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748" w:rsidRDefault="00D83748" w:rsidP="00FB0C52">
      <w:pPr>
        <w:pStyle w:val="libTitr1"/>
        <w:rPr>
          <w:lang w:bidi="fa-IR"/>
        </w:rPr>
      </w:pPr>
      <w:bookmarkStart w:id="0" w:name="_GoBack"/>
      <w:bookmarkEnd w:id="0"/>
      <w:r>
        <w:rPr>
          <w:rtl/>
          <w:lang w:bidi="fa-IR"/>
        </w:rPr>
        <w:t>الجزء العاشر</w:t>
      </w:r>
    </w:p>
    <w:p w:rsidR="00D83748" w:rsidRDefault="00D83748" w:rsidP="008A5277">
      <w:pPr>
        <w:pStyle w:val="libCenter"/>
        <w:rPr>
          <w:lang w:bidi="fa-IR"/>
        </w:rPr>
      </w:pPr>
      <w:r>
        <w:rPr>
          <w:rtl/>
          <w:lang w:bidi="fa-IR"/>
        </w:rPr>
        <w:t>يحوي مناقب الخلفاء والنظرة فيها متنا</w:t>
      </w:r>
      <w:r w:rsidR="008A5277">
        <w:rPr>
          <w:rFonts w:hint="cs"/>
          <w:rtl/>
          <w:lang w:bidi="fa-IR"/>
        </w:rPr>
        <w:t>ً</w:t>
      </w:r>
      <w:r>
        <w:rPr>
          <w:rtl/>
          <w:lang w:bidi="fa-IR"/>
        </w:rPr>
        <w:t xml:space="preserve"> وإسنادا</w:t>
      </w:r>
      <w:r w:rsidR="008A5277">
        <w:rPr>
          <w:rFonts w:hint="cs"/>
          <w:rtl/>
          <w:lang w:bidi="fa-IR"/>
        </w:rPr>
        <w:t>ً</w:t>
      </w:r>
      <w:r w:rsidR="00A75710">
        <w:rPr>
          <w:rtl/>
          <w:lang w:bidi="fa-IR"/>
        </w:rPr>
        <w:t>،</w:t>
      </w:r>
    </w:p>
    <w:p w:rsidR="00D83748" w:rsidRDefault="00D83748" w:rsidP="008A5277">
      <w:pPr>
        <w:pStyle w:val="libCenter"/>
        <w:rPr>
          <w:lang w:bidi="fa-IR"/>
        </w:rPr>
      </w:pPr>
      <w:r>
        <w:rPr>
          <w:rtl/>
          <w:lang w:bidi="fa-IR"/>
        </w:rPr>
        <w:t>ويتلوها بحث</w:t>
      </w:r>
      <w:r w:rsidR="008A5277">
        <w:rPr>
          <w:rFonts w:hint="cs"/>
          <w:rtl/>
          <w:lang w:bidi="fa-IR"/>
        </w:rPr>
        <w:t>ٌ</w:t>
      </w:r>
      <w:r>
        <w:rPr>
          <w:rtl/>
          <w:lang w:bidi="fa-IR"/>
        </w:rPr>
        <w:t xml:space="preserve"> حر</w:t>
      </w:r>
      <w:r w:rsidR="008A5277">
        <w:rPr>
          <w:rFonts w:hint="cs"/>
          <w:rtl/>
          <w:lang w:bidi="fa-IR"/>
        </w:rPr>
        <w:t>ّ</w:t>
      </w:r>
      <w:r>
        <w:rPr>
          <w:rtl/>
          <w:lang w:bidi="fa-IR"/>
        </w:rPr>
        <w:t xml:space="preserve"> عن المغالاة في فضائل معاوية</w:t>
      </w:r>
      <w:r w:rsidR="00A75710">
        <w:rPr>
          <w:rtl/>
          <w:lang w:bidi="fa-IR"/>
        </w:rPr>
        <w:t>،</w:t>
      </w:r>
      <w:r>
        <w:rPr>
          <w:rtl/>
          <w:lang w:bidi="fa-IR"/>
        </w:rPr>
        <w:t xml:space="preserve"> يوقف القارئ</w:t>
      </w:r>
    </w:p>
    <w:p w:rsidR="00D83748" w:rsidRDefault="00D83748" w:rsidP="008A5277">
      <w:pPr>
        <w:pStyle w:val="libCenter"/>
        <w:rPr>
          <w:lang w:bidi="fa-IR"/>
        </w:rPr>
      </w:pPr>
      <w:r>
        <w:rPr>
          <w:rtl/>
          <w:lang w:bidi="fa-IR"/>
        </w:rPr>
        <w:t>على نفسي</w:t>
      </w:r>
      <w:r w:rsidR="008A5277">
        <w:rPr>
          <w:rFonts w:hint="cs"/>
          <w:rtl/>
          <w:lang w:bidi="fa-IR"/>
        </w:rPr>
        <w:t>ّ</w:t>
      </w:r>
      <w:r>
        <w:rPr>
          <w:rtl/>
          <w:lang w:bidi="fa-IR"/>
        </w:rPr>
        <w:t>ات الر</w:t>
      </w:r>
      <w:r w:rsidR="008A5277">
        <w:rPr>
          <w:rFonts w:hint="cs"/>
          <w:rtl/>
          <w:lang w:bidi="fa-IR"/>
        </w:rPr>
        <w:t>َّ</w:t>
      </w:r>
      <w:r>
        <w:rPr>
          <w:rtl/>
          <w:lang w:bidi="fa-IR"/>
        </w:rPr>
        <w:t>جل وملكاته</w:t>
      </w:r>
      <w:r w:rsidR="00A75710">
        <w:rPr>
          <w:rtl/>
          <w:lang w:bidi="fa-IR"/>
        </w:rPr>
        <w:t>،</w:t>
      </w:r>
      <w:r>
        <w:rPr>
          <w:rtl/>
          <w:lang w:bidi="fa-IR"/>
        </w:rPr>
        <w:t xml:space="preserve"> ويميط الستر عن صحائف من تاريخ حياته</w:t>
      </w:r>
    </w:p>
    <w:p w:rsidR="00D83748" w:rsidRDefault="00D83748" w:rsidP="008A5277">
      <w:pPr>
        <w:pStyle w:val="libCenter"/>
        <w:rPr>
          <w:lang w:bidi="fa-IR"/>
        </w:rPr>
      </w:pPr>
      <w:r>
        <w:rPr>
          <w:rtl/>
          <w:lang w:bidi="fa-IR"/>
        </w:rPr>
        <w:t>السوداء</w:t>
      </w:r>
      <w:r w:rsidR="00A75710">
        <w:rPr>
          <w:rtl/>
          <w:lang w:bidi="fa-IR"/>
        </w:rPr>
        <w:t>،</w:t>
      </w:r>
      <w:r>
        <w:rPr>
          <w:rtl/>
          <w:lang w:bidi="fa-IR"/>
        </w:rPr>
        <w:t xml:space="preserve"> ويعر</w:t>
      </w:r>
      <w:r w:rsidR="008A5277">
        <w:rPr>
          <w:rFonts w:hint="cs"/>
          <w:rtl/>
          <w:lang w:bidi="fa-IR"/>
        </w:rPr>
        <w:t>ِّ</w:t>
      </w:r>
      <w:r>
        <w:rPr>
          <w:rtl/>
          <w:lang w:bidi="fa-IR"/>
        </w:rPr>
        <w:t>فه بع</w:t>
      </w:r>
      <w:r w:rsidR="008A5277">
        <w:rPr>
          <w:rFonts w:hint="cs"/>
          <w:rtl/>
          <w:lang w:bidi="fa-IR"/>
        </w:rPr>
        <w:t>ُ</w:t>
      </w:r>
      <w:r>
        <w:rPr>
          <w:rtl/>
          <w:lang w:bidi="fa-IR"/>
        </w:rPr>
        <w:t>جره وب</w:t>
      </w:r>
      <w:r w:rsidR="008A5277">
        <w:rPr>
          <w:rFonts w:hint="cs"/>
          <w:rtl/>
          <w:lang w:bidi="fa-IR"/>
        </w:rPr>
        <w:t>ُ</w:t>
      </w:r>
      <w:r>
        <w:rPr>
          <w:rtl/>
          <w:lang w:bidi="fa-IR"/>
        </w:rPr>
        <w:t>جره</w:t>
      </w:r>
      <w:r w:rsidR="00A75710">
        <w:rPr>
          <w:rtl/>
          <w:lang w:bidi="fa-IR"/>
        </w:rPr>
        <w:t>،</w:t>
      </w:r>
      <w:r>
        <w:rPr>
          <w:rtl/>
          <w:lang w:bidi="fa-IR"/>
        </w:rPr>
        <w:t xml:space="preserve"> ولسنا مجازفين في القول</w:t>
      </w:r>
      <w:r w:rsidR="00A75710">
        <w:rPr>
          <w:rtl/>
          <w:lang w:bidi="fa-IR"/>
        </w:rPr>
        <w:t>،</w:t>
      </w:r>
    </w:p>
    <w:p w:rsidR="00D83748" w:rsidRDefault="00D83748" w:rsidP="008A5277">
      <w:pPr>
        <w:pStyle w:val="libCenter"/>
        <w:rPr>
          <w:lang w:bidi="fa-IR"/>
        </w:rPr>
      </w:pPr>
      <w:r>
        <w:rPr>
          <w:rtl/>
          <w:lang w:bidi="fa-IR"/>
        </w:rPr>
        <w:t>منحازين عن الحق</w:t>
      </w:r>
      <w:r w:rsidR="008A5277">
        <w:rPr>
          <w:rFonts w:hint="cs"/>
          <w:rtl/>
          <w:lang w:bidi="fa-IR"/>
        </w:rPr>
        <w:t>ِّ</w:t>
      </w:r>
      <w:r w:rsidR="00A75710">
        <w:rPr>
          <w:rtl/>
          <w:lang w:bidi="fa-IR"/>
        </w:rPr>
        <w:t>،</w:t>
      </w:r>
      <w:r>
        <w:rPr>
          <w:rtl/>
          <w:lang w:bidi="fa-IR"/>
        </w:rPr>
        <w:t xml:space="preserve"> متعص</w:t>
      </w:r>
      <w:r w:rsidR="008A5277">
        <w:rPr>
          <w:rFonts w:hint="cs"/>
          <w:rtl/>
          <w:lang w:bidi="fa-IR"/>
        </w:rPr>
        <w:t>ِّ</w:t>
      </w:r>
      <w:r>
        <w:rPr>
          <w:rtl/>
          <w:lang w:bidi="fa-IR"/>
        </w:rPr>
        <w:t>بين بمبدأ أو عقيدة</w:t>
      </w:r>
    </w:p>
    <w:p w:rsidR="00F10858" w:rsidRDefault="00F10858" w:rsidP="00F10858">
      <w:pPr>
        <w:pStyle w:val="libNormal"/>
        <w:rPr>
          <w:lang w:bidi="fa-IR"/>
        </w:rPr>
      </w:pPr>
      <w:r>
        <w:rPr>
          <w:rtl/>
          <w:lang w:bidi="fa-IR"/>
        </w:rPr>
        <w:br w:type="page"/>
      </w:r>
    </w:p>
    <w:p w:rsidR="00D83748" w:rsidRDefault="00D83748" w:rsidP="008A5277">
      <w:pPr>
        <w:pStyle w:val="libCenter"/>
        <w:rPr>
          <w:lang w:bidi="fa-IR"/>
        </w:rPr>
      </w:pPr>
      <w:r>
        <w:rPr>
          <w:rtl/>
          <w:lang w:bidi="fa-IR"/>
        </w:rPr>
        <w:lastRenderedPageBreak/>
        <w:t>ب</w:t>
      </w:r>
      <w:r w:rsidR="008A5277">
        <w:rPr>
          <w:rFonts w:hint="cs"/>
          <w:rtl/>
          <w:lang w:bidi="fa-IR"/>
        </w:rPr>
        <w:t>ِ</w:t>
      </w:r>
      <w:r>
        <w:rPr>
          <w:rtl/>
          <w:lang w:bidi="fa-IR"/>
        </w:rPr>
        <w:t>س</w:t>
      </w:r>
      <w:r w:rsidR="008A5277">
        <w:rPr>
          <w:rFonts w:hint="cs"/>
          <w:rtl/>
          <w:lang w:bidi="fa-IR"/>
        </w:rPr>
        <w:t>ْ</w:t>
      </w:r>
      <w:r>
        <w:rPr>
          <w:rtl/>
          <w:lang w:bidi="fa-IR"/>
        </w:rPr>
        <w:t>م</w:t>
      </w:r>
      <w:r w:rsidR="008A5277">
        <w:rPr>
          <w:rFonts w:hint="cs"/>
          <w:rtl/>
          <w:lang w:bidi="fa-IR"/>
        </w:rPr>
        <w:t>ِ</w:t>
      </w:r>
      <w:r>
        <w:rPr>
          <w:rtl/>
          <w:lang w:bidi="fa-IR"/>
        </w:rPr>
        <w:t xml:space="preserve"> الله</w:t>
      </w:r>
      <w:r w:rsidR="008A5277">
        <w:rPr>
          <w:rFonts w:hint="cs"/>
          <w:rtl/>
          <w:lang w:bidi="fa-IR"/>
        </w:rPr>
        <w:t>ِ</w:t>
      </w:r>
      <w:r>
        <w:rPr>
          <w:rtl/>
          <w:lang w:bidi="fa-IR"/>
        </w:rPr>
        <w:t xml:space="preserve"> الر</w:t>
      </w:r>
      <w:r w:rsidR="008A5277">
        <w:rPr>
          <w:rFonts w:hint="cs"/>
          <w:rtl/>
          <w:lang w:bidi="fa-IR"/>
        </w:rPr>
        <w:t>َّ</w:t>
      </w:r>
      <w:r>
        <w:rPr>
          <w:rtl/>
          <w:lang w:bidi="fa-IR"/>
        </w:rPr>
        <w:t>حمن</w:t>
      </w:r>
      <w:r w:rsidR="008A5277">
        <w:rPr>
          <w:rFonts w:hint="cs"/>
          <w:rtl/>
          <w:lang w:bidi="fa-IR"/>
        </w:rPr>
        <w:t>ِ</w:t>
      </w:r>
      <w:r>
        <w:rPr>
          <w:rtl/>
          <w:lang w:bidi="fa-IR"/>
        </w:rPr>
        <w:t xml:space="preserve"> الر</w:t>
      </w:r>
      <w:r w:rsidR="008A5277">
        <w:rPr>
          <w:rFonts w:hint="cs"/>
          <w:rtl/>
          <w:lang w:bidi="fa-IR"/>
        </w:rPr>
        <w:t>َّ</w:t>
      </w:r>
      <w:r>
        <w:rPr>
          <w:rtl/>
          <w:lang w:bidi="fa-IR"/>
        </w:rPr>
        <w:t>حيم</w:t>
      </w:r>
      <w:r w:rsidR="008A5277">
        <w:rPr>
          <w:rFonts w:hint="cs"/>
          <w:rtl/>
          <w:lang w:bidi="fa-IR"/>
        </w:rPr>
        <w:t>ِ</w:t>
      </w:r>
    </w:p>
    <w:p w:rsidR="008A5277" w:rsidRDefault="008A5277" w:rsidP="008A5277">
      <w:pPr>
        <w:pStyle w:val="libNormal"/>
        <w:rPr>
          <w:rtl/>
          <w:lang w:bidi="fa-IR"/>
        </w:rPr>
      </w:pPr>
      <w:r>
        <w:rPr>
          <w:rtl/>
          <w:lang w:bidi="fa-IR"/>
        </w:rPr>
        <w:t>سُبحانَكَ نَحنُ نسبِّحُ بِحَمدِكَ وَ نُقدِّسُ لَكَ، وَ مَا لَنا لا نُؤمِن</w:t>
      </w:r>
      <w:r w:rsidR="00D83748">
        <w:rPr>
          <w:rtl/>
          <w:lang w:bidi="fa-IR"/>
        </w:rPr>
        <w:t xml:space="preserve"> بِا</w:t>
      </w:r>
      <w:r>
        <w:rPr>
          <w:rFonts w:hint="cs"/>
          <w:rtl/>
          <w:lang w:bidi="fa-IR"/>
        </w:rPr>
        <w:t>للهِ</w:t>
      </w:r>
      <w:r>
        <w:rPr>
          <w:rtl/>
          <w:lang w:bidi="fa-IR"/>
        </w:rPr>
        <w:t xml:space="preserve"> وَ مَا ج</w:t>
      </w:r>
      <w:r w:rsidR="00D83748">
        <w:rPr>
          <w:rtl/>
          <w:lang w:bidi="fa-IR"/>
        </w:rPr>
        <w:t xml:space="preserve">اءنَا مِنَ </w:t>
      </w:r>
      <w:r>
        <w:rPr>
          <w:rtl/>
          <w:lang w:bidi="fa-IR"/>
        </w:rPr>
        <w:t>الحقِّ وَ نَطمعُ أنْ يُدخلنا رَبُّنا مَعَ القومِ الصّ</w:t>
      </w:r>
      <w:r w:rsidR="00D83748">
        <w:rPr>
          <w:rtl/>
          <w:lang w:bidi="fa-IR"/>
        </w:rPr>
        <w:t>الِحينَ.</w:t>
      </w:r>
    </w:p>
    <w:p w:rsidR="00D83748" w:rsidRDefault="008A5277" w:rsidP="00414781">
      <w:pPr>
        <w:pStyle w:val="libNormal"/>
        <w:rPr>
          <w:lang w:bidi="fa-IR"/>
        </w:rPr>
      </w:pPr>
      <w:r>
        <w:rPr>
          <w:rtl/>
          <w:lang w:bidi="fa-IR"/>
        </w:rPr>
        <w:t>يَا أيُّها النّاسُ قَدْ جاء</w:t>
      </w:r>
      <w:r>
        <w:rPr>
          <w:rFonts w:hint="cs"/>
          <w:rtl/>
          <w:lang w:bidi="fa-IR"/>
        </w:rPr>
        <w:t>ك</w:t>
      </w:r>
      <w:r>
        <w:rPr>
          <w:rtl/>
          <w:lang w:bidi="fa-IR"/>
        </w:rPr>
        <w:t>م بُرهانٌ مِنْ ربِّكم، هذا بيانٌ للنّاسِ وَ هُدىً وَ موعظةٌ للمتّقين، ق</w:t>
      </w:r>
      <w:r w:rsidR="00F00704">
        <w:rPr>
          <w:rFonts w:hint="cs"/>
          <w:rtl/>
          <w:lang w:bidi="fa-IR"/>
        </w:rPr>
        <w:t>َ</w:t>
      </w:r>
      <w:r>
        <w:rPr>
          <w:rtl/>
          <w:lang w:bidi="fa-IR"/>
        </w:rPr>
        <w:t>د</w:t>
      </w:r>
      <w:r>
        <w:rPr>
          <w:rFonts w:hint="cs"/>
          <w:rtl/>
          <w:lang w:bidi="fa-IR"/>
        </w:rPr>
        <w:t>ْ</w:t>
      </w:r>
      <w:r>
        <w:rPr>
          <w:rtl/>
          <w:lang w:bidi="fa-IR"/>
        </w:rPr>
        <w:t xml:space="preserve"> ج</w:t>
      </w:r>
      <w:r>
        <w:rPr>
          <w:rFonts w:hint="cs"/>
          <w:rtl/>
          <w:lang w:bidi="fa-IR"/>
        </w:rPr>
        <w:t>ِ</w:t>
      </w:r>
      <w:r>
        <w:rPr>
          <w:rtl/>
          <w:lang w:bidi="fa-IR"/>
        </w:rPr>
        <w:t>ئتكم بالحِكمةِ و ل</w:t>
      </w:r>
      <w:r>
        <w:rPr>
          <w:rFonts w:hint="cs"/>
          <w:rtl/>
          <w:lang w:bidi="fa-IR"/>
        </w:rPr>
        <w:t>اُ</w:t>
      </w:r>
      <w:r>
        <w:rPr>
          <w:rtl/>
          <w:lang w:bidi="fa-IR"/>
        </w:rPr>
        <w:t>بيِّنَ لَكم بَعضَ الَّذِي تَختلف</w:t>
      </w:r>
      <w:r w:rsidR="00D83748">
        <w:rPr>
          <w:rtl/>
          <w:lang w:bidi="fa-IR"/>
        </w:rPr>
        <w:t>ونَ فِيه</w:t>
      </w:r>
      <w:r>
        <w:rPr>
          <w:rFonts w:hint="cs"/>
          <w:rtl/>
          <w:lang w:bidi="fa-IR"/>
        </w:rPr>
        <w:t>ِ</w:t>
      </w:r>
      <w:r>
        <w:rPr>
          <w:rtl/>
          <w:lang w:bidi="fa-IR"/>
        </w:rPr>
        <w:t>، و</w:t>
      </w:r>
      <w:r w:rsidR="00D83748">
        <w:rPr>
          <w:rtl/>
          <w:lang w:bidi="fa-IR"/>
        </w:rPr>
        <w:t xml:space="preserve"> إنَّا ل</w:t>
      </w:r>
      <w:r>
        <w:rPr>
          <w:rtl/>
          <w:lang w:bidi="fa-IR"/>
        </w:rPr>
        <w:t>نعلمُ أنَّ مِنكمْ مُكذِّبينَ، وَ ما تَفرَّقَ الَّذ</w:t>
      </w:r>
      <w:r w:rsidR="00D83748">
        <w:rPr>
          <w:rtl/>
          <w:lang w:bidi="fa-IR"/>
        </w:rPr>
        <w:t>ينَ ا</w:t>
      </w:r>
      <w:r>
        <w:rPr>
          <w:rFonts w:hint="cs"/>
          <w:rtl/>
          <w:lang w:bidi="fa-IR"/>
        </w:rPr>
        <w:t>ُ</w:t>
      </w:r>
      <w:r>
        <w:rPr>
          <w:rtl/>
          <w:lang w:bidi="fa-IR"/>
        </w:rPr>
        <w:t>وتُوا الكتابَ إِلَّا مِنْ بَعدِ مَا جاءتهم الب</w:t>
      </w:r>
      <w:r>
        <w:rPr>
          <w:rFonts w:hint="cs"/>
          <w:rtl/>
          <w:lang w:bidi="fa-IR"/>
        </w:rPr>
        <w:t>يّ</w:t>
      </w:r>
      <w:r w:rsidR="00D83748">
        <w:rPr>
          <w:rtl/>
          <w:lang w:bidi="fa-IR"/>
        </w:rPr>
        <w:t>ن</w:t>
      </w:r>
      <w:r>
        <w:rPr>
          <w:rtl/>
          <w:lang w:bidi="fa-IR"/>
        </w:rPr>
        <w:t>ةُ، خُذوا ما آتَيناكم بِقُوَّة</w:t>
      </w:r>
      <w:r w:rsidR="00F7147B">
        <w:rPr>
          <w:rtl/>
          <w:lang w:bidi="fa-IR"/>
        </w:rPr>
        <w:t>، وَ اتَّبعوا أحسنَ م</w:t>
      </w:r>
      <w:r w:rsidR="00D83748">
        <w:rPr>
          <w:rtl/>
          <w:lang w:bidi="fa-IR"/>
        </w:rPr>
        <w:t>ا ا</w:t>
      </w:r>
      <w:r w:rsidR="00F7147B">
        <w:rPr>
          <w:rFonts w:hint="cs"/>
          <w:rtl/>
          <w:lang w:bidi="fa-IR"/>
        </w:rPr>
        <w:t>ُ</w:t>
      </w:r>
      <w:r w:rsidR="00F7147B">
        <w:rPr>
          <w:rtl/>
          <w:lang w:bidi="fa-IR"/>
        </w:rPr>
        <w:t>نزلَ إليكم م</w:t>
      </w:r>
      <w:r w:rsidR="00F7147B">
        <w:rPr>
          <w:rFonts w:hint="cs"/>
          <w:rtl/>
          <w:lang w:bidi="fa-IR"/>
        </w:rPr>
        <w:t>ِ</w:t>
      </w:r>
      <w:r w:rsidR="00F7147B">
        <w:rPr>
          <w:rtl/>
          <w:lang w:bidi="fa-IR"/>
        </w:rPr>
        <w:t>ن</w:t>
      </w:r>
      <w:r w:rsidR="00F7147B">
        <w:rPr>
          <w:rFonts w:hint="cs"/>
          <w:rtl/>
          <w:lang w:bidi="fa-IR"/>
        </w:rPr>
        <w:t>ْ</w:t>
      </w:r>
      <w:r w:rsidR="00F7147B">
        <w:rPr>
          <w:rtl/>
          <w:lang w:bidi="fa-IR"/>
        </w:rPr>
        <w:t xml:space="preserve"> رَبِّكم، اتَّبعوا م</w:t>
      </w:r>
      <w:r w:rsidR="00F7147B">
        <w:rPr>
          <w:rFonts w:hint="cs"/>
          <w:rtl/>
          <w:lang w:bidi="fa-IR"/>
        </w:rPr>
        <w:t>َ</w:t>
      </w:r>
      <w:r w:rsidR="00F7147B">
        <w:rPr>
          <w:rtl/>
          <w:lang w:bidi="fa-IR"/>
        </w:rPr>
        <w:t>ن</w:t>
      </w:r>
      <w:r w:rsidR="00F7147B">
        <w:rPr>
          <w:rFonts w:hint="cs"/>
          <w:rtl/>
          <w:lang w:bidi="fa-IR"/>
        </w:rPr>
        <w:t>ْ</w:t>
      </w:r>
      <w:r w:rsidR="00F7147B">
        <w:rPr>
          <w:rtl/>
          <w:lang w:bidi="fa-IR"/>
        </w:rPr>
        <w:t xml:space="preserve"> لا يَسألكم أجراً وَ هُم مُهتدون</w:t>
      </w:r>
      <w:r w:rsidR="00F7147B">
        <w:rPr>
          <w:rFonts w:hint="cs"/>
          <w:rtl/>
          <w:lang w:bidi="fa-IR"/>
        </w:rPr>
        <w:t>َ</w:t>
      </w:r>
      <w:r w:rsidR="00F7147B">
        <w:rPr>
          <w:rtl/>
          <w:lang w:bidi="fa-IR"/>
        </w:rPr>
        <w:t>، نَحْنُ نَقُصُّ عَليكَ نَبَأهُم بِالحَقِّ، وَ اعتصموا بِحَبل</w:t>
      </w:r>
      <w:r w:rsidR="00D83748">
        <w:rPr>
          <w:rtl/>
          <w:lang w:bidi="fa-IR"/>
        </w:rPr>
        <w:t xml:space="preserve"> </w:t>
      </w:r>
      <w:r w:rsidR="00F7147B">
        <w:rPr>
          <w:rFonts w:hint="cs"/>
          <w:rtl/>
          <w:lang w:bidi="fa-IR"/>
        </w:rPr>
        <w:t>الله</w:t>
      </w:r>
      <w:r w:rsidR="00F7147B">
        <w:rPr>
          <w:rtl/>
          <w:lang w:bidi="fa-IR"/>
        </w:rPr>
        <w:t xml:space="preserve"> جَمِيعاً وَ لَا تَفَرَّق</w:t>
      </w:r>
      <w:r w:rsidR="00D83748">
        <w:rPr>
          <w:rtl/>
          <w:lang w:bidi="fa-IR"/>
        </w:rPr>
        <w:t xml:space="preserve">وا، وَ أطِيعُوا </w:t>
      </w:r>
      <w:r w:rsidR="00F7147B">
        <w:rPr>
          <w:rFonts w:hint="cs"/>
          <w:rtl/>
          <w:lang w:bidi="fa-IR"/>
        </w:rPr>
        <w:t>اللهَ</w:t>
      </w:r>
      <w:r w:rsidR="00F7147B">
        <w:rPr>
          <w:rtl/>
          <w:lang w:bidi="fa-IR"/>
        </w:rPr>
        <w:t xml:space="preserve"> وَ ر</w:t>
      </w:r>
      <w:r w:rsidR="00F7147B">
        <w:rPr>
          <w:rFonts w:hint="cs"/>
          <w:rtl/>
          <w:lang w:bidi="fa-IR"/>
        </w:rPr>
        <w:t>َ</w:t>
      </w:r>
      <w:r w:rsidR="00F7147B">
        <w:rPr>
          <w:rtl/>
          <w:lang w:bidi="fa-IR"/>
        </w:rPr>
        <w:t>سوله وَ لَا تَنازعوا فَتفشلوا وَ تَذ</w:t>
      </w:r>
      <w:r w:rsidR="00D83748">
        <w:rPr>
          <w:rtl/>
          <w:lang w:bidi="fa-IR"/>
        </w:rPr>
        <w:t>هَ</w:t>
      </w:r>
      <w:r w:rsidR="00F7147B">
        <w:rPr>
          <w:rtl/>
          <w:lang w:bidi="fa-IR"/>
        </w:rPr>
        <w:t>بَ رِيحُكُم، وَ لَا تَكُونُوا كالذينَ تَفَرَّقوا وَ اختلفوا مِنْ بَعدِ مَا جَاءَتهُم البي</w:t>
      </w:r>
      <w:r w:rsidR="00F7147B">
        <w:rPr>
          <w:rFonts w:hint="cs"/>
          <w:rtl/>
          <w:lang w:bidi="fa-IR"/>
        </w:rPr>
        <w:t>ّ</w:t>
      </w:r>
      <w:r w:rsidR="00F7147B">
        <w:rPr>
          <w:rtl/>
          <w:lang w:bidi="fa-IR"/>
        </w:rPr>
        <w:t>نات</w:t>
      </w:r>
      <w:r w:rsidR="00D83748">
        <w:rPr>
          <w:rtl/>
          <w:lang w:bidi="fa-IR"/>
        </w:rPr>
        <w:t xml:space="preserve">، </w:t>
      </w:r>
      <w:r w:rsidR="00F7147B">
        <w:rPr>
          <w:rFonts w:hint="cs"/>
          <w:rtl/>
          <w:lang w:bidi="fa-IR"/>
        </w:rPr>
        <w:t>ا</w:t>
      </w:r>
      <w:r w:rsidR="00F7147B">
        <w:rPr>
          <w:rtl/>
          <w:lang w:bidi="fa-IR"/>
        </w:rPr>
        <w:t>نّهم ألفوا آب</w:t>
      </w:r>
      <w:r w:rsidR="00D83748">
        <w:rPr>
          <w:rtl/>
          <w:lang w:bidi="fa-IR"/>
        </w:rPr>
        <w:t>ا</w:t>
      </w:r>
      <w:r w:rsidR="00F7147B">
        <w:rPr>
          <w:rFonts w:hint="cs"/>
          <w:rtl/>
          <w:lang w:bidi="fa-IR"/>
        </w:rPr>
        <w:t>ئ</w:t>
      </w:r>
      <w:r w:rsidR="00641D66">
        <w:rPr>
          <w:rFonts w:hint="cs"/>
          <w:rtl/>
          <w:lang w:bidi="fa-IR"/>
        </w:rPr>
        <w:t>َ</w:t>
      </w:r>
      <w:r w:rsidR="00641D66">
        <w:rPr>
          <w:rtl/>
          <w:lang w:bidi="fa-IR"/>
        </w:rPr>
        <w:t>هم ضالِّينَ فَهُم عَلَى آثارِهم يُهرعونَ، وَ لق</w:t>
      </w:r>
      <w:r w:rsidR="00D83748">
        <w:rPr>
          <w:rtl/>
          <w:lang w:bidi="fa-IR"/>
        </w:rPr>
        <w:t>دْ ضَ</w:t>
      </w:r>
      <w:r w:rsidR="00414781">
        <w:rPr>
          <w:rtl/>
          <w:lang w:bidi="fa-IR"/>
        </w:rPr>
        <w:t>لَّ قَبلهُم أكثَرُ الأ</w:t>
      </w:r>
      <w:r w:rsidR="00D83748">
        <w:rPr>
          <w:rtl/>
          <w:lang w:bidi="fa-IR"/>
        </w:rPr>
        <w:t>و</w:t>
      </w:r>
      <w:r w:rsidR="00414781">
        <w:rPr>
          <w:rFonts w:hint="cs"/>
          <w:rtl/>
          <w:lang w:bidi="fa-IR"/>
        </w:rPr>
        <w:t>َ</w:t>
      </w:r>
      <w:r w:rsidR="00414781">
        <w:rPr>
          <w:rtl/>
          <w:lang w:bidi="fa-IR"/>
        </w:rPr>
        <w:t>ّلين</w:t>
      </w:r>
      <w:r w:rsidR="00D83748">
        <w:rPr>
          <w:rtl/>
          <w:lang w:bidi="fa-IR"/>
        </w:rPr>
        <w:t xml:space="preserve">، و يُحاجُّون في </w:t>
      </w:r>
      <w:r w:rsidR="00414781">
        <w:rPr>
          <w:rFonts w:hint="cs"/>
          <w:rtl/>
          <w:lang w:bidi="fa-IR"/>
        </w:rPr>
        <w:t>اللهِ</w:t>
      </w:r>
      <w:r w:rsidR="00414781">
        <w:rPr>
          <w:rtl/>
          <w:lang w:bidi="fa-IR"/>
        </w:rPr>
        <w:t xml:space="preserve"> مِنْ بَعدِ ما استُجيب لَه حجتّهم داحضة، فَمَنْ حاجَّك فيهِ مِن</w:t>
      </w:r>
      <w:r w:rsidR="00D83748">
        <w:rPr>
          <w:rtl/>
          <w:lang w:bidi="fa-IR"/>
        </w:rPr>
        <w:t xml:space="preserve"> بَعد</w:t>
      </w:r>
      <w:r w:rsidR="00414781">
        <w:rPr>
          <w:rFonts w:hint="cs"/>
          <w:rtl/>
          <w:lang w:bidi="fa-IR"/>
        </w:rPr>
        <w:t>ِ</w:t>
      </w:r>
      <w:r w:rsidR="00414781">
        <w:rPr>
          <w:rtl/>
          <w:lang w:bidi="fa-IR"/>
        </w:rPr>
        <w:t xml:space="preserve"> ما جاءك مِن العِلمِ فَقُلْ: تَعَالوا نَدع أبناءنا وَ أبنَاء</w:t>
      </w:r>
      <w:r w:rsidR="00414781">
        <w:rPr>
          <w:rFonts w:hint="cs"/>
          <w:rtl/>
          <w:lang w:bidi="fa-IR"/>
        </w:rPr>
        <w:t>كُ</w:t>
      </w:r>
      <w:r w:rsidR="00414781">
        <w:rPr>
          <w:rtl/>
          <w:lang w:bidi="fa-IR"/>
        </w:rPr>
        <w:t>م وَ نِساء</w:t>
      </w:r>
      <w:r w:rsidR="00414781">
        <w:rPr>
          <w:rFonts w:hint="cs"/>
          <w:rtl/>
          <w:lang w:bidi="fa-IR"/>
        </w:rPr>
        <w:t>َ</w:t>
      </w:r>
      <w:r w:rsidR="00414781">
        <w:rPr>
          <w:rtl/>
          <w:lang w:bidi="fa-IR"/>
        </w:rPr>
        <w:t>نا و نساءَكم وَ أنفسَنا و</w:t>
      </w:r>
      <w:r w:rsidR="00D83748">
        <w:rPr>
          <w:rtl/>
          <w:lang w:bidi="fa-IR"/>
        </w:rPr>
        <w:t xml:space="preserve"> </w:t>
      </w:r>
      <w:r w:rsidR="00414781">
        <w:rPr>
          <w:rtl/>
          <w:lang w:bidi="fa-IR"/>
        </w:rPr>
        <w:t>أنفسَكم ثُمَّ نَبتَهِلْ فنَجعلْ لَعن</w:t>
      </w:r>
      <w:r w:rsidR="00D83748">
        <w:rPr>
          <w:rtl/>
          <w:lang w:bidi="fa-IR"/>
        </w:rPr>
        <w:t xml:space="preserve">ةَ </w:t>
      </w:r>
      <w:r w:rsidR="00414781">
        <w:rPr>
          <w:rFonts w:hint="cs"/>
          <w:rtl/>
          <w:lang w:bidi="fa-IR"/>
        </w:rPr>
        <w:t>اللهِ</w:t>
      </w:r>
      <w:r w:rsidR="00414781">
        <w:rPr>
          <w:rtl/>
          <w:lang w:bidi="fa-IR"/>
        </w:rPr>
        <w:t xml:space="preserve"> عَلى الكاذب</w:t>
      </w:r>
      <w:r w:rsidR="00D83748">
        <w:rPr>
          <w:rtl/>
          <w:lang w:bidi="fa-IR"/>
        </w:rPr>
        <w:t>ين</w:t>
      </w:r>
      <w:r w:rsidR="00414781">
        <w:rPr>
          <w:rFonts w:hint="cs"/>
          <w:rtl/>
          <w:lang w:bidi="fa-IR"/>
        </w:rPr>
        <w:t>َ</w:t>
      </w:r>
      <w:r w:rsidR="00D83748">
        <w:rPr>
          <w:rtl/>
          <w:lang w:bidi="fa-IR"/>
        </w:rPr>
        <w:t>.</w:t>
      </w:r>
    </w:p>
    <w:p w:rsidR="00F10858" w:rsidRDefault="004E4313" w:rsidP="004E4313">
      <w:pPr>
        <w:pStyle w:val="libLeftBold"/>
        <w:rPr>
          <w:rtl/>
          <w:lang w:bidi="fa-IR"/>
        </w:rPr>
      </w:pPr>
      <w:r>
        <w:rPr>
          <w:rtl/>
          <w:lang w:bidi="fa-IR"/>
        </w:rPr>
        <w:t>(</w:t>
      </w:r>
      <w:r w:rsidR="00D83748">
        <w:rPr>
          <w:rtl/>
          <w:lang w:bidi="fa-IR"/>
        </w:rPr>
        <w:t>الأ</w:t>
      </w:r>
      <w:r w:rsidR="00414781">
        <w:rPr>
          <w:rFonts w:hint="cs"/>
          <w:rtl/>
          <w:lang w:bidi="fa-IR"/>
        </w:rPr>
        <w:t>َ</w:t>
      </w:r>
      <w:r w:rsidR="00D83748">
        <w:rPr>
          <w:rtl/>
          <w:lang w:bidi="fa-IR"/>
        </w:rPr>
        <w:t>ميني)</w:t>
      </w:r>
    </w:p>
    <w:p w:rsidR="00F10858" w:rsidRDefault="00F10858" w:rsidP="00F10858">
      <w:pPr>
        <w:pStyle w:val="libNormal"/>
        <w:rPr>
          <w:lang w:bidi="fa-IR"/>
        </w:rPr>
      </w:pPr>
      <w:r>
        <w:rPr>
          <w:rtl/>
          <w:lang w:bidi="fa-IR"/>
        </w:rPr>
        <w:br w:type="page"/>
      </w:r>
    </w:p>
    <w:p w:rsidR="00F10858" w:rsidRDefault="00D83748" w:rsidP="00F649D9">
      <w:pPr>
        <w:pStyle w:val="libBold1"/>
        <w:rPr>
          <w:rtl/>
          <w:lang w:bidi="fa-IR"/>
        </w:rPr>
      </w:pPr>
      <w:r>
        <w:rPr>
          <w:rtl/>
          <w:lang w:bidi="fa-IR"/>
        </w:rPr>
        <w:lastRenderedPageBreak/>
        <w:t>يتبع الجزء التاسع</w:t>
      </w:r>
    </w:p>
    <w:p w:rsidR="00D83748" w:rsidRDefault="00D83748" w:rsidP="00414781">
      <w:pPr>
        <w:pStyle w:val="Heading1Center"/>
        <w:rPr>
          <w:lang w:bidi="fa-IR"/>
        </w:rPr>
      </w:pPr>
      <w:bookmarkStart w:id="1" w:name="_Toc523488901"/>
      <w:r>
        <w:rPr>
          <w:rtl/>
          <w:lang w:bidi="fa-IR"/>
        </w:rPr>
        <w:t>بقية البحث</w:t>
      </w:r>
      <w:bookmarkEnd w:id="1"/>
    </w:p>
    <w:p w:rsidR="00D83748" w:rsidRDefault="00D83748" w:rsidP="00F649D9">
      <w:pPr>
        <w:pStyle w:val="libCenter"/>
        <w:rPr>
          <w:lang w:bidi="fa-IR"/>
        </w:rPr>
      </w:pPr>
      <w:r>
        <w:rPr>
          <w:rtl/>
          <w:lang w:bidi="fa-IR"/>
        </w:rPr>
        <w:t>عن مناقب الخلفاء الثلاثة</w:t>
      </w:r>
    </w:p>
    <w:p w:rsidR="00F10858" w:rsidRDefault="00D83748" w:rsidP="00D83748">
      <w:pPr>
        <w:pStyle w:val="libNormal"/>
        <w:rPr>
          <w:rtl/>
          <w:lang w:bidi="fa-IR"/>
        </w:rPr>
      </w:pPr>
      <w:r>
        <w:rPr>
          <w:rtl/>
          <w:lang w:bidi="fa-IR"/>
        </w:rPr>
        <w:t xml:space="preserve">4 </w:t>
      </w:r>
      <w:r w:rsidR="00F10858">
        <w:rPr>
          <w:rtl/>
          <w:lang w:bidi="fa-IR"/>
        </w:rPr>
        <w:t>-</w:t>
      </w:r>
      <w:r>
        <w:rPr>
          <w:rtl/>
          <w:lang w:bidi="fa-IR"/>
        </w:rPr>
        <w:t xml:space="preserve"> أخرج البخاري في كتاب المناقب من صحيحه ج 5</w:t>
      </w:r>
      <w:r w:rsidR="00A75710">
        <w:rPr>
          <w:rtl/>
          <w:lang w:bidi="fa-IR"/>
        </w:rPr>
        <w:t>:</w:t>
      </w:r>
      <w:r>
        <w:rPr>
          <w:rtl/>
          <w:lang w:bidi="fa-IR"/>
        </w:rPr>
        <w:t xml:space="preserve"> 243 باب فضل أبي بكر بعد النبي</w:t>
      </w:r>
      <w:r w:rsidR="008A1F53">
        <w:rPr>
          <w:rFonts w:hint="cs"/>
          <w:rtl/>
          <w:lang w:bidi="fa-IR"/>
        </w:rPr>
        <w:t>ِّ</w:t>
      </w:r>
      <w:r>
        <w:rPr>
          <w:rtl/>
          <w:lang w:bidi="fa-IR"/>
        </w:rPr>
        <w:t xml:space="preserve"> من طريق عبد الله بن عمر قال</w:t>
      </w:r>
      <w:r w:rsidR="00A75710">
        <w:rPr>
          <w:rtl/>
          <w:lang w:bidi="fa-IR"/>
        </w:rPr>
        <w:t>:</w:t>
      </w:r>
      <w:r>
        <w:rPr>
          <w:rtl/>
          <w:lang w:bidi="fa-IR"/>
        </w:rPr>
        <w:t xml:space="preserve"> كن</w:t>
      </w:r>
      <w:r w:rsidR="008A1F53">
        <w:rPr>
          <w:rFonts w:hint="cs"/>
          <w:rtl/>
          <w:lang w:bidi="fa-IR"/>
        </w:rPr>
        <w:t>ّ</w:t>
      </w:r>
      <w:r>
        <w:rPr>
          <w:rtl/>
          <w:lang w:bidi="fa-IR"/>
        </w:rPr>
        <w:t>ا نخي</w:t>
      </w:r>
      <w:r w:rsidR="008A1F53">
        <w:rPr>
          <w:rFonts w:hint="cs"/>
          <w:rtl/>
          <w:lang w:bidi="fa-IR"/>
        </w:rPr>
        <w:t>ِّ</w:t>
      </w:r>
      <w:r>
        <w:rPr>
          <w:rtl/>
          <w:lang w:bidi="fa-IR"/>
        </w:rPr>
        <w:t>ر بين الناس في زمن النبي</w:t>
      </w:r>
      <w:r w:rsidR="008A1F53">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فنخي</w:t>
      </w:r>
      <w:r w:rsidR="00437942">
        <w:rPr>
          <w:rFonts w:hint="cs"/>
          <w:rtl/>
          <w:lang w:bidi="fa-IR"/>
        </w:rPr>
        <w:t>ِّ</w:t>
      </w:r>
      <w:r>
        <w:rPr>
          <w:rtl/>
          <w:lang w:bidi="fa-IR"/>
        </w:rPr>
        <w:t>ر أبا بكر</w:t>
      </w:r>
      <w:r w:rsidR="00A75710">
        <w:rPr>
          <w:rtl/>
          <w:lang w:bidi="fa-IR"/>
        </w:rPr>
        <w:t>،</w:t>
      </w:r>
      <w:r>
        <w:rPr>
          <w:rtl/>
          <w:lang w:bidi="fa-IR"/>
        </w:rPr>
        <w:t xml:space="preserve"> ثم</w:t>
      </w:r>
      <w:r w:rsidR="00437942">
        <w:rPr>
          <w:rFonts w:hint="cs"/>
          <w:rtl/>
          <w:lang w:bidi="fa-IR"/>
        </w:rPr>
        <w:t>َّ</w:t>
      </w:r>
      <w:r>
        <w:rPr>
          <w:rtl/>
          <w:lang w:bidi="fa-IR"/>
        </w:rPr>
        <w:t xml:space="preserve"> عمر بن الخطاب</w:t>
      </w:r>
      <w:r w:rsidR="00A75710">
        <w:rPr>
          <w:rtl/>
          <w:lang w:bidi="fa-IR"/>
        </w:rPr>
        <w:t>،</w:t>
      </w:r>
      <w:r>
        <w:rPr>
          <w:rtl/>
          <w:lang w:bidi="fa-IR"/>
        </w:rPr>
        <w:t xml:space="preserve"> ثم</w:t>
      </w:r>
      <w:r w:rsidR="00437942">
        <w:rPr>
          <w:rFonts w:hint="cs"/>
          <w:rtl/>
          <w:lang w:bidi="fa-IR"/>
        </w:rPr>
        <w:t>ّ</w:t>
      </w:r>
      <w:r>
        <w:rPr>
          <w:rtl/>
          <w:lang w:bidi="fa-IR"/>
        </w:rPr>
        <w:t xml:space="preserve"> عثمان بن عف</w:t>
      </w:r>
      <w:r w:rsidR="00437942">
        <w:rPr>
          <w:rFonts w:hint="cs"/>
          <w:rtl/>
          <w:lang w:bidi="fa-IR"/>
        </w:rPr>
        <w:t>ّ</w:t>
      </w:r>
      <w:r>
        <w:rPr>
          <w:rtl/>
          <w:lang w:bidi="fa-IR"/>
        </w:rPr>
        <w:t>ان رضي الله عنهم.</w:t>
      </w:r>
    </w:p>
    <w:p w:rsidR="00F10858" w:rsidRDefault="00D83748" w:rsidP="00437942">
      <w:pPr>
        <w:pStyle w:val="libNormal"/>
        <w:rPr>
          <w:rtl/>
          <w:lang w:bidi="fa-IR"/>
        </w:rPr>
      </w:pPr>
      <w:r>
        <w:rPr>
          <w:rtl/>
          <w:lang w:bidi="fa-IR"/>
        </w:rPr>
        <w:t>وذكر في باب مناقب عثمان ج 5</w:t>
      </w:r>
      <w:r w:rsidR="00A75710">
        <w:rPr>
          <w:rtl/>
          <w:lang w:bidi="fa-IR"/>
        </w:rPr>
        <w:t>:</w:t>
      </w:r>
      <w:r>
        <w:rPr>
          <w:rtl/>
          <w:lang w:bidi="fa-IR"/>
        </w:rPr>
        <w:t xml:space="preserve"> 262 عن ابن عمر أيضا</w:t>
      </w:r>
      <w:r w:rsidR="00437942">
        <w:rPr>
          <w:rFonts w:hint="cs"/>
          <w:rtl/>
          <w:lang w:bidi="fa-IR"/>
        </w:rPr>
        <w:t>ً</w:t>
      </w:r>
      <w:r>
        <w:rPr>
          <w:rtl/>
          <w:lang w:bidi="fa-IR"/>
        </w:rPr>
        <w:t xml:space="preserve"> بلفظ</w:t>
      </w:r>
      <w:r w:rsidR="00A75710">
        <w:rPr>
          <w:rtl/>
          <w:lang w:bidi="fa-IR"/>
        </w:rPr>
        <w:t>:</w:t>
      </w:r>
      <w:r>
        <w:rPr>
          <w:rtl/>
          <w:lang w:bidi="fa-IR"/>
        </w:rPr>
        <w:t xml:space="preserve"> كن</w:t>
      </w:r>
      <w:r w:rsidR="00437942">
        <w:rPr>
          <w:rFonts w:hint="cs"/>
          <w:rtl/>
          <w:lang w:bidi="fa-IR"/>
        </w:rPr>
        <w:t>ّ</w:t>
      </w:r>
      <w:r>
        <w:rPr>
          <w:rtl/>
          <w:lang w:bidi="fa-IR"/>
        </w:rPr>
        <w:t>ا في زمن النبي</w:t>
      </w:r>
      <w:r w:rsidR="00437942">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لا نعدل بأبي بكر أحدا</w:t>
      </w:r>
      <w:r w:rsidR="00437942">
        <w:rPr>
          <w:rFonts w:hint="cs"/>
          <w:rtl/>
          <w:lang w:bidi="fa-IR"/>
        </w:rPr>
        <w:t>ً</w:t>
      </w:r>
      <w:r w:rsidR="00A75710">
        <w:rPr>
          <w:rtl/>
          <w:lang w:bidi="fa-IR"/>
        </w:rPr>
        <w:t>،</w:t>
      </w:r>
      <w:r>
        <w:rPr>
          <w:rtl/>
          <w:lang w:bidi="fa-IR"/>
        </w:rPr>
        <w:t xml:space="preserve"> ثم</w:t>
      </w:r>
      <w:r w:rsidR="00437942">
        <w:rPr>
          <w:rFonts w:hint="cs"/>
          <w:rtl/>
          <w:lang w:bidi="fa-IR"/>
        </w:rPr>
        <w:t>َّ</w:t>
      </w:r>
      <w:r>
        <w:rPr>
          <w:rtl/>
          <w:lang w:bidi="fa-IR"/>
        </w:rPr>
        <w:t xml:space="preserve"> عمر</w:t>
      </w:r>
      <w:r w:rsidR="00A75710">
        <w:rPr>
          <w:rtl/>
          <w:lang w:bidi="fa-IR"/>
        </w:rPr>
        <w:t>،</w:t>
      </w:r>
      <w:r>
        <w:rPr>
          <w:rtl/>
          <w:lang w:bidi="fa-IR"/>
        </w:rPr>
        <w:t xml:space="preserve"> ثم</w:t>
      </w:r>
      <w:r w:rsidR="00437942">
        <w:rPr>
          <w:rFonts w:hint="cs"/>
          <w:rtl/>
          <w:lang w:bidi="fa-IR"/>
        </w:rPr>
        <w:t>َّ</w:t>
      </w:r>
      <w:r>
        <w:rPr>
          <w:rtl/>
          <w:lang w:bidi="fa-IR"/>
        </w:rPr>
        <w:t xml:space="preserve"> عثمان</w:t>
      </w:r>
      <w:r w:rsidR="00A75710">
        <w:rPr>
          <w:rtl/>
          <w:lang w:bidi="fa-IR"/>
        </w:rPr>
        <w:t>،</w:t>
      </w:r>
      <w:r>
        <w:rPr>
          <w:rtl/>
          <w:lang w:bidi="fa-IR"/>
        </w:rPr>
        <w:t xml:space="preserve"> ثم</w:t>
      </w:r>
      <w:r w:rsidR="00437942">
        <w:rPr>
          <w:rFonts w:hint="cs"/>
          <w:rtl/>
          <w:lang w:bidi="fa-IR"/>
        </w:rPr>
        <w:t>َّ</w:t>
      </w:r>
      <w:r>
        <w:rPr>
          <w:rtl/>
          <w:lang w:bidi="fa-IR"/>
        </w:rPr>
        <w:t xml:space="preserve"> نترك أصحاب النبي</w:t>
      </w:r>
      <w:r w:rsidR="00437942">
        <w:rPr>
          <w:rFonts w:hint="cs"/>
          <w:rtl/>
          <w:lang w:bidi="fa-IR"/>
        </w:rPr>
        <w:t>ّ</w:t>
      </w:r>
      <w:r>
        <w:rPr>
          <w:rtl/>
          <w:lang w:bidi="fa-IR"/>
        </w:rPr>
        <w:t xml:space="preserve"> </w:t>
      </w:r>
      <w:r w:rsidR="008A1F53" w:rsidRPr="008A1F53">
        <w:rPr>
          <w:rStyle w:val="libAlaemChar"/>
          <w:rtl/>
        </w:rPr>
        <w:t>صلى‌الله‌عليه‌وآله‌وسلم</w:t>
      </w:r>
      <w:r w:rsidR="00437942">
        <w:rPr>
          <w:rtl/>
          <w:lang w:bidi="fa-IR"/>
        </w:rPr>
        <w:t xml:space="preserve"> لا نفاضل بينهم</w:t>
      </w:r>
      <w:r w:rsidR="00437942">
        <w:rPr>
          <w:rFonts w:hint="cs"/>
          <w:rtl/>
          <w:lang w:bidi="fa-IR"/>
        </w:rPr>
        <w:t xml:space="preserve">. </w:t>
      </w:r>
      <w:r>
        <w:rPr>
          <w:rtl/>
          <w:lang w:bidi="fa-IR"/>
        </w:rPr>
        <w:t>وبهذا الل</w:t>
      </w:r>
      <w:r w:rsidR="00437942">
        <w:rPr>
          <w:rFonts w:hint="cs"/>
          <w:rtl/>
          <w:lang w:bidi="fa-IR"/>
        </w:rPr>
        <w:t>ّ</w:t>
      </w:r>
      <w:r>
        <w:rPr>
          <w:rtl/>
          <w:lang w:bidi="fa-IR"/>
        </w:rPr>
        <w:t>فظ حكاه الحافظ العراقي عن الصحيحين في طرح التثريب 1</w:t>
      </w:r>
      <w:r w:rsidR="00A75710">
        <w:rPr>
          <w:rtl/>
          <w:lang w:bidi="fa-IR"/>
        </w:rPr>
        <w:t>:</w:t>
      </w:r>
      <w:r>
        <w:rPr>
          <w:rtl/>
          <w:lang w:bidi="fa-IR"/>
        </w:rPr>
        <w:t xml:space="preserve"> 82.</w:t>
      </w:r>
    </w:p>
    <w:p w:rsidR="00F10858" w:rsidRDefault="00D83748" w:rsidP="00D83748">
      <w:pPr>
        <w:pStyle w:val="libNormal"/>
        <w:rPr>
          <w:rtl/>
          <w:lang w:bidi="fa-IR"/>
        </w:rPr>
      </w:pPr>
      <w:r>
        <w:rPr>
          <w:rtl/>
          <w:lang w:bidi="fa-IR"/>
        </w:rPr>
        <w:t>وأخرج في تاريخه ج 1 قسم 1</w:t>
      </w:r>
      <w:r w:rsidR="00A75710">
        <w:rPr>
          <w:rtl/>
          <w:lang w:bidi="fa-IR"/>
        </w:rPr>
        <w:t>:</w:t>
      </w:r>
      <w:r>
        <w:rPr>
          <w:rtl/>
          <w:lang w:bidi="fa-IR"/>
        </w:rPr>
        <w:t xml:space="preserve"> 14 بلفظ</w:t>
      </w:r>
      <w:r w:rsidR="00A75710">
        <w:rPr>
          <w:rtl/>
          <w:lang w:bidi="fa-IR"/>
        </w:rPr>
        <w:t>:</w:t>
      </w:r>
      <w:r>
        <w:rPr>
          <w:rtl/>
          <w:lang w:bidi="fa-IR"/>
        </w:rPr>
        <w:t xml:space="preserve"> كن</w:t>
      </w:r>
      <w:r w:rsidR="00437942">
        <w:rPr>
          <w:rFonts w:hint="cs"/>
          <w:rtl/>
          <w:lang w:bidi="fa-IR"/>
        </w:rPr>
        <w:t>ّ</w:t>
      </w:r>
      <w:r>
        <w:rPr>
          <w:rtl/>
          <w:lang w:bidi="fa-IR"/>
        </w:rPr>
        <w:t>ا في عهد النبي</w:t>
      </w:r>
      <w:r w:rsidR="00437942">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وبعده نقول</w:t>
      </w:r>
      <w:r w:rsidR="00A75710">
        <w:rPr>
          <w:rtl/>
          <w:lang w:bidi="fa-IR"/>
        </w:rPr>
        <w:t>:</w:t>
      </w:r>
      <w:r>
        <w:rPr>
          <w:rtl/>
          <w:lang w:bidi="fa-IR"/>
        </w:rPr>
        <w:t xml:space="preserve"> خير أصحاب النبي</w:t>
      </w:r>
      <w:r w:rsidR="00437942">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أبو بكر ثم</w:t>
      </w:r>
      <w:r w:rsidR="00437942">
        <w:rPr>
          <w:rFonts w:hint="cs"/>
          <w:rtl/>
          <w:lang w:bidi="fa-IR"/>
        </w:rPr>
        <w:t>َّ</w:t>
      </w:r>
      <w:r>
        <w:rPr>
          <w:rtl/>
          <w:lang w:bidi="fa-IR"/>
        </w:rPr>
        <w:t xml:space="preserve"> عمر ثم</w:t>
      </w:r>
      <w:r w:rsidR="00437942">
        <w:rPr>
          <w:rFonts w:hint="cs"/>
          <w:rtl/>
          <w:lang w:bidi="fa-IR"/>
        </w:rPr>
        <w:t>َّ</w:t>
      </w:r>
      <w:r>
        <w:rPr>
          <w:rtl/>
          <w:lang w:bidi="fa-IR"/>
        </w:rPr>
        <w:t xml:space="preserve"> عثمان.</w:t>
      </w:r>
    </w:p>
    <w:p w:rsidR="00F10858" w:rsidRDefault="00D83748" w:rsidP="00D83748">
      <w:pPr>
        <w:pStyle w:val="libNormal"/>
        <w:rPr>
          <w:rtl/>
          <w:lang w:bidi="fa-IR"/>
        </w:rPr>
      </w:pPr>
      <w:r>
        <w:rPr>
          <w:rtl/>
          <w:lang w:bidi="fa-IR"/>
        </w:rPr>
        <w:t>وأخرج أحمد في مسنده 2</w:t>
      </w:r>
      <w:r w:rsidR="00A75710">
        <w:rPr>
          <w:rtl/>
          <w:lang w:bidi="fa-IR"/>
        </w:rPr>
        <w:t>:</w:t>
      </w:r>
      <w:r>
        <w:rPr>
          <w:rtl/>
          <w:lang w:bidi="fa-IR"/>
        </w:rPr>
        <w:t xml:space="preserve"> 14 عن ابن عمر قال</w:t>
      </w:r>
      <w:r w:rsidR="00A75710">
        <w:rPr>
          <w:rtl/>
          <w:lang w:bidi="fa-IR"/>
        </w:rPr>
        <w:t>:</w:t>
      </w:r>
      <w:r>
        <w:rPr>
          <w:rtl/>
          <w:lang w:bidi="fa-IR"/>
        </w:rPr>
        <w:t xml:space="preserve"> كن</w:t>
      </w:r>
      <w:r w:rsidR="00437942">
        <w:rPr>
          <w:rFonts w:hint="cs"/>
          <w:rtl/>
          <w:lang w:bidi="fa-IR"/>
        </w:rPr>
        <w:t>ّ</w:t>
      </w:r>
      <w:r>
        <w:rPr>
          <w:rtl/>
          <w:lang w:bidi="fa-IR"/>
        </w:rPr>
        <w:t>ا نعد</w:t>
      </w:r>
      <w:r w:rsidR="00437942">
        <w:rPr>
          <w:rFonts w:hint="cs"/>
          <w:rtl/>
          <w:lang w:bidi="fa-IR"/>
        </w:rPr>
        <w:t>ُّ</w:t>
      </w:r>
      <w:r>
        <w:rPr>
          <w:rtl/>
          <w:lang w:bidi="fa-IR"/>
        </w:rPr>
        <w:t xml:space="preserve"> ورسول الله </w:t>
      </w:r>
      <w:r w:rsidR="008A1F53" w:rsidRPr="008A1F53">
        <w:rPr>
          <w:rStyle w:val="libAlaemChar"/>
          <w:rtl/>
        </w:rPr>
        <w:t>صلى‌الله‌عليه‌وآله‌وسلم</w:t>
      </w:r>
      <w:r>
        <w:rPr>
          <w:rtl/>
          <w:lang w:bidi="fa-IR"/>
        </w:rPr>
        <w:t xml:space="preserve"> حي</w:t>
      </w:r>
      <w:r w:rsidR="00437942">
        <w:rPr>
          <w:rFonts w:hint="cs"/>
          <w:rtl/>
          <w:lang w:bidi="fa-IR"/>
        </w:rPr>
        <w:t>ُّ</w:t>
      </w:r>
      <w:r>
        <w:rPr>
          <w:rtl/>
          <w:lang w:bidi="fa-IR"/>
        </w:rPr>
        <w:t xml:space="preserve"> وأصحابه متوافرون</w:t>
      </w:r>
      <w:r w:rsidR="00A75710">
        <w:rPr>
          <w:rtl/>
          <w:lang w:bidi="fa-IR"/>
        </w:rPr>
        <w:t>:</w:t>
      </w:r>
      <w:r>
        <w:rPr>
          <w:rtl/>
          <w:lang w:bidi="fa-IR"/>
        </w:rPr>
        <w:t xml:space="preserve"> أبو بكر وعمر وعثمان ثم</w:t>
      </w:r>
      <w:r w:rsidR="00437942">
        <w:rPr>
          <w:rFonts w:hint="cs"/>
          <w:rtl/>
          <w:lang w:bidi="fa-IR"/>
        </w:rPr>
        <w:t>َّ</w:t>
      </w:r>
      <w:r>
        <w:rPr>
          <w:rtl/>
          <w:lang w:bidi="fa-IR"/>
        </w:rPr>
        <w:t xml:space="preserve"> نسكت.</w:t>
      </w:r>
    </w:p>
    <w:p w:rsidR="00F00704" w:rsidRDefault="00D83748" w:rsidP="00F00704">
      <w:pPr>
        <w:pStyle w:val="libNormal"/>
        <w:rPr>
          <w:rtl/>
          <w:lang w:bidi="fa-IR"/>
        </w:rPr>
      </w:pPr>
      <w:r>
        <w:rPr>
          <w:rtl/>
          <w:lang w:bidi="fa-IR"/>
        </w:rPr>
        <w:t>وأخرج ابن داود والطبراني عن ابن عمر</w:t>
      </w:r>
      <w:r w:rsidR="00A75710">
        <w:rPr>
          <w:rtl/>
          <w:lang w:bidi="fa-IR"/>
        </w:rPr>
        <w:t>:</w:t>
      </w:r>
      <w:r>
        <w:rPr>
          <w:rtl/>
          <w:lang w:bidi="fa-IR"/>
        </w:rPr>
        <w:t xml:space="preserve"> كن</w:t>
      </w:r>
      <w:r w:rsidR="00437942">
        <w:rPr>
          <w:rFonts w:hint="cs"/>
          <w:rtl/>
          <w:lang w:bidi="fa-IR"/>
        </w:rPr>
        <w:t>ّ</w:t>
      </w:r>
      <w:r>
        <w:rPr>
          <w:rtl/>
          <w:lang w:bidi="fa-IR"/>
        </w:rPr>
        <w:t xml:space="preserve">ا نقول ورسول الله </w:t>
      </w:r>
      <w:r w:rsidR="008A1F53" w:rsidRPr="008A1F53">
        <w:rPr>
          <w:rStyle w:val="libAlaemChar"/>
          <w:rtl/>
        </w:rPr>
        <w:t>صلى‌الله‌عليه‌وآله‌وسلم</w:t>
      </w:r>
      <w:r>
        <w:rPr>
          <w:rtl/>
          <w:lang w:bidi="fa-IR"/>
        </w:rPr>
        <w:t xml:space="preserve"> حي</w:t>
      </w:r>
      <w:r w:rsidR="00437942">
        <w:rPr>
          <w:rFonts w:hint="cs"/>
          <w:rtl/>
          <w:lang w:bidi="fa-IR"/>
        </w:rPr>
        <w:t>ُّ</w:t>
      </w:r>
      <w:r w:rsidR="00A75710">
        <w:rPr>
          <w:rtl/>
          <w:lang w:bidi="fa-IR"/>
        </w:rPr>
        <w:t>:</w:t>
      </w:r>
      <w:r>
        <w:rPr>
          <w:rtl/>
          <w:lang w:bidi="fa-IR"/>
        </w:rPr>
        <w:t xml:space="preserve"> أفضل </w:t>
      </w:r>
      <w:r w:rsidR="00437942">
        <w:rPr>
          <w:rFonts w:hint="cs"/>
          <w:rtl/>
          <w:lang w:bidi="fa-IR"/>
        </w:rPr>
        <w:t>ا</w:t>
      </w:r>
      <w:r>
        <w:rPr>
          <w:rtl/>
          <w:lang w:bidi="fa-IR"/>
        </w:rPr>
        <w:t>م</w:t>
      </w:r>
      <w:r w:rsidR="00437942">
        <w:rPr>
          <w:rFonts w:hint="cs"/>
          <w:rtl/>
          <w:lang w:bidi="fa-IR"/>
        </w:rPr>
        <w:t>َّ</w:t>
      </w:r>
      <w:r>
        <w:rPr>
          <w:rtl/>
          <w:lang w:bidi="fa-IR"/>
        </w:rPr>
        <w:t>ة النبي</w:t>
      </w:r>
      <w:r w:rsidR="00437942">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بعده أبو بكر</w:t>
      </w:r>
      <w:r w:rsidR="00A75710">
        <w:rPr>
          <w:rtl/>
          <w:lang w:bidi="fa-IR"/>
        </w:rPr>
        <w:t>،</w:t>
      </w:r>
      <w:r>
        <w:rPr>
          <w:rtl/>
          <w:lang w:bidi="fa-IR"/>
        </w:rPr>
        <w:t xml:space="preserve"> ثم</w:t>
      </w:r>
      <w:r w:rsidR="00437942">
        <w:rPr>
          <w:rFonts w:hint="cs"/>
          <w:rtl/>
          <w:lang w:bidi="fa-IR"/>
        </w:rPr>
        <w:t>َّ</w:t>
      </w:r>
      <w:r>
        <w:rPr>
          <w:rtl/>
          <w:lang w:bidi="fa-IR"/>
        </w:rPr>
        <w:t xml:space="preserve"> عمر</w:t>
      </w:r>
      <w:r w:rsidR="00A75710">
        <w:rPr>
          <w:rtl/>
          <w:lang w:bidi="fa-IR"/>
        </w:rPr>
        <w:t>،</w:t>
      </w:r>
      <w:r>
        <w:rPr>
          <w:rtl/>
          <w:lang w:bidi="fa-IR"/>
        </w:rPr>
        <w:t xml:space="preserve"> ثم</w:t>
      </w:r>
      <w:r w:rsidR="00437942">
        <w:rPr>
          <w:rFonts w:hint="cs"/>
          <w:rtl/>
          <w:lang w:bidi="fa-IR"/>
        </w:rPr>
        <w:t>َّ</w:t>
      </w:r>
      <w:r>
        <w:rPr>
          <w:rtl/>
          <w:lang w:bidi="fa-IR"/>
        </w:rPr>
        <w:t xml:space="preserve"> عثمان</w:t>
      </w:r>
      <w:r w:rsidR="00A75710">
        <w:rPr>
          <w:rtl/>
          <w:lang w:bidi="fa-IR"/>
        </w:rPr>
        <w:t>،</w:t>
      </w:r>
      <w:r>
        <w:rPr>
          <w:rtl/>
          <w:lang w:bidi="fa-IR"/>
        </w:rPr>
        <w:t xml:space="preserve"> فيسمع رسول الله </w:t>
      </w:r>
      <w:r w:rsidR="008A1F53" w:rsidRPr="008A1F53">
        <w:rPr>
          <w:rStyle w:val="libAlaemChar"/>
          <w:rtl/>
        </w:rPr>
        <w:t>صلى‌الله‌عليه‌وآله‌وسلم</w:t>
      </w:r>
      <w:r>
        <w:rPr>
          <w:rtl/>
          <w:lang w:bidi="fa-IR"/>
        </w:rPr>
        <w:t xml:space="preserve"> ذلك فلا ينكره </w:t>
      </w:r>
      <w:r w:rsidRPr="0021364B">
        <w:rPr>
          <w:rStyle w:val="libFootnotenumChar"/>
          <w:rtl/>
        </w:rPr>
        <w:t>(1)</w:t>
      </w:r>
      <w:r w:rsidR="00F00704">
        <w:rPr>
          <w:rFonts w:hint="cs"/>
          <w:rtl/>
          <w:lang w:bidi="fa-IR"/>
        </w:rPr>
        <w:t>.</w:t>
      </w:r>
    </w:p>
    <w:p w:rsidR="00F10858" w:rsidRDefault="00D83748" w:rsidP="00F00704">
      <w:pPr>
        <w:pStyle w:val="libNormal"/>
        <w:rPr>
          <w:rtl/>
          <w:lang w:bidi="fa-IR"/>
        </w:rPr>
      </w:pPr>
      <w:r>
        <w:rPr>
          <w:rtl/>
          <w:lang w:bidi="fa-IR"/>
        </w:rPr>
        <w:t>وروى ابن سليمان في فضائل الصحابة من طريق سهيل بن أبي صالح عن أبيه عن ابن عمر</w:t>
      </w:r>
      <w:r w:rsidR="00A75710">
        <w:rPr>
          <w:rtl/>
          <w:lang w:bidi="fa-IR"/>
        </w:rPr>
        <w:t>:</w:t>
      </w:r>
      <w:r>
        <w:rPr>
          <w:rtl/>
          <w:lang w:bidi="fa-IR"/>
        </w:rPr>
        <w:t xml:space="preserve"> كن</w:t>
      </w:r>
      <w:r w:rsidR="00437942">
        <w:rPr>
          <w:rFonts w:hint="cs"/>
          <w:rtl/>
          <w:lang w:bidi="fa-IR"/>
        </w:rPr>
        <w:t>ّ</w:t>
      </w:r>
      <w:r>
        <w:rPr>
          <w:rtl/>
          <w:lang w:bidi="fa-IR"/>
        </w:rPr>
        <w:t>ا نقول</w:t>
      </w:r>
      <w:r w:rsidR="00A75710">
        <w:rPr>
          <w:rtl/>
          <w:lang w:bidi="fa-IR"/>
        </w:rPr>
        <w:t>:</w:t>
      </w:r>
      <w:r>
        <w:rPr>
          <w:rtl/>
          <w:lang w:bidi="fa-IR"/>
        </w:rPr>
        <w:t xml:space="preserve"> إذا ذهب أبو بكر وعمر وعثمان استوى الناس. فيسمع</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فتح البار</w:t>
      </w:r>
      <w:r w:rsidR="00437942">
        <w:rPr>
          <w:rFonts w:hint="cs"/>
          <w:rtl/>
          <w:lang w:bidi="fa-IR"/>
        </w:rPr>
        <w:t>ى</w:t>
      </w:r>
      <w:r>
        <w:rPr>
          <w:rtl/>
          <w:lang w:bidi="fa-IR"/>
        </w:rPr>
        <w:t xml:space="preserve"> 7</w:t>
      </w:r>
      <w:r w:rsidR="00A75710">
        <w:rPr>
          <w:rtl/>
          <w:lang w:bidi="fa-IR"/>
        </w:rPr>
        <w:t>:</w:t>
      </w:r>
      <w:r>
        <w:rPr>
          <w:rtl/>
          <w:lang w:bidi="fa-IR"/>
        </w:rPr>
        <w:t xml:space="preserve"> 13</w:t>
      </w:r>
      <w:r w:rsidR="00A75710">
        <w:rPr>
          <w:rtl/>
          <w:lang w:bidi="fa-IR"/>
        </w:rPr>
        <w:t>،</w:t>
      </w:r>
      <w:r>
        <w:rPr>
          <w:rtl/>
          <w:lang w:bidi="fa-IR"/>
        </w:rPr>
        <w:t xml:space="preserve"> طرح التثريب 1</w:t>
      </w:r>
      <w:r w:rsidR="00A75710">
        <w:rPr>
          <w:rtl/>
          <w:lang w:bidi="fa-IR"/>
        </w:rPr>
        <w:t>:</w:t>
      </w:r>
      <w:r>
        <w:rPr>
          <w:rtl/>
          <w:lang w:bidi="fa-IR"/>
        </w:rPr>
        <w:t xml:space="preserve"> 82 ذكر زيادة الطبران</w:t>
      </w:r>
      <w:r w:rsidR="00437942">
        <w:rPr>
          <w:rFonts w:hint="cs"/>
          <w:rtl/>
          <w:lang w:bidi="fa-IR"/>
        </w:rPr>
        <w:t>ى</w:t>
      </w:r>
      <w:r>
        <w:rPr>
          <w:rtl/>
          <w:lang w:bidi="fa-IR"/>
        </w:rPr>
        <w:t>.</w:t>
      </w:r>
    </w:p>
    <w:p w:rsidR="00F10858" w:rsidRDefault="00F10858" w:rsidP="00F10858">
      <w:pPr>
        <w:pStyle w:val="libNormal"/>
        <w:rPr>
          <w:lang w:bidi="fa-IR"/>
        </w:rPr>
      </w:pPr>
      <w:r>
        <w:rPr>
          <w:rtl/>
          <w:lang w:bidi="fa-IR"/>
        </w:rPr>
        <w:br w:type="page"/>
      </w:r>
    </w:p>
    <w:p w:rsidR="00F10858" w:rsidRDefault="00D83748" w:rsidP="00414781">
      <w:pPr>
        <w:pStyle w:val="libNormal0"/>
        <w:rPr>
          <w:rtl/>
          <w:lang w:bidi="fa-IR"/>
        </w:rPr>
      </w:pPr>
      <w:r>
        <w:rPr>
          <w:rtl/>
          <w:lang w:bidi="fa-IR"/>
        </w:rPr>
        <w:lastRenderedPageBreak/>
        <w:t>النبي</w:t>
      </w:r>
      <w:r w:rsidR="00FF450A">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ذلك فلا ينكره </w:t>
      </w:r>
      <w:r w:rsidRPr="0021364B">
        <w:rPr>
          <w:rStyle w:val="libFootnotenumChar"/>
          <w:rtl/>
        </w:rPr>
        <w:t>(1)</w:t>
      </w:r>
      <w:r>
        <w:rPr>
          <w:rtl/>
          <w:lang w:bidi="fa-IR"/>
        </w:rPr>
        <w:t>.</w:t>
      </w:r>
    </w:p>
    <w:p w:rsidR="00F10858" w:rsidRDefault="00D83748" w:rsidP="00F00704">
      <w:pPr>
        <w:pStyle w:val="libNormal"/>
        <w:rPr>
          <w:rtl/>
          <w:lang w:bidi="fa-IR"/>
        </w:rPr>
      </w:pPr>
      <w:r>
        <w:rPr>
          <w:rtl/>
          <w:lang w:bidi="fa-IR"/>
        </w:rPr>
        <w:t>وفي لفظ البز</w:t>
      </w:r>
      <w:r w:rsidR="00FF450A">
        <w:rPr>
          <w:rFonts w:hint="cs"/>
          <w:rtl/>
          <w:lang w:bidi="fa-IR"/>
        </w:rPr>
        <w:t>ّ</w:t>
      </w:r>
      <w:r>
        <w:rPr>
          <w:rtl/>
          <w:lang w:bidi="fa-IR"/>
        </w:rPr>
        <w:t>ار</w:t>
      </w:r>
      <w:r w:rsidR="00A75710">
        <w:rPr>
          <w:rtl/>
          <w:lang w:bidi="fa-IR"/>
        </w:rPr>
        <w:t>:</w:t>
      </w:r>
      <w:r>
        <w:rPr>
          <w:rtl/>
          <w:lang w:bidi="fa-IR"/>
        </w:rPr>
        <w:t xml:space="preserve"> كن</w:t>
      </w:r>
      <w:r w:rsidR="00FF450A">
        <w:rPr>
          <w:rFonts w:hint="cs"/>
          <w:rtl/>
          <w:lang w:bidi="fa-IR"/>
        </w:rPr>
        <w:t>ّ</w:t>
      </w:r>
      <w:r>
        <w:rPr>
          <w:rtl/>
          <w:lang w:bidi="fa-IR"/>
        </w:rPr>
        <w:t>ا نقول في عهد النبي</w:t>
      </w:r>
      <w:r w:rsidR="00FF450A">
        <w:rPr>
          <w:rFonts w:hint="cs"/>
          <w:rtl/>
          <w:lang w:bidi="fa-IR"/>
        </w:rPr>
        <w:t>ِّ</w:t>
      </w:r>
      <w:r>
        <w:rPr>
          <w:rtl/>
          <w:lang w:bidi="fa-IR"/>
        </w:rPr>
        <w:t xml:space="preserve"> </w:t>
      </w:r>
      <w:r w:rsidR="00414781" w:rsidRPr="008A1F53">
        <w:rPr>
          <w:rStyle w:val="libAlaemChar"/>
          <w:rtl/>
        </w:rPr>
        <w:t>صلى‌الله‌عليه‌وآله‌وسلم</w:t>
      </w:r>
      <w:r w:rsidR="00FF450A">
        <w:rPr>
          <w:rtl/>
          <w:lang w:bidi="fa-IR"/>
        </w:rPr>
        <w:t>: أبو بكر وعمر وعثمان.</w:t>
      </w:r>
      <w:r w:rsidR="00A0062A">
        <w:rPr>
          <w:rtl/>
          <w:lang w:bidi="fa-IR"/>
        </w:rPr>
        <w:t xml:space="preserve"> </w:t>
      </w:r>
      <w:r>
        <w:rPr>
          <w:rtl/>
          <w:lang w:bidi="fa-IR"/>
        </w:rPr>
        <w:t xml:space="preserve">يعني بالخلافة </w:t>
      </w:r>
      <w:r w:rsidRPr="0021364B">
        <w:rPr>
          <w:rStyle w:val="libFootnotenumChar"/>
          <w:rtl/>
        </w:rPr>
        <w:t>(2)</w:t>
      </w:r>
      <w:r>
        <w:rPr>
          <w:rtl/>
          <w:lang w:bidi="fa-IR"/>
        </w:rPr>
        <w:t xml:space="preserve"> وفي لفظ الترمذي</w:t>
      </w:r>
      <w:r w:rsidR="00A75710">
        <w:rPr>
          <w:rtl/>
          <w:lang w:bidi="fa-IR"/>
        </w:rPr>
        <w:t>:</w:t>
      </w:r>
      <w:r>
        <w:rPr>
          <w:rtl/>
          <w:lang w:bidi="fa-IR"/>
        </w:rPr>
        <w:t xml:space="preserve"> كن</w:t>
      </w:r>
      <w:r w:rsidR="00FF450A">
        <w:rPr>
          <w:rFonts w:hint="cs"/>
          <w:rtl/>
          <w:lang w:bidi="fa-IR"/>
        </w:rPr>
        <w:t>ّ</w:t>
      </w:r>
      <w:r>
        <w:rPr>
          <w:rtl/>
          <w:lang w:bidi="fa-IR"/>
        </w:rPr>
        <w:t xml:space="preserve">ا نقول ورسول الله </w:t>
      </w:r>
      <w:r w:rsidR="00F00704" w:rsidRPr="008A1F53">
        <w:rPr>
          <w:rStyle w:val="libAlaemChar"/>
          <w:rtl/>
        </w:rPr>
        <w:t>صلى‌الله‌عليه‌وآله‌وسلم</w:t>
      </w:r>
      <w:r w:rsidR="00F00704">
        <w:rPr>
          <w:rtl/>
          <w:lang w:bidi="fa-IR"/>
        </w:rPr>
        <w:t xml:space="preserve"> </w:t>
      </w:r>
      <w:r>
        <w:rPr>
          <w:rtl/>
          <w:lang w:bidi="fa-IR"/>
        </w:rPr>
        <w:t>حي</w:t>
      </w:r>
      <w:r w:rsidR="00414781">
        <w:rPr>
          <w:rFonts w:hint="cs"/>
          <w:rtl/>
          <w:lang w:bidi="fa-IR"/>
        </w:rPr>
        <w:t>ٌّ</w:t>
      </w:r>
      <w:r>
        <w:rPr>
          <w:rtl/>
          <w:lang w:bidi="fa-IR"/>
        </w:rPr>
        <w:t xml:space="preserve"> </w:t>
      </w:r>
      <w:r w:rsidRPr="0021364B">
        <w:rPr>
          <w:rStyle w:val="libFootnotenumChar"/>
          <w:rtl/>
        </w:rPr>
        <w:t>(3)</w:t>
      </w:r>
    </w:p>
    <w:p w:rsidR="00F10858" w:rsidRDefault="00D83748" w:rsidP="00414781">
      <w:pPr>
        <w:pStyle w:val="libNormal"/>
        <w:rPr>
          <w:rtl/>
          <w:lang w:bidi="fa-IR"/>
        </w:rPr>
      </w:pPr>
      <w:r>
        <w:rPr>
          <w:rtl/>
          <w:lang w:bidi="fa-IR"/>
        </w:rPr>
        <w:t xml:space="preserve">وفي لفظ البخاري في تاريخه </w:t>
      </w:r>
      <w:r w:rsidR="00414781">
        <w:rPr>
          <w:rFonts w:hint="cs"/>
          <w:rtl/>
          <w:lang w:bidi="fa-IR"/>
        </w:rPr>
        <w:t>ا</w:t>
      </w:r>
      <w:r>
        <w:rPr>
          <w:rtl/>
          <w:lang w:bidi="fa-IR"/>
        </w:rPr>
        <w:t>قسم 1</w:t>
      </w:r>
      <w:r w:rsidR="00A75710">
        <w:rPr>
          <w:rtl/>
          <w:lang w:bidi="fa-IR"/>
        </w:rPr>
        <w:t>:</w:t>
      </w:r>
      <w:r>
        <w:rPr>
          <w:rtl/>
          <w:lang w:bidi="fa-IR"/>
        </w:rPr>
        <w:t xml:space="preserve"> 49</w:t>
      </w:r>
      <w:r w:rsidR="00A75710">
        <w:rPr>
          <w:rtl/>
          <w:lang w:bidi="fa-IR"/>
        </w:rPr>
        <w:t>:</w:t>
      </w:r>
      <w:r>
        <w:rPr>
          <w:rtl/>
          <w:lang w:bidi="fa-IR"/>
        </w:rPr>
        <w:t xml:space="preserve"> كن</w:t>
      </w:r>
      <w:r w:rsidR="00F05430">
        <w:rPr>
          <w:rFonts w:hint="cs"/>
          <w:rtl/>
          <w:lang w:bidi="fa-IR"/>
        </w:rPr>
        <w:t>ّ</w:t>
      </w:r>
      <w:r>
        <w:rPr>
          <w:rtl/>
          <w:lang w:bidi="fa-IR"/>
        </w:rPr>
        <w:t>ا نقول في زمن النبي</w:t>
      </w:r>
      <w:r w:rsidR="00F05430">
        <w:rPr>
          <w:rFonts w:hint="cs"/>
          <w:rtl/>
          <w:lang w:bidi="fa-IR"/>
        </w:rPr>
        <w:t>ّ</w:t>
      </w:r>
      <w:r>
        <w:rPr>
          <w:rtl/>
          <w:lang w:bidi="fa-IR"/>
        </w:rPr>
        <w:t xml:space="preserve"> </w:t>
      </w:r>
      <w:r w:rsidR="008A1F53" w:rsidRPr="008A1F53">
        <w:rPr>
          <w:rStyle w:val="libAlaemChar"/>
          <w:rtl/>
        </w:rPr>
        <w:t>صلى‌الله‌عليه‌وآله‌وسلم</w:t>
      </w:r>
      <w:r w:rsidR="00A75710">
        <w:rPr>
          <w:rtl/>
          <w:lang w:bidi="fa-IR"/>
        </w:rPr>
        <w:t>:</w:t>
      </w:r>
      <w:r>
        <w:rPr>
          <w:rtl/>
          <w:lang w:bidi="fa-IR"/>
        </w:rPr>
        <w:t xml:space="preserve"> من يلي هذا الأمر بعد النبي</w:t>
      </w:r>
      <w:r w:rsidR="00F05430">
        <w:rPr>
          <w:rFonts w:hint="cs"/>
          <w:rtl/>
          <w:lang w:bidi="fa-IR"/>
        </w:rPr>
        <w:t>ّ</w:t>
      </w:r>
      <w:r>
        <w:rPr>
          <w:rtl/>
          <w:lang w:bidi="fa-IR"/>
        </w:rPr>
        <w:t xml:space="preserve"> </w:t>
      </w:r>
      <w:r w:rsidR="00414781" w:rsidRPr="008A1F53">
        <w:rPr>
          <w:rStyle w:val="libAlaemChar"/>
          <w:rtl/>
        </w:rPr>
        <w:t>صلى‌الله‌عليه‌وآله‌وسلم</w:t>
      </w:r>
      <w:r w:rsidR="00A75710">
        <w:rPr>
          <w:rtl/>
          <w:lang w:bidi="fa-IR"/>
        </w:rPr>
        <w:t>؟</w:t>
      </w:r>
      <w:r>
        <w:rPr>
          <w:rtl/>
          <w:lang w:bidi="fa-IR"/>
        </w:rPr>
        <w:t xml:space="preserve"> فيقال</w:t>
      </w:r>
      <w:r w:rsidR="00A75710">
        <w:rPr>
          <w:rtl/>
          <w:lang w:bidi="fa-IR"/>
        </w:rPr>
        <w:t>:</w:t>
      </w:r>
      <w:r>
        <w:rPr>
          <w:rtl/>
          <w:lang w:bidi="fa-IR"/>
        </w:rPr>
        <w:t xml:space="preserve"> أبو بكر</w:t>
      </w:r>
      <w:r w:rsidR="00A75710">
        <w:rPr>
          <w:rtl/>
          <w:lang w:bidi="fa-IR"/>
        </w:rPr>
        <w:t>،</w:t>
      </w:r>
      <w:r>
        <w:rPr>
          <w:rtl/>
          <w:lang w:bidi="fa-IR"/>
        </w:rPr>
        <w:t xml:space="preserve"> ثم</w:t>
      </w:r>
      <w:r w:rsidR="00F05430">
        <w:rPr>
          <w:rFonts w:hint="cs"/>
          <w:rtl/>
          <w:lang w:bidi="fa-IR"/>
        </w:rPr>
        <w:t>ّ</w:t>
      </w:r>
      <w:r>
        <w:rPr>
          <w:rtl/>
          <w:lang w:bidi="fa-IR"/>
        </w:rPr>
        <w:t xml:space="preserve"> عمر</w:t>
      </w:r>
      <w:r w:rsidR="00A75710">
        <w:rPr>
          <w:rtl/>
          <w:lang w:bidi="fa-IR"/>
        </w:rPr>
        <w:t>،</w:t>
      </w:r>
      <w:r>
        <w:rPr>
          <w:rtl/>
          <w:lang w:bidi="fa-IR"/>
        </w:rPr>
        <w:t xml:space="preserve"> ثم</w:t>
      </w:r>
      <w:r w:rsidR="00F05430">
        <w:rPr>
          <w:rFonts w:hint="cs"/>
          <w:rtl/>
          <w:lang w:bidi="fa-IR"/>
        </w:rPr>
        <w:t>َّ</w:t>
      </w:r>
      <w:r>
        <w:rPr>
          <w:rtl/>
          <w:lang w:bidi="fa-IR"/>
        </w:rPr>
        <w:t xml:space="preserve"> عثمان</w:t>
      </w:r>
      <w:r w:rsidR="00A75710">
        <w:rPr>
          <w:rtl/>
          <w:lang w:bidi="fa-IR"/>
        </w:rPr>
        <w:t>،</w:t>
      </w:r>
      <w:r>
        <w:rPr>
          <w:rtl/>
          <w:lang w:bidi="fa-IR"/>
        </w:rPr>
        <w:t xml:space="preserve"> ثم</w:t>
      </w:r>
      <w:r w:rsidR="00F05430">
        <w:rPr>
          <w:rFonts w:hint="cs"/>
          <w:rtl/>
          <w:lang w:bidi="fa-IR"/>
        </w:rPr>
        <w:t>ّ</w:t>
      </w:r>
      <w:r>
        <w:rPr>
          <w:rtl/>
          <w:lang w:bidi="fa-IR"/>
        </w:rPr>
        <w:t xml:space="preserve"> نسكت.</w:t>
      </w:r>
    </w:p>
    <w:p w:rsidR="00F10858" w:rsidRDefault="00D83748" w:rsidP="00961EC6">
      <w:pPr>
        <w:pStyle w:val="libNormal"/>
        <w:rPr>
          <w:rtl/>
          <w:lang w:bidi="fa-IR"/>
        </w:rPr>
      </w:pPr>
      <w:r>
        <w:rPr>
          <w:rtl/>
          <w:lang w:bidi="fa-IR"/>
        </w:rPr>
        <w:t>قال الأميني</w:t>
      </w:r>
      <w:r w:rsidR="00A75710">
        <w:rPr>
          <w:rtl/>
          <w:lang w:bidi="fa-IR"/>
        </w:rPr>
        <w:t>:</w:t>
      </w:r>
      <w:r>
        <w:rPr>
          <w:rtl/>
          <w:lang w:bidi="fa-IR"/>
        </w:rPr>
        <w:t xml:space="preserve"> هذه الر</w:t>
      </w:r>
      <w:r w:rsidR="00F05430">
        <w:rPr>
          <w:rFonts w:hint="cs"/>
          <w:rtl/>
          <w:lang w:bidi="fa-IR"/>
        </w:rPr>
        <w:t>ِّ</w:t>
      </w:r>
      <w:r>
        <w:rPr>
          <w:rtl/>
          <w:lang w:bidi="fa-IR"/>
        </w:rPr>
        <w:t>واية عمدة ما تمس</w:t>
      </w:r>
      <w:r w:rsidR="00F05430">
        <w:rPr>
          <w:rFonts w:hint="cs"/>
          <w:rtl/>
          <w:lang w:bidi="fa-IR"/>
        </w:rPr>
        <w:t>ّ</w:t>
      </w:r>
      <w:r>
        <w:rPr>
          <w:rtl/>
          <w:lang w:bidi="fa-IR"/>
        </w:rPr>
        <w:t>ك به القوم فيما وقع من ال</w:t>
      </w:r>
      <w:r w:rsidR="00F05430">
        <w:rPr>
          <w:rFonts w:hint="cs"/>
          <w:rtl/>
          <w:lang w:bidi="fa-IR"/>
        </w:rPr>
        <w:t>إ</w:t>
      </w:r>
      <w:r>
        <w:rPr>
          <w:rtl/>
          <w:lang w:bidi="fa-IR"/>
        </w:rPr>
        <w:t>نتخاب الدستوري في ال</w:t>
      </w:r>
      <w:r w:rsidR="00F05430">
        <w:rPr>
          <w:rFonts w:hint="cs"/>
          <w:rtl/>
          <w:lang w:bidi="fa-IR"/>
        </w:rPr>
        <w:t>إ</w:t>
      </w:r>
      <w:r>
        <w:rPr>
          <w:rtl/>
          <w:lang w:bidi="fa-IR"/>
        </w:rPr>
        <w:t>سلام</w:t>
      </w:r>
      <w:r w:rsidR="00A75710">
        <w:rPr>
          <w:rtl/>
          <w:lang w:bidi="fa-IR"/>
        </w:rPr>
        <w:t>،</w:t>
      </w:r>
      <w:r>
        <w:rPr>
          <w:rtl/>
          <w:lang w:bidi="fa-IR"/>
        </w:rPr>
        <w:t xml:space="preserve"> وقد ات</w:t>
      </w:r>
      <w:r w:rsidR="00F05430">
        <w:rPr>
          <w:rFonts w:hint="cs"/>
          <w:rtl/>
          <w:lang w:bidi="fa-IR"/>
        </w:rPr>
        <w:t>ّ</w:t>
      </w:r>
      <w:r>
        <w:rPr>
          <w:rtl/>
          <w:lang w:bidi="fa-IR"/>
        </w:rPr>
        <w:t>خذها المتكل</w:t>
      </w:r>
      <w:r w:rsidR="00F05430">
        <w:rPr>
          <w:rFonts w:hint="cs"/>
          <w:rtl/>
          <w:lang w:bidi="fa-IR"/>
        </w:rPr>
        <w:t>ّ</w:t>
      </w:r>
      <w:r>
        <w:rPr>
          <w:rtl/>
          <w:lang w:bidi="fa-IR"/>
        </w:rPr>
        <w:t>مون حج</w:t>
      </w:r>
      <w:r w:rsidR="00F05430">
        <w:rPr>
          <w:rFonts w:hint="cs"/>
          <w:rtl/>
          <w:lang w:bidi="fa-IR"/>
        </w:rPr>
        <w:t>ّ</w:t>
      </w:r>
      <w:r>
        <w:rPr>
          <w:rtl/>
          <w:lang w:bidi="fa-IR"/>
        </w:rPr>
        <w:t>ة لدى البحث عن الإمامة</w:t>
      </w:r>
      <w:r w:rsidR="00A75710">
        <w:rPr>
          <w:rtl/>
          <w:lang w:bidi="fa-IR"/>
        </w:rPr>
        <w:t>،</w:t>
      </w:r>
      <w:r>
        <w:rPr>
          <w:rtl/>
          <w:lang w:bidi="fa-IR"/>
        </w:rPr>
        <w:t xml:space="preserve"> وات</w:t>
      </w:r>
      <w:r w:rsidR="00F05430">
        <w:rPr>
          <w:rFonts w:hint="cs"/>
          <w:rtl/>
          <w:lang w:bidi="fa-IR"/>
        </w:rPr>
        <w:t>ّ</w:t>
      </w:r>
      <w:r>
        <w:rPr>
          <w:rtl/>
          <w:lang w:bidi="fa-IR"/>
        </w:rPr>
        <w:t>بع أثرهم المحد</w:t>
      </w:r>
      <w:r w:rsidR="00F05430">
        <w:rPr>
          <w:rFonts w:hint="cs"/>
          <w:rtl/>
          <w:lang w:bidi="fa-IR"/>
        </w:rPr>
        <w:t>ِّ</w:t>
      </w:r>
      <w:r>
        <w:rPr>
          <w:rtl/>
          <w:lang w:bidi="fa-IR"/>
        </w:rPr>
        <w:t>ثون</w:t>
      </w:r>
      <w:r w:rsidR="00A75710">
        <w:rPr>
          <w:rtl/>
          <w:lang w:bidi="fa-IR"/>
        </w:rPr>
        <w:t>،</w:t>
      </w:r>
      <w:r>
        <w:rPr>
          <w:rtl/>
          <w:lang w:bidi="fa-IR"/>
        </w:rPr>
        <w:t xml:space="preserve"> ولهم عند إخراجها تصويب</w:t>
      </w:r>
      <w:r w:rsidR="00F05430">
        <w:rPr>
          <w:rFonts w:hint="cs"/>
          <w:rtl/>
          <w:lang w:bidi="fa-IR"/>
        </w:rPr>
        <w:t>ٌ</w:t>
      </w:r>
      <w:r>
        <w:rPr>
          <w:rtl/>
          <w:lang w:bidi="fa-IR"/>
        </w:rPr>
        <w:t xml:space="preserve"> وتصعيد</w:t>
      </w:r>
      <w:r w:rsidR="00A75710">
        <w:rPr>
          <w:rtl/>
          <w:lang w:bidi="fa-IR"/>
        </w:rPr>
        <w:t>،</w:t>
      </w:r>
      <w:r>
        <w:rPr>
          <w:rtl/>
          <w:lang w:bidi="fa-IR"/>
        </w:rPr>
        <w:t xml:space="preserve"> وتبج</w:t>
      </w:r>
      <w:r w:rsidR="00F05430">
        <w:rPr>
          <w:rFonts w:hint="cs"/>
          <w:rtl/>
          <w:lang w:bidi="fa-IR"/>
        </w:rPr>
        <w:t>ّ</w:t>
      </w:r>
      <w:r>
        <w:rPr>
          <w:rtl/>
          <w:lang w:bidi="fa-IR"/>
        </w:rPr>
        <w:t>ح</w:t>
      </w:r>
      <w:r w:rsidR="00F05430">
        <w:rPr>
          <w:rFonts w:hint="cs"/>
          <w:rtl/>
          <w:lang w:bidi="fa-IR"/>
        </w:rPr>
        <w:t>ٌ</w:t>
      </w:r>
      <w:r>
        <w:rPr>
          <w:rtl/>
          <w:lang w:bidi="fa-IR"/>
        </w:rPr>
        <w:t xml:space="preserve"> وابتهاج</w:t>
      </w:r>
      <w:r w:rsidR="00A75710">
        <w:rPr>
          <w:rtl/>
          <w:lang w:bidi="fa-IR"/>
        </w:rPr>
        <w:t>،</w:t>
      </w:r>
      <w:r>
        <w:rPr>
          <w:rtl/>
          <w:lang w:bidi="fa-IR"/>
        </w:rPr>
        <w:t xml:space="preserve"> وجاء كثيرون وقد أطنبوا وأسهبوا في القول لدى شرحها</w:t>
      </w:r>
      <w:r w:rsidR="00A75710">
        <w:rPr>
          <w:rtl/>
          <w:lang w:bidi="fa-IR"/>
        </w:rPr>
        <w:t>،</w:t>
      </w:r>
      <w:r>
        <w:rPr>
          <w:rtl/>
          <w:lang w:bidi="fa-IR"/>
        </w:rPr>
        <w:t xml:space="preserve"> وجعلوها كحجر أساسي عل</w:t>
      </w:r>
      <w:r w:rsidR="00EE1149">
        <w:rPr>
          <w:rFonts w:hint="cs"/>
          <w:rtl/>
          <w:lang w:bidi="fa-IR"/>
        </w:rPr>
        <w:t>ّ</w:t>
      </w:r>
      <w:r>
        <w:rPr>
          <w:rtl/>
          <w:lang w:bidi="fa-IR"/>
        </w:rPr>
        <w:t>وا عليها أمر الخلافة الراشدة</w:t>
      </w:r>
      <w:r w:rsidR="00A75710">
        <w:rPr>
          <w:rtl/>
          <w:lang w:bidi="fa-IR"/>
        </w:rPr>
        <w:t>،</w:t>
      </w:r>
      <w:r>
        <w:rPr>
          <w:rtl/>
          <w:lang w:bidi="fa-IR"/>
        </w:rPr>
        <w:t xml:space="preserve"> واحتجوا بها على صح</w:t>
      </w:r>
      <w:r w:rsidR="00EE1149">
        <w:rPr>
          <w:rFonts w:hint="cs"/>
          <w:rtl/>
          <w:lang w:bidi="fa-IR"/>
        </w:rPr>
        <w:t>ّ</w:t>
      </w:r>
      <w:r>
        <w:rPr>
          <w:rtl/>
          <w:lang w:bidi="fa-IR"/>
        </w:rPr>
        <w:t>ة البيعة التي عم</w:t>
      </w:r>
      <w:r w:rsidR="00EE1149">
        <w:rPr>
          <w:rFonts w:hint="cs"/>
          <w:rtl/>
          <w:lang w:bidi="fa-IR"/>
        </w:rPr>
        <w:t>َّ</w:t>
      </w:r>
      <w:r>
        <w:rPr>
          <w:rtl/>
          <w:lang w:bidi="fa-IR"/>
        </w:rPr>
        <w:t xml:space="preserve"> شومها ال</w:t>
      </w:r>
      <w:r w:rsidR="00EE1149">
        <w:rPr>
          <w:rFonts w:hint="cs"/>
          <w:rtl/>
          <w:lang w:bidi="fa-IR"/>
        </w:rPr>
        <w:t>إ</w:t>
      </w:r>
      <w:r>
        <w:rPr>
          <w:rtl/>
          <w:lang w:bidi="fa-IR"/>
        </w:rPr>
        <w:t>سلام</w:t>
      </w:r>
      <w:r w:rsidR="00A75710">
        <w:rPr>
          <w:rtl/>
          <w:lang w:bidi="fa-IR"/>
        </w:rPr>
        <w:t>،</w:t>
      </w:r>
      <w:r>
        <w:rPr>
          <w:rtl/>
          <w:lang w:bidi="fa-IR"/>
        </w:rPr>
        <w:t xml:space="preserve"> وح</w:t>
      </w:r>
      <w:r w:rsidR="00961EC6">
        <w:rPr>
          <w:rFonts w:hint="cs"/>
          <w:rtl/>
          <w:lang w:bidi="fa-IR"/>
        </w:rPr>
        <w:t>ُ</w:t>
      </w:r>
      <w:r>
        <w:rPr>
          <w:rtl/>
          <w:lang w:bidi="fa-IR"/>
        </w:rPr>
        <w:t>فت بهناة ووصمات وشت</w:t>
      </w:r>
      <w:r w:rsidR="00961EC6">
        <w:rPr>
          <w:rFonts w:hint="cs"/>
          <w:rtl/>
          <w:lang w:bidi="fa-IR"/>
        </w:rPr>
        <w:t>َّ</w:t>
      </w:r>
      <w:r>
        <w:rPr>
          <w:rtl/>
          <w:lang w:bidi="fa-IR"/>
        </w:rPr>
        <w:t>تت شمل المسلمين</w:t>
      </w:r>
      <w:r w:rsidR="00A75710">
        <w:rPr>
          <w:rtl/>
          <w:lang w:bidi="fa-IR"/>
        </w:rPr>
        <w:t>،</w:t>
      </w:r>
      <w:r>
        <w:rPr>
          <w:rtl/>
          <w:lang w:bidi="fa-IR"/>
        </w:rPr>
        <w:t xml:space="preserve"> وفت</w:t>
      </w:r>
      <w:r w:rsidR="00961EC6">
        <w:rPr>
          <w:rFonts w:hint="cs"/>
          <w:rtl/>
          <w:lang w:bidi="fa-IR"/>
        </w:rPr>
        <w:t>َّ</w:t>
      </w:r>
      <w:r>
        <w:rPr>
          <w:rtl/>
          <w:lang w:bidi="fa-IR"/>
        </w:rPr>
        <w:t>ت في عضد الدين</w:t>
      </w:r>
      <w:r w:rsidR="00A75710">
        <w:rPr>
          <w:rtl/>
          <w:lang w:bidi="fa-IR"/>
        </w:rPr>
        <w:t>،</w:t>
      </w:r>
      <w:r>
        <w:rPr>
          <w:rtl/>
          <w:lang w:bidi="fa-IR"/>
        </w:rPr>
        <w:t xml:space="preserve"> وفصمت عراه</w:t>
      </w:r>
      <w:r w:rsidR="00A75710">
        <w:rPr>
          <w:rtl/>
          <w:lang w:bidi="fa-IR"/>
        </w:rPr>
        <w:t>،</w:t>
      </w:r>
      <w:r>
        <w:rPr>
          <w:rtl/>
          <w:lang w:bidi="fa-IR"/>
        </w:rPr>
        <w:t xml:space="preserve"> وجر</w:t>
      </w:r>
      <w:r w:rsidR="00961EC6">
        <w:rPr>
          <w:rFonts w:hint="cs"/>
          <w:rtl/>
          <w:lang w:bidi="fa-IR"/>
        </w:rPr>
        <w:t>َّ</w:t>
      </w:r>
      <w:r>
        <w:rPr>
          <w:rtl/>
          <w:lang w:bidi="fa-IR"/>
        </w:rPr>
        <w:t xml:space="preserve">ت الويلات على </w:t>
      </w:r>
      <w:r w:rsidR="00961EC6">
        <w:rPr>
          <w:rFonts w:hint="cs"/>
          <w:rtl/>
          <w:lang w:bidi="fa-IR"/>
        </w:rPr>
        <w:t>اُ</w:t>
      </w:r>
      <w:r>
        <w:rPr>
          <w:rtl/>
          <w:lang w:bidi="fa-IR"/>
        </w:rPr>
        <w:t>م</w:t>
      </w:r>
      <w:r w:rsidR="00961EC6">
        <w:rPr>
          <w:rFonts w:hint="cs"/>
          <w:rtl/>
          <w:lang w:bidi="fa-IR"/>
        </w:rPr>
        <w:t>ّ</w:t>
      </w:r>
      <w:r>
        <w:rPr>
          <w:rtl/>
          <w:lang w:bidi="fa-IR"/>
        </w:rPr>
        <w:t>ة محم</w:t>
      </w:r>
      <w:r w:rsidR="00961EC6">
        <w:rPr>
          <w:rFonts w:hint="cs"/>
          <w:rtl/>
          <w:lang w:bidi="fa-IR"/>
        </w:rPr>
        <w:t>ّ</w:t>
      </w:r>
      <w:r>
        <w:rPr>
          <w:rtl/>
          <w:lang w:bidi="fa-IR"/>
        </w:rPr>
        <w:t>د حتى ا</w:t>
      </w:r>
      <w:r w:rsidR="00961EC6">
        <w:rPr>
          <w:rtl/>
          <w:lang w:bidi="fa-IR"/>
        </w:rPr>
        <w:t>ليوم</w:t>
      </w:r>
      <w:r w:rsidR="00A75710">
        <w:rPr>
          <w:rtl/>
          <w:lang w:bidi="fa-IR"/>
        </w:rPr>
        <w:t>،</w:t>
      </w:r>
      <w:r w:rsidR="00961EC6">
        <w:rPr>
          <w:rtl/>
          <w:lang w:bidi="fa-IR"/>
        </w:rPr>
        <w:t xml:space="preserve"> فلنا عندئذ أن نبسط القول</w:t>
      </w:r>
      <w:r>
        <w:rPr>
          <w:rtl/>
          <w:lang w:bidi="fa-IR"/>
        </w:rPr>
        <w:t>، ونوقف القارئ على جلي</w:t>
      </w:r>
      <w:r w:rsidR="00961EC6">
        <w:rPr>
          <w:rFonts w:hint="cs"/>
          <w:rtl/>
          <w:lang w:bidi="fa-IR"/>
        </w:rPr>
        <w:t>ّ</w:t>
      </w:r>
      <w:r>
        <w:rPr>
          <w:rtl/>
          <w:lang w:bidi="fa-IR"/>
        </w:rPr>
        <w:t>ة الحال</w:t>
      </w:r>
      <w:r w:rsidR="00A75710">
        <w:rPr>
          <w:rtl/>
          <w:lang w:bidi="fa-IR"/>
        </w:rPr>
        <w:t>،</w:t>
      </w:r>
      <w:r>
        <w:rPr>
          <w:rtl/>
          <w:lang w:bidi="fa-IR"/>
        </w:rPr>
        <w:t xml:space="preserve"> ليهلك من هلك عن بين</w:t>
      </w:r>
      <w:r w:rsidR="00961EC6">
        <w:rPr>
          <w:rFonts w:hint="cs"/>
          <w:rtl/>
          <w:lang w:bidi="fa-IR"/>
        </w:rPr>
        <w:t>ّ</w:t>
      </w:r>
      <w:r>
        <w:rPr>
          <w:rtl/>
          <w:lang w:bidi="fa-IR"/>
        </w:rPr>
        <w:t>ة ويحيي من حي</w:t>
      </w:r>
      <w:r w:rsidR="00961EC6">
        <w:rPr>
          <w:rFonts w:hint="cs"/>
          <w:rtl/>
          <w:lang w:bidi="fa-IR"/>
        </w:rPr>
        <w:t>َّ</w:t>
      </w:r>
      <w:r>
        <w:rPr>
          <w:rtl/>
          <w:lang w:bidi="fa-IR"/>
        </w:rPr>
        <w:t xml:space="preserve"> عن بي</w:t>
      </w:r>
      <w:r w:rsidR="00961EC6">
        <w:rPr>
          <w:rFonts w:hint="cs"/>
          <w:rtl/>
          <w:lang w:bidi="fa-IR"/>
        </w:rPr>
        <w:t>ّ</w:t>
      </w:r>
      <w:r>
        <w:rPr>
          <w:rtl/>
          <w:lang w:bidi="fa-IR"/>
        </w:rPr>
        <w:t>نة</w:t>
      </w:r>
      <w:r w:rsidR="00A75710">
        <w:rPr>
          <w:rtl/>
          <w:lang w:bidi="fa-IR"/>
        </w:rPr>
        <w:t>،</w:t>
      </w:r>
      <w:r>
        <w:rPr>
          <w:rtl/>
          <w:lang w:bidi="fa-IR"/>
        </w:rPr>
        <w:t xml:space="preserve"> والله ولي</w:t>
      </w:r>
      <w:r w:rsidR="00961EC6">
        <w:rPr>
          <w:rFonts w:hint="cs"/>
          <w:rtl/>
          <w:lang w:bidi="fa-IR"/>
        </w:rPr>
        <w:t>ّ</w:t>
      </w:r>
      <w:r>
        <w:rPr>
          <w:rtl/>
          <w:lang w:bidi="fa-IR"/>
        </w:rPr>
        <w:t xml:space="preserve"> التوفيق.</w:t>
      </w:r>
    </w:p>
    <w:p w:rsidR="00F10858" w:rsidRDefault="00D83748" w:rsidP="00853E6C">
      <w:pPr>
        <w:pStyle w:val="libNormal"/>
        <w:rPr>
          <w:rtl/>
          <w:lang w:bidi="fa-IR"/>
        </w:rPr>
      </w:pPr>
      <w:r>
        <w:rPr>
          <w:rtl/>
          <w:lang w:bidi="fa-IR"/>
        </w:rPr>
        <w:t>كان عبد الله بن عمر على العهد النبوي</w:t>
      </w:r>
      <w:r w:rsidR="00BE66F2">
        <w:rPr>
          <w:rFonts w:hint="cs"/>
          <w:rtl/>
          <w:lang w:bidi="fa-IR"/>
        </w:rPr>
        <w:t>ِّ</w:t>
      </w:r>
      <w:r>
        <w:rPr>
          <w:rtl/>
          <w:lang w:bidi="fa-IR"/>
        </w:rPr>
        <w:t xml:space="preserve"> الذي اد</w:t>
      </w:r>
      <w:r w:rsidR="00BE66F2">
        <w:rPr>
          <w:rFonts w:hint="cs"/>
          <w:rtl/>
          <w:lang w:bidi="fa-IR"/>
        </w:rPr>
        <w:t>ّ</w:t>
      </w:r>
      <w:r w:rsidR="00BE66F2">
        <w:rPr>
          <w:rtl/>
          <w:lang w:bidi="fa-IR"/>
        </w:rPr>
        <w:t xml:space="preserve">عى </w:t>
      </w:r>
      <w:r w:rsidR="00BE66F2">
        <w:rPr>
          <w:rFonts w:hint="cs"/>
          <w:rtl/>
          <w:lang w:bidi="fa-IR"/>
        </w:rPr>
        <w:t>ا</w:t>
      </w:r>
      <w:r>
        <w:rPr>
          <w:rtl/>
          <w:lang w:bidi="fa-IR"/>
        </w:rPr>
        <w:t>ن</w:t>
      </w:r>
      <w:r w:rsidR="00BE66F2">
        <w:rPr>
          <w:rFonts w:hint="cs"/>
          <w:rtl/>
          <w:lang w:bidi="fa-IR"/>
        </w:rPr>
        <w:t>ّ</w:t>
      </w:r>
      <w:r>
        <w:rPr>
          <w:rtl/>
          <w:lang w:bidi="fa-IR"/>
        </w:rPr>
        <w:t>ه كان ي</w:t>
      </w:r>
      <w:r w:rsidR="00BE66F2">
        <w:rPr>
          <w:rFonts w:hint="cs"/>
          <w:rtl/>
          <w:lang w:bidi="fa-IR"/>
        </w:rPr>
        <w:t>ُ</w:t>
      </w:r>
      <w:r>
        <w:rPr>
          <w:rtl/>
          <w:lang w:bidi="fa-IR"/>
        </w:rPr>
        <w:t>خي</w:t>
      </w:r>
      <w:r w:rsidR="00BE66F2">
        <w:rPr>
          <w:rFonts w:hint="cs"/>
          <w:rtl/>
          <w:lang w:bidi="fa-IR"/>
        </w:rPr>
        <w:t>َّ</w:t>
      </w:r>
      <w:r>
        <w:rPr>
          <w:rtl/>
          <w:lang w:bidi="fa-IR"/>
        </w:rPr>
        <w:t xml:space="preserve">ر فيه فيختار في </w:t>
      </w:r>
      <w:r w:rsidR="00BE66F2">
        <w:rPr>
          <w:rFonts w:hint="cs"/>
          <w:rtl/>
          <w:lang w:bidi="fa-IR"/>
        </w:rPr>
        <w:t>ا</w:t>
      </w:r>
      <w:r>
        <w:rPr>
          <w:rtl/>
          <w:lang w:bidi="fa-IR"/>
        </w:rPr>
        <w:t>ب</w:t>
      </w:r>
      <w:r w:rsidR="00BE66F2">
        <w:rPr>
          <w:rFonts w:hint="cs"/>
          <w:rtl/>
          <w:lang w:bidi="fa-IR"/>
        </w:rPr>
        <w:t>ّ</w:t>
      </w:r>
      <w:r>
        <w:rPr>
          <w:rtl/>
          <w:lang w:bidi="fa-IR"/>
        </w:rPr>
        <w:t>ان شبيبته حت</w:t>
      </w:r>
      <w:r w:rsidR="00BE66F2">
        <w:rPr>
          <w:rFonts w:hint="cs"/>
          <w:rtl/>
          <w:lang w:bidi="fa-IR"/>
        </w:rPr>
        <w:t>َّ</w:t>
      </w:r>
      <w:r>
        <w:rPr>
          <w:rtl/>
          <w:lang w:bidi="fa-IR"/>
        </w:rPr>
        <w:t xml:space="preserve">ى </w:t>
      </w:r>
      <w:r w:rsidR="00BE66F2">
        <w:rPr>
          <w:rFonts w:hint="cs"/>
          <w:rtl/>
          <w:lang w:bidi="fa-IR"/>
        </w:rPr>
        <w:t>ا</w:t>
      </w:r>
      <w:r>
        <w:rPr>
          <w:rtl/>
          <w:lang w:bidi="fa-IR"/>
        </w:rPr>
        <w:t>ن</w:t>
      </w:r>
      <w:r w:rsidR="00BE66F2">
        <w:rPr>
          <w:rFonts w:hint="cs"/>
          <w:rtl/>
          <w:lang w:bidi="fa-IR"/>
        </w:rPr>
        <w:t>ّ</w:t>
      </w:r>
      <w:r>
        <w:rPr>
          <w:rtl/>
          <w:lang w:bidi="fa-IR"/>
        </w:rPr>
        <w:t>ه كان لم يبلغ الحلم في جملة من سنيه</w:t>
      </w:r>
      <w:r w:rsidR="00A75710">
        <w:rPr>
          <w:rtl/>
          <w:lang w:bidi="fa-IR"/>
        </w:rPr>
        <w:t>،</w:t>
      </w:r>
      <w:r>
        <w:rPr>
          <w:rtl/>
          <w:lang w:bidi="fa-IR"/>
        </w:rPr>
        <w:t xml:space="preserve"> ولذلك رد</w:t>
      </w:r>
      <w:r w:rsidR="00BE66F2">
        <w:rPr>
          <w:rFonts w:hint="cs"/>
          <w:rtl/>
          <w:lang w:bidi="fa-IR"/>
        </w:rPr>
        <w:t>َّ</w:t>
      </w:r>
      <w:r>
        <w:rPr>
          <w:rtl/>
          <w:lang w:bidi="fa-IR"/>
        </w:rPr>
        <w:t xml:space="preserve">ه رسول الله </w:t>
      </w:r>
      <w:r w:rsidR="00BE66F2" w:rsidRPr="008A1F53">
        <w:rPr>
          <w:rStyle w:val="libAlaemChar"/>
          <w:rtl/>
        </w:rPr>
        <w:t>صلى‌الله‌عليه‌وآله‌وسلم</w:t>
      </w:r>
      <w:r>
        <w:rPr>
          <w:rtl/>
          <w:lang w:bidi="fa-IR"/>
        </w:rPr>
        <w:t xml:space="preserve"> عن الجهاد يوم بدر و</w:t>
      </w:r>
      <w:r w:rsidR="00BE66F2">
        <w:rPr>
          <w:rFonts w:hint="cs"/>
          <w:rtl/>
          <w:lang w:bidi="fa-IR"/>
        </w:rPr>
        <w:t>اُ</w:t>
      </w:r>
      <w:r>
        <w:rPr>
          <w:rtl/>
          <w:lang w:bidi="fa-IR"/>
        </w:rPr>
        <w:t>حد واستصغره</w:t>
      </w:r>
      <w:r w:rsidR="00A75710">
        <w:rPr>
          <w:rtl/>
          <w:lang w:bidi="fa-IR"/>
        </w:rPr>
        <w:t>،</w:t>
      </w:r>
      <w:r>
        <w:rPr>
          <w:rtl/>
          <w:lang w:bidi="fa-IR"/>
        </w:rPr>
        <w:t xml:space="preserve"> وأجاز له يوم الخندق وهو ابن خمس عشرة سنة كما ثبت في الصحيح </w:t>
      </w:r>
      <w:r w:rsidRPr="0021364B">
        <w:rPr>
          <w:rStyle w:val="libFootnotenumChar"/>
          <w:rtl/>
        </w:rPr>
        <w:t>(4)</w:t>
      </w:r>
      <w:r>
        <w:rPr>
          <w:rtl/>
          <w:lang w:bidi="fa-IR"/>
        </w:rPr>
        <w:t xml:space="preserve"> وهو على جميع الأقوال في ولادته وهجرته ووفاته لم يكن مجاوزا</w:t>
      </w:r>
      <w:r w:rsidR="00414781">
        <w:rPr>
          <w:rFonts w:hint="cs"/>
          <w:rtl/>
          <w:lang w:bidi="fa-IR"/>
        </w:rPr>
        <w:t>ً</w:t>
      </w:r>
      <w:r>
        <w:rPr>
          <w:rtl/>
          <w:lang w:bidi="fa-IR"/>
        </w:rPr>
        <w:t xml:space="preserve"> العشرين يوم وفاة رسول الله </w:t>
      </w:r>
      <w:r w:rsidR="00BE66F2" w:rsidRPr="00BE66F2">
        <w:rPr>
          <w:rStyle w:val="libAlaemChar"/>
          <w:rtl/>
        </w:rPr>
        <w:t>صلى‌الله‌عليه‌وآله‌وسلم</w:t>
      </w:r>
      <w:r w:rsidR="00A75710">
        <w:rPr>
          <w:rtl/>
          <w:lang w:bidi="fa-IR"/>
        </w:rPr>
        <w:t>،</w:t>
      </w:r>
      <w:r>
        <w:rPr>
          <w:rtl/>
          <w:lang w:bidi="fa-IR"/>
        </w:rPr>
        <w:t xml:space="preserve"> وهو في مثل هذا السن</w:t>
      </w:r>
      <w:r w:rsidR="00BE66F2">
        <w:rPr>
          <w:rFonts w:hint="cs"/>
          <w:rtl/>
          <w:lang w:bidi="fa-IR"/>
        </w:rPr>
        <w:t>ّ</w:t>
      </w:r>
      <w:r>
        <w:rPr>
          <w:rtl/>
          <w:lang w:bidi="fa-IR"/>
        </w:rPr>
        <w:t xml:space="preserve"> لا ي</w:t>
      </w:r>
      <w:r w:rsidR="00853E6C">
        <w:rPr>
          <w:rFonts w:hint="cs"/>
          <w:rtl/>
          <w:lang w:bidi="fa-IR"/>
        </w:rPr>
        <w:t>ُ</w:t>
      </w:r>
      <w:r>
        <w:rPr>
          <w:rtl/>
          <w:lang w:bidi="fa-IR"/>
        </w:rPr>
        <w:t>خي</w:t>
      </w:r>
      <w:r w:rsidR="00853E6C">
        <w:rPr>
          <w:rFonts w:hint="cs"/>
          <w:rtl/>
          <w:lang w:bidi="fa-IR"/>
        </w:rPr>
        <w:t>ّ</w:t>
      </w:r>
      <w:r>
        <w:rPr>
          <w:rtl/>
          <w:lang w:bidi="fa-IR"/>
        </w:rPr>
        <w:t>ر عادة في التفاضل بين مشيخة الص</w:t>
      </w:r>
      <w:r w:rsidR="00853E6C">
        <w:rPr>
          <w:rFonts w:hint="cs"/>
          <w:rtl/>
          <w:lang w:bidi="fa-IR"/>
        </w:rPr>
        <w:t>ّ</w:t>
      </w:r>
      <w:r>
        <w:rPr>
          <w:rtl/>
          <w:lang w:bidi="fa-IR"/>
        </w:rPr>
        <w:t>حابة ووجوه ال</w:t>
      </w:r>
      <w:r w:rsidR="00853E6C">
        <w:rPr>
          <w:rFonts w:hint="cs"/>
          <w:rtl/>
          <w:lang w:bidi="fa-IR"/>
        </w:rPr>
        <w:t>اُ</w:t>
      </w:r>
      <w:r>
        <w:rPr>
          <w:rtl/>
          <w:lang w:bidi="fa-IR"/>
        </w:rPr>
        <w:t>م</w:t>
      </w:r>
      <w:r w:rsidR="00853E6C">
        <w:rPr>
          <w:rFonts w:hint="cs"/>
          <w:rtl/>
          <w:lang w:bidi="fa-IR"/>
        </w:rPr>
        <w:t>ّ</w:t>
      </w:r>
      <w:r>
        <w:rPr>
          <w:rtl/>
          <w:lang w:bidi="fa-IR"/>
        </w:rPr>
        <w:t>ة</w:t>
      </w:r>
      <w:r w:rsidR="00A75710">
        <w:rPr>
          <w:rtl/>
          <w:lang w:bidi="fa-IR"/>
        </w:rPr>
        <w:t>،</w:t>
      </w:r>
      <w:r>
        <w:rPr>
          <w:rtl/>
          <w:lang w:bidi="fa-IR"/>
        </w:rPr>
        <w:t xml:space="preserve"> ولا ي</w:t>
      </w:r>
      <w:r w:rsidR="00853E6C">
        <w:rPr>
          <w:rFonts w:hint="cs"/>
          <w:rtl/>
          <w:lang w:bidi="fa-IR"/>
        </w:rPr>
        <w:t>ُ</w:t>
      </w:r>
      <w:r>
        <w:rPr>
          <w:rtl/>
          <w:lang w:bidi="fa-IR"/>
        </w:rPr>
        <w:t>ت</w:t>
      </w:r>
      <w:r w:rsidR="00853E6C">
        <w:rPr>
          <w:rFonts w:hint="cs"/>
          <w:rtl/>
          <w:lang w:bidi="fa-IR"/>
        </w:rPr>
        <w:t>ّ</w:t>
      </w:r>
      <w:r>
        <w:rPr>
          <w:rtl/>
          <w:lang w:bidi="fa-IR"/>
        </w:rPr>
        <w:t>خذ حكما</w:t>
      </w:r>
      <w:r w:rsidR="00853E6C">
        <w:rPr>
          <w:rFonts w:hint="cs"/>
          <w:rtl/>
          <w:lang w:bidi="fa-IR"/>
        </w:rPr>
        <w:t>ً</w:t>
      </w:r>
      <w:r>
        <w:rPr>
          <w:rtl/>
          <w:lang w:bidi="fa-IR"/>
        </w:rPr>
        <w:t xml:space="preserve"> ي</w:t>
      </w:r>
      <w:r w:rsidR="00853E6C">
        <w:rPr>
          <w:rFonts w:hint="cs"/>
          <w:rtl/>
          <w:lang w:bidi="fa-IR"/>
        </w:rPr>
        <w:t>ُ</w:t>
      </w:r>
      <w:r>
        <w:rPr>
          <w:rtl/>
          <w:lang w:bidi="fa-IR"/>
        </w:rPr>
        <w:t>مضى رأيه في الخيرة</w:t>
      </w:r>
      <w:r w:rsidR="00A75710">
        <w:rPr>
          <w:rtl/>
          <w:lang w:bidi="fa-IR"/>
        </w:rPr>
        <w:t>،</w:t>
      </w:r>
      <w:r>
        <w:rPr>
          <w:rtl/>
          <w:lang w:bidi="fa-IR"/>
        </w:rPr>
        <w:t xml:space="preserve"> لأن</w:t>
      </w:r>
      <w:r w:rsidR="00853E6C">
        <w:rPr>
          <w:rFonts w:hint="cs"/>
          <w:rtl/>
          <w:lang w:bidi="fa-IR"/>
        </w:rPr>
        <w:t>ّ</w:t>
      </w:r>
      <w:r>
        <w:rPr>
          <w:rtl/>
          <w:lang w:bidi="fa-IR"/>
        </w:rPr>
        <w:t xml:space="preserve"> الحكم الفاصل في مثل هذا يستدعي ممارثة طويلة</w:t>
      </w:r>
      <w:r w:rsidR="00A75710">
        <w:rPr>
          <w:rtl/>
          <w:lang w:bidi="fa-IR"/>
        </w:rPr>
        <w:t>،</w:t>
      </w:r>
      <w:r>
        <w:rPr>
          <w:rtl/>
          <w:lang w:bidi="fa-IR"/>
        </w:rPr>
        <w:t xml:space="preserve"> ووقوفا</w:t>
      </w:r>
      <w:r w:rsidR="00853E6C">
        <w:rPr>
          <w:rFonts w:hint="cs"/>
          <w:rtl/>
          <w:lang w:bidi="fa-IR"/>
        </w:rPr>
        <w:t>ً</w:t>
      </w:r>
      <w:r>
        <w:rPr>
          <w:rtl/>
          <w:lang w:bidi="fa-IR"/>
        </w:rPr>
        <w:t xml:space="preserve"> على تجاريب متتابعة مقرونة بعقلي</w:t>
      </w:r>
      <w:r w:rsidR="00853E6C">
        <w:rPr>
          <w:rFonts w:hint="cs"/>
          <w:rtl/>
          <w:lang w:bidi="fa-IR"/>
        </w:rPr>
        <w:t>ّ</w:t>
      </w:r>
      <w:r>
        <w:rPr>
          <w:rtl/>
          <w:lang w:bidi="fa-IR"/>
        </w:rPr>
        <w:t>ة ناضجة</w:t>
      </w:r>
      <w:r w:rsidR="00A75710">
        <w:rPr>
          <w:rtl/>
          <w:lang w:bidi="fa-IR"/>
        </w:rPr>
        <w:t>،</w:t>
      </w:r>
      <w:r>
        <w:rPr>
          <w:rtl/>
          <w:lang w:bidi="fa-IR"/>
        </w:rPr>
        <w:t xml:space="preserve"> وتمييز بين مقتضيات الفضيلة</w:t>
      </w:r>
      <w:r w:rsidR="00A75710">
        <w:rPr>
          <w:rtl/>
          <w:lang w:bidi="fa-IR"/>
        </w:rPr>
        <w:t>،</w:t>
      </w:r>
      <w:r>
        <w:rPr>
          <w:rtl/>
          <w:lang w:bidi="fa-IR"/>
        </w:rPr>
        <w:t xml:space="preserve"> وعرفان لنفسي</w:t>
      </w:r>
      <w:r w:rsidR="00853E6C">
        <w:rPr>
          <w:rFonts w:hint="cs"/>
          <w:rtl/>
          <w:lang w:bidi="fa-IR"/>
        </w:rPr>
        <w:t>ّ</w:t>
      </w:r>
      <w:r>
        <w:rPr>
          <w:rtl/>
          <w:lang w:bidi="fa-IR"/>
        </w:rPr>
        <w:t>ات الرجال</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فتح البار</w:t>
      </w:r>
      <w:r w:rsidR="00853E6C">
        <w:rPr>
          <w:rFonts w:hint="cs"/>
          <w:rtl/>
          <w:lang w:bidi="fa-IR"/>
        </w:rPr>
        <w:t>ى</w:t>
      </w:r>
      <w:r>
        <w:rPr>
          <w:rtl/>
          <w:lang w:bidi="fa-IR"/>
        </w:rPr>
        <w:t xml:space="preserve"> 7</w:t>
      </w:r>
      <w:r w:rsidR="00A75710">
        <w:rPr>
          <w:rtl/>
          <w:lang w:bidi="fa-IR"/>
        </w:rPr>
        <w:t>:</w:t>
      </w:r>
      <w:r>
        <w:rPr>
          <w:rtl/>
          <w:lang w:bidi="fa-IR"/>
        </w:rPr>
        <w:t xml:space="preserve"> 13.</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تاريخ ابن كثير 7</w:t>
      </w:r>
      <w:r w:rsidR="00A75710">
        <w:rPr>
          <w:rtl/>
          <w:lang w:bidi="fa-IR"/>
        </w:rPr>
        <w:t>:</w:t>
      </w:r>
      <w:r>
        <w:rPr>
          <w:rtl/>
          <w:lang w:bidi="fa-IR"/>
        </w:rPr>
        <w:t xml:space="preserve"> 205.</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صحيح الترمذ</w:t>
      </w:r>
      <w:r w:rsidR="00853E6C">
        <w:rPr>
          <w:rFonts w:hint="cs"/>
          <w:rtl/>
          <w:lang w:bidi="fa-IR"/>
        </w:rPr>
        <w:t>ى</w:t>
      </w:r>
      <w:r>
        <w:rPr>
          <w:rtl/>
          <w:lang w:bidi="fa-IR"/>
        </w:rPr>
        <w:t xml:space="preserve"> 13</w:t>
      </w:r>
      <w:r w:rsidR="00A75710">
        <w:rPr>
          <w:rtl/>
          <w:lang w:bidi="fa-IR"/>
        </w:rPr>
        <w:t>:</w:t>
      </w:r>
      <w:r>
        <w:rPr>
          <w:rtl/>
          <w:lang w:bidi="fa-IR"/>
        </w:rPr>
        <w:t xml:space="preserve"> 161.</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صحيح البخار</w:t>
      </w:r>
      <w:r w:rsidR="00853E6C">
        <w:rPr>
          <w:rFonts w:hint="cs"/>
          <w:rtl/>
          <w:lang w:bidi="fa-IR"/>
        </w:rPr>
        <w:t>ى</w:t>
      </w:r>
      <w:r>
        <w:rPr>
          <w:rtl/>
          <w:lang w:bidi="fa-IR"/>
        </w:rPr>
        <w:t xml:space="preserve"> 6</w:t>
      </w:r>
      <w:r w:rsidR="00A75710">
        <w:rPr>
          <w:rtl/>
          <w:lang w:bidi="fa-IR"/>
        </w:rPr>
        <w:t>:</w:t>
      </w:r>
      <w:r>
        <w:rPr>
          <w:rtl/>
          <w:lang w:bidi="fa-IR"/>
        </w:rPr>
        <w:t xml:space="preserve"> 74</w:t>
      </w:r>
      <w:r w:rsidR="00A75710">
        <w:rPr>
          <w:rtl/>
          <w:lang w:bidi="fa-IR"/>
        </w:rPr>
        <w:t>،</w:t>
      </w:r>
      <w:r>
        <w:rPr>
          <w:rtl/>
          <w:lang w:bidi="fa-IR"/>
        </w:rPr>
        <w:t xml:space="preserve"> تاريخ الطبر</w:t>
      </w:r>
      <w:r w:rsidR="00853E6C">
        <w:rPr>
          <w:rFonts w:hint="cs"/>
          <w:rtl/>
          <w:lang w:bidi="fa-IR"/>
        </w:rPr>
        <w:t>ى</w:t>
      </w:r>
      <w:r>
        <w:rPr>
          <w:rtl/>
          <w:lang w:bidi="fa-IR"/>
        </w:rPr>
        <w:t xml:space="preserve"> 2</w:t>
      </w:r>
      <w:r w:rsidR="00A75710">
        <w:rPr>
          <w:rtl/>
          <w:lang w:bidi="fa-IR"/>
        </w:rPr>
        <w:t>:</w:t>
      </w:r>
      <w:r>
        <w:rPr>
          <w:rtl/>
          <w:lang w:bidi="fa-IR"/>
        </w:rPr>
        <w:t xml:space="preserve"> 296</w:t>
      </w:r>
      <w:r w:rsidR="00A75710">
        <w:rPr>
          <w:rtl/>
          <w:lang w:bidi="fa-IR"/>
        </w:rPr>
        <w:t>،</w:t>
      </w:r>
      <w:r>
        <w:rPr>
          <w:rtl/>
          <w:lang w:bidi="fa-IR"/>
        </w:rPr>
        <w:t xml:space="preserve"> عيون ال</w:t>
      </w:r>
      <w:r w:rsidR="00853E6C">
        <w:rPr>
          <w:rFonts w:hint="cs"/>
          <w:rtl/>
          <w:lang w:bidi="fa-IR"/>
        </w:rPr>
        <w:t>ا</w:t>
      </w:r>
      <w:r>
        <w:rPr>
          <w:rtl/>
          <w:lang w:bidi="fa-IR"/>
        </w:rPr>
        <w:t>ثر 2</w:t>
      </w:r>
      <w:r w:rsidR="00A75710">
        <w:rPr>
          <w:rtl/>
          <w:lang w:bidi="fa-IR"/>
        </w:rPr>
        <w:t>:</w:t>
      </w:r>
      <w:r>
        <w:rPr>
          <w:rtl/>
          <w:lang w:bidi="fa-IR"/>
        </w:rPr>
        <w:t xml:space="preserve"> 6</w:t>
      </w:r>
      <w:r w:rsidR="00A75710">
        <w:rPr>
          <w:rtl/>
          <w:lang w:bidi="fa-IR"/>
        </w:rPr>
        <w:t>،</w:t>
      </w:r>
      <w:r>
        <w:rPr>
          <w:rtl/>
          <w:lang w:bidi="fa-IR"/>
        </w:rPr>
        <w:t xml:space="preserve"> 7</w:t>
      </w:r>
      <w:r w:rsidR="00A75710">
        <w:rPr>
          <w:rtl/>
          <w:lang w:bidi="fa-IR"/>
        </w:rPr>
        <w:t>،</w:t>
      </w:r>
      <w:r>
        <w:rPr>
          <w:rtl/>
          <w:lang w:bidi="fa-IR"/>
        </w:rPr>
        <w:t xml:space="preserve"> فتح البار</w:t>
      </w:r>
      <w:r w:rsidR="00853E6C">
        <w:rPr>
          <w:rFonts w:hint="cs"/>
          <w:rtl/>
          <w:lang w:bidi="fa-IR"/>
        </w:rPr>
        <w:t>ى</w:t>
      </w:r>
      <w:r>
        <w:rPr>
          <w:rtl/>
          <w:lang w:bidi="fa-IR"/>
        </w:rPr>
        <w:t xml:space="preserve"> 7</w:t>
      </w:r>
      <w:r w:rsidR="00A75710">
        <w:rPr>
          <w:rtl/>
          <w:lang w:bidi="fa-IR"/>
        </w:rPr>
        <w:t>:</w:t>
      </w:r>
      <w:r>
        <w:rPr>
          <w:rtl/>
          <w:lang w:bidi="fa-IR"/>
        </w:rPr>
        <w:t xml:space="preserve"> 232.</w:t>
      </w:r>
    </w:p>
    <w:p w:rsidR="00F10858" w:rsidRDefault="00F10858" w:rsidP="00F10858">
      <w:pPr>
        <w:pStyle w:val="libNormal"/>
        <w:rPr>
          <w:lang w:bidi="fa-IR"/>
        </w:rPr>
      </w:pPr>
      <w:r>
        <w:rPr>
          <w:rtl/>
          <w:lang w:bidi="fa-IR"/>
        </w:rPr>
        <w:br w:type="page"/>
      </w:r>
    </w:p>
    <w:p w:rsidR="00F10858" w:rsidRDefault="00D83748" w:rsidP="00414781">
      <w:pPr>
        <w:pStyle w:val="libNormal0"/>
        <w:rPr>
          <w:rtl/>
          <w:lang w:bidi="fa-IR"/>
        </w:rPr>
      </w:pPr>
      <w:r>
        <w:rPr>
          <w:rtl/>
          <w:lang w:bidi="fa-IR"/>
        </w:rPr>
        <w:lastRenderedPageBreak/>
        <w:t>وقو</w:t>
      </w:r>
      <w:r w:rsidR="001A03A1">
        <w:rPr>
          <w:rFonts w:hint="cs"/>
          <w:rtl/>
          <w:lang w:bidi="fa-IR"/>
        </w:rPr>
        <w:t>ّ</w:t>
      </w:r>
      <w:r>
        <w:rPr>
          <w:rtl/>
          <w:lang w:bidi="fa-IR"/>
        </w:rPr>
        <w:t>ة في النفس لا يتمايل بها الهوى</w:t>
      </w:r>
      <w:r w:rsidR="00A75710">
        <w:rPr>
          <w:rtl/>
          <w:lang w:bidi="fa-IR"/>
        </w:rPr>
        <w:t>،</w:t>
      </w:r>
      <w:r>
        <w:rPr>
          <w:rtl/>
          <w:lang w:bidi="fa-IR"/>
        </w:rPr>
        <w:t xml:space="preserve"> وابن عمر كان يفقد كل</w:t>
      </w:r>
      <w:r w:rsidR="0082239B">
        <w:rPr>
          <w:rFonts w:hint="cs"/>
          <w:rtl/>
          <w:lang w:bidi="fa-IR"/>
        </w:rPr>
        <w:t>َّ</w:t>
      </w:r>
      <w:r>
        <w:rPr>
          <w:rtl/>
          <w:lang w:bidi="fa-IR"/>
        </w:rPr>
        <w:t xml:space="preserve"> هذه لما ذكرناه من صغر سن</w:t>
      </w:r>
      <w:r w:rsidR="0082239B">
        <w:rPr>
          <w:rFonts w:hint="cs"/>
          <w:rtl/>
          <w:lang w:bidi="fa-IR"/>
        </w:rPr>
        <w:t>َّ</w:t>
      </w:r>
      <w:r>
        <w:rPr>
          <w:rtl/>
          <w:lang w:bidi="fa-IR"/>
        </w:rPr>
        <w:t>ه يوم ذاك المانع عن كل</w:t>
      </w:r>
      <w:r w:rsidR="0082239B">
        <w:rPr>
          <w:rFonts w:hint="cs"/>
          <w:rtl/>
          <w:lang w:bidi="fa-IR"/>
        </w:rPr>
        <w:t>ِّ</w:t>
      </w:r>
      <w:r>
        <w:rPr>
          <w:rtl/>
          <w:lang w:bidi="fa-IR"/>
        </w:rPr>
        <w:t xml:space="preserve"> ما ذكرناه</w:t>
      </w:r>
      <w:r w:rsidR="00A75710">
        <w:rPr>
          <w:rtl/>
          <w:lang w:bidi="fa-IR"/>
        </w:rPr>
        <w:t>،</w:t>
      </w:r>
      <w:r>
        <w:rPr>
          <w:rtl/>
          <w:lang w:bidi="fa-IR"/>
        </w:rPr>
        <w:t xml:space="preserve"> وروايته هذه أقوى شاهد على فقدانه تلكم الملكات الفاضلة</w:t>
      </w:r>
      <w:r w:rsidR="00A75710">
        <w:rPr>
          <w:rtl/>
          <w:lang w:bidi="fa-IR"/>
        </w:rPr>
        <w:t>،</w:t>
      </w:r>
      <w:r>
        <w:rPr>
          <w:rtl/>
          <w:lang w:bidi="fa-IR"/>
        </w:rPr>
        <w:t xml:space="preserve"> قال أبو غسان الدوري</w:t>
      </w:r>
      <w:r w:rsidR="00A75710">
        <w:rPr>
          <w:rtl/>
          <w:lang w:bidi="fa-IR"/>
        </w:rPr>
        <w:t>:</w:t>
      </w:r>
      <w:r>
        <w:rPr>
          <w:rtl/>
          <w:lang w:bidi="fa-IR"/>
        </w:rPr>
        <w:t xml:space="preserve"> كنت عند علي</w:t>
      </w:r>
      <w:r w:rsidR="0082239B">
        <w:rPr>
          <w:rFonts w:hint="cs"/>
          <w:rtl/>
          <w:lang w:bidi="fa-IR"/>
        </w:rPr>
        <w:t>ِّ</w:t>
      </w:r>
      <w:r>
        <w:rPr>
          <w:rtl/>
          <w:lang w:bidi="fa-IR"/>
        </w:rPr>
        <w:t xml:space="preserve"> بن الجعد فذكروا عنده حديث ابن عمر</w:t>
      </w:r>
      <w:r w:rsidR="00A75710">
        <w:rPr>
          <w:rtl/>
          <w:lang w:bidi="fa-IR"/>
        </w:rPr>
        <w:t>:</w:t>
      </w:r>
      <w:r>
        <w:rPr>
          <w:rtl/>
          <w:lang w:bidi="fa-IR"/>
        </w:rPr>
        <w:t xml:space="preserve"> كن</w:t>
      </w:r>
      <w:r w:rsidR="0082239B">
        <w:rPr>
          <w:rFonts w:hint="cs"/>
          <w:rtl/>
          <w:lang w:bidi="fa-IR"/>
        </w:rPr>
        <w:t>ّ</w:t>
      </w:r>
      <w:r>
        <w:rPr>
          <w:rtl/>
          <w:lang w:bidi="fa-IR"/>
        </w:rPr>
        <w:t xml:space="preserve">ا نفاضل على عهد رسول الله </w:t>
      </w:r>
      <w:r w:rsidR="008A1F53" w:rsidRPr="008A1F53">
        <w:rPr>
          <w:rStyle w:val="libAlaemChar"/>
          <w:rtl/>
        </w:rPr>
        <w:t>صلى‌الله‌عليه‌وآله‌وسلم</w:t>
      </w:r>
      <w:r>
        <w:rPr>
          <w:rtl/>
          <w:lang w:bidi="fa-IR"/>
        </w:rPr>
        <w:t xml:space="preserve"> فنقول</w:t>
      </w:r>
      <w:r w:rsidR="00A75710">
        <w:rPr>
          <w:rtl/>
          <w:lang w:bidi="fa-IR"/>
        </w:rPr>
        <w:t>:</w:t>
      </w:r>
      <w:r>
        <w:rPr>
          <w:rtl/>
          <w:lang w:bidi="fa-IR"/>
        </w:rPr>
        <w:t xml:space="preserve"> خير هذه ال</w:t>
      </w:r>
      <w:r w:rsidR="0082239B">
        <w:rPr>
          <w:rFonts w:hint="cs"/>
          <w:rtl/>
          <w:lang w:bidi="fa-IR"/>
        </w:rPr>
        <w:t>اُ</w:t>
      </w:r>
      <w:r>
        <w:rPr>
          <w:rtl/>
          <w:lang w:bidi="fa-IR"/>
        </w:rPr>
        <w:t>م</w:t>
      </w:r>
      <w:r w:rsidR="0082239B">
        <w:rPr>
          <w:rFonts w:hint="cs"/>
          <w:rtl/>
          <w:lang w:bidi="fa-IR"/>
        </w:rPr>
        <w:t>ّ</w:t>
      </w:r>
      <w:r>
        <w:rPr>
          <w:rtl/>
          <w:lang w:bidi="fa-IR"/>
        </w:rPr>
        <w:t>ة بعد النبي</w:t>
      </w:r>
      <w:r w:rsidR="0082239B">
        <w:rPr>
          <w:rFonts w:hint="cs"/>
          <w:rtl/>
          <w:lang w:bidi="fa-IR"/>
        </w:rPr>
        <w:t>ّ</w:t>
      </w:r>
      <w:r>
        <w:rPr>
          <w:rtl/>
          <w:lang w:bidi="fa-IR"/>
        </w:rPr>
        <w:t xml:space="preserve"> أبو بكر وعمر وعثمان فيبلغ النبي</w:t>
      </w:r>
      <w:r w:rsidR="0082239B">
        <w:rPr>
          <w:rFonts w:hint="cs"/>
          <w:rtl/>
          <w:lang w:bidi="fa-IR"/>
        </w:rPr>
        <w:t>َّ</w:t>
      </w:r>
      <w:r>
        <w:rPr>
          <w:rtl/>
          <w:lang w:bidi="fa-IR"/>
        </w:rPr>
        <w:t xml:space="preserve"> </w:t>
      </w:r>
      <w:r w:rsidR="008A1F53" w:rsidRPr="008A1F53">
        <w:rPr>
          <w:rStyle w:val="libAlaemChar"/>
          <w:rtl/>
        </w:rPr>
        <w:t>صلى‌الله‌عليه‌وآله‌وسلم</w:t>
      </w:r>
      <w:r w:rsidR="00E156E0">
        <w:rPr>
          <w:rtl/>
          <w:lang w:bidi="fa-IR"/>
        </w:rPr>
        <w:t xml:space="preserve"> فلا ينكر.</w:t>
      </w:r>
      <w:r>
        <w:rPr>
          <w:rtl/>
          <w:lang w:bidi="fa-IR"/>
        </w:rPr>
        <w:t xml:space="preserve"> فقال علي</w:t>
      </w:r>
      <w:r w:rsidR="00E156E0">
        <w:rPr>
          <w:rFonts w:hint="cs"/>
          <w:rtl/>
          <w:lang w:bidi="fa-IR"/>
        </w:rPr>
        <w:t>ّ</w:t>
      </w:r>
      <w:r>
        <w:rPr>
          <w:rtl/>
          <w:lang w:bidi="fa-IR"/>
        </w:rPr>
        <w:t xml:space="preserve"> بن الجعد</w:t>
      </w:r>
      <w:r w:rsidR="00A75710">
        <w:rPr>
          <w:rtl/>
          <w:lang w:bidi="fa-IR"/>
        </w:rPr>
        <w:t>:</w:t>
      </w:r>
      <w:r>
        <w:rPr>
          <w:rtl/>
          <w:lang w:bidi="fa-IR"/>
        </w:rPr>
        <w:t xml:space="preserve"> انظروا إلى هذا الصبي</w:t>
      </w:r>
      <w:r w:rsidR="00E156E0">
        <w:rPr>
          <w:rFonts w:hint="cs"/>
          <w:rtl/>
          <w:lang w:bidi="fa-IR"/>
        </w:rPr>
        <w:t>ِّ</w:t>
      </w:r>
      <w:r>
        <w:rPr>
          <w:rtl/>
          <w:lang w:bidi="fa-IR"/>
        </w:rPr>
        <w:t xml:space="preserve"> هو لم يحسن أن يط</w:t>
      </w:r>
      <w:r w:rsidR="00E156E0">
        <w:rPr>
          <w:rFonts w:hint="cs"/>
          <w:rtl/>
          <w:lang w:bidi="fa-IR"/>
        </w:rPr>
        <w:t>ّ</w:t>
      </w:r>
      <w:r w:rsidR="00E156E0">
        <w:rPr>
          <w:rtl/>
          <w:lang w:bidi="fa-IR"/>
        </w:rPr>
        <w:t>لق امرأته يقول</w:t>
      </w:r>
      <w:r>
        <w:rPr>
          <w:rtl/>
          <w:lang w:bidi="fa-IR"/>
        </w:rPr>
        <w:t>: كن</w:t>
      </w:r>
      <w:r w:rsidR="00E156E0">
        <w:rPr>
          <w:rFonts w:hint="cs"/>
          <w:rtl/>
          <w:lang w:bidi="fa-IR"/>
        </w:rPr>
        <w:t>ّ</w:t>
      </w:r>
      <w:r>
        <w:rPr>
          <w:rtl/>
          <w:lang w:bidi="fa-IR"/>
        </w:rPr>
        <w:t xml:space="preserve">ا نفاضل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ومن عرف ابن عمر وقرأ صحيفة تاريخه السوداء عرفه بضئولة الرأي</w:t>
      </w:r>
      <w:r w:rsidR="00A75710">
        <w:rPr>
          <w:rtl/>
          <w:lang w:bidi="fa-IR"/>
        </w:rPr>
        <w:t>،</w:t>
      </w:r>
      <w:r>
        <w:rPr>
          <w:rtl/>
          <w:lang w:bidi="fa-IR"/>
        </w:rPr>
        <w:t xml:space="preserve"> وات</w:t>
      </w:r>
      <w:r w:rsidR="00E156E0">
        <w:rPr>
          <w:rFonts w:hint="cs"/>
          <w:rtl/>
          <w:lang w:bidi="fa-IR"/>
        </w:rPr>
        <w:t>ّ</w:t>
      </w:r>
      <w:r>
        <w:rPr>
          <w:rtl/>
          <w:lang w:bidi="fa-IR"/>
        </w:rPr>
        <w:t>باع الهوى</w:t>
      </w:r>
      <w:r w:rsidR="00A75710">
        <w:rPr>
          <w:rtl/>
          <w:lang w:bidi="fa-IR"/>
        </w:rPr>
        <w:t>،</w:t>
      </w:r>
      <w:r>
        <w:rPr>
          <w:rtl/>
          <w:lang w:bidi="fa-IR"/>
        </w:rPr>
        <w:t xml:space="preserve"> وبفقدانه كل</w:t>
      </w:r>
      <w:r w:rsidR="00E156E0">
        <w:rPr>
          <w:rFonts w:hint="cs"/>
          <w:rtl/>
          <w:lang w:bidi="fa-IR"/>
        </w:rPr>
        <w:t>ّ</w:t>
      </w:r>
      <w:r>
        <w:rPr>
          <w:rtl/>
          <w:lang w:bidi="fa-IR"/>
        </w:rPr>
        <w:t xml:space="preserve"> تلكم الخلل يوم بلغ أشد</w:t>
      </w:r>
      <w:r w:rsidR="00E156E0">
        <w:rPr>
          <w:rFonts w:hint="cs"/>
          <w:rtl/>
          <w:lang w:bidi="fa-IR"/>
        </w:rPr>
        <w:t>ّ</w:t>
      </w:r>
      <w:r>
        <w:rPr>
          <w:rtl/>
          <w:lang w:bidi="fa-IR"/>
        </w:rPr>
        <w:t>ه وكبر سن</w:t>
      </w:r>
      <w:r w:rsidR="00E156E0">
        <w:rPr>
          <w:rFonts w:hint="cs"/>
          <w:rtl/>
          <w:lang w:bidi="fa-IR"/>
        </w:rPr>
        <w:t>ّ</w:t>
      </w:r>
      <w:r>
        <w:rPr>
          <w:rtl/>
          <w:lang w:bidi="fa-IR"/>
        </w:rPr>
        <w:t>ه فضلا</w:t>
      </w:r>
      <w:r w:rsidR="00E156E0">
        <w:rPr>
          <w:rFonts w:hint="cs"/>
          <w:rtl/>
          <w:lang w:bidi="fa-IR"/>
        </w:rPr>
        <w:t>ً</w:t>
      </w:r>
      <w:r>
        <w:rPr>
          <w:rtl/>
          <w:lang w:bidi="fa-IR"/>
        </w:rPr>
        <w:t xml:space="preserve"> عن عنفوان شبابه</w:t>
      </w:r>
      <w:r w:rsidR="00A75710">
        <w:rPr>
          <w:rtl/>
          <w:lang w:bidi="fa-IR"/>
        </w:rPr>
        <w:t>،</w:t>
      </w:r>
      <w:r>
        <w:rPr>
          <w:rtl/>
          <w:lang w:bidi="fa-IR"/>
        </w:rPr>
        <w:t xml:space="preserve"> وسيوافيك نزر</w:t>
      </w:r>
      <w:r w:rsidR="00E156E0">
        <w:rPr>
          <w:rFonts w:hint="cs"/>
          <w:rtl/>
          <w:lang w:bidi="fa-IR"/>
        </w:rPr>
        <w:t>ٌ</w:t>
      </w:r>
      <w:r>
        <w:rPr>
          <w:rtl/>
          <w:lang w:bidi="fa-IR"/>
        </w:rPr>
        <w:t xml:space="preserve"> من آرائه السخيفة.</w:t>
      </w:r>
    </w:p>
    <w:p w:rsidR="00F10858" w:rsidRDefault="00D83748" w:rsidP="001601AD">
      <w:pPr>
        <w:pStyle w:val="libNormal"/>
        <w:rPr>
          <w:rtl/>
          <w:lang w:bidi="fa-IR"/>
        </w:rPr>
      </w:pPr>
      <w:r>
        <w:rPr>
          <w:rtl/>
          <w:lang w:bidi="fa-IR"/>
        </w:rPr>
        <w:t>دع ابن عمر ومن لف</w:t>
      </w:r>
      <w:r w:rsidR="00E156E0">
        <w:rPr>
          <w:rFonts w:hint="cs"/>
          <w:rtl/>
          <w:lang w:bidi="fa-IR"/>
        </w:rPr>
        <w:t>َّ</w:t>
      </w:r>
      <w:r>
        <w:rPr>
          <w:rtl/>
          <w:lang w:bidi="fa-IR"/>
        </w:rPr>
        <w:t xml:space="preserve"> لف</w:t>
      </w:r>
      <w:r w:rsidR="00E156E0">
        <w:rPr>
          <w:rFonts w:hint="cs"/>
          <w:rtl/>
          <w:lang w:bidi="fa-IR"/>
        </w:rPr>
        <w:t>ّ</w:t>
      </w:r>
      <w:r>
        <w:rPr>
          <w:rtl/>
          <w:lang w:bidi="fa-IR"/>
        </w:rPr>
        <w:t>ه يختار ويتقو</w:t>
      </w:r>
      <w:r w:rsidR="00E156E0">
        <w:rPr>
          <w:rFonts w:hint="cs"/>
          <w:rtl/>
          <w:lang w:bidi="fa-IR"/>
        </w:rPr>
        <w:t>ّ</w:t>
      </w:r>
      <w:r>
        <w:rPr>
          <w:rtl/>
          <w:lang w:bidi="fa-IR"/>
        </w:rPr>
        <w:t>ل</w:t>
      </w:r>
      <w:r w:rsidR="00A75710">
        <w:rPr>
          <w:rtl/>
          <w:lang w:bidi="fa-IR"/>
        </w:rPr>
        <w:t>،</w:t>
      </w:r>
      <w:r>
        <w:rPr>
          <w:rtl/>
          <w:lang w:bidi="fa-IR"/>
        </w:rPr>
        <w:t xml:space="preserve"> و</w:t>
      </w:r>
      <w:r w:rsidR="00E156E0">
        <w:rPr>
          <w:rtl/>
          <w:lang w:bidi="fa-IR"/>
        </w:rPr>
        <w:t>ربّك</w:t>
      </w:r>
      <w:r>
        <w:rPr>
          <w:rtl/>
          <w:lang w:bidi="fa-IR"/>
        </w:rPr>
        <w:t xml:space="preserve"> </w:t>
      </w:r>
      <w:r w:rsidR="00E156E0">
        <w:rPr>
          <w:rFonts w:hint="cs"/>
          <w:rtl/>
          <w:lang w:bidi="fa-IR"/>
        </w:rPr>
        <w:t>يخلق ما يشاء و يختار</w:t>
      </w:r>
      <w:r w:rsidR="00A75710">
        <w:rPr>
          <w:rFonts w:hint="cs"/>
          <w:rtl/>
          <w:lang w:bidi="fa-IR"/>
        </w:rPr>
        <w:t>،</w:t>
      </w:r>
      <w:r w:rsidR="00E156E0">
        <w:rPr>
          <w:rFonts w:hint="cs"/>
          <w:rtl/>
          <w:lang w:bidi="fa-IR"/>
        </w:rPr>
        <w:t xml:space="preserve">ما كان لهم الخيرة، </w:t>
      </w:r>
      <w:r w:rsidR="001601AD" w:rsidRPr="001601AD">
        <w:rPr>
          <w:rStyle w:val="libAlaemChar"/>
          <w:rFonts w:hint="cs"/>
          <w:rtl/>
        </w:rPr>
        <w:t>(</w:t>
      </w:r>
      <w:r w:rsidR="001601AD" w:rsidRPr="001601AD">
        <w:rPr>
          <w:rStyle w:val="libAieChar"/>
          <w:rtl/>
          <w:lang w:bidi="fa-IR"/>
        </w:rPr>
        <w:t>وَمَا كَانَ لِمُؤْمِنٍ وَلَا مُؤْمِنَةٍ إِذَا قَضَى اللَّهُ وَرَسُولُهُ أَمْرًا أَن يَكُونَ لَهُمُ الْخِيَرَةُ مِنْ أَمْرِهِمْ</w:t>
      </w:r>
      <w:r w:rsidR="001601AD" w:rsidRPr="001601AD">
        <w:rPr>
          <w:rStyle w:val="libAlaemChar"/>
          <w:rFonts w:hint="cs"/>
          <w:rtl/>
        </w:rPr>
        <w:t>)</w:t>
      </w:r>
      <w:r>
        <w:rPr>
          <w:rtl/>
          <w:lang w:bidi="fa-IR"/>
        </w:rPr>
        <w:t xml:space="preserve"> </w:t>
      </w:r>
      <w:r w:rsidRPr="0021364B">
        <w:rPr>
          <w:rStyle w:val="libFootnotenumChar"/>
          <w:rtl/>
        </w:rPr>
        <w:t>(2)</w:t>
      </w:r>
      <w:r>
        <w:rPr>
          <w:rtl/>
          <w:lang w:bidi="fa-IR"/>
        </w:rPr>
        <w:t>.</w:t>
      </w:r>
    </w:p>
    <w:p w:rsidR="00F10858" w:rsidRDefault="00D83748" w:rsidP="00D83748">
      <w:pPr>
        <w:pStyle w:val="libNormal"/>
        <w:rPr>
          <w:rtl/>
          <w:lang w:bidi="fa-IR"/>
        </w:rPr>
      </w:pPr>
      <w:r>
        <w:rPr>
          <w:rtl/>
          <w:lang w:bidi="fa-IR"/>
        </w:rPr>
        <w:t>ودع البخاري وم</w:t>
      </w:r>
      <w:r w:rsidR="00D2341B">
        <w:rPr>
          <w:rFonts w:hint="cs"/>
          <w:rtl/>
          <w:lang w:bidi="fa-IR"/>
        </w:rPr>
        <w:t>َ</w:t>
      </w:r>
      <w:r>
        <w:rPr>
          <w:rtl/>
          <w:lang w:bidi="fa-IR"/>
        </w:rPr>
        <w:t>ن حذا حذوه يصح</w:t>
      </w:r>
      <w:r w:rsidR="00D2341B">
        <w:rPr>
          <w:rFonts w:hint="cs"/>
          <w:rtl/>
          <w:lang w:bidi="fa-IR"/>
        </w:rPr>
        <w:t>ّ</w:t>
      </w:r>
      <w:r>
        <w:rPr>
          <w:rtl/>
          <w:lang w:bidi="fa-IR"/>
        </w:rPr>
        <w:t>ح الباطل</w:t>
      </w:r>
      <w:r w:rsidR="00A75710">
        <w:rPr>
          <w:rtl/>
          <w:lang w:bidi="fa-IR"/>
        </w:rPr>
        <w:t>،</w:t>
      </w:r>
      <w:r>
        <w:rPr>
          <w:rtl/>
          <w:lang w:bidi="fa-IR"/>
        </w:rPr>
        <w:t xml:space="preserve"> ولا يعرف الحي</w:t>
      </w:r>
      <w:r w:rsidR="00D2341B">
        <w:rPr>
          <w:rFonts w:hint="cs"/>
          <w:rtl/>
          <w:lang w:bidi="fa-IR"/>
        </w:rPr>
        <w:t>َّ</w:t>
      </w:r>
      <w:r>
        <w:rPr>
          <w:rtl/>
          <w:lang w:bidi="fa-IR"/>
        </w:rPr>
        <w:t xml:space="preserve"> من اللي</w:t>
      </w:r>
      <w:r w:rsidR="00D2341B">
        <w:rPr>
          <w:rFonts w:hint="cs"/>
          <w:rtl/>
          <w:lang w:bidi="fa-IR"/>
        </w:rPr>
        <w:t>ِّ</w:t>
      </w:r>
      <w:r w:rsidR="00A75710">
        <w:rPr>
          <w:rtl/>
          <w:lang w:bidi="fa-IR"/>
        </w:rPr>
        <w:t>،</w:t>
      </w:r>
      <w:r>
        <w:rPr>
          <w:rtl/>
          <w:lang w:bidi="fa-IR"/>
        </w:rPr>
        <w:t xml:space="preserve"> واسمع لغواهم ولا تخف طغواهم</w:t>
      </w:r>
      <w:r w:rsidR="00A75710">
        <w:rPr>
          <w:rtl/>
          <w:lang w:bidi="fa-IR"/>
        </w:rPr>
        <w:t>،</w:t>
      </w:r>
      <w:r>
        <w:rPr>
          <w:rtl/>
          <w:lang w:bidi="fa-IR"/>
        </w:rPr>
        <w:t xml:space="preserve"> ولو ات</w:t>
      </w:r>
      <w:r w:rsidR="00D2341B">
        <w:rPr>
          <w:rFonts w:hint="cs"/>
          <w:rtl/>
          <w:lang w:bidi="fa-IR"/>
        </w:rPr>
        <w:t>َّ</w:t>
      </w:r>
      <w:r>
        <w:rPr>
          <w:rtl/>
          <w:lang w:bidi="fa-IR"/>
        </w:rPr>
        <w:t>بع الحق</w:t>
      </w:r>
      <w:r w:rsidR="00D2341B">
        <w:rPr>
          <w:rFonts w:hint="cs"/>
          <w:rtl/>
          <w:lang w:bidi="fa-IR"/>
        </w:rPr>
        <w:t>ُّ</w:t>
      </w:r>
      <w:r>
        <w:rPr>
          <w:rtl/>
          <w:lang w:bidi="fa-IR"/>
        </w:rPr>
        <w:t xml:space="preserve"> أهواءهم لفسدت الس</w:t>
      </w:r>
      <w:r w:rsidR="00D2341B">
        <w:rPr>
          <w:rFonts w:hint="cs"/>
          <w:rtl/>
          <w:lang w:bidi="fa-IR"/>
        </w:rPr>
        <w:t>َّ</w:t>
      </w:r>
      <w:r>
        <w:rPr>
          <w:rtl/>
          <w:lang w:bidi="fa-IR"/>
        </w:rPr>
        <w:t>ماوات والأرض ومن فيهن</w:t>
      </w:r>
      <w:r w:rsidR="00D2341B">
        <w:rPr>
          <w:rFonts w:hint="cs"/>
          <w:rtl/>
          <w:lang w:bidi="fa-IR"/>
        </w:rPr>
        <w:t>ّ</w:t>
      </w:r>
      <w:r w:rsidR="00A75710">
        <w:rPr>
          <w:rtl/>
          <w:lang w:bidi="fa-IR"/>
        </w:rPr>
        <w:t>،</w:t>
      </w:r>
      <w:r>
        <w:rPr>
          <w:rtl/>
          <w:lang w:bidi="fa-IR"/>
        </w:rPr>
        <w:t xml:space="preserve"> قد جئناك بآية من رب</w:t>
      </w:r>
      <w:r w:rsidR="00D2341B">
        <w:rPr>
          <w:rFonts w:hint="cs"/>
          <w:rtl/>
          <w:lang w:bidi="fa-IR"/>
        </w:rPr>
        <w:t>ِّ</w:t>
      </w:r>
      <w:r>
        <w:rPr>
          <w:rtl/>
          <w:lang w:bidi="fa-IR"/>
        </w:rPr>
        <w:t>ك</w:t>
      </w:r>
      <w:r w:rsidR="00A75710">
        <w:rPr>
          <w:rtl/>
          <w:lang w:bidi="fa-IR"/>
        </w:rPr>
        <w:t>،</w:t>
      </w:r>
      <w:r>
        <w:rPr>
          <w:rtl/>
          <w:lang w:bidi="fa-IR"/>
        </w:rPr>
        <w:t xml:space="preserve"> والس</w:t>
      </w:r>
      <w:r w:rsidR="00D2341B">
        <w:rPr>
          <w:rFonts w:hint="cs"/>
          <w:rtl/>
          <w:lang w:bidi="fa-IR"/>
        </w:rPr>
        <w:t>َّ</w:t>
      </w:r>
      <w:r>
        <w:rPr>
          <w:rtl/>
          <w:lang w:bidi="fa-IR"/>
        </w:rPr>
        <w:t>لام على من ات</w:t>
      </w:r>
      <w:r w:rsidR="00D2341B">
        <w:rPr>
          <w:rFonts w:hint="cs"/>
          <w:rtl/>
          <w:lang w:bidi="fa-IR"/>
        </w:rPr>
        <w:t>َّ</w:t>
      </w:r>
      <w:r>
        <w:rPr>
          <w:rtl/>
          <w:lang w:bidi="fa-IR"/>
        </w:rPr>
        <w:t>بع الهدى.</w:t>
      </w:r>
    </w:p>
    <w:p w:rsidR="00D83748" w:rsidRDefault="00D83748" w:rsidP="00301A55">
      <w:pPr>
        <w:pStyle w:val="libNormal"/>
        <w:rPr>
          <w:lang w:bidi="fa-IR"/>
        </w:rPr>
      </w:pPr>
      <w:r>
        <w:rPr>
          <w:rtl/>
          <w:lang w:bidi="fa-IR"/>
        </w:rPr>
        <w:t>قال أبو عمر في ال</w:t>
      </w:r>
      <w:r w:rsidR="00D2341B">
        <w:rPr>
          <w:rFonts w:hint="cs"/>
          <w:rtl/>
          <w:lang w:bidi="fa-IR"/>
        </w:rPr>
        <w:t>إ</w:t>
      </w:r>
      <w:r>
        <w:rPr>
          <w:rtl/>
          <w:lang w:bidi="fa-IR"/>
        </w:rPr>
        <w:t>ستيعاب في ترجمة علي</w:t>
      </w:r>
      <w:r w:rsidR="00D2341B">
        <w:rPr>
          <w:rFonts w:hint="cs"/>
          <w:rtl/>
          <w:lang w:bidi="fa-IR"/>
        </w:rPr>
        <w:t>ّ</w:t>
      </w:r>
      <w:r>
        <w:rPr>
          <w:rtl/>
          <w:lang w:bidi="fa-IR"/>
        </w:rPr>
        <w:t xml:space="preserve"> </w:t>
      </w:r>
      <w:r w:rsidR="00D2341B" w:rsidRPr="00D2341B">
        <w:rPr>
          <w:rStyle w:val="libAlaemChar"/>
          <w:rtl/>
        </w:rPr>
        <w:t>عليه‌السلام</w:t>
      </w:r>
      <w:r>
        <w:rPr>
          <w:rtl/>
          <w:lang w:bidi="fa-IR"/>
        </w:rPr>
        <w:t xml:space="preserve"> ج 2</w:t>
      </w:r>
      <w:r w:rsidR="00A75710">
        <w:rPr>
          <w:rtl/>
          <w:lang w:bidi="fa-IR"/>
        </w:rPr>
        <w:t>:</w:t>
      </w:r>
      <w:r>
        <w:rPr>
          <w:rtl/>
          <w:lang w:bidi="fa-IR"/>
        </w:rPr>
        <w:t xml:space="preserve"> 467</w:t>
      </w:r>
      <w:r w:rsidR="00A75710">
        <w:rPr>
          <w:rtl/>
          <w:lang w:bidi="fa-IR"/>
        </w:rPr>
        <w:t>:</w:t>
      </w:r>
      <w:r>
        <w:rPr>
          <w:rtl/>
          <w:lang w:bidi="fa-IR"/>
        </w:rPr>
        <w:t xml:space="preserve"> من قال بحديث ابن عمر</w:t>
      </w:r>
      <w:r w:rsidR="00A75710">
        <w:rPr>
          <w:rtl/>
          <w:lang w:bidi="fa-IR"/>
        </w:rPr>
        <w:t>:</w:t>
      </w:r>
      <w:r>
        <w:rPr>
          <w:rtl/>
          <w:lang w:bidi="fa-IR"/>
        </w:rPr>
        <w:t xml:space="preserve"> كنا نقول على عهد رسول الله </w:t>
      </w:r>
      <w:r w:rsidR="00BE66F2" w:rsidRPr="00BE66F2">
        <w:rPr>
          <w:rStyle w:val="libAlaemChar"/>
          <w:rtl/>
        </w:rPr>
        <w:t>صلى‌الله‌عليه‌وآله‌وسلم</w:t>
      </w:r>
      <w:r>
        <w:rPr>
          <w:rtl/>
          <w:lang w:bidi="fa-IR"/>
        </w:rPr>
        <w:t xml:space="preserve"> أبو بكر ثم</w:t>
      </w:r>
      <w:r w:rsidR="00D2341B">
        <w:rPr>
          <w:rFonts w:hint="cs"/>
          <w:rtl/>
          <w:lang w:bidi="fa-IR"/>
        </w:rPr>
        <w:t>َّ</w:t>
      </w:r>
      <w:r>
        <w:rPr>
          <w:rtl/>
          <w:lang w:bidi="fa-IR"/>
        </w:rPr>
        <w:t xml:space="preserve"> عمر ثم</w:t>
      </w:r>
      <w:r w:rsidR="00D2341B">
        <w:rPr>
          <w:rFonts w:hint="cs"/>
          <w:rtl/>
          <w:lang w:bidi="fa-IR"/>
        </w:rPr>
        <w:t>َّ</w:t>
      </w:r>
      <w:r>
        <w:rPr>
          <w:rtl/>
          <w:lang w:bidi="fa-IR"/>
        </w:rPr>
        <w:t xml:space="preserve"> عثمان ثم</w:t>
      </w:r>
      <w:r w:rsidR="00D2341B">
        <w:rPr>
          <w:rFonts w:hint="cs"/>
          <w:rtl/>
          <w:lang w:bidi="fa-IR"/>
        </w:rPr>
        <w:t>َّ</w:t>
      </w:r>
      <w:r>
        <w:rPr>
          <w:rtl/>
          <w:lang w:bidi="fa-IR"/>
        </w:rPr>
        <w:t xml:space="preserve"> نسكت. يعني فلا نفاضل</w:t>
      </w:r>
      <w:r w:rsidR="00A75710">
        <w:rPr>
          <w:rtl/>
          <w:lang w:bidi="fa-IR"/>
        </w:rPr>
        <w:t>،</w:t>
      </w:r>
      <w:r>
        <w:rPr>
          <w:rtl/>
          <w:lang w:bidi="fa-IR"/>
        </w:rPr>
        <w:t xml:space="preserve"> وهو الذي أنكر ابن معين وتكل</w:t>
      </w:r>
      <w:r w:rsidR="00D2341B">
        <w:rPr>
          <w:rFonts w:hint="cs"/>
          <w:rtl/>
          <w:lang w:bidi="fa-IR"/>
        </w:rPr>
        <w:t>ّ</w:t>
      </w:r>
      <w:r>
        <w:rPr>
          <w:rtl/>
          <w:lang w:bidi="fa-IR"/>
        </w:rPr>
        <w:t>م فيه بكلام غليظ لأن</w:t>
      </w:r>
      <w:r w:rsidR="00D2341B">
        <w:rPr>
          <w:rFonts w:hint="cs"/>
          <w:rtl/>
          <w:lang w:bidi="fa-IR"/>
        </w:rPr>
        <w:t>ّ</w:t>
      </w:r>
      <w:r>
        <w:rPr>
          <w:rtl/>
          <w:lang w:bidi="fa-IR"/>
        </w:rPr>
        <w:t xml:space="preserve"> القائل بذلك قد قال بخلاف ما اجتمع عليه أهل السن</w:t>
      </w:r>
      <w:r w:rsidR="00D2341B">
        <w:rPr>
          <w:rFonts w:hint="cs"/>
          <w:rtl/>
          <w:lang w:bidi="fa-IR"/>
        </w:rPr>
        <w:t>ّ</w:t>
      </w:r>
      <w:r>
        <w:rPr>
          <w:rtl/>
          <w:lang w:bidi="fa-IR"/>
        </w:rPr>
        <w:t xml:space="preserve">ة من السلف والخلف من أهل الفقه والأثر </w:t>
      </w:r>
      <w:r w:rsidR="00D2341B">
        <w:rPr>
          <w:rFonts w:hint="cs"/>
          <w:rtl/>
          <w:lang w:bidi="fa-IR"/>
        </w:rPr>
        <w:t>ا</w:t>
      </w:r>
      <w:r>
        <w:rPr>
          <w:rtl/>
          <w:lang w:bidi="fa-IR"/>
        </w:rPr>
        <w:t>ن</w:t>
      </w:r>
      <w:r w:rsidR="00D2341B">
        <w:rPr>
          <w:rFonts w:hint="cs"/>
          <w:rtl/>
          <w:lang w:bidi="fa-IR"/>
        </w:rPr>
        <w:t>ّ</w:t>
      </w:r>
      <w:r>
        <w:rPr>
          <w:rtl/>
          <w:lang w:bidi="fa-IR"/>
        </w:rPr>
        <w:t xml:space="preserve"> علي</w:t>
      </w:r>
      <w:r w:rsidR="00805E02">
        <w:rPr>
          <w:rFonts w:hint="cs"/>
          <w:rtl/>
          <w:lang w:bidi="fa-IR"/>
        </w:rPr>
        <w:t>ّ</w:t>
      </w:r>
      <w:r>
        <w:rPr>
          <w:rtl/>
          <w:lang w:bidi="fa-IR"/>
        </w:rPr>
        <w:t>ا</w:t>
      </w:r>
      <w:r w:rsidR="00805E02">
        <w:rPr>
          <w:rFonts w:hint="cs"/>
          <w:rtl/>
          <w:lang w:bidi="fa-IR"/>
        </w:rPr>
        <w:t>ً</w:t>
      </w:r>
      <w:r>
        <w:rPr>
          <w:rtl/>
          <w:lang w:bidi="fa-IR"/>
        </w:rPr>
        <w:t xml:space="preserve"> أفضل الناس بعد عثمان رضي الله عنه</w:t>
      </w:r>
      <w:r w:rsidR="00A75710">
        <w:rPr>
          <w:rtl/>
          <w:lang w:bidi="fa-IR"/>
        </w:rPr>
        <w:t>،</w:t>
      </w:r>
      <w:r>
        <w:rPr>
          <w:rtl/>
          <w:lang w:bidi="fa-IR"/>
        </w:rPr>
        <w:t xml:space="preserve"> وهذا مم</w:t>
      </w:r>
      <w:r w:rsidR="00805E02">
        <w:rPr>
          <w:rFonts w:hint="cs"/>
          <w:rtl/>
          <w:lang w:bidi="fa-IR"/>
        </w:rPr>
        <w:t>ّ</w:t>
      </w:r>
      <w:r>
        <w:rPr>
          <w:rtl/>
          <w:lang w:bidi="fa-IR"/>
        </w:rPr>
        <w:t>ا لم يختلفوا فيه وإن</w:t>
      </w:r>
      <w:r w:rsidR="00805E02">
        <w:rPr>
          <w:rFonts w:hint="cs"/>
          <w:rtl/>
          <w:lang w:bidi="fa-IR"/>
        </w:rPr>
        <w:t>َّ</w:t>
      </w:r>
      <w:r>
        <w:rPr>
          <w:rtl/>
          <w:lang w:bidi="fa-IR"/>
        </w:rPr>
        <w:t>ما اختلفوا في تفضيل علي</w:t>
      </w:r>
      <w:r w:rsidR="00620AF8">
        <w:rPr>
          <w:rFonts w:hint="cs"/>
          <w:rtl/>
          <w:lang w:bidi="fa-IR"/>
        </w:rPr>
        <w:t>ّ</w:t>
      </w:r>
      <w:r>
        <w:rPr>
          <w:rtl/>
          <w:lang w:bidi="fa-IR"/>
        </w:rPr>
        <w:t xml:space="preserve"> وعثمان</w:t>
      </w:r>
      <w:r w:rsidR="00A75710">
        <w:rPr>
          <w:rtl/>
          <w:lang w:bidi="fa-IR"/>
        </w:rPr>
        <w:t>،</w:t>
      </w:r>
      <w:r>
        <w:rPr>
          <w:rtl/>
          <w:lang w:bidi="fa-IR"/>
        </w:rPr>
        <w:t xml:space="preserve"> واختلف السلف </w:t>
      </w:r>
      <w:r w:rsidR="00620AF8">
        <w:rPr>
          <w:rFonts w:hint="cs"/>
          <w:rtl/>
          <w:lang w:bidi="fa-IR"/>
        </w:rPr>
        <w:t>ا</w:t>
      </w:r>
      <w:r>
        <w:rPr>
          <w:rtl/>
          <w:lang w:bidi="fa-IR"/>
        </w:rPr>
        <w:t>يضا</w:t>
      </w:r>
      <w:r w:rsidR="00620AF8">
        <w:rPr>
          <w:rFonts w:hint="cs"/>
          <w:rtl/>
          <w:lang w:bidi="fa-IR"/>
        </w:rPr>
        <w:t>ً</w:t>
      </w:r>
      <w:r>
        <w:rPr>
          <w:rtl/>
          <w:lang w:bidi="fa-IR"/>
        </w:rPr>
        <w:t xml:space="preserve"> في تفضيل علي</w:t>
      </w:r>
      <w:r w:rsidR="002C2264">
        <w:rPr>
          <w:rFonts w:hint="cs"/>
          <w:rtl/>
          <w:lang w:bidi="fa-IR"/>
        </w:rPr>
        <w:t>ّ</w:t>
      </w:r>
      <w:r>
        <w:rPr>
          <w:rtl/>
          <w:lang w:bidi="fa-IR"/>
        </w:rPr>
        <w:t xml:space="preserve"> وأبي بكر</w:t>
      </w:r>
      <w:r w:rsidR="00A75710">
        <w:rPr>
          <w:rtl/>
          <w:lang w:bidi="fa-IR"/>
        </w:rPr>
        <w:t>،</w:t>
      </w:r>
      <w:r>
        <w:rPr>
          <w:rtl/>
          <w:lang w:bidi="fa-IR"/>
        </w:rPr>
        <w:t xml:space="preserve"> وفي </w:t>
      </w:r>
      <w:r w:rsidR="00301A55">
        <w:rPr>
          <w:rFonts w:hint="cs"/>
          <w:rtl/>
          <w:lang w:bidi="fa-IR"/>
        </w:rPr>
        <w:t>ا</w:t>
      </w:r>
      <w:r>
        <w:rPr>
          <w:rtl/>
          <w:lang w:bidi="fa-IR"/>
        </w:rPr>
        <w:t>جماع الجميع الذي وصفنا دليل</w:t>
      </w:r>
      <w:r w:rsidR="002C2264">
        <w:rPr>
          <w:rFonts w:hint="cs"/>
          <w:rtl/>
          <w:lang w:bidi="fa-IR"/>
        </w:rPr>
        <w:t>ٌ</w:t>
      </w:r>
      <w:r>
        <w:rPr>
          <w:rtl/>
          <w:lang w:bidi="fa-IR"/>
        </w:rPr>
        <w:t xml:space="preserve"> على أن</w:t>
      </w:r>
      <w:r w:rsidR="002C2264">
        <w:rPr>
          <w:rFonts w:hint="cs"/>
          <w:rtl/>
          <w:lang w:bidi="fa-IR"/>
        </w:rPr>
        <w:t>َّ</w:t>
      </w:r>
      <w:r>
        <w:rPr>
          <w:rtl/>
          <w:lang w:bidi="fa-IR"/>
        </w:rPr>
        <w:t xml:space="preserve"> حديث ابن عمر وهم</w:t>
      </w:r>
      <w:r w:rsidR="002C2264">
        <w:rPr>
          <w:rFonts w:hint="cs"/>
          <w:rtl/>
          <w:lang w:bidi="fa-IR"/>
        </w:rPr>
        <w:t>ٌ</w:t>
      </w:r>
      <w:r>
        <w:rPr>
          <w:rtl/>
          <w:lang w:bidi="fa-IR"/>
        </w:rPr>
        <w:t xml:space="preserve"> وغلط</w:t>
      </w:r>
      <w:r w:rsidR="002C2264">
        <w:rPr>
          <w:rFonts w:hint="cs"/>
          <w:rtl/>
          <w:lang w:bidi="fa-IR"/>
        </w:rPr>
        <w:t>ٌ</w:t>
      </w:r>
      <w:r>
        <w:rPr>
          <w:rtl/>
          <w:lang w:bidi="fa-IR"/>
        </w:rPr>
        <w:t xml:space="preserve"> و</w:t>
      </w:r>
      <w:r w:rsidR="002C2264">
        <w:rPr>
          <w:rFonts w:hint="cs"/>
          <w:rtl/>
          <w:lang w:bidi="fa-IR"/>
        </w:rPr>
        <w:t>ا</w:t>
      </w:r>
      <w:r>
        <w:rPr>
          <w:rtl/>
          <w:lang w:bidi="fa-IR"/>
        </w:rPr>
        <w:t>ن</w:t>
      </w:r>
      <w:r w:rsidR="002C2264">
        <w:rPr>
          <w:rFonts w:hint="cs"/>
          <w:rtl/>
          <w:lang w:bidi="fa-IR"/>
        </w:rPr>
        <w:t>ّ</w:t>
      </w:r>
      <w:r>
        <w:rPr>
          <w:rtl/>
          <w:lang w:bidi="fa-IR"/>
        </w:rPr>
        <w:t>ه لا يصح</w:t>
      </w:r>
      <w:r w:rsidR="002C2264">
        <w:rPr>
          <w:rFonts w:hint="cs"/>
          <w:rtl/>
          <w:lang w:bidi="fa-IR"/>
        </w:rPr>
        <w:t>ّ</w:t>
      </w:r>
      <w:r>
        <w:rPr>
          <w:rtl/>
          <w:lang w:bidi="fa-IR"/>
        </w:rPr>
        <w:t xml:space="preserve"> معناه وإن كان إسناده صحيحا</w:t>
      </w:r>
      <w:r w:rsidR="002C2264">
        <w:rPr>
          <w:rFonts w:hint="cs"/>
          <w:rtl/>
          <w:lang w:bidi="fa-IR"/>
        </w:rPr>
        <w:t>ً</w:t>
      </w:r>
      <w:r>
        <w:rPr>
          <w:rtl/>
          <w:lang w:bidi="fa-IR"/>
        </w:rPr>
        <w:t xml:space="preserve">. </w:t>
      </w:r>
      <w:r w:rsidR="002C2264">
        <w:rPr>
          <w:rFonts w:hint="cs"/>
          <w:rtl/>
          <w:lang w:bidi="fa-IR"/>
        </w:rPr>
        <w:t>ه.</w:t>
      </w:r>
    </w:p>
    <w:p w:rsidR="00F10858" w:rsidRDefault="00D83748" w:rsidP="002C2264">
      <w:pPr>
        <w:pStyle w:val="libNormal"/>
        <w:rPr>
          <w:rtl/>
          <w:lang w:bidi="fa-IR"/>
        </w:rPr>
      </w:pPr>
      <w:r>
        <w:rPr>
          <w:rtl/>
          <w:lang w:bidi="fa-IR"/>
        </w:rPr>
        <w:t>وقال ابن حجر بعد ذكر محص</w:t>
      </w:r>
      <w:r w:rsidR="002C2264">
        <w:rPr>
          <w:rFonts w:hint="cs"/>
          <w:rtl/>
          <w:lang w:bidi="fa-IR"/>
        </w:rPr>
        <w:t>ّ</w:t>
      </w:r>
      <w:r>
        <w:rPr>
          <w:rtl/>
          <w:lang w:bidi="fa-IR"/>
        </w:rPr>
        <w:t>ل كلام أبي عمر هذا</w:t>
      </w:r>
      <w:r w:rsidR="00A75710">
        <w:rPr>
          <w:rtl/>
          <w:lang w:bidi="fa-IR"/>
        </w:rPr>
        <w:t>:</w:t>
      </w:r>
      <w:r>
        <w:rPr>
          <w:rtl/>
          <w:lang w:bidi="fa-IR"/>
        </w:rPr>
        <w:t xml:space="preserve"> وتعق</w:t>
      </w:r>
      <w:r w:rsidR="002C2264">
        <w:rPr>
          <w:rFonts w:hint="cs"/>
          <w:rtl/>
          <w:lang w:bidi="fa-IR"/>
        </w:rPr>
        <w:t>ّ</w:t>
      </w:r>
      <w:r>
        <w:rPr>
          <w:rtl/>
          <w:lang w:bidi="fa-IR"/>
        </w:rPr>
        <w:t xml:space="preserve">ب </w:t>
      </w:r>
      <w:r w:rsidR="002C2264">
        <w:rPr>
          <w:rFonts w:hint="cs"/>
          <w:rtl/>
          <w:lang w:bidi="fa-IR"/>
        </w:rPr>
        <w:t>ا</w:t>
      </w:r>
      <w:r>
        <w:rPr>
          <w:rtl/>
          <w:lang w:bidi="fa-IR"/>
        </w:rPr>
        <w:t>يضا</w:t>
      </w:r>
      <w:r w:rsidR="002C2264">
        <w:rPr>
          <w:rFonts w:hint="cs"/>
          <w:rtl/>
          <w:lang w:bidi="fa-IR"/>
        </w:rPr>
        <w:t>ً</w:t>
      </w:r>
      <w:r>
        <w:rPr>
          <w:rtl/>
          <w:lang w:bidi="fa-IR"/>
        </w:rPr>
        <w:t xml:space="preserve"> ب</w:t>
      </w:r>
      <w:r w:rsidR="002C2264">
        <w:rPr>
          <w:rFonts w:hint="cs"/>
          <w:rtl/>
          <w:lang w:bidi="fa-IR"/>
        </w:rPr>
        <w:t>ا</w:t>
      </w:r>
      <w:r>
        <w:rPr>
          <w:rtl/>
          <w:lang w:bidi="fa-IR"/>
        </w:rPr>
        <w:t>ن</w:t>
      </w:r>
      <w:r w:rsidR="002C2264">
        <w:rPr>
          <w:rFonts w:hint="cs"/>
          <w:rtl/>
          <w:lang w:bidi="fa-IR"/>
        </w:rPr>
        <w:t>ّ</w:t>
      </w:r>
      <w:r>
        <w:rPr>
          <w:rtl/>
          <w:lang w:bidi="fa-IR"/>
        </w:rPr>
        <w:t>ه لا يلزم من</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تاريخ الخطيب 11</w:t>
      </w:r>
      <w:r w:rsidR="00A75710">
        <w:rPr>
          <w:rtl/>
          <w:lang w:bidi="fa-IR"/>
        </w:rPr>
        <w:t>:</w:t>
      </w:r>
      <w:r>
        <w:rPr>
          <w:rtl/>
          <w:lang w:bidi="fa-IR"/>
        </w:rPr>
        <w:t xml:space="preserve"> 363.</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سورة القصص</w:t>
      </w:r>
      <w:r w:rsidR="00A75710">
        <w:rPr>
          <w:rtl/>
          <w:lang w:bidi="fa-IR"/>
        </w:rPr>
        <w:t>:</w:t>
      </w:r>
      <w:r>
        <w:rPr>
          <w:rtl/>
          <w:lang w:bidi="fa-IR"/>
        </w:rPr>
        <w:t xml:space="preserve"> 68</w:t>
      </w:r>
      <w:r w:rsidR="00A75710">
        <w:rPr>
          <w:rtl/>
          <w:lang w:bidi="fa-IR"/>
        </w:rPr>
        <w:t>،</w:t>
      </w:r>
      <w:r>
        <w:rPr>
          <w:rtl/>
          <w:lang w:bidi="fa-IR"/>
        </w:rPr>
        <w:t xml:space="preserve"> ال</w:t>
      </w:r>
      <w:r w:rsidR="00895374">
        <w:rPr>
          <w:rFonts w:hint="cs"/>
          <w:rtl/>
          <w:lang w:bidi="fa-IR"/>
        </w:rPr>
        <w:t>ا</w:t>
      </w:r>
      <w:r>
        <w:rPr>
          <w:rtl/>
          <w:lang w:bidi="fa-IR"/>
        </w:rPr>
        <w:t>حزاب</w:t>
      </w:r>
      <w:r w:rsidR="00A75710">
        <w:rPr>
          <w:rtl/>
          <w:lang w:bidi="fa-IR"/>
        </w:rPr>
        <w:t>:</w:t>
      </w:r>
      <w:r>
        <w:rPr>
          <w:rtl/>
          <w:lang w:bidi="fa-IR"/>
        </w:rPr>
        <w:t xml:space="preserve"> 36.</w:t>
      </w:r>
    </w:p>
    <w:p w:rsidR="00F10858" w:rsidRDefault="00F10858" w:rsidP="00F10858">
      <w:pPr>
        <w:pStyle w:val="libNormal"/>
        <w:rPr>
          <w:lang w:bidi="fa-IR"/>
        </w:rPr>
      </w:pPr>
      <w:r>
        <w:rPr>
          <w:rtl/>
          <w:lang w:bidi="fa-IR"/>
        </w:rPr>
        <w:br w:type="page"/>
      </w:r>
    </w:p>
    <w:p w:rsidR="00D83748" w:rsidRDefault="00D83748" w:rsidP="00301A55">
      <w:pPr>
        <w:pStyle w:val="libNormal0"/>
        <w:rPr>
          <w:lang w:bidi="fa-IR"/>
        </w:rPr>
      </w:pPr>
      <w:r>
        <w:rPr>
          <w:rtl/>
          <w:lang w:bidi="fa-IR"/>
        </w:rPr>
        <w:lastRenderedPageBreak/>
        <w:t xml:space="preserve">سكوتهم </w:t>
      </w:r>
      <w:r w:rsidR="00301A55">
        <w:rPr>
          <w:rFonts w:hint="cs"/>
          <w:rtl/>
          <w:lang w:bidi="fa-IR"/>
        </w:rPr>
        <w:t>ا</w:t>
      </w:r>
      <w:r>
        <w:rPr>
          <w:rtl/>
          <w:lang w:bidi="fa-IR"/>
        </w:rPr>
        <w:t>ذ ذاك عن تفضيله عدم تفضيله على الدوام</w:t>
      </w:r>
      <w:r w:rsidR="00A75710">
        <w:rPr>
          <w:rtl/>
          <w:lang w:bidi="fa-IR"/>
        </w:rPr>
        <w:t>،</w:t>
      </w:r>
      <w:r>
        <w:rPr>
          <w:rtl/>
          <w:lang w:bidi="fa-IR"/>
        </w:rPr>
        <w:t xml:space="preserve"> وب</w:t>
      </w:r>
      <w:r w:rsidR="00B825B3">
        <w:rPr>
          <w:rFonts w:hint="cs"/>
          <w:rtl/>
          <w:lang w:bidi="fa-IR"/>
        </w:rPr>
        <w:t>ا</w:t>
      </w:r>
      <w:r>
        <w:rPr>
          <w:rtl/>
          <w:lang w:bidi="fa-IR"/>
        </w:rPr>
        <w:t>ن</w:t>
      </w:r>
      <w:r w:rsidR="00B825B3">
        <w:rPr>
          <w:rFonts w:hint="cs"/>
          <w:rtl/>
          <w:lang w:bidi="fa-IR"/>
        </w:rPr>
        <w:t>َّ</w:t>
      </w:r>
      <w:r>
        <w:rPr>
          <w:rtl/>
          <w:lang w:bidi="fa-IR"/>
        </w:rPr>
        <w:t xml:space="preserve"> الإجماع المذكور إن</w:t>
      </w:r>
      <w:r w:rsidR="00B825B3">
        <w:rPr>
          <w:rFonts w:hint="cs"/>
          <w:rtl/>
          <w:lang w:bidi="fa-IR"/>
        </w:rPr>
        <w:t>ّ</w:t>
      </w:r>
      <w:r>
        <w:rPr>
          <w:rtl/>
          <w:lang w:bidi="fa-IR"/>
        </w:rPr>
        <w:t>ما حدث بعد الزمن الذي قي</w:t>
      </w:r>
      <w:r w:rsidR="00B825B3">
        <w:rPr>
          <w:rFonts w:hint="cs"/>
          <w:rtl/>
          <w:lang w:bidi="fa-IR"/>
        </w:rPr>
        <w:t>ّ</w:t>
      </w:r>
      <w:r>
        <w:rPr>
          <w:rtl/>
          <w:lang w:bidi="fa-IR"/>
        </w:rPr>
        <w:t>ده ابن عمر فيخرج حديثه عن أن يكون غلطا</w:t>
      </w:r>
      <w:r w:rsidR="00B825B3">
        <w:rPr>
          <w:rFonts w:hint="cs"/>
          <w:rtl/>
          <w:lang w:bidi="fa-IR"/>
        </w:rPr>
        <w:t>ً</w:t>
      </w:r>
      <w:r>
        <w:rPr>
          <w:rtl/>
          <w:lang w:bidi="fa-IR"/>
        </w:rPr>
        <w:t xml:space="preserve">. </w:t>
      </w:r>
      <w:r w:rsidR="00B825B3">
        <w:rPr>
          <w:rFonts w:hint="cs"/>
          <w:rtl/>
          <w:lang w:bidi="fa-IR"/>
        </w:rPr>
        <w:t>ه.</w:t>
      </w:r>
    </w:p>
    <w:p w:rsidR="00F10858" w:rsidRDefault="00D83748" w:rsidP="00752192">
      <w:pPr>
        <w:pStyle w:val="libNormal"/>
        <w:rPr>
          <w:rtl/>
          <w:lang w:bidi="fa-IR"/>
        </w:rPr>
      </w:pPr>
      <w:r>
        <w:rPr>
          <w:rtl/>
          <w:lang w:bidi="fa-IR"/>
        </w:rPr>
        <w:t>عزب عن ابن حجر ومن تعق</w:t>
      </w:r>
      <w:r w:rsidR="00B825B3">
        <w:rPr>
          <w:rFonts w:hint="cs"/>
          <w:rtl/>
          <w:lang w:bidi="fa-IR"/>
        </w:rPr>
        <w:t>ّ</w:t>
      </w:r>
      <w:r>
        <w:rPr>
          <w:rtl/>
          <w:lang w:bidi="fa-IR"/>
        </w:rPr>
        <w:t xml:space="preserve">ب أبا عمر </w:t>
      </w:r>
      <w:r w:rsidR="002E5D24">
        <w:rPr>
          <w:rFonts w:hint="cs"/>
          <w:rtl/>
          <w:lang w:bidi="fa-IR"/>
        </w:rPr>
        <w:t>ا</w:t>
      </w:r>
      <w:r>
        <w:rPr>
          <w:rtl/>
          <w:lang w:bidi="fa-IR"/>
        </w:rPr>
        <w:t>ن</w:t>
      </w:r>
      <w:r w:rsidR="002E5D24">
        <w:rPr>
          <w:rFonts w:hint="cs"/>
          <w:rtl/>
          <w:lang w:bidi="fa-IR"/>
        </w:rPr>
        <w:t>َّ</w:t>
      </w:r>
      <w:r>
        <w:rPr>
          <w:rtl/>
          <w:lang w:bidi="fa-IR"/>
        </w:rPr>
        <w:t xml:space="preserve"> الإجماع الحادث المذكور لم يكن إل</w:t>
      </w:r>
      <w:r w:rsidR="002E5D24">
        <w:rPr>
          <w:rFonts w:hint="cs"/>
          <w:rtl/>
          <w:lang w:bidi="fa-IR"/>
        </w:rPr>
        <w:t>ّ</w:t>
      </w:r>
      <w:r>
        <w:rPr>
          <w:rtl/>
          <w:lang w:bidi="fa-IR"/>
        </w:rPr>
        <w:t>ا لتلكم السوابق التي كان يحوزها مولانا أمير المؤمنين يوم سكت ابن عمر عن اختياره ولم تكن لها جد</w:t>
      </w:r>
      <w:r w:rsidR="002E5D24">
        <w:rPr>
          <w:rFonts w:hint="cs"/>
          <w:rtl/>
          <w:lang w:bidi="fa-IR"/>
        </w:rPr>
        <w:t>ّ</w:t>
      </w:r>
      <w:r>
        <w:rPr>
          <w:rtl/>
          <w:lang w:bidi="fa-IR"/>
        </w:rPr>
        <w:t>ة</w:t>
      </w:r>
      <w:r w:rsidR="00A75710">
        <w:rPr>
          <w:rtl/>
          <w:lang w:bidi="fa-IR"/>
        </w:rPr>
        <w:t>:</w:t>
      </w:r>
      <w:r>
        <w:rPr>
          <w:rtl/>
          <w:lang w:bidi="fa-IR"/>
        </w:rPr>
        <w:t xml:space="preserve"> وإن</w:t>
      </w:r>
      <w:r w:rsidR="008E705A">
        <w:rPr>
          <w:rFonts w:hint="cs"/>
          <w:rtl/>
          <w:lang w:bidi="fa-IR"/>
        </w:rPr>
        <w:t>ّ</w:t>
      </w:r>
      <w:r>
        <w:rPr>
          <w:rtl/>
          <w:lang w:bidi="fa-IR"/>
        </w:rPr>
        <w:t>ما هي هي التي أثنى عليها الكتاب والسن</w:t>
      </w:r>
      <w:r w:rsidR="008E705A">
        <w:rPr>
          <w:rFonts w:hint="cs"/>
          <w:rtl/>
          <w:lang w:bidi="fa-IR"/>
        </w:rPr>
        <w:t>َّ</w:t>
      </w:r>
      <w:r>
        <w:rPr>
          <w:rtl/>
          <w:lang w:bidi="fa-IR"/>
        </w:rPr>
        <w:t>ة</w:t>
      </w:r>
      <w:r w:rsidR="00A75710">
        <w:rPr>
          <w:rtl/>
          <w:lang w:bidi="fa-IR"/>
        </w:rPr>
        <w:t>،</w:t>
      </w:r>
      <w:r>
        <w:rPr>
          <w:rtl/>
          <w:lang w:bidi="fa-IR"/>
        </w:rPr>
        <w:t xml:space="preserve"> فيلزم من سكوتهم إذ ذاك عن تفضيله بعد الثلاثة عدم تفضيله على الدوام</w:t>
      </w:r>
      <w:r w:rsidR="00A75710">
        <w:rPr>
          <w:rtl/>
          <w:lang w:bidi="fa-IR"/>
        </w:rPr>
        <w:t>،</w:t>
      </w:r>
      <w:r>
        <w:rPr>
          <w:rtl/>
          <w:lang w:bidi="fa-IR"/>
        </w:rPr>
        <w:t xml:space="preserve"> فإن كان مدار الإجماع على اختياره </w:t>
      </w:r>
      <w:r w:rsidR="00D2341B" w:rsidRPr="00D2341B">
        <w:rPr>
          <w:rStyle w:val="libAlaemChar"/>
          <w:rtl/>
        </w:rPr>
        <w:t>عليه‌السلام</w:t>
      </w:r>
      <w:r>
        <w:rPr>
          <w:rtl/>
          <w:lang w:bidi="fa-IR"/>
        </w:rPr>
        <w:t xml:space="preserve"> يوم اختاروه هو ملكاته ونفسي</w:t>
      </w:r>
      <w:r w:rsidR="008E705A">
        <w:rPr>
          <w:rFonts w:hint="cs"/>
          <w:rtl/>
          <w:lang w:bidi="fa-IR"/>
        </w:rPr>
        <w:t>ّ</w:t>
      </w:r>
      <w:r>
        <w:rPr>
          <w:rtl/>
          <w:lang w:bidi="fa-IR"/>
        </w:rPr>
        <w:t>اته وسبقه في الفضائل والفواضل المفص</w:t>
      </w:r>
      <w:r w:rsidR="008E705A">
        <w:rPr>
          <w:rFonts w:hint="cs"/>
          <w:rtl/>
          <w:lang w:bidi="fa-IR"/>
        </w:rPr>
        <w:t>ّ</w:t>
      </w:r>
      <w:r>
        <w:rPr>
          <w:rtl/>
          <w:lang w:bidi="fa-IR"/>
        </w:rPr>
        <w:t>لة في الكتاب والسن</w:t>
      </w:r>
      <w:r w:rsidR="008E705A">
        <w:rPr>
          <w:rFonts w:hint="cs"/>
          <w:rtl/>
          <w:lang w:bidi="fa-IR"/>
        </w:rPr>
        <w:t>ّ</w:t>
      </w:r>
      <w:r>
        <w:rPr>
          <w:rtl/>
          <w:lang w:bidi="fa-IR"/>
        </w:rPr>
        <w:t xml:space="preserve">ة فهي لا تفارقه </w:t>
      </w:r>
      <w:r w:rsidR="00D2341B" w:rsidRPr="00D2341B">
        <w:rPr>
          <w:rStyle w:val="libAlaemChar"/>
          <w:rtl/>
        </w:rPr>
        <w:t>عليه‌السلام</w:t>
      </w:r>
      <w:r>
        <w:rPr>
          <w:rtl/>
          <w:lang w:bidi="fa-IR"/>
        </w:rPr>
        <w:t xml:space="preserve"> وهو المختار بها على الكل</w:t>
      </w:r>
      <w:r w:rsidR="008E705A">
        <w:rPr>
          <w:rFonts w:hint="cs"/>
          <w:rtl/>
          <w:lang w:bidi="fa-IR"/>
        </w:rPr>
        <w:t>ِّ</w:t>
      </w:r>
      <w:r>
        <w:rPr>
          <w:rtl/>
          <w:lang w:bidi="fa-IR"/>
        </w:rPr>
        <w:t xml:space="preserve"> في أدوار حياته يوم فارق النبي</w:t>
      </w:r>
      <w:r w:rsidR="008E705A">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الدنيا وهلم</w:t>
      </w:r>
      <w:r w:rsidR="00752192">
        <w:rPr>
          <w:rFonts w:hint="cs"/>
          <w:rtl/>
          <w:lang w:bidi="fa-IR"/>
        </w:rPr>
        <w:t>َّ</w:t>
      </w:r>
      <w:r>
        <w:rPr>
          <w:rtl/>
          <w:lang w:bidi="fa-IR"/>
        </w:rPr>
        <w:t xml:space="preserve"> جر</w:t>
      </w:r>
      <w:r w:rsidR="00752192">
        <w:rPr>
          <w:rFonts w:hint="cs"/>
          <w:rtl/>
          <w:lang w:bidi="fa-IR"/>
        </w:rPr>
        <w:t>ّ</w:t>
      </w:r>
      <w:r>
        <w:rPr>
          <w:rtl/>
          <w:lang w:bidi="fa-IR"/>
        </w:rPr>
        <w:t>ا</w:t>
      </w:r>
      <w:r w:rsidR="00A75710">
        <w:rPr>
          <w:rtl/>
          <w:lang w:bidi="fa-IR"/>
        </w:rPr>
        <w:t>،</w:t>
      </w:r>
      <w:r>
        <w:rPr>
          <w:rtl/>
          <w:lang w:bidi="fa-IR"/>
        </w:rPr>
        <w:t xml:space="preserve"> وإن كان المدار غير ذلك من الشيخوخة والكبر وأمثالهما فذلك شي</w:t>
      </w:r>
      <w:r w:rsidR="00DD382F">
        <w:rPr>
          <w:rFonts w:hint="cs"/>
          <w:rtl/>
          <w:lang w:bidi="fa-IR"/>
        </w:rPr>
        <w:t>ى</w:t>
      </w:r>
      <w:r>
        <w:rPr>
          <w:rtl/>
          <w:lang w:bidi="fa-IR"/>
        </w:rPr>
        <w:t>ء</w:t>
      </w:r>
      <w:r w:rsidR="00752192">
        <w:rPr>
          <w:rFonts w:hint="cs"/>
          <w:rtl/>
          <w:lang w:bidi="fa-IR"/>
        </w:rPr>
        <w:t>ٌ</w:t>
      </w:r>
      <w:r>
        <w:rPr>
          <w:rtl/>
          <w:lang w:bidi="fa-IR"/>
        </w:rPr>
        <w:t xml:space="preserve"> لا نعرفه</w:t>
      </w:r>
      <w:r w:rsidR="00A75710">
        <w:rPr>
          <w:rtl/>
          <w:lang w:bidi="fa-IR"/>
        </w:rPr>
        <w:t>،</w:t>
      </w:r>
      <w:r>
        <w:rPr>
          <w:rtl/>
          <w:lang w:bidi="fa-IR"/>
        </w:rPr>
        <w:t xml:space="preserve"> ولا نفض</w:t>
      </w:r>
      <w:r w:rsidR="00752192">
        <w:rPr>
          <w:rFonts w:hint="cs"/>
          <w:rtl/>
          <w:lang w:bidi="fa-IR"/>
        </w:rPr>
        <w:t>ّ</w:t>
      </w:r>
      <w:r>
        <w:rPr>
          <w:rtl/>
          <w:lang w:bidi="fa-IR"/>
        </w:rPr>
        <w:t xml:space="preserve">له </w:t>
      </w:r>
      <w:r w:rsidR="00D2341B" w:rsidRPr="00D2341B">
        <w:rPr>
          <w:rStyle w:val="libAlaemChar"/>
          <w:rtl/>
        </w:rPr>
        <w:t>عليه‌السلام</w:t>
      </w:r>
      <w:r>
        <w:rPr>
          <w:rtl/>
          <w:lang w:bidi="fa-IR"/>
        </w:rPr>
        <w:t xml:space="preserve"> على غيره بهذه التافهات التي هي شر</w:t>
      </w:r>
      <w:r w:rsidR="00DD382F">
        <w:rPr>
          <w:rFonts w:hint="cs"/>
          <w:rtl/>
          <w:lang w:bidi="fa-IR"/>
        </w:rPr>
        <w:t>َ</w:t>
      </w:r>
      <w:r>
        <w:rPr>
          <w:rtl/>
          <w:lang w:bidi="fa-IR"/>
        </w:rPr>
        <w:t xml:space="preserve">ك القوم </w:t>
      </w:r>
      <w:r w:rsidR="00752192">
        <w:rPr>
          <w:rFonts w:hint="cs"/>
          <w:rtl/>
          <w:lang w:bidi="fa-IR"/>
        </w:rPr>
        <w:t>اُ</w:t>
      </w:r>
      <w:r>
        <w:rPr>
          <w:rtl/>
          <w:lang w:bidi="fa-IR"/>
        </w:rPr>
        <w:t xml:space="preserve">قتنصت بها بسطاء </w:t>
      </w:r>
      <w:r w:rsidR="00752192">
        <w:rPr>
          <w:rFonts w:hint="cs"/>
          <w:rtl/>
          <w:lang w:bidi="fa-IR"/>
        </w:rPr>
        <w:t>ا</w:t>
      </w:r>
      <w:r>
        <w:rPr>
          <w:rtl/>
          <w:lang w:bidi="fa-IR"/>
        </w:rPr>
        <w:t>م</w:t>
      </w:r>
      <w:r w:rsidR="00752192">
        <w:rPr>
          <w:rFonts w:hint="cs"/>
          <w:rtl/>
          <w:lang w:bidi="fa-IR"/>
        </w:rPr>
        <w:t>ّ</w:t>
      </w:r>
      <w:r>
        <w:rPr>
          <w:rtl/>
          <w:lang w:bidi="fa-IR"/>
        </w:rPr>
        <w:t>ة محم</w:t>
      </w:r>
      <w:r w:rsidR="00752192">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يوم بيعة أبي بكر حت</w:t>
      </w:r>
      <w:r w:rsidR="00752192">
        <w:rPr>
          <w:rFonts w:hint="cs"/>
          <w:rtl/>
          <w:lang w:bidi="fa-IR"/>
        </w:rPr>
        <w:t>ّ</w:t>
      </w:r>
      <w:r>
        <w:rPr>
          <w:rtl/>
          <w:lang w:bidi="fa-IR"/>
        </w:rPr>
        <w:t>ى اليوم.</w:t>
      </w:r>
    </w:p>
    <w:p w:rsidR="00F10858" w:rsidRDefault="00D83748" w:rsidP="007B5D85">
      <w:pPr>
        <w:pStyle w:val="libNormal"/>
        <w:rPr>
          <w:rtl/>
          <w:lang w:bidi="fa-IR"/>
        </w:rPr>
      </w:pPr>
      <w:r>
        <w:rPr>
          <w:rtl/>
          <w:lang w:bidi="fa-IR"/>
        </w:rPr>
        <w:t>وليت من تعق</w:t>
      </w:r>
      <w:r w:rsidR="00752192">
        <w:rPr>
          <w:rFonts w:hint="cs"/>
          <w:rtl/>
          <w:lang w:bidi="fa-IR"/>
        </w:rPr>
        <w:t>َّ</w:t>
      </w:r>
      <w:r>
        <w:rPr>
          <w:rtl/>
          <w:lang w:bidi="fa-IR"/>
        </w:rPr>
        <w:t>ب ابن عبد البر</w:t>
      </w:r>
      <w:r w:rsidR="00752192">
        <w:rPr>
          <w:rFonts w:hint="cs"/>
          <w:rtl/>
          <w:lang w:bidi="fa-IR"/>
        </w:rPr>
        <w:t>ِّ</w:t>
      </w:r>
      <w:r>
        <w:rPr>
          <w:rtl/>
          <w:lang w:bidi="fa-IR"/>
        </w:rPr>
        <w:t xml:space="preserve"> إن لم يكن يأخذ بكل</w:t>
      </w:r>
      <w:r w:rsidR="00752192">
        <w:rPr>
          <w:rFonts w:hint="cs"/>
          <w:rtl/>
          <w:lang w:bidi="fa-IR"/>
        </w:rPr>
        <w:t>ِّ</w:t>
      </w:r>
      <w:r>
        <w:rPr>
          <w:rtl/>
          <w:lang w:bidi="fa-IR"/>
        </w:rPr>
        <w:t xml:space="preserve"> ما جاء في علي</w:t>
      </w:r>
      <w:r w:rsidR="00752192">
        <w:rPr>
          <w:rFonts w:hint="cs"/>
          <w:rtl/>
          <w:lang w:bidi="fa-IR"/>
        </w:rPr>
        <w:t>ّ</w:t>
      </w:r>
      <w:r>
        <w:rPr>
          <w:rtl/>
          <w:lang w:bidi="fa-IR"/>
        </w:rPr>
        <w:t xml:space="preserve"> أمير المؤمنين من الكتاب والسن</w:t>
      </w:r>
      <w:r w:rsidR="00752192">
        <w:rPr>
          <w:rFonts w:hint="cs"/>
          <w:rtl/>
          <w:lang w:bidi="fa-IR"/>
        </w:rPr>
        <w:t>َّ</w:t>
      </w:r>
      <w:r>
        <w:rPr>
          <w:rtl/>
          <w:lang w:bidi="fa-IR"/>
        </w:rPr>
        <w:t>ة الصحيحة الثابتة كان يأخذ بما جاء به قومه عن أنس فحسب ثم</w:t>
      </w:r>
      <w:r w:rsidR="00752192">
        <w:rPr>
          <w:rFonts w:hint="cs"/>
          <w:rtl/>
          <w:lang w:bidi="fa-IR"/>
        </w:rPr>
        <w:t>َّ</w:t>
      </w:r>
      <w:r>
        <w:rPr>
          <w:rtl/>
          <w:lang w:bidi="fa-IR"/>
        </w:rPr>
        <w:t xml:space="preserve"> يحكم فيما جاء به ابن عمر قال أنس</w:t>
      </w:r>
      <w:r w:rsidR="00A75710">
        <w:rPr>
          <w:rtl/>
          <w:lang w:bidi="fa-IR"/>
        </w:rPr>
        <w:t>:</w:t>
      </w:r>
      <w:r>
        <w:rPr>
          <w:rtl/>
          <w:lang w:bidi="fa-IR"/>
        </w:rPr>
        <w:t xml:space="preserve"> قال رسول الله </w:t>
      </w:r>
      <w:r w:rsidR="008A1F53" w:rsidRPr="008A1F53">
        <w:rPr>
          <w:rStyle w:val="libAlaemChar"/>
          <w:rtl/>
        </w:rPr>
        <w:t>صلى‌الله‌عليه‌وآله‌وسلم</w:t>
      </w:r>
      <w:r w:rsidR="00A75710">
        <w:rPr>
          <w:rtl/>
          <w:lang w:bidi="fa-IR"/>
        </w:rPr>
        <w:t>:</w:t>
      </w:r>
      <w:r>
        <w:rPr>
          <w:rtl/>
          <w:lang w:bidi="fa-IR"/>
        </w:rPr>
        <w:t xml:space="preserve"> إن</w:t>
      </w:r>
      <w:r w:rsidR="00752192">
        <w:rPr>
          <w:rFonts w:hint="cs"/>
          <w:rtl/>
          <w:lang w:bidi="fa-IR"/>
        </w:rPr>
        <w:t>ّ</w:t>
      </w:r>
      <w:r>
        <w:rPr>
          <w:rtl/>
          <w:lang w:bidi="fa-IR"/>
        </w:rPr>
        <w:t xml:space="preserve"> الله </w:t>
      </w:r>
      <w:r w:rsidR="00752192">
        <w:rPr>
          <w:rFonts w:hint="cs"/>
          <w:rtl/>
          <w:lang w:bidi="fa-IR"/>
        </w:rPr>
        <w:t>إ</w:t>
      </w:r>
      <w:r>
        <w:rPr>
          <w:rtl/>
          <w:lang w:bidi="fa-IR"/>
        </w:rPr>
        <w:t>فترض عليكم حب</w:t>
      </w:r>
      <w:r w:rsidR="00752192">
        <w:rPr>
          <w:rFonts w:hint="cs"/>
          <w:rtl/>
          <w:lang w:bidi="fa-IR"/>
        </w:rPr>
        <w:t>ّ</w:t>
      </w:r>
      <w:r>
        <w:rPr>
          <w:rtl/>
          <w:lang w:bidi="fa-IR"/>
        </w:rPr>
        <w:t xml:space="preserve"> أبي بكر</w:t>
      </w:r>
      <w:r w:rsidR="00A75710">
        <w:rPr>
          <w:rtl/>
          <w:lang w:bidi="fa-IR"/>
        </w:rPr>
        <w:t>،</w:t>
      </w:r>
      <w:r>
        <w:rPr>
          <w:rtl/>
          <w:lang w:bidi="fa-IR"/>
        </w:rPr>
        <w:t xml:space="preserve"> وعمر</w:t>
      </w:r>
      <w:r w:rsidR="00A75710">
        <w:rPr>
          <w:rtl/>
          <w:lang w:bidi="fa-IR"/>
        </w:rPr>
        <w:t>،</w:t>
      </w:r>
      <w:r>
        <w:rPr>
          <w:rtl/>
          <w:lang w:bidi="fa-IR"/>
        </w:rPr>
        <w:t xml:space="preserve"> وعثمان</w:t>
      </w:r>
      <w:r w:rsidR="00A75710">
        <w:rPr>
          <w:rtl/>
          <w:lang w:bidi="fa-IR"/>
        </w:rPr>
        <w:t>،</w:t>
      </w:r>
      <w:r>
        <w:rPr>
          <w:rtl/>
          <w:lang w:bidi="fa-IR"/>
        </w:rPr>
        <w:t xml:space="preserve"> وعلي</w:t>
      </w:r>
      <w:r w:rsidR="00752192">
        <w:rPr>
          <w:rFonts w:hint="cs"/>
          <w:rtl/>
          <w:lang w:bidi="fa-IR"/>
        </w:rPr>
        <w:t>ّ</w:t>
      </w:r>
      <w:r>
        <w:rPr>
          <w:rtl/>
          <w:lang w:bidi="fa-IR"/>
        </w:rPr>
        <w:t xml:space="preserve"> كما افترض الص</w:t>
      </w:r>
      <w:r w:rsidR="00686F30">
        <w:rPr>
          <w:rFonts w:hint="cs"/>
          <w:rtl/>
          <w:lang w:bidi="fa-IR"/>
        </w:rPr>
        <w:t>َّ</w:t>
      </w:r>
      <w:r>
        <w:rPr>
          <w:rtl/>
          <w:lang w:bidi="fa-IR"/>
        </w:rPr>
        <w:t>لاة والزكاة والصوم والحج</w:t>
      </w:r>
      <w:r w:rsidR="00686F30">
        <w:rPr>
          <w:rFonts w:hint="cs"/>
          <w:rtl/>
          <w:lang w:bidi="fa-IR"/>
        </w:rPr>
        <w:t>ّ</w:t>
      </w:r>
      <w:r w:rsidR="00A75710">
        <w:rPr>
          <w:rtl/>
          <w:lang w:bidi="fa-IR"/>
        </w:rPr>
        <w:t>،</w:t>
      </w:r>
      <w:r>
        <w:rPr>
          <w:rtl/>
          <w:lang w:bidi="fa-IR"/>
        </w:rPr>
        <w:t xml:space="preserve"> فمن أنكر فضلهم فلا تقبل منه الص</w:t>
      </w:r>
      <w:r w:rsidR="00686F30">
        <w:rPr>
          <w:rFonts w:hint="cs"/>
          <w:rtl/>
          <w:lang w:bidi="fa-IR"/>
        </w:rPr>
        <w:t>َّ</w:t>
      </w:r>
      <w:r>
        <w:rPr>
          <w:rtl/>
          <w:lang w:bidi="fa-IR"/>
        </w:rPr>
        <w:t xml:space="preserve">لاة ولا الزكاة ولا الصوم ولا الحج </w:t>
      </w:r>
      <w:r w:rsidRPr="0021364B">
        <w:rPr>
          <w:rStyle w:val="libFootnotenumChar"/>
          <w:rtl/>
        </w:rPr>
        <w:t>(1)</w:t>
      </w:r>
      <w:r>
        <w:rPr>
          <w:rtl/>
          <w:lang w:bidi="fa-IR"/>
        </w:rPr>
        <w:t xml:space="preserve"> </w:t>
      </w:r>
      <w:r w:rsidR="007B5D85" w:rsidRPr="00743CF5">
        <w:rPr>
          <w:rFonts w:hint="cs"/>
          <w:rtl/>
        </w:rPr>
        <w:t>«</w:t>
      </w:r>
      <w:r>
        <w:rPr>
          <w:rtl/>
          <w:lang w:bidi="fa-IR"/>
        </w:rPr>
        <w:t xml:space="preserve"> الرياض النضرة 1</w:t>
      </w:r>
      <w:r w:rsidR="00A75710">
        <w:rPr>
          <w:rtl/>
          <w:lang w:bidi="fa-IR"/>
        </w:rPr>
        <w:t>:</w:t>
      </w:r>
      <w:r>
        <w:rPr>
          <w:rtl/>
          <w:lang w:bidi="fa-IR"/>
        </w:rPr>
        <w:t xml:space="preserve"> 29 </w:t>
      </w:r>
      <w:r w:rsidR="007B5D85" w:rsidRPr="00743CF5">
        <w:rPr>
          <w:rFonts w:hint="cs"/>
          <w:rtl/>
        </w:rPr>
        <w:t>»</w:t>
      </w:r>
      <w:r>
        <w:rPr>
          <w:rtl/>
          <w:lang w:bidi="fa-IR"/>
        </w:rPr>
        <w:t>.</w:t>
      </w:r>
    </w:p>
    <w:p w:rsidR="00F10858" w:rsidRDefault="00D83748" w:rsidP="00D83748">
      <w:pPr>
        <w:pStyle w:val="libNormal"/>
        <w:rPr>
          <w:rtl/>
          <w:lang w:bidi="fa-IR"/>
        </w:rPr>
      </w:pPr>
      <w:r>
        <w:rPr>
          <w:rtl/>
          <w:lang w:bidi="fa-IR"/>
        </w:rPr>
        <w:t>وشت</w:t>
      </w:r>
      <w:r w:rsidR="00686F30">
        <w:rPr>
          <w:rFonts w:hint="cs"/>
          <w:rtl/>
          <w:lang w:bidi="fa-IR"/>
        </w:rPr>
        <w:t>ّ</w:t>
      </w:r>
      <w:r>
        <w:rPr>
          <w:rtl/>
          <w:lang w:bidi="fa-IR"/>
        </w:rPr>
        <w:t>ان بين رأي ابن عمر وبين قول أبيه في علي</w:t>
      </w:r>
      <w:r w:rsidR="00686F30">
        <w:rPr>
          <w:rFonts w:hint="cs"/>
          <w:rtl/>
          <w:lang w:bidi="fa-IR"/>
        </w:rPr>
        <w:t>ّ</w:t>
      </w:r>
      <w:r>
        <w:rPr>
          <w:rtl/>
          <w:lang w:bidi="fa-IR"/>
        </w:rPr>
        <w:t xml:space="preserve"> </w:t>
      </w:r>
      <w:r w:rsidR="00D2341B" w:rsidRPr="00D2341B">
        <w:rPr>
          <w:rStyle w:val="libAlaemChar"/>
          <w:rtl/>
        </w:rPr>
        <w:t>عليه‌السلام</w:t>
      </w:r>
      <w:r>
        <w:rPr>
          <w:rtl/>
          <w:lang w:bidi="fa-IR"/>
        </w:rPr>
        <w:t xml:space="preserve"> هذا مولاي ومولى كل</w:t>
      </w:r>
      <w:r w:rsidR="00686F30">
        <w:rPr>
          <w:rFonts w:hint="cs"/>
          <w:rtl/>
          <w:lang w:bidi="fa-IR"/>
        </w:rPr>
        <w:t>ّ</w:t>
      </w:r>
      <w:r>
        <w:rPr>
          <w:rtl/>
          <w:lang w:bidi="fa-IR"/>
        </w:rPr>
        <w:t xml:space="preserve"> مؤمن</w:t>
      </w:r>
      <w:r w:rsidR="00A75710">
        <w:rPr>
          <w:rtl/>
          <w:lang w:bidi="fa-IR"/>
        </w:rPr>
        <w:t>،</w:t>
      </w:r>
      <w:r>
        <w:rPr>
          <w:rtl/>
          <w:lang w:bidi="fa-IR"/>
        </w:rPr>
        <w:t xml:space="preserve"> من لم يكن مولاه فليس بمؤمن</w:t>
      </w:r>
      <w:r w:rsidR="00A75710">
        <w:rPr>
          <w:rtl/>
          <w:lang w:bidi="fa-IR"/>
        </w:rPr>
        <w:t>،</w:t>
      </w:r>
      <w:r>
        <w:rPr>
          <w:rtl/>
          <w:lang w:bidi="fa-IR"/>
        </w:rPr>
        <w:t xml:space="preserve"> راجع ما مضى ج 1</w:t>
      </w:r>
      <w:r w:rsidR="00A75710">
        <w:rPr>
          <w:rtl/>
          <w:lang w:bidi="fa-IR"/>
        </w:rPr>
        <w:t>:</w:t>
      </w:r>
      <w:r>
        <w:rPr>
          <w:rtl/>
          <w:lang w:bidi="fa-IR"/>
        </w:rPr>
        <w:t xml:space="preserve"> 341 ط 1</w:t>
      </w:r>
      <w:r w:rsidR="00A75710">
        <w:rPr>
          <w:rtl/>
          <w:lang w:bidi="fa-IR"/>
        </w:rPr>
        <w:t>،</w:t>
      </w:r>
      <w:r>
        <w:rPr>
          <w:rtl/>
          <w:lang w:bidi="fa-IR"/>
        </w:rPr>
        <w:t xml:space="preserve"> و 382 ط 2.</w:t>
      </w:r>
    </w:p>
    <w:p w:rsidR="00F10858" w:rsidRDefault="00D83748" w:rsidP="00686F30">
      <w:pPr>
        <w:pStyle w:val="libNormal"/>
        <w:rPr>
          <w:rtl/>
          <w:lang w:bidi="fa-IR"/>
        </w:rPr>
      </w:pPr>
      <w:r>
        <w:rPr>
          <w:rtl/>
          <w:lang w:bidi="fa-IR"/>
        </w:rPr>
        <w:t>ولعل</w:t>
      </w:r>
      <w:r w:rsidR="00686F30">
        <w:rPr>
          <w:rFonts w:hint="cs"/>
          <w:rtl/>
          <w:lang w:bidi="fa-IR"/>
        </w:rPr>
        <w:t>ّ</w:t>
      </w:r>
      <w:r>
        <w:rPr>
          <w:rtl/>
          <w:lang w:bidi="fa-IR"/>
        </w:rPr>
        <w:t xml:space="preserve"> القوم سترا</w:t>
      </w:r>
      <w:r w:rsidR="00686F30">
        <w:rPr>
          <w:rFonts w:hint="cs"/>
          <w:rtl/>
          <w:lang w:bidi="fa-IR"/>
        </w:rPr>
        <w:t>ً</w:t>
      </w:r>
      <w:r>
        <w:rPr>
          <w:rtl/>
          <w:lang w:bidi="fa-IR"/>
        </w:rPr>
        <w:t xml:space="preserve"> على عوار </w:t>
      </w:r>
      <w:r w:rsidR="00686F30">
        <w:rPr>
          <w:rFonts w:hint="cs"/>
          <w:rtl/>
          <w:lang w:bidi="fa-IR"/>
        </w:rPr>
        <w:t>إ</w:t>
      </w:r>
      <w:r>
        <w:rPr>
          <w:rtl/>
          <w:lang w:bidi="fa-IR"/>
        </w:rPr>
        <w:t>ختيار ابن عمر</w:t>
      </w:r>
      <w:r w:rsidR="00A75710">
        <w:rPr>
          <w:rtl/>
          <w:lang w:bidi="fa-IR"/>
        </w:rPr>
        <w:t>،</w:t>
      </w:r>
      <w:r>
        <w:rPr>
          <w:rtl/>
          <w:lang w:bidi="fa-IR"/>
        </w:rPr>
        <w:t xml:space="preserve"> وتخل</w:t>
      </w:r>
      <w:r w:rsidR="00686F30">
        <w:rPr>
          <w:rFonts w:hint="cs"/>
          <w:rtl/>
          <w:lang w:bidi="fa-IR"/>
        </w:rPr>
        <w:t>ُّ</w:t>
      </w:r>
      <w:r>
        <w:rPr>
          <w:rtl/>
          <w:lang w:bidi="fa-IR"/>
        </w:rPr>
        <w:t>صا</w:t>
      </w:r>
      <w:r w:rsidR="00686F30">
        <w:rPr>
          <w:rFonts w:hint="cs"/>
          <w:rtl/>
          <w:lang w:bidi="fa-IR"/>
        </w:rPr>
        <w:t>ً</w:t>
      </w:r>
      <w:r>
        <w:rPr>
          <w:rtl/>
          <w:lang w:bidi="fa-IR"/>
        </w:rPr>
        <w:t xml:space="preserve"> عن نقد أبي عمر المذكور اختلقوا من طريق جعدبة </w:t>
      </w:r>
      <w:r w:rsidRPr="0021364B">
        <w:rPr>
          <w:rStyle w:val="libFootnotenumChar"/>
          <w:rtl/>
        </w:rPr>
        <w:t>(2)</w:t>
      </w:r>
      <w:r>
        <w:rPr>
          <w:rtl/>
          <w:lang w:bidi="fa-IR"/>
        </w:rPr>
        <w:t xml:space="preserve"> بن يحيى عن العلاء بن البشير العبشمي عن ابن أبي </w:t>
      </w:r>
      <w:r w:rsidR="00686F30">
        <w:rPr>
          <w:rFonts w:hint="cs"/>
          <w:rtl/>
          <w:lang w:bidi="fa-IR"/>
        </w:rPr>
        <w:t>اُ</w:t>
      </w:r>
      <w:r>
        <w:rPr>
          <w:rtl/>
          <w:lang w:bidi="fa-IR"/>
        </w:rPr>
        <w:t xml:space="preserve">ويس عن مالك عن نافع عن ابن عمر </w:t>
      </w:r>
      <w:r w:rsidR="00686F30">
        <w:rPr>
          <w:rFonts w:hint="cs"/>
          <w:rtl/>
          <w:lang w:bidi="fa-IR"/>
        </w:rPr>
        <w:t>ا</w:t>
      </w:r>
      <w:r>
        <w:rPr>
          <w:rtl/>
          <w:lang w:bidi="fa-IR"/>
        </w:rPr>
        <w:t>ن</w:t>
      </w:r>
      <w:r w:rsidR="00686F30">
        <w:rPr>
          <w:rFonts w:hint="cs"/>
          <w:rtl/>
          <w:lang w:bidi="fa-IR"/>
        </w:rPr>
        <w:t>ّ</w:t>
      </w:r>
      <w:r>
        <w:rPr>
          <w:rtl/>
          <w:lang w:bidi="fa-IR"/>
        </w:rPr>
        <w:t>ه قال</w:t>
      </w:r>
      <w:r w:rsidR="00A75710">
        <w:rPr>
          <w:rtl/>
          <w:lang w:bidi="fa-IR"/>
        </w:rPr>
        <w:t>:</w:t>
      </w:r>
      <w:r>
        <w:rPr>
          <w:rtl/>
          <w:lang w:bidi="fa-IR"/>
        </w:rPr>
        <w:t xml:space="preserve"> كن</w:t>
      </w:r>
      <w:r w:rsidR="00686F30">
        <w:rPr>
          <w:rFonts w:hint="cs"/>
          <w:rtl/>
          <w:lang w:bidi="fa-IR"/>
        </w:rPr>
        <w:t>ّ</w:t>
      </w:r>
      <w:r>
        <w:rPr>
          <w:rtl/>
          <w:lang w:bidi="fa-IR"/>
        </w:rPr>
        <w:t xml:space="preserve">ا على عهد رسول الله </w:t>
      </w:r>
      <w:r w:rsidR="008A1F53" w:rsidRPr="008A1F53">
        <w:rPr>
          <w:rStyle w:val="libAlaemChar"/>
          <w:rtl/>
        </w:rPr>
        <w:t>صلى‌الله‌عليه‌وآله‌وسلم</w:t>
      </w:r>
      <w:r>
        <w:rPr>
          <w:rtl/>
          <w:lang w:bidi="fa-IR"/>
        </w:rPr>
        <w:t xml:space="preserve"> نفاضل فنقول</w:t>
      </w:r>
      <w:r w:rsidR="00A75710">
        <w:rPr>
          <w:rtl/>
          <w:lang w:bidi="fa-IR"/>
        </w:rPr>
        <w:t>:</w:t>
      </w:r>
      <w:r>
        <w:rPr>
          <w:rtl/>
          <w:lang w:bidi="fa-IR"/>
        </w:rPr>
        <w:t xml:space="preserve"> أبو بكر وعمر وعثمان وعلي</w:t>
      </w:r>
      <w:r w:rsidR="00686F30">
        <w:rPr>
          <w:rFonts w:hint="cs"/>
          <w:rtl/>
          <w:lang w:bidi="fa-IR"/>
        </w:rPr>
        <w:t>ّ</w:t>
      </w:r>
      <w:r>
        <w:rPr>
          <w:rtl/>
          <w:lang w:bidi="fa-IR"/>
        </w:rPr>
        <w:t>.</w:t>
      </w:r>
    </w:p>
    <w:p w:rsidR="00D83748" w:rsidRDefault="00F10858" w:rsidP="00F10858">
      <w:pPr>
        <w:pStyle w:val="libLine"/>
        <w:rPr>
          <w:lang w:bidi="fa-IR"/>
        </w:rPr>
      </w:pPr>
      <w:r>
        <w:rPr>
          <w:rtl/>
          <w:lang w:bidi="fa-IR"/>
        </w:rPr>
        <w:t>____________________</w:t>
      </w:r>
    </w:p>
    <w:p w:rsidR="00F10858" w:rsidRDefault="00D83748" w:rsidP="007B5D85">
      <w:pPr>
        <w:pStyle w:val="libFootnote0"/>
        <w:rPr>
          <w:rtl/>
          <w:lang w:bidi="fa-IR"/>
        </w:rPr>
      </w:pPr>
      <w:r>
        <w:rPr>
          <w:rtl/>
          <w:lang w:bidi="fa-IR"/>
        </w:rPr>
        <w:t xml:space="preserve">1 </w:t>
      </w:r>
      <w:r w:rsidR="00F10858">
        <w:rPr>
          <w:rtl/>
          <w:lang w:bidi="fa-IR"/>
        </w:rPr>
        <w:t>-</w:t>
      </w:r>
      <w:r>
        <w:rPr>
          <w:rtl/>
          <w:lang w:bidi="fa-IR"/>
        </w:rPr>
        <w:t xml:space="preserve"> أثبتنا في محله أن هذه المنقبة لا تصح في غير عل</w:t>
      </w:r>
      <w:r w:rsidR="007B5D85">
        <w:rPr>
          <w:rFonts w:hint="cs"/>
          <w:rtl/>
          <w:lang w:bidi="fa-IR"/>
        </w:rPr>
        <w:t>ى</w:t>
      </w:r>
      <w:r>
        <w:rPr>
          <w:rtl/>
          <w:lang w:bidi="fa-IR"/>
        </w:rPr>
        <w:t xml:space="preserve"> </w:t>
      </w:r>
      <w:r w:rsidR="00D2341B" w:rsidRPr="00686F30">
        <w:rPr>
          <w:rtl/>
        </w:rPr>
        <w:t>عليه‌السلام</w:t>
      </w:r>
      <w:r>
        <w:rPr>
          <w:rtl/>
          <w:lang w:bidi="fa-IR"/>
        </w:rPr>
        <w:t xml:space="preserve"> وه</w:t>
      </w:r>
      <w:r w:rsidR="007B5D85">
        <w:rPr>
          <w:rFonts w:hint="cs"/>
          <w:rtl/>
          <w:lang w:bidi="fa-IR"/>
        </w:rPr>
        <w:t>ى</w:t>
      </w:r>
      <w:r>
        <w:rPr>
          <w:rtl/>
          <w:lang w:bidi="fa-IR"/>
        </w:rPr>
        <w:t xml:space="preserve"> فيمن سواه تخالف الكتاب والسنة والعقل والمنطق</w:t>
      </w:r>
      <w:r w:rsidR="00A75710">
        <w:rPr>
          <w:rtl/>
          <w:lang w:bidi="fa-IR"/>
        </w:rPr>
        <w:t>،</w:t>
      </w:r>
      <w:r>
        <w:rPr>
          <w:rtl/>
          <w:lang w:bidi="fa-IR"/>
        </w:rPr>
        <w:t xml:space="preserve"> ولا تساعدها سيرتهم مدى حياتهم الدنيا.</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جعدبة متروك يرو</w:t>
      </w:r>
      <w:r w:rsidR="00686F30">
        <w:rPr>
          <w:rFonts w:hint="cs"/>
          <w:rtl/>
          <w:lang w:bidi="fa-IR"/>
        </w:rPr>
        <w:t>ى</w:t>
      </w:r>
      <w:r>
        <w:rPr>
          <w:rtl/>
          <w:lang w:bidi="fa-IR"/>
        </w:rPr>
        <w:t xml:space="preserve"> عن العلاء مناكير</w:t>
      </w:r>
      <w:r w:rsidR="00A75710">
        <w:rPr>
          <w:rtl/>
          <w:lang w:bidi="fa-IR"/>
        </w:rPr>
        <w:t>،</w:t>
      </w:r>
      <w:r>
        <w:rPr>
          <w:rtl/>
          <w:lang w:bidi="fa-IR"/>
        </w:rPr>
        <w:t xml:space="preserve"> والعلاء ضعيف حديثه غير صحيح. راجع لسان الميزان 2</w:t>
      </w:r>
      <w:r w:rsidR="00A75710">
        <w:rPr>
          <w:rtl/>
          <w:lang w:bidi="fa-IR"/>
        </w:rPr>
        <w:t>:</w:t>
      </w:r>
      <w:r>
        <w:rPr>
          <w:rtl/>
          <w:lang w:bidi="fa-IR"/>
        </w:rPr>
        <w:t xml:space="preserve"> 105 و ج 4</w:t>
      </w:r>
      <w:r w:rsidR="00A75710">
        <w:rPr>
          <w:rtl/>
          <w:lang w:bidi="fa-IR"/>
        </w:rPr>
        <w:t>:</w:t>
      </w:r>
      <w:r>
        <w:rPr>
          <w:rtl/>
          <w:lang w:bidi="fa-IR"/>
        </w:rPr>
        <w:t xml:space="preserve"> 183.</w:t>
      </w:r>
    </w:p>
    <w:p w:rsidR="00F10858" w:rsidRDefault="00F10858" w:rsidP="00F10858">
      <w:pPr>
        <w:pStyle w:val="libNormal"/>
        <w:rPr>
          <w:lang w:bidi="fa-IR"/>
        </w:rPr>
      </w:pPr>
      <w:r>
        <w:rPr>
          <w:rtl/>
          <w:lang w:bidi="fa-IR"/>
        </w:rPr>
        <w:br w:type="page"/>
      </w:r>
    </w:p>
    <w:p w:rsidR="00F10858" w:rsidRDefault="00D83748" w:rsidP="00142A82">
      <w:pPr>
        <w:pStyle w:val="libNormal"/>
        <w:rPr>
          <w:rtl/>
          <w:lang w:bidi="fa-IR"/>
        </w:rPr>
      </w:pPr>
      <w:r>
        <w:rPr>
          <w:rtl/>
          <w:lang w:bidi="fa-IR"/>
        </w:rPr>
        <w:lastRenderedPageBreak/>
        <w:t>واختلقوا من طريق محم</w:t>
      </w:r>
      <w:r w:rsidR="00301A55">
        <w:rPr>
          <w:rFonts w:hint="cs"/>
          <w:rtl/>
          <w:lang w:bidi="fa-IR"/>
        </w:rPr>
        <w:t>ّ</w:t>
      </w:r>
      <w:r>
        <w:rPr>
          <w:rtl/>
          <w:lang w:bidi="fa-IR"/>
        </w:rPr>
        <w:t xml:space="preserve">د أبي البلاط </w:t>
      </w:r>
      <w:r w:rsidRPr="0021364B">
        <w:rPr>
          <w:rStyle w:val="libFootnotenumChar"/>
          <w:rtl/>
        </w:rPr>
        <w:t>(1)</w:t>
      </w:r>
      <w:r>
        <w:rPr>
          <w:rtl/>
          <w:lang w:bidi="fa-IR"/>
        </w:rPr>
        <w:t xml:space="preserve"> عن زهد بن أبي عتاب عن ابن عمر </w:t>
      </w:r>
      <w:r w:rsidR="00142A82">
        <w:rPr>
          <w:rFonts w:hint="cs"/>
          <w:rtl/>
          <w:lang w:bidi="fa-IR"/>
        </w:rPr>
        <w:t>ا</w:t>
      </w:r>
      <w:r>
        <w:rPr>
          <w:rtl/>
          <w:lang w:bidi="fa-IR"/>
        </w:rPr>
        <w:t>يضا</w:t>
      </w:r>
      <w:r w:rsidR="00142A82">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كن</w:t>
      </w:r>
      <w:r w:rsidR="00142A82">
        <w:rPr>
          <w:rFonts w:hint="cs"/>
          <w:rtl/>
          <w:lang w:bidi="fa-IR"/>
        </w:rPr>
        <w:t>ّ</w:t>
      </w:r>
      <w:r>
        <w:rPr>
          <w:rtl/>
          <w:lang w:bidi="fa-IR"/>
        </w:rPr>
        <w:t>ا نقول في زمن النبي</w:t>
      </w:r>
      <w:r w:rsidR="00142A82">
        <w:rPr>
          <w:rFonts w:hint="cs"/>
          <w:rtl/>
          <w:lang w:bidi="fa-IR"/>
        </w:rPr>
        <w:t>ِّ</w:t>
      </w:r>
      <w:r>
        <w:rPr>
          <w:rtl/>
          <w:lang w:bidi="fa-IR"/>
        </w:rPr>
        <w:t xml:space="preserve"> </w:t>
      </w:r>
      <w:r w:rsidR="008A1F53" w:rsidRPr="008A1F53">
        <w:rPr>
          <w:rStyle w:val="libAlaemChar"/>
          <w:rtl/>
        </w:rPr>
        <w:t>صلى‌الله‌عليه‌وآله‌وسلم</w:t>
      </w:r>
      <w:r w:rsidR="00A75710">
        <w:rPr>
          <w:rtl/>
          <w:lang w:bidi="fa-IR"/>
        </w:rPr>
        <w:t>:</w:t>
      </w:r>
      <w:r>
        <w:rPr>
          <w:rtl/>
          <w:lang w:bidi="fa-IR"/>
        </w:rPr>
        <w:t xml:space="preserve"> يلي الأمر بعده أبو بكر ثم</w:t>
      </w:r>
      <w:r w:rsidR="00142A82">
        <w:rPr>
          <w:rFonts w:hint="cs"/>
          <w:rtl/>
          <w:lang w:bidi="fa-IR"/>
        </w:rPr>
        <w:t>َّ</w:t>
      </w:r>
      <w:r>
        <w:rPr>
          <w:rtl/>
          <w:lang w:bidi="fa-IR"/>
        </w:rPr>
        <w:t xml:space="preserve"> عمر ثم</w:t>
      </w:r>
      <w:r w:rsidR="00142A82">
        <w:rPr>
          <w:rFonts w:hint="cs"/>
          <w:rtl/>
          <w:lang w:bidi="fa-IR"/>
        </w:rPr>
        <w:t>َّ</w:t>
      </w:r>
      <w:r>
        <w:rPr>
          <w:rtl/>
          <w:lang w:bidi="fa-IR"/>
        </w:rPr>
        <w:t xml:space="preserve"> عثمان ثم</w:t>
      </w:r>
      <w:r w:rsidR="00142A82">
        <w:rPr>
          <w:rFonts w:hint="cs"/>
          <w:rtl/>
          <w:lang w:bidi="fa-IR"/>
        </w:rPr>
        <w:t>َّ</w:t>
      </w:r>
      <w:r>
        <w:rPr>
          <w:rtl/>
          <w:lang w:bidi="fa-IR"/>
        </w:rPr>
        <w:t xml:space="preserve"> علي</w:t>
      </w:r>
      <w:r w:rsidR="00142A82">
        <w:rPr>
          <w:rFonts w:hint="cs"/>
          <w:rtl/>
          <w:lang w:bidi="fa-IR"/>
        </w:rPr>
        <w:t>ّ</w:t>
      </w:r>
      <w:r>
        <w:rPr>
          <w:rtl/>
          <w:lang w:bidi="fa-IR"/>
        </w:rPr>
        <w:t xml:space="preserve"> ثم</w:t>
      </w:r>
      <w:r w:rsidR="00142A82">
        <w:rPr>
          <w:rFonts w:hint="cs"/>
          <w:rtl/>
          <w:lang w:bidi="fa-IR"/>
        </w:rPr>
        <w:t>َّ</w:t>
      </w:r>
      <w:r>
        <w:rPr>
          <w:rtl/>
          <w:lang w:bidi="fa-IR"/>
        </w:rPr>
        <w:t xml:space="preserve"> نسكت.</w:t>
      </w:r>
    </w:p>
    <w:p w:rsidR="00D83748" w:rsidRDefault="00D83748" w:rsidP="007B5D85">
      <w:pPr>
        <w:pStyle w:val="libNormal"/>
        <w:rPr>
          <w:lang w:bidi="fa-IR"/>
        </w:rPr>
      </w:pPr>
      <w:r>
        <w:rPr>
          <w:rtl/>
          <w:lang w:bidi="fa-IR"/>
        </w:rPr>
        <w:t>ولعل</w:t>
      </w:r>
      <w:r w:rsidR="00142A82">
        <w:rPr>
          <w:rFonts w:hint="cs"/>
          <w:rtl/>
          <w:lang w:bidi="fa-IR"/>
        </w:rPr>
        <w:t>ّ</w:t>
      </w:r>
      <w:r>
        <w:rPr>
          <w:rtl/>
          <w:lang w:bidi="fa-IR"/>
        </w:rPr>
        <w:t xml:space="preserve"> الواقف على أجزاء كتابنا هذا وبالأخص</w:t>
      </w:r>
      <w:r w:rsidR="00142A82">
        <w:rPr>
          <w:rFonts w:hint="cs"/>
          <w:rtl/>
          <w:lang w:bidi="fa-IR"/>
        </w:rPr>
        <w:t>ِّ</w:t>
      </w:r>
      <w:r>
        <w:rPr>
          <w:rtl/>
          <w:lang w:bidi="fa-IR"/>
        </w:rPr>
        <w:t xml:space="preserve"> الجزء السادس وهلم</w:t>
      </w:r>
      <w:r w:rsidR="00142A82">
        <w:rPr>
          <w:rFonts w:hint="cs"/>
          <w:rtl/>
          <w:lang w:bidi="fa-IR"/>
        </w:rPr>
        <w:t>َّ</w:t>
      </w:r>
      <w:r>
        <w:rPr>
          <w:rtl/>
          <w:lang w:bidi="fa-IR"/>
        </w:rPr>
        <w:t xml:space="preserve"> جر</w:t>
      </w:r>
      <w:r w:rsidR="00142A82">
        <w:rPr>
          <w:rFonts w:hint="cs"/>
          <w:rtl/>
          <w:lang w:bidi="fa-IR"/>
        </w:rPr>
        <w:t>ّ</w:t>
      </w:r>
      <w:r>
        <w:rPr>
          <w:rtl/>
          <w:lang w:bidi="fa-IR"/>
        </w:rPr>
        <w:t>ا يعلم ويذعن ب</w:t>
      </w:r>
      <w:r w:rsidR="00142A82">
        <w:rPr>
          <w:rFonts w:hint="cs"/>
          <w:rtl/>
          <w:lang w:bidi="fa-IR"/>
        </w:rPr>
        <w:t>ا</w:t>
      </w:r>
      <w:r>
        <w:rPr>
          <w:rtl/>
          <w:lang w:bidi="fa-IR"/>
        </w:rPr>
        <w:t>ن</w:t>
      </w:r>
      <w:r w:rsidR="00142A82">
        <w:rPr>
          <w:rFonts w:hint="cs"/>
          <w:rtl/>
          <w:lang w:bidi="fa-IR"/>
        </w:rPr>
        <w:t>َّ</w:t>
      </w:r>
      <w:r>
        <w:rPr>
          <w:rtl/>
          <w:lang w:bidi="fa-IR"/>
        </w:rPr>
        <w:t xml:space="preserve"> اختيار ابن عمر ومن رأى رأيه باطل</w:t>
      </w:r>
      <w:r w:rsidR="00142A82">
        <w:rPr>
          <w:rFonts w:hint="cs"/>
          <w:rtl/>
          <w:lang w:bidi="fa-IR"/>
        </w:rPr>
        <w:t>ٌ</w:t>
      </w:r>
      <w:r>
        <w:rPr>
          <w:rtl/>
          <w:lang w:bidi="fa-IR"/>
        </w:rPr>
        <w:t xml:space="preserve"> في غاية السخافة</w:t>
      </w:r>
      <w:r w:rsidR="00A75710">
        <w:rPr>
          <w:rtl/>
          <w:lang w:bidi="fa-IR"/>
        </w:rPr>
        <w:t>،</w:t>
      </w:r>
      <w:r>
        <w:rPr>
          <w:rtl/>
          <w:lang w:bidi="fa-IR"/>
        </w:rPr>
        <w:t xml:space="preserve"> ولو كان معظم الصحابة لم يعدل بأبي بكر أحدا</w:t>
      </w:r>
      <w:r w:rsidR="00142A82">
        <w:rPr>
          <w:rFonts w:hint="cs"/>
          <w:rtl/>
          <w:lang w:bidi="fa-IR"/>
        </w:rPr>
        <w:t>ً</w:t>
      </w:r>
      <w:r>
        <w:rPr>
          <w:rtl/>
          <w:lang w:bidi="fa-IR"/>
        </w:rPr>
        <w:t xml:space="preserve"> في زمن نبي</w:t>
      </w:r>
      <w:r w:rsidR="00142A82">
        <w:rPr>
          <w:rFonts w:hint="cs"/>
          <w:rtl/>
          <w:lang w:bidi="fa-IR"/>
        </w:rPr>
        <w:t>ّ</w:t>
      </w:r>
      <w:r>
        <w:rPr>
          <w:rtl/>
          <w:lang w:bidi="fa-IR"/>
        </w:rPr>
        <w:t>هم فما ال</w:t>
      </w:r>
      <w:r w:rsidR="00142A82">
        <w:rPr>
          <w:rFonts w:hint="cs"/>
          <w:rtl/>
          <w:lang w:bidi="fa-IR"/>
        </w:rPr>
        <w:t>ّ</w:t>
      </w:r>
      <w:r>
        <w:rPr>
          <w:rtl/>
          <w:lang w:bidi="fa-IR"/>
        </w:rPr>
        <w:t>ذي زحزحهم عن رأيهم ذلك يوم السقيفة</w:t>
      </w:r>
      <w:r w:rsidR="00A75710">
        <w:rPr>
          <w:rtl/>
          <w:lang w:bidi="fa-IR"/>
        </w:rPr>
        <w:t>؟</w:t>
      </w:r>
      <w:r>
        <w:rPr>
          <w:rtl/>
          <w:lang w:bidi="fa-IR"/>
        </w:rPr>
        <w:t xml:space="preserve"> وما الذي أرجأهم عن بيعته</w:t>
      </w:r>
      <w:r w:rsidR="00A75710">
        <w:rPr>
          <w:rtl/>
          <w:lang w:bidi="fa-IR"/>
        </w:rPr>
        <w:t>؟</w:t>
      </w:r>
      <w:r>
        <w:rPr>
          <w:rtl/>
          <w:lang w:bidi="fa-IR"/>
        </w:rPr>
        <w:t xml:space="preserve"> ومن أين أتاهم ذلك الخلاف الفاحش الذي جر</w:t>
      </w:r>
      <w:r w:rsidR="00142A82">
        <w:rPr>
          <w:rFonts w:hint="cs"/>
          <w:rtl/>
          <w:lang w:bidi="fa-IR"/>
        </w:rPr>
        <w:t>َّ</w:t>
      </w:r>
      <w:r>
        <w:rPr>
          <w:rtl/>
          <w:lang w:bidi="fa-IR"/>
        </w:rPr>
        <w:t xml:space="preserve"> الأسواء على الأم</w:t>
      </w:r>
      <w:r w:rsidR="00142A82">
        <w:rPr>
          <w:rFonts w:hint="cs"/>
          <w:rtl/>
          <w:lang w:bidi="fa-IR"/>
        </w:rPr>
        <w:t>ّ</w:t>
      </w:r>
      <w:r>
        <w:rPr>
          <w:rtl/>
          <w:lang w:bidi="fa-IR"/>
        </w:rPr>
        <w:t>ة حت</w:t>
      </w:r>
      <w:r w:rsidR="00142A82">
        <w:rPr>
          <w:rFonts w:hint="cs"/>
          <w:rtl/>
          <w:lang w:bidi="fa-IR"/>
        </w:rPr>
        <w:t>ّ</w:t>
      </w:r>
      <w:r>
        <w:rPr>
          <w:rtl/>
          <w:lang w:bidi="fa-IR"/>
        </w:rPr>
        <w:t>ى اليوم</w:t>
      </w:r>
      <w:r w:rsidR="00A75710">
        <w:rPr>
          <w:rtl/>
          <w:lang w:bidi="fa-IR"/>
        </w:rPr>
        <w:t>؟</w:t>
      </w:r>
      <w:r>
        <w:rPr>
          <w:rtl/>
          <w:lang w:bidi="fa-IR"/>
        </w:rPr>
        <w:t xml:space="preserve"> وقد عر</w:t>
      </w:r>
      <w:r w:rsidR="00142A82">
        <w:rPr>
          <w:rFonts w:hint="cs"/>
          <w:rtl/>
          <w:lang w:bidi="fa-IR"/>
        </w:rPr>
        <w:t>َّ</w:t>
      </w:r>
      <w:r>
        <w:rPr>
          <w:rtl/>
          <w:lang w:bidi="fa-IR"/>
        </w:rPr>
        <w:t>فناك في الجزء السابع ص 76</w:t>
      </w:r>
      <w:r w:rsidR="00A75710">
        <w:rPr>
          <w:rtl/>
          <w:lang w:bidi="fa-IR"/>
        </w:rPr>
        <w:t>،</w:t>
      </w:r>
      <w:r>
        <w:rPr>
          <w:rtl/>
          <w:lang w:bidi="fa-IR"/>
        </w:rPr>
        <w:t xml:space="preserve"> 93</w:t>
      </w:r>
      <w:r w:rsidR="00A75710">
        <w:rPr>
          <w:rtl/>
          <w:lang w:bidi="fa-IR"/>
        </w:rPr>
        <w:t>،</w:t>
      </w:r>
      <w:r>
        <w:rPr>
          <w:rtl/>
          <w:lang w:bidi="fa-IR"/>
        </w:rPr>
        <w:t xml:space="preserve"> 141 ط 1 </w:t>
      </w:r>
      <w:r w:rsidRPr="0021364B">
        <w:rPr>
          <w:rStyle w:val="libFootnotenumChar"/>
          <w:rtl/>
        </w:rPr>
        <w:t>(2)</w:t>
      </w:r>
      <w:r>
        <w:rPr>
          <w:rtl/>
          <w:lang w:bidi="fa-IR"/>
        </w:rPr>
        <w:t xml:space="preserve"> </w:t>
      </w:r>
      <w:r w:rsidR="00142A82">
        <w:rPr>
          <w:rFonts w:hint="cs"/>
          <w:rtl/>
          <w:lang w:bidi="fa-IR"/>
        </w:rPr>
        <w:t>ا</w:t>
      </w:r>
      <w:r>
        <w:rPr>
          <w:rtl/>
          <w:lang w:bidi="fa-IR"/>
        </w:rPr>
        <w:t>ن</w:t>
      </w:r>
      <w:r w:rsidR="00142A82">
        <w:rPr>
          <w:rFonts w:hint="cs"/>
          <w:rtl/>
          <w:lang w:bidi="fa-IR"/>
        </w:rPr>
        <w:t>َّ</w:t>
      </w:r>
      <w:r>
        <w:rPr>
          <w:rtl/>
          <w:lang w:bidi="fa-IR"/>
        </w:rPr>
        <w:t xml:space="preserve"> عيون الصحابة من المهاجرين والأنصار لم</w:t>
      </w:r>
      <w:r w:rsidR="00142A82">
        <w:rPr>
          <w:rFonts w:hint="cs"/>
          <w:rtl/>
          <w:lang w:bidi="fa-IR"/>
        </w:rPr>
        <w:t>ـّ</w:t>
      </w:r>
      <w:r>
        <w:rPr>
          <w:rtl/>
          <w:lang w:bidi="fa-IR"/>
        </w:rPr>
        <w:t>ا لم تكن تجد لأبي بكر يوم تقم</w:t>
      </w:r>
      <w:r w:rsidR="00142A82">
        <w:rPr>
          <w:rFonts w:hint="cs"/>
          <w:rtl/>
          <w:lang w:bidi="fa-IR"/>
        </w:rPr>
        <w:t>ّ</w:t>
      </w:r>
      <w:r>
        <w:rPr>
          <w:rtl/>
          <w:lang w:bidi="fa-IR"/>
        </w:rPr>
        <w:t>ص الخلافة فضيلة يستحق</w:t>
      </w:r>
      <w:r w:rsidR="00142A82">
        <w:rPr>
          <w:rFonts w:hint="cs"/>
          <w:rtl/>
          <w:lang w:bidi="fa-IR"/>
        </w:rPr>
        <w:t>ُّ</w:t>
      </w:r>
      <w:r>
        <w:rPr>
          <w:rtl/>
          <w:lang w:bidi="fa-IR"/>
        </w:rPr>
        <w:t xml:space="preserve"> بها الخلافة</w:t>
      </w:r>
      <w:r w:rsidR="00A75710">
        <w:rPr>
          <w:rtl/>
          <w:lang w:bidi="fa-IR"/>
        </w:rPr>
        <w:t>،</w:t>
      </w:r>
      <w:r>
        <w:rPr>
          <w:rtl/>
          <w:lang w:bidi="fa-IR"/>
        </w:rPr>
        <w:t xml:space="preserve"> وتدعم بها الحج</w:t>
      </w:r>
      <w:r w:rsidR="00142A82">
        <w:rPr>
          <w:rFonts w:hint="cs"/>
          <w:rtl/>
          <w:lang w:bidi="fa-IR"/>
        </w:rPr>
        <w:t>ّ</w:t>
      </w:r>
      <w:r>
        <w:rPr>
          <w:rtl/>
          <w:lang w:bidi="fa-IR"/>
        </w:rPr>
        <w:t>ة على الناس في بيعته تقاعست وتقاعدت عنها وما م</w:t>
      </w:r>
      <w:r w:rsidR="00142A82">
        <w:rPr>
          <w:rFonts w:hint="cs"/>
          <w:rtl/>
          <w:lang w:bidi="fa-IR"/>
        </w:rPr>
        <w:t>ُ</w:t>
      </w:r>
      <w:r>
        <w:rPr>
          <w:rtl/>
          <w:lang w:bidi="fa-IR"/>
        </w:rPr>
        <w:t>د</w:t>
      </w:r>
      <w:r w:rsidR="00142A82">
        <w:rPr>
          <w:rFonts w:hint="cs"/>
          <w:rtl/>
          <w:lang w:bidi="fa-IR"/>
        </w:rPr>
        <w:t>ّ</w:t>
      </w:r>
      <w:r>
        <w:rPr>
          <w:rtl/>
          <w:lang w:bidi="fa-IR"/>
        </w:rPr>
        <w:t xml:space="preserve">ت </w:t>
      </w:r>
      <w:r w:rsidR="00142A82">
        <w:rPr>
          <w:rFonts w:hint="cs"/>
          <w:rtl/>
          <w:lang w:bidi="fa-IR"/>
        </w:rPr>
        <w:t>ا</w:t>
      </w:r>
      <w:r>
        <w:rPr>
          <w:rtl/>
          <w:lang w:bidi="fa-IR"/>
        </w:rPr>
        <w:t>ليها منهم يد</w:t>
      </w:r>
      <w:r w:rsidR="00142A82">
        <w:rPr>
          <w:rFonts w:hint="cs"/>
          <w:rtl/>
          <w:lang w:bidi="fa-IR"/>
        </w:rPr>
        <w:t>ٌ</w:t>
      </w:r>
      <w:r w:rsidR="00A75710">
        <w:rPr>
          <w:rtl/>
          <w:lang w:bidi="fa-IR"/>
        </w:rPr>
        <w:t>،</w:t>
      </w:r>
      <w:r>
        <w:rPr>
          <w:rtl/>
          <w:lang w:bidi="fa-IR"/>
        </w:rPr>
        <w:t xml:space="preserve"> ولم تكن لهم فيها قدم</w:t>
      </w:r>
      <w:r w:rsidR="00142A82">
        <w:rPr>
          <w:rFonts w:hint="cs"/>
          <w:rtl/>
          <w:lang w:bidi="fa-IR"/>
        </w:rPr>
        <w:t>ٌ</w:t>
      </w:r>
      <w:r w:rsidR="00A75710">
        <w:rPr>
          <w:rtl/>
          <w:lang w:bidi="fa-IR"/>
        </w:rPr>
        <w:t>،</w:t>
      </w:r>
      <w:r>
        <w:rPr>
          <w:rtl/>
          <w:lang w:bidi="fa-IR"/>
        </w:rPr>
        <w:t xml:space="preserve"> وما بايعه يومها الأو</w:t>
      </w:r>
      <w:r w:rsidR="00142A82">
        <w:rPr>
          <w:rFonts w:hint="cs"/>
          <w:rtl/>
          <w:lang w:bidi="fa-IR"/>
        </w:rPr>
        <w:t>َّ</w:t>
      </w:r>
      <w:r>
        <w:rPr>
          <w:rtl/>
          <w:lang w:bidi="fa-IR"/>
        </w:rPr>
        <w:t>ل إل</w:t>
      </w:r>
      <w:r w:rsidR="00142A82">
        <w:rPr>
          <w:rFonts w:hint="cs"/>
          <w:rtl/>
          <w:lang w:bidi="fa-IR"/>
        </w:rPr>
        <w:t>ّ</w:t>
      </w:r>
      <w:r>
        <w:rPr>
          <w:rtl/>
          <w:lang w:bidi="fa-IR"/>
        </w:rPr>
        <w:t>ا رجلين أو أربعة أو خمسة</w:t>
      </w:r>
      <w:r w:rsidR="00A75710">
        <w:rPr>
          <w:rtl/>
          <w:lang w:bidi="fa-IR"/>
        </w:rPr>
        <w:t>،</w:t>
      </w:r>
      <w:r>
        <w:rPr>
          <w:rtl/>
          <w:lang w:bidi="fa-IR"/>
        </w:rPr>
        <w:t xml:space="preserve"> ثم</w:t>
      </w:r>
      <w:r w:rsidR="00142A82">
        <w:rPr>
          <w:rFonts w:hint="cs"/>
          <w:rtl/>
          <w:lang w:bidi="fa-IR"/>
        </w:rPr>
        <w:t>َّ</w:t>
      </w:r>
      <w:r>
        <w:rPr>
          <w:rtl/>
          <w:lang w:bidi="fa-IR"/>
        </w:rPr>
        <w:t xml:space="preserve"> حدت ال</w:t>
      </w:r>
      <w:r w:rsidR="00142A82">
        <w:rPr>
          <w:rFonts w:hint="cs"/>
          <w:rtl/>
          <w:lang w:bidi="fa-IR"/>
        </w:rPr>
        <w:t>اُ</w:t>
      </w:r>
      <w:r>
        <w:rPr>
          <w:rtl/>
          <w:lang w:bidi="fa-IR"/>
        </w:rPr>
        <w:t>م</w:t>
      </w:r>
      <w:r w:rsidR="00142A82">
        <w:rPr>
          <w:rFonts w:hint="cs"/>
          <w:rtl/>
          <w:lang w:bidi="fa-IR"/>
        </w:rPr>
        <w:t>ّ</w:t>
      </w:r>
      <w:r>
        <w:rPr>
          <w:rtl/>
          <w:lang w:bidi="fa-IR"/>
        </w:rPr>
        <w:t>ة إليها الدعوة المشفوعة بالإرهاب والترعيب</w:t>
      </w:r>
      <w:r w:rsidR="00A75710">
        <w:rPr>
          <w:rtl/>
          <w:lang w:bidi="fa-IR"/>
        </w:rPr>
        <w:t>،</w:t>
      </w:r>
      <w:r>
        <w:rPr>
          <w:rtl/>
          <w:lang w:bidi="fa-IR"/>
        </w:rPr>
        <w:t xml:space="preserve"> وما كان في أفواه الدعاة إليها إل</w:t>
      </w:r>
      <w:r w:rsidR="00142A82">
        <w:rPr>
          <w:rFonts w:hint="cs"/>
          <w:rtl/>
          <w:lang w:bidi="fa-IR"/>
        </w:rPr>
        <w:t>ّ</w:t>
      </w:r>
      <w:r>
        <w:rPr>
          <w:rtl/>
          <w:lang w:bidi="fa-IR"/>
        </w:rPr>
        <w:t>ا الترهيب بالقتل والضرب والحرق</w:t>
      </w:r>
      <w:r w:rsidR="00A75710">
        <w:rPr>
          <w:rtl/>
          <w:lang w:bidi="fa-IR"/>
        </w:rPr>
        <w:t>،</w:t>
      </w:r>
      <w:r>
        <w:rPr>
          <w:rtl/>
          <w:lang w:bidi="fa-IR"/>
        </w:rPr>
        <w:t xml:space="preserve"> أو قولهم</w:t>
      </w:r>
      <w:r w:rsidR="00A75710">
        <w:rPr>
          <w:rtl/>
          <w:lang w:bidi="fa-IR"/>
        </w:rPr>
        <w:t>:</w:t>
      </w:r>
      <w:r>
        <w:rPr>
          <w:rtl/>
          <w:lang w:bidi="fa-IR"/>
        </w:rPr>
        <w:t xml:space="preserve"> إن</w:t>
      </w:r>
      <w:r w:rsidR="00142A82">
        <w:rPr>
          <w:rFonts w:hint="cs"/>
          <w:rtl/>
          <w:lang w:bidi="fa-IR"/>
        </w:rPr>
        <w:t>َّ</w:t>
      </w:r>
      <w:r>
        <w:rPr>
          <w:rtl/>
          <w:lang w:bidi="fa-IR"/>
        </w:rPr>
        <w:t xml:space="preserve"> أبا بكر السب</w:t>
      </w:r>
      <w:r w:rsidR="00142A82">
        <w:rPr>
          <w:rFonts w:hint="cs"/>
          <w:rtl/>
          <w:lang w:bidi="fa-IR"/>
        </w:rPr>
        <w:t>ّ</w:t>
      </w:r>
      <w:r>
        <w:rPr>
          <w:rtl/>
          <w:lang w:bidi="fa-IR"/>
        </w:rPr>
        <w:t>اق المسن</w:t>
      </w:r>
      <w:r w:rsidR="00142A82">
        <w:rPr>
          <w:rFonts w:hint="cs"/>
          <w:rtl/>
          <w:lang w:bidi="fa-IR"/>
        </w:rPr>
        <w:t>ّ</w:t>
      </w:r>
      <w:r w:rsidR="00A75710">
        <w:rPr>
          <w:rtl/>
          <w:lang w:bidi="fa-IR"/>
        </w:rPr>
        <w:t>،</w:t>
      </w:r>
      <w:r>
        <w:rPr>
          <w:rtl/>
          <w:lang w:bidi="fa-IR"/>
        </w:rPr>
        <w:t xml:space="preserve"> صاحب رسول الله في الغار</w:t>
      </w:r>
      <w:r w:rsidR="00A75710">
        <w:rPr>
          <w:rtl/>
          <w:lang w:bidi="fa-IR"/>
        </w:rPr>
        <w:t>،</w:t>
      </w:r>
      <w:r>
        <w:rPr>
          <w:rtl/>
          <w:lang w:bidi="fa-IR"/>
        </w:rPr>
        <w:t xml:space="preserve"> وكانت هذه غاية جهدهم في عد</w:t>
      </w:r>
      <w:r w:rsidR="00142A82">
        <w:rPr>
          <w:rFonts w:hint="cs"/>
          <w:rtl/>
          <w:lang w:bidi="fa-IR"/>
        </w:rPr>
        <w:t>ِّ</w:t>
      </w:r>
      <w:r>
        <w:rPr>
          <w:rtl/>
          <w:lang w:bidi="fa-IR"/>
        </w:rPr>
        <w:t xml:space="preserve"> فضائل أبي بكر</w:t>
      </w:r>
      <w:r w:rsidR="00A75710">
        <w:rPr>
          <w:rtl/>
          <w:lang w:bidi="fa-IR"/>
        </w:rPr>
        <w:t>،</w:t>
      </w:r>
      <w:r>
        <w:rPr>
          <w:rtl/>
          <w:lang w:bidi="fa-IR"/>
        </w:rPr>
        <w:t xml:space="preserve"> قال ابن حجر في فتح الباري 13</w:t>
      </w:r>
      <w:r w:rsidR="00A75710">
        <w:rPr>
          <w:rtl/>
          <w:lang w:bidi="fa-IR"/>
        </w:rPr>
        <w:t>:</w:t>
      </w:r>
      <w:r>
        <w:rPr>
          <w:rtl/>
          <w:lang w:bidi="fa-IR"/>
        </w:rPr>
        <w:t xml:space="preserve"> 178</w:t>
      </w:r>
      <w:r w:rsidR="00A75710">
        <w:rPr>
          <w:rtl/>
          <w:lang w:bidi="fa-IR"/>
        </w:rPr>
        <w:t>:</w:t>
      </w:r>
      <w:r>
        <w:rPr>
          <w:rtl/>
          <w:lang w:bidi="fa-IR"/>
        </w:rPr>
        <w:t xml:space="preserve"> وهي </w:t>
      </w:r>
      <w:r w:rsidR="00F10858">
        <w:rPr>
          <w:rtl/>
          <w:lang w:bidi="fa-IR"/>
        </w:rPr>
        <w:t>-</w:t>
      </w:r>
      <w:r>
        <w:rPr>
          <w:rtl/>
          <w:lang w:bidi="fa-IR"/>
        </w:rPr>
        <w:t xml:space="preserve"> فضيلة كونه ثاني اثنين في الغار </w:t>
      </w:r>
      <w:r w:rsidR="00F10858">
        <w:rPr>
          <w:rtl/>
          <w:lang w:bidi="fa-IR"/>
        </w:rPr>
        <w:t>-</w:t>
      </w:r>
      <w:r>
        <w:rPr>
          <w:rtl/>
          <w:lang w:bidi="fa-IR"/>
        </w:rPr>
        <w:t xml:space="preserve"> أعظم فضائله التي استحق</w:t>
      </w:r>
      <w:r w:rsidR="00142A82">
        <w:rPr>
          <w:rFonts w:hint="cs"/>
          <w:rtl/>
          <w:lang w:bidi="fa-IR"/>
        </w:rPr>
        <w:t>َّ</w:t>
      </w:r>
      <w:r>
        <w:rPr>
          <w:rtl/>
          <w:lang w:bidi="fa-IR"/>
        </w:rPr>
        <w:t xml:space="preserve"> بها أن يكون الخليفة من بعد النبي</w:t>
      </w:r>
      <w:r w:rsidR="00142A82">
        <w:rPr>
          <w:rFonts w:hint="cs"/>
          <w:rtl/>
          <w:lang w:bidi="fa-IR"/>
        </w:rPr>
        <w:t>ّ</w:t>
      </w:r>
      <w:r>
        <w:rPr>
          <w:rtl/>
          <w:lang w:bidi="fa-IR"/>
        </w:rPr>
        <w:t xml:space="preserve"> </w:t>
      </w:r>
      <w:r w:rsidR="008A1F53" w:rsidRPr="008A1F53">
        <w:rPr>
          <w:rStyle w:val="libAlaemChar"/>
          <w:rtl/>
        </w:rPr>
        <w:t>صلى‌الله‌عليه‌وآله‌وسلم</w:t>
      </w:r>
      <w:r w:rsidR="00A75710">
        <w:rPr>
          <w:rtl/>
          <w:lang w:bidi="fa-IR"/>
        </w:rPr>
        <w:t>،</w:t>
      </w:r>
      <w:r>
        <w:rPr>
          <w:rtl/>
          <w:lang w:bidi="fa-IR"/>
        </w:rPr>
        <w:t xml:space="preserve"> ولذلك قال عمر بن الخطاب</w:t>
      </w:r>
      <w:r w:rsidR="00A75710">
        <w:rPr>
          <w:rtl/>
          <w:lang w:bidi="fa-IR"/>
        </w:rPr>
        <w:t>:</w:t>
      </w:r>
      <w:r>
        <w:rPr>
          <w:rtl/>
          <w:lang w:bidi="fa-IR"/>
        </w:rPr>
        <w:t xml:space="preserve"> إن</w:t>
      </w:r>
      <w:r w:rsidR="00142A82">
        <w:rPr>
          <w:rFonts w:hint="cs"/>
          <w:rtl/>
          <w:lang w:bidi="fa-IR"/>
        </w:rPr>
        <w:t>َّ</w:t>
      </w:r>
      <w:r>
        <w:rPr>
          <w:rtl/>
          <w:lang w:bidi="fa-IR"/>
        </w:rPr>
        <w:t xml:space="preserve"> أبا بكر صاحب رسول الله</w:t>
      </w:r>
      <w:r w:rsidR="00A75710">
        <w:rPr>
          <w:rtl/>
          <w:lang w:bidi="fa-IR"/>
        </w:rPr>
        <w:t>،</w:t>
      </w:r>
      <w:r>
        <w:rPr>
          <w:rtl/>
          <w:lang w:bidi="fa-IR"/>
        </w:rPr>
        <w:t xml:space="preserve"> ثاني اثنين</w:t>
      </w:r>
      <w:r w:rsidR="00A75710">
        <w:rPr>
          <w:rtl/>
          <w:lang w:bidi="fa-IR"/>
        </w:rPr>
        <w:t>،</w:t>
      </w:r>
      <w:r>
        <w:rPr>
          <w:rtl/>
          <w:lang w:bidi="fa-IR"/>
        </w:rPr>
        <w:t xml:space="preserve"> ف</w:t>
      </w:r>
      <w:r w:rsidR="00142A82">
        <w:rPr>
          <w:rFonts w:hint="cs"/>
          <w:rtl/>
          <w:lang w:bidi="fa-IR"/>
        </w:rPr>
        <w:t>ا</w:t>
      </w:r>
      <w:r>
        <w:rPr>
          <w:rtl/>
          <w:lang w:bidi="fa-IR"/>
        </w:rPr>
        <w:t>ن</w:t>
      </w:r>
      <w:r w:rsidR="00142A82">
        <w:rPr>
          <w:rFonts w:hint="cs"/>
          <w:rtl/>
          <w:lang w:bidi="fa-IR"/>
        </w:rPr>
        <w:t>ّ</w:t>
      </w:r>
      <w:r w:rsidR="00142A82">
        <w:rPr>
          <w:rtl/>
          <w:lang w:bidi="fa-IR"/>
        </w:rPr>
        <w:t>ه أولى المسلمين ب</w:t>
      </w:r>
      <w:r w:rsidR="007B5D85">
        <w:rPr>
          <w:rFonts w:hint="cs"/>
          <w:rtl/>
          <w:lang w:bidi="fa-IR"/>
        </w:rPr>
        <w:t>ا</w:t>
      </w:r>
      <w:r w:rsidR="00142A82">
        <w:rPr>
          <w:rtl/>
          <w:lang w:bidi="fa-IR"/>
        </w:rPr>
        <w:t xml:space="preserve">موركم. </w:t>
      </w:r>
      <w:r>
        <w:rPr>
          <w:rtl/>
          <w:lang w:bidi="fa-IR"/>
        </w:rPr>
        <w:t>اه</w:t>
      </w:r>
      <w:r w:rsidR="00142A82">
        <w:rPr>
          <w:rFonts w:hint="cs"/>
          <w:rtl/>
          <w:lang w:bidi="fa-IR"/>
        </w:rPr>
        <w:t>ـ.</w:t>
      </w:r>
    </w:p>
    <w:p w:rsidR="00F10858" w:rsidRDefault="00D83748" w:rsidP="00682E8C">
      <w:pPr>
        <w:pStyle w:val="libNormal"/>
        <w:rPr>
          <w:rtl/>
          <w:lang w:bidi="fa-IR"/>
        </w:rPr>
      </w:pPr>
      <w:r>
        <w:rPr>
          <w:rtl/>
          <w:lang w:bidi="fa-IR"/>
        </w:rPr>
        <w:t>ألا مسائل ابن حجر عن أن</w:t>
      </w:r>
      <w:r w:rsidR="00142A82">
        <w:rPr>
          <w:rFonts w:hint="cs"/>
          <w:rtl/>
          <w:lang w:bidi="fa-IR"/>
        </w:rPr>
        <w:t>َّ</w:t>
      </w:r>
      <w:r>
        <w:rPr>
          <w:rtl/>
          <w:lang w:bidi="fa-IR"/>
        </w:rPr>
        <w:t xml:space="preserve"> صحبة يومين في الغار التي تتصو</w:t>
      </w:r>
      <w:r w:rsidR="00142A82">
        <w:rPr>
          <w:rFonts w:hint="cs"/>
          <w:rtl/>
          <w:lang w:bidi="fa-IR"/>
        </w:rPr>
        <w:t>َّ</w:t>
      </w:r>
      <w:r>
        <w:rPr>
          <w:rtl/>
          <w:lang w:bidi="fa-IR"/>
        </w:rPr>
        <w:t>ر على أنحاء</w:t>
      </w:r>
      <w:r w:rsidR="00A75710">
        <w:rPr>
          <w:rtl/>
          <w:lang w:bidi="fa-IR"/>
        </w:rPr>
        <w:t>،</w:t>
      </w:r>
      <w:r>
        <w:rPr>
          <w:rtl/>
          <w:lang w:bidi="fa-IR"/>
        </w:rPr>
        <w:t xml:space="preserve"> وللقول فيها مجال</w:t>
      </w:r>
      <w:r w:rsidR="00142A82">
        <w:rPr>
          <w:rFonts w:hint="cs"/>
          <w:rtl/>
          <w:lang w:bidi="fa-IR"/>
        </w:rPr>
        <w:t>ٌ</w:t>
      </w:r>
      <w:r>
        <w:rPr>
          <w:rtl/>
          <w:lang w:bidi="fa-IR"/>
        </w:rPr>
        <w:t xml:space="preserve"> واسع</w:t>
      </w:r>
      <w:r w:rsidR="00142A82">
        <w:rPr>
          <w:rFonts w:hint="cs"/>
          <w:rtl/>
          <w:lang w:bidi="fa-IR"/>
        </w:rPr>
        <w:t>ٌ</w:t>
      </w:r>
      <w:r w:rsidR="00A75710">
        <w:rPr>
          <w:rtl/>
          <w:lang w:bidi="fa-IR"/>
        </w:rPr>
        <w:t>،</w:t>
      </w:r>
      <w:r>
        <w:rPr>
          <w:rtl/>
          <w:lang w:bidi="fa-IR"/>
        </w:rPr>
        <w:t xml:space="preserve"> صحبة</w:t>
      </w:r>
      <w:r w:rsidR="00142A82">
        <w:rPr>
          <w:rFonts w:hint="cs"/>
          <w:rtl/>
          <w:lang w:bidi="fa-IR"/>
        </w:rPr>
        <w:t>ً</w:t>
      </w:r>
      <w:r>
        <w:rPr>
          <w:rtl/>
          <w:lang w:bidi="fa-IR"/>
        </w:rPr>
        <w:t xml:space="preserve"> ما أمكنت الرجل من أن يصف صاحبه لم</w:t>
      </w:r>
      <w:r w:rsidR="00142A82">
        <w:rPr>
          <w:rFonts w:hint="cs"/>
          <w:rtl/>
          <w:lang w:bidi="fa-IR"/>
        </w:rPr>
        <w:t>ـّ</w:t>
      </w:r>
      <w:r>
        <w:rPr>
          <w:rtl/>
          <w:lang w:bidi="fa-IR"/>
        </w:rPr>
        <w:t>ا جاءه اليهود وقالوا</w:t>
      </w:r>
      <w:r w:rsidR="00A75710">
        <w:rPr>
          <w:rtl/>
          <w:lang w:bidi="fa-IR"/>
        </w:rPr>
        <w:t>:</w:t>
      </w:r>
      <w:r>
        <w:rPr>
          <w:rtl/>
          <w:lang w:bidi="fa-IR"/>
        </w:rPr>
        <w:t xml:space="preserve"> صف لنا صاحبك.</w:t>
      </w:r>
      <w:r w:rsidR="00682E8C">
        <w:rPr>
          <w:rFonts w:hint="cs"/>
          <w:rtl/>
          <w:lang w:bidi="fa-IR"/>
        </w:rPr>
        <w:t xml:space="preserve"> </w:t>
      </w:r>
      <w:r>
        <w:rPr>
          <w:rtl/>
          <w:lang w:bidi="fa-IR"/>
        </w:rPr>
        <w:t>فقال</w:t>
      </w:r>
      <w:r w:rsidR="00A75710">
        <w:rPr>
          <w:rtl/>
          <w:lang w:bidi="fa-IR"/>
        </w:rPr>
        <w:t>:</w:t>
      </w:r>
      <w:r>
        <w:rPr>
          <w:rtl/>
          <w:lang w:bidi="fa-IR"/>
        </w:rPr>
        <w:t xml:space="preserve"> معشر اليهود لقد كنت معه في الغار كاصبعي</w:t>
      </w:r>
      <w:r w:rsidR="00682E8C">
        <w:rPr>
          <w:rFonts w:hint="cs"/>
          <w:rtl/>
          <w:lang w:bidi="fa-IR"/>
        </w:rPr>
        <w:t>َّ</w:t>
      </w:r>
      <w:r>
        <w:rPr>
          <w:rtl/>
          <w:lang w:bidi="fa-IR"/>
        </w:rPr>
        <w:t xml:space="preserve"> هاتين</w:t>
      </w:r>
      <w:r w:rsidR="00A75710">
        <w:rPr>
          <w:rtl/>
          <w:lang w:bidi="fa-IR"/>
        </w:rPr>
        <w:t>،</w:t>
      </w:r>
      <w:r>
        <w:rPr>
          <w:rtl/>
          <w:lang w:bidi="fa-IR"/>
        </w:rPr>
        <w:t xml:space="preserve"> ولقد صعدت معه جبل حراء وأن</w:t>
      </w:r>
      <w:r w:rsidR="00682E8C">
        <w:rPr>
          <w:rFonts w:hint="cs"/>
          <w:rtl/>
          <w:lang w:bidi="fa-IR"/>
        </w:rPr>
        <w:t>ّ</w:t>
      </w:r>
      <w:r>
        <w:rPr>
          <w:rtl/>
          <w:lang w:bidi="fa-IR"/>
        </w:rPr>
        <w:t xml:space="preserve"> خنصري لفي خنصره</w:t>
      </w:r>
      <w:r w:rsidR="00A75710">
        <w:rPr>
          <w:rtl/>
          <w:lang w:bidi="fa-IR"/>
        </w:rPr>
        <w:t>،</w:t>
      </w:r>
      <w:r>
        <w:rPr>
          <w:rtl/>
          <w:lang w:bidi="fa-IR"/>
        </w:rPr>
        <w:t xml:space="preserve"> ولكن الحديث عنه </w:t>
      </w:r>
      <w:r w:rsidR="008A1F53" w:rsidRPr="008A1F53">
        <w:rPr>
          <w:rStyle w:val="libAlaemChar"/>
          <w:rtl/>
        </w:rPr>
        <w:t>صلى‌الله‌عليه‌وآله‌وسلم</w:t>
      </w:r>
      <w:r>
        <w:rPr>
          <w:rtl/>
          <w:lang w:bidi="fa-IR"/>
        </w:rPr>
        <w:t xml:space="preserve"> شديد</w:t>
      </w:r>
      <w:r w:rsidR="00682E8C">
        <w:rPr>
          <w:rFonts w:hint="cs"/>
          <w:rtl/>
          <w:lang w:bidi="fa-IR"/>
        </w:rPr>
        <w:t>ٌ</w:t>
      </w:r>
      <w:r w:rsidR="00A75710">
        <w:rPr>
          <w:rtl/>
          <w:lang w:bidi="fa-IR"/>
        </w:rPr>
        <w:t>،</w:t>
      </w:r>
      <w:r>
        <w:rPr>
          <w:rtl/>
          <w:lang w:bidi="fa-IR"/>
        </w:rPr>
        <w:t xml:space="preserve"> وهذا علي</w:t>
      </w:r>
      <w:r w:rsidR="00682E8C">
        <w:rPr>
          <w:rFonts w:hint="cs"/>
          <w:rtl/>
          <w:lang w:bidi="fa-IR"/>
        </w:rPr>
        <w:t>ُّ</w:t>
      </w:r>
      <w:r>
        <w:rPr>
          <w:rtl/>
          <w:lang w:bidi="fa-IR"/>
        </w:rPr>
        <w:t xml:space="preserve"> ابن أبي طالب. فأتوا علي</w:t>
      </w:r>
      <w:r w:rsidR="00682E8C">
        <w:rPr>
          <w:rFonts w:hint="cs"/>
          <w:rtl/>
          <w:lang w:bidi="fa-IR"/>
        </w:rPr>
        <w:t>ّ</w:t>
      </w:r>
      <w:r>
        <w:rPr>
          <w:rtl/>
          <w:lang w:bidi="fa-IR"/>
        </w:rPr>
        <w:t>ا</w:t>
      </w:r>
      <w:r w:rsidR="00682E8C">
        <w:rPr>
          <w:rFonts w:hint="cs"/>
          <w:rtl/>
          <w:lang w:bidi="fa-IR"/>
        </w:rPr>
        <w:t>ً</w:t>
      </w:r>
      <w:r>
        <w:rPr>
          <w:rtl/>
          <w:lang w:bidi="fa-IR"/>
        </w:rPr>
        <w:t xml:space="preserve"> فقالوا</w:t>
      </w:r>
      <w:r w:rsidR="00A75710">
        <w:rPr>
          <w:rtl/>
          <w:lang w:bidi="fa-IR"/>
        </w:rPr>
        <w:t>:</w:t>
      </w:r>
      <w:r>
        <w:rPr>
          <w:rtl/>
          <w:lang w:bidi="fa-IR"/>
        </w:rPr>
        <w:t xml:space="preserve"> يا أبا الحسن</w:t>
      </w:r>
      <w:r w:rsidR="00A75710">
        <w:rPr>
          <w:rtl/>
          <w:lang w:bidi="fa-IR"/>
        </w:rPr>
        <w:t>؟</w:t>
      </w:r>
      <w:r>
        <w:rPr>
          <w:rtl/>
          <w:lang w:bidi="fa-IR"/>
        </w:rPr>
        <w:t xml:space="preserve"> صف لنا ابن عم</w:t>
      </w:r>
      <w:r w:rsidR="00682E8C">
        <w:rPr>
          <w:rFonts w:hint="cs"/>
          <w:rtl/>
          <w:lang w:bidi="fa-IR"/>
        </w:rPr>
        <w:t>ِّ</w:t>
      </w:r>
      <w:r>
        <w:rPr>
          <w:rtl/>
          <w:lang w:bidi="fa-IR"/>
        </w:rPr>
        <w:t>ك</w:t>
      </w:r>
      <w:r w:rsidR="00A75710">
        <w:rPr>
          <w:rtl/>
          <w:lang w:bidi="fa-IR"/>
        </w:rPr>
        <w:t>،</w:t>
      </w:r>
      <w:r>
        <w:rPr>
          <w:rtl/>
          <w:lang w:bidi="fa-IR"/>
        </w:rPr>
        <w:t xml:space="preserve"> فوصفه. الحديث </w:t>
      </w:r>
      <w:r w:rsidRPr="0021364B">
        <w:rPr>
          <w:rStyle w:val="libFootnotenumChar"/>
          <w:rtl/>
        </w:rPr>
        <w:t>(3)</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لا يعرف لا يدر رجال الجرح والتعديل من هو. لسان الميزان 5</w:t>
      </w:r>
      <w:r w:rsidR="00A75710">
        <w:rPr>
          <w:rtl/>
          <w:lang w:bidi="fa-IR"/>
        </w:rPr>
        <w:t>:</w:t>
      </w:r>
      <w:r>
        <w:rPr>
          <w:rtl/>
          <w:lang w:bidi="fa-IR"/>
        </w:rPr>
        <w:t xml:space="preserve"> 96.</w:t>
      </w:r>
    </w:p>
    <w:p w:rsidR="00F10858" w:rsidRDefault="00D83748" w:rsidP="00682E8C">
      <w:pPr>
        <w:pStyle w:val="libFootnote0"/>
        <w:rPr>
          <w:rtl/>
          <w:lang w:bidi="fa-IR"/>
        </w:rPr>
      </w:pPr>
      <w:r>
        <w:rPr>
          <w:rtl/>
          <w:lang w:bidi="fa-IR"/>
        </w:rPr>
        <w:t xml:space="preserve">2 </w:t>
      </w:r>
      <w:r w:rsidR="00F10858">
        <w:rPr>
          <w:rtl/>
          <w:lang w:bidi="fa-IR"/>
        </w:rPr>
        <w:t>-</w:t>
      </w:r>
      <w:r>
        <w:rPr>
          <w:rtl/>
          <w:lang w:bidi="fa-IR"/>
        </w:rPr>
        <w:t xml:space="preserve"> وف</w:t>
      </w:r>
      <w:r w:rsidR="00682E8C">
        <w:rPr>
          <w:rFonts w:hint="cs"/>
          <w:rtl/>
          <w:lang w:bidi="fa-IR"/>
        </w:rPr>
        <w:t>ى</w:t>
      </w:r>
      <w:r>
        <w:rPr>
          <w:rtl/>
          <w:lang w:bidi="fa-IR"/>
        </w:rPr>
        <w:t xml:space="preserve"> ص 75 </w:t>
      </w:r>
      <w:r w:rsidR="00F10858">
        <w:rPr>
          <w:rtl/>
          <w:lang w:bidi="fa-IR"/>
        </w:rPr>
        <w:t>-</w:t>
      </w:r>
      <w:r>
        <w:rPr>
          <w:rtl/>
          <w:lang w:bidi="fa-IR"/>
        </w:rPr>
        <w:t xml:space="preserve"> 82</w:t>
      </w:r>
      <w:r w:rsidR="00A75710">
        <w:rPr>
          <w:rtl/>
          <w:lang w:bidi="fa-IR"/>
        </w:rPr>
        <w:t>،</w:t>
      </w:r>
      <w:r>
        <w:rPr>
          <w:rtl/>
          <w:lang w:bidi="fa-IR"/>
        </w:rPr>
        <w:t xml:space="preserve"> 93</w:t>
      </w:r>
      <w:r w:rsidR="00A75710">
        <w:rPr>
          <w:rtl/>
          <w:lang w:bidi="fa-IR"/>
        </w:rPr>
        <w:t>،</w:t>
      </w:r>
      <w:r>
        <w:rPr>
          <w:rtl/>
          <w:lang w:bidi="fa-IR"/>
        </w:rPr>
        <w:t xml:space="preserve"> 141 ط 2.</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الرياض النضرة 2</w:t>
      </w:r>
      <w:r w:rsidR="00A75710">
        <w:rPr>
          <w:rtl/>
          <w:lang w:bidi="fa-IR"/>
        </w:rPr>
        <w:t>:</w:t>
      </w:r>
      <w:r>
        <w:rPr>
          <w:rtl/>
          <w:lang w:bidi="fa-IR"/>
        </w:rPr>
        <w:t xml:space="preserve"> 195.</w:t>
      </w:r>
    </w:p>
    <w:p w:rsidR="00F10858" w:rsidRDefault="00F10858" w:rsidP="00F10858">
      <w:pPr>
        <w:pStyle w:val="libNormal"/>
        <w:rPr>
          <w:lang w:bidi="fa-IR"/>
        </w:rPr>
      </w:pPr>
      <w:r>
        <w:rPr>
          <w:rtl/>
          <w:lang w:bidi="fa-IR"/>
        </w:rPr>
        <w:br w:type="page"/>
      </w:r>
    </w:p>
    <w:p w:rsidR="00F10858" w:rsidRDefault="00D83748" w:rsidP="00682E8C">
      <w:pPr>
        <w:pStyle w:val="libNormal"/>
        <w:rPr>
          <w:rtl/>
          <w:lang w:bidi="fa-IR"/>
        </w:rPr>
      </w:pPr>
      <w:r>
        <w:rPr>
          <w:rtl/>
          <w:lang w:bidi="fa-IR"/>
        </w:rPr>
        <w:lastRenderedPageBreak/>
        <w:t>كيف استحق</w:t>
      </w:r>
      <w:r w:rsidR="00682E8C">
        <w:rPr>
          <w:rFonts w:hint="cs"/>
          <w:rtl/>
          <w:lang w:bidi="fa-IR"/>
        </w:rPr>
        <w:t>َّ</w:t>
      </w:r>
      <w:r>
        <w:rPr>
          <w:rtl/>
          <w:lang w:bidi="fa-IR"/>
        </w:rPr>
        <w:t xml:space="preserve"> الرجل بمثل هذه الصحبة الخلافة وصار بذلك أولى الناس ب</w:t>
      </w:r>
      <w:r w:rsidR="00682E8C">
        <w:rPr>
          <w:rFonts w:hint="cs"/>
          <w:rtl/>
          <w:lang w:bidi="fa-IR"/>
        </w:rPr>
        <w:t>ا</w:t>
      </w:r>
      <w:r>
        <w:rPr>
          <w:rtl/>
          <w:lang w:bidi="fa-IR"/>
        </w:rPr>
        <w:t>مورهم</w:t>
      </w:r>
      <w:r w:rsidR="00A75710">
        <w:rPr>
          <w:rtl/>
          <w:lang w:bidi="fa-IR"/>
        </w:rPr>
        <w:t>؟</w:t>
      </w:r>
      <w:r>
        <w:rPr>
          <w:rtl/>
          <w:lang w:bidi="fa-IR"/>
        </w:rPr>
        <w:t xml:space="preserve"> و</w:t>
      </w:r>
      <w:r w:rsidR="00682E8C">
        <w:rPr>
          <w:rFonts w:hint="cs"/>
          <w:rtl/>
          <w:lang w:bidi="fa-IR"/>
        </w:rPr>
        <w:t>ا</w:t>
      </w:r>
      <w:r>
        <w:rPr>
          <w:rtl/>
          <w:lang w:bidi="fa-IR"/>
        </w:rPr>
        <w:t>م</w:t>
      </w:r>
      <w:r w:rsidR="00682E8C">
        <w:rPr>
          <w:rFonts w:hint="cs"/>
          <w:rtl/>
          <w:lang w:bidi="fa-IR"/>
        </w:rPr>
        <w:t>ّ</w:t>
      </w:r>
      <w:r>
        <w:rPr>
          <w:rtl/>
          <w:lang w:bidi="fa-IR"/>
        </w:rPr>
        <w:t>ا صحبة علي</w:t>
      </w:r>
      <w:r w:rsidR="00682E8C">
        <w:rPr>
          <w:rFonts w:hint="cs"/>
          <w:rtl/>
          <w:lang w:bidi="fa-IR"/>
        </w:rPr>
        <w:t>ّ</w:t>
      </w:r>
      <w:r>
        <w:rPr>
          <w:rtl/>
          <w:lang w:bidi="fa-IR"/>
        </w:rPr>
        <w:t xml:space="preserve"> </w:t>
      </w:r>
      <w:r w:rsidR="00D2341B" w:rsidRPr="00D2341B">
        <w:rPr>
          <w:rStyle w:val="libAlaemChar"/>
          <w:rtl/>
        </w:rPr>
        <w:t>عليه‌السلام</w:t>
      </w:r>
      <w:r>
        <w:rPr>
          <w:rtl/>
          <w:lang w:bidi="fa-IR"/>
        </w:rPr>
        <w:t xml:space="preserve"> </w:t>
      </w:r>
      <w:r w:rsidR="00682E8C">
        <w:rPr>
          <w:rFonts w:hint="cs"/>
          <w:rtl/>
          <w:lang w:bidi="fa-IR"/>
        </w:rPr>
        <w:t>ا</w:t>
      </w:r>
      <w:r>
        <w:rPr>
          <w:rtl/>
          <w:lang w:bidi="fa-IR"/>
        </w:rPr>
        <w:t>ي</w:t>
      </w:r>
      <w:r w:rsidR="00682E8C">
        <w:rPr>
          <w:rFonts w:hint="cs"/>
          <w:rtl/>
          <w:lang w:bidi="fa-IR"/>
        </w:rPr>
        <w:t>ّ</w:t>
      </w:r>
      <w:r>
        <w:rPr>
          <w:rtl/>
          <w:lang w:bidi="fa-IR"/>
        </w:rPr>
        <w:t xml:space="preserve">اه منذ نعومة أظفاره إلى آخر نفس لفظه </w:t>
      </w:r>
      <w:r w:rsidR="008E705A" w:rsidRPr="008E705A">
        <w:rPr>
          <w:rStyle w:val="libAlaemChar"/>
          <w:rtl/>
        </w:rPr>
        <w:t>صلى‌الله‌عليه‌وآله‌وسلم</w:t>
      </w:r>
      <w:r>
        <w:rPr>
          <w:rtl/>
          <w:lang w:bidi="fa-IR"/>
        </w:rPr>
        <w:t xml:space="preserve"> حت</w:t>
      </w:r>
      <w:r w:rsidR="00682E8C">
        <w:rPr>
          <w:rFonts w:hint="cs"/>
          <w:rtl/>
          <w:lang w:bidi="fa-IR"/>
        </w:rPr>
        <w:t>ّ</w:t>
      </w:r>
      <w:r>
        <w:rPr>
          <w:rtl/>
          <w:lang w:bidi="fa-IR"/>
        </w:rPr>
        <w:t>ى عاد منه كالظ</w:t>
      </w:r>
      <w:r w:rsidR="00682E8C">
        <w:rPr>
          <w:rFonts w:hint="cs"/>
          <w:rtl/>
          <w:lang w:bidi="fa-IR"/>
        </w:rPr>
        <w:t>ّ</w:t>
      </w:r>
      <w:r>
        <w:rPr>
          <w:rtl/>
          <w:lang w:bidi="fa-IR"/>
        </w:rPr>
        <w:t>ل من ذيه</w:t>
      </w:r>
      <w:r w:rsidR="00A75710">
        <w:rPr>
          <w:rtl/>
          <w:lang w:bidi="fa-IR"/>
        </w:rPr>
        <w:t>،</w:t>
      </w:r>
      <w:r>
        <w:rPr>
          <w:rtl/>
          <w:lang w:bidi="fa-IR"/>
        </w:rPr>
        <w:t xml:space="preserve"> وع</w:t>
      </w:r>
      <w:r w:rsidR="00682E8C">
        <w:rPr>
          <w:rFonts w:hint="cs"/>
          <w:rtl/>
          <w:lang w:bidi="fa-IR"/>
        </w:rPr>
        <w:t>ُ</w:t>
      </w:r>
      <w:r>
        <w:rPr>
          <w:rtl/>
          <w:lang w:bidi="fa-IR"/>
        </w:rPr>
        <w:t>د</w:t>
      </w:r>
      <w:r w:rsidR="00682E8C">
        <w:rPr>
          <w:rFonts w:hint="cs"/>
          <w:rtl/>
          <w:lang w:bidi="fa-IR"/>
        </w:rPr>
        <w:t>َّ</w:t>
      </w:r>
      <w:r>
        <w:rPr>
          <w:rtl/>
          <w:lang w:bidi="fa-IR"/>
        </w:rPr>
        <w:t xml:space="preserve"> نفسه في الكتاب العزيز</w:t>
      </w:r>
      <w:r w:rsidR="00A75710">
        <w:rPr>
          <w:rtl/>
          <w:lang w:bidi="fa-IR"/>
        </w:rPr>
        <w:t>،</w:t>
      </w:r>
      <w:r>
        <w:rPr>
          <w:rtl/>
          <w:lang w:bidi="fa-IR"/>
        </w:rPr>
        <w:t xml:space="preserve"> وقرنت ولايته بولاية الله وولاية نبي</w:t>
      </w:r>
      <w:r w:rsidR="00682E8C">
        <w:rPr>
          <w:rFonts w:hint="cs"/>
          <w:rtl/>
          <w:lang w:bidi="fa-IR"/>
        </w:rPr>
        <w:t>ّ</w:t>
      </w:r>
      <w:r>
        <w:rPr>
          <w:rtl/>
          <w:lang w:bidi="fa-IR"/>
        </w:rPr>
        <w:t>ه وجعلت مود</w:t>
      </w:r>
      <w:r w:rsidR="00682E8C">
        <w:rPr>
          <w:rFonts w:hint="cs"/>
          <w:rtl/>
          <w:lang w:bidi="fa-IR"/>
        </w:rPr>
        <w:t>ّ</w:t>
      </w:r>
      <w:r>
        <w:rPr>
          <w:rtl/>
          <w:lang w:bidi="fa-IR"/>
        </w:rPr>
        <w:t>ته أجر الرسالة</w:t>
      </w:r>
      <w:r w:rsidR="00A75710">
        <w:rPr>
          <w:rtl/>
          <w:lang w:bidi="fa-IR"/>
        </w:rPr>
        <w:t>،</w:t>
      </w:r>
      <w:r>
        <w:rPr>
          <w:rtl/>
          <w:lang w:bidi="fa-IR"/>
        </w:rPr>
        <w:t xml:space="preserve"> فلم تستوجب استحقاقه بها الخلافة والأولوي</w:t>
      </w:r>
      <w:r w:rsidR="00682E8C">
        <w:rPr>
          <w:rFonts w:hint="cs"/>
          <w:rtl/>
          <w:lang w:bidi="fa-IR"/>
        </w:rPr>
        <w:t>َّ</w:t>
      </w:r>
      <w:r>
        <w:rPr>
          <w:rtl/>
          <w:lang w:bidi="fa-IR"/>
        </w:rPr>
        <w:t>ة ب</w:t>
      </w:r>
      <w:r w:rsidR="00682E8C">
        <w:rPr>
          <w:rFonts w:hint="cs"/>
          <w:rtl/>
          <w:lang w:bidi="fa-IR"/>
        </w:rPr>
        <w:t>ا</w:t>
      </w:r>
      <w:r>
        <w:rPr>
          <w:rtl/>
          <w:lang w:bidi="fa-IR"/>
        </w:rPr>
        <w:t xml:space="preserve">مور الناس بعد قوله </w:t>
      </w:r>
      <w:r w:rsidR="008E705A" w:rsidRPr="008E705A">
        <w:rPr>
          <w:rStyle w:val="libAlaemChar"/>
          <w:rtl/>
        </w:rPr>
        <w:t>صلى‌الله‌عليه‌وآله‌وسلم</w:t>
      </w:r>
      <w:r w:rsidR="00A75710">
        <w:rPr>
          <w:rtl/>
          <w:lang w:bidi="fa-IR"/>
        </w:rPr>
        <w:t>:</w:t>
      </w:r>
      <w:r>
        <w:rPr>
          <w:rtl/>
          <w:lang w:bidi="fa-IR"/>
        </w:rPr>
        <w:t xml:space="preserve"> من كنت مولاه فعلي</w:t>
      </w:r>
      <w:r w:rsidR="00682E8C">
        <w:rPr>
          <w:rFonts w:hint="cs"/>
          <w:rtl/>
          <w:lang w:bidi="fa-IR"/>
        </w:rPr>
        <w:t>ٌّ</w:t>
      </w:r>
      <w:r>
        <w:rPr>
          <w:rtl/>
          <w:lang w:bidi="fa-IR"/>
        </w:rPr>
        <w:t xml:space="preserve"> مولاه</w:t>
      </w:r>
      <w:r w:rsidR="00A75710">
        <w:rPr>
          <w:rtl/>
          <w:lang w:bidi="fa-IR"/>
        </w:rPr>
        <w:t>؟</w:t>
      </w:r>
      <w:r>
        <w:rPr>
          <w:rtl/>
          <w:lang w:bidi="fa-IR"/>
        </w:rPr>
        <w:t xml:space="preserve"> إن</w:t>
      </w:r>
      <w:r w:rsidR="00682E8C">
        <w:rPr>
          <w:rFonts w:hint="cs"/>
          <w:rtl/>
          <w:lang w:bidi="fa-IR"/>
        </w:rPr>
        <w:t>َّ</w:t>
      </w:r>
      <w:r>
        <w:rPr>
          <w:rtl/>
          <w:lang w:bidi="fa-IR"/>
        </w:rPr>
        <w:t xml:space="preserve"> هذا لش</w:t>
      </w:r>
      <w:r w:rsidR="00682E8C">
        <w:rPr>
          <w:rFonts w:hint="cs"/>
          <w:rtl/>
          <w:lang w:bidi="fa-IR"/>
        </w:rPr>
        <w:t>يءٌ</w:t>
      </w:r>
      <w:r>
        <w:rPr>
          <w:rtl/>
          <w:lang w:bidi="fa-IR"/>
        </w:rPr>
        <w:t xml:space="preserve"> عجاب.</w:t>
      </w:r>
    </w:p>
    <w:p w:rsidR="00F10858" w:rsidRDefault="00D83748" w:rsidP="00682E8C">
      <w:pPr>
        <w:pStyle w:val="libNormal"/>
        <w:rPr>
          <w:rtl/>
          <w:lang w:bidi="fa-IR"/>
        </w:rPr>
      </w:pPr>
      <w:r>
        <w:rPr>
          <w:rtl/>
          <w:lang w:bidi="fa-IR"/>
        </w:rPr>
        <w:t>وإن</w:t>
      </w:r>
      <w:r w:rsidR="00682E8C">
        <w:rPr>
          <w:rFonts w:hint="cs"/>
          <w:rtl/>
          <w:lang w:bidi="fa-IR"/>
        </w:rPr>
        <w:t>ّ</w:t>
      </w:r>
      <w:r>
        <w:rPr>
          <w:rtl/>
          <w:lang w:bidi="fa-IR"/>
        </w:rPr>
        <w:t xml:space="preserve">ي لست أدري </w:t>
      </w:r>
      <w:r w:rsidR="00682E8C">
        <w:rPr>
          <w:rFonts w:hint="cs"/>
          <w:rtl/>
          <w:lang w:bidi="fa-IR"/>
        </w:rPr>
        <w:t>ا</w:t>
      </w:r>
      <w:r>
        <w:rPr>
          <w:rtl/>
          <w:lang w:bidi="fa-IR"/>
        </w:rPr>
        <w:t>ن</w:t>
      </w:r>
      <w:r w:rsidR="00682E8C">
        <w:rPr>
          <w:rFonts w:hint="cs"/>
          <w:rtl/>
          <w:lang w:bidi="fa-IR"/>
        </w:rPr>
        <w:t>َّ</w:t>
      </w:r>
      <w:r>
        <w:rPr>
          <w:rtl/>
          <w:lang w:bidi="fa-IR"/>
        </w:rPr>
        <w:t xml:space="preserve"> هذه المفاضلة المتسالم عليها بين الصحابة في حياة رسول الله </w:t>
      </w:r>
      <w:r w:rsidR="00BE66F2" w:rsidRPr="00BE66F2">
        <w:rPr>
          <w:rStyle w:val="libAlaemChar"/>
          <w:rtl/>
        </w:rPr>
        <w:t>صلى‌الله‌عليه‌وآله‌وسلم</w:t>
      </w:r>
      <w:r>
        <w:rPr>
          <w:rtl/>
          <w:lang w:bidi="fa-IR"/>
        </w:rPr>
        <w:t xml:space="preserve"> لماذا نسيها </w:t>
      </w:r>
      <w:r w:rsidR="00682E8C">
        <w:rPr>
          <w:rFonts w:hint="cs"/>
          <w:rtl/>
          <w:lang w:bidi="fa-IR"/>
        </w:rPr>
        <w:t>ا</w:t>
      </w:r>
      <w:r>
        <w:rPr>
          <w:rtl/>
          <w:lang w:bidi="fa-IR"/>
        </w:rPr>
        <w:t xml:space="preserve">ولئك العدول بموته </w:t>
      </w:r>
      <w:r w:rsidR="008E705A" w:rsidRPr="008E705A">
        <w:rPr>
          <w:rStyle w:val="libAlaemChar"/>
          <w:rtl/>
        </w:rPr>
        <w:t>صلى‌الله‌عليه‌وآله‌وسلم</w:t>
      </w:r>
      <w:r w:rsidR="00A75710">
        <w:rPr>
          <w:rtl/>
          <w:lang w:bidi="fa-IR"/>
        </w:rPr>
        <w:t>؟</w:t>
      </w:r>
      <w:r>
        <w:rPr>
          <w:rtl/>
          <w:lang w:bidi="fa-IR"/>
        </w:rPr>
        <w:t xml:space="preserve"> ولماذا لم يصفقوا على ذلك ال</w:t>
      </w:r>
      <w:r w:rsidR="00682E8C">
        <w:rPr>
          <w:rFonts w:hint="cs"/>
          <w:rtl/>
          <w:lang w:bidi="fa-IR"/>
        </w:rPr>
        <w:t>إ</w:t>
      </w:r>
      <w:r>
        <w:rPr>
          <w:rtl/>
          <w:lang w:bidi="fa-IR"/>
        </w:rPr>
        <w:t xml:space="preserve">ختيار الذي كان يسمعه رسول الله </w:t>
      </w:r>
      <w:r w:rsidR="00682E8C" w:rsidRPr="00682E8C">
        <w:rPr>
          <w:rStyle w:val="libAlaemChar"/>
          <w:rtl/>
        </w:rPr>
        <w:t>صلى‌الله‌عليه‌وآله‌وسلم</w:t>
      </w:r>
      <w:r>
        <w:rPr>
          <w:rtl/>
          <w:lang w:bidi="fa-IR"/>
        </w:rPr>
        <w:t xml:space="preserve"> فلا ينكره</w:t>
      </w:r>
      <w:r w:rsidR="00A75710">
        <w:rPr>
          <w:rtl/>
          <w:lang w:bidi="fa-IR"/>
        </w:rPr>
        <w:t>؟</w:t>
      </w:r>
      <w:r>
        <w:rPr>
          <w:rtl/>
          <w:lang w:bidi="fa-IR"/>
        </w:rPr>
        <w:t xml:space="preserve"> ووقع الخلاف والتشاح والتلاكم والتشاتم والنزاع حت</w:t>
      </w:r>
      <w:r w:rsidR="00682E8C">
        <w:rPr>
          <w:rFonts w:hint="cs"/>
          <w:rtl/>
          <w:lang w:bidi="fa-IR"/>
        </w:rPr>
        <w:t>ّ</w:t>
      </w:r>
      <w:r>
        <w:rPr>
          <w:rtl/>
          <w:lang w:bidi="fa-IR"/>
        </w:rPr>
        <w:t>ى كاد أن يقتل صنو النبي</w:t>
      </w:r>
      <w:r w:rsidR="00682E8C">
        <w:rPr>
          <w:rFonts w:hint="cs"/>
          <w:rtl/>
          <w:lang w:bidi="fa-IR"/>
        </w:rPr>
        <w:t>ّ</w:t>
      </w:r>
      <w:r>
        <w:rPr>
          <w:rtl/>
          <w:lang w:bidi="fa-IR"/>
        </w:rPr>
        <w:t xml:space="preserve"> الأعظم في تلك المعمعة</w:t>
      </w:r>
      <w:r w:rsidR="00A75710">
        <w:rPr>
          <w:rtl/>
          <w:lang w:bidi="fa-IR"/>
        </w:rPr>
        <w:t>،</w:t>
      </w:r>
      <w:r>
        <w:rPr>
          <w:rtl/>
          <w:lang w:bidi="fa-IR"/>
        </w:rPr>
        <w:t xml:space="preserve"> ورأت بضعته الصد</w:t>
      </w:r>
      <w:r w:rsidR="00682E8C">
        <w:rPr>
          <w:rFonts w:hint="cs"/>
          <w:rtl/>
          <w:lang w:bidi="fa-IR"/>
        </w:rPr>
        <w:t>ِّ</w:t>
      </w:r>
      <w:r>
        <w:rPr>
          <w:rtl/>
          <w:lang w:bidi="fa-IR"/>
        </w:rPr>
        <w:t>يقة ما رأت</w:t>
      </w:r>
      <w:r w:rsidR="00A75710">
        <w:rPr>
          <w:rtl/>
          <w:lang w:bidi="fa-IR"/>
        </w:rPr>
        <w:t>،</w:t>
      </w:r>
      <w:r>
        <w:rPr>
          <w:rtl/>
          <w:lang w:bidi="fa-IR"/>
        </w:rPr>
        <w:t xml:space="preserve"> ووقعت وصمات لا تنسى طيلة حياة الدنيا</w:t>
      </w:r>
      <w:r w:rsidR="00A75710">
        <w:rPr>
          <w:rtl/>
          <w:lang w:bidi="fa-IR"/>
        </w:rPr>
        <w:t>،</w:t>
      </w:r>
      <w:r>
        <w:rPr>
          <w:rtl/>
          <w:lang w:bidi="fa-IR"/>
        </w:rPr>
        <w:t xml:space="preserve"> و</w:t>
      </w:r>
      <w:r w:rsidR="00682E8C">
        <w:rPr>
          <w:rFonts w:hint="cs"/>
          <w:rtl/>
          <w:lang w:bidi="fa-IR"/>
        </w:rPr>
        <w:t>اُ</w:t>
      </w:r>
      <w:r>
        <w:rPr>
          <w:rtl/>
          <w:lang w:bidi="fa-IR"/>
        </w:rPr>
        <w:t xml:space="preserve">رجئ دفن رسول الله </w:t>
      </w:r>
      <w:r w:rsidR="008E705A" w:rsidRPr="008E705A">
        <w:rPr>
          <w:rStyle w:val="libAlaemChar"/>
          <w:rtl/>
        </w:rPr>
        <w:t>صلى‌الله‌عليه‌وآله‌وسلم</w:t>
      </w:r>
      <w:r>
        <w:rPr>
          <w:rtl/>
          <w:lang w:bidi="fa-IR"/>
        </w:rPr>
        <w:t xml:space="preserve"> ثلاثا</w:t>
      </w:r>
      <w:r w:rsidR="00682E8C">
        <w:rPr>
          <w:rFonts w:hint="cs"/>
          <w:rtl/>
          <w:lang w:bidi="fa-IR"/>
        </w:rPr>
        <w:t>ً</w:t>
      </w:r>
      <w:r w:rsidR="00A75710">
        <w:rPr>
          <w:rtl/>
          <w:lang w:bidi="fa-IR"/>
        </w:rPr>
        <w:t>،</w:t>
      </w:r>
      <w:r>
        <w:rPr>
          <w:rtl/>
          <w:lang w:bidi="fa-IR"/>
        </w:rPr>
        <w:t xml:space="preserve"> وكانت الصحابة بمعزل عنه </w:t>
      </w:r>
      <w:r w:rsidR="008E705A" w:rsidRPr="008E705A">
        <w:rPr>
          <w:rStyle w:val="libAlaemChar"/>
          <w:rtl/>
        </w:rPr>
        <w:t>صلى‌الله‌عليه‌وآله‌وسلم</w:t>
      </w:r>
      <w:r>
        <w:rPr>
          <w:rtl/>
          <w:lang w:bidi="fa-IR"/>
        </w:rPr>
        <w:t xml:space="preserve"> وعن إجنانه</w:t>
      </w:r>
      <w:r w:rsidR="00A75710">
        <w:rPr>
          <w:rtl/>
          <w:lang w:bidi="fa-IR"/>
        </w:rPr>
        <w:t>،</w:t>
      </w:r>
      <w:r>
        <w:rPr>
          <w:rtl/>
          <w:lang w:bidi="fa-IR"/>
        </w:rPr>
        <w:t xml:space="preserve"> وما حضر الشيخان دفنه </w:t>
      </w:r>
      <w:r w:rsidRPr="0021364B">
        <w:rPr>
          <w:rStyle w:val="libFootnotenumChar"/>
          <w:rtl/>
        </w:rPr>
        <w:t>(1)</w:t>
      </w:r>
      <w:r>
        <w:rPr>
          <w:rtl/>
          <w:lang w:bidi="fa-IR"/>
        </w:rPr>
        <w:t xml:space="preserve"> قال النووي في شرح صحيح مسلم </w:t>
      </w:r>
      <w:r w:rsidRPr="0021364B">
        <w:rPr>
          <w:rStyle w:val="libFootnotenumChar"/>
          <w:rtl/>
        </w:rPr>
        <w:t>(2)</w:t>
      </w:r>
      <w:r>
        <w:rPr>
          <w:rtl/>
          <w:lang w:bidi="fa-IR"/>
        </w:rPr>
        <w:t xml:space="preserve"> كان عذر أبي بكر وعمر وسائر الصحابة واضحا</w:t>
      </w:r>
      <w:r w:rsidR="00682E8C">
        <w:rPr>
          <w:rFonts w:hint="cs"/>
          <w:rtl/>
          <w:lang w:bidi="fa-IR"/>
        </w:rPr>
        <w:t>ً</w:t>
      </w:r>
      <w:r>
        <w:rPr>
          <w:rtl/>
          <w:lang w:bidi="fa-IR"/>
        </w:rPr>
        <w:t xml:space="preserve"> لأن</w:t>
      </w:r>
      <w:r w:rsidR="00682E8C">
        <w:rPr>
          <w:rFonts w:hint="cs"/>
          <w:rtl/>
          <w:lang w:bidi="fa-IR"/>
        </w:rPr>
        <w:t>ّ</w:t>
      </w:r>
      <w:r>
        <w:rPr>
          <w:rtl/>
          <w:lang w:bidi="fa-IR"/>
        </w:rPr>
        <w:t>هم رأوا المبادرة بالبيعة من أعظم مصالح المسلمين وخافوا من تأخيرها حصول خلاف ونزاع تترت</w:t>
      </w:r>
      <w:r w:rsidR="00682E8C">
        <w:rPr>
          <w:rFonts w:hint="cs"/>
          <w:rtl/>
          <w:lang w:bidi="fa-IR"/>
        </w:rPr>
        <w:t>ّ</w:t>
      </w:r>
      <w:r>
        <w:rPr>
          <w:rtl/>
          <w:lang w:bidi="fa-IR"/>
        </w:rPr>
        <w:t>ب عليه مفاسد عظيمة</w:t>
      </w:r>
      <w:r w:rsidR="00A75710">
        <w:rPr>
          <w:rtl/>
          <w:lang w:bidi="fa-IR"/>
        </w:rPr>
        <w:t>،</w:t>
      </w:r>
      <w:r>
        <w:rPr>
          <w:rtl/>
          <w:lang w:bidi="fa-IR"/>
        </w:rPr>
        <w:t xml:space="preserve"> ولهذا أخ</w:t>
      </w:r>
      <w:r w:rsidR="00682E8C">
        <w:rPr>
          <w:rFonts w:hint="cs"/>
          <w:rtl/>
          <w:lang w:bidi="fa-IR"/>
        </w:rPr>
        <w:t>َّ</w:t>
      </w:r>
      <w:r>
        <w:rPr>
          <w:rtl/>
          <w:lang w:bidi="fa-IR"/>
        </w:rPr>
        <w:t>روا دفن النبي</w:t>
      </w:r>
      <w:r w:rsidR="00682E8C">
        <w:rPr>
          <w:rFonts w:hint="cs"/>
          <w:rtl/>
          <w:lang w:bidi="fa-IR"/>
        </w:rPr>
        <w:t>ّ</w:t>
      </w:r>
      <w:r w:rsidR="00A75710">
        <w:rPr>
          <w:rtl/>
          <w:lang w:bidi="fa-IR"/>
        </w:rPr>
        <w:t>،</w:t>
      </w:r>
      <w:r>
        <w:rPr>
          <w:rtl/>
          <w:lang w:bidi="fa-IR"/>
        </w:rPr>
        <w:t xml:space="preserve"> </w:t>
      </w:r>
      <w:r w:rsidR="008A1F53" w:rsidRPr="008A1F53">
        <w:rPr>
          <w:rStyle w:val="libAlaemChar"/>
          <w:rtl/>
        </w:rPr>
        <w:t>صلى‌الله‌عليه‌وآله‌وسلم</w:t>
      </w:r>
      <w:r>
        <w:rPr>
          <w:rtl/>
          <w:lang w:bidi="fa-IR"/>
        </w:rPr>
        <w:t xml:space="preserve"> حتى عقدوا البيعة لكونها كانت أهم</w:t>
      </w:r>
      <w:r w:rsidR="00682E8C">
        <w:rPr>
          <w:rFonts w:hint="cs"/>
          <w:rtl/>
          <w:lang w:bidi="fa-IR"/>
        </w:rPr>
        <w:t>َّ</w:t>
      </w:r>
      <w:r>
        <w:rPr>
          <w:rtl/>
          <w:lang w:bidi="fa-IR"/>
        </w:rPr>
        <w:t xml:space="preserve"> الأمور كيلا يقع نزاع</w:t>
      </w:r>
      <w:r w:rsidR="00682E8C">
        <w:rPr>
          <w:rFonts w:hint="cs"/>
          <w:rtl/>
          <w:lang w:bidi="fa-IR"/>
        </w:rPr>
        <w:t>ٌ</w:t>
      </w:r>
      <w:r>
        <w:rPr>
          <w:rtl/>
          <w:lang w:bidi="fa-IR"/>
        </w:rPr>
        <w:t xml:space="preserve"> في مدفنه أو كفنه أو غسله أو الص</w:t>
      </w:r>
      <w:r w:rsidR="00682E8C">
        <w:rPr>
          <w:rFonts w:hint="cs"/>
          <w:rtl/>
          <w:lang w:bidi="fa-IR"/>
        </w:rPr>
        <w:t>ّ</w:t>
      </w:r>
      <w:r>
        <w:rPr>
          <w:rtl/>
          <w:lang w:bidi="fa-IR"/>
        </w:rPr>
        <w:t>لاة عليه أو غير ذلك.</w:t>
      </w:r>
    </w:p>
    <w:p w:rsidR="00F10858" w:rsidRDefault="00D83748" w:rsidP="00682E8C">
      <w:pPr>
        <w:pStyle w:val="libNormal"/>
        <w:rPr>
          <w:rtl/>
          <w:lang w:bidi="fa-IR"/>
        </w:rPr>
      </w:pPr>
      <w:r>
        <w:rPr>
          <w:rtl/>
          <w:lang w:bidi="fa-IR"/>
        </w:rPr>
        <w:t>ثم</w:t>
      </w:r>
      <w:r w:rsidR="00682E8C">
        <w:rPr>
          <w:rFonts w:hint="cs"/>
          <w:rtl/>
          <w:lang w:bidi="fa-IR"/>
        </w:rPr>
        <w:t>َّ</w:t>
      </w:r>
      <w:r>
        <w:rPr>
          <w:rtl/>
          <w:lang w:bidi="fa-IR"/>
        </w:rPr>
        <w:t xml:space="preserve"> لو كان الأمر كما زعم ابن عمر من ال</w:t>
      </w:r>
      <w:r w:rsidR="00682E8C">
        <w:rPr>
          <w:rFonts w:hint="cs"/>
          <w:rtl/>
          <w:lang w:bidi="fa-IR"/>
        </w:rPr>
        <w:t>إ</w:t>
      </w:r>
      <w:r>
        <w:rPr>
          <w:rtl/>
          <w:lang w:bidi="fa-IR"/>
        </w:rPr>
        <w:t>ختيار فتقديم أبي بكر يوم السقيفة الرجلين</w:t>
      </w:r>
      <w:r w:rsidR="00A75710">
        <w:rPr>
          <w:rtl/>
          <w:lang w:bidi="fa-IR"/>
        </w:rPr>
        <w:t>:</w:t>
      </w:r>
      <w:r>
        <w:rPr>
          <w:rtl/>
          <w:lang w:bidi="fa-IR"/>
        </w:rPr>
        <w:t xml:space="preserve"> عمر وأبا عبيدة على نفسه وقوله</w:t>
      </w:r>
      <w:r w:rsidR="00A75710">
        <w:rPr>
          <w:rtl/>
          <w:lang w:bidi="fa-IR"/>
        </w:rPr>
        <w:t>:</w:t>
      </w:r>
      <w:r>
        <w:rPr>
          <w:rtl/>
          <w:lang w:bidi="fa-IR"/>
        </w:rPr>
        <w:t xml:space="preserve"> بايعوا أحد الرجلين.</w:t>
      </w:r>
      <w:r w:rsidR="00682E8C">
        <w:rPr>
          <w:rFonts w:hint="cs"/>
          <w:rtl/>
          <w:lang w:bidi="fa-IR"/>
        </w:rPr>
        <w:t xml:space="preserve"> </w:t>
      </w:r>
      <w:r>
        <w:rPr>
          <w:rtl/>
          <w:lang w:bidi="fa-IR"/>
        </w:rPr>
        <w:t>أو قوله</w:t>
      </w:r>
      <w:r w:rsidR="00A75710">
        <w:rPr>
          <w:rtl/>
          <w:lang w:bidi="fa-IR"/>
        </w:rPr>
        <w:t>:</w:t>
      </w:r>
      <w:r>
        <w:rPr>
          <w:rtl/>
          <w:lang w:bidi="fa-IR"/>
        </w:rPr>
        <w:t xml:space="preserve"> قد رضيت لكم أحد هذين الرجلين فبايعوا </w:t>
      </w:r>
      <w:r w:rsidR="00682E8C">
        <w:rPr>
          <w:rFonts w:hint="cs"/>
          <w:rtl/>
          <w:lang w:bidi="fa-IR"/>
        </w:rPr>
        <w:t>ا</w:t>
      </w:r>
      <w:r>
        <w:rPr>
          <w:rtl/>
          <w:lang w:bidi="fa-IR"/>
        </w:rPr>
        <w:t>ي</w:t>
      </w:r>
      <w:r w:rsidR="00682E8C">
        <w:rPr>
          <w:rFonts w:hint="cs"/>
          <w:rtl/>
          <w:lang w:bidi="fa-IR"/>
        </w:rPr>
        <w:t>ّ</w:t>
      </w:r>
      <w:r>
        <w:rPr>
          <w:rtl/>
          <w:lang w:bidi="fa-IR"/>
        </w:rPr>
        <w:t>هما شئتم. لماذا</w:t>
      </w:r>
      <w:r w:rsidR="00A75710">
        <w:rPr>
          <w:rtl/>
          <w:lang w:bidi="fa-IR"/>
        </w:rPr>
        <w:t>؟</w:t>
      </w:r>
      <w:r>
        <w:rPr>
          <w:rtl/>
          <w:lang w:bidi="fa-IR"/>
        </w:rPr>
        <w:t xml:space="preserve"> ولماذا قول أبي بكر لأبي عبيدة الجر</w:t>
      </w:r>
      <w:r w:rsidR="00682E8C">
        <w:rPr>
          <w:rFonts w:hint="cs"/>
          <w:rtl/>
          <w:lang w:bidi="fa-IR"/>
        </w:rPr>
        <w:t>ّ</w:t>
      </w:r>
      <w:r>
        <w:rPr>
          <w:rtl/>
          <w:lang w:bidi="fa-IR"/>
        </w:rPr>
        <w:t>اح حف</w:t>
      </w:r>
      <w:r w:rsidR="00682E8C">
        <w:rPr>
          <w:rFonts w:hint="cs"/>
          <w:rtl/>
          <w:lang w:bidi="fa-IR"/>
        </w:rPr>
        <w:t>ّ</w:t>
      </w:r>
      <w:r>
        <w:rPr>
          <w:rtl/>
          <w:lang w:bidi="fa-IR"/>
        </w:rPr>
        <w:t>ار القبور</w:t>
      </w:r>
      <w:r w:rsidR="00A75710">
        <w:rPr>
          <w:rtl/>
          <w:lang w:bidi="fa-IR"/>
        </w:rPr>
        <w:t>:</w:t>
      </w:r>
      <w:r>
        <w:rPr>
          <w:rtl/>
          <w:lang w:bidi="fa-IR"/>
        </w:rPr>
        <w:t xml:space="preserve"> هل</w:t>
      </w:r>
      <w:r w:rsidR="00682E8C">
        <w:rPr>
          <w:rFonts w:hint="cs"/>
          <w:rtl/>
          <w:lang w:bidi="fa-IR"/>
        </w:rPr>
        <w:t>ّ</w:t>
      </w:r>
      <w:r>
        <w:rPr>
          <w:rtl/>
          <w:lang w:bidi="fa-IR"/>
        </w:rPr>
        <w:t xml:space="preserve">م </w:t>
      </w:r>
      <w:r w:rsidR="00682E8C">
        <w:rPr>
          <w:rFonts w:hint="cs"/>
          <w:rtl/>
          <w:lang w:bidi="fa-IR"/>
        </w:rPr>
        <w:t>اُ</w:t>
      </w:r>
      <w:r>
        <w:rPr>
          <w:rtl/>
          <w:lang w:bidi="fa-IR"/>
        </w:rPr>
        <w:t>بايعك فإن</w:t>
      </w:r>
      <w:r w:rsidR="00682E8C">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إن</w:t>
      </w:r>
      <w:r w:rsidR="00682E8C">
        <w:rPr>
          <w:rFonts w:hint="cs"/>
          <w:rtl/>
          <w:lang w:bidi="fa-IR"/>
        </w:rPr>
        <w:t>ّ</w:t>
      </w:r>
      <w:r>
        <w:rPr>
          <w:rtl/>
          <w:lang w:bidi="fa-IR"/>
        </w:rPr>
        <w:t>ك أمين هذه ال</w:t>
      </w:r>
      <w:r w:rsidR="00682E8C">
        <w:rPr>
          <w:rFonts w:hint="cs"/>
          <w:rtl/>
          <w:lang w:bidi="fa-IR"/>
        </w:rPr>
        <w:t>ا</w:t>
      </w:r>
      <w:r>
        <w:rPr>
          <w:rtl/>
          <w:lang w:bidi="fa-IR"/>
        </w:rPr>
        <w:t>م</w:t>
      </w:r>
      <w:r w:rsidR="00682E8C">
        <w:rPr>
          <w:rFonts w:hint="cs"/>
          <w:rtl/>
          <w:lang w:bidi="fa-IR"/>
        </w:rPr>
        <w:t>َّ</w:t>
      </w:r>
      <w:r>
        <w:rPr>
          <w:rtl/>
          <w:lang w:bidi="fa-IR"/>
        </w:rPr>
        <w:t>ة</w:t>
      </w:r>
      <w:r w:rsidR="00A75710">
        <w:rPr>
          <w:rtl/>
          <w:lang w:bidi="fa-IR"/>
        </w:rPr>
        <w:t>؟</w:t>
      </w:r>
      <w:r>
        <w:rPr>
          <w:rtl/>
          <w:lang w:bidi="fa-IR"/>
        </w:rPr>
        <w:t xml:space="preserve"> تاريخ ابن عساكر 7</w:t>
      </w:r>
      <w:r w:rsidR="00A75710">
        <w:rPr>
          <w:rtl/>
          <w:lang w:bidi="fa-IR"/>
        </w:rPr>
        <w:t>:</w:t>
      </w:r>
      <w:r>
        <w:rPr>
          <w:rtl/>
          <w:lang w:bidi="fa-IR"/>
        </w:rPr>
        <w:t xml:space="preserve"> 160.</w:t>
      </w:r>
    </w:p>
    <w:p w:rsidR="00F10858" w:rsidRDefault="00D83748" w:rsidP="00D83748">
      <w:pPr>
        <w:pStyle w:val="libNormal"/>
        <w:rPr>
          <w:rtl/>
          <w:lang w:bidi="fa-IR"/>
        </w:rPr>
      </w:pPr>
      <w:r>
        <w:rPr>
          <w:rtl/>
          <w:lang w:bidi="fa-IR"/>
        </w:rPr>
        <w:t>ولماذا قول أبي بكر في خطبة له</w:t>
      </w:r>
      <w:r w:rsidR="00A75710">
        <w:rPr>
          <w:rtl/>
          <w:lang w:bidi="fa-IR"/>
        </w:rPr>
        <w:t>:</w:t>
      </w:r>
      <w:r>
        <w:rPr>
          <w:rtl/>
          <w:lang w:bidi="fa-IR"/>
        </w:rPr>
        <w:t xml:space="preserve"> أما والله ما أنا بخيركم ولقد كنت لمقامي هذا كارها</w:t>
      </w:r>
      <w:r w:rsidR="00682E8C">
        <w:rPr>
          <w:rFonts w:hint="cs"/>
          <w:rtl/>
          <w:lang w:bidi="fa-IR"/>
        </w:rPr>
        <w:t>ً</w:t>
      </w:r>
      <w:r w:rsidR="00A75710">
        <w:rPr>
          <w:rtl/>
          <w:lang w:bidi="fa-IR"/>
        </w:rPr>
        <w:t>؟</w:t>
      </w:r>
      <w:r>
        <w:rPr>
          <w:rtl/>
          <w:lang w:bidi="fa-IR"/>
        </w:rPr>
        <w:t xml:space="preserve"> أو قوله</w:t>
      </w:r>
      <w:r w:rsidR="00A75710">
        <w:rPr>
          <w:rtl/>
          <w:lang w:bidi="fa-IR"/>
        </w:rPr>
        <w:t>:</w:t>
      </w:r>
      <w:r>
        <w:rPr>
          <w:rtl/>
          <w:lang w:bidi="fa-IR"/>
        </w:rPr>
        <w:t xml:space="preserve"> ألا وإنم</w:t>
      </w:r>
      <w:r w:rsidR="00682E8C">
        <w:rPr>
          <w:rFonts w:hint="cs"/>
          <w:rtl/>
          <w:lang w:bidi="fa-IR"/>
        </w:rPr>
        <w:t>ّ</w:t>
      </w:r>
      <w:r>
        <w:rPr>
          <w:rtl/>
          <w:lang w:bidi="fa-IR"/>
        </w:rPr>
        <w:t>ا أنا بشر</w:t>
      </w:r>
      <w:r w:rsidR="00682E8C">
        <w:rPr>
          <w:rFonts w:hint="cs"/>
          <w:rtl/>
          <w:lang w:bidi="fa-IR"/>
        </w:rPr>
        <w:t>ٌ</w:t>
      </w:r>
      <w:r>
        <w:rPr>
          <w:rtl/>
          <w:lang w:bidi="fa-IR"/>
        </w:rPr>
        <w:t xml:space="preserve"> ولست بخير من أحد منكم فراعوني</w:t>
      </w:r>
      <w:r w:rsidR="00A75710">
        <w:rPr>
          <w:rtl/>
          <w:lang w:bidi="fa-IR"/>
        </w:rPr>
        <w:t>؟</w:t>
      </w:r>
      <w:r>
        <w:rPr>
          <w:rtl/>
          <w:lang w:bidi="fa-IR"/>
        </w:rPr>
        <w:t xml:space="preserve"> أو قوله</w:t>
      </w:r>
      <w:r w:rsidR="00A75710">
        <w:rPr>
          <w:rtl/>
          <w:lang w:bidi="fa-IR"/>
        </w:rPr>
        <w:t>:</w:t>
      </w:r>
      <w:r>
        <w:rPr>
          <w:rtl/>
          <w:lang w:bidi="fa-IR"/>
        </w:rPr>
        <w:t xml:space="preserve"> إن</w:t>
      </w:r>
      <w:r w:rsidR="00682E8C">
        <w:rPr>
          <w:rFonts w:hint="cs"/>
          <w:rtl/>
          <w:lang w:bidi="fa-IR"/>
        </w:rPr>
        <w:t>ّ</w:t>
      </w:r>
      <w:r>
        <w:rPr>
          <w:rtl/>
          <w:lang w:bidi="fa-IR"/>
        </w:rPr>
        <w:t>ي</w:t>
      </w:r>
    </w:p>
    <w:p w:rsidR="00D83748" w:rsidRDefault="00F10858" w:rsidP="00F10858">
      <w:pPr>
        <w:pStyle w:val="libLine"/>
        <w:rPr>
          <w:lang w:bidi="fa-IR"/>
        </w:rPr>
      </w:pPr>
      <w:r>
        <w:rPr>
          <w:rtl/>
          <w:lang w:bidi="fa-IR"/>
        </w:rPr>
        <w:t>____________________</w:t>
      </w:r>
    </w:p>
    <w:p w:rsidR="00F10858" w:rsidRDefault="00D83748" w:rsidP="00103E27">
      <w:pPr>
        <w:pStyle w:val="libFootnote0"/>
        <w:rPr>
          <w:rtl/>
          <w:lang w:bidi="fa-IR"/>
        </w:rPr>
      </w:pPr>
      <w:r>
        <w:rPr>
          <w:rtl/>
          <w:lang w:bidi="fa-IR"/>
        </w:rPr>
        <w:t xml:space="preserve">1 </w:t>
      </w:r>
      <w:r w:rsidR="00F10858">
        <w:rPr>
          <w:rtl/>
          <w:lang w:bidi="fa-IR"/>
        </w:rPr>
        <w:t>-</w:t>
      </w:r>
      <w:r>
        <w:rPr>
          <w:rtl/>
          <w:lang w:bidi="fa-IR"/>
        </w:rPr>
        <w:t xml:space="preserve"> راجع ما </w:t>
      </w:r>
      <w:r w:rsidR="00103E27">
        <w:rPr>
          <w:rFonts w:hint="cs"/>
          <w:rtl/>
          <w:lang w:bidi="fa-IR"/>
        </w:rPr>
        <w:t>ا</w:t>
      </w:r>
      <w:r>
        <w:rPr>
          <w:rtl/>
          <w:lang w:bidi="fa-IR"/>
        </w:rPr>
        <w:t>سلفناه ف</w:t>
      </w:r>
      <w:r w:rsidR="00103E27">
        <w:rPr>
          <w:rFonts w:hint="cs"/>
          <w:rtl/>
          <w:lang w:bidi="fa-IR"/>
        </w:rPr>
        <w:t>ى</w:t>
      </w:r>
      <w:r>
        <w:rPr>
          <w:rtl/>
          <w:lang w:bidi="fa-IR"/>
        </w:rPr>
        <w:t xml:space="preserve"> الجزء السابع ص 75 ط 1.</w:t>
      </w:r>
    </w:p>
    <w:p w:rsidR="00F10858" w:rsidRDefault="00D83748" w:rsidP="00A576E6">
      <w:pPr>
        <w:pStyle w:val="libFootnote0"/>
        <w:rPr>
          <w:rtl/>
          <w:lang w:bidi="fa-IR"/>
        </w:rPr>
      </w:pPr>
      <w:r>
        <w:rPr>
          <w:rtl/>
          <w:lang w:bidi="fa-IR"/>
        </w:rPr>
        <w:t xml:space="preserve">2 </w:t>
      </w:r>
      <w:r w:rsidR="00F10858">
        <w:rPr>
          <w:rtl/>
          <w:lang w:bidi="fa-IR"/>
        </w:rPr>
        <w:t>-</w:t>
      </w:r>
      <w:r>
        <w:rPr>
          <w:rtl/>
          <w:lang w:bidi="fa-IR"/>
        </w:rPr>
        <w:t xml:space="preserve"> ف</w:t>
      </w:r>
      <w:r w:rsidR="00103E27">
        <w:rPr>
          <w:rFonts w:hint="cs"/>
          <w:rtl/>
          <w:lang w:bidi="fa-IR"/>
        </w:rPr>
        <w:t>ى</w:t>
      </w:r>
      <w:r>
        <w:rPr>
          <w:rtl/>
          <w:lang w:bidi="fa-IR"/>
        </w:rPr>
        <w:t xml:space="preserve"> كتاب الجهاد</w:t>
      </w:r>
      <w:r w:rsidR="00A75710">
        <w:rPr>
          <w:rtl/>
          <w:lang w:bidi="fa-IR"/>
        </w:rPr>
        <w:t>،</w:t>
      </w:r>
      <w:r>
        <w:rPr>
          <w:rtl/>
          <w:lang w:bidi="fa-IR"/>
        </w:rPr>
        <w:t xml:space="preserve"> باب قول النب</w:t>
      </w:r>
      <w:r w:rsidR="00103E27">
        <w:rPr>
          <w:rFonts w:hint="cs"/>
          <w:rtl/>
          <w:lang w:bidi="fa-IR"/>
        </w:rPr>
        <w:t>ى</w:t>
      </w:r>
      <w:r w:rsidR="00A75710">
        <w:rPr>
          <w:rtl/>
          <w:lang w:bidi="fa-IR"/>
        </w:rPr>
        <w:t>:</w:t>
      </w:r>
      <w:r>
        <w:rPr>
          <w:rtl/>
          <w:lang w:bidi="fa-IR"/>
        </w:rPr>
        <w:t xml:space="preserve"> لا نورث ما تركنا فهو صدقة</w:t>
      </w:r>
      <w:r w:rsidR="00A75710">
        <w:rPr>
          <w:rtl/>
          <w:lang w:bidi="fa-IR"/>
        </w:rPr>
        <w:t>،</w:t>
      </w:r>
      <w:r>
        <w:rPr>
          <w:rtl/>
          <w:lang w:bidi="fa-IR"/>
        </w:rPr>
        <w:t xml:space="preserve"> عند قول عل</w:t>
      </w:r>
      <w:r w:rsidR="00A576E6">
        <w:rPr>
          <w:rFonts w:hint="cs"/>
          <w:rtl/>
          <w:lang w:bidi="fa-IR"/>
        </w:rPr>
        <w:t>ى</w:t>
      </w:r>
      <w:r>
        <w:rPr>
          <w:rtl/>
          <w:lang w:bidi="fa-IR"/>
        </w:rPr>
        <w:t xml:space="preserve"> </w:t>
      </w:r>
      <w:r w:rsidR="00D2341B" w:rsidRPr="00A576E6">
        <w:rPr>
          <w:rtl/>
        </w:rPr>
        <w:t>عليه</w:t>
      </w:r>
      <w:r w:rsidR="00A576E6">
        <w:rPr>
          <w:rFonts w:hint="cs"/>
          <w:rtl/>
        </w:rPr>
        <w:t xml:space="preserve"> </w:t>
      </w:r>
      <w:r w:rsidR="00D2341B" w:rsidRPr="00A576E6">
        <w:rPr>
          <w:rtl/>
        </w:rPr>
        <w:t>‌السلام</w:t>
      </w:r>
      <w:r>
        <w:rPr>
          <w:rtl/>
          <w:lang w:bidi="fa-IR"/>
        </w:rPr>
        <w:t xml:space="preserve"> ل</w:t>
      </w:r>
      <w:r w:rsidR="00A576E6">
        <w:rPr>
          <w:rFonts w:hint="cs"/>
          <w:rtl/>
          <w:lang w:bidi="fa-IR"/>
        </w:rPr>
        <w:t>ا</w:t>
      </w:r>
      <w:r>
        <w:rPr>
          <w:rtl/>
          <w:lang w:bidi="fa-IR"/>
        </w:rPr>
        <w:t>بي بكر</w:t>
      </w:r>
      <w:r w:rsidR="00A75710">
        <w:rPr>
          <w:rtl/>
          <w:lang w:bidi="fa-IR"/>
        </w:rPr>
        <w:t>:</w:t>
      </w:r>
      <w:r>
        <w:rPr>
          <w:rtl/>
          <w:lang w:bidi="fa-IR"/>
        </w:rPr>
        <w:t xml:space="preserve"> لكنك استبددت علينا بال</w:t>
      </w:r>
      <w:r w:rsidR="00A576E6">
        <w:rPr>
          <w:rFonts w:hint="cs"/>
          <w:rtl/>
          <w:lang w:bidi="fa-IR"/>
        </w:rPr>
        <w:t>ا</w:t>
      </w:r>
      <w:r>
        <w:rPr>
          <w:rtl/>
          <w:lang w:bidi="fa-IR"/>
        </w:rPr>
        <w:t>مر وكنا نحن نرى لنا حقا لقرابتنا من رسول الله.</w:t>
      </w:r>
    </w:p>
    <w:p w:rsidR="00F10858" w:rsidRDefault="00F10858" w:rsidP="00F10858">
      <w:pPr>
        <w:pStyle w:val="libNormal"/>
        <w:rPr>
          <w:lang w:bidi="fa-IR"/>
        </w:rPr>
      </w:pPr>
      <w:r>
        <w:rPr>
          <w:rtl/>
          <w:lang w:bidi="fa-IR"/>
        </w:rPr>
        <w:br w:type="page"/>
      </w:r>
    </w:p>
    <w:p w:rsidR="00F10858" w:rsidRDefault="00D83748" w:rsidP="00A576E6">
      <w:pPr>
        <w:pStyle w:val="libNormal0"/>
        <w:rPr>
          <w:rtl/>
          <w:lang w:bidi="fa-IR"/>
        </w:rPr>
      </w:pPr>
      <w:r>
        <w:rPr>
          <w:rtl/>
          <w:lang w:bidi="fa-IR"/>
        </w:rPr>
        <w:lastRenderedPageBreak/>
        <w:t>ول</w:t>
      </w:r>
      <w:r w:rsidR="00A576E6">
        <w:rPr>
          <w:rFonts w:hint="cs"/>
          <w:rtl/>
          <w:lang w:bidi="fa-IR"/>
        </w:rPr>
        <w:t>ّ</w:t>
      </w:r>
      <w:r>
        <w:rPr>
          <w:rtl/>
          <w:lang w:bidi="fa-IR"/>
        </w:rPr>
        <w:t>يت عليكم ولست بخيركم</w:t>
      </w:r>
      <w:r w:rsidR="00A75710">
        <w:rPr>
          <w:rtl/>
          <w:lang w:bidi="fa-IR"/>
        </w:rPr>
        <w:t>؟</w:t>
      </w:r>
      <w:r>
        <w:rPr>
          <w:rtl/>
          <w:lang w:bidi="fa-IR"/>
        </w:rPr>
        <w:t xml:space="preserve"> أو قوله</w:t>
      </w:r>
      <w:r w:rsidR="00A75710">
        <w:rPr>
          <w:rtl/>
          <w:lang w:bidi="fa-IR"/>
        </w:rPr>
        <w:t>:</w:t>
      </w:r>
      <w:r>
        <w:rPr>
          <w:rtl/>
          <w:lang w:bidi="fa-IR"/>
        </w:rPr>
        <w:t xml:space="preserve"> أقيلوني أقيلوني لست بخيركم </w:t>
      </w:r>
      <w:r w:rsidRPr="0021364B">
        <w:rPr>
          <w:rStyle w:val="libFootnotenumChar"/>
          <w:rtl/>
        </w:rPr>
        <w:t>(1)</w:t>
      </w:r>
      <w:r>
        <w:rPr>
          <w:rtl/>
          <w:lang w:bidi="fa-IR"/>
        </w:rPr>
        <w:t>.</w:t>
      </w:r>
    </w:p>
    <w:p w:rsidR="00A576E6" w:rsidRDefault="00D83748" w:rsidP="00A576E6">
      <w:pPr>
        <w:pStyle w:val="libNormal"/>
        <w:rPr>
          <w:rtl/>
          <w:lang w:bidi="fa-IR"/>
        </w:rPr>
      </w:pPr>
      <w:r>
        <w:rPr>
          <w:rtl/>
          <w:lang w:bidi="fa-IR"/>
        </w:rPr>
        <w:t>ولماذا ورم أنف كل</w:t>
      </w:r>
      <w:r w:rsidR="00A576E6">
        <w:rPr>
          <w:rFonts w:hint="cs"/>
          <w:rtl/>
          <w:lang w:bidi="fa-IR"/>
        </w:rPr>
        <w:t>ِّ</w:t>
      </w:r>
      <w:r>
        <w:rPr>
          <w:rtl/>
          <w:lang w:bidi="fa-IR"/>
        </w:rPr>
        <w:t xml:space="preserve"> الصحابة يوم اختيار أبي بكر عمر بن الخطاب للأمر بعده</w:t>
      </w:r>
      <w:r w:rsidR="00A75710">
        <w:rPr>
          <w:rtl/>
          <w:lang w:bidi="fa-IR"/>
        </w:rPr>
        <w:t>،</w:t>
      </w:r>
      <w:r>
        <w:rPr>
          <w:rtl/>
          <w:lang w:bidi="fa-IR"/>
        </w:rPr>
        <w:t xml:space="preserve"> و أراد كل</w:t>
      </w:r>
      <w:r w:rsidR="00A576E6">
        <w:rPr>
          <w:rFonts w:hint="cs"/>
          <w:rtl/>
          <w:lang w:bidi="fa-IR"/>
        </w:rPr>
        <w:t>ٌّ</w:t>
      </w:r>
      <w:r>
        <w:rPr>
          <w:rtl/>
          <w:lang w:bidi="fa-IR"/>
        </w:rPr>
        <w:t xml:space="preserve"> منهم أن يكون الأمر له دونه</w:t>
      </w:r>
      <w:r w:rsidR="00A75710">
        <w:rPr>
          <w:rtl/>
          <w:lang w:bidi="fa-IR"/>
        </w:rPr>
        <w:t>؟</w:t>
      </w:r>
      <w:r>
        <w:rPr>
          <w:rtl/>
          <w:lang w:bidi="fa-IR"/>
        </w:rPr>
        <w:t xml:space="preserve"> </w:t>
      </w:r>
      <w:r w:rsidRPr="0021364B">
        <w:rPr>
          <w:rStyle w:val="libFootnotenumChar"/>
          <w:rtl/>
        </w:rPr>
        <w:t>(2)</w:t>
      </w:r>
    </w:p>
    <w:p w:rsidR="00A576E6" w:rsidRDefault="00D83748" w:rsidP="00A576E6">
      <w:pPr>
        <w:pStyle w:val="libNormal"/>
        <w:rPr>
          <w:rtl/>
          <w:lang w:bidi="fa-IR"/>
        </w:rPr>
      </w:pPr>
      <w:r>
        <w:rPr>
          <w:rtl/>
          <w:lang w:bidi="fa-IR"/>
        </w:rPr>
        <w:t>ول</w:t>
      </w:r>
      <w:r w:rsidR="00A576E6">
        <w:rPr>
          <w:rFonts w:hint="cs"/>
          <w:rtl/>
          <w:lang w:bidi="fa-IR"/>
        </w:rPr>
        <w:t>ِ</w:t>
      </w:r>
      <w:r>
        <w:rPr>
          <w:rtl/>
          <w:lang w:bidi="fa-IR"/>
        </w:rPr>
        <w:t xml:space="preserve">ماذا جابه طلحة بن عبيد الله </w:t>
      </w:r>
      <w:r w:rsidR="00F10858">
        <w:rPr>
          <w:rtl/>
          <w:lang w:bidi="fa-IR"/>
        </w:rPr>
        <w:t>-</w:t>
      </w:r>
      <w:r>
        <w:rPr>
          <w:rtl/>
          <w:lang w:bidi="fa-IR"/>
        </w:rPr>
        <w:t xml:space="preserve"> أحد العشرة المبش</w:t>
      </w:r>
      <w:r w:rsidR="00A576E6">
        <w:rPr>
          <w:rFonts w:hint="cs"/>
          <w:rtl/>
          <w:lang w:bidi="fa-IR"/>
        </w:rPr>
        <w:t>ّ</w:t>
      </w:r>
      <w:r>
        <w:rPr>
          <w:rtl/>
          <w:lang w:bidi="fa-IR"/>
        </w:rPr>
        <w:t xml:space="preserve">رة </w:t>
      </w:r>
      <w:r w:rsidR="00F10858">
        <w:rPr>
          <w:rtl/>
          <w:lang w:bidi="fa-IR"/>
        </w:rPr>
        <w:t>-</w:t>
      </w:r>
      <w:r>
        <w:rPr>
          <w:rtl/>
          <w:lang w:bidi="fa-IR"/>
        </w:rPr>
        <w:t xml:space="preserve"> أبا بكر يوم استخلف عمر فقال طلحة</w:t>
      </w:r>
      <w:r w:rsidR="00A75710">
        <w:rPr>
          <w:rtl/>
          <w:lang w:bidi="fa-IR"/>
        </w:rPr>
        <w:t>:</w:t>
      </w:r>
      <w:r>
        <w:rPr>
          <w:rtl/>
          <w:lang w:bidi="fa-IR"/>
        </w:rPr>
        <w:t xml:space="preserve"> ما تقول لرب</w:t>
      </w:r>
      <w:r w:rsidR="00A576E6">
        <w:rPr>
          <w:rFonts w:hint="cs"/>
          <w:rtl/>
          <w:lang w:bidi="fa-IR"/>
        </w:rPr>
        <w:t>ِّ</w:t>
      </w:r>
      <w:r>
        <w:rPr>
          <w:rtl/>
          <w:lang w:bidi="fa-IR"/>
        </w:rPr>
        <w:t>ك وقد ول</w:t>
      </w:r>
      <w:r w:rsidR="00A576E6">
        <w:rPr>
          <w:rFonts w:hint="cs"/>
          <w:rtl/>
          <w:lang w:bidi="fa-IR"/>
        </w:rPr>
        <w:t>ّ</w:t>
      </w:r>
      <w:r>
        <w:rPr>
          <w:rtl/>
          <w:lang w:bidi="fa-IR"/>
        </w:rPr>
        <w:t>يت عليها فظ</w:t>
      </w:r>
      <w:r w:rsidR="00A576E6">
        <w:rPr>
          <w:rFonts w:hint="cs"/>
          <w:rtl/>
          <w:lang w:bidi="fa-IR"/>
        </w:rPr>
        <w:t>ّ</w:t>
      </w:r>
      <w:r>
        <w:rPr>
          <w:rtl/>
          <w:lang w:bidi="fa-IR"/>
        </w:rPr>
        <w:t>ا</w:t>
      </w:r>
      <w:r w:rsidR="00A576E6">
        <w:rPr>
          <w:rFonts w:hint="cs"/>
          <w:rtl/>
          <w:lang w:bidi="fa-IR"/>
        </w:rPr>
        <w:t>ً</w:t>
      </w:r>
      <w:r>
        <w:rPr>
          <w:rtl/>
          <w:lang w:bidi="fa-IR"/>
        </w:rPr>
        <w:t xml:space="preserve"> غليظا</w:t>
      </w:r>
      <w:r w:rsidR="00A576E6">
        <w:rPr>
          <w:rFonts w:hint="cs"/>
          <w:rtl/>
          <w:lang w:bidi="fa-IR"/>
        </w:rPr>
        <w:t>ً</w:t>
      </w:r>
      <w:r w:rsidR="00A75710">
        <w:rPr>
          <w:rtl/>
          <w:lang w:bidi="fa-IR"/>
        </w:rPr>
        <w:t>؟</w:t>
      </w:r>
    </w:p>
    <w:p w:rsidR="00A576E6" w:rsidRDefault="00D83748" w:rsidP="00A576E6">
      <w:pPr>
        <w:pStyle w:val="libNormal"/>
        <w:rPr>
          <w:rtl/>
          <w:lang w:bidi="fa-IR"/>
        </w:rPr>
      </w:pPr>
      <w:r>
        <w:rPr>
          <w:rtl/>
          <w:lang w:bidi="fa-IR"/>
        </w:rPr>
        <w:t>ول</w:t>
      </w:r>
      <w:r w:rsidR="00A576E6">
        <w:rPr>
          <w:rFonts w:hint="cs"/>
          <w:rtl/>
          <w:lang w:bidi="fa-IR"/>
        </w:rPr>
        <w:t>ِ</w:t>
      </w:r>
      <w:r>
        <w:rPr>
          <w:rtl/>
          <w:lang w:bidi="fa-IR"/>
        </w:rPr>
        <w:t xml:space="preserve">ماذا ندم أبو بكر في </w:t>
      </w:r>
      <w:r w:rsidR="00A576E6">
        <w:rPr>
          <w:rFonts w:hint="cs"/>
          <w:rtl/>
          <w:lang w:bidi="fa-IR"/>
        </w:rPr>
        <w:t>اُ</w:t>
      </w:r>
      <w:r>
        <w:rPr>
          <w:rtl/>
          <w:lang w:bidi="fa-IR"/>
        </w:rPr>
        <w:t>خريات أي</w:t>
      </w:r>
      <w:r w:rsidR="00A576E6">
        <w:rPr>
          <w:rFonts w:hint="cs"/>
          <w:rtl/>
          <w:lang w:bidi="fa-IR"/>
        </w:rPr>
        <w:t>ّ</w:t>
      </w:r>
      <w:r>
        <w:rPr>
          <w:rtl/>
          <w:lang w:bidi="fa-IR"/>
        </w:rPr>
        <w:t>امه عن خلافته قائلا</w:t>
      </w:r>
      <w:r w:rsidR="00A576E6">
        <w:rPr>
          <w:rFonts w:hint="cs"/>
          <w:rtl/>
          <w:lang w:bidi="fa-IR"/>
        </w:rPr>
        <w:t>ً</w:t>
      </w:r>
      <w:r w:rsidR="00A75710">
        <w:rPr>
          <w:rtl/>
          <w:lang w:bidi="fa-IR"/>
        </w:rPr>
        <w:t>:</w:t>
      </w:r>
      <w:r>
        <w:rPr>
          <w:rtl/>
          <w:lang w:bidi="fa-IR"/>
        </w:rPr>
        <w:t xml:space="preserve"> وددت </w:t>
      </w:r>
      <w:r w:rsidR="00A576E6">
        <w:rPr>
          <w:rFonts w:hint="cs"/>
          <w:rtl/>
          <w:lang w:bidi="fa-IR"/>
        </w:rPr>
        <w:t>ا</w:t>
      </w:r>
      <w:r>
        <w:rPr>
          <w:rtl/>
          <w:lang w:bidi="fa-IR"/>
        </w:rPr>
        <w:t>ن</w:t>
      </w:r>
      <w:r w:rsidR="00A576E6">
        <w:rPr>
          <w:rFonts w:hint="cs"/>
          <w:rtl/>
          <w:lang w:bidi="fa-IR"/>
        </w:rPr>
        <w:t>ّ</w:t>
      </w:r>
      <w:r>
        <w:rPr>
          <w:rtl/>
          <w:lang w:bidi="fa-IR"/>
        </w:rPr>
        <w:t xml:space="preserve">ي يوم سقيفة بني ساعدة كنت قذفت الأمر في عنق أحد الرجلين </w:t>
      </w:r>
      <w:r w:rsidR="00F10858">
        <w:rPr>
          <w:rtl/>
          <w:lang w:bidi="fa-IR"/>
        </w:rPr>
        <w:t>-</w:t>
      </w:r>
      <w:r>
        <w:rPr>
          <w:rtl/>
          <w:lang w:bidi="fa-IR"/>
        </w:rPr>
        <w:t xml:space="preserve"> يريد عمر وأبا عبيدة </w:t>
      </w:r>
      <w:r w:rsidR="00F10858">
        <w:rPr>
          <w:rtl/>
          <w:lang w:bidi="fa-IR"/>
        </w:rPr>
        <w:t>-</w:t>
      </w:r>
      <w:r>
        <w:rPr>
          <w:rtl/>
          <w:lang w:bidi="fa-IR"/>
        </w:rPr>
        <w:t xml:space="preserve"> فكان أحدهما أميرا</w:t>
      </w:r>
      <w:r w:rsidR="00A576E6">
        <w:rPr>
          <w:rFonts w:hint="cs"/>
          <w:rtl/>
          <w:lang w:bidi="fa-IR"/>
        </w:rPr>
        <w:t>ً</w:t>
      </w:r>
      <w:r>
        <w:rPr>
          <w:rtl/>
          <w:lang w:bidi="fa-IR"/>
        </w:rPr>
        <w:t xml:space="preserve"> وكنت وزيرا</w:t>
      </w:r>
      <w:r w:rsidR="00A576E6">
        <w:rPr>
          <w:rFonts w:hint="cs"/>
          <w:rtl/>
          <w:lang w:bidi="fa-IR"/>
        </w:rPr>
        <w:t>ً</w:t>
      </w:r>
      <w:r>
        <w:rPr>
          <w:rtl/>
          <w:lang w:bidi="fa-IR"/>
        </w:rPr>
        <w:t>؟ راجع ج 7</w:t>
      </w:r>
      <w:r w:rsidR="00A75710">
        <w:rPr>
          <w:rtl/>
          <w:lang w:bidi="fa-IR"/>
        </w:rPr>
        <w:t>:</w:t>
      </w:r>
      <w:r>
        <w:rPr>
          <w:rtl/>
          <w:lang w:bidi="fa-IR"/>
        </w:rPr>
        <w:t xml:space="preserve"> 170 ط 2</w:t>
      </w:r>
      <w:r w:rsidR="00A576E6">
        <w:rPr>
          <w:rFonts w:hint="cs"/>
          <w:rtl/>
          <w:lang w:bidi="fa-IR"/>
        </w:rPr>
        <w:t>.</w:t>
      </w:r>
    </w:p>
    <w:p w:rsidR="00A576E6" w:rsidRDefault="00D83748" w:rsidP="00A576E6">
      <w:pPr>
        <w:pStyle w:val="libNormal"/>
        <w:rPr>
          <w:rtl/>
          <w:lang w:bidi="fa-IR"/>
        </w:rPr>
      </w:pPr>
      <w:r>
        <w:rPr>
          <w:rtl/>
          <w:lang w:bidi="fa-IR"/>
        </w:rPr>
        <w:t>ول</w:t>
      </w:r>
      <w:r w:rsidR="00A576E6">
        <w:rPr>
          <w:rFonts w:hint="cs"/>
          <w:rtl/>
          <w:lang w:bidi="fa-IR"/>
        </w:rPr>
        <w:t>ِ</w:t>
      </w:r>
      <w:r>
        <w:rPr>
          <w:rtl/>
          <w:lang w:bidi="fa-IR"/>
        </w:rPr>
        <w:t>ماذا أتى عمر أبا عبيدة الجر</w:t>
      </w:r>
      <w:r w:rsidR="00A576E6">
        <w:rPr>
          <w:rFonts w:hint="cs"/>
          <w:rtl/>
          <w:lang w:bidi="fa-IR"/>
        </w:rPr>
        <w:t>ّ</w:t>
      </w:r>
      <w:r>
        <w:rPr>
          <w:rtl/>
          <w:lang w:bidi="fa-IR"/>
        </w:rPr>
        <w:t>اح يوم وفاة النبي</w:t>
      </w:r>
      <w:r w:rsidR="00A576E6">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فقال</w:t>
      </w:r>
      <w:r w:rsidR="00A75710">
        <w:rPr>
          <w:rtl/>
          <w:lang w:bidi="fa-IR"/>
        </w:rPr>
        <w:t>:</w:t>
      </w:r>
      <w:r>
        <w:rPr>
          <w:rtl/>
          <w:lang w:bidi="fa-IR"/>
        </w:rPr>
        <w:t xml:space="preserve"> أبسط يدك فل</w:t>
      </w:r>
      <w:r w:rsidR="00A576E6">
        <w:rPr>
          <w:rFonts w:hint="cs"/>
          <w:rtl/>
          <w:lang w:bidi="fa-IR"/>
        </w:rPr>
        <w:t>ا</w:t>
      </w:r>
      <w:r>
        <w:rPr>
          <w:rtl/>
          <w:lang w:bidi="fa-IR"/>
        </w:rPr>
        <w:t>بايعك ف</w:t>
      </w:r>
      <w:r w:rsidR="00A576E6">
        <w:rPr>
          <w:rFonts w:hint="cs"/>
          <w:rtl/>
          <w:lang w:bidi="fa-IR"/>
        </w:rPr>
        <w:t>ا</w:t>
      </w:r>
      <w:r>
        <w:rPr>
          <w:rtl/>
          <w:lang w:bidi="fa-IR"/>
        </w:rPr>
        <w:t>ن</w:t>
      </w:r>
      <w:r w:rsidR="00A576E6">
        <w:rPr>
          <w:rFonts w:hint="cs"/>
          <w:rtl/>
          <w:lang w:bidi="fa-IR"/>
        </w:rPr>
        <w:t>ّ</w:t>
      </w:r>
      <w:r>
        <w:rPr>
          <w:rtl/>
          <w:lang w:bidi="fa-IR"/>
        </w:rPr>
        <w:t>ك أمين هذه ال</w:t>
      </w:r>
      <w:r w:rsidR="00A576E6">
        <w:rPr>
          <w:rFonts w:hint="cs"/>
          <w:rtl/>
          <w:lang w:bidi="fa-IR"/>
        </w:rPr>
        <w:t>ا</w:t>
      </w:r>
      <w:r>
        <w:rPr>
          <w:rtl/>
          <w:lang w:bidi="fa-IR"/>
        </w:rPr>
        <w:t>م</w:t>
      </w:r>
      <w:r w:rsidR="00A576E6">
        <w:rPr>
          <w:rFonts w:hint="cs"/>
          <w:rtl/>
          <w:lang w:bidi="fa-IR"/>
        </w:rPr>
        <w:t>َّ</w:t>
      </w:r>
      <w:r>
        <w:rPr>
          <w:rtl/>
          <w:lang w:bidi="fa-IR"/>
        </w:rPr>
        <w:t xml:space="preserve">ة على لسان رسول الله </w:t>
      </w:r>
      <w:r w:rsidR="008A1F53" w:rsidRPr="008A1F53">
        <w:rPr>
          <w:rStyle w:val="libAlaemChar"/>
          <w:rtl/>
        </w:rPr>
        <w:t>صلى‌الله‌عليه‌وآله‌وسلم</w:t>
      </w:r>
      <w:r w:rsidR="00A75710">
        <w:rPr>
          <w:rtl/>
          <w:lang w:bidi="fa-IR"/>
        </w:rPr>
        <w:t>؟</w:t>
      </w:r>
      <w:r>
        <w:rPr>
          <w:rtl/>
          <w:lang w:bidi="fa-IR"/>
        </w:rPr>
        <w:t xml:space="preserve"> </w:t>
      </w:r>
      <w:r w:rsidRPr="0021364B">
        <w:rPr>
          <w:rStyle w:val="libFootnotenumChar"/>
          <w:rtl/>
        </w:rPr>
        <w:t>(3)</w:t>
      </w:r>
    </w:p>
    <w:p w:rsidR="00A576E6" w:rsidRDefault="00D83748" w:rsidP="00A576E6">
      <w:pPr>
        <w:pStyle w:val="libNormal"/>
        <w:rPr>
          <w:rtl/>
          <w:lang w:bidi="fa-IR"/>
        </w:rPr>
      </w:pPr>
      <w:r>
        <w:rPr>
          <w:rtl/>
          <w:lang w:bidi="fa-IR"/>
        </w:rPr>
        <w:t>وما الذي دعى عمر بن الخطاب إلى قوله لابن عب</w:t>
      </w:r>
      <w:r w:rsidR="00A576E6">
        <w:rPr>
          <w:rFonts w:hint="cs"/>
          <w:rtl/>
          <w:lang w:bidi="fa-IR"/>
        </w:rPr>
        <w:t>ّ</w:t>
      </w:r>
      <w:r>
        <w:rPr>
          <w:rtl/>
          <w:lang w:bidi="fa-IR"/>
        </w:rPr>
        <w:t>اس</w:t>
      </w:r>
      <w:r w:rsidR="00A75710">
        <w:rPr>
          <w:rtl/>
          <w:lang w:bidi="fa-IR"/>
        </w:rPr>
        <w:t>:</w:t>
      </w:r>
      <w:r>
        <w:rPr>
          <w:rtl/>
          <w:lang w:bidi="fa-IR"/>
        </w:rPr>
        <w:t xml:space="preserve"> أما والله يا بني عبد المطلب</w:t>
      </w:r>
      <w:r w:rsidR="00A75710">
        <w:rPr>
          <w:rtl/>
          <w:lang w:bidi="fa-IR"/>
        </w:rPr>
        <w:t>؟</w:t>
      </w:r>
      <w:r>
        <w:rPr>
          <w:rtl/>
          <w:lang w:bidi="fa-IR"/>
        </w:rPr>
        <w:t xml:space="preserve"> لقد كان علي</w:t>
      </w:r>
      <w:r w:rsidR="00A576E6">
        <w:rPr>
          <w:rFonts w:hint="cs"/>
          <w:rtl/>
          <w:lang w:bidi="fa-IR"/>
        </w:rPr>
        <w:t>ٌّ</w:t>
      </w:r>
      <w:r>
        <w:rPr>
          <w:rtl/>
          <w:lang w:bidi="fa-IR"/>
        </w:rPr>
        <w:t xml:space="preserve"> فيكم أولى بهذا الأمر من</w:t>
      </w:r>
      <w:r w:rsidR="00A576E6">
        <w:rPr>
          <w:rFonts w:hint="cs"/>
          <w:rtl/>
          <w:lang w:bidi="fa-IR"/>
        </w:rPr>
        <w:t>ّ</w:t>
      </w:r>
      <w:r>
        <w:rPr>
          <w:rtl/>
          <w:lang w:bidi="fa-IR"/>
        </w:rPr>
        <w:t>ي ومن أبي بكر</w:t>
      </w:r>
      <w:r w:rsidR="00A75710">
        <w:rPr>
          <w:rtl/>
          <w:lang w:bidi="fa-IR"/>
        </w:rPr>
        <w:t>،</w:t>
      </w:r>
      <w:r>
        <w:rPr>
          <w:rtl/>
          <w:lang w:bidi="fa-IR"/>
        </w:rPr>
        <w:t xml:space="preserve"> راجع ج 1</w:t>
      </w:r>
      <w:r w:rsidR="00A75710">
        <w:rPr>
          <w:rtl/>
          <w:lang w:bidi="fa-IR"/>
        </w:rPr>
        <w:t>:</w:t>
      </w:r>
      <w:r>
        <w:rPr>
          <w:rtl/>
          <w:lang w:bidi="fa-IR"/>
        </w:rPr>
        <w:t xml:space="preserve"> 346 ط 1</w:t>
      </w:r>
      <w:r w:rsidR="00A75710">
        <w:rPr>
          <w:rtl/>
          <w:lang w:bidi="fa-IR"/>
        </w:rPr>
        <w:t>،</w:t>
      </w:r>
      <w:r>
        <w:rPr>
          <w:rtl/>
          <w:lang w:bidi="fa-IR"/>
        </w:rPr>
        <w:t xml:space="preserve"> وص 389 ط 2</w:t>
      </w:r>
      <w:r w:rsidR="00A576E6">
        <w:rPr>
          <w:rFonts w:hint="cs"/>
          <w:rtl/>
          <w:lang w:bidi="fa-IR"/>
        </w:rPr>
        <w:t>.</w:t>
      </w:r>
    </w:p>
    <w:p w:rsidR="00F10858" w:rsidRDefault="00D83748" w:rsidP="00A576E6">
      <w:pPr>
        <w:pStyle w:val="libNormal"/>
        <w:rPr>
          <w:rtl/>
          <w:lang w:bidi="fa-IR"/>
        </w:rPr>
      </w:pPr>
      <w:r>
        <w:rPr>
          <w:rtl/>
          <w:lang w:bidi="fa-IR"/>
        </w:rPr>
        <w:t>ول</w:t>
      </w:r>
      <w:r w:rsidR="00A576E6">
        <w:rPr>
          <w:rFonts w:hint="cs"/>
          <w:rtl/>
          <w:lang w:bidi="fa-IR"/>
        </w:rPr>
        <w:t>ِ</w:t>
      </w:r>
      <w:r>
        <w:rPr>
          <w:rtl/>
          <w:lang w:bidi="fa-IR"/>
        </w:rPr>
        <w:t>ماذا قال عمر لم</w:t>
      </w:r>
      <w:r w:rsidR="00A576E6">
        <w:rPr>
          <w:rFonts w:hint="cs"/>
          <w:rtl/>
          <w:lang w:bidi="fa-IR"/>
        </w:rPr>
        <w:t>ـّ</w:t>
      </w:r>
      <w:r>
        <w:rPr>
          <w:rtl/>
          <w:lang w:bidi="fa-IR"/>
        </w:rPr>
        <w:t>ا طعن</w:t>
      </w:r>
      <w:r w:rsidR="00A75710">
        <w:rPr>
          <w:rtl/>
          <w:lang w:bidi="fa-IR"/>
        </w:rPr>
        <w:t>:</w:t>
      </w:r>
      <w:r>
        <w:rPr>
          <w:rtl/>
          <w:lang w:bidi="fa-IR"/>
        </w:rPr>
        <w:t xml:space="preserve"> إن ول</w:t>
      </w:r>
      <w:r w:rsidR="00A576E6">
        <w:rPr>
          <w:rFonts w:hint="cs"/>
          <w:rtl/>
          <w:lang w:bidi="fa-IR"/>
        </w:rPr>
        <w:t>ّ</w:t>
      </w:r>
      <w:r>
        <w:rPr>
          <w:rtl/>
          <w:lang w:bidi="fa-IR"/>
        </w:rPr>
        <w:t xml:space="preserve">وها الأجلح سلك بهم الطريق الأجلح </w:t>
      </w:r>
      <w:r w:rsidR="00F10858">
        <w:rPr>
          <w:rtl/>
          <w:lang w:bidi="fa-IR"/>
        </w:rPr>
        <w:t>-</w:t>
      </w:r>
      <w:r>
        <w:rPr>
          <w:rtl/>
          <w:lang w:bidi="fa-IR"/>
        </w:rPr>
        <w:t xml:space="preserve"> يعني علي</w:t>
      </w:r>
      <w:r w:rsidR="00A576E6">
        <w:rPr>
          <w:rFonts w:hint="cs"/>
          <w:rtl/>
          <w:lang w:bidi="fa-IR"/>
        </w:rPr>
        <w:t>ّ</w:t>
      </w:r>
      <w:r>
        <w:rPr>
          <w:rtl/>
          <w:lang w:bidi="fa-IR"/>
        </w:rPr>
        <w:t>ا</w:t>
      </w:r>
      <w:r w:rsidR="00A576E6">
        <w:rPr>
          <w:rFonts w:hint="cs"/>
          <w:rtl/>
          <w:lang w:bidi="fa-IR"/>
        </w:rPr>
        <w:t>ً</w:t>
      </w:r>
      <w:r>
        <w:rPr>
          <w:rtl/>
          <w:lang w:bidi="fa-IR"/>
        </w:rPr>
        <w:t xml:space="preserve"> </w:t>
      </w:r>
      <w:r w:rsidR="00F10858">
        <w:rPr>
          <w:rtl/>
          <w:lang w:bidi="fa-IR"/>
        </w:rPr>
        <w:t>-</w:t>
      </w:r>
      <w:r>
        <w:rPr>
          <w:rtl/>
          <w:lang w:bidi="fa-IR"/>
        </w:rPr>
        <w:t xml:space="preserve"> فقال له ابن عمر</w:t>
      </w:r>
      <w:r w:rsidR="00A75710">
        <w:rPr>
          <w:rtl/>
          <w:lang w:bidi="fa-IR"/>
        </w:rPr>
        <w:t>:</w:t>
      </w:r>
      <w:r>
        <w:rPr>
          <w:rtl/>
          <w:lang w:bidi="fa-IR"/>
        </w:rPr>
        <w:t xml:space="preserve"> ما منعك أن تقد</w:t>
      </w:r>
      <w:r w:rsidR="00A576E6">
        <w:rPr>
          <w:rFonts w:hint="cs"/>
          <w:rtl/>
          <w:lang w:bidi="fa-IR"/>
        </w:rPr>
        <w:t>ّ</w:t>
      </w:r>
      <w:r>
        <w:rPr>
          <w:rtl/>
          <w:lang w:bidi="fa-IR"/>
        </w:rPr>
        <w:t>م علي</w:t>
      </w:r>
      <w:r w:rsidR="00A576E6">
        <w:rPr>
          <w:rFonts w:hint="cs"/>
          <w:rtl/>
          <w:lang w:bidi="fa-IR"/>
        </w:rPr>
        <w:t>ّ</w:t>
      </w:r>
      <w:r>
        <w:rPr>
          <w:rtl/>
          <w:lang w:bidi="fa-IR"/>
        </w:rPr>
        <w:t>ا</w:t>
      </w:r>
      <w:r w:rsidR="00A576E6">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أكره أن أحملها حي</w:t>
      </w:r>
      <w:r w:rsidR="00A576E6">
        <w:rPr>
          <w:rFonts w:hint="cs"/>
          <w:rtl/>
          <w:lang w:bidi="fa-IR"/>
        </w:rPr>
        <w:t>ّ</w:t>
      </w:r>
      <w:r>
        <w:rPr>
          <w:rtl/>
          <w:lang w:bidi="fa-IR"/>
        </w:rPr>
        <w:t>ا</w:t>
      </w:r>
      <w:r w:rsidR="00A576E6">
        <w:rPr>
          <w:rFonts w:hint="cs"/>
          <w:rtl/>
          <w:lang w:bidi="fa-IR"/>
        </w:rPr>
        <w:t>ً</w:t>
      </w:r>
      <w:r>
        <w:rPr>
          <w:rtl/>
          <w:lang w:bidi="fa-IR"/>
        </w:rPr>
        <w:t xml:space="preserve"> ومي</w:t>
      </w:r>
      <w:r w:rsidR="00A576E6">
        <w:rPr>
          <w:rFonts w:hint="cs"/>
          <w:rtl/>
          <w:lang w:bidi="fa-IR"/>
        </w:rPr>
        <w:t>ّ</w:t>
      </w:r>
      <w:r>
        <w:rPr>
          <w:rtl/>
          <w:lang w:bidi="fa-IR"/>
        </w:rPr>
        <w:t>تا</w:t>
      </w:r>
      <w:r w:rsidR="00A576E6">
        <w:rPr>
          <w:rFonts w:hint="cs"/>
          <w:rtl/>
          <w:lang w:bidi="fa-IR"/>
        </w:rPr>
        <w:t>ً</w:t>
      </w:r>
      <w:r w:rsidR="00A75710">
        <w:rPr>
          <w:rtl/>
          <w:lang w:bidi="fa-IR"/>
        </w:rPr>
        <w:t>؟</w:t>
      </w:r>
      <w:r>
        <w:rPr>
          <w:rtl/>
          <w:lang w:bidi="fa-IR"/>
        </w:rPr>
        <w:t>.</w:t>
      </w:r>
      <w:r w:rsidRPr="0021364B">
        <w:rPr>
          <w:rStyle w:val="libFootnotenumChar"/>
          <w:rtl/>
        </w:rPr>
        <w:t>(4)</w:t>
      </w:r>
    </w:p>
    <w:p w:rsidR="00A576E6" w:rsidRDefault="00D83748" w:rsidP="00A576E6">
      <w:pPr>
        <w:pStyle w:val="libNormal"/>
        <w:rPr>
          <w:rtl/>
          <w:lang w:bidi="fa-IR"/>
        </w:rPr>
      </w:pPr>
      <w:r>
        <w:rPr>
          <w:rtl/>
          <w:lang w:bidi="fa-IR"/>
        </w:rPr>
        <w:t>ول</w:t>
      </w:r>
      <w:r w:rsidR="00A576E6">
        <w:rPr>
          <w:rFonts w:hint="cs"/>
          <w:rtl/>
          <w:lang w:bidi="fa-IR"/>
        </w:rPr>
        <w:t>ِ</w:t>
      </w:r>
      <w:r>
        <w:rPr>
          <w:rtl/>
          <w:lang w:bidi="fa-IR"/>
        </w:rPr>
        <w:t>ماذا قال لأصحاب الشورى</w:t>
      </w:r>
      <w:r w:rsidR="00A75710">
        <w:rPr>
          <w:rtl/>
          <w:lang w:bidi="fa-IR"/>
        </w:rPr>
        <w:t>:</w:t>
      </w:r>
      <w:r>
        <w:rPr>
          <w:rtl/>
          <w:lang w:bidi="fa-IR"/>
        </w:rPr>
        <w:t xml:space="preserve"> لله در</w:t>
      </w:r>
      <w:r w:rsidR="00A576E6">
        <w:rPr>
          <w:rFonts w:hint="cs"/>
          <w:rtl/>
          <w:lang w:bidi="fa-IR"/>
        </w:rPr>
        <w:t>ّ</w:t>
      </w:r>
      <w:r>
        <w:rPr>
          <w:rtl/>
          <w:lang w:bidi="fa-IR"/>
        </w:rPr>
        <w:t>هم إن ول</w:t>
      </w:r>
      <w:r w:rsidR="00A576E6">
        <w:rPr>
          <w:rFonts w:hint="cs"/>
          <w:rtl/>
          <w:lang w:bidi="fa-IR"/>
        </w:rPr>
        <w:t>ّ</w:t>
      </w:r>
      <w:r>
        <w:rPr>
          <w:rtl/>
          <w:lang w:bidi="fa-IR"/>
        </w:rPr>
        <w:t>وها ال</w:t>
      </w:r>
      <w:r w:rsidR="00A576E6">
        <w:rPr>
          <w:rFonts w:hint="cs"/>
          <w:rtl/>
          <w:lang w:bidi="fa-IR"/>
        </w:rPr>
        <w:t>ا</w:t>
      </w:r>
      <w:r>
        <w:rPr>
          <w:rtl/>
          <w:lang w:bidi="fa-IR"/>
        </w:rPr>
        <w:t>صيلع</w:t>
      </w:r>
      <w:r w:rsidR="00A75710">
        <w:rPr>
          <w:rtl/>
          <w:lang w:bidi="fa-IR"/>
        </w:rPr>
        <w:t>،</w:t>
      </w:r>
      <w:r>
        <w:rPr>
          <w:rtl/>
          <w:lang w:bidi="fa-IR"/>
        </w:rPr>
        <w:t xml:space="preserve"> كيف يحملهم على الحق</w:t>
      </w:r>
      <w:r w:rsidR="00A576E6">
        <w:rPr>
          <w:rFonts w:hint="cs"/>
          <w:rtl/>
          <w:lang w:bidi="fa-IR"/>
        </w:rPr>
        <w:t>ِّ</w:t>
      </w:r>
      <w:r w:rsidR="00A75710">
        <w:rPr>
          <w:rtl/>
          <w:lang w:bidi="fa-IR"/>
        </w:rPr>
        <w:t>،</w:t>
      </w:r>
      <w:r>
        <w:rPr>
          <w:rtl/>
          <w:lang w:bidi="fa-IR"/>
        </w:rPr>
        <w:t xml:space="preserve"> قالوا</w:t>
      </w:r>
      <w:r w:rsidR="00A75710">
        <w:rPr>
          <w:rtl/>
          <w:lang w:bidi="fa-IR"/>
        </w:rPr>
        <w:t>:</w:t>
      </w:r>
      <w:r>
        <w:rPr>
          <w:rtl/>
          <w:lang w:bidi="fa-IR"/>
        </w:rPr>
        <w:t xml:space="preserve"> أتعلم ذلك منه ولا تستخلفه</w:t>
      </w:r>
      <w:r w:rsidR="00A75710">
        <w:rPr>
          <w:rtl/>
          <w:lang w:bidi="fa-IR"/>
        </w:rPr>
        <w:t>؟</w:t>
      </w:r>
      <w:r>
        <w:rPr>
          <w:rtl/>
          <w:lang w:bidi="fa-IR"/>
        </w:rPr>
        <w:t xml:space="preserve"> قال</w:t>
      </w:r>
      <w:r w:rsidR="00A75710">
        <w:rPr>
          <w:rtl/>
          <w:lang w:bidi="fa-IR"/>
        </w:rPr>
        <w:t>:</w:t>
      </w:r>
      <w:r>
        <w:rPr>
          <w:rtl/>
          <w:lang w:bidi="fa-IR"/>
        </w:rPr>
        <w:t xml:space="preserve"> إن أستخلف فقد </w:t>
      </w:r>
      <w:r w:rsidR="00A576E6">
        <w:rPr>
          <w:rFonts w:hint="cs"/>
          <w:rtl/>
          <w:lang w:bidi="fa-IR"/>
        </w:rPr>
        <w:t>ا</w:t>
      </w:r>
      <w:r>
        <w:rPr>
          <w:rtl/>
          <w:lang w:bidi="fa-IR"/>
        </w:rPr>
        <w:t>ستخلف من هو خير من</w:t>
      </w:r>
      <w:r w:rsidR="00A576E6">
        <w:rPr>
          <w:rFonts w:hint="cs"/>
          <w:rtl/>
          <w:lang w:bidi="fa-IR"/>
        </w:rPr>
        <w:t>ّ</w:t>
      </w:r>
      <w:r>
        <w:rPr>
          <w:rtl/>
          <w:lang w:bidi="fa-IR"/>
        </w:rPr>
        <w:t>ي</w:t>
      </w:r>
      <w:r w:rsidR="00A75710">
        <w:rPr>
          <w:rtl/>
          <w:lang w:bidi="fa-IR"/>
        </w:rPr>
        <w:t>،</w:t>
      </w:r>
      <w:r>
        <w:rPr>
          <w:rtl/>
          <w:lang w:bidi="fa-IR"/>
        </w:rPr>
        <w:t xml:space="preserve"> وإن أترك فقد ترك من هو خير</w:t>
      </w:r>
      <w:r w:rsidR="00A576E6">
        <w:rPr>
          <w:rFonts w:hint="cs"/>
          <w:rtl/>
          <w:lang w:bidi="fa-IR"/>
        </w:rPr>
        <w:t>ٌ</w:t>
      </w:r>
      <w:r>
        <w:rPr>
          <w:rtl/>
          <w:lang w:bidi="fa-IR"/>
        </w:rPr>
        <w:t xml:space="preserve"> من</w:t>
      </w:r>
      <w:r w:rsidR="00A576E6">
        <w:rPr>
          <w:rFonts w:hint="cs"/>
          <w:rtl/>
          <w:lang w:bidi="fa-IR"/>
        </w:rPr>
        <w:t>ّ</w:t>
      </w:r>
      <w:r>
        <w:rPr>
          <w:rtl/>
          <w:lang w:bidi="fa-IR"/>
        </w:rPr>
        <w:t>ي.</w:t>
      </w:r>
      <w:r w:rsidR="00A75710">
        <w:rPr>
          <w:rtl/>
          <w:lang w:bidi="fa-IR"/>
        </w:rPr>
        <w:t>؟</w:t>
      </w:r>
      <w:r>
        <w:rPr>
          <w:rtl/>
          <w:lang w:bidi="fa-IR"/>
        </w:rPr>
        <w:t xml:space="preserve"> </w:t>
      </w:r>
      <w:r w:rsidRPr="0021364B">
        <w:rPr>
          <w:rStyle w:val="libFootnotenumChar"/>
          <w:rtl/>
        </w:rPr>
        <w:t>(5)</w:t>
      </w:r>
    </w:p>
    <w:p w:rsidR="00F10858" w:rsidRDefault="00D83748" w:rsidP="00A576E6">
      <w:pPr>
        <w:pStyle w:val="libNormal"/>
        <w:rPr>
          <w:rtl/>
          <w:lang w:bidi="fa-IR"/>
        </w:rPr>
      </w:pPr>
      <w:r>
        <w:rPr>
          <w:rtl/>
          <w:lang w:bidi="fa-IR"/>
        </w:rPr>
        <w:t>ول</w:t>
      </w:r>
      <w:r w:rsidR="00A576E6">
        <w:rPr>
          <w:rFonts w:hint="cs"/>
          <w:rtl/>
          <w:lang w:bidi="fa-IR"/>
        </w:rPr>
        <w:t>ِ</w:t>
      </w:r>
      <w:r>
        <w:rPr>
          <w:rtl/>
          <w:lang w:bidi="fa-IR"/>
        </w:rPr>
        <w:t>ماذا تمن</w:t>
      </w:r>
      <w:r w:rsidR="00A576E6">
        <w:rPr>
          <w:rFonts w:hint="cs"/>
          <w:rtl/>
          <w:lang w:bidi="fa-IR"/>
        </w:rPr>
        <w:t>ّ</w:t>
      </w:r>
      <w:r>
        <w:rPr>
          <w:rtl/>
          <w:lang w:bidi="fa-IR"/>
        </w:rPr>
        <w:t>ى عمر يوم طعن سالم بن معقل أحد الموالي قائلا</w:t>
      </w:r>
      <w:r w:rsidR="00A576E6">
        <w:rPr>
          <w:rFonts w:hint="cs"/>
          <w:rtl/>
          <w:lang w:bidi="fa-IR"/>
        </w:rPr>
        <w:t>ً</w:t>
      </w:r>
      <w:r w:rsidR="00A75710">
        <w:rPr>
          <w:rtl/>
          <w:lang w:bidi="fa-IR"/>
        </w:rPr>
        <w:t>:</w:t>
      </w:r>
      <w:r>
        <w:rPr>
          <w:rtl/>
          <w:lang w:bidi="fa-IR"/>
        </w:rPr>
        <w:t xml:space="preserve"> لو كان سالم حي</w:t>
      </w:r>
      <w:r w:rsidR="00A576E6">
        <w:rPr>
          <w:rFonts w:hint="cs"/>
          <w:rtl/>
          <w:lang w:bidi="fa-IR"/>
        </w:rPr>
        <w:t>ّ</w:t>
      </w:r>
      <w:r>
        <w:rPr>
          <w:rtl/>
          <w:lang w:bidi="fa-IR"/>
        </w:rPr>
        <w:t>ا</w:t>
      </w:r>
      <w:r w:rsidR="00A576E6">
        <w:rPr>
          <w:rFonts w:hint="cs"/>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الجزء السابع ص 118 ط 1.</w:t>
      </w:r>
    </w:p>
    <w:p w:rsidR="00F10858" w:rsidRDefault="00D83748" w:rsidP="00A576E6">
      <w:pPr>
        <w:pStyle w:val="libFootnote0"/>
        <w:rPr>
          <w:rtl/>
          <w:lang w:bidi="fa-IR"/>
        </w:rPr>
      </w:pPr>
      <w:r>
        <w:rPr>
          <w:rtl/>
          <w:lang w:bidi="fa-IR"/>
        </w:rPr>
        <w:t xml:space="preserve">2 </w:t>
      </w:r>
      <w:r w:rsidR="00F10858">
        <w:rPr>
          <w:rtl/>
          <w:lang w:bidi="fa-IR"/>
        </w:rPr>
        <w:t>-</w:t>
      </w:r>
      <w:r>
        <w:rPr>
          <w:rtl/>
          <w:lang w:bidi="fa-IR"/>
        </w:rPr>
        <w:t xml:space="preserve"> جاء ف</w:t>
      </w:r>
      <w:r w:rsidR="00A576E6">
        <w:rPr>
          <w:rFonts w:hint="cs"/>
          <w:rtl/>
          <w:lang w:bidi="fa-IR"/>
        </w:rPr>
        <w:t>ى</w:t>
      </w:r>
      <w:r>
        <w:rPr>
          <w:rtl/>
          <w:lang w:bidi="fa-IR"/>
        </w:rPr>
        <w:t xml:space="preserve"> صحيحة مرت ف</w:t>
      </w:r>
      <w:r w:rsidR="00A576E6">
        <w:rPr>
          <w:rFonts w:hint="cs"/>
          <w:rtl/>
          <w:lang w:bidi="fa-IR"/>
        </w:rPr>
        <w:t>ى</w:t>
      </w:r>
      <w:r>
        <w:rPr>
          <w:rtl/>
          <w:lang w:bidi="fa-IR"/>
        </w:rPr>
        <w:t xml:space="preserve"> ج 5</w:t>
      </w:r>
      <w:r w:rsidR="00A75710">
        <w:rPr>
          <w:rtl/>
          <w:lang w:bidi="fa-IR"/>
        </w:rPr>
        <w:t>:</w:t>
      </w:r>
      <w:r>
        <w:rPr>
          <w:rtl/>
          <w:lang w:bidi="fa-IR"/>
        </w:rPr>
        <w:t xml:space="preserve"> 358 ط 2</w:t>
      </w:r>
      <w:r w:rsidR="00A75710">
        <w:rPr>
          <w:rtl/>
          <w:lang w:bidi="fa-IR"/>
        </w:rPr>
        <w:t>،</w:t>
      </w:r>
      <w:r>
        <w:rPr>
          <w:rtl/>
          <w:lang w:bidi="fa-IR"/>
        </w:rPr>
        <w:t xml:space="preserve"> و ج 7 ص 168 ط 1.</w:t>
      </w:r>
    </w:p>
    <w:p w:rsidR="00F10858" w:rsidRDefault="00D83748" w:rsidP="00A576E6">
      <w:pPr>
        <w:pStyle w:val="libFootnote0"/>
        <w:rPr>
          <w:rtl/>
          <w:lang w:bidi="fa-IR"/>
        </w:rPr>
      </w:pPr>
      <w:r>
        <w:rPr>
          <w:rtl/>
          <w:lang w:bidi="fa-IR"/>
        </w:rPr>
        <w:t xml:space="preserve">3 </w:t>
      </w:r>
      <w:r w:rsidR="00F10858">
        <w:rPr>
          <w:rtl/>
          <w:lang w:bidi="fa-IR"/>
        </w:rPr>
        <w:t>-</w:t>
      </w:r>
      <w:r>
        <w:rPr>
          <w:rtl/>
          <w:lang w:bidi="fa-IR"/>
        </w:rPr>
        <w:t xml:space="preserve"> أخرجه أحمد وابن سعد وابن جرير وابن ال</w:t>
      </w:r>
      <w:r w:rsidR="00A576E6">
        <w:rPr>
          <w:rFonts w:hint="cs"/>
          <w:rtl/>
          <w:lang w:bidi="fa-IR"/>
        </w:rPr>
        <w:t>ا</w:t>
      </w:r>
      <w:r>
        <w:rPr>
          <w:rtl/>
          <w:lang w:bidi="fa-IR"/>
        </w:rPr>
        <w:t>ثير وابن الجوز</w:t>
      </w:r>
      <w:r w:rsidR="00A576E6">
        <w:rPr>
          <w:rFonts w:hint="cs"/>
          <w:rtl/>
          <w:lang w:bidi="fa-IR"/>
        </w:rPr>
        <w:t>ى</w:t>
      </w:r>
      <w:r>
        <w:rPr>
          <w:rtl/>
          <w:lang w:bidi="fa-IR"/>
        </w:rPr>
        <w:t xml:space="preserve"> وابن حجر والحلب</w:t>
      </w:r>
      <w:r w:rsidR="00A576E6">
        <w:rPr>
          <w:rFonts w:hint="cs"/>
          <w:rtl/>
          <w:lang w:bidi="fa-IR"/>
        </w:rPr>
        <w:t>ى</w:t>
      </w:r>
      <w:r>
        <w:rPr>
          <w:rtl/>
          <w:lang w:bidi="fa-IR"/>
        </w:rPr>
        <w:t xml:space="preserve"> راجع كنز العمال 3</w:t>
      </w:r>
      <w:r w:rsidR="00A75710">
        <w:rPr>
          <w:rtl/>
          <w:lang w:bidi="fa-IR"/>
        </w:rPr>
        <w:t>:</w:t>
      </w:r>
      <w:r>
        <w:rPr>
          <w:rtl/>
          <w:lang w:bidi="fa-IR"/>
        </w:rPr>
        <w:t xml:space="preserve"> 140</w:t>
      </w:r>
      <w:r w:rsidR="00A75710">
        <w:rPr>
          <w:rtl/>
          <w:lang w:bidi="fa-IR"/>
        </w:rPr>
        <w:t>،</w:t>
      </w:r>
      <w:r>
        <w:rPr>
          <w:rtl/>
          <w:lang w:bidi="fa-IR"/>
        </w:rPr>
        <w:t xml:space="preserve"> تاريخ الخلفاء للسيوط</w:t>
      </w:r>
      <w:r w:rsidR="00A576E6">
        <w:rPr>
          <w:rFonts w:hint="cs"/>
          <w:rtl/>
          <w:lang w:bidi="fa-IR"/>
        </w:rPr>
        <w:t>ى</w:t>
      </w:r>
      <w:r>
        <w:rPr>
          <w:rtl/>
          <w:lang w:bidi="fa-IR"/>
        </w:rPr>
        <w:t xml:space="preserve"> ص 48</w:t>
      </w:r>
      <w:r w:rsidR="00A75710">
        <w:rPr>
          <w:rtl/>
          <w:lang w:bidi="fa-IR"/>
        </w:rPr>
        <w:t>،</w:t>
      </w:r>
      <w:r>
        <w:rPr>
          <w:rtl/>
          <w:lang w:bidi="fa-IR"/>
        </w:rPr>
        <w:t xml:space="preserve"> الغدير 5</w:t>
      </w:r>
      <w:r w:rsidR="00A75710">
        <w:rPr>
          <w:rtl/>
          <w:lang w:bidi="fa-IR"/>
        </w:rPr>
        <w:t>:</w:t>
      </w:r>
      <w:r>
        <w:rPr>
          <w:rtl/>
          <w:lang w:bidi="fa-IR"/>
        </w:rPr>
        <w:t xml:space="preserve"> 316 ط 1</w:t>
      </w:r>
      <w:r w:rsidR="00A75710">
        <w:rPr>
          <w:rtl/>
          <w:lang w:bidi="fa-IR"/>
        </w:rPr>
        <w:t>،</w:t>
      </w:r>
      <w:r>
        <w:rPr>
          <w:rtl/>
          <w:lang w:bidi="fa-IR"/>
        </w:rPr>
        <w:t xml:space="preserve"> و 369 ط 2.</w:t>
      </w:r>
    </w:p>
    <w:p w:rsidR="00F10858" w:rsidRDefault="00D83748" w:rsidP="00A576E6">
      <w:pPr>
        <w:pStyle w:val="libFootnote0"/>
        <w:rPr>
          <w:rtl/>
          <w:lang w:bidi="fa-IR"/>
        </w:rPr>
      </w:pPr>
      <w:r>
        <w:rPr>
          <w:rtl/>
          <w:lang w:bidi="fa-IR"/>
        </w:rPr>
        <w:t xml:space="preserve">4 </w:t>
      </w:r>
      <w:r w:rsidR="00F10858">
        <w:rPr>
          <w:rtl/>
          <w:lang w:bidi="fa-IR"/>
        </w:rPr>
        <w:t>-</w:t>
      </w:r>
      <w:r>
        <w:rPr>
          <w:rtl/>
          <w:lang w:bidi="fa-IR"/>
        </w:rPr>
        <w:t xml:space="preserve"> ال</w:t>
      </w:r>
      <w:r w:rsidR="00A576E6">
        <w:rPr>
          <w:rFonts w:hint="cs"/>
          <w:rtl/>
          <w:lang w:bidi="fa-IR"/>
        </w:rPr>
        <w:t>ا</w:t>
      </w:r>
      <w:r>
        <w:rPr>
          <w:rtl/>
          <w:lang w:bidi="fa-IR"/>
        </w:rPr>
        <w:t>نساب 5</w:t>
      </w:r>
      <w:r w:rsidR="00A75710">
        <w:rPr>
          <w:rtl/>
          <w:lang w:bidi="fa-IR"/>
        </w:rPr>
        <w:t>:</w:t>
      </w:r>
      <w:r>
        <w:rPr>
          <w:rtl/>
          <w:lang w:bidi="fa-IR"/>
        </w:rPr>
        <w:t xml:space="preserve"> 16</w:t>
      </w:r>
      <w:r w:rsidR="00A75710">
        <w:rPr>
          <w:rtl/>
          <w:lang w:bidi="fa-IR"/>
        </w:rPr>
        <w:t>،</w:t>
      </w:r>
      <w:r>
        <w:rPr>
          <w:rtl/>
          <w:lang w:bidi="fa-IR"/>
        </w:rPr>
        <w:t xml:space="preserve"> الاستيعاب ف</w:t>
      </w:r>
      <w:r w:rsidR="00A576E6">
        <w:rPr>
          <w:rFonts w:hint="cs"/>
          <w:rtl/>
          <w:lang w:bidi="fa-IR"/>
        </w:rPr>
        <w:t>ى</w:t>
      </w:r>
      <w:r>
        <w:rPr>
          <w:rtl/>
          <w:lang w:bidi="fa-IR"/>
        </w:rPr>
        <w:t xml:space="preserve"> ترجمة عمر 4 ص 419</w:t>
      </w:r>
      <w:r w:rsidR="00A75710">
        <w:rPr>
          <w:rtl/>
          <w:lang w:bidi="fa-IR"/>
        </w:rPr>
        <w:t>،</w:t>
      </w:r>
      <w:r>
        <w:rPr>
          <w:rtl/>
          <w:lang w:bidi="fa-IR"/>
        </w:rPr>
        <w:t xml:space="preserve"> فتح البار</w:t>
      </w:r>
      <w:r w:rsidR="00A576E6">
        <w:rPr>
          <w:rFonts w:hint="cs"/>
          <w:rtl/>
          <w:lang w:bidi="fa-IR"/>
        </w:rPr>
        <w:t>ى</w:t>
      </w:r>
      <w:r>
        <w:rPr>
          <w:rtl/>
          <w:lang w:bidi="fa-IR"/>
        </w:rPr>
        <w:t xml:space="preserve"> 7 ص 55</w:t>
      </w:r>
      <w:r w:rsidR="00A75710">
        <w:rPr>
          <w:rtl/>
          <w:lang w:bidi="fa-IR"/>
        </w:rPr>
        <w:t>،</w:t>
      </w:r>
      <w:r>
        <w:rPr>
          <w:rtl/>
          <w:lang w:bidi="fa-IR"/>
        </w:rPr>
        <w:t xml:space="preserve"> شرح ابن </w:t>
      </w:r>
      <w:r w:rsidR="00A576E6">
        <w:rPr>
          <w:rFonts w:hint="cs"/>
          <w:rtl/>
          <w:lang w:bidi="fa-IR"/>
        </w:rPr>
        <w:t>ا</w:t>
      </w:r>
      <w:r>
        <w:rPr>
          <w:rtl/>
          <w:lang w:bidi="fa-IR"/>
        </w:rPr>
        <w:t>ب</w:t>
      </w:r>
      <w:r w:rsidR="00A576E6">
        <w:rPr>
          <w:rFonts w:hint="cs"/>
          <w:rtl/>
          <w:lang w:bidi="fa-IR"/>
        </w:rPr>
        <w:t>ى</w:t>
      </w:r>
      <w:r>
        <w:rPr>
          <w:rtl/>
          <w:lang w:bidi="fa-IR"/>
        </w:rPr>
        <w:t xml:space="preserve"> الحديد 3</w:t>
      </w:r>
      <w:r w:rsidR="00A75710">
        <w:rPr>
          <w:rtl/>
          <w:lang w:bidi="fa-IR"/>
        </w:rPr>
        <w:t>:</w:t>
      </w:r>
      <w:r>
        <w:rPr>
          <w:rtl/>
          <w:lang w:bidi="fa-IR"/>
        </w:rPr>
        <w:t xml:space="preserve"> 170.</w:t>
      </w:r>
    </w:p>
    <w:p w:rsidR="00F10858" w:rsidRDefault="00D83748" w:rsidP="00F10858">
      <w:pPr>
        <w:pStyle w:val="libFootnote0"/>
        <w:rPr>
          <w:rtl/>
          <w:lang w:bidi="fa-IR"/>
        </w:rPr>
      </w:pPr>
      <w:r>
        <w:rPr>
          <w:rtl/>
          <w:lang w:bidi="fa-IR"/>
        </w:rPr>
        <w:t xml:space="preserve">5 </w:t>
      </w:r>
      <w:r w:rsidR="00F10858">
        <w:rPr>
          <w:rtl/>
          <w:lang w:bidi="fa-IR"/>
        </w:rPr>
        <w:t>-</w:t>
      </w:r>
      <w:r>
        <w:rPr>
          <w:rtl/>
          <w:lang w:bidi="fa-IR"/>
        </w:rPr>
        <w:t xml:space="preserve"> الرياض 2</w:t>
      </w:r>
      <w:r w:rsidR="00A75710">
        <w:rPr>
          <w:rtl/>
          <w:lang w:bidi="fa-IR"/>
        </w:rPr>
        <w:t>:</w:t>
      </w:r>
      <w:r>
        <w:rPr>
          <w:rtl/>
          <w:lang w:bidi="fa-IR"/>
        </w:rPr>
        <w:t xml:space="preserve"> 241.</w:t>
      </w:r>
    </w:p>
    <w:p w:rsidR="00F10858" w:rsidRDefault="00F10858" w:rsidP="00F10858">
      <w:pPr>
        <w:pStyle w:val="libNormal"/>
        <w:rPr>
          <w:lang w:bidi="fa-IR"/>
        </w:rPr>
      </w:pPr>
      <w:r>
        <w:rPr>
          <w:rtl/>
          <w:lang w:bidi="fa-IR"/>
        </w:rPr>
        <w:br w:type="page"/>
      </w:r>
    </w:p>
    <w:p w:rsidR="00F10858" w:rsidRDefault="00D83748" w:rsidP="00A576E6">
      <w:pPr>
        <w:pStyle w:val="libNormal0"/>
        <w:rPr>
          <w:rtl/>
          <w:lang w:bidi="fa-IR"/>
        </w:rPr>
      </w:pPr>
      <w:r>
        <w:rPr>
          <w:rtl/>
          <w:lang w:bidi="fa-IR"/>
        </w:rPr>
        <w:lastRenderedPageBreak/>
        <w:t>ما جعلتها شورى</w:t>
      </w:r>
      <w:r w:rsidR="00A75710">
        <w:rPr>
          <w:rtl/>
          <w:lang w:bidi="fa-IR"/>
        </w:rPr>
        <w:t>؟</w:t>
      </w:r>
      <w:r>
        <w:rPr>
          <w:rtl/>
          <w:lang w:bidi="fa-IR"/>
        </w:rPr>
        <w:t xml:space="preserve"> </w:t>
      </w:r>
      <w:r w:rsidRPr="0021364B">
        <w:rPr>
          <w:rStyle w:val="libFootnotenumChar"/>
          <w:rtl/>
        </w:rPr>
        <w:t>(1)</w:t>
      </w:r>
      <w:r>
        <w:rPr>
          <w:rtl/>
          <w:lang w:bidi="fa-IR"/>
        </w:rPr>
        <w:t xml:space="preserve"> وفي لفظ الطبري</w:t>
      </w:r>
      <w:r w:rsidR="00A75710">
        <w:rPr>
          <w:rtl/>
          <w:lang w:bidi="fa-IR"/>
        </w:rPr>
        <w:t>:</w:t>
      </w:r>
      <w:r>
        <w:rPr>
          <w:rtl/>
          <w:lang w:bidi="fa-IR"/>
        </w:rPr>
        <w:t xml:space="preserve"> استخلفته.</w:t>
      </w:r>
      <w:r w:rsidR="00A576E6">
        <w:rPr>
          <w:rFonts w:hint="cs"/>
          <w:rtl/>
          <w:lang w:bidi="fa-IR"/>
        </w:rPr>
        <w:t xml:space="preserve"> </w:t>
      </w:r>
      <w:r>
        <w:rPr>
          <w:rtl/>
          <w:lang w:bidi="fa-IR"/>
        </w:rPr>
        <w:t>وفي لفظ للباقلاني</w:t>
      </w:r>
      <w:r w:rsidR="00A75710">
        <w:rPr>
          <w:rtl/>
          <w:lang w:bidi="fa-IR"/>
        </w:rPr>
        <w:t>:</w:t>
      </w:r>
      <w:r>
        <w:rPr>
          <w:rtl/>
          <w:lang w:bidi="fa-IR"/>
        </w:rPr>
        <w:t xml:space="preserve"> لرأيت أن</w:t>
      </w:r>
      <w:r w:rsidR="00A576E6">
        <w:rPr>
          <w:rFonts w:hint="cs"/>
          <w:rtl/>
          <w:lang w:bidi="fa-IR"/>
        </w:rPr>
        <w:t>ّ</w:t>
      </w:r>
      <w:r>
        <w:rPr>
          <w:rtl/>
          <w:lang w:bidi="fa-IR"/>
        </w:rPr>
        <w:t>ي قد أصبت الرأي</w:t>
      </w:r>
      <w:r w:rsidR="00A75710">
        <w:rPr>
          <w:rtl/>
          <w:lang w:bidi="fa-IR"/>
        </w:rPr>
        <w:t>،</w:t>
      </w:r>
      <w:r>
        <w:rPr>
          <w:rtl/>
          <w:lang w:bidi="fa-IR"/>
        </w:rPr>
        <w:t xml:space="preserve"> وما تداخلني فيه الشكوك.</w:t>
      </w:r>
    </w:p>
    <w:p w:rsidR="00F10858" w:rsidRDefault="00D83748" w:rsidP="00A576E6">
      <w:pPr>
        <w:pStyle w:val="libNormal"/>
        <w:rPr>
          <w:rtl/>
          <w:lang w:bidi="fa-IR"/>
        </w:rPr>
      </w:pPr>
      <w:r>
        <w:rPr>
          <w:rtl/>
          <w:lang w:bidi="fa-IR"/>
        </w:rPr>
        <w:t>ول</w:t>
      </w:r>
      <w:r w:rsidR="00A576E6">
        <w:rPr>
          <w:rFonts w:hint="cs"/>
          <w:rtl/>
          <w:lang w:bidi="fa-IR"/>
        </w:rPr>
        <w:t>ِ</w:t>
      </w:r>
      <w:r>
        <w:rPr>
          <w:rtl/>
          <w:lang w:bidi="fa-IR"/>
        </w:rPr>
        <w:t>ماذا كان يقول</w:t>
      </w:r>
      <w:r w:rsidR="00A75710">
        <w:rPr>
          <w:rtl/>
          <w:lang w:bidi="fa-IR"/>
        </w:rPr>
        <w:t>:</w:t>
      </w:r>
      <w:r>
        <w:rPr>
          <w:rtl/>
          <w:lang w:bidi="fa-IR"/>
        </w:rPr>
        <w:t xml:space="preserve"> لو </w:t>
      </w:r>
      <w:r w:rsidR="00A576E6">
        <w:rPr>
          <w:rFonts w:hint="cs"/>
          <w:rtl/>
          <w:lang w:bidi="fa-IR"/>
        </w:rPr>
        <w:t>ا</w:t>
      </w:r>
      <w:r>
        <w:rPr>
          <w:rtl/>
          <w:lang w:bidi="fa-IR"/>
        </w:rPr>
        <w:t>دركني أحد رجلين فجعلت هذا الأمر إليه لوثقت به</w:t>
      </w:r>
      <w:r w:rsidR="00A75710">
        <w:rPr>
          <w:rtl/>
          <w:lang w:bidi="fa-IR"/>
        </w:rPr>
        <w:t>:</w:t>
      </w:r>
      <w:r>
        <w:rPr>
          <w:rtl/>
          <w:lang w:bidi="fa-IR"/>
        </w:rPr>
        <w:t xml:space="preserve"> سالم مولى أبي حذيفة</w:t>
      </w:r>
      <w:r w:rsidR="00A75710">
        <w:rPr>
          <w:rtl/>
          <w:lang w:bidi="fa-IR"/>
        </w:rPr>
        <w:t>،</w:t>
      </w:r>
      <w:r>
        <w:rPr>
          <w:rtl/>
          <w:lang w:bidi="fa-IR"/>
        </w:rPr>
        <w:t xml:space="preserve"> وأبي عبيدة الجر</w:t>
      </w:r>
      <w:r w:rsidR="00A576E6">
        <w:rPr>
          <w:rFonts w:hint="cs"/>
          <w:rtl/>
          <w:lang w:bidi="fa-IR"/>
        </w:rPr>
        <w:t>ّ</w:t>
      </w:r>
      <w:r>
        <w:rPr>
          <w:rtl/>
          <w:lang w:bidi="fa-IR"/>
        </w:rPr>
        <w:t>اح</w:t>
      </w:r>
      <w:r w:rsidR="00A75710">
        <w:rPr>
          <w:rtl/>
          <w:lang w:bidi="fa-IR"/>
        </w:rPr>
        <w:t>؟</w:t>
      </w:r>
      <w:r>
        <w:rPr>
          <w:rtl/>
          <w:lang w:bidi="fa-IR"/>
        </w:rPr>
        <w:t xml:space="preserve"> </w:t>
      </w:r>
      <w:r w:rsidRPr="0021364B">
        <w:rPr>
          <w:rStyle w:val="libFootnotenumChar"/>
          <w:rtl/>
        </w:rPr>
        <w:t>(2)</w:t>
      </w:r>
      <w:r>
        <w:rPr>
          <w:rtl/>
          <w:lang w:bidi="fa-IR"/>
        </w:rPr>
        <w:t>.</w:t>
      </w:r>
    </w:p>
    <w:p w:rsidR="00F10858" w:rsidRDefault="00D83748" w:rsidP="00532890">
      <w:pPr>
        <w:pStyle w:val="libNormal"/>
        <w:rPr>
          <w:rtl/>
          <w:lang w:bidi="fa-IR"/>
        </w:rPr>
      </w:pPr>
      <w:r>
        <w:rPr>
          <w:rtl/>
          <w:lang w:bidi="fa-IR"/>
        </w:rPr>
        <w:t>ول</w:t>
      </w:r>
      <w:r w:rsidR="00A576E6">
        <w:rPr>
          <w:rFonts w:hint="cs"/>
          <w:rtl/>
          <w:lang w:bidi="fa-IR"/>
        </w:rPr>
        <w:t>ِ</w:t>
      </w:r>
      <w:r>
        <w:rPr>
          <w:rtl/>
          <w:lang w:bidi="fa-IR"/>
        </w:rPr>
        <w:t>ماذا قال للقائلين له ( لو عهدت يا أمير المؤمنين )</w:t>
      </w:r>
      <w:r w:rsidR="00A75710">
        <w:rPr>
          <w:rtl/>
          <w:lang w:bidi="fa-IR"/>
        </w:rPr>
        <w:t>:</w:t>
      </w:r>
      <w:r>
        <w:rPr>
          <w:rtl/>
          <w:lang w:bidi="fa-IR"/>
        </w:rPr>
        <w:t xml:space="preserve"> لو أدركت أبا عبيدة الجر</w:t>
      </w:r>
      <w:r w:rsidR="00A576E6">
        <w:rPr>
          <w:rFonts w:hint="cs"/>
          <w:rtl/>
          <w:lang w:bidi="fa-IR"/>
        </w:rPr>
        <w:t>ّ</w:t>
      </w:r>
      <w:r>
        <w:rPr>
          <w:rtl/>
          <w:lang w:bidi="fa-IR"/>
        </w:rPr>
        <w:t>اح ثم</w:t>
      </w:r>
      <w:r w:rsidR="00A576E6">
        <w:rPr>
          <w:rFonts w:hint="cs"/>
          <w:rtl/>
          <w:lang w:bidi="fa-IR"/>
        </w:rPr>
        <w:t>َّ</w:t>
      </w:r>
      <w:r>
        <w:rPr>
          <w:rtl/>
          <w:lang w:bidi="fa-IR"/>
        </w:rPr>
        <w:t xml:space="preserve"> ول</w:t>
      </w:r>
      <w:r w:rsidR="00A576E6">
        <w:rPr>
          <w:rFonts w:hint="cs"/>
          <w:rtl/>
          <w:lang w:bidi="fa-IR"/>
        </w:rPr>
        <w:t>َّ</w:t>
      </w:r>
      <w:r>
        <w:rPr>
          <w:rtl/>
          <w:lang w:bidi="fa-IR"/>
        </w:rPr>
        <w:t>يته ثم</w:t>
      </w:r>
      <w:r w:rsidR="00A576E6">
        <w:rPr>
          <w:rFonts w:hint="cs"/>
          <w:rtl/>
          <w:lang w:bidi="fa-IR"/>
        </w:rPr>
        <w:t>َّ</w:t>
      </w:r>
      <w:r>
        <w:rPr>
          <w:rtl/>
          <w:lang w:bidi="fa-IR"/>
        </w:rPr>
        <w:t xml:space="preserve"> قدمت على رب</w:t>
      </w:r>
      <w:r w:rsidR="00A576E6">
        <w:rPr>
          <w:rFonts w:hint="cs"/>
          <w:rtl/>
          <w:lang w:bidi="fa-IR"/>
        </w:rPr>
        <w:t>ّ</w:t>
      </w:r>
      <w:r>
        <w:rPr>
          <w:rtl/>
          <w:lang w:bidi="fa-IR"/>
        </w:rPr>
        <w:t>ي فقال لي</w:t>
      </w:r>
      <w:r w:rsidR="00A75710">
        <w:rPr>
          <w:rtl/>
          <w:lang w:bidi="fa-IR"/>
        </w:rPr>
        <w:t>:</w:t>
      </w:r>
      <w:r>
        <w:rPr>
          <w:rtl/>
          <w:lang w:bidi="fa-IR"/>
        </w:rPr>
        <w:t xml:space="preserve"> ل</w:t>
      </w:r>
      <w:r w:rsidR="00A576E6">
        <w:rPr>
          <w:rFonts w:hint="cs"/>
          <w:rtl/>
          <w:lang w:bidi="fa-IR"/>
        </w:rPr>
        <w:t>ِ</w:t>
      </w:r>
      <w:r>
        <w:rPr>
          <w:rtl/>
          <w:lang w:bidi="fa-IR"/>
        </w:rPr>
        <w:t>م</w:t>
      </w:r>
      <w:r w:rsidR="00A576E6">
        <w:rPr>
          <w:rFonts w:hint="cs"/>
          <w:rtl/>
          <w:lang w:bidi="fa-IR"/>
        </w:rPr>
        <w:t>َ</w:t>
      </w:r>
      <w:r>
        <w:rPr>
          <w:rtl/>
          <w:lang w:bidi="fa-IR"/>
        </w:rPr>
        <w:t xml:space="preserve"> </w:t>
      </w:r>
      <w:r w:rsidR="00532890">
        <w:rPr>
          <w:rtl/>
          <w:lang w:bidi="fa-IR"/>
        </w:rPr>
        <w:t>إ</w:t>
      </w:r>
      <w:r>
        <w:rPr>
          <w:rtl/>
          <w:lang w:bidi="fa-IR"/>
        </w:rPr>
        <w:t xml:space="preserve">ستخلفته على </w:t>
      </w:r>
      <w:r w:rsidR="00A576E6">
        <w:rPr>
          <w:rFonts w:hint="cs"/>
          <w:rtl/>
          <w:lang w:bidi="fa-IR"/>
        </w:rPr>
        <w:t>ا</w:t>
      </w:r>
      <w:r>
        <w:rPr>
          <w:rtl/>
          <w:lang w:bidi="fa-IR"/>
        </w:rPr>
        <w:t>م</w:t>
      </w:r>
      <w:r w:rsidR="00A576E6">
        <w:rPr>
          <w:rFonts w:hint="cs"/>
          <w:rtl/>
          <w:lang w:bidi="fa-IR"/>
        </w:rPr>
        <w:t>ّ</w:t>
      </w:r>
      <w:r>
        <w:rPr>
          <w:rtl/>
          <w:lang w:bidi="fa-IR"/>
        </w:rPr>
        <w:t>ة محم</w:t>
      </w:r>
      <w:r w:rsidR="00A576E6">
        <w:rPr>
          <w:rFonts w:hint="cs"/>
          <w:rtl/>
          <w:lang w:bidi="fa-IR"/>
        </w:rPr>
        <w:t>ّ</w:t>
      </w:r>
      <w:r>
        <w:rPr>
          <w:rtl/>
          <w:lang w:bidi="fa-IR"/>
        </w:rPr>
        <w:t>د</w:t>
      </w:r>
      <w:r w:rsidR="00A75710">
        <w:rPr>
          <w:rtl/>
          <w:lang w:bidi="fa-IR"/>
        </w:rPr>
        <w:t>؟</w:t>
      </w:r>
      <w:r>
        <w:rPr>
          <w:rtl/>
          <w:lang w:bidi="fa-IR"/>
        </w:rPr>
        <w:t xml:space="preserve"> لقلت</w:t>
      </w:r>
      <w:r w:rsidR="00A75710">
        <w:rPr>
          <w:rtl/>
          <w:lang w:bidi="fa-IR"/>
        </w:rPr>
        <w:t>:</w:t>
      </w:r>
      <w:r>
        <w:rPr>
          <w:rtl/>
          <w:lang w:bidi="fa-IR"/>
        </w:rPr>
        <w:t xml:space="preserve"> سمعت عبدك وخليلك يقول لكل</w:t>
      </w:r>
      <w:r w:rsidR="00A576E6">
        <w:rPr>
          <w:rFonts w:hint="cs"/>
          <w:rtl/>
          <w:lang w:bidi="fa-IR"/>
        </w:rPr>
        <w:t>ِّ</w:t>
      </w:r>
      <w:r>
        <w:rPr>
          <w:rtl/>
          <w:lang w:bidi="fa-IR"/>
        </w:rPr>
        <w:t xml:space="preserve"> </w:t>
      </w:r>
      <w:r w:rsidR="000219A4">
        <w:rPr>
          <w:rFonts w:hint="cs"/>
          <w:rtl/>
          <w:lang w:bidi="fa-IR"/>
        </w:rPr>
        <w:t>ا</w:t>
      </w:r>
      <w:r>
        <w:rPr>
          <w:rtl/>
          <w:lang w:bidi="fa-IR"/>
        </w:rPr>
        <w:t>م</w:t>
      </w:r>
      <w:r w:rsidR="000219A4">
        <w:rPr>
          <w:rFonts w:hint="cs"/>
          <w:rtl/>
          <w:lang w:bidi="fa-IR"/>
        </w:rPr>
        <w:t>ّ</w:t>
      </w:r>
      <w:r>
        <w:rPr>
          <w:rtl/>
          <w:lang w:bidi="fa-IR"/>
        </w:rPr>
        <w:t>ة أمين</w:t>
      </w:r>
      <w:r w:rsidR="00A75710">
        <w:rPr>
          <w:rtl/>
          <w:lang w:bidi="fa-IR"/>
        </w:rPr>
        <w:t>،</w:t>
      </w:r>
      <w:r>
        <w:rPr>
          <w:rtl/>
          <w:lang w:bidi="fa-IR"/>
        </w:rPr>
        <w:t xml:space="preserve"> وإن</w:t>
      </w:r>
      <w:r w:rsidR="000219A4">
        <w:rPr>
          <w:rFonts w:hint="cs"/>
          <w:rtl/>
          <w:lang w:bidi="fa-IR"/>
        </w:rPr>
        <w:t>َّ</w:t>
      </w:r>
      <w:r>
        <w:rPr>
          <w:rtl/>
          <w:lang w:bidi="fa-IR"/>
        </w:rPr>
        <w:t xml:space="preserve"> أمين هذه ال</w:t>
      </w:r>
      <w:r w:rsidR="000219A4">
        <w:rPr>
          <w:rFonts w:hint="cs"/>
          <w:rtl/>
          <w:lang w:bidi="fa-IR"/>
        </w:rPr>
        <w:t>ا</w:t>
      </w:r>
      <w:r>
        <w:rPr>
          <w:rtl/>
          <w:lang w:bidi="fa-IR"/>
        </w:rPr>
        <w:t>م</w:t>
      </w:r>
      <w:r w:rsidR="000219A4">
        <w:rPr>
          <w:rFonts w:hint="cs"/>
          <w:rtl/>
          <w:lang w:bidi="fa-IR"/>
        </w:rPr>
        <w:t>ّ</w:t>
      </w:r>
      <w:r>
        <w:rPr>
          <w:rtl/>
          <w:lang w:bidi="fa-IR"/>
        </w:rPr>
        <w:t>ة أبو عبيدة الجر</w:t>
      </w:r>
      <w:r w:rsidR="000219A4">
        <w:rPr>
          <w:rFonts w:hint="cs"/>
          <w:rtl/>
          <w:lang w:bidi="fa-IR"/>
        </w:rPr>
        <w:t>ّ</w:t>
      </w:r>
      <w:r>
        <w:rPr>
          <w:rtl/>
          <w:lang w:bidi="fa-IR"/>
        </w:rPr>
        <w:t>اح</w:t>
      </w:r>
      <w:r w:rsidR="00A75710">
        <w:rPr>
          <w:rtl/>
          <w:lang w:bidi="fa-IR"/>
        </w:rPr>
        <w:t>،</w:t>
      </w:r>
      <w:r>
        <w:rPr>
          <w:rtl/>
          <w:lang w:bidi="fa-IR"/>
        </w:rPr>
        <w:t xml:space="preserve"> ولو أدركت خالدا</w:t>
      </w:r>
      <w:r w:rsidR="000219A4">
        <w:rPr>
          <w:rFonts w:hint="cs"/>
          <w:rtl/>
          <w:lang w:bidi="fa-IR"/>
        </w:rPr>
        <w:t>ً</w:t>
      </w:r>
      <w:r>
        <w:rPr>
          <w:rtl/>
          <w:lang w:bidi="fa-IR"/>
        </w:rPr>
        <w:t xml:space="preserve"> ثم</w:t>
      </w:r>
      <w:r w:rsidR="000219A4">
        <w:rPr>
          <w:rFonts w:hint="cs"/>
          <w:rtl/>
          <w:lang w:bidi="fa-IR"/>
        </w:rPr>
        <w:t>ّ</w:t>
      </w:r>
      <w:r>
        <w:rPr>
          <w:rtl/>
          <w:lang w:bidi="fa-IR"/>
        </w:rPr>
        <w:t xml:space="preserve"> ول</w:t>
      </w:r>
      <w:r w:rsidR="000219A4">
        <w:rPr>
          <w:rFonts w:hint="cs"/>
          <w:rtl/>
          <w:lang w:bidi="fa-IR"/>
        </w:rPr>
        <w:t>َّ</w:t>
      </w:r>
      <w:r>
        <w:rPr>
          <w:rtl/>
          <w:lang w:bidi="fa-IR"/>
        </w:rPr>
        <w:t>يته ثم</w:t>
      </w:r>
      <w:r w:rsidR="000219A4">
        <w:rPr>
          <w:rFonts w:hint="cs"/>
          <w:rtl/>
          <w:lang w:bidi="fa-IR"/>
        </w:rPr>
        <w:t>َّ</w:t>
      </w:r>
      <w:r>
        <w:rPr>
          <w:rtl/>
          <w:lang w:bidi="fa-IR"/>
        </w:rPr>
        <w:t xml:space="preserve"> قدمت على رب</w:t>
      </w:r>
      <w:r w:rsidR="000219A4">
        <w:rPr>
          <w:rFonts w:hint="cs"/>
          <w:rtl/>
          <w:lang w:bidi="fa-IR"/>
        </w:rPr>
        <w:t>ّ</w:t>
      </w:r>
      <w:r>
        <w:rPr>
          <w:rtl/>
          <w:lang w:bidi="fa-IR"/>
        </w:rPr>
        <w:t>ي فقال لي</w:t>
      </w:r>
      <w:r w:rsidR="00A75710">
        <w:rPr>
          <w:rtl/>
          <w:lang w:bidi="fa-IR"/>
        </w:rPr>
        <w:t>:</w:t>
      </w:r>
      <w:r>
        <w:rPr>
          <w:rtl/>
          <w:lang w:bidi="fa-IR"/>
        </w:rPr>
        <w:t xml:space="preserve"> م</w:t>
      </w:r>
      <w:r w:rsidR="000219A4">
        <w:rPr>
          <w:rFonts w:hint="cs"/>
          <w:rtl/>
          <w:lang w:bidi="fa-IR"/>
        </w:rPr>
        <w:t>َ</w:t>
      </w:r>
      <w:r>
        <w:rPr>
          <w:rtl/>
          <w:lang w:bidi="fa-IR"/>
        </w:rPr>
        <w:t xml:space="preserve">ن استخلفت على </w:t>
      </w:r>
      <w:r w:rsidR="000219A4">
        <w:rPr>
          <w:rFonts w:hint="cs"/>
          <w:rtl/>
          <w:lang w:bidi="fa-IR"/>
        </w:rPr>
        <w:t>ا</w:t>
      </w:r>
      <w:r>
        <w:rPr>
          <w:rtl/>
          <w:lang w:bidi="fa-IR"/>
        </w:rPr>
        <w:t>م</w:t>
      </w:r>
      <w:r w:rsidR="000219A4">
        <w:rPr>
          <w:rFonts w:hint="cs"/>
          <w:rtl/>
          <w:lang w:bidi="fa-IR"/>
        </w:rPr>
        <w:t>ّ</w:t>
      </w:r>
      <w:r>
        <w:rPr>
          <w:rtl/>
          <w:lang w:bidi="fa-IR"/>
        </w:rPr>
        <w:t>ة محم</w:t>
      </w:r>
      <w:r w:rsidR="000219A4">
        <w:rPr>
          <w:rFonts w:hint="cs"/>
          <w:rtl/>
          <w:lang w:bidi="fa-IR"/>
        </w:rPr>
        <w:t>َّ</w:t>
      </w:r>
      <w:r>
        <w:rPr>
          <w:rtl/>
          <w:lang w:bidi="fa-IR"/>
        </w:rPr>
        <w:t>د</w:t>
      </w:r>
      <w:r w:rsidR="00A75710">
        <w:rPr>
          <w:rtl/>
          <w:lang w:bidi="fa-IR"/>
        </w:rPr>
        <w:t>؟</w:t>
      </w:r>
      <w:r>
        <w:rPr>
          <w:rtl/>
          <w:lang w:bidi="fa-IR"/>
        </w:rPr>
        <w:t xml:space="preserve"> لقلت</w:t>
      </w:r>
      <w:r w:rsidR="00A75710">
        <w:rPr>
          <w:rtl/>
          <w:lang w:bidi="fa-IR"/>
        </w:rPr>
        <w:t>:</w:t>
      </w:r>
      <w:r>
        <w:rPr>
          <w:rtl/>
          <w:lang w:bidi="fa-IR"/>
        </w:rPr>
        <w:t xml:space="preserve"> سمعت عبدك وخليلك يقول لخالد</w:t>
      </w:r>
      <w:r w:rsidR="00A75710">
        <w:rPr>
          <w:rtl/>
          <w:lang w:bidi="fa-IR"/>
        </w:rPr>
        <w:t>:</w:t>
      </w:r>
      <w:r>
        <w:rPr>
          <w:rtl/>
          <w:lang w:bidi="fa-IR"/>
        </w:rPr>
        <w:t xml:space="preserve"> سيف من سيوف الله سل</w:t>
      </w:r>
      <w:r w:rsidR="000219A4">
        <w:rPr>
          <w:rFonts w:hint="cs"/>
          <w:rtl/>
          <w:lang w:bidi="fa-IR"/>
        </w:rPr>
        <w:t>ّ</w:t>
      </w:r>
      <w:r>
        <w:rPr>
          <w:rtl/>
          <w:lang w:bidi="fa-IR"/>
        </w:rPr>
        <w:t xml:space="preserve">ه الله على المشركين </w:t>
      </w:r>
      <w:r w:rsidRPr="0021364B">
        <w:rPr>
          <w:rStyle w:val="libFootnotenumChar"/>
          <w:rtl/>
        </w:rPr>
        <w:t>(3)</w:t>
      </w:r>
      <w:r>
        <w:rPr>
          <w:rtl/>
          <w:lang w:bidi="fa-IR"/>
        </w:rPr>
        <w:t>.</w:t>
      </w:r>
    </w:p>
    <w:p w:rsidR="00F10858" w:rsidRDefault="00D83748" w:rsidP="00D83748">
      <w:pPr>
        <w:pStyle w:val="libNormal"/>
        <w:rPr>
          <w:rtl/>
          <w:lang w:bidi="fa-IR"/>
        </w:rPr>
      </w:pPr>
      <w:r>
        <w:rPr>
          <w:rtl/>
          <w:lang w:bidi="fa-IR"/>
        </w:rPr>
        <w:t>ولماذا قوله</w:t>
      </w:r>
      <w:r w:rsidR="00A75710">
        <w:rPr>
          <w:rtl/>
          <w:lang w:bidi="fa-IR"/>
        </w:rPr>
        <w:t>:</w:t>
      </w:r>
      <w:r>
        <w:rPr>
          <w:rtl/>
          <w:lang w:bidi="fa-IR"/>
        </w:rPr>
        <w:t xml:space="preserve"> لو أدركت أبا عبيدة لاستخلفته وما شاورت</w:t>
      </w:r>
      <w:r w:rsidR="00A75710">
        <w:rPr>
          <w:rtl/>
          <w:lang w:bidi="fa-IR"/>
        </w:rPr>
        <w:t>،</w:t>
      </w:r>
      <w:r>
        <w:rPr>
          <w:rtl/>
          <w:lang w:bidi="fa-IR"/>
        </w:rPr>
        <w:t xml:space="preserve"> فإن سئلت عنه قلت</w:t>
      </w:r>
      <w:r w:rsidR="00A75710">
        <w:rPr>
          <w:rtl/>
          <w:lang w:bidi="fa-IR"/>
        </w:rPr>
        <w:t>:</w:t>
      </w:r>
      <w:r>
        <w:rPr>
          <w:rtl/>
          <w:lang w:bidi="fa-IR"/>
        </w:rPr>
        <w:t xml:space="preserve"> استخلفت أمين الله وأمين رسوله</w:t>
      </w:r>
      <w:r w:rsidR="00A75710">
        <w:rPr>
          <w:rtl/>
          <w:lang w:bidi="fa-IR"/>
        </w:rPr>
        <w:t>؟</w:t>
      </w:r>
      <w:r>
        <w:rPr>
          <w:rtl/>
          <w:lang w:bidi="fa-IR"/>
        </w:rPr>
        <w:t xml:space="preserve"> </w:t>
      </w:r>
      <w:r w:rsidRPr="0021364B">
        <w:rPr>
          <w:rStyle w:val="libFootnotenumChar"/>
          <w:rtl/>
        </w:rPr>
        <w:t>(4)</w:t>
      </w:r>
      <w:r>
        <w:rPr>
          <w:rtl/>
          <w:lang w:bidi="fa-IR"/>
        </w:rPr>
        <w:t>.</w:t>
      </w:r>
    </w:p>
    <w:p w:rsidR="00F10858" w:rsidRDefault="00D83748" w:rsidP="000219A4">
      <w:pPr>
        <w:pStyle w:val="libNormal"/>
        <w:rPr>
          <w:rtl/>
          <w:lang w:bidi="fa-IR"/>
        </w:rPr>
      </w:pPr>
      <w:r>
        <w:rPr>
          <w:rtl/>
          <w:lang w:bidi="fa-IR"/>
        </w:rPr>
        <w:t>ومر</w:t>
      </w:r>
      <w:r w:rsidR="000219A4">
        <w:rPr>
          <w:rFonts w:hint="cs"/>
          <w:rtl/>
          <w:lang w:bidi="fa-IR"/>
        </w:rPr>
        <w:t>ّ</w:t>
      </w:r>
      <w:r>
        <w:rPr>
          <w:rtl/>
          <w:lang w:bidi="fa-IR"/>
        </w:rPr>
        <w:t xml:space="preserve"> في الجزء الخامس ص 311 ط 1</w:t>
      </w:r>
      <w:r w:rsidR="00A75710">
        <w:rPr>
          <w:rtl/>
          <w:lang w:bidi="fa-IR"/>
        </w:rPr>
        <w:t>،</w:t>
      </w:r>
      <w:r>
        <w:rPr>
          <w:rtl/>
          <w:lang w:bidi="fa-IR"/>
        </w:rPr>
        <w:t xml:space="preserve"> و 362 ط 2 </w:t>
      </w:r>
      <w:r w:rsidR="000219A4">
        <w:rPr>
          <w:rFonts w:hint="cs"/>
          <w:rtl/>
          <w:lang w:bidi="fa-IR"/>
        </w:rPr>
        <w:t>ا</w:t>
      </w:r>
      <w:r>
        <w:rPr>
          <w:rtl/>
          <w:lang w:bidi="fa-IR"/>
        </w:rPr>
        <w:t>ن</w:t>
      </w:r>
      <w:r w:rsidR="000219A4">
        <w:rPr>
          <w:rFonts w:hint="cs"/>
          <w:rtl/>
          <w:lang w:bidi="fa-IR"/>
        </w:rPr>
        <w:t>َّ</w:t>
      </w:r>
      <w:r>
        <w:rPr>
          <w:rtl/>
          <w:lang w:bidi="fa-IR"/>
        </w:rPr>
        <w:t xml:space="preserve"> عائشة قالت لعبد الله بن عمر</w:t>
      </w:r>
      <w:r w:rsidR="00A75710">
        <w:rPr>
          <w:rtl/>
          <w:lang w:bidi="fa-IR"/>
        </w:rPr>
        <w:t>:</w:t>
      </w:r>
      <w:r>
        <w:rPr>
          <w:rtl/>
          <w:lang w:bidi="fa-IR"/>
        </w:rPr>
        <w:t xml:space="preserve"> يا بني</w:t>
      </w:r>
      <w:r w:rsidR="000219A4">
        <w:rPr>
          <w:rFonts w:hint="cs"/>
          <w:rtl/>
          <w:lang w:bidi="fa-IR"/>
        </w:rPr>
        <w:t>َّ</w:t>
      </w:r>
      <w:r>
        <w:rPr>
          <w:rtl/>
          <w:lang w:bidi="fa-IR"/>
        </w:rPr>
        <w:t xml:space="preserve"> </w:t>
      </w:r>
      <w:r w:rsidR="000219A4">
        <w:rPr>
          <w:rFonts w:hint="cs"/>
          <w:rtl/>
          <w:lang w:bidi="fa-IR"/>
        </w:rPr>
        <w:t>ا</w:t>
      </w:r>
      <w:r>
        <w:rPr>
          <w:rtl/>
          <w:lang w:bidi="fa-IR"/>
        </w:rPr>
        <w:t>بلغ عمر سلامي وقل له</w:t>
      </w:r>
      <w:r w:rsidR="00A75710">
        <w:rPr>
          <w:rtl/>
          <w:lang w:bidi="fa-IR"/>
        </w:rPr>
        <w:t>:</w:t>
      </w:r>
      <w:r>
        <w:rPr>
          <w:rtl/>
          <w:lang w:bidi="fa-IR"/>
        </w:rPr>
        <w:t xml:space="preserve"> لا تدع </w:t>
      </w:r>
      <w:r w:rsidR="000219A4">
        <w:rPr>
          <w:rFonts w:hint="cs"/>
          <w:rtl/>
          <w:lang w:bidi="fa-IR"/>
        </w:rPr>
        <w:t>ا</w:t>
      </w:r>
      <w:r>
        <w:rPr>
          <w:rtl/>
          <w:lang w:bidi="fa-IR"/>
        </w:rPr>
        <w:t>م</w:t>
      </w:r>
      <w:r w:rsidR="000219A4">
        <w:rPr>
          <w:rFonts w:hint="cs"/>
          <w:rtl/>
          <w:lang w:bidi="fa-IR"/>
        </w:rPr>
        <w:t>ّ</w:t>
      </w:r>
      <w:r>
        <w:rPr>
          <w:rtl/>
          <w:lang w:bidi="fa-IR"/>
        </w:rPr>
        <w:t>ة محم</w:t>
      </w:r>
      <w:r w:rsidR="000219A4">
        <w:rPr>
          <w:rFonts w:hint="cs"/>
          <w:rtl/>
          <w:lang w:bidi="fa-IR"/>
        </w:rPr>
        <w:t>ّ</w:t>
      </w:r>
      <w:r>
        <w:rPr>
          <w:rtl/>
          <w:lang w:bidi="fa-IR"/>
        </w:rPr>
        <w:t>د بلا راع استخلف عليهم ولا تدعهم بعدك هملا</w:t>
      </w:r>
      <w:r w:rsidR="000219A4">
        <w:rPr>
          <w:rFonts w:hint="cs"/>
          <w:rtl/>
          <w:lang w:bidi="fa-IR"/>
        </w:rPr>
        <w:t>ً</w:t>
      </w:r>
      <w:r w:rsidR="00A75710">
        <w:rPr>
          <w:rtl/>
          <w:lang w:bidi="fa-IR"/>
        </w:rPr>
        <w:t>،</w:t>
      </w:r>
      <w:r>
        <w:rPr>
          <w:rtl/>
          <w:lang w:bidi="fa-IR"/>
        </w:rPr>
        <w:t xml:space="preserve"> ف</w:t>
      </w:r>
      <w:r w:rsidR="000219A4">
        <w:rPr>
          <w:rFonts w:hint="cs"/>
          <w:rtl/>
          <w:lang w:bidi="fa-IR"/>
        </w:rPr>
        <w:t>ا</w:t>
      </w:r>
      <w:r>
        <w:rPr>
          <w:rtl/>
          <w:lang w:bidi="fa-IR"/>
        </w:rPr>
        <w:t>ن</w:t>
      </w:r>
      <w:r w:rsidR="000219A4">
        <w:rPr>
          <w:rFonts w:hint="cs"/>
          <w:rtl/>
          <w:lang w:bidi="fa-IR"/>
        </w:rPr>
        <w:t>ّ</w:t>
      </w:r>
      <w:r>
        <w:rPr>
          <w:rtl/>
          <w:lang w:bidi="fa-IR"/>
        </w:rPr>
        <w:t>ي أخشى عليهم الفتنة</w:t>
      </w:r>
      <w:r w:rsidR="00A75710">
        <w:rPr>
          <w:rtl/>
          <w:lang w:bidi="fa-IR"/>
        </w:rPr>
        <w:t>،</w:t>
      </w:r>
      <w:r>
        <w:rPr>
          <w:rtl/>
          <w:lang w:bidi="fa-IR"/>
        </w:rPr>
        <w:t xml:space="preserve"> فأتى عبد الله فأعلمه فقال</w:t>
      </w:r>
      <w:r w:rsidR="00A75710">
        <w:rPr>
          <w:rtl/>
          <w:lang w:bidi="fa-IR"/>
        </w:rPr>
        <w:t>:</w:t>
      </w:r>
      <w:r>
        <w:rPr>
          <w:rtl/>
          <w:lang w:bidi="fa-IR"/>
        </w:rPr>
        <w:t xml:space="preserve"> وم</w:t>
      </w:r>
      <w:r w:rsidR="000219A4">
        <w:rPr>
          <w:rFonts w:hint="cs"/>
          <w:rtl/>
          <w:lang w:bidi="fa-IR"/>
        </w:rPr>
        <w:t>َ</w:t>
      </w:r>
      <w:r>
        <w:rPr>
          <w:rtl/>
          <w:lang w:bidi="fa-IR"/>
        </w:rPr>
        <w:t>ن تأمرني أن استخلف</w:t>
      </w:r>
      <w:r w:rsidR="00A75710">
        <w:rPr>
          <w:rtl/>
          <w:lang w:bidi="fa-IR"/>
        </w:rPr>
        <w:t>؟</w:t>
      </w:r>
      <w:r>
        <w:rPr>
          <w:rtl/>
          <w:lang w:bidi="fa-IR"/>
        </w:rPr>
        <w:t xml:space="preserve"> لو </w:t>
      </w:r>
      <w:r w:rsidR="000219A4">
        <w:rPr>
          <w:rFonts w:hint="cs"/>
          <w:rtl/>
          <w:lang w:bidi="fa-IR"/>
        </w:rPr>
        <w:t>ا</w:t>
      </w:r>
      <w:r>
        <w:rPr>
          <w:rtl/>
          <w:lang w:bidi="fa-IR"/>
        </w:rPr>
        <w:t>دركت أبا عبيدة الجر</w:t>
      </w:r>
      <w:r w:rsidR="000219A4">
        <w:rPr>
          <w:rFonts w:hint="cs"/>
          <w:rtl/>
          <w:lang w:bidi="fa-IR"/>
        </w:rPr>
        <w:t>ّ</w:t>
      </w:r>
      <w:r>
        <w:rPr>
          <w:rtl/>
          <w:lang w:bidi="fa-IR"/>
        </w:rPr>
        <w:t>اح باقيا</w:t>
      </w:r>
      <w:r w:rsidR="000219A4">
        <w:rPr>
          <w:rFonts w:hint="cs"/>
          <w:rtl/>
          <w:lang w:bidi="fa-IR"/>
        </w:rPr>
        <w:t>ً</w:t>
      </w:r>
      <w:r>
        <w:rPr>
          <w:rtl/>
          <w:lang w:bidi="fa-IR"/>
        </w:rPr>
        <w:t xml:space="preserve"> لاستخلفته وول</w:t>
      </w:r>
      <w:r w:rsidR="000219A4">
        <w:rPr>
          <w:rFonts w:hint="cs"/>
          <w:rtl/>
          <w:lang w:bidi="fa-IR"/>
        </w:rPr>
        <w:t>َّ</w:t>
      </w:r>
      <w:r>
        <w:rPr>
          <w:rtl/>
          <w:lang w:bidi="fa-IR"/>
        </w:rPr>
        <w:t>يته</w:t>
      </w:r>
      <w:r w:rsidR="00A75710">
        <w:rPr>
          <w:rtl/>
          <w:lang w:bidi="fa-IR"/>
        </w:rPr>
        <w:t>،</w:t>
      </w:r>
      <w:r>
        <w:rPr>
          <w:rtl/>
          <w:lang w:bidi="fa-IR"/>
        </w:rPr>
        <w:t xml:space="preserve"> فإذا قدمت على رب</w:t>
      </w:r>
      <w:r w:rsidR="000219A4">
        <w:rPr>
          <w:rFonts w:hint="cs"/>
          <w:rtl/>
          <w:lang w:bidi="fa-IR"/>
        </w:rPr>
        <w:t>ِّ</w:t>
      </w:r>
      <w:r>
        <w:rPr>
          <w:rtl/>
          <w:lang w:bidi="fa-IR"/>
        </w:rPr>
        <w:t>ي فسألني وقال لي</w:t>
      </w:r>
      <w:r w:rsidR="00A75710">
        <w:rPr>
          <w:rtl/>
          <w:lang w:bidi="fa-IR"/>
        </w:rPr>
        <w:t>:</w:t>
      </w:r>
      <w:r>
        <w:rPr>
          <w:rtl/>
          <w:lang w:bidi="fa-IR"/>
        </w:rPr>
        <w:t xml:space="preserve"> م</w:t>
      </w:r>
      <w:r w:rsidR="000219A4">
        <w:rPr>
          <w:rFonts w:hint="cs"/>
          <w:rtl/>
          <w:lang w:bidi="fa-IR"/>
        </w:rPr>
        <w:t>َ</w:t>
      </w:r>
      <w:r>
        <w:rPr>
          <w:rtl/>
          <w:lang w:bidi="fa-IR"/>
        </w:rPr>
        <w:t>ن ولي</w:t>
      </w:r>
      <w:r w:rsidR="000219A4">
        <w:rPr>
          <w:rFonts w:hint="cs"/>
          <w:rtl/>
          <w:lang w:bidi="fa-IR"/>
        </w:rPr>
        <w:t>ّ</w:t>
      </w:r>
      <w:r>
        <w:rPr>
          <w:rtl/>
          <w:lang w:bidi="fa-IR"/>
        </w:rPr>
        <w:t xml:space="preserve">ت على </w:t>
      </w:r>
      <w:r w:rsidR="000219A4">
        <w:rPr>
          <w:rFonts w:hint="cs"/>
          <w:rtl/>
          <w:lang w:bidi="fa-IR"/>
        </w:rPr>
        <w:t>ا</w:t>
      </w:r>
      <w:r>
        <w:rPr>
          <w:rtl/>
          <w:lang w:bidi="fa-IR"/>
        </w:rPr>
        <w:t>م</w:t>
      </w:r>
      <w:r w:rsidR="000219A4">
        <w:rPr>
          <w:rFonts w:hint="cs"/>
          <w:rtl/>
          <w:lang w:bidi="fa-IR"/>
        </w:rPr>
        <w:t>ّ</w:t>
      </w:r>
      <w:r>
        <w:rPr>
          <w:rtl/>
          <w:lang w:bidi="fa-IR"/>
        </w:rPr>
        <w:t>ة محم</w:t>
      </w:r>
      <w:r w:rsidR="000219A4">
        <w:rPr>
          <w:rFonts w:hint="cs"/>
          <w:rtl/>
          <w:lang w:bidi="fa-IR"/>
        </w:rPr>
        <w:t>ّ</w:t>
      </w:r>
      <w:r>
        <w:rPr>
          <w:rtl/>
          <w:lang w:bidi="fa-IR"/>
        </w:rPr>
        <w:t>د</w:t>
      </w:r>
      <w:r w:rsidR="00A75710">
        <w:rPr>
          <w:rtl/>
          <w:lang w:bidi="fa-IR"/>
        </w:rPr>
        <w:t>؟</w:t>
      </w:r>
      <w:r>
        <w:rPr>
          <w:rtl/>
          <w:lang w:bidi="fa-IR"/>
        </w:rPr>
        <w:t xml:space="preserve"> قلت</w:t>
      </w:r>
      <w:r w:rsidR="00A75710">
        <w:rPr>
          <w:rtl/>
          <w:lang w:bidi="fa-IR"/>
        </w:rPr>
        <w:t>:</w:t>
      </w:r>
      <w:r>
        <w:rPr>
          <w:rtl/>
          <w:lang w:bidi="fa-IR"/>
        </w:rPr>
        <w:t xml:space="preserve"> أي رب</w:t>
      </w:r>
      <w:r w:rsidR="000219A4">
        <w:rPr>
          <w:rFonts w:hint="cs"/>
          <w:rtl/>
          <w:lang w:bidi="fa-IR"/>
        </w:rPr>
        <w:t>ّ</w:t>
      </w:r>
      <w:r>
        <w:rPr>
          <w:rtl/>
          <w:lang w:bidi="fa-IR"/>
        </w:rPr>
        <w:t xml:space="preserve"> سمعت عبدك ونبي</w:t>
      </w:r>
      <w:r w:rsidR="000219A4">
        <w:rPr>
          <w:rFonts w:hint="cs"/>
          <w:rtl/>
          <w:lang w:bidi="fa-IR"/>
        </w:rPr>
        <w:t>ّ</w:t>
      </w:r>
      <w:r>
        <w:rPr>
          <w:rtl/>
          <w:lang w:bidi="fa-IR"/>
        </w:rPr>
        <w:t>ك يقول</w:t>
      </w:r>
      <w:r w:rsidR="00A75710">
        <w:rPr>
          <w:rtl/>
          <w:lang w:bidi="fa-IR"/>
        </w:rPr>
        <w:t>:</w:t>
      </w:r>
      <w:r>
        <w:rPr>
          <w:rtl/>
          <w:lang w:bidi="fa-IR"/>
        </w:rPr>
        <w:t xml:space="preserve"> لكل</w:t>
      </w:r>
      <w:r w:rsidR="000219A4">
        <w:rPr>
          <w:rFonts w:hint="cs"/>
          <w:rtl/>
          <w:lang w:bidi="fa-IR"/>
        </w:rPr>
        <w:t>ّ</w:t>
      </w:r>
      <w:r>
        <w:rPr>
          <w:rtl/>
          <w:lang w:bidi="fa-IR"/>
        </w:rPr>
        <w:t xml:space="preserve"> </w:t>
      </w:r>
      <w:r w:rsidR="000219A4">
        <w:rPr>
          <w:rFonts w:hint="cs"/>
          <w:rtl/>
          <w:lang w:bidi="fa-IR"/>
        </w:rPr>
        <w:t>ا</w:t>
      </w:r>
      <w:r>
        <w:rPr>
          <w:rtl/>
          <w:lang w:bidi="fa-IR"/>
        </w:rPr>
        <w:t>م</w:t>
      </w:r>
      <w:r w:rsidR="000219A4">
        <w:rPr>
          <w:rFonts w:hint="cs"/>
          <w:rtl/>
          <w:lang w:bidi="fa-IR"/>
        </w:rPr>
        <w:t>َّ</w:t>
      </w:r>
      <w:r>
        <w:rPr>
          <w:rtl/>
          <w:lang w:bidi="fa-IR"/>
        </w:rPr>
        <w:t>ة أمين</w:t>
      </w:r>
      <w:r w:rsidR="000219A4">
        <w:rPr>
          <w:rFonts w:hint="cs"/>
          <w:rtl/>
          <w:lang w:bidi="fa-IR"/>
        </w:rPr>
        <w:t>ٌ</w:t>
      </w:r>
      <w:r>
        <w:rPr>
          <w:rtl/>
          <w:lang w:bidi="fa-IR"/>
        </w:rPr>
        <w:t xml:space="preserve"> وأمين هذه ال</w:t>
      </w:r>
      <w:r w:rsidR="000219A4">
        <w:rPr>
          <w:rFonts w:hint="cs"/>
          <w:rtl/>
          <w:lang w:bidi="fa-IR"/>
        </w:rPr>
        <w:t>ا</w:t>
      </w:r>
      <w:r>
        <w:rPr>
          <w:rtl/>
          <w:lang w:bidi="fa-IR"/>
        </w:rPr>
        <w:t>م</w:t>
      </w:r>
      <w:r w:rsidR="000219A4">
        <w:rPr>
          <w:rFonts w:hint="cs"/>
          <w:rtl/>
          <w:lang w:bidi="fa-IR"/>
        </w:rPr>
        <w:t>ّ</w:t>
      </w:r>
      <w:r>
        <w:rPr>
          <w:rtl/>
          <w:lang w:bidi="fa-IR"/>
        </w:rPr>
        <w:t xml:space="preserve">ة </w:t>
      </w:r>
      <w:r w:rsidR="000219A4">
        <w:rPr>
          <w:rFonts w:hint="cs"/>
          <w:rtl/>
          <w:lang w:bidi="fa-IR"/>
        </w:rPr>
        <w:t>ا</w:t>
      </w:r>
      <w:r>
        <w:rPr>
          <w:rtl/>
          <w:lang w:bidi="fa-IR"/>
        </w:rPr>
        <w:t>بو عبيدة بن الجر</w:t>
      </w:r>
      <w:r w:rsidR="000219A4">
        <w:rPr>
          <w:rFonts w:hint="cs"/>
          <w:rtl/>
          <w:lang w:bidi="fa-IR"/>
        </w:rPr>
        <w:t>ّ</w:t>
      </w:r>
      <w:r>
        <w:rPr>
          <w:rtl/>
          <w:lang w:bidi="fa-IR"/>
        </w:rPr>
        <w:t>اح.</w:t>
      </w:r>
      <w:r w:rsidR="000219A4">
        <w:rPr>
          <w:rFonts w:hint="cs"/>
          <w:rtl/>
          <w:lang w:bidi="fa-IR"/>
        </w:rPr>
        <w:t xml:space="preserve"> </w:t>
      </w:r>
      <w:r>
        <w:rPr>
          <w:rtl/>
          <w:lang w:bidi="fa-IR"/>
        </w:rPr>
        <w:t>ولو أدركت معاذ بن جبل استخلفته فإذا قدمت على رب</w:t>
      </w:r>
      <w:r w:rsidR="000219A4">
        <w:rPr>
          <w:rFonts w:hint="cs"/>
          <w:rtl/>
          <w:lang w:bidi="fa-IR"/>
        </w:rPr>
        <w:t>ّ</w:t>
      </w:r>
      <w:r>
        <w:rPr>
          <w:rtl/>
          <w:lang w:bidi="fa-IR"/>
        </w:rPr>
        <w:t>ي فسألني</w:t>
      </w:r>
      <w:r w:rsidR="00A75710">
        <w:rPr>
          <w:rtl/>
          <w:lang w:bidi="fa-IR"/>
        </w:rPr>
        <w:t>:</w:t>
      </w:r>
      <w:r>
        <w:rPr>
          <w:rtl/>
          <w:lang w:bidi="fa-IR"/>
        </w:rPr>
        <w:t xml:space="preserve"> من ول</w:t>
      </w:r>
      <w:r w:rsidR="000219A4">
        <w:rPr>
          <w:rFonts w:hint="cs"/>
          <w:rtl/>
          <w:lang w:bidi="fa-IR"/>
        </w:rPr>
        <w:t>َّ</w:t>
      </w:r>
      <w:r>
        <w:rPr>
          <w:rtl/>
          <w:lang w:bidi="fa-IR"/>
        </w:rPr>
        <w:t xml:space="preserve">يت على </w:t>
      </w:r>
      <w:r w:rsidR="000219A4">
        <w:rPr>
          <w:rFonts w:hint="cs"/>
          <w:rtl/>
          <w:lang w:bidi="fa-IR"/>
        </w:rPr>
        <w:t>ا</w:t>
      </w:r>
      <w:r>
        <w:rPr>
          <w:rtl/>
          <w:lang w:bidi="fa-IR"/>
        </w:rPr>
        <w:t>م</w:t>
      </w:r>
      <w:r w:rsidR="000219A4">
        <w:rPr>
          <w:rFonts w:hint="cs"/>
          <w:rtl/>
          <w:lang w:bidi="fa-IR"/>
        </w:rPr>
        <w:t>ّ</w:t>
      </w:r>
      <w:r>
        <w:rPr>
          <w:rtl/>
          <w:lang w:bidi="fa-IR"/>
        </w:rPr>
        <w:t>ة محم</w:t>
      </w:r>
      <w:r w:rsidR="000219A4">
        <w:rPr>
          <w:rFonts w:hint="cs"/>
          <w:rtl/>
          <w:lang w:bidi="fa-IR"/>
        </w:rPr>
        <w:t>ّ</w:t>
      </w:r>
      <w:r>
        <w:rPr>
          <w:rtl/>
          <w:lang w:bidi="fa-IR"/>
        </w:rPr>
        <w:t>د</w:t>
      </w:r>
      <w:r w:rsidR="00A75710">
        <w:rPr>
          <w:rtl/>
          <w:lang w:bidi="fa-IR"/>
        </w:rPr>
        <w:t>؟</w:t>
      </w:r>
      <w:r>
        <w:rPr>
          <w:rtl/>
          <w:lang w:bidi="fa-IR"/>
        </w:rPr>
        <w:t xml:space="preserve"> قلت</w:t>
      </w:r>
      <w:r w:rsidR="00A75710">
        <w:rPr>
          <w:rtl/>
          <w:lang w:bidi="fa-IR"/>
        </w:rPr>
        <w:t>:</w:t>
      </w:r>
      <w:r>
        <w:rPr>
          <w:rtl/>
          <w:lang w:bidi="fa-IR"/>
        </w:rPr>
        <w:t xml:space="preserve"> أي رب</w:t>
      </w:r>
      <w:r w:rsidR="000219A4">
        <w:rPr>
          <w:rFonts w:hint="cs"/>
          <w:rtl/>
          <w:lang w:bidi="fa-IR"/>
        </w:rPr>
        <w:t>ّ</w:t>
      </w:r>
      <w:r>
        <w:rPr>
          <w:rtl/>
          <w:lang w:bidi="fa-IR"/>
        </w:rPr>
        <w:t xml:space="preserve"> سمعت عبدك ونبي</w:t>
      </w:r>
      <w:r w:rsidR="000219A4">
        <w:rPr>
          <w:rFonts w:hint="cs"/>
          <w:rtl/>
          <w:lang w:bidi="fa-IR"/>
        </w:rPr>
        <w:t>َّ</w:t>
      </w:r>
      <w:r>
        <w:rPr>
          <w:rtl/>
          <w:lang w:bidi="fa-IR"/>
        </w:rPr>
        <w:t>ك يقول</w:t>
      </w:r>
      <w:r w:rsidR="00A75710">
        <w:rPr>
          <w:rtl/>
          <w:lang w:bidi="fa-IR"/>
        </w:rPr>
        <w:t>:</w:t>
      </w:r>
      <w:r>
        <w:rPr>
          <w:rtl/>
          <w:lang w:bidi="fa-IR"/>
        </w:rPr>
        <w:t xml:space="preserve"> </w:t>
      </w:r>
      <w:r w:rsidR="000219A4">
        <w:rPr>
          <w:rFonts w:hint="cs"/>
          <w:rtl/>
          <w:lang w:bidi="fa-IR"/>
        </w:rPr>
        <w:t>ا</w:t>
      </w:r>
      <w:r>
        <w:rPr>
          <w:rtl/>
          <w:lang w:bidi="fa-IR"/>
        </w:rPr>
        <w:t>ن</w:t>
      </w:r>
      <w:r w:rsidR="000219A4">
        <w:rPr>
          <w:rFonts w:hint="cs"/>
          <w:rtl/>
          <w:lang w:bidi="fa-IR"/>
        </w:rPr>
        <w:t>َّ</w:t>
      </w:r>
      <w:r>
        <w:rPr>
          <w:rtl/>
          <w:lang w:bidi="fa-IR"/>
        </w:rPr>
        <w:t xml:space="preserve"> معاذ بن جبل يأتي بين يدي العلماء يوم القيمة</w:t>
      </w:r>
      <w:r w:rsidR="00A75710">
        <w:rPr>
          <w:rtl/>
          <w:lang w:bidi="fa-IR"/>
        </w:rPr>
        <w:t>،</w:t>
      </w:r>
      <w:r>
        <w:rPr>
          <w:rtl/>
          <w:lang w:bidi="fa-IR"/>
        </w:rPr>
        <w:t xml:space="preserve"> ولو أدركت خالد بن الوليد لول</w:t>
      </w:r>
      <w:r w:rsidR="000219A4">
        <w:rPr>
          <w:rFonts w:hint="cs"/>
          <w:rtl/>
          <w:lang w:bidi="fa-IR"/>
        </w:rPr>
        <w:t>َّ</w:t>
      </w:r>
      <w:r>
        <w:rPr>
          <w:rtl/>
          <w:lang w:bidi="fa-IR"/>
        </w:rPr>
        <w:t>يته</w:t>
      </w:r>
      <w:r w:rsidR="00A75710">
        <w:rPr>
          <w:rtl/>
          <w:lang w:bidi="fa-IR"/>
        </w:rPr>
        <w:t>،</w:t>
      </w:r>
      <w:r>
        <w:rPr>
          <w:rtl/>
          <w:lang w:bidi="fa-IR"/>
        </w:rPr>
        <w:t xml:space="preserve"> فإذا قدمت على رب</w:t>
      </w:r>
      <w:r w:rsidR="000219A4">
        <w:rPr>
          <w:rFonts w:hint="cs"/>
          <w:rtl/>
          <w:lang w:bidi="fa-IR"/>
        </w:rPr>
        <w:t>ِّ</w:t>
      </w:r>
      <w:r>
        <w:rPr>
          <w:rtl/>
          <w:lang w:bidi="fa-IR"/>
        </w:rPr>
        <w:t>ي فسألني</w:t>
      </w:r>
      <w:r w:rsidR="00A75710">
        <w:rPr>
          <w:rtl/>
          <w:lang w:bidi="fa-IR"/>
        </w:rPr>
        <w:t>:</w:t>
      </w:r>
      <w:r>
        <w:rPr>
          <w:rtl/>
          <w:lang w:bidi="fa-IR"/>
        </w:rPr>
        <w:t xml:space="preserve"> م</w:t>
      </w:r>
      <w:r w:rsidR="000219A4">
        <w:rPr>
          <w:rFonts w:hint="cs"/>
          <w:rtl/>
          <w:lang w:bidi="fa-IR"/>
        </w:rPr>
        <w:t>َ</w:t>
      </w:r>
      <w:r>
        <w:rPr>
          <w:rtl/>
          <w:lang w:bidi="fa-IR"/>
        </w:rPr>
        <w:t>ن ول</w:t>
      </w:r>
      <w:r w:rsidR="000219A4">
        <w:rPr>
          <w:rFonts w:hint="cs"/>
          <w:rtl/>
          <w:lang w:bidi="fa-IR"/>
        </w:rPr>
        <w:t>َّ</w:t>
      </w:r>
      <w:r>
        <w:rPr>
          <w:rtl/>
          <w:lang w:bidi="fa-IR"/>
        </w:rPr>
        <w:t xml:space="preserve">يت على </w:t>
      </w:r>
      <w:r w:rsidR="000219A4">
        <w:rPr>
          <w:rFonts w:hint="cs"/>
          <w:rtl/>
          <w:lang w:bidi="fa-IR"/>
        </w:rPr>
        <w:t>ا</w:t>
      </w:r>
      <w:r>
        <w:rPr>
          <w:rtl/>
          <w:lang w:bidi="fa-IR"/>
        </w:rPr>
        <w:t>م</w:t>
      </w:r>
      <w:r w:rsidR="000219A4">
        <w:rPr>
          <w:rFonts w:hint="cs"/>
          <w:rtl/>
          <w:lang w:bidi="fa-IR"/>
        </w:rPr>
        <w:t>ّ</w:t>
      </w:r>
      <w:r>
        <w:rPr>
          <w:rtl/>
          <w:lang w:bidi="fa-IR"/>
        </w:rPr>
        <w:t>ة محم</w:t>
      </w:r>
      <w:r w:rsidR="000219A4">
        <w:rPr>
          <w:rFonts w:hint="cs"/>
          <w:rtl/>
          <w:lang w:bidi="fa-IR"/>
        </w:rPr>
        <w:t>ّ</w:t>
      </w:r>
      <w:r>
        <w:rPr>
          <w:rtl/>
          <w:lang w:bidi="fa-IR"/>
        </w:rPr>
        <w:t>د</w:t>
      </w:r>
      <w:r w:rsidR="00A75710">
        <w:rPr>
          <w:rtl/>
          <w:lang w:bidi="fa-IR"/>
        </w:rPr>
        <w:t>؟</w:t>
      </w:r>
      <w:r>
        <w:rPr>
          <w:rtl/>
          <w:lang w:bidi="fa-IR"/>
        </w:rPr>
        <w:t xml:space="preserve"> قلت</w:t>
      </w:r>
      <w:r w:rsidR="00A75710">
        <w:rPr>
          <w:rtl/>
          <w:lang w:bidi="fa-IR"/>
        </w:rPr>
        <w:t>:</w:t>
      </w:r>
      <w:r>
        <w:rPr>
          <w:rtl/>
          <w:lang w:bidi="fa-IR"/>
        </w:rPr>
        <w:t xml:space="preserve"> أي رب</w:t>
      </w:r>
      <w:r w:rsidR="000219A4">
        <w:rPr>
          <w:rFonts w:hint="cs"/>
          <w:rtl/>
          <w:lang w:bidi="fa-IR"/>
        </w:rPr>
        <w:t>ّ</w:t>
      </w:r>
      <w:r>
        <w:rPr>
          <w:rtl/>
          <w:lang w:bidi="fa-IR"/>
        </w:rPr>
        <w:t xml:space="preserve"> سمعت عبدك ونبي</w:t>
      </w:r>
      <w:r w:rsidR="000219A4">
        <w:rPr>
          <w:rFonts w:hint="cs"/>
          <w:rtl/>
          <w:lang w:bidi="fa-IR"/>
        </w:rPr>
        <w:t>ّ</w:t>
      </w:r>
      <w:r>
        <w:rPr>
          <w:rtl/>
          <w:lang w:bidi="fa-IR"/>
        </w:rPr>
        <w:t>ك يقول</w:t>
      </w:r>
      <w:r w:rsidR="00A75710">
        <w:rPr>
          <w:rtl/>
          <w:lang w:bidi="fa-IR"/>
        </w:rPr>
        <w:t>:</w:t>
      </w:r>
      <w:r>
        <w:rPr>
          <w:rtl/>
          <w:lang w:bidi="fa-IR"/>
        </w:rPr>
        <w:t xml:space="preserve"> خالد بن الوليد سيف من سيوف الله سل</w:t>
      </w:r>
      <w:r w:rsidR="000219A4">
        <w:rPr>
          <w:rFonts w:hint="cs"/>
          <w:rtl/>
          <w:lang w:bidi="fa-IR"/>
        </w:rPr>
        <w:t>ّ</w:t>
      </w:r>
      <w:r>
        <w:rPr>
          <w:rtl/>
          <w:lang w:bidi="fa-IR"/>
        </w:rPr>
        <w:t>ه على المشركين.</w:t>
      </w:r>
    </w:p>
    <w:p w:rsidR="00D83748" w:rsidRDefault="00F10858" w:rsidP="00F10858">
      <w:pPr>
        <w:pStyle w:val="libLine"/>
        <w:rPr>
          <w:lang w:bidi="fa-IR"/>
        </w:rPr>
      </w:pPr>
      <w:r>
        <w:rPr>
          <w:rtl/>
          <w:lang w:bidi="fa-IR"/>
        </w:rPr>
        <w:t>____________________</w:t>
      </w:r>
    </w:p>
    <w:p w:rsidR="00F10858" w:rsidRDefault="00D83748" w:rsidP="003638E7">
      <w:pPr>
        <w:pStyle w:val="libFootnote0"/>
        <w:rPr>
          <w:rtl/>
          <w:lang w:bidi="fa-IR"/>
        </w:rPr>
      </w:pPr>
      <w:r>
        <w:rPr>
          <w:rtl/>
          <w:lang w:bidi="fa-IR"/>
        </w:rPr>
        <w:t xml:space="preserve">1 </w:t>
      </w:r>
      <w:r w:rsidR="00F10858">
        <w:rPr>
          <w:rtl/>
          <w:lang w:bidi="fa-IR"/>
        </w:rPr>
        <w:t>-</w:t>
      </w:r>
      <w:r>
        <w:rPr>
          <w:rtl/>
          <w:lang w:bidi="fa-IR"/>
        </w:rPr>
        <w:t xml:space="preserve"> التمهيد للباقلان</w:t>
      </w:r>
      <w:r w:rsidR="000219A4">
        <w:rPr>
          <w:rFonts w:hint="cs"/>
          <w:rtl/>
          <w:lang w:bidi="fa-IR"/>
        </w:rPr>
        <w:t>ى</w:t>
      </w:r>
      <w:r>
        <w:rPr>
          <w:rtl/>
          <w:lang w:bidi="fa-IR"/>
        </w:rPr>
        <w:t xml:space="preserve"> ص 204</w:t>
      </w:r>
      <w:r w:rsidR="00A75710">
        <w:rPr>
          <w:rtl/>
          <w:lang w:bidi="fa-IR"/>
        </w:rPr>
        <w:t>،</w:t>
      </w:r>
      <w:r>
        <w:rPr>
          <w:rtl/>
          <w:lang w:bidi="fa-IR"/>
        </w:rPr>
        <w:t xml:space="preserve"> طرح التثريب 1</w:t>
      </w:r>
      <w:r w:rsidR="00A75710">
        <w:rPr>
          <w:rtl/>
          <w:lang w:bidi="fa-IR"/>
        </w:rPr>
        <w:t>:</w:t>
      </w:r>
      <w:r>
        <w:rPr>
          <w:rtl/>
          <w:lang w:bidi="fa-IR"/>
        </w:rPr>
        <w:t xml:space="preserve"> 49</w:t>
      </w:r>
      <w:r w:rsidR="00A75710">
        <w:rPr>
          <w:rtl/>
          <w:lang w:bidi="fa-IR"/>
        </w:rPr>
        <w:t>،</w:t>
      </w:r>
      <w:r>
        <w:rPr>
          <w:rtl/>
          <w:lang w:bidi="fa-IR"/>
        </w:rPr>
        <w:t xml:space="preserve"> تاريخ الطبر</w:t>
      </w:r>
      <w:r w:rsidR="003638E7">
        <w:rPr>
          <w:rFonts w:hint="cs"/>
          <w:rtl/>
          <w:lang w:bidi="fa-IR"/>
        </w:rPr>
        <w:t>ى</w:t>
      </w:r>
      <w:r>
        <w:rPr>
          <w:rtl/>
          <w:lang w:bidi="fa-IR"/>
        </w:rPr>
        <w:t xml:space="preserve"> 5</w:t>
      </w:r>
      <w:r w:rsidR="00A75710">
        <w:rPr>
          <w:rtl/>
          <w:lang w:bidi="fa-IR"/>
        </w:rPr>
        <w:t>:</w:t>
      </w:r>
      <w:r>
        <w:rPr>
          <w:rtl/>
          <w:lang w:bidi="fa-IR"/>
        </w:rPr>
        <w:t xml:space="preserve"> 34.</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طبقات ابن سعد ط ليدن 3</w:t>
      </w:r>
      <w:r w:rsidR="00A75710">
        <w:rPr>
          <w:rtl/>
          <w:lang w:bidi="fa-IR"/>
        </w:rPr>
        <w:t>:</w:t>
      </w:r>
      <w:r>
        <w:rPr>
          <w:rtl/>
          <w:lang w:bidi="fa-IR"/>
        </w:rPr>
        <w:t xml:space="preserve"> 248.</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تاريخ ابن عساكر 5</w:t>
      </w:r>
      <w:r w:rsidR="00A75710">
        <w:rPr>
          <w:rtl/>
          <w:lang w:bidi="fa-IR"/>
        </w:rPr>
        <w:t>:</w:t>
      </w:r>
      <w:r>
        <w:rPr>
          <w:rtl/>
          <w:lang w:bidi="fa-IR"/>
        </w:rPr>
        <w:t xml:space="preserve"> 102.</w:t>
      </w:r>
    </w:p>
    <w:p w:rsidR="00D83748" w:rsidRDefault="00D83748" w:rsidP="00F10858">
      <w:pPr>
        <w:pStyle w:val="libFootnote0"/>
        <w:rPr>
          <w:lang w:bidi="fa-IR"/>
        </w:rPr>
      </w:pPr>
      <w:r>
        <w:rPr>
          <w:rtl/>
          <w:lang w:bidi="fa-IR"/>
        </w:rPr>
        <w:t xml:space="preserve">4 </w:t>
      </w:r>
      <w:r w:rsidR="00F10858">
        <w:rPr>
          <w:rtl/>
          <w:lang w:bidi="fa-IR"/>
        </w:rPr>
        <w:t>-</w:t>
      </w:r>
      <w:r>
        <w:rPr>
          <w:rtl/>
          <w:lang w:bidi="fa-IR"/>
        </w:rPr>
        <w:t xml:space="preserve"> تاريخ ابن عساكر 7</w:t>
      </w:r>
      <w:r w:rsidR="00A75710">
        <w:rPr>
          <w:rtl/>
          <w:lang w:bidi="fa-IR"/>
        </w:rPr>
        <w:t>:</w:t>
      </w:r>
      <w:r>
        <w:rPr>
          <w:rtl/>
          <w:lang w:bidi="fa-IR"/>
        </w:rPr>
        <w:t xml:space="preserve"> 160.</w:t>
      </w:r>
    </w:p>
    <w:p w:rsidR="00F10858" w:rsidRDefault="00F10858" w:rsidP="00F10858">
      <w:pPr>
        <w:pStyle w:val="libNormal"/>
        <w:rPr>
          <w:lang w:bidi="fa-IR"/>
        </w:rPr>
      </w:pPr>
      <w:r>
        <w:rPr>
          <w:rtl/>
          <w:lang w:bidi="fa-IR"/>
        </w:rPr>
        <w:br w:type="page"/>
      </w:r>
    </w:p>
    <w:p w:rsidR="00F10858" w:rsidRDefault="00D83748" w:rsidP="00804EE1">
      <w:pPr>
        <w:pStyle w:val="libNormal"/>
        <w:rPr>
          <w:rtl/>
          <w:lang w:bidi="fa-IR"/>
        </w:rPr>
      </w:pPr>
      <w:r>
        <w:rPr>
          <w:rtl/>
          <w:lang w:bidi="fa-IR"/>
        </w:rPr>
        <w:lastRenderedPageBreak/>
        <w:t>ولماذا ساوى عمر بين أصحاب الشورى</w:t>
      </w:r>
      <w:r w:rsidR="00A75710">
        <w:rPr>
          <w:rtl/>
          <w:lang w:bidi="fa-IR"/>
        </w:rPr>
        <w:t>،</w:t>
      </w:r>
      <w:r>
        <w:rPr>
          <w:rtl/>
          <w:lang w:bidi="fa-IR"/>
        </w:rPr>
        <w:t xml:space="preserve"> ولم</w:t>
      </w:r>
      <w:r w:rsidR="000219A4">
        <w:rPr>
          <w:rFonts w:hint="cs"/>
          <w:rtl/>
          <w:lang w:bidi="fa-IR"/>
        </w:rPr>
        <w:t>ـّ</w:t>
      </w:r>
      <w:r>
        <w:rPr>
          <w:rtl/>
          <w:lang w:bidi="fa-IR"/>
        </w:rPr>
        <w:t>ا قيل له</w:t>
      </w:r>
      <w:r w:rsidR="00A75710">
        <w:rPr>
          <w:rtl/>
          <w:lang w:bidi="fa-IR"/>
        </w:rPr>
        <w:t>:</w:t>
      </w:r>
      <w:r>
        <w:rPr>
          <w:rtl/>
          <w:lang w:bidi="fa-IR"/>
        </w:rPr>
        <w:t xml:space="preserve"> استخلف.</w:t>
      </w:r>
      <w:r w:rsidR="000219A4">
        <w:rPr>
          <w:rFonts w:hint="cs"/>
          <w:rtl/>
          <w:lang w:bidi="fa-IR"/>
        </w:rPr>
        <w:t xml:space="preserve"> </w:t>
      </w:r>
      <w:r>
        <w:rPr>
          <w:rtl/>
          <w:lang w:bidi="fa-IR"/>
        </w:rPr>
        <w:t>قال</w:t>
      </w:r>
      <w:r w:rsidR="00A75710">
        <w:rPr>
          <w:rtl/>
          <w:lang w:bidi="fa-IR"/>
        </w:rPr>
        <w:t>:</w:t>
      </w:r>
      <w:r>
        <w:rPr>
          <w:rtl/>
          <w:lang w:bidi="fa-IR"/>
        </w:rPr>
        <w:t xml:space="preserve"> ما أجد أحدا</w:t>
      </w:r>
      <w:r w:rsidR="000219A4">
        <w:rPr>
          <w:rFonts w:hint="cs"/>
          <w:rtl/>
          <w:lang w:bidi="fa-IR"/>
        </w:rPr>
        <w:t>ً</w:t>
      </w:r>
      <w:r>
        <w:rPr>
          <w:rtl/>
          <w:lang w:bidi="fa-IR"/>
        </w:rPr>
        <w:t xml:space="preserve"> أحق</w:t>
      </w:r>
      <w:r w:rsidR="000219A4">
        <w:rPr>
          <w:rFonts w:hint="cs"/>
          <w:rtl/>
          <w:lang w:bidi="fa-IR"/>
        </w:rPr>
        <w:t>ّ</w:t>
      </w:r>
      <w:r>
        <w:rPr>
          <w:rtl/>
          <w:lang w:bidi="fa-IR"/>
        </w:rPr>
        <w:t xml:space="preserve"> بهذا الأمر من هؤلاء النفر أو الرهط الذين توفي رسول الله </w:t>
      </w:r>
      <w:r w:rsidR="008A1F53" w:rsidRPr="008A1F53">
        <w:rPr>
          <w:rStyle w:val="libAlaemChar"/>
          <w:rtl/>
        </w:rPr>
        <w:t>صلى‌الله‌عليه‌وآله‌وسلم</w:t>
      </w:r>
      <w:r>
        <w:rPr>
          <w:rtl/>
          <w:lang w:bidi="fa-IR"/>
        </w:rPr>
        <w:t xml:space="preserve"> وهو عنهم راض</w:t>
      </w:r>
      <w:r w:rsidR="000219A4">
        <w:rPr>
          <w:rFonts w:hint="cs"/>
          <w:rtl/>
          <w:lang w:bidi="fa-IR"/>
        </w:rPr>
        <w:t>ٍ</w:t>
      </w:r>
      <w:r w:rsidR="00A75710">
        <w:rPr>
          <w:rtl/>
          <w:lang w:bidi="fa-IR"/>
        </w:rPr>
        <w:t>،</w:t>
      </w:r>
      <w:r>
        <w:rPr>
          <w:rtl/>
          <w:lang w:bidi="fa-IR"/>
        </w:rPr>
        <w:t xml:space="preserve"> فسم</w:t>
      </w:r>
      <w:r w:rsidR="000219A4">
        <w:rPr>
          <w:rFonts w:hint="cs"/>
          <w:rtl/>
          <w:lang w:bidi="fa-IR"/>
        </w:rPr>
        <w:t>ّ</w:t>
      </w:r>
      <w:r>
        <w:rPr>
          <w:rtl/>
          <w:lang w:bidi="fa-IR"/>
        </w:rPr>
        <w:t>ى علي</w:t>
      </w:r>
      <w:r w:rsidR="000219A4">
        <w:rPr>
          <w:rFonts w:hint="cs"/>
          <w:rtl/>
          <w:lang w:bidi="fa-IR"/>
        </w:rPr>
        <w:t>ّ</w:t>
      </w:r>
      <w:r>
        <w:rPr>
          <w:rtl/>
          <w:lang w:bidi="fa-IR"/>
        </w:rPr>
        <w:t>ا وعثمان والزبير وطلحة وسعدا</w:t>
      </w:r>
      <w:r w:rsidR="000219A4">
        <w:rPr>
          <w:rFonts w:hint="cs"/>
          <w:rtl/>
          <w:lang w:bidi="fa-IR"/>
        </w:rPr>
        <w:t>ً</w:t>
      </w:r>
      <w:r>
        <w:rPr>
          <w:rtl/>
          <w:lang w:bidi="fa-IR"/>
        </w:rPr>
        <w:t xml:space="preserve"> وعبد الر</w:t>
      </w:r>
      <w:r w:rsidR="000219A4">
        <w:rPr>
          <w:rFonts w:hint="cs"/>
          <w:rtl/>
          <w:lang w:bidi="fa-IR"/>
        </w:rPr>
        <w:t>َّ</w:t>
      </w:r>
      <w:r>
        <w:rPr>
          <w:rtl/>
          <w:lang w:bidi="fa-IR"/>
        </w:rPr>
        <w:t>حمن</w:t>
      </w:r>
      <w:r w:rsidR="00A75710">
        <w:rPr>
          <w:rtl/>
          <w:lang w:bidi="fa-IR"/>
        </w:rPr>
        <w:t>؟</w:t>
      </w:r>
      <w:r>
        <w:rPr>
          <w:rtl/>
          <w:lang w:bidi="fa-IR"/>
        </w:rPr>
        <w:t>! صحيح البخاري 5</w:t>
      </w:r>
      <w:r w:rsidR="00A75710">
        <w:rPr>
          <w:rtl/>
          <w:lang w:bidi="fa-IR"/>
        </w:rPr>
        <w:t>:</w:t>
      </w:r>
      <w:r>
        <w:rPr>
          <w:rtl/>
          <w:lang w:bidi="fa-IR"/>
        </w:rPr>
        <w:t xml:space="preserve"> 267.</w:t>
      </w:r>
    </w:p>
    <w:p w:rsidR="00F10858" w:rsidRDefault="00D83748" w:rsidP="00804EE1">
      <w:pPr>
        <w:pStyle w:val="libNormal"/>
        <w:rPr>
          <w:rtl/>
          <w:lang w:bidi="fa-IR"/>
        </w:rPr>
      </w:pPr>
      <w:r>
        <w:rPr>
          <w:rtl/>
          <w:lang w:bidi="fa-IR"/>
        </w:rPr>
        <w:t>وأين هذا من قول عبد الر</w:t>
      </w:r>
      <w:r w:rsidR="000219A4">
        <w:rPr>
          <w:rFonts w:hint="cs"/>
          <w:rtl/>
          <w:lang w:bidi="fa-IR"/>
        </w:rPr>
        <w:t>َّ</w:t>
      </w:r>
      <w:r>
        <w:rPr>
          <w:rtl/>
          <w:lang w:bidi="fa-IR"/>
        </w:rPr>
        <w:t>حمن بن عوف لعلي</w:t>
      </w:r>
      <w:r w:rsidR="000219A4">
        <w:rPr>
          <w:rFonts w:hint="cs"/>
          <w:rtl/>
          <w:lang w:bidi="fa-IR"/>
        </w:rPr>
        <w:t>ّ</w:t>
      </w:r>
      <w:r>
        <w:rPr>
          <w:rtl/>
          <w:lang w:bidi="fa-IR"/>
        </w:rPr>
        <w:t xml:space="preserve"> وعثمان</w:t>
      </w:r>
      <w:r w:rsidR="00A75710">
        <w:rPr>
          <w:rtl/>
          <w:lang w:bidi="fa-IR"/>
        </w:rPr>
        <w:t>:</w:t>
      </w:r>
      <w:r>
        <w:rPr>
          <w:rtl/>
          <w:lang w:bidi="fa-IR"/>
        </w:rPr>
        <w:t xml:space="preserve"> إن</w:t>
      </w:r>
      <w:r w:rsidR="000219A4">
        <w:rPr>
          <w:rFonts w:hint="cs"/>
          <w:rtl/>
          <w:lang w:bidi="fa-IR"/>
        </w:rPr>
        <w:t>ّ</w:t>
      </w:r>
      <w:r w:rsidR="00804EE1">
        <w:rPr>
          <w:rFonts w:hint="cs"/>
          <w:rtl/>
          <w:lang w:bidi="fa-IR"/>
        </w:rPr>
        <w:t>ى</w:t>
      </w:r>
      <w:r>
        <w:rPr>
          <w:rtl/>
          <w:lang w:bidi="fa-IR"/>
        </w:rPr>
        <w:t xml:space="preserve"> قد سألت الناس عنكما فلم أجد أحدا</w:t>
      </w:r>
      <w:r w:rsidR="000219A4">
        <w:rPr>
          <w:rFonts w:hint="cs"/>
          <w:rtl/>
          <w:lang w:bidi="fa-IR"/>
        </w:rPr>
        <w:t>ً</w:t>
      </w:r>
      <w:r>
        <w:rPr>
          <w:rtl/>
          <w:lang w:bidi="fa-IR"/>
        </w:rPr>
        <w:t xml:space="preserve"> يعدل بكما أحدا</w:t>
      </w:r>
      <w:r w:rsidR="000219A4">
        <w:rPr>
          <w:rFonts w:hint="cs"/>
          <w:rtl/>
          <w:lang w:bidi="fa-IR"/>
        </w:rPr>
        <w:t>ً</w:t>
      </w:r>
      <w:r>
        <w:rPr>
          <w:rtl/>
          <w:lang w:bidi="fa-IR"/>
        </w:rPr>
        <w:t>.</w:t>
      </w:r>
      <w:r w:rsidR="000219A4">
        <w:rPr>
          <w:rFonts w:hint="cs"/>
          <w:rtl/>
          <w:lang w:bidi="fa-IR"/>
        </w:rPr>
        <w:t xml:space="preserve"> </w:t>
      </w:r>
      <w:r>
        <w:rPr>
          <w:rtl/>
          <w:lang w:bidi="fa-IR"/>
        </w:rPr>
        <w:t>وقوله</w:t>
      </w:r>
      <w:r w:rsidR="00A75710">
        <w:rPr>
          <w:rtl/>
          <w:lang w:bidi="fa-IR"/>
        </w:rPr>
        <w:t>:</w:t>
      </w:r>
      <w:r>
        <w:rPr>
          <w:rtl/>
          <w:lang w:bidi="fa-IR"/>
        </w:rPr>
        <w:t xml:space="preserve"> </w:t>
      </w:r>
      <w:r w:rsidR="000219A4">
        <w:rPr>
          <w:rFonts w:hint="cs"/>
          <w:rtl/>
          <w:lang w:bidi="fa-IR"/>
        </w:rPr>
        <w:t>ا</w:t>
      </w:r>
      <w:r>
        <w:rPr>
          <w:rtl/>
          <w:lang w:bidi="fa-IR"/>
        </w:rPr>
        <w:t>ي</w:t>
      </w:r>
      <w:r w:rsidR="000219A4">
        <w:rPr>
          <w:rFonts w:hint="cs"/>
          <w:rtl/>
          <w:lang w:bidi="fa-IR"/>
        </w:rPr>
        <w:t>ّ</w:t>
      </w:r>
      <w:r>
        <w:rPr>
          <w:rtl/>
          <w:lang w:bidi="fa-IR"/>
        </w:rPr>
        <w:t xml:space="preserve">ها الناس </w:t>
      </w:r>
      <w:r w:rsidR="000219A4">
        <w:rPr>
          <w:rFonts w:hint="cs"/>
          <w:rtl/>
          <w:lang w:bidi="fa-IR"/>
        </w:rPr>
        <w:t>ا</w:t>
      </w:r>
      <w:r>
        <w:rPr>
          <w:rtl/>
          <w:lang w:bidi="fa-IR"/>
        </w:rPr>
        <w:t>ن</w:t>
      </w:r>
      <w:r w:rsidR="000219A4">
        <w:rPr>
          <w:rFonts w:hint="cs"/>
          <w:rtl/>
          <w:lang w:bidi="fa-IR"/>
        </w:rPr>
        <w:t>ّ</w:t>
      </w:r>
      <w:r>
        <w:rPr>
          <w:rtl/>
          <w:lang w:bidi="fa-IR"/>
        </w:rPr>
        <w:t>ي سألتكم سر</w:t>
      </w:r>
      <w:r w:rsidR="000219A4">
        <w:rPr>
          <w:rFonts w:hint="cs"/>
          <w:rtl/>
          <w:lang w:bidi="fa-IR"/>
        </w:rPr>
        <w:t>ّ</w:t>
      </w:r>
      <w:r>
        <w:rPr>
          <w:rtl/>
          <w:lang w:bidi="fa-IR"/>
        </w:rPr>
        <w:t>ا وجهرا بأمانيكم فلم أجدكم تعدلون بأحد هذين الرجلين إم</w:t>
      </w:r>
      <w:r w:rsidR="000219A4">
        <w:rPr>
          <w:rFonts w:hint="cs"/>
          <w:rtl/>
          <w:lang w:bidi="fa-IR"/>
        </w:rPr>
        <w:t>ّ</w:t>
      </w:r>
      <w:r>
        <w:rPr>
          <w:rtl/>
          <w:lang w:bidi="fa-IR"/>
        </w:rPr>
        <w:t>ا علي</w:t>
      </w:r>
      <w:r w:rsidR="000219A4">
        <w:rPr>
          <w:rFonts w:hint="cs"/>
          <w:rtl/>
          <w:lang w:bidi="fa-IR"/>
        </w:rPr>
        <w:t>ّ</w:t>
      </w:r>
      <w:r>
        <w:rPr>
          <w:rtl/>
          <w:lang w:bidi="fa-IR"/>
        </w:rPr>
        <w:t xml:space="preserve"> وإم</w:t>
      </w:r>
      <w:r w:rsidR="000219A4">
        <w:rPr>
          <w:rFonts w:hint="cs"/>
          <w:rtl/>
          <w:lang w:bidi="fa-IR"/>
        </w:rPr>
        <w:t>ّ</w:t>
      </w:r>
      <w:r>
        <w:rPr>
          <w:rtl/>
          <w:lang w:bidi="fa-IR"/>
        </w:rPr>
        <w:t>ا عثمان</w:t>
      </w:r>
      <w:r w:rsidR="00A75710">
        <w:rPr>
          <w:rtl/>
          <w:lang w:bidi="fa-IR"/>
        </w:rPr>
        <w:t>؟</w:t>
      </w:r>
      <w:r>
        <w:rPr>
          <w:rtl/>
          <w:lang w:bidi="fa-IR"/>
        </w:rPr>
        <w:t xml:space="preserve">!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ولماذا بدء عبد الر</w:t>
      </w:r>
      <w:r w:rsidR="000219A4">
        <w:rPr>
          <w:rFonts w:hint="cs"/>
          <w:rtl/>
          <w:lang w:bidi="fa-IR"/>
        </w:rPr>
        <w:t>َّ</w:t>
      </w:r>
      <w:r>
        <w:rPr>
          <w:rtl/>
          <w:lang w:bidi="fa-IR"/>
        </w:rPr>
        <w:t>حمن بن عوف بعلي</w:t>
      </w:r>
      <w:r w:rsidR="000219A4">
        <w:rPr>
          <w:rFonts w:hint="cs"/>
          <w:rtl/>
          <w:lang w:bidi="fa-IR"/>
        </w:rPr>
        <w:t>ّ</w:t>
      </w:r>
      <w:r>
        <w:rPr>
          <w:rtl/>
          <w:lang w:bidi="fa-IR"/>
        </w:rPr>
        <w:t xml:space="preserve"> </w:t>
      </w:r>
      <w:r w:rsidR="00D2341B" w:rsidRPr="00D2341B">
        <w:rPr>
          <w:rStyle w:val="libAlaemChar"/>
          <w:rtl/>
        </w:rPr>
        <w:t>عليه‌السلام</w:t>
      </w:r>
      <w:r>
        <w:rPr>
          <w:rtl/>
          <w:lang w:bidi="fa-IR"/>
        </w:rPr>
        <w:t xml:space="preserve"> أو</w:t>
      </w:r>
      <w:r w:rsidR="000219A4">
        <w:rPr>
          <w:rFonts w:hint="cs"/>
          <w:rtl/>
          <w:lang w:bidi="fa-IR"/>
        </w:rPr>
        <w:t>ّ</w:t>
      </w:r>
      <w:r>
        <w:rPr>
          <w:rtl/>
          <w:lang w:bidi="fa-IR"/>
        </w:rPr>
        <w:t>لا</w:t>
      </w:r>
      <w:r w:rsidR="000219A4">
        <w:rPr>
          <w:rFonts w:hint="cs"/>
          <w:rtl/>
          <w:lang w:bidi="fa-IR"/>
        </w:rPr>
        <w:t>ً</w:t>
      </w:r>
      <w:r>
        <w:rPr>
          <w:rtl/>
          <w:lang w:bidi="fa-IR"/>
        </w:rPr>
        <w:t xml:space="preserve"> للبيعة وقد</w:t>
      </w:r>
      <w:r w:rsidR="000219A4">
        <w:rPr>
          <w:rFonts w:hint="cs"/>
          <w:rtl/>
          <w:lang w:bidi="fa-IR"/>
        </w:rPr>
        <w:t>ّ</w:t>
      </w:r>
      <w:r>
        <w:rPr>
          <w:rtl/>
          <w:lang w:bidi="fa-IR"/>
        </w:rPr>
        <w:t>مه على عثمان يوم الشورى غير أن</w:t>
      </w:r>
      <w:r w:rsidR="000219A4">
        <w:rPr>
          <w:rFonts w:hint="cs"/>
          <w:rtl/>
          <w:lang w:bidi="fa-IR"/>
        </w:rPr>
        <w:t>ّ</w:t>
      </w:r>
      <w:r>
        <w:rPr>
          <w:rtl/>
          <w:lang w:bidi="fa-IR"/>
        </w:rPr>
        <w:t>ه اشترط عليه صلوات الله عليه القيام بسيرة الشيخين فلم يقبله وقبله عثمان فبايعه على ذلك</w:t>
      </w:r>
      <w:r w:rsidR="00A75710">
        <w:rPr>
          <w:rtl/>
          <w:lang w:bidi="fa-IR"/>
        </w:rPr>
        <w:t>؟</w:t>
      </w:r>
      <w:r>
        <w:rPr>
          <w:rtl/>
          <w:lang w:bidi="fa-IR"/>
        </w:rPr>
        <w:t xml:space="preserve"> </w:t>
      </w:r>
      <w:r w:rsidRPr="0021364B">
        <w:rPr>
          <w:rStyle w:val="libFootnotenumChar"/>
          <w:rtl/>
        </w:rPr>
        <w:t>(2)</w:t>
      </w:r>
      <w:r>
        <w:rPr>
          <w:rtl/>
          <w:lang w:bidi="fa-IR"/>
        </w:rPr>
        <w:t xml:space="preserve"> وقد مر</w:t>
      </w:r>
      <w:r w:rsidR="000219A4">
        <w:rPr>
          <w:rFonts w:hint="cs"/>
          <w:rtl/>
          <w:lang w:bidi="fa-IR"/>
        </w:rPr>
        <w:t>َّ</w:t>
      </w:r>
      <w:r>
        <w:rPr>
          <w:rtl/>
          <w:lang w:bidi="fa-IR"/>
        </w:rPr>
        <w:t xml:space="preserve"> الكلام حول هذا الشرط في الجزء التاسع ص 88</w:t>
      </w:r>
      <w:r w:rsidR="00A75710">
        <w:rPr>
          <w:rtl/>
          <w:lang w:bidi="fa-IR"/>
        </w:rPr>
        <w:t>،</w:t>
      </w:r>
      <w:r>
        <w:rPr>
          <w:rtl/>
          <w:lang w:bidi="fa-IR"/>
        </w:rPr>
        <w:t xml:space="preserve"> 90 ط 2.</w:t>
      </w:r>
    </w:p>
    <w:p w:rsidR="00F10858" w:rsidRDefault="00D83748" w:rsidP="00D83748">
      <w:pPr>
        <w:pStyle w:val="libNormal"/>
        <w:rPr>
          <w:rtl/>
          <w:lang w:bidi="fa-IR"/>
        </w:rPr>
      </w:pPr>
      <w:r>
        <w:rPr>
          <w:rtl/>
          <w:lang w:bidi="fa-IR"/>
        </w:rPr>
        <w:t>ولماذا قال أبو وائل لعبد الر</w:t>
      </w:r>
      <w:r w:rsidR="000219A4">
        <w:rPr>
          <w:rFonts w:hint="cs"/>
          <w:rtl/>
          <w:lang w:bidi="fa-IR"/>
        </w:rPr>
        <w:t>ّ</w:t>
      </w:r>
      <w:r>
        <w:rPr>
          <w:rtl/>
          <w:lang w:bidi="fa-IR"/>
        </w:rPr>
        <w:t>حمن بن عوف</w:t>
      </w:r>
      <w:r w:rsidR="00A75710">
        <w:rPr>
          <w:rtl/>
          <w:lang w:bidi="fa-IR"/>
        </w:rPr>
        <w:t>:</w:t>
      </w:r>
      <w:r>
        <w:rPr>
          <w:rtl/>
          <w:lang w:bidi="fa-IR"/>
        </w:rPr>
        <w:t xml:space="preserve"> كيف بايعتم عثمان وتركتم علي</w:t>
      </w:r>
      <w:r w:rsidR="000219A4">
        <w:rPr>
          <w:rFonts w:hint="cs"/>
          <w:rtl/>
          <w:lang w:bidi="fa-IR"/>
        </w:rPr>
        <w:t>ّ</w:t>
      </w:r>
      <w:r>
        <w:rPr>
          <w:rtl/>
          <w:lang w:bidi="fa-IR"/>
        </w:rPr>
        <w:t>ا</w:t>
      </w:r>
      <w:r w:rsidR="000219A4">
        <w:rPr>
          <w:rFonts w:hint="cs"/>
          <w:rtl/>
          <w:lang w:bidi="fa-IR"/>
        </w:rPr>
        <w:t>ً</w:t>
      </w:r>
      <w:r w:rsidR="00A75710">
        <w:rPr>
          <w:rtl/>
          <w:lang w:bidi="fa-IR"/>
        </w:rPr>
        <w:t>؟</w:t>
      </w:r>
      <w:r>
        <w:rPr>
          <w:rtl/>
          <w:lang w:bidi="fa-IR"/>
        </w:rPr>
        <w:t xml:space="preserve"> أخرجه أحمد في مسنده ص 75.</w:t>
      </w:r>
    </w:p>
    <w:p w:rsidR="00F10858" w:rsidRDefault="00D83748" w:rsidP="00D83748">
      <w:pPr>
        <w:pStyle w:val="libNormal"/>
        <w:rPr>
          <w:rtl/>
          <w:lang w:bidi="fa-IR"/>
        </w:rPr>
      </w:pPr>
      <w:r>
        <w:rPr>
          <w:rtl/>
          <w:lang w:bidi="fa-IR"/>
        </w:rPr>
        <w:t>ولماذا قال معاوية</w:t>
      </w:r>
      <w:r w:rsidR="00A75710">
        <w:rPr>
          <w:rtl/>
          <w:lang w:bidi="fa-IR"/>
        </w:rPr>
        <w:t>:</w:t>
      </w:r>
      <w:r>
        <w:rPr>
          <w:rtl/>
          <w:lang w:bidi="fa-IR"/>
        </w:rPr>
        <w:t xml:space="preserve"> إن</w:t>
      </w:r>
      <w:r w:rsidR="000219A4">
        <w:rPr>
          <w:rFonts w:hint="cs"/>
          <w:rtl/>
          <w:lang w:bidi="fa-IR"/>
        </w:rPr>
        <w:t>ّ</w:t>
      </w:r>
      <w:r>
        <w:rPr>
          <w:rtl/>
          <w:lang w:bidi="fa-IR"/>
        </w:rPr>
        <w:t>ما كان هذا الأمر لبني عبد مناف</w:t>
      </w:r>
      <w:r w:rsidR="00A75710">
        <w:rPr>
          <w:rtl/>
          <w:lang w:bidi="fa-IR"/>
        </w:rPr>
        <w:t>،</w:t>
      </w:r>
      <w:r>
        <w:rPr>
          <w:rtl/>
          <w:lang w:bidi="fa-IR"/>
        </w:rPr>
        <w:t xml:space="preserve"> لأن</w:t>
      </w:r>
      <w:r w:rsidR="000219A4">
        <w:rPr>
          <w:rFonts w:hint="cs"/>
          <w:rtl/>
          <w:lang w:bidi="fa-IR"/>
        </w:rPr>
        <w:t>ّ</w:t>
      </w:r>
      <w:r>
        <w:rPr>
          <w:rtl/>
          <w:lang w:bidi="fa-IR"/>
        </w:rPr>
        <w:t xml:space="preserve">هم أهل رسول الله </w:t>
      </w:r>
      <w:r w:rsidR="008A1F53" w:rsidRPr="008A1F53">
        <w:rPr>
          <w:rStyle w:val="libAlaemChar"/>
          <w:rtl/>
        </w:rPr>
        <w:t>صلى‌الله‌عليه‌وآله‌وسلم</w:t>
      </w:r>
      <w:r>
        <w:rPr>
          <w:rtl/>
          <w:lang w:bidi="fa-IR"/>
        </w:rPr>
        <w:t xml:space="preserve"> فلم</w:t>
      </w:r>
      <w:r w:rsidR="000219A4">
        <w:rPr>
          <w:rFonts w:hint="cs"/>
          <w:rtl/>
          <w:lang w:bidi="fa-IR"/>
        </w:rPr>
        <w:t>ّ</w:t>
      </w:r>
      <w:r>
        <w:rPr>
          <w:rtl/>
          <w:lang w:bidi="fa-IR"/>
        </w:rPr>
        <w:t xml:space="preserve">ا مضى رسول الله </w:t>
      </w:r>
      <w:r w:rsidR="008A1F53" w:rsidRPr="008A1F53">
        <w:rPr>
          <w:rStyle w:val="libAlaemChar"/>
          <w:rtl/>
        </w:rPr>
        <w:t>صلى‌الله‌عليه‌وآله‌وسلم</w:t>
      </w:r>
      <w:r>
        <w:rPr>
          <w:rtl/>
          <w:lang w:bidi="fa-IR"/>
        </w:rPr>
        <w:t xml:space="preserve"> ول</w:t>
      </w:r>
      <w:r w:rsidR="000219A4">
        <w:rPr>
          <w:rFonts w:hint="cs"/>
          <w:rtl/>
          <w:lang w:bidi="fa-IR"/>
        </w:rPr>
        <w:t>ّ</w:t>
      </w:r>
      <w:r>
        <w:rPr>
          <w:rtl/>
          <w:lang w:bidi="fa-IR"/>
        </w:rPr>
        <w:t>ى الناس أبا بكر وعمر من غير معدن الملك والخلافة.</w:t>
      </w:r>
    </w:p>
    <w:p w:rsidR="00F10858" w:rsidRDefault="00D83748" w:rsidP="00D83748">
      <w:pPr>
        <w:pStyle w:val="libNormal"/>
        <w:rPr>
          <w:rtl/>
          <w:lang w:bidi="fa-IR"/>
        </w:rPr>
      </w:pPr>
      <w:r>
        <w:rPr>
          <w:rtl/>
          <w:lang w:bidi="fa-IR"/>
        </w:rPr>
        <w:t>يأتي تمام كلامه في هذا الجزء.</w:t>
      </w:r>
    </w:p>
    <w:p w:rsidR="00F10858" w:rsidRDefault="00D83748" w:rsidP="000219A4">
      <w:pPr>
        <w:pStyle w:val="libNormal"/>
        <w:rPr>
          <w:rtl/>
          <w:lang w:bidi="fa-IR"/>
        </w:rPr>
      </w:pPr>
      <w:r>
        <w:rPr>
          <w:rtl/>
          <w:lang w:bidi="fa-IR"/>
        </w:rPr>
        <w:t>ولماذا قال العب</w:t>
      </w:r>
      <w:r w:rsidR="000219A4">
        <w:rPr>
          <w:rFonts w:hint="cs"/>
          <w:rtl/>
          <w:lang w:bidi="fa-IR"/>
        </w:rPr>
        <w:t>ّ</w:t>
      </w:r>
      <w:r>
        <w:rPr>
          <w:rtl/>
          <w:lang w:bidi="fa-IR"/>
        </w:rPr>
        <w:t>اس عم</w:t>
      </w:r>
      <w:r w:rsidR="000219A4">
        <w:rPr>
          <w:rFonts w:hint="cs"/>
          <w:rtl/>
          <w:lang w:bidi="fa-IR"/>
        </w:rPr>
        <w:t>ُّ</w:t>
      </w:r>
      <w:r>
        <w:rPr>
          <w:rtl/>
          <w:lang w:bidi="fa-IR"/>
        </w:rPr>
        <w:t xml:space="preserve"> النبي</w:t>
      </w:r>
      <w:r w:rsidR="000219A4">
        <w:rPr>
          <w:rFonts w:hint="cs"/>
          <w:rtl/>
          <w:lang w:bidi="fa-IR"/>
        </w:rPr>
        <w:t>ّ</w:t>
      </w:r>
      <w:r>
        <w:rPr>
          <w:rtl/>
          <w:lang w:bidi="fa-IR"/>
        </w:rPr>
        <w:t xml:space="preserve"> لعلي</w:t>
      </w:r>
      <w:r w:rsidR="000219A4">
        <w:rPr>
          <w:rFonts w:hint="cs"/>
          <w:rtl/>
          <w:lang w:bidi="fa-IR"/>
        </w:rPr>
        <w:t>ّ</w:t>
      </w:r>
      <w:r>
        <w:rPr>
          <w:rtl/>
          <w:lang w:bidi="fa-IR"/>
        </w:rPr>
        <w:t xml:space="preserve"> </w:t>
      </w:r>
      <w:r w:rsidR="00D2341B" w:rsidRPr="00D2341B">
        <w:rPr>
          <w:rStyle w:val="libAlaemChar"/>
          <w:rtl/>
        </w:rPr>
        <w:t>عليه‌السلام</w:t>
      </w:r>
      <w:r>
        <w:rPr>
          <w:rtl/>
          <w:lang w:bidi="fa-IR"/>
        </w:rPr>
        <w:t xml:space="preserve"> يوم قبض النبي</w:t>
      </w:r>
      <w:r w:rsidR="000219A4">
        <w:rPr>
          <w:rFonts w:hint="cs"/>
          <w:rtl/>
          <w:lang w:bidi="fa-IR"/>
        </w:rPr>
        <w:t>ّ</w:t>
      </w:r>
      <w:r>
        <w:rPr>
          <w:rtl/>
          <w:lang w:bidi="fa-IR"/>
        </w:rPr>
        <w:t xml:space="preserve"> </w:t>
      </w:r>
      <w:r w:rsidR="008A1F53" w:rsidRPr="008A1F53">
        <w:rPr>
          <w:rStyle w:val="libAlaemChar"/>
          <w:rtl/>
        </w:rPr>
        <w:t>صلى‌الله‌عليه‌وآله‌وسلم</w:t>
      </w:r>
      <w:r w:rsidR="00A75710">
        <w:rPr>
          <w:rtl/>
          <w:lang w:bidi="fa-IR"/>
        </w:rPr>
        <w:t>:</w:t>
      </w:r>
      <w:r>
        <w:rPr>
          <w:rtl/>
          <w:lang w:bidi="fa-IR"/>
        </w:rPr>
        <w:t xml:space="preserve"> </w:t>
      </w:r>
      <w:r w:rsidR="000219A4">
        <w:rPr>
          <w:rFonts w:hint="cs"/>
          <w:rtl/>
          <w:lang w:bidi="fa-IR"/>
        </w:rPr>
        <w:t>ا</w:t>
      </w:r>
      <w:r>
        <w:rPr>
          <w:rtl/>
          <w:lang w:bidi="fa-IR"/>
        </w:rPr>
        <w:t>بسط يدك فلنبايعك</w:t>
      </w:r>
      <w:r w:rsidR="00A75710">
        <w:rPr>
          <w:rtl/>
          <w:lang w:bidi="fa-IR"/>
        </w:rPr>
        <w:t>؟</w:t>
      </w:r>
      <w:r>
        <w:rPr>
          <w:rtl/>
          <w:lang w:bidi="fa-IR"/>
        </w:rPr>
        <w:t xml:space="preserve"> </w:t>
      </w:r>
      <w:r w:rsidRPr="0021364B">
        <w:rPr>
          <w:rStyle w:val="libFootnotenumChar"/>
          <w:rtl/>
        </w:rPr>
        <w:t>(3)</w:t>
      </w:r>
      <w:r>
        <w:rPr>
          <w:rtl/>
          <w:lang w:bidi="fa-IR"/>
        </w:rPr>
        <w:t>.</w:t>
      </w:r>
    </w:p>
    <w:p w:rsidR="00F10858" w:rsidRDefault="00D83748" w:rsidP="000219A4">
      <w:pPr>
        <w:pStyle w:val="libNormal"/>
        <w:rPr>
          <w:rtl/>
          <w:lang w:bidi="fa-IR"/>
        </w:rPr>
      </w:pPr>
      <w:r>
        <w:rPr>
          <w:rtl/>
          <w:lang w:bidi="fa-IR"/>
        </w:rPr>
        <w:t>ولماذا قال العب</w:t>
      </w:r>
      <w:r w:rsidR="000219A4">
        <w:rPr>
          <w:rFonts w:hint="cs"/>
          <w:rtl/>
          <w:lang w:bidi="fa-IR"/>
        </w:rPr>
        <w:t>ّ</w:t>
      </w:r>
      <w:r>
        <w:rPr>
          <w:rtl/>
          <w:lang w:bidi="fa-IR"/>
        </w:rPr>
        <w:t>اس لأبي بكر</w:t>
      </w:r>
      <w:r w:rsidR="00A75710">
        <w:rPr>
          <w:rtl/>
          <w:lang w:bidi="fa-IR"/>
        </w:rPr>
        <w:t>:</w:t>
      </w:r>
      <w:r>
        <w:rPr>
          <w:rtl/>
          <w:lang w:bidi="fa-IR"/>
        </w:rPr>
        <w:t xml:space="preserve"> فإن كنت برسول الله طلبت</w:t>
      </w:r>
      <w:r w:rsidR="00A75710">
        <w:rPr>
          <w:rtl/>
          <w:lang w:bidi="fa-IR"/>
        </w:rPr>
        <w:t>؟</w:t>
      </w:r>
      <w:r>
        <w:rPr>
          <w:rtl/>
          <w:lang w:bidi="fa-IR"/>
        </w:rPr>
        <w:t xml:space="preserve"> فحق</w:t>
      </w:r>
      <w:r w:rsidR="000219A4">
        <w:rPr>
          <w:rFonts w:hint="cs"/>
          <w:rtl/>
          <w:lang w:bidi="fa-IR"/>
        </w:rPr>
        <w:t>َّ</w:t>
      </w:r>
      <w:r>
        <w:rPr>
          <w:rtl/>
          <w:lang w:bidi="fa-IR"/>
        </w:rPr>
        <w:t>نا أخذت</w:t>
      </w:r>
      <w:r w:rsidR="00A75710">
        <w:rPr>
          <w:rtl/>
          <w:lang w:bidi="fa-IR"/>
        </w:rPr>
        <w:t>،</w:t>
      </w:r>
      <w:r>
        <w:rPr>
          <w:rtl/>
          <w:lang w:bidi="fa-IR"/>
        </w:rPr>
        <w:t xml:space="preserve"> و إن كنت بالمؤمنين طلبت</w:t>
      </w:r>
      <w:r w:rsidR="00A75710">
        <w:rPr>
          <w:rtl/>
          <w:lang w:bidi="fa-IR"/>
        </w:rPr>
        <w:t>؟</w:t>
      </w:r>
      <w:r>
        <w:rPr>
          <w:rtl/>
          <w:lang w:bidi="fa-IR"/>
        </w:rPr>
        <w:t xml:space="preserve"> فنحن منهم</w:t>
      </w:r>
      <w:r w:rsidR="00A75710">
        <w:rPr>
          <w:rtl/>
          <w:lang w:bidi="fa-IR"/>
        </w:rPr>
        <w:t>،</w:t>
      </w:r>
      <w:r>
        <w:rPr>
          <w:rtl/>
          <w:lang w:bidi="fa-IR"/>
        </w:rPr>
        <w:t xml:space="preserve"> متقد</w:t>
      </w:r>
      <w:r w:rsidR="000219A4">
        <w:rPr>
          <w:rFonts w:hint="cs"/>
          <w:rtl/>
          <w:lang w:bidi="fa-IR"/>
        </w:rPr>
        <w:t>ّ</w:t>
      </w:r>
      <w:r>
        <w:rPr>
          <w:rtl/>
          <w:lang w:bidi="fa-IR"/>
        </w:rPr>
        <w:t>مون فيهم.</w:t>
      </w:r>
      <w:r w:rsidR="000219A4">
        <w:rPr>
          <w:rFonts w:hint="cs"/>
          <w:rtl/>
          <w:lang w:bidi="fa-IR"/>
        </w:rPr>
        <w:t xml:space="preserve"> </w:t>
      </w:r>
      <w:r>
        <w:rPr>
          <w:rtl/>
          <w:lang w:bidi="fa-IR"/>
        </w:rPr>
        <w:t>وإن كان هذا الأمر إن</w:t>
      </w:r>
      <w:r w:rsidR="00403876">
        <w:rPr>
          <w:rFonts w:hint="cs"/>
          <w:rtl/>
          <w:lang w:bidi="fa-IR"/>
        </w:rPr>
        <w:t>ّ</w:t>
      </w:r>
      <w:r>
        <w:rPr>
          <w:rtl/>
          <w:lang w:bidi="fa-IR"/>
        </w:rPr>
        <w:t>ما يجب لك بالمؤمنين</w:t>
      </w:r>
      <w:r w:rsidR="00A75710">
        <w:rPr>
          <w:rtl/>
          <w:lang w:bidi="fa-IR"/>
        </w:rPr>
        <w:t>؟</w:t>
      </w:r>
      <w:r>
        <w:rPr>
          <w:rtl/>
          <w:lang w:bidi="fa-IR"/>
        </w:rPr>
        <w:t xml:space="preserve"> فما وجب إذ كن</w:t>
      </w:r>
      <w:r w:rsidR="00403876">
        <w:rPr>
          <w:rFonts w:hint="cs"/>
          <w:rtl/>
          <w:lang w:bidi="fa-IR"/>
        </w:rPr>
        <w:t>ّ</w:t>
      </w:r>
      <w:r>
        <w:rPr>
          <w:rtl/>
          <w:lang w:bidi="fa-IR"/>
        </w:rPr>
        <w:t>ا كارهين</w:t>
      </w:r>
      <w:r w:rsidR="00A75710">
        <w:rPr>
          <w:rtl/>
          <w:lang w:bidi="fa-IR"/>
        </w:rPr>
        <w:t>؟</w:t>
      </w:r>
      <w:r>
        <w:rPr>
          <w:rtl/>
          <w:lang w:bidi="fa-IR"/>
        </w:rPr>
        <w:t xml:space="preserve"> إلى آخر ما مر</w:t>
      </w:r>
      <w:r w:rsidR="00403876">
        <w:rPr>
          <w:rFonts w:hint="cs"/>
          <w:rtl/>
          <w:lang w:bidi="fa-IR"/>
        </w:rPr>
        <w:t>َّ</w:t>
      </w:r>
      <w:r>
        <w:rPr>
          <w:rtl/>
          <w:lang w:bidi="fa-IR"/>
        </w:rPr>
        <w:t xml:space="preserve"> في ج 5</w:t>
      </w:r>
      <w:r w:rsidR="00A75710">
        <w:rPr>
          <w:rtl/>
          <w:lang w:bidi="fa-IR"/>
        </w:rPr>
        <w:t>:</w:t>
      </w:r>
      <w:r>
        <w:rPr>
          <w:rtl/>
          <w:lang w:bidi="fa-IR"/>
        </w:rPr>
        <w:t xml:space="preserve"> 320 ط 1.</w:t>
      </w:r>
    </w:p>
    <w:p w:rsidR="00F10858" w:rsidRDefault="00D83748" w:rsidP="00D83748">
      <w:pPr>
        <w:pStyle w:val="libNormal"/>
        <w:rPr>
          <w:rtl/>
          <w:lang w:bidi="fa-IR"/>
        </w:rPr>
      </w:pPr>
      <w:r>
        <w:rPr>
          <w:rtl/>
          <w:lang w:bidi="fa-IR"/>
        </w:rPr>
        <w:t>ولماذا تقاعد عم</w:t>
      </w:r>
      <w:r w:rsidR="00403876">
        <w:rPr>
          <w:rFonts w:hint="cs"/>
          <w:rtl/>
          <w:lang w:bidi="fa-IR"/>
        </w:rPr>
        <w:t>ّ</w:t>
      </w:r>
      <w:r>
        <w:rPr>
          <w:rtl/>
          <w:lang w:bidi="fa-IR"/>
        </w:rPr>
        <w:t>ار وشتم أبا سرح لم</w:t>
      </w:r>
      <w:r w:rsidR="00403876">
        <w:rPr>
          <w:rFonts w:hint="cs"/>
          <w:rtl/>
          <w:lang w:bidi="fa-IR"/>
        </w:rPr>
        <w:t>ـّ</w:t>
      </w:r>
      <w:r>
        <w:rPr>
          <w:rtl/>
          <w:lang w:bidi="fa-IR"/>
        </w:rPr>
        <w:t>ا قال</w:t>
      </w:r>
      <w:r w:rsidR="00A75710">
        <w:rPr>
          <w:rtl/>
          <w:lang w:bidi="fa-IR"/>
        </w:rPr>
        <w:t>:</w:t>
      </w:r>
      <w:r>
        <w:rPr>
          <w:rtl/>
          <w:lang w:bidi="fa-IR"/>
        </w:rPr>
        <w:t xml:space="preserve"> إن أردت أن لا تختلف قريش فبايع</w:t>
      </w:r>
    </w:p>
    <w:p w:rsidR="00D83748" w:rsidRDefault="00F10858" w:rsidP="00F10858">
      <w:pPr>
        <w:pStyle w:val="libLine"/>
        <w:rPr>
          <w:lang w:bidi="fa-IR"/>
        </w:rPr>
      </w:pPr>
      <w:r>
        <w:rPr>
          <w:rtl/>
          <w:lang w:bidi="fa-IR"/>
        </w:rPr>
        <w:t>____________________</w:t>
      </w:r>
    </w:p>
    <w:p w:rsidR="00F10858" w:rsidRDefault="00D83748" w:rsidP="00403876">
      <w:pPr>
        <w:pStyle w:val="libFootnote0"/>
        <w:rPr>
          <w:rtl/>
          <w:lang w:bidi="fa-IR"/>
        </w:rPr>
      </w:pPr>
      <w:r>
        <w:rPr>
          <w:rtl/>
          <w:lang w:bidi="fa-IR"/>
        </w:rPr>
        <w:t xml:space="preserve">1 </w:t>
      </w:r>
      <w:r w:rsidR="00F10858">
        <w:rPr>
          <w:rtl/>
          <w:lang w:bidi="fa-IR"/>
        </w:rPr>
        <w:t>-</w:t>
      </w:r>
      <w:r>
        <w:rPr>
          <w:rtl/>
          <w:lang w:bidi="fa-IR"/>
        </w:rPr>
        <w:t xml:space="preserve"> تاريخ الطبر</w:t>
      </w:r>
      <w:r w:rsidR="00403876">
        <w:rPr>
          <w:rFonts w:hint="cs"/>
          <w:rtl/>
          <w:lang w:bidi="fa-IR"/>
        </w:rPr>
        <w:t>ى</w:t>
      </w:r>
      <w:r>
        <w:rPr>
          <w:rtl/>
          <w:lang w:bidi="fa-IR"/>
        </w:rPr>
        <w:t xml:space="preserve"> 5</w:t>
      </w:r>
      <w:r w:rsidR="00A75710">
        <w:rPr>
          <w:rtl/>
          <w:lang w:bidi="fa-IR"/>
        </w:rPr>
        <w:t>:</w:t>
      </w:r>
      <w:r>
        <w:rPr>
          <w:rtl/>
          <w:lang w:bidi="fa-IR"/>
        </w:rPr>
        <w:t xml:space="preserve"> 40</w:t>
      </w:r>
      <w:r w:rsidR="00A75710">
        <w:rPr>
          <w:rtl/>
          <w:lang w:bidi="fa-IR"/>
        </w:rPr>
        <w:t>،</w:t>
      </w:r>
      <w:r>
        <w:rPr>
          <w:rtl/>
          <w:lang w:bidi="fa-IR"/>
        </w:rPr>
        <w:t xml:space="preserve"> تاريخ ابن كثير</w:t>
      </w:r>
      <w:r w:rsidR="00A75710">
        <w:rPr>
          <w:rtl/>
          <w:lang w:bidi="fa-IR"/>
        </w:rPr>
        <w:t>:</w:t>
      </w:r>
      <w:r>
        <w:rPr>
          <w:rtl/>
          <w:lang w:bidi="fa-IR"/>
        </w:rPr>
        <w:t xml:space="preserve"> 164.</w:t>
      </w:r>
    </w:p>
    <w:p w:rsidR="00F10858" w:rsidRDefault="00D83748" w:rsidP="00403876">
      <w:pPr>
        <w:pStyle w:val="libFootnote0"/>
        <w:rPr>
          <w:rtl/>
          <w:lang w:bidi="fa-IR"/>
        </w:rPr>
      </w:pPr>
      <w:r>
        <w:rPr>
          <w:rtl/>
          <w:lang w:bidi="fa-IR"/>
        </w:rPr>
        <w:t xml:space="preserve">2 </w:t>
      </w:r>
      <w:r w:rsidR="00F10858">
        <w:rPr>
          <w:rtl/>
          <w:lang w:bidi="fa-IR"/>
        </w:rPr>
        <w:t>-</w:t>
      </w:r>
      <w:r>
        <w:rPr>
          <w:rtl/>
          <w:lang w:bidi="fa-IR"/>
        </w:rPr>
        <w:t xml:space="preserve"> مسند </w:t>
      </w:r>
      <w:r w:rsidR="00403876">
        <w:rPr>
          <w:rFonts w:hint="cs"/>
          <w:rtl/>
          <w:lang w:bidi="fa-IR"/>
        </w:rPr>
        <w:t>ا</w:t>
      </w:r>
      <w:r>
        <w:rPr>
          <w:rtl/>
          <w:lang w:bidi="fa-IR"/>
        </w:rPr>
        <w:t>حمد 1</w:t>
      </w:r>
      <w:r w:rsidR="00A75710">
        <w:rPr>
          <w:rtl/>
          <w:lang w:bidi="fa-IR"/>
        </w:rPr>
        <w:t>:</w:t>
      </w:r>
      <w:r>
        <w:rPr>
          <w:rtl/>
          <w:lang w:bidi="fa-IR"/>
        </w:rPr>
        <w:t xml:space="preserve"> 75</w:t>
      </w:r>
      <w:r w:rsidR="00A75710">
        <w:rPr>
          <w:rtl/>
          <w:lang w:bidi="fa-IR"/>
        </w:rPr>
        <w:t>،</w:t>
      </w:r>
      <w:r>
        <w:rPr>
          <w:rtl/>
          <w:lang w:bidi="fa-IR"/>
        </w:rPr>
        <w:t xml:space="preserve"> تمهيد الباقلان</w:t>
      </w:r>
      <w:r w:rsidR="00403876">
        <w:rPr>
          <w:rFonts w:hint="cs"/>
          <w:rtl/>
          <w:lang w:bidi="fa-IR"/>
        </w:rPr>
        <w:t>ى</w:t>
      </w:r>
      <w:r>
        <w:rPr>
          <w:rtl/>
          <w:lang w:bidi="fa-IR"/>
        </w:rPr>
        <w:t xml:space="preserve"> ص 209</w:t>
      </w:r>
      <w:r w:rsidR="00A75710">
        <w:rPr>
          <w:rtl/>
          <w:lang w:bidi="fa-IR"/>
        </w:rPr>
        <w:t>،</w:t>
      </w:r>
      <w:r>
        <w:rPr>
          <w:rtl/>
          <w:lang w:bidi="fa-IR"/>
        </w:rPr>
        <w:t xml:space="preserve"> تاريخ الطبر</w:t>
      </w:r>
      <w:r w:rsidR="00403876">
        <w:rPr>
          <w:rFonts w:hint="cs"/>
          <w:rtl/>
          <w:lang w:bidi="fa-IR"/>
        </w:rPr>
        <w:t>ى</w:t>
      </w:r>
      <w:r>
        <w:rPr>
          <w:rtl/>
          <w:lang w:bidi="fa-IR"/>
        </w:rPr>
        <w:t xml:space="preserve"> 5</w:t>
      </w:r>
      <w:r w:rsidR="00A75710">
        <w:rPr>
          <w:rtl/>
          <w:lang w:bidi="fa-IR"/>
        </w:rPr>
        <w:t>:</w:t>
      </w:r>
      <w:r>
        <w:rPr>
          <w:rtl/>
          <w:lang w:bidi="fa-IR"/>
        </w:rPr>
        <w:t xml:space="preserve"> 40</w:t>
      </w:r>
      <w:r w:rsidR="00A75710">
        <w:rPr>
          <w:rtl/>
          <w:lang w:bidi="fa-IR"/>
        </w:rPr>
        <w:t>،</w:t>
      </w:r>
      <w:r>
        <w:rPr>
          <w:rtl/>
          <w:lang w:bidi="fa-IR"/>
        </w:rPr>
        <w:t xml:space="preserve"> تاريخ الخلفاء للسيوط</w:t>
      </w:r>
      <w:r w:rsidR="00403876">
        <w:rPr>
          <w:rFonts w:hint="cs"/>
          <w:rtl/>
          <w:lang w:bidi="fa-IR"/>
        </w:rPr>
        <w:t>ى</w:t>
      </w:r>
      <w:r>
        <w:rPr>
          <w:rtl/>
          <w:lang w:bidi="fa-IR"/>
        </w:rPr>
        <w:t xml:space="preserve"> ص 104</w:t>
      </w:r>
      <w:r w:rsidR="00A75710">
        <w:rPr>
          <w:rtl/>
          <w:lang w:bidi="fa-IR"/>
        </w:rPr>
        <w:t>،</w:t>
      </w:r>
      <w:r>
        <w:rPr>
          <w:rtl/>
          <w:lang w:bidi="fa-IR"/>
        </w:rPr>
        <w:t xml:space="preserve"> الصواعق ص 63</w:t>
      </w:r>
      <w:r w:rsidR="00A75710">
        <w:rPr>
          <w:rtl/>
          <w:lang w:bidi="fa-IR"/>
        </w:rPr>
        <w:t>،</w:t>
      </w:r>
      <w:r>
        <w:rPr>
          <w:rtl/>
          <w:lang w:bidi="fa-IR"/>
        </w:rPr>
        <w:t xml:space="preserve"> فتح البار</w:t>
      </w:r>
      <w:r w:rsidR="00403876">
        <w:rPr>
          <w:rFonts w:hint="cs"/>
          <w:rtl/>
          <w:lang w:bidi="fa-IR"/>
        </w:rPr>
        <w:t>ى</w:t>
      </w:r>
      <w:r>
        <w:rPr>
          <w:rtl/>
          <w:lang w:bidi="fa-IR"/>
        </w:rPr>
        <w:t xml:space="preserve"> 13. 168.</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تاريخ ابن عساكر 7</w:t>
      </w:r>
      <w:r w:rsidR="00A75710">
        <w:rPr>
          <w:rtl/>
          <w:lang w:bidi="fa-IR"/>
        </w:rPr>
        <w:t>:</w:t>
      </w:r>
      <w:r>
        <w:rPr>
          <w:rtl/>
          <w:lang w:bidi="fa-IR"/>
        </w:rPr>
        <w:t xml:space="preserve"> 245.</w:t>
      </w:r>
    </w:p>
    <w:p w:rsidR="00F10858" w:rsidRDefault="00F10858" w:rsidP="00F10858">
      <w:pPr>
        <w:pStyle w:val="libNormal"/>
        <w:rPr>
          <w:lang w:bidi="fa-IR"/>
        </w:rPr>
      </w:pPr>
      <w:r>
        <w:rPr>
          <w:rtl/>
          <w:lang w:bidi="fa-IR"/>
        </w:rPr>
        <w:br w:type="page"/>
      </w:r>
    </w:p>
    <w:p w:rsidR="00F10858" w:rsidRDefault="00D83748" w:rsidP="00403876">
      <w:pPr>
        <w:pStyle w:val="libNormal0"/>
        <w:rPr>
          <w:rtl/>
          <w:lang w:bidi="fa-IR"/>
        </w:rPr>
      </w:pPr>
      <w:r>
        <w:rPr>
          <w:rtl/>
          <w:lang w:bidi="fa-IR"/>
        </w:rPr>
        <w:lastRenderedPageBreak/>
        <w:t>عثمان</w:t>
      </w:r>
      <w:r w:rsidR="00A75710">
        <w:rPr>
          <w:rtl/>
          <w:lang w:bidi="fa-IR"/>
        </w:rPr>
        <w:t>؟</w:t>
      </w:r>
      <w:r>
        <w:rPr>
          <w:rtl/>
          <w:lang w:bidi="fa-IR"/>
        </w:rPr>
        <w:t xml:space="preserve"> وخالف مقداد وجمع</w:t>
      </w:r>
      <w:r w:rsidR="00403876">
        <w:rPr>
          <w:rFonts w:hint="cs"/>
          <w:rtl/>
          <w:lang w:bidi="fa-IR"/>
        </w:rPr>
        <w:t>ٌ</w:t>
      </w:r>
      <w:r>
        <w:rPr>
          <w:rtl/>
          <w:lang w:bidi="fa-IR"/>
        </w:rPr>
        <w:t xml:space="preserve"> آخر من عيون الصحابة عن بيعة عثمان وتم</w:t>
      </w:r>
      <w:r w:rsidR="00403876">
        <w:rPr>
          <w:rFonts w:hint="cs"/>
          <w:rtl/>
          <w:lang w:bidi="fa-IR"/>
        </w:rPr>
        <w:t>َّ</w:t>
      </w:r>
      <w:r>
        <w:rPr>
          <w:rtl/>
          <w:lang w:bidi="fa-IR"/>
        </w:rPr>
        <w:t>ت بالإرهاب والترعيد وقال عم</w:t>
      </w:r>
      <w:r w:rsidR="00403876">
        <w:rPr>
          <w:rFonts w:hint="cs"/>
          <w:rtl/>
          <w:lang w:bidi="fa-IR"/>
        </w:rPr>
        <w:t>ّ</w:t>
      </w:r>
      <w:r>
        <w:rPr>
          <w:rtl/>
          <w:lang w:bidi="fa-IR"/>
        </w:rPr>
        <w:t>ار لعبد الرحمن</w:t>
      </w:r>
      <w:r w:rsidR="00A75710">
        <w:rPr>
          <w:rtl/>
          <w:lang w:bidi="fa-IR"/>
        </w:rPr>
        <w:t>:</w:t>
      </w:r>
      <w:r>
        <w:rPr>
          <w:rtl/>
          <w:lang w:bidi="fa-IR"/>
        </w:rPr>
        <w:t xml:space="preserve"> إن أردت أن لا يختلف المسلمون فبايع علي</w:t>
      </w:r>
      <w:r w:rsidR="00403876">
        <w:rPr>
          <w:rFonts w:hint="cs"/>
          <w:rtl/>
          <w:lang w:bidi="fa-IR"/>
        </w:rPr>
        <w:t>ّ</w:t>
      </w:r>
      <w:r>
        <w:rPr>
          <w:rtl/>
          <w:lang w:bidi="fa-IR"/>
        </w:rPr>
        <w:t>ا</w:t>
      </w:r>
      <w:r w:rsidR="00403876">
        <w:rPr>
          <w:rFonts w:hint="cs"/>
          <w:rtl/>
          <w:lang w:bidi="fa-IR"/>
        </w:rPr>
        <w:t>ً</w:t>
      </w:r>
      <w:r>
        <w:rPr>
          <w:rtl/>
          <w:lang w:bidi="fa-IR"/>
        </w:rPr>
        <w:t>.</w:t>
      </w:r>
      <w:r w:rsidR="00403876">
        <w:rPr>
          <w:rFonts w:hint="cs"/>
          <w:rtl/>
          <w:lang w:bidi="fa-IR"/>
        </w:rPr>
        <w:t xml:space="preserve"> </w:t>
      </w:r>
      <w:r>
        <w:rPr>
          <w:rtl/>
          <w:lang w:bidi="fa-IR"/>
        </w:rPr>
        <w:t>فقال المقداد</w:t>
      </w:r>
      <w:r w:rsidR="00A75710">
        <w:rPr>
          <w:rtl/>
          <w:lang w:bidi="fa-IR"/>
        </w:rPr>
        <w:t>:</w:t>
      </w:r>
      <w:r>
        <w:rPr>
          <w:rtl/>
          <w:lang w:bidi="fa-IR"/>
        </w:rPr>
        <w:t xml:space="preserve"> صدق عم</w:t>
      </w:r>
      <w:r w:rsidR="00403876">
        <w:rPr>
          <w:rFonts w:hint="cs"/>
          <w:rtl/>
          <w:lang w:bidi="fa-IR"/>
        </w:rPr>
        <w:t>َّ</w:t>
      </w:r>
      <w:r>
        <w:rPr>
          <w:rtl/>
          <w:lang w:bidi="fa-IR"/>
        </w:rPr>
        <w:t>ار إن بايعت علي</w:t>
      </w:r>
      <w:r w:rsidR="00403876">
        <w:rPr>
          <w:rFonts w:hint="cs"/>
          <w:rtl/>
          <w:lang w:bidi="fa-IR"/>
        </w:rPr>
        <w:t>ّ</w:t>
      </w:r>
      <w:r>
        <w:rPr>
          <w:rtl/>
          <w:lang w:bidi="fa-IR"/>
        </w:rPr>
        <w:t>ا</w:t>
      </w:r>
      <w:r w:rsidR="00403876">
        <w:rPr>
          <w:rFonts w:hint="cs"/>
          <w:rtl/>
          <w:lang w:bidi="fa-IR"/>
        </w:rPr>
        <w:t>ً</w:t>
      </w:r>
      <w:r>
        <w:rPr>
          <w:rtl/>
          <w:lang w:bidi="fa-IR"/>
        </w:rPr>
        <w:t xml:space="preserve"> قلنا سمعنا وأطعنا </w:t>
      </w:r>
      <w:r w:rsidRPr="0021364B">
        <w:rPr>
          <w:rStyle w:val="libFootnotenumChar"/>
          <w:rtl/>
        </w:rPr>
        <w:t>(1)</w:t>
      </w:r>
      <w:r>
        <w:rPr>
          <w:rtl/>
          <w:lang w:bidi="fa-IR"/>
        </w:rPr>
        <w:t xml:space="preserve"> وقال علي</w:t>
      </w:r>
      <w:r w:rsidR="00403876">
        <w:rPr>
          <w:rFonts w:hint="cs"/>
          <w:rtl/>
          <w:lang w:bidi="fa-IR"/>
        </w:rPr>
        <w:t>ٌّ</w:t>
      </w:r>
      <w:r>
        <w:rPr>
          <w:rtl/>
          <w:lang w:bidi="fa-IR"/>
        </w:rPr>
        <w:t xml:space="preserve"> لعبد الر</w:t>
      </w:r>
      <w:r w:rsidR="00403876">
        <w:rPr>
          <w:rFonts w:hint="cs"/>
          <w:rtl/>
          <w:lang w:bidi="fa-IR"/>
        </w:rPr>
        <w:t>َّ</w:t>
      </w:r>
      <w:r>
        <w:rPr>
          <w:rtl/>
          <w:lang w:bidi="fa-IR"/>
        </w:rPr>
        <w:t>حمن</w:t>
      </w:r>
      <w:r w:rsidR="00A75710">
        <w:rPr>
          <w:rtl/>
          <w:lang w:bidi="fa-IR"/>
        </w:rPr>
        <w:t>:</w:t>
      </w:r>
      <w:r>
        <w:rPr>
          <w:rtl/>
          <w:lang w:bidi="fa-IR"/>
        </w:rPr>
        <w:t xml:space="preserve"> حبوته حبو دهر ليس هذا أو</w:t>
      </w:r>
      <w:r w:rsidR="00403876">
        <w:rPr>
          <w:rFonts w:hint="cs"/>
          <w:rtl/>
          <w:lang w:bidi="fa-IR"/>
        </w:rPr>
        <w:t>ّ</w:t>
      </w:r>
      <w:r>
        <w:rPr>
          <w:rtl/>
          <w:lang w:bidi="fa-IR"/>
        </w:rPr>
        <w:t>ل يوم تظاهرتم فيه علينا</w:t>
      </w:r>
      <w:r w:rsidR="00A75710">
        <w:rPr>
          <w:rtl/>
          <w:lang w:bidi="fa-IR"/>
        </w:rPr>
        <w:t>،</w:t>
      </w:r>
      <w:r>
        <w:rPr>
          <w:rtl/>
          <w:lang w:bidi="fa-IR"/>
        </w:rPr>
        <w:t xml:space="preserve"> فصبر</w:t>
      </w:r>
      <w:r w:rsidR="00403876">
        <w:rPr>
          <w:rFonts w:hint="cs"/>
          <w:rtl/>
          <w:lang w:bidi="fa-IR"/>
        </w:rPr>
        <w:t>ٌ</w:t>
      </w:r>
      <w:r>
        <w:rPr>
          <w:rtl/>
          <w:lang w:bidi="fa-IR"/>
        </w:rPr>
        <w:t xml:space="preserve"> جميل والله المستعان على ما تصفون والله ما ول</w:t>
      </w:r>
      <w:r w:rsidR="00403876">
        <w:rPr>
          <w:rFonts w:hint="cs"/>
          <w:rtl/>
          <w:lang w:bidi="fa-IR"/>
        </w:rPr>
        <w:t>ّ</w:t>
      </w:r>
      <w:r>
        <w:rPr>
          <w:rtl/>
          <w:lang w:bidi="fa-IR"/>
        </w:rPr>
        <w:t>يت عثمان إل</w:t>
      </w:r>
      <w:r w:rsidR="00403876">
        <w:rPr>
          <w:rFonts w:hint="cs"/>
          <w:rtl/>
          <w:lang w:bidi="fa-IR"/>
        </w:rPr>
        <w:t>ّ</w:t>
      </w:r>
      <w:r>
        <w:rPr>
          <w:rtl/>
          <w:lang w:bidi="fa-IR"/>
        </w:rPr>
        <w:t>ا ليرد</w:t>
      </w:r>
      <w:r w:rsidR="00403876">
        <w:rPr>
          <w:rFonts w:hint="cs"/>
          <w:rtl/>
          <w:lang w:bidi="fa-IR"/>
        </w:rPr>
        <w:t>َّ</w:t>
      </w:r>
      <w:r>
        <w:rPr>
          <w:rtl/>
          <w:lang w:bidi="fa-IR"/>
        </w:rPr>
        <w:t xml:space="preserve"> الأمر إليك</w:t>
      </w:r>
      <w:r w:rsidR="00A75710">
        <w:rPr>
          <w:rtl/>
          <w:lang w:bidi="fa-IR"/>
        </w:rPr>
        <w:t>،</w:t>
      </w:r>
      <w:r>
        <w:rPr>
          <w:rtl/>
          <w:lang w:bidi="fa-IR"/>
        </w:rPr>
        <w:t xml:space="preserve"> والله كل</w:t>
      </w:r>
      <w:r w:rsidR="00403876">
        <w:rPr>
          <w:rFonts w:hint="cs"/>
          <w:rtl/>
          <w:lang w:bidi="fa-IR"/>
        </w:rPr>
        <w:t>ُّ</w:t>
      </w:r>
      <w:r>
        <w:rPr>
          <w:rtl/>
          <w:lang w:bidi="fa-IR"/>
        </w:rPr>
        <w:t xml:space="preserve"> يوم هو في شأن</w:t>
      </w:r>
      <w:r w:rsidR="00A75710">
        <w:rPr>
          <w:rtl/>
          <w:lang w:bidi="fa-IR"/>
        </w:rPr>
        <w:t>؟</w:t>
      </w:r>
      <w:r>
        <w:rPr>
          <w:rtl/>
          <w:lang w:bidi="fa-IR"/>
        </w:rPr>
        <w:t>! ( تاريخ الطبري 5</w:t>
      </w:r>
      <w:r w:rsidR="00A75710">
        <w:rPr>
          <w:rtl/>
          <w:lang w:bidi="fa-IR"/>
        </w:rPr>
        <w:t>:</w:t>
      </w:r>
      <w:r>
        <w:rPr>
          <w:rtl/>
          <w:lang w:bidi="fa-IR"/>
        </w:rPr>
        <w:t xml:space="preserve"> 37 ).</w:t>
      </w:r>
    </w:p>
    <w:p w:rsidR="00F10858" w:rsidRDefault="00D83748" w:rsidP="00BF2C2D">
      <w:pPr>
        <w:pStyle w:val="libNormal"/>
        <w:rPr>
          <w:rtl/>
          <w:lang w:bidi="fa-IR"/>
        </w:rPr>
      </w:pPr>
      <w:r>
        <w:rPr>
          <w:rtl/>
          <w:lang w:bidi="fa-IR"/>
        </w:rPr>
        <w:t>ولماذا قال سعد بن أبي وقاص لعبد الر</w:t>
      </w:r>
      <w:r w:rsidR="00403876">
        <w:rPr>
          <w:rFonts w:hint="cs"/>
          <w:rtl/>
          <w:lang w:bidi="fa-IR"/>
        </w:rPr>
        <w:t>َّ</w:t>
      </w:r>
      <w:r>
        <w:rPr>
          <w:rtl/>
          <w:lang w:bidi="fa-IR"/>
        </w:rPr>
        <w:t>حمن بن عوف</w:t>
      </w:r>
      <w:r w:rsidR="00A75710">
        <w:rPr>
          <w:rtl/>
          <w:lang w:bidi="fa-IR"/>
        </w:rPr>
        <w:t>:</w:t>
      </w:r>
      <w:r>
        <w:rPr>
          <w:rtl/>
          <w:lang w:bidi="fa-IR"/>
        </w:rPr>
        <w:t xml:space="preserve"> إن كنت تدعوني والأمر لك وقد فارقك عثمان على مبايعتك</w:t>
      </w:r>
      <w:r w:rsidR="00A75710">
        <w:rPr>
          <w:rtl/>
          <w:lang w:bidi="fa-IR"/>
        </w:rPr>
        <w:t>؟</w:t>
      </w:r>
      <w:r>
        <w:rPr>
          <w:rtl/>
          <w:lang w:bidi="fa-IR"/>
        </w:rPr>
        <w:t xml:space="preserve"> كنت معك</w:t>
      </w:r>
      <w:r w:rsidR="00A75710">
        <w:rPr>
          <w:rtl/>
          <w:lang w:bidi="fa-IR"/>
        </w:rPr>
        <w:t>،</w:t>
      </w:r>
      <w:r>
        <w:rPr>
          <w:rtl/>
          <w:lang w:bidi="fa-IR"/>
        </w:rPr>
        <w:t xml:space="preserve"> وإن كنت إن</w:t>
      </w:r>
      <w:r w:rsidR="00403876">
        <w:rPr>
          <w:rFonts w:hint="cs"/>
          <w:rtl/>
          <w:lang w:bidi="fa-IR"/>
        </w:rPr>
        <w:t>ّ</w:t>
      </w:r>
      <w:r>
        <w:rPr>
          <w:rtl/>
          <w:lang w:bidi="fa-IR"/>
        </w:rPr>
        <w:t>ما تريد الأمر لعثمان</w:t>
      </w:r>
      <w:r w:rsidR="00A75710">
        <w:rPr>
          <w:rtl/>
          <w:lang w:bidi="fa-IR"/>
        </w:rPr>
        <w:t>؟</w:t>
      </w:r>
      <w:r>
        <w:rPr>
          <w:rtl/>
          <w:lang w:bidi="fa-IR"/>
        </w:rPr>
        <w:t xml:space="preserve"> فعلي</w:t>
      </w:r>
      <w:r w:rsidR="00403876">
        <w:rPr>
          <w:rFonts w:hint="cs"/>
          <w:rtl/>
          <w:lang w:bidi="fa-IR"/>
        </w:rPr>
        <w:t>ُّ</w:t>
      </w:r>
      <w:r>
        <w:rPr>
          <w:rtl/>
          <w:lang w:bidi="fa-IR"/>
        </w:rPr>
        <w:t xml:space="preserve"> أحق</w:t>
      </w:r>
      <w:r w:rsidR="00403876">
        <w:rPr>
          <w:rFonts w:hint="cs"/>
          <w:rtl/>
          <w:lang w:bidi="fa-IR"/>
        </w:rPr>
        <w:t>ُّ</w:t>
      </w:r>
      <w:r>
        <w:rPr>
          <w:rtl/>
          <w:lang w:bidi="fa-IR"/>
        </w:rPr>
        <w:t xml:space="preserve"> بالأمر وأحب</w:t>
      </w:r>
      <w:r w:rsidR="00403876">
        <w:rPr>
          <w:rFonts w:hint="cs"/>
          <w:rtl/>
          <w:lang w:bidi="fa-IR"/>
        </w:rPr>
        <w:t>ّ</w:t>
      </w:r>
      <w:r>
        <w:rPr>
          <w:rtl/>
          <w:lang w:bidi="fa-IR"/>
        </w:rPr>
        <w:t xml:space="preserve"> إلي</w:t>
      </w:r>
      <w:r w:rsidR="00403876">
        <w:rPr>
          <w:rFonts w:hint="cs"/>
          <w:rtl/>
          <w:lang w:bidi="fa-IR"/>
        </w:rPr>
        <w:t>َّ</w:t>
      </w:r>
      <w:r>
        <w:rPr>
          <w:rtl/>
          <w:lang w:bidi="fa-IR"/>
        </w:rPr>
        <w:t xml:space="preserve"> من عثمان</w:t>
      </w:r>
      <w:r w:rsidR="00A75710">
        <w:rPr>
          <w:rtl/>
          <w:lang w:bidi="fa-IR"/>
        </w:rPr>
        <w:t>،</w:t>
      </w:r>
      <w:r>
        <w:rPr>
          <w:rtl/>
          <w:lang w:bidi="fa-IR"/>
        </w:rPr>
        <w:t xml:space="preserve"> بايع لنفسك وأرحنا و</w:t>
      </w:r>
      <w:r w:rsidR="00BF2C2D">
        <w:rPr>
          <w:rtl/>
          <w:lang w:bidi="fa-IR"/>
        </w:rPr>
        <w:t>أ</w:t>
      </w:r>
      <w:r>
        <w:rPr>
          <w:rtl/>
          <w:lang w:bidi="fa-IR"/>
        </w:rPr>
        <w:t>رفع رؤسنا</w:t>
      </w:r>
      <w:r w:rsidR="00A75710">
        <w:rPr>
          <w:rtl/>
          <w:lang w:bidi="fa-IR"/>
        </w:rPr>
        <w:t>؟</w:t>
      </w:r>
      <w:r>
        <w:rPr>
          <w:rtl/>
          <w:lang w:bidi="fa-IR"/>
        </w:rPr>
        <w:t>!.</w:t>
      </w:r>
    </w:p>
    <w:p w:rsidR="00F10858" w:rsidRDefault="00403876" w:rsidP="00D83748">
      <w:pPr>
        <w:pStyle w:val="libNormal"/>
        <w:rPr>
          <w:rtl/>
          <w:lang w:bidi="fa-IR"/>
        </w:rPr>
      </w:pPr>
      <w:r>
        <w:rPr>
          <w:rFonts w:hint="cs"/>
          <w:rtl/>
          <w:lang w:bidi="fa-IR"/>
        </w:rPr>
        <w:t>ا</w:t>
      </w:r>
      <w:r w:rsidR="00D83748">
        <w:rPr>
          <w:rtl/>
          <w:lang w:bidi="fa-IR"/>
        </w:rPr>
        <w:t>نساب البلاذري 5</w:t>
      </w:r>
      <w:r w:rsidR="00A75710">
        <w:rPr>
          <w:rtl/>
          <w:lang w:bidi="fa-IR"/>
        </w:rPr>
        <w:t>:</w:t>
      </w:r>
      <w:r w:rsidR="00D83748">
        <w:rPr>
          <w:rtl/>
          <w:lang w:bidi="fa-IR"/>
        </w:rPr>
        <w:t xml:space="preserve"> 20</w:t>
      </w:r>
      <w:r w:rsidR="00A75710">
        <w:rPr>
          <w:rtl/>
          <w:lang w:bidi="fa-IR"/>
        </w:rPr>
        <w:t>،</w:t>
      </w:r>
      <w:r w:rsidR="00D83748">
        <w:rPr>
          <w:rtl/>
          <w:lang w:bidi="fa-IR"/>
        </w:rPr>
        <w:t xml:space="preserve"> تاريخ الطبري 5</w:t>
      </w:r>
      <w:r w:rsidR="00A75710">
        <w:rPr>
          <w:rtl/>
          <w:lang w:bidi="fa-IR"/>
        </w:rPr>
        <w:t>:</w:t>
      </w:r>
      <w:r w:rsidR="00D83748">
        <w:rPr>
          <w:rtl/>
          <w:lang w:bidi="fa-IR"/>
        </w:rPr>
        <w:t xml:space="preserve"> 36</w:t>
      </w:r>
      <w:r w:rsidR="00A75710">
        <w:rPr>
          <w:rtl/>
          <w:lang w:bidi="fa-IR"/>
        </w:rPr>
        <w:t>،</w:t>
      </w:r>
      <w:r w:rsidR="00D83748">
        <w:rPr>
          <w:rtl/>
          <w:lang w:bidi="fa-IR"/>
        </w:rPr>
        <w:t xml:space="preserve"> الكامل لابن الأثير 3</w:t>
      </w:r>
      <w:r w:rsidR="00A75710">
        <w:rPr>
          <w:rtl/>
          <w:lang w:bidi="fa-IR"/>
        </w:rPr>
        <w:t>:</w:t>
      </w:r>
      <w:r w:rsidR="00D83748">
        <w:rPr>
          <w:rtl/>
          <w:lang w:bidi="fa-IR"/>
        </w:rPr>
        <w:t xml:space="preserve"> 29</w:t>
      </w:r>
      <w:r w:rsidR="00A75710">
        <w:rPr>
          <w:rtl/>
          <w:lang w:bidi="fa-IR"/>
        </w:rPr>
        <w:t>،</w:t>
      </w:r>
      <w:r w:rsidR="00D83748">
        <w:rPr>
          <w:rtl/>
          <w:lang w:bidi="fa-IR"/>
        </w:rPr>
        <w:t xml:space="preserve"> فتح الباري 13</w:t>
      </w:r>
      <w:r w:rsidR="00A75710">
        <w:rPr>
          <w:rtl/>
          <w:lang w:bidi="fa-IR"/>
        </w:rPr>
        <w:t>:</w:t>
      </w:r>
      <w:r w:rsidR="00D83748">
        <w:rPr>
          <w:rtl/>
          <w:lang w:bidi="fa-IR"/>
        </w:rPr>
        <w:t xml:space="preserve"> 168.</w:t>
      </w:r>
    </w:p>
    <w:p w:rsidR="00F10858" w:rsidRDefault="00D83748" w:rsidP="00D83748">
      <w:pPr>
        <w:pStyle w:val="libNormal"/>
        <w:rPr>
          <w:rtl/>
          <w:lang w:bidi="fa-IR"/>
        </w:rPr>
      </w:pPr>
      <w:r>
        <w:rPr>
          <w:rtl/>
          <w:lang w:bidi="fa-IR"/>
        </w:rPr>
        <w:t>ولماذا قال الزبير</w:t>
      </w:r>
      <w:r w:rsidR="00A75710">
        <w:rPr>
          <w:rtl/>
          <w:lang w:bidi="fa-IR"/>
        </w:rPr>
        <w:t>:</w:t>
      </w:r>
      <w:r>
        <w:rPr>
          <w:rtl/>
          <w:lang w:bidi="fa-IR"/>
        </w:rPr>
        <w:t xml:space="preserve"> لو مات عمر لبايعت طلحة فوالله ما كان بيعة أبي بكر إل</w:t>
      </w:r>
      <w:r w:rsidR="00403876">
        <w:rPr>
          <w:rFonts w:hint="cs"/>
          <w:rtl/>
          <w:lang w:bidi="fa-IR"/>
        </w:rPr>
        <w:t>ّ</w:t>
      </w:r>
      <w:r>
        <w:rPr>
          <w:rtl/>
          <w:lang w:bidi="fa-IR"/>
        </w:rPr>
        <w:t>ا فلتة فتم</w:t>
      </w:r>
      <w:r w:rsidR="00403876">
        <w:rPr>
          <w:rFonts w:hint="cs"/>
          <w:rtl/>
          <w:lang w:bidi="fa-IR"/>
        </w:rPr>
        <w:t>ّ</w:t>
      </w:r>
      <w:r w:rsidR="00D76D1C">
        <w:rPr>
          <w:rtl/>
          <w:lang w:bidi="fa-IR"/>
        </w:rPr>
        <w:t>ت</w:t>
      </w:r>
      <w:r>
        <w:rPr>
          <w:rtl/>
          <w:lang w:bidi="fa-IR"/>
        </w:rPr>
        <w:t>؟!</w:t>
      </w:r>
      <w:r w:rsidRPr="0021364B">
        <w:rPr>
          <w:rStyle w:val="libFootnotenumChar"/>
          <w:rtl/>
        </w:rPr>
        <w:t>(2)</w:t>
      </w:r>
      <w:r>
        <w:rPr>
          <w:rtl/>
          <w:lang w:bidi="fa-IR"/>
        </w:rPr>
        <w:t>.</w:t>
      </w:r>
    </w:p>
    <w:p w:rsidR="00F10858" w:rsidRDefault="00D83748" w:rsidP="00403876">
      <w:pPr>
        <w:pStyle w:val="libNormal"/>
        <w:rPr>
          <w:rtl/>
          <w:lang w:bidi="fa-IR"/>
        </w:rPr>
      </w:pPr>
      <w:r>
        <w:rPr>
          <w:rtl/>
          <w:lang w:bidi="fa-IR"/>
        </w:rPr>
        <w:t>ولماذا جابه الزبير يوم قال عمر</w:t>
      </w:r>
      <w:r w:rsidR="00A75710">
        <w:rPr>
          <w:rtl/>
          <w:lang w:bidi="fa-IR"/>
        </w:rPr>
        <w:t>:</w:t>
      </w:r>
      <w:r>
        <w:rPr>
          <w:rtl/>
          <w:lang w:bidi="fa-IR"/>
        </w:rPr>
        <w:t xml:space="preserve"> أكل</w:t>
      </w:r>
      <w:r w:rsidR="00403876">
        <w:rPr>
          <w:rFonts w:hint="cs"/>
          <w:rtl/>
          <w:lang w:bidi="fa-IR"/>
        </w:rPr>
        <w:t>ّ</w:t>
      </w:r>
      <w:r>
        <w:rPr>
          <w:rtl/>
          <w:lang w:bidi="fa-IR"/>
        </w:rPr>
        <w:t>كم يطمع في الخلافة بعدي بقوله ما الذي يبعدنا منها</w:t>
      </w:r>
      <w:r w:rsidR="00A75710">
        <w:rPr>
          <w:rtl/>
          <w:lang w:bidi="fa-IR"/>
        </w:rPr>
        <w:t>؟</w:t>
      </w:r>
      <w:r>
        <w:rPr>
          <w:rtl/>
          <w:lang w:bidi="fa-IR"/>
        </w:rPr>
        <w:t xml:space="preserve"> ولي</w:t>
      </w:r>
      <w:r w:rsidR="00403876">
        <w:rPr>
          <w:rFonts w:hint="cs"/>
          <w:rtl/>
          <w:lang w:bidi="fa-IR"/>
        </w:rPr>
        <w:t>ّ</w:t>
      </w:r>
      <w:r>
        <w:rPr>
          <w:rtl/>
          <w:lang w:bidi="fa-IR"/>
        </w:rPr>
        <w:t>تها أنت فقمت بها ولسنا دونك في قريش ولا في السابقة ولا في القرابة ( شرح ابن أبي الحديد 1</w:t>
      </w:r>
      <w:r w:rsidR="00A75710">
        <w:rPr>
          <w:rtl/>
          <w:lang w:bidi="fa-IR"/>
        </w:rPr>
        <w:t>:</w:t>
      </w:r>
      <w:r>
        <w:rPr>
          <w:rtl/>
          <w:lang w:bidi="fa-IR"/>
        </w:rPr>
        <w:t xml:space="preserve"> 62 ) و</w:t>
      </w:r>
      <w:r w:rsidR="00403876">
        <w:rPr>
          <w:rFonts w:hint="cs"/>
          <w:rtl/>
          <w:lang w:bidi="fa-IR"/>
        </w:rPr>
        <w:t>ا</w:t>
      </w:r>
      <w:r>
        <w:rPr>
          <w:rtl/>
          <w:lang w:bidi="fa-IR"/>
        </w:rPr>
        <w:t>ين يقع قول علي</w:t>
      </w:r>
      <w:r w:rsidR="00403876">
        <w:rPr>
          <w:rFonts w:hint="cs"/>
          <w:rtl/>
          <w:lang w:bidi="fa-IR"/>
        </w:rPr>
        <w:t>ّ</w:t>
      </w:r>
      <w:r>
        <w:rPr>
          <w:rtl/>
          <w:lang w:bidi="fa-IR"/>
        </w:rPr>
        <w:t xml:space="preserve"> أمير المؤمنين </w:t>
      </w:r>
      <w:r w:rsidR="00D2341B" w:rsidRPr="00D2341B">
        <w:rPr>
          <w:rStyle w:val="libAlaemChar"/>
          <w:rtl/>
        </w:rPr>
        <w:t>عليه‌السلام</w:t>
      </w:r>
      <w:r>
        <w:rPr>
          <w:rtl/>
          <w:lang w:bidi="fa-IR"/>
        </w:rPr>
        <w:t xml:space="preserve"> على صهوة المنبر</w:t>
      </w:r>
      <w:r w:rsidR="00A75710">
        <w:rPr>
          <w:rtl/>
          <w:lang w:bidi="fa-IR"/>
        </w:rPr>
        <w:t>:</w:t>
      </w:r>
      <w:r>
        <w:rPr>
          <w:rtl/>
          <w:lang w:bidi="fa-IR"/>
        </w:rPr>
        <w:t xml:space="preserve"> أما والله لقد تقم</w:t>
      </w:r>
      <w:r w:rsidR="00403876">
        <w:rPr>
          <w:rFonts w:hint="cs"/>
          <w:rtl/>
          <w:lang w:bidi="fa-IR"/>
        </w:rPr>
        <w:t>َّ</w:t>
      </w:r>
      <w:r>
        <w:rPr>
          <w:rtl/>
          <w:lang w:bidi="fa-IR"/>
        </w:rPr>
        <w:t xml:space="preserve">صها ابن </w:t>
      </w:r>
      <w:r w:rsidR="00403876">
        <w:rPr>
          <w:rFonts w:hint="cs"/>
          <w:rtl/>
          <w:lang w:bidi="fa-IR"/>
        </w:rPr>
        <w:t>ا</w:t>
      </w:r>
      <w:r>
        <w:rPr>
          <w:rtl/>
          <w:lang w:bidi="fa-IR"/>
        </w:rPr>
        <w:t>بي قحافة و</w:t>
      </w:r>
      <w:r w:rsidR="00403876">
        <w:rPr>
          <w:rFonts w:hint="cs"/>
          <w:rtl/>
          <w:lang w:bidi="fa-IR"/>
        </w:rPr>
        <w:t>ا</w:t>
      </w:r>
      <w:r>
        <w:rPr>
          <w:rtl/>
          <w:lang w:bidi="fa-IR"/>
        </w:rPr>
        <w:t>ن</w:t>
      </w:r>
      <w:r w:rsidR="00403876">
        <w:rPr>
          <w:rFonts w:hint="cs"/>
          <w:rtl/>
          <w:lang w:bidi="fa-IR"/>
        </w:rPr>
        <w:t>ّ</w:t>
      </w:r>
      <w:r>
        <w:rPr>
          <w:rtl/>
          <w:lang w:bidi="fa-IR"/>
        </w:rPr>
        <w:t>ه ليعلم أن</w:t>
      </w:r>
      <w:r w:rsidR="00403876">
        <w:rPr>
          <w:rFonts w:hint="cs"/>
          <w:rtl/>
          <w:lang w:bidi="fa-IR"/>
        </w:rPr>
        <w:t>ّ</w:t>
      </w:r>
      <w:r>
        <w:rPr>
          <w:rtl/>
          <w:lang w:bidi="fa-IR"/>
        </w:rPr>
        <w:t xml:space="preserve"> محل</w:t>
      </w:r>
      <w:r w:rsidR="00403876">
        <w:rPr>
          <w:rFonts w:hint="cs"/>
          <w:rtl/>
          <w:lang w:bidi="fa-IR"/>
        </w:rPr>
        <w:t>ّ</w:t>
      </w:r>
      <w:r>
        <w:rPr>
          <w:rtl/>
          <w:lang w:bidi="fa-IR"/>
        </w:rPr>
        <w:t>ي منها محل</w:t>
      </w:r>
      <w:r w:rsidR="00403876">
        <w:rPr>
          <w:rFonts w:hint="cs"/>
          <w:rtl/>
          <w:lang w:bidi="fa-IR"/>
        </w:rPr>
        <w:t>ّ</w:t>
      </w:r>
      <w:r>
        <w:rPr>
          <w:rtl/>
          <w:lang w:bidi="fa-IR"/>
        </w:rPr>
        <w:t xml:space="preserve"> القطب من الرحى</w:t>
      </w:r>
      <w:r w:rsidR="00A75710">
        <w:rPr>
          <w:rtl/>
          <w:lang w:bidi="fa-IR"/>
        </w:rPr>
        <w:t>؟</w:t>
      </w:r>
      <w:r>
        <w:rPr>
          <w:rtl/>
          <w:lang w:bidi="fa-IR"/>
        </w:rPr>
        <w:t>! ( إلى آخر الخطبة الشقشقية )</w:t>
      </w:r>
      <w:r w:rsidR="00A75710">
        <w:rPr>
          <w:rtl/>
          <w:lang w:bidi="fa-IR"/>
        </w:rPr>
        <w:t>،</w:t>
      </w:r>
      <w:r>
        <w:rPr>
          <w:rtl/>
          <w:lang w:bidi="fa-IR"/>
        </w:rPr>
        <w:t xml:space="preserve"> </w:t>
      </w:r>
      <w:r w:rsidR="00403876">
        <w:rPr>
          <w:rFonts w:hint="cs"/>
          <w:rtl/>
          <w:lang w:bidi="fa-IR"/>
        </w:rPr>
        <w:t>ا</w:t>
      </w:r>
      <w:r>
        <w:rPr>
          <w:rtl/>
          <w:lang w:bidi="fa-IR"/>
        </w:rPr>
        <w:t xml:space="preserve">لى كلمات </w:t>
      </w:r>
      <w:r w:rsidR="00403876">
        <w:rPr>
          <w:rFonts w:hint="cs"/>
          <w:rtl/>
          <w:lang w:bidi="fa-IR"/>
        </w:rPr>
        <w:t>ا</w:t>
      </w:r>
      <w:r>
        <w:rPr>
          <w:rtl/>
          <w:lang w:bidi="fa-IR"/>
        </w:rPr>
        <w:t>خرى له تضاد</w:t>
      </w:r>
      <w:r w:rsidR="00403876">
        <w:rPr>
          <w:rFonts w:hint="cs"/>
          <w:rtl/>
          <w:lang w:bidi="fa-IR"/>
        </w:rPr>
        <w:t>ّ</w:t>
      </w:r>
      <w:r>
        <w:rPr>
          <w:rtl/>
          <w:lang w:bidi="fa-IR"/>
        </w:rPr>
        <w:t xml:space="preserve"> هذه المفاضلة.</w:t>
      </w:r>
    </w:p>
    <w:p w:rsidR="00F10858" w:rsidRDefault="00D83748" w:rsidP="00D76D1C">
      <w:pPr>
        <w:pStyle w:val="libNormal"/>
        <w:rPr>
          <w:rtl/>
          <w:lang w:bidi="fa-IR"/>
        </w:rPr>
      </w:pPr>
      <w:r>
        <w:rPr>
          <w:rtl/>
          <w:lang w:bidi="fa-IR"/>
        </w:rPr>
        <w:t>ولماذا كان أبو عبيدة أحب</w:t>
      </w:r>
      <w:r w:rsidR="00403876">
        <w:rPr>
          <w:rFonts w:hint="cs"/>
          <w:rtl/>
          <w:lang w:bidi="fa-IR"/>
        </w:rPr>
        <w:t>ّ</w:t>
      </w:r>
      <w:r>
        <w:rPr>
          <w:rtl/>
          <w:lang w:bidi="fa-IR"/>
        </w:rPr>
        <w:t xml:space="preserve"> إلى رسول الله بعد الشيخين من أصحابه كما في صحيحة جاء بها ابن ماجة في سننه 1 ص 51</w:t>
      </w:r>
      <w:r w:rsidR="00A75710">
        <w:rPr>
          <w:rtl/>
          <w:lang w:bidi="fa-IR"/>
        </w:rPr>
        <w:t>،</w:t>
      </w:r>
      <w:r>
        <w:rPr>
          <w:rtl/>
          <w:lang w:bidi="fa-IR"/>
        </w:rPr>
        <w:t xml:space="preserve"> والترمذي في صحيحه 13</w:t>
      </w:r>
      <w:r w:rsidR="00A75710">
        <w:rPr>
          <w:rtl/>
          <w:lang w:bidi="fa-IR"/>
        </w:rPr>
        <w:t>:</w:t>
      </w:r>
      <w:r>
        <w:rPr>
          <w:rtl/>
          <w:lang w:bidi="fa-IR"/>
        </w:rPr>
        <w:t xml:space="preserve"> 126 عن ابن شقيق قال</w:t>
      </w:r>
      <w:r w:rsidR="00A75710">
        <w:rPr>
          <w:rtl/>
          <w:lang w:bidi="fa-IR"/>
        </w:rPr>
        <w:t>:</w:t>
      </w:r>
      <w:r>
        <w:rPr>
          <w:rtl/>
          <w:lang w:bidi="fa-IR"/>
        </w:rPr>
        <w:t xml:space="preserve"> قلت لعايشة رضي الله عنها</w:t>
      </w:r>
      <w:r w:rsidR="00A75710">
        <w:rPr>
          <w:rtl/>
          <w:lang w:bidi="fa-IR"/>
        </w:rPr>
        <w:t>:</w:t>
      </w:r>
      <w:r>
        <w:rPr>
          <w:rtl/>
          <w:lang w:bidi="fa-IR"/>
        </w:rPr>
        <w:t xml:space="preserve"> أي</w:t>
      </w:r>
      <w:r w:rsidR="00403876">
        <w:rPr>
          <w:rFonts w:hint="cs"/>
          <w:rtl/>
          <w:lang w:bidi="fa-IR"/>
        </w:rPr>
        <w:t>ُّ</w:t>
      </w:r>
      <w:r>
        <w:rPr>
          <w:rtl/>
          <w:lang w:bidi="fa-IR"/>
        </w:rPr>
        <w:t xml:space="preserve"> أصحاب رسول الله </w:t>
      </w:r>
      <w:r w:rsidR="008A1F53" w:rsidRPr="008A1F53">
        <w:rPr>
          <w:rStyle w:val="libAlaemChar"/>
          <w:rtl/>
        </w:rPr>
        <w:t>صلى‌الله‌عليه‌وآله‌وسلم</w:t>
      </w:r>
      <w:r>
        <w:rPr>
          <w:rtl/>
          <w:lang w:bidi="fa-IR"/>
        </w:rPr>
        <w:t xml:space="preserve"> كان </w:t>
      </w:r>
      <w:r w:rsidR="00403876">
        <w:rPr>
          <w:rFonts w:hint="cs"/>
          <w:rtl/>
          <w:lang w:bidi="fa-IR"/>
        </w:rPr>
        <w:t>ا</w:t>
      </w:r>
      <w:r>
        <w:rPr>
          <w:rtl/>
          <w:lang w:bidi="fa-IR"/>
        </w:rPr>
        <w:t>حب</w:t>
      </w:r>
      <w:r w:rsidR="00403876">
        <w:rPr>
          <w:rFonts w:hint="cs"/>
          <w:rtl/>
          <w:lang w:bidi="fa-IR"/>
        </w:rPr>
        <w:t>ّ</w:t>
      </w:r>
      <w:r>
        <w:rPr>
          <w:rtl/>
          <w:lang w:bidi="fa-IR"/>
        </w:rPr>
        <w:t xml:space="preserve"> إلى رسول الله </w:t>
      </w:r>
      <w:r w:rsidR="008A1F53" w:rsidRPr="008A1F53">
        <w:rPr>
          <w:rStyle w:val="libAlaemChar"/>
          <w:rtl/>
        </w:rPr>
        <w:t>صلى‌الله‌عليه‌وآله‌وسلم</w:t>
      </w:r>
      <w:r w:rsidR="00A75710">
        <w:rPr>
          <w:rtl/>
          <w:lang w:bidi="fa-IR"/>
        </w:rPr>
        <w:t>؟</w:t>
      </w:r>
      <w:r>
        <w:rPr>
          <w:rtl/>
          <w:lang w:bidi="fa-IR"/>
        </w:rPr>
        <w:t xml:space="preserve"> قالت</w:t>
      </w:r>
      <w:r w:rsidR="00A75710">
        <w:rPr>
          <w:rtl/>
          <w:lang w:bidi="fa-IR"/>
        </w:rPr>
        <w:t>:</w:t>
      </w:r>
      <w:r>
        <w:rPr>
          <w:rtl/>
          <w:lang w:bidi="fa-IR"/>
        </w:rPr>
        <w:t xml:space="preserve"> أبو بكر.</w:t>
      </w:r>
      <w:r w:rsidR="00403876">
        <w:rPr>
          <w:rFonts w:hint="cs"/>
          <w:rtl/>
          <w:lang w:bidi="fa-IR"/>
        </w:rPr>
        <w:t xml:space="preserve"> </w:t>
      </w:r>
      <w:r>
        <w:rPr>
          <w:rtl/>
          <w:lang w:bidi="fa-IR"/>
        </w:rPr>
        <w:t>قلت</w:t>
      </w:r>
      <w:r w:rsidR="00A75710">
        <w:rPr>
          <w:rtl/>
          <w:lang w:bidi="fa-IR"/>
        </w:rPr>
        <w:t>:</w:t>
      </w:r>
      <w:r>
        <w:rPr>
          <w:rtl/>
          <w:lang w:bidi="fa-IR"/>
        </w:rPr>
        <w:t xml:space="preserve"> ثم</w:t>
      </w:r>
      <w:r w:rsidR="00403876">
        <w:rPr>
          <w:rFonts w:hint="cs"/>
          <w:rtl/>
          <w:lang w:bidi="fa-IR"/>
        </w:rPr>
        <w:t>ّ</w:t>
      </w:r>
      <w:r>
        <w:rPr>
          <w:rtl/>
          <w:lang w:bidi="fa-IR"/>
        </w:rPr>
        <w:t xml:space="preserve"> م</w:t>
      </w:r>
      <w:r w:rsidR="00403876">
        <w:rPr>
          <w:rFonts w:hint="cs"/>
          <w:rtl/>
          <w:lang w:bidi="fa-IR"/>
        </w:rPr>
        <w:t>َ</w:t>
      </w:r>
      <w:r>
        <w:rPr>
          <w:rtl/>
          <w:lang w:bidi="fa-IR"/>
        </w:rPr>
        <w:t>ن</w:t>
      </w:r>
      <w:r w:rsidR="00A75710">
        <w:rPr>
          <w:rtl/>
          <w:lang w:bidi="fa-IR"/>
        </w:rPr>
        <w:t>؟</w:t>
      </w:r>
      <w:r>
        <w:rPr>
          <w:rtl/>
          <w:lang w:bidi="fa-IR"/>
        </w:rPr>
        <w:t xml:space="preserve"> قالت</w:t>
      </w:r>
      <w:r w:rsidR="00A75710">
        <w:rPr>
          <w:rtl/>
          <w:lang w:bidi="fa-IR"/>
        </w:rPr>
        <w:t>:</w:t>
      </w:r>
      <w:r>
        <w:rPr>
          <w:rtl/>
          <w:lang w:bidi="fa-IR"/>
        </w:rPr>
        <w:t xml:space="preserve"> عمر.</w:t>
      </w:r>
      <w:r w:rsidR="00403876">
        <w:rPr>
          <w:rFonts w:hint="cs"/>
          <w:rtl/>
          <w:lang w:bidi="fa-IR"/>
        </w:rPr>
        <w:t xml:space="preserve"> </w:t>
      </w:r>
      <w:r>
        <w:rPr>
          <w:rtl/>
          <w:lang w:bidi="fa-IR"/>
        </w:rPr>
        <w:t>قلت</w:t>
      </w:r>
      <w:r w:rsidR="00A75710">
        <w:rPr>
          <w:rtl/>
          <w:lang w:bidi="fa-IR"/>
        </w:rPr>
        <w:t>:</w:t>
      </w:r>
      <w:r>
        <w:rPr>
          <w:rtl/>
          <w:lang w:bidi="fa-IR"/>
        </w:rPr>
        <w:t xml:space="preserve"> ثم</w:t>
      </w:r>
      <w:r w:rsidR="00403876">
        <w:rPr>
          <w:rFonts w:hint="cs"/>
          <w:rtl/>
          <w:lang w:bidi="fa-IR"/>
        </w:rPr>
        <w:t>ّ</w:t>
      </w:r>
      <w:r>
        <w:rPr>
          <w:rtl/>
          <w:lang w:bidi="fa-IR"/>
        </w:rPr>
        <w:t xml:space="preserve"> م</w:t>
      </w:r>
      <w:r w:rsidR="00403876">
        <w:rPr>
          <w:rFonts w:hint="cs"/>
          <w:rtl/>
          <w:lang w:bidi="fa-IR"/>
        </w:rPr>
        <w:t>َ</w:t>
      </w:r>
      <w:r>
        <w:rPr>
          <w:rtl/>
          <w:lang w:bidi="fa-IR"/>
        </w:rPr>
        <w:t>ن</w:t>
      </w:r>
      <w:r w:rsidR="00A75710">
        <w:rPr>
          <w:rtl/>
          <w:lang w:bidi="fa-IR"/>
        </w:rPr>
        <w:t>؟</w:t>
      </w:r>
      <w:r>
        <w:rPr>
          <w:rtl/>
          <w:lang w:bidi="fa-IR"/>
        </w:rPr>
        <w:t xml:space="preserve"> قالت</w:t>
      </w:r>
      <w:r w:rsidR="00A75710">
        <w:rPr>
          <w:rtl/>
          <w:lang w:bidi="fa-IR"/>
        </w:rPr>
        <w:t>:</w:t>
      </w:r>
      <w:r>
        <w:rPr>
          <w:rtl/>
          <w:lang w:bidi="fa-IR"/>
        </w:rPr>
        <w:t xml:space="preserve"> أبو عبيدة ابن الجر</w:t>
      </w:r>
      <w:r w:rsidR="00403876">
        <w:rPr>
          <w:rFonts w:hint="cs"/>
          <w:rtl/>
          <w:lang w:bidi="fa-IR"/>
        </w:rPr>
        <w:t>ّ</w:t>
      </w:r>
      <w:r>
        <w:rPr>
          <w:rtl/>
          <w:lang w:bidi="fa-IR"/>
        </w:rPr>
        <w:t>اح قلت</w:t>
      </w:r>
      <w:r w:rsidR="00A75710">
        <w:rPr>
          <w:rtl/>
          <w:lang w:bidi="fa-IR"/>
        </w:rPr>
        <w:t>:</w:t>
      </w:r>
      <w:r>
        <w:rPr>
          <w:rtl/>
          <w:lang w:bidi="fa-IR"/>
        </w:rPr>
        <w:t xml:space="preserve"> ثم</w:t>
      </w:r>
      <w:r w:rsidR="00403876">
        <w:rPr>
          <w:rFonts w:hint="cs"/>
          <w:rtl/>
          <w:lang w:bidi="fa-IR"/>
        </w:rPr>
        <w:t>ّ</w:t>
      </w:r>
      <w:r>
        <w:rPr>
          <w:rtl/>
          <w:lang w:bidi="fa-IR"/>
        </w:rPr>
        <w:t xml:space="preserve"> م</w:t>
      </w:r>
      <w:r w:rsidR="00403876">
        <w:rPr>
          <w:rFonts w:hint="cs"/>
          <w:rtl/>
          <w:lang w:bidi="fa-IR"/>
        </w:rPr>
        <w:t>َ</w:t>
      </w:r>
      <w:r>
        <w:rPr>
          <w:rtl/>
          <w:lang w:bidi="fa-IR"/>
        </w:rPr>
        <w:t>ن</w:t>
      </w:r>
      <w:r w:rsidR="00A75710">
        <w:rPr>
          <w:rtl/>
          <w:lang w:bidi="fa-IR"/>
        </w:rPr>
        <w:t>؟</w:t>
      </w:r>
      <w:r>
        <w:rPr>
          <w:rtl/>
          <w:lang w:bidi="fa-IR"/>
        </w:rPr>
        <w:t xml:space="preserve"> فسكتت</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403876">
      <w:pPr>
        <w:pStyle w:val="libFootnote0"/>
        <w:rPr>
          <w:rtl/>
          <w:lang w:bidi="fa-IR"/>
        </w:rPr>
      </w:pPr>
      <w:r>
        <w:rPr>
          <w:rtl/>
          <w:lang w:bidi="fa-IR"/>
        </w:rPr>
        <w:t xml:space="preserve">1 </w:t>
      </w:r>
      <w:r w:rsidR="00F10858">
        <w:rPr>
          <w:rtl/>
          <w:lang w:bidi="fa-IR"/>
        </w:rPr>
        <w:t>-</w:t>
      </w:r>
      <w:r>
        <w:rPr>
          <w:rtl/>
          <w:lang w:bidi="fa-IR"/>
        </w:rPr>
        <w:t xml:space="preserve"> تاريخ ابن جرير الطبر</w:t>
      </w:r>
      <w:r w:rsidR="00403876">
        <w:rPr>
          <w:rFonts w:hint="cs"/>
          <w:rtl/>
          <w:lang w:bidi="fa-IR"/>
        </w:rPr>
        <w:t>ى</w:t>
      </w:r>
      <w:r>
        <w:rPr>
          <w:rtl/>
          <w:lang w:bidi="fa-IR"/>
        </w:rPr>
        <w:t xml:space="preserve"> 5 </w:t>
      </w:r>
      <w:r w:rsidR="00F10858">
        <w:rPr>
          <w:rtl/>
          <w:lang w:bidi="fa-IR"/>
        </w:rPr>
        <w:t>-</w:t>
      </w:r>
      <w:r>
        <w:rPr>
          <w:rtl/>
          <w:lang w:bidi="fa-IR"/>
        </w:rPr>
        <w:t xml:space="preserve"> 37</w:t>
      </w:r>
      <w:r w:rsidR="00A75710">
        <w:rPr>
          <w:rtl/>
          <w:lang w:bidi="fa-IR"/>
        </w:rPr>
        <w:t>،</w:t>
      </w:r>
      <w:r>
        <w:rPr>
          <w:rtl/>
          <w:lang w:bidi="fa-IR"/>
        </w:rPr>
        <w:t xml:space="preserve"> الكامل لابن ال</w:t>
      </w:r>
      <w:r w:rsidR="00403876">
        <w:rPr>
          <w:rFonts w:hint="cs"/>
          <w:rtl/>
          <w:lang w:bidi="fa-IR"/>
        </w:rPr>
        <w:t>ا</w:t>
      </w:r>
      <w:r>
        <w:rPr>
          <w:rtl/>
          <w:lang w:bidi="fa-IR"/>
        </w:rPr>
        <w:t>ثير 3</w:t>
      </w:r>
      <w:r w:rsidR="00A75710">
        <w:rPr>
          <w:rtl/>
          <w:lang w:bidi="fa-IR"/>
        </w:rPr>
        <w:t>:</w:t>
      </w:r>
      <w:r>
        <w:rPr>
          <w:rtl/>
          <w:lang w:bidi="fa-IR"/>
        </w:rPr>
        <w:t xml:space="preserve"> 28.</w:t>
      </w:r>
    </w:p>
    <w:p w:rsidR="00F10858" w:rsidRDefault="00D83748" w:rsidP="00403876">
      <w:pPr>
        <w:pStyle w:val="libFootnote0"/>
        <w:rPr>
          <w:rtl/>
          <w:lang w:bidi="fa-IR"/>
        </w:rPr>
      </w:pPr>
      <w:r>
        <w:rPr>
          <w:rtl/>
          <w:lang w:bidi="fa-IR"/>
        </w:rPr>
        <w:t xml:space="preserve">2 </w:t>
      </w:r>
      <w:r w:rsidR="00F10858">
        <w:rPr>
          <w:rtl/>
          <w:lang w:bidi="fa-IR"/>
        </w:rPr>
        <w:t>-</w:t>
      </w:r>
      <w:r>
        <w:rPr>
          <w:rtl/>
          <w:lang w:bidi="fa-IR"/>
        </w:rPr>
        <w:t xml:space="preserve"> أصل الحديث ف</w:t>
      </w:r>
      <w:r w:rsidR="00403876">
        <w:rPr>
          <w:rFonts w:hint="cs"/>
          <w:rtl/>
          <w:lang w:bidi="fa-IR"/>
        </w:rPr>
        <w:t>ى</w:t>
      </w:r>
      <w:r>
        <w:rPr>
          <w:rtl/>
          <w:lang w:bidi="fa-IR"/>
        </w:rPr>
        <w:t xml:space="preserve"> صحيح البخار</w:t>
      </w:r>
      <w:r w:rsidR="00403876">
        <w:rPr>
          <w:rFonts w:hint="cs"/>
          <w:rtl/>
          <w:lang w:bidi="fa-IR"/>
        </w:rPr>
        <w:t>ى</w:t>
      </w:r>
      <w:r w:rsidR="00A75710">
        <w:rPr>
          <w:rtl/>
          <w:lang w:bidi="fa-IR"/>
        </w:rPr>
        <w:t>،</w:t>
      </w:r>
      <w:r>
        <w:rPr>
          <w:rtl/>
          <w:lang w:bidi="fa-IR"/>
        </w:rPr>
        <w:t xml:space="preserve"> راجع شرح بهجة المحافل 1</w:t>
      </w:r>
      <w:r w:rsidR="00A75710">
        <w:rPr>
          <w:rtl/>
          <w:lang w:bidi="fa-IR"/>
        </w:rPr>
        <w:t>:</w:t>
      </w:r>
      <w:r>
        <w:rPr>
          <w:rtl/>
          <w:lang w:bidi="fa-IR"/>
        </w:rPr>
        <w:t xml:space="preserve"> 58.</w:t>
      </w:r>
    </w:p>
    <w:p w:rsidR="00F10858" w:rsidRDefault="00F10858" w:rsidP="00F10858">
      <w:pPr>
        <w:pStyle w:val="libNormal"/>
        <w:rPr>
          <w:lang w:bidi="fa-IR"/>
        </w:rPr>
      </w:pPr>
      <w:r>
        <w:rPr>
          <w:rtl/>
          <w:lang w:bidi="fa-IR"/>
        </w:rPr>
        <w:br w:type="page"/>
      </w:r>
    </w:p>
    <w:p w:rsidR="00F10858" w:rsidRDefault="00D83748" w:rsidP="009C1282">
      <w:pPr>
        <w:pStyle w:val="libNormal"/>
        <w:rPr>
          <w:rtl/>
          <w:lang w:bidi="fa-IR"/>
        </w:rPr>
      </w:pPr>
      <w:r>
        <w:rPr>
          <w:rtl/>
          <w:lang w:bidi="fa-IR"/>
        </w:rPr>
        <w:lastRenderedPageBreak/>
        <w:t>وأخرجها أحمد في مسنده 6</w:t>
      </w:r>
      <w:r w:rsidR="00A75710">
        <w:rPr>
          <w:rtl/>
          <w:lang w:bidi="fa-IR"/>
        </w:rPr>
        <w:t>:</w:t>
      </w:r>
      <w:r>
        <w:rPr>
          <w:rtl/>
          <w:lang w:bidi="fa-IR"/>
        </w:rPr>
        <w:t xml:space="preserve"> 218</w:t>
      </w:r>
      <w:r w:rsidR="00A75710">
        <w:rPr>
          <w:rtl/>
          <w:lang w:bidi="fa-IR"/>
        </w:rPr>
        <w:t>،</w:t>
      </w:r>
      <w:r>
        <w:rPr>
          <w:rtl/>
          <w:lang w:bidi="fa-IR"/>
        </w:rPr>
        <w:t xml:space="preserve"> وابن عساكر في تاريخه 7</w:t>
      </w:r>
      <w:r w:rsidR="00A75710">
        <w:rPr>
          <w:rtl/>
          <w:lang w:bidi="fa-IR"/>
        </w:rPr>
        <w:t>:</w:t>
      </w:r>
      <w:r>
        <w:rPr>
          <w:rtl/>
          <w:lang w:bidi="fa-IR"/>
        </w:rPr>
        <w:t xml:space="preserve"> 161.</w:t>
      </w:r>
    </w:p>
    <w:p w:rsidR="00F10858" w:rsidRDefault="00D83748" w:rsidP="00403876">
      <w:pPr>
        <w:pStyle w:val="libNormal"/>
        <w:rPr>
          <w:rtl/>
          <w:lang w:bidi="fa-IR"/>
        </w:rPr>
      </w:pPr>
      <w:r>
        <w:rPr>
          <w:rtl/>
          <w:lang w:bidi="fa-IR"/>
        </w:rPr>
        <w:t>وشت</w:t>
      </w:r>
      <w:r w:rsidR="00403876">
        <w:rPr>
          <w:rFonts w:hint="cs"/>
          <w:rtl/>
          <w:lang w:bidi="fa-IR"/>
        </w:rPr>
        <w:t>ّ</w:t>
      </w:r>
      <w:r>
        <w:rPr>
          <w:rtl/>
          <w:lang w:bidi="fa-IR"/>
        </w:rPr>
        <w:t xml:space="preserve">ان بين اختيار ابن عمر وبين ما جاء عن ابن </w:t>
      </w:r>
      <w:r w:rsidR="00403876">
        <w:rPr>
          <w:rFonts w:hint="cs"/>
          <w:rtl/>
          <w:lang w:bidi="fa-IR"/>
        </w:rPr>
        <w:t>ا</w:t>
      </w:r>
      <w:r>
        <w:rPr>
          <w:rtl/>
          <w:lang w:bidi="fa-IR"/>
        </w:rPr>
        <w:t>بي مليكة قال</w:t>
      </w:r>
      <w:r w:rsidR="00A75710">
        <w:rPr>
          <w:rtl/>
          <w:lang w:bidi="fa-IR"/>
        </w:rPr>
        <w:t>:</w:t>
      </w:r>
      <w:r>
        <w:rPr>
          <w:rtl/>
          <w:lang w:bidi="fa-IR"/>
        </w:rPr>
        <w:t xml:space="preserve"> قيل لعائشة</w:t>
      </w:r>
      <w:r w:rsidR="00A75710">
        <w:rPr>
          <w:rtl/>
          <w:lang w:bidi="fa-IR"/>
        </w:rPr>
        <w:t>:</w:t>
      </w:r>
      <w:r>
        <w:rPr>
          <w:rtl/>
          <w:lang w:bidi="fa-IR"/>
        </w:rPr>
        <w:t xml:space="preserve"> من كان رسول الله </w:t>
      </w:r>
      <w:r w:rsidR="00BE66F2" w:rsidRPr="00BE66F2">
        <w:rPr>
          <w:rStyle w:val="libAlaemChar"/>
          <w:rtl/>
        </w:rPr>
        <w:t>صلى‌الله‌عليه‌وآله‌وسلم</w:t>
      </w:r>
      <w:r>
        <w:rPr>
          <w:rtl/>
          <w:lang w:bidi="fa-IR"/>
        </w:rPr>
        <w:t xml:space="preserve"> مستخلفا</w:t>
      </w:r>
      <w:r w:rsidR="00403876">
        <w:rPr>
          <w:rFonts w:hint="cs"/>
          <w:rtl/>
          <w:lang w:bidi="fa-IR"/>
        </w:rPr>
        <w:t>ً</w:t>
      </w:r>
      <w:r>
        <w:rPr>
          <w:rtl/>
          <w:lang w:bidi="fa-IR"/>
        </w:rPr>
        <w:t xml:space="preserve"> لو استخلف</w:t>
      </w:r>
      <w:r w:rsidR="00A75710">
        <w:rPr>
          <w:rtl/>
          <w:lang w:bidi="fa-IR"/>
        </w:rPr>
        <w:t>؟</w:t>
      </w:r>
      <w:r>
        <w:rPr>
          <w:rtl/>
          <w:lang w:bidi="fa-IR"/>
        </w:rPr>
        <w:t xml:space="preserve"> قالت</w:t>
      </w:r>
      <w:r w:rsidR="00A75710">
        <w:rPr>
          <w:rtl/>
          <w:lang w:bidi="fa-IR"/>
        </w:rPr>
        <w:t>:</w:t>
      </w:r>
      <w:r>
        <w:rPr>
          <w:rtl/>
          <w:lang w:bidi="fa-IR"/>
        </w:rPr>
        <w:t xml:space="preserve"> أبو بكر. قيل لها</w:t>
      </w:r>
      <w:r w:rsidR="00A75710">
        <w:rPr>
          <w:rtl/>
          <w:lang w:bidi="fa-IR"/>
        </w:rPr>
        <w:t>:</w:t>
      </w:r>
      <w:r>
        <w:rPr>
          <w:rtl/>
          <w:lang w:bidi="fa-IR"/>
        </w:rPr>
        <w:t xml:space="preserve"> ثم</w:t>
      </w:r>
      <w:r w:rsidR="00403876">
        <w:rPr>
          <w:rFonts w:hint="cs"/>
          <w:rtl/>
          <w:lang w:bidi="fa-IR"/>
        </w:rPr>
        <w:t>ّ</w:t>
      </w:r>
      <w:r>
        <w:rPr>
          <w:rtl/>
          <w:lang w:bidi="fa-IR"/>
        </w:rPr>
        <w:t xml:space="preserve"> من</w:t>
      </w:r>
      <w:r w:rsidR="00A75710">
        <w:rPr>
          <w:rtl/>
          <w:lang w:bidi="fa-IR"/>
        </w:rPr>
        <w:t>؟</w:t>
      </w:r>
      <w:r>
        <w:rPr>
          <w:rtl/>
          <w:lang w:bidi="fa-IR"/>
        </w:rPr>
        <w:t xml:space="preserve"> قالت</w:t>
      </w:r>
      <w:r w:rsidR="00A75710">
        <w:rPr>
          <w:rtl/>
          <w:lang w:bidi="fa-IR"/>
        </w:rPr>
        <w:t>،</w:t>
      </w:r>
      <w:r>
        <w:rPr>
          <w:rtl/>
          <w:lang w:bidi="fa-IR"/>
        </w:rPr>
        <w:t xml:space="preserve"> عمر. فقيل لها</w:t>
      </w:r>
      <w:r w:rsidR="00A75710">
        <w:rPr>
          <w:rtl/>
          <w:lang w:bidi="fa-IR"/>
        </w:rPr>
        <w:t>:</w:t>
      </w:r>
      <w:r>
        <w:rPr>
          <w:rtl/>
          <w:lang w:bidi="fa-IR"/>
        </w:rPr>
        <w:t xml:space="preserve"> ثم</w:t>
      </w:r>
      <w:r w:rsidR="00403876">
        <w:rPr>
          <w:rFonts w:hint="cs"/>
          <w:rtl/>
          <w:lang w:bidi="fa-IR"/>
        </w:rPr>
        <w:t>ّ</w:t>
      </w:r>
      <w:r>
        <w:rPr>
          <w:rtl/>
          <w:lang w:bidi="fa-IR"/>
        </w:rPr>
        <w:t xml:space="preserve"> من</w:t>
      </w:r>
      <w:r w:rsidR="00A75710">
        <w:rPr>
          <w:rtl/>
          <w:lang w:bidi="fa-IR"/>
        </w:rPr>
        <w:t>؟</w:t>
      </w:r>
      <w:r>
        <w:rPr>
          <w:rtl/>
          <w:lang w:bidi="fa-IR"/>
        </w:rPr>
        <w:t xml:space="preserve"> قالت</w:t>
      </w:r>
      <w:r w:rsidR="00A75710">
        <w:rPr>
          <w:rtl/>
          <w:lang w:bidi="fa-IR"/>
        </w:rPr>
        <w:t>:</w:t>
      </w:r>
      <w:r>
        <w:rPr>
          <w:rtl/>
          <w:lang w:bidi="fa-IR"/>
        </w:rPr>
        <w:t xml:space="preserve"> أبو عبيدة. وانتهت إلى هذه</w:t>
      </w:r>
      <w:r w:rsidR="00A75710">
        <w:rPr>
          <w:rtl/>
          <w:lang w:bidi="fa-IR"/>
        </w:rPr>
        <w:t>؟</w:t>
      </w:r>
      <w:r>
        <w:rPr>
          <w:rtl/>
          <w:lang w:bidi="fa-IR"/>
        </w:rPr>
        <w:t xml:space="preserve">! </w:t>
      </w:r>
      <w:r w:rsidRPr="0021364B">
        <w:rPr>
          <w:rStyle w:val="libFootnotenumChar"/>
          <w:rtl/>
        </w:rPr>
        <w:t>(1)</w:t>
      </w:r>
      <w:r>
        <w:rPr>
          <w:rtl/>
          <w:lang w:bidi="fa-IR"/>
        </w:rPr>
        <w:t>.</w:t>
      </w:r>
    </w:p>
    <w:p w:rsidR="00F10858" w:rsidRDefault="00D83748" w:rsidP="00403876">
      <w:pPr>
        <w:pStyle w:val="libNormal"/>
        <w:rPr>
          <w:rtl/>
          <w:lang w:bidi="fa-IR"/>
        </w:rPr>
      </w:pPr>
      <w:r>
        <w:rPr>
          <w:rtl/>
          <w:lang w:bidi="fa-IR"/>
        </w:rPr>
        <w:t xml:space="preserve">وأين كان ابن عمر عن </w:t>
      </w:r>
      <w:r w:rsidR="00403876">
        <w:rPr>
          <w:rFonts w:hint="cs"/>
          <w:rtl/>
          <w:lang w:bidi="fa-IR"/>
        </w:rPr>
        <w:t>ا</w:t>
      </w:r>
      <w:r>
        <w:rPr>
          <w:rtl/>
          <w:lang w:bidi="fa-IR"/>
        </w:rPr>
        <w:t>ناس كانوا يفض</w:t>
      </w:r>
      <w:r w:rsidR="00403876">
        <w:rPr>
          <w:rFonts w:hint="cs"/>
          <w:rtl/>
          <w:lang w:bidi="fa-IR"/>
        </w:rPr>
        <w:t>ّ</w:t>
      </w:r>
      <w:r>
        <w:rPr>
          <w:rtl/>
          <w:lang w:bidi="fa-IR"/>
        </w:rPr>
        <w:t>لون بلال الحبشي على أبي بكر حت</w:t>
      </w:r>
      <w:r w:rsidR="00403876">
        <w:rPr>
          <w:rFonts w:hint="cs"/>
          <w:rtl/>
          <w:lang w:bidi="fa-IR"/>
        </w:rPr>
        <w:t>ّ</w:t>
      </w:r>
      <w:r>
        <w:rPr>
          <w:rtl/>
          <w:lang w:bidi="fa-IR"/>
        </w:rPr>
        <w:t>ى قال</w:t>
      </w:r>
      <w:r w:rsidR="00A75710">
        <w:rPr>
          <w:rtl/>
          <w:lang w:bidi="fa-IR"/>
        </w:rPr>
        <w:t>:</w:t>
      </w:r>
      <w:r>
        <w:rPr>
          <w:rtl/>
          <w:lang w:bidi="fa-IR"/>
        </w:rPr>
        <w:t xml:space="preserve"> كيف تفض</w:t>
      </w:r>
      <w:r w:rsidR="00403876">
        <w:rPr>
          <w:rFonts w:hint="cs"/>
          <w:rtl/>
          <w:lang w:bidi="fa-IR"/>
        </w:rPr>
        <w:t>ّ</w:t>
      </w:r>
      <w:r>
        <w:rPr>
          <w:rtl/>
          <w:lang w:bidi="fa-IR"/>
        </w:rPr>
        <w:t>لوني عليه وإن</w:t>
      </w:r>
      <w:r w:rsidR="00403876">
        <w:rPr>
          <w:rFonts w:hint="cs"/>
          <w:rtl/>
          <w:lang w:bidi="fa-IR"/>
        </w:rPr>
        <w:t>ّ</w:t>
      </w:r>
      <w:r>
        <w:rPr>
          <w:rtl/>
          <w:lang w:bidi="fa-IR"/>
        </w:rPr>
        <w:t>ما أنا حسنة من حسناته</w:t>
      </w:r>
      <w:r w:rsidR="00A75710">
        <w:rPr>
          <w:rtl/>
          <w:lang w:bidi="fa-IR"/>
        </w:rPr>
        <w:t>؟</w:t>
      </w:r>
      <w:r>
        <w:rPr>
          <w:rtl/>
          <w:lang w:bidi="fa-IR"/>
        </w:rPr>
        <w:t xml:space="preserve"> </w:t>
      </w:r>
      <w:r w:rsidRPr="0021364B">
        <w:rPr>
          <w:rStyle w:val="libFootnotenumChar"/>
          <w:rtl/>
        </w:rPr>
        <w:t>(2)</w:t>
      </w:r>
      <w:r>
        <w:rPr>
          <w:rtl/>
          <w:lang w:bidi="fa-IR"/>
        </w:rPr>
        <w:t>.</w:t>
      </w:r>
    </w:p>
    <w:p w:rsidR="00F10858" w:rsidRDefault="00D83748" w:rsidP="00D83748">
      <w:pPr>
        <w:pStyle w:val="libNormal"/>
        <w:rPr>
          <w:rtl/>
          <w:lang w:bidi="fa-IR"/>
        </w:rPr>
      </w:pPr>
      <w:r>
        <w:rPr>
          <w:rtl/>
          <w:lang w:bidi="fa-IR"/>
        </w:rPr>
        <w:t>وأن</w:t>
      </w:r>
      <w:r w:rsidR="00403876">
        <w:rPr>
          <w:rFonts w:hint="cs"/>
          <w:rtl/>
          <w:lang w:bidi="fa-IR"/>
        </w:rPr>
        <w:t>ّ</w:t>
      </w:r>
      <w:r>
        <w:rPr>
          <w:rtl/>
          <w:lang w:bidi="fa-IR"/>
        </w:rPr>
        <w:t>ى اختيار ابن عمر من قول كعب بن زهير</w:t>
      </w:r>
      <w:r w:rsidR="00A75710">
        <w:rPr>
          <w:rtl/>
          <w:lang w:bidi="fa-IR"/>
        </w:rPr>
        <w:t>:</w:t>
      </w:r>
    </w:p>
    <w:tbl>
      <w:tblPr>
        <w:tblStyle w:val="TableGrid"/>
        <w:bidiVisual/>
        <w:tblW w:w="4562" w:type="pct"/>
        <w:tblInd w:w="384" w:type="dxa"/>
        <w:tblLook w:val="01E0" w:firstRow="1" w:lastRow="1" w:firstColumn="1" w:lastColumn="1" w:noHBand="0" w:noVBand="0"/>
      </w:tblPr>
      <w:tblGrid>
        <w:gridCol w:w="3525"/>
        <w:gridCol w:w="272"/>
        <w:gridCol w:w="3513"/>
      </w:tblGrid>
      <w:tr w:rsidR="003A379F" w:rsidTr="003A379F">
        <w:trPr>
          <w:trHeight w:val="350"/>
        </w:trPr>
        <w:tc>
          <w:tcPr>
            <w:tcW w:w="3920" w:type="dxa"/>
            <w:shd w:val="clear" w:color="auto" w:fill="auto"/>
          </w:tcPr>
          <w:p w:rsidR="003A379F" w:rsidRDefault="003A379F" w:rsidP="003A379F">
            <w:pPr>
              <w:pStyle w:val="libPoem"/>
            </w:pPr>
            <w:r>
              <w:rPr>
                <w:rtl/>
                <w:lang w:bidi="fa-IR"/>
              </w:rPr>
              <w:t>صهر النبي</w:t>
            </w:r>
            <w:r>
              <w:rPr>
                <w:rFonts w:hint="cs"/>
                <w:rtl/>
                <w:lang w:bidi="fa-IR"/>
              </w:rPr>
              <w:t>ّ</w:t>
            </w:r>
            <w:r>
              <w:rPr>
                <w:rtl/>
                <w:lang w:bidi="fa-IR"/>
              </w:rPr>
              <w:t xml:space="preserve"> وخير الناس كل</w:t>
            </w:r>
            <w:r>
              <w:rPr>
                <w:rFonts w:hint="cs"/>
                <w:rtl/>
                <w:lang w:bidi="fa-IR"/>
              </w:rPr>
              <w:t>ّ</w:t>
            </w:r>
            <w:r>
              <w:rPr>
                <w:rtl/>
                <w:lang w:bidi="fa-IR"/>
              </w:rPr>
              <w:t>هم</w:t>
            </w:r>
            <w:r w:rsidRPr="00725071">
              <w:rPr>
                <w:rStyle w:val="libPoemTiniChar0"/>
                <w:rtl/>
              </w:rPr>
              <w:br/>
              <w:t> </w:t>
            </w:r>
          </w:p>
        </w:tc>
        <w:tc>
          <w:tcPr>
            <w:tcW w:w="279" w:type="dxa"/>
            <w:shd w:val="clear" w:color="auto" w:fill="auto"/>
          </w:tcPr>
          <w:p w:rsidR="003A379F" w:rsidRDefault="003A379F" w:rsidP="003A379F">
            <w:pPr>
              <w:pStyle w:val="libPoem"/>
              <w:rPr>
                <w:rtl/>
              </w:rPr>
            </w:pPr>
          </w:p>
        </w:tc>
        <w:tc>
          <w:tcPr>
            <w:tcW w:w="3881" w:type="dxa"/>
            <w:shd w:val="clear" w:color="auto" w:fill="auto"/>
          </w:tcPr>
          <w:p w:rsidR="003A379F" w:rsidRDefault="003A379F" w:rsidP="003A379F">
            <w:pPr>
              <w:pStyle w:val="libPoem"/>
            </w:pPr>
            <w:r>
              <w:rPr>
                <w:rtl/>
                <w:lang w:bidi="fa-IR"/>
              </w:rPr>
              <w:t>وكل</w:t>
            </w:r>
            <w:r>
              <w:rPr>
                <w:rFonts w:hint="cs"/>
                <w:rtl/>
                <w:lang w:bidi="fa-IR"/>
              </w:rPr>
              <w:t>ّ</w:t>
            </w:r>
            <w:r>
              <w:rPr>
                <w:rtl/>
                <w:lang w:bidi="fa-IR"/>
              </w:rPr>
              <w:t xml:space="preserve"> من رامه بالفخر مفخور</w:t>
            </w:r>
            <w:r>
              <w:rPr>
                <w:rFonts w:hint="cs"/>
                <w:rtl/>
                <w:lang w:bidi="fa-IR"/>
              </w:rPr>
              <w:t>ُ</w:t>
            </w:r>
            <w:r w:rsidRPr="00725071">
              <w:rPr>
                <w:rStyle w:val="libPoemTiniChar0"/>
                <w:rtl/>
              </w:rPr>
              <w:br/>
              <w:t> </w:t>
            </w:r>
          </w:p>
        </w:tc>
      </w:tr>
      <w:tr w:rsidR="003A379F" w:rsidTr="003A379F">
        <w:trPr>
          <w:trHeight w:val="350"/>
        </w:trPr>
        <w:tc>
          <w:tcPr>
            <w:tcW w:w="3920" w:type="dxa"/>
          </w:tcPr>
          <w:p w:rsidR="003A379F" w:rsidRDefault="003A379F" w:rsidP="003A379F">
            <w:pPr>
              <w:pStyle w:val="libPoem"/>
            </w:pPr>
            <w:r>
              <w:rPr>
                <w:rtl/>
                <w:lang w:bidi="fa-IR"/>
              </w:rPr>
              <w:t>صل</w:t>
            </w:r>
            <w:r>
              <w:rPr>
                <w:rFonts w:hint="cs"/>
                <w:rtl/>
                <w:lang w:bidi="fa-IR"/>
              </w:rPr>
              <w:t>ّ</w:t>
            </w:r>
            <w:r>
              <w:rPr>
                <w:rtl/>
                <w:lang w:bidi="fa-IR"/>
              </w:rPr>
              <w:t>ى الص</w:t>
            </w:r>
            <w:r>
              <w:rPr>
                <w:rFonts w:hint="cs"/>
                <w:rtl/>
                <w:lang w:bidi="fa-IR"/>
              </w:rPr>
              <w:t>ّ</w:t>
            </w:r>
            <w:r>
              <w:rPr>
                <w:rtl/>
                <w:lang w:bidi="fa-IR"/>
              </w:rPr>
              <w:t>لاة مع ال</w:t>
            </w:r>
            <w:r>
              <w:rPr>
                <w:rFonts w:hint="cs"/>
                <w:rtl/>
                <w:lang w:bidi="fa-IR"/>
              </w:rPr>
              <w:t>اُ</w:t>
            </w:r>
            <w:r>
              <w:rPr>
                <w:rtl/>
                <w:lang w:bidi="fa-IR"/>
              </w:rPr>
              <w:t>م</w:t>
            </w:r>
            <w:r>
              <w:rPr>
                <w:rFonts w:hint="cs"/>
                <w:rtl/>
                <w:lang w:bidi="fa-IR"/>
              </w:rPr>
              <w:t>ّ</w:t>
            </w:r>
            <w:r>
              <w:rPr>
                <w:rtl/>
                <w:lang w:bidi="fa-IR"/>
              </w:rPr>
              <w:t xml:space="preserve">ي </w:t>
            </w:r>
            <w:r>
              <w:rPr>
                <w:rFonts w:hint="cs"/>
                <w:rtl/>
                <w:lang w:bidi="fa-IR"/>
              </w:rPr>
              <w:t>ا</w:t>
            </w:r>
            <w:r>
              <w:rPr>
                <w:rtl/>
                <w:lang w:bidi="fa-IR"/>
              </w:rPr>
              <w:t>و</w:t>
            </w:r>
            <w:r>
              <w:rPr>
                <w:rFonts w:hint="cs"/>
                <w:rtl/>
                <w:lang w:bidi="fa-IR"/>
              </w:rPr>
              <w:t>ّ</w:t>
            </w:r>
            <w:r>
              <w:rPr>
                <w:rtl/>
                <w:lang w:bidi="fa-IR"/>
              </w:rPr>
              <w:t>لهم</w:t>
            </w:r>
            <w:r w:rsidRPr="00725071">
              <w:rPr>
                <w:rStyle w:val="libPoemTiniChar0"/>
                <w:rtl/>
              </w:rPr>
              <w:br/>
              <w:t> </w:t>
            </w:r>
          </w:p>
        </w:tc>
        <w:tc>
          <w:tcPr>
            <w:tcW w:w="279" w:type="dxa"/>
          </w:tcPr>
          <w:p w:rsidR="003A379F" w:rsidRDefault="003A379F" w:rsidP="003A379F">
            <w:pPr>
              <w:pStyle w:val="libPoem"/>
              <w:rPr>
                <w:rtl/>
              </w:rPr>
            </w:pPr>
          </w:p>
        </w:tc>
        <w:tc>
          <w:tcPr>
            <w:tcW w:w="3881" w:type="dxa"/>
          </w:tcPr>
          <w:p w:rsidR="003A379F" w:rsidRDefault="003A379F" w:rsidP="003A379F">
            <w:pPr>
              <w:pStyle w:val="libPoem"/>
            </w:pPr>
            <w:r>
              <w:rPr>
                <w:rtl/>
                <w:lang w:bidi="fa-IR"/>
              </w:rPr>
              <w:t>قبل العباد ورب</w:t>
            </w:r>
            <w:r>
              <w:rPr>
                <w:rFonts w:hint="cs"/>
                <w:rtl/>
                <w:lang w:bidi="fa-IR"/>
              </w:rPr>
              <w:t>ّ</w:t>
            </w:r>
            <w:r>
              <w:rPr>
                <w:rtl/>
                <w:lang w:bidi="fa-IR"/>
              </w:rPr>
              <w:t xml:space="preserve"> الن</w:t>
            </w:r>
            <w:r>
              <w:rPr>
                <w:rFonts w:hint="cs"/>
                <w:rtl/>
                <w:lang w:bidi="fa-IR"/>
              </w:rPr>
              <w:t>ّ</w:t>
            </w:r>
            <w:r>
              <w:rPr>
                <w:rtl/>
                <w:lang w:bidi="fa-IR"/>
              </w:rPr>
              <w:t>اس مكفور</w:t>
            </w:r>
            <w:r>
              <w:rPr>
                <w:rFonts w:hint="cs"/>
                <w:rtl/>
                <w:lang w:bidi="fa-IR"/>
              </w:rPr>
              <w:t>ُ</w:t>
            </w:r>
            <w:r w:rsidR="00A75710">
              <w:rPr>
                <w:rtl/>
                <w:lang w:bidi="fa-IR"/>
              </w:rPr>
              <w:t>؟</w:t>
            </w:r>
            <w:r>
              <w:rPr>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ومن قول ربيعة بن الحارث بن عبد المطلب</w:t>
      </w:r>
      <w:r w:rsidR="00A75710">
        <w:rPr>
          <w:rtl/>
          <w:lang w:bidi="fa-IR"/>
        </w:rPr>
        <w:t>:</w:t>
      </w:r>
    </w:p>
    <w:tbl>
      <w:tblPr>
        <w:tblStyle w:val="TableGrid"/>
        <w:bidiVisual/>
        <w:tblW w:w="4562" w:type="pct"/>
        <w:tblInd w:w="384" w:type="dxa"/>
        <w:tblLook w:val="01E0" w:firstRow="1" w:lastRow="1" w:firstColumn="1" w:lastColumn="1" w:noHBand="0" w:noVBand="0"/>
      </w:tblPr>
      <w:tblGrid>
        <w:gridCol w:w="3532"/>
        <w:gridCol w:w="272"/>
        <w:gridCol w:w="3506"/>
      </w:tblGrid>
      <w:tr w:rsidR="00006B05" w:rsidTr="00FB7F5A">
        <w:trPr>
          <w:trHeight w:val="350"/>
        </w:trPr>
        <w:tc>
          <w:tcPr>
            <w:tcW w:w="3920" w:type="dxa"/>
            <w:shd w:val="clear" w:color="auto" w:fill="auto"/>
          </w:tcPr>
          <w:p w:rsidR="00006B05" w:rsidRDefault="00006B05" w:rsidP="00FB7F5A">
            <w:pPr>
              <w:pStyle w:val="libPoem"/>
            </w:pPr>
            <w:r>
              <w:rPr>
                <w:rtl/>
                <w:lang w:bidi="fa-IR"/>
              </w:rPr>
              <w:t>ما كنت أحسب أن</w:t>
            </w:r>
            <w:r>
              <w:rPr>
                <w:rFonts w:hint="cs"/>
                <w:rtl/>
                <w:lang w:bidi="fa-IR"/>
              </w:rPr>
              <w:t>َّ</w:t>
            </w:r>
            <w:r>
              <w:rPr>
                <w:rtl/>
                <w:lang w:bidi="fa-IR"/>
              </w:rPr>
              <w:t xml:space="preserve"> الأمر منتقل</w:t>
            </w:r>
            <w:r w:rsidRPr="00725071">
              <w:rPr>
                <w:rStyle w:val="libPoemTiniChar0"/>
                <w:rtl/>
              </w:rPr>
              <w:br/>
              <w:t> </w:t>
            </w:r>
          </w:p>
        </w:tc>
        <w:tc>
          <w:tcPr>
            <w:tcW w:w="279" w:type="dxa"/>
            <w:shd w:val="clear" w:color="auto" w:fill="auto"/>
          </w:tcPr>
          <w:p w:rsidR="00006B05" w:rsidRDefault="00006B05" w:rsidP="00FB7F5A">
            <w:pPr>
              <w:pStyle w:val="libPoem"/>
              <w:rPr>
                <w:rtl/>
              </w:rPr>
            </w:pPr>
          </w:p>
        </w:tc>
        <w:tc>
          <w:tcPr>
            <w:tcW w:w="3881" w:type="dxa"/>
            <w:shd w:val="clear" w:color="auto" w:fill="auto"/>
          </w:tcPr>
          <w:p w:rsidR="00006B05" w:rsidRDefault="00006B05" w:rsidP="00FB7F5A">
            <w:pPr>
              <w:pStyle w:val="libPoem"/>
            </w:pPr>
            <w:r>
              <w:rPr>
                <w:rtl/>
                <w:lang w:bidi="fa-IR"/>
              </w:rPr>
              <w:t>عن هاشم ثم</w:t>
            </w:r>
            <w:r>
              <w:rPr>
                <w:rFonts w:hint="cs"/>
                <w:rtl/>
                <w:lang w:bidi="fa-IR"/>
              </w:rPr>
              <w:t>َّ</w:t>
            </w:r>
            <w:r>
              <w:rPr>
                <w:rtl/>
                <w:lang w:bidi="fa-IR"/>
              </w:rPr>
              <w:t xml:space="preserve"> منها عن أبي حسن</w:t>
            </w:r>
            <w:r>
              <w:rPr>
                <w:rFonts w:hint="cs"/>
                <w:rtl/>
                <w:lang w:bidi="fa-IR"/>
              </w:rPr>
              <w:t>ِ</w:t>
            </w:r>
            <w:r w:rsidRPr="00725071">
              <w:rPr>
                <w:rStyle w:val="libPoemTiniChar0"/>
                <w:rtl/>
              </w:rPr>
              <w:br/>
              <w:t> </w:t>
            </w:r>
          </w:p>
        </w:tc>
      </w:tr>
      <w:tr w:rsidR="00006B05" w:rsidTr="00FB7F5A">
        <w:trPr>
          <w:trHeight w:val="350"/>
        </w:trPr>
        <w:tc>
          <w:tcPr>
            <w:tcW w:w="3920" w:type="dxa"/>
          </w:tcPr>
          <w:p w:rsidR="00006B05" w:rsidRDefault="00006B05" w:rsidP="00FB7F5A">
            <w:pPr>
              <w:pStyle w:val="libPoem"/>
            </w:pPr>
            <w:r>
              <w:rPr>
                <w:rtl/>
                <w:lang w:bidi="fa-IR"/>
              </w:rPr>
              <w:t>أليس أو</w:t>
            </w:r>
            <w:r>
              <w:rPr>
                <w:rFonts w:hint="cs"/>
                <w:rtl/>
                <w:lang w:bidi="fa-IR"/>
              </w:rPr>
              <w:t>ّ</w:t>
            </w:r>
            <w:r>
              <w:rPr>
                <w:rtl/>
                <w:lang w:bidi="fa-IR"/>
              </w:rPr>
              <w:t>ل م</w:t>
            </w:r>
            <w:r>
              <w:rPr>
                <w:rFonts w:hint="cs"/>
                <w:rtl/>
                <w:lang w:bidi="fa-IR"/>
              </w:rPr>
              <w:t>َ</w:t>
            </w:r>
            <w:r>
              <w:rPr>
                <w:rtl/>
                <w:lang w:bidi="fa-IR"/>
              </w:rPr>
              <w:t>ن صل</w:t>
            </w:r>
            <w:r>
              <w:rPr>
                <w:rFonts w:hint="cs"/>
                <w:rtl/>
                <w:lang w:bidi="fa-IR"/>
              </w:rPr>
              <w:t>ّ</w:t>
            </w:r>
            <w:r>
              <w:rPr>
                <w:rtl/>
                <w:lang w:bidi="fa-IR"/>
              </w:rPr>
              <w:t>ى لقبلتهم</w:t>
            </w:r>
            <w:r w:rsidRPr="00725071">
              <w:rPr>
                <w:rStyle w:val="libPoemTiniChar0"/>
                <w:rtl/>
              </w:rPr>
              <w:br/>
              <w:t> </w:t>
            </w:r>
          </w:p>
        </w:tc>
        <w:tc>
          <w:tcPr>
            <w:tcW w:w="279" w:type="dxa"/>
          </w:tcPr>
          <w:p w:rsidR="00006B05" w:rsidRDefault="00006B05" w:rsidP="00FB7F5A">
            <w:pPr>
              <w:pStyle w:val="libPoem"/>
              <w:rPr>
                <w:rtl/>
              </w:rPr>
            </w:pPr>
          </w:p>
        </w:tc>
        <w:tc>
          <w:tcPr>
            <w:tcW w:w="3881" w:type="dxa"/>
          </w:tcPr>
          <w:p w:rsidR="00006B05" w:rsidRDefault="00006B05" w:rsidP="00FB7F5A">
            <w:pPr>
              <w:pStyle w:val="libPoem"/>
            </w:pPr>
            <w:r>
              <w:rPr>
                <w:rtl/>
                <w:lang w:bidi="fa-IR"/>
              </w:rPr>
              <w:t>وأعلم الن</w:t>
            </w:r>
            <w:r>
              <w:rPr>
                <w:rFonts w:hint="cs"/>
                <w:rtl/>
                <w:lang w:bidi="fa-IR"/>
              </w:rPr>
              <w:t>ّ</w:t>
            </w:r>
            <w:r>
              <w:rPr>
                <w:rtl/>
                <w:lang w:bidi="fa-IR"/>
              </w:rPr>
              <w:t>اس بالآيات والسنن</w:t>
            </w:r>
            <w:r>
              <w:rPr>
                <w:rFonts w:hint="cs"/>
                <w:rtl/>
                <w:lang w:bidi="fa-IR"/>
              </w:rPr>
              <w:t>ِ</w:t>
            </w:r>
            <w:r w:rsidR="00A75710">
              <w:rPr>
                <w:rtl/>
                <w:lang w:bidi="fa-IR"/>
              </w:rPr>
              <w:t>؟</w:t>
            </w:r>
            <w:r w:rsidRPr="00725071">
              <w:rPr>
                <w:rStyle w:val="libPoemTiniChar0"/>
                <w:rtl/>
              </w:rPr>
              <w:br/>
              <w:t> </w:t>
            </w:r>
          </w:p>
        </w:tc>
      </w:tr>
      <w:tr w:rsidR="00006B05" w:rsidTr="00FB7F5A">
        <w:trPr>
          <w:trHeight w:val="350"/>
        </w:trPr>
        <w:tc>
          <w:tcPr>
            <w:tcW w:w="3920" w:type="dxa"/>
          </w:tcPr>
          <w:p w:rsidR="00006B05" w:rsidRDefault="00006B05" w:rsidP="00FB7F5A">
            <w:pPr>
              <w:pStyle w:val="libPoem"/>
            </w:pPr>
            <w:r>
              <w:rPr>
                <w:rtl/>
                <w:lang w:bidi="fa-IR"/>
              </w:rPr>
              <w:t>وآخر الن</w:t>
            </w:r>
            <w:r>
              <w:rPr>
                <w:rFonts w:hint="cs"/>
                <w:rtl/>
                <w:lang w:bidi="fa-IR"/>
              </w:rPr>
              <w:t>ّ</w:t>
            </w:r>
            <w:r>
              <w:rPr>
                <w:rtl/>
                <w:lang w:bidi="fa-IR"/>
              </w:rPr>
              <w:t>اس عهدا</w:t>
            </w:r>
            <w:r>
              <w:rPr>
                <w:rFonts w:hint="cs"/>
                <w:rtl/>
                <w:lang w:bidi="fa-IR"/>
              </w:rPr>
              <w:t>ً</w:t>
            </w:r>
            <w:r>
              <w:rPr>
                <w:rtl/>
                <w:lang w:bidi="fa-IR"/>
              </w:rPr>
              <w:t xml:space="preserve"> بالنبي</w:t>
            </w:r>
            <w:r>
              <w:rPr>
                <w:rFonts w:hint="cs"/>
                <w:rtl/>
                <w:lang w:bidi="fa-IR"/>
              </w:rPr>
              <w:t>ِّ</w:t>
            </w:r>
            <w:r>
              <w:rPr>
                <w:rtl/>
                <w:lang w:bidi="fa-IR"/>
              </w:rPr>
              <w:t xml:space="preserve"> ومن</w:t>
            </w:r>
            <w:r w:rsidRPr="00725071">
              <w:rPr>
                <w:rStyle w:val="libPoemTiniChar0"/>
                <w:rtl/>
              </w:rPr>
              <w:br/>
              <w:t> </w:t>
            </w:r>
          </w:p>
        </w:tc>
        <w:tc>
          <w:tcPr>
            <w:tcW w:w="279" w:type="dxa"/>
          </w:tcPr>
          <w:p w:rsidR="00006B05" w:rsidRDefault="00006B05" w:rsidP="00FB7F5A">
            <w:pPr>
              <w:pStyle w:val="libPoem"/>
              <w:rPr>
                <w:rtl/>
              </w:rPr>
            </w:pPr>
          </w:p>
        </w:tc>
        <w:tc>
          <w:tcPr>
            <w:tcW w:w="3881" w:type="dxa"/>
          </w:tcPr>
          <w:p w:rsidR="00006B05" w:rsidRDefault="00006B05" w:rsidP="00FB7F5A">
            <w:pPr>
              <w:pStyle w:val="libPoem"/>
            </w:pPr>
            <w:r>
              <w:rPr>
                <w:rtl/>
                <w:lang w:bidi="fa-IR"/>
              </w:rPr>
              <w:t>جبريل عون</w:t>
            </w:r>
            <w:r>
              <w:rPr>
                <w:rFonts w:hint="cs"/>
                <w:rtl/>
                <w:lang w:bidi="fa-IR"/>
              </w:rPr>
              <w:t>ٌ</w:t>
            </w:r>
            <w:r>
              <w:rPr>
                <w:rtl/>
                <w:lang w:bidi="fa-IR"/>
              </w:rPr>
              <w:t xml:space="preserve"> له في الغسل والكفن</w:t>
            </w:r>
            <w:r>
              <w:rPr>
                <w:rFonts w:hint="cs"/>
                <w:rtl/>
                <w:lang w:bidi="fa-IR"/>
              </w:rPr>
              <w:t>ِ</w:t>
            </w:r>
            <w:r w:rsidR="00A75710">
              <w:rPr>
                <w:rtl/>
                <w:lang w:bidi="fa-IR"/>
              </w:rPr>
              <w:t>؟</w:t>
            </w:r>
            <w:r w:rsidRPr="00725071">
              <w:rPr>
                <w:rStyle w:val="libPoemTiniChar0"/>
                <w:rtl/>
              </w:rPr>
              <w:br/>
              <w:t> </w:t>
            </w:r>
          </w:p>
        </w:tc>
      </w:tr>
      <w:tr w:rsidR="00006B05" w:rsidTr="00FB7F5A">
        <w:trPr>
          <w:trHeight w:val="350"/>
        </w:trPr>
        <w:tc>
          <w:tcPr>
            <w:tcW w:w="3920" w:type="dxa"/>
          </w:tcPr>
          <w:p w:rsidR="00006B05" w:rsidRDefault="00006B05" w:rsidP="00FB7F5A">
            <w:pPr>
              <w:pStyle w:val="libPoem"/>
            </w:pPr>
            <w:r>
              <w:rPr>
                <w:rtl/>
                <w:lang w:bidi="fa-IR"/>
              </w:rPr>
              <w:t>م</w:t>
            </w:r>
            <w:r>
              <w:rPr>
                <w:rFonts w:hint="cs"/>
                <w:rtl/>
                <w:lang w:bidi="fa-IR"/>
              </w:rPr>
              <w:t>َ</w:t>
            </w:r>
            <w:r>
              <w:rPr>
                <w:rtl/>
                <w:lang w:bidi="fa-IR"/>
              </w:rPr>
              <w:t>ن فيه ما فيهم</w:t>
            </w:r>
            <w:r>
              <w:rPr>
                <w:rFonts w:hint="cs"/>
                <w:rtl/>
                <w:lang w:bidi="fa-IR"/>
              </w:rPr>
              <w:t>ُ</w:t>
            </w:r>
            <w:r>
              <w:rPr>
                <w:rtl/>
                <w:lang w:bidi="fa-IR"/>
              </w:rPr>
              <w:t xml:space="preserve"> ما تمترون به</w:t>
            </w:r>
            <w:r w:rsidRPr="00725071">
              <w:rPr>
                <w:rStyle w:val="libPoemTiniChar0"/>
                <w:rtl/>
              </w:rPr>
              <w:br/>
              <w:t> </w:t>
            </w:r>
          </w:p>
        </w:tc>
        <w:tc>
          <w:tcPr>
            <w:tcW w:w="279" w:type="dxa"/>
          </w:tcPr>
          <w:p w:rsidR="00006B05" w:rsidRDefault="00006B05" w:rsidP="00FB7F5A">
            <w:pPr>
              <w:pStyle w:val="libPoem"/>
              <w:rPr>
                <w:rtl/>
              </w:rPr>
            </w:pPr>
          </w:p>
        </w:tc>
        <w:tc>
          <w:tcPr>
            <w:tcW w:w="3881" w:type="dxa"/>
          </w:tcPr>
          <w:p w:rsidR="00006B05" w:rsidRDefault="00006B05" w:rsidP="00FB7F5A">
            <w:pPr>
              <w:pStyle w:val="libPoem"/>
            </w:pPr>
            <w:r>
              <w:rPr>
                <w:rtl/>
                <w:lang w:bidi="fa-IR"/>
              </w:rPr>
              <w:t>وليس في القوم ما فيه من الحسن</w:t>
            </w:r>
            <w:r>
              <w:rPr>
                <w:rFonts w:hint="cs"/>
                <w:rtl/>
                <w:lang w:bidi="fa-IR"/>
              </w:rPr>
              <w:t>ِ</w:t>
            </w:r>
            <w:r w:rsidRPr="00725071">
              <w:rPr>
                <w:rStyle w:val="libPoemTiniChar0"/>
                <w:rtl/>
              </w:rPr>
              <w:br/>
              <w:t> </w:t>
            </w:r>
          </w:p>
        </w:tc>
      </w:tr>
      <w:tr w:rsidR="00006B05" w:rsidTr="00FB7F5A">
        <w:trPr>
          <w:trHeight w:val="350"/>
        </w:trPr>
        <w:tc>
          <w:tcPr>
            <w:tcW w:w="3920" w:type="dxa"/>
          </w:tcPr>
          <w:p w:rsidR="00006B05" w:rsidRDefault="00006B05" w:rsidP="00FB7F5A">
            <w:pPr>
              <w:pStyle w:val="libPoem"/>
            </w:pPr>
            <w:r>
              <w:rPr>
                <w:rtl/>
                <w:lang w:bidi="fa-IR"/>
              </w:rPr>
              <w:t>ماذا الذي رد</w:t>
            </w:r>
            <w:r>
              <w:rPr>
                <w:rFonts w:hint="cs"/>
                <w:rtl/>
                <w:lang w:bidi="fa-IR"/>
              </w:rPr>
              <w:t>ّ</w:t>
            </w:r>
            <w:r>
              <w:rPr>
                <w:rtl/>
                <w:lang w:bidi="fa-IR"/>
              </w:rPr>
              <w:t>كم عنه</w:t>
            </w:r>
            <w:r w:rsidR="00A75710">
              <w:rPr>
                <w:rtl/>
                <w:lang w:bidi="fa-IR"/>
              </w:rPr>
              <w:t>؟</w:t>
            </w:r>
            <w:r>
              <w:rPr>
                <w:rtl/>
                <w:lang w:bidi="fa-IR"/>
              </w:rPr>
              <w:t xml:space="preserve"> فنعلمه</w:t>
            </w:r>
            <w:r w:rsidRPr="00725071">
              <w:rPr>
                <w:rStyle w:val="libPoemTiniChar0"/>
                <w:rtl/>
              </w:rPr>
              <w:br/>
              <w:t> </w:t>
            </w:r>
          </w:p>
        </w:tc>
        <w:tc>
          <w:tcPr>
            <w:tcW w:w="279" w:type="dxa"/>
          </w:tcPr>
          <w:p w:rsidR="00006B05" w:rsidRDefault="00006B05" w:rsidP="00FB7F5A">
            <w:pPr>
              <w:pStyle w:val="libPoem"/>
              <w:rPr>
                <w:rtl/>
              </w:rPr>
            </w:pPr>
          </w:p>
        </w:tc>
        <w:tc>
          <w:tcPr>
            <w:tcW w:w="3881" w:type="dxa"/>
          </w:tcPr>
          <w:p w:rsidR="00006B05" w:rsidRDefault="00006B05" w:rsidP="00006B05">
            <w:pPr>
              <w:pStyle w:val="libPoem"/>
            </w:pPr>
            <w:r>
              <w:rPr>
                <w:rtl/>
                <w:lang w:bidi="fa-IR"/>
              </w:rPr>
              <w:t xml:space="preserve">ها </w:t>
            </w:r>
            <w:r>
              <w:rPr>
                <w:rFonts w:hint="cs"/>
                <w:rtl/>
                <w:lang w:bidi="fa-IR"/>
              </w:rPr>
              <w:t>ا</w:t>
            </w:r>
            <w:r>
              <w:rPr>
                <w:rtl/>
                <w:lang w:bidi="fa-IR"/>
              </w:rPr>
              <w:t>ن</w:t>
            </w:r>
            <w:r>
              <w:rPr>
                <w:rFonts w:hint="cs"/>
                <w:rtl/>
                <w:lang w:bidi="fa-IR"/>
              </w:rPr>
              <w:t>َّ</w:t>
            </w:r>
            <w:r>
              <w:rPr>
                <w:rtl/>
                <w:lang w:bidi="fa-IR"/>
              </w:rPr>
              <w:t xml:space="preserve"> بيعتكم من أو</w:t>
            </w:r>
            <w:r>
              <w:rPr>
                <w:rFonts w:hint="cs"/>
                <w:rtl/>
                <w:lang w:bidi="fa-IR"/>
              </w:rPr>
              <w:t>ّ</w:t>
            </w:r>
            <w:r>
              <w:rPr>
                <w:rtl/>
                <w:lang w:bidi="fa-IR"/>
              </w:rPr>
              <w:t>ل الفتن</w:t>
            </w:r>
            <w:r>
              <w:rPr>
                <w:rFonts w:hint="cs"/>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ومن قول الفضل بن أبي لهب</w:t>
      </w:r>
      <w:r w:rsidR="00A75710">
        <w:rPr>
          <w:rtl/>
          <w:lang w:bidi="fa-IR"/>
        </w:rPr>
        <w:t>:</w:t>
      </w:r>
    </w:p>
    <w:tbl>
      <w:tblPr>
        <w:tblStyle w:val="TableGrid"/>
        <w:bidiVisual/>
        <w:tblW w:w="4562" w:type="pct"/>
        <w:tblInd w:w="384" w:type="dxa"/>
        <w:tblLook w:val="01E0" w:firstRow="1" w:lastRow="1" w:firstColumn="1" w:lastColumn="1" w:noHBand="0" w:noVBand="0"/>
      </w:tblPr>
      <w:tblGrid>
        <w:gridCol w:w="3533"/>
        <w:gridCol w:w="272"/>
        <w:gridCol w:w="3505"/>
      </w:tblGrid>
      <w:tr w:rsidR="0075303B" w:rsidTr="00FB7F5A">
        <w:trPr>
          <w:trHeight w:val="350"/>
        </w:trPr>
        <w:tc>
          <w:tcPr>
            <w:tcW w:w="3920" w:type="dxa"/>
            <w:shd w:val="clear" w:color="auto" w:fill="auto"/>
          </w:tcPr>
          <w:p w:rsidR="0075303B" w:rsidRDefault="0075303B" w:rsidP="00FB7F5A">
            <w:pPr>
              <w:pStyle w:val="libPoem"/>
            </w:pPr>
            <w:r>
              <w:rPr>
                <w:rtl/>
                <w:lang w:bidi="fa-IR"/>
              </w:rPr>
              <w:t>ألا إن</w:t>
            </w:r>
            <w:r>
              <w:rPr>
                <w:rFonts w:hint="cs"/>
                <w:rtl/>
                <w:lang w:bidi="fa-IR"/>
              </w:rPr>
              <w:t>َّ</w:t>
            </w:r>
            <w:r>
              <w:rPr>
                <w:rtl/>
                <w:lang w:bidi="fa-IR"/>
              </w:rPr>
              <w:t xml:space="preserve"> خير الن</w:t>
            </w:r>
            <w:r>
              <w:rPr>
                <w:rFonts w:hint="cs"/>
                <w:rtl/>
                <w:lang w:bidi="fa-IR"/>
              </w:rPr>
              <w:t>ّ</w:t>
            </w:r>
            <w:r>
              <w:rPr>
                <w:rtl/>
                <w:lang w:bidi="fa-IR"/>
              </w:rPr>
              <w:t>اس بعد محم</w:t>
            </w:r>
            <w:r>
              <w:rPr>
                <w:rFonts w:hint="cs"/>
                <w:rtl/>
                <w:lang w:bidi="fa-IR"/>
              </w:rPr>
              <w:t>ّ</w:t>
            </w:r>
            <w:r>
              <w:rPr>
                <w:rtl/>
                <w:lang w:bidi="fa-IR"/>
              </w:rPr>
              <w:t>د</w:t>
            </w:r>
            <w:r w:rsidRPr="00725071">
              <w:rPr>
                <w:rStyle w:val="libPoemTiniChar0"/>
                <w:rtl/>
              </w:rPr>
              <w:br/>
              <w:t> </w:t>
            </w:r>
          </w:p>
        </w:tc>
        <w:tc>
          <w:tcPr>
            <w:tcW w:w="279" w:type="dxa"/>
            <w:shd w:val="clear" w:color="auto" w:fill="auto"/>
          </w:tcPr>
          <w:p w:rsidR="0075303B" w:rsidRDefault="0075303B" w:rsidP="00FB7F5A">
            <w:pPr>
              <w:pStyle w:val="libPoem"/>
              <w:rPr>
                <w:rtl/>
              </w:rPr>
            </w:pPr>
          </w:p>
        </w:tc>
        <w:tc>
          <w:tcPr>
            <w:tcW w:w="3881" w:type="dxa"/>
            <w:shd w:val="clear" w:color="auto" w:fill="auto"/>
          </w:tcPr>
          <w:p w:rsidR="0075303B" w:rsidRDefault="0075303B" w:rsidP="00FB7F5A">
            <w:pPr>
              <w:pStyle w:val="libPoem"/>
            </w:pPr>
            <w:r>
              <w:rPr>
                <w:rtl/>
                <w:lang w:bidi="fa-IR"/>
              </w:rPr>
              <w:t>مهيمنه التاليه في العرف والنكر</w:t>
            </w:r>
            <w:r>
              <w:rPr>
                <w:rFonts w:hint="cs"/>
                <w:rtl/>
                <w:lang w:bidi="fa-IR"/>
              </w:rPr>
              <w:t>ِ</w:t>
            </w:r>
            <w:r w:rsidRPr="00725071">
              <w:rPr>
                <w:rStyle w:val="libPoemTiniChar0"/>
                <w:rtl/>
              </w:rPr>
              <w:br/>
              <w:t> </w:t>
            </w:r>
          </w:p>
        </w:tc>
      </w:tr>
      <w:tr w:rsidR="0075303B" w:rsidTr="00FB7F5A">
        <w:trPr>
          <w:trHeight w:val="350"/>
        </w:trPr>
        <w:tc>
          <w:tcPr>
            <w:tcW w:w="3920" w:type="dxa"/>
          </w:tcPr>
          <w:p w:rsidR="0075303B" w:rsidRDefault="0075303B" w:rsidP="00FB7F5A">
            <w:pPr>
              <w:pStyle w:val="libPoem"/>
            </w:pPr>
            <w:r>
              <w:rPr>
                <w:rtl/>
                <w:lang w:bidi="fa-IR"/>
              </w:rPr>
              <w:t>وخيرته في خيبر ورسوله</w:t>
            </w:r>
            <w:r w:rsidRPr="00725071">
              <w:rPr>
                <w:rStyle w:val="libPoemTiniChar0"/>
                <w:rtl/>
              </w:rPr>
              <w:br/>
              <w:t> </w:t>
            </w:r>
          </w:p>
        </w:tc>
        <w:tc>
          <w:tcPr>
            <w:tcW w:w="279" w:type="dxa"/>
          </w:tcPr>
          <w:p w:rsidR="0075303B" w:rsidRDefault="0075303B" w:rsidP="00FB7F5A">
            <w:pPr>
              <w:pStyle w:val="libPoem"/>
              <w:rPr>
                <w:rtl/>
              </w:rPr>
            </w:pPr>
          </w:p>
        </w:tc>
        <w:tc>
          <w:tcPr>
            <w:tcW w:w="3881" w:type="dxa"/>
          </w:tcPr>
          <w:p w:rsidR="0075303B" w:rsidRDefault="0075303B" w:rsidP="00FB7F5A">
            <w:pPr>
              <w:pStyle w:val="libPoem"/>
            </w:pPr>
            <w:r>
              <w:rPr>
                <w:rtl/>
                <w:lang w:bidi="fa-IR"/>
              </w:rPr>
              <w:t>بنبذ عهود الشرك فوق أبي بكر</w:t>
            </w:r>
            <w:r>
              <w:rPr>
                <w:rFonts w:hint="cs"/>
                <w:rtl/>
                <w:lang w:bidi="fa-IR"/>
              </w:rPr>
              <w:t>ِ</w:t>
            </w:r>
            <w:r w:rsidRPr="00725071">
              <w:rPr>
                <w:rStyle w:val="libPoemTiniChar0"/>
                <w:rtl/>
              </w:rPr>
              <w:br/>
              <w:t> </w:t>
            </w:r>
          </w:p>
        </w:tc>
      </w:tr>
      <w:tr w:rsidR="0075303B" w:rsidTr="00FB7F5A">
        <w:trPr>
          <w:trHeight w:val="350"/>
        </w:trPr>
        <w:tc>
          <w:tcPr>
            <w:tcW w:w="3920" w:type="dxa"/>
          </w:tcPr>
          <w:p w:rsidR="0075303B" w:rsidRDefault="0075303B" w:rsidP="00FB7F5A">
            <w:pPr>
              <w:pStyle w:val="libPoem"/>
            </w:pPr>
            <w:r>
              <w:rPr>
                <w:rtl/>
                <w:lang w:bidi="fa-IR"/>
              </w:rPr>
              <w:t>وأو</w:t>
            </w:r>
            <w:r>
              <w:rPr>
                <w:rFonts w:hint="cs"/>
                <w:rtl/>
                <w:lang w:bidi="fa-IR"/>
              </w:rPr>
              <w:t>ّ</w:t>
            </w:r>
            <w:r>
              <w:rPr>
                <w:rtl/>
                <w:lang w:bidi="fa-IR"/>
              </w:rPr>
              <w:t>ل من صل</w:t>
            </w:r>
            <w:r>
              <w:rPr>
                <w:rFonts w:hint="cs"/>
                <w:rtl/>
                <w:lang w:bidi="fa-IR"/>
              </w:rPr>
              <w:t>ّ</w:t>
            </w:r>
            <w:r>
              <w:rPr>
                <w:rtl/>
                <w:lang w:bidi="fa-IR"/>
              </w:rPr>
              <w:t>ى وصنو نبي</w:t>
            </w:r>
            <w:r>
              <w:rPr>
                <w:rFonts w:hint="cs"/>
                <w:rtl/>
                <w:lang w:bidi="fa-IR"/>
              </w:rPr>
              <w:t>ِّ</w:t>
            </w:r>
            <w:r>
              <w:rPr>
                <w:rtl/>
                <w:lang w:bidi="fa-IR"/>
              </w:rPr>
              <w:t>ه</w:t>
            </w:r>
            <w:r w:rsidRPr="00725071">
              <w:rPr>
                <w:rStyle w:val="libPoemTiniChar0"/>
                <w:rtl/>
              </w:rPr>
              <w:br/>
              <w:t> </w:t>
            </w:r>
          </w:p>
        </w:tc>
        <w:tc>
          <w:tcPr>
            <w:tcW w:w="279" w:type="dxa"/>
          </w:tcPr>
          <w:p w:rsidR="0075303B" w:rsidRDefault="0075303B" w:rsidP="00FB7F5A">
            <w:pPr>
              <w:pStyle w:val="libPoem"/>
              <w:rPr>
                <w:rtl/>
              </w:rPr>
            </w:pPr>
          </w:p>
        </w:tc>
        <w:tc>
          <w:tcPr>
            <w:tcW w:w="3881" w:type="dxa"/>
          </w:tcPr>
          <w:p w:rsidR="0075303B" w:rsidRDefault="0075303B" w:rsidP="00FB7F5A">
            <w:pPr>
              <w:pStyle w:val="libPoem"/>
            </w:pPr>
            <w:r>
              <w:rPr>
                <w:rtl/>
                <w:lang w:bidi="fa-IR"/>
              </w:rPr>
              <w:t>وأو</w:t>
            </w:r>
            <w:r>
              <w:rPr>
                <w:rFonts w:hint="cs"/>
                <w:rtl/>
                <w:lang w:bidi="fa-IR"/>
              </w:rPr>
              <w:t>ّ</w:t>
            </w:r>
            <w:r>
              <w:rPr>
                <w:rtl/>
                <w:lang w:bidi="fa-IR"/>
              </w:rPr>
              <w:t>ل من أردى الغواة لدى بدر</w:t>
            </w:r>
            <w:r>
              <w:rPr>
                <w:rFonts w:hint="cs"/>
                <w:rtl/>
                <w:lang w:bidi="fa-IR"/>
              </w:rPr>
              <w:t>ِ</w:t>
            </w:r>
            <w:r w:rsidRPr="00725071">
              <w:rPr>
                <w:rStyle w:val="libPoemTiniChar0"/>
                <w:rtl/>
              </w:rPr>
              <w:br/>
              <w:t> </w:t>
            </w:r>
          </w:p>
        </w:tc>
      </w:tr>
      <w:tr w:rsidR="0075303B" w:rsidTr="00FB7F5A">
        <w:trPr>
          <w:trHeight w:val="350"/>
        </w:trPr>
        <w:tc>
          <w:tcPr>
            <w:tcW w:w="3920" w:type="dxa"/>
          </w:tcPr>
          <w:p w:rsidR="0075303B" w:rsidRDefault="0075303B" w:rsidP="00FB7F5A">
            <w:pPr>
              <w:pStyle w:val="libPoem"/>
            </w:pPr>
            <w:r>
              <w:rPr>
                <w:rtl/>
                <w:lang w:bidi="fa-IR"/>
              </w:rPr>
              <w:t>فذاك علي</w:t>
            </w:r>
            <w:r>
              <w:rPr>
                <w:rFonts w:hint="cs"/>
                <w:rtl/>
                <w:lang w:bidi="fa-IR"/>
              </w:rPr>
              <w:t>ُّ</w:t>
            </w:r>
            <w:r>
              <w:rPr>
                <w:rtl/>
                <w:lang w:bidi="fa-IR"/>
              </w:rPr>
              <w:t xml:space="preserve"> الخير من ذا يفوقه</w:t>
            </w:r>
            <w:r w:rsidR="00A75710">
              <w:rPr>
                <w:rtl/>
                <w:lang w:bidi="fa-IR"/>
              </w:rPr>
              <w:t>؟</w:t>
            </w:r>
            <w:r w:rsidRPr="00725071">
              <w:rPr>
                <w:rStyle w:val="libPoemTiniChar0"/>
                <w:rtl/>
              </w:rPr>
              <w:br/>
              <w:t> </w:t>
            </w:r>
          </w:p>
        </w:tc>
        <w:tc>
          <w:tcPr>
            <w:tcW w:w="279" w:type="dxa"/>
          </w:tcPr>
          <w:p w:rsidR="0075303B" w:rsidRDefault="0075303B" w:rsidP="00FB7F5A">
            <w:pPr>
              <w:pStyle w:val="libPoem"/>
              <w:rPr>
                <w:rtl/>
              </w:rPr>
            </w:pPr>
          </w:p>
        </w:tc>
        <w:tc>
          <w:tcPr>
            <w:tcW w:w="3881" w:type="dxa"/>
          </w:tcPr>
          <w:p w:rsidR="0075303B" w:rsidRDefault="0075303B" w:rsidP="00FB7F5A">
            <w:pPr>
              <w:pStyle w:val="libPoem"/>
            </w:pPr>
            <w:r>
              <w:rPr>
                <w:rtl/>
                <w:lang w:bidi="fa-IR"/>
              </w:rPr>
              <w:t>أبو حسن حلف القرابة والصهر</w:t>
            </w:r>
            <w:r>
              <w:rPr>
                <w:rFonts w:hint="cs"/>
                <w:rtl/>
                <w:lang w:bidi="fa-IR"/>
              </w:rPr>
              <w:t>ِ</w:t>
            </w:r>
            <w:r w:rsidRPr="00725071">
              <w:rPr>
                <w:rStyle w:val="libPoemTiniChar0"/>
                <w:rtl/>
              </w:rPr>
              <w:br/>
              <w:t> </w:t>
            </w:r>
          </w:p>
        </w:tc>
      </w:tr>
    </w:tbl>
    <w:p w:rsidR="00F10858" w:rsidRDefault="00D83748" w:rsidP="0075303B">
      <w:pPr>
        <w:pStyle w:val="libNormal"/>
        <w:rPr>
          <w:rtl/>
          <w:lang w:bidi="fa-IR"/>
        </w:rPr>
      </w:pPr>
      <w:r>
        <w:rPr>
          <w:rtl/>
          <w:lang w:bidi="fa-IR"/>
        </w:rPr>
        <w:t xml:space="preserve">ومن قول عبد الله بن </w:t>
      </w:r>
      <w:r w:rsidR="0075303B">
        <w:rPr>
          <w:rFonts w:hint="cs"/>
          <w:rtl/>
          <w:lang w:bidi="fa-IR"/>
        </w:rPr>
        <w:t>ا</w:t>
      </w:r>
      <w:r>
        <w:rPr>
          <w:rtl/>
          <w:lang w:bidi="fa-IR"/>
        </w:rPr>
        <w:t>بي سفيان بن الحارث</w:t>
      </w:r>
      <w:r w:rsidR="00A75710">
        <w:rPr>
          <w:rtl/>
          <w:lang w:bidi="fa-IR"/>
        </w:rPr>
        <w:t>:</w:t>
      </w:r>
    </w:p>
    <w:tbl>
      <w:tblPr>
        <w:tblStyle w:val="TableGrid"/>
        <w:bidiVisual/>
        <w:tblW w:w="4562" w:type="pct"/>
        <w:tblInd w:w="384" w:type="dxa"/>
        <w:tblLook w:val="01E0" w:firstRow="1" w:lastRow="1" w:firstColumn="1" w:lastColumn="1" w:noHBand="0" w:noVBand="0"/>
      </w:tblPr>
      <w:tblGrid>
        <w:gridCol w:w="3530"/>
        <w:gridCol w:w="272"/>
        <w:gridCol w:w="3508"/>
      </w:tblGrid>
      <w:tr w:rsidR="0075303B" w:rsidTr="00FB7F5A">
        <w:trPr>
          <w:trHeight w:val="350"/>
        </w:trPr>
        <w:tc>
          <w:tcPr>
            <w:tcW w:w="3920" w:type="dxa"/>
            <w:shd w:val="clear" w:color="auto" w:fill="auto"/>
          </w:tcPr>
          <w:p w:rsidR="0075303B" w:rsidRDefault="0075303B" w:rsidP="00FB7F5A">
            <w:pPr>
              <w:pStyle w:val="libPoem"/>
            </w:pPr>
            <w:r>
              <w:rPr>
                <w:rtl/>
                <w:lang w:bidi="fa-IR"/>
              </w:rPr>
              <w:t>وكان ولي</w:t>
            </w:r>
            <w:r>
              <w:rPr>
                <w:rFonts w:hint="cs"/>
                <w:rtl/>
                <w:lang w:bidi="fa-IR"/>
              </w:rPr>
              <w:t>ُّ</w:t>
            </w:r>
            <w:r>
              <w:rPr>
                <w:rtl/>
                <w:lang w:bidi="fa-IR"/>
              </w:rPr>
              <w:t xml:space="preserve"> الأمر بعد محم</w:t>
            </w:r>
            <w:r>
              <w:rPr>
                <w:rFonts w:hint="cs"/>
                <w:rtl/>
                <w:lang w:bidi="fa-IR"/>
              </w:rPr>
              <w:t>ّ</w:t>
            </w:r>
            <w:r>
              <w:rPr>
                <w:rtl/>
                <w:lang w:bidi="fa-IR"/>
              </w:rPr>
              <w:t>د</w:t>
            </w:r>
            <w:r w:rsidRPr="00725071">
              <w:rPr>
                <w:rStyle w:val="libPoemTiniChar0"/>
                <w:rtl/>
              </w:rPr>
              <w:br/>
              <w:t> </w:t>
            </w:r>
          </w:p>
        </w:tc>
        <w:tc>
          <w:tcPr>
            <w:tcW w:w="279" w:type="dxa"/>
            <w:shd w:val="clear" w:color="auto" w:fill="auto"/>
          </w:tcPr>
          <w:p w:rsidR="0075303B" w:rsidRDefault="0075303B" w:rsidP="00FB7F5A">
            <w:pPr>
              <w:pStyle w:val="libPoem"/>
              <w:rPr>
                <w:rtl/>
              </w:rPr>
            </w:pPr>
          </w:p>
        </w:tc>
        <w:tc>
          <w:tcPr>
            <w:tcW w:w="3881" w:type="dxa"/>
            <w:shd w:val="clear" w:color="auto" w:fill="auto"/>
          </w:tcPr>
          <w:p w:rsidR="0075303B" w:rsidRDefault="0075303B" w:rsidP="00FB7F5A">
            <w:pPr>
              <w:pStyle w:val="libPoem"/>
            </w:pPr>
            <w:r>
              <w:rPr>
                <w:rtl/>
                <w:lang w:bidi="fa-IR"/>
              </w:rPr>
              <w:t>علي</w:t>
            </w:r>
            <w:r>
              <w:rPr>
                <w:rFonts w:hint="cs"/>
                <w:rtl/>
                <w:lang w:bidi="fa-IR"/>
              </w:rPr>
              <w:t>ٌّ</w:t>
            </w:r>
            <w:r>
              <w:rPr>
                <w:rtl/>
                <w:lang w:bidi="fa-IR"/>
              </w:rPr>
              <w:t xml:space="preserve"> وفي كل</w:t>
            </w:r>
            <w:r>
              <w:rPr>
                <w:rFonts w:hint="cs"/>
                <w:rtl/>
                <w:lang w:bidi="fa-IR"/>
              </w:rPr>
              <w:t>ِّ</w:t>
            </w:r>
            <w:r>
              <w:rPr>
                <w:rtl/>
                <w:lang w:bidi="fa-IR"/>
              </w:rPr>
              <w:t xml:space="preserve"> المواطن صاحبه</w:t>
            </w:r>
            <w:r w:rsidRPr="00725071">
              <w:rPr>
                <w:rStyle w:val="libPoemTiniChar0"/>
                <w:rtl/>
              </w:rPr>
              <w:br/>
              <w:t> </w:t>
            </w:r>
          </w:p>
        </w:tc>
      </w:tr>
      <w:tr w:rsidR="0075303B" w:rsidTr="00FB7F5A">
        <w:trPr>
          <w:trHeight w:val="350"/>
        </w:trPr>
        <w:tc>
          <w:tcPr>
            <w:tcW w:w="3920" w:type="dxa"/>
          </w:tcPr>
          <w:p w:rsidR="0075303B" w:rsidRDefault="0075303B" w:rsidP="00FB7F5A">
            <w:pPr>
              <w:pStyle w:val="libPoem"/>
            </w:pPr>
            <w:r>
              <w:rPr>
                <w:rtl/>
                <w:lang w:bidi="fa-IR"/>
              </w:rPr>
              <w:t>وصي</w:t>
            </w:r>
            <w:r>
              <w:rPr>
                <w:rFonts w:hint="cs"/>
                <w:rtl/>
                <w:lang w:bidi="fa-IR"/>
              </w:rPr>
              <w:t>ُّ</w:t>
            </w:r>
            <w:r>
              <w:rPr>
                <w:rtl/>
                <w:lang w:bidi="fa-IR"/>
              </w:rPr>
              <w:t xml:space="preserve"> رسول الله حق</w:t>
            </w:r>
            <w:r>
              <w:rPr>
                <w:rFonts w:hint="cs"/>
                <w:rtl/>
                <w:lang w:bidi="fa-IR"/>
              </w:rPr>
              <w:t>ّ</w:t>
            </w:r>
            <w:r>
              <w:rPr>
                <w:rtl/>
                <w:lang w:bidi="fa-IR"/>
              </w:rPr>
              <w:t>ا</w:t>
            </w:r>
            <w:r>
              <w:rPr>
                <w:rFonts w:hint="cs"/>
                <w:rtl/>
                <w:lang w:bidi="fa-IR"/>
              </w:rPr>
              <w:t>ً</w:t>
            </w:r>
            <w:r>
              <w:rPr>
                <w:rtl/>
                <w:lang w:bidi="fa-IR"/>
              </w:rPr>
              <w:t xml:space="preserve"> وجاره</w:t>
            </w:r>
            <w:r w:rsidRPr="00725071">
              <w:rPr>
                <w:rStyle w:val="libPoemTiniChar0"/>
                <w:rtl/>
              </w:rPr>
              <w:br/>
              <w:t> </w:t>
            </w:r>
          </w:p>
        </w:tc>
        <w:tc>
          <w:tcPr>
            <w:tcW w:w="279" w:type="dxa"/>
          </w:tcPr>
          <w:p w:rsidR="0075303B" w:rsidRDefault="0075303B" w:rsidP="00FB7F5A">
            <w:pPr>
              <w:pStyle w:val="libPoem"/>
              <w:rPr>
                <w:rtl/>
              </w:rPr>
            </w:pPr>
          </w:p>
        </w:tc>
        <w:tc>
          <w:tcPr>
            <w:tcW w:w="3881" w:type="dxa"/>
          </w:tcPr>
          <w:p w:rsidR="0075303B" w:rsidRDefault="0075303B" w:rsidP="00FB7F5A">
            <w:pPr>
              <w:pStyle w:val="libPoem"/>
            </w:pPr>
            <w:r>
              <w:rPr>
                <w:rtl/>
                <w:lang w:bidi="fa-IR"/>
              </w:rPr>
              <w:t>وأو</w:t>
            </w:r>
            <w:r>
              <w:rPr>
                <w:rFonts w:hint="cs"/>
                <w:rtl/>
                <w:lang w:bidi="fa-IR"/>
              </w:rPr>
              <w:t>َّ</w:t>
            </w:r>
            <w:r>
              <w:rPr>
                <w:rtl/>
                <w:lang w:bidi="fa-IR"/>
              </w:rPr>
              <w:t>ل من صل</w:t>
            </w:r>
            <w:r>
              <w:rPr>
                <w:rFonts w:hint="cs"/>
                <w:rtl/>
                <w:lang w:bidi="fa-IR"/>
              </w:rPr>
              <w:t>ّ</w:t>
            </w:r>
            <w:r>
              <w:rPr>
                <w:rtl/>
                <w:lang w:bidi="fa-IR"/>
              </w:rPr>
              <w:t>ى ومن لان جانبه</w:t>
            </w:r>
            <w:r w:rsidRPr="00725071">
              <w:rPr>
                <w:rStyle w:val="libPoemTiniChar0"/>
                <w:rtl/>
              </w:rPr>
              <w:br/>
              <w:t> </w:t>
            </w:r>
          </w:p>
        </w:tc>
      </w:tr>
    </w:tbl>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صحيح مسلم 7</w:t>
      </w:r>
      <w:r w:rsidR="00A75710">
        <w:rPr>
          <w:rtl/>
          <w:lang w:bidi="fa-IR"/>
        </w:rPr>
        <w:t>:</w:t>
      </w:r>
      <w:r>
        <w:rPr>
          <w:rtl/>
          <w:lang w:bidi="fa-IR"/>
        </w:rPr>
        <w:t xml:space="preserve"> 110. تاريخ ابن عساكر 7</w:t>
      </w:r>
      <w:r w:rsidR="00A75710">
        <w:rPr>
          <w:rtl/>
          <w:lang w:bidi="fa-IR"/>
        </w:rPr>
        <w:t>:</w:t>
      </w:r>
      <w:r>
        <w:rPr>
          <w:rtl/>
          <w:lang w:bidi="fa-IR"/>
        </w:rPr>
        <w:t xml:space="preserve"> 161.</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تاريخ ابن عساكر 3</w:t>
      </w:r>
      <w:r w:rsidR="00A75710">
        <w:rPr>
          <w:rtl/>
          <w:lang w:bidi="fa-IR"/>
        </w:rPr>
        <w:t>:</w:t>
      </w:r>
      <w:r>
        <w:rPr>
          <w:rtl/>
          <w:lang w:bidi="fa-IR"/>
        </w:rPr>
        <w:t xml:space="preserve"> 314.</w:t>
      </w:r>
    </w:p>
    <w:p w:rsidR="00F10858" w:rsidRDefault="00F10858" w:rsidP="00F10858">
      <w:pPr>
        <w:pStyle w:val="libNormal"/>
        <w:rPr>
          <w:lang w:bidi="fa-IR"/>
        </w:rPr>
      </w:pPr>
      <w:r>
        <w:rPr>
          <w:rtl/>
          <w:lang w:bidi="fa-IR"/>
        </w:rPr>
        <w:br w:type="page"/>
      </w:r>
    </w:p>
    <w:p w:rsidR="00F10858" w:rsidRDefault="00D83748" w:rsidP="00830A59">
      <w:pPr>
        <w:pStyle w:val="libNormal"/>
        <w:rPr>
          <w:rtl/>
          <w:lang w:bidi="fa-IR"/>
        </w:rPr>
      </w:pPr>
      <w:r>
        <w:rPr>
          <w:rtl/>
          <w:lang w:bidi="fa-IR"/>
        </w:rPr>
        <w:lastRenderedPageBreak/>
        <w:t xml:space="preserve">ومن قول النجاشي أحد بني الحرب بن كعب من </w:t>
      </w:r>
      <w:r w:rsidR="00830A59">
        <w:rPr>
          <w:rFonts w:hint="cs"/>
          <w:rtl/>
          <w:lang w:bidi="fa-IR"/>
        </w:rPr>
        <w:t>ا</w:t>
      </w:r>
      <w:r>
        <w:rPr>
          <w:rtl/>
          <w:lang w:bidi="fa-IR"/>
        </w:rPr>
        <w:t>بيات له</w:t>
      </w:r>
      <w:r w:rsidR="00A75710">
        <w:rPr>
          <w:rtl/>
          <w:lang w:bidi="fa-IR"/>
        </w:rPr>
        <w:t>:</w:t>
      </w:r>
    </w:p>
    <w:tbl>
      <w:tblPr>
        <w:tblStyle w:val="TableGrid"/>
        <w:bidiVisual/>
        <w:tblW w:w="4562" w:type="pct"/>
        <w:tblInd w:w="384" w:type="dxa"/>
        <w:tblLook w:val="01E0" w:firstRow="1" w:lastRow="1" w:firstColumn="1" w:lastColumn="1" w:noHBand="0" w:noVBand="0"/>
      </w:tblPr>
      <w:tblGrid>
        <w:gridCol w:w="3526"/>
        <w:gridCol w:w="272"/>
        <w:gridCol w:w="3512"/>
      </w:tblGrid>
      <w:tr w:rsidR="00830A59" w:rsidTr="00FB7F5A">
        <w:trPr>
          <w:trHeight w:val="350"/>
        </w:trPr>
        <w:tc>
          <w:tcPr>
            <w:tcW w:w="3920" w:type="dxa"/>
            <w:shd w:val="clear" w:color="auto" w:fill="auto"/>
          </w:tcPr>
          <w:p w:rsidR="00830A59" w:rsidRDefault="00830A59" w:rsidP="00FB7F5A">
            <w:pPr>
              <w:pStyle w:val="libPoem"/>
            </w:pPr>
            <w:r>
              <w:rPr>
                <w:rtl/>
                <w:lang w:bidi="fa-IR"/>
              </w:rPr>
              <w:t>جعلتم علي</w:t>
            </w:r>
            <w:r>
              <w:rPr>
                <w:rFonts w:hint="cs"/>
                <w:rtl/>
                <w:lang w:bidi="fa-IR"/>
              </w:rPr>
              <w:t>ّ</w:t>
            </w:r>
            <w:r>
              <w:rPr>
                <w:rtl/>
                <w:lang w:bidi="fa-IR"/>
              </w:rPr>
              <w:t>ا</w:t>
            </w:r>
            <w:r>
              <w:rPr>
                <w:rFonts w:hint="cs"/>
                <w:rtl/>
                <w:lang w:bidi="fa-IR"/>
              </w:rPr>
              <w:t>ً</w:t>
            </w:r>
            <w:r>
              <w:rPr>
                <w:rtl/>
                <w:lang w:bidi="fa-IR"/>
              </w:rPr>
              <w:t xml:space="preserve"> وأشياعه</w:t>
            </w:r>
            <w:r w:rsidRPr="00725071">
              <w:rPr>
                <w:rStyle w:val="libPoemTiniChar0"/>
                <w:rtl/>
              </w:rPr>
              <w:br/>
              <w:t> </w:t>
            </w:r>
          </w:p>
        </w:tc>
        <w:tc>
          <w:tcPr>
            <w:tcW w:w="279" w:type="dxa"/>
            <w:shd w:val="clear" w:color="auto" w:fill="auto"/>
          </w:tcPr>
          <w:p w:rsidR="00830A59" w:rsidRDefault="00830A59" w:rsidP="00FB7F5A">
            <w:pPr>
              <w:pStyle w:val="libPoem"/>
              <w:rPr>
                <w:rtl/>
              </w:rPr>
            </w:pPr>
          </w:p>
        </w:tc>
        <w:tc>
          <w:tcPr>
            <w:tcW w:w="3881" w:type="dxa"/>
            <w:shd w:val="clear" w:color="auto" w:fill="auto"/>
          </w:tcPr>
          <w:p w:rsidR="00830A59" w:rsidRDefault="00830A59" w:rsidP="00FB7F5A">
            <w:pPr>
              <w:pStyle w:val="libPoem"/>
            </w:pPr>
            <w:r>
              <w:rPr>
                <w:rtl/>
                <w:lang w:bidi="fa-IR"/>
              </w:rPr>
              <w:t>نظير ابن هند أما تستحونا</w:t>
            </w:r>
            <w:r w:rsidR="00A75710">
              <w:rPr>
                <w:rtl/>
                <w:lang w:bidi="fa-IR"/>
              </w:rPr>
              <w:t>؟</w:t>
            </w:r>
            <w:r w:rsidRPr="00725071">
              <w:rPr>
                <w:rStyle w:val="libPoemTiniChar0"/>
                <w:rtl/>
              </w:rPr>
              <w:br/>
              <w:t> </w:t>
            </w:r>
          </w:p>
        </w:tc>
      </w:tr>
      <w:tr w:rsidR="00830A59" w:rsidTr="00FB7F5A">
        <w:trPr>
          <w:trHeight w:val="350"/>
        </w:trPr>
        <w:tc>
          <w:tcPr>
            <w:tcW w:w="3920" w:type="dxa"/>
          </w:tcPr>
          <w:p w:rsidR="00830A59" w:rsidRDefault="00830A59" w:rsidP="00FB7F5A">
            <w:pPr>
              <w:pStyle w:val="libPoem"/>
            </w:pPr>
            <w:r>
              <w:rPr>
                <w:rtl/>
                <w:lang w:bidi="fa-IR"/>
              </w:rPr>
              <w:t>إلى أفضل الناس بعد الرسول</w:t>
            </w:r>
            <w:r w:rsidRPr="00725071">
              <w:rPr>
                <w:rStyle w:val="libPoemTiniChar0"/>
                <w:rtl/>
              </w:rPr>
              <w:br/>
              <w:t> </w:t>
            </w:r>
          </w:p>
        </w:tc>
        <w:tc>
          <w:tcPr>
            <w:tcW w:w="279" w:type="dxa"/>
          </w:tcPr>
          <w:p w:rsidR="00830A59" w:rsidRDefault="00830A59" w:rsidP="00FB7F5A">
            <w:pPr>
              <w:pStyle w:val="libPoem"/>
              <w:rPr>
                <w:rtl/>
              </w:rPr>
            </w:pPr>
          </w:p>
        </w:tc>
        <w:tc>
          <w:tcPr>
            <w:tcW w:w="3881" w:type="dxa"/>
          </w:tcPr>
          <w:p w:rsidR="00830A59" w:rsidRDefault="00830A59" w:rsidP="00FB7F5A">
            <w:pPr>
              <w:pStyle w:val="libPoem"/>
            </w:pPr>
            <w:r>
              <w:rPr>
                <w:rtl/>
                <w:lang w:bidi="fa-IR"/>
              </w:rPr>
              <w:t>وصنو الر</w:t>
            </w:r>
            <w:r>
              <w:rPr>
                <w:rFonts w:hint="cs"/>
                <w:rtl/>
                <w:lang w:bidi="fa-IR"/>
              </w:rPr>
              <w:t>ّ</w:t>
            </w:r>
            <w:r>
              <w:rPr>
                <w:rtl/>
                <w:lang w:bidi="fa-IR"/>
              </w:rPr>
              <w:t>سول من العالمينا</w:t>
            </w:r>
            <w:r w:rsidRPr="00725071">
              <w:rPr>
                <w:rStyle w:val="libPoemTiniChar0"/>
                <w:rtl/>
              </w:rPr>
              <w:br/>
              <w:t> </w:t>
            </w:r>
          </w:p>
        </w:tc>
      </w:tr>
      <w:tr w:rsidR="00830A59" w:rsidTr="00FB7F5A">
        <w:trPr>
          <w:trHeight w:val="350"/>
        </w:trPr>
        <w:tc>
          <w:tcPr>
            <w:tcW w:w="3920" w:type="dxa"/>
          </w:tcPr>
          <w:p w:rsidR="00830A59" w:rsidRDefault="00830A59" w:rsidP="00FB7F5A">
            <w:pPr>
              <w:pStyle w:val="libPoem"/>
            </w:pPr>
            <w:r>
              <w:rPr>
                <w:rtl/>
                <w:lang w:bidi="fa-IR"/>
              </w:rPr>
              <w:t>وصهر الر</w:t>
            </w:r>
            <w:r>
              <w:rPr>
                <w:rFonts w:hint="cs"/>
                <w:rtl/>
                <w:lang w:bidi="fa-IR"/>
              </w:rPr>
              <w:t>ّ</w:t>
            </w:r>
            <w:r>
              <w:rPr>
                <w:rtl/>
                <w:lang w:bidi="fa-IR"/>
              </w:rPr>
              <w:t>سول ومن مثله</w:t>
            </w:r>
            <w:r w:rsidRPr="00725071">
              <w:rPr>
                <w:rStyle w:val="libPoemTiniChar0"/>
                <w:rtl/>
              </w:rPr>
              <w:br/>
              <w:t> </w:t>
            </w:r>
          </w:p>
        </w:tc>
        <w:tc>
          <w:tcPr>
            <w:tcW w:w="279" w:type="dxa"/>
          </w:tcPr>
          <w:p w:rsidR="00830A59" w:rsidRDefault="00830A59" w:rsidP="00FB7F5A">
            <w:pPr>
              <w:pStyle w:val="libPoem"/>
              <w:rPr>
                <w:rtl/>
              </w:rPr>
            </w:pPr>
          </w:p>
        </w:tc>
        <w:tc>
          <w:tcPr>
            <w:tcW w:w="3881" w:type="dxa"/>
          </w:tcPr>
          <w:p w:rsidR="00830A59" w:rsidRDefault="00830A59" w:rsidP="00FB7F5A">
            <w:pPr>
              <w:pStyle w:val="libPoem"/>
            </w:pPr>
            <w:r>
              <w:rPr>
                <w:rtl/>
                <w:lang w:bidi="fa-IR"/>
              </w:rPr>
              <w:t>إذا كان يوم يشيب القرونا</w:t>
            </w:r>
            <w:r w:rsidR="00A75710">
              <w:rPr>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ومن قول جرير بن عبد الله البجلي من أبيات له</w:t>
      </w:r>
      <w:r w:rsidR="00A75710">
        <w:rPr>
          <w:rtl/>
          <w:lang w:bidi="fa-IR"/>
        </w:rPr>
        <w:t>:</w:t>
      </w:r>
    </w:p>
    <w:tbl>
      <w:tblPr>
        <w:tblStyle w:val="TableGrid"/>
        <w:bidiVisual/>
        <w:tblW w:w="4562" w:type="pct"/>
        <w:tblInd w:w="384" w:type="dxa"/>
        <w:tblLook w:val="01E0" w:firstRow="1" w:lastRow="1" w:firstColumn="1" w:lastColumn="1" w:noHBand="0" w:noVBand="0"/>
      </w:tblPr>
      <w:tblGrid>
        <w:gridCol w:w="3538"/>
        <w:gridCol w:w="272"/>
        <w:gridCol w:w="3500"/>
      </w:tblGrid>
      <w:tr w:rsidR="00830A59" w:rsidTr="00FB7F5A">
        <w:trPr>
          <w:trHeight w:val="350"/>
        </w:trPr>
        <w:tc>
          <w:tcPr>
            <w:tcW w:w="3920" w:type="dxa"/>
            <w:shd w:val="clear" w:color="auto" w:fill="auto"/>
          </w:tcPr>
          <w:p w:rsidR="00830A59" w:rsidRDefault="00830A59" w:rsidP="004E4313">
            <w:pPr>
              <w:pStyle w:val="libPoem"/>
            </w:pPr>
            <w:r>
              <w:rPr>
                <w:rtl/>
                <w:lang w:bidi="fa-IR"/>
              </w:rPr>
              <w:t>فصل</w:t>
            </w:r>
            <w:r w:rsidR="00F1157D">
              <w:rPr>
                <w:rFonts w:hint="cs"/>
                <w:rtl/>
                <w:lang w:bidi="fa-IR"/>
              </w:rPr>
              <w:t>ّ</w:t>
            </w:r>
            <w:r>
              <w:rPr>
                <w:rtl/>
                <w:lang w:bidi="fa-IR"/>
              </w:rPr>
              <w:t>ى الإله على أحمد</w:t>
            </w:r>
            <w:r w:rsidRPr="00725071">
              <w:rPr>
                <w:rStyle w:val="libPoemTiniChar0"/>
                <w:rtl/>
              </w:rPr>
              <w:br/>
              <w:t> </w:t>
            </w:r>
          </w:p>
        </w:tc>
        <w:tc>
          <w:tcPr>
            <w:tcW w:w="279" w:type="dxa"/>
            <w:shd w:val="clear" w:color="auto" w:fill="auto"/>
          </w:tcPr>
          <w:p w:rsidR="00830A59" w:rsidRDefault="00830A59" w:rsidP="00FB7F5A">
            <w:pPr>
              <w:pStyle w:val="libPoem"/>
              <w:rPr>
                <w:rtl/>
              </w:rPr>
            </w:pPr>
          </w:p>
        </w:tc>
        <w:tc>
          <w:tcPr>
            <w:tcW w:w="3881" w:type="dxa"/>
            <w:shd w:val="clear" w:color="auto" w:fill="auto"/>
          </w:tcPr>
          <w:p w:rsidR="00830A59" w:rsidRDefault="00830A59" w:rsidP="00FB7F5A">
            <w:pPr>
              <w:pStyle w:val="libPoem"/>
            </w:pPr>
            <w:r>
              <w:rPr>
                <w:rtl/>
                <w:lang w:bidi="fa-IR"/>
              </w:rPr>
              <w:t>رسول المليك تمام النعم</w:t>
            </w:r>
            <w:r w:rsidRPr="00725071">
              <w:rPr>
                <w:rStyle w:val="libPoemTiniChar0"/>
                <w:rtl/>
              </w:rPr>
              <w:br/>
              <w:t> </w:t>
            </w:r>
          </w:p>
        </w:tc>
      </w:tr>
      <w:tr w:rsidR="00830A59" w:rsidTr="00FB7F5A">
        <w:trPr>
          <w:trHeight w:val="350"/>
        </w:trPr>
        <w:tc>
          <w:tcPr>
            <w:tcW w:w="3920" w:type="dxa"/>
          </w:tcPr>
          <w:p w:rsidR="00830A59" w:rsidRDefault="00830A59" w:rsidP="00FB7F5A">
            <w:pPr>
              <w:pStyle w:val="libPoem"/>
            </w:pPr>
            <w:r>
              <w:rPr>
                <w:rtl/>
                <w:lang w:bidi="fa-IR"/>
              </w:rPr>
              <w:t>وصل</w:t>
            </w:r>
            <w:r w:rsidR="00F1157D">
              <w:rPr>
                <w:rFonts w:hint="cs"/>
                <w:rtl/>
                <w:lang w:bidi="fa-IR"/>
              </w:rPr>
              <w:t>ّ</w:t>
            </w:r>
            <w:r>
              <w:rPr>
                <w:rtl/>
                <w:lang w:bidi="fa-IR"/>
              </w:rPr>
              <w:t>ى على الطهر من بعده</w:t>
            </w:r>
            <w:r w:rsidRPr="00725071">
              <w:rPr>
                <w:rStyle w:val="libPoemTiniChar0"/>
                <w:rtl/>
              </w:rPr>
              <w:br/>
              <w:t> </w:t>
            </w:r>
          </w:p>
        </w:tc>
        <w:tc>
          <w:tcPr>
            <w:tcW w:w="279" w:type="dxa"/>
          </w:tcPr>
          <w:p w:rsidR="00830A59" w:rsidRDefault="00830A59" w:rsidP="00FB7F5A">
            <w:pPr>
              <w:pStyle w:val="libPoem"/>
              <w:rPr>
                <w:rtl/>
              </w:rPr>
            </w:pPr>
          </w:p>
        </w:tc>
        <w:tc>
          <w:tcPr>
            <w:tcW w:w="3881" w:type="dxa"/>
          </w:tcPr>
          <w:p w:rsidR="00830A59" w:rsidRDefault="00830A59" w:rsidP="00FB7F5A">
            <w:pPr>
              <w:pStyle w:val="libPoem"/>
            </w:pPr>
            <w:r>
              <w:rPr>
                <w:rtl/>
                <w:lang w:bidi="fa-IR"/>
              </w:rPr>
              <w:t>خليفتنا القائم المد</w:t>
            </w:r>
            <w:r w:rsidR="00F1157D">
              <w:rPr>
                <w:rFonts w:hint="cs"/>
                <w:rtl/>
                <w:lang w:bidi="fa-IR"/>
              </w:rPr>
              <w:t>ّ</w:t>
            </w:r>
            <w:r>
              <w:rPr>
                <w:rtl/>
                <w:lang w:bidi="fa-IR"/>
              </w:rPr>
              <w:t>عم</w:t>
            </w:r>
            <w:r w:rsidRPr="00725071">
              <w:rPr>
                <w:rStyle w:val="libPoemTiniChar0"/>
                <w:rtl/>
              </w:rPr>
              <w:br/>
              <w:t> </w:t>
            </w:r>
          </w:p>
        </w:tc>
      </w:tr>
      <w:tr w:rsidR="00830A59" w:rsidTr="00FB7F5A">
        <w:trPr>
          <w:trHeight w:val="350"/>
        </w:trPr>
        <w:tc>
          <w:tcPr>
            <w:tcW w:w="3920" w:type="dxa"/>
          </w:tcPr>
          <w:p w:rsidR="00830A59" w:rsidRDefault="00830A59" w:rsidP="00FB7F5A">
            <w:pPr>
              <w:pStyle w:val="libPoem"/>
            </w:pPr>
            <w:r>
              <w:rPr>
                <w:rtl/>
                <w:lang w:bidi="fa-IR"/>
              </w:rPr>
              <w:t>علي</w:t>
            </w:r>
            <w:r w:rsidR="00F1157D">
              <w:rPr>
                <w:rFonts w:hint="cs"/>
                <w:rtl/>
                <w:lang w:bidi="fa-IR"/>
              </w:rPr>
              <w:t>ّ</w:t>
            </w:r>
            <w:r>
              <w:rPr>
                <w:rtl/>
                <w:lang w:bidi="fa-IR"/>
              </w:rPr>
              <w:t>ا</w:t>
            </w:r>
            <w:r w:rsidR="00F1157D">
              <w:rPr>
                <w:rFonts w:hint="cs"/>
                <w:rtl/>
                <w:lang w:bidi="fa-IR"/>
              </w:rPr>
              <w:t>ً</w:t>
            </w:r>
            <w:r>
              <w:rPr>
                <w:rtl/>
                <w:lang w:bidi="fa-IR"/>
              </w:rPr>
              <w:t xml:space="preserve"> عنيت وصي</w:t>
            </w:r>
            <w:r w:rsidR="00F1157D">
              <w:rPr>
                <w:rFonts w:hint="cs"/>
                <w:rtl/>
                <w:lang w:bidi="fa-IR"/>
              </w:rPr>
              <w:t>ّ</w:t>
            </w:r>
            <w:r>
              <w:rPr>
                <w:rtl/>
                <w:lang w:bidi="fa-IR"/>
              </w:rPr>
              <w:t xml:space="preserve"> النبي</w:t>
            </w:r>
            <w:r w:rsidR="00F1157D">
              <w:rPr>
                <w:rFonts w:hint="cs"/>
                <w:rtl/>
                <w:lang w:bidi="fa-IR"/>
              </w:rPr>
              <w:t>ّ</w:t>
            </w:r>
            <w:r w:rsidRPr="00725071">
              <w:rPr>
                <w:rStyle w:val="libPoemTiniChar0"/>
                <w:rtl/>
              </w:rPr>
              <w:br/>
              <w:t> </w:t>
            </w:r>
          </w:p>
        </w:tc>
        <w:tc>
          <w:tcPr>
            <w:tcW w:w="279" w:type="dxa"/>
          </w:tcPr>
          <w:p w:rsidR="00830A59" w:rsidRDefault="00830A59" w:rsidP="00FB7F5A">
            <w:pPr>
              <w:pStyle w:val="libPoem"/>
              <w:rPr>
                <w:rtl/>
              </w:rPr>
            </w:pPr>
          </w:p>
        </w:tc>
        <w:tc>
          <w:tcPr>
            <w:tcW w:w="3881" w:type="dxa"/>
          </w:tcPr>
          <w:p w:rsidR="00830A59" w:rsidRDefault="00830A59" w:rsidP="00F1157D">
            <w:pPr>
              <w:pStyle w:val="libPoem"/>
            </w:pPr>
            <w:r>
              <w:rPr>
                <w:rtl/>
                <w:lang w:bidi="fa-IR"/>
              </w:rPr>
              <w:t>يجالد عنه غواة ال</w:t>
            </w:r>
            <w:r w:rsidR="00F1157D">
              <w:rPr>
                <w:rFonts w:hint="cs"/>
                <w:rtl/>
                <w:lang w:bidi="fa-IR"/>
              </w:rPr>
              <w:t>اُ</w:t>
            </w:r>
            <w:r>
              <w:rPr>
                <w:rtl/>
                <w:lang w:bidi="fa-IR"/>
              </w:rPr>
              <w:t>مم</w:t>
            </w:r>
            <w:r w:rsidRPr="00725071">
              <w:rPr>
                <w:rStyle w:val="libPoemTiniChar0"/>
                <w:rtl/>
              </w:rPr>
              <w:br/>
              <w:t> </w:t>
            </w:r>
          </w:p>
        </w:tc>
      </w:tr>
      <w:tr w:rsidR="00830A59" w:rsidTr="00FB7F5A">
        <w:trPr>
          <w:trHeight w:val="350"/>
        </w:trPr>
        <w:tc>
          <w:tcPr>
            <w:tcW w:w="3920" w:type="dxa"/>
          </w:tcPr>
          <w:p w:rsidR="00830A59" w:rsidRDefault="00830A59" w:rsidP="00FB7F5A">
            <w:pPr>
              <w:pStyle w:val="libPoem"/>
            </w:pPr>
            <w:r>
              <w:rPr>
                <w:rtl/>
                <w:lang w:bidi="fa-IR"/>
              </w:rPr>
              <w:t>له الفضل والسبق والمكرما</w:t>
            </w:r>
            <w:r w:rsidRPr="00725071">
              <w:rPr>
                <w:rStyle w:val="libPoemTiniChar0"/>
                <w:rtl/>
              </w:rPr>
              <w:br/>
              <w:t> </w:t>
            </w:r>
          </w:p>
        </w:tc>
        <w:tc>
          <w:tcPr>
            <w:tcW w:w="279" w:type="dxa"/>
          </w:tcPr>
          <w:p w:rsidR="00830A59" w:rsidRDefault="00830A59" w:rsidP="00FB7F5A">
            <w:pPr>
              <w:pStyle w:val="libPoem"/>
              <w:rPr>
                <w:rtl/>
              </w:rPr>
            </w:pPr>
          </w:p>
        </w:tc>
        <w:tc>
          <w:tcPr>
            <w:tcW w:w="3881" w:type="dxa"/>
          </w:tcPr>
          <w:p w:rsidR="00830A59" w:rsidRDefault="00F1157D" w:rsidP="00F1157D">
            <w:pPr>
              <w:pStyle w:val="libPoem"/>
            </w:pPr>
            <w:r>
              <w:rPr>
                <w:rFonts w:hint="cs"/>
                <w:rtl/>
                <w:lang w:bidi="fa-IR"/>
              </w:rPr>
              <w:t xml:space="preserve">ت </w:t>
            </w:r>
            <w:r w:rsidR="00830A59">
              <w:rPr>
                <w:rtl/>
                <w:lang w:bidi="fa-IR"/>
              </w:rPr>
              <w:t>وبيت النبو</w:t>
            </w:r>
            <w:r>
              <w:rPr>
                <w:rFonts w:hint="cs"/>
                <w:rtl/>
                <w:lang w:bidi="fa-IR"/>
              </w:rPr>
              <w:t>ّ</w:t>
            </w:r>
            <w:r w:rsidR="00830A59">
              <w:rPr>
                <w:rtl/>
                <w:lang w:bidi="fa-IR"/>
              </w:rPr>
              <w:t>ة لا يهتضم</w:t>
            </w:r>
            <w:r w:rsidR="00830A59" w:rsidRPr="00725071">
              <w:rPr>
                <w:rStyle w:val="libPoemTiniChar0"/>
                <w:rtl/>
              </w:rPr>
              <w:br/>
              <w:t> </w:t>
            </w:r>
          </w:p>
        </w:tc>
      </w:tr>
    </w:tbl>
    <w:p w:rsidR="00F10858" w:rsidRDefault="00D83748" w:rsidP="00D83748">
      <w:pPr>
        <w:pStyle w:val="libNormal"/>
        <w:rPr>
          <w:rtl/>
          <w:lang w:bidi="fa-IR"/>
        </w:rPr>
      </w:pPr>
      <w:r>
        <w:rPr>
          <w:rtl/>
          <w:lang w:bidi="fa-IR"/>
        </w:rPr>
        <w:t>ومن قول زجر بن قيس إلى خاله جرير</w:t>
      </w:r>
      <w:r w:rsidR="00A75710">
        <w:rPr>
          <w:rtl/>
          <w:lang w:bidi="fa-IR"/>
        </w:rPr>
        <w:t>:</w:t>
      </w:r>
    </w:p>
    <w:tbl>
      <w:tblPr>
        <w:tblStyle w:val="TableGrid"/>
        <w:bidiVisual/>
        <w:tblW w:w="4562" w:type="pct"/>
        <w:tblInd w:w="384" w:type="dxa"/>
        <w:tblLook w:val="01E0" w:firstRow="1" w:lastRow="1" w:firstColumn="1" w:lastColumn="1" w:noHBand="0" w:noVBand="0"/>
      </w:tblPr>
      <w:tblGrid>
        <w:gridCol w:w="3538"/>
        <w:gridCol w:w="272"/>
        <w:gridCol w:w="3500"/>
      </w:tblGrid>
      <w:tr w:rsidR="00310A1A" w:rsidTr="00FB7F5A">
        <w:trPr>
          <w:trHeight w:val="350"/>
        </w:trPr>
        <w:tc>
          <w:tcPr>
            <w:tcW w:w="3920" w:type="dxa"/>
            <w:shd w:val="clear" w:color="auto" w:fill="auto"/>
          </w:tcPr>
          <w:p w:rsidR="00310A1A" w:rsidRDefault="00310A1A" w:rsidP="00FB7F5A">
            <w:pPr>
              <w:pStyle w:val="libPoem"/>
            </w:pPr>
            <w:r>
              <w:rPr>
                <w:rtl/>
                <w:lang w:bidi="fa-IR"/>
              </w:rPr>
              <w:t>جرير بن عبد الله لا تردد الهدى</w:t>
            </w:r>
            <w:r w:rsidRPr="00725071">
              <w:rPr>
                <w:rStyle w:val="libPoemTiniChar0"/>
                <w:rtl/>
              </w:rPr>
              <w:br/>
              <w:t> </w:t>
            </w:r>
          </w:p>
        </w:tc>
        <w:tc>
          <w:tcPr>
            <w:tcW w:w="279" w:type="dxa"/>
            <w:shd w:val="clear" w:color="auto" w:fill="auto"/>
          </w:tcPr>
          <w:p w:rsidR="00310A1A" w:rsidRDefault="00310A1A" w:rsidP="00FB7F5A">
            <w:pPr>
              <w:pStyle w:val="libPoem"/>
              <w:rPr>
                <w:rtl/>
              </w:rPr>
            </w:pPr>
          </w:p>
        </w:tc>
        <w:tc>
          <w:tcPr>
            <w:tcW w:w="3881" w:type="dxa"/>
            <w:shd w:val="clear" w:color="auto" w:fill="auto"/>
          </w:tcPr>
          <w:p w:rsidR="00310A1A" w:rsidRDefault="00310A1A" w:rsidP="00FB7F5A">
            <w:pPr>
              <w:pStyle w:val="libPoem"/>
            </w:pPr>
            <w:r>
              <w:rPr>
                <w:rtl/>
                <w:lang w:bidi="fa-IR"/>
              </w:rPr>
              <w:t>وبايع علي</w:t>
            </w:r>
            <w:r>
              <w:rPr>
                <w:rFonts w:hint="cs"/>
                <w:rtl/>
                <w:lang w:bidi="fa-IR"/>
              </w:rPr>
              <w:t>ّ</w:t>
            </w:r>
            <w:r>
              <w:rPr>
                <w:rtl/>
                <w:lang w:bidi="fa-IR"/>
              </w:rPr>
              <w:t>ا</w:t>
            </w:r>
            <w:r>
              <w:rPr>
                <w:rFonts w:hint="cs"/>
                <w:rtl/>
                <w:lang w:bidi="fa-IR"/>
              </w:rPr>
              <w:t>ً</w:t>
            </w:r>
            <w:r>
              <w:rPr>
                <w:rtl/>
                <w:lang w:bidi="fa-IR"/>
              </w:rPr>
              <w:t xml:space="preserve"> إن</w:t>
            </w:r>
            <w:r>
              <w:rPr>
                <w:rFonts w:hint="cs"/>
                <w:rtl/>
                <w:lang w:bidi="fa-IR"/>
              </w:rPr>
              <w:t>ّ</w:t>
            </w:r>
            <w:r>
              <w:rPr>
                <w:rtl/>
                <w:lang w:bidi="fa-IR"/>
              </w:rPr>
              <w:t>ني لك ناصح</w:t>
            </w:r>
            <w:r>
              <w:rPr>
                <w:rFonts w:hint="cs"/>
                <w:rtl/>
                <w:lang w:bidi="fa-IR"/>
              </w:rPr>
              <w:t>ُ</w:t>
            </w:r>
            <w:r w:rsidRPr="00725071">
              <w:rPr>
                <w:rStyle w:val="libPoemTiniChar0"/>
                <w:rtl/>
              </w:rPr>
              <w:br/>
              <w:t> </w:t>
            </w:r>
          </w:p>
        </w:tc>
      </w:tr>
      <w:tr w:rsidR="00310A1A" w:rsidTr="00FB7F5A">
        <w:trPr>
          <w:trHeight w:val="350"/>
        </w:trPr>
        <w:tc>
          <w:tcPr>
            <w:tcW w:w="3920" w:type="dxa"/>
          </w:tcPr>
          <w:p w:rsidR="00310A1A" w:rsidRDefault="00310A1A" w:rsidP="00FB7F5A">
            <w:pPr>
              <w:pStyle w:val="libPoem"/>
            </w:pPr>
            <w:r>
              <w:rPr>
                <w:rtl/>
                <w:lang w:bidi="fa-IR"/>
              </w:rPr>
              <w:t>فإن</w:t>
            </w:r>
            <w:r>
              <w:rPr>
                <w:rFonts w:hint="cs"/>
                <w:rtl/>
                <w:lang w:bidi="fa-IR"/>
              </w:rPr>
              <w:t>َّ</w:t>
            </w:r>
            <w:r>
              <w:rPr>
                <w:rtl/>
                <w:lang w:bidi="fa-IR"/>
              </w:rPr>
              <w:t xml:space="preserve"> علي</w:t>
            </w:r>
            <w:r>
              <w:rPr>
                <w:rFonts w:hint="cs"/>
                <w:rtl/>
                <w:lang w:bidi="fa-IR"/>
              </w:rPr>
              <w:t>ّ</w:t>
            </w:r>
            <w:r>
              <w:rPr>
                <w:rtl/>
                <w:lang w:bidi="fa-IR"/>
              </w:rPr>
              <w:t>ا</w:t>
            </w:r>
            <w:r>
              <w:rPr>
                <w:rFonts w:hint="cs"/>
                <w:rtl/>
                <w:lang w:bidi="fa-IR"/>
              </w:rPr>
              <w:t>ً</w:t>
            </w:r>
            <w:r>
              <w:rPr>
                <w:rtl/>
                <w:lang w:bidi="fa-IR"/>
              </w:rPr>
              <w:t xml:space="preserve"> خير من وطئ الحصى</w:t>
            </w:r>
            <w:r w:rsidRPr="00725071">
              <w:rPr>
                <w:rStyle w:val="libPoemTiniChar0"/>
                <w:rtl/>
              </w:rPr>
              <w:br/>
              <w:t> </w:t>
            </w:r>
          </w:p>
        </w:tc>
        <w:tc>
          <w:tcPr>
            <w:tcW w:w="279" w:type="dxa"/>
          </w:tcPr>
          <w:p w:rsidR="00310A1A" w:rsidRDefault="00310A1A" w:rsidP="00FB7F5A">
            <w:pPr>
              <w:pStyle w:val="libPoem"/>
              <w:rPr>
                <w:rtl/>
              </w:rPr>
            </w:pPr>
          </w:p>
        </w:tc>
        <w:tc>
          <w:tcPr>
            <w:tcW w:w="3881" w:type="dxa"/>
          </w:tcPr>
          <w:p w:rsidR="00310A1A" w:rsidRDefault="00310A1A" w:rsidP="00FB7F5A">
            <w:pPr>
              <w:pStyle w:val="libPoem"/>
            </w:pPr>
            <w:r>
              <w:rPr>
                <w:rtl/>
                <w:lang w:bidi="fa-IR"/>
              </w:rPr>
              <w:t>سوى أحمد والموت غاد</w:t>
            </w:r>
            <w:r>
              <w:rPr>
                <w:rFonts w:hint="cs"/>
                <w:rtl/>
                <w:lang w:bidi="fa-IR"/>
              </w:rPr>
              <w:t>ٍ</w:t>
            </w:r>
            <w:r>
              <w:rPr>
                <w:rtl/>
                <w:lang w:bidi="fa-IR"/>
              </w:rPr>
              <w:t xml:space="preserve"> ورائح</w:t>
            </w:r>
            <w:r>
              <w:rPr>
                <w:rFonts w:hint="cs"/>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ومم</w:t>
      </w:r>
      <w:r w:rsidR="00310A1A">
        <w:rPr>
          <w:rFonts w:hint="cs"/>
          <w:rtl/>
          <w:lang w:bidi="fa-IR"/>
        </w:rPr>
        <w:t>ّ</w:t>
      </w:r>
      <w:r>
        <w:rPr>
          <w:rtl/>
          <w:lang w:bidi="fa-IR"/>
        </w:rPr>
        <w:t>ا قيل على لسان الأشعث بن قيس الكندي</w:t>
      </w:r>
      <w:r w:rsidR="00A75710">
        <w:rPr>
          <w:rtl/>
          <w:lang w:bidi="fa-IR"/>
        </w:rPr>
        <w:t>:</w:t>
      </w:r>
    </w:p>
    <w:tbl>
      <w:tblPr>
        <w:tblStyle w:val="TableGrid"/>
        <w:bidiVisual/>
        <w:tblW w:w="4562" w:type="pct"/>
        <w:tblInd w:w="384" w:type="dxa"/>
        <w:tblLook w:val="01E0" w:firstRow="1" w:lastRow="1" w:firstColumn="1" w:lastColumn="1" w:noHBand="0" w:noVBand="0"/>
      </w:tblPr>
      <w:tblGrid>
        <w:gridCol w:w="3555"/>
        <w:gridCol w:w="272"/>
        <w:gridCol w:w="3483"/>
      </w:tblGrid>
      <w:tr w:rsidR="00310A1A" w:rsidTr="00FB7F5A">
        <w:trPr>
          <w:trHeight w:val="350"/>
        </w:trPr>
        <w:tc>
          <w:tcPr>
            <w:tcW w:w="3920" w:type="dxa"/>
            <w:shd w:val="clear" w:color="auto" w:fill="auto"/>
          </w:tcPr>
          <w:p w:rsidR="00310A1A" w:rsidRDefault="00310A1A" w:rsidP="00FB7F5A">
            <w:pPr>
              <w:pStyle w:val="libPoem"/>
            </w:pPr>
            <w:r>
              <w:rPr>
                <w:rtl/>
                <w:lang w:bidi="fa-IR"/>
              </w:rPr>
              <w:t>أتانا الر</w:t>
            </w:r>
            <w:r>
              <w:rPr>
                <w:rFonts w:hint="cs"/>
                <w:rtl/>
                <w:lang w:bidi="fa-IR"/>
              </w:rPr>
              <w:t>َّ</w:t>
            </w:r>
            <w:r>
              <w:rPr>
                <w:rtl/>
                <w:lang w:bidi="fa-IR"/>
              </w:rPr>
              <w:t>سول رسول الوصي</w:t>
            </w:r>
            <w:r>
              <w:rPr>
                <w:rFonts w:hint="cs"/>
                <w:rtl/>
                <w:lang w:bidi="fa-IR"/>
              </w:rPr>
              <w:t>ّ</w:t>
            </w:r>
            <w:r w:rsidRPr="00725071">
              <w:rPr>
                <w:rStyle w:val="libPoemTiniChar0"/>
                <w:rtl/>
              </w:rPr>
              <w:br/>
              <w:t> </w:t>
            </w:r>
          </w:p>
        </w:tc>
        <w:tc>
          <w:tcPr>
            <w:tcW w:w="279" w:type="dxa"/>
            <w:shd w:val="clear" w:color="auto" w:fill="auto"/>
          </w:tcPr>
          <w:p w:rsidR="00310A1A" w:rsidRDefault="00310A1A" w:rsidP="00FB7F5A">
            <w:pPr>
              <w:pStyle w:val="libPoem"/>
              <w:rPr>
                <w:rtl/>
              </w:rPr>
            </w:pPr>
          </w:p>
        </w:tc>
        <w:tc>
          <w:tcPr>
            <w:tcW w:w="3881" w:type="dxa"/>
            <w:shd w:val="clear" w:color="auto" w:fill="auto"/>
          </w:tcPr>
          <w:p w:rsidR="00310A1A" w:rsidRDefault="00310A1A" w:rsidP="00FB7F5A">
            <w:pPr>
              <w:pStyle w:val="libPoem"/>
            </w:pPr>
            <w:r>
              <w:rPr>
                <w:rtl/>
                <w:lang w:bidi="fa-IR"/>
              </w:rPr>
              <w:t>علي</w:t>
            </w:r>
            <w:r>
              <w:rPr>
                <w:rFonts w:hint="cs"/>
                <w:rtl/>
                <w:lang w:bidi="fa-IR"/>
              </w:rPr>
              <w:t>ّ</w:t>
            </w:r>
            <w:r>
              <w:rPr>
                <w:rtl/>
                <w:lang w:bidi="fa-IR"/>
              </w:rPr>
              <w:t xml:space="preserve"> المهذ</w:t>
            </w:r>
            <w:r>
              <w:rPr>
                <w:rFonts w:hint="cs"/>
                <w:rtl/>
                <w:lang w:bidi="fa-IR"/>
              </w:rPr>
              <w:t>ّ</w:t>
            </w:r>
            <w:r>
              <w:rPr>
                <w:rtl/>
                <w:lang w:bidi="fa-IR"/>
              </w:rPr>
              <w:t>ب من هاشم</w:t>
            </w:r>
            <w:r>
              <w:rPr>
                <w:rFonts w:hint="cs"/>
                <w:rtl/>
                <w:lang w:bidi="fa-IR"/>
              </w:rPr>
              <w:t>ِ</w:t>
            </w:r>
            <w:r w:rsidRPr="00725071">
              <w:rPr>
                <w:rStyle w:val="libPoemTiniChar0"/>
                <w:rtl/>
              </w:rPr>
              <w:br/>
              <w:t> </w:t>
            </w:r>
          </w:p>
        </w:tc>
      </w:tr>
      <w:tr w:rsidR="00310A1A" w:rsidTr="00FB7F5A">
        <w:trPr>
          <w:trHeight w:val="350"/>
        </w:trPr>
        <w:tc>
          <w:tcPr>
            <w:tcW w:w="3920" w:type="dxa"/>
          </w:tcPr>
          <w:p w:rsidR="00310A1A" w:rsidRDefault="00310A1A" w:rsidP="00FB7F5A">
            <w:pPr>
              <w:pStyle w:val="libPoem"/>
            </w:pPr>
            <w:r>
              <w:rPr>
                <w:rtl/>
                <w:lang w:bidi="fa-IR"/>
              </w:rPr>
              <w:t>رسول الوصي</w:t>
            </w:r>
            <w:r>
              <w:rPr>
                <w:rFonts w:hint="cs"/>
                <w:rtl/>
                <w:lang w:bidi="fa-IR"/>
              </w:rPr>
              <w:t>ِّ</w:t>
            </w:r>
            <w:r>
              <w:rPr>
                <w:rtl/>
                <w:lang w:bidi="fa-IR"/>
              </w:rPr>
              <w:t xml:space="preserve"> وصي</w:t>
            </w:r>
            <w:r>
              <w:rPr>
                <w:rFonts w:hint="cs"/>
                <w:rtl/>
                <w:lang w:bidi="fa-IR"/>
              </w:rPr>
              <w:t>ّ</w:t>
            </w:r>
            <w:r>
              <w:rPr>
                <w:rtl/>
                <w:lang w:bidi="fa-IR"/>
              </w:rPr>
              <w:t xml:space="preserve"> النبي</w:t>
            </w:r>
            <w:r>
              <w:rPr>
                <w:rFonts w:hint="cs"/>
                <w:rtl/>
                <w:lang w:bidi="fa-IR"/>
              </w:rPr>
              <w:t>ّ</w:t>
            </w:r>
            <w:r w:rsidRPr="00725071">
              <w:rPr>
                <w:rStyle w:val="libPoemTiniChar0"/>
                <w:rtl/>
              </w:rPr>
              <w:br/>
              <w:t> </w:t>
            </w:r>
          </w:p>
        </w:tc>
        <w:tc>
          <w:tcPr>
            <w:tcW w:w="279" w:type="dxa"/>
          </w:tcPr>
          <w:p w:rsidR="00310A1A" w:rsidRDefault="00310A1A" w:rsidP="00FB7F5A">
            <w:pPr>
              <w:pStyle w:val="libPoem"/>
              <w:rPr>
                <w:rtl/>
              </w:rPr>
            </w:pPr>
          </w:p>
        </w:tc>
        <w:tc>
          <w:tcPr>
            <w:tcW w:w="3881" w:type="dxa"/>
          </w:tcPr>
          <w:p w:rsidR="00310A1A" w:rsidRDefault="00310A1A" w:rsidP="00FB7F5A">
            <w:pPr>
              <w:pStyle w:val="libPoem"/>
            </w:pPr>
            <w:r>
              <w:rPr>
                <w:rtl/>
                <w:lang w:bidi="fa-IR"/>
              </w:rPr>
              <w:t>وخير البري</w:t>
            </w:r>
            <w:r>
              <w:rPr>
                <w:rFonts w:hint="cs"/>
                <w:rtl/>
                <w:lang w:bidi="fa-IR"/>
              </w:rPr>
              <w:t>ّ</w:t>
            </w:r>
            <w:r>
              <w:rPr>
                <w:rtl/>
                <w:lang w:bidi="fa-IR"/>
              </w:rPr>
              <w:t>ة من قائم</w:t>
            </w:r>
            <w:r>
              <w:rPr>
                <w:rFonts w:hint="cs"/>
                <w:rtl/>
                <w:lang w:bidi="fa-IR"/>
              </w:rPr>
              <w:t>ِ</w:t>
            </w:r>
            <w:r w:rsidRPr="00725071">
              <w:rPr>
                <w:rStyle w:val="libPoemTiniChar0"/>
                <w:rtl/>
              </w:rPr>
              <w:br/>
              <w:t> </w:t>
            </w:r>
          </w:p>
        </w:tc>
      </w:tr>
      <w:tr w:rsidR="00310A1A" w:rsidTr="00FB7F5A">
        <w:trPr>
          <w:trHeight w:val="350"/>
        </w:trPr>
        <w:tc>
          <w:tcPr>
            <w:tcW w:w="3920" w:type="dxa"/>
          </w:tcPr>
          <w:p w:rsidR="00310A1A" w:rsidRDefault="00310A1A" w:rsidP="00FB7F5A">
            <w:pPr>
              <w:pStyle w:val="libPoem"/>
            </w:pPr>
            <w:r>
              <w:rPr>
                <w:rtl/>
                <w:lang w:bidi="fa-IR"/>
              </w:rPr>
              <w:t>وزير النبي</w:t>
            </w:r>
            <w:r>
              <w:rPr>
                <w:rFonts w:hint="cs"/>
                <w:rtl/>
                <w:lang w:bidi="fa-IR"/>
              </w:rPr>
              <w:t>ِّ</w:t>
            </w:r>
            <w:r>
              <w:rPr>
                <w:rtl/>
                <w:lang w:bidi="fa-IR"/>
              </w:rPr>
              <w:t xml:space="preserve"> وذو صهره</w:t>
            </w:r>
            <w:r w:rsidRPr="00725071">
              <w:rPr>
                <w:rStyle w:val="libPoemTiniChar0"/>
                <w:rtl/>
              </w:rPr>
              <w:br/>
              <w:t> </w:t>
            </w:r>
          </w:p>
        </w:tc>
        <w:tc>
          <w:tcPr>
            <w:tcW w:w="279" w:type="dxa"/>
          </w:tcPr>
          <w:p w:rsidR="00310A1A" w:rsidRDefault="00310A1A" w:rsidP="00FB7F5A">
            <w:pPr>
              <w:pStyle w:val="libPoem"/>
              <w:rPr>
                <w:rtl/>
              </w:rPr>
            </w:pPr>
          </w:p>
        </w:tc>
        <w:tc>
          <w:tcPr>
            <w:tcW w:w="3881" w:type="dxa"/>
          </w:tcPr>
          <w:p w:rsidR="00310A1A" w:rsidRDefault="00310A1A" w:rsidP="00FB7F5A">
            <w:pPr>
              <w:pStyle w:val="libPoem"/>
            </w:pPr>
            <w:r>
              <w:rPr>
                <w:rtl/>
                <w:lang w:bidi="fa-IR"/>
              </w:rPr>
              <w:t>وخير البري</w:t>
            </w:r>
            <w:r>
              <w:rPr>
                <w:rFonts w:hint="cs"/>
                <w:rtl/>
                <w:lang w:bidi="fa-IR"/>
              </w:rPr>
              <w:t>ّ</w:t>
            </w:r>
            <w:r>
              <w:rPr>
                <w:rtl/>
                <w:lang w:bidi="fa-IR"/>
              </w:rPr>
              <w:t>ة في العالم</w:t>
            </w:r>
            <w:r>
              <w:rPr>
                <w:rFonts w:hint="cs"/>
                <w:rtl/>
                <w:lang w:bidi="fa-IR"/>
              </w:rPr>
              <w:t>ِ</w:t>
            </w:r>
            <w:r w:rsidRPr="00725071">
              <w:rPr>
                <w:rStyle w:val="libPoemTiniChar0"/>
                <w:rtl/>
              </w:rPr>
              <w:br/>
              <w:t> </w:t>
            </w:r>
          </w:p>
        </w:tc>
      </w:tr>
      <w:tr w:rsidR="00310A1A" w:rsidTr="00FB7F5A">
        <w:trPr>
          <w:trHeight w:val="350"/>
        </w:trPr>
        <w:tc>
          <w:tcPr>
            <w:tcW w:w="3920" w:type="dxa"/>
          </w:tcPr>
          <w:p w:rsidR="00310A1A" w:rsidRDefault="00310A1A" w:rsidP="00FB7F5A">
            <w:pPr>
              <w:pStyle w:val="libPoem"/>
            </w:pPr>
            <w:r>
              <w:rPr>
                <w:rtl/>
                <w:lang w:bidi="fa-IR"/>
              </w:rPr>
              <w:t>له الفضل والسبق بالص</w:t>
            </w:r>
            <w:r>
              <w:rPr>
                <w:rFonts w:hint="cs"/>
                <w:rtl/>
                <w:lang w:bidi="fa-IR"/>
              </w:rPr>
              <w:t>ّ</w:t>
            </w:r>
            <w:r>
              <w:rPr>
                <w:rtl/>
                <w:lang w:bidi="fa-IR"/>
              </w:rPr>
              <w:t>الحات</w:t>
            </w:r>
            <w:r w:rsidRPr="00725071">
              <w:rPr>
                <w:rStyle w:val="libPoemTiniChar0"/>
                <w:rtl/>
              </w:rPr>
              <w:br/>
              <w:t> </w:t>
            </w:r>
          </w:p>
        </w:tc>
        <w:tc>
          <w:tcPr>
            <w:tcW w:w="279" w:type="dxa"/>
          </w:tcPr>
          <w:p w:rsidR="00310A1A" w:rsidRDefault="00310A1A" w:rsidP="00FB7F5A">
            <w:pPr>
              <w:pStyle w:val="libPoem"/>
              <w:rPr>
                <w:rtl/>
              </w:rPr>
            </w:pPr>
          </w:p>
        </w:tc>
        <w:tc>
          <w:tcPr>
            <w:tcW w:w="3881" w:type="dxa"/>
          </w:tcPr>
          <w:p w:rsidR="00310A1A" w:rsidRDefault="00310A1A" w:rsidP="00FB7F5A">
            <w:pPr>
              <w:pStyle w:val="libPoem"/>
            </w:pPr>
            <w:r>
              <w:rPr>
                <w:rtl/>
                <w:lang w:bidi="fa-IR"/>
              </w:rPr>
              <w:t>لهدي النبي</w:t>
            </w:r>
            <w:r>
              <w:rPr>
                <w:rFonts w:hint="cs"/>
                <w:rtl/>
                <w:lang w:bidi="fa-IR"/>
              </w:rPr>
              <w:t>ِّ</w:t>
            </w:r>
            <w:r>
              <w:rPr>
                <w:rtl/>
                <w:lang w:bidi="fa-IR"/>
              </w:rPr>
              <w:t xml:space="preserve"> به يأتمي</w:t>
            </w:r>
            <w:r w:rsidRPr="00725071">
              <w:rPr>
                <w:rStyle w:val="libPoemTiniChar0"/>
                <w:rtl/>
              </w:rPr>
              <w:br/>
              <w:t> </w:t>
            </w:r>
          </w:p>
        </w:tc>
      </w:tr>
    </w:tbl>
    <w:p w:rsidR="00F10858" w:rsidRDefault="00D83748" w:rsidP="00310A1A">
      <w:pPr>
        <w:pStyle w:val="libNormal"/>
        <w:rPr>
          <w:rtl/>
          <w:lang w:bidi="fa-IR"/>
        </w:rPr>
      </w:pPr>
      <w:r>
        <w:rPr>
          <w:rtl/>
          <w:lang w:bidi="fa-IR"/>
        </w:rPr>
        <w:t>وأنت ترى من جر</w:t>
      </w:r>
      <w:r w:rsidR="00310A1A">
        <w:rPr>
          <w:rFonts w:hint="cs"/>
          <w:rtl/>
          <w:lang w:bidi="fa-IR"/>
        </w:rPr>
        <w:t>ّ</w:t>
      </w:r>
      <w:r>
        <w:rPr>
          <w:rtl/>
          <w:lang w:bidi="fa-IR"/>
        </w:rPr>
        <w:t>اء ذلك ال</w:t>
      </w:r>
      <w:r w:rsidR="00310A1A">
        <w:rPr>
          <w:rFonts w:hint="cs"/>
          <w:rtl/>
          <w:lang w:bidi="fa-IR"/>
        </w:rPr>
        <w:t>إ</w:t>
      </w:r>
      <w:r>
        <w:rPr>
          <w:rtl/>
          <w:lang w:bidi="fa-IR"/>
        </w:rPr>
        <w:t>ختيار الباطل الذي جاء به ابن عمر أن تدهورت السياسة فصار ال</w:t>
      </w:r>
      <w:r w:rsidR="00310A1A">
        <w:rPr>
          <w:rFonts w:hint="cs"/>
          <w:rtl/>
          <w:lang w:bidi="fa-IR"/>
        </w:rPr>
        <w:t>إ</w:t>
      </w:r>
      <w:r>
        <w:rPr>
          <w:rtl/>
          <w:lang w:bidi="fa-IR"/>
        </w:rPr>
        <w:t>نتخاب نص</w:t>
      </w:r>
      <w:r w:rsidR="00310A1A">
        <w:rPr>
          <w:rFonts w:hint="cs"/>
          <w:rtl/>
          <w:lang w:bidi="fa-IR"/>
        </w:rPr>
        <w:t>ّ</w:t>
      </w:r>
      <w:r>
        <w:rPr>
          <w:rtl/>
          <w:lang w:bidi="fa-IR"/>
        </w:rPr>
        <w:t>ا</w:t>
      </w:r>
      <w:r w:rsidR="00310A1A">
        <w:rPr>
          <w:rFonts w:hint="cs"/>
          <w:rtl/>
          <w:lang w:bidi="fa-IR"/>
        </w:rPr>
        <w:t>ً</w:t>
      </w:r>
      <w:r w:rsidR="00A75710">
        <w:rPr>
          <w:rtl/>
          <w:lang w:bidi="fa-IR"/>
        </w:rPr>
        <w:t>،</w:t>
      </w:r>
      <w:r>
        <w:rPr>
          <w:rtl/>
          <w:lang w:bidi="fa-IR"/>
        </w:rPr>
        <w:t xml:space="preserve"> وانقلبت الدمقراطي</w:t>
      </w:r>
      <w:r w:rsidR="00310A1A">
        <w:rPr>
          <w:rFonts w:hint="cs"/>
          <w:rtl/>
          <w:lang w:bidi="fa-IR"/>
        </w:rPr>
        <w:t>ّ</w:t>
      </w:r>
      <w:r>
        <w:rPr>
          <w:rtl/>
          <w:lang w:bidi="fa-IR"/>
        </w:rPr>
        <w:t xml:space="preserve">ة </w:t>
      </w:r>
      <w:r w:rsidR="00F10858">
        <w:rPr>
          <w:rtl/>
          <w:lang w:bidi="fa-IR"/>
        </w:rPr>
        <w:t>-</w:t>
      </w:r>
      <w:r>
        <w:rPr>
          <w:rtl/>
          <w:lang w:bidi="fa-IR"/>
        </w:rPr>
        <w:t xml:space="preserve"> إن كانت </w:t>
      </w:r>
      <w:r w:rsidR="00F10858">
        <w:rPr>
          <w:rtl/>
          <w:lang w:bidi="fa-IR"/>
        </w:rPr>
        <w:t>-</w:t>
      </w:r>
      <w:r>
        <w:rPr>
          <w:rtl/>
          <w:lang w:bidi="fa-IR"/>
        </w:rPr>
        <w:t xml:space="preserve"> إلى دكتاتوري</w:t>
      </w:r>
      <w:r w:rsidR="00310A1A">
        <w:rPr>
          <w:rFonts w:hint="cs"/>
          <w:rtl/>
          <w:lang w:bidi="fa-IR"/>
        </w:rPr>
        <w:t>ّ</w:t>
      </w:r>
      <w:r>
        <w:rPr>
          <w:rtl/>
          <w:lang w:bidi="fa-IR"/>
        </w:rPr>
        <w:t>ة محضة رضيت ال</w:t>
      </w:r>
      <w:r w:rsidR="00310A1A">
        <w:rPr>
          <w:rFonts w:hint="cs"/>
          <w:rtl/>
          <w:lang w:bidi="fa-IR"/>
        </w:rPr>
        <w:t>اُ</w:t>
      </w:r>
      <w:r>
        <w:rPr>
          <w:rtl/>
          <w:lang w:bidi="fa-IR"/>
        </w:rPr>
        <w:t>م</w:t>
      </w:r>
      <w:r w:rsidR="00310A1A">
        <w:rPr>
          <w:rFonts w:hint="cs"/>
          <w:rtl/>
          <w:lang w:bidi="fa-IR"/>
        </w:rPr>
        <w:t>ّ</w:t>
      </w:r>
      <w:r>
        <w:rPr>
          <w:rtl/>
          <w:lang w:bidi="fa-IR"/>
        </w:rPr>
        <w:t>ة أم غضبت</w:t>
      </w:r>
      <w:r w:rsidR="00A75710">
        <w:rPr>
          <w:rtl/>
          <w:lang w:bidi="fa-IR"/>
        </w:rPr>
        <w:t>،</w:t>
      </w:r>
      <w:r>
        <w:rPr>
          <w:rtl/>
          <w:lang w:bidi="fa-IR"/>
        </w:rPr>
        <w:t xml:space="preserve"> ثم</w:t>
      </w:r>
      <w:r w:rsidR="00310A1A">
        <w:rPr>
          <w:rFonts w:hint="cs"/>
          <w:rtl/>
          <w:lang w:bidi="fa-IR"/>
        </w:rPr>
        <w:t>ّ</w:t>
      </w:r>
      <w:r>
        <w:rPr>
          <w:rtl/>
          <w:lang w:bidi="fa-IR"/>
        </w:rPr>
        <w:t xml:space="preserve"> عاد الأمر شورى ويا ل</w:t>
      </w:r>
      <w:r w:rsidR="009C1282">
        <w:rPr>
          <w:rFonts w:hint="cs"/>
          <w:rtl/>
          <w:lang w:bidi="fa-IR"/>
        </w:rPr>
        <w:t>َ</w:t>
      </w:r>
      <w:r>
        <w:rPr>
          <w:rtl/>
          <w:lang w:bidi="fa-IR"/>
        </w:rPr>
        <w:t>ل</w:t>
      </w:r>
      <w:r w:rsidR="009C1282">
        <w:rPr>
          <w:rFonts w:hint="cs"/>
          <w:rtl/>
          <w:lang w:bidi="fa-IR"/>
        </w:rPr>
        <w:t>َّ</w:t>
      </w:r>
      <w:r>
        <w:rPr>
          <w:rtl/>
          <w:lang w:bidi="fa-IR"/>
        </w:rPr>
        <w:t>ه وللشورى وسيف عبد الر</w:t>
      </w:r>
      <w:r w:rsidR="00310A1A">
        <w:rPr>
          <w:rFonts w:hint="cs"/>
          <w:rtl/>
          <w:lang w:bidi="fa-IR"/>
        </w:rPr>
        <w:t>ّ</w:t>
      </w:r>
      <w:r>
        <w:rPr>
          <w:rtl/>
          <w:lang w:bidi="fa-IR"/>
        </w:rPr>
        <w:t>حمن بن عوف هو العامل الوحيد يوم ذاك</w:t>
      </w:r>
      <w:r w:rsidR="00A75710">
        <w:rPr>
          <w:rtl/>
          <w:lang w:bidi="fa-IR"/>
        </w:rPr>
        <w:t>،</w:t>
      </w:r>
      <w:r>
        <w:rPr>
          <w:rtl/>
          <w:lang w:bidi="fa-IR"/>
        </w:rPr>
        <w:t xml:space="preserve"> إلى أن أصبح ملكا</w:t>
      </w:r>
      <w:r w:rsidR="00310A1A">
        <w:rPr>
          <w:rFonts w:hint="cs"/>
          <w:rtl/>
          <w:lang w:bidi="fa-IR"/>
        </w:rPr>
        <w:t>ً</w:t>
      </w:r>
      <w:r>
        <w:rPr>
          <w:rtl/>
          <w:lang w:bidi="fa-IR"/>
        </w:rPr>
        <w:t xml:space="preserve"> عضوضا</w:t>
      </w:r>
      <w:r w:rsidR="00310A1A">
        <w:rPr>
          <w:rFonts w:hint="cs"/>
          <w:rtl/>
          <w:lang w:bidi="fa-IR"/>
        </w:rPr>
        <w:t>ً</w:t>
      </w:r>
      <w:r w:rsidR="00A75710">
        <w:rPr>
          <w:rtl/>
          <w:lang w:bidi="fa-IR"/>
        </w:rPr>
        <w:t>،</w:t>
      </w:r>
      <w:r>
        <w:rPr>
          <w:rtl/>
          <w:lang w:bidi="fa-IR"/>
        </w:rPr>
        <w:t xml:space="preserve"> ووصلت النوبة إلى الطلقاء وأبناء الطلقاء</w:t>
      </w:r>
      <w:r w:rsidR="00A75710">
        <w:rPr>
          <w:rtl/>
          <w:lang w:bidi="fa-IR"/>
        </w:rPr>
        <w:t>،</w:t>
      </w:r>
      <w:r>
        <w:rPr>
          <w:rtl/>
          <w:lang w:bidi="fa-IR"/>
        </w:rPr>
        <w:t xml:space="preserve"> إلى رجال العبث والفساد</w:t>
      </w:r>
      <w:r w:rsidR="00A75710">
        <w:rPr>
          <w:rtl/>
          <w:lang w:bidi="fa-IR"/>
        </w:rPr>
        <w:t>،</w:t>
      </w:r>
      <w:r>
        <w:rPr>
          <w:rtl/>
          <w:lang w:bidi="fa-IR"/>
        </w:rPr>
        <w:t xml:space="preserve"> إلى أبناء الخمور والفجور</w:t>
      </w:r>
      <w:r w:rsidR="00A75710">
        <w:rPr>
          <w:rtl/>
          <w:lang w:bidi="fa-IR"/>
        </w:rPr>
        <w:t>،</w:t>
      </w:r>
      <w:r>
        <w:rPr>
          <w:rtl/>
          <w:lang w:bidi="fa-IR"/>
        </w:rPr>
        <w:t xml:space="preserve"> إلى أن تمك</w:t>
      </w:r>
      <w:r w:rsidR="00310A1A">
        <w:rPr>
          <w:rFonts w:hint="cs"/>
          <w:rtl/>
          <w:lang w:bidi="fa-IR"/>
        </w:rPr>
        <w:t>ّ</w:t>
      </w:r>
      <w:r>
        <w:rPr>
          <w:rtl/>
          <w:lang w:bidi="fa-IR"/>
        </w:rPr>
        <w:t>ن معاوية الخمر والربا من استخلاف يزيد العر</w:t>
      </w:r>
      <w:r w:rsidR="00310A1A">
        <w:rPr>
          <w:rFonts w:hint="cs"/>
          <w:rtl/>
          <w:lang w:bidi="fa-IR"/>
        </w:rPr>
        <w:t>ّ</w:t>
      </w:r>
      <w:r>
        <w:rPr>
          <w:rtl/>
          <w:lang w:bidi="fa-IR"/>
        </w:rPr>
        <w:t>ة والشر</w:t>
      </w:r>
      <w:r w:rsidR="00310A1A">
        <w:rPr>
          <w:rFonts w:hint="cs"/>
          <w:rtl/>
          <w:lang w:bidi="fa-IR"/>
        </w:rPr>
        <w:t>َ</w:t>
      </w:r>
      <w:r>
        <w:rPr>
          <w:rtl/>
          <w:lang w:bidi="fa-IR"/>
        </w:rPr>
        <w:t>ه قائلا</w:t>
      </w:r>
      <w:r w:rsidR="00310A1A">
        <w:rPr>
          <w:rFonts w:hint="cs"/>
          <w:rtl/>
          <w:lang w:bidi="fa-IR"/>
        </w:rPr>
        <w:t>ً</w:t>
      </w:r>
      <w:r w:rsidR="00A75710">
        <w:rPr>
          <w:rtl/>
          <w:lang w:bidi="fa-IR"/>
        </w:rPr>
        <w:t>:</w:t>
      </w:r>
      <w:r>
        <w:rPr>
          <w:rtl/>
          <w:lang w:bidi="fa-IR"/>
        </w:rPr>
        <w:t xml:space="preserve"> م</w:t>
      </w:r>
      <w:r w:rsidR="00310A1A">
        <w:rPr>
          <w:rFonts w:hint="cs"/>
          <w:rtl/>
          <w:lang w:bidi="fa-IR"/>
        </w:rPr>
        <w:t>َ</w:t>
      </w:r>
      <w:r>
        <w:rPr>
          <w:rtl/>
          <w:lang w:bidi="fa-IR"/>
        </w:rPr>
        <w:t>ن أحق</w:t>
      </w:r>
      <w:r w:rsidR="00310A1A">
        <w:rPr>
          <w:rFonts w:hint="cs"/>
          <w:rtl/>
          <w:lang w:bidi="fa-IR"/>
        </w:rPr>
        <w:t>ّ</w:t>
      </w:r>
      <w:r>
        <w:rPr>
          <w:rtl/>
          <w:lang w:bidi="fa-IR"/>
        </w:rPr>
        <w:t xml:space="preserve"> منه بالخلافة في فضله وعقله وموضعه وما أظن</w:t>
      </w:r>
      <w:r w:rsidR="00310A1A">
        <w:rPr>
          <w:rFonts w:hint="cs"/>
          <w:rtl/>
          <w:lang w:bidi="fa-IR"/>
        </w:rPr>
        <w:t>ُّ</w:t>
      </w:r>
      <w:r>
        <w:rPr>
          <w:rtl/>
          <w:lang w:bidi="fa-IR"/>
        </w:rPr>
        <w:t xml:space="preserve"> قوما</w:t>
      </w:r>
      <w:r w:rsidR="00310A1A">
        <w:rPr>
          <w:rFonts w:hint="cs"/>
          <w:rtl/>
          <w:lang w:bidi="fa-IR"/>
        </w:rPr>
        <w:t>ً</w:t>
      </w:r>
      <w:r>
        <w:rPr>
          <w:rtl/>
          <w:lang w:bidi="fa-IR"/>
        </w:rPr>
        <w:t xml:space="preserve"> ينتهين حت</w:t>
      </w:r>
      <w:r w:rsidR="00310A1A">
        <w:rPr>
          <w:rFonts w:hint="cs"/>
          <w:rtl/>
          <w:lang w:bidi="fa-IR"/>
        </w:rPr>
        <w:t>ّ</w:t>
      </w:r>
      <w:r>
        <w:rPr>
          <w:rtl/>
          <w:lang w:bidi="fa-IR"/>
        </w:rPr>
        <w:t>ى تصيبهم بوائق تجتث</w:t>
      </w:r>
      <w:r w:rsidR="00310A1A">
        <w:rPr>
          <w:rFonts w:hint="cs"/>
          <w:rtl/>
          <w:lang w:bidi="fa-IR"/>
        </w:rPr>
        <w:t>ُّ</w:t>
      </w:r>
    </w:p>
    <w:p w:rsidR="00F10858" w:rsidRDefault="00F10858" w:rsidP="00F10858">
      <w:pPr>
        <w:pStyle w:val="libNormal"/>
        <w:rPr>
          <w:lang w:bidi="fa-IR"/>
        </w:rPr>
      </w:pPr>
      <w:r>
        <w:rPr>
          <w:rtl/>
          <w:lang w:bidi="fa-IR"/>
        </w:rPr>
        <w:br w:type="page"/>
      </w:r>
    </w:p>
    <w:p w:rsidR="00F10858" w:rsidRDefault="005D2B1D" w:rsidP="00310A1A">
      <w:pPr>
        <w:pStyle w:val="libNormal0"/>
        <w:rPr>
          <w:rtl/>
          <w:lang w:bidi="fa-IR"/>
        </w:rPr>
      </w:pPr>
      <w:r>
        <w:rPr>
          <w:rFonts w:hint="cs"/>
          <w:rtl/>
          <w:lang w:bidi="fa-IR"/>
        </w:rPr>
        <w:lastRenderedPageBreak/>
        <w:t>ا</w:t>
      </w:r>
      <w:r w:rsidR="00D83748">
        <w:rPr>
          <w:rtl/>
          <w:lang w:bidi="fa-IR"/>
        </w:rPr>
        <w:t>صولهم</w:t>
      </w:r>
      <w:r w:rsidR="00A75710">
        <w:rPr>
          <w:rtl/>
          <w:lang w:bidi="fa-IR"/>
        </w:rPr>
        <w:t>،</w:t>
      </w:r>
      <w:r w:rsidR="00D83748">
        <w:rPr>
          <w:rtl/>
          <w:lang w:bidi="fa-IR"/>
        </w:rPr>
        <w:t xml:space="preserve"> وقد أنذرت إن أغنت النذر </w:t>
      </w:r>
      <w:r w:rsidR="00D83748" w:rsidRPr="0021364B">
        <w:rPr>
          <w:rStyle w:val="libFootnotenumChar"/>
          <w:rtl/>
        </w:rPr>
        <w:t>(1)</w:t>
      </w:r>
      <w:r w:rsidR="00D83748">
        <w:rPr>
          <w:rtl/>
          <w:lang w:bidi="fa-IR"/>
        </w:rPr>
        <w:t>.</w:t>
      </w:r>
    </w:p>
    <w:p w:rsidR="00F10858" w:rsidRDefault="00D83748" w:rsidP="00310A1A">
      <w:pPr>
        <w:pStyle w:val="libNormal"/>
        <w:rPr>
          <w:rtl/>
          <w:lang w:bidi="fa-IR"/>
        </w:rPr>
      </w:pPr>
      <w:r>
        <w:rPr>
          <w:rtl/>
          <w:lang w:bidi="fa-IR"/>
        </w:rPr>
        <w:t>لم يكن لأعيان ال</w:t>
      </w:r>
      <w:r w:rsidR="00310A1A">
        <w:rPr>
          <w:rFonts w:hint="cs"/>
          <w:rtl/>
          <w:lang w:bidi="fa-IR"/>
        </w:rPr>
        <w:t>اُ</w:t>
      </w:r>
      <w:r>
        <w:rPr>
          <w:rtl/>
          <w:lang w:bidi="fa-IR"/>
        </w:rPr>
        <w:t>م</w:t>
      </w:r>
      <w:r w:rsidR="00310A1A">
        <w:rPr>
          <w:rFonts w:hint="cs"/>
          <w:rtl/>
          <w:lang w:bidi="fa-IR"/>
        </w:rPr>
        <w:t>ّ</w:t>
      </w:r>
      <w:r>
        <w:rPr>
          <w:rtl/>
          <w:lang w:bidi="fa-IR"/>
        </w:rPr>
        <w:t>ة</w:t>
      </w:r>
      <w:r w:rsidR="00A75710">
        <w:rPr>
          <w:rtl/>
          <w:lang w:bidi="fa-IR"/>
        </w:rPr>
        <w:t>،</w:t>
      </w:r>
      <w:r>
        <w:rPr>
          <w:rtl/>
          <w:lang w:bidi="fa-IR"/>
        </w:rPr>
        <w:t xml:space="preserve"> ووجوه الصحابة</w:t>
      </w:r>
      <w:r w:rsidR="00A75710">
        <w:rPr>
          <w:rtl/>
          <w:lang w:bidi="fa-IR"/>
        </w:rPr>
        <w:t>،</w:t>
      </w:r>
      <w:r>
        <w:rPr>
          <w:rtl/>
          <w:lang w:bidi="fa-IR"/>
        </w:rPr>
        <w:t xml:space="preserve"> وصلحاء المل</w:t>
      </w:r>
      <w:r w:rsidR="00310A1A">
        <w:rPr>
          <w:rFonts w:hint="cs"/>
          <w:rtl/>
          <w:lang w:bidi="fa-IR"/>
        </w:rPr>
        <w:t>ّ</w:t>
      </w:r>
      <w:r>
        <w:rPr>
          <w:rtl/>
          <w:lang w:bidi="fa-IR"/>
        </w:rPr>
        <w:t>ة</w:t>
      </w:r>
      <w:r w:rsidR="00A75710">
        <w:rPr>
          <w:rtl/>
          <w:lang w:bidi="fa-IR"/>
        </w:rPr>
        <w:t>،</w:t>
      </w:r>
      <w:r>
        <w:rPr>
          <w:rtl/>
          <w:lang w:bidi="fa-IR"/>
        </w:rPr>
        <w:t xml:space="preserve"> وخيرة الناس في أمر تلكم الأدوار القاتمة حل</w:t>
      </w:r>
      <w:r w:rsidR="00310A1A">
        <w:rPr>
          <w:rFonts w:hint="cs"/>
          <w:rtl/>
          <w:lang w:bidi="fa-IR"/>
        </w:rPr>
        <w:t>ّ</w:t>
      </w:r>
      <w:r>
        <w:rPr>
          <w:rtl/>
          <w:lang w:bidi="fa-IR"/>
        </w:rPr>
        <w:t xml:space="preserve"> ولا عقد</w:t>
      </w:r>
      <w:r w:rsidR="00A75710">
        <w:rPr>
          <w:rtl/>
          <w:lang w:bidi="fa-IR"/>
        </w:rPr>
        <w:t>،</w:t>
      </w:r>
      <w:r>
        <w:rPr>
          <w:rtl/>
          <w:lang w:bidi="fa-IR"/>
        </w:rPr>
        <w:t xml:space="preserve"> بل كانوا مضطهدين مقهورين مبتز</w:t>
      </w:r>
      <w:r w:rsidR="00310A1A">
        <w:rPr>
          <w:rFonts w:hint="cs"/>
          <w:rtl/>
          <w:lang w:bidi="fa-IR"/>
        </w:rPr>
        <w:t>ّ</w:t>
      </w:r>
      <w:r>
        <w:rPr>
          <w:rtl/>
          <w:lang w:bidi="fa-IR"/>
        </w:rPr>
        <w:t>ين يرون حكم الله مبد</w:t>
      </w:r>
      <w:r w:rsidR="00310A1A">
        <w:rPr>
          <w:rFonts w:hint="cs"/>
          <w:rtl/>
          <w:lang w:bidi="fa-IR"/>
        </w:rPr>
        <w:t>ّ</w:t>
      </w:r>
      <w:r>
        <w:rPr>
          <w:rtl/>
          <w:lang w:bidi="fa-IR"/>
        </w:rPr>
        <w:t>لا</w:t>
      </w:r>
      <w:r w:rsidR="00A75710">
        <w:rPr>
          <w:rtl/>
          <w:lang w:bidi="fa-IR"/>
        </w:rPr>
        <w:t>،</w:t>
      </w:r>
      <w:r>
        <w:rPr>
          <w:rtl/>
          <w:lang w:bidi="fa-IR"/>
        </w:rPr>
        <w:t xml:space="preserve"> وكتابه منبوذا</w:t>
      </w:r>
      <w:r w:rsidR="00A75710">
        <w:rPr>
          <w:rtl/>
          <w:lang w:bidi="fa-IR"/>
        </w:rPr>
        <w:t>،</w:t>
      </w:r>
      <w:r>
        <w:rPr>
          <w:rtl/>
          <w:lang w:bidi="fa-IR"/>
        </w:rPr>
        <w:t xml:space="preserve"> وفرائضه محر</w:t>
      </w:r>
      <w:r w:rsidR="00310A1A">
        <w:rPr>
          <w:rFonts w:hint="cs"/>
          <w:rtl/>
          <w:lang w:bidi="fa-IR"/>
        </w:rPr>
        <w:t>ّ</w:t>
      </w:r>
      <w:r>
        <w:rPr>
          <w:rtl/>
          <w:lang w:bidi="fa-IR"/>
        </w:rPr>
        <w:t>فة عن جهات أشراعه</w:t>
      </w:r>
      <w:r w:rsidR="00A75710">
        <w:rPr>
          <w:rtl/>
          <w:lang w:bidi="fa-IR"/>
        </w:rPr>
        <w:t>،</w:t>
      </w:r>
      <w:r>
        <w:rPr>
          <w:rtl/>
          <w:lang w:bidi="fa-IR"/>
        </w:rPr>
        <w:t xml:space="preserve"> وسنن نبي</w:t>
      </w:r>
      <w:r w:rsidR="00310A1A">
        <w:rPr>
          <w:rFonts w:hint="cs"/>
          <w:rtl/>
          <w:lang w:bidi="fa-IR"/>
        </w:rPr>
        <w:t>ِّ</w:t>
      </w:r>
      <w:r>
        <w:rPr>
          <w:rtl/>
          <w:lang w:bidi="fa-IR"/>
        </w:rPr>
        <w:t>ه متروكة.</w:t>
      </w:r>
    </w:p>
    <w:p w:rsidR="00F10858" w:rsidRDefault="00D83748" w:rsidP="005D2B1D">
      <w:pPr>
        <w:pStyle w:val="libNormal"/>
        <w:rPr>
          <w:rtl/>
          <w:lang w:bidi="fa-IR"/>
        </w:rPr>
      </w:pPr>
      <w:r>
        <w:rPr>
          <w:rtl/>
          <w:lang w:bidi="fa-IR"/>
        </w:rPr>
        <w:t>سبحانك الل</w:t>
      </w:r>
      <w:r w:rsidR="00310A1A">
        <w:rPr>
          <w:rFonts w:hint="cs"/>
          <w:rtl/>
          <w:lang w:bidi="fa-IR"/>
        </w:rPr>
        <w:t>ّ</w:t>
      </w:r>
      <w:r>
        <w:rPr>
          <w:rtl/>
          <w:lang w:bidi="fa-IR"/>
        </w:rPr>
        <w:t>هم ما أجرأهم على الر</w:t>
      </w:r>
      <w:r w:rsidR="00310A1A">
        <w:rPr>
          <w:rFonts w:hint="cs"/>
          <w:rtl/>
          <w:lang w:bidi="fa-IR"/>
        </w:rPr>
        <w:t>َّ</w:t>
      </w:r>
      <w:r>
        <w:rPr>
          <w:rtl/>
          <w:lang w:bidi="fa-IR"/>
        </w:rPr>
        <w:t>حمن وانتهاك حرمة النبي</w:t>
      </w:r>
      <w:r w:rsidR="00310A1A">
        <w:rPr>
          <w:rFonts w:hint="cs"/>
          <w:rtl/>
          <w:lang w:bidi="fa-IR"/>
        </w:rPr>
        <w:t>ِّ</w:t>
      </w:r>
      <w:r>
        <w:rPr>
          <w:rtl/>
          <w:lang w:bidi="fa-IR"/>
        </w:rPr>
        <w:t xml:space="preserve"> وكتابه باختيار يضاد</w:t>
      </w:r>
      <w:r w:rsidR="00367004">
        <w:rPr>
          <w:rFonts w:hint="cs"/>
          <w:rtl/>
          <w:lang w:bidi="fa-IR"/>
        </w:rPr>
        <w:t>ُّ</w:t>
      </w:r>
      <w:r>
        <w:rPr>
          <w:rtl/>
          <w:lang w:bidi="fa-IR"/>
        </w:rPr>
        <w:t>ه نداء القرآن الكريم</w:t>
      </w:r>
      <w:r w:rsidR="00A75710">
        <w:rPr>
          <w:rtl/>
          <w:lang w:bidi="fa-IR"/>
        </w:rPr>
        <w:t>،</w:t>
      </w:r>
      <w:r>
        <w:rPr>
          <w:rtl/>
          <w:lang w:bidi="fa-IR"/>
        </w:rPr>
        <w:t xml:space="preserve"> كتاب فص</w:t>
      </w:r>
      <w:r w:rsidR="00367004">
        <w:rPr>
          <w:rFonts w:hint="cs"/>
          <w:rtl/>
          <w:lang w:bidi="fa-IR"/>
        </w:rPr>
        <w:t>ّ</w:t>
      </w:r>
      <w:r>
        <w:rPr>
          <w:rtl/>
          <w:lang w:bidi="fa-IR"/>
        </w:rPr>
        <w:t>لت آياته قرآنا</w:t>
      </w:r>
      <w:r w:rsidR="00367004">
        <w:rPr>
          <w:rFonts w:hint="cs"/>
          <w:rtl/>
          <w:lang w:bidi="fa-IR"/>
        </w:rPr>
        <w:t>ً</w:t>
      </w:r>
      <w:r>
        <w:rPr>
          <w:rtl/>
          <w:lang w:bidi="fa-IR"/>
        </w:rPr>
        <w:t xml:space="preserve"> عربي</w:t>
      </w:r>
      <w:r w:rsidR="00367004">
        <w:rPr>
          <w:rFonts w:hint="cs"/>
          <w:rtl/>
          <w:lang w:bidi="fa-IR"/>
        </w:rPr>
        <w:t>ّ</w:t>
      </w:r>
      <w:r>
        <w:rPr>
          <w:rtl/>
          <w:lang w:bidi="fa-IR"/>
        </w:rPr>
        <w:t>ا</w:t>
      </w:r>
      <w:r w:rsidR="00367004">
        <w:rPr>
          <w:rFonts w:hint="cs"/>
          <w:rtl/>
          <w:lang w:bidi="fa-IR"/>
        </w:rPr>
        <w:t>ً</w:t>
      </w:r>
      <w:r>
        <w:rPr>
          <w:rtl/>
          <w:lang w:bidi="fa-IR"/>
        </w:rPr>
        <w:t xml:space="preserve"> لقوم يعلمون</w:t>
      </w:r>
      <w:r w:rsidR="00A75710">
        <w:rPr>
          <w:rtl/>
          <w:lang w:bidi="fa-IR"/>
        </w:rPr>
        <w:t>؟</w:t>
      </w:r>
      <w:r>
        <w:rPr>
          <w:rtl/>
          <w:lang w:bidi="fa-IR"/>
        </w:rPr>
        <w:t xml:space="preserve"> باختيار كذ</w:t>
      </w:r>
      <w:r w:rsidR="00367004">
        <w:rPr>
          <w:rFonts w:hint="cs"/>
          <w:rtl/>
          <w:lang w:bidi="fa-IR"/>
        </w:rPr>
        <w:t>ّ</w:t>
      </w:r>
      <w:r>
        <w:rPr>
          <w:rtl/>
          <w:lang w:bidi="fa-IR"/>
        </w:rPr>
        <w:t>به ما جاء عن النبي</w:t>
      </w:r>
      <w:r w:rsidR="00367004">
        <w:rPr>
          <w:rFonts w:hint="cs"/>
          <w:rtl/>
          <w:lang w:bidi="fa-IR"/>
        </w:rPr>
        <w:t>ِّ</w:t>
      </w:r>
      <w:r>
        <w:rPr>
          <w:rtl/>
          <w:lang w:bidi="fa-IR"/>
        </w:rPr>
        <w:t xml:space="preserve"> الأقدس </w:t>
      </w:r>
      <w:r w:rsidR="008E705A" w:rsidRPr="008E705A">
        <w:rPr>
          <w:rStyle w:val="libAlaemChar"/>
          <w:rtl/>
        </w:rPr>
        <w:t>صلى‌الله‌عليه‌وآله‌وسلم</w:t>
      </w:r>
      <w:r>
        <w:rPr>
          <w:rtl/>
          <w:lang w:bidi="fa-IR"/>
        </w:rPr>
        <w:t xml:space="preserve"> من النصوص على اختيار الله علي</w:t>
      </w:r>
      <w:r w:rsidR="00367004">
        <w:rPr>
          <w:rFonts w:hint="cs"/>
          <w:rtl/>
          <w:lang w:bidi="fa-IR"/>
        </w:rPr>
        <w:t>ّ</w:t>
      </w:r>
      <w:r>
        <w:rPr>
          <w:rtl/>
          <w:lang w:bidi="fa-IR"/>
        </w:rPr>
        <w:t>ا</w:t>
      </w:r>
      <w:r w:rsidR="00367004">
        <w:rPr>
          <w:rFonts w:hint="cs"/>
          <w:rtl/>
          <w:lang w:bidi="fa-IR"/>
        </w:rPr>
        <w:t>ً</w:t>
      </w:r>
      <w:r>
        <w:rPr>
          <w:rtl/>
          <w:lang w:bidi="fa-IR"/>
        </w:rPr>
        <w:t xml:space="preserve"> و</w:t>
      </w:r>
      <w:r w:rsidR="00367004">
        <w:rPr>
          <w:rFonts w:hint="cs"/>
          <w:rtl/>
          <w:lang w:bidi="fa-IR"/>
        </w:rPr>
        <w:t>ا</w:t>
      </w:r>
      <w:r>
        <w:rPr>
          <w:rtl/>
          <w:lang w:bidi="fa-IR"/>
        </w:rPr>
        <w:t>ن</w:t>
      </w:r>
      <w:r w:rsidR="00367004">
        <w:rPr>
          <w:rFonts w:hint="cs"/>
          <w:rtl/>
          <w:lang w:bidi="fa-IR"/>
        </w:rPr>
        <w:t>ّ</w:t>
      </w:r>
      <w:r>
        <w:rPr>
          <w:rtl/>
          <w:lang w:bidi="fa-IR"/>
        </w:rPr>
        <w:t>ه أحد الخيرتين</w:t>
      </w:r>
      <w:r w:rsidR="00A75710">
        <w:rPr>
          <w:rtl/>
          <w:lang w:bidi="fa-IR"/>
        </w:rPr>
        <w:t>،</w:t>
      </w:r>
      <w:r>
        <w:rPr>
          <w:rtl/>
          <w:lang w:bidi="fa-IR"/>
        </w:rPr>
        <w:t xml:space="preserve"> و</w:t>
      </w:r>
      <w:r w:rsidR="00367004">
        <w:rPr>
          <w:rFonts w:hint="cs"/>
          <w:rtl/>
          <w:lang w:bidi="fa-IR"/>
        </w:rPr>
        <w:t>ا</w:t>
      </w:r>
      <w:r>
        <w:rPr>
          <w:rtl/>
          <w:lang w:bidi="fa-IR"/>
        </w:rPr>
        <w:t>ن</w:t>
      </w:r>
      <w:r w:rsidR="00367004">
        <w:rPr>
          <w:rFonts w:hint="cs"/>
          <w:rtl/>
          <w:lang w:bidi="fa-IR"/>
        </w:rPr>
        <w:t>ّ</w:t>
      </w:r>
      <w:r>
        <w:rPr>
          <w:rtl/>
          <w:lang w:bidi="fa-IR"/>
        </w:rPr>
        <w:t xml:space="preserve">ه خير البشر بعده </w:t>
      </w:r>
      <w:r w:rsidR="008E705A" w:rsidRPr="008E705A">
        <w:rPr>
          <w:rStyle w:val="libAlaemChar"/>
          <w:rtl/>
        </w:rPr>
        <w:t>صلى‌الله‌عليه‌وآله‌وسلم</w:t>
      </w:r>
      <w:r w:rsidR="00A75710">
        <w:rPr>
          <w:rtl/>
          <w:lang w:bidi="fa-IR"/>
        </w:rPr>
        <w:t>،</w:t>
      </w:r>
      <w:r>
        <w:rPr>
          <w:rtl/>
          <w:lang w:bidi="fa-IR"/>
        </w:rPr>
        <w:t xml:space="preserve"> و</w:t>
      </w:r>
      <w:r w:rsidR="00367004">
        <w:rPr>
          <w:rFonts w:hint="cs"/>
          <w:rtl/>
          <w:lang w:bidi="fa-IR"/>
        </w:rPr>
        <w:t>ا</w:t>
      </w:r>
      <w:r>
        <w:rPr>
          <w:rtl/>
          <w:lang w:bidi="fa-IR"/>
        </w:rPr>
        <w:t>ن</w:t>
      </w:r>
      <w:r w:rsidR="00367004">
        <w:rPr>
          <w:rFonts w:hint="cs"/>
          <w:rtl/>
          <w:lang w:bidi="fa-IR"/>
        </w:rPr>
        <w:t>ّ</w:t>
      </w:r>
      <w:r>
        <w:rPr>
          <w:rtl/>
          <w:lang w:bidi="fa-IR"/>
        </w:rPr>
        <w:t>ه أحب</w:t>
      </w:r>
      <w:r w:rsidR="00367004">
        <w:rPr>
          <w:rFonts w:hint="cs"/>
          <w:rtl/>
          <w:lang w:bidi="fa-IR"/>
        </w:rPr>
        <w:t>ّ</w:t>
      </w:r>
      <w:r>
        <w:rPr>
          <w:rtl/>
          <w:lang w:bidi="fa-IR"/>
        </w:rPr>
        <w:t xml:space="preserve"> الناس إلى الله وإليه </w:t>
      </w:r>
      <w:r w:rsidR="008E705A" w:rsidRPr="008E705A">
        <w:rPr>
          <w:rStyle w:val="libAlaemChar"/>
          <w:rtl/>
        </w:rPr>
        <w:t>صلى‌الله‌عليه‌وآله‌وسلم</w:t>
      </w:r>
      <w:r w:rsidR="00A75710">
        <w:rPr>
          <w:rtl/>
          <w:lang w:bidi="fa-IR"/>
        </w:rPr>
        <w:t>،</w:t>
      </w:r>
      <w:r>
        <w:rPr>
          <w:rtl/>
          <w:lang w:bidi="fa-IR"/>
        </w:rPr>
        <w:t xml:space="preserve"> و</w:t>
      </w:r>
      <w:r w:rsidR="00367004">
        <w:rPr>
          <w:rFonts w:hint="cs"/>
          <w:rtl/>
          <w:lang w:bidi="fa-IR"/>
        </w:rPr>
        <w:t>ا</w:t>
      </w:r>
      <w:r>
        <w:rPr>
          <w:rtl/>
          <w:lang w:bidi="fa-IR"/>
        </w:rPr>
        <w:t>ن</w:t>
      </w:r>
      <w:r w:rsidR="00367004">
        <w:rPr>
          <w:rFonts w:hint="cs"/>
          <w:rtl/>
          <w:lang w:bidi="fa-IR"/>
        </w:rPr>
        <w:t>ّ</w:t>
      </w:r>
      <w:r>
        <w:rPr>
          <w:rtl/>
          <w:lang w:bidi="fa-IR"/>
        </w:rPr>
        <w:t>ه منه بمنزلته من رب</w:t>
      </w:r>
      <w:r w:rsidR="00367004">
        <w:rPr>
          <w:rFonts w:hint="cs"/>
          <w:rtl/>
          <w:lang w:bidi="fa-IR"/>
        </w:rPr>
        <w:t>ّ</w:t>
      </w:r>
      <w:r>
        <w:rPr>
          <w:rtl/>
          <w:lang w:bidi="fa-IR"/>
        </w:rPr>
        <w:t>ه</w:t>
      </w:r>
      <w:r w:rsidR="00A75710">
        <w:rPr>
          <w:rtl/>
          <w:lang w:bidi="fa-IR"/>
        </w:rPr>
        <w:t>،</w:t>
      </w:r>
      <w:r>
        <w:rPr>
          <w:rtl/>
          <w:lang w:bidi="fa-IR"/>
        </w:rPr>
        <w:t xml:space="preserve"> و</w:t>
      </w:r>
      <w:r w:rsidR="00367004">
        <w:rPr>
          <w:rFonts w:hint="cs"/>
          <w:rtl/>
          <w:lang w:bidi="fa-IR"/>
        </w:rPr>
        <w:t>ا</w:t>
      </w:r>
      <w:r>
        <w:rPr>
          <w:rtl/>
          <w:lang w:bidi="fa-IR"/>
        </w:rPr>
        <w:t>ن</w:t>
      </w:r>
      <w:r w:rsidR="00367004">
        <w:rPr>
          <w:rFonts w:hint="cs"/>
          <w:rtl/>
          <w:lang w:bidi="fa-IR"/>
        </w:rPr>
        <w:t>ّ</w:t>
      </w:r>
      <w:r>
        <w:rPr>
          <w:rtl/>
          <w:lang w:bidi="fa-IR"/>
        </w:rPr>
        <w:t>ه منه بمنزلة الرأس من جسده</w:t>
      </w:r>
      <w:r w:rsidR="00A75710">
        <w:rPr>
          <w:rtl/>
          <w:lang w:bidi="fa-IR"/>
        </w:rPr>
        <w:t>،</w:t>
      </w:r>
      <w:r>
        <w:rPr>
          <w:rtl/>
          <w:lang w:bidi="fa-IR"/>
        </w:rPr>
        <w:t xml:space="preserve"> و</w:t>
      </w:r>
      <w:r w:rsidR="005D2B1D">
        <w:rPr>
          <w:rFonts w:hint="cs"/>
          <w:rtl/>
          <w:lang w:bidi="fa-IR"/>
        </w:rPr>
        <w:t>ا</w:t>
      </w:r>
      <w:r>
        <w:rPr>
          <w:rtl/>
          <w:lang w:bidi="fa-IR"/>
        </w:rPr>
        <w:t>ن</w:t>
      </w:r>
      <w:r w:rsidR="005D2B1D">
        <w:rPr>
          <w:rFonts w:hint="cs"/>
          <w:rtl/>
          <w:lang w:bidi="fa-IR"/>
        </w:rPr>
        <w:t>ّ</w:t>
      </w:r>
      <w:r>
        <w:rPr>
          <w:rtl/>
          <w:lang w:bidi="fa-IR"/>
        </w:rPr>
        <w:t>ه منه بمنزلة هارون من موسى إل</w:t>
      </w:r>
      <w:r w:rsidR="00367004">
        <w:rPr>
          <w:rFonts w:hint="cs"/>
          <w:rtl/>
          <w:lang w:bidi="fa-IR"/>
        </w:rPr>
        <w:t>ّ</w:t>
      </w:r>
      <w:r>
        <w:rPr>
          <w:rtl/>
          <w:lang w:bidi="fa-IR"/>
        </w:rPr>
        <w:t xml:space="preserve">ا </w:t>
      </w:r>
      <w:r w:rsidR="00367004">
        <w:rPr>
          <w:rFonts w:hint="cs"/>
          <w:rtl/>
          <w:lang w:bidi="fa-IR"/>
        </w:rPr>
        <w:t>ا</w:t>
      </w:r>
      <w:r>
        <w:rPr>
          <w:rtl/>
          <w:lang w:bidi="fa-IR"/>
        </w:rPr>
        <w:t>ن</w:t>
      </w:r>
      <w:r w:rsidR="00367004">
        <w:rPr>
          <w:rFonts w:hint="cs"/>
          <w:rtl/>
          <w:lang w:bidi="fa-IR"/>
        </w:rPr>
        <w:t>ّ</w:t>
      </w:r>
      <w:r>
        <w:rPr>
          <w:rtl/>
          <w:lang w:bidi="fa-IR"/>
        </w:rPr>
        <w:t>ه لا نبي</w:t>
      </w:r>
      <w:r w:rsidR="00367004">
        <w:rPr>
          <w:rFonts w:hint="cs"/>
          <w:rtl/>
          <w:lang w:bidi="fa-IR"/>
        </w:rPr>
        <w:t>ّ</w:t>
      </w:r>
      <w:r w:rsidR="00367004">
        <w:rPr>
          <w:rtl/>
          <w:lang w:bidi="fa-IR"/>
        </w:rPr>
        <w:t xml:space="preserve"> بعده</w:t>
      </w:r>
      <w:r w:rsidR="00A75710">
        <w:rPr>
          <w:rtl/>
          <w:lang w:bidi="fa-IR"/>
        </w:rPr>
        <w:t>،</w:t>
      </w:r>
      <w:r w:rsidR="00367004">
        <w:rPr>
          <w:rtl/>
          <w:lang w:bidi="fa-IR"/>
        </w:rPr>
        <w:t xml:space="preserve"> و</w:t>
      </w:r>
      <w:r w:rsidR="00367004">
        <w:rPr>
          <w:rFonts w:hint="cs"/>
          <w:rtl/>
          <w:lang w:bidi="fa-IR"/>
        </w:rPr>
        <w:t>ا</w:t>
      </w:r>
      <w:r>
        <w:rPr>
          <w:rtl/>
          <w:lang w:bidi="fa-IR"/>
        </w:rPr>
        <w:t>ن</w:t>
      </w:r>
      <w:r w:rsidR="00367004">
        <w:rPr>
          <w:rFonts w:hint="cs"/>
          <w:rtl/>
          <w:lang w:bidi="fa-IR"/>
        </w:rPr>
        <w:t>َّ</w:t>
      </w:r>
      <w:r>
        <w:rPr>
          <w:rtl/>
          <w:lang w:bidi="fa-IR"/>
        </w:rPr>
        <w:t xml:space="preserve"> لحمه لحمه ودمه دمه والحق</w:t>
      </w:r>
      <w:r w:rsidR="00367004">
        <w:rPr>
          <w:rFonts w:hint="cs"/>
          <w:rtl/>
          <w:lang w:bidi="fa-IR"/>
        </w:rPr>
        <w:t>ّ</w:t>
      </w:r>
      <w:r>
        <w:rPr>
          <w:rtl/>
          <w:lang w:bidi="fa-IR"/>
        </w:rPr>
        <w:t xml:space="preserve"> معه</w:t>
      </w:r>
      <w:r w:rsidR="00A75710">
        <w:rPr>
          <w:rtl/>
          <w:lang w:bidi="fa-IR"/>
        </w:rPr>
        <w:t>،</w:t>
      </w:r>
      <w:r>
        <w:rPr>
          <w:rtl/>
          <w:lang w:bidi="fa-IR"/>
        </w:rPr>
        <w:t xml:space="preserve"> و</w:t>
      </w:r>
      <w:r w:rsidR="00367004">
        <w:rPr>
          <w:rFonts w:hint="cs"/>
          <w:rtl/>
          <w:lang w:bidi="fa-IR"/>
        </w:rPr>
        <w:t>ا</w:t>
      </w:r>
      <w:r>
        <w:rPr>
          <w:rtl/>
          <w:lang w:bidi="fa-IR"/>
        </w:rPr>
        <w:t>ن</w:t>
      </w:r>
      <w:r w:rsidR="00367004">
        <w:rPr>
          <w:rFonts w:hint="cs"/>
          <w:rtl/>
          <w:lang w:bidi="fa-IR"/>
        </w:rPr>
        <w:t>ّ</w:t>
      </w:r>
      <w:r>
        <w:rPr>
          <w:rtl/>
          <w:lang w:bidi="fa-IR"/>
        </w:rPr>
        <w:t xml:space="preserve"> طاعته طاعته ومعصيته معصيته</w:t>
      </w:r>
      <w:r w:rsidR="00A75710">
        <w:rPr>
          <w:rtl/>
          <w:lang w:bidi="fa-IR"/>
        </w:rPr>
        <w:t>،</w:t>
      </w:r>
      <w:r>
        <w:rPr>
          <w:rtl/>
          <w:lang w:bidi="fa-IR"/>
        </w:rPr>
        <w:t xml:space="preserve"> و</w:t>
      </w:r>
      <w:r w:rsidR="00367004">
        <w:rPr>
          <w:rFonts w:hint="cs"/>
          <w:rtl/>
          <w:lang w:bidi="fa-IR"/>
        </w:rPr>
        <w:t>ا</w:t>
      </w:r>
      <w:r>
        <w:rPr>
          <w:rtl/>
          <w:lang w:bidi="fa-IR"/>
        </w:rPr>
        <w:t>ن</w:t>
      </w:r>
      <w:r w:rsidR="00367004">
        <w:rPr>
          <w:rFonts w:hint="cs"/>
          <w:rtl/>
          <w:lang w:bidi="fa-IR"/>
        </w:rPr>
        <w:t>ّ</w:t>
      </w:r>
      <w:r>
        <w:rPr>
          <w:rtl/>
          <w:lang w:bidi="fa-IR"/>
        </w:rPr>
        <w:t>ه سلم</w:t>
      </w:r>
      <w:r w:rsidR="00367004">
        <w:rPr>
          <w:rFonts w:hint="cs"/>
          <w:rtl/>
          <w:lang w:bidi="fa-IR"/>
        </w:rPr>
        <w:t>ٌ</w:t>
      </w:r>
      <w:r>
        <w:rPr>
          <w:rtl/>
          <w:lang w:bidi="fa-IR"/>
        </w:rPr>
        <w:t xml:space="preserve"> لمن سالمه</w:t>
      </w:r>
      <w:r w:rsidR="00A75710">
        <w:rPr>
          <w:rtl/>
          <w:lang w:bidi="fa-IR"/>
        </w:rPr>
        <w:t>،</w:t>
      </w:r>
      <w:r>
        <w:rPr>
          <w:rtl/>
          <w:lang w:bidi="fa-IR"/>
        </w:rPr>
        <w:t xml:space="preserve"> وحرب</w:t>
      </w:r>
      <w:r w:rsidR="00367004">
        <w:rPr>
          <w:rFonts w:hint="cs"/>
          <w:rtl/>
          <w:lang w:bidi="fa-IR"/>
        </w:rPr>
        <w:t>ٌ</w:t>
      </w:r>
      <w:r>
        <w:rPr>
          <w:rtl/>
          <w:lang w:bidi="fa-IR"/>
        </w:rPr>
        <w:t xml:space="preserve"> لمن حاربه </w:t>
      </w:r>
      <w:r w:rsidRPr="0021364B">
        <w:rPr>
          <w:rStyle w:val="libFootnotenumChar"/>
          <w:rtl/>
        </w:rPr>
        <w:t>(2)</w:t>
      </w:r>
      <w:r>
        <w:rPr>
          <w:rtl/>
          <w:lang w:bidi="fa-IR"/>
        </w:rPr>
        <w:t xml:space="preserve"> و</w:t>
      </w:r>
      <w:r w:rsidR="005D2B1D">
        <w:rPr>
          <w:rFonts w:hint="cs"/>
          <w:rtl/>
          <w:lang w:bidi="fa-IR"/>
        </w:rPr>
        <w:t xml:space="preserve"> </w:t>
      </w:r>
      <w:r w:rsidR="00367004">
        <w:rPr>
          <w:rFonts w:hint="cs"/>
          <w:rtl/>
          <w:lang w:bidi="fa-IR"/>
        </w:rPr>
        <w:t>ا</w:t>
      </w:r>
      <w:r>
        <w:rPr>
          <w:rtl/>
          <w:lang w:bidi="fa-IR"/>
        </w:rPr>
        <w:t>ن</w:t>
      </w:r>
      <w:r w:rsidR="00367004">
        <w:rPr>
          <w:rFonts w:hint="cs"/>
          <w:rtl/>
          <w:lang w:bidi="fa-IR"/>
        </w:rPr>
        <w:t>ّ</w:t>
      </w:r>
      <w:r>
        <w:rPr>
          <w:rtl/>
          <w:lang w:bidi="fa-IR"/>
        </w:rPr>
        <w:t>ه ممسوس</w:t>
      </w:r>
      <w:r w:rsidR="00367004">
        <w:rPr>
          <w:rFonts w:hint="cs"/>
          <w:rtl/>
          <w:lang w:bidi="fa-IR"/>
        </w:rPr>
        <w:t>ٌ</w:t>
      </w:r>
      <w:r>
        <w:rPr>
          <w:rtl/>
          <w:lang w:bidi="fa-IR"/>
        </w:rPr>
        <w:t xml:space="preserve"> في ذات الله </w:t>
      </w:r>
      <w:r w:rsidRPr="0021364B">
        <w:rPr>
          <w:rStyle w:val="libFootnotenumChar"/>
          <w:rtl/>
        </w:rPr>
        <w:t>(3)</w:t>
      </w:r>
      <w:r>
        <w:rPr>
          <w:rtl/>
          <w:lang w:bidi="fa-IR"/>
        </w:rPr>
        <w:t xml:space="preserve"> إلى نصوص كثيرة تضاد</w:t>
      </w:r>
      <w:r w:rsidR="00367004">
        <w:rPr>
          <w:rFonts w:hint="cs"/>
          <w:rtl/>
          <w:lang w:bidi="fa-IR"/>
        </w:rPr>
        <w:t>ّ</w:t>
      </w:r>
      <w:r>
        <w:rPr>
          <w:rtl/>
          <w:lang w:bidi="fa-IR"/>
        </w:rPr>
        <w:t xml:space="preserve"> اختيار ابن عمر ومن شاكله في تمن</w:t>
      </w:r>
      <w:r w:rsidR="00367004">
        <w:rPr>
          <w:rFonts w:hint="cs"/>
          <w:rtl/>
          <w:lang w:bidi="fa-IR"/>
        </w:rPr>
        <w:t>ّ</w:t>
      </w:r>
      <w:r>
        <w:rPr>
          <w:rtl/>
          <w:lang w:bidi="fa-IR"/>
        </w:rPr>
        <w:t>ي الحديث.</w:t>
      </w:r>
    </w:p>
    <w:p w:rsidR="00367004" w:rsidRDefault="00D83748" w:rsidP="00367004">
      <w:pPr>
        <w:pStyle w:val="libNormal"/>
        <w:rPr>
          <w:rtl/>
          <w:lang w:bidi="fa-IR"/>
        </w:rPr>
      </w:pPr>
      <w:r>
        <w:rPr>
          <w:rtl/>
          <w:lang w:bidi="fa-IR"/>
        </w:rPr>
        <w:t>أليست هذه الأحاديث إلى أمثالها المعدودة بالمئات إنكارا</w:t>
      </w:r>
      <w:r w:rsidR="00367004">
        <w:rPr>
          <w:rFonts w:hint="cs"/>
          <w:rtl/>
          <w:lang w:bidi="fa-IR"/>
        </w:rPr>
        <w:t>ً</w:t>
      </w:r>
      <w:r>
        <w:rPr>
          <w:rtl/>
          <w:lang w:bidi="fa-IR"/>
        </w:rPr>
        <w:t xml:space="preserve"> من رسول الله </w:t>
      </w:r>
      <w:r w:rsidR="00BE66F2" w:rsidRPr="00BE66F2">
        <w:rPr>
          <w:rStyle w:val="libAlaemChar"/>
          <w:rtl/>
        </w:rPr>
        <w:t>صلى‌الله‌عليه‌وآله‌وسلم</w:t>
      </w:r>
      <w:r>
        <w:rPr>
          <w:rtl/>
          <w:lang w:bidi="fa-IR"/>
        </w:rPr>
        <w:t xml:space="preserve"> لقولهم </w:t>
      </w:r>
      <w:r w:rsidR="00F10858">
        <w:rPr>
          <w:rtl/>
          <w:lang w:bidi="fa-IR"/>
        </w:rPr>
        <w:t>-</w:t>
      </w:r>
      <w:r>
        <w:rPr>
          <w:rtl/>
          <w:lang w:bidi="fa-IR"/>
        </w:rPr>
        <w:t xml:space="preserve"> إن كان هناك قول </w:t>
      </w:r>
      <w:r w:rsidR="00F10858">
        <w:rPr>
          <w:rtl/>
          <w:lang w:bidi="fa-IR"/>
        </w:rPr>
        <w:t>-</w:t>
      </w:r>
      <w:r w:rsidR="00A75710">
        <w:rPr>
          <w:rtl/>
          <w:lang w:bidi="fa-IR"/>
        </w:rPr>
        <w:t>:</w:t>
      </w:r>
      <w:r>
        <w:rPr>
          <w:rtl/>
          <w:lang w:bidi="fa-IR"/>
        </w:rPr>
        <w:t xml:space="preserve"> إذا ذهب أبو بكر وعمر وعثمان استوى الناس</w:t>
      </w:r>
      <w:r w:rsidR="00A75710">
        <w:rPr>
          <w:rtl/>
          <w:lang w:bidi="fa-IR"/>
        </w:rPr>
        <w:t>؟</w:t>
      </w:r>
    </w:p>
    <w:p w:rsidR="00367004" w:rsidRDefault="00D83748" w:rsidP="00367004">
      <w:pPr>
        <w:pStyle w:val="libNormal"/>
        <w:rPr>
          <w:rtl/>
          <w:lang w:bidi="fa-IR"/>
        </w:rPr>
      </w:pPr>
      <w:r>
        <w:rPr>
          <w:rtl/>
          <w:lang w:bidi="fa-IR"/>
        </w:rPr>
        <w:t>أليست آي المباهلة والتطهير والولاية وأضرابها إلى ثلاثمائة آية النازلة في علي</w:t>
      </w:r>
      <w:r w:rsidR="00367004">
        <w:rPr>
          <w:rFonts w:hint="cs"/>
          <w:rtl/>
          <w:lang w:bidi="fa-IR"/>
        </w:rPr>
        <w:t>ّ</w:t>
      </w:r>
      <w:r>
        <w:rPr>
          <w:rtl/>
          <w:lang w:bidi="fa-IR"/>
        </w:rPr>
        <w:t xml:space="preserve"> </w:t>
      </w:r>
      <w:r w:rsidR="00D2341B" w:rsidRPr="00D2341B">
        <w:rPr>
          <w:rStyle w:val="libAlaemChar"/>
          <w:rtl/>
        </w:rPr>
        <w:t>عليه‌السلام</w:t>
      </w:r>
      <w:r>
        <w:rPr>
          <w:rtl/>
          <w:lang w:bidi="fa-IR"/>
        </w:rPr>
        <w:t xml:space="preserve"> </w:t>
      </w:r>
      <w:r w:rsidRPr="0021364B">
        <w:rPr>
          <w:rStyle w:val="libFootnotenumChar"/>
          <w:rtl/>
        </w:rPr>
        <w:t>(4)</w:t>
      </w:r>
      <w:r>
        <w:rPr>
          <w:rtl/>
          <w:lang w:bidi="fa-IR"/>
        </w:rPr>
        <w:t xml:space="preserve"> تضاد</w:t>
      </w:r>
      <w:r w:rsidR="00367004">
        <w:rPr>
          <w:rFonts w:hint="cs"/>
          <w:rtl/>
          <w:lang w:bidi="fa-IR"/>
        </w:rPr>
        <w:t>ّ</w:t>
      </w:r>
      <w:r>
        <w:rPr>
          <w:rtl/>
          <w:lang w:bidi="fa-IR"/>
        </w:rPr>
        <w:t xml:space="preserve"> ذلك القول القارص</w:t>
      </w:r>
      <w:r w:rsidR="00A75710">
        <w:rPr>
          <w:rtl/>
          <w:lang w:bidi="fa-IR"/>
        </w:rPr>
        <w:t>؟</w:t>
      </w:r>
    </w:p>
    <w:p w:rsidR="00F10858" w:rsidRDefault="001601AD" w:rsidP="001601AD">
      <w:pPr>
        <w:pStyle w:val="libNormal"/>
        <w:rPr>
          <w:rtl/>
          <w:lang w:bidi="fa-IR"/>
        </w:rPr>
      </w:pPr>
      <w:r w:rsidRPr="001601AD">
        <w:rPr>
          <w:rStyle w:val="libAlaemChar"/>
          <w:rFonts w:hint="cs"/>
          <w:rtl/>
        </w:rPr>
        <w:t>(</w:t>
      </w:r>
      <w:r w:rsidRPr="001601AD">
        <w:rPr>
          <w:rStyle w:val="libAieChar"/>
          <w:rtl/>
          <w:lang w:bidi="fa-IR"/>
        </w:rPr>
        <w:t>هَلْ يَسْتَوِي الْأَعْمَىٰ وَالْبَصِيرُ أَمْ هَلْ تَسْتَوِي الظُّلُمَاتُ وَالنُّورُ</w:t>
      </w:r>
      <w:r w:rsidRPr="001601AD">
        <w:rPr>
          <w:rStyle w:val="libAlaemChar"/>
          <w:rFonts w:hint="cs"/>
          <w:rtl/>
        </w:rPr>
        <w:t>)</w:t>
      </w:r>
      <w:r w:rsidR="00D83748" w:rsidRPr="0021364B">
        <w:rPr>
          <w:rStyle w:val="libFootnotenumChar"/>
          <w:rtl/>
        </w:rPr>
        <w:t>(5)</w:t>
      </w:r>
      <w:r w:rsidR="0056562C">
        <w:rPr>
          <w:rtl/>
          <w:lang w:bidi="fa-IR"/>
        </w:rPr>
        <w:t xml:space="preserve"> </w:t>
      </w:r>
      <w:r w:rsidRPr="001601AD">
        <w:rPr>
          <w:rStyle w:val="libAlaemChar"/>
          <w:rFonts w:hint="cs"/>
          <w:rtl/>
        </w:rPr>
        <w:t>(</w:t>
      </w:r>
      <w:r w:rsidRPr="001601AD">
        <w:rPr>
          <w:rStyle w:val="libAieChar"/>
          <w:rtl/>
          <w:lang w:bidi="fa-IR"/>
        </w:rPr>
        <w:t>هَلْ يَسْتَوِي الَّذِينَ يَعْلَمُونَ وَالَّذِينَ لَا يَعْلَمُونَ</w:t>
      </w:r>
      <w:r w:rsidRPr="001601AD">
        <w:rPr>
          <w:rStyle w:val="libAlaemChar"/>
          <w:rFonts w:hint="cs"/>
          <w:rtl/>
        </w:rPr>
        <w:t>)</w:t>
      </w:r>
      <w:r w:rsidR="00D83748" w:rsidRPr="0021364B">
        <w:rPr>
          <w:rStyle w:val="libFootnotenumChar"/>
          <w:rtl/>
        </w:rPr>
        <w:t>(6)</w:t>
      </w:r>
      <w:r w:rsidR="0056562C">
        <w:rPr>
          <w:rtl/>
          <w:lang w:bidi="fa-IR"/>
        </w:rPr>
        <w:t xml:space="preserve"> </w:t>
      </w:r>
      <w:r w:rsidRPr="001601AD">
        <w:rPr>
          <w:rStyle w:val="libAlaemChar"/>
          <w:rFonts w:hint="cs"/>
          <w:rtl/>
        </w:rPr>
        <w:t>(</w:t>
      </w:r>
      <w:r w:rsidRPr="001601AD">
        <w:rPr>
          <w:rStyle w:val="libAieChar"/>
          <w:rtl/>
          <w:lang w:bidi="fa-IR"/>
        </w:rPr>
        <w:t xml:space="preserve">أَفَمَن كَانَ مُؤْمِنًا كَمَن كَانَ فَاسِقًا </w:t>
      </w:r>
      <w:r w:rsidRPr="001601AD">
        <w:rPr>
          <w:rStyle w:val="libAieChar"/>
          <w:rFonts w:hint="cs"/>
          <w:rtl/>
          <w:lang w:bidi="fa-IR"/>
        </w:rPr>
        <w:t>لَّا</w:t>
      </w:r>
      <w:r w:rsidRPr="001601AD">
        <w:rPr>
          <w:rStyle w:val="libAieChar"/>
          <w:rtl/>
          <w:lang w:bidi="fa-IR"/>
        </w:rPr>
        <w:t xml:space="preserve"> </w:t>
      </w:r>
      <w:r w:rsidRPr="001601AD">
        <w:rPr>
          <w:rStyle w:val="libAieChar"/>
          <w:rFonts w:hint="cs"/>
          <w:rtl/>
          <w:lang w:bidi="fa-IR"/>
        </w:rPr>
        <w:t>يَسْتَوُونَ</w:t>
      </w:r>
      <w:r w:rsidRPr="001601AD">
        <w:rPr>
          <w:rStyle w:val="libAlaemChar"/>
          <w:rFonts w:hint="cs"/>
          <w:rtl/>
        </w:rPr>
        <w:t>)</w:t>
      </w:r>
      <w:r w:rsidR="00D83748" w:rsidRPr="0021364B">
        <w:rPr>
          <w:rStyle w:val="libFootnotenumChar"/>
          <w:rtl/>
        </w:rPr>
        <w:t>(7)</w:t>
      </w:r>
      <w:r w:rsidR="0056562C">
        <w:rPr>
          <w:rtl/>
          <w:lang w:bidi="fa-IR"/>
        </w:rPr>
        <w:t xml:space="preserve"> </w:t>
      </w:r>
      <w:r w:rsidRPr="001601AD">
        <w:rPr>
          <w:rStyle w:val="libAlaemChar"/>
          <w:rFonts w:hint="cs"/>
          <w:rtl/>
        </w:rPr>
        <w:t>(</w:t>
      </w:r>
      <w:r w:rsidRPr="001601AD">
        <w:rPr>
          <w:rStyle w:val="libAieChar"/>
          <w:rtl/>
          <w:lang w:bidi="fa-IR"/>
        </w:rPr>
        <w:t xml:space="preserve">مَثَلُ الْفَرِيقَيْنِ كَالْأَعْمَىٰ وَالْأَصَمِّ وَالْبَصِيرِ وَالسَّمِيعِ </w:t>
      </w:r>
      <w:r w:rsidRPr="001601AD">
        <w:rPr>
          <w:rStyle w:val="libAieChar"/>
          <w:rFonts w:hint="cs"/>
          <w:rtl/>
          <w:lang w:bidi="fa-IR"/>
        </w:rPr>
        <w:t>هَلْ</w:t>
      </w:r>
      <w:r w:rsidRPr="001601AD">
        <w:rPr>
          <w:rStyle w:val="libAieChar"/>
          <w:rtl/>
          <w:lang w:bidi="fa-IR"/>
        </w:rPr>
        <w:t xml:space="preserve"> </w:t>
      </w:r>
      <w:r w:rsidRPr="001601AD">
        <w:rPr>
          <w:rStyle w:val="libAieChar"/>
          <w:rFonts w:hint="cs"/>
          <w:rtl/>
          <w:lang w:bidi="fa-IR"/>
        </w:rPr>
        <w:t>يَسْتَوِيَانِ</w:t>
      </w:r>
      <w:r w:rsidRPr="001601AD">
        <w:rPr>
          <w:rStyle w:val="libAieChar"/>
          <w:rtl/>
          <w:lang w:bidi="fa-IR"/>
        </w:rPr>
        <w:t xml:space="preserve"> </w:t>
      </w:r>
      <w:r w:rsidRPr="001601AD">
        <w:rPr>
          <w:rStyle w:val="libAieChar"/>
          <w:rFonts w:hint="cs"/>
          <w:rtl/>
          <w:lang w:bidi="fa-IR"/>
        </w:rPr>
        <w:t>مَثَلًا</w:t>
      </w:r>
      <w:r w:rsidRPr="001601AD">
        <w:rPr>
          <w:rStyle w:val="libAlaemChar"/>
          <w:rFonts w:hint="cs"/>
          <w:rtl/>
        </w:rPr>
        <w:t>)</w:t>
      </w:r>
      <w:r w:rsidR="00D83748">
        <w:rPr>
          <w:rtl/>
          <w:lang w:bidi="fa-IR"/>
        </w:rPr>
        <w:t xml:space="preserve"> </w:t>
      </w:r>
      <w:r w:rsidR="00D83748" w:rsidRPr="0021364B">
        <w:rPr>
          <w:rStyle w:val="libFootnotenumChar"/>
          <w:rtl/>
        </w:rPr>
        <w:t>(8)</w:t>
      </w:r>
      <w:r w:rsidR="0056562C">
        <w:rPr>
          <w:rtl/>
          <w:lang w:bidi="fa-IR"/>
        </w:rPr>
        <w:t xml:space="preserve"> </w:t>
      </w:r>
      <w:r w:rsidRPr="001601AD">
        <w:rPr>
          <w:rStyle w:val="libAlaemChar"/>
          <w:rFonts w:hint="cs"/>
          <w:rtl/>
        </w:rPr>
        <w:t>(</w:t>
      </w:r>
      <w:r w:rsidRPr="001601AD">
        <w:rPr>
          <w:rStyle w:val="libAieChar"/>
          <w:rtl/>
          <w:lang w:bidi="fa-IR"/>
        </w:rPr>
        <w:t>أَفَمَن كَانَ عَلَىٰ بَيِّنَةٍ</w:t>
      </w:r>
    </w:p>
    <w:p w:rsidR="00D83748" w:rsidRDefault="00F10858" w:rsidP="00F10858">
      <w:pPr>
        <w:pStyle w:val="libLine"/>
        <w:rPr>
          <w:lang w:bidi="fa-IR"/>
        </w:rPr>
      </w:pPr>
      <w:r>
        <w:rPr>
          <w:rtl/>
          <w:lang w:bidi="fa-IR"/>
        </w:rPr>
        <w:t>____________________</w:t>
      </w:r>
    </w:p>
    <w:p w:rsidR="00F10858" w:rsidRDefault="00D83748" w:rsidP="0056562C">
      <w:pPr>
        <w:pStyle w:val="libFootnote0"/>
        <w:rPr>
          <w:rtl/>
          <w:lang w:bidi="fa-IR"/>
        </w:rPr>
      </w:pPr>
      <w:r>
        <w:rPr>
          <w:rtl/>
          <w:lang w:bidi="fa-IR"/>
        </w:rPr>
        <w:t xml:space="preserve">1 </w:t>
      </w:r>
      <w:r w:rsidR="00F10858">
        <w:rPr>
          <w:rtl/>
          <w:lang w:bidi="fa-IR"/>
        </w:rPr>
        <w:t>-</w:t>
      </w:r>
      <w:r>
        <w:rPr>
          <w:rtl/>
          <w:lang w:bidi="fa-IR"/>
        </w:rPr>
        <w:t xml:space="preserve"> الكامل لابن ال</w:t>
      </w:r>
      <w:r w:rsidR="0056562C">
        <w:rPr>
          <w:rFonts w:hint="cs"/>
          <w:rtl/>
          <w:lang w:bidi="fa-IR"/>
        </w:rPr>
        <w:t>ا</w:t>
      </w:r>
      <w:r>
        <w:rPr>
          <w:rtl/>
          <w:lang w:bidi="fa-IR"/>
        </w:rPr>
        <w:t>ثير 3</w:t>
      </w:r>
      <w:r w:rsidR="00A75710">
        <w:rPr>
          <w:rtl/>
          <w:lang w:bidi="fa-IR"/>
        </w:rPr>
        <w:t>:</w:t>
      </w:r>
      <w:r>
        <w:rPr>
          <w:rtl/>
          <w:lang w:bidi="fa-IR"/>
        </w:rPr>
        <w:t xml:space="preserve"> 217.</w:t>
      </w:r>
    </w:p>
    <w:p w:rsidR="00F10858" w:rsidRDefault="00D83748" w:rsidP="0056562C">
      <w:pPr>
        <w:pStyle w:val="libFootnote0"/>
        <w:rPr>
          <w:rtl/>
          <w:lang w:bidi="fa-IR"/>
        </w:rPr>
      </w:pPr>
      <w:r>
        <w:rPr>
          <w:rtl/>
          <w:lang w:bidi="fa-IR"/>
        </w:rPr>
        <w:t xml:space="preserve">2 </w:t>
      </w:r>
      <w:r w:rsidR="00F10858">
        <w:rPr>
          <w:rtl/>
          <w:lang w:bidi="fa-IR"/>
        </w:rPr>
        <w:t>-</w:t>
      </w:r>
      <w:r>
        <w:rPr>
          <w:rtl/>
          <w:lang w:bidi="fa-IR"/>
        </w:rPr>
        <w:t xml:space="preserve"> كل هذه ال</w:t>
      </w:r>
      <w:r w:rsidR="0056562C">
        <w:rPr>
          <w:rFonts w:hint="cs"/>
          <w:rtl/>
          <w:lang w:bidi="fa-IR"/>
        </w:rPr>
        <w:t>ا</w:t>
      </w:r>
      <w:r>
        <w:rPr>
          <w:rtl/>
          <w:lang w:bidi="fa-IR"/>
        </w:rPr>
        <w:t>حاديث مرت ف</w:t>
      </w:r>
      <w:r w:rsidR="0056562C">
        <w:rPr>
          <w:rFonts w:hint="cs"/>
          <w:rtl/>
          <w:lang w:bidi="fa-IR"/>
        </w:rPr>
        <w:t>ى</w:t>
      </w:r>
      <w:r>
        <w:rPr>
          <w:rtl/>
          <w:lang w:bidi="fa-IR"/>
        </w:rPr>
        <w:t xml:space="preserve"> ال</w:t>
      </w:r>
      <w:r w:rsidR="0056562C">
        <w:rPr>
          <w:rFonts w:hint="cs"/>
          <w:rtl/>
          <w:lang w:bidi="fa-IR"/>
        </w:rPr>
        <w:t>ا</w:t>
      </w:r>
      <w:r>
        <w:rPr>
          <w:rtl/>
          <w:lang w:bidi="fa-IR"/>
        </w:rPr>
        <w:t>جزاء الماضية.</w:t>
      </w:r>
    </w:p>
    <w:p w:rsidR="00F10858" w:rsidRDefault="00D83748" w:rsidP="005D2B1D">
      <w:pPr>
        <w:pStyle w:val="libFootnote0"/>
        <w:rPr>
          <w:rtl/>
          <w:lang w:bidi="fa-IR"/>
        </w:rPr>
      </w:pPr>
      <w:r>
        <w:rPr>
          <w:rtl/>
          <w:lang w:bidi="fa-IR"/>
        </w:rPr>
        <w:t xml:space="preserve">3 </w:t>
      </w:r>
      <w:r w:rsidR="00F10858">
        <w:rPr>
          <w:rtl/>
          <w:lang w:bidi="fa-IR"/>
        </w:rPr>
        <w:t>-</w:t>
      </w:r>
      <w:r>
        <w:rPr>
          <w:rtl/>
          <w:lang w:bidi="fa-IR"/>
        </w:rPr>
        <w:t xml:space="preserve"> حلية ال</w:t>
      </w:r>
      <w:r w:rsidR="0056562C">
        <w:rPr>
          <w:rFonts w:hint="cs"/>
          <w:rtl/>
          <w:lang w:bidi="fa-IR"/>
        </w:rPr>
        <w:t>ا</w:t>
      </w:r>
      <w:r>
        <w:rPr>
          <w:rtl/>
          <w:lang w:bidi="fa-IR"/>
        </w:rPr>
        <w:t>ولياء للحافظ أب</w:t>
      </w:r>
      <w:r w:rsidR="005D2B1D">
        <w:rPr>
          <w:rFonts w:hint="cs"/>
          <w:rtl/>
          <w:lang w:bidi="fa-IR"/>
        </w:rPr>
        <w:t>ى</w:t>
      </w:r>
      <w:r>
        <w:rPr>
          <w:rtl/>
          <w:lang w:bidi="fa-IR"/>
        </w:rPr>
        <w:t xml:space="preserve"> نعيم الاصبهان</w:t>
      </w:r>
      <w:r w:rsidR="0056562C">
        <w:rPr>
          <w:rFonts w:hint="cs"/>
          <w:rtl/>
          <w:lang w:bidi="fa-IR"/>
        </w:rPr>
        <w:t>ى</w:t>
      </w:r>
      <w:r>
        <w:rPr>
          <w:rtl/>
          <w:lang w:bidi="fa-IR"/>
        </w:rPr>
        <w:t xml:space="preserve"> 1</w:t>
      </w:r>
      <w:r w:rsidR="00A75710">
        <w:rPr>
          <w:rtl/>
          <w:lang w:bidi="fa-IR"/>
        </w:rPr>
        <w:t>:</w:t>
      </w:r>
      <w:r>
        <w:rPr>
          <w:rtl/>
          <w:lang w:bidi="fa-IR"/>
        </w:rPr>
        <w:t xml:space="preserve"> 230.</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تاريخ الخطيب 6</w:t>
      </w:r>
      <w:r w:rsidR="00A75710">
        <w:rPr>
          <w:rtl/>
          <w:lang w:bidi="fa-IR"/>
        </w:rPr>
        <w:t>:</w:t>
      </w:r>
      <w:r>
        <w:rPr>
          <w:rtl/>
          <w:lang w:bidi="fa-IR"/>
        </w:rPr>
        <w:t xml:space="preserve"> 221</w:t>
      </w:r>
      <w:r w:rsidR="00A75710">
        <w:rPr>
          <w:rtl/>
          <w:lang w:bidi="fa-IR"/>
        </w:rPr>
        <w:t>،</w:t>
      </w:r>
      <w:r>
        <w:rPr>
          <w:rtl/>
          <w:lang w:bidi="fa-IR"/>
        </w:rPr>
        <w:t xml:space="preserve"> السيرة الحلبية 2</w:t>
      </w:r>
      <w:r w:rsidR="00A75710">
        <w:rPr>
          <w:rtl/>
          <w:lang w:bidi="fa-IR"/>
        </w:rPr>
        <w:t>:</w:t>
      </w:r>
      <w:r>
        <w:rPr>
          <w:rtl/>
          <w:lang w:bidi="fa-IR"/>
        </w:rPr>
        <w:t xml:space="preserve"> 230.</w:t>
      </w:r>
    </w:p>
    <w:p w:rsidR="00F10858" w:rsidRDefault="00D83748" w:rsidP="00F10858">
      <w:pPr>
        <w:pStyle w:val="libFootnote0"/>
        <w:rPr>
          <w:rtl/>
          <w:lang w:bidi="fa-IR"/>
        </w:rPr>
      </w:pPr>
      <w:r>
        <w:rPr>
          <w:rtl/>
          <w:lang w:bidi="fa-IR"/>
        </w:rPr>
        <w:t xml:space="preserve">5 </w:t>
      </w:r>
      <w:r w:rsidR="00F10858">
        <w:rPr>
          <w:rtl/>
          <w:lang w:bidi="fa-IR"/>
        </w:rPr>
        <w:t>-</w:t>
      </w:r>
      <w:r>
        <w:rPr>
          <w:rtl/>
          <w:lang w:bidi="fa-IR"/>
        </w:rPr>
        <w:t xml:space="preserve"> سورة الرعد</w:t>
      </w:r>
      <w:r w:rsidR="00A75710">
        <w:rPr>
          <w:rtl/>
          <w:lang w:bidi="fa-IR"/>
        </w:rPr>
        <w:t>:</w:t>
      </w:r>
      <w:r>
        <w:rPr>
          <w:rtl/>
          <w:lang w:bidi="fa-IR"/>
        </w:rPr>
        <w:t xml:space="preserve"> 16.</w:t>
      </w:r>
    </w:p>
    <w:p w:rsidR="00F10858" w:rsidRDefault="00D83748" w:rsidP="005D2B1D">
      <w:pPr>
        <w:pStyle w:val="libFootnote0"/>
        <w:rPr>
          <w:rtl/>
          <w:lang w:bidi="fa-IR"/>
        </w:rPr>
      </w:pPr>
      <w:r>
        <w:rPr>
          <w:rtl/>
          <w:lang w:bidi="fa-IR"/>
        </w:rPr>
        <w:t xml:space="preserve">6 </w:t>
      </w:r>
      <w:r w:rsidR="00F10858">
        <w:rPr>
          <w:rtl/>
          <w:lang w:bidi="fa-IR"/>
        </w:rPr>
        <w:t>-</w:t>
      </w:r>
      <w:r>
        <w:rPr>
          <w:rtl/>
          <w:lang w:bidi="fa-IR"/>
        </w:rPr>
        <w:t xml:space="preserve"> سورة الزمر</w:t>
      </w:r>
      <w:r w:rsidR="00A75710">
        <w:rPr>
          <w:rtl/>
          <w:lang w:bidi="fa-IR"/>
        </w:rPr>
        <w:t>:</w:t>
      </w:r>
      <w:r>
        <w:rPr>
          <w:rtl/>
          <w:lang w:bidi="fa-IR"/>
        </w:rPr>
        <w:t xml:space="preserve"> </w:t>
      </w:r>
      <w:r w:rsidR="005D2B1D">
        <w:rPr>
          <w:rFonts w:hint="cs"/>
          <w:rtl/>
          <w:lang w:bidi="fa-IR"/>
        </w:rPr>
        <w:t>8</w:t>
      </w:r>
      <w:r>
        <w:rPr>
          <w:rtl/>
          <w:lang w:bidi="fa-IR"/>
        </w:rPr>
        <w:t>.</w:t>
      </w:r>
    </w:p>
    <w:p w:rsidR="00F10858" w:rsidRDefault="00D83748" w:rsidP="00F10858">
      <w:pPr>
        <w:pStyle w:val="libFootnote0"/>
        <w:rPr>
          <w:rtl/>
          <w:lang w:bidi="fa-IR"/>
        </w:rPr>
      </w:pPr>
      <w:r>
        <w:rPr>
          <w:rtl/>
          <w:lang w:bidi="fa-IR"/>
        </w:rPr>
        <w:t xml:space="preserve">7 </w:t>
      </w:r>
      <w:r w:rsidR="00F10858">
        <w:rPr>
          <w:rtl/>
          <w:lang w:bidi="fa-IR"/>
        </w:rPr>
        <w:t>-</w:t>
      </w:r>
      <w:r>
        <w:rPr>
          <w:rtl/>
          <w:lang w:bidi="fa-IR"/>
        </w:rPr>
        <w:t xml:space="preserve"> سورة السجدة</w:t>
      </w:r>
      <w:r w:rsidR="00A75710">
        <w:rPr>
          <w:rtl/>
          <w:lang w:bidi="fa-IR"/>
        </w:rPr>
        <w:t>:</w:t>
      </w:r>
      <w:r>
        <w:rPr>
          <w:rtl/>
          <w:lang w:bidi="fa-IR"/>
        </w:rPr>
        <w:t xml:space="preserve"> 18.</w:t>
      </w:r>
    </w:p>
    <w:p w:rsidR="00F10858" w:rsidRDefault="00D83748" w:rsidP="00F10858">
      <w:pPr>
        <w:pStyle w:val="libFootnote0"/>
        <w:rPr>
          <w:rtl/>
          <w:lang w:bidi="fa-IR"/>
        </w:rPr>
      </w:pPr>
      <w:r>
        <w:rPr>
          <w:rtl/>
          <w:lang w:bidi="fa-IR"/>
        </w:rPr>
        <w:t xml:space="preserve">8 </w:t>
      </w:r>
      <w:r w:rsidR="00F10858">
        <w:rPr>
          <w:rtl/>
          <w:lang w:bidi="fa-IR"/>
        </w:rPr>
        <w:t>-</w:t>
      </w:r>
      <w:r>
        <w:rPr>
          <w:rtl/>
          <w:lang w:bidi="fa-IR"/>
        </w:rPr>
        <w:t xml:space="preserve"> سورة هود</w:t>
      </w:r>
      <w:r w:rsidR="00A75710">
        <w:rPr>
          <w:rtl/>
          <w:lang w:bidi="fa-IR"/>
        </w:rPr>
        <w:t>:</w:t>
      </w:r>
      <w:r>
        <w:rPr>
          <w:rtl/>
          <w:lang w:bidi="fa-IR"/>
        </w:rPr>
        <w:t xml:space="preserve"> 24.</w:t>
      </w:r>
    </w:p>
    <w:p w:rsidR="00F10858" w:rsidRDefault="00F10858" w:rsidP="00F10858">
      <w:pPr>
        <w:pStyle w:val="libNormal"/>
        <w:rPr>
          <w:lang w:bidi="fa-IR"/>
        </w:rPr>
      </w:pPr>
      <w:r>
        <w:rPr>
          <w:rtl/>
          <w:lang w:bidi="fa-IR"/>
        </w:rPr>
        <w:br w:type="page"/>
      </w:r>
    </w:p>
    <w:p w:rsidR="00F10858" w:rsidRDefault="001601AD" w:rsidP="001601AD">
      <w:pPr>
        <w:pStyle w:val="libNormal0"/>
        <w:rPr>
          <w:rtl/>
          <w:lang w:bidi="fa-IR"/>
        </w:rPr>
      </w:pPr>
      <w:r w:rsidRPr="001601AD">
        <w:rPr>
          <w:rStyle w:val="libAieChar"/>
          <w:rtl/>
          <w:lang w:bidi="fa-IR"/>
        </w:rPr>
        <w:lastRenderedPageBreak/>
        <w:t>مِّن رَّبِّهِ كَمَن زُيِّنَ لَهُ سُوءُ عَمَلِهِ</w:t>
      </w:r>
      <w:r w:rsidRPr="001601AD">
        <w:rPr>
          <w:rStyle w:val="libAlaemChar"/>
          <w:rFonts w:hint="cs"/>
          <w:rtl/>
        </w:rPr>
        <w:t>)</w:t>
      </w:r>
      <w:r w:rsidR="00D83748" w:rsidRPr="0021364B">
        <w:rPr>
          <w:rStyle w:val="libFootnotenumChar"/>
          <w:rtl/>
        </w:rPr>
        <w:t>(1)</w:t>
      </w:r>
      <w:r w:rsidR="00BC5A1C">
        <w:rPr>
          <w:rtl/>
          <w:lang w:bidi="fa-IR"/>
        </w:rPr>
        <w:t xml:space="preserve"> </w:t>
      </w:r>
      <w:r w:rsidRPr="001601AD">
        <w:rPr>
          <w:rStyle w:val="libAlaemChar"/>
          <w:rFonts w:hint="cs"/>
          <w:rtl/>
        </w:rPr>
        <w:t>(</w:t>
      </w:r>
      <w:r w:rsidRPr="001601AD">
        <w:rPr>
          <w:rStyle w:val="libAieChar"/>
          <w:rtl/>
          <w:lang w:bidi="fa-IR"/>
        </w:rPr>
        <w:t>أَفَمَن يَمْشِي مُكِبًّا عَلَىٰ وَجْهِهِ أَهْدَىٰ أَمَّن يَمْشِي سَوِيًّا عَلَىٰ صِرَاطٍ مُّسْتَقِيمٍ</w:t>
      </w:r>
      <w:r w:rsidRPr="001601AD">
        <w:rPr>
          <w:rStyle w:val="libAlaemChar"/>
          <w:rFonts w:hint="cs"/>
          <w:rtl/>
        </w:rPr>
        <w:t>)</w:t>
      </w:r>
      <w:r w:rsidR="00D83748" w:rsidRPr="0021364B">
        <w:rPr>
          <w:rStyle w:val="libFootnotenumChar"/>
          <w:rtl/>
        </w:rPr>
        <w:t>(2)</w:t>
      </w:r>
      <w:r w:rsidR="00BC5A1C">
        <w:rPr>
          <w:rtl/>
          <w:lang w:bidi="fa-IR"/>
        </w:rPr>
        <w:t xml:space="preserve"> </w:t>
      </w:r>
      <w:r w:rsidRPr="001601AD">
        <w:rPr>
          <w:rStyle w:val="libAlaemChar"/>
          <w:rFonts w:hint="cs"/>
          <w:rtl/>
        </w:rPr>
        <w:t>(</w:t>
      </w:r>
      <w:r w:rsidRPr="001601AD">
        <w:rPr>
          <w:rStyle w:val="libAieChar"/>
          <w:rtl/>
          <w:lang w:bidi="fa-IR"/>
        </w:rPr>
        <w:t>قُل لَّا يَسْتَوِي الْخَبِيثُ وَالطَّيِّبُ وَلَوْ أَعْجَبَكَ كَثْرَةُ الْخَبِيثِ</w:t>
      </w:r>
      <w:r w:rsidRPr="001601AD">
        <w:rPr>
          <w:rStyle w:val="libAlaemChar"/>
          <w:rFonts w:hint="cs"/>
          <w:rtl/>
        </w:rPr>
        <w:t>)</w:t>
      </w:r>
      <w:r w:rsidR="00D83748" w:rsidRPr="0021364B">
        <w:rPr>
          <w:rStyle w:val="libFootnotenumChar"/>
          <w:rtl/>
        </w:rPr>
        <w:t>(3)</w:t>
      </w:r>
      <w:r w:rsidR="00BC5A1C">
        <w:rPr>
          <w:rtl/>
          <w:lang w:bidi="fa-IR"/>
        </w:rPr>
        <w:t xml:space="preserve"> </w:t>
      </w:r>
      <w:r w:rsidRPr="001601AD">
        <w:rPr>
          <w:rStyle w:val="libAlaemChar"/>
          <w:rFonts w:hint="cs"/>
          <w:rtl/>
        </w:rPr>
        <w:t>(</w:t>
      </w:r>
      <w:r w:rsidRPr="001601AD">
        <w:rPr>
          <w:rStyle w:val="libAieChar"/>
          <w:rtl/>
          <w:lang w:bidi="fa-IR"/>
        </w:rPr>
        <w:t>لَّا يَسْتَوِي الْقَاعِدُونَ مِنَ الْمُؤْمِنِينَ غَيْرُ أُولِي الضَّرَرِ وَالْمُجَاهِدُونَ فِي سَبِيلِ اللَّهِ</w:t>
      </w:r>
      <w:r w:rsidRPr="001601AD">
        <w:rPr>
          <w:rStyle w:val="libAlaemChar"/>
          <w:rFonts w:hint="cs"/>
          <w:rtl/>
        </w:rPr>
        <w:t>)</w:t>
      </w:r>
      <w:r w:rsidR="00D83748" w:rsidRPr="0021364B">
        <w:rPr>
          <w:rStyle w:val="libFootnotenumChar"/>
          <w:rtl/>
        </w:rPr>
        <w:t>(4)</w:t>
      </w:r>
      <w:r w:rsidR="00BC5A1C">
        <w:rPr>
          <w:rtl/>
          <w:lang w:bidi="fa-IR"/>
        </w:rPr>
        <w:t xml:space="preserve"> </w:t>
      </w:r>
      <w:r w:rsidRPr="001601AD">
        <w:rPr>
          <w:rStyle w:val="libAlaemChar"/>
          <w:rFonts w:hint="cs"/>
          <w:rtl/>
        </w:rPr>
        <w:t>(</w:t>
      </w:r>
      <w:r w:rsidRPr="001601AD">
        <w:rPr>
          <w:rStyle w:val="libAieChar"/>
          <w:rtl/>
          <w:lang w:bidi="fa-IR"/>
        </w:rPr>
        <w:t xml:space="preserve">لَا يَسْتَوِي أَصْحَابُ النَّارِ وَأَصْحَابُ الْجَنَّةِ </w:t>
      </w:r>
      <w:r w:rsidRPr="001601AD">
        <w:rPr>
          <w:rStyle w:val="libAieChar"/>
          <w:rFonts w:hint="cs"/>
          <w:rtl/>
          <w:lang w:bidi="fa-IR"/>
        </w:rPr>
        <w:t>أَصْحَابُ</w:t>
      </w:r>
      <w:r w:rsidRPr="001601AD">
        <w:rPr>
          <w:rStyle w:val="libAieChar"/>
          <w:rtl/>
          <w:lang w:bidi="fa-IR"/>
        </w:rPr>
        <w:t xml:space="preserve"> </w:t>
      </w:r>
      <w:r w:rsidRPr="001601AD">
        <w:rPr>
          <w:rStyle w:val="libAieChar"/>
          <w:rFonts w:hint="cs"/>
          <w:rtl/>
          <w:lang w:bidi="fa-IR"/>
        </w:rPr>
        <w:t>الْجَنَّةِ</w:t>
      </w:r>
      <w:r w:rsidRPr="001601AD">
        <w:rPr>
          <w:rStyle w:val="libAlaemChar"/>
          <w:rFonts w:hint="cs"/>
          <w:rtl/>
        </w:rPr>
        <w:t>)</w:t>
      </w:r>
      <w:r w:rsidR="00D83748" w:rsidRPr="0021364B">
        <w:rPr>
          <w:rStyle w:val="libFootnotenumChar"/>
          <w:rtl/>
        </w:rPr>
        <w:t>(5)</w:t>
      </w:r>
      <w:r w:rsidR="00BC5A1C">
        <w:rPr>
          <w:rtl/>
          <w:lang w:bidi="fa-IR"/>
        </w:rPr>
        <w:t xml:space="preserve"> </w:t>
      </w:r>
      <w:r w:rsidRPr="001601AD">
        <w:rPr>
          <w:rStyle w:val="libAlaemChar"/>
          <w:rFonts w:hint="cs"/>
          <w:rtl/>
        </w:rPr>
        <w:t>(</w:t>
      </w:r>
      <w:r w:rsidRPr="001601AD">
        <w:rPr>
          <w:rStyle w:val="libAieChar"/>
          <w:rtl/>
          <w:lang w:bidi="fa-IR"/>
        </w:rPr>
        <w:t>وَمَا يَسْتَوِي الْأَعْمَىٰ وَالْبَصِيرُ وَالَّذِينَ آمَنُوا وَعَمِلُوا الصَّالِحَاتِ</w:t>
      </w:r>
      <w:r w:rsidRPr="001601AD">
        <w:rPr>
          <w:rStyle w:val="libAlaemChar"/>
          <w:rFonts w:hint="cs"/>
          <w:rtl/>
        </w:rPr>
        <w:t>)</w:t>
      </w:r>
      <w:r w:rsidR="00D83748" w:rsidRPr="0021364B">
        <w:rPr>
          <w:rStyle w:val="libFootnotenumChar"/>
          <w:rtl/>
        </w:rPr>
        <w:t>(6)</w:t>
      </w:r>
      <w:r w:rsidR="00BC5A1C">
        <w:rPr>
          <w:rtl/>
          <w:lang w:bidi="fa-IR"/>
        </w:rPr>
        <w:t xml:space="preserve"> </w:t>
      </w:r>
      <w:r w:rsidRPr="001601AD">
        <w:rPr>
          <w:rStyle w:val="libAlaemChar"/>
          <w:rFonts w:hint="cs"/>
          <w:rtl/>
        </w:rPr>
        <w:t>(</w:t>
      </w:r>
      <w:r w:rsidRPr="001601AD">
        <w:rPr>
          <w:rStyle w:val="libAieChar"/>
          <w:rtl/>
          <w:lang w:bidi="fa-IR"/>
        </w:rPr>
        <w:t>أَفَلَا يَتَدَبَّرُونَ الْقُرْآنَ أَمْ عَلَىٰ قُلُوبٍ أَقْفَالُهَا</w:t>
      </w:r>
      <w:r w:rsidRPr="001601AD">
        <w:rPr>
          <w:rStyle w:val="libAlaemChar"/>
          <w:rFonts w:hint="cs"/>
          <w:rtl/>
        </w:rPr>
        <w:t>)</w:t>
      </w:r>
      <w:r w:rsidR="00D83748" w:rsidRPr="0021364B">
        <w:rPr>
          <w:rStyle w:val="libFootnotenumChar"/>
          <w:rtl/>
        </w:rPr>
        <w:t>(7)</w:t>
      </w:r>
      <w:r w:rsidR="00D83748">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سورة محمد</w:t>
      </w:r>
      <w:r w:rsidR="00A75710">
        <w:rPr>
          <w:rtl/>
          <w:lang w:bidi="fa-IR"/>
        </w:rPr>
        <w:t>:</w:t>
      </w:r>
      <w:r>
        <w:rPr>
          <w:rtl/>
          <w:lang w:bidi="fa-IR"/>
        </w:rPr>
        <w:t xml:space="preserve"> 14.</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سورة الملك</w:t>
      </w:r>
      <w:r w:rsidR="00A75710">
        <w:rPr>
          <w:rtl/>
          <w:lang w:bidi="fa-IR"/>
        </w:rPr>
        <w:t>:</w:t>
      </w:r>
      <w:r>
        <w:rPr>
          <w:rtl/>
          <w:lang w:bidi="fa-IR"/>
        </w:rPr>
        <w:t xml:space="preserve"> 22.</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سورة المائدة</w:t>
      </w:r>
      <w:r w:rsidR="00A75710">
        <w:rPr>
          <w:rtl/>
          <w:lang w:bidi="fa-IR"/>
        </w:rPr>
        <w:t>:</w:t>
      </w:r>
      <w:r>
        <w:rPr>
          <w:rtl/>
          <w:lang w:bidi="fa-IR"/>
        </w:rPr>
        <w:t xml:space="preserve"> 100.</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سورة النساء</w:t>
      </w:r>
      <w:r w:rsidR="00A75710">
        <w:rPr>
          <w:rtl/>
          <w:lang w:bidi="fa-IR"/>
        </w:rPr>
        <w:t>:</w:t>
      </w:r>
      <w:r>
        <w:rPr>
          <w:rtl/>
          <w:lang w:bidi="fa-IR"/>
        </w:rPr>
        <w:t xml:space="preserve"> 95.</w:t>
      </w:r>
    </w:p>
    <w:p w:rsidR="00F10858" w:rsidRDefault="00D83748" w:rsidP="00F10858">
      <w:pPr>
        <w:pStyle w:val="libFootnote0"/>
        <w:rPr>
          <w:rtl/>
          <w:lang w:bidi="fa-IR"/>
        </w:rPr>
      </w:pPr>
      <w:r>
        <w:rPr>
          <w:rtl/>
          <w:lang w:bidi="fa-IR"/>
        </w:rPr>
        <w:t xml:space="preserve">5 </w:t>
      </w:r>
      <w:r w:rsidR="00F10858">
        <w:rPr>
          <w:rtl/>
          <w:lang w:bidi="fa-IR"/>
        </w:rPr>
        <w:t>-</w:t>
      </w:r>
      <w:r>
        <w:rPr>
          <w:rtl/>
          <w:lang w:bidi="fa-IR"/>
        </w:rPr>
        <w:t xml:space="preserve"> سورة الحشر</w:t>
      </w:r>
      <w:r w:rsidR="00A75710">
        <w:rPr>
          <w:rtl/>
          <w:lang w:bidi="fa-IR"/>
        </w:rPr>
        <w:t>:</w:t>
      </w:r>
      <w:r>
        <w:rPr>
          <w:rtl/>
          <w:lang w:bidi="fa-IR"/>
        </w:rPr>
        <w:t xml:space="preserve"> 20.</w:t>
      </w:r>
    </w:p>
    <w:p w:rsidR="00F10858" w:rsidRDefault="00D83748" w:rsidP="00F10858">
      <w:pPr>
        <w:pStyle w:val="libFootnote0"/>
        <w:rPr>
          <w:rtl/>
          <w:lang w:bidi="fa-IR"/>
        </w:rPr>
      </w:pPr>
      <w:r>
        <w:rPr>
          <w:rtl/>
          <w:lang w:bidi="fa-IR"/>
        </w:rPr>
        <w:t xml:space="preserve">6 </w:t>
      </w:r>
      <w:r w:rsidR="00F10858">
        <w:rPr>
          <w:rtl/>
          <w:lang w:bidi="fa-IR"/>
        </w:rPr>
        <w:t>-</w:t>
      </w:r>
      <w:r>
        <w:rPr>
          <w:rtl/>
          <w:lang w:bidi="fa-IR"/>
        </w:rPr>
        <w:t xml:space="preserve"> سورة غافر</w:t>
      </w:r>
      <w:r w:rsidR="00A75710">
        <w:rPr>
          <w:rtl/>
          <w:lang w:bidi="fa-IR"/>
        </w:rPr>
        <w:t>:</w:t>
      </w:r>
      <w:r>
        <w:rPr>
          <w:rtl/>
          <w:lang w:bidi="fa-IR"/>
        </w:rPr>
        <w:t xml:space="preserve"> 58.</w:t>
      </w:r>
    </w:p>
    <w:p w:rsidR="00F10858" w:rsidRDefault="00D83748" w:rsidP="00F10858">
      <w:pPr>
        <w:pStyle w:val="libFootnote0"/>
        <w:rPr>
          <w:rtl/>
          <w:lang w:bidi="fa-IR"/>
        </w:rPr>
      </w:pPr>
      <w:r>
        <w:rPr>
          <w:rtl/>
          <w:lang w:bidi="fa-IR"/>
        </w:rPr>
        <w:t xml:space="preserve">7 </w:t>
      </w:r>
      <w:r w:rsidR="00F10858">
        <w:rPr>
          <w:rtl/>
          <w:lang w:bidi="fa-IR"/>
        </w:rPr>
        <w:t>-</w:t>
      </w:r>
      <w:r>
        <w:rPr>
          <w:rtl/>
          <w:lang w:bidi="fa-IR"/>
        </w:rPr>
        <w:t xml:space="preserve"> سورة محمد</w:t>
      </w:r>
      <w:r w:rsidR="00A75710">
        <w:rPr>
          <w:rtl/>
          <w:lang w:bidi="fa-IR"/>
        </w:rPr>
        <w:t>:</w:t>
      </w:r>
      <w:r>
        <w:rPr>
          <w:rtl/>
          <w:lang w:bidi="fa-IR"/>
        </w:rPr>
        <w:t xml:space="preserve"> 24.</w:t>
      </w:r>
    </w:p>
    <w:p w:rsidR="00F10858" w:rsidRDefault="00F10858" w:rsidP="00F10858">
      <w:pPr>
        <w:pStyle w:val="libNormal"/>
        <w:rPr>
          <w:lang w:bidi="fa-IR"/>
        </w:rPr>
      </w:pPr>
      <w:r>
        <w:rPr>
          <w:rtl/>
          <w:lang w:bidi="fa-IR"/>
        </w:rPr>
        <w:br w:type="page"/>
      </w:r>
    </w:p>
    <w:p w:rsidR="00D83748" w:rsidRDefault="00D83748" w:rsidP="00BC5A1C">
      <w:pPr>
        <w:pStyle w:val="Heading2Center"/>
        <w:rPr>
          <w:lang w:bidi="fa-IR"/>
        </w:rPr>
      </w:pPr>
      <w:bookmarkStart w:id="2" w:name="_Toc523488902"/>
      <w:r>
        <w:rPr>
          <w:rtl/>
          <w:lang w:bidi="fa-IR"/>
        </w:rPr>
        <w:lastRenderedPageBreak/>
        <w:t>ما هذا الاختيار</w:t>
      </w:r>
      <w:r w:rsidR="00A75710">
        <w:rPr>
          <w:rtl/>
          <w:lang w:bidi="fa-IR"/>
        </w:rPr>
        <w:t>؟</w:t>
      </w:r>
      <w:r>
        <w:rPr>
          <w:rtl/>
          <w:lang w:bidi="fa-IR"/>
        </w:rPr>
        <w:t xml:space="preserve"> وكيف يتم</w:t>
      </w:r>
      <w:r w:rsidR="00BC5A1C">
        <w:rPr>
          <w:rFonts w:hint="cs"/>
          <w:rtl/>
          <w:lang w:bidi="fa-IR"/>
        </w:rPr>
        <w:t>َ</w:t>
      </w:r>
      <w:r w:rsidR="00A75710">
        <w:rPr>
          <w:rtl/>
          <w:lang w:bidi="fa-IR"/>
        </w:rPr>
        <w:t>؟</w:t>
      </w:r>
      <w:r>
        <w:rPr>
          <w:rtl/>
          <w:lang w:bidi="fa-IR"/>
        </w:rPr>
        <w:t xml:space="preserve"> ول</w:t>
      </w:r>
      <w:r w:rsidR="00BC5A1C">
        <w:rPr>
          <w:rFonts w:hint="cs"/>
          <w:rtl/>
          <w:lang w:bidi="fa-IR"/>
        </w:rPr>
        <w:t>ِ</w:t>
      </w:r>
      <w:r>
        <w:rPr>
          <w:rtl/>
          <w:lang w:bidi="fa-IR"/>
        </w:rPr>
        <w:t>م</w:t>
      </w:r>
      <w:r w:rsidR="00BC5A1C">
        <w:rPr>
          <w:rFonts w:hint="cs"/>
          <w:rtl/>
          <w:lang w:bidi="fa-IR"/>
        </w:rPr>
        <w:t>َ</w:t>
      </w:r>
      <w:r>
        <w:rPr>
          <w:rtl/>
          <w:lang w:bidi="fa-IR"/>
        </w:rPr>
        <w:t xml:space="preserve"> وب</w:t>
      </w:r>
      <w:r w:rsidR="00BC5A1C">
        <w:rPr>
          <w:rFonts w:hint="cs"/>
          <w:rtl/>
          <w:lang w:bidi="fa-IR"/>
        </w:rPr>
        <w:t>ِ</w:t>
      </w:r>
      <w:r>
        <w:rPr>
          <w:rtl/>
          <w:lang w:bidi="fa-IR"/>
        </w:rPr>
        <w:t>م</w:t>
      </w:r>
      <w:r w:rsidR="00BC5A1C">
        <w:rPr>
          <w:rFonts w:hint="cs"/>
          <w:rtl/>
          <w:lang w:bidi="fa-IR"/>
        </w:rPr>
        <w:t>َ</w:t>
      </w:r>
      <w:r w:rsidR="00A75710">
        <w:rPr>
          <w:rtl/>
          <w:lang w:bidi="fa-IR"/>
        </w:rPr>
        <w:t>؟</w:t>
      </w:r>
      <w:bookmarkEnd w:id="2"/>
    </w:p>
    <w:p w:rsidR="00F10858" w:rsidRDefault="00D83748" w:rsidP="00FB7F5A">
      <w:pPr>
        <w:pStyle w:val="libNormal"/>
        <w:rPr>
          <w:rtl/>
          <w:lang w:bidi="fa-IR"/>
        </w:rPr>
      </w:pPr>
      <w:r>
        <w:rPr>
          <w:rtl/>
          <w:lang w:bidi="fa-IR"/>
        </w:rPr>
        <w:t>هل تدري ما الذي دعى ابن عمر إلى رمي القول على عواهنه</w:t>
      </w:r>
      <w:r w:rsidR="00A75710">
        <w:rPr>
          <w:rtl/>
          <w:lang w:bidi="fa-IR"/>
        </w:rPr>
        <w:t>؟</w:t>
      </w:r>
      <w:r>
        <w:rPr>
          <w:rtl/>
          <w:lang w:bidi="fa-IR"/>
        </w:rPr>
        <w:t xml:space="preserve"> إلى رمي الصحابة بعزوه المختلق</w:t>
      </w:r>
      <w:r w:rsidR="00A75710">
        <w:rPr>
          <w:rtl/>
          <w:lang w:bidi="fa-IR"/>
        </w:rPr>
        <w:t>،</w:t>
      </w:r>
      <w:r>
        <w:rPr>
          <w:rtl/>
          <w:lang w:bidi="fa-IR"/>
        </w:rPr>
        <w:t xml:space="preserve"> ونسبة هذا الاختيار المبير إليهم وأن</w:t>
      </w:r>
      <w:r w:rsidR="00FB7F5A">
        <w:rPr>
          <w:rFonts w:hint="cs"/>
          <w:rtl/>
          <w:lang w:bidi="fa-IR"/>
        </w:rPr>
        <w:t>ّ</w:t>
      </w:r>
      <w:r>
        <w:rPr>
          <w:rtl/>
          <w:lang w:bidi="fa-IR"/>
        </w:rPr>
        <w:t>هم تركوا المفاضلة بعد الثلاثة و</w:t>
      </w:r>
      <w:r w:rsidR="00FB7F5A">
        <w:rPr>
          <w:rFonts w:hint="cs"/>
          <w:rtl/>
          <w:lang w:bidi="fa-IR"/>
        </w:rPr>
        <w:t>ا</w:t>
      </w:r>
      <w:r>
        <w:rPr>
          <w:rtl/>
          <w:lang w:bidi="fa-IR"/>
        </w:rPr>
        <w:t>ن</w:t>
      </w:r>
      <w:r w:rsidR="00FB7F5A">
        <w:rPr>
          <w:rFonts w:hint="cs"/>
          <w:rtl/>
          <w:lang w:bidi="fa-IR"/>
        </w:rPr>
        <w:t>ّ</w:t>
      </w:r>
      <w:r>
        <w:rPr>
          <w:rtl/>
          <w:lang w:bidi="fa-IR"/>
        </w:rPr>
        <w:t>هم قالوا</w:t>
      </w:r>
      <w:r w:rsidR="00A75710">
        <w:rPr>
          <w:rtl/>
          <w:lang w:bidi="fa-IR"/>
        </w:rPr>
        <w:t>:</w:t>
      </w:r>
      <w:r>
        <w:rPr>
          <w:rtl/>
          <w:lang w:bidi="fa-IR"/>
        </w:rPr>
        <w:t xml:space="preserve"> ثم</w:t>
      </w:r>
      <w:r w:rsidR="00FB7F5A">
        <w:rPr>
          <w:rFonts w:hint="cs"/>
          <w:rtl/>
          <w:lang w:bidi="fa-IR"/>
        </w:rPr>
        <w:t>ّ</w:t>
      </w:r>
      <w:r>
        <w:rPr>
          <w:rtl/>
          <w:lang w:bidi="fa-IR"/>
        </w:rPr>
        <w:t xml:space="preserve"> نترك أصحاب النبي</w:t>
      </w:r>
      <w:r w:rsidR="00FB7F5A">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لا نفاضل بينهم.</w:t>
      </w:r>
      <w:r w:rsidR="00FB7F5A">
        <w:rPr>
          <w:rFonts w:hint="cs"/>
          <w:rtl/>
          <w:lang w:bidi="fa-IR"/>
        </w:rPr>
        <w:t xml:space="preserve"> </w:t>
      </w:r>
      <w:r>
        <w:rPr>
          <w:rtl/>
          <w:lang w:bidi="fa-IR"/>
        </w:rPr>
        <w:t>وقالوا</w:t>
      </w:r>
      <w:r w:rsidR="00A75710">
        <w:rPr>
          <w:rtl/>
          <w:lang w:bidi="fa-IR"/>
        </w:rPr>
        <w:t>:</w:t>
      </w:r>
      <w:r>
        <w:rPr>
          <w:rtl/>
          <w:lang w:bidi="fa-IR"/>
        </w:rPr>
        <w:t xml:space="preserve"> كن</w:t>
      </w:r>
      <w:r w:rsidR="00FB7F5A">
        <w:rPr>
          <w:rFonts w:hint="cs"/>
          <w:rtl/>
          <w:lang w:bidi="fa-IR"/>
        </w:rPr>
        <w:t>ّ</w:t>
      </w:r>
      <w:r>
        <w:rPr>
          <w:rtl/>
          <w:lang w:bidi="fa-IR"/>
        </w:rPr>
        <w:t>ا نقول</w:t>
      </w:r>
      <w:r w:rsidR="00A75710">
        <w:rPr>
          <w:rtl/>
          <w:lang w:bidi="fa-IR"/>
        </w:rPr>
        <w:t>:</w:t>
      </w:r>
      <w:r>
        <w:rPr>
          <w:rtl/>
          <w:lang w:bidi="fa-IR"/>
        </w:rPr>
        <w:t xml:space="preserve"> إذا ذهب أبو بكر وعمر وعثمان استوى الناس فيسمع النبي</w:t>
      </w:r>
      <w:r w:rsidR="00FB7F5A">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ذلك فلا ينكره</w:t>
      </w:r>
      <w:r w:rsidR="00A75710">
        <w:rPr>
          <w:rtl/>
          <w:lang w:bidi="fa-IR"/>
        </w:rPr>
        <w:t>؟</w:t>
      </w:r>
      <w:r>
        <w:rPr>
          <w:rtl/>
          <w:lang w:bidi="fa-IR"/>
        </w:rPr>
        <w:t>.</w:t>
      </w:r>
    </w:p>
    <w:p w:rsidR="00F10858" w:rsidRDefault="00D83748" w:rsidP="00FB7F5A">
      <w:pPr>
        <w:pStyle w:val="libNormal"/>
        <w:rPr>
          <w:rtl/>
          <w:lang w:bidi="fa-IR"/>
        </w:rPr>
      </w:pPr>
      <w:r>
        <w:rPr>
          <w:rtl/>
          <w:lang w:bidi="fa-IR"/>
        </w:rPr>
        <w:t>أم هل تدري بماذا تتصو</w:t>
      </w:r>
      <w:r w:rsidR="00FB7F5A">
        <w:rPr>
          <w:rFonts w:hint="cs"/>
          <w:rtl/>
          <w:lang w:bidi="fa-IR"/>
        </w:rPr>
        <w:t>ّ</w:t>
      </w:r>
      <w:r>
        <w:rPr>
          <w:rtl/>
          <w:lang w:bidi="fa-IR"/>
        </w:rPr>
        <w:t>ر المفاضلة والخيرة</w:t>
      </w:r>
      <w:r w:rsidR="00A75710">
        <w:rPr>
          <w:rtl/>
          <w:lang w:bidi="fa-IR"/>
        </w:rPr>
        <w:t>؟</w:t>
      </w:r>
      <w:r>
        <w:rPr>
          <w:rtl/>
          <w:lang w:bidi="fa-IR"/>
        </w:rPr>
        <w:t xml:space="preserve"> وب</w:t>
      </w:r>
      <w:r w:rsidR="00FB7F5A">
        <w:rPr>
          <w:rFonts w:hint="cs"/>
          <w:rtl/>
          <w:lang w:bidi="fa-IR"/>
        </w:rPr>
        <w:t>ِ</w:t>
      </w:r>
      <w:r>
        <w:rPr>
          <w:rtl/>
          <w:lang w:bidi="fa-IR"/>
        </w:rPr>
        <w:t>م</w:t>
      </w:r>
      <w:r w:rsidR="00FB7F5A">
        <w:rPr>
          <w:rFonts w:hint="cs"/>
          <w:rtl/>
          <w:lang w:bidi="fa-IR"/>
        </w:rPr>
        <w:t>َ</w:t>
      </w:r>
      <w:r>
        <w:rPr>
          <w:rtl/>
          <w:lang w:bidi="fa-IR"/>
        </w:rPr>
        <w:t xml:space="preserve"> تتم</w:t>
      </w:r>
      <w:r w:rsidR="00FB7F5A">
        <w:rPr>
          <w:rFonts w:hint="cs"/>
          <w:rtl/>
          <w:lang w:bidi="fa-IR"/>
        </w:rPr>
        <w:t>ّ</w:t>
      </w:r>
      <w:r w:rsidR="00A75710">
        <w:rPr>
          <w:rtl/>
          <w:lang w:bidi="fa-IR"/>
        </w:rPr>
        <w:t>؟</w:t>
      </w:r>
      <w:r>
        <w:rPr>
          <w:rtl/>
          <w:lang w:bidi="fa-IR"/>
        </w:rPr>
        <w:t xml:space="preserve"> وأن</w:t>
      </w:r>
      <w:r w:rsidR="00FB7F5A">
        <w:rPr>
          <w:rFonts w:hint="cs"/>
          <w:rtl/>
          <w:lang w:bidi="fa-IR"/>
        </w:rPr>
        <w:t>ّ</w:t>
      </w:r>
      <w:r>
        <w:rPr>
          <w:rtl/>
          <w:lang w:bidi="fa-IR"/>
        </w:rPr>
        <w:t>ى تصح</w:t>
      </w:r>
      <w:r w:rsidR="00FB7F5A">
        <w:rPr>
          <w:rFonts w:hint="cs"/>
          <w:rtl/>
          <w:lang w:bidi="fa-IR"/>
        </w:rPr>
        <w:t>ّ</w:t>
      </w:r>
      <w:r w:rsidR="00A75710">
        <w:rPr>
          <w:rtl/>
          <w:lang w:bidi="fa-IR"/>
        </w:rPr>
        <w:t>؟</w:t>
      </w:r>
      <w:r>
        <w:rPr>
          <w:rtl/>
          <w:lang w:bidi="fa-IR"/>
        </w:rPr>
        <w:t xml:space="preserve"> بعد ثبوت ما جاء في الصحاح والمسانيد مرفوعا</w:t>
      </w:r>
      <w:r w:rsidR="00FB7F5A">
        <w:rPr>
          <w:rFonts w:hint="cs"/>
          <w:rtl/>
          <w:lang w:bidi="fa-IR"/>
        </w:rPr>
        <w:t>ً</w:t>
      </w:r>
      <w:r>
        <w:rPr>
          <w:rtl/>
          <w:lang w:bidi="fa-IR"/>
        </w:rPr>
        <w:t xml:space="preserve"> من أن</w:t>
      </w:r>
      <w:r w:rsidR="00FB7F5A">
        <w:rPr>
          <w:rFonts w:hint="cs"/>
          <w:rtl/>
          <w:lang w:bidi="fa-IR"/>
        </w:rPr>
        <w:t>َّ</w:t>
      </w:r>
      <w:r>
        <w:rPr>
          <w:rtl/>
          <w:lang w:bidi="fa-IR"/>
        </w:rPr>
        <w:t xml:space="preserve"> علي</w:t>
      </w:r>
      <w:r w:rsidR="00FB7F5A">
        <w:rPr>
          <w:rFonts w:hint="cs"/>
          <w:rtl/>
          <w:lang w:bidi="fa-IR"/>
        </w:rPr>
        <w:t>ّ</w:t>
      </w:r>
      <w:r>
        <w:rPr>
          <w:rtl/>
          <w:lang w:bidi="fa-IR"/>
        </w:rPr>
        <w:t>ا</w:t>
      </w:r>
      <w:r w:rsidR="00FB7F5A">
        <w:rPr>
          <w:rFonts w:hint="cs"/>
          <w:rtl/>
          <w:lang w:bidi="fa-IR"/>
        </w:rPr>
        <w:t>ً</w:t>
      </w:r>
      <w:r>
        <w:rPr>
          <w:rtl/>
          <w:lang w:bidi="fa-IR"/>
        </w:rPr>
        <w:t xml:space="preserve"> </w:t>
      </w:r>
      <w:r w:rsidR="00D2341B" w:rsidRPr="00D2341B">
        <w:rPr>
          <w:rStyle w:val="libAlaemChar"/>
          <w:rtl/>
        </w:rPr>
        <w:t>عليه‌السلام</w:t>
      </w:r>
      <w:r>
        <w:rPr>
          <w:rtl/>
          <w:lang w:bidi="fa-IR"/>
        </w:rPr>
        <w:t xml:space="preserve"> كان أعظمهم حلما</w:t>
      </w:r>
      <w:r w:rsidR="00FB7F5A">
        <w:rPr>
          <w:rFonts w:hint="cs"/>
          <w:rtl/>
          <w:lang w:bidi="fa-IR"/>
        </w:rPr>
        <w:t>ً</w:t>
      </w:r>
      <w:r w:rsidR="00A75710">
        <w:rPr>
          <w:rtl/>
          <w:lang w:bidi="fa-IR"/>
        </w:rPr>
        <w:t>،</w:t>
      </w:r>
      <w:r>
        <w:rPr>
          <w:rtl/>
          <w:lang w:bidi="fa-IR"/>
        </w:rPr>
        <w:t xml:space="preserve"> وأحسنهم خلقا</w:t>
      </w:r>
      <w:r w:rsidR="00FB7F5A">
        <w:rPr>
          <w:rFonts w:hint="cs"/>
          <w:rtl/>
          <w:lang w:bidi="fa-IR"/>
        </w:rPr>
        <w:t>ً</w:t>
      </w:r>
      <w:r w:rsidR="00A75710">
        <w:rPr>
          <w:rtl/>
          <w:lang w:bidi="fa-IR"/>
        </w:rPr>
        <w:t>،</w:t>
      </w:r>
      <w:r>
        <w:rPr>
          <w:rtl/>
          <w:lang w:bidi="fa-IR"/>
        </w:rPr>
        <w:t xml:space="preserve"> وأكثرهم علما</w:t>
      </w:r>
      <w:r w:rsidR="00FB7F5A">
        <w:rPr>
          <w:rFonts w:hint="cs"/>
          <w:rtl/>
          <w:lang w:bidi="fa-IR"/>
        </w:rPr>
        <w:t>ً</w:t>
      </w:r>
      <w:r w:rsidR="00A75710">
        <w:rPr>
          <w:rtl/>
          <w:lang w:bidi="fa-IR"/>
        </w:rPr>
        <w:t>،</w:t>
      </w:r>
      <w:r>
        <w:rPr>
          <w:rtl/>
          <w:lang w:bidi="fa-IR"/>
        </w:rPr>
        <w:t xml:space="preserve"> وأعلمهم بالكتاب والسن</w:t>
      </w:r>
      <w:r w:rsidR="00FB7F5A">
        <w:rPr>
          <w:rFonts w:hint="cs"/>
          <w:rtl/>
          <w:lang w:bidi="fa-IR"/>
        </w:rPr>
        <w:t>َّ</w:t>
      </w:r>
      <w:r>
        <w:rPr>
          <w:rtl/>
          <w:lang w:bidi="fa-IR"/>
        </w:rPr>
        <w:t>ة</w:t>
      </w:r>
      <w:r w:rsidR="00A75710">
        <w:rPr>
          <w:rtl/>
          <w:lang w:bidi="fa-IR"/>
        </w:rPr>
        <w:t>،</w:t>
      </w:r>
      <w:r>
        <w:rPr>
          <w:rtl/>
          <w:lang w:bidi="fa-IR"/>
        </w:rPr>
        <w:t xml:space="preserve"> وأقدمهم سلما</w:t>
      </w:r>
      <w:r w:rsidR="00FB7F5A">
        <w:rPr>
          <w:rFonts w:hint="cs"/>
          <w:rtl/>
          <w:lang w:bidi="fa-IR"/>
        </w:rPr>
        <w:t>ً</w:t>
      </w:r>
      <w:r w:rsidR="00A75710">
        <w:rPr>
          <w:rtl/>
          <w:lang w:bidi="fa-IR"/>
        </w:rPr>
        <w:t>،</w:t>
      </w:r>
      <w:r>
        <w:rPr>
          <w:rtl/>
          <w:lang w:bidi="fa-IR"/>
        </w:rPr>
        <w:t xml:space="preserve"> وأو</w:t>
      </w:r>
      <w:r w:rsidR="00FB7F5A">
        <w:rPr>
          <w:rFonts w:hint="cs"/>
          <w:rtl/>
          <w:lang w:bidi="fa-IR"/>
        </w:rPr>
        <w:t>ّ</w:t>
      </w:r>
      <w:r>
        <w:rPr>
          <w:rtl/>
          <w:lang w:bidi="fa-IR"/>
        </w:rPr>
        <w:t>لهم صلاة من رسول الله</w:t>
      </w:r>
      <w:r w:rsidR="00A75710">
        <w:rPr>
          <w:rtl/>
          <w:lang w:bidi="fa-IR"/>
        </w:rPr>
        <w:t>،</w:t>
      </w:r>
      <w:r>
        <w:rPr>
          <w:rtl/>
          <w:lang w:bidi="fa-IR"/>
        </w:rPr>
        <w:t xml:space="preserve"> وأوفاهم بعهد الله</w:t>
      </w:r>
      <w:r w:rsidR="00A75710">
        <w:rPr>
          <w:rtl/>
          <w:lang w:bidi="fa-IR"/>
        </w:rPr>
        <w:t>،</w:t>
      </w:r>
      <w:r>
        <w:rPr>
          <w:rtl/>
          <w:lang w:bidi="fa-IR"/>
        </w:rPr>
        <w:t xml:space="preserve"> وأقومهم بأمر الله</w:t>
      </w:r>
      <w:r w:rsidR="00A75710">
        <w:rPr>
          <w:rtl/>
          <w:lang w:bidi="fa-IR"/>
        </w:rPr>
        <w:t>،</w:t>
      </w:r>
      <w:r>
        <w:rPr>
          <w:rtl/>
          <w:lang w:bidi="fa-IR"/>
        </w:rPr>
        <w:t xml:space="preserve"> وأخشنهم في ذات الله</w:t>
      </w:r>
      <w:r w:rsidR="00A75710">
        <w:rPr>
          <w:rtl/>
          <w:lang w:bidi="fa-IR"/>
        </w:rPr>
        <w:t>،</w:t>
      </w:r>
      <w:r>
        <w:rPr>
          <w:rtl/>
          <w:lang w:bidi="fa-IR"/>
        </w:rPr>
        <w:t xml:space="preserve"> وأقسمهم بالسوي</w:t>
      </w:r>
      <w:r w:rsidR="00FB7F5A">
        <w:rPr>
          <w:rFonts w:hint="cs"/>
          <w:rtl/>
          <w:lang w:bidi="fa-IR"/>
        </w:rPr>
        <w:t>َّ</w:t>
      </w:r>
      <w:r>
        <w:rPr>
          <w:rtl/>
          <w:lang w:bidi="fa-IR"/>
        </w:rPr>
        <w:t>ة</w:t>
      </w:r>
      <w:r w:rsidR="00A75710">
        <w:rPr>
          <w:rtl/>
          <w:lang w:bidi="fa-IR"/>
        </w:rPr>
        <w:t>،</w:t>
      </w:r>
      <w:r>
        <w:rPr>
          <w:rtl/>
          <w:lang w:bidi="fa-IR"/>
        </w:rPr>
        <w:t xml:space="preserve"> وأعدلهم في الرعي</w:t>
      </w:r>
      <w:r w:rsidR="00FB7F5A">
        <w:rPr>
          <w:rFonts w:hint="cs"/>
          <w:rtl/>
          <w:lang w:bidi="fa-IR"/>
        </w:rPr>
        <w:t>َّ</w:t>
      </w:r>
      <w:r>
        <w:rPr>
          <w:rtl/>
          <w:lang w:bidi="fa-IR"/>
        </w:rPr>
        <w:t>ة</w:t>
      </w:r>
      <w:r w:rsidR="00A75710">
        <w:rPr>
          <w:rtl/>
          <w:lang w:bidi="fa-IR"/>
        </w:rPr>
        <w:t>،</w:t>
      </w:r>
      <w:r>
        <w:rPr>
          <w:rtl/>
          <w:lang w:bidi="fa-IR"/>
        </w:rPr>
        <w:t xml:space="preserve"> وأبصرهم بالقضي</w:t>
      </w:r>
      <w:r w:rsidR="00FB7F5A">
        <w:rPr>
          <w:rFonts w:hint="cs"/>
          <w:rtl/>
          <w:lang w:bidi="fa-IR"/>
        </w:rPr>
        <w:t>ّ</w:t>
      </w:r>
      <w:r>
        <w:rPr>
          <w:rtl/>
          <w:lang w:bidi="fa-IR"/>
        </w:rPr>
        <w:t>ة</w:t>
      </w:r>
      <w:r w:rsidR="00A75710">
        <w:rPr>
          <w:rtl/>
          <w:lang w:bidi="fa-IR"/>
        </w:rPr>
        <w:t>،</w:t>
      </w:r>
      <w:r>
        <w:rPr>
          <w:rtl/>
          <w:lang w:bidi="fa-IR"/>
        </w:rPr>
        <w:t xml:space="preserve"> وأعظمهم عند الله مزي</w:t>
      </w:r>
      <w:r w:rsidR="00FB7F5A">
        <w:rPr>
          <w:rFonts w:hint="cs"/>
          <w:rtl/>
          <w:lang w:bidi="fa-IR"/>
        </w:rPr>
        <w:t>ّ</w:t>
      </w:r>
      <w:r>
        <w:rPr>
          <w:rtl/>
          <w:lang w:bidi="fa-IR"/>
        </w:rPr>
        <w:t>ة</w:t>
      </w:r>
      <w:r w:rsidR="00A75710">
        <w:rPr>
          <w:rtl/>
          <w:lang w:bidi="fa-IR"/>
        </w:rPr>
        <w:t>،</w:t>
      </w:r>
      <w:r>
        <w:rPr>
          <w:rtl/>
          <w:lang w:bidi="fa-IR"/>
        </w:rPr>
        <w:t xml:space="preserve"> وأفضلهم في القضاء</w:t>
      </w:r>
      <w:r w:rsidR="00A75710">
        <w:rPr>
          <w:rtl/>
          <w:lang w:bidi="fa-IR"/>
        </w:rPr>
        <w:t>،</w:t>
      </w:r>
      <w:r>
        <w:rPr>
          <w:rtl/>
          <w:lang w:bidi="fa-IR"/>
        </w:rPr>
        <w:t xml:space="preserve"> وأو</w:t>
      </w:r>
      <w:r w:rsidR="00FB7F5A">
        <w:rPr>
          <w:rFonts w:hint="cs"/>
          <w:rtl/>
          <w:lang w:bidi="fa-IR"/>
        </w:rPr>
        <w:t>ّ</w:t>
      </w:r>
      <w:r>
        <w:rPr>
          <w:rtl/>
          <w:lang w:bidi="fa-IR"/>
        </w:rPr>
        <w:t xml:space="preserve"> لهم واردا</w:t>
      </w:r>
      <w:r w:rsidR="00FB7F5A">
        <w:rPr>
          <w:rFonts w:hint="cs"/>
          <w:rtl/>
          <w:lang w:bidi="fa-IR"/>
        </w:rPr>
        <w:t>ً</w:t>
      </w:r>
      <w:r>
        <w:rPr>
          <w:rtl/>
          <w:lang w:bidi="fa-IR"/>
        </w:rPr>
        <w:t xml:space="preserve"> علي</w:t>
      </w:r>
      <w:r w:rsidR="00FB7F5A">
        <w:rPr>
          <w:rFonts w:hint="cs"/>
          <w:rtl/>
          <w:lang w:bidi="fa-IR"/>
        </w:rPr>
        <w:t>ّ</w:t>
      </w:r>
      <w:r>
        <w:rPr>
          <w:rtl/>
          <w:lang w:bidi="fa-IR"/>
        </w:rPr>
        <w:t xml:space="preserve"> الحوض</w:t>
      </w:r>
      <w:r w:rsidR="00A75710">
        <w:rPr>
          <w:rtl/>
          <w:lang w:bidi="fa-IR"/>
        </w:rPr>
        <w:t>،</w:t>
      </w:r>
      <w:r>
        <w:rPr>
          <w:rtl/>
          <w:lang w:bidi="fa-IR"/>
        </w:rPr>
        <w:t xml:space="preserve"> وأعظمهم عناء</w:t>
      </w:r>
      <w:r w:rsidR="00FB7F5A">
        <w:rPr>
          <w:rFonts w:hint="cs"/>
          <w:rtl/>
          <w:lang w:bidi="fa-IR"/>
        </w:rPr>
        <w:t>ً</w:t>
      </w:r>
      <w:r w:rsidR="00A75710">
        <w:rPr>
          <w:rtl/>
          <w:lang w:bidi="fa-IR"/>
        </w:rPr>
        <w:t>،</w:t>
      </w:r>
      <w:r>
        <w:rPr>
          <w:rtl/>
          <w:lang w:bidi="fa-IR"/>
        </w:rPr>
        <w:t xml:space="preserve"> وأحب</w:t>
      </w:r>
      <w:r w:rsidR="00FB7F5A">
        <w:rPr>
          <w:rFonts w:hint="cs"/>
          <w:rtl/>
          <w:lang w:bidi="fa-IR"/>
        </w:rPr>
        <w:t>ّ</w:t>
      </w:r>
      <w:r>
        <w:rPr>
          <w:rtl/>
          <w:lang w:bidi="fa-IR"/>
        </w:rPr>
        <w:t>هم إلى الله ورسوله</w:t>
      </w:r>
      <w:r w:rsidR="00A75710">
        <w:rPr>
          <w:rtl/>
          <w:lang w:bidi="fa-IR"/>
        </w:rPr>
        <w:t>،</w:t>
      </w:r>
      <w:r>
        <w:rPr>
          <w:rtl/>
          <w:lang w:bidi="fa-IR"/>
        </w:rPr>
        <w:t xml:space="preserve"> وأخص</w:t>
      </w:r>
      <w:r w:rsidR="00FB7F5A">
        <w:rPr>
          <w:rFonts w:hint="cs"/>
          <w:rtl/>
          <w:lang w:bidi="fa-IR"/>
        </w:rPr>
        <w:t>ّ</w:t>
      </w:r>
      <w:r>
        <w:rPr>
          <w:rtl/>
          <w:lang w:bidi="fa-IR"/>
        </w:rPr>
        <w:t>هم عنده منزلة</w:t>
      </w:r>
      <w:r w:rsidR="00A75710">
        <w:rPr>
          <w:rtl/>
          <w:lang w:bidi="fa-IR"/>
        </w:rPr>
        <w:t>،</w:t>
      </w:r>
      <w:r>
        <w:rPr>
          <w:rtl/>
          <w:lang w:bidi="fa-IR"/>
        </w:rPr>
        <w:t xml:space="preserve"> وأقربهم قرابة</w:t>
      </w:r>
      <w:r w:rsidR="00A75710">
        <w:rPr>
          <w:rtl/>
          <w:lang w:bidi="fa-IR"/>
        </w:rPr>
        <w:t>،</w:t>
      </w:r>
      <w:r>
        <w:rPr>
          <w:rtl/>
          <w:lang w:bidi="fa-IR"/>
        </w:rPr>
        <w:t xml:space="preserve"> وأولاهم بهم من أنفسهم كما كان رسول الله </w:t>
      </w:r>
      <w:r w:rsidR="008E705A" w:rsidRPr="008E705A">
        <w:rPr>
          <w:rStyle w:val="libAlaemChar"/>
          <w:rtl/>
        </w:rPr>
        <w:t>صلى‌الله‌عليه‌وآله‌وسلم</w:t>
      </w:r>
      <w:r w:rsidR="00A75710">
        <w:rPr>
          <w:rtl/>
          <w:lang w:bidi="fa-IR"/>
        </w:rPr>
        <w:t>،</w:t>
      </w:r>
      <w:r>
        <w:rPr>
          <w:rtl/>
          <w:lang w:bidi="fa-IR"/>
        </w:rPr>
        <w:t xml:space="preserve"> وأقربهم عهدا</w:t>
      </w:r>
      <w:r w:rsidR="00FB7F5A">
        <w:rPr>
          <w:rFonts w:hint="cs"/>
          <w:rtl/>
          <w:lang w:bidi="fa-IR"/>
        </w:rPr>
        <w:t>ً</w:t>
      </w:r>
      <w:r>
        <w:rPr>
          <w:rtl/>
          <w:lang w:bidi="fa-IR"/>
        </w:rPr>
        <w:t xml:space="preserve"> به </w:t>
      </w:r>
      <w:r w:rsidR="008E705A" w:rsidRPr="008E705A">
        <w:rPr>
          <w:rStyle w:val="libAlaemChar"/>
          <w:rtl/>
        </w:rPr>
        <w:t>صلى‌الله‌عليه‌وآله‌وسلم</w:t>
      </w:r>
      <w:r>
        <w:rPr>
          <w:rtl/>
          <w:lang w:bidi="fa-IR"/>
        </w:rPr>
        <w:t xml:space="preserve"> </w:t>
      </w:r>
      <w:r w:rsidRPr="0021364B">
        <w:rPr>
          <w:rStyle w:val="libFootnotenumChar"/>
          <w:rtl/>
        </w:rPr>
        <w:t>(1)</w:t>
      </w:r>
      <w:r>
        <w:rPr>
          <w:rtl/>
          <w:lang w:bidi="fa-IR"/>
        </w:rPr>
        <w:t xml:space="preserve"> وجبريل ينادي لا فتى إل</w:t>
      </w:r>
      <w:r w:rsidR="00FB7F5A">
        <w:rPr>
          <w:rFonts w:hint="cs"/>
          <w:rtl/>
          <w:lang w:bidi="fa-IR"/>
        </w:rPr>
        <w:t>ّ</w:t>
      </w:r>
      <w:r>
        <w:rPr>
          <w:rtl/>
          <w:lang w:bidi="fa-IR"/>
        </w:rPr>
        <w:t>ا علي</w:t>
      </w:r>
      <w:r w:rsidR="00FB7F5A">
        <w:rPr>
          <w:rFonts w:hint="cs"/>
          <w:rtl/>
          <w:lang w:bidi="fa-IR"/>
        </w:rPr>
        <w:t>ّ</w:t>
      </w:r>
      <w:r>
        <w:rPr>
          <w:rtl/>
          <w:lang w:bidi="fa-IR"/>
        </w:rPr>
        <w:t xml:space="preserve"> لا سيف إل</w:t>
      </w:r>
      <w:r w:rsidR="00FB7F5A">
        <w:rPr>
          <w:rFonts w:hint="cs"/>
          <w:rtl/>
          <w:lang w:bidi="fa-IR"/>
        </w:rPr>
        <w:t>ّ</w:t>
      </w:r>
      <w:r>
        <w:rPr>
          <w:rtl/>
          <w:lang w:bidi="fa-IR"/>
        </w:rPr>
        <w:t xml:space="preserve">ا ذو الفقار </w:t>
      </w:r>
      <w:r w:rsidRPr="0021364B">
        <w:rPr>
          <w:rStyle w:val="libFootnotenumChar"/>
          <w:rtl/>
        </w:rPr>
        <w:t>(2)</w:t>
      </w:r>
      <w:r>
        <w:rPr>
          <w:rtl/>
          <w:lang w:bidi="fa-IR"/>
        </w:rPr>
        <w:t xml:space="preserve"> فهل يبقى هنالك موضوع</w:t>
      </w:r>
      <w:r w:rsidR="00FB7F5A">
        <w:rPr>
          <w:rFonts w:hint="cs"/>
          <w:rtl/>
          <w:lang w:bidi="fa-IR"/>
        </w:rPr>
        <w:t>ٌ</w:t>
      </w:r>
      <w:r>
        <w:rPr>
          <w:rtl/>
          <w:lang w:bidi="fa-IR"/>
        </w:rPr>
        <w:t xml:space="preserve"> للمفاضلة بعد هذه كل</w:t>
      </w:r>
      <w:r w:rsidR="00FB7F5A">
        <w:rPr>
          <w:rFonts w:hint="cs"/>
          <w:rtl/>
          <w:lang w:bidi="fa-IR"/>
        </w:rPr>
        <w:t>ّ</w:t>
      </w:r>
      <w:r>
        <w:rPr>
          <w:rtl/>
          <w:lang w:bidi="fa-IR"/>
        </w:rPr>
        <w:t>ها حت</w:t>
      </w:r>
      <w:r w:rsidR="00FB7F5A">
        <w:rPr>
          <w:rFonts w:hint="cs"/>
          <w:rtl/>
          <w:lang w:bidi="fa-IR"/>
        </w:rPr>
        <w:t>ّ</w:t>
      </w:r>
      <w:r>
        <w:rPr>
          <w:rtl/>
          <w:lang w:bidi="fa-IR"/>
        </w:rPr>
        <w:t>ى يخي</w:t>
      </w:r>
      <w:r w:rsidR="00FB7F5A">
        <w:rPr>
          <w:rFonts w:hint="cs"/>
          <w:rtl/>
          <w:lang w:bidi="fa-IR"/>
        </w:rPr>
        <w:t>ّ</w:t>
      </w:r>
      <w:r>
        <w:rPr>
          <w:rtl/>
          <w:lang w:bidi="fa-IR"/>
        </w:rPr>
        <w:t>ر فيه الصبي</w:t>
      </w:r>
      <w:r w:rsidR="00FB7F5A">
        <w:rPr>
          <w:rFonts w:hint="cs"/>
          <w:rtl/>
          <w:lang w:bidi="fa-IR"/>
        </w:rPr>
        <w:t>ُّ</w:t>
      </w:r>
      <w:r>
        <w:rPr>
          <w:rtl/>
          <w:lang w:bidi="fa-IR"/>
        </w:rPr>
        <w:t xml:space="preserve"> </w:t>
      </w:r>
      <w:r w:rsidR="00FB7F5A">
        <w:rPr>
          <w:rFonts w:hint="cs"/>
          <w:rtl/>
          <w:lang w:bidi="fa-IR"/>
        </w:rPr>
        <w:t>إ</w:t>
      </w:r>
      <w:r>
        <w:rPr>
          <w:rtl/>
          <w:lang w:bidi="fa-IR"/>
        </w:rPr>
        <w:t>بن عمر أو غ</w:t>
      </w:r>
      <w:r w:rsidR="00FB7F5A">
        <w:rPr>
          <w:rFonts w:hint="cs"/>
          <w:rtl/>
          <w:lang w:bidi="fa-IR"/>
        </w:rPr>
        <w:t>َ</w:t>
      </w:r>
      <w:r>
        <w:rPr>
          <w:rtl/>
          <w:lang w:bidi="fa-IR"/>
        </w:rPr>
        <w:t>يره</w:t>
      </w:r>
      <w:r w:rsidR="00A75710">
        <w:rPr>
          <w:rtl/>
          <w:lang w:bidi="fa-IR"/>
        </w:rPr>
        <w:t>،</w:t>
      </w:r>
      <w:r>
        <w:rPr>
          <w:rtl/>
          <w:lang w:bidi="fa-IR"/>
        </w:rPr>
        <w:t xml:space="preserve"> فيختارون على علي</w:t>
      </w:r>
      <w:r w:rsidR="00FB7F5A">
        <w:rPr>
          <w:rFonts w:hint="cs"/>
          <w:rtl/>
          <w:lang w:bidi="fa-IR"/>
        </w:rPr>
        <w:t>ّ</w:t>
      </w:r>
      <w:r>
        <w:rPr>
          <w:rtl/>
          <w:lang w:bidi="fa-IR"/>
        </w:rPr>
        <w:t xml:space="preserve"> غيره</w:t>
      </w:r>
      <w:r w:rsidR="00A75710">
        <w:rPr>
          <w:rtl/>
          <w:lang w:bidi="fa-IR"/>
        </w:rPr>
        <w:t>؟</w:t>
      </w:r>
      <w:r>
        <w:rPr>
          <w:rtl/>
          <w:lang w:bidi="fa-IR"/>
        </w:rPr>
        <w:t xml:space="preserve"> غفرانك الل</w:t>
      </w:r>
      <w:r w:rsidR="00FB7F5A">
        <w:rPr>
          <w:rFonts w:hint="cs"/>
          <w:rtl/>
          <w:lang w:bidi="fa-IR"/>
        </w:rPr>
        <w:t>ّ</w:t>
      </w:r>
      <w:r>
        <w:rPr>
          <w:rtl/>
          <w:lang w:bidi="fa-IR"/>
        </w:rPr>
        <w:t>هم وإليك المصير.</w:t>
      </w:r>
    </w:p>
    <w:p w:rsidR="00F10858" w:rsidRDefault="00D83748" w:rsidP="005D2B1D">
      <w:pPr>
        <w:pStyle w:val="libNormal"/>
        <w:rPr>
          <w:rtl/>
          <w:lang w:bidi="fa-IR"/>
        </w:rPr>
      </w:pPr>
      <w:r>
        <w:rPr>
          <w:rtl/>
          <w:lang w:bidi="fa-IR"/>
        </w:rPr>
        <w:t>قال الجاحظ</w:t>
      </w:r>
      <w:r w:rsidR="00A75710">
        <w:rPr>
          <w:rtl/>
          <w:lang w:bidi="fa-IR"/>
        </w:rPr>
        <w:t>:</w:t>
      </w:r>
      <w:r>
        <w:rPr>
          <w:rtl/>
          <w:lang w:bidi="fa-IR"/>
        </w:rPr>
        <w:t xml:space="preserve"> لا ي</w:t>
      </w:r>
      <w:r w:rsidR="00FB7F5A">
        <w:rPr>
          <w:rFonts w:hint="cs"/>
          <w:rtl/>
          <w:lang w:bidi="fa-IR"/>
        </w:rPr>
        <w:t>ُ</w:t>
      </w:r>
      <w:r>
        <w:rPr>
          <w:rtl/>
          <w:lang w:bidi="fa-IR"/>
        </w:rPr>
        <w:t>علم رجل</w:t>
      </w:r>
      <w:r w:rsidR="00FB7F5A">
        <w:rPr>
          <w:rFonts w:hint="cs"/>
          <w:rtl/>
          <w:lang w:bidi="fa-IR"/>
        </w:rPr>
        <w:t>ٌ</w:t>
      </w:r>
      <w:r>
        <w:rPr>
          <w:rtl/>
          <w:lang w:bidi="fa-IR"/>
        </w:rPr>
        <w:t xml:space="preserve"> في الأرض متى ذ</w:t>
      </w:r>
      <w:r w:rsidR="00FB7F5A">
        <w:rPr>
          <w:rFonts w:hint="cs"/>
          <w:rtl/>
          <w:lang w:bidi="fa-IR"/>
        </w:rPr>
        <w:t>ُ</w:t>
      </w:r>
      <w:r>
        <w:rPr>
          <w:rtl/>
          <w:lang w:bidi="fa-IR"/>
        </w:rPr>
        <w:t>كر السبق في ال</w:t>
      </w:r>
      <w:r w:rsidR="00FB7F5A">
        <w:rPr>
          <w:rFonts w:hint="cs"/>
          <w:rtl/>
          <w:lang w:bidi="fa-IR"/>
        </w:rPr>
        <w:t>إ</w:t>
      </w:r>
      <w:r>
        <w:rPr>
          <w:rtl/>
          <w:lang w:bidi="fa-IR"/>
        </w:rPr>
        <w:t>سلام والتقد</w:t>
      </w:r>
      <w:r w:rsidR="00FB7F5A">
        <w:rPr>
          <w:rFonts w:hint="cs"/>
          <w:rtl/>
          <w:lang w:bidi="fa-IR"/>
        </w:rPr>
        <w:t>ّ</w:t>
      </w:r>
      <w:r>
        <w:rPr>
          <w:rtl/>
          <w:lang w:bidi="fa-IR"/>
        </w:rPr>
        <w:t>م فيه</w:t>
      </w:r>
      <w:r w:rsidR="00A75710">
        <w:rPr>
          <w:rtl/>
          <w:lang w:bidi="fa-IR"/>
        </w:rPr>
        <w:t>،</w:t>
      </w:r>
      <w:r>
        <w:rPr>
          <w:rtl/>
          <w:lang w:bidi="fa-IR"/>
        </w:rPr>
        <w:t xml:space="preserve"> ومتى ذ</w:t>
      </w:r>
      <w:r w:rsidR="00FB7F5A">
        <w:rPr>
          <w:rFonts w:hint="cs"/>
          <w:rtl/>
          <w:lang w:bidi="fa-IR"/>
        </w:rPr>
        <w:t>ُ</w:t>
      </w:r>
      <w:r>
        <w:rPr>
          <w:rtl/>
          <w:lang w:bidi="fa-IR"/>
        </w:rPr>
        <w:t>كرت النجدة والذب</w:t>
      </w:r>
      <w:r w:rsidR="00FB7F5A">
        <w:rPr>
          <w:rFonts w:hint="cs"/>
          <w:rtl/>
          <w:lang w:bidi="fa-IR"/>
        </w:rPr>
        <w:t>ّ</w:t>
      </w:r>
      <w:r>
        <w:rPr>
          <w:rtl/>
          <w:lang w:bidi="fa-IR"/>
        </w:rPr>
        <w:t xml:space="preserve"> عن ال</w:t>
      </w:r>
      <w:r w:rsidR="005D2B1D">
        <w:rPr>
          <w:rFonts w:hint="cs"/>
          <w:rtl/>
          <w:lang w:bidi="fa-IR"/>
        </w:rPr>
        <w:t>إ</w:t>
      </w:r>
      <w:r>
        <w:rPr>
          <w:rtl/>
          <w:lang w:bidi="fa-IR"/>
        </w:rPr>
        <w:t>سلام</w:t>
      </w:r>
      <w:r w:rsidR="00A75710">
        <w:rPr>
          <w:rtl/>
          <w:lang w:bidi="fa-IR"/>
        </w:rPr>
        <w:t>،</w:t>
      </w:r>
      <w:r>
        <w:rPr>
          <w:rtl/>
          <w:lang w:bidi="fa-IR"/>
        </w:rPr>
        <w:t xml:space="preserve"> ومتى ذ</w:t>
      </w:r>
      <w:r w:rsidR="00FB7F5A">
        <w:rPr>
          <w:rFonts w:hint="cs"/>
          <w:rtl/>
          <w:lang w:bidi="fa-IR"/>
        </w:rPr>
        <w:t>ُ</w:t>
      </w:r>
      <w:r>
        <w:rPr>
          <w:rtl/>
          <w:lang w:bidi="fa-IR"/>
        </w:rPr>
        <w:t>كر الفقه في الدين</w:t>
      </w:r>
      <w:r w:rsidR="00A75710">
        <w:rPr>
          <w:rtl/>
          <w:lang w:bidi="fa-IR"/>
        </w:rPr>
        <w:t>،</w:t>
      </w:r>
      <w:r>
        <w:rPr>
          <w:rtl/>
          <w:lang w:bidi="fa-IR"/>
        </w:rPr>
        <w:t xml:space="preserve"> ومتى ذ</w:t>
      </w:r>
      <w:r w:rsidR="00FB7F5A">
        <w:rPr>
          <w:rFonts w:hint="cs"/>
          <w:rtl/>
          <w:lang w:bidi="fa-IR"/>
        </w:rPr>
        <w:t>ُ</w:t>
      </w:r>
      <w:r>
        <w:rPr>
          <w:rtl/>
          <w:lang w:bidi="fa-IR"/>
        </w:rPr>
        <w:t>كر الزهد في الأموال التي تتناصر الن</w:t>
      </w:r>
      <w:r w:rsidR="00FB7F5A">
        <w:rPr>
          <w:rFonts w:hint="cs"/>
          <w:rtl/>
          <w:lang w:bidi="fa-IR"/>
        </w:rPr>
        <w:t>ّ</w:t>
      </w:r>
      <w:r>
        <w:rPr>
          <w:rtl/>
          <w:lang w:bidi="fa-IR"/>
        </w:rPr>
        <w:t>اس عليها</w:t>
      </w:r>
      <w:r w:rsidR="00A75710">
        <w:rPr>
          <w:rtl/>
          <w:lang w:bidi="fa-IR"/>
        </w:rPr>
        <w:t>،</w:t>
      </w:r>
      <w:r>
        <w:rPr>
          <w:rtl/>
          <w:lang w:bidi="fa-IR"/>
        </w:rPr>
        <w:t xml:space="preserve"> ومتى ذ</w:t>
      </w:r>
      <w:r w:rsidR="00FB7F5A">
        <w:rPr>
          <w:rFonts w:hint="cs"/>
          <w:rtl/>
          <w:lang w:bidi="fa-IR"/>
        </w:rPr>
        <w:t>ُ</w:t>
      </w:r>
      <w:r>
        <w:rPr>
          <w:rtl/>
          <w:lang w:bidi="fa-IR"/>
        </w:rPr>
        <w:t>كر ال</w:t>
      </w:r>
      <w:r w:rsidR="00FB7F5A">
        <w:rPr>
          <w:rFonts w:hint="cs"/>
          <w:rtl/>
          <w:lang w:bidi="fa-IR"/>
        </w:rPr>
        <w:t>إ</w:t>
      </w:r>
      <w:r>
        <w:rPr>
          <w:rtl/>
          <w:lang w:bidi="fa-IR"/>
        </w:rPr>
        <w:t>عطاء في الماعون</w:t>
      </w:r>
      <w:r w:rsidR="00A75710">
        <w:rPr>
          <w:rtl/>
          <w:lang w:bidi="fa-IR"/>
        </w:rPr>
        <w:t>،</w:t>
      </w:r>
      <w:r>
        <w:rPr>
          <w:rtl/>
          <w:lang w:bidi="fa-IR"/>
        </w:rPr>
        <w:t xml:space="preserve"> كان مذكورا</w:t>
      </w:r>
      <w:r w:rsidR="00FB7F5A">
        <w:rPr>
          <w:rFonts w:hint="cs"/>
          <w:rtl/>
          <w:lang w:bidi="fa-IR"/>
        </w:rPr>
        <w:t>ً</w:t>
      </w:r>
      <w:r>
        <w:rPr>
          <w:rtl/>
          <w:lang w:bidi="fa-IR"/>
        </w:rPr>
        <w:t xml:space="preserve"> في هذه الخصال كل</w:t>
      </w:r>
      <w:r w:rsidR="00FB7F5A">
        <w:rPr>
          <w:rFonts w:hint="cs"/>
          <w:rtl/>
          <w:lang w:bidi="fa-IR"/>
        </w:rPr>
        <w:t>ّ</w:t>
      </w:r>
      <w:r>
        <w:rPr>
          <w:rtl/>
          <w:lang w:bidi="fa-IR"/>
        </w:rPr>
        <w:t>ها إل</w:t>
      </w:r>
      <w:r w:rsidR="00FB7F5A">
        <w:rPr>
          <w:rFonts w:hint="cs"/>
          <w:rtl/>
          <w:lang w:bidi="fa-IR"/>
        </w:rPr>
        <w:t>ّ</w:t>
      </w:r>
      <w:r>
        <w:rPr>
          <w:rtl/>
          <w:lang w:bidi="fa-IR"/>
        </w:rPr>
        <w:t>ا علي</w:t>
      </w:r>
      <w:r w:rsidR="00FB7F5A">
        <w:rPr>
          <w:rFonts w:hint="cs"/>
          <w:rtl/>
          <w:lang w:bidi="fa-IR"/>
        </w:rPr>
        <w:t>ٌّ</w:t>
      </w:r>
      <w:r>
        <w:rPr>
          <w:rtl/>
          <w:lang w:bidi="fa-IR"/>
        </w:rPr>
        <w:t xml:space="preserve"> رضي الله عنه.</w:t>
      </w:r>
      <w:r w:rsidR="00FB7F5A">
        <w:rPr>
          <w:rFonts w:hint="cs"/>
          <w:rtl/>
          <w:lang w:bidi="fa-IR"/>
        </w:rPr>
        <w:t xml:space="preserve"> </w:t>
      </w:r>
      <w:r>
        <w:rPr>
          <w:rtl/>
          <w:lang w:bidi="fa-IR"/>
        </w:rPr>
        <w:t>ثمار القلوب للثعالبي ص 67.</w:t>
      </w:r>
    </w:p>
    <w:p w:rsidR="00F10858" w:rsidRDefault="00D83748" w:rsidP="00FB7F5A">
      <w:pPr>
        <w:pStyle w:val="libNormal"/>
        <w:rPr>
          <w:rtl/>
          <w:lang w:bidi="fa-IR"/>
        </w:rPr>
      </w:pPr>
      <w:r>
        <w:rPr>
          <w:rtl/>
          <w:lang w:bidi="fa-IR"/>
        </w:rPr>
        <w:t>لست</w:t>
      </w:r>
      <w:r w:rsidR="00FB7F5A">
        <w:rPr>
          <w:rFonts w:hint="cs"/>
          <w:rtl/>
          <w:lang w:bidi="fa-IR"/>
        </w:rPr>
        <w:t>ُ</w:t>
      </w:r>
      <w:r>
        <w:rPr>
          <w:rtl/>
          <w:lang w:bidi="fa-IR"/>
        </w:rPr>
        <w:t xml:space="preserve"> أدري كيف ترك المخي</w:t>
      </w:r>
      <w:r w:rsidR="00FB7F5A">
        <w:rPr>
          <w:rFonts w:hint="cs"/>
          <w:rtl/>
          <w:lang w:bidi="fa-IR"/>
        </w:rPr>
        <w:t>ّ</w:t>
      </w:r>
      <w:r>
        <w:rPr>
          <w:rtl/>
          <w:lang w:bidi="fa-IR"/>
        </w:rPr>
        <w:t>رون أصحاب محم</w:t>
      </w:r>
      <w:r w:rsidR="00FB7F5A">
        <w:rPr>
          <w:rFonts w:hint="cs"/>
          <w:rtl/>
          <w:lang w:bidi="fa-IR"/>
        </w:rPr>
        <w:t>َّ</w:t>
      </w:r>
      <w:r>
        <w:rPr>
          <w:rtl/>
          <w:lang w:bidi="fa-IR"/>
        </w:rPr>
        <w:t>د بعد الثلاثة لا تفاضل بينهم</w:t>
      </w:r>
      <w:r w:rsidR="00A75710">
        <w:rPr>
          <w:rtl/>
          <w:lang w:bidi="fa-IR"/>
        </w:rPr>
        <w:t>؟</w:t>
      </w:r>
      <w:r>
        <w:rPr>
          <w:rtl/>
          <w:lang w:bidi="fa-IR"/>
        </w:rPr>
        <w:t xml:space="preserve"> وبماذا استوى الن</w:t>
      </w:r>
      <w:r w:rsidR="00FB7F5A">
        <w:rPr>
          <w:rFonts w:hint="cs"/>
          <w:rtl/>
          <w:lang w:bidi="fa-IR"/>
        </w:rPr>
        <w:t>ّ</w:t>
      </w:r>
      <w:r>
        <w:rPr>
          <w:rtl/>
          <w:lang w:bidi="fa-IR"/>
        </w:rPr>
        <w:t>اس وفيهم العشرة المبش</w:t>
      </w:r>
      <w:r w:rsidR="00FB7F5A">
        <w:rPr>
          <w:rFonts w:hint="cs"/>
          <w:rtl/>
          <w:lang w:bidi="fa-IR"/>
        </w:rPr>
        <w:t>ّ</w:t>
      </w:r>
      <w:r>
        <w:rPr>
          <w:rtl/>
          <w:lang w:bidi="fa-IR"/>
        </w:rPr>
        <w:t>رة</w:t>
      </w:r>
      <w:r w:rsidR="00A75710">
        <w:rPr>
          <w:rtl/>
          <w:lang w:bidi="fa-IR"/>
        </w:rPr>
        <w:t>؟</w:t>
      </w:r>
      <w:r>
        <w:rPr>
          <w:rtl/>
          <w:lang w:bidi="fa-IR"/>
        </w:rPr>
        <w:t xml:space="preserve"> وفيهم م</w:t>
      </w:r>
      <w:r w:rsidR="00FB7F5A">
        <w:rPr>
          <w:rFonts w:hint="cs"/>
          <w:rtl/>
          <w:lang w:bidi="fa-IR"/>
        </w:rPr>
        <w:t>َ</w:t>
      </w:r>
      <w:r>
        <w:rPr>
          <w:rtl/>
          <w:lang w:bidi="fa-IR"/>
        </w:rPr>
        <w:t xml:space="preserve">ن رآه رسول الله </w:t>
      </w:r>
      <w:r w:rsidR="008E705A" w:rsidRPr="008E705A">
        <w:rPr>
          <w:rStyle w:val="libAlaemChar"/>
          <w:rtl/>
        </w:rPr>
        <w:t>صلى‌الله‌عليه‌وآله‌وسلم</w:t>
      </w:r>
      <w:r>
        <w:rPr>
          <w:rtl/>
          <w:lang w:bidi="fa-IR"/>
        </w:rPr>
        <w:t xml:space="preserve"> شبيه عيسى في </w:t>
      </w:r>
      <w:r w:rsidR="00FB7F5A">
        <w:rPr>
          <w:rFonts w:hint="cs"/>
          <w:rtl/>
          <w:lang w:bidi="fa-IR"/>
        </w:rPr>
        <w:t>ا</w:t>
      </w:r>
      <w:r>
        <w:rPr>
          <w:rtl/>
          <w:lang w:bidi="fa-IR"/>
        </w:rPr>
        <w:t>م</w:t>
      </w:r>
      <w:r w:rsidR="00FB7F5A">
        <w:rPr>
          <w:rFonts w:hint="cs"/>
          <w:rtl/>
          <w:lang w:bidi="fa-IR"/>
        </w:rPr>
        <w:t>َّ</w:t>
      </w:r>
      <w:r>
        <w:rPr>
          <w:rtl/>
          <w:lang w:bidi="fa-IR"/>
        </w:rPr>
        <w:t>ته هديا</w:t>
      </w:r>
      <w:r w:rsidR="00FB7F5A">
        <w:rPr>
          <w:rFonts w:hint="cs"/>
          <w:rtl/>
          <w:lang w:bidi="fa-IR"/>
        </w:rPr>
        <w:t>ً</w:t>
      </w:r>
      <w:r>
        <w:rPr>
          <w:rtl/>
          <w:lang w:bidi="fa-IR"/>
        </w:rPr>
        <w:t xml:space="preserve"> وبر</w:t>
      </w:r>
      <w:r w:rsidR="00FB7F5A">
        <w:rPr>
          <w:rFonts w:hint="cs"/>
          <w:rtl/>
          <w:lang w:bidi="fa-IR"/>
        </w:rPr>
        <w:t>ّاً</w:t>
      </w:r>
      <w:r>
        <w:rPr>
          <w:rtl/>
          <w:lang w:bidi="fa-IR"/>
        </w:rPr>
        <w:t>و نسكا</w:t>
      </w:r>
      <w:r w:rsidR="00FB7F5A">
        <w:rPr>
          <w:rFonts w:hint="cs"/>
          <w:rtl/>
          <w:lang w:bidi="fa-IR"/>
        </w:rPr>
        <w:t>ً</w:t>
      </w:r>
      <w:r>
        <w:rPr>
          <w:rtl/>
          <w:lang w:bidi="fa-IR"/>
        </w:rPr>
        <w:t xml:space="preserve"> وزهدا</w:t>
      </w:r>
      <w:r w:rsidR="00FB7F5A">
        <w:rPr>
          <w:rFonts w:hint="cs"/>
          <w:rtl/>
          <w:lang w:bidi="fa-IR"/>
        </w:rPr>
        <w:t>ً</w:t>
      </w:r>
      <w:r>
        <w:rPr>
          <w:rtl/>
          <w:lang w:bidi="fa-IR"/>
        </w:rPr>
        <w:t xml:space="preserve"> وصدقا</w:t>
      </w:r>
      <w:r w:rsidR="00FB7F5A">
        <w:rPr>
          <w:rFonts w:hint="cs"/>
          <w:rtl/>
          <w:lang w:bidi="fa-IR"/>
        </w:rPr>
        <w:t>ً</w:t>
      </w:r>
      <w:r>
        <w:rPr>
          <w:rtl/>
          <w:lang w:bidi="fa-IR"/>
        </w:rPr>
        <w:t xml:space="preserve"> وجد</w:t>
      </w:r>
      <w:r w:rsidR="00FB7F5A">
        <w:rPr>
          <w:rFonts w:hint="cs"/>
          <w:rtl/>
          <w:lang w:bidi="fa-IR"/>
        </w:rPr>
        <w:t>ّ</w:t>
      </w:r>
      <w:r>
        <w:rPr>
          <w:rtl/>
          <w:lang w:bidi="fa-IR"/>
        </w:rPr>
        <w:t>ا</w:t>
      </w:r>
      <w:r w:rsidR="00FB7F5A">
        <w:rPr>
          <w:rFonts w:hint="cs"/>
          <w:rtl/>
          <w:lang w:bidi="fa-IR"/>
        </w:rPr>
        <w:t>ً</w:t>
      </w:r>
      <w:r>
        <w:rPr>
          <w:rtl/>
          <w:lang w:bidi="fa-IR"/>
        </w:rPr>
        <w:t xml:space="preserve"> وخ</w:t>
      </w:r>
      <w:r w:rsidR="00FB7F5A">
        <w:rPr>
          <w:rFonts w:hint="cs"/>
          <w:rtl/>
          <w:lang w:bidi="fa-IR"/>
        </w:rPr>
        <w:t>َ</w:t>
      </w:r>
      <w:r>
        <w:rPr>
          <w:rtl/>
          <w:lang w:bidi="fa-IR"/>
        </w:rPr>
        <w:t>لقا</w:t>
      </w:r>
      <w:r w:rsidR="00FB7F5A">
        <w:rPr>
          <w:rFonts w:hint="cs"/>
          <w:rtl/>
          <w:lang w:bidi="fa-IR"/>
        </w:rPr>
        <w:t>ً</w:t>
      </w:r>
      <w:r>
        <w:rPr>
          <w:rtl/>
          <w:lang w:bidi="fa-IR"/>
        </w:rPr>
        <w:t xml:space="preserve"> وخ</w:t>
      </w:r>
      <w:r w:rsidR="00FB7F5A">
        <w:rPr>
          <w:rFonts w:hint="cs"/>
          <w:rtl/>
          <w:lang w:bidi="fa-IR"/>
        </w:rPr>
        <w:t>ُ</w:t>
      </w:r>
      <w:r>
        <w:rPr>
          <w:rtl/>
          <w:lang w:bidi="fa-IR"/>
        </w:rPr>
        <w:t>لقا</w:t>
      </w:r>
      <w:r w:rsidR="00FB7F5A">
        <w:rPr>
          <w:rFonts w:hint="cs"/>
          <w:rtl/>
          <w:lang w:bidi="fa-IR"/>
        </w:rPr>
        <w:t>ً</w:t>
      </w:r>
      <w:r>
        <w:rPr>
          <w:rtl/>
          <w:lang w:bidi="fa-IR"/>
        </w:rPr>
        <w:t xml:space="preserve"> </w:t>
      </w:r>
      <w:r w:rsidRPr="0021364B">
        <w:rPr>
          <w:rStyle w:val="libFootnotenumChar"/>
          <w:rtl/>
        </w:rPr>
        <w:t>(3)</w:t>
      </w:r>
      <w:r>
        <w:rPr>
          <w:rtl/>
          <w:lang w:bidi="fa-IR"/>
        </w:rPr>
        <w:t>.</w:t>
      </w:r>
    </w:p>
    <w:p w:rsidR="00D83748" w:rsidRDefault="00F10858" w:rsidP="00F10858">
      <w:pPr>
        <w:pStyle w:val="libLine"/>
        <w:rPr>
          <w:lang w:bidi="fa-IR"/>
        </w:rPr>
      </w:pPr>
      <w:r>
        <w:rPr>
          <w:rtl/>
          <w:lang w:bidi="fa-IR"/>
        </w:rPr>
        <w:t>____________________</w:t>
      </w:r>
    </w:p>
    <w:p w:rsidR="00F10858" w:rsidRDefault="00D83748" w:rsidP="00FB7F5A">
      <w:pPr>
        <w:pStyle w:val="libFootnote0"/>
        <w:rPr>
          <w:rtl/>
          <w:lang w:bidi="fa-IR"/>
        </w:rPr>
      </w:pPr>
      <w:r>
        <w:rPr>
          <w:rtl/>
          <w:lang w:bidi="fa-IR"/>
        </w:rPr>
        <w:t xml:space="preserve">1 </w:t>
      </w:r>
      <w:r w:rsidR="00F10858">
        <w:rPr>
          <w:rtl/>
          <w:lang w:bidi="fa-IR"/>
        </w:rPr>
        <w:t>-</w:t>
      </w:r>
      <w:r>
        <w:rPr>
          <w:rtl/>
          <w:lang w:bidi="fa-IR"/>
        </w:rPr>
        <w:t xml:space="preserve"> مر</w:t>
      </w:r>
      <w:r w:rsidR="00FB7F5A">
        <w:rPr>
          <w:rFonts w:hint="cs"/>
          <w:rtl/>
          <w:lang w:bidi="fa-IR"/>
        </w:rPr>
        <w:t>ّ</w:t>
      </w:r>
      <w:r>
        <w:rPr>
          <w:rtl/>
          <w:lang w:bidi="fa-IR"/>
        </w:rPr>
        <w:t>ت هذه ال</w:t>
      </w:r>
      <w:r w:rsidR="00FB7F5A">
        <w:rPr>
          <w:rFonts w:hint="cs"/>
          <w:rtl/>
          <w:lang w:bidi="fa-IR"/>
        </w:rPr>
        <w:t>ا</w:t>
      </w:r>
      <w:r>
        <w:rPr>
          <w:rtl/>
          <w:lang w:bidi="fa-IR"/>
        </w:rPr>
        <w:t>حاديث كلها بمصادرها ف</w:t>
      </w:r>
      <w:r w:rsidR="00FB7F5A">
        <w:rPr>
          <w:rFonts w:hint="cs"/>
          <w:rtl/>
          <w:lang w:bidi="fa-IR"/>
        </w:rPr>
        <w:t>ى</w:t>
      </w:r>
      <w:r>
        <w:rPr>
          <w:rtl/>
          <w:lang w:bidi="fa-IR"/>
        </w:rPr>
        <w:t xml:space="preserve"> طيات ال</w:t>
      </w:r>
      <w:r w:rsidR="00FB7F5A">
        <w:rPr>
          <w:rFonts w:hint="cs"/>
          <w:rtl/>
          <w:lang w:bidi="fa-IR"/>
        </w:rPr>
        <w:t>ا</w:t>
      </w:r>
      <w:r>
        <w:rPr>
          <w:rtl/>
          <w:lang w:bidi="fa-IR"/>
        </w:rPr>
        <w:t>جزاء الماضية.</w:t>
      </w:r>
    </w:p>
    <w:p w:rsidR="00F10858" w:rsidRDefault="00D83748" w:rsidP="006B426B">
      <w:pPr>
        <w:pStyle w:val="libFootnote0"/>
        <w:rPr>
          <w:rtl/>
          <w:lang w:bidi="fa-IR"/>
        </w:rPr>
      </w:pPr>
      <w:r>
        <w:rPr>
          <w:rtl/>
          <w:lang w:bidi="fa-IR"/>
        </w:rPr>
        <w:t xml:space="preserve">2 </w:t>
      </w:r>
      <w:r w:rsidR="00F10858">
        <w:rPr>
          <w:rtl/>
          <w:lang w:bidi="fa-IR"/>
        </w:rPr>
        <w:t>-</w:t>
      </w:r>
      <w:r>
        <w:rPr>
          <w:rtl/>
          <w:lang w:bidi="fa-IR"/>
        </w:rPr>
        <w:t xml:space="preserve"> راجع الجزء الثان</w:t>
      </w:r>
      <w:r w:rsidR="006B426B">
        <w:rPr>
          <w:rFonts w:hint="cs"/>
          <w:rtl/>
          <w:lang w:bidi="fa-IR"/>
        </w:rPr>
        <w:t>ى</w:t>
      </w:r>
      <w:r>
        <w:rPr>
          <w:rtl/>
          <w:lang w:bidi="fa-IR"/>
        </w:rPr>
        <w:t xml:space="preserve"> ص 54 </w:t>
      </w:r>
      <w:r w:rsidR="00F10858">
        <w:rPr>
          <w:rtl/>
          <w:lang w:bidi="fa-IR"/>
        </w:rPr>
        <w:t>-</w:t>
      </w:r>
      <w:r>
        <w:rPr>
          <w:rtl/>
          <w:lang w:bidi="fa-IR"/>
        </w:rPr>
        <w:t xml:space="preserve"> 56 ط 1</w:t>
      </w:r>
      <w:r w:rsidR="00A75710">
        <w:rPr>
          <w:rtl/>
          <w:lang w:bidi="fa-IR"/>
        </w:rPr>
        <w:t>،</w:t>
      </w:r>
      <w:r>
        <w:rPr>
          <w:rtl/>
          <w:lang w:bidi="fa-IR"/>
        </w:rPr>
        <w:t xml:space="preserve"> و 59 </w:t>
      </w:r>
      <w:r w:rsidR="00F10858">
        <w:rPr>
          <w:rtl/>
          <w:lang w:bidi="fa-IR"/>
        </w:rPr>
        <w:t>-</w:t>
      </w:r>
      <w:r>
        <w:rPr>
          <w:rtl/>
          <w:lang w:bidi="fa-IR"/>
        </w:rPr>
        <w:t xml:space="preserve"> 61 ط 2.</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هو سيدنا أبو ذر راجع الجزء الثامن.</w:t>
      </w:r>
    </w:p>
    <w:p w:rsidR="00F10858" w:rsidRDefault="00F10858" w:rsidP="00F10858">
      <w:pPr>
        <w:pStyle w:val="libNormal"/>
        <w:rPr>
          <w:lang w:bidi="fa-IR"/>
        </w:rPr>
      </w:pPr>
      <w:r>
        <w:rPr>
          <w:rtl/>
          <w:lang w:bidi="fa-IR"/>
        </w:rPr>
        <w:br w:type="page"/>
      </w:r>
    </w:p>
    <w:p w:rsidR="00F10858" w:rsidRDefault="00D83748" w:rsidP="007F581D">
      <w:pPr>
        <w:pStyle w:val="libNormal"/>
        <w:rPr>
          <w:rtl/>
          <w:lang w:bidi="fa-IR"/>
        </w:rPr>
      </w:pPr>
      <w:r>
        <w:rPr>
          <w:rtl/>
          <w:lang w:bidi="fa-IR"/>
        </w:rPr>
        <w:lastRenderedPageBreak/>
        <w:t>وفيهم م</w:t>
      </w:r>
      <w:r w:rsidR="007F581D">
        <w:rPr>
          <w:rFonts w:hint="cs"/>
          <w:rtl/>
          <w:lang w:bidi="fa-IR"/>
        </w:rPr>
        <w:t>َ</w:t>
      </w:r>
      <w:r>
        <w:rPr>
          <w:rtl/>
          <w:lang w:bidi="fa-IR"/>
        </w:rPr>
        <w:t xml:space="preserve">ن كان </w:t>
      </w:r>
      <w:r w:rsidR="008E705A" w:rsidRPr="008E705A">
        <w:rPr>
          <w:rStyle w:val="libAlaemChar"/>
          <w:rtl/>
        </w:rPr>
        <w:t>صلى‌الله‌عليه‌وآله‌وسلم</w:t>
      </w:r>
      <w:r>
        <w:rPr>
          <w:rtl/>
          <w:lang w:bidi="fa-IR"/>
        </w:rPr>
        <w:t xml:space="preserve"> يراه جلدة ما بين عينيه وأنفه</w:t>
      </w:r>
      <w:r w:rsidR="00A75710">
        <w:rPr>
          <w:rtl/>
          <w:lang w:bidi="fa-IR"/>
        </w:rPr>
        <w:t>،</w:t>
      </w:r>
      <w:r>
        <w:rPr>
          <w:rtl/>
          <w:lang w:bidi="fa-IR"/>
        </w:rPr>
        <w:t xml:space="preserve"> طي</w:t>
      </w:r>
      <w:r w:rsidR="007F581D">
        <w:rPr>
          <w:rFonts w:hint="cs"/>
          <w:rtl/>
          <w:lang w:bidi="fa-IR"/>
        </w:rPr>
        <w:t>ّ</w:t>
      </w:r>
      <w:r>
        <w:rPr>
          <w:rtl/>
          <w:lang w:bidi="fa-IR"/>
        </w:rPr>
        <w:t>با</w:t>
      </w:r>
      <w:r w:rsidR="007F581D">
        <w:rPr>
          <w:rFonts w:hint="cs"/>
          <w:rtl/>
          <w:lang w:bidi="fa-IR"/>
        </w:rPr>
        <w:t>ً</w:t>
      </w:r>
      <w:r>
        <w:rPr>
          <w:rtl/>
          <w:lang w:bidi="fa-IR"/>
        </w:rPr>
        <w:t xml:space="preserve"> مطي</w:t>
      </w:r>
      <w:r w:rsidR="007F581D">
        <w:rPr>
          <w:rFonts w:hint="cs"/>
          <w:rtl/>
          <w:lang w:bidi="fa-IR"/>
        </w:rPr>
        <w:t>ّ</w:t>
      </w:r>
      <w:r>
        <w:rPr>
          <w:rtl/>
          <w:lang w:bidi="fa-IR"/>
        </w:rPr>
        <w:t>با</w:t>
      </w:r>
      <w:r w:rsidR="007F581D">
        <w:rPr>
          <w:rFonts w:hint="cs"/>
          <w:rtl/>
          <w:lang w:bidi="fa-IR"/>
        </w:rPr>
        <w:t>ً</w:t>
      </w:r>
      <w:r w:rsidR="00A75710">
        <w:rPr>
          <w:rtl/>
          <w:lang w:bidi="fa-IR"/>
        </w:rPr>
        <w:t>،</w:t>
      </w:r>
      <w:r>
        <w:rPr>
          <w:rtl/>
          <w:lang w:bidi="fa-IR"/>
        </w:rPr>
        <w:t xml:space="preserve"> قد م</w:t>
      </w:r>
      <w:r w:rsidR="007F581D">
        <w:rPr>
          <w:rFonts w:hint="cs"/>
          <w:rtl/>
          <w:lang w:bidi="fa-IR"/>
        </w:rPr>
        <w:t>ُ</w:t>
      </w:r>
      <w:r>
        <w:rPr>
          <w:rtl/>
          <w:lang w:bidi="fa-IR"/>
        </w:rPr>
        <w:t xml:space="preserve">لئ </w:t>
      </w:r>
      <w:r w:rsidR="007F581D">
        <w:rPr>
          <w:rFonts w:hint="cs"/>
          <w:rtl/>
          <w:lang w:bidi="fa-IR"/>
        </w:rPr>
        <w:t>ا</w:t>
      </w:r>
      <w:r>
        <w:rPr>
          <w:rtl/>
          <w:lang w:bidi="fa-IR"/>
        </w:rPr>
        <w:t>يمانا</w:t>
      </w:r>
      <w:r w:rsidR="007F581D">
        <w:rPr>
          <w:rFonts w:hint="cs"/>
          <w:rtl/>
          <w:lang w:bidi="fa-IR"/>
        </w:rPr>
        <w:t>ً</w:t>
      </w:r>
      <w:r>
        <w:rPr>
          <w:rtl/>
          <w:lang w:bidi="fa-IR"/>
        </w:rPr>
        <w:t xml:space="preserve"> إلى مشاشه</w:t>
      </w:r>
      <w:r w:rsidR="00A75710">
        <w:rPr>
          <w:rtl/>
          <w:lang w:bidi="fa-IR"/>
        </w:rPr>
        <w:t>،</w:t>
      </w:r>
      <w:r>
        <w:rPr>
          <w:rtl/>
          <w:lang w:bidi="fa-IR"/>
        </w:rPr>
        <w:t xml:space="preserve"> يدور مع الحق</w:t>
      </w:r>
      <w:r w:rsidR="007F581D">
        <w:rPr>
          <w:rFonts w:hint="cs"/>
          <w:rtl/>
          <w:lang w:bidi="fa-IR"/>
        </w:rPr>
        <w:t>ِّ</w:t>
      </w:r>
      <w:r>
        <w:rPr>
          <w:rtl/>
          <w:lang w:bidi="fa-IR"/>
        </w:rPr>
        <w:t xml:space="preserve"> أينما دار </w:t>
      </w:r>
      <w:r w:rsidRPr="0021364B">
        <w:rPr>
          <w:rStyle w:val="libFootnotenumChar"/>
          <w:rtl/>
        </w:rPr>
        <w:t>(1)</w:t>
      </w:r>
      <w:r>
        <w:rPr>
          <w:rtl/>
          <w:lang w:bidi="fa-IR"/>
        </w:rPr>
        <w:t>.</w:t>
      </w:r>
    </w:p>
    <w:p w:rsidR="007F581D" w:rsidRDefault="00D83748" w:rsidP="007F581D">
      <w:pPr>
        <w:pStyle w:val="libNormal"/>
        <w:rPr>
          <w:rtl/>
          <w:lang w:bidi="fa-IR"/>
        </w:rPr>
      </w:pPr>
      <w:r>
        <w:rPr>
          <w:rtl/>
          <w:lang w:bidi="fa-IR"/>
        </w:rPr>
        <w:t>وفيهم م</w:t>
      </w:r>
      <w:r w:rsidR="007F581D">
        <w:rPr>
          <w:rFonts w:hint="cs"/>
          <w:rtl/>
          <w:lang w:bidi="fa-IR"/>
        </w:rPr>
        <w:t>َ</w:t>
      </w:r>
      <w:r>
        <w:rPr>
          <w:rtl/>
          <w:lang w:bidi="fa-IR"/>
        </w:rPr>
        <w:t xml:space="preserve">ن رآه </w:t>
      </w:r>
      <w:r w:rsidR="008E705A" w:rsidRPr="008E705A">
        <w:rPr>
          <w:rStyle w:val="libAlaemChar"/>
          <w:rtl/>
        </w:rPr>
        <w:t>صلى‌الله‌عليه‌وآله‌وسلم</w:t>
      </w:r>
      <w:r>
        <w:rPr>
          <w:rtl/>
          <w:lang w:bidi="fa-IR"/>
        </w:rPr>
        <w:t xml:space="preserve"> أثقل في الميزان من </w:t>
      </w:r>
      <w:r w:rsidR="007F581D">
        <w:rPr>
          <w:rFonts w:hint="cs"/>
          <w:rtl/>
          <w:lang w:bidi="fa-IR"/>
        </w:rPr>
        <w:t>اُ</w:t>
      </w:r>
      <w:r>
        <w:rPr>
          <w:rtl/>
          <w:lang w:bidi="fa-IR"/>
        </w:rPr>
        <w:t>حد</w:t>
      </w:r>
      <w:r w:rsidR="00A75710">
        <w:rPr>
          <w:rtl/>
          <w:lang w:bidi="fa-IR"/>
        </w:rPr>
        <w:t>،</w:t>
      </w:r>
      <w:r>
        <w:rPr>
          <w:rtl/>
          <w:lang w:bidi="fa-IR"/>
        </w:rPr>
        <w:t xml:space="preserve"> ويراه رجال الص</w:t>
      </w:r>
      <w:r w:rsidR="007F581D">
        <w:rPr>
          <w:rFonts w:hint="cs"/>
          <w:rtl/>
          <w:lang w:bidi="fa-IR"/>
        </w:rPr>
        <w:t>ّ</w:t>
      </w:r>
      <w:r>
        <w:rPr>
          <w:rtl/>
          <w:lang w:bidi="fa-IR"/>
        </w:rPr>
        <w:t>حابة</w:t>
      </w:r>
      <w:r w:rsidR="00A75710">
        <w:rPr>
          <w:rtl/>
          <w:lang w:bidi="fa-IR"/>
        </w:rPr>
        <w:t>:</w:t>
      </w:r>
      <w:r>
        <w:rPr>
          <w:rtl/>
          <w:lang w:bidi="fa-IR"/>
        </w:rPr>
        <w:t xml:space="preserve"> أشبه الناس هديا</w:t>
      </w:r>
      <w:r w:rsidR="007F581D">
        <w:rPr>
          <w:rFonts w:hint="cs"/>
          <w:rtl/>
          <w:lang w:bidi="fa-IR"/>
        </w:rPr>
        <w:t>ً</w:t>
      </w:r>
      <w:r>
        <w:rPr>
          <w:rtl/>
          <w:lang w:bidi="fa-IR"/>
        </w:rPr>
        <w:t xml:space="preserve"> ودل</w:t>
      </w:r>
      <w:r w:rsidR="007F581D">
        <w:rPr>
          <w:rFonts w:hint="cs"/>
          <w:rtl/>
          <w:lang w:bidi="fa-IR"/>
        </w:rPr>
        <w:t>ّ</w:t>
      </w:r>
      <w:r>
        <w:rPr>
          <w:rtl/>
          <w:lang w:bidi="fa-IR"/>
        </w:rPr>
        <w:t>ا وسمتا</w:t>
      </w:r>
      <w:r w:rsidR="007F581D">
        <w:rPr>
          <w:rFonts w:hint="cs"/>
          <w:rtl/>
          <w:lang w:bidi="fa-IR"/>
        </w:rPr>
        <w:t>ً</w:t>
      </w:r>
      <w:r>
        <w:rPr>
          <w:rtl/>
          <w:lang w:bidi="fa-IR"/>
        </w:rPr>
        <w:t xml:space="preserve"> بمحم</w:t>
      </w:r>
      <w:r w:rsidR="007F581D">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w:t>
      </w:r>
      <w:r w:rsidRPr="0021364B">
        <w:rPr>
          <w:rStyle w:val="libFootnotenumChar"/>
          <w:rtl/>
        </w:rPr>
        <w:t>(2)</w:t>
      </w:r>
    </w:p>
    <w:p w:rsidR="007F581D" w:rsidRDefault="00D83748" w:rsidP="007F581D">
      <w:pPr>
        <w:pStyle w:val="libNormal"/>
        <w:rPr>
          <w:rtl/>
          <w:lang w:bidi="fa-IR"/>
        </w:rPr>
      </w:pPr>
      <w:r>
        <w:rPr>
          <w:rtl/>
          <w:lang w:bidi="fa-IR"/>
        </w:rPr>
        <w:t>وفيهم م</w:t>
      </w:r>
      <w:r w:rsidR="007F581D">
        <w:rPr>
          <w:rFonts w:hint="cs"/>
          <w:rtl/>
          <w:lang w:bidi="fa-IR"/>
        </w:rPr>
        <w:t>َ</w:t>
      </w:r>
      <w:r>
        <w:rPr>
          <w:rtl/>
          <w:lang w:bidi="fa-IR"/>
        </w:rPr>
        <w:t>ن قر</w:t>
      </w:r>
      <w:r w:rsidR="007F581D">
        <w:rPr>
          <w:rFonts w:hint="cs"/>
          <w:rtl/>
          <w:lang w:bidi="fa-IR"/>
        </w:rPr>
        <w:t>ّ</w:t>
      </w:r>
      <w:r>
        <w:rPr>
          <w:rtl/>
          <w:lang w:bidi="fa-IR"/>
        </w:rPr>
        <w:t xml:space="preserve">به </w:t>
      </w:r>
      <w:r w:rsidR="008E705A" w:rsidRPr="008E705A">
        <w:rPr>
          <w:rStyle w:val="libAlaemChar"/>
          <w:rtl/>
        </w:rPr>
        <w:t>صلى‌الله‌عليه‌وآله‌وسلم</w:t>
      </w:r>
      <w:r>
        <w:rPr>
          <w:rtl/>
          <w:lang w:bidi="fa-IR"/>
        </w:rPr>
        <w:t xml:space="preserve"> وأدناه وعل</w:t>
      </w:r>
      <w:r w:rsidR="007F581D">
        <w:rPr>
          <w:rFonts w:hint="cs"/>
          <w:rtl/>
          <w:lang w:bidi="fa-IR"/>
        </w:rPr>
        <w:t>ّ</w:t>
      </w:r>
      <w:r>
        <w:rPr>
          <w:rtl/>
          <w:lang w:bidi="fa-IR"/>
        </w:rPr>
        <w:t xml:space="preserve">مه علم ما كان وما يكون </w:t>
      </w:r>
      <w:r w:rsidRPr="0021364B">
        <w:rPr>
          <w:rStyle w:val="libFootnotenumChar"/>
          <w:rtl/>
        </w:rPr>
        <w:t>(3)</w:t>
      </w:r>
    </w:p>
    <w:p w:rsidR="007F581D" w:rsidRDefault="00D83748" w:rsidP="007F581D">
      <w:pPr>
        <w:pStyle w:val="libNormal"/>
        <w:rPr>
          <w:rtl/>
          <w:lang w:bidi="fa-IR"/>
        </w:rPr>
      </w:pPr>
      <w:r>
        <w:rPr>
          <w:rtl/>
          <w:lang w:bidi="fa-IR"/>
        </w:rPr>
        <w:t>وفيهم م</w:t>
      </w:r>
      <w:r w:rsidR="007F581D">
        <w:rPr>
          <w:rFonts w:hint="cs"/>
          <w:rtl/>
          <w:lang w:bidi="fa-IR"/>
        </w:rPr>
        <w:t>َ</w:t>
      </w:r>
      <w:r>
        <w:rPr>
          <w:rtl/>
          <w:lang w:bidi="fa-IR"/>
        </w:rPr>
        <w:t>ن جاء فيه عن النبي</w:t>
      </w:r>
      <w:r w:rsidR="007F581D">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قوله</w:t>
      </w:r>
      <w:r w:rsidR="00A75710">
        <w:rPr>
          <w:rtl/>
          <w:lang w:bidi="fa-IR"/>
        </w:rPr>
        <w:t>:</w:t>
      </w:r>
      <w:r>
        <w:rPr>
          <w:rtl/>
          <w:lang w:bidi="fa-IR"/>
        </w:rPr>
        <w:t xml:space="preserve"> من أراد أن ينظر إلى رجل نو</w:t>
      </w:r>
      <w:r w:rsidR="007F581D">
        <w:rPr>
          <w:rFonts w:hint="cs"/>
          <w:rtl/>
          <w:lang w:bidi="fa-IR"/>
        </w:rPr>
        <w:t>ّ</w:t>
      </w:r>
      <w:r>
        <w:rPr>
          <w:rtl/>
          <w:lang w:bidi="fa-IR"/>
        </w:rPr>
        <w:t>ر قلبه فلينظر إلى سلمان.</w:t>
      </w:r>
      <w:r w:rsidR="007F581D">
        <w:rPr>
          <w:rFonts w:hint="cs"/>
          <w:rtl/>
          <w:lang w:bidi="fa-IR"/>
        </w:rPr>
        <w:t xml:space="preserve"> </w:t>
      </w:r>
      <w:r>
        <w:rPr>
          <w:rtl/>
          <w:lang w:bidi="fa-IR"/>
        </w:rPr>
        <w:t>وقوله</w:t>
      </w:r>
      <w:r w:rsidR="00A75710">
        <w:rPr>
          <w:rtl/>
          <w:lang w:bidi="fa-IR"/>
        </w:rPr>
        <w:t>:</w:t>
      </w:r>
      <w:r>
        <w:rPr>
          <w:rtl/>
          <w:lang w:bidi="fa-IR"/>
        </w:rPr>
        <w:t xml:space="preserve"> إن</w:t>
      </w:r>
      <w:r w:rsidR="007F581D">
        <w:rPr>
          <w:rFonts w:hint="cs"/>
          <w:rtl/>
          <w:lang w:bidi="fa-IR"/>
        </w:rPr>
        <w:t>ّ</w:t>
      </w:r>
      <w:r>
        <w:rPr>
          <w:rtl/>
          <w:lang w:bidi="fa-IR"/>
        </w:rPr>
        <w:t xml:space="preserve"> الله عز</w:t>
      </w:r>
      <w:r w:rsidR="007F581D">
        <w:rPr>
          <w:rFonts w:hint="cs"/>
          <w:rtl/>
          <w:lang w:bidi="fa-IR"/>
        </w:rPr>
        <w:t xml:space="preserve">ّ </w:t>
      </w:r>
      <w:r>
        <w:rPr>
          <w:rtl/>
          <w:lang w:bidi="fa-IR"/>
        </w:rPr>
        <w:t>وجل</w:t>
      </w:r>
      <w:r w:rsidR="007F581D">
        <w:rPr>
          <w:rFonts w:hint="cs"/>
          <w:rtl/>
          <w:lang w:bidi="fa-IR"/>
        </w:rPr>
        <w:t>ّ</w:t>
      </w:r>
      <w:r>
        <w:rPr>
          <w:rtl/>
          <w:lang w:bidi="fa-IR"/>
        </w:rPr>
        <w:t xml:space="preserve"> يحب</w:t>
      </w:r>
      <w:r w:rsidR="007F581D">
        <w:rPr>
          <w:rFonts w:hint="cs"/>
          <w:rtl/>
          <w:lang w:bidi="fa-IR"/>
        </w:rPr>
        <w:t>ّ</w:t>
      </w:r>
      <w:r>
        <w:rPr>
          <w:rtl/>
          <w:lang w:bidi="fa-IR"/>
        </w:rPr>
        <w:t xml:space="preserve"> من أصحابي أربعة أخبرني </w:t>
      </w:r>
      <w:r w:rsidR="007F581D">
        <w:rPr>
          <w:rFonts w:hint="cs"/>
          <w:rtl/>
          <w:lang w:bidi="fa-IR"/>
        </w:rPr>
        <w:t>ا</w:t>
      </w:r>
      <w:r>
        <w:rPr>
          <w:rtl/>
          <w:lang w:bidi="fa-IR"/>
        </w:rPr>
        <w:t>ن</w:t>
      </w:r>
      <w:r w:rsidR="007F581D">
        <w:rPr>
          <w:rFonts w:hint="cs"/>
          <w:rtl/>
          <w:lang w:bidi="fa-IR"/>
        </w:rPr>
        <w:t>َّ</w:t>
      </w:r>
      <w:r>
        <w:rPr>
          <w:rtl/>
          <w:lang w:bidi="fa-IR"/>
        </w:rPr>
        <w:t>ه يحب</w:t>
      </w:r>
      <w:r w:rsidR="007F581D">
        <w:rPr>
          <w:rFonts w:hint="cs"/>
          <w:rtl/>
          <w:lang w:bidi="fa-IR"/>
        </w:rPr>
        <w:t>ّ</w:t>
      </w:r>
      <w:r>
        <w:rPr>
          <w:rtl/>
          <w:lang w:bidi="fa-IR"/>
        </w:rPr>
        <w:t>هم</w:t>
      </w:r>
      <w:r w:rsidR="00A75710">
        <w:rPr>
          <w:rtl/>
          <w:lang w:bidi="fa-IR"/>
        </w:rPr>
        <w:t>،</w:t>
      </w:r>
      <w:r>
        <w:rPr>
          <w:rtl/>
          <w:lang w:bidi="fa-IR"/>
        </w:rPr>
        <w:t xml:space="preserve"> وأمرني أن </w:t>
      </w:r>
      <w:r w:rsidR="007F581D">
        <w:rPr>
          <w:rFonts w:hint="cs"/>
          <w:rtl/>
          <w:lang w:bidi="fa-IR"/>
        </w:rPr>
        <w:t>ا</w:t>
      </w:r>
      <w:r>
        <w:rPr>
          <w:rtl/>
          <w:lang w:bidi="fa-IR"/>
        </w:rPr>
        <w:t>حب</w:t>
      </w:r>
      <w:r w:rsidR="007F581D">
        <w:rPr>
          <w:rFonts w:hint="cs"/>
          <w:rtl/>
          <w:lang w:bidi="fa-IR"/>
        </w:rPr>
        <w:t>ّ</w:t>
      </w:r>
      <w:r>
        <w:rPr>
          <w:rtl/>
          <w:lang w:bidi="fa-IR"/>
        </w:rPr>
        <w:t>هم</w:t>
      </w:r>
      <w:r w:rsidR="00A75710">
        <w:rPr>
          <w:rtl/>
          <w:lang w:bidi="fa-IR"/>
        </w:rPr>
        <w:t>:</w:t>
      </w:r>
      <w:r>
        <w:rPr>
          <w:rtl/>
          <w:lang w:bidi="fa-IR"/>
        </w:rPr>
        <w:t xml:space="preserve"> علي</w:t>
      </w:r>
      <w:r w:rsidR="007F581D">
        <w:rPr>
          <w:rFonts w:hint="cs"/>
          <w:rtl/>
          <w:lang w:bidi="fa-IR"/>
        </w:rPr>
        <w:t>ّ</w:t>
      </w:r>
      <w:r w:rsidR="00A75710">
        <w:rPr>
          <w:rtl/>
          <w:lang w:bidi="fa-IR"/>
        </w:rPr>
        <w:t>،</w:t>
      </w:r>
      <w:r>
        <w:rPr>
          <w:rtl/>
          <w:lang w:bidi="fa-IR"/>
        </w:rPr>
        <w:t xml:space="preserve"> أبو ذر</w:t>
      </w:r>
      <w:r w:rsidR="00A75710">
        <w:rPr>
          <w:rtl/>
          <w:lang w:bidi="fa-IR"/>
        </w:rPr>
        <w:t>،</w:t>
      </w:r>
      <w:r>
        <w:rPr>
          <w:rtl/>
          <w:lang w:bidi="fa-IR"/>
        </w:rPr>
        <w:t xml:space="preserve"> سلمان</w:t>
      </w:r>
      <w:r w:rsidR="00A75710">
        <w:rPr>
          <w:rtl/>
          <w:lang w:bidi="fa-IR"/>
        </w:rPr>
        <w:t>،</w:t>
      </w:r>
      <w:r>
        <w:rPr>
          <w:rtl/>
          <w:lang w:bidi="fa-IR"/>
        </w:rPr>
        <w:t xml:space="preserve"> المقداد</w:t>
      </w:r>
      <w:r w:rsidR="00A75710">
        <w:rPr>
          <w:rtl/>
          <w:lang w:bidi="fa-IR"/>
        </w:rPr>
        <w:t>،</w:t>
      </w:r>
      <w:r>
        <w:rPr>
          <w:rtl/>
          <w:lang w:bidi="fa-IR"/>
        </w:rPr>
        <w:t xml:space="preserve"> وصح</w:t>
      </w:r>
      <w:r w:rsidR="007F581D">
        <w:rPr>
          <w:rFonts w:hint="cs"/>
          <w:rtl/>
          <w:lang w:bidi="fa-IR"/>
        </w:rPr>
        <w:t>ّ</w:t>
      </w:r>
      <w:r>
        <w:rPr>
          <w:rtl/>
          <w:lang w:bidi="fa-IR"/>
        </w:rPr>
        <w:t xml:space="preserve"> فيه قوله</w:t>
      </w:r>
      <w:r w:rsidR="00A75710">
        <w:rPr>
          <w:rtl/>
          <w:lang w:bidi="fa-IR"/>
        </w:rPr>
        <w:t>:</w:t>
      </w:r>
      <w:r>
        <w:rPr>
          <w:rtl/>
          <w:lang w:bidi="fa-IR"/>
        </w:rPr>
        <w:t xml:space="preserve"> سلمان من</w:t>
      </w:r>
      <w:r w:rsidR="007F581D">
        <w:rPr>
          <w:rFonts w:hint="cs"/>
          <w:rtl/>
          <w:lang w:bidi="fa-IR"/>
        </w:rPr>
        <w:t>ّ</w:t>
      </w:r>
      <w:r>
        <w:rPr>
          <w:rtl/>
          <w:lang w:bidi="fa-IR"/>
        </w:rPr>
        <w:t>ا أهل البيت.</w:t>
      </w:r>
      <w:r w:rsidR="007F581D">
        <w:rPr>
          <w:rFonts w:hint="cs"/>
          <w:rtl/>
          <w:lang w:bidi="fa-IR"/>
        </w:rPr>
        <w:t xml:space="preserve"> </w:t>
      </w:r>
      <w:r>
        <w:rPr>
          <w:rtl/>
          <w:lang w:bidi="fa-IR"/>
        </w:rPr>
        <w:t>وقال علي</w:t>
      </w:r>
      <w:r w:rsidR="007F581D">
        <w:rPr>
          <w:rFonts w:hint="cs"/>
          <w:rtl/>
          <w:lang w:bidi="fa-IR"/>
        </w:rPr>
        <w:t>ّ</w:t>
      </w:r>
      <w:r>
        <w:rPr>
          <w:rtl/>
          <w:lang w:bidi="fa-IR"/>
        </w:rPr>
        <w:t xml:space="preserve"> أمير المؤمنين</w:t>
      </w:r>
      <w:r w:rsidR="00A75710">
        <w:rPr>
          <w:rtl/>
          <w:lang w:bidi="fa-IR"/>
        </w:rPr>
        <w:t>:</w:t>
      </w:r>
      <w:r>
        <w:rPr>
          <w:rtl/>
          <w:lang w:bidi="fa-IR"/>
        </w:rPr>
        <w:t xml:space="preserve"> سلمان رجل</w:t>
      </w:r>
      <w:r w:rsidR="007F581D">
        <w:rPr>
          <w:rFonts w:hint="cs"/>
          <w:rtl/>
          <w:lang w:bidi="fa-IR"/>
        </w:rPr>
        <w:t>ٌ</w:t>
      </w:r>
      <w:r>
        <w:rPr>
          <w:rtl/>
          <w:lang w:bidi="fa-IR"/>
        </w:rPr>
        <w:t xml:space="preserve"> من</w:t>
      </w:r>
      <w:r w:rsidR="007F581D">
        <w:rPr>
          <w:rFonts w:hint="cs"/>
          <w:rtl/>
          <w:lang w:bidi="fa-IR"/>
        </w:rPr>
        <w:t>َّ</w:t>
      </w:r>
      <w:r>
        <w:rPr>
          <w:rtl/>
          <w:lang w:bidi="fa-IR"/>
        </w:rPr>
        <w:t>ا أهل البيت</w:t>
      </w:r>
      <w:r w:rsidR="00A75710">
        <w:rPr>
          <w:rtl/>
          <w:lang w:bidi="fa-IR"/>
        </w:rPr>
        <w:t>،</w:t>
      </w:r>
      <w:r>
        <w:rPr>
          <w:rtl/>
          <w:lang w:bidi="fa-IR"/>
        </w:rPr>
        <w:t xml:space="preserve"> أدرك علم الأو</w:t>
      </w:r>
      <w:r w:rsidR="007F581D">
        <w:rPr>
          <w:rFonts w:hint="cs"/>
          <w:rtl/>
          <w:lang w:bidi="fa-IR"/>
        </w:rPr>
        <w:t>َّ</w:t>
      </w:r>
      <w:r>
        <w:rPr>
          <w:rtl/>
          <w:lang w:bidi="fa-IR"/>
        </w:rPr>
        <w:t>لين والآخرين</w:t>
      </w:r>
      <w:r w:rsidR="00A75710">
        <w:rPr>
          <w:rtl/>
          <w:lang w:bidi="fa-IR"/>
        </w:rPr>
        <w:t>،</w:t>
      </w:r>
      <w:r>
        <w:rPr>
          <w:rtl/>
          <w:lang w:bidi="fa-IR"/>
        </w:rPr>
        <w:t xml:space="preserve"> ما لكم بلقمان الحكيم كان بحرا</w:t>
      </w:r>
      <w:r w:rsidR="007F581D">
        <w:rPr>
          <w:rFonts w:hint="cs"/>
          <w:rtl/>
          <w:lang w:bidi="fa-IR"/>
        </w:rPr>
        <w:t>ً</w:t>
      </w:r>
      <w:r>
        <w:rPr>
          <w:rtl/>
          <w:lang w:bidi="fa-IR"/>
        </w:rPr>
        <w:t xml:space="preserve"> لا ينزف </w:t>
      </w:r>
      <w:r w:rsidRPr="0021364B">
        <w:rPr>
          <w:rStyle w:val="libFootnotenumChar"/>
          <w:rtl/>
        </w:rPr>
        <w:t>(4)</w:t>
      </w:r>
    </w:p>
    <w:p w:rsidR="00F10858" w:rsidRDefault="00D83748" w:rsidP="007F581D">
      <w:pPr>
        <w:pStyle w:val="libNormal"/>
        <w:rPr>
          <w:rtl/>
          <w:lang w:bidi="fa-IR"/>
        </w:rPr>
      </w:pPr>
      <w:r>
        <w:rPr>
          <w:rtl/>
          <w:lang w:bidi="fa-IR"/>
        </w:rPr>
        <w:t>وفيهم العب</w:t>
      </w:r>
      <w:r w:rsidR="007F581D">
        <w:rPr>
          <w:rFonts w:hint="cs"/>
          <w:rtl/>
          <w:lang w:bidi="fa-IR"/>
        </w:rPr>
        <w:t>ّ</w:t>
      </w:r>
      <w:r>
        <w:rPr>
          <w:rtl/>
          <w:lang w:bidi="fa-IR"/>
        </w:rPr>
        <w:t>اس عم</w:t>
      </w:r>
      <w:r w:rsidR="007F581D">
        <w:rPr>
          <w:rFonts w:hint="cs"/>
          <w:rtl/>
          <w:lang w:bidi="fa-IR"/>
        </w:rPr>
        <w:t>ُّ</w:t>
      </w:r>
      <w:r>
        <w:rPr>
          <w:rtl/>
          <w:lang w:bidi="fa-IR"/>
        </w:rPr>
        <w:t xml:space="preserve"> النبي</w:t>
      </w:r>
      <w:r w:rsidR="007F581D">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الذي كان </w:t>
      </w:r>
      <w:r w:rsidR="00BE66F2" w:rsidRPr="00BE66F2">
        <w:rPr>
          <w:rStyle w:val="libAlaemChar"/>
          <w:rtl/>
        </w:rPr>
        <w:t>صلى‌الله‌عليه‌وآله‌وسلم</w:t>
      </w:r>
      <w:r>
        <w:rPr>
          <w:rtl/>
          <w:lang w:bidi="fa-IR"/>
        </w:rPr>
        <w:t xml:space="preserve"> يجل</w:t>
      </w:r>
      <w:r w:rsidR="007F581D">
        <w:rPr>
          <w:rFonts w:hint="cs"/>
          <w:rtl/>
          <w:lang w:bidi="fa-IR"/>
        </w:rPr>
        <w:t>ّ</w:t>
      </w:r>
      <w:r>
        <w:rPr>
          <w:rtl/>
          <w:lang w:bidi="fa-IR"/>
        </w:rPr>
        <w:t>ه إجلال الولد والده</w:t>
      </w:r>
      <w:r w:rsidR="00A75710">
        <w:rPr>
          <w:rtl/>
          <w:lang w:bidi="fa-IR"/>
        </w:rPr>
        <w:t>،</w:t>
      </w:r>
      <w:r>
        <w:rPr>
          <w:rtl/>
          <w:lang w:bidi="fa-IR"/>
        </w:rPr>
        <w:t xml:space="preserve"> خاص</w:t>
      </w:r>
      <w:r w:rsidR="007F581D">
        <w:rPr>
          <w:rFonts w:hint="cs"/>
          <w:rtl/>
          <w:lang w:bidi="fa-IR"/>
        </w:rPr>
        <w:t>َّ</w:t>
      </w:r>
      <w:r>
        <w:rPr>
          <w:rtl/>
          <w:lang w:bidi="fa-IR"/>
        </w:rPr>
        <w:t>ة خص</w:t>
      </w:r>
      <w:r w:rsidR="007F581D">
        <w:rPr>
          <w:rFonts w:hint="cs"/>
          <w:rtl/>
          <w:lang w:bidi="fa-IR"/>
        </w:rPr>
        <w:t>ّ</w:t>
      </w:r>
      <w:r>
        <w:rPr>
          <w:rtl/>
          <w:lang w:bidi="fa-IR"/>
        </w:rPr>
        <w:t xml:space="preserve"> الله العب</w:t>
      </w:r>
      <w:r w:rsidR="007F581D">
        <w:rPr>
          <w:rFonts w:hint="cs"/>
          <w:rtl/>
          <w:lang w:bidi="fa-IR"/>
        </w:rPr>
        <w:t>ّ</w:t>
      </w:r>
      <w:r>
        <w:rPr>
          <w:rtl/>
          <w:lang w:bidi="fa-IR"/>
        </w:rPr>
        <w:t>اس بها من بين الناس</w:t>
      </w:r>
      <w:r w:rsidR="00A75710">
        <w:rPr>
          <w:rtl/>
          <w:lang w:bidi="fa-IR"/>
        </w:rPr>
        <w:t>،</w:t>
      </w:r>
      <w:r>
        <w:rPr>
          <w:rtl/>
          <w:lang w:bidi="fa-IR"/>
        </w:rPr>
        <w:t xml:space="preserve"> وله قال </w:t>
      </w:r>
      <w:r w:rsidR="008E705A" w:rsidRPr="008E705A">
        <w:rPr>
          <w:rStyle w:val="libAlaemChar"/>
          <w:rtl/>
        </w:rPr>
        <w:t>صلى‌الله‌عليه‌وآله‌وسلم</w:t>
      </w:r>
      <w:r w:rsidR="00A75710">
        <w:rPr>
          <w:rtl/>
          <w:lang w:bidi="fa-IR"/>
        </w:rPr>
        <w:t>:</w:t>
      </w:r>
      <w:r>
        <w:rPr>
          <w:rtl/>
          <w:lang w:bidi="fa-IR"/>
        </w:rPr>
        <w:t xml:space="preserve"> يا أبا الفضل</w:t>
      </w:r>
      <w:r w:rsidR="00A75710">
        <w:rPr>
          <w:rtl/>
          <w:lang w:bidi="fa-IR"/>
        </w:rPr>
        <w:t>!</w:t>
      </w:r>
      <w:r>
        <w:rPr>
          <w:rtl/>
          <w:lang w:bidi="fa-IR"/>
        </w:rPr>
        <w:t xml:space="preserve"> لك من الله حت</w:t>
      </w:r>
      <w:r w:rsidR="007F581D">
        <w:rPr>
          <w:rFonts w:hint="cs"/>
          <w:rtl/>
          <w:lang w:bidi="fa-IR"/>
        </w:rPr>
        <w:t>ّ</w:t>
      </w:r>
      <w:r>
        <w:rPr>
          <w:rtl/>
          <w:lang w:bidi="fa-IR"/>
        </w:rPr>
        <w:t>ى ترضى.</w:t>
      </w:r>
      <w:r w:rsidR="007F581D">
        <w:rPr>
          <w:rFonts w:hint="cs"/>
          <w:rtl/>
          <w:lang w:bidi="fa-IR"/>
        </w:rPr>
        <w:t xml:space="preserve"> </w:t>
      </w:r>
      <w:r>
        <w:rPr>
          <w:rtl/>
          <w:lang w:bidi="fa-IR"/>
        </w:rPr>
        <w:t xml:space="preserve">وخطب </w:t>
      </w:r>
      <w:r w:rsidR="008E705A" w:rsidRPr="008E705A">
        <w:rPr>
          <w:rStyle w:val="libAlaemChar"/>
          <w:rtl/>
        </w:rPr>
        <w:t>صلى‌الله‌عليه‌وآله‌وسلم</w:t>
      </w:r>
      <w:r>
        <w:rPr>
          <w:rtl/>
          <w:lang w:bidi="fa-IR"/>
        </w:rPr>
        <w:t xml:space="preserve"> في قضي</w:t>
      </w:r>
      <w:r w:rsidR="007F581D">
        <w:rPr>
          <w:rFonts w:hint="cs"/>
          <w:rtl/>
          <w:lang w:bidi="fa-IR"/>
        </w:rPr>
        <w:t>ّ</w:t>
      </w:r>
      <w:r>
        <w:rPr>
          <w:rtl/>
          <w:lang w:bidi="fa-IR"/>
        </w:rPr>
        <w:t>ة فقال</w:t>
      </w:r>
      <w:r w:rsidR="00A75710">
        <w:rPr>
          <w:rtl/>
          <w:lang w:bidi="fa-IR"/>
        </w:rPr>
        <w:t>:</w:t>
      </w:r>
      <w:r>
        <w:rPr>
          <w:rtl/>
          <w:lang w:bidi="fa-IR"/>
        </w:rPr>
        <w:t xml:space="preserve"> م</w:t>
      </w:r>
      <w:r w:rsidR="007F581D">
        <w:rPr>
          <w:rFonts w:hint="cs"/>
          <w:rtl/>
          <w:lang w:bidi="fa-IR"/>
        </w:rPr>
        <w:t>َ</w:t>
      </w:r>
      <w:r>
        <w:rPr>
          <w:rtl/>
          <w:lang w:bidi="fa-IR"/>
        </w:rPr>
        <w:t>ن أكرم الناس على الله</w:t>
      </w:r>
      <w:r w:rsidR="00A75710">
        <w:rPr>
          <w:rtl/>
          <w:lang w:bidi="fa-IR"/>
        </w:rPr>
        <w:t>؟</w:t>
      </w:r>
      <w:r>
        <w:rPr>
          <w:rtl/>
          <w:lang w:bidi="fa-IR"/>
        </w:rPr>
        <w:t xml:space="preserve"> قالوا</w:t>
      </w:r>
      <w:r w:rsidR="00A75710">
        <w:rPr>
          <w:rtl/>
          <w:lang w:bidi="fa-IR"/>
        </w:rPr>
        <w:t>:</w:t>
      </w:r>
      <w:r>
        <w:rPr>
          <w:rtl/>
          <w:lang w:bidi="fa-IR"/>
        </w:rPr>
        <w:t xml:space="preserve"> أنت يا رسول الله قال</w:t>
      </w:r>
      <w:r w:rsidR="00A75710">
        <w:rPr>
          <w:rtl/>
          <w:lang w:bidi="fa-IR"/>
        </w:rPr>
        <w:t>:</w:t>
      </w:r>
      <w:r>
        <w:rPr>
          <w:rtl/>
          <w:lang w:bidi="fa-IR"/>
        </w:rPr>
        <w:t xml:space="preserve"> فإن</w:t>
      </w:r>
      <w:r w:rsidR="007F581D">
        <w:rPr>
          <w:rFonts w:hint="cs"/>
          <w:rtl/>
          <w:lang w:bidi="fa-IR"/>
        </w:rPr>
        <w:t>َّ</w:t>
      </w:r>
      <w:r>
        <w:rPr>
          <w:rtl/>
          <w:lang w:bidi="fa-IR"/>
        </w:rPr>
        <w:t xml:space="preserve"> العب</w:t>
      </w:r>
      <w:r w:rsidR="007F581D">
        <w:rPr>
          <w:rFonts w:hint="cs"/>
          <w:rtl/>
          <w:lang w:bidi="fa-IR"/>
        </w:rPr>
        <w:t>ّ</w:t>
      </w:r>
      <w:r>
        <w:rPr>
          <w:rtl/>
          <w:lang w:bidi="fa-IR"/>
        </w:rPr>
        <w:t>اس من</w:t>
      </w:r>
      <w:r w:rsidR="007F581D">
        <w:rPr>
          <w:rFonts w:hint="cs"/>
          <w:rtl/>
          <w:lang w:bidi="fa-IR"/>
        </w:rPr>
        <w:t>ِّ</w:t>
      </w:r>
      <w:r>
        <w:rPr>
          <w:rtl/>
          <w:lang w:bidi="fa-IR"/>
        </w:rPr>
        <w:t>ي وأنا منه. ( مستدرك الحاكم 3</w:t>
      </w:r>
      <w:r w:rsidR="00A75710">
        <w:rPr>
          <w:rtl/>
          <w:lang w:bidi="fa-IR"/>
        </w:rPr>
        <w:t>:</w:t>
      </w:r>
      <w:r>
        <w:rPr>
          <w:rtl/>
          <w:lang w:bidi="fa-IR"/>
        </w:rPr>
        <w:t xml:space="preserve"> 325 ).</w:t>
      </w:r>
    </w:p>
    <w:p w:rsidR="007F581D" w:rsidRDefault="00D83748" w:rsidP="007F581D">
      <w:pPr>
        <w:pStyle w:val="libNormal"/>
        <w:rPr>
          <w:rtl/>
          <w:lang w:bidi="fa-IR"/>
        </w:rPr>
      </w:pPr>
      <w:r>
        <w:rPr>
          <w:rtl/>
          <w:lang w:bidi="fa-IR"/>
        </w:rPr>
        <w:t>وجاء في حديث استسقاء عمر بالعب</w:t>
      </w:r>
      <w:r w:rsidR="007F581D">
        <w:rPr>
          <w:rFonts w:hint="cs"/>
          <w:rtl/>
          <w:lang w:bidi="fa-IR"/>
        </w:rPr>
        <w:t>ّ</w:t>
      </w:r>
      <w:r>
        <w:rPr>
          <w:rtl/>
          <w:lang w:bidi="fa-IR"/>
        </w:rPr>
        <w:t xml:space="preserve">اس عام الرمادة </w:t>
      </w:r>
      <w:r w:rsidRPr="0021364B">
        <w:rPr>
          <w:rStyle w:val="libFootnotenumChar"/>
          <w:rtl/>
        </w:rPr>
        <w:t>(5)</w:t>
      </w:r>
      <w:r>
        <w:rPr>
          <w:rtl/>
          <w:lang w:bidi="fa-IR"/>
        </w:rPr>
        <w:t xml:space="preserve"> </w:t>
      </w:r>
      <w:r w:rsidR="007F581D">
        <w:rPr>
          <w:rFonts w:hint="cs"/>
          <w:rtl/>
          <w:lang w:bidi="fa-IR"/>
        </w:rPr>
        <w:t>ا</w:t>
      </w:r>
      <w:r>
        <w:rPr>
          <w:rtl/>
          <w:lang w:bidi="fa-IR"/>
        </w:rPr>
        <w:t>ن</w:t>
      </w:r>
      <w:r w:rsidR="007F581D">
        <w:rPr>
          <w:rFonts w:hint="cs"/>
          <w:rtl/>
          <w:lang w:bidi="fa-IR"/>
        </w:rPr>
        <w:t>َّ</w:t>
      </w:r>
      <w:r>
        <w:rPr>
          <w:rtl/>
          <w:lang w:bidi="fa-IR"/>
        </w:rPr>
        <w:t xml:space="preserve"> عمر خطب الناس فقال</w:t>
      </w:r>
      <w:r w:rsidR="00A75710">
        <w:rPr>
          <w:rtl/>
          <w:lang w:bidi="fa-IR"/>
        </w:rPr>
        <w:t>:</w:t>
      </w:r>
      <w:r>
        <w:rPr>
          <w:rtl/>
          <w:lang w:bidi="fa-IR"/>
        </w:rPr>
        <w:t xml:space="preserve"> يا أي</w:t>
      </w:r>
      <w:r w:rsidR="007F581D">
        <w:rPr>
          <w:rFonts w:hint="cs"/>
          <w:rtl/>
          <w:lang w:bidi="fa-IR"/>
        </w:rPr>
        <w:t>ُّ</w:t>
      </w:r>
      <w:r>
        <w:rPr>
          <w:rtl/>
          <w:lang w:bidi="fa-IR"/>
        </w:rPr>
        <w:t>ها الناس إن</w:t>
      </w:r>
      <w:r w:rsidR="007F581D">
        <w:rPr>
          <w:rFonts w:hint="cs"/>
          <w:rtl/>
          <w:lang w:bidi="fa-IR"/>
        </w:rPr>
        <w:t>َّ</w:t>
      </w:r>
      <w:r>
        <w:rPr>
          <w:rtl/>
          <w:lang w:bidi="fa-IR"/>
        </w:rPr>
        <w:t xml:space="preserve"> رسول الله </w:t>
      </w:r>
      <w:r w:rsidR="008E705A" w:rsidRPr="008E705A">
        <w:rPr>
          <w:rStyle w:val="libAlaemChar"/>
          <w:rtl/>
        </w:rPr>
        <w:t>صلى‌الله‌عليه‌وآله‌وسلم</w:t>
      </w:r>
      <w:r>
        <w:rPr>
          <w:rtl/>
          <w:lang w:bidi="fa-IR"/>
        </w:rPr>
        <w:t xml:space="preserve"> كان يرى للعب</w:t>
      </w:r>
      <w:r w:rsidR="007F581D">
        <w:rPr>
          <w:rFonts w:hint="cs"/>
          <w:rtl/>
          <w:lang w:bidi="fa-IR"/>
        </w:rPr>
        <w:t>ّ</w:t>
      </w:r>
      <w:r>
        <w:rPr>
          <w:rtl/>
          <w:lang w:bidi="fa-IR"/>
        </w:rPr>
        <w:t>اس ما يرى الولد لوالده يعظ</w:t>
      </w:r>
      <w:r w:rsidR="007F581D">
        <w:rPr>
          <w:rFonts w:hint="cs"/>
          <w:rtl/>
          <w:lang w:bidi="fa-IR"/>
        </w:rPr>
        <w:t>ّ</w:t>
      </w:r>
      <w:r>
        <w:rPr>
          <w:rtl/>
          <w:lang w:bidi="fa-IR"/>
        </w:rPr>
        <w:t>مه ويفخ</w:t>
      </w:r>
      <w:r w:rsidR="007F581D">
        <w:rPr>
          <w:rFonts w:hint="cs"/>
          <w:rtl/>
          <w:lang w:bidi="fa-IR"/>
        </w:rPr>
        <w:t>ّ</w:t>
      </w:r>
      <w:r>
        <w:rPr>
          <w:rtl/>
          <w:lang w:bidi="fa-IR"/>
        </w:rPr>
        <w:t>مه ويبر</w:t>
      </w:r>
      <w:r w:rsidR="007F581D">
        <w:rPr>
          <w:rFonts w:hint="cs"/>
          <w:rtl/>
          <w:lang w:bidi="fa-IR"/>
        </w:rPr>
        <w:t>ُّ</w:t>
      </w:r>
      <w:r>
        <w:rPr>
          <w:rtl/>
          <w:lang w:bidi="fa-IR"/>
        </w:rPr>
        <w:t xml:space="preserve"> قسمه</w:t>
      </w:r>
      <w:r w:rsidR="00A75710">
        <w:rPr>
          <w:rtl/>
          <w:lang w:bidi="fa-IR"/>
        </w:rPr>
        <w:t>،</w:t>
      </w:r>
      <w:r>
        <w:rPr>
          <w:rtl/>
          <w:lang w:bidi="fa-IR"/>
        </w:rPr>
        <w:t xml:space="preserve"> فاقتدوا أي</w:t>
      </w:r>
      <w:r w:rsidR="007F581D">
        <w:rPr>
          <w:rFonts w:hint="cs"/>
          <w:rtl/>
          <w:lang w:bidi="fa-IR"/>
        </w:rPr>
        <w:t>ُّ</w:t>
      </w:r>
      <w:r>
        <w:rPr>
          <w:rtl/>
          <w:lang w:bidi="fa-IR"/>
        </w:rPr>
        <w:t>ها الناس برسول الله في عم</w:t>
      </w:r>
      <w:r w:rsidR="007F581D">
        <w:rPr>
          <w:rFonts w:hint="cs"/>
          <w:rtl/>
          <w:lang w:bidi="fa-IR"/>
        </w:rPr>
        <w:t>ِّ</w:t>
      </w:r>
      <w:r>
        <w:rPr>
          <w:rtl/>
          <w:lang w:bidi="fa-IR"/>
        </w:rPr>
        <w:t>ه العب</w:t>
      </w:r>
      <w:r w:rsidR="007F581D">
        <w:rPr>
          <w:rFonts w:hint="cs"/>
          <w:rtl/>
          <w:lang w:bidi="fa-IR"/>
        </w:rPr>
        <w:t>ّ</w:t>
      </w:r>
      <w:r>
        <w:rPr>
          <w:rtl/>
          <w:lang w:bidi="fa-IR"/>
        </w:rPr>
        <w:t>اس</w:t>
      </w:r>
      <w:r w:rsidR="00A75710">
        <w:rPr>
          <w:rtl/>
          <w:lang w:bidi="fa-IR"/>
        </w:rPr>
        <w:t>،</w:t>
      </w:r>
      <w:r>
        <w:rPr>
          <w:rtl/>
          <w:lang w:bidi="fa-IR"/>
        </w:rPr>
        <w:t xml:space="preserve"> وات</w:t>
      </w:r>
      <w:r w:rsidR="007F581D">
        <w:rPr>
          <w:rFonts w:hint="cs"/>
          <w:rtl/>
          <w:lang w:bidi="fa-IR"/>
        </w:rPr>
        <w:t>َّ</w:t>
      </w:r>
      <w:r>
        <w:rPr>
          <w:rtl/>
          <w:lang w:bidi="fa-IR"/>
        </w:rPr>
        <w:t>خذوه وسيلة إلى الله عز</w:t>
      </w:r>
      <w:r w:rsidR="007F581D">
        <w:rPr>
          <w:rFonts w:hint="cs"/>
          <w:rtl/>
          <w:lang w:bidi="fa-IR"/>
        </w:rPr>
        <w:t xml:space="preserve">َّ </w:t>
      </w:r>
      <w:r>
        <w:rPr>
          <w:rtl/>
          <w:lang w:bidi="fa-IR"/>
        </w:rPr>
        <w:t>وجل</w:t>
      </w:r>
      <w:r w:rsidR="007F581D">
        <w:rPr>
          <w:rFonts w:hint="cs"/>
          <w:rtl/>
          <w:lang w:bidi="fa-IR"/>
        </w:rPr>
        <w:t>َّ</w:t>
      </w:r>
      <w:r>
        <w:rPr>
          <w:rtl/>
          <w:lang w:bidi="fa-IR"/>
        </w:rPr>
        <w:t xml:space="preserve"> فيما نزل بكم </w:t>
      </w:r>
      <w:r w:rsidRPr="0021364B">
        <w:rPr>
          <w:rStyle w:val="libFootnotenumChar"/>
          <w:rtl/>
        </w:rPr>
        <w:t>(6)</w:t>
      </w:r>
    </w:p>
    <w:p w:rsidR="00F10858" w:rsidRDefault="00D83748" w:rsidP="007F581D">
      <w:pPr>
        <w:pStyle w:val="libNormal"/>
        <w:rPr>
          <w:rtl/>
          <w:lang w:bidi="fa-IR"/>
        </w:rPr>
      </w:pPr>
      <w:r>
        <w:rPr>
          <w:rtl/>
          <w:lang w:bidi="fa-IR"/>
        </w:rPr>
        <w:t>وفيهم معاذ بن جبل وقد صح</w:t>
      </w:r>
      <w:r w:rsidR="007F581D">
        <w:rPr>
          <w:rFonts w:hint="cs"/>
          <w:rtl/>
          <w:lang w:bidi="fa-IR"/>
        </w:rPr>
        <w:t>َّ</w:t>
      </w:r>
      <w:r>
        <w:rPr>
          <w:rtl/>
          <w:lang w:bidi="fa-IR"/>
        </w:rPr>
        <w:t xml:space="preserve"> فيه عند القوم قول رسول الله </w:t>
      </w:r>
      <w:r w:rsidR="008E705A" w:rsidRPr="008E705A">
        <w:rPr>
          <w:rStyle w:val="libAlaemChar"/>
          <w:rtl/>
        </w:rPr>
        <w:t>صلى‌الله‌عليه‌وآله‌وسلم</w:t>
      </w:r>
      <w:r w:rsidR="00A75710">
        <w:rPr>
          <w:rtl/>
          <w:lang w:bidi="fa-IR"/>
        </w:rPr>
        <w:t>:</w:t>
      </w:r>
      <w:r>
        <w:rPr>
          <w:rtl/>
          <w:lang w:bidi="fa-IR"/>
        </w:rPr>
        <w:t xml:space="preserve"> إن</w:t>
      </w:r>
      <w:r w:rsidR="007F581D">
        <w:rPr>
          <w:rFonts w:hint="cs"/>
          <w:rtl/>
          <w:lang w:bidi="fa-IR"/>
        </w:rPr>
        <w:t>َّ</w:t>
      </w:r>
      <w:r>
        <w:rPr>
          <w:rtl/>
          <w:lang w:bidi="fa-IR"/>
        </w:rPr>
        <w:t xml:space="preserve">ه </w:t>
      </w:r>
      <w:r w:rsidR="007F581D">
        <w:rPr>
          <w:rFonts w:hint="cs"/>
          <w:rtl/>
          <w:lang w:bidi="fa-IR"/>
        </w:rPr>
        <w:t>ا</w:t>
      </w:r>
      <w:r>
        <w:rPr>
          <w:rtl/>
          <w:lang w:bidi="fa-IR"/>
        </w:rPr>
        <w:t>علم الأو</w:t>
      </w:r>
      <w:r w:rsidR="007F581D">
        <w:rPr>
          <w:rFonts w:hint="cs"/>
          <w:rtl/>
          <w:lang w:bidi="fa-IR"/>
        </w:rPr>
        <w:t>َّ</w:t>
      </w:r>
      <w:r>
        <w:rPr>
          <w:rtl/>
          <w:lang w:bidi="fa-IR"/>
        </w:rPr>
        <w:t>لين والآخرين بعد النبي</w:t>
      </w:r>
      <w:r w:rsidR="007F581D">
        <w:rPr>
          <w:rFonts w:hint="cs"/>
          <w:rtl/>
          <w:lang w:bidi="fa-IR"/>
        </w:rPr>
        <w:t>ّ</w:t>
      </w:r>
      <w:r>
        <w:rPr>
          <w:rtl/>
          <w:lang w:bidi="fa-IR"/>
        </w:rPr>
        <w:t>ين والمرسلين</w:t>
      </w:r>
      <w:r w:rsidR="00A75710">
        <w:rPr>
          <w:rtl/>
          <w:lang w:bidi="fa-IR"/>
        </w:rPr>
        <w:t>،</w:t>
      </w:r>
      <w:r>
        <w:rPr>
          <w:rtl/>
          <w:lang w:bidi="fa-IR"/>
        </w:rPr>
        <w:t xml:space="preserve"> وإن</w:t>
      </w:r>
      <w:r w:rsidR="007F581D">
        <w:rPr>
          <w:rFonts w:hint="cs"/>
          <w:rtl/>
          <w:lang w:bidi="fa-IR"/>
        </w:rPr>
        <w:t>َّ</w:t>
      </w:r>
      <w:r>
        <w:rPr>
          <w:rtl/>
          <w:lang w:bidi="fa-IR"/>
        </w:rPr>
        <w:t xml:space="preserve"> الله يباهي به الملائكة </w:t>
      </w:r>
      <w:r w:rsidRPr="0021364B">
        <w:rPr>
          <w:rStyle w:val="libFootnotenumChar"/>
          <w:rtl/>
        </w:rPr>
        <w:t>(7)</w:t>
      </w:r>
      <w:r>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هو سيدنا عمار بن ياسر راجع من الجزء التاسع صحيفة 24 </w:t>
      </w:r>
      <w:r w:rsidR="00F10858">
        <w:rPr>
          <w:rtl/>
          <w:lang w:bidi="fa-IR"/>
        </w:rPr>
        <w:t>-</w:t>
      </w:r>
      <w:r>
        <w:rPr>
          <w:rtl/>
          <w:lang w:bidi="fa-IR"/>
        </w:rPr>
        <w:t xml:space="preserve"> 28.</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هو سيدنا ابن مسعود راجع من الجزء التاسع صحيفة 7 </w:t>
      </w:r>
      <w:r w:rsidR="00F10858">
        <w:rPr>
          <w:rtl/>
          <w:lang w:bidi="fa-IR"/>
        </w:rPr>
        <w:t>-</w:t>
      </w:r>
      <w:r>
        <w:rPr>
          <w:rtl/>
          <w:lang w:bidi="fa-IR"/>
        </w:rPr>
        <w:t xml:space="preserve"> 11.</w:t>
      </w:r>
    </w:p>
    <w:p w:rsidR="00F10858" w:rsidRDefault="00D83748" w:rsidP="007F581D">
      <w:pPr>
        <w:pStyle w:val="libFootnote0"/>
        <w:rPr>
          <w:rtl/>
          <w:lang w:bidi="fa-IR"/>
        </w:rPr>
      </w:pPr>
      <w:r>
        <w:rPr>
          <w:rtl/>
          <w:lang w:bidi="fa-IR"/>
        </w:rPr>
        <w:t xml:space="preserve">3 </w:t>
      </w:r>
      <w:r w:rsidR="00F10858">
        <w:rPr>
          <w:rtl/>
          <w:lang w:bidi="fa-IR"/>
        </w:rPr>
        <w:t>-</w:t>
      </w:r>
      <w:r>
        <w:rPr>
          <w:rtl/>
          <w:lang w:bidi="fa-IR"/>
        </w:rPr>
        <w:t xml:space="preserve"> هو سيدنا حذيفة اليمان</w:t>
      </w:r>
      <w:r w:rsidR="007F581D">
        <w:rPr>
          <w:rFonts w:hint="cs"/>
          <w:rtl/>
          <w:lang w:bidi="fa-IR"/>
        </w:rPr>
        <w:t>ى</w:t>
      </w:r>
      <w:r>
        <w:rPr>
          <w:rtl/>
          <w:lang w:bidi="fa-IR"/>
        </w:rPr>
        <w:t xml:space="preserve"> راجع ج 5</w:t>
      </w:r>
      <w:r w:rsidR="00A75710">
        <w:rPr>
          <w:rtl/>
          <w:lang w:bidi="fa-IR"/>
        </w:rPr>
        <w:t>:</w:t>
      </w:r>
      <w:r>
        <w:rPr>
          <w:rtl/>
          <w:lang w:bidi="fa-IR"/>
        </w:rPr>
        <w:t xml:space="preserve"> 53 ط 1</w:t>
      </w:r>
      <w:r w:rsidR="00A75710">
        <w:rPr>
          <w:rtl/>
          <w:lang w:bidi="fa-IR"/>
        </w:rPr>
        <w:t>،</w:t>
      </w:r>
      <w:r>
        <w:rPr>
          <w:rtl/>
          <w:lang w:bidi="fa-IR"/>
        </w:rPr>
        <w:t xml:space="preserve"> و 60 ط 2.</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تاريخ ابن عساكر 6</w:t>
      </w:r>
      <w:r w:rsidR="00A75710">
        <w:rPr>
          <w:rtl/>
          <w:lang w:bidi="fa-IR"/>
        </w:rPr>
        <w:t>:</w:t>
      </w:r>
      <w:r>
        <w:rPr>
          <w:rtl/>
          <w:lang w:bidi="fa-IR"/>
        </w:rPr>
        <w:t xml:space="preserve"> 198 </w:t>
      </w:r>
      <w:r w:rsidR="00F10858">
        <w:rPr>
          <w:rtl/>
          <w:lang w:bidi="fa-IR"/>
        </w:rPr>
        <w:t>-</w:t>
      </w:r>
      <w:r>
        <w:rPr>
          <w:rtl/>
          <w:lang w:bidi="fa-IR"/>
        </w:rPr>
        <w:t xml:space="preserve"> 203.</w:t>
      </w:r>
    </w:p>
    <w:p w:rsidR="00F10858" w:rsidRDefault="00D83748" w:rsidP="007F581D">
      <w:pPr>
        <w:pStyle w:val="libFootnote0"/>
        <w:rPr>
          <w:rtl/>
          <w:lang w:bidi="fa-IR"/>
        </w:rPr>
      </w:pPr>
      <w:r>
        <w:rPr>
          <w:rtl/>
          <w:lang w:bidi="fa-IR"/>
        </w:rPr>
        <w:t xml:space="preserve">5 </w:t>
      </w:r>
      <w:r w:rsidR="00F10858">
        <w:rPr>
          <w:rtl/>
          <w:lang w:bidi="fa-IR"/>
        </w:rPr>
        <w:t>-</w:t>
      </w:r>
      <w:r>
        <w:rPr>
          <w:rtl/>
          <w:lang w:bidi="fa-IR"/>
        </w:rPr>
        <w:t xml:space="preserve"> راجع ما مر ف</w:t>
      </w:r>
      <w:r w:rsidR="007F581D">
        <w:rPr>
          <w:rFonts w:hint="cs"/>
          <w:rtl/>
          <w:lang w:bidi="fa-IR"/>
        </w:rPr>
        <w:t>ى</w:t>
      </w:r>
      <w:r>
        <w:rPr>
          <w:rtl/>
          <w:lang w:bidi="fa-IR"/>
        </w:rPr>
        <w:t xml:space="preserve"> الجزء السابع</w:t>
      </w:r>
      <w:r w:rsidR="00A75710">
        <w:rPr>
          <w:rtl/>
          <w:lang w:bidi="fa-IR"/>
        </w:rPr>
        <w:t>:</w:t>
      </w:r>
      <w:r>
        <w:rPr>
          <w:rtl/>
          <w:lang w:bidi="fa-IR"/>
        </w:rPr>
        <w:t xml:space="preserve"> 300</w:t>
      </w:r>
      <w:r w:rsidR="00A75710">
        <w:rPr>
          <w:rtl/>
          <w:lang w:bidi="fa-IR"/>
        </w:rPr>
        <w:t>،</w:t>
      </w:r>
      <w:r>
        <w:rPr>
          <w:rtl/>
          <w:lang w:bidi="fa-IR"/>
        </w:rPr>
        <w:t xml:space="preserve"> 301.</w:t>
      </w:r>
    </w:p>
    <w:p w:rsidR="00F10858" w:rsidRDefault="00D83748" w:rsidP="00F10858">
      <w:pPr>
        <w:pStyle w:val="libFootnote0"/>
        <w:rPr>
          <w:rtl/>
          <w:lang w:bidi="fa-IR"/>
        </w:rPr>
      </w:pPr>
      <w:r>
        <w:rPr>
          <w:rtl/>
          <w:lang w:bidi="fa-IR"/>
        </w:rPr>
        <w:t xml:space="preserve">6 </w:t>
      </w:r>
      <w:r w:rsidR="00F10858">
        <w:rPr>
          <w:rtl/>
          <w:lang w:bidi="fa-IR"/>
        </w:rPr>
        <w:t>-</w:t>
      </w:r>
      <w:r>
        <w:rPr>
          <w:rtl/>
          <w:lang w:bidi="fa-IR"/>
        </w:rPr>
        <w:t xml:space="preserve"> مستدرك الحاكم 3</w:t>
      </w:r>
      <w:r w:rsidR="00A75710">
        <w:rPr>
          <w:rtl/>
          <w:lang w:bidi="fa-IR"/>
        </w:rPr>
        <w:t>:</w:t>
      </w:r>
      <w:r>
        <w:rPr>
          <w:rtl/>
          <w:lang w:bidi="fa-IR"/>
        </w:rPr>
        <w:t xml:space="preserve"> 324</w:t>
      </w:r>
      <w:r w:rsidR="00A75710">
        <w:rPr>
          <w:rtl/>
          <w:lang w:bidi="fa-IR"/>
        </w:rPr>
        <w:t>،</w:t>
      </w:r>
      <w:r>
        <w:rPr>
          <w:rtl/>
          <w:lang w:bidi="fa-IR"/>
        </w:rPr>
        <w:t xml:space="preserve"> 325</w:t>
      </w:r>
      <w:r w:rsidR="00A75710">
        <w:rPr>
          <w:rtl/>
          <w:lang w:bidi="fa-IR"/>
        </w:rPr>
        <w:t>،</w:t>
      </w:r>
      <w:r>
        <w:rPr>
          <w:rtl/>
          <w:lang w:bidi="fa-IR"/>
        </w:rPr>
        <w:t xml:space="preserve"> 329</w:t>
      </w:r>
      <w:r w:rsidR="00A75710">
        <w:rPr>
          <w:rtl/>
          <w:lang w:bidi="fa-IR"/>
        </w:rPr>
        <w:t>،</w:t>
      </w:r>
      <w:r>
        <w:rPr>
          <w:rtl/>
          <w:lang w:bidi="fa-IR"/>
        </w:rPr>
        <w:t xml:space="preserve"> 334.</w:t>
      </w:r>
    </w:p>
    <w:p w:rsidR="00F10858" w:rsidRDefault="00D83748" w:rsidP="00F10858">
      <w:pPr>
        <w:pStyle w:val="libFootnote0"/>
        <w:rPr>
          <w:rtl/>
          <w:lang w:bidi="fa-IR"/>
        </w:rPr>
      </w:pPr>
      <w:r>
        <w:rPr>
          <w:rtl/>
          <w:lang w:bidi="fa-IR"/>
        </w:rPr>
        <w:t xml:space="preserve">7 </w:t>
      </w:r>
      <w:r w:rsidR="00F10858">
        <w:rPr>
          <w:rtl/>
          <w:lang w:bidi="fa-IR"/>
        </w:rPr>
        <w:t>-</w:t>
      </w:r>
      <w:r>
        <w:rPr>
          <w:rtl/>
          <w:lang w:bidi="fa-IR"/>
        </w:rPr>
        <w:t xml:space="preserve"> مستدرك الحاكم 3</w:t>
      </w:r>
      <w:r w:rsidR="00A75710">
        <w:rPr>
          <w:rtl/>
          <w:lang w:bidi="fa-IR"/>
        </w:rPr>
        <w:t>:</w:t>
      </w:r>
      <w:r>
        <w:rPr>
          <w:rtl/>
          <w:lang w:bidi="fa-IR"/>
        </w:rPr>
        <w:t xml:space="preserve"> 271.</w:t>
      </w:r>
    </w:p>
    <w:p w:rsidR="00F10858" w:rsidRDefault="00F10858" w:rsidP="00F10858">
      <w:pPr>
        <w:pStyle w:val="libNormal"/>
        <w:rPr>
          <w:lang w:bidi="fa-IR"/>
        </w:rPr>
      </w:pPr>
      <w:r>
        <w:rPr>
          <w:rtl/>
          <w:lang w:bidi="fa-IR"/>
        </w:rPr>
        <w:br w:type="page"/>
      </w:r>
    </w:p>
    <w:p w:rsidR="00F10858" w:rsidRDefault="00D83748" w:rsidP="007F581D">
      <w:pPr>
        <w:pStyle w:val="libNormal"/>
        <w:rPr>
          <w:rtl/>
          <w:lang w:bidi="fa-IR"/>
        </w:rPr>
      </w:pPr>
      <w:r>
        <w:rPr>
          <w:rtl/>
          <w:lang w:bidi="fa-IR"/>
        </w:rPr>
        <w:lastRenderedPageBreak/>
        <w:t xml:space="preserve">وفيهم </w:t>
      </w:r>
      <w:r w:rsidR="007F581D">
        <w:rPr>
          <w:rFonts w:hint="cs"/>
          <w:rtl/>
          <w:lang w:bidi="fa-IR"/>
        </w:rPr>
        <w:t>اُ</w:t>
      </w:r>
      <w:r>
        <w:rPr>
          <w:rtl/>
          <w:lang w:bidi="fa-IR"/>
        </w:rPr>
        <w:t>بي</w:t>
      </w:r>
      <w:r w:rsidR="007F581D">
        <w:rPr>
          <w:rFonts w:hint="cs"/>
          <w:rtl/>
          <w:lang w:bidi="fa-IR"/>
        </w:rPr>
        <w:t>ّ</w:t>
      </w:r>
      <w:r>
        <w:rPr>
          <w:rtl/>
          <w:lang w:bidi="fa-IR"/>
        </w:rPr>
        <w:t xml:space="preserve"> بن كعب وقد صح</w:t>
      </w:r>
      <w:r w:rsidR="007F581D">
        <w:rPr>
          <w:rFonts w:hint="cs"/>
          <w:rtl/>
          <w:lang w:bidi="fa-IR"/>
        </w:rPr>
        <w:t>َّ</w:t>
      </w:r>
      <w:r>
        <w:rPr>
          <w:rtl/>
          <w:lang w:bidi="fa-IR"/>
        </w:rPr>
        <w:t>ح الحاكم فيه قول أبي مسهر</w:t>
      </w:r>
      <w:r w:rsidR="00A75710">
        <w:rPr>
          <w:rtl/>
          <w:lang w:bidi="fa-IR"/>
        </w:rPr>
        <w:t>:</w:t>
      </w:r>
      <w:r>
        <w:rPr>
          <w:rtl/>
          <w:lang w:bidi="fa-IR"/>
        </w:rPr>
        <w:t xml:space="preserve"> إن</w:t>
      </w:r>
      <w:r w:rsidR="007F581D">
        <w:rPr>
          <w:rFonts w:hint="cs"/>
          <w:rtl/>
          <w:lang w:bidi="fa-IR"/>
        </w:rPr>
        <w:t>َّ</w:t>
      </w:r>
      <w:r>
        <w:rPr>
          <w:rtl/>
          <w:lang w:bidi="fa-IR"/>
        </w:rPr>
        <w:t xml:space="preserve"> رسول الله </w:t>
      </w:r>
      <w:r w:rsidR="008E705A" w:rsidRPr="008E705A">
        <w:rPr>
          <w:rStyle w:val="libAlaemChar"/>
          <w:rtl/>
        </w:rPr>
        <w:t>صلى‌الله‌عليه‌وآله‌وسلم</w:t>
      </w:r>
      <w:r>
        <w:rPr>
          <w:rtl/>
          <w:lang w:bidi="fa-IR"/>
        </w:rPr>
        <w:t xml:space="preserve"> سم</w:t>
      </w:r>
      <w:r w:rsidR="007F581D">
        <w:rPr>
          <w:rFonts w:hint="cs"/>
          <w:rtl/>
          <w:lang w:bidi="fa-IR"/>
        </w:rPr>
        <w:t>ّ</w:t>
      </w:r>
      <w:r>
        <w:rPr>
          <w:rtl/>
          <w:lang w:bidi="fa-IR"/>
        </w:rPr>
        <w:t>اه سي</w:t>
      </w:r>
      <w:r w:rsidR="007F581D">
        <w:rPr>
          <w:rFonts w:hint="cs"/>
          <w:rtl/>
          <w:lang w:bidi="fa-IR"/>
        </w:rPr>
        <w:t>ِّ</w:t>
      </w:r>
      <w:r>
        <w:rPr>
          <w:rtl/>
          <w:lang w:bidi="fa-IR"/>
        </w:rPr>
        <w:t>د الأنصار فلم يمت حت</w:t>
      </w:r>
      <w:r w:rsidR="007F581D">
        <w:rPr>
          <w:rFonts w:hint="cs"/>
          <w:rtl/>
          <w:lang w:bidi="fa-IR"/>
        </w:rPr>
        <w:t>ّ</w:t>
      </w:r>
      <w:r>
        <w:rPr>
          <w:rtl/>
          <w:lang w:bidi="fa-IR"/>
        </w:rPr>
        <w:t>ى قالوا</w:t>
      </w:r>
      <w:r w:rsidR="00A75710">
        <w:rPr>
          <w:rtl/>
          <w:lang w:bidi="fa-IR"/>
        </w:rPr>
        <w:t>:</w:t>
      </w:r>
      <w:r>
        <w:rPr>
          <w:rtl/>
          <w:lang w:bidi="fa-IR"/>
        </w:rPr>
        <w:t xml:space="preserve"> سي</w:t>
      </w:r>
      <w:r w:rsidR="007F581D">
        <w:rPr>
          <w:rFonts w:hint="cs"/>
          <w:rtl/>
          <w:lang w:bidi="fa-IR"/>
        </w:rPr>
        <w:t>ِّ</w:t>
      </w:r>
      <w:r>
        <w:rPr>
          <w:rtl/>
          <w:lang w:bidi="fa-IR"/>
        </w:rPr>
        <w:t xml:space="preserve">د المسلمين. </w:t>
      </w:r>
      <w:r w:rsidRPr="0021364B">
        <w:rPr>
          <w:rStyle w:val="libFootnotenumChar"/>
          <w:rtl/>
        </w:rPr>
        <w:t>(1)</w:t>
      </w:r>
    </w:p>
    <w:p w:rsidR="00F10858" w:rsidRDefault="00D83748" w:rsidP="00F7382D">
      <w:pPr>
        <w:pStyle w:val="libNormal"/>
        <w:rPr>
          <w:rtl/>
          <w:lang w:bidi="fa-IR"/>
        </w:rPr>
      </w:pPr>
      <w:r>
        <w:rPr>
          <w:rtl/>
          <w:lang w:bidi="fa-IR"/>
        </w:rPr>
        <w:t xml:space="preserve">وفيهم </w:t>
      </w:r>
      <w:r w:rsidR="007F581D">
        <w:rPr>
          <w:rFonts w:hint="cs"/>
          <w:rtl/>
          <w:lang w:bidi="fa-IR"/>
        </w:rPr>
        <w:t>ا</w:t>
      </w:r>
      <w:r>
        <w:rPr>
          <w:rtl/>
          <w:lang w:bidi="fa-IR"/>
        </w:rPr>
        <w:t>سامة بن زيد ح</w:t>
      </w:r>
      <w:r w:rsidR="007F581D">
        <w:rPr>
          <w:rFonts w:hint="cs"/>
          <w:rtl/>
          <w:lang w:bidi="fa-IR"/>
        </w:rPr>
        <w:t>ِ</w:t>
      </w:r>
      <w:r>
        <w:rPr>
          <w:rtl/>
          <w:lang w:bidi="fa-IR"/>
        </w:rPr>
        <w:t>ب</w:t>
      </w:r>
      <w:r w:rsidR="007F581D">
        <w:rPr>
          <w:rFonts w:hint="cs"/>
          <w:rtl/>
          <w:lang w:bidi="fa-IR"/>
        </w:rPr>
        <w:t>ّ</w:t>
      </w:r>
      <w:r>
        <w:rPr>
          <w:rtl/>
          <w:lang w:bidi="fa-IR"/>
        </w:rPr>
        <w:t xml:space="preserve"> رسول الله </w:t>
      </w:r>
      <w:r w:rsidR="008E705A" w:rsidRPr="008E705A">
        <w:rPr>
          <w:rStyle w:val="libAlaemChar"/>
          <w:rtl/>
        </w:rPr>
        <w:t>صلى‌الله‌عليه‌وآله‌وسلم</w:t>
      </w:r>
      <w:r>
        <w:rPr>
          <w:rtl/>
          <w:lang w:bidi="fa-IR"/>
        </w:rPr>
        <w:t xml:space="preserve"> وقد جاء فيه عن ابن عمر نفسه في الصحيحين قوله </w:t>
      </w:r>
      <w:r w:rsidR="008E705A" w:rsidRPr="008E705A">
        <w:rPr>
          <w:rStyle w:val="libAlaemChar"/>
          <w:rtl/>
        </w:rPr>
        <w:t>صلى‌الله‌عليه‌وآله‌وسلم</w:t>
      </w:r>
      <w:r>
        <w:rPr>
          <w:rtl/>
          <w:lang w:bidi="fa-IR"/>
        </w:rPr>
        <w:t xml:space="preserve"> ل</w:t>
      </w:r>
      <w:r w:rsidR="00F7382D">
        <w:rPr>
          <w:rFonts w:hint="cs"/>
          <w:rtl/>
          <w:lang w:bidi="fa-IR"/>
        </w:rPr>
        <w:t>ّ</w:t>
      </w:r>
      <w:r>
        <w:rPr>
          <w:rtl/>
          <w:lang w:bidi="fa-IR"/>
        </w:rPr>
        <w:t xml:space="preserve">ما طعن بعض الناس في </w:t>
      </w:r>
      <w:r w:rsidR="00F7382D">
        <w:rPr>
          <w:rFonts w:hint="cs"/>
          <w:rtl/>
          <w:lang w:bidi="fa-IR"/>
        </w:rPr>
        <w:t>إ</w:t>
      </w:r>
      <w:r>
        <w:rPr>
          <w:rtl/>
          <w:lang w:bidi="fa-IR"/>
        </w:rPr>
        <w:t>مارته وقد أم</w:t>
      </w:r>
      <w:r w:rsidR="00F7382D">
        <w:rPr>
          <w:rFonts w:hint="cs"/>
          <w:rtl/>
          <w:lang w:bidi="fa-IR"/>
        </w:rPr>
        <w:t>ّ</w:t>
      </w:r>
      <w:r>
        <w:rPr>
          <w:rtl/>
          <w:lang w:bidi="fa-IR"/>
        </w:rPr>
        <w:t>ره على جيش كان فيهم أبو بكر وعمر</w:t>
      </w:r>
      <w:r w:rsidR="00A75710">
        <w:rPr>
          <w:rtl/>
          <w:lang w:bidi="fa-IR"/>
        </w:rPr>
        <w:t>:</w:t>
      </w:r>
      <w:r>
        <w:rPr>
          <w:rtl/>
          <w:lang w:bidi="fa-IR"/>
        </w:rPr>
        <w:t xml:space="preserve"> فقد كنتم تطعنون في إمارة أبيه من قبل</w:t>
      </w:r>
      <w:r w:rsidR="00A75710">
        <w:rPr>
          <w:rtl/>
          <w:lang w:bidi="fa-IR"/>
        </w:rPr>
        <w:t>،</w:t>
      </w:r>
      <w:r>
        <w:rPr>
          <w:rtl/>
          <w:lang w:bidi="fa-IR"/>
        </w:rPr>
        <w:t xml:space="preserve"> وأيم الله إن كان لخليقا</w:t>
      </w:r>
      <w:r w:rsidR="00F7382D">
        <w:rPr>
          <w:rFonts w:hint="cs"/>
          <w:rtl/>
          <w:lang w:bidi="fa-IR"/>
        </w:rPr>
        <w:t>ً</w:t>
      </w:r>
      <w:r>
        <w:rPr>
          <w:rtl/>
          <w:lang w:bidi="fa-IR"/>
        </w:rPr>
        <w:t xml:space="preserve"> للإمارة</w:t>
      </w:r>
      <w:r w:rsidR="00A75710">
        <w:rPr>
          <w:rtl/>
          <w:lang w:bidi="fa-IR"/>
        </w:rPr>
        <w:t>،</w:t>
      </w:r>
      <w:r>
        <w:rPr>
          <w:rtl/>
          <w:lang w:bidi="fa-IR"/>
        </w:rPr>
        <w:t xml:space="preserve"> وإن كان لمن أحب</w:t>
      </w:r>
      <w:r w:rsidR="00F7382D">
        <w:rPr>
          <w:rFonts w:hint="cs"/>
          <w:rtl/>
          <w:lang w:bidi="fa-IR"/>
        </w:rPr>
        <w:t>ِّ</w:t>
      </w:r>
      <w:r>
        <w:rPr>
          <w:rtl/>
          <w:lang w:bidi="fa-IR"/>
        </w:rPr>
        <w:t xml:space="preserve"> الناس إلي</w:t>
      </w:r>
      <w:r w:rsidR="00F7382D">
        <w:rPr>
          <w:rFonts w:hint="cs"/>
          <w:rtl/>
          <w:lang w:bidi="fa-IR"/>
        </w:rPr>
        <w:t>َّ</w:t>
      </w:r>
      <w:r w:rsidR="00A75710">
        <w:rPr>
          <w:rtl/>
          <w:lang w:bidi="fa-IR"/>
        </w:rPr>
        <w:t>،</w:t>
      </w:r>
      <w:r>
        <w:rPr>
          <w:rtl/>
          <w:lang w:bidi="fa-IR"/>
        </w:rPr>
        <w:t xml:space="preserve"> وإن</w:t>
      </w:r>
      <w:r w:rsidR="00F7382D">
        <w:rPr>
          <w:rFonts w:hint="cs"/>
          <w:rtl/>
          <w:lang w:bidi="fa-IR"/>
        </w:rPr>
        <w:t>َّ</w:t>
      </w:r>
      <w:r>
        <w:rPr>
          <w:rtl/>
          <w:lang w:bidi="fa-IR"/>
        </w:rPr>
        <w:t xml:space="preserve"> هذا لمن أحب</w:t>
      </w:r>
      <w:r w:rsidR="00F7382D">
        <w:rPr>
          <w:rFonts w:hint="cs"/>
          <w:rtl/>
          <w:lang w:bidi="fa-IR"/>
        </w:rPr>
        <w:t>ّ</w:t>
      </w:r>
      <w:r>
        <w:rPr>
          <w:rtl/>
          <w:lang w:bidi="fa-IR"/>
        </w:rPr>
        <w:t xml:space="preserve"> الناس إلي</w:t>
      </w:r>
      <w:r w:rsidR="00F7382D">
        <w:rPr>
          <w:rFonts w:hint="cs"/>
          <w:rtl/>
          <w:lang w:bidi="fa-IR"/>
        </w:rPr>
        <w:t>ّ</w:t>
      </w:r>
      <w:r>
        <w:rPr>
          <w:rtl/>
          <w:lang w:bidi="fa-IR"/>
        </w:rPr>
        <w:t xml:space="preserve"> بعده </w:t>
      </w:r>
      <w:r w:rsidRPr="0021364B">
        <w:rPr>
          <w:rStyle w:val="libFootnotenumChar"/>
          <w:rtl/>
        </w:rPr>
        <w:t>(2)</w:t>
      </w:r>
      <w:r>
        <w:rPr>
          <w:rtl/>
          <w:lang w:bidi="fa-IR"/>
        </w:rPr>
        <w:t>.</w:t>
      </w:r>
    </w:p>
    <w:p w:rsidR="00F10858" w:rsidRDefault="00D83748" w:rsidP="00F7382D">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w:t>
      </w:r>
      <w:r w:rsidR="00F7382D">
        <w:rPr>
          <w:rFonts w:hint="cs"/>
          <w:rtl/>
          <w:lang w:bidi="fa-IR"/>
        </w:rPr>
        <w:t>ا</w:t>
      </w:r>
      <w:r>
        <w:rPr>
          <w:rtl/>
          <w:lang w:bidi="fa-IR"/>
        </w:rPr>
        <w:t>سامة أحب</w:t>
      </w:r>
      <w:r w:rsidR="00F7382D">
        <w:rPr>
          <w:rFonts w:hint="cs"/>
          <w:rtl/>
          <w:lang w:bidi="fa-IR"/>
        </w:rPr>
        <w:t>ُّ</w:t>
      </w:r>
      <w:r>
        <w:rPr>
          <w:rtl/>
          <w:lang w:bidi="fa-IR"/>
        </w:rPr>
        <w:t xml:space="preserve"> إلي</w:t>
      </w:r>
      <w:r w:rsidR="00F7382D">
        <w:rPr>
          <w:rFonts w:hint="cs"/>
          <w:rtl/>
          <w:lang w:bidi="fa-IR"/>
        </w:rPr>
        <w:t>َّ</w:t>
      </w:r>
      <w:r>
        <w:rPr>
          <w:rtl/>
          <w:lang w:bidi="fa-IR"/>
        </w:rPr>
        <w:t xml:space="preserve"> ما حاشا فاطمة ولا غيرها ( مسند </w:t>
      </w:r>
      <w:r w:rsidR="00F7382D">
        <w:rPr>
          <w:rFonts w:hint="cs"/>
          <w:rtl/>
          <w:lang w:bidi="fa-IR"/>
        </w:rPr>
        <w:t>ا</w:t>
      </w:r>
      <w:r>
        <w:rPr>
          <w:rtl/>
          <w:lang w:bidi="fa-IR"/>
        </w:rPr>
        <w:t>حمد 2</w:t>
      </w:r>
      <w:r w:rsidR="00A75710">
        <w:rPr>
          <w:rtl/>
          <w:lang w:bidi="fa-IR"/>
        </w:rPr>
        <w:t>:</w:t>
      </w:r>
      <w:r>
        <w:rPr>
          <w:rtl/>
          <w:lang w:bidi="fa-IR"/>
        </w:rPr>
        <w:t xml:space="preserve"> 96</w:t>
      </w:r>
      <w:r w:rsidR="00A75710">
        <w:rPr>
          <w:rtl/>
          <w:lang w:bidi="fa-IR"/>
        </w:rPr>
        <w:t>،</w:t>
      </w:r>
      <w:r>
        <w:rPr>
          <w:rtl/>
          <w:lang w:bidi="fa-IR"/>
        </w:rPr>
        <w:t xml:space="preserve"> 106</w:t>
      </w:r>
      <w:r w:rsidR="00A75710">
        <w:rPr>
          <w:rtl/>
          <w:lang w:bidi="fa-IR"/>
        </w:rPr>
        <w:t>،</w:t>
      </w:r>
      <w:r>
        <w:rPr>
          <w:rtl/>
          <w:lang w:bidi="fa-IR"/>
        </w:rPr>
        <w:t xml:space="preserve"> 110 ).</w:t>
      </w:r>
    </w:p>
    <w:p w:rsidR="00F10858" w:rsidRDefault="00D83748" w:rsidP="00F7382D">
      <w:pPr>
        <w:pStyle w:val="libNormal"/>
        <w:rPr>
          <w:rtl/>
          <w:lang w:bidi="fa-IR"/>
        </w:rPr>
      </w:pPr>
      <w:r>
        <w:rPr>
          <w:rtl/>
          <w:lang w:bidi="fa-IR"/>
        </w:rPr>
        <w:t xml:space="preserve">إلى </w:t>
      </w:r>
      <w:r w:rsidR="00F7382D">
        <w:rPr>
          <w:rFonts w:hint="cs"/>
          <w:rtl/>
          <w:lang w:bidi="fa-IR"/>
        </w:rPr>
        <w:t>ا</w:t>
      </w:r>
      <w:r>
        <w:rPr>
          <w:rtl/>
          <w:lang w:bidi="fa-IR"/>
        </w:rPr>
        <w:t>ناس آخرين يع</w:t>
      </w:r>
      <w:r w:rsidR="00F7382D">
        <w:rPr>
          <w:rFonts w:hint="cs"/>
          <w:rtl/>
          <w:lang w:bidi="fa-IR"/>
        </w:rPr>
        <w:t>ُ</w:t>
      </w:r>
      <w:r>
        <w:rPr>
          <w:rtl/>
          <w:lang w:bidi="fa-IR"/>
        </w:rPr>
        <w:t>د</w:t>
      </w:r>
      <w:r w:rsidR="00F7382D">
        <w:rPr>
          <w:rFonts w:hint="cs"/>
          <w:rtl/>
          <w:lang w:bidi="fa-IR"/>
        </w:rPr>
        <w:t>ّ</w:t>
      </w:r>
      <w:r>
        <w:rPr>
          <w:rtl/>
          <w:lang w:bidi="fa-IR"/>
        </w:rPr>
        <w:t>ون في الرعيل الأو</w:t>
      </w:r>
      <w:r w:rsidR="00F7382D">
        <w:rPr>
          <w:rFonts w:hint="cs"/>
          <w:rtl/>
          <w:lang w:bidi="fa-IR"/>
        </w:rPr>
        <w:t>َّ</w:t>
      </w:r>
      <w:r>
        <w:rPr>
          <w:rtl/>
          <w:lang w:bidi="fa-IR"/>
        </w:rPr>
        <w:t xml:space="preserve">ل من رجالات الفضائل والفواضل من </w:t>
      </w:r>
      <w:r w:rsidR="00F7382D">
        <w:rPr>
          <w:rFonts w:hint="cs"/>
          <w:rtl/>
          <w:lang w:bidi="fa-IR"/>
        </w:rPr>
        <w:t>اُ</w:t>
      </w:r>
      <w:r>
        <w:rPr>
          <w:rtl/>
          <w:lang w:bidi="fa-IR"/>
        </w:rPr>
        <w:t>مة محم</w:t>
      </w:r>
      <w:r w:rsidR="00F7382D">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فهل كان ابن عمر يعرف هؤلاء الرجال ومبلغهم من العظمة وما ورد فيهم عن النبي</w:t>
      </w:r>
      <w:r w:rsidR="00F7382D">
        <w:rPr>
          <w:rFonts w:hint="cs"/>
          <w:rtl/>
          <w:lang w:bidi="fa-IR"/>
        </w:rPr>
        <w:t>ِّ</w:t>
      </w:r>
      <w:r>
        <w:rPr>
          <w:rtl/>
          <w:lang w:bidi="fa-IR"/>
        </w:rPr>
        <w:t xml:space="preserve"> الأقدس من جمل الثناء عليهم ثم</w:t>
      </w:r>
      <w:r w:rsidR="00F7382D">
        <w:rPr>
          <w:rFonts w:hint="cs"/>
          <w:rtl/>
          <w:lang w:bidi="fa-IR"/>
        </w:rPr>
        <w:t>َّ</w:t>
      </w:r>
      <w:r>
        <w:rPr>
          <w:rtl/>
          <w:lang w:bidi="fa-IR"/>
        </w:rPr>
        <w:t xml:space="preserve"> يساوي بينهم وبين م</w:t>
      </w:r>
      <w:r w:rsidR="00F7382D">
        <w:rPr>
          <w:rFonts w:hint="cs"/>
          <w:rtl/>
          <w:lang w:bidi="fa-IR"/>
        </w:rPr>
        <w:t>َ</w:t>
      </w:r>
      <w:r>
        <w:rPr>
          <w:rtl/>
          <w:lang w:bidi="fa-IR"/>
        </w:rPr>
        <w:t>ن عداهم نظ</w:t>
      </w:r>
      <w:r w:rsidR="00F7382D">
        <w:rPr>
          <w:rtl/>
          <w:lang w:bidi="fa-IR"/>
        </w:rPr>
        <w:t>راء أبناء هند والنابغة والزرقاء</w:t>
      </w:r>
      <w:r>
        <w:rPr>
          <w:rtl/>
          <w:lang w:bidi="fa-IR"/>
        </w:rPr>
        <w:t>؟.</w:t>
      </w:r>
    </w:p>
    <w:tbl>
      <w:tblPr>
        <w:tblStyle w:val="TableGrid"/>
        <w:bidiVisual/>
        <w:tblW w:w="4562" w:type="pct"/>
        <w:tblInd w:w="384" w:type="dxa"/>
        <w:tblLook w:val="01E0" w:firstRow="1" w:lastRow="1" w:firstColumn="1" w:lastColumn="1" w:noHBand="0" w:noVBand="0"/>
      </w:tblPr>
      <w:tblGrid>
        <w:gridCol w:w="3529"/>
        <w:gridCol w:w="272"/>
        <w:gridCol w:w="3509"/>
      </w:tblGrid>
      <w:tr w:rsidR="00CE26BA" w:rsidTr="00646D14">
        <w:trPr>
          <w:trHeight w:val="350"/>
        </w:trPr>
        <w:tc>
          <w:tcPr>
            <w:tcW w:w="3920" w:type="dxa"/>
            <w:shd w:val="clear" w:color="auto" w:fill="auto"/>
          </w:tcPr>
          <w:p w:rsidR="00CE26BA" w:rsidRDefault="00CE26BA" w:rsidP="00646D14">
            <w:pPr>
              <w:pStyle w:val="libPoem"/>
            </w:pPr>
            <w:r>
              <w:rPr>
                <w:rtl/>
                <w:lang w:bidi="fa-IR"/>
              </w:rPr>
              <w:t>فإن كان لا يدري فتلك مصيبة</w:t>
            </w:r>
            <w:r w:rsidRPr="00725071">
              <w:rPr>
                <w:rStyle w:val="libPoemTiniChar0"/>
                <w:rtl/>
              </w:rPr>
              <w:br/>
              <w:t> </w:t>
            </w:r>
          </w:p>
        </w:tc>
        <w:tc>
          <w:tcPr>
            <w:tcW w:w="279" w:type="dxa"/>
            <w:shd w:val="clear" w:color="auto" w:fill="auto"/>
          </w:tcPr>
          <w:p w:rsidR="00CE26BA" w:rsidRDefault="00CE26BA" w:rsidP="00646D14">
            <w:pPr>
              <w:pStyle w:val="libPoem"/>
              <w:rPr>
                <w:rtl/>
              </w:rPr>
            </w:pPr>
          </w:p>
        </w:tc>
        <w:tc>
          <w:tcPr>
            <w:tcW w:w="3881" w:type="dxa"/>
            <w:shd w:val="clear" w:color="auto" w:fill="auto"/>
          </w:tcPr>
          <w:p w:rsidR="00CE26BA" w:rsidRDefault="00CE26BA" w:rsidP="00646D14">
            <w:pPr>
              <w:pStyle w:val="libPoem"/>
            </w:pPr>
            <w:r>
              <w:rPr>
                <w:rtl/>
                <w:lang w:bidi="fa-IR"/>
              </w:rPr>
              <w:t>وإن كان يدري فالمصيبة أعظم</w:t>
            </w:r>
            <w:r>
              <w:rPr>
                <w:rFonts w:hint="cs"/>
                <w:rtl/>
                <w:lang w:bidi="fa-IR"/>
              </w:rPr>
              <w:t>ُ</w:t>
            </w:r>
            <w:r w:rsidRPr="00725071">
              <w:rPr>
                <w:rStyle w:val="libPoemTiniChar0"/>
                <w:rtl/>
              </w:rPr>
              <w:br/>
              <w:t> </w:t>
            </w:r>
          </w:p>
        </w:tc>
      </w:tr>
    </w:tbl>
    <w:p w:rsidR="00A36922" w:rsidRDefault="00D83748" w:rsidP="00A36922">
      <w:pPr>
        <w:pStyle w:val="libNormal"/>
        <w:rPr>
          <w:rtl/>
          <w:lang w:bidi="fa-IR"/>
        </w:rPr>
      </w:pPr>
      <w:r>
        <w:rPr>
          <w:rtl/>
          <w:lang w:bidi="fa-IR"/>
        </w:rPr>
        <w:t>وكيف يتم</w:t>
      </w:r>
      <w:r w:rsidR="00CE26BA">
        <w:rPr>
          <w:rFonts w:hint="cs"/>
          <w:rtl/>
          <w:lang w:bidi="fa-IR"/>
        </w:rPr>
        <w:t>ُّ</w:t>
      </w:r>
      <w:r>
        <w:rPr>
          <w:rtl/>
          <w:lang w:bidi="fa-IR"/>
        </w:rPr>
        <w:t xml:space="preserve"> هذا ال</w:t>
      </w:r>
      <w:r w:rsidR="00CE26BA">
        <w:rPr>
          <w:rFonts w:hint="cs"/>
          <w:rtl/>
          <w:lang w:bidi="fa-IR"/>
        </w:rPr>
        <w:t>أ</w:t>
      </w:r>
      <w:r>
        <w:rPr>
          <w:rtl/>
          <w:lang w:bidi="fa-IR"/>
        </w:rPr>
        <w:t xml:space="preserve">ختيار وقد عزى القوم إلى رسول الله </w:t>
      </w:r>
      <w:r w:rsidR="008E705A" w:rsidRPr="008E705A">
        <w:rPr>
          <w:rStyle w:val="libAlaemChar"/>
          <w:rtl/>
        </w:rPr>
        <w:t>صلى‌الله‌عليه‌وآله‌وسلم</w:t>
      </w:r>
      <w:r w:rsidR="00A75710">
        <w:rPr>
          <w:rtl/>
          <w:lang w:bidi="fa-IR"/>
        </w:rPr>
        <w:t>:</w:t>
      </w:r>
      <w:r>
        <w:rPr>
          <w:rtl/>
          <w:lang w:bidi="fa-IR"/>
        </w:rPr>
        <w:t xml:space="preserve"> ما من نبي</w:t>
      </w:r>
      <w:r w:rsidR="00CE26BA">
        <w:rPr>
          <w:rFonts w:hint="cs"/>
          <w:rtl/>
          <w:lang w:bidi="fa-IR"/>
        </w:rPr>
        <w:t>ّ</w:t>
      </w:r>
      <w:r>
        <w:rPr>
          <w:rtl/>
          <w:lang w:bidi="fa-IR"/>
        </w:rPr>
        <w:t xml:space="preserve"> إل</w:t>
      </w:r>
      <w:r w:rsidR="00CE26BA">
        <w:rPr>
          <w:rFonts w:hint="cs"/>
          <w:rtl/>
          <w:lang w:bidi="fa-IR"/>
        </w:rPr>
        <w:t>ّ</w:t>
      </w:r>
      <w:r>
        <w:rPr>
          <w:rtl/>
          <w:lang w:bidi="fa-IR"/>
        </w:rPr>
        <w:t xml:space="preserve">ا وقد </w:t>
      </w:r>
      <w:r w:rsidR="00CE26BA">
        <w:rPr>
          <w:rFonts w:hint="cs"/>
          <w:rtl/>
          <w:lang w:bidi="fa-IR"/>
        </w:rPr>
        <w:t>ا</w:t>
      </w:r>
      <w:r>
        <w:rPr>
          <w:rtl/>
          <w:lang w:bidi="fa-IR"/>
        </w:rPr>
        <w:t>عطي سبعة نجباء رفقاء و</w:t>
      </w:r>
      <w:r w:rsidR="00CE26BA">
        <w:rPr>
          <w:rFonts w:hint="cs"/>
          <w:rtl/>
          <w:lang w:bidi="fa-IR"/>
        </w:rPr>
        <w:t>اُ</w:t>
      </w:r>
      <w:r>
        <w:rPr>
          <w:rtl/>
          <w:lang w:bidi="fa-IR"/>
        </w:rPr>
        <w:t>عطيت أنا أربعة عشر</w:t>
      </w:r>
      <w:r w:rsidR="00A75710">
        <w:rPr>
          <w:rtl/>
          <w:lang w:bidi="fa-IR"/>
        </w:rPr>
        <w:t>:</w:t>
      </w:r>
      <w:r>
        <w:rPr>
          <w:rtl/>
          <w:lang w:bidi="fa-IR"/>
        </w:rPr>
        <w:t xml:space="preserve"> سبعة من قريش</w:t>
      </w:r>
      <w:r w:rsidR="00A75710">
        <w:rPr>
          <w:rtl/>
          <w:lang w:bidi="fa-IR"/>
        </w:rPr>
        <w:t>:</w:t>
      </w:r>
      <w:r>
        <w:rPr>
          <w:rtl/>
          <w:lang w:bidi="fa-IR"/>
        </w:rPr>
        <w:t xml:space="preserve"> علي</w:t>
      </w:r>
      <w:r w:rsidR="00CE26BA">
        <w:rPr>
          <w:rFonts w:hint="cs"/>
          <w:rtl/>
          <w:lang w:bidi="fa-IR"/>
        </w:rPr>
        <w:t>ّ</w:t>
      </w:r>
      <w:r>
        <w:rPr>
          <w:rtl/>
          <w:lang w:bidi="fa-IR"/>
        </w:rPr>
        <w:t xml:space="preserve"> والحسن والحسين وحمزة وجعفر وأبو بكر وعمر.</w:t>
      </w:r>
      <w:r w:rsidR="00CE26BA">
        <w:rPr>
          <w:rFonts w:hint="cs"/>
          <w:rtl/>
          <w:lang w:bidi="fa-IR"/>
        </w:rPr>
        <w:t xml:space="preserve"> </w:t>
      </w:r>
      <w:r>
        <w:rPr>
          <w:rtl/>
          <w:lang w:bidi="fa-IR"/>
        </w:rPr>
        <w:t>وسبعة من المهاجرين</w:t>
      </w:r>
      <w:r w:rsidR="00A75710">
        <w:rPr>
          <w:rtl/>
          <w:lang w:bidi="fa-IR"/>
        </w:rPr>
        <w:t>:</w:t>
      </w:r>
      <w:r>
        <w:rPr>
          <w:rtl/>
          <w:lang w:bidi="fa-IR"/>
        </w:rPr>
        <w:t xml:space="preserve"> عبد الله بن مسعود</w:t>
      </w:r>
      <w:r w:rsidR="00A75710">
        <w:rPr>
          <w:rtl/>
          <w:lang w:bidi="fa-IR"/>
        </w:rPr>
        <w:t>،</w:t>
      </w:r>
      <w:r>
        <w:rPr>
          <w:rtl/>
          <w:lang w:bidi="fa-IR"/>
        </w:rPr>
        <w:t xml:space="preserve"> وسلمان</w:t>
      </w:r>
      <w:r w:rsidR="00A75710">
        <w:rPr>
          <w:rtl/>
          <w:lang w:bidi="fa-IR"/>
        </w:rPr>
        <w:t>،</w:t>
      </w:r>
      <w:r>
        <w:rPr>
          <w:rtl/>
          <w:lang w:bidi="fa-IR"/>
        </w:rPr>
        <w:t xml:space="preserve"> وأبو ذر</w:t>
      </w:r>
      <w:r w:rsidR="00A75710">
        <w:rPr>
          <w:rtl/>
          <w:lang w:bidi="fa-IR"/>
        </w:rPr>
        <w:t>،</w:t>
      </w:r>
      <w:r>
        <w:rPr>
          <w:rtl/>
          <w:lang w:bidi="fa-IR"/>
        </w:rPr>
        <w:t xml:space="preserve"> وحذيفة</w:t>
      </w:r>
      <w:r w:rsidR="00A75710">
        <w:rPr>
          <w:rtl/>
          <w:lang w:bidi="fa-IR"/>
        </w:rPr>
        <w:t>،</w:t>
      </w:r>
      <w:r>
        <w:rPr>
          <w:rtl/>
          <w:lang w:bidi="fa-IR"/>
        </w:rPr>
        <w:t xml:space="preserve"> وعم</w:t>
      </w:r>
      <w:r w:rsidR="007916C9">
        <w:rPr>
          <w:rFonts w:hint="cs"/>
          <w:rtl/>
          <w:lang w:bidi="fa-IR"/>
        </w:rPr>
        <w:t>ّ</w:t>
      </w:r>
      <w:r>
        <w:rPr>
          <w:rtl/>
          <w:lang w:bidi="fa-IR"/>
        </w:rPr>
        <w:t>ار</w:t>
      </w:r>
      <w:r w:rsidR="00A75710">
        <w:rPr>
          <w:rtl/>
          <w:lang w:bidi="fa-IR"/>
        </w:rPr>
        <w:t>،</w:t>
      </w:r>
      <w:r>
        <w:rPr>
          <w:rtl/>
          <w:lang w:bidi="fa-IR"/>
        </w:rPr>
        <w:t xml:space="preserve"> والمقداد</w:t>
      </w:r>
      <w:r w:rsidR="00A75710">
        <w:rPr>
          <w:rtl/>
          <w:lang w:bidi="fa-IR"/>
        </w:rPr>
        <w:t>،</w:t>
      </w:r>
      <w:r>
        <w:rPr>
          <w:rtl/>
          <w:lang w:bidi="fa-IR"/>
        </w:rPr>
        <w:t xml:space="preserve"> وبلال</w:t>
      </w:r>
      <w:r w:rsidR="00A75710">
        <w:rPr>
          <w:rtl/>
          <w:lang w:bidi="fa-IR"/>
        </w:rPr>
        <w:t>؟</w:t>
      </w:r>
      <w:r>
        <w:rPr>
          <w:rtl/>
          <w:lang w:bidi="fa-IR"/>
        </w:rPr>
        <w:t xml:space="preserve"> </w:t>
      </w:r>
      <w:r w:rsidRPr="0021364B">
        <w:rPr>
          <w:rStyle w:val="libFootnotenumChar"/>
          <w:rtl/>
        </w:rPr>
        <w:t>(3)</w:t>
      </w:r>
    </w:p>
    <w:p w:rsidR="00F10858" w:rsidRDefault="00D83748" w:rsidP="00A36922">
      <w:pPr>
        <w:pStyle w:val="libNormal"/>
        <w:rPr>
          <w:rtl/>
          <w:lang w:bidi="fa-IR"/>
        </w:rPr>
      </w:pPr>
      <w:r>
        <w:rPr>
          <w:rtl/>
          <w:lang w:bidi="fa-IR"/>
        </w:rPr>
        <w:t>نعم لا يرضى ابن عمر أن يكون علي</w:t>
      </w:r>
      <w:r w:rsidR="00A36922">
        <w:rPr>
          <w:rFonts w:hint="cs"/>
          <w:rtl/>
          <w:lang w:bidi="fa-IR"/>
        </w:rPr>
        <w:t>ٌّ</w:t>
      </w:r>
      <w:r>
        <w:rPr>
          <w:rtl/>
          <w:lang w:bidi="fa-IR"/>
        </w:rPr>
        <w:t xml:space="preserve"> أمير المؤمنين أفضل من أحد من أصحاب محم</w:t>
      </w:r>
      <w:r w:rsidR="00A36922">
        <w:rPr>
          <w:rFonts w:hint="cs"/>
          <w:rtl/>
          <w:lang w:bidi="fa-IR"/>
        </w:rPr>
        <w:t>ّ</w:t>
      </w:r>
      <w:r>
        <w:rPr>
          <w:rtl/>
          <w:lang w:bidi="fa-IR"/>
        </w:rPr>
        <w:t xml:space="preserve">د </w:t>
      </w:r>
      <w:r w:rsidR="00CE26BA" w:rsidRPr="008E705A">
        <w:rPr>
          <w:rStyle w:val="libAlaemChar"/>
          <w:rtl/>
        </w:rPr>
        <w:t>صلى‌الله‌عليه‌وآله‌وسلم</w:t>
      </w:r>
      <w:r w:rsidR="00CE26BA">
        <w:rPr>
          <w:rtl/>
          <w:lang w:bidi="fa-IR"/>
        </w:rPr>
        <w:t xml:space="preserve"> </w:t>
      </w:r>
      <w:r>
        <w:rPr>
          <w:rtl/>
          <w:lang w:bidi="fa-IR"/>
        </w:rPr>
        <w:t>حت</w:t>
      </w:r>
      <w:r w:rsidR="00A36922">
        <w:rPr>
          <w:rFonts w:hint="cs"/>
          <w:rtl/>
          <w:lang w:bidi="fa-IR"/>
        </w:rPr>
        <w:t>ّ</w:t>
      </w:r>
      <w:r>
        <w:rPr>
          <w:rtl/>
          <w:lang w:bidi="fa-IR"/>
        </w:rPr>
        <w:t xml:space="preserve">ى بعد عثمان وليد بيت </w:t>
      </w:r>
      <w:r w:rsidR="00A36922">
        <w:rPr>
          <w:rFonts w:hint="cs"/>
          <w:rtl/>
          <w:lang w:bidi="fa-IR"/>
        </w:rPr>
        <w:t>ا</w:t>
      </w:r>
      <w:r>
        <w:rPr>
          <w:rtl/>
          <w:lang w:bidi="fa-IR"/>
        </w:rPr>
        <w:t>مي</w:t>
      </w:r>
      <w:r w:rsidR="00A36922">
        <w:rPr>
          <w:rFonts w:hint="cs"/>
          <w:rtl/>
          <w:lang w:bidi="fa-IR"/>
        </w:rPr>
        <w:t>ّ</w:t>
      </w:r>
      <w:r>
        <w:rPr>
          <w:rtl/>
          <w:lang w:bidi="fa-IR"/>
        </w:rPr>
        <w:t>ة</w:t>
      </w:r>
      <w:r w:rsidR="00A75710">
        <w:rPr>
          <w:rtl/>
          <w:lang w:bidi="fa-IR"/>
        </w:rPr>
        <w:t>،</w:t>
      </w:r>
      <w:r>
        <w:rPr>
          <w:rtl/>
          <w:lang w:bidi="fa-IR"/>
        </w:rPr>
        <w:t xml:space="preserve"> قتيل الصحابة العدول ومخذولهم</w:t>
      </w:r>
      <w:r w:rsidR="00A75710">
        <w:rPr>
          <w:rtl/>
          <w:lang w:bidi="fa-IR"/>
        </w:rPr>
        <w:t>،</w:t>
      </w:r>
      <w:r>
        <w:rPr>
          <w:rtl/>
          <w:lang w:bidi="fa-IR"/>
        </w:rPr>
        <w:t xml:space="preserve"> ولا يروقه أن يحكم بالمفاضلة بينه </w:t>
      </w:r>
      <w:r w:rsidR="00D2341B" w:rsidRPr="00D2341B">
        <w:rPr>
          <w:rStyle w:val="libAlaemChar"/>
          <w:rtl/>
        </w:rPr>
        <w:t>عليه‌السلام</w:t>
      </w:r>
      <w:r>
        <w:rPr>
          <w:rtl/>
          <w:lang w:bidi="fa-IR"/>
        </w:rPr>
        <w:t xml:space="preserve"> وبين ابن هند وإن كان عاليا</w:t>
      </w:r>
      <w:r w:rsidR="00A36922">
        <w:rPr>
          <w:rFonts w:hint="cs"/>
          <w:rtl/>
          <w:lang w:bidi="fa-IR"/>
        </w:rPr>
        <w:t>ً</w:t>
      </w:r>
      <w:r>
        <w:rPr>
          <w:rtl/>
          <w:lang w:bidi="fa-IR"/>
        </w:rPr>
        <w:t xml:space="preserve"> من المسرفين</w:t>
      </w:r>
      <w:r w:rsidR="00A75710">
        <w:rPr>
          <w:rtl/>
          <w:lang w:bidi="fa-IR"/>
        </w:rPr>
        <w:t>،</w:t>
      </w:r>
      <w:r>
        <w:rPr>
          <w:rtl/>
          <w:lang w:bidi="fa-IR"/>
        </w:rPr>
        <w:t xml:space="preserve"> يسمع آيات الله ت</w:t>
      </w:r>
      <w:r w:rsidR="00A36922">
        <w:rPr>
          <w:rFonts w:hint="cs"/>
          <w:rtl/>
          <w:lang w:bidi="fa-IR"/>
        </w:rPr>
        <w:t>ُ</w:t>
      </w:r>
      <w:r>
        <w:rPr>
          <w:rtl/>
          <w:lang w:bidi="fa-IR"/>
        </w:rPr>
        <w:t>تلى عليه ثم</w:t>
      </w:r>
      <w:r w:rsidR="00A36922">
        <w:rPr>
          <w:rFonts w:hint="cs"/>
          <w:rtl/>
          <w:lang w:bidi="fa-IR"/>
        </w:rPr>
        <w:t>َّ</w:t>
      </w:r>
      <w:r>
        <w:rPr>
          <w:rtl/>
          <w:lang w:bidi="fa-IR"/>
        </w:rPr>
        <w:t xml:space="preserve"> ي</w:t>
      </w:r>
      <w:r w:rsidR="00A36922">
        <w:rPr>
          <w:rFonts w:hint="cs"/>
          <w:rtl/>
          <w:lang w:bidi="fa-IR"/>
        </w:rPr>
        <w:t>ُ</w:t>
      </w:r>
      <w:r>
        <w:rPr>
          <w:rtl/>
          <w:lang w:bidi="fa-IR"/>
        </w:rPr>
        <w:t>صر</w:t>
      </w:r>
      <w:r w:rsidR="00A36922">
        <w:rPr>
          <w:rFonts w:hint="cs"/>
          <w:rtl/>
          <w:lang w:bidi="fa-IR"/>
        </w:rPr>
        <w:t>ُّ</w:t>
      </w:r>
      <w:r>
        <w:rPr>
          <w:rtl/>
          <w:lang w:bidi="fa-IR"/>
        </w:rPr>
        <w:t xml:space="preserve"> مستكبرا</w:t>
      </w:r>
      <w:r w:rsidR="00A36922">
        <w:rPr>
          <w:rFonts w:hint="cs"/>
          <w:rtl/>
          <w:lang w:bidi="fa-IR"/>
        </w:rPr>
        <w:t>ً</w:t>
      </w:r>
      <w:r>
        <w:rPr>
          <w:rtl/>
          <w:lang w:bidi="fa-IR"/>
        </w:rPr>
        <w:t xml:space="preserve"> كأن لم يسمعها</w:t>
      </w:r>
      <w:r w:rsidR="00A75710">
        <w:rPr>
          <w:rtl/>
          <w:lang w:bidi="fa-IR"/>
        </w:rPr>
        <w:t>،</w:t>
      </w:r>
      <w:r>
        <w:rPr>
          <w:rtl/>
          <w:lang w:bidi="fa-IR"/>
        </w:rPr>
        <w:t xml:space="preserve"> كأن</w:t>
      </w:r>
      <w:r w:rsidR="00A36922">
        <w:rPr>
          <w:rFonts w:hint="cs"/>
          <w:rtl/>
          <w:lang w:bidi="fa-IR"/>
        </w:rPr>
        <w:t>َّ</w:t>
      </w:r>
      <w:r>
        <w:rPr>
          <w:rtl/>
          <w:lang w:bidi="fa-IR"/>
        </w:rPr>
        <w:t xml:space="preserve"> في </w:t>
      </w:r>
      <w:r w:rsidR="00A36922">
        <w:rPr>
          <w:rFonts w:hint="cs"/>
          <w:rtl/>
          <w:lang w:bidi="fa-IR"/>
        </w:rPr>
        <w:t>اُ</w:t>
      </w:r>
      <w:r>
        <w:rPr>
          <w:rtl/>
          <w:lang w:bidi="fa-IR"/>
        </w:rPr>
        <w:t>ذنيه وقرا</w:t>
      </w:r>
      <w:r w:rsidR="00A36922">
        <w:rPr>
          <w:rFonts w:hint="cs"/>
          <w:rtl/>
          <w:lang w:bidi="fa-IR"/>
        </w:rPr>
        <w:t>ً</w:t>
      </w:r>
      <w:r w:rsidR="00A75710">
        <w:rPr>
          <w:rtl/>
          <w:lang w:bidi="fa-IR"/>
        </w:rPr>
        <w:t>،</w:t>
      </w:r>
      <w:r>
        <w:rPr>
          <w:rtl/>
          <w:lang w:bidi="fa-IR"/>
        </w:rPr>
        <w:t xml:space="preserve"> ولا بينه وبين ابن النابغة</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مستدرك الحاكم 3</w:t>
      </w:r>
      <w:r w:rsidR="00A75710">
        <w:rPr>
          <w:rtl/>
          <w:lang w:bidi="fa-IR"/>
        </w:rPr>
        <w:t>:</w:t>
      </w:r>
      <w:r>
        <w:rPr>
          <w:rtl/>
          <w:lang w:bidi="fa-IR"/>
        </w:rPr>
        <w:t xml:space="preserve"> 302.</w:t>
      </w:r>
    </w:p>
    <w:p w:rsidR="00F10858" w:rsidRDefault="00D83748" w:rsidP="00A36922">
      <w:pPr>
        <w:pStyle w:val="libFootnote0"/>
        <w:rPr>
          <w:rtl/>
          <w:lang w:bidi="fa-IR"/>
        </w:rPr>
      </w:pPr>
      <w:r>
        <w:rPr>
          <w:rtl/>
          <w:lang w:bidi="fa-IR"/>
        </w:rPr>
        <w:t xml:space="preserve">2 </w:t>
      </w:r>
      <w:r w:rsidR="00F10858">
        <w:rPr>
          <w:rtl/>
          <w:lang w:bidi="fa-IR"/>
        </w:rPr>
        <w:t>-</w:t>
      </w:r>
      <w:r>
        <w:rPr>
          <w:rtl/>
          <w:lang w:bidi="fa-IR"/>
        </w:rPr>
        <w:t xml:space="preserve"> صحيح البخار</w:t>
      </w:r>
      <w:r w:rsidR="00A36922">
        <w:rPr>
          <w:rFonts w:hint="cs"/>
          <w:rtl/>
          <w:lang w:bidi="fa-IR"/>
        </w:rPr>
        <w:t>ى</w:t>
      </w:r>
      <w:r>
        <w:rPr>
          <w:rtl/>
          <w:lang w:bidi="fa-IR"/>
        </w:rPr>
        <w:t xml:space="preserve"> 5</w:t>
      </w:r>
      <w:r w:rsidR="00A75710">
        <w:rPr>
          <w:rtl/>
          <w:lang w:bidi="fa-IR"/>
        </w:rPr>
        <w:t>:</w:t>
      </w:r>
      <w:r>
        <w:rPr>
          <w:rtl/>
          <w:lang w:bidi="fa-IR"/>
        </w:rPr>
        <w:t xml:space="preserve"> 279</w:t>
      </w:r>
      <w:r w:rsidR="00A75710">
        <w:rPr>
          <w:rtl/>
          <w:lang w:bidi="fa-IR"/>
        </w:rPr>
        <w:t>،</w:t>
      </w:r>
      <w:r>
        <w:rPr>
          <w:rtl/>
          <w:lang w:bidi="fa-IR"/>
        </w:rPr>
        <w:t xml:space="preserve"> صحيح مسلم 7</w:t>
      </w:r>
      <w:r w:rsidR="00A75710">
        <w:rPr>
          <w:rtl/>
          <w:lang w:bidi="fa-IR"/>
        </w:rPr>
        <w:t>:</w:t>
      </w:r>
      <w:r>
        <w:rPr>
          <w:rtl/>
          <w:lang w:bidi="fa-IR"/>
        </w:rPr>
        <w:t xml:space="preserve"> 131</w:t>
      </w:r>
      <w:r w:rsidR="00A75710">
        <w:rPr>
          <w:rtl/>
          <w:lang w:bidi="fa-IR"/>
        </w:rPr>
        <w:t>،</w:t>
      </w:r>
      <w:r>
        <w:rPr>
          <w:rtl/>
          <w:lang w:bidi="fa-IR"/>
        </w:rPr>
        <w:t xml:space="preserve"> صحيح الترمذ</w:t>
      </w:r>
      <w:r w:rsidR="00A36922">
        <w:rPr>
          <w:rFonts w:hint="cs"/>
          <w:rtl/>
          <w:lang w:bidi="fa-IR"/>
        </w:rPr>
        <w:t>ى</w:t>
      </w:r>
      <w:r>
        <w:rPr>
          <w:rtl/>
          <w:lang w:bidi="fa-IR"/>
        </w:rPr>
        <w:t xml:space="preserve"> 13</w:t>
      </w:r>
      <w:r w:rsidR="00A75710">
        <w:rPr>
          <w:rtl/>
          <w:lang w:bidi="fa-IR"/>
        </w:rPr>
        <w:t>:</w:t>
      </w:r>
      <w:r>
        <w:rPr>
          <w:rtl/>
          <w:lang w:bidi="fa-IR"/>
        </w:rPr>
        <w:t xml:space="preserve"> 218</w:t>
      </w:r>
      <w:r w:rsidR="00A75710">
        <w:rPr>
          <w:rtl/>
          <w:lang w:bidi="fa-IR"/>
        </w:rPr>
        <w:t>،</w:t>
      </w:r>
      <w:r>
        <w:rPr>
          <w:rtl/>
          <w:lang w:bidi="fa-IR"/>
        </w:rPr>
        <w:t xml:space="preserve"> مسند </w:t>
      </w:r>
      <w:r w:rsidR="00A36922">
        <w:rPr>
          <w:rFonts w:hint="cs"/>
          <w:rtl/>
          <w:lang w:bidi="fa-IR"/>
        </w:rPr>
        <w:t>ا</w:t>
      </w:r>
      <w:r>
        <w:rPr>
          <w:rtl/>
          <w:lang w:bidi="fa-IR"/>
        </w:rPr>
        <w:t>حمد 2</w:t>
      </w:r>
      <w:r w:rsidR="00A75710">
        <w:rPr>
          <w:rtl/>
          <w:lang w:bidi="fa-IR"/>
        </w:rPr>
        <w:t>:</w:t>
      </w:r>
      <w:r>
        <w:rPr>
          <w:rtl/>
          <w:lang w:bidi="fa-IR"/>
        </w:rPr>
        <w:t xml:space="preserve"> 20.</w:t>
      </w:r>
    </w:p>
    <w:p w:rsidR="00F10858" w:rsidRDefault="00D83748" w:rsidP="00A36922">
      <w:pPr>
        <w:pStyle w:val="libFootnote0"/>
        <w:rPr>
          <w:rtl/>
          <w:lang w:bidi="fa-IR"/>
        </w:rPr>
      </w:pPr>
      <w:r>
        <w:rPr>
          <w:rtl/>
          <w:lang w:bidi="fa-IR"/>
        </w:rPr>
        <w:t xml:space="preserve">3 </w:t>
      </w:r>
      <w:r w:rsidR="00F10858">
        <w:rPr>
          <w:rtl/>
          <w:lang w:bidi="fa-IR"/>
        </w:rPr>
        <w:t>-</w:t>
      </w:r>
      <w:r>
        <w:rPr>
          <w:rtl/>
          <w:lang w:bidi="fa-IR"/>
        </w:rPr>
        <w:t xml:space="preserve"> تاريخ ابن عساكر 5</w:t>
      </w:r>
      <w:r w:rsidR="00A75710">
        <w:rPr>
          <w:rtl/>
          <w:lang w:bidi="fa-IR"/>
        </w:rPr>
        <w:t>:</w:t>
      </w:r>
      <w:r>
        <w:rPr>
          <w:rtl/>
          <w:lang w:bidi="fa-IR"/>
        </w:rPr>
        <w:t xml:space="preserve"> 21</w:t>
      </w:r>
      <w:r w:rsidR="00A75710">
        <w:rPr>
          <w:rtl/>
          <w:lang w:bidi="fa-IR"/>
        </w:rPr>
        <w:t>،</w:t>
      </w:r>
      <w:r>
        <w:rPr>
          <w:rtl/>
          <w:lang w:bidi="fa-IR"/>
        </w:rPr>
        <w:t xml:space="preserve"> وف</w:t>
      </w:r>
      <w:r w:rsidR="00A36922">
        <w:rPr>
          <w:rFonts w:hint="cs"/>
          <w:rtl/>
          <w:lang w:bidi="fa-IR"/>
        </w:rPr>
        <w:t>ى</w:t>
      </w:r>
      <w:r>
        <w:rPr>
          <w:rtl/>
          <w:lang w:bidi="fa-IR"/>
        </w:rPr>
        <w:t xml:space="preserve"> كنز العمال نقلا عن </w:t>
      </w:r>
      <w:r w:rsidR="00A36922">
        <w:rPr>
          <w:rFonts w:hint="cs"/>
          <w:rtl/>
          <w:lang w:bidi="fa-IR"/>
        </w:rPr>
        <w:t>ا</w:t>
      </w:r>
      <w:r>
        <w:rPr>
          <w:rtl/>
          <w:lang w:bidi="fa-IR"/>
        </w:rPr>
        <w:t>حمد وتمام وابن عساكر من طريق عل</w:t>
      </w:r>
      <w:r w:rsidR="00A36922">
        <w:rPr>
          <w:rFonts w:hint="cs"/>
          <w:rtl/>
          <w:lang w:bidi="fa-IR"/>
        </w:rPr>
        <w:t>ى</w:t>
      </w:r>
      <w:r>
        <w:rPr>
          <w:rtl/>
          <w:lang w:bidi="fa-IR"/>
        </w:rPr>
        <w:t xml:space="preserve"> </w:t>
      </w:r>
      <w:r w:rsidR="00D2341B" w:rsidRPr="00A36922">
        <w:rPr>
          <w:rtl/>
        </w:rPr>
        <w:t>عليه</w:t>
      </w:r>
      <w:r w:rsidR="00A36922">
        <w:rPr>
          <w:rFonts w:hint="cs"/>
          <w:rtl/>
        </w:rPr>
        <w:t xml:space="preserve"> </w:t>
      </w:r>
      <w:r w:rsidR="00D2341B" w:rsidRPr="00A36922">
        <w:rPr>
          <w:rtl/>
        </w:rPr>
        <w:t>‌السلام</w:t>
      </w:r>
      <w:r>
        <w:rPr>
          <w:rtl/>
          <w:lang w:bidi="fa-IR"/>
        </w:rPr>
        <w:t>.</w:t>
      </w:r>
    </w:p>
    <w:p w:rsidR="00F10858" w:rsidRDefault="00F10858" w:rsidP="00F10858">
      <w:pPr>
        <w:pStyle w:val="libNormal"/>
        <w:rPr>
          <w:lang w:bidi="fa-IR"/>
        </w:rPr>
      </w:pPr>
      <w:r>
        <w:rPr>
          <w:rtl/>
          <w:lang w:bidi="fa-IR"/>
        </w:rPr>
        <w:br w:type="page"/>
      </w:r>
    </w:p>
    <w:p w:rsidR="00D83748" w:rsidRDefault="00D83748" w:rsidP="00A36922">
      <w:pPr>
        <w:pStyle w:val="libNormal0"/>
        <w:rPr>
          <w:lang w:bidi="fa-IR"/>
        </w:rPr>
      </w:pPr>
      <w:r>
        <w:rPr>
          <w:rtl/>
          <w:lang w:bidi="fa-IR"/>
        </w:rPr>
        <w:lastRenderedPageBreak/>
        <w:t>الأبتر ابن الأبتر</w:t>
      </w:r>
      <w:r w:rsidR="00A75710">
        <w:rPr>
          <w:rtl/>
          <w:lang w:bidi="fa-IR"/>
        </w:rPr>
        <w:t>،</w:t>
      </w:r>
      <w:r>
        <w:rPr>
          <w:rtl/>
          <w:lang w:bidi="fa-IR"/>
        </w:rPr>
        <w:t xml:space="preserve"> ولا بينه وبين مغيرة بن شعبة أزنى ثقيف</w:t>
      </w:r>
      <w:r w:rsidR="00A75710">
        <w:rPr>
          <w:rtl/>
          <w:lang w:bidi="fa-IR"/>
        </w:rPr>
        <w:t>،</w:t>
      </w:r>
      <w:r>
        <w:rPr>
          <w:rtl/>
          <w:lang w:bidi="fa-IR"/>
        </w:rPr>
        <w:t xml:space="preserve"> ولا بينه وبين أبناء </w:t>
      </w:r>
      <w:r w:rsidR="00A36922">
        <w:rPr>
          <w:rFonts w:hint="cs"/>
          <w:rtl/>
          <w:lang w:bidi="fa-IR"/>
        </w:rPr>
        <w:t>ا</w:t>
      </w:r>
      <w:r>
        <w:rPr>
          <w:rtl/>
          <w:lang w:bidi="fa-IR"/>
        </w:rPr>
        <w:t>مي</w:t>
      </w:r>
      <w:r w:rsidR="00A36922">
        <w:rPr>
          <w:rFonts w:hint="cs"/>
          <w:rtl/>
          <w:lang w:bidi="fa-IR"/>
        </w:rPr>
        <w:t>ّ</w:t>
      </w:r>
      <w:r>
        <w:rPr>
          <w:rtl/>
          <w:lang w:bidi="fa-IR"/>
        </w:rPr>
        <w:t>ة أثمار الشجرة الملعونة في القرآن من وزغ طريد إلى لعين مثله إلى فاسق مستهتر إلى فاحش متفح</w:t>
      </w:r>
      <w:r w:rsidR="00A36922">
        <w:rPr>
          <w:rFonts w:hint="cs"/>
          <w:rtl/>
          <w:lang w:bidi="fa-IR"/>
        </w:rPr>
        <w:t>ّ</w:t>
      </w:r>
      <w:r>
        <w:rPr>
          <w:rtl/>
          <w:lang w:bidi="fa-IR"/>
        </w:rPr>
        <w:t>ش</w:t>
      </w:r>
      <w:r w:rsidR="00A75710">
        <w:rPr>
          <w:rtl/>
          <w:lang w:bidi="fa-IR"/>
        </w:rPr>
        <w:t>،</w:t>
      </w:r>
      <w:r>
        <w:rPr>
          <w:rtl/>
          <w:lang w:bidi="fa-IR"/>
        </w:rPr>
        <w:t xml:space="preserve"> ولا بينه وبين سلسلة الخم</w:t>
      </w:r>
      <w:r w:rsidR="00A36922">
        <w:rPr>
          <w:rFonts w:hint="cs"/>
          <w:rtl/>
          <w:lang w:bidi="fa-IR"/>
        </w:rPr>
        <w:t>ّ</w:t>
      </w:r>
      <w:r>
        <w:rPr>
          <w:rtl/>
          <w:lang w:bidi="fa-IR"/>
        </w:rPr>
        <w:t>ارين رجال الخمور والفجور في الجاهلي</w:t>
      </w:r>
      <w:r w:rsidR="00A36922">
        <w:rPr>
          <w:rFonts w:hint="cs"/>
          <w:rtl/>
          <w:lang w:bidi="fa-IR"/>
        </w:rPr>
        <w:t>َّ</w:t>
      </w:r>
      <w:r>
        <w:rPr>
          <w:rtl/>
          <w:lang w:bidi="fa-IR"/>
        </w:rPr>
        <w:t xml:space="preserve">ة أو </w:t>
      </w:r>
      <w:r w:rsidR="00F10858">
        <w:rPr>
          <w:rtl/>
          <w:lang w:bidi="fa-IR"/>
        </w:rPr>
        <w:t>-</w:t>
      </w:r>
      <w:r>
        <w:rPr>
          <w:rtl/>
          <w:lang w:bidi="fa-IR"/>
        </w:rPr>
        <w:t xml:space="preserve"> ال</w:t>
      </w:r>
      <w:r w:rsidR="00A36922">
        <w:rPr>
          <w:rFonts w:hint="cs"/>
          <w:rtl/>
          <w:lang w:bidi="fa-IR"/>
        </w:rPr>
        <w:t>إ</w:t>
      </w:r>
      <w:r>
        <w:rPr>
          <w:rtl/>
          <w:lang w:bidi="fa-IR"/>
        </w:rPr>
        <w:t>سلام نظراء</w:t>
      </w:r>
      <w:r w:rsidR="00A75710">
        <w:rPr>
          <w:rtl/>
          <w:lang w:bidi="fa-IR"/>
        </w:rPr>
        <w:t>:</w:t>
      </w:r>
    </w:p>
    <w:p w:rsidR="00A0062A" w:rsidRDefault="00D83748" w:rsidP="00A36922">
      <w:pPr>
        <w:pStyle w:val="libNormal"/>
        <w:rPr>
          <w:rtl/>
          <w:lang w:bidi="fa-IR"/>
        </w:rPr>
      </w:pPr>
      <w:r>
        <w:rPr>
          <w:rtl/>
          <w:lang w:bidi="fa-IR"/>
        </w:rPr>
        <w:t>أبي بكر بن شغوب.</w:t>
      </w:r>
    </w:p>
    <w:p w:rsidR="00F10858" w:rsidRDefault="00A0062A" w:rsidP="00A36922">
      <w:pPr>
        <w:pStyle w:val="libNormal"/>
        <w:rPr>
          <w:rtl/>
          <w:lang w:bidi="fa-IR"/>
        </w:rPr>
      </w:pPr>
      <w:r>
        <w:rPr>
          <w:rFonts w:hint="cs"/>
          <w:rtl/>
          <w:lang w:bidi="fa-IR"/>
        </w:rPr>
        <w:t xml:space="preserve">  </w:t>
      </w:r>
      <w:r w:rsidR="007916C9">
        <w:rPr>
          <w:rFonts w:hint="cs"/>
          <w:rtl/>
          <w:lang w:bidi="fa-IR"/>
        </w:rPr>
        <w:t xml:space="preserve"> </w:t>
      </w:r>
      <w:r w:rsidR="00546A89">
        <w:rPr>
          <w:rFonts w:hint="cs"/>
          <w:rtl/>
          <w:lang w:bidi="fa-IR"/>
        </w:rPr>
        <w:t xml:space="preserve"> </w:t>
      </w:r>
      <w:r w:rsidR="00A36922">
        <w:rPr>
          <w:rFonts w:hint="cs"/>
          <w:rtl/>
          <w:lang w:bidi="fa-IR"/>
        </w:rPr>
        <w:t xml:space="preserve"> </w:t>
      </w:r>
      <w:r w:rsidR="00D83748">
        <w:rPr>
          <w:rtl/>
          <w:lang w:bidi="fa-IR"/>
        </w:rPr>
        <w:t>راجع الغدير 7</w:t>
      </w:r>
      <w:r w:rsidR="00A75710">
        <w:rPr>
          <w:rtl/>
          <w:lang w:bidi="fa-IR"/>
        </w:rPr>
        <w:t>:</w:t>
      </w:r>
      <w:r w:rsidR="00D83748">
        <w:rPr>
          <w:rtl/>
          <w:lang w:bidi="fa-IR"/>
        </w:rPr>
        <w:t xml:space="preserve"> 99.</w:t>
      </w:r>
    </w:p>
    <w:p w:rsidR="00A0062A" w:rsidRDefault="00D83748" w:rsidP="00A36922">
      <w:pPr>
        <w:pStyle w:val="libNormal"/>
        <w:rPr>
          <w:rtl/>
          <w:lang w:bidi="fa-IR"/>
        </w:rPr>
      </w:pPr>
      <w:r>
        <w:rPr>
          <w:rtl/>
          <w:lang w:bidi="fa-IR"/>
        </w:rPr>
        <w:t>أبي طلحة زيد بن سهل الأنصاري.</w:t>
      </w:r>
    </w:p>
    <w:p w:rsidR="00F10858" w:rsidRDefault="00A0062A" w:rsidP="00546A89">
      <w:pPr>
        <w:pStyle w:val="libNormal"/>
        <w:rPr>
          <w:rtl/>
          <w:lang w:bidi="fa-IR"/>
        </w:rPr>
      </w:pPr>
      <w:r>
        <w:rPr>
          <w:rFonts w:hint="cs"/>
          <w:rtl/>
          <w:lang w:bidi="fa-IR"/>
        </w:rPr>
        <w:t xml:space="preserve"> </w:t>
      </w:r>
      <w:r w:rsidR="00546A89">
        <w:rPr>
          <w:rFonts w:hint="cs"/>
          <w:rtl/>
          <w:lang w:bidi="fa-IR"/>
        </w:rPr>
        <w:t xml:space="preserve">  </w:t>
      </w:r>
      <w:r>
        <w:rPr>
          <w:rFonts w:hint="cs"/>
          <w:rtl/>
          <w:lang w:bidi="fa-IR"/>
        </w:rPr>
        <w:t xml:space="preserve"> </w:t>
      </w:r>
      <w:r w:rsidR="00A36922">
        <w:rPr>
          <w:rFonts w:hint="cs"/>
          <w:rtl/>
          <w:lang w:bidi="fa-IR"/>
        </w:rPr>
        <w:t xml:space="preserve"> </w:t>
      </w:r>
      <w:r w:rsidR="00D83748">
        <w:rPr>
          <w:rtl/>
          <w:lang w:bidi="fa-IR"/>
        </w:rPr>
        <w:t>مسند أحمد 3</w:t>
      </w:r>
      <w:r w:rsidR="00A75710">
        <w:rPr>
          <w:rtl/>
          <w:lang w:bidi="fa-IR"/>
        </w:rPr>
        <w:t>:</w:t>
      </w:r>
      <w:r w:rsidR="00D83748">
        <w:rPr>
          <w:rtl/>
          <w:lang w:bidi="fa-IR"/>
        </w:rPr>
        <w:t xml:space="preserve"> 181</w:t>
      </w:r>
      <w:r w:rsidR="00A75710">
        <w:rPr>
          <w:rtl/>
          <w:lang w:bidi="fa-IR"/>
        </w:rPr>
        <w:t>،</w:t>
      </w:r>
      <w:r w:rsidR="00D83748">
        <w:rPr>
          <w:rtl/>
          <w:lang w:bidi="fa-IR"/>
        </w:rPr>
        <w:t xml:space="preserve"> 227</w:t>
      </w:r>
      <w:r w:rsidR="00A75710">
        <w:rPr>
          <w:rtl/>
          <w:lang w:bidi="fa-IR"/>
        </w:rPr>
        <w:t>،</w:t>
      </w:r>
      <w:r w:rsidR="00D83748">
        <w:rPr>
          <w:rtl/>
          <w:lang w:bidi="fa-IR"/>
        </w:rPr>
        <w:t xml:space="preserve"> سنن البيهق</w:t>
      </w:r>
      <w:r w:rsidR="00546A89">
        <w:rPr>
          <w:rFonts w:hint="cs"/>
          <w:rtl/>
          <w:lang w:bidi="fa-IR"/>
        </w:rPr>
        <w:t>ى</w:t>
      </w:r>
      <w:r w:rsidR="00D83748">
        <w:rPr>
          <w:rtl/>
          <w:lang w:bidi="fa-IR"/>
        </w:rPr>
        <w:t xml:space="preserve"> 8</w:t>
      </w:r>
      <w:r w:rsidR="00A75710">
        <w:rPr>
          <w:rtl/>
          <w:lang w:bidi="fa-IR"/>
        </w:rPr>
        <w:t>:</w:t>
      </w:r>
      <w:r w:rsidR="00D83748">
        <w:rPr>
          <w:rtl/>
          <w:lang w:bidi="fa-IR"/>
        </w:rPr>
        <w:t xml:space="preserve"> 286</w:t>
      </w:r>
      <w:r w:rsidR="00A75710">
        <w:rPr>
          <w:rtl/>
          <w:lang w:bidi="fa-IR"/>
        </w:rPr>
        <w:t>،</w:t>
      </w:r>
      <w:r w:rsidR="00D83748">
        <w:rPr>
          <w:rtl/>
          <w:lang w:bidi="fa-IR"/>
        </w:rPr>
        <w:t xml:space="preserve"> الغدير 7</w:t>
      </w:r>
      <w:r w:rsidR="00A75710">
        <w:rPr>
          <w:rtl/>
          <w:lang w:bidi="fa-IR"/>
        </w:rPr>
        <w:t>:</w:t>
      </w:r>
      <w:r w:rsidR="00D83748">
        <w:rPr>
          <w:rtl/>
          <w:lang w:bidi="fa-IR"/>
        </w:rPr>
        <w:t xml:space="preserve"> 99.</w:t>
      </w:r>
    </w:p>
    <w:p w:rsidR="00A0062A" w:rsidRDefault="00D83748" w:rsidP="00C0656F">
      <w:pPr>
        <w:pStyle w:val="libNormal"/>
        <w:rPr>
          <w:rtl/>
          <w:lang w:bidi="fa-IR"/>
        </w:rPr>
      </w:pPr>
      <w:r>
        <w:rPr>
          <w:rtl/>
          <w:lang w:bidi="fa-IR"/>
        </w:rPr>
        <w:t>أبي عبيدة ابن الجر</w:t>
      </w:r>
      <w:r w:rsidR="00C0656F">
        <w:rPr>
          <w:rFonts w:hint="cs"/>
          <w:rtl/>
          <w:lang w:bidi="fa-IR"/>
        </w:rPr>
        <w:t>ّ</w:t>
      </w:r>
      <w:r>
        <w:rPr>
          <w:rtl/>
          <w:lang w:bidi="fa-IR"/>
        </w:rPr>
        <w:t>اح.</w:t>
      </w:r>
    </w:p>
    <w:p w:rsidR="00A0062A" w:rsidRDefault="00A0062A" w:rsidP="00C0656F">
      <w:pPr>
        <w:pStyle w:val="libNormal"/>
        <w:rPr>
          <w:rtl/>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مسند أحمد 3</w:t>
      </w:r>
      <w:r w:rsidR="00A75710">
        <w:rPr>
          <w:rtl/>
          <w:lang w:bidi="fa-IR"/>
        </w:rPr>
        <w:t>:</w:t>
      </w:r>
      <w:r w:rsidR="00D83748">
        <w:rPr>
          <w:rtl/>
          <w:lang w:bidi="fa-IR"/>
        </w:rPr>
        <w:t xml:space="preserve"> 181</w:t>
      </w:r>
      <w:r w:rsidR="00A75710">
        <w:rPr>
          <w:rtl/>
          <w:lang w:bidi="fa-IR"/>
        </w:rPr>
        <w:t>،</w:t>
      </w:r>
      <w:r w:rsidR="00D83748">
        <w:rPr>
          <w:rtl/>
          <w:lang w:bidi="fa-IR"/>
        </w:rPr>
        <w:t xml:space="preserve"> سنن البيهقي 8</w:t>
      </w:r>
      <w:r w:rsidR="00A75710">
        <w:rPr>
          <w:rtl/>
          <w:lang w:bidi="fa-IR"/>
        </w:rPr>
        <w:t>:</w:t>
      </w:r>
      <w:r w:rsidR="00D83748">
        <w:rPr>
          <w:rtl/>
          <w:lang w:bidi="fa-IR"/>
        </w:rPr>
        <w:t xml:space="preserve"> 286</w:t>
      </w:r>
      <w:r w:rsidR="00A75710">
        <w:rPr>
          <w:rtl/>
          <w:lang w:bidi="fa-IR"/>
        </w:rPr>
        <w:t>،</w:t>
      </w:r>
      <w:r w:rsidR="00D83748">
        <w:rPr>
          <w:rtl/>
          <w:lang w:bidi="fa-IR"/>
        </w:rPr>
        <w:t xml:space="preserve"> شرح صحيح مسلم</w:t>
      </w:r>
    </w:p>
    <w:p w:rsidR="00F10858" w:rsidRDefault="00A0062A" w:rsidP="00546A89">
      <w:pPr>
        <w:pStyle w:val="libNormal"/>
        <w:rPr>
          <w:rtl/>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للنووي 8</w:t>
      </w:r>
      <w:r w:rsidR="00A75710">
        <w:rPr>
          <w:rtl/>
          <w:lang w:bidi="fa-IR"/>
        </w:rPr>
        <w:t>:</w:t>
      </w:r>
      <w:r w:rsidR="00D83748">
        <w:rPr>
          <w:rtl/>
          <w:lang w:bidi="fa-IR"/>
        </w:rPr>
        <w:t xml:space="preserve"> 23 هامش </w:t>
      </w:r>
      <w:r w:rsidR="00C0656F">
        <w:rPr>
          <w:rFonts w:hint="cs"/>
          <w:rtl/>
          <w:lang w:bidi="fa-IR"/>
        </w:rPr>
        <w:t>ا</w:t>
      </w:r>
      <w:r w:rsidR="00D83748">
        <w:rPr>
          <w:rtl/>
          <w:lang w:bidi="fa-IR"/>
        </w:rPr>
        <w:t>رشاد السار</w:t>
      </w:r>
      <w:r w:rsidR="00546A89">
        <w:rPr>
          <w:rFonts w:hint="cs"/>
          <w:rtl/>
          <w:lang w:bidi="fa-IR"/>
        </w:rPr>
        <w:t>ى</w:t>
      </w:r>
      <w:r w:rsidR="00A75710">
        <w:rPr>
          <w:rtl/>
          <w:lang w:bidi="fa-IR"/>
        </w:rPr>
        <w:t>،</w:t>
      </w:r>
      <w:r w:rsidR="00D83748">
        <w:rPr>
          <w:rtl/>
          <w:lang w:bidi="fa-IR"/>
        </w:rPr>
        <w:t xml:space="preserve"> مجمع الزوائد 5</w:t>
      </w:r>
      <w:r w:rsidR="00A75710">
        <w:rPr>
          <w:rtl/>
          <w:lang w:bidi="fa-IR"/>
        </w:rPr>
        <w:t>:</w:t>
      </w:r>
      <w:r w:rsidR="00D83748">
        <w:rPr>
          <w:rtl/>
          <w:lang w:bidi="fa-IR"/>
        </w:rPr>
        <w:t xml:space="preserve"> 52.</w:t>
      </w:r>
    </w:p>
    <w:p w:rsidR="00A0062A" w:rsidRDefault="00D83748" w:rsidP="00C0656F">
      <w:pPr>
        <w:pStyle w:val="libNormal"/>
        <w:rPr>
          <w:rtl/>
          <w:lang w:bidi="fa-IR"/>
        </w:rPr>
      </w:pPr>
      <w:r>
        <w:rPr>
          <w:rtl/>
          <w:lang w:bidi="fa-IR"/>
        </w:rPr>
        <w:t>أبي محجن الثقفي.</w:t>
      </w:r>
    </w:p>
    <w:p w:rsidR="00F10858" w:rsidRDefault="00A0062A" w:rsidP="00546A89">
      <w:pPr>
        <w:pStyle w:val="libNormal"/>
        <w:rPr>
          <w:rtl/>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تفسير القرطب</w:t>
      </w:r>
      <w:r w:rsidR="00546A89">
        <w:rPr>
          <w:rFonts w:hint="cs"/>
          <w:rtl/>
          <w:lang w:bidi="fa-IR"/>
        </w:rPr>
        <w:t>ى</w:t>
      </w:r>
      <w:r w:rsidR="00D83748">
        <w:rPr>
          <w:rtl/>
          <w:lang w:bidi="fa-IR"/>
        </w:rPr>
        <w:t xml:space="preserve"> 3</w:t>
      </w:r>
      <w:r w:rsidR="00A75710">
        <w:rPr>
          <w:rtl/>
          <w:lang w:bidi="fa-IR"/>
        </w:rPr>
        <w:t>:</w:t>
      </w:r>
      <w:r w:rsidR="00D83748">
        <w:rPr>
          <w:rtl/>
          <w:lang w:bidi="fa-IR"/>
        </w:rPr>
        <w:t xml:space="preserve"> 57</w:t>
      </w:r>
      <w:r w:rsidR="00A75710">
        <w:rPr>
          <w:rtl/>
          <w:lang w:bidi="fa-IR"/>
        </w:rPr>
        <w:t>،</w:t>
      </w:r>
      <w:r w:rsidR="00D83748">
        <w:rPr>
          <w:rtl/>
          <w:lang w:bidi="fa-IR"/>
        </w:rPr>
        <w:t xml:space="preserve"> ال</w:t>
      </w:r>
      <w:r w:rsidR="00C0656F">
        <w:rPr>
          <w:rFonts w:hint="cs"/>
          <w:rtl/>
          <w:lang w:bidi="fa-IR"/>
        </w:rPr>
        <w:t>ا</w:t>
      </w:r>
      <w:r w:rsidR="00D83748">
        <w:rPr>
          <w:rtl/>
          <w:lang w:bidi="fa-IR"/>
        </w:rPr>
        <w:t>صابة 4</w:t>
      </w:r>
      <w:r w:rsidR="00A75710">
        <w:rPr>
          <w:rtl/>
          <w:lang w:bidi="fa-IR"/>
        </w:rPr>
        <w:t>:</w:t>
      </w:r>
      <w:r w:rsidR="00D83748">
        <w:rPr>
          <w:rtl/>
          <w:lang w:bidi="fa-IR"/>
        </w:rPr>
        <w:t xml:space="preserve"> 175.</w:t>
      </w:r>
    </w:p>
    <w:p w:rsidR="00A0062A" w:rsidRDefault="00C0656F" w:rsidP="00C0656F">
      <w:pPr>
        <w:pStyle w:val="libNormal"/>
        <w:rPr>
          <w:rtl/>
          <w:lang w:bidi="fa-IR"/>
        </w:rPr>
      </w:pPr>
      <w:r>
        <w:rPr>
          <w:rFonts w:hint="cs"/>
          <w:rtl/>
          <w:lang w:bidi="fa-IR"/>
        </w:rPr>
        <w:t>اُ</w:t>
      </w:r>
      <w:r w:rsidR="00D83748">
        <w:rPr>
          <w:rtl/>
          <w:lang w:bidi="fa-IR"/>
        </w:rPr>
        <w:t>بي</w:t>
      </w:r>
      <w:r>
        <w:rPr>
          <w:rFonts w:hint="cs"/>
          <w:rtl/>
          <w:lang w:bidi="fa-IR"/>
        </w:rPr>
        <w:t>ّ</w:t>
      </w:r>
      <w:r w:rsidR="00D83748">
        <w:rPr>
          <w:rtl/>
          <w:lang w:bidi="fa-IR"/>
        </w:rPr>
        <w:t xml:space="preserve"> بن كعب.</w:t>
      </w:r>
    </w:p>
    <w:p w:rsidR="00F10858" w:rsidRDefault="00A0062A" w:rsidP="00546A89">
      <w:pPr>
        <w:pStyle w:val="libNormal"/>
        <w:rPr>
          <w:rtl/>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مسند أحمد 3</w:t>
      </w:r>
      <w:r w:rsidR="00A75710">
        <w:rPr>
          <w:rtl/>
          <w:lang w:bidi="fa-IR"/>
        </w:rPr>
        <w:t>:</w:t>
      </w:r>
      <w:r w:rsidR="00D83748">
        <w:rPr>
          <w:rtl/>
          <w:lang w:bidi="fa-IR"/>
        </w:rPr>
        <w:t xml:space="preserve"> 181</w:t>
      </w:r>
      <w:r w:rsidR="00A75710">
        <w:rPr>
          <w:rtl/>
          <w:lang w:bidi="fa-IR"/>
        </w:rPr>
        <w:t>،</w:t>
      </w:r>
      <w:r w:rsidR="00D83748">
        <w:rPr>
          <w:rtl/>
          <w:lang w:bidi="fa-IR"/>
        </w:rPr>
        <w:t xml:space="preserve"> سنن البيهق</w:t>
      </w:r>
      <w:r w:rsidR="00546A89">
        <w:rPr>
          <w:rFonts w:hint="cs"/>
          <w:rtl/>
          <w:lang w:bidi="fa-IR"/>
        </w:rPr>
        <w:t>ى</w:t>
      </w:r>
      <w:r w:rsidR="00D83748">
        <w:rPr>
          <w:rtl/>
          <w:lang w:bidi="fa-IR"/>
        </w:rPr>
        <w:t xml:space="preserve"> 8</w:t>
      </w:r>
      <w:r w:rsidR="00A75710">
        <w:rPr>
          <w:rFonts w:hint="cs"/>
          <w:rtl/>
          <w:lang w:bidi="fa-IR"/>
        </w:rPr>
        <w:t>.</w:t>
      </w:r>
      <w:r w:rsidR="00D83748">
        <w:rPr>
          <w:rtl/>
          <w:lang w:bidi="fa-IR"/>
        </w:rPr>
        <w:t xml:space="preserve"> 286.</w:t>
      </w:r>
    </w:p>
    <w:p w:rsidR="00A0062A" w:rsidRDefault="00D83748" w:rsidP="00C0656F">
      <w:pPr>
        <w:pStyle w:val="libNormal"/>
        <w:rPr>
          <w:rtl/>
          <w:lang w:bidi="fa-IR"/>
        </w:rPr>
      </w:pPr>
      <w:r>
        <w:rPr>
          <w:rtl/>
          <w:lang w:bidi="fa-IR"/>
        </w:rPr>
        <w:t>أنس بن مالك.</w:t>
      </w:r>
    </w:p>
    <w:p w:rsidR="00F10858" w:rsidRDefault="00A0062A" w:rsidP="00C0656F">
      <w:pPr>
        <w:pStyle w:val="libNormal"/>
        <w:rPr>
          <w:rtl/>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غير واحد من الصحاح والمسانيد</w:t>
      </w:r>
      <w:r w:rsidR="00A75710">
        <w:rPr>
          <w:rtl/>
          <w:lang w:bidi="fa-IR"/>
        </w:rPr>
        <w:t>،</w:t>
      </w:r>
      <w:r w:rsidR="00D83748">
        <w:rPr>
          <w:rtl/>
          <w:lang w:bidi="fa-IR"/>
        </w:rPr>
        <w:t xml:space="preserve"> راجع الغدير 7</w:t>
      </w:r>
      <w:r w:rsidR="00A75710">
        <w:rPr>
          <w:rtl/>
          <w:lang w:bidi="fa-IR"/>
        </w:rPr>
        <w:t>:</w:t>
      </w:r>
      <w:r w:rsidR="00D83748">
        <w:rPr>
          <w:rtl/>
          <w:lang w:bidi="fa-IR"/>
        </w:rPr>
        <w:t xml:space="preserve"> 97</w:t>
      </w:r>
      <w:r w:rsidR="00A75710">
        <w:rPr>
          <w:rtl/>
          <w:lang w:bidi="fa-IR"/>
        </w:rPr>
        <w:t>،</w:t>
      </w:r>
      <w:r w:rsidR="00D83748">
        <w:rPr>
          <w:rtl/>
          <w:lang w:bidi="fa-IR"/>
        </w:rPr>
        <w:t xml:space="preserve"> 101.</w:t>
      </w:r>
    </w:p>
    <w:p w:rsidR="00A0062A" w:rsidRDefault="00D83748" w:rsidP="00C0656F">
      <w:pPr>
        <w:pStyle w:val="libNormal"/>
        <w:rPr>
          <w:rtl/>
          <w:lang w:bidi="fa-IR"/>
        </w:rPr>
      </w:pPr>
      <w:r>
        <w:rPr>
          <w:rtl/>
          <w:lang w:bidi="fa-IR"/>
        </w:rPr>
        <w:t>حس</w:t>
      </w:r>
      <w:r w:rsidR="00C0656F">
        <w:rPr>
          <w:rFonts w:hint="cs"/>
          <w:rtl/>
          <w:lang w:bidi="fa-IR"/>
        </w:rPr>
        <w:t>ّ</w:t>
      </w:r>
      <w:r>
        <w:rPr>
          <w:rtl/>
          <w:lang w:bidi="fa-IR"/>
        </w:rPr>
        <w:t>ان بن ثابت.</w:t>
      </w:r>
    </w:p>
    <w:p w:rsidR="00F10858" w:rsidRDefault="00A0062A" w:rsidP="00C0656F">
      <w:pPr>
        <w:pStyle w:val="libNormal"/>
        <w:rPr>
          <w:rtl/>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تفسير القرطبي 3</w:t>
      </w:r>
      <w:r w:rsidR="00A75710">
        <w:rPr>
          <w:rtl/>
          <w:lang w:bidi="fa-IR"/>
        </w:rPr>
        <w:t>:</w:t>
      </w:r>
      <w:r w:rsidR="00D83748">
        <w:rPr>
          <w:rtl/>
          <w:lang w:bidi="fa-IR"/>
        </w:rPr>
        <w:t xml:space="preserve"> 56 وهو القائل</w:t>
      </w:r>
      <w:r w:rsidR="00A75710">
        <w:rPr>
          <w:rtl/>
          <w:lang w:bidi="fa-IR"/>
        </w:rPr>
        <w:t>:</w:t>
      </w:r>
    </w:p>
    <w:tbl>
      <w:tblPr>
        <w:tblStyle w:val="TableGrid"/>
        <w:bidiVisual/>
        <w:tblW w:w="4562" w:type="pct"/>
        <w:tblInd w:w="384" w:type="dxa"/>
        <w:tblLook w:val="01E0" w:firstRow="1" w:lastRow="1" w:firstColumn="1" w:lastColumn="1" w:noHBand="0" w:noVBand="0"/>
      </w:tblPr>
      <w:tblGrid>
        <w:gridCol w:w="3530"/>
        <w:gridCol w:w="272"/>
        <w:gridCol w:w="3508"/>
      </w:tblGrid>
      <w:tr w:rsidR="00C0656F" w:rsidTr="00646D14">
        <w:trPr>
          <w:trHeight w:val="350"/>
        </w:trPr>
        <w:tc>
          <w:tcPr>
            <w:tcW w:w="3920" w:type="dxa"/>
            <w:shd w:val="clear" w:color="auto" w:fill="auto"/>
          </w:tcPr>
          <w:p w:rsidR="00C0656F" w:rsidRDefault="00C0656F" w:rsidP="00646D14">
            <w:pPr>
              <w:pStyle w:val="libPoem"/>
            </w:pPr>
            <w:r>
              <w:rPr>
                <w:rtl/>
                <w:lang w:bidi="fa-IR"/>
              </w:rPr>
              <w:t>ونشر بها فتركنا ملوكا</w:t>
            </w:r>
            <w:r w:rsidRPr="00725071">
              <w:rPr>
                <w:rStyle w:val="libPoemTiniChar0"/>
                <w:rtl/>
              </w:rPr>
              <w:br/>
              <w:t> </w:t>
            </w:r>
          </w:p>
        </w:tc>
        <w:tc>
          <w:tcPr>
            <w:tcW w:w="279" w:type="dxa"/>
            <w:shd w:val="clear" w:color="auto" w:fill="auto"/>
          </w:tcPr>
          <w:p w:rsidR="00C0656F" w:rsidRDefault="00C0656F" w:rsidP="00646D14">
            <w:pPr>
              <w:pStyle w:val="libPoem"/>
              <w:rPr>
                <w:rtl/>
              </w:rPr>
            </w:pPr>
          </w:p>
        </w:tc>
        <w:tc>
          <w:tcPr>
            <w:tcW w:w="3881" w:type="dxa"/>
            <w:shd w:val="clear" w:color="auto" w:fill="auto"/>
          </w:tcPr>
          <w:p w:rsidR="00C0656F" w:rsidRDefault="00C0656F" w:rsidP="00C0656F">
            <w:pPr>
              <w:pStyle w:val="libPoem"/>
            </w:pPr>
            <w:r>
              <w:rPr>
                <w:rtl/>
                <w:lang w:bidi="fa-IR"/>
              </w:rPr>
              <w:t>و</w:t>
            </w:r>
            <w:r>
              <w:rPr>
                <w:rFonts w:hint="cs"/>
                <w:rtl/>
                <w:lang w:bidi="fa-IR"/>
              </w:rPr>
              <w:t>ا</w:t>
            </w:r>
            <w:r>
              <w:rPr>
                <w:rtl/>
                <w:lang w:bidi="fa-IR"/>
              </w:rPr>
              <w:t>سدا</w:t>
            </w:r>
            <w:r>
              <w:rPr>
                <w:rFonts w:hint="cs"/>
                <w:rtl/>
                <w:lang w:bidi="fa-IR"/>
              </w:rPr>
              <w:t>ً</w:t>
            </w:r>
            <w:r>
              <w:rPr>
                <w:rtl/>
                <w:lang w:bidi="fa-IR"/>
              </w:rPr>
              <w:t xml:space="preserve"> ما ينهنهنا اللقاء</w:t>
            </w:r>
            <w:r w:rsidRPr="00725071">
              <w:rPr>
                <w:rStyle w:val="libPoemTiniChar0"/>
                <w:rtl/>
              </w:rPr>
              <w:br/>
              <w:t> </w:t>
            </w:r>
          </w:p>
        </w:tc>
      </w:tr>
    </w:tbl>
    <w:p w:rsidR="00A0062A" w:rsidRDefault="00D83748" w:rsidP="00C0656F">
      <w:pPr>
        <w:pStyle w:val="libNormal"/>
        <w:rPr>
          <w:rtl/>
          <w:lang w:bidi="fa-IR"/>
        </w:rPr>
      </w:pPr>
      <w:r>
        <w:rPr>
          <w:rtl/>
          <w:lang w:bidi="fa-IR"/>
        </w:rPr>
        <w:t>خالد بن عجير.</w:t>
      </w:r>
    </w:p>
    <w:p w:rsidR="00F10858" w:rsidRDefault="00A0062A" w:rsidP="00C0656F">
      <w:pPr>
        <w:pStyle w:val="libNormal"/>
        <w:rPr>
          <w:rtl/>
          <w:lang w:bidi="fa-IR"/>
        </w:rPr>
      </w:pPr>
      <w:r>
        <w:rPr>
          <w:rFonts w:hint="cs"/>
          <w:rtl/>
          <w:lang w:bidi="fa-IR"/>
        </w:rPr>
        <w:t xml:space="preserve"> </w:t>
      </w:r>
      <w:r w:rsidR="00546A89">
        <w:rPr>
          <w:rFonts w:hint="cs"/>
          <w:rtl/>
          <w:lang w:bidi="fa-IR"/>
        </w:rPr>
        <w:t xml:space="preserve">  </w:t>
      </w:r>
      <w:r>
        <w:rPr>
          <w:rFonts w:hint="cs"/>
          <w:rtl/>
          <w:lang w:bidi="fa-IR"/>
        </w:rPr>
        <w:t xml:space="preserve"> </w:t>
      </w:r>
      <w:r w:rsidR="00C0656F">
        <w:rPr>
          <w:rFonts w:hint="cs"/>
          <w:rtl/>
          <w:lang w:bidi="fa-IR"/>
        </w:rPr>
        <w:t xml:space="preserve"> أ</w:t>
      </w:r>
      <w:r w:rsidR="00D83748">
        <w:rPr>
          <w:rtl/>
          <w:lang w:bidi="fa-IR"/>
        </w:rPr>
        <w:t>ل</w:t>
      </w:r>
      <w:r w:rsidR="00C0656F">
        <w:rPr>
          <w:rFonts w:hint="cs"/>
          <w:rtl/>
          <w:lang w:bidi="fa-IR"/>
        </w:rPr>
        <w:t>ا</w:t>
      </w:r>
      <w:r w:rsidR="00D83748">
        <w:rPr>
          <w:rtl/>
          <w:lang w:bidi="fa-IR"/>
        </w:rPr>
        <w:t>صابة 1</w:t>
      </w:r>
      <w:r w:rsidR="00A75710">
        <w:rPr>
          <w:rtl/>
          <w:lang w:bidi="fa-IR"/>
        </w:rPr>
        <w:t>:</w:t>
      </w:r>
      <w:r w:rsidR="00D83748">
        <w:rPr>
          <w:rtl/>
          <w:lang w:bidi="fa-IR"/>
        </w:rPr>
        <w:t xml:space="preserve"> 459.</w:t>
      </w:r>
    </w:p>
    <w:p w:rsidR="00A0062A" w:rsidRDefault="00D83748" w:rsidP="00C0656F">
      <w:pPr>
        <w:pStyle w:val="libNormal"/>
        <w:rPr>
          <w:rtl/>
          <w:lang w:bidi="fa-IR"/>
        </w:rPr>
      </w:pPr>
      <w:r>
        <w:rPr>
          <w:rtl/>
          <w:lang w:bidi="fa-IR"/>
        </w:rPr>
        <w:t>سعد بن أبي وقاص.</w:t>
      </w:r>
    </w:p>
    <w:p w:rsidR="00A0062A" w:rsidRDefault="00A0062A" w:rsidP="00C0656F">
      <w:pPr>
        <w:pStyle w:val="libNormal"/>
        <w:rPr>
          <w:rtl/>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546A89">
        <w:rPr>
          <w:rtl/>
          <w:lang w:bidi="fa-IR"/>
        </w:rPr>
        <w:t>سنن البيهق</w:t>
      </w:r>
      <w:r w:rsidR="00546A89">
        <w:rPr>
          <w:rFonts w:hint="cs"/>
          <w:rtl/>
          <w:lang w:bidi="fa-IR"/>
        </w:rPr>
        <w:t>ى</w:t>
      </w:r>
      <w:r w:rsidR="00D83748">
        <w:rPr>
          <w:rtl/>
          <w:lang w:bidi="fa-IR"/>
        </w:rPr>
        <w:t xml:space="preserve"> 8</w:t>
      </w:r>
      <w:r w:rsidR="00A75710">
        <w:rPr>
          <w:rtl/>
          <w:lang w:bidi="fa-IR"/>
        </w:rPr>
        <w:t>:</w:t>
      </w:r>
      <w:r w:rsidR="00D83748">
        <w:rPr>
          <w:rtl/>
          <w:lang w:bidi="fa-IR"/>
        </w:rPr>
        <w:t xml:space="preserve"> 285</w:t>
      </w:r>
      <w:r w:rsidR="00A75710">
        <w:rPr>
          <w:rtl/>
          <w:lang w:bidi="fa-IR"/>
        </w:rPr>
        <w:t>،</w:t>
      </w:r>
      <w:r w:rsidR="00D83748">
        <w:rPr>
          <w:rtl/>
          <w:lang w:bidi="fa-IR"/>
        </w:rPr>
        <w:t xml:space="preserve"> تفسير ابن كثير 2</w:t>
      </w:r>
      <w:r w:rsidR="00A75710">
        <w:rPr>
          <w:rtl/>
          <w:lang w:bidi="fa-IR"/>
        </w:rPr>
        <w:t>:</w:t>
      </w:r>
      <w:r w:rsidR="00C0656F">
        <w:rPr>
          <w:rtl/>
          <w:lang w:bidi="fa-IR"/>
        </w:rPr>
        <w:t xml:space="preserve"> 95</w:t>
      </w:r>
      <w:r w:rsidR="00A75710">
        <w:rPr>
          <w:rtl/>
          <w:lang w:bidi="fa-IR"/>
        </w:rPr>
        <w:t>،</w:t>
      </w:r>
      <w:r w:rsidR="00C0656F">
        <w:rPr>
          <w:rtl/>
          <w:lang w:bidi="fa-IR"/>
        </w:rPr>
        <w:t xml:space="preserve"> تفسير </w:t>
      </w:r>
      <w:r w:rsidR="00C0656F">
        <w:rPr>
          <w:rFonts w:hint="cs"/>
          <w:rtl/>
          <w:lang w:bidi="fa-IR"/>
        </w:rPr>
        <w:t>ا</w:t>
      </w:r>
      <w:r w:rsidR="00546A89">
        <w:rPr>
          <w:rtl/>
          <w:lang w:bidi="fa-IR"/>
        </w:rPr>
        <w:t>ب</w:t>
      </w:r>
      <w:r w:rsidR="00546A89">
        <w:rPr>
          <w:rFonts w:hint="cs"/>
          <w:rtl/>
          <w:lang w:bidi="fa-IR"/>
        </w:rPr>
        <w:t>ى</w:t>
      </w:r>
      <w:r w:rsidR="00C0656F">
        <w:rPr>
          <w:rtl/>
          <w:lang w:bidi="fa-IR"/>
        </w:rPr>
        <w:t xml:space="preserve"> حيان 4</w:t>
      </w:r>
      <w:r w:rsidR="00A75710">
        <w:rPr>
          <w:rtl/>
          <w:lang w:bidi="fa-IR"/>
        </w:rPr>
        <w:t>:</w:t>
      </w:r>
      <w:r w:rsidR="00C0656F">
        <w:rPr>
          <w:rtl/>
          <w:lang w:bidi="fa-IR"/>
        </w:rPr>
        <w:t xml:space="preserve"> 12،</w:t>
      </w:r>
    </w:p>
    <w:p w:rsidR="00A0062A" w:rsidRDefault="00A0062A" w:rsidP="00C0656F">
      <w:pPr>
        <w:pStyle w:val="libNormal"/>
        <w:rPr>
          <w:rtl/>
          <w:lang w:bidi="fa-IR"/>
        </w:rPr>
      </w:pPr>
      <w:r>
        <w:rPr>
          <w:rFonts w:hint="cs"/>
          <w:rtl/>
          <w:lang w:bidi="fa-IR"/>
        </w:rPr>
        <w:t xml:space="preserve">  </w:t>
      </w:r>
      <w:r w:rsidR="00546A89">
        <w:rPr>
          <w:rFonts w:hint="cs"/>
          <w:rtl/>
          <w:lang w:bidi="fa-IR"/>
        </w:rPr>
        <w:t xml:space="preserve">  </w:t>
      </w:r>
      <w:r w:rsidR="00C0656F">
        <w:rPr>
          <w:rFonts w:hint="cs"/>
          <w:rtl/>
          <w:lang w:bidi="fa-IR"/>
        </w:rPr>
        <w:t xml:space="preserve"> ا</w:t>
      </w:r>
      <w:r w:rsidR="00C0656F">
        <w:rPr>
          <w:rtl/>
          <w:lang w:bidi="fa-IR"/>
        </w:rPr>
        <w:t>رشاد السار</w:t>
      </w:r>
      <w:r w:rsidR="00C0656F">
        <w:rPr>
          <w:rFonts w:hint="cs"/>
          <w:rtl/>
          <w:lang w:bidi="fa-IR"/>
        </w:rPr>
        <w:t>ى</w:t>
      </w:r>
      <w:r w:rsidR="00D83748">
        <w:rPr>
          <w:rtl/>
          <w:lang w:bidi="fa-IR"/>
        </w:rPr>
        <w:t xml:space="preserve"> 7</w:t>
      </w:r>
      <w:r w:rsidR="00A75710">
        <w:rPr>
          <w:rtl/>
          <w:lang w:bidi="fa-IR"/>
        </w:rPr>
        <w:t>:</w:t>
      </w:r>
      <w:r w:rsidR="00D83748">
        <w:rPr>
          <w:rtl/>
          <w:lang w:bidi="fa-IR"/>
        </w:rPr>
        <w:t xml:space="preserve"> 104</w:t>
      </w:r>
      <w:r w:rsidR="00A75710">
        <w:rPr>
          <w:rtl/>
          <w:lang w:bidi="fa-IR"/>
        </w:rPr>
        <w:t>،</w:t>
      </w:r>
      <w:r w:rsidR="00D83748">
        <w:rPr>
          <w:rtl/>
          <w:lang w:bidi="fa-IR"/>
        </w:rPr>
        <w:t xml:space="preserve"> تفسير الخازن</w:t>
      </w:r>
      <w:r w:rsidR="00C0656F">
        <w:rPr>
          <w:rtl/>
          <w:lang w:bidi="fa-IR"/>
        </w:rPr>
        <w:t xml:space="preserve"> 1</w:t>
      </w:r>
      <w:r w:rsidR="00A75710">
        <w:rPr>
          <w:rtl/>
          <w:lang w:bidi="fa-IR"/>
        </w:rPr>
        <w:t>:</w:t>
      </w:r>
      <w:r w:rsidR="00C0656F">
        <w:rPr>
          <w:rtl/>
          <w:lang w:bidi="fa-IR"/>
        </w:rPr>
        <w:t xml:space="preserve"> 252</w:t>
      </w:r>
      <w:r w:rsidR="00A75710">
        <w:rPr>
          <w:rtl/>
          <w:lang w:bidi="fa-IR"/>
        </w:rPr>
        <w:t>،</w:t>
      </w:r>
      <w:r w:rsidR="00C0656F">
        <w:rPr>
          <w:rtl/>
          <w:lang w:bidi="fa-IR"/>
        </w:rPr>
        <w:t xml:space="preserve"> تفسير ال</w:t>
      </w:r>
      <w:r w:rsidR="00C0656F">
        <w:rPr>
          <w:rFonts w:hint="cs"/>
          <w:rtl/>
          <w:lang w:bidi="fa-IR"/>
        </w:rPr>
        <w:t>ا</w:t>
      </w:r>
      <w:r w:rsidR="00C0656F">
        <w:rPr>
          <w:rtl/>
          <w:lang w:bidi="fa-IR"/>
        </w:rPr>
        <w:t>لوس</w:t>
      </w:r>
      <w:r w:rsidR="00C0656F">
        <w:rPr>
          <w:rFonts w:hint="cs"/>
          <w:rtl/>
          <w:lang w:bidi="fa-IR"/>
        </w:rPr>
        <w:t>ى</w:t>
      </w:r>
      <w:r w:rsidR="00C0656F">
        <w:rPr>
          <w:rtl/>
          <w:lang w:bidi="fa-IR"/>
        </w:rPr>
        <w:t xml:space="preserve"> 2</w:t>
      </w:r>
      <w:r w:rsidR="00A75710">
        <w:rPr>
          <w:rtl/>
          <w:lang w:bidi="fa-IR"/>
        </w:rPr>
        <w:t>:</w:t>
      </w:r>
      <w:r w:rsidR="00C0656F">
        <w:rPr>
          <w:rtl/>
          <w:lang w:bidi="fa-IR"/>
        </w:rPr>
        <w:t xml:space="preserve"> 11</w:t>
      </w:r>
      <w:r w:rsidR="00D83748">
        <w:rPr>
          <w:rtl/>
          <w:lang w:bidi="fa-IR"/>
        </w:rPr>
        <w:t>،</w:t>
      </w:r>
    </w:p>
    <w:p w:rsidR="00F10858" w:rsidRDefault="00A0062A" w:rsidP="00546A89">
      <w:pPr>
        <w:pStyle w:val="libNormal"/>
        <w:rPr>
          <w:lang w:bidi="fa-IR"/>
        </w:rPr>
      </w:pPr>
      <w:r>
        <w:rPr>
          <w:rFonts w:hint="cs"/>
          <w:rtl/>
          <w:lang w:bidi="fa-IR"/>
        </w:rPr>
        <w:t xml:space="preserve"> </w:t>
      </w:r>
      <w:r w:rsidR="00546A89">
        <w:rPr>
          <w:rFonts w:hint="cs"/>
          <w:rtl/>
          <w:lang w:bidi="fa-IR"/>
        </w:rPr>
        <w:t xml:space="preserve">  </w:t>
      </w:r>
      <w:r>
        <w:rPr>
          <w:rFonts w:hint="cs"/>
          <w:rtl/>
          <w:lang w:bidi="fa-IR"/>
        </w:rPr>
        <w:t xml:space="preserve"> </w:t>
      </w:r>
      <w:r w:rsidR="00C0656F">
        <w:rPr>
          <w:rFonts w:hint="cs"/>
          <w:rtl/>
          <w:lang w:bidi="fa-IR"/>
        </w:rPr>
        <w:t xml:space="preserve"> </w:t>
      </w:r>
      <w:r w:rsidR="00D83748">
        <w:rPr>
          <w:rtl/>
          <w:lang w:bidi="fa-IR"/>
        </w:rPr>
        <w:t>تفسير الشوكان</w:t>
      </w:r>
      <w:r w:rsidR="00546A89">
        <w:rPr>
          <w:rFonts w:hint="cs"/>
          <w:rtl/>
          <w:lang w:bidi="fa-IR"/>
        </w:rPr>
        <w:t>ى</w:t>
      </w:r>
      <w:r w:rsidR="00D83748">
        <w:rPr>
          <w:rtl/>
          <w:lang w:bidi="fa-IR"/>
        </w:rPr>
        <w:t xml:space="preserve"> 2</w:t>
      </w:r>
      <w:r w:rsidR="00A75710">
        <w:rPr>
          <w:rtl/>
          <w:lang w:bidi="fa-IR"/>
        </w:rPr>
        <w:t>:</w:t>
      </w:r>
      <w:r w:rsidR="00D83748">
        <w:rPr>
          <w:rtl/>
          <w:lang w:bidi="fa-IR"/>
        </w:rPr>
        <w:t xml:space="preserve"> 71.</w:t>
      </w:r>
    </w:p>
    <w:p w:rsidR="00C0656F" w:rsidRDefault="00C0656F" w:rsidP="00C0656F">
      <w:pPr>
        <w:pStyle w:val="libNormal"/>
        <w:rPr>
          <w:rtl/>
          <w:lang w:bidi="fa-IR"/>
        </w:rPr>
      </w:pPr>
      <w:r>
        <w:rPr>
          <w:rtl/>
          <w:lang w:bidi="fa-IR"/>
        </w:rPr>
        <w:br w:type="page"/>
      </w:r>
    </w:p>
    <w:p w:rsidR="00A0062A" w:rsidRDefault="00D83748" w:rsidP="00C0656F">
      <w:pPr>
        <w:pStyle w:val="libNormal"/>
        <w:rPr>
          <w:rtl/>
          <w:lang w:bidi="fa-IR"/>
        </w:rPr>
      </w:pPr>
      <w:r>
        <w:rPr>
          <w:rtl/>
          <w:lang w:bidi="fa-IR"/>
        </w:rPr>
        <w:lastRenderedPageBreak/>
        <w:t>سليط بن النعمان.</w:t>
      </w:r>
    </w:p>
    <w:p w:rsidR="00D83748" w:rsidRDefault="00A0062A" w:rsidP="00546A89">
      <w:pPr>
        <w:pStyle w:val="libNormal"/>
        <w:rPr>
          <w:lang w:bidi="fa-IR"/>
        </w:rPr>
      </w:pPr>
      <w:r>
        <w:rPr>
          <w:rFonts w:hint="cs"/>
          <w:rtl/>
          <w:lang w:bidi="fa-IR"/>
        </w:rPr>
        <w:t xml:space="preserve"> </w:t>
      </w:r>
      <w:r w:rsidR="00546A89">
        <w:rPr>
          <w:rFonts w:hint="cs"/>
          <w:rtl/>
          <w:lang w:bidi="fa-IR"/>
        </w:rPr>
        <w:t xml:space="preserve">  </w:t>
      </w:r>
      <w:r>
        <w:rPr>
          <w:rFonts w:hint="cs"/>
          <w:rtl/>
          <w:lang w:bidi="fa-IR"/>
        </w:rPr>
        <w:t xml:space="preserve"> </w:t>
      </w:r>
      <w:r w:rsidR="00C0656F">
        <w:rPr>
          <w:rFonts w:hint="cs"/>
          <w:rtl/>
          <w:lang w:bidi="fa-IR"/>
        </w:rPr>
        <w:t xml:space="preserve"> </w:t>
      </w:r>
      <w:r w:rsidR="00D83748">
        <w:rPr>
          <w:rtl/>
          <w:lang w:bidi="fa-IR"/>
        </w:rPr>
        <w:t>الامتاع للمقريز</w:t>
      </w:r>
      <w:r w:rsidR="00546A89">
        <w:rPr>
          <w:rFonts w:hint="cs"/>
          <w:rtl/>
          <w:lang w:bidi="fa-IR"/>
        </w:rPr>
        <w:t>ى</w:t>
      </w:r>
      <w:r w:rsidR="00D83748">
        <w:rPr>
          <w:rtl/>
          <w:lang w:bidi="fa-IR"/>
        </w:rPr>
        <w:t xml:space="preserve"> ص 112.</w:t>
      </w:r>
    </w:p>
    <w:p w:rsidR="00A0062A" w:rsidRDefault="00D83748" w:rsidP="00C0656F">
      <w:pPr>
        <w:pStyle w:val="libNormal"/>
        <w:rPr>
          <w:rtl/>
          <w:lang w:bidi="fa-IR"/>
        </w:rPr>
      </w:pPr>
      <w:r>
        <w:rPr>
          <w:rtl/>
          <w:lang w:bidi="fa-IR"/>
        </w:rPr>
        <w:t>سهيل بن بيضاء.</w:t>
      </w:r>
    </w:p>
    <w:p w:rsidR="00D83748" w:rsidRDefault="00A0062A" w:rsidP="00C0656F">
      <w:pPr>
        <w:pStyle w:val="libNormal"/>
        <w:rPr>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منسد أحمد 3</w:t>
      </w:r>
      <w:r w:rsidR="00A75710">
        <w:rPr>
          <w:rtl/>
          <w:lang w:bidi="fa-IR"/>
        </w:rPr>
        <w:t>:</w:t>
      </w:r>
      <w:r w:rsidR="00D83748">
        <w:rPr>
          <w:rtl/>
          <w:lang w:bidi="fa-IR"/>
        </w:rPr>
        <w:t xml:space="preserve"> 227</w:t>
      </w:r>
      <w:r w:rsidR="00A75710">
        <w:rPr>
          <w:rtl/>
          <w:lang w:bidi="fa-IR"/>
        </w:rPr>
        <w:t>،</w:t>
      </w:r>
      <w:r w:rsidR="00D83748">
        <w:rPr>
          <w:rtl/>
          <w:lang w:bidi="fa-IR"/>
        </w:rPr>
        <w:t xml:space="preserve"> سنن البيهقي 8</w:t>
      </w:r>
      <w:r w:rsidR="00A75710">
        <w:rPr>
          <w:rtl/>
          <w:lang w:bidi="fa-IR"/>
        </w:rPr>
        <w:t>:</w:t>
      </w:r>
      <w:r w:rsidR="00D83748">
        <w:rPr>
          <w:rtl/>
          <w:lang w:bidi="fa-IR"/>
        </w:rPr>
        <w:t xml:space="preserve"> 290</w:t>
      </w:r>
      <w:r w:rsidR="00A75710">
        <w:rPr>
          <w:rtl/>
          <w:lang w:bidi="fa-IR"/>
        </w:rPr>
        <w:t>،</w:t>
      </w:r>
      <w:r w:rsidR="00D83748">
        <w:rPr>
          <w:rtl/>
          <w:lang w:bidi="fa-IR"/>
        </w:rPr>
        <w:t xml:space="preserve"> الغدير 7</w:t>
      </w:r>
      <w:r w:rsidR="00A75710">
        <w:rPr>
          <w:rtl/>
          <w:lang w:bidi="fa-IR"/>
        </w:rPr>
        <w:t>:</w:t>
      </w:r>
      <w:r w:rsidR="00D83748">
        <w:rPr>
          <w:rtl/>
          <w:lang w:bidi="fa-IR"/>
        </w:rPr>
        <w:t xml:space="preserve"> 99.</w:t>
      </w:r>
    </w:p>
    <w:p w:rsidR="00A0062A" w:rsidRDefault="00D83748" w:rsidP="00C0656F">
      <w:pPr>
        <w:pStyle w:val="libNormal"/>
        <w:rPr>
          <w:rtl/>
          <w:lang w:bidi="fa-IR"/>
        </w:rPr>
      </w:pPr>
      <w:r>
        <w:rPr>
          <w:rtl/>
          <w:lang w:bidi="fa-IR"/>
        </w:rPr>
        <w:t>ضرار بن الأزور.</w:t>
      </w:r>
    </w:p>
    <w:p w:rsidR="00D83748" w:rsidRDefault="00A0062A" w:rsidP="00C0656F">
      <w:pPr>
        <w:pStyle w:val="libNormal"/>
        <w:rPr>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تاريخ ابن عساكر 7</w:t>
      </w:r>
      <w:r w:rsidR="00A75710">
        <w:rPr>
          <w:rtl/>
          <w:lang w:bidi="fa-IR"/>
        </w:rPr>
        <w:t>:</w:t>
      </w:r>
      <w:r w:rsidR="00D83748">
        <w:rPr>
          <w:rtl/>
          <w:lang w:bidi="fa-IR"/>
        </w:rPr>
        <w:t xml:space="preserve"> 31</w:t>
      </w:r>
      <w:r w:rsidR="00A75710">
        <w:rPr>
          <w:rtl/>
          <w:lang w:bidi="fa-IR"/>
        </w:rPr>
        <w:t>،</w:t>
      </w:r>
      <w:r w:rsidR="00D83748">
        <w:rPr>
          <w:rtl/>
          <w:lang w:bidi="fa-IR"/>
        </w:rPr>
        <w:t xml:space="preserve"> 133.</w:t>
      </w:r>
    </w:p>
    <w:p w:rsidR="00A0062A" w:rsidRDefault="00D83748" w:rsidP="00C0656F">
      <w:pPr>
        <w:pStyle w:val="libNormal"/>
        <w:rPr>
          <w:rtl/>
          <w:lang w:bidi="fa-IR"/>
        </w:rPr>
      </w:pPr>
      <w:r>
        <w:rPr>
          <w:rtl/>
          <w:lang w:bidi="fa-IR"/>
        </w:rPr>
        <w:t>ضرار بن الخطاب.</w:t>
      </w:r>
    </w:p>
    <w:p w:rsidR="00D83748" w:rsidRDefault="00A0062A" w:rsidP="00C0656F">
      <w:pPr>
        <w:pStyle w:val="libNormal"/>
        <w:rPr>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تاريخ ابن عساكر 7</w:t>
      </w:r>
      <w:r w:rsidR="00A75710">
        <w:rPr>
          <w:rtl/>
          <w:lang w:bidi="fa-IR"/>
        </w:rPr>
        <w:t>:</w:t>
      </w:r>
      <w:r w:rsidR="00D83748">
        <w:rPr>
          <w:rtl/>
          <w:lang w:bidi="fa-IR"/>
        </w:rPr>
        <w:t xml:space="preserve"> 133.</w:t>
      </w:r>
    </w:p>
    <w:p w:rsidR="00A0062A" w:rsidRDefault="00D83748" w:rsidP="00C0656F">
      <w:pPr>
        <w:pStyle w:val="libNormal"/>
        <w:rPr>
          <w:rtl/>
          <w:lang w:bidi="fa-IR"/>
        </w:rPr>
      </w:pPr>
      <w:r>
        <w:rPr>
          <w:rtl/>
          <w:lang w:bidi="fa-IR"/>
        </w:rPr>
        <w:t>عبد الر</w:t>
      </w:r>
      <w:r w:rsidR="00C0656F">
        <w:rPr>
          <w:rFonts w:hint="cs"/>
          <w:rtl/>
          <w:lang w:bidi="fa-IR"/>
        </w:rPr>
        <w:t>َّ</w:t>
      </w:r>
      <w:r>
        <w:rPr>
          <w:rtl/>
          <w:lang w:bidi="fa-IR"/>
        </w:rPr>
        <w:t>حمن بن عمر.</w:t>
      </w:r>
    </w:p>
    <w:p w:rsidR="00D83748" w:rsidRDefault="00A0062A" w:rsidP="00C0656F">
      <w:pPr>
        <w:pStyle w:val="libNormal"/>
        <w:rPr>
          <w:lang w:bidi="fa-IR"/>
        </w:rPr>
      </w:pPr>
      <w:r>
        <w:rPr>
          <w:rFonts w:hint="cs"/>
          <w:rtl/>
          <w:lang w:bidi="fa-IR"/>
        </w:rPr>
        <w:t xml:space="preserve"> </w:t>
      </w:r>
      <w:r w:rsidR="00546A89">
        <w:rPr>
          <w:rFonts w:hint="cs"/>
          <w:rtl/>
          <w:lang w:bidi="fa-IR"/>
        </w:rPr>
        <w:t xml:space="preserve">  </w:t>
      </w:r>
      <w:r>
        <w:rPr>
          <w:rFonts w:hint="cs"/>
          <w:rtl/>
          <w:lang w:bidi="fa-IR"/>
        </w:rPr>
        <w:t xml:space="preserve"> </w:t>
      </w:r>
      <w:r w:rsidR="00C0656F">
        <w:rPr>
          <w:rFonts w:hint="cs"/>
          <w:rtl/>
          <w:lang w:bidi="fa-IR"/>
        </w:rPr>
        <w:t xml:space="preserve"> </w:t>
      </w:r>
      <w:r w:rsidR="00D83748">
        <w:rPr>
          <w:rtl/>
          <w:lang w:bidi="fa-IR"/>
        </w:rPr>
        <w:t>المعارف لابن قتيبة ص 80</w:t>
      </w:r>
      <w:r w:rsidR="00A75710">
        <w:rPr>
          <w:rtl/>
          <w:lang w:bidi="fa-IR"/>
        </w:rPr>
        <w:t>،</w:t>
      </w:r>
      <w:r w:rsidR="00D83748">
        <w:rPr>
          <w:rtl/>
          <w:lang w:bidi="fa-IR"/>
        </w:rPr>
        <w:t xml:space="preserve"> الغدير 6</w:t>
      </w:r>
      <w:r w:rsidR="00A75710">
        <w:rPr>
          <w:rtl/>
          <w:lang w:bidi="fa-IR"/>
        </w:rPr>
        <w:t>:</w:t>
      </w:r>
      <w:r w:rsidR="00D83748">
        <w:rPr>
          <w:rtl/>
          <w:lang w:bidi="fa-IR"/>
        </w:rPr>
        <w:t xml:space="preserve"> 296 </w:t>
      </w:r>
      <w:r w:rsidR="00F10858">
        <w:rPr>
          <w:rtl/>
          <w:lang w:bidi="fa-IR"/>
        </w:rPr>
        <w:t>-</w:t>
      </w:r>
      <w:r w:rsidR="00D83748">
        <w:rPr>
          <w:rtl/>
          <w:lang w:bidi="fa-IR"/>
        </w:rPr>
        <w:t xml:space="preserve"> 300 ط 1.</w:t>
      </w:r>
    </w:p>
    <w:p w:rsidR="00A0062A" w:rsidRDefault="00D83748" w:rsidP="00C0656F">
      <w:pPr>
        <w:pStyle w:val="libNormal"/>
        <w:rPr>
          <w:rtl/>
          <w:lang w:bidi="fa-IR"/>
        </w:rPr>
      </w:pPr>
      <w:r>
        <w:rPr>
          <w:rtl/>
          <w:lang w:bidi="fa-IR"/>
        </w:rPr>
        <w:t>عبد الر</w:t>
      </w:r>
      <w:r w:rsidR="00C0656F">
        <w:rPr>
          <w:rFonts w:hint="cs"/>
          <w:rtl/>
          <w:lang w:bidi="fa-IR"/>
        </w:rPr>
        <w:t>َّ</w:t>
      </w:r>
      <w:r>
        <w:rPr>
          <w:rtl/>
          <w:lang w:bidi="fa-IR"/>
        </w:rPr>
        <w:t>حمن بن عوف.</w:t>
      </w:r>
    </w:p>
    <w:p w:rsidR="00A0062A" w:rsidRDefault="00A0062A" w:rsidP="00546A89">
      <w:pPr>
        <w:pStyle w:val="libNormal"/>
        <w:rPr>
          <w:rtl/>
          <w:lang w:bidi="fa-IR"/>
        </w:rPr>
      </w:pPr>
      <w:r>
        <w:rPr>
          <w:rFonts w:hint="cs"/>
          <w:rtl/>
          <w:lang w:bidi="fa-IR"/>
        </w:rPr>
        <w:t xml:space="preserve"> </w:t>
      </w:r>
      <w:r w:rsidR="00546A89">
        <w:rPr>
          <w:rFonts w:hint="cs"/>
          <w:rtl/>
          <w:lang w:bidi="fa-IR"/>
        </w:rPr>
        <w:t xml:space="preserve">  </w:t>
      </w:r>
      <w:r>
        <w:rPr>
          <w:rFonts w:hint="cs"/>
          <w:rtl/>
          <w:lang w:bidi="fa-IR"/>
        </w:rPr>
        <w:t xml:space="preserve"> </w:t>
      </w:r>
      <w:r w:rsidR="00C0656F">
        <w:rPr>
          <w:rFonts w:hint="cs"/>
          <w:rtl/>
          <w:lang w:bidi="fa-IR"/>
        </w:rPr>
        <w:t xml:space="preserve"> </w:t>
      </w:r>
      <w:r w:rsidR="00546A89">
        <w:rPr>
          <w:rFonts w:hint="cs"/>
          <w:rtl/>
          <w:lang w:bidi="fa-IR"/>
        </w:rPr>
        <w:t>ا</w:t>
      </w:r>
      <w:r w:rsidR="00D83748">
        <w:rPr>
          <w:rtl/>
          <w:lang w:bidi="fa-IR"/>
        </w:rPr>
        <w:t>حكام القرآن للجصاص 2</w:t>
      </w:r>
      <w:r w:rsidR="00A75710">
        <w:rPr>
          <w:rtl/>
          <w:lang w:bidi="fa-IR"/>
        </w:rPr>
        <w:t>:</w:t>
      </w:r>
      <w:r w:rsidR="00D83748">
        <w:rPr>
          <w:rtl/>
          <w:lang w:bidi="fa-IR"/>
        </w:rPr>
        <w:t xml:space="preserve"> 245</w:t>
      </w:r>
      <w:r w:rsidR="00A75710">
        <w:rPr>
          <w:rtl/>
          <w:lang w:bidi="fa-IR"/>
        </w:rPr>
        <w:t>،</w:t>
      </w:r>
      <w:r w:rsidR="00D83748">
        <w:rPr>
          <w:rtl/>
          <w:lang w:bidi="fa-IR"/>
        </w:rPr>
        <w:t xml:space="preserve"> مستدرك الحاكم 4</w:t>
      </w:r>
      <w:r w:rsidR="00A75710">
        <w:rPr>
          <w:rtl/>
          <w:lang w:bidi="fa-IR"/>
        </w:rPr>
        <w:t>:</w:t>
      </w:r>
      <w:r w:rsidR="00D83748">
        <w:rPr>
          <w:rtl/>
          <w:lang w:bidi="fa-IR"/>
        </w:rPr>
        <w:t xml:space="preserve"> 142</w:t>
      </w:r>
      <w:r w:rsidR="00A75710">
        <w:rPr>
          <w:rtl/>
          <w:lang w:bidi="fa-IR"/>
        </w:rPr>
        <w:t>:</w:t>
      </w:r>
      <w:r w:rsidR="00D83748">
        <w:rPr>
          <w:rtl/>
          <w:lang w:bidi="fa-IR"/>
        </w:rPr>
        <w:t xml:space="preserve"> وكثير من</w:t>
      </w:r>
    </w:p>
    <w:p w:rsidR="00A0062A" w:rsidRDefault="00A0062A" w:rsidP="00C0656F">
      <w:pPr>
        <w:pStyle w:val="libNormal"/>
        <w:rPr>
          <w:rtl/>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التفاسير</w:t>
      </w:r>
      <w:r w:rsidR="00A75710">
        <w:rPr>
          <w:rtl/>
          <w:lang w:bidi="fa-IR"/>
        </w:rPr>
        <w:t>،</w:t>
      </w:r>
      <w:r w:rsidR="00D83748">
        <w:rPr>
          <w:rtl/>
          <w:lang w:bidi="fa-IR"/>
        </w:rPr>
        <w:t xml:space="preserve"> وفي الحديث تحريف أشار إليه الحاكم ف</w:t>
      </w:r>
      <w:r w:rsidR="00C0656F">
        <w:rPr>
          <w:rFonts w:hint="cs"/>
          <w:rtl/>
          <w:lang w:bidi="fa-IR"/>
        </w:rPr>
        <w:t>ى</w:t>
      </w:r>
      <w:r w:rsidR="00D83748">
        <w:rPr>
          <w:rtl/>
          <w:lang w:bidi="fa-IR"/>
        </w:rPr>
        <w:t xml:space="preserve"> المستدرك 2</w:t>
      </w:r>
      <w:r w:rsidR="00A75710">
        <w:rPr>
          <w:rtl/>
          <w:lang w:bidi="fa-IR"/>
        </w:rPr>
        <w:t>:</w:t>
      </w:r>
      <w:r w:rsidR="00D83748">
        <w:rPr>
          <w:rtl/>
          <w:lang w:bidi="fa-IR"/>
        </w:rPr>
        <w:t xml:space="preserve"> 307</w:t>
      </w:r>
      <w:r w:rsidR="00A75710">
        <w:rPr>
          <w:rtl/>
          <w:lang w:bidi="fa-IR"/>
        </w:rPr>
        <w:t>،</w:t>
      </w:r>
    </w:p>
    <w:p w:rsidR="00D83748" w:rsidRDefault="00A0062A" w:rsidP="00C0656F">
      <w:pPr>
        <w:pStyle w:val="libNormal"/>
        <w:rPr>
          <w:lang w:bidi="fa-IR"/>
        </w:rPr>
      </w:pPr>
      <w:r>
        <w:rPr>
          <w:rFonts w:hint="cs"/>
          <w:rtl/>
          <w:lang w:bidi="fa-IR"/>
        </w:rPr>
        <w:t xml:space="preserve">  </w:t>
      </w:r>
      <w:r w:rsidR="00C0656F">
        <w:rPr>
          <w:rFonts w:hint="cs"/>
          <w:rtl/>
          <w:lang w:bidi="fa-IR"/>
        </w:rPr>
        <w:t xml:space="preserve"> </w:t>
      </w:r>
      <w:r w:rsidR="00546A89">
        <w:rPr>
          <w:rFonts w:hint="cs"/>
          <w:rtl/>
          <w:lang w:bidi="fa-IR"/>
        </w:rPr>
        <w:t xml:space="preserve">  </w:t>
      </w:r>
      <w:r w:rsidR="00D83748">
        <w:rPr>
          <w:rtl/>
          <w:lang w:bidi="fa-IR"/>
        </w:rPr>
        <w:t>راجع الغدير 6</w:t>
      </w:r>
      <w:r w:rsidR="00A75710">
        <w:rPr>
          <w:rtl/>
          <w:lang w:bidi="fa-IR"/>
        </w:rPr>
        <w:t>:</w:t>
      </w:r>
      <w:r w:rsidR="00D83748">
        <w:rPr>
          <w:rtl/>
          <w:lang w:bidi="fa-IR"/>
        </w:rPr>
        <w:t xml:space="preserve"> 236 ط 1</w:t>
      </w:r>
      <w:r w:rsidR="00A75710">
        <w:rPr>
          <w:rtl/>
          <w:lang w:bidi="fa-IR"/>
        </w:rPr>
        <w:t>،</w:t>
      </w:r>
      <w:r w:rsidR="00D83748">
        <w:rPr>
          <w:rtl/>
          <w:lang w:bidi="fa-IR"/>
        </w:rPr>
        <w:t xml:space="preserve"> و 252 ط 2.</w:t>
      </w:r>
    </w:p>
    <w:p w:rsidR="00A0062A" w:rsidRDefault="00D83748" w:rsidP="00C0656F">
      <w:pPr>
        <w:pStyle w:val="libNormal"/>
        <w:rPr>
          <w:rtl/>
          <w:lang w:bidi="fa-IR"/>
        </w:rPr>
      </w:pPr>
      <w:r>
        <w:rPr>
          <w:rtl/>
          <w:lang w:bidi="fa-IR"/>
        </w:rPr>
        <w:t>عبد الله بن أبي سرح أخي عثمان من الرضاعة.</w:t>
      </w:r>
    </w:p>
    <w:p w:rsidR="00D83748" w:rsidRDefault="00A0062A" w:rsidP="00C0656F">
      <w:pPr>
        <w:pStyle w:val="libNormal"/>
        <w:rPr>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كتاب صفين ص 180.</w:t>
      </w:r>
    </w:p>
    <w:p w:rsidR="00A0062A" w:rsidRDefault="00D83748" w:rsidP="00C0656F">
      <w:pPr>
        <w:pStyle w:val="libNormal"/>
        <w:rPr>
          <w:rtl/>
          <w:lang w:bidi="fa-IR"/>
        </w:rPr>
      </w:pPr>
      <w:r>
        <w:rPr>
          <w:rtl/>
          <w:lang w:bidi="fa-IR"/>
        </w:rPr>
        <w:t>عتبان بن مالك.</w:t>
      </w:r>
    </w:p>
    <w:p w:rsidR="00D83748" w:rsidRDefault="00A0062A" w:rsidP="00C0656F">
      <w:pPr>
        <w:pStyle w:val="libNormal"/>
        <w:rPr>
          <w:lang w:bidi="fa-IR"/>
        </w:rPr>
      </w:pPr>
      <w:r>
        <w:rPr>
          <w:rFonts w:hint="cs"/>
          <w:rtl/>
          <w:lang w:bidi="fa-IR"/>
        </w:rPr>
        <w:t xml:space="preserve">  </w:t>
      </w:r>
      <w:r w:rsidR="00C0656F">
        <w:rPr>
          <w:rFonts w:hint="cs"/>
          <w:rtl/>
          <w:lang w:bidi="fa-IR"/>
        </w:rPr>
        <w:t xml:space="preserve"> </w:t>
      </w:r>
      <w:r w:rsidR="00546A89">
        <w:rPr>
          <w:rFonts w:hint="cs"/>
          <w:rtl/>
          <w:lang w:bidi="fa-IR"/>
        </w:rPr>
        <w:t xml:space="preserve">  </w:t>
      </w:r>
      <w:r w:rsidR="00D83748">
        <w:rPr>
          <w:rtl/>
          <w:lang w:bidi="fa-IR"/>
        </w:rPr>
        <w:t>تفسير الخازن 1</w:t>
      </w:r>
      <w:r w:rsidR="00A75710">
        <w:rPr>
          <w:rtl/>
          <w:lang w:bidi="fa-IR"/>
        </w:rPr>
        <w:t>:</w:t>
      </w:r>
      <w:r w:rsidR="00D83748">
        <w:rPr>
          <w:rtl/>
          <w:lang w:bidi="fa-IR"/>
        </w:rPr>
        <w:t xml:space="preserve"> 152.</w:t>
      </w:r>
    </w:p>
    <w:p w:rsidR="00A0062A" w:rsidRDefault="00D83748" w:rsidP="00C0656F">
      <w:pPr>
        <w:pStyle w:val="libNormal"/>
        <w:rPr>
          <w:rtl/>
          <w:lang w:bidi="fa-IR"/>
        </w:rPr>
      </w:pPr>
      <w:r>
        <w:rPr>
          <w:rtl/>
          <w:lang w:bidi="fa-IR"/>
        </w:rPr>
        <w:t>عمرو بن العاص.</w:t>
      </w:r>
    </w:p>
    <w:p w:rsidR="00D83748" w:rsidRDefault="00A0062A" w:rsidP="00C0656F">
      <w:pPr>
        <w:pStyle w:val="libNormal"/>
        <w:rPr>
          <w:lang w:bidi="fa-IR"/>
        </w:rPr>
      </w:pPr>
      <w:r>
        <w:rPr>
          <w:rFonts w:hint="cs"/>
          <w:rtl/>
          <w:lang w:bidi="fa-IR"/>
        </w:rPr>
        <w:t xml:space="preserve">  </w:t>
      </w:r>
      <w:r w:rsidR="00C0656F">
        <w:rPr>
          <w:rFonts w:hint="cs"/>
          <w:rtl/>
          <w:lang w:bidi="fa-IR"/>
        </w:rPr>
        <w:t xml:space="preserve"> </w:t>
      </w:r>
      <w:r w:rsidR="00546A89">
        <w:rPr>
          <w:rFonts w:hint="cs"/>
          <w:rtl/>
          <w:lang w:bidi="fa-IR"/>
        </w:rPr>
        <w:t xml:space="preserve">  </w:t>
      </w:r>
      <w:r w:rsidR="00D83748">
        <w:rPr>
          <w:rtl/>
          <w:lang w:bidi="fa-IR"/>
        </w:rPr>
        <w:t>الغدير 2</w:t>
      </w:r>
      <w:r w:rsidR="00A75710">
        <w:rPr>
          <w:rtl/>
          <w:lang w:bidi="fa-IR"/>
        </w:rPr>
        <w:t>:</w:t>
      </w:r>
      <w:r w:rsidR="00D83748">
        <w:rPr>
          <w:rtl/>
          <w:lang w:bidi="fa-IR"/>
        </w:rPr>
        <w:t xml:space="preserve"> 136 ط 2.</w:t>
      </w:r>
    </w:p>
    <w:p w:rsidR="00A0062A" w:rsidRDefault="00D83748" w:rsidP="00C0656F">
      <w:pPr>
        <w:pStyle w:val="libNormal"/>
        <w:rPr>
          <w:rtl/>
          <w:lang w:bidi="fa-IR"/>
        </w:rPr>
      </w:pPr>
      <w:r>
        <w:rPr>
          <w:rtl/>
          <w:lang w:bidi="fa-IR"/>
        </w:rPr>
        <w:t>قيس بن عاصم المنقري.</w:t>
      </w:r>
    </w:p>
    <w:p w:rsidR="00D83748" w:rsidRDefault="00A0062A" w:rsidP="00C0656F">
      <w:pPr>
        <w:pStyle w:val="libNormal"/>
        <w:rPr>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تفسير القرطبي 3</w:t>
      </w:r>
      <w:r w:rsidR="00A75710">
        <w:rPr>
          <w:rtl/>
          <w:lang w:bidi="fa-IR"/>
        </w:rPr>
        <w:t>:</w:t>
      </w:r>
      <w:r w:rsidR="00D83748">
        <w:rPr>
          <w:rtl/>
          <w:lang w:bidi="fa-IR"/>
        </w:rPr>
        <w:t xml:space="preserve"> 56.</w:t>
      </w:r>
    </w:p>
    <w:p w:rsidR="00A0062A" w:rsidRDefault="00D83748" w:rsidP="00C0656F">
      <w:pPr>
        <w:pStyle w:val="libNormal"/>
        <w:rPr>
          <w:rtl/>
          <w:lang w:bidi="fa-IR"/>
        </w:rPr>
      </w:pPr>
      <w:r>
        <w:rPr>
          <w:rtl/>
          <w:lang w:bidi="fa-IR"/>
        </w:rPr>
        <w:t>كنانة بن أبي الحقيق.</w:t>
      </w:r>
    </w:p>
    <w:p w:rsidR="00D83748" w:rsidRDefault="00A0062A" w:rsidP="00546A89">
      <w:pPr>
        <w:pStyle w:val="libNormal"/>
        <w:rPr>
          <w:lang w:bidi="fa-IR"/>
        </w:rPr>
      </w:pPr>
      <w:r>
        <w:rPr>
          <w:rFonts w:hint="cs"/>
          <w:rtl/>
          <w:lang w:bidi="fa-IR"/>
        </w:rPr>
        <w:t xml:space="preserve"> </w:t>
      </w:r>
      <w:r w:rsidR="00546A89">
        <w:rPr>
          <w:rFonts w:hint="cs"/>
          <w:rtl/>
          <w:lang w:bidi="fa-IR"/>
        </w:rPr>
        <w:t xml:space="preserve">  </w:t>
      </w:r>
      <w:r>
        <w:rPr>
          <w:rFonts w:hint="cs"/>
          <w:rtl/>
          <w:lang w:bidi="fa-IR"/>
        </w:rPr>
        <w:t xml:space="preserve"> </w:t>
      </w:r>
      <w:r w:rsidR="00C0656F">
        <w:rPr>
          <w:rFonts w:hint="cs"/>
          <w:rtl/>
          <w:lang w:bidi="fa-IR"/>
        </w:rPr>
        <w:t xml:space="preserve"> </w:t>
      </w:r>
      <w:r w:rsidR="00D83748">
        <w:rPr>
          <w:rtl/>
          <w:lang w:bidi="fa-IR"/>
        </w:rPr>
        <w:t>الامتاع للمقريز</w:t>
      </w:r>
      <w:r w:rsidR="00546A89">
        <w:rPr>
          <w:rFonts w:hint="cs"/>
          <w:rtl/>
          <w:lang w:bidi="fa-IR"/>
        </w:rPr>
        <w:t>ى</w:t>
      </w:r>
      <w:r w:rsidR="00D83748">
        <w:rPr>
          <w:rtl/>
          <w:lang w:bidi="fa-IR"/>
        </w:rPr>
        <w:t xml:space="preserve"> ص 112.</w:t>
      </w:r>
    </w:p>
    <w:p w:rsidR="00A0062A" w:rsidRDefault="00D83748" w:rsidP="00C0656F">
      <w:pPr>
        <w:pStyle w:val="libNormal"/>
        <w:rPr>
          <w:rtl/>
          <w:lang w:bidi="fa-IR"/>
        </w:rPr>
      </w:pPr>
      <w:r>
        <w:rPr>
          <w:rtl/>
          <w:lang w:bidi="fa-IR"/>
        </w:rPr>
        <w:t>معاذ بن جبل.</w:t>
      </w:r>
    </w:p>
    <w:p w:rsidR="00D83748" w:rsidRDefault="00A0062A" w:rsidP="00C0656F">
      <w:pPr>
        <w:pStyle w:val="libNormal"/>
        <w:rPr>
          <w:lang w:bidi="fa-IR"/>
        </w:rPr>
      </w:pPr>
      <w:r>
        <w:rPr>
          <w:rFonts w:hint="cs"/>
          <w:rtl/>
          <w:lang w:bidi="fa-IR"/>
        </w:rPr>
        <w:t xml:space="preserve">  </w:t>
      </w:r>
      <w:r w:rsidR="00546A89">
        <w:rPr>
          <w:rFonts w:hint="cs"/>
          <w:rtl/>
          <w:lang w:bidi="fa-IR"/>
        </w:rPr>
        <w:t xml:space="preserve">  </w:t>
      </w:r>
      <w:r w:rsidR="00C0656F">
        <w:rPr>
          <w:rFonts w:hint="cs"/>
          <w:rtl/>
          <w:lang w:bidi="fa-IR"/>
        </w:rPr>
        <w:t xml:space="preserve"> </w:t>
      </w:r>
      <w:r w:rsidR="00D83748">
        <w:rPr>
          <w:rtl/>
          <w:lang w:bidi="fa-IR"/>
        </w:rPr>
        <w:t>شرح صحيح مسلم للنوو</w:t>
      </w:r>
      <w:r w:rsidR="00C0656F">
        <w:rPr>
          <w:rFonts w:hint="cs"/>
          <w:rtl/>
          <w:lang w:bidi="fa-IR"/>
        </w:rPr>
        <w:t>ى</w:t>
      </w:r>
      <w:r w:rsidR="00D83748">
        <w:rPr>
          <w:rtl/>
          <w:lang w:bidi="fa-IR"/>
        </w:rPr>
        <w:t xml:space="preserve"> 8</w:t>
      </w:r>
      <w:r w:rsidR="00A75710">
        <w:rPr>
          <w:rtl/>
          <w:lang w:bidi="fa-IR"/>
        </w:rPr>
        <w:t>:</w:t>
      </w:r>
      <w:r w:rsidR="00D83748">
        <w:rPr>
          <w:rtl/>
          <w:lang w:bidi="fa-IR"/>
        </w:rPr>
        <w:t xml:space="preserve"> 232 هامش </w:t>
      </w:r>
      <w:r w:rsidR="00C0656F">
        <w:rPr>
          <w:rFonts w:hint="cs"/>
          <w:rtl/>
          <w:lang w:bidi="fa-IR"/>
        </w:rPr>
        <w:t>ا</w:t>
      </w:r>
      <w:r w:rsidR="00D83748">
        <w:rPr>
          <w:rtl/>
          <w:lang w:bidi="fa-IR"/>
        </w:rPr>
        <w:t>رشاد السار</w:t>
      </w:r>
      <w:r w:rsidR="00C0656F">
        <w:rPr>
          <w:rFonts w:hint="cs"/>
          <w:rtl/>
          <w:lang w:bidi="fa-IR"/>
        </w:rPr>
        <w:t>ى</w:t>
      </w:r>
      <w:r w:rsidR="00A75710">
        <w:rPr>
          <w:rtl/>
          <w:lang w:bidi="fa-IR"/>
        </w:rPr>
        <w:t>،</w:t>
      </w:r>
      <w:r w:rsidR="00D83748">
        <w:rPr>
          <w:rtl/>
          <w:lang w:bidi="fa-IR"/>
        </w:rPr>
        <w:t xml:space="preserve"> الغدير 7</w:t>
      </w:r>
      <w:r w:rsidR="00A75710">
        <w:rPr>
          <w:rtl/>
          <w:lang w:bidi="fa-IR"/>
        </w:rPr>
        <w:t>:</w:t>
      </w:r>
      <w:r w:rsidR="00D83748">
        <w:rPr>
          <w:rtl/>
          <w:lang w:bidi="fa-IR"/>
        </w:rPr>
        <w:t xml:space="preserve"> 99.</w:t>
      </w:r>
    </w:p>
    <w:p w:rsidR="00F10858" w:rsidRDefault="00F10858" w:rsidP="00F10858">
      <w:pPr>
        <w:pStyle w:val="libNormal"/>
        <w:rPr>
          <w:lang w:bidi="fa-IR"/>
        </w:rPr>
      </w:pPr>
      <w:r>
        <w:rPr>
          <w:rtl/>
          <w:lang w:bidi="fa-IR"/>
        </w:rPr>
        <w:br w:type="page"/>
      </w:r>
    </w:p>
    <w:p w:rsidR="00A0062A" w:rsidRDefault="00D83748" w:rsidP="00C0656F">
      <w:pPr>
        <w:pStyle w:val="libNormal"/>
        <w:rPr>
          <w:rtl/>
          <w:lang w:bidi="fa-IR"/>
        </w:rPr>
      </w:pPr>
      <w:r>
        <w:rPr>
          <w:rtl/>
          <w:lang w:bidi="fa-IR"/>
        </w:rPr>
        <w:lastRenderedPageBreak/>
        <w:t>نعيم بن مسعود الأشجعي.</w:t>
      </w:r>
    </w:p>
    <w:p w:rsidR="00D83748" w:rsidRDefault="00A0062A" w:rsidP="00250CFF">
      <w:pPr>
        <w:pStyle w:val="libNormal"/>
        <w:rPr>
          <w:lang w:bidi="fa-IR"/>
        </w:rPr>
      </w:pPr>
      <w:r>
        <w:rPr>
          <w:rFonts w:hint="cs"/>
          <w:rtl/>
          <w:lang w:bidi="fa-IR"/>
        </w:rPr>
        <w:t xml:space="preserve">  </w:t>
      </w:r>
      <w:r w:rsidR="00250CFF">
        <w:rPr>
          <w:rFonts w:hint="cs"/>
          <w:rtl/>
          <w:lang w:bidi="fa-IR"/>
        </w:rPr>
        <w:t xml:space="preserve">  </w:t>
      </w:r>
      <w:r w:rsidR="00C0656F">
        <w:rPr>
          <w:rFonts w:hint="cs"/>
          <w:rtl/>
          <w:lang w:bidi="fa-IR"/>
        </w:rPr>
        <w:t xml:space="preserve"> </w:t>
      </w:r>
      <w:r w:rsidR="00D83748">
        <w:rPr>
          <w:rtl/>
          <w:lang w:bidi="fa-IR"/>
        </w:rPr>
        <w:t>الامتاع للمقريز</w:t>
      </w:r>
      <w:r w:rsidR="00250CFF">
        <w:rPr>
          <w:rFonts w:hint="cs"/>
          <w:rtl/>
          <w:lang w:bidi="fa-IR"/>
        </w:rPr>
        <w:t>ى</w:t>
      </w:r>
      <w:r w:rsidR="00D83748">
        <w:rPr>
          <w:rtl/>
          <w:lang w:bidi="fa-IR"/>
        </w:rPr>
        <w:t xml:space="preserve"> ص 112.</w:t>
      </w:r>
    </w:p>
    <w:p w:rsidR="00A0062A" w:rsidRDefault="00D83748" w:rsidP="00F610BF">
      <w:pPr>
        <w:pStyle w:val="libNormal"/>
        <w:rPr>
          <w:rtl/>
          <w:lang w:bidi="fa-IR"/>
        </w:rPr>
      </w:pPr>
      <w:r>
        <w:rPr>
          <w:rtl/>
          <w:lang w:bidi="fa-IR"/>
        </w:rPr>
        <w:t>نعيمان بن عمرو بن رفاعة ال</w:t>
      </w:r>
      <w:r w:rsidR="00F610BF">
        <w:rPr>
          <w:rFonts w:hint="cs"/>
          <w:rtl/>
          <w:lang w:bidi="fa-IR"/>
        </w:rPr>
        <w:t>ا</w:t>
      </w:r>
      <w:r>
        <w:rPr>
          <w:rtl/>
          <w:lang w:bidi="fa-IR"/>
        </w:rPr>
        <w:t>نصاري.</w:t>
      </w:r>
    </w:p>
    <w:p w:rsidR="00D83748" w:rsidRDefault="00A0062A" w:rsidP="00F610BF">
      <w:pPr>
        <w:pStyle w:val="libNormal"/>
        <w:rPr>
          <w:lang w:bidi="fa-IR"/>
        </w:rPr>
      </w:pPr>
      <w:r>
        <w:rPr>
          <w:rFonts w:hint="cs"/>
          <w:rtl/>
          <w:lang w:bidi="fa-IR"/>
        </w:rPr>
        <w:t xml:space="preserve">  </w:t>
      </w:r>
      <w:r w:rsidR="00250CFF">
        <w:rPr>
          <w:rFonts w:hint="cs"/>
          <w:rtl/>
          <w:lang w:bidi="fa-IR"/>
        </w:rPr>
        <w:t xml:space="preserve">  </w:t>
      </w:r>
      <w:r w:rsidR="00F610BF">
        <w:rPr>
          <w:rFonts w:hint="cs"/>
          <w:rtl/>
          <w:lang w:bidi="fa-IR"/>
        </w:rPr>
        <w:t xml:space="preserve"> </w:t>
      </w:r>
      <w:r w:rsidR="00D83748">
        <w:rPr>
          <w:rtl/>
          <w:lang w:bidi="fa-IR"/>
        </w:rPr>
        <w:t>الاستيعاب 1</w:t>
      </w:r>
      <w:r w:rsidR="00A75710">
        <w:rPr>
          <w:rtl/>
          <w:lang w:bidi="fa-IR"/>
        </w:rPr>
        <w:t>:</w:t>
      </w:r>
      <w:r w:rsidR="00D83748">
        <w:rPr>
          <w:rtl/>
          <w:lang w:bidi="fa-IR"/>
        </w:rPr>
        <w:t xml:space="preserve"> 308</w:t>
      </w:r>
      <w:r w:rsidR="00A75710">
        <w:rPr>
          <w:rtl/>
          <w:lang w:bidi="fa-IR"/>
        </w:rPr>
        <w:t>،</w:t>
      </w:r>
      <w:r w:rsidR="00D83748">
        <w:rPr>
          <w:rtl/>
          <w:lang w:bidi="fa-IR"/>
        </w:rPr>
        <w:t xml:space="preserve"> </w:t>
      </w:r>
      <w:r w:rsidR="00F610BF">
        <w:rPr>
          <w:rFonts w:hint="cs"/>
          <w:rtl/>
          <w:lang w:bidi="fa-IR"/>
        </w:rPr>
        <w:t>ا</w:t>
      </w:r>
      <w:r w:rsidR="00D83748">
        <w:rPr>
          <w:rtl/>
          <w:lang w:bidi="fa-IR"/>
        </w:rPr>
        <w:t>سد الغابة 5</w:t>
      </w:r>
      <w:r w:rsidR="00A75710">
        <w:rPr>
          <w:rtl/>
          <w:lang w:bidi="fa-IR"/>
        </w:rPr>
        <w:t>:</w:t>
      </w:r>
      <w:r w:rsidR="00D83748">
        <w:rPr>
          <w:rtl/>
          <w:lang w:bidi="fa-IR"/>
        </w:rPr>
        <w:t xml:space="preserve"> 36</w:t>
      </w:r>
      <w:r w:rsidR="00A75710">
        <w:rPr>
          <w:rtl/>
          <w:lang w:bidi="fa-IR"/>
        </w:rPr>
        <w:t>،</w:t>
      </w:r>
      <w:r w:rsidR="00D83748">
        <w:rPr>
          <w:rtl/>
          <w:lang w:bidi="fa-IR"/>
        </w:rPr>
        <w:t xml:space="preserve"> تاريخ ابن كثير 8</w:t>
      </w:r>
      <w:r w:rsidR="00A75710">
        <w:rPr>
          <w:rtl/>
          <w:lang w:bidi="fa-IR"/>
        </w:rPr>
        <w:t>:</w:t>
      </w:r>
      <w:r w:rsidR="00D83748">
        <w:rPr>
          <w:rtl/>
          <w:lang w:bidi="fa-IR"/>
        </w:rPr>
        <w:t xml:space="preserve"> 70.</w:t>
      </w:r>
    </w:p>
    <w:p w:rsidR="00A0062A" w:rsidRDefault="00D83748" w:rsidP="00F610BF">
      <w:pPr>
        <w:pStyle w:val="libNormal"/>
        <w:rPr>
          <w:rtl/>
          <w:lang w:bidi="fa-IR"/>
        </w:rPr>
      </w:pPr>
      <w:r>
        <w:rPr>
          <w:rtl/>
          <w:lang w:bidi="fa-IR"/>
        </w:rPr>
        <w:t>وليد بن عقبة أخي عثمان ل</w:t>
      </w:r>
      <w:r w:rsidR="00F610BF">
        <w:rPr>
          <w:rFonts w:hint="cs"/>
          <w:rtl/>
          <w:lang w:bidi="fa-IR"/>
        </w:rPr>
        <w:t>اُ</w:t>
      </w:r>
      <w:r>
        <w:rPr>
          <w:rtl/>
          <w:lang w:bidi="fa-IR"/>
        </w:rPr>
        <w:t>م</w:t>
      </w:r>
      <w:r w:rsidR="00F610BF">
        <w:rPr>
          <w:rFonts w:hint="cs"/>
          <w:rtl/>
          <w:lang w:bidi="fa-IR"/>
        </w:rPr>
        <w:t>ّ</w:t>
      </w:r>
      <w:r>
        <w:rPr>
          <w:rtl/>
          <w:lang w:bidi="fa-IR"/>
        </w:rPr>
        <w:t>ه.</w:t>
      </w:r>
    </w:p>
    <w:p w:rsidR="00D83748" w:rsidRDefault="00A0062A" w:rsidP="00F610BF">
      <w:pPr>
        <w:pStyle w:val="libNormal"/>
        <w:rPr>
          <w:lang w:bidi="fa-IR"/>
        </w:rPr>
      </w:pPr>
      <w:r>
        <w:rPr>
          <w:rFonts w:hint="cs"/>
          <w:rtl/>
          <w:lang w:bidi="fa-IR"/>
        </w:rPr>
        <w:t xml:space="preserve">  </w:t>
      </w:r>
      <w:r w:rsidR="00250CFF">
        <w:rPr>
          <w:rFonts w:hint="cs"/>
          <w:rtl/>
          <w:lang w:bidi="fa-IR"/>
        </w:rPr>
        <w:t xml:space="preserve">  </w:t>
      </w:r>
      <w:r w:rsidR="00F610BF">
        <w:rPr>
          <w:rFonts w:hint="cs"/>
          <w:rtl/>
          <w:lang w:bidi="fa-IR"/>
        </w:rPr>
        <w:t xml:space="preserve"> </w:t>
      </w:r>
      <w:r w:rsidR="00D83748">
        <w:rPr>
          <w:rtl/>
          <w:lang w:bidi="fa-IR"/>
        </w:rPr>
        <w:t>الغدير 8</w:t>
      </w:r>
      <w:r w:rsidR="00A75710">
        <w:rPr>
          <w:rtl/>
          <w:lang w:bidi="fa-IR"/>
        </w:rPr>
        <w:t>:</w:t>
      </w:r>
      <w:r w:rsidR="00D83748">
        <w:rPr>
          <w:rtl/>
          <w:lang w:bidi="fa-IR"/>
        </w:rPr>
        <w:t xml:space="preserve"> 123 </w:t>
      </w:r>
      <w:r w:rsidR="00F10858">
        <w:rPr>
          <w:rtl/>
          <w:lang w:bidi="fa-IR"/>
        </w:rPr>
        <w:t>-</w:t>
      </w:r>
      <w:r w:rsidR="00D83748">
        <w:rPr>
          <w:rtl/>
          <w:lang w:bidi="fa-IR"/>
        </w:rPr>
        <w:t xml:space="preserve"> 128 ط1.</w:t>
      </w:r>
    </w:p>
    <w:p w:rsidR="00F10858" w:rsidRDefault="00F10858" w:rsidP="00F10858">
      <w:pPr>
        <w:pStyle w:val="libNormal"/>
        <w:rPr>
          <w:lang w:bidi="fa-IR"/>
        </w:rPr>
      </w:pPr>
      <w:r>
        <w:rPr>
          <w:rtl/>
          <w:lang w:bidi="fa-IR"/>
        </w:rPr>
        <w:br w:type="page"/>
      </w:r>
    </w:p>
    <w:p w:rsidR="00D83748" w:rsidRDefault="00D83748" w:rsidP="00F610BF">
      <w:pPr>
        <w:pStyle w:val="Heading1Center"/>
        <w:rPr>
          <w:lang w:bidi="fa-IR"/>
        </w:rPr>
      </w:pPr>
      <w:bookmarkStart w:id="3" w:name="_Toc523488903"/>
      <w:r>
        <w:rPr>
          <w:rtl/>
          <w:lang w:bidi="fa-IR"/>
        </w:rPr>
        <w:lastRenderedPageBreak/>
        <w:t>بيعة ابن عمر</w:t>
      </w:r>
      <w:bookmarkEnd w:id="3"/>
    </w:p>
    <w:p w:rsidR="00D83748" w:rsidRDefault="00D83748" w:rsidP="00F610BF">
      <w:pPr>
        <w:pStyle w:val="libCenter"/>
        <w:rPr>
          <w:lang w:bidi="fa-IR"/>
        </w:rPr>
      </w:pPr>
      <w:r>
        <w:rPr>
          <w:rtl/>
          <w:lang w:bidi="fa-IR"/>
        </w:rPr>
        <w:t xml:space="preserve">تارة وتقاعسه عنها </w:t>
      </w:r>
      <w:r w:rsidR="00F610BF">
        <w:rPr>
          <w:rFonts w:hint="cs"/>
          <w:rtl/>
          <w:lang w:bidi="fa-IR"/>
        </w:rPr>
        <w:t>ا</w:t>
      </w:r>
      <w:r>
        <w:rPr>
          <w:rtl/>
          <w:lang w:bidi="fa-IR"/>
        </w:rPr>
        <w:t>خرى</w:t>
      </w:r>
    </w:p>
    <w:p w:rsidR="00F10858" w:rsidRDefault="00D83748" w:rsidP="00F610BF">
      <w:pPr>
        <w:pStyle w:val="libNormal"/>
        <w:rPr>
          <w:rtl/>
          <w:lang w:bidi="fa-IR"/>
        </w:rPr>
      </w:pPr>
      <w:r>
        <w:rPr>
          <w:rtl/>
          <w:lang w:bidi="fa-IR"/>
        </w:rPr>
        <w:t>هذه عقلي</w:t>
      </w:r>
      <w:r w:rsidR="00F610BF">
        <w:rPr>
          <w:rFonts w:hint="cs"/>
          <w:rtl/>
          <w:lang w:bidi="fa-IR"/>
        </w:rPr>
        <w:t>َّ</w:t>
      </w:r>
      <w:r>
        <w:rPr>
          <w:rtl/>
          <w:lang w:bidi="fa-IR"/>
        </w:rPr>
        <w:t>ة ابن عمر النابية عن إدراك الحقايق</w:t>
      </w:r>
      <w:r w:rsidR="00A75710">
        <w:rPr>
          <w:rtl/>
          <w:lang w:bidi="fa-IR"/>
        </w:rPr>
        <w:t>،</w:t>
      </w:r>
      <w:r>
        <w:rPr>
          <w:rtl/>
          <w:lang w:bidi="fa-IR"/>
        </w:rPr>
        <w:t xml:space="preserve"> وهي التي أرجأته عن بيعة مولانا أمير المؤمنين </w:t>
      </w:r>
      <w:r w:rsidR="00D2341B" w:rsidRPr="00D2341B">
        <w:rPr>
          <w:rStyle w:val="libAlaemChar"/>
          <w:rtl/>
        </w:rPr>
        <w:t>عليه‌السلام</w:t>
      </w:r>
      <w:r>
        <w:rPr>
          <w:rtl/>
          <w:lang w:bidi="fa-IR"/>
        </w:rPr>
        <w:t xml:space="preserve"> وحدته إلى بيعة عثمان ولم يتسل</w:t>
      </w:r>
      <w:r w:rsidR="00F610BF">
        <w:rPr>
          <w:rFonts w:hint="cs"/>
          <w:rtl/>
          <w:lang w:bidi="fa-IR"/>
        </w:rPr>
        <w:t>ّ</w:t>
      </w:r>
      <w:r>
        <w:rPr>
          <w:rtl/>
          <w:lang w:bidi="fa-IR"/>
        </w:rPr>
        <w:t>ل عنه حت</w:t>
      </w:r>
      <w:r w:rsidR="00F610BF">
        <w:rPr>
          <w:rFonts w:hint="cs"/>
          <w:rtl/>
          <w:lang w:bidi="fa-IR"/>
        </w:rPr>
        <w:t>ّ</w:t>
      </w:r>
      <w:r>
        <w:rPr>
          <w:rtl/>
          <w:lang w:bidi="fa-IR"/>
        </w:rPr>
        <w:t>ى يوم مقتله بعد ما نقم عليه الصحابة أجمع خلا شذاذا</w:t>
      </w:r>
      <w:r w:rsidR="00F610BF">
        <w:rPr>
          <w:rFonts w:hint="cs"/>
          <w:rtl/>
          <w:lang w:bidi="fa-IR"/>
        </w:rPr>
        <w:t>ً</w:t>
      </w:r>
      <w:r>
        <w:rPr>
          <w:rtl/>
          <w:lang w:bidi="fa-IR"/>
        </w:rPr>
        <w:t xml:space="preserve"> منهم</w:t>
      </w:r>
      <w:r w:rsidR="00A75710">
        <w:rPr>
          <w:rtl/>
          <w:lang w:bidi="fa-IR"/>
        </w:rPr>
        <w:t>،</w:t>
      </w:r>
      <w:r>
        <w:rPr>
          <w:rtl/>
          <w:lang w:bidi="fa-IR"/>
        </w:rPr>
        <w:t xml:space="preserve"> بل كان هو الذي أغرى عثمان بنفسه حت</w:t>
      </w:r>
      <w:r w:rsidR="00F610BF">
        <w:rPr>
          <w:rFonts w:hint="cs"/>
          <w:rtl/>
          <w:lang w:bidi="fa-IR"/>
        </w:rPr>
        <w:t>ّ</w:t>
      </w:r>
      <w:r>
        <w:rPr>
          <w:rtl/>
          <w:lang w:bidi="fa-IR"/>
        </w:rPr>
        <w:t>ى قتل كما جاء في أنساب البلاذري 5</w:t>
      </w:r>
      <w:r w:rsidR="00A75710">
        <w:rPr>
          <w:rtl/>
          <w:lang w:bidi="fa-IR"/>
        </w:rPr>
        <w:t>:</w:t>
      </w:r>
      <w:r>
        <w:rPr>
          <w:rtl/>
          <w:lang w:bidi="fa-IR"/>
        </w:rPr>
        <w:t xml:space="preserve"> 76 عن نافع قال</w:t>
      </w:r>
      <w:r w:rsidR="00A75710">
        <w:rPr>
          <w:rtl/>
          <w:lang w:bidi="fa-IR"/>
        </w:rPr>
        <w:t>:</w:t>
      </w:r>
      <w:r>
        <w:rPr>
          <w:rtl/>
          <w:lang w:bidi="fa-IR"/>
        </w:rPr>
        <w:t xml:space="preserve"> حد</w:t>
      </w:r>
      <w:r w:rsidR="00F610BF">
        <w:rPr>
          <w:rFonts w:hint="cs"/>
          <w:rtl/>
          <w:lang w:bidi="fa-IR"/>
        </w:rPr>
        <w:t>ّ</w:t>
      </w:r>
      <w:r>
        <w:rPr>
          <w:rtl/>
          <w:lang w:bidi="fa-IR"/>
        </w:rPr>
        <w:t>ثني عبد الله بن عمر قال قال عثمان وهو محصور</w:t>
      </w:r>
      <w:r w:rsidR="00A75710">
        <w:rPr>
          <w:rtl/>
          <w:lang w:bidi="fa-IR"/>
        </w:rPr>
        <w:t>:</w:t>
      </w:r>
      <w:r>
        <w:rPr>
          <w:rtl/>
          <w:lang w:bidi="fa-IR"/>
        </w:rPr>
        <w:t xml:space="preserve"> ما تقول فيما أشار به علي</w:t>
      </w:r>
      <w:r w:rsidR="00F610BF">
        <w:rPr>
          <w:rFonts w:hint="cs"/>
          <w:rtl/>
          <w:lang w:bidi="fa-IR"/>
        </w:rPr>
        <w:t>َّ</w:t>
      </w:r>
      <w:r>
        <w:rPr>
          <w:rtl/>
          <w:lang w:bidi="fa-IR"/>
        </w:rPr>
        <w:t xml:space="preserve"> المغيرة بن الأخنس</w:t>
      </w:r>
      <w:r w:rsidR="00A75710">
        <w:rPr>
          <w:rtl/>
          <w:lang w:bidi="fa-IR"/>
        </w:rPr>
        <w:t>؟</w:t>
      </w:r>
      <w:r>
        <w:rPr>
          <w:rtl/>
          <w:lang w:bidi="fa-IR"/>
        </w:rPr>
        <w:t xml:space="preserve"> قال</w:t>
      </w:r>
      <w:r w:rsidR="00A75710">
        <w:rPr>
          <w:rtl/>
          <w:lang w:bidi="fa-IR"/>
        </w:rPr>
        <w:t>:</w:t>
      </w:r>
      <w:r>
        <w:rPr>
          <w:rtl/>
          <w:lang w:bidi="fa-IR"/>
        </w:rPr>
        <w:t xml:space="preserve"> قلت</w:t>
      </w:r>
      <w:r w:rsidR="00A75710">
        <w:rPr>
          <w:rtl/>
          <w:lang w:bidi="fa-IR"/>
        </w:rPr>
        <w:t>:</w:t>
      </w:r>
      <w:r>
        <w:rPr>
          <w:rtl/>
          <w:lang w:bidi="fa-IR"/>
        </w:rPr>
        <w:t xml:space="preserve"> وما هو</w:t>
      </w:r>
      <w:r w:rsidR="00A75710">
        <w:rPr>
          <w:rtl/>
          <w:lang w:bidi="fa-IR"/>
        </w:rPr>
        <w:t>؟</w:t>
      </w:r>
      <w:r>
        <w:rPr>
          <w:rtl/>
          <w:lang w:bidi="fa-IR"/>
        </w:rPr>
        <w:t xml:space="preserve"> قال</w:t>
      </w:r>
      <w:r w:rsidR="00A75710">
        <w:rPr>
          <w:rtl/>
          <w:lang w:bidi="fa-IR"/>
        </w:rPr>
        <w:t>:</w:t>
      </w:r>
      <w:r>
        <w:rPr>
          <w:rtl/>
          <w:lang w:bidi="fa-IR"/>
        </w:rPr>
        <w:t xml:space="preserve"> قال</w:t>
      </w:r>
      <w:r w:rsidR="00A75710">
        <w:rPr>
          <w:rtl/>
          <w:lang w:bidi="fa-IR"/>
        </w:rPr>
        <w:t>:</w:t>
      </w:r>
      <w:r>
        <w:rPr>
          <w:rtl/>
          <w:lang w:bidi="fa-IR"/>
        </w:rPr>
        <w:t xml:space="preserve"> إن</w:t>
      </w:r>
      <w:r w:rsidR="00F610BF">
        <w:rPr>
          <w:rFonts w:hint="cs"/>
          <w:rtl/>
          <w:lang w:bidi="fa-IR"/>
        </w:rPr>
        <w:t>َّ</w:t>
      </w:r>
      <w:r>
        <w:rPr>
          <w:rtl/>
          <w:lang w:bidi="fa-IR"/>
        </w:rPr>
        <w:t xml:space="preserve"> هؤلاء القوم يريدون خلعك فإن فعلت وإل</w:t>
      </w:r>
      <w:r w:rsidR="00F610BF">
        <w:rPr>
          <w:rFonts w:hint="cs"/>
          <w:rtl/>
          <w:lang w:bidi="fa-IR"/>
        </w:rPr>
        <w:t>ّ</w:t>
      </w:r>
      <w:r>
        <w:rPr>
          <w:rtl/>
          <w:lang w:bidi="fa-IR"/>
        </w:rPr>
        <w:t>ا قتلوك فدع أمرهم إليهم.</w:t>
      </w:r>
      <w:r w:rsidR="00F610BF">
        <w:rPr>
          <w:rFonts w:hint="cs"/>
          <w:rtl/>
          <w:lang w:bidi="fa-IR"/>
        </w:rPr>
        <w:t xml:space="preserve"> </w:t>
      </w:r>
      <w:r>
        <w:rPr>
          <w:rtl/>
          <w:lang w:bidi="fa-IR"/>
        </w:rPr>
        <w:t>قال</w:t>
      </w:r>
      <w:r w:rsidR="00A75710">
        <w:rPr>
          <w:rtl/>
          <w:lang w:bidi="fa-IR"/>
        </w:rPr>
        <w:t>:</w:t>
      </w:r>
      <w:r>
        <w:rPr>
          <w:rtl/>
          <w:lang w:bidi="fa-IR"/>
        </w:rPr>
        <w:t xml:space="preserve"> فقلت</w:t>
      </w:r>
      <w:r w:rsidR="00A75710">
        <w:rPr>
          <w:rtl/>
          <w:lang w:bidi="fa-IR"/>
        </w:rPr>
        <w:t>:</w:t>
      </w:r>
      <w:r>
        <w:rPr>
          <w:rtl/>
          <w:lang w:bidi="fa-IR"/>
        </w:rPr>
        <w:t xml:space="preserve"> أرأي</w:t>
      </w:r>
      <w:r w:rsidR="00250CFF">
        <w:rPr>
          <w:rtl/>
          <w:lang w:bidi="fa-IR"/>
        </w:rPr>
        <w:t>ت إن لم تخلع هل يزيدون على قتلك</w:t>
      </w:r>
      <w:r>
        <w:rPr>
          <w:rtl/>
          <w:lang w:bidi="fa-IR"/>
        </w:rPr>
        <w:t>؟ قال</w:t>
      </w:r>
      <w:r w:rsidR="00A75710">
        <w:rPr>
          <w:rtl/>
          <w:lang w:bidi="fa-IR"/>
        </w:rPr>
        <w:t>:</w:t>
      </w:r>
      <w:r>
        <w:rPr>
          <w:rtl/>
          <w:lang w:bidi="fa-IR"/>
        </w:rPr>
        <w:t xml:space="preserve"> لا.</w:t>
      </w:r>
      <w:r w:rsidR="00F610BF">
        <w:rPr>
          <w:rFonts w:hint="cs"/>
          <w:rtl/>
          <w:lang w:bidi="fa-IR"/>
        </w:rPr>
        <w:t xml:space="preserve"> </w:t>
      </w:r>
      <w:r>
        <w:rPr>
          <w:rtl/>
          <w:lang w:bidi="fa-IR"/>
        </w:rPr>
        <w:t>قال</w:t>
      </w:r>
      <w:r w:rsidR="00A75710">
        <w:rPr>
          <w:rtl/>
          <w:lang w:bidi="fa-IR"/>
        </w:rPr>
        <w:t>:</w:t>
      </w:r>
      <w:r>
        <w:rPr>
          <w:rtl/>
          <w:lang w:bidi="fa-IR"/>
        </w:rPr>
        <w:t xml:space="preserve"> فقلت</w:t>
      </w:r>
      <w:r w:rsidR="00A75710">
        <w:rPr>
          <w:rtl/>
          <w:lang w:bidi="fa-IR"/>
        </w:rPr>
        <w:t>:</w:t>
      </w:r>
      <w:r>
        <w:rPr>
          <w:rtl/>
          <w:lang w:bidi="fa-IR"/>
        </w:rPr>
        <w:t xml:space="preserve"> فلا أرى أن تسن</w:t>
      </w:r>
      <w:r w:rsidR="00F610BF">
        <w:rPr>
          <w:rFonts w:hint="cs"/>
          <w:rtl/>
          <w:lang w:bidi="fa-IR"/>
        </w:rPr>
        <w:t>ّ</w:t>
      </w:r>
      <w:r>
        <w:rPr>
          <w:rtl/>
          <w:lang w:bidi="fa-IR"/>
        </w:rPr>
        <w:t xml:space="preserve"> هذه السن</w:t>
      </w:r>
      <w:r w:rsidR="00F610BF">
        <w:rPr>
          <w:rFonts w:hint="cs"/>
          <w:rtl/>
          <w:lang w:bidi="fa-IR"/>
        </w:rPr>
        <w:t>َّ</w:t>
      </w:r>
      <w:r>
        <w:rPr>
          <w:rtl/>
          <w:lang w:bidi="fa-IR"/>
        </w:rPr>
        <w:t>ة في ال</w:t>
      </w:r>
      <w:r w:rsidR="00F610BF">
        <w:rPr>
          <w:rFonts w:hint="cs"/>
          <w:rtl/>
          <w:lang w:bidi="fa-IR"/>
        </w:rPr>
        <w:t>إ</w:t>
      </w:r>
      <w:r>
        <w:rPr>
          <w:rtl/>
          <w:lang w:bidi="fa-IR"/>
        </w:rPr>
        <w:t>سلام فكل</w:t>
      </w:r>
      <w:r w:rsidR="00F610BF">
        <w:rPr>
          <w:rFonts w:hint="cs"/>
          <w:rtl/>
          <w:lang w:bidi="fa-IR"/>
        </w:rPr>
        <w:t>ّ</w:t>
      </w:r>
      <w:r>
        <w:rPr>
          <w:rtl/>
          <w:lang w:bidi="fa-IR"/>
        </w:rPr>
        <w:t>ما سخط قوم</w:t>
      </w:r>
      <w:r w:rsidR="00F610BF">
        <w:rPr>
          <w:rFonts w:hint="cs"/>
          <w:rtl/>
          <w:lang w:bidi="fa-IR"/>
        </w:rPr>
        <w:t>ٌ</w:t>
      </w:r>
      <w:r>
        <w:rPr>
          <w:rtl/>
          <w:lang w:bidi="fa-IR"/>
        </w:rPr>
        <w:t xml:space="preserve"> أميرهم خلعوه لا تخلع قميصا</w:t>
      </w:r>
      <w:r w:rsidR="00F610BF">
        <w:rPr>
          <w:rFonts w:hint="cs"/>
          <w:rtl/>
          <w:lang w:bidi="fa-IR"/>
        </w:rPr>
        <w:t>ً</w:t>
      </w:r>
      <w:r>
        <w:rPr>
          <w:rtl/>
          <w:lang w:bidi="fa-IR"/>
        </w:rPr>
        <w:t xml:space="preserve"> قم</w:t>
      </w:r>
      <w:r w:rsidR="00F610BF">
        <w:rPr>
          <w:rFonts w:hint="cs"/>
          <w:rtl/>
          <w:lang w:bidi="fa-IR"/>
        </w:rPr>
        <w:t>َّ</w:t>
      </w:r>
      <w:r>
        <w:rPr>
          <w:rtl/>
          <w:lang w:bidi="fa-IR"/>
        </w:rPr>
        <w:t>صكه الله.</w:t>
      </w:r>
    </w:p>
    <w:p w:rsidR="00F10858" w:rsidRDefault="00D83748" w:rsidP="00F610BF">
      <w:pPr>
        <w:pStyle w:val="libNormal"/>
        <w:rPr>
          <w:rtl/>
          <w:lang w:bidi="fa-IR"/>
        </w:rPr>
      </w:pPr>
      <w:r>
        <w:rPr>
          <w:rtl/>
          <w:lang w:bidi="fa-IR"/>
        </w:rPr>
        <w:t>وفي إثر هذا جاء في الأثر</w:t>
      </w:r>
      <w:r w:rsidR="00A75710">
        <w:rPr>
          <w:rtl/>
          <w:lang w:bidi="fa-IR"/>
        </w:rPr>
        <w:t>:</w:t>
      </w:r>
      <w:r>
        <w:rPr>
          <w:rtl/>
          <w:lang w:bidi="fa-IR"/>
        </w:rPr>
        <w:t xml:space="preserve"> </w:t>
      </w:r>
      <w:r w:rsidR="00F610BF">
        <w:rPr>
          <w:rFonts w:hint="cs"/>
          <w:rtl/>
          <w:lang w:bidi="fa-IR"/>
        </w:rPr>
        <w:t>ا</w:t>
      </w:r>
      <w:r>
        <w:rPr>
          <w:rtl/>
          <w:lang w:bidi="fa-IR"/>
        </w:rPr>
        <w:t>ن</w:t>
      </w:r>
      <w:r w:rsidR="00F610BF">
        <w:rPr>
          <w:rFonts w:hint="cs"/>
          <w:rtl/>
          <w:lang w:bidi="fa-IR"/>
        </w:rPr>
        <w:t>ّ</w:t>
      </w:r>
      <w:r>
        <w:rPr>
          <w:rtl/>
          <w:lang w:bidi="fa-IR"/>
        </w:rPr>
        <w:t xml:space="preserve"> عثمان لم</w:t>
      </w:r>
      <w:r w:rsidR="00F610BF">
        <w:rPr>
          <w:rFonts w:hint="cs"/>
          <w:rtl/>
          <w:lang w:bidi="fa-IR"/>
        </w:rPr>
        <w:t>ـّ</w:t>
      </w:r>
      <w:r>
        <w:rPr>
          <w:rtl/>
          <w:lang w:bidi="fa-IR"/>
        </w:rPr>
        <w:t>ا أشرف على الناس فسمع بعضهم يقول</w:t>
      </w:r>
      <w:r w:rsidR="00A75710">
        <w:rPr>
          <w:rtl/>
          <w:lang w:bidi="fa-IR"/>
        </w:rPr>
        <w:t>:</w:t>
      </w:r>
      <w:r>
        <w:rPr>
          <w:rtl/>
          <w:lang w:bidi="fa-IR"/>
        </w:rPr>
        <w:t xml:space="preserve"> لا نقتله ولكن نعزله قال</w:t>
      </w:r>
      <w:r w:rsidR="00A75710">
        <w:rPr>
          <w:rtl/>
          <w:lang w:bidi="fa-IR"/>
        </w:rPr>
        <w:t>:</w:t>
      </w:r>
      <w:r>
        <w:rPr>
          <w:rtl/>
          <w:lang w:bidi="fa-IR"/>
        </w:rPr>
        <w:t xml:space="preserve"> أم</w:t>
      </w:r>
      <w:r w:rsidR="00F610BF">
        <w:rPr>
          <w:rFonts w:hint="cs"/>
          <w:rtl/>
          <w:lang w:bidi="fa-IR"/>
        </w:rPr>
        <w:t>ّ</w:t>
      </w:r>
      <w:r>
        <w:rPr>
          <w:rtl/>
          <w:lang w:bidi="fa-IR"/>
        </w:rPr>
        <w:t>ا عزلي فلا وأم</w:t>
      </w:r>
      <w:r w:rsidR="00F610BF">
        <w:rPr>
          <w:rFonts w:hint="cs"/>
          <w:rtl/>
          <w:lang w:bidi="fa-IR"/>
        </w:rPr>
        <w:t>َّ</w:t>
      </w:r>
      <w:r>
        <w:rPr>
          <w:rtl/>
          <w:lang w:bidi="fa-IR"/>
        </w:rPr>
        <w:t>ا قتلي فعسى.</w:t>
      </w:r>
    </w:p>
    <w:p w:rsidR="00F10858" w:rsidRDefault="00D83748" w:rsidP="00F610BF">
      <w:pPr>
        <w:pStyle w:val="libNormal"/>
        <w:rPr>
          <w:rtl/>
          <w:lang w:bidi="fa-IR"/>
        </w:rPr>
      </w:pPr>
      <w:r>
        <w:rPr>
          <w:rtl/>
          <w:lang w:bidi="fa-IR"/>
        </w:rPr>
        <w:t>وهذا من أتفه ما ارتآه ابن عمر فإن</w:t>
      </w:r>
      <w:r w:rsidR="00F610BF">
        <w:rPr>
          <w:rFonts w:hint="cs"/>
          <w:rtl/>
          <w:lang w:bidi="fa-IR"/>
        </w:rPr>
        <w:t>ّ</w:t>
      </w:r>
      <w:r>
        <w:rPr>
          <w:rtl/>
          <w:lang w:bidi="fa-IR"/>
        </w:rPr>
        <w:t xml:space="preserve"> أمره عثمان أن لا يخلع نفسه خيفة أن يط</w:t>
      </w:r>
      <w:r w:rsidR="00F610BF">
        <w:rPr>
          <w:rFonts w:hint="cs"/>
          <w:rtl/>
          <w:lang w:bidi="fa-IR"/>
        </w:rPr>
        <w:t>َّ</w:t>
      </w:r>
      <w:r>
        <w:rPr>
          <w:rtl/>
          <w:lang w:bidi="fa-IR"/>
        </w:rPr>
        <w:t>رد ذلك جار</w:t>
      </w:r>
      <w:r w:rsidR="00F610BF">
        <w:rPr>
          <w:rFonts w:hint="cs"/>
          <w:rtl/>
          <w:lang w:bidi="fa-IR"/>
        </w:rPr>
        <w:t>ٍ</w:t>
      </w:r>
      <w:r>
        <w:rPr>
          <w:rtl/>
          <w:lang w:bidi="fa-IR"/>
        </w:rPr>
        <w:t xml:space="preserve"> في صورة عدم الخلع المنتهي إلى القتل الذي هو أفظع من الخلع</w:t>
      </w:r>
      <w:r w:rsidR="00A75710">
        <w:rPr>
          <w:rtl/>
          <w:lang w:bidi="fa-IR"/>
        </w:rPr>
        <w:t>،</w:t>
      </w:r>
      <w:r>
        <w:rPr>
          <w:rtl/>
          <w:lang w:bidi="fa-IR"/>
        </w:rPr>
        <w:t xml:space="preserve"> وفي كل</w:t>
      </w:r>
      <w:r w:rsidR="00F610BF">
        <w:rPr>
          <w:rFonts w:hint="cs"/>
          <w:rtl/>
          <w:lang w:bidi="fa-IR"/>
        </w:rPr>
        <w:t>ِّ</w:t>
      </w:r>
      <w:r>
        <w:rPr>
          <w:rtl/>
          <w:lang w:bidi="fa-IR"/>
        </w:rPr>
        <w:t xml:space="preserve"> منهما سقوط ه</w:t>
      </w:r>
      <w:r w:rsidR="00F610BF">
        <w:rPr>
          <w:rFonts w:hint="cs"/>
          <w:rtl/>
          <w:lang w:bidi="fa-IR"/>
        </w:rPr>
        <w:t>َ</w:t>
      </w:r>
      <w:r>
        <w:rPr>
          <w:rtl/>
          <w:lang w:bidi="fa-IR"/>
        </w:rPr>
        <w:t xml:space="preserve">يبة السلطان وزوال </w:t>
      </w:r>
      <w:r w:rsidR="00F610BF">
        <w:rPr>
          <w:rFonts w:hint="cs"/>
          <w:rtl/>
          <w:lang w:bidi="fa-IR"/>
        </w:rPr>
        <w:t>اُ</w:t>
      </w:r>
      <w:r>
        <w:rPr>
          <w:rtl/>
          <w:lang w:bidi="fa-IR"/>
        </w:rPr>
        <w:t>ب</w:t>
      </w:r>
      <w:r w:rsidR="00F610BF">
        <w:rPr>
          <w:rFonts w:hint="cs"/>
          <w:rtl/>
          <w:lang w:bidi="fa-IR"/>
        </w:rPr>
        <w:t>ّ</w:t>
      </w:r>
      <w:r>
        <w:rPr>
          <w:rtl/>
          <w:lang w:bidi="fa-IR"/>
        </w:rPr>
        <w:t>هة الخلافة</w:t>
      </w:r>
      <w:r w:rsidR="00A75710">
        <w:rPr>
          <w:rtl/>
          <w:lang w:bidi="fa-IR"/>
        </w:rPr>
        <w:t>،</w:t>
      </w:r>
      <w:r>
        <w:rPr>
          <w:rtl/>
          <w:lang w:bidi="fa-IR"/>
        </w:rPr>
        <w:t xml:space="preserve"> غير أن</w:t>
      </w:r>
      <w:r w:rsidR="00F610BF">
        <w:rPr>
          <w:rFonts w:hint="cs"/>
          <w:rtl/>
          <w:lang w:bidi="fa-IR"/>
        </w:rPr>
        <w:t>ّ</w:t>
      </w:r>
      <w:r>
        <w:rPr>
          <w:rtl/>
          <w:lang w:bidi="fa-IR"/>
        </w:rPr>
        <w:t xml:space="preserve"> البقاء مخلوعا</w:t>
      </w:r>
      <w:r w:rsidR="00F610BF">
        <w:rPr>
          <w:rFonts w:hint="cs"/>
          <w:rtl/>
          <w:lang w:bidi="fa-IR"/>
        </w:rPr>
        <w:t>ً</w:t>
      </w:r>
      <w:r>
        <w:rPr>
          <w:rtl/>
          <w:lang w:bidi="fa-IR"/>
        </w:rPr>
        <w:t xml:space="preserve"> </w:t>
      </w:r>
      <w:r w:rsidR="00F610BF">
        <w:rPr>
          <w:rFonts w:hint="cs"/>
          <w:rtl/>
          <w:lang w:bidi="fa-IR"/>
        </w:rPr>
        <w:t>ا</w:t>
      </w:r>
      <w:r>
        <w:rPr>
          <w:rtl/>
          <w:lang w:bidi="fa-IR"/>
        </w:rPr>
        <w:t>خف</w:t>
      </w:r>
      <w:r w:rsidR="00F610BF">
        <w:rPr>
          <w:rFonts w:hint="cs"/>
          <w:rtl/>
          <w:lang w:bidi="fa-IR"/>
        </w:rPr>
        <w:t>ُّ</w:t>
      </w:r>
      <w:r>
        <w:rPr>
          <w:rtl/>
          <w:lang w:bidi="fa-IR"/>
        </w:rPr>
        <w:t xml:space="preserve"> وطأة وأبعد عن مثار الفتن</w:t>
      </w:r>
      <w:r w:rsidR="00A75710">
        <w:rPr>
          <w:rtl/>
          <w:lang w:bidi="fa-IR"/>
        </w:rPr>
        <w:t>،</w:t>
      </w:r>
      <w:r>
        <w:rPr>
          <w:rtl/>
          <w:lang w:bidi="fa-IR"/>
        </w:rPr>
        <w:t xml:space="preserve"> ومن المشاهد الفتن الثائرة بعد قتل عثمان من قاتليه والحاض</w:t>
      </w:r>
      <w:r w:rsidR="00F610BF">
        <w:rPr>
          <w:rFonts w:hint="cs"/>
          <w:rtl/>
          <w:lang w:bidi="fa-IR"/>
        </w:rPr>
        <w:t>ّ</w:t>
      </w:r>
      <w:r>
        <w:rPr>
          <w:rtl/>
          <w:lang w:bidi="fa-IR"/>
        </w:rPr>
        <w:t>ين عليه والمتخاذلين عنه فمن قائلة</w:t>
      </w:r>
      <w:r w:rsidR="00A75710">
        <w:rPr>
          <w:rtl/>
          <w:lang w:bidi="fa-IR"/>
        </w:rPr>
        <w:t>:</w:t>
      </w:r>
      <w:r>
        <w:rPr>
          <w:rtl/>
          <w:lang w:bidi="fa-IR"/>
        </w:rPr>
        <w:t xml:space="preserve"> اقتلوا نعثلا</w:t>
      </w:r>
      <w:r w:rsidR="00F610BF">
        <w:rPr>
          <w:rFonts w:hint="cs"/>
          <w:rtl/>
          <w:lang w:bidi="fa-IR"/>
        </w:rPr>
        <w:t>ً</w:t>
      </w:r>
      <w:r>
        <w:rPr>
          <w:rtl/>
          <w:lang w:bidi="fa-IR"/>
        </w:rPr>
        <w:t>. قتل الله نعثلا</w:t>
      </w:r>
      <w:r w:rsidR="00F610BF">
        <w:rPr>
          <w:rFonts w:hint="cs"/>
          <w:rtl/>
          <w:lang w:bidi="fa-IR"/>
        </w:rPr>
        <w:t>ً</w:t>
      </w:r>
      <w:r>
        <w:rPr>
          <w:rtl/>
          <w:lang w:bidi="fa-IR"/>
        </w:rPr>
        <w:t>. تطلب ثاره. وم</w:t>
      </w:r>
      <w:r w:rsidR="00F610BF">
        <w:rPr>
          <w:rFonts w:hint="cs"/>
          <w:rtl/>
          <w:lang w:bidi="fa-IR"/>
        </w:rPr>
        <w:t>ُ</w:t>
      </w:r>
      <w:r>
        <w:rPr>
          <w:rtl/>
          <w:lang w:bidi="fa-IR"/>
        </w:rPr>
        <w:t>أل</w:t>
      </w:r>
      <w:r w:rsidR="00F610BF">
        <w:rPr>
          <w:rFonts w:hint="cs"/>
          <w:rtl/>
          <w:lang w:bidi="fa-IR"/>
        </w:rPr>
        <w:t>ِّ</w:t>
      </w:r>
      <w:r>
        <w:rPr>
          <w:rtl/>
          <w:lang w:bidi="fa-IR"/>
        </w:rPr>
        <w:t>ب</w:t>
      </w:r>
      <w:r w:rsidR="00F610BF">
        <w:rPr>
          <w:rFonts w:hint="cs"/>
          <w:rtl/>
          <w:lang w:bidi="fa-IR"/>
        </w:rPr>
        <w:t>َ</w:t>
      </w:r>
      <w:r>
        <w:rPr>
          <w:rtl/>
          <w:lang w:bidi="fa-IR"/>
        </w:rPr>
        <w:t>ين عليه أخذا بضبعي الهودج يحث</w:t>
      </w:r>
      <w:r w:rsidR="00F610BF">
        <w:rPr>
          <w:rFonts w:hint="cs"/>
          <w:rtl/>
          <w:lang w:bidi="fa-IR"/>
        </w:rPr>
        <w:t>َّ</w:t>
      </w:r>
      <w:r>
        <w:rPr>
          <w:rtl/>
          <w:lang w:bidi="fa-IR"/>
        </w:rPr>
        <w:t>ان على الهتاف بثارات عثمان</w:t>
      </w:r>
      <w:r w:rsidR="00A75710">
        <w:rPr>
          <w:rtl/>
          <w:lang w:bidi="fa-IR"/>
        </w:rPr>
        <w:t>،</w:t>
      </w:r>
      <w:r>
        <w:rPr>
          <w:rtl/>
          <w:lang w:bidi="fa-IR"/>
        </w:rPr>
        <w:t xml:space="preserve"> ومو</w:t>
      </w:r>
      <w:r w:rsidR="00F610BF">
        <w:rPr>
          <w:rFonts w:hint="cs"/>
          <w:rtl/>
          <w:lang w:bidi="fa-IR"/>
        </w:rPr>
        <w:t>َّ</w:t>
      </w:r>
      <w:r>
        <w:rPr>
          <w:rtl/>
          <w:lang w:bidi="fa-IR"/>
        </w:rPr>
        <w:t>ها عليها نبح كلاب الحوأب</w:t>
      </w:r>
      <w:r w:rsidR="00A75710">
        <w:rPr>
          <w:rtl/>
          <w:lang w:bidi="fa-IR"/>
        </w:rPr>
        <w:t>،</w:t>
      </w:r>
      <w:r>
        <w:rPr>
          <w:rtl/>
          <w:lang w:bidi="fa-IR"/>
        </w:rPr>
        <w:t xml:space="preserve"> ومتقاعد</w:t>
      </w:r>
      <w:r w:rsidR="00F610BF">
        <w:rPr>
          <w:rFonts w:hint="cs"/>
          <w:rtl/>
          <w:lang w:bidi="fa-IR"/>
        </w:rPr>
        <w:t>ٍ</w:t>
      </w:r>
      <w:r>
        <w:rPr>
          <w:rtl/>
          <w:lang w:bidi="fa-IR"/>
        </w:rPr>
        <w:t xml:space="preserve"> عنه بالشام حتى إذا أودي به كت</w:t>
      </w:r>
      <w:r w:rsidR="00F610BF">
        <w:rPr>
          <w:rFonts w:hint="cs"/>
          <w:rtl/>
          <w:lang w:bidi="fa-IR"/>
        </w:rPr>
        <w:t>ّ</w:t>
      </w:r>
      <w:r>
        <w:rPr>
          <w:rtl/>
          <w:lang w:bidi="fa-IR"/>
        </w:rPr>
        <w:t>ب الكتائب وخرج إلى صف</w:t>
      </w:r>
      <w:r w:rsidR="00F610BF">
        <w:rPr>
          <w:rFonts w:hint="cs"/>
          <w:rtl/>
          <w:lang w:bidi="fa-IR"/>
        </w:rPr>
        <w:t>ّ</w:t>
      </w:r>
      <w:r>
        <w:rPr>
          <w:rtl/>
          <w:lang w:bidi="fa-IR"/>
        </w:rPr>
        <w:t>ين وأزلف إليه من كان يقول لم</w:t>
      </w:r>
      <w:r w:rsidR="00F610BF">
        <w:rPr>
          <w:rFonts w:hint="cs"/>
          <w:rtl/>
          <w:lang w:bidi="fa-IR"/>
        </w:rPr>
        <w:t>ـّ</w:t>
      </w:r>
      <w:r>
        <w:rPr>
          <w:rtl/>
          <w:lang w:bidi="fa-IR"/>
        </w:rPr>
        <w:t xml:space="preserve">ا بلغه </w:t>
      </w:r>
      <w:r w:rsidR="00F610BF">
        <w:rPr>
          <w:rFonts w:hint="cs"/>
          <w:rtl/>
          <w:lang w:bidi="fa-IR"/>
        </w:rPr>
        <w:t>ا</w:t>
      </w:r>
      <w:r>
        <w:rPr>
          <w:rtl/>
          <w:lang w:bidi="fa-IR"/>
        </w:rPr>
        <w:t>ن</w:t>
      </w:r>
      <w:r w:rsidR="00F610BF">
        <w:rPr>
          <w:rFonts w:hint="cs"/>
          <w:rtl/>
          <w:lang w:bidi="fa-IR"/>
        </w:rPr>
        <w:t>َّ</w:t>
      </w:r>
      <w:r>
        <w:rPr>
          <w:rtl/>
          <w:lang w:bidi="fa-IR"/>
        </w:rPr>
        <w:t>ه محصور</w:t>
      </w:r>
      <w:r w:rsidR="00A75710">
        <w:rPr>
          <w:rtl/>
          <w:lang w:bidi="fa-IR"/>
        </w:rPr>
        <w:t>:</w:t>
      </w:r>
      <w:r>
        <w:rPr>
          <w:rtl/>
          <w:lang w:bidi="fa-IR"/>
        </w:rPr>
        <w:t xml:space="preserve"> أنا أبو عبد الله قد يضرط العير والمكواة في النار.</w:t>
      </w:r>
      <w:r w:rsidR="00F610BF">
        <w:rPr>
          <w:rFonts w:hint="cs"/>
          <w:rtl/>
          <w:lang w:bidi="fa-IR"/>
        </w:rPr>
        <w:t xml:space="preserve"> </w:t>
      </w:r>
      <w:r>
        <w:rPr>
          <w:rtl/>
          <w:lang w:bidi="fa-IR"/>
        </w:rPr>
        <w:t>ول</w:t>
      </w:r>
      <w:r w:rsidR="00F610BF">
        <w:rPr>
          <w:rFonts w:hint="cs"/>
          <w:rtl/>
          <w:lang w:bidi="fa-IR"/>
        </w:rPr>
        <w:t>ّ</w:t>
      </w:r>
      <w:r>
        <w:rPr>
          <w:rtl/>
          <w:lang w:bidi="fa-IR"/>
        </w:rPr>
        <w:t>ما بلغه مقتله قال</w:t>
      </w:r>
      <w:r w:rsidR="00A75710">
        <w:rPr>
          <w:rtl/>
          <w:lang w:bidi="fa-IR"/>
        </w:rPr>
        <w:t>:</w:t>
      </w:r>
      <w:r>
        <w:rPr>
          <w:rtl/>
          <w:lang w:bidi="fa-IR"/>
        </w:rPr>
        <w:t xml:space="preserve"> أنا أبو عبد الله قتلته وأنا بوادي السباع </w:t>
      </w:r>
      <w:r w:rsidRPr="0021364B">
        <w:rPr>
          <w:rStyle w:val="libFootnotenumChar"/>
          <w:rtl/>
        </w:rPr>
        <w:t>(1)</w:t>
      </w:r>
      <w:r>
        <w:rPr>
          <w:rtl/>
          <w:lang w:bidi="fa-IR"/>
        </w:rPr>
        <w:t xml:space="preserve"> قال هذا ثم</w:t>
      </w:r>
      <w:r w:rsidR="00F610BF">
        <w:rPr>
          <w:rFonts w:hint="cs"/>
          <w:rtl/>
          <w:lang w:bidi="fa-IR"/>
        </w:rPr>
        <w:t>ّ</w:t>
      </w:r>
      <w:r>
        <w:rPr>
          <w:rtl/>
          <w:lang w:bidi="fa-IR"/>
        </w:rPr>
        <w:t xml:space="preserve"> طفق يثب مع معاوية</w:t>
      </w:r>
    </w:p>
    <w:p w:rsidR="00D83748" w:rsidRDefault="00F10858" w:rsidP="00F10858">
      <w:pPr>
        <w:pStyle w:val="libLine"/>
        <w:rPr>
          <w:lang w:bidi="fa-IR"/>
        </w:rPr>
      </w:pPr>
      <w:r>
        <w:rPr>
          <w:rtl/>
          <w:lang w:bidi="fa-IR"/>
        </w:rPr>
        <w:t>____________________</w:t>
      </w:r>
    </w:p>
    <w:p w:rsidR="00F10858" w:rsidRDefault="00D83748" w:rsidP="00F610BF">
      <w:pPr>
        <w:pStyle w:val="libFootnote0"/>
        <w:rPr>
          <w:rtl/>
          <w:lang w:bidi="fa-IR"/>
        </w:rPr>
      </w:pPr>
      <w:r>
        <w:rPr>
          <w:rtl/>
          <w:lang w:bidi="fa-IR"/>
        </w:rPr>
        <w:t xml:space="preserve">1 </w:t>
      </w:r>
      <w:r w:rsidR="00F10858">
        <w:rPr>
          <w:rtl/>
          <w:lang w:bidi="fa-IR"/>
        </w:rPr>
        <w:t>-</w:t>
      </w:r>
      <w:r>
        <w:rPr>
          <w:rtl/>
          <w:lang w:bidi="fa-IR"/>
        </w:rPr>
        <w:t xml:space="preserve"> راجع ما مر</w:t>
      </w:r>
      <w:r w:rsidR="00F610BF">
        <w:rPr>
          <w:rFonts w:hint="cs"/>
          <w:rtl/>
          <w:lang w:bidi="fa-IR"/>
        </w:rPr>
        <w:t>ّ</w:t>
      </w:r>
      <w:r>
        <w:rPr>
          <w:rtl/>
          <w:lang w:bidi="fa-IR"/>
        </w:rPr>
        <w:t xml:space="preserve"> ف</w:t>
      </w:r>
      <w:r w:rsidR="00F610BF">
        <w:rPr>
          <w:rFonts w:hint="cs"/>
          <w:rtl/>
          <w:lang w:bidi="fa-IR"/>
        </w:rPr>
        <w:t>ى</w:t>
      </w:r>
      <w:r>
        <w:rPr>
          <w:rtl/>
          <w:lang w:bidi="fa-IR"/>
        </w:rPr>
        <w:t xml:space="preserve"> الجزء الثان</w:t>
      </w:r>
      <w:r w:rsidR="00F610BF">
        <w:rPr>
          <w:rFonts w:hint="cs"/>
          <w:rtl/>
          <w:lang w:bidi="fa-IR"/>
        </w:rPr>
        <w:t>ى</w:t>
      </w:r>
      <w:r>
        <w:rPr>
          <w:rtl/>
          <w:lang w:bidi="fa-IR"/>
        </w:rPr>
        <w:t xml:space="preserve"> ص 139</w:t>
      </w:r>
      <w:r w:rsidR="00A75710">
        <w:rPr>
          <w:rtl/>
          <w:lang w:bidi="fa-IR"/>
        </w:rPr>
        <w:t>،</w:t>
      </w:r>
      <w:r>
        <w:rPr>
          <w:rtl/>
          <w:lang w:bidi="fa-IR"/>
        </w:rPr>
        <w:t xml:space="preserve"> والجزء التاسع ص 137 </w:t>
      </w:r>
      <w:r w:rsidR="00F10858">
        <w:rPr>
          <w:rtl/>
          <w:lang w:bidi="fa-IR"/>
        </w:rPr>
        <w:t>-</w:t>
      </w:r>
      <w:r>
        <w:rPr>
          <w:rtl/>
          <w:lang w:bidi="fa-IR"/>
        </w:rPr>
        <w:t xml:space="preserve"> 140.</w:t>
      </w:r>
    </w:p>
    <w:p w:rsidR="00F10858" w:rsidRDefault="00F10858" w:rsidP="00F10858">
      <w:pPr>
        <w:pStyle w:val="libNormal"/>
        <w:rPr>
          <w:lang w:bidi="fa-IR"/>
        </w:rPr>
      </w:pPr>
      <w:r>
        <w:rPr>
          <w:rtl/>
          <w:lang w:bidi="fa-IR"/>
        </w:rPr>
        <w:br w:type="page"/>
      </w:r>
    </w:p>
    <w:p w:rsidR="00F10858" w:rsidRDefault="00D83748" w:rsidP="00774EF5">
      <w:pPr>
        <w:pStyle w:val="libNormal0"/>
        <w:rPr>
          <w:rtl/>
          <w:lang w:bidi="fa-IR"/>
        </w:rPr>
      </w:pPr>
      <w:r>
        <w:rPr>
          <w:rtl/>
          <w:lang w:bidi="fa-IR"/>
        </w:rPr>
        <w:lastRenderedPageBreak/>
        <w:t>يطلب الث</w:t>
      </w:r>
      <w:r w:rsidR="00F610BF">
        <w:rPr>
          <w:rFonts w:hint="cs"/>
          <w:rtl/>
          <w:lang w:bidi="fa-IR"/>
        </w:rPr>
        <w:t>ّ</w:t>
      </w:r>
      <w:r>
        <w:rPr>
          <w:rtl/>
          <w:lang w:bidi="fa-IR"/>
        </w:rPr>
        <w:t>ار</w:t>
      </w:r>
      <w:r w:rsidR="00A75710">
        <w:rPr>
          <w:rtl/>
          <w:lang w:bidi="fa-IR"/>
        </w:rPr>
        <w:t>،</w:t>
      </w:r>
      <w:r>
        <w:rPr>
          <w:rtl/>
          <w:lang w:bidi="fa-IR"/>
        </w:rPr>
        <w:t xml:space="preserve"> وكان من ولائد وقعة صف</w:t>
      </w:r>
      <w:r w:rsidR="00F610BF">
        <w:rPr>
          <w:rFonts w:hint="cs"/>
          <w:rtl/>
          <w:lang w:bidi="fa-IR"/>
        </w:rPr>
        <w:t>ّ</w:t>
      </w:r>
      <w:r>
        <w:rPr>
          <w:rtl/>
          <w:lang w:bidi="fa-IR"/>
        </w:rPr>
        <w:t>ين مقتل الخوارج بنهروان</w:t>
      </w:r>
      <w:r w:rsidR="00A75710">
        <w:rPr>
          <w:rtl/>
          <w:lang w:bidi="fa-IR"/>
        </w:rPr>
        <w:t>،</w:t>
      </w:r>
      <w:r>
        <w:rPr>
          <w:rtl/>
          <w:lang w:bidi="fa-IR"/>
        </w:rPr>
        <w:t xml:space="preserve"> فمن جر</w:t>
      </w:r>
      <w:r w:rsidR="00F610BF">
        <w:rPr>
          <w:rFonts w:hint="cs"/>
          <w:rtl/>
          <w:lang w:bidi="fa-IR"/>
        </w:rPr>
        <w:t>ّ</w:t>
      </w:r>
      <w:r>
        <w:rPr>
          <w:rtl/>
          <w:lang w:bidi="fa-IR"/>
        </w:rPr>
        <w:t>اء هذه المعامع كانت</w:t>
      </w:r>
      <w:r w:rsidR="00F610BF">
        <w:rPr>
          <w:rFonts w:hint="cs"/>
          <w:rtl/>
          <w:lang w:bidi="fa-IR"/>
        </w:rPr>
        <w:t>ِ</w:t>
      </w:r>
      <w:r>
        <w:rPr>
          <w:rtl/>
          <w:lang w:bidi="fa-IR"/>
        </w:rPr>
        <w:t xml:space="preserve"> مجزرة كبرى لزرافات من الصحابة والتابعين ووجهاء الأمصار ورؤساء القبائل وصلحاء المسلمين</w:t>
      </w:r>
      <w:r w:rsidR="00A75710">
        <w:rPr>
          <w:rtl/>
          <w:lang w:bidi="fa-IR"/>
        </w:rPr>
        <w:t>،</w:t>
      </w:r>
      <w:r>
        <w:rPr>
          <w:rtl/>
          <w:lang w:bidi="fa-IR"/>
        </w:rPr>
        <w:t xml:space="preserve"> وهل كانت هذه المفاسد إل</w:t>
      </w:r>
      <w:r w:rsidR="00F610BF">
        <w:rPr>
          <w:rFonts w:hint="cs"/>
          <w:rtl/>
          <w:lang w:bidi="fa-IR"/>
        </w:rPr>
        <w:t>ّ</w:t>
      </w:r>
      <w:r>
        <w:rPr>
          <w:rtl/>
          <w:lang w:bidi="fa-IR"/>
        </w:rPr>
        <w:t>ا ولائد ذلك الرأي الفطير الذي أسدى به ابن عمر للخليفة المقتول</w:t>
      </w:r>
      <w:r w:rsidR="00A75710">
        <w:rPr>
          <w:rtl/>
          <w:lang w:bidi="fa-IR"/>
        </w:rPr>
        <w:t>،</w:t>
      </w:r>
      <w:r>
        <w:rPr>
          <w:rtl/>
          <w:lang w:bidi="fa-IR"/>
        </w:rPr>
        <w:t xml:space="preserve"> ولو كان سالم القوم كما أشار إليه المغيرة بن الأخنس فخلعوه بقي ح</w:t>
      </w:r>
      <w:r w:rsidR="00F610BF">
        <w:rPr>
          <w:rFonts w:hint="cs"/>
          <w:rtl/>
          <w:lang w:bidi="fa-IR"/>
        </w:rPr>
        <w:t>ِ</w:t>
      </w:r>
      <w:r>
        <w:rPr>
          <w:rtl/>
          <w:lang w:bidi="fa-IR"/>
        </w:rPr>
        <w:t>لس بيته ولا ثائر ولا مشاغب</w:t>
      </w:r>
      <w:r w:rsidR="00A75710">
        <w:rPr>
          <w:rtl/>
          <w:lang w:bidi="fa-IR"/>
        </w:rPr>
        <w:t>،</w:t>
      </w:r>
      <w:r>
        <w:rPr>
          <w:rtl/>
          <w:lang w:bidi="fa-IR"/>
        </w:rPr>
        <w:t xml:space="preserve"> وبقيت بيوت المسلمين عامرة ولم تكن تنتشر الفتن في البلاد</w:t>
      </w:r>
      <w:r w:rsidR="00A75710">
        <w:rPr>
          <w:rtl/>
          <w:lang w:bidi="fa-IR"/>
        </w:rPr>
        <w:t>،</w:t>
      </w:r>
      <w:r>
        <w:rPr>
          <w:rtl/>
          <w:lang w:bidi="fa-IR"/>
        </w:rPr>
        <w:t xml:space="preserve"> قال ابن حجر في فتح الباري 13</w:t>
      </w:r>
      <w:r w:rsidR="00A75710">
        <w:rPr>
          <w:rtl/>
          <w:lang w:bidi="fa-IR"/>
        </w:rPr>
        <w:t>:</w:t>
      </w:r>
      <w:r>
        <w:rPr>
          <w:rtl/>
          <w:lang w:bidi="fa-IR"/>
        </w:rPr>
        <w:t xml:space="preserve"> 10</w:t>
      </w:r>
      <w:r w:rsidR="00A75710">
        <w:rPr>
          <w:rtl/>
          <w:lang w:bidi="fa-IR"/>
        </w:rPr>
        <w:t>:</w:t>
      </w:r>
      <w:r>
        <w:rPr>
          <w:rtl/>
          <w:lang w:bidi="fa-IR"/>
        </w:rPr>
        <w:t xml:space="preserve"> انتشرت الفتن في البلاد فالقتال بالجمل وبصف</w:t>
      </w:r>
      <w:r w:rsidR="00F610BF">
        <w:rPr>
          <w:rFonts w:hint="cs"/>
          <w:rtl/>
          <w:lang w:bidi="fa-IR"/>
        </w:rPr>
        <w:t>ّ</w:t>
      </w:r>
      <w:r>
        <w:rPr>
          <w:rtl/>
          <w:lang w:bidi="fa-IR"/>
        </w:rPr>
        <w:t>ين كان بسبب قتل عثمان</w:t>
      </w:r>
      <w:r w:rsidR="00A75710">
        <w:rPr>
          <w:rtl/>
          <w:lang w:bidi="fa-IR"/>
        </w:rPr>
        <w:t>،</w:t>
      </w:r>
      <w:r>
        <w:rPr>
          <w:rtl/>
          <w:lang w:bidi="fa-IR"/>
        </w:rPr>
        <w:t xml:space="preserve"> والقتال بالنهروان بسبب التحكيم بصف</w:t>
      </w:r>
      <w:r w:rsidR="0042335E">
        <w:rPr>
          <w:rFonts w:hint="cs"/>
          <w:rtl/>
          <w:lang w:bidi="fa-IR"/>
        </w:rPr>
        <w:t>ّ</w:t>
      </w:r>
      <w:r>
        <w:rPr>
          <w:rtl/>
          <w:lang w:bidi="fa-IR"/>
        </w:rPr>
        <w:t>ين</w:t>
      </w:r>
      <w:r w:rsidR="00A75710">
        <w:rPr>
          <w:rtl/>
          <w:lang w:bidi="fa-IR"/>
        </w:rPr>
        <w:t>،</w:t>
      </w:r>
      <w:r>
        <w:rPr>
          <w:rtl/>
          <w:lang w:bidi="fa-IR"/>
        </w:rPr>
        <w:t xml:space="preserve"> وكل</w:t>
      </w:r>
      <w:r w:rsidR="0042335E">
        <w:rPr>
          <w:rFonts w:hint="cs"/>
          <w:rtl/>
          <w:lang w:bidi="fa-IR"/>
        </w:rPr>
        <w:t>ُّ</w:t>
      </w:r>
      <w:r>
        <w:rPr>
          <w:rtl/>
          <w:lang w:bidi="fa-IR"/>
        </w:rPr>
        <w:t xml:space="preserve"> قتال وقع في ذلك العصر إن</w:t>
      </w:r>
      <w:r w:rsidR="0042335E">
        <w:rPr>
          <w:rFonts w:hint="cs"/>
          <w:rtl/>
          <w:lang w:bidi="fa-IR"/>
        </w:rPr>
        <w:t>ّ</w:t>
      </w:r>
      <w:r>
        <w:rPr>
          <w:rtl/>
          <w:lang w:bidi="fa-IR"/>
        </w:rPr>
        <w:t>ما تول</w:t>
      </w:r>
      <w:r w:rsidR="0042335E">
        <w:rPr>
          <w:rFonts w:hint="cs"/>
          <w:rtl/>
          <w:lang w:bidi="fa-IR"/>
        </w:rPr>
        <w:t>ّ</w:t>
      </w:r>
      <w:r>
        <w:rPr>
          <w:rtl/>
          <w:lang w:bidi="fa-IR"/>
        </w:rPr>
        <w:t>د عن شيء من ذلك أو عن شيء تول</w:t>
      </w:r>
      <w:r w:rsidR="0042335E">
        <w:rPr>
          <w:rFonts w:hint="cs"/>
          <w:rtl/>
          <w:lang w:bidi="fa-IR"/>
        </w:rPr>
        <w:t>ّ</w:t>
      </w:r>
      <w:r>
        <w:rPr>
          <w:rtl/>
          <w:lang w:bidi="fa-IR"/>
        </w:rPr>
        <w:t>د عنه.</w:t>
      </w:r>
      <w:r w:rsidR="0042335E">
        <w:rPr>
          <w:rFonts w:hint="cs"/>
          <w:rtl/>
          <w:lang w:bidi="fa-IR"/>
        </w:rPr>
        <w:t xml:space="preserve">ا ه. </w:t>
      </w:r>
      <w:r>
        <w:rPr>
          <w:rtl/>
          <w:lang w:bidi="fa-IR"/>
        </w:rPr>
        <w:t>وقال في ص 42</w:t>
      </w:r>
      <w:r w:rsidR="00A75710">
        <w:rPr>
          <w:rtl/>
          <w:lang w:bidi="fa-IR"/>
        </w:rPr>
        <w:t>:</w:t>
      </w:r>
      <w:r>
        <w:rPr>
          <w:rtl/>
          <w:lang w:bidi="fa-IR"/>
        </w:rPr>
        <w:t xml:space="preserve"> قوله </w:t>
      </w:r>
      <w:r w:rsidR="00BE66F2" w:rsidRPr="00BE66F2">
        <w:rPr>
          <w:rStyle w:val="libAlaemChar"/>
          <w:rtl/>
        </w:rPr>
        <w:t>صلى‌الله‌عليه‌وآله‌وسلم</w:t>
      </w:r>
      <w:r>
        <w:rPr>
          <w:rtl/>
          <w:lang w:bidi="fa-IR"/>
        </w:rPr>
        <w:t xml:space="preserve"> في حق</w:t>
      </w:r>
      <w:r w:rsidR="0042335E">
        <w:rPr>
          <w:rFonts w:hint="cs"/>
          <w:rtl/>
          <w:lang w:bidi="fa-IR"/>
        </w:rPr>
        <w:t>ّ</w:t>
      </w:r>
      <w:r>
        <w:rPr>
          <w:rtl/>
          <w:lang w:bidi="fa-IR"/>
        </w:rPr>
        <w:t xml:space="preserve"> عثمان</w:t>
      </w:r>
      <w:r w:rsidR="00A75710">
        <w:rPr>
          <w:rtl/>
          <w:lang w:bidi="fa-IR"/>
        </w:rPr>
        <w:t>:</w:t>
      </w:r>
      <w:r>
        <w:rPr>
          <w:rtl/>
          <w:lang w:bidi="fa-IR"/>
        </w:rPr>
        <w:t xml:space="preserve"> بلاء</w:t>
      </w:r>
      <w:r w:rsidR="0042335E">
        <w:rPr>
          <w:rFonts w:hint="cs"/>
          <w:rtl/>
          <w:lang w:bidi="fa-IR"/>
        </w:rPr>
        <w:t>ٌ</w:t>
      </w:r>
      <w:r>
        <w:rPr>
          <w:rtl/>
          <w:lang w:bidi="fa-IR"/>
        </w:rPr>
        <w:t xml:space="preserve"> يصيبنه.</w:t>
      </w:r>
      <w:r w:rsidR="00774EF5">
        <w:rPr>
          <w:rFonts w:hint="cs"/>
          <w:rtl/>
          <w:lang w:bidi="fa-IR"/>
        </w:rPr>
        <w:t xml:space="preserve"> </w:t>
      </w:r>
      <w:r>
        <w:rPr>
          <w:rtl/>
          <w:lang w:bidi="fa-IR"/>
        </w:rPr>
        <w:t>هو ما وقع له من القتل الذي نشأت عنه الفتن الواقعة بين الصحابة في الجمل ثم</w:t>
      </w:r>
      <w:r w:rsidR="0042335E">
        <w:rPr>
          <w:rFonts w:hint="cs"/>
          <w:rtl/>
          <w:lang w:bidi="fa-IR"/>
        </w:rPr>
        <w:t>ّ</w:t>
      </w:r>
      <w:r>
        <w:rPr>
          <w:rtl/>
          <w:lang w:bidi="fa-IR"/>
        </w:rPr>
        <w:t xml:space="preserve"> في صف</w:t>
      </w:r>
      <w:r w:rsidR="0042335E">
        <w:rPr>
          <w:rFonts w:hint="cs"/>
          <w:rtl/>
          <w:lang w:bidi="fa-IR"/>
        </w:rPr>
        <w:t>ّ</w:t>
      </w:r>
      <w:r>
        <w:rPr>
          <w:rtl/>
          <w:lang w:bidi="fa-IR"/>
        </w:rPr>
        <w:t>ين وما بعد ذلك.</w:t>
      </w:r>
      <w:r w:rsidR="0042335E">
        <w:rPr>
          <w:rFonts w:hint="cs"/>
          <w:rtl/>
          <w:lang w:bidi="fa-IR"/>
        </w:rPr>
        <w:t xml:space="preserve"> ه.</w:t>
      </w:r>
    </w:p>
    <w:p w:rsidR="00F10858" w:rsidRDefault="00D83748" w:rsidP="0042335E">
      <w:pPr>
        <w:pStyle w:val="libNormal"/>
        <w:rPr>
          <w:rtl/>
          <w:lang w:bidi="fa-IR"/>
        </w:rPr>
      </w:pPr>
      <w:r>
        <w:rPr>
          <w:rtl/>
          <w:lang w:bidi="fa-IR"/>
        </w:rPr>
        <w:t>ونحن لا نعرف لابن عمر حج</w:t>
      </w:r>
      <w:r w:rsidR="0042335E">
        <w:rPr>
          <w:rFonts w:hint="cs"/>
          <w:rtl/>
          <w:lang w:bidi="fa-IR"/>
        </w:rPr>
        <w:t>ّ</w:t>
      </w:r>
      <w:r>
        <w:rPr>
          <w:rtl/>
          <w:lang w:bidi="fa-IR"/>
        </w:rPr>
        <w:t>ة فيما ارتكبه من البيعة والقعود إل</w:t>
      </w:r>
      <w:r w:rsidR="0042335E">
        <w:rPr>
          <w:rFonts w:hint="cs"/>
          <w:rtl/>
          <w:lang w:bidi="fa-IR"/>
        </w:rPr>
        <w:t>ّ</w:t>
      </w:r>
      <w:r>
        <w:rPr>
          <w:rtl/>
          <w:lang w:bidi="fa-IR"/>
        </w:rPr>
        <w:t>ا ما نحته له ابن حجر في فتح الباري 5</w:t>
      </w:r>
      <w:r w:rsidR="00A75710">
        <w:rPr>
          <w:rtl/>
          <w:lang w:bidi="fa-IR"/>
        </w:rPr>
        <w:t>:</w:t>
      </w:r>
      <w:r>
        <w:rPr>
          <w:rtl/>
          <w:lang w:bidi="fa-IR"/>
        </w:rPr>
        <w:t xml:space="preserve"> 19 بقوله</w:t>
      </w:r>
      <w:r w:rsidR="00A75710">
        <w:rPr>
          <w:rtl/>
          <w:lang w:bidi="fa-IR"/>
        </w:rPr>
        <w:t>:</w:t>
      </w:r>
      <w:r>
        <w:rPr>
          <w:rtl/>
          <w:lang w:bidi="fa-IR"/>
        </w:rPr>
        <w:t xml:space="preserve"> لم يذكر ابن عمر خلافة علي</w:t>
      </w:r>
      <w:r w:rsidR="0042335E">
        <w:rPr>
          <w:rFonts w:hint="cs"/>
          <w:rtl/>
          <w:lang w:bidi="fa-IR"/>
        </w:rPr>
        <w:t>ّ</w:t>
      </w:r>
      <w:r>
        <w:rPr>
          <w:rtl/>
          <w:lang w:bidi="fa-IR"/>
        </w:rPr>
        <w:t xml:space="preserve"> لأن</w:t>
      </w:r>
      <w:r w:rsidR="0042335E">
        <w:rPr>
          <w:rFonts w:hint="cs"/>
          <w:rtl/>
          <w:lang w:bidi="fa-IR"/>
        </w:rPr>
        <w:t>ّ</w:t>
      </w:r>
      <w:r>
        <w:rPr>
          <w:rtl/>
          <w:lang w:bidi="fa-IR"/>
        </w:rPr>
        <w:t>ه لم يبايعه لوقوع الاختلاف عليه كما هو مشهور في صحيح الأخبار</w:t>
      </w:r>
      <w:r w:rsidR="00A75710">
        <w:rPr>
          <w:rtl/>
          <w:lang w:bidi="fa-IR"/>
        </w:rPr>
        <w:t>،</w:t>
      </w:r>
      <w:r>
        <w:rPr>
          <w:rtl/>
          <w:lang w:bidi="fa-IR"/>
        </w:rPr>
        <w:t xml:space="preserve"> وكان رأي ابن عمر </w:t>
      </w:r>
      <w:r w:rsidR="0042335E">
        <w:rPr>
          <w:rFonts w:hint="cs"/>
          <w:rtl/>
          <w:lang w:bidi="fa-IR"/>
        </w:rPr>
        <w:t>ا</w:t>
      </w:r>
      <w:r>
        <w:rPr>
          <w:rtl/>
          <w:lang w:bidi="fa-IR"/>
        </w:rPr>
        <w:t>ن</w:t>
      </w:r>
      <w:r w:rsidR="0042335E">
        <w:rPr>
          <w:rFonts w:hint="cs"/>
          <w:rtl/>
          <w:lang w:bidi="fa-IR"/>
        </w:rPr>
        <w:t>ّ</w:t>
      </w:r>
      <w:r>
        <w:rPr>
          <w:rtl/>
          <w:lang w:bidi="fa-IR"/>
        </w:rPr>
        <w:t>ه لا يبايع لمن لم يجتمع عليه الناس</w:t>
      </w:r>
      <w:r w:rsidR="00A75710">
        <w:rPr>
          <w:rtl/>
          <w:lang w:bidi="fa-IR"/>
        </w:rPr>
        <w:t>،</w:t>
      </w:r>
      <w:r>
        <w:rPr>
          <w:rtl/>
          <w:lang w:bidi="fa-IR"/>
        </w:rPr>
        <w:t xml:space="preserve"> ولهذا لم يبايع </w:t>
      </w:r>
      <w:r w:rsidR="0042335E">
        <w:rPr>
          <w:rFonts w:hint="cs"/>
          <w:rtl/>
          <w:lang w:bidi="fa-IR"/>
        </w:rPr>
        <w:t>ا</w:t>
      </w:r>
      <w:r>
        <w:rPr>
          <w:rtl/>
          <w:lang w:bidi="fa-IR"/>
        </w:rPr>
        <w:t>يضا</w:t>
      </w:r>
      <w:r w:rsidR="0042335E">
        <w:rPr>
          <w:rFonts w:hint="cs"/>
          <w:rtl/>
          <w:lang w:bidi="fa-IR"/>
        </w:rPr>
        <w:t>ً</w:t>
      </w:r>
      <w:r>
        <w:rPr>
          <w:rtl/>
          <w:lang w:bidi="fa-IR"/>
        </w:rPr>
        <w:t xml:space="preserve"> لابن الزبير ولا لعبد الملك في حال اختلافهما</w:t>
      </w:r>
      <w:r w:rsidR="00A75710">
        <w:rPr>
          <w:rtl/>
          <w:lang w:bidi="fa-IR"/>
        </w:rPr>
        <w:t>،</w:t>
      </w:r>
      <w:r>
        <w:rPr>
          <w:rtl/>
          <w:lang w:bidi="fa-IR"/>
        </w:rPr>
        <w:t xml:space="preserve"> وبايع ليزيد بن معاوية ثم</w:t>
      </w:r>
      <w:r w:rsidR="0042335E">
        <w:rPr>
          <w:rFonts w:hint="cs"/>
          <w:rtl/>
          <w:lang w:bidi="fa-IR"/>
        </w:rPr>
        <w:t>َّ</w:t>
      </w:r>
      <w:r>
        <w:rPr>
          <w:rtl/>
          <w:lang w:bidi="fa-IR"/>
        </w:rPr>
        <w:t xml:space="preserve"> لعبد الملك بن مروان بعد قتل ابن الزبير.</w:t>
      </w:r>
      <w:r w:rsidR="0042335E">
        <w:rPr>
          <w:rFonts w:hint="cs"/>
          <w:rtl/>
          <w:lang w:bidi="fa-IR"/>
        </w:rPr>
        <w:t>اهـ.</w:t>
      </w:r>
    </w:p>
    <w:p w:rsidR="00F10858" w:rsidRDefault="00D83748" w:rsidP="0042335E">
      <w:pPr>
        <w:pStyle w:val="libNormal"/>
        <w:rPr>
          <w:rtl/>
          <w:lang w:bidi="fa-IR"/>
        </w:rPr>
      </w:pPr>
      <w:r>
        <w:rPr>
          <w:rtl/>
          <w:lang w:bidi="fa-IR"/>
        </w:rPr>
        <w:t xml:space="preserve">وقال في الفتح </w:t>
      </w:r>
      <w:r w:rsidR="0042335E">
        <w:rPr>
          <w:rFonts w:hint="cs"/>
          <w:rtl/>
          <w:lang w:bidi="fa-IR"/>
        </w:rPr>
        <w:t>ا</w:t>
      </w:r>
      <w:r>
        <w:rPr>
          <w:rtl/>
          <w:lang w:bidi="fa-IR"/>
        </w:rPr>
        <w:t>يضا</w:t>
      </w:r>
      <w:r w:rsidR="0042335E">
        <w:rPr>
          <w:rFonts w:hint="cs"/>
          <w:rtl/>
          <w:lang w:bidi="fa-IR"/>
        </w:rPr>
        <w:t>ً</w:t>
      </w:r>
      <w:r>
        <w:rPr>
          <w:rtl/>
          <w:lang w:bidi="fa-IR"/>
        </w:rPr>
        <w:t xml:space="preserve"> ج 13</w:t>
      </w:r>
      <w:r w:rsidR="00A75710">
        <w:rPr>
          <w:rtl/>
          <w:lang w:bidi="fa-IR"/>
        </w:rPr>
        <w:t>:</w:t>
      </w:r>
      <w:r>
        <w:rPr>
          <w:rtl/>
          <w:lang w:bidi="fa-IR"/>
        </w:rPr>
        <w:t xml:space="preserve"> 165</w:t>
      </w:r>
      <w:r w:rsidR="00A75710">
        <w:rPr>
          <w:rtl/>
          <w:lang w:bidi="fa-IR"/>
        </w:rPr>
        <w:t>:</w:t>
      </w:r>
      <w:r>
        <w:rPr>
          <w:rtl/>
          <w:lang w:bidi="fa-IR"/>
        </w:rPr>
        <w:t xml:space="preserve"> كان عبد الله بن عمر في تلك المد</w:t>
      </w:r>
      <w:r w:rsidR="0042335E">
        <w:rPr>
          <w:rFonts w:hint="cs"/>
          <w:rtl/>
          <w:lang w:bidi="fa-IR"/>
        </w:rPr>
        <w:t>َّ</w:t>
      </w:r>
      <w:r>
        <w:rPr>
          <w:rtl/>
          <w:lang w:bidi="fa-IR"/>
        </w:rPr>
        <w:t>ة إمتنع أن يبايع لابن الزبير أو لعبد الملك كما كان امتنع أن يبايع لعلي</w:t>
      </w:r>
      <w:r w:rsidR="0042335E">
        <w:rPr>
          <w:rFonts w:hint="cs"/>
          <w:rtl/>
          <w:lang w:bidi="fa-IR"/>
        </w:rPr>
        <w:t>ّ</w:t>
      </w:r>
      <w:r>
        <w:rPr>
          <w:rtl/>
          <w:lang w:bidi="fa-IR"/>
        </w:rPr>
        <w:t xml:space="preserve"> أو معاوية</w:t>
      </w:r>
      <w:r w:rsidR="00A75710">
        <w:rPr>
          <w:rtl/>
          <w:lang w:bidi="fa-IR"/>
        </w:rPr>
        <w:t>،</w:t>
      </w:r>
      <w:r>
        <w:rPr>
          <w:rtl/>
          <w:lang w:bidi="fa-IR"/>
        </w:rPr>
        <w:t xml:space="preserve"> ثم</w:t>
      </w:r>
      <w:r w:rsidR="0042335E">
        <w:rPr>
          <w:rFonts w:hint="cs"/>
          <w:rtl/>
          <w:lang w:bidi="fa-IR"/>
        </w:rPr>
        <w:t>ّ</w:t>
      </w:r>
      <w:r>
        <w:rPr>
          <w:rtl/>
          <w:lang w:bidi="fa-IR"/>
        </w:rPr>
        <w:t xml:space="preserve"> بايع لمعاوية ل</w:t>
      </w:r>
      <w:r w:rsidR="0042335E">
        <w:rPr>
          <w:rFonts w:hint="cs"/>
          <w:rtl/>
          <w:lang w:bidi="fa-IR"/>
        </w:rPr>
        <w:t>ّ</w:t>
      </w:r>
      <w:r>
        <w:rPr>
          <w:rtl/>
          <w:lang w:bidi="fa-IR"/>
        </w:rPr>
        <w:t>ما اصطلح مع الحسن بن علي</w:t>
      </w:r>
      <w:r w:rsidR="00A75710">
        <w:rPr>
          <w:rtl/>
          <w:lang w:bidi="fa-IR"/>
        </w:rPr>
        <w:t>،</w:t>
      </w:r>
      <w:r>
        <w:rPr>
          <w:rtl/>
          <w:lang w:bidi="fa-IR"/>
        </w:rPr>
        <w:t xml:space="preserve"> واجتمع عليه الناس</w:t>
      </w:r>
      <w:r w:rsidR="00A75710">
        <w:rPr>
          <w:rtl/>
          <w:lang w:bidi="fa-IR"/>
        </w:rPr>
        <w:t>،</w:t>
      </w:r>
      <w:r>
        <w:rPr>
          <w:rtl/>
          <w:lang w:bidi="fa-IR"/>
        </w:rPr>
        <w:t xml:space="preserve"> وبايع لابنه يزيد بعد موت معاوية لاجتماع الناس عليه</w:t>
      </w:r>
      <w:r w:rsidR="00A75710">
        <w:rPr>
          <w:rtl/>
          <w:lang w:bidi="fa-IR"/>
        </w:rPr>
        <w:t>،</w:t>
      </w:r>
      <w:r>
        <w:rPr>
          <w:rtl/>
          <w:lang w:bidi="fa-IR"/>
        </w:rPr>
        <w:t xml:space="preserve"> ثم</w:t>
      </w:r>
      <w:r w:rsidR="0042335E">
        <w:rPr>
          <w:rFonts w:hint="cs"/>
          <w:rtl/>
          <w:lang w:bidi="fa-IR"/>
        </w:rPr>
        <w:t>َّ</w:t>
      </w:r>
      <w:r>
        <w:rPr>
          <w:rtl/>
          <w:lang w:bidi="fa-IR"/>
        </w:rPr>
        <w:t xml:space="preserve"> امتنع من المبايعة لأحد حال ال</w:t>
      </w:r>
      <w:r w:rsidR="0042335E">
        <w:rPr>
          <w:rFonts w:hint="cs"/>
          <w:rtl/>
          <w:lang w:bidi="fa-IR"/>
        </w:rPr>
        <w:t>إ</w:t>
      </w:r>
      <w:r>
        <w:rPr>
          <w:rtl/>
          <w:lang w:bidi="fa-IR"/>
        </w:rPr>
        <w:t>ختلاف إلى أن قتل ابن الزبير وانتظم الملك كل</w:t>
      </w:r>
      <w:r w:rsidR="0042335E">
        <w:rPr>
          <w:rFonts w:hint="cs"/>
          <w:rtl/>
          <w:lang w:bidi="fa-IR"/>
        </w:rPr>
        <w:t>ّ</w:t>
      </w:r>
      <w:r>
        <w:rPr>
          <w:rtl/>
          <w:lang w:bidi="fa-IR"/>
        </w:rPr>
        <w:t>ه لعبد الملك فبايع له حينئذ.</w:t>
      </w:r>
    </w:p>
    <w:p w:rsidR="00F10858" w:rsidRDefault="00D83748" w:rsidP="00774EF5">
      <w:pPr>
        <w:pStyle w:val="libNormal"/>
        <w:rPr>
          <w:rtl/>
          <w:lang w:bidi="fa-IR"/>
        </w:rPr>
      </w:pPr>
      <w:r>
        <w:rPr>
          <w:rtl/>
          <w:lang w:bidi="fa-IR"/>
        </w:rPr>
        <w:t>هذه حج</w:t>
      </w:r>
      <w:r w:rsidR="0042335E">
        <w:rPr>
          <w:rFonts w:hint="cs"/>
          <w:rtl/>
          <w:lang w:bidi="fa-IR"/>
        </w:rPr>
        <w:t>َّ</w:t>
      </w:r>
      <w:r>
        <w:rPr>
          <w:rtl/>
          <w:lang w:bidi="fa-IR"/>
        </w:rPr>
        <w:t>ة داحضة مو</w:t>
      </w:r>
      <w:r w:rsidR="0042335E">
        <w:rPr>
          <w:rFonts w:hint="cs"/>
          <w:rtl/>
          <w:lang w:bidi="fa-IR"/>
        </w:rPr>
        <w:t>ّ</w:t>
      </w:r>
      <w:r>
        <w:rPr>
          <w:rtl/>
          <w:lang w:bidi="fa-IR"/>
        </w:rPr>
        <w:t xml:space="preserve">ه بها ابن حجر على الحقايق الراهنة لتغرير </w:t>
      </w:r>
      <w:r w:rsidR="0042335E">
        <w:rPr>
          <w:rFonts w:hint="cs"/>
          <w:rtl/>
          <w:lang w:bidi="fa-IR"/>
        </w:rPr>
        <w:t>ا</w:t>
      </w:r>
      <w:r>
        <w:rPr>
          <w:rtl/>
          <w:lang w:bidi="fa-IR"/>
        </w:rPr>
        <w:t>م</w:t>
      </w:r>
      <w:r w:rsidR="0042335E">
        <w:rPr>
          <w:rFonts w:hint="cs"/>
          <w:rtl/>
          <w:lang w:bidi="fa-IR"/>
        </w:rPr>
        <w:t>ّ</w:t>
      </w:r>
      <w:r>
        <w:rPr>
          <w:rtl/>
          <w:lang w:bidi="fa-IR"/>
        </w:rPr>
        <w:t>ة جاهلة</w:t>
      </w:r>
      <w:r w:rsidR="00A75710">
        <w:rPr>
          <w:rtl/>
          <w:lang w:bidi="fa-IR"/>
        </w:rPr>
        <w:t>،</w:t>
      </w:r>
      <w:r>
        <w:rPr>
          <w:rtl/>
          <w:lang w:bidi="fa-IR"/>
        </w:rPr>
        <w:t xml:space="preserve"> و لعل</w:t>
      </w:r>
      <w:r w:rsidR="0042335E">
        <w:rPr>
          <w:rFonts w:hint="cs"/>
          <w:rtl/>
          <w:lang w:bidi="fa-IR"/>
        </w:rPr>
        <w:t>ّ</w:t>
      </w:r>
      <w:r>
        <w:rPr>
          <w:rtl/>
          <w:lang w:bidi="fa-IR"/>
        </w:rPr>
        <w:t>ه ات</w:t>
      </w:r>
      <w:r w:rsidR="0042335E">
        <w:rPr>
          <w:rFonts w:hint="cs"/>
          <w:rtl/>
          <w:lang w:bidi="fa-IR"/>
        </w:rPr>
        <w:t>َّ</w:t>
      </w:r>
      <w:r>
        <w:rPr>
          <w:rtl/>
          <w:lang w:bidi="fa-IR"/>
        </w:rPr>
        <w:t>خذها مم</w:t>
      </w:r>
      <w:r w:rsidR="0042335E">
        <w:rPr>
          <w:rFonts w:hint="cs"/>
          <w:rtl/>
          <w:lang w:bidi="fa-IR"/>
        </w:rPr>
        <w:t>ّ</w:t>
      </w:r>
      <w:r>
        <w:rPr>
          <w:rtl/>
          <w:lang w:bidi="fa-IR"/>
        </w:rPr>
        <w:t xml:space="preserve">ا جاء في الحديث من </w:t>
      </w:r>
      <w:r w:rsidR="0042335E">
        <w:rPr>
          <w:rFonts w:hint="cs"/>
          <w:rtl/>
          <w:lang w:bidi="fa-IR"/>
        </w:rPr>
        <w:t>ا</w:t>
      </w:r>
      <w:r>
        <w:rPr>
          <w:rtl/>
          <w:lang w:bidi="fa-IR"/>
        </w:rPr>
        <w:t>ن</w:t>
      </w:r>
      <w:r w:rsidR="0042335E">
        <w:rPr>
          <w:rFonts w:hint="cs"/>
          <w:rtl/>
          <w:lang w:bidi="fa-IR"/>
        </w:rPr>
        <w:t>ّ</w:t>
      </w:r>
      <w:r>
        <w:rPr>
          <w:rtl/>
          <w:lang w:bidi="fa-IR"/>
        </w:rPr>
        <w:t>ه ل</w:t>
      </w:r>
      <w:r w:rsidR="0042335E">
        <w:rPr>
          <w:rFonts w:hint="cs"/>
          <w:rtl/>
          <w:lang w:bidi="fa-IR"/>
        </w:rPr>
        <w:t>ّ</w:t>
      </w:r>
      <w:r>
        <w:rPr>
          <w:rtl/>
          <w:lang w:bidi="fa-IR"/>
        </w:rPr>
        <w:t>ما تخل</w:t>
      </w:r>
      <w:r w:rsidR="0042335E">
        <w:rPr>
          <w:rFonts w:hint="cs"/>
          <w:rtl/>
          <w:lang w:bidi="fa-IR"/>
        </w:rPr>
        <w:t>ّ</w:t>
      </w:r>
      <w:r>
        <w:rPr>
          <w:rtl/>
          <w:lang w:bidi="fa-IR"/>
        </w:rPr>
        <w:t>ف عبد الله بن عمر عن بيعة علي</w:t>
      </w:r>
      <w:r w:rsidR="0042335E">
        <w:rPr>
          <w:rFonts w:hint="cs"/>
          <w:rtl/>
          <w:lang w:bidi="fa-IR"/>
        </w:rPr>
        <w:t>ّ</w:t>
      </w:r>
      <w:r>
        <w:rPr>
          <w:rtl/>
          <w:lang w:bidi="fa-IR"/>
        </w:rPr>
        <w:t xml:space="preserve"> </w:t>
      </w:r>
      <w:r w:rsidR="00D2341B" w:rsidRPr="00D2341B">
        <w:rPr>
          <w:rStyle w:val="libAlaemChar"/>
          <w:rtl/>
        </w:rPr>
        <w:t>عليه‌السلام</w:t>
      </w:r>
      <w:r>
        <w:rPr>
          <w:rtl/>
          <w:lang w:bidi="fa-IR"/>
        </w:rPr>
        <w:t xml:space="preserve"> أمر ب</w:t>
      </w:r>
      <w:r w:rsidR="0042335E">
        <w:rPr>
          <w:rFonts w:hint="cs"/>
          <w:rtl/>
          <w:lang w:bidi="fa-IR"/>
        </w:rPr>
        <w:t>ا</w:t>
      </w:r>
      <w:r>
        <w:rPr>
          <w:rtl/>
          <w:lang w:bidi="fa-IR"/>
        </w:rPr>
        <w:t>حضاره ف</w:t>
      </w:r>
      <w:r w:rsidR="0042335E">
        <w:rPr>
          <w:rFonts w:hint="cs"/>
          <w:rtl/>
          <w:lang w:bidi="fa-IR"/>
        </w:rPr>
        <w:t>اُ</w:t>
      </w:r>
      <w:r>
        <w:rPr>
          <w:rtl/>
          <w:lang w:bidi="fa-IR"/>
        </w:rPr>
        <w:t>حضر فقال له</w:t>
      </w:r>
      <w:r w:rsidR="00A75710">
        <w:rPr>
          <w:rtl/>
          <w:lang w:bidi="fa-IR"/>
        </w:rPr>
        <w:t>:</w:t>
      </w:r>
      <w:r>
        <w:rPr>
          <w:rtl/>
          <w:lang w:bidi="fa-IR"/>
        </w:rPr>
        <w:t xml:space="preserve"> بايع.</w:t>
      </w:r>
      <w:r w:rsidR="0042335E">
        <w:rPr>
          <w:rFonts w:hint="cs"/>
          <w:rtl/>
          <w:lang w:bidi="fa-IR"/>
        </w:rPr>
        <w:t xml:space="preserve"> </w:t>
      </w:r>
      <w:r>
        <w:rPr>
          <w:rtl/>
          <w:lang w:bidi="fa-IR"/>
        </w:rPr>
        <w:t>قال</w:t>
      </w:r>
      <w:r w:rsidR="00A75710">
        <w:rPr>
          <w:rtl/>
          <w:lang w:bidi="fa-IR"/>
        </w:rPr>
        <w:t>:</w:t>
      </w:r>
      <w:r>
        <w:rPr>
          <w:rtl/>
          <w:lang w:bidi="fa-IR"/>
        </w:rPr>
        <w:t xml:space="preserve"> لا </w:t>
      </w:r>
      <w:r w:rsidR="0042335E">
        <w:rPr>
          <w:rFonts w:hint="cs"/>
          <w:rtl/>
          <w:lang w:bidi="fa-IR"/>
        </w:rPr>
        <w:t>اُ</w:t>
      </w:r>
      <w:r>
        <w:rPr>
          <w:rtl/>
          <w:lang w:bidi="fa-IR"/>
        </w:rPr>
        <w:t>بايع حت</w:t>
      </w:r>
      <w:r w:rsidR="0042335E">
        <w:rPr>
          <w:rFonts w:hint="cs"/>
          <w:rtl/>
          <w:lang w:bidi="fa-IR"/>
        </w:rPr>
        <w:t>ّ</w:t>
      </w:r>
      <w:r>
        <w:rPr>
          <w:rtl/>
          <w:lang w:bidi="fa-IR"/>
        </w:rPr>
        <w:t>ى تبايع جميع الناس.</w:t>
      </w:r>
      <w:r w:rsidR="0042335E">
        <w:rPr>
          <w:rFonts w:hint="cs"/>
          <w:rtl/>
          <w:lang w:bidi="fa-IR"/>
        </w:rPr>
        <w:t xml:space="preserve"> </w:t>
      </w:r>
      <w:r>
        <w:rPr>
          <w:rtl/>
          <w:lang w:bidi="fa-IR"/>
        </w:rPr>
        <w:t>قال له علي</w:t>
      </w:r>
      <w:r w:rsidR="0042335E">
        <w:rPr>
          <w:rFonts w:hint="cs"/>
          <w:rtl/>
          <w:lang w:bidi="fa-IR"/>
        </w:rPr>
        <w:t>ٌّ</w:t>
      </w:r>
      <w:r>
        <w:rPr>
          <w:rtl/>
          <w:lang w:bidi="fa-IR"/>
        </w:rPr>
        <w:t xml:space="preserve"> </w:t>
      </w:r>
      <w:r w:rsidR="00774EF5" w:rsidRPr="00D2341B">
        <w:rPr>
          <w:rStyle w:val="libAlaemChar"/>
          <w:rtl/>
        </w:rPr>
        <w:t>عليه‌السلام</w:t>
      </w:r>
      <w:r w:rsidR="00774EF5">
        <w:rPr>
          <w:rtl/>
          <w:lang w:bidi="fa-IR"/>
        </w:rPr>
        <w:t xml:space="preserve"> </w:t>
      </w:r>
      <w:r>
        <w:rPr>
          <w:rtl/>
          <w:lang w:bidi="fa-IR"/>
        </w:rPr>
        <w:t>فأعطني ح</w:t>
      </w:r>
      <w:r w:rsidR="0042335E">
        <w:rPr>
          <w:rFonts w:hint="cs"/>
          <w:rtl/>
          <w:lang w:bidi="fa-IR"/>
        </w:rPr>
        <w:t>َ</w:t>
      </w:r>
      <w:r>
        <w:rPr>
          <w:rtl/>
          <w:lang w:bidi="fa-IR"/>
        </w:rPr>
        <w:t>ميلا</w:t>
      </w:r>
      <w:r w:rsidR="0042335E">
        <w:rPr>
          <w:rFonts w:hint="cs"/>
          <w:rtl/>
          <w:lang w:bidi="fa-IR"/>
        </w:rPr>
        <w:t>ً</w:t>
      </w:r>
      <w:r>
        <w:rPr>
          <w:rtl/>
          <w:lang w:bidi="fa-IR"/>
        </w:rPr>
        <w:t xml:space="preserve"> </w:t>
      </w:r>
      <w:r w:rsidRPr="0021364B">
        <w:rPr>
          <w:rStyle w:val="libFootnotenumChar"/>
          <w:rtl/>
        </w:rPr>
        <w:t>(1)</w:t>
      </w:r>
      <w:r>
        <w:rPr>
          <w:rtl/>
          <w:lang w:bidi="fa-IR"/>
        </w:rPr>
        <w:t xml:space="preserve"> أن لا تبرح.</w:t>
      </w:r>
      <w:r w:rsidR="0042335E">
        <w:rPr>
          <w:rFonts w:hint="cs"/>
          <w:rtl/>
          <w:lang w:bidi="fa-IR"/>
        </w:rPr>
        <w:t xml:space="preserve"> </w:t>
      </w:r>
      <w:r>
        <w:rPr>
          <w:rtl/>
          <w:lang w:bidi="fa-IR"/>
        </w:rPr>
        <w:t>قال</w:t>
      </w:r>
      <w:r w:rsidR="00A75710">
        <w:rPr>
          <w:rtl/>
          <w:lang w:bidi="fa-IR"/>
        </w:rPr>
        <w:t>:</w:t>
      </w:r>
      <w:r>
        <w:rPr>
          <w:rtl/>
          <w:lang w:bidi="fa-IR"/>
        </w:rPr>
        <w:t xml:space="preserve"> ولا </w:t>
      </w:r>
      <w:r w:rsidR="0042335E">
        <w:rPr>
          <w:rFonts w:hint="cs"/>
          <w:rtl/>
          <w:lang w:bidi="fa-IR"/>
        </w:rPr>
        <w:t>ا</w:t>
      </w:r>
      <w:r>
        <w:rPr>
          <w:rtl/>
          <w:lang w:bidi="fa-IR"/>
        </w:rPr>
        <w:t>عطيك ح</w:t>
      </w:r>
      <w:r w:rsidR="0042335E">
        <w:rPr>
          <w:rFonts w:hint="cs"/>
          <w:rtl/>
          <w:lang w:bidi="fa-IR"/>
        </w:rPr>
        <w:t>َ</w:t>
      </w:r>
      <w:r>
        <w:rPr>
          <w:rtl/>
          <w:lang w:bidi="fa-IR"/>
        </w:rPr>
        <w:t>ميلا</w:t>
      </w:r>
      <w:r w:rsidR="0042335E">
        <w:rPr>
          <w:rFonts w:hint="cs"/>
          <w:rtl/>
          <w:lang w:bidi="fa-IR"/>
        </w:rPr>
        <w:t>ً</w:t>
      </w:r>
      <w:r>
        <w:rPr>
          <w:rtl/>
          <w:lang w:bidi="fa-IR"/>
        </w:rPr>
        <w:t>.</w:t>
      </w:r>
      <w:r w:rsidR="0042335E">
        <w:rPr>
          <w:rFonts w:hint="cs"/>
          <w:rtl/>
          <w:lang w:bidi="fa-IR"/>
        </w:rPr>
        <w:t xml:space="preserve"> </w:t>
      </w:r>
      <w:r>
        <w:rPr>
          <w:rtl/>
          <w:lang w:bidi="fa-IR"/>
        </w:rPr>
        <w:t>فقال الأشتر</w:t>
      </w:r>
      <w:r w:rsidR="00A75710">
        <w:rPr>
          <w:rtl/>
          <w:lang w:bidi="fa-IR"/>
        </w:rPr>
        <w:t>:</w:t>
      </w:r>
      <w:r>
        <w:rPr>
          <w:rtl/>
          <w:lang w:bidi="fa-IR"/>
        </w:rPr>
        <w:t xml:space="preserve"> يا أمير المؤمنين</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الحميل كفعيل</w:t>
      </w:r>
      <w:r w:rsidR="00A75710">
        <w:rPr>
          <w:rtl/>
          <w:lang w:bidi="fa-IR"/>
        </w:rPr>
        <w:t>:</w:t>
      </w:r>
      <w:r>
        <w:rPr>
          <w:rtl/>
          <w:lang w:bidi="fa-IR"/>
        </w:rPr>
        <w:t xml:space="preserve"> الكفيل.</w:t>
      </w:r>
    </w:p>
    <w:p w:rsidR="00F10858" w:rsidRDefault="00F10858" w:rsidP="00F10858">
      <w:pPr>
        <w:pStyle w:val="libNormal"/>
        <w:rPr>
          <w:lang w:bidi="fa-IR"/>
        </w:rPr>
      </w:pPr>
      <w:r>
        <w:rPr>
          <w:rtl/>
          <w:lang w:bidi="fa-IR"/>
        </w:rPr>
        <w:br w:type="page"/>
      </w:r>
    </w:p>
    <w:p w:rsidR="00F10858" w:rsidRDefault="00D83748" w:rsidP="00CD224B">
      <w:pPr>
        <w:pStyle w:val="libNormal0"/>
        <w:rPr>
          <w:rtl/>
          <w:lang w:bidi="fa-IR"/>
        </w:rPr>
      </w:pPr>
      <w:r>
        <w:rPr>
          <w:rtl/>
          <w:lang w:bidi="fa-IR"/>
        </w:rPr>
        <w:lastRenderedPageBreak/>
        <w:t>إن</w:t>
      </w:r>
      <w:r w:rsidR="0042335E">
        <w:rPr>
          <w:rFonts w:hint="cs"/>
          <w:rtl/>
          <w:lang w:bidi="fa-IR"/>
        </w:rPr>
        <w:t>ّ</w:t>
      </w:r>
      <w:r>
        <w:rPr>
          <w:rtl/>
          <w:lang w:bidi="fa-IR"/>
        </w:rPr>
        <w:t xml:space="preserve"> هذا قد أمن سوطك وسيفك</w:t>
      </w:r>
      <w:r w:rsidR="00A75710">
        <w:rPr>
          <w:rtl/>
          <w:lang w:bidi="fa-IR"/>
        </w:rPr>
        <w:t>،</w:t>
      </w:r>
      <w:r>
        <w:rPr>
          <w:rtl/>
          <w:lang w:bidi="fa-IR"/>
        </w:rPr>
        <w:t xml:space="preserve"> فدعني أضرب عنقه. قال</w:t>
      </w:r>
      <w:r w:rsidR="00A75710">
        <w:rPr>
          <w:rtl/>
          <w:lang w:bidi="fa-IR"/>
        </w:rPr>
        <w:t>:</w:t>
      </w:r>
      <w:r>
        <w:rPr>
          <w:rtl/>
          <w:lang w:bidi="fa-IR"/>
        </w:rPr>
        <w:t xml:space="preserve"> لست </w:t>
      </w:r>
      <w:r w:rsidR="0042335E">
        <w:rPr>
          <w:rFonts w:hint="cs"/>
          <w:rtl/>
          <w:lang w:bidi="fa-IR"/>
        </w:rPr>
        <w:t>اُ</w:t>
      </w:r>
      <w:r>
        <w:rPr>
          <w:rtl/>
          <w:lang w:bidi="fa-IR"/>
        </w:rPr>
        <w:t>ريد ذلك منه على كره خل</w:t>
      </w:r>
      <w:r w:rsidR="0042335E">
        <w:rPr>
          <w:rFonts w:hint="cs"/>
          <w:rtl/>
          <w:lang w:bidi="fa-IR"/>
        </w:rPr>
        <w:t>ّ</w:t>
      </w:r>
      <w:r>
        <w:rPr>
          <w:rtl/>
          <w:lang w:bidi="fa-IR"/>
        </w:rPr>
        <w:t>وا سبيله. فلم</w:t>
      </w:r>
      <w:r w:rsidR="0042335E">
        <w:rPr>
          <w:rFonts w:hint="cs"/>
          <w:rtl/>
          <w:lang w:bidi="fa-IR"/>
        </w:rPr>
        <w:t>ّ</w:t>
      </w:r>
      <w:r>
        <w:rPr>
          <w:rtl/>
          <w:lang w:bidi="fa-IR"/>
        </w:rPr>
        <w:t xml:space="preserve">ا انصرف قال أمير المؤمنين </w:t>
      </w:r>
      <w:r w:rsidR="00D2341B" w:rsidRPr="00D2341B">
        <w:rPr>
          <w:rStyle w:val="libAlaemChar"/>
          <w:rtl/>
        </w:rPr>
        <w:t>عليه‌السلام</w:t>
      </w:r>
      <w:r w:rsidR="00A75710">
        <w:rPr>
          <w:rtl/>
          <w:lang w:bidi="fa-IR"/>
        </w:rPr>
        <w:t>:</w:t>
      </w:r>
      <w:r>
        <w:rPr>
          <w:rtl/>
          <w:lang w:bidi="fa-IR"/>
        </w:rPr>
        <w:t xml:space="preserve"> لقد كان صغيرا</w:t>
      </w:r>
      <w:r w:rsidR="0042335E">
        <w:rPr>
          <w:rFonts w:hint="cs"/>
          <w:rtl/>
          <w:lang w:bidi="fa-IR"/>
        </w:rPr>
        <w:t>ً</w:t>
      </w:r>
      <w:r>
        <w:rPr>
          <w:rtl/>
          <w:lang w:bidi="fa-IR"/>
        </w:rPr>
        <w:t xml:space="preserve"> وهو سي</w:t>
      </w:r>
      <w:r w:rsidR="0042335E">
        <w:rPr>
          <w:rFonts w:hint="cs"/>
          <w:rtl/>
          <w:lang w:bidi="fa-IR"/>
        </w:rPr>
        <w:t>ّ</w:t>
      </w:r>
      <w:r>
        <w:rPr>
          <w:rtl/>
          <w:lang w:bidi="fa-IR"/>
        </w:rPr>
        <w:t>ء</w:t>
      </w:r>
      <w:r w:rsidR="0042335E">
        <w:rPr>
          <w:rFonts w:hint="cs"/>
          <w:rtl/>
          <w:lang w:bidi="fa-IR"/>
        </w:rPr>
        <w:t>ُ</w:t>
      </w:r>
      <w:r>
        <w:rPr>
          <w:rtl/>
          <w:lang w:bidi="fa-IR"/>
        </w:rPr>
        <w:t xml:space="preserve"> الخ</w:t>
      </w:r>
      <w:r w:rsidR="0042335E">
        <w:rPr>
          <w:rFonts w:hint="cs"/>
          <w:rtl/>
          <w:lang w:bidi="fa-IR"/>
        </w:rPr>
        <w:t>ُ</w:t>
      </w:r>
      <w:r>
        <w:rPr>
          <w:rtl/>
          <w:lang w:bidi="fa-IR"/>
        </w:rPr>
        <w:t>لق وهو في كبره أسوأ خ</w:t>
      </w:r>
      <w:r w:rsidR="0042335E">
        <w:rPr>
          <w:rFonts w:hint="cs"/>
          <w:rtl/>
          <w:lang w:bidi="fa-IR"/>
        </w:rPr>
        <w:t>ُ</w:t>
      </w:r>
      <w:r>
        <w:rPr>
          <w:rtl/>
          <w:lang w:bidi="fa-IR"/>
        </w:rPr>
        <w:t>لقا</w:t>
      </w:r>
      <w:r w:rsidR="0042335E">
        <w:rPr>
          <w:rFonts w:hint="cs"/>
          <w:rtl/>
          <w:lang w:bidi="fa-IR"/>
        </w:rPr>
        <w:t>ً</w:t>
      </w:r>
      <w:r>
        <w:rPr>
          <w:rtl/>
          <w:lang w:bidi="fa-IR"/>
        </w:rPr>
        <w:t>.</w:t>
      </w:r>
      <w:r w:rsidR="0042335E">
        <w:rPr>
          <w:rFonts w:hint="cs"/>
          <w:rtl/>
          <w:lang w:bidi="fa-IR"/>
        </w:rPr>
        <w:t xml:space="preserve"> </w:t>
      </w:r>
      <w:r>
        <w:rPr>
          <w:rtl/>
          <w:lang w:bidi="fa-IR"/>
        </w:rPr>
        <w:t xml:space="preserve">وروي </w:t>
      </w:r>
      <w:r w:rsidR="0042335E">
        <w:rPr>
          <w:rFonts w:hint="cs"/>
          <w:rtl/>
          <w:lang w:bidi="fa-IR"/>
        </w:rPr>
        <w:t>ا</w:t>
      </w:r>
      <w:r>
        <w:rPr>
          <w:rtl/>
          <w:lang w:bidi="fa-IR"/>
        </w:rPr>
        <w:t>ن</w:t>
      </w:r>
      <w:r w:rsidR="0042335E">
        <w:rPr>
          <w:rFonts w:hint="cs"/>
          <w:rtl/>
          <w:lang w:bidi="fa-IR"/>
        </w:rPr>
        <w:t>َّ</w:t>
      </w:r>
      <w:r>
        <w:rPr>
          <w:rtl/>
          <w:lang w:bidi="fa-IR"/>
        </w:rPr>
        <w:t>ه أتاه في اليوم الثاني فقال</w:t>
      </w:r>
      <w:r w:rsidR="00A75710">
        <w:rPr>
          <w:rtl/>
          <w:lang w:bidi="fa-IR"/>
        </w:rPr>
        <w:t>:</w:t>
      </w:r>
      <w:r>
        <w:rPr>
          <w:rtl/>
          <w:lang w:bidi="fa-IR"/>
        </w:rPr>
        <w:t xml:space="preserve"> </w:t>
      </w:r>
      <w:r w:rsidR="00CD224B">
        <w:rPr>
          <w:rFonts w:hint="cs"/>
          <w:rtl/>
          <w:lang w:bidi="fa-IR"/>
        </w:rPr>
        <w:t>ا</w:t>
      </w:r>
      <w:r>
        <w:rPr>
          <w:rtl/>
          <w:lang w:bidi="fa-IR"/>
        </w:rPr>
        <w:t>ن</w:t>
      </w:r>
      <w:r w:rsidR="00CD224B">
        <w:rPr>
          <w:rFonts w:hint="cs"/>
          <w:rtl/>
          <w:lang w:bidi="fa-IR"/>
        </w:rPr>
        <w:t>ّ</w:t>
      </w:r>
      <w:r>
        <w:rPr>
          <w:rtl/>
          <w:lang w:bidi="fa-IR"/>
        </w:rPr>
        <w:t>ي لك ناصح إن</w:t>
      </w:r>
      <w:r w:rsidR="00CD224B">
        <w:rPr>
          <w:rFonts w:hint="cs"/>
          <w:rtl/>
          <w:lang w:bidi="fa-IR"/>
        </w:rPr>
        <w:t>َّ</w:t>
      </w:r>
      <w:r>
        <w:rPr>
          <w:rtl/>
          <w:lang w:bidi="fa-IR"/>
        </w:rPr>
        <w:t xml:space="preserve"> بيعتك لم يرض بها الناس كلهم</w:t>
      </w:r>
      <w:r w:rsidR="00A75710">
        <w:rPr>
          <w:rtl/>
          <w:lang w:bidi="fa-IR"/>
        </w:rPr>
        <w:t>،</w:t>
      </w:r>
      <w:r>
        <w:rPr>
          <w:rtl/>
          <w:lang w:bidi="fa-IR"/>
        </w:rPr>
        <w:t xml:space="preserve"> فلو نظرت لدينك ورددت الأمر شورى بين المسلمين.</w:t>
      </w:r>
      <w:r w:rsidR="00CD224B">
        <w:rPr>
          <w:rFonts w:hint="cs"/>
          <w:rtl/>
          <w:lang w:bidi="fa-IR"/>
        </w:rPr>
        <w:t xml:space="preserve"> </w:t>
      </w:r>
      <w:r>
        <w:rPr>
          <w:rtl/>
          <w:lang w:bidi="fa-IR"/>
        </w:rPr>
        <w:t>فقال علي</w:t>
      </w:r>
      <w:r w:rsidR="00CD224B">
        <w:rPr>
          <w:rFonts w:hint="cs"/>
          <w:rtl/>
          <w:lang w:bidi="fa-IR"/>
        </w:rPr>
        <w:t>ٌّ</w:t>
      </w:r>
      <w:r>
        <w:rPr>
          <w:rtl/>
          <w:lang w:bidi="fa-IR"/>
        </w:rPr>
        <w:t xml:space="preserve"> </w:t>
      </w:r>
      <w:r w:rsidR="00D2341B" w:rsidRPr="00D2341B">
        <w:rPr>
          <w:rStyle w:val="libAlaemChar"/>
          <w:rtl/>
        </w:rPr>
        <w:t>عليه‌السلام</w:t>
      </w:r>
      <w:r w:rsidR="00A75710">
        <w:rPr>
          <w:rtl/>
          <w:lang w:bidi="fa-IR"/>
        </w:rPr>
        <w:t>:</w:t>
      </w:r>
      <w:r>
        <w:rPr>
          <w:rtl/>
          <w:lang w:bidi="fa-IR"/>
        </w:rPr>
        <w:t xml:space="preserve"> ويحك وهل ما كان عن طلب من</w:t>
      </w:r>
      <w:r w:rsidR="00CD224B">
        <w:rPr>
          <w:rFonts w:hint="cs"/>
          <w:rtl/>
          <w:lang w:bidi="fa-IR"/>
        </w:rPr>
        <w:t>ّ</w:t>
      </w:r>
      <w:r>
        <w:rPr>
          <w:rtl/>
          <w:lang w:bidi="fa-IR"/>
        </w:rPr>
        <w:t>ي</w:t>
      </w:r>
      <w:r w:rsidR="00A75710">
        <w:rPr>
          <w:rtl/>
          <w:lang w:bidi="fa-IR"/>
        </w:rPr>
        <w:t>؟</w:t>
      </w:r>
      <w:r>
        <w:rPr>
          <w:rtl/>
          <w:lang w:bidi="fa-IR"/>
        </w:rPr>
        <w:t xml:space="preserve"> ألم يبلغك صنيعهم بي</w:t>
      </w:r>
      <w:r w:rsidR="00A75710">
        <w:rPr>
          <w:rtl/>
          <w:lang w:bidi="fa-IR"/>
        </w:rPr>
        <w:t>؟</w:t>
      </w:r>
      <w:r>
        <w:rPr>
          <w:rtl/>
          <w:lang w:bidi="fa-IR"/>
        </w:rPr>
        <w:t xml:space="preserve"> قم يا أحمق</w:t>
      </w:r>
      <w:r w:rsidR="00A75710">
        <w:rPr>
          <w:rtl/>
          <w:lang w:bidi="fa-IR"/>
        </w:rPr>
        <w:t>،</w:t>
      </w:r>
      <w:r>
        <w:rPr>
          <w:rtl/>
          <w:lang w:bidi="fa-IR"/>
        </w:rPr>
        <w:t xml:space="preserve"> ما أنت وهذا الكلام</w:t>
      </w:r>
      <w:r w:rsidR="00A75710">
        <w:rPr>
          <w:rtl/>
          <w:lang w:bidi="fa-IR"/>
        </w:rPr>
        <w:t>؟</w:t>
      </w:r>
      <w:r>
        <w:rPr>
          <w:rtl/>
          <w:lang w:bidi="fa-IR"/>
        </w:rPr>
        <w:t xml:space="preserve"> فخرج ثم</w:t>
      </w:r>
      <w:r w:rsidR="00CD224B">
        <w:rPr>
          <w:rFonts w:hint="cs"/>
          <w:rtl/>
          <w:lang w:bidi="fa-IR"/>
        </w:rPr>
        <w:t>َّ</w:t>
      </w:r>
      <w:r>
        <w:rPr>
          <w:rtl/>
          <w:lang w:bidi="fa-IR"/>
        </w:rPr>
        <w:t xml:space="preserve"> أتى علي</w:t>
      </w:r>
      <w:r w:rsidR="00CD224B">
        <w:rPr>
          <w:rFonts w:hint="cs"/>
          <w:rtl/>
          <w:lang w:bidi="fa-IR"/>
        </w:rPr>
        <w:t>ّ</w:t>
      </w:r>
      <w:r>
        <w:rPr>
          <w:rtl/>
          <w:lang w:bidi="fa-IR"/>
        </w:rPr>
        <w:t>ا</w:t>
      </w:r>
      <w:r w:rsidR="00CD224B">
        <w:rPr>
          <w:rFonts w:hint="cs"/>
          <w:rtl/>
          <w:lang w:bidi="fa-IR"/>
        </w:rPr>
        <w:t>ً</w:t>
      </w:r>
      <w:r>
        <w:rPr>
          <w:rtl/>
          <w:lang w:bidi="fa-IR"/>
        </w:rPr>
        <w:t xml:space="preserve"> </w:t>
      </w:r>
      <w:r w:rsidR="00D2341B" w:rsidRPr="00D2341B">
        <w:rPr>
          <w:rStyle w:val="libAlaemChar"/>
          <w:rtl/>
        </w:rPr>
        <w:t>عليه‌السلام</w:t>
      </w:r>
      <w:r>
        <w:rPr>
          <w:rtl/>
          <w:lang w:bidi="fa-IR"/>
        </w:rPr>
        <w:t xml:space="preserve"> آت في اليوم الثالث فقال</w:t>
      </w:r>
      <w:r w:rsidR="00A75710">
        <w:rPr>
          <w:rtl/>
          <w:lang w:bidi="fa-IR"/>
        </w:rPr>
        <w:t>:</w:t>
      </w:r>
      <w:r>
        <w:rPr>
          <w:rtl/>
          <w:lang w:bidi="fa-IR"/>
        </w:rPr>
        <w:t xml:space="preserve"> إن</w:t>
      </w:r>
      <w:r w:rsidR="00CD224B">
        <w:rPr>
          <w:rFonts w:hint="cs"/>
          <w:rtl/>
          <w:lang w:bidi="fa-IR"/>
        </w:rPr>
        <w:t>ّ</w:t>
      </w:r>
      <w:r>
        <w:rPr>
          <w:rtl/>
          <w:lang w:bidi="fa-IR"/>
        </w:rPr>
        <w:t xml:space="preserve"> ابن عمر قد خرج إلى مك</w:t>
      </w:r>
      <w:r w:rsidR="00CD224B">
        <w:rPr>
          <w:rFonts w:hint="cs"/>
          <w:rtl/>
          <w:lang w:bidi="fa-IR"/>
        </w:rPr>
        <w:t>ّ</w:t>
      </w:r>
      <w:r>
        <w:rPr>
          <w:rtl/>
          <w:lang w:bidi="fa-IR"/>
        </w:rPr>
        <w:t xml:space="preserve">ة يفسد الناس عليك فأمر بالبعثة في أثره فجاءت </w:t>
      </w:r>
      <w:r w:rsidR="00CD224B">
        <w:rPr>
          <w:rFonts w:hint="cs"/>
          <w:rtl/>
          <w:lang w:bidi="fa-IR"/>
        </w:rPr>
        <w:t>ا</w:t>
      </w:r>
      <w:r>
        <w:rPr>
          <w:rtl/>
          <w:lang w:bidi="fa-IR"/>
        </w:rPr>
        <w:t>م</w:t>
      </w:r>
      <w:r w:rsidR="00CD224B">
        <w:rPr>
          <w:rFonts w:hint="cs"/>
          <w:rtl/>
          <w:lang w:bidi="fa-IR"/>
        </w:rPr>
        <w:t>ّ</w:t>
      </w:r>
      <w:r>
        <w:rPr>
          <w:rtl/>
          <w:lang w:bidi="fa-IR"/>
        </w:rPr>
        <w:t xml:space="preserve"> كلثوم ابنته فسألته وضرعت إليه فيه وقالت</w:t>
      </w:r>
      <w:r w:rsidR="00A75710">
        <w:rPr>
          <w:rtl/>
          <w:lang w:bidi="fa-IR"/>
        </w:rPr>
        <w:t>:</w:t>
      </w:r>
      <w:r>
        <w:rPr>
          <w:rtl/>
          <w:lang w:bidi="fa-IR"/>
        </w:rPr>
        <w:t xml:space="preserve"> يا أمير المؤمنين</w:t>
      </w:r>
      <w:r w:rsidR="00A75710">
        <w:rPr>
          <w:rtl/>
          <w:lang w:bidi="fa-IR"/>
        </w:rPr>
        <w:t>!</w:t>
      </w:r>
      <w:r>
        <w:rPr>
          <w:rtl/>
          <w:lang w:bidi="fa-IR"/>
        </w:rPr>
        <w:t xml:space="preserve"> </w:t>
      </w:r>
      <w:r w:rsidR="00CD224B">
        <w:rPr>
          <w:rFonts w:hint="cs"/>
          <w:rtl/>
          <w:lang w:bidi="fa-IR"/>
        </w:rPr>
        <w:t>ا</w:t>
      </w:r>
      <w:r>
        <w:rPr>
          <w:rtl/>
          <w:lang w:bidi="fa-IR"/>
        </w:rPr>
        <w:t>ن</w:t>
      </w:r>
      <w:r w:rsidR="00CD224B">
        <w:rPr>
          <w:rFonts w:hint="cs"/>
          <w:rtl/>
          <w:lang w:bidi="fa-IR"/>
        </w:rPr>
        <w:t>َّ</w:t>
      </w:r>
      <w:r>
        <w:rPr>
          <w:rtl/>
          <w:lang w:bidi="fa-IR"/>
        </w:rPr>
        <w:t>ما خرج إلى مك</w:t>
      </w:r>
      <w:r w:rsidR="00CD224B">
        <w:rPr>
          <w:rFonts w:hint="cs"/>
          <w:rtl/>
          <w:lang w:bidi="fa-IR"/>
        </w:rPr>
        <w:t>ّ</w:t>
      </w:r>
      <w:r>
        <w:rPr>
          <w:rtl/>
          <w:lang w:bidi="fa-IR"/>
        </w:rPr>
        <w:t>ة ليقيم بها</w:t>
      </w:r>
      <w:r w:rsidR="00A75710">
        <w:rPr>
          <w:rtl/>
          <w:lang w:bidi="fa-IR"/>
        </w:rPr>
        <w:t>،</w:t>
      </w:r>
      <w:r>
        <w:rPr>
          <w:rtl/>
          <w:lang w:bidi="fa-IR"/>
        </w:rPr>
        <w:t xml:space="preserve"> و</w:t>
      </w:r>
      <w:r w:rsidR="00CD224B">
        <w:rPr>
          <w:rFonts w:hint="cs"/>
          <w:rtl/>
          <w:lang w:bidi="fa-IR"/>
        </w:rPr>
        <w:t>ا</w:t>
      </w:r>
      <w:r>
        <w:rPr>
          <w:rtl/>
          <w:lang w:bidi="fa-IR"/>
        </w:rPr>
        <w:t>ن</w:t>
      </w:r>
      <w:r w:rsidR="00CD224B">
        <w:rPr>
          <w:rFonts w:hint="cs"/>
          <w:rtl/>
          <w:lang w:bidi="fa-IR"/>
        </w:rPr>
        <w:t>َّ</w:t>
      </w:r>
      <w:r>
        <w:rPr>
          <w:rtl/>
          <w:lang w:bidi="fa-IR"/>
        </w:rPr>
        <w:t>ه ليس بصاحب سلطان</w:t>
      </w:r>
      <w:r w:rsidR="00A75710">
        <w:rPr>
          <w:rtl/>
          <w:lang w:bidi="fa-IR"/>
        </w:rPr>
        <w:t>،</w:t>
      </w:r>
      <w:r>
        <w:rPr>
          <w:rtl/>
          <w:lang w:bidi="fa-IR"/>
        </w:rPr>
        <w:t xml:space="preserve"> ولا هو من رجال هذا الشأن</w:t>
      </w:r>
      <w:r w:rsidR="00A75710">
        <w:rPr>
          <w:rtl/>
          <w:lang w:bidi="fa-IR"/>
        </w:rPr>
        <w:t>،</w:t>
      </w:r>
      <w:r>
        <w:rPr>
          <w:rtl/>
          <w:lang w:bidi="fa-IR"/>
        </w:rPr>
        <w:t xml:space="preserve"> وطلبت إليه أن يقبل شفاعتها في أمره لأن</w:t>
      </w:r>
      <w:r w:rsidR="00CD224B">
        <w:rPr>
          <w:rFonts w:hint="cs"/>
          <w:rtl/>
          <w:lang w:bidi="fa-IR"/>
        </w:rPr>
        <w:t>ّ</w:t>
      </w:r>
      <w:r>
        <w:rPr>
          <w:rtl/>
          <w:lang w:bidi="fa-IR"/>
        </w:rPr>
        <w:t>ه ابن بعلها فأجابها وكف</w:t>
      </w:r>
      <w:r w:rsidR="00CD224B">
        <w:rPr>
          <w:rFonts w:hint="cs"/>
          <w:rtl/>
          <w:lang w:bidi="fa-IR"/>
        </w:rPr>
        <w:t>ّ</w:t>
      </w:r>
      <w:r>
        <w:rPr>
          <w:rtl/>
          <w:lang w:bidi="fa-IR"/>
        </w:rPr>
        <w:t xml:space="preserve"> البعثة إليه وقال</w:t>
      </w:r>
      <w:r w:rsidR="00A75710">
        <w:rPr>
          <w:rtl/>
          <w:lang w:bidi="fa-IR"/>
        </w:rPr>
        <w:t>:</w:t>
      </w:r>
      <w:r>
        <w:rPr>
          <w:rtl/>
          <w:lang w:bidi="fa-IR"/>
        </w:rPr>
        <w:t xml:space="preserve"> دعوه وما أراد.</w:t>
      </w:r>
    </w:p>
    <w:p w:rsidR="00F10858" w:rsidRDefault="00D83748" w:rsidP="00D83748">
      <w:pPr>
        <w:pStyle w:val="libNormal"/>
        <w:rPr>
          <w:rtl/>
          <w:lang w:bidi="fa-IR"/>
        </w:rPr>
      </w:pPr>
      <w:r>
        <w:rPr>
          <w:rtl/>
          <w:lang w:bidi="fa-IR"/>
        </w:rPr>
        <w:t>جواهر الأخبار للصعدي المطبوع في ذيل كتاب البحر الزخ</w:t>
      </w:r>
      <w:r w:rsidR="00CD224B">
        <w:rPr>
          <w:rFonts w:hint="cs"/>
          <w:rtl/>
          <w:lang w:bidi="fa-IR"/>
        </w:rPr>
        <w:t>ّ</w:t>
      </w:r>
      <w:r>
        <w:rPr>
          <w:rtl/>
          <w:lang w:bidi="fa-IR"/>
        </w:rPr>
        <w:t>ار ج 5</w:t>
      </w:r>
      <w:r w:rsidR="00A75710">
        <w:rPr>
          <w:rtl/>
          <w:lang w:bidi="fa-IR"/>
        </w:rPr>
        <w:t>:</w:t>
      </w:r>
      <w:r>
        <w:rPr>
          <w:rtl/>
          <w:lang w:bidi="fa-IR"/>
        </w:rPr>
        <w:t xml:space="preserve"> 71.</w:t>
      </w:r>
    </w:p>
    <w:p w:rsidR="00F10858" w:rsidRDefault="00D83748" w:rsidP="00CD224B">
      <w:pPr>
        <w:pStyle w:val="libNormal"/>
        <w:rPr>
          <w:rtl/>
          <w:lang w:bidi="fa-IR"/>
        </w:rPr>
      </w:pPr>
      <w:r>
        <w:rPr>
          <w:rtl/>
          <w:lang w:bidi="fa-IR"/>
        </w:rPr>
        <w:t>هل</w:t>
      </w:r>
      <w:r w:rsidR="00CD224B">
        <w:rPr>
          <w:rFonts w:hint="cs"/>
          <w:rtl/>
          <w:lang w:bidi="fa-IR"/>
        </w:rPr>
        <w:t>ّ</w:t>
      </w:r>
      <w:r>
        <w:rPr>
          <w:rtl/>
          <w:lang w:bidi="fa-IR"/>
        </w:rPr>
        <w:t xml:space="preserve">موا معي يا </w:t>
      </w:r>
      <w:r w:rsidR="00CD224B">
        <w:rPr>
          <w:rFonts w:hint="cs"/>
          <w:rtl/>
          <w:lang w:bidi="fa-IR"/>
        </w:rPr>
        <w:t>ا</w:t>
      </w:r>
      <w:r>
        <w:rPr>
          <w:rtl/>
          <w:lang w:bidi="fa-IR"/>
        </w:rPr>
        <w:t>م</w:t>
      </w:r>
      <w:r w:rsidR="00CD224B">
        <w:rPr>
          <w:rFonts w:hint="cs"/>
          <w:rtl/>
          <w:lang w:bidi="fa-IR"/>
        </w:rPr>
        <w:t>ّ</w:t>
      </w:r>
      <w:r>
        <w:rPr>
          <w:rtl/>
          <w:lang w:bidi="fa-IR"/>
        </w:rPr>
        <w:t>ة محم</w:t>
      </w:r>
      <w:r w:rsidR="00CD224B">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نسائل ابن عمر</w:t>
      </w:r>
      <w:r w:rsidR="00A75710">
        <w:rPr>
          <w:rtl/>
          <w:lang w:bidi="fa-IR"/>
        </w:rPr>
        <w:t>،</w:t>
      </w:r>
      <w:r>
        <w:rPr>
          <w:rtl/>
          <w:lang w:bidi="fa-IR"/>
        </w:rPr>
        <w:t xml:space="preserve"> هلا</w:t>
      </w:r>
      <w:r w:rsidR="00CD224B">
        <w:rPr>
          <w:rFonts w:hint="cs"/>
          <w:rtl/>
          <w:lang w:bidi="fa-IR"/>
        </w:rPr>
        <w:t>ّ</w:t>
      </w:r>
      <w:r>
        <w:rPr>
          <w:rtl/>
          <w:lang w:bidi="fa-IR"/>
        </w:rPr>
        <w:t xml:space="preserve"> بايع هو أبا بكر ولم يجتمع عليه الناس</w:t>
      </w:r>
      <w:r w:rsidR="00A75710">
        <w:rPr>
          <w:rtl/>
          <w:lang w:bidi="fa-IR"/>
        </w:rPr>
        <w:t>،</w:t>
      </w:r>
      <w:r>
        <w:rPr>
          <w:rtl/>
          <w:lang w:bidi="fa-IR"/>
        </w:rPr>
        <w:t xml:space="preserve"> وانعقدت بيعته باثنين أو أربعة أو خمسة كما مر</w:t>
      </w:r>
      <w:r w:rsidR="00CD224B">
        <w:rPr>
          <w:rFonts w:hint="cs"/>
          <w:rtl/>
          <w:lang w:bidi="fa-IR"/>
        </w:rPr>
        <w:t>ّ</w:t>
      </w:r>
      <w:r>
        <w:rPr>
          <w:rtl/>
          <w:lang w:bidi="fa-IR"/>
        </w:rPr>
        <w:t xml:space="preserve"> في ج 7 ص 141 ط 1</w:t>
      </w:r>
      <w:r w:rsidR="00A75710">
        <w:rPr>
          <w:rtl/>
          <w:lang w:bidi="fa-IR"/>
        </w:rPr>
        <w:t>؟</w:t>
      </w:r>
      <w:r>
        <w:rPr>
          <w:rtl/>
          <w:lang w:bidi="fa-IR"/>
        </w:rPr>
        <w:t xml:space="preserve"> وال</w:t>
      </w:r>
      <w:r w:rsidR="00CD224B">
        <w:rPr>
          <w:rFonts w:hint="cs"/>
          <w:rtl/>
          <w:lang w:bidi="fa-IR"/>
        </w:rPr>
        <w:t>إ</w:t>
      </w:r>
      <w:r>
        <w:rPr>
          <w:rtl/>
          <w:lang w:bidi="fa-IR"/>
        </w:rPr>
        <w:t>ختلاف هنالك كان قائما</w:t>
      </w:r>
      <w:r w:rsidR="00CD224B">
        <w:rPr>
          <w:rFonts w:hint="cs"/>
          <w:rtl/>
          <w:lang w:bidi="fa-IR"/>
        </w:rPr>
        <w:t>ً</w:t>
      </w:r>
      <w:r>
        <w:rPr>
          <w:rtl/>
          <w:lang w:bidi="fa-IR"/>
        </w:rPr>
        <w:t xml:space="preserve"> على ساق</w:t>
      </w:r>
      <w:r w:rsidR="00A75710">
        <w:rPr>
          <w:rtl/>
          <w:lang w:bidi="fa-IR"/>
        </w:rPr>
        <w:t>،</w:t>
      </w:r>
      <w:r>
        <w:rPr>
          <w:rtl/>
          <w:lang w:bidi="fa-IR"/>
        </w:rPr>
        <w:t xml:space="preserve"> وهو الذي فر</w:t>
      </w:r>
      <w:r w:rsidR="00CD224B">
        <w:rPr>
          <w:rFonts w:hint="cs"/>
          <w:rtl/>
          <w:lang w:bidi="fa-IR"/>
        </w:rPr>
        <w:t>ّ</w:t>
      </w:r>
      <w:r>
        <w:rPr>
          <w:rtl/>
          <w:lang w:bidi="fa-IR"/>
        </w:rPr>
        <w:t>ق صفوف ال</w:t>
      </w:r>
      <w:r w:rsidR="00CD224B">
        <w:rPr>
          <w:rFonts w:hint="cs"/>
          <w:rtl/>
          <w:lang w:bidi="fa-IR"/>
        </w:rPr>
        <w:t>ا</w:t>
      </w:r>
      <w:r>
        <w:rPr>
          <w:rtl/>
          <w:lang w:bidi="fa-IR"/>
        </w:rPr>
        <w:t>م</w:t>
      </w:r>
      <w:r w:rsidR="00CD224B">
        <w:rPr>
          <w:rFonts w:hint="cs"/>
          <w:rtl/>
          <w:lang w:bidi="fa-IR"/>
        </w:rPr>
        <w:t>ّ</w:t>
      </w:r>
      <w:r>
        <w:rPr>
          <w:rtl/>
          <w:lang w:bidi="fa-IR"/>
        </w:rPr>
        <w:t>ة حت</w:t>
      </w:r>
      <w:r w:rsidR="00CD224B">
        <w:rPr>
          <w:rFonts w:hint="cs"/>
          <w:rtl/>
          <w:lang w:bidi="fa-IR"/>
        </w:rPr>
        <w:t>ّ</w:t>
      </w:r>
      <w:r>
        <w:rPr>
          <w:rtl/>
          <w:lang w:bidi="fa-IR"/>
        </w:rPr>
        <w:t>ى اليوم</w:t>
      </w:r>
      <w:r w:rsidR="00A75710">
        <w:rPr>
          <w:rtl/>
          <w:lang w:bidi="fa-IR"/>
        </w:rPr>
        <w:t>،</w:t>
      </w:r>
      <w:r>
        <w:rPr>
          <w:rtl/>
          <w:lang w:bidi="fa-IR"/>
        </w:rPr>
        <w:t xml:space="preserve"> وكان ابن عمر ينظر إليه من كثب</w:t>
      </w:r>
      <w:r w:rsidR="00A75710">
        <w:rPr>
          <w:rtl/>
          <w:lang w:bidi="fa-IR"/>
        </w:rPr>
        <w:t>،</w:t>
      </w:r>
      <w:r>
        <w:rPr>
          <w:rtl/>
          <w:lang w:bidi="fa-IR"/>
        </w:rPr>
        <w:t xml:space="preserve"> ثم</w:t>
      </w:r>
      <w:r w:rsidR="00CD224B">
        <w:rPr>
          <w:rFonts w:hint="cs"/>
          <w:rtl/>
          <w:lang w:bidi="fa-IR"/>
        </w:rPr>
        <w:t>َّ</w:t>
      </w:r>
      <w:r>
        <w:rPr>
          <w:rtl/>
          <w:lang w:bidi="fa-IR"/>
        </w:rPr>
        <w:t xml:space="preserve"> لحقتها موافقة الناس بالإرهاب في بعض</w:t>
      </w:r>
      <w:r w:rsidR="00A75710">
        <w:rPr>
          <w:rtl/>
          <w:lang w:bidi="fa-IR"/>
        </w:rPr>
        <w:t>،</w:t>
      </w:r>
      <w:r>
        <w:rPr>
          <w:rtl/>
          <w:lang w:bidi="fa-IR"/>
        </w:rPr>
        <w:t xml:space="preserve"> وإطماع في آخرين</w:t>
      </w:r>
      <w:r w:rsidR="00A75710">
        <w:rPr>
          <w:rtl/>
          <w:lang w:bidi="fa-IR"/>
        </w:rPr>
        <w:t>،</w:t>
      </w:r>
      <w:r>
        <w:rPr>
          <w:rtl/>
          <w:lang w:bidi="fa-IR"/>
        </w:rPr>
        <w:t xml:space="preserve"> وأمر دب</w:t>
      </w:r>
      <w:r w:rsidR="00CD224B">
        <w:rPr>
          <w:rFonts w:hint="cs"/>
          <w:rtl/>
          <w:lang w:bidi="fa-IR"/>
        </w:rPr>
        <w:t>ّ</w:t>
      </w:r>
      <w:r>
        <w:rPr>
          <w:rtl/>
          <w:lang w:bidi="fa-IR"/>
        </w:rPr>
        <w:t>ر بليل بين لفيف من زبانية الخلافة</w:t>
      </w:r>
      <w:r w:rsidR="00A75710">
        <w:rPr>
          <w:rtl/>
          <w:lang w:bidi="fa-IR"/>
        </w:rPr>
        <w:t>،</w:t>
      </w:r>
      <w:r>
        <w:rPr>
          <w:rtl/>
          <w:lang w:bidi="fa-IR"/>
        </w:rPr>
        <w:t xml:space="preserve"> وتم</w:t>
      </w:r>
      <w:r w:rsidR="00CD224B">
        <w:rPr>
          <w:rFonts w:hint="cs"/>
          <w:rtl/>
          <w:lang w:bidi="fa-IR"/>
        </w:rPr>
        <w:t>َّ</w:t>
      </w:r>
      <w:r>
        <w:rPr>
          <w:rtl/>
          <w:lang w:bidi="fa-IR"/>
        </w:rPr>
        <w:t>ت بعد وصمات مر</w:t>
      </w:r>
      <w:r w:rsidR="00CD224B">
        <w:rPr>
          <w:rFonts w:hint="cs"/>
          <w:rtl/>
          <w:lang w:bidi="fa-IR"/>
        </w:rPr>
        <w:t>َّ</w:t>
      </w:r>
      <w:r>
        <w:rPr>
          <w:rtl/>
          <w:lang w:bidi="fa-IR"/>
        </w:rPr>
        <w:t xml:space="preserve"> الايعاز إليها في الجزء السابع ص 74 </w:t>
      </w:r>
      <w:r w:rsidR="00F10858">
        <w:rPr>
          <w:rtl/>
          <w:lang w:bidi="fa-IR"/>
        </w:rPr>
        <w:t>-</w:t>
      </w:r>
      <w:r>
        <w:rPr>
          <w:rtl/>
          <w:lang w:bidi="fa-IR"/>
        </w:rPr>
        <w:t xml:space="preserve"> 87</w:t>
      </w:r>
      <w:r w:rsidR="00A75710">
        <w:rPr>
          <w:rtl/>
          <w:lang w:bidi="fa-IR"/>
        </w:rPr>
        <w:t>،</w:t>
      </w:r>
      <w:r>
        <w:rPr>
          <w:rtl/>
          <w:lang w:bidi="fa-IR"/>
        </w:rPr>
        <w:t xml:space="preserve"> تم</w:t>
      </w:r>
      <w:r w:rsidR="00CD224B">
        <w:rPr>
          <w:rFonts w:hint="cs"/>
          <w:rtl/>
          <w:lang w:bidi="fa-IR"/>
        </w:rPr>
        <w:t>ّ</w:t>
      </w:r>
      <w:r>
        <w:rPr>
          <w:rtl/>
          <w:lang w:bidi="fa-IR"/>
        </w:rPr>
        <w:t xml:space="preserve">ت وصدور </w:t>
      </w:r>
      <w:r w:rsidR="00CD224B">
        <w:rPr>
          <w:rFonts w:hint="cs"/>
          <w:rtl/>
          <w:lang w:bidi="fa-IR"/>
        </w:rPr>
        <w:t>ا</w:t>
      </w:r>
      <w:r>
        <w:rPr>
          <w:rtl/>
          <w:lang w:bidi="fa-IR"/>
        </w:rPr>
        <w:t>م</w:t>
      </w:r>
      <w:r w:rsidR="00CD224B">
        <w:rPr>
          <w:rFonts w:hint="cs"/>
          <w:rtl/>
          <w:lang w:bidi="fa-IR"/>
        </w:rPr>
        <w:t>ّ</w:t>
      </w:r>
      <w:r>
        <w:rPr>
          <w:rtl/>
          <w:lang w:bidi="fa-IR"/>
        </w:rPr>
        <w:t>ة صالحة واغرة عليها وعلى من تقم</w:t>
      </w:r>
      <w:r w:rsidR="00CD224B">
        <w:rPr>
          <w:rFonts w:hint="cs"/>
          <w:rtl/>
          <w:lang w:bidi="fa-IR"/>
        </w:rPr>
        <w:t>ّ</w:t>
      </w:r>
      <w:r>
        <w:rPr>
          <w:rtl/>
          <w:lang w:bidi="fa-IR"/>
        </w:rPr>
        <w:t>صها</w:t>
      </w:r>
      <w:r w:rsidR="00A75710">
        <w:rPr>
          <w:rtl/>
          <w:lang w:bidi="fa-IR"/>
        </w:rPr>
        <w:t>،</w:t>
      </w:r>
      <w:r>
        <w:rPr>
          <w:rtl/>
          <w:lang w:bidi="fa-IR"/>
        </w:rPr>
        <w:t xml:space="preserve"> وهو يعلم أن</w:t>
      </w:r>
      <w:r w:rsidR="00CD224B">
        <w:rPr>
          <w:rFonts w:hint="cs"/>
          <w:rtl/>
          <w:lang w:bidi="fa-IR"/>
        </w:rPr>
        <w:t>َّ</w:t>
      </w:r>
      <w:r>
        <w:rPr>
          <w:rtl/>
          <w:lang w:bidi="fa-IR"/>
        </w:rPr>
        <w:t xml:space="preserve"> محل</w:t>
      </w:r>
      <w:r w:rsidR="00CD224B">
        <w:rPr>
          <w:rFonts w:hint="cs"/>
          <w:rtl/>
          <w:lang w:bidi="fa-IR"/>
        </w:rPr>
        <w:t>ّ</w:t>
      </w:r>
      <w:r>
        <w:rPr>
          <w:rtl/>
          <w:lang w:bidi="fa-IR"/>
        </w:rPr>
        <w:t xml:space="preserve"> علي</w:t>
      </w:r>
      <w:r w:rsidR="00CD224B">
        <w:rPr>
          <w:rFonts w:hint="cs"/>
          <w:rtl/>
          <w:lang w:bidi="fa-IR"/>
        </w:rPr>
        <w:t>ّ</w:t>
      </w:r>
      <w:r>
        <w:rPr>
          <w:rtl/>
          <w:lang w:bidi="fa-IR"/>
        </w:rPr>
        <w:t xml:space="preserve"> </w:t>
      </w:r>
      <w:r w:rsidR="00D2341B" w:rsidRPr="00D2341B">
        <w:rPr>
          <w:rStyle w:val="libAlaemChar"/>
          <w:rtl/>
        </w:rPr>
        <w:t>عليه‌السلام</w:t>
      </w:r>
      <w:r>
        <w:rPr>
          <w:rtl/>
          <w:lang w:bidi="fa-IR"/>
        </w:rPr>
        <w:t xml:space="preserve"> منها محل</w:t>
      </w:r>
      <w:r w:rsidR="00CD224B">
        <w:rPr>
          <w:rFonts w:hint="cs"/>
          <w:rtl/>
          <w:lang w:bidi="fa-IR"/>
        </w:rPr>
        <w:t>ّ</w:t>
      </w:r>
      <w:r>
        <w:rPr>
          <w:rtl/>
          <w:lang w:bidi="fa-IR"/>
        </w:rPr>
        <w:t xml:space="preserve"> القطب من الرحى</w:t>
      </w:r>
      <w:r w:rsidR="00A75710">
        <w:rPr>
          <w:rtl/>
          <w:lang w:bidi="fa-IR"/>
        </w:rPr>
        <w:t>،</w:t>
      </w:r>
      <w:r>
        <w:rPr>
          <w:rtl/>
          <w:lang w:bidi="fa-IR"/>
        </w:rPr>
        <w:t xml:space="preserve"> ينحدر عنه السيل</w:t>
      </w:r>
      <w:r w:rsidR="00A75710">
        <w:rPr>
          <w:rtl/>
          <w:lang w:bidi="fa-IR"/>
        </w:rPr>
        <w:t>،</w:t>
      </w:r>
      <w:r>
        <w:rPr>
          <w:rtl/>
          <w:lang w:bidi="fa-IR"/>
        </w:rPr>
        <w:t xml:space="preserve"> ولا يرقى إليه الطير.</w:t>
      </w:r>
    </w:p>
    <w:p w:rsidR="00F10858" w:rsidRDefault="00D83748" w:rsidP="00CD224B">
      <w:pPr>
        <w:pStyle w:val="libNormal"/>
        <w:rPr>
          <w:rtl/>
          <w:lang w:bidi="fa-IR"/>
        </w:rPr>
      </w:pPr>
      <w:r>
        <w:rPr>
          <w:rtl/>
          <w:lang w:bidi="fa-IR"/>
        </w:rPr>
        <w:t>وأم</w:t>
      </w:r>
      <w:r w:rsidR="00CD224B">
        <w:rPr>
          <w:rFonts w:hint="cs"/>
          <w:rtl/>
          <w:lang w:bidi="fa-IR"/>
        </w:rPr>
        <w:t>ّ</w:t>
      </w:r>
      <w:r>
        <w:rPr>
          <w:rtl/>
          <w:lang w:bidi="fa-IR"/>
        </w:rPr>
        <w:t>ا أبوه فلم يثبت أمره إل</w:t>
      </w:r>
      <w:r w:rsidR="00CD224B">
        <w:rPr>
          <w:rFonts w:hint="cs"/>
          <w:rtl/>
          <w:lang w:bidi="fa-IR"/>
        </w:rPr>
        <w:t>ّ</w:t>
      </w:r>
      <w:r>
        <w:rPr>
          <w:rtl/>
          <w:lang w:bidi="fa-IR"/>
        </w:rPr>
        <w:t>ا بتعيين أبي بكر إي</w:t>
      </w:r>
      <w:r w:rsidR="00CD224B">
        <w:rPr>
          <w:rFonts w:hint="cs"/>
          <w:rtl/>
          <w:lang w:bidi="fa-IR"/>
        </w:rPr>
        <w:t>ّ</w:t>
      </w:r>
      <w:r>
        <w:rPr>
          <w:rtl/>
          <w:lang w:bidi="fa-IR"/>
        </w:rPr>
        <w:t>اه</w:t>
      </w:r>
      <w:r w:rsidR="00A75710">
        <w:rPr>
          <w:rtl/>
          <w:lang w:bidi="fa-IR"/>
        </w:rPr>
        <w:t>،</w:t>
      </w:r>
      <w:r>
        <w:rPr>
          <w:rtl/>
          <w:lang w:bidi="fa-IR"/>
        </w:rPr>
        <w:t xml:space="preserve"> فيا عجبا</w:t>
      </w:r>
      <w:r w:rsidR="00CD224B">
        <w:rPr>
          <w:rFonts w:hint="cs"/>
          <w:rtl/>
          <w:lang w:bidi="fa-IR"/>
        </w:rPr>
        <w:t>ً</w:t>
      </w:r>
      <w:r>
        <w:rPr>
          <w:rtl/>
          <w:lang w:bidi="fa-IR"/>
        </w:rPr>
        <w:t xml:space="preserve"> يستقيلها في حياته إذا عقدها لآخر بعد وفاته</w:t>
      </w:r>
      <w:r w:rsidR="00A75710">
        <w:rPr>
          <w:rtl/>
          <w:lang w:bidi="fa-IR"/>
        </w:rPr>
        <w:t>،</w:t>
      </w:r>
      <w:r>
        <w:rPr>
          <w:rtl/>
          <w:lang w:bidi="fa-IR"/>
        </w:rPr>
        <w:t xml:space="preserve"> لشد</w:t>
      </w:r>
      <w:r w:rsidR="00CD224B">
        <w:rPr>
          <w:rFonts w:hint="cs"/>
          <w:rtl/>
          <w:lang w:bidi="fa-IR"/>
        </w:rPr>
        <w:t>َّ</w:t>
      </w:r>
      <w:r>
        <w:rPr>
          <w:rtl/>
          <w:lang w:bidi="fa-IR"/>
        </w:rPr>
        <w:t xml:space="preserve"> ما تشط</w:t>
      </w:r>
      <w:r w:rsidR="00CD224B">
        <w:rPr>
          <w:rFonts w:hint="cs"/>
          <w:rtl/>
          <w:lang w:bidi="fa-IR"/>
        </w:rPr>
        <w:t>َّ</w:t>
      </w:r>
      <w:r>
        <w:rPr>
          <w:rtl/>
          <w:lang w:bidi="fa-IR"/>
        </w:rPr>
        <w:t>را ضرعيها</w:t>
      </w:r>
      <w:r w:rsidR="00A75710">
        <w:rPr>
          <w:rtl/>
          <w:lang w:bidi="fa-IR"/>
        </w:rPr>
        <w:t>،</w:t>
      </w:r>
      <w:r>
        <w:rPr>
          <w:rtl/>
          <w:lang w:bidi="fa-IR"/>
        </w:rPr>
        <w:t xml:space="preserve"> فصي</w:t>
      </w:r>
      <w:r w:rsidR="00CD224B">
        <w:rPr>
          <w:rFonts w:hint="cs"/>
          <w:rtl/>
          <w:lang w:bidi="fa-IR"/>
        </w:rPr>
        <w:t>ّ</w:t>
      </w:r>
      <w:r>
        <w:rPr>
          <w:rtl/>
          <w:lang w:bidi="fa-IR"/>
        </w:rPr>
        <w:t>رها في حوزة خشناء يغلظ كلمها</w:t>
      </w:r>
      <w:r w:rsidR="00A75710">
        <w:rPr>
          <w:rtl/>
          <w:lang w:bidi="fa-IR"/>
        </w:rPr>
        <w:t>،</w:t>
      </w:r>
      <w:r>
        <w:rPr>
          <w:rtl/>
          <w:lang w:bidi="fa-IR"/>
        </w:rPr>
        <w:t xml:space="preserve"> ويخشن مس</w:t>
      </w:r>
      <w:r w:rsidR="00CD224B">
        <w:rPr>
          <w:rFonts w:hint="cs"/>
          <w:rtl/>
          <w:lang w:bidi="fa-IR"/>
        </w:rPr>
        <w:t>ّ</w:t>
      </w:r>
      <w:r>
        <w:rPr>
          <w:rtl/>
          <w:lang w:bidi="fa-IR"/>
        </w:rPr>
        <w:t>ها</w:t>
      </w:r>
      <w:r w:rsidR="00A75710">
        <w:rPr>
          <w:rtl/>
          <w:lang w:bidi="fa-IR"/>
        </w:rPr>
        <w:t>،</w:t>
      </w:r>
      <w:r>
        <w:rPr>
          <w:rtl/>
          <w:lang w:bidi="fa-IR"/>
        </w:rPr>
        <w:t xml:space="preserve"> ويكثر العثار فيها وال</w:t>
      </w:r>
      <w:r w:rsidR="00CD224B">
        <w:rPr>
          <w:rFonts w:hint="cs"/>
          <w:rtl/>
          <w:lang w:bidi="fa-IR"/>
        </w:rPr>
        <w:t>إ</w:t>
      </w:r>
      <w:r>
        <w:rPr>
          <w:rtl/>
          <w:lang w:bidi="fa-IR"/>
        </w:rPr>
        <w:t xml:space="preserve">عتذار منها </w:t>
      </w:r>
      <w:r w:rsidRPr="0021364B">
        <w:rPr>
          <w:rStyle w:val="libFootnotenumChar"/>
          <w:rtl/>
        </w:rPr>
        <w:t>(1)</w:t>
      </w:r>
      <w:r>
        <w:rPr>
          <w:rtl/>
          <w:lang w:bidi="fa-IR"/>
        </w:rPr>
        <w:t xml:space="preserve"> والناس متذم</w:t>
      </w:r>
      <w:r w:rsidR="00CD224B">
        <w:rPr>
          <w:rFonts w:hint="cs"/>
          <w:rtl/>
          <w:lang w:bidi="fa-IR"/>
        </w:rPr>
        <w:t>ِّ</w:t>
      </w:r>
      <w:r>
        <w:rPr>
          <w:rtl/>
          <w:lang w:bidi="fa-IR"/>
        </w:rPr>
        <w:t>ر</w:t>
      </w:r>
      <w:r w:rsidR="00CD224B">
        <w:rPr>
          <w:rFonts w:hint="cs"/>
          <w:rtl/>
          <w:lang w:bidi="fa-IR"/>
        </w:rPr>
        <w:t>ٌ</w:t>
      </w:r>
      <w:r>
        <w:rPr>
          <w:rtl/>
          <w:lang w:bidi="fa-IR"/>
        </w:rPr>
        <w:t xml:space="preserve"> على المستخلف كل</w:t>
      </w:r>
      <w:r w:rsidR="00CD224B">
        <w:rPr>
          <w:rFonts w:hint="cs"/>
          <w:rtl/>
          <w:lang w:bidi="fa-IR"/>
        </w:rPr>
        <w:t>ّ</w:t>
      </w:r>
      <w:r>
        <w:rPr>
          <w:rtl/>
          <w:lang w:bidi="fa-IR"/>
        </w:rPr>
        <w:t>هم ورم</w:t>
      </w:r>
      <w:r w:rsidR="00CD224B">
        <w:rPr>
          <w:rFonts w:hint="cs"/>
          <w:rtl/>
          <w:lang w:bidi="fa-IR"/>
        </w:rPr>
        <w:t>ٌ</w:t>
      </w:r>
      <w:r>
        <w:rPr>
          <w:rtl/>
          <w:lang w:bidi="fa-IR"/>
        </w:rPr>
        <w:t xml:space="preserve"> أنفه من ذلك قائلين</w:t>
      </w:r>
      <w:r w:rsidR="00A75710">
        <w:rPr>
          <w:rtl/>
          <w:lang w:bidi="fa-IR"/>
        </w:rPr>
        <w:t>:</w:t>
      </w:r>
      <w:r>
        <w:rPr>
          <w:rtl/>
          <w:lang w:bidi="fa-IR"/>
        </w:rPr>
        <w:t xml:space="preserve"> ما تقول لرب</w:t>
      </w:r>
      <w:r w:rsidR="00CD224B">
        <w:rPr>
          <w:rFonts w:hint="cs"/>
          <w:rtl/>
          <w:lang w:bidi="fa-IR"/>
        </w:rPr>
        <w:t>ِّ</w:t>
      </w:r>
      <w:r>
        <w:rPr>
          <w:rtl/>
          <w:lang w:bidi="fa-IR"/>
        </w:rPr>
        <w:t>ك وقد ول</w:t>
      </w:r>
      <w:r w:rsidR="00CD224B">
        <w:rPr>
          <w:rFonts w:hint="cs"/>
          <w:rtl/>
          <w:lang w:bidi="fa-IR"/>
        </w:rPr>
        <w:t>َّ</w:t>
      </w:r>
      <w:r>
        <w:rPr>
          <w:rtl/>
          <w:lang w:bidi="fa-IR"/>
        </w:rPr>
        <w:t>يت علينا فظ</w:t>
      </w:r>
      <w:r w:rsidR="00CD224B">
        <w:rPr>
          <w:rFonts w:hint="cs"/>
          <w:rtl/>
          <w:lang w:bidi="fa-IR"/>
        </w:rPr>
        <w:t>ّ</w:t>
      </w:r>
      <w:r>
        <w:rPr>
          <w:rtl/>
          <w:lang w:bidi="fa-IR"/>
        </w:rPr>
        <w:t>ا</w:t>
      </w:r>
      <w:r w:rsidR="00CD224B">
        <w:rPr>
          <w:rFonts w:hint="cs"/>
          <w:rtl/>
          <w:lang w:bidi="fa-IR"/>
        </w:rPr>
        <w:t>ً</w:t>
      </w:r>
      <w:r>
        <w:rPr>
          <w:rtl/>
          <w:lang w:bidi="fa-IR"/>
        </w:rPr>
        <w:t xml:space="preserve"> غليظا</w:t>
      </w:r>
      <w:r w:rsidR="00CD224B">
        <w:rPr>
          <w:rFonts w:hint="cs"/>
          <w:rtl/>
          <w:lang w:bidi="fa-IR"/>
        </w:rPr>
        <w:t>ً</w:t>
      </w:r>
      <w:r w:rsidR="00A75710">
        <w:rPr>
          <w:rtl/>
          <w:lang w:bidi="fa-IR"/>
        </w:rPr>
        <w:t>؟</w:t>
      </w:r>
      <w:r>
        <w:rPr>
          <w:rtl/>
          <w:lang w:bidi="fa-IR"/>
        </w:rPr>
        <w:t xml:space="preserve"> ثم</w:t>
      </w:r>
      <w:r w:rsidR="00CD224B">
        <w:rPr>
          <w:rFonts w:hint="cs"/>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جمل لمولانا أمير المؤمنين من خطبته الشقشقية راجع ج 7</w:t>
      </w:r>
      <w:r w:rsidR="00A75710">
        <w:rPr>
          <w:rtl/>
          <w:lang w:bidi="fa-IR"/>
        </w:rPr>
        <w:t>:</w:t>
      </w:r>
      <w:r>
        <w:rPr>
          <w:rtl/>
          <w:lang w:bidi="fa-IR"/>
        </w:rPr>
        <w:t xml:space="preserve"> 81 ط 2.</w:t>
      </w:r>
    </w:p>
    <w:p w:rsidR="00F10858" w:rsidRDefault="00F10858" w:rsidP="00F10858">
      <w:pPr>
        <w:pStyle w:val="libNormal"/>
        <w:rPr>
          <w:lang w:bidi="fa-IR"/>
        </w:rPr>
      </w:pPr>
      <w:r>
        <w:rPr>
          <w:rtl/>
          <w:lang w:bidi="fa-IR"/>
        </w:rPr>
        <w:br w:type="page"/>
      </w:r>
    </w:p>
    <w:p w:rsidR="00F10858" w:rsidRDefault="00D83748" w:rsidP="00CD224B">
      <w:pPr>
        <w:pStyle w:val="libNormal0"/>
        <w:rPr>
          <w:rtl/>
          <w:lang w:bidi="fa-IR"/>
        </w:rPr>
      </w:pPr>
      <w:r>
        <w:rPr>
          <w:rtl/>
          <w:lang w:bidi="fa-IR"/>
        </w:rPr>
        <w:lastRenderedPageBreak/>
        <w:t>ألحقت الناس به العوامل المذكورة.</w:t>
      </w:r>
    </w:p>
    <w:p w:rsidR="00D83748" w:rsidRDefault="00D83748" w:rsidP="00CD224B">
      <w:pPr>
        <w:pStyle w:val="libNormal"/>
        <w:rPr>
          <w:lang w:bidi="fa-IR"/>
        </w:rPr>
      </w:pPr>
      <w:r>
        <w:rPr>
          <w:rtl/>
          <w:lang w:bidi="fa-IR"/>
        </w:rPr>
        <w:t>وأم</w:t>
      </w:r>
      <w:r w:rsidR="00CD224B">
        <w:rPr>
          <w:rFonts w:hint="cs"/>
          <w:rtl/>
          <w:lang w:bidi="fa-IR"/>
        </w:rPr>
        <w:t>ّ</w:t>
      </w:r>
      <w:r>
        <w:rPr>
          <w:rtl/>
          <w:lang w:bidi="fa-IR"/>
        </w:rPr>
        <w:t>ا حديث الشورى</w:t>
      </w:r>
      <w:r w:rsidR="00A75710">
        <w:rPr>
          <w:rtl/>
          <w:lang w:bidi="fa-IR"/>
        </w:rPr>
        <w:t>،</w:t>
      </w:r>
      <w:r>
        <w:rPr>
          <w:rtl/>
          <w:lang w:bidi="fa-IR"/>
        </w:rPr>
        <w:t xml:space="preserve"> وما أدراك ما حديث الشورى</w:t>
      </w:r>
      <w:r w:rsidR="00A75710">
        <w:rPr>
          <w:rtl/>
          <w:lang w:bidi="fa-IR"/>
        </w:rPr>
        <w:t>؟</w:t>
      </w:r>
      <w:r>
        <w:rPr>
          <w:rtl/>
          <w:lang w:bidi="fa-IR"/>
        </w:rPr>
        <w:t xml:space="preserve"> فسل عنه سيف عبد الر</w:t>
      </w:r>
      <w:r w:rsidR="00CD224B">
        <w:rPr>
          <w:rFonts w:hint="cs"/>
          <w:rtl/>
          <w:lang w:bidi="fa-IR"/>
        </w:rPr>
        <w:t>ّ</w:t>
      </w:r>
      <w:r>
        <w:rPr>
          <w:rtl/>
          <w:lang w:bidi="fa-IR"/>
        </w:rPr>
        <w:t>حمن بن عوف الذي لم يكن مع أحد يومئذ سيف غيره</w:t>
      </w:r>
      <w:r w:rsidR="00A75710">
        <w:rPr>
          <w:rtl/>
          <w:lang w:bidi="fa-IR"/>
        </w:rPr>
        <w:t>،</w:t>
      </w:r>
      <w:r>
        <w:rPr>
          <w:rtl/>
          <w:lang w:bidi="fa-IR"/>
        </w:rPr>
        <w:t xml:space="preserve"> واذكر قوله لعل</w:t>
      </w:r>
      <w:r w:rsidR="00CD224B">
        <w:rPr>
          <w:rFonts w:hint="cs"/>
          <w:rtl/>
          <w:lang w:bidi="fa-IR"/>
        </w:rPr>
        <w:t>ّ</w:t>
      </w:r>
      <w:r>
        <w:rPr>
          <w:rtl/>
          <w:lang w:bidi="fa-IR"/>
        </w:rPr>
        <w:t>ي</w:t>
      </w:r>
      <w:r w:rsidR="00A75710">
        <w:rPr>
          <w:rtl/>
          <w:lang w:bidi="fa-IR"/>
        </w:rPr>
        <w:t>:</w:t>
      </w:r>
      <w:r>
        <w:rPr>
          <w:rtl/>
          <w:lang w:bidi="fa-IR"/>
        </w:rPr>
        <w:t xml:space="preserve"> بايع وإل</w:t>
      </w:r>
      <w:r w:rsidR="00CD224B">
        <w:rPr>
          <w:rFonts w:hint="cs"/>
          <w:rtl/>
          <w:lang w:bidi="fa-IR"/>
        </w:rPr>
        <w:t>ّ</w:t>
      </w:r>
      <w:r>
        <w:rPr>
          <w:rtl/>
          <w:lang w:bidi="fa-IR"/>
        </w:rPr>
        <w:t>ا ضربت عنقك أو قوله له</w:t>
      </w:r>
      <w:r w:rsidR="00A75710">
        <w:rPr>
          <w:rtl/>
          <w:lang w:bidi="fa-IR"/>
        </w:rPr>
        <w:t>:</w:t>
      </w:r>
      <w:r>
        <w:rPr>
          <w:rtl/>
          <w:lang w:bidi="fa-IR"/>
        </w:rPr>
        <w:t xml:space="preserve"> لا تجعلن</w:t>
      </w:r>
      <w:r w:rsidR="00CD224B">
        <w:rPr>
          <w:rFonts w:hint="cs"/>
          <w:rtl/>
          <w:lang w:bidi="fa-IR"/>
        </w:rPr>
        <w:t>َّ</w:t>
      </w:r>
      <w:r>
        <w:rPr>
          <w:rtl/>
          <w:lang w:bidi="fa-IR"/>
        </w:rPr>
        <w:t xml:space="preserve"> على نفسك سبيلا كما ذكره البخاري والطبري وغيرهما </w:t>
      </w:r>
      <w:r w:rsidRPr="0021364B">
        <w:rPr>
          <w:rStyle w:val="libFootnotenumChar"/>
          <w:rtl/>
        </w:rPr>
        <w:t>(1)</w:t>
      </w:r>
      <w:r>
        <w:rPr>
          <w:rtl/>
          <w:lang w:bidi="fa-IR"/>
        </w:rPr>
        <w:t xml:space="preserve"> وزاد ابن قتيبة</w:t>
      </w:r>
      <w:r w:rsidR="00A75710">
        <w:rPr>
          <w:rtl/>
          <w:lang w:bidi="fa-IR"/>
        </w:rPr>
        <w:t>:</w:t>
      </w:r>
      <w:r>
        <w:rPr>
          <w:rtl/>
          <w:lang w:bidi="fa-IR"/>
        </w:rPr>
        <w:t xml:space="preserve"> ف</w:t>
      </w:r>
      <w:r w:rsidR="00CD224B">
        <w:rPr>
          <w:rFonts w:hint="cs"/>
          <w:rtl/>
          <w:lang w:bidi="fa-IR"/>
        </w:rPr>
        <w:t>ا</w:t>
      </w:r>
      <w:r>
        <w:rPr>
          <w:rtl/>
          <w:lang w:bidi="fa-IR"/>
        </w:rPr>
        <w:t>ن</w:t>
      </w:r>
      <w:r w:rsidR="00CD224B">
        <w:rPr>
          <w:rFonts w:hint="cs"/>
          <w:rtl/>
          <w:lang w:bidi="fa-IR"/>
        </w:rPr>
        <w:t>ّ</w:t>
      </w:r>
      <w:r>
        <w:rPr>
          <w:rtl/>
          <w:lang w:bidi="fa-IR"/>
        </w:rPr>
        <w:t>ه السيف لا غير.</w:t>
      </w:r>
      <w:r w:rsidR="00CD224B">
        <w:rPr>
          <w:rFonts w:hint="cs"/>
          <w:rtl/>
          <w:lang w:bidi="fa-IR"/>
        </w:rPr>
        <w:t xml:space="preserve"> </w:t>
      </w:r>
      <w:r>
        <w:rPr>
          <w:rtl/>
          <w:lang w:bidi="fa-IR"/>
        </w:rPr>
        <w:t>أو قول أصحاب الشورى لم</w:t>
      </w:r>
      <w:r w:rsidR="00CD224B">
        <w:rPr>
          <w:rFonts w:hint="cs"/>
          <w:rtl/>
          <w:lang w:bidi="fa-IR"/>
        </w:rPr>
        <w:t>ـّ</w:t>
      </w:r>
      <w:r>
        <w:rPr>
          <w:rtl/>
          <w:lang w:bidi="fa-IR"/>
        </w:rPr>
        <w:t>ا خرج علي</w:t>
      </w:r>
      <w:r w:rsidR="00CD224B">
        <w:rPr>
          <w:rFonts w:hint="cs"/>
          <w:rtl/>
          <w:lang w:bidi="fa-IR"/>
        </w:rPr>
        <w:t>ٌّ</w:t>
      </w:r>
      <w:r>
        <w:rPr>
          <w:rtl/>
          <w:lang w:bidi="fa-IR"/>
        </w:rPr>
        <w:t xml:space="preserve"> مغضبا</w:t>
      </w:r>
      <w:r w:rsidR="00CD224B">
        <w:rPr>
          <w:rFonts w:hint="cs"/>
          <w:rtl/>
          <w:lang w:bidi="fa-IR"/>
        </w:rPr>
        <w:t>ً</w:t>
      </w:r>
      <w:r>
        <w:rPr>
          <w:rtl/>
          <w:lang w:bidi="fa-IR"/>
        </w:rPr>
        <w:t xml:space="preserve"> ولحقوه</w:t>
      </w:r>
      <w:r w:rsidR="00A75710">
        <w:rPr>
          <w:rtl/>
          <w:lang w:bidi="fa-IR"/>
        </w:rPr>
        <w:t>:</w:t>
      </w:r>
      <w:r>
        <w:rPr>
          <w:rtl/>
          <w:lang w:bidi="fa-IR"/>
        </w:rPr>
        <w:t xml:space="preserve"> بايع وإل</w:t>
      </w:r>
      <w:r w:rsidR="00CD224B">
        <w:rPr>
          <w:rFonts w:hint="cs"/>
          <w:rtl/>
          <w:lang w:bidi="fa-IR"/>
        </w:rPr>
        <w:t>ّ</w:t>
      </w:r>
      <w:r>
        <w:rPr>
          <w:rtl/>
          <w:lang w:bidi="fa-IR"/>
        </w:rPr>
        <w:t xml:space="preserve">ا جاهدناك </w:t>
      </w:r>
      <w:r w:rsidRPr="0021364B">
        <w:rPr>
          <w:rStyle w:val="libFootnotenumChar"/>
          <w:rtl/>
        </w:rPr>
        <w:t>(2)</w:t>
      </w:r>
      <w:r>
        <w:rPr>
          <w:rtl/>
          <w:lang w:bidi="fa-IR"/>
        </w:rPr>
        <w:t xml:space="preserve"> أو قول أمير المؤمنين</w:t>
      </w:r>
      <w:r w:rsidR="00A75710">
        <w:rPr>
          <w:rtl/>
          <w:lang w:bidi="fa-IR"/>
        </w:rPr>
        <w:t>:</w:t>
      </w:r>
      <w:r>
        <w:rPr>
          <w:rtl/>
          <w:lang w:bidi="fa-IR"/>
        </w:rPr>
        <w:t xml:space="preserve"> متى اعترض الريب في</w:t>
      </w:r>
      <w:r w:rsidR="00CD224B">
        <w:rPr>
          <w:rFonts w:hint="cs"/>
          <w:rtl/>
          <w:lang w:bidi="fa-IR"/>
        </w:rPr>
        <w:t>َّ</w:t>
      </w:r>
      <w:r>
        <w:rPr>
          <w:rtl/>
          <w:lang w:bidi="fa-IR"/>
        </w:rPr>
        <w:t xml:space="preserve"> مع الأو</w:t>
      </w:r>
      <w:r w:rsidR="00CD224B">
        <w:rPr>
          <w:rFonts w:hint="cs"/>
          <w:rtl/>
          <w:lang w:bidi="fa-IR"/>
        </w:rPr>
        <w:t>َّ</w:t>
      </w:r>
      <w:r>
        <w:rPr>
          <w:rtl/>
          <w:lang w:bidi="fa-IR"/>
        </w:rPr>
        <w:t xml:space="preserve">ل منهم حتى صرت </w:t>
      </w:r>
      <w:r w:rsidR="00CD224B">
        <w:rPr>
          <w:rFonts w:hint="cs"/>
          <w:rtl/>
          <w:lang w:bidi="fa-IR"/>
        </w:rPr>
        <w:t>اُ</w:t>
      </w:r>
      <w:r>
        <w:rPr>
          <w:rtl/>
          <w:lang w:bidi="fa-IR"/>
        </w:rPr>
        <w:t>قرن إلى هذه النظائر</w:t>
      </w:r>
      <w:r w:rsidR="00A75710">
        <w:rPr>
          <w:rtl/>
          <w:lang w:bidi="fa-IR"/>
        </w:rPr>
        <w:t>،</w:t>
      </w:r>
      <w:r>
        <w:rPr>
          <w:rtl/>
          <w:lang w:bidi="fa-IR"/>
        </w:rPr>
        <w:t xml:space="preserve"> لكن</w:t>
      </w:r>
      <w:r w:rsidR="00CD224B">
        <w:rPr>
          <w:rFonts w:hint="cs"/>
          <w:rtl/>
          <w:lang w:bidi="fa-IR"/>
        </w:rPr>
        <w:t>ّ</w:t>
      </w:r>
      <w:r>
        <w:rPr>
          <w:rtl/>
          <w:lang w:bidi="fa-IR"/>
        </w:rPr>
        <w:t>ي أسففت إذا سف</w:t>
      </w:r>
      <w:r w:rsidR="00CD224B">
        <w:rPr>
          <w:rFonts w:hint="cs"/>
          <w:rtl/>
          <w:lang w:bidi="fa-IR"/>
        </w:rPr>
        <w:t>ّ</w:t>
      </w:r>
      <w:r>
        <w:rPr>
          <w:rtl/>
          <w:lang w:bidi="fa-IR"/>
        </w:rPr>
        <w:t>وا</w:t>
      </w:r>
      <w:r w:rsidR="00A75710">
        <w:rPr>
          <w:rtl/>
          <w:lang w:bidi="fa-IR"/>
        </w:rPr>
        <w:t>،</w:t>
      </w:r>
      <w:r>
        <w:rPr>
          <w:rtl/>
          <w:lang w:bidi="fa-IR"/>
        </w:rPr>
        <w:t xml:space="preserve"> وطرت إذا طاروا</w:t>
      </w:r>
      <w:r w:rsidR="00A75710">
        <w:rPr>
          <w:rtl/>
          <w:lang w:bidi="fa-IR"/>
        </w:rPr>
        <w:t>،</w:t>
      </w:r>
      <w:r>
        <w:rPr>
          <w:rtl/>
          <w:lang w:bidi="fa-IR"/>
        </w:rPr>
        <w:t xml:space="preserve"> فصغا رجل</w:t>
      </w:r>
      <w:r w:rsidR="00CD224B">
        <w:rPr>
          <w:rFonts w:hint="cs"/>
          <w:rtl/>
          <w:lang w:bidi="fa-IR"/>
        </w:rPr>
        <w:t>ٌ</w:t>
      </w:r>
      <w:r>
        <w:rPr>
          <w:rtl/>
          <w:lang w:bidi="fa-IR"/>
        </w:rPr>
        <w:t xml:space="preserve"> منهم لضغنه</w:t>
      </w:r>
      <w:r w:rsidR="00A75710">
        <w:rPr>
          <w:rtl/>
          <w:lang w:bidi="fa-IR"/>
        </w:rPr>
        <w:t>،</w:t>
      </w:r>
      <w:r>
        <w:rPr>
          <w:rtl/>
          <w:lang w:bidi="fa-IR"/>
        </w:rPr>
        <w:t xml:space="preserve"> ومال آخر لصهره مع هن</w:t>
      </w:r>
      <w:r w:rsidR="00CD224B">
        <w:rPr>
          <w:rFonts w:hint="cs"/>
          <w:rtl/>
          <w:lang w:bidi="fa-IR"/>
        </w:rPr>
        <w:t>ٍ</w:t>
      </w:r>
      <w:r>
        <w:rPr>
          <w:rtl/>
          <w:lang w:bidi="fa-IR"/>
        </w:rPr>
        <w:t xml:space="preserve"> وهن</w:t>
      </w:r>
      <w:r w:rsidR="00CD224B">
        <w:rPr>
          <w:rFonts w:hint="cs"/>
          <w:rtl/>
          <w:lang w:bidi="fa-IR"/>
        </w:rPr>
        <w:t>ٍ</w:t>
      </w:r>
      <w:r>
        <w:rPr>
          <w:rtl/>
          <w:lang w:bidi="fa-IR"/>
        </w:rPr>
        <w:t xml:space="preserve">. الخ </w:t>
      </w:r>
      <w:r w:rsidRPr="0021364B">
        <w:rPr>
          <w:rStyle w:val="libFootnotenumChar"/>
          <w:rtl/>
        </w:rPr>
        <w:t>(3)</w:t>
      </w:r>
    </w:p>
    <w:p w:rsidR="00F10858" w:rsidRDefault="00D83748" w:rsidP="00646D14">
      <w:pPr>
        <w:pStyle w:val="libNormal"/>
        <w:rPr>
          <w:rtl/>
          <w:lang w:bidi="fa-IR"/>
        </w:rPr>
      </w:pPr>
      <w:r>
        <w:rPr>
          <w:rtl/>
          <w:lang w:bidi="fa-IR"/>
        </w:rPr>
        <w:t xml:space="preserve">لكن </w:t>
      </w:r>
      <w:r w:rsidR="00CD224B">
        <w:rPr>
          <w:rFonts w:hint="cs"/>
          <w:rtl/>
          <w:lang w:bidi="fa-IR"/>
        </w:rPr>
        <w:t>إ</w:t>
      </w:r>
      <w:r>
        <w:rPr>
          <w:rtl/>
          <w:lang w:bidi="fa-IR"/>
        </w:rPr>
        <w:t xml:space="preserve">بن عمر </w:t>
      </w:r>
      <w:r w:rsidR="00F10858">
        <w:rPr>
          <w:rtl/>
          <w:lang w:bidi="fa-IR"/>
        </w:rPr>
        <w:t>-</w:t>
      </w:r>
      <w:r>
        <w:rPr>
          <w:rtl/>
          <w:lang w:bidi="fa-IR"/>
        </w:rPr>
        <w:t xml:space="preserve"> على زعم ابن حجر </w:t>
      </w:r>
      <w:r w:rsidR="00F10858">
        <w:rPr>
          <w:rtl/>
          <w:lang w:bidi="fa-IR"/>
        </w:rPr>
        <w:t>-</w:t>
      </w:r>
      <w:r>
        <w:rPr>
          <w:rtl/>
          <w:lang w:bidi="fa-IR"/>
        </w:rPr>
        <w:t xml:space="preserve"> لا يرى كل</w:t>
      </w:r>
      <w:r w:rsidR="00CD224B">
        <w:rPr>
          <w:rFonts w:hint="cs"/>
          <w:rtl/>
          <w:lang w:bidi="fa-IR"/>
        </w:rPr>
        <w:t>َّ</w:t>
      </w:r>
      <w:r>
        <w:rPr>
          <w:rtl/>
          <w:lang w:bidi="fa-IR"/>
        </w:rPr>
        <w:t xml:space="preserve"> هذه خلافا</w:t>
      </w:r>
      <w:r w:rsidR="00CD224B">
        <w:rPr>
          <w:rFonts w:hint="cs"/>
          <w:rtl/>
          <w:lang w:bidi="fa-IR"/>
        </w:rPr>
        <w:t>ً</w:t>
      </w:r>
      <w:r>
        <w:rPr>
          <w:rtl/>
          <w:lang w:bidi="fa-IR"/>
        </w:rPr>
        <w:t xml:space="preserve"> في خلافة القوم</w:t>
      </w:r>
      <w:r w:rsidR="00A75710">
        <w:rPr>
          <w:rtl/>
          <w:lang w:bidi="fa-IR"/>
        </w:rPr>
        <w:t>،</w:t>
      </w:r>
      <w:r>
        <w:rPr>
          <w:rtl/>
          <w:lang w:bidi="fa-IR"/>
        </w:rPr>
        <w:t xml:space="preserve"> ولا في معاوية من إنجاز الأمر بعد أمير المؤمنين علي </w:t>
      </w:r>
      <w:r w:rsidR="00D2341B" w:rsidRPr="00D2341B">
        <w:rPr>
          <w:rStyle w:val="libAlaemChar"/>
          <w:rtl/>
        </w:rPr>
        <w:t>عليه‌السلام</w:t>
      </w:r>
      <w:r>
        <w:rPr>
          <w:rtl/>
          <w:lang w:bidi="fa-IR"/>
        </w:rPr>
        <w:t xml:space="preserve"> بين السيف والمطامع</w:t>
      </w:r>
      <w:r w:rsidR="00A75710">
        <w:rPr>
          <w:rtl/>
          <w:lang w:bidi="fa-IR"/>
        </w:rPr>
        <w:t>،</w:t>
      </w:r>
      <w:r>
        <w:rPr>
          <w:rtl/>
          <w:lang w:bidi="fa-IR"/>
        </w:rPr>
        <w:t xml:space="preserve"> وفي القلوب منه ما فيها إلى أن لفظ نفسه الأخير</w:t>
      </w:r>
      <w:r w:rsidR="00A75710">
        <w:rPr>
          <w:rtl/>
          <w:lang w:bidi="fa-IR"/>
        </w:rPr>
        <w:t>،</w:t>
      </w:r>
      <w:r>
        <w:rPr>
          <w:rtl/>
          <w:lang w:bidi="fa-IR"/>
        </w:rPr>
        <w:t xml:space="preserve"> هذا سعد بن أبي وقاص أحد العشرة المبش</w:t>
      </w:r>
      <w:r w:rsidR="00CD224B">
        <w:rPr>
          <w:rFonts w:hint="cs"/>
          <w:rtl/>
          <w:lang w:bidi="fa-IR"/>
        </w:rPr>
        <w:t>ّ</w:t>
      </w:r>
      <w:r>
        <w:rPr>
          <w:rtl/>
          <w:lang w:bidi="fa-IR"/>
        </w:rPr>
        <w:t>رة ومن رجال الشورى الست</w:t>
      </w:r>
      <w:r w:rsidR="00CD224B">
        <w:rPr>
          <w:rFonts w:hint="cs"/>
          <w:rtl/>
          <w:lang w:bidi="fa-IR"/>
        </w:rPr>
        <w:t>ّ</w:t>
      </w:r>
      <w:r>
        <w:rPr>
          <w:rtl/>
          <w:lang w:bidi="fa-IR"/>
        </w:rPr>
        <w:t xml:space="preserve"> تخل</w:t>
      </w:r>
      <w:r w:rsidR="00CD224B">
        <w:rPr>
          <w:rFonts w:hint="cs"/>
          <w:rtl/>
          <w:lang w:bidi="fa-IR"/>
        </w:rPr>
        <w:t>ّ</w:t>
      </w:r>
      <w:r>
        <w:rPr>
          <w:rtl/>
          <w:lang w:bidi="fa-IR"/>
        </w:rPr>
        <w:t>ف عن بيعته</w:t>
      </w:r>
      <w:r w:rsidR="00A75710">
        <w:rPr>
          <w:rtl/>
          <w:lang w:bidi="fa-IR"/>
        </w:rPr>
        <w:t>،</w:t>
      </w:r>
      <w:r>
        <w:rPr>
          <w:rtl/>
          <w:lang w:bidi="fa-IR"/>
        </w:rPr>
        <w:t xml:space="preserve"> دخل على معاوية فقال له</w:t>
      </w:r>
      <w:r w:rsidR="00A75710">
        <w:rPr>
          <w:rtl/>
          <w:lang w:bidi="fa-IR"/>
        </w:rPr>
        <w:t>:</w:t>
      </w:r>
      <w:r>
        <w:rPr>
          <w:rtl/>
          <w:lang w:bidi="fa-IR"/>
        </w:rPr>
        <w:t xml:space="preserve"> الس</w:t>
      </w:r>
      <w:r w:rsidR="00CD224B">
        <w:rPr>
          <w:rFonts w:hint="cs"/>
          <w:rtl/>
          <w:lang w:bidi="fa-IR"/>
        </w:rPr>
        <w:t>َّ</w:t>
      </w:r>
      <w:r>
        <w:rPr>
          <w:rtl/>
          <w:lang w:bidi="fa-IR"/>
        </w:rPr>
        <w:t>لام عليك أي</w:t>
      </w:r>
      <w:r w:rsidR="00CD224B">
        <w:rPr>
          <w:rFonts w:hint="cs"/>
          <w:rtl/>
          <w:lang w:bidi="fa-IR"/>
        </w:rPr>
        <w:t>ّ</w:t>
      </w:r>
      <w:r>
        <w:rPr>
          <w:rtl/>
          <w:lang w:bidi="fa-IR"/>
        </w:rPr>
        <w:t xml:space="preserve">ها </w:t>
      </w:r>
      <w:r w:rsidR="00CD224B">
        <w:rPr>
          <w:rFonts w:hint="cs"/>
          <w:rtl/>
          <w:lang w:bidi="fa-IR"/>
        </w:rPr>
        <w:t xml:space="preserve">- </w:t>
      </w:r>
      <w:r>
        <w:rPr>
          <w:rtl/>
          <w:lang w:bidi="fa-IR"/>
        </w:rPr>
        <w:t>المل</w:t>
      </w:r>
      <w:r w:rsidR="00CD224B">
        <w:rPr>
          <w:rFonts w:hint="cs"/>
          <w:rtl/>
          <w:lang w:bidi="fa-IR"/>
        </w:rPr>
        <w:t>ِ</w:t>
      </w:r>
      <w:r>
        <w:rPr>
          <w:rtl/>
          <w:lang w:bidi="fa-IR"/>
        </w:rPr>
        <w:t>ك فقال له</w:t>
      </w:r>
      <w:r w:rsidR="00A75710">
        <w:rPr>
          <w:rtl/>
          <w:lang w:bidi="fa-IR"/>
        </w:rPr>
        <w:t>:</w:t>
      </w:r>
      <w:r>
        <w:rPr>
          <w:rtl/>
          <w:lang w:bidi="fa-IR"/>
        </w:rPr>
        <w:t xml:space="preserve"> فهل</w:t>
      </w:r>
      <w:r w:rsidR="00CD224B">
        <w:rPr>
          <w:rFonts w:hint="cs"/>
          <w:rtl/>
          <w:lang w:bidi="fa-IR"/>
        </w:rPr>
        <w:t>ّ</w:t>
      </w:r>
      <w:r>
        <w:rPr>
          <w:rtl/>
          <w:lang w:bidi="fa-IR"/>
        </w:rPr>
        <w:t>ا غير ذلك</w:t>
      </w:r>
      <w:r w:rsidR="00A75710">
        <w:rPr>
          <w:rtl/>
          <w:lang w:bidi="fa-IR"/>
        </w:rPr>
        <w:t>؟</w:t>
      </w:r>
      <w:r>
        <w:rPr>
          <w:rtl/>
          <w:lang w:bidi="fa-IR"/>
        </w:rPr>
        <w:t xml:space="preserve"> أنتم المؤمنون وأنا أميركم</w:t>
      </w:r>
      <w:r w:rsidR="00A75710">
        <w:rPr>
          <w:rtl/>
          <w:lang w:bidi="fa-IR"/>
        </w:rPr>
        <w:t>،</w:t>
      </w:r>
      <w:r>
        <w:rPr>
          <w:rtl/>
          <w:lang w:bidi="fa-IR"/>
        </w:rPr>
        <w:t xml:space="preserve"> فقال سعد</w:t>
      </w:r>
      <w:r w:rsidR="00A75710">
        <w:rPr>
          <w:rtl/>
          <w:lang w:bidi="fa-IR"/>
        </w:rPr>
        <w:t>:</w:t>
      </w:r>
      <w:r>
        <w:rPr>
          <w:rtl/>
          <w:lang w:bidi="fa-IR"/>
        </w:rPr>
        <w:t xml:space="preserve"> نعم إن كن</w:t>
      </w:r>
      <w:r w:rsidR="00646D14">
        <w:rPr>
          <w:rFonts w:hint="cs"/>
          <w:rtl/>
          <w:lang w:bidi="fa-IR"/>
        </w:rPr>
        <w:t>ّ</w:t>
      </w:r>
      <w:r>
        <w:rPr>
          <w:rtl/>
          <w:lang w:bidi="fa-IR"/>
        </w:rPr>
        <w:t>ا أم</w:t>
      </w:r>
      <w:r w:rsidR="00646D14">
        <w:rPr>
          <w:rFonts w:hint="cs"/>
          <w:rtl/>
          <w:lang w:bidi="fa-IR"/>
        </w:rPr>
        <w:t>ّ</w:t>
      </w:r>
      <w:r>
        <w:rPr>
          <w:rtl/>
          <w:lang w:bidi="fa-IR"/>
        </w:rPr>
        <w:t>رناك وفي لفظ</w:t>
      </w:r>
      <w:r w:rsidR="00A75710">
        <w:rPr>
          <w:rtl/>
          <w:lang w:bidi="fa-IR"/>
        </w:rPr>
        <w:t>:</w:t>
      </w:r>
      <w:r>
        <w:rPr>
          <w:rtl/>
          <w:lang w:bidi="fa-IR"/>
        </w:rPr>
        <w:t xml:space="preserve"> نحن المؤمنون ولم نؤم</w:t>
      </w:r>
      <w:r w:rsidR="00646D14">
        <w:rPr>
          <w:rFonts w:hint="cs"/>
          <w:rtl/>
          <w:lang w:bidi="fa-IR"/>
        </w:rPr>
        <w:t>ّ</w:t>
      </w:r>
      <w:r>
        <w:rPr>
          <w:rtl/>
          <w:lang w:bidi="fa-IR"/>
        </w:rPr>
        <w:t>رك.</w:t>
      </w:r>
      <w:r w:rsidR="00646D14">
        <w:rPr>
          <w:rFonts w:hint="cs"/>
          <w:rtl/>
          <w:lang w:bidi="fa-IR"/>
        </w:rPr>
        <w:t xml:space="preserve"> </w:t>
      </w:r>
      <w:r>
        <w:rPr>
          <w:rtl/>
          <w:lang w:bidi="fa-IR"/>
        </w:rPr>
        <w:t>فقال معاوية</w:t>
      </w:r>
      <w:r w:rsidR="00A75710">
        <w:rPr>
          <w:rtl/>
          <w:lang w:bidi="fa-IR"/>
        </w:rPr>
        <w:t>:</w:t>
      </w:r>
      <w:r>
        <w:rPr>
          <w:rtl/>
          <w:lang w:bidi="fa-IR"/>
        </w:rPr>
        <w:t xml:space="preserve"> لا يبلغني </w:t>
      </w:r>
      <w:r w:rsidR="00646D14">
        <w:rPr>
          <w:rFonts w:hint="cs"/>
          <w:rtl/>
          <w:lang w:bidi="fa-IR"/>
        </w:rPr>
        <w:t>ا</w:t>
      </w:r>
      <w:r>
        <w:rPr>
          <w:rtl/>
          <w:lang w:bidi="fa-IR"/>
        </w:rPr>
        <w:t>ن</w:t>
      </w:r>
      <w:r w:rsidR="00646D14">
        <w:rPr>
          <w:rFonts w:hint="cs"/>
          <w:rtl/>
          <w:lang w:bidi="fa-IR"/>
        </w:rPr>
        <w:t>َّ</w:t>
      </w:r>
      <w:r>
        <w:rPr>
          <w:rtl/>
          <w:lang w:bidi="fa-IR"/>
        </w:rPr>
        <w:t xml:space="preserve"> أحدا</w:t>
      </w:r>
      <w:r w:rsidR="00646D14">
        <w:rPr>
          <w:rFonts w:hint="cs"/>
          <w:rtl/>
          <w:lang w:bidi="fa-IR"/>
        </w:rPr>
        <w:t>ً</w:t>
      </w:r>
      <w:r>
        <w:rPr>
          <w:rtl/>
          <w:lang w:bidi="fa-IR"/>
        </w:rPr>
        <w:t xml:space="preserve"> يقول</w:t>
      </w:r>
      <w:r w:rsidR="00A75710">
        <w:rPr>
          <w:rtl/>
          <w:lang w:bidi="fa-IR"/>
        </w:rPr>
        <w:t>:</w:t>
      </w:r>
      <w:r>
        <w:rPr>
          <w:rtl/>
          <w:lang w:bidi="fa-IR"/>
        </w:rPr>
        <w:t xml:space="preserve"> إن</w:t>
      </w:r>
      <w:r w:rsidR="00646D14">
        <w:rPr>
          <w:rFonts w:hint="cs"/>
          <w:rtl/>
          <w:lang w:bidi="fa-IR"/>
        </w:rPr>
        <w:t>َّ</w:t>
      </w:r>
      <w:r>
        <w:rPr>
          <w:rtl/>
          <w:lang w:bidi="fa-IR"/>
        </w:rPr>
        <w:t xml:space="preserve"> سعدا</w:t>
      </w:r>
      <w:r w:rsidR="00646D14">
        <w:rPr>
          <w:rFonts w:hint="cs"/>
          <w:rtl/>
          <w:lang w:bidi="fa-IR"/>
        </w:rPr>
        <w:t>ً</w:t>
      </w:r>
      <w:r>
        <w:rPr>
          <w:rtl/>
          <w:lang w:bidi="fa-IR"/>
        </w:rPr>
        <w:t xml:space="preserve"> ليس من قريش إل</w:t>
      </w:r>
      <w:r w:rsidR="00646D14">
        <w:rPr>
          <w:rFonts w:hint="cs"/>
          <w:rtl/>
          <w:lang w:bidi="fa-IR"/>
        </w:rPr>
        <w:t>ّ</w:t>
      </w:r>
      <w:r>
        <w:rPr>
          <w:rtl/>
          <w:lang w:bidi="fa-IR"/>
        </w:rPr>
        <w:t>ا فعلت به وفعلت</w:t>
      </w:r>
      <w:r w:rsidR="00A75710">
        <w:rPr>
          <w:rtl/>
          <w:lang w:bidi="fa-IR"/>
        </w:rPr>
        <w:t>،</w:t>
      </w:r>
      <w:r>
        <w:rPr>
          <w:rtl/>
          <w:lang w:bidi="fa-IR"/>
        </w:rPr>
        <w:t xml:space="preserve"> إن</w:t>
      </w:r>
      <w:r w:rsidR="00646D14">
        <w:rPr>
          <w:rFonts w:hint="cs"/>
          <w:rtl/>
          <w:lang w:bidi="fa-IR"/>
        </w:rPr>
        <w:t>َّ</w:t>
      </w:r>
      <w:r>
        <w:rPr>
          <w:rtl/>
          <w:lang w:bidi="fa-IR"/>
        </w:rPr>
        <w:t xml:space="preserve"> سعدا</w:t>
      </w:r>
      <w:r w:rsidR="00646D14">
        <w:rPr>
          <w:rFonts w:hint="cs"/>
          <w:rtl/>
          <w:lang w:bidi="fa-IR"/>
        </w:rPr>
        <w:t>ً</w:t>
      </w:r>
      <w:r>
        <w:rPr>
          <w:rtl/>
          <w:lang w:bidi="fa-IR"/>
        </w:rPr>
        <w:t xml:space="preserve"> الوسط في قريش. ثابت النسب </w:t>
      </w:r>
      <w:r w:rsidRPr="0021364B">
        <w:rPr>
          <w:rStyle w:val="libFootnotenumChar"/>
          <w:rtl/>
        </w:rPr>
        <w:t>(4)</w:t>
      </w:r>
      <w:r>
        <w:rPr>
          <w:rtl/>
          <w:lang w:bidi="fa-IR"/>
        </w:rPr>
        <w:t>.</w:t>
      </w:r>
    </w:p>
    <w:p w:rsidR="00F10858" w:rsidRDefault="00D83748" w:rsidP="00646D14">
      <w:pPr>
        <w:pStyle w:val="libNormal"/>
        <w:rPr>
          <w:rtl/>
          <w:lang w:bidi="fa-IR"/>
        </w:rPr>
      </w:pPr>
      <w:r>
        <w:rPr>
          <w:rtl/>
          <w:lang w:bidi="fa-IR"/>
        </w:rPr>
        <w:t>وهذا ابن عب</w:t>
      </w:r>
      <w:r w:rsidR="00646D14">
        <w:rPr>
          <w:rFonts w:hint="cs"/>
          <w:rtl/>
          <w:lang w:bidi="fa-IR"/>
        </w:rPr>
        <w:t>ّ</w:t>
      </w:r>
      <w:r>
        <w:rPr>
          <w:rtl/>
          <w:lang w:bidi="fa-IR"/>
        </w:rPr>
        <w:t>اس وهو يجابه معاوية ويدحض حج</w:t>
      </w:r>
      <w:r w:rsidR="00646D14">
        <w:rPr>
          <w:rFonts w:hint="cs"/>
          <w:rtl/>
          <w:lang w:bidi="fa-IR"/>
        </w:rPr>
        <w:t>ّ</w:t>
      </w:r>
      <w:r>
        <w:rPr>
          <w:rtl/>
          <w:lang w:bidi="fa-IR"/>
        </w:rPr>
        <w:t>ته</w:t>
      </w:r>
      <w:r w:rsidR="00A75710">
        <w:rPr>
          <w:rtl/>
          <w:lang w:bidi="fa-IR"/>
        </w:rPr>
        <w:t>،</w:t>
      </w:r>
      <w:r>
        <w:rPr>
          <w:rtl/>
          <w:lang w:bidi="fa-IR"/>
        </w:rPr>
        <w:t xml:space="preserve"> قال عبيد الله بن عبد الله المديني</w:t>
      </w:r>
      <w:r w:rsidR="00A75710">
        <w:rPr>
          <w:rtl/>
          <w:lang w:bidi="fa-IR"/>
        </w:rPr>
        <w:t>:</w:t>
      </w:r>
      <w:r>
        <w:rPr>
          <w:rtl/>
          <w:lang w:bidi="fa-IR"/>
        </w:rPr>
        <w:t xml:space="preserve"> حج</w:t>
      </w:r>
      <w:r w:rsidR="00646D14">
        <w:rPr>
          <w:rFonts w:hint="cs"/>
          <w:rtl/>
          <w:lang w:bidi="fa-IR"/>
        </w:rPr>
        <w:t>َّ</w:t>
      </w:r>
      <w:r>
        <w:rPr>
          <w:rtl/>
          <w:lang w:bidi="fa-IR"/>
        </w:rPr>
        <w:t xml:space="preserve"> معاوية فمر</w:t>
      </w:r>
      <w:r w:rsidR="00646D14">
        <w:rPr>
          <w:rFonts w:hint="cs"/>
          <w:rtl/>
          <w:lang w:bidi="fa-IR"/>
        </w:rPr>
        <w:t>َّ</w:t>
      </w:r>
      <w:r>
        <w:rPr>
          <w:rtl/>
          <w:lang w:bidi="fa-IR"/>
        </w:rPr>
        <w:t xml:space="preserve"> بالمدينة فجلس في مجلس فيه سعد وفيه عبد الله بن عمر وعبد الله بن عب</w:t>
      </w:r>
      <w:r w:rsidR="00646D14">
        <w:rPr>
          <w:rFonts w:hint="cs"/>
          <w:rtl/>
          <w:lang w:bidi="fa-IR"/>
        </w:rPr>
        <w:t>ّ</w:t>
      </w:r>
      <w:r>
        <w:rPr>
          <w:rtl/>
          <w:lang w:bidi="fa-IR"/>
        </w:rPr>
        <w:t>اس فالتفت إلى عبد الله بن العب</w:t>
      </w:r>
      <w:r w:rsidR="00646D14">
        <w:rPr>
          <w:rFonts w:hint="cs"/>
          <w:rtl/>
          <w:lang w:bidi="fa-IR"/>
        </w:rPr>
        <w:t>ّ</w:t>
      </w:r>
      <w:r>
        <w:rPr>
          <w:rtl/>
          <w:lang w:bidi="fa-IR"/>
        </w:rPr>
        <w:t>اس فقال</w:t>
      </w:r>
      <w:r w:rsidR="00A75710">
        <w:rPr>
          <w:rtl/>
          <w:lang w:bidi="fa-IR"/>
        </w:rPr>
        <w:t>:</w:t>
      </w:r>
      <w:r>
        <w:rPr>
          <w:rtl/>
          <w:lang w:bidi="fa-IR"/>
        </w:rPr>
        <w:t xml:space="preserve"> يا أبا عب</w:t>
      </w:r>
      <w:r w:rsidR="00646D14">
        <w:rPr>
          <w:rFonts w:hint="cs"/>
          <w:rtl/>
          <w:lang w:bidi="fa-IR"/>
        </w:rPr>
        <w:t>ّ</w:t>
      </w:r>
      <w:r>
        <w:rPr>
          <w:rtl/>
          <w:lang w:bidi="fa-IR"/>
        </w:rPr>
        <w:t>اس إن</w:t>
      </w:r>
      <w:r w:rsidR="00646D14">
        <w:rPr>
          <w:rFonts w:hint="cs"/>
          <w:rtl/>
          <w:lang w:bidi="fa-IR"/>
        </w:rPr>
        <w:t>َّ</w:t>
      </w:r>
      <w:r>
        <w:rPr>
          <w:rtl/>
          <w:lang w:bidi="fa-IR"/>
        </w:rPr>
        <w:t>ك لم تعرف حق</w:t>
      </w:r>
      <w:r w:rsidR="00646D14">
        <w:rPr>
          <w:rFonts w:hint="cs"/>
          <w:rtl/>
          <w:lang w:bidi="fa-IR"/>
        </w:rPr>
        <w:t>َّ</w:t>
      </w:r>
      <w:r>
        <w:rPr>
          <w:rtl/>
          <w:lang w:bidi="fa-IR"/>
        </w:rPr>
        <w:t>نا من باطل غيرنا</w:t>
      </w:r>
      <w:r w:rsidR="00A75710">
        <w:rPr>
          <w:rtl/>
          <w:lang w:bidi="fa-IR"/>
        </w:rPr>
        <w:t>،</w:t>
      </w:r>
      <w:r>
        <w:rPr>
          <w:rtl/>
          <w:lang w:bidi="fa-IR"/>
        </w:rPr>
        <w:t xml:space="preserve"> فكنت علينا ولم تكن معنا</w:t>
      </w:r>
      <w:r w:rsidR="00A75710">
        <w:rPr>
          <w:rtl/>
          <w:lang w:bidi="fa-IR"/>
        </w:rPr>
        <w:t>،</w:t>
      </w:r>
      <w:r>
        <w:rPr>
          <w:rtl/>
          <w:lang w:bidi="fa-IR"/>
        </w:rPr>
        <w:t xml:space="preserve"> وأنا ابن عم</w:t>
      </w:r>
      <w:r w:rsidR="00646D14">
        <w:rPr>
          <w:rFonts w:hint="cs"/>
          <w:rtl/>
          <w:lang w:bidi="fa-IR"/>
        </w:rPr>
        <w:t>ّ</w:t>
      </w:r>
      <w:r>
        <w:rPr>
          <w:rtl/>
          <w:lang w:bidi="fa-IR"/>
        </w:rPr>
        <w:t xml:space="preserve"> المقتول ظلما</w:t>
      </w:r>
      <w:r w:rsidR="00646D14">
        <w:rPr>
          <w:rFonts w:hint="cs"/>
          <w:rtl/>
          <w:lang w:bidi="fa-IR"/>
        </w:rPr>
        <w:t>ً</w:t>
      </w:r>
      <w:r>
        <w:rPr>
          <w:rtl/>
          <w:lang w:bidi="fa-IR"/>
        </w:rPr>
        <w:t xml:space="preserve"> يعني عثمان وكنت أحق</w:t>
      </w:r>
      <w:r w:rsidR="00646D14">
        <w:rPr>
          <w:rFonts w:hint="cs"/>
          <w:rtl/>
          <w:lang w:bidi="fa-IR"/>
        </w:rPr>
        <w:t>ّ</w:t>
      </w:r>
      <w:r>
        <w:rPr>
          <w:rtl/>
          <w:lang w:bidi="fa-IR"/>
        </w:rPr>
        <w:t xml:space="preserve"> بهذا الأمر من غيري.</w:t>
      </w:r>
      <w:r w:rsidR="00646D14">
        <w:rPr>
          <w:rFonts w:hint="cs"/>
          <w:rtl/>
          <w:lang w:bidi="fa-IR"/>
        </w:rPr>
        <w:t xml:space="preserve"> </w:t>
      </w:r>
      <w:r>
        <w:rPr>
          <w:rtl/>
          <w:lang w:bidi="fa-IR"/>
        </w:rPr>
        <w:t>فقال ابن عباس</w:t>
      </w:r>
      <w:r w:rsidR="00A75710">
        <w:rPr>
          <w:rtl/>
          <w:lang w:bidi="fa-IR"/>
        </w:rPr>
        <w:t>:</w:t>
      </w:r>
      <w:r>
        <w:rPr>
          <w:rtl/>
          <w:lang w:bidi="fa-IR"/>
        </w:rPr>
        <w:t xml:space="preserve"> </w:t>
      </w:r>
      <w:r w:rsidR="00646D14">
        <w:rPr>
          <w:rFonts w:hint="cs"/>
          <w:rtl/>
          <w:lang w:bidi="fa-IR"/>
        </w:rPr>
        <w:t>أ</w:t>
      </w:r>
      <w:r>
        <w:rPr>
          <w:rtl/>
          <w:lang w:bidi="fa-IR"/>
        </w:rPr>
        <w:t>للهم</w:t>
      </w:r>
      <w:r w:rsidR="00646D14">
        <w:rPr>
          <w:rFonts w:hint="cs"/>
          <w:rtl/>
          <w:lang w:bidi="fa-IR"/>
        </w:rPr>
        <w:t>َّ</w:t>
      </w:r>
      <w:r>
        <w:rPr>
          <w:rtl/>
          <w:lang w:bidi="fa-IR"/>
        </w:rPr>
        <w:t xml:space="preserve"> إن كان هكذا فهذا </w:t>
      </w:r>
      <w:r w:rsidR="00F10858">
        <w:rPr>
          <w:rtl/>
          <w:lang w:bidi="fa-IR"/>
        </w:rPr>
        <w:t>-</w:t>
      </w:r>
      <w:r>
        <w:rPr>
          <w:rtl/>
          <w:lang w:bidi="fa-IR"/>
        </w:rPr>
        <w:t xml:space="preserve"> وأومأ إلى ابن عمر </w:t>
      </w:r>
      <w:r w:rsidR="00F10858">
        <w:rPr>
          <w:rtl/>
          <w:lang w:bidi="fa-IR"/>
        </w:rPr>
        <w:t>-</w:t>
      </w:r>
      <w:r>
        <w:rPr>
          <w:rtl/>
          <w:lang w:bidi="fa-IR"/>
        </w:rPr>
        <w:t xml:space="preserve"> أحق</w:t>
      </w:r>
      <w:r w:rsidR="00646D14">
        <w:rPr>
          <w:rFonts w:hint="cs"/>
          <w:rtl/>
          <w:lang w:bidi="fa-IR"/>
        </w:rPr>
        <w:t>ّ</w:t>
      </w:r>
      <w:r>
        <w:rPr>
          <w:rtl/>
          <w:lang w:bidi="fa-IR"/>
        </w:rPr>
        <w:t xml:space="preserve"> بها منك لأن</w:t>
      </w:r>
      <w:r w:rsidR="00646D14">
        <w:rPr>
          <w:rFonts w:hint="cs"/>
          <w:rtl/>
          <w:lang w:bidi="fa-IR"/>
        </w:rPr>
        <w:t>ّ</w:t>
      </w:r>
      <w:r>
        <w:rPr>
          <w:rtl/>
          <w:lang w:bidi="fa-IR"/>
        </w:rPr>
        <w:t xml:space="preserve"> أباه قتل قبل ابن عم</w:t>
      </w:r>
      <w:r w:rsidR="00646D14">
        <w:rPr>
          <w:rFonts w:hint="cs"/>
          <w:rtl/>
          <w:lang w:bidi="fa-IR"/>
        </w:rPr>
        <w:t>ّ</w:t>
      </w:r>
      <w:r>
        <w:rPr>
          <w:rtl/>
          <w:lang w:bidi="fa-IR"/>
        </w:rPr>
        <w:t>ك.</w:t>
      </w:r>
      <w:r w:rsidR="00646D14">
        <w:rPr>
          <w:rFonts w:hint="cs"/>
          <w:rtl/>
          <w:lang w:bidi="fa-IR"/>
        </w:rPr>
        <w:t xml:space="preserve"> </w:t>
      </w:r>
      <w:r>
        <w:rPr>
          <w:rtl/>
          <w:lang w:bidi="fa-IR"/>
        </w:rPr>
        <w:t>فقال معاوية</w:t>
      </w:r>
      <w:r w:rsidR="00A75710">
        <w:rPr>
          <w:rtl/>
          <w:lang w:bidi="fa-IR"/>
        </w:rPr>
        <w:t>:</w:t>
      </w:r>
      <w:r>
        <w:rPr>
          <w:rtl/>
          <w:lang w:bidi="fa-IR"/>
        </w:rPr>
        <w:t xml:space="preserve"> ولا سواء إن</w:t>
      </w:r>
      <w:r w:rsidR="00646D14">
        <w:rPr>
          <w:rFonts w:hint="cs"/>
          <w:rtl/>
          <w:lang w:bidi="fa-IR"/>
        </w:rPr>
        <w:t>َّ</w:t>
      </w:r>
      <w:r>
        <w:rPr>
          <w:rtl/>
          <w:lang w:bidi="fa-IR"/>
        </w:rPr>
        <w:t xml:space="preserve"> أباه هذا قتله المشركون</w:t>
      </w:r>
      <w:r w:rsidR="00A75710">
        <w:rPr>
          <w:rtl/>
          <w:lang w:bidi="fa-IR"/>
        </w:rPr>
        <w:t>،</w:t>
      </w:r>
      <w:r>
        <w:rPr>
          <w:rtl/>
          <w:lang w:bidi="fa-IR"/>
        </w:rPr>
        <w:t xml:space="preserve"> وابن عمي</w:t>
      </w:r>
    </w:p>
    <w:p w:rsidR="00D83748" w:rsidRDefault="00F10858" w:rsidP="00F10858">
      <w:pPr>
        <w:pStyle w:val="libLine"/>
        <w:rPr>
          <w:lang w:bidi="fa-IR"/>
        </w:rPr>
      </w:pPr>
      <w:r>
        <w:rPr>
          <w:rtl/>
          <w:lang w:bidi="fa-IR"/>
        </w:rPr>
        <w:t>____________________</w:t>
      </w:r>
    </w:p>
    <w:p w:rsidR="00F10858" w:rsidRDefault="00D83748" w:rsidP="00646D14">
      <w:pPr>
        <w:pStyle w:val="libFootnote0"/>
        <w:rPr>
          <w:rtl/>
          <w:lang w:bidi="fa-IR"/>
        </w:rPr>
      </w:pPr>
      <w:r>
        <w:rPr>
          <w:rtl/>
          <w:lang w:bidi="fa-IR"/>
        </w:rPr>
        <w:t xml:space="preserve">1 </w:t>
      </w:r>
      <w:r w:rsidR="00F10858">
        <w:rPr>
          <w:rtl/>
          <w:lang w:bidi="fa-IR"/>
        </w:rPr>
        <w:t>-</w:t>
      </w:r>
      <w:r>
        <w:rPr>
          <w:rtl/>
          <w:lang w:bidi="fa-IR"/>
        </w:rPr>
        <w:t xml:space="preserve"> صحيح البخار</w:t>
      </w:r>
      <w:r w:rsidR="00646D14">
        <w:rPr>
          <w:rFonts w:hint="cs"/>
          <w:rtl/>
          <w:lang w:bidi="fa-IR"/>
        </w:rPr>
        <w:t>ى</w:t>
      </w:r>
      <w:r>
        <w:rPr>
          <w:rtl/>
          <w:lang w:bidi="fa-IR"/>
        </w:rPr>
        <w:t xml:space="preserve"> باب كيف يبايع ال</w:t>
      </w:r>
      <w:r w:rsidR="00646D14">
        <w:rPr>
          <w:rFonts w:hint="cs"/>
          <w:rtl/>
          <w:lang w:bidi="fa-IR"/>
        </w:rPr>
        <w:t>ا</w:t>
      </w:r>
      <w:r>
        <w:rPr>
          <w:rtl/>
          <w:lang w:bidi="fa-IR"/>
        </w:rPr>
        <w:t>مام ج 10</w:t>
      </w:r>
      <w:r w:rsidR="00A75710">
        <w:rPr>
          <w:rtl/>
          <w:lang w:bidi="fa-IR"/>
        </w:rPr>
        <w:t>:</w:t>
      </w:r>
      <w:r>
        <w:rPr>
          <w:rtl/>
          <w:lang w:bidi="fa-IR"/>
        </w:rPr>
        <w:t xml:space="preserve"> 208</w:t>
      </w:r>
      <w:r w:rsidR="00A75710">
        <w:rPr>
          <w:rtl/>
          <w:lang w:bidi="fa-IR"/>
        </w:rPr>
        <w:t>،</w:t>
      </w:r>
      <w:r>
        <w:rPr>
          <w:rtl/>
          <w:lang w:bidi="fa-IR"/>
        </w:rPr>
        <w:t xml:space="preserve"> تاريخ الطبر</w:t>
      </w:r>
      <w:r w:rsidR="00646D14">
        <w:rPr>
          <w:rFonts w:hint="cs"/>
          <w:rtl/>
          <w:lang w:bidi="fa-IR"/>
        </w:rPr>
        <w:t>ى</w:t>
      </w:r>
      <w:r>
        <w:rPr>
          <w:rtl/>
          <w:lang w:bidi="fa-IR"/>
        </w:rPr>
        <w:t xml:space="preserve"> 5</w:t>
      </w:r>
      <w:r w:rsidR="00A75710">
        <w:rPr>
          <w:rtl/>
          <w:lang w:bidi="fa-IR"/>
        </w:rPr>
        <w:t>:</w:t>
      </w:r>
      <w:r>
        <w:rPr>
          <w:rtl/>
          <w:lang w:bidi="fa-IR"/>
        </w:rPr>
        <w:t xml:space="preserve"> 37</w:t>
      </w:r>
      <w:r w:rsidR="00A75710">
        <w:rPr>
          <w:rtl/>
          <w:lang w:bidi="fa-IR"/>
        </w:rPr>
        <w:t>،</w:t>
      </w:r>
      <w:r>
        <w:rPr>
          <w:rtl/>
          <w:lang w:bidi="fa-IR"/>
        </w:rPr>
        <w:t xml:space="preserve"> 40</w:t>
      </w:r>
      <w:r w:rsidR="00A75710">
        <w:rPr>
          <w:rtl/>
          <w:lang w:bidi="fa-IR"/>
        </w:rPr>
        <w:t>،</w:t>
      </w:r>
      <w:r>
        <w:rPr>
          <w:rtl/>
          <w:lang w:bidi="fa-IR"/>
        </w:rPr>
        <w:t xml:space="preserve"> ال</w:t>
      </w:r>
      <w:r w:rsidR="00646D14">
        <w:rPr>
          <w:rFonts w:hint="cs"/>
          <w:rtl/>
          <w:lang w:bidi="fa-IR"/>
        </w:rPr>
        <w:t>ا</w:t>
      </w:r>
      <w:r>
        <w:rPr>
          <w:rtl/>
          <w:lang w:bidi="fa-IR"/>
        </w:rPr>
        <w:t>مامة والسياسة 1</w:t>
      </w:r>
      <w:r w:rsidR="00A75710">
        <w:rPr>
          <w:rtl/>
          <w:lang w:bidi="fa-IR"/>
        </w:rPr>
        <w:t>:</w:t>
      </w:r>
      <w:r>
        <w:rPr>
          <w:rtl/>
          <w:lang w:bidi="fa-IR"/>
        </w:rPr>
        <w:t xml:space="preserve"> 25</w:t>
      </w:r>
      <w:r w:rsidR="00A75710">
        <w:rPr>
          <w:rtl/>
          <w:lang w:bidi="fa-IR"/>
        </w:rPr>
        <w:t>،</w:t>
      </w:r>
      <w:r>
        <w:rPr>
          <w:rtl/>
          <w:lang w:bidi="fa-IR"/>
        </w:rPr>
        <w:t xml:space="preserve"> الكامل لابن ال</w:t>
      </w:r>
      <w:r w:rsidR="00646D14">
        <w:rPr>
          <w:rFonts w:hint="cs"/>
          <w:rtl/>
          <w:lang w:bidi="fa-IR"/>
        </w:rPr>
        <w:t>ا</w:t>
      </w:r>
      <w:r>
        <w:rPr>
          <w:rtl/>
          <w:lang w:bidi="fa-IR"/>
        </w:rPr>
        <w:t>ثير 3</w:t>
      </w:r>
      <w:r w:rsidR="00A75710">
        <w:rPr>
          <w:rtl/>
          <w:lang w:bidi="fa-IR"/>
        </w:rPr>
        <w:t>:</w:t>
      </w:r>
      <w:r>
        <w:rPr>
          <w:rtl/>
          <w:lang w:bidi="fa-IR"/>
        </w:rPr>
        <w:t xml:space="preserve"> 30</w:t>
      </w:r>
      <w:r w:rsidR="00A75710">
        <w:rPr>
          <w:rtl/>
          <w:lang w:bidi="fa-IR"/>
        </w:rPr>
        <w:t>،</w:t>
      </w:r>
      <w:r>
        <w:rPr>
          <w:rtl/>
          <w:lang w:bidi="fa-IR"/>
        </w:rPr>
        <w:t xml:space="preserve"> الصواعق ص 36</w:t>
      </w:r>
      <w:r w:rsidR="00A75710">
        <w:rPr>
          <w:rtl/>
          <w:lang w:bidi="fa-IR"/>
        </w:rPr>
        <w:t>،</w:t>
      </w:r>
      <w:r>
        <w:rPr>
          <w:rtl/>
          <w:lang w:bidi="fa-IR"/>
        </w:rPr>
        <w:t xml:space="preserve"> فتح البار</w:t>
      </w:r>
      <w:r w:rsidR="00646D14">
        <w:rPr>
          <w:rFonts w:hint="cs"/>
          <w:rtl/>
          <w:lang w:bidi="fa-IR"/>
        </w:rPr>
        <w:t>ى</w:t>
      </w:r>
      <w:r>
        <w:rPr>
          <w:rtl/>
          <w:lang w:bidi="fa-IR"/>
        </w:rPr>
        <w:t xml:space="preserve"> 13</w:t>
      </w:r>
      <w:r w:rsidR="00A75710">
        <w:rPr>
          <w:rtl/>
          <w:lang w:bidi="fa-IR"/>
        </w:rPr>
        <w:t>:</w:t>
      </w:r>
      <w:r>
        <w:rPr>
          <w:rtl/>
          <w:lang w:bidi="fa-IR"/>
        </w:rPr>
        <w:t xml:space="preserve"> 168</w:t>
      </w:r>
      <w:r w:rsidR="00A75710">
        <w:rPr>
          <w:rtl/>
          <w:lang w:bidi="fa-IR"/>
        </w:rPr>
        <w:t>،</w:t>
      </w:r>
      <w:r>
        <w:rPr>
          <w:rtl/>
          <w:lang w:bidi="fa-IR"/>
        </w:rPr>
        <w:t xml:space="preserve"> تاريخ الخلفاء للسيوط</w:t>
      </w:r>
      <w:r w:rsidR="00646D14">
        <w:rPr>
          <w:rFonts w:hint="cs"/>
          <w:rtl/>
          <w:lang w:bidi="fa-IR"/>
        </w:rPr>
        <w:t>ى</w:t>
      </w:r>
      <w:r>
        <w:rPr>
          <w:rtl/>
          <w:lang w:bidi="fa-IR"/>
        </w:rPr>
        <w:t xml:space="preserve"> ص 102.</w:t>
      </w:r>
    </w:p>
    <w:p w:rsidR="00F10858" w:rsidRDefault="00D83748" w:rsidP="00646D14">
      <w:pPr>
        <w:pStyle w:val="libFootnote0"/>
        <w:rPr>
          <w:rtl/>
          <w:lang w:bidi="fa-IR"/>
        </w:rPr>
      </w:pPr>
      <w:r>
        <w:rPr>
          <w:rtl/>
          <w:lang w:bidi="fa-IR"/>
        </w:rPr>
        <w:t xml:space="preserve">2 </w:t>
      </w:r>
      <w:r w:rsidR="00F10858">
        <w:rPr>
          <w:rtl/>
          <w:lang w:bidi="fa-IR"/>
        </w:rPr>
        <w:t>-</w:t>
      </w:r>
      <w:r>
        <w:rPr>
          <w:rtl/>
          <w:lang w:bidi="fa-IR"/>
        </w:rPr>
        <w:t xml:space="preserve"> أنساب البلاذر</w:t>
      </w:r>
      <w:r w:rsidR="00646D14">
        <w:rPr>
          <w:rFonts w:hint="cs"/>
          <w:rtl/>
          <w:lang w:bidi="fa-IR"/>
        </w:rPr>
        <w:t>ى</w:t>
      </w:r>
      <w:r>
        <w:rPr>
          <w:rtl/>
          <w:lang w:bidi="fa-IR"/>
        </w:rPr>
        <w:t xml:space="preserve"> 5</w:t>
      </w:r>
      <w:r w:rsidR="00A75710">
        <w:rPr>
          <w:rtl/>
          <w:lang w:bidi="fa-IR"/>
        </w:rPr>
        <w:t>:</w:t>
      </w:r>
      <w:r>
        <w:rPr>
          <w:rtl/>
          <w:lang w:bidi="fa-IR"/>
        </w:rPr>
        <w:t xml:space="preserve"> 22.</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راجع الجزء السابع ص 81.</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تاريخ ابن عساكر 5</w:t>
      </w:r>
      <w:r w:rsidR="00A75710">
        <w:rPr>
          <w:rtl/>
          <w:lang w:bidi="fa-IR"/>
        </w:rPr>
        <w:t>:</w:t>
      </w:r>
      <w:r>
        <w:rPr>
          <w:rtl/>
          <w:lang w:bidi="fa-IR"/>
        </w:rPr>
        <w:t xml:space="preserve"> 251 و ج 6</w:t>
      </w:r>
      <w:r w:rsidR="00A75710">
        <w:rPr>
          <w:rtl/>
          <w:lang w:bidi="fa-IR"/>
        </w:rPr>
        <w:t>:</w:t>
      </w:r>
      <w:r>
        <w:rPr>
          <w:rtl/>
          <w:lang w:bidi="fa-IR"/>
        </w:rPr>
        <w:t xml:space="preserve"> 106.</w:t>
      </w:r>
    </w:p>
    <w:p w:rsidR="00F10858" w:rsidRDefault="00F10858" w:rsidP="00F10858">
      <w:pPr>
        <w:pStyle w:val="libNormal"/>
        <w:rPr>
          <w:lang w:bidi="fa-IR"/>
        </w:rPr>
      </w:pPr>
      <w:r>
        <w:rPr>
          <w:rtl/>
          <w:lang w:bidi="fa-IR"/>
        </w:rPr>
        <w:br w:type="page"/>
      </w:r>
    </w:p>
    <w:p w:rsidR="00F10858" w:rsidRDefault="00D83748" w:rsidP="00646D14">
      <w:pPr>
        <w:pStyle w:val="libNormal0"/>
        <w:rPr>
          <w:rtl/>
          <w:lang w:bidi="fa-IR"/>
        </w:rPr>
      </w:pPr>
      <w:r>
        <w:rPr>
          <w:rtl/>
          <w:lang w:bidi="fa-IR"/>
        </w:rPr>
        <w:lastRenderedPageBreak/>
        <w:t>قتله المسلمون. فقال ابن عب</w:t>
      </w:r>
      <w:r w:rsidR="00646D14">
        <w:rPr>
          <w:rFonts w:hint="cs"/>
          <w:rtl/>
          <w:lang w:bidi="fa-IR"/>
        </w:rPr>
        <w:t>ّ</w:t>
      </w:r>
      <w:r>
        <w:rPr>
          <w:rtl/>
          <w:lang w:bidi="fa-IR"/>
        </w:rPr>
        <w:t>اس</w:t>
      </w:r>
      <w:r w:rsidR="00A75710">
        <w:rPr>
          <w:rtl/>
          <w:lang w:bidi="fa-IR"/>
        </w:rPr>
        <w:t>:</w:t>
      </w:r>
      <w:r>
        <w:rPr>
          <w:rtl/>
          <w:lang w:bidi="fa-IR"/>
        </w:rPr>
        <w:t xml:space="preserve"> هم والله أبعد لك وأدحض لحج</w:t>
      </w:r>
      <w:r w:rsidR="00646D14">
        <w:rPr>
          <w:rFonts w:hint="cs"/>
          <w:rtl/>
          <w:lang w:bidi="fa-IR"/>
        </w:rPr>
        <w:t>َّ</w:t>
      </w:r>
      <w:r>
        <w:rPr>
          <w:rtl/>
          <w:lang w:bidi="fa-IR"/>
        </w:rPr>
        <w:t xml:space="preserve">تك. فتركه </w:t>
      </w:r>
      <w:r w:rsidRPr="0021364B">
        <w:rPr>
          <w:rStyle w:val="libFootnotenumChar"/>
          <w:rtl/>
        </w:rPr>
        <w:t>(1)</w:t>
      </w:r>
      <w:r>
        <w:rPr>
          <w:rtl/>
          <w:lang w:bidi="fa-IR"/>
        </w:rPr>
        <w:t>.</w:t>
      </w:r>
    </w:p>
    <w:p w:rsidR="00F10858" w:rsidRDefault="00D83748" w:rsidP="00646D14">
      <w:pPr>
        <w:pStyle w:val="libNormal"/>
        <w:rPr>
          <w:rtl/>
          <w:lang w:bidi="fa-IR"/>
        </w:rPr>
      </w:pPr>
      <w:r>
        <w:rPr>
          <w:rtl/>
          <w:lang w:bidi="fa-IR"/>
        </w:rPr>
        <w:t>وأنكرت عائشة على معاوية في دعواه الخلافة وبلغه ذلك فقال</w:t>
      </w:r>
      <w:r w:rsidR="00A75710">
        <w:rPr>
          <w:rtl/>
          <w:lang w:bidi="fa-IR"/>
        </w:rPr>
        <w:t>:</w:t>
      </w:r>
      <w:r>
        <w:rPr>
          <w:rtl/>
          <w:lang w:bidi="fa-IR"/>
        </w:rPr>
        <w:t xml:space="preserve"> عجبا</w:t>
      </w:r>
      <w:r w:rsidR="00646D14">
        <w:rPr>
          <w:rFonts w:hint="cs"/>
          <w:rtl/>
          <w:lang w:bidi="fa-IR"/>
        </w:rPr>
        <w:t>ً</w:t>
      </w:r>
      <w:r>
        <w:rPr>
          <w:rtl/>
          <w:lang w:bidi="fa-IR"/>
        </w:rPr>
        <w:t xml:space="preserve"> لعائشة تزعم </w:t>
      </w:r>
      <w:r w:rsidR="00646D14">
        <w:rPr>
          <w:rFonts w:hint="cs"/>
          <w:rtl/>
          <w:lang w:bidi="fa-IR"/>
        </w:rPr>
        <w:t>ا</w:t>
      </w:r>
      <w:r>
        <w:rPr>
          <w:rtl/>
          <w:lang w:bidi="fa-IR"/>
        </w:rPr>
        <w:t>ن</w:t>
      </w:r>
      <w:r w:rsidR="00646D14">
        <w:rPr>
          <w:rFonts w:hint="cs"/>
          <w:rtl/>
          <w:lang w:bidi="fa-IR"/>
        </w:rPr>
        <w:t>ِّ</w:t>
      </w:r>
      <w:r>
        <w:rPr>
          <w:rtl/>
          <w:lang w:bidi="fa-IR"/>
        </w:rPr>
        <w:t>ي في غير ما أنا أهله و</w:t>
      </w:r>
      <w:r w:rsidR="00646D14">
        <w:rPr>
          <w:rFonts w:hint="cs"/>
          <w:rtl/>
          <w:lang w:bidi="fa-IR"/>
        </w:rPr>
        <w:t>ا</w:t>
      </w:r>
      <w:r>
        <w:rPr>
          <w:rtl/>
          <w:lang w:bidi="fa-IR"/>
        </w:rPr>
        <w:t>ن</w:t>
      </w:r>
      <w:r w:rsidR="00646D14">
        <w:rPr>
          <w:rFonts w:hint="cs"/>
          <w:rtl/>
          <w:lang w:bidi="fa-IR"/>
        </w:rPr>
        <w:t>َّ</w:t>
      </w:r>
      <w:r>
        <w:rPr>
          <w:rtl/>
          <w:lang w:bidi="fa-IR"/>
        </w:rPr>
        <w:t xml:space="preserve"> الذي أصبحت فيه ليس لي بحق</w:t>
      </w:r>
      <w:r w:rsidR="00646D14">
        <w:rPr>
          <w:rFonts w:hint="cs"/>
          <w:rtl/>
          <w:lang w:bidi="fa-IR"/>
        </w:rPr>
        <w:t>ّ</w:t>
      </w:r>
      <w:r w:rsidR="00A75710">
        <w:rPr>
          <w:rtl/>
          <w:lang w:bidi="fa-IR"/>
        </w:rPr>
        <w:t>،</w:t>
      </w:r>
      <w:r>
        <w:rPr>
          <w:rtl/>
          <w:lang w:bidi="fa-IR"/>
        </w:rPr>
        <w:t xml:space="preserve"> ما لها ولهذا يغفر الله لها إن</w:t>
      </w:r>
      <w:r w:rsidR="00646D14">
        <w:rPr>
          <w:rFonts w:hint="cs"/>
          <w:rtl/>
          <w:lang w:bidi="fa-IR"/>
        </w:rPr>
        <w:t>َّ</w:t>
      </w:r>
      <w:r>
        <w:rPr>
          <w:rtl/>
          <w:lang w:bidi="fa-IR"/>
        </w:rPr>
        <w:t>ما كان ينازعني في هذا الأمر أبو هذا الجالس وقد استأثر الله به.</w:t>
      </w:r>
      <w:r w:rsidR="00646D14">
        <w:rPr>
          <w:rFonts w:hint="cs"/>
          <w:rtl/>
          <w:lang w:bidi="fa-IR"/>
        </w:rPr>
        <w:t xml:space="preserve"> </w:t>
      </w:r>
      <w:r>
        <w:rPr>
          <w:rtl/>
          <w:lang w:bidi="fa-IR"/>
        </w:rPr>
        <w:t>فقال الحسن بن علي ( عليهما السلام ) أو</w:t>
      </w:r>
      <w:r w:rsidR="00646D14">
        <w:rPr>
          <w:rFonts w:hint="cs"/>
          <w:rtl/>
          <w:lang w:bidi="fa-IR"/>
        </w:rPr>
        <w:t>َ</w:t>
      </w:r>
      <w:r>
        <w:rPr>
          <w:rtl/>
          <w:lang w:bidi="fa-IR"/>
        </w:rPr>
        <w:t xml:space="preserve"> عجب ذلك يا معاوية</w:t>
      </w:r>
      <w:r w:rsidR="00A75710">
        <w:rPr>
          <w:rtl/>
          <w:lang w:bidi="fa-IR"/>
        </w:rPr>
        <w:t>؟</w:t>
      </w:r>
      <w:r>
        <w:rPr>
          <w:rtl/>
          <w:lang w:bidi="fa-IR"/>
        </w:rPr>
        <w:t xml:space="preserve"> قال</w:t>
      </w:r>
      <w:r w:rsidR="00A75710">
        <w:rPr>
          <w:rtl/>
          <w:lang w:bidi="fa-IR"/>
        </w:rPr>
        <w:t>:</w:t>
      </w:r>
      <w:r>
        <w:rPr>
          <w:rtl/>
          <w:lang w:bidi="fa-IR"/>
        </w:rPr>
        <w:t xml:space="preserve"> </w:t>
      </w:r>
      <w:r w:rsidR="00646D14">
        <w:rPr>
          <w:rFonts w:hint="cs"/>
          <w:rtl/>
          <w:lang w:bidi="fa-IR"/>
        </w:rPr>
        <w:t>ا</w:t>
      </w:r>
      <w:r>
        <w:rPr>
          <w:rtl/>
          <w:lang w:bidi="fa-IR"/>
        </w:rPr>
        <w:t>ي والله قال</w:t>
      </w:r>
      <w:r w:rsidR="00A75710">
        <w:rPr>
          <w:rtl/>
          <w:lang w:bidi="fa-IR"/>
        </w:rPr>
        <w:t>:</w:t>
      </w:r>
      <w:r>
        <w:rPr>
          <w:rtl/>
          <w:lang w:bidi="fa-IR"/>
        </w:rPr>
        <w:t xml:space="preserve"> أفلا </w:t>
      </w:r>
      <w:r w:rsidR="00646D14">
        <w:rPr>
          <w:rFonts w:hint="cs"/>
          <w:rtl/>
          <w:lang w:bidi="fa-IR"/>
        </w:rPr>
        <w:t>اُ</w:t>
      </w:r>
      <w:r>
        <w:rPr>
          <w:rtl/>
          <w:lang w:bidi="fa-IR"/>
        </w:rPr>
        <w:t>خبرك بما هو أعجب من هذا</w:t>
      </w:r>
      <w:r w:rsidR="00A75710">
        <w:rPr>
          <w:rtl/>
          <w:lang w:bidi="fa-IR"/>
        </w:rPr>
        <w:t>؟</w:t>
      </w:r>
      <w:r>
        <w:rPr>
          <w:rtl/>
          <w:lang w:bidi="fa-IR"/>
        </w:rPr>
        <w:t xml:space="preserve"> قال</w:t>
      </w:r>
      <w:r w:rsidR="00A75710">
        <w:rPr>
          <w:rtl/>
          <w:lang w:bidi="fa-IR"/>
        </w:rPr>
        <w:t>:</w:t>
      </w:r>
      <w:r>
        <w:rPr>
          <w:rtl/>
          <w:lang w:bidi="fa-IR"/>
        </w:rPr>
        <w:t xml:space="preserve"> ما هو</w:t>
      </w:r>
      <w:r w:rsidR="00A75710">
        <w:rPr>
          <w:rtl/>
          <w:lang w:bidi="fa-IR"/>
        </w:rPr>
        <w:t>؟</w:t>
      </w:r>
      <w:r>
        <w:rPr>
          <w:rtl/>
          <w:lang w:bidi="fa-IR"/>
        </w:rPr>
        <w:t xml:space="preserve"> قال</w:t>
      </w:r>
      <w:r w:rsidR="00A75710">
        <w:rPr>
          <w:rtl/>
          <w:lang w:bidi="fa-IR"/>
        </w:rPr>
        <w:t>:</w:t>
      </w:r>
      <w:r>
        <w:rPr>
          <w:rtl/>
          <w:lang w:bidi="fa-IR"/>
        </w:rPr>
        <w:t xml:space="preserve"> جلوسك في صدر المجلس وأنا عند رجليك ( شرح ابن أبي الحديد 4</w:t>
      </w:r>
      <w:r w:rsidR="00A75710">
        <w:rPr>
          <w:rtl/>
          <w:lang w:bidi="fa-IR"/>
        </w:rPr>
        <w:t>:</w:t>
      </w:r>
      <w:r>
        <w:rPr>
          <w:rtl/>
          <w:lang w:bidi="fa-IR"/>
        </w:rPr>
        <w:t xml:space="preserve"> 5 ).</w:t>
      </w:r>
    </w:p>
    <w:p w:rsidR="00646D14" w:rsidRDefault="00D83748" w:rsidP="00646D14">
      <w:pPr>
        <w:pStyle w:val="libNormal"/>
        <w:rPr>
          <w:rtl/>
          <w:lang w:bidi="fa-IR"/>
        </w:rPr>
      </w:pPr>
      <w:r>
        <w:rPr>
          <w:rtl/>
          <w:lang w:bidi="fa-IR"/>
        </w:rPr>
        <w:t>وهكذا كان أكابر الصحابة مناوئين له في المدينة الطي</w:t>
      </w:r>
      <w:r w:rsidR="00646D14">
        <w:rPr>
          <w:rFonts w:hint="cs"/>
          <w:rtl/>
          <w:lang w:bidi="fa-IR"/>
        </w:rPr>
        <w:t>ِّ</w:t>
      </w:r>
      <w:r>
        <w:rPr>
          <w:rtl/>
          <w:lang w:bidi="fa-IR"/>
        </w:rPr>
        <w:t>بة فأسمعوه النكير</w:t>
      </w:r>
      <w:r w:rsidR="00A75710">
        <w:rPr>
          <w:rtl/>
          <w:lang w:bidi="fa-IR"/>
        </w:rPr>
        <w:t>،</w:t>
      </w:r>
      <w:r>
        <w:rPr>
          <w:rtl/>
          <w:lang w:bidi="fa-IR"/>
        </w:rPr>
        <w:t xml:space="preserve"> وسمعوا إد</w:t>
      </w:r>
      <w:r w:rsidR="00646D14">
        <w:rPr>
          <w:rFonts w:hint="cs"/>
          <w:rtl/>
          <w:lang w:bidi="fa-IR"/>
        </w:rPr>
        <w:t>ّ</w:t>
      </w:r>
      <w:r>
        <w:rPr>
          <w:rtl/>
          <w:lang w:bidi="fa-IR"/>
        </w:rPr>
        <w:t>ا</w:t>
      </w:r>
      <w:r w:rsidR="00646D14">
        <w:rPr>
          <w:rFonts w:hint="cs"/>
          <w:rtl/>
          <w:lang w:bidi="fa-IR"/>
        </w:rPr>
        <w:t>ً</w:t>
      </w:r>
      <w:r>
        <w:rPr>
          <w:rtl/>
          <w:lang w:bidi="fa-IR"/>
        </w:rPr>
        <w:t xml:space="preserve"> من القول.</w:t>
      </w:r>
      <w:r w:rsidR="00646D14">
        <w:rPr>
          <w:rFonts w:hint="cs"/>
          <w:rtl/>
          <w:lang w:bidi="fa-IR"/>
        </w:rPr>
        <w:t xml:space="preserve"> </w:t>
      </w:r>
      <w:r>
        <w:rPr>
          <w:rtl/>
          <w:lang w:bidi="fa-IR"/>
        </w:rPr>
        <w:t>ورأوا إمرا</w:t>
      </w:r>
      <w:r w:rsidR="00646D14">
        <w:rPr>
          <w:rFonts w:hint="cs"/>
          <w:rtl/>
          <w:lang w:bidi="fa-IR"/>
        </w:rPr>
        <w:t>ً</w:t>
      </w:r>
      <w:r>
        <w:rPr>
          <w:rtl/>
          <w:lang w:bidi="fa-IR"/>
        </w:rPr>
        <w:t xml:space="preserve"> من أمره</w:t>
      </w:r>
      <w:r w:rsidR="00A75710">
        <w:rPr>
          <w:rtl/>
          <w:lang w:bidi="fa-IR"/>
        </w:rPr>
        <w:t>،</w:t>
      </w:r>
      <w:r>
        <w:rPr>
          <w:rtl/>
          <w:lang w:bidi="fa-IR"/>
        </w:rPr>
        <w:t xml:space="preserve"> وشاهدوا منه أحداثا</w:t>
      </w:r>
      <w:r w:rsidR="00646D14">
        <w:rPr>
          <w:rFonts w:hint="cs"/>
          <w:rtl/>
          <w:lang w:bidi="fa-IR"/>
        </w:rPr>
        <w:t>ً</w:t>
      </w:r>
      <w:r>
        <w:rPr>
          <w:rtl/>
          <w:lang w:bidi="fa-IR"/>
        </w:rPr>
        <w:t xml:space="preserve"> وبدعا</w:t>
      </w:r>
      <w:r w:rsidR="00646D14">
        <w:rPr>
          <w:rFonts w:hint="cs"/>
          <w:rtl/>
          <w:lang w:bidi="fa-IR"/>
        </w:rPr>
        <w:t>ً</w:t>
      </w:r>
      <w:r>
        <w:rPr>
          <w:rtl/>
          <w:lang w:bidi="fa-IR"/>
        </w:rPr>
        <w:t xml:space="preserve"> في الدين الحنيف تخلد مع الأبد</w:t>
      </w:r>
      <w:r w:rsidR="00A75710">
        <w:rPr>
          <w:rtl/>
          <w:lang w:bidi="fa-IR"/>
        </w:rPr>
        <w:t>،</w:t>
      </w:r>
      <w:r>
        <w:rPr>
          <w:rtl/>
          <w:lang w:bidi="fa-IR"/>
        </w:rPr>
        <w:t xml:space="preserve"> وعاينوا منه جنايات على ال</w:t>
      </w:r>
      <w:r w:rsidR="00646D14">
        <w:rPr>
          <w:rFonts w:hint="cs"/>
          <w:rtl/>
          <w:lang w:bidi="fa-IR"/>
        </w:rPr>
        <w:t>اُ</w:t>
      </w:r>
      <w:r>
        <w:rPr>
          <w:rtl/>
          <w:lang w:bidi="fa-IR"/>
        </w:rPr>
        <w:t>م</w:t>
      </w:r>
      <w:r w:rsidR="00646D14">
        <w:rPr>
          <w:rFonts w:hint="cs"/>
          <w:rtl/>
          <w:lang w:bidi="fa-IR"/>
        </w:rPr>
        <w:t>ّ</w:t>
      </w:r>
      <w:r>
        <w:rPr>
          <w:rtl/>
          <w:lang w:bidi="fa-IR"/>
        </w:rPr>
        <w:t>ة ال</w:t>
      </w:r>
      <w:r w:rsidR="00646D14">
        <w:rPr>
          <w:rFonts w:hint="cs"/>
          <w:rtl/>
          <w:lang w:bidi="fa-IR"/>
        </w:rPr>
        <w:t>ا</w:t>
      </w:r>
      <w:r>
        <w:rPr>
          <w:rtl/>
          <w:lang w:bidi="fa-IR"/>
        </w:rPr>
        <w:t>سلامي</w:t>
      </w:r>
      <w:r w:rsidR="00646D14">
        <w:rPr>
          <w:rFonts w:hint="cs"/>
          <w:rtl/>
          <w:lang w:bidi="fa-IR"/>
        </w:rPr>
        <w:t>َّ</w:t>
      </w:r>
      <w:r>
        <w:rPr>
          <w:rtl/>
          <w:lang w:bidi="fa-IR"/>
        </w:rPr>
        <w:t>ة وصلحائها وعظمائها من هتك و حبس وشتم وسب</w:t>
      </w:r>
      <w:r w:rsidR="00646D14">
        <w:rPr>
          <w:rFonts w:hint="cs"/>
          <w:rtl/>
          <w:lang w:bidi="fa-IR"/>
        </w:rPr>
        <w:t>ّ</w:t>
      </w:r>
      <w:r>
        <w:rPr>
          <w:rtl/>
          <w:lang w:bidi="fa-IR"/>
        </w:rPr>
        <w:t xml:space="preserve"> مقذع وضرب وتنكيل وعذاب وقتل قط</w:t>
      </w:r>
      <w:r w:rsidR="00646D14">
        <w:rPr>
          <w:rFonts w:hint="cs"/>
          <w:rtl/>
          <w:lang w:bidi="fa-IR"/>
        </w:rPr>
        <w:t>ّ</w:t>
      </w:r>
      <w:r>
        <w:rPr>
          <w:rtl/>
          <w:lang w:bidi="fa-IR"/>
        </w:rPr>
        <w:t xml:space="preserve"> لا ت</w:t>
      </w:r>
      <w:r w:rsidR="00646D14">
        <w:rPr>
          <w:rFonts w:hint="cs"/>
          <w:rtl/>
          <w:lang w:bidi="fa-IR"/>
        </w:rPr>
        <w:t>ُ</w:t>
      </w:r>
      <w:r>
        <w:rPr>
          <w:rtl/>
          <w:lang w:bidi="fa-IR"/>
        </w:rPr>
        <w:t xml:space="preserve">غفر له </w:t>
      </w:r>
      <w:r w:rsidR="00F10858">
        <w:rPr>
          <w:rtl/>
          <w:lang w:bidi="fa-IR"/>
        </w:rPr>
        <w:t>-</w:t>
      </w:r>
      <w:r>
        <w:rPr>
          <w:rtl/>
          <w:lang w:bidi="fa-IR"/>
        </w:rPr>
        <w:t xml:space="preserve"> وحاش لله أن يغفرها له </w:t>
      </w:r>
      <w:r w:rsidR="00F10858">
        <w:rPr>
          <w:rtl/>
          <w:lang w:bidi="fa-IR"/>
        </w:rPr>
        <w:t>-</w:t>
      </w:r>
      <w:r>
        <w:rPr>
          <w:rtl/>
          <w:lang w:bidi="fa-IR"/>
        </w:rPr>
        <w:t xml:space="preserve"> دع عمر بن عبد الغزيز يرى في الطيف </w:t>
      </w:r>
      <w:r w:rsidR="00646D14">
        <w:rPr>
          <w:rFonts w:hint="cs"/>
          <w:rtl/>
          <w:lang w:bidi="fa-IR"/>
        </w:rPr>
        <w:t>ا</w:t>
      </w:r>
      <w:r>
        <w:rPr>
          <w:rtl/>
          <w:lang w:bidi="fa-IR"/>
        </w:rPr>
        <w:t>ن</w:t>
      </w:r>
      <w:r w:rsidR="00646D14">
        <w:rPr>
          <w:rFonts w:hint="cs"/>
          <w:rtl/>
          <w:lang w:bidi="fa-IR"/>
        </w:rPr>
        <w:t>ّ</w:t>
      </w:r>
      <w:r>
        <w:rPr>
          <w:rtl/>
          <w:lang w:bidi="fa-IR"/>
        </w:rPr>
        <w:t xml:space="preserve">ه مغفور له </w:t>
      </w:r>
      <w:r w:rsidRPr="0021364B">
        <w:rPr>
          <w:rStyle w:val="libFootnotenumChar"/>
          <w:rtl/>
        </w:rPr>
        <w:t>(2)</w:t>
      </w:r>
      <w:r>
        <w:rPr>
          <w:rtl/>
          <w:lang w:bidi="fa-IR"/>
        </w:rPr>
        <w:t xml:space="preserve"> </w:t>
      </w:r>
      <w:r w:rsidR="00F10858">
        <w:rPr>
          <w:rtl/>
          <w:lang w:bidi="fa-IR"/>
        </w:rPr>
        <w:t>-</w:t>
      </w:r>
      <w:r>
        <w:rPr>
          <w:rtl/>
          <w:lang w:bidi="fa-IR"/>
        </w:rPr>
        <w:t xml:space="preserve"> وتذم</w:t>
      </w:r>
      <w:r w:rsidR="00646D14">
        <w:rPr>
          <w:rFonts w:hint="cs"/>
          <w:rtl/>
          <w:lang w:bidi="fa-IR"/>
        </w:rPr>
        <w:t>ّ</w:t>
      </w:r>
      <w:r>
        <w:rPr>
          <w:rtl/>
          <w:lang w:bidi="fa-IR"/>
        </w:rPr>
        <w:t xml:space="preserve">رت عليه صلحاء </w:t>
      </w:r>
      <w:r w:rsidR="00646D14">
        <w:rPr>
          <w:rFonts w:hint="cs"/>
          <w:rtl/>
          <w:lang w:bidi="fa-IR"/>
        </w:rPr>
        <w:t>اُ</w:t>
      </w:r>
      <w:r>
        <w:rPr>
          <w:rtl/>
          <w:lang w:bidi="fa-IR"/>
        </w:rPr>
        <w:t>م</w:t>
      </w:r>
      <w:r w:rsidR="00646D14">
        <w:rPr>
          <w:rFonts w:hint="cs"/>
          <w:rtl/>
          <w:lang w:bidi="fa-IR"/>
        </w:rPr>
        <w:t>َّ</w:t>
      </w:r>
      <w:r>
        <w:rPr>
          <w:rtl/>
          <w:lang w:bidi="fa-IR"/>
        </w:rPr>
        <w:t>ة محم</w:t>
      </w:r>
      <w:r w:rsidR="00646D14">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لما جاء عنه </w:t>
      </w:r>
      <w:r w:rsidR="00BE66F2" w:rsidRPr="00BE66F2">
        <w:rPr>
          <w:rStyle w:val="libAlaemChar"/>
          <w:rtl/>
        </w:rPr>
        <w:t>صلى‌الله‌عليه‌وآله‌وسلم</w:t>
      </w:r>
      <w:r>
        <w:rPr>
          <w:rtl/>
          <w:lang w:bidi="fa-IR"/>
        </w:rPr>
        <w:t xml:space="preserve"> فيه من لعنه والتخذيل عنه</w:t>
      </w:r>
      <w:r w:rsidR="00A75710">
        <w:rPr>
          <w:rtl/>
          <w:lang w:bidi="fa-IR"/>
        </w:rPr>
        <w:t>،</w:t>
      </w:r>
      <w:r>
        <w:rPr>
          <w:rtl/>
          <w:lang w:bidi="fa-IR"/>
        </w:rPr>
        <w:t xml:space="preserve"> وأمره الصحابة بقتاله</w:t>
      </w:r>
      <w:r w:rsidR="00A75710">
        <w:rPr>
          <w:rtl/>
          <w:lang w:bidi="fa-IR"/>
        </w:rPr>
        <w:t>،</w:t>
      </w:r>
      <w:r>
        <w:rPr>
          <w:rtl/>
          <w:lang w:bidi="fa-IR"/>
        </w:rPr>
        <w:t xml:space="preserve"> وتوصيفه فئته بالقسط و</w:t>
      </w:r>
      <w:r w:rsidR="00646D14">
        <w:rPr>
          <w:rFonts w:hint="cs"/>
          <w:rtl/>
          <w:lang w:bidi="fa-IR"/>
        </w:rPr>
        <w:t>ا</w:t>
      </w:r>
      <w:r>
        <w:rPr>
          <w:rtl/>
          <w:lang w:bidi="fa-IR"/>
        </w:rPr>
        <w:t>ن</w:t>
      </w:r>
      <w:r w:rsidR="00646D14">
        <w:rPr>
          <w:rFonts w:hint="cs"/>
          <w:rtl/>
          <w:lang w:bidi="fa-IR"/>
        </w:rPr>
        <w:t>ّ</w:t>
      </w:r>
      <w:r>
        <w:rPr>
          <w:rtl/>
          <w:lang w:bidi="fa-IR"/>
        </w:rPr>
        <w:t>ها الفئة الباغية</w:t>
      </w:r>
      <w:r w:rsidR="00A75710">
        <w:rPr>
          <w:rtl/>
          <w:lang w:bidi="fa-IR"/>
        </w:rPr>
        <w:t>،</w:t>
      </w:r>
      <w:r>
        <w:rPr>
          <w:rtl/>
          <w:lang w:bidi="fa-IR"/>
        </w:rPr>
        <w:t xml:space="preserve"> وقوله السائر الدائر</w:t>
      </w:r>
      <w:r w:rsidR="00A75710">
        <w:rPr>
          <w:rtl/>
          <w:lang w:bidi="fa-IR"/>
        </w:rPr>
        <w:t>:</w:t>
      </w:r>
      <w:r>
        <w:rPr>
          <w:rtl/>
          <w:lang w:bidi="fa-IR"/>
        </w:rPr>
        <w:t xml:space="preserve"> إذا رأيتم معاوية على منبري فاقتلوه </w:t>
      </w:r>
      <w:r w:rsidRPr="0021364B">
        <w:rPr>
          <w:rStyle w:val="libFootnotenumChar"/>
          <w:rtl/>
        </w:rPr>
        <w:t>(3)</w:t>
      </w:r>
      <w:r>
        <w:rPr>
          <w:rtl/>
          <w:lang w:bidi="fa-IR"/>
        </w:rPr>
        <w:t xml:space="preserve"> وقوله </w:t>
      </w:r>
      <w:r w:rsidR="008E705A" w:rsidRPr="008E705A">
        <w:rPr>
          <w:rStyle w:val="libAlaemChar"/>
          <w:rtl/>
        </w:rPr>
        <w:t>صلى‌الله‌عليه‌وآله‌وسلم</w:t>
      </w:r>
      <w:r>
        <w:rPr>
          <w:rtl/>
          <w:lang w:bidi="fa-IR"/>
        </w:rPr>
        <w:t xml:space="preserve"> الخلافة بالمدينة والملك بالشام</w:t>
      </w:r>
      <w:r w:rsidRPr="0021364B">
        <w:rPr>
          <w:rStyle w:val="libFootnotenumChar"/>
          <w:rtl/>
        </w:rPr>
        <w:t>(4)</w:t>
      </w:r>
    </w:p>
    <w:p w:rsidR="00F10858" w:rsidRDefault="00D83748" w:rsidP="00646D14">
      <w:pPr>
        <w:pStyle w:val="libNormal"/>
        <w:rPr>
          <w:rtl/>
          <w:lang w:bidi="fa-IR"/>
        </w:rPr>
      </w:pPr>
      <w:r>
        <w:rPr>
          <w:rtl/>
          <w:lang w:bidi="fa-IR"/>
        </w:rPr>
        <w:t>ليت شعري أين كان ابن عمر من هذه كل</w:t>
      </w:r>
      <w:r w:rsidR="00646D14">
        <w:rPr>
          <w:rFonts w:hint="cs"/>
          <w:rtl/>
          <w:lang w:bidi="fa-IR"/>
        </w:rPr>
        <w:t>ّ</w:t>
      </w:r>
      <w:r>
        <w:rPr>
          <w:rtl/>
          <w:lang w:bidi="fa-IR"/>
        </w:rPr>
        <w:t xml:space="preserve">ها ومن قوله </w:t>
      </w:r>
      <w:r w:rsidR="008E705A" w:rsidRPr="008E705A">
        <w:rPr>
          <w:rStyle w:val="libAlaemChar"/>
          <w:rtl/>
        </w:rPr>
        <w:t>صلى‌الله‌عليه‌وآله‌وسلم</w:t>
      </w:r>
      <w:r>
        <w:rPr>
          <w:rtl/>
          <w:lang w:bidi="fa-IR"/>
        </w:rPr>
        <w:t xml:space="preserve"> الحاسم لماد</w:t>
      </w:r>
      <w:r w:rsidR="00646D14">
        <w:rPr>
          <w:rFonts w:hint="cs"/>
          <w:rtl/>
          <w:lang w:bidi="fa-IR"/>
        </w:rPr>
        <w:t>َّ</w:t>
      </w:r>
      <w:r>
        <w:rPr>
          <w:rtl/>
          <w:lang w:bidi="fa-IR"/>
        </w:rPr>
        <w:t>ة النزاع</w:t>
      </w:r>
      <w:r w:rsidR="00A75710">
        <w:rPr>
          <w:rtl/>
          <w:lang w:bidi="fa-IR"/>
        </w:rPr>
        <w:t>:</w:t>
      </w:r>
      <w:r>
        <w:rPr>
          <w:rtl/>
          <w:lang w:bidi="fa-IR"/>
        </w:rPr>
        <w:t xml:space="preserve"> ستكون خلفاء فتكثر.</w:t>
      </w:r>
      <w:r w:rsidR="00646D14">
        <w:rPr>
          <w:rFonts w:hint="cs"/>
          <w:rtl/>
          <w:lang w:bidi="fa-IR"/>
        </w:rPr>
        <w:t xml:space="preserve"> </w:t>
      </w:r>
      <w:r>
        <w:rPr>
          <w:rtl/>
          <w:lang w:bidi="fa-IR"/>
        </w:rPr>
        <w:t>قالوا</w:t>
      </w:r>
      <w:r w:rsidR="00A75710">
        <w:rPr>
          <w:rtl/>
          <w:lang w:bidi="fa-IR"/>
        </w:rPr>
        <w:t>:</w:t>
      </w:r>
      <w:r>
        <w:rPr>
          <w:rtl/>
          <w:lang w:bidi="fa-IR"/>
        </w:rPr>
        <w:t xml:space="preserve"> فما تأمرنا</w:t>
      </w:r>
      <w:r w:rsidR="00A75710">
        <w:rPr>
          <w:rtl/>
          <w:lang w:bidi="fa-IR"/>
        </w:rPr>
        <w:t>؟</w:t>
      </w:r>
      <w:r>
        <w:rPr>
          <w:rtl/>
          <w:lang w:bidi="fa-IR"/>
        </w:rPr>
        <w:t xml:space="preserve"> قال</w:t>
      </w:r>
      <w:r w:rsidR="00A75710">
        <w:rPr>
          <w:rtl/>
          <w:lang w:bidi="fa-IR"/>
        </w:rPr>
        <w:t>:</w:t>
      </w:r>
      <w:r>
        <w:rPr>
          <w:rtl/>
          <w:lang w:bidi="fa-IR"/>
        </w:rPr>
        <w:t xml:space="preserve"> فوا ببيعة ال</w:t>
      </w:r>
      <w:r w:rsidR="00646D14">
        <w:rPr>
          <w:rFonts w:hint="cs"/>
          <w:rtl/>
          <w:lang w:bidi="fa-IR"/>
        </w:rPr>
        <w:t>ا</w:t>
      </w:r>
      <w:r>
        <w:rPr>
          <w:rtl/>
          <w:lang w:bidi="fa-IR"/>
        </w:rPr>
        <w:t>و</w:t>
      </w:r>
      <w:r w:rsidR="00646D14">
        <w:rPr>
          <w:rFonts w:hint="cs"/>
          <w:rtl/>
          <w:lang w:bidi="fa-IR"/>
        </w:rPr>
        <w:t>َّ</w:t>
      </w:r>
      <w:r>
        <w:rPr>
          <w:rtl/>
          <w:lang w:bidi="fa-IR"/>
        </w:rPr>
        <w:t>ل فال</w:t>
      </w:r>
      <w:r w:rsidR="00646D14">
        <w:rPr>
          <w:rFonts w:hint="cs"/>
          <w:rtl/>
          <w:lang w:bidi="fa-IR"/>
        </w:rPr>
        <w:t>ا</w:t>
      </w:r>
      <w:r>
        <w:rPr>
          <w:rtl/>
          <w:lang w:bidi="fa-IR"/>
        </w:rPr>
        <w:t>و</w:t>
      </w:r>
      <w:r w:rsidR="00646D14">
        <w:rPr>
          <w:rFonts w:hint="cs"/>
          <w:rtl/>
          <w:lang w:bidi="fa-IR"/>
        </w:rPr>
        <w:t>َّ</w:t>
      </w:r>
      <w:r>
        <w:rPr>
          <w:rtl/>
          <w:lang w:bidi="fa-IR"/>
        </w:rPr>
        <w:t xml:space="preserve">ل </w:t>
      </w:r>
      <w:r w:rsidRPr="0021364B">
        <w:rPr>
          <w:rStyle w:val="libFootnotenumChar"/>
          <w:rtl/>
        </w:rPr>
        <w:t>(5)</w:t>
      </w:r>
      <w:r>
        <w:rPr>
          <w:rtl/>
          <w:lang w:bidi="fa-IR"/>
        </w:rPr>
        <w:t>.</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إذا بويع لخليفتين فاقتلوا الآخر منهما </w:t>
      </w:r>
      <w:r w:rsidRPr="0021364B">
        <w:rPr>
          <w:rStyle w:val="libFootnotenumChar"/>
          <w:rtl/>
        </w:rPr>
        <w:t>(6)</w:t>
      </w:r>
      <w:r>
        <w:rPr>
          <w:rtl/>
          <w:lang w:bidi="fa-IR"/>
        </w:rPr>
        <w:t>.</w:t>
      </w:r>
    </w:p>
    <w:p w:rsidR="00F10858" w:rsidRDefault="00D83748" w:rsidP="00646D14">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ستكون هنات وهنات فمن أراد أن يفر</w:t>
      </w:r>
      <w:r w:rsidR="00646D14">
        <w:rPr>
          <w:rFonts w:hint="cs"/>
          <w:rtl/>
          <w:lang w:bidi="fa-IR"/>
        </w:rPr>
        <w:t>ِّ</w:t>
      </w:r>
      <w:r>
        <w:rPr>
          <w:rtl/>
          <w:lang w:bidi="fa-IR"/>
        </w:rPr>
        <w:t>ق أمر هذه ال</w:t>
      </w:r>
      <w:r w:rsidR="00646D14">
        <w:rPr>
          <w:rFonts w:hint="cs"/>
          <w:rtl/>
          <w:lang w:bidi="fa-IR"/>
        </w:rPr>
        <w:t>ا</w:t>
      </w:r>
      <w:r>
        <w:rPr>
          <w:rtl/>
          <w:lang w:bidi="fa-IR"/>
        </w:rPr>
        <w:t>م</w:t>
      </w:r>
      <w:r w:rsidR="00646D14">
        <w:rPr>
          <w:rFonts w:hint="cs"/>
          <w:rtl/>
          <w:lang w:bidi="fa-IR"/>
        </w:rPr>
        <w:t>َّ</w:t>
      </w:r>
      <w:r>
        <w:rPr>
          <w:rtl/>
          <w:lang w:bidi="fa-IR"/>
        </w:rPr>
        <w:t>ة وهي</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تاريخ ابن عساكر 6</w:t>
      </w:r>
      <w:r w:rsidR="00A75710">
        <w:rPr>
          <w:rtl/>
          <w:lang w:bidi="fa-IR"/>
        </w:rPr>
        <w:t>:</w:t>
      </w:r>
      <w:r>
        <w:rPr>
          <w:rtl/>
          <w:lang w:bidi="fa-IR"/>
        </w:rPr>
        <w:t xml:space="preserve"> 107.</w:t>
      </w:r>
    </w:p>
    <w:p w:rsidR="00F10858" w:rsidRDefault="00D83748" w:rsidP="00646D14">
      <w:pPr>
        <w:pStyle w:val="libFootnote0"/>
        <w:rPr>
          <w:rtl/>
          <w:lang w:bidi="fa-IR"/>
        </w:rPr>
      </w:pPr>
      <w:r>
        <w:rPr>
          <w:rtl/>
          <w:lang w:bidi="fa-IR"/>
        </w:rPr>
        <w:t xml:space="preserve">2 </w:t>
      </w:r>
      <w:r w:rsidR="00F10858">
        <w:rPr>
          <w:rtl/>
          <w:lang w:bidi="fa-IR"/>
        </w:rPr>
        <w:t>-</w:t>
      </w:r>
      <w:r>
        <w:rPr>
          <w:rtl/>
          <w:lang w:bidi="fa-IR"/>
        </w:rPr>
        <w:t xml:space="preserve"> سيوافيك تفصيله </w:t>
      </w:r>
      <w:r w:rsidR="00646D14">
        <w:rPr>
          <w:rFonts w:hint="cs"/>
          <w:rtl/>
          <w:lang w:bidi="fa-IR"/>
        </w:rPr>
        <w:t>ا</w:t>
      </w:r>
      <w:r>
        <w:rPr>
          <w:rtl/>
          <w:lang w:bidi="fa-IR"/>
        </w:rPr>
        <w:t>نشاء الله تعالى.</w:t>
      </w:r>
    </w:p>
    <w:p w:rsidR="00F10858" w:rsidRDefault="00D83748" w:rsidP="00BF6559">
      <w:pPr>
        <w:pStyle w:val="libFootnote0"/>
        <w:rPr>
          <w:rtl/>
          <w:lang w:bidi="fa-IR"/>
        </w:rPr>
      </w:pPr>
      <w:r>
        <w:rPr>
          <w:rtl/>
          <w:lang w:bidi="fa-IR"/>
        </w:rPr>
        <w:t xml:space="preserve">3 </w:t>
      </w:r>
      <w:r w:rsidR="00F10858">
        <w:rPr>
          <w:rtl/>
          <w:lang w:bidi="fa-IR"/>
        </w:rPr>
        <w:t>-</w:t>
      </w:r>
      <w:r>
        <w:rPr>
          <w:rtl/>
          <w:lang w:bidi="fa-IR"/>
        </w:rPr>
        <w:t xml:space="preserve"> كنوز الدقائق للمناو</w:t>
      </w:r>
      <w:r w:rsidR="00646D14">
        <w:rPr>
          <w:rFonts w:hint="cs"/>
          <w:rtl/>
          <w:lang w:bidi="fa-IR"/>
        </w:rPr>
        <w:t>ى</w:t>
      </w:r>
      <w:r>
        <w:rPr>
          <w:rtl/>
          <w:lang w:bidi="fa-IR"/>
        </w:rPr>
        <w:t xml:space="preserve"> ص 10. </w:t>
      </w:r>
      <w:r w:rsidR="00646D14">
        <w:rPr>
          <w:rFonts w:hint="cs"/>
          <w:rtl/>
          <w:lang w:bidi="fa-IR"/>
        </w:rPr>
        <w:t>ا</w:t>
      </w:r>
      <w:r>
        <w:rPr>
          <w:rtl/>
          <w:lang w:bidi="fa-IR"/>
        </w:rPr>
        <w:t>خرجه ابن عد</w:t>
      </w:r>
      <w:r w:rsidR="00646D14">
        <w:rPr>
          <w:rFonts w:hint="cs"/>
          <w:rtl/>
          <w:lang w:bidi="fa-IR"/>
        </w:rPr>
        <w:t>ى</w:t>
      </w:r>
      <w:r>
        <w:rPr>
          <w:rtl/>
          <w:lang w:bidi="fa-IR"/>
        </w:rPr>
        <w:t xml:space="preserve"> عن أب</w:t>
      </w:r>
      <w:r w:rsidR="00646D14">
        <w:rPr>
          <w:rFonts w:hint="cs"/>
          <w:rtl/>
          <w:lang w:bidi="fa-IR"/>
        </w:rPr>
        <w:t>ى</w:t>
      </w:r>
      <w:r>
        <w:rPr>
          <w:rtl/>
          <w:lang w:bidi="fa-IR"/>
        </w:rPr>
        <w:t xml:space="preserve"> سعيد والعقيل</w:t>
      </w:r>
      <w:r w:rsidR="00BF6559">
        <w:rPr>
          <w:rFonts w:hint="cs"/>
          <w:rtl/>
          <w:lang w:bidi="fa-IR"/>
        </w:rPr>
        <w:t>ى</w:t>
      </w:r>
      <w:r>
        <w:rPr>
          <w:rtl/>
          <w:lang w:bidi="fa-IR"/>
        </w:rPr>
        <w:t xml:space="preserve"> عن طريق الحسن وسفيان بن محمد من طريق جابر وغيرهم. وسيوافيك الكلام ف</w:t>
      </w:r>
      <w:r w:rsidR="00BF6559">
        <w:rPr>
          <w:rFonts w:hint="cs"/>
          <w:rtl/>
          <w:lang w:bidi="fa-IR"/>
        </w:rPr>
        <w:t>ى</w:t>
      </w:r>
      <w:r>
        <w:rPr>
          <w:rtl/>
          <w:lang w:bidi="fa-IR"/>
        </w:rPr>
        <w:t xml:space="preserve"> </w:t>
      </w:r>
      <w:r w:rsidR="00646D14">
        <w:rPr>
          <w:rFonts w:hint="cs"/>
          <w:rtl/>
          <w:lang w:bidi="fa-IR"/>
        </w:rPr>
        <w:t>ا</w:t>
      </w:r>
      <w:r>
        <w:rPr>
          <w:rtl/>
          <w:lang w:bidi="fa-IR"/>
        </w:rPr>
        <w:t xml:space="preserve">سناده </w:t>
      </w:r>
      <w:r w:rsidR="00646D14">
        <w:rPr>
          <w:rFonts w:hint="cs"/>
          <w:rtl/>
          <w:lang w:bidi="fa-IR"/>
        </w:rPr>
        <w:t>ا</w:t>
      </w:r>
      <w:r>
        <w:rPr>
          <w:rtl/>
          <w:lang w:bidi="fa-IR"/>
        </w:rPr>
        <w:t>نشاء الله تعالى.</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تاريخ ابن كثير 6</w:t>
      </w:r>
      <w:r w:rsidR="00A75710">
        <w:rPr>
          <w:rtl/>
          <w:lang w:bidi="fa-IR"/>
        </w:rPr>
        <w:t>:</w:t>
      </w:r>
      <w:r>
        <w:rPr>
          <w:rtl/>
          <w:lang w:bidi="fa-IR"/>
        </w:rPr>
        <w:t xml:space="preserve"> 221.</w:t>
      </w:r>
    </w:p>
    <w:p w:rsidR="00F10858" w:rsidRDefault="00D83748" w:rsidP="00C73375">
      <w:pPr>
        <w:pStyle w:val="libFootnote0"/>
        <w:rPr>
          <w:rtl/>
          <w:lang w:bidi="fa-IR"/>
        </w:rPr>
      </w:pPr>
      <w:r>
        <w:rPr>
          <w:rtl/>
          <w:lang w:bidi="fa-IR"/>
        </w:rPr>
        <w:t xml:space="preserve">5 </w:t>
      </w:r>
      <w:r w:rsidR="00F10858">
        <w:rPr>
          <w:rtl/>
          <w:lang w:bidi="fa-IR"/>
        </w:rPr>
        <w:t>-</w:t>
      </w:r>
      <w:r>
        <w:rPr>
          <w:rtl/>
          <w:lang w:bidi="fa-IR"/>
        </w:rPr>
        <w:t xml:space="preserve"> صحيح مسلم 6</w:t>
      </w:r>
      <w:r w:rsidR="00A75710">
        <w:rPr>
          <w:rtl/>
          <w:lang w:bidi="fa-IR"/>
        </w:rPr>
        <w:t>:</w:t>
      </w:r>
      <w:r>
        <w:rPr>
          <w:rtl/>
          <w:lang w:bidi="fa-IR"/>
        </w:rPr>
        <w:t xml:space="preserve"> 17</w:t>
      </w:r>
      <w:r w:rsidR="00A75710">
        <w:rPr>
          <w:rtl/>
          <w:lang w:bidi="fa-IR"/>
        </w:rPr>
        <w:t>،</w:t>
      </w:r>
      <w:r>
        <w:rPr>
          <w:rtl/>
          <w:lang w:bidi="fa-IR"/>
        </w:rPr>
        <w:t xml:space="preserve"> سنن ابن ماجة 2</w:t>
      </w:r>
      <w:r w:rsidR="00A75710">
        <w:rPr>
          <w:rtl/>
          <w:lang w:bidi="fa-IR"/>
        </w:rPr>
        <w:t>:</w:t>
      </w:r>
      <w:r>
        <w:rPr>
          <w:rtl/>
          <w:lang w:bidi="fa-IR"/>
        </w:rPr>
        <w:t xml:space="preserve"> 204</w:t>
      </w:r>
      <w:r w:rsidR="00A75710">
        <w:rPr>
          <w:rtl/>
          <w:lang w:bidi="fa-IR"/>
        </w:rPr>
        <w:t>،</w:t>
      </w:r>
      <w:r>
        <w:rPr>
          <w:rtl/>
          <w:lang w:bidi="fa-IR"/>
        </w:rPr>
        <w:t xml:space="preserve"> سنن البيهق</w:t>
      </w:r>
      <w:r w:rsidR="00C73375">
        <w:rPr>
          <w:rFonts w:hint="cs"/>
          <w:rtl/>
          <w:lang w:bidi="fa-IR"/>
        </w:rPr>
        <w:t>ى</w:t>
      </w:r>
      <w:r>
        <w:rPr>
          <w:rtl/>
          <w:lang w:bidi="fa-IR"/>
        </w:rPr>
        <w:t xml:space="preserve"> 8. 144 عن الشيخين</w:t>
      </w:r>
      <w:r w:rsidR="00A75710">
        <w:rPr>
          <w:rtl/>
          <w:lang w:bidi="fa-IR"/>
        </w:rPr>
        <w:t>،</w:t>
      </w:r>
      <w:r>
        <w:rPr>
          <w:rtl/>
          <w:lang w:bidi="fa-IR"/>
        </w:rPr>
        <w:t xml:space="preserve"> تيسير الوصول 2</w:t>
      </w:r>
      <w:r w:rsidR="00A75710">
        <w:rPr>
          <w:rtl/>
          <w:lang w:bidi="fa-IR"/>
        </w:rPr>
        <w:t>:</w:t>
      </w:r>
      <w:r>
        <w:rPr>
          <w:rtl/>
          <w:lang w:bidi="fa-IR"/>
        </w:rPr>
        <w:t xml:space="preserve"> 35 عن الشيخين </w:t>
      </w:r>
      <w:r w:rsidR="00C73375">
        <w:rPr>
          <w:rFonts w:hint="cs"/>
          <w:rtl/>
          <w:lang w:bidi="fa-IR"/>
        </w:rPr>
        <w:t>ا</w:t>
      </w:r>
      <w:r>
        <w:rPr>
          <w:rtl/>
          <w:lang w:bidi="fa-IR"/>
        </w:rPr>
        <w:t>يضا</w:t>
      </w:r>
      <w:r w:rsidR="00C73375">
        <w:rPr>
          <w:rFonts w:hint="cs"/>
          <w:rtl/>
          <w:lang w:bidi="fa-IR"/>
        </w:rPr>
        <w:t>ً</w:t>
      </w:r>
      <w:r w:rsidR="00A75710">
        <w:rPr>
          <w:rtl/>
          <w:lang w:bidi="fa-IR"/>
        </w:rPr>
        <w:t>،</w:t>
      </w:r>
      <w:r>
        <w:rPr>
          <w:rtl/>
          <w:lang w:bidi="fa-IR"/>
        </w:rPr>
        <w:t xml:space="preserve"> مسند أحمد 2</w:t>
      </w:r>
      <w:r w:rsidR="00A75710">
        <w:rPr>
          <w:rtl/>
          <w:lang w:bidi="fa-IR"/>
        </w:rPr>
        <w:t>:</w:t>
      </w:r>
      <w:r>
        <w:rPr>
          <w:rtl/>
          <w:lang w:bidi="fa-IR"/>
        </w:rPr>
        <w:t xml:space="preserve"> 297</w:t>
      </w:r>
      <w:r w:rsidR="00A75710">
        <w:rPr>
          <w:rtl/>
          <w:lang w:bidi="fa-IR"/>
        </w:rPr>
        <w:t>،</w:t>
      </w:r>
      <w:r>
        <w:rPr>
          <w:rtl/>
          <w:lang w:bidi="fa-IR"/>
        </w:rPr>
        <w:t xml:space="preserve"> المحلى 9</w:t>
      </w:r>
      <w:r w:rsidR="00A75710">
        <w:rPr>
          <w:rtl/>
          <w:lang w:bidi="fa-IR"/>
        </w:rPr>
        <w:t>:</w:t>
      </w:r>
      <w:r>
        <w:rPr>
          <w:rtl/>
          <w:lang w:bidi="fa-IR"/>
        </w:rPr>
        <w:t xml:space="preserve"> 360.</w:t>
      </w:r>
    </w:p>
    <w:p w:rsidR="00F10858" w:rsidRDefault="00D83748" w:rsidP="00BF6559">
      <w:pPr>
        <w:pStyle w:val="libFootnote0"/>
        <w:rPr>
          <w:rtl/>
          <w:lang w:bidi="fa-IR"/>
        </w:rPr>
      </w:pPr>
      <w:r>
        <w:rPr>
          <w:rtl/>
          <w:lang w:bidi="fa-IR"/>
        </w:rPr>
        <w:t xml:space="preserve">6 </w:t>
      </w:r>
      <w:r w:rsidR="00F10858">
        <w:rPr>
          <w:rtl/>
          <w:lang w:bidi="fa-IR"/>
        </w:rPr>
        <w:t>-</w:t>
      </w:r>
      <w:r>
        <w:rPr>
          <w:rtl/>
          <w:lang w:bidi="fa-IR"/>
        </w:rPr>
        <w:t xml:space="preserve"> صحيح مسلم 6</w:t>
      </w:r>
      <w:r w:rsidR="00A75710">
        <w:rPr>
          <w:rtl/>
          <w:lang w:bidi="fa-IR"/>
        </w:rPr>
        <w:t>:</w:t>
      </w:r>
      <w:r>
        <w:rPr>
          <w:rtl/>
          <w:lang w:bidi="fa-IR"/>
        </w:rPr>
        <w:t xml:space="preserve"> 23</w:t>
      </w:r>
      <w:r w:rsidR="00A75710">
        <w:rPr>
          <w:rtl/>
          <w:lang w:bidi="fa-IR"/>
        </w:rPr>
        <w:t>،</w:t>
      </w:r>
      <w:r>
        <w:rPr>
          <w:rtl/>
          <w:lang w:bidi="fa-IR"/>
        </w:rPr>
        <w:t xml:space="preserve"> مستدرك الحاكم 2</w:t>
      </w:r>
      <w:r w:rsidR="00A75710">
        <w:rPr>
          <w:rtl/>
          <w:lang w:bidi="fa-IR"/>
        </w:rPr>
        <w:t>:</w:t>
      </w:r>
      <w:r>
        <w:rPr>
          <w:rtl/>
          <w:lang w:bidi="fa-IR"/>
        </w:rPr>
        <w:t xml:space="preserve"> 156</w:t>
      </w:r>
      <w:r w:rsidR="00A75710">
        <w:rPr>
          <w:rtl/>
          <w:lang w:bidi="fa-IR"/>
        </w:rPr>
        <w:t>،</w:t>
      </w:r>
      <w:r>
        <w:rPr>
          <w:rtl/>
          <w:lang w:bidi="fa-IR"/>
        </w:rPr>
        <w:t xml:space="preserve"> سنن البيهق</w:t>
      </w:r>
      <w:r w:rsidR="00BF6559">
        <w:rPr>
          <w:rFonts w:hint="cs"/>
          <w:rtl/>
          <w:lang w:bidi="fa-IR"/>
        </w:rPr>
        <w:t>ى</w:t>
      </w:r>
      <w:r>
        <w:rPr>
          <w:rtl/>
          <w:lang w:bidi="fa-IR"/>
        </w:rPr>
        <w:t xml:space="preserve"> 8. 144</w:t>
      </w:r>
      <w:r w:rsidR="00A75710">
        <w:rPr>
          <w:rtl/>
          <w:lang w:bidi="fa-IR"/>
        </w:rPr>
        <w:t>،</w:t>
      </w:r>
      <w:r>
        <w:rPr>
          <w:rtl/>
          <w:lang w:bidi="fa-IR"/>
        </w:rPr>
        <w:t xml:space="preserve"> الفصل لابن حزم 4</w:t>
      </w:r>
      <w:r w:rsidR="00A75710">
        <w:rPr>
          <w:rtl/>
          <w:lang w:bidi="fa-IR"/>
        </w:rPr>
        <w:t>:</w:t>
      </w:r>
      <w:r>
        <w:rPr>
          <w:rtl/>
          <w:lang w:bidi="fa-IR"/>
        </w:rPr>
        <w:t xml:space="preserve"> 88</w:t>
      </w:r>
      <w:r w:rsidR="00A75710">
        <w:rPr>
          <w:rtl/>
          <w:lang w:bidi="fa-IR"/>
        </w:rPr>
        <w:t>،</w:t>
      </w:r>
      <w:r>
        <w:rPr>
          <w:rtl/>
          <w:lang w:bidi="fa-IR"/>
        </w:rPr>
        <w:t xml:space="preserve"> المحلى 9</w:t>
      </w:r>
      <w:r w:rsidR="00A75710">
        <w:rPr>
          <w:rtl/>
          <w:lang w:bidi="fa-IR"/>
        </w:rPr>
        <w:t>:</w:t>
      </w:r>
      <w:r>
        <w:rPr>
          <w:rtl/>
          <w:lang w:bidi="fa-IR"/>
        </w:rPr>
        <w:t xml:space="preserve"> 360</w:t>
      </w:r>
      <w:r w:rsidR="00A75710">
        <w:rPr>
          <w:rtl/>
          <w:lang w:bidi="fa-IR"/>
        </w:rPr>
        <w:t>،</w:t>
      </w:r>
      <w:r>
        <w:rPr>
          <w:rtl/>
          <w:lang w:bidi="fa-IR"/>
        </w:rPr>
        <w:t xml:space="preserve"> تيسير الوصول 2</w:t>
      </w:r>
      <w:r w:rsidR="00A75710">
        <w:rPr>
          <w:rtl/>
          <w:lang w:bidi="fa-IR"/>
        </w:rPr>
        <w:t>:</w:t>
      </w:r>
      <w:r>
        <w:rPr>
          <w:rtl/>
          <w:lang w:bidi="fa-IR"/>
        </w:rPr>
        <w:t xml:space="preserve"> 35.</w:t>
      </w:r>
    </w:p>
    <w:p w:rsidR="00F10858" w:rsidRDefault="00F10858" w:rsidP="00F10858">
      <w:pPr>
        <w:pStyle w:val="libNormal"/>
        <w:rPr>
          <w:lang w:bidi="fa-IR"/>
        </w:rPr>
      </w:pPr>
      <w:r>
        <w:rPr>
          <w:rtl/>
          <w:lang w:bidi="fa-IR"/>
        </w:rPr>
        <w:br w:type="page"/>
      </w:r>
    </w:p>
    <w:p w:rsidR="00F10858" w:rsidRDefault="00D83748" w:rsidP="00C73375">
      <w:pPr>
        <w:pStyle w:val="libNormal0"/>
        <w:rPr>
          <w:rtl/>
          <w:lang w:bidi="fa-IR"/>
        </w:rPr>
      </w:pPr>
      <w:r>
        <w:rPr>
          <w:rtl/>
          <w:lang w:bidi="fa-IR"/>
        </w:rPr>
        <w:lastRenderedPageBreak/>
        <w:t>جميع فاضربوه بالسيف كائنا</w:t>
      </w:r>
      <w:r w:rsidR="00C73375">
        <w:rPr>
          <w:rFonts w:hint="cs"/>
          <w:rtl/>
          <w:lang w:bidi="fa-IR"/>
        </w:rPr>
        <w:t>ً</w:t>
      </w:r>
      <w:r>
        <w:rPr>
          <w:rtl/>
          <w:lang w:bidi="fa-IR"/>
        </w:rPr>
        <w:t xml:space="preserve"> من كان. وفي لفظ</w:t>
      </w:r>
      <w:r w:rsidR="00A75710">
        <w:rPr>
          <w:rtl/>
          <w:lang w:bidi="fa-IR"/>
        </w:rPr>
        <w:t>:</w:t>
      </w:r>
      <w:r>
        <w:rPr>
          <w:rtl/>
          <w:lang w:bidi="fa-IR"/>
        </w:rPr>
        <w:t xml:space="preserve"> فاقتلوه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من أتاكم وأمركم جميع</w:t>
      </w:r>
      <w:r w:rsidR="00C73375">
        <w:rPr>
          <w:rFonts w:hint="cs"/>
          <w:rtl/>
          <w:lang w:bidi="fa-IR"/>
        </w:rPr>
        <w:t>ٌ</w:t>
      </w:r>
      <w:r>
        <w:rPr>
          <w:rtl/>
          <w:lang w:bidi="fa-IR"/>
        </w:rPr>
        <w:t xml:space="preserve"> على رجل واحد يريد أن يشق</w:t>
      </w:r>
      <w:r w:rsidR="00C73375">
        <w:rPr>
          <w:rFonts w:hint="cs"/>
          <w:rtl/>
          <w:lang w:bidi="fa-IR"/>
        </w:rPr>
        <w:t>ّ</w:t>
      </w:r>
      <w:r>
        <w:rPr>
          <w:rtl/>
          <w:lang w:bidi="fa-IR"/>
        </w:rPr>
        <w:t xml:space="preserve"> عصاكم أو يفر</w:t>
      </w:r>
      <w:r w:rsidR="00C73375">
        <w:rPr>
          <w:rFonts w:hint="cs"/>
          <w:rtl/>
          <w:lang w:bidi="fa-IR"/>
        </w:rPr>
        <w:t>ِّ</w:t>
      </w:r>
      <w:r>
        <w:rPr>
          <w:rtl/>
          <w:lang w:bidi="fa-IR"/>
        </w:rPr>
        <w:t xml:space="preserve">ق جماعتكم فاقتلوه </w:t>
      </w:r>
      <w:r w:rsidRPr="0021364B">
        <w:rPr>
          <w:rStyle w:val="libFootnotenumChar"/>
          <w:rtl/>
        </w:rPr>
        <w:t>(2)</w:t>
      </w:r>
      <w:r>
        <w:rPr>
          <w:rtl/>
          <w:lang w:bidi="fa-IR"/>
        </w:rPr>
        <w:t>.</w:t>
      </w:r>
    </w:p>
    <w:p w:rsidR="00F10858" w:rsidRDefault="00D83748" w:rsidP="00BF6559">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من طريق عبد الله بن عمرو بن العاص</w:t>
      </w:r>
      <w:r w:rsidR="00A75710">
        <w:rPr>
          <w:rtl/>
          <w:lang w:bidi="fa-IR"/>
        </w:rPr>
        <w:t>:</w:t>
      </w:r>
      <w:r>
        <w:rPr>
          <w:rtl/>
          <w:lang w:bidi="fa-IR"/>
        </w:rPr>
        <w:t xml:space="preserve"> من بايع إماما</w:t>
      </w:r>
      <w:r w:rsidR="00C73375">
        <w:rPr>
          <w:rFonts w:hint="cs"/>
          <w:rtl/>
          <w:lang w:bidi="fa-IR"/>
        </w:rPr>
        <w:t>ً</w:t>
      </w:r>
      <w:r>
        <w:rPr>
          <w:rtl/>
          <w:lang w:bidi="fa-IR"/>
        </w:rPr>
        <w:t xml:space="preserve"> فأعطاه صفقة يده وثمرة قلبه فليعطه إن استطاع</w:t>
      </w:r>
      <w:r w:rsidR="00A75710">
        <w:rPr>
          <w:rtl/>
          <w:lang w:bidi="fa-IR"/>
        </w:rPr>
        <w:t>،</w:t>
      </w:r>
      <w:r>
        <w:rPr>
          <w:rtl/>
          <w:lang w:bidi="fa-IR"/>
        </w:rPr>
        <w:t xml:space="preserve"> فإن جاء آخر ينازعه فاضربوا عنق الآخر.</w:t>
      </w:r>
      <w:r w:rsidR="00C73375">
        <w:rPr>
          <w:rFonts w:hint="cs"/>
          <w:rtl/>
          <w:lang w:bidi="fa-IR"/>
        </w:rPr>
        <w:t xml:space="preserve"> </w:t>
      </w:r>
      <w:r>
        <w:rPr>
          <w:rtl/>
          <w:lang w:bidi="fa-IR"/>
        </w:rPr>
        <w:t>قال عبد الر</w:t>
      </w:r>
      <w:r w:rsidR="00C73375">
        <w:rPr>
          <w:rFonts w:hint="cs"/>
          <w:rtl/>
          <w:lang w:bidi="fa-IR"/>
        </w:rPr>
        <w:t>َّ</w:t>
      </w:r>
      <w:r>
        <w:rPr>
          <w:rtl/>
          <w:lang w:bidi="fa-IR"/>
        </w:rPr>
        <w:t>حمن بن عبد رب</w:t>
      </w:r>
      <w:r w:rsidR="00C73375">
        <w:rPr>
          <w:rFonts w:hint="cs"/>
          <w:rtl/>
          <w:lang w:bidi="fa-IR"/>
        </w:rPr>
        <w:t>ّ</w:t>
      </w:r>
      <w:r w:rsidR="00A75710">
        <w:rPr>
          <w:rtl/>
          <w:lang w:bidi="fa-IR"/>
        </w:rPr>
        <w:t>:</w:t>
      </w:r>
      <w:r>
        <w:rPr>
          <w:rtl/>
          <w:lang w:bidi="fa-IR"/>
        </w:rPr>
        <w:t xml:space="preserve"> فدنوت منه فقلت له</w:t>
      </w:r>
      <w:r w:rsidR="00A75710">
        <w:rPr>
          <w:rtl/>
          <w:lang w:bidi="fa-IR"/>
        </w:rPr>
        <w:t>:</w:t>
      </w:r>
      <w:r>
        <w:rPr>
          <w:rtl/>
          <w:lang w:bidi="fa-IR"/>
        </w:rPr>
        <w:t xml:space="preserve"> </w:t>
      </w:r>
      <w:r w:rsidR="00C73375">
        <w:rPr>
          <w:rFonts w:hint="cs"/>
          <w:rtl/>
          <w:lang w:bidi="fa-IR"/>
        </w:rPr>
        <w:t>ا</w:t>
      </w:r>
      <w:r>
        <w:rPr>
          <w:rtl/>
          <w:lang w:bidi="fa-IR"/>
        </w:rPr>
        <w:t xml:space="preserve">نشدك الله أنت سمعت هذا من رسول الله </w:t>
      </w:r>
      <w:r w:rsidR="008E705A" w:rsidRPr="008E705A">
        <w:rPr>
          <w:rStyle w:val="libAlaemChar"/>
          <w:rtl/>
        </w:rPr>
        <w:t>صلى‌الله‌عليه‌وآله‌وسلم</w:t>
      </w:r>
      <w:r>
        <w:rPr>
          <w:rtl/>
          <w:lang w:bidi="fa-IR"/>
        </w:rPr>
        <w:t xml:space="preserve"> فأهوى إلى </w:t>
      </w:r>
      <w:r w:rsidR="00C73375">
        <w:rPr>
          <w:rFonts w:hint="cs"/>
          <w:rtl/>
          <w:lang w:bidi="fa-IR"/>
        </w:rPr>
        <w:t>اُ</w:t>
      </w:r>
      <w:r>
        <w:rPr>
          <w:rtl/>
          <w:lang w:bidi="fa-IR"/>
        </w:rPr>
        <w:t>ذنيه وقل</w:t>
      </w:r>
      <w:r w:rsidR="00C73375">
        <w:rPr>
          <w:rFonts w:hint="cs"/>
          <w:rtl/>
          <w:lang w:bidi="fa-IR"/>
        </w:rPr>
        <w:t>ّ</w:t>
      </w:r>
      <w:r>
        <w:rPr>
          <w:rtl/>
          <w:lang w:bidi="fa-IR"/>
        </w:rPr>
        <w:t>به بيديه.</w:t>
      </w:r>
      <w:r w:rsidR="00C73375">
        <w:rPr>
          <w:rFonts w:hint="cs"/>
          <w:rtl/>
          <w:lang w:bidi="fa-IR"/>
        </w:rPr>
        <w:t xml:space="preserve"> </w:t>
      </w:r>
      <w:r>
        <w:rPr>
          <w:rtl/>
          <w:lang w:bidi="fa-IR"/>
        </w:rPr>
        <w:t>وقال</w:t>
      </w:r>
      <w:r w:rsidR="00A75710">
        <w:rPr>
          <w:rtl/>
          <w:lang w:bidi="fa-IR"/>
        </w:rPr>
        <w:t>:</w:t>
      </w:r>
      <w:r>
        <w:rPr>
          <w:rtl/>
          <w:lang w:bidi="fa-IR"/>
        </w:rPr>
        <w:t xml:space="preserve"> سمعته </w:t>
      </w:r>
      <w:r w:rsidR="00C73375">
        <w:rPr>
          <w:rFonts w:hint="cs"/>
          <w:rtl/>
          <w:lang w:bidi="fa-IR"/>
        </w:rPr>
        <w:t>اُ</w:t>
      </w:r>
      <w:r>
        <w:rPr>
          <w:rtl/>
          <w:lang w:bidi="fa-IR"/>
        </w:rPr>
        <w:t>ذناي ووعاه قلبي.</w:t>
      </w:r>
      <w:r w:rsidR="00C73375">
        <w:rPr>
          <w:rFonts w:hint="cs"/>
          <w:rtl/>
          <w:lang w:bidi="fa-IR"/>
        </w:rPr>
        <w:t xml:space="preserve"> </w:t>
      </w:r>
      <w:r>
        <w:rPr>
          <w:rtl/>
          <w:lang w:bidi="fa-IR"/>
        </w:rPr>
        <w:t>فقلت له</w:t>
      </w:r>
      <w:r w:rsidR="00A75710">
        <w:rPr>
          <w:rtl/>
          <w:lang w:bidi="fa-IR"/>
        </w:rPr>
        <w:t>:</w:t>
      </w:r>
      <w:r>
        <w:rPr>
          <w:rtl/>
          <w:lang w:bidi="fa-IR"/>
        </w:rPr>
        <w:t xml:space="preserve"> هذا ابن عم</w:t>
      </w:r>
      <w:r w:rsidR="00C73375">
        <w:rPr>
          <w:rFonts w:hint="cs"/>
          <w:rtl/>
          <w:lang w:bidi="fa-IR"/>
        </w:rPr>
        <w:t>ّ</w:t>
      </w:r>
      <w:r>
        <w:rPr>
          <w:rtl/>
          <w:lang w:bidi="fa-IR"/>
        </w:rPr>
        <w:t>ك معاوية يأمرنا أن نأكل أموالنا بيننا بالباطل ونقتل أنفسنا</w:t>
      </w:r>
      <w:r w:rsidR="00A75710">
        <w:rPr>
          <w:rtl/>
          <w:lang w:bidi="fa-IR"/>
        </w:rPr>
        <w:t>،</w:t>
      </w:r>
      <w:r>
        <w:rPr>
          <w:rtl/>
          <w:lang w:bidi="fa-IR"/>
        </w:rPr>
        <w:t xml:space="preserve"> والله عز</w:t>
      </w:r>
      <w:r w:rsidR="00C73375">
        <w:rPr>
          <w:rFonts w:hint="cs"/>
          <w:rtl/>
          <w:lang w:bidi="fa-IR"/>
        </w:rPr>
        <w:t xml:space="preserve">ّ </w:t>
      </w:r>
      <w:r>
        <w:rPr>
          <w:rtl/>
          <w:lang w:bidi="fa-IR"/>
        </w:rPr>
        <w:t>وجل يقول</w:t>
      </w:r>
      <w:r w:rsidR="00A75710">
        <w:rPr>
          <w:rtl/>
          <w:lang w:bidi="fa-IR"/>
        </w:rPr>
        <w:t>:</w:t>
      </w:r>
      <w:r>
        <w:rPr>
          <w:rtl/>
          <w:lang w:bidi="fa-IR"/>
        </w:rPr>
        <w:t xml:space="preserve"> يا أي</w:t>
      </w:r>
      <w:r w:rsidR="00C73375">
        <w:rPr>
          <w:rFonts w:hint="cs"/>
          <w:rtl/>
          <w:lang w:bidi="fa-IR"/>
        </w:rPr>
        <w:t>ُّ</w:t>
      </w:r>
      <w:r>
        <w:rPr>
          <w:rtl/>
          <w:lang w:bidi="fa-IR"/>
        </w:rPr>
        <w:t>ها الذين آمنوا لا تأكلوا أموالكم بينكم بالباطل إل</w:t>
      </w:r>
      <w:r w:rsidR="00C73375">
        <w:rPr>
          <w:rFonts w:hint="cs"/>
          <w:rtl/>
          <w:lang w:bidi="fa-IR"/>
        </w:rPr>
        <w:t>ّ</w:t>
      </w:r>
      <w:r>
        <w:rPr>
          <w:rtl/>
          <w:lang w:bidi="fa-IR"/>
        </w:rPr>
        <w:t>ا أن تكون تجارة عن تراض منكم ولا تقتلوا أنفسكم إن</w:t>
      </w:r>
      <w:r w:rsidR="00C73375">
        <w:rPr>
          <w:rFonts w:hint="cs"/>
          <w:rtl/>
          <w:lang w:bidi="fa-IR"/>
        </w:rPr>
        <w:t>ّ</w:t>
      </w:r>
      <w:r>
        <w:rPr>
          <w:rtl/>
          <w:lang w:bidi="fa-IR"/>
        </w:rPr>
        <w:t xml:space="preserve"> الله كان بكم رحيما.</w:t>
      </w:r>
      <w:r w:rsidR="00BF6559">
        <w:rPr>
          <w:rFonts w:hint="cs"/>
          <w:rtl/>
          <w:lang w:bidi="fa-IR"/>
        </w:rPr>
        <w:t xml:space="preserve"> </w:t>
      </w:r>
      <w:r>
        <w:rPr>
          <w:rtl/>
          <w:lang w:bidi="fa-IR"/>
        </w:rPr>
        <w:t>قال</w:t>
      </w:r>
      <w:r w:rsidR="00A75710">
        <w:rPr>
          <w:rtl/>
          <w:lang w:bidi="fa-IR"/>
        </w:rPr>
        <w:t>:</w:t>
      </w:r>
      <w:r>
        <w:rPr>
          <w:rtl/>
          <w:lang w:bidi="fa-IR"/>
        </w:rPr>
        <w:t xml:space="preserve"> فسكت ساعة ثم</w:t>
      </w:r>
      <w:r w:rsidR="00C73375">
        <w:rPr>
          <w:rFonts w:hint="cs"/>
          <w:rtl/>
          <w:lang w:bidi="fa-IR"/>
        </w:rPr>
        <w:t>َّ</w:t>
      </w:r>
      <w:r>
        <w:rPr>
          <w:rtl/>
          <w:lang w:bidi="fa-IR"/>
        </w:rPr>
        <w:t xml:space="preserve"> قال</w:t>
      </w:r>
      <w:r w:rsidR="00A75710">
        <w:rPr>
          <w:rtl/>
          <w:lang w:bidi="fa-IR"/>
        </w:rPr>
        <w:t>:</w:t>
      </w:r>
      <w:r>
        <w:rPr>
          <w:rtl/>
          <w:lang w:bidi="fa-IR"/>
        </w:rPr>
        <w:t xml:space="preserve"> أطعه في طاعة الله واعصه في معصية الله </w:t>
      </w:r>
      <w:r w:rsidRPr="0021364B">
        <w:rPr>
          <w:rStyle w:val="libFootnotenumChar"/>
          <w:rtl/>
        </w:rPr>
        <w:t>(3)</w:t>
      </w:r>
      <w:r>
        <w:rPr>
          <w:rtl/>
          <w:lang w:bidi="fa-IR"/>
        </w:rPr>
        <w:t>.</w:t>
      </w:r>
    </w:p>
    <w:p w:rsidR="00C73375" w:rsidRDefault="00D83748" w:rsidP="00C73375">
      <w:pPr>
        <w:pStyle w:val="libNormal"/>
        <w:rPr>
          <w:rtl/>
          <w:lang w:bidi="fa-IR"/>
        </w:rPr>
      </w:pPr>
      <w:r>
        <w:rPr>
          <w:rtl/>
          <w:lang w:bidi="fa-IR"/>
        </w:rPr>
        <w:t xml:space="preserve">قال النووي في شرح مسلم هامش </w:t>
      </w:r>
      <w:r w:rsidR="00C73375">
        <w:rPr>
          <w:rFonts w:hint="cs"/>
          <w:rtl/>
          <w:lang w:bidi="fa-IR"/>
        </w:rPr>
        <w:t>ا</w:t>
      </w:r>
      <w:r>
        <w:rPr>
          <w:rtl/>
          <w:lang w:bidi="fa-IR"/>
        </w:rPr>
        <w:t>رشاد الساري 8</w:t>
      </w:r>
      <w:r w:rsidR="00A75710">
        <w:rPr>
          <w:rtl/>
          <w:lang w:bidi="fa-IR"/>
        </w:rPr>
        <w:t>:</w:t>
      </w:r>
      <w:r>
        <w:rPr>
          <w:rtl/>
          <w:lang w:bidi="fa-IR"/>
        </w:rPr>
        <w:t xml:space="preserve"> 43</w:t>
      </w:r>
      <w:r w:rsidR="00A75710">
        <w:rPr>
          <w:rtl/>
          <w:lang w:bidi="fa-IR"/>
        </w:rPr>
        <w:t>:</w:t>
      </w:r>
      <w:r>
        <w:rPr>
          <w:rtl/>
          <w:lang w:bidi="fa-IR"/>
        </w:rPr>
        <w:t xml:space="preserve"> قوله </w:t>
      </w:r>
      <w:r w:rsidR="008E705A" w:rsidRPr="008E705A">
        <w:rPr>
          <w:rStyle w:val="libAlaemChar"/>
          <w:rtl/>
        </w:rPr>
        <w:t>صلى‌الله‌عليه‌وآله‌وسلم</w:t>
      </w:r>
      <w:r w:rsidR="00A75710">
        <w:rPr>
          <w:rtl/>
          <w:lang w:bidi="fa-IR"/>
        </w:rPr>
        <w:t>:</w:t>
      </w:r>
      <w:r>
        <w:rPr>
          <w:rtl/>
          <w:lang w:bidi="fa-IR"/>
        </w:rPr>
        <w:t xml:space="preserve"> فإن جاء آخر ينازعه فاضربوا عنق الآخر.</w:t>
      </w:r>
      <w:r w:rsidR="00C73375">
        <w:rPr>
          <w:rFonts w:hint="cs"/>
          <w:rtl/>
          <w:lang w:bidi="fa-IR"/>
        </w:rPr>
        <w:t xml:space="preserve"> </w:t>
      </w:r>
      <w:r>
        <w:rPr>
          <w:rtl/>
          <w:lang w:bidi="fa-IR"/>
        </w:rPr>
        <w:t>معناه</w:t>
      </w:r>
      <w:r w:rsidR="00A75710">
        <w:rPr>
          <w:rtl/>
          <w:lang w:bidi="fa-IR"/>
        </w:rPr>
        <w:t>:</w:t>
      </w:r>
      <w:r>
        <w:rPr>
          <w:rtl/>
          <w:lang w:bidi="fa-IR"/>
        </w:rPr>
        <w:t xml:space="preserve"> ادفعوا الثاني ف</w:t>
      </w:r>
      <w:r w:rsidR="00C73375">
        <w:rPr>
          <w:rFonts w:hint="cs"/>
          <w:rtl/>
          <w:lang w:bidi="fa-IR"/>
        </w:rPr>
        <w:t>ا</w:t>
      </w:r>
      <w:r>
        <w:rPr>
          <w:rtl/>
          <w:lang w:bidi="fa-IR"/>
        </w:rPr>
        <w:t>ن</w:t>
      </w:r>
      <w:r w:rsidR="00C73375">
        <w:rPr>
          <w:rFonts w:hint="cs"/>
          <w:rtl/>
          <w:lang w:bidi="fa-IR"/>
        </w:rPr>
        <w:t>ّ</w:t>
      </w:r>
      <w:r>
        <w:rPr>
          <w:rtl/>
          <w:lang w:bidi="fa-IR"/>
        </w:rPr>
        <w:t>ه خارج</w:t>
      </w:r>
      <w:r w:rsidR="00C73375">
        <w:rPr>
          <w:rFonts w:hint="cs"/>
          <w:rtl/>
          <w:lang w:bidi="fa-IR"/>
        </w:rPr>
        <w:t>ٌ</w:t>
      </w:r>
      <w:r>
        <w:rPr>
          <w:rtl/>
          <w:lang w:bidi="fa-IR"/>
        </w:rPr>
        <w:t xml:space="preserve"> على الإمام</w:t>
      </w:r>
      <w:r w:rsidR="00A75710">
        <w:rPr>
          <w:rtl/>
          <w:lang w:bidi="fa-IR"/>
        </w:rPr>
        <w:t>،</w:t>
      </w:r>
      <w:r>
        <w:rPr>
          <w:rtl/>
          <w:lang w:bidi="fa-IR"/>
        </w:rPr>
        <w:t xml:space="preserve"> فإن لم يندفع إل</w:t>
      </w:r>
      <w:r w:rsidR="00C73375">
        <w:rPr>
          <w:rFonts w:hint="cs"/>
          <w:rtl/>
          <w:lang w:bidi="fa-IR"/>
        </w:rPr>
        <w:t>ّ</w:t>
      </w:r>
      <w:r>
        <w:rPr>
          <w:rtl/>
          <w:lang w:bidi="fa-IR"/>
        </w:rPr>
        <w:t>ا بحرب وقتال فقاتلوه</w:t>
      </w:r>
      <w:r w:rsidR="00A75710">
        <w:rPr>
          <w:rtl/>
          <w:lang w:bidi="fa-IR"/>
        </w:rPr>
        <w:t>،</w:t>
      </w:r>
      <w:r>
        <w:rPr>
          <w:rtl/>
          <w:lang w:bidi="fa-IR"/>
        </w:rPr>
        <w:t xml:space="preserve"> فإن دعت المقاتلة إلى قتله جاز قتله ولا ضمان فيه لأن</w:t>
      </w:r>
      <w:r w:rsidR="00C73375">
        <w:rPr>
          <w:rFonts w:hint="cs"/>
          <w:rtl/>
          <w:lang w:bidi="fa-IR"/>
        </w:rPr>
        <w:t>ّ</w:t>
      </w:r>
      <w:r>
        <w:rPr>
          <w:rtl/>
          <w:lang w:bidi="fa-IR"/>
        </w:rPr>
        <w:t>ه ظالم</w:t>
      </w:r>
      <w:r w:rsidR="00C73375">
        <w:rPr>
          <w:rFonts w:hint="cs"/>
          <w:rtl/>
          <w:lang w:bidi="fa-IR"/>
        </w:rPr>
        <w:t>ٌ</w:t>
      </w:r>
      <w:r>
        <w:rPr>
          <w:rtl/>
          <w:lang w:bidi="fa-IR"/>
        </w:rPr>
        <w:t xml:space="preserve"> متعد</w:t>
      </w:r>
      <w:r w:rsidR="00C73375">
        <w:rPr>
          <w:rFonts w:hint="cs"/>
          <w:rtl/>
          <w:lang w:bidi="fa-IR"/>
        </w:rPr>
        <w:t>ّ</w:t>
      </w:r>
      <w:r>
        <w:rPr>
          <w:rtl/>
          <w:lang w:bidi="fa-IR"/>
        </w:rPr>
        <w:t xml:space="preserve"> في قتاله.</w:t>
      </w:r>
    </w:p>
    <w:p w:rsidR="00F10858" w:rsidRDefault="00D83748" w:rsidP="00C73375">
      <w:pPr>
        <w:pStyle w:val="libNormal"/>
        <w:rPr>
          <w:rtl/>
          <w:lang w:bidi="fa-IR"/>
        </w:rPr>
      </w:pPr>
      <w:r>
        <w:rPr>
          <w:rtl/>
          <w:lang w:bidi="fa-IR"/>
        </w:rPr>
        <w:t>قال</w:t>
      </w:r>
      <w:r w:rsidR="00A75710">
        <w:rPr>
          <w:rtl/>
          <w:lang w:bidi="fa-IR"/>
        </w:rPr>
        <w:t>:</w:t>
      </w:r>
      <w:r>
        <w:rPr>
          <w:rtl/>
          <w:lang w:bidi="fa-IR"/>
        </w:rPr>
        <w:t xml:space="preserve"> قوله</w:t>
      </w:r>
      <w:r w:rsidR="00A75710">
        <w:rPr>
          <w:rtl/>
          <w:lang w:bidi="fa-IR"/>
        </w:rPr>
        <w:t>:</w:t>
      </w:r>
      <w:r>
        <w:rPr>
          <w:rtl/>
          <w:lang w:bidi="fa-IR"/>
        </w:rPr>
        <w:t xml:space="preserve"> فقلت له</w:t>
      </w:r>
      <w:r w:rsidR="00A75710">
        <w:rPr>
          <w:rtl/>
          <w:lang w:bidi="fa-IR"/>
        </w:rPr>
        <w:t>:</w:t>
      </w:r>
      <w:r>
        <w:rPr>
          <w:rtl/>
          <w:lang w:bidi="fa-IR"/>
        </w:rPr>
        <w:t xml:space="preserve"> هذا ابن عم</w:t>
      </w:r>
      <w:r w:rsidR="00C73375">
        <w:rPr>
          <w:rFonts w:hint="cs"/>
          <w:rtl/>
          <w:lang w:bidi="fa-IR"/>
        </w:rPr>
        <w:t>ِّ</w:t>
      </w:r>
      <w:r>
        <w:rPr>
          <w:rtl/>
          <w:lang w:bidi="fa-IR"/>
        </w:rPr>
        <w:t>ك معاوية. إلى آخره.</w:t>
      </w:r>
      <w:r w:rsidR="00C73375">
        <w:rPr>
          <w:rFonts w:hint="cs"/>
          <w:rtl/>
          <w:lang w:bidi="fa-IR"/>
        </w:rPr>
        <w:t xml:space="preserve"> </w:t>
      </w:r>
      <w:r w:rsidR="00C73375">
        <w:rPr>
          <w:rtl/>
          <w:lang w:bidi="fa-IR"/>
        </w:rPr>
        <w:t xml:space="preserve">المقصود بهذا الكلام </w:t>
      </w:r>
      <w:r w:rsidR="00C73375">
        <w:rPr>
          <w:rFonts w:hint="cs"/>
          <w:rtl/>
          <w:lang w:bidi="fa-IR"/>
        </w:rPr>
        <w:t>ا</w:t>
      </w:r>
      <w:r>
        <w:rPr>
          <w:rtl/>
          <w:lang w:bidi="fa-IR"/>
        </w:rPr>
        <w:t>ن</w:t>
      </w:r>
      <w:r w:rsidR="00C73375">
        <w:rPr>
          <w:rFonts w:hint="cs"/>
          <w:rtl/>
          <w:lang w:bidi="fa-IR"/>
        </w:rPr>
        <w:t>َّ</w:t>
      </w:r>
      <w:r>
        <w:rPr>
          <w:rtl/>
          <w:lang w:bidi="fa-IR"/>
        </w:rPr>
        <w:t xml:space="preserve"> هذا القائل لم</w:t>
      </w:r>
      <w:r w:rsidR="00C73375">
        <w:rPr>
          <w:rFonts w:hint="cs"/>
          <w:rtl/>
          <w:lang w:bidi="fa-IR"/>
        </w:rPr>
        <w:t>ـّ</w:t>
      </w:r>
      <w:r>
        <w:rPr>
          <w:rtl/>
          <w:lang w:bidi="fa-IR"/>
        </w:rPr>
        <w:t>ا سمع كلام عبد الله بن عمرو بن العاص وذكر الحديث في تحريم منازعة الخليفة الأو</w:t>
      </w:r>
      <w:r w:rsidR="00C73375">
        <w:rPr>
          <w:rFonts w:hint="cs"/>
          <w:rtl/>
          <w:lang w:bidi="fa-IR"/>
        </w:rPr>
        <w:t>َّ</w:t>
      </w:r>
      <w:r>
        <w:rPr>
          <w:rtl/>
          <w:lang w:bidi="fa-IR"/>
        </w:rPr>
        <w:t>ل و</w:t>
      </w:r>
      <w:r w:rsidR="00C73375">
        <w:rPr>
          <w:rFonts w:hint="cs"/>
          <w:rtl/>
          <w:lang w:bidi="fa-IR"/>
        </w:rPr>
        <w:t>ا</w:t>
      </w:r>
      <w:r>
        <w:rPr>
          <w:rtl/>
          <w:lang w:bidi="fa-IR"/>
        </w:rPr>
        <w:t>ن</w:t>
      </w:r>
      <w:r w:rsidR="00C73375">
        <w:rPr>
          <w:rFonts w:hint="cs"/>
          <w:rtl/>
          <w:lang w:bidi="fa-IR"/>
        </w:rPr>
        <w:t>َّ</w:t>
      </w:r>
      <w:r>
        <w:rPr>
          <w:rtl/>
          <w:lang w:bidi="fa-IR"/>
        </w:rPr>
        <w:t xml:space="preserve"> الث</w:t>
      </w:r>
      <w:r w:rsidR="00C73375">
        <w:rPr>
          <w:rFonts w:hint="cs"/>
          <w:rtl/>
          <w:lang w:bidi="fa-IR"/>
        </w:rPr>
        <w:t>ّ</w:t>
      </w:r>
      <w:r>
        <w:rPr>
          <w:rtl/>
          <w:lang w:bidi="fa-IR"/>
        </w:rPr>
        <w:t>اني ي</w:t>
      </w:r>
      <w:r w:rsidR="00C73375">
        <w:rPr>
          <w:rFonts w:hint="cs"/>
          <w:rtl/>
          <w:lang w:bidi="fa-IR"/>
        </w:rPr>
        <w:t>ُ</w:t>
      </w:r>
      <w:r>
        <w:rPr>
          <w:rtl/>
          <w:lang w:bidi="fa-IR"/>
        </w:rPr>
        <w:t>قتل فاعتقد هذا القائل هذا الوصف في معاوية لمنازعته علي</w:t>
      </w:r>
      <w:r w:rsidR="00C73375">
        <w:rPr>
          <w:rFonts w:hint="cs"/>
          <w:rtl/>
          <w:lang w:bidi="fa-IR"/>
        </w:rPr>
        <w:t>ّ</w:t>
      </w:r>
      <w:r>
        <w:rPr>
          <w:rtl/>
          <w:lang w:bidi="fa-IR"/>
        </w:rPr>
        <w:t>ا</w:t>
      </w:r>
      <w:r w:rsidR="00C73375">
        <w:rPr>
          <w:rFonts w:hint="cs"/>
          <w:rtl/>
          <w:lang w:bidi="fa-IR"/>
        </w:rPr>
        <w:t>ً</w:t>
      </w:r>
      <w:r>
        <w:rPr>
          <w:rtl/>
          <w:lang w:bidi="fa-IR"/>
        </w:rPr>
        <w:t xml:space="preserve"> رضي الله عنه وكانت قد سبقت بيعة علي</w:t>
      </w:r>
      <w:r w:rsidR="00C73375">
        <w:rPr>
          <w:rFonts w:hint="cs"/>
          <w:rtl/>
          <w:lang w:bidi="fa-IR"/>
        </w:rPr>
        <w:t>ّ</w:t>
      </w:r>
      <w:r>
        <w:rPr>
          <w:rtl/>
          <w:lang w:bidi="fa-IR"/>
        </w:rPr>
        <w:t xml:space="preserve"> فرأى هذا </w:t>
      </w:r>
      <w:r w:rsidR="00C73375">
        <w:rPr>
          <w:rFonts w:hint="cs"/>
          <w:rtl/>
          <w:lang w:bidi="fa-IR"/>
        </w:rPr>
        <w:t>ا</w:t>
      </w:r>
      <w:r>
        <w:rPr>
          <w:rtl/>
          <w:lang w:bidi="fa-IR"/>
        </w:rPr>
        <w:t>ن</w:t>
      </w:r>
      <w:r w:rsidR="00C73375">
        <w:rPr>
          <w:rFonts w:hint="cs"/>
          <w:rtl/>
          <w:lang w:bidi="fa-IR"/>
        </w:rPr>
        <w:t>َّ</w:t>
      </w:r>
      <w:r>
        <w:rPr>
          <w:rtl/>
          <w:lang w:bidi="fa-IR"/>
        </w:rPr>
        <w:t xml:space="preserve"> نفقة معاوية على أجناده وأتباعه في حرب علي</w:t>
      </w:r>
      <w:r w:rsidR="00C73375">
        <w:rPr>
          <w:rFonts w:hint="cs"/>
          <w:rtl/>
          <w:lang w:bidi="fa-IR"/>
        </w:rPr>
        <w:t>ّ</w:t>
      </w:r>
      <w:r>
        <w:rPr>
          <w:rtl/>
          <w:lang w:bidi="fa-IR"/>
        </w:rPr>
        <w:t xml:space="preserve"> ومنازعته ومقاتلته إي</w:t>
      </w:r>
      <w:r w:rsidR="00C73375">
        <w:rPr>
          <w:rFonts w:hint="cs"/>
          <w:rtl/>
          <w:lang w:bidi="fa-IR"/>
        </w:rPr>
        <w:t>ّ</w:t>
      </w:r>
      <w:r>
        <w:rPr>
          <w:rtl/>
          <w:lang w:bidi="fa-IR"/>
        </w:rPr>
        <w:t>اه من أكل المال بالباطل</w:t>
      </w:r>
      <w:r w:rsidR="00A75710">
        <w:rPr>
          <w:rtl/>
          <w:lang w:bidi="fa-IR"/>
        </w:rPr>
        <w:t>،</w:t>
      </w:r>
      <w:r>
        <w:rPr>
          <w:rtl/>
          <w:lang w:bidi="fa-IR"/>
        </w:rPr>
        <w:t xml:space="preserve"> ومن قتل الن</w:t>
      </w:r>
      <w:r w:rsidR="00C73375">
        <w:rPr>
          <w:rFonts w:hint="cs"/>
          <w:rtl/>
          <w:lang w:bidi="fa-IR"/>
        </w:rPr>
        <w:t>ّ</w:t>
      </w:r>
      <w:r>
        <w:rPr>
          <w:rtl/>
          <w:lang w:bidi="fa-IR"/>
        </w:rPr>
        <w:t>فس</w:t>
      </w:r>
      <w:r w:rsidR="00A75710">
        <w:rPr>
          <w:rtl/>
          <w:lang w:bidi="fa-IR"/>
        </w:rPr>
        <w:t>،</w:t>
      </w:r>
      <w:r>
        <w:rPr>
          <w:rtl/>
          <w:lang w:bidi="fa-IR"/>
        </w:rPr>
        <w:t xml:space="preserve"> لأن</w:t>
      </w:r>
      <w:r w:rsidR="00C73375">
        <w:rPr>
          <w:rFonts w:hint="cs"/>
          <w:rtl/>
          <w:lang w:bidi="fa-IR"/>
        </w:rPr>
        <w:t>ّ</w:t>
      </w:r>
      <w:r>
        <w:rPr>
          <w:rtl/>
          <w:lang w:bidi="fa-IR"/>
        </w:rPr>
        <w:t>ه قتال</w:t>
      </w:r>
      <w:r w:rsidR="00C73375">
        <w:rPr>
          <w:rFonts w:hint="cs"/>
          <w:rtl/>
          <w:lang w:bidi="fa-IR"/>
        </w:rPr>
        <w:t>ٌ</w:t>
      </w:r>
      <w:r>
        <w:rPr>
          <w:rtl/>
          <w:lang w:bidi="fa-IR"/>
        </w:rPr>
        <w:t xml:space="preserve"> بغير حق</w:t>
      </w:r>
      <w:r w:rsidR="00C73375">
        <w:rPr>
          <w:rFonts w:hint="cs"/>
          <w:rtl/>
          <w:lang w:bidi="fa-IR"/>
        </w:rPr>
        <w:t>ٍّ</w:t>
      </w:r>
      <w:r>
        <w:rPr>
          <w:rtl/>
          <w:lang w:bidi="fa-IR"/>
        </w:rPr>
        <w:t xml:space="preserve"> فلا يستحق</w:t>
      </w:r>
      <w:r w:rsidR="00C73375">
        <w:rPr>
          <w:rFonts w:hint="cs"/>
          <w:rtl/>
          <w:lang w:bidi="fa-IR"/>
        </w:rPr>
        <w:t>ُّ</w:t>
      </w:r>
      <w:r>
        <w:rPr>
          <w:rtl/>
          <w:lang w:bidi="fa-IR"/>
        </w:rPr>
        <w:t xml:space="preserve"> أحد</w:t>
      </w:r>
      <w:r w:rsidR="00C73375">
        <w:rPr>
          <w:rFonts w:hint="cs"/>
          <w:rtl/>
          <w:lang w:bidi="fa-IR"/>
        </w:rPr>
        <w:t>ٌ</w:t>
      </w:r>
      <w:r>
        <w:rPr>
          <w:rtl/>
          <w:lang w:bidi="fa-IR"/>
        </w:rPr>
        <w:t xml:space="preserve"> مالا</w:t>
      </w:r>
      <w:r w:rsidR="00C73375">
        <w:rPr>
          <w:rFonts w:hint="cs"/>
          <w:rtl/>
          <w:lang w:bidi="fa-IR"/>
        </w:rPr>
        <w:t>ً</w:t>
      </w:r>
      <w:r>
        <w:rPr>
          <w:rtl/>
          <w:lang w:bidi="fa-IR"/>
        </w:rPr>
        <w:t xml:space="preserve"> في مقاتلته.</w:t>
      </w:r>
    </w:p>
    <w:p w:rsidR="00D83748" w:rsidRDefault="00F10858" w:rsidP="00F10858">
      <w:pPr>
        <w:pStyle w:val="libLine"/>
        <w:rPr>
          <w:lang w:bidi="fa-IR"/>
        </w:rPr>
      </w:pPr>
      <w:r>
        <w:rPr>
          <w:rtl/>
          <w:lang w:bidi="fa-IR"/>
        </w:rPr>
        <w:t>____________________</w:t>
      </w:r>
    </w:p>
    <w:p w:rsidR="00F10858" w:rsidRDefault="00D83748" w:rsidP="00C73375">
      <w:pPr>
        <w:pStyle w:val="libFootnote0"/>
        <w:rPr>
          <w:rtl/>
          <w:lang w:bidi="fa-IR"/>
        </w:rPr>
      </w:pPr>
      <w:r>
        <w:rPr>
          <w:rtl/>
          <w:lang w:bidi="fa-IR"/>
        </w:rPr>
        <w:t xml:space="preserve">1 </w:t>
      </w:r>
      <w:r w:rsidR="00F10858">
        <w:rPr>
          <w:rtl/>
          <w:lang w:bidi="fa-IR"/>
        </w:rPr>
        <w:t>-</w:t>
      </w:r>
      <w:r>
        <w:rPr>
          <w:rtl/>
          <w:lang w:bidi="fa-IR"/>
        </w:rPr>
        <w:t xml:space="preserve"> صحيح مسلم 6</w:t>
      </w:r>
      <w:r w:rsidR="00A75710">
        <w:rPr>
          <w:rtl/>
          <w:lang w:bidi="fa-IR"/>
        </w:rPr>
        <w:t>:</w:t>
      </w:r>
      <w:r>
        <w:rPr>
          <w:rtl/>
          <w:lang w:bidi="fa-IR"/>
        </w:rPr>
        <w:t xml:space="preserve"> 22</w:t>
      </w:r>
      <w:r w:rsidR="00A75710">
        <w:rPr>
          <w:rtl/>
          <w:lang w:bidi="fa-IR"/>
        </w:rPr>
        <w:t>،</w:t>
      </w:r>
      <w:r>
        <w:rPr>
          <w:rtl/>
          <w:lang w:bidi="fa-IR"/>
        </w:rPr>
        <w:t xml:space="preserve"> مستدرك الحاكم 2</w:t>
      </w:r>
      <w:r w:rsidR="00A75710">
        <w:rPr>
          <w:rtl/>
          <w:lang w:bidi="fa-IR"/>
        </w:rPr>
        <w:t>:</w:t>
      </w:r>
      <w:r>
        <w:rPr>
          <w:rtl/>
          <w:lang w:bidi="fa-IR"/>
        </w:rPr>
        <w:t xml:space="preserve"> 156</w:t>
      </w:r>
      <w:r w:rsidR="00A75710">
        <w:rPr>
          <w:rtl/>
          <w:lang w:bidi="fa-IR"/>
        </w:rPr>
        <w:t>،</w:t>
      </w:r>
      <w:r>
        <w:rPr>
          <w:rtl/>
          <w:lang w:bidi="fa-IR"/>
        </w:rPr>
        <w:t xml:space="preserve"> سنن البيهق</w:t>
      </w:r>
      <w:r w:rsidR="00C73375">
        <w:rPr>
          <w:rFonts w:hint="cs"/>
          <w:rtl/>
          <w:lang w:bidi="fa-IR"/>
        </w:rPr>
        <w:t>ى</w:t>
      </w:r>
      <w:r>
        <w:rPr>
          <w:rtl/>
          <w:lang w:bidi="fa-IR"/>
        </w:rPr>
        <w:t xml:space="preserve"> 8. 168</w:t>
      </w:r>
      <w:r w:rsidR="00A75710">
        <w:rPr>
          <w:rtl/>
          <w:lang w:bidi="fa-IR"/>
        </w:rPr>
        <w:t>،</w:t>
      </w:r>
      <w:r>
        <w:rPr>
          <w:rtl/>
          <w:lang w:bidi="fa-IR"/>
        </w:rPr>
        <w:t xml:space="preserve"> 169.</w:t>
      </w:r>
    </w:p>
    <w:p w:rsidR="00F10858" w:rsidRDefault="00D83748" w:rsidP="00C73375">
      <w:pPr>
        <w:pStyle w:val="libFootnote0"/>
        <w:rPr>
          <w:rtl/>
          <w:lang w:bidi="fa-IR"/>
        </w:rPr>
      </w:pPr>
      <w:r>
        <w:rPr>
          <w:rtl/>
          <w:lang w:bidi="fa-IR"/>
        </w:rPr>
        <w:t xml:space="preserve">2 </w:t>
      </w:r>
      <w:r w:rsidR="00F10858">
        <w:rPr>
          <w:rtl/>
          <w:lang w:bidi="fa-IR"/>
        </w:rPr>
        <w:t>-</w:t>
      </w:r>
      <w:r>
        <w:rPr>
          <w:rtl/>
          <w:lang w:bidi="fa-IR"/>
        </w:rPr>
        <w:t xml:space="preserve"> صحيح مسلم 6</w:t>
      </w:r>
      <w:r w:rsidR="00A75710">
        <w:rPr>
          <w:rtl/>
          <w:lang w:bidi="fa-IR"/>
        </w:rPr>
        <w:t>:</w:t>
      </w:r>
      <w:r>
        <w:rPr>
          <w:rtl/>
          <w:lang w:bidi="fa-IR"/>
        </w:rPr>
        <w:t xml:space="preserve"> 23</w:t>
      </w:r>
      <w:r w:rsidR="00A75710">
        <w:rPr>
          <w:rtl/>
          <w:lang w:bidi="fa-IR"/>
        </w:rPr>
        <w:t>،</w:t>
      </w:r>
      <w:r>
        <w:rPr>
          <w:rtl/>
          <w:lang w:bidi="fa-IR"/>
        </w:rPr>
        <w:t xml:space="preserve"> سنن البيهق</w:t>
      </w:r>
      <w:r w:rsidR="00C73375">
        <w:rPr>
          <w:rFonts w:hint="cs"/>
          <w:rtl/>
          <w:lang w:bidi="fa-IR"/>
        </w:rPr>
        <w:t>ى</w:t>
      </w:r>
      <w:r>
        <w:rPr>
          <w:rtl/>
          <w:lang w:bidi="fa-IR"/>
        </w:rPr>
        <w:t xml:space="preserve"> 8</w:t>
      </w:r>
      <w:r w:rsidR="00A75710">
        <w:rPr>
          <w:rtl/>
          <w:lang w:bidi="fa-IR"/>
        </w:rPr>
        <w:t>:</w:t>
      </w:r>
      <w:r>
        <w:rPr>
          <w:rtl/>
          <w:lang w:bidi="fa-IR"/>
        </w:rPr>
        <w:t xml:space="preserve"> 169</w:t>
      </w:r>
      <w:r w:rsidR="00A75710">
        <w:rPr>
          <w:rtl/>
          <w:lang w:bidi="fa-IR"/>
        </w:rPr>
        <w:t>،</w:t>
      </w:r>
      <w:r>
        <w:rPr>
          <w:rtl/>
          <w:lang w:bidi="fa-IR"/>
        </w:rPr>
        <w:t xml:space="preserve"> تيسير الوصول 2</w:t>
      </w:r>
      <w:r w:rsidR="00A75710">
        <w:rPr>
          <w:rtl/>
          <w:lang w:bidi="fa-IR"/>
        </w:rPr>
        <w:t>:</w:t>
      </w:r>
      <w:r>
        <w:rPr>
          <w:rtl/>
          <w:lang w:bidi="fa-IR"/>
        </w:rPr>
        <w:t xml:space="preserve"> 35</w:t>
      </w:r>
      <w:r w:rsidR="00A75710">
        <w:rPr>
          <w:rtl/>
          <w:lang w:bidi="fa-IR"/>
        </w:rPr>
        <w:t>،</w:t>
      </w:r>
      <w:r>
        <w:rPr>
          <w:rtl/>
          <w:lang w:bidi="fa-IR"/>
        </w:rPr>
        <w:t xml:space="preserve"> المحلى 9</w:t>
      </w:r>
      <w:r w:rsidR="00A75710">
        <w:rPr>
          <w:rtl/>
          <w:lang w:bidi="fa-IR"/>
        </w:rPr>
        <w:t>:</w:t>
      </w:r>
      <w:r>
        <w:rPr>
          <w:rtl/>
          <w:lang w:bidi="fa-IR"/>
        </w:rPr>
        <w:t xml:space="preserve"> 360.</w:t>
      </w:r>
    </w:p>
    <w:p w:rsidR="00F10858" w:rsidRDefault="00D83748" w:rsidP="00954CBB">
      <w:pPr>
        <w:pStyle w:val="libFootnote0"/>
        <w:rPr>
          <w:rtl/>
          <w:lang w:bidi="fa-IR"/>
        </w:rPr>
      </w:pPr>
      <w:r>
        <w:rPr>
          <w:rtl/>
          <w:lang w:bidi="fa-IR"/>
        </w:rPr>
        <w:t xml:space="preserve">3 </w:t>
      </w:r>
      <w:r w:rsidR="00F10858">
        <w:rPr>
          <w:rtl/>
          <w:lang w:bidi="fa-IR"/>
        </w:rPr>
        <w:t>-</w:t>
      </w:r>
      <w:r>
        <w:rPr>
          <w:rtl/>
          <w:lang w:bidi="fa-IR"/>
        </w:rPr>
        <w:t xml:space="preserve"> صحيح مسلم 6</w:t>
      </w:r>
      <w:r w:rsidR="00A75710">
        <w:rPr>
          <w:rtl/>
          <w:lang w:bidi="fa-IR"/>
        </w:rPr>
        <w:t>:</w:t>
      </w:r>
      <w:r>
        <w:rPr>
          <w:rtl/>
          <w:lang w:bidi="fa-IR"/>
        </w:rPr>
        <w:t xml:space="preserve"> 18</w:t>
      </w:r>
      <w:r w:rsidR="00A75710">
        <w:rPr>
          <w:rtl/>
          <w:lang w:bidi="fa-IR"/>
        </w:rPr>
        <w:t>،</w:t>
      </w:r>
      <w:r>
        <w:rPr>
          <w:rtl/>
          <w:lang w:bidi="fa-IR"/>
        </w:rPr>
        <w:t xml:space="preserve"> سنن البيهق</w:t>
      </w:r>
      <w:r w:rsidR="00954CBB">
        <w:rPr>
          <w:rFonts w:hint="cs"/>
          <w:rtl/>
          <w:lang w:bidi="fa-IR"/>
        </w:rPr>
        <w:t>ى</w:t>
      </w:r>
      <w:r>
        <w:rPr>
          <w:rtl/>
          <w:lang w:bidi="fa-IR"/>
        </w:rPr>
        <w:t xml:space="preserve"> 8</w:t>
      </w:r>
      <w:r w:rsidR="00A75710">
        <w:rPr>
          <w:rtl/>
          <w:lang w:bidi="fa-IR"/>
        </w:rPr>
        <w:t>:</w:t>
      </w:r>
      <w:r>
        <w:rPr>
          <w:rtl/>
          <w:lang w:bidi="fa-IR"/>
        </w:rPr>
        <w:t xml:space="preserve"> 169</w:t>
      </w:r>
      <w:r w:rsidR="00A75710">
        <w:rPr>
          <w:rtl/>
          <w:lang w:bidi="fa-IR"/>
        </w:rPr>
        <w:t>،</w:t>
      </w:r>
      <w:r>
        <w:rPr>
          <w:rtl/>
          <w:lang w:bidi="fa-IR"/>
        </w:rPr>
        <w:t xml:space="preserve"> سنن ابن ماجة 2</w:t>
      </w:r>
      <w:r w:rsidR="00A75710">
        <w:rPr>
          <w:rtl/>
          <w:lang w:bidi="fa-IR"/>
        </w:rPr>
        <w:t>:</w:t>
      </w:r>
      <w:r>
        <w:rPr>
          <w:rtl/>
          <w:lang w:bidi="fa-IR"/>
        </w:rPr>
        <w:t xml:space="preserve"> 467</w:t>
      </w:r>
      <w:r w:rsidR="00A75710">
        <w:rPr>
          <w:rtl/>
          <w:lang w:bidi="fa-IR"/>
        </w:rPr>
        <w:t>،</w:t>
      </w:r>
      <w:r>
        <w:rPr>
          <w:rtl/>
          <w:lang w:bidi="fa-IR"/>
        </w:rPr>
        <w:t xml:space="preserve"> المحل</w:t>
      </w:r>
      <w:r w:rsidR="00C73375">
        <w:rPr>
          <w:rFonts w:hint="cs"/>
          <w:rtl/>
          <w:lang w:bidi="fa-IR"/>
        </w:rPr>
        <w:t>ّ</w:t>
      </w:r>
      <w:r>
        <w:rPr>
          <w:rtl/>
          <w:lang w:bidi="fa-IR"/>
        </w:rPr>
        <w:t>ى 9</w:t>
      </w:r>
      <w:r w:rsidR="00A75710">
        <w:rPr>
          <w:rtl/>
          <w:lang w:bidi="fa-IR"/>
        </w:rPr>
        <w:t>:</w:t>
      </w:r>
      <w:r>
        <w:rPr>
          <w:rtl/>
          <w:lang w:bidi="fa-IR"/>
        </w:rPr>
        <w:t xml:space="preserve"> 360.</w:t>
      </w:r>
    </w:p>
    <w:p w:rsidR="00F10858" w:rsidRDefault="00F10858" w:rsidP="00F10858">
      <w:pPr>
        <w:pStyle w:val="libNormal"/>
        <w:rPr>
          <w:lang w:bidi="fa-IR"/>
        </w:rPr>
      </w:pPr>
      <w:r>
        <w:rPr>
          <w:rtl/>
          <w:lang w:bidi="fa-IR"/>
        </w:rPr>
        <w:br w:type="page"/>
      </w:r>
    </w:p>
    <w:p w:rsidR="00D83748" w:rsidRDefault="00D83748" w:rsidP="00345CC7">
      <w:pPr>
        <w:pStyle w:val="libNormal"/>
        <w:rPr>
          <w:lang w:bidi="fa-IR"/>
        </w:rPr>
      </w:pPr>
      <w:r>
        <w:rPr>
          <w:rtl/>
          <w:lang w:bidi="fa-IR"/>
        </w:rPr>
        <w:lastRenderedPageBreak/>
        <w:t xml:space="preserve">وقال ص 40 في شرح قوله </w:t>
      </w:r>
      <w:r w:rsidR="008E705A" w:rsidRPr="008E705A">
        <w:rPr>
          <w:rStyle w:val="libAlaemChar"/>
          <w:rtl/>
        </w:rPr>
        <w:t>صلى‌الله‌عليه‌وآله‌وسلم</w:t>
      </w:r>
      <w:r w:rsidR="00A75710">
        <w:rPr>
          <w:rtl/>
          <w:lang w:bidi="fa-IR"/>
        </w:rPr>
        <w:t>:</w:t>
      </w:r>
      <w:r>
        <w:rPr>
          <w:rtl/>
          <w:lang w:bidi="fa-IR"/>
        </w:rPr>
        <w:t xml:space="preserve"> ستكون خلفاء فتكثر.</w:t>
      </w:r>
      <w:r w:rsidR="00C73375">
        <w:rPr>
          <w:rFonts w:hint="cs"/>
          <w:rtl/>
          <w:lang w:bidi="fa-IR"/>
        </w:rPr>
        <w:t xml:space="preserve"> </w:t>
      </w:r>
      <w:r>
        <w:rPr>
          <w:rtl/>
          <w:lang w:bidi="fa-IR"/>
        </w:rPr>
        <w:t>الحديث</w:t>
      </w:r>
      <w:r w:rsidR="00A75710">
        <w:rPr>
          <w:rtl/>
          <w:lang w:bidi="fa-IR"/>
        </w:rPr>
        <w:t>:</w:t>
      </w:r>
      <w:r>
        <w:rPr>
          <w:rtl/>
          <w:lang w:bidi="fa-IR"/>
        </w:rPr>
        <w:t xml:space="preserve"> معنى هذا الحديث</w:t>
      </w:r>
      <w:r w:rsidR="00A75710">
        <w:rPr>
          <w:rtl/>
          <w:lang w:bidi="fa-IR"/>
        </w:rPr>
        <w:t>:</w:t>
      </w:r>
      <w:r>
        <w:rPr>
          <w:rtl/>
          <w:lang w:bidi="fa-IR"/>
        </w:rPr>
        <w:t xml:space="preserve"> إذا بويع لخليفة بعد خليفة فبيعة الأو</w:t>
      </w:r>
      <w:r w:rsidR="00C73375">
        <w:rPr>
          <w:rFonts w:hint="cs"/>
          <w:rtl/>
          <w:lang w:bidi="fa-IR"/>
        </w:rPr>
        <w:t>َّ</w:t>
      </w:r>
      <w:r>
        <w:rPr>
          <w:rtl/>
          <w:lang w:bidi="fa-IR"/>
        </w:rPr>
        <w:t>ل صحيحة</w:t>
      </w:r>
      <w:r w:rsidR="00C73375">
        <w:rPr>
          <w:rFonts w:hint="cs"/>
          <w:rtl/>
          <w:lang w:bidi="fa-IR"/>
        </w:rPr>
        <w:t>ٌ</w:t>
      </w:r>
      <w:r>
        <w:rPr>
          <w:rtl/>
          <w:lang w:bidi="fa-IR"/>
        </w:rPr>
        <w:t xml:space="preserve"> يجب الوفاء بها</w:t>
      </w:r>
      <w:r w:rsidR="00A75710">
        <w:rPr>
          <w:rtl/>
          <w:lang w:bidi="fa-IR"/>
        </w:rPr>
        <w:t>،</w:t>
      </w:r>
      <w:r>
        <w:rPr>
          <w:rtl/>
          <w:lang w:bidi="fa-IR"/>
        </w:rPr>
        <w:t xml:space="preserve"> وبيعة الثاني باطلة</w:t>
      </w:r>
      <w:r w:rsidR="00C73375">
        <w:rPr>
          <w:rFonts w:hint="cs"/>
          <w:rtl/>
          <w:lang w:bidi="fa-IR"/>
        </w:rPr>
        <w:t>ٌ</w:t>
      </w:r>
      <w:r>
        <w:rPr>
          <w:rtl/>
          <w:lang w:bidi="fa-IR"/>
        </w:rPr>
        <w:t xml:space="preserve"> يحرم الوفاء بها</w:t>
      </w:r>
      <w:r w:rsidR="00A75710">
        <w:rPr>
          <w:rtl/>
          <w:lang w:bidi="fa-IR"/>
        </w:rPr>
        <w:t>،</w:t>
      </w:r>
      <w:r>
        <w:rPr>
          <w:rtl/>
          <w:lang w:bidi="fa-IR"/>
        </w:rPr>
        <w:t xml:space="preserve"> ويحرم عليه طلبها وسواء عقدوا للثاني عالمين بعقد الأو</w:t>
      </w:r>
      <w:r w:rsidR="00C73375">
        <w:rPr>
          <w:rFonts w:hint="cs"/>
          <w:rtl/>
          <w:lang w:bidi="fa-IR"/>
        </w:rPr>
        <w:t>ّ</w:t>
      </w:r>
      <w:r>
        <w:rPr>
          <w:rtl/>
          <w:lang w:bidi="fa-IR"/>
        </w:rPr>
        <w:t>ل أم جاهلين</w:t>
      </w:r>
      <w:r w:rsidR="00A75710">
        <w:rPr>
          <w:rtl/>
          <w:lang w:bidi="fa-IR"/>
        </w:rPr>
        <w:t>،</w:t>
      </w:r>
      <w:r>
        <w:rPr>
          <w:rtl/>
          <w:lang w:bidi="fa-IR"/>
        </w:rPr>
        <w:t xml:space="preserve"> وسواء كانا في بلدين أو بلد</w:t>
      </w:r>
      <w:r w:rsidR="00A75710">
        <w:rPr>
          <w:rtl/>
          <w:lang w:bidi="fa-IR"/>
        </w:rPr>
        <w:t>،</w:t>
      </w:r>
      <w:r>
        <w:rPr>
          <w:rtl/>
          <w:lang w:bidi="fa-IR"/>
        </w:rPr>
        <w:t xml:space="preserve"> أو أحدهما في بلد الإمام المنفصل والآخر في غيره</w:t>
      </w:r>
      <w:r w:rsidR="00A75710">
        <w:rPr>
          <w:rtl/>
          <w:lang w:bidi="fa-IR"/>
        </w:rPr>
        <w:t>،</w:t>
      </w:r>
      <w:r>
        <w:rPr>
          <w:rtl/>
          <w:lang w:bidi="fa-IR"/>
        </w:rPr>
        <w:t xml:space="preserve"> هذا هو الصواب الذي عليه أصحابنا وجماهير العلماء</w:t>
      </w:r>
      <w:r w:rsidR="00A75710">
        <w:rPr>
          <w:rtl/>
          <w:lang w:bidi="fa-IR"/>
        </w:rPr>
        <w:t>،</w:t>
      </w:r>
      <w:r>
        <w:rPr>
          <w:rtl/>
          <w:lang w:bidi="fa-IR"/>
        </w:rPr>
        <w:t xml:space="preserve"> وقيل</w:t>
      </w:r>
      <w:r w:rsidR="00A75710">
        <w:rPr>
          <w:rtl/>
          <w:lang w:bidi="fa-IR"/>
        </w:rPr>
        <w:t>:</w:t>
      </w:r>
      <w:r>
        <w:rPr>
          <w:rtl/>
          <w:lang w:bidi="fa-IR"/>
        </w:rPr>
        <w:t xml:space="preserve"> تكون لمن عقدت في بلد الإمام. وقيل</w:t>
      </w:r>
      <w:r w:rsidR="00A75710">
        <w:rPr>
          <w:rtl/>
          <w:lang w:bidi="fa-IR"/>
        </w:rPr>
        <w:t>:</w:t>
      </w:r>
      <w:r>
        <w:rPr>
          <w:rtl/>
          <w:lang w:bidi="fa-IR"/>
        </w:rPr>
        <w:t xml:space="preserve"> يقرع بينهم.</w:t>
      </w:r>
      <w:r w:rsidR="00C73375">
        <w:rPr>
          <w:rFonts w:hint="cs"/>
          <w:rtl/>
          <w:lang w:bidi="fa-IR"/>
        </w:rPr>
        <w:t xml:space="preserve"> </w:t>
      </w:r>
      <w:r>
        <w:rPr>
          <w:rtl/>
          <w:lang w:bidi="fa-IR"/>
        </w:rPr>
        <w:t>وهذان فاسدان</w:t>
      </w:r>
      <w:r w:rsidR="00A75710">
        <w:rPr>
          <w:rtl/>
          <w:lang w:bidi="fa-IR"/>
        </w:rPr>
        <w:t>،</w:t>
      </w:r>
      <w:r>
        <w:rPr>
          <w:rtl/>
          <w:lang w:bidi="fa-IR"/>
        </w:rPr>
        <w:t xml:space="preserve"> وات</w:t>
      </w:r>
      <w:r w:rsidR="00C73375">
        <w:rPr>
          <w:rFonts w:hint="cs"/>
          <w:rtl/>
          <w:lang w:bidi="fa-IR"/>
        </w:rPr>
        <w:t>ّ</w:t>
      </w:r>
      <w:r>
        <w:rPr>
          <w:rtl/>
          <w:lang w:bidi="fa-IR"/>
        </w:rPr>
        <w:t>فق العلماء على أن</w:t>
      </w:r>
      <w:r w:rsidR="00C73375">
        <w:rPr>
          <w:rFonts w:hint="cs"/>
          <w:rtl/>
          <w:lang w:bidi="fa-IR"/>
        </w:rPr>
        <w:t>ّ</w:t>
      </w:r>
      <w:r>
        <w:rPr>
          <w:rtl/>
          <w:lang w:bidi="fa-IR"/>
        </w:rPr>
        <w:t>ه لا يجوز أن يعقد لخليفتين في عصر واحد سواء ات</w:t>
      </w:r>
      <w:r w:rsidR="00C73375">
        <w:rPr>
          <w:rFonts w:hint="cs"/>
          <w:rtl/>
          <w:lang w:bidi="fa-IR"/>
        </w:rPr>
        <w:t>ّ</w:t>
      </w:r>
      <w:r>
        <w:rPr>
          <w:rtl/>
          <w:lang w:bidi="fa-IR"/>
        </w:rPr>
        <w:t>سعت دار ال</w:t>
      </w:r>
      <w:r w:rsidR="00C73375">
        <w:rPr>
          <w:rFonts w:hint="cs"/>
          <w:rtl/>
          <w:lang w:bidi="fa-IR"/>
        </w:rPr>
        <w:t>إ</w:t>
      </w:r>
      <w:r>
        <w:rPr>
          <w:rtl/>
          <w:lang w:bidi="fa-IR"/>
        </w:rPr>
        <w:t>سلام أم لا</w:t>
      </w:r>
      <w:r w:rsidR="00A75710">
        <w:rPr>
          <w:rtl/>
          <w:lang w:bidi="fa-IR"/>
        </w:rPr>
        <w:t>،</w:t>
      </w:r>
      <w:r>
        <w:rPr>
          <w:rtl/>
          <w:lang w:bidi="fa-IR"/>
        </w:rPr>
        <w:t xml:space="preserve"> وقال إمام الحرمين في كتابه </w:t>
      </w:r>
      <w:r w:rsidR="00BA20E5" w:rsidRPr="00743CF5">
        <w:rPr>
          <w:rFonts w:hint="cs"/>
          <w:rtl/>
        </w:rPr>
        <w:t>«</w:t>
      </w:r>
      <w:r>
        <w:rPr>
          <w:rtl/>
          <w:lang w:bidi="fa-IR"/>
        </w:rPr>
        <w:t xml:space="preserve"> ال</w:t>
      </w:r>
      <w:r w:rsidR="00C73375">
        <w:rPr>
          <w:rFonts w:hint="cs"/>
          <w:rtl/>
          <w:lang w:bidi="fa-IR"/>
        </w:rPr>
        <w:t>إ</w:t>
      </w:r>
      <w:r>
        <w:rPr>
          <w:rtl/>
          <w:lang w:bidi="fa-IR"/>
        </w:rPr>
        <w:t xml:space="preserve">رشاد </w:t>
      </w:r>
      <w:r w:rsidR="00BA20E5" w:rsidRPr="00743CF5">
        <w:rPr>
          <w:rFonts w:hint="cs"/>
          <w:rtl/>
        </w:rPr>
        <w:t>»</w:t>
      </w:r>
      <w:r>
        <w:rPr>
          <w:rtl/>
          <w:lang w:bidi="fa-IR"/>
        </w:rPr>
        <w:t xml:space="preserve"> </w:t>
      </w:r>
      <w:r w:rsidRPr="0021364B">
        <w:rPr>
          <w:rStyle w:val="libFootnotenumChar"/>
          <w:rtl/>
        </w:rPr>
        <w:t>(1)</w:t>
      </w:r>
      <w:r w:rsidR="00A75710">
        <w:rPr>
          <w:rtl/>
          <w:lang w:bidi="fa-IR"/>
        </w:rPr>
        <w:t>:</w:t>
      </w:r>
      <w:r>
        <w:rPr>
          <w:rtl/>
          <w:lang w:bidi="fa-IR"/>
        </w:rPr>
        <w:t xml:space="preserve"> قال أصحابنا لا يجوز عقدها لشخصين</w:t>
      </w:r>
      <w:r w:rsidR="00A75710">
        <w:rPr>
          <w:rtl/>
          <w:lang w:bidi="fa-IR"/>
        </w:rPr>
        <w:t>،</w:t>
      </w:r>
      <w:r>
        <w:rPr>
          <w:rtl/>
          <w:lang w:bidi="fa-IR"/>
        </w:rPr>
        <w:t xml:space="preserve"> قال</w:t>
      </w:r>
      <w:r w:rsidR="00A75710">
        <w:rPr>
          <w:rtl/>
          <w:lang w:bidi="fa-IR"/>
        </w:rPr>
        <w:t>:</w:t>
      </w:r>
      <w:r>
        <w:rPr>
          <w:rtl/>
          <w:lang w:bidi="fa-IR"/>
        </w:rPr>
        <w:t xml:space="preserve"> وعندي </w:t>
      </w:r>
      <w:r w:rsidR="00AB285D">
        <w:rPr>
          <w:rFonts w:hint="cs"/>
          <w:rtl/>
          <w:lang w:bidi="fa-IR"/>
        </w:rPr>
        <w:t>ا</w:t>
      </w:r>
      <w:r>
        <w:rPr>
          <w:rtl/>
          <w:lang w:bidi="fa-IR"/>
        </w:rPr>
        <w:t>ن</w:t>
      </w:r>
      <w:r w:rsidR="00AB285D">
        <w:rPr>
          <w:rFonts w:hint="cs"/>
          <w:rtl/>
          <w:lang w:bidi="fa-IR"/>
        </w:rPr>
        <w:t>ّ</w:t>
      </w:r>
      <w:r>
        <w:rPr>
          <w:rtl/>
          <w:lang w:bidi="fa-IR"/>
        </w:rPr>
        <w:t>ه لا يجوز عقدها لاثنين في صقع واحد وهذا مجمع</w:t>
      </w:r>
      <w:r w:rsidR="00AB285D">
        <w:rPr>
          <w:rFonts w:hint="cs"/>
          <w:rtl/>
          <w:lang w:bidi="fa-IR"/>
        </w:rPr>
        <w:t>ٌ</w:t>
      </w:r>
      <w:r>
        <w:rPr>
          <w:rtl/>
          <w:lang w:bidi="fa-IR"/>
        </w:rPr>
        <w:t xml:space="preserve"> عليه</w:t>
      </w:r>
      <w:r w:rsidR="00A75710">
        <w:rPr>
          <w:rtl/>
          <w:lang w:bidi="fa-IR"/>
        </w:rPr>
        <w:t>،</w:t>
      </w:r>
      <w:r>
        <w:rPr>
          <w:rtl/>
          <w:lang w:bidi="fa-IR"/>
        </w:rPr>
        <w:t xml:space="preserve"> قال</w:t>
      </w:r>
      <w:r w:rsidR="00A75710">
        <w:rPr>
          <w:rtl/>
          <w:lang w:bidi="fa-IR"/>
        </w:rPr>
        <w:t>:</w:t>
      </w:r>
      <w:r>
        <w:rPr>
          <w:rtl/>
          <w:lang w:bidi="fa-IR"/>
        </w:rPr>
        <w:t xml:space="preserve"> فإن بعد ما بين الإمامين وتخل</w:t>
      </w:r>
      <w:r w:rsidR="00345CC7">
        <w:rPr>
          <w:rFonts w:hint="cs"/>
          <w:rtl/>
          <w:lang w:bidi="fa-IR"/>
        </w:rPr>
        <w:t>ّ</w:t>
      </w:r>
      <w:r>
        <w:rPr>
          <w:rtl/>
          <w:lang w:bidi="fa-IR"/>
        </w:rPr>
        <w:t>لت بينهما شسوع فللاحتمال فيه مجال</w:t>
      </w:r>
      <w:r w:rsidR="00345CC7">
        <w:rPr>
          <w:rFonts w:hint="cs"/>
          <w:rtl/>
          <w:lang w:bidi="fa-IR"/>
        </w:rPr>
        <w:t>ٌ</w:t>
      </w:r>
      <w:r w:rsidR="00A75710">
        <w:rPr>
          <w:rtl/>
          <w:lang w:bidi="fa-IR"/>
        </w:rPr>
        <w:t>،</w:t>
      </w:r>
      <w:r>
        <w:rPr>
          <w:rtl/>
          <w:lang w:bidi="fa-IR"/>
        </w:rPr>
        <w:t xml:space="preserve"> وهو خارج</w:t>
      </w:r>
      <w:r w:rsidR="00345CC7">
        <w:rPr>
          <w:rFonts w:hint="cs"/>
          <w:rtl/>
          <w:lang w:bidi="fa-IR"/>
        </w:rPr>
        <w:t>ٌ</w:t>
      </w:r>
      <w:r>
        <w:rPr>
          <w:rtl/>
          <w:lang w:bidi="fa-IR"/>
        </w:rPr>
        <w:t xml:space="preserve"> عن القواطع.</w:t>
      </w:r>
      <w:r w:rsidR="00345CC7">
        <w:rPr>
          <w:rFonts w:hint="cs"/>
          <w:rtl/>
          <w:lang w:bidi="fa-IR"/>
        </w:rPr>
        <w:t xml:space="preserve"> </w:t>
      </w:r>
      <w:r>
        <w:rPr>
          <w:rtl/>
          <w:lang w:bidi="fa-IR"/>
        </w:rPr>
        <w:t>وحكى المازري هذا القول عن بعض المتأخرين من أهل ال</w:t>
      </w:r>
      <w:r w:rsidR="00345CC7">
        <w:rPr>
          <w:rFonts w:hint="cs"/>
          <w:rtl/>
          <w:lang w:bidi="fa-IR"/>
        </w:rPr>
        <w:t>ا</w:t>
      </w:r>
      <w:r>
        <w:rPr>
          <w:rtl/>
          <w:lang w:bidi="fa-IR"/>
        </w:rPr>
        <w:t>صول</w:t>
      </w:r>
      <w:r w:rsidR="00A75710">
        <w:rPr>
          <w:rtl/>
          <w:lang w:bidi="fa-IR"/>
        </w:rPr>
        <w:t>،</w:t>
      </w:r>
      <w:r>
        <w:rPr>
          <w:rtl/>
          <w:lang w:bidi="fa-IR"/>
        </w:rPr>
        <w:t xml:space="preserve"> وأراد به إمام الحرمين</w:t>
      </w:r>
      <w:r w:rsidR="00A75710">
        <w:rPr>
          <w:rtl/>
          <w:lang w:bidi="fa-IR"/>
        </w:rPr>
        <w:t>،</w:t>
      </w:r>
      <w:r>
        <w:rPr>
          <w:rtl/>
          <w:lang w:bidi="fa-IR"/>
        </w:rPr>
        <w:t xml:space="preserve"> وهو قول</w:t>
      </w:r>
      <w:r w:rsidR="00345CC7">
        <w:rPr>
          <w:rFonts w:hint="cs"/>
          <w:rtl/>
          <w:lang w:bidi="fa-IR"/>
        </w:rPr>
        <w:t>ٌ</w:t>
      </w:r>
      <w:r>
        <w:rPr>
          <w:rtl/>
          <w:lang w:bidi="fa-IR"/>
        </w:rPr>
        <w:t xml:space="preserve"> فاسد</w:t>
      </w:r>
      <w:r w:rsidR="00345CC7">
        <w:rPr>
          <w:rFonts w:hint="cs"/>
          <w:rtl/>
          <w:lang w:bidi="fa-IR"/>
        </w:rPr>
        <w:t>ٌ</w:t>
      </w:r>
      <w:r>
        <w:rPr>
          <w:rtl/>
          <w:lang w:bidi="fa-IR"/>
        </w:rPr>
        <w:t xml:space="preserve"> مخالف</w:t>
      </w:r>
      <w:r w:rsidR="00345CC7">
        <w:rPr>
          <w:rFonts w:hint="cs"/>
          <w:rtl/>
          <w:lang w:bidi="fa-IR"/>
        </w:rPr>
        <w:t>ٌ</w:t>
      </w:r>
      <w:r>
        <w:rPr>
          <w:rtl/>
          <w:lang w:bidi="fa-IR"/>
        </w:rPr>
        <w:t xml:space="preserve"> لما عليه السلف والخلف ولظواهر إطلا</w:t>
      </w:r>
      <w:r w:rsidR="00345CC7">
        <w:rPr>
          <w:rtl/>
          <w:lang w:bidi="fa-IR"/>
        </w:rPr>
        <w:t>ق الأحاديث والله أعلم.</w:t>
      </w:r>
      <w:r>
        <w:rPr>
          <w:rtl/>
          <w:lang w:bidi="fa-IR"/>
        </w:rPr>
        <w:t xml:space="preserve"> اه</w:t>
      </w:r>
      <w:r w:rsidR="00345CC7">
        <w:rPr>
          <w:rFonts w:hint="cs"/>
          <w:rtl/>
          <w:lang w:bidi="fa-IR"/>
        </w:rPr>
        <w:t>ـ</w:t>
      </w:r>
    </w:p>
    <w:p w:rsidR="00D83748" w:rsidRDefault="00D83748" w:rsidP="00D83748">
      <w:pPr>
        <w:pStyle w:val="libNormal"/>
        <w:rPr>
          <w:lang w:bidi="fa-IR"/>
        </w:rPr>
      </w:pPr>
      <w:r>
        <w:rPr>
          <w:rtl/>
          <w:lang w:bidi="fa-IR"/>
        </w:rPr>
        <w:t>فكان من واجب ابن عمر نظرا</w:t>
      </w:r>
      <w:r w:rsidR="00345CC7">
        <w:rPr>
          <w:rFonts w:hint="cs"/>
          <w:rtl/>
          <w:lang w:bidi="fa-IR"/>
        </w:rPr>
        <w:t>ً</w:t>
      </w:r>
      <w:r>
        <w:rPr>
          <w:rtl/>
          <w:lang w:bidi="fa-IR"/>
        </w:rPr>
        <w:t xml:space="preserve"> إلى هذه النصوص أن يبايع علي</w:t>
      </w:r>
      <w:r w:rsidR="00345CC7">
        <w:rPr>
          <w:rFonts w:hint="cs"/>
          <w:rtl/>
          <w:lang w:bidi="fa-IR"/>
        </w:rPr>
        <w:t>ّ</w:t>
      </w:r>
      <w:r>
        <w:rPr>
          <w:rtl/>
          <w:lang w:bidi="fa-IR"/>
        </w:rPr>
        <w:t>ا</w:t>
      </w:r>
      <w:r w:rsidR="00345CC7">
        <w:rPr>
          <w:rFonts w:hint="cs"/>
          <w:rtl/>
          <w:lang w:bidi="fa-IR"/>
        </w:rPr>
        <w:t>ً</w:t>
      </w:r>
      <w:r>
        <w:rPr>
          <w:rtl/>
          <w:lang w:bidi="fa-IR"/>
        </w:rPr>
        <w:t xml:space="preserve"> ولا يتقاعد عن بيعته وقد بايعه المهاجرون والأنصار والبدري</w:t>
      </w:r>
      <w:r w:rsidR="00345CC7">
        <w:rPr>
          <w:rFonts w:hint="cs"/>
          <w:rtl/>
          <w:lang w:bidi="fa-IR"/>
        </w:rPr>
        <w:t>ّ</w:t>
      </w:r>
      <w:r>
        <w:rPr>
          <w:rtl/>
          <w:lang w:bidi="fa-IR"/>
        </w:rPr>
        <w:t>ون وأصحاب الشجرة على بكرة أبيهم</w:t>
      </w:r>
      <w:r w:rsidR="00A75710">
        <w:rPr>
          <w:rtl/>
          <w:lang w:bidi="fa-IR"/>
        </w:rPr>
        <w:t>،</w:t>
      </w:r>
      <w:r>
        <w:rPr>
          <w:rtl/>
          <w:lang w:bidi="fa-IR"/>
        </w:rPr>
        <w:t xml:space="preserve"> قال ابن حجر في فتح الباري 7</w:t>
      </w:r>
      <w:r w:rsidR="00A75710">
        <w:rPr>
          <w:rtl/>
          <w:lang w:bidi="fa-IR"/>
        </w:rPr>
        <w:t>:</w:t>
      </w:r>
      <w:r>
        <w:rPr>
          <w:rtl/>
          <w:lang w:bidi="fa-IR"/>
        </w:rPr>
        <w:t xml:space="preserve"> 586</w:t>
      </w:r>
      <w:r w:rsidR="00A75710">
        <w:rPr>
          <w:rtl/>
          <w:lang w:bidi="fa-IR"/>
        </w:rPr>
        <w:t>:</w:t>
      </w:r>
      <w:r>
        <w:rPr>
          <w:rtl/>
          <w:lang w:bidi="fa-IR"/>
        </w:rPr>
        <w:t xml:space="preserve"> كانت بيعة علي</w:t>
      </w:r>
      <w:r w:rsidR="00345CC7">
        <w:rPr>
          <w:rFonts w:hint="cs"/>
          <w:rtl/>
          <w:lang w:bidi="fa-IR"/>
        </w:rPr>
        <w:t>ّ</w:t>
      </w:r>
      <w:r>
        <w:rPr>
          <w:rtl/>
          <w:lang w:bidi="fa-IR"/>
        </w:rPr>
        <w:t xml:space="preserve"> بالخلافة عقب قتل عثمان في أوائل ذي الحج</w:t>
      </w:r>
      <w:r w:rsidR="00345CC7">
        <w:rPr>
          <w:rFonts w:hint="cs"/>
          <w:rtl/>
          <w:lang w:bidi="fa-IR"/>
        </w:rPr>
        <w:t>ّ</w:t>
      </w:r>
      <w:r>
        <w:rPr>
          <w:rtl/>
          <w:lang w:bidi="fa-IR"/>
        </w:rPr>
        <w:t>ة سنة 35 فبايعه المهاجرون والأنصار وكل</w:t>
      </w:r>
      <w:r w:rsidR="00345CC7">
        <w:rPr>
          <w:rFonts w:hint="cs"/>
          <w:rtl/>
          <w:lang w:bidi="fa-IR"/>
        </w:rPr>
        <w:t>ّ</w:t>
      </w:r>
      <w:r>
        <w:rPr>
          <w:rtl/>
          <w:lang w:bidi="fa-IR"/>
        </w:rPr>
        <w:t xml:space="preserve"> من حضر وكتب بيعته إلى الآفاق فأذعنوا كل</w:t>
      </w:r>
      <w:r w:rsidR="00345CC7">
        <w:rPr>
          <w:rFonts w:hint="cs"/>
          <w:rtl/>
          <w:lang w:bidi="fa-IR"/>
        </w:rPr>
        <w:t>ّ</w:t>
      </w:r>
      <w:r>
        <w:rPr>
          <w:rtl/>
          <w:lang w:bidi="fa-IR"/>
        </w:rPr>
        <w:t>هم إل</w:t>
      </w:r>
      <w:r w:rsidR="00345CC7">
        <w:rPr>
          <w:rFonts w:hint="cs"/>
          <w:rtl/>
          <w:lang w:bidi="fa-IR"/>
        </w:rPr>
        <w:t>ّ</w:t>
      </w:r>
      <w:r>
        <w:rPr>
          <w:rtl/>
          <w:lang w:bidi="fa-IR"/>
        </w:rPr>
        <w:t>ا معاوية في أهل الشام فكان بينهم بعد</w:t>
      </w:r>
      <w:r w:rsidR="00345CC7">
        <w:rPr>
          <w:rFonts w:hint="cs"/>
          <w:rtl/>
          <w:lang w:bidi="fa-IR"/>
        </w:rPr>
        <w:t>ُ</w:t>
      </w:r>
      <w:r w:rsidR="00345CC7">
        <w:rPr>
          <w:rtl/>
          <w:lang w:bidi="fa-IR"/>
        </w:rPr>
        <w:t xml:space="preserve"> ما كان.</w:t>
      </w:r>
      <w:r>
        <w:rPr>
          <w:rtl/>
          <w:lang w:bidi="fa-IR"/>
        </w:rPr>
        <w:t xml:space="preserve"> ه</w:t>
      </w:r>
    </w:p>
    <w:p w:rsidR="00F10858" w:rsidRDefault="00D83748" w:rsidP="00D83748">
      <w:pPr>
        <w:pStyle w:val="libNormal"/>
        <w:rPr>
          <w:rtl/>
          <w:lang w:bidi="fa-IR"/>
        </w:rPr>
      </w:pPr>
      <w:r>
        <w:rPr>
          <w:rtl/>
          <w:lang w:bidi="fa-IR"/>
        </w:rPr>
        <w:t>وكان من واجب الرجل قتال معاوية الخارج على الإمام الطاهر إن كان هو عضادة الدين آخذا</w:t>
      </w:r>
      <w:r w:rsidR="00875398">
        <w:rPr>
          <w:rFonts w:hint="cs"/>
          <w:rtl/>
          <w:lang w:bidi="fa-IR"/>
        </w:rPr>
        <w:t>ً</w:t>
      </w:r>
      <w:r>
        <w:rPr>
          <w:rtl/>
          <w:lang w:bidi="fa-IR"/>
        </w:rPr>
        <w:t xml:space="preserve"> بطقوسه</w:t>
      </w:r>
      <w:r w:rsidR="00A75710">
        <w:rPr>
          <w:rtl/>
          <w:lang w:bidi="fa-IR"/>
        </w:rPr>
        <w:t>،</w:t>
      </w:r>
      <w:r>
        <w:rPr>
          <w:rtl/>
          <w:lang w:bidi="fa-IR"/>
        </w:rPr>
        <w:t xml:space="preserve"> تابعا</w:t>
      </w:r>
      <w:r w:rsidR="00875398">
        <w:rPr>
          <w:rFonts w:hint="cs"/>
          <w:rtl/>
          <w:lang w:bidi="fa-IR"/>
        </w:rPr>
        <w:t>ً</w:t>
      </w:r>
      <w:r>
        <w:rPr>
          <w:rtl/>
          <w:lang w:bidi="fa-IR"/>
        </w:rPr>
        <w:t xml:space="preserve"> س</w:t>
      </w:r>
      <w:r w:rsidR="00875398">
        <w:rPr>
          <w:rFonts w:hint="cs"/>
          <w:rtl/>
          <w:lang w:bidi="fa-IR"/>
        </w:rPr>
        <w:t>َ</w:t>
      </w:r>
      <w:r>
        <w:rPr>
          <w:rtl/>
          <w:lang w:bidi="fa-IR"/>
        </w:rPr>
        <w:t>ننه اللاحب</w:t>
      </w:r>
      <w:r w:rsidR="00A75710">
        <w:rPr>
          <w:rtl/>
          <w:lang w:bidi="fa-IR"/>
        </w:rPr>
        <w:t>،</w:t>
      </w:r>
      <w:r>
        <w:rPr>
          <w:rtl/>
          <w:lang w:bidi="fa-IR"/>
        </w:rPr>
        <w:t xml:space="preserve"> مؤمنا</w:t>
      </w:r>
      <w:r w:rsidR="00875398">
        <w:rPr>
          <w:rFonts w:hint="cs"/>
          <w:rtl/>
          <w:lang w:bidi="fa-IR"/>
        </w:rPr>
        <w:t>ً</w:t>
      </w:r>
      <w:r>
        <w:rPr>
          <w:rtl/>
          <w:lang w:bidi="fa-IR"/>
        </w:rPr>
        <w:t xml:space="preserve"> بما جاء به نبي</w:t>
      </w:r>
      <w:r w:rsidR="00875398">
        <w:rPr>
          <w:rFonts w:hint="cs"/>
          <w:rtl/>
          <w:lang w:bidi="fa-IR"/>
        </w:rPr>
        <w:t>ّ</w:t>
      </w:r>
      <w:r>
        <w:rPr>
          <w:rtl/>
          <w:lang w:bidi="fa-IR"/>
        </w:rPr>
        <w:t xml:space="preserve">ه الأقدس </w:t>
      </w:r>
      <w:r w:rsidR="008E705A" w:rsidRPr="008E705A">
        <w:rPr>
          <w:rStyle w:val="libAlaemChar"/>
          <w:rtl/>
        </w:rPr>
        <w:t>صلى‌الله‌عليه‌وآله‌وسلم</w:t>
      </w:r>
      <w:r>
        <w:rPr>
          <w:rtl/>
          <w:lang w:bidi="fa-IR"/>
        </w:rPr>
        <w:t xml:space="preserve"> بل الأمر كما قال عبد الله بن هاشم المرقال في كلمة له</w:t>
      </w:r>
      <w:r w:rsidR="00A75710">
        <w:rPr>
          <w:rtl/>
          <w:lang w:bidi="fa-IR"/>
        </w:rPr>
        <w:t>:</w:t>
      </w:r>
      <w:r>
        <w:rPr>
          <w:rtl/>
          <w:lang w:bidi="fa-IR"/>
        </w:rPr>
        <w:t xml:space="preserve"> فلو لم يكن ثواب ولا عقاب</w:t>
      </w:r>
      <w:r w:rsidR="00A75710">
        <w:rPr>
          <w:rtl/>
          <w:lang w:bidi="fa-IR"/>
        </w:rPr>
        <w:t>،</w:t>
      </w:r>
      <w:r>
        <w:rPr>
          <w:rtl/>
          <w:lang w:bidi="fa-IR"/>
        </w:rPr>
        <w:t xml:space="preserve"> ولا جن</w:t>
      </w:r>
      <w:r w:rsidR="00AE1C91">
        <w:rPr>
          <w:rFonts w:hint="cs"/>
          <w:rtl/>
          <w:lang w:bidi="fa-IR"/>
        </w:rPr>
        <w:t>ّ</w:t>
      </w:r>
      <w:r>
        <w:rPr>
          <w:rtl/>
          <w:lang w:bidi="fa-IR"/>
        </w:rPr>
        <w:t>ة ولا نار</w:t>
      </w:r>
      <w:r w:rsidR="00A75710">
        <w:rPr>
          <w:rtl/>
          <w:lang w:bidi="fa-IR"/>
        </w:rPr>
        <w:t>،</w:t>
      </w:r>
      <w:r>
        <w:rPr>
          <w:rtl/>
          <w:lang w:bidi="fa-IR"/>
        </w:rPr>
        <w:t xml:space="preserve"> لكان القتال مع علي</w:t>
      </w:r>
      <w:r w:rsidR="00AE1C91">
        <w:rPr>
          <w:rFonts w:hint="cs"/>
          <w:rtl/>
          <w:lang w:bidi="fa-IR"/>
        </w:rPr>
        <w:t>ّ</w:t>
      </w:r>
      <w:r>
        <w:rPr>
          <w:rtl/>
          <w:lang w:bidi="fa-IR"/>
        </w:rPr>
        <w:t xml:space="preserve"> أفضل من القتال مع معاوية بن أك</w:t>
      </w:r>
      <w:r w:rsidR="00AE1C91">
        <w:rPr>
          <w:rFonts w:hint="cs"/>
          <w:rtl/>
          <w:lang w:bidi="fa-IR"/>
        </w:rPr>
        <w:t>ّ</w:t>
      </w:r>
      <w:r>
        <w:rPr>
          <w:rtl/>
          <w:lang w:bidi="fa-IR"/>
        </w:rPr>
        <w:t>الة الأكباد. كتاب صف</w:t>
      </w:r>
      <w:r w:rsidR="00AE1C91">
        <w:rPr>
          <w:rFonts w:hint="cs"/>
          <w:rtl/>
          <w:lang w:bidi="fa-IR"/>
        </w:rPr>
        <w:t>ّ</w:t>
      </w:r>
      <w:r>
        <w:rPr>
          <w:rtl/>
          <w:lang w:bidi="fa-IR"/>
        </w:rPr>
        <w:t>ين ص 405.</w:t>
      </w:r>
    </w:p>
    <w:p w:rsidR="00F10858" w:rsidRDefault="00D83748" w:rsidP="00AE1C91">
      <w:pPr>
        <w:pStyle w:val="libNormal"/>
        <w:rPr>
          <w:rtl/>
          <w:lang w:bidi="fa-IR"/>
        </w:rPr>
      </w:pPr>
      <w:r>
        <w:rPr>
          <w:rtl/>
          <w:lang w:bidi="fa-IR"/>
        </w:rPr>
        <w:t>متى اختلف في بيعة علي</w:t>
      </w:r>
      <w:r w:rsidR="00AE1C91">
        <w:rPr>
          <w:rFonts w:hint="cs"/>
          <w:rtl/>
          <w:lang w:bidi="fa-IR"/>
        </w:rPr>
        <w:t>ّ</w:t>
      </w:r>
      <w:r>
        <w:rPr>
          <w:rtl/>
          <w:lang w:bidi="fa-IR"/>
        </w:rPr>
        <w:t xml:space="preserve"> أمير المؤمنين اثنان من رجال الحل</w:t>
      </w:r>
      <w:r w:rsidR="00AE1C91">
        <w:rPr>
          <w:rFonts w:hint="cs"/>
          <w:rtl/>
          <w:lang w:bidi="fa-IR"/>
        </w:rPr>
        <w:t>ّ</w:t>
      </w:r>
      <w:r>
        <w:rPr>
          <w:rtl/>
          <w:lang w:bidi="fa-IR"/>
        </w:rPr>
        <w:t xml:space="preserve"> والعقد من صلحاء ال</w:t>
      </w:r>
      <w:r w:rsidR="00AE1C91">
        <w:rPr>
          <w:rFonts w:hint="cs"/>
          <w:rtl/>
          <w:lang w:bidi="fa-IR"/>
        </w:rPr>
        <w:t>اُ</w:t>
      </w:r>
      <w:r>
        <w:rPr>
          <w:rtl/>
          <w:lang w:bidi="fa-IR"/>
        </w:rPr>
        <w:t>م</w:t>
      </w:r>
      <w:r w:rsidR="00AE1C91">
        <w:rPr>
          <w:rFonts w:hint="cs"/>
          <w:rtl/>
          <w:lang w:bidi="fa-IR"/>
        </w:rPr>
        <w:t>ّ</w:t>
      </w:r>
      <w:r>
        <w:rPr>
          <w:rtl/>
          <w:lang w:bidi="fa-IR"/>
        </w:rPr>
        <w:t>ة</w:t>
      </w:r>
      <w:r w:rsidR="00A75710">
        <w:rPr>
          <w:rtl/>
          <w:lang w:bidi="fa-IR"/>
        </w:rPr>
        <w:t>؟</w:t>
      </w:r>
      <w:r>
        <w:rPr>
          <w:rtl/>
          <w:lang w:bidi="fa-IR"/>
        </w:rPr>
        <w:t xml:space="preserve"> ومتى تم</w:t>
      </w:r>
      <w:r w:rsidR="00AE1C91">
        <w:rPr>
          <w:rFonts w:hint="cs"/>
          <w:rtl/>
          <w:lang w:bidi="fa-IR"/>
        </w:rPr>
        <w:t>ّ</w:t>
      </w:r>
      <w:r>
        <w:rPr>
          <w:rtl/>
          <w:lang w:bidi="fa-IR"/>
        </w:rPr>
        <w:t>ت كلمة ال</w:t>
      </w:r>
      <w:r w:rsidR="00AE1C91">
        <w:rPr>
          <w:rFonts w:hint="cs"/>
          <w:rtl/>
          <w:lang w:bidi="fa-IR"/>
        </w:rPr>
        <w:t>اُ</w:t>
      </w:r>
      <w:r>
        <w:rPr>
          <w:rtl/>
          <w:lang w:bidi="fa-IR"/>
        </w:rPr>
        <w:t>م</w:t>
      </w:r>
      <w:r w:rsidR="00AE1C91">
        <w:rPr>
          <w:rFonts w:hint="cs"/>
          <w:rtl/>
          <w:lang w:bidi="fa-IR"/>
        </w:rPr>
        <w:t>ّ</w:t>
      </w:r>
      <w:r>
        <w:rPr>
          <w:rtl/>
          <w:lang w:bidi="fa-IR"/>
        </w:rPr>
        <w:t>ة في بيعة خليفة منذ اس</w:t>
      </w:r>
      <w:r w:rsidR="00AE1C91">
        <w:rPr>
          <w:rFonts w:hint="cs"/>
          <w:rtl/>
          <w:lang w:bidi="fa-IR"/>
        </w:rPr>
        <w:t>ّ</w:t>
      </w:r>
      <w:r>
        <w:rPr>
          <w:rtl/>
          <w:lang w:bidi="fa-IR"/>
        </w:rPr>
        <w:t>س ال</w:t>
      </w:r>
      <w:r w:rsidR="00AE1C91">
        <w:rPr>
          <w:rFonts w:hint="cs"/>
          <w:rtl/>
          <w:lang w:bidi="fa-IR"/>
        </w:rPr>
        <w:t>إ</w:t>
      </w:r>
      <w:r>
        <w:rPr>
          <w:rtl/>
          <w:lang w:bidi="fa-IR"/>
        </w:rPr>
        <w:t>نتخاب الدستوري مثل</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الارشاد ص 525 طبع مكتبة الخانجي.</w:t>
      </w:r>
    </w:p>
    <w:p w:rsidR="00F10858" w:rsidRDefault="00F10858" w:rsidP="00F10858">
      <w:pPr>
        <w:pStyle w:val="libNormal"/>
        <w:rPr>
          <w:lang w:bidi="fa-IR"/>
        </w:rPr>
      </w:pPr>
      <w:r>
        <w:rPr>
          <w:rtl/>
          <w:lang w:bidi="fa-IR"/>
        </w:rPr>
        <w:br w:type="page"/>
      </w:r>
    </w:p>
    <w:p w:rsidR="00F10858" w:rsidRDefault="00D83748" w:rsidP="007671E9">
      <w:pPr>
        <w:pStyle w:val="libNormal0"/>
        <w:rPr>
          <w:rtl/>
          <w:lang w:bidi="fa-IR"/>
        </w:rPr>
      </w:pPr>
      <w:r>
        <w:rPr>
          <w:rtl/>
          <w:lang w:bidi="fa-IR"/>
        </w:rPr>
        <w:lastRenderedPageBreak/>
        <w:t>ما تم</w:t>
      </w:r>
      <w:r w:rsidR="00987065">
        <w:rPr>
          <w:rFonts w:hint="cs"/>
          <w:rtl/>
          <w:lang w:bidi="fa-IR"/>
        </w:rPr>
        <w:t>ّ</w:t>
      </w:r>
      <w:r>
        <w:rPr>
          <w:rtl/>
          <w:lang w:bidi="fa-IR"/>
        </w:rPr>
        <w:t>ت لعلي</w:t>
      </w:r>
      <w:r w:rsidR="00987065">
        <w:rPr>
          <w:rFonts w:hint="cs"/>
          <w:rtl/>
          <w:lang w:bidi="fa-IR"/>
        </w:rPr>
        <w:t>ّ</w:t>
      </w:r>
      <w:r>
        <w:rPr>
          <w:rtl/>
          <w:lang w:bidi="fa-IR"/>
        </w:rPr>
        <w:t xml:space="preserve"> </w:t>
      </w:r>
      <w:r w:rsidR="00D2341B" w:rsidRPr="00D2341B">
        <w:rPr>
          <w:rStyle w:val="libAlaemChar"/>
          <w:rtl/>
        </w:rPr>
        <w:t>عليه‌السلام</w:t>
      </w:r>
      <w:r w:rsidR="00A75710">
        <w:rPr>
          <w:rtl/>
          <w:lang w:bidi="fa-IR"/>
        </w:rPr>
        <w:t>؟</w:t>
      </w:r>
      <w:r>
        <w:rPr>
          <w:rtl/>
          <w:lang w:bidi="fa-IR"/>
        </w:rPr>
        <w:t xml:space="preserve"> ولم يكن متقاعس</w:t>
      </w:r>
      <w:r w:rsidR="00987065">
        <w:rPr>
          <w:rFonts w:hint="cs"/>
          <w:rtl/>
          <w:lang w:bidi="fa-IR"/>
        </w:rPr>
        <w:t>ٌ</w:t>
      </w:r>
      <w:r>
        <w:rPr>
          <w:rtl/>
          <w:lang w:bidi="fa-IR"/>
        </w:rPr>
        <w:t xml:space="preserve"> عن بيعته سلام الله عليه إل</w:t>
      </w:r>
      <w:r w:rsidR="00987065">
        <w:rPr>
          <w:rFonts w:hint="cs"/>
          <w:rtl/>
          <w:lang w:bidi="fa-IR"/>
        </w:rPr>
        <w:t>ّ</w:t>
      </w:r>
      <w:r>
        <w:rPr>
          <w:rtl/>
          <w:lang w:bidi="fa-IR"/>
        </w:rPr>
        <w:t>ا شرذمة المعتزلة العثماني</w:t>
      </w:r>
      <w:r w:rsidR="00987065">
        <w:rPr>
          <w:rFonts w:hint="cs"/>
          <w:rtl/>
          <w:lang w:bidi="fa-IR"/>
        </w:rPr>
        <w:t>ّ</w:t>
      </w:r>
      <w:r>
        <w:rPr>
          <w:rtl/>
          <w:lang w:bidi="fa-IR"/>
        </w:rPr>
        <w:t>ين وهم سبعة وثامنهم ابن عمر كما مر</w:t>
      </w:r>
      <w:r w:rsidR="00987065">
        <w:rPr>
          <w:rFonts w:hint="cs"/>
          <w:rtl/>
          <w:lang w:bidi="fa-IR"/>
        </w:rPr>
        <w:t>َّ</w:t>
      </w:r>
      <w:r>
        <w:rPr>
          <w:rtl/>
          <w:lang w:bidi="fa-IR"/>
        </w:rPr>
        <w:t xml:space="preserve"> في الجزء السابع ص 142</w:t>
      </w:r>
      <w:r w:rsidR="00A75710">
        <w:rPr>
          <w:rtl/>
          <w:lang w:bidi="fa-IR"/>
        </w:rPr>
        <w:t>،</w:t>
      </w:r>
      <w:r>
        <w:rPr>
          <w:rtl/>
          <w:lang w:bidi="fa-IR"/>
        </w:rPr>
        <w:t xml:space="preserve"> فما الذي جعل بيعة </w:t>
      </w:r>
      <w:r w:rsidR="007671E9">
        <w:rPr>
          <w:rFonts w:hint="cs"/>
          <w:rtl/>
          <w:lang w:bidi="fa-IR"/>
        </w:rPr>
        <w:t>اُ</w:t>
      </w:r>
      <w:r>
        <w:rPr>
          <w:rtl/>
          <w:lang w:bidi="fa-IR"/>
        </w:rPr>
        <w:t>ناس معدودين لم تبلغ عد</w:t>
      </w:r>
      <w:r w:rsidR="007671E9">
        <w:rPr>
          <w:rFonts w:hint="cs"/>
          <w:rtl/>
          <w:lang w:bidi="fa-IR"/>
        </w:rPr>
        <w:t>ّ</w:t>
      </w:r>
      <w:r>
        <w:rPr>
          <w:rtl/>
          <w:lang w:bidi="fa-IR"/>
        </w:rPr>
        <w:t xml:space="preserve">تهم عشرة </w:t>
      </w:r>
      <w:r w:rsidR="007671E9">
        <w:rPr>
          <w:rFonts w:hint="cs"/>
          <w:rtl/>
          <w:lang w:bidi="fa-IR"/>
        </w:rPr>
        <w:t>ا</w:t>
      </w:r>
      <w:r>
        <w:rPr>
          <w:rtl/>
          <w:lang w:bidi="fa-IR"/>
        </w:rPr>
        <w:t>جماعا</w:t>
      </w:r>
      <w:r w:rsidR="007671E9">
        <w:rPr>
          <w:rFonts w:hint="cs"/>
          <w:rtl/>
          <w:lang w:bidi="fa-IR"/>
        </w:rPr>
        <w:t>ً</w:t>
      </w:r>
      <w:r>
        <w:rPr>
          <w:rtl/>
          <w:lang w:bidi="fa-IR"/>
        </w:rPr>
        <w:t xml:space="preserve"> واتفاقا</w:t>
      </w:r>
      <w:r w:rsidR="007671E9">
        <w:rPr>
          <w:rFonts w:hint="cs"/>
          <w:rtl/>
          <w:lang w:bidi="fa-IR"/>
        </w:rPr>
        <w:t>ً</w:t>
      </w:r>
      <w:r>
        <w:rPr>
          <w:rtl/>
          <w:lang w:bidi="fa-IR"/>
        </w:rPr>
        <w:t xml:space="preserve"> في بيعة أبي بكر</w:t>
      </w:r>
      <w:r w:rsidR="00A75710">
        <w:rPr>
          <w:rtl/>
          <w:lang w:bidi="fa-IR"/>
        </w:rPr>
        <w:t>،</w:t>
      </w:r>
      <w:r>
        <w:rPr>
          <w:rtl/>
          <w:lang w:bidi="fa-IR"/>
        </w:rPr>
        <w:t xml:space="preserve"> وأوجب على ابن عمر ات</w:t>
      </w:r>
      <w:r w:rsidR="007671E9">
        <w:rPr>
          <w:rFonts w:hint="cs"/>
          <w:rtl/>
          <w:lang w:bidi="fa-IR"/>
        </w:rPr>
        <w:t>ّ</w:t>
      </w:r>
      <w:r>
        <w:rPr>
          <w:rtl/>
          <w:lang w:bidi="fa-IR"/>
        </w:rPr>
        <w:t>باعهم</w:t>
      </w:r>
      <w:r w:rsidR="00A75710">
        <w:rPr>
          <w:rtl/>
          <w:lang w:bidi="fa-IR"/>
        </w:rPr>
        <w:t>،</w:t>
      </w:r>
      <w:r>
        <w:rPr>
          <w:rtl/>
          <w:lang w:bidi="fa-IR"/>
        </w:rPr>
        <w:t xml:space="preserve"> وحر</w:t>
      </w:r>
      <w:r w:rsidR="007671E9">
        <w:rPr>
          <w:rFonts w:hint="cs"/>
          <w:rtl/>
          <w:lang w:bidi="fa-IR"/>
        </w:rPr>
        <w:t>َّ</w:t>
      </w:r>
      <w:r>
        <w:rPr>
          <w:rtl/>
          <w:lang w:bidi="fa-IR"/>
        </w:rPr>
        <w:t>م عليه التزحزح عنهم</w:t>
      </w:r>
      <w:r w:rsidR="00A75710">
        <w:rPr>
          <w:rtl/>
          <w:lang w:bidi="fa-IR"/>
        </w:rPr>
        <w:t>؟</w:t>
      </w:r>
      <w:r>
        <w:rPr>
          <w:rtl/>
          <w:lang w:bidi="fa-IR"/>
        </w:rPr>
        <w:t xml:space="preserve"> وجعل إجماع ال</w:t>
      </w:r>
      <w:r w:rsidR="007671E9">
        <w:rPr>
          <w:rFonts w:hint="cs"/>
          <w:rtl/>
          <w:lang w:bidi="fa-IR"/>
        </w:rPr>
        <w:t>اُ</w:t>
      </w:r>
      <w:r>
        <w:rPr>
          <w:rtl/>
          <w:lang w:bidi="fa-IR"/>
        </w:rPr>
        <w:t>م</w:t>
      </w:r>
      <w:r w:rsidR="007671E9">
        <w:rPr>
          <w:rFonts w:hint="cs"/>
          <w:rtl/>
          <w:lang w:bidi="fa-IR"/>
        </w:rPr>
        <w:t>ّ</w:t>
      </w:r>
      <w:r>
        <w:rPr>
          <w:rtl/>
          <w:lang w:bidi="fa-IR"/>
        </w:rPr>
        <w:t>ة م</w:t>
      </w:r>
      <w:r w:rsidR="007671E9">
        <w:rPr>
          <w:rFonts w:hint="cs"/>
          <w:rtl/>
          <w:lang w:bidi="fa-IR"/>
        </w:rPr>
        <w:t>ِ</w:t>
      </w:r>
      <w:r>
        <w:rPr>
          <w:rtl/>
          <w:lang w:bidi="fa-IR"/>
        </w:rPr>
        <w:t>ن المهاجرين والأنصار ورجال الأ</w:t>
      </w:r>
      <w:r w:rsidR="007671E9">
        <w:rPr>
          <w:rFonts w:hint="cs"/>
          <w:rtl/>
          <w:lang w:bidi="fa-IR"/>
        </w:rPr>
        <w:t>ن</w:t>
      </w:r>
      <w:r>
        <w:rPr>
          <w:rtl/>
          <w:lang w:bidi="fa-IR"/>
        </w:rPr>
        <w:t>صار على بيعة علي</w:t>
      </w:r>
      <w:r w:rsidR="007671E9">
        <w:rPr>
          <w:rFonts w:hint="cs"/>
          <w:rtl/>
          <w:lang w:bidi="fa-IR"/>
        </w:rPr>
        <w:t>ّ</w:t>
      </w:r>
      <w:r>
        <w:rPr>
          <w:rtl/>
          <w:lang w:bidi="fa-IR"/>
        </w:rPr>
        <w:t xml:space="preserve"> أمير المؤمنين وتخل</w:t>
      </w:r>
      <w:r w:rsidR="007671E9">
        <w:rPr>
          <w:rFonts w:hint="cs"/>
          <w:rtl/>
          <w:lang w:bidi="fa-IR"/>
        </w:rPr>
        <w:t>ّ</w:t>
      </w:r>
      <w:r>
        <w:rPr>
          <w:rtl/>
          <w:lang w:bidi="fa-IR"/>
        </w:rPr>
        <w:t>ف عد</w:t>
      </w:r>
      <w:r w:rsidR="007671E9">
        <w:rPr>
          <w:rFonts w:hint="cs"/>
          <w:rtl/>
          <w:lang w:bidi="fa-IR"/>
        </w:rPr>
        <w:t>ّ</w:t>
      </w:r>
      <w:r>
        <w:rPr>
          <w:rtl/>
          <w:lang w:bidi="fa-IR"/>
        </w:rPr>
        <w:t>ة تعد</w:t>
      </w:r>
      <w:r w:rsidR="007671E9">
        <w:rPr>
          <w:rFonts w:hint="cs"/>
          <w:rtl/>
          <w:lang w:bidi="fa-IR"/>
        </w:rPr>
        <w:t>ُّ</w:t>
      </w:r>
      <w:r>
        <w:rPr>
          <w:rtl/>
          <w:lang w:bidi="fa-IR"/>
        </w:rPr>
        <w:t xml:space="preserve"> بالأنامل عنها خلافا</w:t>
      </w:r>
      <w:r w:rsidR="007671E9">
        <w:rPr>
          <w:rFonts w:hint="cs"/>
          <w:rtl/>
          <w:lang w:bidi="fa-IR"/>
        </w:rPr>
        <w:t>ً</w:t>
      </w:r>
      <w:r>
        <w:rPr>
          <w:rtl/>
          <w:lang w:bidi="fa-IR"/>
        </w:rPr>
        <w:t xml:space="preserve"> وتفر</w:t>
      </w:r>
      <w:r w:rsidR="007671E9">
        <w:rPr>
          <w:rFonts w:hint="cs"/>
          <w:rtl/>
          <w:lang w:bidi="fa-IR"/>
        </w:rPr>
        <w:t>ّ</w:t>
      </w:r>
      <w:r>
        <w:rPr>
          <w:rtl/>
          <w:lang w:bidi="fa-IR"/>
        </w:rPr>
        <w:t>قا</w:t>
      </w:r>
      <w:r w:rsidR="007671E9">
        <w:rPr>
          <w:rFonts w:hint="cs"/>
          <w:rtl/>
          <w:lang w:bidi="fa-IR"/>
        </w:rPr>
        <w:t>ً</w:t>
      </w:r>
      <w:r w:rsidR="00A75710">
        <w:rPr>
          <w:rtl/>
          <w:lang w:bidi="fa-IR"/>
        </w:rPr>
        <w:t>؟</w:t>
      </w:r>
      <w:r>
        <w:rPr>
          <w:rtl/>
          <w:lang w:bidi="fa-IR"/>
        </w:rPr>
        <w:t>.</w:t>
      </w:r>
    </w:p>
    <w:p w:rsidR="00F10858" w:rsidRDefault="00D83748" w:rsidP="007671E9">
      <w:pPr>
        <w:pStyle w:val="libNormal"/>
        <w:rPr>
          <w:rtl/>
          <w:lang w:bidi="fa-IR"/>
        </w:rPr>
      </w:pPr>
      <w:r>
        <w:rPr>
          <w:rtl/>
          <w:lang w:bidi="fa-IR"/>
        </w:rPr>
        <w:t>وليت ابن عمر إن كان لم يأخذ بحكم الكتاب والسن</w:t>
      </w:r>
      <w:r w:rsidR="007671E9">
        <w:rPr>
          <w:rFonts w:hint="cs"/>
          <w:rtl/>
          <w:lang w:bidi="fa-IR"/>
        </w:rPr>
        <w:t>ّ</w:t>
      </w:r>
      <w:r>
        <w:rPr>
          <w:rtl/>
          <w:lang w:bidi="fa-IR"/>
        </w:rPr>
        <w:t>ة في ال</w:t>
      </w:r>
      <w:r w:rsidR="007671E9">
        <w:rPr>
          <w:rFonts w:hint="cs"/>
          <w:rtl/>
          <w:lang w:bidi="fa-IR"/>
        </w:rPr>
        <w:t>إ</w:t>
      </w:r>
      <w:r>
        <w:rPr>
          <w:rtl/>
          <w:lang w:bidi="fa-IR"/>
        </w:rPr>
        <w:t>ستخلاف كان يأخذ برأي أبيه فيه وقد سمعه يقول</w:t>
      </w:r>
      <w:r w:rsidR="00A75710">
        <w:rPr>
          <w:rtl/>
          <w:lang w:bidi="fa-IR"/>
        </w:rPr>
        <w:t>:</w:t>
      </w:r>
      <w:r>
        <w:rPr>
          <w:rtl/>
          <w:lang w:bidi="fa-IR"/>
        </w:rPr>
        <w:t xml:space="preserve"> هذا الأمر في أهل بدر ما بقي منهم أحد ثم</w:t>
      </w:r>
      <w:r w:rsidR="007671E9">
        <w:rPr>
          <w:rFonts w:hint="cs"/>
          <w:rtl/>
          <w:lang w:bidi="fa-IR"/>
        </w:rPr>
        <w:t>ّ</w:t>
      </w:r>
      <w:r>
        <w:rPr>
          <w:rtl/>
          <w:lang w:bidi="fa-IR"/>
        </w:rPr>
        <w:t xml:space="preserve"> في أهل </w:t>
      </w:r>
      <w:r w:rsidR="007671E9">
        <w:rPr>
          <w:rFonts w:hint="cs"/>
          <w:rtl/>
          <w:lang w:bidi="fa-IR"/>
        </w:rPr>
        <w:t>اُ</w:t>
      </w:r>
      <w:r>
        <w:rPr>
          <w:rtl/>
          <w:lang w:bidi="fa-IR"/>
        </w:rPr>
        <w:t>حد ثم</w:t>
      </w:r>
      <w:r w:rsidR="007671E9">
        <w:rPr>
          <w:rFonts w:hint="cs"/>
          <w:rtl/>
          <w:lang w:bidi="fa-IR"/>
        </w:rPr>
        <w:t>َّ</w:t>
      </w:r>
      <w:r>
        <w:rPr>
          <w:rtl/>
          <w:lang w:bidi="fa-IR"/>
        </w:rPr>
        <w:t xml:space="preserve"> في كذا وكذا</w:t>
      </w:r>
      <w:r w:rsidR="00A75710">
        <w:rPr>
          <w:rtl/>
          <w:lang w:bidi="fa-IR"/>
        </w:rPr>
        <w:t>،</w:t>
      </w:r>
      <w:r>
        <w:rPr>
          <w:rtl/>
          <w:lang w:bidi="fa-IR"/>
        </w:rPr>
        <w:t xml:space="preserve"> وليس فيها لطليق ولا لولد طليق ولا لمسلمة الفتح شيء </w:t>
      </w:r>
      <w:r w:rsidRPr="0021364B">
        <w:rPr>
          <w:rStyle w:val="libFootnotenumChar"/>
          <w:rtl/>
        </w:rPr>
        <w:t>(1)</w:t>
      </w:r>
      <w:r>
        <w:rPr>
          <w:rtl/>
          <w:lang w:bidi="fa-IR"/>
        </w:rPr>
        <w:t>.</w:t>
      </w:r>
    </w:p>
    <w:p w:rsidR="00F10858" w:rsidRDefault="00D83748" w:rsidP="007671E9">
      <w:pPr>
        <w:pStyle w:val="libNormal"/>
        <w:rPr>
          <w:rtl/>
          <w:lang w:bidi="fa-IR"/>
        </w:rPr>
      </w:pPr>
      <w:r>
        <w:rPr>
          <w:rtl/>
          <w:lang w:bidi="fa-IR"/>
        </w:rPr>
        <w:t>وقال في كلام له</w:t>
      </w:r>
      <w:r w:rsidR="00A75710">
        <w:rPr>
          <w:rtl/>
          <w:lang w:bidi="fa-IR"/>
        </w:rPr>
        <w:t>:</w:t>
      </w:r>
      <w:r>
        <w:rPr>
          <w:rtl/>
          <w:lang w:bidi="fa-IR"/>
        </w:rPr>
        <w:t xml:space="preserve"> لا تختلفوا ف</w:t>
      </w:r>
      <w:r w:rsidR="007671E9">
        <w:rPr>
          <w:rFonts w:hint="cs"/>
          <w:rtl/>
          <w:lang w:bidi="fa-IR"/>
        </w:rPr>
        <w:t>ا</w:t>
      </w:r>
      <w:r>
        <w:rPr>
          <w:rtl/>
          <w:lang w:bidi="fa-IR"/>
        </w:rPr>
        <w:t>ن</w:t>
      </w:r>
      <w:r w:rsidR="007671E9">
        <w:rPr>
          <w:rFonts w:hint="cs"/>
          <w:rtl/>
          <w:lang w:bidi="fa-IR"/>
        </w:rPr>
        <w:t>ّ</w:t>
      </w:r>
      <w:r>
        <w:rPr>
          <w:rtl/>
          <w:lang w:bidi="fa-IR"/>
        </w:rPr>
        <w:t>كم إن اختلفتم جاءكم معاوية من الشام وعبد الله ابن أبي ربيعة من اليمن فلا يريان لكم فضلا</w:t>
      </w:r>
      <w:r w:rsidR="007671E9">
        <w:rPr>
          <w:rFonts w:hint="cs"/>
          <w:rtl/>
          <w:lang w:bidi="fa-IR"/>
        </w:rPr>
        <w:t>ً</w:t>
      </w:r>
      <w:r>
        <w:rPr>
          <w:rtl/>
          <w:lang w:bidi="fa-IR"/>
        </w:rPr>
        <w:t xml:space="preserve"> لسابقتكم</w:t>
      </w:r>
      <w:r w:rsidR="00A75710">
        <w:rPr>
          <w:rtl/>
          <w:lang w:bidi="fa-IR"/>
        </w:rPr>
        <w:t>،</w:t>
      </w:r>
      <w:r>
        <w:rPr>
          <w:rtl/>
          <w:lang w:bidi="fa-IR"/>
        </w:rPr>
        <w:t xml:space="preserve"> وإن</w:t>
      </w:r>
      <w:r w:rsidR="007671E9">
        <w:rPr>
          <w:rFonts w:hint="cs"/>
          <w:rtl/>
          <w:lang w:bidi="fa-IR"/>
        </w:rPr>
        <w:t>ّ</w:t>
      </w:r>
      <w:r>
        <w:rPr>
          <w:rtl/>
          <w:lang w:bidi="fa-IR"/>
        </w:rPr>
        <w:t xml:space="preserve"> هذا الأمر لا يصلح للطلقاء ولا لأبناء الطلقاء </w:t>
      </w:r>
      <w:r w:rsidRPr="0021364B">
        <w:rPr>
          <w:rStyle w:val="libFootnotenumChar"/>
          <w:rtl/>
        </w:rPr>
        <w:t>(2)</w:t>
      </w:r>
      <w:r>
        <w:rPr>
          <w:rtl/>
          <w:lang w:bidi="fa-IR"/>
        </w:rPr>
        <w:t>.</w:t>
      </w:r>
    </w:p>
    <w:p w:rsidR="00F10858" w:rsidRDefault="00D83748" w:rsidP="00D83748">
      <w:pPr>
        <w:pStyle w:val="libNormal"/>
        <w:rPr>
          <w:rtl/>
          <w:lang w:bidi="fa-IR"/>
        </w:rPr>
      </w:pPr>
      <w:r>
        <w:rPr>
          <w:rtl/>
          <w:lang w:bidi="fa-IR"/>
        </w:rPr>
        <w:t>ولعل</w:t>
      </w:r>
      <w:r w:rsidR="007671E9">
        <w:rPr>
          <w:rFonts w:hint="cs"/>
          <w:rtl/>
          <w:lang w:bidi="fa-IR"/>
        </w:rPr>
        <w:t>ّ</w:t>
      </w:r>
      <w:r>
        <w:rPr>
          <w:rtl/>
          <w:lang w:bidi="fa-IR"/>
        </w:rPr>
        <w:t xml:space="preserve"> هذا الرأي كان من المتسالم عليه عند السلف وبذلك احتج مولانا أمير المؤمنين على معاوية في كتاب له كتب إليه بقول</w:t>
      </w:r>
      <w:r w:rsidR="00A75710">
        <w:rPr>
          <w:rtl/>
          <w:lang w:bidi="fa-IR"/>
        </w:rPr>
        <w:t>:</w:t>
      </w:r>
      <w:r>
        <w:rPr>
          <w:rtl/>
          <w:lang w:bidi="fa-IR"/>
        </w:rPr>
        <w:t xml:space="preserve"> واعلم أن</w:t>
      </w:r>
      <w:r w:rsidR="007671E9">
        <w:rPr>
          <w:rFonts w:hint="cs"/>
          <w:rtl/>
          <w:lang w:bidi="fa-IR"/>
        </w:rPr>
        <w:t>ّ</w:t>
      </w:r>
      <w:r>
        <w:rPr>
          <w:rtl/>
          <w:lang w:bidi="fa-IR"/>
        </w:rPr>
        <w:t>ك من الطلقاء الذين لا تحل</w:t>
      </w:r>
      <w:r w:rsidR="007671E9">
        <w:rPr>
          <w:rFonts w:hint="cs"/>
          <w:rtl/>
          <w:lang w:bidi="fa-IR"/>
        </w:rPr>
        <w:t>ُّ</w:t>
      </w:r>
      <w:r>
        <w:rPr>
          <w:rtl/>
          <w:lang w:bidi="fa-IR"/>
        </w:rPr>
        <w:t xml:space="preserve"> لهم الخلافة</w:t>
      </w:r>
      <w:r w:rsidR="00A75710">
        <w:rPr>
          <w:rtl/>
          <w:lang w:bidi="fa-IR"/>
        </w:rPr>
        <w:t>،</w:t>
      </w:r>
      <w:r>
        <w:rPr>
          <w:rtl/>
          <w:lang w:bidi="fa-IR"/>
        </w:rPr>
        <w:t xml:space="preserve"> ولا تعقد معهم الإمامة</w:t>
      </w:r>
      <w:r w:rsidR="00A75710">
        <w:rPr>
          <w:rtl/>
          <w:lang w:bidi="fa-IR"/>
        </w:rPr>
        <w:t>،</w:t>
      </w:r>
      <w:r>
        <w:rPr>
          <w:rtl/>
          <w:lang w:bidi="fa-IR"/>
        </w:rPr>
        <w:t xml:space="preserve"> ولا يدخلون في الشورى </w:t>
      </w:r>
      <w:r w:rsidRPr="0021364B">
        <w:rPr>
          <w:rStyle w:val="libFootnotenumChar"/>
          <w:rtl/>
        </w:rPr>
        <w:t>(3)</w:t>
      </w:r>
      <w:r>
        <w:rPr>
          <w:rtl/>
          <w:lang w:bidi="fa-IR"/>
        </w:rPr>
        <w:t>.</w:t>
      </w:r>
    </w:p>
    <w:p w:rsidR="00F10858" w:rsidRDefault="00D83748" w:rsidP="007671E9">
      <w:pPr>
        <w:pStyle w:val="libNormal"/>
        <w:rPr>
          <w:rtl/>
          <w:lang w:bidi="fa-IR"/>
        </w:rPr>
      </w:pPr>
      <w:r>
        <w:rPr>
          <w:rtl/>
          <w:lang w:bidi="fa-IR"/>
        </w:rPr>
        <w:t>وكتب ابن عب</w:t>
      </w:r>
      <w:r w:rsidR="007671E9">
        <w:rPr>
          <w:rFonts w:hint="cs"/>
          <w:rtl/>
          <w:lang w:bidi="fa-IR"/>
        </w:rPr>
        <w:t>ّ</w:t>
      </w:r>
      <w:r>
        <w:rPr>
          <w:rtl/>
          <w:lang w:bidi="fa-IR"/>
        </w:rPr>
        <w:t>اس إلى معاوية</w:t>
      </w:r>
      <w:r w:rsidR="00A75710">
        <w:rPr>
          <w:rtl/>
          <w:lang w:bidi="fa-IR"/>
        </w:rPr>
        <w:t>:</w:t>
      </w:r>
      <w:r>
        <w:rPr>
          <w:rtl/>
          <w:lang w:bidi="fa-IR"/>
        </w:rPr>
        <w:t xml:space="preserve"> ما أنت وذكر الخلافة</w:t>
      </w:r>
      <w:r w:rsidR="00A75710">
        <w:rPr>
          <w:rtl/>
          <w:lang w:bidi="fa-IR"/>
        </w:rPr>
        <w:t>؟</w:t>
      </w:r>
      <w:r>
        <w:rPr>
          <w:rtl/>
          <w:lang w:bidi="fa-IR"/>
        </w:rPr>
        <w:t xml:space="preserve"> وإن</w:t>
      </w:r>
      <w:r w:rsidR="007671E9">
        <w:rPr>
          <w:rFonts w:hint="cs"/>
          <w:rtl/>
          <w:lang w:bidi="fa-IR"/>
        </w:rPr>
        <w:t>ّ</w:t>
      </w:r>
      <w:r>
        <w:rPr>
          <w:rtl/>
          <w:lang w:bidi="fa-IR"/>
        </w:rPr>
        <w:t>ما أنت طليق بن طليق والخلافة للمهاجرين الأو</w:t>
      </w:r>
      <w:r w:rsidR="007671E9">
        <w:rPr>
          <w:rFonts w:hint="cs"/>
          <w:rtl/>
          <w:lang w:bidi="fa-IR"/>
        </w:rPr>
        <w:t>ّ</w:t>
      </w:r>
      <w:r>
        <w:rPr>
          <w:rtl/>
          <w:lang w:bidi="fa-IR"/>
        </w:rPr>
        <w:t>لين</w:t>
      </w:r>
      <w:r w:rsidR="00A75710">
        <w:rPr>
          <w:rtl/>
          <w:lang w:bidi="fa-IR"/>
        </w:rPr>
        <w:t>،</w:t>
      </w:r>
      <w:r>
        <w:rPr>
          <w:rtl/>
          <w:lang w:bidi="fa-IR"/>
        </w:rPr>
        <w:t xml:space="preserve"> وليس الطلقاء منها في شيء </w:t>
      </w:r>
      <w:r w:rsidRPr="0021364B">
        <w:rPr>
          <w:rStyle w:val="libFootnotenumChar"/>
          <w:rtl/>
        </w:rPr>
        <w:t>(4)</w:t>
      </w:r>
      <w:r>
        <w:rPr>
          <w:rtl/>
          <w:lang w:bidi="fa-IR"/>
        </w:rPr>
        <w:t xml:space="preserve"> وفي لفظ</w:t>
      </w:r>
      <w:r w:rsidR="00A75710">
        <w:rPr>
          <w:rtl/>
          <w:lang w:bidi="fa-IR"/>
        </w:rPr>
        <w:t>:</w:t>
      </w:r>
      <w:r>
        <w:rPr>
          <w:rtl/>
          <w:lang w:bidi="fa-IR"/>
        </w:rPr>
        <w:t xml:space="preserve"> إن</w:t>
      </w:r>
      <w:r w:rsidR="007671E9">
        <w:rPr>
          <w:rFonts w:hint="cs"/>
          <w:rtl/>
          <w:lang w:bidi="fa-IR"/>
        </w:rPr>
        <w:t>ّ</w:t>
      </w:r>
      <w:r>
        <w:rPr>
          <w:rtl/>
          <w:lang w:bidi="fa-IR"/>
        </w:rPr>
        <w:t xml:space="preserve"> الخلافة لا تصلح إل</w:t>
      </w:r>
      <w:r w:rsidR="007671E9">
        <w:rPr>
          <w:rFonts w:hint="cs"/>
          <w:rtl/>
          <w:lang w:bidi="fa-IR"/>
        </w:rPr>
        <w:t>ّ</w:t>
      </w:r>
      <w:r>
        <w:rPr>
          <w:rtl/>
          <w:lang w:bidi="fa-IR"/>
        </w:rPr>
        <w:t>ا لمن كان في الشورى فما أنت والخلافة</w:t>
      </w:r>
      <w:r w:rsidR="00A75710">
        <w:rPr>
          <w:rtl/>
          <w:lang w:bidi="fa-IR"/>
        </w:rPr>
        <w:t>؟</w:t>
      </w:r>
      <w:r>
        <w:rPr>
          <w:rtl/>
          <w:lang w:bidi="fa-IR"/>
        </w:rPr>
        <w:t xml:space="preserve"> وأنت طليق ال</w:t>
      </w:r>
      <w:r w:rsidR="007671E9">
        <w:rPr>
          <w:rFonts w:hint="cs"/>
          <w:rtl/>
          <w:lang w:bidi="fa-IR"/>
        </w:rPr>
        <w:t>إ</w:t>
      </w:r>
      <w:r>
        <w:rPr>
          <w:rtl/>
          <w:lang w:bidi="fa-IR"/>
        </w:rPr>
        <w:t>سلام</w:t>
      </w:r>
      <w:r w:rsidR="00A75710">
        <w:rPr>
          <w:rtl/>
          <w:lang w:bidi="fa-IR"/>
        </w:rPr>
        <w:t>،</w:t>
      </w:r>
      <w:r>
        <w:rPr>
          <w:rtl/>
          <w:lang w:bidi="fa-IR"/>
        </w:rPr>
        <w:t xml:space="preserve"> وابن رأس الأحزاب</w:t>
      </w:r>
      <w:r w:rsidR="00A75710">
        <w:rPr>
          <w:rtl/>
          <w:lang w:bidi="fa-IR"/>
        </w:rPr>
        <w:t>،</w:t>
      </w:r>
      <w:r>
        <w:rPr>
          <w:rtl/>
          <w:lang w:bidi="fa-IR"/>
        </w:rPr>
        <w:t xml:space="preserve"> وابن آكلة الأكباد من قتلى بدر.</w:t>
      </w:r>
    </w:p>
    <w:p w:rsidR="00F10858" w:rsidRDefault="00D83748" w:rsidP="007671E9">
      <w:pPr>
        <w:pStyle w:val="libNormal"/>
        <w:rPr>
          <w:rtl/>
          <w:lang w:bidi="fa-IR"/>
        </w:rPr>
      </w:pPr>
      <w:r>
        <w:rPr>
          <w:rtl/>
          <w:lang w:bidi="fa-IR"/>
        </w:rPr>
        <w:t>ومن كلام لابن عب</w:t>
      </w:r>
      <w:r w:rsidR="007671E9">
        <w:rPr>
          <w:rFonts w:hint="cs"/>
          <w:rtl/>
          <w:lang w:bidi="fa-IR"/>
        </w:rPr>
        <w:t>ّ</w:t>
      </w:r>
      <w:r>
        <w:rPr>
          <w:rtl/>
          <w:lang w:bidi="fa-IR"/>
        </w:rPr>
        <w:t>اس يخاطب أبا موسى الأشعري</w:t>
      </w:r>
      <w:r w:rsidR="00A75710">
        <w:rPr>
          <w:rtl/>
          <w:lang w:bidi="fa-IR"/>
        </w:rPr>
        <w:t>:</w:t>
      </w:r>
      <w:r>
        <w:rPr>
          <w:rtl/>
          <w:lang w:bidi="fa-IR"/>
        </w:rPr>
        <w:t xml:space="preserve"> ليس في معاوية خل</w:t>
      </w:r>
      <w:r w:rsidR="007671E9">
        <w:rPr>
          <w:rFonts w:hint="cs"/>
          <w:rtl/>
          <w:lang w:bidi="fa-IR"/>
        </w:rPr>
        <w:t>ّ</w:t>
      </w:r>
      <w:r>
        <w:rPr>
          <w:rtl/>
          <w:lang w:bidi="fa-IR"/>
        </w:rPr>
        <w:t>ة</w:t>
      </w:r>
      <w:r w:rsidR="007671E9">
        <w:rPr>
          <w:rFonts w:hint="cs"/>
          <w:rtl/>
          <w:lang w:bidi="fa-IR"/>
        </w:rPr>
        <w:t>ٌ</w:t>
      </w:r>
      <w:r>
        <w:rPr>
          <w:rtl/>
          <w:lang w:bidi="fa-IR"/>
        </w:rPr>
        <w:t xml:space="preserve"> يستحق</w:t>
      </w:r>
      <w:r w:rsidR="007671E9">
        <w:rPr>
          <w:rFonts w:hint="cs"/>
          <w:rtl/>
          <w:lang w:bidi="fa-IR"/>
        </w:rPr>
        <w:t>ُّ</w:t>
      </w:r>
      <w:r>
        <w:rPr>
          <w:rtl/>
          <w:lang w:bidi="fa-IR"/>
        </w:rPr>
        <w:t xml:space="preserve"> بها الخلافة وأعلم يا أبا موسى</w:t>
      </w:r>
      <w:r w:rsidR="00A75710">
        <w:rPr>
          <w:rtl/>
          <w:lang w:bidi="fa-IR"/>
        </w:rPr>
        <w:t>؟</w:t>
      </w:r>
      <w:r>
        <w:rPr>
          <w:rtl/>
          <w:lang w:bidi="fa-IR"/>
        </w:rPr>
        <w:t xml:space="preserve"> </w:t>
      </w:r>
      <w:r w:rsidR="007671E9">
        <w:rPr>
          <w:rFonts w:hint="cs"/>
          <w:rtl/>
          <w:lang w:bidi="fa-IR"/>
        </w:rPr>
        <w:t>ا</w:t>
      </w:r>
      <w:r>
        <w:rPr>
          <w:rtl/>
          <w:lang w:bidi="fa-IR"/>
        </w:rPr>
        <w:t>ن</w:t>
      </w:r>
      <w:r w:rsidR="007671E9">
        <w:rPr>
          <w:rFonts w:hint="cs"/>
          <w:rtl/>
          <w:lang w:bidi="fa-IR"/>
        </w:rPr>
        <w:t>ّ</w:t>
      </w:r>
      <w:r>
        <w:rPr>
          <w:rtl/>
          <w:lang w:bidi="fa-IR"/>
        </w:rPr>
        <w:t xml:space="preserve"> معاوية طليق ال</w:t>
      </w:r>
      <w:r w:rsidR="007671E9">
        <w:rPr>
          <w:rFonts w:hint="cs"/>
          <w:rtl/>
          <w:lang w:bidi="fa-IR"/>
        </w:rPr>
        <w:t>إ</w:t>
      </w:r>
      <w:r>
        <w:rPr>
          <w:rtl/>
          <w:lang w:bidi="fa-IR"/>
        </w:rPr>
        <w:t>سلام</w:t>
      </w:r>
      <w:r w:rsidR="00A75710">
        <w:rPr>
          <w:rtl/>
          <w:lang w:bidi="fa-IR"/>
        </w:rPr>
        <w:t>،</w:t>
      </w:r>
      <w:r>
        <w:rPr>
          <w:rtl/>
          <w:lang w:bidi="fa-IR"/>
        </w:rPr>
        <w:t xml:space="preserve"> وأن</w:t>
      </w:r>
      <w:r w:rsidR="007671E9">
        <w:rPr>
          <w:rFonts w:hint="cs"/>
          <w:rtl/>
          <w:lang w:bidi="fa-IR"/>
        </w:rPr>
        <w:t>ّ</w:t>
      </w:r>
      <w:r>
        <w:rPr>
          <w:rtl/>
          <w:lang w:bidi="fa-IR"/>
        </w:rPr>
        <w:t xml:space="preserve"> أباه رأس الأحزاب</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7671E9">
      <w:pPr>
        <w:pStyle w:val="libFootnote0"/>
        <w:rPr>
          <w:rtl/>
          <w:lang w:bidi="fa-IR"/>
        </w:rPr>
      </w:pPr>
      <w:r>
        <w:rPr>
          <w:rtl/>
          <w:lang w:bidi="fa-IR"/>
        </w:rPr>
        <w:t xml:space="preserve">1 </w:t>
      </w:r>
      <w:r w:rsidR="00F10858">
        <w:rPr>
          <w:rtl/>
          <w:lang w:bidi="fa-IR"/>
        </w:rPr>
        <w:t>-</w:t>
      </w:r>
      <w:r>
        <w:rPr>
          <w:rtl/>
          <w:lang w:bidi="fa-IR"/>
        </w:rPr>
        <w:t xml:space="preserve"> طبقات ابن سعد ط ليدن 3</w:t>
      </w:r>
      <w:r w:rsidR="00A75710">
        <w:rPr>
          <w:rtl/>
          <w:lang w:bidi="fa-IR"/>
        </w:rPr>
        <w:t>:</w:t>
      </w:r>
      <w:r>
        <w:rPr>
          <w:rtl/>
          <w:lang w:bidi="fa-IR"/>
        </w:rPr>
        <w:t xml:space="preserve"> 248</w:t>
      </w:r>
      <w:r w:rsidR="00A75710">
        <w:rPr>
          <w:rtl/>
          <w:lang w:bidi="fa-IR"/>
        </w:rPr>
        <w:t>،</w:t>
      </w:r>
      <w:r>
        <w:rPr>
          <w:rtl/>
          <w:lang w:bidi="fa-IR"/>
        </w:rPr>
        <w:t xml:space="preserve"> فتح البار</w:t>
      </w:r>
      <w:r w:rsidR="007671E9">
        <w:rPr>
          <w:rFonts w:hint="cs"/>
          <w:rtl/>
          <w:lang w:bidi="fa-IR"/>
        </w:rPr>
        <w:t>ى</w:t>
      </w:r>
      <w:r>
        <w:rPr>
          <w:rtl/>
          <w:lang w:bidi="fa-IR"/>
        </w:rPr>
        <w:t xml:space="preserve"> 13</w:t>
      </w:r>
      <w:r w:rsidR="00A75710">
        <w:rPr>
          <w:rtl/>
          <w:lang w:bidi="fa-IR"/>
        </w:rPr>
        <w:t>:</w:t>
      </w:r>
      <w:r>
        <w:rPr>
          <w:rtl/>
          <w:lang w:bidi="fa-IR"/>
        </w:rPr>
        <w:t xml:space="preserve"> 176</w:t>
      </w:r>
      <w:r w:rsidR="00A75710">
        <w:rPr>
          <w:rtl/>
          <w:lang w:bidi="fa-IR"/>
        </w:rPr>
        <w:t>،</w:t>
      </w:r>
      <w:r>
        <w:rPr>
          <w:rtl/>
          <w:lang w:bidi="fa-IR"/>
        </w:rPr>
        <w:t xml:space="preserve"> </w:t>
      </w:r>
      <w:r w:rsidR="007671E9">
        <w:rPr>
          <w:rFonts w:hint="cs"/>
          <w:rtl/>
          <w:lang w:bidi="fa-IR"/>
        </w:rPr>
        <w:t>ا</w:t>
      </w:r>
      <w:r>
        <w:rPr>
          <w:rtl/>
          <w:lang w:bidi="fa-IR"/>
        </w:rPr>
        <w:t>سد الغابة 4</w:t>
      </w:r>
      <w:r w:rsidR="00A75710">
        <w:rPr>
          <w:rtl/>
          <w:lang w:bidi="fa-IR"/>
        </w:rPr>
        <w:t>:</w:t>
      </w:r>
      <w:r>
        <w:rPr>
          <w:rtl/>
          <w:lang w:bidi="fa-IR"/>
        </w:rPr>
        <w:t xml:space="preserve"> 387.</w:t>
      </w:r>
    </w:p>
    <w:p w:rsidR="00F10858" w:rsidRDefault="00D83748" w:rsidP="007671E9">
      <w:pPr>
        <w:pStyle w:val="libFootnote0"/>
        <w:rPr>
          <w:rtl/>
          <w:lang w:bidi="fa-IR"/>
        </w:rPr>
      </w:pPr>
      <w:r>
        <w:rPr>
          <w:rtl/>
          <w:lang w:bidi="fa-IR"/>
        </w:rPr>
        <w:t xml:space="preserve">2 </w:t>
      </w:r>
      <w:r w:rsidR="00F10858">
        <w:rPr>
          <w:rtl/>
          <w:lang w:bidi="fa-IR"/>
        </w:rPr>
        <w:t>-</w:t>
      </w:r>
      <w:r>
        <w:rPr>
          <w:rtl/>
          <w:lang w:bidi="fa-IR"/>
        </w:rPr>
        <w:t xml:space="preserve"> ال</w:t>
      </w:r>
      <w:r w:rsidR="007671E9">
        <w:rPr>
          <w:rFonts w:hint="cs"/>
          <w:rtl/>
          <w:lang w:bidi="fa-IR"/>
        </w:rPr>
        <w:t>ا</w:t>
      </w:r>
      <w:r>
        <w:rPr>
          <w:rtl/>
          <w:lang w:bidi="fa-IR"/>
        </w:rPr>
        <w:t>صابة 2</w:t>
      </w:r>
      <w:r w:rsidR="00A75710">
        <w:rPr>
          <w:rtl/>
          <w:lang w:bidi="fa-IR"/>
        </w:rPr>
        <w:t>:</w:t>
      </w:r>
      <w:r>
        <w:rPr>
          <w:rtl/>
          <w:lang w:bidi="fa-IR"/>
        </w:rPr>
        <w:t xml:space="preserve"> 305.</w:t>
      </w:r>
    </w:p>
    <w:p w:rsidR="00F10858" w:rsidRDefault="00D83748" w:rsidP="007671E9">
      <w:pPr>
        <w:pStyle w:val="libFootnote0"/>
        <w:rPr>
          <w:rtl/>
          <w:lang w:bidi="fa-IR"/>
        </w:rPr>
      </w:pPr>
      <w:r>
        <w:rPr>
          <w:rtl/>
          <w:lang w:bidi="fa-IR"/>
        </w:rPr>
        <w:t xml:space="preserve">3 </w:t>
      </w:r>
      <w:r w:rsidR="00F10858">
        <w:rPr>
          <w:rtl/>
          <w:lang w:bidi="fa-IR"/>
        </w:rPr>
        <w:t>-</w:t>
      </w:r>
      <w:r>
        <w:rPr>
          <w:rtl/>
          <w:lang w:bidi="fa-IR"/>
        </w:rPr>
        <w:t xml:space="preserve"> ال</w:t>
      </w:r>
      <w:r w:rsidR="007671E9">
        <w:rPr>
          <w:rFonts w:hint="cs"/>
          <w:rtl/>
          <w:lang w:bidi="fa-IR"/>
        </w:rPr>
        <w:t>ا</w:t>
      </w:r>
      <w:r>
        <w:rPr>
          <w:rtl/>
          <w:lang w:bidi="fa-IR"/>
        </w:rPr>
        <w:t>مامة والسياسة 71 وف</w:t>
      </w:r>
      <w:r w:rsidR="007671E9">
        <w:rPr>
          <w:rFonts w:hint="cs"/>
          <w:rtl/>
          <w:lang w:bidi="fa-IR"/>
        </w:rPr>
        <w:t>ى</w:t>
      </w:r>
      <w:r>
        <w:rPr>
          <w:rtl/>
          <w:lang w:bidi="fa-IR"/>
        </w:rPr>
        <w:t xml:space="preserve"> ط 81</w:t>
      </w:r>
      <w:r w:rsidR="00A75710">
        <w:rPr>
          <w:rtl/>
          <w:lang w:bidi="fa-IR"/>
        </w:rPr>
        <w:t>،</w:t>
      </w:r>
      <w:r>
        <w:rPr>
          <w:rtl/>
          <w:lang w:bidi="fa-IR"/>
        </w:rPr>
        <w:t xml:space="preserve"> العقد الفريد 2</w:t>
      </w:r>
      <w:r w:rsidR="00A75710">
        <w:rPr>
          <w:rtl/>
          <w:lang w:bidi="fa-IR"/>
        </w:rPr>
        <w:t>:</w:t>
      </w:r>
      <w:r>
        <w:rPr>
          <w:rtl/>
          <w:lang w:bidi="fa-IR"/>
        </w:rPr>
        <w:t xml:space="preserve"> 233 وف</w:t>
      </w:r>
      <w:r w:rsidR="007671E9">
        <w:rPr>
          <w:rFonts w:hint="cs"/>
          <w:rtl/>
          <w:lang w:bidi="fa-IR"/>
        </w:rPr>
        <w:t>ى</w:t>
      </w:r>
      <w:r>
        <w:rPr>
          <w:rtl/>
          <w:lang w:bidi="fa-IR"/>
        </w:rPr>
        <w:t xml:space="preserve"> ط 284</w:t>
      </w:r>
      <w:r w:rsidR="00A75710">
        <w:rPr>
          <w:rtl/>
          <w:lang w:bidi="fa-IR"/>
        </w:rPr>
        <w:t>،</w:t>
      </w:r>
      <w:r>
        <w:rPr>
          <w:rtl/>
          <w:lang w:bidi="fa-IR"/>
        </w:rPr>
        <w:t xml:space="preserve"> نهج البلاغة 2</w:t>
      </w:r>
      <w:r w:rsidR="00A75710">
        <w:rPr>
          <w:rtl/>
          <w:lang w:bidi="fa-IR"/>
        </w:rPr>
        <w:t>:</w:t>
      </w:r>
      <w:r>
        <w:rPr>
          <w:rtl/>
          <w:lang w:bidi="fa-IR"/>
        </w:rPr>
        <w:t xml:space="preserve"> 5</w:t>
      </w:r>
      <w:r w:rsidR="00A75710">
        <w:rPr>
          <w:rtl/>
          <w:lang w:bidi="fa-IR"/>
        </w:rPr>
        <w:t>،</w:t>
      </w:r>
      <w:r>
        <w:rPr>
          <w:rtl/>
          <w:lang w:bidi="fa-IR"/>
        </w:rPr>
        <w:t xml:space="preserve"> شرح ابن </w:t>
      </w:r>
      <w:r w:rsidR="007671E9">
        <w:rPr>
          <w:rFonts w:hint="cs"/>
          <w:rtl/>
          <w:lang w:bidi="fa-IR"/>
        </w:rPr>
        <w:t>ا</w:t>
      </w:r>
      <w:r>
        <w:rPr>
          <w:rtl/>
          <w:lang w:bidi="fa-IR"/>
        </w:rPr>
        <w:t>ب</w:t>
      </w:r>
      <w:r w:rsidR="007671E9">
        <w:rPr>
          <w:rFonts w:hint="cs"/>
          <w:rtl/>
          <w:lang w:bidi="fa-IR"/>
        </w:rPr>
        <w:t>ى</w:t>
      </w:r>
      <w:r>
        <w:rPr>
          <w:rtl/>
          <w:lang w:bidi="fa-IR"/>
        </w:rPr>
        <w:t xml:space="preserve"> الحديد 1</w:t>
      </w:r>
      <w:r w:rsidR="00A75710">
        <w:rPr>
          <w:rtl/>
          <w:lang w:bidi="fa-IR"/>
        </w:rPr>
        <w:t>:</w:t>
      </w:r>
      <w:r>
        <w:rPr>
          <w:rtl/>
          <w:lang w:bidi="fa-IR"/>
        </w:rPr>
        <w:t xml:space="preserve"> 248</w:t>
      </w:r>
      <w:r w:rsidR="00A75710">
        <w:rPr>
          <w:rtl/>
          <w:lang w:bidi="fa-IR"/>
        </w:rPr>
        <w:t>،</w:t>
      </w:r>
      <w:r>
        <w:rPr>
          <w:rtl/>
          <w:lang w:bidi="fa-IR"/>
        </w:rPr>
        <w:t xml:space="preserve"> و ج 3</w:t>
      </w:r>
      <w:r w:rsidR="00A75710">
        <w:rPr>
          <w:rtl/>
          <w:lang w:bidi="fa-IR"/>
        </w:rPr>
        <w:t>:</w:t>
      </w:r>
      <w:r>
        <w:rPr>
          <w:rtl/>
          <w:lang w:bidi="fa-IR"/>
        </w:rPr>
        <w:t xml:space="preserve"> 300.</w:t>
      </w:r>
    </w:p>
    <w:p w:rsidR="00D83748" w:rsidRDefault="00D83748" w:rsidP="001F2E44">
      <w:pPr>
        <w:pStyle w:val="libFootnote0"/>
        <w:rPr>
          <w:lang w:bidi="fa-IR"/>
        </w:rPr>
      </w:pPr>
      <w:r>
        <w:rPr>
          <w:rtl/>
          <w:lang w:bidi="fa-IR"/>
        </w:rPr>
        <w:t xml:space="preserve">4 </w:t>
      </w:r>
      <w:r w:rsidR="00F10858">
        <w:rPr>
          <w:rtl/>
          <w:lang w:bidi="fa-IR"/>
        </w:rPr>
        <w:t>-</w:t>
      </w:r>
      <w:r>
        <w:rPr>
          <w:rtl/>
          <w:lang w:bidi="fa-IR"/>
        </w:rPr>
        <w:t xml:space="preserve"> ال</w:t>
      </w:r>
      <w:r w:rsidR="007671E9">
        <w:rPr>
          <w:rFonts w:hint="cs"/>
          <w:rtl/>
          <w:lang w:bidi="fa-IR"/>
        </w:rPr>
        <w:t>ا</w:t>
      </w:r>
      <w:r>
        <w:rPr>
          <w:rtl/>
          <w:lang w:bidi="fa-IR"/>
        </w:rPr>
        <w:t>مامة والسياسة 1</w:t>
      </w:r>
      <w:r w:rsidR="00A75710">
        <w:rPr>
          <w:rtl/>
          <w:lang w:bidi="fa-IR"/>
        </w:rPr>
        <w:t>:</w:t>
      </w:r>
      <w:r>
        <w:rPr>
          <w:rtl/>
          <w:lang w:bidi="fa-IR"/>
        </w:rPr>
        <w:t xml:space="preserve"> 85</w:t>
      </w:r>
      <w:r w:rsidR="00A75710">
        <w:rPr>
          <w:rtl/>
          <w:lang w:bidi="fa-IR"/>
        </w:rPr>
        <w:t>،</w:t>
      </w:r>
      <w:r>
        <w:rPr>
          <w:rtl/>
          <w:lang w:bidi="fa-IR"/>
        </w:rPr>
        <w:t xml:space="preserve"> وف</w:t>
      </w:r>
      <w:r w:rsidR="007671E9">
        <w:rPr>
          <w:rFonts w:hint="cs"/>
          <w:rtl/>
          <w:lang w:bidi="fa-IR"/>
        </w:rPr>
        <w:t>ى</w:t>
      </w:r>
      <w:r>
        <w:rPr>
          <w:rtl/>
          <w:lang w:bidi="fa-IR"/>
        </w:rPr>
        <w:t xml:space="preserve"> ط 97</w:t>
      </w:r>
      <w:r w:rsidR="00A75710">
        <w:rPr>
          <w:rtl/>
          <w:lang w:bidi="fa-IR"/>
        </w:rPr>
        <w:t>،</w:t>
      </w:r>
      <w:r>
        <w:rPr>
          <w:rtl/>
          <w:lang w:bidi="fa-IR"/>
        </w:rPr>
        <w:t xml:space="preserve"> شرح ابن </w:t>
      </w:r>
      <w:r w:rsidR="001F2E44">
        <w:rPr>
          <w:rFonts w:hint="cs"/>
          <w:rtl/>
          <w:lang w:bidi="fa-IR"/>
        </w:rPr>
        <w:t>ا</w:t>
      </w:r>
      <w:r>
        <w:rPr>
          <w:rtl/>
          <w:lang w:bidi="fa-IR"/>
        </w:rPr>
        <w:t>ب</w:t>
      </w:r>
      <w:r w:rsidR="001F2E44">
        <w:rPr>
          <w:rFonts w:hint="cs"/>
          <w:rtl/>
          <w:lang w:bidi="fa-IR"/>
        </w:rPr>
        <w:t>ى</w:t>
      </w:r>
      <w:r>
        <w:rPr>
          <w:rtl/>
          <w:lang w:bidi="fa-IR"/>
        </w:rPr>
        <w:t xml:space="preserve"> الحديد 2</w:t>
      </w:r>
      <w:r w:rsidR="00A75710">
        <w:rPr>
          <w:rtl/>
          <w:lang w:bidi="fa-IR"/>
        </w:rPr>
        <w:t>:</w:t>
      </w:r>
      <w:r>
        <w:rPr>
          <w:rtl/>
          <w:lang w:bidi="fa-IR"/>
        </w:rPr>
        <w:t xml:space="preserve"> 289.</w:t>
      </w:r>
    </w:p>
    <w:p w:rsidR="00F10858" w:rsidRDefault="00F10858" w:rsidP="00F10858">
      <w:pPr>
        <w:pStyle w:val="libNormal"/>
        <w:rPr>
          <w:lang w:bidi="fa-IR"/>
        </w:rPr>
      </w:pPr>
      <w:r>
        <w:rPr>
          <w:rtl/>
          <w:lang w:bidi="fa-IR"/>
        </w:rPr>
        <w:br w:type="page"/>
      </w:r>
    </w:p>
    <w:p w:rsidR="00F10858" w:rsidRDefault="00D83748" w:rsidP="007671E9">
      <w:pPr>
        <w:pStyle w:val="libNormal0"/>
        <w:rPr>
          <w:rtl/>
          <w:lang w:bidi="fa-IR"/>
        </w:rPr>
      </w:pPr>
      <w:r>
        <w:rPr>
          <w:rtl/>
          <w:lang w:bidi="fa-IR"/>
        </w:rPr>
        <w:lastRenderedPageBreak/>
        <w:t>و</w:t>
      </w:r>
      <w:r w:rsidR="007671E9">
        <w:rPr>
          <w:rFonts w:hint="cs"/>
          <w:rtl/>
          <w:lang w:bidi="fa-IR"/>
        </w:rPr>
        <w:t>ا</w:t>
      </w:r>
      <w:r>
        <w:rPr>
          <w:rtl/>
          <w:lang w:bidi="fa-IR"/>
        </w:rPr>
        <w:t>ن</w:t>
      </w:r>
      <w:r w:rsidR="007671E9">
        <w:rPr>
          <w:rFonts w:hint="cs"/>
          <w:rtl/>
          <w:lang w:bidi="fa-IR"/>
        </w:rPr>
        <w:t>ّ</w:t>
      </w:r>
      <w:r>
        <w:rPr>
          <w:rtl/>
          <w:lang w:bidi="fa-IR"/>
        </w:rPr>
        <w:t>ه يد</w:t>
      </w:r>
      <w:r w:rsidR="007671E9">
        <w:rPr>
          <w:rFonts w:hint="cs"/>
          <w:rtl/>
          <w:lang w:bidi="fa-IR"/>
        </w:rPr>
        <w:t>ّ</w:t>
      </w:r>
      <w:r>
        <w:rPr>
          <w:rtl/>
          <w:lang w:bidi="fa-IR"/>
        </w:rPr>
        <w:t xml:space="preserve">عي الخلافة من غير مشورة ولا بيعة </w:t>
      </w:r>
      <w:r w:rsidRPr="0021364B">
        <w:rPr>
          <w:rStyle w:val="libFootnotenumChar"/>
          <w:rtl/>
        </w:rPr>
        <w:t>(1)</w:t>
      </w:r>
      <w:r>
        <w:rPr>
          <w:rtl/>
          <w:lang w:bidi="fa-IR"/>
        </w:rPr>
        <w:t>.</w:t>
      </w:r>
    </w:p>
    <w:p w:rsidR="00F10858" w:rsidRDefault="00D83748" w:rsidP="007671E9">
      <w:pPr>
        <w:pStyle w:val="libNormal"/>
        <w:rPr>
          <w:rtl/>
          <w:lang w:bidi="fa-IR"/>
        </w:rPr>
      </w:pPr>
      <w:r>
        <w:rPr>
          <w:rtl/>
          <w:lang w:bidi="fa-IR"/>
        </w:rPr>
        <w:t>ومن كتاب لمسور بن مخرمة</w:t>
      </w:r>
      <w:r w:rsidR="00A75710">
        <w:rPr>
          <w:rtl/>
          <w:lang w:bidi="fa-IR"/>
        </w:rPr>
        <w:t>،</w:t>
      </w:r>
      <w:r>
        <w:rPr>
          <w:rtl/>
          <w:lang w:bidi="fa-IR"/>
        </w:rPr>
        <w:t xml:space="preserve"> </w:t>
      </w:r>
      <w:r w:rsidRPr="0021364B">
        <w:rPr>
          <w:rStyle w:val="libFootnotenumChar"/>
          <w:rtl/>
        </w:rPr>
        <w:t>(2)</w:t>
      </w:r>
      <w:r>
        <w:rPr>
          <w:rtl/>
          <w:lang w:bidi="fa-IR"/>
        </w:rPr>
        <w:t xml:space="preserve"> إلى معاوية</w:t>
      </w:r>
      <w:r w:rsidR="00A75710">
        <w:rPr>
          <w:rtl/>
          <w:lang w:bidi="fa-IR"/>
        </w:rPr>
        <w:t>:</w:t>
      </w:r>
      <w:r>
        <w:rPr>
          <w:rtl/>
          <w:lang w:bidi="fa-IR"/>
        </w:rPr>
        <w:t xml:space="preserve"> </w:t>
      </w:r>
      <w:r w:rsidR="007671E9">
        <w:rPr>
          <w:rFonts w:hint="cs"/>
          <w:rtl/>
          <w:lang w:bidi="fa-IR"/>
        </w:rPr>
        <w:t>ا</w:t>
      </w:r>
      <w:r>
        <w:rPr>
          <w:rtl/>
          <w:lang w:bidi="fa-IR"/>
        </w:rPr>
        <w:t>ن</w:t>
      </w:r>
      <w:r w:rsidR="007671E9">
        <w:rPr>
          <w:rFonts w:hint="cs"/>
          <w:rtl/>
          <w:lang w:bidi="fa-IR"/>
        </w:rPr>
        <w:t>ّ</w:t>
      </w:r>
      <w:r>
        <w:rPr>
          <w:rtl/>
          <w:lang w:bidi="fa-IR"/>
        </w:rPr>
        <w:t>ك أخطأت خطأ عظيما</w:t>
      </w:r>
      <w:r w:rsidR="007671E9">
        <w:rPr>
          <w:rFonts w:hint="cs"/>
          <w:rtl/>
          <w:lang w:bidi="fa-IR"/>
        </w:rPr>
        <w:t>ً</w:t>
      </w:r>
      <w:r w:rsidR="00A75710">
        <w:rPr>
          <w:rtl/>
          <w:lang w:bidi="fa-IR"/>
        </w:rPr>
        <w:t>،</w:t>
      </w:r>
      <w:r>
        <w:rPr>
          <w:rtl/>
          <w:lang w:bidi="fa-IR"/>
        </w:rPr>
        <w:t xml:space="preserve"> و</w:t>
      </w:r>
      <w:r w:rsidR="007671E9">
        <w:rPr>
          <w:rFonts w:hint="cs"/>
          <w:rtl/>
          <w:lang w:bidi="fa-IR"/>
        </w:rPr>
        <w:t>ا</w:t>
      </w:r>
      <w:r>
        <w:rPr>
          <w:rtl/>
          <w:lang w:bidi="fa-IR"/>
        </w:rPr>
        <w:t>خطأت مواضع النصرة</w:t>
      </w:r>
      <w:r w:rsidR="00A75710">
        <w:rPr>
          <w:rtl/>
          <w:lang w:bidi="fa-IR"/>
        </w:rPr>
        <w:t>،</w:t>
      </w:r>
      <w:r>
        <w:rPr>
          <w:rtl/>
          <w:lang w:bidi="fa-IR"/>
        </w:rPr>
        <w:t xml:space="preserve"> وتناولتها من مكان بعيد</w:t>
      </w:r>
      <w:r w:rsidR="00A75710">
        <w:rPr>
          <w:rtl/>
          <w:lang w:bidi="fa-IR"/>
        </w:rPr>
        <w:t>،</w:t>
      </w:r>
      <w:r>
        <w:rPr>
          <w:rtl/>
          <w:lang w:bidi="fa-IR"/>
        </w:rPr>
        <w:t xml:space="preserve"> وما أنت والخلافة يا معاو</w:t>
      </w:r>
      <w:r w:rsidR="001F2E44">
        <w:rPr>
          <w:rtl/>
          <w:lang w:bidi="fa-IR"/>
        </w:rPr>
        <w:t>ية</w:t>
      </w:r>
      <w:r w:rsidR="00A75710">
        <w:rPr>
          <w:rtl/>
          <w:lang w:bidi="fa-IR"/>
        </w:rPr>
        <w:t>؟</w:t>
      </w:r>
      <w:r w:rsidR="001F2E44">
        <w:rPr>
          <w:rtl/>
          <w:lang w:bidi="fa-IR"/>
        </w:rPr>
        <w:t xml:space="preserve"> وأنت طليق وأبوك من الأحزاب</w:t>
      </w:r>
      <w:r>
        <w:rPr>
          <w:rtl/>
          <w:lang w:bidi="fa-IR"/>
        </w:rPr>
        <w:t>؟ فكف</w:t>
      </w:r>
      <w:r w:rsidR="007671E9">
        <w:rPr>
          <w:rFonts w:hint="cs"/>
          <w:rtl/>
          <w:lang w:bidi="fa-IR"/>
        </w:rPr>
        <w:t>َّ</w:t>
      </w:r>
      <w:r>
        <w:rPr>
          <w:rtl/>
          <w:lang w:bidi="fa-IR"/>
        </w:rPr>
        <w:t xml:space="preserve"> عن</w:t>
      </w:r>
      <w:r w:rsidR="007671E9">
        <w:rPr>
          <w:rFonts w:hint="cs"/>
          <w:rtl/>
          <w:lang w:bidi="fa-IR"/>
        </w:rPr>
        <w:t>ّ</w:t>
      </w:r>
      <w:r>
        <w:rPr>
          <w:rtl/>
          <w:lang w:bidi="fa-IR"/>
        </w:rPr>
        <w:t>ا فليس لك قبلنا ولي</w:t>
      </w:r>
      <w:r w:rsidR="007671E9">
        <w:rPr>
          <w:rFonts w:hint="cs"/>
          <w:rtl/>
          <w:lang w:bidi="fa-IR"/>
        </w:rPr>
        <w:t>ٌّ</w:t>
      </w:r>
      <w:r>
        <w:rPr>
          <w:rtl/>
          <w:lang w:bidi="fa-IR"/>
        </w:rPr>
        <w:t xml:space="preserve"> ولا نصير </w:t>
      </w:r>
      <w:r w:rsidRPr="0021364B">
        <w:rPr>
          <w:rStyle w:val="libFootnotenumChar"/>
          <w:rtl/>
        </w:rPr>
        <w:t>(3)</w:t>
      </w:r>
      <w:r>
        <w:rPr>
          <w:rtl/>
          <w:lang w:bidi="fa-IR"/>
        </w:rPr>
        <w:t>.</w:t>
      </w:r>
    </w:p>
    <w:p w:rsidR="00F10858" w:rsidRDefault="00D83748" w:rsidP="00D83748">
      <w:pPr>
        <w:pStyle w:val="libNormal"/>
        <w:rPr>
          <w:rtl/>
          <w:lang w:bidi="fa-IR"/>
        </w:rPr>
      </w:pPr>
      <w:r>
        <w:rPr>
          <w:rtl/>
          <w:lang w:bidi="fa-IR"/>
        </w:rPr>
        <w:t>وفي مناظرة لسعنة بن عريض الصحابي مع معاوية</w:t>
      </w:r>
      <w:r w:rsidR="00A75710">
        <w:rPr>
          <w:rtl/>
          <w:lang w:bidi="fa-IR"/>
        </w:rPr>
        <w:t>:</w:t>
      </w:r>
      <w:r>
        <w:rPr>
          <w:rtl/>
          <w:lang w:bidi="fa-IR"/>
        </w:rPr>
        <w:t xml:space="preserve"> منعت ولد رسول الله </w:t>
      </w:r>
      <w:r w:rsidR="008A1F53" w:rsidRPr="008A1F53">
        <w:rPr>
          <w:rStyle w:val="libAlaemChar"/>
          <w:rtl/>
        </w:rPr>
        <w:t>صلى‌الله‌عليه‌وآله‌وسلم</w:t>
      </w:r>
      <w:r>
        <w:rPr>
          <w:rtl/>
          <w:lang w:bidi="fa-IR"/>
        </w:rPr>
        <w:t xml:space="preserve"> الخلافة</w:t>
      </w:r>
      <w:r w:rsidR="00A75710">
        <w:rPr>
          <w:rtl/>
          <w:lang w:bidi="fa-IR"/>
        </w:rPr>
        <w:t>،</w:t>
      </w:r>
      <w:r>
        <w:rPr>
          <w:rtl/>
          <w:lang w:bidi="fa-IR"/>
        </w:rPr>
        <w:t xml:space="preserve"> وما أنت وهي وأنت ط</w:t>
      </w:r>
      <w:r w:rsidR="007671E9">
        <w:rPr>
          <w:rtl/>
          <w:lang w:bidi="fa-IR"/>
        </w:rPr>
        <w:t>ليق بن طليق</w:t>
      </w:r>
      <w:r w:rsidR="00A75710">
        <w:rPr>
          <w:rtl/>
          <w:lang w:bidi="fa-IR"/>
        </w:rPr>
        <w:t>؟</w:t>
      </w:r>
      <w:r w:rsidR="007671E9">
        <w:rPr>
          <w:rtl/>
          <w:lang w:bidi="fa-IR"/>
        </w:rPr>
        <w:t xml:space="preserve"> يأتي تمام الحديث </w:t>
      </w:r>
      <w:r w:rsidR="007671E9">
        <w:rPr>
          <w:rFonts w:hint="cs"/>
          <w:rtl/>
          <w:lang w:bidi="fa-IR"/>
        </w:rPr>
        <w:t>ا</w:t>
      </w:r>
      <w:r>
        <w:rPr>
          <w:rtl/>
          <w:lang w:bidi="fa-IR"/>
        </w:rPr>
        <w:t>نشاء الله تعالى.</w:t>
      </w:r>
    </w:p>
    <w:p w:rsidR="00F10858" w:rsidRDefault="00D83748" w:rsidP="001F2E44">
      <w:pPr>
        <w:pStyle w:val="libNormal"/>
        <w:rPr>
          <w:rtl/>
          <w:lang w:bidi="fa-IR"/>
        </w:rPr>
      </w:pPr>
      <w:r>
        <w:rPr>
          <w:rtl/>
          <w:lang w:bidi="fa-IR"/>
        </w:rPr>
        <w:t>وعاتب عبد الر</w:t>
      </w:r>
      <w:r w:rsidR="00BF79F8">
        <w:rPr>
          <w:rFonts w:hint="cs"/>
          <w:rtl/>
          <w:lang w:bidi="fa-IR"/>
        </w:rPr>
        <w:t>َّ</w:t>
      </w:r>
      <w:r>
        <w:rPr>
          <w:rtl/>
          <w:lang w:bidi="fa-IR"/>
        </w:rPr>
        <w:t xml:space="preserve">حمن بن غنم الأشعري الصحابي </w:t>
      </w:r>
      <w:r w:rsidRPr="0021364B">
        <w:rPr>
          <w:rStyle w:val="libFootnotenumChar"/>
          <w:rtl/>
        </w:rPr>
        <w:t>(4)</w:t>
      </w:r>
      <w:r>
        <w:rPr>
          <w:rtl/>
          <w:lang w:bidi="fa-IR"/>
        </w:rPr>
        <w:t xml:space="preserve"> </w:t>
      </w:r>
      <w:r w:rsidR="00BF79F8">
        <w:rPr>
          <w:rFonts w:hint="cs"/>
          <w:rtl/>
          <w:lang w:bidi="fa-IR"/>
        </w:rPr>
        <w:t>ا</w:t>
      </w:r>
      <w:r>
        <w:rPr>
          <w:rtl/>
          <w:lang w:bidi="fa-IR"/>
        </w:rPr>
        <w:t>با هريرة وأبا الدرداء بحمص إذا انصرفا من عند علي</w:t>
      </w:r>
      <w:r w:rsidR="00BF79F8">
        <w:rPr>
          <w:rFonts w:hint="cs"/>
          <w:rtl/>
          <w:lang w:bidi="fa-IR"/>
        </w:rPr>
        <w:t>ّ</w:t>
      </w:r>
      <w:r>
        <w:rPr>
          <w:rtl/>
          <w:lang w:bidi="fa-IR"/>
        </w:rPr>
        <w:t xml:space="preserve"> رضي الله عنه رسولين لمعاوية وكان مم</w:t>
      </w:r>
      <w:r w:rsidR="00BF79F8">
        <w:rPr>
          <w:rFonts w:hint="cs"/>
          <w:rtl/>
          <w:lang w:bidi="fa-IR"/>
        </w:rPr>
        <w:t>ّ</w:t>
      </w:r>
      <w:r>
        <w:rPr>
          <w:rtl/>
          <w:lang w:bidi="fa-IR"/>
        </w:rPr>
        <w:t>ا قال لهما</w:t>
      </w:r>
      <w:r w:rsidR="00A75710">
        <w:rPr>
          <w:rtl/>
          <w:lang w:bidi="fa-IR"/>
        </w:rPr>
        <w:t>:</w:t>
      </w:r>
      <w:r>
        <w:rPr>
          <w:rtl/>
          <w:lang w:bidi="fa-IR"/>
        </w:rPr>
        <w:t xml:space="preserve"> عجبا</w:t>
      </w:r>
      <w:r w:rsidR="00BF79F8">
        <w:rPr>
          <w:rFonts w:hint="cs"/>
          <w:rtl/>
          <w:lang w:bidi="fa-IR"/>
        </w:rPr>
        <w:t>ً</w:t>
      </w:r>
      <w:r>
        <w:rPr>
          <w:rtl/>
          <w:lang w:bidi="fa-IR"/>
        </w:rPr>
        <w:t xml:space="preserve"> منكما كيف جاز عليكما ما جئتما به تدعوان علي</w:t>
      </w:r>
      <w:r w:rsidR="00BF79F8">
        <w:rPr>
          <w:rFonts w:hint="cs"/>
          <w:rtl/>
          <w:lang w:bidi="fa-IR"/>
        </w:rPr>
        <w:t>ّ</w:t>
      </w:r>
      <w:r>
        <w:rPr>
          <w:rtl/>
          <w:lang w:bidi="fa-IR"/>
        </w:rPr>
        <w:t>ا</w:t>
      </w:r>
      <w:r w:rsidR="00BF79F8">
        <w:rPr>
          <w:rFonts w:hint="cs"/>
          <w:rtl/>
          <w:lang w:bidi="fa-IR"/>
        </w:rPr>
        <w:t>ً</w:t>
      </w:r>
      <w:r>
        <w:rPr>
          <w:rtl/>
          <w:lang w:bidi="fa-IR"/>
        </w:rPr>
        <w:t xml:space="preserve"> إلى أن يجعلها شورى</w:t>
      </w:r>
      <w:r w:rsidR="00A75710">
        <w:rPr>
          <w:rtl/>
          <w:lang w:bidi="fa-IR"/>
        </w:rPr>
        <w:t>؟</w:t>
      </w:r>
      <w:r>
        <w:rPr>
          <w:rtl/>
          <w:lang w:bidi="fa-IR"/>
        </w:rPr>
        <w:t xml:space="preserve"> وقد علمتما أن</w:t>
      </w:r>
      <w:r w:rsidR="00BF79F8">
        <w:rPr>
          <w:rFonts w:hint="cs"/>
          <w:rtl/>
          <w:lang w:bidi="fa-IR"/>
        </w:rPr>
        <w:t>ّ</w:t>
      </w:r>
      <w:r>
        <w:rPr>
          <w:rtl/>
          <w:lang w:bidi="fa-IR"/>
        </w:rPr>
        <w:t>ه قد بايعه المهاجرون والأنصار وأهل الحجاز والعراق</w:t>
      </w:r>
      <w:r w:rsidR="00A75710">
        <w:rPr>
          <w:rtl/>
          <w:lang w:bidi="fa-IR"/>
        </w:rPr>
        <w:t>،</w:t>
      </w:r>
      <w:r>
        <w:rPr>
          <w:rtl/>
          <w:lang w:bidi="fa-IR"/>
        </w:rPr>
        <w:t xml:space="preserve"> وإن</w:t>
      </w:r>
      <w:r w:rsidR="00BF79F8">
        <w:rPr>
          <w:rFonts w:hint="cs"/>
          <w:rtl/>
          <w:lang w:bidi="fa-IR"/>
        </w:rPr>
        <w:t>َّ</w:t>
      </w:r>
      <w:r>
        <w:rPr>
          <w:rtl/>
          <w:lang w:bidi="fa-IR"/>
        </w:rPr>
        <w:t xml:space="preserve"> من رضيه خير</w:t>
      </w:r>
      <w:r w:rsidR="00BF79F8">
        <w:rPr>
          <w:rFonts w:hint="cs"/>
          <w:rtl/>
          <w:lang w:bidi="fa-IR"/>
        </w:rPr>
        <w:t>ٌ</w:t>
      </w:r>
      <w:r>
        <w:rPr>
          <w:rtl/>
          <w:lang w:bidi="fa-IR"/>
        </w:rPr>
        <w:t xml:space="preserve"> مم</w:t>
      </w:r>
      <w:r w:rsidR="00BF79F8">
        <w:rPr>
          <w:rFonts w:hint="cs"/>
          <w:rtl/>
          <w:lang w:bidi="fa-IR"/>
        </w:rPr>
        <w:t>ّ</w:t>
      </w:r>
      <w:r>
        <w:rPr>
          <w:rtl/>
          <w:lang w:bidi="fa-IR"/>
        </w:rPr>
        <w:t>ن كرهه</w:t>
      </w:r>
      <w:r w:rsidR="00A75710">
        <w:rPr>
          <w:rtl/>
          <w:lang w:bidi="fa-IR"/>
        </w:rPr>
        <w:t>،</w:t>
      </w:r>
      <w:r>
        <w:rPr>
          <w:rtl/>
          <w:lang w:bidi="fa-IR"/>
        </w:rPr>
        <w:t xml:space="preserve"> ومن بايعه خير</w:t>
      </w:r>
      <w:r w:rsidR="00BF79F8">
        <w:rPr>
          <w:rFonts w:hint="cs"/>
          <w:rtl/>
          <w:lang w:bidi="fa-IR"/>
        </w:rPr>
        <w:t>ٌ</w:t>
      </w:r>
      <w:r>
        <w:rPr>
          <w:rtl/>
          <w:lang w:bidi="fa-IR"/>
        </w:rPr>
        <w:t xml:space="preserve"> مم</w:t>
      </w:r>
      <w:r w:rsidR="00BF79F8">
        <w:rPr>
          <w:rFonts w:hint="cs"/>
          <w:rtl/>
          <w:lang w:bidi="fa-IR"/>
        </w:rPr>
        <w:t>ّ</w:t>
      </w:r>
      <w:r>
        <w:rPr>
          <w:rtl/>
          <w:lang w:bidi="fa-IR"/>
        </w:rPr>
        <w:t>ن لم يبايعه</w:t>
      </w:r>
      <w:r w:rsidR="00A75710">
        <w:rPr>
          <w:rtl/>
          <w:lang w:bidi="fa-IR"/>
        </w:rPr>
        <w:t>،</w:t>
      </w:r>
      <w:r>
        <w:rPr>
          <w:rtl/>
          <w:lang w:bidi="fa-IR"/>
        </w:rPr>
        <w:t xml:space="preserve"> وأي</w:t>
      </w:r>
      <w:r w:rsidR="00BF79F8">
        <w:rPr>
          <w:rFonts w:hint="cs"/>
          <w:rtl/>
          <w:lang w:bidi="fa-IR"/>
        </w:rPr>
        <w:t>ّ</w:t>
      </w:r>
      <w:r>
        <w:rPr>
          <w:rtl/>
          <w:lang w:bidi="fa-IR"/>
        </w:rPr>
        <w:t xml:space="preserve"> مدخل لمعاوية في الشورى وهو من الطلقاء الذين لا تجوز لهم الخلافة</w:t>
      </w:r>
      <w:r w:rsidR="00A75710">
        <w:rPr>
          <w:rtl/>
          <w:lang w:bidi="fa-IR"/>
        </w:rPr>
        <w:t>؟</w:t>
      </w:r>
      <w:r>
        <w:rPr>
          <w:rtl/>
          <w:lang w:bidi="fa-IR"/>
        </w:rPr>
        <w:t xml:space="preserve"> وهو وأبوه من رؤوس الأحزاب.</w:t>
      </w:r>
      <w:r w:rsidR="001F2E44">
        <w:rPr>
          <w:rFonts w:hint="cs"/>
          <w:rtl/>
          <w:lang w:bidi="fa-IR"/>
        </w:rPr>
        <w:t xml:space="preserve"> </w:t>
      </w:r>
      <w:r>
        <w:rPr>
          <w:rtl/>
          <w:lang w:bidi="fa-IR"/>
        </w:rPr>
        <w:t xml:space="preserve">فندما على مسيرهما وتابا منه بين يديه </w:t>
      </w:r>
      <w:r w:rsidRPr="0021364B">
        <w:rPr>
          <w:rStyle w:val="libFootnotenumChar"/>
          <w:rtl/>
        </w:rPr>
        <w:t>(5)</w:t>
      </w:r>
      <w:r>
        <w:rPr>
          <w:rtl/>
          <w:lang w:bidi="fa-IR"/>
        </w:rPr>
        <w:t>.</w:t>
      </w:r>
    </w:p>
    <w:p w:rsidR="00F10858" w:rsidRDefault="00D83748" w:rsidP="00BF79F8">
      <w:pPr>
        <w:pStyle w:val="libNormal"/>
        <w:rPr>
          <w:rtl/>
          <w:lang w:bidi="fa-IR"/>
        </w:rPr>
      </w:pPr>
      <w:r>
        <w:rPr>
          <w:rtl/>
          <w:lang w:bidi="fa-IR"/>
        </w:rPr>
        <w:t>ومن كلام لصعصعة بن صوحان يخاطب به معاوية</w:t>
      </w:r>
      <w:r w:rsidR="00A75710">
        <w:rPr>
          <w:rtl/>
          <w:lang w:bidi="fa-IR"/>
        </w:rPr>
        <w:t>:</w:t>
      </w:r>
      <w:r>
        <w:rPr>
          <w:rtl/>
          <w:lang w:bidi="fa-IR"/>
        </w:rPr>
        <w:t xml:space="preserve"> </w:t>
      </w:r>
      <w:r w:rsidR="00BF79F8">
        <w:rPr>
          <w:rFonts w:hint="cs"/>
          <w:rtl/>
          <w:lang w:bidi="fa-IR"/>
        </w:rPr>
        <w:t>ا</w:t>
      </w:r>
      <w:r>
        <w:rPr>
          <w:rtl/>
          <w:lang w:bidi="fa-IR"/>
        </w:rPr>
        <w:t>ن</w:t>
      </w:r>
      <w:r w:rsidR="00BF79F8">
        <w:rPr>
          <w:rFonts w:hint="cs"/>
          <w:rtl/>
          <w:lang w:bidi="fa-IR"/>
        </w:rPr>
        <w:t>َّ</w:t>
      </w:r>
      <w:r>
        <w:rPr>
          <w:rtl/>
          <w:lang w:bidi="fa-IR"/>
        </w:rPr>
        <w:t>ما أنت طليق به طليق</w:t>
      </w:r>
      <w:r w:rsidR="00A75710">
        <w:rPr>
          <w:rtl/>
          <w:lang w:bidi="fa-IR"/>
        </w:rPr>
        <w:t>،</w:t>
      </w:r>
      <w:r>
        <w:rPr>
          <w:rtl/>
          <w:lang w:bidi="fa-IR"/>
        </w:rPr>
        <w:t xml:space="preserve"> أطلقكما رسول الله </w:t>
      </w:r>
      <w:r w:rsidR="008E705A" w:rsidRPr="008E705A">
        <w:rPr>
          <w:rStyle w:val="libAlaemChar"/>
          <w:rtl/>
        </w:rPr>
        <w:t>صلى‌الله‌عليه‌وآله‌وسلم</w:t>
      </w:r>
      <w:r>
        <w:rPr>
          <w:rtl/>
          <w:lang w:bidi="fa-IR"/>
        </w:rPr>
        <w:t xml:space="preserve"> ف</w:t>
      </w:r>
      <w:r w:rsidR="00BF79F8">
        <w:rPr>
          <w:rFonts w:hint="cs"/>
          <w:rtl/>
          <w:lang w:bidi="fa-IR"/>
        </w:rPr>
        <w:t>ا</w:t>
      </w:r>
      <w:r>
        <w:rPr>
          <w:rtl/>
          <w:lang w:bidi="fa-IR"/>
        </w:rPr>
        <w:t>ن</w:t>
      </w:r>
      <w:r w:rsidR="00BF79F8">
        <w:rPr>
          <w:rFonts w:hint="cs"/>
          <w:rtl/>
          <w:lang w:bidi="fa-IR"/>
        </w:rPr>
        <w:t>َّ</w:t>
      </w:r>
      <w:r>
        <w:rPr>
          <w:rtl/>
          <w:lang w:bidi="fa-IR"/>
        </w:rPr>
        <w:t>ى تصح</w:t>
      </w:r>
      <w:r w:rsidR="00BF79F8">
        <w:rPr>
          <w:rFonts w:hint="cs"/>
          <w:rtl/>
          <w:lang w:bidi="fa-IR"/>
        </w:rPr>
        <w:t>ّ</w:t>
      </w:r>
      <w:r>
        <w:rPr>
          <w:rtl/>
          <w:lang w:bidi="fa-IR"/>
        </w:rPr>
        <w:t xml:space="preserve"> الخلافة لطليق</w:t>
      </w:r>
      <w:r w:rsidR="00A75710">
        <w:rPr>
          <w:rtl/>
          <w:lang w:bidi="fa-IR"/>
        </w:rPr>
        <w:t>؟</w:t>
      </w:r>
      <w:r>
        <w:rPr>
          <w:rtl/>
          <w:lang w:bidi="fa-IR"/>
        </w:rPr>
        <w:t xml:space="preserve">! </w:t>
      </w:r>
      <w:r w:rsidRPr="0021364B">
        <w:rPr>
          <w:rStyle w:val="libFootnotenumChar"/>
          <w:rtl/>
        </w:rPr>
        <w:t>(6)</w:t>
      </w:r>
      <w:r>
        <w:rPr>
          <w:rtl/>
          <w:lang w:bidi="fa-IR"/>
        </w:rPr>
        <w:t>.</w:t>
      </w:r>
    </w:p>
    <w:p w:rsidR="00F10858" w:rsidRDefault="00D83748" w:rsidP="00BF79F8">
      <w:pPr>
        <w:pStyle w:val="libNormal"/>
        <w:rPr>
          <w:rtl/>
          <w:lang w:bidi="fa-IR"/>
        </w:rPr>
      </w:pPr>
      <w:r>
        <w:rPr>
          <w:rtl/>
          <w:lang w:bidi="fa-IR"/>
        </w:rPr>
        <w:t>فأين يقع عندئذ معاوية الطليق ابن الطليق من الخلافة</w:t>
      </w:r>
      <w:r w:rsidR="00A75710">
        <w:rPr>
          <w:rtl/>
          <w:lang w:bidi="fa-IR"/>
        </w:rPr>
        <w:t>؟</w:t>
      </w:r>
      <w:r>
        <w:rPr>
          <w:rtl/>
          <w:lang w:bidi="fa-IR"/>
        </w:rPr>
        <w:t xml:space="preserve"> وأي</w:t>
      </w:r>
      <w:r w:rsidR="00BF79F8">
        <w:rPr>
          <w:rFonts w:hint="cs"/>
          <w:rtl/>
          <w:lang w:bidi="fa-IR"/>
        </w:rPr>
        <w:t>ّ</w:t>
      </w:r>
      <w:r>
        <w:rPr>
          <w:rtl/>
          <w:lang w:bidi="fa-IR"/>
        </w:rPr>
        <w:t xml:space="preserve"> قيمة في سوق ال</w:t>
      </w:r>
      <w:r w:rsidR="00BF79F8">
        <w:rPr>
          <w:rFonts w:hint="cs"/>
          <w:rtl/>
          <w:lang w:bidi="fa-IR"/>
        </w:rPr>
        <w:t>إ</w:t>
      </w:r>
      <w:r>
        <w:rPr>
          <w:rtl/>
          <w:lang w:bidi="fa-IR"/>
        </w:rPr>
        <w:t>عتبار لرأي ابن عمر</w:t>
      </w:r>
      <w:r w:rsidR="00A75710">
        <w:rPr>
          <w:rtl/>
          <w:lang w:bidi="fa-IR"/>
        </w:rPr>
        <w:t>؟</w:t>
      </w:r>
      <w:r>
        <w:rPr>
          <w:rtl/>
          <w:lang w:bidi="fa-IR"/>
        </w:rPr>
        <w:t xml:space="preserve"> وما الذي يبر</w:t>
      </w:r>
      <w:r w:rsidR="00BF79F8">
        <w:rPr>
          <w:rFonts w:hint="cs"/>
          <w:rtl/>
          <w:lang w:bidi="fa-IR"/>
        </w:rPr>
        <w:t>ّ</w:t>
      </w:r>
      <w:r>
        <w:rPr>
          <w:rtl/>
          <w:lang w:bidi="fa-IR"/>
        </w:rPr>
        <w:t>ر بيعته إي</w:t>
      </w:r>
      <w:r w:rsidR="00BF79F8">
        <w:rPr>
          <w:rFonts w:hint="cs"/>
          <w:rtl/>
          <w:lang w:bidi="fa-IR"/>
        </w:rPr>
        <w:t>َّ</w:t>
      </w:r>
      <w:r>
        <w:rPr>
          <w:rtl/>
          <w:lang w:bidi="fa-IR"/>
        </w:rPr>
        <w:t>اه إن لم يبر</w:t>
      </w:r>
      <w:r w:rsidR="00BF79F8">
        <w:rPr>
          <w:rFonts w:hint="cs"/>
          <w:rtl/>
          <w:lang w:bidi="fa-IR"/>
        </w:rPr>
        <w:t>ّ</w:t>
      </w:r>
      <w:r>
        <w:rPr>
          <w:rtl/>
          <w:lang w:bidi="fa-IR"/>
        </w:rPr>
        <w:t>رها عداء سي</w:t>
      </w:r>
      <w:r w:rsidR="00BF79F8">
        <w:rPr>
          <w:rFonts w:hint="cs"/>
          <w:rtl/>
          <w:lang w:bidi="fa-IR"/>
        </w:rPr>
        <w:t>ِّ</w:t>
      </w:r>
      <w:r>
        <w:rPr>
          <w:rtl/>
          <w:lang w:bidi="fa-IR"/>
        </w:rPr>
        <w:t>د العترة</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1F2E44">
      <w:pPr>
        <w:pStyle w:val="libFootnote0"/>
        <w:rPr>
          <w:rtl/>
          <w:lang w:bidi="fa-IR"/>
        </w:rPr>
      </w:pPr>
      <w:r>
        <w:rPr>
          <w:rtl/>
          <w:lang w:bidi="fa-IR"/>
        </w:rPr>
        <w:t xml:space="preserve">1 </w:t>
      </w:r>
      <w:r w:rsidR="00F10858">
        <w:rPr>
          <w:rtl/>
          <w:lang w:bidi="fa-IR"/>
        </w:rPr>
        <w:t>-</w:t>
      </w:r>
      <w:r>
        <w:rPr>
          <w:rtl/>
          <w:lang w:bidi="fa-IR"/>
        </w:rPr>
        <w:t xml:space="preserve"> شرح ابن أب</w:t>
      </w:r>
      <w:r w:rsidR="001F2E44">
        <w:rPr>
          <w:rFonts w:hint="cs"/>
          <w:rtl/>
          <w:lang w:bidi="fa-IR"/>
        </w:rPr>
        <w:t>ى</w:t>
      </w:r>
      <w:r>
        <w:rPr>
          <w:rtl/>
          <w:lang w:bidi="fa-IR"/>
        </w:rPr>
        <w:t xml:space="preserve"> الحديد 1</w:t>
      </w:r>
      <w:r w:rsidR="00A75710">
        <w:rPr>
          <w:rtl/>
          <w:lang w:bidi="fa-IR"/>
        </w:rPr>
        <w:t>:</w:t>
      </w:r>
      <w:r>
        <w:rPr>
          <w:rtl/>
          <w:lang w:bidi="fa-IR"/>
        </w:rPr>
        <w:t xml:space="preserve"> 195.</w:t>
      </w:r>
    </w:p>
    <w:p w:rsidR="00F10858" w:rsidRDefault="00D83748" w:rsidP="00BF79F8">
      <w:pPr>
        <w:pStyle w:val="libFootnote0"/>
        <w:rPr>
          <w:rtl/>
          <w:lang w:bidi="fa-IR"/>
        </w:rPr>
      </w:pPr>
      <w:r>
        <w:rPr>
          <w:rtl/>
          <w:lang w:bidi="fa-IR"/>
        </w:rPr>
        <w:t xml:space="preserve">2 </w:t>
      </w:r>
      <w:r w:rsidR="00F10858">
        <w:rPr>
          <w:rtl/>
          <w:lang w:bidi="fa-IR"/>
        </w:rPr>
        <w:t>-</w:t>
      </w:r>
      <w:r>
        <w:rPr>
          <w:rtl/>
          <w:lang w:bidi="fa-IR"/>
        </w:rPr>
        <w:t xml:space="preserve"> نسب هذا الكتاب ف</w:t>
      </w:r>
      <w:r w:rsidR="00BF79F8">
        <w:rPr>
          <w:rFonts w:hint="cs"/>
          <w:rtl/>
          <w:lang w:bidi="fa-IR"/>
        </w:rPr>
        <w:t>ى</w:t>
      </w:r>
      <w:r>
        <w:rPr>
          <w:rtl/>
          <w:lang w:bidi="fa-IR"/>
        </w:rPr>
        <w:t xml:space="preserve"> كتاب صفين ص 70 إلى عبد الله بن عمر وهو وهم</w:t>
      </w:r>
      <w:r w:rsidR="00A75710">
        <w:rPr>
          <w:rtl/>
          <w:lang w:bidi="fa-IR"/>
        </w:rPr>
        <w:t>،</w:t>
      </w:r>
      <w:r>
        <w:rPr>
          <w:rtl/>
          <w:lang w:bidi="fa-IR"/>
        </w:rPr>
        <w:t xml:space="preserve"> وال</w:t>
      </w:r>
      <w:r w:rsidR="00BF79F8">
        <w:rPr>
          <w:rFonts w:hint="cs"/>
          <w:rtl/>
          <w:lang w:bidi="fa-IR"/>
        </w:rPr>
        <w:t>ا</w:t>
      </w:r>
      <w:r>
        <w:rPr>
          <w:rtl/>
          <w:lang w:bidi="fa-IR"/>
        </w:rPr>
        <w:t>بيات الت</w:t>
      </w:r>
      <w:r w:rsidR="00BF79F8">
        <w:rPr>
          <w:rFonts w:hint="cs"/>
          <w:rtl/>
          <w:lang w:bidi="fa-IR"/>
        </w:rPr>
        <w:t>ى</w:t>
      </w:r>
      <w:r w:rsidR="00BF79F8">
        <w:rPr>
          <w:rtl/>
          <w:lang w:bidi="fa-IR"/>
        </w:rPr>
        <w:t xml:space="preserve"> كتبها رجل من ال</w:t>
      </w:r>
      <w:r w:rsidR="00BF79F8">
        <w:rPr>
          <w:rFonts w:hint="cs"/>
          <w:rtl/>
          <w:lang w:bidi="fa-IR"/>
        </w:rPr>
        <w:t>ا</w:t>
      </w:r>
      <w:r>
        <w:rPr>
          <w:rtl/>
          <w:lang w:bidi="fa-IR"/>
        </w:rPr>
        <w:t>نصار مع الكتاب تكذ</w:t>
      </w:r>
      <w:r w:rsidR="00BF79F8">
        <w:rPr>
          <w:rFonts w:hint="cs"/>
          <w:rtl/>
          <w:lang w:bidi="fa-IR"/>
        </w:rPr>
        <w:t>ّ</w:t>
      </w:r>
      <w:r>
        <w:rPr>
          <w:rtl/>
          <w:lang w:bidi="fa-IR"/>
        </w:rPr>
        <w:t>ب تلك النسبة. فراجع.</w:t>
      </w:r>
    </w:p>
    <w:p w:rsidR="00F10858" w:rsidRDefault="00D83748" w:rsidP="00BF79F8">
      <w:pPr>
        <w:pStyle w:val="libFootnote0"/>
        <w:rPr>
          <w:rtl/>
          <w:lang w:bidi="fa-IR"/>
        </w:rPr>
      </w:pPr>
      <w:r>
        <w:rPr>
          <w:rtl/>
          <w:lang w:bidi="fa-IR"/>
        </w:rPr>
        <w:t xml:space="preserve">3 </w:t>
      </w:r>
      <w:r w:rsidR="00F10858">
        <w:rPr>
          <w:rtl/>
          <w:lang w:bidi="fa-IR"/>
        </w:rPr>
        <w:t>-</w:t>
      </w:r>
      <w:r>
        <w:rPr>
          <w:rtl/>
          <w:lang w:bidi="fa-IR"/>
        </w:rPr>
        <w:t xml:space="preserve"> ال</w:t>
      </w:r>
      <w:r w:rsidR="00BF79F8">
        <w:rPr>
          <w:rFonts w:hint="cs"/>
          <w:rtl/>
          <w:lang w:bidi="fa-IR"/>
        </w:rPr>
        <w:t>ا</w:t>
      </w:r>
      <w:r>
        <w:rPr>
          <w:rtl/>
          <w:lang w:bidi="fa-IR"/>
        </w:rPr>
        <w:t>مامة والسياسة 1</w:t>
      </w:r>
      <w:r w:rsidR="00A75710">
        <w:rPr>
          <w:rtl/>
          <w:lang w:bidi="fa-IR"/>
        </w:rPr>
        <w:t>:</w:t>
      </w:r>
      <w:r>
        <w:rPr>
          <w:rtl/>
          <w:lang w:bidi="fa-IR"/>
        </w:rPr>
        <w:t xml:space="preserve"> 75</w:t>
      </w:r>
      <w:r w:rsidR="00A75710">
        <w:rPr>
          <w:rtl/>
          <w:lang w:bidi="fa-IR"/>
        </w:rPr>
        <w:t>،</w:t>
      </w:r>
      <w:r>
        <w:rPr>
          <w:rtl/>
          <w:lang w:bidi="fa-IR"/>
        </w:rPr>
        <w:t xml:space="preserve"> وف</w:t>
      </w:r>
      <w:r w:rsidR="00BF79F8">
        <w:rPr>
          <w:rFonts w:hint="cs"/>
          <w:rtl/>
          <w:lang w:bidi="fa-IR"/>
        </w:rPr>
        <w:t>ى</w:t>
      </w:r>
      <w:r>
        <w:rPr>
          <w:rtl/>
          <w:lang w:bidi="fa-IR"/>
        </w:rPr>
        <w:t xml:space="preserve"> ط 85.</w:t>
      </w:r>
    </w:p>
    <w:p w:rsidR="00F10858" w:rsidRDefault="00D83748" w:rsidP="00BF79F8">
      <w:pPr>
        <w:pStyle w:val="libFootnote0"/>
        <w:rPr>
          <w:rtl/>
          <w:lang w:bidi="fa-IR"/>
        </w:rPr>
      </w:pPr>
      <w:r>
        <w:rPr>
          <w:rtl/>
          <w:lang w:bidi="fa-IR"/>
        </w:rPr>
        <w:t xml:space="preserve">4 </w:t>
      </w:r>
      <w:r w:rsidR="00F10858">
        <w:rPr>
          <w:rtl/>
          <w:lang w:bidi="fa-IR"/>
        </w:rPr>
        <w:t>-</w:t>
      </w:r>
      <w:r>
        <w:rPr>
          <w:rtl/>
          <w:lang w:bidi="fa-IR"/>
        </w:rPr>
        <w:t xml:space="preserve"> قال </w:t>
      </w:r>
      <w:r w:rsidR="00BF79F8">
        <w:rPr>
          <w:rFonts w:hint="cs"/>
          <w:rtl/>
          <w:lang w:bidi="fa-IR"/>
        </w:rPr>
        <w:t>ا</w:t>
      </w:r>
      <w:r>
        <w:rPr>
          <w:rtl/>
          <w:lang w:bidi="fa-IR"/>
        </w:rPr>
        <w:t>بو عمر ف</w:t>
      </w:r>
      <w:r w:rsidR="00BF79F8">
        <w:rPr>
          <w:rFonts w:hint="cs"/>
          <w:rtl/>
          <w:lang w:bidi="fa-IR"/>
        </w:rPr>
        <w:t>ى</w:t>
      </w:r>
      <w:r>
        <w:rPr>
          <w:rtl/>
          <w:lang w:bidi="fa-IR"/>
        </w:rPr>
        <w:t xml:space="preserve"> الاستيعاب</w:t>
      </w:r>
      <w:r w:rsidR="00A75710">
        <w:rPr>
          <w:rtl/>
          <w:lang w:bidi="fa-IR"/>
        </w:rPr>
        <w:t>:</w:t>
      </w:r>
      <w:r>
        <w:rPr>
          <w:rtl/>
          <w:lang w:bidi="fa-IR"/>
        </w:rPr>
        <w:t xml:space="preserve"> كان من </w:t>
      </w:r>
      <w:r w:rsidR="00BF79F8">
        <w:rPr>
          <w:rFonts w:hint="cs"/>
          <w:rtl/>
          <w:lang w:bidi="fa-IR"/>
        </w:rPr>
        <w:t>ا</w:t>
      </w:r>
      <w:r>
        <w:rPr>
          <w:rtl/>
          <w:lang w:bidi="fa-IR"/>
        </w:rPr>
        <w:t>فقه أهل الشام</w:t>
      </w:r>
      <w:r w:rsidR="00A75710">
        <w:rPr>
          <w:rtl/>
          <w:lang w:bidi="fa-IR"/>
        </w:rPr>
        <w:t>،</w:t>
      </w:r>
      <w:r>
        <w:rPr>
          <w:rtl/>
          <w:lang w:bidi="fa-IR"/>
        </w:rPr>
        <w:t xml:space="preserve"> وهو الذي فق</w:t>
      </w:r>
      <w:r w:rsidR="00BF79F8">
        <w:rPr>
          <w:rFonts w:hint="cs"/>
          <w:rtl/>
          <w:lang w:bidi="fa-IR"/>
        </w:rPr>
        <w:t>ّ</w:t>
      </w:r>
      <w:r>
        <w:rPr>
          <w:rtl/>
          <w:lang w:bidi="fa-IR"/>
        </w:rPr>
        <w:t>ه عامة التابعين بالشام وكانت له جلالة وقدر.</w:t>
      </w:r>
    </w:p>
    <w:p w:rsidR="00F10858" w:rsidRDefault="00D83748" w:rsidP="00BF79F8">
      <w:pPr>
        <w:pStyle w:val="libFootnote0"/>
        <w:rPr>
          <w:rtl/>
          <w:lang w:bidi="fa-IR"/>
        </w:rPr>
      </w:pPr>
      <w:r>
        <w:rPr>
          <w:rtl/>
          <w:lang w:bidi="fa-IR"/>
        </w:rPr>
        <w:t xml:space="preserve">5 </w:t>
      </w:r>
      <w:r w:rsidR="00F10858">
        <w:rPr>
          <w:rtl/>
          <w:lang w:bidi="fa-IR"/>
        </w:rPr>
        <w:t>-</w:t>
      </w:r>
      <w:r>
        <w:rPr>
          <w:rtl/>
          <w:lang w:bidi="fa-IR"/>
        </w:rPr>
        <w:t xml:space="preserve"> الاستيعاب ترجمة عبد الرحمن ج 2</w:t>
      </w:r>
      <w:r w:rsidR="00A75710">
        <w:rPr>
          <w:rtl/>
          <w:lang w:bidi="fa-IR"/>
        </w:rPr>
        <w:t>:</w:t>
      </w:r>
      <w:r>
        <w:rPr>
          <w:rtl/>
          <w:lang w:bidi="fa-IR"/>
        </w:rPr>
        <w:t xml:space="preserve"> 402</w:t>
      </w:r>
      <w:r w:rsidR="00A75710">
        <w:rPr>
          <w:rtl/>
          <w:lang w:bidi="fa-IR"/>
        </w:rPr>
        <w:t>،</w:t>
      </w:r>
      <w:r>
        <w:rPr>
          <w:rtl/>
          <w:lang w:bidi="fa-IR"/>
        </w:rPr>
        <w:t xml:space="preserve"> </w:t>
      </w:r>
      <w:r w:rsidR="00BF79F8">
        <w:rPr>
          <w:rFonts w:hint="cs"/>
          <w:rtl/>
          <w:lang w:bidi="fa-IR"/>
        </w:rPr>
        <w:t>ا</w:t>
      </w:r>
      <w:r>
        <w:rPr>
          <w:rtl/>
          <w:lang w:bidi="fa-IR"/>
        </w:rPr>
        <w:t>سد الغابة 3</w:t>
      </w:r>
      <w:r w:rsidR="00A75710">
        <w:rPr>
          <w:rtl/>
          <w:lang w:bidi="fa-IR"/>
        </w:rPr>
        <w:t>:</w:t>
      </w:r>
      <w:r>
        <w:rPr>
          <w:rtl/>
          <w:lang w:bidi="fa-IR"/>
        </w:rPr>
        <w:t xml:space="preserve"> 318.</w:t>
      </w:r>
    </w:p>
    <w:p w:rsidR="00F10858" w:rsidRDefault="00D83748" w:rsidP="00BF79F8">
      <w:pPr>
        <w:pStyle w:val="libFootnote0"/>
        <w:rPr>
          <w:rtl/>
          <w:lang w:bidi="fa-IR"/>
        </w:rPr>
      </w:pPr>
      <w:r>
        <w:rPr>
          <w:rtl/>
          <w:lang w:bidi="fa-IR"/>
        </w:rPr>
        <w:t xml:space="preserve">6 </w:t>
      </w:r>
      <w:r w:rsidR="00F10858">
        <w:rPr>
          <w:rtl/>
          <w:lang w:bidi="fa-IR"/>
        </w:rPr>
        <w:t>-</w:t>
      </w:r>
      <w:r>
        <w:rPr>
          <w:rtl/>
          <w:lang w:bidi="fa-IR"/>
        </w:rPr>
        <w:t xml:space="preserve"> مروج الذهب 1</w:t>
      </w:r>
      <w:r w:rsidR="00A75710">
        <w:rPr>
          <w:rtl/>
          <w:lang w:bidi="fa-IR"/>
        </w:rPr>
        <w:t>:</w:t>
      </w:r>
      <w:r>
        <w:rPr>
          <w:rtl/>
          <w:lang w:bidi="fa-IR"/>
        </w:rPr>
        <w:t xml:space="preserve"> 78</w:t>
      </w:r>
      <w:r w:rsidR="00A75710">
        <w:rPr>
          <w:rtl/>
          <w:lang w:bidi="fa-IR"/>
        </w:rPr>
        <w:t>،</w:t>
      </w:r>
      <w:r>
        <w:rPr>
          <w:rtl/>
          <w:lang w:bidi="fa-IR"/>
        </w:rPr>
        <w:t xml:space="preserve"> يأتي تمام الكلام في هذا الجزء </w:t>
      </w:r>
      <w:r w:rsidR="00BF79F8">
        <w:rPr>
          <w:rFonts w:hint="cs"/>
          <w:rtl/>
          <w:lang w:bidi="fa-IR"/>
        </w:rPr>
        <w:t>ا</w:t>
      </w:r>
      <w:r>
        <w:rPr>
          <w:rtl/>
          <w:lang w:bidi="fa-IR"/>
        </w:rPr>
        <w:t>نشاء الله تعالى.</w:t>
      </w:r>
    </w:p>
    <w:p w:rsidR="00F10858" w:rsidRDefault="00F10858" w:rsidP="00F10858">
      <w:pPr>
        <w:pStyle w:val="libNormal"/>
        <w:rPr>
          <w:lang w:bidi="fa-IR"/>
        </w:rPr>
      </w:pPr>
      <w:r>
        <w:rPr>
          <w:rtl/>
          <w:lang w:bidi="fa-IR"/>
        </w:rPr>
        <w:br w:type="page"/>
      </w:r>
    </w:p>
    <w:p w:rsidR="00D83748" w:rsidRDefault="00D83748" w:rsidP="001F2E44">
      <w:pPr>
        <w:pStyle w:val="Heading1Center"/>
        <w:rPr>
          <w:lang w:bidi="fa-IR"/>
        </w:rPr>
      </w:pPr>
      <w:bookmarkStart w:id="4" w:name="_Toc523488904"/>
      <w:r>
        <w:rPr>
          <w:rtl/>
          <w:lang w:bidi="fa-IR"/>
        </w:rPr>
        <w:lastRenderedPageBreak/>
        <w:t>أ</w:t>
      </w:r>
      <w:r w:rsidR="001F2E44">
        <w:rPr>
          <w:rFonts w:hint="cs"/>
          <w:rtl/>
          <w:lang w:bidi="fa-IR"/>
        </w:rPr>
        <w:t>ىّ</w:t>
      </w:r>
      <w:r>
        <w:rPr>
          <w:rtl/>
          <w:lang w:bidi="fa-IR"/>
        </w:rPr>
        <w:t xml:space="preserve"> إجماع على بيعة يزيد</w:t>
      </w:r>
      <w:r w:rsidR="00A75710">
        <w:rPr>
          <w:rtl/>
          <w:lang w:bidi="fa-IR"/>
        </w:rPr>
        <w:t>؟</w:t>
      </w:r>
      <w:bookmarkEnd w:id="4"/>
    </w:p>
    <w:p w:rsidR="00F10858" w:rsidRDefault="00D83748" w:rsidP="00BF79F8">
      <w:pPr>
        <w:pStyle w:val="libNormal"/>
        <w:rPr>
          <w:rtl/>
          <w:lang w:bidi="fa-IR"/>
        </w:rPr>
      </w:pPr>
      <w:r>
        <w:rPr>
          <w:rtl/>
          <w:lang w:bidi="fa-IR"/>
        </w:rPr>
        <w:t>ثم</w:t>
      </w:r>
      <w:r w:rsidR="00BF79F8">
        <w:rPr>
          <w:rFonts w:hint="cs"/>
          <w:rtl/>
          <w:lang w:bidi="fa-IR"/>
        </w:rPr>
        <w:t>َّ</w:t>
      </w:r>
      <w:r>
        <w:rPr>
          <w:rtl/>
          <w:lang w:bidi="fa-IR"/>
        </w:rPr>
        <w:t xml:space="preserve"> أي</w:t>
      </w:r>
      <w:r w:rsidR="00BF79F8">
        <w:rPr>
          <w:rFonts w:hint="cs"/>
          <w:rtl/>
          <w:lang w:bidi="fa-IR"/>
        </w:rPr>
        <w:t>ّ</w:t>
      </w:r>
      <w:r>
        <w:rPr>
          <w:rtl/>
          <w:lang w:bidi="fa-IR"/>
        </w:rPr>
        <w:t xml:space="preserve"> إجماع صحيح من رجال الدين صح</w:t>
      </w:r>
      <w:r w:rsidR="00BF79F8">
        <w:rPr>
          <w:rFonts w:hint="cs"/>
          <w:rtl/>
          <w:lang w:bidi="fa-IR"/>
        </w:rPr>
        <w:t>ّ</w:t>
      </w:r>
      <w:r>
        <w:rPr>
          <w:rtl/>
          <w:lang w:bidi="fa-IR"/>
        </w:rPr>
        <w:t>ح لابن عمر بيعة يزيد الممجوج عند الصحابة والتابعين</w:t>
      </w:r>
      <w:r w:rsidR="00A75710">
        <w:rPr>
          <w:rtl/>
          <w:lang w:bidi="fa-IR"/>
        </w:rPr>
        <w:t>،</w:t>
      </w:r>
      <w:r>
        <w:rPr>
          <w:rtl/>
          <w:lang w:bidi="fa-IR"/>
        </w:rPr>
        <w:t xml:space="preserve"> المنبوذ لدى صلحاء ال</w:t>
      </w:r>
      <w:r w:rsidR="00BF79F8">
        <w:rPr>
          <w:rFonts w:hint="cs"/>
          <w:rtl/>
          <w:lang w:bidi="fa-IR"/>
        </w:rPr>
        <w:t>اُ</w:t>
      </w:r>
      <w:r>
        <w:rPr>
          <w:rtl/>
          <w:lang w:bidi="fa-IR"/>
        </w:rPr>
        <w:t>م</w:t>
      </w:r>
      <w:r w:rsidR="00BF79F8">
        <w:rPr>
          <w:rFonts w:hint="cs"/>
          <w:rtl/>
          <w:lang w:bidi="fa-IR"/>
        </w:rPr>
        <w:t>ّ</w:t>
      </w:r>
      <w:r>
        <w:rPr>
          <w:rtl/>
          <w:lang w:bidi="fa-IR"/>
        </w:rPr>
        <w:t>ة</w:t>
      </w:r>
      <w:r w:rsidR="00A75710">
        <w:rPr>
          <w:rtl/>
          <w:lang w:bidi="fa-IR"/>
        </w:rPr>
        <w:t>،</w:t>
      </w:r>
      <w:r>
        <w:rPr>
          <w:rtl/>
          <w:lang w:bidi="fa-IR"/>
        </w:rPr>
        <w:t xml:space="preserve"> المعروف بالخلاعة والمجون والخمور والفجور على حد</w:t>
      </w:r>
      <w:r w:rsidR="00BF79F8">
        <w:rPr>
          <w:rFonts w:hint="cs"/>
          <w:rtl/>
          <w:lang w:bidi="fa-IR"/>
        </w:rPr>
        <w:t>ِّ</w:t>
      </w:r>
      <w:r>
        <w:rPr>
          <w:rtl/>
          <w:lang w:bidi="fa-IR"/>
        </w:rPr>
        <w:t xml:space="preserve"> قول شاعر القضاة ال</w:t>
      </w:r>
      <w:r w:rsidR="00BF79F8">
        <w:rPr>
          <w:rFonts w:hint="cs"/>
          <w:rtl/>
          <w:lang w:bidi="fa-IR"/>
        </w:rPr>
        <w:t>ا</w:t>
      </w:r>
      <w:r>
        <w:rPr>
          <w:rtl/>
          <w:lang w:bidi="fa-IR"/>
        </w:rPr>
        <w:t>ستاذ بولس سلامة في ملحمة الغدير ص 217</w:t>
      </w:r>
      <w:r w:rsidR="00A75710">
        <w:rPr>
          <w:rtl/>
          <w:lang w:bidi="fa-IR"/>
        </w:rPr>
        <w:t>:</w:t>
      </w:r>
    </w:p>
    <w:tbl>
      <w:tblPr>
        <w:tblStyle w:val="TableGrid"/>
        <w:bidiVisual/>
        <w:tblW w:w="4562" w:type="pct"/>
        <w:tblInd w:w="384" w:type="dxa"/>
        <w:tblLook w:val="01E0" w:firstRow="1" w:lastRow="1" w:firstColumn="1" w:lastColumn="1" w:noHBand="0" w:noVBand="0"/>
      </w:tblPr>
      <w:tblGrid>
        <w:gridCol w:w="3542"/>
        <w:gridCol w:w="272"/>
        <w:gridCol w:w="3496"/>
      </w:tblGrid>
      <w:tr w:rsidR="00BF79F8" w:rsidTr="006F4CDD">
        <w:trPr>
          <w:trHeight w:val="350"/>
        </w:trPr>
        <w:tc>
          <w:tcPr>
            <w:tcW w:w="3920" w:type="dxa"/>
            <w:shd w:val="clear" w:color="auto" w:fill="auto"/>
          </w:tcPr>
          <w:p w:rsidR="00BF79F8" w:rsidRDefault="00BF79F8" w:rsidP="006F4CDD">
            <w:pPr>
              <w:pStyle w:val="libPoem"/>
            </w:pPr>
            <w:r>
              <w:rPr>
                <w:rtl/>
                <w:lang w:bidi="fa-IR"/>
              </w:rPr>
              <w:t>رافع الصوت داعيا</w:t>
            </w:r>
            <w:r>
              <w:rPr>
                <w:rFonts w:hint="cs"/>
                <w:rtl/>
                <w:lang w:bidi="fa-IR"/>
              </w:rPr>
              <w:t>ً</w:t>
            </w:r>
            <w:r>
              <w:rPr>
                <w:rtl/>
                <w:lang w:bidi="fa-IR"/>
              </w:rPr>
              <w:t xml:space="preserve"> للفلاح</w:t>
            </w:r>
            <w:r>
              <w:rPr>
                <w:rFonts w:hint="cs"/>
                <w:rtl/>
                <w:lang w:bidi="fa-IR"/>
              </w:rPr>
              <w:t>ِ</w:t>
            </w:r>
            <w:r w:rsidRPr="00725071">
              <w:rPr>
                <w:rStyle w:val="libPoemTiniChar0"/>
                <w:rtl/>
              </w:rPr>
              <w:br/>
              <w:t> </w:t>
            </w:r>
          </w:p>
        </w:tc>
        <w:tc>
          <w:tcPr>
            <w:tcW w:w="279" w:type="dxa"/>
            <w:shd w:val="clear" w:color="auto" w:fill="auto"/>
          </w:tcPr>
          <w:p w:rsidR="00BF79F8" w:rsidRDefault="00BF79F8" w:rsidP="006F4CDD">
            <w:pPr>
              <w:pStyle w:val="libPoem"/>
              <w:rPr>
                <w:rtl/>
              </w:rPr>
            </w:pPr>
          </w:p>
        </w:tc>
        <w:tc>
          <w:tcPr>
            <w:tcW w:w="3881" w:type="dxa"/>
            <w:shd w:val="clear" w:color="auto" w:fill="auto"/>
          </w:tcPr>
          <w:p w:rsidR="00BF79F8" w:rsidRDefault="00BF79F8" w:rsidP="006F4CDD">
            <w:pPr>
              <w:pStyle w:val="libPoem"/>
            </w:pPr>
            <w:r>
              <w:rPr>
                <w:rtl/>
                <w:lang w:bidi="fa-IR"/>
              </w:rPr>
              <w:t>اخفض الصوت في أذان الصباح</w:t>
            </w:r>
            <w:r>
              <w:rPr>
                <w:rFonts w:hint="cs"/>
                <w:rtl/>
                <w:lang w:bidi="fa-IR"/>
              </w:rPr>
              <w:t>ِ</w:t>
            </w:r>
            <w:r w:rsidRPr="00725071">
              <w:rPr>
                <w:rStyle w:val="libPoemTiniChar0"/>
                <w:rtl/>
              </w:rPr>
              <w:br/>
              <w:t> </w:t>
            </w:r>
          </w:p>
        </w:tc>
      </w:tr>
      <w:tr w:rsidR="00BF79F8" w:rsidTr="006F4CDD">
        <w:trPr>
          <w:trHeight w:val="350"/>
        </w:trPr>
        <w:tc>
          <w:tcPr>
            <w:tcW w:w="3920" w:type="dxa"/>
          </w:tcPr>
          <w:p w:rsidR="00BF79F8" w:rsidRDefault="00BF79F8" w:rsidP="006F4CDD">
            <w:pPr>
              <w:pStyle w:val="libPoem"/>
            </w:pPr>
            <w:r>
              <w:rPr>
                <w:rtl/>
                <w:lang w:bidi="fa-IR"/>
              </w:rPr>
              <w:t>وترف</w:t>
            </w:r>
            <w:r>
              <w:rPr>
                <w:rFonts w:hint="cs"/>
                <w:rtl/>
                <w:lang w:bidi="fa-IR"/>
              </w:rPr>
              <w:t>َّ</w:t>
            </w:r>
            <w:r>
              <w:rPr>
                <w:rtl/>
                <w:lang w:bidi="fa-IR"/>
              </w:rPr>
              <w:t>ق بصاحب العرش مشغو</w:t>
            </w:r>
            <w:r w:rsidRPr="00725071">
              <w:rPr>
                <w:rStyle w:val="libPoemTiniChar0"/>
                <w:rtl/>
              </w:rPr>
              <w:br/>
              <w:t> </w:t>
            </w:r>
          </w:p>
        </w:tc>
        <w:tc>
          <w:tcPr>
            <w:tcW w:w="279" w:type="dxa"/>
          </w:tcPr>
          <w:p w:rsidR="00BF79F8" w:rsidRDefault="00BF79F8" w:rsidP="006F4CDD">
            <w:pPr>
              <w:pStyle w:val="libPoem"/>
              <w:rPr>
                <w:rtl/>
              </w:rPr>
            </w:pPr>
          </w:p>
        </w:tc>
        <w:tc>
          <w:tcPr>
            <w:tcW w:w="3881" w:type="dxa"/>
          </w:tcPr>
          <w:p w:rsidR="00BF79F8" w:rsidRDefault="00BF79F8" w:rsidP="006F4CDD">
            <w:pPr>
              <w:pStyle w:val="libPoem"/>
            </w:pPr>
            <w:r>
              <w:rPr>
                <w:rFonts w:hint="cs"/>
                <w:rtl/>
                <w:lang w:bidi="fa-IR"/>
              </w:rPr>
              <w:t>ل</w:t>
            </w:r>
            <w:r>
              <w:rPr>
                <w:rtl/>
                <w:lang w:bidi="fa-IR"/>
              </w:rPr>
              <w:t>ا</w:t>
            </w:r>
            <w:r>
              <w:rPr>
                <w:rFonts w:hint="cs"/>
                <w:rtl/>
                <w:lang w:bidi="fa-IR"/>
              </w:rPr>
              <w:t>ً</w:t>
            </w:r>
            <w:r>
              <w:rPr>
                <w:rtl/>
                <w:lang w:bidi="fa-IR"/>
              </w:rPr>
              <w:t xml:space="preserve"> عن الله بالقيان الملاح</w:t>
            </w:r>
            <w:r>
              <w:rPr>
                <w:rFonts w:hint="cs"/>
                <w:rtl/>
                <w:lang w:bidi="fa-IR"/>
              </w:rPr>
              <w:t>ِ</w:t>
            </w:r>
            <w:r w:rsidRPr="00725071">
              <w:rPr>
                <w:rStyle w:val="libPoemTiniChar0"/>
                <w:rtl/>
              </w:rPr>
              <w:br/>
              <w:t> </w:t>
            </w:r>
          </w:p>
        </w:tc>
      </w:tr>
      <w:tr w:rsidR="00BF79F8" w:rsidTr="006F4CDD">
        <w:trPr>
          <w:trHeight w:val="350"/>
        </w:trPr>
        <w:tc>
          <w:tcPr>
            <w:tcW w:w="3920" w:type="dxa"/>
          </w:tcPr>
          <w:p w:rsidR="00BF79F8" w:rsidRDefault="00BF79F8" w:rsidP="006F4CDD">
            <w:pPr>
              <w:pStyle w:val="libPoem"/>
            </w:pPr>
            <w:r>
              <w:rPr>
                <w:rtl/>
                <w:lang w:bidi="fa-IR"/>
              </w:rPr>
              <w:t xml:space="preserve">ألف </w:t>
            </w:r>
            <w:r w:rsidRPr="00743CF5">
              <w:rPr>
                <w:rFonts w:hint="cs"/>
                <w:rtl/>
              </w:rPr>
              <w:t>«</w:t>
            </w:r>
            <w:r>
              <w:rPr>
                <w:rtl/>
                <w:lang w:bidi="fa-IR"/>
              </w:rPr>
              <w:t xml:space="preserve"> الله أكبر </w:t>
            </w:r>
            <w:r w:rsidRPr="00743CF5">
              <w:rPr>
                <w:rFonts w:hint="cs"/>
                <w:rtl/>
              </w:rPr>
              <w:t>»</w:t>
            </w:r>
            <w:r>
              <w:rPr>
                <w:rtl/>
                <w:lang w:bidi="fa-IR"/>
              </w:rPr>
              <w:t xml:space="preserve"> لا يساوي</w:t>
            </w:r>
            <w:r w:rsidRPr="00725071">
              <w:rPr>
                <w:rStyle w:val="libPoemTiniChar0"/>
                <w:rtl/>
              </w:rPr>
              <w:br/>
              <w:t> </w:t>
            </w:r>
          </w:p>
        </w:tc>
        <w:tc>
          <w:tcPr>
            <w:tcW w:w="279" w:type="dxa"/>
          </w:tcPr>
          <w:p w:rsidR="00BF79F8" w:rsidRDefault="00BF79F8" w:rsidP="006F4CDD">
            <w:pPr>
              <w:pStyle w:val="libPoem"/>
              <w:rPr>
                <w:rtl/>
              </w:rPr>
            </w:pPr>
          </w:p>
        </w:tc>
        <w:tc>
          <w:tcPr>
            <w:tcW w:w="3881" w:type="dxa"/>
          </w:tcPr>
          <w:p w:rsidR="00BF79F8" w:rsidRDefault="00BF79F8" w:rsidP="006F4CDD">
            <w:pPr>
              <w:pStyle w:val="libPoem"/>
            </w:pPr>
            <w:r>
              <w:rPr>
                <w:rtl/>
                <w:lang w:bidi="fa-IR"/>
              </w:rPr>
              <w:t>بين كف</w:t>
            </w:r>
            <w:r w:rsidR="001833F5">
              <w:rPr>
                <w:rFonts w:hint="cs"/>
                <w:rtl/>
                <w:lang w:bidi="fa-IR"/>
              </w:rPr>
              <w:t>ّ</w:t>
            </w:r>
            <w:r>
              <w:rPr>
                <w:rtl/>
                <w:lang w:bidi="fa-IR"/>
              </w:rPr>
              <w:t>ي يزيد نهلة راح</w:t>
            </w:r>
            <w:r w:rsidR="001833F5">
              <w:rPr>
                <w:rFonts w:hint="cs"/>
                <w:rtl/>
                <w:lang w:bidi="fa-IR"/>
              </w:rPr>
              <w:t>ِ</w:t>
            </w:r>
            <w:r w:rsidRPr="00725071">
              <w:rPr>
                <w:rStyle w:val="libPoemTiniChar0"/>
                <w:rtl/>
              </w:rPr>
              <w:br/>
              <w:t> </w:t>
            </w:r>
          </w:p>
        </w:tc>
      </w:tr>
      <w:tr w:rsidR="00BF79F8" w:rsidTr="006F4CDD">
        <w:trPr>
          <w:trHeight w:val="350"/>
        </w:trPr>
        <w:tc>
          <w:tcPr>
            <w:tcW w:w="3920" w:type="dxa"/>
          </w:tcPr>
          <w:p w:rsidR="00BF79F8" w:rsidRDefault="00BF79F8" w:rsidP="006F4CDD">
            <w:pPr>
              <w:pStyle w:val="libPoem"/>
            </w:pPr>
            <w:r>
              <w:rPr>
                <w:rtl/>
                <w:lang w:bidi="fa-IR"/>
              </w:rPr>
              <w:t>تتلظ</w:t>
            </w:r>
            <w:r w:rsidR="001833F5">
              <w:rPr>
                <w:rFonts w:hint="cs"/>
                <w:rtl/>
                <w:lang w:bidi="fa-IR"/>
              </w:rPr>
              <w:t>ّ</w:t>
            </w:r>
            <w:r>
              <w:rPr>
                <w:rtl/>
                <w:lang w:bidi="fa-IR"/>
              </w:rPr>
              <w:t>ى في الدنان بكرا</w:t>
            </w:r>
            <w:r w:rsidR="001833F5">
              <w:rPr>
                <w:rFonts w:hint="cs"/>
                <w:rtl/>
                <w:lang w:bidi="fa-IR"/>
              </w:rPr>
              <w:t>ً</w:t>
            </w:r>
            <w:r>
              <w:rPr>
                <w:rtl/>
                <w:lang w:bidi="fa-IR"/>
              </w:rPr>
              <w:t xml:space="preserve"> فلم</w:t>
            </w:r>
            <w:r w:rsidRPr="00725071">
              <w:rPr>
                <w:rStyle w:val="libPoemTiniChar0"/>
                <w:rtl/>
              </w:rPr>
              <w:br/>
              <w:t> </w:t>
            </w:r>
          </w:p>
        </w:tc>
        <w:tc>
          <w:tcPr>
            <w:tcW w:w="279" w:type="dxa"/>
          </w:tcPr>
          <w:p w:rsidR="00BF79F8" w:rsidRDefault="00BF79F8" w:rsidP="006F4CDD">
            <w:pPr>
              <w:pStyle w:val="libPoem"/>
              <w:rPr>
                <w:rtl/>
              </w:rPr>
            </w:pPr>
          </w:p>
        </w:tc>
        <w:tc>
          <w:tcPr>
            <w:tcW w:w="3881" w:type="dxa"/>
          </w:tcPr>
          <w:p w:rsidR="00BF79F8" w:rsidRDefault="00BF79F8" w:rsidP="006F4CDD">
            <w:pPr>
              <w:pStyle w:val="libPoem"/>
            </w:pPr>
            <w:r>
              <w:rPr>
                <w:rtl/>
                <w:lang w:bidi="fa-IR"/>
              </w:rPr>
              <w:t>تدنس بلثم ولا بماء قراح</w:t>
            </w:r>
            <w:r w:rsidR="001833F5">
              <w:rPr>
                <w:rFonts w:hint="cs"/>
                <w:rtl/>
                <w:lang w:bidi="fa-IR"/>
              </w:rPr>
              <w:t>ِ</w:t>
            </w:r>
            <w:r w:rsidRPr="00725071">
              <w:rPr>
                <w:rStyle w:val="libPoemTiniChar0"/>
                <w:rtl/>
              </w:rPr>
              <w:br/>
              <w:t> </w:t>
            </w:r>
          </w:p>
        </w:tc>
      </w:tr>
    </w:tbl>
    <w:p w:rsidR="00F10858" w:rsidRDefault="00D83748" w:rsidP="001833F5">
      <w:pPr>
        <w:pStyle w:val="libNormal"/>
        <w:rPr>
          <w:rtl/>
          <w:lang w:bidi="fa-IR"/>
        </w:rPr>
      </w:pPr>
      <w:r>
        <w:rPr>
          <w:rtl/>
          <w:lang w:bidi="fa-IR"/>
        </w:rPr>
        <w:t>وال</w:t>
      </w:r>
      <w:r w:rsidR="001833F5">
        <w:rPr>
          <w:rFonts w:hint="cs"/>
          <w:rtl/>
          <w:lang w:bidi="fa-IR"/>
        </w:rPr>
        <w:t>اُ</w:t>
      </w:r>
      <w:r>
        <w:rPr>
          <w:rtl/>
          <w:lang w:bidi="fa-IR"/>
        </w:rPr>
        <w:t>م</w:t>
      </w:r>
      <w:r w:rsidR="001833F5">
        <w:rPr>
          <w:rFonts w:hint="cs"/>
          <w:rtl/>
          <w:lang w:bidi="fa-IR"/>
        </w:rPr>
        <w:t>ّ</w:t>
      </w:r>
      <w:r>
        <w:rPr>
          <w:rtl/>
          <w:lang w:bidi="fa-IR"/>
        </w:rPr>
        <w:t>ة مجمعة على شرطي</w:t>
      </w:r>
      <w:r w:rsidR="001833F5">
        <w:rPr>
          <w:rFonts w:hint="cs"/>
          <w:rtl/>
          <w:lang w:bidi="fa-IR"/>
        </w:rPr>
        <w:t>ّ</w:t>
      </w:r>
      <w:r>
        <w:rPr>
          <w:rtl/>
          <w:lang w:bidi="fa-IR"/>
        </w:rPr>
        <w:t>ة العدالة في الإمامة</w:t>
      </w:r>
      <w:r w:rsidR="00A75710">
        <w:rPr>
          <w:rtl/>
          <w:lang w:bidi="fa-IR"/>
        </w:rPr>
        <w:t>،</w:t>
      </w:r>
      <w:r>
        <w:rPr>
          <w:rtl/>
          <w:lang w:bidi="fa-IR"/>
        </w:rPr>
        <w:t xml:space="preserve"> قال القرطبي في تفسيره 1</w:t>
      </w:r>
      <w:r w:rsidR="00A75710">
        <w:rPr>
          <w:rtl/>
          <w:lang w:bidi="fa-IR"/>
        </w:rPr>
        <w:t>:</w:t>
      </w:r>
      <w:r>
        <w:rPr>
          <w:rtl/>
          <w:lang w:bidi="fa-IR"/>
        </w:rPr>
        <w:t xml:space="preserve"> 231</w:t>
      </w:r>
      <w:r w:rsidR="00A75710">
        <w:rPr>
          <w:rtl/>
          <w:lang w:bidi="fa-IR"/>
        </w:rPr>
        <w:t>:</w:t>
      </w:r>
      <w:r>
        <w:rPr>
          <w:rtl/>
          <w:lang w:bidi="fa-IR"/>
        </w:rPr>
        <w:t xml:space="preserve"> الحادي عشر </w:t>
      </w:r>
      <w:r w:rsidR="00F10858">
        <w:rPr>
          <w:rtl/>
          <w:lang w:bidi="fa-IR"/>
        </w:rPr>
        <w:t>-</w:t>
      </w:r>
      <w:r>
        <w:rPr>
          <w:rtl/>
          <w:lang w:bidi="fa-IR"/>
        </w:rPr>
        <w:t xml:space="preserve"> من شروط الإمامة </w:t>
      </w:r>
      <w:r w:rsidR="00F10858">
        <w:rPr>
          <w:rtl/>
          <w:lang w:bidi="fa-IR"/>
        </w:rPr>
        <w:t>-</w:t>
      </w:r>
      <w:r>
        <w:rPr>
          <w:rtl/>
          <w:lang w:bidi="fa-IR"/>
        </w:rPr>
        <w:t xml:space="preserve"> أن يكون عدلا</w:t>
      </w:r>
      <w:r w:rsidR="001833F5">
        <w:rPr>
          <w:rFonts w:hint="cs"/>
          <w:rtl/>
          <w:lang w:bidi="fa-IR"/>
        </w:rPr>
        <w:t>ً</w:t>
      </w:r>
      <w:r>
        <w:rPr>
          <w:rtl/>
          <w:lang w:bidi="fa-IR"/>
        </w:rPr>
        <w:t xml:space="preserve"> لأن</w:t>
      </w:r>
      <w:r w:rsidR="001833F5">
        <w:rPr>
          <w:rFonts w:hint="cs"/>
          <w:rtl/>
          <w:lang w:bidi="fa-IR"/>
        </w:rPr>
        <w:t>ّ</w:t>
      </w:r>
      <w:r>
        <w:rPr>
          <w:rtl/>
          <w:lang w:bidi="fa-IR"/>
        </w:rPr>
        <w:t>ه لا خلاف بين ال</w:t>
      </w:r>
      <w:r w:rsidR="001833F5">
        <w:rPr>
          <w:rFonts w:hint="cs"/>
          <w:rtl/>
          <w:lang w:bidi="fa-IR"/>
        </w:rPr>
        <w:t>اُ</w:t>
      </w:r>
      <w:r>
        <w:rPr>
          <w:rtl/>
          <w:lang w:bidi="fa-IR"/>
        </w:rPr>
        <w:t>م</w:t>
      </w:r>
      <w:r w:rsidR="001833F5">
        <w:rPr>
          <w:rFonts w:hint="cs"/>
          <w:rtl/>
          <w:lang w:bidi="fa-IR"/>
        </w:rPr>
        <w:t>ّ</w:t>
      </w:r>
      <w:r>
        <w:rPr>
          <w:rtl/>
          <w:lang w:bidi="fa-IR"/>
        </w:rPr>
        <w:t xml:space="preserve">ة </w:t>
      </w:r>
      <w:r w:rsidR="001833F5">
        <w:rPr>
          <w:rFonts w:hint="cs"/>
          <w:rtl/>
          <w:lang w:bidi="fa-IR"/>
        </w:rPr>
        <w:t>ا</w:t>
      </w:r>
      <w:r>
        <w:rPr>
          <w:rtl/>
          <w:lang w:bidi="fa-IR"/>
        </w:rPr>
        <w:t>ن</w:t>
      </w:r>
      <w:r w:rsidR="001833F5">
        <w:rPr>
          <w:rFonts w:hint="cs"/>
          <w:rtl/>
          <w:lang w:bidi="fa-IR"/>
        </w:rPr>
        <w:t>َّ</w:t>
      </w:r>
      <w:r>
        <w:rPr>
          <w:rtl/>
          <w:lang w:bidi="fa-IR"/>
        </w:rPr>
        <w:t>ه لا يجوز أن تعقد الإمامة لفاسق</w:t>
      </w:r>
      <w:r w:rsidR="00A75710">
        <w:rPr>
          <w:rtl/>
          <w:lang w:bidi="fa-IR"/>
        </w:rPr>
        <w:t>،</w:t>
      </w:r>
      <w:r>
        <w:rPr>
          <w:rtl/>
          <w:lang w:bidi="fa-IR"/>
        </w:rPr>
        <w:t xml:space="preserve"> ويجب أن يكون من أفضلهم في العلم لقوله </w:t>
      </w:r>
      <w:r w:rsidR="00D2341B" w:rsidRPr="00D2341B">
        <w:rPr>
          <w:rStyle w:val="libAlaemChar"/>
          <w:rtl/>
        </w:rPr>
        <w:t>عليه‌السلام</w:t>
      </w:r>
      <w:r w:rsidR="00A75710">
        <w:rPr>
          <w:rtl/>
          <w:lang w:bidi="fa-IR"/>
        </w:rPr>
        <w:t>:</w:t>
      </w:r>
      <w:r>
        <w:rPr>
          <w:rtl/>
          <w:lang w:bidi="fa-IR"/>
        </w:rPr>
        <w:t xml:space="preserve"> أئم</w:t>
      </w:r>
      <w:r w:rsidR="001833F5">
        <w:rPr>
          <w:rFonts w:hint="cs"/>
          <w:rtl/>
          <w:lang w:bidi="fa-IR"/>
        </w:rPr>
        <w:t>ّ</w:t>
      </w:r>
      <w:r>
        <w:rPr>
          <w:rtl/>
          <w:lang w:bidi="fa-IR"/>
        </w:rPr>
        <w:t>تكم شفعاؤكم فانظروا بمن تستشفعون. وفي التنزيل في وصف طالوت</w:t>
      </w:r>
      <w:r w:rsidR="00A75710">
        <w:rPr>
          <w:rtl/>
          <w:lang w:bidi="fa-IR"/>
        </w:rPr>
        <w:t>:</w:t>
      </w:r>
      <w:r>
        <w:rPr>
          <w:rtl/>
          <w:lang w:bidi="fa-IR"/>
        </w:rPr>
        <w:t xml:space="preserve"> إن</w:t>
      </w:r>
      <w:r w:rsidR="001833F5">
        <w:rPr>
          <w:rFonts w:hint="cs"/>
          <w:rtl/>
          <w:lang w:bidi="fa-IR"/>
        </w:rPr>
        <w:t>َّ</w:t>
      </w:r>
      <w:r>
        <w:rPr>
          <w:rtl/>
          <w:lang w:bidi="fa-IR"/>
        </w:rPr>
        <w:t xml:space="preserve"> الله اصطفاه عليكم وزاده بسطة في العلم والجسم. فبدأ بالعلم ثم ذكر ما يدل على القو</w:t>
      </w:r>
      <w:r w:rsidR="001833F5">
        <w:rPr>
          <w:rFonts w:hint="cs"/>
          <w:rtl/>
          <w:lang w:bidi="fa-IR"/>
        </w:rPr>
        <w:t>َّ</w:t>
      </w:r>
      <w:r>
        <w:rPr>
          <w:rtl/>
          <w:lang w:bidi="fa-IR"/>
        </w:rPr>
        <w:t>ة.</w:t>
      </w:r>
    </w:p>
    <w:p w:rsidR="00F10858" w:rsidRDefault="00D83748" w:rsidP="001833F5">
      <w:pPr>
        <w:pStyle w:val="libNormal"/>
        <w:rPr>
          <w:rtl/>
          <w:lang w:bidi="fa-IR"/>
        </w:rPr>
      </w:pPr>
      <w:r>
        <w:rPr>
          <w:rtl/>
          <w:lang w:bidi="fa-IR"/>
        </w:rPr>
        <w:t>وقال في صفحة 232</w:t>
      </w:r>
      <w:r w:rsidR="00A75710">
        <w:rPr>
          <w:rtl/>
          <w:lang w:bidi="fa-IR"/>
        </w:rPr>
        <w:t>:</w:t>
      </w:r>
      <w:r>
        <w:rPr>
          <w:rtl/>
          <w:lang w:bidi="fa-IR"/>
        </w:rPr>
        <w:t xml:space="preserve"> الإمام إذا نصب ثم</w:t>
      </w:r>
      <w:r w:rsidR="001833F5">
        <w:rPr>
          <w:rFonts w:hint="cs"/>
          <w:rtl/>
          <w:lang w:bidi="fa-IR"/>
        </w:rPr>
        <w:t>ّ</w:t>
      </w:r>
      <w:r>
        <w:rPr>
          <w:rtl/>
          <w:lang w:bidi="fa-IR"/>
        </w:rPr>
        <w:t xml:space="preserve"> فسق بعد انبرام العقد فقال الجمهور</w:t>
      </w:r>
      <w:r w:rsidR="00A75710">
        <w:rPr>
          <w:rtl/>
          <w:lang w:bidi="fa-IR"/>
        </w:rPr>
        <w:t>:</w:t>
      </w:r>
      <w:r>
        <w:rPr>
          <w:rtl/>
          <w:lang w:bidi="fa-IR"/>
        </w:rPr>
        <w:t xml:space="preserve"> إن</w:t>
      </w:r>
      <w:r w:rsidR="001833F5">
        <w:rPr>
          <w:rFonts w:hint="cs"/>
          <w:rtl/>
          <w:lang w:bidi="fa-IR"/>
        </w:rPr>
        <w:t>َّ</w:t>
      </w:r>
      <w:r>
        <w:rPr>
          <w:rtl/>
          <w:lang w:bidi="fa-IR"/>
        </w:rPr>
        <w:t>ه تنفسخ إمامته ويخلع بالفسق الظاهر المعلوم</w:t>
      </w:r>
      <w:r w:rsidR="00A75710">
        <w:rPr>
          <w:rtl/>
          <w:lang w:bidi="fa-IR"/>
        </w:rPr>
        <w:t>،</w:t>
      </w:r>
      <w:r>
        <w:rPr>
          <w:rtl/>
          <w:lang w:bidi="fa-IR"/>
        </w:rPr>
        <w:t xml:space="preserve"> لأن</w:t>
      </w:r>
      <w:r w:rsidR="001833F5">
        <w:rPr>
          <w:rFonts w:hint="cs"/>
          <w:rtl/>
          <w:lang w:bidi="fa-IR"/>
        </w:rPr>
        <w:t>َّ</w:t>
      </w:r>
      <w:r>
        <w:rPr>
          <w:rtl/>
          <w:lang w:bidi="fa-IR"/>
        </w:rPr>
        <w:t>ه قد ثبت أن</w:t>
      </w:r>
      <w:r w:rsidR="001833F5">
        <w:rPr>
          <w:rFonts w:hint="cs"/>
          <w:rtl/>
          <w:lang w:bidi="fa-IR"/>
        </w:rPr>
        <w:t>َّ</w:t>
      </w:r>
      <w:r>
        <w:rPr>
          <w:rtl/>
          <w:lang w:bidi="fa-IR"/>
        </w:rPr>
        <w:t xml:space="preserve"> الإمام إن</w:t>
      </w:r>
      <w:r w:rsidR="001833F5">
        <w:rPr>
          <w:rFonts w:hint="cs"/>
          <w:rtl/>
          <w:lang w:bidi="fa-IR"/>
        </w:rPr>
        <w:t>ّ</w:t>
      </w:r>
      <w:r>
        <w:rPr>
          <w:rtl/>
          <w:lang w:bidi="fa-IR"/>
        </w:rPr>
        <w:t xml:space="preserve">ما يقام لإقامة الحدود واستيفاء الحقوق وحفظ أموال الأيتام والمجانين والنظر في </w:t>
      </w:r>
      <w:r w:rsidR="001833F5">
        <w:rPr>
          <w:rFonts w:hint="cs"/>
          <w:rtl/>
          <w:lang w:bidi="fa-IR"/>
        </w:rPr>
        <w:t>اُ</w:t>
      </w:r>
      <w:r>
        <w:rPr>
          <w:rtl/>
          <w:lang w:bidi="fa-IR"/>
        </w:rPr>
        <w:t>مورهم إلى غير ذلك مم</w:t>
      </w:r>
      <w:r w:rsidR="001833F5">
        <w:rPr>
          <w:rFonts w:hint="cs"/>
          <w:rtl/>
          <w:lang w:bidi="fa-IR"/>
        </w:rPr>
        <w:t>ّ</w:t>
      </w:r>
      <w:r>
        <w:rPr>
          <w:rtl/>
          <w:lang w:bidi="fa-IR"/>
        </w:rPr>
        <w:t>ا تقد</w:t>
      </w:r>
      <w:r w:rsidR="001833F5">
        <w:rPr>
          <w:rFonts w:hint="cs"/>
          <w:rtl/>
          <w:lang w:bidi="fa-IR"/>
        </w:rPr>
        <w:t>ّ</w:t>
      </w:r>
      <w:r>
        <w:rPr>
          <w:rtl/>
          <w:lang w:bidi="fa-IR"/>
        </w:rPr>
        <w:t>م ذكره</w:t>
      </w:r>
      <w:r w:rsidR="00A75710">
        <w:rPr>
          <w:rtl/>
          <w:lang w:bidi="fa-IR"/>
        </w:rPr>
        <w:t>،</w:t>
      </w:r>
      <w:r>
        <w:rPr>
          <w:rtl/>
          <w:lang w:bidi="fa-IR"/>
        </w:rPr>
        <w:t xml:space="preserve"> وما فيه من الفسق يقعده عن القيام بهذه ال</w:t>
      </w:r>
      <w:r w:rsidR="001833F5">
        <w:rPr>
          <w:rFonts w:hint="cs"/>
          <w:rtl/>
          <w:lang w:bidi="fa-IR"/>
        </w:rPr>
        <w:t>ا</w:t>
      </w:r>
      <w:r>
        <w:rPr>
          <w:rtl/>
          <w:lang w:bidi="fa-IR"/>
        </w:rPr>
        <w:t>مور والنهوض فيها</w:t>
      </w:r>
      <w:r w:rsidR="00A75710">
        <w:rPr>
          <w:rtl/>
          <w:lang w:bidi="fa-IR"/>
        </w:rPr>
        <w:t>،</w:t>
      </w:r>
      <w:r>
        <w:rPr>
          <w:rtl/>
          <w:lang w:bidi="fa-IR"/>
        </w:rPr>
        <w:t xml:space="preserve"> فلو جو</w:t>
      </w:r>
      <w:r w:rsidR="001833F5">
        <w:rPr>
          <w:rFonts w:hint="cs"/>
          <w:rtl/>
          <w:lang w:bidi="fa-IR"/>
        </w:rPr>
        <w:t>َّ</w:t>
      </w:r>
      <w:r>
        <w:rPr>
          <w:rtl/>
          <w:lang w:bidi="fa-IR"/>
        </w:rPr>
        <w:t>زنا أن يكون فاسقا</w:t>
      </w:r>
      <w:r w:rsidR="001833F5">
        <w:rPr>
          <w:rFonts w:hint="cs"/>
          <w:rtl/>
          <w:lang w:bidi="fa-IR"/>
        </w:rPr>
        <w:t>ً</w:t>
      </w:r>
      <w:r>
        <w:rPr>
          <w:rtl/>
          <w:lang w:bidi="fa-IR"/>
        </w:rPr>
        <w:t xml:space="preserve"> أد</w:t>
      </w:r>
      <w:r w:rsidR="001833F5">
        <w:rPr>
          <w:rFonts w:hint="cs"/>
          <w:rtl/>
          <w:lang w:bidi="fa-IR"/>
        </w:rPr>
        <w:t>ّ</w:t>
      </w:r>
      <w:r>
        <w:rPr>
          <w:rtl/>
          <w:lang w:bidi="fa-IR"/>
        </w:rPr>
        <w:t xml:space="preserve">ى إلى إبطال ما </w:t>
      </w:r>
      <w:r w:rsidR="001833F5">
        <w:rPr>
          <w:rFonts w:hint="cs"/>
          <w:rtl/>
          <w:lang w:bidi="fa-IR"/>
        </w:rPr>
        <w:t>اُ</w:t>
      </w:r>
      <w:r>
        <w:rPr>
          <w:rtl/>
          <w:lang w:bidi="fa-IR"/>
        </w:rPr>
        <w:t>قيم لأجله</w:t>
      </w:r>
      <w:r w:rsidR="00A75710">
        <w:rPr>
          <w:rtl/>
          <w:lang w:bidi="fa-IR"/>
        </w:rPr>
        <w:t>،</w:t>
      </w:r>
      <w:r>
        <w:rPr>
          <w:rtl/>
          <w:lang w:bidi="fa-IR"/>
        </w:rPr>
        <w:t xml:space="preserve"> ألا ترى في ال</w:t>
      </w:r>
      <w:r w:rsidR="001833F5">
        <w:rPr>
          <w:rFonts w:hint="cs"/>
          <w:rtl/>
          <w:lang w:bidi="fa-IR"/>
        </w:rPr>
        <w:t>إ</w:t>
      </w:r>
      <w:r>
        <w:rPr>
          <w:rtl/>
          <w:lang w:bidi="fa-IR"/>
        </w:rPr>
        <w:t>بتداء إن</w:t>
      </w:r>
      <w:r w:rsidR="001833F5">
        <w:rPr>
          <w:rFonts w:hint="cs"/>
          <w:rtl/>
          <w:lang w:bidi="fa-IR"/>
        </w:rPr>
        <w:t>ّ</w:t>
      </w:r>
      <w:r>
        <w:rPr>
          <w:rtl/>
          <w:lang w:bidi="fa-IR"/>
        </w:rPr>
        <w:t>ما لم يجز أن يعقد للفاسق لأجل أن</w:t>
      </w:r>
      <w:r w:rsidR="001833F5">
        <w:rPr>
          <w:rFonts w:hint="cs"/>
          <w:rtl/>
          <w:lang w:bidi="fa-IR"/>
        </w:rPr>
        <w:t>ّ</w:t>
      </w:r>
      <w:r>
        <w:rPr>
          <w:rtl/>
          <w:lang w:bidi="fa-IR"/>
        </w:rPr>
        <w:t>ه يؤد</w:t>
      </w:r>
      <w:r w:rsidR="001833F5">
        <w:rPr>
          <w:rFonts w:hint="cs"/>
          <w:rtl/>
          <w:lang w:bidi="fa-IR"/>
        </w:rPr>
        <w:t>ِّ</w:t>
      </w:r>
      <w:r>
        <w:rPr>
          <w:rtl/>
          <w:lang w:bidi="fa-IR"/>
        </w:rPr>
        <w:t xml:space="preserve">ي إلى إبطال ما </w:t>
      </w:r>
      <w:r w:rsidR="001833F5">
        <w:rPr>
          <w:rFonts w:hint="cs"/>
          <w:rtl/>
          <w:lang w:bidi="fa-IR"/>
        </w:rPr>
        <w:t>اُ</w:t>
      </w:r>
      <w:r>
        <w:rPr>
          <w:rtl/>
          <w:lang w:bidi="fa-IR"/>
        </w:rPr>
        <w:t>قيم له وكذلك هذا مثله.</w:t>
      </w:r>
      <w:r w:rsidR="001833F5">
        <w:rPr>
          <w:rFonts w:hint="cs"/>
          <w:rtl/>
          <w:lang w:bidi="fa-IR"/>
        </w:rPr>
        <w:t xml:space="preserve"> ه.</w:t>
      </w:r>
    </w:p>
    <w:p w:rsidR="00F10858" w:rsidRDefault="00D83748" w:rsidP="001833F5">
      <w:pPr>
        <w:pStyle w:val="libNormal"/>
        <w:rPr>
          <w:rtl/>
          <w:lang w:bidi="fa-IR"/>
        </w:rPr>
      </w:pPr>
      <w:r>
        <w:rPr>
          <w:rtl/>
          <w:lang w:bidi="fa-IR"/>
        </w:rPr>
        <w:t>أجل</w:t>
      </w:r>
      <w:r w:rsidR="00A75710">
        <w:rPr>
          <w:rtl/>
          <w:lang w:bidi="fa-IR"/>
        </w:rPr>
        <w:t>:</w:t>
      </w:r>
      <w:r>
        <w:rPr>
          <w:rtl/>
          <w:lang w:bidi="fa-IR"/>
        </w:rPr>
        <w:t xml:space="preserve"> المائة ألف المقبوضة من معاوية لتلك البيعة الغاشمة </w:t>
      </w:r>
      <w:r w:rsidRPr="0021364B">
        <w:rPr>
          <w:rStyle w:val="libFootnotenumChar"/>
          <w:rtl/>
        </w:rPr>
        <w:t>(1)</w:t>
      </w:r>
      <w:r>
        <w:rPr>
          <w:rtl/>
          <w:lang w:bidi="fa-IR"/>
        </w:rPr>
        <w:t xml:space="preserve"> جعلت الفرقة لابن عمر إجماعا</w:t>
      </w:r>
      <w:r w:rsidR="001833F5">
        <w:rPr>
          <w:rFonts w:hint="cs"/>
          <w:rtl/>
          <w:lang w:bidi="fa-IR"/>
        </w:rPr>
        <w:t>ً</w:t>
      </w:r>
      <w:r w:rsidR="00A75710">
        <w:rPr>
          <w:rtl/>
          <w:lang w:bidi="fa-IR"/>
        </w:rPr>
        <w:t>،</w:t>
      </w:r>
      <w:r>
        <w:rPr>
          <w:rtl/>
          <w:lang w:bidi="fa-IR"/>
        </w:rPr>
        <w:t xml:space="preserve"> وال</w:t>
      </w:r>
      <w:r w:rsidR="001833F5">
        <w:rPr>
          <w:rFonts w:hint="cs"/>
          <w:rtl/>
          <w:lang w:bidi="fa-IR"/>
        </w:rPr>
        <w:t>إ</w:t>
      </w:r>
      <w:r>
        <w:rPr>
          <w:rtl/>
          <w:lang w:bidi="fa-IR"/>
        </w:rPr>
        <w:t>ختلاف إصفاقا</w:t>
      </w:r>
      <w:r w:rsidR="001833F5">
        <w:rPr>
          <w:rFonts w:hint="cs"/>
          <w:rtl/>
          <w:lang w:bidi="fa-IR"/>
        </w:rPr>
        <w:t>ً</w:t>
      </w:r>
      <w:r w:rsidR="00A75710">
        <w:rPr>
          <w:rtl/>
          <w:lang w:bidi="fa-IR"/>
        </w:rPr>
        <w:t>،</w:t>
      </w:r>
      <w:r>
        <w:rPr>
          <w:rtl/>
          <w:lang w:bidi="fa-IR"/>
        </w:rPr>
        <w:t xml:space="preserve"> كما فعلت مثله عند غير ابن عمر من سماسرة النهمة</w:t>
      </w:r>
    </w:p>
    <w:p w:rsidR="00D83748" w:rsidRDefault="00F10858" w:rsidP="00F10858">
      <w:pPr>
        <w:pStyle w:val="libLine"/>
        <w:rPr>
          <w:lang w:bidi="fa-IR"/>
        </w:rPr>
      </w:pPr>
      <w:r>
        <w:rPr>
          <w:rtl/>
          <w:lang w:bidi="fa-IR"/>
        </w:rPr>
        <w:t>____________________</w:t>
      </w:r>
    </w:p>
    <w:p w:rsidR="00F10858" w:rsidRDefault="00D83748" w:rsidP="001F2E44">
      <w:pPr>
        <w:pStyle w:val="libFootnote0"/>
        <w:rPr>
          <w:rtl/>
          <w:lang w:bidi="fa-IR"/>
        </w:rPr>
      </w:pPr>
      <w:r>
        <w:rPr>
          <w:rtl/>
          <w:lang w:bidi="fa-IR"/>
        </w:rPr>
        <w:t xml:space="preserve">1 </w:t>
      </w:r>
      <w:r w:rsidR="001F2E44">
        <w:rPr>
          <w:rFonts w:hint="cs"/>
          <w:rtl/>
          <w:lang w:bidi="fa-IR"/>
        </w:rPr>
        <w:t>-</w:t>
      </w:r>
      <w:r>
        <w:rPr>
          <w:rtl/>
          <w:lang w:bidi="fa-IR"/>
        </w:rPr>
        <w:t xml:space="preserve"> </w:t>
      </w:r>
      <w:r w:rsidR="001833F5">
        <w:rPr>
          <w:rFonts w:hint="cs"/>
          <w:rtl/>
          <w:lang w:bidi="fa-IR"/>
        </w:rPr>
        <w:t>سنن البيهقى 8</w:t>
      </w:r>
      <w:r w:rsidR="00A75710">
        <w:rPr>
          <w:rFonts w:hint="cs"/>
          <w:rtl/>
          <w:lang w:bidi="fa-IR"/>
        </w:rPr>
        <w:t>:</w:t>
      </w:r>
      <w:r w:rsidR="001833F5">
        <w:rPr>
          <w:rFonts w:hint="cs"/>
          <w:rtl/>
          <w:lang w:bidi="fa-IR"/>
        </w:rPr>
        <w:t>159</w:t>
      </w:r>
      <w:r w:rsidR="00A75710">
        <w:rPr>
          <w:rFonts w:hint="cs"/>
          <w:rtl/>
          <w:lang w:bidi="fa-IR"/>
        </w:rPr>
        <w:t>،</w:t>
      </w:r>
      <w:r w:rsidR="001833F5">
        <w:rPr>
          <w:rFonts w:hint="cs"/>
          <w:rtl/>
          <w:lang w:bidi="fa-IR"/>
        </w:rPr>
        <w:t xml:space="preserve"> حلية الأولياء 1</w:t>
      </w:r>
      <w:r w:rsidR="00A75710">
        <w:rPr>
          <w:rFonts w:hint="cs"/>
          <w:rtl/>
          <w:lang w:bidi="fa-IR"/>
        </w:rPr>
        <w:t>:</w:t>
      </w:r>
      <w:r w:rsidR="001833F5">
        <w:rPr>
          <w:rFonts w:hint="cs"/>
          <w:rtl/>
          <w:lang w:bidi="fa-IR"/>
        </w:rPr>
        <w:t xml:space="preserve"> 296</w:t>
      </w:r>
      <w:r w:rsidR="00A75710">
        <w:rPr>
          <w:rFonts w:hint="cs"/>
          <w:rtl/>
          <w:lang w:bidi="fa-IR"/>
        </w:rPr>
        <w:t>،</w:t>
      </w:r>
      <w:r w:rsidR="001833F5">
        <w:rPr>
          <w:rFonts w:hint="cs"/>
          <w:rtl/>
          <w:lang w:bidi="fa-IR"/>
        </w:rPr>
        <w:t xml:space="preserve"> تاريخ ابن كثير 8</w:t>
      </w:r>
      <w:r w:rsidR="00A75710">
        <w:rPr>
          <w:rFonts w:hint="cs"/>
          <w:rtl/>
          <w:lang w:bidi="fa-IR"/>
        </w:rPr>
        <w:t>:</w:t>
      </w:r>
      <w:r w:rsidR="001833F5">
        <w:rPr>
          <w:rFonts w:hint="cs"/>
          <w:rtl/>
          <w:lang w:bidi="fa-IR"/>
        </w:rPr>
        <w:t xml:space="preserve"> 137</w:t>
      </w:r>
      <w:r w:rsidR="00A75710">
        <w:rPr>
          <w:rFonts w:hint="cs"/>
          <w:rtl/>
          <w:lang w:bidi="fa-IR"/>
        </w:rPr>
        <w:t>،</w:t>
      </w:r>
      <w:r w:rsidR="001833F5">
        <w:rPr>
          <w:rFonts w:hint="cs"/>
          <w:rtl/>
          <w:lang w:bidi="fa-IR"/>
        </w:rPr>
        <w:t xml:space="preserve"> ج9</w:t>
      </w:r>
      <w:r w:rsidR="00A75710">
        <w:rPr>
          <w:rFonts w:hint="cs"/>
          <w:rtl/>
          <w:lang w:bidi="fa-IR"/>
        </w:rPr>
        <w:t>:</w:t>
      </w:r>
      <w:r w:rsidR="001833F5">
        <w:rPr>
          <w:rFonts w:hint="cs"/>
          <w:rtl/>
          <w:lang w:bidi="fa-IR"/>
        </w:rPr>
        <w:t xml:space="preserve"> 5، فتح الباري 13</w:t>
      </w:r>
      <w:r w:rsidR="00A75710">
        <w:rPr>
          <w:rFonts w:hint="cs"/>
          <w:rtl/>
          <w:lang w:bidi="fa-IR"/>
        </w:rPr>
        <w:t>:</w:t>
      </w:r>
      <w:r w:rsidR="001833F5">
        <w:rPr>
          <w:rFonts w:hint="cs"/>
          <w:rtl/>
          <w:lang w:bidi="fa-IR"/>
        </w:rPr>
        <w:t xml:space="preserve"> 59.</w:t>
      </w:r>
    </w:p>
    <w:p w:rsidR="00F10858" w:rsidRDefault="00F10858" w:rsidP="00F10858">
      <w:pPr>
        <w:pStyle w:val="libNormal"/>
        <w:rPr>
          <w:lang w:bidi="fa-IR"/>
        </w:rPr>
      </w:pPr>
      <w:r>
        <w:rPr>
          <w:rtl/>
          <w:lang w:bidi="fa-IR"/>
        </w:rPr>
        <w:br w:type="page"/>
      </w:r>
    </w:p>
    <w:p w:rsidR="00F10858" w:rsidRDefault="00D83748" w:rsidP="00F56635">
      <w:pPr>
        <w:pStyle w:val="libNormal0"/>
        <w:rPr>
          <w:rtl/>
          <w:lang w:bidi="fa-IR"/>
        </w:rPr>
      </w:pPr>
      <w:r>
        <w:rPr>
          <w:rtl/>
          <w:lang w:bidi="fa-IR"/>
        </w:rPr>
        <w:lastRenderedPageBreak/>
        <w:t>والشر</w:t>
      </w:r>
      <w:r w:rsidR="0088431D">
        <w:rPr>
          <w:rFonts w:hint="cs"/>
          <w:rtl/>
          <w:lang w:bidi="fa-IR"/>
        </w:rPr>
        <w:t>َ</w:t>
      </w:r>
      <w:r>
        <w:rPr>
          <w:rtl/>
          <w:lang w:bidi="fa-IR"/>
        </w:rPr>
        <w:t>ه</w:t>
      </w:r>
      <w:r w:rsidR="00A75710">
        <w:rPr>
          <w:rtl/>
          <w:lang w:bidi="fa-IR"/>
        </w:rPr>
        <w:t>،</w:t>
      </w:r>
      <w:r>
        <w:rPr>
          <w:rtl/>
          <w:lang w:bidi="fa-IR"/>
        </w:rPr>
        <w:t xml:space="preserve"> فركضوا إلى البيعة ضابحين يقدمهم عبد الله فبايعه بعد أبيه وكتب إليه ببيعته</w:t>
      </w:r>
      <w:r w:rsidR="00A75710">
        <w:rPr>
          <w:rtl/>
          <w:lang w:bidi="fa-IR"/>
        </w:rPr>
        <w:t>،</w:t>
      </w:r>
      <w:r>
        <w:rPr>
          <w:rtl/>
          <w:lang w:bidi="fa-IR"/>
        </w:rPr>
        <w:t xml:space="preserve"> ونصب عينه الناهض الكريم</w:t>
      </w:r>
      <w:r w:rsidR="00A75710">
        <w:rPr>
          <w:rtl/>
          <w:lang w:bidi="fa-IR"/>
        </w:rPr>
        <w:t>،</w:t>
      </w:r>
      <w:r>
        <w:rPr>
          <w:rtl/>
          <w:lang w:bidi="fa-IR"/>
        </w:rPr>
        <w:t xml:space="preserve"> والفادي الأقدس</w:t>
      </w:r>
      <w:r w:rsidR="00A75710">
        <w:rPr>
          <w:rtl/>
          <w:lang w:bidi="fa-IR"/>
        </w:rPr>
        <w:t>،</w:t>
      </w:r>
      <w:r>
        <w:rPr>
          <w:rtl/>
          <w:lang w:bidi="fa-IR"/>
        </w:rPr>
        <w:t xml:space="preserve"> الحسين السبط سلام الله عليه المتحل</w:t>
      </w:r>
      <w:r w:rsidR="0088431D">
        <w:rPr>
          <w:rFonts w:hint="cs"/>
          <w:rtl/>
          <w:lang w:bidi="fa-IR"/>
        </w:rPr>
        <w:t>ّ</w:t>
      </w:r>
      <w:r>
        <w:rPr>
          <w:rtl/>
          <w:lang w:bidi="fa-IR"/>
        </w:rPr>
        <w:t>ي بآصرة النبو</w:t>
      </w:r>
      <w:r w:rsidR="0088431D">
        <w:rPr>
          <w:rFonts w:hint="cs"/>
          <w:rtl/>
          <w:lang w:bidi="fa-IR"/>
        </w:rPr>
        <w:t>َّ</w:t>
      </w:r>
      <w:r>
        <w:rPr>
          <w:rtl/>
          <w:lang w:bidi="fa-IR"/>
        </w:rPr>
        <w:t>ة</w:t>
      </w:r>
      <w:r w:rsidR="00A75710">
        <w:rPr>
          <w:rtl/>
          <w:lang w:bidi="fa-IR"/>
        </w:rPr>
        <w:t>،</w:t>
      </w:r>
      <w:r>
        <w:rPr>
          <w:rtl/>
          <w:lang w:bidi="fa-IR"/>
        </w:rPr>
        <w:t xml:space="preserve"> وشرف الإمامة</w:t>
      </w:r>
      <w:r w:rsidR="00A75710">
        <w:rPr>
          <w:rtl/>
          <w:lang w:bidi="fa-IR"/>
        </w:rPr>
        <w:t>،</w:t>
      </w:r>
      <w:r>
        <w:rPr>
          <w:rtl/>
          <w:lang w:bidi="fa-IR"/>
        </w:rPr>
        <w:t xml:space="preserve"> وعلم الشريعة</w:t>
      </w:r>
      <w:r w:rsidR="00A75710">
        <w:rPr>
          <w:rtl/>
          <w:lang w:bidi="fa-IR"/>
        </w:rPr>
        <w:t>،</w:t>
      </w:r>
      <w:r>
        <w:rPr>
          <w:rtl/>
          <w:lang w:bidi="fa-IR"/>
        </w:rPr>
        <w:t xml:space="preserve"> وخلق الأنبياء</w:t>
      </w:r>
      <w:r w:rsidR="00A75710">
        <w:rPr>
          <w:rtl/>
          <w:lang w:bidi="fa-IR"/>
        </w:rPr>
        <w:t>،</w:t>
      </w:r>
      <w:r>
        <w:rPr>
          <w:rtl/>
          <w:lang w:bidi="fa-IR"/>
        </w:rPr>
        <w:t xml:space="preserve"> والفضائل المرموقة</w:t>
      </w:r>
      <w:r w:rsidR="00A75710">
        <w:rPr>
          <w:rtl/>
          <w:lang w:bidi="fa-IR"/>
        </w:rPr>
        <w:t>،</w:t>
      </w:r>
      <w:r>
        <w:rPr>
          <w:rtl/>
          <w:lang w:bidi="fa-IR"/>
        </w:rPr>
        <w:t xml:space="preserve"> سي</w:t>
      </w:r>
      <w:r w:rsidR="001865FA">
        <w:rPr>
          <w:rFonts w:hint="cs"/>
          <w:rtl/>
          <w:lang w:bidi="fa-IR"/>
        </w:rPr>
        <w:t>ّ</w:t>
      </w:r>
      <w:r>
        <w:rPr>
          <w:rtl/>
          <w:lang w:bidi="fa-IR"/>
        </w:rPr>
        <w:t>د شباب أهل الجن</w:t>
      </w:r>
      <w:r w:rsidR="001865FA">
        <w:rPr>
          <w:rFonts w:hint="cs"/>
          <w:rtl/>
          <w:lang w:bidi="fa-IR"/>
        </w:rPr>
        <w:t>ّ</w:t>
      </w:r>
      <w:r>
        <w:rPr>
          <w:rtl/>
          <w:lang w:bidi="fa-IR"/>
        </w:rPr>
        <w:t>ة أجمعين</w:t>
      </w:r>
      <w:r w:rsidR="00A75710">
        <w:rPr>
          <w:rtl/>
          <w:lang w:bidi="fa-IR"/>
        </w:rPr>
        <w:t>،</w:t>
      </w:r>
      <w:r>
        <w:rPr>
          <w:rtl/>
          <w:lang w:bidi="fa-IR"/>
        </w:rPr>
        <w:t xml:space="preserve"> وقد حن</w:t>
      </w:r>
      <w:r w:rsidR="001865FA">
        <w:rPr>
          <w:rFonts w:hint="cs"/>
          <w:rtl/>
          <w:lang w:bidi="fa-IR"/>
        </w:rPr>
        <w:t>ّ</w:t>
      </w:r>
      <w:r>
        <w:rPr>
          <w:rtl/>
          <w:lang w:bidi="fa-IR"/>
        </w:rPr>
        <w:t>ت إليه القلوب</w:t>
      </w:r>
      <w:r w:rsidR="00A75710">
        <w:rPr>
          <w:rtl/>
          <w:lang w:bidi="fa-IR"/>
        </w:rPr>
        <w:t>،</w:t>
      </w:r>
      <w:r>
        <w:rPr>
          <w:rtl/>
          <w:lang w:bidi="fa-IR"/>
        </w:rPr>
        <w:t xml:space="preserve"> وارتمت إليه الأفئدة فرحين بكسر رتاج الجور</w:t>
      </w:r>
      <w:r w:rsidR="00A75710">
        <w:rPr>
          <w:rtl/>
          <w:lang w:bidi="fa-IR"/>
        </w:rPr>
        <w:t>،</w:t>
      </w:r>
      <w:r>
        <w:rPr>
          <w:rtl/>
          <w:lang w:bidi="fa-IR"/>
        </w:rPr>
        <w:t xml:space="preserve"> ورافضين لمن بعده.</w:t>
      </w:r>
    </w:p>
    <w:p w:rsidR="00F10858" w:rsidRDefault="00D83748" w:rsidP="003742C0">
      <w:pPr>
        <w:pStyle w:val="libNormal"/>
        <w:rPr>
          <w:rtl/>
          <w:lang w:bidi="fa-IR"/>
        </w:rPr>
      </w:pPr>
      <w:r>
        <w:rPr>
          <w:rtl/>
          <w:lang w:bidi="fa-IR"/>
        </w:rPr>
        <w:t>لكن الرجل لم يتأث</w:t>
      </w:r>
      <w:r w:rsidR="001865FA">
        <w:rPr>
          <w:rFonts w:hint="cs"/>
          <w:rtl/>
          <w:lang w:bidi="fa-IR"/>
        </w:rPr>
        <w:t>َّ</w:t>
      </w:r>
      <w:r>
        <w:rPr>
          <w:rtl/>
          <w:lang w:bidi="fa-IR"/>
        </w:rPr>
        <w:t>ر بكل</w:t>
      </w:r>
      <w:r w:rsidR="001865FA">
        <w:rPr>
          <w:rFonts w:hint="cs"/>
          <w:rtl/>
          <w:lang w:bidi="fa-IR"/>
        </w:rPr>
        <w:t>ّ</w:t>
      </w:r>
      <w:r>
        <w:rPr>
          <w:rtl/>
          <w:lang w:bidi="fa-IR"/>
        </w:rPr>
        <w:t xml:space="preserve"> هذه ولم يرها خلافا</w:t>
      </w:r>
      <w:r w:rsidR="001865FA">
        <w:rPr>
          <w:rFonts w:hint="cs"/>
          <w:rtl/>
          <w:lang w:bidi="fa-IR"/>
        </w:rPr>
        <w:t>ً</w:t>
      </w:r>
      <w:r w:rsidR="00A75710">
        <w:rPr>
          <w:rtl/>
          <w:lang w:bidi="fa-IR"/>
        </w:rPr>
        <w:t>،</w:t>
      </w:r>
      <w:r>
        <w:rPr>
          <w:rtl/>
          <w:lang w:bidi="fa-IR"/>
        </w:rPr>
        <w:t xml:space="preserve"> ونبذ وصي</w:t>
      </w:r>
      <w:r w:rsidR="001865FA">
        <w:rPr>
          <w:rFonts w:hint="cs"/>
          <w:rtl/>
          <w:lang w:bidi="fa-IR"/>
        </w:rPr>
        <w:t>ّ</w:t>
      </w:r>
      <w:r>
        <w:rPr>
          <w:rtl/>
          <w:lang w:bidi="fa-IR"/>
        </w:rPr>
        <w:t>ة نبي</w:t>
      </w:r>
      <w:r w:rsidR="001865FA">
        <w:rPr>
          <w:rFonts w:hint="cs"/>
          <w:rtl/>
          <w:lang w:bidi="fa-IR"/>
        </w:rPr>
        <w:t>ّ</w:t>
      </w:r>
      <w:r>
        <w:rPr>
          <w:rtl/>
          <w:lang w:bidi="fa-IR"/>
        </w:rPr>
        <w:t xml:space="preserve">ه الكريم وراء ظهره ولم يعبأ بقوله </w:t>
      </w:r>
      <w:r w:rsidR="008E705A" w:rsidRPr="008E705A">
        <w:rPr>
          <w:rStyle w:val="libAlaemChar"/>
          <w:rtl/>
        </w:rPr>
        <w:t>صلى‌الله‌عليه‌وآله‌وسلم</w:t>
      </w:r>
      <w:r>
        <w:rPr>
          <w:rtl/>
          <w:lang w:bidi="fa-IR"/>
        </w:rPr>
        <w:t xml:space="preserve"> إن</w:t>
      </w:r>
      <w:r w:rsidR="001865FA">
        <w:rPr>
          <w:rFonts w:hint="cs"/>
          <w:rtl/>
          <w:lang w:bidi="fa-IR"/>
        </w:rPr>
        <w:t>َّ</w:t>
      </w:r>
      <w:r>
        <w:rPr>
          <w:rtl/>
          <w:lang w:bidi="fa-IR"/>
        </w:rPr>
        <w:t xml:space="preserve"> ابني هذا </w:t>
      </w:r>
      <w:r w:rsidR="00F10858">
        <w:rPr>
          <w:rtl/>
          <w:lang w:bidi="fa-IR"/>
        </w:rPr>
        <w:t>-</w:t>
      </w:r>
      <w:r>
        <w:rPr>
          <w:rtl/>
          <w:lang w:bidi="fa-IR"/>
        </w:rPr>
        <w:t xml:space="preserve"> يعني الحسين </w:t>
      </w:r>
      <w:r w:rsidR="00F10858">
        <w:rPr>
          <w:rtl/>
          <w:lang w:bidi="fa-IR"/>
        </w:rPr>
        <w:t>-</w:t>
      </w:r>
      <w:r>
        <w:rPr>
          <w:rtl/>
          <w:lang w:bidi="fa-IR"/>
        </w:rPr>
        <w:t xml:space="preserve"> ي</w:t>
      </w:r>
      <w:r w:rsidR="001865FA">
        <w:rPr>
          <w:rFonts w:hint="cs"/>
          <w:rtl/>
          <w:lang w:bidi="fa-IR"/>
        </w:rPr>
        <w:t>ُ</w:t>
      </w:r>
      <w:r>
        <w:rPr>
          <w:rtl/>
          <w:lang w:bidi="fa-IR"/>
        </w:rPr>
        <w:t>قتل بأرض يقال لها</w:t>
      </w:r>
      <w:r w:rsidR="00A75710">
        <w:rPr>
          <w:rtl/>
          <w:lang w:bidi="fa-IR"/>
        </w:rPr>
        <w:t>:</w:t>
      </w:r>
      <w:r>
        <w:rPr>
          <w:rtl/>
          <w:lang w:bidi="fa-IR"/>
        </w:rPr>
        <w:t xml:space="preserve"> كربلا.</w:t>
      </w:r>
      <w:r w:rsidR="001865FA">
        <w:rPr>
          <w:rFonts w:hint="cs"/>
          <w:rtl/>
          <w:lang w:bidi="fa-IR"/>
        </w:rPr>
        <w:t xml:space="preserve"> </w:t>
      </w:r>
      <w:r>
        <w:rPr>
          <w:rtl/>
          <w:lang w:bidi="fa-IR"/>
        </w:rPr>
        <w:t xml:space="preserve">فمن شهد ذلك منكم فلينصره </w:t>
      </w:r>
      <w:r w:rsidRPr="0021364B">
        <w:rPr>
          <w:rStyle w:val="libFootnotenumChar"/>
          <w:rtl/>
        </w:rPr>
        <w:t>(1)</w:t>
      </w:r>
      <w:r>
        <w:rPr>
          <w:rtl/>
          <w:lang w:bidi="fa-IR"/>
        </w:rPr>
        <w:t xml:space="preserve"> نعم</w:t>
      </w:r>
      <w:r w:rsidR="00A75710">
        <w:rPr>
          <w:rtl/>
          <w:lang w:bidi="fa-IR"/>
        </w:rPr>
        <w:t>:</w:t>
      </w:r>
      <w:r>
        <w:rPr>
          <w:rtl/>
          <w:lang w:bidi="fa-IR"/>
        </w:rPr>
        <w:t xml:space="preserve"> نصر ذلك المظلوم قر</w:t>
      </w:r>
      <w:r w:rsidR="001865FA">
        <w:rPr>
          <w:rFonts w:hint="cs"/>
          <w:rtl/>
          <w:lang w:bidi="fa-IR"/>
        </w:rPr>
        <w:t>ّ</w:t>
      </w:r>
      <w:r>
        <w:rPr>
          <w:rtl/>
          <w:lang w:bidi="fa-IR"/>
        </w:rPr>
        <w:t xml:space="preserve">ة عين رسول </w:t>
      </w:r>
      <w:r w:rsidR="008E705A" w:rsidRPr="008E705A">
        <w:rPr>
          <w:rStyle w:val="libAlaemChar"/>
          <w:rtl/>
        </w:rPr>
        <w:t>صلى‌الله‌عليه‌وآله‌وسلم</w:t>
      </w:r>
      <w:r>
        <w:rPr>
          <w:rtl/>
          <w:lang w:bidi="fa-IR"/>
        </w:rPr>
        <w:t xml:space="preserve"> بتقرير بيعة يزيد.</w:t>
      </w:r>
      <w:r w:rsidR="001865FA">
        <w:rPr>
          <w:rFonts w:hint="cs"/>
          <w:rtl/>
          <w:lang w:bidi="fa-IR"/>
        </w:rPr>
        <w:t xml:space="preserve"> </w:t>
      </w:r>
      <w:r>
        <w:rPr>
          <w:rtl/>
          <w:lang w:bidi="fa-IR"/>
        </w:rPr>
        <w:t>وحسبانها بيعة صحيحة</w:t>
      </w:r>
      <w:r w:rsidR="00A75710">
        <w:rPr>
          <w:rtl/>
          <w:lang w:bidi="fa-IR"/>
        </w:rPr>
        <w:t>،</w:t>
      </w:r>
      <w:r>
        <w:rPr>
          <w:rtl/>
          <w:lang w:bidi="fa-IR"/>
        </w:rPr>
        <w:t xml:space="preserve"> كان ينهى عن نكثها عند مرتجع الوفد المدني من الش</w:t>
      </w:r>
      <w:r w:rsidR="001865FA">
        <w:rPr>
          <w:rFonts w:hint="cs"/>
          <w:rtl/>
          <w:lang w:bidi="fa-IR"/>
        </w:rPr>
        <w:t>ّ</w:t>
      </w:r>
      <w:r>
        <w:rPr>
          <w:rtl/>
          <w:lang w:bidi="fa-IR"/>
        </w:rPr>
        <w:t>ام وقد شاهدوا منه البوائق والموبقات معتقدين خروجه عن حدود ال</w:t>
      </w:r>
      <w:r w:rsidR="001865FA">
        <w:rPr>
          <w:rFonts w:hint="cs"/>
          <w:rtl/>
          <w:lang w:bidi="fa-IR"/>
        </w:rPr>
        <w:t>إ</w:t>
      </w:r>
      <w:r>
        <w:rPr>
          <w:rtl/>
          <w:lang w:bidi="fa-IR"/>
        </w:rPr>
        <w:t>سلام قائلين</w:t>
      </w:r>
      <w:r w:rsidR="00A75710">
        <w:rPr>
          <w:rtl/>
          <w:lang w:bidi="fa-IR"/>
        </w:rPr>
        <w:t>:</w:t>
      </w:r>
      <w:r>
        <w:rPr>
          <w:rtl/>
          <w:lang w:bidi="fa-IR"/>
        </w:rPr>
        <w:t xml:space="preserve"> إن</w:t>
      </w:r>
      <w:r w:rsidR="001865FA">
        <w:rPr>
          <w:rFonts w:hint="cs"/>
          <w:rtl/>
          <w:lang w:bidi="fa-IR"/>
        </w:rPr>
        <w:t>ّ</w:t>
      </w:r>
      <w:r>
        <w:rPr>
          <w:rtl/>
          <w:lang w:bidi="fa-IR"/>
        </w:rPr>
        <w:t>ا قدمنا من عند رجل ليس له دين</w:t>
      </w:r>
      <w:r w:rsidR="00A75710">
        <w:rPr>
          <w:rtl/>
          <w:lang w:bidi="fa-IR"/>
        </w:rPr>
        <w:t>،</w:t>
      </w:r>
      <w:r>
        <w:rPr>
          <w:rtl/>
          <w:lang w:bidi="fa-IR"/>
        </w:rPr>
        <w:t xml:space="preserve"> يشرب الخمر</w:t>
      </w:r>
      <w:r w:rsidR="00A75710">
        <w:rPr>
          <w:rtl/>
          <w:lang w:bidi="fa-IR"/>
        </w:rPr>
        <w:t>،</w:t>
      </w:r>
      <w:r>
        <w:rPr>
          <w:rtl/>
          <w:lang w:bidi="fa-IR"/>
        </w:rPr>
        <w:t xml:space="preserve"> ويعزف بالطنابير</w:t>
      </w:r>
      <w:r w:rsidR="00A75710">
        <w:rPr>
          <w:rtl/>
          <w:lang w:bidi="fa-IR"/>
        </w:rPr>
        <w:t>،</w:t>
      </w:r>
      <w:r>
        <w:rPr>
          <w:rtl/>
          <w:lang w:bidi="fa-IR"/>
        </w:rPr>
        <w:t xml:space="preserve"> ويضرب عنده القيان</w:t>
      </w:r>
      <w:r w:rsidR="00A75710">
        <w:rPr>
          <w:rtl/>
          <w:lang w:bidi="fa-IR"/>
        </w:rPr>
        <w:t>،</w:t>
      </w:r>
      <w:r>
        <w:rPr>
          <w:rtl/>
          <w:lang w:bidi="fa-IR"/>
        </w:rPr>
        <w:t xml:space="preserve"> ويلعب بالكلاب</w:t>
      </w:r>
      <w:r w:rsidR="00A75710">
        <w:rPr>
          <w:rtl/>
          <w:lang w:bidi="fa-IR"/>
        </w:rPr>
        <w:t>،</w:t>
      </w:r>
      <w:r>
        <w:rPr>
          <w:rtl/>
          <w:lang w:bidi="fa-IR"/>
        </w:rPr>
        <w:t xml:space="preserve"> ويسامر الح</w:t>
      </w:r>
      <w:r w:rsidR="001865FA">
        <w:rPr>
          <w:rFonts w:hint="cs"/>
          <w:rtl/>
          <w:lang w:bidi="fa-IR"/>
        </w:rPr>
        <w:t>ُ</w:t>
      </w:r>
      <w:r>
        <w:rPr>
          <w:rtl/>
          <w:lang w:bidi="fa-IR"/>
        </w:rPr>
        <w:t>ر</w:t>
      </w:r>
      <w:r w:rsidR="001865FA">
        <w:rPr>
          <w:rFonts w:hint="cs"/>
          <w:rtl/>
          <w:lang w:bidi="fa-IR"/>
        </w:rPr>
        <w:t>ّ</w:t>
      </w:r>
      <w:r>
        <w:rPr>
          <w:rtl/>
          <w:lang w:bidi="fa-IR"/>
        </w:rPr>
        <w:t>اب والفتيان</w:t>
      </w:r>
      <w:r w:rsidR="00A75710">
        <w:rPr>
          <w:rtl/>
          <w:lang w:bidi="fa-IR"/>
        </w:rPr>
        <w:t>،</w:t>
      </w:r>
      <w:r>
        <w:rPr>
          <w:rtl/>
          <w:lang w:bidi="fa-IR"/>
        </w:rPr>
        <w:t xml:space="preserve"> وإن</w:t>
      </w:r>
      <w:r w:rsidR="001865FA">
        <w:rPr>
          <w:rFonts w:hint="cs"/>
          <w:rtl/>
          <w:lang w:bidi="fa-IR"/>
        </w:rPr>
        <w:t>ّ</w:t>
      </w:r>
      <w:r>
        <w:rPr>
          <w:rtl/>
          <w:lang w:bidi="fa-IR"/>
        </w:rPr>
        <w:t>ا نشهدكم أن</w:t>
      </w:r>
      <w:r w:rsidR="001865FA">
        <w:rPr>
          <w:rFonts w:hint="cs"/>
          <w:rtl/>
          <w:lang w:bidi="fa-IR"/>
        </w:rPr>
        <w:t>ّ</w:t>
      </w:r>
      <w:r>
        <w:rPr>
          <w:rtl/>
          <w:lang w:bidi="fa-IR"/>
        </w:rPr>
        <w:t>ا قد خلعناه.</w:t>
      </w:r>
      <w:r w:rsidR="003742C0">
        <w:rPr>
          <w:rFonts w:hint="cs"/>
          <w:rtl/>
          <w:lang w:bidi="fa-IR"/>
        </w:rPr>
        <w:t xml:space="preserve"> </w:t>
      </w:r>
      <w:r>
        <w:rPr>
          <w:rtl/>
          <w:lang w:bidi="fa-IR"/>
        </w:rPr>
        <w:t xml:space="preserve">فتابعهم الناس </w:t>
      </w:r>
      <w:r w:rsidRPr="0021364B">
        <w:rPr>
          <w:rStyle w:val="libFootnotenumChar"/>
          <w:rtl/>
        </w:rPr>
        <w:t>(2)</w:t>
      </w:r>
      <w:r>
        <w:rPr>
          <w:rtl/>
          <w:lang w:bidi="fa-IR"/>
        </w:rPr>
        <w:t xml:space="preserve"> وقال ابن فليح</w:t>
      </w:r>
      <w:r w:rsidR="00A75710">
        <w:rPr>
          <w:rtl/>
          <w:lang w:bidi="fa-IR"/>
        </w:rPr>
        <w:t>:</w:t>
      </w:r>
      <w:r>
        <w:rPr>
          <w:rtl/>
          <w:lang w:bidi="fa-IR"/>
        </w:rPr>
        <w:t xml:space="preserve"> إن</w:t>
      </w:r>
      <w:r w:rsidR="001865FA">
        <w:rPr>
          <w:rFonts w:hint="cs"/>
          <w:rtl/>
          <w:lang w:bidi="fa-IR"/>
        </w:rPr>
        <w:t>َّ</w:t>
      </w:r>
      <w:r>
        <w:rPr>
          <w:rtl/>
          <w:lang w:bidi="fa-IR"/>
        </w:rPr>
        <w:t xml:space="preserve"> أبا عمرو بن حفص وفد على يزيد فأكرمه وأحسن جائزته</w:t>
      </w:r>
      <w:r w:rsidR="00A75710">
        <w:rPr>
          <w:rtl/>
          <w:lang w:bidi="fa-IR"/>
        </w:rPr>
        <w:t>،</w:t>
      </w:r>
      <w:r>
        <w:rPr>
          <w:rtl/>
          <w:lang w:bidi="fa-IR"/>
        </w:rPr>
        <w:t xml:space="preserve"> فلم</w:t>
      </w:r>
      <w:r w:rsidR="001865FA">
        <w:rPr>
          <w:rFonts w:hint="cs"/>
          <w:rtl/>
          <w:lang w:bidi="fa-IR"/>
        </w:rPr>
        <w:t>ّ</w:t>
      </w:r>
      <w:r>
        <w:rPr>
          <w:rtl/>
          <w:lang w:bidi="fa-IR"/>
        </w:rPr>
        <w:t>ا قدم المدينة قام إلى جنب المنبر وكان مرضي</w:t>
      </w:r>
      <w:r w:rsidR="001865FA">
        <w:rPr>
          <w:rFonts w:hint="cs"/>
          <w:rtl/>
          <w:lang w:bidi="fa-IR"/>
        </w:rPr>
        <w:t>ّ</w:t>
      </w:r>
      <w:r>
        <w:rPr>
          <w:rtl/>
          <w:lang w:bidi="fa-IR"/>
        </w:rPr>
        <w:t>ا</w:t>
      </w:r>
      <w:r w:rsidR="001865FA">
        <w:rPr>
          <w:rFonts w:hint="cs"/>
          <w:rtl/>
          <w:lang w:bidi="fa-IR"/>
        </w:rPr>
        <w:t>ً</w:t>
      </w:r>
      <w:r>
        <w:rPr>
          <w:rtl/>
          <w:lang w:bidi="fa-IR"/>
        </w:rPr>
        <w:t xml:space="preserve"> صالحا</w:t>
      </w:r>
      <w:r w:rsidR="001865FA">
        <w:rPr>
          <w:rFonts w:hint="cs"/>
          <w:rtl/>
          <w:lang w:bidi="fa-IR"/>
        </w:rPr>
        <w:t>ً</w:t>
      </w:r>
      <w:r>
        <w:rPr>
          <w:rtl/>
          <w:lang w:bidi="fa-IR"/>
        </w:rPr>
        <w:t xml:space="preserve"> فقال</w:t>
      </w:r>
      <w:r w:rsidR="00A75710">
        <w:rPr>
          <w:rtl/>
          <w:lang w:bidi="fa-IR"/>
        </w:rPr>
        <w:t>:</w:t>
      </w:r>
      <w:r>
        <w:rPr>
          <w:rtl/>
          <w:lang w:bidi="fa-IR"/>
        </w:rPr>
        <w:t xml:space="preserve"> ألم </w:t>
      </w:r>
      <w:r w:rsidR="001865FA">
        <w:rPr>
          <w:rFonts w:hint="cs"/>
          <w:rtl/>
          <w:lang w:bidi="fa-IR"/>
        </w:rPr>
        <w:t>ا</w:t>
      </w:r>
      <w:r>
        <w:rPr>
          <w:rtl/>
          <w:lang w:bidi="fa-IR"/>
        </w:rPr>
        <w:t>حب</w:t>
      </w:r>
      <w:r w:rsidR="001865FA">
        <w:rPr>
          <w:rFonts w:hint="cs"/>
          <w:rtl/>
          <w:lang w:bidi="fa-IR"/>
        </w:rPr>
        <w:t>ّ</w:t>
      </w:r>
      <w:r w:rsidR="00A75710">
        <w:rPr>
          <w:rtl/>
          <w:lang w:bidi="fa-IR"/>
        </w:rPr>
        <w:t>؟</w:t>
      </w:r>
      <w:r>
        <w:rPr>
          <w:rtl/>
          <w:lang w:bidi="fa-IR"/>
        </w:rPr>
        <w:t xml:space="preserve"> ألم </w:t>
      </w:r>
      <w:r w:rsidR="001865FA">
        <w:rPr>
          <w:rFonts w:hint="cs"/>
          <w:rtl/>
          <w:lang w:bidi="fa-IR"/>
        </w:rPr>
        <w:t>اُ</w:t>
      </w:r>
      <w:r>
        <w:rPr>
          <w:rtl/>
          <w:lang w:bidi="fa-IR"/>
        </w:rPr>
        <w:t>كرم</w:t>
      </w:r>
      <w:r w:rsidR="00A75710">
        <w:rPr>
          <w:rtl/>
          <w:lang w:bidi="fa-IR"/>
        </w:rPr>
        <w:t>؟</w:t>
      </w:r>
      <w:r>
        <w:rPr>
          <w:rtl/>
          <w:lang w:bidi="fa-IR"/>
        </w:rPr>
        <w:t xml:space="preserve"> والله لرأيت يزيد بن معاوية يترك الص</w:t>
      </w:r>
      <w:r w:rsidR="001865FA">
        <w:rPr>
          <w:rFonts w:hint="cs"/>
          <w:rtl/>
          <w:lang w:bidi="fa-IR"/>
        </w:rPr>
        <w:t>َّ</w:t>
      </w:r>
      <w:r>
        <w:rPr>
          <w:rtl/>
          <w:lang w:bidi="fa-IR"/>
        </w:rPr>
        <w:t>لاة سكرا</w:t>
      </w:r>
      <w:r w:rsidR="001865FA">
        <w:rPr>
          <w:rFonts w:hint="cs"/>
          <w:rtl/>
          <w:lang w:bidi="fa-IR"/>
        </w:rPr>
        <w:t>ً</w:t>
      </w:r>
      <w:r>
        <w:rPr>
          <w:rtl/>
          <w:lang w:bidi="fa-IR"/>
        </w:rPr>
        <w:t xml:space="preserve">. فأجمع الناس على خلعه بالمدينة </w:t>
      </w:r>
      <w:r w:rsidRPr="0021364B">
        <w:rPr>
          <w:rStyle w:val="libFootnotenumChar"/>
          <w:rtl/>
        </w:rPr>
        <w:t>(3)</w:t>
      </w:r>
      <w:r>
        <w:rPr>
          <w:rtl/>
          <w:lang w:bidi="fa-IR"/>
        </w:rPr>
        <w:t>.</w:t>
      </w:r>
    </w:p>
    <w:p w:rsidR="00F10858" w:rsidRDefault="00D83748" w:rsidP="00D83748">
      <w:pPr>
        <w:pStyle w:val="libNormal"/>
        <w:rPr>
          <w:rtl/>
          <w:lang w:bidi="fa-IR"/>
        </w:rPr>
      </w:pPr>
      <w:r>
        <w:rPr>
          <w:rtl/>
          <w:lang w:bidi="fa-IR"/>
        </w:rPr>
        <w:t>وكان مسور بن مخرمة الصحابي</w:t>
      </w:r>
      <w:r w:rsidR="001865FA">
        <w:rPr>
          <w:rFonts w:hint="cs"/>
          <w:rtl/>
          <w:lang w:bidi="fa-IR"/>
        </w:rPr>
        <w:t>ّ</w:t>
      </w:r>
      <w:r>
        <w:rPr>
          <w:rtl/>
          <w:lang w:bidi="fa-IR"/>
        </w:rPr>
        <w:t xml:space="preserve"> مم</w:t>
      </w:r>
      <w:r w:rsidR="001865FA">
        <w:rPr>
          <w:rFonts w:hint="cs"/>
          <w:rtl/>
          <w:lang w:bidi="fa-IR"/>
        </w:rPr>
        <w:t>ّ</w:t>
      </w:r>
      <w:r>
        <w:rPr>
          <w:rtl/>
          <w:lang w:bidi="fa-IR"/>
        </w:rPr>
        <w:t>ن وفد إلى يزيد</w:t>
      </w:r>
      <w:r w:rsidR="00A75710">
        <w:rPr>
          <w:rtl/>
          <w:lang w:bidi="fa-IR"/>
        </w:rPr>
        <w:t>،</w:t>
      </w:r>
      <w:r>
        <w:rPr>
          <w:rtl/>
          <w:lang w:bidi="fa-IR"/>
        </w:rPr>
        <w:t xml:space="preserve"> فلم</w:t>
      </w:r>
      <w:r w:rsidR="001865FA">
        <w:rPr>
          <w:rFonts w:hint="cs"/>
          <w:rtl/>
          <w:lang w:bidi="fa-IR"/>
        </w:rPr>
        <w:t>ّ</w:t>
      </w:r>
      <w:r>
        <w:rPr>
          <w:rtl/>
          <w:lang w:bidi="fa-IR"/>
        </w:rPr>
        <w:t>ا قدم شهد عليه بالفسق وشرب الخمر فك</w:t>
      </w:r>
      <w:r w:rsidR="001865FA">
        <w:rPr>
          <w:rFonts w:hint="cs"/>
          <w:rtl/>
          <w:lang w:bidi="fa-IR"/>
        </w:rPr>
        <w:t>ُ</w:t>
      </w:r>
      <w:r>
        <w:rPr>
          <w:rtl/>
          <w:lang w:bidi="fa-IR"/>
        </w:rPr>
        <w:t>تب إلى يزيد بذلك فكتب إلى عامله يأمره أن يضرب مسورا</w:t>
      </w:r>
      <w:r w:rsidR="001865FA">
        <w:rPr>
          <w:rFonts w:hint="cs"/>
          <w:rtl/>
          <w:lang w:bidi="fa-IR"/>
        </w:rPr>
        <w:t>ً</w:t>
      </w:r>
      <w:r>
        <w:rPr>
          <w:rtl/>
          <w:lang w:bidi="fa-IR"/>
        </w:rPr>
        <w:t xml:space="preserve"> الحد</w:t>
      </w:r>
      <w:r w:rsidR="001865FA">
        <w:rPr>
          <w:rFonts w:hint="cs"/>
          <w:rtl/>
          <w:lang w:bidi="fa-IR"/>
        </w:rPr>
        <w:t>ّ</w:t>
      </w:r>
      <w:r>
        <w:rPr>
          <w:rtl/>
          <w:lang w:bidi="fa-IR"/>
        </w:rPr>
        <w:t xml:space="preserve"> فقال أبو حر</w:t>
      </w:r>
      <w:r w:rsidR="001865FA">
        <w:rPr>
          <w:rFonts w:hint="cs"/>
          <w:rtl/>
          <w:lang w:bidi="fa-IR"/>
        </w:rPr>
        <w:t>َّ</w:t>
      </w:r>
      <w:r>
        <w:rPr>
          <w:rtl/>
          <w:lang w:bidi="fa-IR"/>
        </w:rPr>
        <w:t>ة</w:t>
      </w:r>
      <w:r w:rsidR="00A75710">
        <w:rPr>
          <w:rtl/>
          <w:lang w:bidi="fa-IR"/>
        </w:rPr>
        <w:t>:</w:t>
      </w:r>
    </w:p>
    <w:tbl>
      <w:tblPr>
        <w:tblStyle w:val="TableGrid"/>
        <w:bidiVisual/>
        <w:tblW w:w="4562" w:type="pct"/>
        <w:tblInd w:w="384" w:type="dxa"/>
        <w:tblLook w:val="01E0" w:firstRow="1" w:lastRow="1" w:firstColumn="1" w:lastColumn="1" w:noHBand="0" w:noVBand="0"/>
      </w:tblPr>
      <w:tblGrid>
        <w:gridCol w:w="3545"/>
        <w:gridCol w:w="272"/>
        <w:gridCol w:w="3493"/>
      </w:tblGrid>
      <w:tr w:rsidR="001865FA" w:rsidTr="006F4CDD">
        <w:trPr>
          <w:trHeight w:val="350"/>
        </w:trPr>
        <w:tc>
          <w:tcPr>
            <w:tcW w:w="3920" w:type="dxa"/>
            <w:shd w:val="clear" w:color="auto" w:fill="auto"/>
          </w:tcPr>
          <w:p w:rsidR="001865FA" w:rsidRDefault="001865FA" w:rsidP="006F4CDD">
            <w:pPr>
              <w:pStyle w:val="libPoem"/>
            </w:pPr>
            <w:r>
              <w:rPr>
                <w:rtl/>
                <w:lang w:bidi="fa-IR"/>
              </w:rPr>
              <w:t>أيشربها صحباء كالمسك ريحها</w:t>
            </w:r>
            <w:r w:rsidRPr="00725071">
              <w:rPr>
                <w:rStyle w:val="libPoemTiniChar0"/>
                <w:rtl/>
              </w:rPr>
              <w:br/>
              <w:t> </w:t>
            </w:r>
          </w:p>
        </w:tc>
        <w:tc>
          <w:tcPr>
            <w:tcW w:w="279" w:type="dxa"/>
            <w:shd w:val="clear" w:color="auto" w:fill="auto"/>
          </w:tcPr>
          <w:p w:rsidR="001865FA" w:rsidRDefault="001865FA" w:rsidP="006F4CDD">
            <w:pPr>
              <w:pStyle w:val="libPoem"/>
              <w:rPr>
                <w:rtl/>
              </w:rPr>
            </w:pPr>
          </w:p>
        </w:tc>
        <w:tc>
          <w:tcPr>
            <w:tcW w:w="3881" w:type="dxa"/>
            <w:shd w:val="clear" w:color="auto" w:fill="auto"/>
          </w:tcPr>
          <w:p w:rsidR="001865FA" w:rsidRDefault="001865FA" w:rsidP="006F4CDD">
            <w:pPr>
              <w:pStyle w:val="libPoem"/>
            </w:pPr>
            <w:r>
              <w:rPr>
                <w:rtl/>
                <w:lang w:bidi="fa-IR"/>
              </w:rPr>
              <w:t>أبو خالد والحد</w:t>
            </w:r>
            <w:r>
              <w:rPr>
                <w:rFonts w:hint="cs"/>
                <w:rtl/>
                <w:lang w:bidi="fa-IR"/>
              </w:rPr>
              <w:t>َّ</w:t>
            </w:r>
            <w:r>
              <w:rPr>
                <w:rtl/>
                <w:lang w:bidi="fa-IR"/>
              </w:rPr>
              <w:t xml:space="preserve"> يضرب مسور</w:t>
            </w:r>
            <w:r>
              <w:rPr>
                <w:rFonts w:hint="cs"/>
                <w:rtl/>
                <w:lang w:bidi="fa-IR"/>
              </w:rPr>
              <w:t>ُ</w:t>
            </w:r>
            <w:r>
              <w:rPr>
                <w:rtl/>
                <w:lang w:bidi="fa-IR"/>
              </w:rPr>
              <w:t xml:space="preserve"> </w:t>
            </w:r>
            <w:r w:rsidRPr="0021364B">
              <w:rPr>
                <w:rStyle w:val="libFootnotenumChar"/>
                <w:rtl/>
              </w:rPr>
              <w:t>(4)</w:t>
            </w:r>
            <w:r w:rsidRPr="00725071">
              <w:rPr>
                <w:rStyle w:val="libPoemTiniChar0"/>
                <w:rtl/>
              </w:rPr>
              <w:br/>
              <w:t> </w:t>
            </w:r>
          </w:p>
        </w:tc>
      </w:tr>
    </w:tbl>
    <w:p w:rsidR="00F10858" w:rsidRDefault="00D83748" w:rsidP="00D83748">
      <w:pPr>
        <w:pStyle w:val="libNormal"/>
        <w:rPr>
          <w:rtl/>
          <w:lang w:bidi="fa-IR"/>
        </w:rPr>
      </w:pPr>
      <w:r>
        <w:rPr>
          <w:rtl/>
          <w:lang w:bidi="fa-IR"/>
        </w:rPr>
        <w:t xml:space="preserve">قد جبههم ابن عمر بما جاء هو عن رسول الله </w:t>
      </w:r>
      <w:r w:rsidR="008E705A" w:rsidRPr="008E705A">
        <w:rPr>
          <w:rStyle w:val="libAlaemChar"/>
          <w:rtl/>
        </w:rPr>
        <w:t>صلى‌الله‌عليه‌وآله‌وسلم</w:t>
      </w:r>
      <w:r>
        <w:rPr>
          <w:rtl/>
          <w:lang w:bidi="fa-IR"/>
        </w:rPr>
        <w:t xml:space="preserve"> كما فص</w:t>
      </w:r>
      <w:r w:rsidR="001865FA">
        <w:rPr>
          <w:rFonts w:hint="cs"/>
          <w:rtl/>
          <w:lang w:bidi="fa-IR"/>
        </w:rPr>
        <w:t>ّ</w:t>
      </w:r>
      <w:r>
        <w:rPr>
          <w:rtl/>
          <w:lang w:bidi="fa-IR"/>
        </w:rPr>
        <w:t>لناه في الجزء السابع</w:t>
      </w:r>
    </w:p>
    <w:p w:rsidR="00D83748" w:rsidRDefault="00F10858" w:rsidP="00F10858">
      <w:pPr>
        <w:pStyle w:val="libLine"/>
        <w:rPr>
          <w:lang w:bidi="fa-IR"/>
        </w:rPr>
      </w:pPr>
      <w:r>
        <w:rPr>
          <w:rtl/>
          <w:lang w:bidi="fa-IR"/>
        </w:rPr>
        <w:t>____________________</w:t>
      </w:r>
    </w:p>
    <w:p w:rsidR="00F10858" w:rsidRDefault="00D83748" w:rsidP="001865FA">
      <w:pPr>
        <w:pStyle w:val="libFootnote0"/>
        <w:rPr>
          <w:rtl/>
          <w:lang w:bidi="fa-IR"/>
        </w:rPr>
      </w:pPr>
      <w:r>
        <w:rPr>
          <w:rtl/>
          <w:lang w:bidi="fa-IR"/>
        </w:rPr>
        <w:t xml:space="preserve">1 </w:t>
      </w:r>
      <w:r w:rsidR="00F10858">
        <w:rPr>
          <w:rtl/>
          <w:lang w:bidi="fa-IR"/>
        </w:rPr>
        <w:t>-</w:t>
      </w:r>
      <w:r>
        <w:rPr>
          <w:rtl/>
          <w:lang w:bidi="fa-IR"/>
        </w:rPr>
        <w:t xml:space="preserve"> ال</w:t>
      </w:r>
      <w:r w:rsidR="001865FA">
        <w:rPr>
          <w:rFonts w:hint="cs"/>
          <w:rtl/>
          <w:lang w:bidi="fa-IR"/>
        </w:rPr>
        <w:t>ا</w:t>
      </w:r>
      <w:r>
        <w:rPr>
          <w:rtl/>
          <w:lang w:bidi="fa-IR"/>
        </w:rPr>
        <w:t>صابة 2</w:t>
      </w:r>
      <w:r w:rsidR="00A75710">
        <w:rPr>
          <w:rtl/>
          <w:lang w:bidi="fa-IR"/>
        </w:rPr>
        <w:t>:</w:t>
      </w:r>
      <w:r>
        <w:rPr>
          <w:rtl/>
          <w:lang w:bidi="fa-IR"/>
        </w:rPr>
        <w:t xml:space="preserve"> 68.</w:t>
      </w:r>
    </w:p>
    <w:p w:rsidR="00F10858" w:rsidRDefault="00D83748" w:rsidP="001865FA">
      <w:pPr>
        <w:pStyle w:val="libFootnote0"/>
        <w:rPr>
          <w:rtl/>
          <w:lang w:bidi="fa-IR"/>
        </w:rPr>
      </w:pPr>
      <w:r>
        <w:rPr>
          <w:rtl/>
          <w:lang w:bidi="fa-IR"/>
        </w:rPr>
        <w:t xml:space="preserve">2 </w:t>
      </w:r>
      <w:r w:rsidR="00F10858">
        <w:rPr>
          <w:rtl/>
          <w:lang w:bidi="fa-IR"/>
        </w:rPr>
        <w:t>-</w:t>
      </w:r>
      <w:r>
        <w:rPr>
          <w:rtl/>
          <w:lang w:bidi="fa-IR"/>
        </w:rPr>
        <w:t xml:space="preserve"> تاريخ الطبر</w:t>
      </w:r>
      <w:r w:rsidR="001865FA">
        <w:rPr>
          <w:rFonts w:hint="cs"/>
          <w:rtl/>
          <w:lang w:bidi="fa-IR"/>
        </w:rPr>
        <w:t>ى</w:t>
      </w:r>
      <w:r>
        <w:rPr>
          <w:rtl/>
          <w:lang w:bidi="fa-IR"/>
        </w:rPr>
        <w:t xml:space="preserve"> 7</w:t>
      </w:r>
      <w:r w:rsidR="00A75710">
        <w:rPr>
          <w:rtl/>
          <w:lang w:bidi="fa-IR"/>
        </w:rPr>
        <w:t>:</w:t>
      </w:r>
      <w:r>
        <w:rPr>
          <w:rtl/>
          <w:lang w:bidi="fa-IR"/>
        </w:rPr>
        <w:t xml:space="preserve"> 4</w:t>
      </w:r>
      <w:r w:rsidR="00A75710">
        <w:rPr>
          <w:rtl/>
          <w:lang w:bidi="fa-IR"/>
        </w:rPr>
        <w:t>،</w:t>
      </w:r>
      <w:r>
        <w:rPr>
          <w:rtl/>
          <w:lang w:bidi="fa-IR"/>
        </w:rPr>
        <w:t xml:space="preserve"> </w:t>
      </w:r>
      <w:r w:rsidR="001865FA">
        <w:rPr>
          <w:rFonts w:hint="cs"/>
          <w:rtl/>
          <w:lang w:bidi="fa-IR"/>
        </w:rPr>
        <w:t>ا</w:t>
      </w:r>
      <w:r>
        <w:rPr>
          <w:rtl/>
          <w:lang w:bidi="fa-IR"/>
        </w:rPr>
        <w:t>نساب البلاذر</w:t>
      </w:r>
      <w:r w:rsidR="001865FA">
        <w:rPr>
          <w:rFonts w:hint="cs"/>
          <w:rtl/>
          <w:lang w:bidi="fa-IR"/>
        </w:rPr>
        <w:t>ى</w:t>
      </w:r>
      <w:r>
        <w:rPr>
          <w:rtl/>
          <w:lang w:bidi="fa-IR"/>
        </w:rPr>
        <w:t xml:space="preserve"> 5</w:t>
      </w:r>
      <w:r w:rsidR="00A75710">
        <w:rPr>
          <w:rtl/>
          <w:lang w:bidi="fa-IR"/>
        </w:rPr>
        <w:t>:</w:t>
      </w:r>
      <w:r>
        <w:rPr>
          <w:rtl/>
          <w:lang w:bidi="fa-IR"/>
        </w:rPr>
        <w:t xml:space="preserve"> 31</w:t>
      </w:r>
      <w:r w:rsidR="00A75710">
        <w:rPr>
          <w:rtl/>
          <w:lang w:bidi="fa-IR"/>
        </w:rPr>
        <w:t>،</w:t>
      </w:r>
      <w:r>
        <w:rPr>
          <w:rtl/>
          <w:lang w:bidi="fa-IR"/>
        </w:rPr>
        <w:t xml:space="preserve"> فتح البار</w:t>
      </w:r>
      <w:r w:rsidR="001865FA">
        <w:rPr>
          <w:rFonts w:hint="cs"/>
          <w:rtl/>
          <w:lang w:bidi="fa-IR"/>
        </w:rPr>
        <w:t>ى</w:t>
      </w:r>
      <w:r>
        <w:rPr>
          <w:rtl/>
          <w:lang w:bidi="fa-IR"/>
        </w:rPr>
        <w:t xml:space="preserve"> 13</w:t>
      </w:r>
      <w:r w:rsidR="00A75710">
        <w:rPr>
          <w:rtl/>
          <w:lang w:bidi="fa-IR"/>
        </w:rPr>
        <w:t>:</w:t>
      </w:r>
      <w:r>
        <w:rPr>
          <w:rtl/>
          <w:lang w:bidi="fa-IR"/>
        </w:rPr>
        <w:t xml:space="preserve"> 59. يأت</w:t>
      </w:r>
      <w:r w:rsidR="001865FA">
        <w:rPr>
          <w:rFonts w:hint="cs"/>
          <w:rtl/>
          <w:lang w:bidi="fa-IR"/>
        </w:rPr>
        <w:t>ى</w:t>
      </w:r>
      <w:r>
        <w:rPr>
          <w:rtl/>
          <w:lang w:bidi="fa-IR"/>
        </w:rPr>
        <w:t xml:space="preserve"> الحديث على تفصيله ف</w:t>
      </w:r>
      <w:r w:rsidR="001865FA">
        <w:rPr>
          <w:rFonts w:hint="cs"/>
          <w:rtl/>
          <w:lang w:bidi="fa-IR"/>
        </w:rPr>
        <w:t>ى</w:t>
      </w:r>
      <w:r>
        <w:rPr>
          <w:rtl/>
          <w:lang w:bidi="fa-IR"/>
        </w:rPr>
        <w:t xml:space="preserve"> هذا الجزء.</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تاريخ ابن عساكر 7</w:t>
      </w:r>
      <w:r w:rsidR="00A75710">
        <w:rPr>
          <w:rtl/>
          <w:lang w:bidi="fa-IR"/>
        </w:rPr>
        <w:t>:</w:t>
      </w:r>
      <w:r>
        <w:rPr>
          <w:rtl/>
          <w:lang w:bidi="fa-IR"/>
        </w:rPr>
        <w:t xml:space="preserve"> 280.</w:t>
      </w:r>
    </w:p>
    <w:p w:rsidR="00F10858" w:rsidRDefault="00D83748" w:rsidP="001865FA">
      <w:pPr>
        <w:pStyle w:val="libFootnote0"/>
        <w:rPr>
          <w:rtl/>
          <w:lang w:bidi="fa-IR"/>
        </w:rPr>
      </w:pPr>
      <w:r>
        <w:rPr>
          <w:rtl/>
          <w:lang w:bidi="fa-IR"/>
        </w:rPr>
        <w:t xml:space="preserve">4 </w:t>
      </w:r>
      <w:r w:rsidR="00F10858">
        <w:rPr>
          <w:rtl/>
          <w:lang w:bidi="fa-IR"/>
        </w:rPr>
        <w:t>-</w:t>
      </w:r>
      <w:r>
        <w:rPr>
          <w:rtl/>
          <w:lang w:bidi="fa-IR"/>
        </w:rPr>
        <w:t xml:space="preserve"> </w:t>
      </w:r>
      <w:r w:rsidR="001865FA">
        <w:rPr>
          <w:rFonts w:hint="cs"/>
          <w:rtl/>
          <w:lang w:bidi="fa-IR"/>
        </w:rPr>
        <w:t>ا</w:t>
      </w:r>
      <w:r>
        <w:rPr>
          <w:rtl/>
          <w:lang w:bidi="fa-IR"/>
        </w:rPr>
        <w:t>نساب ال</w:t>
      </w:r>
      <w:r w:rsidR="001865FA">
        <w:rPr>
          <w:rFonts w:hint="cs"/>
          <w:rtl/>
          <w:lang w:bidi="fa-IR"/>
        </w:rPr>
        <w:t>ا</w:t>
      </w:r>
      <w:r>
        <w:rPr>
          <w:rtl/>
          <w:lang w:bidi="fa-IR"/>
        </w:rPr>
        <w:t>شراف للبلاذر</w:t>
      </w:r>
      <w:r w:rsidR="001865FA">
        <w:rPr>
          <w:rFonts w:hint="cs"/>
          <w:rtl/>
          <w:lang w:bidi="fa-IR"/>
        </w:rPr>
        <w:t>ى</w:t>
      </w:r>
      <w:r>
        <w:rPr>
          <w:rtl/>
          <w:lang w:bidi="fa-IR"/>
        </w:rPr>
        <w:t xml:space="preserve"> 5</w:t>
      </w:r>
      <w:r w:rsidR="00A75710">
        <w:rPr>
          <w:rtl/>
          <w:lang w:bidi="fa-IR"/>
        </w:rPr>
        <w:t>:</w:t>
      </w:r>
      <w:r>
        <w:rPr>
          <w:rtl/>
          <w:lang w:bidi="fa-IR"/>
        </w:rPr>
        <w:t xml:space="preserve"> 31.</w:t>
      </w:r>
    </w:p>
    <w:p w:rsidR="00F10858" w:rsidRDefault="00F10858" w:rsidP="00F10858">
      <w:pPr>
        <w:pStyle w:val="libNormal"/>
        <w:rPr>
          <w:lang w:bidi="fa-IR"/>
        </w:rPr>
      </w:pPr>
      <w:r>
        <w:rPr>
          <w:rtl/>
          <w:lang w:bidi="fa-IR"/>
        </w:rPr>
        <w:br w:type="page"/>
      </w:r>
    </w:p>
    <w:p w:rsidR="00F10858" w:rsidRDefault="00D83748" w:rsidP="00736674">
      <w:pPr>
        <w:pStyle w:val="libNormal0"/>
        <w:rPr>
          <w:rtl/>
          <w:lang w:bidi="fa-IR"/>
        </w:rPr>
      </w:pPr>
      <w:r>
        <w:rPr>
          <w:rtl/>
          <w:lang w:bidi="fa-IR"/>
        </w:rPr>
        <w:lastRenderedPageBreak/>
        <w:t>ص 145</w:t>
      </w:r>
      <w:r w:rsidR="00A75710">
        <w:rPr>
          <w:rtl/>
          <w:lang w:bidi="fa-IR"/>
        </w:rPr>
        <w:t>،</w:t>
      </w:r>
      <w:r>
        <w:rPr>
          <w:rtl/>
          <w:lang w:bidi="fa-IR"/>
        </w:rPr>
        <w:t xml:space="preserve"> جمع أهل بيته وحشمه ومواليه وقال</w:t>
      </w:r>
      <w:r w:rsidR="00A75710">
        <w:rPr>
          <w:rtl/>
          <w:lang w:bidi="fa-IR"/>
        </w:rPr>
        <w:t>:</w:t>
      </w:r>
      <w:r>
        <w:rPr>
          <w:rtl/>
          <w:lang w:bidi="fa-IR"/>
        </w:rPr>
        <w:t xml:space="preserve"> لا يخعلن أحد</w:t>
      </w:r>
      <w:r w:rsidR="00736674">
        <w:rPr>
          <w:rFonts w:hint="cs"/>
          <w:rtl/>
          <w:lang w:bidi="fa-IR"/>
        </w:rPr>
        <w:t>ٌ</w:t>
      </w:r>
      <w:r>
        <w:rPr>
          <w:rtl/>
          <w:lang w:bidi="fa-IR"/>
        </w:rPr>
        <w:t xml:space="preserve"> منكم يزيد ولا يشرفن أحد</w:t>
      </w:r>
      <w:r w:rsidR="00736674">
        <w:rPr>
          <w:rFonts w:hint="cs"/>
          <w:rtl/>
          <w:lang w:bidi="fa-IR"/>
        </w:rPr>
        <w:t>ٌ</w:t>
      </w:r>
      <w:r>
        <w:rPr>
          <w:rtl/>
          <w:lang w:bidi="fa-IR"/>
        </w:rPr>
        <w:t xml:space="preserve"> منكم في هذا الأمر فيكون صيلما</w:t>
      </w:r>
      <w:r w:rsidR="00736674">
        <w:rPr>
          <w:rFonts w:hint="cs"/>
          <w:rtl/>
          <w:lang w:bidi="fa-IR"/>
        </w:rPr>
        <w:t>ً</w:t>
      </w:r>
      <w:r>
        <w:rPr>
          <w:rtl/>
          <w:lang w:bidi="fa-IR"/>
        </w:rPr>
        <w:t xml:space="preserve"> بيني وبينه.</w:t>
      </w:r>
      <w:r w:rsidR="00736674">
        <w:rPr>
          <w:rFonts w:hint="cs"/>
          <w:rtl/>
          <w:lang w:bidi="fa-IR"/>
        </w:rPr>
        <w:t xml:space="preserve"> </w:t>
      </w:r>
      <w:r>
        <w:rPr>
          <w:rtl/>
          <w:lang w:bidi="fa-IR"/>
        </w:rPr>
        <w:t>وفي لفظ البخاري</w:t>
      </w:r>
      <w:r w:rsidR="00A75710">
        <w:rPr>
          <w:rtl/>
          <w:lang w:bidi="fa-IR"/>
        </w:rPr>
        <w:t>:</w:t>
      </w:r>
      <w:r>
        <w:rPr>
          <w:rtl/>
          <w:lang w:bidi="fa-IR"/>
        </w:rPr>
        <w:t xml:space="preserve"> إن</w:t>
      </w:r>
      <w:r w:rsidR="00736674">
        <w:rPr>
          <w:rFonts w:hint="cs"/>
          <w:rtl/>
          <w:lang w:bidi="fa-IR"/>
        </w:rPr>
        <w:t>ِّ</w:t>
      </w:r>
      <w:r>
        <w:rPr>
          <w:rtl/>
          <w:lang w:bidi="fa-IR"/>
        </w:rPr>
        <w:t>ي لا أعلم أحدا</w:t>
      </w:r>
      <w:r w:rsidR="00736674">
        <w:rPr>
          <w:rFonts w:hint="cs"/>
          <w:rtl/>
          <w:lang w:bidi="fa-IR"/>
        </w:rPr>
        <w:t>ً</w:t>
      </w:r>
      <w:r>
        <w:rPr>
          <w:rtl/>
          <w:lang w:bidi="fa-IR"/>
        </w:rPr>
        <w:t xml:space="preserve"> منكم خلعه ولا بايع في هذا الأمر إل</w:t>
      </w:r>
      <w:r w:rsidR="00736674">
        <w:rPr>
          <w:rFonts w:hint="cs"/>
          <w:rtl/>
          <w:lang w:bidi="fa-IR"/>
        </w:rPr>
        <w:t>ّ</w:t>
      </w:r>
      <w:r>
        <w:rPr>
          <w:rtl/>
          <w:lang w:bidi="fa-IR"/>
        </w:rPr>
        <w:t>ا كانت الفيصل بيني وبينه.</w:t>
      </w:r>
    </w:p>
    <w:p w:rsidR="00F10858" w:rsidRDefault="00D83748" w:rsidP="00FB0C52">
      <w:pPr>
        <w:pStyle w:val="libNormal"/>
        <w:rPr>
          <w:rtl/>
          <w:lang w:bidi="fa-IR"/>
        </w:rPr>
      </w:pPr>
      <w:r>
        <w:rPr>
          <w:rtl/>
          <w:lang w:bidi="fa-IR"/>
        </w:rPr>
        <w:t>وتمس</w:t>
      </w:r>
      <w:r w:rsidR="00736674">
        <w:rPr>
          <w:rFonts w:hint="cs"/>
          <w:rtl/>
          <w:lang w:bidi="fa-IR"/>
        </w:rPr>
        <w:t>َّ</w:t>
      </w:r>
      <w:r>
        <w:rPr>
          <w:rtl/>
          <w:lang w:bidi="fa-IR"/>
        </w:rPr>
        <w:t xml:space="preserve">ك في تقرير تلك البيعة الملعونة بما عزاه إلى رسول الله </w:t>
      </w:r>
      <w:r w:rsidR="00BE66F2" w:rsidRPr="00BE66F2">
        <w:rPr>
          <w:rStyle w:val="libAlaemChar"/>
          <w:rtl/>
        </w:rPr>
        <w:t>صلى‌الله‌عليه‌وآله‌وسلم</w:t>
      </w:r>
      <w:r>
        <w:rPr>
          <w:rtl/>
          <w:lang w:bidi="fa-IR"/>
        </w:rPr>
        <w:t xml:space="preserve"> من قول</w:t>
      </w:r>
      <w:r w:rsidR="00A75710">
        <w:rPr>
          <w:rtl/>
          <w:lang w:bidi="fa-IR"/>
        </w:rPr>
        <w:t>:</w:t>
      </w:r>
      <w:r>
        <w:rPr>
          <w:rtl/>
          <w:lang w:bidi="fa-IR"/>
        </w:rPr>
        <w:t xml:space="preserve"> إن</w:t>
      </w:r>
      <w:r w:rsidR="00736674">
        <w:rPr>
          <w:rFonts w:hint="cs"/>
          <w:rtl/>
          <w:lang w:bidi="fa-IR"/>
        </w:rPr>
        <w:t>َّ</w:t>
      </w:r>
      <w:r>
        <w:rPr>
          <w:rtl/>
          <w:lang w:bidi="fa-IR"/>
        </w:rPr>
        <w:t xml:space="preserve"> الغادر ينصب له لواء يوم القيامة فيقال</w:t>
      </w:r>
      <w:r w:rsidR="00A75710">
        <w:rPr>
          <w:rtl/>
          <w:lang w:bidi="fa-IR"/>
        </w:rPr>
        <w:t>:</w:t>
      </w:r>
      <w:r>
        <w:rPr>
          <w:rtl/>
          <w:lang w:bidi="fa-IR"/>
        </w:rPr>
        <w:t xml:space="preserve"> هذه غدرة فلان.</w:t>
      </w:r>
      <w:r w:rsidR="00FB0C52">
        <w:rPr>
          <w:rFonts w:hint="cs"/>
          <w:rtl/>
          <w:lang w:bidi="fa-IR"/>
        </w:rPr>
        <w:t xml:space="preserve"> </w:t>
      </w:r>
      <w:r>
        <w:rPr>
          <w:rtl/>
          <w:lang w:bidi="fa-IR"/>
        </w:rPr>
        <w:t>جهلا</w:t>
      </w:r>
      <w:r w:rsidR="00FB0C52">
        <w:rPr>
          <w:rFonts w:hint="cs"/>
          <w:rtl/>
          <w:lang w:bidi="fa-IR"/>
        </w:rPr>
        <w:t>ً</w:t>
      </w:r>
      <w:r>
        <w:rPr>
          <w:rtl/>
          <w:lang w:bidi="fa-IR"/>
        </w:rPr>
        <w:t xml:space="preserve"> منه بأساليب الكلام لما هو المعلوم من أن</w:t>
      </w:r>
      <w:r w:rsidR="00FB0C52">
        <w:rPr>
          <w:rFonts w:hint="cs"/>
          <w:rtl/>
          <w:lang w:bidi="fa-IR"/>
        </w:rPr>
        <w:t>َّ</w:t>
      </w:r>
      <w:r>
        <w:rPr>
          <w:rtl/>
          <w:lang w:bidi="fa-IR"/>
        </w:rPr>
        <w:t xml:space="preserve"> مصداق هذا الكل</w:t>
      </w:r>
      <w:r w:rsidR="00FB0C52">
        <w:rPr>
          <w:rFonts w:hint="cs"/>
          <w:rtl/>
          <w:lang w:bidi="fa-IR"/>
        </w:rPr>
        <w:t>ّ</w:t>
      </w:r>
      <w:r>
        <w:rPr>
          <w:rtl/>
          <w:lang w:bidi="fa-IR"/>
        </w:rPr>
        <w:t>ي</w:t>
      </w:r>
      <w:r w:rsidR="00FB0C52">
        <w:rPr>
          <w:rFonts w:hint="cs"/>
          <w:rtl/>
          <w:lang w:bidi="fa-IR"/>
        </w:rPr>
        <w:t>ّ</w:t>
      </w:r>
      <w:r>
        <w:rPr>
          <w:rtl/>
          <w:lang w:bidi="fa-IR"/>
        </w:rPr>
        <w:t xml:space="preserve"> هو الفرد المتأه</w:t>
      </w:r>
      <w:r w:rsidR="00FB0C52">
        <w:rPr>
          <w:rFonts w:hint="cs"/>
          <w:rtl/>
          <w:lang w:bidi="fa-IR"/>
        </w:rPr>
        <w:t>ّ</w:t>
      </w:r>
      <w:r>
        <w:rPr>
          <w:rtl/>
          <w:lang w:bidi="fa-IR"/>
        </w:rPr>
        <w:t>ل للبيعة الديني</w:t>
      </w:r>
      <w:r w:rsidR="00FB0C52">
        <w:rPr>
          <w:rFonts w:hint="cs"/>
          <w:rtl/>
          <w:lang w:bidi="fa-IR"/>
        </w:rPr>
        <w:t>َّ</w:t>
      </w:r>
      <w:r>
        <w:rPr>
          <w:rtl/>
          <w:lang w:bidi="fa-IR"/>
        </w:rPr>
        <w:t>ة بيع الله ورسوله</w:t>
      </w:r>
      <w:r w:rsidR="00A75710">
        <w:rPr>
          <w:rtl/>
          <w:lang w:bidi="fa-IR"/>
        </w:rPr>
        <w:t>،</w:t>
      </w:r>
      <w:r>
        <w:rPr>
          <w:rtl/>
          <w:lang w:bidi="fa-IR"/>
        </w:rPr>
        <w:t xml:space="preserve"> لا من هو بمنتأى عن الله سبحانه</w:t>
      </w:r>
      <w:r w:rsidR="00A75710">
        <w:rPr>
          <w:rtl/>
          <w:lang w:bidi="fa-IR"/>
        </w:rPr>
        <w:t>،</w:t>
      </w:r>
      <w:r>
        <w:rPr>
          <w:rtl/>
          <w:lang w:bidi="fa-IR"/>
        </w:rPr>
        <w:t xml:space="preserve"> وبمجنب عن رسوله</w:t>
      </w:r>
      <w:r w:rsidR="00A75710">
        <w:rPr>
          <w:rtl/>
          <w:lang w:bidi="fa-IR"/>
        </w:rPr>
        <w:t>،</w:t>
      </w:r>
      <w:r>
        <w:rPr>
          <w:rtl/>
          <w:lang w:bidi="fa-IR"/>
        </w:rPr>
        <w:t xml:space="preserve"> كيزيد الطاغية أو والده الباغي.</w:t>
      </w:r>
    </w:p>
    <w:p w:rsidR="00F10858" w:rsidRDefault="00D83748" w:rsidP="00D83748">
      <w:pPr>
        <w:pStyle w:val="libNormal"/>
        <w:rPr>
          <w:rtl/>
          <w:lang w:bidi="fa-IR"/>
        </w:rPr>
      </w:pPr>
      <w:r>
        <w:rPr>
          <w:rtl/>
          <w:lang w:bidi="fa-IR"/>
        </w:rPr>
        <w:t>ومهما ننس من شيء فإن</w:t>
      </w:r>
      <w:r w:rsidR="00FB0C52">
        <w:rPr>
          <w:rFonts w:hint="cs"/>
          <w:rtl/>
          <w:lang w:bidi="fa-IR"/>
        </w:rPr>
        <w:t>ّ</w:t>
      </w:r>
      <w:r>
        <w:rPr>
          <w:rtl/>
          <w:lang w:bidi="fa-IR"/>
        </w:rPr>
        <w:t>ا لا ننسى مبدء البيعة ليزيد على عهد ابن آكلة الأكباد بين صفيحة مسلولة ومنيحة م</w:t>
      </w:r>
      <w:r w:rsidR="00FB0C52">
        <w:rPr>
          <w:rFonts w:hint="cs"/>
          <w:rtl/>
          <w:lang w:bidi="fa-IR"/>
        </w:rPr>
        <w:t>ُ</w:t>
      </w:r>
      <w:r>
        <w:rPr>
          <w:rtl/>
          <w:lang w:bidi="fa-IR"/>
        </w:rPr>
        <w:t>فاضة</w:t>
      </w:r>
      <w:r w:rsidR="00A75710">
        <w:rPr>
          <w:rtl/>
          <w:lang w:bidi="fa-IR"/>
        </w:rPr>
        <w:t>،</w:t>
      </w:r>
      <w:r>
        <w:rPr>
          <w:rtl/>
          <w:lang w:bidi="fa-IR"/>
        </w:rPr>
        <w:t xml:space="preserve"> أقعدت هاتيك م</w:t>
      </w:r>
      <w:r w:rsidR="00FB0C52">
        <w:rPr>
          <w:rFonts w:hint="cs"/>
          <w:rtl/>
          <w:lang w:bidi="fa-IR"/>
        </w:rPr>
        <w:t>َ</w:t>
      </w:r>
      <w:r>
        <w:rPr>
          <w:rtl/>
          <w:lang w:bidi="fa-IR"/>
        </w:rPr>
        <w:t>ن نفى جدارة الخلافة عن يزيد</w:t>
      </w:r>
      <w:r w:rsidR="00A75710">
        <w:rPr>
          <w:rtl/>
          <w:lang w:bidi="fa-IR"/>
        </w:rPr>
        <w:t>،</w:t>
      </w:r>
      <w:r>
        <w:rPr>
          <w:rtl/>
          <w:lang w:bidi="fa-IR"/>
        </w:rPr>
        <w:t xml:space="preserve"> وأثارت هذه سماسرة الشهوات</w:t>
      </w:r>
      <w:r w:rsidR="00A75710">
        <w:rPr>
          <w:rtl/>
          <w:lang w:bidi="fa-IR"/>
        </w:rPr>
        <w:t>،</w:t>
      </w:r>
      <w:r>
        <w:rPr>
          <w:rtl/>
          <w:lang w:bidi="fa-IR"/>
        </w:rPr>
        <w:t xml:space="preserve"> فبايعوا بين صدور واغرة</w:t>
      </w:r>
      <w:r w:rsidR="00A75710">
        <w:rPr>
          <w:rtl/>
          <w:lang w:bidi="fa-IR"/>
        </w:rPr>
        <w:t>،</w:t>
      </w:r>
      <w:r>
        <w:rPr>
          <w:rtl/>
          <w:lang w:bidi="fa-IR"/>
        </w:rPr>
        <w:t xml:space="preserve"> وأفئدة لا ترى ما تأتي به من البيعة إل</w:t>
      </w:r>
      <w:r w:rsidR="00FB0C52">
        <w:rPr>
          <w:rFonts w:hint="cs"/>
          <w:rtl/>
          <w:lang w:bidi="fa-IR"/>
        </w:rPr>
        <w:t>َّ</w:t>
      </w:r>
      <w:r>
        <w:rPr>
          <w:rtl/>
          <w:lang w:bidi="fa-IR"/>
        </w:rPr>
        <w:t>ا هزوا.</w:t>
      </w:r>
    </w:p>
    <w:p w:rsidR="00F10858" w:rsidRDefault="00D83748" w:rsidP="00D83748">
      <w:pPr>
        <w:pStyle w:val="libNormal"/>
        <w:rPr>
          <w:rtl/>
          <w:lang w:bidi="fa-IR"/>
        </w:rPr>
      </w:pPr>
      <w:r>
        <w:rPr>
          <w:rtl/>
          <w:lang w:bidi="fa-IR"/>
        </w:rPr>
        <w:t>وفي لهوات الفضاء وأطراف المفاوز كل</w:t>
      </w:r>
      <w:r w:rsidR="00FB0C52">
        <w:rPr>
          <w:rFonts w:hint="cs"/>
          <w:rtl/>
          <w:lang w:bidi="fa-IR"/>
        </w:rPr>
        <w:t>ُّ</w:t>
      </w:r>
      <w:r>
        <w:rPr>
          <w:rtl/>
          <w:lang w:bidi="fa-IR"/>
        </w:rPr>
        <w:t xml:space="preserve"> فار</w:t>
      </w:r>
      <w:r w:rsidR="00FB0C52">
        <w:rPr>
          <w:rFonts w:hint="cs"/>
          <w:rtl/>
          <w:lang w:bidi="fa-IR"/>
        </w:rPr>
        <w:t>ّ</w:t>
      </w:r>
      <w:r>
        <w:rPr>
          <w:rtl/>
          <w:lang w:bidi="fa-IR"/>
        </w:rPr>
        <w:t xml:space="preserve"> بدينه متعو</w:t>
      </w:r>
      <w:r w:rsidR="00FB0C52">
        <w:rPr>
          <w:rFonts w:hint="cs"/>
          <w:rtl/>
          <w:lang w:bidi="fa-IR"/>
        </w:rPr>
        <w:t>ِّ</w:t>
      </w:r>
      <w:r>
        <w:rPr>
          <w:rtl/>
          <w:lang w:bidi="fa-IR"/>
        </w:rPr>
        <w:t>ذين من معر</w:t>
      </w:r>
      <w:r w:rsidR="00FB0C52">
        <w:rPr>
          <w:rFonts w:hint="cs"/>
          <w:rtl/>
          <w:lang w:bidi="fa-IR"/>
        </w:rPr>
        <w:t>َّ</w:t>
      </w:r>
      <w:r>
        <w:rPr>
          <w:rtl/>
          <w:lang w:bidi="fa-IR"/>
        </w:rPr>
        <w:t>ة هذه البيعة الغاشمة</w:t>
      </w:r>
      <w:r w:rsidR="00A75710">
        <w:rPr>
          <w:rtl/>
          <w:lang w:bidi="fa-IR"/>
        </w:rPr>
        <w:t>،</w:t>
      </w:r>
      <w:r>
        <w:rPr>
          <w:rtl/>
          <w:lang w:bidi="fa-IR"/>
        </w:rPr>
        <w:t xml:space="preserve"> وكان عبد الله نفسه مم</w:t>
      </w:r>
      <w:r w:rsidR="00FB0C52">
        <w:rPr>
          <w:rFonts w:hint="cs"/>
          <w:rtl/>
          <w:lang w:bidi="fa-IR"/>
        </w:rPr>
        <w:t>َّ</w:t>
      </w:r>
      <w:r>
        <w:rPr>
          <w:rtl/>
          <w:lang w:bidi="fa-IR"/>
        </w:rPr>
        <w:t>ن تأب</w:t>
      </w:r>
      <w:r w:rsidR="00FB0C52">
        <w:rPr>
          <w:rFonts w:hint="cs"/>
          <w:rtl/>
          <w:lang w:bidi="fa-IR"/>
        </w:rPr>
        <w:t>ّ</w:t>
      </w:r>
      <w:r>
        <w:rPr>
          <w:rtl/>
          <w:lang w:bidi="fa-IR"/>
        </w:rPr>
        <w:t xml:space="preserve">ى عن البيعة </w:t>
      </w:r>
      <w:r w:rsidRPr="0021364B">
        <w:rPr>
          <w:rStyle w:val="libFootnotenumChar"/>
          <w:rtl/>
        </w:rPr>
        <w:t>(1)</w:t>
      </w:r>
      <w:r>
        <w:rPr>
          <w:rtl/>
          <w:lang w:bidi="fa-IR"/>
        </w:rPr>
        <w:t xml:space="preserve"> لأو</w:t>
      </w:r>
      <w:r w:rsidR="00FB0C52">
        <w:rPr>
          <w:rFonts w:hint="cs"/>
          <w:rtl/>
          <w:lang w:bidi="fa-IR"/>
        </w:rPr>
        <w:t>َّ</w:t>
      </w:r>
      <w:r>
        <w:rPr>
          <w:rtl/>
          <w:lang w:bidi="fa-IR"/>
        </w:rPr>
        <w:t>ل وهلة من قبل أن يتذو</w:t>
      </w:r>
      <w:r w:rsidR="00FB0C52">
        <w:rPr>
          <w:rFonts w:hint="cs"/>
          <w:rtl/>
          <w:lang w:bidi="fa-IR"/>
        </w:rPr>
        <w:t>َّ</w:t>
      </w:r>
      <w:r>
        <w:rPr>
          <w:rtl/>
          <w:lang w:bidi="fa-IR"/>
        </w:rPr>
        <w:t>ق طعم هاتيك الرضيخة</w:t>
      </w:r>
      <w:r w:rsidR="00A75710">
        <w:rPr>
          <w:rtl/>
          <w:lang w:bidi="fa-IR"/>
        </w:rPr>
        <w:t>،</w:t>
      </w:r>
      <w:r>
        <w:rPr>
          <w:rtl/>
          <w:lang w:bidi="fa-IR"/>
        </w:rPr>
        <w:t xml:space="preserve"> </w:t>
      </w:r>
      <w:r w:rsidR="00F10858">
        <w:rPr>
          <w:rtl/>
          <w:lang w:bidi="fa-IR"/>
        </w:rPr>
        <w:t>-</w:t>
      </w:r>
      <w:r>
        <w:rPr>
          <w:rtl/>
          <w:lang w:bidi="fa-IR"/>
        </w:rPr>
        <w:t xml:space="preserve"> مائة ألف </w:t>
      </w:r>
      <w:r w:rsidR="00F10858">
        <w:rPr>
          <w:rtl/>
          <w:lang w:bidi="fa-IR"/>
        </w:rPr>
        <w:t>-</w:t>
      </w:r>
      <w:r>
        <w:rPr>
          <w:rtl/>
          <w:lang w:bidi="fa-IR"/>
        </w:rPr>
        <w:t xml:space="preserve"> وكان يقول</w:t>
      </w:r>
      <w:r w:rsidR="00A75710">
        <w:rPr>
          <w:rtl/>
          <w:lang w:bidi="fa-IR"/>
        </w:rPr>
        <w:t>:</w:t>
      </w:r>
      <w:r>
        <w:rPr>
          <w:rtl/>
          <w:lang w:bidi="fa-IR"/>
        </w:rPr>
        <w:t xml:space="preserve"> إن</w:t>
      </w:r>
      <w:r w:rsidR="00FB0C52">
        <w:rPr>
          <w:rFonts w:hint="cs"/>
          <w:rtl/>
          <w:lang w:bidi="fa-IR"/>
        </w:rPr>
        <w:t>َّ</w:t>
      </w:r>
      <w:r>
        <w:rPr>
          <w:rtl/>
          <w:lang w:bidi="fa-IR"/>
        </w:rPr>
        <w:t xml:space="preserve"> هذه الخلافة ليست بهرقلي</w:t>
      </w:r>
      <w:r w:rsidR="00FB0C52">
        <w:rPr>
          <w:rFonts w:hint="cs"/>
          <w:rtl/>
          <w:lang w:bidi="fa-IR"/>
        </w:rPr>
        <w:t>ّ</w:t>
      </w:r>
      <w:r>
        <w:rPr>
          <w:rtl/>
          <w:lang w:bidi="fa-IR"/>
        </w:rPr>
        <w:t>ة ولا قيصري</w:t>
      </w:r>
      <w:r w:rsidR="00FB0C52">
        <w:rPr>
          <w:rFonts w:hint="cs"/>
          <w:rtl/>
          <w:lang w:bidi="fa-IR"/>
        </w:rPr>
        <w:t>ّ</w:t>
      </w:r>
      <w:r>
        <w:rPr>
          <w:rtl/>
          <w:lang w:bidi="fa-IR"/>
        </w:rPr>
        <w:t>ة ولا كسروي</w:t>
      </w:r>
      <w:r w:rsidR="00FB0C52">
        <w:rPr>
          <w:rFonts w:hint="cs"/>
          <w:rtl/>
          <w:lang w:bidi="fa-IR"/>
        </w:rPr>
        <w:t>ّ</w:t>
      </w:r>
      <w:r>
        <w:rPr>
          <w:rtl/>
          <w:lang w:bidi="fa-IR"/>
        </w:rPr>
        <w:t xml:space="preserve">ة يتوارثها الأبناء على الآباء </w:t>
      </w:r>
      <w:r w:rsidRPr="0021364B">
        <w:rPr>
          <w:rStyle w:val="libFootnotenumChar"/>
          <w:rtl/>
        </w:rPr>
        <w:t>(2)</w:t>
      </w:r>
      <w:r>
        <w:rPr>
          <w:rtl/>
          <w:lang w:bidi="fa-IR"/>
        </w:rPr>
        <w:t xml:space="preserve"> وبعد أن تذو</w:t>
      </w:r>
      <w:r w:rsidR="00FB0C52">
        <w:rPr>
          <w:rFonts w:hint="cs"/>
          <w:rtl/>
          <w:lang w:bidi="fa-IR"/>
        </w:rPr>
        <w:t>َّ</w:t>
      </w:r>
      <w:r>
        <w:rPr>
          <w:rtl/>
          <w:lang w:bidi="fa-IR"/>
        </w:rPr>
        <w:t>قه كان لم يزل بين اثنتين</w:t>
      </w:r>
      <w:r w:rsidR="00A75710">
        <w:rPr>
          <w:rtl/>
          <w:lang w:bidi="fa-IR"/>
        </w:rPr>
        <w:t>:</w:t>
      </w:r>
      <w:r>
        <w:rPr>
          <w:rtl/>
          <w:lang w:bidi="fa-IR"/>
        </w:rPr>
        <w:t xml:space="preserve"> فضيحة العدول عن رأيه في يزيد</w:t>
      </w:r>
      <w:r w:rsidR="00A75710">
        <w:rPr>
          <w:rtl/>
          <w:lang w:bidi="fa-IR"/>
        </w:rPr>
        <w:t>،</w:t>
      </w:r>
      <w:r>
        <w:rPr>
          <w:rtl/>
          <w:lang w:bidi="fa-IR"/>
        </w:rPr>
        <w:t xml:space="preserve"> ومغب</w:t>
      </w:r>
      <w:r w:rsidR="00FB0C52">
        <w:rPr>
          <w:rFonts w:hint="cs"/>
          <w:rtl/>
          <w:lang w:bidi="fa-IR"/>
        </w:rPr>
        <w:t>َّ</w:t>
      </w:r>
      <w:r>
        <w:rPr>
          <w:rtl/>
          <w:lang w:bidi="fa-IR"/>
        </w:rPr>
        <w:t>ة التمر</w:t>
      </w:r>
      <w:r w:rsidR="00FB0C52">
        <w:rPr>
          <w:rFonts w:hint="cs"/>
          <w:rtl/>
          <w:lang w:bidi="fa-IR"/>
        </w:rPr>
        <w:t>ّ</w:t>
      </w:r>
      <w:r>
        <w:rPr>
          <w:rtl/>
          <w:lang w:bidi="fa-IR"/>
        </w:rPr>
        <w:t>د عليه</w:t>
      </w:r>
      <w:r w:rsidR="00A75710">
        <w:rPr>
          <w:rtl/>
          <w:lang w:bidi="fa-IR"/>
        </w:rPr>
        <w:t>،</w:t>
      </w:r>
      <w:r>
        <w:rPr>
          <w:rtl/>
          <w:lang w:bidi="fa-IR"/>
        </w:rPr>
        <w:t xml:space="preserve"> لا سي</w:t>
      </w:r>
      <w:r w:rsidR="00FB0C52">
        <w:rPr>
          <w:rFonts w:hint="cs"/>
          <w:rtl/>
          <w:lang w:bidi="fa-IR"/>
        </w:rPr>
        <w:t>ّ</w:t>
      </w:r>
      <w:r>
        <w:rPr>
          <w:rtl/>
          <w:lang w:bidi="fa-IR"/>
        </w:rPr>
        <w:t>ما بعد أخذ المنحة</w:t>
      </w:r>
      <w:r w:rsidR="00A75710">
        <w:rPr>
          <w:rtl/>
          <w:lang w:bidi="fa-IR"/>
        </w:rPr>
        <w:t>،</w:t>
      </w:r>
      <w:r>
        <w:rPr>
          <w:rtl/>
          <w:lang w:bidi="fa-IR"/>
        </w:rPr>
        <w:t xml:space="preserve"> فلم يبرح م</w:t>
      </w:r>
      <w:r w:rsidR="00FB0C52">
        <w:rPr>
          <w:rFonts w:hint="cs"/>
          <w:rtl/>
          <w:lang w:bidi="fa-IR"/>
        </w:rPr>
        <w:t>ُ</w:t>
      </w:r>
      <w:r>
        <w:rPr>
          <w:rtl/>
          <w:lang w:bidi="fa-IR"/>
        </w:rPr>
        <w:t>صانعا</w:t>
      </w:r>
      <w:r w:rsidR="00FB0C52">
        <w:rPr>
          <w:rFonts w:hint="cs"/>
          <w:rtl/>
          <w:lang w:bidi="fa-IR"/>
        </w:rPr>
        <w:t>ً</w:t>
      </w:r>
      <w:r>
        <w:rPr>
          <w:rtl/>
          <w:lang w:bidi="fa-IR"/>
        </w:rPr>
        <w:t xml:space="preserve"> حتى بايعه بعد أبيه</w:t>
      </w:r>
      <w:r w:rsidR="00A75710">
        <w:rPr>
          <w:rtl/>
          <w:lang w:bidi="fa-IR"/>
        </w:rPr>
        <w:t>،</w:t>
      </w:r>
      <w:r>
        <w:rPr>
          <w:rtl/>
          <w:lang w:bidi="fa-IR"/>
        </w:rPr>
        <w:t xml:space="preserve"> ولم</w:t>
      </w:r>
      <w:r w:rsidR="00FB0C52">
        <w:rPr>
          <w:rFonts w:hint="cs"/>
          <w:rtl/>
          <w:lang w:bidi="fa-IR"/>
        </w:rPr>
        <w:t>ـّ</w:t>
      </w:r>
      <w:r>
        <w:rPr>
          <w:rtl/>
          <w:lang w:bidi="fa-IR"/>
        </w:rPr>
        <w:t>ا جاءت بيعته قال</w:t>
      </w:r>
      <w:r w:rsidR="00A75710">
        <w:rPr>
          <w:rtl/>
          <w:lang w:bidi="fa-IR"/>
        </w:rPr>
        <w:t>:</w:t>
      </w:r>
      <w:r>
        <w:rPr>
          <w:rtl/>
          <w:lang w:bidi="fa-IR"/>
        </w:rPr>
        <w:t xml:space="preserve"> إن كان خيرا</w:t>
      </w:r>
      <w:r w:rsidR="00FB0C52">
        <w:rPr>
          <w:rFonts w:hint="cs"/>
          <w:rtl/>
          <w:lang w:bidi="fa-IR"/>
        </w:rPr>
        <w:t>ً</w:t>
      </w:r>
      <w:r>
        <w:rPr>
          <w:rtl/>
          <w:lang w:bidi="fa-IR"/>
        </w:rPr>
        <w:t xml:space="preserve"> رضينا</w:t>
      </w:r>
      <w:r w:rsidR="00A75710">
        <w:rPr>
          <w:rtl/>
          <w:lang w:bidi="fa-IR"/>
        </w:rPr>
        <w:t>،</w:t>
      </w:r>
      <w:r>
        <w:rPr>
          <w:rtl/>
          <w:lang w:bidi="fa-IR"/>
        </w:rPr>
        <w:t xml:space="preserve"> وإن كان بلاء</w:t>
      </w:r>
      <w:r w:rsidR="00FB0C52">
        <w:rPr>
          <w:rFonts w:hint="cs"/>
          <w:rtl/>
          <w:lang w:bidi="fa-IR"/>
        </w:rPr>
        <w:t>ً</w:t>
      </w:r>
      <w:r>
        <w:rPr>
          <w:rtl/>
          <w:lang w:bidi="fa-IR"/>
        </w:rPr>
        <w:t xml:space="preserve"> صبرنا </w:t>
      </w:r>
      <w:r w:rsidRPr="0021364B">
        <w:rPr>
          <w:rStyle w:val="libFootnotenumChar"/>
          <w:rtl/>
        </w:rPr>
        <w:t>(3)</w:t>
      </w:r>
      <w:r>
        <w:rPr>
          <w:rtl/>
          <w:lang w:bidi="fa-IR"/>
        </w:rPr>
        <w:t xml:space="preserve"> ونحت لذلك التري</w:t>
      </w:r>
      <w:r w:rsidR="006F4CDD">
        <w:rPr>
          <w:rFonts w:hint="cs"/>
          <w:rtl/>
          <w:lang w:bidi="fa-IR"/>
        </w:rPr>
        <w:t>ّ</w:t>
      </w:r>
      <w:r>
        <w:rPr>
          <w:rtl/>
          <w:lang w:bidi="fa-IR"/>
        </w:rPr>
        <w:t>ث حج</w:t>
      </w:r>
      <w:r w:rsidR="006F4CDD">
        <w:rPr>
          <w:rFonts w:hint="cs"/>
          <w:rtl/>
          <w:lang w:bidi="fa-IR"/>
        </w:rPr>
        <w:t>ّ</w:t>
      </w:r>
      <w:r>
        <w:rPr>
          <w:rtl/>
          <w:lang w:bidi="fa-IR"/>
        </w:rPr>
        <w:t>ة تافهة من أن</w:t>
      </w:r>
      <w:r w:rsidR="006F4CDD">
        <w:rPr>
          <w:rFonts w:hint="cs"/>
          <w:rtl/>
          <w:lang w:bidi="fa-IR"/>
        </w:rPr>
        <w:t>ّ</w:t>
      </w:r>
      <w:r>
        <w:rPr>
          <w:rtl/>
          <w:lang w:bidi="fa-IR"/>
        </w:rPr>
        <w:t xml:space="preserve"> المانع عن البيعة كان هو وجود أبيه.</w:t>
      </w:r>
    </w:p>
    <w:p w:rsidR="00F10858" w:rsidRDefault="00D83748" w:rsidP="00D83748">
      <w:pPr>
        <w:pStyle w:val="libNormal"/>
        <w:rPr>
          <w:rtl/>
          <w:lang w:bidi="fa-IR"/>
        </w:rPr>
      </w:pPr>
      <w:r>
        <w:rPr>
          <w:rtl/>
          <w:lang w:bidi="fa-IR"/>
        </w:rPr>
        <w:t>وكان ليزيد أن يناقشه الحساب بأن</w:t>
      </w:r>
      <w:r w:rsidR="006F4CDD">
        <w:rPr>
          <w:rFonts w:hint="cs"/>
          <w:rtl/>
          <w:lang w:bidi="fa-IR"/>
        </w:rPr>
        <w:t>َّ</w:t>
      </w:r>
      <w:r>
        <w:rPr>
          <w:rtl/>
          <w:lang w:bidi="fa-IR"/>
        </w:rPr>
        <w:t xml:space="preserve"> أباه لم يكن يأخذ البيعة له في عرض بيعته</w:t>
      </w:r>
      <w:r w:rsidR="00A75710">
        <w:rPr>
          <w:rtl/>
          <w:lang w:bidi="fa-IR"/>
        </w:rPr>
        <w:t>،</w:t>
      </w:r>
      <w:r>
        <w:rPr>
          <w:rtl/>
          <w:lang w:bidi="fa-IR"/>
        </w:rPr>
        <w:t xml:space="preserve"> وإن</w:t>
      </w:r>
      <w:r w:rsidR="006F4CDD">
        <w:rPr>
          <w:rFonts w:hint="cs"/>
          <w:rtl/>
          <w:lang w:bidi="fa-IR"/>
        </w:rPr>
        <w:t>ّ</w:t>
      </w:r>
      <w:r>
        <w:rPr>
          <w:rtl/>
          <w:lang w:bidi="fa-IR"/>
        </w:rPr>
        <w:t>ما أخذها طولي</w:t>
      </w:r>
      <w:r w:rsidR="006F4CDD">
        <w:rPr>
          <w:rFonts w:hint="cs"/>
          <w:rtl/>
          <w:lang w:bidi="fa-IR"/>
        </w:rPr>
        <w:t>ّ</w:t>
      </w:r>
      <w:r>
        <w:rPr>
          <w:rtl/>
          <w:lang w:bidi="fa-IR"/>
        </w:rPr>
        <w:t>ة لما بعده</w:t>
      </w:r>
      <w:r w:rsidR="00A75710">
        <w:rPr>
          <w:rtl/>
          <w:lang w:bidi="fa-IR"/>
        </w:rPr>
        <w:t>،</w:t>
      </w:r>
      <w:r>
        <w:rPr>
          <w:rtl/>
          <w:lang w:bidi="fa-IR"/>
        </w:rPr>
        <w:t xml:space="preserve"> لكن</w:t>
      </w:r>
      <w:r w:rsidR="006F4CDD">
        <w:rPr>
          <w:rFonts w:hint="cs"/>
          <w:rtl/>
          <w:lang w:bidi="fa-IR"/>
        </w:rPr>
        <w:t>ّ</w:t>
      </w:r>
      <w:r>
        <w:rPr>
          <w:rtl/>
          <w:lang w:bidi="fa-IR"/>
        </w:rPr>
        <w:t>ه لم يناقشه لحصول الغاية.</w:t>
      </w:r>
    </w:p>
    <w:p w:rsidR="00D83748" w:rsidRDefault="00F10858" w:rsidP="00F10858">
      <w:pPr>
        <w:pStyle w:val="libLine"/>
        <w:rPr>
          <w:lang w:bidi="fa-IR"/>
        </w:rPr>
      </w:pPr>
      <w:r>
        <w:rPr>
          <w:rtl/>
          <w:lang w:bidi="fa-IR"/>
        </w:rPr>
        <w:t>____________________</w:t>
      </w:r>
    </w:p>
    <w:p w:rsidR="00F10858" w:rsidRDefault="00D83748" w:rsidP="006F4CDD">
      <w:pPr>
        <w:pStyle w:val="libFootnote0"/>
        <w:rPr>
          <w:rtl/>
          <w:lang w:bidi="fa-IR"/>
        </w:rPr>
      </w:pPr>
      <w:r>
        <w:rPr>
          <w:rtl/>
          <w:lang w:bidi="fa-IR"/>
        </w:rPr>
        <w:t xml:space="preserve">1 </w:t>
      </w:r>
      <w:r w:rsidR="00F10858">
        <w:rPr>
          <w:rtl/>
          <w:lang w:bidi="fa-IR"/>
        </w:rPr>
        <w:t>-</w:t>
      </w:r>
      <w:r>
        <w:rPr>
          <w:rtl/>
          <w:lang w:bidi="fa-IR"/>
        </w:rPr>
        <w:t xml:space="preserve"> ال</w:t>
      </w:r>
      <w:r w:rsidR="006F4CDD">
        <w:rPr>
          <w:rFonts w:hint="cs"/>
          <w:rtl/>
          <w:lang w:bidi="fa-IR"/>
        </w:rPr>
        <w:t>ا</w:t>
      </w:r>
      <w:r>
        <w:rPr>
          <w:rtl/>
          <w:lang w:bidi="fa-IR"/>
        </w:rPr>
        <w:t>مامة والسياسة 1</w:t>
      </w:r>
      <w:r w:rsidR="00A75710">
        <w:rPr>
          <w:rtl/>
          <w:lang w:bidi="fa-IR"/>
        </w:rPr>
        <w:t>:</w:t>
      </w:r>
      <w:r>
        <w:rPr>
          <w:rtl/>
          <w:lang w:bidi="fa-IR"/>
        </w:rPr>
        <w:t xml:space="preserve"> 143</w:t>
      </w:r>
      <w:r w:rsidR="00A75710">
        <w:rPr>
          <w:rtl/>
          <w:lang w:bidi="fa-IR"/>
        </w:rPr>
        <w:t>،</w:t>
      </w:r>
      <w:r>
        <w:rPr>
          <w:rtl/>
          <w:lang w:bidi="fa-IR"/>
        </w:rPr>
        <w:t xml:space="preserve"> تاريخ الطبر</w:t>
      </w:r>
      <w:r w:rsidR="006F4CDD">
        <w:rPr>
          <w:rFonts w:hint="cs"/>
          <w:rtl/>
          <w:lang w:bidi="fa-IR"/>
        </w:rPr>
        <w:t>ى</w:t>
      </w:r>
      <w:r>
        <w:rPr>
          <w:rtl/>
          <w:lang w:bidi="fa-IR"/>
        </w:rPr>
        <w:t xml:space="preserve"> 6</w:t>
      </w:r>
      <w:r w:rsidR="00A75710">
        <w:rPr>
          <w:rtl/>
          <w:lang w:bidi="fa-IR"/>
        </w:rPr>
        <w:t>:</w:t>
      </w:r>
      <w:r>
        <w:rPr>
          <w:rtl/>
          <w:lang w:bidi="fa-IR"/>
        </w:rPr>
        <w:t xml:space="preserve"> 170</w:t>
      </w:r>
      <w:r w:rsidR="00A75710">
        <w:rPr>
          <w:rtl/>
          <w:lang w:bidi="fa-IR"/>
        </w:rPr>
        <w:t>،</w:t>
      </w:r>
      <w:r>
        <w:rPr>
          <w:rtl/>
          <w:lang w:bidi="fa-IR"/>
        </w:rPr>
        <w:t xml:space="preserve"> تاريخ ابن كثير 8</w:t>
      </w:r>
      <w:r w:rsidR="00A75710">
        <w:rPr>
          <w:rtl/>
          <w:lang w:bidi="fa-IR"/>
        </w:rPr>
        <w:t>:</w:t>
      </w:r>
      <w:r>
        <w:rPr>
          <w:rtl/>
          <w:lang w:bidi="fa-IR"/>
        </w:rPr>
        <w:t xml:space="preserve"> 79</w:t>
      </w:r>
      <w:r w:rsidR="00A75710">
        <w:rPr>
          <w:rtl/>
          <w:lang w:bidi="fa-IR"/>
        </w:rPr>
        <w:t>،</w:t>
      </w:r>
      <w:r>
        <w:rPr>
          <w:rtl/>
          <w:lang w:bidi="fa-IR"/>
        </w:rPr>
        <w:t xml:space="preserve"> لسان الميزان 6</w:t>
      </w:r>
      <w:r w:rsidR="00A75710">
        <w:rPr>
          <w:rtl/>
          <w:lang w:bidi="fa-IR"/>
        </w:rPr>
        <w:t>:</w:t>
      </w:r>
      <w:r>
        <w:rPr>
          <w:rtl/>
          <w:lang w:bidi="fa-IR"/>
        </w:rPr>
        <w:t xml:space="preserve"> 2</w:t>
      </w:r>
      <w:r w:rsidR="006F4CDD">
        <w:rPr>
          <w:rFonts w:hint="cs"/>
          <w:rtl/>
          <w:lang w:bidi="fa-IR"/>
        </w:rPr>
        <w:t>93</w:t>
      </w:r>
    </w:p>
    <w:p w:rsidR="00F10858" w:rsidRDefault="00D83748" w:rsidP="006F4CDD">
      <w:pPr>
        <w:pStyle w:val="libFootnote0"/>
        <w:rPr>
          <w:rtl/>
          <w:lang w:bidi="fa-IR"/>
        </w:rPr>
      </w:pPr>
      <w:r>
        <w:rPr>
          <w:rtl/>
          <w:lang w:bidi="fa-IR"/>
        </w:rPr>
        <w:t xml:space="preserve">2 </w:t>
      </w:r>
      <w:r w:rsidR="00F10858">
        <w:rPr>
          <w:rtl/>
          <w:lang w:bidi="fa-IR"/>
        </w:rPr>
        <w:t>-</w:t>
      </w:r>
      <w:r>
        <w:rPr>
          <w:rtl/>
          <w:lang w:bidi="fa-IR"/>
        </w:rPr>
        <w:t xml:space="preserve"> ال</w:t>
      </w:r>
      <w:r w:rsidR="006F4CDD">
        <w:rPr>
          <w:rFonts w:hint="cs"/>
          <w:rtl/>
          <w:lang w:bidi="fa-IR"/>
        </w:rPr>
        <w:t>ا</w:t>
      </w:r>
      <w:r>
        <w:rPr>
          <w:rtl/>
          <w:lang w:bidi="fa-IR"/>
        </w:rPr>
        <w:t>مامة والسياسة 1</w:t>
      </w:r>
      <w:r w:rsidR="00A75710">
        <w:rPr>
          <w:rtl/>
          <w:lang w:bidi="fa-IR"/>
        </w:rPr>
        <w:t>:</w:t>
      </w:r>
      <w:r>
        <w:rPr>
          <w:rtl/>
          <w:lang w:bidi="fa-IR"/>
        </w:rPr>
        <w:t xml:space="preserve"> 143.</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لسان الميزان 6</w:t>
      </w:r>
      <w:r w:rsidR="00A75710">
        <w:rPr>
          <w:rtl/>
          <w:lang w:bidi="fa-IR"/>
        </w:rPr>
        <w:t>:</w:t>
      </w:r>
      <w:r>
        <w:rPr>
          <w:rtl/>
          <w:lang w:bidi="fa-IR"/>
        </w:rPr>
        <w:t xml:space="preserve"> 294.</w:t>
      </w:r>
    </w:p>
    <w:p w:rsidR="00F10858" w:rsidRDefault="00F10858" w:rsidP="00F10858">
      <w:pPr>
        <w:pStyle w:val="libNormal"/>
        <w:rPr>
          <w:lang w:bidi="fa-IR"/>
        </w:rPr>
      </w:pPr>
      <w:r>
        <w:rPr>
          <w:rtl/>
          <w:lang w:bidi="fa-IR"/>
        </w:rPr>
        <w:br w:type="page"/>
      </w:r>
    </w:p>
    <w:p w:rsidR="00F10858" w:rsidRDefault="00D83748" w:rsidP="009B5878">
      <w:pPr>
        <w:pStyle w:val="libNormal"/>
        <w:rPr>
          <w:rtl/>
          <w:lang w:bidi="fa-IR"/>
        </w:rPr>
      </w:pPr>
      <w:r>
        <w:rPr>
          <w:rtl/>
          <w:lang w:bidi="fa-IR"/>
        </w:rPr>
        <w:lastRenderedPageBreak/>
        <w:t>هذه صفة بيعة يزيد منذ أو</w:t>
      </w:r>
      <w:r w:rsidR="006F4CDD">
        <w:rPr>
          <w:rFonts w:hint="cs"/>
          <w:rtl/>
          <w:lang w:bidi="fa-IR"/>
        </w:rPr>
        <w:t>ّ</w:t>
      </w:r>
      <w:r>
        <w:rPr>
          <w:rtl/>
          <w:lang w:bidi="fa-IR"/>
        </w:rPr>
        <w:t>ل الأمر ولم</w:t>
      </w:r>
      <w:r w:rsidR="006F4CDD">
        <w:rPr>
          <w:rFonts w:hint="cs"/>
          <w:rtl/>
          <w:lang w:bidi="fa-IR"/>
        </w:rPr>
        <w:t>ـّ</w:t>
      </w:r>
      <w:r>
        <w:rPr>
          <w:rtl/>
          <w:lang w:bidi="fa-IR"/>
        </w:rPr>
        <w:t>ا هلك أبوه ازدلفت إليه رو</w:t>
      </w:r>
      <w:r w:rsidR="006F4CDD">
        <w:rPr>
          <w:rFonts w:hint="cs"/>
          <w:rtl/>
          <w:lang w:bidi="fa-IR"/>
        </w:rPr>
        <w:t>ّ</w:t>
      </w:r>
      <w:r>
        <w:rPr>
          <w:rtl/>
          <w:lang w:bidi="fa-IR"/>
        </w:rPr>
        <w:t>اد المطامع نظراء ابن عمر في نهيق ورغاء يجد</w:t>
      </w:r>
      <w:r w:rsidR="006F4CDD">
        <w:rPr>
          <w:rFonts w:hint="cs"/>
          <w:rtl/>
          <w:lang w:bidi="fa-IR"/>
        </w:rPr>
        <w:t>ِّ</w:t>
      </w:r>
      <w:r>
        <w:rPr>
          <w:rtl/>
          <w:lang w:bidi="fa-IR"/>
        </w:rPr>
        <w:t xml:space="preserve"> دون ذلك الإرهاب والإطماع</w:t>
      </w:r>
      <w:r w:rsidR="00A75710">
        <w:rPr>
          <w:rtl/>
          <w:lang w:bidi="fa-IR"/>
        </w:rPr>
        <w:t>،</w:t>
      </w:r>
      <w:r>
        <w:rPr>
          <w:rtl/>
          <w:lang w:bidi="fa-IR"/>
        </w:rPr>
        <w:t xml:space="preserve"> فمن جر</w:t>
      </w:r>
      <w:r w:rsidR="006F4CDD">
        <w:rPr>
          <w:rFonts w:hint="cs"/>
          <w:rtl/>
          <w:lang w:bidi="fa-IR"/>
        </w:rPr>
        <w:t>ّ</w:t>
      </w:r>
      <w:r>
        <w:rPr>
          <w:rtl/>
          <w:lang w:bidi="fa-IR"/>
        </w:rPr>
        <w:t>اء تقريرهم بيعة ذلك المجرم المستهتر</w:t>
      </w:r>
      <w:r w:rsidR="00A75710">
        <w:rPr>
          <w:rtl/>
          <w:lang w:bidi="fa-IR"/>
        </w:rPr>
        <w:t>،</w:t>
      </w:r>
      <w:r>
        <w:rPr>
          <w:rtl/>
          <w:lang w:bidi="fa-IR"/>
        </w:rPr>
        <w:t xml:space="preserve"> وتعاونهم ع</w:t>
      </w:r>
      <w:r w:rsidR="006F4CDD">
        <w:rPr>
          <w:rFonts w:hint="cs"/>
          <w:rtl/>
          <w:lang w:bidi="fa-IR"/>
        </w:rPr>
        <w:t>َ</w:t>
      </w:r>
      <w:r>
        <w:rPr>
          <w:rtl/>
          <w:lang w:bidi="fa-IR"/>
        </w:rPr>
        <w:t>لى الإثم والعدوان</w:t>
      </w:r>
      <w:r w:rsidR="00A75710">
        <w:rPr>
          <w:rtl/>
          <w:lang w:bidi="fa-IR"/>
        </w:rPr>
        <w:t>،</w:t>
      </w:r>
      <w:r>
        <w:rPr>
          <w:rtl/>
          <w:lang w:bidi="fa-IR"/>
        </w:rPr>
        <w:t xml:space="preserve"> والله يقول</w:t>
      </w:r>
      <w:r w:rsidR="00A75710">
        <w:rPr>
          <w:rtl/>
          <w:lang w:bidi="fa-IR"/>
        </w:rPr>
        <w:t>:</w:t>
      </w:r>
      <w:r>
        <w:rPr>
          <w:rtl/>
          <w:lang w:bidi="fa-IR"/>
        </w:rPr>
        <w:t xml:space="preserve"> تعاونوا على البر</w:t>
      </w:r>
      <w:r w:rsidR="006F4CDD">
        <w:rPr>
          <w:rFonts w:hint="cs"/>
          <w:rtl/>
          <w:lang w:bidi="fa-IR"/>
        </w:rPr>
        <w:t>ِّ</w:t>
      </w:r>
      <w:r>
        <w:rPr>
          <w:rtl/>
          <w:lang w:bidi="fa-IR"/>
        </w:rPr>
        <w:t xml:space="preserve"> والتقوى</w:t>
      </w:r>
      <w:r w:rsidR="00A75710">
        <w:rPr>
          <w:rtl/>
          <w:lang w:bidi="fa-IR"/>
        </w:rPr>
        <w:t>،</w:t>
      </w:r>
      <w:r>
        <w:rPr>
          <w:rtl/>
          <w:lang w:bidi="fa-IR"/>
        </w:rPr>
        <w:t xml:space="preserve"> ولا تعاونوا على الإثم والعدوان</w:t>
      </w:r>
      <w:r w:rsidR="00A75710">
        <w:rPr>
          <w:rtl/>
          <w:lang w:bidi="fa-IR"/>
        </w:rPr>
        <w:t>،</w:t>
      </w:r>
      <w:r>
        <w:rPr>
          <w:rtl/>
          <w:lang w:bidi="fa-IR"/>
        </w:rPr>
        <w:t xml:space="preserve"> وشق</w:t>
      </w:r>
      <w:r w:rsidR="006F4CDD">
        <w:rPr>
          <w:rFonts w:hint="cs"/>
          <w:rtl/>
          <w:lang w:bidi="fa-IR"/>
        </w:rPr>
        <w:t>ّ</w:t>
      </w:r>
      <w:r>
        <w:rPr>
          <w:rtl/>
          <w:lang w:bidi="fa-IR"/>
        </w:rPr>
        <w:t>هم عصا المسلمين</w:t>
      </w:r>
      <w:r w:rsidR="00A75710">
        <w:rPr>
          <w:rtl/>
          <w:lang w:bidi="fa-IR"/>
        </w:rPr>
        <w:t>،</w:t>
      </w:r>
      <w:r>
        <w:rPr>
          <w:rtl/>
          <w:lang w:bidi="fa-IR"/>
        </w:rPr>
        <w:t xml:space="preserve"> وخلافهم ال</w:t>
      </w:r>
      <w:r w:rsidR="006F4CDD">
        <w:rPr>
          <w:rFonts w:hint="cs"/>
          <w:rtl/>
          <w:lang w:bidi="fa-IR"/>
        </w:rPr>
        <w:t>اُ</w:t>
      </w:r>
      <w:r>
        <w:rPr>
          <w:rtl/>
          <w:lang w:bidi="fa-IR"/>
        </w:rPr>
        <w:t>م</w:t>
      </w:r>
      <w:r w:rsidR="006F4CDD">
        <w:rPr>
          <w:rFonts w:hint="cs"/>
          <w:rtl/>
          <w:lang w:bidi="fa-IR"/>
        </w:rPr>
        <w:t>ّ</w:t>
      </w:r>
      <w:r>
        <w:rPr>
          <w:rtl/>
          <w:lang w:bidi="fa-IR"/>
        </w:rPr>
        <w:t>ة الصالحة من الصحابة والتابعين لهم ب</w:t>
      </w:r>
      <w:r w:rsidR="006F4CDD">
        <w:rPr>
          <w:rFonts w:hint="cs"/>
          <w:rtl/>
          <w:lang w:bidi="fa-IR"/>
        </w:rPr>
        <w:t>ا</w:t>
      </w:r>
      <w:r>
        <w:rPr>
          <w:rtl/>
          <w:lang w:bidi="fa-IR"/>
        </w:rPr>
        <w:t>حسان</w:t>
      </w:r>
      <w:r w:rsidR="00A75710">
        <w:rPr>
          <w:rtl/>
          <w:lang w:bidi="fa-IR"/>
        </w:rPr>
        <w:t>،</w:t>
      </w:r>
      <w:r>
        <w:rPr>
          <w:rtl/>
          <w:lang w:bidi="fa-IR"/>
        </w:rPr>
        <w:t xml:space="preserve"> جه</w:t>
      </w:r>
      <w:r w:rsidR="006F4CDD">
        <w:rPr>
          <w:rFonts w:hint="cs"/>
          <w:rtl/>
          <w:lang w:bidi="fa-IR"/>
        </w:rPr>
        <w:t>ّ</w:t>
      </w:r>
      <w:r>
        <w:rPr>
          <w:rtl/>
          <w:lang w:bidi="fa-IR"/>
        </w:rPr>
        <w:t>ز يزيد جيش مسلم بن عقبة</w:t>
      </w:r>
      <w:r w:rsidR="00A75710">
        <w:rPr>
          <w:rtl/>
          <w:lang w:bidi="fa-IR"/>
        </w:rPr>
        <w:t>،</w:t>
      </w:r>
      <w:r>
        <w:rPr>
          <w:rtl/>
          <w:lang w:bidi="fa-IR"/>
        </w:rPr>
        <w:t xml:space="preserve"> وأباح له دماء مجاوري رسول الله </w:t>
      </w:r>
      <w:r w:rsidR="008E705A" w:rsidRPr="008E705A">
        <w:rPr>
          <w:rStyle w:val="libAlaemChar"/>
          <w:rtl/>
        </w:rPr>
        <w:t>صلى‌الله‌عليه‌وآله‌وسلم</w:t>
      </w:r>
      <w:r>
        <w:rPr>
          <w:rtl/>
          <w:lang w:bidi="fa-IR"/>
        </w:rPr>
        <w:t xml:space="preserve"> وأموالهم</w:t>
      </w:r>
      <w:r w:rsidR="00A75710">
        <w:rPr>
          <w:rtl/>
          <w:lang w:bidi="fa-IR"/>
        </w:rPr>
        <w:t>،</w:t>
      </w:r>
      <w:r>
        <w:rPr>
          <w:rtl/>
          <w:lang w:bidi="fa-IR"/>
        </w:rPr>
        <w:t xml:space="preserve"> فاستباحها ثلاثة أي</w:t>
      </w:r>
      <w:r w:rsidR="006F4CDD">
        <w:rPr>
          <w:rFonts w:hint="cs"/>
          <w:rtl/>
          <w:lang w:bidi="fa-IR"/>
        </w:rPr>
        <w:t>ّ</w:t>
      </w:r>
      <w:r>
        <w:rPr>
          <w:rtl/>
          <w:lang w:bidi="fa-IR"/>
        </w:rPr>
        <w:t>ام نهبا</w:t>
      </w:r>
      <w:r w:rsidR="006F4CDD">
        <w:rPr>
          <w:rFonts w:hint="cs"/>
          <w:rtl/>
          <w:lang w:bidi="fa-IR"/>
        </w:rPr>
        <w:t>ً</w:t>
      </w:r>
      <w:r>
        <w:rPr>
          <w:rtl/>
          <w:lang w:bidi="fa-IR"/>
        </w:rPr>
        <w:t xml:space="preserve"> وقتلا</w:t>
      </w:r>
      <w:r w:rsidR="006F4CDD">
        <w:rPr>
          <w:rFonts w:hint="cs"/>
          <w:rtl/>
          <w:lang w:bidi="fa-IR"/>
        </w:rPr>
        <w:t>ً</w:t>
      </w:r>
      <w:r w:rsidR="00A75710">
        <w:rPr>
          <w:rtl/>
          <w:lang w:bidi="fa-IR"/>
        </w:rPr>
        <w:t>،</w:t>
      </w:r>
      <w:r>
        <w:rPr>
          <w:rtl/>
          <w:lang w:bidi="fa-IR"/>
        </w:rPr>
        <w:t xml:space="preserve"> وقتل من حملة القرآن يوم ذاك سبعمأة نفس</w:t>
      </w:r>
      <w:r w:rsidR="00A75710">
        <w:rPr>
          <w:rtl/>
          <w:lang w:bidi="fa-IR"/>
        </w:rPr>
        <w:t>،</w:t>
      </w:r>
      <w:r>
        <w:rPr>
          <w:rtl/>
          <w:lang w:bidi="fa-IR"/>
        </w:rPr>
        <w:t xml:space="preserve"> وحكى البلاذري</w:t>
      </w:r>
      <w:r w:rsidR="00A75710">
        <w:rPr>
          <w:rtl/>
          <w:lang w:bidi="fa-IR"/>
        </w:rPr>
        <w:t>:</w:t>
      </w:r>
      <w:r>
        <w:rPr>
          <w:rtl/>
          <w:lang w:bidi="fa-IR"/>
        </w:rPr>
        <w:t xml:space="preserve"> </w:t>
      </w:r>
      <w:r w:rsidR="006F4CDD">
        <w:rPr>
          <w:rFonts w:hint="cs"/>
          <w:rtl/>
          <w:lang w:bidi="fa-IR"/>
        </w:rPr>
        <w:t>ا</w:t>
      </w:r>
      <w:r>
        <w:rPr>
          <w:rtl/>
          <w:lang w:bidi="fa-IR"/>
        </w:rPr>
        <w:t>ن</w:t>
      </w:r>
      <w:r w:rsidR="006F4CDD">
        <w:rPr>
          <w:rFonts w:hint="cs"/>
          <w:rtl/>
          <w:lang w:bidi="fa-IR"/>
        </w:rPr>
        <w:t>ّ</w:t>
      </w:r>
      <w:r>
        <w:rPr>
          <w:rtl/>
          <w:lang w:bidi="fa-IR"/>
        </w:rPr>
        <w:t>ه قتل بالحر</w:t>
      </w:r>
      <w:r w:rsidR="006F4CDD">
        <w:rPr>
          <w:rFonts w:hint="cs"/>
          <w:rtl/>
          <w:lang w:bidi="fa-IR"/>
        </w:rPr>
        <w:t>ّ</w:t>
      </w:r>
      <w:r>
        <w:rPr>
          <w:rtl/>
          <w:lang w:bidi="fa-IR"/>
        </w:rPr>
        <w:t>ة من وجوه قريش سبعمائة رجل وكسر</w:t>
      </w:r>
      <w:r w:rsidR="00A75710">
        <w:rPr>
          <w:rtl/>
          <w:lang w:bidi="fa-IR"/>
        </w:rPr>
        <w:t>،</w:t>
      </w:r>
      <w:r>
        <w:rPr>
          <w:rtl/>
          <w:lang w:bidi="fa-IR"/>
        </w:rPr>
        <w:t xml:space="preserve"> سوى من ق</w:t>
      </w:r>
      <w:r w:rsidR="006F4CDD">
        <w:rPr>
          <w:rFonts w:hint="cs"/>
          <w:rtl/>
          <w:lang w:bidi="fa-IR"/>
        </w:rPr>
        <w:t>ُ</w:t>
      </w:r>
      <w:r>
        <w:rPr>
          <w:rtl/>
          <w:lang w:bidi="fa-IR"/>
        </w:rPr>
        <w:t>تل من الأنصار</w:t>
      </w:r>
      <w:r w:rsidR="00A75710">
        <w:rPr>
          <w:rtl/>
          <w:lang w:bidi="fa-IR"/>
        </w:rPr>
        <w:t>،</w:t>
      </w:r>
      <w:r>
        <w:rPr>
          <w:rtl/>
          <w:lang w:bidi="fa-IR"/>
        </w:rPr>
        <w:t xml:space="preserve"> وفيهم مم</w:t>
      </w:r>
      <w:r w:rsidR="006F4CDD">
        <w:rPr>
          <w:rFonts w:hint="cs"/>
          <w:rtl/>
          <w:lang w:bidi="fa-IR"/>
        </w:rPr>
        <w:t>ّ</w:t>
      </w:r>
      <w:r>
        <w:rPr>
          <w:rtl/>
          <w:lang w:bidi="fa-IR"/>
        </w:rPr>
        <w:t xml:space="preserve">ن صحب رسول الله </w:t>
      </w:r>
      <w:r w:rsidR="008E705A" w:rsidRPr="008E705A">
        <w:rPr>
          <w:rStyle w:val="libAlaemChar"/>
          <w:rtl/>
        </w:rPr>
        <w:t>صلى‌الله‌عليه‌وآله‌وسلم</w:t>
      </w:r>
      <w:r>
        <w:rPr>
          <w:rtl/>
          <w:lang w:bidi="fa-IR"/>
        </w:rPr>
        <w:t xml:space="preserve"> جماعة</w:t>
      </w:r>
      <w:r w:rsidR="00A75710">
        <w:rPr>
          <w:rtl/>
          <w:lang w:bidi="fa-IR"/>
        </w:rPr>
        <w:t>،</w:t>
      </w:r>
      <w:r>
        <w:rPr>
          <w:rtl/>
          <w:lang w:bidi="fa-IR"/>
        </w:rPr>
        <w:t xml:space="preserve"> ومم</w:t>
      </w:r>
      <w:r w:rsidR="006F4CDD">
        <w:rPr>
          <w:rFonts w:hint="cs"/>
          <w:rtl/>
          <w:lang w:bidi="fa-IR"/>
        </w:rPr>
        <w:t>ّ</w:t>
      </w:r>
      <w:r>
        <w:rPr>
          <w:rtl/>
          <w:lang w:bidi="fa-IR"/>
        </w:rPr>
        <w:t>ن ق</w:t>
      </w:r>
      <w:r w:rsidR="006F4CDD">
        <w:rPr>
          <w:rFonts w:hint="cs"/>
          <w:rtl/>
          <w:lang w:bidi="fa-IR"/>
        </w:rPr>
        <w:t>ُ</w:t>
      </w:r>
      <w:r>
        <w:rPr>
          <w:rtl/>
          <w:lang w:bidi="fa-IR"/>
        </w:rPr>
        <w:t>تل صبرا</w:t>
      </w:r>
      <w:r w:rsidR="006F4CDD">
        <w:rPr>
          <w:rFonts w:hint="cs"/>
          <w:rtl/>
          <w:lang w:bidi="fa-IR"/>
        </w:rPr>
        <w:t>ً</w:t>
      </w:r>
      <w:r>
        <w:rPr>
          <w:rtl/>
          <w:lang w:bidi="fa-IR"/>
        </w:rPr>
        <w:t xml:space="preserve"> من الصحابة عبد الله بن حنظلة غسيل الملائكة</w:t>
      </w:r>
      <w:r w:rsidR="00A75710">
        <w:rPr>
          <w:rtl/>
          <w:lang w:bidi="fa-IR"/>
        </w:rPr>
        <w:t>،</w:t>
      </w:r>
      <w:r>
        <w:rPr>
          <w:rtl/>
          <w:lang w:bidi="fa-IR"/>
        </w:rPr>
        <w:t xml:space="preserve"> وقتل معه ثمانية من بنيه</w:t>
      </w:r>
      <w:r w:rsidR="00A75710">
        <w:rPr>
          <w:rtl/>
          <w:lang w:bidi="fa-IR"/>
        </w:rPr>
        <w:t>،</w:t>
      </w:r>
      <w:r>
        <w:rPr>
          <w:rtl/>
          <w:lang w:bidi="fa-IR"/>
        </w:rPr>
        <w:t xml:space="preserve"> ومعقل بن سنان الأشجعي</w:t>
      </w:r>
      <w:r w:rsidR="00A75710">
        <w:rPr>
          <w:rtl/>
          <w:lang w:bidi="fa-IR"/>
        </w:rPr>
        <w:t>،</w:t>
      </w:r>
      <w:r>
        <w:rPr>
          <w:rtl/>
          <w:lang w:bidi="fa-IR"/>
        </w:rPr>
        <w:t xml:space="preserve"> و عبد الله بن زيد</w:t>
      </w:r>
      <w:r w:rsidR="00A75710">
        <w:rPr>
          <w:rtl/>
          <w:lang w:bidi="fa-IR"/>
        </w:rPr>
        <w:t>،</w:t>
      </w:r>
      <w:r>
        <w:rPr>
          <w:rtl/>
          <w:lang w:bidi="fa-IR"/>
        </w:rPr>
        <w:t xml:space="preserve"> والفضل بن العباس بن ربيعة</w:t>
      </w:r>
      <w:r w:rsidR="00A75710">
        <w:rPr>
          <w:rtl/>
          <w:lang w:bidi="fa-IR"/>
        </w:rPr>
        <w:t>،</w:t>
      </w:r>
      <w:r>
        <w:rPr>
          <w:rtl/>
          <w:lang w:bidi="fa-IR"/>
        </w:rPr>
        <w:t xml:space="preserve"> وإسماعيل بن خالد</w:t>
      </w:r>
      <w:r w:rsidR="00A75710">
        <w:rPr>
          <w:rtl/>
          <w:lang w:bidi="fa-IR"/>
        </w:rPr>
        <w:t>،</w:t>
      </w:r>
      <w:r>
        <w:rPr>
          <w:rtl/>
          <w:lang w:bidi="fa-IR"/>
        </w:rPr>
        <w:t xml:space="preserve"> ويحيى ابن نافع</w:t>
      </w:r>
      <w:r w:rsidR="00A75710">
        <w:rPr>
          <w:rtl/>
          <w:lang w:bidi="fa-IR"/>
        </w:rPr>
        <w:t>،</w:t>
      </w:r>
      <w:r>
        <w:rPr>
          <w:rtl/>
          <w:lang w:bidi="fa-IR"/>
        </w:rPr>
        <w:t xml:space="preserve"> وعبد الله بن عتبة</w:t>
      </w:r>
      <w:r w:rsidR="00A75710">
        <w:rPr>
          <w:rtl/>
          <w:lang w:bidi="fa-IR"/>
        </w:rPr>
        <w:t>،</w:t>
      </w:r>
      <w:r>
        <w:rPr>
          <w:rtl/>
          <w:lang w:bidi="fa-IR"/>
        </w:rPr>
        <w:t xml:space="preserve"> والمغيرة بن عبد الله</w:t>
      </w:r>
      <w:r w:rsidR="00A75710">
        <w:rPr>
          <w:rtl/>
          <w:lang w:bidi="fa-IR"/>
        </w:rPr>
        <w:t>،</w:t>
      </w:r>
      <w:r>
        <w:rPr>
          <w:rtl/>
          <w:lang w:bidi="fa-IR"/>
        </w:rPr>
        <w:t xml:space="preserve"> وعياض بن ح</w:t>
      </w:r>
      <w:r w:rsidR="006F4CDD">
        <w:rPr>
          <w:rFonts w:hint="cs"/>
          <w:rtl/>
          <w:lang w:bidi="fa-IR"/>
        </w:rPr>
        <w:t>ُ</w:t>
      </w:r>
      <w:r>
        <w:rPr>
          <w:rtl/>
          <w:lang w:bidi="fa-IR"/>
        </w:rPr>
        <w:t>مير</w:t>
      </w:r>
      <w:r w:rsidR="00A75710">
        <w:rPr>
          <w:rtl/>
          <w:lang w:bidi="fa-IR"/>
        </w:rPr>
        <w:t>،</w:t>
      </w:r>
      <w:r>
        <w:rPr>
          <w:rtl/>
          <w:lang w:bidi="fa-IR"/>
        </w:rPr>
        <w:t xml:space="preserve"> ومحم</w:t>
      </w:r>
      <w:r w:rsidR="006F4CDD">
        <w:rPr>
          <w:rFonts w:hint="cs"/>
          <w:rtl/>
          <w:lang w:bidi="fa-IR"/>
        </w:rPr>
        <w:t>ّ</w:t>
      </w:r>
      <w:r>
        <w:rPr>
          <w:rtl/>
          <w:lang w:bidi="fa-IR"/>
        </w:rPr>
        <w:t>د بن عمرو بن حزم</w:t>
      </w:r>
      <w:r w:rsidR="00A75710">
        <w:rPr>
          <w:rtl/>
          <w:lang w:bidi="fa-IR"/>
        </w:rPr>
        <w:t>،</w:t>
      </w:r>
      <w:r>
        <w:rPr>
          <w:rtl/>
          <w:lang w:bidi="fa-IR"/>
        </w:rPr>
        <w:t xml:space="preserve"> وعبد الله بن أبي عمرو</w:t>
      </w:r>
      <w:r w:rsidR="00A75710">
        <w:rPr>
          <w:rtl/>
          <w:lang w:bidi="fa-IR"/>
        </w:rPr>
        <w:t>،</w:t>
      </w:r>
      <w:r>
        <w:rPr>
          <w:rtl/>
          <w:lang w:bidi="fa-IR"/>
        </w:rPr>
        <w:t xml:space="preserve"> وعبيد الله وسليمان </w:t>
      </w:r>
      <w:r w:rsidR="006F4CDD">
        <w:rPr>
          <w:rFonts w:hint="cs"/>
          <w:rtl/>
          <w:lang w:bidi="fa-IR"/>
        </w:rPr>
        <w:t>إ</w:t>
      </w:r>
      <w:r>
        <w:rPr>
          <w:rtl/>
          <w:lang w:bidi="fa-IR"/>
        </w:rPr>
        <w:t>بنا عاصم</w:t>
      </w:r>
      <w:r w:rsidR="00A75710">
        <w:rPr>
          <w:rtl/>
          <w:lang w:bidi="fa-IR"/>
        </w:rPr>
        <w:t>،</w:t>
      </w:r>
      <w:r>
        <w:rPr>
          <w:rtl/>
          <w:lang w:bidi="fa-IR"/>
        </w:rPr>
        <w:t xml:space="preserve"> ونجا الله أبا سعيد وجابرا</w:t>
      </w:r>
      <w:r w:rsidR="009B5878">
        <w:rPr>
          <w:rFonts w:hint="cs"/>
          <w:rtl/>
          <w:lang w:bidi="fa-IR"/>
        </w:rPr>
        <w:t>ً</w:t>
      </w:r>
      <w:r>
        <w:rPr>
          <w:rtl/>
          <w:lang w:bidi="fa-IR"/>
        </w:rPr>
        <w:t xml:space="preserve"> وسهل بن سعد </w:t>
      </w:r>
      <w:r w:rsidRPr="0021364B">
        <w:rPr>
          <w:rStyle w:val="libFootnotenumChar"/>
          <w:rtl/>
        </w:rPr>
        <w:t>(1)</w:t>
      </w:r>
      <w:r>
        <w:rPr>
          <w:rtl/>
          <w:lang w:bidi="fa-IR"/>
        </w:rPr>
        <w:t xml:space="preserve"> وقد جاء في قتلى الحر</w:t>
      </w:r>
      <w:r w:rsidR="009B5878">
        <w:rPr>
          <w:rFonts w:hint="cs"/>
          <w:rtl/>
          <w:lang w:bidi="fa-IR"/>
        </w:rPr>
        <w:t>َّ</w:t>
      </w:r>
      <w:r>
        <w:rPr>
          <w:rtl/>
          <w:lang w:bidi="fa-IR"/>
        </w:rPr>
        <w:t xml:space="preserve">ة عن رسول الله </w:t>
      </w:r>
      <w:r w:rsidR="008E705A" w:rsidRPr="008E705A">
        <w:rPr>
          <w:rStyle w:val="libAlaemChar"/>
          <w:rtl/>
        </w:rPr>
        <w:t>صلى‌الله‌عليه‌وآله‌وسلم</w:t>
      </w:r>
      <w:r w:rsidR="00A75710">
        <w:rPr>
          <w:rtl/>
          <w:lang w:bidi="fa-IR"/>
        </w:rPr>
        <w:t>:</w:t>
      </w:r>
      <w:r>
        <w:rPr>
          <w:rtl/>
          <w:lang w:bidi="fa-IR"/>
        </w:rPr>
        <w:t xml:space="preserve"> </w:t>
      </w:r>
      <w:r w:rsidR="009B5878">
        <w:rPr>
          <w:rFonts w:hint="cs"/>
          <w:rtl/>
          <w:lang w:bidi="fa-IR"/>
        </w:rPr>
        <w:t>ا</w:t>
      </w:r>
      <w:r>
        <w:rPr>
          <w:rtl/>
          <w:lang w:bidi="fa-IR"/>
        </w:rPr>
        <w:t>ن</w:t>
      </w:r>
      <w:r w:rsidR="009B5878">
        <w:rPr>
          <w:rFonts w:hint="cs"/>
          <w:rtl/>
          <w:lang w:bidi="fa-IR"/>
        </w:rPr>
        <w:t>ّ</w:t>
      </w:r>
      <w:r>
        <w:rPr>
          <w:rtl/>
          <w:lang w:bidi="fa-IR"/>
        </w:rPr>
        <w:t xml:space="preserve">هم خيار </w:t>
      </w:r>
      <w:r w:rsidR="009B5878">
        <w:rPr>
          <w:rFonts w:hint="cs"/>
          <w:rtl/>
          <w:lang w:bidi="fa-IR"/>
        </w:rPr>
        <w:t>اُ</w:t>
      </w:r>
      <w:r>
        <w:rPr>
          <w:rtl/>
          <w:lang w:bidi="fa-IR"/>
        </w:rPr>
        <w:t>م</w:t>
      </w:r>
      <w:r w:rsidR="009B5878">
        <w:rPr>
          <w:rFonts w:hint="cs"/>
          <w:rtl/>
          <w:lang w:bidi="fa-IR"/>
        </w:rPr>
        <w:t>ّ</w:t>
      </w:r>
      <w:r>
        <w:rPr>
          <w:rtl/>
          <w:lang w:bidi="fa-IR"/>
        </w:rPr>
        <w:t xml:space="preserve">تي بعد أصحابي </w:t>
      </w:r>
      <w:r w:rsidRPr="0021364B">
        <w:rPr>
          <w:rStyle w:val="libFootnotenumChar"/>
          <w:rtl/>
        </w:rPr>
        <w:t>(2)</w:t>
      </w:r>
      <w:r>
        <w:rPr>
          <w:rtl/>
          <w:lang w:bidi="fa-IR"/>
        </w:rPr>
        <w:t xml:space="preserve"> ثم</w:t>
      </w:r>
      <w:r w:rsidR="009B5878">
        <w:rPr>
          <w:rFonts w:hint="cs"/>
          <w:rtl/>
          <w:lang w:bidi="fa-IR"/>
        </w:rPr>
        <w:t>َّ</w:t>
      </w:r>
      <w:r>
        <w:rPr>
          <w:rtl/>
          <w:lang w:bidi="fa-IR"/>
        </w:rPr>
        <w:t xml:space="preserve"> بايع من بقي على أن</w:t>
      </w:r>
      <w:r w:rsidR="009B5878">
        <w:rPr>
          <w:rFonts w:hint="cs"/>
          <w:rtl/>
          <w:lang w:bidi="fa-IR"/>
        </w:rPr>
        <w:t>ّ</w:t>
      </w:r>
      <w:r>
        <w:rPr>
          <w:rtl/>
          <w:lang w:bidi="fa-IR"/>
        </w:rPr>
        <w:t>هم عبيد ليزيد ومن امتنع ق</w:t>
      </w:r>
      <w:r w:rsidR="009B5878">
        <w:rPr>
          <w:rFonts w:hint="cs"/>
          <w:rtl/>
          <w:lang w:bidi="fa-IR"/>
        </w:rPr>
        <w:t>ُ</w:t>
      </w:r>
      <w:r>
        <w:rPr>
          <w:rtl/>
          <w:lang w:bidi="fa-IR"/>
        </w:rPr>
        <w:t xml:space="preserve">تل </w:t>
      </w:r>
      <w:r w:rsidRPr="0021364B">
        <w:rPr>
          <w:rStyle w:val="libFootnotenumChar"/>
          <w:rtl/>
        </w:rPr>
        <w:t>(3)</w:t>
      </w:r>
      <w:r>
        <w:rPr>
          <w:rtl/>
          <w:lang w:bidi="fa-IR"/>
        </w:rPr>
        <w:t xml:space="preserve"> ووقعت يوم ذاك جرائم وفجائع وطام</w:t>
      </w:r>
      <w:r w:rsidR="009B5878">
        <w:rPr>
          <w:rFonts w:hint="cs"/>
          <w:rtl/>
          <w:lang w:bidi="fa-IR"/>
        </w:rPr>
        <w:t>ّ</w:t>
      </w:r>
      <w:r>
        <w:rPr>
          <w:rtl/>
          <w:lang w:bidi="fa-IR"/>
        </w:rPr>
        <w:t>ات حت</w:t>
      </w:r>
      <w:r w:rsidR="009B5878">
        <w:rPr>
          <w:rFonts w:hint="cs"/>
          <w:rtl/>
          <w:lang w:bidi="fa-IR"/>
        </w:rPr>
        <w:t>ّ</w:t>
      </w:r>
      <w:r>
        <w:rPr>
          <w:rtl/>
          <w:lang w:bidi="fa-IR"/>
        </w:rPr>
        <w:t>ى قيل</w:t>
      </w:r>
      <w:r w:rsidR="00A75710">
        <w:rPr>
          <w:rtl/>
          <w:lang w:bidi="fa-IR"/>
        </w:rPr>
        <w:t>:</w:t>
      </w:r>
      <w:r>
        <w:rPr>
          <w:rtl/>
          <w:lang w:bidi="fa-IR"/>
        </w:rPr>
        <w:t xml:space="preserve"> </w:t>
      </w:r>
      <w:r w:rsidR="009B5878">
        <w:rPr>
          <w:rFonts w:hint="cs"/>
          <w:rtl/>
          <w:lang w:bidi="fa-IR"/>
        </w:rPr>
        <w:t>ا</w:t>
      </w:r>
      <w:r>
        <w:rPr>
          <w:rtl/>
          <w:lang w:bidi="fa-IR"/>
        </w:rPr>
        <w:t>ن</w:t>
      </w:r>
      <w:r w:rsidR="009B5878">
        <w:rPr>
          <w:rFonts w:hint="cs"/>
          <w:rtl/>
          <w:lang w:bidi="fa-IR"/>
        </w:rPr>
        <w:t>ّ</w:t>
      </w:r>
      <w:r>
        <w:rPr>
          <w:rtl/>
          <w:lang w:bidi="fa-IR"/>
        </w:rPr>
        <w:t>ه ق</w:t>
      </w:r>
      <w:r w:rsidR="00261EAB">
        <w:rPr>
          <w:rFonts w:hint="cs"/>
          <w:rtl/>
          <w:lang w:bidi="fa-IR"/>
        </w:rPr>
        <w:t>ُ</w:t>
      </w:r>
      <w:r>
        <w:rPr>
          <w:rtl/>
          <w:lang w:bidi="fa-IR"/>
        </w:rPr>
        <w:t>تل في تلكم الأي</w:t>
      </w:r>
      <w:r w:rsidR="009B5878">
        <w:rPr>
          <w:rFonts w:hint="cs"/>
          <w:rtl/>
          <w:lang w:bidi="fa-IR"/>
        </w:rPr>
        <w:t>ّ</w:t>
      </w:r>
      <w:r>
        <w:rPr>
          <w:rtl/>
          <w:lang w:bidi="fa-IR"/>
        </w:rPr>
        <w:t xml:space="preserve">ام نحو من عشرة آلاف </w:t>
      </w:r>
      <w:r w:rsidR="009B5878">
        <w:rPr>
          <w:rFonts w:hint="cs"/>
          <w:rtl/>
          <w:lang w:bidi="fa-IR"/>
        </w:rPr>
        <w:t>ا</w:t>
      </w:r>
      <w:r>
        <w:rPr>
          <w:rtl/>
          <w:lang w:bidi="fa-IR"/>
        </w:rPr>
        <w:t>نسان سوى النساء والصبيان</w:t>
      </w:r>
      <w:r w:rsidR="00A75710">
        <w:rPr>
          <w:rtl/>
          <w:lang w:bidi="fa-IR"/>
        </w:rPr>
        <w:t>،</w:t>
      </w:r>
      <w:r>
        <w:rPr>
          <w:rtl/>
          <w:lang w:bidi="fa-IR"/>
        </w:rPr>
        <w:t xml:space="preserve"> وافتض</w:t>
      </w:r>
      <w:r w:rsidR="009B5878">
        <w:rPr>
          <w:rFonts w:hint="cs"/>
          <w:rtl/>
          <w:lang w:bidi="fa-IR"/>
        </w:rPr>
        <w:t>َّ</w:t>
      </w:r>
      <w:r>
        <w:rPr>
          <w:rtl/>
          <w:lang w:bidi="fa-IR"/>
        </w:rPr>
        <w:t xml:space="preserve"> فيها نحو ألف بكر</w:t>
      </w:r>
      <w:r w:rsidR="00A75710">
        <w:rPr>
          <w:rtl/>
          <w:lang w:bidi="fa-IR"/>
        </w:rPr>
        <w:t>،</w:t>
      </w:r>
      <w:r>
        <w:rPr>
          <w:rtl/>
          <w:lang w:bidi="fa-IR"/>
        </w:rPr>
        <w:t xml:space="preserve"> وحبلت ألف امرأة في تلك الأي</w:t>
      </w:r>
      <w:r w:rsidR="009B5878">
        <w:rPr>
          <w:rFonts w:hint="cs"/>
          <w:rtl/>
          <w:lang w:bidi="fa-IR"/>
        </w:rPr>
        <w:t>ّ</w:t>
      </w:r>
      <w:r>
        <w:rPr>
          <w:rtl/>
          <w:lang w:bidi="fa-IR"/>
        </w:rPr>
        <w:t xml:space="preserve">ام من غير زوج </w:t>
      </w:r>
      <w:r w:rsidRPr="0021364B">
        <w:rPr>
          <w:rStyle w:val="libFootnotenumChar"/>
          <w:rtl/>
        </w:rPr>
        <w:t>(4)</w:t>
      </w:r>
      <w:r>
        <w:rPr>
          <w:rtl/>
          <w:lang w:bidi="fa-IR"/>
        </w:rPr>
        <w:t xml:space="preserve"> ولم</w:t>
      </w:r>
      <w:r w:rsidR="009B5878">
        <w:rPr>
          <w:rFonts w:hint="cs"/>
          <w:rtl/>
          <w:lang w:bidi="fa-IR"/>
        </w:rPr>
        <w:t>ـّ</w:t>
      </w:r>
      <w:r>
        <w:rPr>
          <w:rtl/>
          <w:lang w:bidi="fa-IR"/>
        </w:rPr>
        <w:t>ا بلغ يزيد خبر تلك الوقعة المخزية قال</w:t>
      </w:r>
      <w:r w:rsidR="00A75710">
        <w:rPr>
          <w:rtl/>
          <w:lang w:bidi="fa-IR"/>
        </w:rPr>
        <w:t>:</w:t>
      </w:r>
    </w:p>
    <w:tbl>
      <w:tblPr>
        <w:tblStyle w:val="TableGrid"/>
        <w:bidiVisual/>
        <w:tblW w:w="4562" w:type="pct"/>
        <w:tblInd w:w="384" w:type="dxa"/>
        <w:tblLook w:val="01E0" w:firstRow="1" w:lastRow="1" w:firstColumn="1" w:lastColumn="1" w:noHBand="0" w:noVBand="0"/>
      </w:tblPr>
      <w:tblGrid>
        <w:gridCol w:w="3546"/>
        <w:gridCol w:w="272"/>
        <w:gridCol w:w="3492"/>
      </w:tblGrid>
      <w:tr w:rsidR="009B5878" w:rsidTr="00FA5403">
        <w:trPr>
          <w:trHeight w:val="350"/>
        </w:trPr>
        <w:tc>
          <w:tcPr>
            <w:tcW w:w="3920" w:type="dxa"/>
            <w:shd w:val="clear" w:color="auto" w:fill="auto"/>
          </w:tcPr>
          <w:p w:rsidR="009B5878" w:rsidRDefault="009B5878" w:rsidP="00FA5403">
            <w:pPr>
              <w:pStyle w:val="libPoem"/>
            </w:pPr>
            <w:r>
              <w:rPr>
                <w:rtl/>
                <w:lang w:bidi="fa-IR"/>
              </w:rPr>
              <w:t>ليت أشياخي ببدر</w:t>
            </w:r>
            <w:r>
              <w:rPr>
                <w:rFonts w:hint="cs"/>
                <w:rtl/>
                <w:lang w:bidi="fa-IR"/>
              </w:rPr>
              <w:t>ٍ</w:t>
            </w:r>
            <w:r>
              <w:rPr>
                <w:rtl/>
                <w:lang w:bidi="fa-IR"/>
              </w:rPr>
              <w:t xml:space="preserve"> شهدوا</w:t>
            </w:r>
            <w:r w:rsidRPr="00725071">
              <w:rPr>
                <w:rStyle w:val="libPoemTiniChar0"/>
                <w:rtl/>
              </w:rPr>
              <w:br/>
              <w:t> </w:t>
            </w:r>
          </w:p>
        </w:tc>
        <w:tc>
          <w:tcPr>
            <w:tcW w:w="279" w:type="dxa"/>
            <w:shd w:val="clear" w:color="auto" w:fill="auto"/>
          </w:tcPr>
          <w:p w:rsidR="009B5878" w:rsidRDefault="009B5878" w:rsidP="00FA5403">
            <w:pPr>
              <w:pStyle w:val="libPoem"/>
              <w:rPr>
                <w:rtl/>
              </w:rPr>
            </w:pPr>
          </w:p>
        </w:tc>
        <w:tc>
          <w:tcPr>
            <w:tcW w:w="3881" w:type="dxa"/>
            <w:shd w:val="clear" w:color="auto" w:fill="auto"/>
          </w:tcPr>
          <w:p w:rsidR="009B5878" w:rsidRDefault="009B5878" w:rsidP="009B5878">
            <w:pPr>
              <w:pStyle w:val="libPoem"/>
            </w:pPr>
            <w:r>
              <w:rPr>
                <w:rtl/>
                <w:lang w:bidi="fa-IR"/>
              </w:rPr>
              <w:t>جزع الخزرج من وقع ال</w:t>
            </w:r>
            <w:r>
              <w:rPr>
                <w:rFonts w:hint="cs"/>
                <w:rtl/>
                <w:lang w:bidi="fa-IR"/>
              </w:rPr>
              <w:t>ا</w:t>
            </w:r>
            <w:r>
              <w:rPr>
                <w:rtl/>
                <w:lang w:bidi="fa-IR"/>
              </w:rPr>
              <w:t xml:space="preserve">سل </w:t>
            </w:r>
            <w:r w:rsidRPr="0021364B">
              <w:rPr>
                <w:rStyle w:val="libFootnotenumChar"/>
                <w:rtl/>
              </w:rPr>
              <w:t>(5)</w:t>
            </w:r>
            <w:r w:rsidRPr="00725071">
              <w:rPr>
                <w:rStyle w:val="libPoemTiniChar0"/>
                <w:rtl/>
              </w:rPr>
              <w:br/>
              <w:t> </w:t>
            </w:r>
          </w:p>
        </w:tc>
      </w:tr>
    </w:tbl>
    <w:p w:rsidR="00F10858" w:rsidRDefault="00D83748" w:rsidP="009B5878">
      <w:pPr>
        <w:pStyle w:val="libNormal"/>
        <w:rPr>
          <w:rtl/>
          <w:lang w:bidi="fa-IR"/>
        </w:rPr>
      </w:pPr>
      <w:r>
        <w:rPr>
          <w:rtl/>
          <w:lang w:bidi="fa-IR"/>
        </w:rPr>
        <w:t>فات</w:t>
      </w:r>
      <w:r w:rsidR="009B5878">
        <w:rPr>
          <w:rFonts w:hint="cs"/>
          <w:rtl/>
          <w:lang w:bidi="fa-IR"/>
        </w:rPr>
        <w:t>َّ</w:t>
      </w:r>
      <w:r>
        <w:rPr>
          <w:rtl/>
          <w:lang w:bidi="fa-IR"/>
        </w:rPr>
        <w:t xml:space="preserve">بع ابن عمر في بيعة يزيد إجماع </w:t>
      </w:r>
      <w:r w:rsidR="009B5878">
        <w:rPr>
          <w:rFonts w:hint="cs"/>
          <w:rtl/>
          <w:lang w:bidi="fa-IR"/>
        </w:rPr>
        <w:t>ا</w:t>
      </w:r>
      <w:r>
        <w:rPr>
          <w:rtl/>
          <w:lang w:bidi="fa-IR"/>
        </w:rPr>
        <w:t>ولئك الأوباش سفلة الأعراب وبقي</w:t>
      </w:r>
      <w:r w:rsidR="009B5878">
        <w:rPr>
          <w:rFonts w:hint="cs"/>
          <w:rtl/>
          <w:lang w:bidi="fa-IR"/>
        </w:rPr>
        <w:t>َّ</w:t>
      </w:r>
      <w:r>
        <w:rPr>
          <w:rtl/>
          <w:lang w:bidi="fa-IR"/>
        </w:rPr>
        <w:t>ة الأحزاب ولم يعبأ ب</w:t>
      </w:r>
      <w:r w:rsidR="009B5878">
        <w:rPr>
          <w:rFonts w:hint="cs"/>
          <w:rtl/>
          <w:lang w:bidi="fa-IR"/>
        </w:rPr>
        <w:t>ا</w:t>
      </w:r>
      <w:r>
        <w:rPr>
          <w:rtl/>
          <w:lang w:bidi="fa-IR"/>
        </w:rPr>
        <w:t>جماع رجال الحل</w:t>
      </w:r>
      <w:r w:rsidR="009B5878">
        <w:rPr>
          <w:rFonts w:hint="cs"/>
          <w:rtl/>
          <w:lang w:bidi="fa-IR"/>
        </w:rPr>
        <w:t>ّ</w:t>
      </w:r>
      <w:r>
        <w:rPr>
          <w:rtl/>
          <w:lang w:bidi="fa-IR"/>
        </w:rPr>
        <w:t xml:space="preserve"> والعقد من أبناء المهاجرين والأنصار</w:t>
      </w:r>
      <w:r w:rsidR="00A75710">
        <w:rPr>
          <w:rtl/>
          <w:lang w:bidi="fa-IR"/>
        </w:rPr>
        <w:t>،</w:t>
      </w:r>
      <w:r>
        <w:rPr>
          <w:rtl/>
          <w:lang w:bidi="fa-IR"/>
        </w:rPr>
        <w:t xml:space="preserve"> وخيرة الخلف للسلف</w:t>
      </w:r>
    </w:p>
    <w:p w:rsidR="00D83748" w:rsidRDefault="00F10858" w:rsidP="00F10858">
      <w:pPr>
        <w:pStyle w:val="libLine"/>
        <w:rPr>
          <w:lang w:bidi="fa-IR"/>
        </w:rPr>
      </w:pPr>
      <w:r>
        <w:rPr>
          <w:rtl/>
          <w:lang w:bidi="fa-IR"/>
        </w:rPr>
        <w:t>____________________</w:t>
      </w:r>
    </w:p>
    <w:p w:rsidR="00F10858" w:rsidRDefault="00D83748" w:rsidP="009B5878">
      <w:pPr>
        <w:pStyle w:val="libFootnote0"/>
        <w:rPr>
          <w:rtl/>
          <w:lang w:bidi="fa-IR"/>
        </w:rPr>
      </w:pPr>
      <w:r>
        <w:rPr>
          <w:rtl/>
          <w:lang w:bidi="fa-IR"/>
        </w:rPr>
        <w:t xml:space="preserve">1 </w:t>
      </w:r>
      <w:r w:rsidR="00F10858">
        <w:rPr>
          <w:rtl/>
          <w:lang w:bidi="fa-IR"/>
        </w:rPr>
        <w:t>-</w:t>
      </w:r>
      <w:r>
        <w:rPr>
          <w:rtl/>
          <w:lang w:bidi="fa-IR"/>
        </w:rPr>
        <w:t xml:space="preserve"> </w:t>
      </w:r>
      <w:r w:rsidR="009B5878">
        <w:rPr>
          <w:rFonts w:hint="cs"/>
          <w:rtl/>
          <w:lang w:bidi="fa-IR"/>
        </w:rPr>
        <w:t>ا</w:t>
      </w:r>
      <w:r>
        <w:rPr>
          <w:rtl/>
          <w:lang w:bidi="fa-IR"/>
        </w:rPr>
        <w:t>نساب البلاذر</w:t>
      </w:r>
      <w:r w:rsidR="009B5878">
        <w:rPr>
          <w:rFonts w:hint="cs"/>
          <w:rtl/>
          <w:lang w:bidi="fa-IR"/>
        </w:rPr>
        <w:t>ى</w:t>
      </w:r>
      <w:r>
        <w:rPr>
          <w:rtl/>
          <w:lang w:bidi="fa-IR"/>
        </w:rPr>
        <w:t xml:space="preserve"> 5</w:t>
      </w:r>
      <w:r w:rsidR="00A75710">
        <w:rPr>
          <w:rtl/>
          <w:lang w:bidi="fa-IR"/>
        </w:rPr>
        <w:t>:</w:t>
      </w:r>
      <w:r>
        <w:rPr>
          <w:rtl/>
          <w:lang w:bidi="fa-IR"/>
        </w:rPr>
        <w:t xml:space="preserve"> 42</w:t>
      </w:r>
      <w:r w:rsidR="00A75710">
        <w:rPr>
          <w:rtl/>
          <w:lang w:bidi="fa-IR"/>
        </w:rPr>
        <w:t>،</w:t>
      </w:r>
      <w:r>
        <w:rPr>
          <w:rtl/>
          <w:lang w:bidi="fa-IR"/>
        </w:rPr>
        <w:t xml:space="preserve"> الاستيعاب 1</w:t>
      </w:r>
      <w:r w:rsidR="00A75710">
        <w:rPr>
          <w:rtl/>
          <w:lang w:bidi="fa-IR"/>
        </w:rPr>
        <w:t>:</w:t>
      </w:r>
      <w:r>
        <w:rPr>
          <w:rtl/>
          <w:lang w:bidi="fa-IR"/>
        </w:rPr>
        <w:t xml:space="preserve"> 258</w:t>
      </w:r>
      <w:r w:rsidR="00A75710">
        <w:rPr>
          <w:rtl/>
          <w:lang w:bidi="fa-IR"/>
        </w:rPr>
        <w:t>،</w:t>
      </w:r>
      <w:r>
        <w:rPr>
          <w:rtl/>
          <w:lang w:bidi="fa-IR"/>
        </w:rPr>
        <w:t xml:space="preserve"> تاريخ ابن كثير 8</w:t>
      </w:r>
      <w:r w:rsidR="00A75710">
        <w:rPr>
          <w:rtl/>
          <w:lang w:bidi="fa-IR"/>
        </w:rPr>
        <w:t>:</w:t>
      </w:r>
      <w:r>
        <w:rPr>
          <w:rtl/>
          <w:lang w:bidi="fa-IR"/>
        </w:rPr>
        <w:t xml:space="preserve"> 221</w:t>
      </w:r>
      <w:r w:rsidR="00A75710">
        <w:rPr>
          <w:rtl/>
          <w:lang w:bidi="fa-IR"/>
        </w:rPr>
        <w:t>،</w:t>
      </w:r>
      <w:r>
        <w:rPr>
          <w:rtl/>
          <w:lang w:bidi="fa-IR"/>
        </w:rPr>
        <w:t xml:space="preserve"> ال</w:t>
      </w:r>
      <w:r w:rsidR="009B5878">
        <w:rPr>
          <w:rFonts w:hint="cs"/>
          <w:rtl/>
          <w:lang w:bidi="fa-IR"/>
        </w:rPr>
        <w:t>ا</w:t>
      </w:r>
      <w:r>
        <w:rPr>
          <w:rtl/>
          <w:lang w:bidi="fa-IR"/>
        </w:rPr>
        <w:t>صابة 3</w:t>
      </w:r>
      <w:r w:rsidR="00A75710">
        <w:rPr>
          <w:rtl/>
          <w:lang w:bidi="fa-IR"/>
        </w:rPr>
        <w:t>:</w:t>
      </w:r>
      <w:r>
        <w:rPr>
          <w:rtl/>
          <w:lang w:bidi="fa-IR"/>
        </w:rPr>
        <w:t xml:space="preserve"> 473</w:t>
      </w:r>
      <w:r w:rsidR="00A75710">
        <w:rPr>
          <w:rtl/>
          <w:lang w:bidi="fa-IR"/>
        </w:rPr>
        <w:t>،</w:t>
      </w:r>
      <w:r>
        <w:rPr>
          <w:rtl/>
          <w:lang w:bidi="fa-IR"/>
        </w:rPr>
        <w:t xml:space="preserve"> وفاء الوفاء 1</w:t>
      </w:r>
      <w:r w:rsidR="00A75710">
        <w:rPr>
          <w:rtl/>
          <w:lang w:bidi="fa-IR"/>
        </w:rPr>
        <w:t>:</w:t>
      </w:r>
      <w:r>
        <w:rPr>
          <w:rtl/>
          <w:lang w:bidi="fa-IR"/>
        </w:rPr>
        <w:t xml:space="preserve"> 93.</w:t>
      </w:r>
    </w:p>
    <w:p w:rsidR="00F10858" w:rsidRDefault="00D83748" w:rsidP="009B5878">
      <w:pPr>
        <w:pStyle w:val="libFootnote0"/>
        <w:rPr>
          <w:rtl/>
          <w:lang w:bidi="fa-IR"/>
        </w:rPr>
      </w:pPr>
      <w:r>
        <w:rPr>
          <w:rtl/>
          <w:lang w:bidi="fa-IR"/>
        </w:rPr>
        <w:t xml:space="preserve">2 </w:t>
      </w:r>
      <w:r w:rsidR="00F10858">
        <w:rPr>
          <w:rtl/>
          <w:lang w:bidi="fa-IR"/>
        </w:rPr>
        <w:t>-</w:t>
      </w:r>
      <w:r>
        <w:rPr>
          <w:rtl/>
          <w:lang w:bidi="fa-IR"/>
        </w:rPr>
        <w:t xml:space="preserve"> الروض ال</w:t>
      </w:r>
      <w:r w:rsidR="009B5878">
        <w:rPr>
          <w:rFonts w:hint="cs"/>
          <w:rtl/>
          <w:lang w:bidi="fa-IR"/>
        </w:rPr>
        <w:t>ا</w:t>
      </w:r>
      <w:r>
        <w:rPr>
          <w:rtl/>
          <w:lang w:bidi="fa-IR"/>
        </w:rPr>
        <w:t>نف 5</w:t>
      </w:r>
      <w:r w:rsidR="00A75710">
        <w:rPr>
          <w:rtl/>
          <w:lang w:bidi="fa-IR"/>
        </w:rPr>
        <w:t>:</w:t>
      </w:r>
      <w:r>
        <w:rPr>
          <w:rtl/>
          <w:lang w:bidi="fa-IR"/>
        </w:rPr>
        <w:t xml:space="preserve"> 185.</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لسان الميزان 6</w:t>
      </w:r>
      <w:r w:rsidR="00A75710">
        <w:rPr>
          <w:rtl/>
          <w:lang w:bidi="fa-IR"/>
        </w:rPr>
        <w:t>:</w:t>
      </w:r>
      <w:r>
        <w:rPr>
          <w:rtl/>
          <w:lang w:bidi="fa-IR"/>
        </w:rPr>
        <w:t xml:space="preserve"> 294.</w:t>
      </w:r>
    </w:p>
    <w:p w:rsidR="00F10858" w:rsidRDefault="00D83748" w:rsidP="009B5878">
      <w:pPr>
        <w:pStyle w:val="libFootnote0"/>
        <w:rPr>
          <w:rtl/>
          <w:lang w:bidi="fa-IR"/>
        </w:rPr>
      </w:pPr>
      <w:r>
        <w:rPr>
          <w:rtl/>
          <w:lang w:bidi="fa-IR"/>
        </w:rPr>
        <w:t xml:space="preserve">4 </w:t>
      </w:r>
      <w:r w:rsidR="00F10858">
        <w:rPr>
          <w:rtl/>
          <w:lang w:bidi="fa-IR"/>
        </w:rPr>
        <w:t>-</w:t>
      </w:r>
      <w:r>
        <w:rPr>
          <w:rtl/>
          <w:lang w:bidi="fa-IR"/>
        </w:rPr>
        <w:t xml:space="preserve"> تاريخ ابن كثير 8</w:t>
      </w:r>
      <w:r w:rsidR="00A75710">
        <w:rPr>
          <w:rtl/>
          <w:lang w:bidi="fa-IR"/>
        </w:rPr>
        <w:t>:</w:t>
      </w:r>
      <w:r>
        <w:rPr>
          <w:rtl/>
          <w:lang w:bidi="fa-IR"/>
        </w:rPr>
        <w:t xml:space="preserve"> 221</w:t>
      </w:r>
      <w:r w:rsidR="00A75710">
        <w:rPr>
          <w:rtl/>
          <w:lang w:bidi="fa-IR"/>
        </w:rPr>
        <w:t>،</w:t>
      </w:r>
      <w:r>
        <w:rPr>
          <w:rtl/>
          <w:lang w:bidi="fa-IR"/>
        </w:rPr>
        <w:t xml:space="preserve"> ال</w:t>
      </w:r>
      <w:r w:rsidR="009B5878">
        <w:rPr>
          <w:rFonts w:hint="cs"/>
          <w:rtl/>
          <w:lang w:bidi="fa-IR"/>
        </w:rPr>
        <w:t>ا</w:t>
      </w:r>
      <w:r>
        <w:rPr>
          <w:rtl/>
          <w:lang w:bidi="fa-IR"/>
        </w:rPr>
        <w:t>تحاف ص 22</w:t>
      </w:r>
      <w:r w:rsidR="00A75710">
        <w:rPr>
          <w:rtl/>
          <w:lang w:bidi="fa-IR"/>
        </w:rPr>
        <w:t>،</w:t>
      </w:r>
      <w:r>
        <w:rPr>
          <w:rtl/>
          <w:lang w:bidi="fa-IR"/>
        </w:rPr>
        <w:t xml:space="preserve"> وفاء الوفاء 1</w:t>
      </w:r>
      <w:r w:rsidR="00A75710">
        <w:rPr>
          <w:rtl/>
          <w:lang w:bidi="fa-IR"/>
        </w:rPr>
        <w:t>:</w:t>
      </w:r>
      <w:r>
        <w:rPr>
          <w:rtl/>
          <w:lang w:bidi="fa-IR"/>
        </w:rPr>
        <w:t xml:space="preserve"> 88.</w:t>
      </w:r>
    </w:p>
    <w:p w:rsidR="00F10858" w:rsidRDefault="00D83748" w:rsidP="009B5878">
      <w:pPr>
        <w:pStyle w:val="libFootnote0"/>
        <w:rPr>
          <w:rtl/>
          <w:lang w:bidi="fa-IR"/>
        </w:rPr>
      </w:pPr>
      <w:r>
        <w:rPr>
          <w:rtl/>
          <w:lang w:bidi="fa-IR"/>
        </w:rPr>
        <w:t xml:space="preserve">5 </w:t>
      </w:r>
      <w:r w:rsidR="00F10858">
        <w:rPr>
          <w:rtl/>
          <w:lang w:bidi="fa-IR"/>
        </w:rPr>
        <w:t>-</w:t>
      </w:r>
      <w:r>
        <w:rPr>
          <w:rtl/>
          <w:lang w:bidi="fa-IR"/>
        </w:rPr>
        <w:t xml:space="preserve"> </w:t>
      </w:r>
      <w:r w:rsidR="009B5878">
        <w:rPr>
          <w:rFonts w:hint="cs"/>
          <w:rtl/>
          <w:lang w:bidi="fa-IR"/>
        </w:rPr>
        <w:t>ا</w:t>
      </w:r>
      <w:r>
        <w:rPr>
          <w:rtl/>
          <w:lang w:bidi="fa-IR"/>
        </w:rPr>
        <w:t>نساب ال</w:t>
      </w:r>
      <w:r w:rsidR="009B5878">
        <w:rPr>
          <w:rFonts w:hint="cs"/>
          <w:rtl/>
          <w:lang w:bidi="fa-IR"/>
        </w:rPr>
        <w:t>ا</w:t>
      </w:r>
      <w:r>
        <w:rPr>
          <w:rtl/>
          <w:lang w:bidi="fa-IR"/>
        </w:rPr>
        <w:t>شراف للبلاذر</w:t>
      </w:r>
      <w:r w:rsidR="009B5878">
        <w:rPr>
          <w:rFonts w:hint="cs"/>
          <w:rtl/>
          <w:lang w:bidi="fa-IR"/>
        </w:rPr>
        <w:t>ى</w:t>
      </w:r>
      <w:r>
        <w:rPr>
          <w:rtl/>
          <w:lang w:bidi="fa-IR"/>
        </w:rPr>
        <w:t xml:space="preserve"> 5</w:t>
      </w:r>
      <w:r w:rsidR="00A75710">
        <w:rPr>
          <w:rtl/>
          <w:lang w:bidi="fa-IR"/>
        </w:rPr>
        <w:t>:</w:t>
      </w:r>
      <w:r>
        <w:rPr>
          <w:rtl/>
          <w:lang w:bidi="fa-IR"/>
        </w:rPr>
        <w:t xml:space="preserve"> ص 42.</w:t>
      </w:r>
    </w:p>
    <w:p w:rsidR="00F10858" w:rsidRDefault="00F10858" w:rsidP="00F10858">
      <w:pPr>
        <w:pStyle w:val="libNormal"/>
        <w:rPr>
          <w:lang w:bidi="fa-IR"/>
        </w:rPr>
      </w:pPr>
      <w:r>
        <w:rPr>
          <w:rtl/>
          <w:lang w:bidi="fa-IR"/>
        </w:rPr>
        <w:br w:type="page"/>
      </w:r>
    </w:p>
    <w:p w:rsidR="00F10858" w:rsidRDefault="00D83748" w:rsidP="009903DB">
      <w:pPr>
        <w:pStyle w:val="libNormal0"/>
        <w:rPr>
          <w:rtl/>
          <w:lang w:bidi="fa-IR"/>
        </w:rPr>
      </w:pPr>
      <w:r>
        <w:rPr>
          <w:rtl/>
          <w:lang w:bidi="fa-IR"/>
        </w:rPr>
        <w:lastRenderedPageBreak/>
        <w:t>الصالح وفيهم م</w:t>
      </w:r>
      <w:r w:rsidR="009903DB">
        <w:rPr>
          <w:rFonts w:hint="cs"/>
          <w:rtl/>
          <w:lang w:bidi="fa-IR"/>
        </w:rPr>
        <w:t>َ</w:t>
      </w:r>
      <w:r>
        <w:rPr>
          <w:rtl/>
          <w:lang w:bidi="fa-IR"/>
        </w:rPr>
        <w:t>ن فيهم</w:t>
      </w:r>
      <w:r w:rsidR="00A75710">
        <w:rPr>
          <w:rtl/>
          <w:lang w:bidi="fa-IR"/>
        </w:rPr>
        <w:t>،</w:t>
      </w:r>
      <w:r>
        <w:rPr>
          <w:rtl/>
          <w:lang w:bidi="fa-IR"/>
        </w:rPr>
        <w:t xml:space="preserve"> فساهم يزيد وفئته الباغية في دم سبط الشهيد الطاهر وم</w:t>
      </w:r>
      <w:r w:rsidR="009903DB">
        <w:rPr>
          <w:rFonts w:hint="cs"/>
          <w:rtl/>
          <w:lang w:bidi="fa-IR"/>
        </w:rPr>
        <w:t>َ</w:t>
      </w:r>
      <w:r>
        <w:rPr>
          <w:rtl/>
          <w:lang w:bidi="fa-IR"/>
        </w:rPr>
        <w:t>ن ق</w:t>
      </w:r>
      <w:r w:rsidR="009903DB">
        <w:rPr>
          <w:rFonts w:hint="cs"/>
          <w:rtl/>
          <w:lang w:bidi="fa-IR"/>
        </w:rPr>
        <w:t>ُ</w:t>
      </w:r>
      <w:r>
        <w:rPr>
          <w:rtl/>
          <w:lang w:bidi="fa-IR"/>
        </w:rPr>
        <w:t>تل يوم الحر</w:t>
      </w:r>
      <w:r w:rsidR="009903DB">
        <w:rPr>
          <w:rFonts w:hint="cs"/>
          <w:rtl/>
          <w:lang w:bidi="fa-IR"/>
        </w:rPr>
        <w:t>َّ</w:t>
      </w:r>
      <w:r>
        <w:rPr>
          <w:rtl/>
          <w:lang w:bidi="fa-IR"/>
        </w:rPr>
        <w:t>ة وفي جميع تلكم المآثم التي جنتها يد يزيد الأثيمة</w:t>
      </w:r>
      <w:r w:rsidR="00A75710">
        <w:rPr>
          <w:rtl/>
          <w:lang w:bidi="fa-IR"/>
        </w:rPr>
        <w:t>،</w:t>
      </w:r>
      <w:r>
        <w:rPr>
          <w:rtl/>
          <w:lang w:bidi="fa-IR"/>
        </w:rPr>
        <w:t xml:space="preserve"> والله ي</w:t>
      </w:r>
      <w:r w:rsidR="009903DB">
        <w:rPr>
          <w:rFonts w:hint="cs"/>
          <w:rtl/>
          <w:lang w:bidi="fa-IR"/>
        </w:rPr>
        <w:t>َ</w:t>
      </w:r>
      <w:r>
        <w:rPr>
          <w:rtl/>
          <w:lang w:bidi="fa-IR"/>
        </w:rPr>
        <w:t>علم منقلبهم ومثواهم.</w:t>
      </w:r>
    </w:p>
    <w:p w:rsidR="00F10858" w:rsidRDefault="00D83748" w:rsidP="009903DB">
      <w:pPr>
        <w:pStyle w:val="libNormal"/>
        <w:rPr>
          <w:rtl/>
          <w:lang w:bidi="fa-IR"/>
        </w:rPr>
      </w:pPr>
      <w:r>
        <w:rPr>
          <w:rtl/>
          <w:lang w:bidi="fa-IR"/>
        </w:rPr>
        <w:t>ألا تعجب من ابن عمر وهو يرى يزيد الكفر وال</w:t>
      </w:r>
      <w:r w:rsidR="009903DB">
        <w:rPr>
          <w:rFonts w:hint="cs"/>
          <w:rtl/>
          <w:lang w:bidi="fa-IR"/>
        </w:rPr>
        <w:t>إ</w:t>
      </w:r>
      <w:r>
        <w:rPr>
          <w:rtl/>
          <w:lang w:bidi="fa-IR"/>
        </w:rPr>
        <w:t>لحاد وأباه الغاشم الظلوم ومن يتلوهما في الفسوق صلحاء لا يوجد مثلهم</w:t>
      </w:r>
      <w:r w:rsidR="00A75710">
        <w:rPr>
          <w:rtl/>
          <w:lang w:bidi="fa-IR"/>
        </w:rPr>
        <w:t>؟</w:t>
      </w:r>
      <w:r>
        <w:rPr>
          <w:rtl/>
          <w:lang w:bidi="fa-IR"/>
        </w:rPr>
        <w:t xml:space="preserve"> أخرج ابن عساكر من عد</w:t>
      </w:r>
      <w:r w:rsidR="009903DB">
        <w:rPr>
          <w:rFonts w:hint="cs"/>
          <w:rtl/>
          <w:lang w:bidi="fa-IR"/>
        </w:rPr>
        <w:t>َّ</w:t>
      </w:r>
      <w:r>
        <w:rPr>
          <w:rtl/>
          <w:lang w:bidi="fa-IR"/>
        </w:rPr>
        <w:t>ة طرق كما قاله الذهبي وذكره السيوطي في تاريخ الخلفاء ص 140 عن ابن عمر إن</w:t>
      </w:r>
      <w:r w:rsidR="009903DB">
        <w:rPr>
          <w:rFonts w:hint="cs"/>
          <w:rtl/>
          <w:lang w:bidi="fa-IR"/>
        </w:rPr>
        <w:t>َّ</w:t>
      </w:r>
      <w:r>
        <w:rPr>
          <w:rtl/>
          <w:lang w:bidi="fa-IR"/>
        </w:rPr>
        <w:t>ه قال</w:t>
      </w:r>
      <w:r w:rsidR="00A75710">
        <w:rPr>
          <w:rtl/>
          <w:lang w:bidi="fa-IR"/>
        </w:rPr>
        <w:t>:</w:t>
      </w:r>
      <w:r>
        <w:rPr>
          <w:rtl/>
          <w:lang w:bidi="fa-IR"/>
        </w:rPr>
        <w:t xml:space="preserve"> أبو بكر الصد</w:t>
      </w:r>
      <w:r w:rsidR="009903DB">
        <w:rPr>
          <w:rFonts w:hint="cs"/>
          <w:rtl/>
          <w:lang w:bidi="fa-IR"/>
        </w:rPr>
        <w:t>ِّ</w:t>
      </w:r>
      <w:r>
        <w:rPr>
          <w:rtl/>
          <w:lang w:bidi="fa-IR"/>
        </w:rPr>
        <w:t>يق أصبتم إسمه</w:t>
      </w:r>
      <w:r w:rsidR="00A75710">
        <w:rPr>
          <w:rtl/>
          <w:lang w:bidi="fa-IR"/>
        </w:rPr>
        <w:t>،</w:t>
      </w:r>
      <w:r>
        <w:rPr>
          <w:rtl/>
          <w:lang w:bidi="fa-IR"/>
        </w:rPr>
        <w:t xml:space="preserve"> عمر الفاروق ق</w:t>
      </w:r>
      <w:r w:rsidR="009903DB">
        <w:rPr>
          <w:rFonts w:hint="cs"/>
          <w:rtl/>
          <w:lang w:bidi="fa-IR"/>
        </w:rPr>
        <w:t>ِ</w:t>
      </w:r>
      <w:r>
        <w:rPr>
          <w:rtl/>
          <w:lang w:bidi="fa-IR"/>
        </w:rPr>
        <w:t>رن</w:t>
      </w:r>
      <w:r w:rsidR="009903DB">
        <w:rPr>
          <w:rFonts w:hint="cs"/>
          <w:rtl/>
          <w:lang w:bidi="fa-IR"/>
        </w:rPr>
        <w:t>ٌ</w:t>
      </w:r>
      <w:r>
        <w:rPr>
          <w:rtl/>
          <w:lang w:bidi="fa-IR"/>
        </w:rPr>
        <w:t xml:space="preserve"> من حديد أصبتم إسمه</w:t>
      </w:r>
      <w:r w:rsidR="00A75710">
        <w:rPr>
          <w:rtl/>
          <w:lang w:bidi="fa-IR"/>
        </w:rPr>
        <w:t>،</w:t>
      </w:r>
      <w:r>
        <w:rPr>
          <w:rtl/>
          <w:lang w:bidi="fa-IR"/>
        </w:rPr>
        <w:t xml:space="preserve"> ابن عفان ذو النورين ق</w:t>
      </w:r>
      <w:r w:rsidR="009903DB">
        <w:rPr>
          <w:rFonts w:hint="cs"/>
          <w:rtl/>
          <w:lang w:bidi="fa-IR"/>
        </w:rPr>
        <w:t>ُ</w:t>
      </w:r>
      <w:r>
        <w:rPr>
          <w:rtl/>
          <w:lang w:bidi="fa-IR"/>
        </w:rPr>
        <w:t>تل مظلوما</w:t>
      </w:r>
      <w:r w:rsidR="009903DB">
        <w:rPr>
          <w:rFonts w:hint="cs"/>
          <w:rtl/>
          <w:lang w:bidi="fa-IR"/>
        </w:rPr>
        <w:t>ً</w:t>
      </w:r>
      <w:r>
        <w:rPr>
          <w:rtl/>
          <w:lang w:bidi="fa-IR"/>
        </w:rPr>
        <w:t xml:space="preserve"> يؤتى كفلين من الر</w:t>
      </w:r>
      <w:r w:rsidR="009903DB">
        <w:rPr>
          <w:rFonts w:hint="cs"/>
          <w:rtl/>
          <w:lang w:bidi="fa-IR"/>
        </w:rPr>
        <w:t>َّ</w:t>
      </w:r>
      <w:r>
        <w:rPr>
          <w:rtl/>
          <w:lang w:bidi="fa-IR"/>
        </w:rPr>
        <w:t>حمة</w:t>
      </w:r>
      <w:r w:rsidR="00A75710">
        <w:rPr>
          <w:rtl/>
          <w:lang w:bidi="fa-IR"/>
        </w:rPr>
        <w:t>،</w:t>
      </w:r>
      <w:r>
        <w:rPr>
          <w:rtl/>
          <w:lang w:bidi="fa-IR"/>
        </w:rPr>
        <w:t xml:space="preserve"> ومعاوية و</w:t>
      </w:r>
      <w:r w:rsidR="009903DB">
        <w:rPr>
          <w:rFonts w:hint="cs"/>
          <w:rtl/>
          <w:lang w:bidi="fa-IR"/>
        </w:rPr>
        <w:t>إ</w:t>
      </w:r>
      <w:r>
        <w:rPr>
          <w:rtl/>
          <w:lang w:bidi="fa-IR"/>
        </w:rPr>
        <w:t>بنه ملكا الأرض المقد</w:t>
      </w:r>
      <w:r w:rsidR="009903DB">
        <w:rPr>
          <w:rFonts w:hint="cs"/>
          <w:rtl/>
          <w:lang w:bidi="fa-IR"/>
        </w:rPr>
        <w:t>ّ</w:t>
      </w:r>
      <w:r>
        <w:rPr>
          <w:rtl/>
          <w:lang w:bidi="fa-IR"/>
        </w:rPr>
        <w:t>سة</w:t>
      </w:r>
      <w:r w:rsidR="00A75710">
        <w:rPr>
          <w:rtl/>
          <w:lang w:bidi="fa-IR"/>
        </w:rPr>
        <w:t>،</w:t>
      </w:r>
      <w:r>
        <w:rPr>
          <w:rtl/>
          <w:lang w:bidi="fa-IR"/>
        </w:rPr>
        <w:t xml:space="preserve"> والسفاح وسلام ومنصور وجابر والمهدي والأمين وأمير العصب كل</w:t>
      </w:r>
      <w:r w:rsidR="009903DB">
        <w:rPr>
          <w:rFonts w:hint="cs"/>
          <w:rtl/>
          <w:lang w:bidi="fa-IR"/>
        </w:rPr>
        <w:t>ّ</w:t>
      </w:r>
      <w:r>
        <w:rPr>
          <w:rtl/>
          <w:lang w:bidi="fa-IR"/>
        </w:rPr>
        <w:t>هم من بني كعب بن لوي</w:t>
      </w:r>
      <w:r w:rsidR="00A75710">
        <w:rPr>
          <w:rtl/>
          <w:lang w:bidi="fa-IR"/>
        </w:rPr>
        <w:t>،</w:t>
      </w:r>
      <w:r>
        <w:rPr>
          <w:rtl/>
          <w:lang w:bidi="fa-IR"/>
        </w:rPr>
        <w:t xml:space="preserve"> كل</w:t>
      </w:r>
      <w:r w:rsidR="009903DB">
        <w:rPr>
          <w:rFonts w:hint="cs"/>
          <w:rtl/>
          <w:lang w:bidi="fa-IR"/>
        </w:rPr>
        <w:t>ّ</w:t>
      </w:r>
      <w:r>
        <w:rPr>
          <w:rtl/>
          <w:lang w:bidi="fa-IR"/>
        </w:rPr>
        <w:t>هم صالح</w:t>
      </w:r>
      <w:r w:rsidR="009903DB">
        <w:rPr>
          <w:rFonts w:hint="cs"/>
          <w:rtl/>
          <w:lang w:bidi="fa-IR"/>
        </w:rPr>
        <w:t>ٌ</w:t>
      </w:r>
      <w:r>
        <w:rPr>
          <w:rtl/>
          <w:lang w:bidi="fa-IR"/>
        </w:rPr>
        <w:t xml:space="preserve"> لا يوجد مثله.</w:t>
      </w:r>
    </w:p>
    <w:p w:rsidR="00F10858" w:rsidRDefault="00D83748" w:rsidP="009903DB">
      <w:pPr>
        <w:pStyle w:val="libNormal"/>
        <w:rPr>
          <w:rtl/>
          <w:lang w:bidi="fa-IR"/>
        </w:rPr>
      </w:pPr>
      <w:r>
        <w:rPr>
          <w:rtl/>
          <w:lang w:bidi="fa-IR"/>
        </w:rPr>
        <w:t>وفي لفظ</w:t>
      </w:r>
      <w:r w:rsidR="00A75710">
        <w:rPr>
          <w:rtl/>
          <w:lang w:bidi="fa-IR"/>
        </w:rPr>
        <w:t>:</w:t>
      </w:r>
      <w:r>
        <w:rPr>
          <w:rtl/>
          <w:lang w:bidi="fa-IR"/>
        </w:rPr>
        <w:t xml:space="preserve"> يكون على هذه ال</w:t>
      </w:r>
      <w:r w:rsidR="009903DB">
        <w:rPr>
          <w:rFonts w:hint="cs"/>
          <w:rtl/>
          <w:lang w:bidi="fa-IR"/>
        </w:rPr>
        <w:t>اُ</w:t>
      </w:r>
      <w:r>
        <w:rPr>
          <w:rtl/>
          <w:lang w:bidi="fa-IR"/>
        </w:rPr>
        <w:t>م</w:t>
      </w:r>
      <w:r w:rsidR="00261EAB">
        <w:rPr>
          <w:rFonts w:hint="cs"/>
          <w:rtl/>
          <w:lang w:bidi="fa-IR"/>
        </w:rPr>
        <w:t>ّ</w:t>
      </w:r>
      <w:r>
        <w:rPr>
          <w:rtl/>
          <w:lang w:bidi="fa-IR"/>
        </w:rPr>
        <w:t>ة اثنا عشر خليفة أبو بكر الصد</w:t>
      </w:r>
      <w:r w:rsidR="009903DB">
        <w:rPr>
          <w:rFonts w:hint="cs"/>
          <w:rtl/>
          <w:lang w:bidi="fa-IR"/>
        </w:rPr>
        <w:t>ّ</w:t>
      </w:r>
      <w:r>
        <w:rPr>
          <w:rtl/>
          <w:lang w:bidi="fa-IR"/>
        </w:rPr>
        <w:t>يق أصبتم اسمه</w:t>
      </w:r>
      <w:r w:rsidR="00A75710">
        <w:rPr>
          <w:rtl/>
          <w:lang w:bidi="fa-IR"/>
        </w:rPr>
        <w:t>،</w:t>
      </w:r>
      <w:r>
        <w:rPr>
          <w:rtl/>
          <w:lang w:bidi="fa-IR"/>
        </w:rPr>
        <w:t xml:space="preserve"> عمر الفاروق</w:t>
      </w:r>
      <w:r w:rsidR="009903DB">
        <w:rPr>
          <w:rFonts w:hint="cs"/>
          <w:rtl/>
          <w:lang w:bidi="fa-IR"/>
        </w:rPr>
        <w:t>ِ</w:t>
      </w:r>
      <w:r>
        <w:rPr>
          <w:rtl/>
          <w:lang w:bidi="fa-IR"/>
        </w:rPr>
        <w:t xml:space="preserve"> قرن</w:t>
      </w:r>
      <w:r w:rsidR="009903DB">
        <w:rPr>
          <w:rFonts w:hint="cs"/>
          <w:rtl/>
          <w:lang w:bidi="fa-IR"/>
        </w:rPr>
        <w:t>ٌ</w:t>
      </w:r>
      <w:r>
        <w:rPr>
          <w:rtl/>
          <w:lang w:bidi="fa-IR"/>
        </w:rPr>
        <w:t xml:space="preserve"> من حديد أصبتم اسمه</w:t>
      </w:r>
      <w:r w:rsidR="00A75710">
        <w:rPr>
          <w:rtl/>
          <w:lang w:bidi="fa-IR"/>
        </w:rPr>
        <w:t>،</w:t>
      </w:r>
      <w:r>
        <w:rPr>
          <w:rtl/>
          <w:lang w:bidi="fa-IR"/>
        </w:rPr>
        <w:t xml:space="preserve"> عثمان بن عف</w:t>
      </w:r>
      <w:r w:rsidR="009903DB">
        <w:rPr>
          <w:rFonts w:hint="cs"/>
          <w:rtl/>
          <w:lang w:bidi="fa-IR"/>
        </w:rPr>
        <w:t>َّ</w:t>
      </w:r>
      <w:r>
        <w:rPr>
          <w:rtl/>
          <w:lang w:bidi="fa-IR"/>
        </w:rPr>
        <w:t>ان ذو النورين ق</w:t>
      </w:r>
      <w:r w:rsidR="009903DB">
        <w:rPr>
          <w:rFonts w:hint="cs"/>
          <w:rtl/>
          <w:lang w:bidi="fa-IR"/>
        </w:rPr>
        <w:t>ُ</w:t>
      </w:r>
      <w:r>
        <w:rPr>
          <w:rtl/>
          <w:lang w:bidi="fa-IR"/>
        </w:rPr>
        <w:t>تل مظلوما</w:t>
      </w:r>
      <w:r w:rsidR="009903DB">
        <w:rPr>
          <w:rFonts w:hint="cs"/>
          <w:rtl/>
          <w:lang w:bidi="fa-IR"/>
        </w:rPr>
        <w:t>ً</w:t>
      </w:r>
      <w:r>
        <w:rPr>
          <w:rtl/>
          <w:lang w:bidi="fa-IR"/>
        </w:rPr>
        <w:t xml:space="preserve"> </w:t>
      </w:r>
      <w:r w:rsidR="009903DB">
        <w:rPr>
          <w:rFonts w:hint="cs"/>
          <w:rtl/>
          <w:lang w:bidi="fa-IR"/>
        </w:rPr>
        <w:t>ا</w:t>
      </w:r>
      <w:r>
        <w:rPr>
          <w:rtl/>
          <w:lang w:bidi="fa-IR"/>
        </w:rPr>
        <w:t>وتي كفلين من الر</w:t>
      </w:r>
      <w:r w:rsidR="009903DB">
        <w:rPr>
          <w:rFonts w:hint="cs"/>
          <w:rtl/>
          <w:lang w:bidi="fa-IR"/>
        </w:rPr>
        <w:t>َّ</w:t>
      </w:r>
      <w:r>
        <w:rPr>
          <w:rtl/>
          <w:lang w:bidi="fa-IR"/>
        </w:rPr>
        <w:t>حمة</w:t>
      </w:r>
      <w:r w:rsidR="00A75710">
        <w:rPr>
          <w:rtl/>
          <w:lang w:bidi="fa-IR"/>
        </w:rPr>
        <w:t>،</w:t>
      </w:r>
      <w:r>
        <w:rPr>
          <w:rtl/>
          <w:lang w:bidi="fa-IR"/>
        </w:rPr>
        <w:t xml:space="preserve"> ملك الأرض المقد</w:t>
      </w:r>
      <w:r w:rsidR="009903DB">
        <w:rPr>
          <w:rFonts w:hint="cs"/>
          <w:rtl/>
          <w:lang w:bidi="fa-IR"/>
        </w:rPr>
        <w:t>َّ</w:t>
      </w:r>
      <w:r>
        <w:rPr>
          <w:rtl/>
          <w:lang w:bidi="fa-IR"/>
        </w:rPr>
        <w:t>سة</w:t>
      </w:r>
      <w:r w:rsidR="00A75710">
        <w:rPr>
          <w:rtl/>
          <w:lang w:bidi="fa-IR"/>
        </w:rPr>
        <w:t>،</w:t>
      </w:r>
      <w:r>
        <w:rPr>
          <w:rtl/>
          <w:lang w:bidi="fa-IR"/>
        </w:rPr>
        <w:t xml:space="preserve"> معاوية وابنه</w:t>
      </w:r>
      <w:r w:rsidR="00A75710">
        <w:rPr>
          <w:rtl/>
          <w:lang w:bidi="fa-IR"/>
        </w:rPr>
        <w:t>،</w:t>
      </w:r>
      <w:r>
        <w:rPr>
          <w:rtl/>
          <w:lang w:bidi="fa-IR"/>
        </w:rPr>
        <w:t xml:space="preserve"> ثم</w:t>
      </w:r>
      <w:r w:rsidR="009903DB">
        <w:rPr>
          <w:rFonts w:hint="cs"/>
          <w:rtl/>
          <w:lang w:bidi="fa-IR"/>
        </w:rPr>
        <w:t>ّ</w:t>
      </w:r>
      <w:r>
        <w:rPr>
          <w:rtl/>
          <w:lang w:bidi="fa-IR"/>
        </w:rPr>
        <w:t xml:space="preserve"> يكون السف</w:t>
      </w:r>
      <w:r w:rsidR="009903DB">
        <w:rPr>
          <w:rFonts w:hint="cs"/>
          <w:rtl/>
          <w:lang w:bidi="fa-IR"/>
        </w:rPr>
        <w:t>ّ</w:t>
      </w:r>
      <w:r>
        <w:rPr>
          <w:rtl/>
          <w:lang w:bidi="fa-IR"/>
        </w:rPr>
        <w:t xml:space="preserve">اح ومنصور وجابر والأمين وسلام </w:t>
      </w:r>
      <w:r w:rsidRPr="0021364B">
        <w:rPr>
          <w:rStyle w:val="libFootnotenumChar"/>
          <w:rtl/>
        </w:rPr>
        <w:t>(1)</w:t>
      </w:r>
      <w:r>
        <w:rPr>
          <w:rtl/>
          <w:lang w:bidi="fa-IR"/>
        </w:rPr>
        <w:t xml:space="preserve"> وأمير العصب لا يرى مثله ولا يدرى مثله</w:t>
      </w:r>
      <w:r w:rsidR="00A75710">
        <w:rPr>
          <w:rtl/>
          <w:lang w:bidi="fa-IR"/>
        </w:rPr>
        <w:t>،</w:t>
      </w:r>
      <w:r>
        <w:rPr>
          <w:rtl/>
          <w:lang w:bidi="fa-IR"/>
        </w:rPr>
        <w:t xml:space="preserve"> كل</w:t>
      </w:r>
      <w:r w:rsidR="009903DB">
        <w:rPr>
          <w:rFonts w:hint="cs"/>
          <w:rtl/>
          <w:lang w:bidi="fa-IR"/>
        </w:rPr>
        <w:t>ّ</w:t>
      </w:r>
      <w:r>
        <w:rPr>
          <w:rtl/>
          <w:lang w:bidi="fa-IR"/>
        </w:rPr>
        <w:t>هم من بني كعب ابن لوي فيهم رجل</w:t>
      </w:r>
      <w:r w:rsidR="009903DB">
        <w:rPr>
          <w:rFonts w:hint="cs"/>
          <w:rtl/>
          <w:lang w:bidi="fa-IR"/>
        </w:rPr>
        <w:t>ٌ</w:t>
      </w:r>
      <w:r>
        <w:rPr>
          <w:rtl/>
          <w:lang w:bidi="fa-IR"/>
        </w:rPr>
        <w:t xml:space="preserve"> من قحطان</w:t>
      </w:r>
      <w:r w:rsidR="00A75710">
        <w:rPr>
          <w:rtl/>
          <w:lang w:bidi="fa-IR"/>
        </w:rPr>
        <w:t>،</w:t>
      </w:r>
      <w:r>
        <w:rPr>
          <w:rtl/>
          <w:lang w:bidi="fa-IR"/>
        </w:rPr>
        <w:t xml:space="preserve"> منهم م</w:t>
      </w:r>
      <w:r w:rsidR="009903DB">
        <w:rPr>
          <w:rFonts w:hint="cs"/>
          <w:rtl/>
          <w:lang w:bidi="fa-IR"/>
        </w:rPr>
        <w:t>َ</w:t>
      </w:r>
      <w:r>
        <w:rPr>
          <w:rtl/>
          <w:lang w:bidi="fa-IR"/>
        </w:rPr>
        <w:t>ن لا يكون ملكه إل</w:t>
      </w:r>
      <w:r w:rsidR="009903DB">
        <w:rPr>
          <w:rFonts w:hint="cs"/>
          <w:rtl/>
          <w:lang w:bidi="fa-IR"/>
        </w:rPr>
        <w:t>َّ</w:t>
      </w:r>
      <w:r>
        <w:rPr>
          <w:rtl/>
          <w:lang w:bidi="fa-IR"/>
        </w:rPr>
        <w:t>ا يومين</w:t>
      </w:r>
      <w:r w:rsidR="00A75710">
        <w:rPr>
          <w:rtl/>
          <w:lang w:bidi="fa-IR"/>
        </w:rPr>
        <w:t>،</w:t>
      </w:r>
      <w:r>
        <w:rPr>
          <w:rtl/>
          <w:lang w:bidi="fa-IR"/>
        </w:rPr>
        <w:t xml:space="preserve"> منهم من يقال له لتبايعنا أو لنقتلن</w:t>
      </w:r>
      <w:r w:rsidR="009903DB">
        <w:rPr>
          <w:rFonts w:hint="cs"/>
          <w:rtl/>
          <w:lang w:bidi="fa-IR"/>
        </w:rPr>
        <w:t>َّ</w:t>
      </w:r>
      <w:r>
        <w:rPr>
          <w:rtl/>
          <w:lang w:bidi="fa-IR"/>
        </w:rPr>
        <w:t xml:space="preserve">ك فإن لم يبايعهم قتلوه </w:t>
      </w:r>
      <w:r w:rsidR="004E4313">
        <w:rPr>
          <w:rtl/>
          <w:lang w:bidi="fa-IR"/>
        </w:rPr>
        <w:t>[</w:t>
      </w:r>
      <w:r>
        <w:rPr>
          <w:rtl/>
          <w:lang w:bidi="fa-IR"/>
        </w:rPr>
        <w:t>كنز العم</w:t>
      </w:r>
      <w:r w:rsidR="009903DB">
        <w:rPr>
          <w:rFonts w:hint="cs"/>
          <w:rtl/>
          <w:lang w:bidi="fa-IR"/>
        </w:rPr>
        <w:t>ّ</w:t>
      </w:r>
      <w:r>
        <w:rPr>
          <w:rtl/>
          <w:lang w:bidi="fa-IR"/>
        </w:rPr>
        <w:t>ال 6</w:t>
      </w:r>
      <w:r w:rsidR="00A75710">
        <w:rPr>
          <w:rtl/>
          <w:lang w:bidi="fa-IR"/>
        </w:rPr>
        <w:t>:</w:t>
      </w:r>
      <w:r>
        <w:rPr>
          <w:rtl/>
          <w:lang w:bidi="fa-IR"/>
        </w:rPr>
        <w:t xml:space="preserve"> 67</w:t>
      </w:r>
      <w:r w:rsidR="004E4313">
        <w:rPr>
          <w:rtl/>
          <w:lang w:bidi="fa-IR"/>
        </w:rPr>
        <w:t>]</w:t>
      </w:r>
      <w:r>
        <w:rPr>
          <w:rtl/>
          <w:lang w:bidi="fa-IR"/>
        </w:rPr>
        <w:t xml:space="preserve"> ومن جر</w:t>
      </w:r>
      <w:r w:rsidR="009903DB">
        <w:rPr>
          <w:rFonts w:hint="cs"/>
          <w:rtl/>
          <w:lang w:bidi="fa-IR"/>
        </w:rPr>
        <w:t>ّ</w:t>
      </w:r>
      <w:r>
        <w:rPr>
          <w:rtl/>
          <w:lang w:bidi="fa-IR"/>
        </w:rPr>
        <w:t>اء هذا الرأي الباطل ق</w:t>
      </w:r>
      <w:r w:rsidR="009903DB">
        <w:rPr>
          <w:rFonts w:hint="cs"/>
          <w:rtl/>
          <w:lang w:bidi="fa-IR"/>
        </w:rPr>
        <w:t>ُ</w:t>
      </w:r>
      <w:r>
        <w:rPr>
          <w:rtl/>
          <w:lang w:bidi="fa-IR"/>
        </w:rPr>
        <w:t>تل الصحابي</w:t>
      </w:r>
      <w:r w:rsidR="009903DB">
        <w:rPr>
          <w:rFonts w:hint="cs"/>
          <w:rtl/>
          <w:lang w:bidi="fa-IR"/>
        </w:rPr>
        <w:t>ُّ</w:t>
      </w:r>
      <w:r>
        <w:rPr>
          <w:rtl/>
          <w:lang w:bidi="fa-IR"/>
        </w:rPr>
        <w:t xml:space="preserve"> بن الصحابي</w:t>
      </w:r>
      <w:r w:rsidR="009903DB">
        <w:rPr>
          <w:rFonts w:hint="cs"/>
          <w:rtl/>
          <w:lang w:bidi="fa-IR"/>
        </w:rPr>
        <w:t>ِّ</w:t>
      </w:r>
      <w:r>
        <w:rPr>
          <w:rtl/>
          <w:lang w:bidi="fa-IR"/>
        </w:rPr>
        <w:t xml:space="preserve"> محم</w:t>
      </w:r>
      <w:r w:rsidR="009903DB">
        <w:rPr>
          <w:rFonts w:hint="cs"/>
          <w:rtl/>
          <w:lang w:bidi="fa-IR"/>
        </w:rPr>
        <w:t>ّ</w:t>
      </w:r>
      <w:r>
        <w:rPr>
          <w:rtl/>
          <w:lang w:bidi="fa-IR"/>
        </w:rPr>
        <w:t>د بن أبي الجهم لم</w:t>
      </w:r>
      <w:r w:rsidR="009903DB">
        <w:rPr>
          <w:rFonts w:hint="cs"/>
          <w:rtl/>
          <w:lang w:bidi="fa-IR"/>
        </w:rPr>
        <w:t>ـّ</w:t>
      </w:r>
      <w:r>
        <w:rPr>
          <w:rtl/>
          <w:lang w:bidi="fa-IR"/>
        </w:rPr>
        <w:t>ا شهد على يزيد بشرب الخمر كما في الإصابة 3</w:t>
      </w:r>
      <w:r w:rsidR="00A75710">
        <w:rPr>
          <w:rtl/>
          <w:lang w:bidi="fa-IR"/>
        </w:rPr>
        <w:t>:</w:t>
      </w:r>
      <w:r>
        <w:rPr>
          <w:rtl/>
          <w:lang w:bidi="fa-IR"/>
        </w:rPr>
        <w:t xml:space="preserve"> 473.</w:t>
      </w:r>
    </w:p>
    <w:p w:rsidR="00D83748" w:rsidRDefault="00F10858" w:rsidP="00F10858">
      <w:pPr>
        <w:pStyle w:val="libLine"/>
        <w:rPr>
          <w:lang w:bidi="fa-IR"/>
        </w:rPr>
      </w:pPr>
      <w:r>
        <w:rPr>
          <w:rtl/>
          <w:lang w:bidi="fa-IR"/>
        </w:rPr>
        <w:t>____________________</w:t>
      </w:r>
    </w:p>
    <w:p w:rsidR="00F10858" w:rsidRDefault="00D83748" w:rsidP="00261EAB">
      <w:pPr>
        <w:pStyle w:val="libFootnote0"/>
        <w:rPr>
          <w:rtl/>
          <w:lang w:bidi="fa-IR"/>
        </w:rPr>
      </w:pPr>
      <w:r>
        <w:rPr>
          <w:rtl/>
          <w:lang w:bidi="fa-IR"/>
        </w:rPr>
        <w:t xml:space="preserve">1 </w:t>
      </w:r>
      <w:r w:rsidR="00F10858">
        <w:rPr>
          <w:rtl/>
          <w:lang w:bidi="fa-IR"/>
        </w:rPr>
        <w:t>-</w:t>
      </w:r>
      <w:r>
        <w:rPr>
          <w:rtl/>
          <w:lang w:bidi="fa-IR"/>
        </w:rPr>
        <w:t xml:space="preserve"> سقط من هذا اللفظ </w:t>
      </w:r>
      <w:r w:rsidR="00F8470C" w:rsidRPr="00743CF5">
        <w:rPr>
          <w:rFonts w:hint="cs"/>
          <w:rtl/>
        </w:rPr>
        <w:t>«</w:t>
      </w:r>
      <w:r>
        <w:rPr>
          <w:rtl/>
          <w:lang w:bidi="fa-IR"/>
        </w:rPr>
        <w:t xml:space="preserve"> المهد</w:t>
      </w:r>
      <w:r w:rsidR="00F8470C">
        <w:rPr>
          <w:rFonts w:hint="cs"/>
          <w:rtl/>
          <w:lang w:bidi="fa-IR"/>
        </w:rPr>
        <w:t>ى</w:t>
      </w:r>
      <w:r>
        <w:rPr>
          <w:rtl/>
          <w:lang w:bidi="fa-IR"/>
        </w:rPr>
        <w:t xml:space="preserve"> </w:t>
      </w:r>
      <w:r w:rsidR="00F8470C" w:rsidRPr="00743CF5">
        <w:rPr>
          <w:rFonts w:hint="cs"/>
          <w:rtl/>
        </w:rPr>
        <w:t>»</w:t>
      </w:r>
      <w:r>
        <w:rPr>
          <w:rtl/>
          <w:lang w:bidi="fa-IR"/>
        </w:rPr>
        <w:t xml:space="preserve"> وهو ثان</w:t>
      </w:r>
      <w:r w:rsidR="00261EAB">
        <w:rPr>
          <w:rFonts w:hint="cs"/>
          <w:rtl/>
          <w:lang w:bidi="fa-IR"/>
        </w:rPr>
        <w:t>ى</w:t>
      </w:r>
      <w:r>
        <w:rPr>
          <w:rtl/>
          <w:lang w:bidi="fa-IR"/>
        </w:rPr>
        <w:t xml:space="preserve"> عشرهم.</w:t>
      </w:r>
    </w:p>
    <w:p w:rsidR="00F10858" w:rsidRDefault="00F10858" w:rsidP="00F10858">
      <w:pPr>
        <w:pStyle w:val="libNormal"/>
        <w:rPr>
          <w:lang w:bidi="fa-IR"/>
        </w:rPr>
      </w:pPr>
      <w:r>
        <w:rPr>
          <w:rtl/>
          <w:lang w:bidi="fa-IR"/>
        </w:rPr>
        <w:br w:type="page"/>
      </w:r>
    </w:p>
    <w:p w:rsidR="00D83748" w:rsidRDefault="00D83748" w:rsidP="00F8470C">
      <w:pPr>
        <w:pStyle w:val="Heading1Center"/>
        <w:rPr>
          <w:lang w:bidi="fa-IR"/>
        </w:rPr>
      </w:pPr>
      <w:bookmarkStart w:id="5" w:name="_Toc523488905"/>
      <w:r>
        <w:rPr>
          <w:rtl/>
          <w:lang w:bidi="fa-IR"/>
        </w:rPr>
        <w:lastRenderedPageBreak/>
        <w:t>أخبار ابن عمر ونوادره</w:t>
      </w:r>
      <w:bookmarkEnd w:id="5"/>
    </w:p>
    <w:p w:rsidR="00F10858" w:rsidRDefault="00D83748" w:rsidP="00F8470C">
      <w:pPr>
        <w:pStyle w:val="libNormal"/>
        <w:rPr>
          <w:rtl/>
          <w:lang w:bidi="fa-IR"/>
        </w:rPr>
      </w:pPr>
      <w:r>
        <w:rPr>
          <w:rtl/>
          <w:lang w:bidi="fa-IR"/>
        </w:rPr>
        <w:t>هذه عقلي</w:t>
      </w:r>
      <w:r w:rsidR="00F8470C">
        <w:rPr>
          <w:rFonts w:hint="cs"/>
          <w:rtl/>
          <w:lang w:bidi="fa-IR"/>
        </w:rPr>
        <w:t>ّ</w:t>
      </w:r>
      <w:r>
        <w:rPr>
          <w:rtl/>
          <w:lang w:bidi="fa-IR"/>
        </w:rPr>
        <w:t>ة ابن عمر في باب الخلافة</w:t>
      </w:r>
      <w:r w:rsidR="00A75710">
        <w:rPr>
          <w:rtl/>
          <w:lang w:bidi="fa-IR"/>
        </w:rPr>
        <w:t>،</w:t>
      </w:r>
      <w:r>
        <w:rPr>
          <w:rtl/>
          <w:lang w:bidi="fa-IR"/>
        </w:rPr>
        <w:t xml:space="preserve"> فما قيمة رأيه وقوله واختياره فيها وفي غيرها</w:t>
      </w:r>
      <w:r w:rsidR="00A75710">
        <w:rPr>
          <w:rtl/>
          <w:lang w:bidi="fa-IR"/>
        </w:rPr>
        <w:t>،</w:t>
      </w:r>
      <w:r>
        <w:rPr>
          <w:rtl/>
          <w:lang w:bidi="fa-IR"/>
        </w:rPr>
        <w:t xml:space="preserve"> وله أخبار</w:t>
      </w:r>
      <w:r w:rsidR="00F8470C">
        <w:rPr>
          <w:rFonts w:hint="cs"/>
          <w:rtl/>
          <w:lang w:bidi="fa-IR"/>
        </w:rPr>
        <w:t>ٌ</w:t>
      </w:r>
      <w:r>
        <w:rPr>
          <w:rtl/>
          <w:lang w:bidi="fa-IR"/>
        </w:rPr>
        <w:t xml:space="preserve"> تنم</w:t>
      </w:r>
      <w:r w:rsidR="00F8470C">
        <w:rPr>
          <w:rFonts w:hint="cs"/>
          <w:rtl/>
          <w:lang w:bidi="fa-IR"/>
        </w:rPr>
        <w:t>ُّ</w:t>
      </w:r>
      <w:r>
        <w:rPr>
          <w:rtl/>
          <w:lang w:bidi="fa-IR"/>
        </w:rPr>
        <w:t xml:space="preserve"> عن ضئولة رأيه وسخافة فكرته</w:t>
      </w:r>
      <w:r w:rsidR="00A75710">
        <w:rPr>
          <w:rtl/>
          <w:lang w:bidi="fa-IR"/>
        </w:rPr>
        <w:t>،</w:t>
      </w:r>
      <w:r>
        <w:rPr>
          <w:rtl/>
          <w:lang w:bidi="fa-IR"/>
        </w:rPr>
        <w:t xml:space="preserve"> وأخبار</w:t>
      </w:r>
      <w:r w:rsidR="00F8470C">
        <w:rPr>
          <w:rFonts w:hint="cs"/>
          <w:rtl/>
          <w:lang w:bidi="fa-IR"/>
        </w:rPr>
        <w:t>ٌ</w:t>
      </w:r>
      <w:r>
        <w:rPr>
          <w:rtl/>
          <w:lang w:bidi="fa-IR"/>
        </w:rPr>
        <w:t xml:space="preserve"> تدل</w:t>
      </w:r>
      <w:r w:rsidR="00F8470C">
        <w:rPr>
          <w:rFonts w:hint="cs"/>
          <w:rtl/>
          <w:lang w:bidi="fa-IR"/>
        </w:rPr>
        <w:t>ُّ</w:t>
      </w:r>
      <w:r>
        <w:rPr>
          <w:rtl/>
          <w:lang w:bidi="fa-IR"/>
        </w:rPr>
        <w:t xml:space="preserve"> على مناوئته أمير المؤمنين </w:t>
      </w:r>
      <w:r w:rsidR="00D2341B" w:rsidRPr="00D2341B">
        <w:rPr>
          <w:rStyle w:val="libAlaemChar"/>
          <w:rtl/>
        </w:rPr>
        <w:t>عليه‌السلام</w:t>
      </w:r>
      <w:r>
        <w:rPr>
          <w:rtl/>
          <w:lang w:bidi="fa-IR"/>
        </w:rPr>
        <w:t xml:space="preserve"> وانحيازه عنه</w:t>
      </w:r>
      <w:r w:rsidR="00A75710">
        <w:rPr>
          <w:rtl/>
          <w:lang w:bidi="fa-IR"/>
        </w:rPr>
        <w:t>،</w:t>
      </w:r>
      <w:r>
        <w:rPr>
          <w:rtl/>
          <w:lang w:bidi="fa-IR"/>
        </w:rPr>
        <w:t xml:space="preserve"> وتحي</w:t>
      </w:r>
      <w:r w:rsidR="00F8470C">
        <w:rPr>
          <w:rFonts w:hint="cs"/>
          <w:rtl/>
          <w:lang w:bidi="fa-IR"/>
        </w:rPr>
        <w:t>ّ</w:t>
      </w:r>
      <w:r>
        <w:rPr>
          <w:rtl/>
          <w:lang w:bidi="fa-IR"/>
        </w:rPr>
        <w:t>زه إلى الفئة الأموي</w:t>
      </w:r>
      <w:r w:rsidR="00F8470C">
        <w:rPr>
          <w:rFonts w:hint="cs"/>
          <w:rtl/>
          <w:lang w:bidi="fa-IR"/>
        </w:rPr>
        <w:t>ّ</w:t>
      </w:r>
      <w:r>
        <w:rPr>
          <w:rtl/>
          <w:lang w:bidi="fa-IR"/>
        </w:rPr>
        <w:t>ة الباغية</w:t>
      </w:r>
      <w:r w:rsidR="00A75710">
        <w:rPr>
          <w:rtl/>
          <w:lang w:bidi="fa-IR"/>
        </w:rPr>
        <w:t>،</w:t>
      </w:r>
      <w:r>
        <w:rPr>
          <w:rtl/>
          <w:lang w:bidi="fa-IR"/>
        </w:rPr>
        <w:t xml:space="preserve"> فلا حج</w:t>
      </w:r>
      <w:r w:rsidR="00F8470C">
        <w:rPr>
          <w:rFonts w:hint="cs"/>
          <w:rtl/>
          <w:lang w:bidi="fa-IR"/>
        </w:rPr>
        <w:t>ّ</w:t>
      </w:r>
      <w:r>
        <w:rPr>
          <w:rtl/>
          <w:lang w:bidi="fa-IR"/>
        </w:rPr>
        <w:t>ة فيما يرتأيه في أي</w:t>
      </w:r>
      <w:r w:rsidR="00F8470C">
        <w:rPr>
          <w:rFonts w:hint="cs"/>
          <w:rtl/>
          <w:lang w:bidi="fa-IR"/>
        </w:rPr>
        <w:t>ّ</w:t>
      </w:r>
      <w:r>
        <w:rPr>
          <w:rtl/>
          <w:lang w:bidi="fa-IR"/>
        </w:rPr>
        <w:t xml:space="preserve"> من الفئتين.</w:t>
      </w:r>
      <w:r w:rsidR="00F8470C">
        <w:rPr>
          <w:rFonts w:hint="cs"/>
          <w:rtl/>
          <w:lang w:bidi="fa-IR"/>
        </w:rPr>
        <w:t xml:space="preserve"> </w:t>
      </w:r>
      <w:r>
        <w:rPr>
          <w:rtl/>
          <w:lang w:bidi="fa-IR"/>
        </w:rPr>
        <w:t>ومن نماذج الفريق الأو</w:t>
      </w:r>
      <w:r w:rsidR="00F8470C">
        <w:rPr>
          <w:rFonts w:hint="cs"/>
          <w:rtl/>
          <w:lang w:bidi="fa-IR"/>
        </w:rPr>
        <w:t>ّ</w:t>
      </w:r>
      <w:r>
        <w:rPr>
          <w:rtl/>
          <w:lang w:bidi="fa-IR"/>
        </w:rPr>
        <w:t>ل من أخباره قوله</w:t>
      </w:r>
      <w:r w:rsidR="00A75710">
        <w:rPr>
          <w:rtl/>
          <w:lang w:bidi="fa-IR"/>
        </w:rPr>
        <w:t>:</w:t>
      </w:r>
      <w:r>
        <w:rPr>
          <w:rtl/>
          <w:lang w:bidi="fa-IR"/>
        </w:rPr>
        <w:t xml:space="preserve"> ما ا</w:t>
      </w:r>
      <w:r w:rsidR="00F8470C">
        <w:rPr>
          <w:rFonts w:hint="cs"/>
          <w:rtl/>
          <w:lang w:bidi="fa-IR"/>
        </w:rPr>
        <w:t>ُ</w:t>
      </w:r>
      <w:r>
        <w:rPr>
          <w:rtl/>
          <w:lang w:bidi="fa-IR"/>
        </w:rPr>
        <w:t xml:space="preserve">عطي </w:t>
      </w:r>
      <w:r w:rsidR="00F8470C">
        <w:rPr>
          <w:rFonts w:hint="cs"/>
          <w:rtl/>
          <w:lang w:bidi="fa-IR"/>
        </w:rPr>
        <w:t>اُ</w:t>
      </w:r>
      <w:r>
        <w:rPr>
          <w:rtl/>
          <w:lang w:bidi="fa-IR"/>
        </w:rPr>
        <w:t>حد</w:t>
      </w:r>
      <w:r w:rsidR="00F8470C">
        <w:rPr>
          <w:rFonts w:hint="cs"/>
          <w:rtl/>
          <w:lang w:bidi="fa-IR"/>
        </w:rPr>
        <w:t>ٌ</w:t>
      </w:r>
      <w:r>
        <w:rPr>
          <w:rtl/>
          <w:lang w:bidi="fa-IR"/>
        </w:rPr>
        <w:t xml:space="preserve"> بعد رسول الله </w:t>
      </w:r>
      <w:r w:rsidR="00BE66F2" w:rsidRPr="00BE66F2">
        <w:rPr>
          <w:rStyle w:val="libAlaemChar"/>
          <w:rtl/>
        </w:rPr>
        <w:t>صلى‌الله‌عليه‌وآله‌وسلم</w:t>
      </w:r>
      <w:r>
        <w:rPr>
          <w:rtl/>
          <w:lang w:bidi="fa-IR"/>
        </w:rPr>
        <w:t xml:space="preserve"> من الجماع ما </w:t>
      </w:r>
      <w:r w:rsidR="00F8470C">
        <w:rPr>
          <w:rFonts w:hint="cs"/>
          <w:rtl/>
          <w:lang w:bidi="fa-IR"/>
        </w:rPr>
        <w:t>اُ</w:t>
      </w:r>
      <w:r>
        <w:rPr>
          <w:rtl/>
          <w:lang w:bidi="fa-IR"/>
        </w:rPr>
        <w:t xml:space="preserve">عطيت أنا </w:t>
      </w:r>
      <w:r w:rsidRPr="0021364B">
        <w:rPr>
          <w:rStyle w:val="libFootnotenumChar"/>
          <w:rtl/>
        </w:rPr>
        <w:t>(1)</w:t>
      </w:r>
      <w:r>
        <w:rPr>
          <w:rtl/>
          <w:lang w:bidi="fa-IR"/>
        </w:rPr>
        <w:t xml:space="preserve"> وهو ي</w:t>
      </w:r>
      <w:r w:rsidR="00F8470C">
        <w:rPr>
          <w:rFonts w:hint="cs"/>
          <w:rtl/>
          <w:lang w:bidi="fa-IR"/>
        </w:rPr>
        <w:t>ُ</w:t>
      </w:r>
      <w:r>
        <w:rPr>
          <w:rtl/>
          <w:lang w:bidi="fa-IR"/>
        </w:rPr>
        <w:t xml:space="preserve">عطينا </w:t>
      </w:r>
      <w:r w:rsidR="00F8470C">
        <w:rPr>
          <w:rFonts w:hint="cs"/>
          <w:rtl/>
          <w:lang w:bidi="fa-IR"/>
        </w:rPr>
        <w:t>ا</w:t>
      </w:r>
      <w:r>
        <w:rPr>
          <w:rtl/>
          <w:lang w:bidi="fa-IR"/>
        </w:rPr>
        <w:t>ن</w:t>
      </w:r>
      <w:r w:rsidR="00F8470C">
        <w:rPr>
          <w:rFonts w:hint="cs"/>
          <w:rtl/>
          <w:lang w:bidi="fa-IR"/>
        </w:rPr>
        <w:t>ّ</w:t>
      </w:r>
      <w:r>
        <w:rPr>
          <w:rtl/>
          <w:lang w:bidi="fa-IR"/>
        </w:rPr>
        <w:t>ه رجل</w:t>
      </w:r>
      <w:r w:rsidR="00F8470C">
        <w:rPr>
          <w:rFonts w:hint="cs"/>
          <w:rtl/>
          <w:lang w:bidi="fa-IR"/>
        </w:rPr>
        <w:t>ٌ</w:t>
      </w:r>
      <w:r>
        <w:rPr>
          <w:rtl/>
          <w:lang w:bidi="fa-IR"/>
        </w:rPr>
        <w:t xml:space="preserve"> شهوي</w:t>
      </w:r>
      <w:r w:rsidR="00F8470C">
        <w:rPr>
          <w:rFonts w:hint="cs"/>
          <w:rtl/>
          <w:lang w:bidi="fa-IR"/>
        </w:rPr>
        <w:t>ٌّ</w:t>
      </w:r>
      <w:r>
        <w:rPr>
          <w:rtl/>
          <w:lang w:bidi="fa-IR"/>
        </w:rPr>
        <w:t xml:space="preserve"> لا صلة له بغيرها ومن ضعف رأيه </w:t>
      </w:r>
      <w:r w:rsidR="00F8470C">
        <w:rPr>
          <w:rFonts w:hint="cs"/>
          <w:rtl/>
          <w:lang w:bidi="fa-IR"/>
        </w:rPr>
        <w:t>ا</w:t>
      </w:r>
      <w:r>
        <w:rPr>
          <w:rtl/>
          <w:lang w:bidi="fa-IR"/>
        </w:rPr>
        <w:t>ن</w:t>
      </w:r>
      <w:r w:rsidR="00F8470C">
        <w:rPr>
          <w:rFonts w:hint="cs"/>
          <w:rtl/>
          <w:lang w:bidi="fa-IR"/>
        </w:rPr>
        <w:t>ِّ</w:t>
      </w:r>
      <w:r>
        <w:rPr>
          <w:rtl/>
          <w:lang w:bidi="fa-IR"/>
        </w:rPr>
        <w:t xml:space="preserve">ه حسب رسول الله </w:t>
      </w:r>
      <w:r w:rsidR="008E705A" w:rsidRPr="008E705A">
        <w:rPr>
          <w:rStyle w:val="libAlaemChar"/>
          <w:rtl/>
        </w:rPr>
        <w:t>صلى‌الله‌عليه‌وآله‌وسلم</w:t>
      </w:r>
      <w:r>
        <w:rPr>
          <w:rtl/>
          <w:lang w:bidi="fa-IR"/>
        </w:rPr>
        <w:t xml:space="preserve"> مثله بل أربى منه في الجماع</w:t>
      </w:r>
      <w:r w:rsidR="00A75710">
        <w:rPr>
          <w:rtl/>
          <w:lang w:bidi="fa-IR"/>
        </w:rPr>
        <w:t>،</w:t>
      </w:r>
      <w:r>
        <w:rPr>
          <w:rtl/>
          <w:lang w:bidi="fa-IR"/>
        </w:rPr>
        <w:t xml:space="preserve"> جهلا</w:t>
      </w:r>
      <w:r w:rsidR="00F8470C">
        <w:rPr>
          <w:rFonts w:hint="cs"/>
          <w:rtl/>
          <w:lang w:bidi="fa-IR"/>
        </w:rPr>
        <w:t>ً</w:t>
      </w:r>
      <w:r>
        <w:rPr>
          <w:rtl/>
          <w:lang w:bidi="fa-IR"/>
        </w:rPr>
        <w:t xml:space="preserve"> منه بأن</w:t>
      </w:r>
      <w:r w:rsidR="00F8470C">
        <w:rPr>
          <w:rFonts w:hint="cs"/>
          <w:rtl/>
          <w:lang w:bidi="fa-IR"/>
        </w:rPr>
        <w:t>َّ</w:t>
      </w:r>
      <w:r>
        <w:rPr>
          <w:rtl/>
          <w:lang w:bidi="fa-IR"/>
        </w:rPr>
        <w:t xml:space="preserve"> ملكات صاحب الر</w:t>
      </w:r>
      <w:r w:rsidR="00F8470C">
        <w:rPr>
          <w:rFonts w:hint="cs"/>
          <w:rtl/>
          <w:lang w:bidi="fa-IR"/>
        </w:rPr>
        <w:t>ّ</w:t>
      </w:r>
      <w:r>
        <w:rPr>
          <w:rtl/>
          <w:lang w:bidi="fa-IR"/>
        </w:rPr>
        <w:t>سالة وقواه كل</w:t>
      </w:r>
      <w:r w:rsidR="00F8470C">
        <w:rPr>
          <w:rFonts w:hint="cs"/>
          <w:rtl/>
          <w:lang w:bidi="fa-IR"/>
        </w:rPr>
        <w:t>ّ</w:t>
      </w:r>
      <w:r>
        <w:rPr>
          <w:rtl/>
          <w:lang w:bidi="fa-IR"/>
        </w:rPr>
        <w:t>ها كانت متعادلة ثابتة على نقطة المركز قد تساوت إليها خطوط الدائرة</w:t>
      </w:r>
      <w:r w:rsidR="00A75710">
        <w:rPr>
          <w:rtl/>
          <w:lang w:bidi="fa-IR"/>
        </w:rPr>
        <w:t>،</w:t>
      </w:r>
      <w:r>
        <w:rPr>
          <w:rtl/>
          <w:lang w:bidi="fa-IR"/>
        </w:rPr>
        <w:t xml:space="preserve"> فإذا آن له </w:t>
      </w:r>
      <w:r w:rsidR="00BE66F2" w:rsidRPr="00BE66F2">
        <w:rPr>
          <w:rStyle w:val="libAlaemChar"/>
          <w:rtl/>
        </w:rPr>
        <w:t>صلى‌الله‌عليه‌وآله‌وسلم</w:t>
      </w:r>
      <w:r>
        <w:rPr>
          <w:rtl/>
          <w:lang w:bidi="fa-IR"/>
        </w:rPr>
        <w:t xml:space="preserve"> أن يفخر فخر بجميعها على حد</w:t>
      </w:r>
      <w:r w:rsidR="00F8470C">
        <w:rPr>
          <w:rFonts w:hint="cs"/>
          <w:rtl/>
          <w:lang w:bidi="fa-IR"/>
        </w:rPr>
        <w:t>ّ</w:t>
      </w:r>
      <w:r>
        <w:rPr>
          <w:rtl/>
          <w:lang w:bidi="fa-IR"/>
        </w:rPr>
        <w:t xml:space="preserve"> واحد لا كابن عمر شهوة قوي</w:t>
      </w:r>
      <w:r w:rsidR="00F8470C">
        <w:rPr>
          <w:rFonts w:hint="cs"/>
          <w:rtl/>
          <w:lang w:bidi="fa-IR"/>
        </w:rPr>
        <w:t>ّ</w:t>
      </w:r>
      <w:r>
        <w:rPr>
          <w:rtl/>
          <w:lang w:bidi="fa-IR"/>
        </w:rPr>
        <w:t>ة مهلكة</w:t>
      </w:r>
      <w:r w:rsidR="00A75710">
        <w:rPr>
          <w:rtl/>
          <w:lang w:bidi="fa-IR"/>
        </w:rPr>
        <w:t>،</w:t>
      </w:r>
      <w:r>
        <w:rPr>
          <w:rtl/>
          <w:lang w:bidi="fa-IR"/>
        </w:rPr>
        <w:t xml:space="preserve"> وعقلي</w:t>
      </w:r>
      <w:r w:rsidR="00F8470C">
        <w:rPr>
          <w:rFonts w:hint="cs"/>
          <w:rtl/>
          <w:lang w:bidi="fa-IR"/>
        </w:rPr>
        <w:t>ّ</w:t>
      </w:r>
      <w:r>
        <w:rPr>
          <w:rtl/>
          <w:lang w:bidi="fa-IR"/>
        </w:rPr>
        <w:t>ة ضعيفة يباهي بالجماع وقد ترك غيره</w:t>
      </w:r>
      <w:r w:rsidR="00A75710">
        <w:rPr>
          <w:rtl/>
          <w:lang w:bidi="fa-IR"/>
        </w:rPr>
        <w:t>،</w:t>
      </w:r>
      <w:r>
        <w:rPr>
          <w:rtl/>
          <w:lang w:bidi="fa-IR"/>
        </w:rPr>
        <w:t xml:space="preserve"> وهي التي كانت تحذ</w:t>
      </w:r>
      <w:r w:rsidR="00F8470C">
        <w:rPr>
          <w:rFonts w:hint="cs"/>
          <w:rtl/>
          <w:lang w:bidi="fa-IR"/>
        </w:rPr>
        <w:t>ِّ</w:t>
      </w:r>
      <w:r>
        <w:rPr>
          <w:rtl/>
          <w:lang w:bidi="fa-IR"/>
        </w:rPr>
        <w:t>ر أباه من أن يأذن له بالجهاد حين استأذنه له فقال</w:t>
      </w:r>
      <w:r w:rsidR="00A75710">
        <w:rPr>
          <w:rtl/>
          <w:lang w:bidi="fa-IR"/>
        </w:rPr>
        <w:t>:</w:t>
      </w:r>
      <w:r>
        <w:rPr>
          <w:rtl/>
          <w:lang w:bidi="fa-IR"/>
        </w:rPr>
        <w:t xml:space="preserve"> أي ب</w:t>
      </w:r>
      <w:r w:rsidR="00F8470C">
        <w:rPr>
          <w:rFonts w:hint="cs"/>
          <w:rtl/>
          <w:lang w:bidi="fa-IR"/>
        </w:rPr>
        <w:t>ُ</w:t>
      </w:r>
      <w:r>
        <w:rPr>
          <w:rtl/>
          <w:lang w:bidi="fa-IR"/>
        </w:rPr>
        <w:t>ني</w:t>
      </w:r>
      <w:r w:rsidR="00F8470C">
        <w:rPr>
          <w:rFonts w:hint="cs"/>
          <w:rtl/>
          <w:lang w:bidi="fa-IR"/>
        </w:rPr>
        <w:t>َّ</w:t>
      </w:r>
      <w:r>
        <w:rPr>
          <w:rtl/>
          <w:lang w:bidi="fa-IR"/>
        </w:rPr>
        <w:t xml:space="preserve"> أن</w:t>
      </w:r>
      <w:r w:rsidR="00F8470C">
        <w:rPr>
          <w:rFonts w:hint="cs"/>
          <w:rtl/>
          <w:lang w:bidi="fa-IR"/>
        </w:rPr>
        <w:t>ّ</w:t>
      </w:r>
      <w:r>
        <w:rPr>
          <w:rtl/>
          <w:lang w:bidi="fa-IR"/>
        </w:rPr>
        <w:t xml:space="preserve">ي أخاف عليك الزنا </w:t>
      </w:r>
      <w:r w:rsidRPr="0021364B">
        <w:rPr>
          <w:rStyle w:val="libFootnotenumChar"/>
          <w:rtl/>
        </w:rPr>
        <w:t>(2)</w:t>
      </w:r>
      <w:r>
        <w:rPr>
          <w:rtl/>
          <w:lang w:bidi="fa-IR"/>
        </w:rPr>
        <w:t xml:space="preserve"> فما قيمة رجل في مستوى الدين</w:t>
      </w:r>
      <w:r w:rsidR="00A75710">
        <w:rPr>
          <w:rtl/>
          <w:lang w:bidi="fa-IR"/>
        </w:rPr>
        <w:t>،</w:t>
      </w:r>
      <w:r>
        <w:rPr>
          <w:rtl/>
          <w:lang w:bidi="fa-IR"/>
        </w:rPr>
        <w:t xml:space="preserve"> وهو ي</w:t>
      </w:r>
      <w:r w:rsidR="00F8470C">
        <w:rPr>
          <w:rFonts w:hint="cs"/>
          <w:rtl/>
          <w:lang w:bidi="fa-IR"/>
        </w:rPr>
        <w:t>ُ</w:t>
      </w:r>
      <w:r>
        <w:rPr>
          <w:rtl/>
          <w:lang w:bidi="fa-IR"/>
        </w:rPr>
        <w:t>منع عن مواقف الجهاد حذرا</w:t>
      </w:r>
      <w:r w:rsidR="00F8470C">
        <w:rPr>
          <w:rFonts w:hint="cs"/>
          <w:rtl/>
          <w:lang w:bidi="fa-IR"/>
        </w:rPr>
        <w:t>ً</w:t>
      </w:r>
      <w:r>
        <w:rPr>
          <w:rtl/>
          <w:lang w:bidi="fa-IR"/>
        </w:rPr>
        <w:t xml:space="preserve"> من معر</w:t>
      </w:r>
      <w:r w:rsidR="00F8470C">
        <w:rPr>
          <w:rFonts w:hint="cs"/>
          <w:rtl/>
          <w:lang w:bidi="fa-IR"/>
        </w:rPr>
        <w:t>َّ</w:t>
      </w:r>
      <w:r>
        <w:rPr>
          <w:rtl/>
          <w:lang w:bidi="fa-IR"/>
        </w:rPr>
        <w:t>ة شهوته الغلبة</w:t>
      </w:r>
      <w:r w:rsidR="00A75710">
        <w:rPr>
          <w:rtl/>
          <w:lang w:bidi="fa-IR"/>
        </w:rPr>
        <w:t>،</w:t>
      </w:r>
      <w:r>
        <w:rPr>
          <w:rtl/>
          <w:lang w:bidi="fa-IR"/>
        </w:rPr>
        <w:t xml:space="preserve"> وسقطات شغبه وشبقه</w:t>
      </w:r>
      <w:r w:rsidR="00A75710">
        <w:rPr>
          <w:rtl/>
          <w:lang w:bidi="fa-IR"/>
        </w:rPr>
        <w:t>؟</w:t>
      </w:r>
      <w:r>
        <w:rPr>
          <w:rtl/>
          <w:lang w:bidi="fa-IR"/>
        </w:rPr>
        <w:t>!.</w:t>
      </w:r>
    </w:p>
    <w:p w:rsidR="00F10858" w:rsidRDefault="00D83748" w:rsidP="00F8470C">
      <w:pPr>
        <w:pStyle w:val="libNormal"/>
        <w:rPr>
          <w:rtl/>
          <w:lang w:bidi="fa-IR"/>
        </w:rPr>
      </w:pPr>
      <w:r>
        <w:rPr>
          <w:rtl/>
          <w:lang w:bidi="fa-IR"/>
        </w:rPr>
        <w:t>نعم</w:t>
      </w:r>
      <w:r w:rsidR="00A75710">
        <w:rPr>
          <w:rtl/>
          <w:lang w:bidi="fa-IR"/>
        </w:rPr>
        <w:t>:</w:t>
      </w:r>
      <w:r>
        <w:rPr>
          <w:rtl/>
          <w:lang w:bidi="fa-IR"/>
        </w:rPr>
        <w:t xml:space="preserve"> كان لابن عمر أن ي</w:t>
      </w:r>
      <w:r w:rsidR="00F8470C">
        <w:rPr>
          <w:rFonts w:hint="cs"/>
          <w:rtl/>
          <w:lang w:bidi="fa-IR"/>
        </w:rPr>
        <w:t>ُ</w:t>
      </w:r>
      <w:r>
        <w:rPr>
          <w:rtl/>
          <w:lang w:bidi="fa-IR"/>
        </w:rPr>
        <w:t>شب</w:t>
      </w:r>
      <w:r w:rsidR="00F8470C">
        <w:rPr>
          <w:rFonts w:hint="cs"/>
          <w:rtl/>
          <w:lang w:bidi="fa-IR"/>
        </w:rPr>
        <w:t>ّ</w:t>
      </w:r>
      <w:r>
        <w:rPr>
          <w:rtl/>
          <w:lang w:bidi="fa-IR"/>
        </w:rPr>
        <w:t xml:space="preserve">ه نفسه بأبيه </w:t>
      </w:r>
      <w:r w:rsidR="00F10858">
        <w:rPr>
          <w:rtl/>
          <w:lang w:bidi="fa-IR"/>
        </w:rPr>
        <w:t>-</w:t>
      </w:r>
      <w:r>
        <w:rPr>
          <w:rtl/>
          <w:lang w:bidi="fa-IR"/>
        </w:rPr>
        <w:t xml:space="preserve"> ومن يشابه أبه فما ظلم </w:t>
      </w:r>
      <w:r w:rsidR="00F10858">
        <w:rPr>
          <w:rtl/>
          <w:lang w:bidi="fa-IR"/>
        </w:rPr>
        <w:t>-</w:t>
      </w:r>
      <w:r>
        <w:rPr>
          <w:rtl/>
          <w:lang w:bidi="fa-IR"/>
        </w:rPr>
        <w:t xml:space="preserve"> إذ له كلمة</w:t>
      </w:r>
      <w:r w:rsidR="00F8470C">
        <w:rPr>
          <w:rFonts w:hint="cs"/>
          <w:rtl/>
          <w:lang w:bidi="fa-IR"/>
        </w:rPr>
        <w:t>ٌ</w:t>
      </w:r>
      <w:r>
        <w:rPr>
          <w:rtl/>
          <w:lang w:bidi="fa-IR"/>
        </w:rPr>
        <w:t xml:space="preserve"> قي</w:t>
      </w:r>
      <w:r w:rsidR="00F8470C">
        <w:rPr>
          <w:rFonts w:hint="cs"/>
          <w:rtl/>
          <w:lang w:bidi="fa-IR"/>
        </w:rPr>
        <w:t>ّ</w:t>
      </w:r>
      <w:r>
        <w:rPr>
          <w:rtl/>
          <w:lang w:bidi="fa-IR"/>
        </w:rPr>
        <w:t>مة</w:t>
      </w:r>
      <w:r w:rsidR="00F8470C">
        <w:rPr>
          <w:rFonts w:hint="cs"/>
          <w:rtl/>
          <w:lang w:bidi="fa-IR"/>
        </w:rPr>
        <w:t>ٌ</w:t>
      </w:r>
      <w:r>
        <w:rPr>
          <w:rtl/>
          <w:lang w:bidi="fa-IR"/>
        </w:rPr>
        <w:t xml:space="preserve"> في النكاح ت</w:t>
      </w:r>
      <w:r w:rsidR="00F8470C">
        <w:rPr>
          <w:rFonts w:hint="cs"/>
          <w:rtl/>
          <w:lang w:bidi="fa-IR"/>
        </w:rPr>
        <w:t>ُ</w:t>
      </w:r>
      <w:r>
        <w:rPr>
          <w:rtl/>
          <w:lang w:bidi="fa-IR"/>
        </w:rPr>
        <w:t>عرب عن قو</w:t>
      </w:r>
      <w:r w:rsidR="00F8470C">
        <w:rPr>
          <w:rFonts w:hint="cs"/>
          <w:rtl/>
          <w:lang w:bidi="fa-IR"/>
        </w:rPr>
        <w:t>َّ</w:t>
      </w:r>
      <w:r>
        <w:rPr>
          <w:rtl/>
          <w:lang w:bidi="fa-IR"/>
        </w:rPr>
        <w:t>ة شهوته قال محم</w:t>
      </w:r>
      <w:r w:rsidR="00F8470C">
        <w:rPr>
          <w:rFonts w:hint="cs"/>
          <w:rtl/>
          <w:lang w:bidi="fa-IR"/>
        </w:rPr>
        <w:t>ّ</w:t>
      </w:r>
      <w:r>
        <w:rPr>
          <w:rtl/>
          <w:lang w:bidi="fa-IR"/>
        </w:rPr>
        <w:t>د بن سيرين قال عمر بن الخطاب</w:t>
      </w:r>
      <w:r w:rsidR="00A75710">
        <w:rPr>
          <w:rtl/>
          <w:lang w:bidi="fa-IR"/>
        </w:rPr>
        <w:t>:</w:t>
      </w:r>
      <w:r>
        <w:rPr>
          <w:rtl/>
          <w:lang w:bidi="fa-IR"/>
        </w:rPr>
        <w:t xml:space="preserve"> ما بقي في</w:t>
      </w:r>
      <w:r w:rsidR="00F8470C">
        <w:rPr>
          <w:rFonts w:hint="cs"/>
          <w:rtl/>
          <w:lang w:bidi="fa-IR"/>
        </w:rPr>
        <w:t>َّ</w:t>
      </w:r>
      <w:r>
        <w:rPr>
          <w:rtl/>
          <w:lang w:bidi="fa-IR"/>
        </w:rPr>
        <w:t xml:space="preserve"> شيء</w:t>
      </w:r>
      <w:r w:rsidR="00F8470C">
        <w:rPr>
          <w:rFonts w:hint="cs"/>
          <w:rtl/>
          <w:lang w:bidi="fa-IR"/>
        </w:rPr>
        <w:t>ٌ</w:t>
      </w:r>
      <w:r>
        <w:rPr>
          <w:rtl/>
          <w:lang w:bidi="fa-IR"/>
        </w:rPr>
        <w:t xml:space="preserve"> من أمر الجاهلي</w:t>
      </w:r>
      <w:r w:rsidR="00F8470C">
        <w:rPr>
          <w:rFonts w:hint="cs"/>
          <w:rtl/>
          <w:lang w:bidi="fa-IR"/>
        </w:rPr>
        <w:t>ّ</w:t>
      </w:r>
      <w:r>
        <w:rPr>
          <w:rtl/>
          <w:lang w:bidi="fa-IR"/>
        </w:rPr>
        <w:t>ة إل</w:t>
      </w:r>
      <w:r w:rsidR="00F8470C">
        <w:rPr>
          <w:rFonts w:hint="cs"/>
          <w:rtl/>
          <w:lang w:bidi="fa-IR"/>
        </w:rPr>
        <w:t>ّ</w:t>
      </w:r>
      <w:r>
        <w:rPr>
          <w:rtl/>
          <w:lang w:bidi="fa-IR"/>
        </w:rPr>
        <w:t>ا أن</w:t>
      </w:r>
      <w:r w:rsidR="00F8470C">
        <w:rPr>
          <w:rFonts w:hint="cs"/>
          <w:rtl/>
          <w:lang w:bidi="fa-IR"/>
        </w:rPr>
        <w:t>ِّ</w:t>
      </w:r>
      <w:r>
        <w:rPr>
          <w:rtl/>
          <w:lang w:bidi="fa-IR"/>
        </w:rPr>
        <w:t xml:space="preserve">ي لست </w:t>
      </w:r>
      <w:r w:rsidR="00F8470C">
        <w:rPr>
          <w:rFonts w:hint="cs"/>
          <w:rtl/>
          <w:lang w:bidi="fa-IR"/>
        </w:rPr>
        <w:t>اُ</w:t>
      </w:r>
      <w:r>
        <w:rPr>
          <w:rtl/>
          <w:lang w:bidi="fa-IR"/>
        </w:rPr>
        <w:t>بالي أي</w:t>
      </w:r>
      <w:r w:rsidR="00F8470C">
        <w:rPr>
          <w:rFonts w:hint="cs"/>
          <w:rtl/>
          <w:lang w:bidi="fa-IR"/>
        </w:rPr>
        <w:t>ّ</w:t>
      </w:r>
      <w:r>
        <w:rPr>
          <w:rtl/>
          <w:lang w:bidi="fa-IR"/>
        </w:rPr>
        <w:t xml:space="preserve"> الناس نكحت وأي</w:t>
      </w:r>
      <w:r w:rsidR="00F8470C">
        <w:rPr>
          <w:rFonts w:hint="cs"/>
          <w:rtl/>
          <w:lang w:bidi="fa-IR"/>
        </w:rPr>
        <w:t>ّ</w:t>
      </w:r>
      <w:r>
        <w:rPr>
          <w:rtl/>
          <w:lang w:bidi="fa-IR"/>
        </w:rPr>
        <w:t>هم أنكحت.</w:t>
      </w:r>
    </w:p>
    <w:p w:rsidR="00F10858" w:rsidRDefault="00D83748" w:rsidP="00D83748">
      <w:pPr>
        <w:pStyle w:val="libNormal"/>
        <w:rPr>
          <w:rtl/>
          <w:lang w:bidi="fa-IR"/>
        </w:rPr>
      </w:pPr>
      <w:r>
        <w:rPr>
          <w:rtl/>
          <w:lang w:bidi="fa-IR"/>
        </w:rPr>
        <w:t>أخرجه ابن سعد في الطبقات الكبرى 3</w:t>
      </w:r>
      <w:r w:rsidR="00A75710">
        <w:rPr>
          <w:rtl/>
          <w:lang w:bidi="fa-IR"/>
        </w:rPr>
        <w:t>:</w:t>
      </w:r>
      <w:r>
        <w:rPr>
          <w:rtl/>
          <w:lang w:bidi="fa-IR"/>
        </w:rPr>
        <w:t xml:space="preserve"> 208</w:t>
      </w:r>
      <w:r w:rsidR="00A75710">
        <w:rPr>
          <w:rtl/>
          <w:lang w:bidi="fa-IR"/>
        </w:rPr>
        <w:t>،</w:t>
      </w:r>
      <w:r>
        <w:rPr>
          <w:rtl/>
          <w:lang w:bidi="fa-IR"/>
        </w:rPr>
        <w:t xml:space="preserve"> ورواه عبد الرز</w:t>
      </w:r>
      <w:r w:rsidR="00F8470C">
        <w:rPr>
          <w:rFonts w:hint="cs"/>
          <w:rtl/>
          <w:lang w:bidi="fa-IR"/>
        </w:rPr>
        <w:t>ّ</w:t>
      </w:r>
      <w:r>
        <w:rPr>
          <w:rtl/>
          <w:lang w:bidi="fa-IR"/>
        </w:rPr>
        <w:t>اق كما في كنز العم</w:t>
      </w:r>
      <w:r w:rsidR="00F8470C">
        <w:rPr>
          <w:rFonts w:hint="cs"/>
          <w:rtl/>
          <w:lang w:bidi="fa-IR"/>
        </w:rPr>
        <w:t>ّ</w:t>
      </w:r>
      <w:r>
        <w:rPr>
          <w:rtl/>
          <w:lang w:bidi="fa-IR"/>
        </w:rPr>
        <w:t>ال 8</w:t>
      </w:r>
      <w:r w:rsidR="00A75710">
        <w:rPr>
          <w:rtl/>
          <w:lang w:bidi="fa-IR"/>
        </w:rPr>
        <w:t>:</w:t>
      </w:r>
      <w:r>
        <w:rPr>
          <w:rtl/>
          <w:lang w:bidi="fa-IR"/>
        </w:rPr>
        <w:t xml:space="preserve"> 297.</w:t>
      </w:r>
    </w:p>
    <w:p w:rsidR="00F10858" w:rsidRDefault="00D83748" w:rsidP="00F8470C">
      <w:pPr>
        <w:pStyle w:val="libNormal"/>
        <w:rPr>
          <w:rtl/>
          <w:lang w:bidi="fa-IR"/>
        </w:rPr>
      </w:pPr>
      <w:r>
        <w:rPr>
          <w:rtl/>
          <w:lang w:bidi="fa-IR"/>
        </w:rPr>
        <w:t>ومن جر</w:t>
      </w:r>
      <w:r w:rsidR="00F8470C">
        <w:rPr>
          <w:rFonts w:hint="cs"/>
          <w:rtl/>
          <w:lang w:bidi="fa-IR"/>
        </w:rPr>
        <w:t>ّ</w:t>
      </w:r>
      <w:r>
        <w:rPr>
          <w:rtl/>
          <w:lang w:bidi="fa-IR"/>
        </w:rPr>
        <w:t>اء تلك النزعة الجاهلي</w:t>
      </w:r>
      <w:r w:rsidR="00F8470C">
        <w:rPr>
          <w:rFonts w:hint="cs"/>
          <w:rtl/>
          <w:lang w:bidi="fa-IR"/>
        </w:rPr>
        <w:t>ّ</w:t>
      </w:r>
      <w:r>
        <w:rPr>
          <w:rtl/>
          <w:lang w:bidi="fa-IR"/>
        </w:rPr>
        <w:t>ة التي كانت قد بقيت فيه قحم في مآثم سج</w:t>
      </w:r>
      <w:r w:rsidR="00F8470C">
        <w:rPr>
          <w:rFonts w:hint="cs"/>
          <w:rtl/>
          <w:lang w:bidi="fa-IR"/>
        </w:rPr>
        <w:t>ّ</w:t>
      </w:r>
      <w:r>
        <w:rPr>
          <w:rtl/>
          <w:lang w:bidi="fa-IR"/>
        </w:rPr>
        <w:t>لها له التاريخ</w:t>
      </w:r>
      <w:r w:rsidR="00A75710">
        <w:rPr>
          <w:rtl/>
          <w:lang w:bidi="fa-IR"/>
        </w:rPr>
        <w:t>،</w:t>
      </w:r>
      <w:r>
        <w:rPr>
          <w:rtl/>
          <w:lang w:bidi="fa-IR"/>
        </w:rPr>
        <w:t xml:space="preserve"> جاء عنه </w:t>
      </w:r>
      <w:r w:rsidR="00F8470C">
        <w:rPr>
          <w:rFonts w:hint="cs"/>
          <w:rtl/>
          <w:lang w:bidi="fa-IR"/>
        </w:rPr>
        <w:t>ا</w:t>
      </w:r>
      <w:r>
        <w:rPr>
          <w:rtl/>
          <w:lang w:bidi="fa-IR"/>
        </w:rPr>
        <w:t>ن</w:t>
      </w:r>
      <w:r w:rsidR="00F8470C">
        <w:rPr>
          <w:rFonts w:hint="cs"/>
          <w:rtl/>
          <w:lang w:bidi="fa-IR"/>
        </w:rPr>
        <w:t>ّ</w:t>
      </w:r>
      <w:r>
        <w:rPr>
          <w:rtl/>
          <w:lang w:bidi="fa-IR"/>
        </w:rPr>
        <w:t>ه أتى جارية له فقالت</w:t>
      </w:r>
      <w:r w:rsidR="00A75710">
        <w:rPr>
          <w:rtl/>
          <w:lang w:bidi="fa-IR"/>
        </w:rPr>
        <w:t>:</w:t>
      </w:r>
      <w:r>
        <w:rPr>
          <w:rtl/>
          <w:lang w:bidi="fa-IR"/>
        </w:rPr>
        <w:t xml:space="preserve"> إن</w:t>
      </w:r>
      <w:r w:rsidR="00F8470C">
        <w:rPr>
          <w:rFonts w:hint="cs"/>
          <w:rtl/>
          <w:lang w:bidi="fa-IR"/>
        </w:rPr>
        <w:t>ِّ</w:t>
      </w:r>
      <w:r>
        <w:rPr>
          <w:rtl/>
          <w:lang w:bidi="fa-IR"/>
        </w:rPr>
        <w:t>ي حائض</w:t>
      </w:r>
      <w:r w:rsidR="00F8470C">
        <w:rPr>
          <w:rFonts w:hint="cs"/>
          <w:rtl/>
          <w:lang w:bidi="fa-IR"/>
        </w:rPr>
        <w:t>ٌ</w:t>
      </w:r>
      <w:r>
        <w:rPr>
          <w:rtl/>
          <w:lang w:bidi="fa-IR"/>
        </w:rPr>
        <w:t xml:space="preserve"> فوقع بها فوجدها حائضا</w:t>
      </w:r>
      <w:r w:rsidR="00F8470C">
        <w:rPr>
          <w:rFonts w:hint="cs"/>
          <w:rtl/>
          <w:lang w:bidi="fa-IR"/>
        </w:rPr>
        <w:t>ً</w:t>
      </w:r>
      <w:r>
        <w:rPr>
          <w:rtl/>
          <w:lang w:bidi="fa-IR"/>
        </w:rPr>
        <w:t xml:space="preserve"> فأتى النبي</w:t>
      </w:r>
      <w:r w:rsidR="00F8470C">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فذكر له ذلك</w:t>
      </w:r>
      <w:r w:rsidR="00A75710">
        <w:rPr>
          <w:rtl/>
          <w:lang w:bidi="fa-IR"/>
        </w:rPr>
        <w:t>،</w:t>
      </w:r>
      <w:r>
        <w:rPr>
          <w:rtl/>
          <w:lang w:bidi="fa-IR"/>
        </w:rPr>
        <w:t xml:space="preserve"> فقال</w:t>
      </w:r>
      <w:r w:rsidR="00A75710">
        <w:rPr>
          <w:rtl/>
          <w:lang w:bidi="fa-IR"/>
        </w:rPr>
        <w:t>:</w:t>
      </w:r>
      <w:r>
        <w:rPr>
          <w:rtl/>
          <w:lang w:bidi="fa-IR"/>
        </w:rPr>
        <w:t xml:space="preserve"> يغفر الله لك يا أبا حفص</w:t>
      </w:r>
      <w:r w:rsidR="00A75710">
        <w:rPr>
          <w:rtl/>
          <w:lang w:bidi="fa-IR"/>
        </w:rPr>
        <w:t>!</w:t>
      </w:r>
      <w:r>
        <w:rPr>
          <w:rtl/>
          <w:lang w:bidi="fa-IR"/>
        </w:rPr>
        <w:t xml:space="preserve"> تصد</w:t>
      </w:r>
      <w:r w:rsidR="00F8470C">
        <w:rPr>
          <w:rFonts w:hint="cs"/>
          <w:rtl/>
          <w:lang w:bidi="fa-IR"/>
        </w:rPr>
        <w:t>ّ</w:t>
      </w:r>
      <w:r>
        <w:rPr>
          <w:rtl/>
          <w:lang w:bidi="fa-IR"/>
        </w:rPr>
        <w:t xml:space="preserve">ق بنصف دينار </w:t>
      </w:r>
      <w:r w:rsidRPr="0021364B">
        <w:rPr>
          <w:rStyle w:val="libFootnotenumChar"/>
          <w:rtl/>
        </w:rPr>
        <w:t>(3)</w:t>
      </w:r>
    </w:p>
    <w:p w:rsidR="00D83748" w:rsidRDefault="00F10858" w:rsidP="00F10858">
      <w:pPr>
        <w:pStyle w:val="libLine"/>
        <w:rPr>
          <w:lang w:bidi="fa-IR"/>
        </w:rPr>
      </w:pPr>
      <w:r>
        <w:rPr>
          <w:rtl/>
          <w:lang w:bidi="fa-IR"/>
        </w:rPr>
        <w:t>____________________</w:t>
      </w:r>
    </w:p>
    <w:p w:rsidR="00F10858" w:rsidRDefault="00D83748" w:rsidP="00F8470C">
      <w:pPr>
        <w:pStyle w:val="libFootnote0"/>
        <w:rPr>
          <w:rtl/>
          <w:lang w:bidi="fa-IR"/>
        </w:rPr>
      </w:pPr>
      <w:r>
        <w:rPr>
          <w:rtl/>
          <w:lang w:bidi="fa-IR"/>
        </w:rPr>
        <w:t xml:space="preserve">1 </w:t>
      </w:r>
      <w:r w:rsidR="00F10858">
        <w:rPr>
          <w:rtl/>
          <w:lang w:bidi="fa-IR"/>
        </w:rPr>
        <w:t>-</w:t>
      </w:r>
      <w:r>
        <w:rPr>
          <w:rtl/>
          <w:lang w:bidi="fa-IR"/>
        </w:rPr>
        <w:t xml:space="preserve"> نوادر ال</w:t>
      </w:r>
      <w:r w:rsidR="00F8470C">
        <w:rPr>
          <w:rFonts w:hint="cs"/>
          <w:rtl/>
          <w:lang w:bidi="fa-IR"/>
        </w:rPr>
        <w:t>ا</w:t>
      </w:r>
      <w:r>
        <w:rPr>
          <w:rtl/>
          <w:lang w:bidi="fa-IR"/>
        </w:rPr>
        <w:t>صول للحكيم الترمذ</w:t>
      </w:r>
      <w:r w:rsidR="00F8470C">
        <w:rPr>
          <w:rFonts w:hint="cs"/>
          <w:rtl/>
          <w:lang w:bidi="fa-IR"/>
        </w:rPr>
        <w:t>ى</w:t>
      </w:r>
      <w:r>
        <w:rPr>
          <w:rtl/>
          <w:lang w:bidi="fa-IR"/>
        </w:rPr>
        <w:t xml:space="preserve"> ص 212.</w:t>
      </w:r>
    </w:p>
    <w:p w:rsidR="00F10858" w:rsidRDefault="00D83748" w:rsidP="00F8470C">
      <w:pPr>
        <w:pStyle w:val="libFootnote0"/>
        <w:rPr>
          <w:rtl/>
          <w:lang w:bidi="fa-IR"/>
        </w:rPr>
      </w:pPr>
      <w:r>
        <w:rPr>
          <w:rtl/>
          <w:lang w:bidi="fa-IR"/>
        </w:rPr>
        <w:t xml:space="preserve">2 </w:t>
      </w:r>
      <w:r w:rsidR="00F10858">
        <w:rPr>
          <w:rtl/>
          <w:lang w:bidi="fa-IR"/>
        </w:rPr>
        <w:t>-</w:t>
      </w:r>
      <w:r w:rsidR="00F8470C">
        <w:rPr>
          <w:rtl/>
          <w:lang w:bidi="fa-IR"/>
        </w:rPr>
        <w:t xml:space="preserve"> سيرة عمر بن الخطاب لابن الجوز</w:t>
      </w:r>
      <w:r w:rsidR="00F8470C">
        <w:rPr>
          <w:rFonts w:hint="cs"/>
          <w:rtl/>
          <w:lang w:bidi="fa-IR"/>
        </w:rPr>
        <w:t>ى</w:t>
      </w:r>
      <w:r>
        <w:rPr>
          <w:rtl/>
          <w:lang w:bidi="fa-IR"/>
        </w:rPr>
        <w:t xml:space="preserve"> ص 115</w:t>
      </w:r>
      <w:r w:rsidR="00A75710">
        <w:rPr>
          <w:rtl/>
          <w:lang w:bidi="fa-IR"/>
        </w:rPr>
        <w:t>،</w:t>
      </w:r>
      <w:r>
        <w:rPr>
          <w:rtl/>
          <w:lang w:bidi="fa-IR"/>
        </w:rPr>
        <w:t xml:space="preserve"> وف</w:t>
      </w:r>
      <w:r w:rsidR="00F8470C">
        <w:rPr>
          <w:rFonts w:hint="cs"/>
          <w:rtl/>
          <w:lang w:bidi="fa-IR"/>
        </w:rPr>
        <w:t>ى</w:t>
      </w:r>
      <w:r>
        <w:rPr>
          <w:rtl/>
          <w:lang w:bidi="fa-IR"/>
        </w:rPr>
        <w:t xml:space="preserve"> طبع ص 138.</w:t>
      </w:r>
    </w:p>
    <w:p w:rsidR="00F10858" w:rsidRDefault="00D83748" w:rsidP="00F8470C">
      <w:pPr>
        <w:pStyle w:val="libFootnote0"/>
        <w:rPr>
          <w:rtl/>
          <w:lang w:bidi="fa-IR"/>
        </w:rPr>
      </w:pPr>
      <w:r>
        <w:rPr>
          <w:rtl/>
          <w:lang w:bidi="fa-IR"/>
        </w:rPr>
        <w:t xml:space="preserve">3 </w:t>
      </w:r>
      <w:r w:rsidR="00F10858">
        <w:rPr>
          <w:rtl/>
          <w:lang w:bidi="fa-IR"/>
        </w:rPr>
        <w:t>-</w:t>
      </w:r>
      <w:r>
        <w:rPr>
          <w:rtl/>
          <w:lang w:bidi="fa-IR"/>
        </w:rPr>
        <w:t xml:space="preserve"> المحلى لابن حزم 2</w:t>
      </w:r>
      <w:r w:rsidR="00A75710">
        <w:rPr>
          <w:rtl/>
          <w:lang w:bidi="fa-IR"/>
        </w:rPr>
        <w:t>:</w:t>
      </w:r>
      <w:r>
        <w:rPr>
          <w:rtl/>
          <w:lang w:bidi="fa-IR"/>
        </w:rPr>
        <w:t xml:space="preserve"> 188</w:t>
      </w:r>
      <w:r w:rsidR="00A75710">
        <w:rPr>
          <w:rtl/>
          <w:lang w:bidi="fa-IR"/>
        </w:rPr>
        <w:t>،</w:t>
      </w:r>
      <w:r>
        <w:rPr>
          <w:rtl/>
          <w:lang w:bidi="fa-IR"/>
        </w:rPr>
        <w:t xml:space="preserve"> سنن البيهق</w:t>
      </w:r>
      <w:r w:rsidR="00F8470C">
        <w:rPr>
          <w:rFonts w:hint="cs"/>
          <w:rtl/>
          <w:lang w:bidi="fa-IR"/>
        </w:rPr>
        <w:t>ى</w:t>
      </w:r>
      <w:r>
        <w:rPr>
          <w:rtl/>
          <w:lang w:bidi="fa-IR"/>
        </w:rPr>
        <w:t xml:space="preserve"> 1</w:t>
      </w:r>
      <w:r w:rsidR="00A75710">
        <w:rPr>
          <w:rtl/>
          <w:lang w:bidi="fa-IR"/>
        </w:rPr>
        <w:t>:</w:t>
      </w:r>
      <w:r>
        <w:rPr>
          <w:rtl/>
          <w:lang w:bidi="fa-IR"/>
        </w:rPr>
        <w:t xml:space="preserve"> 316</w:t>
      </w:r>
      <w:r w:rsidR="00A75710">
        <w:rPr>
          <w:rtl/>
          <w:lang w:bidi="fa-IR"/>
        </w:rPr>
        <w:t>،</w:t>
      </w:r>
      <w:r>
        <w:rPr>
          <w:rtl/>
          <w:lang w:bidi="fa-IR"/>
        </w:rPr>
        <w:t xml:space="preserve"> كنز العمال 8</w:t>
      </w:r>
      <w:r w:rsidR="00A75710">
        <w:rPr>
          <w:rtl/>
          <w:lang w:bidi="fa-IR"/>
        </w:rPr>
        <w:t>:</w:t>
      </w:r>
      <w:r>
        <w:rPr>
          <w:rtl/>
          <w:lang w:bidi="fa-IR"/>
        </w:rPr>
        <w:t xml:space="preserve"> 305 نقلا عن ابن ماجة واللفظ له.</w:t>
      </w:r>
    </w:p>
    <w:p w:rsidR="00F10858" w:rsidRDefault="00F10858" w:rsidP="00F10858">
      <w:pPr>
        <w:pStyle w:val="libNormal"/>
        <w:rPr>
          <w:lang w:bidi="fa-IR"/>
        </w:rPr>
      </w:pPr>
      <w:r>
        <w:rPr>
          <w:rtl/>
          <w:lang w:bidi="fa-IR"/>
        </w:rPr>
        <w:br w:type="page"/>
      </w:r>
    </w:p>
    <w:p w:rsidR="00F10858" w:rsidRDefault="00D83748" w:rsidP="004E4313">
      <w:pPr>
        <w:pStyle w:val="libNormal"/>
        <w:rPr>
          <w:rtl/>
          <w:lang w:bidi="fa-IR"/>
        </w:rPr>
      </w:pPr>
      <w:r>
        <w:rPr>
          <w:rtl/>
          <w:lang w:bidi="fa-IR"/>
        </w:rPr>
        <w:lastRenderedPageBreak/>
        <w:t>وسو</w:t>
      </w:r>
      <w:r w:rsidR="00F8470C">
        <w:rPr>
          <w:rFonts w:hint="cs"/>
          <w:rtl/>
          <w:lang w:bidi="fa-IR"/>
        </w:rPr>
        <w:t>ّ</w:t>
      </w:r>
      <w:r>
        <w:rPr>
          <w:rtl/>
          <w:lang w:bidi="fa-IR"/>
        </w:rPr>
        <w:t>لت له نفسه ليلة الصيام قبل حلي</w:t>
      </w:r>
      <w:r w:rsidR="00F8470C">
        <w:rPr>
          <w:rFonts w:hint="cs"/>
          <w:rtl/>
          <w:lang w:bidi="fa-IR"/>
        </w:rPr>
        <w:t>ّ</w:t>
      </w:r>
      <w:r>
        <w:rPr>
          <w:rtl/>
          <w:lang w:bidi="fa-IR"/>
        </w:rPr>
        <w:t>ة الرفث فيها وواقع أهله فغدا على النبي</w:t>
      </w:r>
      <w:r w:rsidR="00F8470C">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فقال</w:t>
      </w:r>
      <w:r w:rsidR="00A75710">
        <w:rPr>
          <w:rtl/>
          <w:lang w:bidi="fa-IR"/>
        </w:rPr>
        <w:t>:</w:t>
      </w:r>
      <w:r>
        <w:rPr>
          <w:rtl/>
          <w:lang w:bidi="fa-IR"/>
        </w:rPr>
        <w:t xml:space="preserve"> اعتذر إلى الله وإليك</w:t>
      </w:r>
      <w:r w:rsidR="00A75710">
        <w:rPr>
          <w:rtl/>
          <w:lang w:bidi="fa-IR"/>
        </w:rPr>
        <w:t>،</w:t>
      </w:r>
      <w:r>
        <w:rPr>
          <w:rtl/>
          <w:lang w:bidi="fa-IR"/>
        </w:rPr>
        <w:t xml:space="preserve"> فإن</w:t>
      </w:r>
      <w:r w:rsidR="00F8470C">
        <w:rPr>
          <w:rFonts w:hint="cs"/>
          <w:rtl/>
          <w:lang w:bidi="fa-IR"/>
        </w:rPr>
        <w:t>َّ</w:t>
      </w:r>
      <w:r>
        <w:rPr>
          <w:rtl/>
          <w:lang w:bidi="fa-IR"/>
        </w:rPr>
        <w:t xml:space="preserve"> نفسي زي</w:t>
      </w:r>
      <w:r w:rsidR="00F8470C">
        <w:rPr>
          <w:rFonts w:hint="cs"/>
          <w:rtl/>
          <w:lang w:bidi="fa-IR"/>
        </w:rPr>
        <w:t>ّ</w:t>
      </w:r>
      <w:r>
        <w:rPr>
          <w:rtl/>
          <w:lang w:bidi="fa-IR"/>
        </w:rPr>
        <w:t>نت لي فواقعت أهلي</w:t>
      </w:r>
      <w:r w:rsidR="00A75710">
        <w:rPr>
          <w:rtl/>
          <w:lang w:bidi="fa-IR"/>
        </w:rPr>
        <w:t>،</w:t>
      </w:r>
      <w:r>
        <w:rPr>
          <w:rtl/>
          <w:lang w:bidi="fa-IR"/>
        </w:rPr>
        <w:t xml:space="preserve"> فهل تجد لي من رخصة</w:t>
      </w:r>
      <w:r w:rsidR="00A75710">
        <w:rPr>
          <w:rtl/>
          <w:lang w:bidi="fa-IR"/>
        </w:rPr>
        <w:t>؟</w:t>
      </w:r>
      <w:r>
        <w:rPr>
          <w:rtl/>
          <w:lang w:bidi="fa-IR"/>
        </w:rPr>
        <w:t xml:space="preserve"> فقال</w:t>
      </w:r>
      <w:r w:rsidR="00A75710">
        <w:rPr>
          <w:rtl/>
          <w:lang w:bidi="fa-IR"/>
        </w:rPr>
        <w:t>:</w:t>
      </w:r>
      <w:r>
        <w:rPr>
          <w:rtl/>
          <w:lang w:bidi="fa-IR"/>
        </w:rPr>
        <w:t xml:space="preserve"> لم تكن حقيقا</w:t>
      </w:r>
      <w:r w:rsidR="00F8470C">
        <w:rPr>
          <w:rFonts w:hint="cs"/>
          <w:rtl/>
          <w:lang w:bidi="fa-IR"/>
        </w:rPr>
        <w:t>ً</w:t>
      </w:r>
      <w:r>
        <w:rPr>
          <w:rtl/>
          <w:lang w:bidi="fa-IR"/>
        </w:rPr>
        <w:t xml:space="preserve"> بذلك يا عمر</w:t>
      </w:r>
      <w:r w:rsidR="00A75710">
        <w:rPr>
          <w:rtl/>
          <w:lang w:bidi="fa-IR"/>
        </w:rPr>
        <w:t>!</w:t>
      </w:r>
      <w:r>
        <w:rPr>
          <w:rtl/>
          <w:lang w:bidi="fa-IR"/>
        </w:rPr>
        <w:t xml:space="preserve"> فنزلت</w:t>
      </w:r>
      <w:r w:rsidR="00A75710">
        <w:rPr>
          <w:rtl/>
          <w:lang w:bidi="fa-IR"/>
        </w:rPr>
        <w:t>:</w:t>
      </w:r>
      <w:r>
        <w:rPr>
          <w:rtl/>
          <w:lang w:bidi="fa-IR"/>
        </w:rPr>
        <w:t xml:space="preserve"> </w:t>
      </w:r>
      <w:r w:rsidR="004E4313" w:rsidRPr="004E4313">
        <w:rPr>
          <w:rStyle w:val="libAlaemChar"/>
          <w:rFonts w:hint="cs"/>
          <w:rtl/>
        </w:rPr>
        <w:t>(</w:t>
      </w:r>
      <w:r w:rsidR="004E4313" w:rsidRPr="004E4313">
        <w:rPr>
          <w:rStyle w:val="libAieChar"/>
          <w:rtl/>
          <w:lang w:bidi="fa-IR"/>
        </w:rPr>
        <w:t xml:space="preserve">عَلِمَ اللَّهُ أَنَّكُمْ كُنتُمْ تَخْتَانُونَ أَنفُسَكُمْ فَتَابَ عَلَيْكُمْ وَعَفَا عَنكُمْ </w:t>
      </w:r>
      <w:r w:rsidR="004E4313" w:rsidRPr="004E4313">
        <w:rPr>
          <w:rStyle w:val="libAieChar"/>
          <w:rFonts w:hint="cs"/>
          <w:rtl/>
          <w:lang w:bidi="fa-IR"/>
        </w:rPr>
        <w:t>فَالْآنَ</w:t>
      </w:r>
      <w:r w:rsidR="004E4313" w:rsidRPr="004E4313">
        <w:rPr>
          <w:rStyle w:val="libAieChar"/>
          <w:rtl/>
          <w:lang w:bidi="fa-IR"/>
        </w:rPr>
        <w:t xml:space="preserve"> </w:t>
      </w:r>
      <w:r w:rsidR="004E4313" w:rsidRPr="004E4313">
        <w:rPr>
          <w:rStyle w:val="libAieChar"/>
          <w:rFonts w:hint="cs"/>
          <w:rtl/>
          <w:lang w:bidi="fa-IR"/>
        </w:rPr>
        <w:t>بَاشِرُوهُنَّ</w:t>
      </w:r>
      <w:r w:rsidR="004E4313" w:rsidRPr="004E4313">
        <w:rPr>
          <w:rStyle w:val="libAlaemChar"/>
          <w:rFonts w:hint="cs"/>
          <w:rtl/>
        </w:rPr>
        <w:t>)</w:t>
      </w:r>
      <w:r w:rsidRPr="004E4313">
        <w:rPr>
          <w:rtl/>
          <w:lang w:bidi="fa-IR"/>
        </w:rPr>
        <w:t>.</w:t>
      </w:r>
      <w:r w:rsidR="00F8470C">
        <w:rPr>
          <w:rFonts w:hint="cs"/>
          <w:rtl/>
          <w:lang w:bidi="fa-IR"/>
        </w:rPr>
        <w:t xml:space="preserve"> </w:t>
      </w:r>
      <w:r>
        <w:rPr>
          <w:rtl/>
          <w:lang w:bidi="fa-IR"/>
        </w:rPr>
        <w:t xml:space="preserve">الآية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وأخرج ابن سعد في الطبقات الكبرى عن علي</w:t>
      </w:r>
      <w:r w:rsidR="00F8470C">
        <w:rPr>
          <w:rFonts w:hint="cs"/>
          <w:rtl/>
          <w:lang w:bidi="fa-IR"/>
        </w:rPr>
        <w:t>ّ</w:t>
      </w:r>
      <w:r>
        <w:rPr>
          <w:rtl/>
          <w:lang w:bidi="fa-IR"/>
        </w:rPr>
        <w:t xml:space="preserve"> بن زيد</w:t>
      </w:r>
      <w:r w:rsidR="00A75710">
        <w:rPr>
          <w:rtl/>
          <w:lang w:bidi="fa-IR"/>
        </w:rPr>
        <w:t>:</w:t>
      </w:r>
      <w:r>
        <w:rPr>
          <w:rtl/>
          <w:lang w:bidi="fa-IR"/>
        </w:rPr>
        <w:t xml:space="preserve"> إن</w:t>
      </w:r>
      <w:r w:rsidR="00F8470C">
        <w:rPr>
          <w:rFonts w:hint="cs"/>
          <w:rtl/>
          <w:lang w:bidi="fa-IR"/>
        </w:rPr>
        <w:t>َّ</w:t>
      </w:r>
      <w:r>
        <w:rPr>
          <w:rtl/>
          <w:lang w:bidi="fa-IR"/>
        </w:rPr>
        <w:t xml:space="preserve"> عاتكة بنت زيد كانت تحت عبد الله بن أبي بكر فمات عنها واشترط عليها ألا تزو</w:t>
      </w:r>
      <w:r w:rsidR="00F8470C">
        <w:rPr>
          <w:rFonts w:hint="cs"/>
          <w:rtl/>
          <w:lang w:bidi="fa-IR"/>
        </w:rPr>
        <w:t>ّ</w:t>
      </w:r>
      <w:r>
        <w:rPr>
          <w:rtl/>
          <w:lang w:bidi="fa-IR"/>
        </w:rPr>
        <w:t>ج بعده فتبت</w:t>
      </w:r>
      <w:r w:rsidR="00F8470C">
        <w:rPr>
          <w:rFonts w:hint="cs"/>
          <w:rtl/>
          <w:lang w:bidi="fa-IR"/>
        </w:rPr>
        <w:t>ّ</w:t>
      </w:r>
      <w:r>
        <w:rPr>
          <w:rtl/>
          <w:lang w:bidi="fa-IR"/>
        </w:rPr>
        <w:t>لت فجعلت لا تتزو</w:t>
      </w:r>
      <w:r w:rsidR="00F8470C">
        <w:rPr>
          <w:rFonts w:hint="cs"/>
          <w:rtl/>
          <w:lang w:bidi="fa-IR"/>
        </w:rPr>
        <w:t>ّ</w:t>
      </w:r>
      <w:r>
        <w:rPr>
          <w:rtl/>
          <w:lang w:bidi="fa-IR"/>
        </w:rPr>
        <w:t>ج وجعل الرجال يخطبونها وجعلت تأبى فقال عمر لول</w:t>
      </w:r>
      <w:r w:rsidR="00F8470C">
        <w:rPr>
          <w:rFonts w:hint="cs"/>
          <w:rtl/>
          <w:lang w:bidi="fa-IR"/>
        </w:rPr>
        <w:t>ّ</w:t>
      </w:r>
      <w:r>
        <w:rPr>
          <w:rtl/>
          <w:lang w:bidi="fa-IR"/>
        </w:rPr>
        <w:t>يها</w:t>
      </w:r>
      <w:r w:rsidR="00A75710">
        <w:rPr>
          <w:rtl/>
          <w:lang w:bidi="fa-IR"/>
        </w:rPr>
        <w:t>:</w:t>
      </w:r>
      <w:r>
        <w:rPr>
          <w:rtl/>
          <w:lang w:bidi="fa-IR"/>
        </w:rPr>
        <w:t xml:space="preserve"> اذكرني لها فذكره لها فأبت على عمر أيضا</w:t>
      </w:r>
      <w:r w:rsidR="00F8470C">
        <w:rPr>
          <w:rFonts w:hint="cs"/>
          <w:rtl/>
          <w:lang w:bidi="fa-IR"/>
        </w:rPr>
        <w:t>ً</w:t>
      </w:r>
      <w:r>
        <w:rPr>
          <w:rtl/>
          <w:lang w:bidi="fa-IR"/>
        </w:rPr>
        <w:t xml:space="preserve"> فقال عمر</w:t>
      </w:r>
      <w:r w:rsidR="00A75710">
        <w:rPr>
          <w:rtl/>
          <w:lang w:bidi="fa-IR"/>
        </w:rPr>
        <w:t>:</w:t>
      </w:r>
      <w:r>
        <w:rPr>
          <w:rtl/>
          <w:lang w:bidi="fa-IR"/>
        </w:rPr>
        <w:t xml:space="preserve"> زو</w:t>
      </w:r>
      <w:r w:rsidR="00F8470C">
        <w:rPr>
          <w:rFonts w:hint="cs"/>
          <w:rtl/>
          <w:lang w:bidi="fa-IR"/>
        </w:rPr>
        <w:t>ّ</w:t>
      </w:r>
      <w:r>
        <w:rPr>
          <w:rtl/>
          <w:lang w:bidi="fa-IR"/>
        </w:rPr>
        <w:t>جنيها</w:t>
      </w:r>
      <w:r w:rsidR="00A75710">
        <w:rPr>
          <w:rtl/>
          <w:lang w:bidi="fa-IR"/>
        </w:rPr>
        <w:t>،</w:t>
      </w:r>
      <w:r>
        <w:rPr>
          <w:rtl/>
          <w:lang w:bidi="fa-IR"/>
        </w:rPr>
        <w:t xml:space="preserve"> فزو</w:t>
      </w:r>
      <w:r w:rsidR="00F8470C">
        <w:rPr>
          <w:rFonts w:hint="cs"/>
          <w:rtl/>
          <w:lang w:bidi="fa-IR"/>
        </w:rPr>
        <w:t>ّ</w:t>
      </w:r>
      <w:r>
        <w:rPr>
          <w:rtl/>
          <w:lang w:bidi="fa-IR"/>
        </w:rPr>
        <w:t>جه إي</w:t>
      </w:r>
      <w:r w:rsidR="00F8470C">
        <w:rPr>
          <w:rFonts w:hint="cs"/>
          <w:rtl/>
          <w:lang w:bidi="fa-IR"/>
        </w:rPr>
        <w:t>ّ</w:t>
      </w:r>
      <w:r>
        <w:rPr>
          <w:rtl/>
          <w:lang w:bidi="fa-IR"/>
        </w:rPr>
        <w:t>اها</w:t>
      </w:r>
      <w:r w:rsidR="00A75710">
        <w:rPr>
          <w:rtl/>
          <w:lang w:bidi="fa-IR"/>
        </w:rPr>
        <w:t>،</w:t>
      </w:r>
      <w:r>
        <w:rPr>
          <w:rtl/>
          <w:lang w:bidi="fa-IR"/>
        </w:rPr>
        <w:t xml:space="preserve"> فأتاها عمر فدخل عليها فعاركها حت</w:t>
      </w:r>
      <w:r w:rsidR="00273855">
        <w:rPr>
          <w:rFonts w:hint="cs"/>
          <w:rtl/>
          <w:lang w:bidi="fa-IR"/>
        </w:rPr>
        <w:t>ّ</w:t>
      </w:r>
      <w:r>
        <w:rPr>
          <w:rtl/>
          <w:lang w:bidi="fa-IR"/>
        </w:rPr>
        <w:t>ى غلبها على نفسها فنكحها فلم</w:t>
      </w:r>
      <w:r w:rsidR="00273855">
        <w:rPr>
          <w:rFonts w:hint="cs"/>
          <w:rtl/>
          <w:lang w:bidi="fa-IR"/>
        </w:rPr>
        <w:t>ّ</w:t>
      </w:r>
      <w:r>
        <w:rPr>
          <w:rtl/>
          <w:lang w:bidi="fa-IR"/>
        </w:rPr>
        <w:t>ا فرغ قال</w:t>
      </w:r>
      <w:r w:rsidR="00A75710">
        <w:rPr>
          <w:rtl/>
          <w:lang w:bidi="fa-IR"/>
        </w:rPr>
        <w:t>:</w:t>
      </w:r>
      <w:r>
        <w:rPr>
          <w:rtl/>
          <w:lang w:bidi="fa-IR"/>
        </w:rPr>
        <w:t xml:space="preserve"> اف اف اف افف بها</w:t>
      </w:r>
      <w:r w:rsidR="00A75710">
        <w:rPr>
          <w:rtl/>
          <w:lang w:bidi="fa-IR"/>
        </w:rPr>
        <w:t>،</w:t>
      </w:r>
      <w:r>
        <w:rPr>
          <w:rtl/>
          <w:lang w:bidi="fa-IR"/>
        </w:rPr>
        <w:t xml:space="preserve"> ثم</w:t>
      </w:r>
      <w:r w:rsidR="00273855">
        <w:rPr>
          <w:rFonts w:hint="cs"/>
          <w:rtl/>
          <w:lang w:bidi="fa-IR"/>
        </w:rPr>
        <w:t>َّ</w:t>
      </w:r>
      <w:r>
        <w:rPr>
          <w:rtl/>
          <w:lang w:bidi="fa-IR"/>
        </w:rPr>
        <w:t xml:space="preserve"> خرج من عندها وترك لا يأتيها</w:t>
      </w:r>
      <w:r w:rsidR="00A75710">
        <w:rPr>
          <w:rtl/>
          <w:lang w:bidi="fa-IR"/>
        </w:rPr>
        <w:t>،</w:t>
      </w:r>
      <w:r>
        <w:rPr>
          <w:rtl/>
          <w:lang w:bidi="fa-IR"/>
        </w:rPr>
        <w:t xml:space="preserve"> فأرسلت إليه مولاة لها أن تعال فإن</w:t>
      </w:r>
      <w:r w:rsidR="00273855">
        <w:rPr>
          <w:rFonts w:hint="cs"/>
          <w:rtl/>
          <w:lang w:bidi="fa-IR"/>
        </w:rPr>
        <w:t>ِّ</w:t>
      </w:r>
      <w:r>
        <w:rPr>
          <w:rtl/>
          <w:lang w:bidi="fa-IR"/>
        </w:rPr>
        <w:t>ي سأتهي</w:t>
      </w:r>
      <w:r w:rsidR="00273855">
        <w:rPr>
          <w:rFonts w:hint="cs"/>
          <w:rtl/>
          <w:lang w:bidi="fa-IR"/>
        </w:rPr>
        <w:t>ّ</w:t>
      </w:r>
      <w:r>
        <w:rPr>
          <w:rtl/>
          <w:lang w:bidi="fa-IR"/>
        </w:rPr>
        <w:t xml:space="preserve">أ لك </w:t>
      </w:r>
      <w:r w:rsidRPr="0021364B">
        <w:rPr>
          <w:rStyle w:val="libFootnotenumChar"/>
          <w:rtl/>
        </w:rPr>
        <w:t>(2)</w:t>
      </w:r>
      <w:r>
        <w:rPr>
          <w:rtl/>
          <w:lang w:bidi="fa-IR"/>
        </w:rPr>
        <w:t>.</w:t>
      </w:r>
    </w:p>
    <w:p w:rsidR="00F10858" w:rsidRDefault="00D83748" w:rsidP="00273855">
      <w:pPr>
        <w:pStyle w:val="libNormal"/>
        <w:rPr>
          <w:rtl/>
          <w:lang w:bidi="fa-IR"/>
        </w:rPr>
      </w:pPr>
      <w:r>
        <w:rPr>
          <w:rtl/>
          <w:lang w:bidi="fa-IR"/>
        </w:rPr>
        <w:t>أيصح</w:t>
      </w:r>
      <w:r w:rsidR="00273855">
        <w:rPr>
          <w:rFonts w:hint="cs"/>
          <w:rtl/>
          <w:lang w:bidi="fa-IR"/>
        </w:rPr>
        <w:t>ّ</w:t>
      </w:r>
      <w:r>
        <w:rPr>
          <w:rtl/>
          <w:lang w:bidi="fa-IR"/>
        </w:rPr>
        <w:t xml:space="preserve"> عن رجل هذا شأنه ما عزاه </w:t>
      </w:r>
      <w:r w:rsidR="00273855">
        <w:rPr>
          <w:rFonts w:hint="cs"/>
          <w:rtl/>
          <w:lang w:bidi="fa-IR"/>
        </w:rPr>
        <w:t>ا</w:t>
      </w:r>
      <w:r>
        <w:rPr>
          <w:rtl/>
          <w:lang w:bidi="fa-IR"/>
        </w:rPr>
        <w:t>ليه الزمخشري في ربيع الأبرار ب 68 من قوله</w:t>
      </w:r>
      <w:r w:rsidR="00A75710">
        <w:rPr>
          <w:rtl/>
          <w:lang w:bidi="fa-IR"/>
        </w:rPr>
        <w:t>:</w:t>
      </w:r>
      <w:r>
        <w:rPr>
          <w:rtl/>
          <w:lang w:bidi="fa-IR"/>
        </w:rPr>
        <w:t xml:space="preserve"> إن</w:t>
      </w:r>
      <w:r w:rsidR="00273855">
        <w:rPr>
          <w:rFonts w:hint="cs"/>
          <w:rtl/>
          <w:lang w:bidi="fa-IR"/>
        </w:rPr>
        <w:t>ِّ</w:t>
      </w:r>
      <w:r>
        <w:rPr>
          <w:rtl/>
          <w:lang w:bidi="fa-IR"/>
        </w:rPr>
        <w:t>ي لأكره نفسي على الجماع رجاء أن يخرج الله نسمة تسب</w:t>
      </w:r>
      <w:r w:rsidR="00273855">
        <w:rPr>
          <w:rFonts w:hint="cs"/>
          <w:rtl/>
          <w:lang w:bidi="fa-IR"/>
        </w:rPr>
        <w:t>ّ</w:t>
      </w:r>
      <w:r>
        <w:rPr>
          <w:rtl/>
          <w:lang w:bidi="fa-IR"/>
        </w:rPr>
        <w:t>حه وتذك</w:t>
      </w:r>
      <w:r w:rsidR="00273855">
        <w:rPr>
          <w:rFonts w:hint="cs"/>
          <w:rtl/>
          <w:lang w:bidi="fa-IR"/>
        </w:rPr>
        <w:t>ّ</w:t>
      </w:r>
      <w:r>
        <w:rPr>
          <w:rtl/>
          <w:lang w:bidi="fa-IR"/>
        </w:rPr>
        <w:t>ره</w:t>
      </w:r>
      <w:r w:rsidR="00A75710">
        <w:rPr>
          <w:rtl/>
          <w:lang w:bidi="fa-IR"/>
        </w:rPr>
        <w:t>؟</w:t>
      </w:r>
      <w:r>
        <w:rPr>
          <w:rtl/>
          <w:lang w:bidi="fa-IR"/>
        </w:rPr>
        <w:t>!</w:t>
      </w:r>
    </w:p>
    <w:p w:rsidR="00273855" w:rsidRDefault="00D83748" w:rsidP="00273855">
      <w:pPr>
        <w:pStyle w:val="libNormal"/>
        <w:rPr>
          <w:rtl/>
          <w:lang w:bidi="fa-IR"/>
        </w:rPr>
      </w:pPr>
      <w:bookmarkStart w:id="6" w:name="_Toc523488906"/>
      <w:r w:rsidRPr="00273855">
        <w:rPr>
          <w:rStyle w:val="Heading3Char"/>
          <w:rtl/>
        </w:rPr>
        <w:t>( ومنها )</w:t>
      </w:r>
      <w:bookmarkEnd w:id="6"/>
      <w:r w:rsidR="00A75710">
        <w:rPr>
          <w:rtl/>
          <w:lang w:bidi="fa-IR"/>
        </w:rPr>
        <w:t>:</w:t>
      </w:r>
      <w:r>
        <w:rPr>
          <w:rtl/>
          <w:lang w:bidi="fa-IR"/>
        </w:rPr>
        <w:t xml:space="preserve"> عن الهيثم عن </w:t>
      </w:r>
      <w:r w:rsidR="00273855">
        <w:rPr>
          <w:rFonts w:hint="cs"/>
          <w:rtl/>
          <w:lang w:bidi="fa-IR"/>
        </w:rPr>
        <w:t>إ</w:t>
      </w:r>
      <w:r>
        <w:rPr>
          <w:rtl/>
          <w:lang w:bidi="fa-IR"/>
        </w:rPr>
        <w:t>بن عمر أتاه رجل فقال</w:t>
      </w:r>
      <w:r w:rsidR="00A75710">
        <w:rPr>
          <w:rtl/>
          <w:lang w:bidi="fa-IR"/>
        </w:rPr>
        <w:t>:</w:t>
      </w:r>
      <w:r>
        <w:rPr>
          <w:rtl/>
          <w:lang w:bidi="fa-IR"/>
        </w:rPr>
        <w:t xml:space="preserve"> إن</w:t>
      </w:r>
      <w:r w:rsidR="00273855">
        <w:rPr>
          <w:rFonts w:hint="cs"/>
          <w:rtl/>
          <w:lang w:bidi="fa-IR"/>
        </w:rPr>
        <w:t>ّ</w:t>
      </w:r>
      <w:r>
        <w:rPr>
          <w:rtl/>
          <w:lang w:bidi="fa-IR"/>
        </w:rPr>
        <w:t>ي نذرت أن أقوم على حراء عريانا</w:t>
      </w:r>
      <w:r w:rsidR="00273855">
        <w:rPr>
          <w:rFonts w:hint="cs"/>
          <w:rtl/>
          <w:lang w:bidi="fa-IR"/>
        </w:rPr>
        <w:t>ً</w:t>
      </w:r>
      <w:r>
        <w:rPr>
          <w:rtl/>
          <w:lang w:bidi="fa-IR"/>
        </w:rPr>
        <w:t xml:space="preserve"> يوما</w:t>
      </w:r>
      <w:r w:rsidR="00273855">
        <w:rPr>
          <w:rFonts w:hint="cs"/>
          <w:rtl/>
          <w:lang w:bidi="fa-IR"/>
        </w:rPr>
        <w:t>ً</w:t>
      </w:r>
      <w:r>
        <w:rPr>
          <w:rtl/>
          <w:lang w:bidi="fa-IR"/>
        </w:rPr>
        <w:t xml:space="preserve"> إلى الل</w:t>
      </w:r>
      <w:r w:rsidR="00273855">
        <w:rPr>
          <w:rFonts w:hint="cs"/>
          <w:rtl/>
          <w:lang w:bidi="fa-IR"/>
        </w:rPr>
        <w:t>ّ</w:t>
      </w:r>
      <w:r>
        <w:rPr>
          <w:rtl/>
          <w:lang w:bidi="fa-IR"/>
        </w:rPr>
        <w:t>يل. فقال</w:t>
      </w:r>
      <w:r w:rsidR="00A75710">
        <w:rPr>
          <w:rtl/>
          <w:lang w:bidi="fa-IR"/>
        </w:rPr>
        <w:t>:</w:t>
      </w:r>
      <w:r>
        <w:rPr>
          <w:rtl/>
          <w:lang w:bidi="fa-IR"/>
        </w:rPr>
        <w:t xml:space="preserve"> </w:t>
      </w:r>
      <w:r w:rsidR="00273855">
        <w:rPr>
          <w:rFonts w:hint="cs"/>
          <w:rtl/>
          <w:lang w:bidi="fa-IR"/>
        </w:rPr>
        <w:t>ا</w:t>
      </w:r>
      <w:r>
        <w:rPr>
          <w:rtl/>
          <w:lang w:bidi="fa-IR"/>
        </w:rPr>
        <w:t>وف بنذرك.</w:t>
      </w:r>
      <w:r w:rsidR="00273855">
        <w:rPr>
          <w:rFonts w:hint="cs"/>
          <w:rtl/>
          <w:lang w:bidi="fa-IR"/>
        </w:rPr>
        <w:t xml:space="preserve"> </w:t>
      </w:r>
      <w:r>
        <w:rPr>
          <w:rtl/>
          <w:lang w:bidi="fa-IR"/>
        </w:rPr>
        <w:t>ثم</w:t>
      </w:r>
      <w:r w:rsidR="00273855">
        <w:rPr>
          <w:rFonts w:hint="cs"/>
          <w:rtl/>
          <w:lang w:bidi="fa-IR"/>
        </w:rPr>
        <w:t>َّ</w:t>
      </w:r>
      <w:r>
        <w:rPr>
          <w:rtl/>
          <w:lang w:bidi="fa-IR"/>
        </w:rPr>
        <w:t xml:space="preserve"> أتى ابن عباس فقال له</w:t>
      </w:r>
      <w:r w:rsidR="00A75710">
        <w:rPr>
          <w:rtl/>
          <w:lang w:bidi="fa-IR"/>
        </w:rPr>
        <w:t>:</w:t>
      </w:r>
      <w:r>
        <w:rPr>
          <w:rtl/>
          <w:lang w:bidi="fa-IR"/>
        </w:rPr>
        <w:t xml:space="preserve"> أو</w:t>
      </w:r>
      <w:r w:rsidR="00273855">
        <w:rPr>
          <w:rFonts w:hint="cs"/>
          <w:rtl/>
          <w:lang w:bidi="fa-IR"/>
        </w:rPr>
        <w:t>َ</w:t>
      </w:r>
      <w:r>
        <w:rPr>
          <w:rtl/>
          <w:lang w:bidi="fa-IR"/>
        </w:rPr>
        <w:t xml:space="preserve"> لست تصل</w:t>
      </w:r>
      <w:r w:rsidR="00273855">
        <w:rPr>
          <w:rFonts w:hint="cs"/>
          <w:rtl/>
          <w:lang w:bidi="fa-IR"/>
        </w:rPr>
        <w:t>ّ</w:t>
      </w:r>
      <w:r>
        <w:rPr>
          <w:rtl/>
          <w:lang w:bidi="fa-IR"/>
        </w:rPr>
        <w:t>ي</w:t>
      </w:r>
      <w:r w:rsidR="00A75710">
        <w:rPr>
          <w:rtl/>
          <w:lang w:bidi="fa-IR"/>
        </w:rPr>
        <w:t>؟</w:t>
      </w:r>
      <w:r>
        <w:rPr>
          <w:rtl/>
          <w:lang w:bidi="fa-IR"/>
        </w:rPr>
        <w:t xml:space="preserve"> قال له</w:t>
      </w:r>
      <w:r w:rsidR="00A75710">
        <w:rPr>
          <w:rtl/>
          <w:lang w:bidi="fa-IR"/>
        </w:rPr>
        <w:t>:</w:t>
      </w:r>
      <w:r>
        <w:rPr>
          <w:rtl/>
          <w:lang w:bidi="fa-IR"/>
        </w:rPr>
        <w:t xml:space="preserve"> أجل قال</w:t>
      </w:r>
      <w:r w:rsidR="00A75710">
        <w:rPr>
          <w:rtl/>
          <w:lang w:bidi="fa-IR"/>
        </w:rPr>
        <w:t>:</w:t>
      </w:r>
      <w:r>
        <w:rPr>
          <w:rtl/>
          <w:lang w:bidi="fa-IR"/>
        </w:rPr>
        <w:t xml:space="preserve"> أفعريانا</w:t>
      </w:r>
      <w:r w:rsidR="00273855">
        <w:rPr>
          <w:rFonts w:hint="cs"/>
          <w:rtl/>
          <w:lang w:bidi="fa-IR"/>
        </w:rPr>
        <w:t>ً</w:t>
      </w:r>
      <w:r>
        <w:rPr>
          <w:rtl/>
          <w:lang w:bidi="fa-IR"/>
        </w:rPr>
        <w:t xml:space="preserve"> تصل</w:t>
      </w:r>
      <w:r w:rsidR="00273855">
        <w:rPr>
          <w:rFonts w:hint="cs"/>
          <w:rtl/>
          <w:lang w:bidi="fa-IR"/>
        </w:rPr>
        <w:t>ّ</w:t>
      </w:r>
      <w:r>
        <w:rPr>
          <w:rtl/>
          <w:lang w:bidi="fa-IR"/>
        </w:rPr>
        <w:t>ي</w:t>
      </w:r>
      <w:r w:rsidR="00A75710">
        <w:rPr>
          <w:rtl/>
          <w:lang w:bidi="fa-IR"/>
        </w:rPr>
        <w:t>؟</w:t>
      </w:r>
      <w:r>
        <w:rPr>
          <w:rtl/>
          <w:lang w:bidi="fa-IR"/>
        </w:rPr>
        <w:t xml:space="preserve"> قال</w:t>
      </w:r>
      <w:r w:rsidR="00A75710">
        <w:rPr>
          <w:rtl/>
          <w:lang w:bidi="fa-IR"/>
        </w:rPr>
        <w:t>:</w:t>
      </w:r>
      <w:r>
        <w:rPr>
          <w:rtl/>
          <w:lang w:bidi="fa-IR"/>
        </w:rPr>
        <w:t xml:space="preserve"> لا.</w:t>
      </w:r>
      <w:r w:rsidR="00273855">
        <w:rPr>
          <w:rFonts w:hint="cs"/>
          <w:rtl/>
          <w:lang w:bidi="fa-IR"/>
        </w:rPr>
        <w:t xml:space="preserve"> </w:t>
      </w:r>
      <w:r>
        <w:rPr>
          <w:rtl/>
          <w:lang w:bidi="fa-IR"/>
        </w:rPr>
        <w:t>قال</w:t>
      </w:r>
      <w:r w:rsidR="00A75710">
        <w:rPr>
          <w:rtl/>
          <w:lang w:bidi="fa-IR"/>
        </w:rPr>
        <w:t>:</w:t>
      </w:r>
      <w:r>
        <w:rPr>
          <w:rtl/>
          <w:lang w:bidi="fa-IR"/>
        </w:rPr>
        <w:t xml:space="preserve"> أو</w:t>
      </w:r>
      <w:r w:rsidR="00273855">
        <w:rPr>
          <w:rFonts w:hint="cs"/>
          <w:rtl/>
          <w:lang w:bidi="fa-IR"/>
        </w:rPr>
        <w:t>َ</w:t>
      </w:r>
      <w:r>
        <w:rPr>
          <w:rtl/>
          <w:lang w:bidi="fa-IR"/>
        </w:rPr>
        <w:t xml:space="preserve"> ليس حنثت</w:t>
      </w:r>
      <w:r w:rsidR="00A75710">
        <w:rPr>
          <w:rtl/>
          <w:lang w:bidi="fa-IR"/>
        </w:rPr>
        <w:t>؟</w:t>
      </w:r>
      <w:r>
        <w:rPr>
          <w:rtl/>
          <w:lang w:bidi="fa-IR"/>
        </w:rPr>
        <w:t xml:space="preserve"> إنم</w:t>
      </w:r>
      <w:r w:rsidR="00273855">
        <w:rPr>
          <w:rFonts w:hint="cs"/>
          <w:rtl/>
          <w:lang w:bidi="fa-IR"/>
        </w:rPr>
        <w:t>ّ</w:t>
      </w:r>
      <w:r>
        <w:rPr>
          <w:rtl/>
          <w:lang w:bidi="fa-IR"/>
        </w:rPr>
        <w:t>ا أراد الشيطان أن يسخر بك ويضحك منك هو وجنوده</w:t>
      </w:r>
      <w:r w:rsidR="00A75710">
        <w:rPr>
          <w:rtl/>
          <w:lang w:bidi="fa-IR"/>
        </w:rPr>
        <w:t>،</w:t>
      </w:r>
      <w:r>
        <w:rPr>
          <w:rtl/>
          <w:lang w:bidi="fa-IR"/>
        </w:rPr>
        <w:t xml:space="preserve"> إذهب فاعتكف يوما</w:t>
      </w:r>
      <w:r w:rsidR="00273855">
        <w:rPr>
          <w:rFonts w:hint="cs"/>
          <w:rtl/>
          <w:lang w:bidi="fa-IR"/>
        </w:rPr>
        <w:t>ً</w:t>
      </w:r>
      <w:r>
        <w:rPr>
          <w:rtl/>
          <w:lang w:bidi="fa-IR"/>
        </w:rPr>
        <w:t xml:space="preserve"> وكف</w:t>
      </w:r>
      <w:r w:rsidR="00273855">
        <w:rPr>
          <w:rFonts w:hint="cs"/>
          <w:rtl/>
          <w:lang w:bidi="fa-IR"/>
        </w:rPr>
        <w:t>ّ</w:t>
      </w:r>
      <w:r>
        <w:rPr>
          <w:rtl/>
          <w:lang w:bidi="fa-IR"/>
        </w:rPr>
        <w:t>ر عن يمينك.</w:t>
      </w:r>
      <w:r w:rsidR="00273855">
        <w:rPr>
          <w:rFonts w:hint="cs"/>
          <w:rtl/>
          <w:lang w:bidi="fa-IR"/>
        </w:rPr>
        <w:t xml:space="preserve"> </w:t>
      </w:r>
      <w:r>
        <w:rPr>
          <w:rtl/>
          <w:lang w:bidi="fa-IR"/>
        </w:rPr>
        <w:t>فأقبل الر</w:t>
      </w:r>
      <w:r w:rsidR="00273855">
        <w:rPr>
          <w:rFonts w:hint="cs"/>
          <w:rtl/>
          <w:lang w:bidi="fa-IR"/>
        </w:rPr>
        <w:t>َّ</w:t>
      </w:r>
      <w:r>
        <w:rPr>
          <w:rtl/>
          <w:lang w:bidi="fa-IR"/>
        </w:rPr>
        <w:t>جل حتى وقف على ابن عمر فأخبره بقول ابن عب</w:t>
      </w:r>
      <w:r w:rsidR="00273855">
        <w:rPr>
          <w:rFonts w:hint="cs"/>
          <w:rtl/>
          <w:lang w:bidi="fa-IR"/>
        </w:rPr>
        <w:t>ّ</w:t>
      </w:r>
      <w:r>
        <w:rPr>
          <w:rtl/>
          <w:lang w:bidi="fa-IR"/>
        </w:rPr>
        <w:t>اس فقال</w:t>
      </w:r>
      <w:r w:rsidR="00A75710">
        <w:rPr>
          <w:rtl/>
          <w:lang w:bidi="fa-IR"/>
        </w:rPr>
        <w:t>:</w:t>
      </w:r>
      <w:r>
        <w:rPr>
          <w:rtl/>
          <w:lang w:bidi="fa-IR"/>
        </w:rPr>
        <w:t xml:space="preserve"> ومن يقدر من</w:t>
      </w:r>
      <w:r w:rsidR="00273855">
        <w:rPr>
          <w:rFonts w:hint="cs"/>
          <w:rtl/>
          <w:lang w:bidi="fa-IR"/>
        </w:rPr>
        <w:t>ّ</w:t>
      </w:r>
      <w:r>
        <w:rPr>
          <w:rtl/>
          <w:lang w:bidi="fa-IR"/>
        </w:rPr>
        <w:t>ا على ما يستنبط ابن عب</w:t>
      </w:r>
      <w:r w:rsidR="00273855">
        <w:rPr>
          <w:rFonts w:hint="cs"/>
          <w:rtl/>
          <w:lang w:bidi="fa-IR"/>
        </w:rPr>
        <w:t>ّ</w:t>
      </w:r>
      <w:r>
        <w:rPr>
          <w:rtl/>
          <w:lang w:bidi="fa-IR"/>
        </w:rPr>
        <w:t xml:space="preserve">اس؟ </w:t>
      </w:r>
      <w:r w:rsidRPr="0021364B">
        <w:rPr>
          <w:rStyle w:val="libFootnotenumChar"/>
          <w:rtl/>
        </w:rPr>
        <w:t>(3)</w:t>
      </w:r>
    </w:p>
    <w:p w:rsidR="00F10858" w:rsidRDefault="00D83748" w:rsidP="00273855">
      <w:pPr>
        <w:pStyle w:val="libNormal"/>
        <w:rPr>
          <w:rtl/>
          <w:lang w:bidi="fa-IR"/>
        </w:rPr>
      </w:pPr>
      <w:r>
        <w:rPr>
          <w:rtl/>
          <w:lang w:bidi="fa-IR"/>
        </w:rPr>
        <w:t>ها هنا يوقفنا السير على مبلغ الرجل من العلم بالأحكام</w:t>
      </w:r>
      <w:r w:rsidR="00A75710">
        <w:rPr>
          <w:rtl/>
          <w:lang w:bidi="fa-IR"/>
        </w:rPr>
        <w:t>،</w:t>
      </w:r>
      <w:r>
        <w:rPr>
          <w:rtl/>
          <w:lang w:bidi="fa-IR"/>
        </w:rPr>
        <w:t xml:space="preserve"> أي</w:t>
      </w:r>
      <w:r w:rsidR="00273855">
        <w:rPr>
          <w:rFonts w:hint="cs"/>
          <w:rtl/>
          <w:lang w:bidi="fa-IR"/>
        </w:rPr>
        <w:t>ُّ</w:t>
      </w:r>
      <w:r>
        <w:rPr>
          <w:rtl/>
          <w:lang w:bidi="fa-IR"/>
        </w:rPr>
        <w:t xml:space="preserve"> فقيه هذا لا يعرف حكم النذر و</w:t>
      </w:r>
      <w:r w:rsidR="00273855">
        <w:rPr>
          <w:rFonts w:hint="cs"/>
          <w:rtl/>
          <w:lang w:bidi="fa-IR"/>
        </w:rPr>
        <w:t>ا</w:t>
      </w:r>
      <w:r>
        <w:rPr>
          <w:rtl/>
          <w:lang w:bidi="fa-IR"/>
        </w:rPr>
        <w:t>ن</w:t>
      </w:r>
      <w:r w:rsidR="00273855">
        <w:rPr>
          <w:rFonts w:hint="cs"/>
          <w:rtl/>
          <w:lang w:bidi="fa-IR"/>
        </w:rPr>
        <w:t>ّ</w:t>
      </w:r>
      <w:r>
        <w:rPr>
          <w:rtl/>
          <w:lang w:bidi="fa-IR"/>
        </w:rPr>
        <w:t>ه لا بد</w:t>
      </w:r>
      <w:r w:rsidR="00273855">
        <w:rPr>
          <w:rFonts w:hint="cs"/>
          <w:rtl/>
          <w:lang w:bidi="fa-IR"/>
        </w:rPr>
        <w:t>ّ</w:t>
      </w:r>
      <w:r>
        <w:rPr>
          <w:rtl/>
          <w:lang w:bidi="fa-IR"/>
        </w:rPr>
        <w:t xml:space="preserve"> فيه من الرجحان في المنذور</w:t>
      </w:r>
      <w:r w:rsidR="00A75710">
        <w:rPr>
          <w:rtl/>
          <w:lang w:bidi="fa-IR"/>
        </w:rPr>
        <w:t>،</w:t>
      </w:r>
      <w:r>
        <w:rPr>
          <w:rtl/>
          <w:lang w:bidi="fa-IR"/>
        </w:rPr>
        <w:t xml:space="preserve"> و</w:t>
      </w:r>
      <w:r w:rsidR="00273855">
        <w:rPr>
          <w:rFonts w:hint="cs"/>
          <w:rtl/>
          <w:lang w:bidi="fa-IR"/>
        </w:rPr>
        <w:t>ا</w:t>
      </w:r>
      <w:r>
        <w:rPr>
          <w:rtl/>
          <w:lang w:bidi="fa-IR"/>
        </w:rPr>
        <w:t>ن</w:t>
      </w:r>
      <w:r w:rsidR="00273855">
        <w:rPr>
          <w:rFonts w:hint="cs"/>
          <w:rtl/>
          <w:lang w:bidi="fa-IR"/>
        </w:rPr>
        <w:t>َّ</w:t>
      </w:r>
      <w:r>
        <w:rPr>
          <w:rtl/>
          <w:lang w:bidi="fa-IR"/>
        </w:rPr>
        <w:t xml:space="preserve"> نذر التافهات وما ينكره العقل لا ينعقد قط</w:t>
      </w:r>
      <w:r w:rsidR="00273855">
        <w:rPr>
          <w:rFonts w:hint="cs"/>
          <w:rtl/>
          <w:lang w:bidi="fa-IR"/>
        </w:rPr>
        <w:t>ّ</w:t>
      </w:r>
      <w:r w:rsidR="00A75710">
        <w:rPr>
          <w:rtl/>
          <w:lang w:bidi="fa-IR"/>
        </w:rPr>
        <w:t>؟</w:t>
      </w:r>
      <w:r>
        <w:rPr>
          <w:rtl/>
          <w:lang w:bidi="fa-IR"/>
        </w:rPr>
        <w:t xml:space="preserve"> وهل مثل هذا ي</w:t>
      </w:r>
      <w:r w:rsidR="00273855">
        <w:rPr>
          <w:rFonts w:hint="cs"/>
          <w:rtl/>
          <w:lang w:bidi="fa-IR"/>
        </w:rPr>
        <w:t>ُ</w:t>
      </w:r>
      <w:r>
        <w:rPr>
          <w:rtl/>
          <w:lang w:bidi="fa-IR"/>
        </w:rPr>
        <w:t>عد</w:t>
      </w:r>
      <w:r w:rsidR="00273855">
        <w:rPr>
          <w:rFonts w:hint="cs"/>
          <w:rtl/>
          <w:lang w:bidi="fa-IR"/>
        </w:rPr>
        <w:t>ّ</w:t>
      </w:r>
      <w:r>
        <w:rPr>
          <w:rtl/>
          <w:lang w:bidi="fa-IR"/>
        </w:rPr>
        <w:t xml:space="preserve"> من المعضلات حتى لا يقدر على عرفانه غير ابن عب</w:t>
      </w:r>
      <w:r w:rsidR="00273855">
        <w:rPr>
          <w:rFonts w:hint="cs"/>
          <w:rtl/>
          <w:lang w:bidi="fa-IR"/>
        </w:rPr>
        <w:t>ّ</w:t>
      </w:r>
      <w:r>
        <w:rPr>
          <w:rtl/>
          <w:lang w:bidi="fa-IR"/>
        </w:rPr>
        <w:t>اس</w:t>
      </w:r>
      <w:r w:rsidR="00A75710">
        <w:rPr>
          <w:rtl/>
          <w:lang w:bidi="fa-IR"/>
        </w:rPr>
        <w:t>؟</w:t>
      </w:r>
      <w:r>
        <w:rPr>
          <w:rtl/>
          <w:lang w:bidi="fa-IR"/>
        </w:rPr>
        <w:t>.</w:t>
      </w:r>
    </w:p>
    <w:p w:rsidR="00D83748" w:rsidRDefault="00F10858" w:rsidP="00F10858">
      <w:pPr>
        <w:pStyle w:val="libLine"/>
        <w:rPr>
          <w:lang w:bidi="fa-IR"/>
        </w:rPr>
      </w:pPr>
      <w:r>
        <w:rPr>
          <w:rtl/>
          <w:lang w:bidi="fa-IR"/>
        </w:rPr>
        <w:t>____________________</w:t>
      </w:r>
    </w:p>
    <w:p w:rsidR="00F10858" w:rsidRDefault="00D83748" w:rsidP="00273855">
      <w:pPr>
        <w:pStyle w:val="libFootnote0"/>
        <w:rPr>
          <w:rtl/>
          <w:lang w:bidi="fa-IR"/>
        </w:rPr>
      </w:pPr>
      <w:r>
        <w:rPr>
          <w:rtl/>
          <w:lang w:bidi="fa-IR"/>
        </w:rPr>
        <w:t xml:space="preserve">1 </w:t>
      </w:r>
      <w:r w:rsidR="00F10858">
        <w:rPr>
          <w:rtl/>
          <w:lang w:bidi="fa-IR"/>
        </w:rPr>
        <w:t>-</w:t>
      </w:r>
      <w:r>
        <w:rPr>
          <w:rtl/>
          <w:lang w:bidi="fa-IR"/>
        </w:rPr>
        <w:t xml:space="preserve"> تفسير الطبر</w:t>
      </w:r>
      <w:r w:rsidR="00273855">
        <w:rPr>
          <w:rFonts w:hint="cs"/>
          <w:rtl/>
          <w:lang w:bidi="fa-IR"/>
        </w:rPr>
        <w:t>ى</w:t>
      </w:r>
      <w:r>
        <w:rPr>
          <w:rtl/>
          <w:lang w:bidi="fa-IR"/>
        </w:rPr>
        <w:t xml:space="preserve"> 2</w:t>
      </w:r>
      <w:r w:rsidR="00A75710">
        <w:rPr>
          <w:rtl/>
          <w:lang w:bidi="fa-IR"/>
        </w:rPr>
        <w:t>:</w:t>
      </w:r>
      <w:r>
        <w:rPr>
          <w:rtl/>
          <w:lang w:bidi="fa-IR"/>
        </w:rPr>
        <w:t xml:space="preserve"> 96</w:t>
      </w:r>
      <w:r w:rsidR="00A75710">
        <w:rPr>
          <w:rtl/>
          <w:lang w:bidi="fa-IR"/>
        </w:rPr>
        <w:t>،</w:t>
      </w:r>
      <w:r>
        <w:rPr>
          <w:rtl/>
          <w:lang w:bidi="fa-IR"/>
        </w:rPr>
        <w:t xml:space="preserve"> تفسير ابن كثير 1</w:t>
      </w:r>
      <w:r w:rsidR="00A75710">
        <w:rPr>
          <w:rtl/>
          <w:lang w:bidi="fa-IR"/>
        </w:rPr>
        <w:t>:</w:t>
      </w:r>
      <w:r>
        <w:rPr>
          <w:rtl/>
          <w:lang w:bidi="fa-IR"/>
        </w:rPr>
        <w:t xml:space="preserve"> 220</w:t>
      </w:r>
      <w:r w:rsidR="00A75710">
        <w:rPr>
          <w:rtl/>
          <w:lang w:bidi="fa-IR"/>
        </w:rPr>
        <w:t>،</w:t>
      </w:r>
      <w:r>
        <w:rPr>
          <w:rtl/>
          <w:lang w:bidi="fa-IR"/>
        </w:rPr>
        <w:t xml:space="preserve"> تفسير القرطب</w:t>
      </w:r>
      <w:r w:rsidR="00273855">
        <w:rPr>
          <w:rFonts w:hint="cs"/>
          <w:rtl/>
          <w:lang w:bidi="fa-IR"/>
        </w:rPr>
        <w:t>ى</w:t>
      </w:r>
      <w:r>
        <w:rPr>
          <w:rtl/>
          <w:lang w:bidi="fa-IR"/>
        </w:rPr>
        <w:t xml:space="preserve"> 2</w:t>
      </w:r>
      <w:r w:rsidR="00A75710">
        <w:rPr>
          <w:rtl/>
          <w:lang w:bidi="fa-IR"/>
        </w:rPr>
        <w:t>:</w:t>
      </w:r>
      <w:r>
        <w:rPr>
          <w:rtl/>
          <w:lang w:bidi="fa-IR"/>
        </w:rPr>
        <w:t xml:space="preserve"> 294</w:t>
      </w:r>
      <w:r w:rsidR="00A75710">
        <w:rPr>
          <w:rtl/>
          <w:lang w:bidi="fa-IR"/>
        </w:rPr>
        <w:t>،</w:t>
      </w:r>
      <w:r>
        <w:rPr>
          <w:rtl/>
          <w:lang w:bidi="fa-IR"/>
        </w:rPr>
        <w:t xml:space="preserve"> و تفاسير </w:t>
      </w:r>
      <w:r w:rsidR="00273855">
        <w:rPr>
          <w:rFonts w:hint="cs"/>
          <w:rtl/>
          <w:lang w:bidi="fa-IR"/>
        </w:rPr>
        <w:t>ا</w:t>
      </w:r>
      <w:r>
        <w:rPr>
          <w:rtl/>
          <w:lang w:bidi="fa-IR"/>
        </w:rPr>
        <w:t>خرى.</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طبقات ابن سعد</w:t>
      </w:r>
      <w:r w:rsidR="00A75710">
        <w:rPr>
          <w:rtl/>
          <w:lang w:bidi="fa-IR"/>
        </w:rPr>
        <w:t>،</w:t>
      </w:r>
      <w:r>
        <w:rPr>
          <w:rtl/>
          <w:lang w:bidi="fa-IR"/>
        </w:rPr>
        <w:t xml:space="preserve"> كنز العمال 7</w:t>
      </w:r>
      <w:r w:rsidR="00A75710">
        <w:rPr>
          <w:rtl/>
          <w:lang w:bidi="fa-IR"/>
        </w:rPr>
        <w:t>:</w:t>
      </w:r>
      <w:r>
        <w:rPr>
          <w:rtl/>
          <w:lang w:bidi="fa-IR"/>
        </w:rPr>
        <w:t xml:space="preserve"> 100</w:t>
      </w:r>
      <w:r w:rsidR="00A75710">
        <w:rPr>
          <w:rtl/>
          <w:lang w:bidi="fa-IR"/>
        </w:rPr>
        <w:t>،</w:t>
      </w:r>
      <w:r>
        <w:rPr>
          <w:rtl/>
          <w:lang w:bidi="fa-IR"/>
        </w:rPr>
        <w:t xml:space="preserve"> منتخب الكنز هامش مسند أحمد 5</w:t>
      </w:r>
      <w:r w:rsidR="00A75710">
        <w:rPr>
          <w:rtl/>
          <w:lang w:bidi="fa-IR"/>
        </w:rPr>
        <w:t>:</w:t>
      </w:r>
      <w:r>
        <w:rPr>
          <w:rtl/>
          <w:lang w:bidi="fa-IR"/>
        </w:rPr>
        <w:t xml:space="preserve"> 279.</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كتاب الآثار ص 168 متنا وتعليقا.</w:t>
      </w:r>
    </w:p>
    <w:p w:rsidR="00F10858" w:rsidRDefault="00F10858" w:rsidP="00F10858">
      <w:pPr>
        <w:pStyle w:val="libNormal"/>
        <w:rPr>
          <w:lang w:bidi="fa-IR"/>
        </w:rPr>
      </w:pPr>
      <w:r>
        <w:rPr>
          <w:rtl/>
          <w:lang w:bidi="fa-IR"/>
        </w:rPr>
        <w:br w:type="page"/>
      </w:r>
    </w:p>
    <w:p w:rsidR="00F10858" w:rsidRDefault="00D83748" w:rsidP="00273855">
      <w:pPr>
        <w:pStyle w:val="libNormal"/>
        <w:rPr>
          <w:rtl/>
          <w:lang w:bidi="fa-IR"/>
        </w:rPr>
      </w:pPr>
      <w:r>
        <w:rPr>
          <w:rtl/>
          <w:lang w:bidi="fa-IR"/>
        </w:rPr>
        <w:lastRenderedPageBreak/>
        <w:t>ويكفي الرجل جهلا</w:t>
      </w:r>
      <w:r w:rsidR="00273855">
        <w:rPr>
          <w:rFonts w:hint="cs"/>
          <w:rtl/>
          <w:lang w:bidi="fa-IR"/>
        </w:rPr>
        <w:t>ً</w:t>
      </w:r>
      <w:r>
        <w:rPr>
          <w:rtl/>
          <w:lang w:bidi="fa-IR"/>
        </w:rPr>
        <w:t xml:space="preserve"> </w:t>
      </w:r>
      <w:r w:rsidR="00273855">
        <w:rPr>
          <w:rFonts w:hint="cs"/>
          <w:rtl/>
          <w:lang w:bidi="fa-IR"/>
        </w:rPr>
        <w:t>ا</w:t>
      </w:r>
      <w:r>
        <w:rPr>
          <w:rtl/>
          <w:lang w:bidi="fa-IR"/>
        </w:rPr>
        <w:t>ن</w:t>
      </w:r>
      <w:r w:rsidR="00273855">
        <w:rPr>
          <w:rFonts w:hint="cs"/>
          <w:rtl/>
          <w:lang w:bidi="fa-IR"/>
        </w:rPr>
        <w:t>ّ</w:t>
      </w:r>
      <w:r>
        <w:rPr>
          <w:rtl/>
          <w:lang w:bidi="fa-IR"/>
        </w:rPr>
        <w:t>ه ما كان يحسن طلاق زوجته</w:t>
      </w:r>
      <w:r w:rsidR="00A75710">
        <w:rPr>
          <w:rtl/>
          <w:lang w:bidi="fa-IR"/>
        </w:rPr>
        <w:t>،</w:t>
      </w:r>
      <w:r>
        <w:rPr>
          <w:rtl/>
          <w:lang w:bidi="fa-IR"/>
        </w:rPr>
        <w:t xml:space="preserve"> وقد عجز واستحمق كما في صحيح مسلم 4 ص 181 ولم يك يعلم أن</w:t>
      </w:r>
      <w:r w:rsidR="00273855">
        <w:rPr>
          <w:rFonts w:hint="cs"/>
          <w:rtl/>
          <w:lang w:bidi="fa-IR"/>
        </w:rPr>
        <w:t>َّ</w:t>
      </w:r>
      <w:r>
        <w:rPr>
          <w:rtl/>
          <w:lang w:bidi="fa-IR"/>
        </w:rPr>
        <w:t>ه لا يقع إل</w:t>
      </w:r>
      <w:r w:rsidR="00273855">
        <w:rPr>
          <w:rFonts w:hint="cs"/>
          <w:rtl/>
          <w:lang w:bidi="fa-IR"/>
        </w:rPr>
        <w:t>ّ</w:t>
      </w:r>
      <w:r>
        <w:rPr>
          <w:rtl/>
          <w:lang w:bidi="fa-IR"/>
        </w:rPr>
        <w:t xml:space="preserve">ا في طهر لم يواقعها فيه </w:t>
      </w:r>
      <w:r w:rsidRPr="0021364B">
        <w:rPr>
          <w:rStyle w:val="libFootnotenumChar"/>
          <w:rtl/>
        </w:rPr>
        <w:t>(1)</w:t>
      </w:r>
      <w:r>
        <w:rPr>
          <w:rtl/>
          <w:lang w:bidi="fa-IR"/>
        </w:rPr>
        <w:t xml:space="preserve"> وفي لفظ مسلم في صحيحه 4</w:t>
      </w:r>
      <w:r w:rsidR="00A75710">
        <w:rPr>
          <w:rtl/>
          <w:lang w:bidi="fa-IR"/>
        </w:rPr>
        <w:t>:</w:t>
      </w:r>
      <w:r>
        <w:rPr>
          <w:rtl/>
          <w:lang w:bidi="fa-IR"/>
        </w:rPr>
        <w:t xml:space="preserve"> 181</w:t>
      </w:r>
      <w:r w:rsidR="00A75710">
        <w:rPr>
          <w:rtl/>
          <w:lang w:bidi="fa-IR"/>
        </w:rPr>
        <w:t>:</w:t>
      </w:r>
      <w:r>
        <w:rPr>
          <w:rtl/>
          <w:lang w:bidi="fa-IR"/>
        </w:rPr>
        <w:t xml:space="preserve"> </w:t>
      </w:r>
      <w:r w:rsidR="00273855">
        <w:rPr>
          <w:rFonts w:hint="cs"/>
          <w:rtl/>
          <w:lang w:bidi="fa-IR"/>
        </w:rPr>
        <w:t>ا</w:t>
      </w:r>
      <w:r>
        <w:rPr>
          <w:rtl/>
          <w:lang w:bidi="fa-IR"/>
        </w:rPr>
        <w:t>ن</w:t>
      </w:r>
      <w:r w:rsidR="00273855">
        <w:rPr>
          <w:rFonts w:hint="cs"/>
          <w:rtl/>
          <w:lang w:bidi="fa-IR"/>
        </w:rPr>
        <w:t>ّ</w:t>
      </w:r>
      <w:r>
        <w:rPr>
          <w:rtl/>
          <w:lang w:bidi="fa-IR"/>
        </w:rPr>
        <w:t>ه طل</w:t>
      </w:r>
      <w:r w:rsidR="00273855">
        <w:rPr>
          <w:rFonts w:hint="cs"/>
          <w:rtl/>
          <w:lang w:bidi="fa-IR"/>
        </w:rPr>
        <w:t>ّ</w:t>
      </w:r>
      <w:r>
        <w:rPr>
          <w:rtl/>
          <w:lang w:bidi="fa-IR"/>
        </w:rPr>
        <w:t>ق امرأته ثلاثا</w:t>
      </w:r>
      <w:r w:rsidR="00273855">
        <w:rPr>
          <w:rFonts w:hint="cs"/>
          <w:rtl/>
          <w:lang w:bidi="fa-IR"/>
        </w:rPr>
        <w:t>ً</w:t>
      </w:r>
      <w:r>
        <w:rPr>
          <w:rtl/>
          <w:lang w:bidi="fa-IR"/>
        </w:rPr>
        <w:t xml:space="preserve"> وهي حائض.</w:t>
      </w:r>
    </w:p>
    <w:p w:rsidR="00F10858" w:rsidRDefault="00D83748" w:rsidP="005E4FD1">
      <w:pPr>
        <w:pStyle w:val="libNormal"/>
        <w:rPr>
          <w:rtl/>
          <w:lang w:bidi="fa-IR"/>
        </w:rPr>
      </w:pPr>
      <w:r>
        <w:rPr>
          <w:rtl/>
          <w:lang w:bidi="fa-IR"/>
        </w:rPr>
        <w:t>ولذلك لم يره أبوه أهلا</w:t>
      </w:r>
      <w:r w:rsidR="00273855">
        <w:rPr>
          <w:rFonts w:hint="cs"/>
          <w:rtl/>
          <w:lang w:bidi="fa-IR"/>
        </w:rPr>
        <w:t>ً</w:t>
      </w:r>
      <w:r>
        <w:rPr>
          <w:rtl/>
          <w:lang w:bidi="fa-IR"/>
        </w:rPr>
        <w:t xml:space="preserve"> للخلافة بعد ما كبر وبلغ منتهى الكهولة لم</w:t>
      </w:r>
      <w:r w:rsidR="00273855">
        <w:rPr>
          <w:rFonts w:hint="cs"/>
          <w:rtl/>
          <w:lang w:bidi="fa-IR"/>
        </w:rPr>
        <w:t>ـّ</w:t>
      </w:r>
      <w:r>
        <w:rPr>
          <w:rtl/>
          <w:lang w:bidi="fa-IR"/>
        </w:rPr>
        <w:t>ا قال له رجل استخلف عبد الله بن عمر.</w:t>
      </w:r>
      <w:r w:rsidR="00273855">
        <w:rPr>
          <w:rFonts w:hint="cs"/>
          <w:rtl/>
          <w:lang w:bidi="fa-IR"/>
        </w:rPr>
        <w:t xml:space="preserve"> </w:t>
      </w:r>
      <w:r>
        <w:rPr>
          <w:rtl/>
          <w:lang w:bidi="fa-IR"/>
        </w:rPr>
        <w:t>قال عمر</w:t>
      </w:r>
      <w:r w:rsidR="00A75710">
        <w:rPr>
          <w:rtl/>
          <w:lang w:bidi="fa-IR"/>
        </w:rPr>
        <w:t>:</w:t>
      </w:r>
      <w:r>
        <w:rPr>
          <w:rtl/>
          <w:lang w:bidi="fa-IR"/>
        </w:rPr>
        <w:t xml:space="preserve"> قاتلك الله والله ما أردت الله بها أستخلف م</w:t>
      </w:r>
      <w:r w:rsidR="00273855">
        <w:rPr>
          <w:rFonts w:hint="cs"/>
          <w:rtl/>
          <w:lang w:bidi="fa-IR"/>
        </w:rPr>
        <w:t>َ</w:t>
      </w:r>
      <w:r>
        <w:rPr>
          <w:rtl/>
          <w:lang w:bidi="fa-IR"/>
        </w:rPr>
        <w:t>ن لم يحسن أن يطل</w:t>
      </w:r>
      <w:r w:rsidR="00273855">
        <w:rPr>
          <w:rFonts w:hint="cs"/>
          <w:rtl/>
          <w:lang w:bidi="fa-IR"/>
        </w:rPr>
        <w:t>ّ</w:t>
      </w:r>
      <w:r>
        <w:rPr>
          <w:rtl/>
          <w:lang w:bidi="fa-IR"/>
        </w:rPr>
        <w:t>ق امرأته</w:t>
      </w:r>
      <w:r w:rsidR="00A75710">
        <w:rPr>
          <w:rtl/>
          <w:lang w:bidi="fa-IR"/>
        </w:rPr>
        <w:t>؟</w:t>
      </w:r>
      <w:r>
        <w:rPr>
          <w:rtl/>
          <w:lang w:bidi="fa-IR"/>
        </w:rPr>
        <w:t xml:space="preserve"> </w:t>
      </w:r>
      <w:r w:rsidRPr="0021364B">
        <w:rPr>
          <w:rStyle w:val="libFootnotenumChar"/>
          <w:rtl/>
        </w:rPr>
        <w:t>(2)</w:t>
      </w:r>
      <w:r>
        <w:rPr>
          <w:rtl/>
          <w:lang w:bidi="fa-IR"/>
        </w:rPr>
        <w:t xml:space="preserve"> وكأن</w:t>
      </w:r>
      <w:r w:rsidR="00273855">
        <w:rPr>
          <w:rFonts w:hint="cs"/>
          <w:rtl/>
          <w:lang w:bidi="fa-IR"/>
        </w:rPr>
        <w:t>ّ</w:t>
      </w:r>
      <w:r>
        <w:rPr>
          <w:rtl/>
          <w:lang w:bidi="fa-IR"/>
        </w:rPr>
        <w:t xml:space="preserve"> عمر كان يجد </w:t>
      </w:r>
      <w:r w:rsidR="00273855">
        <w:rPr>
          <w:rFonts w:hint="cs"/>
          <w:rtl/>
          <w:lang w:bidi="fa-IR"/>
        </w:rPr>
        <w:t>إ</w:t>
      </w:r>
      <w:r>
        <w:rPr>
          <w:rtl/>
          <w:lang w:bidi="fa-IR"/>
        </w:rPr>
        <w:t>بنه يوم وفاته على جهله ذاك حين طل</w:t>
      </w:r>
      <w:r w:rsidR="00273855">
        <w:rPr>
          <w:rFonts w:hint="cs"/>
          <w:rtl/>
          <w:lang w:bidi="fa-IR"/>
        </w:rPr>
        <w:t>ّ</w:t>
      </w:r>
      <w:r>
        <w:rPr>
          <w:rtl/>
          <w:lang w:bidi="fa-IR"/>
        </w:rPr>
        <w:t xml:space="preserve">ق </w:t>
      </w:r>
      <w:r w:rsidR="00273855">
        <w:rPr>
          <w:rFonts w:hint="cs"/>
          <w:rtl/>
          <w:lang w:bidi="fa-IR"/>
        </w:rPr>
        <w:t>إ</w:t>
      </w:r>
      <w:r>
        <w:rPr>
          <w:rtl/>
          <w:lang w:bidi="fa-IR"/>
        </w:rPr>
        <w:t>مرأته وهو شاب</w:t>
      </w:r>
      <w:r w:rsidR="00273855">
        <w:rPr>
          <w:rFonts w:hint="cs"/>
          <w:rtl/>
          <w:lang w:bidi="fa-IR"/>
        </w:rPr>
        <w:t>ٌّ</w:t>
      </w:r>
      <w:r>
        <w:rPr>
          <w:rtl/>
          <w:lang w:bidi="fa-IR"/>
        </w:rPr>
        <w:t xml:space="preserve"> عض</w:t>
      </w:r>
      <w:r w:rsidR="00273855">
        <w:rPr>
          <w:rFonts w:hint="cs"/>
          <w:rtl/>
          <w:lang w:bidi="fa-IR"/>
        </w:rPr>
        <w:t>ٌّ</w:t>
      </w:r>
      <w:r>
        <w:rPr>
          <w:rtl/>
          <w:lang w:bidi="fa-IR"/>
        </w:rPr>
        <w:t xml:space="preserve"> أي</w:t>
      </w:r>
      <w:r w:rsidR="00273855">
        <w:rPr>
          <w:rFonts w:hint="cs"/>
          <w:rtl/>
          <w:lang w:bidi="fa-IR"/>
        </w:rPr>
        <w:t>ّ</w:t>
      </w:r>
      <w:r>
        <w:rPr>
          <w:rtl/>
          <w:lang w:bidi="fa-IR"/>
        </w:rPr>
        <w:t xml:space="preserve">ام حياة رسول الله </w:t>
      </w:r>
      <w:r w:rsidR="008E705A" w:rsidRPr="008E705A">
        <w:rPr>
          <w:rStyle w:val="libAlaemChar"/>
          <w:rtl/>
        </w:rPr>
        <w:t>صلى‌الله‌عليه‌وآله‌وسلم</w:t>
      </w:r>
      <w:r w:rsidR="00A75710">
        <w:rPr>
          <w:rtl/>
          <w:lang w:bidi="fa-IR"/>
        </w:rPr>
        <w:t>،</w:t>
      </w:r>
      <w:r>
        <w:rPr>
          <w:rtl/>
          <w:lang w:bidi="fa-IR"/>
        </w:rPr>
        <w:t xml:space="preserve"> وإل</w:t>
      </w:r>
      <w:r w:rsidR="00273855">
        <w:rPr>
          <w:rFonts w:hint="cs"/>
          <w:rtl/>
          <w:lang w:bidi="fa-IR"/>
        </w:rPr>
        <w:t>َّ</w:t>
      </w:r>
      <w:r>
        <w:rPr>
          <w:rtl/>
          <w:lang w:bidi="fa-IR"/>
        </w:rPr>
        <w:t>ا فكل</w:t>
      </w:r>
      <w:r w:rsidR="00273855">
        <w:rPr>
          <w:rFonts w:hint="cs"/>
          <w:rtl/>
          <w:lang w:bidi="fa-IR"/>
        </w:rPr>
        <w:t>ٌّ</w:t>
      </w:r>
      <w:r>
        <w:rPr>
          <w:rtl/>
          <w:lang w:bidi="fa-IR"/>
        </w:rPr>
        <w:t xml:space="preserve"> من الخلفاء بال</w:t>
      </w:r>
      <w:r w:rsidR="00273855">
        <w:rPr>
          <w:rFonts w:hint="cs"/>
          <w:rtl/>
          <w:lang w:bidi="fa-IR"/>
        </w:rPr>
        <w:t>إ</w:t>
      </w:r>
      <w:r>
        <w:rPr>
          <w:rtl/>
          <w:lang w:bidi="fa-IR"/>
        </w:rPr>
        <w:t>نتخاب الدستوري لم يكن عالما</w:t>
      </w:r>
      <w:r w:rsidR="00273855">
        <w:rPr>
          <w:rFonts w:hint="cs"/>
          <w:rtl/>
          <w:lang w:bidi="fa-IR"/>
        </w:rPr>
        <w:t>ً</w:t>
      </w:r>
      <w:r>
        <w:rPr>
          <w:rtl/>
          <w:lang w:bidi="fa-IR"/>
        </w:rPr>
        <w:t xml:space="preserve"> بالأحكام من أو</w:t>
      </w:r>
      <w:r w:rsidR="00273855">
        <w:rPr>
          <w:rFonts w:hint="cs"/>
          <w:rtl/>
          <w:lang w:bidi="fa-IR"/>
        </w:rPr>
        <w:t>َّ</w:t>
      </w:r>
      <w:r>
        <w:rPr>
          <w:rtl/>
          <w:lang w:bidi="fa-IR"/>
        </w:rPr>
        <w:t>ل يومه إن غضضنا الطرف عن يوم تسن</w:t>
      </w:r>
      <w:r w:rsidR="00273855">
        <w:rPr>
          <w:rFonts w:hint="cs"/>
          <w:rtl/>
          <w:lang w:bidi="fa-IR"/>
        </w:rPr>
        <w:t>ّ</w:t>
      </w:r>
      <w:r>
        <w:rPr>
          <w:rtl/>
          <w:lang w:bidi="fa-IR"/>
        </w:rPr>
        <w:t>مه عرش الخلافة وإلى أن أودع مقر</w:t>
      </w:r>
      <w:r w:rsidR="00273855">
        <w:rPr>
          <w:rFonts w:hint="cs"/>
          <w:rtl/>
          <w:lang w:bidi="fa-IR"/>
        </w:rPr>
        <w:t>َّ</w:t>
      </w:r>
      <w:r w:rsidR="00273855">
        <w:rPr>
          <w:rtl/>
          <w:lang w:bidi="fa-IR"/>
        </w:rPr>
        <w:t>ه الأخير وعمر نفسه كان في المس</w:t>
      </w:r>
      <w:r w:rsidR="00273855">
        <w:rPr>
          <w:rFonts w:hint="cs"/>
          <w:rtl/>
          <w:lang w:bidi="fa-IR"/>
        </w:rPr>
        <w:t>ئ</w:t>
      </w:r>
      <w:r>
        <w:rPr>
          <w:rtl/>
          <w:lang w:bidi="fa-IR"/>
        </w:rPr>
        <w:t>لة نفسها ل</w:t>
      </w:r>
      <w:r w:rsidR="00273855">
        <w:rPr>
          <w:rFonts w:hint="cs"/>
          <w:rtl/>
          <w:lang w:bidi="fa-IR"/>
        </w:rPr>
        <w:t>ِ</w:t>
      </w:r>
      <w:r>
        <w:rPr>
          <w:rtl/>
          <w:lang w:bidi="fa-IR"/>
        </w:rPr>
        <w:t>دة ولده لم يك يعلم حكم ذلك الطلاق حت</w:t>
      </w:r>
      <w:r w:rsidR="00273855">
        <w:rPr>
          <w:rFonts w:hint="cs"/>
          <w:rtl/>
          <w:lang w:bidi="fa-IR"/>
        </w:rPr>
        <w:t>ّ</w:t>
      </w:r>
      <w:r>
        <w:rPr>
          <w:rtl/>
          <w:lang w:bidi="fa-IR"/>
        </w:rPr>
        <w:t xml:space="preserve">ى سأل عمر رسول الله </w:t>
      </w:r>
      <w:r w:rsidR="00273855" w:rsidRPr="008E705A">
        <w:rPr>
          <w:rStyle w:val="libAlaemChar"/>
          <w:rtl/>
        </w:rPr>
        <w:t>صلى‌الله‌عليه‌وآله‌وسلم</w:t>
      </w:r>
      <w:r w:rsidR="00273855">
        <w:rPr>
          <w:rtl/>
          <w:lang w:bidi="fa-IR"/>
        </w:rPr>
        <w:t xml:space="preserve"> </w:t>
      </w:r>
      <w:r>
        <w:rPr>
          <w:rtl/>
          <w:lang w:bidi="fa-IR"/>
        </w:rPr>
        <w:t>فقال</w:t>
      </w:r>
      <w:r w:rsidR="00A75710">
        <w:rPr>
          <w:rtl/>
          <w:lang w:bidi="fa-IR"/>
        </w:rPr>
        <w:t>:</w:t>
      </w:r>
      <w:r>
        <w:rPr>
          <w:rtl/>
          <w:lang w:bidi="fa-IR"/>
        </w:rPr>
        <w:t xml:space="preserve"> مره فليراجعها ثم</w:t>
      </w:r>
      <w:r w:rsidR="00273855">
        <w:rPr>
          <w:rFonts w:hint="cs"/>
          <w:rtl/>
          <w:lang w:bidi="fa-IR"/>
        </w:rPr>
        <w:t>َّ</w:t>
      </w:r>
      <w:r>
        <w:rPr>
          <w:rtl/>
          <w:lang w:bidi="fa-IR"/>
        </w:rPr>
        <w:t xml:space="preserve"> ليتركها حت</w:t>
      </w:r>
      <w:r w:rsidR="00273855">
        <w:rPr>
          <w:rFonts w:hint="cs"/>
          <w:rtl/>
          <w:lang w:bidi="fa-IR"/>
        </w:rPr>
        <w:t>ّ</w:t>
      </w:r>
      <w:r>
        <w:rPr>
          <w:rtl/>
          <w:lang w:bidi="fa-IR"/>
        </w:rPr>
        <w:t>ى تطهر ثم</w:t>
      </w:r>
      <w:r w:rsidR="00273855">
        <w:rPr>
          <w:rFonts w:hint="cs"/>
          <w:rtl/>
          <w:lang w:bidi="fa-IR"/>
        </w:rPr>
        <w:t>َّ</w:t>
      </w:r>
      <w:r>
        <w:rPr>
          <w:rtl/>
          <w:lang w:bidi="fa-IR"/>
        </w:rPr>
        <w:t xml:space="preserve"> تحيض ثم</w:t>
      </w:r>
      <w:r w:rsidR="00273855">
        <w:rPr>
          <w:rFonts w:hint="cs"/>
          <w:rtl/>
          <w:lang w:bidi="fa-IR"/>
        </w:rPr>
        <w:t>َّ</w:t>
      </w:r>
      <w:r>
        <w:rPr>
          <w:rtl/>
          <w:lang w:bidi="fa-IR"/>
        </w:rPr>
        <w:t xml:space="preserve"> تطهر ثم</w:t>
      </w:r>
      <w:r w:rsidR="00273855">
        <w:rPr>
          <w:rFonts w:hint="cs"/>
          <w:rtl/>
          <w:lang w:bidi="fa-IR"/>
        </w:rPr>
        <w:t>َّ</w:t>
      </w:r>
      <w:r>
        <w:rPr>
          <w:rtl/>
          <w:lang w:bidi="fa-IR"/>
        </w:rPr>
        <w:t xml:space="preserve"> إن شاء أمسك بعد</w:t>
      </w:r>
      <w:r w:rsidR="00273855">
        <w:rPr>
          <w:rFonts w:hint="cs"/>
          <w:rtl/>
          <w:lang w:bidi="fa-IR"/>
        </w:rPr>
        <w:t>ُ</w:t>
      </w:r>
      <w:r>
        <w:rPr>
          <w:rtl/>
          <w:lang w:bidi="fa-IR"/>
        </w:rPr>
        <w:t xml:space="preserve"> وإن شاء طل</w:t>
      </w:r>
      <w:r w:rsidR="00273855">
        <w:rPr>
          <w:rFonts w:hint="cs"/>
          <w:rtl/>
          <w:lang w:bidi="fa-IR"/>
        </w:rPr>
        <w:t>ّ</w:t>
      </w:r>
      <w:r>
        <w:rPr>
          <w:rtl/>
          <w:lang w:bidi="fa-IR"/>
        </w:rPr>
        <w:t xml:space="preserve">ق </w:t>
      </w:r>
      <w:r w:rsidRPr="0021364B">
        <w:rPr>
          <w:rStyle w:val="libFootnotenumChar"/>
          <w:rtl/>
        </w:rPr>
        <w:t>(3)</w:t>
      </w:r>
      <w:r>
        <w:rPr>
          <w:rtl/>
          <w:lang w:bidi="fa-IR"/>
        </w:rPr>
        <w:t xml:space="preserve"> فالمانع عن الاستخلاف هو الجهل الحاضر وهذا من سوء ح</w:t>
      </w:r>
      <w:r w:rsidR="005E4FD1">
        <w:rPr>
          <w:rFonts w:hint="cs"/>
          <w:rtl/>
          <w:lang w:bidi="fa-IR"/>
        </w:rPr>
        <w:t>ّ</w:t>
      </w:r>
      <w:r>
        <w:rPr>
          <w:rtl/>
          <w:lang w:bidi="fa-IR"/>
        </w:rPr>
        <w:t xml:space="preserve">ظ </w:t>
      </w:r>
      <w:r w:rsidR="005E4FD1">
        <w:rPr>
          <w:rFonts w:hint="cs"/>
          <w:rtl/>
          <w:lang w:bidi="fa-IR"/>
        </w:rPr>
        <w:t>إ</w:t>
      </w:r>
      <w:r>
        <w:rPr>
          <w:rtl/>
          <w:lang w:bidi="fa-IR"/>
        </w:rPr>
        <w:t>بن عمر يخص</w:t>
      </w:r>
      <w:r w:rsidR="005E4FD1">
        <w:rPr>
          <w:rFonts w:hint="cs"/>
          <w:rtl/>
          <w:lang w:bidi="fa-IR"/>
        </w:rPr>
        <w:t>ّ</w:t>
      </w:r>
      <w:r>
        <w:rPr>
          <w:rtl/>
          <w:lang w:bidi="fa-IR"/>
        </w:rPr>
        <w:t xml:space="preserve"> به ولا يعدوه.</w:t>
      </w:r>
    </w:p>
    <w:p w:rsidR="00F10858" w:rsidRDefault="00D83748" w:rsidP="00D83748">
      <w:pPr>
        <w:pStyle w:val="libNormal"/>
        <w:rPr>
          <w:rtl/>
          <w:lang w:bidi="fa-IR"/>
        </w:rPr>
      </w:pPr>
      <w:r>
        <w:rPr>
          <w:rtl/>
          <w:lang w:bidi="fa-IR"/>
        </w:rPr>
        <w:t>وإن</w:t>
      </w:r>
      <w:r w:rsidR="005E4FD1">
        <w:rPr>
          <w:rFonts w:hint="cs"/>
          <w:rtl/>
          <w:lang w:bidi="fa-IR"/>
        </w:rPr>
        <w:t>ِّ</w:t>
      </w:r>
      <w:r>
        <w:rPr>
          <w:rtl/>
          <w:lang w:bidi="fa-IR"/>
        </w:rPr>
        <w:t>ي لست أدري أي</w:t>
      </w:r>
      <w:r w:rsidR="005E4FD1">
        <w:rPr>
          <w:rFonts w:hint="cs"/>
          <w:rtl/>
          <w:lang w:bidi="fa-IR"/>
        </w:rPr>
        <w:t>ّ</w:t>
      </w:r>
      <w:r>
        <w:rPr>
          <w:rtl/>
          <w:lang w:bidi="fa-IR"/>
        </w:rPr>
        <w:t xml:space="preserve"> مرتبة رابية من الجهل كان يحوزها ابن عمر حت</w:t>
      </w:r>
      <w:r w:rsidR="005E4FD1">
        <w:rPr>
          <w:rFonts w:hint="cs"/>
          <w:rtl/>
          <w:lang w:bidi="fa-IR"/>
        </w:rPr>
        <w:t>ّ</w:t>
      </w:r>
      <w:r>
        <w:rPr>
          <w:rtl/>
          <w:lang w:bidi="fa-IR"/>
        </w:rPr>
        <w:t>ى عرفه منه والده الذي يمتاز في المجتمع الديني</w:t>
      </w:r>
      <w:r w:rsidR="005E4FD1">
        <w:rPr>
          <w:rFonts w:hint="cs"/>
          <w:rtl/>
          <w:lang w:bidi="fa-IR"/>
        </w:rPr>
        <w:t>ِّ</w:t>
      </w:r>
      <w:r>
        <w:rPr>
          <w:rtl/>
          <w:lang w:bidi="fa-IR"/>
        </w:rPr>
        <w:t xml:space="preserve"> بنوادر الأثر </w:t>
      </w:r>
      <w:r w:rsidRPr="0021364B">
        <w:rPr>
          <w:rStyle w:val="libFootnotenumChar"/>
          <w:rtl/>
        </w:rPr>
        <w:t>(4)</w:t>
      </w:r>
      <w:r w:rsidR="00A75710">
        <w:rPr>
          <w:rtl/>
          <w:lang w:bidi="fa-IR"/>
        </w:rPr>
        <w:t>؟</w:t>
      </w:r>
      <w:r>
        <w:rPr>
          <w:rtl/>
          <w:lang w:bidi="fa-IR"/>
        </w:rPr>
        <w:t xml:space="preserve"> فمن رآه عمر جاهلا</w:t>
      </w:r>
      <w:r w:rsidR="005E4FD1">
        <w:rPr>
          <w:rFonts w:hint="cs"/>
          <w:rtl/>
          <w:lang w:bidi="fa-IR"/>
        </w:rPr>
        <w:t>ً</w:t>
      </w:r>
      <w:r>
        <w:rPr>
          <w:rtl/>
          <w:lang w:bidi="fa-IR"/>
        </w:rPr>
        <w:t xml:space="preserve"> لا ي</w:t>
      </w:r>
      <w:r w:rsidR="005E4FD1">
        <w:rPr>
          <w:rFonts w:hint="cs"/>
          <w:rtl/>
          <w:lang w:bidi="fa-IR"/>
        </w:rPr>
        <w:t>ُ</w:t>
      </w:r>
      <w:r>
        <w:rPr>
          <w:rtl/>
          <w:lang w:bidi="fa-IR"/>
        </w:rPr>
        <w:t>قد</w:t>
      </w:r>
      <w:r w:rsidR="005E4FD1">
        <w:rPr>
          <w:rFonts w:hint="cs"/>
          <w:rtl/>
          <w:lang w:bidi="fa-IR"/>
        </w:rPr>
        <w:t>ّ</w:t>
      </w:r>
      <w:r>
        <w:rPr>
          <w:rtl/>
          <w:lang w:bidi="fa-IR"/>
        </w:rPr>
        <w:t>ر مبلغه من الجهل.</w:t>
      </w:r>
    </w:p>
    <w:p w:rsidR="00F10858" w:rsidRDefault="00D83748" w:rsidP="005E4FD1">
      <w:pPr>
        <w:pStyle w:val="libNormal"/>
        <w:rPr>
          <w:rtl/>
          <w:lang w:bidi="fa-IR"/>
        </w:rPr>
      </w:pPr>
      <w:r>
        <w:rPr>
          <w:rtl/>
          <w:lang w:bidi="fa-IR"/>
        </w:rPr>
        <w:t>ومم</w:t>
      </w:r>
      <w:r w:rsidR="005E4FD1">
        <w:rPr>
          <w:rFonts w:hint="cs"/>
          <w:rtl/>
          <w:lang w:bidi="fa-IR"/>
        </w:rPr>
        <w:t>ّ</w:t>
      </w:r>
      <w:r>
        <w:rPr>
          <w:rtl/>
          <w:lang w:bidi="fa-IR"/>
        </w:rPr>
        <w:t>ا يدل</w:t>
      </w:r>
      <w:r w:rsidR="005E4FD1">
        <w:rPr>
          <w:rFonts w:hint="cs"/>
          <w:rtl/>
          <w:lang w:bidi="fa-IR"/>
        </w:rPr>
        <w:t>ّ</w:t>
      </w:r>
      <w:r>
        <w:rPr>
          <w:rtl/>
          <w:lang w:bidi="fa-IR"/>
        </w:rPr>
        <w:t>نا على فقه الرجل</w:t>
      </w:r>
      <w:r w:rsidR="00A75710">
        <w:rPr>
          <w:rtl/>
          <w:lang w:bidi="fa-IR"/>
        </w:rPr>
        <w:t>،</w:t>
      </w:r>
      <w:r>
        <w:rPr>
          <w:rtl/>
          <w:lang w:bidi="fa-IR"/>
        </w:rPr>
        <w:t xml:space="preserve"> أو على مبلغه من إت</w:t>
      </w:r>
      <w:r w:rsidR="005E4FD1">
        <w:rPr>
          <w:rFonts w:hint="cs"/>
          <w:rtl/>
          <w:lang w:bidi="fa-IR"/>
        </w:rPr>
        <w:t>ّ</w:t>
      </w:r>
      <w:r>
        <w:rPr>
          <w:rtl/>
          <w:lang w:bidi="fa-IR"/>
        </w:rPr>
        <w:t>باع الهوى وإحياء البدع</w:t>
      </w:r>
      <w:r w:rsidR="00A75710">
        <w:rPr>
          <w:rtl/>
          <w:lang w:bidi="fa-IR"/>
        </w:rPr>
        <w:t>،</w:t>
      </w:r>
      <w:r>
        <w:rPr>
          <w:rtl/>
          <w:lang w:bidi="fa-IR"/>
        </w:rPr>
        <w:t xml:space="preserve"> أو على نبذه سن</w:t>
      </w:r>
      <w:r w:rsidR="005E4FD1">
        <w:rPr>
          <w:rFonts w:hint="cs"/>
          <w:rtl/>
          <w:lang w:bidi="fa-IR"/>
        </w:rPr>
        <w:t>ّ</w:t>
      </w:r>
      <w:r>
        <w:rPr>
          <w:rtl/>
          <w:lang w:bidi="fa-IR"/>
        </w:rPr>
        <w:t>ة الله ورسوله وراء ظهره</w:t>
      </w:r>
      <w:r w:rsidR="00A75710">
        <w:rPr>
          <w:rtl/>
          <w:lang w:bidi="fa-IR"/>
        </w:rPr>
        <w:t>،</w:t>
      </w:r>
      <w:r>
        <w:rPr>
          <w:rtl/>
          <w:lang w:bidi="fa-IR"/>
        </w:rPr>
        <w:t xml:space="preserve"> إتمامه الص</w:t>
      </w:r>
      <w:r w:rsidR="005E4FD1">
        <w:rPr>
          <w:rFonts w:hint="cs"/>
          <w:rtl/>
          <w:lang w:bidi="fa-IR"/>
        </w:rPr>
        <w:t>َّ</w:t>
      </w:r>
      <w:r>
        <w:rPr>
          <w:rtl/>
          <w:lang w:bidi="fa-IR"/>
        </w:rPr>
        <w:t>لاة في السفر أربعا</w:t>
      </w:r>
      <w:r w:rsidR="005E4FD1">
        <w:rPr>
          <w:rFonts w:hint="cs"/>
          <w:rtl/>
          <w:lang w:bidi="fa-IR"/>
        </w:rPr>
        <w:t>ً</w:t>
      </w:r>
      <w:r>
        <w:rPr>
          <w:rtl/>
          <w:lang w:bidi="fa-IR"/>
        </w:rPr>
        <w:t xml:space="preserve"> مع الإمام</w:t>
      </w:r>
      <w:r w:rsidR="00A75710">
        <w:rPr>
          <w:rtl/>
          <w:lang w:bidi="fa-IR"/>
        </w:rPr>
        <w:t>،</w:t>
      </w:r>
      <w:r>
        <w:rPr>
          <w:rtl/>
          <w:lang w:bidi="fa-IR"/>
        </w:rPr>
        <w:t xml:space="preserve"> وإعادته إي</w:t>
      </w:r>
      <w:r w:rsidR="005E4FD1">
        <w:rPr>
          <w:rFonts w:hint="cs"/>
          <w:rtl/>
          <w:lang w:bidi="fa-IR"/>
        </w:rPr>
        <w:t>ّ</w:t>
      </w:r>
      <w:r>
        <w:rPr>
          <w:rtl/>
          <w:lang w:bidi="fa-IR"/>
        </w:rPr>
        <w:t>اها في منزله قصرا</w:t>
      </w:r>
      <w:r w:rsidR="005E4FD1">
        <w:rPr>
          <w:rFonts w:hint="cs"/>
          <w:rtl/>
          <w:lang w:bidi="fa-IR"/>
        </w:rPr>
        <w:t>ً</w:t>
      </w:r>
      <w:r>
        <w:rPr>
          <w:rtl/>
          <w:lang w:bidi="fa-IR"/>
        </w:rPr>
        <w:t xml:space="preserve"> كما في موطأ مالك 1</w:t>
      </w:r>
      <w:r w:rsidR="00A75710">
        <w:rPr>
          <w:rtl/>
          <w:lang w:bidi="fa-IR"/>
        </w:rPr>
        <w:t>:</w:t>
      </w:r>
      <w:r>
        <w:rPr>
          <w:rtl/>
          <w:lang w:bidi="fa-IR"/>
        </w:rPr>
        <w:t xml:space="preserve"> 126 تقريرا</w:t>
      </w:r>
      <w:r w:rsidR="005E4FD1">
        <w:rPr>
          <w:rFonts w:hint="cs"/>
          <w:rtl/>
          <w:lang w:bidi="fa-IR"/>
        </w:rPr>
        <w:t>ً</w:t>
      </w:r>
      <w:r>
        <w:rPr>
          <w:rtl/>
          <w:lang w:bidi="fa-IR"/>
        </w:rPr>
        <w:t xml:space="preserve"> للبدعة التي أحدثها عثمان في شريعة محم</w:t>
      </w:r>
      <w:r w:rsidR="005E4FD1">
        <w:rPr>
          <w:rFonts w:hint="cs"/>
          <w:rtl/>
          <w:lang w:bidi="fa-IR"/>
        </w:rPr>
        <w:t>ّ</w:t>
      </w:r>
      <w:r>
        <w:rPr>
          <w:rtl/>
          <w:lang w:bidi="fa-IR"/>
        </w:rPr>
        <w:t xml:space="preserve">د </w:t>
      </w:r>
      <w:r w:rsidR="00BE66F2" w:rsidRPr="00BE66F2">
        <w:rPr>
          <w:rStyle w:val="libAlaemChar"/>
          <w:rtl/>
        </w:rPr>
        <w:t>صلى‌الله‌عليه‌وآله‌وسلم</w:t>
      </w:r>
      <w:r w:rsidR="00A75710">
        <w:rPr>
          <w:rtl/>
          <w:lang w:bidi="fa-IR"/>
        </w:rPr>
        <w:t>،</w:t>
      </w:r>
      <w:r>
        <w:rPr>
          <w:rtl/>
          <w:lang w:bidi="fa-IR"/>
        </w:rPr>
        <w:t xml:space="preserve"> وات</w:t>
      </w:r>
      <w:r w:rsidR="005E4FD1">
        <w:rPr>
          <w:rFonts w:hint="cs"/>
          <w:rtl/>
          <w:lang w:bidi="fa-IR"/>
        </w:rPr>
        <w:t>ّ</w:t>
      </w:r>
      <w:r>
        <w:rPr>
          <w:rtl/>
          <w:lang w:bidi="fa-IR"/>
        </w:rPr>
        <w:t xml:space="preserve">بعه في </w:t>
      </w:r>
      <w:r w:rsidR="005E4FD1">
        <w:rPr>
          <w:rFonts w:hint="cs"/>
          <w:rtl/>
          <w:lang w:bidi="fa-IR"/>
        </w:rPr>
        <w:t>اُ</w:t>
      </w:r>
      <w:r>
        <w:rPr>
          <w:rtl/>
          <w:lang w:bidi="fa-IR"/>
        </w:rPr>
        <w:t>حدوثته رجال الشر</w:t>
      </w:r>
      <w:r w:rsidR="005E4FD1">
        <w:rPr>
          <w:rFonts w:hint="cs"/>
          <w:rtl/>
          <w:lang w:bidi="fa-IR"/>
        </w:rPr>
        <w:t>َ</w:t>
      </w:r>
      <w:r>
        <w:rPr>
          <w:rtl/>
          <w:lang w:bidi="fa-IR"/>
        </w:rPr>
        <w:t>ه والتر</w:t>
      </w:r>
      <w:r w:rsidR="005E4FD1">
        <w:rPr>
          <w:rFonts w:hint="cs"/>
          <w:rtl/>
          <w:lang w:bidi="fa-IR"/>
        </w:rPr>
        <w:t>َ</w:t>
      </w:r>
      <w:r>
        <w:rPr>
          <w:rtl/>
          <w:lang w:bidi="fa-IR"/>
        </w:rPr>
        <w:t>ه وحملة النزعات الأموي</w:t>
      </w:r>
      <w:r w:rsidR="005E4FD1">
        <w:rPr>
          <w:rFonts w:hint="cs"/>
          <w:rtl/>
          <w:lang w:bidi="fa-IR"/>
        </w:rPr>
        <w:t>ّ</w:t>
      </w:r>
      <w:r>
        <w:rPr>
          <w:rtl/>
          <w:lang w:bidi="fa-IR"/>
        </w:rPr>
        <w:t>ة كابن عمر</w:t>
      </w:r>
      <w:r w:rsidR="00A75710">
        <w:rPr>
          <w:rtl/>
          <w:lang w:bidi="fa-IR"/>
        </w:rPr>
        <w:t>،</w:t>
      </w:r>
      <w:r>
        <w:rPr>
          <w:rtl/>
          <w:lang w:bidi="fa-IR"/>
        </w:rPr>
        <w:t xml:space="preserve"> وأبناء البيت الأموي</w:t>
      </w:r>
      <w:r w:rsidR="005E4FD1">
        <w:rPr>
          <w:rFonts w:hint="cs"/>
          <w:rtl/>
          <w:lang w:bidi="fa-IR"/>
        </w:rPr>
        <w:t>ِّ</w:t>
      </w:r>
      <w:r>
        <w:rPr>
          <w:rtl/>
          <w:lang w:bidi="fa-IR"/>
        </w:rPr>
        <w:t xml:space="preserve"> كما فصلناه في الجزء الثامن ص 116.</w:t>
      </w:r>
      <w:r w:rsidR="005E4FD1">
        <w:rPr>
          <w:rFonts w:hint="cs"/>
          <w:rtl/>
          <w:lang w:bidi="fa-IR"/>
        </w:rPr>
        <w:t xml:space="preserve"> </w:t>
      </w:r>
      <w:r>
        <w:rPr>
          <w:rtl/>
          <w:lang w:bidi="fa-IR"/>
        </w:rPr>
        <w:t>وأخرج أحمد في</w:t>
      </w:r>
    </w:p>
    <w:p w:rsidR="00D83748" w:rsidRDefault="00F10858" w:rsidP="00F10858">
      <w:pPr>
        <w:pStyle w:val="libLine"/>
        <w:rPr>
          <w:lang w:bidi="fa-IR"/>
        </w:rPr>
      </w:pPr>
      <w:r>
        <w:rPr>
          <w:rtl/>
          <w:lang w:bidi="fa-IR"/>
        </w:rPr>
        <w:t>____________________</w:t>
      </w:r>
    </w:p>
    <w:p w:rsidR="00F10858" w:rsidRDefault="00D83748" w:rsidP="005E4FD1">
      <w:pPr>
        <w:pStyle w:val="libFootnote0"/>
        <w:rPr>
          <w:rtl/>
          <w:lang w:bidi="fa-IR"/>
        </w:rPr>
      </w:pPr>
      <w:r>
        <w:rPr>
          <w:rtl/>
          <w:lang w:bidi="fa-IR"/>
        </w:rPr>
        <w:t xml:space="preserve">1 </w:t>
      </w:r>
      <w:r w:rsidR="00F10858">
        <w:rPr>
          <w:rtl/>
          <w:lang w:bidi="fa-IR"/>
        </w:rPr>
        <w:t>-</w:t>
      </w:r>
      <w:r>
        <w:rPr>
          <w:rtl/>
          <w:lang w:bidi="fa-IR"/>
        </w:rPr>
        <w:t xml:space="preserve"> صحيح البخار</w:t>
      </w:r>
      <w:r w:rsidR="005E4FD1">
        <w:rPr>
          <w:rFonts w:hint="cs"/>
          <w:rtl/>
          <w:lang w:bidi="fa-IR"/>
        </w:rPr>
        <w:t>ى</w:t>
      </w:r>
      <w:r>
        <w:rPr>
          <w:rtl/>
          <w:lang w:bidi="fa-IR"/>
        </w:rPr>
        <w:t xml:space="preserve"> 8</w:t>
      </w:r>
      <w:r w:rsidR="00A75710">
        <w:rPr>
          <w:rtl/>
          <w:lang w:bidi="fa-IR"/>
        </w:rPr>
        <w:t>:</w:t>
      </w:r>
      <w:r>
        <w:rPr>
          <w:rtl/>
          <w:lang w:bidi="fa-IR"/>
        </w:rPr>
        <w:t xml:space="preserve"> 76</w:t>
      </w:r>
      <w:r w:rsidR="00A75710">
        <w:rPr>
          <w:rtl/>
          <w:lang w:bidi="fa-IR"/>
        </w:rPr>
        <w:t>،</w:t>
      </w:r>
      <w:r>
        <w:rPr>
          <w:rtl/>
          <w:lang w:bidi="fa-IR"/>
        </w:rPr>
        <w:t xml:space="preserve"> صحيح مسلم 4</w:t>
      </w:r>
      <w:r w:rsidR="00A75710">
        <w:rPr>
          <w:rtl/>
          <w:lang w:bidi="fa-IR"/>
        </w:rPr>
        <w:t>:</w:t>
      </w:r>
      <w:r>
        <w:rPr>
          <w:rtl/>
          <w:lang w:bidi="fa-IR"/>
        </w:rPr>
        <w:t xml:space="preserve"> 179 </w:t>
      </w:r>
      <w:r w:rsidR="00F10858">
        <w:rPr>
          <w:rtl/>
          <w:lang w:bidi="fa-IR"/>
        </w:rPr>
        <w:t>-</w:t>
      </w:r>
      <w:r>
        <w:rPr>
          <w:rtl/>
          <w:lang w:bidi="fa-IR"/>
        </w:rPr>
        <w:t xml:space="preserve"> 183</w:t>
      </w:r>
      <w:r w:rsidR="00A75710">
        <w:rPr>
          <w:rtl/>
          <w:lang w:bidi="fa-IR"/>
        </w:rPr>
        <w:t>،</w:t>
      </w:r>
      <w:r>
        <w:rPr>
          <w:rtl/>
          <w:lang w:bidi="fa-IR"/>
        </w:rPr>
        <w:t xml:space="preserve"> مسند أحمد 2</w:t>
      </w:r>
      <w:r w:rsidR="00A75710">
        <w:rPr>
          <w:rtl/>
          <w:lang w:bidi="fa-IR"/>
        </w:rPr>
        <w:t>:</w:t>
      </w:r>
      <w:r>
        <w:rPr>
          <w:rtl/>
          <w:lang w:bidi="fa-IR"/>
        </w:rPr>
        <w:t xml:space="preserve"> 51</w:t>
      </w:r>
      <w:r w:rsidR="00A75710">
        <w:rPr>
          <w:rtl/>
          <w:lang w:bidi="fa-IR"/>
        </w:rPr>
        <w:t>،</w:t>
      </w:r>
      <w:r>
        <w:rPr>
          <w:rtl/>
          <w:lang w:bidi="fa-IR"/>
        </w:rPr>
        <w:t xml:space="preserve"> 61</w:t>
      </w:r>
      <w:r w:rsidR="00A75710">
        <w:rPr>
          <w:rtl/>
          <w:lang w:bidi="fa-IR"/>
        </w:rPr>
        <w:t>،</w:t>
      </w:r>
      <w:r>
        <w:rPr>
          <w:rtl/>
          <w:lang w:bidi="fa-IR"/>
        </w:rPr>
        <w:t xml:space="preserve"> 64</w:t>
      </w:r>
      <w:r w:rsidR="00A75710">
        <w:rPr>
          <w:rtl/>
          <w:lang w:bidi="fa-IR"/>
        </w:rPr>
        <w:t>،</w:t>
      </w:r>
      <w:r>
        <w:rPr>
          <w:rtl/>
          <w:lang w:bidi="fa-IR"/>
        </w:rPr>
        <w:t xml:space="preserve"> 74</w:t>
      </w:r>
      <w:r w:rsidR="00A75710">
        <w:rPr>
          <w:rtl/>
          <w:lang w:bidi="fa-IR"/>
        </w:rPr>
        <w:t>،</w:t>
      </w:r>
      <w:r>
        <w:rPr>
          <w:rtl/>
          <w:lang w:bidi="fa-IR"/>
        </w:rPr>
        <w:t xml:space="preserve"> 80</w:t>
      </w:r>
      <w:r w:rsidR="00A75710">
        <w:rPr>
          <w:rtl/>
          <w:lang w:bidi="fa-IR"/>
        </w:rPr>
        <w:t>،</w:t>
      </w:r>
      <w:r>
        <w:rPr>
          <w:rtl/>
          <w:lang w:bidi="fa-IR"/>
        </w:rPr>
        <w:t xml:space="preserve"> 128</w:t>
      </w:r>
      <w:r w:rsidR="00A75710">
        <w:rPr>
          <w:rtl/>
          <w:lang w:bidi="fa-IR"/>
        </w:rPr>
        <w:t>،</w:t>
      </w:r>
      <w:r>
        <w:rPr>
          <w:rtl/>
          <w:lang w:bidi="fa-IR"/>
        </w:rPr>
        <w:t xml:space="preserve"> 145.</w:t>
      </w:r>
    </w:p>
    <w:p w:rsidR="00F10858" w:rsidRDefault="00D83748" w:rsidP="00907899">
      <w:pPr>
        <w:pStyle w:val="libFootnote0"/>
        <w:rPr>
          <w:rtl/>
          <w:lang w:bidi="fa-IR"/>
        </w:rPr>
      </w:pPr>
      <w:r>
        <w:rPr>
          <w:rtl/>
          <w:lang w:bidi="fa-IR"/>
        </w:rPr>
        <w:t xml:space="preserve">2 </w:t>
      </w:r>
      <w:r w:rsidR="00F10858">
        <w:rPr>
          <w:rtl/>
          <w:lang w:bidi="fa-IR"/>
        </w:rPr>
        <w:t>-</w:t>
      </w:r>
      <w:r>
        <w:rPr>
          <w:rtl/>
          <w:lang w:bidi="fa-IR"/>
        </w:rPr>
        <w:t xml:space="preserve"> تاريخ الطبر</w:t>
      </w:r>
      <w:r w:rsidR="005E4FD1">
        <w:rPr>
          <w:rFonts w:hint="cs"/>
          <w:rtl/>
          <w:lang w:bidi="fa-IR"/>
        </w:rPr>
        <w:t>ى</w:t>
      </w:r>
      <w:r>
        <w:rPr>
          <w:rtl/>
          <w:lang w:bidi="fa-IR"/>
        </w:rPr>
        <w:t xml:space="preserve"> 5</w:t>
      </w:r>
      <w:r w:rsidR="00A75710">
        <w:rPr>
          <w:rtl/>
          <w:lang w:bidi="fa-IR"/>
        </w:rPr>
        <w:t>:</w:t>
      </w:r>
      <w:r>
        <w:rPr>
          <w:rtl/>
          <w:lang w:bidi="fa-IR"/>
        </w:rPr>
        <w:t xml:space="preserve"> 34</w:t>
      </w:r>
      <w:r w:rsidR="00A75710">
        <w:rPr>
          <w:rtl/>
          <w:lang w:bidi="fa-IR"/>
        </w:rPr>
        <w:t>،</w:t>
      </w:r>
      <w:r>
        <w:rPr>
          <w:rtl/>
          <w:lang w:bidi="fa-IR"/>
        </w:rPr>
        <w:t xml:space="preserve"> كامل ابن ال</w:t>
      </w:r>
      <w:r w:rsidR="005E4FD1">
        <w:rPr>
          <w:rFonts w:hint="cs"/>
          <w:rtl/>
          <w:lang w:bidi="fa-IR"/>
        </w:rPr>
        <w:t>ا</w:t>
      </w:r>
      <w:r>
        <w:rPr>
          <w:rtl/>
          <w:lang w:bidi="fa-IR"/>
        </w:rPr>
        <w:t>ثير 3</w:t>
      </w:r>
      <w:r w:rsidR="00A75710">
        <w:rPr>
          <w:rtl/>
          <w:lang w:bidi="fa-IR"/>
        </w:rPr>
        <w:t>:</w:t>
      </w:r>
      <w:r>
        <w:rPr>
          <w:rtl/>
          <w:lang w:bidi="fa-IR"/>
        </w:rPr>
        <w:t xml:space="preserve"> 27</w:t>
      </w:r>
      <w:r w:rsidR="00A75710">
        <w:rPr>
          <w:rtl/>
          <w:lang w:bidi="fa-IR"/>
        </w:rPr>
        <w:t>،</w:t>
      </w:r>
      <w:r>
        <w:rPr>
          <w:rtl/>
          <w:lang w:bidi="fa-IR"/>
        </w:rPr>
        <w:t xml:space="preserve"> الصواعق ص 62</w:t>
      </w:r>
      <w:r w:rsidR="00A75710">
        <w:rPr>
          <w:rtl/>
          <w:lang w:bidi="fa-IR"/>
        </w:rPr>
        <w:t>،</w:t>
      </w:r>
      <w:r>
        <w:rPr>
          <w:rtl/>
          <w:lang w:bidi="fa-IR"/>
        </w:rPr>
        <w:t xml:space="preserve"> فتح البار</w:t>
      </w:r>
      <w:r w:rsidR="00907899">
        <w:rPr>
          <w:rFonts w:hint="cs"/>
          <w:rtl/>
          <w:lang w:bidi="fa-IR"/>
        </w:rPr>
        <w:t>ى</w:t>
      </w:r>
      <w:r>
        <w:rPr>
          <w:rtl/>
          <w:lang w:bidi="fa-IR"/>
        </w:rPr>
        <w:t xml:space="preserve"> 7</w:t>
      </w:r>
      <w:r w:rsidR="00A75710">
        <w:rPr>
          <w:rtl/>
          <w:lang w:bidi="fa-IR"/>
        </w:rPr>
        <w:t>:</w:t>
      </w:r>
      <w:r>
        <w:rPr>
          <w:rtl/>
          <w:lang w:bidi="fa-IR"/>
        </w:rPr>
        <w:t xml:space="preserve"> 54 وصححه.</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صحيح مسلم 4</w:t>
      </w:r>
      <w:r w:rsidR="00A75710">
        <w:rPr>
          <w:rtl/>
          <w:lang w:bidi="fa-IR"/>
        </w:rPr>
        <w:t>:</w:t>
      </w:r>
      <w:r>
        <w:rPr>
          <w:rtl/>
          <w:lang w:bidi="fa-IR"/>
        </w:rPr>
        <w:t xml:space="preserve"> 179.</w:t>
      </w:r>
    </w:p>
    <w:p w:rsidR="00F10858" w:rsidRDefault="00D83748" w:rsidP="00907899">
      <w:pPr>
        <w:pStyle w:val="libFootnote0"/>
        <w:rPr>
          <w:rtl/>
          <w:lang w:bidi="fa-IR"/>
        </w:rPr>
      </w:pPr>
      <w:r>
        <w:rPr>
          <w:rtl/>
          <w:lang w:bidi="fa-IR"/>
        </w:rPr>
        <w:t xml:space="preserve">4 </w:t>
      </w:r>
      <w:r w:rsidR="00F10858">
        <w:rPr>
          <w:rtl/>
          <w:lang w:bidi="fa-IR"/>
        </w:rPr>
        <w:t>-</w:t>
      </w:r>
      <w:r>
        <w:rPr>
          <w:rtl/>
          <w:lang w:bidi="fa-IR"/>
        </w:rPr>
        <w:t xml:space="preserve"> ذكرنا جملة منها ف</w:t>
      </w:r>
      <w:r w:rsidR="00907899">
        <w:rPr>
          <w:rFonts w:hint="cs"/>
          <w:rtl/>
          <w:lang w:bidi="fa-IR"/>
        </w:rPr>
        <w:t>ى</w:t>
      </w:r>
      <w:r>
        <w:rPr>
          <w:rtl/>
          <w:lang w:bidi="fa-IR"/>
        </w:rPr>
        <w:t xml:space="preserve"> الجزء السادس ص 83 </w:t>
      </w:r>
      <w:r w:rsidR="00F10858">
        <w:rPr>
          <w:rtl/>
          <w:lang w:bidi="fa-IR"/>
        </w:rPr>
        <w:t>-</w:t>
      </w:r>
      <w:r>
        <w:rPr>
          <w:rtl/>
          <w:lang w:bidi="fa-IR"/>
        </w:rPr>
        <w:t xml:space="preserve"> 325 ط 2.</w:t>
      </w:r>
    </w:p>
    <w:p w:rsidR="00F10858" w:rsidRDefault="00F10858" w:rsidP="00F10858">
      <w:pPr>
        <w:pStyle w:val="libNormal"/>
        <w:rPr>
          <w:lang w:bidi="fa-IR"/>
        </w:rPr>
      </w:pPr>
      <w:r>
        <w:rPr>
          <w:rtl/>
          <w:lang w:bidi="fa-IR"/>
        </w:rPr>
        <w:br w:type="page"/>
      </w:r>
    </w:p>
    <w:p w:rsidR="00F10858" w:rsidRDefault="00D83748" w:rsidP="005E4FD1">
      <w:pPr>
        <w:pStyle w:val="libNormal0"/>
        <w:rPr>
          <w:rtl/>
          <w:lang w:bidi="fa-IR"/>
        </w:rPr>
      </w:pPr>
      <w:r>
        <w:rPr>
          <w:rtl/>
          <w:lang w:bidi="fa-IR"/>
        </w:rPr>
        <w:lastRenderedPageBreak/>
        <w:t>مسنده 2</w:t>
      </w:r>
      <w:r w:rsidR="00A75710">
        <w:rPr>
          <w:rtl/>
          <w:lang w:bidi="fa-IR"/>
        </w:rPr>
        <w:t>:</w:t>
      </w:r>
      <w:r>
        <w:rPr>
          <w:rtl/>
          <w:lang w:bidi="fa-IR"/>
        </w:rPr>
        <w:t xml:space="preserve"> 16 عنه قوله</w:t>
      </w:r>
      <w:r w:rsidR="00A75710">
        <w:rPr>
          <w:rtl/>
          <w:lang w:bidi="fa-IR"/>
        </w:rPr>
        <w:t>:</w:t>
      </w:r>
      <w:r>
        <w:rPr>
          <w:rtl/>
          <w:lang w:bidi="fa-IR"/>
        </w:rPr>
        <w:t xml:space="preserve"> صل</w:t>
      </w:r>
      <w:r w:rsidR="005E4FD1">
        <w:rPr>
          <w:rFonts w:hint="cs"/>
          <w:rtl/>
          <w:lang w:bidi="fa-IR"/>
        </w:rPr>
        <w:t>ّ</w:t>
      </w:r>
      <w:r>
        <w:rPr>
          <w:rtl/>
          <w:lang w:bidi="fa-IR"/>
        </w:rPr>
        <w:t>يت مع النبي</w:t>
      </w:r>
      <w:r w:rsidR="005E4FD1">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بمنى ركعتين ومع أبي بكر وعمر وعثمان صدرا</w:t>
      </w:r>
      <w:r w:rsidR="005E4FD1">
        <w:rPr>
          <w:rFonts w:hint="cs"/>
          <w:rtl/>
          <w:lang w:bidi="fa-IR"/>
        </w:rPr>
        <w:t>ً</w:t>
      </w:r>
      <w:r>
        <w:rPr>
          <w:rtl/>
          <w:lang w:bidi="fa-IR"/>
        </w:rPr>
        <w:t xml:space="preserve"> من إمارته ثم</w:t>
      </w:r>
      <w:r w:rsidR="005E4FD1">
        <w:rPr>
          <w:rFonts w:hint="cs"/>
          <w:rtl/>
          <w:lang w:bidi="fa-IR"/>
        </w:rPr>
        <w:t>َّ</w:t>
      </w:r>
      <w:r>
        <w:rPr>
          <w:rtl/>
          <w:lang w:bidi="fa-IR"/>
        </w:rPr>
        <w:t xml:space="preserve"> أتم</w:t>
      </w:r>
      <w:r w:rsidR="005E4FD1">
        <w:rPr>
          <w:rFonts w:hint="cs"/>
          <w:rtl/>
          <w:lang w:bidi="fa-IR"/>
        </w:rPr>
        <w:t>َّ</w:t>
      </w:r>
      <w:r>
        <w:rPr>
          <w:rtl/>
          <w:lang w:bidi="fa-IR"/>
        </w:rPr>
        <w:t>.</w:t>
      </w:r>
    </w:p>
    <w:p w:rsidR="00F10858" w:rsidRDefault="00D83748" w:rsidP="005E4FD1">
      <w:pPr>
        <w:pStyle w:val="libNormal"/>
        <w:rPr>
          <w:rtl/>
          <w:lang w:bidi="fa-IR"/>
        </w:rPr>
      </w:pPr>
      <w:r>
        <w:rPr>
          <w:rtl/>
          <w:lang w:bidi="fa-IR"/>
        </w:rPr>
        <w:t>ومن نوادر فقهه ما أخرجه أبو داود في سننه 1</w:t>
      </w:r>
      <w:r w:rsidR="00A75710">
        <w:rPr>
          <w:rtl/>
          <w:lang w:bidi="fa-IR"/>
        </w:rPr>
        <w:t>:</w:t>
      </w:r>
      <w:r>
        <w:rPr>
          <w:rtl/>
          <w:lang w:bidi="fa-IR"/>
        </w:rPr>
        <w:t xml:space="preserve"> 289 من طريق سالم</w:t>
      </w:r>
      <w:r w:rsidR="00A75710">
        <w:rPr>
          <w:rtl/>
          <w:lang w:bidi="fa-IR"/>
        </w:rPr>
        <w:t>:</w:t>
      </w:r>
      <w:r>
        <w:rPr>
          <w:rtl/>
          <w:lang w:bidi="fa-IR"/>
        </w:rPr>
        <w:t xml:space="preserve"> </w:t>
      </w:r>
      <w:r w:rsidR="005E4FD1">
        <w:rPr>
          <w:rFonts w:hint="cs"/>
          <w:rtl/>
          <w:lang w:bidi="fa-IR"/>
        </w:rPr>
        <w:t>ا</w:t>
      </w:r>
      <w:r>
        <w:rPr>
          <w:rtl/>
          <w:lang w:bidi="fa-IR"/>
        </w:rPr>
        <w:t>ن</w:t>
      </w:r>
      <w:r w:rsidR="005E4FD1">
        <w:rPr>
          <w:rFonts w:hint="cs"/>
          <w:rtl/>
          <w:lang w:bidi="fa-IR"/>
        </w:rPr>
        <w:t>َّ</w:t>
      </w:r>
      <w:r>
        <w:rPr>
          <w:rtl/>
          <w:lang w:bidi="fa-IR"/>
        </w:rPr>
        <w:t xml:space="preserve"> عبد الله بن عمر كان يصنع يعني يقطع الخف</w:t>
      </w:r>
      <w:r w:rsidR="005E4FD1">
        <w:rPr>
          <w:rFonts w:hint="cs"/>
          <w:rtl/>
          <w:lang w:bidi="fa-IR"/>
        </w:rPr>
        <w:t>ّ</w:t>
      </w:r>
      <w:r>
        <w:rPr>
          <w:rtl/>
          <w:lang w:bidi="fa-IR"/>
        </w:rPr>
        <w:t>ين للمرأة المحرمة ثم</w:t>
      </w:r>
      <w:r w:rsidR="005E4FD1">
        <w:rPr>
          <w:rFonts w:hint="cs"/>
          <w:rtl/>
          <w:lang w:bidi="fa-IR"/>
        </w:rPr>
        <w:t>َّ</w:t>
      </w:r>
      <w:r>
        <w:rPr>
          <w:rtl/>
          <w:lang w:bidi="fa-IR"/>
        </w:rPr>
        <w:t xml:space="preserve"> حد</w:t>
      </w:r>
      <w:r w:rsidR="005E4FD1">
        <w:rPr>
          <w:rFonts w:hint="cs"/>
          <w:rtl/>
          <w:lang w:bidi="fa-IR"/>
        </w:rPr>
        <w:t>َّ</w:t>
      </w:r>
      <w:r>
        <w:rPr>
          <w:rtl/>
          <w:lang w:bidi="fa-IR"/>
        </w:rPr>
        <w:t>ثته صفي</w:t>
      </w:r>
      <w:r w:rsidR="005E4FD1">
        <w:rPr>
          <w:rFonts w:hint="cs"/>
          <w:rtl/>
          <w:lang w:bidi="fa-IR"/>
        </w:rPr>
        <w:t>ّ</w:t>
      </w:r>
      <w:r>
        <w:rPr>
          <w:rtl/>
          <w:lang w:bidi="fa-IR"/>
        </w:rPr>
        <w:t>ة بنت أبي عبيد</w:t>
      </w:r>
      <w:r w:rsidR="00A75710">
        <w:rPr>
          <w:rtl/>
          <w:lang w:bidi="fa-IR"/>
        </w:rPr>
        <w:t>:</w:t>
      </w:r>
      <w:r>
        <w:rPr>
          <w:rtl/>
          <w:lang w:bidi="fa-IR"/>
        </w:rPr>
        <w:t xml:space="preserve"> </w:t>
      </w:r>
      <w:r w:rsidR="005E4FD1">
        <w:rPr>
          <w:rFonts w:hint="cs"/>
          <w:rtl/>
          <w:lang w:bidi="fa-IR"/>
        </w:rPr>
        <w:t>ا</w:t>
      </w:r>
      <w:r>
        <w:rPr>
          <w:rtl/>
          <w:lang w:bidi="fa-IR"/>
        </w:rPr>
        <w:t>ن</w:t>
      </w:r>
      <w:r w:rsidR="005E4FD1">
        <w:rPr>
          <w:rFonts w:hint="cs"/>
          <w:rtl/>
          <w:lang w:bidi="fa-IR"/>
        </w:rPr>
        <w:t>َّ</w:t>
      </w:r>
      <w:r>
        <w:rPr>
          <w:rtl/>
          <w:lang w:bidi="fa-IR"/>
        </w:rPr>
        <w:t xml:space="preserve"> عائشة حد</w:t>
      </w:r>
      <w:r w:rsidR="005E4FD1">
        <w:rPr>
          <w:rFonts w:hint="cs"/>
          <w:rtl/>
          <w:lang w:bidi="fa-IR"/>
        </w:rPr>
        <w:t>َّ</w:t>
      </w:r>
      <w:r>
        <w:rPr>
          <w:rtl/>
          <w:lang w:bidi="fa-IR"/>
        </w:rPr>
        <w:t>ثتها</w:t>
      </w:r>
      <w:r w:rsidR="00A75710">
        <w:rPr>
          <w:rtl/>
          <w:lang w:bidi="fa-IR"/>
        </w:rPr>
        <w:t>:</w:t>
      </w:r>
      <w:r>
        <w:rPr>
          <w:rtl/>
          <w:lang w:bidi="fa-IR"/>
        </w:rPr>
        <w:t xml:space="preserve"> </w:t>
      </w:r>
      <w:r w:rsidR="005E4FD1">
        <w:rPr>
          <w:rFonts w:hint="cs"/>
          <w:rtl/>
          <w:lang w:bidi="fa-IR"/>
        </w:rPr>
        <w:t>ا</w:t>
      </w:r>
      <w:r>
        <w:rPr>
          <w:rtl/>
          <w:lang w:bidi="fa-IR"/>
        </w:rPr>
        <w:t>ن</w:t>
      </w:r>
      <w:r w:rsidR="005E4FD1">
        <w:rPr>
          <w:rFonts w:hint="cs"/>
          <w:rtl/>
          <w:lang w:bidi="fa-IR"/>
        </w:rPr>
        <w:t>َّ</w:t>
      </w:r>
      <w:r>
        <w:rPr>
          <w:rtl/>
          <w:lang w:bidi="fa-IR"/>
        </w:rPr>
        <w:t xml:space="preserve"> رسول الله </w:t>
      </w:r>
      <w:r w:rsidR="005E4FD1" w:rsidRPr="005E4FD1">
        <w:rPr>
          <w:rStyle w:val="libAlaemChar"/>
          <w:rtl/>
        </w:rPr>
        <w:t>صلى‌الله‌عليه‌وآله‌وسلم</w:t>
      </w:r>
      <w:r>
        <w:rPr>
          <w:rtl/>
          <w:lang w:bidi="fa-IR"/>
        </w:rPr>
        <w:t xml:space="preserve"> قد كان رخ</w:t>
      </w:r>
      <w:r w:rsidR="005E4FD1">
        <w:rPr>
          <w:rFonts w:hint="cs"/>
          <w:rtl/>
          <w:lang w:bidi="fa-IR"/>
        </w:rPr>
        <w:t>ّ</w:t>
      </w:r>
      <w:r>
        <w:rPr>
          <w:rtl/>
          <w:lang w:bidi="fa-IR"/>
        </w:rPr>
        <w:t>ص للنساء في الخف</w:t>
      </w:r>
      <w:r w:rsidR="005E4FD1">
        <w:rPr>
          <w:rFonts w:hint="cs"/>
          <w:rtl/>
          <w:lang w:bidi="fa-IR"/>
        </w:rPr>
        <w:t>ّ</w:t>
      </w:r>
      <w:r>
        <w:rPr>
          <w:rtl/>
          <w:lang w:bidi="fa-IR"/>
        </w:rPr>
        <w:t>ين فترك ذلك.</w:t>
      </w:r>
    </w:p>
    <w:p w:rsidR="00F10858" w:rsidRDefault="00D83748" w:rsidP="00907899">
      <w:pPr>
        <w:pStyle w:val="libNormal"/>
        <w:rPr>
          <w:rtl/>
          <w:lang w:bidi="fa-IR"/>
        </w:rPr>
      </w:pPr>
      <w:r>
        <w:rPr>
          <w:rtl/>
          <w:lang w:bidi="fa-IR"/>
        </w:rPr>
        <w:t>وأخرجه إمام الشافعي</w:t>
      </w:r>
      <w:r w:rsidR="005E4FD1">
        <w:rPr>
          <w:rFonts w:hint="cs"/>
          <w:rtl/>
          <w:lang w:bidi="fa-IR"/>
        </w:rPr>
        <w:t>ّ</w:t>
      </w:r>
      <w:r>
        <w:rPr>
          <w:rtl/>
          <w:lang w:bidi="fa-IR"/>
        </w:rPr>
        <w:t xml:space="preserve">ة في كتابه </w:t>
      </w:r>
      <w:r w:rsidR="00907899" w:rsidRPr="00743CF5">
        <w:rPr>
          <w:rFonts w:hint="cs"/>
          <w:rtl/>
        </w:rPr>
        <w:t>«</w:t>
      </w:r>
      <w:r>
        <w:rPr>
          <w:rtl/>
          <w:lang w:bidi="fa-IR"/>
        </w:rPr>
        <w:t xml:space="preserve"> ال</w:t>
      </w:r>
      <w:r w:rsidR="005E4FD1">
        <w:rPr>
          <w:rFonts w:hint="cs"/>
          <w:rtl/>
          <w:lang w:bidi="fa-IR"/>
        </w:rPr>
        <w:t>اُ</w:t>
      </w:r>
      <w:r>
        <w:rPr>
          <w:rtl/>
          <w:lang w:bidi="fa-IR"/>
        </w:rPr>
        <w:t>م</w:t>
      </w:r>
      <w:r w:rsidR="00A75710">
        <w:rPr>
          <w:rtl/>
          <w:lang w:bidi="fa-IR"/>
        </w:rPr>
        <w:t>،</w:t>
      </w:r>
      <w:r>
        <w:rPr>
          <w:rtl/>
          <w:lang w:bidi="fa-IR"/>
        </w:rPr>
        <w:t xml:space="preserve"> </w:t>
      </w:r>
      <w:r w:rsidR="005E4FD1">
        <w:rPr>
          <w:rFonts w:hint="cs"/>
          <w:rtl/>
          <w:lang w:bidi="fa-IR"/>
        </w:rPr>
        <w:t>ا</w:t>
      </w:r>
      <w:r>
        <w:rPr>
          <w:rtl/>
          <w:lang w:bidi="fa-IR"/>
        </w:rPr>
        <w:t>ن</w:t>
      </w:r>
      <w:r w:rsidR="005E4FD1">
        <w:rPr>
          <w:rFonts w:hint="cs"/>
          <w:rtl/>
          <w:lang w:bidi="fa-IR"/>
        </w:rPr>
        <w:t>ّ</w:t>
      </w:r>
      <w:r>
        <w:rPr>
          <w:rtl/>
          <w:lang w:bidi="fa-IR"/>
        </w:rPr>
        <w:t xml:space="preserve"> ابن عمر كان يفتي النساء إذا أحرمن أن يقطعن الخف</w:t>
      </w:r>
      <w:r w:rsidR="005E4FD1">
        <w:rPr>
          <w:rFonts w:hint="cs"/>
          <w:rtl/>
          <w:lang w:bidi="fa-IR"/>
        </w:rPr>
        <w:t>ّ</w:t>
      </w:r>
      <w:r>
        <w:rPr>
          <w:rtl/>
          <w:lang w:bidi="fa-IR"/>
        </w:rPr>
        <w:t>ين حت</w:t>
      </w:r>
      <w:r w:rsidR="005E4FD1">
        <w:rPr>
          <w:rFonts w:hint="cs"/>
          <w:rtl/>
          <w:lang w:bidi="fa-IR"/>
        </w:rPr>
        <w:t>ّ</w:t>
      </w:r>
      <w:r>
        <w:rPr>
          <w:rtl/>
          <w:lang w:bidi="fa-IR"/>
        </w:rPr>
        <w:t>ى أخبرته صفي</w:t>
      </w:r>
      <w:r w:rsidR="005E4FD1">
        <w:rPr>
          <w:rFonts w:hint="cs"/>
          <w:rtl/>
          <w:lang w:bidi="fa-IR"/>
        </w:rPr>
        <w:t>ّ</w:t>
      </w:r>
      <w:r>
        <w:rPr>
          <w:rtl/>
          <w:lang w:bidi="fa-IR"/>
        </w:rPr>
        <w:t xml:space="preserve">ة عن عائشة </w:t>
      </w:r>
      <w:r w:rsidR="005E4FD1">
        <w:rPr>
          <w:rFonts w:hint="cs"/>
          <w:rtl/>
          <w:lang w:bidi="fa-IR"/>
        </w:rPr>
        <w:t>ا</w:t>
      </w:r>
      <w:r>
        <w:rPr>
          <w:rtl/>
          <w:lang w:bidi="fa-IR"/>
        </w:rPr>
        <w:t>ن</w:t>
      </w:r>
      <w:r w:rsidR="005E4FD1">
        <w:rPr>
          <w:rFonts w:hint="cs"/>
          <w:rtl/>
          <w:lang w:bidi="fa-IR"/>
        </w:rPr>
        <w:t>ّ</w:t>
      </w:r>
      <w:r>
        <w:rPr>
          <w:rtl/>
          <w:lang w:bidi="fa-IR"/>
        </w:rPr>
        <w:t>ها تفتي النساء أن لا يقطعن</w:t>
      </w:r>
      <w:r w:rsidR="00A75710">
        <w:rPr>
          <w:rtl/>
          <w:lang w:bidi="fa-IR"/>
        </w:rPr>
        <w:t>،</w:t>
      </w:r>
      <w:r>
        <w:rPr>
          <w:rtl/>
          <w:lang w:bidi="fa-IR"/>
        </w:rPr>
        <w:t xml:space="preserve"> فانتهى عنه.</w:t>
      </w:r>
    </w:p>
    <w:p w:rsidR="00F10858" w:rsidRDefault="00D83748" w:rsidP="00D83748">
      <w:pPr>
        <w:pStyle w:val="libNormal"/>
        <w:rPr>
          <w:rtl/>
          <w:lang w:bidi="fa-IR"/>
        </w:rPr>
      </w:pPr>
      <w:r>
        <w:rPr>
          <w:rtl/>
          <w:lang w:bidi="fa-IR"/>
        </w:rPr>
        <w:t>وأخرجه البيهقي في سننه 5</w:t>
      </w:r>
      <w:r w:rsidR="00A75710">
        <w:rPr>
          <w:rtl/>
          <w:lang w:bidi="fa-IR"/>
        </w:rPr>
        <w:t>:</w:t>
      </w:r>
      <w:r>
        <w:rPr>
          <w:rtl/>
          <w:lang w:bidi="fa-IR"/>
        </w:rPr>
        <w:t xml:space="preserve"> 52 باللفظين</w:t>
      </w:r>
      <w:r w:rsidR="00A75710">
        <w:rPr>
          <w:rtl/>
          <w:lang w:bidi="fa-IR"/>
        </w:rPr>
        <w:t>،</w:t>
      </w:r>
      <w:r>
        <w:rPr>
          <w:rtl/>
          <w:lang w:bidi="fa-IR"/>
        </w:rPr>
        <w:t xml:space="preserve"> وأخرجه أحمد في مسنده 2</w:t>
      </w:r>
      <w:r w:rsidR="00A75710">
        <w:rPr>
          <w:rtl/>
          <w:lang w:bidi="fa-IR"/>
        </w:rPr>
        <w:t>:</w:t>
      </w:r>
      <w:r>
        <w:rPr>
          <w:rtl/>
          <w:lang w:bidi="fa-IR"/>
        </w:rPr>
        <w:t xml:space="preserve"> 29 بلفظ أبي داود.</w:t>
      </w:r>
    </w:p>
    <w:p w:rsidR="00F10858" w:rsidRDefault="00D83748" w:rsidP="005E4FD1">
      <w:pPr>
        <w:pStyle w:val="libNormal"/>
        <w:rPr>
          <w:rtl/>
          <w:lang w:bidi="fa-IR"/>
        </w:rPr>
      </w:pPr>
      <w:r>
        <w:rPr>
          <w:rtl/>
          <w:lang w:bidi="fa-IR"/>
        </w:rPr>
        <w:t>وال</w:t>
      </w:r>
      <w:r w:rsidR="005E4FD1">
        <w:rPr>
          <w:rFonts w:hint="cs"/>
          <w:rtl/>
          <w:lang w:bidi="fa-IR"/>
        </w:rPr>
        <w:t>اُ</w:t>
      </w:r>
      <w:r>
        <w:rPr>
          <w:rtl/>
          <w:lang w:bidi="fa-IR"/>
        </w:rPr>
        <w:t>م</w:t>
      </w:r>
      <w:r w:rsidR="005E4FD1">
        <w:rPr>
          <w:rFonts w:hint="cs"/>
          <w:rtl/>
          <w:lang w:bidi="fa-IR"/>
        </w:rPr>
        <w:t>ّ</w:t>
      </w:r>
      <w:r>
        <w:rPr>
          <w:rtl/>
          <w:lang w:bidi="fa-IR"/>
        </w:rPr>
        <w:t>ة كما حكى الزركشي في ال</w:t>
      </w:r>
      <w:r w:rsidR="005E4FD1">
        <w:rPr>
          <w:rFonts w:hint="cs"/>
          <w:rtl/>
          <w:lang w:bidi="fa-IR"/>
        </w:rPr>
        <w:t>إ</w:t>
      </w:r>
      <w:r>
        <w:rPr>
          <w:rtl/>
          <w:lang w:bidi="fa-IR"/>
        </w:rPr>
        <w:t>جابة ص 118 مجمعة</w:t>
      </w:r>
      <w:r w:rsidR="005E4FD1">
        <w:rPr>
          <w:rFonts w:hint="cs"/>
          <w:rtl/>
          <w:lang w:bidi="fa-IR"/>
        </w:rPr>
        <w:t>ٌ</w:t>
      </w:r>
      <w:r>
        <w:rPr>
          <w:rtl/>
          <w:lang w:bidi="fa-IR"/>
        </w:rPr>
        <w:t xml:space="preserve"> على أن</w:t>
      </w:r>
      <w:r w:rsidR="005E4FD1">
        <w:rPr>
          <w:rFonts w:hint="cs"/>
          <w:rtl/>
          <w:lang w:bidi="fa-IR"/>
        </w:rPr>
        <w:t>ّ</w:t>
      </w:r>
      <w:r>
        <w:rPr>
          <w:rtl/>
          <w:lang w:bidi="fa-IR"/>
        </w:rPr>
        <w:t xml:space="preserve"> المراد بالخطاب المذكور في اللباس الرجال دون النساء و</w:t>
      </w:r>
      <w:r w:rsidR="005E4FD1">
        <w:rPr>
          <w:rFonts w:hint="cs"/>
          <w:rtl/>
          <w:lang w:bidi="fa-IR"/>
        </w:rPr>
        <w:t>ا</w:t>
      </w:r>
      <w:r>
        <w:rPr>
          <w:rtl/>
          <w:lang w:bidi="fa-IR"/>
        </w:rPr>
        <w:t>ن</w:t>
      </w:r>
      <w:r w:rsidR="005E4FD1">
        <w:rPr>
          <w:rFonts w:hint="cs"/>
          <w:rtl/>
          <w:lang w:bidi="fa-IR"/>
        </w:rPr>
        <w:t>ّ</w:t>
      </w:r>
      <w:r>
        <w:rPr>
          <w:rtl/>
          <w:lang w:bidi="fa-IR"/>
        </w:rPr>
        <w:t>ه لا بأس بلباس المخيط والخفاف للنساء.</w:t>
      </w:r>
    </w:p>
    <w:p w:rsidR="00F10858" w:rsidRDefault="00D83748" w:rsidP="00907899">
      <w:pPr>
        <w:pStyle w:val="libNormal"/>
        <w:rPr>
          <w:rtl/>
          <w:lang w:bidi="fa-IR"/>
        </w:rPr>
      </w:pPr>
      <w:bookmarkStart w:id="7" w:name="_Toc523488907"/>
      <w:r w:rsidRPr="005E4FD1">
        <w:rPr>
          <w:rStyle w:val="Heading3Char"/>
          <w:rtl/>
        </w:rPr>
        <w:t>( ومنها )</w:t>
      </w:r>
      <w:bookmarkEnd w:id="7"/>
      <w:r w:rsidR="00A75710">
        <w:rPr>
          <w:rtl/>
          <w:lang w:bidi="fa-IR"/>
        </w:rPr>
        <w:t>:</w:t>
      </w:r>
      <w:r>
        <w:rPr>
          <w:rtl/>
          <w:lang w:bidi="fa-IR"/>
        </w:rPr>
        <w:t xml:space="preserve"> ما أخرجه الشيخان من أن</w:t>
      </w:r>
      <w:r w:rsidR="005E4FD1">
        <w:rPr>
          <w:rFonts w:hint="cs"/>
          <w:rtl/>
          <w:lang w:bidi="fa-IR"/>
        </w:rPr>
        <w:t>َّ</w:t>
      </w:r>
      <w:r>
        <w:rPr>
          <w:rtl/>
          <w:lang w:bidi="fa-IR"/>
        </w:rPr>
        <w:t xml:space="preserve"> ابن عمر كان يكري مزارعه على عهد رسول الله </w:t>
      </w:r>
      <w:r w:rsidR="008A1F53" w:rsidRPr="008A1F53">
        <w:rPr>
          <w:rStyle w:val="libAlaemChar"/>
          <w:rtl/>
        </w:rPr>
        <w:t>صلى‌الله‌عليه‌وآله‌وسلم</w:t>
      </w:r>
      <w:r>
        <w:rPr>
          <w:rtl/>
          <w:lang w:bidi="fa-IR"/>
        </w:rPr>
        <w:t xml:space="preserve"> وفي إمارة أبي بكر وعمر وعثمان وصدرا</w:t>
      </w:r>
      <w:r w:rsidR="005E4FD1">
        <w:rPr>
          <w:rFonts w:hint="cs"/>
          <w:rtl/>
          <w:lang w:bidi="fa-IR"/>
        </w:rPr>
        <w:t>ً</w:t>
      </w:r>
      <w:r>
        <w:rPr>
          <w:rtl/>
          <w:lang w:bidi="fa-IR"/>
        </w:rPr>
        <w:t xml:space="preserve"> من خلافة معاوية حت</w:t>
      </w:r>
      <w:r w:rsidR="005E4FD1">
        <w:rPr>
          <w:rFonts w:hint="cs"/>
          <w:rtl/>
          <w:lang w:bidi="fa-IR"/>
        </w:rPr>
        <w:t>ّ</w:t>
      </w:r>
      <w:r>
        <w:rPr>
          <w:rtl/>
          <w:lang w:bidi="fa-IR"/>
        </w:rPr>
        <w:t>ى بلغه في آخر خلافة معاوية أن</w:t>
      </w:r>
      <w:r w:rsidR="005E4FD1">
        <w:rPr>
          <w:rFonts w:hint="cs"/>
          <w:rtl/>
          <w:lang w:bidi="fa-IR"/>
        </w:rPr>
        <w:t>َّ</w:t>
      </w:r>
      <w:r>
        <w:rPr>
          <w:rtl/>
          <w:lang w:bidi="fa-IR"/>
        </w:rPr>
        <w:t xml:space="preserve"> رافع بن خديج ي</w:t>
      </w:r>
      <w:r w:rsidR="005E4FD1">
        <w:rPr>
          <w:rFonts w:hint="cs"/>
          <w:rtl/>
          <w:lang w:bidi="fa-IR"/>
        </w:rPr>
        <w:t>ُ</w:t>
      </w:r>
      <w:r>
        <w:rPr>
          <w:rtl/>
          <w:lang w:bidi="fa-IR"/>
        </w:rPr>
        <w:t>حد</w:t>
      </w:r>
      <w:r w:rsidR="005E4FD1">
        <w:rPr>
          <w:rFonts w:hint="cs"/>
          <w:rtl/>
          <w:lang w:bidi="fa-IR"/>
        </w:rPr>
        <w:t>ِّ</w:t>
      </w:r>
      <w:r>
        <w:rPr>
          <w:rtl/>
          <w:lang w:bidi="fa-IR"/>
        </w:rPr>
        <w:t>ث فيها بنهي عن النبي</w:t>
      </w:r>
      <w:r w:rsidR="005E4FD1">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فدخل عليه فسأله فقال</w:t>
      </w:r>
      <w:r w:rsidR="00A75710">
        <w:rPr>
          <w:rtl/>
          <w:lang w:bidi="fa-IR"/>
        </w:rPr>
        <w:t>:</w:t>
      </w:r>
      <w:r>
        <w:rPr>
          <w:rtl/>
          <w:lang w:bidi="fa-IR"/>
        </w:rPr>
        <w:t xml:space="preserve"> كان رسول الله </w:t>
      </w:r>
      <w:r w:rsidR="00907899" w:rsidRPr="005E4FD1">
        <w:rPr>
          <w:rStyle w:val="libAlaemChar"/>
          <w:rtl/>
        </w:rPr>
        <w:t>صلى‌الله‌عليه‌وآله‌وسلم</w:t>
      </w:r>
      <w:r w:rsidR="00907899">
        <w:rPr>
          <w:rtl/>
          <w:lang w:bidi="fa-IR"/>
        </w:rPr>
        <w:t xml:space="preserve"> </w:t>
      </w:r>
      <w:r>
        <w:rPr>
          <w:rtl/>
          <w:lang w:bidi="fa-IR"/>
        </w:rPr>
        <w:t>ينهى عن كراء المزارع</w:t>
      </w:r>
      <w:r w:rsidR="00A75710">
        <w:rPr>
          <w:rtl/>
          <w:lang w:bidi="fa-IR"/>
        </w:rPr>
        <w:t>،</w:t>
      </w:r>
      <w:r>
        <w:rPr>
          <w:rtl/>
          <w:lang w:bidi="fa-IR"/>
        </w:rPr>
        <w:t xml:space="preserve"> فتركها ابن عمر بعد</w:t>
      </w:r>
      <w:r w:rsidR="005E4FD1">
        <w:rPr>
          <w:rFonts w:hint="cs"/>
          <w:rtl/>
          <w:lang w:bidi="fa-IR"/>
        </w:rPr>
        <w:t>ُ</w:t>
      </w:r>
      <w:r>
        <w:rPr>
          <w:rtl/>
          <w:lang w:bidi="fa-IR"/>
        </w:rPr>
        <w:t xml:space="preserve"> و كان إذا س</w:t>
      </w:r>
      <w:r w:rsidR="005E4FD1">
        <w:rPr>
          <w:rFonts w:hint="cs"/>
          <w:rtl/>
          <w:lang w:bidi="fa-IR"/>
        </w:rPr>
        <w:t>ُ</w:t>
      </w:r>
      <w:r>
        <w:rPr>
          <w:rtl/>
          <w:lang w:bidi="fa-IR"/>
        </w:rPr>
        <w:t>ئل عنها بعد</w:t>
      </w:r>
      <w:r w:rsidR="005E4FD1">
        <w:rPr>
          <w:rFonts w:hint="cs"/>
          <w:rtl/>
          <w:lang w:bidi="fa-IR"/>
        </w:rPr>
        <w:t>ُ</w:t>
      </w:r>
      <w:r>
        <w:rPr>
          <w:rtl/>
          <w:lang w:bidi="fa-IR"/>
        </w:rPr>
        <w:t xml:space="preserve"> قال</w:t>
      </w:r>
      <w:r w:rsidR="00A75710">
        <w:rPr>
          <w:rtl/>
          <w:lang w:bidi="fa-IR"/>
        </w:rPr>
        <w:t>:</w:t>
      </w:r>
      <w:r>
        <w:rPr>
          <w:rtl/>
          <w:lang w:bidi="fa-IR"/>
        </w:rPr>
        <w:t xml:space="preserve"> زعم رافع بن خديج </w:t>
      </w:r>
      <w:r w:rsidR="005E4FD1">
        <w:rPr>
          <w:rFonts w:hint="cs"/>
          <w:rtl/>
          <w:lang w:bidi="fa-IR"/>
        </w:rPr>
        <w:t>ا</w:t>
      </w:r>
      <w:r>
        <w:rPr>
          <w:rtl/>
          <w:lang w:bidi="fa-IR"/>
        </w:rPr>
        <w:t>ن</w:t>
      </w:r>
      <w:r w:rsidR="005E4FD1">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نهى عنها </w:t>
      </w:r>
      <w:r w:rsidRPr="0021364B">
        <w:rPr>
          <w:rStyle w:val="libFootnotenumChar"/>
          <w:rtl/>
        </w:rPr>
        <w:t>(1)</w:t>
      </w:r>
      <w:r>
        <w:rPr>
          <w:rtl/>
          <w:lang w:bidi="fa-IR"/>
        </w:rPr>
        <w:t>.</w:t>
      </w:r>
    </w:p>
    <w:p w:rsidR="00F10858" w:rsidRDefault="00D83748" w:rsidP="0037758D">
      <w:pPr>
        <w:pStyle w:val="libNormal"/>
        <w:rPr>
          <w:rtl/>
          <w:lang w:bidi="fa-IR"/>
        </w:rPr>
      </w:pPr>
      <w:r>
        <w:rPr>
          <w:rtl/>
          <w:lang w:bidi="fa-IR"/>
        </w:rPr>
        <w:t xml:space="preserve">وفي التعليق على صحيح مسلم </w:t>
      </w:r>
      <w:r w:rsidRPr="0021364B">
        <w:rPr>
          <w:rStyle w:val="libFootnotenumChar"/>
          <w:rtl/>
        </w:rPr>
        <w:t>(2)</w:t>
      </w:r>
      <w:r w:rsidR="00A75710">
        <w:rPr>
          <w:rtl/>
          <w:lang w:bidi="fa-IR"/>
        </w:rPr>
        <w:t>:</w:t>
      </w:r>
      <w:r>
        <w:rPr>
          <w:rtl/>
          <w:lang w:bidi="fa-IR"/>
        </w:rPr>
        <w:t xml:space="preserve"> قوله </w:t>
      </w:r>
      <w:r w:rsidR="005E4FD1" w:rsidRPr="00743CF5">
        <w:rPr>
          <w:rFonts w:hint="cs"/>
          <w:rtl/>
        </w:rPr>
        <w:t>«</w:t>
      </w:r>
      <w:r>
        <w:rPr>
          <w:rtl/>
          <w:lang w:bidi="fa-IR"/>
        </w:rPr>
        <w:t xml:space="preserve"> وصدرا</w:t>
      </w:r>
      <w:r w:rsidR="005E4FD1">
        <w:rPr>
          <w:rFonts w:hint="cs"/>
          <w:rtl/>
          <w:lang w:bidi="fa-IR"/>
        </w:rPr>
        <w:t>ً</w:t>
      </w:r>
      <w:r>
        <w:rPr>
          <w:rtl/>
          <w:lang w:bidi="fa-IR"/>
        </w:rPr>
        <w:t xml:space="preserve"> من خلافة معاوية </w:t>
      </w:r>
      <w:r w:rsidR="005E4FD1" w:rsidRPr="00743CF5">
        <w:rPr>
          <w:rFonts w:hint="cs"/>
          <w:rtl/>
        </w:rPr>
        <w:t>»</w:t>
      </w:r>
      <w:r>
        <w:rPr>
          <w:rtl/>
          <w:lang w:bidi="fa-IR"/>
        </w:rPr>
        <w:t xml:space="preserve"> قد أغرب في وصف معاوية بالخلافة بعد ما وصف الخلفاء الثلاثة بالإمارة</w:t>
      </w:r>
      <w:r w:rsidR="00A75710">
        <w:rPr>
          <w:rtl/>
          <w:lang w:bidi="fa-IR"/>
        </w:rPr>
        <w:t>،</w:t>
      </w:r>
      <w:r>
        <w:rPr>
          <w:rtl/>
          <w:lang w:bidi="fa-IR"/>
        </w:rPr>
        <w:t xml:space="preserve"> وأسقط رابعهم من البين مع أن</w:t>
      </w:r>
      <w:r w:rsidR="00946230">
        <w:rPr>
          <w:rFonts w:hint="cs"/>
          <w:rtl/>
          <w:lang w:bidi="fa-IR"/>
        </w:rPr>
        <w:t>ّ</w:t>
      </w:r>
      <w:r>
        <w:rPr>
          <w:rtl/>
          <w:lang w:bidi="fa-IR"/>
        </w:rPr>
        <w:t xml:space="preserve"> الخلافة الكاملة خصيصتهم</w:t>
      </w:r>
      <w:r w:rsidR="00A75710">
        <w:rPr>
          <w:rtl/>
          <w:lang w:bidi="fa-IR"/>
        </w:rPr>
        <w:t>،</w:t>
      </w:r>
      <w:r>
        <w:rPr>
          <w:rtl/>
          <w:lang w:bidi="fa-IR"/>
        </w:rPr>
        <w:t xml:space="preserve"> وعبارة البخاري</w:t>
      </w:r>
      <w:r w:rsidR="00A75710">
        <w:rPr>
          <w:rtl/>
          <w:lang w:bidi="fa-IR"/>
        </w:rPr>
        <w:t>:</w:t>
      </w:r>
      <w:r>
        <w:rPr>
          <w:rtl/>
          <w:lang w:bidi="fa-IR"/>
        </w:rPr>
        <w:t xml:space="preserve"> إن</w:t>
      </w:r>
      <w:r w:rsidR="00946230">
        <w:rPr>
          <w:rFonts w:hint="cs"/>
          <w:rtl/>
          <w:lang w:bidi="fa-IR"/>
        </w:rPr>
        <w:t>ّ</w:t>
      </w:r>
      <w:r>
        <w:rPr>
          <w:rtl/>
          <w:lang w:bidi="fa-IR"/>
        </w:rPr>
        <w:t xml:space="preserve"> ابن عمر رضي الله عنه كان يكري مزارعه على عهد النبي</w:t>
      </w:r>
      <w:r w:rsidR="00946230">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وأبي بكر وعمر وعثمان وصدرا</w:t>
      </w:r>
      <w:r w:rsidR="00946230">
        <w:rPr>
          <w:rFonts w:hint="cs"/>
          <w:rtl/>
          <w:lang w:bidi="fa-IR"/>
        </w:rPr>
        <w:t>ً</w:t>
      </w:r>
      <w:r>
        <w:rPr>
          <w:rtl/>
          <w:lang w:bidi="fa-IR"/>
        </w:rPr>
        <w:t xml:space="preserve"> من إمارة معاوية وكان معاوية كما ذكره القسطلاني في باب صوم عاشوراء يقول</w:t>
      </w:r>
      <w:r w:rsidR="00A75710">
        <w:rPr>
          <w:rtl/>
          <w:lang w:bidi="fa-IR"/>
        </w:rPr>
        <w:t>:</w:t>
      </w:r>
      <w:r>
        <w:rPr>
          <w:rtl/>
          <w:lang w:bidi="fa-IR"/>
        </w:rPr>
        <w:t xml:space="preserve"> أنا أو</w:t>
      </w:r>
      <w:r w:rsidR="00946230">
        <w:rPr>
          <w:rFonts w:hint="cs"/>
          <w:rtl/>
          <w:lang w:bidi="fa-IR"/>
        </w:rPr>
        <w:t>ّ</w:t>
      </w:r>
      <w:r>
        <w:rPr>
          <w:rtl/>
          <w:lang w:bidi="fa-IR"/>
        </w:rPr>
        <w:t>ل الملوك.</w:t>
      </w:r>
      <w:r w:rsidR="00946230">
        <w:rPr>
          <w:rFonts w:hint="cs"/>
          <w:rtl/>
          <w:lang w:bidi="fa-IR"/>
        </w:rPr>
        <w:t xml:space="preserve"> </w:t>
      </w:r>
      <w:r>
        <w:rPr>
          <w:rtl/>
          <w:lang w:bidi="fa-IR"/>
        </w:rPr>
        <w:t>وقال المن</w:t>
      </w:r>
      <w:r w:rsidR="00907899">
        <w:rPr>
          <w:rtl/>
          <w:lang w:bidi="fa-IR"/>
        </w:rPr>
        <w:t>اوي في شرح حديث الجامع الصغير (</w:t>
      </w:r>
      <w:r>
        <w:rPr>
          <w:rtl/>
          <w:lang w:bidi="fa-IR"/>
        </w:rPr>
        <w:t>الخلافة بالمدينة والملك بالشام ) وهذا من معجزاته صلى الله تعالى عليه وسل</w:t>
      </w:r>
      <w:r w:rsidR="0037758D">
        <w:rPr>
          <w:rFonts w:hint="cs"/>
          <w:rtl/>
          <w:lang w:bidi="fa-IR"/>
        </w:rPr>
        <w:t>ّ</w:t>
      </w:r>
      <w:r>
        <w:rPr>
          <w:rtl/>
          <w:lang w:bidi="fa-IR"/>
        </w:rPr>
        <w:t>م فقد كان كما أخبر</w:t>
      </w:r>
      <w:r w:rsidR="00A75710">
        <w:rPr>
          <w:rtl/>
          <w:lang w:bidi="fa-IR"/>
        </w:rPr>
        <w:t>،</w:t>
      </w:r>
      <w:r>
        <w:rPr>
          <w:rtl/>
          <w:lang w:bidi="fa-IR"/>
        </w:rPr>
        <w:t xml:space="preserve"> وقال في شرح حديثه ( الخلافة بعدي في </w:t>
      </w:r>
      <w:r w:rsidR="0037758D">
        <w:rPr>
          <w:rFonts w:hint="cs"/>
          <w:rtl/>
          <w:lang w:bidi="fa-IR"/>
        </w:rPr>
        <w:t>ا</w:t>
      </w:r>
      <w:r>
        <w:rPr>
          <w:rtl/>
          <w:lang w:bidi="fa-IR"/>
        </w:rPr>
        <w:t>متي ثلاثون سنة )</w:t>
      </w:r>
      <w:r w:rsidR="00A75710">
        <w:rPr>
          <w:rtl/>
          <w:lang w:bidi="fa-IR"/>
        </w:rPr>
        <w:t>:</w:t>
      </w:r>
      <w:r>
        <w:rPr>
          <w:rtl/>
          <w:lang w:bidi="fa-IR"/>
        </w:rPr>
        <w:t xml:space="preserve"> قالوا</w:t>
      </w:r>
      <w:r w:rsidR="00A75710">
        <w:rPr>
          <w:rtl/>
          <w:lang w:bidi="fa-IR"/>
        </w:rPr>
        <w:t>:</w:t>
      </w:r>
      <w:r>
        <w:rPr>
          <w:rtl/>
          <w:lang w:bidi="fa-IR"/>
        </w:rPr>
        <w:t xml:space="preserve"> لم يكن في الثلاثين إل</w:t>
      </w:r>
      <w:r w:rsidR="0037758D">
        <w:rPr>
          <w:rFonts w:hint="cs"/>
          <w:rtl/>
          <w:lang w:bidi="fa-IR"/>
        </w:rPr>
        <w:t>ّ</w:t>
      </w:r>
      <w:r>
        <w:rPr>
          <w:rtl/>
          <w:lang w:bidi="fa-IR"/>
        </w:rPr>
        <w:t>ا الخلفاء الأربعة وأي</w:t>
      </w:r>
      <w:r w:rsidR="0037758D">
        <w:rPr>
          <w:rFonts w:hint="cs"/>
          <w:rtl/>
          <w:lang w:bidi="fa-IR"/>
        </w:rPr>
        <w:t>ّ</w:t>
      </w:r>
      <w:r>
        <w:rPr>
          <w:rtl/>
          <w:lang w:bidi="fa-IR"/>
        </w:rPr>
        <w:t>ام الحسن ( ثم</w:t>
      </w:r>
      <w:r w:rsidR="0037758D">
        <w:rPr>
          <w:rFonts w:hint="cs"/>
          <w:rtl/>
          <w:lang w:bidi="fa-IR"/>
        </w:rPr>
        <w:t>َّ</w:t>
      </w:r>
      <w:r>
        <w:rPr>
          <w:rtl/>
          <w:lang w:bidi="fa-IR"/>
        </w:rPr>
        <w:t xml:space="preserve"> ملك بعد ذلك ) لأن</w:t>
      </w:r>
      <w:r w:rsidR="0037758D">
        <w:rPr>
          <w:rFonts w:hint="cs"/>
          <w:rtl/>
          <w:lang w:bidi="fa-IR"/>
        </w:rPr>
        <w:t>ّ</w:t>
      </w:r>
      <w:r>
        <w:rPr>
          <w:rtl/>
          <w:lang w:bidi="fa-IR"/>
        </w:rPr>
        <w:t xml:space="preserve"> اسم الخلافة</w:t>
      </w:r>
    </w:p>
    <w:p w:rsidR="00D83748" w:rsidRDefault="00F10858" w:rsidP="00F10858">
      <w:pPr>
        <w:pStyle w:val="libLine"/>
        <w:rPr>
          <w:lang w:bidi="fa-IR"/>
        </w:rPr>
      </w:pPr>
      <w:r>
        <w:rPr>
          <w:rtl/>
          <w:lang w:bidi="fa-IR"/>
        </w:rPr>
        <w:t>____________________</w:t>
      </w:r>
    </w:p>
    <w:p w:rsidR="00F10858" w:rsidRDefault="00D83748" w:rsidP="0037758D">
      <w:pPr>
        <w:pStyle w:val="libFootnote0"/>
        <w:rPr>
          <w:rtl/>
          <w:lang w:bidi="fa-IR"/>
        </w:rPr>
      </w:pPr>
      <w:r>
        <w:rPr>
          <w:rtl/>
          <w:lang w:bidi="fa-IR"/>
        </w:rPr>
        <w:t xml:space="preserve">1 </w:t>
      </w:r>
      <w:r w:rsidR="00F10858">
        <w:rPr>
          <w:rtl/>
          <w:lang w:bidi="fa-IR"/>
        </w:rPr>
        <w:t>-</w:t>
      </w:r>
      <w:r>
        <w:rPr>
          <w:rtl/>
          <w:lang w:bidi="fa-IR"/>
        </w:rPr>
        <w:t xml:space="preserve"> صحيح البخار</w:t>
      </w:r>
      <w:r w:rsidR="0037758D">
        <w:rPr>
          <w:rFonts w:hint="cs"/>
          <w:rtl/>
          <w:lang w:bidi="fa-IR"/>
        </w:rPr>
        <w:t>ى</w:t>
      </w:r>
      <w:r>
        <w:rPr>
          <w:rtl/>
          <w:lang w:bidi="fa-IR"/>
        </w:rPr>
        <w:t xml:space="preserve"> 4</w:t>
      </w:r>
      <w:r w:rsidR="00A75710">
        <w:rPr>
          <w:rtl/>
          <w:lang w:bidi="fa-IR"/>
        </w:rPr>
        <w:t>:</w:t>
      </w:r>
      <w:r>
        <w:rPr>
          <w:rtl/>
          <w:lang w:bidi="fa-IR"/>
        </w:rPr>
        <w:t xml:space="preserve"> 47</w:t>
      </w:r>
      <w:r w:rsidR="00A75710">
        <w:rPr>
          <w:rtl/>
          <w:lang w:bidi="fa-IR"/>
        </w:rPr>
        <w:t>،</w:t>
      </w:r>
      <w:r>
        <w:rPr>
          <w:rtl/>
          <w:lang w:bidi="fa-IR"/>
        </w:rPr>
        <w:t xml:space="preserve"> صحيح مسلم 5</w:t>
      </w:r>
      <w:r w:rsidR="00A75710">
        <w:rPr>
          <w:rtl/>
          <w:lang w:bidi="fa-IR"/>
        </w:rPr>
        <w:t>:</w:t>
      </w:r>
      <w:r>
        <w:rPr>
          <w:rtl/>
          <w:lang w:bidi="fa-IR"/>
        </w:rPr>
        <w:t xml:space="preserve"> 21</w:t>
      </w:r>
      <w:r w:rsidR="00A75710">
        <w:rPr>
          <w:rtl/>
          <w:lang w:bidi="fa-IR"/>
        </w:rPr>
        <w:t>،</w:t>
      </w:r>
      <w:r>
        <w:rPr>
          <w:rtl/>
          <w:lang w:bidi="fa-IR"/>
        </w:rPr>
        <w:t xml:space="preserve"> سنن النسائ</w:t>
      </w:r>
      <w:r w:rsidR="0037758D">
        <w:rPr>
          <w:rFonts w:hint="cs"/>
          <w:rtl/>
          <w:lang w:bidi="fa-IR"/>
        </w:rPr>
        <w:t>ى</w:t>
      </w:r>
      <w:r>
        <w:rPr>
          <w:rtl/>
          <w:lang w:bidi="fa-IR"/>
        </w:rPr>
        <w:t xml:space="preserve"> 7</w:t>
      </w:r>
      <w:r w:rsidR="00A75710">
        <w:rPr>
          <w:rtl/>
          <w:lang w:bidi="fa-IR"/>
        </w:rPr>
        <w:t>:</w:t>
      </w:r>
      <w:r>
        <w:rPr>
          <w:rtl/>
          <w:lang w:bidi="fa-IR"/>
        </w:rPr>
        <w:t xml:space="preserve"> 46</w:t>
      </w:r>
      <w:r w:rsidR="00A75710">
        <w:rPr>
          <w:rtl/>
          <w:lang w:bidi="fa-IR"/>
        </w:rPr>
        <w:t>،</w:t>
      </w:r>
      <w:r>
        <w:rPr>
          <w:rtl/>
          <w:lang w:bidi="fa-IR"/>
        </w:rPr>
        <w:t xml:space="preserve"> 47</w:t>
      </w:r>
      <w:r w:rsidR="00A75710">
        <w:rPr>
          <w:rtl/>
          <w:lang w:bidi="fa-IR"/>
        </w:rPr>
        <w:t>،</w:t>
      </w:r>
      <w:r>
        <w:rPr>
          <w:rtl/>
          <w:lang w:bidi="fa-IR"/>
        </w:rPr>
        <w:t xml:space="preserve"> مسند أحمد 2</w:t>
      </w:r>
      <w:r w:rsidR="00A75710">
        <w:rPr>
          <w:rtl/>
          <w:lang w:bidi="fa-IR"/>
        </w:rPr>
        <w:t>:</w:t>
      </w:r>
      <w:r>
        <w:rPr>
          <w:rtl/>
          <w:lang w:bidi="fa-IR"/>
        </w:rPr>
        <w:t xml:space="preserve"> 6</w:t>
      </w:r>
      <w:r w:rsidR="00A75710">
        <w:rPr>
          <w:rtl/>
          <w:lang w:bidi="fa-IR"/>
        </w:rPr>
        <w:t>،</w:t>
      </w:r>
      <w:r>
        <w:rPr>
          <w:rtl/>
          <w:lang w:bidi="fa-IR"/>
        </w:rPr>
        <w:t xml:space="preserve"> سنن ابن ماجة 2</w:t>
      </w:r>
      <w:r w:rsidR="00A75710">
        <w:rPr>
          <w:rtl/>
          <w:lang w:bidi="fa-IR"/>
        </w:rPr>
        <w:t>:</w:t>
      </w:r>
      <w:r>
        <w:rPr>
          <w:rtl/>
          <w:lang w:bidi="fa-IR"/>
        </w:rPr>
        <w:t xml:space="preserve"> 87</w:t>
      </w:r>
      <w:r w:rsidR="00A75710">
        <w:rPr>
          <w:rtl/>
          <w:lang w:bidi="fa-IR"/>
        </w:rPr>
        <w:t>،</w:t>
      </w:r>
      <w:r>
        <w:rPr>
          <w:rtl/>
          <w:lang w:bidi="fa-IR"/>
        </w:rPr>
        <w:t xml:space="preserve"> سنن </w:t>
      </w:r>
      <w:r w:rsidR="0037758D">
        <w:rPr>
          <w:rFonts w:hint="cs"/>
          <w:rtl/>
          <w:lang w:bidi="fa-IR"/>
        </w:rPr>
        <w:t>ا</w:t>
      </w:r>
      <w:r>
        <w:rPr>
          <w:rtl/>
          <w:lang w:bidi="fa-IR"/>
        </w:rPr>
        <w:t>ب</w:t>
      </w:r>
      <w:r w:rsidR="0037758D">
        <w:rPr>
          <w:rFonts w:hint="cs"/>
          <w:rtl/>
          <w:lang w:bidi="fa-IR"/>
        </w:rPr>
        <w:t>ى</w:t>
      </w:r>
      <w:r>
        <w:rPr>
          <w:rtl/>
          <w:lang w:bidi="fa-IR"/>
        </w:rPr>
        <w:t xml:space="preserve"> داود 2</w:t>
      </w:r>
      <w:r w:rsidR="00A75710">
        <w:rPr>
          <w:rtl/>
          <w:lang w:bidi="fa-IR"/>
        </w:rPr>
        <w:t>:</w:t>
      </w:r>
      <w:r>
        <w:rPr>
          <w:rtl/>
          <w:lang w:bidi="fa-IR"/>
        </w:rPr>
        <w:t xml:space="preserve"> 91</w:t>
      </w:r>
      <w:r w:rsidR="00A75710">
        <w:rPr>
          <w:rtl/>
          <w:lang w:bidi="fa-IR"/>
        </w:rPr>
        <w:t>،</w:t>
      </w:r>
      <w:r>
        <w:rPr>
          <w:rtl/>
          <w:lang w:bidi="fa-IR"/>
        </w:rPr>
        <w:t xml:space="preserve"> سنن البيهق</w:t>
      </w:r>
      <w:r w:rsidR="0037758D">
        <w:rPr>
          <w:rFonts w:hint="cs"/>
          <w:rtl/>
          <w:lang w:bidi="fa-IR"/>
        </w:rPr>
        <w:t>ى</w:t>
      </w:r>
      <w:r>
        <w:rPr>
          <w:rtl/>
          <w:lang w:bidi="fa-IR"/>
        </w:rPr>
        <w:t xml:space="preserve"> 6</w:t>
      </w:r>
      <w:r w:rsidR="00A75710">
        <w:rPr>
          <w:rtl/>
          <w:lang w:bidi="fa-IR"/>
        </w:rPr>
        <w:t>:</w:t>
      </w:r>
      <w:r>
        <w:rPr>
          <w:rtl/>
          <w:lang w:bidi="fa-IR"/>
        </w:rPr>
        <w:t xml:space="preserve"> 130 واللفظ لمسلم.</w:t>
      </w:r>
    </w:p>
    <w:p w:rsidR="00F10858" w:rsidRDefault="00D83748" w:rsidP="00F10858">
      <w:pPr>
        <w:pStyle w:val="libFootnote0"/>
        <w:rPr>
          <w:lang w:bidi="fa-IR"/>
        </w:rPr>
      </w:pPr>
      <w:r>
        <w:rPr>
          <w:rtl/>
          <w:lang w:bidi="fa-IR"/>
        </w:rPr>
        <w:t xml:space="preserve">2 </w:t>
      </w:r>
      <w:r w:rsidR="00F10858">
        <w:rPr>
          <w:rtl/>
          <w:lang w:bidi="fa-IR"/>
        </w:rPr>
        <w:t>-</w:t>
      </w:r>
      <w:r>
        <w:rPr>
          <w:rtl/>
          <w:lang w:bidi="fa-IR"/>
        </w:rPr>
        <w:t xml:space="preserve"> راجع صحيح مسلم 5</w:t>
      </w:r>
      <w:r w:rsidR="00A75710">
        <w:rPr>
          <w:rtl/>
          <w:lang w:bidi="fa-IR"/>
        </w:rPr>
        <w:t>:</w:t>
      </w:r>
      <w:r>
        <w:rPr>
          <w:rtl/>
          <w:lang w:bidi="fa-IR"/>
        </w:rPr>
        <w:t xml:space="preserve"> 22 من طبع محمد على صبيح وأولاده.</w:t>
      </w:r>
    </w:p>
    <w:p w:rsidR="0037758D" w:rsidRDefault="0037758D" w:rsidP="0037758D">
      <w:pPr>
        <w:pStyle w:val="libNormal"/>
        <w:rPr>
          <w:lang w:bidi="fa-IR"/>
        </w:rPr>
      </w:pPr>
      <w:r>
        <w:rPr>
          <w:rtl/>
          <w:lang w:bidi="fa-IR"/>
        </w:rPr>
        <w:br w:type="page"/>
      </w:r>
    </w:p>
    <w:p w:rsidR="00F10858" w:rsidRDefault="00D83748" w:rsidP="00F27ED2">
      <w:pPr>
        <w:pStyle w:val="libNormal0"/>
        <w:rPr>
          <w:rtl/>
          <w:lang w:bidi="fa-IR"/>
        </w:rPr>
      </w:pPr>
      <w:r>
        <w:rPr>
          <w:rtl/>
          <w:lang w:bidi="fa-IR"/>
        </w:rPr>
        <w:lastRenderedPageBreak/>
        <w:t>إن</w:t>
      </w:r>
      <w:r w:rsidR="0037758D">
        <w:rPr>
          <w:rFonts w:hint="cs"/>
          <w:rtl/>
          <w:lang w:bidi="fa-IR"/>
        </w:rPr>
        <w:t>ّ</w:t>
      </w:r>
      <w:r>
        <w:rPr>
          <w:rtl/>
          <w:lang w:bidi="fa-IR"/>
        </w:rPr>
        <w:t>ما هو لمن صد</w:t>
      </w:r>
      <w:r w:rsidR="00F27ED2">
        <w:rPr>
          <w:rFonts w:hint="cs"/>
          <w:rtl/>
          <w:lang w:bidi="fa-IR"/>
        </w:rPr>
        <w:t>َّ</w:t>
      </w:r>
      <w:r>
        <w:rPr>
          <w:rtl/>
          <w:lang w:bidi="fa-IR"/>
        </w:rPr>
        <w:t>ق هذا ال</w:t>
      </w:r>
      <w:r w:rsidR="00F27ED2">
        <w:rPr>
          <w:rFonts w:hint="cs"/>
          <w:rtl/>
          <w:lang w:bidi="fa-IR"/>
        </w:rPr>
        <w:t>إ</w:t>
      </w:r>
      <w:r>
        <w:rPr>
          <w:rtl/>
          <w:lang w:bidi="fa-IR"/>
        </w:rPr>
        <w:t>سم بعمله للسن</w:t>
      </w:r>
      <w:r w:rsidR="00F27ED2">
        <w:rPr>
          <w:rFonts w:hint="cs"/>
          <w:rtl/>
          <w:lang w:bidi="fa-IR"/>
        </w:rPr>
        <w:t>ّ</w:t>
      </w:r>
      <w:r>
        <w:rPr>
          <w:rtl/>
          <w:lang w:bidi="fa-IR"/>
        </w:rPr>
        <w:t>ة والمخالفون ملوك وإن</w:t>
      </w:r>
      <w:r w:rsidR="00F27ED2">
        <w:rPr>
          <w:rFonts w:hint="cs"/>
          <w:rtl/>
          <w:lang w:bidi="fa-IR"/>
        </w:rPr>
        <w:t>َّ</w:t>
      </w:r>
      <w:r>
        <w:rPr>
          <w:rtl/>
          <w:lang w:bidi="fa-IR"/>
        </w:rPr>
        <w:t>ما تسم</w:t>
      </w:r>
      <w:r w:rsidR="00F27ED2">
        <w:rPr>
          <w:rFonts w:hint="cs"/>
          <w:rtl/>
          <w:lang w:bidi="fa-IR"/>
        </w:rPr>
        <w:t>ّ</w:t>
      </w:r>
      <w:r>
        <w:rPr>
          <w:rtl/>
          <w:lang w:bidi="fa-IR"/>
        </w:rPr>
        <w:t>وا بالخلفاء.</w:t>
      </w:r>
      <w:r w:rsidR="00F27ED2">
        <w:rPr>
          <w:rFonts w:hint="cs"/>
          <w:rtl/>
          <w:lang w:bidi="fa-IR"/>
        </w:rPr>
        <w:t>ا ه.</w:t>
      </w:r>
    </w:p>
    <w:p w:rsidR="00F10858" w:rsidRDefault="00D83748" w:rsidP="0037758D">
      <w:pPr>
        <w:pStyle w:val="libNormal"/>
        <w:rPr>
          <w:rtl/>
          <w:lang w:bidi="fa-IR"/>
        </w:rPr>
      </w:pPr>
      <w:r>
        <w:rPr>
          <w:rtl/>
          <w:lang w:bidi="fa-IR"/>
        </w:rPr>
        <w:t>ولابن حجر حول الحديث كلمة أسلفناها في ص 24 من هذا الجزء.</w:t>
      </w:r>
    </w:p>
    <w:p w:rsidR="00F10858" w:rsidRDefault="00D83748" w:rsidP="0037758D">
      <w:pPr>
        <w:pStyle w:val="libNormal"/>
        <w:rPr>
          <w:rtl/>
          <w:lang w:bidi="fa-IR"/>
        </w:rPr>
      </w:pPr>
      <w:r>
        <w:rPr>
          <w:rtl/>
          <w:lang w:bidi="fa-IR"/>
        </w:rPr>
        <w:t>قال الأميني</w:t>
      </w:r>
      <w:r w:rsidR="00A75710">
        <w:rPr>
          <w:rtl/>
          <w:lang w:bidi="fa-IR"/>
        </w:rPr>
        <w:t>:</w:t>
      </w:r>
      <w:r>
        <w:rPr>
          <w:rtl/>
          <w:lang w:bidi="fa-IR"/>
        </w:rPr>
        <w:t xml:space="preserve"> ألا تعجب من ابن خليفة شب</w:t>
      </w:r>
      <w:r w:rsidR="0037758D">
        <w:rPr>
          <w:rFonts w:hint="cs"/>
          <w:rtl/>
          <w:lang w:bidi="fa-IR"/>
        </w:rPr>
        <w:t>َّ</w:t>
      </w:r>
      <w:r>
        <w:rPr>
          <w:rtl/>
          <w:lang w:bidi="fa-IR"/>
        </w:rPr>
        <w:t xml:space="preserve"> ونمى وترعرع وشاخ في عاصمة الدين</w:t>
      </w:r>
      <w:r w:rsidR="00A75710">
        <w:rPr>
          <w:rtl/>
          <w:lang w:bidi="fa-IR"/>
        </w:rPr>
        <w:t>،</w:t>
      </w:r>
      <w:r>
        <w:rPr>
          <w:rtl/>
          <w:lang w:bidi="fa-IR"/>
        </w:rPr>
        <w:t xml:space="preserve"> في محيط وحي الله</w:t>
      </w:r>
      <w:r w:rsidR="00A75710">
        <w:rPr>
          <w:rtl/>
          <w:lang w:bidi="fa-IR"/>
        </w:rPr>
        <w:t>،</w:t>
      </w:r>
      <w:r>
        <w:rPr>
          <w:rtl/>
          <w:lang w:bidi="fa-IR"/>
        </w:rPr>
        <w:t xml:space="preserve"> في دار النبو</w:t>
      </w:r>
      <w:r w:rsidR="0037758D">
        <w:rPr>
          <w:rFonts w:hint="cs"/>
          <w:rtl/>
          <w:lang w:bidi="fa-IR"/>
        </w:rPr>
        <w:t>َّ</w:t>
      </w:r>
      <w:r>
        <w:rPr>
          <w:rtl/>
          <w:lang w:bidi="fa-IR"/>
        </w:rPr>
        <w:t>ة والرسالة</w:t>
      </w:r>
      <w:r w:rsidR="00A75710">
        <w:rPr>
          <w:rtl/>
          <w:lang w:bidi="fa-IR"/>
        </w:rPr>
        <w:t>،</w:t>
      </w:r>
      <w:r>
        <w:rPr>
          <w:rtl/>
          <w:lang w:bidi="fa-IR"/>
        </w:rPr>
        <w:t xml:space="preserve"> في مدرسة ال</w:t>
      </w:r>
      <w:r w:rsidR="0037758D">
        <w:rPr>
          <w:rFonts w:hint="cs"/>
          <w:rtl/>
          <w:lang w:bidi="fa-IR"/>
        </w:rPr>
        <w:t>إ</w:t>
      </w:r>
      <w:r>
        <w:rPr>
          <w:rtl/>
          <w:lang w:bidi="fa-IR"/>
        </w:rPr>
        <w:t>سلام الكبرى</w:t>
      </w:r>
      <w:r w:rsidR="00A75710">
        <w:rPr>
          <w:rtl/>
          <w:lang w:bidi="fa-IR"/>
        </w:rPr>
        <w:t>،</w:t>
      </w:r>
      <w:r>
        <w:rPr>
          <w:rtl/>
          <w:lang w:bidi="fa-IR"/>
        </w:rPr>
        <w:t xml:space="preserve"> بين ناشئة الصحابة وفي حجور مشيختهم</w:t>
      </w:r>
      <w:r w:rsidR="00A75710">
        <w:rPr>
          <w:rtl/>
          <w:lang w:bidi="fa-IR"/>
        </w:rPr>
        <w:t>،</w:t>
      </w:r>
      <w:r>
        <w:rPr>
          <w:rtl/>
          <w:lang w:bidi="fa-IR"/>
        </w:rPr>
        <w:t xml:space="preserve"> بين </w:t>
      </w:r>
      <w:r w:rsidR="0037758D">
        <w:rPr>
          <w:rFonts w:hint="cs"/>
          <w:rtl/>
          <w:lang w:bidi="fa-IR"/>
        </w:rPr>
        <w:t>اُ</w:t>
      </w:r>
      <w:r>
        <w:rPr>
          <w:rtl/>
          <w:lang w:bidi="fa-IR"/>
        </w:rPr>
        <w:t>م</w:t>
      </w:r>
      <w:r w:rsidR="0037758D">
        <w:rPr>
          <w:rFonts w:hint="cs"/>
          <w:rtl/>
          <w:lang w:bidi="fa-IR"/>
        </w:rPr>
        <w:t>َّ</w:t>
      </w:r>
      <w:r>
        <w:rPr>
          <w:rtl/>
          <w:lang w:bidi="fa-IR"/>
        </w:rPr>
        <w:t>ة عالمة استقى العالم من نمير علمهم</w:t>
      </w:r>
      <w:r w:rsidR="00A75710">
        <w:rPr>
          <w:rtl/>
          <w:lang w:bidi="fa-IR"/>
        </w:rPr>
        <w:t>،</w:t>
      </w:r>
      <w:r>
        <w:rPr>
          <w:rtl/>
          <w:lang w:bidi="fa-IR"/>
        </w:rPr>
        <w:t xml:space="preserve"> واهتدى الخلائق بنور هداهم</w:t>
      </w:r>
      <w:r w:rsidR="00A75710">
        <w:rPr>
          <w:rtl/>
          <w:lang w:bidi="fa-IR"/>
        </w:rPr>
        <w:t>،</w:t>
      </w:r>
      <w:r>
        <w:rPr>
          <w:rtl/>
          <w:lang w:bidi="fa-IR"/>
        </w:rPr>
        <w:t xml:space="preserve"> وبقي هذا ال</w:t>
      </w:r>
      <w:r w:rsidR="0037758D">
        <w:rPr>
          <w:rFonts w:hint="cs"/>
          <w:rtl/>
          <w:lang w:bidi="fa-IR"/>
        </w:rPr>
        <w:t>إ</w:t>
      </w:r>
      <w:r>
        <w:rPr>
          <w:rtl/>
          <w:lang w:bidi="fa-IR"/>
        </w:rPr>
        <w:t xml:space="preserve">نسان في ظلمة الجهل إلى </w:t>
      </w:r>
      <w:r w:rsidR="0037758D">
        <w:rPr>
          <w:rFonts w:hint="cs"/>
          <w:rtl/>
          <w:lang w:bidi="fa-IR"/>
        </w:rPr>
        <w:t>اُ</w:t>
      </w:r>
      <w:r>
        <w:rPr>
          <w:rtl/>
          <w:lang w:bidi="fa-IR"/>
        </w:rPr>
        <w:t>خريات أي</w:t>
      </w:r>
      <w:r w:rsidR="0037758D">
        <w:rPr>
          <w:rFonts w:hint="cs"/>
          <w:rtl/>
          <w:lang w:bidi="fa-IR"/>
        </w:rPr>
        <w:t>ّ</w:t>
      </w:r>
      <w:r>
        <w:rPr>
          <w:rtl/>
          <w:lang w:bidi="fa-IR"/>
        </w:rPr>
        <w:t>ام معاوية</w:t>
      </w:r>
      <w:r w:rsidR="00A75710">
        <w:rPr>
          <w:rtl/>
          <w:lang w:bidi="fa-IR"/>
        </w:rPr>
        <w:t>،</w:t>
      </w:r>
      <w:r>
        <w:rPr>
          <w:rtl/>
          <w:lang w:bidi="fa-IR"/>
        </w:rPr>
        <w:t xml:space="preserve"> وعاش خمسين سنة بإجارة محر</w:t>
      </w:r>
      <w:r w:rsidR="0037758D">
        <w:rPr>
          <w:rFonts w:hint="cs"/>
          <w:rtl/>
          <w:lang w:bidi="fa-IR"/>
        </w:rPr>
        <w:t>ّ</w:t>
      </w:r>
      <w:r>
        <w:rPr>
          <w:rtl/>
          <w:lang w:bidi="fa-IR"/>
        </w:rPr>
        <w:t>مة</w:t>
      </w:r>
      <w:r w:rsidR="00A75710">
        <w:rPr>
          <w:rtl/>
          <w:lang w:bidi="fa-IR"/>
        </w:rPr>
        <w:t>،</w:t>
      </w:r>
      <w:r>
        <w:rPr>
          <w:rtl/>
          <w:lang w:bidi="fa-IR"/>
        </w:rPr>
        <w:t xml:space="preserve"> وشد</w:t>
      </w:r>
      <w:r w:rsidR="0037758D">
        <w:rPr>
          <w:rFonts w:hint="cs"/>
          <w:rtl/>
          <w:lang w:bidi="fa-IR"/>
        </w:rPr>
        <w:t>ّ</w:t>
      </w:r>
      <w:r>
        <w:rPr>
          <w:rtl/>
          <w:lang w:bidi="fa-IR"/>
        </w:rPr>
        <w:t xml:space="preserve"> بها عظمه ومخ</w:t>
      </w:r>
      <w:r w:rsidR="0037758D">
        <w:rPr>
          <w:rFonts w:hint="cs"/>
          <w:rtl/>
          <w:lang w:bidi="fa-IR"/>
        </w:rPr>
        <w:t>ّ</w:t>
      </w:r>
      <w:r>
        <w:rPr>
          <w:rtl/>
          <w:lang w:bidi="fa-IR"/>
        </w:rPr>
        <w:t>ه</w:t>
      </w:r>
      <w:r w:rsidR="00A75710">
        <w:rPr>
          <w:rtl/>
          <w:lang w:bidi="fa-IR"/>
        </w:rPr>
        <w:t>،</w:t>
      </w:r>
      <w:r>
        <w:rPr>
          <w:rtl/>
          <w:lang w:bidi="fa-IR"/>
        </w:rPr>
        <w:t xml:space="preserve"> ونبت بها لحمه وجلده</w:t>
      </w:r>
      <w:r w:rsidR="00A75710">
        <w:rPr>
          <w:rtl/>
          <w:lang w:bidi="fa-IR"/>
        </w:rPr>
        <w:t>،</w:t>
      </w:r>
      <w:r>
        <w:rPr>
          <w:rtl/>
          <w:lang w:bidi="fa-IR"/>
        </w:rPr>
        <w:t xml:space="preserve"> حت</w:t>
      </w:r>
      <w:r w:rsidR="0037758D">
        <w:rPr>
          <w:rFonts w:hint="cs"/>
          <w:rtl/>
          <w:lang w:bidi="fa-IR"/>
        </w:rPr>
        <w:t>ّ</w:t>
      </w:r>
      <w:r>
        <w:rPr>
          <w:rtl/>
          <w:lang w:bidi="fa-IR"/>
        </w:rPr>
        <w:t>ى حداه إلى السن</w:t>
      </w:r>
      <w:r w:rsidR="0037758D">
        <w:rPr>
          <w:rFonts w:hint="cs"/>
          <w:rtl/>
          <w:lang w:bidi="fa-IR"/>
        </w:rPr>
        <w:t>ّ</w:t>
      </w:r>
      <w:r>
        <w:rPr>
          <w:rtl/>
          <w:lang w:bidi="fa-IR"/>
        </w:rPr>
        <w:t xml:space="preserve">ة رافع بن خديج الذي لم يكن من مشيخة الصحابة وقد استصغره رسول الله </w:t>
      </w:r>
      <w:r w:rsidR="008E705A" w:rsidRPr="008E705A">
        <w:rPr>
          <w:rStyle w:val="libAlaemChar"/>
          <w:rtl/>
        </w:rPr>
        <w:t>صلى‌الله‌عليه‌وآله‌وسلم</w:t>
      </w:r>
      <w:r>
        <w:rPr>
          <w:rtl/>
          <w:lang w:bidi="fa-IR"/>
        </w:rPr>
        <w:t xml:space="preserve"> </w:t>
      </w:r>
      <w:r w:rsidRPr="0037758D">
        <w:rPr>
          <w:rStyle w:val="libNormalChar"/>
          <w:rtl/>
        </w:rPr>
        <w:t>يوم بدر</w:t>
      </w:r>
      <w:r w:rsidR="00A75710">
        <w:rPr>
          <w:rStyle w:val="libNormalChar"/>
          <w:rtl/>
        </w:rPr>
        <w:t>؟</w:t>
      </w:r>
      <w:r w:rsidRPr="0037758D">
        <w:rPr>
          <w:rStyle w:val="libNormalChar"/>
          <w:rtl/>
        </w:rPr>
        <w:t xml:space="preserve"> وكانت السن</w:t>
      </w:r>
      <w:r w:rsidR="0037758D">
        <w:rPr>
          <w:rStyle w:val="libNormalChar"/>
          <w:rFonts w:hint="cs"/>
          <w:rtl/>
        </w:rPr>
        <w:t>ّ</w:t>
      </w:r>
      <w:r w:rsidRPr="0037758D">
        <w:rPr>
          <w:rStyle w:val="libNormalChar"/>
          <w:rtl/>
        </w:rPr>
        <w:t>ة في المحاقلة والمخابرة ت</w:t>
      </w:r>
      <w:r w:rsidR="0037758D">
        <w:rPr>
          <w:rStyle w:val="libNormalChar"/>
          <w:rFonts w:hint="cs"/>
          <w:rtl/>
        </w:rPr>
        <w:t>ُ</w:t>
      </w:r>
      <w:r w:rsidRPr="0037758D">
        <w:rPr>
          <w:rStyle w:val="libNormalChar"/>
          <w:rtl/>
        </w:rPr>
        <w:t>روى في لسان الصحابة</w:t>
      </w:r>
      <w:r w:rsidR="00A75710">
        <w:rPr>
          <w:rStyle w:val="libNormalChar"/>
          <w:rtl/>
        </w:rPr>
        <w:t>،</w:t>
      </w:r>
      <w:r w:rsidRPr="0037758D">
        <w:rPr>
          <w:rStyle w:val="libNormalChar"/>
          <w:rtl/>
        </w:rPr>
        <w:t xml:space="preserve"> وفي بعض </w:t>
      </w:r>
      <w:r w:rsidR="0037758D">
        <w:rPr>
          <w:rStyle w:val="libNormalChar"/>
          <w:rFonts w:hint="cs"/>
          <w:rtl/>
        </w:rPr>
        <w:t>ا</w:t>
      </w:r>
      <w:r w:rsidRPr="0037758D">
        <w:rPr>
          <w:rStyle w:val="libNormalChar"/>
          <w:rtl/>
        </w:rPr>
        <w:t>لفاظه شد</w:t>
      </w:r>
      <w:r w:rsidR="0037758D">
        <w:rPr>
          <w:rStyle w:val="libNormalChar"/>
          <w:rFonts w:hint="cs"/>
          <w:rtl/>
        </w:rPr>
        <w:t>ّ</w:t>
      </w:r>
      <w:r w:rsidRPr="0037758D">
        <w:rPr>
          <w:rStyle w:val="libNormalChar"/>
          <w:rtl/>
        </w:rPr>
        <w:t>ة</w:t>
      </w:r>
      <w:r w:rsidR="0037758D">
        <w:rPr>
          <w:rStyle w:val="libNormalChar"/>
          <w:rFonts w:hint="cs"/>
          <w:rtl/>
        </w:rPr>
        <w:t>ٌ</w:t>
      </w:r>
      <w:r w:rsidRPr="0037758D">
        <w:rPr>
          <w:rStyle w:val="libNormalChar"/>
          <w:rtl/>
        </w:rPr>
        <w:t xml:space="preserve"> ووعيد مثل قوله</w:t>
      </w:r>
      <w:r>
        <w:rPr>
          <w:rtl/>
          <w:lang w:bidi="fa-IR"/>
        </w:rPr>
        <w:t xml:space="preserve"> </w:t>
      </w:r>
      <w:r w:rsidR="008E705A" w:rsidRPr="008E705A">
        <w:rPr>
          <w:rStyle w:val="libAlaemChar"/>
          <w:rtl/>
        </w:rPr>
        <w:t>صلى‌الله‌عليه‌وآله‌وسلم</w:t>
      </w:r>
      <w:r>
        <w:rPr>
          <w:rtl/>
          <w:lang w:bidi="fa-IR"/>
        </w:rPr>
        <w:t xml:space="preserve"> </w:t>
      </w:r>
      <w:r w:rsidRPr="0037758D">
        <w:rPr>
          <w:rStyle w:val="libNormalChar"/>
          <w:rtl/>
        </w:rPr>
        <w:t>في حديث جابر</w:t>
      </w:r>
      <w:r w:rsidR="00A75710">
        <w:rPr>
          <w:rStyle w:val="libNormalChar"/>
          <w:rtl/>
        </w:rPr>
        <w:t>:</w:t>
      </w:r>
      <w:r w:rsidRPr="0037758D">
        <w:rPr>
          <w:rStyle w:val="libNormalChar"/>
          <w:rtl/>
        </w:rPr>
        <w:t xml:space="preserve"> من لم يذر المخابرة فليؤذن بحرب من الله ورسوله </w:t>
      </w:r>
      <w:r w:rsidRPr="0037758D">
        <w:rPr>
          <w:rStyle w:val="libFootnotenumChar"/>
          <w:rtl/>
        </w:rPr>
        <w:t>(1)</w:t>
      </w:r>
      <w:r w:rsidRPr="0037758D">
        <w:rPr>
          <w:rStyle w:val="libNormalChar"/>
          <w:rtl/>
        </w:rPr>
        <w:t xml:space="preserve"> وجاءت هذه السن</w:t>
      </w:r>
      <w:r w:rsidR="0037758D">
        <w:rPr>
          <w:rStyle w:val="libNormalChar"/>
          <w:rFonts w:hint="cs"/>
          <w:rtl/>
        </w:rPr>
        <w:t>ّ</w:t>
      </w:r>
      <w:r w:rsidRPr="0037758D">
        <w:rPr>
          <w:rStyle w:val="libNormalChar"/>
          <w:rtl/>
        </w:rPr>
        <w:t>ة في الصحاح والمسانيد ب</w:t>
      </w:r>
      <w:r w:rsidR="0037758D">
        <w:rPr>
          <w:rStyle w:val="libNormalChar"/>
          <w:rFonts w:hint="cs"/>
          <w:rtl/>
        </w:rPr>
        <w:t>ا</w:t>
      </w:r>
      <w:r w:rsidRPr="0037758D">
        <w:rPr>
          <w:rStyle w:val="libNormalChar"/>
          <w:rtl/>
        </w:rPr>
        <w:t>سانيد تنتهي إلى جابر بن عبد الله</w:t>
      </w:r>
      <w:r w:rsidR="00A75710">
        <w:rPr>
          <w:rStyle w:val="libNormalChar"/>
          <w:rtl/>
        </w:rPr>
        <w:t>،</w:t>
      </w:r>
      <w:r w:rsidRPr="0037758D">
        <w:rPr>
          <w:rStyle w:val="libNormalChar"/>
          <w:rtl/>
        </w:rPr>
        <w:t xml:space="preserve"> وسعد بن أبي وقاص</w:t>
      </w:r>
      <w:r w:rsidR="00A75710">
        <w:rPr>
          <w:rStyle w:val="libNormalChar"/>
          <w:rtl/>
        </w:rPr>
        <w:t>،</w:t>
      </w:r>
      <w:r w:rsidRPr="0037758D">
        <w:rPr>
          <w:rStyle w:val="libNormalChar"/>
          <w:rtl/>
        </w:rPr>
        <w:t xml:space="preserve"> وأبي هريرة</w:t>
      </w:r>
      <w:r w:rsidR="00A75710">
        <w:rPr>
          <w:rStyle w:val="libNormalChar"/>
          <w:rtl/>
        </w:rPr>
        <w:t>،</w:t>
      </w:r>
      <w:r w:rsidRPr="0037758D">
        <w:rPr>
          <w:rStyle w:val="libNormalChar"/>
          <w:rtl/>
        </w:rPr>
        <w:t xml:space="preserve"> وأبي سعيد الخدري</w:t>
      </w:r>
      <w:r w:rsidR="00A75710">
        <w:rPr>
          <w:rStyle w:val="libNormalChar"/>
          <w:rtl/>
        </w:rPr>
        <w:t>،</w:t>
      </w:r>
      <w:r w:rsidRPr="0037758D">
        <w:rPr>
          <w:rStyle w:val="libNormalChar"/>
          <w:rtl/>
        </w:rPr>
        <w:t xml:space="preserve"> وزيد بن ثابت</w:t>
      </w:r>
      <w:r>
        <w:rPr>
          <w:rtl/>
          <w:lang w:bidi="fa-IR"/>
        </w:rPr>
        <w:t xml:space="preserve"> </w:t>
      </w:r>
      <w:r w:rsidRPr="0037758D">
        <w:rPr>
          <w:rStyle w:val="libFootnotenumChar"/>
          <w:rtl/>
        </w:rPr>
        <w:t>(2)</w:t>
      </w:r>
      <w:r>
        <w:rPr>
          <w:rtl/>
          <w:lang w:bidi="fa-IR"/>
        </w:rPr>
        <w:t>.</w:t>
      </w:r>
    </w:p>
    <w:p w:rsidR="00F10858" w:rsidRDefault="00D83748" w:rsidP="0037758D">
      <w:pPr>
        <w:pStyle w:val="libNormal"/>
        <w:rPr>
          <w:rtl/>
          <w:lang w:bidi="fa-IR"/>
        </w:rPr>
      </w:pPr>
      <w:r>
        <w:rPr>
          <w:rtl/>
          <w:lang w:bidi="fa-IR"/>
        </w:rPr>
        <w:t xml:space="preserve">وليت ابن عمر بعد ما علم الحظر فيما أشبع به طيلة حياته نهمته </w:t>
      </w:r>
      <w:r w:rsidR="00F10858">
        <w:rPr>
          <w:rtl/>
          <w:lang w:bidi="fa-IR"/>
        </w:rPr>
        <w:t>-</w:t>
      </w:r>
      <w:r>
        <w:rPr>
          <w:rtl/>
          <w:lang w:bidi="fa-IR"/>
        </w:rPr>
        <w:t xml:space="preserve"> وطبع الحال </w:t>
      </w:r>
      <w:r w:rsidR="0037758D">
        <w:rPr>
          <w:rFonts w:hint="cs"/>
          <w:rtl/>
          <w:lang w:bidi="fa-IR"/>
        </w:rPr>
        <w:t>ا</w:t>
      </w:r>
      <w:r>
        <w:rPr>
          <w:rtl/>
          <w:lang w:bidi="fa-IR"/>
        </w:rPr>
        <w:t>ن</w:t>
      </w:r>
      <w:r w:rsidR="0037758D">
        <w:rPr>
          <w:rFonts w:hint="cs"/>
          <w:rtl/>
          <w:lang w:bidi="fa-IR"/>
        </w:rPr>
        <w:t>ّ</w:t>
      </w:r>
      <w:r>
        <w:rPr>
          <w:rtl/>
          <w:lang w:bidi="fa-IR"/>
        </w:rPr>
        <w:t>ه كان يعل</w:t>
      </w:r>
      <w:r w:rsidR="0037758D">
        <w:rPr>
          <w:rFonts w:hint="cs"/>
          <w:rtl/>
          <w:lang w:bidi="fa-IR"/>
        </w:rPr>
        <w:t>ّ</w:t>
      </w:r>
      <w:r>
        <w:rPr>
          <w:rtl/>
          <w:lang w:bidi="fa-IR"/>
        </w:rPr>
        <w:t>م بذلك ويرشد ويهدي أو يهلك ويغوي</w:t>
      </w:r>
      <w:r w:rsidR="00A75710">
        <w:rPr>
          <w:rtl/>
          <w:lang w:bidi="fa-IR"/>
        </w:rPr>
        <w:t>،</w:t>
      </w:r>
      <w:r>
        <w:rPr>
          <w:rtl/>
          <w:lang w:bidi="fa-IR"/>
        </w:rPr>
        <w:t xml:space="preserve"> وكان غيره يقتص</w:t>
      </w:r>
      <w:r w:rsidR="0037758D">
        <w:rPr>
          <w:rFonts w:hint="cs"/>
          <w:rtl/>
          <w:lang w:bidi="fa-IR"/>
        </w:rPr>
        <w:t>ّ</w:t>
      </w:r>
      <w:r>
        <w:rPr>
          <w:rtl/>
          <w:lang w:bidi="fa-IR"/>
        </w:rPr>
        <w:t xml:space="preserve"> أثره لأن</w:t>
      </w:r>
      <w:r w:rsidR="0037758D">
        <w:rPr>
          <w:rFonts w:hint="cs"/>
          <w:rtl/>
          <w:lang w:bidi="fa-IR"/>
        </w:rPr>
        <w:t>ّ</w:t>
      </w:r>
      <w:r>
        <w:rPr>
          <w:rtl/>
          <w:lang w:bidi="fa-IR"/>
        </w:rPr>
        <w:t xml:space="preserve">ه ابن فقيه الصحابة وخليفتهم الذي أوعزنا إلى موارد من فقهه وعلمه في نوادر الأثر في الجزء السادس </w:t>
      </w:r>
      <w:r w:rsidR="00F10858">
        <w:rPr>
          <w:rtl/>
          <w:lang w:bidi="fa-IR"/>
        </w:rPr>
        <w:t>-</w:t>
      </w:r>
      <w:r>
        <w:rPr>
          <w:rtl/>
          <w:lang w:bidi="fa-IR"/>
        </w:rPr>
        <w:t xml:space="preserve"> كان يسأل عن فقهاء ال</w:t>
      </w:r>
      <w:r w:rsidR="0037758D">
        <w:rPr>
          <w:rFonts w:hint="cs"/>
          <w:rtl/>
          <w:lang w:bidi="fa-IR"/>
        </w:rPr>
        <w:t>اُ</w:t>
      </w:r>
      <w:r>
        <w:rPr>
          <w:rtl/>
          <w:lang w:bidi="fa-IR"/>
        </w:rPr>
        <w:t>م</w:t>
      </w:r>
      <w:r w:rsidR="0037758D">
        <w:rPr>
          <w:rFonts w:hint="cs"/>
          <w:rtl/>
          <w:lang w:bidi="fa-IR"/>
        </w:rPr>
        <w:t>َّ</w:t>
      </w:r>
      <w:r>
        <w:rPr>
          <w:rtl/>
          <w:lang w:bidi="fa-IR"/>
        </w:rPr>
        <w:t>ة أو عن خليفته معاوية عن حكم المال المأخوذ المأكول بالعقد الباطل.</w:t>
      </w:r>
    </w:p>
    <w:p w:rsidR="00F10858" w:rsidRDefault="00D83748" w:rsidP="0037758D">
      <w:pPr>
        <w:pStyle w:val="libNormal"/>
        <w:rPr>
          <w:rtl/>
          <w:lang w:bidi="fa-IR"/>
        </w:rPr>
      </w:pPr>
      <w:r>
        <w:rPr>
          <w:rtl/>
          <w:lang w:bidi="fa-IR"/>
        </w:rPr>
        <w:t>أليس من الغلو</w:t>
      </w:r>
      <w:r w:rsidR="0037758D">
        <w:rPr>
          <w:rFonts w:hint="cs"/>
          <w:rtl/>
          <w:lang w:bidi="fa-IR"/>
        </w:rPr>
        <w:t>ِّ</w:t>
      </w:r>
      <w:r>
        <w:rPr>
          <w:rtl/>
          <w:lang w:bidi="fa-IR"/>
        </w:rPr>
        <w:t xml:space="preserve"> الفاحش أو الجناية الكبيرة على المجتمع الديني</w:t>
      </w:r>
      <w:r w:rsidR="0037758D">
        <w:rPr>
          <w:rFonts w:hint="cs"/>
          <w:rtl/>
          <w:lang w:bidi="fa-IR"/>
        </w:rPr>
        <w:t>ّ</w:t>
      </w:r>
      <w:r>
        <w:rPr>
          <w:rtl/>
          <w:lang w:bidi="fa-IR"/>
        </w:rPr>
        <w:t xml:space="preserve"> أن ي</w:t>
      </w:r>
      <w:r w:rsidR="0037758D">
        <w:rPr>
          <w:rFonts w:hint="cs"/>
          <w:rtl/>
          <w:lang w:bidi="fa-IR"/>
        </w:rPr>
        <w:t>ُ</w:t>
      </w:r>
      <w:r>
        <w:rPr>
          <w:rtl/>
          <w:lang w:bidi="fa-IR"/>
        </w:rPr>
        <w:t>عد</w:t>
      </w:r>
      <w:r w:rsidR="0037758D">
        <w:rPr>
          <w:rFonts w:hint="cs"/>
          <w:rtl/>
          <w:lang w:bidi="fa-IR"/>
        </w:rPr>
        <w:t>ّ</w:t>
      </w:r>
      <w:r>
        <w:rPr>
          <w:rtl/>
          <w:lang w:bidi="fa-IR"/>
        </w:rPr>
        <w:t xml:space="preserve"> هذا ال</w:t>
      </w:r>
      <w:r w:rsidR="0037758D">
        <w:rPr>
          <w:rFonts w:hint="cs"/>
          <w:rtl/>
          <w:lang w:bidi="fa-IR"/>
        </w:rPr>
        <w:t>إ</w:t>
      </w:r>
      <w:r>
        <w:rPr>
          <w:rtl/>
          <w:lang w:bidi="fa-IR"/>
        </w:rPr>
        <w:t>نسان من مراجع ال</w:t>
      </w:r>
      <w:r w:rsidR="0037758D">
        <w:rPr>
          <w:rFonts w:hint="cs"/>
          <w:rtl/>
          <w:lang w:bidi="fa-IR"/>
        </w:rPr>
        <w:t>اُ</w:t>
      </w:r>
      <w:r>
        <w:rPr>
          <w:rtl/>
          <w:lang w:bidi="fa-IR"/>
        </w:rPr>
        <w:t>م</w:t>
      </w:r>
      <w:r w:rsidR="0037758D">
        <w:rPr>
          <w:rFonts w:hint="cs"/>
          <w:rtl/>
          <w:lang w:bidi="fa-IR"/>
        </w:rPr>
        <w:t>َّ</w:t>
      </w:r>
      <w:r>
        <w:rPr>
          <w:rtl/>
          <w:lang w:bidi="fa-IR"/>
        </w:rPr>
        <w:t>ة وفقهائها وأعلامها ومستقى علمها ومم</w:t>
      </w:r>
      <w:r w:rsidR="0037758D">
        <w:rPr>
          <w:rFonts w:hint="cs"/>
          <w:rtl/>
          <w:lang w:bidi="fa-IR"/>
        </w:rPr>
        <w:t>َّ</w:t>
      </w:r>
      <w:r>
        <w:rPr>
          <w:rtl/>
          <w:lang w:bidi="fa-IR"/>
        </w:rPr>
        <w:t>ن يحتج</w:t>
      </w:r>
      <w:r w:rsidR="0037758D">
        <w:rPr>
          <w:rFonts w:hint="cs"/>
          <w:rtl/>
          <w:lang w:bidi="fa-IR"/>
        </w:rPr>
        <w:t>ّ</w:t>
      </w:r>
      <w:r>
        <w:rPr>
          <w:rtl/>
          <w:lang w:bidi="fa-IR"/>
        </w:rPr>
        <w:t xml:space="preserve"> بقوله و فعله</w:t>
      </w:r>
      <w:r w:rsidR="00A75710">
        <w:rPr>
          <w:rtl/>
          <w:lang w:bidi="fa-IR"/>
        </w:rPr>
        <w:t>؟</w:t>
      </w:r>
      <w:r>
        <w:rPr>
          <w:rtl/>
          <w:lang w:bidi="fa-IR"/>
        </w:rPr>
        <w:t xml:space="preserve"> وهل كان هو يعرف من الفقه موضع قدمه</w:t>
      </w:r>
      <w:r w:rsidR="00A75710">
        <w:rPr>
          <w:rtl/>
          <w:lang w:bidi="fa-IR"/>
        </w:rPr>
        <w:t>؟</w:t>
      </w:r>
      <w:r>
        <w:rPr>
          <w:rtl/>
          <w:lang w:bidi="fa-IR"/>
        </w:rPr>
        <w:t xml:space="preserve"> أنا لا أدري.</w:t>
      </w:r>
    </w:p>
    <w:p w:rsidR="00F10858" w:rsidRPr="0037758D" w:rsidRDefault="00D83748" w:rsidP="0037758D">
      <w:pPr>
        <w:pStyle w:val="libNormal"/>
        <w:rPr>
          <w:rStyle w:val="libNormalChar"/>
          <w:rtl/>
        </w:rPr>
      </w:pPr>
      <w:bookmarkStart w:id="8" w:name="_Toc523488908"/>
      <w:r w:rsidRPr="0037758D">
        <w:rPr>
          <w:rStyle w:val="Heading3Char"/>
          <w:rtl/>
        </w:rPr>
        <w:t>( ومنها )</w:t>
      </w:r>
      <w:bookmarkEnd w:id="8"/>
      <w:r w:rsidR="00A75710">
        <w:rPr>
          <w:rtl/>
          <w:lang w:bidi="fa-IR"/>
        </w:rPr>
        <w:t>:</w:t>
      </w:r>
      <w:r>
        <w:rPr>
          <w:rtl/>
          <w:lang w:bidi="fa-IR"/>
        </w:rPr>
        <w:t xml:space="preserve"> ما أخرجه الدارقطني في سننه من طريق عروة عن عائشة أن</w:t>
      </w:r>
      <w:r w:rsidR="0037758D">
        <w:rPr>
          <w:rFonts w:hint="cs"/>
          <w:rtl/>
          <w:lang w:bidi="fa-IR"/>
        </w:rPr>
        <w:t>َّ</w:t>
      </w:r>
      <w:r>
        <w:rPr>
          <w:rtl/>
          <w:lang w:bidi="fa-IR"/>
        </w:rPr>
        <w:t>ه بلغها قول ابن عمر</w:t>
      </w:r>
      <w:r w:rsidR="00A75710">
        <w:rPr>
          <w:rtl/>
          <w:lang w:bidi="fa-IR"/>
        </w:rPr>
        <w:t>:</w:t>
      </w:r>
      <w:r>
        <w:rPr>
          <w:rtl/>
          <w:lang w:bidi="fa-IR"/>
        </w:rPr>
        <w:t xml:space="preserve"> في الق</w:t>
      </w:r>
      <w:r w:rsidR="0037758D">
        <w:rPr>
          <w:rFonts w:hint="cs"/>
          <w:rtl/>
          <w:lang w:bidi="fa-IR"/>
        </w:rPr>
        <w:t>ُ</w:t>
      </w:r>
      <w:r>
        <w:rPr>
          <w:rtl/>
          <w:lang w:bidi="fa-IR"/>
        </w:rPr>
        <w:t>بلة الوضوء.</w:t>
      </w:r>
      <w:r w:rsidR="0037758D">
        <w:rPr>
          <w:rFonts w:hint="cs"/>
          <w:rtl/>
          <w:lang w:bidi="fa-IR"/>
        </w:rPr>
        <w:t xml:space="preserve"> </w:t>
      </w:r>
      <w:r>
        <w:rPr>
          <w:rtl/>
          <w:lang w:bidi="fa-IR"/>
        </w:rPr>
        <w:t>فقالت</w:t>
      </w:r>
      <w:r w:rsidR="00A75710">
        <w:rPr>
          <w:rtl/>
          <w:lang w:bidi="fa-IR"/>
        </w:rPr>
        <w:t>:</w:t>
      </w:r>
      <w:r>
        <w:rPr>
          <w:rtl/>
          <w:lang w:bidi="fa-IR"/>
        </w:rPr>
        <w:t xml:space="preserve"> كان رسول الله </w:t>
      </w:r>
      <w:r w:rsidR="008A1F53" w:rsidRPr="008A1F53">
        <w:rPr>
          <w:rStyle w:val="libAlaemChar"/>
          <w:rtl/>
        </w:rPr>
        <w:t>صلى‌الله‌عليه‌وآله‌وسلم</w:t>
      </w:r>
      <w:r>
        <w:rPr>
          <w:rtl/>
          <w:lang w:bidi="fa-IR"/>
        </w:rPr>
        <w:t xml:space="preserve"> </w:t>
      </w:r>
      <w:r w:rsidRPr="0037758D">
        <w:rPr>
          <w:rStyle w:val="libNormalChar"/>
          <w:rtl/>
        </w:rPr>
        <w:t>يقب</w:t>
      </w:r>
      <w:r w:rsidR="0037758D">
        <w:rPr>
          <w:rStyle w:val="libNormalChar"/>
          <w:rFonts w:hint="cs"/>
          <w:rtl/>
        </w:rPr>
        <w:t>ِّ</w:t>
      </w:r>
      <w:r w:rsidRPr="0037758D">
        <w:rPr>
          <w:rStyle w:val="libNormalChar"/>
          <w:rtl/>
        </w:rPr>
        <w:t>ل وهو صائم</w:t>
      </w:r>
      <w:r w:rsidR="0037758D">
        <w:rPr>
          <w:rStyle w:val="libNormalChar"/>
          <w:rFonts w:hint="cs"/>
          <w:rtl/>
        </w:rPr>
        <w:t>ٌ</w:t>
      </w:r>
      <w:r w:rsidRPr="0037758D">
        <w:rPr>
          <w:rStyle w:val="libNormalChar"/>
          <w:rtl/>
        </w:rPr>
        <w:t xml:space="preserve"> ثم</w:t>
      </w:r>
      <w:r w:rsidR="0037758D">
        <w:rPr>
          <w:rStyle w:val="libNormalChar"/>
          <w:rFonts w:hint="cs"/>
          <w:rtl/>
        </w:rPr>
        <w:t>َّ</w:t>
      </w:r>
    </w:p>
    <w:p w:rsidR="00D83748" w:rsidRDefault="00F10858" w:rsidP="00F10858">
      <w:pPr>
        <w:pStyle w:val="libLine"/>
        <w:rPr>
          <w:lang w:bidi="fa-IR"/>
        </w:rPr>
      </w:pPr>
      <w:r>
        <w:rPr>
          <w:rtl/>
          <w:lang w:bidi="fa-IR"/>
        </w:rPr>
        <w:t>____________________</w:t>
      </w:r>
    </w:p>
    <w:p w:rsidR="00F10858" w:rsidRDefault="00D83748" w:rsidP="0037758D">
      <w:pPr>
        <w:pStyle w:val="libFootnote0"/>
        <w:rPr>
          <w:rtl/>
          <w:lang w:bidi="fa-IR"/>
        </w:rPr>
      </w:pPr>
      <w:r>
        <w:rPr>
          <w:rtl/>
          <w:lang w:bidi="fa-IR"/>
        </w:rPr>
        <w:t xml:space="preserve">1 </w:t>
      </w:r>
      <w:r w:rsidR="00F10858">
        <w:rPr>
          <w:rtl/>
          <w:lang w:bidi="fa-IR"/>
        </w:rPr>
        <w:t>-</w:t>
      </w:r>
      <w:r>
        <w:rPr>
          <w:rtl/>
          <w:lang w:bidi="fa-IR"/>
        </w:rPr>
        <w:t xml:space="preserve"> سنن البيهق</w:t>
      </w:r>
      <w:r w:rsidR="0037758D">
        <w:rPr>
          <w:rFonts w:hint="cs"/>
          <w:rtl/>
          <w:lang w:bidi="fa-IR"/>
        </w:rPr>
        <w:t>ى</w:t>
      </w:r>
      <w:r>
        <w:rPr>
          <w:rtl/>
          <w:lang w:bidi="fa-IR"/>
        </w:rPr>
        <w:t xml:space="preserve"> 6</w:t>
      </w:r>
      <w:r w:rsidR="00A75710">
        <w:rPr>
          <w:rtl/>
          <w:lang w:bidi="fa-IR"/>
        </w:rPr>
        <w:t>:</w:t>
      </w:r>
      <w:r>
        <w:rPr>
          <w:rtl/>
          <w:lang w:bidi="fa-IR"/>
        </w:rPr>
        <w:t xml:space="preserve"> 128.</w:t>
      </w:r>
    </w:p>
    <w:p w:rsidR="00F10858" w:rsidRDefault="00D83748" w:rsidP="0037758D">
      <w:pPr>
        <w:pStyle w:val="libFootnote0"/>
        <w:rPr>
          <w:rtl/>
          <w:lang w:bidi="fa-IR"/>
        </w:rPr>
      </w:pPr>
      <w:r>
        <w:rPr>
          <w:rtl/>
          <w:lang w:bidi="fa-IR"/>
        </w:rPr>
        <w:t xml:space="preserve">2 </w:t>
      </w:r>
      <w:r w:rsidR="00F10858">
        <w:rPr>
          <w:rtl/>
          <w:lang w:bidi="fa-IR"/>
        </w:rPr>
        <w:t>-</w:t>
      </w:r>
      <w:r>
        <w:rPr>
          <w:rtl/>
          <w:lang w:bidi="fa-IR"/>
        </w:rPr>
        <w:t xml:space="preserve"> راجع سنن النسائ</w:t>
      </w:r>
      <w:r w:rsidR="0037758D">
        <w:rPr>
          <w:rFonts w:hint="cs"/>
          <w:rtl/>
          <w:lang w:bidi="fa-IR"/>
        </w:rPr>
        <w:t>ى</w:t>
      </w:r>
      <w:r>
        <w:rPr>
          <w:rtl/>
          <w:lang w:bidi="fa-IR"/>
        </w:rPr>
        <w:t xml:space="preserve"> 3</w:t>
      </w:r>
      <w:r w:rsidR="00A75710">
        <w:rPr>
          <w:rtl/>
          <w:lang w:bidi="fa-IR"/>
        </w:rPr>
        <w:t>:</w:t>
      </w:r>
      <w:r>
        <w:rPr>
          <w:rtl/>
          <w:lang w:bidi="fa-IR"/>
        </w:rPr>
        <w:t xml:space="preserve"> 52</w:t>
      </w:r>
      <w:r w:rsidR="00A75710">
        <w:rPr>
          <w:rtl/>
          <w:lang w:bidi="fa-IR"/>
        </w:rPr>
        <w:t>،</w:t>
      </w:r>
      <w:r>
        <w:rPr>
          <w:rtl/>
          <w:lang w:bidi="fa-IR"/>
        </w:rPr>
        <w:t xml:space="preserve"> سنن البيهق</w:t>
      </w:r>
      <w:r w:rsidR="0037758D">
        <w:rPr>
          <w:rFonts w:hint="cs"/>
          <w:rtl/>
          <w:lang w:bidi="fa-IR"/>
        </w:rPr>
        <w:t>ى</w:t>
      </w:r>
      <w:r>
        <w:rPr>
          <w:rtl/>
          <w:lang w:bidi="fa-IR"/>
        </w:rPr>
        <w:t xml:space="preserve"> 6</w:t>
      </w:r>
      <w:r w:rsidR="00A75710">
        <w:rPr>
          <w:rtl/>
          <w:lang w:bidi="fa-IR"/>
        </w:rPr>
        <w:t>:</w:t>
      </w:r>
      <w:r>
        <w:rPr>
          <w:rtl/>
          <w:lang w:bidi="fa-IR"/>
        </w:rPr>
        <w:t xml:space="preserve"> 128 </w:t>
      </w:r>
      <w:r w:rsidR="00F10858">
        <w:rPr>
          <w:rtl/>
          <w:lang w:bidi="fa-IR"/>
        </w:rPr>
        <w:t>-</w:t>
      </w:r>
      <w:r>
        <w:rPr>
          <w:rtl/>
          <w:lang w:bidi="fa-IR"/>
        </w:rPr>
        <w:t xml:space="preserve"> 133.</w:t>
      </w:r>
    </w:p>
    <w:p w:rsidR="00F10858" w:rsidRDefault="00F10858" w:rsidP="00F10858">
      <w:pPr>
        <w:pStyle w:val="libNormal"/>
        <w:rPr>
          <w:lang w:bidi="fa-IR"/>
        </w:rPr>
      </w:pPr>
      <w:r>
        <w:rPr>
          <w:rtl/>
          <w:lang w:bidi="fa-IR"/>
        </w:rPr>
        <w:br w:type="page"/>
      </w:r>
    </w:p>
    <w:p w:rsidR="00F10858" w:rsidRDefault="00D83748" w:rsidP="00FA5403">
      <w:pPr>
        <w:pStyle w:val="libNormal0"/>
        <w:rPr>
          <w:rtl/>
          <w:lang w:bidi="fa-IR"/>
        </w:rPr>
      </w:pPr>
      <w:r>
        <w:rPr>
          <w:rtl/>
          <w:lang w:bidi="fa-IR"/>
        </w:rPr>
        <w:lastRenderedPageBreak/>
        <w:t>لا يتوض</w:t>
      </w:r>
      <w:r w:rsidR="00FA5403">
        <w:rPr>
          <w:rFonts w:hint="cs"/>
          <w:rtl/>
          <w:lang w:bidi="fa-IR"/>
        </w:rPr>
        <w:t>ّ</w:t>
      </w:r>
      <w:r>
        <w:rPr>
          <w:rtl/>
          <w:lang w:bidi="fa-IR"/>
        </w:rPr>
        <w:t xml:space="preserve">أ. </w:t>
      </w:r>
      <w:r w:rsidR="004E4313">
        <w:rPr>
          <w:rtl/>
          <w:lang w:bidi="fa-IR"/>
        </w:rPr>
        <w:t>[</w:t>
      </w:r>
      <w:r>
        <w:rPr>
          <w:rtl/>
          <w:lang w:bidi="fa-IR"/>
        </w:rPr>
        <w:t>ال</w:t>
      </w:r>
      <w:r w:rsidR="00FA5403">
        <w:rPr>
          <w:rFonts w:hint="cs"/>
          <w:rtl/>
          <w:lang w:bidi="fa-IR"/>
        </w:rPr>
        <w:t>إ</w:t>
      </w:r>
      <w:r>
        <w:rPr>
          <w:rtl/>
          <w:lang w:bidi="fa-IR"/>
        </w:rPr>
        <w:t>جابة للزركشي ص 118</w:t>
      </w:r>
      <w:r w:rsidR="004E4313">
        <w:rPr>
          <w:rtl/>
          <w:lang w:bidi="fa-IR"/>
        </w:rPr>
        <w:t>]</w:t>
      </w:r>
      <w:r>
        <w:rPr>
          <w:rtl/>
          <w:lang w:bidi="fa-IR"/>
        </w:rPr>
        <w:t>.</w:t>
      </w:r>
    </w:p>
    <w:p w:rsidR="00F10858" w:rsidRDefault="00D83748" w:rsidP="00FA5403">
      <w:pPr>
        <w:pStyle w:val="libNormal"/>
        <w:rPr>
          <w:rtl/>
          <w:lang w:bidi="fa-IR"/>
        </w:rPr>
      </w:pPr>
      <w:bookmarkStart w:id="9" w:name="_Toc523488909"/>
      <w:r w:rsidRPr="00FA5403">
        <w:rPr>
          <w:rStyle w:val="Heading3Char"/>
          <w:rtl/>
        </w:rPr>
        <w:t>( ومنها )</w:t>
      </w:r>
      <w:bookmarkEnd w:id="9"/>
      <w:r w:rsidR="00A75710">
        <w:rPr>
          <w:rtl/>
          <w:lang w:bidi="fa-IR"/>
        </w:rPr>
        <w:t>:</w:t>
      </w:r>
      <w:r>
        <w:rPr>
          <w:rtl/>
          <w:lang w:bidi="fa-IR"/>
        </w:rPr>
        <w:t xml:space="preserve"> قوله في المتعة</w:t>
      </w:r>
      <w:r w:rsidR="00A75710">
        <w:rPr>
          <w:rtl/>
          <w:lang w:bidi="fa-IR"/>
        </w:rPr>
        <w:t>،</w:t>
      </w:r>
      <w:r>
        <w:rPr>
          <w:rtl/>
          <w:lang w:bidi="fa-IR"/>
        </w:rPr>
        <w:t xml:space="preserve"> والبكاء على المي</w:t>
      </w:r>
      <w:r w:rsidR="00FA5403">
        <w:rPr>
          <w:rFonts w:hint="cs"/>
          <w:rtl/>
          <w:lang w:bidi="fa-IR"/>
        </w:rPr>
        <w:t>ِّ</w:t>
      </w:r>
      <w:r>
        <w:rPr>
          <w:rtl/>
          <w:lang w:bidi="fa-IR"/>
        </w:rPr>
        <w:t>ت</w:t>
      </w:r>
      <w:r w:rsidR="00A75710">
        <w:rPr>
          <w:rtl/>
          <w:lang w:bidi="fa-IR"/>
        </w:rPr>
        <w:t>،</w:t>
      </w:r>
      <w:r>
        <w:rPr>
          <w:rtl/>
          <w:lang w:bidi="fa-IR"/>
        </w:rPr>
        <w:t xml:space="preserve"> وطواف الوداع على الحائض</w:t>
      </w:r>
      <w:r w:rsidR="00A75710">
        <w:rPr>
          <w:rtl/>
          <w:lang w:bidi="fa-IR"/>
        </w:rPr>
        <w:t>،</w:t>
      </w:r>
      <w:r>
        <w:rPr>
          <w:rtl/>
          <w:lang w:bidi="fa-IR"/>
        </w:rPr>
        <w:t xml:space="preserve"> والتطي</w:t>
      </w:r>
      <w:r w:rsidR="00FA5403">
        <w:rPr>
          <w:rFonts w:hint="cs"/>
          <w:rtl/>
          <w:lang w:bidi="fa-IR"/>
        </w:rPr>
        <w:t>ّ</w:t>
      </w:r>
      <w:r>
        <w:rPr>
          <w:rtl/>
          <w:lang w:bidi="fa-IR"/>
        </w:rPr>
        <w:t>ب عند ال</w:t>
      </w:r>
      <w:r w:rsidR="00FA5403">
        <w:rPr>
          <w:rFonts w:hint="cs"/>
          <w:rtl/>
          <w:lang w:bidi="fa-IR"/>
        </w:rPr>
        <w:t>إ</w:t>
      </w:r>
      <w:r>
        <w:rPr>
          <w:rtl/>
          <w:lang w:bidi="fa-IR"/>
        </w:rPr>
        <w:t>حرام. وستوافيك أخبارها.</w:t>
      </w:r>
    </w:p>
    <w:p w:rsidR="00F10858" w:rsidRDefault="00D83748" w:rsidP="00FA5403">
      <w:pPr>
        <w:pStyle w:val="libNormal"/>
        <w:rPr>
          <w:rtl/>
          <w:lang w:bidi="fa-IR"/>
        </w:rPr>
      </w:pPr>
      <w:r>
        <w:rPr>
          <w:rtl/>
          <w:lang w:bidi="fa-IR"/>
        </w:rPr>
        <w:t>وي</w:t>
      </w:r>
      <w:r w:rsidR="00FA5403">
        <w:rPr>
          <w:rFonts w:hint="cs"/>
          <w:rtl/>
          <w:lang w:bidi="fa-IR"/>
        </w:rPr>
        <w:t>ُ</w:t>
      </w:r>
      <w:r>
        <w:rPr>
          <w:rtl/>
          <w:lang w:bidi="fa-IR"/>
        </w:rPr>
        <w:t>عرب عن مبلغ الرجل من فقه ال</w:t>
      </w:r>
      <w:r w:rsidR="00FA5403">
        <w:rPr>
          <w:rFonts w:hint="cs"/>
          <w:rtl/>
          <w:lang w:bidi="fa-IR"/>
        </w:rPr>
        <w:t>إ</w:t>
      </w:r>
      <w:r>
        <w:rPr>
          <w:rtl/>
          <w:lang w:bidi="fa-IR"/>
        </w:rPr>
        <w:t>سلام ما ذكره ابن حجر في فتح الباري 8</w:t>
      </w:r>
      <w:r w:rsidR="00A75710">
        <w:rPr>
          <w:rtl/>
          <w:lang w:bidi="fa-IR"/>
        </w:rPr>
        <w:t>:</w:t>
      </w:r>
      <w:r>
        <w:rPr>
          <w:rtl/>
          <w:lang w:bidi="fa-IR"/>
        </w:rPr>
        <w:t xml:space="preserve"> 209 من قوله</w:t>
      </w:r>
      <w:r w:rsidR="00A75710">
        <w:rPr>
          <w:rtl/>
          <w:lang w:bidi="fa-IR"/>
        </w:rPr>
        <w:t>:</w:t>
      </w:r>
      <w:r>
        <w:rPr>
          <w:rtl/>
          <w:lang w:bidi="fa-IR"/>
        </w:rPr>
        <w:t xml:space="preserve"> ثبت عن مروان </w:t>
      </w:r>
      <w:r w:rsidR="00FA5403">
        <w:rPr>
          <w:rFonts w:hint="cs"/>
          <w:rtl/>
          <w:lang w:bidi="fa-IR"/>
        </w:rPr>
        <w:t>ا</w:t>
      </w:r>
      <w:r>
        <w:rPr>
          <w:rtl/>
          <w:lang w:bidi="fa-IR"/>
        </w:rPr>
        <w:t>ن</w:t>
      </w:r>
      <w:r w:rsidR="00FA5403">
        <w:rPr>
          <w:rFonts w:hint="cs"/>
          <w:rtl/>
          <w:lang w:bidi="fa-IR"/>
        </w:rPr>
        <w:t>َّ</w:t>
      </w:r>
      <w:r>
        <w:rPr>
          <w:rtl/>
          <w:lang w:bidi="fa-IR"/>
        </w:rPr>
        <w:t>ه قال لم</w:t>
      </w:r>
      <w:r w:rsidR="00FA5403">
        <w:rPr>
          <w:rFonts w:hint="cs"/>
          <w:rtl/>
          <w:lang w:bidi="fa-IR"/>
        </w:rPr>
        <w:t>ـّ</w:t>
      </w:r>
      <w:r>
        <w:rPr>
          <w:rtl/>
          <w:lang w:bidi="fa-IR"/>
        </w:rPr>
        <w:t>ا طلب الخلافة فذكر و</w:t>
      </w:r>
      <w:r w:rsidR="00FA5403">
        <w:rPr>
          <w:rFonts w:hint="cs"/>
          <w:rtl/>
          <w:lang w:bidi="fa-IR"/>
        </w:rPr>
        <w:t>ا</w:t>
      </w:r>
      <w:r>
        <w:rPr>
          <w:rtl/>
          <w:lang w:bidi="fa-IR"/>
        </w:rPr>
        <w:t>له ابن عمر فقال</w:t>
      </w:r>
      <w:r w:rsidR="00A75710">
        <w:rPr>
          <w:rtl/>
          <w:lang w:bidi="fa-IR"/>
        </w:rPr>
        <w:t>:</w:t>
      </w:r>
      <w:r>
        <w:rPr>
          <w:rtl/>
          <w:lang w:bidi="fa-IR"/>
        </w:rPr>
        <w:t xml:space="preserve"> ليس ابن عمر بأفقه من</w:t>
      </w:r>
      <w:r w:rsidR="00FA5403">
        <w:rPr>
          <w:rFonts w:hint="cs"/>
          <w:rtl/>
          <w:lang w:bidi="fa-IR"/>
        </w:rPr>
        <w:t>ّ</w:t>
      </w:r>
      <w:r>
        <w:rPr>
          <w:rtl/>
          <w:lang w:bidi="fa-IR"/>
        </w:rPr>
        <w:t>ي ولكن</w:t>
      </w:r>
      <w:r w:rsidR="00FA5403">
        <w:rPr>
          <w:rFonts w:hint="cs"/>
          <w:rtl/>
          <w:lang w:bidi="fa-IR"/>
        </w:rPr>
        <w:t>َّ</w:t>
      </w:r>
      <w:r>
        <w:rPr>
          <w:rtl/>
          <w:lang w:bidi="fa-IR"/>
        </w:rPr>
        <w:t>ه أسن</w:t>
      </w:r>
      <w:r w:rsidR="00FA5403">
        <w:rPr>
          <w:rFonts w:hint="cs"/>
          <w:rtl/>
          <w:lang w:bidi="fa-IR"/>
        </w:rPr>
        <w:t>ّ</w:t>
      </w:r>
      <w:r>
        <w:rPr>
          <w:rtl/>
          <w:lang w:bidi="fa-IR"/>
        </w:rPr>
        <w:t xml:space="preserve"> من</w:t>
      </w:r>
      <w:r w:rsidR="00FA5403">
        <w:rPr>
          <w:rFonts w:hint="cs"/>
          <w:rtl/>
          <w:lang w:bidi="fa-IR"/>
        </w:rPr>
        <w:t>ّ</w:t>
      </w:r>
      <w:r>
        <w:rPr>
          <w:rtl/>
          <w:lang w:bidi="fa-IR"/>
        </w:rPr>
        <w:t>ي وكانت له صحبة.</w:t>
      </w:r>
    </w:p>
    <w:p w:rsidR="00FA5403" w:rsidRDefault="00D83748" w:rsidP="00FA5403">
      <w:pPr>
        <w:pStyle w:val="libNormal"/>
        <w:rPr>
          <w:rtl/>
          <w:lang w:bidi="fa-IR"/>
        </w:rPr>
      </w:pPr>
      <w:r>
        <w:rPr>
          <w:rtl/>
          <w:lang w:bidi="fa-IR"/>
        </w:rPr>
        <w:t>فما شأن امرء يكون مروان أفقه منه</w:t>
      </w:r>
      <w:r w:rsidR="00A75710">
        <w:rPr>
          <w:rtl/>
          <w:lang w:bidi="fa-IR"/>
        </w:rPr>
        <w:t>؟</w:t>
      </w:r>
    </w:p>
    <w:p w:rsidR="00F10858" w:rsidRDefault="00D83748" w:rsidP="00FA5403">
      <w:pPr>
        <w:pStyle w:val="libNormal"/>
        <w:rPr>
          <w:rtl/>
          <w:lang w:bidi="fa-IR"/>
        </w:rPr>
      </w:pPr>
      <w:r>
        <w:rPr>
          <w:rtl/>
          <w:lang w:bidi="fa-IR"/>
        </w:rPr>
        <w:t>ولعل</w:t>
      </w:r>
      <w:r w:rsidR="00FA5403">
        <w:rPr>
          <w:rFonts w:hint="cs"/>
          <w:rtl/>
          <w:lang w:bidi="fa-IR"/>
        </w:rPr>
        <w:t>ّ</w:t>
      </w:r>
      <w:r>
        <w:rPr>
          <w:rtl/>
          <w:lang w:bidi="fa-IR"/>
        </w:rPr>
        <w:t xml:space="preserve"> نظرا</w:t>
      </w:r>
      <w:r w:rsidR="00FA5403">
        <w:rPr>
          <w:rFonts w:hint="cs"/>
          <w:rtl/>
          <w:lang w:bidi="fa-IR"/>
        </w:rPr>
        <w:t>ً</w:t>
      </w:r>
      <w:r>
        <w:rPr>
          <w:rtl/>
          <w:lang w:bidi="fa-IR"/>
        </w:rPr>
        <w:t xml:space="preserve"> إلى هذه وما يأتي من نوادر الرجل أو بوادره في الفقه ترى </w:t>
      </w:r>
      <w:r w:rsidR="00FA5403">
        <w:rPr>
          <w:rFonts w:hint="cs"/>
          <w:rtl/>
          <w:lang w:bidi="fa-IR"/>
        </w:rPr>
        <w:t>ا</w:t>
      </w:r>
      <w:r>
        <w:rPr>
          <w:rtl/>
          <w:lang w:bidi="fa-IR"/>
        </w:rPr>
        <w:t>براهيم النخعي لم</w:t>
      </w:r>
      <w:r w:rsidR="00FA5403">
        <w:rPr>
          <w:rFonts w:hint="cs"/>
          <w:rtl/>
          <w:lang w:bidi="fa-IR"/>
        </w:rPr>
        <w:t>ـّ</w:t>
      </w:r>
      <w:r>
        <w:rPr>
          <w:rtl/>
          <w:lang w:bidi="fa-IR"/>
        </w:rPr>
        <w:t>ا ذ</w:t>
      </w:r>
      <w:r w:rsidR="00FA5403">
        <w:rPr>
          <w:rFonts w:hint="cs"/>
          <w:rtl/>
          <w:lang w:bidi="fa-IR"/>
        </w:rPr>
        <w:t>ُ</w:t>
      </w:r>
      <w:r>
        <w:rPr>
          <w:rtl/>
          <w:lang w:bidi="fa-IR"/>
        </w:rPr>
        <w:t>كر له ابن عمر وتطي</w:t>
      </w:r>
      <w:r w:rsidR="00FA5403">
        <w:rPr>
          <w:rFonts w:hint="cs"/>
          <w:rtl/>
          <w:lang w:bidi="fa-IR"/>
        </w:rPr>
        <w:t>ّ</w:t>
      </w:r>
      <w:r>
        <w:rPr>
          <w:rtl/>
          <w:lang w:bidi="fa-IR"/>
        </w:rPr>
        <w:t>به عند الإحرام قال</w:t>
      </w:r>
      <w:r w:rsidR="00A75710">
        <w:rPr>
          <w:rtl/>
          <w:lang w:bidi="fa-IR"/>
        </w:rPr>
        <w:t>:</w:t>
      </w:r>
      <w:r>
        <w:rPr>
          <w:rtl/>
          <w:lang w:bidi="fa-IR"/>
        </w:rPr>
        <w:t xml:space="preserve"> ما تصنع بقوله</w:t>
      </w:r>
      <w:r w:rsidR="00A75710">
        <w:rPr>
          <w:rtl/>
          <w:lang w:bidi="fa-IR"/>
        </w:rPr>
        <w:t>؟</w:t>
      </w:r>
      <w:r>
        <w:rPr>
          <w:rtl/>
          <w:lang w:bidi="fa-IR"/>
        </w:rPr>
        <w:t xml:space="preserve"> </w:t>
      </w:r>
      <w:r w:rsidRPr="0021364B">
        <w:rPr>
          <w:rStyle w:val="libFootnotenumChar"/>
          <w:rtl/>
        </w:rPr>
        <w:t>(1)</w:t>
      </w:r>
      <w:r>
        <w:rPr>
          <w:rtl/>
          <w:lang w:bidi="fa-IR"/>
        </w:rPr>
        <w:t xml:space="preserve"> وقال الشعبي</w:t>
      </w:r>
      <w:r w:rsidR="00A75710">
        <w:rPr>
          <w:rtl/>
          <w:lang w:bidi="fa-IR"/>
        </w:rPr>
        <w:t>:</w:t>
      </w:r>
      <w:r>
        <w:rPr>
          <w:rtl/>
          <w:lang w:bidi="fa-IR"/>
        </w:rPr>
        <w:t xml:space="preserve"> كان ابن عمر جي</w:t>
      </w:r>
      <w:r w:rsidR="00FA5403">
        <w:rPr>
          <w:rFonts w:hint="cs"/>
          <w:rtl/>
          <w:lang w:bidi="fa-IR"/>
        </w:rPr>
        <w:t>ِّ</w:t>
      </w:r>
      <w:r>
        <w:rPr>
          <w:rtl/>
          <w:lang w:bidi="fa-IR"/>
        </w:rPr>
        <w:t>د الحديث ولم يكن جي</w:t>
      </w:r>
      <w:r w:rsidR="00FA5403">
        <w:rPr>
          <w:rFonts w:hint="cs"/>
          <w:rtl/>
          <w:lang w:bidi="fa-IR"/>
        </w:rPr>
        <w:t>ِّ</w:t>
      </w:r>
      <w:r>
        <w:rPr>
          <w:rtl/>
          <w:lang w:bidi="fa-IR"/>
        </w:rPr>
        <w:t>د الفقه كما رواه ابن سعد في الطبقات الكبرى 891 رقم التسلسل.</w:t>
      </w:r>
    </w:p>
    <w:p w:rsidR="00F10858" w:rsidRDefault="00D83748" w:rsidP="00D83748">
      <w:pPr>
        <w:pStyle w:val="libNormal"/>
        <w:rPr>
          <w:rtl/>
          <w:lang w:bidi="fa-IR"/>
        </w:rPr>
      </w:pPr>
      <w:r>
        <w:rPr>
          <w:rtl/>
          <w:lang w:bidi="fa-IR"/>
        </w:rPr>
        <w:t>هذا رأي الشعبي وأم</w:t>
      </w:r>
      <w:r w:rsidR="00FA5403">
        <w:rPr>
          <w:rFonts w:hint="cs"/>
          <w:rtl/>
          <w:lang w:bidi="fa-IR"/>
        </w:rPr>
        <w:t>ّ</w:t>
      </w:r>
      <w:r>
        <w:rPr>
          <w:rtl/>
          <w:lang w:bidi="fa-IR"/>
        </w:rPr>
        <w:t>ا نحن فلا نفر</w:t>
      </w:r>
      <w:r w:rsidR="00FA5403">
        <w:rPr>
          <w:rFonts w:hint="cs"/>
          <w:rtl/>
          <w:lang w:bidi="fa-IR"/>
        </w:rPr>
        <w:t>ّ</w:t>
      </w:r>
      <w:r>
        <w:rPr>
          <w:rtl/>
          <w:lang w:bidi="fa-IR"/>
        </w:rPr>
        <w:t>ق بين فقه الرجل وحديثه وكلاهما شرع سواء غير جي</w:t>
      </w:r>
      <w:r w:rsidR="00FA5403">
        <w:rPr>
          <w:rFonts w:hint="cs"/>
          <w:rtl/>
          <w:lang w:bidi="fa-IR"/>
        </w:rPr>
        <w:t>ّ</w:t>
      </w:r>
      <w:r>
        <w:rPr>
          <w:rtl/>
          <w:lang w:bidi="fa-IR"/>
        </w:rPr>
        <w:t>دان</w:t>
      </w:r>
      <w:r w:rsidR="00A75710">
        <w:rPr>
          <w:rtl/>
          <w:lang w:bidi="fa-IR"/>
        </w:rPr>
        <w:t>،</w:t>
      </w:r>
      <w:r>
        <w:rPr>
          <w:rtl/>
          <w:lang w:bidi="fa-IR"/>
        </w:rPr>
        <w:t xml:space="preserve"> بل حديثه أردى من فقهه</w:t>
      </w:r>
      <w:r w:rsidR="00A75710">
        <w:rPr>
          <w:rtl/>
          <w:lang w:bidi="fa-IR"/>
        </w:rPr>
        <w:t>،</w:t>
      </w:r>
      <w:r>
        <w:rPr>
          <w:rtl/>
          <w:lang w:bidi="fa-IR"/>
        </w:rPr>
        <w:t xml:space="preserve"> وردائة فقهه من ردائة حديثه</w:t>
      </w:r>
      <w:r w:rsidR="00A75710">
        <w:rPr>
          <w:rtl/>
          <w:lang w:bidi="fa-IR"/>
        </w:rPr>
        <w:t>،</w:t>
      </w:r>
      <w:r>
        <w:rPr>
          <w:rtl/>
          <w:lang w:bidi="fa-IR"/>
        </w:rPr>
        <w:t xml:space="preserve"> وكأن</w:t>
      </w:r>
      <w:r w:rsidR="00FA5403">
        <w:rPr>
          <w:rFonts w:hint="cs"/>
          <w:rtl/>
          <w:lang w:bidi="fa-IR"/>
        </w:rPr>
        <w:t>ّ</w:t>
      </w:r>
      <w:r>
        <w:rPr>
          <w:rtl/>
          <w:lang w:bidi="fa-IR"/>
        </w:rPr>
        <w:t xml:space="preserve"> الشعبي لم يقف على شواهد سوء حفظه أو تحريفه الحديث فإليك نماذج منها</w:t>
      </w:r>
      <w:r w:rsidR="00A75710">
        <w:rPr>
          <w:rtl/>
          <w:lang w:bidi="fa-IR"/>
        </w:rPr>
        <w:t>:</w:t>
      </w:r>
    </w:p>
    <w:p w:rsidR="00F10858" w:rsidRDefault="00D83748" w:rsidP="00FA5403">
      <w:pPr>
        <w:pStyle w:val="libNormal"/>
        <w:rPr>
          <w:rtl/>
          <w:lang w:bidi="fa-IR"/>
        </w:rPr>
      </w:pPr>
      <w:r>
        <w:rPr>
          <w:rtl/>
          <w:lang w:bidi="fa-IR"/>
        </w:rPr>
        <w:t xml:space="preserve">1 </w:t>
      </w:r>
      <w:r w:rsidR="00F10858">
        <w:rPr>
          <w:rtl/>
          <w:lang w:bidi="fa-IR"/>
        </w:rPr>
        <w:t>-</w:t>
      </w:r>
      <w:r>
        <w:rPr>
          <w:rtl/>
          <w:lang w:bidi="fa-IR"/>
        </w:rPr>
        <w:t xml:space="preserve"> أخرج الطبراني من طريق موسى بن طلحة قال</w:t>
      </w:r>
      <w:r w:rsidR="00A75710">
        <w:rPr>
          <w:rtl/>
          <w:lang w:bidi="fa-IR"/>
        </w:rPr>
        <w:t>:</w:t>
      </w:r>
      <w:r>
        <w:rPr>
          <w:rtl/>
          <w:lang w:bidi="fa-IR"/>
        </w:rPr>
        <w:t xml:space="preserve"> بلغ عائشة </w:t>
      </w:r>
      <w:r w:rsidR="00FA5403">
        <w:rPr>
          <w:rFonts w:hint="cs"/>
          <w:rtl/>
          <w:lang w:bidi="fa-IR"/>
        </w:rPr>
        <w:t>ا</w:t>
      </w:r>
      <w:r>
        <w:rPr>
          <w:rtl/>
          <w:lang w:bidi="fa-IR"/>
        </w:rPr>
        <w:t>ن</w:t>
      </w:r>
      <w:r w:rsidR="00FA5403">
        <w:rPr>
          <w:rFonts w:hint="cs"/>
          <w:rtl/>
          <w:lang w:bidi="fa-IR"/>
        </w:rPr>
        <w:t>َّ</w:t>
      </w:r>
      <w:r>
        <w:rPr>
          <w:rtl/>
          <w:lang w:bidi="fa-IR"/>
        </w:rPr>
        <w:t xml:space="preserve"> ابن عمر يقول</w:t>
      </w:r>
      <w:r w:rsidR="00A75710">
        <w:rPr>
          <w:rtl/>
          <w:lang w:bidi="fa-IR"/>
        </w:rPr>
        <w:t>:</w:t>
      </w:r>
      <w:r>
        <w:rPr>
          <w:rtl/>
          <w:lang w:bidi="fa-IR"/>
        </w:rPr>
        <w:t xml:space="preserve"> </w:t>
      </w:r>
      <w:r w:rsidR="00FA5403">
        <w:rPr>
          <w:rFonts w:hint="cs"/>
          <w:rtl/>
          <w:lang w:bidi="fa-IR"/>
        </w:rPr>
        <w:t>ا</w:t>
      </w:r>
      <w:r>
        <w:rPr>
          <w:rtl/>
          <w:lang w:bidi="fa-IR"/>
        </w:rPr>
        <w:t>ن</w:t>
      </w:r>
      <w:r w:rsidR="00FA5403">
        <w:rPr>
          <w:rFonts w:hint="cs"/>
          <w:rtl/>
          <w:lang w:bidi="fa-IR"/>
        </w:rPr>
        <w:t>ّ</w:t>
      </w:r>
      <w:r>
        <w:rPr>
          <w:rtl/>
          <w:lang w:bidi="fa-IR"/>
        </w:rPr>
        <w:t xml:space="preserve"> موت الفجأة سخط</w:t>
      </w:r>
      <w:r w:rsidR="00FA5403">
        <w:rPr>
          <w:rFonts w:hint="cs"/>
          <w:rtl/>
          <w:lang w:bidi="fa-IR"/>
        </w:rPr>
        <w:t>ٌ</w:t>
      </w:r>
      <w:r>
        <w:rPr>
          <w:rtl/>
          <w:lang w:bidi="fa-IR"/>
        </w:rPr>
        <w:t xml:space="preserve"> على المؤمنين.</w:t>
      </w:r>
      <w:r w:rsidR="00FA5403">
        <w:rPr>
          <w:rFonts w:hint="cs"/>
          <w:rtl/>
          <w:lang w:bidi="fa-IR"/>
        </w:rPr>
        <w:t xml:space="preserve"> </w:t>
      </w:r>
      <w:r>
        <w:rPr>
          <w:rtl/>
          <w:lang w:bidi="fa-IR"/>
        </w:rPr>
        <w:t>فقالت</w:t>
      </w:r>
      <w:r w:rsidR="00A75710">
        <w:rPr>
          <w:rtl/>
          <w:lang w:bidi="fa-IR"/>
        </w:rPr>
        <w:t>:</w:t>
      </w:r>
      <w:r>
        <w:rPr>
          <w:rtl/>
          <w:lang w:bidi="fa-IR"/>
        </w:rPr>
        <w:t xml:space="preserve"> يغفر الله لابن عمر إن</w:t>
      </w:r>
      <w:r w:rsidR="00FA5403">
        <w:rPr>
          <w:rFonts w:hint="cs"/>
          <w:rtl/>
          <w:lang w:bidi="fa-IR"/>
        </w:rPr>
        <w:t>ّ</w:t>
      </w:r>
      <w:r>
        <w:rPr>
          <w:rtl/>
          <w:lang w:bidi="fa-IR"/>
        </w:rPr>
        <w:t xml:space="preserve">ما قال رسول الله </w:t>
      </w:r>
      <w:r w:rsidR="008A1F53" w:rsidRPr="008A1F53">
        <w:rPr>
          <w:rStyle w:val="libAlaemChar"/>
          <w:rtl/>
        </w:rPr>
        <w:t>صلى‌الله‌عليه‌وآله‌وسلم</w:t>
      </w:r>
      <w:r w:rsidR="00A75710">
        <w:rPr>
          <w:rtl/>
          <w:lang w:bidi="fa-IR"/>
        </w:rPr>
        <w:t>:</w:t>
      </w:r>
      <w:r>
        <w:rPr>
          <w:rtl/>
          <w:lang w:bidi="fa-IR"/>
        </w:rPr>
        <w:t xml:space="preserve"> موت الفجاءة تخفيف</w:t>
      </w:r>
      <w:r w:rsidR="00FA5403">
        <w:rPr>
          <w:rFonts w:hint="cs"/>
          <w:rtl/>
          <w:lang w:bidi="fa-IR"/>
        </w:rPr>
        <w:t>ٌ</w:t>
      </w:r>
      <w:r>
        <w:rPr>
          <w:rtl/>
          <w:lang w:bidi="fa-IR"/>
        </w:rPr>
        <w:t xml:space="preserve"> على المؤمنين وسخط</w:t>
      </w:r>
      <w:r w:rsidR="00FA5403">
        <w:rPr>
          <w:rFonts w:hint="cs"/>
          <w:rtl/>
          <w:lang w:bidi="fa-IR"/>
        </w:rPr>
        <w:t>ٌ</w:t>
      </w:r>
      <w:r>
        <w:rPr>
          <w:rtl/>
          <w:lang w:bidi="fa-IR"/>
        </w:rPr>
        <w:t xml:space="preserve"> على الكافرين. ال</w:t>
      </w:r>
      <w:r w:rsidR="00FA5403">
        <w:rPr>
          <w:rFonts w:hint="cs"/>
          <w:rtl/>
          <w:lang w:bidi="fa-IR"/>
        </w:rPr>
        <w:t>إ</w:t>
      </w:r>
      <w:r>
        <w:rPr>
          <w:rtl/>
          <w:lang w:bidi="fa-IR"/>
        </w:rPr>
        <w:t>جابة للزركشي ص 119.</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أخرج البخاري من طريق ابن عمر قال</w:t>
      </w:r>
      <w:r w:rsidR="00A75710">
        <w:rPr>
          <w:rtl/>
          <w:lang w:bidi="fa-IR"/>
        </w:rPr>
        <w:t>:</w:t>
      </w:r>
      <w:r>
        <w:rPr>
          <w:rtl/>
          <w:lang w:bidi="fa-IR"/>
        </w:rPr>
        <w:t xml:space="preserve"> وقف النبي</w:t>
      </w:r>
      <w:r w:rsidR="00FA5403">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على قليب بدر فقال</w:t>
      </w:r>
      <w:r w:rsidR="00A75710">
        <w:rPr>
          <w:rtl/>
          <w:lang w:bidi="fa-IR"/>
        </w:rPr>
        <w:t>:</w:t>
      </w:r>
      <w:r>
        <w:rPr>
          <w:rtl/>
          <w:lang w:bidi="fa-IR"/>
        </w:rPr>
        <w:t xml:space="preserve"> هل وجدتم ما وعدكم رب</w:t>
      </w:r>
      <w:r w:rsidR="00FA5403">
        <w:rPr>
          <w:rFonts w:hint="cs"/>
          <w:rtl/>
          <w:lang w:bidi="fa-IR"/>
        </w:rPr>
        <w:t>ّ</w:t>
      </w:r>
      <w:r>
        <w:rPr>
          <w:rtl/>
          <w:lang w:bidi="fa-IR"/>
        </w:rPr>
        <w:t>كم حق</w:t>
      </w:r>
      <w:r w:rsidR="00FA5403">
        <w:rPr>
          <w:rFonts w:hint="cs"/>
          <w:rtl/>
          <w:lang w:bidi="fa-IR"/>
        </w:rPr>
        <w:t>ّ</w:t>
      </w:r>
      <w:r>
        <w:rPr>
          <w:rtl/>
          <w:lang w:bidi="fa-IR"/>
        </w:rPr>
        <w:t>ا</w:t>
      </w:r>
      <w:r w:rsidR="00A75710">
        <w:rPr>
          <w:rtl/>
          <w:lang w:bidi="fa-IR"/>
        </w:rPr>
        <w:t>؟</w:t>
      </w:r>
      <w:r>
        <w:rPr>
          <w:rtl/>
          <w:lang w:bidi="fa-IR"/>
        </w:rPr>
        <w:t xml:space="preserve"> ثم</w:t>
      </w:r>
      <w:r w:rsidR="00FA5403">
        <w:rPr>
          <w:rFonts w:hint="cs"/>
          <w:rtl/>
          <w:lang w:bidi="fa-IR"/>
        </w:rPr>
        <w:t>َّ</w:t>
      </w:r>
      <w:r>
        <w:rPr>
          <w:rtl/>
          <w:lang w:bidi="fa-IR"/>
        </w:rPr>
        <w:t xml:space="preserve"> قال</w:t>
      </w:r>
      <w:r w:rsidR="00A75710">
        <w:rPr>
          <w:rtl/>
          <w:lang w:bidi="fa-IR"/>
        </w:rPr>
        <w:t>:</w:t>
      </w:r>
      <w:r>
        <w:rPr>
          <w:rtl/>
          <w:lang w:bidi="fa-IR"/>
        </w:rPr>
        <w:t xml:space="preserve"> إن</w:t>
      </w:r>
      <w:r w:rsidR="00FA5403">
        <w:rPr>
          <w:rFonts w:hint="cs"/>
          <w:rtl/>
          <w:lang w:bidi="fa-IR"/>
        </w:rPr>
        <w:t>َّ</w:t>
      </w:r>
      <w:r>
        <w:rPr>
          <w:rtl/>
          <w:lang w:bidi="fa-IR"/>
        </w:rPr>
        <w:t>هم الآن يسمعون ما أقول فذكر ذلك لعائشة فقالت</w:t>
      </w:r>
      <w:r w:rsidR="00A75710">
        <w:rPr>
          <w:rtl/>
          <w:lang w:bidi="fa-IR"/>
        </w:rPr>
        <w:t>:</w:t>
      </w:r>
      <w:r>
        <w:rPr>
          <w:rtl/>
          <w:lang w:bidi="fa-IR"/>
        </w:rPr>
        <w:t xml:space="preserve"> قال رسول الله </w:t>
      </w:r>
      <w:r w:rsidR="008A1F53" w:rsidRPr="008A1F53">
        <w:rPr>
          <w:rStyle w:val="libAlaemChar"/>
          <w:rtl/>
        </w:rPr>
        <w:t>صلى‌الله‌عليه‌وآله‌وسلم</w:t>
      </w:r>
      <w:r w:rsidR="00A75710">
        <w:rPr>
          <w:rtl/>
          <w:lang w:bidi="fa-IR"/>
        </w:rPr>
        <w:t>:</w:t>
      </w:r>
      <w:r>
        <w:rPr>
          <w:rtl/>
          <w:lang w:bidi="fa-IR"/>
        </w:rPr>
        <w:t xml:space="preserve"> إن</w:t>
      </w:r>
      <w:r w:rsidR="00FA5403">
        <w:rPr>
          <w:rFonts w:hint="cs"/>
          <w:rtl/>
          <w:lang w:bidi="fa-IR"/>
        </w:rPr>
        <w:t>ّ</w:t>
      </w:r>
      <w:r>
        <w:rPr>
          <w:rtl/>
          <w:lang w:bidi="fa-IR"/>
        </w:rPr>
        <w:t>هم ليعلمون الآن ما كنت أقول لهم حق</w:t>
      </w:r>
      <w:r w:rsidR="00FA5403">
        <w:rPr>
          <w:rFonts w:hint="cs"/>
          <w:rtl/>
          <w:lang w:bidi="fa-IR"/>
        </w:rPr>
        <w:t>ٌّ</w:t>
      </w:r>
      <w:r>
        <w:rPr>
          <w:rtl/>
          <w:lang w:bidi="fa-IR"/>
        </w:rPr>
        <w:t>.</w:t>
      </w:r>
    </w:p>
    <w:p w:rsidR="00F10858" w:rsidRDefault="00D83748" w:rsidP="00FA5403">
      <w:pPr>
        <w:pStyle w:val="libNormal"/>
        <w:rPr>
          <w:rtl/>
          <w:lang w:bidi="fa-IR"/>
        </w:rPr>
      </w:pPr>
      <w:r>
        <w:rPr>
          <w:rtl/>
          <w:lang w:bidi="fa-IR"/>
        </w:rPr>
        <w:t>وفي لفظ أحمد في مسنده 2</w:t>
      </w:r>
      <w:r w:rsidR="00A75710">
        <w:rPr>
          <w:rtl/>
          <w:lang w:bidi="fa-IR"/>
        </w:rPr>
        <w:t>:</w:t>
      </w:r>
      <w:r>
        <w:rPr>
          <w:rtl/>
          <w:lang w:bidi="fa-IR"/>
        </w:rPr>
        <w:t xml:space="preserve"> 31</w:t>
      </w:r>
      <w:r w:rsidR="00A75710">
        <w:rPr>
          <w:rtl/>
          <w:lang w:bidi="fa-IR"/>
        </w:rPr>
        <w:t>:</w:t>
      </w:r>
      <w:r>
        <w:rPr>
          <w:rtl/>
          <w:lang w:bidi="fa-IR"/>
        </w:rPr>
        <w:t xml:space="preserve"> وقف رسول الله </w:t>
      </w:r>
      <w:r w:rsidR="008A1F53" w:rsidRPr="008A1F53">
        <w:rPr>
          <w:rStyle w:val="libAlaemChar"/>
          <w:rtl/>
        </w:rPr>
        <w:t>صلى‌الله‌عليه‌وآله‌وسلم</w:t>
      </w:r>
      <w:r>
        <w:rPr>
          <w:rtl/>
          <w:lang w:bidi="fa-IR"/>
        </w:rPr>
        <w:t xml:space="preserve"> على القليب يوم بدر فقال</w:t>
      </w:r>
      <w:r w:rsidR="00A75710">
        <w:rPr>
          <w:rtl/>
          <w:lang w:bidi="fa-IR"/>
        </w:rPr>
        <w:t>:</w:t>
      </w:r>
      <w:r>
        <w:rPr>
          <w:rtl/>
          <w:lang w:bidi="fa-IR"/>
        </w:rPr>
        <w:t xml:space="preserve"> يا فلان</w:t>
      </w:r>
      <w:r w:rsidR="00A75710">
        <w:rPr>
          <w:rtl/>
          <w:lang w:bidi="fa-IR"/>
        </w:rPr>
        <w:t>؟</w:t>
      </w:r>
      <w:r>
        <w:rPr>
          <w:rtl/>
          <w:lang w:bidi="fa-IR"/>
        </w:rPr>
        <w:t xml:space="preserve"> يا فلان</w:t>
      </w:r>
      <w:r w:rsidR="00A75710">
        <w:rPr>
          <w:rtl/>
          <w:lang w:bidi="fa-IR"/>
        </w:rPr>
        <w:t>؟</w:t>
      </w:r>
      <w:r>
        <w:rPr>
          <w:rtl/>
          <w:lang w:bidi="fa-IR"/>
        </w:rPr>
        <w:t xml:space="preserve"> هل وجدتم ما وعدكم رب</w:t>
      </w:r>
      <w:r w:rsidR="00FA5403">
        <w:rPr>
          <w:rFonts w:hint="cs"/>
          <w:rtl/>
          <w:lang w:bidi="fa-IR"/>
        </w:rPr>
        <w:t>ُّ</w:t>
      </w:r>
      <w:r>
        <w:rPr>
          <w:rtl/>
          <w:lang w:bidi="fa-IR"/>
        </w:rPr>
        <w:t>كم حق</w:t>
      </w:r>
      <w:r w:rsidR="00FA5403">
        <w:rPr>
          <w:rFonts w:hint="cs"/>
          <w:rtl/>
          <w:lang w:bidi="fa-IR"/>
        </w:rPr>
        <w:t>ّ</w:t>
      </w:r>
      <w:r>
        <w:rPr>
          <w:rtl/>
          <w:lang w:bidi="fa-IR"/>
        </w:rPr>
        <w:t>ا</w:t>
      </w:r>
      <w:r w:rsidR="00FA5403">
        <w:rPr>
          <w:rFonts w:hint="cs"/>
          <w:rtl/>
          <w:lang w:bidi="fa-IR"/>
        </w:rPr>
        <w:t>ً</w:t>
      </w:r>
      <w:r w:rsidR="00A75710">
        <w:rPr>
          <w:rtl/>
          <w:lang w:bidi="fa-IR"/>
        </w:rPr>
        <w:t>؟</w:t>
      </w:r>
      <w:r>
        <w:rPr>
          <w:rtl/>
          <w:lang w:bidi="fa-IR"/>
        </w:rPr>
        <w:t xml:space="preserve"> أما والله </w:t>
      </w:r>
      <w:r w:rsidR="00FA5403">
        <w:rPr>
          <w:rFonts w:hint="cs"/>
          <w:rtl/>
          <w:lang w:bidi="fa-IR"/>
        </w:rPr>
        <w:t>ا</w:t>
      </w:r>
      <w:r>
        <w:rPr>
          <w:rtl/>
          <w:lang w:bidi="fa-IR"/>
        </w:rPr>
        <w:t>ن</w:t>
      </w:r>
      <w:r w:rsidR="00FA5403">
        <w:rPr>
          <w:rFonts w:hint="cs"/>
          <w:rtl/>
          <w:lang w:bidi="fa-IR"/>
        </w:rPr>
        <w:t>َّ</w:t>
      </w:r>
      <w:r>
        <w:rPr>
          <w:rtl/>
          <w:lang w:bidi="fa-IR"/>
        </w:rPr>
        <w:t>هم الآن ليسمعون كلامي.</w:t>
      </w:r>
      <w:r w:rsidR="00FA5403">
        <w:rPr>
          <w:rFonts w:hint="cs"/>
          <w:rtl/>
          <w:lang w:bidi="fa-IR"/>
        </w:rPr>
        <w:t xml:space="preserve"> </w:t>
      </w:r>
      <w:r>
        <w:rPr>
          <w:rtl/>
          <w:lang w:bidi="fa-IR"/>
        </w:rPr>
        <w:t>قال يحيى</w:t>
      </w:r>
      <w:r w:rsidR="00A75710">
        <w:rPr>
          <w:rtl/>
          <w:lang w:bidi="fa-IR"/>
        </w:rPr>
        <w:t>:</w:t>
      </w:r>
      <w:r>
        <w:rPr>
          <w:rtl/>
          <w:lang w:bidi="fa-IR"/>
        </w:rPr>
        <w:t xml:space="preserve"> فقالت عائشة</w:t>
      </w:r>
      <w:r w:rsidR="00A75710">
        <w:rPr>
          <w:rtl/>
          <w:lang w:bidi="fa-IR"/>
        </w:rPr>
        <w:t>:</w:t>
      </w:r>
      <w:r>
        <w:rPr>
          <w:rtl/>
          <w:lang w:bidi="fa-IR"/>
        </w:rPr>
        <w:t xml:space="preserve"> غفر الله لأبي عبد الر</w:t>
      </w:r>
      <w:r w:rsidR="00FA5403">
        <w:rPr>
          <w:rFonts w:hint="cs"/>
          <w:rtl/>
          <w:lang w:bidi="fa-IR"/>
        </w:rPr>
        <w:t>ّ</w:t>
      </w:r>
      <w:r>
        <w:rPr>
          <w:rtl/>
          <w:lang w:bidi="fa-IR"/>
        </w:rPr>
        <w:t xml:space="preserve">حمن </w:t>
      </w:r>
      <w:r w:rsidR="00FA5403">
        <w:rPr>
          <w:rFonts w:hint="cs"/>
          <w:rtl/>
          <w:lang w:bidi="fa-IR"/>
        </w:rPr>
        <w:t>ا</w:t>
      </w:r>
      <w:r>
        <w:rPr>
          <w:rtl/>
          <w:lang w:bidi="fa-IR"/>
        </w:rPr>
        <w:t>ن</w:t>
      </w:r>
      <w:r w:rsidR="00FA5403">
        <w:rPr>
          <w:rFonts w:hint="cs"/>
          <w:rtl/>
          <w:lang w:bidi="fa-IR"/>
        </w:rPr>
        <w:t>ّ</w:t>
      </w:r>
      <w:r>
        <w:rPr>
          <w:rtl/>
          <w:lang w:bidi="fa-IR"/>
        </w:rPr>
        <w:t>ه وهم</w:t>
      </w:r>
      <w:r w:rsidR="00A75710">
        <w:rPr>
          <w:rtl/>
          <w:lang w:bidi="fa-IR"/>
        </w:rPr>
        <w:t>،</w:t>
      </w:r>
      <w:r>
        <w:rPr>
          <w:rtl/>
          <w:lang w:bidi="fa-IR"/>
        </w:rPr>
        <w:t xml:space="preserve"> </w:t>
      </w:r>
      <w:r w:rsidR="00FA5403">
        <w:rPr>
          <w:rFonts w:hint="cs"/>
          <w:rtl/>
          <w:lang w:bidi="fa-IR"/>
        </w:rPr>
        <w:t>ا</w:t>
      </w:r>
      <w:r>
        <w:rPr>
          <w:rtl/>
          <w:lang w:bidi="fa-IR"/>
        </w:rPr>
        <w:t>ن</w:t>
      </w:r>
      <w:r w:rsidR="00FA5403">
        <w:rPr>
          <w:rFonts w:hint="cs"/>
          <w:rtl/>
          <w:lang w:bidi="fa-IR"/>
        </w:rPr>
        <w:t>ّ</w:t>
      </w:r>
      <w:r>
        <w:rPr>
          <w:rtl/>
          <w:lang w:bidi="fa-IR"/>
        </w:rPr>
        <w:t>ما قال رسول</w:t>
      </w:r>
    </w:p>
    <w:p w:rsidR="00D83748" w:rsidRDefault="00F10858" w:rsidP="00F10858">
      <w:pPr>
        <w:pStyle w:val="libLine"/>
        <w:rPr>
          <w:lang w:bidi="fa-IR"/>
        </w:rPr>
      </w:pPr>
      <w:r>
        <w:rPr>
          <w:rtl/>
          <w:lang w:bidi="fa-IR"/>
        </w:rPr>
        <w:t>____________________</w:t>
      </w:r>
    </w:p>
    <w:p w:rsidR="00F10858" w:rsidRDefault="00D83748" w:rsidP="00FA5403">
      <w:pPr>
        <w:pStyle w:val="libFootnote0"/>
        <w:rPr>
          <w:rtl/>
          <w:lang w:bidi="fa-IR"/>
        </w:rPr>
      </w:pPr>
      <w:r>
        <w:rPr>
          <w:rtl/>
          <w:lang w:bidi="fa-IR"/>
        </w:rPr>
        <w:t xml:space="preserve">1 </w:t>
      </w:r>
      <w:r w:rsidR="00F10858">
        <w:rPr>
          <w:rtl/>
          <w:lang w:bidi="fa-IR"/>
        </w:rPr>
        <w:t>-</w:t>
      </w:r>
      <w:r>
        <w:rPr>
          <w:rtl/>
          <w:lang w:bidi="fa-IR"/>
        </w:rPr>
        <w:t xml:space="preserve"> صحيح البخار</w:t>
      </w:r>
      <w:r w:rsidR="00FA5403">
        <w:rPr>
          <w:rFonts w:hint="cs"/>
          <w:rtl/>
          <w:lang w:bidi="fa-IR"/>
        </w:rPr>
        <w:t>ى</w:t>
      </w:r>
      <w:r>
        <w:rPr>
          <w:rtl/>
          <w:lang w:bidi="fa-IR"/>
        </w:rPr>
        <w:t xml:space="preserve"> 3</w:t>
      </w:r>
      <w:r w:rsidR="00A75710">
        <w:rPr>
          <w:rtl/>
          <w:lang w:bidi="fa-IR"/>
        </w:rPr>
        <w:t>:</w:t>
      </w:r>
      <w:r>
        <w:rPr>
          <w:rtl/>
          <w:lang w:bidi="fa-IR"/>
        </w:rPr>
        <w:t xml:space="preserve"> 58</w:t>
      </w:r>
      <w:r w:rsidR="00A75710">
        <w:rPr>
          <w:rtl/>
          <w:lang w:bidi="fa-IR"/>
        </w:rPr>
        <w:t>،</w:t>
      </w:r>
      <w:r>
        <w:rPr>
          <w:rtl/>
          <w:lang w:bidi="fa-IR"/>
        </w:rPr>
        <w:t xml:space="preserve"> تيسير الوصول 1</w:t>
      </w:r>
      <w:r w:rsidR="00A75710">
        <w:rPr>
          <w:rtl/>
          <w:lang w:bidi="fa-IR"/>
        </w:rPr>
        <w:t>:</w:t>
      </w:r>
      <w:r>
        <w:rPr>
          <w:rtl/>
          <w:lang w:bidi="fa-IR"/>
        </w:rPr>
        <w:t xml:space="preserve"> 267.</w:t>
      </w:r>
    </w:p>
    <w:p w:rsidR="00F10858" w:rsidRDefault="00F10858" w:rsidP="00F10858">
      <w:pPr>
        <w:pStyle w:val="libNormal"/>
        <w:rPr>
          <w:lang w:bidi="fa-IR"/>
        </w:rPr>
      </w:pPr>
      <w:r>
        <w:rPr>
          <w:rtl/>
          <w:lang w:bidi="fa-IR"/>
        </w:rPr>
        <w:br w:type="page"/>
      </w:r>
    </w:p>
    <w:p w:rsidR="00F10858" w:rsidRDefault="00D83748" w:rsidP="00FA5403">
      <w:pPr>
        <w:pStyle w:val="libNormal0"/>
        <w:rPr>
          <w:rtl/>
          <w:lang w:bidi="fa-IR"/>
        </w:rPr>
      </w:pPr>
      <w:r>
        <w:rPr>
          <w:rtl/>
          <w:lang w:bidi="fa-IR"/>
        </w:rPr>
        <w:lastRenderedPageBreak/>
        <w:t xml:space="preserve">الله </w:t>
      </w:r>
      <w:r w:rsidR="008A1F53" w:rsidRPr="008A1F53">
        <w:rPr>
          <w:rStyle w:val="libAlaemChar"/>
          <w:rtl/>
        </w:rPr>
        <w:t>صلى‌الله‌عليه‌وآله‌وسلم</w:t>
      </w:r>
      <w:r w:rsidR="00A75710">
        <w:rPr>
          <w:rtl/>
          <w:lang w:bidi="fa-IR"/>
        </w:rPr>
        <w:t>:</w:t>
      </w:r>
      <w:r>
        <w:rPr>
          <w:rtl/>
          <w:lang w:bidi="fa-IR"/>
        </w:rPr>
        <w:t xml:space="preserve"> والله </w:t>
      </w:r>
      <w:r w:rsidR="00FA5403">
        <w:rPr>
          <w:rFonts w:hint="cs"/>
          <w:rtl/>
          <w:lang w:bidi="fa-IR"/>
        </w:rPr>
        <w:t>ا</w:t>
      </w:r>
      <w:r>
        <w:rPr>
          <w:rtl/>
          <w:lang w:bidi="fa-IR"/>
        </w:rPr>
        <w:t>ن</w:t>
      </w:r>
      <w:r w:rsidR="00FA5403">
        <w:rPr>
          <w:rFonts w:hint="cs"/>
          <w:rtl/>
          <w:lang w:bidi="fa-IR"/>
        </w:rPr>
        <w:t>َّ</w:t>
      </w:r>
      <w:r>
        <w:rPr>
          <w:rtl/>
          <w:lang w:bidi="fa-IR"/>
        </w:rPr>
        <w:t xml:space="preserve">هم ليعلمون الآن </w:t>
      </w:r>
      <w:r w:rsidR="00FA5403">
        <w:rPr>
          <w:rFonts w:hint="cs"/>
          <w:rtl/>
          <w:lang w:bidi="fa-IR"/>
        </w:rPr>
        <w:t>ا</w:t>
      </w:r>
      <w:r>
        <w:rPr>
          <w:rtl/>
          <w:lang w:bidi="fa-IR"/>
        </w:rPr>
        <w:t>ن</w:t>
      </w:r>
      <w:r w:rsidR="00FA5403">
        <w:rPr>
          <w:rFonts w:hint="cs"/>
          <w:rtl/>
          <w:lang w:bidi="fa-IR"/>
        </w:rPr>
        <w:t>َّ</w:t>
      </w:r>
      <w:r>
        <w:rPr>
          <w:rtl/>
          <w:lang w:bidi="fa-IR"/>
        </w:rPr>
        <w:t xml:space="preserve"> الذي كنت أقول لهم حق</w:t>
      </w:r>
      <w:r w:rsidR="00FA5403">
        <w:rPr>
          <w:rFonts w:hint="cs"/>
          <w:rtl/>
          <w:lang w:bidi="fa-IR"/>
        </w:rPr>
        <w:t>ّ</w:t>
      </w:r>
      <w:r>
        <w:rPr>
          <w:rtl/>
          <w:lang w:bidi="fa-IR"/>
        </w:rPr>
        <w:t>ا</w:t>
      </w:r>
      <w:r w:rsidR="00FA5403">
        <w:rPr>
          <w:rFonts w:hint="cs"/>
          <w:rtl/>
          <w:lang w:bidi="fa-IR"/>
        </w:rPr>
        <w:t>ً</w:t>
      </w:r>
      <w:r w:rsidR="00A75710">
        <w:rPr>
          <w:rtl/>
          <w:lang w:bidi="fa-IR"/>
        </w:rPr>
        <w:t>،</w:t>
      </w:r>
      <w:r>
        <w:rPr>
          <w:rtl/>
          <w:lang w:bidi="fa-IR"/>
        </w:rPr>
        <w:t xml:space="preserve"> وإن</w:t>
      </w:r>
      <w:r w:rsidR="00FA5403">
        <w:rPr>
          <w:rFonts w:hint="cs"/>
          <w:rtl/>
          <w:lang w:bidi="fa-IR"/>
        </w:rPr>
        <w:t>َّ</w:t>
      </w:r>
      <w:r>
        <w:rPr>
          <w:rtl/>
          <w:lang w:bidi="fa-IR"/>
        </w:rPr>
        <w:t xml:space="preserve"> الله تعالى يقول</w:t>
      </w:r>
      <w:r w:rsidR="00A75710">
        <w:rPr>
          <w:rtl/>
          <w:lang w:bidi="fa-IR"/>
        </w:rPr>
        <w:t>:</w:t>
      </w:r>
      <w:r>
        <w:rPr>
          <w:rtl/>
          <w:lang w:bidi="fa-IR"/>
        </w:rPr>
        <w:t xml:space="preserve"> إن</w:t>
      </w:r>
      <w:r w:rsidR="00FA5403">
        <w:rPr>
          <w:rFonts w:hint="cs"/>
          <w:rtl/>
          <w:lang w:bidi="fa-IR"/>
        </w:rPr>
        <w:t>َّ</w:t>
      </w:r>
      <w:r>
        <w:rPr>
          <w:rtl/>
          <w:lang w:bidi="fa-IR"/>
        </w:rPr>
        <w:t>ك لا ت</w:t>
      </w:r>
      <w:r w:rsidR="00FA5403">
        <w:rPr>
          <w:rFonts w:hint="cs"/>
          <w:rtl/>
          <w:lang w:bidi="fa-IR"/>
        </w:rPr>
        <w:t>ُ</w:t>
      </w:r>
      <w:r>
        <w:rPr>
          <w:rtl/>
          <w:lang w:bidi="fa-IR"/>
        </w:rPr>
        <w:t>سمع الموتى وما أنت بمسمع م</w:t>
      </w:r>
      <w:r w:rsidR="00FA5403">
        <w:rPr>
          <w:rFonts w:hint="cs"/>
          <w:rtl/>
          <w:lang w:bidi="fa-IR"/>
        </w:rPr>
        <w:t>َ</w:t>
      </w:r>
      <w:r>
        <w:rPr>
          <w:rtl/>
          <w:lang w:bidi="fa-IR"/>
        </w:rPr>
        <w:t>ن في القبور.</w:t>
      </w:r>
    </w:p>
    <w:p w:rsidR="00FA5403" w:rsidRDefault="00D83748" w:rsidP="00FA5403">
      <w:pPr>
        <w:pStyle w:val="libNormal"/>
        <w:rPr>
          <w:rtl/>
          <w:lang w:bidi="fa-IR"/>
        </w:rPr>
      </w:pPr>
      <w:r>
        <w:rPr>
          <w:rtl/>
          <w:lang w:bidi="fa-IR"/>
        </w:rPr>
        <w:t xml:space="preserve">3 </w:t>
      </w:r>
      <w:r w:rsidR="00F10858">
        <w:rPr>
          <w:rtl/>
          <w:lang w:bidi="fa-IR"/>
        </w:rPr>
        <w:t>-</w:t>
      </w:r>
      <w:r>
        <w:rPr>
          <w:rtl/>
          <w:lang w:bidi="fa-IR"/>
        </w:rPr>
        <w:t xml:space="preserve"> روى الحكيم الترمذي في نوادر ال</w:t>
      </w:r>
      <w:r w:rsidR="00FA5403">
        <w:rPr>
          <w:rFonts w:hint="cs"/>
          <w:rtl/>
          <w:lang w:bidi="fa-IR"/>
        </w:rPr>
        <w:t>ا</w:t>
      </w:r>
      <w:r>
        <w:rPr>
          <w:rtl/>
          <w:lang w:bidi="fa-IR"/>
        </w:rPr>
        <w:t xml:space="preserve">صول من طريق ابن عمر قال قال رسول الله </w:t>
      </w:r>
      <w:r w:rsidR="008A1F53" w:rsidRPr="008A1F53">
        <w:rPr>
          <w:rStyle w:val="libAlaemChar"/>
          <w:rtl/>
        </w:rPr>
        <w:t>صلى‌الله‌عليه‌وآله‌وسلم</w:t>
      </w:r>
      <w:r w:rsidR="00A75710">
        <w:rPr>
          <w:rtl/>
          <w:lang w:bidi="fa-IR"/>
        </w:rPr>
        <w:t>:</w:t>
      </w:r>
      <w:r>
        <w:rPr>
          <w:rtl/>
          <w:lang w:bidi="fa-IR"/>
        </w:rPr>
        <w:t xml:space="preserve"> اهتز</w:t>
      </w:r>
      <w:r w:rsidR="00FA5403">
        <w:rPr>
          <w:rFonts w:hint="cs"/>
          <w:rtl/>
          <w:lang w:bidi="fa-IR"/>
        </w:rPr>
        <w:t>ّ</w:t>
      </w:r>
      <w:r>
        <w:rPr>
          <w:rtl/>
          <w:lang w:bidi="fa-IR"/>
        </w:rPr>
        <w:t xml:space="preserve"> العرش لموت سعد بن معاذ.</w:t>
      </w:r>
      <w:r w:rsidR="00FA5403">
        <w:rPr>
          <w:rFonts w:hint="cs"/>
          <w:rtl/>
          <w:lang w:bidi="fa-IR"/>
        </w:rPr>
        <w:t xml:space="preserve"> </w:t>
      </w:r>
      <w:r>
        <w:rPr>
          <w:rtl/>
          <w:lang w:bidi="fa-IR"/>
        </w:rPr>
        <w:t>قال أبو عبد الله</w:t>
      </w:r>
      <w:r w:rsidR="00A75710">
        <w:rPr>
          <w:rtl/>
          <w:lang w:bidi="fa-IR"/>
        </w:rPr>
        <w:t>:</w:t>
      </w:r>
      <w:r>
        <w:rPr>
          <w:rtl/>
          <w:lang w:bidi="fa-IR"/>
        </w:rPr>
        <w:t xml:space="preserve"> فتأو</w:t>
      </w:r>
      <w:r w:rsidR="00FA5403">
        <w:rPr>
          <w:rFonts w:hint="cs"/>
          <w:rtl/>
          <w:lang w:bidi="fa-IR"/>
        </w:rPr>
        <w:t>َّ</w:t>
      </w:r>
      <w:r>
        <w:rPr>
          <w:rtl/>
          <w:lang w:bidi="fa-IR"/>
        </w:rPr>
        <w:t>ل ناس</w:t>
      </w:r>
      <w:r w:rsidR="00FA5403">
        <w:rPr>
          <w:rFonts w:hint="cs"/>
          <w:rtl/>
          <w:lang w:bidi="fa-IR"/>
        </w:rPr>
        <w:t>ٌ</w:t>
      </w:r>
      <w:r>
        <w:rPr>
          <w:rtl/>
          <w:lang w:bidi="fa-IR"/>
        </w:rPr>
        <w:t xml:space="preserve"> في هذا الحديث وقالوا</w:t>
      </w:r>
      <w:r w:rsidR="00A75710">
        <w:rPr>
          <w:rtl/>
          <w:lang w:bidi="fa-IR"/>
        </w:rPr>
        <w:t>:</w:t>
      </w:r>
      <w:r>
        <w:rPr>
          <w:rtl/>
          <w:lang w:bidi="fa-IR"/>
        </w:rPr>
        <w:t xml:space="preserve"> العرش سريره الذي حمل عليه</w:t>
      </w:r>
      <w:r w:rsidR="00A75710">
        <w:rPr>
          <w:rtl/>
          <w:lang w:bidi="fa-IR"/>
        </w:rPr>
        <w:t>،</w:t>
      </w:r>
      <w:r>
        <w:rPr>
          <w:rtl/>
          <w:lang w:bidi="fa-IR"/>
        </w:rPr>
        <w:t xml:space="preserve"> واحتج</w:t>
      </w:r>
      <w:r w:rsidR="00FA5403">
        <w:rPr>
          <w:rFonts w:hint="cs"/>
          <w:rtl/>
          <w:lang w:bidi="fa-IR"/>
        </w:rPr>
        <w:t>ّ</w:t>
      </w:r>
      <w:r>
        <w:rPr>
          <w:rtl/>
          <w:lang w:bidi="fa-IR"/>
        </w:rPr>
        <w:t xml:space="preserve">وا بحديث رووه عن ابن عمر </w:t>
      </w:r>
      <w:r w:rsidR="00FA5403">
        <w:rPr>
          <w:rFonts w:hint="cs"/>
          <w:rtl/>
          <w:lang w:bidi="fa-IR"/>
        </w:rPr>
        <w:t>ا</w:t>
      </w:r>
      <w:r>
        <w:rPr>
          <w:rtl/>
          <w:lang w:bidi="fa-IR"/>
        </w:rPr>
        <w:t>ن</w:t>
      </w:r>
      <w:r w:rsidR="00FA5403">
        <w:rPr>
          <w:rFonts w:hint="cs"/>
          <w:rtl/>
          <w:lang w:bidi="fa-IR"/>
        </w:rPr>
        <w:t>َّ</w:t>
      </w:r>
      <w:r>
        <w:rPr>
          <w:rtl/>
          <w:lang w:bidi="fa-IR"/>
        </w:rPr>
        <w:t>ه تأو</w:t>
      </w:r>
      <w:r w:rsidR="00FA5403">
        <w:rPr>
          <w:rFonts w:hint="cs"/>
          <w:rtl/>
          <w:lang w:bidi="fa-IR"/>
        </w:rPr>
        <w:t>َّ</w:t>
      </w:r>
      <w:r>
        <w:rPr>
          <w:rtl/>
          <w:lang w:bidi="fa-IR"/>
        </w:rPr>
        <w:t>له</w:t>
      </w:r>
      <w:r w:rsidR="00A75710">
        <w:rPr>
          <w:rtl/>
          <w:lang w:bidi="fa-IR"/>
        </w:rPr>
        <w:t>،</w:t>
      </w:r>
      <w:r>
        <w:rPr>
          <w:rtl/>
          <w:lang w:bidi="fa-IR"/>
        </w:rPr>
        <w:t xml:space="preserve"> كذا حد</w:t>
      </w:r>
      <w:r w:rsidR="00FA5403">
        <w:rPr>
          <w:rFonts w:hint="cs"/>
          <w:rtl/>
          <w:lang w:bidi="fa-IR"/>
        </w:rPr>
        <w:t>َّ</w:t>
      </w:r>
      <w:r>
        <w:rPr>
          <w:rtl/>
          <w:lang w:bidi="fa-IR"/>
        </w:rPr>
        <w:t>ثنا الجارود قال</w:t>
      </w:r>
      <w:r w:rsidR="00A75710">
        <w:rPr>
          <w:rtl/>
          <w:lang w:bidi="fa-IR"/>
        </w:rPr>
        <w:t>:</w:t>
      </w:r>
      <w:r>
        <w:rPr>
          <w:rtl/>
          <w:lang w:bidi="fa-IR"/>
        </w:rPr>
        <w:t xml:space="preserve"> حد</w:t>
      </w:r>
      <w:r w:rsidR="00FA5403">
        <w:rPr>
          <w:rFonts w:hint="cs"/>
          <w:rtl/>
          <w:lang w:bidi="fa-IR"/>
        </w:rPr>
        <w:t>َّ</w:t>
      </w:r>
      <w:r>
        <w:rPr>
          <w:rtl/>
          <w:lang w:bidi="fa-IR"/>
        </w:rPr>
        <w:t>ثنا جرير عن عطاء بن السائب عن مجاهد عن ابن عمر قال</w:t>
      </w:r>
      <w:r w:rsidR="00A75710">
        <w:rPr>
          <w:rtl/>
          <w:lang w:bidi="fa-IR"/>
        </w:rPr>
        <w:t>:</w:t>
      </w:r>
      <w:r>
        <w:rPr>
          <w:rtl/>
          <w:lang w:bidi="fa-IR"/>
        </w:rPr>
        <w:t xml:space="preserve"> ذ</w:t>
      </w:r>
      <w:r w:rsidR="00FA5403">
        <w:rPr>
          <w:rFonts w:hint="cs"/>
          <w:rtl/>
          <w:lang w:bidi="fa-IR"/>
        </w:rPr>
        <w:t>ُ</w:t>
      </w:r>
      <w:r>
        <w:rPr>
          <w:rtl/>
          <w:lang w:bidi="fa-IR"/>
        </w:rPr>
        <w:t>كر يوما</w:t>
      </w:r>
      <w:r w:rsidR="00FA5403">
        <w:rPr>
          <w:rFonts w:hint="cs"/>
          <w:rtl/>
          <w:lang w:bidi="fa-IR"/>
        </w:rPr>
        <w:t>ً</w:t>
      </w:r>
      <w:r>
        <w:rPr>
          <w:rtl/>
          <w:lang w:bidi="fa-IR"/>
        </w:rPr>
        <w:t xml:space="preserve"> عنده حديث سعد</w:t>
      </w:r>
      <w:r w:rsidR="00A75710">
        <w:rPr>
          <w:rtl/>
          <w:lang w:bidi="fa-IR"/>
        </w:rPr>
        <w:t>:</w:t>
      </w:r>
      <w:r>
        <w:rPr>
          <w:rtl/>
          <w:lang w:bidi="fa-IR"/>
        </w:rPr>
        <w:t xml:space="preserve"> </w:t>
      </w:r>
      <w:r w:rsidR="00FA5403">
        <w:rPr>
          <w:rFonts w:hint="cs"/>
          <w:rtl/>
          <w:lang w:bidi="fa-IR"/>
        </w:rPr>
        <w:t>ا</w:t>
      </w:r>
      <w:r>
        <w:rPr>
          <w:rtl/>
          <w:lang w:bidi="fa-IR"/>
        </w:rPr>
        <w:t>ن</w:t>
      </w:r>
      <w:r w:rsidR="00FA5403">
        <w:rPr>
          <w:rFonts w:hint="cs"/>
          <w:rtl/>
          <w:lang w:bidi="fa-IR"/>
        </w:rPr>
        <w:t>ّ</w:t>
      </w:r>
      <w:r>
        <w:rPr>
          <w:rtl/>
          <w:lang w:bidi="fa-IR"/>
        </w:rPr>
        <w:t xml:space="preserve"> العرش يهتز</w:t>
      </w:r>
      <w:r w:rsidR="00FA5403">
        <w:rPr>
          <w:rFonts w:hint="cs"/>
          <w:rtl/>
          <w:lang w:bidi="fa-IR"/>
        </w:rPr>
        <w:t>ُّ</w:t>
      </w:r>
      <w:r>
        <w:rPr>
          <w:rtl/>
          <w:lang w:bidi="fa-IR"/>
        </w:rPr>
        <w:t xml:space="preserve"> بحب</w:t>
      </w:r>
      <w:r w:rsidR="00FA5403">
        <w:rPr>
          <w:rFonts w:hint="cs"/>
          <w:rtl/>
          <w:lang w:bidi="fa-IR"/>
        </w:rPr>
        <w:t>ِّ</w:t>
      </w:r>
      <w:r>
        <w:rPr>
          <w:rtl/>
          <w:lang w:bidi="fa-IR"/>
        </w:rPr>
        <w:t xml:space="preserve"> الله لقاء سعد قال ابن عمر</w:t>
      </w:r>
      <w:r w:rsidR="00A75710">
        <w:rPr>
          <w:rtl/>
          <w:lang w:bidi="fa-IR"/>
        </w:rPr>
        <w:t>:</w:t>
      </w:r>
      <w:r>
        <w:rPr>
          <w:rtl/>
          <w:lang w:bidi="fa-IR"/>
        </w:rPr>
        <w:t xml:space="preserve"> إن</w:t>
      </w:r>
      <w:r w:rsidR="00FA5403">
        <w:rPr>
          <w:rFonts w:hint="cs"/>
          <w:rtl/>
          <w:lang w:bidi="fa-IR"/>
        </w:rPr>
        <w:t>َّ</w:t>
      </w:r>
      <w:r>
        <w:rPr>
          <w:rtl/>
          <w:lang w:bidi="fa-IR"/>
        </w:rPr>
        <w:t xml:space="preserve"> العرش ليس يهتز</w:t>
      </w:r>
      <w:r w:rsidR="00FA5403">
        <w:rPr>
          <w:rFonts w:hint="cs"/>
          <w:rtl/>
          <w:lang w:bidi="fa-IR"/>
        </w:rPr>
        <w:t>ُّ</w:t>
      </w:r>
      <w:r>
        <w:rPr>
          <w:rtl/>
          <w:lang w:bidi="fa-IR"/>
        </w:rPr>
        <w:t xml:space="preserve"> لموت أحد ولكن</w:t>
      </w:r>
      <w:r w:rsidR="00FA5403">
        <w:rPr>
          <w:rFonts w:hint="cs"/>
          <w:rtl/>
          <w:lang w:bidi="fa-IR"/>
        </w:rPr>
        <w:t>ّ</w:t>
      </w:r>
      <w:r>
        <w:rPr>
          <w:rtl/>
          <w:lang w:bidi="fa-IR"/>
        </w:rPr>
        <w:t>ه سريره الذي حمل عليه.</w:t>
      </w:r>
      <w:r w:rsidR="00FA5403">
        <w:rPr>
          <w:rFonts w:hint="cs"/>
          <w:rtl/>
          <w:lang w:bidi="fa-IR"/>
        </w:rPr>
        <w:t xml:space="preserve"> </w:t>
      </w:r>
      <w:r>
        <w:rPr>
          <w:rtl/>
          <w:lang w:bidi="fa-IR"/>
        </w:rPr>
        <w:t>قال</w:t>
      </w:r>
      <w:r w:rsidR="00A75710">
        <w:rPr>
          <w:rtl/>
          <w:lang w:bidi="fa-IR"/>
        </w:rPr>
        <w:t>:</w:t>
      </w:r>
      <w:r>
        <w:rPr>
          <w:rtl/>
          <w:lang w:bidi="fa-IR"/>
        </w:rPr>
        <w:t xml:space="preserve"> فهذا مبلغ ابن عمر رحمه الله من علم ما ا</w:t>
      </w:r>
      <w:r w:rsidR="00FA5403">
        <w:rPr>
          <w:rFonts w:hint="cs"/>
          <w:rtl/>
          <w:lang w:bidi="fa-IR"/>
        </w:rPr>
        <w:t>ُ</w:t>
      </w:r>
      <w:r>
        <w:rPr>
          <w:rtl/>
          <w:lang w:bidi="fa-IR"/>
        </w:rPr>
        <w:t xml:space="preserve">لقي </w:t>
      </w:r>
      <w:r w:rsidR="00FA5403">
        <w:rPr>
          <w:rFonts w:hint="cs"/>
          <w:rtl/>
          <w:lang w:bidi="fa-IR"/>
        </w:rPr>
        <w:t>ا</w:t>
      </w:r>
      <w:r>
        <w:rPr>
          <w:rtl/>
          <w:lang w:bidi="fa-IR"/>
        </w:rPr>
        <w:t>ليه من ذلك</w:t>
      </w:r>
      <w:r w:rsidR="00A75710">
        <w:rPr>
          <w:rtl/>
          <w:lang w:bidi="fa-IR"/>
        </w:rPr>
        <w:t>،</w:t>
      </w:r>
      <w:r>
        <w:rPr>
          <w:rtl/>
          <w:lang w:bidi="fa-IR"/>
        </w:rPr>
        <w:t xml:space="preserve"> وفوق كل</w:t>
      </w:r>
      <w:r w:rsidR="00FA5403">
        <w:rPr>
          <w:rFonts w:hint="cs"/>
          <w:rtl/>
          <w:lang w:bidi="fa-IR"/>
        </w:rPr>
        <w:t>ِّ</w:t>
      </w:r>
      <w:r>
        <w:rPr>
          <w:rtl/>
          <w:lang w:bidi="fa-IR"/>
        </w:rPr>
        <w:t xml:space="preserve"> ذي علم عليم.</w:t>
      </w:r>
      <w:r w:rsidR="00FA5403">
        <w:rPr>
          <w:rFonts w:hint="cs"/>
          <w:rtl/>
          <w:lang w:bidi="fa-IR"/>
        </w:rPr>
        <w:t xml:space="preserve"> ا</w:t>
      </w:r>
      <w:r>
        <w:rPr>
          <w:rtl/>
          <w:lang w:bidi="fa-IR"/>
        </w:rPr>
        <w:t>نتهى.</w:t>
      </w:r>
    </w:p>
    <w:p w:rsidR="00F10858" w:rsidRDefault="00D83748" w:rsidP="00FA5403">
      <w:pPr>
        <w:pStyle w:val="libNormal"/>
        <w:rPr>
          <w:rtl/>
          <w:lang w:bidi="fa-IR"/>
        </w:rPr>
      </w:pPr>
      <w:r>
        <w:rPr>
          <w:rtl/>
          <w:lang w:bidi="fa-IR"/>
        </w:rPr>
        <w:t>وأخرجه الحاكم في المستدرك 3</w:t>
      </w:r>
      <w:r w:rsidR="00A75710">
        <w:rPr>
          <w:rtl/>
          <w:lang w:bidi="fa-IR"/>
        </w:rPr>
        <w:t>:</w:t>
      </w:r>
      <w:r>
        <w:rPr>
          <w:rtl/>
          <w:lang w:bidi="fa-IR"/>
        </w:rPr>
        <w:t xml:space="preserve"> 606 ولفظه</w:t>
      </w:r>
      <w:r w:rsidR="00A75710">
        <w:rPr>
          <w:rtl/>
          <w:lang w:bidi="fa-IR"/>
        </w:rPr>
        <w:t>:</w:t>
      </w:r>
      <w:r>
        <w:rPr>
          <w:rtl/>
          <w:lang w:bidi="fa-IR"/>
        </w:rPr>
        <w:t xml:space="preserve"> قال ابن عمر</w:t>
      </w:r>
      <w:r w:rsidR="00A75710">
        <w:rPr>
          <w:rtl/>
          <w:lang w:bidi="fa-IR"/>
        </w:rPr>
        <w:t>:</w:t>
      </w:r>
      <w:r>
        <w:rPr>
          <w:rtl/>
          <w:lang w:bidi="fa-IR"/>
        </w:rPr>
        <w:t xml:space="preserve"> اهتز</w:t>
      </w:r>
      <w:r w:rsidR="00FA5403">
        <w:rPr>
          <w:rFonts w:hint="cs"/>
          <w:rtl/>
          <w:lang w:bidi="fa-IR"/>
        </w:rPr>
        <w:t>َّ</w:t>
      </w:r>
      <w:r>
        <w:rPr>
          <w:rtl/>
          <w:lang w:bidi="fa-IR"/>
        </w:rPr>
        <w:t xml:space="preserve"> لحب</w:t>
      </w:r>
      <w:r w:rsidR="00FA5403">
        <w:rPr>
          <w:rFonts w:hint="cs"/>
          <w:rtl/>
          <w:lang w:bidi="fa-IR"/>
        </w:rPr>
        <w:t>ِّ</w:t>
      </w:r>
      <w:r>
        <w:rPr>
          <w:rtl/>
          <w:lang w:bidi="fa-IR"/>
        </w:rPr>
        <w:t xml:space="preserve"> لقاء الله العرش.</w:t>
      </w:r>
      <w:r w:rsidR="00FA5403">
        <w:rPr>
          <w:rFonts w:hint="cs"/>
          <w:rtl/>
          <w:lang w:bidi="fa-IR"/>
        </w:rPr>
        <w:t xml:space="preserve"> </w:t>
      </w:r>
      <w:r>
        <w:rPr>
          <w:rtl/>
          <w:lang w:bidi="fa-IR"/>
        </w:rPr>
        <w:t>يعني السرير قال</w:t>
      </w:r>
      <w:r w:rsidR="00A75710">
        <w:rPr>
          <w:rtl/>
          <w:lang w:bidi="fa-IR"/>
        </w:rPr>
        <w:t>:</w:t>
      </w:r>
      <w:r>
        <w:rPr>
          <w:rtl/>
          <w:lang w:bidi="fa-IR"/>
        </w:rPr>
        <w:t xml:space="preserve"> ورفع أبويه على العرش. تفس</w:t>
      </w:r>
      <w:r w:rsidR="007A1478">
        <w:rPr>
          <w:rFonts w:hint="cs"/>
          <w:rtl/>
          <w:lang w:bidi="fa-IR"/>
        </w:rPr>
        <w:t>َّ</w:t>
      </w:r>
      <w:r>
        <w:rPr>
          <w:rtl/>
          <w:lang w:bidi="fa-IR"/>
        </w:rPr>
        <w:t>خت أعواده.</w:t>
      </w:r>
    </w:p>
    <w:p w:rsidR="00F10858" w:rsidRDefault="00D83748" w:rsidP="007A1478">
      <w:pPr>
        <w:pStyle w:val="libNormal"/>
        <w:rPr>
          <w:rtl/>
          <w:lang w:bidi="fa-IR"/>
        </w:rPr>
      </w:pPr>
      <w:r>
        <w:rPr>
          <w:rtl/>
          <w:lang w:bidi="fa-IR"/>
        </w:rPr>
        <w:t>وأنت تعرف سخافة هذا التأويل مم</w:t>
      </w:r>
      <w:r w:rsidR="007A1478">
        <w:rPr>
          <w:rFonts w:hint="cs"/>
          <w:rtl/>
          <w:lang w:bidi="fa-IR"/>
        </w:rPr>
        <w:t>ّ</w:t>
      </w:r>
      <w:r>
        <w:rPr>
          <w:rtl/>
          <w:lang w:bidi="fa-IR"/>
        </w:rPr>
        <w:t>ا أخرجه البخاري والحاكم في المستدرك من طريق جابر بن عبد الله رضي الله عنهما قال</w:t>
      </w:r>
      <w:r w:rsidR="00A75710">
        <w:rPr>
          <w:rtl/>
          <w:lang w:bidi="fa-IR"/>
        </w:rPr>
        <w:t>:</w:t>
      </w:r>
      <w:r>
        <w:rPr>
          <w:rtl/>
          <w:lang w:bidi="fa-IR"/>
        </w:rPr>
        <w:t xml:space="preserve">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اهتز</w:t>
      </w:r>
      <w:r w:rsidR="007A1478">
        <w:rPr>
          <w:rFonts w:hint="cs"/>
          <w:rtl/>
          <w:lang w:bidi="fa-IR"/>
        </w:rPr>
        <w:t>ّ</w:t>
      </w:r>
      <w:r>
        <w:rPr>
          <w:rtl/>
          <w:lang w:bidi="fa-IR"/>
        </w:rPr>
        <w:t xml:space="preserve"> عرش </w:t>
      </w:r>
      <w:r w:rsidRPr="0021364B">
        <w:rPr>
          <w:rStyle w:val="libFootnotenumChar"/>
          <w:rtl/>
        </w:rPr>
        <w:t>(1)</w:t>
      </w:r>
      <w:r>
        <w:rPr>
          <w:rtl/>
          <w:lang w:bidi="fa-IR"/>
        </w:rPr>
        <w:t xml:space="preserve"> الر</w:t>
      </w:r>
      <w:r w:rsidR="007A1478">
        <w:rPr>
          <w:rFonts w:hint="cs"/>
          <w:rtl/>
          <w:lang w:bidi="fa-IR"/>
        </w:rPr>
        <w:t>ّ</w:t>
      </w:r>
      <w:r>
        <w:rPr>
          <w:rtl/>
          <w:lang w:bidi="fa-IR"/>
        </w:rPr>
        <w:t>حمن لموت سعد بن معاذ.</w:t>
      </w:r>
      <w:r w:rsidR="007A1478">
        <w:rPr>
          <w:rFonts w:hint="cs"/>
          <w:rtl/>
          <w:lang w:bidi="fa-IR"/>
        </w:rPr>
        <w:t xml:space="preserve"> </w:t>
      </w:r>
      <w:r>
        <w:rPr>
          <w:rtl/>
          <w:lang w:bidi="fa-IR"/>
        </w:rPr>
        <w:t>فقال رجل</w:t>
      </w:r>
      <w:r w:rsidR="007A1478">
        <w:rPr>
          <w:rFonts w:hint="cs"/>
          <w:rtl/>
          <w:lang w:bidi="fa-IR"/>
        </w:rPr>
        <w:t>ٌ</w:t>
      </w:r>
      <w:r>
        <w:rPr>
          <w:rtl/>
          <w:lang w:bidi="fa-IR"/>
        </w:rPr>
        <w:t xml:space="preserve"> لجابر</w:t>
      </w:r>
      <w:r w:rsidR="00A75710">
        <w:rPr>
          <w:rtl/>
          <w:lang w:bidi="fa-IR"/>
        </w:rPr>
        <w:t>:</w:t>
      </w:r>
      <w:r>
        <w:rPr>
          <w:rtl/>
          <w:lang w:bidi="fa-IR"/>
        </w:rPr>
        <w:t xml:space="preserve"> فإن</w:t>
      </w:r>
      <w:r w:rsidR="007A1478">
        <w:rPr>
          <w:rFonts w:hint="cs"/>
          <w:rtl/>
          <w:lang w:bidi="fa-IR"/>
        </w:rPr>
        <w:t>َّ</w:t>
      </w:r>
      <w:r>
        <w:rPr>
          <w:rtl/>
          <w:lang w:bidi="fa-IR"/>
        </w:rPr>
        <w:t xml:space="preserve"> البراء يقول</w:t>
      </w:r>
      <w:r w:rsidR="00A75710">
        <w:rPr>
          <w:rtl/>
          <w:lang w:bidi="fa-IR"/>
        </w:rPr>
        <w:t>:</w:t>
      </w:r>
      <w:r>
        <w:rPr>
          <w:rtl/>
          <w:lang w:bidi="fa-IR"/>
        </w:rPr>
        <w:t xml:space="preserve"> اهتز</w:t>
      </w:r>
      <w:r w:rsidR="007A1478">
        <w:rPr>
          <w:rFonts w:hint="cs"/>
          <w:rtl/>
          <w:lang w:bidi="fa-IR"/>
        </w:rPr>
        <w:t>ّ</w:t>
      </w:r>
      <w:r>
        <w:rPr>
          <w:rtl/>
          <w:lang w:bidi="fa-IR"/>
        </w:rPr>
        <w:t xml:space="preserve"> السرير.</w:t>
      </w:r>
      <w:r w:rsidR="007A1478">
        <w:rPr>
          <w:rFonts w:hint="cs"/>
          <w:rtl/>
          <w:lang w:bidi="fa-IR"/>
        </w:rPr>
        <w:t xml:space="preserve"> </w:t>
      </w:r>
      <w:r>
        <w:rPr>
          <w:rtl/>
          <w:lang w:bidi="fa-IR"/>
        </w:rPr>
        <w:t>فقال إن</w:t>
      </w:r>
      <w:r w:rsidR="007A1478">
        <w:rPr>
          <w:rFonts w:hint="cs"/>
          <w:rtl/>
          <w:lang w:bidi="fa-IR"/>
        </w:rPr>
        <w:t>ّ</w:t>
      </w:r>
      <w:r>
        <w:rPr>
          <w:rtl/>
          <w:lang w:bidi="fa-IR"/>
        </w:rPr>
        <w:t>ه كان بين هذين الحي</w:t>
      </w:r>
      <w:r w:rsidR="007A1478">
        <w:rPr>
          <w:rFonts w:hint="cs"/>
          <w:rtl/>
          <w:lang w:bidi="fa-IR"/>
        </w:rPr>
        <w:t>ّ</w:t>
      </w:r>
      <w:r>
        <w:rPr>
          <w:rtl/>
          <w:lang w:bidi="fa-IR"/>
        </w:rPr>
        <w:t xml:space="preserve">ين الأوس والخزرج ضغائن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اهتز</w:t>
      </w:r>
      <w:r w:rsidR="007A1478">
        <w:rPr>
          <w:rFonts w:hint="cs"/>
          <w:rtl/>
          <w:lang w:bidi="fa-IR"/>
        </w:rPr>
        <w:t>ّ</w:t>
      </w:r>
      <w:r>
        <w:rPr>
          <w:rtl/>
          <w:lang w:bidi="fa-IR"/>
        </w:rPr>
        <w:t xml:space="preserve"> عرش الر</w:t>
      </w:r>
      <w:r w:rsidR="007A1478">
        <w:rPr>
          <w:rFonts w:hint="cs"/>
          <w:rtl/>
          <w:lang w:bidi="fa-IR"/>
        </w:rPr>
        <w:t>ّ</w:t>
      </w:r>
      <w:r>
        <w:rPr>
          <w:rtl/>
          <w:lang w:bidi="fa-IR"/>
        </w:rPr>
        <w:t>حمن لموت سعد بن معاذ</w:t>
      </w:r>
      <w:r w:rsidRPr="0021364B">
        <w:rPr>
          <w:rStyle w:val="libFootnotenumChar"/>
          <w:rtl/>
        </w:rPr>
        <w:t>(2)</w:t>
      </w:r>
      <w:r>
        <w:rPr>
          <w:rtl/>
          <w:lang w:bidi="fa-IR"/>
        </w:rPr>
        <w:t>.</w:t>
      </w:r>
      <w:r w:rsidR="007A1478">
        <w:rPr>
          <w:rFonts w:hint="cs"/>
          <w:rtl/>
          <w:lang w:bidi="fa-IR"/>
        </w:rPr>
        <w:t xml:space="preserve"> </w:t>
      </w:r>
      <w:r>
        <w:rPr>
          <w:rtl/>
          <w:lang w:bidi="fa-IR"/>
        </w:rPr>
        <w:t>وأخرجه مسلم بلفظ</w:t>
      </w:r>
      <w:r w:rsidR="00A75710">
        <w:rPr>
          <w:rtl/>
          <w:lang w:bidi="fa-IR"/>
        </w:rPr>
        <w:t>:</w:t>
      </w:r>
      <w:r>
        <w:rPr>
          <w:rtl/>
          <w:lang w:bidi="fa-IR"/>
        </w:rPr>
        <w:t xml:space="preserve"> اهتز</w:t>
      </w:r>
      <w:r w:rsidR="007A1478">
        <w:rPr>
          <w:rFonts w:hint="cs"/>
          <w:rtl/>
          <w:lang w:bidi="fa-IR"/>
        </w:rPr>
        <w:t>ّ</w:t>
      </w:r>
      <w:r>
        <w:rPr>
          <w:rtl/>
          <w:lang w:bidi="fa-IR"/>
        </w:rPr>
        <w:t xml:space="preserve"> عرش الر</w:t>
      </w:r>
      <w:r w:rsidR="007A1478">
        <w:rPr>
          <w:rFonts w:hint="cs"/>
          <w:rtl/>
          <w:lang w:bidi="fa-IR"/>
        </w:rPr>
        <w:t>َّ</w:t>
      </w:r>
      <w:r>
        <w:rPr>
          <w:rtl/>
          <w:lang w:bidi="fa-IR"/>
        </w:rPr>
        <w:t xml:space="preserve">حمن </w:t>
      </w:r>
      <w:r w:rsidRPr="0021364B">
        <w:rPr>
          <w:rStyle w:val="libFootnotenumChar"/>
          <w:rtl/>
        </w:rPr>
        <w:t>(3)</w:t>
      </w:r>
      <w:r>
        <w:rPr>
          <w:rtl/>
          <w:lang w:bidi="fa-IR"/>
        </w:rPr>
        <w:t>.</w:t>
      </w:r>
    </w:p>
    <w:p w:rsidR="00F10858" w:rsidRDefault="00D83748" w:rsidP="00D83748">
      <w:pPr>
        <w:pStyle w:val="libNormal"/>
        <w:rPr>
          <w:rtl/>
          <w:lang w:bidi="fa-IR"/>
        </w:rPr>
      </w:pPr>
      <w:r>
        <w:rPr>
          <w:rtl/>
          <w:lang w:bidi="fa-IR"/>
        </w:rPr>
        <w:t>وفي فتح الباري 7</w:t>
      </w:r>
      <w:r w:rsidR="00A75710">
        <w:rPr>
          <w:rtl/>
          <w:lang w:bidi="fa-IR"/>
        </w:rPr>
        <w:t>:</w:t>
      </w:r>
      <w:r>
        <w:rPr>
          <w:rtl/>
          <w:lang w:bidi="fa-IR"/>
        </w:rPr>
        <w:t xml:space="preserve"> 98</w:t>
      </w:r>
      <w:r w:rsidR="00A75710">
        <w:rPr>
          <w:rtl/>
          <w:lang w:bidi="fa-IR"/>
        </w:rPr>
        <w:t>:</w:t>
      </w:r>
      <w:r>
        <w:rPr>
          <w:rtl/>
          <w:lang w:bidi="fa-IR"/>
        </w:rPr>
        <w:t xml:space="preserve"> قد جاء حديث اهتزاز العرش لسعد بن معاذ عن عشرة من الصحابة أو أكثر وثبت في الصحيحين فلا معنى لإنكاره.</w:t>
      </w:r>
    </w:p>
    <w:p w:rsidR="00F10858" w:rsidRDefault="00D83748" w:rsidP="007A1478">
      <w:pPr>
        <w:pStyle w:val="libNormal"/>
        <w:rPr>
          <w:rtl/>
          <w:lang w:bidi="fa-IR"/>
        </w:rPr>
      </w:pPr>
      <w:r>
        <w:rPr>
          <w:rtl/>
          <w:lang w:bidi="fa-IR"/>
        </w:rPr>
        <w:t xml:space="preserve">4 </w:t>
      </w:r>
      <w:r w:rsidR="00F10858">
        <w:rPr>
          <w:rtl/>
          <w:lang w:bidi="fa-IR"/>
        </w:rPr>
        <w:t>-</w:t>
      </w:r>
      <w:r>
        <w:rPr>
          <w:rtl/>
          <w:lang w:bidi="fa-IR"/>
        </w:rPr>
        <w:t xml:space="preserve"> في كتاب </w:t>
      </w:r>
      <w:r w:rsidR="007A1478" w:rsidRPr="00743CF5">
        <w:rPr>
          <w:rFonts w:hint="cs"/>
          <w:rtl/>
        </w:rPr>
        <w:t>«</w:t>
      </w:r>
      <w:r>
        <w:rPr>
          <w:rtl/>
          <w:lang w:bidi="fa-IR"/>
        </w:rPr>
        <w:t xml:space="preserve"> ال</w:t>
      </w:r>
      <w:r w:rsidR="007A1478">
        <w:rPr>
          <w:rFonts w:hint="cs"/>
          <w:rtl/>
          <w:lang w:bidi="fa-IR"/>
        </w:rPr>
        <w:t>إ</w:t>
      </w:r>
      <w:r>
        <w:rPr>
          <w:rtl/>
          <w:lang w:bidi="fa-IR"/>
        </w:rPr>
        <w:t xml:space="preserve">نصاف </w:t>
      </w:r>
      <w:r w:rsidR="007A1478" w:rsidRPr="00743CF5">
        <w:rPr>
          <w:rFonts w:hint="cs"/>
          <w:rtl/>
        </w:rPr>
        <w:t>»</w:t>
      </w:r>
      <w:r>
        <w:rPr>
          <w:rtl/>
          <w:lang w:bidi="fa-IR"/>
        </w:rPr>
        <w:t xml:space="preserve"> لشاه صاحب</w:t>
      </w:r>
      <w:r w:rsidR="00A75710">
        <w:rPr>
          <w:rtl/>
          <w:lang w:bidi="fa-IR"/>
        </w:rPr>
        <w:t>:</w:t>
      </w:r>
      <w:r>
        <w:rPr>
          <w:rtl/>
          <w:lang w:bidi="fa-IR"/>
        </w:rPr>
        <w:t xml:space="preserve"> روى ابن عمر عنه </w:t>
      </w:r>
      <w:r w:rsidR="008A1F53" w:rsidRPr="008A1F53">
        <w:rPr>
          <w:rStyle w:val="libAlaemChar"/>
          <w:rtl/>
        </w:rPr>
        <w:t>صلى‌الله‌عليه‌وآله‌وسلم</w:t>
      </w:r>
      <w:r>
        <w:rPr>
          <w:rtl/>
          <w:lang w:bidi="fa-IR"/>
        </w:rPr>
        <w:t xml:space="preserve"> من </w:t>
      </w:r>
      <w:r w:rsidR="007A1478">
        <w:rPr>
          <w:rFonts w:hint="cs"/>
          <w:rtl/>
          <w:lang w:bidi="fa-IR"/>
        </w:rPr>
        <w:t>ا</w:t>
      </w:r>
      <w:r>
        <w:rPr>
          <w:rtl/>
          <w:lang w:bidi="fa-IR"/>
        </w:rPr>
        <w:t>ن</w:t>
      </w:r>
      <w:r w:rsidR="007A1478">
        <w:rPr>
          <w:rFonts w:hint="cs"/>
          <w:rtl/>
          <w:lang w:bidi="fa-IR"/>
        </w:rPr>
        <w:t>َّ</w:t>
      </w:r>
      <w:r>
        <w:rPr>
          <w:rtl/>
          <w:lang w:bidi="fa-IR"/>
        </w:rPr>
        <w:t xml:space="preserve"> المي</w:t>
      </w:r>
      <w:r w:rsidR="007A1478">
        <w:rPr>
          <w:rFonts w:hint="cs"/>
          <w:rtl/>
          <w:lang w:bidi="fa-IR"/>
        </w:rPr>
        <w:t>ِّ</w:t>
      </w:r>
      <w:r>
        <w:rPr>
          <w:rtl/>
          <w:lang w:bidi="fa-IR"/>
        </w:rPr>
        <w:t>ت يعذ</w:t>
      </w:r>
      <w:r w:rsidR="007A1478">
        <w:rPr>
          <w:rFonts w:hint="cs"/>
          <w:rtl/>
          <w:lang w:bidi="fa-IR"/>
        </w:rPr>
        <w:t>ّ</w:t>
      </w:r>
      <w:r>
        <w:rPr>
          <w:rtl/>
          <w:lang w:bidi="fa-IR"/>
        </w:rPr>
        <w:t>ب ببكاء أهله عليه فقضت عائشة عليه ب</w:t>
      </w:r>
      <w:r w:rsidR="007A1478">
        <w:rPr>
          <w:rFonts w:hint="cs"/>
          <w:rtl/>
          <w:lang w:bidi="fa-IR"/>
        </w:rPr>
        <w:t>ا</w:t>
      </w:r>
      <w:r>
        <w:rPr>
          <w:rtl/>
          <w:lang w:bidi="fa-IR"/>
        </w:rPr>
        <w:t>ن</w:t>
      </w:r>
      <w:r w:rsidR="007A1478">
        <w:rPr>
          <w:rFonts w:hint="cs"/>
          <w:rtl/>
          <w:lang w:bidi="fa-IR"/>
        </w:rPr>
        <w:t>َّ</w:t>
      </w:r>
      <w:r>
        <w:rPr>
          <w:rtl/>
          <w:lang w:bidi="fa-IR"/>
        </w:rPr>
        <w:t>ه لم يأخذ الحديث على وجهه</w:t>
      </w:r>
      <w:r w:rsidR="00A75710">
        <w:rPr>
          <w:rtl/>
          <w:lang w:bidi="fa-IR"/>
        </w:rPr>
        <w:t>،</w:t>
      </w:r>
      <w:r>
        <w:rPr>
          <w:rtl/>
          <w:lang w:bidi="fa-IR"/>
        </w:rPr>
        <w:t xml:space="preserve"> مر</w:t>
      </w:r>
      <w:r w:rsidR="007A1478">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على يهودي</w:t>
      </w:r>
      <w:r w:rsidR="007A1478">
        <w:rPr>
          <w:rFonts w:hint="cs"/>
          <w:rtl/>
          <w:lang w:bidi="fa-IR"/>
        </w:rPr>
        <w:t>ّ</w:t>
      </w:r>
      <w:r>
        <w:rPr>
          <w:rtl/>
          <w:lang w:bidi="fa-IR"/>
        </w:rPr>
        <w:t xml:space="preserve">ة يبكي عليها أهلها فقال </w:t>
      </w:r>
      <w:r w:rsidR="008A1F53" w:rsidRPr="008A1F53">
        <w:rPr>
          <w:rStyle w:val="libAlaemChar"/>
          <w:rtl/>
        </w:rPr>
        <w:t>صلى‌الله‌عليه‌وآله‌وسلم</w:t>
      </w:r>
      <w:r w:rsidR="00A75710">
        <w:rPr>
          <w:rtl/>
          <w:lang w:bidi="fa-IR"/>
        </w:rPr>
        <w:t>:</w:t>
      </w:r>
      <w:r>
        <w:rPr>
          <w:rtl/>
          <w:lang w:bidi="fa-IR"/>
        </w:rPr>
        <w:t xml:space="preserve"> إن</w:t>
      </w:r>
      <w:r w:rsidR="007A1478">
        <w:rPr>
          <w:rFonts w:hint="cs"/>
          <w:rtl/>
          <w:lang w:bidi="fa-IR"/>
        </w:rPr>
        <w:t>َّ</w:t>
      </w:r>
      <w:r>
        <w:rPr>
          <w:rtl/>
          <w:lang w:bidi="fa-IR"/>
        </w:rPr>
        <w:t>هم يبكون عليها</w:t>
      </w:r>
      <w:r w:rsidR="00A75710">
        <w:rPr>
          <w:rtl/>
          <w:lang w:bidi="fa-IR"/>
        </w:rPr>
        <w:t>،</w:t>
      </w:r>
      <w:r>
        <w:rPr>
          <w:rtl/>
          <w:lang w:bidi="fa-IR"/>
        </w:rPr>
        <w:t xml:space="preserve"> و</w:t>
      </w:r>
      <w:r w:rsidR="007A1478">
        <w:rPr>
          <w:rFonts w:hint="cs"/>
          <w:rtl/>
          <w:lang w:bidi="fa-IR"/>
        </w:rPr>
        <w:t>ا</w:t>
      </w:r>
      <w:r>
        <w:rPr>
          <w:rtl/>
          <w:lang w:bidi="fa-IR"/>
        </w:rPr>
        <w:t>ن</w:t>
      </w:r>
      <w:r w:rsidR="007A1478">
        <w:rPr>
          <w:rFonts w:hint="cs"/>
          <w:rtl/>
          <w:lang w:bidi="fa-IR"/>
        </w:rPr>
        <w:t>ِّ</w:t>
      </w:r>
      <w:r>
        <w:rPr>
          <w:rtl/>
          <w:lang w:bidi="fa-IR"/>
        </w:rPr>
        <w:t>ها تعذ</w:t>
      </w:r>
      <w:r w:rsidR="007A1478">
        <w:rPr>
          <w:rFonts w:hint="cs"/>
          <w:rtl/>
          <w:lang w:bidi="fa-IR"/>
        </w:rPr>
        <w:t>َّ</w:t>
      </w:r>
      <w:r>
        <w:rPr>
          <w:rtl/>
          <w:lang w:bidi="fa-IR"/>
        </w:rPr>
        <w:t>ب في قبرها.</w:t>
      </w:r>
    </w:p>
    <w:p w:rsidR="00F10858" w:rsidRDefault="00D83748" w:rsidP="00D83748">
      <w:pPr>
        <w:pStyle w:val="libNormal"/>
        <w:rPr>
          <w:rtl/>
          <w:lang w:bidi="fa-IR"/>
        </w:rPr>
      </w:pPr>
      <w:r>
        <w:rPr>
          <w:rtl/>
          <w:lang w:bidi="fa-IR"/>
        </w:rPr>
        <w:t>وظن</w:t>
      </w:r>
      <w:r w:rsidR="007A1478">
        <w:rPr>
          <w:rFonts w:hint="cs"/>
          <w:rtl/>
          <w:lang w:bidi="fa-IR"/>
        </w:rPr>
        <w:t>َّ</w:t>
      </w:r>
      <w:r>
        <w:rPr>
          <w:rtl/>
          <w:lang w:bidi="fa-IR"/>
        </w:rPr>
        <w:t xml:space="preserve"> </w:t>
      </w:r>
      <w:r w:rsidR="00F10858">
        <w:rPr>
          <w:rtl/>
          <w:lang w:bidi="fa-IR"/>
        </w:rPr>
        <w:t>-</w:t>
      </w:r>
      <w:r>
        <w:rPr>
          <w:rtl/>
          <w:lang w:bidi="fa-IR"/>
        </w:rPr>
        <w:t xml:space="preserve"> ابن عمر </w:t>
      </w:r>
      <w:r w:rsidR="00F10858">
        <w:rPr>
          <w:rtl/>
          <w:lang w:bidi="fa-IR"/>
        </w:rPr>
        <w:t>-</w:t>
      </w:r>
      <w:r>
        <w:rPr>
          <w:rtl/>
          <w:lang w:bidi="fa-IR"/>
        </w:rPr>
        <w:t xml:space="preserve"> العذاب معلولا</w:t>
      </w:r>
      <w:r w:rsidR="007A1478">
        <w:rPr>
          <w:rFonts w:hint="cs"/>
          <w:rtl/>
          <w:lang w:bidi="fa-IR"/>
        </w:rPr>
        <w:t>ً</w:t>
      </w:r>
      <w:r>
        <w:rPr>
          <w:rtl/>
          <w:lang w:bidi="fa-IR"/>
        </w:rPr>
        <w:t xml:space="preserve"> بالبكاء</w:t>
      </w:r>
      <w:r w:rsidR="00A75710">
        <w:rPr>
          <w:rtl/>
          <w:lang w:bidi="fa-IR"/>
        </w:rPr>
        <w:t>،</w:t>
      </w:r>
      <w:r>
        <w:rPr>
          <w:rtl/>
          <w:lang w:bidi="fa-IR"/>
        </w:rPr>
        <w:t xml:space="preserve"> وظن</w:t>
      </w:r>
      <w:r w:rsidR="007A1478">
        <w:rPr>
          <w:rFonts w:hint="cs"/>
          <w:rtl/>
          <w:lang w:bidi="fa-IR"/>
        </w:rPr>
        <w:t>َّ</w:t>
      </w:r>
      <w:r>
        <w:rPr>
          <w:rtl/>
          <w:lang w:bidi="fa-IR"/>
        </w:rPr>
        <w:t xml:space="preserve"> الحكم عام</w:t>
      </w:r>
      <w:r w:rsidR="007A1478">
        <w:rPr>
          <w:rFonts w:hint="cs"/>
          <w:rtl/>
          <w:lang w:bidi="fa-IR"/>
        </w:rPr>
        <w:t>ّ</w:t>
      </w:r>
      <w:r>
        <w:rPr>
          <w:rtl/>
          <w:lang w:bidi="fa-IR"/>
        </w:rPr>
        <w:t>ا</w:t>
      </w:r>
      <w:r w:rsidR="007A1478">
        <w:rPr>
          <w:rFonts w:hint="cs"/>
          <w:rtl/>
          <w:lang w:bidi="fa-IR"/>
        </w:rPr>
        <w:t>ً</w:t>
      </w:r>
      <w:r>
        <w:rPr>
          <w:rtl/>
          <w:lang w:bidi="fa-IR"/>
        </w:rPr>
        <w:t xml:space="preserve"> على كل</w:t>
      </w:r>
      <w:r w:rsidR="007A1478">
        <w:rPr>
          <w:rFonts w:hint="cs"/>
          <w:rtl/>
          <w:lang w:bidi="fa-IR"/>
        </w:rPr>
        <w:t>ِّ</w:t>
      </w:r>
      <w:r>
        <w:rPr>
          <w:rtl/>
          <w:lang w:bidi="fa-IR"/>
        </w:rPr>
        <w:t xml:space="preserve"> مي</w:t>
      </w:r>
      <w:r w:rsidR="007A1478">
        <w:rPr>
          <w:rFonts w:hint="cs"/>
          <w:rtl/>
          <w:lang w:bidi="fa-IR"/>
        </w:rPr>
        <w:t>ّ</w:t>
      </w:r>
      <w:r>
        <w:rPr>
          <w:rtl/>
          <w:lang w:bidi="fa-IR"/>
        </w:rPr>
        <w:t>ت.</w:t>
      </w:r>
    </w:p>
    <w:p w:rsidR="00D83748" w:rsidRDefault="00F10858" w:rsidP="00F10858">
      <w:pPr>
        <w:pStyle w:val="libLine"/>
        <w:rPr>
          <w:lang w:bidi="fa-IR"/>
        </w:rPr>
      </w:pPr>
      <w:r>
        <w:rPr>
          <w:rtl/>
          <w:lang w:bidi="fa-IR"/>
        </w:rPr>
        <w:t>____________________</w:t>
      </w:r>
    </w:p>
    <w:p w:rsidR="00F10858" w:rsidRDefault="00D83748" w:rsidP="007A1478">
      <w:pPr>
        <w:pStyle w:val="libFootnote0"/>
        <w:rPr>
          <w:rtl/>
          <w:lang w:bidi="fa-IR"/>
        </w:rPr>
      </w:pPr>
      <w:r>
        <w:rPr>
          <w:rtl/>
          <w:lang w:bidi="fa-IR"/>
        </w:rPr>
        <w:t xml:space="preserve">1 </w:t>
      </w:r>
      <w:r w:rsidR="00F10858">
        <w:rPr>
          <w:rtl/>
          <w:lang w:bidi="fa-IR"/>
        </w:rPr>
        <w:t>-</w:t>
      </w:r>
      <w:r>
        <w:rPr>
          <w:rtl/>
          <w:lang w:bidi="fa-IR"/>
        </w:rPr>
        <w:t xml:space="preserve"> فصل ابن حجر القول ف</w:t>
      </w:r>
      <w:r w:rsidR="007A1478">
        <w:rPr>
          <w:rFonts w:hint="cs"/>
          <w:rtl/>
          <w:lang w:bidi="fa-IR"/>
        </w:rPr>
        <w:t>ى</w:t>
      </w:r>
      <w:r>
        <w:rPr>
          <w:rtl/>
          <w:lang w:bidi="fa-IR"/>
        </w:rPr>
        <w:t xml:space="preserve"> معنى الحديث ف</w:t>
      </w:r>
      <w:r w:rsidR="007A1478">
        <w:rPr>
          <w:rFonts w:hint="cs"/>
          <w:rtl/>
          <w:lang w:bidi="fa-IR"/>
        </w:rPr>
        <w:t>ى</w:t>
      </w:r>
      <w:r>
        <w:rPr>
          <w:rtl/>
          <w:lang w:bidi="fa-IR"/>
        </w:rPr>
        <w:t xml:space="preserve"> فتح البار</w:t>
      </w:r>
      <w:r w:rsidR="007A1478">
        <w:rPr>
          <w:rFonts w:hint="cs"/>
          <w:rtl/>
          <w:lang w:bidi="fa-IR"/>
        </w:rPr>
        <w:t>ى</w:t>
      </w:r>
      <w:r>
        <w:rPr>
          <w:rtl/>
          <w:lang w:bidi="fa-IR"/>
        </w:rPr>
        <w:t xml:space="preserve"> 7</w:t>
      </w:r>
      <w:r w:rsidR="00A75710">
        <w:rPr>
          <w:rtl/>
          <w:lang w:bidi="fa-IR"/>
        </w:rPr>
        <w:t>:</w:t>
      </w:r>
      <w:r>
        <w:rPr>
          <w:rtl/>
          <w:lang w:bidi="fa-IR"/>
        </w:rPr>
        <w:t xml:space="preserve"> 97</w:t>
      </w:r>
      <w:r w:rsidR="00A75710">
        <w:rPr>
          <w:rtl/>
          <w:lang w:bidi="fa-IR"/>
        </w:rPr>
        <w:t>،</w:t>
      </w:r>
      <w:r>
        <w:rPr>
          <w:rtl/>
          <w:lang w:bidi="fa-IR"/>
        </w:rPr>
        <w:t xml:space="preserve"> 98.</w:t>
      </w:r>
    </w:p>
    <w:p w:rsidR="00F10858" w:rsidRDefault="00D83748" w:rsidP="007A1478">
      <w:pPr>
        <w:pStyle w:val="libFootnote0"/>
        <w:rPr>
          <w:rtl/>
          <w:lang w:bidi="fa-IR"/>
        </w:rPr>
      </w:pPr>
      <w:r>
        <w:rPr>
          <w:rtl/>
          <w:lang w:bidi="fa-IR"/>
        </w:rPr>
        <w:t xml:space="preserve">2 </w:t>
      </w:r>
      <w:r w:rsidR="00F10858">
        <w:rPr>
          <w:rtl/>
          <w:lang w:bidi="fa-IR"/>
        </w:rPr>
        <w:t>-</w:t>
      </w:r>
      <w:r>
        <w:rPr>
          <w:rtl/>
          <w:lang w:bidi="fa-IR"/>
        </w:rPr>
        <w:t xml:space="preserve"> صحيح البخار</w:t>
      </w:r>
      <w:r w:rsidR="007A1478">
        <w:rPr>
          <w:rFonts w:hint="cs"/>
          <w:rtl/>
          <w:lang w:bidi="fa-IR"/>
        </w:rPr>
        <w:t>ى</w:t>
      </w:r>
      <w:r>
        <w:rPr>
          <w:rtl/>
          <w:lang w:bidi="fa-IR"/>
        </w:rPr>
        <w:t xml:space="preserve"> ف</w:t>
      </w:r>
      <w:r w:rsidR="007A1478">
        <w:rPr>
          <w:rFonts w:hint="cs"/>
          <w:rtl/>
          <w:lang w:bidi="fa-IR"/>
        </w:rPr>
        <w:t>ى</w:t>
      </w:r>
      <w:r>
        <w:rPr>
          <w:rtl/>
          <w:lang w:bidi="fa-IR"/>
        </w:rPr>
        <w:t xml:space="preserve"> المناقب ج 6</w:t>
      </w:r>
      <w:r w:rsidR="00A75710">
        <w:rPr>
          <w:rtl/>
          <w:lang w:bidi="fa-IR"/>
        </w:rPr>
        <w:t>:</w:t>
      </w:r>
      <w:r>
        <w:rPr>
          <w:rtl/>
          <w:lang w:bidi="fa-IR"/>
        </w:rPr>
        <w:t xml:space="preserve"> 3</w:t>
      </w:r>
      <w:r w:rsidR="00A75710">
        <w:rPr>
          <w:rtl/>
          <w:lang w:bidi="fa-IR"/>
        </w:rPr>
        <w:t>،</w:t>
      </w:r>
      <w:r>
        <w:rPr>
          <w:rtl/>
          <w:lang w:bidi="fa-IR"/>
        </w:rPr>
        <w:t xml:space="preserve"> مستدرك الحاكم 3</w:t>
      </w:r>
      <w:r w:rsidR="00A75710">
        <w:rPr>
          <w:rtl/>
          <w:lang w:bidi="fa-IR"/>
        </w:rPr>
        <w:t>:</w:t>
      </w:r>
      <w:r>
        <w:rPr>
          <w:rtl/>
          <w:lang w:bidi="fa-IR"/>
        </w:rPr>
        <w:t xml:space="preserve"> 207.</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صحيح مسلم 7</w:t>
      </w:r>
      <w:r w:rsidR="00A75710">
        <w:rPr>
          <w:rtl/>
          <w:lang w:bidi="fa-IR"/>
        </w:rPr>
        <w:t>:</w:t>
      </w:r>
      <w:r>
        <w:rPr>
          <w:rtl/>
          <w:lang w:bidi="fa-IR"/>
        </w:rPr>
        <w:t xml:space="preserve"> 150.</w:t>
      </w:r>
    </w:p>
    <w:p w:rsidR="00F10858" w:rsidRDefault="00F10858" w:rsidP="00F10858">
      <w:pPr>
        <w:pStyle w:val="libNormal"/>
        <w:rPr>
          <w:lang w:bidi="fa-IR"/>
        </w:rPr>
      </w:pPr>
      <w:r>
        <w:rPr>
          <w:rtl/>
          <w:lang w:bidi="fa-IR"/>
        </w:rPr>
        <w:br w:type="page"/>
      </w:r>
    </w:p>
    <w:p w:rsidR="00F10858" w:rsidRDefault="00D83748" w:rsidP="007A1478">
      <w:pPr>
        <w:pStyle w:val="libNormal"/>
        <w:rPr>
          <w:rtl/>
          <w:lang w:bidi="fa-IR"/>
        </w:rPr>
      </w:pPr>
      <w:r>
        <w:rPr>
          <w:rtl/>
          <w:lang w:bidi="fa-IR"/>
        </w:rPr>
        <w:lastRenderedPageBreak/>
        <w:t>وأخرج أحمد في المسند 6</w:t>
      </w:r>
      <w:r w:rsidR="00A75710">
        <w:rPr>
          <w:rtl/>
          <w:lang w:bidi="fa-IR"/>
        </w:rPr>
        <w:t>:</w:t>
      </w:r>
      <w:r>
        <w:rPr>
          <w:rtl/>
          <w:lang w:bidi="fa-IR"/>
        </w:rPr>
        <w:t xml:space="preserve"> 281 عن عائشة </w:t>
      </w:r>
      <w:r w:rsidR="007A1478">
        <w:rPr>
          <w:rFonts w:hint="cs"/>
          <w:rtl/>
          <w:lang w:bidi="fa-IR"/>
        </w:rPr>
        <w:t>ا</w:t>
      </w:r>
      <w:r>
        <w:rPr>
          <w:rtl/>
          <w:lang w:bidi="fa-IR"/>
        </w:rPr>
        <w:t>ن</w:t>
      </w:r>
      <w:r w:rsidR="007A1478">
        <w:rPr>
          <w:rFonts w:hint="cs"/>
          <w:rtl/>
          <w:lang w:bidi="fa-IR"/>
        </w:rPr>
        <w:t>َّ</w:t>
      </w:r>
      <w:r>
        <w:rPr>
          <w:rtl/>
          <w:lang w:bidi="fa-IR"/>
        </w:rPr>
        <w:t xml:space="preserve">ه بلغها </w:t>
      </w:r>
      <w:r w:rsidR="007A1478">
        <w:rPr>
          <w:rFonts w:hint="cs"/>
          <w:rtl/>
          <w:lang w:bidi="fa-IR"/>
        </w:rPr>
        <w:t>ا</w:t>
      </w:r>
      <w:r>
        <w:rPr>
          <w:rtl/>
          <w:lang w:bidi="fa-IR"/>
        </w:rPr>
        <w:t>ن</w:t>
      </w:r>
      <w:r w:rsidR="007A1478">
        <w:rPr>
          <w:rFonts w:hint="cs"/>
          <w:rtl/>
          <w:lang w:bidi="fa-IR"/>
        </w:rPr>
        <w:t>َّ</w:t>
      </w:r>
      <w:r>
        <w:rPr>
          <w:rtl/>
          <w:lang w:bidi="fa-IR"/>
        </w:rPr>
        <w:t xml:space="preserve"> ابن عمر يحد</w:t>
      </w:r>
      <w:r w:rsidR="007A1478">
        <w:rPr>
          <w:rFonts w:hint="cs"/>
          <w:rtl/>
          <w:lang w:bidi="fa-IR"/>
        </w:rPr>
        <w:t>ِّ</w:t>
      </w:r>
      <w:r>
        <w:rPr>
          <w:rtl/>
          <w:lang w:bidi="fa-IR"/>
        </w:rPr>
        <w:t xml:space="preserve">ث عن أبيه </w:t>
      </w:r>
      <w:r w:rsidR="007A1478">
        <w:rPr>
          <w:rFonts w:hint="cs"/>
          <w:rtl/>
          <w:lang w:bidi="fa-IR"/>
        </w:rPr>
        <w:t>ا</w:t>
      </w:r>
      <w:r>
        <w:rPr>
          <w:rtl/>
          <w:lang w:bidi="fa-IR"/>
        </w:rPr>
        <w:t>ن</w:t>
      </w:r>
      <w:r w:rsidR="007A1478">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قال</w:t>
      </w:r>
      <w:r w:rsidR="00A75710">
        <w:rPr>
          <w:rtl/>
          <w:lang w:bidi="fa-IR"/>
        </w:rPr>
        <w:t>:</w:t>
      </w:r>
      <w:r>
        <w:rPr>
          <w:rtl/>
          <w:lang w:bidi="fa-IR"/>
        </w:rPr>
        <w:t xml:space="preserve"> الميت يعذ</w:t>
      </w:r>
      <w:r w:rsidR="007A1478">
        <w:rPr>
          <w:rFonts w:hint="cs"/>
          <w:rtl/>
          <w:lang w:bidi="fa-IR"/>
        </w:rPr>
        <w:t>ّ</w:t>
      </w:r>
      <w:r>
        <w:rPr>
          <w:rtl/>
          <w:lang w:bidi="fa-IR"/>
        </w:rPr>
        <w:t>ب ببكاء أهله عليه.</w:t>
      </w:r>
      <w:r w:rsidR="007A1478">
        <w:rPr>
          <w:rFonts w:hint="cs"/>
          <w:rtl/>
          <w:lang w:bidi="fa-IR"/>
        </w:rPr>
        <w:t xml:space="preserve"> </w:t>
      </w:r>
      <w:r>
        <w:rPr>
          <w:rtl/>
          <w:lang w:bidi="fa-IR"/>
        </w:rPr>
        <w:t>فقالت</w:t>
      </w:r>
      <w:r w:rsidR="00A75710">
        <w:rPr>
          <w:rtl/>
          <w:lang w:bidi="fa-IR"/>
        </w:rPr>
        <w:t>:</w:t>
      </w:r>
      <w:r>
        <w:rPr>
          <w:rtl/>
          <w:lang w:bidi="fa-IR"/>
        </w:rPr>
        <w:t xml:space="preserve"> يرحم الله عمر و ابن عمر فوالله ما هما بكاذبين ولا مكذبين ولا متزي</w:t>
      </w:r>
      <w:r w:rsidR="007A1478">
        <w:rPr>
          <w:rFonts w:hint="cs"/>
          <w:rtl/>
          <w:lang w:bidi="fa-IR"/>
        </w:rPr>
        <w:t>ّ</w:t>
      </w:r>
      <w:r>
        <w:rPr>
          <w:rtl/>
          <w:lang w:bidi="fa-IR"/>
        </w:rPr>
        <w:t xml:space="preserve">دين </w:t>
      </w:r>
      <w:r w:rsidR="007A1478">
        <w:rPr>
          <w:rFonts w:hint="cs"/>
          <w:rtl/>
          <w:lang w:bidi="fa-IR"/>
        </w:rPr>
        <w:t>ا</w:t>
      </w:r>
      <w:r>
        <w:rPr>
          <w:rtl/>
          <w:lang w:bidi="fa-IR"/>
        </w:rPr>
        <w:t>ن</w:t>
      </w:r>
      <w:r w:rsidR="007A1478">
        <w:rPr>
          <w:rFonts w:hint="cs"/>
          <w:rtl/>
          <w:lang w:bidi="fa-IR"/>
        </w:rPr>
        <w:t>ّ</w:t>
      </w:r>
      <w:r>
        <w:rPr>
          <w:rtl/>
          <w:lang w:bidi="fa-IR"/>
        </w:rPr>
        <w:t xml:space="preserve">ما قال ذلك رسول الله </w:t>
      </w:r>
      <w:r w:rsidR="008A1F53" w:rsidRPr="008A1F53">
        <w:rPr>
          <w:rStyle w:val="libAlaemChar"/>
          <w:rtl/>
        </w:rPr>
        <w:t>صلى‌الله‌عليه‌وآله‌وسلم</w:t>
      </w:r>
      <w:r>
        <w:rPr>
          <w:rtl/>
          <w:lang w:bidi="fa-IR"/>
        </w:rPr>
        <w:t xml:space="preserve"> في رجل من اليهود ومر</w:t>
      </w:r>
      <w:r w:rsidR="007A1478">
        <w:rPr>
          <w:rFonts w:hint="cs"/>
          <w:rtl/>
          <w:lang w:bidi="fa-IR"/>
        </w:rPr>
        <w:t>َّ</w:t>
      </w:r>
      <w:r>
        <w:rPr>
          <w:rtl/>
          <w:lang w:bidi="fa-IR"/>
        </w:rPr>
        <w:t xml:space="preserve"> بأهله وهم يبكون عليه فقال</w:t>
      </w:r>
      <w:r w:rsidR="00A75710">
        <w:rPr>
          <w:rtl/>
          <w:lang w:bidi="fa-IR"/>
        </w:rPr>
        <w:t>:</w:t>
      </w:r>
      <w:r>
        <w:rPr>
          <w:rtl/>
          <w:lang w:bidi="fa-IR"/>
        </w:rPr>
        <w:t xml:space="preserve"> إن</w:t>
      </w:r>
      <w:r w:rsidR="007A1478">
        <w:rPr>
          <w:rFonts w:hint="cs"/>
          <w:rtl/>
          <w:lang w:bidi="fa-IR"/>
        </w:rPr>
        <w:t>ّ</w:t>
      </w:r>
      <w:r>
        <w:rPr>
          <w:rtl/>
          <w:lang w:bidi="fa-IR"/>
        </w:rPr>
        <w:t>هم ليبكون عليه و</w:t>
      </w:r>
      <w:r w:rsidR="007A1478">
        <w:rPr>
          <w:rFonts w:hint="cs"/>
          <w:rtl/>
          <w:lang w:bidi="fa-IR"/>
        </w:rPr>
        <w:t>ا</w:t>
      </w:r>
      <w:r>
        <w:rPr>
          <w:rtl/>
          <w:lang w:bidi="fa-IR"/>
        </w:rPr>
        <w:t>ن</w:t>
      </w:r>
      <w:r w:rsidR="007A1478">
        <w:rPr>
          <w:rFonts w:hint="cs"/>
          <w:rtl/>
          <w:lang w:bidi="fa-IR"/>
        </w:rPr>
        <w:t>ّ</w:t>
      </w:r>
      <w:r>
        <w:rPr>
          <w:rtl/>
          <w:lang w:bidi="fa-IR"/>
        </w:rPr>
        <w:t xml:space="preserve"> الله عز</w:t>
      </w:r>
      <w:r w:rsidR="007A1478">
        <w:rPr>
          <w:rFonts w:hint="cs"/>
          <w:rtl/>
          <w:lang w:bidi="fa-IR"/>
        </w:rPr>
        <w:t xml:space="preserve">ّ </w:t>
      </w:r>
      <w:r>
        <w:rPr>
          <w:rtl/>
          <w:lang w:bidi="fa-IR"/>
        </w:rPr>
        <w:t>وجل ليعذ</w:t>
      </w:r>
      <w:r w:rsidR="007A1478">
        <w:rPr>
          <w:rFonts w:hint="cs"/>
          <w:rtl/>
          <w:lang w:bidi="fa-IR"/>
        </w:rPr>
        <w:t>ّ</w:t>
      </w:r>
      <w:r>
        <w:rPr>
          <w:rtl/>
          <w:lang w:bidi="fa-IR"/>
        </w:rPr>
        <w:t>به في قبره.</w:t>
      </w:r>
      <w:r w:rsidR="007A1478">
        <w:rPr>
          <w:rFonts w:hint="cs"/>
          <w:rtl/>
          <w:lang w:bidi="fa-IR"/>
        </w:rPr>
        <w:t xml:space="preserve"> </w:t>
      </w:r>
      <w:r>
        <w:rPr>
          <w:rtl/>
          <w:lang w:bidi="fa-IR"/>
        </w:rPr>
        <w:t>ولأحمد في مسنده لفظ آخر يأتي بعد بضع صحائف من هذا الجزء.</w:t>
      </w:r>
    </w:p>
    <w:p w:rsidR="00F10858" w:rsidRDefault="00D83748" w:rsidP="007A1478">
      <w:pPr>
        <w:pStyle w:val="libNormal"/>
        <w:rPr>
          <w:rtl/>
          <w:lang w:bidi="fa-IR"/>
        </w:rPr>
      </w:pPr>
      <w:r>
        <w:rPr>
          <w:rtl/>
          <w:lang w:bidi="fa-IR"/>
        </w:rPr>
        <w:t>أسلفنا الحديث نقلا</w:t>
      </w:r>
      <w:r w:rsidR="007A1478">
        <w:rPr>
          <w:rFonts w:hint="cs"/>
          <w:rtl/>
          <w:lang w:bidi="fa-IR"/>
        </w:rPr>
        <w:t>ً</w:t>
      </w:r>
      <w:r>
        <w:rPr>
          <w:rtl/>
          <w:lang w:bidi="fa-IR"/>
        </w:rPr>
        <w:t xml:space="preserve"> عن عد</w:t>
      </w:r>
      <w:r w:rsidR="007A1478">
        <w:rPr>
          <w:rFonts w:hint="cs"/>
          <w:rtl/>
          <w:lang w:bidi="fa-IR"/>
        </w:rPr>
        <w:t>ّ</w:t>
      </w:r>
      <w:r>
        <w:rPr>
          <w:rtl/>
          <w:lang w:bidi="fa-IR"/>
        </w:rPr>
        <w:t>ة صحاح ومسانيد في الجزء السادس ص 151 ط 1 وفص</w:t>
      </w:r>
      <w:r w:rsidR="007A1478">
        <w:rPr>
          <w:rFonts w:hint="cs"/>
          <w:rtl/>
          <w:lang w:bidi="fa-IR"/>
        </w:rPr>
        <w:t>ّ</w:t>
      </w:r>
      <w:r>
        <w:rPr>
          <w:rtl/>
          <w:lang w:bidi="fa-IR"/>
        </w:rPr>
        <w:t>لنا هنالك القول حول المس</w:t>
      </w:r>
      <w:r w:rsidR="007A1478">
        <w:rPr>
          <w:rFonts w:hint="cs"/>
          <w:rtl/>
          <w:lang w:bidi="fa-IR"/>
        </w:rPr>
        <w:t>ئ</w:t>
      </w:r>
      <w:r>
        <w:rPr>
          <w:rtl/>
          <w:lang w:bidi="fa-IR"/>
        </w:rPr>
        <w:t>لة.</w:t>
      </w:r>
    </w:p>
    <w:p w:rsidR="00F10858" w:rsidRDefault="00D83748" w:rsidP="007A1478">
      <w:pPr>
        <w:pStyle w:val="libNormal"/>
        <w:rPr>
          <w:rtl/>
          <w:lang w:bidi="fa-IR"/>
        </w:rPr>
      </w:pPr>
      <w:r>
        <w:rPr>
          <w:rtl/>
          <w:lang w:bidi="fa-IR"/>
        </w:rPr>
        <w:t xml:space="preserve">5 </w:t>
      </w:r>
      <w:r w:rsidR="00F10858">
        <w:rPr>
          <w:rtl/>
          <w:lang w:bidi="fa-IR"/>
        </w:rPr>
        <w:t>-</w:t>
      </w:r>
      <w:r>
        <w:rPr>
          <w:rtl/>
          <w:lang w:bidi="fa-IR"/>
        </w:rPr>
        <w:t xml:space="preserve"> أخرج البخاري في كتاب الأذان من صحيحه ج 2</w:t>
      </w:r>
      <w:r w:rsidR="00A75710">
        <w:rPr>
          <w:rtl/>
          <w:lang w:bidi="fa-IR"/>
        </w:rPr>
        <w:t>:</w:t>
      </w:r>
      <w:r>
        <w:rPr>
          <w:rtl/>
          <w:lang w:bidi="fa-IR"/>
        </w:rPr>
        <w:t xml:space="preserve"> 6 عن عبد الله بن عمر </w:t>
      </w:r>
      <w:r w:rsidR="007A1478">
        <w:rPr>
          <w:rFonts w:hint="cs"/>
          <w:rtl/>
          <w:lang w:bidi="fa-IR"/>
        </w:rPr>
        <w:t>ا</w:t>
      </w:r>
      <w:r>
        <w:rPr>
          <w:rtl/>
          <w:lang w:bidi="fa-IR"/>
        </w:rPr>
        <w:t>ن</w:t>
      </w:r>
      <w:r w:rsidR="007A1478">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قال</w:t>
      </w:r>
      <w:r w:rsidR="00A75710">
        <w:rPr>
          <w:rtl/>
          <w:lang w:bidi="fa-IR"/>
        </w:rPr>
        <w:t>:</w:t>
      </w:r>
      <w:r>
        <w:rPr>
          <w:rtl/>
          <w:lang w:bidi="fa-IR"/>
        </w:rPr>
        <w:t xml:space="preserve"> إن</w:t>
      </w:r>
      <w:r w:rsidR="007A1478">
        <w:rPr>
          <w:rFonts w:hint="cs"/>
          <w:rtl/>
          <w:lang w:bidi="fa-IR"/>
        </w:rPr>
        <w:t>ّ</w:t>
      </w:r>
      <w:r>
        <w:rPr>
          <w:rtl/>
          <w:lang w:bidi="fa-IR"/>
        </w:rPr>
        <w:t xml:space="preserve"> بلالا</w:t>
      </w:r>
      <w:r w:rsidR="007A1478">
        <w:rPr>
          <w:rFonts w:hint="cs"/>
          <w:rtl/>
          <w:lang w:bidi="fa-IR"/>
        </w:rPr>
        <w:t>ً</w:t>
      </w:r>
      <w:r>
        <w:rPr>
          <w:rtl/>
          <w:lang w:bidi="fa-IR"/>
        </w:rPr>
        <w:t xml:space="preserve"> يؤذ</w:t>
      </w:r>
      <w:r w:rsidR="007A1478">
        <w:rPr>
          <w:rFonts w:hint="cs"/>
          <w:rtl/>
          <w:lang w:bidi="fa-IR"/>
        </w:rPr>
        <w:t>ّ</w:t>
      </w:r>
      <w:r>
        <w:rPr>
          <w:rtl/>
          <w:lang w:bidi="fa-IR"/>
        </w:rPr>
        <w:t>ن بليل فكلوا واشربوا حت</w:t>
      </w:r>
      <w:r w:rsidR="007A1478">
        <w:rPr>
          <w:rFonts w:hint="cs"/>
          <w:rtl/>
          <w:lang w:bidi="fa-IR"/>
        </w:rPr>
        <w:t>ّ</w:t>
      </w:r>
      <w:r>
        <w:rPr>
          <w:rtl/>
          <w:lang w:bidi="fa-IR"/>
        </w:rPr>
        <w:t xml:space="preserve">ى ينادي ابن </w:t>
      </w:r>
      <w:r w:rsidR="007A1478">
        <w:rPr>
          <w:rFonts w:hint="cs"/>
          <w:rtl/>
          <w:lang w:bidi="fa-IR"/>
        </w:rPr>
        <w:t>ا</w:t>
      </w:r>
      <w:r>
        <w:rPr>
          <w:rtl/>
          <w:lang w:bidi="fa-IR"/>
        </w:rPr>
        <w:t>م</w:t>
      </w:r>
      <w:r w:rsidR="007A1478">
        <w:rPr>
          <w:rFonts w:hint="cs"/>
          <w:rtl/>
          <w:lang w:bidi="fa-IR"/>
        </w:rPr>
        <w:t>ّ</w:t>
      </w:r>
      <w:r>
        <w:rPr>
          <w:rtl/>
          <w:lang w:bidi="fa-IR"/>
        </w:rPr>
        <w:t xml:space="preserve"> مكتوم.</w:t>
      </w:r>
    </w:p>
    <w:p w:rsidR="00F10858" w:rsidRDefault="00D83748" w:rsidP="00D83748">
      <w:pPr>
        <w:pStyle w:val="libNormal"/>
        <w:rPr>
          <w:rtl/>
          <w:lang w:bidi="fa-IR"/>
        </w:rPr>
      </w:pPr>
      <w:r>
        <w:rPr>
          <w:rtl/>
          <w:lang w:bidi="fa-IR"/>
        </w:rPr>
        <w:t>هذا الحديث مم</w:t>
      </w:r>
      <w:r w:rsidR="007A1478">
        <w:rPr>
          <w:rFonts w:hint="cs"/>
          <w:rtl/>
          <w:lang w:bidi="fa-IR"/>
        </w:rPr>
        <w:t>ّ</w:t>
      </w:r>
      <w:r>
        <w:rPr>
          <w:rtl/>
          <w:lang w:bidi="fa-IR"/>
        </w:rPr>
        <w:t>ا استدركت به عائشة على ابن عمر وكانت تقول</w:t>
      </w:r>
      <w:r w:rsidR="00A75710">
        <w:rPr>
          <w:rtl/>
          <w:lang w:bidi="fa-IR"/>
        </w:rPr>
        <w:t>:</w:t>
      </w:r>
      <w:r>
        <w:rPr>
          <w:rtl/>
          <w:lang w:bidi="fa-IR"/>
        </w:rPr>
        <w:t xml:space="preserve"> غلط ابن عمر وصحيحه إن</w:t>
      </w:r>
      <w:r w:rsidR="007A1478">
        <w:rPr>
          <w:rFonts w:hint="cs"/>
          <w:rtl/>
          <w:lang w:bidi="fa-IR"/>
        </w:rPr>
        <w:t>ّ</w:t>
      </w:r>
      <w:r>
        <w:rPr>
          <w:rtl/>
          <w:lang w:bidi="fa-IR"/>
        </w:rPr>
        <w:t xml:space="preserve"> ابن مكتوم ينادي بليل فكلوا واشربوا حت</w:t>
      </w:r>
      <w:r w:rsidR="007A1478">
        <w:rPr>
          <w:rFonts w:hint="cs"/>
          <w:rtl/>
          <w:lang w:bidi="fa-IR"/>
        </w:rPr>
        <w:t>َّ</w:t>
      </w:r>
      <w:r>
        <w:rPr>
          <w:rtl/>
          <w:lang w:bidi="fa-IR"/>
        </w:rPr>
        <w:t>ى يؤذ</w:t>
      </w:r>
      <w:r w:rsidR="007A1478">
        <w:rPr>
          <w:rFonts w:hint="cs"/>
          <w:rtl/>
          <w:lang w:bidi="fa-IR"/>
        </w:rPr>
        <w:t>ِّ</w:t>
      </w:r>
      <w:r>
        <w:rPr>
          <w:rtl/>
          <w:lang w:bidi="fa-IR"/>
        </w:rPr>
        <w:t>ن بلال</w:t>
      </w:r>
      <w:r w:rsidR="00A75710">
        <w:rPr>
          <w:rtl/>
          <w:lang w:bidi="fa-IR"/>
        </w:rPr>
        <w:t>،</w:t>
      </w:r>
      <w:r>
        <w:rPr>
          <w:rtl/>
          <w:lang w:bidi="fa-IR"/>
        </w:rPr>
        <w:t xml:space="preserve"> وبهذا جزم الوليد وكذا أخرجه ابن خزيمة وابن المنذر وابن حب</w:t>
      </w:r>
      <w:r w:rsidR="007A1478">
        <w:rPr>
          <w:rFonts w:hint="cs"/>
          <w:rtl/>
          <w:lang w:bidi="fa-IR"/>
        </w:rPr>
        <w:t>ّ</w:t>
      </w:r>
      <w:r>
        <w:rPr>
          <w:rtl/>
          <w:lang w:bidi="fa-IR"/>
        </w:rPr>
        <w:t>ان من طرق عن شعبة</w:t>
      </w:r>
      <w:r w:rsidR="00A75710">
        <w:rPr>
          <w:rtl/>
          <w:lang w:bidi="fa-IR"/>
        </w:rPr>
        <w:t>،</w:t>
      </w:r>
      <w:r>
        <w:rPr>
          <w:rtl/>
          <w:lang w:bidi="fa-IR"/>
        </w:rPr>
        <w:t xml:space="preserve"> وكذلك أخرجه الطحاوي والطبراني من طريق منصور بن زاذان عن خبيب بن عبد الر</w:t>
      </w:r>
      <w:r w:rsidR="007A1478">
        <w:rPr>
          <w:rFonts w:hint="cs"/>
          <w:rtl/>
          <w:lang w:bidi="fa-IR"/>
        </w:rPr>
        <w:t>َّ</w:t>
      </w:r>
      <w:r>
        <w:rPr>
          <w:rtl/>
          <w:lang w:bidi="fa-IR"/>
        </w:rPr>
        <w:t>حمن.</w:t>
      </w:r>
    </w:p>
    <w:p w:rsidR="00F10858" w:rsidRDefault="00D83748" w:rsidP="007A1478">
      <w:pPr>
        <w:pStyle w:val="libNormal"/>
        <w:rPr>
          <w:rtl/>
          <w:lang w:bidi="fa-IR"/>
        </w:rPr>
      </w:pPr>
      <w:r>
        <w:rPr>
          <w:rtl/>
          <w:lang w:bidi="fa-IR"/>
        </w:rPr>
        <w:t>وفي لفظ البيهقي في سننه 1</w:t>
      </w:r>
      <w:r w:rsidR="00A75710">
        <w:rPr>
          <w:rtl/>
          <w:lang w:bidi="fa-IR"/>
        </w:rPr>
        <w:t>:</w:t>
      </w:r>
      <w:r>
        <w:rPr>
          <w:rtl/>
          <w:lang w:bidi="fa-IR"/>
        </w:rPr>
        <w:t xml:space="preserve"> 382</w:t>
      </w:r>
      <w:r w:rsidR="00A75710">
        <w:rPr>
          <w:rtl/>
          <w:lang w:bidi="fa-IR"/>
        </w:rPr>
        <w:t>:</w:t>
      </w:r>
      <w:r>
        <w:rPr>
          <w:rtl/>
          <w:lang w:bidi="fa-IR"/>
        </w:rPr>
        <w:t xml:space="preserve"> قالت عائشة</w:t>
      </w:r>
      <w:r w:rsidR="00A75710">
        <w:rPr>
          <w:rtl/>
          <w:lang w:bidi="fa-IR"/>
        </w:rPr>
        <w:t>:</w:t>
      </w:r>
      <w:r>
        <w:rPr>
          <w:rtl/>
          <w:lang w:bidi="fa-IR"/>
        </w:rPr>
        <w:t xml:space="preserve"> قال رسول الله </w:t>
      </w:r>
      <w:r w:rsidR="008A1F53" w:rsidRPr="008A1F53">
        <w:rPr>
          <w:rStyle w:val="libAlaemChar"/>
          <w:rtl/>
        </w:rPr>
        <w:t>صلى‌الله‌عليه‌وآله‌وسلم</w:t>
      </w:r>
      <w:r w:rsidR="00A75710">
        <w:rPr>
          <w:rtl/>
          <w:lang w:bidi="fa-IR"/>
        </w:rPr>
        <w:t>:</w:t>
      </w:r>
      <w:r>
        <w:rPr>
          <w:rtl/>
          <w:lang w:bidi="fa-IR"/>
        </w:rPr>
        <w:t xml:space="preserve"> إن</w:t>
      </w:r>
      <w:r w:rsidR="007A1478">
        <w:rPr>
          <w:rFonts w:hint="cs"/>
          <w:rtl/>
          <w:lang w:bidi="fa-IR"/>
        </w:rPr>
        <w:t>ّ</w:t>
      </w:r>
      <w:r>
        <w:rPr>
          <w:rtl/>
          <w:lang w:bidi="fa-IR"/>
        </w:rPr>
        <w:t xml:space="preserve"> ابن مكتوم رجل</w:t>
      </w:r>
      <w:r w:rsidR="007A1478">
        <w:rPr>
          <w:rFonts w:hint="cs"/>
          <w:rtl/>
          <w:lang w:bidi="fa-IR"/>
        </w:rPr>
        <w:t>ٌ</w:t>
      </w:r>
      <w:r>
        <w:rPr>
          <w:rtl/>
          <w:lang w:bidi="fa-IR"/>
        </w:rPr>
        <w:t xml:space="preserve"> أعمى فإذا أذ</w:t>
      </w:r>
      <w:r w:rsidR="007A1478">
        <w:rPr>
          <w:rFonts w:hint="cs"/>
          <w:rtl/>
          <w:lang w:bidi="fa-IR"/>
        </w:rPr>
        <w:t>َّ</w:t>
      </w:r>
      <w:r>
        <w:rPr>
          <w:rtl/>
          <w:lang w:bidi="fa-IR"/>
        </w:rPr>
        <w:t>ن فكلوا واشربوا حت</w:t>
      </w:r>
      <w:r w:rsidR="007A1478">
        <w:rPr>
          <w:rFonts w:hint="cs"/>
          <w:rtl/>
          <w:lang w:bidi="fa-IR"/>
        </w:rPr>
        <w:t>ّ</w:t>
      </w:r>
      <w:r>
        <w:rPr>
          <w:rtl/>
          <w:lang w:bidi="fa-IR"/>
        </w:rPr>
        <w:t>ى يؤذ</w:t>
      </w:r>
      <w:r w:rsidR="007A1478">
        <w:rPr>
          <w:rFonts w:hint="cs"/>
          <w:rtl/>
          <w:lang w:bidi="fa-IR"/>
        </w:rPr>
        <w:t>ِّ</w:t>
      </w:r>
      <w:r>
        <w:rPr>
          <w:rtl/>
          <w:lang w:bidi="fa-IR"/>
        </w:rPr>
        <w:t>ن بلال.</w:t>
      </w:r>
      <w:r w:rsidR="007A1478">
        <w:rPr>
          <w:rFonts w:hint="cs"/>
          <w:rtl/>
          <w:lang w:bidi="fa-IR"/>
        </w:rPr>
        <w:t xml:space="preserve"> </w:t>
      </w:r>
      <w:r>
        <w:rPr>
          <w:rtl/>
          <w:lang w:bidi="fa-IR"/>
        </w:rPr>
        <w:t>قالت</w:t>
      </w:r>
      <w:r w:rsidR="00A75710">
        <w:rPr>
          <w:rtl/>
          <w:lang w:bidi="fa-IR"/>
        </w:rPr>
        <w:t>:</w:t>
      </w:r>
      <w:r>
        <w:rPr>
          <w:rtl/>
          <w:lang w:bidi="fa-IR"/>
        </w:rPr>
        <w:t xml:space="preserve"> وكان بلال يبصر الفجر</w:t>
      </w:r>
      <w:r w:rsidR="00A75710">
        <w:rPr>
          <w:rtl/>
          <w:lang w:bidi="fa-IR"/>
        </w:rPr>
        <w:t>،</w:t>
      </w:r>
      <w:r>
        <w:rPr>
          <w:rtl/>
          <w:lang w:bidi="fa-IR"/>
        </w:rPr>
        <w:t xml:space="preserve"> وكانت عائشة تقول غلط ابن عمر.</w:t>
      </w:r>
    </w:p>
    <w:p w:rsidR="00F10858" w:rsidRDefault="00D83748" w:rsidP="00B41737">
      <w:pPr>
        <w:pStyle w:val="libNormal"/>
        <w:rPr>
          <w:rtl/>
          <w:lang w:bidi="fa-IR"/>
        </w:rPr>
      </w:pPr>
      <w:r>
        <w:rPr>
          <w:rtl/>
          <w:lang w:bidi="fa-IR"/>
        </w:rPr>
        <w:t>وقال ابن حجر</w:t>
      </w:r>
      <w:r w:rsidR="00A75710">
        <w:rPr>
          <w:rtl/>
          <w:lang w:bidi="fa-IR"/>
        </w:rPr>
        <w:t>:</w:t>
      </w:r>
      <w:r>
        <w:rPr>
          <w:rtl/>
          <w:lang w:bidi="fa-IR"/>
        </w:rPr>
        <w:t xml:space="preserve"> اد</w:t>
      </w:r>
      <w:r w:rsidR="007A1478">
        <w:rPr>
          <w:rFonts w:hint="cs"/>
          <w:rtl/>
          <w:lang w:bidi="fa-IR"/>
        </w:rPr>
        <w:t>َّ</w:t>
      </w:r>
      <w:r>
        <w:rPr>
          <w:rtl/>
          <w:lang w:bidi="fa-IR"/>
        </w:rPr>
        <w:t>عى ابن عبد البر</w:t>
      </w:r>
      <w:r w:rsidR="007A1478">
        <w:rPr>
          <w:rFonts w:hint="cs"/>
          <w:rtl/>
          <w:lang w:bidi="fa-IR"/>
        </w:rPr>
        <w:t>ّ</w:t>
      </w:r>
      <w:r>
        <w:rPr>
          <w:rtl/>
          <w:lang w:bidi="fa-IR"/>
        </w:rPr>
        <w:t xml:space="preserve"> وجماعة</w:t>
      </w:r>
      <w:r w:rsidR="007A1478">
        <w:rPr>
          <w:rFonts w:hint="cs"/>
          <w:rtl/>
          <w:lang w:bidi="fa-IR"/>
        </w:rPr>
        <w:t>ٌ</w:t>
      </w:r>
      <w:r>
        <w:rPr>
          <w:rtl/>
          <w:lang w:bidi="fa-IR"/>
        </w:rPr>
        <w:t xml:space="preserve"> من الأئم</w:t>
      </w:r>
      <w:r w:rsidR="007A1478">
        <w:rPr>
          <w:rFonts w:hint="cs"/>
          <w:rtl/>
          <w:lang w:bidi="fa-IR"/>
        </w:rPr>
        <w:t>ّ</w:t>
      </w:r>
      <w:r>
        <w:rPr>
          <w:rtl/>
          <w:lang w:bidi="fa-IR"/>
        </w:rPr>
        <w:t>ة بأن</w:t>
      </w:r>
      <w:r w:rsidR="007A1478">
        <w:rPr>
          <w:rFonts w:hint="cs"/>
          <w:rtl/>
          <w:lang w:bidi="fa-IR"/>
        </w:rPr>
        <w:t>ّ</w:t>
      </w:r>
      <w:r>
        <w:rPr>
          <w:rtl/>
          <w:lang w:bidi="fa-IR"/>
        </w:rPr>
        <w:t>ه مقلوب</w:t>
      </w:r>
      <w:r w:rsidR="007A1478">
        <w:rPr>
          <w:rFonts w:hint="cs"/>
          <w:rtl/>
          <w:lang w:bidi="fa-IR"/>
        </w:rPr>
        <w:t>ٌ</w:t>
      </w:r>
      <w:r>
        <w:rPr>
          <w:rtl/>
          <w:lang w:bidi="fa-IR"/>
        </w:rPr>
        <w:t xml:space="preserve"> و</w:t>
      </w:r>
      <w:r w:rsidR="007A1478">
        <w:rPr>
          <w:rFonts w:hint="cs"/>
          <w:rtl/>
          <w:lang w:bidi="fa-IR"/>
        </w:rPr>
        <w:t>ا</w:t>
      </w:r>
      <w:r>
        <w:rPr>
          <w:rtl/>
          <w:lang w:bidi="fa-IR"/>
        </w:rPr>
        <w:t>ن</w:t>
      </w:r>
      <w:r w:rsidR="007A1478">
        <w:rPr>
          <w:rFonts w:hint="cs"/>
          <w:rtl/>
          <w:lang w:bidi="fa-IR"/>
        </w:rPr>
        <w:t>ّ</w:t>
      </w:r>
      <w:r>
        <w:rPr>
          <w:rtl/>
          <w:lang w:bidi="fa-IR"/>
        </w:rPr>
        <w:t xml:space="preserve"> الصواب حديث الباب </w:t>
      </w:r>
      <w:r w:rsidR="00F10858">
        <w:rPr>
          <w:rtl/>
          <w:lang w:bidi="fa-IR"/>
        </w:rPr>
        <w:t>-</w:t>
      </w:r>
      <w:r>
        <w:rPr>
          <w:rtl/>
          <w:lang w:bidi="fa-IR"/>
        </w:rPr>
        <w:t xml:space="preserve"> يعني لفظ البخاري </w:t>
      </w:r>
      <w:r w:rsidR="00F10858">
        <w:rPr>
          <w:rtl/>
          <w:lang w:bidi="fa-IR"/>
        </w:rPr>
        <w:t>-</w:t>
      </w:r>
      <w:r>
        <w:rPr>
          <w:rtl/>
          <w:lang w:bidi="fa-IR"/>
        </w:rPr>
        <w:t xml:space="preserve"> وقد كنت أميل إلى ذلك إلى أن رأيت الحديث في صحيح ابن خزيمة من طريقين آخرين عن عائشة</w:t>
      </w:r>
      <w:r w:rsidR="00A75710">
        <w:rPr>
          <w:rtl/>
          <w:lang w:bidi="fa-IR"/>
        </w:rPr>
        <w:t>،</w:t>
      </w:r>
      <w:r>
        <w:rPr>
          <w:rtl/>
          <w:lang w:bidi="fa-IR"/>
        </w:rPr>
        <w:t xml:space="preserve"> وفي بعض ألفاظه ما يبعد وقوع الوهم فيه وهو قوله</w:t>
      </w:r>
      <w:r w:rsidR="00A75710">
        <w:rPr>
          <w:rtl/>
          <w:lang w:bidi="fa-IR"/>
        </w:rPr>
        <w:t>:</w:t>
      </w:r>
      <w:r>
        <w:rPr>
          <w:rtl/>
          <w:lang w:bidi="fa-IR"/>
        </w:rPr>
        <w:t xml:space="preserve"> إذا أذ</w:t>
      </w:r>
      <w:r w:rsidR="007A1478">
        <w:rPr>
          <w:rFonts w:hint="cs"/>
          <w:rtl/>
          <w:lang w:bidi="fa-IR"/>
        </w:rPr>
        <w:t>َّ</w:t>
      </w:r>
      <w:r>
        <w:rPr>
          <w:rtl/>
          <w:lang w:bidi="fa-IR"/>
        </w:rPr>
        <w:t>ن عمرو فإن</w:t>
      </w:r>
      <w:r w:rsidR="007A1478">
        <w:rPr>
          <w:rFonts w:hint="cs"/>
          <w:rtl/>
          <w:lang w:bidi="fa-IR"/>
        </w:rPr>
        <w:t>ّ</w:t>
      </w:r>
      <w:r>
        <w:rPr>
          <w:rtl/>
          <w:lang w:bidi="fa-IR"/>
        </w:rPr>
        <w:t>ه ضرير البصر فلا يغرن</w:t>
      </w:r>
      <w:r w:rsidR="007A1478">
        <w:rPr>
          <w:rFonts w:hint="cs"/>
          <w:rtl/>
          <w:lang w:bidi="fa-IR"/>
        </w:rPr>
        <w:t>ّ</w:t>
      </w:r>
      <w:r>
        <w:rPr>
          <w:rtl/>
          <w:lang w:bidi="fa-IR"/>
        </w:rPr>
        <w:t>كم</w:t>
      </w:r>
      <w:r w:rsidR="00A75710">
        <w:rPr>
          <w:rtl/>
          <w:lang w:bidi="fa-IR"/>
        </w:rPr>
        <w:t>،</w:t>
      </w:r>
      <w:r>
        <w:rPr>
          <w:rtl/>
          <w:lang w:bidi="fa-IR"/>
        </w:rPr>
        <w:t xml:space="preserve"> وإذا أذ</w:t>
      </w:r>
      <w:r w:rsidR="007A1478">
        <w:rPr>
          <w:rFonts w:hint="cs"/>
          <w:rtl/>
          <w:lang w:bidi="fa-IR"/>
        </w:rPr>
        <w:t>ّ</w:t>
      </w:r>
      <w:r>
        <w:rPr>
          <w:rtl/>
          <w:lang w:bidi="fa-IR"/>
        </w:rPr>
        <w:t>ن بلال فلا يطعمن أحد</w:t>
      </w:r>
      <w:r w:rsidR="007A1478">
        <w:rPr>
          <w:rFonts w:hint="cs"/>
          <w:rtl/>
          <w:lang w:bidi="fa-IR"/>
        </w:rPr>
        <w:t>ٌ</w:t>
      </w:r>
      <w:r>
        <w:rPr>
          <w:rtl/>
          <w:lang w:bidi="fa-IR"/>
        </w:rPr>
        <w:t>.</w:t>
      </w:r>
      <w:r w:rsidR="007A1478">
        <w:rPr>
          <w:rFonts w:hint="cs"/>
          <w:rtl/>
          <w:lang w:bidi="fa-IR"/>
        </w:rPr>
        <w:t xml:space="preserve"> </w:t>
      </w:r>
      <w:r>
        <w:rPr>
          <w:rtl/>
          <w:lang w:bidi="fa-IR"/>
        </w:rPr>
        <w:t xml:space="preserve">وأخرجه أحمد </w:t>
      </w:r>
      <w:r w:rsidRPr="0021364B">
        <w:rPr>
          <w:rStyle w:val="libFootnotenumChar"/>
          <w:rtl/>
        </w:rPr>
        <w:t>(1)</w:t>
      </w:r>
      <w:r>
        <w:rPr>
          <w:rtl/>
          <w:lang w:bidi="fa-IR"/>
        </w:rPr>
        <w:t xml:space="preserve"> وجاء عن عائشة أيضا</w:t>
      </w:r>
      <w:r w:rsidR="007A1478">
        <w:rPr>
          <w:rFonts w:hint="cs"/>
          <w:rtl/>
          <w:lang w:bidi="fa-IR"/>
        </w:rPr>
        <w:t>ً</w:t>
      </w:r>
      <w:r w:rsidR="00A75710">
        <w:rPr>
          <w:rtl/>
          <w:lang w:bidi="fa-IR"/>
        </w:rPr>
        <w:t>:</w:t>
      </w:r>
      <w:r>
        <w:rPr>
          <w:rtl/>
          <w:lang w:bidi="fa-IR"/>
        </w:rPr>
        <w:t xml:space="preserve"> </w:t>
      </w:r>
      <w:r w:rsidR="007A1478">
        <w:rPr>
          <w:rFonts w:hint="cs"/>
          <w:rtl/>
          <w:lang w:bidi="fa-IR"/>
        </w:rPr>
        <w:t>ا</w:t>
      </w:r>
      <w:r>
        <w:rPr>
          <w:rtl/>
          <w:lang w:bidi="fa-IR"/>
        </w:rPr>
        <w:t>ن</w:t>
      </w:r>
      <w:r w:rsidR="007A1478">
        <w:rPr>
          <w:rFonts w:hint="cs"/>
          <w:rtl/>
          <w:lang w:bidi="fa-IR"/>
        </w:rPr>
        <w:t>ّ</w:t>
      </w:r>
      <w:r>
        <w:rPr>
          <w:rtl/>
          <w:lang w:bidi="fa-IR"/>
        </w:rPr>
        <w:t>ها كانت تنكر حديث ابن عمر وتقول</w:t>
      </w:r>
      <w:r w:rsidR="00A75710">
        <w:rPr>
          <w:rtl/>
          <w:lang w:bidi="fa-IR"/>
        </w:rPr>
        <w:t>:</w:t>
      </w:r>
      <w:r>
        <w:rPr>
          <w:rtl/>
          <w:lang w:bidi="fa-IR"/>
        </w:rPr>
        <w:t xml:space="preserve"> إن</w:t>
      </w:r>
      <w:r w:rsidR="007A1478">
        <w:rPr>
          <w:rFonts w:hint="cs"/>
          <w:rtl/>
          <w:lang w:bidi="fa-IR"/>
        </w:rPr>
        <w:t>ّ</w:t>
      </w:r>
      <w:r>
        <w:rPr>
          <w:rtl/>
          <w:lang w:bidi="fa-IR"/>
        </w:rPr>
        <w:t>ه غلط</w:t>
      </w:r>
      <w:r w:rsidR="00A75710">
        <w:rPr>
          <w:rtl/>
          <w:lang w:bidi="fa-IR"/>
        </w:rPr>
        <w:t>،</w:t>
      </w:r>
      <w:r>
        <w:rPr>
          <w:rtl/>
          <w:lang w:bidi="fa-IR"/>
        </w:rPr>
        <w:t xml:space="preserve"> أخرج ذلك البيهقي من طريق الدراوردي عن هشام عن أبيه عنها فذكر الحديث وزاد قالت عائشة</w:t>
      </w:r>
      <w:r w:rsidR="00A75710">
        <w:rPr>
          <w:rtl/>
          <w:lang w:bidi="fa-IR"/>
        </w:rPr>
        <w:t>:</w:t>
      </w:r>
      <w:r>
        <w:rPr>
          <w:rtl/>
          <w:lang w:bidi="fa-IR"/>
        </w:rPr>
        <w:t xml:space="preserve"> وكان بلال يبصر الفجر.</w:t>
      </w:r>
      <w:r w:rsidR="00B41737">
        <w:rPr>
          <w:rFonts w:hint="cs"/>
          <w:rtl/>
          <w:lang w:bidi="fa-IR"/>
        </w:rPr>
        <w:t xml:space="preserve"> </w:t>
      </w:r>
      <w:r>
        <w:rPr>
          <w:rtl/>
          <w:lang w:bidi="fa-IR"/>
        </w:rPr>
        <w:t>قال</w:t>
      </w:r>
      <w:r w:rsidR="00A75710">
        <w:rPr>
          <w:rtl/>
          <w:lang w:bidi="fa-IR"/>
        </w:rPr>
        <w:t>:</w:t>
      </w:r>
      <w:r>
        <w:rPr>
          <w:rtl/>
          <w:lang w:bidi="fa-IR"/>
        </w:rPr>
        <w:t xml:space="preserve"> وكانت عائشة تقول</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B41737">
      <w:pPr>
        <w:pStyle w:val="libFootnote0"/>
        <w:rPr>
          <w:rtl/>
          <w:lang w:bidi="fa-IR"/>
        </w:rPr>
      </w:pPr>
      <w:r>
        <w:rPr>
          <w:rtl/>
          <w:lang w:bidi="fa-IR"/>
        </w:rPr>
        <w:t xml:space="preserve">1 </w:t>
      </w:r>
      <w:r w:rsidR="00F10858">
        <w:rPr>
          <w:rtl/>
          <w:lang w:bidi="fa-IR"/>
        </w:rPr>
        <w:t>-</w:t>
      </w:r>
      <w:r>
        <w:rPr>
          <w:rtl/>
          <w:lang w:bidi="fa-IR"/>
        </w:rPr>
        <w:t xml:space="preserve"> ف</w:t>
      </w:r>
      <w:r w:rsidR="00B41737">
        <w:rPr>
          <w:rFonts w:hint="cs"/>
          <w:rtl/>
          <w:lang w:bidi="fa-IR"/>
        </w:rPr>
        <w:t>ى</w:t>
      </w:r>
      <w:r>
        <w:rPr>
          <w:rtl/>
          <w:lang w:bidi="fa-IR"/>
        </w:rPr>
        <w:t xml:space="preserve"> المسند 6</w:t>
      </w:r>
      <w:r w:rsidR="00A75710">
        <w:rPr>
          <w:rtl/>
          <w:lang w:bidi="fa-IR"/>
        </w:rPr>
        <w:t>:</w:t>
      </w:r>
      <w:r>
        <w:rPr>
          <w:rtl/>
          <w:lang w:bidi="fa-IR"/>
        </w:rPr>
        <w:t xml:space="preserve"> 186.</w:t>
      </w:r>
    </w:p>
    <w:p w:rsidR="00F10858" w:rsidRDefault="00F10858" w:rsidP="00F10858">
      <w:pPr>
        <w:pStyle w:val="libNormal"/>
        <w:rPr>
          <w:lang w:bidi="fa-IR"/>
        </w:rPr>
      </w:pPr>
      <w:r>
        <w:rPr>
          <w:rtl/>
          <w:lang w:bidi="fa-IR"/>
        </w:rPr>
        <w:br w:type="page"/>
      </w:r>
    </w:p>
    <w:p w:rsidR="00F10858" w:rsidRDefault="00D83748" w:rsidP="00B41737">
      <w:pPr>
        <w:pStyle w:val="libNormal0"/>
        <w:rPr>
          <w:rtl/>
          <w:lang w:bidi="fa-IR"/>
        </w:rPr>
      </w:pPr>
      <w:r>
        <w:rPr>
          <w:rtl/>
          <w:lang w:bidi="fa-IR"/>
        </w:rPr>
        <w:lastRenderedPageBreak/>
        <w:t>غلط ابن عمر. فتح الباري 2</w:t>
      </w:r>
      <w:r w:rsidR="00A75710">
        <w:rPr>
          <w:rtl/>
          <w:lang w:bidi="fa-IR"/>
        </w:rPr>
        <w:t>:</w:t>
      </w:r>
      <w:r>
        <w:rPr>
          <w:rtl/>
          <w:lang w:bidi="fa-IR"/>
        </w:rPr>
        <w:t xml:space="preserve"> 81.</w:t>
      </w:r>
    </w:p>
    <w:p w:rsidR="00F10858" w:rsidRDefault="00D83748" w:rsidP="00B41737">
      <w:pPr>
        <w:pStyle w:val="libNormal"/>
        <w:rPr>
          <w:rtl/>
          <w:lang w:bidi="fa-IR"/>
        </w:rPr>
      </w:pPr>
      <w:r>
        <w:rPr>
          <w:rtl/>
          <w:lang w:bidi="fa-IR"/>
        </w:rPr>
        <w:t xml:space="preserve">6 </w:t>
      </w:r>
      <w:r w:rsidR="00F10858">
        <w:rPr>
          <w:rtl/>
          <w:lang w:bidi="fa-IR"/>
        </w:rPr>
        <w:t>-</w:t>
      </w:r>
      <w:r>
        <w:rPr>
          <w:rtl/>
          <w:lang w:bidi="fa-IR"/>
        </w:rPr>
        <w:t xml:space="preserve"> أخرج أحمد في مسنده 2</w:t>
      </w:r>
      <w:r w:rsidR="00A75710">
        <w:rPr>
          <w:rtl/>
          <w:lang w:bidi="fa-IR"/>
        </w:rPr>
        <w:t>:</w:t>
      </w:r>
      <w:r>
        <w:rPr>
          <w:rtl/>
          <w:lang w:bidi="fa-IR"/>
        </w:rPr>
        <w:t xml:space="preserve"> 21 من طريق يحيى بن عبد الر</w:t>
      </w:r>
      <w:r w:rsidR="00B41737">
        <w:rPr>
          <w:rFonts w:hint="cs"/>
          <w:rtl/>
          <w:lang w:bidi="fa-IR"/>
        </w:rPr>
        <w:t>َّ</w:t>
      </w:r>
      <w:r>
        <w:rPr>
          <w:rtl/>
          <w:lang w:bidi="fa-IR"/>
        </w:rPr>
        <w:t>حمن بن حاطب قال قال عبد الله بن عمر</w:t>
      </w:r>
      <w:r w:rsidR="00A75710">
        <w:rPr>
          <w:rtl/>
          <w:lang w:bidi="fa-IR"/>
        </w:rPr>
        <w:t>:</w:t>
      </w:r>
      <w:r>
        <w:rPr>
          <w:rtl/>
          <w:lang w:bidi="fa-IR"/>
        </w:rPr>
        <w:t xml:space="preserve"> قال رسول الله </w:t>
      </w:r>
      <w:r w:rsidR="008A1F53" w:rsidRPr="008A1F53">
        <w:rPr>
          <w:rStyle w:val="libAlaemChar"/>
          <w:rtl/>
        </w:rPr>
        <w:t>صلى‌الله‌عليه‌وآله‌وسلم</w:t>
      </w:r>
      <w:r w:rsidR="00A75710">
        <w:rPr>
          <w:rtl/>
          <w:lang w:bidi="fa-IR"/>
        </w:rPr>
        <w:t>:</w:t>
      </w:r>
      <w:r>
        <w:rPr>
          <w:rtl/>
          <w:lang w:bidi="fa-IR"/>
        </w:rPr>
        <w:t xml:space="preserve"> الشهر تسع وعشرون وصفق بيديه مر</w:t>
      </w:r>
      <w:r w:rsidR="00B41737">
        <w:rPr>
          <w:rFonts w:hint="cs"/>
          <w:rtl/>
          <w:lang w:bidi="fa-IR"/>
        </w:rPr>
        <w:t>ّ</w:t>
      </w:r>
      <w:r>
        <w:rPr>
          <w:rtl/>
          <w:lang w:bidi="fa-IR"/>
        </w:rPr>
        <w:t>تين ثم</w:t>
      </w:r>
      <w:r w:rsidR="00B41737">
        <w:rPr>
          <w:rFonts w:hint="cs"/>
          <w:rtl/>
          <w:lang w:bidi="fa-IR"/>
        </w:rPr>
        <w:t>َّ</w:t>
      </w:r>
      <w:r>
        <w:rPr>
          <w:rtl/>
          <w:lang w:bidi="fa-IR"/>
        </w:rPr>
        <w:t xml:space="preserve"> صفق الثالثة وقبض إبهامه.</w:t>
      </w:r>
      <w:r w:rsidR="00B41737">
        <w:rPr>
          <w:rFonts w:hint="cs"/>
          <w:rtl/>
          <w:lang w:bidi="fa-IR"/>
        </w:rPr>
        <w:t xml:space="preserve"> </w:t>
      </w:r>
      <w:r>
        <w:rPr>
          <w:rtl/>
          <w:lang w:bidi="fa-IR"/>
        </w:rPr>
        <w:t>فقالت عائشة</w:t>
      </w:r>
      <w:r w:rsidR="00A75710">
        <w:rPr>
          <w:rtl/>
          <w:lang w:bidi="fa-IR"/>
        </w:rPr>
        <w:t>:</w:t>
      </w:r>
      <w:r>
        <w:rPr>
          <w:rtl/>
          <w:lang w:bidi="fa-IR"/>
        </w:rPr>
        <w:t xml:space="preserve"> غفر الله لأبي عبد الر</w:t>
      </w:r>
      <w:r w:rsidR="00B41737">
        <w:rPr>
          <w:rFonts w:hint="cs"/>
          <w:rtl/>
          <w:lang w:bidi="fa-IR"/>
        </w:rPr>
        <w:t>َّ</w:t>
      </w:r>
      <w:r>
        <w:rPr>
          <w:rtl/>
          <w:lang w:bidi="fa-IR"/>
        </w:rPr>
        <w:t xml:space="preserve">حمن </w:t>
      </w:r>
      <w:r w:rsidR="00B41737">
        <w:rPr>
          <w:rFonts w:hint="cs"/>
          <w:rtl/>
          <w:lang w:bidi="fa-IR"/>
        </w:rPr>
        <w:t>ا</w:t>
      </w:r>
      <w:r>
        <w:rPr>
          <w:rtl/>
          <w:lang w:bidi="fa-IR"/>
        </w:rPr>
        <w:t>ن</w:t>
      </w:r>
      <w:r w:rsidR="00B41737">
        <w:rPr>
          <w:rFonts w:hint="cs"/>
          <w:rtl/>
          <w:lang w:bidi="fa-IR"/>
        </w:rPr>
        <w:t>ّ</w:t>
      </w:r>
      <w:r>
        <w:rPr>
          <w:rtl/>
          <w:lang w:bidi="fa-IR"/>
        </w:rPr>
        <w:t>ه وهم</w:t>
      </w:r>
      <w:r w:rsidR="00A75710">
        <w:rPr>
          <w:rtl/>
          <w:lang w:bidi="fa-IR"/>
        </w:rPr>
        <w:t>،</w:t>
      </w:r>
      <w:r>
        <w:rPr>
          <w:rtl/>
          <w:lang w:bidi="fa-IR"/>
        </w:rPr>
        <w:t xml:space="preserve"> إن</w:t>
      </w:r>
      <w:r w:rsidR="00B41737">
        <w:rPr>
          <w:rFonts w:hint="cs"/>
          <w:rtl/>
          <w:lang w:bidi="fa-IR"/>
        </w:rPr>
        <w:t>ّ</w:t>
      </w:r>
      <w:r>
        <w:rPr>
          <w:rtl/>
          <w:lang w:bidi="fa-IR"/>
        </w:rPr>
        <w:t xml:space="preserve">ما حجر رسول الله </w:t>
      </w:r>
      <w:r w:rsidR="008A1F53" w:rsidRPr="008A1F53">
        <w:rPr>
          <w:rStyle w:val="libAlaemChar"/>
          <w:rtl/>
        </w:rPr>
        <w:t>صلى‌الله‌عليه‌وآله‌وسلم</w:t>
      </w:r>
      <w:r>
        <w:rPr>
          <w:rtl/>
          <w:lang w:bidi="fa-IR"/>
        </w:rPr>
        <w:t xml:space="preserve"> نساءه شهرا</w:t>
      </w:r>
      <w:r w:rsidR="00B41737">
        <w:rPr>
          <w:rFonts w:hint="cs"/>
          <w:rtl/>
          <w:lang w:bidi="fa-IR"/>
        </w:rPr>
        <w:t>ً</w:t>
      </w:r>
      <w:r>
        <w:rPr>
          <w:rtl/>
          <w:lang w:bidi="fa-IR"/>
        </w:rPr>
        <w:t xml:space="preserve"> فنزل لتسع وعشرين فقالوا</w:t>
      </w:r>
      <w:r w:rsidR="00A75710">
        <w:rPr>
          <w:rtl/>
          <w:lang w:bidi="fa-IR"/>
        </w:rPr>
        <w:t>:</w:t>
      </w:r>
      <w:r>
        <w:rPr>
          <w:rtl/>
          <w:lang w:bidi="fa-IR"/>
        </w:rPr>
        <w:t xml:space="preserve"> يا رسول الله</w:t>
      </w:r>
      <w:r w:rsidR="00A75710">
        <w:rPr>
          <w:rtl/>
          <w:lang w:bidi="fa-IR"/>
        </w:rPr>
        <w:t>!</w:t>
      </w:r>
      <w:r>
        <w:rPr>
          <w:rtl/>
          <w:lang w:bidi="fa-IR"/>
        </w:rPr>
        <w:t xml:space="preserve"> إن</w:t>
      </w:r>
      <w:r w:rsidR="00B41737">
        <w:rPr>
          <w:rFonts w:hint="cs"/>
          <w:rtl/>
          <w:lang w:bidi="fa-IR"/>
        </w:rPr>
        <w:t>ّ</w:t>
      </w:r>
      <w:r>
        <w:rPr>
          <w:rtl/>
          <w:lang w:bidi="fa-IR"/>
        </w:rPr>
        <w:t>ك نزلت لتسع وعشرين فقال</w:t>
      </w:r>
      <w:r w:rsidR="00A75710">
        <w:rPr>
          <w:rtl/>
          <w:lang w:bidi="fa-IR"/>
        </w:rPr>
        <w:t>:</w:t>
      </w:r>
      <w:r>
        <w:rPr>
          <w:rtl/>
          <w:lang w:bidi="fa-IR"/>
        </w:rPr>
        <w:t xml:space="preserve"> </w:t>
      </w:r>
      <w:r w:rsidR="00B41737">
        <w:rPr>
          <w:rFonts w:hint="cs"/>
          <w:rtl/>
          <w:lang w:bidi="fa-IR"/>
        </w:rPr>
        <w:t>ا</w:t>
      </w:r>
      <w:r>
        <w:rPr>
          <w:rtl/>
          <w:lang w:bidi="fa-IR"/>
        </w:rPr>
        <w:t>ن</w:t>
      </w:r>
      <w:r w:rsidR="00B41737">
        <w:rPr>
          <w:rFonts w:hint="cs"/>
          <w:rtl/>
          <w:lang w:bidi="fa-IR"/>
        </w:rPr>
        <w:t>ّ</w:t>
      </w:r>
      <w:r>
        <w:rPr>
          <w:rtl/>
          <w:lang w:bidi="fa-IR"/>
        </w:rPr>
        <w:t xml:space="preserve"> الشهر يكون تسعا</w:t>
      </w:r>
      <w:r w:rsidR="00B41737">
        <w:rPr>
          <w:rFonts w:hint="cs"/>
          <w:rtl/>
          <w:lang w:bidi="fa-IR"/>
        </w:rPr>
        <w:t>ً</w:t>
      </w:r>
      <w:r>
        <w:rPr>
          <w:rtl/>
          <w:lang w:bidi="fa-IR"/>
        </w:rPr>
        <w:t xml:space="preserve"> وعشرين.</w:t>
      </w:r>
      <w:r w:rsidR="00B41737">
        <w:rPr>
          <w:rFonts w:hint="cs"/>
          <w:rtl/>
          <w:lang w:bidi="fa-IR"/>
        </w:rPr>
        <w:t xml:space="preserve"> </w:t>
      </w:r>
      <w:r>
        <w:rPr>
          <w:rtl/>
          <w:lang w:bidi="fa-IR"/>
        </w:rPr>
        <w:t>وفي ص 56</w:t>
      </w:r>
      <w:r w:rsidR="00A75710">
        <w:rPr>
          <w:rtl/>
          <w:lang w:bidi="fa-IR"/>
        </w:rPr>
        <w:t>:</w:t>
      </w:r>
      <w:r>
        <w:rPr>
          <w:rtl/>
          <w:lang w:bidi="fa-IR"/>
        </w:rPr>
        <w:t xml:space="preserve"> فقيل له فقال ( </w:t>
      </w:r>
      <w:r w:rsidR="008A1F53" w:rsidRPr="008A1F53">
        <w:rPr>
          <w:rStyle w:val="libAlaemChar"/>
          <w:rtl/>
        </w:rPr>
        <w:t>صلى‌الله‌عليه‌وآله‌وسلم</w:t>
      </w:r>
      <w:r>
        <w:rPr>
          <w:rtl/>
          <w:lang w:bidi="fa-IR"/>
        </w:rPr>
        <w:t xml:space="preserve"> )</w:t>
      </w:r>
      <w:r w:rsidR="00A75710">
        <w:rPr>
          <w:rtl/>
          <w:lang w:bidi="fa-IR"/>
        </w:rPr>
        <w:t>:</w:t>
      </w:r>
      <w:r>
        <w:rPr>
          <w:rtl/>
          <w:lang w:bidi="fa-IR"/>
        </w:rPr>
        <w:t xml:space="preserve"> إن</w:t>
      </w:r>
      <w:r w:rsidR="00B41737">
        <w:rPr>
          <w:rFonts w:hint="cs"/>
          <w:rtl/>
          <w:lang w:bidi="fa-IR"/>
        </w:rPr>
        <w:t>ّ</w:t>
      </w:r>
      <w:r>
        <w:rPr>
          <w:rtl/>
          <w:lang w:bidi="fa-IR"/>
        </w:rPr>
        <w:t xml:space="preserve"> الشهر قد يكون تسعا</w:t>
      </w:r>
      <w:r w:rsidR="00B41737">
        <w:rPr>
          <w:rFonts w:hint="cs"/>
          <w:rtl/>
          <w:lang w:bidi="fa-IR"/>
        </w:rPr>
        <w:t>ً</w:t>
      </w:r>
      <w:r>
        <w:rPr>
          <w:rtl/>
          <w:lang w:bidi="fa-IR"/>
        </w:rPr>
        <w:t xml:space="preserve"> وعشرين.</w:t>
      </w:r>
      <w:r w:rsidR="00B41737">
        <w:rPr>
          <w:rFonts w:hint="cs"/>
          <w:rtl/>
          <w:lang w:bidi="fa-IR"/>
        </w:rPr>
        <w:t xml:space="preserve"> </w:t>
      </w:r>
      <w:r>
        <w:rPr>
          <w:rtl/>
          <w:lang w:bidi="fa-IR"/>
        </w:rPr>
        <w:t>ورواه أبو منصور البغدادي ولفظه</w:t>
      </w:r>
      <w:r w:rsidR="00A75710">
        <w:rPr>
          <w:rtl/>
          <w:lang w:bidi="fa-IR"/>
        </w:rPr>
        <w:t>:</w:t>
      </w:r>
      <w:r>
        <w:rPr>
          <w:rtl/>
          <w:lang w:bidi="fa-IR"/>
        </w:rPr>
        <w:t xml:space="preserve"> </w:t>
      </w:r>
      <w:r w:rsidR="00B41737">
        <w:rPr>
          <w:rFonts w:hint="cs"/>
          <w:rtl/>
          <w:lang w:bidi="fa-IR"/>
        </w:rPr>
        <w:t>اُ</w:t>
      </w:r>
      <w:r>
        <w:rPr>
          <w:rtl/>
          <w:lang w:bidi="fa-IR"/>
        </w:rPr>
        <w:t>خبرت عائشة رضي الله عنها بقول ابن عمر رضي الله عنه</w:t>
      </w:r>
      <w:r w:rsidR="00A75710">
        <w:rPr>
          <w:rtl/>
          <w:lang w:bidi="fa-IR"/>
        </w:rPr>
        <w:t>:</w:t>
      </w:r>
      <w:r>
        <w:rPr>
          <w:rtl/>
          <w:lang w:bidi="fa-IR"/>
        </w:rPr>
        <w:t xml:space="preserve"> إن</w:t>
      </w:r>
      <w:r w:rsidR="00B41737">
        <w:rPr>
          <w:rFonts w:hint="cs"/>
          <w:rtl/>
          <w:lang w:bidi="fa-IR"/>
        </w:rPr>
        <w:t>ّ</w:t>
      </w:r>
      <w:r>
        <w:rPr>
          <w:rtl/>
          <w:lang w:bidi="fa-IR"/>
        </w:rPr>
        <w:t xml:space="preserve"> الشهر تسع وعشرون ف</w:t>
      </w:r>
      <w:r w:rsidR="00B41737">
        <w:rPr>
          <w:rFonts w:hint="cs"/>
          <w:rtl/>
          <w:lang w:bidi="fa-IR"/>
        </w:rPr>
        <w:t>ا</w:t>
      </w:r>
      <w:r>
        <w:rPr>
          <w:rtl/>
          <w:lang w:bidi="fa-IR"/>
        </w:rPr>
        <w:t>نكرت ذلك عليه وقالت</w:t>
      </w:r>
      <w:r w:rsidR="00A75710">
        <w:rPr>
          <w:rtl/>
          <w:lang w:bidi="fa-IR"/>
        </w:rPr>
        <w:t>:</w:t>
      </w:r>
      <w:r>
        <w:rPr>
          <w:rtl/>
          <w:lang w:bidi="fa-IR"/>
        </w:rPr>
        <w:t xml:space="preserve"> يغفر الله لأبي عبد الر</w:t>
      </w:r>
      <w:r w:rsidR="00B41737">
        <w:rPr>
          <w:rFonts w:hint="cs"/>
          <w:rtl/>
          <w:lang w:bidi="fa-IR"/>
        </w:rPr>
        <w:t>َّ</w:t>
      </w:r>
      <w:r>
        <w:rPr>
          <w:rtl/>
          <w:lang w:bidi="fa-IR"/>
        </w:rPr>
        <w:t>حمن ما هكذا قال رسول الله ولكن قال</w:t>
      </w:r>
      <w:r w:rsidR="00A75710">
        <w:rPr>
          <w:rtl/>
          <w:lang w:bidi="fa-IR"/>
        </w:rPr>
        <w:t>:</w:t>
      </w:r>
      <w:r>
        <w:rPr>
          <w:rtl/>
          <w:lang w:bidi="fa-IR"/>
        </w:rPr>
        <w:t xml:space="preserve"> إن</w:t>
      </w:r>
      <w:r w:rsidR="00B41737">
        <w:rPr>
          <w:rFonts w:hint="cs"/>
          <w:rtl/>
          <w:lang w:bidi="fa-IR"/>
        </w:rPr>
        <w:t>ّ</w:t>
      </w:r>
      <w:r>
        <w:rPr>
          <w:rtl/>
          <w:lang w:bidi="fa-IR"/>
        </w:rPr>
        <w:t xml:space="preserve"> الشهر قد يكون تسعا</w:t>
      </w:r>
      <w:r w:rsidR="00B41737">
        <w:rPr>
          <w:rFonts w:hint="cs"/>
          <w:rtl/>
          <w:lang w:bidi="fa-IR"/>
        </w:rPr>
        <w:t>ً</w:t>
      </w:r>
      <w:r>
        <w:rPr>
          <w:rtl/>
          <w:lang w:bidi="fa-IR"/>
        </w:rPr>
        <w:t xml:space="preserve"> وعشرين ( ال</w:t>
      </w:r>
      <w:r w:rsidR="00B41737">
        <w:rPr>
          <w:rFonts w:hint="cs"/>
          <w:rtl/>
          <w:lang w:bidi="fa-IR"/>
        </w:rPr>
        <w:t>إ</w:t>
      </w:r>
      <w:r>
        <w:rPr>
          <w:rtl/>
          <w:lang w:bidi="fa-IR"/>
        </w:rPr>
        <w:t>جابة للزركشي ص 120 ).</w:t>
      </w:r>
    </w:p>
    <w:p w:rsidR="00D83748" w:rsidRDefault="00D83748" w:rsidP="00D83748">
      <w:pPr>
        <w:pStyle w:val="libNormal"/>
        <w:rPr>
          <w:lang w:bidi="fa-IR"/>
        </w:rPr>
      </w:pPr>
      <w:r>
        <w:rPr>
          <w:rtl/>
          <w:lang w:bidi="fa-IR"/>
        </w:rPr>
        <w:t>كان ابن عمر يعمل بوهمه هذا ويرى كل</w:t>
      </w:r>
      <w:r w:rsidR="00B41737">
        <w:rPr>
          <w:rFonts w:hint="cs"/>
          <w:rtl/>
          <w:lang w:bidi="fa-IR"/>
        </w:rPr>
        <w:t>َّ</w:t>
      </w:r>
      <w:r>
        <w:rPr>
          <w:rtl/>
          <w:lang w:bidi="fa-IR"/>
        </w:rPr>
        <w:t xml:space="preserve"> شهر تسعا</w:t>
      </w:r>
      <w:r w:rsidR="00B41737">
        <w:rPr>
          <w:rFonts w:hint="cs"/>
          <w:rtl/>
          <w:lang w:bidi="fa-IR"/>
        </w:rPr>
        <w:t>ً</w:t>
      </w:r>
      <w:r>
        <w:rPr>
          <w:rtl/>
          <w:lang w:bidi="fa-IR"/>
        </w:rPr>
        <w:t xml:space="preserve"> وعشرين يوما</w:t>
      </w:r>
      <w:r w:rsidR="00B41737">
        <w:rPr>
          <w:rFonts w:hint="cs"/>
          <w:rtl/>
          <w:lang w:bidi="fa-IR"/>
        </w:rPr>
        <w:t>ً</w:t>
      </w:r>
      <w:r>
        <w:rPr>
          <w:rtl/>
          <w:lang w:bidi="fa-IR"/>
        </w:rPr>
        <w:t xml:space="preserve"> وكان يقول</w:t>
      </w:r>
      <w:r w:rsidR="00A75710">
        <w:rPr>
          <w:rtl/>
          <w:lang w:bidi="fa-IR"/>
        </w:rPr>
        <w:t>:</w:t>
      </w:r>
      <w:r>
        <w:rPr>
          <w:rtl/>
          <w:lang w:bidi="fa-IR"/>
        </w:rPr>
        <w:t xml:space="preserve"> قال رسول الله</w:t>
      </w:r>
      <w:r w:rsidR="00A75710">
        <w:rPr>
          <w:rtl/>
          <w:lang w:bidi="fa-IR"/>
        </w:rPr>
        <w:t>:</w:t>
      </w:r>
      <w:r>
        <w:rPr>
          <w:rtl/>
          <w:lang w:bidi="fa-IR"/>
        </w:rPr>
        <w:t xml:space="preserve"> الشهر تسع وعشرون</w:t>
      </w:r>
      <w:r w:rsidR="00A75710">
        <w:rPr>
          <w:rtl/>
          <w:lang w:bidi="fa-IR"/>
        </w:rPr>
        <w:t>،</w:t>
      </w:r>
      <w:r>
        <w:rPr>
          <w:rtl/>
          <w:lang w:bidi="fa-IR"/>
        </w:rPr>
        <w:t xml:space="preserve"> وكان إذا كان ليلة تسع وعشرين وكان في الس</w:t>
      </w:r>
      <w:r w:rsidR="00B41737">
        <w:rPr>
          <w:rFonts w:hint="cs"/>
          <w:rtl/>
          <w:lang w:bidi="fa-IR"/>
        </w:rPr>
        <w:t>ّ</w:t>
      </w:r>
      <w:r>
        <w:rPr>
          <w:rtl/>
          <w:lang w:bidi="fa-IR"/>
        </w:rPr>
        <w:t>ماء سحاب</w:t>
      </w:r>
      <w:r w:rsidR="00B41737">
        <w:rPr>
          <w:rFonts w:hint="cs"/>
          <w:rtl/>
          <w:lang w:bidi="fa-IR"/>
        </w:rPr>
        <w:t>ٌ</w:t>
      </w:r>
      <w:r>
        <w:rPr>
          <w:rtl/>
          <w:lang w:bidi="fa-IR"/>
        </w:rPr>
        <w:t xml:space="preserve"> أو قتر أصبح صائما</w:t>
      </w:r>
      <w:r w:rsidR="00B41737">
        <w:rPr>
          <w:rFonts w:hint="cs"/>
          <w:rtl/>
          <w:lang w:bidi="fa-IR"/>
        </w:rPr>
        <w:t>ً</w:t>
      </w:r>
      <w:r>
        <w:rPr>
          <w:rtl/>
          <w:lang w:bidi="fa-IR"/>
        </w:rPr>
        <w:t xml:space="preserve"> </w:t>
      </w:r>
      <w:r w:rsidRPr="0021364B">
        <w:rPr>
          <w:rStyle w:val="libFootnotenumChar"/>
          <w:rtl/>
        </w:rPr>
        <w:t>(1)</w:t>
      </w:r>
    </w:p>
    <w:p w:rsidR="00F10858" w:rsidRDefault="00D83748" w:rsidP="00B41737">
      <w:pPr>
        <w:pStyle w:val="libNormal"/>
        <w:rPr>
          <w:rtl/>
          <w:lang w:bidi="fa-IR"/>
        </w:rPr>
      </w:pPr>
      <w:r>
        <w:rPr>
          <w:rtl/>
          <w:lang w:bidi="fa-IR"/>
        </w:rPr>
        <w:t xml:space="preserve">7 </w:t>
      </w:r>
      <w:r w:rsidR="00F10858">
        <w:rPr>
          <w:rtl/>
          <w:lang w:bidi="fa-IR"/>
        </w:rPr>
        <w:t>-</w:t>
      </w:r>
      <w:r>
        <w:rPr>
          <w:rtl/>
          <w:lang w:bidi="fa-IR"/>
        </w:rPr>
        <w:t xml:space="preserve"> أخرج الشيخان من جهة نافع قال</w:t>
      </w:r>
      <w:r w:rsidR="00A75710">
        <w:rPr>
          <w:rtl/>
          <w:lang w:bidi="fa-IR"/>
        </w:rPr>
        <w:t>:</w:t>
      </w:r>
      <w:r>
        <w:rPr>
          <w:rtl/>
          <w:lang w:bidi="fa-IR"/>
        </w:rPr>
        <w:t xml:space="preserve"> قيل لابن عمر</w:t>
      </w:r>
      <w:r w:rsidR="00A75710">
        <w:rPr>
          <w:rtl/>
          <w:lang w:bidi="fa-IR"/>
        </w:rPr>
        <w:t>:</w:t>
      </w:r>
      <w:r>
        <w:rPr>
          <w:rtl/>
          <w:lang w:bidi="fa-IR"/>
        </w:rPr>
        <w:t xml:space="preserve"> إن</w:t>
      </w:r>
      <w:r w:rsidR="00B41737">
        <w:rPr>
          <w:rFonts w:hint="cs"/>
          <w:rtl/>
          <w:lang w:bidi="fa-IR"/>
        </w:rPr>
        <w:t>َّ</w:t>
      </w:r>
      <w:r>
        <w:rPr>
          <w:rtl/>
          <w:lang w:bidi="fa-IR"/>
        </w:rPr>
        <w:t xml:space="preserve"> أبا هريرة يقول</w:t>
      </w:r>
      <w:r w:rsidR="00A75710">
        <w:rPr>
          <w:rtl/>
          <w:lang w:bidi="fa-IR"/>
        </w:rPr>
        <w:t>:</w:t>
      </w:r>
      <w:r>
        <w:rPr>
          <w:rtl/>
          <w:lang w:bidi="fa-IR"/>
        </w:rPr>
        <w:t xml:space="preserve">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م</w:t>
      </w:r>
      <w:r w:rsidR="00B41737">
        <w:rPr>
          <w:rFonts w:hint="cs"/>
          <w:rtl/>
          <w:lang w:bidi="fa-IR"/>
        </w:rPr>
        <w:t>َ</w:t>
      </w:r>
      <w:r>
        <w:rPr>
          <w:rtl/>
          <w:lang w:bidi="fa-IR"/>
        </w:rPr>
        <w:t>ن تبع جنازة فله قيراط من الأجر.</w:t>
      </w:r>
      <w:r w:rsidR="00B41737">
        <w:rPr>
          <w:rFonts w:hint="cs"/>
          <w:rtl/>
          <w:lang w:bidi="fa-IR"/>
        </w:rPr>
        <w:t xml:space="preserve"> </w:t>
      </w:r>
      <w:r>
        <w:rPr>
          <w:rtl/>
          <w:lang w:bidi="fa-IR"/>
        </w:rPr>
        <w:t>فقال ابن عمر</w:t>
      </w:r>
      <w:r w:rsidR="00A75710">
        <w:rPr>
          <w:rtl/>
          <w:lang w:bidi="fa-IR"/>
        </w:rPr>
        <w:t>:</w:t>
      </w:r>
      <w:r>
        <w:rPr>
          <w:rtl/>
          <w:lang w:bidi="fa-IR"/>
        </w:rPr>
        <w:t xml:space="preserve"> أكثر علينا أبو هريرة فبعث إلى عائشة فسألها فصد</w:t>
      </w:r>
      <w:r w:rsidR="00B41737">
        <w:rPr>
          <w:rFonts w:hint="cs"/>
          <w:rtl/>
          <w:lang w:bidi="fa-IR"/>
        </w:rPr>
        <w:t>َّ</w:t>
      </w:r>
      <w:r>
        <w:rPr>
          <w:rtl/>
          <w:lang w:bidi="fa-IR"/>
        </w:rPr>
        <w:t>قت أبا هريرة فقال ابن عمر</w:t>
      </w:r>
      <w:r w:rsidR="00A75710">
        <w:rPr>
          <w:rtl/>
          <w:lang w:bidi="fa-IR"/>
        </w:rPr>
        <w:t>:</w:t>
      </w:r>
      <w:r>
        <w:rPr>
          <w:rtl/>
          <w:lang w:bidi="fa-IR"/>
        </w:rPr>
        <w:t xml:space="preserve"> لقد فرطنا في قراريط كثيرة.</w:t>
      </w:r>
    </w:p>
    <w:p w:rsidR="00F10858" w:rsidRDefault="00D83748" w:rsidP="00B41737">
      <w:pPr>
        <w:pStyle w:val="libNormal"/>
        <w:rPr>
          <w:rtl/>
          <w:lang w:bidi="fa-IR"/>
        </w:rPr>
      </w:pPr>
      <w:r>
        <w:rPr>
          <w:rtl/>
          <w:lang w:bidi="fa-IR"/>
        </w:rPr>
        <w:t>وأخرج مسلم من طريق عامر بن سعد بن أبي وقاص إن</w:t>
      </w:r>
      <w:r w:rsidR="00B41737">
        <w:rPr>
          <w:rFonts w:hint="cs"/>
          <w:rtl/>
          <w:lang w:bidi="fa-IR"/>
        </w:rPr>
        <w:t>َّ</w:t>
      </w:r>
      <w:r>
        <w:rPr>
          <w:rtl/>
          <w:lang w:bidi="fa-IR"/>
        </w:rPr>
        <w:t>ه كان قاعدا</w:t>
      </w:r>
      <w:r w:rsidR="00B41737">
        <w:rPr>
          <w:rFonts w:hint="cs"/>
          <w:rtl/>
          <w:lang w:bidi="fa-IR"/>
        </w:rPr>
        <w:t>ً</w:t>
      </w:r>
      <w:r>
        <w:rPr>
          <w:rtl/>
          <w:lang w:bidi="fa-IR"/>
        </w:rPr>
        <w:t xml:space="preserve"> عند عبد الله ابن عمر إذ طلع خباب صاحب المقصورة فقال</w:t>
      </w:r>
      <w:r w:rsidR="00A75710">
        <w:rPr>
          <w:rtl/>
          <w:lang w:bidi="fa-IR"/>
        </w:rPr>
        <w:t>:</w:t>
      </w:r>
      <w:r>
        <w:rPr>
          <w:rtl/>
          <w:lang w:bidi="fa-IR"/>
        </w:rPr>
        <w:t xml:space="preserve"> يا عبد الله بن عمر</w:t>
      </w:r>
      <w:r w:rsidR="00A75710">
        <w:rPr>
          <w:rtl/>
          <w:lang w:bidi="fa-IR"/>
        </w:rPr>
        <w:t>:</w:t>
      </w:r>
      <w:r>
        <w:rPr>
          <w:rtl/>
          <w:lang w:bidi="fa-IR"/>
        </w:rPr>
        <w:t xml:space="preserve"> ألا تسمع ما يقول أبو هريرة</w:t>
      </w:r>
      <w:r w:rsidR="00A75710">
        <w:rPr>
          <w:rtl/>
          <w:lang w:bidi="fa-IR"/>
        </w:rPr>
        <w:t>؟</w:t>
      </w:r>
      <w:r>
        <w:rPr>
          <w:rtl/>
          <w:lang w:bidi="fa-IR"/>
        </w:rPr>
        <w:t xml:space="preserve"> إن</w:t>
      </w:r>
      <w:r w:rsidR="00B41737">
        <w:rPr>
          <w:rFonts w:hint="cs"/>
          <w:rtl/>
          <w:lang w:bidi="fa-IR"/>
        </w:rPr>
        <w:t>ّ</w:t>
      </w:r>
      <w:r>
        <w:rPr>
          <w:rtl/>
          <w:lang w:bidi="fa-IR"/>
        </w:rPr>
        <w:t xml:space="preserve">ه سمع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م</w:t>
      </w:r>
      <w:r w:rsidR="00B41737">
        <w:rPr>
          <w:rFonts w:hint="cs"/>
          <w:rtl/>
          <w:lang w:bidi="fa-IR"/>
        </w:rPr>
        <w:t>َ</w:t>
      </w:r>
      <w:r>
        <w:rPr>
          <w:rtl/>
          <w:lang w:bidi="fa-IR"/>
        </w:rPr>
        <w:t>ن خرج مع جنازة من بيتها وصل</w:t>
      </w:r>
      <w:r w:rsidR="00B41737">
        <w:rPr>
          <w:rFonts w:hint="cs"/>
          <w:rtl/>
          <w:lang w:bidi="fa-IR"/>
        </w:rPr>
        <w:t>ّ</w:t>
      </w:r>
      <w:r>
        <w:rPr>
          <w:rtl/>
          <w:lang w:bidi="fa-IR"/>
        </w:rPr>
        <w:t>ى عليها ثم</w:t>
      </w:r>
      <w:r w:rsidR="00B41737">
        <w:rPr>
          <w:rFonts w:hint="cs"/>
          <w:rtl/>
          <w:lang w:bidi="fa-IR"/>
        </w:rPr>
        <w:t>ّ</w:t>
      </w:r>
      <w:r>
        <w:rPr>
          <w:rtl/>
          <w:lang w:bidi="fa-IR"/>
        </w:rPr>
        <w:t xml:space="preserve"> تبعها حتى د</w:t>
      </w:r>
      <w:r w:rsidR="00B41737">
        <w:rPr>
          <w:rFonts w:hint="cs"/>
          <w:rtl/>
          <w:lang w:bidi="fa-IR"/>
        </w:rPr>
        <w:t>ُ</w:t>
      </w:r>
      <w:r>
        <w:rPr>
          <w:rtl/>
          <w:lang w:bidi="fa-IR"/>
        </w:rPr>
        <w:t>فن كان له قيراطان من أجر</w:t>
      </w:r>
      <w:r w:rsidR="00A75710">
        <w:rPr>
          <w:rtl/>
          <w:lang w:bidi="fa-IR"/>
        </w:rPr>
        <w:t>،</w:t>
      </w:r>
      <w:r>
        <w:rPr>
          <w:rtl/>
          <w:lang w:bidi="fa-IR"/>
        </w:rPr>
        <w:t xml:space="preserve"> كل</w:t>
      </w:r>
      <w:r w:rsidR="00B41737">
        <w:rPr>
          <w:rFonts w:hint="cs"/>
          <w:rtl/>
          <w:lang w:bidi="fa-IR"/>
        </w:rPr>
        <w:t>ُّ</w:t>
      </w:r>
      <w:r>
        <w:rPr>
          <w:rtl/>
          <w:lang w:bidi="fa-IR"/>
        </w:rPr>
        <w:t xml:space="preserve"> قيراط مثل </w:t>
      </w:r>
      <w:r w:rsidR="00B41737">
        <w:rPr>
          <w:rFonts w:hint="cs"/>
          <w:rtl/>
          <w:lang w:bidi="fa-IR"/>
        </w:rPr>
        <w:t>اُ</w:t>
      </w:r>
      <w:r>
        <w:rPr>
          <w:rtl/>
          <w:lang w:bidi="fa-IR"/>
        </w:rPr>
        <w:t>حد</w:t>
      </w:r>
      <w:r w:rsidR="00A75710">
        <w:rPr>
          <w:rtl/>
          <w:lang w:bidi="fa-IR"/>
        </w:rPr>
        <w:t>،</w:t>
      </w:r>
      <w:r>
        <w:rPr>
          <w:rtl/>
          <w:lang w:bidi="fa-IR"/>
        </w:rPr>
        <w:t xml:space="preserve"> وم</w:t>
      </w:r>
      <w:r w:rsidR="00B41737">
        <w:rPr>
          <w:rFonts w:hint="cs"/>
          <w:rtl/>
          <w:lang w:bidi="fa-IR"/>
        </w:rPr>
        <w:t>َ</w:t>
      </w:r>
      <w:r>
        <w:rPr>
          <w:rtl/>
          <w:lang w:bidi="fa-IR"/>
        </w:rPr>
        <w:t>ن صل</w:t>
      </w:r>
      <w:r w:rsidR="00B41737">
        <w:rPr>
          <w:rFonts w:hint="cs"/>
          <w:rtl/>
          <w:lang w:bidi="fa-IR"/>
        </w:rPr>
        <w:t>ّ</w:t>
      </w:r>
      <w:r>
        <w:rPr>
          <w:rtl/>
          <w:lang w:bidi="fa-IR"/>
        </w:rPr>
        <w:t>ى عليها ثم</w:t>
      </w:r>
      <w:r w:rsidR="00B41737">
        <w:rPr>
          <w:rFonts w:hint="cs"/>
          <w:rtl/>
          <w:lang w:bidi="fa-IR"/>
        </w:rPr>
        <w:t>ّ</w:t>
      </w:r>
      <w:r>
        <w:rPr>
          <w:rtl/>
          <w:lang w:bidi="fa-IR"/>
        </w:rPr>
        <w:t xml:space="preserve"> رجع كان له من الأجر مثل </w:t>
      </w:r>
      <w:r w:rsidR="00B41737">
        <w:rPr>
          <w:rFonts w:hint="cs"/>
          <w:rtl/>
          <w:lang w:bidi="fa-IR"/>
        </w:rPr>
        <w:t>اُ</w:t>
      </w:r>
      <w:r>
        <w:rPr>
          <w:rtl/>
          <w:lang w:bidi="fa-IR"/>
        </w:rPr>
        <w:t>حد</w:t>
      </w:r>
      <w:r w:rsidR="00A75710">
        <w:rPr>
          <w:rtl/>
          <w:lang w:bidi="fa-IR"/>
        </w:rPr>
        <w:t>،</w:t>
      </w:r>
      <w:r>
        <w:rPr>
          <w:rtl/>
          <w:lang w:bidi="fa-IR"/>
        </w:rPr>
        <w:t xml:space="preserve"> فأرسل ابن عمر خب</w:t>
      </w:r>
      <w:r w:rsidR="00B41737">
        <w:rPr>
          <w:rFonts w:hint="cs"/>
          <w:rtl/>
          <w:lang w:bidi="fa-IR"/>
        </w:rPr>
        <w:t>ّ</w:t>
      </w:r>
      <w:r>
        <w:rPr>
          <w:rtl/>
          <w:lang w:bidi="fa-IR"/>
        </w:rPr>
        <w:t>ابا</w:t>
      </w:r>
      <w:r w:rsidR="00B41737">
        <w:rPr>
          <w:rFonts w:hint="cs"/>
          <w:rtl/>
          <w:lang w:bidi="fa-IR"/>
        </w:rPr>
        <w:t>ً</w:t>
      </w:r>
      <w:r>
        <w:rPr>
          <w:rtl/>
          <w:lang w:bidi="fa-IR"/>
        </w:rPr>
        <w:t xml:space="preserve"> إلى عائشة يسألها عن قول أبي هريرة ثم</w:t>
      </w:r>
      <w:r w:rsidR="00B41737">
        <w:rPr>
          <w:rFonts w:hint="cs"/>
          <w:rtl/>
          <w:lang w:bidi="fa-IR"/>
        </w:rPr>
        <w:t>ّ</w:t>
      </w:r>
      <w:r>
        <w:rPr>
          <w:rtl/>
          <w:lang w:bidi="fa-IR"/>
        </w:rPr>
        <w:t xml:space="preserve"> يرجع إليه فيخبره بما قالت</w:t>
      </w:r>
      <w:r w:rsidR="00A75710">
        <w:rPr>
          <w:rtl/>
          <w:lang w:bidi="fa-IR"/>
        </w:rPr>
        <w:t>،</w:t>
      </w:r>
      <w:r>
        <w:rPr>
          <w:rtl/>
          <w:lang w:bidi="fa-IR"/>
        </w:rPr>
        <w:t xml:space="preserve"> وأخذ ابن عمر قبضة من حصى المسجد يقل</w:t>
      </w:r>
      <w:r w:rsidR="00B41737">
        <w:rPr>
          <w:rFonts w:hint="cs"/>
          <w:rtl/>
          <w:lang w:bidi="fa-IR"/>
        </w:rPr>
        <w:t>ّ</w:t>
      </w:r>
      <w:r>
        <w:rPr>
          <w:rtl/>
          <w:lang w:bidi="fa-IR"/>
        </w:rPr>
        <w:t>بها في يده حت</w:t>
      </w:r>
      <w:r w:rsidR="00B41737">
        <w:rPr>
          <w:rFonts w:hint="cs"/>
          <w:rtl/>
          <w:lang w:bidi="fa-IR"/>
        </w:rPr>
        <w:t>ّ</w:t>
      </w:r>
      <w:r>
        <w:rPr>
          <w:rtl/>
          <w:lang w:bidi="fa-IR"/>
        </w:rPr>
        <w:t>ى رجع إليه الر</w:t>
      </w:r>
      <w:r w:rsidR="00B41737">
        <w:rPr>
          <w:rFonts w:hint="cs"/>
          <w:rtl/>
          <w:lang w:bidi="fa-IR"/>
        </w:rPr>
        <w:t>ّ</w:t>
      </w:r>
      <w:r>
        <w:rPr>
          <w:rtl/>
          <w:lang w:bidi="fa-IR"/>
        </w:rPr>
        <w:t>سول فقال</w:t>
      </w:r>
      <w:r w:rsidR="00A75710">
        <w:rPr>
          <w:rtl/>
          <w:lang w:bidi="fa-IR"/>
        </w:rPr>
        <w:t>:</w:t>
      </w:r>
      <w:r>
        <w:rPr>
          <w:rtl/>
          <w:lang w:bidi="fa-IR"/>
        </w:rPr>
        <w:t xml:space="preserve"> قالت عائشة</w:t>
      </w:r>
      <w:r w:rsidR="00A75710">
        <w:rPr>
          <w:rtl/>
          <w:lang w:bidi="fa-IR"/>
        </w:rPr>
        <w:t>:</w:t>
      </w:r>
      <w:r>
        <w:rPr>
          <w:rtl/>
          <w:lang w:bidi="fa-IR"/>
        </w:rPr>
        <w:t xml:space="preserve"> صدق أبو هريرة.</w:t>
      </w:r>
      <w:r w:rsidR="00B41737">
        <w:rPr>
          <w:rFonts w:hint="cs"/>
          <w:rtl/>
          <w:lang w:bidi="fa-IR"/>
        </w:rPr>
        <w:t xml:space="preserve"> </w:t>
      </w:r>
      <w:r>
        <w:rPr>
          <w:rtl/>
          <w:lang w:bidi="fa-IR"/>
        </w:rPr>
        <w:t>فضرب</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مسند أحمد 2</w:t>
      </w:r>
      <w:r w:rsidR="00A75710">
        <w:rPr>
          <w:rtl/>
          <w:lang w:bidi="fa-IR"/>
        </w:rPr>
        <w:t>:</w:t>
      </w:r>
      <w:r>
        <w:rPr>
          <w:rtl/>
          <w:lang w:bidi="fa-IR"/>
        </w:rPr>
        <w:t xml:space="preserve"> 13.</w:t>
      </w:r>
    </w:p>
    <w:p w:rsidR="00F10858" w:rsidRDefault="00F10858" w:rsidP="00F10858">
      <w:pPr>
        <w:pStyle w:val="libNormal"/>
        <w:rPr>
          <w:lang w:bidi="fa-IR"/>
        </w:rPr>
      </w:pPr>
      <w:r>
        <w:rPr>
          <w:rtl/>
          <w:lang w:bidi="fa-IR"/>
        </w:rPr>
        <w:br w:type="page"/>
      </w:r>
    </w:p>
    <w:p w:rsidR="00F10858" w:rsidRDefault="00D83748" w:rsidP="00B41737">
      <w:pPr>
        <w:pStyle w:val="libNormal0"/>
        <w:rPr>
          <w:rtl/>
          <w:lang w:bidi="fa-IR"/>
        </w:rPr>
      </w:pPr>
      <w:r>
        <w:rPr>
          <w:rtl/>
          <w:lang w:bidi="fa-IR"/>
        </w:rPr>
        <w:lastRenderedPageBreak/>
        <w:t>ابن عمر بالحصى الذي كان في يده الأرض وقال</w:t>
      </w:r>
      <w:r w:rsidR="00A75710">
        <w:rPr>
          <w:rtl/>
          <w:lang w:bidi="fa-IR"/>
        </w:rPr>
        <w:t>:</w:t>
      </w:r>
      <w:r>
        <w:rPr>
          <w:rtl/>
          <w:lang w:bidi="fa-IR"/>
        </w:rPr>
        <w:t xml:space="preserve"> لقد فرطنا في قراريط كثيرة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ولعل</w:t>
      </w:r>
      <w:r w:rsidR="00B41737">
        <w:rPr>
          <w:rFonts w:hint="cs"/>
          <w:rtl/>
          <w:lang w:bidi="fa-IR"/>
        </w:rPr>
        <w:t>َّ</w:t>
      </w:r>
      <w:r>
        <w:rPr>
          <w:rtl/>
          <w:lang w:bidi="fa-IR"/>
        </w:rPr>
        <w:t xml:space="preserve"> الباحث لا يشك</w:t>
      </w:r>
      <w:r w:rsidR="00B41737">
        <w:rPr>
          <w:rFonts w:hint="cs"/>
          <w:rtl/>
          <w:lang w:bidi="fa-IR"/>
        </w:rPr>
        <w:t>ُّ</w:t>
      </w:r>
      <w:r>
        <w:rPr>
          <w:rtl/>
          <w:lang w:bidi="fa-IR"/>
        </w:rPr>
        <w:t xml:space="preserve"> إذا وقف على هذه الر</w:t>
      </w:r>
      <w:r w:rsidR="00B41737">
        <w:rPr>
          <w:rFonts w:hint="cs"/>
          <w:rtl/>
          <w:lang w:bidi="fa-IR"/>
        </w:rPr>
        <w:t>ِّ</w:t>
      </w:r>
      <w:r>
        <w:rPr>
          <w:rtl/>
          <w:lang w:bidi="fa-IR"/>
        </w:rPr>
        <w:t>وايات وأمثالها في أن</w:t>
      </w:r>
      <w:r w:rsidR="00B41737">
        <w:rPr>
          <w:rFonts w:hint="cs"/>
          <w:rtl/>
          <w:lang w:bidi="fa-IR"/>
        </w:rPr>
        <w:t>َّ</w:t>
      </w:r>
      <w:r>
        <w:rPr>
          <w:rtl/>
          <w:lang w:bidi="fa-IR"/>
        </w:rPr>
        <w:t xml:space="preserve"> رواية ابن عمر لا تقل</w:t>
      </w:r>
      <w:r w:rsidR="00B41737">
        <w:rPr>
          <w:rFonts w:hint="cs"/>
          <w:rtl/>
          <w:lang w:bidi="fa-IR"/>
        </w:rPr>
        <w:t>ُّ</w:t>
      </w:r>
      <w:r>
        <w:rPr>
          <w:rtl/>
          <w:lang w:bidi="fa-IR"/>
        </w:rPr>
        <w:t xml:space="preserve"> عن فقاهته في الردائة</w:t>
      </w:r>
      <w:r w:rsidR="00A75710">
        <w:rPr>
          <w:rtl/>
          <w:lang w:bidi="fa-IR"/>
        </w:rPr>
        <w:t>،</w:t>
      </w:r>
      <w:r>
        <w:rPr>
          <w:rtl/>
          <w:lang w:bidi="fa-IR"/>
        </w:rPr>
        <w:t xml:space="preserve"> ومن هذا شأنه في الفقه والحديث لا يعبأ به وبرأيه ولا يوثق بحديثه.</w:t>
      </w:r>
    </w:p>
    <w:p w:rsidR="00D83748" w:rsidRDefault="00D83748" w:rsidP="0060671C">
      <w:pPr>
        <w:pStyle w:val="Heading1Center"/>
        <w:rPr>
          <w:lang w:bidi="fa-IR"/>
        </w:rPr>
      </w:pPr>
      <w:bookmarkStart w:id="10" w:name="_Toc523488910"/>
      <w:r>
        <w:rPr>
          <w:rtl/>
          <w:lang w:bidi="fa-IR"/>
        </w:rPr>
        <w:t>رأ</w:t>
      </w:r>
      <w:r w:rsidR="0060671C">
        <w:rPr>
          <w:rFonts w:hint="cs"/>
          <w:rtl/>
          <w:lang w:bidi="fa-IR"/>
        </w:rPr>
        <w:t>ى</w:t>
      </w:r>
      <w:r>
        <w:rPr>
          <w:rtl/>
          <w:lang w:bidi="fa-IR"/>
        </w:rPr>
        <w:t xml:space="preserve"> ابن عمر في القتال والص</w:t>
      </w:r>
      <w:r w:rsidR="00B41737">
        <w:rPr>
          <w:rFonts w:hint="cs"/>
          <w:rtl/>
          <w:lang w:bidi="fa-IR"/>
        </w:rPr>
        <w:t>َّ</w:t>
      </w:r>
      <w:r>
        <w:rPr>
          <w:rtl/>
          <w:lang w:bidi="fa-IR"/>
        </w:rPr>
        <w:t>لاة</w:t>
      </w:r>
      <w:bookmarkEnd w:id="10"/>
    </w:p>
    <w:p w:rsidR="00F10858" w:rsidRDefault="00D83748" w:rsidP="00A763C0">
      <w:pPr>
        <w:pStyle w:val="libNormal"/>
        <w:rPr>
          <w:rtl/>
          <w:lang w:bidi="fa-IR"/>
        </w:rPr>
      </w:pPr>
      <w:bookmarkStart w:id="11" w:name="_Toc523488911"/>
      <w:r w:rsidRPr="00A763C0">
        <w:rPr>
          <w:rStyle w:val="Heading3Char"/>
          <w:rtl/>
        </w:rPr>
        <w:t>( ومنها )</w:t>
      </w:r>
      <w:bookmarkEnd w:id="11"/>
      <w:r w:rsidR="00A75710">
        <w:rPr>
          <w:rtl/>
          <w:lang w:bidi="fa-IR"/>
        </w:rPr>
        <w:t>:</w:t>
      </w:r>
      <w:r>
        <w:rPr>
          <w:rtl/>
          <w:lang w:bidi="fa-IR"/>
        </w:rPr>
        <w:t xml:space="preserve"> أخرج ابن سعد في الطبقات الكبرى 4</w:t>
      </w:r>
      <w:r w:rsidR="00A75710">
        <w:rPr>
          <w:rtl/>
          <w:lang w:bidi="fa-IR"/>
        </w:rPr>
        <w:t>:</w:t>
      </w:r>
      <w:r>
        <w:rPr>
          <w:rtl/>
          <w:lang w:bidi="fa-IR"/>
        </w:rPr>
        <w:t xml:space="preserve"> 110 ط ليدن عن ابن عمر </w:t>
      </w:r>
      <w:r w:rsidR="00A763C0">
        <w:rPr>
          <w:rFonts w:hint="cs"/>
          <w:rtl/>
          <w:lang w:bidi="fa-IR"/>
        </w:rPr>
        <w:t>ا</w:t>
      </w:r>
      <w:r>
        <w:rPr>
          <w:rtl/>
          <w:lang w:bidi="fa-IR"/>
        </w:rPr>
        <w:t>ن</w:t>
      </w:r>
      <w:r w:rsidR="00A763C0">
        <w:rPr>
          <w:rFonts w:hint="cs"/>
          <w:rtl/>
          <w:lang w:bidi="fa-IR"/>
        </w:rPr>
        <w:t>ّ</w:t>
      </w:r>
      <w:r>
        <w:rPr>
          <w:rtl/>
          <w:lang w:bidi="fa-IR"/>
        </w:rPr>
        <w:t>ه كان يقول</w:t>
      </w:r>
      <w:r w:rsidR="00A75710">
        <w:rPr>
          <w:rtl/>
          <w:lang w:bidi="fa-IR"/>
        </w:rPr>
        <w:t>:</w:t>
      </w:r>
      <w:r>
        <w:rPr>
          <w:rtl/>
          <w:lang w:bidi="fa-IR"/>
        </w:rPr>
        <w:t xml:space="preserve"> لا </w:t>
      </w:r>
      <w:r w:rsidR="00A763C0">
        <w:rPr>
          <w:rFonts w:hint="cs"/>
          <w:rtl/>
          <w:lang w:bidi="fa-IR"/>
        </w:rPr>
        <w:t>اُ</w:t>
      </w:r>
      <w:r>
        <w:rPr>
          <w:rtl/>
          <w:lang w:bidi="fa-IR"/>
        </w:rPr>
        <w:t>قاتل في الفتنة و</w:t>
      </w:r>
      <w:r w:rsidR="00A763C0">
        <w:rPr>
          <w:rFonts w:hint="cs"/>
          <w:rtl/>
          <w:lang w:bidi="fa-IR"/>
        </w:rPr>
        <w:t>اُ</w:t>
      </w:r>
      <w:r>
        <w:rPr>
          <w:rtl/>
          <w:lang w:bidi="fa-IR"/>
        </w:rPr>
        <w:t>صل</w:t>
      </w:r>
      <w:r w:rsidR="00A763C0">
        <w:rPr>
          <w:rFonts w:hint="cs"/>
          <w:rtl/>
          <w:lang w:bidi="fa-IR"/>
        </w:rPr>
        <w:t>ّ</w:t>
      </w:r>
      <w:r>
        <w:rPr>
          <w:rtl/>
          <w:lang w:bidi="fa-IR"/>
        </w:rPr>
        <w:t>ي وراء م</w:t>
      </w:r>
      <w:r w:rsidR="00A763C0">
        <w:rPr>
          <w:rFonts w:hint="cs"/>
          <w:rtl/>
          <w:lang w:bidi="fa-IR"/>
        </w:rPr>
        <w:t>َ</w:t>
      </w:r>
      <w:r>
        <w:rPr>
          <w:rtl/>
          <w:lang w:bidi="fa-IR"/>
        </w:rPr>
        <w:t>ن غلب.</w:t>
      </w:r>
      <w:r w:rsidR="00A763C0">
        <w:rPr>
          <w:rFonts w:hint="cs"/>
          <w:rtl/>
          <w:lang w:bidi="fa-IR"/>
        </w:rPr>
        <w:t xml:space="preserve"> </w:t>
      </w:r>
      <w:r>
        <w:rPr>
          <w:rtl/>
          <w:lang w:bidi="fa-IR"/>
        </w:rPr>
        <w:t>وقال ابن حجر في فتح الباري 13</w:t>
      </w:r>
      <w:r w:rsidR="00A75710">
        <w:rPr>
          <w:rtl/>
          <w:lang w:bidi="fa-IR"/>
        </w:rPr>
        <w:t>:</w:t>
      </w:r>
      <w:r>
        <w:rPr>
          <w:rtl/>
          <w:lang w:bidi="fa-IR"/>
        </w:rPr>
        <w:t xml:space="preserve"> 39</w:t>
      </w:r>
      <w:r w:rsidR="00A75710">
        <w:rPr>
          <w:rtl/>
          <w:lang w:bidi="fa-IR"/>
        </w:rPr>
        <w:t>:</w:t>
      </w:r>
      <w:r>
        <w:rPr>
          <w:rtl/>
          <w:lang w:bidi="fa-IR"/>
        </w:rPr>
        <w:t xml:space="preserve"> كان رأي ابن عمر ترك القتال في الفتنة ولو ظهر </w:t>
      </w:r>
      <w:r w:rsidR="00A763C0">
        <w:rPr>
          <w:rFonts w:hint="cs"/>
          <w:rtl/>
          <w:lang w:bidi="fa-IR"/>
        </w:rPr>
        <w:t>ا</w:t>
      </w:r>
      <w:r>
        <w:rPr>
          <w:rtl/>
          <w:lang w:bidi="fa-IR"/>
        </w:rPr>
        <w:t>ن</w:t>
      </w:r>
      <w:r w:rsidR="00A763C0">
        <w:rPr>
          <w:rFonts w:hint="cs"/>
          <w:rtl/>
          <w:lang w:bidi="fa-IR"/>
        </w:rPr>
        <w:t>ّ</w:t>
      </w:r>
      <w:r>
        <w:rPr>
          <w:rtl/>
          <w:lang w:bidi="fa-IR"/>
        </w:rPr>
        <w:t xml:space="preserve"> إحدى الطائفتين محق</w:t>
      </w:r>
      <w:r w:rsidR="00A763C0">
        <w:rPr>
          <w:rFonts w:hint="cs"/>
          <w:rtl/>
          <w:lang w:bidi="fa-IR"/>
        </w:rPr>
        <w:t>ّ</w:t>
      </w:r>
      <w:r>
        <w:rPr>
          <w:rtl/>
          <w:lang w:bidi="fa-IR"/>
        </w:rPr>
        <w:t>ة وال</w:t>
      </w:r>
      <w:r w:rsidR="00A763C0">
        <w:rPr>
          <w:rFonts w:hint="cs"/>
          <w:rtl/>
          <w:lang w:bidi="fa-IR"/>
        </w:rPr>
        <w:t>اُ</w:t>
      </w:r>
      <w:r>
        <w:rPr>
          <w:rtl/>
          <w:lang w:bidi="fa-IR"/>
        </w:rPr>
        <w:t>خرى مبطلة.</w:t>
      </w:r>
    </w:p>
    <w:p w:rsidR="00F10858" w:rsidRDefault="00D83748" w:rsidP="00D83748">
      <w:pPr>
        <w:pStyle w:val="libNormal"/>
        <w:rPr>
          <w:rtl/>
          <w:lang w:bidi="fa-IR"/>
        </w:rPr>
      </w:pPr>
      <w:r>
        <w:rPr>
          <w:rtl/>
          <w:lang w:bidi="fa-IR"/>
        </w:rPr>
        <w:t>وقال ابن كثير في تاريخه 9</w:t>
      </w:r>
      <w:r w:rsidR="00A75710">
        <w:rPr>
          <w:rtl/>
          <w:lang w:bidi="fa-IR"/>
        </w:rPr>
        <w:t>:</w:t>
      </w:r>
      <w:r>
        <w:rPr>
          <w:rtl/>
          <w:lang w:bidi="fa-IR"/>
        </w:rPr>
        <w:t xml:space="preserve"> 5</w:t>
      </w:r>
      <w:r w:rsidR="00A75710">
        <w:rPr>
          <w:rtl/>
          <w:lang w:bidi="fa-IR"/>
        </w:rPr>
        <w:t>:</w:t>
      </w:r>
      <w:r>
        <w:rPr>
          <w:rtl/>
          <w:lang w:bidi="fa-IR"/>
        </w:rPr>
        <w:t xml:space="preserve"> كان في مد</w:t>
      </w:r>
      <w:r w:rsidR="00A763C0">
        <w:rPr>
          <w:rFonts w:hint="cs"/>
          <w:rtl/>
          <w:lang w:bidi="fa-IR"/>
        </w:rPr>
        <w:t>ّ</w:t>
      </w:r>
      <w:r>
        <w:rPr>
          <w:rtl/>
          <w:lang w:bidi="fa-IR"/>
        </w:rPr>
        <w:t>ة الفتنة لا يأتي أميرا</w:t>
      </w:r>
      <w:r w:rsidR="00A763C0">
        <w:rPr>
          <w:rFonts w:hint="cs"/>
          <w:rtl/>
          <w:lang w:bidi="fa-IR"/>
        </w:rPr>
        <w:t>ً</w:t>
      </w:r>
      <w:r>
        <w:rPr>
          <w:rtl/>
          <w:lang w:bidi="fa-IR"/>
        </w:rPr>
        <w:t xml:space="preserve"> إل</w:t>
      </w:r>
      <w:r w:rsidR="00A763C0">
        <w:rPr>
          <w:rFonts w:hint="cs"/>
          <w:rtl/>
          <w:lang w:bidi="fa-IR"/>
        </w:rPr>
        <w:t>ّ</w:t>
      </w:r>
      <w:r>
        <w:rPr>
          <w:rtl/>
          <w:lang w:bidi="fa-IR"/>
        </w:rPr>
        <w:t>ا صل</w:t>
      </w:r>
      <w:r w:rsidR="00A763C0">
        <w:rPr>
          <w:rFonts w:hint="cs"/>
          <w:rtl/>
          <w:lang w:bidi="fa-IR"/>
        </w:rPr>
        <w:t>ّ</w:t>
      </w:r>
      <w:r>
        <w:rPr>
          <w:rtl/>
          <w:lang w:bidi="fa-IR"/>
        </w:rPr>
        <w:t>ى خلفه</w:t>
      </w:r>
      <w:r w:rsidR="00A75710">
        <w:rPr>
          <w:rtl/>
          <w:lang w:bidi="fa-IR"/>
        </w:rPr>
        <w:t>،</w:t>
      </w:r>
      <w:r>
        <w:rPr>
          <w:rtl/>
          <w:lang w:bidi="fa-IR"/>
        </w:rPr>
        <w:t xml:space="preserve"> وأد</w:t>
      </w:r>
      <w:r w:rsidR="00A763C0">
        <w:rPr>
          <w:rFonts w:hint="cs"/>
          <w:rtl/>
          <w:lang w:bidi="fa-IR"/>
        </w:rPr>
        <w:t>ّ</w:t>
      </w:r>
      <w:r>
        <w:rPr>
          <w:rtl/>
          <w:lang w:bidi="fa-IR"/>
        </w:rPr>
        <w:t>ى إليه زكاة ماله.</w:t>
      </w:r>
    </w:p>
    <w:p w:rsidR="00F10858" w:rsidRDefault="00D83748" w:rsidP="004E4313">
      <w:pPr>
        <w:pStyle w:val="libNormal"/>
        <w:rPr>
          <w:rtl/>
          <w:lang w:bidi="fa-IR"/>
        </w:rPr>
      </w:pPr>
      <w:r>
        <w:rPr>
          <w:rtl/>
          <w:lang w:bidi="fa-IR"/>
        </w:rPr>
        <w:t>ي</w:t>
      </w:r>
      <w:r w:rsidR="00A763C0">
        <w:rPr>
          <w:rFonts w:hint="cs"/>
          <w:rtl/>
          <w:lang w:bidi="fa-IR"/>
        </w:rPr>
        <w:t>ُ</w:t>
      </w:r>
      <w:r>
        <w:rPr>
          <w:rtl/>
          <w:lang w:bidi="fa-IR"/>
        </w:rPr>
        <w:t>ترائا هاهنا من وراء ستر رقيق تتر</w:t>
      </w:r>
      <w:r w:rsidR="00A763C0">
        <w:rPr>
          <w:rFonts w:hint="cs"/>
          <w:rtl/>
          <w:lang w:bidi="fa-IR"/>
        </w:rPr>
        <w:t>ُّ</w:t>
      </w:r>
      <w:r>
        <w:rPr>
          <w:rtl/>
          <w:lang w:bidi="fa-IR"/>
        </w:rPr>
        <w:t>س ابن عمر ب</w:t>
      </w:r>
      <w:r w:rsidR="00A763C0">
        <w:rPr>
          <w:rFonts w:hint="cs"/>
          <w:rtl/>
          <w:lang w:bidi="fa-IR"/>
        </w:rPr>
        <w:t>اُ</w:t>
      </w:r>
      <w:r>
        <w:rPr>
          <w:rtl/>
          <w:lang w:bidi="fa-IR"/>
        </w:rPr>
        <w:t>غلوطته هذه عن س</w:t>
      </w:r>
      <w:r w:rsidR="00A763C0">
        <w:rPr>
          <w:rFonts w:hint="cs"/>
          <w:rtl/>
          <w:lang w:bidi="fa-IR"/>
        </w:rPr>
        <w:t>ُ</w:t>
      </w:r>
      <w:r>
        <w:rPr>
          <w:rtl/>
          <w:lang w:bidi="fa-IR"/>
        </w:rPr>
        <w:t>ب</w:t>
      </w:r>
      <w:r w:rsidR="00A763C0">
        <w:rPr>
          <w:rFonts w:hint="cs"/>
          <w:rtl/>
          <w:lang w:bidi="fa-IR"/>
        </w:rPr>
        <w:t>ّ</w:t>
      </w:r>
      <w:r>
        <w:rPr>
          <w:rtl/>
          <w:lang w:bidi="fa-IR"/>
        </w:rPr>
        <w:t>ة تقاعده عن حرب الجمل وصف</w:t>
      </w:r>
      <w:r w:rsidR="00A763C0">
        <w:rPr>
          <w:rFonts w:hint="cs"/>
          <w:rtl/>
          <w:lang w:bidi="fa-IR"/>
        </w:rPr>
        <w:t>ّ</w:t>
      </w:r>
      <w:r>
        <w:rPr>
          <w:rtl/>
          <w:lang w:bidi="fa-IR"/>
        </w:rPr>
        <w:t>ين مع مولانا أمير المؤمنين</w:t>
      </w:r>
      <w:r w:rsidR="00A75710">
        <w:rPr>
          <w:rtl/>
          <w:lang w:bidi="fa-IR"/>
        </w:rPr>
        <w:t>،</w:t>
      </w:r>
      <w:r>
        <w:rPr>
          <w:rtl/>
          <w:lang w:bidi="fa-IR"/>
        </w:rPr>
        <w:t xml:space="preserve"> ذاهلا</w:t>
      </w:r>
      <w:r w:rsidR="00A763C0">
        <w:rPr>
          <w:rFonts w:hint="cs"/>
          <w:rtl/>
          <w:lang w:bidi="fa-IR"/>
        </w:rPr>
        <w:t>ً</w:t>
      </w:r>
      <w:r>
        <w:rPr>
          <w:rtl/>
          <w:lang w:bidi="fa-IR"/>
        </w:rPr>
        <w:t xml:space="preserve"> عن </w:t>
      </w:r>
      <w:r w:rsidR="00A763C0">
        <w:rPr>
          <w:rFonts w:hint="cs"/>
          <w:rtl/>
          <w:lang w:bidi="fa-IR"/>
        </w:rPr>
        <w:t>ا</w:t>
      </w:r>
      <w:r>
        <w:rPr>
          <w:rtl/>
          <w:lang w:bidi="fa-IR"/>
        </w:rPr>
        <w:t>ن</w:t>
      </w:r>
      <w:r w:rsidR="00A763C0">
        <w:rPr>
          <w:rFonts w:hint="cs"/>
          <w:rtl/>
          <w:lang w:bidi="fa-IR"/>
        </w:rPr>
        <w:t>ّ</w:t>
      </w:r>
      <w:r>
        <w:rPr>
          <w:rtl/>
          <w:lang w:bidi="fa-IR"/>
        </w:rPr>
        <w:t xml:space="preserve"> هذه جناية </w:t>
      </w:r>
      <w:r w:rsidR="00A763C0">
        <w:rPr>
          <w:rFonts w:hint="cs"/>
          <w:rtl/>
          <w:lang w:bidi="fa-IR"/>
        </w:rPr>
        <w:t>اُ</w:t>
      </w:r>
      <w:r>
        <w:rPr>
          <w:rtl/>
          <w:lang w:bidi="fa-IR"/>
        </w:rPr>
        <w:t>خرى لا ي</w:t>
      </w:r>
      <w:r w:rsidR="00A763C0">
        <w:rPr>
          <w:rFonts w:hint="cs"/>
          <w:rtl/>
          <w:lang w:bidi="fa-IR"/>
        </w:rPr>
        <w:t>ُ</w:t>
      </w:r>
      <w:r>
        <w:rPr>
          <w:rtl/>
          <w:lang w:bidi="fa-IR"/>
        </w:rPr>
        <w:t>غسل بها دنس ذلك الحوب الكبير</w:t>
      </w:r>
      <w:r w:rsidR="00A75710">
        <w:rPr>
          <w:rtl/>
          <w:lang w:bidi="fa-IR"/>
        </w:rPr>
        <w:t>،</w:t>
      </w:r>
      <w:r>
        <w:rPr>
          <w:rtl/>
          <w:lang w:bidi="fa-IR"/>
        </w:rPr>
        <w:t xml:space="preserve"> متى كانت تلكم الحروب فتنة حت</w:t>
      </w:r>
      <w:r w:rsidR="00A763C0">
        <w:rPr>
          <w:rFonts w:hint="cs"/>
          <w:rtl/>
          <w:lang w:bidi="fa-IR"/>
        </w:rPr>
        <w:t>ّ</w:t>
      </w:r>
      <w:r>
        <w:rPr>
          <w:rtl/>
          <w:lang w:bidi="fa-IR"/>
        </w:rPr>
        <w:t>ى يتظاهر ابن عمر تجاهها بزهادة جامدة لاقتناص الدهماء</w:t>
      </w:r>
      <w:r w:rsidR="00A75710">
        <w:rPr>
          <w:rtl/>
          <w:lang w:bidi="fa-IR"/>
        </w:rPr>
        <w:t>؟</w:t>
      </w:r>
      <w:r>
        <w:rPr>
          <w:rtl/>
          <w:lang w:bidi="fa-IR"/>
        </w:rPr>
        <w:t xml:space="preserve"> والأمر كما قال حذيفة اليماني ذلك الصحابي العظيم</w:t>
      </w:r>
      <w:r w:rsidR="00A75710">
        <w:rPr>
          <w:rtl/>
          <w:lang w:bidi="fa-IR"/>
        </w:rPr>
        <w:t>:</w:t>
      </w:r>
      <w:r>
        <w:rPr>
          <w:rtl/>
          <w:lang w:bidi="fa-IR"/>
        </w:rPr>
        <w:t xml:space="preserve"> لا تضر</w:t>
      </w:r>
      <w:r w:rsidR="00A763C0">
        <w:rPr>
          <w:rFonts w:hint="cs"/>
          <w:rtl/>
          <w:lang w:bidi="fa-IR"/>
        </w:rPr>
        <w:t>ّ</w:t>
      </w:r>
      <w:r>
        <w:rPr>
          <w:rtl/>
          <w:lang w:bidi="fa-IR"/>
        </w:rPr>
        <w:t>ك الفتنة ما عرفت دينك</w:t>
      </w:r>
      <w:r w:rsidR="00A75710">
        <w:rPr>
          <w:rtl/>
          <w:lang w:bidi="fa-IR"/>
        </w:rPr>
        <w:t>،</w:t>
      </w:r>
      <w:r>
        <w:rPr>
          <w:rtl/>
          <w:lang w:bidi="fa-IR"/>
        </w:rPr>
        <w:t xml:space="preserve"> إن</w:t>
      </w:r>
      <w:r w:rsidR="00A763C0">
        <w:rPr>
          <w:rFonts w:hint="cs"/>
          <w:rtl/>
          <w:lang w:bidi="fa-IR"/>
        </w:rPr>
        <w:t>ّ</w:t>
      </w:r>
      <w:r>
        <w:rPr>
          <w:rtl/>
          <w:lang w:bidi="fa-IR"/>
        </w:rPr>
        <w:t>ما الفتنة إذا اشتبه عليك الحق</w:t>
      </w:r>
      <w:r w:rsidR="00A763C0">
        <w:rPr>
          <w:rFonts w:hint="cs"/>
          <w:rtl/>
          <w:lang w:bidi="fa-IR"/>
        </w:rPr>
        <w:t>ُّ</w:t>
      </w:r>
      <w:r>
        <w:rPr>
          <w:rtl/>
          <w:lang w:bidi="fa-IR"/>
        </w:rPr>
        <w:t xml:space="preserve"> والباطل </w:t>
      </w:r>
      <w:r w:rsidRPr="0021364B">
        <w:rPr>
          <w:rStyle w:val="libFootnotenumChar"/>
          <w:rtl/>
        </w:rPr>
        <w:t>(2)</w:t>
      </w:r>
      <w:r>
        <w:rPr>
          <w:rtl/>
          <w:lang w:bidi="fa-IR"/>
        </w:rPr>
        <w:t xml:space="preserve"> أو</w:t>
      </w:r>
      <w:r w:rsidR="00A763C0">
        <w:rPr>
          <w:rFonts w:hint="cs"/>
          <w:rtl/>
          <w:lang w:bidi="fa-IR"/>
        </w:rPr>
        <w:t>َ</w:t>
      </w:r>
      <w:r>
        <w:rPr>
          <w:rtl/>
          <w:lang w:bidi="fa-IR"/>
        </w:rPr>
        <w:t xml:space="preserve"> كان ابن عمر بمنتأى عن عرفان دينه</w:t>
      </w:r>
      <w:r w:rsidR="00A75710">
        <w:rPr>
          <w:rtl/>
          <w:lang w:bidi="fa-IR"/>
        </w:rPr>
        <w:t>؟</w:t>
      </w:r>
      <w:r>
        <w:rPr>
          <w:rtl/>
          <w:lang w:bidi="fa-IR"/>
        </w:rPr>
        <w:t xml:space="preserve"> أو كان على حد</w:t>
      </w:r>
      <w:r w:rsidR="00A763C0">
        <w:rPr>
          <w:rFonts w:hint="cs"/>
          <w:rtl/>
          <w:lang w:bidi="fa-IR"/>
        </w:rPr>
        <w:t>ّ</w:t>
      </w:r>
      <w:r>
        <w:rPr>
          <w:rtl/>
          <w:lang w:bidi="fa-IR"/>
        </w:rPr>
        <w:t xml:space="preserve"> قوله تعالى</w:t>
      </w:r>
      <w:r w:rsidR="00A75710">
        <w:rPr>
          <w:rtl/>
          <w:lang w:bidi="fa-IR"/>
        </w:rPr>
        <w:t>:</w:t>
      </w:r>
      <w:r>
        <w:rPr>
          <w:rtl/>
          <w:lang w:bidi="fa-IR"/>
        </w:rPr>
        <w:t xml:space="preserve"> يعرفون نعمة الله ثم</w:t>
      </w:r>
      <w:r w:rsidR="00A763C0">
        <w:rPr>
          <w:rFonts w:hint="cs"/>
          <w:rtl/>
          <w:lang w:bidi="fa-IR"/>
        </w:rPr>
        <w:t>َّ</w:t>
      </w:r>
      <w:r>
        <w:rPr>
          <w:rtl/>
          <w:lang w:bidi="fa-IR"/>
        </w:rPr>
        <w:t xml:space="preserve"> ينكرونها</w:t>
      </w:r>
      <w:r w:rsidR="00A75710">
        <w:rPr>
          <w:rtl/>
          <w:lang w:bidi="fa-IR"/>
        </w:rPr>
        <w:t>؟</w:t>
      </w:r>
      <w:r>
        <w:rPr>
          <w:rtl/>
          <w:lang w:bidi="fa-IR"/>
        </w:rPr>
        <w:t xml:space="preserve"> وهل كان ابن عمر ل</w:t>
      </w:r>
      <w:r w:rsidR="00A763C0">
        <w:rPr>
          <w:rtl/>
          <w:lang w:bidi="fa-IR"/>
        </w:rPr>
        <w:t>م يعرف من القرآن قوله تعالى</w:t>
      </w:r>
      <w:r w:rsidR="00A75710">
        <w:rPr>
          <w:rtl/>
          <w:lang w:bidi="fa-IR"/>
        </w:rPr>
        <w:t>:</w:t>
      </w:r>
      <w:r w:rsidR="00A763C0">
        <w:rPr>
          <w:rtl/>
          <w:lang w:bidi="fa-IR"/>
        </w:rPr>
        <w:t xml:space="preserve"> </w:t>
      </w:r>
      <w:r w:rsidR="004E4313" w:rsidRPr="004E4313">
        <w:rPr>
          <w:rStyle w:val="libAlaemChar"/>
          <w:rFonts w:hint="cs"/>
          <w:rtl/>
        </w:rPr>
        <w:t>(</w:t>
      </w:r>
      <w:r w:rsidR="004E4313" w:rsidRPr="004E4313">
        <w:rPr>
          <w:rStyle w:val="libAieChar"/>
          <w:rtl/>
          <w:lang w:bidi="fa-IR"/>
        </w:rPr>
        <w:t xml:space="preserve">وَإِن طَائِفَتَانِ مِنَ الْمُؤْمِنِينَ اقْتَتَلُوا فَأَصْلِحُوا بَيْنَهُمَا </w:t>
      </w:r>
      <w:r w:rsidR="004E4313" w:rsidRPr="004E4313">
        <w:rPr>
          <w:rStyle w:val="libAieChar"/>
          <w:rFonts w:hint="cs"/>
          <w:rtl/>
          <w:lang w:bidi="fa-IR"/>
        </w:rPr>
        <w:t>فَإِن</w:t>
      </w:r>
      <w:r w:rsidR="004E4313" w:rsidRPr="004E4313">
        <w:rPr>
          <w:rStyle w:val="libAieChar"/>
          <w:rtl/>
          <w:lang w:bidi="fa-IR"/>
        </w:rPr>
        <w:t xml:space="preserve"> </w:t>
      </w:r>
      <w:r w:rsidR="004E4313" w:rsidRPr="004E4313">
        <w:rPr>
          <w:rStyle w:val="libAieChar"/>
          <w:rFonts w:hint="cs"/>
          <w:rtl/>
          <w:lang w:bidi="fa-IR"/>
        </w:rPr>
        <w:t>بَغَتْ</w:t>
      </w:r>
      <w:r w:rsidR="004E4313" w:rsidRPr="004E4313">
        <w:rPr>
          <w:rStyle w:val="libAieChar"/>
          <w:rtl/>
          <w:lang w:bidi="fa-IR"/>
        </w:rPr>
        <w:t xml:space="preserve"> </w:t>
      </w:r>
      <w:r w:rsidR="004E4313" w:rsidRPr="004E4313">
        <w:rPr>
          <w:rStyle w:val="libAieChar"/>
          <w:rFonts w:hint="cs"/>
          <w:rtl/>
          <w:lang w:bidi="fa-IR"/>
        </w:rPr>
        <w:t>إِحْدَاهُمَا</w:t>
      </w:r>
      <w:r w:rsidR="004E4313" w:rsidRPr="004E4313">
        <w:rPr>
          <w:rStyle w:val="libAieChar"/>
          <w:rtl/>
          <w:lang w:bidi="fa-IR"/>
        </w:rPr>
        <w:t xml:space="preserve"> </w:t>
      </w:r>
      <w:r w:rsidR="004E4313" w:rsidRPr="004E4313">
        <w:rPr>
          <w:rStyle w:val="libAieChar"/>
          <w:rFonts w:hint="cs"/>
          <w:rtl/>
          <w:lang w:bidi="fa-IR"/>
        </w:rPr>
        <w:t>عَلَى</w:t>
      </w:r>
      <w:r w:rsidR="004E4313" w:rsidRPr="004E4313">
        <w:rPr>
          <w:rStyle w:val="libAieChar"/>
          <w:rtl/>
          <w:lang w:bidi="fa-IR"/>
        </w:rPr>
        <w:t xml:space="preserve"> </w:t>
      </w:r>
      <w:r w:rsidR="004E4313" w:rsidRPr="004E4313">
        <w:rPr>
          <w:rStyle w:val="libAieChar"/>
          <w:rFonts w:hint="cs"/>
          <w:rtl/>
          <w:lang w:bidi="fa-IR"/>
        </w:rPr>
        <w:t>الْأُخْرَىٰ</w:t>
      </w:r>
      <w:r w:rsidR="004E4313" w:rsidRPr="004E4313">
        <w:rPr>
          <w:rStyle w:val="libAieChar"/>
          <w:rtl/>
          <w:lang w:bidi="fa-IR"/>
        </w:rPr>
        <w:t xml:space="preserve"> </w:t>
      </w:r>
      <w:r w:rsidR="004E4313" w:rsidRPr="004E4313">
        <w:rPr>
          <w:rStyle w:val="libAieChar"/>
          <w:rFonts w:hint="cs"/>
          <w:rtl/>
          <w:lang w:bidi="fa-IR"/>
        </w:rPr>
        <w:t>فَقَاتِلُوا</w:t>
      </w:r>
      <w:r w:rsidR="004E4313" w:rsidRPr="004E4313">
        <w:rPr>
          <w:rStyle w:val="libAieChar"/>
          <w:rtl/>
          <w:lang w:bidi="fa-IR"/>
        </w:rPr>
        <w:t xml:space="preserve"> </w:t>
      </w:r>
      <w:r w:rsidR="004E4313" w:rsidRPr="004E4313">
        <w:rPr>
          <w:rStyle w:val="libAieChar"/>
          <w:rFonts w:hint="cs"/>
          <w:rtl/>
          <w:lang w:bidi="fa-IR"/>
        </w:rPr>
        <w:t>الَّتِي</w:t>
      </w:r>
      <w:r w:rsidR="004E4313" w:rsidRPr="004E4313">
        <w:rPr>
          <w:rStyle w:val="libAieChar"/>
          <w:rtl/>
          <w:lang w:bidi="fa-IR"/>
        </w:rPr>
        <w:t xml:space="preserve"> </w:t>
      </w:r>
      <w:r w:rsidR="004E4313" w:rsidRPr="004E4313">
        <w:rPr>
          <w:rStyle w:val="libAieChar"/>
          <w:rFonts w:hint="cs"/>
          <w:rtl/>
          <w:lang w:bidi="fa-IR"/>
        </w:rPr>
        <w:t>تَبْغِي</w:t>
      </w:r>
      <w:r w:rsidR="004E4313" w:rsidRPr="004E4313">
        <w:rPr>
          <w:rStyle w:val="libAieChar"/>
          <w:rtl/>
          <w:lang w:bidi="fa-IR"/>
        </w:rPr>
        <w:t xml:space="preserve"> </w:t>
      </w:r>
      <w:r w:rsidR="004E4313" w:rsidRPr="004E4313">
        <w:rPr>
          <w:rStyle w:val="libAieChar"/>
          <w:rFonts w:hint="cs"/>
          <w:rtl/>
          <w:lang w:bidi="fa-IR"/>
        </w:rPr>
        <w:t>حَتَّىٰ</w:t>
      </w:r>
      <w:r w:rsidR="004E4313" w:rsidRPr="004E4313">
        <w:rPr>
          <w:rStyle w:val="libAieChar"/>
          <w:rtl/>
          <w:lang w:bidi="fa-IR"/>
        </w:rPr>
        <w:t xml:space="preserve"> </w:t>
      </w:r>
      <w:r w:rsidR="004E4313" w:rsidRPr="004E4313">
        <w:rPr>
          <w:rStyle w:val="libAieChar"/>
          <w:rFonts w:hint="cs"/>
          <w:rtl/>
          <w:lang w:bidi="fa-IR"/>
        </w:rPr>
        <w:t>تَفِيءَ</w:t>
      </w:r>
      <w:r w:rsidR="004E4313" w:rsidRPr="004E4313">
        <w:rPr>
          <w:rStyle w:val="libAieChar"/>
          <w:rtl/>
          <w:lang w:bidi="fa-IR"/>
        </w:rPr>
        <w:t xml:space="preserve"> </w:t>
      </w:r>
      <w:r w:rsidR="004E4313" w:rsidRPr="004E4313">
        <w:rPr>
          <w:rStyle w:val="libAieChar"/>
          <w:rFonts w:hint="cs"/>
          <w:rtl/>
          <w:lang w:bidi="fa-IR"/>
        </w:rPr>
        <w:t>إِلَىٰ</w:t>
      </w:r>
      <w:r w:rsidR="004E4313" w:rsidRPr="004E4313">
        <w:rPr>
          <w:rStyle w:val="libAieChar"/>
          <w:rtl/>
          <w:lang w:bidi="fa-IR"/>
        </w:rPr>
        <w:t xml:space="preserve"> </w:t>
      </w:r>
      <w:r w:rsidR="004E4313" w:rsidRPr="004E4313">
        <w:rPr>
          <w:rStyle w:val="libAieChar"/>
          <w:rFonts w:hint="cs"/>
          <w:rtl/>
          <w:lang w:bidi="fa-IR"/>
        </w:rPr>
        <w:t>أَمْرِ</w:t>
      </w:r>
      <w:r w:rsidR="004E4313" w:rsidRPr="004E4313">
        <w:rPr>
          <w:rStyle w:val="libAieChar"/>
          <w:rtl/>
          <w:lang w:bidi="fa-IR"/>
        </w:rPr>
        <w:t xml:space="preserve"> </w:t>
      </w:r>
      <w:r w:rsidR="004E4313" w:rsidRPr="004E4313">
        <w:rPr>
          <w:rStyle w:val="libAieChar"/>
          <w:rFonts w:hint="cs"/>
          <w:rtl/>
          <w:lang w:bidi="fa-IR"/>
        </w:rPr>
        <w:t>اللَّهِ</w:t>
      </w:r>
      <w:r w:rsidR="004E4313" w:rsidRPr="004E4313">
        <w:rPr>
          <w:rStyle w:val="libAieChar"/>
          <w:rtl/>
          <w:lang w:bidi="fa-IR"/>
        </w:rPr>
        <w:t xml:space="preserve"> </w:t>
      </w:r>
      <w:r w:rsidR="004E4313" w:rsidRPr="004E4313">
        <w:rPr>
          <w:rStyle w:val="libAieChar"/>
          <w:rFonts w:hint="cs"/>
          <w:rtl/>
          <w:lang w:bidi="fa-IR"/>
        </w:rPr>
        <w:t>فَإِن</w:t>
      </w:r>
      <w:r w:rsidR="004E4313" w:rsidRPr="004E4313">
        <w:rPr>
          <w:rStyle w:val="libAieChar"/>
          <w:rtl/>
          <w:lang w:bidi="fa-IR"/>
        </w:rPr>
        <w:t xml:space="preserve"> </w:t>
      </w:r>
      <w:r w:rsidR="004E4313" w:rsidRPr="004E4313">
        <w:rPr>
          <w:rStyle w:val="libAieChar"/>
          <w:rFonts w:hint="cs"/>
          <w:rtl/>
          <w:lang w:bidi="fa-IR"/>
        </w:rPr>
        <w:t>فَاءَتْ</w:t>
      </w:r>
      <w:r w:rsidR="004E4313" w:rsidRPr="004E4313">
        <w:rPr>
          <w:rStyle w:val="libAieChar"/>
          <w:rtl/>
          <w:lang w:bidi="fa-IR"/>
        </w:rPr>
        <w:t xml:space="preserve"> </w:t>
      </w:r>
      <w:r w:rsidR="004E4313" w:rsidRPr="004E4313">
        <w:rPr>
          <w:rStyle w:val="libAieChar"/>
          <w:rFonts w:hint="cs"/>
          <w:rtl/>
          <w:lang w:bidi="fa-IR"/>
        </w:rPr>
        <w:t>فَأَصْلِحُوا</w:t>
      </w:r>
      <w:r w:rsidR="004E4313" w:rsidRPr="004E4313">
        <w:rPr>
          <w:rStyle w:val="libAieChar"/>
          <w:rtl/>
          <w:lang w:bidi="fa-IR"/>
        </w:rPr>
        <w:t xml:space="preserve"> </w:t>
      </w:r>
      <w:r w:rsidR="004E4313" w:rsidRPr="004E4313">
        <w:rPr>
          <w:rStyle w:val="libAieChar"/>
          <w:rFonts w:hint="cs"/>
          <w:rtl/>
          <w:lang w:bidi="fa-IR"/>
        </w:rPr>
        <w:t>بَيْنَهُمَا</w:t>
      </w:r>
      <w:r w:rsidR="004E4313" w:rsidRPr="004E4313">
        <w:rPr>
          <w:rStyle w:val="libAieChar"/>
          <w:rtl/>
          <w:lang w:bidi="fa-IR"/>
        </w:rPr>
        <w:t xml:space="preserve"> </w:t>
      </w:r>
      <w:r w:rsidR="004E4313" w:rsidRPr="004E4313">
        <w:rPr>
          <w:rStyle w:val="libAieChar"/>
          <w:rFonts w:hint="cs"/>
          <w:rtl/>
          <w:lang w:bidi="fa-IR"/>
        </w:rPr>
        <w:t>بِالْعَدْلِ</w:t>
      </w:r>
      <w:r w:rsidR="004E4313" w:rsidRPr="004E4313">
        <w:rPr>
          <w:rStyle w:val="libAieChar"/>
          <w:rtl/>
          <w:lang w:bidi="fa-IR"/>
        </w:rPr>
        <w:t xml:space="preserve"> </w:t>
      </w:r>
      <w:r w:rsidR="004E4313" w:rsidRPr="004E4313">
        <w:rPr>
          <w:rStyle w:val="libAieChar"/>
          <w:rFonts w:hint="cs"/>
          <w:rtl/>
          <w:lang w:bidi="fa-IR"/>
        </w:rPr>
        <w:t>وَأَقْسِطُوا</w:t>
      </w:r>
      <w:r w:rsidR="004E4313" w:rsidRPr="004E4313">
        <w:rPr>
          <w:rStyle w:val="libAieChar"/>
          <w:rtl/>
          <w:lang w:bidi="fa-IR"/>
        </w:rPr>
        <w:t xml:space="preserve"> إِنَّ اللَّهَ يُحِبُّ الْمُقْسِطِينَ</w:t>
      </w:r>
      <w:r w:rsidR="004E4313" w:rsidRPr="004E4313">
        <w:rPr>
          <w:rStyle w:val="libAlaemChar"/>
          <w:rFonts w:hint="cs"/>
          <w:rtl/>
        </w:rPr>
        <w:t>)</w:t>
      </w:r>
      <w:r w:rsidRPr="0021364B">
        <w:rPr>
          <w:rStyle w:val="libFootnotenumChar"/>
          <w:rtl/>
        </w:rPr>
        <w:t>(3)</w:t>
      </w:r>
      <w:r>
        <w:rPr>
          <w:rtl/>
          <w:lang w:bidi="fa-IR"/>
        </w:rPr>
        <w:t xml:space="preserve"> وقد أفحمه رجل</w:t>
      </w:r>
      <w:r w:rsidR="00A763C0">
        <w:rPr>
          <w:rFonts w:hint="cs"/>
          <w:rtl/>
          <w:lang w:bidi="fa-IR"/>
        </w:rPr>
        <w:t>ٌ</w:t>
      </w:r>
      <w:r>
        <w:rPr>
          <w:rtl/>
          <w:lang w:bidi="fa-IR"/>
        </w:rPr>
        <w:t xml:space="preserve"> عراقي</w:t>
      </w:r>
      <w:r w:rsidR="00A763C0">
        <w:rPr>
          <w:rFonts w:hint="cs"/>
          <w:rtl/>
          <w:lang w:bidi="fa-IR"/>
        </w:rPr>
        <w:t>ّ</w:t>
      </w:r>
      <w:r>
        <w:rPr>
          <w:rtl/>
          <w:lang w:bidi="fa-IR"/>
        </w:rPr>
        <w:t xml:space="preserve"> بهذه الآية وحي</w:t>
      </w:r>
      <w:r w:rsidR="00A763C0">
        <w:rPr>
          <w:rFonts w:hint="cs"/>
          <w:rtl/>
          <w:lang w:bidi="fa-IR"/>
        </w:rPr>
        <w:t>ّ</w:t>
      </w:r>
      <w:r>
        <w:rPr>
          <w:rtl/>
          <w:lang w:bidi="fa-IR"/>
        </w:rPr>
        <w:t>ره فلم يحر ابن عمر جوابا</w:t>
      </w:r>
      <w:r w:rsidR="00A763C0">
        <w:rPr>
          <w:rFonts w:hint="cs"/>
          <w:rtl/>
          <w:lang w:bidi="fa-IR"/>
        </w:rPr>
        <w:t>ً</w:t>
      </w:r>
      <w:r>
        <w:rPr>
          <w:rtl/>
          <w:lang w:bidi="fa-IR"/>
        </w:rPr>
        <w:t xml:space="preserve"> غير أن</w:t>
      </w:r>
      <w:r w:rsidR="00A763C0">
        <w:rPr>
          <w:rFonts w:hint="cs"/>
          <w:rtl/>
          <w:lang w:bidi="fa-IR"/>
        </w:rPr>
        <w:t>ّ</w:t>
      </w:r>
      <w:r>
        <w:rPr>
          <w:rtl/>
          <w:lang w:bidi="fa-IR"/>
        </w:rPr>
        <w:t>ه تخل</w:t>
      </w:r>
      <w:r w:rsidR="00A763C0">
        <w:rPr>
          <w:rFonts w:hint="cs"/>
          <w:rtl/>
          <w:lang w:bidi="fa-IR"/>
        </w:rPr>
        <w:t>ّ</w:t>
      </w:r>
      <w:r>
        <w:rPr>
          <w:rtl/>
          <w:lang w:bidi="fa-IR"/>
        </w:rPr>
        <w:t>ص منه بقوله</w:t>
      </w:r>
      <w:r w:rsidR="00A75710">
        <w:rPr>
          <w:rtl/>
          <w:lang w:bidi="fa-IR"/>
        </w:rPr>
        <w:t>:</w:t>
      </w:r>
      <w:r>
        <w:rPr>
          <w:rtl/>
          <w:lang w:bidi="fa-IR"/>
        </w:rPr>
        <w:t xml:space="preserve"> مالك ولذلك</w:t>
      </w:r>
      <w:r w:rsidR="00A75710">
        <w:rPr>
          <w:rtl/>
          <w:lang w:bidi="fa-IR"/>
        </w:rPr>
        <w:t>؟</w:t>
      </w:r>
      <w:r>
        <w:rPr>
          <w:rtl/>
          <w:lang w:bidi="fa-IR"/>
        </w:rPr>
        <w:t xml:space="preserve"> إنصرف عن</w:t>
      </w:r>
      <w:r w:rsidR="00A763C0">
        <w:rPr>
          <w:rFonts w:hint="cs"/>
          <w:rtl/>
          <w:lang w:bidi="fa-IR"/>
        </w:rPr>
        <w:t>ّ</w:t>
      </w:r>
      <w:r>
        <w:rPr>
          <w:rtl/>
          <w:lang w:bidi="fa-IR"/>
        </w:rPr>
        <w:t>ي. وسيوافيك تمام الحديث.</w:t>
      </w:r>
    </w:p>
    <w:p w:rsidR="00F10858" w:rsidRDefault="00D83748" w:rsidP="00D83748">
      <w:pPr>
        <w:pStyle w:val="libNormal"/>
        <w:rPr>
          <w:rtl/>
          <w:lang w:bidi="fa-IR"/>
        </w:rPr>
      </w:pPr>
      <w:r>
        <w:rPr>
          <w:rtl/>
          <w:lang w:bidi="fa-IR"/>
        </w:rPr>
        <w:t>هل</w:t>
      </w:r>
      <w:r w:rsidR="00A763C0">
        <w:rPr>
          <w:rFonts w:hint="cs"/>
          <w:rtl/>
          <w:lang w:bidi="fa-IR"/>
        </w:rPr>
        <w:t>ّ</w:t>
      </w:r>
      <w:r>
        <w:rPr>
          <w:rtl/>
          <w:lang w:bidi="fa-IR"/>
        </w:rPr>
        <w:t>ا كان ابن عمر بان له الرشد من الغي</w:t>
      </w:r>
      <w:r w:rsidR="00A763C0">
        <w:rPr>
          <w:rFonts w:hint="cs"/>
          <w:rtl/>
          <w:lang w:bidi="fa-IR"/>
        </w:rPr>
        <w:t>ّ</w:t>
      </w:r>
      <w:r w:rsidR="00A75710">
        <w:rPr>
          <w:rtl/>
          <w:lang w:bidi="fa-IR"/>
        </w:rPr>
        <w:t>،</w:t>
      </w:r>
      <w:r>
        <w:rPr>
          <w:rtl/>
          <w:lang w:bidi="fa-IR"/>
        </w:rPr>
        <w:t xml:space="preserve"> ولم يك يشخ</w:t>
      </w:r>
      <w:r w:rsidR="00A763C0">
        <w:rPr>
          <w:rFonts w:hint="cs"/>
          <w:rtl/>
          <w:lang w:bidi="fa-IR"/>
        </w:rPr>
        <w:t>ّ</w:t>
      </w:r>
      <w:r>
        <w:rPr>
          <w:rtl/>
          <w:lang w:bidi="fa-IR"/>
        </w:rPr>
        <w:t>ص الحق</w:t>
      </w:r>
      <w:r w:rsidR="00A763C0">
        <w:rPr>
          <w:rFonts w:hint="cs"/>
          <w:rtl/>
          <w:lang w:bidi="fa-IR"/>
        </w:rPr>
        <w:t>َّ</w:t>
      </w:r>
      <w:r>
        <w:rPr>
          <w:rtl/>
          <w:lang w:bidi="fa-IR"/>
        </w:rPr>
        <w:t xml:space="preserve"> من الباطل</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D709BA">
      <w:pPr>
        <w:pStyle w:val="libFootnote0"/>
        <w:rPr>
          <w:rtl/>
          <w:lang w:bidi="fa-IR"/>
        </w:rPr>
      </w:pPr>
      <w:r>
        <w:rPr>
          <w:rtl/>
          <w:lang w:bidi="fa-IR"/>
        </w:rPr>
        <w:t xml:space="preserve">1 </w:t>
      </w:r>
      <w:r w:rsidR="00F10858">
        <w:rPr>
          <w:rtl/>
          <w:lang w:bidi="fa-IR"/>
        </w:rPr>
        <w:t>-</w:t>
      </w:r>
      <w:r>
        <w:rPr>
          <w:rtl/>
          <w:lang w:bidi="fa-IR"/>
        </w:rPr>
        <w:t xml:space="preserve"> صحيح البخار</w:t>
      </w:r>
      <w:r w:rsidR="00D709BA">
        <w:rPr>
          <w:rFonts w:hint="cs"/>
          <w:rtl/>
          <w:lang w:bidi="fa-IR"/>
        </w:rPr>
        <w:t>ى</w:t>
      </w:r>
      <w:r>
        <w:rPr>
          <w:rtl/>
          <w:lang w:bidi="fa-IR"/>
        </w:rPr>
        <w:t xml:space="preserve"> 2</w:t>
      </w:r>
      <w:r w:rsidR="00A75710">
        <w:rPr>
          <w:rtl/>
          <w:lang w:bidi="fa-IR"/>
        </w:rPr>
        <w:t>:</w:t>
      </w:r>
      <w:r>
        <w:rPr>
          <w:rtl/>
          <w:lang w:bidi="fa-IR"/>
        </w:rPr>
        <w:t xml:space="preserve"> 239</w:t>
      </w:r>
      <w:r w:rsidR="00A75710">
        <w:rPr>
          <w:rtl/>
          <w:lang w:bidi="fa-IR"/>
        </w:rPr>
        <w:t>،</w:t>
      </w:r>
      <w:r>
        <w:rPr>
          <w:rtl/>
          <w:lang w:bidi="fa-IR"/>
        </w:rPr>
        <w:t xml:space="preserve"> صحيح مسلم 3</w:t>
      </w:r>
      <w:r w:rsidR="00A75710">
        <w:rPr>
          <w:rtl/>
          <w:lang w:bidi="fa-IR"/>
        </w:rPr>
        <w:t>:</w:t>
      </w:r>
      <w:r>
        <w:rPr>
          <w:rtl/>
          <w:lang w:bidi="fa-IR"/>
        </w:rPr>
        <w:t xml:space="preserve"> 52</w:t>
      </w:r>
      <w:r w:rsidR="00A75710">
        <w:rPr>
          <w:rtl/>
          <w:lang w:bidi="fa-IR"/>
        </w:rPr>
        <w:t>،</w:t>
      </w:r>
      <w:r>
        <w:rPr>
          <w:rtl/>
          <w:lang w:bidi="fa-IR"/>
        </w:rPr>
        <w:t xml:space="preserve"> 53.</w:t>
      </w:r>
    </w:p>
    <w:p w:rsidR="00F10858" w:rsidRDefault="00D83748" w:rsidP="00D709BA">
      <w:pPr>
        <w:pStyle w:val="libFootnote0"/>
        <w:rPr>
          <w:rtl/>
          <w:lang w:bidi="fa-IR"/>
        </w:rPr>
      </w:pPr>
      <w:r>
        <w:rPr>
          <w:rtl/>
          <w:lang w:bidi="fa-IR"/>
        </w:rPr>
        <w:t xml:space="preserve">2 </w:t>
      </w:r>
      <w:r w:rsidR="00F10858">
        <w:rPr>
          <w:rtl/>
          <w:lang w:bidi="fa-IR"/>
        </w:rPr>
        <w:t>-</w:t>
      </w:r>
      <w:r>
        <w:rPr>
          <w:rtl/>
          <w:lang w:bidi="fa-IR"/>
        </w:rPr>
        <w:t xml:space="preserve"> فتح البار</w:t>
      </w:r>
      <w:r w:rsidR="00D709BA">
        <w:rPr>
          <w:rFonts w:hint="cs"/>
          <w:rtl/>
          <w:lang w:bidi="fa-IR"/>
        </w:rPr>
        <w:t>ى</w:t>
      </w:r>
      <w:r>
        <w:rPr>
          <w:rtl/>
          <w:lang w:bidi="fa-IR"/>
        </w:rPr>
        <w:t xml:space="preserve"> 13</w:t>
      </w:r>
      <w:r w:rsidR="00A75710">
        <w:rPr>
          <w:rtl/>
          <w:lang w:bidi="fa-IR"/>
        </w:rPr>
        <w:t>:</w:t>
      </w:r>
      <w:r>
        <w:rPr>
          <w:rtl/>
          <w:lang w:bidi="fa-IR"/>
        </w:rPr>
        <w:t xml:space="preserve"> 40.</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سورة الحجرات. آية 9.</w:t>
      </w:r>
    </w:p>
    <w:p w:rsidR="00F10858" w:rsidRDefault="00F10858" w:rsidP="00F10858">
      <w:pPr>
        <w:pStyle w:val="libNormal"/>
        <w:rPr>
          <w:lang w:bidi="fa-IR"/>
        </w:rPr>
      </w:pPr>
      <w:r>
        <w:rPr>
          <w:rtl/>
          <w:lang w:bidi="fa-IR"/>
        </w:rPr>
        <w:br w:type="page"/>
      </w:r>
    </w:p>
    <w:p w:rsidR="00F10858" w:rsidRDefault="00D83748" w:rsidP="003E3F47">
      <w:pPr>
        <w:pStyle w:val="libNormal0"/>
        <w:rPr>
          <w:rtl/>
          <w:lang w:bidi="fa-IR"/>
        </w:rPr>
      </w:pPr>
      <w:r>
        <w:rPr>
          <w:rtl/>
          <w:lang w:bidi="fa-IR"/>
        </w:rPr>
        <w:lastRenderedPageBreak/>
        <w:t>وهل</w:t>
      </w:r>
      <w:r w:rsidR="00D709BA">
        <w:rPr>
          <w:rFonts w:hint="cs"/>
          <w:rtl/>
          <w:lang w:bidi="fa-IR"/>
        </w:rPr>
        <w:t>ّ</w:t>
      </w:r>
      <w:r>
        <w:rPr>
          <w:rtl/>
          <w:lang w:bidi="fa-IR"/>
        </w:rPr>
        <w:t>ا كان يعرف الباغية من الفئتين</w:t>
      </w:r>
      <w:r w:rsidR="00A75710">
        <w:rPr>
          <w:rtl/>
          <w:lang w:bidi="fa-IR"/>
        </w:rPr>
        <w:t>؟</w:t>
      </w:r>
      <w:r>
        <w:rPr>
          <w:rtl/>
          <w:lang w:bidi="fa-IR"/>
        </w:rPr>
        <w:t xml:space="preserve"> وهل كان يزعم بأن</w:t>
      </w:r>
      <w:r w:rsidR="00D709BA">
        <w:rPr>
          <w:rFonts w:hint="cs"/>
          <w:rtl/>
          <w:lang w:bidi="fa-IR"/>
        </w:rPr>
        <w:t>َّ</w:t>
      </w:r>
      <w:r>
        <w:rPr>
          <w:rtl/>
          <w:lang w:bidi="fa-IR"/>
        </w:rPr>
        <w:t xml:space="preserve"> رسول الله </w:t>
      </w:r>
      <w:r w:rsidR="003E3F47" w:rsidRPr="008E705A">
        <w:rPr>
          <w:rStyle w:val="libAlaemChar"/>
          <w:rtl/>
        </w:rPr>
        <w:t>صلى‌الله‌عليه‌وآله‌وسلم</w:t>
      </w:r>
      <w:r w:rsidR="003E3F47">
        <w:rPr>
          <w:rtl/>
          <w:lang w:bidi="fa-IR"/>
        </w:rPr>
        <w:t xml:space="preserve"> </w:t>
      </w:r>
      <w:r>
        <w:rPr>
          <w:rtl/>
          <w:lang w:bidi="fa-IR"/>
        </w:rPr>
        <w:t>أخبر عن الفتن بعده وإن</w:t>
      </w:r>
      <w:r w:rsidR="00D709BA">
        <w:rPr>
          <w:rFonts w:hint="cs"/>
          <w:rtl/>
          <w:lang w:bidi="fa-IR"/>
        </w:rPr>
        <w:t>ّ</w:t>
      </w:r>
      <w:r>
        <w:rPr>
          <w:rtl/>
          <w:lang w:bidi="fa-IR"/>
        </w:rPr>
        <w:t xml:space="preserve">ها تغشى </w:t>
      </w:r>
      <w:r w:rsidR="00D709BA">
        <w:rPr>
          <w:rFonts w:hint="cs"/>
          <w:rtl/>
          <w:lang w:bidi="fa-IR"/>
        </w:rPr>
        <w:t>ا</w:t>
      </w:r>
      <w:r>
        <w:rPr>
          <w:rtl/>
          <w:lang w:bidi="fa-IR"/>
        </w:rPr>
        <w:t>م</w:t>
      </w:r>
      <w:r w:rsidR="00D709BA">
        <w:rPr>
          <w:rFonts w:hint="cs"/>
          <w:rtl/>
          <w:lang w:bidi="fa-IR"/>
        </w:rPr>
        <w:t>ّ</w:t>
      </w:r>
      <w:r>
        <w:rPr>
          <w:rtl/>
          <w:lang w:bidi="fa-IR"/>
        </w:rPr>
        <w:t xml:space="preserve">ته كقطع الليل المظلم </w:t>
      </w:r>
      <w:r w:rsidRPr="0021364B">
        <w:rPr>
          <w:rStyle w:val="libFootnotenumChar"/>
          <w:rtl/>
        </w:rPr>
        <w:t>(1)</w:t>
      </w:r>
      <w:r>
        <w:rPr>
          <w:rtl/>
          <w:lang w:bidi="fa-IR"/>
        </w:rPr>
        <w:t xml:space="preserve"> وترك ال</w:t>
      </w:r>
      <w:r w:rsidR="00D709BA">
        <w:rPr>
          <w:rFonts w:hint="cs"/>
          <w:rtl/>
          <w:lang w:bidi="fa-IR"/>
        </w:rPr>
        <w:t>ا</w:t>
      </w:r>
      <w:r>
        <w:rPr>
          <w:rtl/>
          <w:lang w:bidi="fa-IR"/>
        </w:rPr>
        <w:t>م</w:t>
      </w:r>
      <w:r w:rsidR="00D709BA">
        <w:rPr>
          <w:rFonts w:hint="cs"/>
          <w:rtl/>
          <w:lang w:bidi="fa-IR"/>
        </w:rPr>
        <w:t>ّ</w:t>
      </w:r>
      <w:r>
        <w:rPr>
          <w:rtl/>
          <w:lang w:bidi="fa-IR"/>
        </w:rPr>
        <w:t>ة مغمورة في مدلهم</w:t>
      </w:r>
      <w:r w:rsidR="00D709BA">
        <w:rPr>
          <w:rFonts w:hint="cs"/>
          <w:rtl/>
          <w:lang w:bidi="fa-IR"/>
        </w:rPr>
        <w:t>ّ</w:t>
      </w:r>
      <w:r>
        <w:rPr>
          <w:rtl/>
          <w:lang w:bidi="fa-IR"/>
        </w:rPr>
        <w:t>اتها</w:t>
      </w:r>
      <w:r w:rsidR="00A75710">
        <w:rPr>
          <w:rtl/>
          <w:lang w:bidi="fa-IR"/>
        </w:rPr>
        <w:t>،</w:t>
      </w:r>
      <w:r>
        <w:rPr>
          <w:rtl/>
          <w:lang w:bidi="fa-IR"/>
        </w:rPr>
        <w:t xml:space="preserve"> هالكة في غمراتها</w:t>
      </w:r>
      <w:r w:rsidR="00A75710">
        <w:rPr>
          <w:rtl/>
          <w:lang w:bidi="fa-IR"/>
        </w:rPr>
        <w:t>،</w:t>
      </w:r>
      <w:r>
        <w:rPr>
          <w:rtl/>
          <w:lang w:bidi="fa-IR"/>
        </w:rPr>
        <w:t xml:space="preserve"> ولم يعب</w:t>
      </w:r>
      <w:r w:rsidR="00D709BA">
        <w:rPr>
          <w:rFonts w:hint="cs"/>
          <w:rtl/>
          <w:lang w:bidi="fa-IR"/>
        </w:rPr>
        <w:t>ّ</w:t>
      </w:r>
      <w:r>
        <w:rPr>
          <w:rtl/>
          <w:lang w:bidi="fa-IR"/>
        </w:rPr>
        <w:t>د لها طريق النجاة</w:t>
      </w:r>
      <w:r w:rsidR="00A75710">
        <w:rPr>
          <w:rtl/>
          <w:lang w:bidi="fa-IR"/>
        </w:rPr>
        <w:t>،</w:t>
      </w:r>
      <w:r>
        <w:rPr>
          <w:rtl/>
          <w:lang w:bidi="fa-IR"/>
        </w:rPr>
        <w:t xml:space="preserve"> وما رش</w:t>
      </w:r>
      <w:r w:rsidR="00D709BA">
        <w:rPr>
          <w:rFonts w:hint="cs"/>
          <w:rtl/>
          <w:lang w:bidi="fa-IR"/>
        </w:rPr>
        <w:t>ّ</w:t>
      </w:r>
      <w:r>
        <w:rPr>
          <w:rtl/>
          <w:lang w:bidi="fa-IR"/>
        </w:rPr>
        <w:t>دها إلى مهيع الحق</w:t>
      </w:r>
      <w:r w:rsidR="00D709BA">
        <w:rPr>
          <w:rFonts w:hint="cs"/>
          <w:rtl/>
          <w:lang w:bidi="fa-IR"/>
        </w:rPr>
        <w:t>ّ</w:t>
      </w:r>
      <w:r w:rsidR="00A75710">
        <w:rPr>
          <w:rtl/>
          <w:lang w:bidi="fa-IR"/>
        </w:rPr>
        <w:t>،</w:t>
      </w:r>
      <w:r>
        <w:rPr>
          <w:rtl/>
          <w:lang w:bidi="fa-IR"/>
        </w:rPr>
        <w:t xml:space="preserve"> ولم ينبس عم</w:t>
      </w:r>
      <w:r w:rsidR="00D709BA">
        <w:rPr>
          <w:rFonts w:hint="cs"/>
          <w:rtl/>
          <w:lang w:bidi="fa-IR"/>
        </w:rPr>
        <w:t>ّ</w:t>
      </w:r>
      <w:r>
        <w:rPr>
          <w:rtl/>
          <w:lang w:bidi="fa-IR"/>
        </w:rPr>
        <w:t>ا ينجيها ببنت شفة</w:t>
      </w:r>
      <w:r w:rsidR="00A75710">
        <w:rPr>
          <w:rtl/>
          <w:lang w:bidi="fa-IR"/>
        </w:rPr>
        <w:t>؟</w:t>
      </w:r>
      <w:r>
        <w:rPr>
          <w:rtl/>
          <w:lang w:bidi="fa-IR"/>
        </w:rPr>
        <w:t xml:space="preserve"> حاشى نبي</w:t>
      </w:r>
      <w:r w:rsidR="00D709BA">
        <w:rPr>
          <w:rFonts w:hint="cs"/>
          <w:rtl/>
          <w:lang w:bidi="fa-IR"/>
        </w:rPr>
        <w:t>ُّ</w:t>
      </w:r>
      <w:r>
        <w:rPr>
          <w:rtl/>
          <w:lang w:bidi="fa-IR"/>
        </w:rPr>
        <w:t xml:space="preserve"> الر</w:t>
      </w:r>
      <w:r w:rsidR="00D709BA">
        <w:rPr>
          <w:rFonts w:hint="cs"/>
          <w:rtl/>
          <w:lang w:bidi="fa-IR"/>
        </w:rPr>
        <w:t>َّ</w:t>
      </w:r>
      <w:r>
        <w:rPr>
          <w:rtl/>
          <w:lang w:bidi="fa-IR"/>
        </w:rPr>
        <w:t>حمة عن ذلك</w:t>
      </w:r>
      <w:r w:rsidR="00A75710">
        <w:rPr>
          <w:rtl/>
          <w:lang w:bidi="fa-IR"/>
        </w:rPr>
        <w:t>،</w:t>
      </w:r>
      <w:r>
        <w:rPr>
          <w:rtl/>
          <w:lang w:bidi="fa-IR"/>
        </w:rPr>
        <w:t xml:space="preserve"> وهو </w:t>
      </w:r>
      <w:r w:rsidR="008E705A" w:rsidRPr="008E705A">
        <w:rPr>
          <w:rStyle w:val="libAlaemChar"/>
          <w:rtl/>
        </w:rPr>
        <w:t>صلى‌الله‌عليه‌وآله‌وسلم</w:t>
      </w:r>
      <w:r>
        <w:rPr>
          <w:rtl/>
          <w:lang w:bidi="fa-IR"/>
        </w:rPr>
        <w:t xml:space="preserve"> لم ي</w:t>
      </w:r>
      <w:r w:rsidR="00D709BA">
        <w:rPr>
          <w:rFonts w:hint="cs"/>
          <w:rtl/>
          <w:lang w:bidi="fa-IR"/>
        </w:rPr>
        <w:t>ُ</w:t>
      </w:r>
      <w:r>
        <w:rPr>
          <w:rtl/>
          <w:lang w:bidi="fa-IR"/>
        </w:rPr>
        <w:t>بق عذرا</w:t>
      </w:r>
      <w:r w:rsidR="00D709BA">
        <w:rPr>
          <w:rFonts w:hint="cs"/>
          <w:rtl/>
          <w:lang w:bidi="fa-IR"/>
        </w:rPr>
        <w:t>ً</w:t>
      </w:r>
      <w:r>
        <w:rPr>
          <w:rtl/>
          <w:lang w:bidi="fa-IR"/>
        </w:rPr>
        <w:t xml:space="preserve"> لأي</w:t>
      </w:r>
      <w:r w:rsidR="00D709BA">
        <w:rPr>
          <w:rFonts w:hint="cs"/>
          <w:rtl/>
          <w:lang w:bidi="fa-IR"/>
        </w:rPr>
        <w:t>ّ</w:t>
      </w:r>
      <w:r>
        <w:rPr>
          <w:rtl/>
          <w:lang w:bidi="fa-IR"/>
        </w:rPr>
        <w:t xml:space="preserve"> أحد من عرفان الباغية من الطائفتين في تلكم الحروب</w:t>
      </w:r>
      <w:r w:rsidR="00A75710">
        <w:rPr>
          <w:rtl/>
          <w:lang w:bidi="fa-IR"/>
        </w:rPr>
        <w:t>،</w:t>
      </w:r>
      <w:r>
        <w:rPr>
          <w:rtl/>
          <w:lang w:bidi="fa-IR"/>
        </w:rPr>
        <w:t xml:space="preserve"> ولم يك يخفى حكمها على أي</w:t>
      </w:r>
      <w:r w:rsidR="00D709BA">
        <w:rPr>
          <w:rFonts w:hint="cs"/>
          <w:rtl/>
          <w:lang w:bidi="fa-IR"/>
        </w:rPr>
        <w:t>ّ</w:t>
      </w:r>
      <w:r>
        <w:rPr>
          <w:rtl/>
          <w:lang w:bidi="fa-IR"/>
        </w:rPr>
        <w:t xml:space="preserve"> ديني</w:t>
      </w:r>
      <w:r w:rsidR="00D709BA">
        <w:rPr>
          <w:rFonts w:hint="cs"/>
          <w:rtl/>
          <w:lang w:bidi="fa-IR"/>
        </w:rPr>
        <w:t>ّ</w:t>
      </w:r>
      <w:r>
        <w:rPr>
          <w:rtl/>
          <w:lang w:bidi="fa-IR"/>
        </w:rPr>
        <w:t xml:space="preserve"> قال مولانا أمير المؤمنين</w:t>
      </w:r>
      <w:r w:rsidR="00A75710">
        <w:rPr>
          <w:rtl/>
          <w:lang w:bidi="fa-IR"/>
        </w:rPr>
        <w:t>:</w:t>
      </w:r>
      <w:r>
        <w:rPr>
          <w:rtl/>
          <w:lang w:bidi="fa-IR"/>
        </w:rPr>
        <w:t xml:space="preserve"> لقد أهم</w:t>
      </w:r>
      <w:r w:rsidR="00D709BA">
        <w:rPr>
          <w:rFonts w:hint="cs"/>
          <w:rtl/>
          <w:lang w:bidi="fa-IR"/>
        </w:rPr>
        <w:t>ّ</w:t>
      </w:r>
      <w:r>
        <w:rPr>
          <w:rtl/>
          <w:lang w:bidi="fa-IR"/>
        </w:rPr>
        <w:t>ني هذا الأمر وأسهرني</w:t>
      </w:r>
      <w:r w:rsidR="00A75710">
        <w:rPr>
          <w:rtl/>
          <w:lang w:bidi="fa-IR"/>
        </w:rPr>
        <w:t>،</w:t>
      </w:r>
      <w:r>
        <w:rPr>
          <w:rtl/>
          <w:lang w:bidi="fa-IR"/>
        </w:rPr>
        <w:t xml:space="preserve"> وضربت أنفه وعينيه فلم أجد إل</w:t>
      </w:r>
      <w:r w:rsidR="00D709BA">
        <w:rPr>
          <w:rFonts w:hint="cs"/>
          <w:rtl/>
          <w:lang w:bidi="fa-IR"/>
        </w:rPr>
        <w:t>ّ</w:t>
      </w:r>
      <w:r>
        <w:rPr>
          <w:rtl/>
          <w:lang w:bidi="fa-IR"/>
        </w:rPr>
        <w:t>ا القتال أو الكفر بما أنزل الله على محم</w:t>
      </w:r>
      <w:r w:rsidR="00D709BA">
        <w:rPr>
          <w:rFonts w:hint="cs"/>
          <w:rtl/>
          <w:lang w:bidi="fa-IR"/>
        </w:rPr>
        <w:t>ّ</w:t>
      </w:r>
      <w:r>
        <w:rPr>
          <w:rtl/>
          <w:lang w:bidi="fa-IR"/>
        </w:rPr>
        <w:t>د صل</w:t>
      </w:r>
      <w:r w:rsidR="00D709BA">
        <w:rPr>
          <w:rFonts w:hint="cs"/>
          <w:rtl/>
          <w:lang w:bidi="fa-IR"/>
        </w:rPr>
        <w:t>ّ</w:t>
      </w:r>
      <w:r>
        <w:rPr>
          <w:rtl/>
          <w:lang w:bidi="fa-IR"/>
        </w:rPr>
        <w:t>ى الله عليه</w:t>
      </w:r>
      <w:r w:rsidR="00A75710">
        <w:rPr>
          <w:rtl/>
          <w:lang w:bidi="fa-IR"/>
        </w:rPr>
        <w:t>،</w:t>
      </w:r>
      <w:r>
        <w:rPr>
          <w:rtl/>
          <w:lang w:bidi="fa-IR"/>
        </w:rPr>
        <w:t xml:space="preserve"> إن</w:t>
      </w:r>
      <w:r w:rsidR="00D709BA">
        <w:rPr>
          <w:rFonts w:hint="cs"/>
          <w:rtl/>
          <w:lang w:bidi="fa-IR"/>
        </w:rPr>
        <w:t>ّ</w:t>
      </w:r>
      <w:r>
        <w:rPr>
          <w:rtl/>
          <w:lang w:bidi="fa-IR"/>
        </w:rPr>
        <w:t xml:space="preserve"> الله تبارك وتعالى لم يرض من أوليائه أن ي</w:t>
      </w:r>
      <w:r w:rsidR="00D709BA">
        <w:rPr>
          <w:rFonts w:hint="cs"/>
          <w:rtl/>
          <w:lang w:bidi="fa-IR"/>
        </w:rPr>
        <w:t>ُ</w:t>
      </w:r>
      <w:r>
        <w:rPr>
          <w:rtl/>
          <w:lang w:bidi="fa-IR"/>
        </w:rPr>
        <w:t>عصى في الأرض وهم سكوت</w:t>
      </w:r>
      <w:r w:rsidR="00D709BA">
        <w:rPr>
          <w:rFonts w:hint="cs"/>
          <w:rtl/>
          <w:lang w:bidi="fa-IR"/>
        </w:rPr>
        <w:t>ٌ</w:t>
      </w:r>
      <w:r>
        <w:rPr>
          <w:rtl/>
          <w:lang w:bidi="fa-IR"/>
        </w:rPr>
        <w:t xml:space="preserve"> مذعنون</w:t>
      </w:r>
      <w:r w:rsidR="00A75710">
        <w:rPr>
          <w:rtl/>
          <w:lang w:bidi="fa-IR"/>
        </w:rPr>
        <w:t>،</w:t>
      </w:r>
      <w:r>
        <w:rPr>
          <w:rtl/>
          <w:lang w:bidi="fa-IR"/>
        </w:rPr>
        <w:t xml:space="preserve"> لا يأمرون بالمعروف ولا ينهون عن المنكر</w:t>
      </w:r>
      <w:r w:rsidR="00A75710">
        <w:rPr>
          <w:rtl/>
          <w:lang w:bidi="fa-IR"/>
        </w:rPr>
        <w:t>،</w:t>
      </w:r>
      <w:r>
        <w:rPr>
          <w:rtl/>
          <w:lang w:bidi="fa-IR"/>
        </w:rPr>
        <w:t xml:space="preserve"> فوجدت القتال أهون علي</w:t>
      </w:r>
      <w:r w:rsidR="00D709BA">
        <w:rPr>
          <w:rFonts w:hint="cs"/>
          <w:rtl/>
          <w:lang w:bidi="fa-IR"/>
        </w:rPr>
        <w:t>َّ</w:t>
      </w:r>
      <w:r>
        <w:rPr>
          <w:rtl/>
          <w:lang w:bidi="fa-IR"/>
        </w:rPr>
        <w:t xml:space="preserve"> من معالجة الأغلال في جهنم </w:t>
      </w:r>
      <w:r w:rsidRPr="0021364B">
        <w:rPr>
          <w:rStyle w:val="libFootnotenumChar"/>
          <w:rtl/>
        </w:rPr>
        <w:t>(2)</w:t>
      </w:r>
      <w:r>
        <w:rPr>
          <w:rtl/>
          <w:lang w:bidi="fa-IR"/>
        </w:rPr>
        <w:t>.</w:t>
      </w:r>
    </w:p>
    <w:p w:rsidR="00F10858" w:rsidRDefault="00D83748" w:rsidP="00D709BA">
      <w:pPr>
        <w:pStyle w:val="libNormal"/>
        <w:rPr>
          <w:rtl/>
          <w:lang w:bidi="fa-IR"/>
        </w:rPr>
      </w:pPr>
      <w:r>
        <w:rPr>
          <w:rtl/>
          <w:lang w:bidi="fa-IR"/>
        </w:rPr>
        <w:t xml:space="preserve">أكان في </w:t>
      </w:r>
      <w:r w:rsidR="00D709BA">
        <w:rPr>
          <w:rFonts w:hint="cs"/>
          <w:rtl/>
          <w:lang w:bidi="fa-IR"/>
        </w:rPr>
        <w:t>اُ</w:t>
      </w:r>
      <w:r>
        <w:rPr>
          <w:rtl/>
          <w:lang w:bidi="fa-IR"/>
        </w:rPr>
        <w:t>ذن ابن عمر وقر</w:t>
      </w:r>
      <w:r w:rsidR="00D709BA">
        <w:rPr>
          <w:rFonts w:hint="cs"/>
          <w:rtl/>
          <w:lang w:bidi="fa-IR"/>
        </w:rPr>
        <w:t>ٌ</w:t>
      </w:r>
      <w:r>
        <w:rPr>
          <w:rtl/>
          <w:lang w:bidi="fa-IR"/>
        </w:rPr>
        <w:t xml:space="preserve"> عن سماع ذلك الهتاف القدسي</w:t>
      </w:r>
      <w:r w:rsidR="00D709BA">
        <w:rPr>
          <w:rFonts w:hint="cs"/>
          <w:rtl/>
          <w:lang w:bidi="fa-IR"/>
        </w:rPr>
        <w:t>ِّ</w:t>
      </w:r>
      <w:r>
        <w:rPr>
          <w:rtl/>
          <w:lang w:bidi="fa-IR"/>
        </w:rPr>
        <w:t xml:space="preserve"> بمثل قوله </w:t>
      </w:r>
      <w:r w:rsidR="008E705A" w:rsidRPr="008E705A">
        <w:rPr>
          <w:rStyle w:val="libAlaemChar"/>
          <w:rtl/>
        </w:rPr>
        <w:t>صلى‌الله‌عليه‌وآله‌وسلم</w:t>
      </w:r>
      <w:r>
        <w:rPr>
          <w:rtl/>
          <w:lang w:bidi="fa-IR"/>
        </w:rPr>
        <w:t xml:space="preserve"> لعائشة</w:t>
      </w:r>
      <w:r w:rsidR="00A75710">
        <w:rPr>
          <w:rtl/>
          <w:lang w:bidi="fa-IR"/>
        </w:rPr>
        <w:t>:</w:t>
      </w:r>
      <w:r>
        <w:rPr>
          <w:rtl/>
          <w:lang w:bidi="fa-IR"/>
        </w:rPr>
        <w:t xml:space="preserve"> كأن</w:t>
      </w:r>
      <w:r w:rsidR="00D709BA">
        <w:rPr>
          <w:rFonts w:hint="cs"/>
          <w:rtl/>
          <w:lang w:bidi="fa-IR"/>
        </w:rPr>
        <w:t>ّ</w:t>
      </w:r>
      <w:r>
        <w:rPr>
          <w:rtl/>
          <w:lang w:bidi="fa-IR"/>
        </w:rPr>
        <w:t>ي بك تنبحك كلاب الحوأب تقاتلين علي</w:t>
      </w:r>
      <w:r w:rsidR="00D709BA">
        <w:rPr>
          <w:rFonts w:hint="cs"/>
          <w:rtl/>
          <w:lang w:bidi="fa-IR"/>
        </w:rPr>
        <w:t>ّ</w:t>
      </w:r>
      <w:r>
        <w:rPr>
          <w:rtl/>
          <w:lang w:bidi="fa-IR"/>
        </w:rPr>
        <w:t>ا</w:t>
      </w:r>
      <w:r w:rsidR="00D709BA">
        <w:rPr>
          <w:rFonts w:hint="cs"/>
          <w:rtl/>
          <w:lang w:bidi="fa-IR"/>
        </w:rPr>
        <w:t>ً</w:t>
      </w:r>
      <w:r>
        <w:rPr>
          <w:rtl/>
          <w:lang w:bidi="fa-IR"/>
        </w:rPr>
        <w:t xml:space="preserve"> وأنت</w:t>
      </w:r>
      <w:r w:rsidR="00D709BA">
        <w:rPr>
          <w:rFonts w:hint="cs"/>
          <w:rtl/>
          <w:lang w:bidi="fa-IR"/>
        </w:rPr>
        <w:t>ِ</w:t>
      </w:r>
      <w:r>
        <w:rPr>
          <w:rtl/>
          <w:lang w:bidi="fa-IR"/>
        </w:rPr>
        <w:t xml:space="preserve"> له ظالمة.</w:t>
      </w:r>
    </w:p>
    <w:p w:rsidR="00F10858" w:rsidRDefault="00D83748" w:rsidP="003E3F47">
      <w:pPr>
        <w:pStyle w:val="libNormal"/>
        <w:rPr>
          <w:rtl/>
          <w:lang w:bidi="fa-IR"/>
        </w:rPr>
      </w:pPr>
      <w:r>
        <w:rPr>
          <w:rtl/>
          <w:lang w:bidi="fa-IR"/>
        </w:rPr>
        <w:t>وقوله لزوجاته</w:t>
      </w:r>
      <w:r w:rsidR="00A75710">
        <w:rPr>
          <w:rtl/>
          <w:lang w:bidi="fa-IR"/>
        </w:rPr>
        <w:t>:</w:t>
      </w:r>
      <w:r>
        <w:rPr>
          <w:rtl/>
          <w:lang w:bidi="fa-IR"/>
        </w:rPr>
        <w:t xml:space="preserve"> كأن</w:t>
      </w:r>
      <w:r w:rsidR="00D709BA">
        <w:rPr>
          <w:rFonts w:hint="cs"/>
          <w:rtl/>
          <w:lang w:bidi="fa-IR"/>
        </w:rPr>
        <w:t>ِّ</w:t>
      </w:r>
      <w:r>
        <w:rPr>
          <w:rtl/>
          <w:lang w:bidi="fa-IR"/>
        </w:rPr>
        <w:t>ي ب</w:t>
      </w:r>
      <w:r w:rsidR="003E3F47">
        <w:rPr>
          <w:rFonts w:hint="cs"/>
          <w:rtl/>
          <w:lang w:bidi="fa-IR"/>
        </w:rPr>
        <w:t>أ</w:t>
      </w:r>
      <w:r>
        <w:rPr>
          <w:rtl/>
          <w:lang w:bidi="fa-IR"/>
        </w:rPr>
        <w:t>حداكن</w:t>
      </w:r>
      <w:r w:rsidR="00D709BA">
        <w:rPr>
          <w:rFonts w:hint="cs"/>
          <w:rtl/>
          <w:lang w:bidi="fa-IR"/>
        </w:rPr>
        <w:t>َّ</w:t>
      </w:r>
      <w:r>
        <w:rPr>
          <w:rtl/>
          <w:lang w:bidi="fa-IR"/>
        </w:rPr>
        <w:t xml:space="preserve"> قد نبحها كلاب الحوأب</w:t>
      </w:r>
      <w:r w:rsidR="00A75710">
        <w:rPr>
          <w:rtl/>
          <w:lang w:bidi="fa-IR"/>
        </w:rPr>
        <w:t>،</w:t>
      </w:r>
      <w:r>
        <w:rPr>
          <w:rtl/>
          <w:lang w:bidi="fa-IR"/>
        </w:rPr>
        <w:t xml:space="preserve"> وإي</w:t>
      </w:r>
      <w:r w:rsidR="00D709BA">
        <w:rPr>
          <w:rFonts w:hint="cs"/>
          <w:rtl/>
          <w:lang w:bidi="fa-IR"/>
        </w:rPr>
        <w:t>ِّ</w:t>
      </w:r>
      <w:r>
        <w:rPr>
          <w:rtl/>
          <w:lang w:bidi="fa-IR"/>
        </w:rPr>
        <w:t>اك أن تكوني أنت يا حميراء.</w:t>
      </w:r>
    </w:p>
    <w:p w:rsidR="00F10858" w:rsidRDefault="00D83748" w:rsidP="00D83748">
      <w:pPr>
        <w:pStyle w:val="libNormal"/>
        <w:rPr>
          <w:rtl/>
          <w:lang w:bidi="fa-IR"/>
        </w:rPr>
      </w:pPr>
      <w:r>
        <w:rPr>
          <w:rtl/>
          <w:lang w:bidi="fa-IR"/>
        </w:rPr>
        <w:t>وقوله لها</w:t>
      </w:r>
      <w:r w:rsidR="00A75710">
        <w:rPr>
          <w:rtl/>
          <w:lang w:bidi="fa-IR"/>
        </w:rPr>
        <w:t>:</w:t>
      </w:r>
      <w:r>
        <w:rPr>
          <w:rtl/>
          <w:lang w:bidi="fa-IR"/>
        </w:rPr>
        <w:t xml:space="preserve"> انظري أن لا تكوني أنت.</w:t>
      </w:r>
    </w:p>
    <w:p w:rsidR="00F10858" w:rsidRDefault="00D83748" w:rsidP="00D709BA">
      <w:pPr>
        <w:pStyle w:val="libNormal"/>
        <w:rPr>
          <w:rtl/>
          <w:lang w:bidi="fa-IR"/>
        </w:rPr>
      </w:pPr>
      <w:r>
        <w:rPr>
          <w:rtl/>
          <w:lang w:bidi="fa-IR"/>
        </w:rPr>
        <w:t>وقوله للزبير</w:t>
      </w:r>
      <w:r w:rsidR="00A75710">
        <w:rPr>
          <w:rtl/>
          <w:lang w:bidi="fa-IR"/>
        </w:rPr>
        <w:t>:</w:t>
      </w:r>
      <w:r>
        <w:rPr>
          <w:rtl/>
          <w:lang w:bidi="fa-IR"/>
        </w:rPr>
        <w:t xml:space="preserve"> </w:t>
      </w:r>
      <w:r w:rsidR="00D709BA">
        <w:rPr>
          <w:rFonts w:hint="cs"/>
          <w:rtl/>
          <w:lang w:bidi="fa-IR"/>
        </w:rPr>
        <w:t>ا</w:t>
      </w:r>
      <w:r>
        <w:rPr>
          <w:rtl/>
          <w:lang w:bidi="fa-IR"/>
        </w:rPr>
        <w:t>ن</w:t>
      </w:r>
      <w:r w:rsidR="00D709BA">
        <w:rPr>
          <w:rFonts w:hint="cs"/>
          <w:rtl/>
          <w:lang w:bidi="fa-IR"/>
        </w:rPr>
        <w:t>ّ</w:t>
      </w:r>
      <w:r>
        <w:rPr>
          <w:rtl/>
          <w:lang w:bidi="fa-IR"/>
        </w:rPr>
        <w:t>ك تقاتل علي</w:t>
      </w:r>
      <w:r w:rsidR="00D709BA">
        <w:rPr>
          <w:rFonts w:hint="cs"/>
          <w:rtl/>
          <w:lang w:bidi="fa-IR"/>
        </w:rPr>
        <w:t>ّ</w:t>
      </w:r>
      <w:r>
        <w:rPr>
          <w:rtl/>
          <w:lang w:bidi="fa-IR"/>
        </w:rPr>
        <w:t>ا</w:t>
      </w:r>
      <w:r w:rsidR="00D709BA">
        <w:rPr>
          <w:rFonts w:hint="cs"/>
          <w:rtl/>
          <w:lang w:bidi="fa-IR"/>
        </w:rPr>
        <w:t>ً</w:t>
      </w:r>
      <w:r>
        <w:rPr>
          <w:rtl/>
          <w:lang w:bidi="fa-IR"/>
        </w:rPr>
        <w:t xml:space="preserve"> وأنت ظالم</w:t>
      </w:r>
      <w:r w:rsidR="00D709BA">
        <w:rPr>
          <w:rFonts w:hint="cs"/>
          <w:rtl/>
          <w:lang w:bidi="fa-IR"/>
        </w:rPr>
        <w:t>ٌ</w:t>
      </w:r>
      <w:r>
        <w:rPr>
          <w:rtl/>
          <w:lang w:bidi="fa-IR"/>
        </w:rPr>
        <w:t xml:space="preserve"> له.</w:t>
      </w:r>
    </w:p>
    <w:p w:rsidR="00F10858" w:rsidRDefault="00D83748" w:rsidP="00D709BA">
      <w:pPr>
        <w:pStyle w:val="libNormal"/>
        <w:rPr>
          <w:rtl/>
          <w:lang w:bidi="fa-IR"/>
        </w:rPr>
      </w:pPr>
      <w:r>
        <w:rPr>
          <w:rtl/>
          <w:lang w:bidi="fa-IR"/>
        </w:rPr>
        <w:t>وقوله</w:t>
      </w:r>
      <w:r w:rsidR="00A75710">
        <w:rPr>
          <w:rtl/>
          <w:lang w:bidi="fa-IR"/>
        </w:rPr>
        <w:t>:</w:t>
      </w:r>
      <w:r>
        <w:rPr>
          <w:rtl/>
          <w:lang w:bidi="fa-IR"/>
        </w:rPr>
        <w:t xml:space="preserve"> سيكون بعدي قوم</w:t>
      </w:r>
      <w:r w:rsidR="00D709BA">
        <w:rPr>
          <w:rFonts w:hint="cs"/>
          <w:rtl/>
          <w:lang w:bidi="fa-IR"/>
        </w:rPr>
        <w:t>ٌ</w:t>
      </w:r>
      <w:r>
        <w:rPr>
          <w:rtl/>
          <w:lang w:bidi="fa-IR"/>
        </w:rPr>
        <w:t xml:space="preserve"> يقاتلون علي</w:t>
      </w:r>
      <w:r w:rsidR="00D709BA">
        <w:rPr>
          <w:rFonts w:hint="cs"/>
          <w:rtl/>
          <w:lang w:bidi="fa-IR"/>
        </w:rPr>
        <w:t>ّ</w:t>
      </w:r>
      <w:r>
        <w:rPr>
          <w:rtl/>
          <w:lang w:bidi="fa-IR"/>
        </w:rPr>
        <w:t>ا</w:t>
      </w:r>
      <w:r w:rsidR="00D709BA">
        <w:rPr>
          <w:rFonts w:hint="cs"/>
          <w:rtl/>
          <w:lang w:bidi="fa-IR"/>
        </w:rPr>
        <w:t>ً</w:t>
      </w:r>
      <w:r>
        <w:rPr>
          <w:rtl/>
          <w:lang w:bidi="fa-IR"/>
        </w:rPr>
        <w:t xml:space="preserve"> على الله جهادهم</w:t>
      </w:r>
      <w:r w:rsidR="00A75710">
        <w:rPr>
          <w:rtl/>
          <w:lang w:bidi="fa-IR"/>
        </w:rPr>
        <w:t>،</w:t>
      </w:r>
      <w:r>
        <w:rPr>
          <w:rtl/>
          <w:lang w:bidi="fa-IR"/>
        </w:rPr>
        <w:t xml:space="preserve"> فمن لم يستطع جهادهم بيده فبلسانه</w:t>
      </w:r>
      <w:r w:rsidR="00A75710">
        <w:rPr>
          <w:rtl/>
          <w:lang w:bidi="fa-IR"/>
        </w:rPr>
        <w:t>،</w:t>
      </w:r>
      <w:r>
        <w:rPr>
          <w:rtl/>
          <w:lang w:bidi="fa-IR"/>
        </w:rPr>
        <w:t xml:space="preserve"> فمن لم يستطع بلسانه فبقلبه</w:t>
      </w:r>
      <w:r w:rsidR="00A75710">
        <w:rPr>
          <w:rtl/>
          <w:lang w:bidi="fa-IR"/>
        </w:rPr>
        <w:t>،</w:t>
      </w:r>
      <w:r>
        <w:rPr>
          <w:rtl/>
          <w:lang w:bidi="fa-IR"/>
        </w:rPr>
        <w:t xml:space="preserve"> ليس وراء ذلك شيء</w:t>
      </w:r>
      <w:r w:rsidR="00D709BA">
        <w:rPr>
          <w:rFonts w:hint="cs"/>
          <w:rtl/>
          <w:lang w:bidi="fa-IR"/>
        </w:rPr>
        <w:t>ٌ</w:t>
      </w:r>
      <w:r>
        <w:rPr>
          <w:rtl/>
          <w:lang w:bidi="fa-IR"/>
        </w:rPr>
        <w:t>.</w:t>
      </w:r>
      <w:r w:rsidR="00D709BA">
        <w:rPr>
          <w:rFonts w:hint="cs"/>
          <w:rtl/>
          <w:lang w:bidi="fa-IR"/>
        </w:rPr>
        <w:t xml:space="preserve"> </w:t>
      </w:r>
      <w:r w:rsidR="004E4313">
        <w:rPr>
          <w:rtl/>
          <w:lang w:bidi="fa-IR"/>
        </w:rPr>
        <w:t>[</w:t>
      </w:r>
      <w:r>
        <w:rPr>
          <w:rtl/>
          <w:lang w:bidi="fa-IR"/>
        </w:rPr>
        <w:t>حق</w:t>
      </w:r>
      <w:r w:rsidR="00D709BA">
        <w:rPr>
          <w:rFonts w:hint="cs"/>
          <w:rtl/>
          <w:lang w:bidi="fa-IR"/>
        </w:rPr>
        <w:t>ّ</w:t>
      </w:r>
      <w:r>
        <w:rPr>
          <w:rtl/>
          <w:lang w:bidi="fa-IR"/>
        </w:rPr>
        <w:t>ا</w:t>
      </w:r>
      <w:r w:rsidR="00D709BA">
        <w:rPr>
          <w:rFonts w:hint="cs"/>
          <w:rtl/>
          <w:lang w:bidi="fa-IR"/>
        </w:rPr>
        <w:t>ً</w:t>
      </w:r>
      <w:r>
        <w:rPr>
          <w:rtl/>
          <w:lang w:bidi="fa-IR"/>
        </w:rPr>
        <w:t xml:space="preserve"> جاهد ابن عمر في الخلاف على قول رسول الله هذا بلسانه وقلبه ما استطاع</w:t>
      </w:r>
      <w:r w:rsidR="004E4313">
        <w:rPr>
          <w:rtl/>
          <w:lang w:bidi="fa-IR"/>
        </w:rPr>
        <w:t>]</w:t>
      </w:r>
      <w:r>
        <w:rPr>
          <w:rtl/>
          <w:lang w:bidi="fa-IR"/>
        </w:rPr>
        <w:t>.</w:t>
      </w:r>
    </w:p>
    <w:p w:rsidR="00F10858" w:rsidRDefault="00D83748" w:rsidP="00D83748">
      <w:pPr>
        <w:pStyle w:val="libNormal"/>
        <w:rPr>
          <w:rtl/>
          <w:lang w:bidi="fa-IR"/>
        </w:rPr>
      </w:pPr>
      <w:r>
        <w:rPr>
          <w:rtl/>
          <w:lang w:bidi="fa-IR"/>
        </w:rPr>
        <w:t>وقوله لعلي</w:t>
      </w:r>
      <w:r w:rsidR="00D709BA">
        <w:rPr>
          <w:rFonts w:hint="cs"/>
          <w:rtl/>
          <w:lang w:bidi="fa-IR"/>
        </w:rPr>
        <w:t>ّ</w:t>
      </w:r>
      <w:r w:rsidR="00A75710">
        <w:rPr>
          <w:rtl/>
          <w:lang w:bidi="fa-IR"/>
        </w:rPr>
        <w:t>:</w:t>
      </w:r>
      <w:r>
        <w:rPr>
          <w:rtl/>
          <w:lang w:bidi="fa-IR"/>
        </w:rPr>
        <w:t xml:space="preserve"> يا علي</w:t>
      </w:r>
      <w:r w:rsidR="00D709BA">
        <w:rPr>
          <w:rFonts w:hint="cs"/>
          <w:rtl/>
          <w:lang w:bidi="fa-IR"/>
        </w:rPr>
        <w:t>ٌّ</w:t>
      </w:r>
      <w:r>
        <w:rPr>
          <w:rtl/>
          <w:lang w:bidi="fa-IR"/>
        </w:rPr>
        <w:t xml:space="preserve"> ستقاتل الفئة الباغية وأنت على الحق</w:t>
      </w:r>
      <w:r w:rsidR="00D709BA">
        <w:rPr>
          <w:rFonts w:hint="cs"/>
          <w:rtl/>
          <w:lang w:bidi="fa-IR"/>
        </w:rPr>
        <w:t>ِّ</w:t>
      </w:r>
      <w:r w:rsidR="00A75710">
        <w:rPr>
          <w:rtl/>
          <w:lang w:bidi="fa-IR"/>
        </w:rPr>
        <w:t>،</w:t>
      </w:r>
      <w:r>
        <w:rPr>
          <w:rtl/>
          <w:lang w:bidi="fa-IR"/>
        </w:rPr>
        <w:t xml:space="preserve"> فمن لم ينصرك يومئذ فليس من</w:t>
      </w:r>
      <w:r w:rsidR="00D709BA">
        <w:rPr>
          <w:rFonts w:hint="cs"/>
          <w:rtl/>
          <w:lang w:bidi="fa-IR"/>
        </w:rPr>
        <w:t>ِّ</w:t>
      </w:r>
      <w:r>
        <w:rPr>
          <w:rtl/>
          <w:lang w:bidi="fa-IR"/>
        </w:rPr>
        <w:t>ي.</w:t>
      </w:r>
    </w:p>
    <w:p w:rsidR="00F10858" w:rsidRDefault="00D83748" w:rsidP="00D83748">
      <w:pPr>
        <w:pStyle w:val="libNormal"/>
        <w:rPr>
          <w:rtl/>
          <w:lang w:bidi="fa-IR"/>
        </w:rPr>
      </w:pPr>
      <w:r>
        <w:rPr>
          <w:rtl/>
          <w:lang w:bidi="fa-IR"/>
        </w:rPr>
        <w:t>وقوله له</w:t>
      </w:r>
      <w:r w:rsidR="00A75710">
        <w:rPr>
          <w:rtl/>
          <w:lang w:bidi="fa-IR"/>
        </w:rPr>
        <w:t>:</w:t>
      </w:r>
      <w:r>
        <w:rPr>
          <w:rtl/>
          <w:lang w:bidi="fa-IR"/>
        </w:rPr>
        <w:t xml:space="preserve"> ستقاتل بعدي الناكثين والقاسطين والمارقين.</w:t>
      </w:r>
    </w:p>
    <w:p w:rsidR="00F10858" w:rsidRDefault="00D83748" w:rsidP="00D83748">
      <w:pPr>
        <w:pStyle w:val="libNormal"/>
        <w:rPr>
          <w:rtl/>
          <w:lang w:bidi="fa-IR"/>
        </w:rPr>
      </w:pPr>
      <w:r>
        <w:rPr>
          <w:rtl/>
          <w:lang w:bidi="fa-IR"/>
        </w:rPr>
        <w:t>وقوله له</w:t>
      </w:r>
      <w:r w:rsidR="00A75710">
        <w:rPr>
          <w:rtl/>
          <w:lang w:bidi="fa-IR"/>
        </w:rPr>
        <w:t>:</w:t>
      </w:r>
      <w:r>
        <w:rPr>
          <w:rtl/>
          <w:lang w:bidi="fa-IR"/>
        </w:rPr>
        <w:t xml:space="preserve"> أنت فارس العرب وقاتل الناكثين والمارقين والقاسطين.</w:t>
      </w:r>
    </w:p>
    <w:p w:rsidR="00F10858" w:rsidRDefault="00D83748" w:rsidP="00D709BA">
      <w:pPr>
        <w:pStyle w:val="libNormal"/>
        <w:rPr>
          <w:rtl/>
          <w:lang w:bidi="fa-IR"/>
        </w:rPr>
      </w:pPr>
      <w:r>
        <w:rPr>
          <w:rtl/>
          <w:lang w:bidi="fa-IR"/>
        </w:rPr>
        <w:t>وقوله ل</w:t>
      </w:r>
      <w:r w:rsidR="00D709BA">
        <w:rPr>
          <w:rFonts w:hint="cs"/>
          <w:rtl/>
          <w:lang w:bidi="fa-IR"/>
        </w:rPr>
        <w:t>اُ</w:t>
      </w:r>
      <w:r>
        <w:rPr>
          <w:rtl/>
          <w:lang w:bidi="fa-IR"/>
        </w:rPr>
        <w:t>م</w:t>
      </w:r>
      <w:r w:rsidR="00D709BA">
        <w:rPr>
          <w:rFonts w:hint="cs"/>
          <w:rtl/>
          <w:lang w:bidi="fa-IR"/>
        </w:rPr>
        <w:t>ّ</w:t>
      </w:r>
      <w:r>
        <w:rPr>
          <w:rtl/>
          <w:lang w:bidi="fa-IR"/>
        </w:rPr>
        <w:t xml:space="preserve"> سلمة لم</w:t>
      </w:r>
      <w:r w:rsidR="00D709BA">
        <w:rPr>
          <w:rFonts w:hint="cs"/>
          <w:rtl/>
          <w:lang w:bidi="fa-IR"/>
        </w:rPr>
        <w:t>ـّ</w:t>
      </w:r>
      <w:r>
        <w:rPr>
          <w:rtl/>
          <w:lang w:bidi="fa-IR"/>
        </w:rPr>
        <w:t>ا رأى علي</w:t>
      </w:r>
      <w:r w:rsidR="00D709BA">
        <w:rPr>
          <w:rFonts w:hint="cs"/>
          <w:rtl/>
          <w:lang w:bidi="fa-IR"/>
        </w:rPr>
        <w:t>ّ</w:t>
      </w:r>
      <w:r>
        <w:rPr>
          <w:rtl/>
          <w:lang w:bidi="fa-IR"/>
        </w:rPr>
        <w:t>ا</w:t>
      </w:r>
      <w:r w:rsidR="00D709BA">
        <w:rPr>
          <w:rFonts w:hint="cs"/>
          <w:rtl/>
          <w:lang w:bidi="fa-IR"/>
        </w:rPr>
        <w:t>ً</w:t>
      </w:r>
      <w:r w:rsidR="00A75710">
        <w:rPr>
          <w:rtl/>
          <w:lang w:bidi="fa-IR"/>
        </w:rPr>
        <w:t>:</w:t>
      </w:r>
      <w:r>
        <w:rPr>
          <w:rtl/>
          <w:lang w:bidi="fa-IR"/>
        </w:rPr>
        <w:t xml:space="preserve"> هذا والله قاتل القاسطين والناكثين والمارقين من بعدي.</w:t>
      </w:r>
    </w:p>
    <w:p w:rsidR="00D83748" w:rsidRDefault="00F10858" w:rsidP="00F10858">
      <w:pPr>
        <w:pStyle w:val="libLine"/>
        <w:rPr>
          <w:lang w:bidi="fa-IR"/>
        </w:rPr>
      </w:pPr>
      <w:r>
        <w:rPr>
          <w:rtl/>
          <w:lang w:bidi="fa-IR"/>
        </w:rPr>
        <w:t>____________________</w:t>
      </w:r>
    </w:p>
    <w:p w:rsidR="00F10858" w:rsidRDefault="00D83748" w:rsidP="00D709BA">
      <w:pPr>
        <w:pStyle w:val="libFootnote0"/>
        <w:rPr>
          <w:rtl/>
          <w:lang w:bidi="fa-IR"/>
        </w:rPr>
      </w:pPr>
      <w:r>
        <w:rPr>
          <w:rtl/>
          <w:lang w:bidi="fa-IR"/>
        </w:rPr>
        <w:t xml:space="preserve">1 </w:t>
      </w:r>
      <w:r w:rsidR="00F10858">
        <w:rPr>
          <w:rtl/>
          <w:lang w:bidi="fa-IR"/>
        </w:rPr>
        <w:t>-</w:t>
      </w:r>
      <w:r>
        <w:rPr>
          <w:rtl/>
          <w:lang w:bidi="fa-IR"/>
        </w:rPr>
        <w:t xml:space="preserve"> صحيح الترمذ</w:t>
      </w:r>
      <w:r w:rsidR="00D709BA">
        <w:rPr>
          <w:rFonts w:hint="cs"/>
          <w:rtl/>
          <w:lang w:bidi="fa-IR"/>
        </w:rPr>
        <w:t>ى</w:t>
      </w:r>
      <w:r>
        <w:rPr>
          <w:rtl/>
          <w:lang w:bidi="fa-IR"/>
        </w:rPr>
        <w:t xml:space="preserve"> 9</w:t>
      </w:r>
      <w:r w:rsidR="00A75710">
        <w:rPr>
          <w:rtl/>
          <w:lang w:bidi="fa-IR"/>
        </w:rPr>
        <w:t>:</w:t>
      </w:r>
      <w:r>
        <w:rPr>
          <w:rtl/>
          <w:lang w:bidi="fa-IR"/>
        </w:rPr>
        <w:t xml:space="preserve"> 49</w:t>
      </w:r>
      <w:r w:rsidR="00A75710">
        <w:rPr>
          <w:rtl/>
          <w:lang w:bidi="fa-IR"/>
        </w:rPr>
        <w:t>،</w:t>
      </w:r>
      <w:r>
        <w:rPr>
          <w:rtl/>
          <w:lang w:bidi="fa-IR"/>
        </w:rPr>
        <w:t xml:space="preserve"> مستدرك الحاكم 4</w:t>
      </w:r>
      <w:r w:rsidR="00A75710">
        <w:rPr>
          <w:rtl/>
          <w:lang w:bidi="fa-IR"/>
        </w:rPr>
        <w:t>:</w:t>
      </w:r>
      <w:r>
        <w:rPr>
          <w:rtl/>
          <w:lang w:bidi="fa-IR"/>
        </w:rPr>
        <w:t xml:space="preserve"> 438</w:t>
      </w:r>
      <w:r w:rsidR="00A75710">
        <w:rPr>
          <w:rtl/>
          <w:lang w:bidi="fa-IR"/>
        </w:rPr>
        <w:t>،</w:t>
      </w:r>
      <w:r>
        <w:rPr>
          <w:rtl/>
          <w:lang w:bidi="fa-IR"/>
        </w:rPr>
        <w:t xml:space="preserve"> 440</w:t>
      </w:r>
      <w:r w:rsidR="00A75710">
        <w:rPr>
          <w:rtl/>
          <w:lang w:bidi="fa-IR"/>
        </w:rPr>
        <w:t>،</w:t>
      </w:r>
      <w:r>
        <w:rPr>
          <w:rtl/>
          <w:lang w:bidi="fa-IR"/>
        </w:rPr>
        <w:t xml:space="preserve"> كنز العمال 6</w:t>
      </w:r>
      <w:r w:rsidR="00A75710">
        <w:rPr>
          <w:rtl/>
          <w:lang w:bidi="fa-IR"/>
        </w:rPr>
        <w:t>:</w:t>
      </w:r>
      <w:r>
        <w:rPr>
          <w:rtl/>
          <w:lang w:bidi="fa-IR"/>
        </w:rPr>
        <w:t xml:space="preserve"> 31</w:t>
      </w:r>
      <w:r w:rsidR="00A75710">
        <w:rPr>
          <w:rtl/>
          <w:lang w:bidi="fa-IR"/>
        </w:rPr>
        <w:t>،</w:t>
      </w:r>
      <w:r>
        <w:rPr>
          <w:rtl/>
          <w:lang w:bidi="fa-IR"/>
        </w:rPr>
        <w:t xml:space="preserve"> 37.</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كتاب صفين ص 542.</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وعهده إلى علي</w:t>
      </w:r>
      <w:r w:rsidR="00D709BA">
        <w:rPr>
          <w:rFonts w:hint="cs"/>
          <w:rtl/>
          <w:lang w:bidi="fa-IR"/>
        </w:rPr>
        <w:t>ّ</w:t>
      </w:r>
      <w:r>
        <w:rPr>
          <w:rtl/>
          <w:lang w:bidi="fa-IR"/>
        </w:rPr>
        <w:t xml:space="preserve"> </w:t>
      </w:r>
      <w:r w:rsidR="00D2341B" w:rsidRPr="00D2341B">
        <w:rPr>
          <w:rStyle w:val="libAlaemChar"/>
          <w:rtl/>
        </w:rPr>
        <w:t>عليه‌السلام</w:t>
      </w:r>
      <w:r>
        <w:rPr>
          <w:rtl/>
          <w:lang w:bidi="fa-IR"/>
        </w:rPr>
        <w:t xml:space="preserve"> أن يقاتل بعده القاسطين والناكثين والمارقين </w:t>
      </w:r>
      <w:r w:rsidRPr="0021364B">
        <w:rPr>
          <w:rStyle w:val="libFootnotenumChar"/>
          <w:rtl/>
        </w:rPr>
        <w:t>(1)</w:t>
      </w:r>
      <w:r>
        <w:rPr>
          <w:rtl/>
          <w:lang w:bidi="fa-IR"/>
        </w:rPr>
        <w:t>.</w:t>
      </w:r>
    </w:p>
    <w:p w:rsidR="00D709BA" w:rsidRDefault="00D83748" w:rsidP="00D709BA">
      <w:pPr>
        <w:pStyle w:val="libNormal"/>
        <w:rPr>
          <w:rtl/>
          <w:lang w:bidi="fa-IR"/>
        </w:rPr>
      </w:pPr>
      <w:r>
        <w:rPr>
          <w:rtl/>
          <w:lang w:bidi="fa-IR"/>
        </w:rPr>
        <w:t>وقوله لأصحابه</w:t>
      </w:r>
      <w:r w:rsidR="00A75710">
        <w:rPr>
          <w:rtl/>
          <w:lang w:bidi="fa-IR"/>
        </w:rPr>
        <w:t>:</w:t>
      </w:r>
      <w:r>
        <w:rPr>
          <w:rtl/>
          <w:lang w:bidi="fa-IR"/>
        </w:rPr>
        <w:t xml:space="preserve"> إن</w:t>
      </w:r>
      <w:r w:rsidR="00D709BA">
        <w:rPr>
          <w:rFonts w:hint="cs"/>
          <w:rtl/>
          <w:lang w:bidi="fa-IR"/>
        </w:rPr>
        <w:t>َّ</w:t>
      </w:r>
      <w:r>
        <w:rPr>
          <w:rtl/>
          <w:lang w:bidi="fa-IR"/>
        </w:rPr>
        <w:t xml:space="preserve"> فيكم من يقاتل على تأويل القرآن كما قاتلت على تنزيله قال أبو بكر</w:t>
      </w:r>
      <w:r w:rsidR="00A75710">
        <w:rPr>
          <w:rtl/>
          <w:lang w:bidi="fa-IR"/>
        </w:rPr>
        <w:t>:</w:t>
      </w:r>
      <w:r>
        <w:rPr>
          <w:rtl/>
          <w:lang w:bidi="fa-IR"/>
        </w:rPr>
        <w:t xml:space="preserve"> أنا هو يا رسول الله</w:t>
      </w:r>
      <w:r w:rsidR="00A75710">
        <w:rPr>
          <w:rtl/>
          <w:lang w:bidi="fa-IR"/>
        </w:rPr>
        <w:t>؟</w:t>
      </w:r>
      <w:r>
        <w:rPr>
          <w:rtl/>
          <w:lang w:bidi="fa-IR"/>
        </w:rPr>
        <w:t xml:space="preserve"> قال</w:t>
      </w:r>
      <w:r w:rsidR="00A75710">
        <w:rPr>
          <w:rtl/>
          <w:lang w:bidi="fa-IR"/>
        </w:rPr>
        <w:t>:</w:t>
      </w:r>
      <w:r>
        <w:rPr>
          <w:rtl/>
          <w:lang w:bidi="fa-IR"/>
        </w:rPr>
        <w:t xml:space="preserve"> لا.</w:t>
      </w:r>
      <w:r w:rsidR="00D709BA">
        <w:rPr>
          <w:rFonts w:hint="cs"/>
          <w:rtl/>
          <w:lang w:bidi="fa-IR"/>
        </w:rPr>
        <w:t xml:space="preserve"> </w:t>
      </w:r>
      <w:r>
        <w:rPr>
          <w:rtl/>
          <w:lang w:bidi="fa-IR"/>
        </w:rPr>
        <w:t>قال عمر</w:t>
      </w:r>
      <w:r w:rsidR="00A75710">
        <w:rPr>
          <w:rtl/>
          <w:lang w:bidi="fa-IR"/>
        </w:rPr>
        <w:t>:</w:t>
      </w:r>
      <w:r>
        <w:rPr>
          <w:rtl/>
          <w:lang w:bidi="fa-IR"/>
        </w:rPr>
        <w:t xml:space="preserve"> أنا هو يا رسول الله</w:t>
      </w:r>
      <w:r w:rsidR="00A75710">
        <w:rPr>
          <w:rtl/>
          <w:lang w:bidi="fa-IR"/>
        </w:rPr>
        <w:t>؟</w:t>
      </w:r>
      <w:r>
        <w:rPr>
          <w:rtl/>
          <w:lang w:bidi="fa-IR"/>
        </w:rPr>
        <w:t xml:space="preserve"> قال</w:t>
      </w:r>
      <w:r w:rsidR="00A75710">
        <w:rPr>
          <w:rtl/>
          <w:lang w:bidi="fa-IR"/>
        </w:rPr>
        <w:t>:</w:t>
      </w:r>
      <w:r>
        <w:rPr>
          <w:rtl/>
          <w:lang w:bidi="fa-IR"/>
        </w:rPr>
        <w:t xml:space="preserve"> لا</w:t>
      </w:r>
      <w:r w:rsidR="00A75710">
        <w:rPr>
          <w:rtl/>
          <w:lang w:bidi="fa-IR"/>
        </w:rPr>
        <w:t>،</w:t>
      </w:r>
      <w:r>
        <w:rPr>
          <w:rtl/>
          <w:lang w:bidi="fa-IR"/>
        </w:rPr>
        <w:t xml:space="preserve"> ولكن خاصف النعل.</w:t>
      </w:r>
      <w:r w:rsidR="00D709BA">
        <w:rPr>
          <w:rFonts w:hint="cs"/>
          <w:rtl/>
          <w:lang w:bidi="fa-IR"/>
        </w:rPr>
        <w:t xml:space="preserve"> </w:t>
      </w:r>
      <w:r>
        <w:rPr>
          <w:rtl/>
          <w:lang w:bidi="fa-IR"/>
        </w:rPr>
        <w:t>وكان أعطى علي</w:t>
      </w:r>
      <w:r w:rsidR="00D709BA">
        <w:rPr>
          <w:rFonts w:hint="cs"/>
          <w:rtl/>
          <w:lang w:bidi="fa-IR"/>
        </w:rPr>
        <w:t>ّ</w:t>
      </w:r>
      <w:r>
        <w:rPr>
          <w:rtl/>
          <w:lang w:bidi="fa-IR"/>
        </w:rPr>
        <w:t>ا</w:t>
      </w:r>
      <w:r w:rsidR="00D709BA">
        <w:rPr>
          <w:rFonts w:hint="cs"/>
          <w:rtl/>
          <w:lang w:bidi="fa-IR"/>
        </w:rPr>
        <w:t>ً</w:t>
      </w:r>
      <w:r>
        <w:rPr>
          <w:rtl/>
          <w:lang w:bidi="fa-IR"/>
        </w:rPr>
        <w:t xml:space="preserve"> نعله يخصفها </w:t>
      </w:r>
      <w:r w:rsidRPr="0021364B">
        <w:rPr>
          <w:rStyle w:val="libFootnotenumChar"/>
          <w:rtl/>
        </w:rPr>
        <w:t>(2)</w:t>
      </w:r>
      <w:r>
        <w:rPr>
          <w:rtl/>
          <w:lang w:bidi="fa-IR"/>
        </w:rPr>
        <w:t>.</w:t>
      </w:r>
    </w:p>
    <w:p w:rsidR="00F10858" w:rsidRDefault="00D83748" w:rsidP="00D709BA">
      <w:pPr>
        <w:pStyle w:val="libNormal"/>
        <w:rPr>
          <w:rtl/>
          <w:lang w:bidi="fa-IR"/>
        </w:rPr>
      </w:pPr>
      <w:r>
        <w:rPr>
          <w:rtl/>
          <w:lang w:bidi="fa-IR"/>
        </w:rPr>
        <w:t>وقوله لعم</w:t>
      </w:r>
      <w:r w:rsidR="00D709BA">
        <w:rPr>
          <w:rFonts w:hint="cs"/>
          <w:rtl/>
          <w:lang w:bidi="fa-IR"/>
        </w:rPr>
        <w:t>ّ</w:t>
      </w:r>
      <w:r>
        <w:rPr>
          <w:rtl/>
          <w:lang w:bidi="fa-IR"/>
        </w:rPr>
        <w:t>ار بن ياسر</w:t>
      </w:r>
      <w:r w:rsidR="00A75710">
        <w:rPr>
          <w:rtl/>
          <w:lang w:bidi="fa-IR"/>
        </w:rPr>
        <w:t>:</w:t>
      </w:r>
      <w:r>
        <w:rPr>
          <w:rtl/>
          <w:lang w:bidi="fa-IR"/>
        </w:rPr>
        <w:t xml:space="preserve"> تقتلك الفئة الباغية. وقد قتلته فئة معاوية.</w:t>
      </w:r>
    </w:p>
    <w:p w:rsidR="00F10858" w:rsidRDefault="00D83748" w:rsidP="00D709BA">
      <w:pPr>
        <w:pStyle w:val="libNormal"/>
        <w:rPr>
          <w:rtl/>
          <w:lang w:bidi="fa-IR"/>
        </w:rPr>
      </w:pPr>
      <w:r>
        <w:rPr>
          <w:rtl/>
          <w:lang w:bidi="fa-IR"/>
        </w:rPr>
        <w:t>وقول أبي أي</w:t>
      </w:r>
      <w:r w:rsidR="00D709BA">
        <w:rPr>
          <w:rFonts w:hint="cs"/>
          <w:rtl/>
          <w:lang w:bidi="fa-IR"/>
        </w:rPr>
        <w:t>ُّ</w:t>
      </w:r>
      <w:r>
        <w:rPr>
          <w:rtl/>
          <w:lang w:bidi="fa-IR"/>
        </w:rPr>
        <w:t>وب الأنصاري وأبي سعيد الخدري وعم</w:t>
      </w:r>
      <w:r w:rsidR="00D709BA">
        <w:rPr>
          <w:rFonts w:hint="cs"/>
          <w:rtl/>
          <w:lang w:bidi="fa-IR"/>
        </w:rPr>
        <w:t>َّ</w:t>
      </w:r>
      <w:r>
        <w:rPr>
          <w:rtl/>
          <w:lang w:bidi="fa-IR"/>
        </w:rPr>
        <w:t>ار بن ياسر</w:t>
      </w:r>
      <w:r w:rsidR="00A75710">
        <w:rPr>
          <w:rtl/>
          <w:lang w:bidi="fa-IR"/>
        </w:rPr>
        <w:t>:</w:t>
      </w:r>
      <w:r>
        <w:rPr>
          <w:rtl/>
          <w:lang w:bidi="fa-IR"/>
        </w:rPr>
        <w:t xml:space="preserve"> أمرنا رسول الله </w:t>
      </w:r>
      <w:r w:rsidR="00BE66F2" w:rsidRPr="00BE66F2">
        <w:rPr>
          <w:rStyle w:val="libAlaemChar"/>
          <w:rtl/>
        </w:rPr>
        <w:t>صلى‌الله‌عليه‌وآله‌وسلم</w:t>
      </w:r>
      <w:r>
        <w:rPr>
          <w:rtl/>
          <w:lang w:bidi="fa-IR"/>
        </w:rPr>
        <w:t xml:space="preserve"> بقتال الناكثين والقاسطين والمارقين.</w:t>
      </w:r>
      <w:r w:rsidR="00D709BA">
        <w:rPr>
          <w:rFonts w:hint="cs"/>
          <w:rtl/>
          <w:lang w:bidi="fa-IR"/>
        </w:rPr>
        <w:t xml:space="preserve"> </w:t>
      </w:r>
      <w:r>
        <w:rPr>
          <w:rtl/>
          <w:lang w:bidi="fa-IR"/>
        </w:rPr>
        <w:t>قلنا يا رسول الله</w:t>
      </w:r>
      <w:r w:rsidR="00A75710">
        <w:rPr>
          <w:rtl/>
          <w:lang w:bidi="fa-IR"/>
        </w:rPr>
        <w:t>؟</w:t>
      </w:r>
      <w:r>
        <w:rPr>
          <w:rtl/>
          <w:lang w:bidi="fa-IR"/>
        </w:rPr>
        <w:t xml:space="preserve"> أمرت بقتال هؤلاء مع م</w:t>
      </w:r>
      <w:r w:rsidR="00D709BA">
        <w:rPr>
          <w:rFonts w:hint="cs"/>
          <w:rtl/>
          <w:lang w:bidi="fa-IR"/>
        </w:rPr>
        <w:t>َ</w:t>
      </w:r>
      <w:r>
        <w:rPr>
          <w:rtl/>
          <w:lang w:bidi="fa-IR"/>
        </w:rPr>
        <w:t>ن</w:t>
      </w:r>
      <w:r w:rsidR="00A75710">
        <w:rPr>
          <w:rtl/>
          <w:lang w:bidi="fa-IR"/>
        </w:rPr>
        <w:t>؟</w:t>
      </w:r>
      <w:r>
        <w:rPr>
          <w:rtl/>
          <w:lang w:bidi="fa-IR"/>
        </w:rPr>
        <w:t xml:space="preserve"> قال</w:t>
      </w:r>
      <w:r w:rsidR="00A75710">
        <w:rPr>
          <w:rtl/>
          <w:lang w:bidi="fa-IR"/>
        </w:rPr>
        <w:t>:</w:t>
      </w:r>
      <w:r>
        <w:rPr>
          <w:rtl/>
          <w:lang w:bidi="fa-IR"/>
        </w:rPr>
        <w:t xml:space="preserve"> مع علي</w:t>
      </w:r>
      <w:r w:rsidR="00D709BA">
        <w:rPr>
          <w:rFonts w:hint="cs"/>
          <w:rtl/>
          <w:lang w:bidi="fa-IR"/>
        </w:rPr>
        <w:t>ّ</w:t>
      </w:r>
      <w:r>
        <w:rPr>
          <w:rtl/>
          <w:lang w:bidi="fa-IR"/>
        </w:rPr>
        <w:t xml:space="preserve"> بن أبي طالب.</w:t>
      </w:r>
    </w:p>
    <w:p w:rsidR="00F10858" w:rsidRDefault="00D83748" w:rsidP="003E3F47">
      <w:pPr>
        <w:pStyle w:val="libNormal"/>
        <w:rPr>
          <w:rtl/>
          <w:lang w:bidi="fa-IR"/>
        </w:rPr>
      </w:pPr>
      <w:r>
        <w:rPr>
          <w:rtl/>
          <w:lang w:bidi="fa-IR"/>
        </w:rPr>
        <w:t xml:space="preserve">إلى أحاديث أخرى ذكرناها في الجزء الثالث ص 165 </w:t>
      </w:r>
      <w:r w:rsidR="00F10858">
        <w:rPr>
          <w:rtl/>
          <w:lang w:bidi="fa-IR"/>
        </w:rPr>
        <w:t>-</w:t>
      </w:r>
      <w:r>
        <w:rPr>
          <w:rtl/>
          <w:lang w:bidi="fa-IR"/>
        </w:rPr>
        <w:t xml:space="preserve"> 170 هب </w:t>
      </w:r>
      <w:r w:rsidR="00D709BA">
        <w:rPr>
          <w:rFonts w:hint="cs"/>
          <w:rtl/>
          <w:lang w:bidi="fa-IR"/>
        </w:rPr>
        <w:t>ا</w:t>
      </w:r>
      <w:r>
        <w:rPr>
          <w:rtl/>
          <w:lang w:bidi="fa-IR"/>
        </w:rPr>
        <w:t>ن</w:t>
      </w:r>
      <w:r w:rsidR="00D709BA">
        <w:rPr>
          <w:rFonts w:hint="cs"/>
          <w:rtl/>
          <w:lang w:bidi="fa-IR"/>
        </w:rPr>
        <w:t>َّ</w:t>
      </w:r>
      <w:r>
        <w:rPr>
          <w:rtl/>
          <w:lang w:bidi="fa-IR"/>
        </w:rPr>
        <w:t xml:space="preserve"> ابن عمر لم يكن يسمع شيئا</w:t>
      </w:r>
      <w:r w:rsidR="00D709BA">
        <w:rPr>
          <w:rFonts w:hint="cs"/>
          <w:rtl/>
          <w:lang w:bidi="fa-IR"/>
        </w:rPr>
        <w:t>ً</w:t>
      </w:r>
      <w:r>
        <w:rPr>
          <w:rtl/>
          <w:lang w:bidi="fa-IR"/>
        </w:rPr>
        <w:t xml:space="preserve"> من هذه الأحاديث الثابتة عن رسول الله </w:t>
      </w:r>
      <w:r w:rsidR="008E705A" w:rsidRPr="008E705A">
        <w:rPr>
          <w:rStyle w:val="libAlaemChar"/>
          <w:rtl/>
        </w:rPr>
        <w:t>صلى‌الله‌عليه‌وآله‌وسلم</w:t>
      </w:r>
      <w:r w:rsidR="00A75710">
        <w:rPr>
          <w:rtl/>
          <w:lang w:bidi="fa-IR"/>
        </w:rPr>
        <w:t>،</w:t>
      </w:r>
      <w:r>
        <w:rPr>
          <w:rtl/>
          <w:lang w:bidi="fa-IR"/>
        </w:rPr>
        <w:t xml:space="preserve"> أو</w:t>
      </w:r>
      <w:r w:rsidR="00D709BA">
        <w:rPr>
          <w:rFonts w:hint="cs"/>
          <w:rtl/>
          <w:lang w:bidi="fa-IR"/>
        </w:rPr>
        <w:t>َ</w:t>
      </w:r>
      <w:r>
        <w:rPr>
          <w:rtl/>
          <w:lang w:bidi="fa-IR"/>
        </w:rPr>
        <w:t xml:space="preserve">ما كان يسمع </w:t>
      </w:r>
      <w:r w:rsidR="003E3F47">
        <w:rPr>
          <w:rFonts w:hint="cs"/>
          <w:rtl/>
          <w:lang w:bidi="fa-IR"/>
        </w:rPr>
        <w:t>ا</w:t>
      </w:r>
      <w:r>
        <w:rPr>
          <w:rtl/>
          <w:lang w:bidi="fa-IR"/>
        </w:rPr>
        <w:t>يضا</w:t>
      </w:r>
      <w:r w:rsidR="003E3F47">
        <w:rPr>
          <w:rFonts w:hint="cs"/>
          <w:rtl/>
          <w:lang w:bidi="fa-IR"/>
        </w:rPr>
        <w:t>ً</w:t>
      </w:r>
      <w:r>
        <w:rPr>
          <w:rtl/>
          <w:lang w:bidi="fa-IR"/>
        </w:rPr>
        <w:t xml:space="preserve"> أوما كان يصد</w:t>
      </w:r>
      <w:r w:rsidR="00D709BA">
        <w:rPr>
          <w:rFonts w:hint="cs"/>
          <w:rtl/>
          <w:lang w:bidi="fa-IR"/>
        </w:rPr>
        <w:t>َّ</w:t>
      </w:r>
      <w:r>
        <w:rPr>
          <w:rtl/>
          <w:lang w:bidi="fa-IR"/>
        </w:rPr>
        <w:t xml:space="preserve">ق </w:t>
      </w:r>
      <w:r w:rsidR="00D709BA">
        <w:rPr>
          <w:rFonts w:hint="cs"/>
          <w:rtl/>
          <w:lang w:bidi="fa-IR"/>
        </w:rPr>
        <w:t>ا</w:t>
      </w:r>
      <w:r>
        <w:rPr>
          <w:rtl/>
          <w:lang w:bidi="fa-IR"/>
        </w:rPr>
        <w:t>ولئك الجم</w:t>
      </w:r>
      <w:r w:rsidR="00D709BA">
        <w:rPr>
          <w:rFonts w:hint="cs"/>
          <w:rtl/>
          <w:lang w:bidi="fa-IR"/>
        </w:rPr>
        <w:t>ّ</w:t>
      </w:r>
      <w:r>
        <w:rPr>
          <w:rtl/>
          <w:lang w:bidi="fa-IR"/>
        </w:rPr>
        <w:t xml:space="preserve"> الغفير من البدري</w:t>
      </w:r>
      <w:r w:rsidR="00D709BA">
        <w:rPr>
          <w:rFonts w:hint="cs"/>
          <w:rtl/>
          <w:lang w:bidi="fa-IR"/>
        </w:rPr>
        <w:t>ّ</w:t>
      </w:r>
      <w:r>
        <w:rPr>
          <w:rtl/>
          <w:lang w:bidi="fa-IR"/>
        </w:rPr>
        <w:t>ين أعاظم الصحابة الأو</w:t>
      </w:r>
      <w:r w:rsidR="00D709BA">
        <w:rPr>
          <w:rFonts w:hint="cs"/>
          <w:rtl/>
          <w:lang w:bidi="fa-IR"/>
        </w:rPr>
        <w:t>ّ</w:t>
      </w:r>
      <w:r>
        <w:rPr>
          <w:rtl/>
          <w:lang w:bidi="fa-IR"/>
        </w:rPr>
        <w:t xml:space="preserve">لين الذين حاربوا الناكثين والقاسطين وملأ فمهم عهد رسول الله </w:t>
      </w:r>
      <w:r w:rsidR="00BE66F2" w:rsidRPr="00BE66F2">
        <w:rPr>
          <w:rStyle w:val="libAlaemChar"/>
          <w:rtl/>
        </w:rPr>
        <w:t>صلى‌الله‌عليه‌وآله‌وسلم</w:t>
      </w:r>
      <w:r>
        <w:rPr>
          <w:rtl/>
          <w:lang w:bidi="fa-IR"/>
        </w:rPr>
        <w:t xml:space="preserve"> إليهم</w:t>
      </w:r>
      <w:r w:rsidR="00A75710">
        <w:rPr>
          <w:rtl/>
          <w:lang w:bidi="fa-IR"/>
        </w:rPr>
        <w:t>،</w:t>
      </w:r>
      <w:r>
        <w:rPr>
          <w:rtl/>
          <w:lang w:bidi="fa-IR"/>
        </w:rPr>
        <w:t xml:space="preserve"> وأمره إي</w:t>
      </w:r>
      <w:r w:rsidR="002E53A9">
        <w:rPr>
          <w:rFonts w:hint="cs"/>
          <w:rtl/>
          <w:lang w:bidi="fa-IR"/>
        </w:rPr>
        <w:t>ّ</w:t>
      </w:r>
      <w:r>
        <w:rPr>
          <w:rtl/>
          <w:lang w:bidi="fa-IR"/>
        </w:rPr>
        <w:t xml:space="preserve">اهم بقتال </w:t>
      </w:r>
      <w:r w:rsidR="002E53A9">
        <w:rPr>
          <w:rFonts w:hint="cs"/>
          <w:rtl/>
          <w:lang w:bidi="fa-IR"/>
        </w:rPr>
        <w:t>ا</w:t>
      </w:r>
      <w:r>
        <w:rPr>
          <w:rtl/>
          <w:lang w:bidi="fa-IR"/>
        </w:rPr>
        <w:t>ولئك الطوائف الخارجة على الإمام الحق</w:t>
      </w:r>
      <w:r w:rsidR="002E53A9">
        <w:rPr>
          <w:rFonts w:hint="cs"/>
          <w:rtl/>
          <w:lang w:bidi="fa-IR"/>
        </w:rPr>
        <w:t>ِّ</w:t>
      </w:r>
      <w:r>
        <w:rPr>
          <w:rtl/>
          <w:lang w:bidi="fa-IR"/>
        </w:rPr>
        <w:t xml:space="preserve"> الطاهر</w:t>
      </w:r>
      <w:r w:rsidR="00A75710">
        <w:rPr>
          <w:rtl/>
          <w:lang w:bidi="fa-IR"/>
        </w:rPr>
        <w:t>؟</w:t>
      </w:r>
      <w:r>
        <w:rPr>
          <w:rtl/>
          <w:lang w:bidi="fa-IR"/>
        </w:rPr>
        <w:t xml:space="preserve"> فأي</w:t>
      </w:r>
      <w:r w:rsidR="002E53A9">
        <w:rPr>
          <w:rFonts w:hint="cs"/>
          <w:rtl/>
          <w:lang w:bidi="fa-IR"/>
        </w:rPr>
        <w:t>ّ</w:t>
      </w:r>
      <w:r>
        <w:rPr>
          <w:rtl/>
          <w:lang w:bidi="fa-IR"/>
        </w:rPr>
        <w:t xml:space="preserve"> مين أعظم مم</w:t>
      </w:r>
      <w:r w:rsidR="002E53A9">
        <w:rPr>
          <w:rFonts w:hint="cs"/>
          <w:rtl/>
          <w:lang w:bidi="fa-IR"/>
        </w:rPr>
        <w:t>ّ</w:t>
      </w:r>
      <w:r>
        <w:rPr>
          <w:rtl/>
          <w:lang w:bidi="fa-IR"/>
        </w:rPr>
        <w:t>ا جاء به ابن عمر في كتاب</w:t>
      </w:r>
      <w:r w:rsidR="002E53A9">
        <w:rPr>
          <w:rtl/>
          <w:lang w:bidi="fa-IR"/>
        </w:rPr>
        <w:t xml:space="preserve"> له إلى معاوية من قوله</w:t>
      </w:r>
      <w:r w:rsidR="00A75710">
        <w:rPr>
          <w:rtl/>
          <w:lang w:bidi="fa-IR"/>
        </w:rPr>
        <w:t>:</w:t>
      </w:r>
      <w:r w:rsidR="002E53A9">
        <w:rPr>
          <w:rtl/>
          <w:lang w:bidi="fa-IR"/>
        </w:rPr>
        <w:t xml:space="preserve"> أحدث (</w:t>
      </w:r>
      <w:r>
        <w:rPr>
          <w:rtl/>
          <w:lang w:bidi="fa-IR"/>
        </w:rPr>
        <w:t>علي</w:t>
      </w:r>
      <w:r w:rsidR="002E53A9">
        <w:rPr>
          <w:rFonts w:hint="cs"/>
          <w:rtl/>
          <w:lang w:bidi="fa-IR"/>
        </w:rPr>
        <w:t>ٌّ</w:t>
      </w:r>
      <w:r>
        <w:rPr>
          <w:rtl/>
          <w:lang w:bidi="fa-IR"/>
        </w:rPr>
        <w:t xml:space="preserve"> ) أمرا</w:t>
      </w:r>
      <w:r w:rsidR="002E53A9">
        <w:rPr>
          <w:rFonts w:hint="cs"/>
          <w:rtl/>
          <w:lang w:bidi="fa-IR"/>
        </w:rPr>
        <w:t>ً</w:t>
      </w:r>
      <w:r>
        <w:rPr>
          <w:rtl/>
          <w:lang w:bidi="fa-IR"/>
        </w:rPr>
        <w:t xml:space="preserve"> لم يكن إلينا فيه من رسول الله </w:t>
      </w:r>
      <w:r w:rsidR="008A1F53" w:rsidRPr="008A1F53">
        <w:rPr>
          <w:rStyle w:val="libAlaemChar"/>
          <w:rtl/>
        </w:rPr>
        <w:t>صلى‌الله‌عليه‌وآله‌وسلم</w:t>
      </w:r>
      <w:r>
        <w:rPr>
          <w:rtl/>
          <w:lang w:bidi="fa-IR"/>
        </w:rPr>
        <w:t xml:space="preserve"> عهد</w:t>
      </w:r>
      <w:r w:rsidR="00A75710">
        <w:rPr>
          <w:rtl/>
          <w:lang w:bidi="fa-IR"/>
        </w:rPr>
        <w:t>:</w:t>
      </w:r>
      <w:r>
        <w:rPr>
          <w:rtl/>
          <w:lang w:bidi="fa-IR"/>
        </w:rPr>
        <w:t xml:space="preserve"> ففزعت إلى الوقوف.</w:t>
      </w:r>
      <w:r w:rsidR="002E53A9">
        <w:rPr>
          <w:rFonts w:hint="cs"/>
          <w:rtl/>
          <w:lang w:bidi="fa-IR"/>
        </w:rPr>
        <w:t xml:space="preserve"> </w:t>
      </w:r>
      <w:r>
        <w:rPr>
          <w:rtl/>
          <w:lang w:bidi="fa-IR"/>
        </w:rPr>
        <w:t>وقلت</w:t>
      </w:r>
      <w:r w:rsidR="00A75710">
        <w:rPr>
          <w:rtl/>
          <w:lang w:bidi="fa-IR"/>
        </w:rPr>
        <w:t>:</w:t>
      </w:r>
      <w:r>
        <w:rPr>
          <w:rtl/>
          <w:lang w:bidi="fa-IR"/>
        </w:rPr>
        <w:t xml:space="preserve"> إن كان هذا هدى ففضل تركته</w:t>
      </w:r>
      <w:r w:rsidR="00A75710">
        <w:rPr>
          <w:rtl/>
          <w:lang w:bidi="fa-IR"/>
        </w:rPr>
        <w:t>،</w:t>
      </w:r>
      <w:r>
        <w:rPr>
          <w:rtl/>
          <w:lang w:bidi="fa-IR"/>
        </w:rPr>
        <w:t xml:space="preserve"> وإن كان ضلالة</w:t>
      </w:r>
      <w:r w:rsidR="00A75710">
        <w:rPr>
          <w:rtl/>
          <w:lang w:bidi="fa-IR"/>
        </w:rPr>
        <w:t>،</w:t>
      </w:r>
      <w:r>
        <w:rPr>
          <w:rtl/>
          <w:lang w:bidi="fa-IR"/>
        </w:rPr>
        <w:t xml:space="preserve"> فشر</w:t>
      </w:r>
      <w:r w:rsidR="002E53A9">
        <w:rPr>
          <w:rFonts w:hint="cs"/>
          <w:rtl/>
          <w:lang w:bidi="fa-IR"/>
        </w:rPr>
        <w:t>ّ</w:t>
      </w:r>
      <w:r>
        <w:rPr>
          <w:rtl/>
          <w:lang w:bidi="fa-IR"/>
        </w:rPr>
        <w:t xml:space="preserve"> منه نجوت </w:t>
      </w:r>
      <w:r w:rsidRPr="0021364B">
        <w:rPr>
          <w:rStyle w:val="libFootnotenumChar"/>
          <w:rtl/>
        </w:rPr>
        <w:t>(3)</w:t>
      </w:r>
      <w:r>
        <w:rPr>
          <w:rtl/>
          <w:lang w:bidi="fa-IR"/>
        </w:rPr>
        <w:t>.</w:t>
      </w:r>
    </w:p>
    <w:p w:rsidR="00F10858" w:rsidRDefault="00D83748" w:rsidP="00D83748">
      <w:pPr>
        <w:pStyle w:val="libNormal"/>
        <w:rPr>
          <w:rtl/>
          <w:lang w:bidi="fa-IR"/>
        </w:rPr>
      </w:pPr>
      <w:r>
        <w:rPr>
          <w:rtl/>
          <w:lang w:bidi="fa-IR"/>
        </w:rPr>
        <w:t>وهل ابن عمر كان يخفى عليه هتاف الصادع الكريم</w:t>
      </w:r>
      <w:r w:rsidR="00A75710">
        <w:rPr>
          <w:rtl/>
          <w:lang w:bidi="fa-IR"/>
        </w:rPr>
        <w:t>:</w:t>
      </w:r>
      <w:r>
        <w:rPr>
          <w:rtl/>
          <w:lang w:bidi="fa-IR"/>
        </w:rPr>
        <w:t xml:space="preserve"> علي</w:t>
      </w:r>
      <w:r w:rsidR="002E53A9">
        <w:rPr>
          <w:rFonts w:hint="cs"/>
          <w:rtl/>
          <w:lang w:bidi="fa-IR"/>
        </w:rPr>
        <w:t>ٌّ</w:t>
      </w:r>
      <w:r>
        <w:rPr>
          <w:rtl/>
          <w:lang w:bidi="fa-IR"/>
        </w:rPr>
        <w:t xml:space="preserve"> مع الحق</w:t>
      </w:r>
      <w:r w:rsidR="002E53A9">
        <w:rPr>
          <w:rFonts w:hint="cs"/>
          <w:rtl/>
          <w:lang w:bidi="fa-IR"/>
        </w:rPr>
        <w:t>ّ</w:t>
      </w:r>
      <w:r>
        <w:rPr>
          <w:rtl/>
          <w:lang w:bidi="fa-IR"/>
        </w:rPr>
        <w:t xml:space="preserve"> والحق</w:t>
      </w:r>
      <w:r w:rsidR="002E53A9">
        <w:rPr>
          <w:rFonts w:hint="cs"/>
          <w:rtl/>
          <w:lang w:bidi="fa-IR"/>
        </w:rPr>
        <w:t>ُّ</w:t>
      </w:r>
      <w:r>
        <w:rPr>
          <w:rtl/>
          <w:lang w:bidi="fa-IR"/>
        </w:rPr>
        <w:t xml:space="preserve"> مع علي</w:t>
      </w:r>
      <w:r w:rsidR="002E53A9">
        <w:rPr>
          <w:rFonts w:hint="cs"/>
          <w:rtl/>
          <w:lang w:bidi="fa-IR"/>
        </w:rPr>
        <w:t>ّ</w:t>
      </w:r>
      <w:r w:rsidR="00A75710">
        <w:rPr>
          <w:rtl/>
          <w:lang w:bidi="fa-IR"/>
        </w:rPr>
        <w:t>،</w:t>
      </w:r>
      <w:r>
        <w:rPr>
          <w:rtl/>
          <w:lang w:bidi="fa-IR"/>
        </w:rPr>
        <w:t xml:space="preserve"> ولن يفترقا حت</w:t>
      </w:r>
      <w:r w:rsidR="002E53A9">
        <w:rPr>
          <w:rFonts w:hint="cs"/>
          <w:rtl/>
          <w:lang w:bidi="fa-IR"/>
        </w:rPr>
        <w:t>ّ</w:t>
      </w:r>
      <w:r>
        <w:rPr>
          <w:rtl/>
          <w:lang w:bidi="fa-IR"/>
        </w:rPr>
        <w:t>ى يردا علي</w:t>
      </w:r>
      <w:r w:rsidR="002E53A9">
        <w:rPr>
          <w:rFonts w:hint="cs"/>
          <w:rtl/>
          <w:lang w:bidi="fa-IR"/>
        </w:rPr>
        <w:t>َّ</w:t>
      </w:r>
      <w:r>
        <w:rPr>
          <w:rtl/>
          <w:lang w:bidi="fa-IR"/>
        </w:rPr>
        <w:t xml:space="preserve"> الحوض يوم القيامة</w:t>
      </w:r>
      <w:r w:rsidR="00A75710">
        <w:rPr>
          <w:rtl/>
          <w:lang w:bidi="fa-IR"/>
        </w:rPr>
        <w:t>؟</w:t>
      </w:r>
      <w:r>
        <w:rPr>
          <w:rtl/>
          <w:lang w:bidi="fa-IR"/>
        </w:rPr>
        <w:t>.</w:t>
      </w:r>
    </w:p>
    <w:p w:rsidR="00F10858" w:rsidRDefault="00D83748" w:rsidP="00D83748">
      <w:pPr>
        <w:pStyle w:val="libNormal"/>
        <w:rPr>
          <w:rtl/>
          <w:lang w:bidi="fa-IR"/>
        </w:rPr>
      </w:pPr>
      <w:r>
        <w:rPr>
          <w:rtl/>
          <w:lang w:bidi="fa-IR"/>
        </w:rPr>
        <w:t>أو قوله</w:t>
      </w:r>
      <w:r w:rsidR="00A75710">
        <w:rPr>
          <w:rtl/>
          <w:lang w:bidi="fa-IR"/>
        </w:rPr>
        <w:t>:</w:t>
      </w:r>
      <w:r>
        <w:rPr>
          <w:rtl/>
          <w:lang w:bidi="fa-IR"/>
        </w:rPr>
        <w:t xml:space="preserve"> علي</w:t>
      </w:r>
      <w:r w:rsidR="002E53A9">
        <w:rPr>
          <w:rFonts w:hint="cs"/>
          <w:rtl/>
          <w:lang w:bidi="fa-IR"/>
        </w:rPr>
        <w:t>ٌّ</w:t>
      </w:r>
      <w:r>
        <w:rPr>
          <w:rtl/>
          <w:lang w:bidi="fa-IR"/>
        </w:rPr>
        <w:t xml:space="preserve"> مع الحق</w:t>
      </w:r>
      <w:r w:rsidR="002E53A9">
        <w:rPr>
          <w:rFonts w:hint="cs"/>
          <w:rtl/>
          <w:lang w:bidi="fa-IR"/>
        </w:rPr>
        <w:t>ِّ</w:t>
      </w:r>
      <w:r>
        <w:rPr>
          <w:rtl/>
          <w:lang w:bidi="fa-IR"/>
        </w:rPr>
        <w:t xml:space="preserve"> والحق</w:t>
      </w:r>
      <w:r w:rsidR="002E53A9">
        <w:rPr>
          <w:rFonts w:hint="cs"/>
          <w:rtl/>
          <w:lang w:bidi="fa-IR"/>
        </w:rPr>
        <w:t>ُّ</w:t>
      </w:r>
      <w:r>
        <w:rPr>
          <w:rtl/>
          <w:lang w:bidi="fa-IR"/>
        </w:rPr>
        <w:t xml:space="preserve"> معه وعلى لسانه</w:t>
      </w:r>
      <w:r w:rsidR="00A75710">
        <w:rPr>
          <w:rtl/>
          <w:lang w:bidi="fa-IR"/>
        </w:rPr>
        <w:t>،</w:t>
      </w:r>
      <w:r>
        <w:rPr>
          <w:rtl/>
          <w:lang w:bidi="fa-IR"/>
        </w:rPr>
        <w:t xml:space="preserve"> والحق</w:t>
      </w:r>
      <w:r w:rsidR="002E53A9">
        <w:rPr>
          <w:rFonts w:hint="cs"/>
          <w:rtl/>
          <w:lang w:bidi="fa-IR"/>
        </w:rPr>
        <w:t>ُّ</w:t>
      </w:r>
      <w:r>
        <w:rPr>
          <w:rtl/>
          <w:lang w:bidi="fa-IR"/>
        </w:rPr>
        <w:t xml:space="preserve"> يدور حيثما دار علي</w:t>
      </w:r>
      <w:r w:rsidR="002E53A9">
        <w:rPr>
          <w:rFonts w:hint="cs"/>
          <w:rtl/>
          <w:lang w:bidi="fa-IR"/>
        </w:rPr>
        <w:t>ّ</w:t>
      </w:r>
      <w:r>
        <w:rPr>
          <w:rtl/>
          <w:lang w:bidi="fa-IR"/>
        </w:rPr>
        <w:t>.</w:t>
      </w:r>
    </w:p>
    <w:p w:rsidR="00F10858" w:rsidRDefault="00D83748" w:rsidP="002E53A9">
      <w:pPr>
        <w:pStyle w:val="libNormal"/>
        <w:rPr>
          <w:rtl/>
          <w:lang w:bidi="fa-IR"/>
        </w:rPr>
      </w:pPr>
      <w:r>
        <w:rPr>
          <w:rtl/>
          <w:lang w:bidi="fa-IR"/>
        </w:rPr>
        <w:t>أو قوله لعلي</w:t>
      </w:r>
      <w:r w:rsidR="002E53A9">
        <w:rPr>
          <w:rFonts w:hint="cs"/>
          <w:rtl/>
          <w:lang w:bidi="fa-IR"/>
        </w:rPr>
        <w:t>ٍّ</w:t>
      </w:r>
      <w:r w:rsidR="00A75710">
        <w:rPr>
          <w:rtl/>
          <w:lang w:bidi="fa-IR"/>
        </w:rPr>
        <w:t>:</w:t>
      </w:r>
      <w:r>
        <w:rPr>
          <w:rtl/>
          <w:lang w:bidi="fa-IR"/>
        </w:rPr>
        <w:t xml:space="preserve"> إن</w:t>
      </w:r>
      <w:r w:rsidR="002E53A9">
        <w:rPr>
          <w:rFonts w:hint="cs"/>
          <w:rtl/>
          <w:lang w:bidi="fa-IR"/>
        </w:rPr>
        <w:t>َّ</w:t>
      </w:r>
      <w:r>
        <w:rPr>
          <w:rtl/>
          <w:lang w:bidi="fa-IR"/>
        </w:rPr>
        <w:t xml:space="preserve"> الحق</w:t>
      </w:r>
      <w:r w:rsidR="002E53A9">
        <w:rPr>
          <w:rFonts w:hint="cs"/>
          <w:rtl/>
          <w:lang w:bidi="fa-IR"/>
        </w:rPr>
        <w:t>َّ</w:t>
      </w:r>
      <w:r>
        <w:rPr>
          <w:rtl/>
          <w:lang w:bidi="fa-IR"/>
        </w:rPr>
        <w:t xml:space="preserve"> معك والحق</w:t>
      </w:r>
      <w:r w:rsidR="002E53A9">
        <w:rPr>
          <w:rFonts w:hint="cs"/>
          <w:rtl/>
          <w:lang w:bidi="fa-IR"/>
        </w:rPr>
        <w:t>ُّ</w:t>
      </w:r>
      <w:r>
        <w:rPr>
          <w:rtl/>
          <w:lang w:bidi="fa-IR"/>
        </w:rPr>
        <w:t xml:space="preserve"> على لسانك.</w:t>
      </w:r>
      <w:r w:rsidR="002E53A9">
        <w:rPr>
          <w:rFonts w:hint="cs"/>
          <w:rtl/>
          <w:lang w:bidi="fa-IR"/>
        </w:rPr>
        <w:t xml:space="preserve"> </w:t>
      </w:r>
      <w:r>
        <w:rPr>
          <w:rtl/>
          <w:lang w:bidi="fa-IR"/>
        </w:rPr>
        <w:t>وفي قلبك وبين عينيك</w:t>
      </w:r>
      <w:r w:rsidR="00A75710">
        <w:rPr>
          <w:rtl/>
          <w:lang w:bidi="fa-IR"/>
        </w:rPr>
        <w:t>،</w:t>
      </w:r>
      <w:r>
        <w:rPr>
          <w:rtl/>
          <w:lang w:bidi="fa-IR"/>
        </w:rPr>
        <w:t xml:space="preserve"> وال</w:t>
      </w:r>
      <w:r w:rsidR="002E53A9">
        <w:rPr>
          <w:rFonts w:hint="cs"/>
          <w:rtl/>
          <w:lang w:bidi="fa-IR"/>
        </w:rPr>
        <w:t>ا</w:t>
      </w:r>
      <w:r>
        <w:rPr>
          <w:rtl/>
          <w:lang w:bidi="fa-IR"/>
        </w:rPr>
        <w:t>يمان مخالط</w:t>
      </w:r>
      <w:r w:rsidR="002E53A9">
        <w:rPr>
          <w:rFonts w:hint="cs"/>
          <w:rtl/>
          <w:lang w:bidi="fa-IR"/>
        </w:rPr>
        <w:t>ٌ</w:t>
      </w:r>
      <w:r>
        <w:rPr>
          <w:rtl/>
          <w:lang w:bidi="fa-IR"/>
        </w:rPr>
        <w:t xml:space="preserve"> لحمك ودمك كما خالط لحمي ودمي</w:t>
      </w:r>
      <w:r w:rsidR="00A75710">
        <w:rPr>
          <w:rtl/>
          <w:lang w:bidi="fa-IR"/>
        </w:rPr>
        <w:t>؟</w:t>
      </w:r>
      <w:r>
        <w:rPr>
          <w:rtl/>
          <w:lang w:bidi="fa-IR"/>
        </w:rPr>
        <w:t>.</w:t>
      </w:r>
    </w:p>
    <w:p w:rsidR="00F10858" w:rsidRDefault="00D83748" w:rsidP="00D83748">
      <w:pPr>
        <w:pStyle w:val="libNormal"/>
        <w:rPr>
          <w:rtl/>
          <w:lang w:bidi="fa-IR"/>
        </w:rPr>
      </w:pPr>
      <w:r>
        <w:rPr>
          <w:rtl/>
          <w:lang w:bidi="fa-IR"/>
        </w:rPr>
        <w:t>أو قوله مشيرا</w:t>
      </w:r>
      <w:r w:rsidR="002E53A9">
        <w:rPr>
          <w:rFonts w:hint="cs"/>
          <w:rtl/>
          <w:lang w:bidi="fa-IR"/>
        </w:rPr>
        <w:t>ً</w:t>
      </w:r>
      <w:r>
        <w:rPr>
          <w:rtl/>
          <w:lang w:bidi="fa-IR"/>
        </w:rPr>
        <w:t xml:space="preserve"> إلى علي</w:t>
      </w:r>
      <w:r w:rsidR="002E53A9">
        <w:rPr>
          <w:rFonts w:hint="cs"/>
          <w:rtl/>
          <w:lang w:bidi="fa-IR"/>
        </w:rPr>
        <w:t>ّ</w:t>
      </w:r>
      <w:r w:rsidR="00A75710">
        <w:rPr>
          <w:rtl/>
          <w:lang w:bidi="fa-IR"/>
        </w:rPr>
        <w:t>:</w:t>
      </w:r>
      <w:r>
        <w:rPr>
          <w:rtl/>
          <w:lang w:bidi="fa-IR"/>
        </w:rPr>
        <w:t xml:space="preserve"> الحق</w:t>
      </w:r>
      <w:r w:rsidR="002E53A9">
        <w:rPr>
          <w:rFonts w:hint="cs"/>
          <w:rtl/>
          <w:lang w:bidi="fa-IR"/>
        </w:rPr>
        <w:t>ُّ</w:t>
      </w:r>
      <w:r>
        <w:rPr>
          <w:rtl/>
          <w:lang w:bidi="fa-IR"/>
        </w:rPr>
        <w:t xml:space="preserve"> مع ذا</w:t>
      </w:r>
      <w:r w:rsidR="00A75710">
        <w:rPr>
          <w:rtl/>
          <w:lang w:bidi="fa-IR"/>
        </w:rPr>
        <w:t>،</w:t>
      </w:r>
      <w:r>
        <w:rPr>
          <w:rtl/>
          <w:lang w:bidi="fa-IR"/>
        </w:rPr>
        <w:t xml:space="preserve"> الحق</w:t>
      </w:r>
      <w:r w:rsidR="002E53A9">
        <w:rPr>
          <w:rFonts w:hint="cs"/>
          <w:rtl/>
          <w:lang w:bidi="fa-IR"/>
        </w:rPr>
        <w:t>ُّ</w:t>
      </w:r>
      <w:r>
        <w:rPr>
          <w:rtl/>
          <w:lang w:bidi="fa-IR"/>
        </w:rPr>
        <w:t xml:space="preserve"> مع ذا</w:t>
      </w:r>
      <w:r w:rsidR="00A75710">
        <w:rPr>
          <w:rtl/>
          <w:lang w:bidi="fa-IR"/>
        </w:rPr>
        <w:t>،</w:t>
      </w:r>
      <w:r>
        <w:rPr>
          <w:rtl/>
          <w:lang w:bidi="fa-IR"/>
        </w:rPr>
        <w:t xml:space="preserve"> يزول معه حيثما زال</w:t>
      </w:r>
      <w:r w:rsidR="00A75710">
        <w:rPr>
          <w:rtl/>
          <w:lang w:bidi="fa-IR"/>
        </w:rPr>
        <w:t>؟</w:t>
      </w:r>
      <w:r>
        <w:rPr>
          <w:rtl/>
          <w:lang w:bidi="fa-IR"/>
        </w:rPr>
        <w:t xml:space="preserve"> أو قوله</w:t>
      </w:r>
      <w:r w:rsidR="00A75710">
        <w:rPr>
          <w:rtl/>
          <w:lang w:bidi="fa-IR"/>
        </w:rPr>
        <w:t>:</w:t>
      </w:r>
      <w:r>
        <w:rPr>
          <w:rtl/>
          <w:lang w:bidi="fa-IR"/>
        </w:rPr>
        <w:t xml:space="preserve"> علي</w:t>
      </w:r>
      <w:r w:rsidR="002E53A9">
        <w:rPr>
          <w:rFonts w:hint="cs"/>
          <w:rtl/>
          <w:lang w:bidi="fa-IR"/>
        </w:rPr>
        <w:t>ُّ</w:t>
      </w:r>
      <w:r>
        <w:rPr>
          <w:rtl/>
          <w:lang w:bidi="fa-IR"/>
        </w:rPr>
        <w:t xml:space="preserve"> مع القرآن والقرآن معه لا يفترقان حت</w:t>
      </w:r>
      <w:r w:rsidR="002E53A9">
        <w:rPr>
          <w:rFonts w:hint="cs"/>
          <w:rtl/>
          <w:lang w:bidi="fa-IR"/>
        </w:rPr>
        <w:t>َّ</w:t>
      </w:r>
      <w:r>
        <w:rPr>
          <w:rtl/>
          <w:lang w:bidi="fa-IR"/>
        </w:rPr>
        <w:t>ى يردا علي</w:t>
      </w:r>
      <w:r w:rsidR="002E53A9">
        <w:rPr>
          <w:rFonts w:hint="cs"/>
          <w:rtl/>
          <w:lang w:bidi="fa-IR"/>
        </w:rPr>
        <w:t>َّ</w:t>
      </w:r>
      <w:r>
        <w:rPr>
          <w:rtl/>
          <w:lang w:bidi="fa-IR"/>
        </w:rPr>
        <w:t xml:space="preserve"> الحوض</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الجزء الثالث.</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راجع ج 7</w:t>
      </w:r>
      <w:r w:rsidR="00A75710">
        <w:rPr>
          <w:rtl/>
          <w:lang w:bidi="fa-IR"/>
        </w:rPr>
        <w:t>:</w:t>
      </w:r>
      <w:r>
        <w:rPr>
          <w:rtl/>
          <w:lang w:bidi="fa-IR"/>
        </w:rPr>
        <w:t xml:space="preserve"> 132.</w:t>
      </w:r>
    </w:p>
    <w:p w:rsidR="00F10858" w:rsidRDefault="00D83748" w:rsidP="002E53A9">
      <w:pPr>
        <w:pStyle w:val="libFootnote0"/>
        <w:rPr>
          <w:rtl/>
          <w:lang w:bidi="fa-IR"/>
        </w:rPr>
      </w:pPr>
      <w:r>
        <w:rPr>
          <w:rtl/>
          <w:lang w:bidi="fa-IR"/>
        </w:rPr>
        <w:t xml:space="preserve">3 </w:t>
      </w:r>
      <w:r w:rsidR="00F10858">
        <w:rPr>
          <w:rtl/>
          <w:lang w:bidi="fa-IR"/>
        </w:rPr>
        <w:t>-</w:t>
      </w:r>
      <w:r>
        <w:rPr>
          <w:rtl/>
          <w:lang w:bidi="fa-IR"/>
        </w:rPr>
        <w:t xml:space="preserve"> ال</w:t>
      </w:r>
      <w:r w:rsidR="002E53A9">
        <w:rPr>
          <w:rFonts w:hint="cs"/>
          <w:rtl/>
          <w:lang w:bidi="fa-IR"/>
        </w:rPr>
        <w:t>ا</w:t>
      </w:r>
      <w:r>
        <w:rPr>
          <w:rtl/>
          <w:lang w:bidi="fa-IR"/>
        </w:rPr>
        <w:t>مامة والسياسة 1</w:t>
      </w:r>
      <w:r w:rsidR="00A75710">
        <w:rPr>
          <w:rtl/>
          <w:lang w:bidi="fa-IR"/>
        </w:rPr>
        <w:t>:</w:t>
      </w:r>
      <w:r>
        <w:rPr>
          <w:rtl/>
          <w:lang w:bidi="fa-IR"/>
        </w:rPr>
        <w:t xml:space="preserve"> 76</w:t>
      </w:r>
      <w:r w:rsidR="00A75710">
        <w:rPr>
          <w:rtl/>
          <w:lang w:bidi="fa-IR"/>
        </w:rPr>
        <w:t>،</w:t>
      </w:r>
      <w:r>
        <w:rPr>
          <w:rtl/>
          <w:lang w:bidi="fa-IR"/>
        </w:rPr>
        <w:t xml:space="preserve"> شرح ابن </w:t>
      </w:r>
      <w:r w:rsidR="002E53A9">
        <w:rPr>
          <w:rFonts w:hint="cs"/>
          <w:rtl/>
          <w:lang w:bidi="fa-IR"/>
        </w:rPr>
        <w:t>ا</w:t>
      </w:r>
      <w:r>
        <w:rPr>
          <w:rtl/>
          <w:lang w:bidi="fa-IR"/>
        </w:rPr>
        <w:t>ب</w:t>
      </w:r>
      <w:r w:rsidR="002E53A9">
        <w:rPr>
          <w:rFonts w:hint="cs"/>
          <w:rtl/>
          <w:lang w:bidi="fa-IR"/>
        </w:rPr>
        <w:t>ى</w:t>
      </w:r>
      <w:r>
        <w:rPr>
          <w:rtl/>
          <w:lang w:bidi="fa-IR"/>
        </w:rPr>
        <w:t xml:space="preserve"> الحديد 1</w:t>
      </w:r>
      <w:r w:rsidR="00A75710">
        <w:rPr>
          <w:rtl/>
          <w:lang w:bidi="fa-IR"/>
        </w:rPr>
        <w:t>:</w:t>
      </w:r>
      <w:r>
        <w:rPr>
          <w:rtl/>
          <w:lang w:bidi="fa-IR"/>
        </w:rPr>
        <w:t xml:space="preserve"> 260.</w:t>
      </w:r>
    </w:p>
    <w:p w:rsidR="002E53A9" w:rsidRDefault="002E53A9" w:rsidP="002E53A9">
      <w:pPr>
        <w:pStyle w:val="libLeft"/>
        <w:rPr>
          <w:rtl/>
          <w:lang w:bidi="fa-IR"/>
        </w:rPr>
      </w:pPr>
      <w:r>
        <w:rPr>
          <w:rFonts w:hint="cs"/>
          <w:rtl/>
          <w:lang w:bidi="fa-IR"/>
        </w:rPr>
        <w:t>_3_</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أو قوله لعلي</w:t>
      </w:r>
      <w:r w:rsidR="002E53A9">
        <w:rPr>
          <w:rFonts w:hint="cs"/>
          <w:rtl/>
          <w:lang w:bidi="fa-IR"/>
        </w:rPr>
        <w:t>ّ</w:t>
      </w:r>
      <w:r>
        <w:rPr>
          <w:rtl/>
          <w:lang w:bidi="fa-IR"/>
        </w:rPr>
        <w:t xml:space="preserve"> لحمك لحمي</w:t>
      </w:r>
      <w:r w:rsidR="00A75710">
        <w:rPr>
          <w:rtl/>
          <w:lang w:bidi="fa-IR"/>
        </w:rPr>
        <w:t>،</w:t>
      </w:r>
      <w:r>
        <w:rPr>
          <w:rtl/>
          <w:lang w:bidi="fa-IR"/>
        </w:rPr>
        <w:t xml:space="preserve"> ودمك دمي</w:t>
      </w:r>
      <w:r w:rsidR="00A75710">
        <w:rPr>
          <w:rtl/>
          <w:lang w:bidi="fa-IR"/>
        </w:rPr>
        <w:t>،</w:t>
      </w:r>
      <w:r>
        <w:rPr>
          <w:rtl/>
          <w:lang w:bidi="fa-IR"/>
        </w:rPr>
        <w:t xml:space="preserve"> والحق</w:t>
      </w:r>
      <w:r w:rsidR="002E53A9">
        <w:rPr>
          <w:rFonts w:hint="cs"/>
          <w:rtl/>
          <w:lang w:bidi="fa-IR"/>
        </w:rPr>
        <w:t>ُّ</w:t>
      </w:r>
      <w:r>
        <w:rPr>
          <w:rtl/>
          <w:lang w:bidi="fa-IR"/>
        </w:rPr>
        <w:t xml:space="preserve"> معك</w:t>
      </w:r>
      <w:r w:rsidR="00A75710">
        <w:rPr>
          <w:rtl/>
          <w:lang w:bidi="fa-IR"/>
        </w:rPr>
        <w:t>؟</w:t>
      </w:r>
      <w:r>
        <w:rPr>
          <w:rtl/>
          <w:lang w:bidi="fa-IR"/>
        </w:rPr>
        <w:t>.</w:t>
      </w:r>
    </w:p>
    <w:p w:rsidR="00F10858" w:rsidRDefault="00D83748" w:rsidP="002E53A9">
      <w:pPr>
        <w:pStyle w:val="libNormal"/>
        <w:rPr>
          <w:rtl/>
          <w:lang w:bidi="fa-IR"/>
        </w:rPr>
      </w:pPr>
      <w:r>
        <w:rPr>
          <w:rtl/>
          <w:lang w:bidi="fa-IR"/>
        </w:rPr>
        <w:t>أو قوله ستكون بعدي فتنة فإذا كان ذلك فالزموا علي</w:t>
      </w:r>
      <w:r w:rsidR="002E53A9">
        <w:rPr>
          <w:rFonts w:hint="cs"/>
          <w:rtl/>
          <w:lang w:bidi="fa-IR"/>
        </w:rPr>
        <w:t>َّ</w:t>
      </w:r>
      <w:r>
        <w:rPr>
          <w:rtl/>
          <w:lang w:bidi="fa-IR"/>
        </w:rPr>
        <w:t xml:space="preserve"> بن أبي طالب ف</w:t>
      </w:r>
      <w:r w:rsidR="002E53A9">
        <w:rPr>
          <w:rFonts w:hint="cs"/>
          <w:rtl/>
          <w:lang w:bidi="fa-IR"/>
        </w:rPr>
        <w:t>ا</w:t>
      </w:r>
      <w:r>
        <w:rPr>
          <w:rtl/>
          <w:lang w:bidi="fa-IR"/>
        </w:rPr>
        <w:t>ن</w:t>
      </w:r>
      <w:r w:rsidR="002E53A9">
        <w:rPr>
          <w:rFonts w:hint="cs"/>
          <w:rtl/>
          <w:lang w:bidi="fa-IR"/>
        </w:rPr>
        <w:t>َّ</w:t>
      </w:r>
      <w:r>
        <w:rPr>
          <w:rtl/>
          <w:lang w:bidi="fa-IR"/>
        </w:rPr>
        <w:t>ه أو</w:t>
      </w:r>
      <w:r w:rsidR="002E53A9">
        <w:rPr>
          <w:rFonts w:hint="cs"/>
          <w:rtl/>
          <w:lang w:bidi="fa-IR"/>
        </w:rPr>
        <w:t>َّ</w:t>
      </w:r>
      <w:r>
        <w:rPr>
          <w:rtl/>
          <w:lang w:bidi="fa-IR"/>
        </w:rPr>
        <w:t>ل من يصافحني يوم القيامة</w:t>
      </w:r>
      <w:r w:rsidR="00A75710">
        <w:rPr>
          <w:rtl/>
          <w:lang w:bidi="fa-IR"/>
        </w:rPr>
        <w:t>،</w:t>
      </w:r>
      <w:r>
        <w:rPr>
          <w:rtl/>
          <w:lang w:bidi="fa-IR"/>
        </w:rPr>
        <w:t xml:space="preserve"> وهو الصد</w:t>
      </w:r>
      <w:r w:rsidR="002E53A9">
        <w:rPr>
          <w:rFonts w:hint="cs"/>
          <w:rtl/>
          <w:lang w:bidi="fa-IR"/>
        </w:rPr>
        <w:t>ِّ</w:t>
      </w:r>
      <w:r>
        <w:rPr>
          <w:rtl/>
          <w:lang w:bidi="fa-IR"/>
        </w:rPr>
        <w:t>يق الأكبر</w:t>
      </w:r>
      <w:r w:rsidR="00A75710">
        <w:rPr>
          <w:rtl/>
          <w:lang w:bidi="fa-IR"/>
        </w:rPr>
        <w:t>،</w:t>
      </w:r>
      <w:r>
        <w:rPr>
          <w:rtl/>
          <w:lang w:bidi="fa-IR"/>
        </w:rPr>
        <w:t xml:space="preserve"> وهو فاروق هذه ال</w:t>
      </w:r>
      <w:r w:rsidR="002E53A9">
        <w:rPr>
          <w:rFonts w:hint="cs"/>
          <w:rtl/>
          <w:lang w:bidi="fa-IR"/>
        </w:rPr>
        <w:t>ا</w:t>
      </w:r>
      <w:r>
        <w:rPr>
          <w:rtl/>
          <w:lang w:bidi="fa-IR"/>
        </w:rPr>
        <w:t>م</w:t>
      </w:r>
      <w:r w:rsidR="002E53A9">
        <w:rPr>
          <w:rFonts w:hint="cs"/>
          <w:rtl/>
          <w:lang w:bidi="fa-IR"/>
        </w:rPr>
        <w:t>َّ</w:t>
      </w:r>
      <w:r>
        <w:rPr>
          <w:rtl/>
          <w:lang w:bidi="fa-IR"/>
        </w:rPr>
        <w:t>ة</w:t>
      </w:r>
      <w:r w:rsidR="00A75710">
        <w:rPr>
          <w:rtl/>
          <w:lang w:bidi="fa-IR"/>
        </w:rPr>
        <w:t>،</w:t>
      </w:r>
      <w:r>
        <w:rPr>
          <w:rtl/>
          <w:lang w:bidi="fa-IR"/>
        </w:rPr>
        <w:t xml:space="preserve"> يفرق بين الحق</w:t>
      </w:r>
      <w:r w:rsidR="002E53A9">
        <w:rPr>
          <w:rFonts w:hint="cs"/>
          <w:rtl/>
          <w:lang w:bidi="fa-IR"/>
        </w:rPr>
        <w:t>ِّ</w:t>
      </w:r>
      <w:r>
        <w:rPr>
          <w:rtl/>
          <w:lang w:bidi="fa-IR"/>
        </w:rPr>
        <w:t xml:space="preserve"> والباطل</w:t>
      </w:r>
      <w:r w:rsidR="00A75710">
        <w:rPr>
          <w:rtl/>
          <w:lang w:bidi="fa-IR"/>
        </w:rPr>
        <w:t>،</w:t>
      </w:r>
      <w:r>
        <w:rPr>
          <w:rtl/>
          <w:lang w:bidi="fa-IR"/>
        </w:rPr>
        <w:t xml:space="preserve"> وهو يعسوب المؤمنين</w:t>
      </w:r>
      <w:r w:rsidR="00A75710">
        <w:rPr>
          <w:rtl/>
          <w:lang w:bidi="fa-IR"/>
        </w:rPr>
        <w:t>،</w:t>
      </w:r>
      <w:r>
        <w:rPr>
          <w:rtl/>
          <w:lang w:bidi="fa-IR"/>
        </w:rPr>
        <w:t xml:space="preserve"> والمال يعسوب المنافقين</w:t>
      </w:r>
      <w:r w:rsidR="00A75710">
        <w:rPr>
          <w:rtl/>
          <w:lang w:bidi="fa-IR"/>
        </w:rPr>
        <w:t>؟</w:t>
      </w:r>
      <w:r>
        <w:rPr>
          <w:rtl/>
          <w:lang w:bidi="fa-IR"/>
        </w:rPr>
        <w:t xml:space="preserve">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أو قوله لعلي</w:t>
      </w:r>
      <w:r w:rsidR="002E53A9">
        <w:rPr>
          <w:rFonts w:hint="cs"/>
          <w:rtl/>
          <w:lang w:bidi="fa-IR"/>
        </w:rPr>
        <w:t>ّ</w:t>
      </w:r>
      <w:r>
        <w:rPr>
          <w:rtl/>
          <w:lang w:bidi="fa-IR"/>
        </w:rPr>
        <w:t xml:space="preserve"> وحليلته وشبليه</w:t>
      </w:r>
      <w:r w:rsidR="00A75710">
        <w:rPr>
          <w:rtl/>
          <w:lang w:bidi="fa-IR"/>
        </w:rPr>
        <w:t>:</w:t>
      </w:r>
      <w:r>
        <w:rPr>
          <w:rtl/>
          <w:lang w:bidi="fa-IR"/>
        </w:rPr>
        <w:t xml:space="preserve"> أنا حرب</w:t>
      </w:r>
      <w:r w:rsidR="002E53A9">
        <w:rPr>
          <w:rFonts w:hint="cs"/>
          <w:rtl/>
          <w:lang w:bidi="fa-IR"/>
        </w:rPr>
        <w:t>ٌ</w:t>
      </w:r>
      <w:r>
        <w:rPr>
          <w:rtl/>
          <w:lang w:bidi="fa-IR"/>
        </w:rPr>
        <w:t xml:space="preserve"> لمن حاربتم وسلم</w:t>
      </w:r>
      <w:r w:rsidR="002E53A9">
        <w:rPr>
          <w:rFonts w:hint="cs"/>
          <w:rtl/>
          <w:lang w:bidi="fa-IR"/>
        </w:rPr>
        <w:t>ٌ</w:t>
      </w:r>
      <w:r>
        <w:rPr>
          <w:rtl/>
          <w:lang w:bidi="fa-IR"/>
        </w:rPr>
        <w:t xml:space="preserve"> لمن سالمتم</w:t>
      </w:r>
      <w:r w:rsidR="00A75710">
        <w:rPr>
          <w:rtl/>
          <w:lang w:bidi="fa-IR"/>
        </w:rPr>
        <w:t>؟</w:t>
      </w:r>
      <w:r>
        <w:rPr>
          <w:rtl/>
          <w:lang w:bidi="fa-IR"/>
        </w:rPr>
        <w:t>.</w:t>
      </w:r>
    </w:p>
    <w:p w:rsidR="00F10858" w:rsidRDefault="00D83748" w:rsidP="00D83748">
      <w:pPr>
        <w:pStyle w:val="libNormal"/>
        <w:rPr>
          <w:rtl/>
          <w:lang w:bidi="fa-IR"/>
        </w:rPr>
      </w:pPr>
      <w:r>
        <w:rPr>
          <w:rtl/>
          <w:lang w:bidi="fa-IR"/>
        </w:rPr>
        <w:t>أو قوله لهم</w:t>
      </w:r>
      <w:r w:rsidR="00A75710">
        <w:rPr>
          <w:rtl/>
          <w:lang w:bidi="fa-IR"/>
        </w:rPr>
        <w:t>:</w:t>
      </w:r>
      <w:r>
        <w:rPr>
          <w:rtl/>
          <w:lang w:bidi="fa-IR"/>
        </w:rPr>
        <w:t xml:space="preserve"> أنا حرب</w:t>
      </w:r>
      <w:r w:rsidR="002E53A9">
        <w:rPr>
          <w:rFonts w:hint="cs"/>
          <w:rtl/>
          <w:lang w:bidi="fa-IR"/>
        </w:rPr>
        <w:t>ٌ</w:t>
      </w:r>
      <w:r>
        <w:rPr>
          <w:rtl/>
          <w:lang w:bidi="fa-IR"/>
        </w:rPr>
        <w:t xml:space="preserve"> لمن حاربكم وسلم</w:t>
      </w:r>
      <w:r w:rsidR="002E53A9">
        <w:rPr>
          <w:rFonts w:hint="cs"/>
          <w:rtl/>
          <w:lang w:bidi="fa-IR"/>
        </w:rPr>
        <w:t>ٌ</w:t>
      </w:r>
      <w:r>
        <w:rPr>
          <w:rtl/>
          <w:lang w:bidi="fa-IR"/>
        </w:rPr>
        <w:t xml:space="preserve"> لمن سالمكم</w:t>
      </w:r>
      <w:r w:rsidR="00A75710">
        <w:rPr>
          <w:rtl/>
          <w:lang w:bidi="fa-IR"/>
        </w:rPr>
        <w:t>؟</w:t>
      </w:r>
      <w:r>
        <w:rPr>
          <w:rtl/>
          <w:lang w:bidi="fa-IR"/>
        </w:rPr>
        <w:t>.</w:t>
      </w:r>
    </w:p>
    <w:p w:rsidR="00F10858" w:rsidRDefault="00D83748" w:rsidP="00D83748">
      <w:pPr>
        <w:pStyle w:val="libNormal"/>
        <w:rPr>
          <w:rtl/>
          <w:lang w:bidi="fa-IR"/>
        </w:rPr>
      </w:pPr>
      <w:r>
        <w:rPr>
          <w:rtl/>
          <w:lang w:bidi="fa-IR"/>
        </w:rPr>
        <w:t>أو قوله وهم في خيمة</w:t>
      </w:r>
      <w:r w:rsidR="00A75710">
        <w:rPr>
          <w:rtl/>
          <w:lang w:bidi="fa-IR"/>
        </w:rPr>
        <w:t>:</w:t>
      </w:r>
      <w:r>
        <w:rPr>
          <w:rtl/>
          <w:lang w:bidi="fa-IR"/>
        </w:rPr>
        <w:t xml:space="preserve"> معشر المسلمين أنا سلم</w:t>
      </w:r>
      <w:r w:rsidR="002E53A9">
        <w:rPr>
          <w:rFonts w:hint="cs"/>
          <w:rtl/>
          <w:lang w:bidi="fa-IR"/>
        </w:rPr>
        <w:t>ٌ</w:t>
      </w:r>
      <w:r>
        <w:rPr>
          <w:rtl/>
          <w:lang w:bidi="fa-IR"/>
        </w:rPr>
        <w:t xml:space="preserve"> لمن سالم أهل الخيمة</w:t>
      </w:r>
      <w:r w:rsidR="00A75710">
        <w:rPr>
          <w:rtl/>
          <w:lang w:bidi="fa-IR"/>
        </w:rPr>
        <w:t>،</w:t>
      </w:r>
      <w:r>
        <w:rPr>
          <w:rtl/>
          <w:lang w:bidi="fa-IR"/>
        </w:rPr>
        <w:t xml:space="preserve"> حرب</w:t>
      </w:r>
      <w:r w:rsidR="002E53A9">
        <w:rPr>
          <w:rFonts w:hint="cs"/>
          <w:rtl/>
          <w:lang w:bidi="fa-IR"/>
        </w:rPr>
        <w:t>ٌ</w:t>
      </w:r>
      <w:r>
        <w:rPr>
          <w:rtl/>
          <w:lang w:bidi="fa-IR"/>
        </w:rPr>
        <w:t xml:space="preserve"> لمن حاربهم</w:t>
      </w:r>
      <w:r w:rsidR="00A75710">
        <w:rPr>
          <w:rtl/>
          <w:lang w:bidi="fa-IR"/>
        </w:rPr>
        <w:t>،</w:t>
      </w:r>
      <w:r>
        <w:rPr>
          <w:rtl/>
          <w:lang w:bidi="fa-IR"/>
        </w:rPr>
        <w:t xml:space="preserve"> ولي</w:t>
      </w:r>
      <w:r w:rsidR="002E53A9">
        <w:rPr>
          <w:rFonts w:hint="cs"/>
          <w:rtl/>
          <w:lang w:bidi="fa-IR"/>
        </w:rPr>
        <w:t>ٌّ</w:t>
      </w:r>
      <w:r>
        <w:rPr>
          <w:rtl/>
          <w:lang w:bidi="fa-IR"/>
        </w:rPr>
        <w:t xml:space="preserve"> لمن والاهم</w:t>
      </w:r>
      <w:r w:rsidR="00A75710">
        <w:rPr>
          <w:rtl/>
          <w:lang w:bidi="fa-IR"/>
        </w:rPr>
        <w:t>،</w:t>
      </w:r>
      <w:r>
        <w:rPr>
          <w:rtl/>
          <w:lang w:bidi="fa-IR"/>
        </w:rPr>
        <w:t xml:space="preserve"> لا يحب</w:t>
      </w:r>
      <w:r w:rsidR="002E53A9">
        <w:rPr>
          <w:rFonts w:hint="cs"/>
          <w:rtl/>
          <w:lang w:bidi="fa-IR"/>
        </w:rPr>
        <w:t>ُّ</w:t>
      </w:r>
      <w:r>
        <w:rPr>
          <w:rtl/>
          <w:lang w:bidi="fa-IR"/>
        </w:rPr>
        <w:t>هم إل</w:t>
      </w:r>
      <w:r w:rsidR="002E53A9">
        <w:rPr>
          <w:rFonts w:hint="cs"/>
          <w:rtl/>
          <w:lang w:bidi="fa-IR"/>
        </w:rPr>
        <w:t>ّ</w:t>
      </w:r>
      <w:r>
        <w:rPr>
          <w:rtl/>
          <w:lang w:bidi="fa-IR"/>
        </w:rPr>
        <w:t>ا سعيد الجد</w:t>
      </w:r>
      <w:r w:rsidR="002E53A9">
        <w:rPr>
          <w:rFonts w:hint="cs"/>
          <w:rtl/>
          <w:lang w:bidi="fa-IR"/>
        </w:rPr>
        <w:t>ّ</w:t>
      </w:r>
      <w:r w:rsidR="00A75710">
        <w:rPr>
          <w:rtl/>
          <w:lang w:bidi="fa-IR"/>
        </w:rPr>
        <w:t>،</w:t>
      </w:r>
      <w:r>
        <w:rPr>
          <w:rtl/>
          <w:lang w:bidi="fa-IR"/>
        </w:rPr>
        <w:t xml:space="preserve"> طي</w:t>
      </w:r>
      <w:r w:rsidR="002E53A9">
        <w:rPr>
          <w:rFonts w:hint="cs"/>
          <w:rtl/>
          <w:lang w:bidi="fa-IR"/>
        </w:rPr>
        <w:t>ِّ</w:t>
      </w:r>
      <w:r>
        <w:rPr>
          <w:rtl/>
          <w:lang w:bidi="fa-IR"/>
        </w:rPr>
        <w:t>ب المولد</w:t>
      </w:r>
      <w:r w:rsidR="00A75710">
        <w:rPr>
          <w:rtl/>
          <w:lang w:bidi="fa-IR"/>
        </w:rPr>
        <w:t>،</w:t>
      </w:r>
      <w:r>
        <w:rPr>
          <w:rtl/>
          <w:lang w:bidi="fa-IR"/>
        </w:rPr>
        <w:t xml:space="preserve"> ولا يبغضهم إل</w:t>
      </w:r>
      <w:r w:rsidR="002E53A9">
        <w:rPr>
          <w:rFonts w:hint="cs"/>
          <w:rtl/>
          <w:lang w:bidi="fa-IR"/>
        </w:rPr>
        <w:t>ّ</w:t>
      </w:r>
      <w:r>
        <w:rPr>
          <w:rtl/>
          <w:lang w:bidi="fa-IR"/>
        </w:rPr>
        <w:t>ا شقي</w:t>
      </w:r>
      <w:r w:rsidR="002E53A9">
        <w:rPr>
          <w:rFonts w:hint="cs"/>
          <w:rtl/>
          <w:lang w:bidi="fa-IR"/>
        </w:rPr>
        <w:t>ُّ</w:t>
      </w:r>
      <w:r>
        <w:rPr>
          <w:rtl/>
          <w:lang w:bidi="fa-IR"/>
        </w:rPr>
        <w:t xml:space="preserve"> الجد</w:t>
      </w:r>
      <w:r w:rsidR="002E53A9">
        <w:rPr>
          <w:rFonts w:hint="cs"/>
          <w:rtl/>
          <w:lang w:bidi="fa-IR"/>
        </w:rPr>
        <w:t>ّ</w:t>
      </w:r>
      <w:r w:rsidR="00A75710">
        <w:rPr>
          <w:rtl/>
          <w:lang w:bidi="fa-IR"/>
        </w:rPr>
        <w:t>،</w:t>
      </w:r>
      <w:r>
        <w:rPr>
          <w:rtl/>
          <w:lang w:bidi="fa-IR"/>
        </w:rPr>
        <w:t xml:space="preserve"> ردي</w:t>
      </w:r>
      <w:r w:rsidR="002E53A9">
        <w:rPr>
          <w:rFonts w:hint="cs"/>
          <w:rtl/>
          <w:lang w:bidi="fa-IR"/>
        </w:rPr>
        <w:t>ُّ</w:t>
      </w:r>
      <w:r>
        <w:rPr>
          <w:rtl/>
          <w:lang w:bidi="fa-IR"/>
        </w:rPr>
        <w:t xml:space="preserve"> الولادة</w:t>
      </w:r>
      <w:r w:rsidR="00A75710">
        <w:rPr>
          <w:rtl/>
          <w:lang w:bidi="fa-IR"/>
        </w:rPr>
        <w:t>؟</w:t>
      </w:r>
      <w:r>
        <w:rPr>
          <w:rtl/>
          <w:lang w:bidi="fa-IR"/>
        </w:rPr>
        <w:t>.</w:t>
      </w:r>
    </w:p>
    <w:p w:rsidR="002E53A9" w:rsidRDefault="00D83748" w:rsidP="002E53A9">
      <w:pPr>
        <w:pStyle w:val="libNormal"/>
        <w:rPr>
          <w:rtl/>
          <w:lang w:bidi="fa-IR"/>
        </w:rPr>
      </w:pPr>
      <w:r>
        <w:rPr>
          <w:rtl/>
          <w:lang w:bidi="fa-IR"/>
        </w:rPr>
        <w:t>أو قوله وهو آخذ بضبع علي</w:t>
      </w:r>
      <w:r w:rsidR="002E53A9">
        <w:rPr>
          <w:rFonts w:hint="cs"/>
          <w:rtl/>
          <w:lang w:bidi="fa-IR"/>
        </w:rPr>
        <w:t>ّ</w:t>
      </w:r>
      <w:r w:rsidR="00A75710">
        <w:rPr>
          <w:rtl/>
          <w:lang w:bidi="fa-IR"/>
        </w:rPr>
        <w:t>:</w:t>
      </w:r>
      <w:r>
        <w:rPr>
          <w:rtl/>
          <w:lang w:bidi="fa-IR"/>
        </w:rPr>
        <w:t xml:space="preserve"> هذا أمير البررة</w:t>
      </w:r>
      <w:r w:rsidR="00A75710">
        <w:rPr>
          <w:rtl/>
          <w:lang w:bidi="fa-IR"/>
        </w:rPr>
        <w:t>،</w:t>
      </w:r>
      <w:r>
        <w:rPr>
          <w:rtl/>
          <w:lang w:bidi="fa-IR"/>
        </w:rPr>
        <w:t xml:space="preserve"> قاتل الفجرة</w:t>
      </w:r>
      <w:r w:rsidR="00A75710">
        <w:rPr>
          <w:rtl/>
          <w:lang w:bidi="fa-IR"/>
        </w:rPr>
        <w:t>،</w:t>
      </w:r>
      <w:r>
        <w:rPr>
          <w:rtl/>
          <w:lang w:bidi="fa-IR"/>
        </w:rPr>
        <w:t xml:space="preserve"> منصور</w:t>
      </w:r>
      <w:r w:rsidR="002E53A9">
        <w:rPr>
          <w:rFonts w:hint="cs"/>
          <w:rtl/>
          <w:lang w:bidi="fa-IR"/>
        </w:rPr>
        <w:t>ٌ</w:t>
      </w:r>
      <w:r>
        <w:rPr>
          <w:rtl/>
          <w:lang w:bidi="fa-IR"/>
        </w:rPr>
        <w:t xml:space="preserve"> من نصره</w:t>
      </w:r>
      <w:r w:rsidR="00A75710">
        <w:rPr>
          <w:rtl/>
          <w:lang w:bidi="fa-IR"/>
        </w:rPr>
        <w:t>،</w:t>
      </w:r>
      <w:r>
        <w:rPr>
          <w:rtl/>
          <w:lang w:bidi="fa-IR"/>
        </w:rPr>
        <w:t xml:space="preserve"> مخذول</w:t>
      </w:r>
      <w:r w:rsidR="002E53A9">
        <w:rPr>
          <w:rFonts w:hint="cs"/>
          <w:rtl/>
          <w:lang w:bidi="fa-IR"/>
        </w:rPr>
        <w:t>ٌ</w:t>
      </w:r>
      <w:r>
        <w:rPr>
          <w:rtl/>
          <w:lang w:bidi="fa-IR"/>
        </w:rPr>
        <w:t xml:space="preserve"> من خذله</w:t>
      </w:r>
      <w:r w:rsidR="00A75710">
        <w:rPr>
          <w:rtl/>
          <w:lang w:bidi="fa-IR"/>
        </w:rPr>
        <w:t>؟</w:t>
      </w:r>
      <w:r>
        <w:rPr>
          <w:rtl/>
          <w:lang w:bidi="fa-IR"/>
        </w:rPr>
        <w:t xml:space="preserve"> </w:t>
      </w:r>
      <w:r w:rsidRPr="0021364B">
        <w:rPr>
          <w:rStyle w:val="libFootnotenumChar"/>
          <w:rtl/>
        </w:rPr>
        <w:t>(2)</w:t>
      </w:r>
    </w:p>
    <w:p w:rsidR="00F10858" w:rsidRDefault="00D83748" w:rsidP="002E53A9">
      <w:pPr>
        <w:pStyle w:val="libNormal"/>
        <w:rPr>
          <w:rtl/>
          <w:lang w:bidi="fa-IR"/>
        </w:rPr>
      </w:pPr>
      <w:r>
        <w:rPr>
          <w:rtl/>
          <w:lang w:bidi="fa-IR"/>
        </w:rPr>
        <w:t>أو قوله في حج</w:t>
      </w:r>
      <w:r w:rsidR="002E53A9">
        <w:rPr>
          <w:rFonts w:hint="cs"/>
          <w:rtl/>
          <w:lang w:bidi="fa-IR"/>
        </w:rPr>
        <w:t>َّ</w:t>
      </w:r>
      <w:r>
        <w:rPr>
          <w:rtl/>
          <w:lang w:bidi="fa-IR"/>
        </w:rPr>
        <w:t>ة الوداع في ملأ من مائة ألف أو يزيدون</w:t>
      </w:r>
      <w:r w:rsidR="00A75710">
        <w:rPr>
          <w:rtl/>
          <w:lang w:bidi="fa-IR"/>
        </w:rPr>
        <w:t>:</w:t>
      </w:r>
      <w:r>
        <w:rPr>
          <w:rtl/>
          <w:lang w:bidi="fa-IR"/>
        </w:rPr>
        <w:t xml:space="preserve"> م</w:t>
      </w:r>
      <w:r w:rsidR="002E53A9">
        <w:rPr>
          <w:rFonts w:hint="cs"/>
          <w:rtl/>
          <w:lang w:bidi="fa-IR"/>
        </w:rPr>
        <w:t>َ</w:t>
      </w:r>
      <w:r>
        <w:rPr>
          <w:rtl/>
          <w:lang w:bidi="fa-IR"/>
        </w:rPr>
        <w:t>ن كنت مولاه فهذا علي</w:t>
      </w:r>
      <w:r w:rsidR="002E53A9">
        <w:rPr>
          <w:rFonts w:hint="cs"/>
          <w:rtl/>
          <w:lang w:bidi="fa-IR"/>
        </w:rPr>
        <w:t>ٌّ</w:t>
      </w:r>
      <w:r>
        <w:rPr>
          <w:rtl/>
          <w:lang w:bidi="fa-IR"/>
        </w:rPr>
        <w:t xml:space="preserve"> مولاه</w:t>
      </w:r>
      <w:r w:rsidR="00A75710">
        <w:rPr>
          <w:rtl/>
          <w:lang w:bidi="fa-IR"/>
        </w:rPr>
        <w:t>،</w:t>
      </w:r>
      <w:r>
        <w:rPr>
          <w:rtl/>
          <w:lang w:bidi="fa-IR"/>
        </w:rPr>
        <w:t xml:space="preserve"> </w:t>
      </w:r>
      <w:r w:rsidR="002E53A9">
        <w:rPr>
          <w:rFonts w:hint="cs"/>
          <w:rtl/>
          <w:lang w:bidi="fa-IR"/>
        </w:rPr>
        <w:t>أ</w:t>
      </w:r>
      <w:r>
        <w:rPr>
          <w:rtl/>
          <w:lang w:bidi="fa-IR"/>
        </w:rPr>
        <w:t>لل</w:t>
      </w:r>
      <w:r w:rsidR="002E53A9">
        <w:rPr>
          <w:rFonts w:hint="cs"/>
          <w:rtl/>
          <w:lang w:bidi="fa-IR"/>
        </w:rPr>
        <w:t>ّ</w:t>
      </w:r>
      <w:r>
        <w:rPr>
          <w:rtl/>
          <w:lang w:bidi="fa-IR"/>
        </w:rPr>
        <w:t>هم وال من والاه</w:t>
      </w:r>
      <w:r w:rsidR="00A75710">
        <w:rPr>
          <w:rtl/>
          <w:lang w:bidi="fa-IR"/>
        </w:rPr>
        <w:t>،</w:t>
      </w:r>
      <w:r>
        <w:rPr>
          <w:rtl/>
          <w:lang w:bidi="fa-IR"/>
        </w:rPr>
        <w:t xml:space="preserve"> وعاد من عاداه</w:t>
      </w:r>
      <w:r w:rsidR="00A75710">
        <w:rPr>
          <w:rtl/>
          <w:lang w:bidi="fa-IR"/>
        </w:rPr>
        <w:t>،</w:t>
      </w:r>
      <w:r>
        <w:rPr>
          <w:rtl/>
          <w:lang w:bidi="fa-IR"/>
        </w:rPr>
        <w:t xml:space="preserve"> وانصر من نصره</w:t>
      </w:r>
      <w:r w:rsidR="00A75710">
        <w:rPr>
          <w:rtl/>
          <w:lang w:bidi="fa-IR"/>
        </w:rPr>
        <w:t>،</w:t>
      </w:r>
      <w:r>
        <w:rPr>
          <w:rtl/>
          <w:lang w:bidi="fa-IR"/>
        </w:rPr>
        <w:t xml:space="preserve"> واخذل من خذله و</w:t>
      </w:r>
      <w:r w:rsidR="002E53A9">
        <w:rPr>
          <w:rFonts w:hint="cs"/>
          <w:rtl/>
          <w:lang w:bidi="fa-IR"/>
        </w:rPr>
        <w:t>ا</w:t>
      </w:r>
      <w:r>
        <w:rPr>
          <w:rtl/>
          <w:lang w:bidi="fa-IR"/>
        </w:rPr>
        <w:t>حب</w:t>
      </w:r>
      <w:r w:rsidR="002E53A9">
        <w:rPr>
          <w:rFonts w:hint="cs"/>
          <w:rtl/>
          <w:lang w:bidi="fa-IR"/>
        </w:rPr>
        <w:t>ّ</w:t>
      </w:r>
      <w:r>
        <w:rPr>
          <w:rtl/>
          <w:lang w:bidi="fa-IR"/>
        </w:rPr>
        <w:t xml:space="preserve"> من أحب</w:t>
      </w:r>
      <w:r w:rsidR="002E53A9">
        <w:rPr>
          <w:rFonts w:hint="cs"/>
          <w:rtl/>
          <w:lang w:bidi="fa-IR"/>
        </w:rPr>
        <w:t>َّ</w:t>
      </w:r>
      <w:r>
        <w:rPr>
          <w:rtl/>
          <w:lang w:bidi="fa-IR"/>
        </w:rPr>
        <w:t>ه</w:t>
      </w:r>
      <w:r w:rsidR="00A75710">
        <w:rPr>
          <w:rtl/>
          <w:lang w:bidi="fa-IR"/>
        </w:rPr>
        <w:t>،</w:t>
      </w:r>
      <w:r>
        <w:rPr>
          <w:rtl/>
          <w:lang w:bidi="fa-IR"/>
        </w:rPr>
        <w:t xml:space="preserve"> وأبغض من أبغضه</w:t>
      </w:r>
      <w:r w:rsidR="00A75710">
        <w:rPr>
          <w:rtl/>
          <w:lang w:bidi="fa-IR"/>
        </w:rPr>
        <w:t>،</w:t>
      </w:r>
      <w:r>
        <w:rPr>
          <w:rtl/>
          <w:lang w:bidi="fa-IR"/>
        </w:rPr>
        <w:t xml:space="preserve"> وأدر الحق</w:t>
      </w:r>
      <w:r w:rsidR="002E53A9">
        <w:rPr>
          <w:rFonts w:hint="cs"/>
          <w:rtl/>
          <w:lang w:bidi="fa-IR"/>
        </w:rPr>
        <w:t>َّ</w:t>
      </w:r>
      <w:r>
        <w:rPr>
          <w:rtl/>
          <w:lang w:bidi="fa-IR"/>
        </w:rPr>
        <w:t xml:space="preserve"> معه حيث دار</w:t>
      </w:r>
      <w:r w:rsidR="00A75710">
        <w:rPr>
          <w:rtl/>
          <w:lang w:bidi="fa-IR"/>
        </w:rPr>
        <w:t>؟</w:t>
      </w:r>
      <w:r>
        <w:rPr>
          <w:rtl/>
          <w:lang w:bidi="fa-IR"/>
        </w:rPr>
        <w:t xml:space="preserve"> </w:t>
      </w:r>
      <w:r w:rsidRPr="0021364B">
        <w:rPr>
          <w:rStyle w:val="libFootnotenumChar"/>
          <w:rtl/>
        </w:rPr>
        <w:t>(3)</w:t>
      </w:r>
      <w:r>
        <w:rPr>
          <w:rtl/>
          <w:lang w:bidi="fa-IR"/>
        </w:rPr>
        <w:t>.</w:t>
      </w:r>
    </w:p>
    <w:p w:rsidR="00F10858" w:rsidRDefault="00D83748" w:rsidP="002E53A9">
      <w:pPr>
        <w:pStyle w:val="libNormal"/>
        <w:rPr>
          <w:rtl/>
          <w:lang w:bidi="fa-IR"/>
        </w:rPr>
      </w:pPr>
      <w:r>
        <w:rPr>
          <w:rtl/>
          <w:lang w:bidi="fa-IR"/>
        </w:rPr>
        <w:t>إلى أخبار جم</w:t>
      </w:r>
      <w:r w:rsidR="002E53A9">
        <w:rPr>
          <w:rFonts w:hint="cs"/>
          <w:rtl/>
          <w:lang w:bidi="fa-IR"/>
        </w:rPr>
        <w:t>ّ</w:t>
      </w:r>
      <w:r>
        <w:rPr>
          <w:rtl/>
          <w:lang w:bidi="fa-IR"/>
        </w:rPr>
        <w:t>ة ملأت بين الخافقين</w:t>
      </w:r>
      <w:r w:rsidR="00A75710">
        <w:rPr>
          <w:rtl/>
          <w:lang w:bidi="fa-IR"/>
        </w:rPr>
        <w:t>،</w:t>
      </w:r>
      <w:r>
        <w:rPr>
          <w:rtl/>
          <w:lang w:bidi="fa-IR"/>
        </w:rPr>
        <w:t xml:space="preserve"> فهل ابن عمر كان بمنتأى عن هذه كل</w:t>
      </w:r>
      <w:r w:rsidR="002E53A9">
        <w:rPr>
          <w:rFonts w:hint="cs"/>
          <w:rtl/>
          <w:lang w:bidi="fa-IR"/>
        </w:rPr>
        <w:t>ّ</w:t>
      </w:r>
      <w:r>
        <w:rPr>
          <w:rtl/>
          <w:lang w:bidi="fa-IR"/>
        </w:rPr>
        <w:t>ها فحسب تلكم المواقف حربا</w:t>
      </w:r>
      <w:r w:rsidR="002E53A9">
        <w:rPr>
          <w:rFonts w:hint="cs"/>
          <w:rtl/>
          <w:lang w:bidi="fa-IR"/>
        </w:rPr>
        <w:t>ً</w:t>
      </w:r>
      <w:r>
        <w:rPr>
          <w:rtl/>
          <w:lang w:bidi="fa-IR"/>
        </w:rPr>
        <w:t xml:space="preserve"> دنيوي</w:t>
      </w:r>
      <w:r w:rsidR="002E53A9">
        <w:rPr>
          <w:rFonts w:hint="cs"/>
          <w:rtl/>
          <w:lang w:bidi="fa-IR"/>
        </w:rPr>
        <w:t>َّ</w:t>
      </w:r>
      <w:r>
        <w:rPr>
          <w:rtl/>
          <w:lang w:bidi="fa-IR"/>
        </w:rPr>
        <w:t>ة أو فتنة</w:t>
      </w:r>
      <w:r w:rsidR="002E53A9">
        <w:rPr>
          <w:rFonts w:hint="cs"/>
          <w:rtl/>
          <w:lang w:bidi="fa-IR"/>
        </w:rPr>
        <w:t>ً</w:t>
      </w:r>
      <w:r>
        <w:rPr>
          <w:rtl/>
          <w:lang w:bidi="fa-IR"/>
        </w:rPr>
        <w:t xml:space="preserve"> لا يعرف وجهها</w:t>
      </w:r>
      <w:r w:rsidR="00A75710">
        <w:rPr>
          <w:rtl/>
          <w:lang w:bidi="fa-IR"/>
        </w:rPr>
        <w:t>،</w:t>
      </w:r>
      <w:r>
        <w:rPr>
          <w:rtl/>
          <w:lang w:bidi="fa-IR"/>
        </w:rPr>
        <w:t xml:space="preserve"> قتالا</w:t>
      </w:r>
      <w:r w:rsidR="002E53A9">
        <w:rPr>
          <w:rFonts w:hint="cs"/>
          <w:rtl/>
          <w:lang w:bidi="fa-IR"/>
        </w:rPr>
        <w:t>ً</w:t>
      </w:r>
      <w:r>
        <w:rPr>
          <w:rtl/>
          <w:lang w:bidi="fa-IR"/>
        </w:rPr>
        <w:t xml:space="preserve"> على الملك </w:t>
      </w:r>
      <w:r w:rsidRPr="0021364B">
        <w:rPr>
          <w:rStyle w:val="libFootnotenumChar"/>
          <w:rtl/>
        </w:rPr>
        <w:t>(4)</w:t>
      </w:r>
      <w:r w:rsidR="00A75710">
        <w:rPr>
          <w:rtl/>
          <w:lang w:bidi="fa-IR"/>
        </w:rPr>
        <w:t>؟</w:t>
      </w:r>
      <w:r>
        <w:rPr>
          <w:rtl/>
          <w:lang w:bidi="fa-IR"/>
        </w:rPr>
        <w:t xml:space="preserve"> أو كان ت</w:t>
      </w:r>
      <w:r w:rsidR="002E53A9">
        <w:rPr>
          <w:rFonts w:hint="cs"/>
          <w:rtl/>
          <w:lang w:bidi="fa-IR"/>
        </w:rPr>
        <w:t>ُ</w:t>
      </w:r>
      <w:r>
        <w:rPr>
          <w:rtl/>
          <w:lang w:bidi="fa-IR"/>
        </w:rPr>
        <w:t>تلى عليه ثم</w:t>
      </w:r>
      <w:r w:rsidR="002E53A9">
        <w:rPr>
          <w:rFonts w:hint="cs"/>
          <w:rtl/>
          <w:lang w:bidi="fa-IR"/>
        </w:rPr>
        <w:t>َّ</w:t>
      </w:r>
      <w:r>
        <w:rPr>
          <w:rtl/>
          <w:lang w:bidi="fa-IR"/>
        </w:rPr>
        <w:t xml:space="preserve"> ي</w:t>
      </w:r>
      <w:r w:rsidR="002E53A9">
        <w:rPr>
          <w:rFonts w:hint="cs"/>
          <w:rtl/>
          <w:lang w:bidi="fa-IR"/>
        </w:rPr>
        <w:t>ُ</w:t>
      </w:r>
      <w:r>
        <w:rPr>
          <w:rtl/>
          <w:lang w:bidi="fa-IR"/>
        </w:rPr>
        <w:t>صر</w:t>
      </w:r>
      <w:r w:rsidR="002E53A9">
        <w:rPr>
          <w:rFonts w:hint="cs"/>
          <w:rtl/>
          <w:lang w:bidi="fa-IR"/>
        </w:rPr>
        <w:t>ّ</w:t>
      </w:r>
      <w:r>
        <w:rPr>
          <w:rtl/>
          <w:lang w:bidi="fa-IR"/>
        </w:rPr>
        <w:t xml:space="preserve"> مستكبرا</w:t>
      </w:r>
      <w:r w:rsidR="002E53A9">
        <w:rPr>
          <w:rFonts w:hint="cs"/>
          <w:rtl/>
          <w:lang w:bidi="fa-IR"/>
        </w:rPr>
        <w:t>ً</w:t>
      </w:r>
      <w:r>
        <w:rPr>
          <w:rtl/>
          <w:lang w:bidi="fa-IR"/>
        </w:rPr>
        <w:t xml:space="preserve"> كأن</w:t>
      </w:r>
      <w:r w:rsidR="002E53A9">
        <w:rPr>
          <w:rFonts w:hint="cs"/>
          <w:rtl/>
          <w:lang w:bidi="fa-IR"/>
        </w:rPr>
        <w:t>َّ</w:t>
      </w:r>
      <w:r>
        <w:rPr>
          <w:rtl/>
          <w:lang w:bidi="fa-IR"/>
        </w:rPr>
        <w:t xml:space="preserve"> لم يسمعها كأن</w:t>
      </w:r>
      <w:r w:rsidR="002E53A9">
        <w:rPr>
          <w:rFonts w:hint="cs"/>
          <w:rtl/>
          <w:lang w:bidi="fa-IR"/>
        </w:rPr>
        <w:t>َّ</w:t>
      </w:r>
      <w:r>
        <w:rPr>
          <w:rtl/>
          <w:lang w:bidi="fa-IR"/>
        </w:rPr>
        <w:t xml:space="preserve"> في </w:t>
      </w:r>
      <w:r w:rsidR="002E53A9">
        <w:rPr>
          <w:rFonts w:hint="cs"/>
          <w:rtl/>
          <w:lang w:bidi="fa-IR"/>
        </w:rPr>
        <w:t>اُ</w:t>
      </w:r>
      <w:r>
        <w:rPr>
          <w:rtl/>
          <w:lang w:bidi="fa-IR"/>
        </w:rPr>
        <w:t>ذنيه وقرا</w:t>
      </w:r>
      <w:r w:rsidR="00A75710">
        <w:rPr>
          <w:rtl/>
          <w:lang w:bidi="fa-IR"/>
        </w:rPr>
        <w:t>،</w:t>
      </w:r>
      <w:r>
        <w:rPr>
          <w:rtl/>
          <w:lang w:bidi="fa-IR"/>
        </w:rPr>
        <w:t xml:space="preserve"> وعلى كل</w:t>
      </w:r>
      <w:r w:rsidR="002E53A9">
        <w:rPr>
          <w:rFonts w:hint="cs"/>
          <w:rtl/>
          <w:lang w:bidi="fa-IR"/>
        </w:rPr>
        <w:t>ّ</w:t>
      </w:r>
      <w:r>
        <w:rPr>
          <w:rtl/>
          <w:lang w:bidi="fa-IR"/>
        </w:rPr>
        <w:t xml:space="preserve"> تقدير لم يك رأيه إل</w:t>
      </w:r>
      <w:r w:rsidR="002E53A9">
        <w:rPr>
          <w:rFonts w:hint="cs"/>
          <w:rtl/>
          <w:lang w:bidi="fa-IR"/>
        </w:rPr>
        <w:t>ّ</w:t>
      </w:r>
      <w:r>
        <w:rPr>
          <w:rtl/>
          <w:lang w:bidi="fa-IR"/>
        </w:rPr>
        <w:t>ا اجتهادا</w:t>
      </w:r>
      <w:r w:rsidR="002E53A9">
        <w:rPr>
          <w:rFonts w:hint="cs"/>
          <w:rtl/>
          <w:lang w:bidi="fa-IR"/>
        </w:rPr>
        <w:t>ً</w:t>
      </w:r>
      <w:r>
        <w:rPr>
          <w:rtl/>
          <w:lang w:bidi="fa-IR"/>
        </w:rPr>
        <w:t xml:space="preserve"> في مقابل النص</w:t>
      </w:r>
      <w:r w:rsidR="002E53A9">
        <w:rPr>
          <w:rFonts w:hint="cs"/>
          <w:rtl/>
          <w:lang w:bidi="fa-IR"/>
        </w:rPr>
        <w:t>ِّ</w:t>
      </w:r>
      <w:r>
        <w:rPr>
          <w:rtl/>
          <w:lang w:bidi="fa-IR"/>
        </w:rPr>
        <w:t xml:space="preserve"> لا يصيخ إليه أي</w:t>
      </w:r>
      <w:r w:rsidR="002E53A9">
        <w:rPr>
          <w:rFonts w:hint="cs"/>
          <w:rtl/>
          <w:lang w:bidi="fa-IR"/>
        </w:rPr>
        <w:t>ُّ</w:t>
      </w:r>
      <w:r>
        <w:rPr>
          <w:rtl/>
          <w:lang w:bidi="fa-IR"/>
        </w:rPr>
        <w:t xml:space="preserve"> ديني</w:t>
      </w:r>
      <w:r w:rsidR="002E53A9">
        <w:rPr>
          <w:rFonts w:hint="cs"/>
          <w:rtl/>
          <w:lang w:bidi="fa-IR"/>
        </w:rPr>
        <w:t>ّ</w:t>
      </w:r>
      <w:r>
        <w:rPr>
          <w:rtl/>
          <w:lang w:bidi="fa-IR"/>
        </w:rPr>
        <w:t xml:space="preserve"> صميم.</w:t>
      </w:r>
    </w:p>
    <w:p w:rsidR="00F10858" w:rsidRDefault="00D83748" w:rsidP="00FB7339">
      <w:pPr>
        <w:pStyle w:val="libNormal"/>
        <w:rPr>
          <w:rtl/>
          <w:lang w:bidi="fa-IR"/>
        </w:rPr>
      </w:pPr>
      <w:r>
        <w:rPr>
          <w:rtl/>
          <w:lang w:bidi="fa-IR"/>
        </w:rPr>
        <w:t xml:space="preserve">ومن المأسوف عليه </w:t>
      </w:r>
      <w:r w:rsidR="00FB7339">
        <w:rPr>
          <w:rFonts w:hint="cs"/>
          <w:rtl/>
          <w:lang w:bidi="fa-IR"/>
        </w:rPr>
        <w:t>ا</w:t>
      </w:r>
      <w:r>
        <w:rPr>
          <w:rtl/>
          <w:lang w:bidi="fa-IR"/>
        </w:rPr>
        <w:t>ن</w:t>
      </w:r>
      <w:r w:rsidR="00FB7339">
        <w:rPr>
          <w:rFonts w:hint="cs"/>
          <w:rtl/>
          <w:lang w:bidi="fa-IR"/>
        </w:rPr>
        <w:t>ّ</w:t>
      </w:r>
      <w:r>
        <w:rPr>
          <w:rtl/>
          <w:lang w:bidi="fa-IR"/>
        </w:rPr>
        <w:t xml:space="preserve"> الرجل ندم يوم لم ينفعه الندم عم</w:t>
      </w:r>
      <w:r w:rsidR="00FB7339">
        <w:rPr>
          <w:rFonts w:hint="cs"/>
          <w:rtl/>
          <w:lang w:bidi="fa-IR"/>
        </w:rPr>
        <w:t>ّ</w:t>
      </w:r>
      <w:r>
        <w:rPr>
          <w:rtl/>
          <w:lang w:bidi="fa-IR"/>
        </w:rPr>
        <w:t>ا فاته في تلكم الحروب من مناصرة علي</w:t>
      </w:r>
      <w:r w:rsidR="00FB7339">
        <w:rPr>
          <w:rFonts w:hint="cs"/>
          <w:rtl/>
          <w:lang w:bidi="fa-IR"/>
        </w:rPr>
        <w:t>ّ</w:t>
      </w:r>
      <w:r>
        <w:rPr>
          <w:rtl/>
          <w:lang w:bidi="fa-IR"/>
        </w:rPr>
        <w:t xml:space="preserve"> أمير المؤمنين وكان يقول</w:t>
      </w:r>
      <w:r w:rsidR="00A75710">
        <w:rPr>
          <w:rtl/>
          <w:lang w:bidi="fa-IR"/>
        </w:rPr>
        <w:t>:</w:t>
      </w:r>
      <w:r>
        <w:rPr>
          <w:rtl/>
          <w:lang w:bidi="fa-IR"/>
        </w:rPr>
        <w:t xml:space="preserve"> ما أجدني آسى على شي</w:t>
      </w:r>
      <w:r w:rsidR="00FB7339">
        <w:rPr>
          <w:rFonts w:hint="cs"/>
          <w:rtl/>
          <w:lang w:bidi="fa-IR"/>
        </w:rPr>
        <w:t>ى</w:t>
      </w:r>
      <w:r>
        <w:rPr>
          <w:rtl/>
          <w:lang w:bidi="fa-IR"/>
        </w:rPr>
        <w:t>ء من أمر الدنيا إل</w:t>
      </w:r>
      <w:r w:rsidR="00FB7339">
        <w:rPr>
          <w:rFonts w:hint="cs"/>
          <w:rtl/>
          <w:lang w:bidi="fa-IR"/>
        </w:rPr>
        <w:t>ّ</w:t>
      </w:r>
      <w:r>
        <w:rPr>
          <w:rtl/>
          <w:lang w:bidi="fa-IR"/>
        </w:rPr>
        <w:t xml:space="preserve">ا </w:t>
      </w:r>
      <w:r w:rsidR="00FB7339">
        <w:rPr>
          <w:rFonts w:hint="cs"/>
          <w:rtl/>
          <w:lang w:bidi="fa-IR"/>
        </w:rPr>
        <w:t>ا</w:t>
      </w:r>
      <w:r>
        <w:rPr>
          <w:rtl/>
          <w:lang w:bidi="fa-IR"/>
        </w:rPr>
        <w:t>ن</w:t>
      </w:r>
      <w:r w:rsidR="00FB7339">
        <w:rPr>
          <w:rFonts w:hint="cs"/>
          <w:rtl/>
          <w:lang w:bidi="fa-IR"/>
        </w:rPr>
        <w:t>ّ</w:t>
      </w:r>
      <w:r>
        <w:rPr>
          <w:rtl/>
          <w:lang w:bidi="fa-IR"/>
        </w:rPr>
        <w:t xml:space="preserve">ي لم </w:t>
      </w:r>
      <w:r w:rsidR="00FB7339">
        <w:rPr>
          <w:rFonts w:hint="cs"/>
          <w:rtl/>
          <w:lang w:bidi="fa-IR"/>
        </w:rPr>
        <w:t>اُ</w:t>
      </w:r>
      <w:r>
        <w:rPr>
          <w:rtl/>
          <w:lang w:bidi="fa-IR"/>
        </w:rPr>
        <w:t>قاتل الفئة الباغية.</w:t>
      </w:r>
      <w:r w:rsidR="00FB7339">
        <w:rPr>
          <w:rFonts w:hint="cs"/>
          <w:rtl/>
          <w:lang w:bidi="fa-IR"/>
        </w:rPr>
        <w:t xml:space="preserve"> </w:t>
      </w:r>
      <w:r>
        <w:rPr>
          <w:rtl/>
          <w:lang w:bidi="fa-IR"/>
        </w:rPr>
        <w:t>وفي لفظ</w:t>
      </w:r>
      <w:r w:rsidR="00A75710">
        <w:rPr>
          <w:rtl/>
          <w:lang w:bidi="fa-IR"/>
        </w:rPr>
        <w:t>:</w:t>
      </w:r>
      <w:r>
        <w:rPr>
          <w:rtl/>
          <w:lang w:bidi="fa-IR"/>
        </w:rPr>
        <w:t xml:space="preserve"> ما آسى على شي</w:t>
      </w:r>
      <w:r w:rsidR="00FB7339">
        <w:rPr>
          <w:rFonts w:hint="cs"/>
          <w:rtl/>
          <w:lang w:bidi="fa-IR"/>
        </w:rPr>
        <w:t>ى</w:t>
      </w:r>
      <w:r>
        <w:rPr>
          <w:rtl/>
          <w:lang w:bidi="fa-IR"/>
        </w:rPr>
        <w:t>ء إل</w:t>
      </w:r>
      <w:r w:rsidR="00FB7339">
        <w:rPr>
          <w:rFonts w:hint="cs"/>
          <w:rtl/>
          <w:lang w:bidi="fa-IR"/>
        </w:rPr>
        <w:t>ّ</w:t>
      </w:r>
      <w:r>
        <w:rPr>
          <w:rtl/>
          <w:lang w:bidi="fa-IR"/>
        </w:rPr>
        <w:t xml:space="preserve">ا </w:t>
      </w:r>
      <w:r w:rsidR="00FB7339">
        <w:rPr>
          <w:rFonts w:hint="cs"/>
          <w:rtl/>
          <w:lang w:bidi="fa-IR"/>
        </w:rPr>
        <w:t>ا</w:t>
      </w:r>
      <w:r>
        <w:rPr>
          <w:rtl/>
          <w:lang w:bidi="fa-IR"/>
        </w:rPr>
        <w:t>ن</w:t>
      </w:r>
      <w:r w:rsidR="00FB7339">
        <w:rPr>
          <w:rFonts w:hint="cs"/>
          <w:rtl/>
          <w:lang w:bidi="fa-IR"/>
        </w:rPr>
        <w:t>ِّ</w:t>
      </w:r>
      <w:r>
        <w:rPr>
          <w:rtl/>
          <w:lang w:bidi="fa-IR"/>
        </w:rPr>
        <w:t xml:space="preserve">ي لم </w:t>
      </w:r>
      <w:r w:rsidR="00FB7339">
        <w:rPr>
          <w:rFonts w:hint="cs"/>
          <w:rtl/>
          <w:lang w:bidi="fa-IR"/>
        </w:rPr>
        <w:t>اُ</w:t>
      </w:r>
      <w:r>
        <w:rPr>
          <w:rtl/>
          <w:lang w:bidi="fa-IR"/>
        </w:rPr>
        <w:t>قاتل مع علي</w:t>
      </w:r>
      <w:r w:rsidR="00FB7339">
        <w:rPr>
          <w:rFonts w:hint="cs"/>
          <w:rtl/>
          <w:lang w:bidi="fa-IR"/>
        </w:rPr>
        <w:t>ّ</w:t>
      </w:r>
      <w:r>
        <w:rPr>
          <w:rtl/>
          <w:lang w:bidi="fa-IR"/>
        </w:rPr>
        <w:t xml:space="preserve"> الفئة الباغية.</w:t>
      </w:r>
      <w:r w:rsidR="00FB7339">
        <w:rPr>
          <w:rFonts w:hint="cs"/>
          <w:rtl/>
          <w:lang w:bidi="fa-IR"/>
        </w:rPr>
        <w:t xml:space="preserve"> </w:t>
      </w:r>
      <w:r>
        <w:rPr>
          <w:rtl/>
          <w:lang w:bidi="fa-IR"/>
        </w:rPr>
        <w:t>وفي لفظ</w:t>
      </w:r>
      <w:r w:rsidR="00A75710">
        <w:rPr>
          <w:rtl/>
          <w:lang w:bidi="fa-IR"/>
        </w:rPr>
        <w:t>:</w:t>
      </w:r>
      <w:r>
        <w:rPr>
          <w:rtl/>
          <w:lang w:bidi="fa-IR"/>
        </w:rPr>
        <w:t xml:space="preserve"> ما أجدني آسى على شي</w:t>
      </w:r>
      <w:r w:rsidR="00FB7339">
        <w:rPr>
          <w:rFonts w:hint="cs"/>
          <w:rtl/>
          <w:lang w:bidi="fa-IR"/>
        </w:rPr>
        <w:t>ى</w:t>
      </w:r>
      <w:r>
        <w:rPr>
          <w:rtl/>
          <w:lang w:bidi="fa-IR"/>
        </w:rPr>
        <w:t>ء فاتني من الد</w:t>
      </w:r>
      <w:r w:rsidR="00FB7339">
        <w:rPr>
          <w:rFonts w:hint="cs"/>
          <w:rtl/>
          <w:lang w:bidi="fa-IR"/>
        </w:rPr>
        <w:t>ّ</w:t>
      </w:r>
      <w:r>
        <w:rPr>
          <w:rtl/>
          <w:lang w:bidi="fa-IR"/>
        </w:rPr>
        <w:t>نيا إل</w:t>
      </w:r>
      <w:r w:rsidR="00FB7339">
        <w:rPr>
          <w:rFonts w:hint="cs"/>
          <w:rtl/>
          <w:lang w:bidi="fa-IR"/>
        </w:rPr>
        <w:t>ّ</w:t>
      </w:r>
      <w:r>
        <w:rPr>
          <w:rtl/>
          <w:lang w:bidi="fa-IR"/>
        </w:rPr>
        <w:t xml:space="preserve">ا </w:t>
      </w:r>
      <w:r w:rsidR="00FB7339">
        <w:rPr>
          <w:rFonts w:hint="cs"/>
          <w:rtl/>
          <w:lang w:bidi="fa-IR"/>
        </w:rPr>
        <w:t>ا</w:t>
      </w:r>
      <w:r>
        <w:rPr>
          <w:rtl/>
          <w:lang w:bidi="fa-IR"/>
        </w:rPr>
        <w:t>ن</w:t>
      </w:r>
      <w:r w:rsidR="00FB7339">
        <w:rPr>
          <w:rFonts w:hint="cs"/>
          <w:rtl/>
          <w:lang w:bidi="fa-IR"/>
        </w:rPr>
        <w:t>ِّ</w:t>
      </w:r>
      <w:r>
        <w:rPr>
          <w:rtl/>
          <w:lang w:bidi="fa-IR"/>
        </w:rPr>
        <w:t xml:space="preserve">ي لم </w:t>
      </w:r>
      <w:r w:rsidR="00FB7339">
        <w:rPr>
          <w:rFonts w:hint="cs"/>
          <w:rtl/>
          <w:lang w:bidi="fa-IR"/>
        </w:rPr>
        <w:t>اُ</w:t>
      </w:r>
      <w:r>
        <w:rPr>
          <w:rtl/>
          <w:lang w:bidi="fa-IR"/>
        </w:rPr>
        <w:t>قاتل</w:t>
      </w:r>
    </w:p>
    <w:p w:rsidR="00D83748" w:rsidRDefault="00F10858" w:rsidP="00F10858">
      <w:pPr>
        <w:pStyle w:val="libLine"/>
        <w:rPr>
          <w:lang w:bidi="fa-IR"/>
        </w:rPr>
      </w:pPr>
      <w:r>
        <w:rPr>
          <w:rtl/>
          <w:lang w:bidi="fa-IR"/>
        </w:rPr>
        <w:t>____________________</w:t>
      </w:r>
    </w:p>
    <w:p w:rsidR="00F10858" w:rsidRDefault="00D83748" w:rsidP="00FB7339">
      <w:pPr>
        <w:pStyle w:val="libFootnote0"/>
        <w:rPr>
          <w:rtl/>
          <w:lang w:bidi="fa-IR"/>
        </w:rPr>
      </w:pPr>
      <w:r>
        <w:rPr>
          <w:rtl/>
          <w:lang w:bidi="fa-IR"/>
        </w:rPr>
        <w:t xml:space="preserve">1 </w:t>
      </w:r>
      <w:r w:rsidR="00F10858">
        <w:rPr>
          <w:rtl/>
          <w:lang w:bidi="fa-IR"/>
        </w:rPr>
        <w:t>-</w:t>
      </w:r>
      <w:r>
        <w:rPr>
          <w:rtl/>
          <w:lang w:bidi="fa-IR"/>
        </w:rPr>
        <w:t xml:space="preserve"> راجع الجزء الثالث ص 22</w:t>
      </w:r>
      <w:r w:rsidR="00A75710">
        <w:rPr>
          <w:rtl/>
          <w:lang w:bidi="fa-IR"/>
        </w:rPr>
        <w:t>،</w:t>
      </w:r>
      <w:r>
        <w:rPr>
          <w:rtl/>
          <w:lang w:bidi="fa-IR"/>
        </w:rPr>
        <w:t xml:space="preserve"> 156 </w:t>
      </w:r>
      <w:r w:rsidR="00F10858">
        <w:rPr>
          <w:rtl/>
          <w:lang w:bidi="fa-IR"/>
        </w:rPr>
        <w:t>-</w:t>
      </w:r>
      <w:r>
        <w:rPr>
          <w:rtl/>
          <w:lang w:bidi="fa-IR"/>
        </w:rPr>
        <w:t xml:space="preserve"> 159 </w:t>
      </w:r>
      <w:r w:rsidR="00F10858">
        <w:rPr>
          <w:rtl/>
          <w:lang w:bidi="fa-IR"/>
        </w:rPr>
        <w:t>-</w:t>
      </w:r>
      <w:r>
        <w:rPr>
          <w:rtl/>
          <w:lang w:bidi="fa-IR"/>
        </w:rPr>
        <w:t xml:space="preserve"> 165</w:t>
      </w:r>
      <w:r w:rsidR="00A75710">
        <w:rPr>
          <w:rtl/>
          <w:lang w:bidi="fa-IR"/>
        </w:rPr>
        <w:t>،</w:t>
      </w:r>
      <w:r>
        <w:rPr>
          <w:rtl/>
          <w:lang w:bidi="fa-IR"/>
        </w:rPr>
        <w:t xml:space="preserve"> الاستيعاب 2</w:t>
      </w:r>
      <w:r w:rsidR="00A75710">
        <w:rPr>
          <w:rtl/>
          <w:lang w:bidi="fa-IR"/>
        </w:rPr>
        <w:t>:</w:t>
      </w:r>
      <w:r>
        <w:rPr>
          <w:rtl/>
          <w:lang w:bidi="fa-IR"/>
        </w:rPr>
        <w:t xml:space="preserve"> 657</w:t>
      </w:r>
      <w:r w:rsidR="00A75710">
        <w:rPr>
          <w:rtl/>
          <w:lang w:bidi="fa-IR"/>
        </w:rPr>
        <w:t>،</w:t>
      </w:r>
      <w:r>
        <w:rPr>
          <w:rtl/>
          <w:lang w:bidi="fa-IR"/>
        </w:rPr>
        <w:t xml:space="preserve"> ال</w:t>
      </w:r>
      <w:r w:rsidR="00FB7339">
        <w:rPr>
          <w:rFonts w:hint="cs"/>
          <w:rtl/>
          <w:lang w:bidi="fa-IR"/>
        </w:rPr>
        <w:t>ا</w:t>
      </w:r>
      <w:r>
        <w:rPr>
          <w:rtl/>
          <w:lang w:bidi="fa-IR"/>
        </w:rPr>
        <w:t>صابة 4</w:t>
      </w:r>
      <w:r w:rsidR="00A75710">
        <w:rPr>
          <w:rtl/>
          <w:lang w:bidi="fa-IR"/>
        </w:rPr>
        <w:t>:</w:t>
      </w:r>
      <w:r>
        <w:rPr>
          <w:rtl/>
          <w:lang w:bidi="fa-IR"/>
        </w:rPr>
        <w:t xml:space="preserve"> 171.</w:t>
      </w:r>
    </w:p>
    <w:p w:rsidR="00F10858" w:rsidRDefault="00D83748" w:rsidP="00FB7339">
      <w:pPr>
        <w:pStyle w:val="libFootnote0"/>
        <w:rPr>
          <w:rtl/>
          <w:lang w:bidi="fa-IR"/>
        </w:rPr>
      </w:pPr>
      <w:r>
        <w:rPr>
          <w:rtl/>
          <w:lang w:bidi="fa-IR"/>
        </w:rPr>
        <w:t xml:space="preserve">2 </w:t>
      </w:r>
      <w:r w:rsidR="00F10858">
        <w:rPr>
          <w:rtl/>
          <w:lang w:bidi="fa-IR"/>
        </w:rPr>
        <w:t>-</w:t>
      </w:r>
      <w:r>
        <w:rPr>
          <w:rtl/>
          <w:lang w:bidi="fa-IR"/>
        </w:rPr>
        <w:t xml:space="preserve"> راجع الجزء ال</w:t>
      </w:r>
      <w:r w:rsidR="00FB7339">
        <w:rPr>
          <w:rFonts w:hint="cs"/>
          <w:rtl/>
          <w:lang w:bidi="fa-IR"/>
        </w:rPr>
        <w:t>ا</w:t>
      </w:r>
      <w:r>
        <w:rPr>
          <w:rtl/>
          <w:lang w:bidi="fa-IR"/>
        </w:rPr>
        <w:t>ول ص 301 و ج 8</w:t>
      </w:r>
      <w:r w:rsidR="00A75710">
        <w:rPr>
          <w:rtl/>
          <w:lang w:bidi="fa-IR"/>
        </w:rPr>
        <w:t>:</w:t>
      </w:r>
      <w:r>
        <w:rPr>
          <w:rtl/>
          <w:lang w:bidi="fa-IR"/>
        </w:rPr>
        <w:t xml:space="preserve"> 90</w:t>
      </w:r>
      <w:r w:rsidR="00A75710">
        <w:rPr>
          <w:rtl/>
          <w:lang w:bidi="fa-IR"/>
        </w:rPr>
        <w:t>،</w:t>
      </w:r>
      <w:r>
        <w:rPr>
          <w:rtl/>
          <w:lang w:bidi="fa-IR"/>
        </w:rPr>
        <w:t xml:space="preserve"> أحكام القرآن للجصاص 1</w:t>
      </w:r>
      <w:r w:rsidR="00A75710">
        <w:rPr>
          <w:rtl/>
          <w:lang w:bidi="fa-IR"/>
        </w:rPr>
        <w:t>:</w:t>
      </w:r>
      <w:r>
        <w:rPr>
          <w:rtl/>
          <w:lang w:bidi="fa-IR"/>
        </w:rPr>
        <w:t xml:space="preserve"> 560.</w:t>
      </w:r>
    </w:p>
    <w:p w:rsidR="00F10858" w:rsidRDefault="00D83748" w:rsidP="00FB7339">
      <w:pPr>
        <w:pStyle w:val="libFootnote0"/>
        <w:rPr>
          <w:rtl/>
          <w:lang w:bidi="fa-IR"/>
        </w:rPr>
      </w:pPr>
      <w:r>
        <w:rPr>
          <w:rtl/>
          <w:lang w:bidi="fa-IR"/>
        </w:rPr>
        <w:t xml:space="preserve">3 </w:t>
      </w:r>
      <w:r w:rsidR="00F10858">
        <w:rPr>
          <w:rtl/>
          <w:lang w:bidi="fa-IR"/>
        </w:rPr>
        <w:t>-</w:t>
      </w:r>
      <w:r>
        <w:rPr>
          <w:rtl/>
          <w:lang w:bidi="fa-IR"/>
        </w:rPr>
        <w:t xml:space="preserve"> راجع ما مر</w:t>
      </w:r>
      <w:r w:rsidR="00FB7339">
        <w:rPr>
          <w:rFonts w:hint="cs"/>
          <w:rtl/>
          <w:lang w:bidi="fa-IR"/>
        </w:rPr>
        <w:t>ّ</w:t>
      </w:r>
      <w:r>
        <w:rPr>
          <w:rtl/>
          <w:lang w:bidi="fa-IR"/>
        </w:rPr>
        <w:t xml:space="preserve"> ف</w:t>
      </w:r>
      <w:r w:rsidR="00FB7339">
        <w:rPr>
          <w:rFonts w:hint="cs"/>
          <w:rtl/>
          <w:lang w:bidi="fa-IR"/>
        </w:rPr>
        <w:t>ى</w:t>
      </w:r>
      <w:r>
        <w:rPr>
          <w:rtl/>
          <w:lang w:bidi="fa-IR"/>
        </w:rPr>
        <w:t xml:space="preserve"> الجزء ال</w:t>
      </w:r>
      <w:r w:rsidR="00FB7339">
        <w:rPr>
          <w:rFonts w:hint="cs"/>
          <w:rtl/>
          <w:lang w:bidi="fa-IR"/>
        </w:rPr>
        <w:t>ا</w:t>
      </w:r>
      <w:r>
        <w:rPr>
          <w:rtl/>
          <w:lang w:bidi="fa-IR"/>
        </w:rPr>
        <w:t>ول من حديث الغدير.</w:t>
      </w:r>
    </w:p>
    <w:p w:rsidR="00F10858" w:rsidRDefault="00D83748" w:rsidP="00FB7339">
      <w:pPr>
        <w:pStyle w:val="libFootnote0"/>
        <w:rPr>
          <w:rtl/>
          <w:lang w:bidi="fa-IR"/>
        </w:rPr>
      </w:pPr>
      <w:r>
        <w:rPr>
          <w:rtl/>
          <w:lang w:bidi="fa-IR"/>
        </w:rPr>
        <w:t xml:space="preserve">4 </w:t>
      </w:r>
      <w:r w:rsidR="00F10858">
        <w:rPr>
          <w:rtl/>
          <w:lang w:bidi="fa-IR"/>
        </w:rPr>
        <w:t>-</w:t>
      </w:r>
      <w:r>
        <w:rPr>
          <w:rtl/>
          <w:lang w:bidi="fa-IR"/>
        </w:rPr>
        <w:t xml:space="preserve"> راجع مسند </w:t>
      </w:r>
      <w:r w:rsidR="00FB7339">
        <w:rPr>
          <w:rFonts w:hint="cs"/>
          <w:rtl/>
          <w:lang w:bidi="fa-IR"/>
        </w:rPr>
        <w:t>ا</w:t>
      </w:r>
      <w:r>
        <w:rPr>
          <w:rtl/>
          <w:lang w:bidi="fa-IR"/>
        </w:rPr>
        <w:t>حمد 2</w:t>
      </w:r>
      <w:r w:rsidR="00A75710">
        <w:rPr>
          <w:rtl/>
          <w:lang w:bidi="fa-IR"/>
        </w:rPr>
        <w:t>:</w:t>
      </w:r>
      <w:r>
        <w:rPr>
          <w:rtl/>
          <w:lang w:bidi="fa-IR"/>
        </w:rPr>
        <w:t xml:space="preserve"> 70</w:t>
      </w:r>
      <w:r w:rsidR="00A75710">
        <w:rPr>
          <w:rtl/>
          <w:lang w:bidi="fa-IR"/>
        </w:rPr>
        <w:t>،</w:t>
      </w:r>
      <w:r>
        <w:rPr>
          <w:rtl/>
          <w:lang w:bidi="fa-IR"/>
        </w:rPr>
        <w:t xml:space="preserve"> 94</w:t>
      </w:r>
      <w:r w:rsidR="00A75710">
        <w:rPr>
          <w:rtl/>
          <w:lang w:bidi="fa-IR"/>
        </w:rPr>
        <w:t>،</w:t>
      </w:r>
      <w:r>
        <w:rPr>
          <w:rtl/>
          <w:lang w:bidi="fa-IR"/>
        </w:rPr>
        <w:t xml:space="preserve"> سنن البيهق</w:t>
      </w:r>
      <w:r w:rsidR="00FB7339">
        <w:rPr>
          <w:rFonts w:hint="cs"/>
          <w:rtl/>
          <w:lang w:bidi="fa-IR"/>
        </w:rPr>
        <w:t>ى</w:t>
      </w:r>
      <w:r>
        <w:rPr>
          <w:rtl/>
          <w:lang w:bidi="fa-IR"/>
        </w:rPr>
        <w:t xml:space="preserve"> 8</w:t>
      </w:r>
      <w:r w:rsidR="00A75710">
        <w:rPr>
          <w:rtl/>
          <w:lang w:bidi="fa-IR"/>
        </w:rPr>
        <w:t>:</w:t>
      </w:r>
      <w:r>
        <w:rPr>
          <w:rtl/>
          <w:lang w:bidi="fa-IR"/>
        </w:rPr>
        <w:t xml:space="preserve"> 192.</w:t>
      </w:r>
    </w:p>
    <w:p w:rsidR="00F10858" w:rsidRDefault="00F10858" w:rsidP="00F10858">
      <w:pPr>
        <w:pStyle w:val="libNormal"/>
        <w:rPr>
          <w:lang w:bidi="fa-IR"/>
        </w:rPr>
      </w:pPr>
      <w:r>
        <w:rPr>
          <w:rtl/>
          <w:lang w:bidi="fa-IR"/>
        </w:rPr>
        <w:br w:type="page"/>
      </w:r>
    </w:p>
    <w:p w:rsidR="00F10858" w:rsidRDefault="00D83748" w:rsidP="00FE12D8">
      <w:pPr>
        <w:pStyle w:val="libNormal0"/>
        <w:rPr>
          <w:rtl/>
          <w:lang w:bidi="fa-IR"/>
        </w:rPr>
      </w:pPr>
      <w:r>
        <w:rPr>
          <w:rtl/>
          <w:lang w:bidi="fa-IR"/>
        </w:rPr>
        <w:lastRenderedPageBreak/>
        <w:t>مع علي</w:t>
      </w:r>
      <w:r w:rsidR="00FB7339">
        <w:rPr>
          <w:rFonts w:hint="cs"/>
          <w:rtl/>
          <w:lang w:bidi="fa-IR"/>
        </w:rPr>
        <w:t>ّ</w:t>
      </w:r>
      <w:r>
        <w:rPr>
          <w:rtl/>
          <w:lang w:bidi="fa-IR"/>
        </w:rPr>
        <w:t xml:space="preserve"> الفئة الباغية. وفي لفظ</w:t>
      </w:r>
      <w:r w:rsidR="00A75710">
        <w:rPr>
          <w:rtl/>
          <w:lang w:bidi="fa-IR"/>
        </w:rPr>
        <w:t>:</w:t>
      </w:r>
      <w:r>
        <w:rPr>
          <w:rtl/>
          <w:lang w:bidi="fa-IR"/>
        </w:rPr>
        <w:t xml:space="preserve"> قال حين حضرته الوفاة</w:t>
      </w:r>
      <w:r w:rsidR="00A75710">
        <w:rPr>
          <w:rtl/>
          <w:lang w:bidi="fa-IR"/>
        </w:rPr>
        <w:t>:</w:t>
      </w:r>
      <w:r>
        <w:rPr>
          <w:rtl/>
          <w:lang w:bidi="fa-IR"/>
        </w:rPr>
        <w:t xml:space="preserve"> ما أجد في نفسي من أمر الدنيا شيئا</w:t>
      </w:r>
      <w:r w:rsidR="00FB7339">
        <w:rPr>
          <w:rFonts w:hint="cs"/>
          <w:rtl/>
          <w:lang w:bidi="fa-IR"/>
        </w:rPr>
        <w:t>ً</w:t>
      </w:r>
      <w:r>
        <w:rPr>
          <w:rtl/>
          <w:lang w:bidi="fa-IR"/>
        </w:rPr>
        <w:t xml:space="preserve"> إل</w:t>
      </w:r>
      <w:r w:rsidR="00FB7339">
        <w:rPr>
          <w:rFonts w:hint="cs"/>
          <w:rtl/>
          <w:lang w:bidi="fa-IR"/>
        </w:rPr>
        <w:t>ّ</w:t>
      </w:r>
      <w:r>
        <w:rPr>
          <w:rtl/>
          <w:lang w:bidi="fa-IR"/>
        </w:rPr>
        <w:t xml:space="preserve">ا </w:t>
      </w:r>
      <w:r w:rsidR="00FE12D8">
        <w:rPr>
          <w:rFonts w:hint="cs"/>
          <w:rtl/>
          <w:lang w:bidi="fa-IR"/>
        </w:rPr>
        <w:t>ا</w:t>
      </w:r>
      <w:r>
        <w:rPr>
          <w:rtl/>
          <w:lang w:bidi="fa-IR"/>
        </w:rPr>
        <w:t>ن</w:t>
      </w:r>
      <w:r w:rsidR="00FB7339">
        <w:rPr>
          <w:rFonts w:hint="cs"/>
          <w:rtl/>
          <w:lang w:bidi="fa-IR"/>
        </w:rPr>
        <w:t>ِّ</w:t>
      </w:r>
      <w:r>
        <w:rPr>
          <w:rtl/>
          <w:lang w:bidi="fa-IR"/>
        </w:rPr>
        <w:t xml:space="preserve">ي لم </w:t>
      </w:r>
      <w:r w:rsidR="00FB7339">
        <w:rPr>
          <w:rFonts w:hint="cs"/>
          <w:rtl/>
          <w:lang w:bidi="fa-IR"/>
        </w:rPr>
        <w:t>اُ</w:t>
      </w:r>
      <w:r>
        <w:rPr>
          <w:rtl/>
          <w:lang w:bidi="fa-IR"/>
        </w:rPr>
        <w:t>قاتل الفئة الباغية مع علي</w:t>
      </w:r>
      <w:r w:rsidR="00FB7339">
        <w:rPr>
          <w:rFonts w:hint="cs"/>
          <w:rtl/>
          <w:lang w:bidi="fa-IR"/>
        </w:rPr>
        <w:t>ِّ</w:t>
      </w:r>
      <w:r>
        <w:rPr>
          <w:rtl/>
          <w:lang w:bidi="fa-IR"/>
        </w:rPr>
        <w:t xml:space="preserve"> بن أبي طالب رضي الله عنه.</w:t>
      </w:r>
      <w:r w:rsidR="00FB7339">
        <w:rPr>
          <w:rFonts w:hint="cs"/>
          <w:rtl/>
          <w:lang w:bidi="fa-IR"/>
        </w:rPr>
        <w:t xml:space="preserve"> </w:t>
      </w:r>
      <w:r>
        <w:rPr>
          <w:rtl/>
          <w:lang w:bidi="fa-IR"/>
        </w:rPr>
        <w:t>وفي لفظ ابن أبي الجهم</w:t>
      </w:r>
      <w:r w:rsidR="00A75710">
        <w:rPr>
          <w:rtl/>
          <w:lang w:bidi="fa-IR"/>
        </w:rPr>
        <w:t>:</w:t>
      </w:r>
      <w:r>
        <w:rPr>
          <w:rtl/>
          <w:lang w:bidi="fa-IR"/>
        </w:rPr>
        <w:t xml:space="preserve"> ما آسى على شي</w:t>
      </w:r>
      <w:r w:rsidR="00FB7339">
        <w:rPr>
          <w:rFonts w:hint="cs"/>
          <w:rtl/>
          <w:lang w:bidi="fa-IR"/>
        </w:rPr>
        <w:t>ى</w:t>
      </w:r>
      <w:r>
        <w:rPr>
          <w:rtl/>
          <w:lang w:bidi="fa-IR"/>
        </w:rPr>
        <w:t>ء إل</w:t>
      </w:r>
      <w:r w:rsidR="00FB7339">
        <w:rPr>
          <w:rFonts w:hint="cs"/>
          <w:rtl/>
          <w:lang w:bidi="fa-IR"/>
        </w:rPr>
        <w:t>ّ</w:t>
      </w:r>
      <w:r>
        <w:rPr>
          <w:rtl/>
          <w:lang w:bidi="fa-IR"/>
        </w:rPr>
        <w:t>ا تركي قتال الفئة الباغية مع علي</w:t>
      </w:r>
      <w:r w:rsidR="00FB7339">
        <w:rPr>
          <w:rFonts w:hint="cs"/>
          <w:rtl/>
          <w:lang w:bidi="fa-IR"/>
        </w:rPr>
        <w:t>ّ</w:t>
      </w:r>
      <w:r>
        <w:rPr>
          <w:rtl/>
          <w:lang w:bidi="fa-IR"/>
        </w:rPr>
        <w:t xml:space="preserve"> رضي الله الله عنه </w:t>
      </w:r>
      <w:r w:rsidRPr="0021364B">
        <w:rPr>
          <w:rStyle w:val="libFootnotenumChar"/>
          <w:rtl/>
        </w:rPr>
        <w:t>(1)</w:t>
      </w:r>
      <w:r>
        <w:rPr>
          <w:rtl/>
          <w:lang w:bidi="fa-IR"/>
        </w:rPr>
        <w:t>.</w:t>
      </w:r>
    </w:p>
    <w:p w:rsidR="00F10858" w:rsidRDefault="00D83748" w:rsidP="004E4313">
      <w:pPr>
        <w:pStyle w:val="libNormal"/>
        <w:rPr>
          <w:rtl/>
          <w:lang w:bidi="fa-IR"/>
        </w:rPr>
      </w:pPr>
      <w:r>
        <w:rPr>
          <w:rtl/>
          <w:lang w:bidi="fa-IR"/>
        </w:rPr>
        <w:t>وأخرج البيهقي في سننه 8</w:t>
      </w:r>
      <w:r w:rsidR="00A75710">
        <w:rPr>
          <w:rtl/>
          <w:lang w:bidi="fa-IR"/>
        </w:rPr>
        <w:t>:</w:t>
      </w:r>
      <w:r>
        <w:rPr>
          <w:rtl/>
          <w:lang w:bidi="fa-IR"/>
        </w:rPr>
        <w:t xml:space="preserve"> 172 من طريق حمزة بن عبد الله بن عمر قال</w:t>
      </w:r>
      <w:r w:rsidR="00A75710">
        <w:rPr>
          <w:rtl/>
          <w:lang w:bidi="fa-IR"/>
        </w:rPr>
        <w:t>:</w:t>
      </w:r>
      <w:r>
        <w:rPr>
          <w:rtl/>
          <w:lang w:bidi="fa-IR"/>
        </w:rPr>
        <w:t xml:space="preserve"> بينما هو جالس</w:t>
      </w:r>
      <w:r w:rsidR="00FB7339">
        <w:rPr>
          <w:rFonts w:hint="cs"/>
          <w:rtl/>
          <w:lang w:bidi="fa-IR"/>
        </w:rPr>
        <w:t>ٌ</w:t>
      </w:r>
      <w:r>
        <w:rPr>
          <w:rtl/>
          <w:lang w:bidi="fa-IR"/>
        </w:rPr>
        <w:t xml:space="preserve"> مع عبد الله بن عمر إذ جاءه رجل</w:t>
      </w:r>
      <w:r w:rsidR="00FB7339">
        <w:rPr>
          <w:rFonts w:hint="cs"/>
          <w:rtl/>
          <w:lang w:bidi="fa-IR"/>
        </w:rPr>
        <w:t>ٌ</w:t>
      </w:r>
      <w:r>
        <w:rPr>
          <w:rtl/>
          <w:lang w:bidi="fa-IR"/>
        </w:rPr>
        <w:t xml:space="preserve"> من أهل العراق فقال</w:t>
      </w:r>
      <w:r w:rsidR="00A75710">
        <w:rPr>
          <w:rtl/>
          <w:lang w:bidi="fa-IR"/>
        </w:rPr>
        <w:t>:</w:t>
      </w:r>
      <w:r>
        <w:rPr>
          <w:rtl/>
          <w:lang w:bidi="fa-IR"/>
        </w:rPr>
        <w:t xml:space="preserve"> يا أبا عبد الر</w:t>
      </w:r>
      <w:r w:rsidR="00FB7339">
        <w:rPr>
          <w:rFonts w:hint="cs"/>
          <w:rtl/>
          <w:lang w:bidi="fa-IR"/>
        </w:rPr>
        <w:t>ّ</w:t>
      </w:r>
      <w:r>
        <w:rPr>
          <w:rtl/>
          <w:lang w:bidi="fa-IR"/>
        </w:rPr>
        <w:t>حمن</w:t>
      </w:r>
      <w:r w:rsidR="00A75710">
        <w:rPr>
          <w:rtl/>
          <w:lang w:bidi="fa-IR"/>
        </w:rPr>
        <w:t>!</w:t>
      </w:r>
      <w:r>
        <w:rPr>
          <w:rtl/>
          <w:lang w:bidi="fa-IR"/>
        </w:rPr>
        <w:t xml:space="preserve"> إن</w:t>
      </w:r>
      <w:r w:rsidR="00FB7339">
        <w:rPr>
          <w:rFonts w:hint="cs"/>
          <w:rtl/>
          <w:lang w:bidi="fa-IR"/>
        </w:rPr>
        <w:t>ِّ</w:t>
      </w:r>
      <w:r>
        <w:rPr>
          <w:rtl/>
          <w:lang w:bidi="fa-IR"/>
        </w:rPr>
        <w:t>ي و الله لقد حرصت أن ات</w:t>
      </w:r>
      <w:r w:rsidR="00FB7339">
        <w:rPr>
          <w:rFonts w:hint="cs"/>
          <w:rtl/>
          <w:lang w:bidi="fa-IR"/>
        </w:rPr>
        <w:t>ّ</w:t>
      </w:r>
      <w:r>
        <w:rPr>
          <w:rtl/>
          <w:lang w:bidi="fa-IR"/>
        </w:rPr>
        <w:t>سمت بسمتك</w:t>
      </w:r>
      <w:r w:rsidR="00A75710">
        <w:rPr>
          <w:rtl/>
          <w:lang w:bidi="fa-IR"/>
        </w:rPr>
        <w:t>،</w:t>
      </w:r>
      <w:r>
        <w:rPr>
          <w:rtl/>
          <w:lang w:bidi="fa-IR"/>
        </w:rPr>
        <w:t xml:space="preserve"> واقتدي بك في أمر فرقة الناس</w:t>
      </w:r>
      <w:r w:rsidR="00A75710">
        <w:rPr>
          <w:rtl/>
          <w:lang w:bidi="fa-IR"/>
        </w:rPr>
        <w:t>،</w:t>
      </w:r>
      <w:r>
        <w:rPr>
          <w:rtl/>
          <w:lang w:bidi="fa-IR"/>
        </w:rPr>
        <w:t xml:space="preserve"> واعتزل الشر</w:t>
      </w:r>
      <w:r w:rsidR="00FB7339">
        <w:rPr>
          <w:rFonts w:hint="cs"/>
          <w:rtl/>
          <w:lang w:bidi="fa-IR"/>
        </w:rPr>
        <w:t>َّ</w:t>
      </w:r>
      <w:r>
        <w:rPr>
          <w:rtl/>
          <w:lang w:bidi="fa-IR"/>
        </w:rPr>
        <w:t xml:space="preserve"> ما استطعت و</w:t>
      </w:r>
      <w:r w:rsidR="00FB7339">
        <w:rPr>
          <w:rFonts w:hint="cs"/>
          <w:rtl/>
          <w:lang w:bidi="fa-IR"/>
        </w:rPr>
        <w:t>ا</w:t>
      </w:r>
      <w:r>
        <w:rPr>
          <w:rtl/>
          <w:lang w:bidi="fa-IR"/>
        </w:rPr>
        <w:t>ن</w:t>
      </w:r>
      <w:r w:rsidR="00FB7339">
        <w:rPr>
          <w:rFonts w:hint="cs"/>
          <w:rtl/>
          <w:lang w:bidi="fa-IR"/>
        </w:rPr>
        <w:t>ّ</w:t>
      </w:r>
      <w:r>
        <w:rPr>
          <w:rtl/>
          <w:lang w:bidi="fa-IR"/>
        </w:rPr>
        <w:t>ي أقرأ آية من كتاب الله محكمة قد أخذت بقلبي فأخبرني عنها أرأيت قول الله تعالى</w:t>
      </w:r>
      <w:r w:rsidR="00A75710">
        <w:rPr>
          <w:rtl/>
          <w:lang w:bidi="fa-IR"/>
        </w:rPr>
        <w:t>:</w:t>
      </w:r>
      <w:r>
        <w:rPr>
          <w:rtl/>
          <w:lang w:bidi="fa-IR"/>
        </w:rPr>
        <w:t xml:space="preserve"> </w:t>
      </w:r>
      <w:r w:rsidR="004E4313" w:rsidRPr="004E4313">
        <w:rPr>
          <w:rStyle w:val="libAlaemChar"/>
          <w:rFonts w:hint="cs"/>
          <w:rtl/>
        </w:rPr>
        <w:t>(</w:t>
      </w:r>
      <w:r w:rsidR="004E4313" w:rsidRPr="004E4313">
        <w:rPr>
          <w:rStyle w:val="libAieChar"/>
          <w:rtl/>
          <w:lang w:bidi="fa-IR"/>
        </w:rPr>
        <w:t xml:space="preserve">وَإِن طَائِفَتَانِ مِنَ الْمُؤْمِنِينَ اقْتَتَلُوا فَأَصْلِحُوا بَيْنَهُمَا </w:t>
      </w:r>
      <w:r w:rsidR="004E4313" w:rsidRPr="004E4313">
        <w:rPr>
          <w:rStyle w:val="libAieChar"/>
          <w:rFonts w:hint="cs"/>
          <w:rtl/>
          <w:lang w:bidi="fa-IR"/>
        </w:rPr>
        <w:t>فَإِن</w:t>
      </w:r>
      <w:r w:rsidR="004E4313" w:rsidRPr="004E4313">
        <w:rPr>
          <w:rStyle w:val="libAieChar"/>
          <w:rtl/>
          <w:lang w:bidi="fa-IR"/>
        </w:rPr>
        <w:t xml:space="preserve"> </w:t>
      </w:r>
      <w:r w:rsidR="004E4313" w:rsidRPr="004E4313">
        <w:rPr>
          <w:rStyle w:val="libAieChar"/>
          <w:rFonts w:hint="cs"/>
          <w:rtl/>
          <w:lang w:bidi="fa-IR"/>
        </w:rPr>
        <w:t>بَغَتْ</w:t>
      </w:r>
      <w:r w:rsidR="004E4313" w:rsidRPr="004E4313">
        <w:rPr>
          <w:rStyle w:val="libAieChar"/>
          <w:rtl/>
          <w:lang w:bidi="fa-IR"/>
        </w:rPr>
        <w:t xml:space="preserve"> </w:t>
      </w:r>
      <w:r w:rsidR="004E4313" w:rsidRPr="004E4313">
        <w:rPr>
          <w:rStyle w:val="libAieChar"/>
          <w:rFonts w:hint="cs"/>
          <w:rtl/>
          <w:lang w:bidi="fa-IR"/>
        </w:rPr>
        <w:t>إِحْدَاهُمَا</w:t>
      </w:r>
      <w:r w:rsidR="004E4313" w:rsidRPr="004E4313">
        <w:rPr>
          <w:rStyle w:val="libAieChar"/>
          <w:rtl/>
          <w:lang w:bidi="fa-IR"/>
        </w:rPr>
        <w:t xml:space="preserve"> </w:t>
      </w:r>
      <w:r w:rsidR="004E4313" w:rsidRPr="004E4313">
        <w:rPr>
          <w:rStyle w:val="libAieChar"/>
          <w:rFonts w:hint="cs"/>
          <w:rtl/>
          <w:lang w:bidi="fa-IR"/>
        </w:rPr>
        <w:t>عَلَى</w:t>
      </w:r>
      <w:r w:rsidR="004E4313" w:rsidRPr="004E4313">
        <w:rPr>
          <w:rStyle w:val="libAieChar"/>
          <w:rtl/>
          <w:lang w:bidi="fa-IR"/>
        </w:rPr>
        <w:t xml:space="preserve"> </w:t>
      </w:r>
      <w:r w:rsidR="004E4313" w:rsidRPr="004E4313">
        <w:rPr>
          <w:rStyle w:val="libAieChar"/>
          <w:rFonts w:hint="cs"/>
          <w:rtl/>
          <w:lang w:bidi="fa-IR"/>
        </w:rPr>
        <w:t>الْأُخْرَىٰ</w:t>
      </w:r>
      <w:r w:rsidR="004E4313" w:rsidRPr="004E4313">
        <w:rPr>
          <w:rStyle w:val="libAieChar"/>
          <w:rtl/>
          <w:lang w:bidi="fa-IR"/>
        </w:rPr>
        <w:t xml:space="preserve"> </w:t>
      </w:r>
      <w:r w:rsidR="004E4313" w:rsidRPr="004E4313">
        <w:rPr>
          <w:rStyle w:val="libAieChar"/>
          <w:rFonts w:hint="cs"/>
          <w:rtl/>
          <w:lang w:bidi="fa-IR"/>
        </w:rPr>
        <w:t>فَقَاتِلُوا</w:t>
      </w:r>
      <w:r w:rsidR="004E4313" w:rsidRPr="004E4313">
        <w:rPr>
          <w:rStyle w:val="libAieChar"/>
          <w:rtl/>
          <w:lang w:bidi="fa-IR"/>
        </w:rPr>
        <w:t xml:space="preserve"> </w:t>
      </w:r>
      <w:r w:rsidR="004E4313" w:rsidRPr="004E4313">
        <w:rPr>
          <w:rStyle w:val="libAieChar"/>
          <w:rFonts w:hint="cs"/>
          <w:rtl/>
          <w:lang w:bidi="fa-IR"/>
        </w:rPr>
        <w:t>الَّتِي</w:t>
      </w:r>
      <w:r w:rsidR="004E4313" w:rsidRPr="004E4313">
        <w:rPr>
          <w:rStyle w:val="libAieChar"/>
          <w:rtl/>
          <w:lang w:bidi="fa-IR"/>
        </w:rPr>
        <w:t xml:space="preserve"> </w:t>
      </w:r>
      <w:r w:rsidR="004E4313" w:rsidRPr="004E4313">
        <w:rPr>
          <w:rStyle w:val="libAieChar"/>
          <w:rFonts w:hint="cs"/>
          <w:rtl/>
          <w:lang w:bidi="fa-IR"/>
        </w:rPr>
        <w:t>تَبْغِي</w:t>
      </w:r>
      <w:r w:rsidR="004E4313" w:rsidRPr="004E4313">
        <w:rPr>
          <w:rStyle w:val="libAieChar"/>
          <w:rtl/>
          <w:lang w:bidi="fa-IR"/>
        </w:rPr>
        <w:t xml:space="preserve"> </w:t>
      </w:r>
      <w:r w:rsidR="004E4313" w:rsidRPr="004E4313">
        <w:rPr>
          <w:rStyle w:val="libAieChar"/>
          <w:rFonts w:hint="cs"/>
          <w:rtl/>
          <w:lang w:bidi="fa-IR"/>
        </w:rPr>
        <w:t>حَتَّىٰ</w:t>
      </w:r>
      <w:r w:rsidR="004E4313" w:rsidRPr="004E4313">
        <w:rPr>
          <w:rStyle w:val="libAieChar"/>
          <w:rtl/>
          <w:lang w:bidi="fa-IR"/>
        </w:rPr>
        <w:t xml:space="preserve"> </w:t>
      </w:r>
      <w:r w:rsidR="004E4313" w:rsidRPr="004E4313">
        <w:rPr>
          <w:rStyle w:val="libAieChar"/>
          <w:rFonts w:hint="cs"/>
          <w:rtl/>
          <w:lang w:bidi="fa-IR"/>
        </w:rPr>
        <w:t>تَفِيءَ</w:t>
      </w:r>
      <w:r w:rsidR="004E4313" w:rsidRPr="004E4313">
        <w:rPr>
          <w:rStyle w:val="libAieChar"/>
          <w:rtl/>
          <w:lang w:bidi="fa-IR"/>
        </w:rPr>
        <w:t xml:space="preserve"> </w:t>
      </w:r>
      <w:r w:rsidR="004E4313" w:rsidRPr="004E4313">
        <w:rPr>
          <w:rStyle w:val="libAieChar"/>
          <w:rFonts w:hint="cs"/>
          <w:rtl/>
          <w:lang w:bidi="fa-IR"/>
        </w:rPr>
        <w:t>إِلَىٰ</w:t>
      </w:r>
      <w:r w:rsidR="004E4313" w:rsidRPr="004E4313">
        <w:rPr>
          <w:rStyle w:val="libAieChar"/>
          <w:rtl/>
          <w:lang w:bidi="fa-IR"/>
        </w:rPr>
        <w:t xml:space="preserve"> </w:t>
      </w:r>
      <w:r w:rsidR="004E4313" w:rsidRPr="004E4313">
        <w:rPr>
          <w:rStyle w:val="libAieChar"/>
          <w:rFonts w:hint="cs"/>
          <w:rtl/>
          <w:lang w:bidi="fa-IR"/>
        </w:rPr>
        <w:t>أَمْرِ</w:t>
      </w:r>
      <w:r w:rsidR="004E4313" w:rsidRPr="004E4313">
        <w:rPr>
          <w:rStyle w:val="libAieChar"/>
          <w:rtl/>
          <w:lang w:bidi="fa-IR"/>
        </w:rPr>
        <w:t xml:space="preserve"> </w:t>
      </w:r>
      <w:r w:rsidR="004E4313" w:rsidRPr="004E4313">
        <w:rPr>
          <w:rStyle w:val="libAieChar"/>
          <w:rFonts w:hint="cs"/>
          <w:rtl/>
          <w:lang w:bidi="fa-IR"/>
        </w:rPr>
        <w:t>اللَّهِ</w:t>
      </w:r>
      <w:r w:rsidR="004E4313" w:rsidRPr="004E4313">
        <w:rPr>
          <w:rStyle w:val="libAieChar"/>
          <w:rtl/>
          <w:lang w:bidi="fa-IR"/>
        </w:rPr>
        <w:t xml:space="preserve"> </w:t>
      </w:r>
      <w:r w:rsidR="004E4313" w:rsidRPr="004E4313">
        <w:rPr>
          <w:rStyle w:val="libAieChar"/>
          <w:rFonts w:hint="cs"/>
          <w:rtl/>
          <w:lang w:bidi="fa-IR"/>
        </w:rPr>
        <w:t>فَإِن</w:t>
      </w:r>
      <w:r w:rsidR="004E4313" w:rsidRPr="004E4313">
        <w:rPr>
          <w:rStyle w:val="libAieChar"/>
          <w:rtl/>
          <w:lang w:bidi="fa-IR"/>
        </w:rPr>
        <w:t xml:space="preserve"> </w:t>
      </w:r>
      <w:r w:rsidR="004E4313" w:rsidRPr="004E4313">
        <w:rPr>
          <w:rStyle w:val="libAieChar"/>
          <w:rFonts w:hint="cs"/>
          <w:rtl/>
          <w:lang w:bidi="fa-IR"/>
        </w:rPr>
        <w:t>فَاءَتْ</w:t>
      </w:r>
      <w:r w:rsidR="004E4313" w:rsidRPr="004E4313">
        <w:rPr>
          <w:rStyle w:val="libAieChar"/>
          <w:rtl/>
          <w:lang w:bidi="fa-IR"/>
        </w:rPr>
        <w:t xml:space="preserve"> </w:t>
      </w:r>
      <w:r w:rsidR="004E4313" w:rsidRPr="004E4313">
        <w:rPr>
          <w:rStyle w:val="libAieChar"/>
          <w:rFonts w:hint="cs"/>
          <w:rtl/>
          <w:lang w:bidi="fa-IR"/>
        </w:rPr>
        <w:t>فَأَصْلِحُوا</w:t>
      </w:r>
      <w:r w:rsidR="004E4313" w:rsidRPr="004E4313">
        <w:rPr>
          <w:rStyle w:val="libAieChar"/>
          <w:rtl/>
          <w:lang w:bidi="fa-IR"/>
        </w:rPr>
        <w:t xml:space="preserve"> </w:t>
      </w:r>
      <w:r w:rsidR="004E4313" w:rsidRPr="004E4313">
        <w:rPr>
          <w:rStyle w:val="libAieChar"/>
          <w:rFonts w:hint="cs"/>
          <w:rtl/>
          <w:lang w:bidi="fa-IR"/>
        </w:rPr>
        <w:t>بَيْنَهُمَا</w:t>
      </w:r>
      <w:r w:rsidR="004E4313" w:rsidRPr="004E4313">
        <w:rPr>
          <w:rStyle w:val="libAieChar"/>
          <w:rtl/>
          <w:lang w:bidi="fa-IR"/>
        </w:rPr>
        <w:t xml:space="preserve"> </w:t>
      </w:r>
      <w:r w:rsidR="004E4313" w:rsidRPr="004E4313">
        <w:rPr>
          <w:rStyle w:val="libAieChar"/>
          <w:rFonts w:hint="cs"/>
          <w:rtl/>
          <w:lang w:bidi="fa-IR"/>
        </w:rPr>
        <w:t>بِالْعَدْلِ</w:t>
      </w:r>
      <w:r w:rsidR="004E4313" w:rsidRPr="004E4313">
        <w:rPr>
          <w:rStyle w:val="libAieChar"/>
          <w:rtl/>
          <w:lang w:bidi="fa-IR"/>
        </w:rPr>
        <w:t xml:space="preserve"> </w:t>
      </w:r>
      <w:r w:rsidR="004E4313" w:rsidRPr="004E4313">
        <w:rPr>
          <w:rStyle w:val="libAieChar"/>
          <w:rFonts w:hint="cs"/>
          <w:rtl/>
          <w:lang w:bidi="fa-IR"/>
        </w:rPr>
        <w:t>وَأَقْسِطُوا</w:t>
      </w:r>
      <w:r w:rsidR="004E4313" w:rsidRPr="004E4313">
        <w:rPr>
          <w:rStyle w:val="libAieChar"/>
          <w:rtl/>
          <w:lang w:bidi="fa-IR"/>
        </w:rPr>
        <w:t xml:space="preserve"> إِنَّ اللَّهَ يُحِبُّ الْمُقْسِطِينَ</w:t>
      </w:r>
      <w:r w:rsidR="004E4313" w:rsidRPr="004E4313">
        <w:rPr>
          <w:rStyle w:val="libAlaemChar"/>
          <w:rFonts w:hint="cs"/>
          <w:rtl/>
        </w:rPr>
        <w:t>)</w:t>
      </w:r>
      <w:r>
        <w:rPr>
          <w:rtl/>
          <w:lang w:bidi="fa-IR"/>
        </w:rPr>
        <w:t>.</w:t>
      </w:r>
      <w:r w:rsidR="00FB7339">
        <w:rPr>
          <w:rFonts w:hint="cs"/>
          <w:rtl/>
          <w:lang w:bidi="fa-IR"/>
        </w:rPr>
        <w:t xml:space="preserve"> </w:t>
      </w:r>
      <w:r>
        <w:rPr>
          <w:rtl/>
          <w:lang w:bidi="fa-IR"/>
        </w:rPr>
        <w:t>أخبرني عن هذه الآية.</w:t>
      </w:r>
      <w:r w:rsidR="00FB7339">
        <w:rPr>
          <w:rFonts w:hint="cs"/>
          <w:rtl/>
          <w:lang w:bidi="fa-IR"/>
        </w:rPr>
        <w:t xml:space="preserve"> </w:t>
      </w:r>
      <w:r>
        <w:rPr>
          <w:rtl/>
          <w:lang w:bidi="fa-IR"/>
        </w:rPr>
        <w:t>فقال عبد الله</w:t>
      </w:r>
      <w:r w:rsidR="00A75710">
        <w:rPr>
          <w:rtl/>
          <w:lang w:bidi="fa-IR"/>
        </w:rPr>
        <w:t>:</w:t>
      </w:r>
      <w:r>
        <w:rPr>
          <w:rtl/>
          <w:lang w:bidi="fa-IR"/>
        </w:rPr>
        <w:t xml:space="preserve"> ومالك ولذلك</w:t>
      </w:r>
      <w:r w:rsidR="00A75710">
        <w:rPr>
          <w:rtl/>
          <w:lang w:bidi="fa-IR"/>
        </w:rPr>
        <w:t>؟</w:t>
      </w:r>
      <w:r>
        <w:rPr>
          <w:rtl/>
          <w:lang w:bidi="fa-IR"/>
        </w:rPr>
        <w:t xml:space="preserve"> انصرف عن</w:t>
      </w:r>
      <w:r w:rsidR="00FB7339">
        <w:rPr>
          <w:rFonts w:hint="cs"/>
          <w:rtl/>
          <w:lang w:bidi="fa-IR"/>
        </w:rPr>
        <w:t>ِّ</w:t>
      </w:r>
      <w:r>
        <w:rPr>
          <w:rtl/>
          <w:lang w:bidi="fa-IR"/>
        </w:rPr>
        <w:t>ي</w:t>
      </w:r>
      <w:r w:rsidR="00A75710">
        <w:rPr>
          <w:rtl/>
          <w:lang w:bidi="fa-IR"/>
        </w:rPr>
        <w:t>،</w:t>
      </w:r>
      <w:r>
        <w:rPr>
          <w:rtl/>
          <w:lang w:bidi="fa-IR"/>
        </w:rPr>
        <w:t xml:space="preserve"> فانطلق حت</w:t>
      </w:r>
      <w:r w:rsidR="00FB7339">
        <w:rPr>
          <w:rFonts w:hint="cs"/>
          <w:rtl/>
          <w:lang w:bidi="fa-IR"/>
        </w:rPr>
        <w:t>ّ</w:t>
      </w:r>
      <w:r>
        <w:rPr>
          <w:rtl/>
          <w:lang w:bidi="fa-IR"/>
        </w:rPr>
        <w:t>ى توارى عن</w:t>
      </w:r>
      <w:r w:rsidR="00FB7339">
        <w:rPr>
          <w:rFonts w:hint="cs"/>
          <w:rtl/>
          <w:lang w:bidi="fa-IR"/>
        </w:rPr>
        <w:t>ّ</w:t>
      </w:r>
      <w:r>
        <w:rPr>
          <w:rtl/>
          <w:lang w:bidi="fa-IR"/>
        </w:rPr>
        <w:t>ا سواده أقبل علينا عبد الله بن عمر فقال</w:t>
      </w:r>
      <w:r w:rsidR="00A75710">
        <w:rPr>
          <w:rtl/>
          <w:lang w:bidi="fa-IR"/>
        </w:rPr>
        <w:t>:</w:t>
      </w:r>
      <w:r>
        <w:rPr>
          <w:rtl/>
          <w:lang w:bidi="fa-IR"/>
        </w:rPr>
        <w:t xml:space="preserve"> ما وجدت في نفسي من شيء من أمر هذه ال</w:t>
      </w:r>
      <w:r w:rsidR="00FB7339">
        <w:rPr>
          <w:rFonts w:hint="cs"/>
          <w:rtl/>
          <w:lang w:bidi="fa-IR"/>
        </w:rPr>
        <w:t>اُ</w:t>
      </w:r>
      <w:r>
        <w:rPr>
          <w:rtl/>
          <w:lang w:bidi="fa-IR"/>
        </w:rPr>
        <w:t>م</w:t>
      </w:r>
      <w:r w:rsidR="00FB7339">
        <w:rPr>
          <w:rFonts w:hint="cs"/>
          <w:rtl/>
          <w:lang w:bidi="fa-IR"/>
        </w:rPr>
        <w:t>ّ</w:t>
      </w:r>
      <w:r>
        <w:rPr>
          <w:rtl/>
          <w:lang w:bidi="fa-IR"/>
        </w:rPr>
        <w:t xml:space="preserve">ة ما وجدت في نفسي </w:t>
      </w:r>
      <w:r w:rsidR="00FB7339">
        <w:rPr>
          <w:rFonts w:hint="cs"/>
          <w:rtl/>
          <w:lang w:bidi="fa-IR"/>
        </w:rPr>
        <w:t>ا</w:t>
      </w:r>
      <w:r>
        <w:rPr>
          <w:rtl/>
          <w:lang w:bidi="fa-IR"/>
        </w:rPr>
        <w:t>ن</w:t>
      </w:r>
      <w:r w:rsidR="00FB7339">
        <w:rPr>
          <w:rFonts w:hint="cs"/>
          <w:rtl/>
          <w:lang w:bidi="fa-IR"/>
        </w:rPr>
        <w:t>ِّ</w:t>
      </w:r>
      <w:r>
        <w:rPr>
          <w:rtl/>
          <w:lang w:bidi="fa-IR"/>
        </w:rPr>
        <w:t xml:space="preserve">ي لم </w:t>
      </w:r>
      <w:r w:rsidR="00FB7339">
        <w:rPr>
          <w:rFonts w:hint="cs"/>
          <w:rtl/>
          <w:lang w:bidi="fa-IR"/>
        </w:rPr>
        <w:t>اُ</w:t>
      </w:r>
      <w:r>
        <w:rPr>
          <w:rtl/>
          <w:lang w:bidi="fa-IR"/>
        </w:rPr>
        <w:t>قاتل هذه الفئة الباغية كما أمرني الله عز</w:t>
      </w:r>
      <w:r w:rsidR="00FB7339">
        <w:rPr>
          <w:rFonts w:hint="cs"/>
          <w:rtl/>
          <w:lang w:bidi="fa-IR"/>
        </w:rPr>
        <w:t xml:space="preserve">َّ </w:t>
      </w:r>
      <w:r>
        <w:rPr>
          <w:rtl/>
          <w:lang w:bidi="fa-IR"/>
        </w:rPr>
        <w:t>وجل.</w:t>
      </w:r>
    </w:p>
    <w:p w:rsidR="00F10858" w:rsidRDefault="00D83748" w:rsidP="00D83748">
      <w:pPr>
        <w:pStyle w:val="libNormal"/>
        <w:rPr>
          <w:rtl/>
          <w:lang w:bidi="fa-IR"/>
        </w:rPr>
      </w:pPr>
      <w:r>
        <w:rPr>
          <w:rtl/>
          <w:lang w:bidi="fa-IR"/>
        </w:rPr>
        <w:t>هذه حج</w:t>
      </w:r>
      <w:r w:rsidR="00FB7339">
        <w:rPr>
          <w:rFonts w:hint="cs"/>
          <w:rtl/>
          <w:lang w:bidi="fa-IR"/>
        </w:rPr>
        <w:t>ّ</w:t>
      </w:r>
      <w:r>
        <w:rPr>
          <w:rtl/>
          <w:lang w:bidi="fa-IR"/>
        </w:rPr>
        <w:t>ة الله الجارية على لسان ابن عمر ونفثات ندمه</w:t>
      </w:r>
      <w:r w:rsidR="00A75710">
        <w:rPr>
          <w:rtl/>
          <w:lang w:bidi="fa-IR"/>
        </w:rPr>
        <w:t>،</w:t>
      </w:r>
      <w:r>
        <w:rPr>
          <w:rtl/>
          <w:lang w:bidi="fa-IR"/>
        </w:rPr>
        <w:t xml:space="preserve"> وهل أث</w:t>
      </w:r>
      <w:r w:rsidR="00FB7339">
        <w:rPr>
          <w:rFonts w:hint="cs"/>
          <w:rtl/>
          <w:lang w:bidi="fa-IR"/>
        </w:rPr>
        <w:t>َّ</w:t>
      </w:r>
      <w:r>
        <w:rPr>
          <w:rtl/>
          <w:lang w:bidi="fa-IR"/>
        </w:rPr>
        <w:t>رت تلكم الحجج في قلبه</w:t>
      </w:r>
      <w:r w:rsidR="00A75710">
        <w:rPr>
          <w:rtl/>
          <w:lang w:bidi="fa-IR"/>
        </w:rPr>
        <w:t>؟</w:t>
      </w:r>
      <w:r>
        <w:rPr>
          <w:rtl/>
          <w:lang w:bidi="fa-IR"/>
        </w:rPr>
        <w:t xml:space="preserve"> وصد</w:t>
      </w:r>
      <w:r w:rsidR="00FB7339">
        <w:rPr>
          <w:rFonts w:hint="cs"/>
          <w:rtl/>
          <w:lang w:bidi="fa-IR"/>
        </w:rPr>
        <w:t>ّ</w:t>
      </w:r>
      <w:r>
        <w:rPr>
          <w:rtl/>
          <w:lang w:bidi="fa-IR"/>
        </w:rPr>
        <w:t>ق الخ</w:t>
      </w:r>
      <w:r w:rsidR="00FB7339">
        <w:rPr>
          <w:rFonts w:hint="cs"/>
          <w:rtl/>
          <w:lang w:bidi="fa-IR"/>
        </w:rPr>
        <w:t>ُ</w:t>
      </w:r>
      <w:r>
        <w:rPr>
          <w:rtl/>
          <w:lang w:bidi="fa-IR"/>
        </w:rPr>
        <w:t>بر الخ</w:t>
      </w:r>
      <w:r w:rsidR="00FB7339">
        <w:rPr>
          <w:rFonts w:hint="cs"/>
          <w:rtl/>
          <w:lang w:bidi="fa-IR"/>
        </w:rPr>
        <w:t>َ</w:t>
      </w:r>
      <w:r>
        <w:rPr>
          <w:rtl/>
          <w:lang w:bidi="fa-IR"/>
        </w:rPr>
        <w:t>بر يوما</w:t>
      </w:r>
      <w:r w:rsidR="00FB7339">
        <w:rPr>
          <w:rFonts w:hint="cs"/>
          <w:rtl/>
          <w:lang w:bidi="fa-IR"/>
        </w:rPr>
        <w:t>ً</w:t>
      </w:r>
      <w:r>
        <w:rPr>
          <w:rtl/>
          <w:lang w:bidi="fa-IR"/>
        </w:rPr>
        <w:t xml:space="preserve"> ما من أي</w:t>
      </w:r>
      <w:r w:rsidR="00FB7339">
        <w:rPr>
          <w:rFonts w:hint="cs"/>
          <w:rtl/>
          <w:lang w:bidi="fa-IR"/>
        </w:rPr>
        <w:t>ّ</w:t>
      </w:r>
      <w:r>
        <w:rPr>
          <w:rtl/>
          <w:lang w:bidi="fa-IR"/>
        </w:rPr>
        <w:t>امه</w:t>
      </w:r>
      <w:r w:rsidR="00A75710">
        <w:rPr>
          <w:rtl/>
          <w:lang w:bidi="fa-IR"/>
        </w:rPr>
        <w:t>؟</w:t>
      </w:r>
      <w:r>
        <w:rPr>
          <w:rtl/>
          <w:lang w:bidi="fa-IR"/>
        </w:rPr>
        <w:t xml:space="preserve"> أنا لا أدري.</w:t>
      </w:r>
    </w:p>
    <w:p w:rsidR="00D83748" w:rsidRDefault="00D83748" w:rsidP="00FB7339">
      <w:pPr>
        <w:pStyle w:val="Heading2Center"/>
        <w:rPr>
          <w:lang w:bidi="fa-IR"/>
        </w:rPr>
      </w:pPr>
      <w:bookmarkStart w:id="12" w:name="_Toc523488912"/>
      <w:r>
        <w:rPr>
          <w:rtl/>
          <w:lang w:bidi="fa-IR"/>
        </w:rPr>
        <w:t>هلم مع</w:t>
      </w:r>
      <w:r w:rsidR="00FB7339">
        <w:rPr>
          <w:rFonts w:hint="cs"/>
          <w:rtl/>
          <w:lang w:bidi="fa-IR"/>
        </w:rPr>
        <w:t>ى</w:t>
      </w:r>
      <w:r>
        <w:rPr>
          <w:rtl/>
          <w:lang w:bidi="fa-IR"/>
        </w:rPr>
        <w:t xml:space="preserve"> </w:t>
      </w:r>
      <w:r w:rsidR="00FB7339">
        <w:rPr>
          <w:rFonts w:hint="cs"/>
          <w:rtl/>
          <w:lang w:bidi="fa-IR"/>
        </w:rPr>
        <w:t>ا</w:t>
      </w:r>
      <w:r>
        <w:rPr>
          <w:rtl/>
          <w:lang w:bidi="fa-IR"/>
        </w:rPr>
        <w:t>لى صلاة ابن عمر</w:t>
      </w:r>
      <w:bookmarkEnd w:id="12"/>
    </w:p>
    <w:p w:rsidR="00F10858" w:rsidRDefault="00D83748" w:rsidP="00FB7339">
      <w:pPr>
        <w:pStyle w:val="libNormal"/>
        <w:rPr>
          <w:rtl/>
          <w:lang w:bidi="fa-IR"/>
        </w:rPr>
      </w:pPr>
      <w:r>
        <w:rPr>
          <w:rtl/>
          <w:lang w:bidi="fa-IR"/>
        </w:rPr>
        <w:t>وأم</w:t>
      </w:r>
      <w:r w:rsidR="00FB7339">
        <w:rPr>
          <w:rFonts w:hint="cs"/>
          <w:rtl/>
          <w:lang w:bidi="fa-IR"/>
        </w:rPr>
        <w:t>ّ</w:t>
      </w:r>
      <w:r>
        <w:rPr>
          <w:rtl/>
          <w:lang w:bidi="fa-IR"/>
        </w:rPr>
        <w:t>ا صلاته مع من غلب وتأم</w:t>
      </w:r>
      <w:r w:rsidR="00FB7339">
        <w:rPr>
          <w:rFonts w:hint="cs"/>
          <w:rtl/>
          <w:lang w:bidi="fa-IR"/>
        </w:rPr>
        <w:t>ّ</w:t>
      </w:r>
      <w:r>
        <w:rPr>
          <w:rtl/>
          <w:lang w:bidi="fa-IR"/>
        </w:rPr>
        <w:t>ر فمن شواهد جهله بشأن العبادات وتهاونه بالدين الحنيف</w:t>
      </w:r>
      <w:r w:rsidR="00A75710">
        <w:rPr>
          <w:rtl/>
          <w:lang w:bidi="fa-IR"/>
        </w:rPr>
        <w:t>،</w:t>
      </w:r>
      <w:r>
        <w:rPr>
          <w:rtl/>
          <w:lang w:bidi="fa-IR"/>
        </w:rPr>
        <w:t xml:space="preserve"> ولعبه بشعائر الله شعائر ال</w:t>
      </w:r>
      <w:r w:rsidR="00FB7339">
        <w:rPr>
          <w:rFonts w:hint="cs"/>
          <w:rtl/>
          <w:lang w:bidi="fa-IR"/>
        </w:rPr>
        <w:t>إ</w:t>
      </w:r>
      <w:r>
        <w:rPr>
          <w:rtl/>
          <w:lang w:bidi="fa-IR"/>
        </w:rPr>
        <w:t>سلام المقد</w:t>
      </w:r>
      <w:r w:rsidR="00FB7339">
        <w:rPr>
          <w:rFonts w:hint="cs"/>
          <w:rtl/>
          <w:lang w:bidi="fa-IR"/>
        </w:rPr>
        <w:t>ّ</w:t>
      </w:r>
      <w:r>
        <w:rPr>
          <w:rtl/>
          <w:lang w:bidi="fa-IR"/>
        </w:rPr>
        <w:t>س</w:t>
      </w:r>
      <w:r w:rsidR="00A75710">
        <w:rPr>
          <w:rtl/>
          <w:lang w:bidi="fa-IR"/>
        </w:rPr>
        <w:t>،</w:t>
      </w:r>
      <w:r>
        <w:rPr>
          <w:rtl/>
          <w:lang w:bidi="fa-IR"/>
        </w:rPr>
        <w:t xml:space="preserve"> قد استحوذ عليه الشيطان فأنساه ذكر الله</w:t>
      </w:r>
      <w:r w:rsidR="00A75710">
        <w:rPr>
          <w:rtl/>
          <w:lang w:bidi="fa-IR"/>
        </w:rPr>
        <w:t>،</w:t>
      </w:r>
      <w:r>
        <w:rPr>
          <w:rtl/>
          <w:lang w:bidi="fa-IR"/>
        </w:rPr>
        <w:t xml:space="preserve"> اعتذر الرجل بهذه الخزاية عن تركه الص</w:t>
      </w:r>
      <w:r w:rsidR="00FB7339">
        <w:rPr>
          <w:rFonts w:hint="cs"/>
          <w:rtl/>
          <w:lang w:bidi="fa-IR"/>
        </w:rPr>
        <w:t>ّ</w:t>
      </w:r>
      <w:r>
        <w:rPr>
          <w:rtl/>
          <w:lang w:bidi="fa-IR"/>
        </w:rPr>
        <w:t>لاة وراء خير البشر أحد الخيرتين.</w:t>
      </w:r>
      <w:r w:rsidR="00FB7339">
        <w:rPr>
          <w:rFonts w:hint="cs"/>
          <w:rtl/>
          <w:lang w:bidi="fa-IR"/>
        </w:rPr>
        <w:t xml:space="preserve"> </w:t>
      </w:r>
      <w:r>
        <w:rPr>
          <w:rtl/>
          <w:lang w:bidi="fa-IR"/>
        </w:rPr>
        <w:t>أحب</w:t>
      </w:r>
      <w:r w:rsidR="00FB7339">
        <w:rPr>
          <w:rFonts w:hint="cs"/>
          <w:rtl/>
          <w:lang w:bidi="fa-IR"/>
        </w:rPr>
        <w:t>ّ</w:t>
      </w:r>
      <w:r>
        <w:rPr>
          <w:rtl/>
          <w:lang w:bidi="fa-IR"/>
        </w:rPr>
        <w:t xml:space="preserve"> الناس إلى الله ورسوله</w:t>
      </w:r>
      <w:r w:rsidR="00A75710">
        <w:rPr>
          <w:rtl/>
          <w:lang w:bidi="fa-IR"/>
        </w:rPr>
        <w:t>،</w:t>
      </w:r>
      <w:r>
        <w:rPr>
          <w:rtl/>
          <w:lang w:bidi="fa-IR"/>
        </w:rPr>
        <w:t xml:space="preserve"> علي</w:t>
      </w:r>
      <w:r w:rsidR="00FB7339">
        <w:rPr>
          <w:rFonts w:hint="cs"/>
          <w:rtl/>
          <w:lang w:bidi="fa-IR"/>
        </w:rPr>
        <w:t>ّ</w:t>
      </w:r>
      <w:r>
        <w:rPr>
          <w:rtl/>
          <w:lang w:bidi="fa-IR"/>
        </w:rPr>
        <w:t xml:space="preserve"> أمير المؤمنين المعصوم بلسان الله العزيز</w:t>
      </w:r>
      <w:r w:rsidR="00A75710">
        <w:rPr>
          <w:rtl/>
          <w:lang w:bidi="fa-IR"/>
        </w:rPr>
        <w:t>،</w:t>
      </w:r>
      <w:r>
        <w:rPr>
          <w:rtl/>
          <w:lang w:bidi="fa-IR"/>
        </w:rPr>
        <w:t xml:space="preserve"> وعن إقامته إي</w:t>
      </w:r>
      <w:r w:rsidR="00FB7339">
        <w:rPr>
          <w:rFonts w:hint="cs"/>
          <w:rtl/>
          <w:lang w:bidi="fa-IR"/>
        </w:rPr>
        <w:t>ّ</w:t>
      </w:r>
      <w:r>
        <w:rPr>
          <w:rtl/>
          <w:lang w:bidi="fa-IR"/>
        </w:rPr>
        <w:t>اها وراء الحج</w:t>
      </w:r>
      <w:r w:rsidR="00FB7339">
        <w:rPr>
          <w:rFonts w:hint="cs"/>
          <w:rtl/>
          <w:lang w:bidi="fa-IR"/>
        </w:rPr>
        <w:t>ّ</w:t>
      </w:r>
      <w:r>
        <w:rPr>
          <w:rtl/>
          <w:lang w:bidi="fa-IR"/>
        </w:rPr>
        <w:t>اج الفاتك المستهتر</w:t>
      </w:r>
      <w:r w:rsidR="00A75710">
        <w:rPr>
          <w:rtl/>
          <w:lang w:bidi="fa-IR"/>
        </w:rPr>
        <w:t>،</w:t>
      </w:r>
      <w:r>
        <w:rPr>
          <w:rtl/>
          <w:lang w:bidi="fa-IR"/>
        </w:rPr>
        <w:t xml:space="preserve"> وقد جاء من طريق سفيان الثوري عن سلمة بن كهيل قال</w:t>
      </w:r>
      <w:r w:rsidR="00A75710">
        <w:rPr>
          <w:rtl/>
          <w:lang w:bidi="fa-IR"/>
        </w:rPr>
        <w:t>:</w:t>
      </w:r>
      <w:r>
        <w:rPr>
          <w:rtl/>
          <w:lang w:bidi="fa-IR"/>
        </w:rPr>
        <w:t xml:space="preserve"> اختلفت أنا وذر المرهبي</w:t>
      </w:r>
      <w:r w:rsidR="00FB7339">
        <w:rPr>
          <w:rFonts w:hint="cs"/>
          <w:rtl/>
          <w:lang w:bidi="fa-IR"/>
        </w:rPr>
        <w:t>ّ</w:t>
      </w:r>
      <w:r>
        <w:rPr>
          <w:rtl/>
          <w:lang w:bidi="fa-IR"/>
        </w:rPr>
        <w:t xml:space="preserve"> </w:t>
      </w:r>
      <w:r w:rsidRPr="0021364B">
        <w:rPr>
          <w:rStyle w:val="libFootnotenumChar"/>
          <w:rtl/>
        </w:rPr>
        <w:t>(2)</w:t>
      </w:r>
      <w:r>
        <w:rPr>
          <w:rtl/>
          <w:lang w:bidi="fa-IR"/>
        </w:rPr>
        <w:t xml:space="preserve"> في الحج</w:t>
      </w:r>
      <w:r w:rsidR="00FB7339">
        <w:rPr>
          <w:rFonts w:hint="cs"/>
          <w:rtl/>
          <w:lang w:bidi="fa-IR"/>
        </w:rPr>
        <w:t>ّ</w:t>
      </w:r>
      <w:r>
        <w:rPr>
          <w:rtl/>
          <w:lang w:bidi="fa-IR"/>
        </w:rPr>
        <w:t>اج فقال</w:t>
      </w:r>
      <w:r w:rsidR="00A75710">
        <w:rPr>
          <w:rtl/>
          <w:lang w:bidi="fa-IR"/>
        </w:rPr>
        <w:t>:</w:t>
      </w:r>
      <w:r>
        <w:rPr>
          <w:rtl/>
          <w:lang w:bidi="fa-IR"/>
        </w:rPr>
        <w:t xml:space="preserve"> مؤمن</w:t>
      </w:r>
      <w:r w:rsidR="00FB7339">
        <w:rPr>
          <w:rFonts w:hint="cs"/>
          <w:rtl/>
          <w:lang w:bidi="fa-IR"/>
        </w:rPr>
        <w:t>ٌ</w:t>
      </w:r>
      <w:r>
        <w:rPr>
          <w:rtl/>
          <w:lang w:bidi="fa-IR"/>
        </w:rPr>
        <w:t>. وقلت</w:t>
      </w:r>
      <w:r w:rsidR="00A75710">
        <w:rPr>
          <w:rtl/>
          <w:lang w:bidi="fa-IR"/>
        </w:rPr>
        <w:t>:</w:t>
      </w:r>
      <w:r>
        <w:rPr>
          <w:rtl/>
          <w:lang w:bidi="fa-IR"/>
        </w:rPr>
        <w:t xml:space="preserve"> كافر</w:t>
      </w:r>
      <w:r w:rsidR="00FB7339">
        <w:rPr>
          <w:rFonts w:hint="cs"/>
          <w:rtl/>
          <w:lang w:bidi="fa-IR"/>
        </w:rPr>
        <w:t>ٌ</w:t>
      </w:r>
      <w:r>
        <w:rPr>
          <w:rtl/>
          <w:lang w:bidi="fa-IR"/>
        </w:rPr>
        <w:t>. قال الحاكم</w:t>
      </w:r>
      <w:r w:rsidR="00A75710">
        <w:rPr>
          <w:rtl/>
          <w:lang w:bidi="fa-IR"/>
        </w:rPr>
        <w:t>:</w:t>
      </w:r>
      <w:r>
        <w:rPr>
          <w:rtl/>
          <w:lang w:bidi="fa-IR"/>
        </w:rPr>
        <w:t xml:space="preserve"> وبيان</w:t>
      </w:r>
    </w:p>
    <w:p w:rsidR="00D83748" w:rsidRDefault="00F10858" w:rsidP="00F10858">
      <w:pPr>
        <w:pStyle w:val="libLine"/>
        <w:rPr>
          <w:lang w:bidi="fa-IR"/>
        </w:rPr>
      </w:pPr>
      <w:r>
        <w:rPr>
          <w:rtl/>
          <w:lang w:bidi="fa-IR"/>
        </w:rPr>
        <w:t>____________________</w:t>
      </w:r>
    </w:p>
    <w:p w:rsidR="00F10858" w:rsidRDefault="00D83748" w:rsidP="00275D3F">
      <w:pPr>
        <w:pStyle w:val="libFootnote0"/>
        <w:rPr>
          <w:rtl/>
          <w:lang w:bidi="fa-IR"/>
        </w:rPr>
      </w:pPr>
      <w:r>
        <w:rPr>
          <w:rtl/>
          <w:lang w:bidi="fa-IR"/>
        </w:rPr>
        <w:t xml:space="preserve">1 </w:t>
      </w:r>
      <w:r w:rsidR="00F10858">
        <w:rPr>
          <w:rtl/>
          <w:lang w:bidi="fa-IR"/>
        </w:rPr>
        <w:t>-</w:t>
      </w:r>
      <w:r>
        <w:rPr>
          <w:rtl/>
          <w:lang w:bidi="fa-IR"/>
        </w:rPr>
        <w:t xml:space="preserve"> الطبقات الكبرى ط ليدن 4</w:t>
      </w:r>
      <w:r w:rsidR="00A75710">
        <w:rPr>
          <w:rtl/>
          <w:lang w:bidi="fa-IR"/>
        </w:rPr>
        <w:t>:</w:t>
      </w:r>
      <w:r>
        <w:rPr>
          <w:rtl/>
          <w:lang w:bidi="fa-IR"/>
        </w:rPr>
        <w:t xml:space="preserve"> 136</w:t>
      </w:r>
      <w:r w:rsidR="00A75710">
        <w:rPr>
          <w:rtl/>
          <w:lang w:bidi="fa-IR"/>
        </w:rPr>
        <w:t>،</w:t>
      </w:r>
      <w:r>
        <w:rPr>
          <w:rtl/>
          <w:lang w:bidi="fa-IR"/>
        </w:rPr>
        <w:t xml:space="preserve"> 137</w:t>
      </w:r>
      <w:r w:rsidR="00A75710">
        <w:rPr>
          <w:rtl/>
          <w:lang w:bidi="fa-IR"/>
        </w:rPr>
        <w:t>،</w:t>
      </w:r>
      <w:r>
        <w:rPr>
          <w:rtl/>
          <w:lang w:bidi="fa-IR"/>
        </w:rPr>
        <w:t xml:space="preserve"> الاستيعاب 1</w:t>
      </w:r>
      <w:r w:rsidR="00A75710">
        <w:rPr>
          <w:rtl/>
          <w:lang w:bidi="fa-IR"/>
        </w:rPr>
        <w:t>:</w:t>
      </w:r>
      <w:r>
        <w:rPr>
          <w:rtl/>
          <w:lang w:bidi="fa-IR"/>
        </w:rPr>
        <w:t xml:space="preserve"> 369</w:t>
      </w:r>
      <w:r w:rsidR="00A75710">
        <w:rPr>
          <w:rtl/>
          <w:lang w:bidi="fa-IR"/>
        </w:rPr>
        <w:t>،</w:t>
      </w:r>
      <w:r>
        <w:rPr>
          <w:rtl/>
          <w:lang w:bidi="fa-IR"/>
        </w:rPr>
        <w:t xml:space="preserve"> 370</w:t>
      </w:r>
      <w:r w:rsidR="00A75710">
        <w:rPr>
          <w:rtl/>
          <w:lang w:bidi="fa-IR"/>
        </w:rPr>
        <w:t>،</w:t>
      </w:r>
      <w:r>
        <w:rPr>
          <w:rtl/>
          <w:lang w:bidi="fa-IR"/>
        </w:rPr>
        <w:t xml:space="preserve"> </w:t>
      </w:r>
      <w:r w:rsidR="00275D3F">
        <w:rPr>
          <w:rFonts w:hint="cs"/>
          <w:rtl/>
          <w:lang w:bidi="fa-IR"/>
        </w:rPr>
        <w:t>ا</w:t>
      </w:r>
      <w:r>
        <w:rPr>
          <w:rtl/>
          <w:lang w:bidi="fa-IR"/>
        </w:rPr>
        <w:t>سد الغابة 3</w:t>
      </w:r>
      <w:r w:rsidR="00A75710">
        <w:rPr>
          <w:rtl/>
          <w:lang w:bidi="fa-IR"/>
        </w:rPr>
        <w:t>:</w:t>
      </w:r>
      <w:r>
        <w:rPr>
          <w:rtl/>
          <w:lang w:bidi="fa-IR"/>
        </w:rPr>
        <w:t xml:space="preserve"> 229</w:t>
      </w:r>
      <w:r w:rsidR="00A75710">
        <w:rPr>
          <w:rtl/>
          <w:lang w:bidi="fa-IR"/>
        </w:rPr>
        <w:t>،</w:t>
      </w:r>
      <w:r>
        <w:rPr>
          <w:rtl/>
          <w:lang w:bidi="fa-IR"/>
        </w:rPr>
        <w:t xml:space="preserve"> الرياض النضرة 2</w:t>
      </w:r>
      <w:r w:rsidR="00A75710">
        <w:rPr>
          <w:rtl/>
          <w:lang w:bidi="fa-IR"/>
        </w:rPr>
        <w:t>:</w:t>
      </w:r>
      <w:r>
        <w:rPr>
          <w:rtl/>
          <w:lang w:bidi="fa-IR"/>
        </w:rPr>
        <w:t xml:space="preserve"> 242.</w:t>
      </w:r>
    </w:p>
    <w:p w:rsidR="00D83748" w:rsidRDefault="00D83748" w:rsidP="00F10858">
      <w:pPr>
        <w:pStyle w:val="libFootnote0"/>
        <w:rPr>
          <w:lang w:bidi="fa-IR"/>
        </w:rPr>
      </w:pPr>
      <w:r>
        <w:rPr>
          <w:rtl/>
          <w:lang w:bidi="fa-IR"/>
        </w:rPr>
        <w:t xml:space="preserve">2 </w:t>
      </w:r>
      <w:r w:rsidR="00F10858">
        <w:rPr>
          <w:rtl/>
          <w:lang w:bidi="fa-IR"/>
        </w:rPr>
        <w:t>-</w:t>
      </w:r>
      <w:r>
        <w:rPr>
          <w:rtl/>
          <w:lang w:bidi="fa-IR"/>
        </w:rPr>
        <w:t xml:space="preserve"> كان من عب</w:t>
      </w:r>
      <w:r w:rsidR="00275D3F">
        <w:rPr>
          <w:rFonts w:hint="cs"/>
          <w:rtl/>
          <w:lang w:bidi="fa-IR"/>
        </w:rPr>
        <w:t>ّ</w:t>
      </w:r>
      <w:r>
        <w:rPr>
          <w:rtl/>
          <w:lang w:bidi="fa-IR"/>
        </w:rPr>
        <w:t>اد أهل الكوفة</w:t>
      </w:r>
      <w:r w:rsidR="00A75710">
        <w:rPr>
          <w:rtl/>
          <w:lang w:bidi="fa-IR"/>
        </w:rPr>
        <w:t>،</w:t>
      </w:r>
      <w:r>
        <w:rPr>
          <w:rtl/>
          <w:lang w:bidi="fa-IR"/>
        </w:rPr>
        <w:t xml:space="preserve"> أحد رجال الصحاح الستة.</w:t>
      </w:r>
    </w:p>
    <w:p w:rsidR="00F10858" w:rsidRDefault="00F10858" w:rsidP="00F10858">
      <w:pPr>
        <w:pStyle w:val="libNormal"/>
        <w:rPr>
          <w:lang w:bidi="fa-IR"/>
        </w:rPr>
      </w:pPr>
      <w:r>
        <w:rPr>
          <w:rtl/>
          <w:lang w:bidi="fa-IR"/>
        </w:rPr>
        <w:br w:type="page"/>
      </w:r>
    </w:p>
    <w:p w:rsidR="00F10858" w:rsidRDefault="00D83748" w:rsidP="00275D3F">
      <w:pPr>
        <w:pStyle w:val="libNormal0"/>
        <w:rPr>
          <w:rtl/>
          <w:lang w:bidi="fa-IR"/>
        </w:rPr>
      </w:pPr>
      <w:r>
        <w:rPr>
          <w:rtl/>
          <w:lang w:bidi="fa-IR"/>
        </w:rPr>
        <w:lastRenderedPageBreak/>
        <w:t>صح</w:t>
      </w:r>
      <w:r w:rsidR="00275D3F">
        <w:rPr>
          <w:rFonts w:hint="cs"/>
          <w:rtl/>
          <w:lang w:bidi="fa-IR"/>
        </w:rPr>
        <w:t>َّ</w:t>
      </w:r>
      <w:r>
        <w:rPr>
          <w:rtl/>
          <w:lang w:bidi="fa-IR"/>
        </w:rPr>
        <w:t xml:space="preserve">ته ما </w:t>
      </w:r>
      <w:r w:rsidR="00275D3F">
        <w:rPr>
          <w:rFonts w:hint="cs"/>
          <w:rtl/>
          <w:lang w:bidi="fa-IR"/>
        </w:rPr>
        <w:t>ا</w:t>
      </w:r>
      <w:r>
        <w:rPr>
          <w:rtl/>
          <w:lang w:bidi="fa-IR"/>
        </w:rPr>
        <w:t>طلق فيه مجاهد بن جبر رضي الله عنه فيما حد</w:t>
      </w:r>
      <w:r w:rsidR="00275D3F">
        <w:rPr>
          <w:rFonts w:hint="cs"/>
          <w:rtl/>
          <w:lang w:bidi="fa-IR"/>
        </w:rPr>
        <w:t>ّ</w:t>
      </w:r>
      <w:r>
        <w:rPr>
          <w:rtl/>
          <w:lang w:bidi="fa-IR"/>
        </w:rPr>
        <w:t>ثناه من طريق أبي سهل أحمد القطان عن الأعمش قال</w:t>
      </w:r>
      <w:r w:rsidR="00A75710">
        <w:rPr>
          <w:rtl/>
          <w:lang w:bidi="fa-IR"/>
        </w:rPr>
        <w:t>:</w:t>
      </w:r>
      <w:r>
        <w:rPr>
          <w:rtl/>
          <w:lang w:bidi="fa-IR"/>
        </w:rPr>
        <w:t xml:space="preserve"> والله لقد سمعت الحج</w:t>
      </w:r>
      <w:r w:rsidR="00275D3F">
        <w:rPr>
          <w:rFonts w:hint="cs"/>
          <w:rtl/>
          <w:lang w:bidi="fa-IR"/>
        </w:rPr>
        <w:t>ّ</w:t>
      </w:r>
      <w:r>
        <w:rPr>
          <w:rtl/>
          <w:lang w:bidi="fa-IR"/>
        </w:rPr>
        <w:t>اج بن يوسف يقول</w:t>
      </w:r>
      <w:r w:rsidR="00A75710">
        <w:rPr>
          <w:rtl/>
          <w:lang w:bidi="fa-IR"/>
        </w:rPr>
        <w:t>:</w:t>
      </w:r>
      <w:r>
        <w:rPr>
          <w:rtl/>
          <w:lang w:bidi="fa-IR"/>
        </w:rPr>
        <w:t xml:space="preserve"> يا عجبا</w:t>
      </w:r>
      <w:r w:rsidR="00275D3F">
        <w:rPr>
          <w:rFonts w:hint="cs"/>
          <w:rtl/>
          <w:lang w:bidi="fa-IR"/>
        </w:rPr>
        <w:t>ً</w:t>
      </w:r>
      <w:r>
        <w:rPr>
          <w:rtl/>
          <w:lang w:bidi="fa-IR"/>
        </w:rPr>
        <w:t xml:space="preserve"> من عبد هذيل ( يعني عبد الله بن مسعود ) يزعم </w:t>
      </w:r>
      <w:r w:rsidR="00275D3F">
        <w:rPr>
          <w:rFonts w:hint="cs"/>
          <w:rtl/>
          <w:lang w:bidi="fa-IR"/>
        </w:rPr>
        <w:t>ا</w:t>
      </w:r>
      <w:r>
        <w:rPr>
          <w:rtl/>
          <w:lang w:bidi="fa-IR"/>
        </w:rPr>
        <w:t>ن</w:t>
      </w:r>
      <w:r w:rsidR="00275D3F">
        <w:rPr>
          <w:rFonts w:hint="cs"/>
          <w:rtl/>
          <w:lang w:bidi="fa-IR"/>
        </w:rPr>
        <w:t>ّ</w:t>
      </w:r>
      <w:r>
        <w:rPr>
          <w:rtl/>
          <w:lang w:bidi="fa-IR"/>
        </w:rPr>
        <w:t>ه يقرأ قرآنا</w:t>
      </w:r>
      <w:r w:rsidR="00275D3F">
        <w:rPr>
          <w:rFonts w:hint="cs"/>
          <w:rtl/>
          <w:lang w:bidi="fa-IR"/>
        </w:rPr>
        <w:t>ً</w:t>
      </w:r>
      <w:r>
        <w:rPr>
          <w:rtl/>
          <w:lang w:bidi="fa-IR"/>
        </w:rPr>
        <w:t xml:space="preserve"> من عند الله</w:t>
      </w:r>
      <w:r w:rsidR="00A75710">
        <w:rPr>
          <w:rtl/>
          <w:lang w:bidi="fa-IR"/>
        </w:rPr>
        <w:t>،</w:t>
      </w:r>
      <w:r>
        <w:rPr>
          <w:rtl/>
          <w:lang w:bidi="fa-IR"/>
        </w:rPr>
        <w:t xml:space="preserve"> والله ما هو إل</w:t>
      </w:r>
      <w:r w:rsidR="00275D3F">
        <w:rPr>
          <w:rFonts w:hint="cs"/>
          <w:rtl/>
          <w:lang w:bidi="fa-IR"/>
        </w:rPr>
        <w:t>ّ</w:t>
      </w:r>
      <w:r>
        <w:rPr>
          <w:rtl/>
          <w:lang w:bidi="fa-IR"/>
        </w:rPr>
        <w:t>ا رجز</w:t>
      </w:r>
      <w:r w:rsidR="00275D3F">
        <w:rPr>
          <w:rFonts w:hint="cs"/>
          <w:rtl/>
          <w:lang w:bidi="fa-IR"/>
        </w:rPr>
        <w:t>ٌ</w:t>
      </w:r>
      <w:r>
        <w:rPr>
          <w:rtl/>
          <w:lang w:bidi="fa-IR"/>
        </w:rPr>
        <w:t xml:space="preserve"> من رجز الأعراب</w:t>
      </w:r>
      <w:r w:rsidR="00A75710">
        <w:rPr>
          <w:rtl/>
          <w:lang w:bidi="fa-IR"/>
        </w:rPr>
        <w:t>،</w:t>
      </w:r>
      <w:r>
        <w:rPr>
          <w:rtl/>
          <w:lang w:bidi="fa-IR"/>
        </w:rPr>
        <w:t xml:space="preserve"> والله لو أدركت عبد هذيل لضربت عنقه </w:t>
      </w:r>
      <w:r w:rsidRPr="0021364B">
        <w:rPr>
          <w:rStyle w:val="libFootnotenumChar"/>
          <w:rtl/>
        </w:rPr>
        <w:t>(1)</w:t>
      </w:r>
      <w:r>
        <w:rPr>
          <w:rtl/>
          <w:lang w:bidi="fa-IR"/>
        </w:rPr>
        <w:t xml:space="preserve"> وزاد ابن عساكر</w:t>
      </w:r>
      <w:r w:rsidR="00A75710">
        <w:rPr>
          <w:rtl/>
          <w:lang w:bidi="fa-IR"/>
        </w:rPr>
        <w:t>:</w:t>
      </w:r>
      <w:r>
        <w:rPr>
          <w:rtl/>
          <w:lang w:bidi="fa-IR"/>
        </w:rPr>
        <w:t xml:space="preserve"> ولأخلين</w:t>
      </w:r>
      <w:r w:rsidR="00275D3F">
        <w:rPr>
          <w:rFonts w:hint="cs"/>
          <w:rtl/>
          <w:lang w:bidi="fa-IR"/>
        </w:rPr>
        <w:t>ّ</w:t>
      </w:r>
      <w:r>
        <w:rPr>
          <w:rtl/>
          <w:lang w:bidi="fa-IR"/>
        </w:rPr>
        <w:t xml:space="preserve"> منها المصحف ولو بضلع خنزير.</w:t>
      </w:r>
    </w:p>
    <w:p w:rsidR="00F10858" w:rsidRDefault="00D83748" w:rsidP="00275D3F">
      <w:pPr>
        <w:pStyle w:val="libNormal"/>
        <w:rPr>
          <w:rtl/>
          <w:lang w:bidi="fa-IR"/>
        </w:rPr>
      </w:pPr>
      <w:r>
        <w:rPr>
          <w:rtl/>
          <w:lang w:bidi="fa-IR"/>
        </w:rPr>
        <w:t>وذكر ابن عساكر في تاريخه</w:t>
      </w:r>
      <w:r w:rsidR="00A75710">
        <w:rPr>
          <w:rtl/>
          <w:lang w:bidi="fa-IR"/>
        </w:rPr>
        <w:t>:</w:t>
      </w:r>
      <w:r>
        <w:rPr>
          <w:rtl/>
          <w:lang w:bidi="fa-IR"/>
        </w:rPr>
        <w:t xml:space="preserve"> 69 من خطبة له قوله</w:t>
      </w:r>
      <w:r w:rsidR="00A75710">
        <w:rPr>
          <w:rtl/>
          <w:lang w:bidi="fa-IR"/>
        </w:rPr>
        <w:t>:</w:t>
      </w:r>
      <w:r>
        <w:rPr>
          <w:rtl/>
          <w:lang w:bidi="fa-IR"/>
        </w:rPr>
        <w:t xml:space="preserve"> ات</w:t>
      </w:r>
      <w:r w:rsidR="00275D3F">
        <w:rPr>
          <w:rFonts w:hint="cs"/>
          <w:rtl/>
          <w:lang w:bidi="fa-IR"/>
        </w:rPr>
        <w:t>ّ</w:t>
      </w:r>
      <w:r>
        <w:rPr>
          <w:rtl/>
          <w:lang w:bidi="fa-IR"/>
        </w:rPr>
        <w:t>قوا الله ما استطعتم فليس فيها مثوبة</w:t>
      </w:r>
      <w:r w:rsidR="00A75710">
        <w:rPr>
          <w:rtl/>
          <w:lang w:bidi="fa-IR"/>
        </w:rPr>
        <w:t>،</w:t>
      </w:r>
      <w:r>
        <w:rPr>
          <w:rtl/>
          <w:lang w:bidi="fa-IR"/>
        </w:rPr>
        <w:t xml:space="preserve"> واسمعوا و</w:t>
      </w:r>
      <w:r w:rsidR="00275D3F">
        <w:rPr>
          <w:rFonts w:hint="cs"/>
          <w:rtl/>
          <w:lang w:bidi="fa-IR"/>
        </w:rPr>
        <w:t>ا</w:t>
      </w:r>
      <w:r>
        <w:rPr>
          <w:rtl/>
          <w:lang w:bidi="fa-IR"/>
        </w:rPr>
        <w:t>طيعوا لأمير المؤمنين عبد الملك ف</w:t>
      </w:r>
      <w:r w:rsidR="00275D3F">
        <w:rPr>
          <w:rFonts w:hint="cs"/>
          <w:rtl/>
          <w:lang w:bidi="fa-IR"/>
        </w:rPr>
        <w:t>ا</w:t>
      </w:r>
      <w:r>
        <w:rPr>
          <w:rtl/>
          <w:lang w:bidi="fa-IR"/>
        </w:rPr>
        <w:t>ن</w:t>
      </w:r>
      <w:r w:rsidR="00275D3F">
        <w:rPr>
          <w:rFonts w:hint="cs"/>
          <w:rtl/>
          <w:lang w:bidi="fa-IR"/>
        </w:rPr>
        <w:t>ّ</w:t>
      </w:r>
      <w:r>
        <w:rPr>
          <w:rtl/>
          <w:lang w:bidi="fa-IR"/>
        </w:rPr>
        <w:t>ها المثوبة</w:t>
      </w:r>
      <w:r w:rsidR="00A75710">
        <w:rPr>
          <w:rtl/>
          <w:lang w:bidi="fa-IR"/>
        </w:rPr>
        <w:t>،</w:t>
      </w:r>
      <w:r>
        <w:rPr>
          <w:rtl/>
          <w:lang w:bidi="fa-IR"/>
        </w:rPr>
        <w:t xml:space="preserve"> والله لو أمرت الناس أن يخرجوا من باب من </w:t>
      </w:r>
      <w:r w:rsidR="00275D3F">
        <w:rPr>
          <w:rFonts w:hint="cs"/>
          <w:rtl/>
          <w:lang w:bidi="fa-IR"/>
        </w:rPr>
        <w:t>ا</w:t>
      </w:r>
      <w:r>
        <w:rPr>
          <w:rtl/>
          <w:lang w:bidi="fa-IR"/>
        </w:rPr>
        <w:t>بواب المسجد فخرجوا من باب آخر لحل</w:t>
      </w:r>
      <w:r w:rsidR="00275D3F">
        <w:rPr>
          <w:rFonts w:hint="cs"/>
          <w:rtl/>
          <w:lang w:bidi="fa-IR"/>
        </w:rPr>
        <w:t>ّ</w:t>
      </w:r>
      <w:r>
        <w:rPr>
          <w:rtl/>
          <w:lang w:bidi="fa-IR"/>
        </w:rPr>
        <w:t>ت لي دمائهم و أموالهم.</w:t>
      </w:r>
    </w:p>
    <w:p w:rsidR="00F10858" w:rsidRDefault="00D83748" w:rsidP="00D83748">
      <w:pPr>
        <w:pStyle w:val="libNormal"/>
        <w:rPr>
          <w:rtl/>
          <w:lang w:bidi="fa-IR"/>
        </w:rPr>
      </w:pPr>
      <w:r>
        <w:rPr>
          <w:rtl/>
          <w:lang w:bidi="fa-IR"/>
        </w:rPr>
        <w:t>على أن</w:t>
      </w:r>
      <w:r w:rsidR="00275D3F">
        <w:rPr>
          <w:rFonts w:hint="cs"/>
          <w:rtl/>
          <w:lang w:bidi="fa-IR"/>
        </w:rPr>
        <w:t>َّ</w:t>
      </w:r>
      <w:r>
        <w:rPr>
          <w:rtl/>
          <w:lang w:bidi="fa-IR"/>
        </w:rPr>
        <w:t xml:space="preserve"> ابن عمر هو الذي جاء بقوله عن رسول الله </w:t>
      </w:r>
      <w:r w:rsidR="008E705A" w:rsidRPr="008E705A">
        <w:rPr>
          <w:rStyle w:val="libAlaemChar"/>
          <w:rtl/>
        </w:rPr>
        <w:t>صلى‌الله‌عليه‌وآله‌وسلم</w:t>
      </w:r>
      <w:r w:rsidR="00A75710">
        <w:rPr>
          <w:rtl/>
          <w:lang w:bidi="fa-IR"/>
        </w:rPr>
        <w:t>:</w:t>
      </w:r>
      <w:r>
        <w:rPr>
          <w:rtl/>
          <w:lang w:bidi="fa-IR"/>
        </w:rPr>
        <w:t xml:space="preserve"> في ثقيف كذ</w:t>
      </w:r>
      <w:r w:rsidR="00275D3F">
        <w:rPr>
          <w:rFonts w:hint="cs"/>
          <w:rtl/>
          <w:lang w:bidi="fa-IR"/>
        </w:rPr>
        <w:t>ّ</w:t>
      </w:r>
      <w:r>
        <w:rPr>
          <w:rtl/>
          <w:lang w:bidi="fa-IR"/>
        </w:rPr>
        <w:t>اب ومبير.</w:t>
      </w:r>
    </w:p>
    <w:p w:rsidR="00275D3F" w:rsidRDefault="00D83748" w:rsidP="00275D3F">
      <w:pPr>
        <w:pStyle w:val="libNormal"/>
        <w:rPr>
          <w:rtl/>
          <w:lang w:bidi="fa-IR"/>
        </w:rPr>
      </w:pPr>
      <w:r>
        <w:rPr>
          <w:rtl/>
          <w:lang w:bidi="fa-IR"/>
        </w:rPr>
        <w:t>أو قوله</w:t>
      </w:r>
      <w:r w:rsidR="00A75710">
        <w:rPr>
          <w:rtl/>
          <w:lang w:bidi="fa-IR"/>
        </w:rPr>
        <w:t>:</w:t>
      </w:r>
      <w:r>
        <w:rPr>
          <w:rtl/>
          <w:lang w:bidi="fa-IR"/>
        </w:rPr>
        <w:t xml:space="preserve"> إن</w:t>
      </w:r>
      <w:r w:rsidR="00275D3F">
        <w:rPr>
          <w:rFonts w:hint="cs"/>
          <w:rtl/>
          <w:lang w:bidi="fa-IR"/>
        </w:rPr>
        <w:t>َّ</w:t>
      </w:r>
      <w:r>
        <w:rPr>
          <w:rtl/>
          <w:lang w:bidi="fa-IR"/>
        </w:rPr>
        <w:t xml:space="preserve"> في ثقيف كذ</w:t>
      </w:r>
      <w:r w:rsidR="00275D3F">
        <w:rPr>
          <w:rFonts w:hint="cs"/>
          <w:rtl/>
          <w:lang w:bidi="fa-IR"/>
        </w:rPr>
        <w:t>ّ</w:t>
      </w:r>
      <w:r>
        <w:rPr>
          <w:rtl/>
          <w:lang w:bidi="fa-IR"/>
        </w:rPr>
        <w:t>ابا</w:t>
      </w:r>
      <w:r w:rsidR="00275D3F">
        <w:rPr>
          <w:rFonts w:hint="cs"/>
          <w:rtl/>
          <w:lang w:bidi="fa-IR"/>
        </w:rPr>
        <w:t>ً</w:t>
      </w:r>
      <w:r>
        <w:rPr>
          <w:rtl/>
          <w:lang w:bidi="fa-IR"/>
        </w:rPr>
        <w:t xml:space="preserve"> ومبيرا</w:t>
      </w:r>
      <w:r w:rsidR="00275D3F">
        <w:rPr>
          <w:rFonts w:hint="cs"/>
          <w:rtl/>
          <w:lang w:bidi="fa-IR"/>
        </w:rPr>
        <w:t>ً</w:t>
      </w:r>
      <w:r>
        <w:rPr>
          <w:rtl/>
          <w:lang w:bidi="fa-IR"/>
        </w:rPr>
        <w:t xml:space="preserve"> </w:t>
      </w:r>
      <w:r w:rsidRPr="0021364B">
        <w:rPr>
          <w:rStyle w:val="libFootnotenumChar"/>
          <w:rtl/>
        </w:rPr>
        <w:t>(2)</w:t>
      </w:r>
      <w:r>
        <w:rPr>
          <w:rtl/>
          <w:lang w:bidi="fa-IR"/>
        </w:rPr>
        <w:t xml:space="preserve"> وأطبق الناس سلفا</w:t>
      </w:r>
      <w:r w:rsidR="00275D3F">
        <w:rPr>
          <w:rFonts w:hint="cs"/>
          <w:rtl/>
          <w:lang w:bidi="fa-IR"/>
        </w:rPr>
        <w:t>ً</w:t>
      </w:r>
      <w:r>
        <w:rPr>
          <w:rtl/>
          <w:lang w:bidi="fa-IR"/>
        </w:rPr>
        <w:t xml:space="preserve"> وخلفا</w:t>
      </w:r>
      <w:r w:rsidR="00275D3F">
        <w:rPr>
          <w:rFonts w:hint="cs"/>
          <w:rtl/>
          <w:lang w:bidi="fa-IR"/>
        </w:rPr>
        <w:t>ً</w:t>
      </w:r>
      <w:r>
        <w:rPr>
          <w:rtl/>
          <w:lang w:bidi="fa-IR"/>
        </w:rPr>
        <w:t xml:space="preserve"> على أن</w:t>
      </w:r>
      <w:r w:rsidR="00275D3F">
        <w:rPr>
          <w:rFonts w:hint="cs"/>
          <w:rtl/>
          <w:lang w:bidi="fa-IR"/>
        </w:rPr>
        <w:t>َّ</w:t>
      </w:r>
      <w:r>
        <w:rPr>
          <w:rtl/>
          <w:lang w:bidi="fa-IR"/>
        </w:rPr>
        <w:t xml:space="preserve"> المبير هو الحج</w:t>
      </w:r>
      <w:r w:rsidR="00275D3F">
        <w:rPr>
          <w:rFonts w:hint="cs"/>
          <w:rtl/>
          <w:lang w:bidi="fa-IR"/>
        </w:rPr>
        <w:t>ّ</w:t>
      </w:r>
      <w:r>
        <w:rPr>
          <w:rtl/>
          <w:lang w:bidi="fa-IR"/>
        </w:rPr>
        <w:t>اج قال الجاحظ</w:t>
      </w:r>
      <w:r w:rsidR="00A75710">
        <w:rPr>
          <w:rtl/>
          <w:lang w:bidi="fa-IR"/>
        </w:rPr>
        <w:t>:</w:t>
      </w:r>
      <w:r>
        <w:rPr>
          <w:rtl/>
          <w:lang w:bidi="fa-IR"/>
        </w:rPr>
        <w:t xml:space="preserve"> خطب الحج</w:t>
      </w:r>
      <w:r w:rsidR="00275D3F">
        <w:rPr>
          <w:rFonts w:hint="cs"/>
          <w:rtl/>
          <w:lang w:bidi="fa-IR"/>
        </w:rPr>
        <w:t>ّ</w:t>
      </w:r>
      <w:r>
        <w:rPr>
          <w:rtl/>
          <w:lang w:bidi="fa-IR"/>
        </w:rPr>
        <w:t xml:space="preserve">اج بالكوفة فذكر الذين يزورون قبر رسول الله </w:t>
      </w:r>
      <w:r w:rsidR="00BE66F2" w:rsidRPr="00BE66F2">
        <w:rPr>
          <w:rStyle w:val="libAlaemChar"/>
          <w:rtl/>
        </w:rPr>
        <w:t>صلى‌الله‌عليه‌وآله‌وسلم</w:t>
      </w:r>
      <w:r>
        <w:rPr>
          <w:rtl/>
          <w:lang w:bidi="fa-IR"/>
        </w:rPr>
        <w:t xml:space="preserve"> بالمدينة فقال</w:t>
      </w:r>
      <w:r w:rsidR="00A75710">
        <w:rPr>
          <w:rtl/>
          <w:lang w:bidi="fa-IR"/>
        </w:rPr>
        <w:t>:</w:t>
      </w:r>
      <w:r>
        <w:rPr>
          <w:rtl/>
          <w:lang w:bidi="fa-IR"/>
        </w:rPr>
        <w:t xml:space="preserve"> تب</w:t>
      </w:r>
      <w:r w:rsidR="00275D3F">
        <w:rPr>
          <w:rFonts w:hint="cs"/>
          <w:rtl/>
          <w:lang w:bidi="fa-IR"/>
        </w:rPr>
        <w:t>ّ</w:t>
      </w:r>
      <w:r>
        <w:rPr>
          <w:rtl/>
          <w:lang w:bidi="fa-IR"/>
        </w:rPr>
        <w:t>ا</w:t>
      </w:r>
      <w:r w:rsidR="00275D3F">
        <w:rPr>
          <w:rFonts w:hint="cs"/>
          <w:rtl/>
          <w:lang w:bidi="fa-IR"/>
        </w:rPr>
        <w:t>ً</w:t>
      </w:r>
      <w:r>
        <w:rPr>
          <w:rtl/>
          <w:lang w:bidi="fa-IR"/>
        </w:rPr>
        <w:t xml:space="preserve"> لهم إن</w:t>
      </w:r>
      <w:r w:rsidR="00275D3F">
        <w:rPr>
          <w:rFonts w:hint="cs"/>
          <w:rtl/>
          <w:lang w:bidi="fa-IR"/>
        </w:rPr>
        <w:t>ّ</w:t>
      </w:r>
      <w:r>
        <w:rPr>
          <w:rtl/>
          <w:lang w:bidi="fa-IR"/>
        </w:rPr>
        <w:t>ما يطوفون بأعواد ورم</w:t>
      </w:r>
      <w:r w:rsidR="00275D3F">
        <w:rPr>
          <w:rFonts w:hint="cs"/>
          <w:rtl/>
          <w:lang w:bidi="fa-IR"/>
        </w:rPr>
        <w:t>َّ</w:t>
      </w:r>
      <w:r>
        <w:rPr>
          <w:rtl/>
          <w:lang w:bidi="fa-IR"/>
        </w:rPr>
        <w:t>ة بالية هل</w:t>
      </w:r>
      <w:r w:rsidR="00275D3F">
        <w:rPr>
          <w:rFonts w:hint="cs"/>
          <w:rtl/>
          <w:lang w:bidi="fa-IR"/>
        </w:rPr>
        <w:t>ّ</w:t>
      </w:r>
      <w:r>
        <w:rPr>
          <w:rtl/>
          <w:lang w:bidi="fa-IR"/>
        </w:rPr>
        <w:t>ا طافوا بقصر أمير المؤمنين عبد الملك</w:t>
      </w:r>
      <w:r w:rsidR="00A75710">
        <w:rPr>
          <w:rtl/>
          <w:lang w:bidi="fa-IR"/>
        </w:rPr>
        <w:t>؟</w:t>
      </w:r>
      <w:r>
        <w:rPr>
          <w:rtl/>
          <w:lang w:bidi="fa-IR"/>
        </w:rPr>
        <w:t xml:space="preserve"> ألا يعلمون أن</w:t>
      </w:r>
      <w:r w:rsidR="00275D3F">
        <w:rPr>
          <w:rFonts w:hint="cs"/>
          <w:rtl/>
          <w:lang w:bidi="fa-IR"/>
        </w:rPr>
        <w:t>َّ</w:t>
      </w:r>
      <w:r>
        <w:rPr>
          <w:rtl/>
          <w:lang w:bidi="fa-IR"/>
        </w:rPr>
        <w:t xml:space="preserve"> خليفة المرأ خير من رسوله </w:t>
      </w:r>
      <w:r w:rsidRPr="0021364B">
        <w:rPr>
          <w:rStyle w:val="libFootnotenumChar"/>
          <w:rtl/>
        </w:rPr>
        <w:t>(3)</w:t>
      </w:r>
      <w:r w:rsidR="00A75710">
        <w:rPr>
          <w:rtl/>
          <w:lang w:bidi="fa-IR"/>
        </w:rPr>
        <w:t>؟</w:t>
      </w:r>
    </w:p>
    <w:p w:rsidR="00F10858" w:rsidRDefault="00D83748" w:rsidP="00275D3F">
      <w:pPr>
        <w:pStyle w:val="libNormal"/>
        <w:rPr>
          <w:rtl/>
          <w:lang w:bidi="fa-IR"/>
        </w:rPr>
      </w:pPr>
      <w:r>
        <w:rPr>
          <w:rtl/>
          <w:lang w:bidi="fa-IR"/>
        </w:rPr>
        <w:t>وقال الحافظ ابن عساكر في تاريخه 4</w:t>
      </w:r>
      <w:r w:rsidR="00A75710">
        <w:rPr>
          <w:rtl/>
          <w:lang w:bidi="fa-IR"/>
        </w:rPr>
        <w:t>:</w:t>
      </w:r>
      <w:r>
        <w:rPr>
          <w:rtl/>
          <w:lang w:bidi="fa-IR"/>
        </w:rPr>
        <w:t xml:space="preserve"> 81</w:t>
      </w:r>
      <w:r w:rsidR="00A75710">
        <w:rPr>
          <w:rtl/>
          <w:lang w:bidi="fa-IR"/>
        </w:rPr>
        <w:t>:</w:t>
      </w:r>
      <w:r>
        <w:rPr>
          <w:rtl/>
          <w:lang w:bidi="fa-IR"/>
        </w:rPr>
        <w:t xml:space="preserve"> اختلف رجلان فقال </w:t>
      </w:r>
      <w:r w:rsidR="00275D3F">
        <w:rPr>
          <w:rFonts w:hint="cs"/>
          <w:rtl/>
          <w:lang w:bidi="fa-IR"/>
        </w:rPr>
        <w:t>ا</w:t>
      </w:r>
      <w:r>
        <w:rPr>
          <w:rtl/>
          <w:lang w:bidi="fa-IR"/>
        </w:rPr>
        <w:t>حدهما</w:t>
      </w:r>
      <w:r w:rsidR="00A75710">
        <w:rPr>
          <w:rtl/>
          <w:lang w:bidi="fa-IR"/>
        </w:rPr>
        <w:t>:</w:t>
      </w:r>
      <w:r>
        <w:rPr>
          <w:rtl/>
          <w:lang w:bidi="fa-IR"/>
        </w:rPr>
        <w:t xml:space="preserve"> إن</w:t>
      </w:r>
      <w:r w:rsidR="00275D3F">
        <w:rPr>
          <w:rFonts w:hint="cs"/>
          <w:rtl/>
          <w:lang w:bidi="fa-IR"/>
        </w:rPr>
        <w:t>َّ</w:t>
      </w:r>
      <w:r>
        <w:rPr>
          <w:rtl/>
          <w:lang w:bidi="fa-IR"/>
        </w:rPr>
        <w:t xml:space="preserve"> الحج</w:t>
      </w:r>
      <w:r w:rsidR="00275D3F">
        <w:rPr>
          <w:rFonts w:hint="cs"/>
          <w:rtl/>
          <w:lang w:bidi="fa-IR"/>
        </w:rPr>
        <w:t>ّ</w:t>
      </w:r>
      <w:r>
        <w:rPr>
          <w:rtl/>
          <w:lang w:bidi="fa-IR"/>
        </w:rPr>
        <w:t>اج كافر</w:t>
      </w:r>
      <w:r w:rsidR="00A75710">
        <w:rPr>
          <w:rtl/>
          <w:lang w:bidi="fa-IR"/>
        </w:rPr>
        <w:t>،</w:t>
      </w:r>
      <w:r>
        <w:rPr>
          <w:rtl/>
          <w:lang w:bidi="fa-IR"/>
        </w:rPr>
        <w:t xml:space="preserve"> وقال الآخر</w:t>
      </w:r>
      <w:r w:rsidR="00A75710">
        <w:rPr>
          <w:rtl/>
          <w:lang w:bidi="fa-IR"/>
        </w:rPr>
        <w:t>:</w:t>
      </w:r>
      <w:r>
        <w:rPr>
          <w:rtl/>
          <w:lang w:bidi="fa-IR"/>
        </w:rPr>
        <w:t xml:space="preserve"> </w:t>
      </w:r>
      <w:r w:rsidR="00275D3F">
        <w:rPr>
          <w:rFonts w:hint="cs"/>
          <w:rtl/>
          <w:lang w:bidi="fa-IR"/>
        </w:rPr>
        <w:t>ا</w:t>
      </w:r>
      <w:r>
        <w:rPr>
          <w:rtl/>
          <w:lang w:bidi="fa-IR"/>
        </w:rPr>
        <w:t>ن</w:t>
      </w:r>
      <w:r w:rsidR="00275D3F">
        <w:rPr>
          <w:rFonts w:hint="cs"/>
          <w:rtl/>
          <w:lang w:bidi="fa-IR"/>
        </w:rPr>
        <w:t>ّ</w:t>
      </w:r>
      <w:r>
        <w:rPr>
          <w:rtl/>
          <w:lang w:bidi="fa-IR"/>
        </w:rPr>
        <w:t>ه مؤمن ضال</w:t>
      </w:r>
      <w:r w:rsidR="00275D3F">
        <w:rPr>
          <w:rFonts w:hint="cs"/>
          <w:rtl/>
          <w:lang w:bidi="fa-IR"/>
        </w:rPr>
        <w:t>ّ</w:t>
      </w:r>
      <w:r>
        <w:rPr>
          <w:rtl/>
          <w:lang w:bidi="fa-IR"/>
        </w:rPr>
        <w:t>.</w:t>
      </w:r>
      <w:r w:rsidR="00275D3F">
        <w:rPr>
          <w:rFonts w:hint="cs"/>
          <w:rtl/>
          <w:lang w:bidi="fa-IR"/>
        </w:rPr>
        <w:t xml:space="preserve"> </w:t>
      </w:r>
      <w:r>
        <w:rPr>
          <w:rtl/>
          <w:lang w:bidi="fa-IR"/>
        </w:rPr>
        <w:t>فسألا الشعبي فقال لهما</w:t>
      </w:r>
      <w:r w:rsidR="00A75710">
        <w:rPr>
          <w:rtl/>
          <w:lang w:bidi="fa-IR"/>
        </w:rPr>
        <w:t>:</w:t>
      </w:r>
      <w:r>
        <w:rPr>
          <w:rtl/>
          <w:lang w:bidi="fa-IR"/>
        </w:rPr>
        <w:t xml:space="preserve"> </w:t>
      </w:r>
      <w:r w:rsidR="00275D3F">
        <w:rPr>
          <w:rFonts w:hint="cs"/>
          <w:rtl/>
          <w:lang w:bidi="fa-IR"/>
        </w:rPr>
        <w:t>ا</w:t>
      </w:r>
      <w:r>
        <w:rPr>
          <w:rtl/>
          <w:lang w:bidi="fa-IR"/>
        </w:rPr>
        <w:t>ن</w:t>
      </w:r>
      <w:r w:rsidR="00275D3F">
        <w:rPr>
          <w:rFonts w:hint="cs"/>
          <w:rtl/>
          <w:lang w:bidi="fa-IR"/>
        </w:rPr>
        <w:t>ّ</w:t>
      </w:r>
      <w:r>
        <w:rPr>
          <w:rtl/>
          <w:lang w:bidi="fa-IR"/>
        </w:rPr>
        <w:t>ه مؤمن بالجبت والطاغوت</w:t>
      </w:r>
      <w:r w:rsidR="00A75710">
        <w:rPr>
          <w:rtl/>
          <w:lang w:bidi="fa-IR"/>
        </w:rPr>
        <w:t>،</w:t>
      </w:r>
      <w:r>
        <w:rPr>
          <w:rtl/>
          <w:lang w:bidi="fa-IR"/>
        </w:rPr>
        <w:t xml:space="preserve"> كافر بالله العظيم.</w:t>
      </w:r>
    </w:p>
    <w:p w:rsidR="00F10858" w:rsidRDefault="00D83748" w:rsidP="00D83748">
      <w:pPr>
        <w:pStyle w:val="libNormal"/>
        <w:rPr>
          <w:rtl/>
          <w:lang w:bidi="fa-IR"/>
        </w:rPr>
      </w:pPr>
      <w:r>
        <w:rPr>
          <w:rtl/>
          <w:lang w:bidi="fa-IR"/>
        </w:rPr>
        <w:t>وقال</w:t>
      </w:r>
      <w:r w:rsidR="00A75710">
        <w:rPr>
          <w:rtl/>
          <w:lang w:bidi="fa-IR"/>
        </w:rPr>
        <w:t>:</w:t>
      </w:r>
      <w:r>
        <w:rPr>
          <w:rtl/>
          <w:lang w:bidi="fa-IR"/>
        </w:rPr>
        <w:t xml:space="preserve"> وس</w:t>
      </w:r>
      <w:r w:rsidR="00275D3F">
        <w:rPr>
          <w:rFonts w:hint="cs"/>
          <w:rtl/>
          <w:lang w:bidi="fa-IR"/>
        </w:rPr>
        <w:t>ُ</w:t>
      </w:r>
      <w:r>
        <w:rPr>
          <w:rtl/>
          <w:lang w:bidi="fa-IR"/>
        </w:rPr>
        <w:t>ئل عنه واصل بن عبد الأعلى فقال</w:t>
      </w:r>
      <w:r w:rsidR="00A75710">
        <w:rPr>
          <w:rtl/>
          <w:lang w:bidi="fa-IR"/>
        </w:rPr>
        <w:t>:</w:t>
      </w:r>
      <w:r>
        <w:rPr>
          <w:rtl/>
          <w:lang w:bidi="fa-IR"/>
        </w:rPr>
        <w:t xml:space="preserve"> تسألوني عن الشيخ الكافر.</w:t>
      </w:r>
    </w:p>
    <w:p w:rsidR="00F10858" w:rsidRDefault="00D83748" w:rsidP="00275D3F">
      <w:pPr>
        <w:pStyle w:val="libNormal"/>
        <w:rPr>
          <w:rtl/>
          <w:lang w:bidi="fa-IR"/>
        </w:rPr>
      </w:pPr>
      <w:r>
        <w:rPr>
          <w:rtl/>
          <w:lang w:bidi="fa-IR"/>
        </w:rPr>
        <w:t>وقال</w:t>
      </w:r>
      <w:r w:rsidR="00A75710">
        <w:rPr>
          <w:rtl/>
          <w:lang w:bidi="fa-IR"/>
        </w:rPr>
        <w:t>:</w:t>
      </w:r>
      <w:r>
        <w:rPr>
          <w:rtl/>
          <w:lang w:bidi="fa-IR"/>
        </w:rPr>
        <w:t xml:space="preserve"> قال القاسم بن مخيمرة</w:t>
      </w:r>
      <w:r w:rsidR="00A75710">
        <w:rPr>
          <w:rtl/>
          <w:lang w:bidi="fa-IR"/>
        </w:rPr>
        <w:t>:</w:t>
      </w:r>
      <w:r>
        <w:rPr>
          <w:rtl/>
          <w:lang w:bidi="fa-IR"/>
        </w:rPr>
        <w:t xml:space="preserve"> كان الحج</w:t>
      </w:r>
      <w:r w:rsidR="00275D3F">
        <w:rPr>
          <w:rFonts w:hint="cs"/>
          <w:rtl/>
          <w:lang w:bidi="fa-IR"/>
        </w:rPr>
        <w:t>ّ</w:t>
      </w:r>
      <w:r>
        <w:rPr>
          <w:rtl/>
          <w:lang w:bidi="fa-IR"/>
        </w:rPr>
        <w:t>اج ينتفض من ال</w:t>
      </w:r>
      <w:r w:rsidR="00275D3F">
        <w:rPr>
          <w:rFonts w:hint="cs"/>
          <w:rtl/>
          <w:lang w:bidi="fa-IR"/>
        </w:rPr>
        <w:t>إ</w:t>
      </w:r>
      <w:r>
        <w:rPr>
          <w:rtl/>
          <w:lang w:bidi="fa-IR"/>
        </w:rPr>
        <w:t>سلام.</w:t>
      </w:r>
    </w:p>
    <w:p w:rsidR="00F10858" w:rsidRDefault="00D83748" w:rsidP="00D83748">
      <w:pPr>
        <w:pStyle w:val="libNormal"/>
        <w:rPr>
          <w:rtl/>
          <w:lang w:bidi="fa-IR"/>
        </w:rPr>
      </w:pPr>
      <w:r>
        <w:rPr>
          <w:rtl/>
          <w:lang w:bidi="fa-IR"/>
        </w:rPr>
        <w:t>وقال</w:t>
      </w:r>
      <w:r w:rsidR="00A75710">
        <w:rPr>
          <w:rtl/>
          <w:lang w:bidi="fa-IR"/>
        </w:rPr>
        <w:t>:</w:t>
      </w:r>
      <w:r>
        <w:rPr>
          <w:rtl/>
          <w:lang w:bidi="fa-IR"/>
        </w:rPr>
        <w:t xml:space="preserve"> قال عاصم بن أبي النجود</w:t>
      </w:r>
      <w:r w:rsidR="00A75710">
        <w:rPr>
          <w:rtl/>
          <w:lang w:bidi="fa-IR"/>
        </w:rPr>
        <w:t>:</w:t>
      </w:r>
      <w:r>
        <w:rPr>
          <w:rtl/>
          <w:lang w:bidi="fa-IR"/>
        </w:rPr>
        <w:t xml:space="preserve"> ما بقيت لله تعالى حرمة إل</w:t>
      </w:r>
      <w:r w:rsidR="005805BC">
        <w:rPr>
          <w:rFonts w:hint="cs"/>
          <w:rtl/>
          <w:lang w:bidi="fa-IR"/>
        </w:rPr>
        <w:t>ّ</w:t>
      </w:r>
      <w:r>
        <w:rPr>
          <w:rtl/>
          <w:lang w:bidi="fa-IR"/>
        </w:rPr>
        <w:t>ا وقد انتهكها الحج</w:t>
      </w:r>
      <w:r w:rsidR="005805BC">
        <w:rPr>
          <w:rFonts w:hint="cs"/>
          <w:rtl/>
          <w:lang w:bidi="fa-IR"/>
        </w:rPr>
        <w:t>ّ</w:t>
      </w:r>
      <w:r>
        <w:rPr>
          <w:rtl/>
          <w:lang w:bidi="fa-IR"/>
        </w:rPr>
        <w:t>اج.</w:t>
      </w:r>
    </w:p>
    <w:p w:rsidR="00F10858" w:rsidRDefault="00D83748" w:rsidP="00D83748">
      <w:pPr>
        <w:pStyle w:val="libNormal"/>
        <w:rPr>
          <w:rtl/>
          <w:lang w:bidi="fa-IR"/>
        </w:rPr>
      </w:pPr>
      <w:r>
        <w:rPr>
          <w:rtl/>
          <w:lang w:bidi="fa-IR"/>
        </w:rPr>
        <w:t>وقال</w:t>
      </w:r>
      <w:r w:rsidR="00A75710">
        <w:rPr>
          <w:rtl/>
          <w:lang w:bidi="fa-IR"/>
        </w:rPr>
        <w:t>:</w:t>
      </w:r>
      <w:r>
        <w:rPr>
          <w:rtl/>
          <w:lang w:bidi="fa-IR"/>
        </w:rPr>
        <w:t xml:space="preserve"> قال طاووس</w:t>
      </w:r>
      <w:r w:rsidR="00A75710">
        <w:rPr>
          <w:rtl/>
          <w:lang w:bidi="fa-IR"/>
        </w:rPr>
        <w:t>:</w:t>
      </w:r>
      <w:r>
        <w:rPr>
          <w:rtl/>
          <w:lang w:bidi="fa-IR"/>
        </w:rPr>
        <w:t xml:space="preserve"> عجبت لإخواننا من أهل العراق يسم</w:t>
      </w:r>
      <w:r w:rsidR="005805BC">
        <w:rPr>
          <w:rFonts w:hint="cs"/>
          <w:rtl/>
          <w:lang w:bidi="fa-IR"/>
        </w:rPr>
        <w:t>ّ</w:t>
      </w:r>
      <w:r>
        <w:rPr>
          <w:rtl/>
          <w:lang w:bidi="fa-IR"/>
        </w:rPr>
        <w:t>ون الحج</w:t>
      </w:r>
      <w:r w:rsidR="005805BC">
        <w:rPr>
          <w:rFonts w:hint="cs"/>
          <w:rtl/>
          <w:lang w:bidi="fa-IR"/>
        </w:rPr>
        <w:t>ّ</w:t>
      </w:r>
      <w:r>
        <w:rPr>
          <w:rtl/>
          <w:lang w:bidi="fa-IR"/>
        </w:rPr>
        <w:t>اج مؤمنا</w:t>
      </w:r>
      <w:r w:rsidR="005805BC">
        <w:rPr>
          <w:rFonts w:hint="cs"/>
          <w:rtl/>
          <w:lang w:bidi="fa-IR"/>
        </w:rPr>
        <w:t>ً</w:t>
      </w:r>
      <w:r>
        <w:rPr>
          <w:rtl/>
          <w:lang w:bidi="fa-IR"/>
        </w:rPr>
        <w:t>.</w:t>
      </w:r>
    </w:p>
    <w:p w:rsidR="00F10858" w:rsidRDefault="00D83748" w:rsidP="005805BC">
      <w:pPr>
        <w:pStyle w:val="libNormal"/>
        <w:rPr>
          <w:rtl/>
          <w:lang w:bidi="fa-IR"/>
        </w:rPr>
      </w:pPr>
      <w:r>
        <w:rPr>
          <w:rtl/>
          <w:lang w:bidi="fa-IR"/>
        </w:rPr>
        <w:t>وقال ال</w:t>
      </w:r>
      <w:r w:rsidR="005805BC">
        <w:rPr>
          <w:rFonts w:hint="cs"/>
          <w:rtl/>
          <w:lang w:bidi="fa-IR"/>
        </w:rPr>
        <w:t>ا</w:t>
      </w:r>
      <w:r>
        <w:rPr>
          <w:rtl/>
          <w:lang w:bidi="fa-IR"/>
        </w:rPr>
        <w:t>جهوري</w:t>
      </w:r>
      <w:r w:rsidR="00A75710">
        <w:rPr>
          <w:rtl/>
          <w:lang w:bidi="fa-IR"/>
        </w:rPr>
        <w:t>:</w:t>
      </w:r>
      <w:r>
        <w:rPr>
          <w:rtl/>
          <w:lang w:bidi="fa-IR"/>
        </w:rPr>
        <w:t xml:space="preserve"> وقد اختار الإمام محم</w:t>
      </w:r>
      <w:r w:rsidR="005805BC">
        <w:rPr>
          <w:rFonts w:hint="cs"/>
          <w:rtl/>
          <w:lang w:bidi="fa-IR"/>
        </w:rPr>
        <w:t>ّ</w:t>
      </w:r>
      <w:r>
        <w:rPr>
          <w:rtl/>
          <w:lang w:bidi="fa-IR"/>
        </w:rPr>
        <w:t>د بن عرفة والمحققون من اتباعه كفر</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مستدرك الحاكم 3</w:t>
      </w:r>
      <w:r w:rsidR="00A75710">
        <w:rPr>
          <w:rtl/>
          <w:lang w:bidi="fa-IR"/>
        </w:rPr>
        <w:t>:</w:t>
      </w:r>
      <w:r>
        <w:rPr>
          <w:rtl/>
          <w:lang w:bidi="fa-IR"/>
        </w:rPr>
        <w:t xml:space="preserve"> 556</w:t>
      </w:r>
      <w:r w:rsidR="00A75710">
        <w:rPr>
          <w:rtl/>
          <w:lang w:bidi="fa-IR"/>
        </w:rPr>
        <w:t>،</w:t>
      </w:r>
      <w:r>
        <w:rPr>
          <w:rtl/>
          <w:lang w:bidi="fa-IR"/>
        </w:rPr>
        <w:t xml:space="preserve"> تاريخ ابن عساكر 4</w:t>
      </w:r>
      <w:r w:rsidR="00A75710">
        <w:rPr>
          <w:rtl/>
          <w:lang w:bidi="fa-IR"/>
        </w:rPr>
        <w:t>:</w:t>
      </w:r>
      <w:r>
        <w:rPr>
          <w:rtl/>
          <w:lang w:bidi="fa-IR"/>
        </w:rPr>
        <w:t xml:space="preserve"> 69.</w:t>
      </w:r>
    </w:p>
    <w:p w:rsidR="00F10858" w:rsidRDefault="00D83748" w:rsidP="005805BC">
      <w:pPr>
        <w:pStyle w:val="libFootnote0"/>
        <w:rPr>
          <w:rtl/>
          <w:lang w:bidi="fa-IR"/>
        </w:rPr>
      </w:pPr>
      <w:r>
        <w:rPr>
          <w:rtl/>
          <w:lang w:bidi="fa-IR"/>
        </w:rPr>
        <w:t xml:space="preserve">2 </w:t>
      </w:r>
      <w:r w:rsidR="00F10858">
        <w:rPr>
          <w:rtl/>
          <w:lang w:bidi="fa-IR"/>
        </w:rPr>
        <w:t>-</w:t>
      </w:r>
      <w:r>
        <w:rPr>
          <w:rtl/>
          <w:lang w:bidi="fa-IR"/>
        </w:rPr>
        <w:t xml:space="preserve"> صحيح الترمذ</w:t>
      </w:r>
      <w:r w:rsidR="005805BC">
        <w:rPr>
          <w:rFonts w:hint="cs"/>
          <w:rtl/>
          <w:lang w:bidi="fa-IR"/>
        </w:rPr>
        <w:t>ى</w:t>
      </w:r>
      <w:r>
        <w:rPr>
          <w:rtl/>
          <w:lang w:bidi="fa-IR"/>
        </w:rPr>
        <w:t xml:space="preserve"> 9</w:t>
      </w:r>
      <w:r w:rsidR="00A75710">
        <w:rPr>
          <w:rtl/>
          <w:lang w:bidi="fa-IR"/>
        </w:rPr>
        <w:t>:</w:t>
      </w:r>
      <w:r>
        <w:rPr>
          <w:rtl/>
          <w:lang w:bidi="fa-IR"/>
        </w:rPr>
        <w:t xml:space="preserve"> 64</w:t>
      </w:r>
      <w:r w:rsidR="00A75710">
        <w:rPr>
          <w:rtl/>
          <w:lang w:bidi="fa-IR"/>
        </w:rPr>
        <w:t>،</w:t>
      </w:r>
      <w:r>
        <w:rPr>
          <w:rtl/>
          <w:lang w:bidi="fa-IR"/>
        </w:rPr>
        <w:t xml:space="preserve"> و ج 13</w:t>
      </w:r>
      <w:r w:rsidR="00A75710">
        <w:rPr>
          <w:rtl/>
          <w:lang w:bidi="fa-IR"/>
        </w:rPr>
        <w:t>:</w:t>
      </w:r>
      <w:r>
        <w:rPr>
          <w:rtl/>
          <w:lang w:bidi="fa-IR"/>
        </w:rPr>
        <w:t xml:space="preserve"> 294</w:t>
      </w:r>
      <w:r w:rsidR="00A75710">
        <w:rPr>
          <w:rtl/>
          <w:lang w:bidi="fa-IR"/>
        </w:rPr>
        <w:t>،</w:t>
      </w:r>
      <w:r>
        <w:rPr>
          <w:rtl/>
          <w:lang w:bidi="fa-IR"/>
        </w:rPr>
        <w:t xml:space="preserve"> مسند أحمد 2</w:t>
      </w:r>
      <w:r w:rsidR="00A75710">
        <w:rPr>
          <w:rtl/>
          <w:lang w:bidi="fa-IR"/>
        </w:rPr>
        <w:t>:</w:t>
      </w:r>
      <w:r>
        <w:rPr>
          <w:rtl/>
          <w:lang w:bidi="fa-IR"/>
        </w:rPr>
        <w:t xml:space="preserve"> 91</w:t>
      </w:r>
      <w:r w:rsidR="00A75710">
        <w:rPr>
          <w:rtl/>
          <w:lang w:bidi="fa-IR"/>
        </w:rPr>
        <w:t>،</w:t>
      </w:r>
      <w:r>
        <w:rPr>
          <w:rtl/>
          <w:lang w:bidi="fa-IR"/>
        </w:rPr>
        <w:t xml:space="preserve"> 92</w:t>
      </w:r>
      <w:r w:rsidR="00A75710">
        <w:rPr>
          <w:rtl/>
          <w:lang w:bidi="fa-IR"/>
        </w:rPr>
        <w:t>،</w:t>
      </w:r>
      <w:r>
        <w:rPr>
          <w:rtl/>
          <w:lang w:bidi="fa-IR"/>
        </w:rPr>
        <w:t xml:space="preserve"> تاريخ ابن عساكر 4</w:t>
      </w:r>
      <w:r w:rsidR="00A75710">
        <w:rPr>
          <w:rtl/>
          <w:lang w:bidi="fa-IR"/>
        </w:rPr>
        <w:t>:</w:t>
      </w:r>
      <w:r>
        <w:rPr>
          <w:rtl/>
          <w:lang w:bidi="fa-IR"/>
        </w:rPr>
        <w:t xml:space="preserve"> 50.</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النصايح لابن عقيل ص 81 ط 2.</w:t>
      </w:r>
    </w:p>
    <w:p w:rsidR="00F10858" w:rsidRDefault="00F10858" w:rsidP="00F10858">
      <w:pPr>
        <w:pStyle w:val="libNormal"/>
        <w:rPr>
          <w:lang w:bidi="fa-IR"/>
        </w:rPr>
      </w:pPr>
      <w:r>
        <w:rPr>
          <w:rtl/>
          <w:lang w:bidi="fa-IR"/>
        </w:rPr>
        <w:br w:type="page"/>
      </w:r>
    </w:p>
    <w:p w:rsidR="00F10858" w:rsidRDefault="00D83748" w:rsidP="005805BC">
      <w:pPr>
        <w:pStyle w:val="libNormal0"/>
        <w:rPr>
          <w:rtl/>
          <w:lang w:bidi="fa-IR"/>
        </w:rPr>
      </w:pPr>
      <w:r>
        <w:rPr>
          <w:rtl/>
          <w:lang w:bidi="fa-IR"/>
        </w:rPr>
        <w:lastRenderedPageBreak/>
        <w:t>الحج</w:t>
      </w:r>
      <w:r w:rsidR="005805BC">
        <w:rPr>
          <w:rFonts w:hint="cs"/>
          <w:rtl/>
          <w:lang w:bidi="fa-IR"/>
        </w:rPr>
        <w:t>ّ</w:t>
      </w:r>
      <w:r>
        <w:rPr>
          <w:rtl/>
          <w:lang w:bidi="fa-IR"/>
        </w:rPr>
        <w:t>اج. ال</w:t>
      </w:r>
      <w:r w:rsidR="005805BC">
        <w:rPr>
          <w:rFonts w:hint="cs"/>
          <w:rtl/>
          <w:lang w:bidi="fa-IR"/>
        </w:rPr>
        <w:t>إ</w:t>
      </w:r>
      <w:r>
        <w:rPr>
          <w:rtl/>
          <w:lang w:bidi="fa-IR"/>
        </w:rPr>
        <w:t>تحاف ص 22.</w:t>
      </w:r>
    </w:p>
    <w:p w:rsidR="00F10858" w:rsidRDefault="00D83748" w:rsidP="005805BC">
      <w:pPr>
        <w:pStyle w:val="libNormal"/>
        <w:rPr>
          <w:rtl/>
          <w:lang w:bidi="fa-IR"/>
        </w:rPr>
      </w:pPr>
      <w:r>
        <w:rPr>
          <w:rtl/>
          <w:lang w:bidi="fa-IR"/>
        </w:rPr>
        <w:t>دع هذه كل</w:t>
      </w:r>
      <w:r w:rsidR="005805BC">
        <w:rPr>
          <w:rFonts w:hint="cs"/>
          <w:rtl/>
          <w:lang w:bidi="fa-IR"/>
        </w:rPr>
        <w:t>ّ</w:t>
      </w:r>
      <w:r>
        <w:rPr>
          <w:rtl/>
          <w:lang w:bidi="fa-IR"/>
        </w:rPr>
        <w:t>ها وخذ ما أخرجه الترمذي وابن عساكر من طريق هشام بن حس</w:t>
      </w:r>
      <w:r w:rsidR="005805BC">
        <w:rPr>
          <w:rFonts w:hint="cs"/>
          <w:rtl/>
          <w:lang w:bidi="fa-IR"/>
        </w:rPr>
        <w:t>ّ</w:t>
      </w:r>
      <w:r>
        <w:rPr>
          <w:rtl/>
          <w:lang w:bidi="fa-IR"/>
        </w:rPr>
        <w:t xml:space="preserve">ان </w:t>
      </w:r>
      <w:r w:rsidR="005805BC">
        <w:rPr>
          <w:rFonts w:hint="cs"/>
          <w:rtl/>
          <w:lang w:bidi="fa-IR"/>
        </w:rPr>
        <w:t>ا</w:t>
      </w:r>
      <w:r>
        <w:rPr>
          <w:rtl/>
          <w:lang w:bidi="fa-IR"/>
        </w:rPr>
        <w:t>ن</w:t>
      </w:r>
      <w:r w:rsidR="005805BC">
        <w:rPr>
          <w:rFonts w:hint="cs"/>
          <w:rtl/>
          <w:lang w:bidi="fa-IR"/>
        </w:rPr>
        <w:t>ّ</w:t>
      </w:r>
      <w:r>
        <w:rPr>
          <w:rtl/>
          <w:lang w:bidi="fa-IR"/>
        </w:rPr>
        <w:t>ه قال</w:t>
      </w:r>
      <w:r w:rsidR="00A75710">
        <w:rPr>
          <w:rtl/>
          <w:lang w:bidi="fa-IR"/>
        </w:rPr>
        <w:t>:</w:t>
      </w:r>
      <w:r>
        <w:rPr>
          <w:rtl/>
          <w:lang w:bidi="fa-IR"/>
        </w:rPr>
        <w:t xml:space="preserve"> </w:t>
      </w:r>
      <w:r w:rsidR="005805BC">
        <w:rPr>
          <w:rFonts w:hint="cs"/>
          <w:rtl/>
          <w:lang w:bidi="fa-IR"/>
        </w:rPr>
        <w:t>اُ</w:t>
      </w:r>
      <w:r>
        <w:rPr>
          <w:rtl/>
          <w:lang w:bidi="fa-IR"/>
        </w:rPr>
        <w:t>حصي ما قتل الحج</w:t>
      </w:r>
      <w:r w:rsidR="005805BC">
        <w:rPr>
          <w:rFonts w:hint="cs"/>
          <w:rtl/>
          <w:lang w:bidi="fa-IR"/>
        </w:rPr>
        <w:t>ّ</w:t>
      </w:r>
      <w:r>
        <w:rPr>
          <w:rtl/>
          <w:lang w:bidi="fa-IR"/>
        </w:rPr>
        <w:t>اج صبرا</w:t>
      </w:r>
      <w:r w:rsidR="005805BC">
        <w:rPr>
          <w:rFonts w:hint="cs"/>
          <w:rtl/>
          <w:lang w:bidi="fa-IR"/>
        </w:rPr>
        <w:t>ً</w:t>
      </w:r>
      <w:r>
        <w:rPr>
          <w:rtl/>
          <w:lang w:bidi="fa-IR"/>
        </w:rPr>
        <w:t xml:space="preserve"> فوجد مائة ألف وعشرون ألفا</w:t>
      </w:r>
      <w:r w:rsidR="005805BC">
        <w:rPr>
          <w:rFonts w:hint="cs"/>
          <w:rtl/>
          <w:lang w:bidi="fa-IR"/>
        </w:rPr>
        <w:t>ً</w:t>
      </w:r>
      <w:r>
        <w:rPr>
          <w:rtl/>
          <w:lang w:bidi="fa-IR"/>
        </w:rPr>
        <w:t xml:space="preserve"> </w:t>
      </w:r>
      <w:r w:rsidRPr="0021364B">
        <w:rPr>
          <w:rStyle w:val="libFootnotenumChar"/>
          <w:rtl/>
        </w:rPr>
        <w:t>(1)</w:t>
      </w:r>
      <w:r>
        <w:rPr>
          <w:rtl/>
          <w:lang w:bidi="fa-IR"/>
        </w:rPr>
        <w:t xml:space="preserve"> ووجد في سجنه ثمانون ألفا</w:t>
      </w:r>
      <w:r w:rsidR="005805BC">
        <w:rPr>
          <w:rFonts w:hint="cs"/>
          <w:rtl/>
          <w:lang w:bidi="fa-IR"/>
        </w:rPr>
        <w:t>ً</w:t>
      </w:r>
      <w:r>
        <w:rPr>
          <w:rtl/>
          <w:lang w:bidi="fa-IR"/>
        </w:rPr>
        <w:t xml:space="preserve"> محبوسون</w:t>
      </w:r>
      <w:r w:rsidR="00A75710">
        <w:rPr>
          <w:rtl/>
          <w:lang w:bidi="fa-IR"/>
        </w:rPr>
        <w:t>،</w:t>
      </w:r>
      <w:r>
        <w:rPr>
          <w:rtl/>
          <w:lang w:bidi="fa-IR"/>
        </w:rPr>
        <w:t xml:space="preserve"> منهم ثلاثون ألف امرأة </w:t>
      </w:r>
      <w:r w:rsidRPr="0021364B">
        <w:rPr>
          <w:rStyle w:val="libFootnotenumChar"/>
          <w:rtl/>
        </w:rPr>
        <w:t>(2)</w:t>
      </w:r>
      <w:r>
        <w:rPr>
          <w:rtl/>
          <w:lang w:bidi="fa-IR"/>
        </w:rPr>
        <w:t xml:space="preserve"> وكانت هذه الم</w:t>
      </w:r>
      <w:r w:rsidR="005805BC">
        <w:rPr>
          <w:rFonts w:hint="cs"/>
          <w:rtl/>
          <w:lang w:bidi="fa-IR"/>
        </w:rPr>
        <w:t>ِ</w:t>
      </w:r>
      <w:r>
        <w:rPr>
          <w:rtl/>
          <w:lang w:bidi="fa-IR"/>
        </w:rPr>
        <w:t>جزرة الكبرى والسجن العام بين يدي ابن عمر ينظر إليهما من كثب</w:t>
      </w:r>
      <w:r w:rsidR="00A75710">
        <w:rPr>
          <w:rtl/>
          <w:lang w:bidi="fa-IR"/>
        </w:rPr>
        <w:t>،</w:t>
      </w:r>
      <w:r>
        <w:rPr>
          <w:rtl/>
          <w:lang w:bidi="fa-IR"/>
        </w:rPr>
        <w:t xml:space="preserve"> أدرك أي</w:t>
      </w:r>
      <w:r w:rsidR="005805BC">
        <w:rPr>
          <w:rFonts w:hint="cs"/>
          <w:rtl/>
          <w:lang w:bidi="fa-IR"/>
        </w:rPr>
        <w:t>ّ</w:t>
      </w:r>
      <w:r>
        <w:rPr>
          <w:rtl/>
          <w:lang w:bidi="fa-IR"/>
        </w:rPr>
        <w:t>ام الحج</w:t>
      </w:r>
      <w:r w:rsidR="005805BC">
        <w:rPr>
          <w:rFonts w:hint="cs"/>
          <w:rtl/>
          <w:lang w:bidi="fa-IR"/>
        </w:rPr>
        <w:t>ّ</w:t>
      </w:r>
      <w:r>
        <w:rPr>
          <w:rtl/>
          <w:lang w:bidi="fa-IR"/>
        </w:rPr>
        <w:t>اج كل</w:t>
      </w:r>
      <w:r w:rsidR="005805BC">
        <w:rPr>
          <w:rFonts w:hint="cs"/>
          <w:rtl/>
          <w:lang w:bidi="fa-IR"/>
        </w:rPr>
        <w:t>ّ</w:t>
      </w:r>
      <w:r>
        <w:rPr>
          <w:rtl/>
          <w:lang w:bidi="fa-IR"/>
        </w:rPr>
        <w:t>ها ومات وهو حي</w:t>
      </w:r>
      <w:r w:rsidR="005805BC">
        <w:rPr>
          <w:rFonts w:hint="cs"/>
          <w:rtl/>
          <w:lang w:bidi="fa-IR"/>
        </w:rPr>
        <w:t>ٌّ</w:t>
      </w:r>
      <w:r>
        <w:rPr>
          <w:rtl/>
          <w:lang w:bidi="fa-IR"/>
        </w:rPr>
        <w:t xml:space="preserve"> يذبح ويفتك.</w:t>
      </w:r>
    </w:p>
    <w:p w:rsidR="00F10858" w:rsidRDefault="00D83748" w:rsidP="00D83748">
      <w:pPr>
        <w:pStyle w:val="libNormal"/>
        <w:rPr>
          <w:rtl/>
          <w:lang w:bidi="fa-IR"/>
        </w:rPr>
      </w:pPr>
      <w:r>
        <w:rPr>
          <w:rtl/>
          <w:lang w:bidi="fa-IR"/>
        </w:rPr>
        <w:t>أمثل هذا الجائر الغادر الآثم يتأه</w:t>
      </w:r>
      <w:r w:rsidR="005805BC">
        <w:rPr>
          <w:rFonts w:hint="cs"/>
          <w:rtl/>
          <w:lang w:bidi="fa-IR"/>
        </w:rPr>
        <w:t>َّ</w:t>
      </w:r>
      <w:r>
        <w:rPr>
          <w:rtl/>
          <w:lang w:bidi="fa-IR"/>
        </w:rPr>
        <w:t>ل للايتمام به دون سي</w:t>
      </w:r>
      <w:r w:rsidR="005805BC">
        <w:rPr>
          <w:rFonts w:hint="cs"/>
          <w:rtl/>
          <w:lang w:bidi="fa-IR"/>
        </w:rPr>
        <w:t>ِّ</w:t>
      </w:r>
      <w:r>
        <w:rPr>
          <w:rtl/>
          <w:lang w:bidi="fa-IR"/>
        </w:rPr>
        <w:t>د العرب مثال القداسة والكرامة</w:t>
      </w:r>
      <w:r w:rsidR="00A75710">
        <w:rPr>
          <w:rtl/>
          <w:lang w:bidi="fa-IR"/>
        </w:rPr>
        <w:t>؟</w:t>
      </w:r>
      <w:r>
        <w:rPr>
          <w:rtl/>
          <w:lang w:bidi="fa-IR"/>
        </w:rPr>
        <w:t>.</w:t>
      </w:r>
    </w:p>
    <w:p w:rsidR="00F10858" w:rsidRDefault="00D83748" w:rsidP="005805BC">
      <w:pPr>
        <w:pStyle w:val="libNormal"/>
        <w:rPr>
          <w:rtl/>
          <w:lang w:bidi="fa-IR"/>
        </w:rPr>
      </w:pPr>
      <w:r>
        <w:rPr>
          <w:rtl/>
          <w:lang w:bidi="fa-IR"/>
        </w:rPr>
        <w:t>وهل ابن عمر نسي يوم بايع الحج</w:t>
      </w:r>
      <w:r w:rsidR="005805BC">
        <w:rPr>
          <w:rFonts w:hint="cs"/>
          <w:rtl/>
          <w:lang w:bidi="fa-IR"/>
        </w:rPr>
        <w:t>ّ</w:t>
      </w:r>
      <w:r>
        <w:rPr>
          <w:rtl/>
          <w:lang w:bidi="fa-IR"/>
        </w:rPr>
        <w:t>اج ما اعتذر به من امتناعه عن بيعة ابن الزبير لم</w:t>
      </w:r>
      <w:r w:rsidR="005805BC">
        <w:rPr>
          <w:rFonts w:hint="cs"/>
          <w:rtl/>
          <w:lang w:bidi="fa-IR"/>
        </w:rPr>
        <w:t>ـّ</w:t>
      </w:r>
      <w:r>
        <w:rPr>
          <w:rtl/>
          <w:lang w:bidi="fa-IR"/>
        </w:rPr>
        <w:t>ا قيل له</w:t>
      </w:r>
      <w:r w:rsidR="00A75710">
        <w:rPr>
          <w:rtl/>
          <w:lang w:bidi="fa-IR"/>
        </w:rPr>
        <w:t>:</w:t>
      </w:r>
      <w:r>
        <w:rPr>
          <w:rtl/>
          <w:lang w:bidi="fa-IR"/>
        </w:rPr>
        <w:t xml:space="preserve"> ما يمنعك أن تبايع </w:t>
      </w:r>
      <w:r w:rsidR="005805BC">
        <w:rPr>
          <w:rFonts w:hint="cs"/>
          <w:rtl/>
          <w:lang w:bidi="fa-IR"/>
        </w:rPr>
        <w:t>ا</w:t>
      </w:r>
      <w:r>
        <w:rPr>
          <w:rtl/>
          <w:lang w:bidi="fa-IR"/>
        </w:rPr>
        <w:t xml:space="preserve">مير المؤمنين </w:t>
      </w:r>
      <w:r w:rsidR="00F10858">
        <w:rPr>
          <w:rtl/>
          <w:lang w:bidi="fa-IR"/>
        </w:rPr>
        <w:t>-</w:t>
      </w:r>
      <w:r>
        <w:rPr>
          <w:rtl/>
          <w:lang w:bidi="fa-IR"/>
        </w:rPr>
        <w:t xml:space="preserve"> ابن الزبير </w:t>
      </w:r>
      <w:r w:rsidR="00F10858">
        <w:rPr>
          <w:rtl/>
          <w:lang w:bidi="fa-IR"/>
        </w:rPr>
        <w:t>-</w:t>
      </w:r>
      <w:r>
        <w:rPr>
          <w:rtl/>
          <w:lang w:bidi="fa-IR"/>
        </w:rPr>
        <w:t xml:space="preserve"> فقد بايع له أهل العروض وعام</w:t>
      </w:r>
      <w:r w:rsidR="005805BC">
        <w:rPr>
          <w:rFonts w:hint="cs"/>
          <w:rtl/>
          <w:lang w:bidi="fa-IR"/>
        </w:rPr>
        <w:t>ّ</w:t>
      </w:r>
      <w:r>
        <w:rPr>
          <w:rtl/>
          <w:lang w:bidi="fa-IR"/>
        </w:rPr>
        <w:t>ة أهل الشام</w:t>
      </w:r>
      <w:r w:rsidR="00A75710">
        <w:rPr>
          <w:rtl/>
          <w:lang w:bidi="fa-IR"/>
        </w:rPr>
        <w:t>؟</w:t>
      </w:r>
      <w:r>
        <w:rPr>
          <w:rtl/>
          <w:lang w:bidi="fa-IR"/>
        </w:rPr>
        <w:t xml:space="preserve"> فقال</w:t>
      </w:r>
      <w:r w:rsidR="00A75710">
        <w:rPr>
          <w:rtl/>
          <w:lang w:bidi="fa-IR"/>
        </w:rPr>
        <w:t>:</w:t>
      </w:r>
      <w:r>
        <w:rPr>
          <w:rtl/>
          <w:lang w:bidi="fa-IR"/>
        </w:rPr>
        <w:t xml:space="preserve"> والله لا </w:t>
      </w:r>
      <w:r w:rsidR="005805BC">
        <w:rPr>
          <w:rFonts w:hint="cs"/>
          <w:rtl/>
          <w:lang w:bidi="fa-IR"/>
        </w:rPr>
        <w:t>اُ</w:t>
      </w:r>
      <w:r>
        <w:rPr>
          <w:rtl/>
          <w:lang w:bidi="fa-IR"/>
        </w:rPr>
        <w:t xml:space="preserve">بايعكم وأنتم واضعوا سيوفكم على عواتقكم تصيب أيديكم من دماء المسلمين </w:t>
      </w:r>
      <w:r w:rsidRPr="0021364B">
        <w:rPr>
          <w:rStyle w:val="libFootnotenumChar"/>
          <w:rtl/>
        </w:rPr>
        <w:t>(3)</w:t>
      </w:r>
      <w:r>
        <w:rPr>
          <w:rtl/>
          <w:lang w:bidi="fa-IR"/>
        </w:rPr>
        <w:t>.</w:t>
      </w:r>
    </w:p>
    <w:p w:rsidR="00F10858" w:rsidRDefault="00D83748" w:rsidP="005805BC">
      <w:pPr>
        <w:pStyle w:val="libNormal"/>
        <w:rPr>
          <w:rtl/>
          <w:lang w:bidi="fa-IR"/>
        </w:rPr>
      </w:pPr>
      <w:r>
        <w:rPr>
          <w:rtl/>
          <w:lang w:bidi="fa-IR"/>
        </w:rPr>
        <w:t>هل</w:t>
      </w:r>
      <w:r w:rsidR="005805BC">
        <w:rPr>
          <w:rFonts w:hint="cs"/>
          <w:rtl/>
          <w:lang w:bidi="fa-IR"/>
        </w:rPr>
        <w:t>ّ</w:t>
      </w:r>
      <w:r>
        <w:rPr>
          <w:rtl/>
          <w:lang w:bidi="fa-IR"/>
        </w:rPr>
        <w:t>ا كان ابن عمر ونصب عينيه ما كانت تصيبه أيدي الحج</w:t>
      </w:r>
      <w:r w:rsidR="005805BC">
        <w:rPr>
          <w:rFonts w:hint="cs"/>
          <w:rtl/>
          <w:lang w:bidi="fa-IR"/>
        </w:rPr>
        <w:t>ّ</w:t>
      </w:r>
      <w:r>
        <w:rPr>
          <w:rtl/>
          <w:lang w:bidi="fa-IR"/>
        </w:rPr>
        <w:t>اج وزبانيته من دماء المسلمين</w:t>
      </w:r>
      <w:r w:rsidR="00A75710">
        <w:rPr>
          <w:rtl/>
          <w:lang w:bidi="fa-IR"/>
        </w:rPr>
        <w:t>،</w:t>
      </w:r>
      <w:r>
        <w:rPr>
          <w:rtl/>
          <w:lang w:bidi="fa-IR"/>
        </w:rPr>
        <w:t xml:space="preserve"> دماء </w:t>
      </w:r>
      <w:r w:rsidR="005805BC">
        <w:rPr>
          <w:rFonts w:hint="cs"/>
          <w:rtl/>
          <w:lang w:bidi="fa-IR"/>
        </w:rPr>
        <w:t>ا</w:t>
      </w:r>
      <w:r>
        <w:rPr>
          <w:rtl/>
          <w:lang w:bidi="fa-IR"/>
        </w:rPr>
        <w:t>م</w:t>
      </w:r>
      <w:r w:rsidR="005805BC">
        <w:rPr>
          <w:rFonts w:hint="cs"/>
          <w:rtl/>
          <w:lang w:bidi="fa-IR"/>
        </w:rPr>
        <w:t>َّ</w:t>
      </w:r>
      <w:r>
        <w:rPr>
          <w:rtl/>
          <w:lang w:bidi="fa-IR"/>
        </w:rPr>
        <w:t>ة كبيرة من عباد الله الصالحين</w:t>
      </w:r>
      <w:r w:rsidR="00A75710">
        <w:rPr>
          <w:rtl/>
          <w:lang w:bidi="fa-IR"/>
        </w:rPr>
        <w:t>،</w:t>
      </w:r>
      <w:r>
        <w:rPr>
          <w:rtl/>
          <w:lang w:bidi="fa-IR"/>
        </w:rPr>
        <w:t xml:space="preserve"> دماء نفوس زكي</w:t>
      </w:r>
      <w:r w:rsidR="005805BC">
        <w:rPr>
          <w:rFonts w:hint="cs"/>
          <w:rtl/>
          <w:lang w:bidi="fa-IR"/>
        </w:rPr>
        <w:t>َّ</w:t>
      </w:r>
      <w:r>
        <w:rPr>
          <w:rtl/>
          <w:lang w:bidi="fa-IR"/>
        </w:rPr>
        <w:t>ة من شيعة آل الله</w:t>
      </w:r>
      <w:r w:rsidR="00A75710">
        <w:rPr>
          <w:rtl/>
          <w:lang w:bidi="fa-IR"/>
        </w:rPr>
        <w:t>؟</w:t>
      </w:r>
      <w:r>
        <w:rPr>
          <w:rtl/>
          <w:lang w:bidi="fa-IR"/>
        </w:rPr>
        <w:t xml:space="preserve"> فكيف </w:t>
      </w:r>
      <w:r w:rsidR="005805BC">
        <w:rPr>
          <w:rFonts w:hint="cs"/>
          <w:rtl/>
          <w:lang w:bidi="fa-IR"/>
        </w:rPr>
        <w:t>إ</w:t>
      </w:r>
      <w:r>
        <w:rPr>
          <w:rtl/>
          <w:lang w:bidi="fa-IR"/>
        </w:rPr>
        <w:t>ئتم</w:t>
      </w:r>
      <w:r w:rsidR="005805BC">
        <w:rPr>
          <w:rFonts w:hint="cs"/>
          <w:rtl/>
          <w:lang w:bidi="fa-IR"/>
        </w:rPr>
        <w:t>َّ</w:t>
      </w:r>
      <w:r>
        <w:rPr>
          <w:rtl/>
          <w:lang w:bidi="fa-IR"/>
        </w:rPr>
        <w:t xml:space="preserve"> به وبايعه</w:t>
      </w:r>
      <w:r w:rsidR="00A75710">
        <w:rPr>
          <w:rtl/>
          <w:lang w:bidi="fa-IR"/>
        </w:rPr>
        <w:t>؟</w:t>
      </w:r>
      <w:r>
        <w:rPr>
          <w:rtl/>
          <w:lang w:bidi="fa-IR"/>
        </w:rPr>
        <w:t xml:space="preserve"> وب</w:t>
      </w:r>
      <w:r w:rsidR="005805BC">
        <w:rPr>
          <w:rFonts w:hint="cs"/>
          <w:rtl/>
          <w:lang w:bidi="fa-IR"/>
        </w:rPr>
        <w:t>ا</w:t>
      </w:r>
      <w:r>
        <w:rPr>
          <w:rtl/>
          <w:lang w:bidi="fa-IR"/>
        </w:rPr>
        <w:t>ي</w:t>
      </w:r>
      <w:r w:rsidR="005805BC">
        <w:rPr>
          <w:rFonts w:hint="cs"/>
          <w:rtl/>
          <w:lang w:bidi="fa-IR"/>
        </w:rPr>
        <w:t>ِّ</w:t>
      </w:r>
      <w:r>
        <w:rPr>
          <w:rtl/>
          <w:lang w:bidi="fa-IR"/>
        </w:rPr>
        <w:t xml:space="preserve"> كتاب أم بأي</w:t>
      </w:r>
      <w:r w:rsidR="005805BC">
        <w:rPr>
          <w:rFonts w:hint="cs"/>
          <w:rtl/>
          <w:lang w:bidi="fa-IR"/>
        </w:rPr>
        <w:t>َّ</w:t>
      </w:r>
      <w:r>
        <w:rPr>
          <w:rtl/>
          <w:lang w:bidi="fa-IR"/>
        </w:rPr>
        <w:t>ة سن</w:t>
      </w:r>
      <w:r w:rsidR="005805BC">
        <w:rPr>
          <w:rFonts w:hint="cs"/>
          <w:rtl/>
          <w:lang w:bidi="fa-IR"/>
        </w:rPr>
        <w:t>َّ</w:t>
      </w:r>
      <w:r>
        <w:rPr>
          <w:rtl/>
          <w:lang w:bidi="fa-IR"/>
        </w:rPr>
        <w:t>ة ساغ له حنث يمينه يوم بايع ابن الزبير ومد</w:t>
      </w:r>
      <w:r w:rsidR="005805BC">
        <w:rPr>
          <w:rFonts w:hint="cs"/>
          <w:rtl/>
          <w:lang w:bidi="fa-IR"/>
        </w:rPr>
        <w:t>َّ</w:t>
      </w:r>
      <w:r>
        <w:rPr>
          <w:rtl/>
          <w:lang w:bidi="fa-IR"/>
        </w:rPr>
        <w:t xml:space="preserve"> يده إلى بيعته وهي ترجف من الضعف بعد ما بايعه رؤوس الخوارج أعداء ال</w:t>
      </w:r>
      <w:r w:rsidR="005805BC">
        <w:rPr>
          <w:rFonts w:hint="cs"/>
          <w:rtl/>
          <w:lang w:bidi="fa-IR"/>
        </w:rPr>
        <w:t>إ</w:t>
      </w:r>
      <w:r>
        <w:rPr>
          <w:rtl/>
          <w:lang w:bidi="fa-IR"/>
        </w:rPr>
        <w:t>سلام</w:t>
      </w:r>
      <w:r w:rsidR="00A75710">
        <w:rPr>
          <w:rtl/>
          <w:lang w:bidi="fa-IR"/>
        </w:rPr>
        <w:t>،</w:t>
      </w:r>
      <w:r>
        <w:rPr>
          <w:rtl/>
          <w:lang w:bidi="fa-IR"/>
        </w:rPr>
        <w:t xml:space="preserve"> المارقين من الدين</w:t>
      </w:r>
      <w:r w:rsidR="00A75710">
        <w:rPr>
          <w:rtl/>
          <w:lang w:bidi="fa-IR"/>
        </w:rPr>
        <w:t>:</w:t>
      </w:r>
      <w:r>
        <w:rPr>
          <w:rtl/>
          <w:lang w:bidi="fa-IR"/>
        </w:rPr>
        <w:t xml:space="preserve"> نافع بن الأزرق</w:t>
      </w:r>
      <w:r w:rsidR="00A75710">
        <w:rPr>
          <w:rtl/>
          <w:lang w:bidi="fa-IR"/>
        </w:rPr>
        <w:t>،</w:t>
      </w:r>
      <w:r>
        <w:rPr>
          <w:rtl/>
          <w:lang w:bidi="fa-IR"/>
        </w:rPr>
        <w:t xml:space="preserve"> وعطية بن الأسود</w:t>
      </w:r>
      <w:r w:rsidR="00A75710">
        <w:rPr>
          <w:rtl/>
          <w:lang w:bidi="fa-IR"/>
        </w:rPr>
        <w:t>،</w:t>
      </w:r>
      <w:r>
        <w:rPr>
          <w:rtl/>
          <w:lang w:bidi="fa-IR"/>
        </w:rPr>
        <w:t xml:space="preserve"> ونجدة بن عامر</w:t>
      </w:r>
      <w:r w:rsidR="00A75710">
        <w:rPr>
          <w:rtl/>
          <w:lang w:bidi="fa-IR"/>
        </w:rPr>
        <w:t>؟</w:t>
      </w:r>
      <w:r>
        <w:rPr>
          <w:rtl/>
          <w:lang w:bidi="fa-IR"/>
        </w:rPr>
        <w:t xml:space="preserve"> </w:t>
      </w:r>
      <w:r w:rsidRPr="0021364B">
        <w:rPr>
          <w:rStyle w:val="libFootnotenumChar"/>
          <w:rtl/>
        </w:rPr>
        <w:t>(4)</w:t>
      </w:r>
      <w:r>
        <w:rPr>
          <w:rtl/>
          <w:lang w:bidi="fa-IR"/>
        </w:rPr>
        <w:t>.</w:t>
      </w:r>
    </w:p>
    <w:p w:rsidR="00F10858" w:rsidRDefault="00D83748" w:rsidP="00BB43B9">
      <w:pPr>
        <w:pStyle w:val="libNormal"/>
        <w:rPr>
          <w:rtl/>
          <w:lang w:bidi="fa-IR"/>
        </w:rPr>
      </w:pPr>
      <w:r>
        <w:rPr>
          <w:rtl/>
          <w:lang w:bidi="fa-IR"/>
        </w:rPr>
        <w:t>ليتني أدري وقومي أفي شريعة ال</w:t>
      </w:r>
      <w:r w:rsidR="005805BC">
        <w:rPr>
          <w:rFonts w:hint="cs"/>
          <w:rtl/>
          <w:lang w:bidi="fa-IR"/>
        </w:rPr>
        <w:t>إ</w:t>
      </w:r>
      <w:r>
        <w:rPr>
          <w:rtl/>
          <w:lang w:bidi="fa-IR"/>
        </w:rPr>
        <w:t>سلام حكم</w:t>
      </w:r>
      <w:r w:rsidR="005805BC">
        <w:rPr>
          <w:rFonts w:hint="cs"/>
          <w:rtl/>
          <w:lang w:bidi="fa-IR"/>
        </w:rPr>
        <w:t>ٌ</w:t>
      </w:r>
      <w:r>
        <w:rPr>
          <w:rtl/>
          <w:lang w:bidi="fa-IR"/>
        </w:rPr>
        <w:t xml:space="preserve"> للغلبة يركن إليه المسلم في الص</w:t>
      </w:r>
      <w:r w:rsidR="005805BC">
        <w:rPr>
          <w:rFonts w:hint="cs"/>
          <w:rtl/>
          <w:lang w:bidi="fa-IR"/>
        </w:rPr>
        <w:t>َّ</w:t>
      </w:r>
      <w:r>
        <w:rPr>
          <w:rtl/>
          <w:lang w:bidi="fa-IR"/>
        </w:rPr>
        <w:t xml:space="preserve">لاة التي هي عماد الدين وأفضل أعمال </w:t>
      </w:r>
      <w:r w:rsidR="005805BC">
        <w:rPr>
          <w:rFonts w:hint="cs"/>
          <w:rtl/>
          <w:lang w:bidi="fa-IR"/>
        </w:rPr>
        <w:t>اُ</w:t>
      </w:r>
      <w:r>
        <w:rPr>
          <w:rtl/>
          <w:lang w:bidi="fa-IR"/>
        </w:rPr>
        <w:t>م</w:t>
      </w:r>
      <w:r w:rsidR="005805BC">
        <w:rPr>
          <w:rFonts w:hint="cs"/>
          <w:rtl/>
          <w:lang w:bidi="fa-IR"/>
        </w:rPr>
        <w:t>ّ</w:t>
      </w:r>
      <w:r>
        <w:rPr>
          <w:rtl/>
          <w:lang w:bidi="fa-IR"/>
        </w:rPr>
        <w:t>ة محم</w:t>
      </w:r>
      <w:r w:rsidR="00746612">
        <w:rPr>
          <w:rFonts w:hint="cs"/>
          <w:rtl/>
          <w:lang w:bidi="fa-IR"/>
        </w:rPr>
        <w:t>ّ</w:t>
      </w:r>
      <w:r>
        <w:rPr>
          <w:rtl/>
          <w:lang w:bidi="fa-IR"/>
        </w:rPr>
        <w:t xml:space="preserve">د </w:t>
      </w:r>
      <w:r w:rsidR="00BB43B9" w:rsidRPr="00BE66F2">
        <w:rPr>
          <w:rStyle w:val="libAlaemChar"/>
          <w:rtl/>
        </w:rPr>
        <w:t>صلى‌الله‌عليه‌وآله‌وسلم</w:t>
      </w:r>
      <w:r w:rsidR="00A75710">
        <w:rPr>
          <w:rtl/>
          <w:lang w:bidi="fa-IR"/>
        </w:rPr>
        <w:t>؟</w:t>
      </w:r>
      <w:r>
        <w:rPr>
          <w:rtl/>
          <w:lang w:bidi="fa-IR"/>
        </w:rPr>
        <w:t xml:space="preserve"> أو أن</w:t>
      </w:r>
      <w:r w:rsidR="005805BC">
        <w:rPr>
          <w:rFonts w:hint="cs"/>
          <w:rtl/>
          <w:lang w:bidi="fa-IR"/>
        </w:rPr>
        <w:t>َّ</w:t>
      </w:r>
      <w:r>
        <w:rPr>
          <w:rtl/>
          <w:lang w:bidi="fa-IR"/>
        </w:rPr>
        <w:t xml:space="preserve"> ال</w:t>
      </w:r>
      <w:r w:rsidR="005805BC">
        <w:rPr>
          <w:rFonts w:hint="cs"/>
          <w:rtl/>
          <w:lang w:bidi="fa-IR"/>
        </w:rPr>
        <w:t>أ</w:t>
      </w:r>
      <w:r>
        <w:rPr>
          <w:rtl/>
          <w:lang w:bidi="fa-IR"/>
        </w:rPr>
        <w:t>يتمام في الجمعة والجماعة يدور مدار تحق</w:t>
      </w:r>
      <w:r w:rsidR="005805BC">
        <w:rPr>
          <w:rFonts w:hint="cs"/>
          <w:rtl/>
          <w:lang w:bidi="fa-IR"/>
        </w:rPr>
        <w:t>ّ</w:t>
      </w:r>
      <w:r>
        <w:rPr>
          <w:rtl/>
          <w:lang w:bidi="fa-IR"/>
        </w:rPr>
        <w:t>ق البيعة وإجماع ال</w:t>
      </w:r>
      <w:r w:rsidR="005805BC">
        <w:rPr>
          <w:rFonts w:hint="cs"/>
          <w:rtl/>
          <w:lang w:bidi="fa-IR"/>
        </w:rPr>
        <w:t>اُ</w:t>
      </w:r>
      <w:r>
        <w:rPr>
          <w:rtl/>
          <w:lang w:bidi="fa-IR"/>
        </w:rPr>
        <w:t>م</w:t>
      </w:r>
      <w:r w:rsidR="005805BC">
        <w:rPr>
          <w:rFonts w:hint="cs"/>
          <w:rtl/>
          <w:lang w:bidi="fa-IR"/>
        </w:rPr>
        <w:t>ّ</w:t>
      </w:r>
      <w:r>
        <w:rPr>
          <w:rtl/>
          <w:lang w:bidi="fa-IR"/>
        </w:rPr>
        <w:t>ة</w:t>
      </w:r>
      <w:r w:rsidR="00A75710">
        <w:rPr>
          <w:rtl/>
          <w:lang w:bidi="fa-IR"/>
        </w:rPr>
        <w:t>،</w:t>
      </w:r>
      <w:r>
        <w:rPr>
          <w:rtl/>
          <w:lang w:bidi="fa-IR"/>
        </w:rPr>
        <w:t xml:space="preserve"> وعدم النزاع بين الإمام وبين م</w:t>
      </w:r>
      <w:r w:rsidR="005805BC">
        <w:rPr>
          <w:rFonts w:hint="cs"/>
          <w:rtl/>
          <w:lang w:bidi="fa-IR"/>
        </w:rPr>
        <w:t>َ</w:t>
      </w:r>
      <w:r>
        <w:rPr>
          <w:rtl/>
          <w:lang w:bidi="fa-IR"/>
        </w:rPr>
        <w:t>ن خالفه من الخوارج عليه</w:t>
      </w:r>
      <w:r w:rsidR="00A75710">
        <w:rPr>
          <w:rtl/>
          <w:lang w:bidi="fa-IR"/>
        </w:rPr>
        <w:t>؟</w:t>
      </w:r>
      <w:r>
        <w:rPr>
          <w:rtl/>
          <w:lang w:bidi="fa-IR"/>
        </w:rPr>
        <w:t xml:space="preserve"> أو أن</w:t>
      </w:r>
      <w:r w:rsidR="005805BC">
        <w:rPr>
          <w:rFonts w:hint="cs"/>
          <w:rtl/>
          <w:lang w:bidi="fa-IR"/>
        </w:rPr>
        <w:t>َّ</w:t>
      </w:r>
      <w:r>
        <w:rPr>
          <w:rtl/>
          <w:lang w:bidi="fa-IR"/>
        </w:rPr>
        <w:t xml:space="preserve"> هاتيك الأعذار </w:t>
      </w:r>
      <w:r w:rsidR="00F10858">
        <w:rPr>
          <w:rtl/>
          <w:lang w:bidi="fa-IR"/>
        </w:rPr>
        <w:t>-</w:t>
      </w:r>
      <w:r>
        <w:rPr>
          <w:rtl/>
          <w:lang w:bidi="fa-IR"/>
        </w:rPr>
        <w:t xml:space="preserve"> أعذار </w:t>
      </w:r>
      <w:r w:rsidR="005805BC">
        <w:rPr>
          <w:rFonts w:hint="cs"/>
          <w:rtl/>
          <w:lang w:bidi="fa-IR"/>
        </w:rPr>
        <w:t>إ</w:t>
      </w:r>
      <w:r>
        <w:rPr>
          <w:rtl/>
          <w:lang w:bidi="fa-IR"/>
        </w:rPr>
        <w:t xml:space="preserve">بن عمر </w:t>
      </w:r>
      <w:r w:rsidR="00F10858">
        <w:rPr>
          <w:rtl/>
          <w:lang w:bidi="fa-IR"/>
        </w:rPr>
        <w:t>-</w:t>
      </w:r>
      <w:r>
        <w:rPr>
          <w:rtl/>
          <w:lang w:bidi="fa-IR"/>
        </w:rPr>
        <w:t xml:space="preserve"> أحلام نائم وأماني</w:t>
      </w:r>
      <w:r w:rsidR="005805BC">
        <w:rPr>
          <w:rFonts w:hint="cs"/>
          <w:rtl/>
          <w:lang w:bidi="fa-IR"/>
        </w:rPr>
        <w:t>ّ</w:t>
      </w:r>
      <w:r>
        <w:rPr>
          <w:rtl/>
          <w:lang w:bidi="fa-IR"/>
        </w:rPr>
        <w:t xml:space="preserve"> كاذبة لا طائل تحتها</w:t>
      </w:r>
      <w:r w:rsidR="00A75710">
        <w:rPr>
          <w:rtl/>
          <w:lang w:bidi="fa-IR"/>
        </w:rPr>
        <w:t>؟</w:t>
      </w:r>
      <w:r>
        <w:rPr>
          <w:rtl/>
          <w:lang w:bidi="fa-IR"/>
        </w:rPr>
        <w:t xml:space="preserve"> انظر إلى ضئولة عقل ابن عمر يحسب </w:t>
      </w:r>
      <w:r w:rsidR="005805BC">
        <w:rPr>
          <w:rFonts w:hint="cs"/>
          <w:rtl/>
          <w:lang w:bidi="fa-IR"/>
        </w:rPr>
        <w:t>ا</w:t>
      </w:r>
      <w:r>
        <w:rPr>
          <w:rtl/>
          <w:lang w:bidi="fa-IR"/>
        </w:rPr>
        <w:t>ن</w:t>
      </w:r>
      <w:r w:rsidR="005805BC">
        <w:rPr>
          <w:rFonts w:hint="cs"/>
          <w:rtl/>
          <w:lang w:bidi="fa-IR"/>
        </w:rPr>
        <w:t>َّ</w:t>
      </w:r>
      <w:r>
        <w:rPr>
          <w:rtl/>
          <w:lang w:bidi="fa-IR"/>
        </w:rPr>
        <w:t xml:space="preserve"> ال</w:t>
      </w:r>
      <w:r w:rsidR="005805BC">
        <w:rPr>
          <w:rFonts w:hint="cs"/>
          <w:rtl/>
          <w:lang w:bidi="fa-IR"/>
        </w:rPr>
        <w:t>ا</w:t>
      </w:r>
      <w:r>
        <w:rPr>
          <w:rtl/>
          <w:lang w:bidi="fa-IR"/>
        </w:rPr>
        <w:t>م</w:t>
      </w:r>
      <w:r w:rsidR="005805BC">
        <w:rPr>
          <w:rFonts w:hint="cs"/>
          <w:rtl/>
          <w:lang w:bidi="fa-IR"/>
        </w:rPr>
        <w:t>َّ</w:t>
      </w:r>
      <w:r>
        <w:rPr>
          <w:rtl/>
          <w:lang w:bidi="fa-IR"/>
        </w:rPr>
        <w:t>ة تتلق</w:t>
      </w:r>
      <w:r w:rsidR="005805BC">
        <w:rPr>
          <w:rFonts w:hint="cs"/>
          <w:rtl/>
          <w:lang w:bidi="fa-IR"/>
        </w:rPr>
        <w:t>ّ</w:t>
      </w:r>
      <w:r>
        <w:rPr>
          <w:rtl/>
          <w:lang w:bidi="fa-IR"/>
        </w:rPr>
        <w:t>ى خزعبلاته</w:t>
      </w:r>
    </w:p>
    <w:p w:rsidR="00D83748" w:rsidRDefault="00F10858" w:rsidP="00F10858">
      <w:pPr>
        <w:pStyle w:val="libLine"/>
        <w:rPr>
          <w:lang w:bidi="fa-IR"/>
        </w:rPr>
      </w:pPr>
      <w:r>
        <w:rPr>
          <w:rtl/>
          <w:lang w:bidi="fa-IR"/>
        </w:rPr>
        <w:t>____________________</w:t>
      </w:r>
    </w:p>
    <w:p w:rsidR="00F10858" w:rsidRDefault="00D83748" w:rsidP="005805BC">
      <w:pPr>
        <w:pStyle w:val="libFootnote0"/>
        <w:rPr>
          <w:rtl/>
          <w:lang w:bidi="fa-IR"/>
        </w:rPr>
      </w:pPr>
      <w:r>
        <w:rPr>
          <w:rtl/>
          <w:lang w:bidi="fa-IR"/>
        </w:rPr>
        <w:t xml:space="preserve">1 </w:t>
      </w:r>
      <w:r w:rsidR="00F10858">
        <w:rPr>
          <w:rtl/>
          <w:lang w:bidi="fa-IR"/>
        </w:rPr>
        <w:t>-</w:t>
      </w:r>
      <w:r>
        <w:rPr>
          <w:rtl/>
          <w:lang w:bidi="fa-IR"/>
        </w:rPr>
        <w:t xml:space="preserve"> صحيح الترمذ</w:t>
      </w:r>
      <w:r w:rsidR="005805BC">
        <w:rPr>
          <w:rFonts w:hint="cs"/>
          <w:rtl/>
          <w:lang w:bidi="fa-IR"/>
        </w:rPr>
        <w:t>ى</w:t>
      </w:r>
      <w:r>
        <w:rPr>
          <w:rtl/>
          <w:lang w:bidi="fa-IR"/>
        </w:rPr>
        <w:t xml:space="preserve"> 9</w:t>
      </w:r>
      <w:r w:rsidR="00A75710">
        <w:rPr>
          <w:rtl/>
          <w:lang w:bidi="fa-IR"/>
        </w:rPr>
        <w:t>:</w:t>
      </w:r>
      <w:r>
        <w:rPr>
          <w:rtl/>
          <w:lang w:bidi="fa-IR"/>
        </w:rPr>
        <w:t xml:space="preserve"> 64</w:t>
      </w:r>
      <w:r w:rsidR="00A75710">
        <w:rPr>
          <w:rtl/>
          <w:lang w:bidi="fa-IR"/>
        </w:rPr>
        <w:t>،</w:t>
      </w:r>
      <w:r>
        <w:rPr>
          <w:rtl/>
          <w:lang w:bidi="fa-IR"/>
        </w:rPr>
        <w:t xml:space="preserve"> تاريخ ابن عساكر 4</w:t>
      </w:r>
      <w:r w:rsidR="00A75710">
        <w:rPr>
          <w:rtl/>
          <w:lang w:bidi="fa-IR"/>
        </w:rPr>
        <w:t>:</w:t>
      </w:r>
      <w:r>
        <w:rPr>
          <w:rtl/>
          <w:lang w:bidi="fa-IR"/>
        </w:rPr>
        <w:t xml:space="preserve"> 80</w:t>
      </w:r>
      <w:r w:rsidR="00A75710">
        <w:rPr>
          <w:rtl/>
          <w:lang w:bidi="fa-IR"/>
        </w:rPr>
        <w:t>،</w:t>
      </w:r>
      <w:r>
        <w:rPr>
          <w:rtl/>
          <w:lang w:bidi="fa-IR"/>
        </w:rPr>
        <w:t xml:space="preserve"> تيسير الوصول 4</w:t>
      </w:r>
      <w:r w:rsidR="00A75710">
        <w:rPr>
          <w:rtl/>
          <w:lang w:bidi="fa-IR"/>
        </w:rPr>
        <w:t>:</w:t>
      </w:r>
      <w:r>
        <w:rPr>
          <w:rtl/>
          <w:lang w:bidi="fa-IR"/>
        </w:rPr>
        <w:t xml:space="preserve"> 36.</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تاريخ ابن عساكر 4</w:t>
      </w:r>
      <w:r w:rsidR="00A75710">
        <w:rPr>
          <w:rtl/>
          <w:lang w:bidi="fa-IR"/>
        </w:rPr>
        <w:t>:</w:t>
      </w:r>
      <w:r>
        <w:rPr>
          <w:rtl/>
          <w:lang w:bidi="fa-IR"/>
        </w:rPr>
        <w:t xml:space="preserve"> 80</w:t>
      </w:r>
      <w:r w:rsidR="00A75710">
        <w:rPr>
          <w:rtl/>
          <w:lang w:bidi="fa-IR"/>
        </w:rPr>
        <w:t>،</w:t>
      </w:r>
      <w:r>
        <w:rPr>
          <w:rtl/>
          <w:lang w:bidi="fa-IR"/>
        </w:rPr>
        <w:t xml:space="preserve"> المستطرف 1</w:t>
      </w:r>
      <w:r w:rsidR="00A75710">
        <w:rPr>
          <w:rtl/>
          <w:lang w:bidi="fa-IR"/>
        </w:rPr>
        <w:t>:</w:t>
      </w:r>
      <w:r>
        <w:rPr>
          <w:rtl/>
          <w:lang w:bidi="fa-IR"/>
        </w:rPr>
        <w:t xml:space="preserve"> 66.</w:t>
      </w:r>
    </w:p>
    <w:p w:rsidR="00F10858" w:rsidRDefault="00D83748" w:rsidP="00BA6EF7">
      <w:pPr>
        <w:pStyle w:val="libFootnote0"/>
        <w:rPr>
          <w:rtl/>
          <w:lang w:bidi="fa-IR"/>
        </w:rPr>
      </w:pPr>
      <w:r>
        <w:rPr>
          <w:rtl/>
          <w:lang w:bidi="fa-IR"/>
        </w:rPr>
        <w:t xml:space="preserve">3 </w:t>
      </w:r>
      <w:r w:rsidR="00F10858">
        <w:rPr>
          <w:rtl/>
          <w:lang w:bidi="fa-IR"/>
        </w:rPr>
        <w:t>-</w:t>
      </w:r>
      <w:r>
        <w:rPr>
          <w:rtl/>
          <w:lang w:bidi="fa-IR"/>
        </w:rPr>
        <w:t xml:space="preserve"> سنن البيهق</w:t>
      </w:r>
      <w:r w:rsidR="00BA6EF7">
        <w:rPr>
          <w:rFonts w:hint="cs"/>
          <w:rtl/>
          <w:lang w:bidi="fa-IR"/>
        </w:rPr>
        <w:t>ى</w:t>
      </w:r>
      <w:r>
        <w:rPr>
          <w:rtl/>
          <w:lang w:bidi="fa-IR"/>
        </w:rPr>
        <w:t xml:space="preserve"> 8</w:t>
      </w:r>
      <w:r w:rsidR="00A75710">
        <w:rPr>
          <w:rtl/>
          <w:lang w:bidi="fa-IR"/>
        </w:rPr>
        <w:t>:</w:t>
      </w:r>
      <w:r>
        <w:rPr>
          <w:rtl/>
          <w:lang w:bidi="fa-IR"/>
        </w:rPr>
        <w:t xml:space="preserve"> 192.</w:t>
      </w:r>
    </w:p>
    <w:p w:rsidR="00F10858" w:rsidRDefault="00D83748" w:rsidP="00BA6EF7">
      <w:pPr>
        <w:pStyle w:val="libFootnote0"/>
        <w:rPr>
          <w:rtl/>
          <w:lang w:bidi="fa-IR"/>
        </w:rPr>
      </w:pPr>
      <w:r>
        <w:rPr>
          <w:rtl/>
          <w:lang w:bidi="fa-IR"/>
        </w:rPr>
        <w:t xml:space="preserve">4 </w:t>
      </w:r>
      <w:r w:rsidR="00F10858">
        <w:rPr>
          <w:rtl/>
          <w:lang w:bidi="fa-IR"/>
        </w:rPr>
        <w:t>-</w:t>
      </w:r>
      <w:r>
        <w:rPr>
          <w:rtl/>
          <w:lang w:bidi="fa-IR"/>
        </w:rPr>
        <w:t xml:space="preserve"> سنن البيهق</w:t>
      </w:r>
      <w:r w:rsidR="00BA6EF7">
        <w:rPr>
          <w:rFonts w:hint="cs"/>
          <w:rtl/>
          <w:lang w:bidi="fa-IR"/>
        </w:rPr>
        <w:t>ى</w:t>
      </w:r>
      <w:r>
        <w:rPr>
          <w:rtl/>
          <w:lang w:bidi="fa-IR"/>
        </w:rPr>
        <w:t xml:space="preserve"> 8</w:t>
      </w:r>
      <w:r w:rsidR="00A75710">
        <w:rPr>
          <w:rtl/>
          <w:lang w:bidi="fa-IR"/>
        </w:rPr>
        <w:t>:</w:t>
      </w:r>
      <w:r>
        <w:rPr>
          <w:rtl/>
          <w:lang w:bidi="fa-IR"/>
        </w:rPr>
        <w:t xml:space="preserve"> 193.</w:t>
      </w:r>
    </w:p>
    <w:p w:rsidR="00F10858" w:rsidRDefault="00F10858" w:rsidP="00F10858">
      <w:pPr>
        <w:pStyle w:val="libNormal"/>
        <w:rPr>
          <w:lang w:bidi="fa-IR"/>
        </w:rPr>
      </w:pPr>
      <w:r>
        <w:rPr>
          <w:rtl/>
          <w:lang w:bidi="fa-IR"/>
        </w:rPr>
        <w:br w:type="page"/>
      </w:r>
    </w:p>
    <w:p w:rsidR="00F10858" w:rsidRDefault="00D83748" w:rsidP="00BA6EF7">
      <w:pPr>
        <w:pStyle w:val="libNormal0"/>
        <w:rPr>
          <w:rtl/>
          <w:lang w:bidi="fa-IR"/>
        </w:rPr>
      </w:pPr>
      <w:r>
        <w:rPr>
          <w:rtl/>
          <w:lang w:bidi="fa-IR"/>
        </w:rPr>
        <w:lastRenderedPageBreak/>
        <w:t>بالقبول</w:t>
      </w:r>
      <w:r w:rsidR="00A75710">
        <w:rPr>
          <w:rtl/>
          <w:lang w:bidi="fa-IR"/>
        </w:rPr>
        <w:t>،</w:t>
      </w:r>
      <w:r>
        <w:rPr>
          <w:rtl/>
          <w:lang w:bidi="fa-IR"/>
        </w:rPr>
        <w:t xml:space="preserve"> وتراه بها معذورا</w:t>
      </w:r>
      <w:r w:rsidR="00BA6EF7">
        <w:rPr>
          <w:rFonts w:hint="cs"/>
          <w:rtl/>
          <w:lang w:bidi="fa-IR"/>
        </w:rPr>
        <w:t>ً</w:t>
      </w:r>
      <w:r>
        <w:rPr>
          <w:rtl/>
          <w:lang w:bidi="fa-IR"/>
        </w:rPr>
        <w:t xml:space="preserve"> في طام</w:t>
      </w:r>
      <w:r w:rsidR="00BA6EF7">
        <w:rPr>
          <w:rFonts w:hint="cs"/>
          <w:rtl/>
          <w:lang w:bidi="fa-IR"/>
        </w:rPr>
        <w:t>ّ</w:t>
      </w:r>
      <w:r>
        <w:rPr>
          <w:rtl/>
          <w:lang w:bidi="fa-IR"/>
        </w:rPr>
        <w:t>اته</w:t>
      </w:r>
      <w:r w:rsidR="00A75710">
        <w:rPr>
          <w:rtl/>
          <w:lang w:bidi="fa-IR"/>
        </w:rPr>
        <w:t>،</w:t>
      </w:r>
      <w:r>
        <w:rPr>
          <w:rtl/>
          <w:lang w:bidi="fa-IR"/>
        </w:rPr>
        <w:t xml:space="preserve"> ذاهلا</w:t>
      </w:r>
      <w:r w:rsidR="00BA6EF7">
        <w:rPr>
          <w:rFonts w:hint="cs"/>
          <w:rtl/>
          <w:lang w:bidi="fa-IR"/>
        </w:rPr>
        <w:t>ً</w:t>
      </w:r>
      <w:r>
        <w:rPr>
          <w:rtl/>
          <w:lang w:bidi="fa-IR"/>
        </w:rPr>
        <w:t xml:space="preserve"> عن أن</w:t>
      </w:r>
      <w:r w:rsidR="00BA6EF7">
        <w:rPr>
          <w:rFonts w:hint="cs"/>
          <w:rtl/>
          <w:lang w:bidi="fa-IR"/>
        </w:rPr>
        <w:t>َّ</w:t>
      </w:r>
      <w:r>
        <w:rPr>
          <w:rtl/>
          <w:lang w:bidi="fa-IR"/>
        </w:rPr>
        <w:t xml:space="preserve"> هذه المعاذير أكثر معر</w:t>
      </w:r>
      <w:r w:rsidR="00BA6EF7">
        <w:rPr>
          <w:rFonts w:hint="cs"/>
          <w:rtl/>
          <w:lang w:bidi="fa-IR"/>
        </w:rPr>
        <w:t>َّ</w:t>
      </w:r>
      <w:r>
        <w:rPr>
          <w:rtl/>
          <w:lang w:bidi="fa-IR"/>
        </w:rPr>
        <w:t>ة من بوادره وال</w:t>
      </w:r>
      <w:r w:rsidR="00BA6EF7">
        <w:rPr>
          <w:rFonts w:hint="cs"/>
          <w:rtl/>
          <w:lang w:bidi="fa-IR"/>
        </w:rPr>
        <w:t>إ</w:t>
      </w:r>
      <w:r>
        <w:rPr>
          <w:rtl/>
          <w:lang w:bidi="fa-IR"/>
        </w:rPr>
        <w:t>نسان على نفسه بصيرة ولو ألقى معاذيره.</w:t>
      </w:r>
    </w:p>
    <w:p w:rsidR="00F10858" w:rsidRDefault="00D83748" w:rsidP="00D83748">
      <w:pPr>
        <w:pStyle w:val="libNormal"/>
        <w:rPr>
          <w:rtl/>
          <w:lang w:bidi="fa-IR"/>
        </w:rPr>
      </w:pPr>
      <w:r>
        <w:rPr>
          <w:rtl/>
          <w:lang w:bidi="fa-IR"/>
        </w:rPr>
        <w:t>كان الرجل يصل</w:t>
      </w:r>
      <w:r w:rsidR="00BA6EF7">
        <w:rPr>
          <w:rFonts w:hint="cs"/>
          <w:rtl/>
          <w:lang w:bidi="fa-IR"/>
        </w:rPr>
        <w:t>ّ</w:t>
      </w:r>
      <w:r>
        <w:rPr>
          <w:rtl/>
          <w:lang w:bidi="fa-IR"/>
        </w:rPr>
        <w:t>ي مع الحج</w:t>
      </w:r>
      <w:r w:rsidR="00BA6EF7">
        <w:rPr>
          <w:rFonts w:hint="cs"/>
          <w:rtl/>
          <w:lang w:bidi="fa-IR"/>
        </w:rPr>
        <w:t>ّ</w:t>
      </w:r>
      <w:r>
        <w:rPr>
          <w:rtl/>
          <w:lang w:bidi="fa-IR"/>
        </w:rPr>
        <w:t>اج بمك</w:t>
      </w:r>
      <w:r w:rsidR="00BA6EF7">
        <w:rPr>
          <w:rFonts w:hint="cs"/>
          <w:rtl/>
          <w:lang w:bidi="fa-IR"/>
        </w:rPr>
        <w:t>ّ</w:t>
      </w:r>
      <w:r>
        <w:rPr>
          <w:rtl/>
          <w:lang w:bidi="fa-IR"/>
        </w:rPr>
        <w:t xml:space="preserve">ة كما قاله ابن سعد </w:t>
      </w:r>
      <w:r w:rsidRPr="0021364B">
        <w:rPr>
          <w:rStyle w:val="libFootnotenumChar"/>
          <w:rtl/>
        </w:rPr>
        <w:t>(1)</w:t>
      </w:r>
      <w:r>
        <w:rPr>
          <w:rtl/>
          <w:lang w:bidi="fa-IR"/>
        </w:rPr>
        <w:t xml:space="preserve"> وقال ابن حزم في المحل</w:t>
      </w:r>
      <w:r w:rsidR="00BA6EF7">
        <w:rPr>
          <w:rFonts w:hint="cs"/>
          <w:rtl/>
          <w:lang w:bidi="fa-IR"/>
        </w:rPr>
        <w:t>ّ</w:t>
      </w:r>
      <w:r>
        <w:rPr>
          <w:rtl/>
          <w:lang w:bidi="fa-IR"/>
        </w:rPr>
        <w:t>ى 4</w:t>
      </w:r>
      <w:r w:rsidR="00A75710">
        <w:rPr>
          <w:rtl/>
          <w:lang w:bidi="fa-IR"/>
        </w:rPr>
        <w:t>:</w:t>
      </w:r>
      <w:r>
        <w:rPr>
          <w:rtl/>
          <w:lang w:bidi="fa-IR"/>
        </w:rPr>
        <w:t xml:space="preserve"> 213</w:t>
      </w:r>
      <w:r w:rsidR="00A75710">
        <w:rPr>
          <w:rtl/>
          <w:lang w:bidi="fa-IR"/>
        </w:rPr>
        <w:t>:</w:t>
      </w:r>
      <w:r>
        <w:rPr>
          <w:rtl/>
          <w:lang w:bidi="fa-IR"/>
        </w:rPr>
        <w:t xml:space="preserve"> كان ابن عمر يصل</w:t>
      </w:r>
      <w:r w:rsidR="00BA6EF7">
        <w:rPr>
          <w:rFonts w:hint="cs"/>
          <w:rtl/>
          <w:lang w:bidi="fa-IR"/>
        </w:rPr>
        <w:t>ّ</w:t>
      </w:r>
      <w:r>
        <w:rPr>
          <w:rtl/>
          <w:lang w:bidi="fa-IR"/>
        </w:rPr>
        <w:t>ي خلف الحج</w:t>
      </w:r>
      <w:r w:rsidR="00BA6EF7">
        <w:rPr>
          <w:rFonts w:hint="cs"/>
          <w:rtl/>
          <w:lang w:bidi="fa-IR"/>
        </w:rPr>
        <w:t>ّ</w:t>
      </w:r>
      <w:r>
        <w:rPr>
          <w:rtl/>
          <w:lang w:bidi="fa-IR"/>
        </w:rPr>
        <w:t xml:space="preserve">اج ونجدة </w:t>
      </w:r>
      <w:r w:rsidRPr="0021364B">
        <w:rPr>
          <w:rStyle w:val="libFootnotenumChar"/>
          <w:rtl/>
        </w:rPr>
        <w:t>(2)</w:t>
      </w:r>
      <w:r>
        <w:rPr>
          <w:rtl/>
          <w:lang w:bidi="fa-IR"/>
        </w:rPr>
        <w:t xml:space="preserve"> وكان أحدهما خارجي</w:t>
      </w:r>
      <w:r w:rsidR="00BA6EF7">
        <w:rPr>
          <w:rFonts w:hint="cs"/>
          <w:rtl/>
          <w:lang w:bidi="fa-IR"/>
        </w:rPr>
        <w:t>ّ</w:t>
      </w:r>
      <w:r>
        <w:rPr>
          <w:rtl/>
          <w:lang w:bidi="fa-IR"/>
        </w:rPr>
        <w:t>ا</w:t>
      </w:r>
      <w:r w:rsidR="00BA6EF7">
        <w:rPr>
          <w:rFonts w:hint="cs"/>
          <w:rtl/>
          <w:lang w:bidi="fa-IR"/>
        </w:rPr>
        <w:t>ً</w:t>
      </w:r>
      <w:r w:rsidR="00A75710">
        <w:rPr>
          <w:rtl/>
          <w:lang w:bidi="fa-IR"/>
        </w:rPr>
        <w:t>،</w:t>
      </w:r>
      <w:r>
        <w:rPr>
          <w:rtl/>
          <w:lang w:bidi="fa-IR"/>
        </w:rPr>
        <w:t xml:space="preserve"> والثاني أفسق البري</w:t>
      </w:r>
      <w:r w:rsidR="00BA6EF7">
        <w:rPr>
          <w:rFonts w:hint="cs"/>
          <w:rtl/>
          <w:lang w:bidi="fa-IR"/>
        </w:rPr>
        <w:t>َّ</w:t>
      </w:r>
      <w:r>
        <w:rPr>
          <w:rtl/>
          <w:lang w:bidi="fa-IR"/>
        </w:rPr>
        <w:t>ة. وذكره أبو البركات في بدائع الصنائع 1</w:t>
      </w:r>
      <w:r w:rsidR="00A75710">
        <w:rPr>
          <w:rtl/>
          <w:lang w:bidi="fa-IR"/>
        </w:rPr>
        <w:t>:</w:t>
      </w:r>
      <w:r>
        <w:rPr>
          <w:rtl/>
          <w:lang w:bidi="fa-IR"/>
        </w:rPr>
        <w:t xml:space="preserve"> 156.</w:t>
      </w:r>
    </w:p>
    <w:p w:rsidR="00BA6EF7" w:rsidRDefault="00D83748" w:rsidP="00BA6EF7">
      <w:pPr>
        <w:pStyle w:val="libNormal"/>
        <w:rPr>
          <w:rtl/>
          <w:lang w:bidi="fa-IR"/>
        </w:rPr>
      </w:pPr>
      <w:r>
        <w:rPr>
          <w:rtl/>
          <w:lang w:bidi="fa-IR"/>
        </w:rPr>
        <w:t>أليس أحق</w:t>
      </w:r>
      <w:r w:rsidR="00BA6EF7">
        <w:rPr>
          <w:rFonts w:hint="cs"/>
          <w:rtl/>
          <w:lang w:bidi="fa-IR"/>
        </w:rPr>
        <w:t>ّ</w:t>
      </w:r>
      <w:r>
        <w:rPr>
          <w:rtl/>
          <w:lang w:bidi="fa-IR"/>
        </w:rPr>
        <w:t xml:space="preserve"> الناس بالإمامة أقرؤهم لكتاب الله وأعلمهم بالسن</w:t>
      </w:r>
      <w:r w:rsidR="00BA6EF7">
        <w:rPr>
          <w:rFonts w:hint="cs"/>
          <w:rtl/>
          <w:lang w:bidi="fa-IR"/>
        </w:rPr>
        <w:t>ّ</w:t>
      </w:r>
      <w:r>
        <w:rPr>
          <w:rtl/>
          <w:lang w:bidi="fa-IR"/>
        </w:rPr>
        <w:t>ة</w:t>
      </w:r>
      <w:r w:rsidR="00A75710">
        <w:rPr>
          <w:rtl/>
          <w:lang w:bidi="fa-IR"/>
        </w:rPr>
        <w:t>؟</w:t>
      </w:r>
      <w:r>
        <w:rPr>
          <w:rtl/>
          <w:lang w:bidi="fa-IR"/>
        </w:rPr>
        <w:t xml:space="preserve"> أليس من السن</w:t>
      </w:r>
      <w:r w:rsidR="00BA6EF7">
        <w:rPr>
          <w:rFonts w:hint="cs"/>
          <w:rtl/>
          <w:lang w:bidi="fa-IR"/>
        </w:rPr>
        <w:t>ّ</w:t>
      </w:r>
      <w:r>
        <w:rPr>
          <w:rtl/>
          <w:lang w:bidi="fa-IR"/>
        </w:rPr>
        <w:t xml:space="preserve">ة الصحيحة الثابتة قوله </w:t>
      </w:r>
      <w:r w:rsidR="008E705A" w:rsidRPr="008E705A">
        <w:rPr>
          <w:rStyle w:val="libAlaemChar"/>
          <w:rtl/>
        </w:rPr>
        <w:t>صلى‌الله‌عليه‌وآله‌وسلم</w:t>
      </w:r>
      <w:r w:rsidR="00A75710">
        <w:rPr>
          <w:rtl/>
          <w:lang w:bidi="fa-IR"/>
        </w:rPr>
        <w:t>:</w:t>
      </w:r>
      <w:r>
        <w:rPr>
          <w:rtl/>
          <w:lang w:bidi="fa-IR"/>
        </w:rPr>
        <w:t xml:space="preserve"> يؤم</w:t>
      </w:r>
      <w:r w:rsidR="00BA6EF7">
        <w:rPr>
          <w:rFonts w:hint="cs"/>
          <w:rtl/>
          <w:lang w:bidi="fa-IR"/>
        </w:rPr>
        <w:t>ُّ</w:t>
      </w:r>
      <w:r>
        <w:rPr>
          <w:rtl/>
          <w:lang w:bidi="fa-IR"/>
        </w:rPr>
        <w:t xml:space="preserve"> القوم أقرؤهم لكتاب الله فإن كانوا في القرائة سواء</w:t>
      </w:r>
      <w:r w:rsidR="00BA6EF7">
        <w:rPr>
          <w:rFonts w:hint="cs"/>
          <w:rtl/>
          <w:lang w:bidi="fa-IR"/>
        </w:rPr>
        <w:t>ً</w:t>
      </w:r>
      <w:r>
        <w:rPr>
          <w:rtl/>
          <w:lang w:bidi="fa-IR"/>
        </w:rPr>
        <w:t xml:space="preserve"> فأعلمهم بالسن</w:t>
      </w:r>
      <w:r w:rsidR="00BA6EF7">
        <w:rPr>
          <w:rFonts w:hint="cs"/>
          <w:rtl/>
          <w:lang w:bidi="fa-IR"/>
        </w:rPr>
        <w:t>ّ</w:t>
      </w:r>
      <w:r>
        <w:rPr>
          <w:rtl/>
          <w:lang w:bidi="fa-IR"/>
        </w:rPr>
        <w:t>ة</w:t>
      </w:r>
      <w:r w:rsidR="00A75710">
        <w:rPr>
          <w:rtl/>
          <w:lang w:bidi="fa-IR"/>
        </w:rPr>
        <w:t>،</w:t>
      </w:r>
      <w:r>
        <w:rPr>
          <w:rtl/>
          <w:lang w:bidi="fa-IR"/>
        </w:rPr>
        <w:t xml:space="preserve"> فإن كانوا في السن</w:t>
      </w:r>
      <w:r w:rsidR="00BA6EF7">
        <w:rPr>
          <w:rFonts w:hint="cs"/>
          <w:rtl/>
          <w:lang w:bidi="fa-IR"/>
        </w:rPr>
        <w:t>ّ</w:t>
      </w:r>
      <w:r>
        <w:rPr>
          <w:rtl/>
          <w:lang w:bidi="fa-IR"/>
        </w:rPr>
        <w:t>ة سواء</w:t>
      </w:r>
      <w:r w:rsidR="00BA6EF7">
        <w:rPr>
          <w:rFonts w:hint="cs"/>
          <w:rtl/>
          <w:lang w:bidi="fa-IR"/>
        </w:rPr>
        <w:t>ً</w:t>
      </w:r>
      <w:r>
        <w:rPr>
          <w:rtl/>
          <w:lang w:bidi="fa-IR"/>
        </w:rPr>
        <w:t xml:space="preserve"> فأقدمهم هجرة</w:t>
      </w:r>
      <w:r w:rsidR="00BA6EF7">
        <w:rPr>
          <w:rFonts w:hint="cs"/>
          <w:rtl/>
          <w:lang w:bidi="fa-IR"/>
        </w:rPr>
        <w:t>ً</w:t>
      </w:r>
      <w:r w:rsidR="00A75710">
        <w:rPr>
          <w:rtl/>
          <w:lang w:bidi="fa-IR"/>
        </w:rPr>
        <w:t>،</w:t>
      </w:r>
      <w:r>
        <w:rPr>
          <w:rtl/>
          <w:lang w:bidi="fa-IR"/>
        </w:rPr>
        <w:t xml:space="preserve"> فإن كانوا في الهجرة سواء</w:t>
      </w:r>
      <w:r w:rsidR="00BA6EF7">
        <w:rPr>
          <w:rFonts w:hint="cs"/>
          <w:rtl/>
          <w:lang w:bidi="fa-IR"/>
        </w:rPr>
        <w:t>ً</w:t>
      </w:r>
      <w:r>
        <w:rPr>
          <w:rtl/>
          <w:lang w:bidi="fa-IR"/>
        </w:rPr>
        <w:t xml:space="preserve"> فأقدمهم سلما</w:t>
      </w:r>
      <w:r w:rsidR="00BA6EF7">
        <w:rPr>
          <w:rFonts w:hint="cs"/>
          <w:rtl/>
          <w:lang w:bidi="fa-IR"/>
        </w:rPr>
        <w:t>ً</w:t>
      </w:r>
      <w:r w:rsidR="00A75710">
        <w:rPr>
          <w:rtl/>
          <w:lang w:bidi="fa-IR"/>
        </w:rPr>
        <w:t>؟</w:t>
      </w:r>
      <w:r>
        <w:rPr>
          <w:rtl/>
          <w:lang w:bidi="fa-IR"/>
        </w:rPr>
        <w:t xml:space="preserve">! </w:t>
      </w:r>
      <w:r w:rsidRPr="0021364B">
        <w:rPr>
          <w:rStyle w:val="libFootnotenumChar"/>
          <w:rtl/>
        </w:rPr>
        <w:t>(3)</w:t>
      </w:r>
    </w:p>
    <w:p w:rsidR="00F10858" w:rsidRDefault="00D83748" w:rsidP="00BA6EF7">
      <w:pPr>
        <w:pStyle w:val="libNormal"/>
        <w:rPr>
          <w:rtl/>
          <w:lang w:bidi="fa-IR"/>
        </w:rPr>
      </w:pPr>
      <w:r>
        <w:rPr>
          <w:rtl/>
          <w:lang w:bidi="fa-IR"/>
        </w:rPr>
        <w:t xml:space="preserve">أم لم يكن منها قوله </w:t>
      </w:r>
      <w:r w:rsidR="008E705A" w:rsidRPr="008E705A">
        <w:rPr>
          <w:rStyle w:val="libAlaemChar"/>
          <w:rtl/>
        </w:rPr>
        <w:t>صلى‌الله‌عليه‌وآله‌وسلم</w:t>
      </w:r>
      <w:r w:rsidR="00A75710">
        <w:rPr>
          <w:rtl/>
          <w:lang w:bidi="fa-IR"/>
        </w:rPr>
        <w:t>:</w:t>
      </w:r>
      <w:r>
        <w:rPr>
          <w:rtl/>
          <w:lang w:bidi="fa-IR"/>
        </w:rPr>
        <w:t xml:space="preserve"> إن سر</w:t>
      </w:r>
      <w:r w:rsidR="00BA6EF7">
        <w:rPr>
          <w:rFonts w:hint="cs"/>
          <w:rtl/>
          <w:lang w:bidi="fa-IR"/>
        </w:rPr>
        <w:t>َّ</w:t>
      </w:r>
      <w:r>
        <w:rPr>
          <w:rtl/>
          <w:lang w:bidi="fa-IR"/>
        </w:rPr>
        <w:t>كم أن ت</w:t>
      </w:r>
      <w:r w:rsidR="00BA6EF7">
        <w:rPr>
          <w:rFonts w:hint="cs"/>
          <w:rtl/>
          <w:lang w:bidi="fa-IR"/>
        </w:rPr>
        <w:t>ُ</w:t>
      </w:r>
      <w:r>
        <w:rPr>
          <w:rtl/>
          <w:lang w:bidi="fa-IR"/>
        </w:rPr>
        <w:t>قبل صلاتكم فليؤم</w:t>
      </w:r>
      <w:r w:rsidR="00BA6EF7">
        <w:rPr>
          <w:rFonts w:hint="cs"/>
          <w:rtl/>
          <w:lang w:bidi="fa-IR"/>
        </w:rPr>
        <w:t>ّ</w:t>
      </w:r>
      <w:r>
        <w:rPr>
          <w:rtl/>
          <w:lang w:bidi="fa-IR"/>
        </w:rPr>
        <w:t>كم خياركم</w:t>
      </w:r>
      <w:r w:rsidR="00A75710">
        <w:rPr>
          <w:rtl/>
          <w:lang w:bidi="fa-IR"/>
        </w:rPr>
        <w:t>،</w:t>
      </w:r>
      <w:r>
        <w:rPr>
          <w:rtl/>
          <w:lang w:bidi="fa-IR"/>
        </w:rPr>
        <w:t xml:space="preserve"> فإن</w:t>
      </w:r>
      <w:r w:rsidR="00BA6EF7">
        <w:rPr>
          <w:rFonts w:hint="cs"/>
          <w:rtl/>
          <w:lang w:bidi="fa-IR"/>
        </w:rPr>
        <w:t>َّ</w:t>
      </w:r>
      <w:r>
        <w:rPr>
          <w:rtl/>
          <w:lang w:bidi="fa-IR"/>
        </w:rPr>
        <w:t>هم وفدكم فيما بينكم وبين رب</w:t>
      </w:r>
      <w:r w:rsidR="00BA6EF7">
        <w:rPr>
          <w:rFonts w:hint="cs"/>
          <w:rtl/>
          <w:lang w:bidi="fa-IR"/>
        </w:rPr>
        <w:t>ّ</w:t>
      </w:r>
      <w:r>
        <w:rPr>
          <w:rtl/>
          <w:lang w:bidi="fa-IR"/>
        </w:rPr>
        <w:t>كم</w:t>
      </w:r>
      <w:r w:rsidR="00A75710">
        <w:rPr>
          <w:rtl/>
          <w:lang w:bidi="fa-IR"/>
        </w:rPr>
        <w:t>؟</w:t>
      </w:r>
      <w:r>
        <w:rPr>
          <w:rtl/>
          <w:lang w:bidi="fa-IR"/>
        </w:rPr>
        <w:t xml:space="preserve">! </w:t>
      </w:r>
      <w:r w:rsidRPr="0021364B">
        <w:rPr>
          <w:rStyle w:val="libFootnotenumChar"/>
          <w:rtl/>
        </w:rPr>
        <w:t>(4)</w:t>
      </w:r>
      <w:r>
        <w:rPr>
          <w:rtl/>
          <w:lang w:bidi="fa-IR"/>
        </w:rPr>
        <w:t>.</w:t>
      </w:r>
    </w:p>
    <w:p w:rsidR="00F10858" w:rsidRDefault="00D83748" w:rsidP="00D83748">
      <w:pPr>
        <w:pStyle w:val="libNormal"/>
        <w:rPr>
          <w:rtl/>
          <w:lang w:bidi="fa-IR"/>
        </w:rPr>
      </w:pPr>
      <w:r>
        <w:rPr>
          <w:rtl/>
          <w:lang w:bidi="fa-IR"/>
        </w:rPr>
        <w:t>أو</w:t>
      </w:r>
      <w:r w:rsidR="00BA6EF7">
        <w:rPr>
          <w:rFonts w:hint="cs"/>
          <w:rtl/>
          <w:lang w:bidi="fa-IR"/>
        </w:rPr>
        <w:t>َ</w:t>
      </w:r>
      <w:r>
        <w:rPr>
          <w:rtl/>
          <w:lang w:bidi="fa-IR"/>
        </w:rPr>
        <w:t xml:space="preserve"> لم يكن يسر</w:t>
      </w:r>
      <w:r w:rsidR="00BA6EF7">
        <w:rPr>
          <w:rFonts w:hint="cs"/>
          <w:rtl/>
          <w:lang w:bidi="fa-IR"/>
        </w:rPr>
        <w:t>ّ</w:t>
      </w:r>
      <w:r>
        <w:rPr>
          <w:rtl/>
          <w:lang w:bidi="fa-IR"/>
        </w:rPr>
        <w:t xml:space="preserve"> ابن عمر أن ت</w:t>
      </w:r>
      <w:r w:rsidR="00BA6EF7">
        <w:rPr>
          <w:rFonts w:hint="cs"/>
          <w:rtl/>
          <w:lang w:bidi="fa-IR"/>
        </w:rPr>
        <w:t>ُ</w:t>
      </w:r>
      <w:r>
        <w:rPr>
          <w:rtl/>
          <w:lang w:bidi="fa-IR"/>
        </w:rPr>
        <w:t>قبل صلاته</w:t>
      </w:r>
      <w:r w:rsidR="00A75710">
        <w:rPr>
          <w:rtl/>
          <w:lang w:bidi="fa-IR"/>
        </w:rPr>
        <w:t>؟</w:t>
      </w:r>
      <w:r>
        <w:rPr>
          <w:rtl/>
          <w:lang w:bidi="fa-IR"/>
        </w:rPr>
        <w:t xml:space="preserve"> أم كان يروقه من صلاة الحج</w:t>
      </w:r>
      <w:r w:rsidR="00BA6EF7">
        <w:rPr>
          <w:rFonts w:hint="cs"/>
          <w:rtl/>
          <w:lang w:bidi="fa-IR"/>
        </w:rPr>
        <w:t>ّ</w:t>
      </w:r>
      <w:r w:rsidR="00BA6EF7">
        <w:rPr>
          <w:rtl/>
          <w:lang w:bidi="fa-IR"/>
        </w:rPr>
        <w:t xml:space="preserve">اج </w:t>
      </w:r>
      <w:r w:rsidR="00BA6EF7">
        <w:rPr>
          <w:rFonts w:hint="cs"/>
          <w:rtl/>
          <w:lang w:bidi="fa-IR"/>
        </w:rPr>
        <w:t>ا</w:t>
      </w:r>
      <w:r>
        <w:rPr>
          <w:rtl/>
          <w:lang w:bidi="fa-IR"/>
        </w:rPr>
        <w:t>ن</w:t>
      </w:r>
      <w:r w:rsidR="00BA6EF7">
        <w:rPr>
          <w:rFonts w:hint="cs"/>
          <w:rtl/>
          <w:lang w:bidi="fa-IR"/>
        </w:rPr>
        <w:t>ّ</w:t>
      </w:r>
      <w:r>
        <w:rPr>
          <w:rtl/>
          <w:lang w:bidi="fa-IR"/>
        </w:rPr>
        <w:t>ه وخطباؤه كانوا يلعنون عليا</w:t>
      </w:r>
      <w:r w:rsidR="00BA6EF7">
        <w:rPr>
          <w:rFonts w:hint="cs"/>
          <w:rtl/>
          <w:lang w:bidi="fa-IR"/>
        </w:rPr>
        <w:t>ً</w:t>
      </w:r>
      <w:r>
        <w:rPr>
          <w:rtl/>
          <w:lang w:bidi="fa-IR"/>
        </w:rPr>
        <w:t xml:space="preserve"> وابن الزبير</w:t>
      </w:r>
      <w:r w:rsidR="00A75710">
        <w:rPr>
          <w:rtl/>
          <w:lang w:bidi="fa-IR"/>
        </w:rPr>
        <w:t>؟</w:t>
      </w:r>
      <w:r>
        <w:rPr>
          <w:rtl/>
          <w:lang w:bidi="fa-IR"/>
        </w:rPr>
        <w:t xml:space="preserve"> </w:t>
      </w:r>
      <w:r w:rsidRPr="0021364B">
        <w:rPr>
          <w:rStyle w:val="libFootnotenumChar"/>
          <w:rtl/>
        </w:rPr>
        <w:t>(5)</w:t>
      </w:r>
      <w:r>
        <w:rPr>
          <w:rtl/>
          <w:lang w:bidi="fa-IR"/>
        </w:rPr>
        <w:t xml:space="preserve"> أم كان يعلم أن</w:t>
      </w:r>
      <w:r w:rsidR="00BA6EF7">
        <w:rPr>
          <w:rFonts w:hint="cs"/>
          <w:rtl/>
          <w:lang w:bidi="fa-IR"/>
        </w:rPr>
        <w:t>َّ</w:t>
      </w:r>
      <w:r>
        <w:rPr>
          <w:rtl/>
          <w:lang w:bidi="fa-IR"/>
        </w:rPr>
        <w:t xml:space="preserve"> الصلاة وغيرها من القربات لا تنجع لأي</w:t>
      </w:r>
      <w:r w:rsidR="00BA6EF7">
        <w:rPr>
          <w:rFonts w:hint="cs"/>
          <w:rtl/>
          <w:lang w:bidi="fa-IR"/>
        </w:rPr>
        <w:t>ّ</w:t>
      </w:r>
      <w:r>
        <w:rPr>
          <w:rtl/>
          <w:lang w:bidi="fa-IR"/>
        </w:rPr>
        <w:t xml:space="preserve"> مسلم إل</w:t>
      </w:r>
      <w:r w:rsidR="00BA6EF7">
        <w:rPr>
          <w:rFonts w:hint="cs"/>
          <w:rtl/>
          <w:lang w:bidi="fa-IR"/>
        </w:rPr>
        <w:t>ّ</w:t>
      </w:r>
      <w:r>
        <w:rPr>
          <w:rtl/>
          <w:lang w:bidi="fa-IR"/>
        </w:rPr>
        <w:t>ا بالولاية لسي</w:t>
      </w:r>
      <w:r w:rsidR="00BA6EF7">
        <w:rPr>
          <w:rFonts w:hint="cs"/>
          <w:rtl/>
          <w:lang w:bidi="fa-IR"/>
        </w:rPr>
        <w:t>ّ</w:t>
      </w:r>
      <w:r>
        <w:rPr>
          <w:rtl/>
          <w:lang w:bidi="fa-IR"/>
        </w:rPr>
        <w:t xml:space="preserve">د العترة سلام الله عليه </w:t>
      </w:r>
      <w:r w:rsidRPr="0021364B">
        <w:rPr>
          <w:rStyle w:val="libFootnotenumChar"/>
          <w:rtl/>
        </w:rPr>
        <w:t>(6)</w:t>
      </w:r>
      <w:r>
        <w:rPr>
          <w:rtl/>
          <w:lang w:bidi="fa-IR"/>
        </w:rPr>
        <w:t xml:space="preserve"> وابن عمر على نفسه بصيرة</w:t>
      </w:r>
      <w:r w:rsidR="00A75710">
        <w:rPr>
          <w:rtl/>
          <w:lang w:bidi="fa-IR"/>
        </w:rPr>
        <w:t>،</w:t>
      </w:r>
      <w:r>
        <w:rPr>
          <w:rtl/>
          <w:lang w:bidi="fa-IR"/>
        </w:rPr>
        <w:t xml:space="preserve"> ويراه فاقدا</w:t>
      </w:r>
      <w:r w:rsidR="00BA6EF7">
        <w:rPr>
          <w:rFonts w:hint="cs"/>
          <w:rtl/>
          <w:lang w:bidi="fa-IR"/>
        </w:rPr>
        <w:t>ً</w:t>
      </w:r>
      <w:r>
        <w:rPr>
          <w:rtl/>
          <w:lang w:bidi="fa-IR"/>
        </w:rPr>
        <w:t xml:space="preserve"> إي</w:t>
      </w:r>
      <w:r w:rsidR="00BA6EF7">
        <w:rPr>
          <w:rFonts w:hint="cs"/>
          <w:rtl/>
          <w:lang w:bidi="fa-IR"/>
        </w:rPr>
        <w:t>ّ</w:t>
      </w:r>
      <w:r>
        <w:rPr>
          <w:rtl/>
          <w:lang w:bidi="fa-IR"/>
        </w:rPr>
        <w:t>اها</w:t>
      </w:r>
      <w:r w:rsidR="00A75710">
        <w:rPr>
          <w:rtl/>
          <w:lang w:bidi="fa-IR"/>
        </w:rPr>
        <w:t>،</w:t>
      </w:r>
      <w:r>
        <w:rPr>
          <w:rtl/>
          <w:lang w:bidi="fa-IR"/>
        </w:rPr>
        <w:t xml:space="preserve"> بعيدا</w:t>
      </w:r>
      <w:r w:rsidR="00BA6EF7">
        <w:rPr>
          <w:rFonts w:hint="cs"/>
          <w:rtl/>
          <w:lang w:bidi="fa-IR"/>
        </w:rPr>
        <w:t>ً</w:t>
      </w:r>
      <w:r>
        <w:rPr>
          <w:rtl/>
          <w:lang w:bidi="fa-IR"/>
        </w:rPr>
        <w:t xml:space="preserve"> عنها</w:t>
      </w:r>
      <w:r w:rsidR="00A75710">
        <w:rPr>
          <w:rtl/>
          <w:lang w:bidi="fa-IR"/>
        </w:rPr>
        <w:t>،</w:t>
      </w:r>
      <w:r>
        <w:rPr>
          <w:rtl/>
          <w:lang w:bidi="fa-IR"/>
        </w:rPr>
        <w:t xml:space="preserve"> فايتمامه عندئذ بالإمام العادل أو الجائر المستهتر سواسية</w:t>
      </w:r>
      <w:r w:rsidR="00A75710">
        <w:rPr>
          <w:rtl/>
          <w:lang w:bidi="fa-IR"/>
        </w:rPr>
        <w:t>؟</w:t>
      </w:r>
      <w:r>
        <w:rPr>
          <w:rtl/>
          <w:lang w:bidi="fa-IR"/>
        </w:rPr>
        <w:t>.</w:t>
      </w:r>
    </w:p>
    <w:p w:rsidR="00F10858" w:rsidRDefault="00D83748" w:rsidP="00D83748">
      <w:pPr>
        <w:pStyle w:val="libNormal"/>
        <w:rPr>
          <w:rtl/>
          <w:lang w:bidi="fa-IR"/>
        </w:rPr>
      </w:pPr>
      <w:r>
        <w:rPr>
          <w:rtl/>
          <w:lang w:bidi="fa-IR"/>
        </w:rPr>
        <w:t>إن كان الرجل يجد الغلبة ملاك الايتمام فهل</w:t>
      </w:r>
      <w:r w:rsidR="00BA6EF7">
        <w:rPr>
          <w:rFonts w:hint="cs"/>
          <w:rtl/>
          <w:lang w:bidi="fa-IR"/>
        </w:rPr>
        <w:t>ّ</w:t>
      </w:r>
      <w:r>
        <w:rPr>
          <w:rtl/>
          <w:lang w:bidi="fa-IR"/>
        </w:rPr>
        <w:t>ا إئتم</w:t>
      </w:r>
      <w:r w:rsidR="00BA6EF7">
        <w:rPr>
          <w:rFonts w:hint="cs"/>
          <w:rtl/>
          <w:lang w:bidi="fa-IR"/>
        </w:rPr>
        <w:t>َّ</w:t>
      </w:r>
      <w:r>
        <w:rPr>
          <w:rtl/>
          <w:lang w:bidi="fa-IR"/>
        </w:rPr>
        <w:t xml:space="preserve"> بمولانا أمير المؤمنين </w:t>
      </w:r>
      <w:r w:rsidR="00D2341B" w:rsidRPr="00D2341B">
        <w:rPr>
          <w:rStyle w:val="libAlaemChar"/>
          <w:rtl/>
        </w:rPr>
        <w:t>عليه‌السلام</w:t>
      </w:r>
      <w:r>
        <w:rPr>
          <w:rtl/>
          <w:lang w:bidi="fa-IR"/>
        </w:rPr>
        <w:t xml:space="preserve"> وكان هو الغالب في وقعة الجمل ويوم النهروان</w:t>
      </w:r>
      <w:r w:rsidR="00A75710">
        <w:rPr>
          <w:rtl/>
          <w:lang w:bidi="fa-IR"/>
        </w:rPr>
        <w:t>؟</w:t>
      </w:r>
      <w:r>
        <w:rPr>
          <w:rtl/>
          <w:lang w:bidi="fa-IR"/>
        </w:rPr>
        <w:t xml:space="preserve"> ولم يكن في صف</w:t>
      </w:r>
      <w:r w:rsidR="00BA6EF7">
        <w:rPr>
          <w:rFonts w:hint="cs"/>
          <w:rtl/>
          <w:lang w:bidi="fa-IR"/>
        </w:rPr>
        <w:t>ّ</w:t>
      </w:r>
      <w:r>
        <w:rPr>
          <w:rtl/>
          <w:lang w:bidi="fa-IR"/>
        </w:rPr>
        <w:t>ين مغلوبا</w:t>
      </w:r>
      <w:r w:rsidR="00BA6EF7">
        <w:rPr>
          <w:rFonts w:hint="cs"/>
          <w:rtl/>
          <w:lang w:bidi="fa-IR"/>
        </w:rPr>
        <w:t>ً</w:t>
      </w:r>
      <w:r>
        <w:rPr>
          <w:rtl/>
          <w:lang w:bidi="fa-IR"/>
        </w:rPr>
        <w:t xml:space="preserve"> وإن</w:t>
      </w:r>
      <w:r w:rsidR="00BA6EF7">
        <w:rPr>
          <w:rFonts w:hint="cs"/>
          <w:rtl/>
          <w:lang w:bidi="fa-IR"/>
        </w:rPr>
        <w:t>ّ</w:t>
      </w:r>
      <w:r>
        <w:rPr>
          <w:rtl/>
          <w:lang w:bidi="fa-IR"/>
        </w:rPr>
        <w:t>ما لعب ابن العاصي فيها بخديعته فالتبس الأمر على الأغرار</w:t>
      </w:r>
      <w:r w:rsidR="00A75710">
        <w:rPr>
          <w:rtl/>
          <w:lang w:bidi="fa-IR"/>
        </w:rPr>
        <w:t>،</w:t>
      </w:r>
      <w:r>
        <w:rPr>
          <w:rtl/>
          <w:lang w:bidi="fa-IR"/>
        </w:rPr>
        <w:t xml:space="preserve"> لكن</w:t>
      </w:r>
      <w:r w:rsidR="00BA6EF7">
        <w:rPr>
          <w:rFonts w:hint="cs"/>
          <w:rtl/>
          <w:lang w:bidi="fa-IR"/>
        </w:rPr>
        <w:t>ّ</w:t>
      </w:r>
      <w:r>
        <w:rPr>
          <w:rtl/>
          <w:lang w:bidi="fa-IR"/>
        </w:rPr>
        <w:t xml:space="preserve"> أهل البصائر عرفوها فلم يتزحزحوا</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الطبقات الكبرى 4</w:t>
      </w:r>
      <w:r w:rsidR="00A75710">
        <w:rPr>
          <w:rtl/>
          <w:lang w:bidi="fa-IR"/>
        </w:rPr>
        <w:t>:</w:t>
      </w:r>
      <w:r>
        <w:rPr>
          <w:rtl/>
          <w:lang w:bidi="fa-IR"/>
        </w:rPr>
        <w:t xml:space="preserve"> 110.</w:t>
      </w:r>
    </w:p>
    <w:p w:rsidR="00F10858" w:rsidRDefault="00D83748" w:rsidP="00AE59DE">
      <w:pPr>
        <w:pStyle w:val="libFootnote0"/>
        <w:rPr>
          <w:rtl/>
          <w:lang w:bidi="fa-IR"/>
        </w:rPr>
      </w:pPr>
      <w:r>
        <w:rPr>
          <w:rtl/>
          <w:lang w:bidi="fa-IR"/>
        </w:rPr>
        <w:t xml:space="preserve">2 </w:t>
      </w:r>
      <w:r w:rsidR="00F10858">
        <w:rPr>
          <w:rtl/>
          <w:lang w:bidi="fa-IR"/>
        </w:rPr>
        <w:t>-</w:t>
      </w:r>
      <w:r>
        <w:rPr>
          <w:rtl/>
          <w:lang w:bidi="fa-IR"/>
        </w:rPr>
        <w:t xml:space="preserve"> نجدة بن عامر </w:t>
      </w:r>
      <w:r w:rsidR="00F10858">
        <w:rPr>
          <w:rtl/>
          <w:lang w:bidi="fa-IR"/>
        </w:rPr>
        <w:t>-</w:t>
      </w:r>
      <w:r>
        <w:rPr>
          <w:rtl/>
          <w:lang w:bidi="fa-IR"/>
        </w:rPr>
        <w:t xml:space="preserve"> عمير </w:t>
      </w:r>
      <w:r w:rsidR="00F10858">
        <w:rPr>
          <w:rtl/>
          <w:lang w:bidi="fa-IR"/>
        </w:rPr>
        <w:t>-</w:t>
      </w:r>
      <w:r>
        <w:rPr>
          <w:rtl/>
          <w:lang w:bidi="fa-IR"/>
        </w:rPr>
        <w:t xml:space="preserve"> اليمان</w:t>
      </w:r>
      <w:r w:rsidR="00AE59DE">
        <w:rPr>
          <w:rFonts w:hint="cs"/>
          <w:rtl/>
          <w:lang w:bidi="fa-IR"/>
        </w:rPr>
        <w:t>ى</w:t>
      </w:r>
      <w:r>
        <w:rPr>
          <w:rtl/>
          <w:lang w:bidi="fa-IR"/>
        </w:rPr>
        <w:t xml:space="preserve"> من رؤوس الخوارج زائغ عن الحق</w:t>
      </w:r>
      <w:r w:rsidR="00A75710">
        <w:rPr>
          <w:rtl/>
          <w:lang w:bidi="fa-IR"/>
        </w:rPr>
        <w:t>،</w:t>
      </w:r>
      <w:r>
        <w:rPr>
          <w:rtl/>
          <w:lang w:bidi="fa-IR"/>
        </w:rPr>
        <w:t xml:space="preserve"> خرج باليمامة عقب موت يزيد بن معاوية</w:t>
      </w:r>
      <w:r w:rsidR="00A75710">
        <w:rPr>
          <w:rtl/>
          <w:lang w:bidi="fa-IR"/>
        </w:rPr>
        <w:t>،</w:t>
      </w:r>
      <w:r>
        <w:rPr>
          <w:rtl/>
          <w:lang w:bidi="fa-IR"/>
        </w:rPr>
        <w:t xml:space="preserve"> وقدم مكة</w:t>
      </w:r>
      <w:r w:rsidR="00A75710">
        <w:rPr>
          <w:rtl/>
          <w:lang w:bidi="fa-IR"/>
        </w:rPr>
        <w:t>،</w:t>
      </w:r>
      <w:r>
        <w:rPr>
          <w:rtl/>
          <w:lang w:bidi="fa-IR"/>
        </w:rPr>
        <w:t xml:space="preserve"> وله مقالات معروفة</w:t>
      </w:r>
      <w:r w:rsidR="00A75710">
        <w:rPr>
          <w:rtl/>
          <w:lang w:bidi="fa-IR"/>
        </w:rPr>
        <w:t>،</w:t>
      </w:r>
      <w:r>
        <w:rPr>
          <w:rtl/>
          <w:lang w:bidi="fa-IR"/>
        </w:rPr>
        <w:t xml:space="preserve"> و</w:t>
      </w:r>
      <w:r w:rsidR="00BA6EF7">
        <w:rPr>
          <w:rFonts w:hint="cs"/>
          <w:rtl/>
          <w:lang w:bidi="fa-IR"/>
        </w:rPr>
        <w:t>ا</w:t>
      </w:r>
      <w:r>
        <w:rPr>
          <w:rtl/>
          <w:lang w:bidi="fa-IR"/>
        </w:rPr>
        <w:t>تباع انقرضوا</w:t>
      </w:r>
      <w:r w:rsidR="00A75710">
        <w:rPr>
          <w:rtl/>
          <w:lang w:bidi="fa-IR"/>
        </w:rPr>
        <w:t>،</w:t>
      </w:r>
      <w:r>
        <w:rPr>
          <w:rtl/>
          <w:lang w:bidi="fa-IR"/>
        </w:rPr>
        <w:t xml:space="preserve"> قتل ف</w:t>
      </w:r>
      <w:r w:rsidR="00BA6EF7">
        <w:rPr>
          <w:rFonts w:hint="cs"/>
          <w:rtl/>
          <w:lang w:bidi="fa-IR"/>
        </w:rPr>
        <w:t>ى</w:t>
      </w:r>
      <w:r>
        <w:rPr>
          <w:rtl/>
          <w:lang w:bidi="fa-IR"/>
        </w:rPr>
        <w:t xml:space="preserve"> سنة سبعين. لسان الميزان 6</w:t>
      </w:r>
      <w:r w:rsidR="00A75710">
        <w:rPr>
          <w:rtl/>
          <w:lang w:bidi="fa-IR"/>
        </w:rPr>
        <w:t>:</w:t>
      </w:r>
      <w:r>
        <w:rPr>
          <w:rtl/>
          <w:lang w:bidi="fa-IR"/>
        </w:rPr>
        <w:t xml:space="preserve"> 148.</w:t>
      </w:r>
    </w:p>
    <w:p w:rsidR="00F10858" w:rsidRDefault="00D83748" w:rsidP="00BA6EF7">
      <w:pPr>
        <w:pStyle w:val="libFootnote0"/>
        <w:rPr>
          <w:rtl/>
          <w:lang w:bidi="fa-IR"/>
        </w:rPr>
      </w:pPr>
      <w:r>
        <w:rPr>
          <w:rtl/>
          <w:lang w:bidi="fa-IR"/>
        </w:rPr>
        <w:t xml:space="preserve">3 </w:t>
      </w:r>
      <w:r w:rsidR="00F10858">
        <w:rPr>
          <w:rtl/>
          <w:lang w:bidi="fa-IR"/>
        </w:rPr>
        <w:t>-</w:t>
      </w:r>
      <w:r>
        <w:rPr>
          <w:rtl/>
          <w:lang w:bidi="fa-IR"/>
        </w:rPr>
        <w:t xml:space="preserve"> صحيح مسلم 2</w:t>
      </w:r>
      <w:r w:rsidR="00A75710">
        <w:rPr>
          <w:rtl/>
          <w:lang w:bidi="fa-IR"/>
        </w:rPr>
        <w:t>:</w:t>
      </w:r>
      <w:r>
        <w:rPr>
          <w:rtl/>
          <w:lang w:bidi="fa-IR"/>
        </w:rPr>
        <w:t xml:space="preserve"> 133</w:t>
      </w:r>
      <w:r w:rsidR="00A75710">
        <w:rPr>
          <w:rtl/>
          <w:lang w:bidi="fa-IR"/>
        </w:rPr>
        <w:t>،</w:t>
      </w:r>
      <w:r>
        <w:rPr>
          <w:rtl/>
          <w:lang w:bidi="fa-IR"/>
        </w:rPr>
        <w:t xml:space="preserve"> صحيح الترمذ</w:t>
      </w:r>
      <w:r w:rsidR="00BA6EF7">
        <w:rPr>
          <w:rFonts w:hint="cs"/>
          <w:rtl/>
          <w:lang w:bidi="fa-IR"/>
        </w:rPr>
        <w:t>ى</w:t>
      </w:r>
      <w:r>
        <w:rPr>
          <w:rtl/>
          <w:lang w:bidi="fa-IR"/>
        </w:rPr>
        <w:t xml:space="preserve"> 6</w:t>
      </w:r>
      <w:r w:rsidR="00A75710">
        <w:rPr>
          <w:rtl/>
          <w:lang w:bidi="fa-IR"/>
        </w:rPr>
        <w:t>:</w:t>
      </w:r>
      <w:r>
        <w:rPr>
          <w:rtl/>
          <w:lang w:bidi="fa-IR"/>
        </w:rPr>
        <w:t xml:space="preserve"> 34</w:t>
      </w:r>
      <w:r w:rsidR="00A75710">
        <w:rPr>
          <w:rtl/>
          <w:lang w:bidi="fa-IR"/>
        </w:rPr>
        <w:t>،</w:t>
      </w:r>
      <w:r>
        <w:rPr>
          <w:rtl/>
          <w:lang w:bidi="fa-IR"/>
        </w:rPr>
        <w:t xml:space="preserve"> سنن </w:t>
      </w:r>
      <w:r w:rsidR="00BA6EF7">
        <w:rPr>
          <w:rFonts w:hint="cs"/>
          <w:rtl/>
          <w:lang w:bidi="fa-IR"/>
        </w:rPr>
        <w:t>ا</w:t>
      </w:r>
      <w:r>
        <w:rPr>
          <w:rtl/>
          <w:lang w:bidi="fa-IR"/>
        </w:rPr>
        <w:t>ب</w:t>
      </w:r>
      <w:r w:rsidR="00BA6EF7">
        <w:rPr>
          <w:rFonts w:hint="cs"/>
          <w:rtl/>
          <w:lang w:bidi="fa-IR"/>
        </w:rPr>
        <w:t>ى</w:t>
      </w:r>
      <w:r>
        <w:rPr>
          <w:rtl/>
          <w:lang w:bidi="fa-IR"/>
        </w:rPr>
        <w:t xml:space="preserve"> داود 1</w:t>
      </w:r>
      <w:r w:rsidR="00A75710">
        <w:rPr>
          <w:rtl/>
          <w:lang w:bidi="fa-IR"/>
        </w:rPr>
        <w:t>:</w:t>
      </w:r>
      <w:r>
        <w:rPr>
          <w:rtl/>
          <w:lang w:bidi="fa-IR"/>
        </w:rPr>
        <w:t xml:space="preserve"> 96.</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نصب الراية 2</w:t>
      </w:r>
      <w:r w:rsidR="00A75710">
        <w:rPr>
          <w:rtl/>
          <w:lang w:bidi="fa-IR"/>
        </w:rPr>
        <w:t>:</w:t>
      </w:r>
      <w:r>
        <w:rPr>
          <w:rtl/>
          <w:lang w:bidi="fa-IR"/>
        </w:rPr>
        <w:t xml:space="preserve"> 26.</w:t>
      </w:r>
    </w:p>
    <w:p w:rsidR="00F10858" w:rsidRDefault="00D83748" w:rsidP="00F10858">
      <w:pPr>
        <w:pStyle w:val="libFootnote0"/>
        <w:rPr>
          <w:rtl/>
          <w:lang w:bidi="fa-IR"/>
        </w:rPr>
      </w:pPr>
      <w:r>
        <w:rPr>
          <w:rtl/>
          <w:lang w:bidi="fa-IR"/>
        </w:rPr>
        <w:t xml:space="preserve">5 </w:t>
      </w:r>
      <w:r w:rsidR="00F10858">
        <w:rPr>
          <w:rtl/>
          <w:lang w:bidi="fa-IR"/>
        </w:rPr>
        <w:t>-</w:t>
      </w:r>
      <w:r>
        <w:rPr>
          <w:rtl/>
          <w:lang w:bidi="fa-IR"/>
        </w:rPr>
        <w:t xml:space="preserve"> راجع المحلى لابن حزم 5</w:t>
      </w:r>
      <w:r w:rsidR="00A75710">
        <w:rPr>
          <w:rtl/>
          <w:lang w:bidi="fa-IR"/>
        </w:rPr>
        <w:t>:</w:t>
      </w:r>
      <w:r>
        <w:rPr>
          <w:rtl/>
          <w:lang w:bidi="fa-IR"/>
        </w:rPr>
        <w:t xml:space="preserve"> 64.</w:t>
      </w:r>
    </w:p>
    <w:p w:rsidR="00F10858" w:rsidRDefault="00D83748" w:rsidP="00AE59DE">
      <w:pPr>
        <w:pStyle w:val="libFootnote0"/>
        <w:rPr>
          <w:rtl/>
          <w:lang w:bidi="fa-IR"/>
        </w:rPr>
      </w:pPr>
      <w:r>
        <w:rPr>
          <w:rtl/>
          <w:lang w:bidi="fa-IR"/>
        </w:rPr>
        <w:t xml:space="preserve">6 </w:t>
      </w:r>
      <w:r w:rsidR="00F10858">
        <w:rPr>
          <w:rtl/>
          <w:lang w:bidi="fa-IR"/>
        </w:rPr>
        <w:t>-</w:t>
      </w:r>
      <w:r>
        <w:rPr>
          <w:rtl/>
          <w:lang w:bidi="fa-IR"/>
        </w:rPr>
        <w:t xml:space="preserve"> راجع الجزء الثان</w:t>
      </w:r>
      <w:r w:rsidR="00AE59DE">
        <w:rPr>
          <w:rFonts w:hint="cs"/>
          <w:rtl/>
          <w:lang w:bidi="fa-IR"/>
        </w:rPr>
        <w:t>ى</w:t>
      </w:r>
      <w:r>
        <w:rPr>
          <w:rtl/>
          <w:lang w:bidi="fa-IR"/>
        </w:rPr>
        <w:t xml:space="preserve"> ص 301.</w:t>
      </w:r>
    </w:p>
    <w:p w:rsidR="00F10858" w:rsidRDefault="00F10858" w:rsidP="00F10858">
      <w:pPr>
        <w:pStyle w:val="libNormal"/>
        <w:rPr>
          <w:lang w:bidi="fa-IR"/>
        </w:rPr>
      </w:pPr>
      <w:r>
        <w:rPr>
          <w:rtl/>
          <w:lang w:bidi="fa-IR"/>
        </w:rPr>
        <w:br w:type="page"/>
      </w:r>
    </w:p>
    <w:p w:rsidR="00BA6EF7" w:rsidRDefault="00D83748" w:rsidP="00BA6EF7">
      <w:pPr>
        <w:pStyle w:val="libNormal0"/>
        <w:rPr>
          <w:rtl/>
          <w:lang w:bidi="fa-IR"/>
        </w:rPr>
      </w:pPr>
      <w:r>
        <w:rPr>
          <w:rtl/>
          <w:lang w:bidi="fa-IR"/>
        </w:rPr>
        <w:lastRenderedPageBreak/>
        <w:t>عن معتقدهم طرفة عين</w:t>
      </w:r>
      <w:r w:rsidR="00A75710">
        <w:rPr>
          <w:rtl/>
          <w:lang w:bidi="fa-IR"/>
        </w:rPr>
        <w:t>،</w:t>
      </w:r>
      <w:r>
        <w:rPr>
          <w:rtl/>
          <w:lang w:bidi="fa-IR"/>
        </w:rPr>
        <w:t xml:space="preserve"> وقبل هذه الحروب انعقدت البيعة بخليفة الحق</w:t>
      </w:r>
      <w:r w:rsidR="00BA6EF7">
        <w:rPr>
          <w:rFonts w:hint="cs"/>
          <w:rtl/>
          <w:lang w:bidi="fa-IR"/>
        </w:rPr>
        <w:t>ِّ</w:t>
      </w:r>
      <w:r>
        <w:rPr>
          <w:rtl/>
          <w:lang w:bidi="fa-IR"/>
        </w:rPr>
        <w:t xml:space="preserve"> من غير معارض ولا مزاحم حت</w:t>
      </w:r>
      <w:r w:rsidR="00BA6EF7">
        <w:rPr>
          <w:rFonts w:hint="cs"/>
          <w:rtl/>
          <w:lang w:bidi="fa-IR"/>
        </w:rPr>
        <w:t>ّ</w:t>
      </w:r>
      <w:r>
        <w:rPr>
          <w:rtl/>
          <w:lang w:bidi="fa-IR"/>
        </w:rPr>
        <w:t>ى يتبي</w:t>
      </w:r>
      <w:r w:rsidR="00BA6EF7">
        <w:rPr>
          <w:rFonts w:hint="cs"/>
          <w:rtl/>
          <w:lang w:bidi="fa-IR"/>
        </w:rPr>
        <w:t>ّ</w:t>
      </w:r>
      <w:r>
        <w:rPr>
          <w:rtl/>
          <w:lang w:bidi="fa-IR"/>
        </w:rPr>
        <w:t>ن فيه الغالب من المغلوب</w:t>
      </w:r>
      <w:r w:rsidR="00A75710">
        <w:rPr>
          <w:rtl/>
          <w:lang w:bidi="fa-IR"/>
        </w:rPr>
        <w:t>،</w:t>
      </w:r>
      <w:r>
        <w:rPr>
          <w:rtl/>
          <w:lang w:bidi="fa-IR"/>
        </w:rPr>
        <w:t xml:space="preserve"> فكان إمام العدل </w:t>
      </w:r>
      <w:r w:rsidR="00D2341B" w:rsidRPr="00D2341B">
        <w:rPr>
          <w:rStyle w:val="libAlaemChar"/>
          <w:rtl/>
        </w:rPr>
        <w:t>عليه‌السلام</w:t>
      </w:r>
      <w:r>
        <w:rPr>
          <w:rtl/>
          <w:lang w:bidi="fa-IR"/>
        </w:rPr>
        <w:t xml:space="preserve"> هو المستولي على عرش الخلافة والمحتبي بصدر دستها</w:t>
      </w:r>
      <w:r w:rsidR="00A75710">
        <w:rPr>
          <w:rtl/>
          <w:lang w:bidi="fa-IR"/>
        </w:rPr>
        <w:t>،</w:t>
      </w:r>
      <w:r>
        <w:rPr>
          <w:rtl/>
          <w:lang w:bidi="fa-IR"/>
        </w:rPr>
        <w:t xml:space="preserve"> فلماذا تركه </w:t>
      </w:r>
      <w:r w:rsidR="00D2341B" w:rsidRPr="00D2341B">
        <w:rPr>
          <w:rStyle w:val="libAlaemChar"/>
          <w:rtl/>
        </w:rPr>
        <w:t>عليه‌السلام</w:t>
      </w:r>
      <w:r>
        <w:rPr>
          <w:rtl/>
          <w:lang w:bidi="fa-IR"/>
        </w:rPr>
        <w:t xml:space="preserve"> ابن عمر ولم يأتم</w:t>
      </w:r>
      <w:r w:rsidR="00BA6EF7">
        <w:rPr>
          <w:rFonts w:hint="cs"/>
          <w:rtl/>
          <w:lang w:bidi="fa-IR"/>
        </w:rPr>
        <w:t>ّ</w:t>
      </w:r>
      <w:r>
        <w:rPr>
          <w:rtl/>
          <w:lang w:bidi="fa-IR"/>
        </w:rPr>
        <w:t xml:space="preserve"> به وق</w:t>
      </w:r>
      <w:r w:rsidR="00BA6EF7">
        <w:rPr>
          <w:rFonts w:hint="cs"/>
          <w:rtl/>
          <w:lang w:bidi="fa-IR"/>
        </w:rPr>
        <w:t>ّ</w:t>
      </w:r>
      <w:r>
        <w:rPr>
          <w:rtl/>
          <w:lang w:bidi="fa-IR"/>
        </w:rPr>
        <w:t>د تم</w:t>
      </w:r>
      <w:r w:rsidR="00BA6EF7">
        <w:rPr>
          <w:rFonts w:hint="cs"/>
          <w:rtl/>
          <w:lang w:bidi="fa-IR"/>
        </w:rPr>
        <w:t>ّ</w:t>
      </w:r>
      <w:r>
        <w:rPr>
          <w:rtl/>
          <w:lang w:bidi="fa-IR"/>
        </w:rPr>
        <w:t xml:space="preserve"> أمره</w:t>
      </w:r>
      <w:r w:rsidR="00A75710">
        <w:rPr>
          <w:rtl/>
          <w:lang w:bidi="fa-IR"/>
        </w:rPr>
        <w:t>،</w:t>
      </w:r>
      <w:r>
        <w:rPr>
          <w:rtl/>
          <w:lang w:bidi="fa-IR"/>
        </w:rPr>
        <w:t xml:space="preserve"> بتمام شروط البيعة وملاك الايتمام على رأيه هو</w:t>
      </w:r>
      <w:r w:rsidR="00A75710">
        <w:rPr>
          <w:rtl/>
          <w:lang w:bidi="fa-IR"/>
        </w:rPr>
        <w:t>؟</w:t>
      </w:r>
      <w:r>
        <w:rPr>
          <w:rtl/>
          <w:lang w:bidi="fa-IR"/>
        </w:rPr>
        <w:t>!</w:t>
      </w:r>
    </w:p>
    <w:p w:rsidR="00F10858" w:rsidRDefault="00D83748" w:rsidP="00BA6EF7">
      <w:pPr>
        <w:pStyle w:val="libNormal"/>
        <w:rPr>
          <w:rtl/>
          <w:lang w:bidi="fa-IR"/>
        </w:rPr>
      </w:pPr>
      <w:r>
        <w:rPr>
          <w:rtl/>
          <w:lang w:bidi="fa-IR"/>
        </w:rPr>
        <w:t>وم</w:t>
      </w:r>
      <w:r w:rsidR="00BA6EF7">
        <w:rPr>
          <w:rFonts w:hint="cs"/>
          <w:rtl/>
          <w:lang w:bidi="fa-IR"/>
        </w:rPr>
        <w:t>َ</w:t>
      </w:r>
      <w:r>
        <w:rPr>
          <w:rtl/>
          <w:lang w:bidi="fa-IR"/>
        </w:rPr>
        <w:t>ن نجدة الخارجي</w:t>
      </w:r>
      <w:r w:rsidR="00A75710">
        <w:rPr>
          <w:rtl/>
          <w:lang w:bidi="fa-IR"/>
        </w:rPr>
        <w:t>؟</w:t>
      </w:r>
      <w:r>
        <w:rPr>
          <w:rtl/>
          <w:lang w:bidi="fa-IR"/>
        </w:rPr>
        <w:t xml:space="preserve"> ومتى غلب على جميع الحواضر الإسلامي</w:t>
      </w:r>
      <w:r w:rsidR="00BA6EF7">
        <w:rPr>
          <w:rFonts w:hint="cs"/>
          <w:rtl/>
          <w:lang w:bidi="fa-IR"/>
        </w:rPr>
        <w:t>ّ</w:t>
      </w:r>
      <w:r>
        <w:rPr>
          <w:rtl/>
          <w:lang w:bidi="fa-IR"/>
        </w:rPr>
        <w:t>ة</w:t>
      </w:r>
      <w:r w:rsidR="00A75710">
        <w:rPr>
          <w:rtl/>
          <w:lang w:bidi="fa-IR"/>
        </w:rPr>
        <w:t>؟</w:t>
      </w:r>
      <w:r>
        <w:rPr>
          <w:rtl/>
          <w:lang w:bidi="fa-IR"/>
        </w:rPr>
        <w:t xml:space="preserve"> وما قيمته وقيمة الايتمام به ورسول الله </w:t>
      </w:r>
      <w:r w:rsidR="008E705A" w:rsidRPr="008E705A">
        <w:rPr>
          <w:rStyle w:val="libAlaemChar"/>
          <w:rtl/>
        </w:rPr>
        <w:t>صلى‌الله‌عليه‌وآله‌وسلم</w:t>
      </w:r>
      <w:r>
        <w:rPr>
          <w:rtl/>
          <w:lang w:bidi="fa-IR"/>
        </w:rPr>
        <w:t xml:space="preserve"> يعر</w:t>
      </w:r>
      <w:r w:rsidR="00BA6EF7">
        <w:rPr>
          <w:rFonts w:hint="cs"/>
          <w:rtl/>
          <w:lang w:bidi="fa-IR"/>
        </w:rPr>
        <w:t>ِّ</w:t>
      </w:r>
      <w:r>
        <w:rPr>
          <w:rtl/>
          <w:lang w:bidi="fa-IR"/>
        </w:rPr>
        <w:t>ف الخوارج بالمروق من الدين بقوله</w:t>
      </w:r>
      <w:r w:rsidR="00A75710">
        <w:rPr>
          <w:rtl/>
          <w:lang w:bidi="fa-IR"/>
        </w:rPr>
        <w:t>:</w:t>
      </w:r>
      <w:r>
        <w:rPr>
          <w:rtl/>
          <w:lang w:bidi="fa-IR"/>
        </w:rPr>
        <w:t xml:space="preserve"> يخرج قوم</w:t>
      </w:r>
      <w:r w:rsidR="00BA6EF7">
        <w:rPr>
          <w:rFonts w:hint="cs"/>
          <w:rtl/>
          <w:lang w:bidi="fa-IR"/>
        </w:rPr>
        <w:t>ٌ</w:t>
      </w:r>
      <w:r>
        <w:rPr>
          <w:rtl/>
          <w:lang w:bidi="fa-IR"/>
        </w:rPr>
        <w:t xml:space="preserve"> من </w:t>
      </w:r>
      <w:r w:rsidR="00BA6EF7">
        <w:rPr>
          <w:rFonts w:hint="cs"/>
          <w:rtl/>
          <w:lang w:bidi="fa-IR"/>
        </w:rPr>
        <w:t>اُ</w:t>
      </w:r>
      <w:r>
        <w:rPr>
          <w:rtl/>
          <w:lang w:bidi="fa-IR"/>
        </w:rPr>
        <w:t>م</w:t>
      </w:r>
      <w:r w:rsidR="00BA6EF7">
        <w:rPr>
          <w:rFonts w:hint="cs"/>
          <w:rtl/>
          <w:lang w:bidi="fa-IR"/>
        </w:rPr>
        <w:t>ّ</w:t>
      </w:r>
      <w:r>
        <w:rPr>
          <w:rtl/>
          <w:lang w:bidi="fa-IR"/>
        </w:rPr>
        <w:t>تي يقرأون القرآن ليست قراءتكم إلى قراءتهم بشيء</w:t>
      </w:r>
      <w:r w:rsidR="00A75710">
        <w:rPr>
          <w:rtl/>
          <w:lang w:bidi="fa-IR"/>
        </w:rPr>
        <w:t>،</w:t>
      </w:r>
      <w:r>
        <w:rPr>
          <w:rtl/>
          <w:lang w:bidi="fa-IR"/>
        </w:rPr>
        <w:t xml:space="preserve"> ولا صلاتكم إلى صلاتهم بشيء</w:t>
      </w:r>
      <w:r w:rsidR="00A75710">
        <w:rPr>
          <w:rtl/>
          <w:lang w:bidi="fa-IR"/>
        </w:rPr>
        <w:t>،</w:t>
      </w:r>
      <w:r>
        <w:rPr>
          <w:rtl/>
          <w:lang w:bidi="fa-IR"/>
        </w:rPr>
        <w:t xml:space="preserve"> ولا صيامكم إلى صيامهم بشيء</w:t>
      </w:r>
      <w:r w:rsidR="00A75710">
        <w:rPr>
          <w:rtl/>
          <w:lang w:bidi="fa-IR"/>
        </w:rPr>
        <w:t>،</w:t>
      </w:r>
      <w:r>
        <w:rPr>
          <w:rtl/>
          <w:lang w:bidi="fa-IR"/>
        </w:rPr>
        <w:t xml:space="preserve"> يقرأون القرآن يحسبون </w:t>
      </w:r>
      <w:r w:rsidR="00BA6EF7">
        <w:rPr>
          <w:rFonts w:hint="cs"/>
          <w:rtl/>
          <w:lang w:bidi="fa-IR"/>
        </w:rPr>
        <w:t>ا</w:t>
      </w:r>
      <w:r>
        <w:rPr>
          <w:rtl/>
          <w:lang w:bidi="fa-IR"/>
        </w:rPr>
        <w:t>ن</w:t>
      </w:r>
      <w:r w:rsidR="00BA6EF7">
        <w:rPr>
          <w:rFonts w:hint="cs"/>
          <w:rtl/>
          <w:lang w:bidi="fa-IR"/>
        </w:rPr>
        <w:t>ّ</w:t>
      </w:r>
      <w:r>
        <w:rPr>
          <w:rtl/>
          <w:lang w:bidi="fa-IR"/>
        </w:rPr>
        <w:t>ه لهم</w:t>
      </w:r>
      <w:r w:rsidR="00A75710">
        <w:rPr>
          <w:rtl/>
          <w:lang w:bidi="fa-IR"/>
        </w:rPr>
        <w:t>،</w:t>
      </w:r>
      <w:r>
        <w:rPr>
          <w:rtl/>
          <w:lang w:bidi="fa-IR"/>
        </w:rPr>
        <w:t xml:space="preserve"> وهو عليهم</w:t>
      </w:r>
      <w:r w:rsidR="00A75710">
        <w:rPr>
          <w:rtl/>
          <w:lang w:bidi="fa-IR"/>
        </w:rPr>
        <w:t>،</w:t>
      </w:r>
      <w:r>
        <w:rPr>
          <w:rtl/>
          <w:lang w:bidi="fa-IR"/>
        </w:rPr>
        <w:t xml:space="preserve"> لا تجاوز صلاتهم تراقيهم</w:t>
      </w:r>
      <w:r w:rsidR="00A75710">
        <w:rPr>
          <w:rtl/>
          <w:lang w:bidi="fa-IR"/>
        </w:rPr>
        <w:t>،</w:t>
      </w:r>
      <w:r>
        <w:rPr>
          <w:rtl/>
          <w:lang w:bidi="fa-IR"/>
        </w:rPr>
        <w:t xml:space="preserve"> يمرقون من الدين كما يمرق السهم من الرمي</w:t>
      </w:r>
      <w:r w:rsidR="00BA6EF7">
        <w:rPr>
          <w:rFonts w:hint="cs"/>
          <w:rtl/>
          <w:lang w:bidi="fa-IR"/>
        </w:rPr>
        <w:t>ّ</w:t>
      </w:r>
      <w:r>
        <w:rPr>
          <w:rtl/>
          <w:lang w:bidi="fa-IR"/>
        </w:rPr>
        <w:t xml:space="preserve">ة </w:t>
      </w:r>
      <w:r w:rsidRPr="0021364B">
        <w:rPr>
          <w:rStyle w:val="libFootnotenumChar"/>
          <w:rtl/>
        </w:rPr>
        <w:t>(1)</w:t>
      </w:r>
      <w:r>
        <w:rPr>
          <w:rtl/>
          <w:lang w:bidi="fa-IR"/>
        </w:rPr>
        <w:t>.</w:t>
      </w:r>
    </w:p>
    <w:p w:rsidR="00F10858" w:rsidRDefault="00D83748" w:rsidP="00BA6EF7">
      <w:pPr>
        <w:pStyle w:val="libNormal"/>
        <w:rPr>
          <w:rtl/>
          <w:lang w:bidi="fa-IR"/>
        </w:rPr>
      </w:pPr>
      <w:r>
        <w:rPr>
          <w:rtl/>
          <w:lang w:bidi="fa-IR"/>
        </w:rPr>
        <w:t xml:space="preserve">وبقوله </w:t>
      </w:r>
      <w:r w:rsidR="00BE66F2" w:rsidRPr="00BE66F2">
        <w:rPr>
          <w:rStyle w:val="libAlaemChar"/>
          <w:rtl/>
        </w:rPr>
        <w:t>صلى‌الله‌عليه‌وآله‌وسلم</w:t>
      </w:r>
      <w:r w:rsidR="00A75710">
        <w:rPr>
          <w:rtl/>
          <w:lang w:bidi="fa-IR"/>
        </w:rPr>
        <w:t>:</w:t>
      </w:r>
      <w:r>
        <w:rPr>
          <w:rtl/>
          <w:lang w:bidi="fa-IR"/>
        </w:rPr>
        <w:t xml:space="preserve"> سيخرج قوم</w:t>
      </w:r>
      <w:r w:rsidR="00BA6EF7">
        <w:rPr>
          <w:rFonts w:hint="cs"/>
          <w:rtl/>
          <w:lang w:bidi="fa-IR"/>
        </w:rPr>
        <w:t>ٌ</w:t>
      </w:r>
      <w:r>
        <w:rPr>
          <w:rtl/>
          <w:lang w:bidi="fa-IR"/>
        </w:rPr>
        <w:t xml:space="preserve"> في آخر الزمان ح</w:t>
      </w:r>
      <w:r w:rsidR="00BA6EF7">
        <w:rPr>
          <w:rFonts w:hint="cs"/>
          <w:rtl/>
          <w:lang w:bidi="fa-IR"/>
        </w:rPr>
        <w:t>ُ</w:t>
      </w:r>
      <w:r>
        <w:rPr>
          <w:rtl/>
          <w:lang w:bidi="fa-IR"/>
        </w:rPr>
        <w:t>دثاء الأسنان</w:t>
      </w:r>
      <w:r w:rsidR="00A75710">
        <w:rPr>
          <w:rtl/>
          <w:lang w:bidi="fa-IR"/>
        </w:rPr>
        <w:t>،</w:t>
      </w:r>
      <w:r>
        <w:rPr>
          <w:rtl/>
          <w:lang w:bidi="fa-IR"/>
        </w:rPr>
        <w:t xml:space="preserve"> سفهاء الأحلام</w:t>
      </w:r>
      <w:r w:rsidR="00A75710">
        <w:rPr>
          <w:rtl/>
          <w:lang w:bidi="fa-IR"/>
        </w:rPr>
        <w:t>،</w:t>
      </w:r>
      <w:r>
        <w:rPr>
          <w:rtl/>
          <w:lang w:bidi="fa-IR"/>
        </w:rPr>
        <w:t xml:space="preserve"> يقولون من خير قوله البري</w:t>
      </w:r>
      <w:r w:rsidR="00BA6EF7">
        <w:rPr>
          <w:rFonts w:hint="cs"/>
          <w:rtl/>
          <w:lang w:bidi="fa-IR"/>
        </w:rPr>
        <w:t>ّ</w:t>
      </w:r>
      <w:r>
        <w:rPr>
          <w:rtl/>
          <w:lang w:bidi="fa-IR"/>
        </w:rPr>
        <w:t>ة</w:t>
      </w:r>
      <w:r w:rsidR="00A75710">
        <w:rPr>
          <w:rtl/>
          <w:lang w:bidi="fa-IR"/>
        </w:rPr>
        <w:t>،</w:t>
      </w:r>
      <w:r>
        <w:rPr>
          <w:rtl/>
          <w:lang w:bidi="fa-IR"/>
        </w:rPr>
        <w:t xml:space="preserve"> يقرأون القرآن</w:t>
      </w:r>
      <w:r w:rsidR="00A75710">
        <w:rPr>
          <w:rtl/>
          <w:lang w:bidi="fa-IR"/>
        </w:rPr>
        <w:t>،</w:t>
      </w:r>
      <w:r>
        <w:rPr>
          <w:rtl/>
          <w:lang w:bidi="fa-IR"/>
        </w:rPr>
        <w:t xml:space="preserve"> لا يجاوز </w:t>
      </w:r>
      <w:r w:rsidR="00BA6EF7">
        <w:rPr>
          <w:rFonts w:hint="cs"/>
          <w:rtl/>
          <w:lang w:bidi="fa-IR"/>
        </w:rPr>
        <w:t>ا</w:t>
      </w:r>
      <w:r>
        <w:rPr>
          <w:rtl/>
          <w:lang w:bidi="fa-IR"/>
        </w:rPr>
        <w:t>يمانهم حناجرهم</w:t>
      </w:r>
      <w:r w:rsidR="00A75710">
        <w:rPr>
          <w:rtl/>
          <w:lang w:bidi="fa-IR"/>
        </w:rPr>
        <w:t>،</w:t>
      </w:r>
      <w:r>
        <w:rPr>
          <w:rtl/>
          <w:lang w:bidi="fa-IR"/>
        </w:rPr>
        <w:t xml:space="preserve"> يمرقون من الدين كما يمرق السهم من الرمي</w:t>
      </w:r>
      <w:r w:rsidR="00BA6EF7">
        <w:rPr>
          <w:rFonts w:hint="cs"/>
          <w:rtl/>
          <w:lang w:bidi="fa-IR"/>
        </w:rPr>
        <w:t>ّ</w:t>
      </w:r>
      <w:r>
        <w:rPr>
          <w:rtl/>
          <w:lang w:bidi="fa-IR"/>
        </w:rPr>
        <w:t>ة</w:t>
      </w:r>
      <w:r w:rsidR="00A75710">
        <w:rPr>
          <w:rtl/>
          <w:lang w:bidi="fa-IR"/>
        </w:rPr>
        <w:t>،</w:t>
      </w:r>
      <w:r>
        <w:rPr>
          <w:rtl/>
          <w:lang w:bidi="fa-IR"/>
        </w:rPr>
        <w:t xml:space="preserve"> فأينما لقيتموهم فاقتلوهم</w:t>
      </w:r>
      <w:r w:rsidR="00A75710">
        <w:rPr>
          <w:rtl/>
          <w:lang w:bidi="fa-IR"/>
        </w:rPr>
        <w:t>،</w:t>
      </w:r>
      <w:r>
        <w:rPr>
          <w:rtl/>
          <w:lang w:bidi="fa-IR"/>
        </w:rPr>
        <w:t xml:space="preserve"> فإن</w:t>
      </w:r>
      <w:r w:rsidR="00BA6EF7">
        <w:rPr>
          <w:rFonts w:hint="cs"/>
          <w:rtl/>
          <w:lang w:bidi="fa-IR"/>
        </w:rPr>
        <w:t>َّ</w:t>
      </w:r>
      <w:r>
        <w:rPr>
          <w:rtl/>
          <w:lang w:bidi="fa-IR"/>
        </w:rPr>
        <w:t xml:space="preserve"> في قتلهم أجرا</w:t>
      </w:r>
      <w:r w:rsidR="00BA6EF7">
        <w:rPr>
          <w:rFonts w:hint="cs"/>
          <w:rtl/>
          <w:lang w:bidi="fa-IR"/>
        </w:rPr>
        <w:t>ً</w:t>
      </w:r>
      <w:r>
        <w:rPr>
          <w:rtl/>
          <w:lang w:bidi="fa-IR"/>
        </w:rPr>
        <w:t xml:space="preserve"> لمن قتلهم عند الله يوم القيامة </w:t>
      </w:r>
      <w:r w:rsidRPr="0021364B">
        <w:rPr>
          <w:rStyle w:val="libFootnotenumChar"/>
          <w:rtl/>
        </w:rPr>
        <w:t>(2)</w:t>
      </w:r>
      <w:r>
        <w:rPr>
          <w:rtl/>
          <w:lang w:bidi="fa-IR"/>
        </w:rPr>
        <w:t>.</w:t>
      </w:r>
    </w:p>
    <w:p w:rsidR="00F10858" w:rsidRDefault="00D83748" w:rsidP="004C62DF">
      <w:pPr>
        <w:pStyle w:val="libNormal"/>
        <w:rPr>
          <w:rtl/>
          <w:lang w:bidi="fa-IR"/>
        </w:rPr>
      </w:pPr>
      <w:r>
        <w:rPr>
          <w:rtl/>
          <w:lang w:bidi="fa-IR"/>
        </w:rPr>
        <w:t xml:space="preserve">وبقوله </w:t>
      </w:r>
      <w:r w:rsidR="008E705A" w:rsidRPr="008E705A">
        <w:rPr>
          <w:rStyle w:val="libAlaemChar"/>
          <w:rtl/>
        </w:rPr>
        <w:t>صلى‌الله‌عليه‌وآله‌وسلم</w:t>
      </w:r>
      <w:r w:rsidR="00A75710">
        <w:rPr>
          <w:rtl/>
          <w:lang w:bidi="fa-IR"/>
        </w:rPr>
        <w:t>:</w:t>
      </w:r>
      <w:r>
        <w:rPr>
          <w:rtl/>
          <w:lang w:bidi="fa-IR"/>
        </w:rPr>
        <w:t xml:space="preserve"> سيكون في </w:t>
      </w:r>
      <w:r w:rsidR="00BA6EF7">
        <w:rPr>
          <w:rFonts w:hint="cs"/>
          <w:rtl/>
          <w:lang w:bidi="fa-IR"/>
        </w:rPr>
        <w:t>ا</w:t>
      </w:r>
      <w:r>
        <w:rPr>
          <w:rtl/>
          <w:lang w:bidi="fa-IR"/>
        </w:rPr>
        <w:t>م</w:t>
      </w:r>
      <w:r w:rsidR="00BA6EF7">
        <w:rPr>
          <w:rFonts w:hint="cs"/>
          <w:rtl/>
          <w:lang w:bidi="fa-IR"/>
        </w:rPr>
        <w:t>ّ</w:t>
      </w:r>
      <w:r>
        <w:rPr>
          <w:rtl/>
          <w:lang w:bidi="fa-IR"/>
        </w:rPr>
        <w:t>تي اختلاف وفرقة</w:t>
      </w:r>
      <w:r w:rsidR="00A75710">
        <w:rPr>
          <w:rtl/>
          <w:lang w:bidi="fa-IR"/>
        </w:rPr>
        <w:t>،</w:t>
      </w:r>
      <w:r>
        <w:rPr>
          <w:rtl/>
          <w:lang w:bidi="fa-IR"/>
        </w:rPr>
        <w:t xml:space="preserve"> قوم يحسنون القيل ويسيئون الفعل</w:t>
      </w:r>
      <w:r w:rsidR="00A75710">
        <w:rPr>
          <w:rtl/>
          <w:lang w:bidi="fa-IR"/>
        </w:rPr>
        <w:t>،</w:t>
      </w:r>
      <w:r>
        <w:rPr>
          <w:rtl/>
          <w:lang w:bidi="fa-IR"/>
        </w:rPr>
        <w:t xml:space="preserve"> يقرأون القرآن لا يجاوز تراقيهم</w:t>
      </w:r>
      <w:r w:rsidR="00A75710">
        <w:rPr>
          <w:rtl/>
          <w:lang w:bidi="fa-IR"/>
        </w:rPr>
        <w:t>،</w:t>
      </w:r>
      <w:r>
        <w:rPr>
          <w:rtl/>
          <w:lang w:bidi="fa-IR"/>
        </w:rPr>
        <w:t xml:space="preserve"> يمرقون من الدين كما يمرق السهم من الرمي</w:t>
      </w:r>
      <w:r w:rsidR="004C62DF">
        <w:rPr>
          <w:rFonts w:hint="cs"/>
          <w:rtl/>
          <w:lang w:bidi="fa-IR"/>
        </w:rPr>
        <w:t>ّ</w:t>
      </w:r>
      <w:r>
        <w:rPr>
          <w:rtl/>
          <w:lang w:bidi="fa-IR"/>
        </w:rPr>
        <w:t>ة</w:t>
      </w:r>
      <w:r w:rsidR="00A75710">
        <w:rPr>
          <w:rtl/>
          <w:lang w:bidi="fa-IR"/>
        </w:rPr>
        <w:t>،</w:t>
      </w:r>
      <w:r>
        <w:rPr>
          <w:rtl/>
          <w:lang w:bidi="fa-IR"/>
        </w:rPr>
        <w:t xml:space="preserve"> ثم</w:t>
      </w:r>
      <w:r w:rsidR="004C62DF">
        <w:rPr>
          <w:rFonts w:hint="cs"/>
          <w:rtl/>
          <w:lang w:bidi="fa-IR"/>
        </w:rPr>
        <w:t>َّ</w:t>
      </w:r>
      <w:r>
        <w:rPr>
          <w:rtl/>
          <w:lang w:bidi="fa-IR"/>
        </w:rPr>
        <w:t xml:space="preserve"> لا يرجعون حتى يرتد</w:t>
      </w:r>
      <w:r w:rsidR="004C62DF">
        <w:rPr>
          <w:rFonts w:hint="cs"/>
          <w:rtl/>
          <w:lang w:bidi="fa-IR"/>
        </w:rPr>
        <w:t>ّ</w:t>
      </w:r>
      <w:r>
        <w:rPr>
          <w:rtl/>
          <w:lang w:bidi="fa-IR"/>
        </w:rPr>
        <w:t xml:space="preserve"> على فوقه</w:t>
      </w:r>
      <w:r w:rsidR="00A75710">
        <w:rPr>
          <w:rtl/>
          <w:lang w:bidi="fa-IR"/>
        </w:rPr>
        <w:t>،</w:t>
      </w:r>
      <w:r>
        <w:rPr>
          <w:rtl/>
          <w:lang w:bidi="fa-IR"/>
        </w:rPr>
        <w:t xml:space="preserve"> هم شر</w:t>
      </w:r>
      <w:r w:rsidR="004C62DF">
        <w:rPr>
          <w:rFonts w:hint="cs"/>
          <w:rtl/>
          <w:lang w:bidi="fa-IR"/>
        </w:rPr>
        <w:t>ُّ</w:t>
      </w:r>
      <w:r>
        <w:rPr>
          <w:rtl/>
          <w:lang w:bidi="fa-IR"/>
        </w:rPr>
        <w:t xml:space="preserve"> الخلق</w:t>
      </w:r>
      <w:r w:rsidR="00A75710">
        <w:rPr>
          <w:rtl/>
          <w:lang w:bidi="fa-IR"/>
        </w:rPr>
        <w:t>،</w:t>
      </w:r>
      <w:r>
        <w:rPr>
          <w:rtl/>
          <w:lang w:bidi="fa-IR"/>
        </w:rPr>
        <w:t xml:space="preserve"> طوبى لمن قتلهم وقتلوه يدعون إلى كتاب الله وليسوا منه في شيء</w:t>
      </w:r>
      <w:r w:rsidR="00A75710">
        <w:rPr>
          <w:rtl/>
          <w:lang w:bidi="fa-IR"/>
        </w:rPr>
        <w:t>،</w:t>
      </w:r>
      <w:r>
        <w:rPr>
          <w:rtl/>
          <w:lang w:bidi="fa-IR"/>
        </w:rPr>
        <w:t xml:space="preserve"> من قاتلهم كان أولى بالله منهم.</w:t>
      </w:r>
      <w:r w:rsidR="004C62DF">
        <w:rPr>
          <w:rFonts w:hint="cs"/>
          <w:rtl/>
          <w:lang w:bidi="fa-IR"/>
        </w:rPr>
        <w:t xml:space="preserve"> </w:t>
      </w:r>
      <w:r>
        <w:rPr>
          <w:rtl/>
          <w:lang w:bidi="fa-IR"/>
        </w:rPr>
        <w:t>قالوا</w:t>
      </w:r>
      <w:r w:rsidR="00A75710">
        <w:rPr>
          <w:rtl/>
          <w:lang w:bidi="fa-IR"/>
        </w:rPr>
        <w:t>:</w:t>
      </w:r>
      <w:r>
        <w:rPr>
          <w:rtl/>
          <w:lang w:bidi="fa-IR"/>
        </w:rPr>
        <w:t xml:space="preserve"> يا رسول الله</w:t>
      </w:r>
      <w:r w:rsidR="00A75710">
        <w:rPr>
          <w:rtl/>
          <w:lang w:bidi="fa-IR"/>
        </w:rPr>
        <w:t>!</w:t>
      </w:r>
      <w:r>
        <w:rPr>
          <w:rtl/>
          <w:lang w:bidi="fa-IR"/>
        </w:rPr>
        <w:t xml:space="preserve"> ما سيماهم</w:t>
      </w:r>
      <w:r w:rsidR="00A75710">
        <w:rPr>
          <w:rtl/>
          <w:lang w:bidi="fa-IR"/>
        </w:rPr>
        <w:t>؟</w:t>
      </w:r>
      <w:r>
        <w:rPr>
          <w:rtl/>
          <w:lang w:bidi="fa-IR"/>
        </w:rPr>
        <w:t xml:space="preserve"> قال</w:t>
      </w:r>
      <w:r w:rsidR="00A75710">
        <w:rPr>
          <w:rtl/>
          <w:lang w:bidi="fa-IR"/>
        </w:rPr>
        <w:t>:</w:t>
      </w:r>
      <w:r>
        <w:rPr>
          <w:rtl/>
          <w:lang w:bidi="fa-IR"/>
        </w:rPr>
        <w:t xml:space="preserve"> التحليق </w:t>
      </w:r>
      <w:r w:rsidRPr="0021364B">
        <w:rPr>
          <w:rStyle w:val="libFootnotenumChar"/>
          <w:rtl/>
        </w:rPr>
        <w:t>(3)</w:t>
      </w:r>
      <w:r>
        <w:rPr>
          <w:rtl/>
          <w:lang w:bidi="fa-IR"/>
        </w:rPr>
        <w:t>.</w:t>
      </w:r>
    </w:p>
    <w:p w:rsidR="00F10858" w:rsidRDefault="00D83748" w:rsidP="00D83748">
      <w:pPr>
        <w:pStyle w:val="libNormal"/>
        <w:rPr>
          <w:rtl/>
          <w:lang w:bidi="fa-IR"/>
        </w:rPr>
      </w:pPr>
      <w:r>
        <w:rPr>
          <w:rtl/>
          <w:lang w:bidi="fa-IR"/>
        </w:rPr>
        <w:t xml:space="preserve">وبقوله </w:t>
      </w:r>
      <w:r w:rsidR="008E705A" w:rsidRPr="008E705A">
        <w:rPr>
          <w:rStyle w:val="libAlaemChar"/>
          <w:rtl/>
        </w:rPr>
        <w:t>صلى‌الله‌عليه‌وآله‌وسلم</w:t>
      </w:r>
      <w:r w:rsidR="00A75710">
        <w:rPr>
          <w:rtl/>
          <w:lang w:bidi="fa-IR"/>
        </w:rPr>
        <w:t>:</w:t>
      </w:r>
      <w:r>
        <w:rPr>
          <w:rtl/>
          <w:lang w:bidi="fa-IR"/>
        </w:rPr>
        <w:t xml:space="preserve"> يخرج من ق</w:t>
      </w:r>
      <w:r w:rsidR="004C62DF">
        <w:rPr>
          <w:rFonts w:hint="cs"/>
          <w:rtl/>
          <w:lang w:bidi="fa-IR"/>
        </w:rPr>
        <w:t>ِ</w:t>
      </w:r>
      <w:r>
        <w:rPr>
          <w:rtl/>
          <w:lang w:bidi="fa-IR"/>
        </w:rPr>
        <w:t>بل المشرق قوم</w:t>
      </w:r>
      <w:r w:rsidR="004C62DF">
        <w:rPr>
          <w:rFonts w:hint="cs"/>
          <w:rtl/>
          <w:lang w:bidi="fa-IR"/>
        </w:rPr>
        <w:t>ٌ</w:t>
      </w:r>
      <w:r>
        <w:rPr>
          <w:rtl/>
          <w:lang w:bidi="fa-IR"/>
        </w:rPr>
        <w:t xml:space="preserve"> كان هديهم هكذا يقرؤون القرآن لا يجاوز تراقيهم</w:t>
      </w:r>
      <w:r w:rsidR="00A75710">
        <w:rPr>
          <w:rtl/>
          <w:lang w:bidi="fa-IR"/>
        </w:rPr>
        <w:t>،</w:t>
      </w:r>
      <w:r>
        <w:rPr>
          <w:rtl/>
          <w:lang w:bidi="fa-IR"/>
        </w:rPr>
        <w:t xml:space="preserve"> يمرقون من الدين كما يمرق السهم من الرمي</w:t>
      </w:r>
      <w:r w:rsidR="004C62DF">
        <w:rPr>
          <w:rFonts w:hint="cs"/>
          <w:rtl/>
          <w:lang w:bidi="fa-IR"/>
        </w:rPr>
        <w:t>ّ</w:t>
      </w:r>
      <w:r>
        <w:rPr>
          <w:rtl/>
          <w:lang w:bidi="fa-IR"/>
        </w:rPr>
        <w:t>ة</w:t>
      </w:r>
      <w:r w:rsidR="00A75710">
        <w:rPr>
          <w:rtl/>
          <w:lang w:bidi="fa-IR"/>
        </w:rPr>
        <w:t>،</w:t>
      </w:r>
      <w:r>
        <w:rPr>
          <w:rtl/>
          <w:lang w:bidi="fa-IR"/>
        </w:rPr>
        <w:t xml:space="preserve"> ثم</w:t>
      </w:r>
      <w:r w:rsidR="004C62DF">
        <w:rPr>
          <w:rFonts w:hint="cs"/>
          <w:rtl/>
          <w:lang w:bidi="fa-IR"/>
        </w:rPr>
        <w:t>ّ</w:t>
      </w:r>
      <w:r>
        <w:rPr>
          <w:rtl/>
          <w:lang w:bidi="fa-IR"/>
        </w:rPr>
        <w:t xml:space="preserve"> لا يرجعون إليه ووضع يده على صدره</w:t>
      </w:r>
      <w:r w:rsidR="00A75710">
        <w:rPr>
          <w:rtl/>
          <w:lang w:bidi="fa-IR"/>
        </w:rPr>
        <w:t>،</w:t>
      </w:r>
      <w:r>
        <w:rPr>
          <w:rtl/>
          <w:lang w:bidi="fa-IR"/>
        </w:rPr>
        <w:t xml:space="preserve"> سيماهم التحليق لا يزالون يخرجون حتى يخرج آخرهم</w:t>
      </w:r>
      <w:r w:rsidR="00A75710">
        <w:rPr>
          <w:rtl/>
          <w:lang w:bidi="fa-IR"/>
        </w:rPr>
        <w:t>،</w:t>
      </w:r>
      <w:r>
        <w:rPr>
          <w:rtl/>
          <w:lang w:bidi="fa-IR"/>
        </w:rPr>
        <w:t xml:space="preserve"> فإذا</w:t>
      </w:r>
    </w:p>
    <w:p w:rsidR="00D83748" w:rsidRDefault="00F10858" w:rsidP="00F10858">
      <w:pPr>
        <w:pStyle w:val="libLine"/>
        <w:rPr>
          <w:lang w:bidi="fa-IR"/>
        </w:rPr>
      </w:pPr>
      <w:r>
        <w:rPr>
          <w:rtl/>
          <w:lang w:bidi="fa-IR"/>
        </w:rPr>
        <w:t>____________________</w:t>
      </w:r>
    </w:p>
    <w:p w:rsidR="00F10858" w:rsidRDefault="00D83748" w:rsidP="004C62DF">
      <w:pPr>
        <w:pStyle w:val="libFootnote0"/>
        <w:rPr>
          <w:rtl/>
          <w:lang w:bidi="fa-IR"/>
        </w:rPr>
      </w:pPr>
      <w:r>
        <w:rPr>
          <w:rtl/>
          <w:lang w:bidi="fa-IR"/>
        </w:rPr>
        <w:t xml:space="preserve">1 </w:t>
      </w:r>
      <w:r w:rsidR="00F10858">
        <w:rPr>
          <w:rtl/>
          <w:lang w:bidi="fa-IR"/>
        </w:rPr>
        <w:t>-</w:t>
      </w:r>
      <w:r>
        <w:rPr>
          <w:rtl/>
          <w:lang w:bidi="fa-IR"/>
        </w:rPr>
        <w:t xml:space="preserve"> صحيح الترمذ</w:t>
      </w:r>
      <w:r w:rsidR="004C62DF">
        <w:rPr>
          <w:rFonts w:hint="cs"/>
          <w:rtl/>
          <w:lang w:bidi="fa-IR"/>
        </w:rPr>
        <w:t>ى</w:t>
      </w:r>
      <w:r>
        <w:rPr>
          <w:rtl/>
          <w:lang w:bidi="fa-IR"/>
        </w:rPr>
        <w:t xml:space="preserve"> 9</w:t>
      </w:r>
      <w:r w:rsidR="00A75710">
        <w:rPr>
          <w:rtl/>
          <w:lang w:bidi="fa-IR"/>
        </w:rPr>
        <w:t>:</w:t>
      </w:r>
      <w:r>
        <w:rPr>
          <w:rtl/>
          <w:lang w:bidi="fa-IR"/>
        </w:rPr>
        <w:t xml:space="preserve"> 37</w:t>
      </w:r>
      <w:r w:rsidR="00A75710">
        <w:rPr>
          <w:rtl/>
          <w:lang w:bidi="fa-IR"/>
        </w:rPr>
        <w:t>،</w:t>
      </w:r>
      <w:r>
        <w:rPr>
          <w:rtl/>
          <w:lang w:bidi="fa-IR"/>
        </w:rPr>
        <w:t xml:space="preserve"> سنن البيهق</w:t>
      </w:r>
      <w:r w:rsidR="004C62DF">
        <w:rPr>
          <w:rFonts w:hint="cs"/>
          <w:rtl/>
          <w:lang w:bidi="fa-IR"/>
        </w:rPr>
        <w:t>ى</w:t>
      </w:r>
      <w:r>
        <w:rPr>
          <w:rtl/>
          <w:lang w:bidi="fa-IR"/>
        </w:rPr>
        <w:t xml:space="preserve"> 8</w:t>
      </w:r>
      <w:r w:rsidR="00A75710">
        <w:rPr>
          <w:rtl/>
          <w:lang w:bidi="fa-IR"/>
        </w:rPr>
        <w:t>:</w:t>
      </w:r>
      <w:r>
        <w:rPr>
          <w:rtl/>
          <w:lang w:bidi="fa-IR"/>
        </w:rPr>
        <w:t xml:space="preserve"> 170</w:t>
      </w:r>
      <w:r w:rsidR="00A75710">
        <w:rPr>
          <w:rtl/>
          <w:lang w:bidi="fa-IR"/>
        </w:rPr>
        <w:t>،</w:t>
      </w:r>
      <w:r>
        <w:rPr>
          <w:rtl/>
          <w:lang w:bidi="fa-IR"/>
        </w:rPr>
        <w:t xml:space="preserve"> وأخرجه مسلم وأبو داود كما ف</w:t>
      </w:r>
      <w:r w:rsidR="004C62DF">
        <w:rPr>
          <w:rFonts w:hint="cs"/>
          <w:rtl/>
          <w:lang w:bidi="fa-IR"/>
        </w:rPr>
        <w:t>ى</w:t>
      </w:r>
      <w:r>
        <w:rPr>
          <w:rtl/>
          <w:lang w:bidi="fa-IR"/>
        </w:rPr>
        <w:t xml:space="preserve"> تيسير الوصول 4</w:t>
      </w:r>
      <w:r w:rsidR="00A75710">
        <w:rPr>
          <w:rtl/>
          <w:lang w:bidi="fa-IR"/>
        </w:rPr>
        <w:t>:</w:t>
      </w:r>
      <w:r>
        <w:rPr>
          <w:rtl/>
          <w:lang w:bidi="fa-IR"/>
        </w:rPr>
        <w:t xml:space="preserve"> 31.</w:t>
      </w:r>
    </w:p>
    <w:p w:rsidR="00F10858" w:rsidRDefault="00D83748" w:rsidP="004C62DF">
      <w:pPr>
        <w:pStyle w:val="libFootnote0"/>
        <w:rPr>
          <w:rtl/>
          <w:lang w:bidi="fa-IR"/>
        </w:rPr>
      </w:pPr>
      <w:r>
        <w:rPr>
          <w:rtl/>
          <w:lang w:bidi="fa-IR"/>
        </w:rPr>
        <w:t xml:space="preserve">2 </w:t>
      </w:r>
      <w:r w:rsidR="00F10858">
        <w:rPr>
          <w:rtl/>
          <w:lang w:bidi="fa-IR"/>
        </w:rPr>
        <w:t>-</w:t>
      </w:r>
      <w:r>
        <w:rPr>
          <w:rtl/>
          <w:lang w:bidi="fa-IR"/>
        </w:rPr>
        <w:t xml:space="preserve"> أخرجه الخمسة إلا الترمذ</w:t>
      </w:r>
      <w:r w:rsidR="004C62DF">
        <w:rPr>
          <w:rFonts w:hint="cs"/>
          <w:rtl/>
          <w:lang w:bidi="fa-IR"/>
        </w:rPr>
        <w:t>ى</w:t>
      </w:r>
      <w:r>
        <w:rPr>
          <w:rtl/>
          <w:lang w:bidi="fa-IR"/>
        </w:rPr>
        <w:t xml:space="preserve"> كما ف</w:t>
      </w:r>
      <w:r w:rsidR="004C62DF">
        <w:rPr>
          <w:rFonts w:hint="cs"/>
          <w:rtl/>
          <w:lang w:bidi="fa-IR"/>
        </w:rPr>
        <w:t>ى</w:t>
      </w:r>
      <w:r>
        <w:rPr>
          <w:rtl/>
          <w:lang w:bidi="fa-IR"/>
        </w:rPr>
        <w:t xml:space="preserve"> تيسير الوصول 4</w:t>
      </w:r>
      <w:r w:rsidR="00A75710">
        <w:rPr>
          <w:rtl/>
          <w:lang w:bidi="fa-IR"/>
        </w:rPr>
        <w:t>:</w:t>
      </w:r>
      <w:r>
        <w:rPr>
          <w:rtl/>
          <w:lang w:bidi="fa-IR"/>
        </w:rPr>
        <w:t xml:space="preserve"> 32</w:t>
      </w:r>
      <w:r w:rsidR="00A75710">
        <w:rPr>
          <w:rtl/>
          <w:lang w:bidi="fa-IR"/>
        </w:rPr>
        <w:t>،</w:t>
      </w:r>
      <w:r>
        <w:rPr>
          <w:rtl/>
          <w:lang w:bidi="fa-IR"/>
        </w:rPr>
        <w:t xml:space="preserve"> والبيهق</w:t>
      </w:r>
      <w:r w:rsidR="004C62DF">
        <w:rPr>
          <w:rFonts w:hint="cs"/>
          <w:rtl/>
          <w:lang w:bidi="fa-IR"/>
        </w:rPr>
        <w:t>ى</w:t>
      </w:r>
      <w:r>
        <w:rPr>
          <w:rtl/>
          <w:lang w:bidi="fa-IR"/>
        </w:rPr>
        <w:t xml:space="preserve"> ف</w:t>
      </w:r>
      <w:r w:rsidR="004C62DF">
        <w:rPr>
          <w:rFonts w:hint="cs"/>
          <w:rtl/>
          <w:lang w:bidi="fa-IR"/>
        </w:rPr>
        <w:t>ى</w:t>
      </w:r>
      <w:r>
        <w:rPr>
          <w:rtl/>
          <w:lang w:bidi="fa-IR"/>
        </w:rPr>
        <w:t xml:space="preserve"> السنن الكبرى 8</w:t>
      </w:r>
      <w:r w:rsidR="00A75710">
        <w:rPr>
          <w:rtl/>
          <w:lang w:bidi="fa-IR"/>
        </w:rPr>
        <w:t>:</w:t>
      </w:r>
      <w:r>
        <w:rPr>
          <w:rtl/>
          <w:lang w:bidi="fa-IR"/>
        </w:rPr>
        <w:t xml:space="preserve"> 170.</w:t>
      </w:r>
    </w:p>
    <w:p w:rsidR="00F10858" w:rsidRDefault="00D83748" w:rsidP="004C62DF">
      <w:pPr>
        <w:pStyle w:val="libFootnote0"/>
        <w:rPr>
          <w:rtl/>
          <w:lang w:bidi="fa-IR"/>
        </w:rPr>
      </w:pPr>
      <w:r>
        <w:rPr>
          <w:rtl/>
          <w:lang w:bidi="fa-IR"/>
        </w:rPr>
        <w:t xml:space="preserve">3 </w:t>
      </w:r>
      <w:r w:rsidR="00F10858">
        <w:rPr>
          <w:rtl/>
          <w:lang w:bidi="fa-IR"/>
        </w:rPr>
        <w:t>-</w:t>
      </w:r>
      <w:r>
        <w:rPr>
          <w:rtl/>
          <w:lang w:bidi="fa-IR"/>
        </w:rPr>
        <w:t xml:space="preserve"> سنن أب</w:t>
      </w:r>
      <w:r w:rsidR="004C62DF">
        <w:rPr>
          <w:rFonts w:hint="cs"/>
          <w:rtl/>
          <w:lang w:bidi="fa-IR"/>
        </w:rPr>
        <w:t>ى</w:t>
      </w:r>
      <w:r>
        <w:rPr>
          <w:rtl/>
          <w:lang w:bidi="fa-IR"/>
        </w:rPr>
        <w:t xml:space="preserve"> داود 2</w:t>
      </w:r>
      <w:r w:rsidR="00A75710">
        <w:rPr>
          <w:rtl/>
          <w:lang w:bidi="fa-IR"/>
        </w:rPr>
        <w:t>:</w:t>
      </w:r>
      <w:r>
        <w:rPr>
          <w:rtl/>
          <w:lang w:bidi="fa-IR"/>
        </w:rPr>
        <w:t xml:space="preserve"> 284</w:t>
      </w:r>
      <w:r w:rsidR="00A75710">
        <w:rPr>
          <w:rtl/>
          <w:lang w:bidi="fa-IR"/>
        </w:rPr>
        <w:t>،</w:t>
      </w:r>
      <w:r>
        <w:rPr>
          <w:rtl/>
          <w:lang w:bidi="fa-IR"/>
        </w:rPr>
        <w:t xml:space="preserve"> مستدرك الحاكم 2</w:t>
      </w:r>
      <w:r w:rsidR="00A75710">
        <w:rPr>
          <w:rtl/>
          <w:lang w:bidi="fa-IR"/>
        </w:rPr>
        <w:t>:</w:t>
      </w:r>
      <w:r>
        <w:rPr>
          <w:rtl/>
          <w:lang w:bidi="fa-IR"/>
        </w:rPr>
        <w:t xml:space="preserve"> 147</w:t>
      </w:r>
      <w:r w:rsidR="00A75710">
        <w:rPr>
          <w:rtl/>
          <w:lang w:bidi="fa-IR"/>
        </w:rPr>
        <w:t>،</w:t>
      </w:r>
      <w:r>
        <w:rPr>
          <w:rtl/>
          <w:lang w:bidi="fa-IR"/>
        </w:rPr>
        <w:t xml:space="preserve"> 148</w:t>
      </w:r>
      <w:r w:rsidR="00A75710">
        <w:rPr>
          <w:rtl/>
          <w:lang w:bidi="fa-IR"/>
        </w:rPr>
        <w:t>،</w:t>
      </w:r>
      <w:r>
        <w:rPr>
          <w:rtl/>
          <w:lang w:bidi="fa-IR"/>
        </w:rPr>
        <w:t xml:space="preserve"> سنن البيهق</w:t>
      </w:r>
      <w:r w:rsidR="004C62DF">
        <w:rPr>
          <w:rFonts w:hint="cs"/>
          <w:rtl/>
          <w:lang w:bidi="fa-IR"/>
        </w:rPr>
        <w:t>ى</w:t>
      </w:r>
      <w:r>
        <w:rPr>
          <w:rtl/>
          <w:lang w:bidi="fa-IR"/>
        </w:rPr>
        <w:t xml:space="preserve"> 8</w:t>
      </w:r>
      <w:r w:rsidR="00A75710">
        <w:rPr>
          <w:rtl/>
          <w:lang w:bidi="fa-IR"/>
        </w:rPr>
        <w:t>:</w:t>
      </w:r>
      <w:r>
        <w:rPr>
          <w:rtl/>
          <w:lang w:bidi="fa-IR"/>
        </w:rPr>
        <w:t xml:space="preserve"> 171</w:t>
      </w:r>
      <w:r w:rsidR="00A75710">
        <w:rPr>
          <w:rtl/>
          <w:lang w:bidi="fa-IR"/>
        </w:rPr>
        <w:t>،</w:t>
      </w:r>
      <w:r>
        <w:rPr>
          <w:rtl/>
          <w:lang w:bidi="fa-IR"/>
        </w:rPr>
        <w:t xml:space="preserve"> وللشيخين عن أب</w:t>
      </w:r>
      <w:r w:rsidR="004C62DF">
        <w:rPr>
          <w:rFonts w:hint="cs"/>
          <w:rtl/>
          <w:lang w:bidi="fa-IR"/>
        </w:rPr>
        <w:t>ى</w:t>
      </w:r>
      <w:r>
        <w:rPr>
          <w:rtl/>
          <w:lang w:bidi="fa-IR"/>
        </w:rPr>
        <w:t xml:space="preserve"> سعيد نحوه كما ف</w:t>
      </w:r>
      <w:r w:rsidR="004C62DF">
        <w:rPr>
          <w:rFonts w:hint="cs"/>
          <w:rtl/>
          <w:lang w:bidi="fa-IR"/>
        </w:rPr>
        <w:t>ى</w:t>
      </w:r>
      <w:r>
        <w:rPr>
          <w:rtl/>
          <w:lang w:bidi="fa-IR"/>
        </w:rPr>
        <w:t xml:space="preserve"> تيسير الوصول 4</w:t>
      </w:r>
      <w:r w:rsidR="00A75710">
        <w:rPr>
          <w:rtl/>
          <w:lang w:bidi="fa-IR"/>
        </w:rPr>
        <w:t>:</w:t>
      </w:r>
      <w:r>
        <w:rPr>
          <w:rtl/>
          <w:lang w:bidi="fa-IR"/>
        </w:rPr>
        <w:t xml:space="preserve"> 33.</w:t>
      </w:r>
    </w:p>
    <w:p w:rsidR="00F10858" w:rsidRDefault="00F10858" w:rsidP="00F10858">
      <w:pPr>
        <w:pStyle w:val="libNormal"/>
        <w:rPr>
          <w:lang w:bidi="fa-IR"/>
        </w:rPr>
      </w:pPr>
      <w:r>
        <w:rPr>
          <w:rtl/>
          <w:lang w:bidi="fa-IR"/>
        </w:rPr>
        <w:br w:type="page"/>
      </w:r>
    </w:p>
    <w:p w:rsidR="00F10858" w:rsidRDefault="00D83748" w:rsidP="004C62DF">
      <w:pPr>
        <w:pStyle w:val="libNormal0"/>
        <w:rPr>
          <w:rtl/>
          <w:lang w:bidi="fa-IR"/>
        </w:rPr>
      </w:pPr>
      <w:r>
        <w:rPr>
          <w:rtl/>
          <w:lang w:bidi="fa-IR"/>
        </w:rPr>
        <w:lastRenderedPageBreak/>
        <w:t>رأيتموهم فاقتلوهم. مستدرك الحاكم 2</w:t>
      </w:r>
      <w:r w:rsidR="00A75710">
        <w:rPr>
          <w:rtl/>
          <w:lang w:bidi="fa-IR"/>
        </w:rPr>
        <w:t>:</w:t>
      </w:r>
      <w:r>
        <w:rPr>
          <w:rtl/>
          <w:lang w:bidi="fa-IR"/>
        </w:rPr>
        <w:t xml:space="preserve"> 147.</w:t>
      </w:r>
    </w:p>
    <w:p w:rsidR="00F10858" w:rsidRDefault="00D83748" w:rsidP="00D83748">
      <w:pPr>
        <w:pStyle w:val="libNormal"/>
        <w:rPr>
          <w:rtl/>
          <w:lang w:bidi="fa-IR"/>
        </w:rPr>
      </w:pPr>
      <w:r>
        <w:rPr>
          <w:rtl/>
          <w:lang w:bidi="fa-IR"/>
        </w:rPr>
        <w:t xml:space="preserve">وبقوله </w:t>
      </w:r>
      <w:r w:rsidR="008E705A" w:rsidRPr="008E705A">
        <w:rPr>
          <w:rStyle w:val="libAlaemChar"/>
          <w:rtl/>
        </w:rPr>
        <w:t>صلى‌الله‌عليه‌وآله‌وسلم</w:t>
      </w:r>
      <w:r w:rsidR="00A75710">
        <w:rPr>
          <w:rtl/>
          <w:lang w:bidi="fa-IR"/>
        </w:rPr>
        <w:t>:</w:t>
      </w:r>
      <w:r>
        <w:rPr>
          <w:rtl/>
          <w:lang w:bidi="fa-IR"/>
        </w:rPr>
        <w:t xml:space="preserve"> يوشك أن يأتي قوم مثل هذا يتلون كتاب الله وهم أعداؤه</w:t>
      </w:r>
      <w:r w:rsidR="00A75710">
        <w:rPr>
          <w:rtl/>
          <w:lang w:bidi="fa-IR"/>
        </w:rPr>
        <w:t>،</w:t>
      </w:r>
      <w:r>
        <w:rPr>
          <w:rtl/>
          <w:lang w:bidi="fa-IR"/>
        </w:rPr>
        <w:t xml:space="preserve"> يقرؤون كتاب الله محلقة رؤسهم</w:t>
      </w:r>
      <w:r w:rsidR="00A75710">
        <w:rPr>
          <w:rtl/>
          <w:lang w:bidi="fa-IR"/>
        </w:rPr>
        <w:t>،</w:t>
      </w:r>
      <w:r>
        <w:rPr>
          <w:rtl/>
          <w:lang w:bidi="fa-IR"/>
        </w:rPr>
        <w:t xml:space="preserve"> فإذا خرجوا فاضربوا رقابهم. المستدرك 2</w:t>
      </w:r>
      <w:r w:rsidR="00A75710">
        <w:rPr>
          <w:rtl/>
          <w:lang w:bidi="fa-IR"/>
        </w:rPr>
        <w:t>:</w:t>
      </w:r>
      <w:r>
        <w:rPr>
          <w:rtl/>
          <w:lang w:bidi="fa-IR"/>
        </w:rPr>
        <w:t xml:space="preserve"> 145.</w:t>
      </w:r>
    </w:p>
    <w:p w:rsidR="00F10858" w:rsidRDefault="00D83748" w:rsidP="004C62DF">
      <w:pPr>
        <w:pStyle w:val="libNormal"/>
        <w:rPr>
          <w:rtl/>
          <w:lang w:bidi="fa-IR"/>
        </w:rPr>
      </w:pPr>
      <w:r>
        <w:rPr>
          <w:rtl/>
          <w:lang w:bidi="fa-IR"/>
        </w:rPr>
        <w:t xml:space="preserve">وبقوله </w:t>
      </w:r>
      <w:r w:rsidR="008E705A" w:rsidRPr="008E705A">
        <w:rPr>
          <w:rStyle w:val="libAlaemChar"/>
          <w:rtl/>
        </w:rPr>
        <w:t>صلى‌الله‌عليه‌وآله‌وسلم</w:t>
      </w:r>
      <w:r>
        <w:rPr>
          <w:rtl/>
          <w:lang w:bidi="fa-IR"/>
        </w:rPr>
        <w:t xml:space="preserve"> إن</w:t>
      </w:r>
      <w:r w:rsidR="004C62DF">
        <w:rPr>
          <w:rFonts w:hint="cs"/>
          <w:rtl/>
          <w:lang w:bidi="fa-IR"/>
        </w:rPr>
        <w:t>َّ</w:t>
      </w:r>
      <w:r>
        <w:rPr>
          <w:rtl/>
          <w:lang w:bidi="fa-IR"/>
        </w:rPr>
        <w:t xml:space="preserve"> أقواما</w:t>
      </w:r>
      <w:r w:rsidR="004C62DF">
        <w:rPr>
          <w:rFonts w:hint="cs"/>
          <w:rtl/>
          <w:lang w:bidi="fa-IR"/>
        </w:rPr>
        <w:t>ً</w:t>
      </w:r>
      <w:r>
        <w:rPr>
          <w:rtl/>
          <w:lang w:bidi="fa-IR"/>
        </w:rPr>
        <w:t xml:space="preserve"> من </w:t>
      </w:r>
      <w:r w:rsidR="004C62DF">
        <w:rPr>
          <w:rFonts w:hint="cs"/>
          <w:rtl/>
          <w:lang w:bidi="fa-IR"/>
        </w:rPr>
        <w:t>ا</w:t>
      </w:r>
      <w:r>
        <w:rPr>
          <w:rtl/>
          <w:lang w:bidi="fa-IR"/>
        </w:rPr>
        <w:t>م</w:t>
      </w:r>
      <w:r w:rsidR="004C62DF">
        <w:rPr>
          <w:rFonts w:hint="cs"/>
          <w:rtl/>
          <w:lang w:bidi="fa-IR"/>
        </w:rPr>
        <w:t>ّ</w:t>
      </w:r>
      <w:r>
        <w:rPr>
          <w:rtl/>
          <w:lang w:bidi="fa-IR"/>
        </w:rPr>
        <w:t>تي أشد</w:t>
      </w:r>
      <w:r w:rsidR="004C62DF">
        <w:rPr>
          <w:rFonts w:hint="cs"/>
          <w:rtl/>
          <w:lang w:bidi="fa-IR"/>
        </w:rPr>
        <w:t>َّ</w:t>
      </w:r>
      <w:r>
        <w:rPr>
          <w:rtl/>
          <w:lang w:bidi="fa-IR"/>
        </w:rPr>
        <w:t>ة</w:t>
      </w:r>
      <w:r w:rsidR="00A75710">
        <w:rPr>
          <w:rtl/>
          <w:lang w:bidi="fa-IR"/>
        </w:rPr>
        <w:t>،</w:t>
      </w:r>
      <w:r>
        <w:rPr>
          <w:rtl/>
          <w:lang w:bidi="fa-IR"/>
        </w:rPr>
        <w:t xml:space="preserve"> ذلقة ألسنتهم بالقرآن</w:t>
      </w:r>
      <w:r w:rsidR="00A75710">
        <w:rPr>
          <w:rtl/>
          <w:lang w:bidi="fa-IR"/>
        </w:rPr>
        <w:t>،</w:t>
      </w:r>
      <w:r>
        <w:rPr>
          <w:rtl/>
          <w:lang w:bidi="fa-IR"/>
        </w:rPr>
        <w:t xml:space="preserve"> لا يجاوز تراقيهم يمرقون من الدين كما يمرق السهم من الرمي</w:t>
      </w:r>
      <w:r w:rsidR="004C62DF">
        <w:rPr>
          <w:rFonts w:hint="cs"/>
          <w:rtl/>
          <w:lang w:bidi="fa-IR"/>
        </w:rPr>
        <w:t>ّ</w:t>
      </w:r>
      <w:r>
        <w:rPr>
          <w:rtl/>
          <w:lang w:bidi="fa-IR"/>
        </w:rPr>
        <w:t>ة</w:t>
      </w:r>
      <w:r w:rsidR="00A75710">
        <w:rPr>
          <w:rtl/>
          <w:lang w:bidi="fa-IR"/>
        </w:rPr>
        <w:t>،</w:t>
      </w:r>
      <w:r>
        <w:rPr>
          <w:rtl/>
          <w:lang w:bidi="fa-IR"/>
        </w:rPr>
        <w:t xml:space="preserve"> فإذا لقيتموهم فاقتلوهم فإن</w:t>
      </w:r>
      <w:r w:rsidR="004C62DF">
        <w:rPr>
          <w:rFonts w:hint="cs"/>
          <w:rtl/>
          <w:lang w:bidi="fa-IR"/>
        </w:rPr>
        <w:t>َّ</w:t>
      </w:r>
      <w:r>
        <w:rPr>
          <w:rtl/>
          <w:lang w:bidi="fa-IR"/>
        </w:rPr>
        <w:t xml:space="preserve"> المأجور من قتلهم. المستدرك 2</w:t>
      </w:r>
      <w:r w:rsidR="00A75710">
        <w:rPr>
          <w:rtl/>
          <w:lang w:bidi="fa-IR"/>
        </w:rPr>
        <w:t>:</w:t>
      </w:r>
      <w:r>
        <w:rPr>
          <w:rtl/>
          <w:lang w:bidi="fa-IR"/>
        </w:rPr>
        <w:t xml:space="preserve"> 146.</w:t>
      </w:r>
    </w:p>
    <w:p w:rsidR="00F10858" w:rsidRDefault="00D83748" w:rsidP="00D83748">
      <w:pPr>
        <w:pStyle w:val="libNormal"/>
        <w:rPr>
          <w:rtl/>
          <w:lang w:bidi="fa-IR"/>
        </w:rPr>
      </w:pPr>
      <w:r>
        <w:rPr>
          <w:rtl/>
          <w:lang w:bidi="fa-IR"/>
        </w:rPr>
        <w:t xml:space="preserve">وبقوله </w:t>
      </w:r>
      <w:r w:rsidR="008E705A" w:rsidRPr="008E705A">
        <w:rPr>
          <w:rStyle w:val="libAlaemChar"/>
          <w:rtl/>
        </w:rPr>
        <w:t>صلى‌الله‌عليه‌وآله‌وسلم</w:t>
      </w:r>
      <w:r w:rsidR="00A75710">
        <w:rPr>
          <w:rtl/>
          <w:lang w:bidi="fa-IR"/>
        </w:rPr>
        <w:t>:</w:t>
      </w:r>
      <w:r>
        <w:rPr>
          <w:rtl/>
          <w:lang w:bidi="fa-IR"/>
        </w:rPr>
        <w:t xml:space="preserve"> الخوارج كلاب النار </w:t>
      </w:r>
      <w:r w:rsidRPr="0021364B">
        <w:rPr>
          <w:rStyle w:val="libFootnotenumChar"/>
          <w:rtl/>
        </w:rPr>
        <w:t>(1)</w:t>
      </w:r>
      <w:r>
        <w:rPr>
          <w:rtl/>
          <w:lang w:bidi="fa-IR"/>
        </w:rPr>
        <w:t xml:space="preserve"> من طريق صح</w:t>
      </w:r>
      <w:r w:rsidR="004C62DF">
        <w:rPr>
          <w:rFonts w:hint="cs"/>
          <w:rtl/>
          <w:lang w:bidi="fa-IR"/>
        </w:rPr>
        <w:t>َّ</w:t>
      </w:r>
      <w:r>
        <w:rPr>
          <w:rtl/>
          <w:lang w:bidi="fa-IR"/>
        </w:rPr>
        <w:t>حه السيوطي في الجامع الصغير.</w:t>
      </w:r>
    </w:p>
    <w:p w:rsidR="00F10858" w:rsidRDefault="00D83748" w:rsidP="00AE59DE">
      <w:pPr>
        <w:pStyle w:val="libNormal"/>
        <w:rPr>
          <w:rtl/>
          <w:lang w:bidi="fa-IR"/>
        </w:rPr>
      </w:pPr>
      <w:r>
        <w:rPr>
          <w:rtl/>
          <w:lang w:bidi="fa-IR"/>
        </w:rPr>
        <w:t>فما قيمة صحابي</w:t>
      </w:r>
      <w:r w:rsidR="004C62DF">
        <w:rPr>
          <w:rFonts w:hint="cs"/>
          <w:rtl/>
          <w:lang w:bidi="fa-IR"/>
        </w:rPr>
        <w:t>ّ</w:t>
      </w:r>
      <w:r>
        <w:rPr>
          <w:rtl/>
          <w:lang w:bidi="fa-IR"/>
        </w:rPr>
        <w:t xml:space="preserve"> لا ينتجع مم</w:t>
      </w:r>
      <w:r w:rsidR="004C62DF">
        <w:rPr>
          <w:rFonts w:hint="cs"/>
          <w:rtl/>
          <w:lang w:bidi="fa-IR"/>
        </w:rPr>
        <w:t>ّ</w:t>
      </w:r>
      <w:r>
        <w:rPr>
          <w:rtl/>
          <w:lang w:bidi="fa-IR"/>
        </w:rPr>
        <w:t>ا جاء عن النبي</w:t>
      </w:r>
      <w:r w:rsidR="004C62DF">
        <w:rPr>
          <w:rFonts w:hint="cs"/>
          <w:rtl/>
          <w:lang w:bidi="fa-IR"/>
        </w:rPr>
        <w:t>ِّ</w:t>
      </w:r>
      <w:r>
        <w:rPr>
          <w:rtl/>
          <w:lang w:bidi="fa-IR"/>
        </w:rPr>
        <w:t xml:space="preserve"> الأقدس </w:t>
      </w:r>
      <w:r w:rsidR="008E705A" w:rsidRPr="008E705A">
        <w:rPr>
          <w:rStyle w:val="libAlaemChar"/>
          <w:rtl/>
        </w:rPr>
        <w:t>صلى‌الله‌عليه‌وآله‌وسلم</w:t>
      </w:r>
      <w:r>
        <w:rPr>
          <w:rtl/>
          <w:lang w:bidi="fa-IR"/>
        </w:rPr>
        <w:t xml:space="preserve"> من الكثير الصحيح في الناكثين والقاسطين والمارقين</w:t>
      </w:r>
      <w:r w:rsidR="00A75710">
        <w:rPr>
          <w:rtl/>
          <w:lang w:bidi="fa-IR"/>
        </w:rPr>
        <w:t>؟</w:t>
      </w:r>
      <w:r>
        <w:rPr>
          <w:rtl/>
          <w:lang w:bidi="fa-IR"/>
        </w:rPr>
        <w:t xml:space="preserve"> ولم ير قط</w:t>
      </w:r>
      <w:r w:rsidR="004C62DF">
        <w:rPr>
          <w:rFonts w:hint="cs"/>
          <w:rtl/>
          <w:lang w:bidi="fa-IR"/>
        </w:rPr>
        <w:t>ّ</w:t>
      </w:r>
      <w:r>
        <w:rPr>
          <w:rtl/>
          <w:lang w:bidi="fa-IR"/>
        </w:rPr>
        <w:t xml:space="preserve"> قيمة لتلكم النصوص</w:t>
      </w:r>
      <w:r w:rsidR="00A75710">
        <w:rPr>
          <w:rtl/>
          <w:lang w:bidi="fa-IR"/>
        </w:rPr>
        <w:t>،</w:t>
      </w:r>
      <w:r>
        <w:rPr>
          <w:rtl/>
          <w:lang w:bidi="fa-IR"/>
        </w:rPr>
        <w:t xml:space="preserve"> ويضرب عنها صفحا ولم يتبص</w:t>
      </w:r>
      <w:r w:rsidR="004C62DF">
        <w:rPr>
          <w:rFonts w:hint="cs"/>
          <w:rtl/>
          <w:lang w:bidi="fa-IR"/>
        </w:rPr>
        <w:t>ّ</w:t>
      </w:r>
      <w:r>
        <w:rPr>
          <w:rtl/>
          <w:lang w:bidi="fa-IR"/>
        </w:rPr>
        <w:t>ر بها في دينه</w:t>
      </w:r>
      <w:r w:rsidR="00A75710">
        <w:rPr>
          <w:rtl/>
          <w:lang w:bidi="fa-IR"/>
        </w:rPr>
        <w:t>،</w:t>
      </w:r>
      <w:r>
        <w:rPr>
          <w:rtl/>
          <w:lang w:bidi="fa-IR"/>
        </w:rPr>
        <w:t xml:space="preserve"> ويتتر</w:t>
      </w:r>
      <w:r w:rsidR="004C62DF">
        <w:rPr>
          <w:rFonts w:hint="cs"/>
          <w:rtl/>
          <w:lang w:bidi="fa-IR"/>
        </w:rPr>
        <w:t>ّ</w:t>
      </w:r>
      <w:r>
        <w:rPr>
          <w:rtl/>
          <w:lang w:bidi="fa-IR"/>
        </w:rPr>
        <w:t>س تجاه ذلك الحكم البات النبوي</w:t>
      </w:r>
      <w:r w:rsidR="004C62DF">
        <w:rPr>
          <w:rFonts w:hint="cs"/>
          <w:rtl/>
          <w:lang w:bidi="fa-IR"/>
        </w:rPr>
        <w:t>ّ</w:t>
      </w:r>
      <w:r>
        <w:rPr>
          <w:rtl/>
          <w:lang w:bidi="fa-IR"/>
        </w:rPr>
        <w:t xml:space="preserve"> عن التقاعس عن تلك المشاهد بأن</w:t>
      </w:r>
      <w:r w:rsidR="004C62DF">
        <w:rPr>
          <w:rFonts w:hint="cs"/>
          <w:rtl/>
          <w:lang w:bidi="fa-IR"/>
        </w:rPr>
        <w:t>ّ</w:t>
      </w:r>
      <w:r>
        <w:rPr>
          <w:rtl/>
          <w:lang w:bidi="fa-IR"/>
        </w:rPr>
        <w:t>ها فتنة.</w:t>
      </w:r>
      <w:r w:rsidR="00AE59DE">
        <w:rPr>
          <w:rFonts w:hint="cs"/>
          <w:rtl/>
          <w:lang w:bidi="fa-IR"/>
        </w:rPr>
        <w:t xml:space="preserve"> </w:t>
      </w:r>
      <w:r>
        <w:rPr>
          <w:rtl/>
          <w:lang w:bidi="fa-IR"/>
        </w:rPr>
        <w:t>أح</w:t>
      </w:r>
      <w:r w:rsidR="004C62DF">
        <w:rPr>
          <w:rFonts w:hint="cs"/>
          <w:rtl/>
          <w:lang w:bidi="fa-IR"/>
        </w:rPr>
        <w:t>َ</w:t>
      </w:r>
      <w:r>
        <w:rPr>
          <w:rtl/>
          <w:lang w:bidi="fa-IR"/>
        </w:rPr>
        <w:t>س</w:t>
      </w:r>
      <w:r w:rsidR="004C62DF">
        <w:rPr>
          <w:rFonts w:hint="cs"/>
          <w:rtl/>
          <w:lang w:bidi="fa-IR"/>
        </w:rPr>
        <w:t>ِ</w:t>
      </w:r>
      <w:r>
        <w:rPr>
          <w:rtl/>
          <w:lang w:bidi="fa-IR"/>
        </w:rPr>
        <w:t>ب</w:t>
      </w:r>
      <w:r w:rsidR="004C62DF">
        <w:rPr>
          <w:rFonts w:hint="cs"/>
          <w:rtl/>
          <w:lang w:bidi="fa-IR"/>
        </w:rPr>
        <w:t>َ</w:t>
      </w:r>
      <w:r>
        <w:rPr>
          <w:rtl/>
          <w:lang w:bidi="fa-IR"/>
        </w:rPr>
        <w:t xml:space="preserve"> الن</w:t>
      </w:r>
      <w:r w:rsidR="004C62DF">
        <w:rPr>
          <w:rFonts w:hint="cs"/>
          <w:rtl/>
          <w:lang w:bidi="fa-IR"/>
        </w:rPr>
        <w:t>ّ</w:t>
      </w:r>
      <w:r>
        <w:rPr>
          <w:rtl/>
          <w:lang w:bidi="fa-IR"/>
        </w:rPr>
        <w:t>اس أن</w:t>
      </w:r>
      <w:r w:rsidR="004C62DF">
        <w:rPr>
          <w:rFonts w:hint="cs"/>
          <w:rtl/>
          <w:lang w:bidi="fa-IR"/>
        </w:rPr>
        <w:t>ْ</w:t>
      </w:r>
      <w:r>
        <w:rPr>
          <w:rtl/>
          <w:lang w:bidi="fa-IR"/>
        </w:rPr>
        <w:t xml:space="preserve"> ي</w:t>
      </w:r>
      <w:r w:rsidR="004C62DF">
        <w:rPr>
          <w:rFonts w:hint="cs"/>
          <w:rtl/>
          <w:lang w:bidi="fa-IR"/>
        </w:rPr>
        <w:t>ُ</w:t>
      </w:r>
      <w:r>
        <w:rPr>
          <w:rtl/>
          <w:lang w:bidi="fa-IR"/>
        </w:rPr>
        <w:t>ترك</w:t>
      </w:r>
      <w:r w:rsidR="004C62DF">
        <w:rPr>
          <w:rFonts w:hint="cs"/>
          <w:rtl/>
          <w:lang w:bidi="fa-IR"/>
        </w:rPr>
        <w:t>ُ</w:t>
      </w:r>
      <w:r>
        <w:rPr>
          <w:rtl/>
          <w:lang w:bidi="fa-IR"/>
        </w:rPr>
        <w:t>وا أن</w:t>
      </w:r>
      <w:r w:rsidR="004C62DF">
        <w:rPr>
          <w:rFonts w:hint="cs"/>
          <w:rtl/>
          <w:lang w:bidi="fa-IR"/>
        </w:rPr>
        <w:t>ْ</w:t>
      </w:r>
      <w:r>
        <w:rPr>
          <w:rtl/>
          <w:lang w:bidi="fa-IR"/>
        </w:rPr>
        <w:t xml:space="preserve"> ي</w:t>
      </w:r>
      <w:r w:rsidR="004C62DF">
        <w:rPr>
          <w:rFonts w:hint="cs"/>
          <w:rtl/>
          <w:lang w:bidi="fa-IR"/>
        </w:rPr>
        <w:t>َ</w:t>
      </w:r>
      <w:r>
        <w:rPr>
          <w:rtl/>
          <w:lang w:bidi="fa-IR"/>
        </w:rPr>
        <w:t>ق</w:t>
      </w:r>
      <w:r w:rsidR="004C62DF">
        <w:rPr>
          <w:rFonts w:hint="cs"/>
          <w:rtl/>
          <w:lang w:bidi="fa-IR"/>
        </w:rPr>
        <w:t>ُ</w:t>
      </w:r>
      <w:r>
        <w:rPr>
          <w:rtl/>
          <w:lang w:bidi="fa-IR"/>
        </w:rPr>
        <w:t>ولوا آمن</w:t>
      </w:r>
      <w:r w:rsidR="004C62DF">
        <w:rPr>
          <w:rFonts w:hint="cs"/>
          <w:rtl/>
          <w:lang w:bidi="fa-IR"/>
        </w:rPr>
        <w:t>َّ</w:t>
      </w:r>
      <w:r>
        <w:rPr>
          <w:rtl/>
          <w:lang w:bidi="fa-IR"/>
        </w:rPr>
        <w:t>ا وه</w:t>
      </w:r>
      <w:r w:rsidR="004C62DF">
        <w:rPr>
          <w:rFonts w:hint="cs"/>
          <w:rtl/>
          <w:lang w:bidi="fa-IR"/>
        </w:rPr>
        <w:t>ُ</w:t>
      </w:r>
      <w:r>
        <w:rPr>
          <w:rtl/>
          <w:lang w:bidi="fa-IR"/>
        </w:rPr>
        <w:t>م</w:t>
      </w:r>
      <w:r w:rsidR="004C62DF">
        <w:rPr>
          <w:rFonts w:hint="cs"/>
          <w:rtl/>
          <w:lang w:bidi="fa-IR"/>
        </w:rPr>
        <w:t>ْ</w:t>
      </w:r>
      <w:r>
        <w:rPr>
          <w:rtl/>
          <w:lang w:bidi="fa-IR"/>
        </w:rPr>
        <w:t xml:space="preserve"> لا ي</w:t>
      </w:r>
      <w:r w:rsidR="004C62DF">
        <w:rPr>
          <w:rFonts w:hint="cs"/>
          <w:rtl/>
          <w:lang w:bidi="fa-IR"/>
        </w:rPr>
        <w:t>ُ</w:t>
      </w:r>
      <w:r>
        <w:rPr>
          <w:rtl/>
          <w:lang w:bidi="fa-IR"/>
        </w:rPr>
        <w:t>فت</w:t>
      </w:r>
      <w:r w:rsidR="004C62DF">
        <w:rPr>
          <w:rFonts w:hint="cs"/>
          <w:rtl/>
          <w:lang w:bidi="fa-IR"/>
        </w:rPr>
        <w:t>َ</w:t>
      </w:r>
      <w:r>
        <w:rPr>
          <w:rtl/>
          <w:lang w:bidi="fa-IR"/>
        </w:rPr>
        <w:t>نون</w:t>
      </w:r>
      <w:r w:rsidR="00A75710">
        <w:rPr>
          <w:rtl/>
          <w:lang w:bidi="fa-IR"/>
        </w:rPr>
        <w:t>؟</w:t>
      </w:r>
      <w:r>
        <w:rPr>
          <w:rtl/>
          <w:lang w:bidi="fa-IR"/>
        </w:rPr>
        <w:t>.</w:t>
      </w:r>
    </w:p>
    <w:p w:rsidR="00F10858" w:rsidRDefault="00D83748" w:rsidP="004C62DF">
      <w:pPr>
        <w:pStyle w:val="libNormal"/>
        <w:rPr>
          <w:rtl/>
          <w:lang w:bidi="fa-IR"/>
        </w:rPr>
      </w:pPr>
      <w:r>
        <w:rPr>
          <w:rtl/>
          <w:lang w:bidi="fa-IR"/>
        </w:rPr>
        <w:t xml:space="preserve">لقد ذاق ابن عمر وبال أمره بتركه واجبه من البيعة لمولانا أمير المؤمنين </w:t>
      </w:r>
      <w:r w:rsidR="00D2341B" w:rsidRPr="00D2341B">
        <w:rPr>
          <w:rStyle w:val="libAlaemChar"/>
          <w:rtl/>
        </w:rPr>
        <w:t>عليه‌السلام</w:t>
      </w:r>
      <w:r>
        <w:rPr>
          <w:rtl/>
          <w:lang w:bidi="fa-IR"/>
        </w:rPr>
        <w:t xml:space="preserve"> والتبر</w:t>
      </w:r>
      <w:r w:rsidR="004C62DF">
        <w:rPr>
          <w:rFonts w:hint="cs"/>
          <w:rtl/>
          <w:lang w:bidi="fa-IR"/>
        </w:rPr>
        <w:t>ُّ</w:t>
      </w:r>
      <w:r>
        <w:rPr>
          <w:rtl/>
          <w:lang w:bidi="fa-IR"/>
        </w:rPr>
        <w:t xml:space="preserve">ك بيده الكريمة التي هي يد رسول الله </w:t>
      </w:r>
      <w:r w:rsidR="008E705A" w:rsidRPr="008E705A">
        <w:rPr>
          <w:rStyle w:val="libAlaemChar"/>
          <w:rtl/>
        </w:rPr>
        <w:t>صلى‌الله‌عليه‌وآله‌وسلم</w:t>
      </w:r>
      <w:r>
        <w:rPr>
          <w:rtl/>
          <w:lang w:bidi="fa-IR"/>
        </w:rPr>
        <w:t xml:space="preserve"> وهو خليفته بلا منازع</w:t>
      </w:r>
      <w:r w:rsidR="00A75710">
        <w:rPr>
          <w:rtl/>
          <w:lang w:bidi="fa-IR"/>
        </w:rPr>
        <w:t>،</w:t>
      </w:r>
      <w:r>
        <w:rPr>
          <w:rtl/>
          <w:lang w:bidi="fa-IR"/>
        </w:rPr>
        <w:t xml:space="preserve"> وبتركه الايتمام به والدخول في حشده وهو نفس الر</w:t>
      </w:r>
      <w:r w:rsidR="004C62DF">
        <w:rPr>
          <w:rFonts w:hint="cs"/>
          <w:rtl/>
          <w:lang w:bidi="fa-IR"/>
        </w:rPr>
        <w:t>َّ</w:t>
      </w:r>
      <w:r>
        <w:rPr>
          <w:rtl/>
          <w:lang w:bidi="fa-IR"/>
        </w:rPr>
        <w:t xml:space="preserve">سول الأعظم </w:t>
      </w:r>
      <w:r w:rsidR="00BE66F2" w:rsidRPr="00BE66F2">
        <w:rPr>
          <w:rStyle w:val="libAlaemChar"/>
          <w:rtl/>
        </w:rPr>
        <w:t>صلى‌الله‌عليه‌وآله‌وسلم</w:t>
      </w:r>
      <w:r>
        <w:rPr>
          <w:rtl/>
          <w:lang w:bidi="fa-IR"/>
        </w:rPr>
        <w:t xml:space="preserve"> والبقي</w:t>
      </w:r>
      <w:r w:rsidR="004C62DF">
        <w:rPr>
          <w:rFonts w:hint="cs"/>
          <w:rtl/>
          <w:lang w:bidi="fa-IR"/>
        </w:rPr>
        <w:t>َّ</w:t>
      </w:r>
      <w:r>
        <w:rPr>
          <w:rtl/>
          <w:lang w:bidi="fa-IR"/>
        </w:rPr>
        <w:t>ة منه</w:t>
      </w:r>
      <w:r w:rsidR="00A75710">
        <w:rPr>
          <w:rtl/>
          <w:lang w:bidi="fa-IR"/>
        </w:rPr>
        <w:t>،</w:t>
      </w:r>
      <w:r>
        <w:rPr>
          <w:rtl/>
          <w:lang w:bidi="fa-IR"/>
        </w:rPr>
        <w:t xml:space="preserve"> بذل</w:t>
      </w:r>
      <w:r w:rsidR="004C62DF">
        <w:rPr>
          <w:rFonts w:hint="cs"/>
          <w:rtl/>
          <w:lang w:bidi="fa-IR"/>
        </w:rPr>
        <w:t>ّ</w:t>
      </w:r>
      <w:r>
        <w:rPr>
          <w:rtl/>
          <w:lang w:bidi="fa-IR"/>
        </w:rPr>
        <w:t xml:space="preserve"> البيعة لمثل الحج</w:t>
      </w:r>
      <w:r w:rsidR="004C62DF">
        <w:rPr>
          <w:rFonts w:hint="cs"/>
          <w:rtl/>
          <w:lang w:bidi="fa-IR"/>
        </w:rPr>
        <w:t>ّ</w:t>
      </w:r>
      <w:r>
        <w:rPr>
          <w:rtl/>
          <w:lang w:bidi="fa-IR"/>
        </w:rPr>
        <w:t>اج الفاجر فضرب الله عليه الذل</w:t>
      </w:r>
      <w:r w:rsidR="004C62DF">
        <w:rPr>
          <w:rFonts w:hint="cs"/>
          <w:rtl/>
          <w:lang w:bidi="fa-IR"/>
        </w:rPr>
        <w:t>ّ</w:t>
      </w:r>
      <w:r>
        <w:rPr>
          <w:rtl/>
          <w:lang w:bidi="fa-IR"/>
        </w:rPr>
        <w:t>ة والهوان هاهنا حت</w:t>
      </w:r>
      <w:r w:rsidR="004C62DF">
        <w:rPr>
          <w:rFonts w:hint="cs"/>
          <w:rtl/>
          <w:lang w:bidi="fa-IR"/>
        </w:rPr>
        <w:t>ّ</w:t>
      </w:r>
      <w:r>
        <w:rPr>
          <w:rtl/>
          <w:lang w:bidi="fa-IR"/>
        </w:rPr>
        <w:t>ى أن</w:t>
      </w:r>
      <w:r w:rsidR="004C62DF">
        <w:rPr>
          <w:rFonts w:hint="cs"/>
          <w:rtl/>
          <w:lang w:bidi="fa-IR"/>
        </w:rPr>
        <w:t>ّ</w:t>
      </w:r>
      <w:r>
        <w:rPr>
          <w:rtl/>
          <w:lang w:bidi="fa-IR"/>
        </w:rPr>
        <w:t xml:space="preserve"> ذلك المتجب</w:t>
      </w:r>
      <w:r w:rsidR="004C62DF">
        <w:rPr>
          <w:rFonts w:hint="cs"/>
          <w:rtl/>
          <w:lang w:bidi="fa-IR"/>
        </w:rPr>
        <w:t>ّ</w:t>
      </w:r>
      <w:r>
        <w:rPr>
          <w:rtl/>
          <w:lang w:bidi="fa-IR"/>
        </w:rPr>
        <w:t>ر الكذ</w:t>
      </w:r>
      <w:r w:rsidR="004C62DF">
        <w:rPr>
          <w:rFonts w:hint="cs"/>
          <w:rtl/>
          <w:lang w:bidi="fa-IR"/>
        </w:rPr>
        <w:t>ّ</w:t>
      </w:r>
      <w:r>
        <w:rPr>
          <w:rtl/>
          <w:lang w:bidi="fa-IR"/>
        </w:rPr>
        <w:t>اب المبير لم ير فيه جدارة بأن يناوله يده فمد</w:t>
      </w:r>
      <w:r w:rsidR="004C62DF">
        <w:rPr>
          <w:rFonts w:hint="cs"/>
          <w:rtl/>
          <w:lang w:bidi="fa-IR"/>
        </w:rPr>
        <w:t>َّ</w:t>
      </w:r>
      <w:r>
        <w:rPr>
          <w:rtl/>
          <w:lang w:bidi="fa-IR"/>
        </w:rPr>
        <w:t xml:space="preserve"> إليه رجله فبايعها.</w:t>
      </w:r>
      <w:r w:rsidR="004C62DF">
        <w:rPr>
          <w:rFonts w:hint="cs"/>
          <w:rtl/>
          <w:lang w:bidi="fa-IR"/>
        </w:rPr>
        <w:t xml:space="preserve"> </w:t>
      </w:r>
      <w:r>
        <w:rPr>
          <w:rtl/>
          <w:lang w:bidi="fa-IR"/>
        </w:rPr>
        <w:t>وأخذه الله بصلاته خلفه وخلف نجدة المارق من الد</w:t>
      </w:r>
      <w:r w:rsidR="004C62DF">
        <w:rPr>
          <w:rFonts w:hint="cs"/>
          <w:rtl/>
          <w:lang w:bidi="fa-IR"/>
        </w:rPr>
        <w:t>ِّ</w:t>
      </w:r>
      <w:r>
        <w:rPr>
          <w:rtl/>
          <w:lang w:bidi="fa-IR"/>
        </w:rPr>
        <w:t>ين</w:t>
      </w:r>
      <w:r w:rsidR="00A75710">
        <w:rPr>
          <w:rtl/>
          <w:lang w:bidi="fa-IR"/>
        </w:rPr>
        <w:t>،</w:t>
      </w:r>
      <w:r>
        <w:rPr>
          <w:rtl/>
          <w:lang w:bidi="fa-IR"/>
        </w:rPr>
        <w:t xml:space="preserve"> وحس</w:t>
      </w:r>
      <w:r w:rsidR="004C62DF">
        <w:rPr>
          <w:rFonts w:hint="cs"/>
          <w:rtl/>
          <w:lang w:bidi="fa-IR"/>
        </w:rPr>
        <w:t>ْ</w:t>
      </w:r>
      <w:r>
        <w:rPr>
          <w:rtl/>
          <w:lang w:bidi="fa-IR"/>
        </w:rPr>
        <w:t>به بذينك هوانا</w:t>
      </w:r>
      <w:r w:rsidR="004C62DF">
        <w:rPr>
          <w:rFonts w:hint="cs"/>
          <w:rtl/>
          <w:lang w:bidi="fa-IR"/>
        </w:rPr>
        <w:t>ً</w:t>
      </w:r>
      <w:r>
        <w:rPr>
          <w:rtl/>
          <w:lang w:bidi="fa-IR"/>
        </w:rPr>
        <w:t xml:space="preserve"> في الدنيا ولعذاب الآخرة أشد</w:t>
      </w:r>
      <w:r w:rsidR="004C62DF">
        <w:rPr>
          <w:rFonts w:hint="cs"/>
          <w:rtl/>
          <w:lang w:bidi="fa-IR"/>
        </w:rPr>
        <w:t>ُّ</w:t>
      </w:r>
      <w:r>
        <w:rPr>
          <w:rtl/>
          <w:lang w:bidi="fa-IR"/>
        </w:rPr>
        <w:t xml:space="preserve"> وأبقى</w:t>
      </w:r>
      <w:r w:rsidR="00A75710">
        <w:rPr>
          <w:rtl/>
          <w:lang w:bidi="fa-IR"/>
        </w:rPr>
        <w:t>،</w:t>
      </w:r>
      <w:r>
        <w:rPr>
          <w:rtl/>
          <w:lang w:bidi="fa-IR"/>
        </w:rPr>
        <w:t xml:space="preserve"> وكان من أخذه سبحانه إي</w:t>
      </w:r>
      <w:r w:rsidR="004C62DF">
        <w:rPr>
          <w:rFonts w:hint="cs"/>
          <w:rtl/>
          <w:lang w:bidi="fa-IR"/>
        </w:rPr>
        <w:t>ّ</w:t>
      </w:r>
      <w:r>
        <w:rPr>
          <w:rtl/>
          <w:lang w:bidi="fa-IR"/>
        </w:rPr>
        <w:t>اه أن سل</w:t>
      </w:r>
      <w:r w:rsidR="004C62DF">
        <w:rPr>
          <w:rFonts w:hint="cs"/>
          <w:rtl/>
          <w:lang w:bidi="fa-IR"/>
        </w:rPr>
        <w:t>ّ</w:t>
      </w:r>
      <w:r>
        <w:rPr>
          <w:rtl/>
          <w:lang w:bidi="fa-IR"/>
        </w:rPr>
        <w:t>ط عليه الحج</w:t>
      </w:r>
      <w:r w:rsidR="004C62DF">
        <w:rPr>
          <w:rFonts w:hint="cs"/>
          <w:rtl/>
          <w:lang w:bidi="fa-IR"/>
        </w:rPr>
        <w:t>ّ</w:t>
      </w:r>
      <w:r>
        <w:rPr>
          <w:rtl/>
          <w:lang w:bidi="fa-IR"/>
        </w:rPr>
        <w:t>اج فقتله وصل</w:t>
      </w:r>
      <w:r w:rsidR="004C62DF">
        <w:rPr>
          <w:rFonts w:hint="cs"/>
          <w:rtl/>
          <w:lang w:bidi="fa-IR"/>
        </w:rPr>
        <w:t>ّ</w:t>
      </w:r>
      <w:r>
        <w:rPr>
          <w:rtl/>
          <w:lang w:bidi="fa-IR"/>
        </w:rPr>
        <w:t xml:space="preserve">ى عليه </w:t>
      </w:r>
      <w:r w:rsidRPr="0021364B">
        <w:rPr>
          <w:rStyle w:val="libFootnotenumChar"/>
          <w:rtl/>
        </w:rPr>
        <w:t>(2)</w:t>
      </w:r>
      <w:r>
        <w:rPr>
          <w:rtl/>
          <w:lang w:bidi="fa-IR"/>
        </w:rPr>
        <w:t xml:space="preserve"> ويا لها من صلاة مقبولة ودعاء مستجاب من ظالم غاشم</w:t>
      </w:r>
      <w:r w:rsidR="00A75710">
        <w:rPr>
          <w:rtl/>
          <w:lang w:bidi="fa-IR"/>
        </w:rPr>
        <w:t>؟</w:t>
      </w:r>
    </w:p>
    <w:p w:rsidR="00D83748" w:rsidRDefault="00D83748" w:rsidP="004C62DF">
      <w:pPr>
        <w:pStyle w:val="Heading2Center"/>
        <w:rPr>
          <w:lang w:bidi="fa-IR"/>
        </w:rPr>
      </w:pPr>
      <w:bookmarkStart w:id="13" w:name="_Toc523488913"/>
      <w:r>
        <w:rPr>
          <w:rtl/>
          <w:lang w:bidi="fa-IR"/>
        </w:rPr>
        <w:t xml:space="preserve">معذرة </w:t>
      </w:r>
      <w:r w:rsidR="004C62DF">
        <w:rPr>
          <w:rFonts w:hint="cs"/>
          <w:rtl/>
          <w:lang w:bidi="fa-IR"/>
        </w:rPr>
        <w:t>ا</w:t>
      </w:r>
      <w:r>
        <w:rPr>
          <w:rtl/>
          <w:lang w:bidi="fa-IR"/>
        </w:rPr>
        <w:t>خرى لابن عمر</w:t>
      </w:r>
      <w:bookmarkEnd w:id="13"/>
    </w:p>
    <w:p w:rsidR="00F10858" w:rsidRDefault="00D83748" w:rsidP="004C62DF">
      <w:pPr>
        <w:pStyle w:val="libNormal"/>
        <w:rPr>
          <w:rtl/>
          <w:lang w:bidi="fa-IR"/>
        </w:rPr>
      </w:pPr>
      <w:r>
        <w:rPr>
          <w:rtl/>
          <w:lang w:bidi="fa-IR"/>
        </w:rPr>
        <w:t>ولابن عمر معذرة</w:t>
      </w:r>
      <w:r w:rsidR="004C62DF">
        <w:rPr>
          <w:rFonts w:hint="cs"/>
          <w:rtl/>
          <w:lang w:bidi="fa-IR"/>
        </w:rPr>
        <w:t>ٌ</w:t>
      </w:r>
      <w:r>
        <w:rPr>
          <w:rtl/>
          <w:lang w:bidi="fa-IR"/>
        </w:rPr>
        <w:t xml:space="preserve"> </w:t>
      </w:r>
      <w:r w:rsidR="004C62DF">
        <w:rPr>
          <w:rFonts w:hint="cs"/>
          <w:rtl/>
          <w:lang w:bidi="fa-IR"/>
        </w:rPr>
        <w:t>ا</w:t>
      </w:r>
      <w:r>
        <w:rPr>
          <w:rtl/>
          <w:lang w:bidi="fa-IR"/>
        </w:rPr>
        <w:t>خرى</w:t>
      </w:r>
      <w:r w:rsidR="00A75710">
        <w:rPr>
          <w:rtl/>
          <w:lang w:bidi="fa-IR"/>
        </w:rPr>
        <w:t>،</w:t>
      </w:r>
      <w:r>
        <w:rPr>
          <w:rtl/>
          <w:lang w:bidi="fa-IR"/>
        </w:rPr>
        <w:t xml:space="preserve"> أخرج أبو نعيم في الحلية 1</w:t>
      </w:r>
      <w:r w:rsidR="00A75710">
        <w:rPr>
          <w:rtl/>
          <w:lang w:bidi="fa-IR"/>
        </w:rPr>
        <w:t>:</w:t>
      </w:r>
      <w:r>
        <w:rPr>
          <w:rtl/>
          <w:lang w:bidi="fa-IR"/>
        </w:rPr>
        <w:t xml:space="preserve"> 292 من طريق نافع عن ابن عمر </w:t>
      </w:r>
      <w:r w:rsidR="004C62DF">
        <w:rPr>
          <w:rFonts w:hint="cs"/>
          <w:rtl/>
          <w:lang w:bidi="fa-IR"/>
        </w:rPr>
        <w:t>ا</w:t>
      </w:r>
      <w:r>
        <w:rPr>
          <w:rtl/>
          <w:lang w:bidi="fa-IR"/>
        </w:rPr>
        <w:t>ن</w:t>
      </w:r>
      <w:r w:rsidR="004C62DF">
        <w:rPr>
          <w:rFonts w:hint="cs"/>
          <w:rtl/>
          <w:lang w:bidi="fa-IR"/>
        </w:rPr>
        <w:t>ّ</w:t>
      </w:r>
      <w:r>
        <w:rPr>
          <w:rtl/>
          <w:lang w:bidi="fa-IR"/>
        </w:rPr>
        <w:t>ه أتاه رجل</w:t>
      </w:r>
      <w:r w:rsidR="004C62DF">
        <w:rPr>
          <w:rFonts w:hint="cs"/>
          <w:rtl/>
          <w:lang w:bidi="fa-IR"/>
        </w:rPr>
        <w:t>ٌ</w:t>
      </w:r>
      <w:r>
        <w:rPr>
          <w:rtl/>
          <w:lang w:bidi="fa-IR"/>
        </w:rPr>
        <w:t xml:space="preserve"> فقال</w:t>
      </w:r>
      <w:r w:rsidR="00A75710">
        <w:rPr>
          <w:rtl/>
          <w:lang w:bidi="fa-IR"/>
        </w:rPr>
        <w:t>:</w:t>
      </w:r>
      <w:r>
        <w:rPr>
          <w:rtl/>
          <w:lang w:bidi="fa-IR"/>
        </w:rPr>
        <w:t xml:space="preserve"> يا أبا عبد الر</w:t>
      </w:r>
      <w:r w:rsidR="004C62DF">
        <w:rPr>
          <w:rFonts w:hint="cs"/>
          <w:rtl/>
          <w:lang w:bidi="fa-IR"/>
        </w:rPr>
        <w:t>َّ</w:t>
      </w:r>
      <w:r>
        <w:rPr>
          <w:rtl/>
          <w:lang w:bidi="fa-IR"/>
        </w:rPr>
        <w:t>حمن</w:t>
      </w:r>
      <w:r w:rsidR="00A75710">
        <w:rPr>
          <w:rtl/>
          <w:lang w:bidi="fa-IR"/>
        </w:rPr>
        <w:t>؟</w:t>
      </w:r>
      <w:r>
        <w:rPr>
          <w:rtl/>
          <w:lang w:bidi="fa-IR"/>
        </w:rPr>
        <w:t xml:space="preserve"> أنت ابن عمر وصاحب رسول</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مسند أحمد 4</w:t>
      </w:r>
      <w:r w:rsidR="00A75710">
        <w:rPr>
          <w:rtl/>
          <w:lang w:bidi="fa-IR"/>
        </w:rPr>
        <w:t>:</w:t>
      </w:r>
      <w:r>
        <w:rPr>
          <w:rtl/>
          <w:lang w:bidi="fa-IR"/>
        </w:rPr>
        <w:t xml:space="preserve"> 355</w:t>
      </w:r>
      <w:r w:rsidR="00A75710">
        <w:rPr>
          <w:rtl/>
          <w:lang w:bidi="fa-IR"/>
        </w:rPr>
        <w:t>،</w:t>
      </w:r>
      <w:r>
        <w:rPr>
          <w:rtl/>
          <w:lang w:bidi="fa-IR"/>
        </w:rPr>
        <w:t xml:space="preserve"> سنن ابن ماجة 1</w:t>
      </w:r>
      <w:r w:rsidR="00A75710">
        <w:rPr>
          <w:rtl/>
          <w:lang w:bidi="fa-IR"/>
        </w:rPr>
        <w:t>:</w:t>
      </w:r>
      <w:r>
        <w:rPr>
          <w:rtl/>
          <w:lang w:bidi="fa-IR"/>
        </w:rPr>
        <w:t xml:space="preserve"> 74.</w:t>
      </w:r>
    </w:p>
    <w:p w:rsidR="00F10858" w:rsidRDefault="00D83748" w:rsidP="004C62DF">
      <w:pPr>
        <w:pStyle w:val="libFootnote0"/>
        <w:rPr>
          <w:rtl/>
          <w:lang w:bidi="fa-IR"/>
        </w:rPr>
      </w:pPr>
      <w:r>
        <w:rPr>
          <w:rtl/>
          <w:lang w:bidi="fa-IR"/>
        </w:rPr>
        <w:t xml:space="preserve">2 </w:t>
      </w:r>
      <w:r w:rsidR="00F10858">
        <w:rPr>
          <w:rtl/>
          <w:lang w:bidi="fa-IR"/>
        </w:rPr>
        <w:t>-</w:t>
      </w:r>
      <w:r>
        <w:rPr>
          <w:rtl/>
          <w:lang w:bidi="fa-IR"/>
        </w:rPr>
        <w:t xml:space="preserve"> الاستيعاب 1</w:t>
      </w:r>
      <w:r w:rsidR="00A75710">
        <w:rPr>
          <w:rtl/>
          <w:lang w:bidi="fa-IR"/>
        </w:rPr>
        <w:t>:</w:t>
      </w:r>
      <w:r>
        <w:rPr>
          <w:rtl/>
          <w:lang w:bidi="fa-IR"/>
        </w:rPr>
        <w:t xml:space="preserve"> 369</w:t>
      </w:r>
      <w:r w:rsidR="00A75710">
        <w:rPr>
          <w:rtl/>
          <w:lang w:bidi="fa-IR"/>
        </w:rPr>
        <w:t>،</w:t>
      </w:r>
      <w:r>
        <w:rPr>
          <w:rtl/>
          <w:lang w:bidi="fa-IR"/>
        </w:rPr>
        <w:t xml:space="preserve"> </w:t>
      </w:r>
      <w:r w:rsidR="004C62DF">
        <w:rPr>
          <w:rFonts w:hint="cs"/>
          <w:rtl/>
          <w:lang w:bidi="fa-IR"/>
        </w:rPr>
        <w:t>ا</w:t>
      </w:r>
      <w:r>
        <w:rPr>
          <w:rtl/>
          <w:lang w:bidi="fa-IR"/>
        </w:rPr>
        <w:t>سد الغابة 3</w:t>
      </w:r>
      <w:r w:rsidR="00A75710">
        <w:rPr>
          <w:rtl/>
          <w:lang w:bidi="fa-IR"/>
        </w:rPr>
        <w:t>:</w:t>
      </w:r>
      <w:r>
        <w:rPr>
          <w:rtl/>
          <w:lang w:bidi="fa-IR"/>
        </w:rPr>
        <w:t xml:space="preserve"> 230.</w:t>
      </w:r>
    </w:p>
    <w:p w:rsidR="00F10858" w:rsidRDefault="00F10858" w:rsidP="00F10858">
      <w:pPr>
        <w:pStyle w:val="libNormal"/>
        <w:rPr>
          <w:lang w:bidi="fa-IR"/>
        </w:rPr>
      </w:pPr>
      <w:r>
        <w:rPr>
          <w:rtl/>
          <w:lang w:bidi="fa-IR"/>
        </w:rPr>
        <w:br w:type="page"/>
      </w:r>
    </w:p>
    <w:p w:rsidR="00F10858" w:rsidRDefault="00D83748" w:rsidP="008972DB">
      <w:pPr>
        <w:pStyle w:val="libNormal0"/>
        <w:rPr>
          <w:rtl/>
          <w:lang w:bidi="fa-IR"/>
        </w:rPr>
      </w:pPr>
      <w:r>
        <w:rPr>
          <w:rtl/>
          <w:lang w:bidi="fa-IR"/>
        </w:rPr>
        <w:lastRenderedPageBreak/>
        <w:t xml:space="preserve">الله </w:t>
      </w:r>
      <w:r w:rsidR="008E705A" w:rsidRPr="008E705A">
        <w:rPr>
          <w:rStyle w:val="libAlaemChar"/>
          <w:rtl/>
        </w:rPr>
        <w:t>صلى‌الله‌عليه‌وآله‌وسلم</w:t>
      </w:r>
      <w:r>
        <w:rPr>
          <w:rtl/>
          <w:lang w:bidi="fa-IR"/>
        </w:rPr>
        <w:t xml:space="preserve"> فما يمنعك من هذا الأمر</w:t>
      </w:r>
      <w:r w:rsidR="00A75710">
        <w:rPr>
          <w:rtl/>
          <w:lang w:bidi="fa-IR"/>
        </w:rPr>
        <w:t>؟</w:t>
      </w:r>
      <w:r>
        <w:rPr>
          <w:rtl/>
          <w:lang w:bidi="fa-IR"/>
        </w:rPr>
        <w:t xml:space="preserve"> قال</w:t>
      </w:r>
      <w:r w:rsidR="00A75710">
        <w:rPr>
          <w:rtl/>
          <w:lang w:bidi="fa-IR"/>
        </w:rPr>
        <w:t>:</w:t>
      </w:r>
      <w:r>
        <w:rPr>
          <w:rtl/>
          <w:lang w:bidi="fa-IR"/>
        </w:rPr>
        <w:t xml:space="preserve"> يمنعني أن الله تعالى حر</w:t>
      </w:r>
      <w:r w:rsidR="004C62DF">
        <w:rPr>
          <w:rFonts w:hint="cs"/>
          <w:rtl/>
          <w:lang w:bidi="fa-IR"/>
        </w:rPr>
        <w:t>َّ</w:t>
      </w:r>
      <w:r>
        <w:rPr>
          <w:rtl/>
          <w:lang w:bidi="fa-IR"/>
        </w:rPr>
        <w:t>م علي</w:t>
      </w:r>
      <w:r w:rsidR="004C62DF">
        <w:rPr>
          <w:rFonts w:hint="cs"/>
          <w:rtl/>
          <w:lang w:bidi="fa-IR"/>
        </w:rPr>
        <w:t>َّ</w:t>
      </w:r>
      <w:r>
        <w:rPr>
          <w:rtl/>
          <w:lang w:bidi="fa-IR"/>
        </w:rPr>
        <w:t xml:space="preserve"> دم المسلم قال</w:t>
      </w:r>
      <w:r w:rsidR="00A75710">
        <w:rPr>
          <w:rtl/>
          <w:lang w:bidi="fa-IR"/>
        </w:rPr>
        <w:t>:</w:t>
      </w:r>
      <w:r>
        <w:rPr>
          <w:rtl/>
          <w:lang w:bidi="fa-IR"/>
        </w:rPr>
        <w:t xml:space="preserve"> فإن</w:t>
      </w:r>
      <w:r w:rsidR="004C62DF">
        <w:rPr>
          <w:rFonts w:hint="cs"/>
          <w:rtl/>
          <w:lang w:bidi="fa-IR"/>
        </w:rPr>
        <w:t>ّ</w:t>
      </w:r>
      <w:r>
        <w:rPr>
          <w:rtl/>
          <w:lang w:bidi="fa-IR"/>
        </w:rPr>
        <w:t xml:space="preserve"> الله عز</w:t>
      </w:r>
      <w:r w:rsidR="004C62DF">
        <w:rPr>
          <w:rFonts w:hint="cs"/>
          <w:rtl/>
          <w:lang w:bidi="fa-IR"/>
        </w:rPr>
        <w:t>َّ</w:t>
      </w:r>
      <w:r>
        <w:rPr>
          <w:rtl/>
          <w:lang w:bidi="fa-IR"/>
        </w:rPr>
        <w:t>وجل يقول</w:t>
      </w:r>
      <w:r w:rsidR="00A75710">
        <w:rPr>
          <w:rtl/>
          <w:lang w:bidi="fa-IR"/>
        </w:rPr>
        <w:t>:</w:t>
      </w:r>
      <w:r>
        <w:rPr>
          <w:rtl/>
          <w:lang w:bidi="fa-IR"/>
        </w:rPr>
        <w:t xml:space="preserve"> قاتلوهم حتى لا تكون فتنة ويكون الدين ل</w:t>
      </w:r>
      <w:r w:rsidR="008972DB">
        <w:rPr>
          <w:rFonts w:hint="cs"/>
          <w:rtl/>
          <w:lang w:bidi="fa-IR"/>
        </w:rPr>
        <w:t>ِ</w:t>
      </w:r>
      <w:r>
        <w:rPr>
          <w:rtl/>
          <w:lang w:bidi="fa-IR"/>
        </w:rPr>
        <w:t>ل</w:t>
      </w:r>
      <w:r w:rsidR="008972DB">
        <w:rPr>
          <w:rFonts w:hint="cs"/>
          <w:rtl/>
          <w:lang w:bidi="fa-IR"/>
        </w:rPr>
        <w:t>َّ</w:t>
      </w:r>
      <w:r>
        <w:rPr>
          <w:rtl/>
          <w:lang w:bidi="fa-IR"/>
        </w:rPr>
        <w:t>ه.</w:t>
      </w:r>
      <w:r w:rsidR="008972DB">
        <w:rPr>
          <w:rFonts w:hint="cs"/>
          <w:rtl/>
          <w:lang w:bidi="fa-IR"/>
        </w:rPr>
        <w:t xml:space="preserve"> </w:t>
      </w:r>
      <w:r>
        <w:rPr>
          <w:rtl/>
          <w:lang w:bidi="fa-IR"/>
        </w:rPr>
        <w:t>قال</w:t>
      </w:r>
      <w:r w:rsidR="00A75710">
        <w:rPr>
          <w:rtl/>
          <w:lang w:bidi="fa-IR"/>
        </w:rPr>
        <w:t>:</w:t>
      </w:r>
      <w:r>
        <w:rPr>
          <w:rtl/>
          <w:lang w:bidi="fa-IR"/>
        </w:rPr>
        <w:t xml:space="preserve"> قد فعلنا وقد قاتلناهم حت</w:t>
      </w:r>
      <w:r w:rsidR="008972DB">
        <w:rPr>
          <w:rFonts w:hint="cs"/>
          <w:rtl/>
          <w:lang w:bidi="fa-IR"/>
        </w:rPr>
        <w:t>ّ</w:t>
      </w:r>
      <w:r>
        <w:rPr>
          <w:rtl/>
          <w:lang w:bidi="fa-IR"/>
        </w:rPr>
        <w:t>ى كان الدين ل</w:t>
      </w:r>
      <w:r w:rsidR="008972DB">
        <w:rPr>
          <w:rFonts w:hint="cs"/>
          <w:rtl/>
          <w:lang w:bidi="fa-IR"/>
        </w:rPr>
        <w:t>ِ</w:t>
      </w:r>
      <w:r>
        <w:rPr>
          <w:rtl/>
          <w:lang w:bidi="fa-IR"/>
        </w:rPr>
        <w:t>ل</w:t>
      </w:r>
      <w:r w:rsidR="008972DB">
        <w:rPr>
          <w:rFonts w:hint="cs"/>
          <w:rtl/>
          <w:lang w:bidi="fa-IR"/>
        </w:rPr>
        <w:t>َّ</w:t>
      </w:r>
      <w:r>
        <w:rPr>
          <w:rtl/>
          <w:lang w:bidi="fa-IR"/>
        </w:rPr>
        <w:t>ه</w:t>
      </w:r>
      <w:r w:rsidR="00A75710">
        <w:rPr>
          <w:rtl/>
          <w:lang w:bidi="fa-IR"/>
        </w:rPr>
        <w:t>،</w:t>
      </w:r>
      <w:r>
        <w:rPr>
          <w:rtl/>
          <w:lang w:bidi="fa-IR"/>
        </w:rPr>
        <w:t xml:space="preserve"> فأنتم تريدون أن ت</w:t>
      </w:r>
      <w:r w:rsidR="008972DB">
        <w:rPr>
          <w:rFonts w:hint="cs"/>
          <w:rtl/>
          <w:lang w:bidi="fa-IR"/>
        </w:rPr>
        <w:t>ُ</w:t>
      </w:r>
      <w:r>
        <w:rPr>
          <w:rtl/>
          <w:lang w:bidi="fa-IR"/>
        </w:rPr>
        <w:t>قاتلوا حتى يكون الدين لغير الله.</w:t>
      </w:r>
    </w:p>
    <w:p w:rsidR="00F10858" w:rsidRDefault="00D83748" w:rsidP="008972DB">
      <w:pPr>
        <w:pStyle w:val="libNormal"/>
        <w:rPr>
          <w:rtl/>
          <w:lang w:bidi="fa-IR"/>
        </w:rPr>
      </w:pPr>
      <w:r>
        <w:rPr>
          <w:rtl/>
          <w:lang w:bidi="fa-IR"/>
        </w:rPr>
        <w:t>وأخرج في الحلية 1 ص 294 من طريق القاسم بن عبد الر</w:t>
      </w:r>
      <w:r w:rsidR="008972DB">
        <w:rPr>
          <w:rFonts w:hint="cs"/>
          <w:rtl/>
          <w:lang w:bidi="fa-IR"/>
        </w:rPr>
        <w:t>َّ</w:t>
      </w:r>
      <w:r>
        <w:rPr>
          <w:rtl/>
          <w:lang w:bidi="fa-IR"/>
        </w:rPr>
        <w:t>حمن</w:t>
      </w:r>
      <w:r w:rsidR="00A75710">
        <w:rPr>
          <w:rtl/>
          <w:lang w:bidi="fa-IR"/>
        </w:rPr>
        <w:t>:</w:t>
      </w:r>
      <w:r>
        <w:rPr>
          <w:rtl/>
          <w:lang w:bidi="fa-IR"/>
        </w:rPr>
        <w:t xml:space="preserve"> </w:t>
      </w:r>
      <w:r w:rsidR="008972DB">
        <w:rPr>
          <w:rFonts w:hint="cs"/>
          <w:rtl/>
          <w:lang w:bidi="fa-IR"/>
        </w:rPr>
        <w:t>ا</w:t>
      </w:r>
      <w:r>
        <w:rPr>
          <w:rtl/>
          <w:lang w:bidi="fa-IR"/>
        </w:rPr>
        <w:t>ن</w:t>
      </w:r>
      <w:r w:rsidR="008972DB">
        <w:rPr>
          <w:rFonts w:hint="cs"/>
          <w:rtl/>
          <w:lang w:bidi="fa-IR"/>
        </w:rPr>
        <w:t>َّ</w:t>
      </w:r>
      <w:r>
        <w:rPr>
          <w:rtl/>
          <w:lang w:bidi="fa-IR"/>
        </w:rPr>
        <w:t>هم قالوا لابن عمر في الفتنة ال</w:t>
      </w:r>
      <w:r w:rsidR="008972DB">
        <w:rPr>
          <w:rFonts w:hint="cs"/>
          <w:rtl/>
          <w:lang w:bidi="fa-IR"/>
        </w:rPr>
        <w:t>ا</w:t>
      </w:r>
      <w:r>
        <w:rPr>
          <w:rtl/>
          <w:lang w:bidi="fa-IR"/>
        </w:rPr>
        <w:t>ولى</w:t>
      </w:r>
      <w:r w:rsidR="00A75710">
        <w:rPr>
          <w:rtl/>
          <w:lang w:bidi="fa-IR"/>
        </w:rPr>
        <w:t>:</w:t>
      </w:r>
      <w:r>
        <w:rPr>
          <w:rtl/>
          <w:lang w:bidi="fa-IR"/>
        </w:rPr>
        <w:t xml:space="preserve"> ألا تخرج فتقاتل</w:t>
      </w:r>
      <w:r w:rsidR="00A75710">
        <w:rPr>
          <w:rtl/>
          <w:lang w:bidi="fa-IR"/>
        </w:rPr>
        <w:t>؟</w:t>
      </w:r>
      <w:r>
        <w:rPr>
          <w:rtl/>
          <w:lang w:bidi="fa-IR"/>
        </w:rPr>
        <w:t xml:space="preserve"> فقال</w:t>
      </w:r>
      <w:r w:rsidR="00A75710">
        <w:rPr>
          <w:rtl/>
          <w:lang w:bidi="fa-IR"/>
        </w:rPr>
        <w:t>:</w:t>
      </w:r>
      <w:r>
        <w:rPr>
          <w:rtl/>
          <w:lang w:bidi="fa-IR"/>
        </w:rPr>
        <w:t xml:space="preserve"> قد قاتلت والأنصاب بين الركن والباب حت</w:t>
      </w:r>
      <w:r w:rsidR="008972DB">
        <w:rPr>
          <w:rFonts w:hint="cs"/>
          <w:rtl/>
          <w:lang w:bidi="fa-IR"/>
        </w:rPr>
        <w:t>ّ</w:t>
      </w:r>
      <w:r>
        <w:rPr>
          <w:rtl/>
          <w:lang w:bidi="fa-IR"/>
        </w:rPr>
        <w:t>ى نفاها الله عز</w:t>
      </w:r>
      <w:r w:rsidR="008972DB">
        <w:rPr>
          <w:rFonts w:hint="cs"/>
          <w:rtl/>
          <w:lang w:bidi="fa-IR"/>
        </w:rPr>
        <w:t>ّ</w:t>
      </w:r>
      <w:r>
        <w:rPr>
          <w:rtl/>
          <w:lang w:bidi="fa-IR"/>
        </w:rPr>
        <w:t>وجل</w:t>
      </w:r>
      <w:r w:rsidR="008972DB">
        <w:rPr>
          <w:rFonts w:hint="cs"/>
          <w:rtl/>
          <w:lang w:bidi="fa-IR"/>
        </w:rPr>
        <w:t>ّ</w:t>
      </w:r>
      <w:r>
        <w:rPr>
          <w:rtl/>
          <w:lang w:bidi="fa-IR"/>
        </w:rPr>
        <w:t xml:space="preserve"> من أرض العرب</w:t>
      </w:r>
      <w:r w:rsidR="00A75710">
        <w:rPr>
          <w:rtl/>
          <w:lang w:bidi="fa-IR"/>
        </w:rPr>
        <w:t>،</w:t>
      </w:r>
      <w:r>
        <w:rPr>
          <w:rtl/>
          <w:lang w:bidi="fa-IR"/>
        </w:rPr>
        <w:t xml:space="preserve"> فأنا أكره أن </w:t>
      </w:r>
      <w:r w:rsidR="008972DB">
        <w:rPr>
          <w:rFonts w:hint="cs"/>
          <w:rtl/>
          <w:lang w:bidi="fa-IR"/>
        </w:rPr>
        <w:t>اُ</w:t>
      </w:r>
      <w:r>
        <w:rPr>
          <w:rtl/>
          <w:lang w:bidi="fa-IR"/>
        </w:rPr>
        <w:t>قاتل من يقول لا إله إل</w:t>
      </w:r>
      <w:r w:rsidR="008972DB">
        <w:rPr>
          <w:rFonts w:hint="cs"/>
          <w:rtl/>
          <w:lang w:bidi="fa-IR"/>
        </w:rPr>
        <w:t>ّ</w:t>
      </w:r>
      <w:r>
        <w:rPr>
          <w:rtl/>
          <w:lang w:bidi="fa-IR"/>
        </w:rPr>
        <w:t>ا الله.</w:t>
      </w:r>
    </w:p>
    <w:p w:rsidR="00F10858" w:rsidRDefault="00D83748" w:rsidP="004D2277">
      <w:pPr>
        <w:pStyle w:val="libNormal"/>
        <w:rPr>
          <w:rtl/>
          <w:lang w:bidi="fa-IR"/>
        </w:rPr>
      </w:pPr>
      <w:r>
        <w:rPr>
          <w:rtl/>
          <w:lang w:bidi="fa-IR"/>
        </w:rPr>
        <w:t>دع ابن عمر يحسب نفسه أفقه من كل</w:t>
      </w:r>
      <w:r w:rsidR="004D2277">
        <w:rPr>
          <w:rFonts w:hint="cs"/>
          <w:rtl/>
          <w:lang w:bidi="fa-IR"/>
        </w:rPr>
        <w:t>ّ</w:t>
      </w:r>
      <w:r>
        <w:rPr>
          <w:rtl/>
          <w:lang w:bidi="fa-IR"/>
        </w:rPr>
        <w:t xml:space="preserve"> الصحابة من المهاجرين الأو</w:t>
      </w:r>
      <w:r w:rsidR="004D2277">
        <w:rPr>
          <w:rFonts w:hint="cs"/>
          <w:rtl/>
          <w:lang w:bidi="fa-IR"/>
        </w:rPr>
        <w:t>َّ</w:t>
      </w:r>
      <w:r>
        <w:rPr>
          <w:rtl/>
          <w:lang w:bidi="fa-IR"/>
        </w:rPr>
        <w:t xml:space="preserve">لين والأنصار الذين باشروا الحرب مع أمير المؤمنين </w:t>
      </w:r>
      <w:r w:rsidR="00D2341B" w:rsidRPr="00D2341B">
        <w:rPr>
          <w:rStyle w:val="libAlaemChar"/>
          <w:rtl/>
        </w:rPr>
        <w:t>عليه‌السلام</w:t>
      </w:r>
      <w:r>
        <w:rPr>
          <w:rtl/>
          <w:lang w:bidi="fa-IR"/>
        </w:rPr>
        <w:t xml:space="preserve"> في تلكم المعامع</w:t>
      </w:r>
      <w:r w:rsidR="00A75710">
        <w:rPr>
          <w:rtl/>
          <w:lang w:bidi="fa-IR"/>
        </w:rPr>
        <w:t>،</w:t>
      </w:r>
      <w:r>
        <w:rPr>
          <w:rtl/>
          <w:lang w:bidi="fa-IR"/>
        </w:rPr>
        <w:t xml:space="preserve"> ولكن هل كان يجد نفسه أفقه من رسول الله </w:t>
      </w:r>
      <w:r w:rsidR="008E705A" w:rsidRPr="008E705A">
        <w:rPr>
          <w:rStyle w:val="libAlaemChar"/>
          <w:rtl/>
        </w:rPr>
        <w:t>صلى‌الله‌عليه‌وآله‌وسلم</w:t>
      </w:r>
      <w:r>
        <w:rPr>
          <w:rtl/>
          <w:lang w:bidi="fa-IR"/>
        </w:rPr>
        <w:t xml:space="preserve"> حيث أمر أصحابه بمناصرة مولانا أمير المؤمنين </w:t>
      </w:r>
      <w:r w:rsidR="00D2341B" w:rsidRPr="00D2341B">
        <w:rPr>
          <w:rStyle w:val="libAlaemChar"/>
          <w:rtl/>
        </w:rPr>
        <w:t>عليه‌السلام</w:t>
      </w:r>
      <w:r>
        <w:rPr>
          <w:rtl/>
          <w:lang w:bidi="fa-IR"/>
        </w:rPr>
        <w:t xml:space="preserve"> فيها</w:t>
      </w:r>
      <w:r w:rsidR="00A75710">
        <w:rPr>
          <w:rtl/>
          <w:lang w:bidi="fa-IR"/>
        </w:rPr>
        <w:t>،</w:t>
      </w:r>
      <w:r>
        <w:rPr>
          <w:rtl/>
          <w:lang w:bidi="fa-IR"/>
        </w:rPr>
        <w:t xml:space="preserve"> وأمره صلوات الله عليه بمباشرة هاتيك الحروب الدامية ونهى عن التثب</w:t>
      </w:r>
      <w:r w:rsidR="004D2277">
        <w:rPr>
          <w:rFonts w:hint="cs"/>
          <w:rtl/>
          <w:lang w:bidi="fa-IR"/>
        </w:rPr>
        <w:t>ّ</w:t>
      </w:r>
      <w:r>
        <w:rPr>
          <w:rtl/>
          <w:lang w:bidi="fa-IR"/>
        </w:rPr>
        <w:t>ط عنها.</w:t>
      </w:r>
      <w:r w:rsidR="004D2277">
        <w:rPr>
          <w:rFonts w:hint="cs"/>
          <w:rtl/>
          <w:lang w:bidi="fa-IR"/>
        </w:rPr>
        <w:t xml:space="preserve"> </w:t>
      </w:r>
      <w:r>
        <w:rPr>
          <w:rtl/>
          <w:lang w:bidi="fa-IR"/>
        </w:rPr>
        <w:t xml:space="preserve">وهل كان </w:t>
      </w:r>
      <w:r w:rsidR="008E705A" w:rsidRPr="008E705A">
        <w:rPr>
          <w:rStyle w:val="libAlaemChar"/>
          <w:rtl/>
        </w:rPr>
        <w:t>صلى‌الله‌عليه‌وآله‌وسلم</w:t>
      </w:r>
      <w:r>
        <w:rPr>
          <w:rtl/>
          <w:lang w:bidi="fa-IR"/>
        </w:rPr>
        <w:t xml:space="preserve"> يعلم أن</w:t>
      </w:r>
      <w:r w:rsidR="004D2277">
        <w:rPr>
          <w:rFonts w:hint="cs"/>
          <w:rtl/>
          <w:lang w:bidi="fa-IR"/>
        </w:rPr>
        <w:t>َّ</w:t>
      </w:r>
      <w:r>
        <w:rPr>
          <w:rtl/>
          <w:lang w:bidi="fa-IR"/>
        </w:rPr>
        <w:t xml:space="preserve"> المقاتلين من الفئتين من أهل لا إله إل</w:t>
      </w:r>
      <w:r w:rsidR="004D2277">
        <w:rPr>
          <w:rFonts w:hint="cs"/>
          <w:rtl/>
          <w:lang w:bidi="fa-IR"/>
        </w:rPr>
        <w:t>ّ</w:t>
      </w:r>
      <w:r>
        <w:rPr>
          <w:rtl/>
          <w:lang w:bidi="fa-IR"/>
        </w:rPr>
        <w:t>ا الله فأمر بالمقاتلة مع علي</w:t>
      </w:r>
      <w:r w:rsidR="004D2277">
        <w:rPr>
          <w:rFonts w:hint="cs"/>
          <w:rtl/>
          <w:lang w:bidi="fa-IR"/>
        </w:rPr>
        <w:t>ّ</w:t>
      </w:r>
      <w:r>
        <w:rPr>
          <w:rtl/>
          <w:lang w:bidi="fa-IR"/>
        </w:rPr>
        <w:t xml:space="preserve"> </w:t>
      </w:r>
      <w:r w:rsidR="00D2341B" w:rsidRPr="00D2341B">
        <w:rPr>
          <w:rStyle w:val="libAlaemChar"/>
          <w:rtl/>
        </w:rPr>
        <w:t>عليه‌السلام</w:t>
      </w:r>
      <w:r w:rsidR="00A75710">
        <w:rPr>
          <w:rtl/>
          <w:lang w:bidi="fa-IR"/>
        </w:rPr>
        <w:t>؟</w:t>
      </w:r>
      <w:r>
        <w:rPr>
          <w:rtl/>
          <w:lang w:bidi="fa-IR"/>
        </w:rPr>
        <w:t xml:space="preserve"> أو عزب عنه علم ذلك فأمر ب</w:t>
      </w:r>
      <w:r w:rsidR="004D2277">
        <w:rPr>
          <w:rFonts w:hint="cs"/>
          <w:rtl/>
          <w:lang w:bidi="fa-IR"/>
        </w:rPr>
        <w:t>ا</w:t>
      </w:r>
      <w:r>
        <w:rPr>
          <w:rtl/>
          <w:lang w:bidi="fa-IR"/>
        </w:rPr>
        <w:t>راقة دماء المسلمين</w:t>
      </w:r>
      <w:r w:rsidR="00A75710">
        <w:rPr>
          <w:rtl/>
          <w:lang w:bidi="fa-IR"/>
        </w:rPr>
        <w:t>؟</w:t>
      </w:r>
      <w:r>
        <w:rPr>
          <w:rtl/>
          <w:lang w:bidi="fa-IR"/>
        </w:rPr>
        <w:t xml:space="preserve"> غفرانك الل</w:t>
      </w:r>
      <w:r w:rsidR="004D2277">
        <w:rPr>
          <w:rFonts w:hint="cs"/>
          <w:rtl/>
          <w:lang w:bidi="fa-IR"/>
        </w:rPr>
        <w:t>ّ</w:t>
      </w:r>
      <w:r>
        <w:rPr>
          <w:rtl/>
          <w:lang w:bidi="fa-IR"/>
        </w:rPr>
        <w:t>هم.</w:t>
      </w:r>
    </w:p>
    <w:p w:rsidR="00F10858" w:rsidRDefault="00D83748" w:rsidP="00D83748">
      <w:pPr>
        <w:pStyle w:val="libNormal"/>
        <w:rPr>
          <w:rtl/>
          <w:lang w:bidi="fa-IR"/>
        </w:rPr>
      </w:pPr>
      <w:r>
        <w:rPr>
          <w:rtl/>
          <w:lang w:bidi="fa-IR"/>
        </w:rPr>
        <w:t xml:space="preserve">وهل علم </w:t>
      </w:r>
      <w:r w:rsidR="008E705A" w:rsidRPr="008E705A">
        <w:rPr>
          <w:rStyle w:val="libAlaemChar"/>
          <w:rtl/>
        </w:rPr>
        <w:t>صلى‌الله‌عليه‌وآله‌وسلم</w:t>
      </w:r>
      <w:r>
        <w:rPr>
          <w:rtl/>
          <w:lang w:bidi="fa-IR"/>
        </w:rPr>
        <w:t xml:space="preserve"> بأن</w:t>
      </w:r>
      <w:r w:rsidR="004D2277">
        <w:rPr>
          <w:rFonts w:hint="cs"/>
          <w:rtl/>
          <w:lang w:bidi="fa-IR"/>
        </w:rPr>
        <w:t>ّ</w:t>
      </w:r>
      <w:r>
        <w:rPr>
          <w:rtl/>
          <w:lang w:bidi="fa-IR"/>
        </w:rPr>
        <w:t xml:space="preserve"> نتيجة ذلك القتال أن يكون الدين لغير الله فحض</w:t>
      </w:r>
      <w:r w:rsidR="004D2277">
        <w:rPr>
          <w:rFonts w:hint="cs"/>
          <w:rtl/>
          <w:lang w:bidi="fa-IR"/>
        </w:rPr>
        <w:t>َّ</w:t>
      </w:r>
      <w:r>
        <w:rPr>
          <w:rtl/>
          <w:lang w:bidi="fa-IR"/>
        </w:rPr>
        <w:t xml:space="preserve"> عليه</w:t>
      </w:r>
      <w:r w:rsidR="00A75710">
        <w:rPr>
          <w:rtl/>
          <w:lang w:bidi="fa-IR"/>
        </w:rPr>
        <w:t>؟</w:t>
      </w:r>
      <w:r>
        <w:rPr>
          <w:rtl/>
          <w:lang w:bidi="fa-IR"/>
        </w:rPr>
        <w:t xml:space="preserve"> أو فاته ذلك لكن علمه ابن عمر فتجن</w:t>
      </w:r>
      <w:r w:rsidR="004D2277">
        <w:rPr>
          <w:rFonts w:hint="cs"/>
          <w:rtl/>
          <w:lang w:bidi="fa-IR"/>
        </w:rPr>
        <w:t>َّ</w:t>
      </w:r>
      <w:r>
        <w:rPr>
          <w:rtl/>
          <w:lang w:bidi="fa-IR"/>
        </w:rPr>
        <w:t>به</w:t>
      </w:r>
      <w:r w:rsidR="00A75710">
        <w:rPr>
          <w:rtl/>
          <w:lang w:bidi="fa-IR"/>
        </w:rPr>
        <w:t>؟</w:t>
      </w:r>
      <w:r>
        <w:rPr>
          <w:rtl/>
          <w:lang w:bidi="fa-IR"/>
        </w:rPr>
        <w:t xml:space="preserve"> أعوذ بالله من شطط القول.</w:t>
      </w:r>
    </w:p>
    <w:p w:rsidR="00F10858" w:rsidRDefault="00D83748" w:rsidP="004D2277">
      <w:pPr>
        <w:pStyle w:val="libNormal"/>
        <w:rPr>
          <w:rtl/>
          <w:lang w:bidi="fa-IR"/>
        </w:rPr>
      </w:pPr>
      <w:r>
        <w:rPr>
          <w:rtl/>
          <w:lang w:bidi="fa-IR"/>
        </w:rPr>
        <w:t xml:space="preserve">وما أشبه اعتذار ابن عمر اعتذار أبيه يوم أمره رسول الله </w:t>
      </w:r>
      <w:r w:rsidR="008E705A" w:rsidRPr="008E705A">
        <w:rPr>
          <w:rStyle w:val="libAlaemChar"/>
          <w:rtl/>
        </w:rPr>
        <w:t>صلى‌الله‌عليه‌وآله‌وسلم</w:t>
      </w:r>
      <w:r>
        <w:rPr>
          <w:rtl/>
          <w:lang w:bidi="fa-IR"/>
        </w:rPr>
        <w:t xml:space="preserve"> بقتل ذي الثدي</w:t>
      </w:r>
      <w:r w:rsidR="004D2277">
        <w:rPr>
          <w:rFonts w:hint="cs"/>
          <w:rtl/>
          <w:lang w:bidi="fa-IR"/>
        </w:rPr>
        <w:t>ّ</w:t>
      </w:r>
      <w:r>
        <w:rPr>
          <w:rtl/>
          <w:lang w:bidi="fa-IR"/>
        </w:rPr>
        <w:t>ة رأس الخوارج فما قتله واعتذر بأن</w:t>
      </w:r>
      <w:r w:rsidR="004D2277">
        <w:rPr>
          <w:rFonts w:hint="cs"/>
          <w:rtl/>
          <w:lang w:bidi="fa-IR"/>
        </w:rPr>
        <w:t>ّ</w:t>
      </w:r>
      <w:r>
        <w:rPr>
          <w:rtl/>
          <w:lang w:bidi="fa-IR"/>
        </w:rPr>
        <w:t>ه وجده متخش</w:t>
      </w:r>
      <w:r w:rsidR="004D2277">
        <w:rPr>
          <w:rFonts w:hint="cs"/>
          <w:rtl/>
          <w:lang w:bidi="fa-IR"/>
        </w:rPr>
        <w:t>ّ</w:t>
      </w:r>
      <w:r>
        <w:rPr>
          <w:rtl/>
          <w:lang w:bidi="fa-IR"/>
        </w:rPr>
        <w:t>عا</w:t>
      </w:r>
      <w:r w:rsidR="004D2277">
        <w:rPr>
          <w:rFonts w:hint="cs"/>
          <w:rtl/>
          <w:lang w:bidi="fa-IR"/>
        </w:rPr>
        <w:t>ً</w:t>
      </w:r>
      <w:r>
        <w:rPr>
          <w:rtl/>
          <w:lang w:bidi="fa-IR"/>
        </w:rPr>
        <w:t xml:space="preserve"> واضعا</w:t>
      </w:r>
      <w:r w:rsidR="004D2277">
        <w:rPr>
          <w:rFonts w:hint="cs"/>
          <w:rtl/>
          <w:lang w:bidi="fa-IR"/>
        </w:rPr>
        <w:t>ً</w:t>
      </w:r>
      <w:r>
        <w:rPr>
          <w:rtl/>
          <w:lang w:bidi="fa-IR"/>
        </w:rPr>
        <w:t xml:space="preserve"> جبهته ل</w:t>
      </w:r>
      <w:r w:rsidR="004D2277">
        <w:rPr>
          <w:rFonts w:hint="cs"/>
          <w:rtl/>
          <w:lang w:bidi="fa-IR"/>
        </w:rPr>
        <w:t>ِ</w:t>
      </w:r>
      <w:r>
        <w:rPr>
          <w:rtl/>
          <w:lang w:bidi="fa-IR"/>
        </w:rPr>
        <w:t>ل</w:t>
      </w:r>
      <w:r w:rsidR="004D2277">
        <w:rPr>
          <w:rFonts w:hint="cs"/>
          <w:rtl/>
          <w:lang w:bidi="fa-IR"/>
        </w:rPr>
        <w:t>َّ</w:t>
      </w:r>
      <w:r>
        <w:rPr>
          <w:rtl/>
          <w:lang w:bidi="fa-IR"/>
        </w:rPr>
        <w:t>ه.</w:t>
      </w:r>
      <w:r w:rsidR="004D2277">
        <w:rPr>
          <w:rFonts w:hint="cs"/>
          <w:rtl/>
          <w:lang w:bidi="fa-IR"/>
        </w:rPr>
        <w:t xml:space="preserve"> </w:t>
      </w:r>
      <w:r>
        <w:rPr>
          <w:rtl/>
          <w:lang w:bidi="fa-IR"/>
        </w:rPr>
        <w:t>راجع الجزء السابع ص 216.</w:t>
      </w:r>
    </w:p>
    <w:p w:rsidR="00F10858" w:rsidRDefault="00D83748" w:rsidP="004D2277">
      <w:pPr>
        <w:pStyle w:val="libNormal"/>
        <w:rPr>
          <w:rtl/>
          <w:lang w:bidi="fa-IR"/>
        </w:rPr>
      </w:pPr>
      <w:r>
        <w:rPr>
          <w:rtl/>
          <w:lang w:bidi="fa-IR"/>
        </w:rPr>
        <w:t>ثم</w:t>
      </w:r>
      <w:r w:rsidR="004D2277">
        <w:rPr>
          <w:rFonts w:hint="cs"/>
          <w:rtl/>
          <w:lang w:bidi="fa-IR"/>
        </w:rPr>
        <w:t>ّ</w:t>
      </w:r>
      <w:r>
        <w:rPr>
          <w:rtl/>
          <w:lang w:bidi="fa-IR"/>
        </w:rPr>
        <w:t xml:space="preserve"> إن</w:t>
      </w:r>
      <w:r w:rsidR="004D2277">
        <w:rPr>
          <w:rFonts w:hint="cs"/>
          <w:rtl/>
          <w:lang w:bidi="fa-IR"/>
        </w:rPr>
        <w:t>ّ</w:t>
      </w:r>
      <w:r>
        <w:rPr>
          <w:rtl/>
          <w:lang w:bidi="fa-IR"/>
        </w:rPr>
        <w:t xml:space="preserve"> كون الدين لغير الله هل كان من ناحية مولانا أمير المؤمنين علي وكان هو وأصحابه يريدونه</w:t>
      </w:r>
      <w:r w:rsidR="00A75710">
        <w:rPr>
          <w:rtl/>
          <w:lang w:bidi="fa-IR"/>
        </w:rPr>
        <w:t>؟</w:t>
      </w:r>
      <w:r>
        <w:rPr>
          <w:rtl/>
          <w:lang w:bidi="fa-IR"/>
        </w:rPr>
        <w:t xml:space="preserve"> أو من ناحية مناوئيه ومن بغى عليه من الفئة الباغية</w:t>
      </w:r>
      <w:r w:rsidR="00A75710">
        <w:rPr>
          <w:rtl/>
          <w:lang w:bidi="fa-IR"/>
        </w:rPr>
        <w:t>؟</w:t>
      </w:r>
      <w:r>
        <w:rPr>
          <w:rtl/>
          <w:lang w:bidi="fa-IR"/>
        </w:rPr>
        <w:t xml:space="preserve"> والأو</w:t>
      </w:r>
      <w:r w:rsidR="004D2277">
        <w:rPr>
          <w:rFonts w:hint="cs"/>
          <w:rtl/>
          <w:lang w:bidi="fa-IR"/>
        </w:rPr>
        <w:t>ّ</w:t>
      </w:r>
      <w:r>
        <w:rPr>
          <w:rtl/>
          <w:lang w:bidi="fa-IR"/>
        </w:rPr>
        <w:t>ل لا يت</w:t>
      </w:r>
      <w:r w:rsidR="004D2277">
        <w:rPr>
          <w:rFonts w:hint="cs"/>
          <w:rtl/>
          <w:lang w:bidi="fa-IR"/>
        </w:rPr>
        <w:t>ّ</w:t>
      </w:r>
      <w:r>
        <w:rPr>
          <w:rtl/>
          <w:lang w:bidi="fa-IR"/>
        </w:rPr>
        <w:t>فق مع ما جاء في الكتاب الكريم والسن</w:t>
      </w:r>
      <w:r w:rsidR="004D2277">
        <w:rPr>
          <w:rFonts w:hint="cs"/>
          <w:rtl/>
          <w:lang w:bidi="fa-IR"/>
        </w:rPr>
        <w:t>ّ</w:t>
      </w:r>
      <w:r>
        <w:rPr>
          <w:rtl/>
          <w:lang w:bidi="fa-IR"/>
        </w:rPr>
        <w:t>ة الشريفة في حق</w:t>
      </w:r>
      <w:r w:rsidR="004D2277">
        <w:rPr>
          <w:rFonts w:hint="cs"/>
          <w:rtl/>
          <w:lang w:bidi="fa-IR"/>
        </w:rPr>
        <w:t>ّ</w:t>
      </w:r>
      <w:r>
        <w:rPr>
          <w:rtl/>
          <w:lang w:bidi="fa-IR"/>
        </w:rPr>
        <w:t xml:space="preserve"> الإمام علي </w:t>
      </w:r>
      <w:r w:rsidR="00D2341B" w:rsidRPr="00D2341B">
        <w:rPr>
          <w:rStyle w:val="libAlaemChar"/>
          <w:rtl/>
        </w:rPr>
        <w:t>عليه‌السلام</w:t>
      </w:r>
      <w:r>
        <w:rPr>
          <w:rtl/>
          <w:lang w:bidi="fa-IR"/>
        </w:rPr>
        <w:t xml:space="preserve"> وفي مواليه وتابعيه ومناوئيه</w:t>
      </w:r>
      <w:r w:rsidR="00A75710">
        <w:rPr>
          <w:rtl/>
          <w:lang w:bidi="fa-IR"/>
        </w:rPr>
        <w:t>،</w:t>
      </w:r>
      <w:r>
        <w:rPr>
          <w:rtl/>
          <w:lang w:bidi="fa-IR"/>
        </w:rPr>
        <w:t xml:space="preserve"> وفي خصوص الحروب الثلاث</w:t>
      </w:r>
      <w:r w:rsidR="00A75710">
        <w:rPr>
          <w:rtl/>
          <w:lang w:bidi="fa-IR"/>
        </w:rPr>
        <w:t>،</w:t>
      </w:r>
      <w:r>
        <w:rPr>
          <w:rtl/>
          <w:lang w:bidi="fa-IR"/>
        </w:rPr>
        <w:t xml:space="preserve"> كما هو مبثوث في مجل</w:t>
      </w:r>
      <w:r w:rsidR="004D2277">
        <w:rPr>
          <w:rFonts w:hint="cs"/>
          <w:rtl/>
          <w:lang w:bidi="fa-IR"/>
        </w:rPr>
        <w:t>ّ</w:t>
      </w:r>
      <w:r>
        <w:rPr>
          <w:rtl/>
          <w:lang w:bidi="fa-IR"/>
        </w:rPr>
        <w:t>دات كتابنا هذا</w:t>
      </w:r>
      <w:r w:rsidR="00A75710">
        <w:rPr>
          <w:rtl/>
          <w:lang w:bidi="fa-IR"/>
        </w:rPr>
        <w:t>،</w:t>
      </w:r>
      <w:r>
        <w:rPr>
          <w:rtl/>
          <w:lang w:bidi="fa-IR"/>
        </w:rPr>
        <w:t xml:space="preserve"> وإن ذهل أو تذاهل عنها </w:t>
      </w:r>
      <w:r w:rsidR="004D2277">
        <w:rPr>
          <w:rFonts w:hint="cs"/>
          <w:rtl/>
          <w:lang w:bidi="fa-IR"/>
        </w:rPr>
        <w:t>إ</w:t>
      </w:r>
      <w:r>
        <w:rPr>
          <w:rtl/>
          <w:lang w:bidi="fa-IR"/>
        </w:rPr>
        <w:t>بن عمر.</w:t>
      </w:r>
    </w:p>
    <w:p w:rsidR="00F10858" w:rsidRDefault="00D83748" w:rsidP="004E4313">
      <w:pPr>
        <w:pStyle w:val="libNormal"/>
        <w:rPr>
          <w:rtl/>
          <w:lang w:bidi="fa-IR"/>
        </w:rPr>
      </w:pPr>
      <w:r>
        <w:rPr>
          <w:rtl/>
          <w:lang w:bidi="fa-IR"/>
        </w:rPr>
        <w:t xml:space="preserve">وإن كان يريد الثاني فلماذا بايع معاوية بعد أن تقاعد عن بيعة أمير المؤمنين </w:t>
      </w:r>
      <w:r w:rsidR="00D2341B" w:rsidRPr="00D2341B">
        <w:rPr>
          <w:rStyle w:val="libAlaemChar"/>
          <w:rtl/>
        </w:rPr>
        <w:t>عليه‌السلام</w:t>
      </w:r>
      <w:r w:rsidR="00A75710">
        <w:rPr>
          <w:rtl/>
          <w:lang w:bidi="fa-IR"/>
        </w:rPr>
        <w:t>؟</w:t>
      </w:r>
      <w:r>
        <w:rPr>
          <w:rtl/>
          <w:lang w:bidi="fa-IR"/>
        </w:rPr>
        <w:t xml:space="preserve"> هذه أسئلة ووجوه لا أدري هل يجد ابن عمر عنها جوابا</w:t>
      </w:r>
      <w:r w:rsidR="004D2277">
        <w:rPr>
          <w:rFonts w:hint="cs"/>
          <w:rtl/>
          <w:lang w:bidi="fa-IR"/>
        </w:rPr>
        <w:t>ً</w:t>
      </w:r>
      <w:r>
        <w:rPr>
          <w:rtl/>
          <w:lang w:bidi="fa-IR"/>
        </w:rPr>
        <w:t xml:space="preserve"> في محكمة العدل الإلهي</w:t>
      </w:r>
      <w:r w:rsidR="00A75710">
        <w:rPr>
          <w:rtl/>
          <w:lang w:bidi="fa-IR"/>
        </w:rPr>
        <w:t>؟</w:t>
      </w:r>
    </w:p>
    <w:p w:rsidR="00F10858" w:rsidRDefault="00F10858" w:rsidP="00F10858">
      <w:pPr>
        <w:pStyle w:val="libNormal"/>
        <w:rPr>
          <w:lang w:bidi="fa-IR"/>
        </w:rPr>
      </w:pPr>
      <w:r>
        <w:rPr>
          <w:rtl/>
          <w:lang w:bidi="fa-IR"/>
        </w:rPr>
        <w:br w:type="page"/>
      </w:r>
    </w:p>
    <w:p w:rsidR="00F10858" w:rsidRDefault="00D83748" w:rsidP="004D2277">
      <w:pPr>
        <w:pStyle w:val="libNormal0"/>
        <w:rPr>
          <w:rtl/>
          <w:lang w:bidi="fa-IR"/>
        </w:rPr>
      </w:pPr>
      <w:r>
        <w:rPr>
          <w:rtl/>
          <w:lang w:bidi="fa-IR"/>
        </w:rPr>
        <w:lastRenderedPageBreak/>
        <w:t>لا أحسب</w:t>
      </w:r>
      <w:r w:rsidR="00A75710">
        <w:rPr>
          <w:rtl/>
          <w:lang w:bidi="fa-IR"/>
        </w:rPr>
        <w:t>،</w:t>
      </w:r>
      <w:r>
        <w:rPr>
          <w:rtl/>
          <w:lang w:bidi="fa-IR"/>
        </w:rPr>
        <w:t xml:space="preserve"> ولعل</w:t>
      </w:r>
      <w:r w:rsidR="004D2277">
        <w:rPr>
          <w:rFonts w:hint="cs"/>
          <w:rtl/>
          <w:lang w:bidi="fa-IR"/>
        </w:rPr>
        <w:t>ّ</w:t>
      </w:r>
      <w:r>
        <w:rPr>
          <w:rtl/>
          <w:lang w:bidi="fa-IR"/>
        </w:rPr>
        <w:t>ه يتخل</w:t>
      </w:r>
      <w:r w:rsidR="004D2277">
        <w:rPr>
          <w:rFonts w:hint="cs"/>
          <w:rtl/>
          <w:lang w:bidi="fa-IR"/>
        </w:rPr>
        <w:t>ّ</w:t>
      </w:r>
      <w:r>
        <w:rPr>
          <w:rtl/>
          <w:lang w:bidi="fa-IR"/>
        </w:rPr>
        <w:t>ص عنها بضئولة العقل المسقط للتكليف.</w:t>
      </w:r>
    </w:p>
    <w:p w:rsidR="00F10858" w:rsidRDefault="00D83748" w:rsidP="004D2277">
      <w:pPr>
        <w:pStyle w:val="libNormal"/>
        <w:rPr>
          <w:rtl/>
          <w:lang w:bidi="fa-IR"/>
        </w:rPr>
      </w:pPr>
      <w:r>
        <w:rPr>
          <w:rtl/>
          <w:lang w:bidi="fa-IR"/>
        </w:rPr>
        <w:t>وأعجب من هذه كلها ما جاء به أبو نعيم في الحلية 1</w:t>
      </w:r>
      <w:r w:rsidR="00A75710">
        <w:rPr>
          <w:rtl/>
          <w:lang w:bidi="fa-IR"/>
        </w:rPr>
        <w:t>:</w:t>
      </w:r>
      <w:r>
        <w:rPr>
          <w:rtl/>
          <w:lang w:bidi="fa-IR"/>
        </w:rPr>
        <w:t xml:space="preserve"> 309 من قول ابن عمر</w:t>
      </w:r>
      <w:r w:rsidR="00A75710">
        <w:rPr>
          <w:rtl/>
          <w:lang w:bidi="fa-IR"/>
        </w:rPr>
        <w:t>:</w:t>
      </w:r>
      <w:r>
        <w:rPr>
          <w:rtl/>
          <w:lang w:bidi="fa-IR"/>
        </w:rPr>
        <w:t xml:space="preserve"> إن</w:t>
      </w:r>
      <w:r w:rsidR="004D2277">
        <w:rPr>
          <w:rFonts w:hint="cs"/>
          <w:rtl/>
          <w:lang w:bidi="fa-IR"/>
        </w:rPr>
        <w:t>َّ</w:t>
      </w:r>
      <w:r>
        <w:rPr>
          <w:rtl/>
          <w:lang w:bidi="fa-IR"/>
        </w:rPr>
        <w:t>ما كان مثلنا في هذه الفتنة كمثل قوم كانوا يسيرون على جاد</w:t>
      </w:r>
      <w:r w:rsidR="004D2277">
        <w:rPr>
          <w:rFonts w:hint="cs"/>
          <w:rtl/>
          <w:lang w:bidi="fa-IR"/>
        </w:rPr>
        <w:t>َّ</w:t>
      </w:r>
      <w:r>
        <w:rPr>
          <w:rtl/>
          <w:lang w:bidi="fa-IR"/>
        </w:rPr>
        <w:t>ة يعرفونها فبينما هم كذلك إذ غشيتهم سحابة</w:t>
      </w:r>
      <w:r w:rsidR="004D2277">
        <w:rPr>
          <w:rFonts w:hint="cs"/>
          <w:rtl/>
          <w:lang w:bidi="fa-IR"/>
        </w:rPr>
        <w:t>ٌ</w:t>
      </w:r>
      <w:r>
        <w:rPr>
          <w:rtl/>
          <w:lang w:bidi="fa-IR"/>
        </w:rPr>
        <w:t xml:space="preserve"> وظلمة</w:t>
      </w:r>
      <w:r w:rsidR="00A75710">
        <w:rPr>
          <w:rtl/>
          <w:lang w:bidi="fa-IR"/>
        </w:rPr>
        <w:t>،</w:t>
      </w:r>
      <w:r>
        <w:rPr>
          <w:rtl/>
          <w:lang w:bidi="fa-IR"/>
        </w:rPr>
        <w:t xml:space="preserve"> فأخذ بعضهم يمينا</w:t>
      </w:r>
      <w:r w:rsidR="004D2277">
        <w:rPr>
          <w:rFonts w:hint="cs"/>
          <w:rtl/>
          <w:lang w:bidi="fa-IR"/>
        </w:rPr>
        <w:t>ً</w:t>
      </w:r>
      <w:r>
        <w:rPr>
          <w:rtl/>
          <w:lang w:bidi="fa-IR"/>
        </w:rPr>
        <w:t xml:space="preserve"> وشمالا</w:t>
      </w:r>
      <w:r w:rsidR="004D2277">
        <w:rPr>
          <w:rFonts w:hint="cs"/>
          <w:rtl/>
          <w:lang w:bidi="fa-IR"/>
        </w:rPr>
        <w:t>ً</w:t>
      </w:r>
      <w:r>
        <w:rPr>
          <w:rtl/>
          <w:lang w:bidi="fa-IR"/>
        </w:rPr>
        <w:t xml:space="preserve"> فأخطأ الطريق</w:t>
      </w:r>
      <w:r w:rsidR="00A75710">
        <w:rPr>
          <w:rtl/>
          <w:lang w:bidi="fa-IR"/>
        </w:rPr>
        <w:t>،</w:t>
      </w:r>
      <w:r>
        <w:rPr>
          <w:rtl/>
          <w:lang w:bidi="fa-IR"/>
        </w:rPr>
        <w:t xml:space="preserve"> وأقمنا حيث أدركنا ذلك حت</w:t>
      </w:r>
      <w:r w:rsidR="004D2277">
        <w:rPr>
          <w:rFonts w:hint="cs"/>
          <w:rtl/>
          <w:lang w:bidi="fa-IR"/>
        </w:rPr>
        <w:t>ّ</w:t>
      </w:r>
      <w:r>
        <w:rPr>
          <w:rtl/>
          <w:lang w:bidi="fa-IR"/>
        </w:rPr>
        <w:t>ى جل</w:t>
      </w:r>
      <w:r w:rsidR="004D2277">
        <w:rPr>
          <w:rFonts w:hint="cs"/>
          <w:rtl/>
          <w:lang w:bidi="fa-IR"/>
        </w:rPr>
        <w:t>ّ</w:t>
      </w:r>
      <w:r>
        <w:rPr>
          <w:rtl/>
          <w:lang w:bidi="fa-IR"/>
        </w:rPr>
        <w:t>ى الله ذلك عن</w:t>
      </w:r>
      <w:r w:rsidR="004D2277">
        <w:rPr>
          <w:rFonts w:hint="cs"/>
          <w:rtl/>
          <w:lang w:bidi="fa-IR"/>
        </w:rPr>
        <w:t>ّ</w:t>
      </w:r>
      <w:r>
        <w:rPr>
          <w:rtl/>
          <w:lang w:bidi="fa-IR"/>
        </w:rPr>
        <w:t>ا فأبصرنا طريقنا الأو</w:t>
      </w:r>
      <w:r w:rsidR="004D2277">
        <w:rPr>
          <w:rFonts w:hint="cs"/>
          <w:rtl/>
          <w:lang w:bidi="fa-IR"/>
        </w:rPr>
        <w:t>َّ</w:t>
      </w:r>
      <w:r>
        <w:rPr>
          <w:rtl/>
          <w:lang w:bidi="fa-IR"/>
        </w:rPr>
        <w:t>ل فعرفنا وأخذنا فيه</w:t>
      </w:r>
      <w:r w:rsidR="00A75710">
        <w:rPr>
          <w:rtl/>
          <w:lang w:bidi="fa-IR"/>
        </w:rPr>
        <w:t>،</w:t>
      </w:r>
      <w:r>
        <w:rPr>
          <w:rtl/>
          <w:lang w:bidi="fa-IR"/>
        </w:rPr>
        <w:t xml:space="preserve"> إن</w:t>
      </w:r>
      <w:r w:rsidR="004D2277">
        <w:rPr>
          <w:rFonts w:hint="cs"/>
          <w:rtl/>
          <w:lang w:bidi="fa-IR"/>
        </w:rPr>
        <w:t>ّ</w:t>
      </w:r>
      <w:r>
        <w:rPr>
          <w:rtl/>
          <w:lang w:bidi="fa-IR"/>
        </w:rPr>
        <w:t>ها هؤلاء فتيان قريش يقتتلون على هذا السلطان وعلى هذه الدنيا</w:t>
      </w:r>
      <w:r w:rsidR="00A75710">
        <w:rPr>
          <w:rtl/>
          <w:lang w:bidi="fa-IR"/>
        </w:rPr>
        <w:t>،</w:t>
      </w:r>
      <w:r>
        <w:rPr>
          <w:rtl/>
          <w:lang w:bidi="fa-IR"/>
        </w:rPr>
        <w:t xml:space="preserve"> ما </w:t>
      </w:r>
      <w:r w:rsidR="004D2277">
        <w:rPr>
          <w:rFonts w:hint="cs"/>
          <w:rtl/>
          <w:lang w:bidi="fa-IR"/>
        </w:rPr>
        <w:t>اُ</w:t>
      </w:r>
      <w:r>
        <w:rPr>
          <w:rtl/>
          <w:lang w:bidi="fa-IR"/>
        </w:rPr>
        <w:t xml:space="preserve">بالي أن لا يكون لي ما يقتل </w:t>
      </w:r>
      <w:r w:rsidRPr="0021364B">
        <w:rPr>
          <w:rStyle w:val="libFootnotenumChar"/>
          <w:rtl/>
        </w:rPr>
        <w:t>(1)</w:t>
      </w:r>
      <w:r>
        <w:rPr>
          <w:rtl/>
          <w:lang w:bidi="fa-IR"/>
        </w:rPr>
        <w:t xml:space="preserve"> بعضهم بعضا</w:t>
      </w:r>
      <w:r w:rsidR="004D2277">
        <w:rPr>
          <w:rFonts w:hint="cs"/>
          <w:rtl/>
          <w:lang w:bidi="fa-IR"/>
        </w:rPr>
        <w:t>ً</w:t>
      </w:r>
      <w:r>
        <w:rPr>
          <w:rtl/>
          <w:lang w:bidi="fa-IR"/>
        </w:rPr>
        <w:t xml:space="preserve"> بنعلي هاتين الجرداوين.</w:t>
      </w:r>
    </w:p>
    <w:p w:rsidR="00F10858" w:rsidRDefault="00D83748" w:rsidP="00A8707B">
      <w:pPr>
        <w:pStyle w:val="libNormal"/>
        <w:rPr>
          <w:rtl/>
          <w:lang w:bidi="fa-IR"/>
        </w:rPr>
      </w:pPr>
      <w:r>
        <w:rPr>
          <w:rtl/>
          <w:lang w:bidi="fa-IR"/>
        </w:rPr>
        <w:t>ليت شعري متى غشيت ال</w:t>
      </w:r>
      <w:r w:rsidR="004D2277">
        <w:rPr>
          <w:rFonts w:hint="cs"/>
          <w:rtl/>
          <w:lang w:bidi="fa-IR"/>
        </w:rPr>
        <w:t>اُ</w:t>
      </w:r>
      <w:r>
        <w:rPr>
          <w:rtl/>
          <w:lang w:bidi="fa-IR"/>
        </w:rPr>
        <w:t>م</w:t>
      </w:r>
      <w:r w:rsidR="004D2277">
        <w:rPr>
          <w:rFonts w:hint="cs"/>
          <w:rtl/>
          <w:lang w:bidi="fa-IR"/>
        </w:rPr>
        <w:t>ّ</w:t>
      </w:r>
      <w:r>
        <w:rPr>
          <w:rtl/>
          <w:lang w:bidi="fa-IR"/>
        </w:rPr>
        <w:t>ة سحابة</w:t>
      </w:r>
      <w:r w:rsidR="004D2277">
        <w:rPr>
          <w:rFonts w:hint="cs"/>
          <w:rtl/>
          <w:lang w:bidi="fa-IR"/>
        </w:rPr>
        <w:t>ٌ</w:t>
      </w:r>
      <w:r>
        <w:rPr>
          <w:rtl/>
          <w:lang w:bidi="fa-IR"/>
        </w:rPr>
        <w:t xml:space="preserve"> وظلمة</w:t>
      </w:r>
      <w:r w:rsidR="004D2277">
        <w:rPr>
          <w:rFonts w:hint="cs"/>
          <w:rtl/>
          <w:lang w:bidi="fa-IR"/>
        </w:rPr>
        <w:t>ٌ</w:t>
      </w:r>
      <w:r>
        <w:rPr>
          <w:rtl/>
          <w:lang w:bidi="fa-IR"/>
        </w:rPr>
        <w:t xml:space="preserve"> فأقام الر</w:t>
      </w:r>
      <w:r w:rsidR="004D2277">
        <w:rPr>
          <w:rFonts w:hint="cs"/>
          <w:rtl/>
          <w:lang w:bidi="fa-IR"/>
        </w:rPr>
        <w:t>َّ</w:t>
      </w:r>
      <w:r>
        <w:rPr>
          <w:rtl/>
          <w:lang w:bidi="fa-IR"/>
        </w:rPr>
        <w:t>جل حيث أدرك ذلك</w:t>
      </w:r>
      <w:r w:rsidR="00A75710">
        <w:rPr>
          <w:rtl/>
          <w:lang w:bidi="fa-IR"/>
        </w:rPr>
        <w:t>؟</w:t>
      </w:r>
      <w:r>
        <w:rPr>
          <w:rtl/>
          <w:lang w:bidi="fa-IR"/>
        </w:rPr>
        <w:t xml:space="preserve"> أعلى العهد النبوي</w:t>
      </w:r>
      <w:r w:rsidR="004D2277">
        <w:rPr>
          <w:rFonts w:hint="cs"/>
          <w:rtl/>
          <w:lang w:bidi="fa-IR"/>
        </w:rPr>
        <w:t>ِّ</w:t>
      </w:r>
      <w:r>
        <w:rPr>
          <w:rtl/>
          <w:lang w:bidi="fa-IR"/>
        </w:rPr>
        <w:t xml:space="preserve"> وهو أصفا أدوار الجو</w:t>
      </w:r>
      <w:r w:rsidR="004D2277">
        <w:rPr>
          <w:rFonts w:hint="cs"/>
          <w:rtl/>
          <w:lang w:bidi="fa-IR"/>
        </w:rPr>
        <w:t>ّ</w:t>
      </w:r>
      <w:r>
        <w:rPr>
          <w:rtl/>
          <w:lang w:bidi="fa-IR"/>
        </w:rPr>
        <w:t xml:space="preserve"> الديني</w:t>
      </w:r>
      <w:r w:rsidR="004D2277">
        <w:rPr>
          <w:rFonts w:hint="cs"/>
          <w:rtl/>
          <w:lang w:bidi="fa-IR"/>
        </w:rPr>
        <w:t>ِّ</w:t>
      </w:r>
      <w:r w:rsidR="00A75710">
        <w:rPr>
          <w:rtl/>
          <w:lang w:bidi="fa-IR"/>
        </w:rPr>
        <w:t>؟</w:t>
      </w:r>
      <w:r>
        <w:rPr>
          <w:rtl/>
          <w:lang w:bidi="fa-IR"/>
        </w:rPr>
        <w:t xml:space="preserve"> أم في دور الخلافة</w:t>
      </w:r>
      <w:r w:rsidR="00A75710">
        <w:rPr>
          <w:rtl/>
          <w:lang w:bidi="fa-IR"/>
        </w:rPr>
        <w:t>؟</w:t>
      </w:r>
      <w:r>
        <w:rPr>
          <w:rtl/>
          <w:lang w:bidi="fa-IR"/>
        </w:rPr>
        <w:t xml:space="preserve"> وقد بايع الرجل شيخ تيم وأباه</w:t>
      </w:r>
      <w:r w:rsidR="00A75710">
        <w:rPr>
          <w:rtl/>
          <w:lang w:bidi="fa-IR"/>
        </w:rPr>
        <w:t>،</w:t>
      </w:r>
      <w:r>
        <w:rPr>
          <w:rtl/>
          <w:lang w:bidi="fa-IR"/>
        </w:rPr>
        <w:t xml:space="preserve"> وهما عنده خيرا خلق الله واحدا</w:t>
      </w:r>
      <w:r w:rsidR="004D2277">
        <w:rPr>
          <w:rFonts w:hint="cs"/>
          <w:rtl/>
          <w:lang w:bidi="fa-IR"/>
        </w:rPr>
        <w:t>ً</w:t>
      </w:r>
      <w:r>
        <w:rPr>
          <w:rtl/>
          <w:lang w:bidi="fa-IR"/>
        </w:rPr>
        <w:t xml:space="preserve"> بعد واحد</w:t>
      </w:r>
      <w:r w:rsidR="00A75710">
        <w:rPr>
          <w:rtl/>
          <w:lang w:bidi="fa-IR"/>
        </w:rPr>
        <w:t>،</w:t>
      </w:r>
      <w:r>
        <w:rPr>
          <w:rtl/>
          <w:lang w:bidi="fa-IR"/>
        </w:rPr>
        <w:t xml:space="preserve"> فلا يرى فيه غشيان الظلمة أو قبول السحابة</w:t>
      </w:r>
      <w:r w:rsidR="00A75710">
        <w:rPr>
          <w:rtl/>
          <w:lang w:bidi="fa-IR"/>
        </w:rPr>
        <w:t>،</w:t>
      </w:r>
      <w:r>
        <w:rPr>
          <w:rtl/>
          <w:lang w:bidi="fa-IR"/>
        </w:rPr>
        <w:t xml:space="preserve"> واعطف على ذلك أي</w:t>
      </w:r>
      <w:r w:rsidR="004D2277">
        <w:rPr>
          <w:rFonts w:hint="cs"/>
          <w:rtl/>
          <w:lang w:bidi="fa-IR"/>
        </w:rPr>
        <w:t>ّ</w:t>
      </w:r>
      <w:r>
        <w:rPr>
          <w:rtl/>
          <w:lang w:bidi="fa-IR"/>
        </w:rPr>
        <w:t>ام عثمان فقد بايعه ولم يتسل</w:t>
      </w:r>
      <w:r w:rsidR="004D2277">
        <w:rPr>
          <w:rFonts w:hint="cs"/>
          <w:rtl/>
          <w:lang w:bidi="fa-IR"/>
        </w:rPr>
        <w:t>ّ</w:t>
      </w:r>
      <w:r>
        <w:rPr>
          <w:rtl/>
          <w:lang w:bidi="fa-IR"/>
        </w:rPr>
        <w:t>ل عنه حت</w:t>
      </w:r>
      <w:r w:rsidR="004D2277">
        <w:rPr>
          <w:rFonts w:hint="cs"/>
          <w:rtl/>
          <w:lang w:bidi="fa-IR"/>
        </w:rPr>
        <w:t>ّ</w:t>
      </w:r>
      <w:r>
        <w:rPr>
          <w:rtl/>
          <w:lang w:bidi="fa-IR"/>
        </w:rPr>
        <w:t>ى يوم مقتله كما مر</w:t>
      </w:r>
      <w:r w:rsidR="004D2277">
        <w:rPr>
          <w:rFonts w:hint="cs"/>
          <w:rtl/>
          <w:lang w:bidi="fa-IR"/>
        </w:rPr>
        <w:t>ّ</w:t>
      </w:r>
      <w:r>
        <w:rPr>
          <w:rtl/>
          <w:lang w:bidi="fa-IR"/>
        </w:rPr>
        <w:t xml:space="preserve"> في ص 23 من هذا الجزء</w:t>
      </w:r>
      <w:r w:rsidR="00A75710">
        <w:rPr>
          <w:rtl/>
          <w:lang w:bidi="fa-IR"/>
        </w:rPr>
        <w:t>،</w:t>
      </w:r>
      <w:r>
        <w:rPr>
          <w:rtl/>
          <w:lang w:bidi="fa-IR"/>
        </w:rPr>
        <w:t xml:space="preserve"> فلم تكن أي</w:t>
      </w:r>
      <w:r w:rsidR="004D2277">
        <w:rPr>
          <w:rFonts w:hint="cs"/>
          <w:rtl/>
          <w:lang w:bidi="fa-IR"/>
        </w:rPr>
        <w:t>ّ</w:t>
      </w:r>
      <w:r>
        <w:rPr>
          <w:rtl/>
          <w:lang w:bidi="fa-IR"/>
        </w:rPr>
        <w:t>ام عثمان عنده أي</w:t>
      </w:r>
      <w:r w:rsidR="004D2277">
        <w:rPr>
          <w:rFonts w:hint="cs"/>
          <w:rtl/>
          <w:lang w:bidi="fa-IR"/>
        </w:rPr>
        <w:t>ّ</w:t>
      </w:r>
      <w:r>
        <w:rPr>
          <w:rtl/>
          <w:lang w:bidi="fa-IR"/>
        </w:rPr>
        <w:t>ام ظلمة وسحابة وإن كان من ملقحي فتنتها بما ارتآه</w:t>
      </w:r>
      <w:r w:rsidR="00A75710">
        <w:rPr>
          <w:rtl/>
          <w:lang w:bidi="fa-IR"/>
        </w:rPr>
        <w:t>،</w:t>
      </w:r>
      <w:r>
        <w:rPr>
          <w:rtl/>
          <w:lang w:bidi="fa-IR"/>
        </w:rPr>
        <w:t xml:space="preserve"> فلم يبق إل</w:t>
      </w:r>
      <w:r w:rsidR="004D2277">
        <w:rPr>
          <w:rFonts w:hint="cs"/>
          <w:rtl/>
          <w:lang w:bidi="fa-IR"/>
        </w:rPr>
        <w:t>ّ</w:t>
      </w:r>
      <w:r>
        <w:rPr>
          <w:rtl/>
          <w:lang w:bidi="fa-IR"/>
        </w:rPr>
        <w:t>ا عهد الخلافة العلوي</w:t>
      </w:r>
      <w:r w:rsidR="004D2277">
        <w:rPr>
          <w:rFonts w:hint="cs"/>
          <w:rtl/>
          <w:lang w:bidi="fa-IR"/>
        </w:rPr>
        <w:t>َّ</w:t>
      </w:r>
      <w:r>
        <w:rPr>
          <w:rtl/>
          <w:lang w:bidi="fa-IR"/>
        </w:rPr>
        <w:t>ة وملك معاوية بن أبي سفيان.</w:t>
      </w:r>
      <w:r w:rsidR="004D2277">
        <w:rPr>
          <w:rFonts w:hint="cs"/>
          <w:rtl/>
          <w:lang w:bidi="fa-IR"/>
        </w:rPr>
        <w:t xml:space="preserve"> </w:t>
      </w:r>
      <w:r>
        <w:rPr>
          <w:rtl/>
          <w:lang w:bidi="fa-IR"/>
        </w:rPr>
        <w:t>أم</w:t>
      </w:r>
      <w:r w:rsidR="004D2277">
        <w:rPr>
          <w:rFonts w:hint="cs"/>
          <w:rtl/>
          <w:lang w:bidi="fa-IR"/>
        </w:rPr>
        <w:t>ّ</w:t>
      </w:r>
      <w:r>
        <w:rPr>
          <w:rtl/>
          <w:lang w:bidi="fa-IR"/>
        </w:rPr>
        <w:t>ا معاوية فقد بايعه الر</w:t>
      </w:r>
      <w:r w:rsidR="004D2277">
        <w:rPr>
          <w:rFonts w:hint="cs"/>
          <w:rtl/>
          <w:lang w:bidi="fa-IR"/>
        </w:rPr>
        <w:t>َّ</w:t>
      </w:r>
      <w:r>
        <w:rPr>
          <w:rtl/>
          <w:lang w:bidi="fa-IR"/>
        </w:rPr>
        <w:t>جل طوعا</w:t>
      </w:r>
      <w:r w:rsidR="004D2277">
        <w:rPr>
          <w:rFonts w:hint="cs"/>
          <w:rtl/>
          <w:lang w:bidi="fa-IR"/>
        </w:rPr>
        <w:t>ً</w:t>
      </w:r>
      <w:r>
        <w:rPr>
          <w:rtl/>
          <w:lang w:bidi="fa-IR"/>
        </w:rPr>
        <w:t xml:space="preserve"> ورغبة وإن رآه رسول الله </w:t>
      </w:r>
      <w:r w:rsidR="008E705A" w:rsidRPr="008E705A">
        <w:rPr>
          <w:rStyle w:val="libAlaemChar"/>
          <w:rtl/>
        </w:rPr>
        <w:t>صلى‌الله‌عليه‌وآله‌وسلم</w:t>
      </w:r>
      <w:r>
        <w:rPr>
          <w:rtl/>
          <w:lang w:bidi="fa-IR"/>
        </w:rPr>
        <w:t xml:space="preserve"> ملكا</w:t>
      </w:r>
      <w:r w:rsidR="004D2277">
        <w:rPr>
          <w:rFonts w:hint="cs"/>
          <w:rtl/>
          <w:lang w:bidi="fa-IR"/>
        </w:rPr>
        <w:t>ً</w:t>
      </w:r>
      <w:r>
        <w:rPr>
          <w:rtl/>
          <w:lang w:bidi="fa-IR"/>
        </w:rPr>
        <w:t xml:space="preserve"> عضوضا</w:t>
      </w:r>
      <w:r w:rsidR="004D2277">
        <w:rPr>
          <w:rFonts w:hint="cs"/>
          <w:rtl/>
          <w:lang w:bidi="fa-IR"/>
        </w:rPr>
        <w:t>ً</w:t>
      </w:r>
      <w:r>
        <w:rPr>
          <w:rtl/>
          <w:lang w:bidi="fa-IR"/>
        </w:rPr>
        <w:t xml:space="preserve"> ولعن صاحبه.</w:t>
      </w:r>
      <w:r w:rsidR="004D2277">
        <w:rPr>
          <w:rFonts w:hint="cs"/>
          <w:rtl/>
          <w:lang w:bidi="fa-IR"/>
        </w:rPr>
        <w:t xml:space="preserve"> </w:t>
      </w:r>
      <w:r>
        <w:rPr>
          <w:rtl/>
          <w:lang w:bidi="fa-IR"/>
        </w:rPr>
        <w:t>وبايع يزيد بن معاوية بعد ما أخذ مائة ألف من معاوية</w:t>
      </w:r>
      <w:r w:rsidR="00A75710">
        <w:rPr>
          <w:rtl/>
          <w:lang w:bidi="fa-IR"/>
        </w:rPr>
        <w:t>،</w:t>
      </w:r>
      <w:r>
        <w:rPr>
          <w:rtl/>
          <w:lang w:bidi="fa-IR"/>
        </w:rPr>
        <w:t xml:space="preserve"> فلم يبق دور ظلمة عنده إل</w:t>
      </w:r>
      <w:r w:rsidR="00A8707B">
        <w:rPr>
          <w:rFonts w:hint="cs"/>
          <w:rtl/>
          <w:lang w:bidi="fa-IR"/>
        </w:rPr>
        <w:t>ّ</w:t>
      </w:r>
      <w:r>
        <w:rPr>
          <w:rtl/>
          <w:lang w:bidi="fa-IR"/>
        </w:rPr>
        <w:t>ا أي</w:t>
      </w:r>
      <w:r w:rsidR="00A8707B">
        <w:rPr>
          <w:rFonts w:hint="cs"/>
          <w:rtl/>
          <w:lang w:bidi="fa-IR"/>
        </w:rPr>
        <w:t>ّ</w:t>
      </w:r>
      <w:r>
        <w:rPr>
          <w:rtl/>
          <w:lang w:bidi="fa-IR"/>
        </w:rPr>
        <w:t>ام خلافة خير البشر سي</w:t>
      </w:r>
      <w:r w:rsidR="00A8707B">
        <w:rPr>
          <w:rFonts w:hint="cs"/>
          <w:rtl/>
          <w:lang w:bidi="fa-IR"/>
        </w:rPr>
        <w:t>ّ</w:t>
      </w:r>
      <w:r>
        <w:rPr>
          <w:rtl/>
          <w:lang w:bidi="fa-IR"/>
        </w:rPr>
        <w:t>د ال</w:t>
      </w:r>
      <w:r w:rsidR="00A8707B">
        <w:rPr>
          <w:rFonts w:hint="cs"/>
          <w:rtl/>
          <w:lang w:bidi="fa-IR"/>
        </w:rPr>
        <w:t>ا</w:t>
      </w:r>
      <w:r>
        <w:rPr>
          <w:rtl/>
          <w:lang w:bidi="fa-IR"/>
        </w:rPr>
        <w:t>م</w:t>
      </w:r>
      <w:r w:rsidR="00A8707B">
        <w:rPr>
          <w:rFonts w:hint="cs"/>
          <w:rtl/>
          <w:lang w:bidi="fa-IR"/>
        </w:rPr>
        <w:t>َّ</w:t>
      </w:r>
      <w:r>
        <w:rPr>
          <w:rtl/>
          <w:lang w:bidi="fa-IR"/>
        </w:rPr>
        <w:t xml:space="preserve">ة مولانا </w:t>
      </w:r>
      <w:r w:rsidR="00A8707B">
        <w:rPr>
          <w:rFonts w:hint="cs"/>
          <w:rtl/>
          <w:lang w:bidi="fa-IR"/>
        </w:rPr>
        <w:t>ا</w:t>
      </w:r>
      <w:r>
        <w:rPr>
          <w:rtl/>
          <w:lang w:bidi="fa-IR"/>
        </w:rPr>
        <w:t>مير المؤمنين علي</w:t>
      </w:r>
      <w:r w:rsidR="00A8707B">
        <w:rPr>
          <w:rFonts w:hint="cs"/>
          <w:rtl/>
          <w:lang w:bidi="fa-IR"/>
        </w:rPr>
        <w:t>ّ</w:t>
      </w:r>
      <w:r>
        <w:rPr>
          <w:rtl/>
          <w:lang w:bidi="fa-IR"/>
        </w:rPr>
        <w:t xml:space="preserve"> </w:t>
      </w:r>
      <w:r w:rsidR="00D2341B" w:rsidRPr="00D2341B">
        <w:rPr>
          <w:rStyle w:val="libAlaemChar"/>
          <w:rtl/>
        </w:rPr>
        <w:t>عليه‌السلام</w:t>
      </w:r>
      <w:r w:rsidR="00A75710">
        <w:rPr>
          <w:rtl/>
          <w:lang w:bidi="fa-IR"/>
        </w:rPr>
        <w:t>،</w:t>
      </w:r>
      <w:r>
        <w:rPr>
          <w:rtl/>
          <w:lang w:bidi="fa-IR"/>
        </w:rPr>
        <w:t xml:space="preserve"> وفيها أخذ بعضهم يمينا</w:t>
      </w:r>
      <w:r w:rsidR="00A8707B">
        <w:rPr>
          <w:rFonts w:hint="cs"/>
          <w:rtl/>
          <w:lang w:bidi="fa-IR"/>
        </w:rPr>
        <w:t>ً</w:t>
      </w:r>
      <w:r>
        <w:rPr>
          <w:rtl/>
          <w:lang w:bidi="fa-IR"/>
        </w:rPr>
        <w:t xml:space="preserve"> وشمالا</w:t>
      </w:r>
      <w:r w:rsidR="00A8707B">
        <w:rPr>
          <w:rFonts w:hint="cs"/>
          <w:rtl/>
          <w:lang w:bidi="fa-IR"/>
        </w:rPr>
        <w:t>ً</w:t>
      </w:r>
      <w:r>
        <w:rPr>
          <w:rtl/>
          <w:lang w:bidi="fa-IR"/>
        </w:rPr>
        <w:t xml:space="preserve"> فأخطأ الطريق</w:t>
      </w:r>
      <w:r w:rsidR="00A75710">
        <w:rPr>
          <w:rtl/>
          <w:lang w:bidi="fa-IR"/>
        </w:rPr>
        <w:t>،</w:t>
      </w:r>
      <w:r>
        <w:rPr>
          <w:rtl/>
          <w:lang w:bidi="fa-IR"/>
        </w:rPr>
        <w:t xml:space="preserve"> وكانت الأدوار مجلاة قبل ذلك و بعده أي</w:t>
      </w:r>
      <w:r w:rsidR="00A8707B">
        <w:rPr>
          <w:rFonts w:hint="cs"/>
          <w:rtl/>
          <w:lang w:bidi="fa-IR"/>
        </w:rPr>
        <w:t>ّ</w:t>
      </w:r>
      <w:r>
        <w:rPr>
          <w:rtl/>
          <w:lang w:bidi="fa-IR"/>
        </w:rPr>
        <w:t>ام إمارة معاوية ويزيد وعبد الملك والحج</w:t>
      </w:r>
      <w:r w:rsidR="00A8707B">
        <w:rPr>
          <w:rFonts w:hint="cs"/>
          <w:rtl/>
          <w:lang w:bidi="fa-IR"/>
        </w:rPr>
        <w:t>ّ</w:t>
      </w:r>
      <w:r>
        <w:rPr>
          <w:rtl/>
          <w:lang w:bidi="fa-IR"/>
        </w:rPr>
        <w:t>اج</w:t>
      </w:r>
      <w:r w:rsidR="00A75710">
        <w:rPr>
          <w:rtl/>
          <w:lang w:bidi="fa-IR"/>
        </w:rPr>
        <w:t>،</w:t>
      </w:r>
      <w:r>
        <w:rPr>
          <w:rtl/>
          <w:lang w:bidi="fa-IR"/>
        </w:rPr>
        <w:t xml:space="preserve"> فقد أبصر الرجل طريقه المهيع الأو</w:t>
      </w:r>
      <w:r w:rsidR="00A8707B">
        <w:rPr>
          <w:rFonts w:hint="cs"/>
          <w:rtl/>
          <w:lang w:bidi="fa-IR"/>
        </w:rPr>
        <w:t>ّ</w:t>
      </w:r>
      <w:r>
        <w:rPr>
          <w:rtl/>
          <w:lang w:bidi="fa-IR"/>
        </w:rPr>
        <w:t>ل عند ذلك فعرفه وأخذ فيه وبايعهم.</w:t>
      </w:r>
    </w:p>
    <w:p w:rsidR="00F10858" w:rsidRDefault="00D83748" w:rsidP="00A8707B">
      <w:pPr>
        <w:pStyle w:val="libNormal"/>
        <w:rPr>
          <w:rtl/>
          <w:lang w:bidi="fa-IR"/>
        </w:rPr>
      </w:pPr>
      <w:r>
        <w:rPr>
          <w:rtl/>
          <w:lang w:bidi="fa-IR"/>
        </w:rPr>
        <w:t>وهل هنا من ي</w:t>
      </w:r>
      <w:r w:rsidR="00A8707B">
        <w:rPr>
          <w:rFonts w:hint="cs"/>
          <w:rtl/>
          <w:lang w:bidi="fa-IR"/>
        </w:rPr>
        <w:t>ُ</w:t>
      </w:r>
      <w:r>
        <w:rPr>
          <w:rtl/>
          <w:lang w:bidi="fa-IR"/>
        </w:rPr>
        <w:t>سائل الرجل عن الذين أخطأوا الطريق ببيعتهم وانحيازهم</w:t>
      </w:r>
      <w:r w:rsidR="00A75710">
        <w:rPr>
          <w:rtl/>
          <w:lang w:bidi="fa-IR"/>
        </w:rPr>
        <w:t>؟</w:t>
      </w:r>
      <w:r>
        <w:rPr>
          <w:rtl/>
          <w:lang w:bidi="fa-IR"/>
        </w:rPr>
        <w:t xml:space="preserve"> هل هم الذين بايعوا أمير المؤمنين </w:t>
      </w:r>
      <w:r w:rsidR="00D2341B" w:rsidRPr="00D2341B">
        <w:rPr>
          <w:rStyle w:val="libAlaemChar"/>
          <w:rtl/>
        </w:rPr>
        <w:t>عليه‌السلام</w:t>
      </w:r>
      <w:r w:rsidR="00A75710">
        <w:rPr>
          <w:rtl/>
          <w:lang w:bidi="fa-IR"/>
        </w:rPr>
        <w:t>؟</w:t>
      </w:r>
      <w:r>
        <w:rPr>
          <w:rtl/>
          <w:lang w:bidi="fa-IR"/>
        </w:rPr>
        <w:t xml:space="preserve"> وهم الصحابة العدول والبدري</w:t>
      </w:r>
      <w:r w:rsidR="00A8707B">
        <w:rPr>
          <w:rFonts w:hint="cs"/>
          <w:rtl/>
          <w:lang w:bidi="fa-IR"/>
        </w:rPr>
        <w:t>ّ</w:t>
      </w:r>
      <w:r>
        <w:rPr>
          <w:rtl/>
          <w:lang w:bidi="fa-IR"/>
        </w:rPr>
        <w:t>ون من المهاجرين والأنصار</w:t>
      </w:r>
      <w:r w:rsidR="00A75710">
        <w:rPr>
          <w:rtl/>
          <w:lang w:bidi="fa-IR"/>
        </w:rPr>
        <w:t>،</w:t>
      </w:r>
      <w:r>
        <w:rPr>
          <w:rtl/>
          <w:lang w:bidi="fa-IR"/>
        </w:rPr>
        <w:t xml:space="preserve"> وال</w:t>
      </w:r>
      <w:r w:rsidR="00A8707B">
        <w:rPr>
          <w:rFonts w:hint="cs"/>
          <w:rtl/>
          <w:lang w:bidi="fa-IR"/>
        </w:rPr>
        <w:t>اُ</w:t>
      </w:r>
      <w:r>
        <w:rPr>
          <w:rtl/>
          <w:lang w:bidi="fa-IR"/>
        </w:rPr>
        <w:t>م</w:t>
      </w:r>
      <w:r w:rsidR="00A8707B">
        <w:rPr>
          <w:rFonts w:hint="cs"/>
          <w:rtl/>
          <w:lang w:bidi="fa-IR"/>
        </w:rPr>
        <w:t>ّ</w:t>
      </w:r>
      <w:r>
        <w:rPr>
          <w:rtl/>
          <w:lang w:bidi="fa-IR"/>
        </w:rPr>
        <w:t>ة الصالحة من التابعين من رجالات المدينة المشر</w:t>
      </w:r>
      <w:r w:rsidR="00A8707B">
        <w:rPr>
          <w:rFonts w:hint="cs"/>
          <w:rtl/>
          <w:lang w:bidi="fa-IR"/>
        </w:rPr>
        <w:t>َّ</w:t>
      </w:r>
      <w:r>
        <w:rPr>
          <w:rtl/>
          <w:lang w:bidi="fa-IR"/>
        </w:rPr>
        <w:t>فة وغيرها من الأمصار الإسلامي</w:t>
      </w:r>
      <w:r w:rsidR="00A8707B">
        <w:rPr>
          <w:rFonts w:hint="cs"/>
          <w:rtl/>
          <w:lang w:bidi="fa-IR"/>
        </w:rPr>
        <w:t>َّ</w:t>
      </w:r>
      <w:r>
        <w:rPr>
          <w:rtl/>
          <w:lang w:bidi="fa-IR"/>
        </w:rPr>
        <w:t>ة.</w:t>
      </w:r>
      <w:r w:rsidR="00A8707B">
        <w:rPr>
          <w:rFonts w:hint="cs"/>
          <w:rtl/>
          <w:lang w:bidi="fa-IR"/>
        </w:rPr>
        <w:t xml:space="preserve"> </w:t>
      </w:r>
      <w:r>
        <w:rPr>
          <w:rtl/>
          <w:lang w:bidi="fa-IR"/>
        </w:rPr>
        <w:t>أو الذين أكب</w:t>
      </w:r>
      <w:r w:rsidR="00A8707B">
        <w:rPr>
          <w:rFonts w:hint="cs"/>
          <w:rtl/>
          <w:lang w:bidi="fa-IR"/>
        </w:rPr>
        <w:t>ّ</w:t>
      </w:r>
      <w:r>
        <w:rPr>
          <w:rtl/>
          <w:lang w:bidi="fa-IR"/>
        </w:rPr>
        <w:t>وا على تلكم الأيدي العادية فبايعوها</w:t>
      </w:r>
      <w:r w:rsidR="00A75710">
        <w:rPr>
          <w:rtl/>
          <w:lang w:bidi="fa-IR"/>
        </w:rPr>
        <w:t>؟</w:t>
      </w:r>
      <w:r>
        <w:rPr>
          <w:rtl/>
          <w:lang w:bidi="fa-IR"/>
        </w:rPr>
        <w:t xml:space="preserve"> من طغام الشام</w:t>
      </w:r>
      <w:r w:rsidR="00A75710">
        <w:rPr>
          <w:rtl/>
          <w:lang w:bidi="fa-IR"/>
        </w:rPr>
        <w:t>،</w:t>
      </w:r>
      <w:r>
        <w:rPr>
          <w:rtl/>
          <w:lang w:bidi="fa-IR"/>
        </w:rPr>
        <w:t xml:space="preserve"> سفلة الأعراب</w:t>
      </w:r>
      <w:r w:rsidR="00A75710">
        <w:rPr>
          <w:rtl/>
          <w:lang w:bidi="fa-IR"/>
        </w:rPr>
        <w:t>،</w:t>
      </w:r>
      <w:r>
        <w:rPr>
          <w:rtl/>
          <w:lang w:bidi="fa-IR"/>
        </w:rPr>
        <w:t xml:space="preserve"> وبقي</w:t>
      </w:r>
      <w:r w:rsidR="00A8707B">
        <w:rPr>
          <w:rFonts w:hint="cs"/>
          <w:rtl/>
          <w:lang w:bidi="fa-IR"/>
        </w:rPr>
        <w:t>ّ</w:t>
      </w:r>
      <w:r>
        <w:rPr>
          <w:rtl/>
          <w:lang w:bidi="fa-IR"/>
        </w:rPr>
        <w:t>ة الأحزاب</w:t>
      </w:r>
      <w:r w:rsidR="00A75710">
        <w:rPr>
          <w:rtl/>
          <w:lang w:bidi="fa-IR"/>
        </w:rPr>
        <w:t>،</w:t>
      </w:r>
      <w:r>
        <w:rPr>
          <w:rtl/>
          <w:lang w:bidi="fa-IR"/>
        </w:rPr>
        <w:t xml:space="preserve"> وأهل المطامع والشر</w:t>
      </w:r>
      <w:r w:rsidR="00A8707B">
        <w:rPr>
          <w:rFonts w:hint="cs"/>
          <w:rtl/>
          <w:lang w:bidi="fa-IR"/>
        </w:rPr>
        <w:t>َ</w:t>
      </w:r>
      <w:r>
        <w:rPr>
          <w:rtl/>
          <w:lang w:bidi="fa-IR"/>
        </w:rPr>
        <w:t>ه.</w:t>
      </w:r>
      <w:r w:rsidR="00A8707B">
        <w:rPr>
          <w:rFonts w:hint="cs"/>
          <w:rtl/>
          <w:lang w:bidi="fa-IR"/>
        </w:rPr>
        <w:t xml:space="preserve"> </w:t>
      </w:r>
      <w:r>
        <w:rPr>
          <w:rtl/>
          <w:lang w:bidi="fa-IR"/>
        </w:rPr>
        <w:t>فيرى هل تحدوه القح</w:t>
      </w:r>
      <w:r w:rsidR="00A8707B">
        <w:rPr>
          <w:rFonts w:hint="cs"/>
          <w:rtl/>
          <w:lang w:bidi="fa-IR"/>
        </w:rPr>
        <w:t>ّ</w:t>
      </w:r>
      <w:r>
        <w:rPr>
          <w:rtl/>
          <w:lang w:bidi="fa-IR"/>
        </w:rPr>
        <w:t>ة والصلف إلى</w:t>
      </w:r>
    </w:p>
    <w:p w:rsidR="00D83748" w:rsidRDefault="00F10858" w:rsidP="00F10858">
      <w:pPr>
        <w:pStyle w:val="libLine"/>
        <w:rPr>
          <w:lang w:bidi="fa-IR"/>
        </w:rPr>
      </w:pPr>
      <w:r>
        <w:rPr>
          <w:rtl/>
          <w:lang w:bidi="fa-IR"/>
        </w:rPr>
        <w:t>____________________</w:t>
      </w:r>
    </w:p>
    <w:p w:rsidR="00F10858" w:rsidRDefault="00D83748" w:rsidP="00A8707B">
      <w:pPr>
        <w:pStyle w:val="libFootnote0"/>
        <w:rPr>
          <w:rtl/>
          <w:lang w:bidi="fa-IR"/>
        </w:rPr>
      </w:pPr>
      <w:r>
        <w:rPr>
          <w:rtl/>
          <w:lang w:bidi="fa-IR"/>
        </w:rPr>
        <w:t xml:space="preserve">1 </w:t>
      </w:r>
      <w:r w:rsidR="00F10858">
        <w:rPr>
          <w:rtl/>
          <w:lang w:bidi="fa-IR"/>
        </w:rPr>
        <w:t>-</w:t>
      </w:r>
      <w:r>
        <w:rPr>
          <w:rtl/>
          <w:lang w:bidi="fa-IR"/>
        </w:rPr>
        <w:t xml:space="preserve"> ف</w:t>
      </w:r>
      <w:r w:rsidR="00A8707B">
        <w:rPr>
          <w:rFonts w:hint="cs"/>
          <w:rtl/>
          <w:lang w:bidi="fa-IR"/>
        </w:rPr>
        <w:t>ى</w:t>
      </w:r>
      <w:r>
        <w:rPr>
          <w:rtl/>
          <w:lang w:bidi="fa-IR"/>
        </w:rPr>
        <w:t xml:space="preserve"> تعليق الحلية</w:t>
      </w:r>
      <w:r w:rsidR="00A75710">
        <w:rPr>
          <w:rtl/>
          <w:lang w:bidi="fa-IR"/>
        </w:rPr>
        <w:t>:</w:t>
      </w:r>
      <w:r>
        <w:rPr>
          <w:rtl/>
          <w:lang w:bidi="fa-IR"/>
        </w:rPr>
        <w:t xml:space="preserve"> المعنى ما يقتل بعضهم بعضا عليه والله أعلم.</w:t>
      </w:r>
    </w:p>
    <w:p w:rsidR="00F10858" w:rsidRDefault="00F10858" w:rsidP="00F10858">
      <w:pPr>
        <w:pStyle w:val="libNormal"/>
        <w:rPr>
          <w:lang w:bidi="fa-IR"/>
        </w:rPr>
      </w:pPr>
      <w:r>
        <w:rPr>
          <w:rtl/>
          <w:lang w:bidi="fa-IR"/>
        </w:rPr>
        <w:br w:type="page"/>
      </w:r>
    </w:p>
    <w:p w:rsidR="00F10858" w:rsidRDefault="00D83748" w:rsidP="00A8707B">
      <w:pPr>
        <w:pStyle w:val="libNormal0"/>
        <w:rPr>
          <w:rtl/>
          <w:lang w:bidi="fa-IR"/>
        </w:rPr>
      </w:pPr>
      <w:r>
        <w:rPr>
          <w:rtl/>
          <w:lang w:bidi="fa-IR"/>
        </w:rPr>
        <w:lastRenderedPageBreak/>
        <w:t>أن يقول بالأو</w:t>
      </w:r>
      <w:r w:rsidR="00A8707B">
        <w:rPr>
          <w:rFonts w:hint="cs"/>
          <w:rtl/>
          <w:lang w:bidi="fa-IR"/>
        </w:rPr>
        <w:t>َّ</w:t>
      </w:r>
      <w:r>
        <w:rPr>
          <w:rtl/>
          <w:lang w:bidi="fa-IR"/>
        </w:rPr>
        <w:t>ل</w:t>
      </w:r>
      <w:r w:rsidR="00A75710">
        <w:rPr>
          <w:rtl/>
          <w:lang w:bidi="fa-IR"/>
        </w:rPr>
        <w:t>؟</w:t>
      </w:r>
      <w:r>
        <w:rPr>
          <w:rtl/>
          <w:lang w:bidi="fa-IR"/>
        </w:rPr>
        <w:t xml:space="preserve"> ونصب عينه قول رسول الله </w:t>
      </w:r>
      <w:r w:rsidR="008E705A" w:rsidRPr="008E705A">
        <w:rPr>
          <w:rStyle w:val="libAlaemChar"/>
          <w:rtl/>
        </w:rPr>
        <w:t>صلى‌الله‌عليه‌وآله‌وسلم</w:t>
      </w:r>
      <w:r w:rsidR="00A75710">
        <w:rPr>
          <w:rtl/>
          <w:lang w:bidi="fa-IR"/>
        </w:rPr>
        <w:t>:</w:t>
      </w:r>
      <w:r>
        <w:rPr>
          <w:rtl/>
          <w:lang w:bidi="fa-IR"/>
        </w:rPr>
        <w:t xml:space="preserve"> إن تول</w:t>
      </w:r>
      <w:r w:rsidR="00A8707B">
        <w:rPr>
          <w:rFonts w:hint="cs"/>
          <w:rtl/>
          <w:lang w:bidi="fa-IR"/>
        </w:rPr>
        <w:t>ّ</w:t>
      </w:r>
      <w:r>
        <w:rPr>
          <w:rtl/>
          <w:lang w:bidi="fa-IR"/>
        </w:rPr>
        <w:t>وا علي</w:t>
      </w:r>
      <w:r w:rsidR="00A8707B">
        <w:rPr>
          <w:rFonts w:hint="cs"/>
          <w:rtl/>
          <w:lang w:bidi="fa-IR"/>
        </w:rPr>
        <w:t>ّ</w:t>
      </w:r>
      <w:r>
        <w:rPr>
          <w:rtl/>
          <w:lang w:bidi="fa-IR"/>
        </w:rPr>
        <w:t>ا</w:t>
      </w:r>
      <w:r w:rsidR="00A8707B">
        <w:rPr>
          <w:rFonts w:hint="cs"/>
          <w:rtl/>
          <w:lang w:bidi="fa-IR"/>
        </w:rPr>
        <w:t>ً</w:t>
      </w:r>
      <w:r>
        <w:rPr>
          <w:rtl/>
          <w:lang w:bidi="fa-IR"/>
        </w:rPr>
        <w:t xml:space="preserve"> تجدوه هاديا</w:t>
      </w:r>
      <w:r w:rsidR="00A8707B">
        <w:rPr>
          <w:rFonts w:hint="cs"/>
          <w:rtl/>
          <w:lang w:bidi="fa-IR"/>
        </w:rPr>
        <w:t>ً</w:t>
      </w:r>
      <w:r>
        <w:rPr>
          <w:rtl/>
          <w:lang w:bidi="fa-IR"/>
        </w:rPr>
        <w:t xml:space="preserve"> مهدي</w:t>
      </w:r>
      <w:r w:rsidR="00A8707B">
        <w:rPr>
          <w:rFonts w:hint="cs"/>
          <w:rtl/>
          <w:lang w:bidi="fa-IR"/>
        </w:rPr>
        <w:t>ّ</w:t>
      </w:r>
      <w:r>
        <w:rPr>
          <w:rtl/>
          <w:lang w:bidi="fa-IR"/>
        </w:rPr>
        <w:t>ا يسلك بكم الطريق المستقيم.</w:t>
      </w:r>
    </w:p>
    <w:p w:rsidR="00F10858" w:rsidRDefault="00D83748" w:rsidP="00D83748">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إن تؤم</w:t>
      </w:r>
      <w:r w:rsidR="00A8707B">
        <w:rPr>
          <w:rFonts w:hint="cs"/>
          <w:rtl/>
          <w:lang w:bidi="fa-IR"/>
        </w:rPr>
        <w:t>ّ</w:t>
      </w:r>
      <w:r>
        <w:rPr>
          <w:rtl/>
          <w:lang w:bidi="fa-IR"/>
        </w:rPr>
        <w:t>روا علي</w:t>
      </w:r>
      <w:r w:rsidR="00A8707B">
        <w:rPr>
          <w:rFonts w:hint="cs"/>
          <w:rtl/>
          <w:lang w:bidi="fa-IR"/>
        </w:rPr>
        <w:t>ّ</w:t>
      </w:r>
      <w:r>
        <w:rPr>
          <w:rtl/>
          <w:lang w:bidi="fa-IR"/>
        </w:rPr>
        <w:t>ا</w:t>
      </w:r>
      <w:r w:rsidR="00A8707B">
        <w:rPr>
          <w:rFonts w:hint="cs"/>
          <w:rtl/>
          <w:lang w:bidi="fa-IR"/>
        </w:rPr>
        <w:t>ً</w:t>
      </w:r>
      <w:r>
        <w:rPr>
          <w:rtl/>
          <w:lang w:bidi="fa-IR"/>
        </w:rPr>
        <w:t xml:space="preserve"> ولا أراكم فاعلين تجدوه هاديا</w:t>
      </w:r>
      <w:r w:rsidR="00A8707B">
        <w:rPr>
          <w:rFonts w:hint="cs"/>
          <w:rtl/>
          <w:lang w:bidi="fa-IR"/>
        </w:rPr>
        <w:t>ً</w:t>
      </w:r>
      <w:r>
        <w:rPr>
          <w:rtl/>
          <w:lang w:bidi="fa-IR"/>
        </w:rPr>
        <w:t xml:space="preserve"> مهدي</w:t>
      </w:r>
      <w:r w:rsidR="00A8707B">
        <w:rPr>
          <w:rFonts w:hint="cs"/>
          <w:rtl/>
          <w:lang w:bidi="fa-IR"/>
        </w:rPr>
        <w:t>ّ</w:t>
      </w:r>
      <w:r>
        <w:rPr>
          <w:rtl/>
          <w:lang w:bidi="fa-IR"/>
        </w:rPr>
        <w:t>ا</w:t>
      </w:r>
      <w:r w:rsidR="00A8707B">
        <w:rPr>
          <w:rFonts w:hint="cs"/>
          <w:rtl/>
          <w:lang w:bidi="fa-IR"/>
        </w:rPr>
        <w:t>ً</w:t>
      </w:r>
      <w:r>
        <w:rPr>
          <w:rtl/>
          <w:lang w:bidi="fa-IR"/>
        </w:rPr>
        <w:t xml:space="preserve"> يسلك بكم الطريق المستقيم.</w:t>
      </w:r>
    </w:p>
    <w:p w:rsidR="00F10858" w:rsidRDefault="00D83748" w:rsidP="00A8707B">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إن تستخلفوا علي</w:t>
      </w:r>
      <w:r w:rsidR="00A8707B">
        <w:rPr>
          <w:rFonts w:hint="cs"/>
          <w:rtl/>
          <w:lang w:bidi="fa-IR"/>
        </w:rPr>
        <w:t>ّ</w:t>
      </w:r>
      <w:r>
        <w:rPr>
          <w:rtl/>
          <w:lang w:bidi="fa-IR"/>
        </w:rPr>
        <w:t>ا</w:t>
      </w:r>
      <w:r w:rsidR="00A8707B">
        <w:rPr>
          <w:rFonts w:hint="cs"/>
          <w:rtl/>
          <w:lang w:bidi="fa-IR"/>
        </w:rPr>
        <w:t>ً</w:t>
      </w:r>
      <w:r>
        <w:rPr>
          <w:rtl/>
          <w:lang w:bidi="fa-IR"/>
        </w:rPr>
        <w:t xml:space="preserve"> وما أراكم فاعلين تجدوه هاديا</w:t>
      </w:r>
      <w:r w:rsidR="00A8707B">
        <w:rPr>
          <w:rFonts w:hint="cs"/>
          <w:rtl/>
          <w:lang w:bidi="fa-IR"/>
        </w:rPr>
        <w:t>ً</w:t>
      </w:r>
      <w:r>
        <w:rPr>
          <w:rtl/>
          <w:lang w:bidi="fa-IR"/>
        </w:rPr>
        <w:t xml:space="preserve"> مهدي</w:t>
      </w:r>
      <w:r w:rsidR="00A8707B">
        <w:rPr>
          <w:rFonts w:hint="cs"/>
          <w:rtl/>
          <w:lang w:bidi="fa-IR"/>
        </w:rPr>
        <w:t>ّ</w:t>
      </w:r>
      <w:r>
        <w:rPr>
          <w:rtl/>
          <w:lang w:bidi="fa-IR"/>
        </w:rPr>
        <w:t>ا</w:t>
      </w:r>
      <w:r w:rsidR="00A8707B">
        <w:rPr>
          <w:rFonts w:hint="cs"/>
          <w:rtl/>
          <w:lang w:bidi="fa-IR"/>
        </w:rPr>
        <w:t>ً</w:t>
      </w:r>
      <w:r>
        <w:rPr>
          <w:rtl/>
          <w:lang w:bidi="fa-IR"/>
        </w:rPr>
        <w:t xml:space="preserve"> يحملكم على المحج</w:t>
      </w:r>
      <w:r w:rsidR="00A8707B">
        <w:rPr>
          <w:rFonts w:hint="cs"/>
          <w:rtl/>
          <w:lang w:bidi="fa-IR"/>
        </w:rPr>
        <w:t>ّ</w:t>
      </w:r>
      <w:r>
        <w:rPr>
          <w:rtl/>
          <w:lang w:bidi="fa-IR"/>
        </w:rPr>
        <w:t>ة البيضاء.</w:t>
      </w:r>
      <w:r w:rsidR="00A8707B">
        <w:rPr>
          <w:rFonts w:hint="cs"/>
          <w:rtl/>
          <w:lang w:bidi="fa-IR"/>
        </w:rPr>
        <w:t xml:space="preserve"> </w:t>
      </w:r>
      <w:r>
        <w:rPr>
          <w:rtl/>
          <w:lang w:bidi="fa-IR"/>
        </w:rPr>
        <w:t xml:space="preserve">إلى أحاديث </w:t>
      </w:r>
      <w:r w:rsidR="00A8707B">
        <w:rPr>
          <w:rFonts w:hint="cs"/>
          <w:rtl/>
          <w:lang w:bidi="fa-IR"/>
        </w:rPr>
        <w:t>اُ</w:t>
      </w:r>
      <w:r>
        <w:rPr>
          <w:rtl/>
          <w:lang w:bidi="fa-IR"/>
        </w:rPr>
        <w:t>خرى أوعزنا إليها في الجزء الأو</w:t>
      </w:r>
      <w:r w:rsidR="00A8707B">
        <w:rPr>
          <w:rFonts w:hint="cs"/>
          <w:rtl/>
          <w:lang w:bidi="fa-IR"/>
        </w:rPr>
        <w:t>ّ</w:t>
      </w:r>
      <w:r>
        <w:rPr>
          <w:rtl/>
          <w:lang w:bidi="fa-IR"/>
        </w:rPr>
        <w:t>ل ص 12.</w:t>
      </w:r>
    </w:p>
    <w:p w:rsidR="00F10858" w:rsidRDefault="00D83748" w:rsidP="00D83748">
      <w:pPr>
        <w:pStyle w:val="libNormal"/>
        <w:rPr>
          <w:rtl/>
          <w:lang w:bidi="fa-IR"/>
        </w:rPr>
      </w:pPr>
      <w:r>
        <w:rPr>
          <w:rtl/>
          <w:lang w:bidi="fa-IR"/>
        </w:rPr>
        <w:t>أو أن</w:t>
      </w:r>
      <w:r w:rsidR="00A8707B">
        <w:rPr>
          <w:rFonts w:hint="cs"/>
          <w:rtl/>
          <w:lang w:bidi="fa-IR"/>
        </w:rPr>
        <w:t>َّ</w:t>
      </w:r>
      <w:r>
        <w:rPr>
          <w:rtl/>
          <w:lang w:bidi="fa-IR"/>
        </w:rPr>
        <w:t xml:space="preserve"> النصفة ت</w:t>
      </w:r>
      <w:r w:rsidR="00A8707B">
        <w:rPr>
          <w:rFonts w:hint="cs"/>
          <w:rtl/>
          <w:lang w:bidi="fa-IR"/>
        </w:rPr>
        <w:t>ُ</w:t>
      </w:r>
      <w:r>
        <w:rPr>
          <w:rtl/>
          <w:lang w:bidi="fa-IR"/>
        </w:rPr>
        <w:t>لقى على روعه فينطق وهو لا يشعر بما يقول فيقول بالثاني فينقض ما ارتكبه من بيعة القوم جميعا</w:t>
      </w:r>
      <w:r w:rsidR="00A8707B">
        <w:rPr>
          <w:rFonts w:hint="cs"/>
          <w:rtl/>
          <w:lang w:bidi="fa-IR"/>
        </w:rPr>
        <w:t>ً</w:t>
      </w:r>
      <w:r w:rsidR="00A75710">
        <w:rPr>
          <w:rtl/>
          <w:lang w:bidi="fa-IR"/>
        </w:rPr>
        <w:t>؟</w:t>
      </w:r>
      <w:r>
        <w:rPr>
          <w:rtl/>
          <w:lang w:bidi="fa-IR"/>
        </w:rPr>
        <w:t>.</w:t>
      </w:r>
    </w:p>
    <w:p w:rsidR="00F10858" w:rsidRDefault="00D83748" w:rsidP="00D83748">
      <w:pPr>
        <w:pStyle w:val="libNormal"/>
        <w:rPr>
          <w:rtl/>
          <w:lang w:bidi="fa-IR"/>
        </w:rPr>
      </w:pPr>
      <w:r>
        <w:rPr>
          <w:rtl/>
          <w:lang w:bidi="fa-IR"/>
        </w:rPr>
        <w:t>ثم</w:t>
      </w:r>
      <w:r w:rsidR="00A8707B">
        <w:rPr>
          <w:rFonts w:hint="cs"/>
          <w:rtl/>
          <w:lang w:bidi="fa-IR"/>
        </w:rPr>
        <w:t>َّ</w:t>
      </w:r>
      <w:r>
        <w:rPr>
          <w:rtl/>
          <w:lang w:bidi="fa-IR"/>
        </w:rPr>
        <w:t xml:space="preserve"> إن</w:t>
      </w:r>
      <w:r w:rsidR="00A8707B">
        <w:rPr>
          <w:rFonts w:hint="cs"/>
          <w:rtl/>
          <w:lang w:bidi="fa-IR"/>
        </w:rPr>
        <w:t>َّ</w:t>
      </w:r>
      <w:r>
        <w:rPr>
          <w:rtl/>
          <w:lang w:bidi="fa-IR"/>
        </w:rPr>
        <w:t xml:space="preserve"> من غريب المعتقد ما ارتئاه من أن</w:t>
      </w:r>
      <w:r w:rsidR="00A8707B">
        <w:rPr>
          <w:rFonts w:hint="cs"/>
          <w:rtl/>
          <w:lang w:bidi="fa-IR"/>
        </w:rPr>
        <w:t>ّ</w:t>
      </w:r>
      <w:r>
        <w:rPr>
          <w:rtl/>
          <w:lang w:bidi="fa-IR"/>
        </w:rPr>
        <w:t xml:space="preserve"> فتيان قريش كانوا يقتتلون على السلطان ويبغون بذلك حطام الدنيا وهو يعلم أن</w:t>
      </w:r>
      <w:r w:rsidR="00A8707B">
        <w:rPr>
          <w:rFonts w:hint="cs"/>
          <w:rtl/>
          <w:lang w:bidi="fa-IR"/>
        </w:rPr>
        <w:t>ّ</w:t>
      </w:r>
      <w:r>
        <w:rPr>
          <w:rtl/>
          <w:lang w:bidi="fa-IR"/>
        </w:rPr>
        <w:t xml:space="preserve"> لهذا الحسبان شطرين</w:t>
      </w:r>
      <w:r w:rsidR="00A75710">
        <w:rPr>
          <w:rtl/>
          <w:lang w:bidi="fa-IR"/>
        </w:rPr>
        <w:t>،</w:t>
      </w:r>
      <w:r>
        <w:rPr>
          <w:rtl/>
          <w:lang w:bidi="fa-IR"/>
        </w:rPr>
        <w:t xml:space="preserve"> فشطر</w:t>
      </w:r>
      <w:r w:rsidR="00A8707B">
        <w:rPr>
          <w:rFonts w:hint="cs"/>
          <w:rtl/>
          <w:lang w:bidi="fa-IR"/>
        </w:rPr>
        <w:t>ٌ</w:t>
      </w:r>
      <w:r>
        <w:rPr>
          <w:rtl/>
          <w:lang w:bidi="fa-IR"/>
        </w:rPr>
        <w:t xml:space="preserve"> لعلي</w:t>
      </w:r>
      <w:r w:rsidR="00A8707B">
        <w:rPr>
          <w:rFonts w:hint="cs"/>
          <w:rtl/>
          <w:lang w:bidi="fa-IR"/>
        </w:rPr>
        <w:t>ّ</w:t>
      </w:r>
      <w:r>
        <w:rPr>
          <w:rtl/>
          <w:lang w:bidi="fa-IR"/>
        </w:rPr>
        <w:t xml:space="preserve"> أمير المؤمنين وأصحابه</w:t>
      </w:r>
      <w:r w:rsidR="00A75710">
        <w:rPr>
          <w:rtl/>
          <w:lang w:bidi="fa-IR"/>
        </w:rPr>
        <w:t>،</w:t>
      </w:r>
      <w:r>
        <w:rPr>
          <w:rtl/>
          <w:lang w:bidi="fa-IR"/>
        </w:rPr>
        <w:t xml:space="preserve"> وهو الذي كانت الدنيا عنده كعفطة عنز كما لهج به صلوات الله عليه وصد</w:t>
      </w:r>
      <w:r w:rsidR="00A8707B">
        <w:rPr>
          <w:rFonts w:hint="cs"/>
          <w:rtl/>
          <w:lang w:bidi="fa-IR"/>
        </w:rPr>
        <w:t>ّ</w:t>
      </w:r>
      <w:r>
        <w:rPr>
          <w:rtl/>
          <w:lang w:bidi="fa-IR"/>
        </w:rPr>
        <w:t>ق الخ</w:t>
      </w:r>
      <w:r w:rsidR="00A8707B">
        <w:rPr>
          <w:rFonts w:hint="cs"/>
          <w:rtl/>
          <w:lang w:bidi="fa-IR"/>
        </w:rPr>
        <w:t>ُ</w:t>
      </w:r>
      <w:r>
        <w:rPr>
          <w:rtl/>
          <w:lang w:bidi="fa-IR"/>
        </w:rPr>
        <w:t>بر الخ</w:t>
      </w:r>
      <w:r w:rsidR="00A8707B">
        <w:rPr>
          <w:rFonts w:hint="cs"/>
          <w:rtl/>
          <w:lang w:bidi="fa-IR"/>
        </w:rPr>
        <w:t>َ</w:t>
      </w:r>
      <w:r>
        <w:rPr>
          <w:rtl/>
          <w:lang w:bidi="fa-IR"/>
        </w:rPr>
        <w:t>بر</w:t>
      </w:r>
      <w:r w:rsidR="00A75710">
        <w:rPr>
          <w:rtl/>
          <w:lang w:bidi="fa-IR"/>
        </w:rPr>
        <w:t>،</w:t>
      </w:r>
      <w:r>
        <w:rPr>
          <w:rtl/>
          <w:lang w:bidi="fa-IR"/>
        </w:rPr>
        <w:t xml:space="preserve"> وكانت نهضته تلك بأمر من رسول الله </w:t>
      </w:r>
      <w:r w:rsidR="00BE66F2" w:rsidRPr="00BE66F2">
        <w:rPr>
          <w:rStyle w:val="libAlaemChar"/>
          <w:rtl/>
        </w:rPr>
        <w:t>صلى‌الله‌عليه‌وآله‌وسلم</w:t>
      </w:r>
      <w:r>
        <w:rPr>
          <w:rtl/>
          <w:lang w:bidi="fa-IR"/>
        </w:rPr>
        <w:t xml:space="preserve"> وعهد منه إليه وإلى أصحابه كما تقد</w:t>
      </w:r>
      <w:r w:rsidR="00A8707B">
        <w:rPr>
          <w:rFonts w:hint="cs"/>
          <w:rtl/>
          <w:lang w:bidi="fa-IR"/>
        </w:rPr>
        <w:t>ّ</w:t>
      </w:r>
      <w:r>
        <w:rPr>
          <w:rtl/>
          <w:lang w:bidi="fa-IR"/>
        </w:rPr>
        <w:t>م في هذا الجزء والجزء الثالث.</w:t>
      </w:r>
    </w:p>
    <w:p w:rsidR="00F10858" w:rsidRDefault="00D83748" w:rsidP="00D83748">
      <w:pPr>
        <w:pStyle w:val="libNormal"/>
        <w:rPr>
          <w:rtl/>
          <w:lang w:bidi="fa-IR"/>
        </w:rPr>
      </w:pPr>
      <w:r>
        <w:rPr>
          <w:rtl/>
          <w:lang w:bidi="fa-IR"/>
        </w:rPr>
        <w:t>وشطر</w:t>
      </w:r>
      <w:r w:rsidR="00A8707B">
        <w:rPr>
          <w:rFonts w:hint="cs"/>
          <w:rtl/>
          <w:lang w:bidi="fa-IR"/>
        </w:rPr>
        <w:t>ٌ</w:t>
      </w:r>
      <w:r>
        <w:rPr>
          <w:rtl/>
          <w:lang w:bidi="fa-IR"/>
        </w:rPr>
        <w:t xml:space="preserve"> لطلحة والزبير ولمعاوية</w:t>
      </w:r>
      <w:r w:rsidR="00A75710">
        <w:rPr>
          <w:rtl/>
          <w:lang w:bidi="fa-IR"/>
        </w:rPr>
        <w:t>،</w:t>
      </w:r>
      <w:r>
        <w:rPr>
          <w:rtl/>
          <w:lang w:bidi="fa-IR"/>
        </w:rPr>
        <w:t xml:space="preserve"> أم</w:t>
      </w:r>
      <w:r w:rsidR="00A8707B">
        <w:rPr>
          <w:rFonts w:hint="cs"/>
          <w:rtl/>
          <w:lang w:bidi="fa-IR"/>
        </w:rPr>
        <w:t>ّ</w:t>
      </w:r>
      <w:r>
        <w:rPr>
          <w:rtl/>
          <w:lang w:bidi="fa-IR"/>
        </w:rPr>
        <w:t>ا الأو</w:t>
      </w:r>
      <w:r w:rsidR="00A8707B">
        <w:rPr>
          <w:rFonts w:hint="cs"/>
          <w:rtl/>
          <w:lang w:bidi="fa-IR"/>
        </w:rPr>
        <w:t>ّ</w:t>
      </w:r>
      <w:r>
        <w:rPr>
          <w:rtl/>
          <w:lang w:bidi="fa-IR"/>
        </w:rPr>
        <w:t xml:space="preserve">لان فيعرب عن مرماهما قول مولانا أمير المؤمنين </w:t>
      </w:r>
      <w:r w:rsidR="00D2341B" w:rsidRPr="00D2341B">
        <w:rPr>
          <w:rStyle w:val="libAlaemChar"/>
          <w:rtl/>
        </w:rPr>
        <w:t>عليه‌السلام</w:t>
      </w:r>
      <w:r>
        <w:rPr>
          <w:rtl/>
          <w:lang w:bidi="fa-IR"/>
        </w:rPr>
        <w:t xml:space="preserve"> في خطبة له</w:t>
      </w:r>
      <w:r w:rsidR="00A75710">
        <w:rPr>
          <w:rtl/>
          <w:lang w:bidi="fa-IR"/>
        </w:rPr>
        <w:t>:</w:t>
      </w:r>
      <w:r>
        <w:rPr>
          <w:rtl/>
          <w:lang w:bidi="fa-IR"/>
        </w:rPr>
        <w:t xml:space="preserve"> كل</w:t>
      </w:r>
      <w:r w:rsidR="00A8707B">
        <w:rPr>
          <w:rFonts w:hint="cs"/>
          <w:rtl/>
          <w:lang w:bidi="fa-IR"/>
        </w:rPr>
        <w:t>ّ</w:t>
      </w:r>
      <w:r>
        <w:rPr>
          <w:rtl/>
          <w:lang w:bidi="fa-IR"/>
        </w:rPr>
        <w:t xml:space="preserve"> واحد منهما يرجو الأمر له ويعطفه عليه دون صاحبه لا يمت</w:t>
      </w:r>
      <w:r w:rsidR="00A8707B">
        <w:rPr>
          <w:rFonts w:hint="cs"/>
          <w:rtl/>
          <w:lang w:bidi="fa-IR"/>
        </w:rPr>
        <w:t>ّ</w:t>
      </w:r>
      <w:r>
        <w:rPr>
          <w:rtl/>
          <w:lang w:bidi="fa-IR"/>
        </w:rPr>
        <w:t>ان إلى الله بحبل</w:t>
      </w:r>
      <w:r w:rsidR="00A75710">
        <w:rPr>
          <w:rtl/>
          <w:lang w:bidi="fa-IR"/>
        </w:rPr>
        <w:t>،</w:t>
      </w:r>
      <w:r>
        <w:rPr>
          <w:rtl/>
          <w:lang w:bidi="fa-IR"/>
        </w:rPr>
        <w:t xml:space="preserve"> ولا يمد</w:t>
      </w:r>
      <w:r w:rsidR="00A8707B">
        <w:rPr>
          <w:rFonts w:hint="cs"/>
          <w:rtl/>
          <w:lang w:bidi="fa-IR"/>
        </w:rPr>
        <w:t>ّ</w:t>
      </w:r>
      <w:r>
        <w:rPr>
          <w:rtl/>
          <w:lang w:bidi="fa-IR"/>
        </w:rPr>
        <w:t>ان إليه بسبب</w:t>
      </w:r>
      <w:r w:rsidR="00A75710">
        <w:rPr>
          <w:rtl/>
          <w:lang w:bidi="fa-IR"/>
        </w:rPr>
        <w:t>،</w:t>
      </w:r>
      <w:r>
        <w:rPr>
          <w:rtl/>
          <w:lang w:bidi="fa-IR"/>
        </w:rPr>
        <w:t xml:space="preserve"> كل</w:t>
      </w:r>
      <w:r w:rsidR="00A8707B">
        <w:rPr>
          <w:rFonts w:hint="cs"/>
          <w:rtl/>
          <w:lang w:bidi="fa-IR"/>
        </w:rPr>
        <w:t>ّ</w:t>
      </w:r>
      <w:r>
        <w:rPr>
          <w:rtl/>
          <w:lang w:bidi="fa-IR"/>
        </w:rPr>
        <w:t xml:space="preserve"> واحد منهما حامل ضب</w:t>
      </w:r>
      <w:r w:rsidR="00A8707B">
        <w:rPr>
          <w:rFonts w:hint="cs"/>
          <w:rtl/>
          <w:lang w:bidi="fa-IR"/>
        </w:rPr>
        <w:t>ّ</w:t>
      </w:r>
      <w:r>
        <w:rPr>
          <w:rtl/>
          <w:lang w:bidi="fa-IR"/>
        </w:rPr>
        <w:t xml:space="preserve"> لصاحبه</w:t>
      </w:r>
      <w:r w:rsidR="00A75710">
        <w:rPr>
          <w:rtl/>
          <w:lang w:bidi="fa-IR"/>
        </w:rPr>
        <w:t>،</w:t>
      </w:r>
      <w:r>
        <w:rPr>
          <w:rtl/>
          <w:lang w:bidi="fa-IR"/>
        </w:rPr>
        <w:t xml:space="preserve"> وعم</w:t>
      </w:r>
      <w:r w:rsidR="00A8707B">
        <w:rPr>
          <w:rFonts w:hint="cs"/>
          <w:rtl/>
          <w:lang w:bidi="fa-IR"/>
        </w:rPr>
        <w:t>ّ</w:t>
      </w:r>
      <w:r>
        <w:rPr>
          <w:rtl/>
          <w:lang w:bidi="fa-IR"/>
        </w:rPr>
        <w:t>ا قليل يكشف قناعه به</w:t>
      </w:r>
      <w:r w:rsidR="00A75710">
        <w:rPr>
          <w:rtl/>
          <w:lang w:bidi="fa-IR"/>
        </w:rPr>
        <w:t>،</w:t>
      </w:r>
      <w:r>
        <w:rPr>
          <w:rtl/>
          <w:lang w:bidi="fa-IR"/>
        </w:rPr>
        <w:t xml:space="preserve"> والله لئن أصابوا الذي يريدون لينزعن</w:t>
      </w:r>
      <w:r w:rsidR="00A8707B">
        <w:rPr>
          <w:rFonts w:hint="cs"/>
          <w:rtl/>
          <w:lang w:bidi="fa-IR"/>
        </w:rPr>
        <w:t>َّ</w:t>
      </w:r>
      <w:r>
        <w:rPr>
          <w:rtl/>
          <w:lang w:bidi="fa-IR"/>
        </w:rPr>
        <w:t xml:space="preserve"> هذا نفس هذا</w:t>
      </w:r>
      <w:r w:rsidR="00A75710">
        <w:rPr>
          <w:rtl/>
          <w:lang w:bidi="fa-IR"/>
        </w:rPr>
        <w:t>،</w:t>
      </w:r>
      <w:r>
        <w:rPr>
          <w:rtl/>
          <w:lang w:bidi="fa-IR"/>
        </w:rPr>
        <w:t xml:space="preserve"> و ليأتين</w:t>
      </w:r>
      <w:r w:rsidR="00A8707B">
        <w:rPr>
          <w:rFonts w:hint="cs"/>
          <w:rtl/>
          <w:lang w:bidi="fa-IR"/>
        </w:rPr>
        <w:t>ّ</w:t>
      </w:r>
      <w:r>
        <w:rPr>
          <w:rtl/>
          <w:lang w:bidi="fa-IR"/>
        </w:rPr>
        <w:t xml:space="preserve"> هذا على هذا</w:t>
      </w:r>
      <w:r w:rsidR="00A75710">
        <w:rPr>
          <w:rtl/>
          <w:lang w:bidi="fa-IR"/>
        </w:rPr>
        <w:t>،</w:t>
      </w:r>
      <w:r>
        <w:rPr>
          <w:rtl/>
          <w:lang w:bidi="fa-IR"/>
        </w:rPr>
        <w:t xml:space="preserve"> قد قامت الفئة الباغية فأين المحتسبون</w:t>
      </w:r>
      <w:r w:rsidR="00A75710">
        <w:rPr>
          <w:rtl/>
          <w:lang w:bidi="fa-IR"/>
        </w:rPr>
        <w:t>؟</w:t>
      </w:r>
      <w:r>
        <w:rPr>
          <w:rtl/>
          <w:lang w:bidi="fa-IR"/>
        </w:rPr>
        <w:t>.</w:t>
      </w:r>
    </w:p>
    <w:p w:rsidR="00A8707B" w:rsidRDefault="00D83748" w:rsidP="00A8707B">
      <w:pPr>
        <w:pStyle w:val="libNormal"/>
        <w:rPr>
          <w:rtl/>
          <w:lang w:bidi="fa-IR"/>
        </w:rPr>
      </w:pPr>
      <w:r>
        <w:rPr>
          <w:rtl/>
          <w:lang w:bidi="fa-IR"/>
        </w:rPr>
        <w:t>ول</w:t>
      </w:r>
      <w:r w:rsidR="00A8707B">
        <w:rPr>
          <w:rFonts w:hint="cs"/>
          <w:rtl/>
          <w:lang w:bidi="fa-IR"/>
        </w:rPr>
        <w:t>ّ</w:t>
      </w:r>
      <w:r>
        <w:rPr>
          <w:rtl/>
          <w:lang w:bidi="fa-IR"/>
        </w:rPr>
        <w:t xml:space="preserve">ما خرج طلحة والزبير وعائشة إلى البصرة جاء مروان بن الحكم إلى طلحة و </w:t>
      </w:r>
      <w:r w:rsidR="00F10858">
        <w:rPr>
          <w:rtl/>
          <w:lang w:bidi="fa-IR"/>
        </w:rPr>
        <w:t>-</w:t>
      </w:r>
      <w:r>
        <w:rPr>
          <w:rtl/>
          <w:lang w:bidi="fa-IR"/>
        </w:rPr>
        <w:t xml:space="preserve"> الزبير وقال</w:t>
      </w:r>
      <w:r w:rsidR="00A75710">
        <w:rPr>
          <w:rtl/>
          <w:lang w:bidi="fa-IR"/>
        </w:rPr>
        <w:t>:</w:t>
      </w:r>
      <w:r>
        <w:rPr>
          <w:rtl/>
          <w:lang w:bidi="fa-IR"/>
        </w:rPr>
        <w:t xml:space="preserve"> على أي</w:t>
      </w:r>
      <w:r w:rsidR="00A8707B">
        <w:rPr>
          <w:rFonts w:hint="cs"/>
          <w:rtl/>
          <w:lang w:bidi="fa-IR"/>
        </w:rPr>
        <w:t>ِّ</w:t>
      </w:r>
      <w:r>
        <w:rPr>
          <w:rtl/>
          <w:lang w:bidi="fa-IR"/>
        </w:rPr>
        <w:t xml:space="preserve">كما </w:t>
      </w:r>
      <w:r w:rsidR="00A8707B">
        <w:rPr>
          <w:rFonts w:hint="cs"/>
          <w:rtl/>
          <w:lang w:bidi="fa-IR"/>
        </w:rPr>
        <w:t>اُ</w:t>
      </w:r>
      <w:r>
        <w:rPr>
          <w:rtl/>
          <w:lang w:bidi="fa-IR"/>
        </w:rPr>
        <w:t>سل</w:t>
      </w:r>
      <w:r w:rsidR="00A8707B">
        <w:rPr>
          <w:rFonts w:hint="cs"/>
          <w:rtl/>
          <w:lang w:bidi="fa-IR"/>
        </w:rPr>
        <w:t>ّ</w:t>
      </w:r>
      <w:r>
        <w:rPr>
          <w:rtl/>
          <w:lang w:bidi="fa-IR"/>
        </w:rPr>
        <w:t>م بالإمارة</w:t>
      </w:r>
      <w:r w:rsidR="00A75710">
        <w:rPr>
          <w:rtl/>
          <w:lang w:bidi="fa-IR"/>
        </w:rPr>
        <w:t>،</w:t>
      </w:r>
      <w:r>
        <w:rPr>
          <w:rtl/>
          <w:lang w:bidi="fa-IR"/>
        </w:rPr>
        <w:t xml:space="preserve"> و</w:t>
      </w:r>
      <w:r w:rsidR="00A8707B">
        <w:rPr>
          <w:rFonts w:hint="cs"/>
          <w:rtl/>
          <w:lang w:bidi="fa-IR"/>
        </w:rPr>
        <w:t>اُ</w:t>
      </w:r>
      <w:r>
        <w:rPr>
          <w:rtl/>
          <w:lang w:bidi="fa-IR"/>
        </w:rPr>
        <w:t>نادي بالص</w:t>
      </w:r>
      <w:r w:rsidR="00A8707B">
        <w:rPr>
          <w:rFonts w:hint="cs"/>
          <w:rtl/>
          <w:lang w:bidi="fa-IR"/>
        </w:rPr>
        <w:t>َّ</w:t>
      </w:r>
      <w:r>
        <w:rPr>
          <w:rtl/>
          <w:lang w:bidi="fa-IR"/>
        </w:rPr>
        <w:t>لاة</w:t>
      </w:r>
      <w:r w:rsidR="00A75710">
        <w:rPr>
          <w:rtl/>
          <w:lang w:bidi="fa-IR"/>
        </w:rPr>
        <w:t>؟</w:t>
      </w:r>
      <w:r>
        <w:rPr>
          <w:rtl/>
          <w:lang w:bidi="fa-IR"/>
        </w:rPr>
        <w:t xml:space="preserve"> فسكتا</w:t>
      </w:r>
      <w:r w:rsidR="00A75710">
        <w:rPr>
          <w:rtl/>
          <w:lang w:bidi="fa-IR"/>
        </w:rPr>
        <w:t>،</w:t>
      </w:r>
      <w:r>
        <w:rPr>
          <w:rtl/>
          <w:lang w:bidi="fa-IR"/>
        </w:rPr>
        <w:t xml:space="preserve"> فقال عبد الله بن الزبير</w:t>
      </w:r>
      <w:r w:rsidR="00A75710">
        <w:rPr>
          <w:rtl/>
          <w:lang w:bidi="fa-IR"/>
        </w:rPr>
        <w:t>:</w:t>
      </w:r>
      <w:r>
        <w:rPr>
          <w:rtl/>
          <w:lang w:bidi="fa-IR"/>
        </w:rPr>
        <w:t xml:space="preserve"> على أبي.</w:t>
      </w:r>
      <w:r w:rsidR="00A8707B">
        <w:rPr>
          <w:rFonts w:hint="cs"/>
          <w:rtl/>
          <w:lang w:bidi="fa-IR"/>
        </w:rPr>
        <w:t xml:space="preserve"> </w:t>
      </w:r>
      <w:r>
        <w:rPr>
          <w:rtl/>
          <w:lang w:bidi="fa-IR"/>
        </w:rPr>
        <w:t>وقال محم</w:t>
      </w:r>
      <w:r w:rsidR="00A8707B">
        <w:rPr>
          <w:rFonts w:hint="cs"/>
          <w:rtl/>
          <w:lang w:bidi="fa-IR"/>
        </w:rPr>
        <w:t>ّ</w:t>
      </w:r>
      <w:r>
        <w:rPr>
          <w:rtl/>
          <w:lang w:bidi="fa-IR"/>
        </w:rPr>
        <w:t>د بن طلحة</w:t>
      </w:r>
      <w:r w:rsidR="00A75710">
        <w:rPr>
          <w:rtl/>
          <w:lang w:bidi="fa-IR"/>
        </w:rPr>
        <w:t>:</w:t>
      </w:r>
      <w:r>
        <w:rPr>
          <w:rtl/>
          <w:lang w:bidi="fa-IR"/>
        </w:rPr>
        <w:t xml:space="preserve"> على أبي.</w:t>
      </w:r>
      <w:r w:rsidR="00A8707B">
        <w:rPr>
          <w:rFonts w:hint="cs"/>
          <w:rtl/>
          <w:lang w:bidi="fa-IR"/>
        </w:rPr>
        <w:t xml:space="preserve"> </w:t>
      </w:r>
      <w:r>
        <w:rPr>
          <w:rtl/>
          <w:lang w:bidi="fa-IR"/>
        </w:rPr>
        <w:t>فأرسلت عائشة إلى مروان</w:t>
      </w:r>
      <w:r w:rsidR="00A75710">
        <w:rPr>
          <w:rtl/>
          <w:lang w:bidi="fa-IR"/>
        </w:rPr>
        <w:t>:</w:t>
      </w:r>
      <w:r>
        <w:rPr>
          <w:rtl/>
          <w:lang w:bidi="fa-IR"/>
        </w:rPr>
        <w:t xml:space="preserve"> أتريد أن ترمي الفتنة بيننا</w:t>
      </w:r>
      <w:r w:rsidR="00A75710">
        <w:rPr>
          <w:rtl/>
          <w:lang w:bidi="fa-IR"/>
        </w:rPr>
        <w:t>؟</w:t>
      </w:r>
      <w:r>
        <w:rPr>
          <w:rtl/>
          <w:lang w:bidi="fa-IR"/>
        </w:rPr>
        <w:t xml:space="preserve"> أو قالت</w:t>
      </w:r>
      <w:r w:rsidR="00A75710">
        <w:rPr>
          <w:rtl/>
          <w:lang w:bidi="fa-IR"/>
        </w:rPr>
        <w:t>:</w:t>
      </w:r>
      <w:r>
        <w:rPr>
          <w:rtl/>
          <w:lang w:bidi="fa-IR"/>
        </w:rPr>
        <w:t xml:space="preserve"> بين أصحابنا</w:t>
      </w:r>
      <w:r w:rsidR="00A75710">
        <w:rPr>
          <w:rtl/>
          <w:lang w:bidi="fa-IR"/>
        </w:rPr>
        <w:t>،</w:t>
      </w:r>
      <w:r>
        <w:rPr>
          <w:rtl/>
          <w:lang w:bidi="fa-IR"/>
        </w:rPr>
        <w:t xml:space="preserve"> مروا ابن </w:t>
      </w:r>
      <w:r w:rsidR="00A8707B">
        <w:rPr>
          <w:rFonts w:hint="cs"/>
          <w:rtl/>
          <w:lang w:bidi="fa-IR"/>
        </w:rPr>
        <w:t>ا</w:t>
      </w:r>
      <w:r>
        <w:rPr>
          <w:rtl/>
          <w:lang w:bidi="fa-IR"/>
        </w:rPr>
        <w:t>ختي فليصل</w:t>
      </w:r>
      <w:r w:rsidR="00A8707B">
        <w:rPr>
          <w:rFonts w:hint="cs"/>
          <w:rtl/>
          <w:lang w:bidi="fa-IR"/>
        </w:rPr>
        <w:t>ِّ</w:t>
      </w:r>
      <w:r>
        <w:rPr>
          <w:rtl/>
          <w:lang w:bidi="fa-IR"/>
        </w:rPr>
        <w:t xml:space="preserve"> بالناس.</w:t>
      </w:r>
      <w:r w:rsidR="00A8707B">
        <w:rPr>
          <w:rFonts w:hint="cs"/>
          <w:rtl/>
          <w:lang w:bidi="fa-IR"/>
        </w:rPr>
        <w:t xml:space="preserve"> </w:t>
      </w:r>
      <w:r>
        <w:rPr>
          <w:rtl/>
          <w:lang w:bidi="fa-IR"/>
        </w:rPr>
        <w:t>يعني عبد الله بن الزبير.</w:t>
      </w:r>
      <w:r w:rsidR="00A8707B">
        <w:rPr>
          <w:rFonts w:hint="cs"/>
          <w:rtl/>
          <w:lang w:bidi="fa-IR"/>
        </w:rPr>
        <w:t xml:space="preserve"> </w:t>
      </w:r>
      <w:r>
        <w:rPr>
          <w:rtl/>
          <w:lang w:bidi="fa-IR"/>
        </w:rPr>
        <w:t>مرآة الجنان لليافعي 1</w:t>
      </w:r>
      <w:r w:rsidR="00A75710">
        <w:rPr>
          <w:rtl/>
          <w:lang w:bidi="fa-IR"/>
        </w:rPr>
        <w:t>:</w:t>
      </w:r>
      <w:r>
        <w:rPr>
          <w:rtl/>
          <w:lang w:bidi="fa-IR"/>
        </w:rPr>
        <w:t xml:space="preserve"> 95</w:t>
      </w:r>
      <w:r w:rsidR="00A8707B">
        <w:rPr>
          <w:rFonts w:hint="cs"/>
          <w:rtl/>
          <w:lang w:bidi="fa-IR"/>
        </w:rPr>
        <w:t>.</w:t>
      </w:r>
    </w:p>
    <w:p w:rsidR="00F10858" w:rsidRDefault="00D83748" w:rsidP="00A8707B">
      <w:pPr>
        <w:pStyle w:val="libNormal"/>
        <w:rPr>
          <w:rtl/>
          <w:lang w:bidi="fa-IR"/>
        </w:rPr>
      </w:pPr>
      <w:r>
        <w:rPr>
          <w:rtl/>
          <w:lang w:bidi="fa-IR"/>
        </w:rPr>
        <w:t>وأم</w:t>
      </w:r>
      <w:r w:rsidR="00A8707B">
        <w:rPr>
          <w:rFonts w:hint="cs"/>
          <w:rtl/>
          <w:lang w:bidi="fa-IR"/>
        </w:rPr>
        <w:t>ّ</w:t>
      </w:r>
      <w:r>
        <w:rPr>
          <w:rtl/>
          <w:lang w:bidi="fa-IR"/>
        </w:rPr>
        <w:t>ا معاوية فهو الذي صدق فيه ظن</w:t>
      </w:r>
      <w:r w:rsidR="00A8707B">
        <w:rPr>
          <w:rFonts w:hint="cs"/>
          <w:rtl/>
          <w:lang w:bidi="fa-IR"/>
        </w:rPr>
        <w:t>ّ</w:t>
      </w:r>
      <w:r>
        <w:rPr>
          <w:rtl/>
          <w:lang w:bidi="fa-IR"/>
        </w:rPr>
        <w:t>ه بل تنجز</w:t>
      </w:r>
      <w:r w:rsidR="00A8707B">
        <w:rPr>
          <w:rFonts w:hint="cs"/>
          <w:rtl/>
          <w:lang w:bidi="fa-IR"/>
        </w:rPr>
        <w:t>َّ</w:t>
      </w:r>
      <w:r>
        <w:rPr>
          <w:rtl/>
          <w:lang w:bidi="fa-IR"/>
        </w:rPr>
        <w:t xml:space="preserve"> يقينه</w:t>
      </w:r>
      <w:r w:rsidR="00A75710">
        <w:rPr>
          <w:rtl/>
          <w:lang w:bidi="fa-IR"/>
        </w:rPr>
        <w:t>،</w:t>
      </w:r>
      <w:r>
        <w:rPr>
          <w:rtl/>
          <w:lang w:bidi="fa-IR"/>
        </w:rPr>
        <w:t xml:space="preserve"> وقد عرفه بذلك أصحاب محم</w:t>
      </w:r>
      <w:r w:rsidR="00A8707B">
        <w:rPr>
          <w:rFonts w:hint="cs"/>
          <w:rtl/>
          <w:lang w:bidi="fa-IR"/>
        </w:rPr>
        <w:t>ّ</w:t>
      </w:r>
      <w:r>
        <w:rPr>
          <w:rtl/>
          <w:lang w:bidi="fa-IR"/>
        </w:rPr>
        <w:t xml:space="preserve">د </w:t>
      </w:r>
      <w:r w:rsidR="00BE66F2" w:rsidRPr="00BE66F2">
        <w:rPr>
          <w:rStyle w:val="libAlaemChar"/>
          <w:rtl/>
        </w:rPr>
        <w:t>صلى‌الله‌عليه‌وآله‌وسلم</w:t>
      </w:r>
      <w:r>
        <w:rPr>
          <w:rtl/>
          <w:lang w:bidi="fa-IR"/>
        </w:rPr>
        <w:t xml:space="preserve"> وت</w:t>
      </w:r>
      <w:r w:rsidR="00A8707B">
        <w:rPr>
          <w:rFonts w:hint="cs"/>
          <w:rtl/>
          <w:lang w:bidi="fa-IR"/>
        </w:rPr>
        <w:t>ُ</w:t>
      </w:r>
      <w:r>
        <w:rPr>
          <w:rtl/>
          <w:lang w:bidi="fa-IR"/>
        </w:rPr>
        <w:t>عر</w:t>
      </w:r>
      <w:r w:rsidR="00A8707B">
        <w:rPr>
          <w:rFonts w:hint="cs"/>
          <w:rtl/>
          <w:lang w:bidi="fa-IR"/>
        </w:rPr>
        <w:t>ّ</w:t>
      </w:r>
      <w:r>
        <w:rPr>
          <w:rtl/>
          <w:lang w:bidi="fa-IR"/>
        </w:rPr>
        <w:t>فه إي</w:t>
      </w:r>
      <w:r w:rsidR="00A8707B">
        <w:rPr>
          <w:rFonts w:hint="cs"/>
          <w:rtl/>
          <w:lang w:bidi="fa-IR"/>
        </w:rPr>
        <w:t>ّ</w:t>
      </w:r>
      <w:r>
        <w:rPr>
          <w:rtl/>
          <w:lang w:bidi="fa-IR"/>
        </w:rPr>
        <w:t>اك بغايته الوحيدة ونفسي</w:t>
      </w:r>
      <w:r w:rsidR="00A8707B">
        <w:rPr>
          <w:rFonts w:hint="cs"/>
          <w:rtl/>
          <w:lang w:bidi="fa-IR"/>
        </w:rPr>
        <w:t>ّ</w:t>
      </w:r>
      <w:r>
        <w:rPr>
          <w:rtl/>
          <w:lang w:bidi="fa-IR"/>
        </w:rPr>
        <w:t>ته الذميمة كلماتهم</w:t>
      </w:r>
      <w:r w:rsidR="00A75710">
        <w:rPr>
          <w:rtl/>
          <w:lang w:bidi="fa-IR"/>
        </w:rPr>
        <w:t>،</w:t>
      </w:r>
      <w:r>
        <w:rPr>
          <w:rtl/>
          <w:lang w:bidi="fa-IR"/>
        </w:rPr>
        <w:t xml:space="preserve"> وابن عمر لا يصيخ</w:t>
      </w:r>
    </w:p>
    <w:p w:rsidR="00F10858" w:rsidRDefault="00F10858" w:rsidP="00F10858">
      <w:pPr>
        <w:pStyle w:val="libNormal"/>
        <w:rPr>
          <w:lang w:bidi="fa-IR"/>
        </w:rPr>
      </w:pPr>
      <w:r>
        <w:rPr>
          <w:rtl/>
          <w:lang w:bidi="fa-IR"/>
        </w:rPr>
        <w:br w:type="page"/>
      </w:r>
    </w:p>
    <w:p w:rsidR="00F10858" w:rsidRDefault="00D83748" w:rsidP="00A8707B">
      <w:pPr>
        <w:pStyle w:val="libNormal0"/>
        <w:rPr>
          <w:rtl/>
          <w:lang w:bidi="fa-IR"/>
        </w:rPr>
      </w:pPr>
      <w:r>
        <w:rPr>
          <w:rtl/>
          <w:lang w:bidi="fa-IR"/>
        </w:rPr>
        <w:lastRenderedPageBreak/>
        <w:t>إليها وقد أصم</w:t>
      </w:r>
      <w:r w:rsidR="00A8707B">
        <w:rPr>
          <w:rFonts w:hint="cs"/>
          <w:rtl/>
          <w:lang w:bidi="fa-IR"/>
        </w:rPr>
        <w:t>َّ</w:t>
      </w:r>
      <w:r>
        <w:rPr>
          <w:rtl/>
          <w:lang w:bidi="fa-IR"/>
        </w:rPr>
        <w:t>ه وأعماه حب</w:t>
      </w:r>
      <w:r w:rsidR="00A8707B">
        <w:rPr>
          <w:rFonts w:hint="cs"/>
          <w:rtl/>
          <w:lang w:bidi="fa-IR"/>
        </w:rPr>
        <w:t>ُّ</w:t>
      </w:r>
      <w:r>
        <w:rPr>
          <w:rtl/>
          <w:lang w:bidi="fa-IR"/>
        </w:rPr>
        <w:t xml:space="preserve"> العبشمي</w:t>
      </w:r>
      <w:r w:rsidR="00A8707B">
        <w:rPr>
          <w:rFonts w:hint="cs"/>
          <w:rtl/>
          <w:lang w:bidi="fa-IR"/>
        </w:rPr>
        <w:t>ِّ</w:t>
      </w:r>
      <w:r>
        <w:rPr>
          <w:rtl/>
          <w:lang w:bidi="fa-IR"/>
        </w:rPr>
        <w:t>ين</w:t>
      </w:r>
      <w:r w:rsidR="00A75710">
        <w:rPr>
          <w:rtl/>
          <w:lang w:bidi="fa-IR"/>
        </w:rPr>
        <w:t>،</w:t>
      </w:r>
      <w:r>
        <w:rPr>
          <w:rtl/>
          <w:lang w:bidi="fa-IR"/>
        </w:rPr>
        <w:t xml:space="preserve"> فات</w:t>
      </w:r>
      <w:r w:rsidR="00A8707B">
        <w:rPr>
          <w:rFonts w:hint="cs"/>
          <w:rtl/>
          <w:lang w:bidi="fa-IR"/>
        </w:rPr>
        <w:t>َّ</w:t>
      </w:r>
      <w:r>
        <w:rPr>
          <w:rtl/>
          <w:lang w:bidi="fa-IR"/>
        </w:rPr>
        <w:t>بع هواه وأضل</w:t>
      </w:r>
      <w:r w:rsidR="00A8707B">
        <w:rPr>
          <w:rFonts w:hint="cs"/>
          <w:rtl/>
          <w:lang w:bidi="fa-IR"/>
        </w:rPr>
        <w:t>ّ</w:t>
      </w:r>
      <w:r>
        <w:rPr>
          <w:rtl/>
          <w:lang w:bidi="fa-IR"/>
        </w:rPr>
        <w:t>ه</w:t>
      </w:r>
      <w:r w:rsidR="00A75710">
        <w:rPr>
          <w:rtl/>
          <w:lang w:bidi="fa-IR"/>
        </w:rPr>
        <w:t>،</w:t>
      </w:r>
      <w:r>
        <w:rPr>
          <w:rtl/>
          <w:lang w:bidi="fa-IR"/>
        </w:rPr>
        <w:t xml:space="preserve"> وإليك نمازج من تلكم الكلم</w:t>
      </w:r>
      <w:r w:rsidR="00A75710">
        <w:rPr>
          <w:rtl/>
          <w:lang w:bidi="fa-IR"/>
        </w:rPr>
        <w:t>:</w:t>
      </w:r>
    </w:p>
    <w:p w:rsidR="00F10858" w:rsidRDefault="00D83748" w:rsidP="00D83748">
      <w:pPr>
        <w:pStyle w:val="libNormal"/>
        <w:rPr>
          <w:rtl/>
          <w:lang w:bidi="fa-IR"/>
        </w:rPr>
      </w:pPr>
      <w:r>
        <w:rPr>
          <w:rtl/>
          <w:lang w:bidi="fa-IR"/>
        </w:rPr>
        <w:t xml:space="preserve">1 </w:t>
      </w:r>
      <w:r w:rsidR="00F10858">
        <w:rPr>
          <w:rtl/>
          <w:lang w:bidi="fa-IR"/>
        </w:rPr>
        <w:t>-</w:t>
      </w:r>
      <w:r>
        <w:rPr>
          <w:rtl/>
          <w:lang w:bidi="fa-IR"/>
        </w:rPr>
        <w:t xml:space="preserve"> قال هاشم المرقال مخاطبا</w:t>
      </w:r>
      <w:r w:rsidR="00A8707B">
        <w:rPr>
          <w:rFonts w:hint="cs"/>
          <w:rtl/>
          <w:lang w:bidi="fa-IR"/>
        </w:rPr>
        <w:t>ً</w:t>
      </w:r>
      <w:r>
        <w:rPr>
          <w:rtl/>
          <w:lang w:bidi="fa-IR"/>
        </w:rPr>
        <w:t xml:space="preserve"> أمير المؤمنين علي</w:t>
      </w:r>
      <w:r w:rsidR="00A8707B">
        <w:rPr>
          <w:rFonts w:hint="cs"/>
          <w:rtl/>
          <w:lang w:bidi="fa-IR"/>
        </w:rPr>
        <w:t>ّ</w:t>
      </w:r>
      <w:r>
        <w:rPr>
          <w:rtl/>
          <w:lang w:bidi="fa-IR"/>
        </w:rPr>
        <w:t>ا</w:t>
      </w:r>
      <w:r w:rsidR="00A8707B">
        <w:rPr>
          <w:rFonts w:hint="cs"/>
          <w:rtl/>
          <w:lang w:bidi="fa-IR"/>
        </w:rPr>
        <w:t>ً</w:t>
      </w:r>
      <w:r>
        <w:rPr>
          <w:rtl/>
          <w:lang w:bidi="fa-IR"/>
        </w:rPr>
        <w:t xml:space="preserve"> </w:t>
      </w:r>
      <w:r w:rsidR="00D2341B" w:rsidRPr="00D2341B">
        <w:rPr>
          <w:rStyle w:val="libAlaemChar"/>
          <w:rtl/>
        </w:rPr>
        <w:t>عليه‌السلام</w:t>
      </w:r>
      <w:r w:rsidR="00A75710">
        <w:rPr>
          <w:rtl/>
          <w:lang w:bidi="fa-IR"/>
        </w:rPr>
        <w:t>:</w:t>
      </w:r>
      <w:r>
        <w:rPr>
          <w:rtl/>
          <w:lang w:bidi="fa-IR"/>
        </w:rPr>
        <w:t xml:space="preserve"> سر بنا يا أمير المؤمنين إلى هؤلاء القوم القاسية قلوبهم الذين نبذوا كتاب الله وراء ظهورهم</w:t>
      </w:r>
      <w:r w:rsidR="00A75710">
        <w:rPr>
          <w:rtl/>
          <w:lang w:bidi="fa-IR"/>
        </w:rPr>
        <w:t>،</w:t>
      </w:r>
      <w:r>
        <w:rPr>
          <w:rtl/>
          <w:lang w:bidi="fa-IR"/>
        </w:rPr>
        <w:t xml:space="preserve"> وعملوا في عباد الله بغير رضا الله</w:t>
      </w:r>
      <w:r w:rsidR="00A75710">
        <w:rPr>
          <w:rtl/>
          <w:lang w:bidi="fa-IR"/>
        </w:rPr>
        <w:t>،</w:t>
      </w:r>
      <w:r>
        <w:rPr>
          <w:rtl/>
          <w:lang w:bidi="fa-IR"/>
        </w:rPr>
        <w:t xml:space="preserve"> فأحل</w:t>
      </w:r>
      <w:r w:rsidR="00CB3C18">
        <w:rPr>
          <w:rFonts w:hint="cs"/>
          <w:rtl/>
          <w:lang w:bidi="fa-IR"/>
        </w:rPr>
        <w:t>ّ</w:t>
      </w:r>
      <w:r>
        <w:rPr>
          <w:rtl/>
          <w:lang w:bidi="fa-IR"/>
        </w:rPr>
        <w:t>وا حرامه</w:t>
      </w:r>
      <w:r w:rsidR="00A75710">
        <w:rPr>
          <w:rtl/>
          <w:lang w:bidi="fa-IR"/>
        </w:rPr>
        <w:t>،</w:t>
      </w:r>
      <w:r>
        <w:rPr>
          <w:rtl/>
          <w:lang w:bidi="fa-IR"/>
        </w:rPr>
        <w:t xml:space="preserve"> وحر</w:t>
      </w:r>
      <w:r w:rsidR="00CB3C18">
        <w:rPr>
          <w:rFonts w:hint="cs"/>
          <w:rtl/>
          <w:lang w:bidi="fa-IR"/>
        </w:rPr>
        <w:t>ّ</w:t>
      </w:r>
      <w:r>
        <w:rPr>
          <w:rtl/>
          <w:lang w:bidi="fa-IR"/>
        </w:rPr>
        <w:t>موا حلاله</w:t>
      </w:r>
      <w:r w:rsidR="00A75710">
        <w:rPr>
          <w:rtl/>
          <w:lang w:bidi="fa-IR"/>
        </w:rPr>
        <w:t>،</w:t>
      </w:r>
      <w:r>
        <w:rPr>
          <w:rtl/>
          <w:lang w:bidi="fa-IR"/>
        </w:rPr>
        <w:t xml:space="preserve"> واستهوى بهم الشيطان</w:t>
      </w:r>
      <w:r w:rsidR="00A75710">
        <w:rPr>
          <w:rtl/>
          <w:lang w:bidi="fa-IR"/>
        </w:rPr>
        <w:t>،</w:t>
      </w:r>
      <w:r>
        <w:rPr>
          <w:rtl/>
          <w:lang w:bidi="fa-IR"/>
        </w:rPr>
        <w:t xml:space="preserve"> ووعدهم الأباطيل</w:t>
      </w:r>
      <w:r w:rsidR="00A75710">
        <w:rPr>
          <w:rtl/>
          <w:lang w:bidi="fa-IR"/>
        </w:rPr>
        <w:t>،</w:t>
      </w:r>
      <w:r>
        <w:rPr>
          <w:rtl/>
          <w:lang w:bidi="fa-IR"/>
        </w:rPr>
        <w:t xml:space="preserve"> ومن</w:t>
      </w:r>
      <w:r w:rsidR="00CB3C18">
        <w:rPr>
          <w:rFonts w:hint="cs"/>
          <w:rtl/>
          <w:lang w:bidi="fa-IR"/>
        </w:rPr>
        <w:t>ّ</w:t>
      </w:r>
      <w:r>
        <w:rPr>
          <w:rtl/>
          <w:lang w:bidi="fa-IR"/>
        </w:rPr>
        <w:t>اهم الأماني</w:t>
      </w:r>
      <w:r w:rsidR="00CB3C18">
        <w:rPr>
          <w:rFonts w:hint="cs"/>
          <w:rtl/>
          <w:lang w:bidi="fa-IR"/>
        </w:rPr>
        <w:t>ُّ</w:t>
      </w:r>
      <w:r>
        <w:rPr>
          <w:rtl/>
          <w:lang w:bidi="fa-IR"/>
        </w:rPr>
        <w:t xml:space="preserve"> حتى أزاغهم عن الهوى</w:t>
      </w:r>
      <w:r w:rsidR="00A75710">
        <w:rPr>
          <w:rtl/>
          <w:lang w:bidi="fa-IR"/>
        </w:rPr>
        <w:t>،</w:t>
      </w:r>
      <w:r>
        <w:rPr>
          <w:rtl/>
          <w:lang w:bidi="fa-IR"/>
        </w:rPr>
        <w:t xml:space="preserve"> وقصد بهم قصد الر</w:t>
      </w:r>
      <w:r w:rsidR="00CB3C18">
        <w:rPr>
          <w:rFonts w:hint="cs"/>
          <w:rtl/>
          <w:lang w:bidi="fa-IR"/>
        </w:rPr>
        <w:t>َّ</w:t>
      </w:r>
      <w:r>
        <w:rPr>
          <w:rtl/>
          <w:lang w:bidi="fa-IR"/>
        </w:rPr>
        <w:t>دى</w:t>
      </w:r>
      <w:r w:rsidR="00A75710">
        <w:rPr>
          <w:rtl/>
          <w:lang w:bidi="fa-IR"/>
        </w:rPr>
        <w:t>،</w:t>
      </w:r>
      <w:r>
        <w:rPr>
          <w:rtl/>
          <w:lang w:bidi="fa-IR"/>
        </w:rPr>
        <w:t xml:space="preserve"> وحب</w:t>
      </w:r>
      <w:r w:rsidR="00CB3C18">
        <w:rPr>
          <w:rFonts w:hint="cs"/>
          <w:rtl/>
          <w:lang w:bidi="fa-IR"/>
        </w:rPr>
        <w:t>ّ</w:t>
      </w:r>
      <w:r>
        <w:rPr>
          <w:rtl/>
          <w:lang w:bidi="fa-IR"/>
        </w:rPr>
        <w:t>ب إليهم الدنيا</w:t>
      </w:r>
      <w:r w:rsidR="00A75710">
        <w:rPr>
          <w:rtl/>
          <w:lang w:bidi="fa-IR"/>
        </w:rPr>
        <w:t>،</w:t>
      </w:r>
      <w:r>
        <w:rPr>
          <w:rtl/>
          <w:lang w:bidi="fa-IR"/>
        </w:rPr>
        <w:t xml:space="preserve"> فهم يقاتلون على دنياهم رغبة فيها كرغبتنا في الآخرة</w:t>
      </w:r>
      <w:r w:rsidR="00A75710">
        <w:rPr>
          <w:rtl/>
          <w:lang w:bidi="fa-IR"/>
        </w:rPr>
        <w:t>؟</w:t>
      </w:r>
      <w:r>
        <w:rPr>
          <w:rtl/>
          <w:lang w:bidi="fa-IR"/>
        </w:rPr>
        <w:t xml:space="preserve"> إلخ.</w:t>
      </w:r>
    </w:p>
    <w:p w:rsidR="00F10858" w:rsidRDefault="00D83748" w:rsidP="00CB3C18">
      <w:pPr>
        <w:pStyle w:val="libNormal"/>
        <w:rPr>
          <w:rtl/>
          <w:lang w:bidi="fa-IR"/>
        </w:rPr>
      </w:pPr>
      <w:r>
        <w:rPr>
          <w:rtl/>
          <w:lang w:bidi="fa-IR"/>
        </w:rPr>
        <w:t>كتاب صفين ص 125</w:t>
      </w:r>
      <w:r w:rsidR="00A75710">
        <w:rPr>
          <w:rtl/>
          <w:lang w:bidi="fa-IR"/>
        </w:rPr>
        <w:t>،</w:t>
      </w:r>
      <w:r>
        <w:rPr>
          <w:rtl/>
          <w:lang w:bidi="fa-IR"/>
        </w:rPr>
        <w:t xml:space="preserve"> شرح ابن </w:t>
      </w:r>
      <w:r w:rsidR="00CB3C18">
        <w:rPr>
          <w:rFonts w:hint="cs"/>
          <w:rtl/>
          <w:lang w:bidi="fa-IR"/>
        </w:rPr>
        <w:t>ا</w:t>
      </w:r>
      <w:r>
        <w:rPr>
          <w:rtl/>
          <w:lang w:bidi="fa-IR"/>
        </w:rPr>
        <w:t>بي الحديد 1</w:t>
      </w:r>
      <w:r w:rsidR="00A75710">
        <w:rPr>
          <w:rtl/>
          <w:lang w:bidi="fa-IR"/>
        </w:rPr>
        <w:t>:</w:t>
      </w:r>
      <w:r>
        <w:rPr>
          <w:rtl/>
          <w:lang w:bidi="fa-IR"/>
        </w:rPr>
        <w:t xml:space="preserve"> 282</w:t>
      </w:r>
      <w:r w:rsidR="00A75710">
        <w:rPr>
          <w:rtl/>
          <w:lang w:bidi="fa-IR"/>
        </w:rPr>
        <w:t>،</w:t>
      </w:r>
      <w:r>
        <w:rPr>
          <w:rtl/>
          <w:lang w:bidi="fa-IR"/>
        </w:rPr>
        <w:t xml:space="preserve"> جمهرة الخطب 1</w:t>
      </w:r>
      <w:r w:rsidR="00A75710">
        <w:rPr>
          <w:rtl/>
          <w:lang w:bidi="fa-IR"/>
        </w:rPr>
        <w:t>:</w:t>
      </w:r>
      <w:r>
        <w:rPr>
          <w:rtl/>
          <w:lang w:bidi="fa-IR"/>
        </w:rPr>
        <w:t xml:space="preserve"> 151.</w:t>
      </w:r>
    </w:p>
    <w:p w:rsidR="00F10858" w:rsidRDefault="00D83748" w:rsidP="00B93911">
      <w:pPr>
        <w:pStyle w:val="libNormal"/>
        <w:rPr>
          <w:rtl/>
          <w:lang w:bidi="fa-IR"/>
        </w:rPr>
      </w:pPr>
      <w:r>
        <w:rPr>
          <w:rtl/>
          <w:lang w:bidi="fa-IR"/>
        </w:rPr>
        <w:t xml:space="preserve">2 </w:t>
      </w:r>
      <w:r w:rsidR="00F10858">
        <w:rPr>
          <w:rtl/>
          <w:lang w:bidi="fa-IR"/>
        </w:rPr>
        <w:t>-</w:t>
      </w:r>
      <w:r w:rsidR="00CB3C18">
        <w:rPr>
          <w:rtl/>
          <w:lang w:bidi="fa-IR"/>
        </w:rPr>
        <w:t xml:space="preserve"> ومن كلام لهاشم المرقال </w:t>
      </w:r>
      <w:r w:rsidR="00CB3C18">
        <w:rPr>
          <w:rFonts w:hint="cs"/>
          <w:rtl/>
          <w:lang w:bidi="fa-IR"/>
        </w:rPr>
        <w:t>ا</w:t>
      </w:r>
      <w:r>
        <w:rPr>
          <w:rtl/>
          <w:lang w:bidi="fa-IR"/>
        </w:rPr>
        <w:t>يضا</w:t>
      </w:r>
      <w:r w:rsidR="00CB3C18">
        <w:rPr>
          <w:rFonts w:hint="cs"/>
          <w:rtl/>
          <w:lang w:bidi="fa-IR"/>
        </w:rPr>
        <w:t>ً</w:t>
      </w:r>
      <w:r w:rsidR="00A75710">
        <w:rPr>
          <w:rtl/>
          <w:lang w:bidi="fa-IR"/>
        </w:rPr>
        <w:t>:</w:t>
      </w:r>
      <w:r>
        <w:rPr>
          <w:rtl/>
          <w:lang w:bidi="fa-IR"/>
        </w:rPr>
        <w:t xml:space="preserve"> يا أمير المؤمنين</w:t>
      </w:r>
      <w:r w:rsidR="00A75710">
        <w:rPr>
          <w:rtl/>
          <w:lang w:bidi="fa-IR"/>
        </w:rPr>
        <w:t>!</w:t>
      </w:r>
      <w:r>
        <w:rPr>
          <w:rtl/>
          <w:lang w:bidi="fa-IR"/>
        </w:rPr>
        <w:t xml:space="preserve"> ف</w:t>
      </w:r>
      <w:r w:rsidR="00CB3C18">
        <w:rPr>
          <w:rFonts w:hint="cs"/>
          <w:rtl/>
          <w:lang w:bidi="fa-IR"/>
        </w:rPr>
        <w:t>ا</w:t>
      </w:r>
      <w:r>
        <w:rPr>
          <w:rtl/>
          <w:lang w:bidi="fa-IR"/>
        </w:rPr>
        <w:t>ن</w:t>
      </w:r>
      <w:r w:rsidR="00CB3C18">
        <w:rPr>
          <w:rFonts w:hint="cs"/>
          <w:rtl/>
          <w:lang w:bidi="fa-IR"/>
        </w:rPr>
        <w:t>ّ</w:t>
      </w:r>
      <w:r>
        <w:rPr>
          <w:rtl/>
          <w:lang w:bidi="fa-IR"/>
        </w:rPr>
        <w:t>ا بالقوم ج</w:t>
      </w:r>
      <w:r w:rsidR="00CB3C18">
        <w:rPr>
          <w:rFonts w:hint="cs"/>
          <w:rtl/>
          <w:lang w:bidi="fa-IR"/>
        </w:rPr>
        <w:t>ِ</w:t>
      </w:r>
      <w:r>
        <w:rPr>
          <w:rtl/>
          <w:lang w:bidi="fa-IR"/>
        </w:rPr>
        <w:t>د</w:t>
      </w:r>
      <w:r w:rsidR="00CB3C18">
        <w:rPr>
          <w:rFonts w:hint="cs"/>
          <w:rtl/>
          <w:lang w:bidi="fa-IR"/>
        </w:rPr>
        <w:t>ّ</w:t>
      </w:r>
      <w:r>
        <w:rPr>
          <w:rtl/>
          <w:lang w:bidi="fa-IR"/>
        </w:rPr>
        <w:t xml:space="preserve"> خبير</w:t>
      </w:r>
      <w:r w:rsidR="00A75710">
        <w:rPr>
          <w:rtl/>
          <w:lang w:bidi="fa-IR"/>
        </w:rPr>
        <w:t>،</w:t>
      </w:r>
      <w:r>
        <w:rPr>
          <w:rtl/>
          <w:lang w:bidi="fa-IR"/>
        </w:rPr>
        <w:t xml:space="preserve"> هم لك ولأشياعك أعداء</w:t>
      </w:r>
      <w:r w:rsidR="00A75710">
        <w:rPr>
          <w:rtl/>
          <w:lang w:bidi="fa-IR"/>
        </w:rPr>
        <w:t>،</w:t>
      </w:r>
      <w:r>
        <w:rPr>
          <w:rtl/>
          <w:lang w:bidi="fa-IR"/>
        </w:rPr>
        <w:t xml:space="preserve"> وهم لمن يطلب حرث الدنيا أولياء</w:t>
      </w:r>
      <w:r w:rsidR="00A75710">
        <w:rPr>
          <w:rtl/>
          <w:lang w:bidi="fa-IR"/>
        </w:rPr>
        <w:t>،</w:t>
      </w:r>
      <w:r>
        <w:rPr>
          <w:rtl/>
          <w:lang w:bidi="fa-IR"/>
        </w:rPr>
        <w:t xml:space="preserve"> وهم مقاتلوك ومجادلوك</w:t>
      </w:r>
      <w:r w:rsidR="00A75710">
        <w:rPr>
          <w:rtl/>
          <w:lang w:bidi="fa-IR"/>
        </w:rPr>
        <w:t>،</w:t>
      </w:r>
      <w:r>
        <w:rPr>
          <w:rtl/>
          <w:lang w:bidi="fa-IR"/>
        </w:rPr>
        <w:t xml:space="preserve"> لا ي</w:t>
      </w:r>
      <w:r w:rsidR="00CB3C18">
        <w:rPr>
          <w:rFonts w:hint="cs"/>
          <w:rtl/>
          <w:lang w:bidi="fa-IR"/>
        </w:rPr>
        <w:t>ُ</w:t>
      </w:r>
      <w:r>
        <w:rPr>
          <w:rtl/>
          <w:lang w:bidi="fa-IR"/>
        </w:rPr>
        <w:t>بقون جهدا</w:t>
      </w:r>
      <w:r w:rsidR="00CB3C18">
        <w:rPr>
          <w:rFonts w:hint="cs"/>
          <w:rtl/>
          <w:lang w:bidi="fa-IR"/>
        </w:rPr>
        <w:t>ً</w:t>
      </w:r>
      <w:r>
        <w:rPr>
          <w:rtl/>
          <w:lang w:bidi="fa-IR"/>
        </w:rPr>
        <w:t xml:space="preserve"> مشاح</w:t>
      </w:r>
      <w:r w:rsidR="00CB3C18">
        <w:rPr>
          <w:rFonts w:hint="cs"/>
          <w:rtl/>
          <w:lang w:bidi="fa-IR"/>
        </w:rPr>
        <w:t>َّ</w:t>
      </w:r>
      <w:r>
        <w:rPr>
          <w:rtl/>
          <w:lang w:bidi="fa-IR"/>
        </w:rPr>
        <w:t>ة على الدنيا</w:t>
      </w:r>
      <w:r w:rsidR="00A75710">
        <w:rPr>
          <w:rtl/>
          <w:lang w:bidi="fa-IR"/>
        </w:rPr>
        <w:t>،</w:t>
      </w:r>
      <w:r>
        <w:rPr>
          <w:rtl/>
          <w:lang w:bidi="fa-IR"/>
        </w:rPr>
        <w:t xml:space="preserve"> وض</w:t>
      </w:r>
      <w:r w:rsidR="00B93911">
        <w:rPr>
          <w:rFonts w:hint="cs"/>
          <w:rtl/>
          <w:lang w:bidi="fa-IR"/>
        </w:rPr>
        <w:t>ِ</w:t>
      </w:r>
      <w:r>
        <w:rPr>
          <w:rtl/>
          <w:lang w:bidi="fa-IR"/>
        </w:rPr>
        <w:t>ن</w:t>
      </w:r>
      <w:r w:rsidR="00B93911">
        <w:rPr>
          <w:rFonts w:hint="cs"/>
          <w:rtl/>
          <w:lang w:bidi="fa-IR"/>
        </w:rPr>
        <w:t>ّ</w:t>
      </w:r>
      <w:r>
        <w:rPr>
          <w:rtl/>
          <w:lang w:bidi="fa-IR"/>
        </w:rPr>
        <w:t>ا بما في أيديهم منها</w:t>
      </w:r>
      <w:r w:rsidR="00A75710">
        <w:rPr>
          <w:rtl/>
          <w:lang w:bidi="fa-IR"/>
        </w:rPr>
        <w:t>،</w:t>
      </w:r>
      <w:r>
        <w:rPr>
          <w:rtl/>
          <w:lang w:bidi="fa-IR"/>
        </w:rPr>
        <w:t xml:space="preserve"> ليس لهم إربة</w:t>
      </w:r>
      <w:r w:rsidR="00B93911">
        <w:rPr>
          <w:rFonts w:hint="cs"/>
          <w:rtl/>
          <w:lang w:bidi="fa-IR"/>
        </w:rPr>
        <w:t>ٌ</w:t>
      </w:r>
      <w:r>
        <w:rPr>
          <w:rtl/>
          <w:lang w:bidi="fa-IR"/>
        </w:rPr>
        <w:t xml:space="preserve"> غيرها إل</w:t>
      </w:r>
      <w:r w:rsidR="00B93911">
        <w:rPr>
          <w:rFonts w:hint="cs"/>
          <w:rtl/>
          <w:lang w:bidi="fa-IR"/>
        </w:rPr>
        <w:t>ّ</w:t>
      </w:r>
      <w:r>
        <w:rPr>
          <w:rtl/>
          <w:lang w:bidi="fa-IR"/>
        </w:rPr>
        <w:t>ا ما يخدعون به الجه</w:t>
      </w:r>
      <w:r w:rsidR="00B93911">
        <w:rPr>
          <w:rFonts w:hint="cs"/>
          <w:rtl/>
          <w:lang w:bidi="fa-IR"/>
        </w:rPr>
        <w:t>ّ</w:t>
      </w:r>
      <w:r>
        <w:rPr>
          <w:rtl/>
          <w:lang w:bidi="fa-IR"/>
        </w:rPr>
        <w:t>ال من طلب دم ابن عف</w:t>
      </w:r>
      <w:r w:rsidR="00B93911">
        <w:rPr>
          <w:rFonts w:hint="cs"/>
          <w:rtl/>
          <w:lang w:bidi="fa-IR"/>
        </w:rPr>
        <w:t>ّ</w:t>
      </w:r>
      <w:r>
        <w:rPr>
          <w:rtl/>
          <w:lang w:bidi="fa-IR"/>
        </w:rPr>
        <w:t>ان</w:t>
      </w:r>
      <w:r w:rsidR="00A75710">
        <w:rPr>
          <w:rtl/>
          <w:lang w:bidi="fa-IR"/>
        </w:rPr>
        <w:t>،</w:t>
      </w:r>
      <w:r>
        <w:rPr>
          <w:rtl/>
          <w:lang w:bidi="fa-IR"/>
        </w:rPr>
        <w:t xml:space="preserve"> كذبوا ليسوا لدمه ينفرون</w:t>
      </w:r>
      <w:r w:rsidR="00A75710">
        <w:rPr>
          <w:rtl/>
          <w:lang w:bidi="fa-IR"/>
        </w:rPr>
        <w:t>،</w:t>
      </w:r>
      <w:r>
        <w:rPr>
          <w:rtl/>
          <w:lang w:bidi="fa-IR"/>
        </w:rPr>
        <w:t xml:space="preserve"> ولكن الدنيا يطلبون. كتاب ابن مزاحم ص 103</w:t>
      </w:r>
      <w:r w:rsidR="00A75710">
        <w:rPr>
          <w:rtl/>
          <w:lang w:bidi="fa-IR"/>
        </w:rPr>
        <w:t>،</w:t>
      </w:r>
      <w:r>
        <w:rPr>
          <w:rtl/>
          <w:lang w:bidi="fa-IR"/>
        </w:rPr>
        <w:t xml:space="preserve"> شرح ابن </w:t>
      </w:r>
      <w:r w:rsidR="00B93911">
        <w:rPr>
          <w:rFonts w:hint="cs"/>
          <w:rtl/>
          <w:lang w:bidi="fa-IR"/>
        </w:rPr>
        <w:t>ا</w:t>
      </w:r>
      <w:r>
        <w:rPr>
          <w:rtl/>
          <w:lang w:bidi="fa-IR"/>
        </w:rPr>
        <w:t>بي الحديد 1</w:t>
      </w:r>
      <w:r w:rsidR="00A75710">
        <w:rPr>
          <w:rtl/>
          <w:lang w:bidi="fa-IR"/>
        </w:rPr>
        <w:t>:</w:t>
      </w:r>
      <w:r>
        <w:rPr>
          <w:rtl/>
          <w:lang w:bidi="fa-IR"/>
        </w:rPr>
        <w:t xml:space="preserve"> 278.</w:t>
      </w:r>
    </w:p>
    <w:p w:rsidR="00F10858" w:rsidRDefault="00D83748" w:rsidP="00B93911">
      <w:pPr>
        <w:pStyle w:val="libNormal"/>
        <w:rPr>
          <w:rtl/>
          <w:lang w:bidi="fa-IR"/>
        </w:rPr>
      </w:pPr>
      <w:r>
        <w:rPr>
          <w:rtl/>
          <w:lang w:bidi="fa-IR"/>
        </w:rPr>
        <w:t xml:space="preserve">3 </w:t>
      </w:r>
      <w:r w:rsidR="00F10858">
        <w:rPr>
          <w:rtl/>
          <w:lang w:bidi="fa-IR"/>
        </w:rPr>
        <w:t>-</w:t>
      </w:r>
      <w:r>
        <w:rPr>
          <w:rtl/>
          <w:lang w:bidi="fa-IR"/>
        </w:rPr>
        <w:t xml:space="preserve"> من خطبة ليزيد بن قيس الأرحبي</w:t>
      </w:r>
      <w:r w:rsidR="00A75710">
        <w:rPr>
          <w:rtl/>
          <w:lang w:bidi="fa-IR"/>
        </w:rPr>
        <w:t>:</w:t>
      </w:r>
      <w:r>
        <w:rPr>
          <w:rtl/>
          <w:lang w:bidi="fa-IR"/>
        </w:rPr>
        <w:t xml:space="preserve"> إن</w:t>
      </w:r>
      <w:r w:rsidR="00B93911">
        <w:rPr>
          <w:rFonts w:hint="cs"/>
          <w:rtl/>
          <w:lang w:bidi="fa-IR"/>
        </w:rPr>
        <w:t>ّ</w:t>
      </w:r>
      <w:r>
        <w:rPr>
          <w:rtl/>
          <w:lang w:bidi="fa-IR"/>
        </w:rPr>
        <w:t xml:space="preserve"> المسلم من سلم دينه ورأيه</w:t>
      </w:r>
      <w:r w:rsidR="00A75710">
        <w:rPr>
          <w:rtl/>
          <w:lang w:bidi="fa-IR"/>
        </w:rPr>
        <w:t>،</w:t>
      </w:r>
      <w:r>
        <w:rPr>
          <w:rtl/>
          <w:lang w:bidi="fa-IR"/>
        </w:rPr>
        <w:t xml:space="preserve"> وإن</w:t>
      </w:r>
      <w:r w:rsidR="00B93911">
        <w:rPr>
          <w:rFonts w:hint="cs"/>
          <w:rtl/>
          <w:lang w:bidi="fa-IR"/>
        </w:rPr>
        <w:t>ّ</w:t>
      </w:r>
      <w:r>
        <w:rPr>
          <w:rtl/>
          <w:lang w:bidi="fa-IR"/>
        </w:rPr>
        <w:t xml:space="preserve"> هؤلاء القوم والله ما إن يقاتلوننا على إقامة دين رأونا ضي</w:t>
      </w:r>
      <w:r w:rsidR="00B93911">
        <w:rPr>
          <w:rFonts w:hint="cs"/>
          <w:rtl/>
          <w:lang w:bidi="fa-IR"/>
        </w:rPr>
        <w:t>ّ</w:t>
      </w:r>
      <w:r>
        <w:rPr>
          <w:rtl/>
          <w:lang w:bidi="fa-IR"/>
        </w:rPr>
        <w:t>عناه</w:t>
      </w:r>
      <w:r w:rsidR="00A75710">
        <w:rPr>
          <w:rtl/>
          <w:lang w:bidi="fa-IR"/>
        </w:rPr>
        <w:t>،</w:t>
      </w:r>
      <w:r>
        <w:rPr>
          <w:rtl/>
          <w:lang w:bidi="fa-IR"/>
        </w:rPr>
        <w:t xml:space="preserve"> ولا على إحياء حق</w:t>
      </w:r>
      <w:r w:rsidR="00B93911">
        <w:rPr>
          <w:rFonts w:hint="cs"/>
          <w:rtl/>
          <w:lang w:bidi="fa-IR"/>
        </w:rPr>
        <w:t>ّ</w:t>
      </w:r>
      <w:r>
        <w:rPr>
          <w:rtl/>
          <w:lang w:bidi="fa-IR"/>
        </w:rPr>
        <w:t xml:space="preserve"> رأونا أمتناه</w:t>
      </w:r>
      <w:r w:rsidR="00A75710">
        <w:rPr>
          <w:rtl/>
          <w:lang w:bidi="fa-IR"/>
        </w:rPr>
        <w:t>،</w:t>
      </w:r>
      <w:r>
        <w:rPr>
          <w:rtl/>
          <w:lang w:bidi="fa-IR"/>
        </w:rPr>
        <w:t xml:space="preserve"> ولا يقاتلوننا إل</w:t>
      </w:r>
      <w:r w:rsidR="00B93911">
        <w:rPr>
          <w:rFonts w:hint="cs"/>
          <w:rtl/>
          <w:lang w:bidi="fa-IR"/>
        </w:rPr>
        <w:t>ّ</w:t>
      </w:r>
      <w:r>
        <w:rPr>
          <w:rtl/>
          <w:lang w:bidi="fa-IR"/>
        </w:rPr>
        <w:t>ا على هذه الدنيا ليكونوا فيها جبابرة</w:t>
      </w:r>
      <w:r w:rsidR="00B93911">
        <w:rPr>
          <w:rFonts w:hint="cs"/>
          <w:rtl/>
          <w:lang w:bidi="fa-IR"/>
        </w:rPr>
        <w:t>ً</w:t>
      </w:r>
      <w:r>
        <w:rPr>
          <w:rtl/>
          <w:lang w:bidi="fa-IR"/>
        </w:rPr>
        <w:t xml:space="preserve"> وملوكا</w:t>
      </w:r>
      <w:r w:rsidR="00B93911">
        <w:rPr>
          <w:rFonts w:hint="cs"/>
          <w:rtl/>
          <w:lang w:bidi="fa-IR"/>
        </w:rPr>
        <w:t>ً</w:t>
      </w:r>
      <w:r w:rsidR="00A75710">
        <w:rPr>
          <w:rtl/>
          <w:lang w:bidi="fa-IR"/>
        </w:rPr>
        <w:t>،</w:t>
      </w:r>
      <w:r>
        <w:rPr>
          <w:rtl/>
          <w:lang w:bidi="fa-IR"/>
        </w:rPr>
        <w:t xml:space="preserve"> ولو ظهروا عليكم </w:t>
      </w:r>
      <w:r w:rsidR="00F10858">
        <w:rPr>
          <w:rtl/>
          <w:lang w:bidi="fa-IR"/>
        </w:rPr>
        <w:t>-</w:t>
      </w:r>
      <w:r>
        <w:rPr>
          <w:rtl/>
          <w:lang w:bidi="fa-IR"/>
        </w:rPr>
        <w:t xml:space="preserve"> لا أراهم الله ظهورا</w:t>
      </w:r>
      <w:r w:rsidR="00B93911">
        <w:rPr>
          <w:rFonts w:hint="cs"/>
          <w:rtl/>
          <w:lang w:bidi="fa-IR"/>
        </w:rPr>
        <w:t>ً</w:t>
      </w:r>
      <w:r>
        <w:rPr>
          <w:rtl/>
          <w:lang w:bidi="fa-IR"/>
        </w:rPr>
        <w:t xml:space="preserve"> وسرورا </w:t>
      </w:r>
      <w:r w:rsidR="00F10858">
        <w:rPr>
          <w:rtl/>
          <w:lang w:bidi="fa-IR"/>
        </w:rPr>
        <w:t>-</w:t>
      </w:r>
      <w:r>
        <w:rPr>
          <w:rtl/>
          <w:lang w:bidi="fa-IR"/>
        </w:rPr>
        <w:t xml:space="preserve"> إذن لوليكم مثل سعيد </w:t>
      </w:r>
      <w:r w:rsidRPr="0021364B">
        <w:rPr>
          <w:rStyle w:val="libFootnotenumChar"/>
          <w:rtl/>
        </w:rPr>
        <w:t>(1)</w:t>
      </w:r>
      <w:r>
        <w:rPr>
          <w:rtl/>
          <w:lang w:bidi="fa-IR"/>
        </w:rPr>
        <w:t xml:space="preserve"> والوليد </w:t>
      </w:r>
      <w:r w:rsidRPr="0021364B">
        <w:rPr>
          <w:rStyle w:val="libFootnotenumChar"/>
          <w:rtl/>
        </w:rPr>
        <w:t>(2)</w:t>
      </w:r>
      <w:r>
        <w:rPr>
          <w:rtl/>
          <w:lang w:bidi="fa-IR"/>
        </w:rPr>
        <w:t xml:space="preserve"> وعبد الله بن عامر </w:t>
      </w:r>
      <w:r w:rsidRPr="0021364B">
        <w:rPr>
          <w:rStyle w:val="libFootnotenumChar"/>
          <w:rtl/>
        </w:rPr>
        <w:t>(3)</w:t>
      </w:r>
      <w:r>
        <w:rPr>
          <w:rtl/>
          <w:lang w:bidi="fa-IR"/>
        </w:rPr>
        <w:t xml:space="preserve"> السفيه يحد</w:t>
      </w:r>
      <w:r w:rsidR="00B93911">
        <w:rPr>
          <w:rFonts w:hint="cs"/>
          <w:rtl/>
          <w:lang w:bidi="fa-IR"/>
        </w:rPr>
        <w:t>ّ</w:t>
      </w:r>
      <w:r>
        <w:rPr>
          <w:rtl/>
          <w:lang w:bidi="fa-IR"/>
        </w:rPr>
        <w:t>ث أحدهم في مجلسه بذيت وذيت</w:t>
      </w:r>
      <w:r w:rsidR="00A75710">
        <w:rPr>
          <w:rtl/>
          <w:lang w:bidi="fa-IR"/>
        </w:rPr>
        <w:t>،</w:t>
      </w:r>
      <w:r>
        <w:rPr>
          <w:rtl/>
          <w:lang w:bidi="fa-IR"/>
        </w:rPr>
        <w:t xml:space="preserve"> ويأخذ ماله الله ويقول</w:t>
      </w:r>
      <w:r w:rsidR="00A75710">
        <w:rPr>
          <w:rtl/>
          <w:lang w:bidi="fa-IR"/>
        </w:rPr>
        <w:t>:</w:t>
      </w:r>
      <w:r>
        <w:rPr>
          <w:rtl/>
          <w:lang w:bidi="fa-IR"/>
        </w:rPr>
        <w:t xml:space="preserve"> لا إثم علي</w:t>
      </w:r>
      <w:r w:rsidR="00B93911">
        <w:rPr>
          <w:rFonts w:hint="cs"/>
          <w:rtl/>
          <w:lang w:bidi="fa-IR"/>
        </w:rPr>
        <w:t>ّ</w:t>
      </w:r>
      <w:r>
        <w:rPr>
          <w:rtl/>
          <w:lang w:bidi="fa-IR"/>
        </w:rPr>
        <w:t xml:space="preserve"> فيه</w:t>
      </w:r>
      <w:r w:rsidR="00A75710">
        <w:rPr>
          <w:rtl/>
          <w:lang w:bidi="fa-IR"/>
        </w:rPr>
        <w:t>،</w:t>
      </w:r>
      <w:r>
        <w:rPr>
          <w:rtl/>
          <w:lang w:bidi="fa-IR"/>
        </w:rPr>
        <w:t xml:space="preserve"> كأن</w:t>
      </w:r>
      <w:r w:rsidR="00B93911">
        <w:rPr>
          <w:rFonts w:hint="cs"/>
          <w:rtl/>
          <w:lang w:bidi="fa-IR"/>
        </w:rPr>
        <w:t>ّ</w:t>
      </w:r>
      <w:r>
        <w:rPr>
          <w:rtl/>
          <w:lang w:bidi="fa-IR"/>
        </w:rPr>
        <w:t xml:space="preserve">ما </w:t>
      </w:r>
      <w:r w:rsidR="00B93911">
        <w:rPr>
          <w:rFonts w:hint="cs"/>
          <w:rtl/>
          <w:lang w:bidi="fa-IR"/>
        </w:rPr>
        <w:t>اُ</w:t>
      </w:r>
      <w:r>
        <w:rPr>
          <w:rtl/>
          <w:lang w:bidi="fa-IR"/>
        </w:rPr>
        <w:t>عطي تراثه من أبيه.</w:t>
      </w:r>
      <w:r w:rsidR="00B93911">
        <w:rPr>
          <w:rFonts w:hint="cs"/>
          <w:rtl/>
          <w:lang w:bidi="fa-IR"/>
        </w:rPr>
        <w:t xml:space="preserve"> </w:t>
      </w:r>
      <w:r>
        <w:rPr>
          <w:rtl/>
          <w:lang w:bidi="fa-IR"/>
        </w:rPr>
        <w:t>كيف</w:t>
      </w:r>
      <w:r w:rsidR="00A75710">
        <w:rPr>
          <w:rtl/>
          <w:lang w:bidi="fa-IR"/>
        </w:rPr>
        <w:t>؟</w:t>
      </w:r>
      <w:r>
        <w:rPr>
          <w:rtl/>
          <w:lang w:bidi="fa-IR"/>
        </w:rPr>
        <w:t xml:space="preserve"> إن</w:t>
      </w:r>
      <w:r w:rsidR="00B93911">
        <w:rPr>
          <w:rFonts w:hint="cs"/>
          <w:rtl/>
          <w:lang w:bidi="fa-IR"/>
        </w:rPr>
        <w:t>ّ</w:t>
      </w:r>
      <w:r>
        <w:rPr>
          <w:rtl/>
          <w:lang w:bidi="fa-IR"/>
        </w:rPr>
        <w:t>ما هو مال الله أفاءه علينا بأسيافنا ورماحنا</w:t>
      </w:r>
      <w:r w:rsidR="00A75710">
        <w:rPr>
          <w:rtl/>
          <w:lang w:bidi="fa-IR"/>
        </w:rPr>
        <w:t>،</w:t>
      </w:r>
      <w:r>
        <w:rPr>
          <w:rtl/>
          <w:lang w:bidi="fa-IR"/>
        </w:rPr>
        <w:t xml:space="preserve"> قاتلوا عباد الله</w:t>
      </w:r>
      <w:r w:rsidR="00A75710">
        <w:rPr>
          <w:rtl/>
          <w:lang w:bidi="fa-IR"/>
        </w:rPr>
        <w:t>!</w:t>
      </w:r>
      <w:r>
        <w:rPr>
          <w:rtl/>
          <w:lang w:bidi="fa-IR"/>
        </w:rPr>
        <w:t xml:space="preserve"> القوم الظالمين الحاكمين بغير ما أنزل الله</w:t>
      </w:r>
      <w:r w:rsidR="00A75710">
        <w:rPr>
          <w:rtl/>
          <w:lang w:bidi="fa-IR"/>
        </w:rPr>
        <w:t>،</w:t>
      </w:r>
      <w:r>
        <w:rPr>
          <w:rtl/>
          <w:lang w:bidi="fa-IR"/>
        </w:rPr>
        <w:t xml:space="preserve"> ولا تأخذكم فيهم لومة لائم</w:t>
      </w:r>
      <w:r w:rsidR="00A75710">
        <w:rPr>
          <w:rtl/>
          <w:lang w:bidi="fa-IR"/>
        </w:rPr>
        <w:t>،</w:t>
      </w:r>
      <w:r>
        <w:rPr>
          <w:rtl/>
          <w:lang w:bidi="fa-IR"/>
        </w:rPr>
        <w:t xml:space="preserve"> إن</w:t>
      </w:r>
      <w:r w:rsidR="00B93911">
        <w:rPr>
          <w:rFonts w:hint="cs"/>
          <w:rtl/>
          <w:lang w:bidi="fa-IR"/>
        </w:rPr>
        <w:t>َّ</w:t>
      </w:r>
      <w:r>
        <w:rPr>
          <w:rtl/>
          <w:lang w:bidi="fa-IR"/>
        </w:rPr>
        <w:t>هم إن</w:t>
      </w:r>
      <w:r w:rsidR="00B93911">
        <w:rPr>
          <w:rFonts w:hint="cs"/>
          <w:rtl/>
          <w:lang w:bidi="fa-IR"/>
        </w:rPr>
        <w:t>ْ</w:t>
      </w:r>
      <w:r>
        <w:rPr>
          <w:rtl/>
          <w:lang w:bidi="fa-IR"/>
        </w:rPr>
        <w:t xml:space="preserve"> يظهروا عليكم يفسدوا عليكم دينكم ودنياكم</w:t>
      </w:r>
      <w:r w:rsidR="00A75710">
        <w:rPr>
          <w:rtl/>
          <w:lang w:bidi="fa-IR"/>
        </w:rPr>
        <w:t>،</w:t>
      </w:r>
      <w:r>
        <w:rPr>
          <w:rtl/>
          <w:lang w:bidi="fa-IR"/>
        </w:rPr>
        <w:t xml:space="preserve"> وهم م</w:t>
      </w:r>
      <w:r w:rsidR="00B93911">
        <w:rPr>
          <w:rFonts w:hint="cs"/>
          <w:rtl/>
          <w:lang w:bidi="fa-IR"/>
        </w:rPr>
        <w:t>َ</w:t>
      </w:r>
      <w:r>
        <w:rPr>
          <w:rtl/>
          <w:lang w:bidi="fa-IR"/>
        </w:rPr>
        <w:t>ن قد عرفتم وجر</w:t>
      </w:r>
      <w:r w:rsidR="00B93911">
        <w:rPr>
          <w:rFonts w:hint="cs"/>
          <w:rtl/>
          <w:lang w:bidi="fa-IR"/>
        </w:rPr>
        <w:t>َّ</w:t>
      </w:r>
      <w:r>
        <w:rPr>
          <w:rtl/>
          <w:lang w:bidi="fa-IR"/>
        </w:rPr>
        <w:t>بتم</w:t>
      </w:r>
      <w:r w:rsidR="00A75710">
        <w:rPr>
          <w:rtl/>
          <w:lang w:bidi="fa-IR"/>
        </w:rPr>
        <w:t>،</w:t>
      </w:r>
      <w:r>
        <w:rPr>
          <w:rtl/>
          <w:lang w:bidi="fa-IR"/>
        </w:rPr>
        <w:t xml:space="preserve"> والله ما </w:t>
      </w:r>
      <w:r w:rsidR="00F10858">
        <w:rPr>
          <w:rtl/>
          <w:lang w:bidi="fa-IR"/>
        </w:rPr>
        <w:t>-</w:t>
      </w:r>
      <w:r>
        <w:rPr>
          <w:rtl/>
          <w:lang w:bidi="fa-IR"/>
        </w:rPr>
        <w:t xml:space="preserve"> أرادوا باجتماعهم عليكم إل</w:t>
      </w:r>
      <w:r w:rsidR="00B93911">
        <w:rPr>
          <w:rFonts w:hint="cs"/>
          <w:rtl/>
          <w:lang w:bidi="fa-IR"/>
        </w:rPr>
        <w:t>ّ</w:t>
      </w:r>
      <w:r>
        <w:rPr>
          <w:rtl/>
          <w:lang w:bidi="fa-IR"/>
        </w:rPr>
        <w:t>ا شر</w:t>
      </w:r>
      <w:r w:rsidR="00B93911">
        <w:rPr>
          <w:rFonts w:hint="cs"/>
          <w:rtl/>
          <w:lang w:bidi="fa-IR"/>
        </w:rPr>
        <w:t>ّ</w:t>
      </w:r>
      <w:r>
        <w:rPr>
          <w:rtl/>
          <w:lang w:bidi="fa-IR"/>
        </w:rPr>
        <w:t>ا</w:t>
      </w:r>
      <w:r w:rsidR="00B93911">
        <w:rPr>
          <w:rFonts w:hint="cs"/>
          <w:rtl/>
          <w:lang w:bidi="fa-IR"/>
        </w:rPr>
        <w:t>ً</w:t>
      </w:r>
      <w:r w:rsidR="00A75710">
        <w:rPr>
          <w:rtl/>
          <w:lang w:bidi="fa-IR"/>
        </w:rPr>
        <w:t>،</w:t>
      </w:r>
      <w:r>
        <w:rPr>
          <w:rtl/>
          <w:lang w:bidi="fa-IR"/>
        </w:rPr>
        <w:t xml:space="preserve"> واستغفر الله العظيم لي ولكم.</w:t>
      </w:r>
    </w:p>
    <w:p w:rsidR="00D83748" w:rsidRDefault="00F10858" w:rsidP="00F10858">
      <w:pPr>
        <w:pStyle w:val="libLine"/>
        <w:rPr>
          <w:lang w:bidi="fa-IR"/>
        </w:rPr>
      </w:pPr>
      <w:r>
        <w:rPr>
          <w:rtl/>
          <w:lang w:bidi="fa-IR"/>
        </w:rPr>
        <w:t>____________________</w:t>
      </w:r>
    </w:p>
    <w:p w:rsidR="00F10858" w:rsidRDefault="00D83748" w:rsidP="00B93911">
      <w:pPr>
        <w:pStyle w:val="libFootnote0"/>
        <w:rPr>
          <w:rtl/>
          <w:lang w:bidi="fa-IR"/>
        </w:rPr>
      </w:pPr>
      <w:r>
        <w:rPr>
          <w:rtl/>
          <w:lang w:bidi="fa-IR"/>
        </w:rPr>
        <w:t xml:space="preserve">1 </w:t>
      </w:r>
      <w:r w:rsidR="00F10858">
        <w:rPr>
          <w:rtl/>
          <w:lang w:bidi="fa-IR"/>
        </w:rPr>
        <w:t>-</w:t>
      </w:r>
      <w:r>
        <w:rPr>
          <w:rtl/>
          <w:lang w:bidi="fa-IR"/>
        </w:rPr>
        <w:t xml:space="preserve"> سعيد بن العاص بن سعيد بن العاص بن </w:t>
      </w:r>
      <w:r w:rsidR="00B93911">
        <w:rPr>
          <w:rFonts w:hint="cs"/>
          <w:rtl/>
          <w:lang w:bidi="fa-IR"/>
        </w:rPr>
        <w:t>ا</w:t>
      </w:r>
      <w:r>
        <w:rPr>
          <w:rtl/>
          <w:lang w:bidi="fa-IR"/>
        </w:rPr>
        <w:t>مية وال</w:t>
      </w:r>
      <w:r w:rsidR="00B93911">
        <w:rPr>
          <w:rFonts w:hint="cs"/>
          <w:rtl/>
          <w:lang w:bidi="fa-IR"/>
        </w:rPr>
        <w:t>ى</w:t>
      </w:r>
      <w:r>
        <w:rPr>
          <w:rtl/>
          <w:lang w:bidi="fa-IR"/>
        </w:rPr>
        <w:t xml:space="preserve"> معاوية على المدينة.</w:t>
      </w:r>
    </w:p>
    <w:p w:rsidR="00F10858" w:rsidRDefault="00D83748" w:rsidP="00B93911">
      <w:pPr>
        <w:pStyle w:val="libFootnote0"/>
        <w:rPr>
          <w:rtl/>
          <w:lang w:bidi="fa-IR"/>
        </w:rPr>
      </w:pPr>
      <w:r>
        <w:rPr>
          <w:rtl/>
          <w:lang w:bidi="fa-IR"/>
        </w:rPr>
        <w:t xml:space="preserve">2 </w:t>
      </w:r>
      <w:r w:rsidR="00F10858">
        <w:rPr>
          <w:rtl/>
          <w:lang w:bidi="fa-IR"/>
        </w:rPr>
        <w:t>-</w:t>
      </w:r>
      <w:r>
        <w:rPr>
          <w:rtl/>
          <w:lang w:bidi="fa-IR"/>
        </w:rPr>
        <w:t xml:space="preserve"> الوليد بن عقبة السكير </w:t>
      </w:r>
      <w:r w:rsidR="00B93911">
        <w:rPr>
          <w:rFonts w:hint="cs"/>
          <w:rtl/>
          <w:lang w:bidi="fa-IR"/>
        </w:rPr>
        <w:t>ا</w:t>
      </w:r>
      <w:r>
        <w:rPr>
          <w:rtl/>
          <w:lang w:bidi="fa-IR"/>
        </w:rPr>
        <w:t>خو عثمان ل</w:t>
      </w:r>
      <w:r w:rsidR="00B93911">
        <w:rPr>
          <w:rFonts w:hint="cs"/>
          <w:rtl/>
          <w:lang w:bidi="fa-IR"/>
        </w:rPr>
        <w:t>ا</w:t>
      </w:r>
      <w:r>
        <w:rPr>
          <w:rtl/>
          <w:lang w:bidi="fa-IR"/>
        </w:rPr>
        <w:t>م</w:t>
      </w:r>
      <w:r w:rsidR="00B93911">
        <w:rPr>
          <w:rFonts w:hint="cs"/>
          <w:rtl/>
          <w:lang w:bidi="fa-IR"/>
        </w:rPr>
        <w:t>ّ</w:t>
      </w:r>
      <w:r>
        <w:rPr>
          <w:rtl/>
          <w:lang w:bidi="fa-IR"/>
        </w:rPr>
        <w:t>ه.</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عبد الله بن عامر ول</w:t>
      </w:r>
      <w:r w:rsidR="00B93911">
        <w:rPr>
          <w:rFonts w:hint="cs"/>
          <w:rtl/>
          <w:lang w:bidi="fa-IR"/>
        </w:rPr>
        <w:t>ّ</w:t>
      </w:r>
      <w:r>
        <w:rPr>
          <w:rtl/>
          <w:lang w:bidi="fa-IR"/>
        </w:rPr>
        <w:t>اه معاوية على البصرة ثلاث سنين.</w:t>
      </w:r>
    </w:p>
    <w:p w:rsidR="00F10858" w:rsidRDefault="00F10858" w:rsidP="00F10858">
      <w:pPr>
        <w:pStyle w:val="libNormal"/>
        <w:rPr>
          <w:lang w:bidi="fa-IR"/>
        </w:rPr>
      </w:pPr>
      <w:r>
        <w:rPr>
          <w:rtl/>
          <w:lang w:bidi="fa-IR"/>
        </w:rPr>
        <w:br w:type="page"/>
      </w:r>
    </w:p>
    <w:p w:rsidR="00F10858" w:rsidRDefault="00D83748" w:rsidP="00B93911">
      <w:pPr>
        <w:pStyle w:val="libNormal"/>
        <w:rPr>
          <w:rtl/>
          <w:lang w:bidi="fa-IR"/>
        </w:rPr>
      </w:pPr>
      <w:r>
        <w:rPr>
          <w:rtl/>
          <w:lang w:bidi="fa-IR"/>
        </w:rPr>
        <w:lastRenderedPageBreak/>
        <w:t>كتاب صف</w:t>
      </w:r>
      <w:r w:rsidR="00B93911">
        <w:rPr>
          <w:rFonts w:hint="cs"/>
          <w:rtl/>
          <w:lang w:bidi="fa-IR"/>
        </w:rPr>
        <w:t>ّ</w:t>
      </w:r>
      <w:r>
        <w:rPr>
          <w:rtl/>
          <w:lang w:bidi="fa-IR"/>
        </w:rPr>
        <w:t>ين ص 279</w:t>
      </w:r>
      <w:r w:rsidR="00A75710">
        <w:rPr>
          <w:rtl/>
          <w:lang w:bidi="fa-IR"/>
        </w:rPr>
        <w:t>،</w:t>
      </w:r>
      <w:r>
        <w:rPr>
          <w:rtl/>
          <w:lang w:bidi="fa-IR"/>
        </w:rPr>
        <w:t xml:space="preserve"> تاريخ الطبري 6</w:t>
      </w:r>
      <w:r w:rsidR="00A75710">
        <w:rPr>
          <w:rtl/>
          <w:lang w:bidi="fa-IR"/>
        </w:rPr>
        <w:t>:</w:t>
      </w:r>
      <w:r>
        <w:rPr>
          <w:rtl/>
          <w:lang w:bidi="fa-IR"/>
        </w:rPr>
        <w:t xml:space="preserve"> 10</w:t>
      </w:r>
      <w:r w:rsidR="00A75710">
        <w:rPr>
          <w:rtl/>
          <w:lang w:bidi="fa-IR"/>
        </w:rPr>
        <w:t>،</w:t>
      </w:r>
      <w:r>
        <w:rPr>
          <w:rtl/>
          <w:lang w:bidi="fa-IR"/>
        </w:rPr>
        <w:t xml:space="preserve"> شرح ابن </w:t>
      </w:r>
      <w:r w:rsidR="00B93911">
        <w:rPr>
          <w:rFonts w:hint="cs"/>
          <w:rtl/>
          <w:lang w:bidi="fa-IR"/>
        </w:rPr>
        <w:t>ا</w:t>
      </w:r>
      <w:r>
        <w:rPr>
          <w:rtl/>
          <w:lang w:bidi="fa-IR"/>
        </w:rPr>
        <w:t>بي الحديد 1</w:t>
      </w:r>
      <w:r w:rsidR="00A75710">
        <w:rPr>
          <w:rtl/>
          <w:lang w:bidi="fa-IR"/>
        </w:rPr>
        <w:t>:</w:t>
      </w:r>
      <w:r>
        <w:rPr>
          <w:rtl/>
          <w:lang w:bidi="fa-IR"/>
        </w:rPr>
        <w:t xml:space="preserve"> 485.</w:t>
      </w:r>
    </w:p>
    <w:p w:rsidR="00F10858" w:rsidRDefault="00D83748" w:rsidP="00B93911">
      <w:pPr>
        <w:pStyle w:val="libNormal"/>
        <w:rPr>
          <w:rtl/>
          <w:lang w:bidi="fa-IR"/>
        </w:rPr>
      </w:pPr>
      <w:r>
        <w:rPr>
          <w:rtl/>
          <w:lang w:bidi="fa-IR"/>
        </w:rPr>
        <w:t xml:space="preserve">4 </w:t>
      </w:r>
      <w:r w:rsidR="00F10858">
        <w:rPr>
          <w:rtl/>
          <w:lang w:bidi="fa-IR"/>
        </w:rPr>
        <w:t>-</w:t>
      </w:r>
      <w:r>
        <w:rPr>
          <w:rtl/>
          <w:lang w:bidi="fa-IR"/>
        </w:rPr>
        <w:t xml:space="preserve"> من مقال لعم</w:t>
      </w:r>
      <w:r w:rsidR="00B93911">
        <w:rPr>
          <w:rFonts w:hint="cs"/>
          <w:rtl/>
          <w:lang w:bidi="fa-IR"/>
        </w:rPr>
        <w:t>ّ</w:t>
      </w:r>
      <w:r>
        <w:rPr>
          <w:rtl/>
          <w:lang w:bidi="fa-IR"/>
        </w:rPr>
        <w:t>ار بن ياسر بصف</w:t>
      </w:r>
      <w:r w:rsidR="00B93911">
        <w:rPr>
          <w:rFonts w:hint="cs"/>
          <w:rtl/>
          <w:lang w:bidi="fa-IR"/>
        </w:rPr>
        <w:t>ّ</w:t>
      </w:r>
      <w:r>
        <w:rPr>
          <w:rtl/>
          <w:lang w:bidi="fa-IR"/>
        </w:rPr>
        <w:t>ين</w:t>
      </w:r>
      <w:r w:rsidR="00A75710">
        <w:rPr>
          <w:rtl/>
          <w:lang w:bidi="fa-IR"/>
        </w:rPr>
        <w:t>:</w:t>
      </w:r>
      <w:r>
        <w:rPr>
          <w:rtl/>
          <w:lang w:bidi="fa-IR"/>
        </w:rPr>
        <w:t xml:space="preserve"> </w:t>
      </w:r>
      <w:r w:rsidR="00B93911">
        <w:rPr>
          <w:rFonts w:hint="cs"/>
          <w:rtl/>
          <w:lang w:bidi="fa-IR"/>
        </w:rPr>
        <w:t>إ</w:t>
      </w:r>
      <w:r>
        <w:rPr>
          <w:rtl/>
          <w:lang w:bidi="fa-IR"/>
        </w:rPr>
        <w:t>مضوا معي عباد الله إلى قوم يطلبون فيما يزعمون بدم الظالم لنفسه</w:t>
      </w:r>
      <w:r w:rsidR="00A75710">
        <w:rPr>
          <w:rtl/>
          <w:lang w:bidi="fa-IR"/>
        </w:rPr>
        <w:t>،</w:t>
      </w:r>
      <w:r>
        <w:rPr>
          <w:rtl/>
          <w:lang w:bidi="fa-IR"/>
        </w:rPr>
        <w:t xml:space="preserve"> الحاكم على عباد الله بغير ما في كتاب الله</w:t>
      </w:r>
      <w:r w:rsidR="00A75710">
        <w:rPr>
          <w:rtl/>
          <w:lang w:bidi="fa-IR"/>
        </w:rPr>
        <w:t>،</w:t>
      </w:r>
      <w:r>
        <w:rPr>
          <w:rtl/>
          <w:lang w:bidi="fa-IR"/>
        </w:rPr>
        <w:t xml:space="preserve"> إن</w:t>
      </w:r>
      <w:r w:rsidR="00B93911">
        <w:rPr>
          <w:rFonts w:hint="cs"/>
          <w:rtl/>
          <w:lang w:bidi="fa-IR"/>
        </w:rPr>
        <w:t>ّ</w:t>
      </w:r>
      <w:r>
        <w:rPr>
          <w:rtl/>
          <w:lang w:bidi="fa-IR"/>
        </w:rPr>
        <w:t>ما قتله الصالحون المنكرون للعدوان</w:t>
      </w:r>
      <w:r w:rsidR="00A75710">
        <w:rPr>
          <w:rtl/>
          <w:lang w:bidi="fa-IR"/>
        </w:rPr>
        <w:t>،</w:t>
      </w:r>
      <w:r>
        <w:rPr>
          <w:rtl/>
          <w:lang w:bidi="fa-IR"/>
        </w:rPr>
        <w:t xml:space="preserve"> الآمرون بال</w:t>
      </w:r>
      <w:r w:rsidR="00B93911">
        <w:rPr>
          <w:rFonts w:hint="cs"/>
          <w:rtl/>
          <w:lang w:bidi="fa-IR"/>
        </w:rPr>
        <w:t>إ</w:t>
      </w:r>
      <w:r>
        <w:rPr>
          <w:rtl/>
          <w:lang w:bidi="fa-IR"/>
        </w:rPr>
        <w:t>حسان.</w:t>
      </w:r>
      <w:r w:rsidR="00B93911">
        <w:rPr>
          <w:rFonts w:hint="cs"/>
          <w:rtl/>
          <w:lang w:bidi="fa-IR"/>
        </w:rPr>
        <w:t xml:space="preserve"> </w:t>
      </w:r>
      <w:r>
        <w:rPr>
          <w:rtl/>
          <w:lang w:bidi="fa-IR"/>
        </w:rPr>
        <w:t>فقال هؤلاء الذين لا يبالون إذا سلمت لهم دنياهم ولو درس هذا الدين</w:t>
      </w:r>
      <w:r w:rsidR="00A75710">
        <w:rPr>
          <w:rtl/>
          <w:lang w:bidi="fa-IR"/>
        </w:rPr>
        <w:t>:</w:t>
      </w:r>
      <w:r>
        <w:rPr>
          <w:rtl/>
          <w:lang w:bidi="fa-IR"/>
        </w:rPr>
        <w:t xml:space="preserve"> ل</w:t>
      </w:r>
      <w:r w:rsidR="00B93911">
        <w:rPr>
          <w:rFonts w:hint="cs"/>
          <w:rtl/>
          <w:lang w:bidi="fa-IR"/>
        </w:rPr>
        <w:t>ِ</w:t>
      </w:r>
      <w:r>
        <w:rPr>
          <w:rtl/>
          <w:lang w:bidi="fa-IR"/>
        </w:rPr>
        <w:t>م</w:t>
      </w:r>
      <w:r w:rsidR="00B93911">
        <w:rPr>
          <w:rFonts w:hint="cs"/>
          <w:rtl/>
          <w:lang w:bidi="fa-IR"/>
        </w:rPr>
        <w:t>َ</w:t>
      </w:r>
      <w:r>
        <w:rPr>
          <w:rtl/>
          <w:lang w:bidi="fa-IR"/>
        </w:rPr>
        <w:t xml:space="preserve"> قتلتموه</w:t>
      </w:r>
      <w:r w:rsidR="00A75710">
        <w:rPr>
          <w:rtl/>
          <w:lang w:bidi="fa-IR"/>
        </w:rPr>
        <w:t>؟</w:t>
      </w:r>
      <w:r>
        <w:rPr>
          <w:rtl/>
          <w:lang w:bidi="fa-IR"/>
        </w:rPr>
        <w:t xml:space="preserve"> فقلنا</w:t>
      </w:r>
      <w:r w:rsidR="00A75710">
        <w:rPr>
          <w:rtl/>
          <w:lang w:bidi="fa-IR"/>
        </w:rPr>
        <w:t>:</w:t>
      </w:r>
      <w:r>
        <w:rPr>
          <w:rtl/>
          <w:lang w:bidi="fa-IR"/>
        </w:rPr>
        <w:t xml:space="preserve"> لأحداثه.</w:t>
      </w:r>
      <w:r w:rsidR="00B93911">
        <w:rPr>
          <w:rFonts w:hint="cs"/>
          <w:rtl/>
          <w:lang w:bidi="fa-IR"/>
        </w:rPr>
        <w:t xml:space="preserve"> </w:t>
      </w:r>
      <w:r>
        <w:rPr>
          <w:rtl/>
          <w:lang w:bidi="fa-IR"/>
        </w:rPr>
        <w:t>فقالوا</w:t>
      </w:r>
      <w:r w:rsidR="00A75710">
        <w:rPr>
          <w:rtl/>
          <w:lang w:bidi="fa-IR"/>
        </w:rPr>
        <w:t>:</w:t>
      </w:r>
      <w:r>
        <w:rPr>
          <w:rtl/>
          <w:lang w:bidi="fa-IR"/>
        </w:rPr>
        <w:t xml:space="preserve"> إن</w:t>
      </w:r>
      <w:r w:rsidR="00B93911">
        <w:rPr>
          <w:rFonts w:hint="cs"/>
          <w:rtl/>
          <w:lang w:bidi="fa-IR"/>
        </w:rPr>
        <w:t>ّ</w:t>
      </w:r>
      <w:r>
        <w:rPr>
          <w:rtl/>
          <w:lang w:bidi="fa-IR"/>
        </w:rPr>
        <w:t>ه ما أحدث شيئا</w:t>
      </w:r>
      <w:r w:rsidR="00B93911">
        <w:rPr>
          <w:rFonts w:hint="cs"/>
          <w:rtl/>
          <w:lang w:bidi="fa-IR"/>
        </w:rPr>
        <w:t>ً</w:t>
      </w:r>
      <w:r>
        <w:rPr>
          <w:rtl/>
          <w:lang w:bidi="fa-IR"/>
        </w:rPr>
        <w:t xml:space="preserve"> وذلك لأن</w:t>
      </w:r>
      <w:r w:rsidR="00B93911">
        <w:rPr>
          <w:rFonts w:hint="cs"/>
          <w:rtl/>
          <w:lang w:bidi="fa-IR"/>
        </w:rPr>
        <w:t>ّ</w:t>
      </w:r>
      <w:r>
        <w:rPr>
          <w:rtl/>
          <w:lang w:bidi="fa-IR"/>
        </w:rPr>
        <w:t>ه مك</w:t>
      </w:r>
      <w:r w:rsidR="00B93911">
        <w:rPr>
          <w:rFonts w:hint="cs"/>
          <w:rtl/>
          <w:lang w:bidi="fa-IR"/>
        </w:rPr>
        <w:t>ّ</w:t>
      </w:r>
      <w:r>
        <w:rPr>
          <w:rtl/>
          <w:lang w:bidi="fa-IR"/>
        </w:rPr>
        <w:t>نهم من الدنيا فهم يأكلونها ويرعونها ولا يبالون لو انهد</w:t>
      </w:r>
      <w:r w:rsidR="00B93911">
        <w:rPr>
          <w:rFonts w:hint="cs"/>
          <w:rtl/>
          <w:lang w:bidi="fa-IR"/>
        </w:rPr>
        <w:t>ّ</w:t>
      </w:r>
      <w:r>
        <w:rPr>
          <w:rtl/>
          <w:lang w:bidi="fa-IR"/>
        </w:rPr>
        <w:t>ت عليهم الجبال</w:t>
      </w:r>
      <w:r w:rsidR="00A75710">
        <w:rPr>
          <w:rtl/>
          <w:lang w:bidi="fa-IR"/>
        </w:rPr>
        <w:t>،</w:t>
      </w:r>
      <w:r>
        <w:rPr>
          <w:rtl/>
          <w:lang w:bidi="fa-IR"/>
        </w:rPr>
        <w:t xml:space="preserve"> والله ما أظن</w:t>
      </w:r>
      <w:r w:rsidR="00B93911">
        <w:rPr>
          <w:rFonts w:hint="cs"/>
          <w:rtl/>
          <w:lang w:bidi="fa-IR"/>
        </w:rPr>
        <w:t>ّ</w:t>
      </w:r>
      <w:r>
        <w:rPr>
          <w:rtl/>
          <w:lang w:bidi="fa-IR"/>
        </w:rPr>
        <w:t xml:space="preserve">هم يطلبون دمه </w:t>
      </w:r>
      <w:r w:rsidR="00B93911">
        <w:rPr>
          <w:rFonts w:hint="cs"/>
          <w:rtl/>
          <w:lang w:bidi="fa-IR"/>
        </w:rPr>
        <w:t>ا</w:t>
      </w:r>
      <w:r>
        <w:rPr>
          <w:rtl/>
          <w:lang w:bidi="fa-IR"/>
        </w:rPr>
        <w:t>ن</w:t>
      </w:r>
      <w:r w:rsidR="00B93911">
        <w:rPr>
          <w:rFonts w:hint="cs"/>
          <w:rtl/>
          <w:lang w:bidi="fa-IR"/>
        </w:rPr>
        <w:t>ّ</w:t>
      </w:r>
      <w:r>
        <w:rPr>
          <w:rtl/>
          <w:lang w:bidi="fa-IR"/>
        </w:rPr>
        <w:t xml:space="preserve">هم ليعلمون </w:t>
      </w:r>
      <w:r w:rsidR="00B93911">
        <w:rPr>
          <w:rFonts w:hint="cs"/>
          <w:rtl/>
          <w:lang w:bidi="fa-IR"/>
        </w:rPr>
        <w:t>ا</w:t>
      </w:r>
      <w:r>
        <w:rPr>
          <w:rtl/>
          <w:lang w:bidi="fa-IR"/>
        </w:rPr>
        <w:t>ن</w:t>
      </w:r>
      <w:r w:rsidR="00B93911">
        <w:rPr>
          <w:rFonts w:hint="cs"/>
          <w:rtl/>
          <w:lang w:bidi="fa-IR"/>
        </w:rPr>
        <w:t>ّ</w:t>
      </w:r>
      <w:r>
        <w:rPr>
          <w:rtl/>
          <w:lang w:bidi="fa-IR"/>
        </w:rPr>
        <w:t>ه لظالم</w:t>
      </w:r>
      <w:r w:rsidR="00A75710">
        <w:rPr>
          <w:rtl/>
          <w:lang w:bidi="fa-IR"/>
        </w:rPr>
        <w:t>،</w:t>
      </w:r>
      <w:r>
        <w:rPr>
          <w:rtl/>
          <w:lang w:bidi="fa-IR"/>
        </w:rPr>
        <w:t xml:space="preserve"> ولكن</w:t>
      </w:r>
      <w:r w:rsidR="00B93911">
        <w:rPr>
          <w:rFonts w:hint="cs"/>
          <w:rtl/>
          <w:lang w:bidi="fa-IR"/>
        </w:rPr>
        <w:t>ّ</w:t>
      </w:r>
      <w:r>
        <w:rPr>
          <w:rtl/>
          <w:lang w:bidi="fa-IR"/>
        </w:rPr>
        <w:t xml:space="preserve"> القوم ذاقوا الدنيا فاستحب</w:t>
      </w:r>
      <w:r w:rsidR="00B93911">
        <w:rPr>
          <w:rFonts w:hint="cs"/>
          <w:rtl/>
          <w:lang w:bidi="fa-IR"/>
        </w:rPr>
        <w:t>ّ</w:t>
      </w:r>
      <w:r>
        <w:rPr>
          <w:rtl/>
          <w:lang w:bidi="fa-IR"/>
        </w:rPr>
        <w:t>وها واستمروها</w:t>
      </w:r>
      <w:r w:rsidR="00A75710">
        <w:rPr>
          <w:rtl/>
          <w:lang w:bidi="fa-IR"/>
        </w:rPr>
        <w:t>،</w:t>
      </w:r>
      <w:r>
        <w:rPr>
          <w:rtl/>
          <w:lang w:bidi="fa-IR"/>
        </w:rPr>
        <w:t xml:space="preserve"> وعلموا لو </w:t>
      </w:r>
      <w:r w:rsidR="00B93911">
        <w:rPr>
          <w:rFonts w:hint="cs"/>
          <w:rtl/>
          <w:lang w:bidi="fa-IR"/>
        </w:rPr>
        <w:t>ا</w:t>
      </w:r>
      <w:r>
        <w:rPr>
          <w:rtl/>
          <w:lang w:bidi="fa-IR"/>
        </w:rPr>
        <w:t>ن</w:t>
      </w:r>
      <w:r w:rsidR="00B93911">
        <w:rPr>
          <w:rFonts w:hint="cs"/>
          <w:rtl/>
          <w:lang w:bidi="fa-IR"/>
        </w:rPr>
        <w:t>ّ</w:t>
      </w:r>
      <w:r>
        <w:rPr>
          <w:rtl/>
          <w:lang w:bidi="fa-IR"/>
        </w:rPr>
        <w:t xml:space="preserve"> صاحب الحق</w:t>
      </w:r>
      <w:r w:rsidR="00B93911">
        <w:rPr>
          <w:rFonts w:hint="cs"/>
          <w:rtl/>
          <w:lang w:bidi="fa-IR"/>
        </w:rPr>
        <w:t>ِّ</w:t>
      </w:r>
      <w:r>
        <w:rPr>
          <w:rtl/>
          <w:lang w:bidi="fa-IR"/>
        </w:rPr>
        <w:t xml:space="preserve"> لزمهم لحال بينهم وبين ما يأكلون ويرعون فيه منها</w:t>
      </w:r>
      <w:r w:rsidR="00A75710">
        <w:rPr>
          <w:rtl/>
          <w:lang w:bidi="fa-IR"/>
        </w:rPr>
        <w:t>،</w:t>
      </w:r>
      <w:r>
        <w:rPr>
          <w:rtl/>
          <w:lang w:bidi="fa-IR"/>
        </w:rPr>
        <w:t xml:space="preserve"> ولم يكن للقوم سابقة في ال</w:t>
      </w:r>
      <w:r w:rsidR="00B93911">
        <w:rPr>
          <w:rFonts w:hint="cs"/>
          <w:rtl/>
          <w:lang w:bidi="fa-IR"/>
        </w:rPr>
        <w:t>إ</w:t>
      </w:r>
      <w:r>
        <w:rPr>
          <w:rtl/>
          <w:lang w:bidi="fa-IR"/>
        </w:rPr>
        <w:t>سلام يستحق</w:t>
      </w:r>
      <w:r w:rsidR="00B93911">
        <w:rPr>
          <w:rFonts w:hint="cs"/>
          <w:rtl/>
          <w:lang w:bidi="fa-IR"/>
        </w:rPr>
        <w:t>ّ</w:t>
      </w:r>
      <w:r>
        <w:rPr>
          <w:rtl/>
          <w:lang w:bidi="fa-IR"/>
        </w:rPr>
        <w:t>ون بها الطاعة والولاية</w:t>
      </w:r>
      <w:r w:rsidR="00A75710">
        <w:rPr>
          <w:rtl/>
          <w:lang w:bidi="fa-IR"/>
        </w:rPr>
        <w:t>،</w:t>
      </w:r>
      <w:r>
        <w:rPr>
          <w:rtl/>
          <w:lang w:bidi="fa-IR"/>
        </w:rPr>
        <w:t xml:space="preserve"> فخدعوا أتباعهم بأن قالوا</w:t>
      </w:r>
      <w:r w:rsidR="00A75710">
        <w:rPr>
          <w:rtl/>
          <w:lang w:bidi="fa-IR"/>
        </w:rPr>
        <w:t>:</w:t>
      </w:r>
      <w:r>
        <w:rPr>
          <w:rtl/>
          <w:lang w:bidi="fa-IR"/>
        </w:rPr>
        <w:t xml:space="preserve"> قتل إمامنا مظلوما</w:t>
      </w:r>
      <w:r w:rsidR="00B93911">
        <w:rPr>
          <w:rFonts w:hint="cs"/>
          <w:rtl/>
          <w:lang w:bidi="fa-IR"/>
        </w:rPr>
        <w:t>ً</w:t>
      </w:r>
      <w:r>
        <w:rPr>
          <w:rtl/>
          <w:lang w:bidi="fa-IR"/>
        </w:rPr>
        <w:t>.</w:t>
      </w:r>
      <w:r w:rsidR="00B93911">
        <w:rPr>
          <w:rFonts w:hint="cs"/>
          <w:rtl/>
          <w:lang w:bidi="fa-IR"/>
        </w:rPr>
        <w:t xml:space="preserve"> </w:t>
      </w:r>
      <w:r>
        <w:rPr>
          <w:rtl/>
          <w:lang w:bidi="fa-IR"/>
        </w:rPr>
        <w:t>ليكونوا بذلك جبابرة وملوكا</w:t>
      </w:r>
      <w:r w:rsidR="00B93911">
        <w:rPr>
          <w:rFonts w:hint="cs"/>
          <w:rtl/>
          <w:lang w:bidi="fa-IR"/>
        </w:rPr>
        <w:t>ً</w:t>
      </w:r>
      <w:r w:rsidR="00A75710">
        <w:rPr>
          <w:rtl/>
          <w:lang w:bidi="fa-IR"/>
        </w:rPr>
        <w:t>،</w:t>
      </w:r>
      <w:r>
        <w:rPr>
          <w:rtl/>
          <w:lang w:bidi="fa-IR"/>
        </w:rPr>
        <w:t xml:space="preserve"> وتلك مكيدة قد بلغوا بها ما ترون</w:t>
      </w:r>
      <w:r w:rsidR="00A75710">
        <w:rPr>
          <w:rtl/>
          <w:lang w:bidi="fa-IR"/>
        </w:rPr>
        <w:t>،</w:t>
      </w:r>
      <w:r>
        <w:rPr>
          <w:rtl/>
          <w:lang w:bidi="fa-IR"/>
        </w:rPr>
        <w:t xml:space="preserve"> ولولا هي ما بايعهم من الناس رجلان.</w:t>
      </w:r>
    </w:p>
    <w:p w:rsidR="00F10858" w:rsidRDefault="00D83748" w:rsidP="00F273DB">
      <w:pPr>
        <w:pStyle w:val="libNormal"/>
        <w:rPr>
          <w:rtl/>
          <w:lang w:bidi="fa-IR"/>
        </w:rPr>
      </w:pPr>
      <w:r>
        <w:rPr>
          <w:rtl/>
          <w:lang w:bidi="fa-IR"/>
        </w:rPr>
        <w:t>كتاب صف</w:t>
      </w:r>
      <w:r w:rsidR="00B93911">
        <w:rPr>
          <w:rFonts w:hint="cs"/>
          <w:rtl/>
          <w:lang w:bidi="fa-IR"/>
        </w:rPr>
        <w:t>ّ</w:t>
      </w:r>
      <w:r>
        <w:rPr>
          <w:rtl/>
          <w:lang w:bidi="fa-IR"/>
        </w:rPr>
        <w:t>ين ص 361</w:t>
      </w:r>
      <w:r w:rsidR="00A75710">
        <w:rPr>
          <w:rtl/>
          <w:lang w:bidi="fa-IR"/>
        </w:rPr>
        <w:t>،</w:t>
      </w:r>
      <w:r>
        <w:rPr>
          <w:rtl/>
          <w:lang w:bidi="fa-IR"/>
        </w:rPr>
        <w:t xml:space="preserve"> تاريخ الطبري 6</w:t>
      </w:r>
      <w:r w:rsidR="00A75710">
        <w:rPr>
          <w:rtl/>
          <w:lang w:bidi="fa-IR"/>
        </w:rPr>
        <w:t>:</w:t>
      </w:r>
      <w:r>
        <w:rPr>
          <w:rtl/>
          <w:lang w:bidi="fa-IR"/>
        </w:rPr>
        <w:t xml:space="preserve"> 21</w:t>
      </w:r>
      <w:r w:rsidR="00A75710">
        <w:rPr>
          <w:rtl/>
          <w:lang w:bidi="fa-IR"/>
        </w:rPr>
        <w:t>،</w:t>
      </w:r>
      <w:r>
        <w:rPr>
          <w:rtl/>
          <w:lang w:bidi="fa-IR"/>
        </w:rPr>
        <w:t xml:space="preserve"> شرح ابن </w:t>
      </w:r>
      <w:r w:rsidR="00F273DB">
        <w:rPr>
          <w:rFonts w:hint="cs"/>
          <w:rtl/>
          <w:lang w:bidi="fa-IR"/>
        </w:rPr>
        <w:t>ا</w:t>
      </w:r>
      <w:r>
        <w:rPr>
          <w:rtl/>
          <w:lang w:bidi="fa-IR"/>
        </w:rPr>
        <w:t>بي الحديد 1</w:t>
      </w:r>
      <w:r w:rsidR="00A75710">
        <w:rPr>
          <w:rtl/>
          <w:lang w:bidi="fa-IR"/>
        </w:rPr>
        <w:t>:</w:t>
      </w:r>
      <w:r>
        <w:rPr>
          <w:rtl/>
          <w:lang w:bidi="fa-IR"/>
        </w:rPr>
        <w:t xml:space="preserve"> 504</w:t>
      </w:r>
      <w:r w:rsidR="00A75710">
        <w:rPr>
          <w:rtl/>
          <w:lang w:bidi="fa-IR"/>
        </w:rPr>
        <w:t>،</w:t>
      </w:r>
      <w:r>
        <w:rPr>
          <w:rtl/>
          <w:lang w:bidi="fa-IR"/>
        </w:rPr>
        <w:t xml:space="preserve"> الكامل لابن الأثير 3</w:t>
      </w:r>
      <w:r w:rsidR="00A75710">
        <w:rPr>
          <w:rtl/>
          <w:lang w:bidi="fa-IR"/>
        </w:rPr>
        <w:t>:</w:t>
      </w:r>
      <w:r>
        <w:rPr>
          <w:rtl/>
          <w:lang w:bidi="fa-IR"/>
        </w:rPr>
        <w:t xml:space="preserve"> 123</w:t>
      </w:r>
      <w:r w:rsidR="00A75710">
        <w:rPr>
          <w:rtl/>
          <w:lang w:bidi="fa-IR"/>
        </w:rPr>
        <w:t>،</w:t>
      </w:r>
      <w:r>
        <w:rPr>
          <w:rtl/>
          <w:lang w:bidi="fa-IR"/>
        </w:rPr>
        <w:t xml:space="preserve"> تاريخ ابن كثير 7</w:t>
      </w:r>
      <w:r w:rsidR="00A75710">
        <w:rPr>
          <w:rtl/>
          <w:lang w:bidi="fa-IR"/>
        </w:rPr>
        <w:t>:</w:t>
      </w:r>
      <w:r>
        <w:rPr>
          <w:rtl/>
          <w:lang w:bidi="fa-IR"/>
        </w:rPr>
        <w:t xml:space="preserve"> 266 واللفظ لابن مزاحم.</w:t>
      </w:r>
    </w:p>
    <w:p w:rsidR="00B93911" w:rsidRDefault="00D83748" w:rsidP="00B93911">
      <w:pPr>
        <w:pStyle w:val="libNormal"/>
        <w:rPr>
          <w:rtl/>
          <w:lang w:bidi="fa-IR"/>
        </w:rPr>
      </w:pPr>
      <w:r>
        <w:rPr>
          <w:rtl/>
          <w:lang w:bidi="fa-IR"/>
        </w:rPr>
        <w:t xml:space="preserve">5 </w:t>
      </w:r>
      <w:r w:rsidR="00F10858">
        <w:rPr>
          <w:rtl/>
          <w:lang w:bidi="fa-IR"/>
        </w:rPr>
        <w:t>-</w:t>
      </w:r>
      <w:r>
        <w:rPr>
          <w:rtl/>
          <w:lang w:bidi="fa-IR"/>
        </w:rPr>
        <w:t xml:space="preserve"> من خطبة لعبد الله بن بديل بن ورقاء الخزاعي</w:t>
      </w:r>
      <w:r w:rsidR="00A75710">
        <w:rPr>
          <w:rtl/>
          <w:lang w:bidi="fa-IR"/>
        </w:rPr>
        <w:t>:</w:t>
      </w:r>
      <w:r>
        <w:rPr>
          <w:rtl/>
          <w:lang w:bidi="fa-IR"/>
        </w:rPr>
        <w:t xml:space="preserve"> يا أمير المؤمنين</w:t>
      </w:r>
      <w:r w:rsidR="00A75710">
        <w:rPr>
          <w:rtl/>
          <w:lang w:bidi="fa-IR"/>
        </w:rPr>
        <w:t>!</w:t>
      </w:r>
      <w:r>
        <w:rPr>
          <w:rtl/>
          <w:lang w:bidi="fa-IR"/>
        </w:rPr>
        <w:t xml:space="preserve"> إن</w:t>
      </w:r>
      <w:r w:rsidR="00B93911">
        <w:rPr>
          <w:rFonts w:hint="cs"/>
          <w:rtl/>
          <w:lang w:bidi="fa-IR"/>
        </w:rPr>
        <w:t>ّ</w:t>
      </w:r>
      <w:r>
        <w:rPr>
          <w:rtl/>
          <w:lang w:bidi="fa-IR"/>
        </w:rPr>
        <w:t xml:space="preserve"> القوم لو كانوا الله يريدون</w:t>
      </w:r>
      <w:r w:rsidR="00A75710">
        <w:rPr>
          <w:rtl/>
          <w:lang w:bidi="fa-IR"/>
        </w:rPr>
        <w:t>،</w:t>
      </w:r>
      <w:r>
        <w:rPr>
          <w:rtl/>
          <w:lang w:bidi="fa-IR"/>
        </w:rPr>
        <w:t xml:space="preserve"> ول</w:t>
      </w:r>
      <w:r w:rsidR="00F273DB">
        <w:rPr>
          <w:rFonts w:hint="cs"/>
          <w:rtl/>
          <w:lang w:bidi="fa-IR"/>
        </w:rPr>
        <w:t>ِ</w:t>
      </w:r>
      <w:r>
        <w:rPr>
          <w:rtl/>
          <w:lang w:bidi="fa-IR"/>
        </w:rPr>
        <w:t>له يعملون</w:t>
      </w:r>
      <w:r w:rsidR="00A75710">
        <w:rPr>
          <w:rtl/>
          <w:lang w:bidi="fa-IR"/>
        </w:rPr>
        <w:t>،</w:t>
      </w:r>
      <w:r>
        <w:rPr>
          <w:rtl/>
          <w:lang w:bidi="fa-IR"/>
        </w:rPr>
        <w:t xml:space="preserve"> ما خالفونا</w:t>
      </w:r>
      <w:r w:rsidR="00A75710">
        <w:rPr>
          <w:rtl/>
          <w:lang w:bidi="fa-IR"/>
        </w:rPr>
        <w:t>،</w:t>
      </w:r>
      <w:r>
        <w:rPr>
          <w:rtl/>
          <w:lang w:bidi="fa-IR"/>
        </w:rPr>
        <w:t xml:space="preserve"> ولكن القوم إن</w:t>
      </w:r>
      <w:r w:rsidR="00B93911">
        <w:rPr>
          <w:rFonts w:hint="cs"/>
          <w:rtl/>
          <w:lang w:bidi="fa-IR"/>
        </w:rPr>
        <w:t>ّ</w:t>
      </w:r>
      <w:r>
        <w:rPr>
          <w:rtl/>
          <w:lang w:bidi="fa-IR"/>
        </w:rPr>
        <w:t>ما يقاتلوننا فرارا</w:t>
      </w:r>
      <w:r w:rsidR="00B93911">
        <w:rPr>
          <w:rFonts w:hint="cs"/>
          <w:rtl/>
          <w:lang w:bidi="fa-IR"/>
        </w:rPr>
        <w:t>ً</w:t>
      </w:r>
      <w:r>
        <w:rPr>
          <w:rtl/>
          <w:lang w:bidi="fa-IR"/>
        </w:rPr>
        <w:t xml:space="preserve"> من ال</w:t>
      </w:r>
      <w:r w:rsidR="00B93911">
        <w:rPr>
          <w:rFonts w:hint="cs"/>
          <w:rtl/>
          <w:lang w:bidi="fa-IR"/>
        </w:rPr>
        <w:t>اُ</w:t>
      </w:r>
      <w:r>
        <w:rPr>
          <w:rtl/>
          <w:lang w:bidi="fa-IR"/>
        </w:rPr>
        <w:t>سوة وحب</w:t>
      </w:r>
      <w:r w:rsidR="00B93911">
        <w:rPr>
          <w:rFonts w:hint="cs"/>
          <w:rtl/>
          <w:lang w:bidi="fa-IR"/>
        </w:rPr>
        <w:t>ّ</w:t>
      </w:r>
      <w:r>
        <w:rPr>
          <w:rtl/>
          <w:lang w:bidi="fa-IR"/>
        </w:rPr>
        <w:t>ا</w:t>
      </w:r>
      <w:r w:rsidR="00B93911">
        <w:rPr>
          <w:rFonts w:hint="cs"/>
          <w:rtl/>
          <w:lang w:bidi="fa-IR"/>
        </w:rPr>
        <w:t>ً</w:t>
      </w:r>
      <w:r>
        <w:rPr>
          <w:rtl/>
          <w:lang w:bidi="fa-IR"/>
        </w:rPr>
        <w:t xml:space="preserve"> للأثرة</w:t>
      </w:r>
      <w:r w:rsidR="00A75710">
        <w:rPr>
          <w:rtl/>
          <w:lang w:bidi="fa-IR"/>
        </w:rPr>
        <w:t>،</w:t>
      </w:r>
      <w:r>
        <w:rPr>
          <w:rtl/>
          <w:lang w:bidi="fa-IR"/>
        </w:rPr>
        <w:t xml:space="preserve"> وضن</w:t>
      </w:r>
      <w:r w:rsidR="00B93911">
        <w:rPr>
          <w:rFonts w:hint="cs"/>
          <w:rtl/>
          <w:lang w:bidi="fa-IR"/>
        </w:rPr>
        <w:t>ّ</w:t>
      </w:r>
      <w:r>
        <w:rPr>
          <w:rtl/>
          <w:lang w:bidi="fa-IR"/>
        </w:rPr>
        <w:t>ا</w:t>
      </w:r>
      <w:r w:rsidR="00B93911">
        <w:rPr>
          <w:rFonts w:hint="cs"/>
          <w:rtl/>
          <w:lang w:bidi="fa-IR"/>
        </w:rPr>
        <w:t>ً</w:t>
      </w:r>
      <w:r>
        <w:rPr>
          <w:rtl/>
          <w:lang w:bidi="fa-IR"/>
        </w:rPr>
        <w:t xml:space="preserve"> بسلطانهم</w:t>
      </w:r>
      <w:r w:rsidR="00A75710">
        <w:rPr>
          <w:rtl/>
          <w:lang w:bidi="fa-IR"/>
        </w:rPr>
        <w:t>،</w:t>
      </w:r>
      <w:r>
        <w:rPr>
          <w:rtl/>
          <w:lang w:bidi="fa-IR"/>
        </w:rPr>
        <w:t xml:space="preserve"> وكرها</w:t>
      </w:r>
      <w:r w:rsidR="00B93911">
        <w:rPr>
          <w:rFonts w:hint="cs"/>
          <w:rtl/>
          <w:lang w:bidi="fa-IR"/>
        </w:rPr>
        <w:t>ً</w:t>
      </w:r>
      <w:r>
        <w:rPr>
          <w:rtl/>
          <w:lang w:bidi="fa-IR"/>
        </w:rPr>
        <w:t xml:space="preserve"> لفراق دنياهم التي في أيديهم</w:t>
      </w:r>
      <w:r w:rsidR="00A75710">
        <w:rPr>
          <w:rtl/>
          <w:lang w:bidi="fa-IR"/>
        </w:rPr>
        <w:t>،</w:t>
      </w:r>
      <w:r>
        <w:rPr>
          <w:rtl/>
          <w:lang w:bidi="fa-IR"/>
        </w:rPr>
        <w:t xml:space="preserve"> وعلى إحن في نفوسهم</w:t>
      </w:r>
      <w:r w:rsidR="00A75710">
        <w:rPr>
          <w:rtl/>
          <w:lang w:bidi="fa-IR"/>
        </w:rPr>
        <w:t>،</w:t>
      </w:r>
      <w:r>
        <w:rPr>
          <w:rtl/>
          <w:lang w:bidi="fa-IR"/>
        </w:rPr>
        <w:t xml:space="preserve"> وعداوة</w:t>
      </w:r>
      <w:r w:rsidR="00B93911">
        <w:rPr>
          <w:rFonts w:hint="cs"/>
          <w:rtl/>
          <w:lang w:bidi="fa-IR"/>
        </w:rPr>
        <w:t>ً</w:t>
      </w:r>
      <w:r>
        <w:rPr>
          <w:rtl/>
          <w:lang w:bidi="fa-IR"/>
        </w:rPr>
        <w:t xml:space="preserve"> يجدونها في صدورهم لوقائع أوقعتها يا أمير المؤمنين</w:t>
      </w:r>
      <w:r w:rsidR="00A75710">
        <w:rPr>
          <w:rtl/>
          <w:lang w:bidi="fa-IR"/>
        </w:rPr>
        <w:t>!</w:t>
      </w:r>
      <w:r>
        <w:rPr>
          <w:rtl/>
          <w:lang w:bidi="fa-IR"/>
        </w:rPr>
        <w:t xml:space="preserve"> بهم قديمة</w:t>
      </w:r>
      <w:r w:rsidR="00A75710">
        <w:rPr>
          <w:rtl/>
          <w:lang w:bidi="fa-IR"/>
        </w:rPr>
        <w:t>،</w:t>
      </w:r>
      <w:r>
        <w:rPr>
          <w:rtl/>
          <w:lang w:bidi="fa-IR"/>
        </w:rPr>
        <w:t xml:space="preserve"> قتلت فيها آباءهم وإخوانهم.</w:t>
      </w:r>
    </w:p>
    <w:p w:rsidR="00F10858" w:rsidRDefault="00D83748" w:rsidP="00B93911">
      <w:pPr>
        <w:pStyle w:val="libNormal"/>
        <w:rPr>
          <w:rtl/>
          <w:lang w:bidi="fa-IR"/>
        </w:rPr>
      </w:pPr>
      <w:r>
        <w:rPr>
          <w:rtl/>
          <w:lang w:bidi="fa-IR"/>
        </w:rPr>
        <w:t>كتاب صف</w:t>
      </w:r>
      <w:r w:rsidR="00B93911">
        <w:rPr>
          <w:rFonts w:hint="cs"/>
          <w:rtl/>
          <w:lang w:bidi="fa-IR"/>
        </w:rPr>
        <w:t>ّ</w:t>
      </w:r>
      <w:r>
        <w:rPr>
          <w:rtl/>
          <w:lang w:bidi="fa-IR"/>
        </w:rPr>
        <w:t>ين ص 114</w:t>
      </w:r>
      <w:r w:rsidR="00A75710">
        <w:rPr>
          <w:rtl/>
          <w:lang w:bidi="fa-IR"/>
        </w:rPr>
        <w:t>،</w:t>
      </w:r>
      <w:r>
        <w:rPr>
          <w:rtl/>
          <w:lang w:bidi="fa-IR"/>
        </w:rPr>
        <w:t xml:space="preserve"> شرح ابن </w:t>
      </w:r>
      <w:r w:rsidR="00B93911">
        <w:rPr>
          <w:rFonts w:hint="cs"/>
          <w:rtl/>
          <w:lang w:bidi="fa-IR"/>
        </w:rPr>
        <w:t>ا</w:t>
      </w:r>
      <w:r>
        <w:rPr>
          <w:rtl/>
          <w:lang w:bidi="fa-IR"/>
        </w:rPr>
        <w:t>بي الحديد 1</w:t>
      </w:r>
      <w:r w:rsidR="00A75710">
        <w:rPr>
          <w:rtl/>
          <w:lang w:bidi="fa-IR"/>
        </w:rPr>
        <w:t>:</w:t>
      </w:r>
      <w:r>
        <w:rPr>
          <w:rtl/>
          <w:lang w:bidi="fa-IR"/>
        </w:rPr>
        <w:t xml:space="preserve"> 281</w:t>
      </w:r>
      <w:r w:rsidR="00A75710">
        <w:rPr>
          <w:rtl/>
          <w:lang w:bidi="fa-IR"/>
        </w:rPr>
        <w:t>،</w:t>
      </w:r>
      <w:r>
        <w:rPr>
          <w:rtl/>
          <w:lang w:bidi="fa-IR"/>
        </w:rPr>
        <w:t xml:space="preserve"> جمهرة الخطب 1</w:t>
      </w:r>
      <w:r w:rsidR="00A75710">
        <w:rPr>
          <w:rtl/>
          <w:lang w:bidi="fa-IR"/>
        </w:rPr>
        <w:t>:</w:t>
      </w:r>
      <w:r>
        <w:rPr>
          <w:rtl/>
          <w:lang w:bidi="fa-IR"/>
        </w:rPr>
        <w:t xml:space="preserve"> 148.</w:t>
      </w:r>
    </w:p>
    <w:p w:rsidR="00F10858" w:rsidRDefault="00D83748" w:rsidP="00D83748">
      <w:pPr>
        <w:pStyle w:val="libNormal"/>
        <w:rPr>
          <w:rtl/>
          <w:lang w:bidi="fa-IR"/>
        </w:rPr>
      </w:pPr>
      <w:r>
        <w:rPr>
          <w:rtl/>
          <w:lang w:bidi="fa-IR"/>
        </w:rPr>
        <w:t xml:space="preserve">6 </w:t>
      </w:r>
      <w:r w:rsidR="00F10858">
        <w:rPr>
          <w:rtl/>
          <w:lang w:bidi="fa-IR"/>
        </w:rPr>
        <w:t>-</w:t>
      </w:r>
      <w:r>
        <w:rPr>
          <w:rtl/>
          <w:lang w:bidi="fa-IR"/>
        </w:rPr>
        <w:t xml:space="preserve"> من كلام لشبث بن ربعي مخاطبا</w:t>
      </w:r>
      <w:r w:rsidR="00B93911">
        <w:rPr>
          <w:rFonts w:hint="cs"/>
          <w:rtl/>
          <w:lang w:bidi="fa-IR"/>
        </w:rPr>
        <w:t>ً</w:t>
      </w:r>
      <w:r>
        <w:rPr>
          <w:rtl/>
          <w:lang w:bidi="fa-IR"/>
        </w:rPr>
        <w:t xml:space="preserve"> معاوية</w:t>
      </w:r>
      <w:r w:rsidR="00A75710">
        <w:rPr>
          <w:rtl/>
          <w:lang w:bidi="fa-IR"/>
        </w:rPr>
        <w:t>:</w:t>
      </w:r>
      <w:r>
        <w:rPr>
          <w:rtl/>
          <w:lang w:bidi="fa-IR"/>
        </w:rPr>
        <w:t xml:space="preserve"> إن</w:t>
      </w:r>
      <w:r w:rsidR="00B93911">
        <w:rPr>
          <w:rFonts w:hint="cs"/>
          <w:rtl/>
          <w:lang w:bidi="fa-IR"/>
        </w:rPr>
        <w:t>ّ</w:t>
      </w:r>
      <w:r>
        <w:rPr>
          <w:rtl/>
          <w:lang w:bidi="fa-IR"/>
        </w:rPr>
        <w:t>ه والله لا يخفى علينا ما تغزو ما تطلب.</w:t>
      </w:r>
    </w:p>
    <w:p w:rsidR="00F10858" w:rsidRDefault="00D83748" w:rsidP="00D83748">
      <w:pPr>
        <w:pStyle w:val="libNormal"/>
        <w:rPr>
          <w:rtl/>
          <w:lang w:bidi="fa-IR"/>
        </w:rPr>
      </w:pPr>
      <w:r>
        <w:rPr>
          <w:rtl/>
          <w:lang w:bidi="fa-IR"/>
        </w:rPr>
        <w:t>إلى آخر ما يأتي في هذا الجزء.</w:t>
      </w:r>
    </w:p>
    <w:p w:rsidR="00F10858" w:rsidRDefault="00D83748" w:rsidP="00B93911">
      <w:pPr>
        <w:pStyle w:val="libNormal"/>
        <w:rPr>
          <w:rtl/>
          <w:lang w:bidi="fa-IR"/>
        </w:rPr>
      </w:pPr>
      <w:r>
        <w:rPr>
          <w:rtl/>
          <w:lang w:bidi="fa-IR"/>
        </w:rPr>
        <w:t xml:space="preserve">7 </w:t>
      </w:r>
      <w:r w:rsidR="00F10858">
        <w:rPr>
          <w:rtl/>
          <w:lang w:bidi="fa-IR"/>
        </w:rPr>
        <w:t>-</w:t>
      </w:r>
      <w:r>
        <w:rPr>
          <w:rtl/>
          <w:lang w:bidi="fa-IR"/>
        </w:rPr>
        <w:t xml:space="preserve"> قال وردان غلام عمرو بن العاص له</w:t>
      </w:r>
      <w:r w:rsidR="00A75710">
        <w:rPr>
          <w:rtl/>
          <w:lang w:bidi="fa-IR"/>
        </w:rPr>
        <w:t>:</w:t>
      </w:r>
      <w:r>
        <w:rPr>
          <w:rtl/>
          <w:lang w:bidi="fa-IR"/>
        </w:rPr>
        <w:t xml:space="preserve"> اعتركت الدنيا والآخرة على قلبك</w:t>
      </w:r>
      <w:r w:rsidR="00A75710">
        <w:rPr>
          <w:rtl/>
          <w:lang w:bidi="fa-IR"/>
        </w:rPr>
        <w:t>،</w:t>
      </w:r>
      <w:r>
        <w:rPr>
          <w:rtl/>
          <w:lang w:bidi="fa-IR"/>
        </w:rPr>
        <w:t xml:space="preserve"> فقلت</w:t>
      </w:r>
      <w:r w:rsidR="00A75710">
        <w:rPr>
          <w:rtl/>
          <w:lang w:bidi="fa-IR"/>
        </w:rPr>
        <w:t>:</w:t>
      </w:r>
      <w:r>
        <w:rPr>
          <w:rtl/>
          <w:lang w:bidi="fa-IR"/>
        </w:rPr>
        <w:t xml:space="preserve"> علي</w:t>
      </w:r>
      <w:r w:rsidR="00B93911">
        <w:rPr>
          <w:rFonts w:hint="cs"/>
          <w:rtl/>
          <w:lang w:bidi="fa-IR"/>
        </w:rPr>
        <w:t>ٌّ</w:t>
      </w:r>
      <w:r>
        <w:rPr>
          <w:rtl/>
          <w:lang w:bidi="fa-IR"/>
        </w:rPr>
        <w:t xml:space="preserve"> معه الآخرة في غير دنيا</w:t>
      </w:r>
      <w:r w:rsidR="00A75710">
        <w:rPr>
          <w:rtl/>
          <w:lang w:bidi="fa-IR"/>
        </w:rPr>
        <w:t>،</w:t>
      </w:r>
      <w:r>
        <w:rPr>
          <w:rtl/>
          <w:lang w:bidi="fa-IR"/>
        </w:rPr>
        <w:t xml:space="preserve"> وفي الآخرة عوض من الدنيا</w:t>
      </w:r>
      <w:r w:rsidR="00A75710">
        <w:rPr>
          <w:rtl/>
          <w:lang w:bidi="fa-IR"/>
        </w:rPr>
        <w:t>،</w:t>
      </w:r>
      <w:r>
        <w:rPr>
          <w:rtl/>
          <w:lang w:bidi="fa-IR"/>
        </w:rPr>
        <w:t xml:space="preserve"> ومعاوية معه الدنيا بغير آخرة</w:t>
      </w:r>
      <w:r w:rsidR="00A75710">
        <w:rPr>
          <w:rtl/>
          <w:lang w:bidi="fa-IR"/>
        </w:rPr>
        <w:t>،</w:t>
      </w:r>
      <w:r>
        <w:rPr>
          <w:rtl/>
          <w:lang w:bidi="fa-IR"/>
        </w:rPr>
        <w:t xml:space="preserve"> وليس في الدنيا عوض الآخرة.</w:t>
      </w:r>
      <w:r w:rsidR="00B93911">
        <w:rPr>
          <w:rFonts w:hint="cs"/>
          <w:rtl/>
          <w:lang w:bidi="fa-IR"/>
        </w:rPr>
        <w:t xml:space="preserve"> </w:t>
      </w:r>
      <w:r>
        <w:rPr>
          <w:rtl/>
          <w:lang w:bidi="fa-IR"/>
        </w:rPr>
        <w:t>فقال عمرو</w:t>
      </w:r>
      <w:r w:rsidR="00A75710">
        <w:rPr>
          <w:rtl/>
          <w:lang w:bidi="fa-IR"/>
        </w:rPr>
        <w:t>:</w:t>
      </w:r>
    </w:p>
    <w:tbl>
      <w:tblPr>
        <w:tblStyle w:val="TableGrid"/>
        <w:bidiVisual/>
        <w:tblW w:w="4562" w:type="pct"/>
        <w:tblInd w:w="384" w:type="dxa"/>
        <w:tblLook w:val="01E0" w:firstRow="1" w:lastRow="1" w:firstColumn="1" w:lastColumn="1" w:noHBand="0" w:noVBand="0"/>
      </w:tblPr>
      <w:tblGrid>
        <w:gridCol w:w="3533"/>
        <w:gridCol w:w="272"/>
        <w:gridCol w:w="3505"/>
      </w:tblGrid>
      <w:tr w:rsidR="00A7138A" w:rsidTr="002659ED">
        <w:trPr>
          <w:trHeight w:val="350"/>
        </w:trPr>
        <w:tc>
          <w:tcPr>
            <w:tcW w:w="3920" w:type="dxa"/>
            <w:shd w:val="clear" w:color="auto" w:fill="auto"/>
          </w:tcPr>
          <w:p w:rsidR="00A7138A" w:rsidRDefault="00A7138A" w:rsidP="002659ED">
            <w:pPr>
              <w:pStyle w:val="libPoem"/>
            </w:pPr>
            <w:r>
              <w:rPr>
                <w:rtl/>
                <w:lang w:bidi="fa-IR"/>
              </w:rPr>
              <w:t>يا قاتل الله وردانا</w:t>
            </w:r>
            <w:r>
              <w:rPr>
                <w:rFonts w:hint="cs"/>
                <w:rtl/>
                <w:lang w:bidi="fa-IR"/>
              </w:rPr>
              <w:t>ً</w:t>
            </w:r>
            <w:r>
              <w:rPr>
                <w:rtl/>
                <w:lang w:bidi="fa-IR"/>
              </w:rPr>
              <w:t xml:space="preserve"> وفتنته</w:t>
            </w:r>
            <w:r w:rsidRPr="00725071">
              <w:rPr>
                <w:rStyle w:val="libPoemTiniChar0"/>
                <w:rtl/>
              </w:rPr>
              <w:br/>
              <w:t> </w:t>
            </w:r>
          </w:p>
        </w:tc>
        <w:tc>
          <w:tcPr>
            <w:tcW w:w="279" w:type="dxa"/>
            <w:shd w:val="clear" w:color="auto" w:fill="auto"/>
          </w:tcPr>
          <w:p w:rsidR="00A7138A" w:rsidRDefault="00A7138A" w:rsidP="002659ED">
            <w:pPr>
              <w:pStyle w:val="libPoem"/>
              <w:rPr>
                <w:rtl/>
              </w:rPr>
            </w:pPr>
          </w:p>
        </w:tc>
        <w:tc>
          <w:tcPr>
            <w:tcW w:w="3881" w:type="dxa"/>
            <w:shd w:val="clear" w:color="auto" w:fill="auto"/>
          </w:tcPr>
          <w:p w:rsidR="00A7138A" w:rsidRDefault="00A7138A" w:rsidP="002659ED">
            <w:pPr>
              <w:pStyle w:val="libPoem"/>
            </w:pPr>
            <w:r>
              <w:rPr>
                <w:rtl/>
                <w:lang w:bidi="fa-IR"/>
              </w:rPr>
              <w:t>أبدى لعمرك ما في النفس وردان</w:t>
            </w:r>
            <w:r>
              <w:rPr>
                <w:rFonts w:hint="cs"/>
                <w:rtl/>
                <w:lang w:bidi="fa-IR"/>
              </w:rPr>
              <w:t>ُ</w:t>
            </w:r>
            <w:r w:rsidRPr="00725071">
              <w:rPr>
                <w:rStyle w:val="libPoemTiniChar0"/>
                <w:rtl/>
              </w:rPr>
              <w:br/>
              <w:t> </w:t>
            </w:r>
          </w:p>
        </w:tc>
      </w:tr>
    </w:tbl>
    <w:p w:rsidR="00B93911" w:rsidRDefault="00B93911" w:rsidP="00B93911">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35"/>
        <w:gridCol w:w="272"/>
        <w:gridCol w:w="3503"/>
      </w:tblGrid>
      <w:tr w:rsidR="002659ED" w:rsidTr="002659ED">
        <w:trPr>
          <w:trHeight w:val="350"/>
        </w:trPr>
        <w:tc>
          <w:tcPr>
            <w:tcW w:w="3920" w:type="dxa"/>
            <w:shd w:val="clear" w:color="auto" w:fill="auto"/>
          </w:tcPr>
          <w:p w:rsidR="002659ED" w:rsidRDefault="002659ED" w:rsidP="002659ED">
            <w:pPr>
              <w:pStyle w:val="libPoem"/>
            </w:pPr>
            <w:r>
              <w:rPr>
                <w:rtl/>
                <w:lang w:bidi="fa-IR"/>
              </w:rPr>
              <w:lastRenderedPageBreak/>
              <w:t>لم</w:t>
            </w:r>
            <w:r>
              <w:rPr>
                <w:rFonts w:hint="cs"/>
                <w:rtl/>
                <w:lang w:bidi="fa-IR"/>
              </w:rPr>
              <w:t>ـّ</w:t>
            </w:r>
            <w:r>
              <w:rPr>
                <w:rtl/>
                <w:lang w:bidi="fa-IR"/>
              </w:rPr>
              <w:t>ا تعر</w:t>
            </w:r>
            <w:r>
              <w:rPr>
                <w:rFonts w:hint="cs"/>
                <w:rtl/>
                <w:lang w:bidi="fa-IR"/>
              </w:rPr>
              <w:t>ّ</w:t>
            </w:r>
            <w:r>
              <w:rPr>
                <w:rtl/>
                <w:lang w:bidi="fa-IR"/>
              </w:rPr>
              <w:t>ضت الدنيا عرضت لها</w:t>
            </w:r>
            <w:r w:rsidRPr="00725071">
              <w:rPr>
                <w:rStyle w:val="libPoemTiniChar0"/>
                <w:rtl/>
              </w:rPr>
              <w:br/>
              <w:t> </w:t>
            </w:r>
          </w:p>
        </w:tc>
        <w:tc>
          <w:tcPr>
            <w:tcW w:w="279" w:type="dxa"/>
            <w:shd w:val="clear" w:color="auto" w:fill="auto"/>
          </w:tcPr>
          <w:p w:rsidR="002659ED" w:rsidRDefault="002659ED" w:rsidP="002659ED">
            <w:pPr>
              <w:pStyle w:val="libPoem"/>
              <w:rPr>
                <w:rtl/>
              </w:rPr>
            </w:pPr>
          </w:p>
        </w:tc>
        <w:tc>
          <w:tcPr>
            <w:tcW w:w="3881" w:type="dxa"/>
            <w:shd w:val="clear" w:color="auto" w:fill="auto"/>
          </w:tcPr>
          <w:p w:rsidR="002659ED" w:rsidRDefault="002659ED" w:rsidP="002659ED">
            <w:pPr>
              <w:pStyle w:val="libPoem"/>
            </w:pPr>
            <w:r>
              <w:rPr>
                <w:rtl/>
                <w:lang w:bidi="fa-IR"/>
              </w:rPr>
              <w:t>بحرص نفسي وفي الأطباع ادهان</w:t>
            </w:r>
            <w:r>
              <w:rPr>
                <w:rFonts w:hint="cs"/>
                <w:rtl/>
                <w:lang w:bidi="fa-IR"/>
              </w:rPr>
              <w:t>ُ</w:t>
            </w:r>
            <w:r w:rsidRPr="00725071">
              <w:rPr>
                <w:rStyle w:val="libPoemTiniChar0"/>
                <w:rtl/>
              </w:rPr>
              <w:br/>
              <w:t> </w:t>
            </w:r>
          </w:p>
        </w:tc>
      </w:tr>
      <w:tr w:rsidR="002659ED" w:rsidTr="002659ED">
        <w:trPr>
          <w:trHeight w:val="350"/>
        </w:trPr>
        <w:tc>
          <w:tcPr>
            <w:tcW w:w="3920" w:type="dxa"/>
          </w:tcPr>
          <w:p w:rsidR="002659ED" w:rsidRDefault="002659ED" w:rsidP="002659ED">
            <w:pPr>
              <w:pStyle w:val="libPoem"/>
            </w:pPr>
            <w:r>
              <w:rPr>
                <w:rtl/>
                <w:lang w:bidi="fa-IR"/>
              </w:rPr>
              <w:t>نفس تعف</w:t>
            </w:r>
            <w:r>
              <w:rPr>
                <w:rFonts w:hint="cs"/>
                <w:rtl/>
                <w:lang w:bidi="fa-IR"/>
              </w:rPr>
              <w:t>ّ</w:t>
            </w:r>
            <w:r>
              <w:rPr>
                <w:rtl/>
                <w:lang w:bidi="fa-IR"/>
              </w:rPr>
              <w:t xml:space="preserve"> و</w:t>
            </w:r>
            <w:r>
              <w:rPr>
                <w:rFonts w:hint="cs"/>
                <w:rtl/>
                <w:lang w:bidi="fa-IR"/>
              </w:rPr>
              <w:t>اُ</w:t>
            </w:r>
            <w:r>
              <w:rPr>
                <w:rtl/>
                <w:lang w:bidi="fa-IR"/>
              </w:rPr>
              <w:t>خرى الحرص يقلبها</w:t>
            </w:r>
            <w:r w:rsidRPr="00725071">
              <w:rPr>
                <w:rStyle w:val="libPoemTiniChar0"/>
                <w:rtl/>
              </w:rPr>
              <w:br/>
              <w:t> </w:t>
            </w:r>
          </w:p>
        </w:tc>
        <w:tc>
          <w:tcPr>
            <w:tcW w:w="279" w:type="dxa"/>
          </w:tcPr>
          <w:p w:rsidR="002659ED" w:rsidRDefault="002659ED" w:rsidP="002659ED">
            <w:pPr>
              <w:pStyle w:val="libPoem"/>
              <w:rPr>
                <w:rtl/>
              </w:rPr>
            </w:pPr>
          </w:p>
        </w:tc>
        <w:tc>
          <w:tcPr>
            <w:tcW w:w="3881" w:type="dxa"/>
          </w:tcPr>
          <w:p w:rsidR="002659ED" w:rsidRDefault="002659ED" w:rsidP="002659ED">
            <w:pPr>
              <w:pStyle w:val="libPoem"/>
            </w:pPr>
            <w:r>
              <w:rPr>
                <w:rtl/>
                <w:lang w:bidi="fa-IR"/>
              </w:rPr>
              <w:t>والمرء يأكل تبنا</w:t>
            </w:r>
            <w:r>
              <w:rPr>
                <w:rFonts w:hint="cs"/>
                <w:rtl/>
                <w:lang w:bidi="fa-IR"/>
              </w:rPr>
              <w:t>ً</w:t>
            </w:r>
            <w:r>
              <w:rPr>
                <w:rtl/>
                <w:lang w:bidi="fa-IR"/>
              </w:rPr>
              <w:t xml:space="preserve"> وهو غرثان</w:t>
            </w:r>
            <w:r>
              <w:rPr>
                <w:rFonts w:hint="cs"/>
                <w:rtl/>
                <w:lang w:bidi="fa-IR"/>
              </w:rPr>
              <w:t>ُ</w:t>
            </w:r>
            <w:r w:rsidRPr="00725071">
              <w:rPr>
                <w:rStyle w:val="libPoemTiniChar0"/>
                <w:rtl/>
              </w:rPr>
              <w:br/>
              <w:t> </w:t>
            </w:r>
          </w:p>
        </w:tc>
      </w:tr>
      <w:tr w:rsidR="002659ED" w:rsidTr="002659ED">
        <w:trPr>
          <w:trHeight w:val="350"/>
        </w:trPr>
        <w:tc>
          <w:tcPr>
            <w:tcW w:w="3920" w:type="dxa"/>
          </w:tcPr>
          <w:p w:rsidR="002659ED" w:rsidRDefault="002659ED" w:rsidP="002659ED">
            <w:pPr>
              <w:pStyle w:val="libPoem"/>
            </w:pPr>
            <w:r>
              <w:rPr>
                <w:rtl/>
                <w:lang w:bidi="fa-IR"/>
              </w:rPr>
              <w:t>أم</w:t>
            </w:r>
            <w:r>
              <w:rPr>
                <w:rFonts w:hint="cs"/>
                <w:rtl/>
                <w:lang w:bidi="fa-IR"/>
              </w:rPr>
              <w:t>ّ</w:t>
            </w:r>
            <w:r>
              <w:rPr>
                <w:rtl/>
                <w:lang w:bidi="fa-IR"/>
              </w:rPr>
              <w:t>ا علي</w:t>
            </w:r>
            <w:r>
              <w:rPr>
                <w:rFonts w:hint="cs"/>
                <w:rtl/>
                <w:lang w:bidi="fa-IR"/>
              </w:rPr>
              <w:t>ٌّ</w:t>
            </w:r>
            <w:r>
              <w:rPr>
                <w:rtl/>
                <w:lang w:bidi="fa-IR"/>
              </w:rPr>
              <w:t xml:space="preserve"> فدين</w:t>
            </w:r>
            <w:r>
              <w:rPr>
                <w:rFonts w:hint="cs"/>
                <w:rtl/>
                <w:lang w:bidi="fa-IR"/>
              </w:rPr>
              <w:t>ٌ</w:t>
            </w:r>
            <w:r>
              <w:rPr>
                <w:rtl/>
                <w:lang w:bidi="fa-IR"/>
              </w:rPr>
              <w:t xml:space="preserve"> ليس يشركه</w:t>
            </w:r>
            <w:r w:rsidRPr="00725071">
              <w:rPr>
                <w:rStyle w:val="libPoemTiniChar0"/>
                <w:rtl/>
              </w:rPr>
              <w:br/>
              <w:t> </w:t>
            </w:r>
          </w:p>
        </w:tc>
        <w:tc>
          <w:tcPr>
            <w:tcW w:w="279" w:type="dxa"/>
          </w:tcPr>
          <w:p w:rsidR="002659ED" w:rsidRDefault="002659ED" w:rsidP="002659ED">
            <w:pPr>
              <w:pStyle w:val="libPoem"/>
              <w:rPr>
                <w:rtl/>
              </w:rPr>
            </w:pPr>
          </w:p>
        </w:tc>
        <w:tc>
          <w:tcPr>
            <w:tcW w:w="3881" w:type="dxa"/>
          </w:tcPr>
          <w:p w:rsidR="002659ED" w:rsidRDefault="002659ED" w:rsidP="002659ED">
            <w:pPr>
              <w:pStyle w:val="libPoem"/>
            </w:pPr>
            <w:r>
              <w:rPr>
                <w:rtl/>
                <w:lang w:bidi="fa-IR"/>
              </w:rPr>
              <w:t>دنيا</w:t>
            </w:r>
            <w:r>
              <w:rPr>
                <w:rFonts w:hint="cs"/>
                <w:rtl/>
                <w:lang w:bidi="fa-IR"/>
              </w:rPr>
              <w:t>ً</w:t>
            </w:r>
            <w:r>
              <w:rPr>
                <w:rtl/>
                <w:lang w:bidi="fa-IR"/>
              </w:rPr>
              <w:t xml:space="preserve"> وذاك له دنيا وسلطان</w:t>
            </w:r>
            <w:r>
              <w:rPr>
                <w:rFonts w:hint="cs"/>
                <w:rtl/>
                <w:lang w:bidi="fa-IR"/>
              </w:rPr>
              <w:t>ُ</w:t>
            </w:r>
            <w:r w:rsidRPr="00725071">
              <w:rPr>
                <w:rStyle w:val="libPoemTiniChar0"/>
                <w:rtl/>
              </w:rPr>
              <w:br/>
              <w:t> </w:t>
            </w:r>
          </w:p>
        </w:tc>
      </w:tr>
      <w:tr w:rsidR="002659ED" w:rsidTr="002659ED">
        <w:trPr>
          <w:trHeight w:val="350"/>
        </w:trPr>
        <w:tc>
          <w:tcPr>
            <w:tcW w:w="3920" w:type="dxa"/>
          </w:tcPr>
          <w:p w:rsidR="002659ED" w:rsidRDefault="002659ED" w:rsidP="002659ED">
            <w:pPr>
              <w:pStyle w:val="libPoem"/>
            </w:pPr>
            <w:r>
              <w:rPr>
                <w:rtl/>
                <w:lang w:bidi="fa-IR"/>
              </w:rPr>
              <w:t>فاخترت من طمعي دنيا</w:t>
            </w:r>
            <w:r>
              <w:rPr>
                <w:rFonts w:hint="cs"/>
                <w:rtl/>
                <w:lang w:bidi="fa-IR"/>
              </w:rPr>
              <w:t>ً</w:t>
            </w:r>
            <w:r>
              <w:rPr>
                <w:rtl/>
                <w:lang w:bidi="fa-IR"/>
              </w:rPr>
              <w:t xml:space="preserve"> على بصر</w:t>
            </w:r>
            <w:r w:rsidRPr="00725071">
              <w:rPr>
                <w:rStyle w:val="libPoemTiniChar0"/>
                <w:rtl/>
              </w:rPr>
              <w:br/>
              <w:t> </w:t>
            </w:r>
          </w:p>
        </w:tc>
        <w:tc>
          <w:tcPr>
            <w:tcW w:w="279" w:type="dxa"/>
          </w:tcPr>
          <w:p w:rsidR="002659ED" w:rsidRDefault="002659ED" w:rsidP="002659ED">
            <w:pPr>
              <w:pStyle w:val="libPoem"/>
              <w:rPr>
                <w:rtl/>
              </w:rPr>
            </w:pPr>
          </w:p>
        </w:tc>
        <w:tc>
          <w:tcPr>
            <w:tcW w:w="3881" w:type="dxa"/>
          </w:tcPr>
          <w:p w:rsidR="002659ED" w:rsidRDefault="002659ED" w:rsidP="002659ED">
            <w:pPr>
              <w:pStyle w:val="libPoem"/>
            </w:pPr>
            <w:r>
              <w:rPr>
                <w:rtl/>
                <w:lang w:bidi="fa-IR"/>
              </w:rPr>
              <w:t>وما معي بالذي أختار برهان</w:t>
            </w:r>
            <w:r>
              <w:rPr>
                <w:rFonts w:hint="cs"/>
                <w:rtl/>
                <w:lang w:bidi="fa-IR"/>
              </w:rPr>
              <w:t>ُ</w:t>
            </w:r>
            <w:r w:rsidRPr="00725071">
              <w:rPr>
                <w:rStyle w:val="libPoemTiniChar0"/>
                <w:rtl/>
              </w:rPr>
              <w:br/>
              <w:t> </w:t>
            </w:r>
          </w:p>
        </w:tc>
      </w:tr>
    </w:tbl>
    <w:p w:rsidR="00F10858" w:rsidRDefault="00D83748" w:rsidP="00F273DB">
      <w:pPr>
        <w:pStyle w:val="libCenter"/>
        <w:rPr>
          <w:rtl/>
          <w:lang w:bidi="fa-IR"/>
        </w:rPr>
      </w:pPr>
      <w:r>
        <w:rPr>
          <w:rtl/>
          <w:lang w:bidi="fa-IR"/>
        </w:rPr>
        <w:t>إلى آخر أبيات مر</w:t>
      </w:r>
      <w:r w:rsidR="002659ED">
        <w:rPr>
          <w:rFonts w:hint="cs"/>
          <w:rtl/>
          <w:lang w:bidi="fa-IR"/>
        </w:rPr>
        <w:t>ّ</w:t>
      </w:r>
      <w:r>
        <w:rPr>
          <w:rtl/>
          <w:lang w:bidi="fa-IR"/>
        </w:rPr>
        <w:t>ت في ج 2</w:t>
      </w:r>
      <w:r w:rsidR="00A75710">
        <w:rPr>
          <w:rtl/>
          <w:lang w:bidi="fa-IR"/>
        </w:rPr>
        <w:t>:</w:t>
      </w:r>
      <w:r>
        <w:rPr>
          <w:rtl/>
          <w:lang w:bidi="fa-IR"/>
        </w:rPr>
        <w:t xml:space="preserve"> 128</w:t>
      </w:r>
      <w:r w:rsidR="00A75710">
        <w:rPr>
          <w:rtl/>
          <w:lang w:bidi="fa-IR"/>
        </w:rPr>
        <w:t>،</w:t>
      </w:r>
      <w:r>
        <w:rPr>
          <w:rtl/>
          <w:lang w:bidi="fa-IR"/>
        </w:rPr>
        <w:t xml:space="preserve"> ومر</w:t>
      </w:r>
      <w:r w:rsidR="002659ED">
        <w:rPr>
          <w:rFonts w:hint="cs"/>
          <w:rtl/>
          <w:lang w:bidi="fa-IR"/>
        </w:rPr>
        <w:t>ّ</w:t>
      </w:r>
      <w:r>
        <w:rPr>
          <w:rtl/>
          <w:lang w:bidi="fa-IR"/>
        </w:rPr>
        <w:t xml:space="preserve"> لعمرو بن العاص قوله</w:t>
      </w:r>
      <w:r w:rsidR="00A75710">
        <w:rPr>
          <w:rtl/>
          <w:lang w:bidi="fa-IR"/>
        </w:rPr>
        <w:t>:</w:t>
      </w:r>
    </w:p>
    <w:tbl>
      <w:tblPr>
        <w:tblStyle w:val="TableGrid"/>
        <w:bidiVisual/>
        <w:tblW w:w="4562" w:type="pct"/>
        <w:tblInd w:w="384" w:type="dxa"/>
        <w:tblLook w:val="01E0" w:firstRow="1" w:lastRow="1" w:firstColumn="1" w:lastColumn="1" w:noHBand="0" w:noVBand="0"/>
      </w:tblPr>
      <w:tblGrid>
        <w:gridCol w:w="3538"/>
        <w:gridCol w:w="272"/>
        <w:gridCol w:w="3500"/>
      </w:tblGrid>
      <w:tr w:rsidR="002659ED" w:rsidTr="002659ED">
        <w:trPr>
          <w:trHeight w:val="350"/>
        </w:trPr>
        <w:tc>
          <w:tcPr>
            <w:tcW w:w="3920" w:type="dxa"/>
            <w:shd w:val="clear" w:color="auto" w:fill="auto"/>
          </w:tcPr>
          <w:p w:rsidR="002659ED" w:rsidRDefault="002659ED" w:rsidP="002659ED">
            <w:pPr>
              <w:pStyle w:val="libPoem"/>
            </w:pPr>
            <w:r>
              <w:rPr>
                <w:rtl/>
                <w:lang w:bidi="fa-IR"/>
              </w:rPr>
              <w:t>معاوي لا أعطيك ديني ولم أنل</w:t>
            </w:r>
            <w:r w:rsidRPr="00725071">
              <w:rPr>
                <w:rStyle w:val="libPoemTiniChar0"/>
                <w:rtl/>
              </w:rPr>
              <w:br/>
              <w:t> </w:t>
            </w:r>
          </w:p>
        </w:tc>
        <w:tc>
          <w:tcPr>
            <w:tcW w:w="279" w:type="dxa"/>
            <w:shd w:val="clear" w:color="auto" w:fill="auto"/>
          </w:tcPr>
          <w:p w:rsidR="002659ED" w:rsidRDefault="002659ED" w:rsidP="002659ED">
            <w:pPr>
              <w:pStyle w:val="libPoem"/>
              <w:rPr>
                <w:rtl/>
              </w:rPr>
            </w:pPr>
          </w:p>
        </w:tc>
        <w:tc>
          <w:tcPr>
            <w:tcW w:w="3881" w:type="dxa"/>
            <w:shd w:val="clear" w:color="auto" w:fill="auto"/>
          </w:tcPr>
          <w:p w:rsidR="002659ED" w:rsidRDefault="002659ED" w:rsidP="002659ED">
            <w:pPr>
              <w:pStyle w:val="libPoem"/>
            </w:pPr>
            <w:r>
              <w:rPr>
                <w:rtl/>
                <w:lang w:bidi="fa-IR"/>
              </w:rPr>
              <w:t>بذلك دنيا فانظرن كيف تصنع</w:t>
            </w:r>
            <w:r>
              <w:rPr>
                <w:rFonts w:hint="cs"/>
                <w:rtl/>
                <w:lang w:bidi="fa-IR"/>
              </w:rPr>
              <w:t>ُ</w:t>
            </w:r>
            <w:r w:rsidRPr="00725071">
              <w:rPr>
                <w:rStyle w:val="libPoemTiniChar0"/>
                <w:rtl/>
              </w:rPr>
              <w:br/>
              <w:t> </w:t>
            </w:r>
          </w:p>
        </w:tc>
      </w:tr>
      <w:tr w:rsidR="002659ED" w:rsidTr="002659ED">
        <w:trPr>
          <w:trHeight w:val="350"/>
        </w:trPr>
        <w:tc>
          <w:tcPr>
            <w:tcW w:w="3920" w:type="dxa"/>
          </w:tcPr>
          <w:p w:rsidR="002659ED" w:rsidRDefault="002659ED" w:rsidP="002659ED">
            <w:pPr>
              <w:pStyle w:val="libPoem"/>
            </w:pPr>
            <w:r>
              <w:rPr>
                <w:rtl/>
                <w:lang w:bidi="fa-IR"/>
              </w:rPr>
              <w:t>فإن تعطني مصرا</w:t>
            </w:r>
            <w:r>
              <w:rPr>
                <w:rFonts w:hint="cs"/>
                <w:rtl/>
                <w:lang w:bidi="fa-IR"/>
              </w:rPr>
              <w:t>ً</w:t>
            </w:r>
            <w:r>
              <w:rPr>
                <w:rtl/>
                <w:lang w:bidi="fa-IR"/>
              </w:rPr>
              <w:t xml:space="preserve"> فأربح بصفقة</w:t>
            </w:r>
            <w:r w:rsidRPr="00725071">
              <w:rPr>
                <w:rStyle w:val="libPoemTiniChar0"/>
                <w:rtl/>
              </w:rPr>
              <w:br/>
              <w:t> </w:t>
            </w:r>
          </w:p>
        </w:tc>
        <w:tc>
          <w:tcPr>
            <w:tcW w:w="279" w:type="dxa"/>
          </w:tcPr>
          <w:p w:rsidR="002659ED" w:rsidRDefault="002659ED" w:rsidP="002659ED">
            <w:pPr>
              <w:pStyle w:val="libPoem"/>
              <w:rPr>
                <w:rtl/>
              </w:rPr>
            </w:pPr>
          </w:p>
        </w:tc>
        <w:tc>
          <w:tcPr>
            <w:tcW w:w="3881" w:type="dxa"/>
          </w:tcPr>
          <w:p w:rsidR="002659ED" w:rsidRDefault="002659ED" w:rsidP="002659ED">
            <w:pPr>
              <w:pStyle w:val="libPoem"/>
            </w:pPr>
            <w:r>
              <w:rPr>
                <w:rtl/>
                <w:lang w:bidi="fa-IR"/>
              </w:rPr>
              <w:t>أخذت بها شيخا</w:t>
            </w:r>
            <w:r>
              <w:rPr>
                <w:rFonts w:hint="cs"/>
                <w:rtl/>
                <w:lang w:bidi="fa-IR"/>
              </w:rPr>
              <w:t>ً</w:t>
            </w:r>
            <w:r>
              <w:rPr>
                <w:rtl/>
                <w:lang w:bidi="fa-IR"/>
              </w:rPr>
              <w:t xml:space="preserve"> يضر</w:t>
            </w:r>
            <w:r>
              <w:rPr>
                <w:rFonts w:hint="cs"/>
                <w:rtl/>
                <w:lang w:bidi="fa-IR"/>
              </w:rPr>
              <w:t>ُّ</w:t>
            </w:r>
            <w:r>
              <w:rPr>
                <w:rtl/>
                <w:lang w:bidi="fa-IR"/>
              </w:rPr>
              <w:t xml:space="preserve"> وينفع</w:t>
            </w:r>
            <w:r>
              <w:rPr>
                <w:rFonts w:hint="cs"/>
                <w:rtl/>
                <w:lang w:bidi="fa-IR"/>
              </w:rPr>
              <w:t>ُ</w:t>
            </w:r>
            <w:r w:rsidRPr="00725071">
              <w:rPr>
                <w:rStyle w:val="libPoemTiniChar0"/>
                <w:rtl/>
              </w:rPr>
              <w:br/>
              <w:t> </w:t>
            </w:r>
          </w:p>
        </w:tc>
      </w:tr>
      <w:tr w:rsidR="002659ED" w:rsidTr="002659ED">
        <w:trPr>
          <w:trHeight w:val="350"/>
        </w:trPr>
        <w:tc>
          <w:tcPr>
            <w:tcW w:w="3920" w:type="dxa"/>
          </w:tcPr>
          <w:p w:rsidR="002659ED" w:rsidRDefault="002659ED" w:rsidP="002659ED">
            <w:pPr>
              <w:pStyle w:val="libPoem"/>
            </w:pPr>
            <w:r>
              <w:rPr>
                <w:rtl/>
                <w:lang w:bidi="fa-IR"/>
              </w:rPr>
              <w:t>وما الدين والدنيا سواء وإن</w:t>
            </w:r>
            <w:r>
              <w:rPr>
                <w:rFonts w:hint="cs"/>
                <w:rtl/>
                <w:lang w:bidi="fa-IR"/>
              </w:rPr>
              <w:t>َّ</w:t>
            </w:r>
            <w:r>
              <w:rPr>
                <w:rtl/>
                <w:lang w:bidi="fa-IR"/>
              </w:rPr>
              <w:t>ني</w:t>
            </w:r>
            <w:r w:rsidRPr="00725071">
              <w:rPr>
                <w:rStyle w:val="libPoemTiniChar0"/>
                <w:rtl/>
              </w:rPr>
              <w:br/>
              <w:t> </w:t>
            </w:r>
          </w:p>
        </w:tc>
        <w:tc>
          <w:tcPr>
            <w:tcW w:w="279" w:type="dxa"/>
          </w:tcPr>
          <w:p w:rsidR="002659ED" w:rsidRDefault="002659ED" w:rsidP="002659ED">
            <w:pPr>
              <w:pStyle w:val="libPoem"/>
              <w:rPr>
                <w:rtl/>
              </w:rPr>
            </w:pPr>
          </w:p>
        </w:tc>
        <w:tc>
          <w:tcPr>
            <w:tcW w:w="3881" w:type="dxa"/>
          </w:tcPr>
          <w:p w:rsidR="002659ED" w:rsidRDefault="002659ED" w:rsidP="002659ED">
            <w:pPr>
              <w:pStyle w:val="libPoem"/>
            </w:pPr>
            <w:r>
              <w:rPr>
                <w:rtl/>
                <w:lang w:bidi="fa-IR"/>
              </w:rPr>
              <w:t>لآخذ ما ت</w:t>
            </w:r>
            <w:r>
              <w:rPr>
                <w:rFonts w:hint="cs"/>
                <w:rtl/>
                <w:lang w:bidi="fa-IR"/>
              </w:rPr>
              <w:t>ُ</w:t>
            </w:r>
            <w:r>
              <w:rPr>
                <w:rtl/>
                <w:lang w:bidi="fa-IR"/>
              </w:rPr>
              <w:t>عطي ورأسي مقن</w:t>
            </w:r>
            <w:r>
              <w:rPr>
                <w:rFonts w:hint="cs"/>
                <w:rtl/>
                <w:lang w:bidi="fa-IR"/>
              </w:rPr>
              <w:t>َّ</w:t>
            </w:r>
            <w:r>
              <w:rPr>
                <w:rtl/>
                <w:lang w:bidi="fa-IR"/>
              </w:rPr>
              <w:t>ع</w:t>
            </w:r>
            <w:r>
              <w:rPr>
                <w:rFonts w:hint="cs"/>
                <w:rtl/>
                <w:lang w:bidi="fa-IR"/>
              </w:rPr>
              <w:t>ُ</w:t>
            </w:r>
            <w:r w:rsidRPr="00725071">
              <w:rPr>
                <w:rStyle w:val="libPoemTiniChar0"/>
                <w:rtl/>
              </w:rPr>
              <w:br/>
              <w:t> </w:t>
            </w:r>
          </w:p>
        </w:tc>
      </w:tr>
    </w:tbl>
    <w:p w:rsidR="00D83748" w:rsidRDefault="00D83748" w:rsidP="002659ED">
      <w:pPr>
        <w:pStyle w:val="libLeft"/>
        <w:rPr>
          <w:lang w:bidi="fa-IR"/>
        </w:rPr>
      </w:pPr>
      <w:r>
        <w:rPr>
          <w:rtl/>
          <w:lang w:bidi="fa-IR"/>
        </w:rPr>
        <w:t>إلى آخر ما أسلفناه في ج 2</w:t>
      </w:r>
      <w:r w:rsidR="00A75710">
        <w:rPr>
          <w:rtl/>
          <w:lang w:bidi="fa-IR"/>
        </w:rPr>
        <w:t>:</w:t>
      </w:r>
      <w:r>
        <w:rPr>
          <w:rtl/>
          <w:lang w:bidi="fa-IR"/>
        </w:rPr>
        <w:t xml:space="preserve"> 44.</w:t>
      </w:r>
    </w:p>
    <w:p w:rsidR="00F10858" w:rsidRDefault="00D83748" w:rsidP="00D83748">
      <w:pPr>
        <w:pStyle w:val="libNormal"/>
        <w:rPr>
          <w:rtl/>
          <w:lang w:bidi="fa-IR"/>
        </w:rPr>
      </w:pPr>
      <w:r>
        <w:rPr>
          <w:rtl/>
          <w:lang w:bidi="fa-IR"/>
        </w:rPr>
        <w:t xml:space="preserve">8 </w:t>
      </w:r>
      <w:r w:rsidR="00F10858">
        <w:rPr>
          <w:rtl/>
          <w:lang w:bidi="fa-IR"/>
        </w:rPr>
        <w:t>-</w:t>
      </w:r>
      <w:r>
        <w:rPr>
          <w:rtl/>
          <w:lang w:bidi="fa-IR"/>
        </w:rPr>
        <w:t xml:space="preserve"> من كتاب لمحم</w:t>
      </w:r>
      <w:r w:rsidR="002659ED">
        <w:rPr>
          <w:rFonts w:hint="cs"/>
          <w:rtl/>
          <w:lang w:bidi="fa-IR"/>
        </w:rPr>
        <w:t>َّ</w:t>
      </w:r>
      <w:r>
        <w:rPr>
          <w:rtl/>
          <w:lang w:bidi="fa-IR"/>
        </w:rPr>
        <w:t>د بن مسلمة الأنصاري إلى معاوية</w:t>
      </w:r>
      <w:r w:rsidR="00A75710">
        <w:rPr>
          <w:rtl/>
          <w:lang w:bidi="fa-IR"/>
        </w:rPr>
        <w:t>:</w:t>
      </w:r>
      <w:r>
        <w:rPr>
          <w:rtl/>
          <w:lang w:bidi="fa-IR"/>
        </w:rPr>
        <w:t xml:space="preserve"> وأم</w:t>
      </w:r>
      <w:r w:rsidR="002659ED">
        <w:rPr>
          <w:rFonts w:hint="cs"/>
          <w:rtl/>
          <w:lang w:bidi="fa-IR"/>
        </w:rPr>
        <w:t>ّ</w:t>
      </w:r>
      <w:r>
        <w:rPr>
          <w:rtl/>
          <w:lang w:bidi="fa-IR"/>
        </w:rPr>
        <w:t>ا أنت فلعمري ما طلبت إل</w:t>
      </w:r>
      <w:r w:rsidR="002659ED">
        <w:rPr>
          <w:rFonts w:hint="cs"/>
          <w:rtl/>
          <w:lang w:bidi="fa-IR"/>
        </w:rPr>
        <w:t>ّ</w:t>
      </w:r>
      <w:r>
        <w:rPr>
          <w:rtl/>
          <w:lang w:bidi="fa-IR"/>
        </w:rPr>
        <w:t>ا الدنيا</w:t>
      </w:r>
      <w:r w:rsidR="00A75710">
        <w:rPr>
          <w:rtl/>
          <w:lang w:bidi="fa-IR"/>
        </w:rPr>
        <w:t>،</w:t>
      </w:r>
      <w:r>
        <w:rPr>
          <w:rtl/>
          <w:lang w:bidi="fa-IR"/>
        </w:rPr>
        <w:t xml:space="preserve"> ولا ات</w:t>
      </w:r>
      <w:r w:rsidR="002659ED">
        <w:rPr>
          <w:rFonts w:hint="cs"/>
          <w:rtl/>
          <w:lang w:bidi="fa-IR"/>
        </w:rPr>
        <w:t>َّ</w:t>
      </w:r>
      <w:r>
        <w:rPr>
          <w:rtl/>
          <w:lang w:bidi="fa-IR"/>
        </w:rPr>
        <w:t>بعت إل</w:t>
      </w:r>
      <w:r w:rsidR="002659ED">
        <w:rPr>
          <w:rFonts w:hint="cs"/>
          <w:rtl/>
          <w:lang w:bidi="fa-IR"/>
        </w:rPr>
        <w:t>ّ</w:t>
      </w:r>
      <w:r>
        <w:rPr>
          <w:rtl/>
          <w:lang w:bidi="fa-IR"/>
        </w:rPr>
        <w:t>ا الهوى. فإن تنصر عثمان ميتا</w:t>
      </w:r>
      <w:r w:rsidR="002659ED">
        <w:rPr>
          <w:rFonts w:hint="cs"/>
          <w:rtl/>
          <w:lang w:bidi="fa-IR"/>
        </w:rPr>
        <w:t>ً</w:t>
      </w:r>
      <w:r>
        <w:rPr>
          <w:rtl/>
          <w:lang w:bidi="fa-IR"/>
        </w:rPr>
        <w:t xml:space="preserve"> فقد خذلته حي</w:t>
      </w:r>
      <w:r w:rsidR="002659ED">
        <w:rPr>
          <w:rFonts w:hint="cs"/>
          <w:rtl/>
          <w:lang w:bidi="fa-IR"/>
        </w:rPr>
        <w:t>ّ</w:t>
      </w:r>
      <w:r>
        <w:rPr>
          <w:rtl/>
          <w:lang w:bidi="fa-IR"/>
        </w:rPr>
        <w:t>ا</w:t>
      </w:r>
      <w:r w:rsidR="002659ED">
        <w:rPr>
          <w:rFonts w:hint="cs"/>
          <w:rtl/>
          <w:lang w:bidi="fa-IR"/>
        </w:rPr>
        <w:t>ً</w:t>
      </w:r>
      <w:r>
        <w:rPr>
          <w:rtl/>
          <w:lang w:bidi="fa-IR"/>
        </w:rPr>
        <w:t>. كتاب صف</w:t>
      </w:r>
      <w:r w:rsidR="002659ED">
        <w:rPr>
          <w:rFonts w:hint="cs"/>
          <w:rtl/>
          <w:lang w:bidi="fa-IR"/>
        </w:rPr>
        <w:t>ّ</w:t>
      </w:r>
      <w:r>
        <w:rPr>
          <w:rtl/>
          <w:lang w:bidi="fa-IR"/>
        </w:rPr>
        <w:t>ين ص 86.</w:t>
      </w:r>
    </w:p>
    <w:p w:rsidR="00F10858" w:rsidRDefault="00D83748" w:rsidP="002659ED">
      <w:pPr>
        <w:pStyle w:val="libNormal"/>
        <w:rPr>
          <w:rtl/>
          <w:lang w:bidi="fa-IR"/>
        </w:rPr>
      </w:pPr>
      <w:r>
        <w:rPr>
          <w:rtl/>
          <w:lang w:bidi="fa-IR"/>
        </w:rPr>
        <w:t xml:space="preserve">9 </w:t>
      </w:r>
      <w:r w:rsidR="00F10858">
        <w:rPr>
          <w:rtl/>
          <w:lang w:bidi="fa-IR"/>
        </w:rPr>
        <w:t>-</w:t>
      </w:r>
      <w:r>
        <w:rPr>
          <w:rtl/>
          <w:lang w:bidi="fa-IR"/>
        </w:rPr>
        <w:t xml:space="preserve"> قال نصر</w:t>
      </w:r>
      <w:r w:rsidR="00A75710">
        <w:rPr>
          <w:rtl/>
          <w:lang w:bidi="fa-IR"/>
        </w:rPr>
        <w:t>:</w:t>
      </w:r>
      <w:r>
        <w:rPr>
          <w:rtl/>
          <w:lang w:bidi="fa-IR"/>
        </w:rPr>
        <w:t xml:space="preserve"> لم</w:t>
      </w:r>
      <w:r w:rsidR="002659ED">
        <w:rPr>
          <w:rFonts w:hint="cs"/>
          <w:rtl/>
          <w:lang w:bidi="fa-IR"/>
        </w:rPr>
        <w:t>ـّ</w:t>
      </w:r>
      <w:r>
        <w:rPr>
          <w:rtl/>
          <w:lang w:bidi="fa-IR"/>
        </w:rPr>
        <w:t>ا اشترطت عك</w:t>
      </w:r>
      <w:r w:rsidR="002659ED">
        <w:rPr>
          <w:rFonts w:hint="cs"/>
          <w:rtl/>
          <w:lang w:bidi="fa-IR"/>
        </w:rPr>
        <w:t>ّ</w:t>
      </w:r>
      <w:r>
        <w:rPr>
          <w:rtl/>
          <w:lang w:bidi="fa-IR"/>
        </w:rPr>
        <w:t xml:space="preserve"> وال</w:t>
      </w:r>
      <w:r w:rsidR="002659ED">
        <w:rPr>
          <w:rFonts w:hint="cs"/>
          <w:rtl/>
          <w:lang w:bidi="fa-IR"/>
        </w:rPr>
        <w:t>أ</w:t>
      </w:r>
      <w:r>
        <w:rPr>
          <w:rtl/>
          <w:lang w:bidi="fa-IR"/>
        </w:rPr>
        <w:t xml:space="preserve">شعرون على معاوية ما اشترطوا من الفريضة والعطاء فأعطاهم </w:t>
      </w:r>
      <w:r w:rsidRPr="0021364B">
        <w:rPr>
          <w:rStyle w:val="libFootnotenumChar"/>
          <w:rtl/>
        </w:rPr>
        <w:t>(1)</w:t>
      </w:r>
      <w:r w:rsidR="00A75710">
        <w:rPr>
          <w:rtl/>
          <w:lang w:bidi="fa-IR"/>
        </w:rPr>
        <w:t>،</w:t>
      </w:r>
      <w:r>
        <w:rPr>
          <w:rtl/>
          <w:lang w:bidi="fa-IR"/>
        </w:rPr>
        <w:t xml:space="preserve"> لم يبق من أهل العراق أحد</w:t>
      </w:r>
      <w:r w:rsidR="002659ED">
        <w:rPr>
          <w:rFonts w:hint="cs"/>
          <w:rtl/>
          <w:lang w:bidi="fa-IR"/>
        </w:rPr>
        <w:t>ٌ</w:t>
      </w:r>
      <w:r>
        <w:rPr>
          <w:rtl/>
          <w:lang w:bidi="fa-IR"/>
        </w:rPr>
        <w:t xml:space="preserve"> في قلبه مرض</w:t>
      </w:r>
      <w:r w:rsidR="002659ED">
        <w:rPr>
          <w:rFonts w:hint="cs"/>
          <w:rtl/>
          <w:lang w:bidi="fa-IR"/>
        </w:rPr>
        <w:t>ٌ</w:t>
      </w:r>
      <w:r>
        <w:rPr>
          <w:rtl/>
          <w:lang w:bidi="fa-IR"/>
        </w:rPr>
        <w:t xml:space="preserve"> إل</w:t>
      </w:r>
      <w:r w:rsidR="002659ED">
        <w:rPr>
          <w:rFonts w:hint="cs"/>
          <w:rtl/>
          <w:lang w:bidi="fa-IR"/>
        </w:rPr>
        <w:t>ّ</w:t>
      </w:r>
      <w:r>
        <w:rPr>
          <w:rtl/>
          <w:lang w:bidi="fa-IR"/>
        </w:rPr>
        <w:t>ا طمع في معاوية وشخص بصره إليه حتى فشا ذلك في الناس</w:t>
      </w:r>
      <w:r w:rsidR="00A75710">
        <w:rPr>
          <w:rtl/>
          <w:lang w:bidi="fa-IR"/>
        </w:rPr>
        <w:t>،</w:t>
      </w:r>
      <w:r>
        <w:rPr>
          <w:rtl/>
          <w:lang w:bidi="fa-IR"/>
        </w:rPr>
        <w:t xml:space="preserve"> وبلغ ذلك علي</w:t>
      </w:r>
      <w:r w:rsidR="002659ED">
        <w:rPr>
          <w:rFonts w:hint="cs"/>
          <w:rtl/>
          <w:lang w:bidi="fa-IR"/>
        </w:rPr>
        <w:t>ّ</w:t>
      </w:r>
      <w:r>
        <w:rPr>
          <w:rtl/>
          <w:lang w:bidi="fa-IR"/>
        </w:rPr>
        <w:t>ا</w:t>
      </w:r>
      <w:r w:rsidR="002659ED">
        <w:rPr>
          <w:rFonts w:hint="cs"/>
          <w:rtl/>
          <w:lang w:bidi="fa-IR"/>
        </w:rPr>
        <w:t>ً</w:t>
      </w:r>
      <w:r>
        <w:rPr>
          <w:rtl/>
          <w:lang w:bidi="fa-IR"/>
        </w:rPr>
        <w:t xml:space="preserve"> فساءه</w:t>
      </w:r>
      <w:r w:rsidR="00A75710">
        <w:rPr>
          <w:rtl/>
          <w:lang w:bidi="fa-IR"/>
        </w:rPr>
        <w:t>،</w:t>
      </w:r>
      <w:r>
        <w:rPr>
          <w:rtl/>
          <w:lang w:bidi="fa-IR"/>
        </w:rPr>
        <w:t xml:space="preserve"> وجاء المنذر بن أبي حميصة الوادعي </w:t>
      </w:r>
      <w:r w:rsidRPr="0021364B">
        <w:rPr>
          <w:rStyle w:val="libFootnotenumChar"/>
          <w:rtl/>
        </w:rPr>
        <w:t>(2)</w:t>
      </w:r>
      <w:r>
        <w:rPr>
          <w:rtl/>
          <w:lang w:bidi="fa-IR"/>
        </w:rPr>
        <w:t xml:space="preserve"> وكان فارس همدان وشاعرهم فقال</w:t>
      </w:r>
      <w:r w:rsidR="00A75710">
        <w:rPr>
          <w:rtl/>
          <w:lang w:bidi="fa-IR"/>
        </w:rPr>
        <w:t>:</w:t>
      </w:r>
      <w:r>
        <w:rPr>
          <w:rtl/>
          <w:lang w:bidi="fa-IR"/>
        </w:rPr>
        <w:t xml:space="preserve"> يا أمير المؤمنين</w:t>
      </w:r>
      <w:r w:rsidR="00A75710">
        <w:rPr>
          <w:rtl/>
          <w:lang w:bidi="fa-IR"/>
        </w:rPr>
        <w:t>؟</w:t>
      </w:r>
      <w:r>
        <w:rPr>
          <w:rtl/>
          <w:lang w:bidi="fa-IR"/>
        </w:rPr>
        <w:t xml:space="preserve"> إن</w:t>
      </w:r>
      <w:r w:rsidR="002659ED">
        <w:rPr>
          <w:rFonts w:hint="cs"/>
          <w:rtl/>
          <w:lang w:bidi="fa-IR"/>
        </w:rPr>
        <w:t>ّ</w:t>
      </w:r>
      <w:r>
        <w:rPr>
          <w:rtl/>
          <w:lang w:bidi="fa-IR"/>
        </w:rPr>
        <w:t xml:space="preserve"> عك</w:t>
      </w:r>
      <w:r w:rsidR="002659ED">
        <w:rPr>
          <w:rFonts w:hint="cs"/>
          <w:rtl/>
          <w:lang w:bidi="fa-IR"/>
        </w:rPr>
        <w:t>ّ</w:t>
      </w:r>
      <w:r>
        <w:rPr>
          <w:rtl/>
          <w:lang w:bidi="fa-IR"/>
        </w:rPr>
        <w:t>ا</w:t>
      </w:r>
      <w:r w:rsidR="002659ED">
        <w:rPr>
          <w:rFonts w:hint="cs"/>
          <w:rtl/>
          <w:lang w:bidi="fa-IR"/>
        </w:rPr>
        <w:t>ً</w:t>
      </w:r>
      <w:r>
        <w:rPr>
          <w:rtl/>
          <w:lang w:bidi="fa-IR"/>
        </w:rPr>
        <w:t xml:space="preserve"> والأشعري</w:t>
      </w:r>
      <w:r w:rsidR="002659ED">
        <w:rPr>
          <w:rFonts w:hint="cs"/>
          <w:rtl/>
          <w:lang w:bidi="fa-IR"/>
        </w:rPr>
        <w:t>ّ</w:t>
      </w:r>
      <w:r>
        <w:rPr>
          <w:rtl/>
          <w:lang w:bidi="fa-IR"/>
        </w:rPr>
        <w:t>ون طلبوا إلى معاوية الفرائض والعطاء فأعطاهم</w:t>
      </w:r>
      <w:r w:rsidR="00A75710">
        <w:rPr>
          <w:rtl/>
          <w:lang w:bidi="fa-IR"/>
        </w:rPr>
        <w:t>،</w:t>
      </w:r>
      <w:r>
        <w:rPr>
          <w:rtl/>
          <w:lang w:bidi="fa-IR"/>
        </w:rPr>
        <w:t xml:space="preserve"> فباعوا الدين بالدنيا</w:t>
      </w:r>
      <w:r w:rsidR="00A75710">
        <w:rPr>
          <w:rtl/>
          <w:lang w:bidi="fa-IR"/>
        </w:rPr>
        <w:t>،</w:t>
      </w:r>
      <w:r>
        <w:rPr>
          <w:rtl/>
          <w:lang w:bidi="fa-IR"/>
        </w:rPr>
        <w:t xml:space="preserve"> وإن</w:t>
      </w:r>
      <w:r w:rsidR="002659ED">
        <w:rPr>
          <w:rFonts w:hint="cs"/>
          <w:rtl/>
          <w:lang w:bidi="fa-IR"/>
        </w:rPr>
        <w:t>ّ</w:t>
      </w:r>
      <w:r>
        <w:rPr>
          <w:rtl/>
          <w:lang w:bidi="fa-IR"/>
        </w:rPr>
        <w:t>ا رضينا بالآخرة من الدنيا</w:t>
      </w:r>
      <w:r w:rsidR="00A75710">
        <w:rPr>
          <w:rtl/>
          <w:lang w:bidi="fa-IR"/>
        </w:rPr>
        <w:t>،</w:t>
      </w:r>
      <w:r>
        <w:rPr>
          <w:rtl/>
          <w:lang w:bidi="fa-IR"/>
        </w:rPr>
        <w:t xml:space="preserve"> وبالعراق من الشام</w:t>
      </w:r>
      <w:r w:rsidR="00A75710">
        <w:rPr>
          <w:rtl/>
          <w:lang w:bidi="fa-IR"/>
        </w:rPr>
        <w:t>،</w:t>
      </w:r>
      <w:r>
        <w:rPr>
          <w:rtl/>
          <w:lang w:bidi="fa-IR"/>
        </w:rPr>
        <w:t xml:space="preserve"> وبك من معاوية</w:t>
      </w:r>
      <w:r w:rsidR="00A75710">
        <w:rPr>
          <w:rtl/>
          <w:lang w:bidi="fa-IR"/>
        </w:rPr>
        <w:t>،</w:t>
      </w:r>
      <w:r>
        <w:rPr>
          <w:rtl/>
          <w:lang w:bidi="fa-IR"/>
        </w:rPr>
        <w:t xml:space="preserve"> والله لآخرتنا خير</w:t>
      </w:r>
      <w:r w:rsidR="002659ED">
        <w:rPr>
          <w:rFonts w:hint="cs"/>
          <w:rtl/>
          <w:lang w:bidi="fa-IR"/>
        </w:rPr>
        <w:t>ٌ</w:t>
      </w:r>
      <w:r>
        <w:rPr>
          <w:rtl/>
          <w:lang w:bidi="fa-IR"/>
        </w:rPr>
        <w:t xml:space="preserve"> من دنياهم</w:t>
      </w:r>
      <w:r w:rsidR="00A75710">
        <w:rPr>
          <w:rtl/>
          <w:lang w:bidi="fa-IR"/>
        </w:rPr>
        <w:t>،</w:t>
      </w:r>
      <w:r>
        <w:rPr>
          <w:rtl/>
          <w:lang w:bidi="fa-IR"/>
        </w:rPr>
        <w:t xml:space="preserve"> ولعراقنا خير من شامهم</w:t>
      </w:r>
      <w:r w:rsidR="00A75710">
        <w:rPr>
          <w:rtl/>
          <w:lang w:bidi="fa-IR"/>
        </w:rPr>
        <w:t>،</w:t>
      </w:r>
      <w:r>
        <w:rPr>
          <w:rtl/>
          <w:lang w:bidi="fa-IR"/>
        </w:rPr>
        <w:t xml:space="preserve"> ول</w:t>
      </w:r>
      <w:r w:rsidR="002659ED">
        <w:rPr>
          <w:rFonts w:hint="cs"/>
          <w:rtl/>
          <w:lang w:bidi="fa-IR"/>
        </w:rPr>
        <w:t>َ</w:t>
      </w:r>
      <w:r>
        <w:rPr>
          <w:rtl/>
          <w:lang w:bidi="fa-IR"/>
        </w:rPr>
        <w:t>إمامنا أهدى من إمامهم</w:t>
      </w:r>
      <w:r w:rsidR="00A75710">
        <w:rPr>
          <w:rtl/>
          <w:lang w:bidi="fa-IR"/>
        </w:rPr>
        <w:t>،</w:t>
      </w:r>
      <w:r>
        <w:rPr>
          <w:rtl/>
          <w:lang w:bidi="fa-IR"/>
        </w:rPr>
        <w:t xml:space="preserve"> فاستفتحنا بالحرب</w:t>
      </w:r>
      <w:r w:rsidR="00A75710">
        <w:rPr>
          <w:rtl/>
          <w:lang w:bidi="fa-IR"/>
        </w:rPr>
        <w:t>،</w:t>
      </w:r>
      <w:r>
        <w:rPr>
          <w:rtl/>
          <w:lang w:bidi="fa-IR"/>
        </w:rPr>
        <w:t xml:space="preserve"> وثق من</w:t>
      </w:r>
      <w:r w:rsidR="002659ED">
        <w:rPr>
          <w:rFonts w:hint="cs"/>
          <w:rtl/>
          <w:lang w:bidi="fa-IR"/>
        </w:rPr>
        <w:t>ّ</w:t>
      </w:r>
      <w:r>
        <w:rPr>
          <w:rtl/>
          <w:lang w:bidi="fa-IR"/>
        </w:rPr>
        <w:t>ا بالنصر</w:t>
      </w:r>
      <w:r w:rsidR="00A75710">
        <w:rPr>
          <w:rtl/>
          <w:lang w:bidi="fa-IR"/>
        </w:rPr>
        <w:t>،</w:t>
      </w:r>
      <w:r>
        <w:rPr>
          <w:rtl/>
          <w:lang w:bidi="fa-IR"/>
        </w:rPr>
        <w:t xml:space="preserve"> واحملنا على الموت.</w:t>
      </w:r>
      <w:r w:rsidR="002659ED">
        <w:rPr>
          <w:rFonts w:hint="cs"/>
          <w:rtl/>
          <w:lang w:bidi="fa-IR"/>
        </w:rPr>
        <w:t xml:space="preserve"> </w:t>
      </w:r>
      <w:r>
        <w:rPr>
          <w:rtl/>
          <w:lang w:bidi="fa-IR"/>
        </w:rPr>
        <w:t>ثم</w:t>
      </w:r>
      <w:r w:rsidR="002659ED">
        <w:rPr>
          <w:rFonts w:hint="cs"/>
          <w:rtl/>
          <w:lang w:bidi="fa-IR"/>
        </w:rPr>
        <w:t>َّ</w:t>
      </w:r>
      <w:r>
        <w:rPr>
          <w:rtl/>
          <w:lang w:bidi="fa-IR"/>
        </w:rPr>
        <w:t xml:space="preserve"> قال في ذلك</w:t>
      </w:r>
      <w:r w:rsidR="00A75710">
        <w:rPr>
          <w:rtl/>
          <w:lang w:bidi="fa-IR"/>
        </w:rPr>
        <w:t>:</w:t>
      </w:r>
    </w:p>
    <w:tbl>
      <w:tblPr>
        <w:tblStyle w:val="TableGrid"/>
        <w:bidiVisual/>
        <w:tblW w:w="4562" w:type="pct"/>
        <w:tblInd w:w="384" w:type="dxa"/>
        <w:tblLook w:val="01E0" w:firstRow="1" w:lastRow="1" w:firstColumn="1" w:lastColumn="1" w:noHBand="0" w:noVBand="0"/>
      </w:tblPr>
      <w:tblGrid>
        <w:gridCol w:w="3547"/>
        <w:gridCol w:w="272"/>
        <w:gridCol w:w="3491"/>
      </w:tblGrid>
      <w:tr w:rsidR="002659ED" w:rsidTr="002659ED">
        <w:trPr>
          <w:trHeight w:val="350"/>
        </w:trPr>
        <w:tc>
          <w:tcPr>
            <w:tcW w:w="3920" w:type="dxa"/>
            <w:shd w:val="clear" w:color="auto" w:fill="auto"/>
          </w:tcPr>
          <w:p w:rsidR="002659ED" w:rsidRDefault="002659ED" w:rsidP="002659ED">
            <w:pPr>
              <w:pStyle w:val="libPoem"/>
            </w:pPr>
            <w:r>
              <w:rPr>
                <w:rtl/>
                <w:lang w:bidi="fa-IR"/>
              </w:rPr>
              <w:t>إن</w:t>
            </w:r>
            <w:r>
              <w:rPr>
                <w:rFonts w:hint="cs"/>
                <w:rtl/>
                <w:lang w:bidi="fa-IR"/>
              </w:rPr>
              <w:t>َّ</w:t>
            </w:r>
            <w:r>
              <w:rPr>
                <w:rtl/>
                <w:lang w:bidi="fa-IR"/>
              </w:rPr>
              <w:t xml:space="preserve"> عكّاً س</w:t>
            </w:r>
            <w:r>
              <w:rPr>
                <w:rFonts w:hint="cs"/>
                <w:rtl/>
                <w:lang w:bidi="fa-IR"/>
              </w:rPr>
              <w:t>ا</w:t>
            </w:r>
            <w:r>
              <w:rPr>
                <w:rtl/>
                <w:lang w:bidi="fa-IR"/>
              </w:rPr>
              <w:t>لوا الفرائض والأش</w:t>
            </w:r>
            <w:r>
              <w:rPr>
                <w:rFonts w:hint="cs"/>
                <w:rtl/>
                <w:lang w:bidi="fa-IR"/>
              </w:rPr>
              <w:t>ـ</w:t>
            </w:r>
            <w:r w:rsidRPr="00725071">
              <w:rPr>
                <w:rStyle w:val="libPoemTiniChar0"/>
                <w:rtl/>
              </w:rPr>
              <w:br/>
              <w:t> </w:t>
            </w:r>
          </w:p>
        </w:tc>
        <w:tc>
          <w:tcPr>
            <w:tcW w:w="279" w:type="dxa"/>
            <w:shd w:val="clear" w:color="auto" w:fill="auto"/>
          </w:tcPr>
          <w:p w:rsidR="002659ED" w:rsidRDefault="002659ED" w:rsidP="002659ED">
            <w:pPr>
              <w:pStyle w:val="libPoem"/>
              <w:rPr>
                <w:rtl/>
              </w:rPr>
            </w:pPr>
          </w:p>
        </w:tc>
        <w:tc>
          <w:tcPr>
            <w:tcW w:w="3881" w:type="dxa"/>
            <w:shd w:val="clear" w:color="auto" w:fill="auto"/>
          </w:tcPr>
          <w:p w:rsidR="002659ED" w:rsidRDefault="002659ED" w:rsidP="002659ED">
            <w:pPr>
              <w:pStyle w:val="libPoem"/>
            </w:pPr>
            <w:r>
              <w:rPr>
                <w:rFonts w:hint="cs"/>
                <w:rtl/>
              </w:rPr>
              <w:t>ـ</w:t>
            </w:r>
            <w:r>
              <w:rPr>
                <w:rtl/>
                <w:lang w:bidi="fa-IR"/>
              </w:rPr>
              <w:t>عر</w:t>
            </w:r>
            <w:r>
              <w:rPr>
                <w:rFonts w:hint="cs"/>
                <w:rtl/>
                <w:lang w:bidi="fa-IR"/>
              </w:rPr>
              <w:t xml:space="preserve"> </w:t>
            </w:r>
            <w:r>
              <w:rPr>
                <w:rtl/>
                <w:lang w:bidi="fa-IR"/>
              </w:rPr>
              <w:t>سألوا جوائزا</w:t>
            </w:r>
            <w:r>
              <w:rPr>
                <w:rFonts w:hint="cs"/>
                <w:rtl/>
                <w:lang w:bidi="fa-IR"/>
              </w:rPr>
              <w:t>ً</w:t>
            </w:r>
            <w:r>
              <w:rPr>
                <w:rtl/>
                <w:lang w:bidi="fa-IR"/>
              </w:rPr>
              <w:t xml:space="preserve"> ب</w:t>
            </w:r>
            <w:r>
              <w:rPr>
                <w:rFonts w:hint="cs"/>
                <w:rtl/>
                <w:lang w:bidi="fa-IR"/>
              </w:rPr>
              <w:t>َ</w:t>
            </w:r>
            <w:r>
              <w:rPr>
                <w:rtl/>
                <w:lang w:bidi="fa-IR"/>
              </w:rPr>
              <w:t>ث</w:t>
            </w:r>
            <w:r>
              <w:rPr>
                <w:rFonts w:hint="cs"/>
                <w:rtl/>
                <w:lang w:bidi="fa-IR"/>
              </w:rPr>
              <w:t>َ</w:t>
            </w:r>
            <w:r>
              <w:rPr>
                <w:rtl/>
                <w:lang w:bidi="fa-IR"/>
              </w:rPr>
              <w:t>ني</w:t>
            </w:r>
            <w:r>
              <w:rPr>
                <w:rFonts w:hint="cs"/>
                <w:rtl/>
                <w:lang w:bidi="fa-IR"/>
              </w:rPr>
              <w:t>َّ</w:t>
            </w:r>
            <w:r>
              <w:rPr>
                <w:rtl/>
                <w:lang w:bidi="fa-IR"/>
              </w:rPr>
              <w:t>ه</w:t>
            </w:r>
            <w:r>
              <w:rPr>
                <w:rFonts w:hint="cs"/>
                <w:rtl/>
                <w:lang w:bidi="fa-IR"/>
              </w:rPr>
              <w:t>ْ</w:t>
            </w:r>
            <w:r>
              <w:rPr>
                <w:rtl/>
                <w:lang w:bidi="fa-IR"/>
              </w:rPr>
              <w:t xml:space="preserve"> </w:t>
            </w:r>
            <w:r w:rsidRPr="0021364B">
              <w:rPr>
                <w:rStyle w:val="libFootnotenumChar"/>
                <w:rtl/>
              </w:rPr>
              <w:t>(3)</w:t>
            </w:r>
            <w:r w:rsidRPr="00725071">
              <w:rPr>
                <w:rStyle w:val="libPoemTiniChar0"/>
                <w:rtl/>
              </w:rPr>
              <w:br/>
              <w:t> </w:t>
            </w:r>
          </w:p>
        </w:tc>
      </w:tr>
    </w:tbl>
    <w:p w:rsidR="00D83748" w:rsidRDefault="00F10858" w:rsidP="00F10858">
      <w:pPr>
        <w:pStyle w:val="libLine"/>
        <w:rPr>
          <w:lang w:bidi="fa-IR"/>
        </w:rPr>
      </w:pPr>
      <w:r>
        <w:rPr>
          <w:rtl/>
          <w:lang w:bidi="fa-IR"/>
        </w:rPr>
        <w:t>____________________</w:t>
      </w:r>
    </w:p>
    <w:p w:rsidR="00F10858" w:rsidRDefault="00D83748" w:rsidP="002659ED">
      <w:pPr>
        <w:pStyle w:val="libFootnote0"/>
        <w:rPr>
          <w:rtl/>
          <w:lang w:bidi="fa-IR"/>
        </w:rPr>
      </w:pPr>
      <w:r>
        <w:rPr>
          <w:rtl/>
          <w:lang w:bidi="fa-IR"/>
        </w:rPr>
        <w:t xml:space="preserve">1 </w:t>
      </w:r>
      <w:r w:rsidR="00F10858">
        <w:rPr>
          <w:rtl/>
          <w:lang w:bidi="fa-IR"/>
        </w:rPr>
        <w:t>-</w:t>
      </w:r>
      <w:r>
        <w:rPr>
          <w:rtl/>
          <w:lang w:bidi="fa-IR"/>
        </w:rPr>
        <w:t xml:space="preserve"> اشترطوا على معاوية أن يجعل لهم فريضة ألف</w:t>
      </w:r>
      <w:r w:rsidR="002659ED">
        <w:rPr>
          <w:rFonts w:hint="cs"/>
          <w:rtl/>
          <w:lang w:bidi="fa-IR"/>
        </w:rPr>
        <w:t>ى</w:t>
      </w:r>
      <w:r>
        <w:rPr>
          <w:rtl/>
          <w:lang w:bidi="fa-IR"/>
        </w:rPr>
        <w:t xml:space="preserve"> رجل ف</w:t>
      </w:r>
      <w:r w:rsidR="002659ED">
        <w:rPr>
          <w:rFonts w:hint="cs"/>
          <w:rtl/>
          <w:lang w:bidi="fa-IR"/>
        </w:rPr>
        <w:t>ى</w:t>
      </w:r>
      <w:r>
        <w:rPr>
          <w:rtl/>
          <w:lang w:bidi="fa-IR"/>
        </w:rPr>
        <w:t xml:space="preserve"> </w:t>
      </w:r>
      <w:r w:rsidR="002659ED">
        <w:rPr>
          <w:rFonts w:hint="cs"/>
          <w:rtl/>
          <w:lang w:bidi="fa-IR"/>
        </w:rPr>
        <w:t>ا</w:t>
      </w:r>
      <w:r>
        <w:rPr>
          <w:rtl/>
          <w:lang w:bidi="fa-IR"/>
        </w:rPr>
        <w:t xml:space="preserve">لفين </w:t>
      </w:r>
      <w:r w:rsidR="002659ED">
        <w:rPr>
          <w:rFonts w:hint="cs"/>
          <w:rtl/>
          <w:lang w:bidi="fa-IR"/>
        </w:rPr>
        <w:t>ا</w:t>
      </w:r>
      <w:r>
        <w:rPr>
          <w:rtl/>
          <w:lang w:bidi="fa-IR"/>
        </w:rPr>
        <w:t>لفين</w:t>
      </w:r>
      <w:r w:rsidR="00A75710">
        <w:rPr>
          <w:rtl/>
          <w:lang w:bidi="fa-IR"/>
        </w:rPr>
        <w:t>،</w:t>
      </w:r>
      <w:r>
        <w:rPr>
          <w:rtl/>
          <w:lang w:bidi="fa-IR"/>
        </w:rPr>
        <w:t xml:space="preserve"> ومن هلك فابن عمه مكانه </w:t>
      </w:r>
      <w:r w:rsidR="004E4313">
        <w:rPr>
          <w:rtl/>
          <w:lang w:bidi="fa-IR"/>
        </w:rPr>
        <w:t>[</w:t>
      </w:r>
      <w:r>
        <w:rPr>
          <w:rtl/>
          <w:lang w:bidi="fa-IR"/>
        </w:rPr>
        <w:t>كتاب صفين 493</w:t>
      </w:r>
      <w:r w:rsidR="004E4313">
        <w:rPr>
          <w:rtl/>
          <w:lang w:bidi="fa-IR"/>
        </w:rPr>
        <w:t>]</w:t>
      </w:r>
      <w:r>
        <w:rPr>
          <w:rtl/>
          <w:lang w:bidi="fa-IR"/>
        </w:rPr>
        <w:t>.</w:t>
      </w:r>
    </w:p>
    <w:p w:rsidR="00F10858" w:rsidRDefault="00D83748" w:rsidP="009E39A5">
      <w:pPr>
        <w:pStyle w:val="libFootnote0"/>
        <w:rPr>
          <w:rtl/>
          <w:lang w:bidi="fa-IR"/>
        </w:rPr>
      </w:pPr>
      <w:r>
        <w:rPr>
          <w:rtl/>
          <w:lang w:bidi="fa-IR"/>
        </w:rPr>
        <w:t xml:space="preserve">2 </w:t>
      </w:r>
      <w:r w:rsidR="00F10858">
        <w:rPr>
          <w:rtl/>
          <w:lang w:bidi="fa-IR"/>
        </w:rPr>
        <w:t>-</w:t>
      </w:r>
      <w:r>
        <w:rPr>
          <w:rtl/>
          <w:lang w:bidi="fa-IR"/>
        </w:rPr>
        <w:t xml:space="preserve"> الوادع</w:t>
      </w:r>
      <w:r w:rsidR="009E39A5">
        <w:rPr>
          <w:rFonts w:hint="cs"/>
          <w:rtl/>
          <w:lang w:bidi="fa-IR"/>
        </w:rPr>
        <w:t>ى</w:t>
      </w:r>
      <w:r w:rsidR="00A75710">
        <w:rPr>
          <w:rtl/>
          <w:lang w:bidi="fa-IR"/>
        </w:rPr>
        <w:t>:</w:t>
      </w:r>
      <w:r>
        <w:rPr>
          <w:rtl/>
          <w:lang w:bidi="fa-IR"/>
        </w:rPr>
        <w:t xml:space="preserve"> نسبة إلى وادعة</w:t>
      </w:r>
      <w:r w:rsidR="00A75710">
        <w:rPr>
          <w:rtl/>
          <w:lang w:bidi="fa-IR"/>
        </w:rPr>
        <w:t>:</w:t>
      </w:r>
      <w:r>
        <w:rPr>
          <w:rtl/>
          <w:lang w:bidi="fa-IR"/>
        </w:rPr>
        <w:t xml:space="preserve"> بطن من همدان.</w:t>
      </w:r>
    </w:p>
    <w:p w:rsidR="00F10858" w:rsidRDefault="00D83748" w:rsidP="009E39A5">
      <w:pPr>
        <w:pStyle w:val="libFootnote0"/>
        <w:rPr>
          <w:rtl/>
          <w:lang w:bidi="fa-IR"/>
        </w:rPr>
      </w:pPr>
      <w:r>
        <w:rPr>
          <w:rtl/>
          <w:lang w:bidi="fa-IR"/>
        </w:rPr>
        <w:t xml:space="preserve">3 </w:t>
      </w:r>
      <w:r w:rsidR="00F10858">
        <w:rPr>
          <w:rtl/>
          <w:lang w:bidi="fa-IR"/>
        </w:rPr>
        <w:t>-</w:t>
      </w:r>
      <w:r>
        <w:rPr>
          <w:rtl/>
          <w:lang w:bidi="fa-IR"/>
        </w:rPr>
        <w:t xml:space="preserve"> البثنية</w:t>
      </w:r>
      <w:r w:rsidR="00A75710">
        <w:rPr>
          <w:rtl/>
          <w:lang w:bidi="fa-IR"/>
        </w:rPr>
        <w:t>:</w:t>
      </w:r>
      <w:r>
        <w:rPr>
          <w:rtl/>
          <w:lang w:bidi="fa-IR"/>
        </w:rPr>
        <w:t xml:space="preserve"> منسوبة إل</w:t>
      </w:r>
      <w:r w:rsidR="009E39A5">
        <w:rPr>
          <w:rFonts w:hint="cs"/>
          <w:rtl/>
          <w:lang w:bidi="fa-IR"/>
        </w:rPr>
        <w:t>ى</w:t>
      </w:r>
      <w:r>
        <w:rPr>
          <w:rtl/>
          <w:lang w:bidi="fa-IR"/>
        </w:rPr>
        <w:t xml:space="preserve"> قرية بالشام بين دمشق وأذرعات</w:t>
      </w:r>
      <w:r w:rsidR="00A75710">
        <w:rPr>
          <w:rtl/>
          <w:lang w:bidi="fa-IR"/>
        </w:rPr>
        <w:t>،</w:t>
      </w:r>
      <w:r>
        <w:rPr>
          <w:rtl/>
          <w:lang w:bidi="fa-IR"/>
        </w:rPr>
        <w:t xml:space="preserve"> و</w:t>
      </w:r>
      <w:r w:rsidR="009E39A5">
        <w:rPr>
          <w:rFonts w:hint="cs"/>
          <w:rtl/>
          <w:lang w:bidi="fa-IR"/>
        </w:rPr>
        <w:t>ا</w:t>
      </w:r>
      <w:r>
        <w:rPr>
          <w:rtl/>
          <w:lang w:bidi="fa-IR"/>
        </w:rPr>
        <w:t>ليها تنسب الحنطة البثنية</w:t>
      </w:r>
      <w:r w:rsidR="00A75710">
        <w:rPr>
          <w:rtl/>
          <w:lang w:bidi="fa-IR"/>
        </w:rPr>
        <w:t>،</w:t>
      </w:r>
      <w:r>
        <w:rPr>
          <w:rtl/>
          <w:lang w:bidi="fa-IR"/>
        </w:rPr>
        <w:t xml:space="preserve"> وه</w:t>
      </w:r>
      <w:r w:rsidR="009E39A5">
        <w:rPr>
          <w:rFonts w:hint="cs"/>
          <w:rtl/>
          <w:lang w:bidi="fa-IR"/>
        </w:rPr>
        <w:t>ى</w:t>
      </w:r>
      <w:r>
        <w:rPr>
          <w:rtl/>
          <w:lang w:bidi="fa-IR"/>
        </w:rPr>
        <w:t xml:space="preserve"> أجود أنواع الحنطة.</w:t>
      </w:r>
    </w:p>
    <w:p w:rsidR="00F10858" w:rsidRDefault="00F10858" w:rsidP="00F10858">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24"/>
        <w:gridCol w:w="272"/>
        <w:gridCol w:w="3514"/>
      </w:tblGrid>
      <w:tr w:rsidR="009E39A5" w:rsidTr="00077E37">
        <w:trPr>
          <w:trHeight w:val="350"/>
        </w:trPr>
        <w:tc>
          <w:tcPr>
            <w:tcW w:w="3920" w:type="dxa"/>
            <w:shd w:val="clear" w:color="auto" w:fill="auto"/>
          </w:tcPr>
          <w:p w:rsidR="009E39A5" w:rsidRDefault="009E39A5" w:rsidP="00077E37">
            <w:pPr>
              <w:pStyle w:val="libPoem"/>
            </w:pPr>
            <w:r>
              <w:rPr>
                <w:rtl/>
                <w:lang w:bidi="fa-IR"/>
              </w:rPr>
              <w:lastRenderedPageBreak/>
              <w:t>تركوا الدين للعطاء وللفر</w:t>
            </w:r>
            <w:r w:rsidRPr="00725071">
              <w:rPr>
                <w:rStyle w:val="libPoemTiniChar0"/>
                <w:rtl/>
              </w:rPr>
              <w:br/>
              <w:t> </w:t>
            </w:r>
          </w:p>
        </w:tc>
        <w:tc>
          <w:tcPr>
            <w:tcW w:w="279" w:type="dxa"/>
            <w:shd w:val="clear" w:color="auto" w:fill="auto"/>
          </w:tcPr>
          <w:p w:rsidR="009E39A5" w:rsidRDefault="009E39A5" w:rsidP="00077E37">
            <w:pPr>
              <w:pStyle w:val="libPoem"/>
              <w:rPr>
                <w:rtl/>
              </w:rPr>
            </w:pPr>
          </w:p>
        </w:tc>
        <w:tc>
          <w:tcPr>
            <w:tcW w:w="3881" w:type="dxa"/>
            <w:shd w:val="clear" w:color="auto" w:fill="auto"/>
          </w:tcPr>
          <w:p w:rsidR="009E39A5" w:rsidRDefault="009E39A5" w:rsidP="00077E37">
            <w:pPr>
              <w:pStyle w:val="libPoem"/>
            </w:pPr>
            <w:r>
              <w:rPr>
                <w:rtl/>
                <w:lang w:bidi="fa-IR"/>
              </w:rPr>
              <w:t>ض فكانوا بذاك شر</w:t>
            </w:r>
            <w:r>
              <w:rPr>
                <w:rFonts w:hint="cs"/>
                <w:rtl/>
                <w:lang w:bidi="fa-IR"/>
              </w:rPr>
              <w:t>َّ</w:t>
            </w:r>
            <w:r>
              <w:rPr>
                <w:rtl/>
                <w:lang w:bidi="fa-IR"/>
              </w:rPr>
              <w:t xml:space="preserve"> البري</w:t>
            </w:r>
            <w:r>
              <w:rPr>
                <w:rFonts w:hint="cs"/>
                <w:rtl/>
                <w:lang w:bidi="fa-IR"/>
              </w:rPr>
              <w:t>ّ</w:t>
            </w:r>
            <w:r>
              <w:rPr>
                <w:rtl/>
                <w:lang w:bidi="fa-IR"/>
              </w:rPr>
              <w:t>ه</w:t>
            </w:r>
            <w:r>
              <w:rPr>
                <w:rFonts w:hint="cs"/>
                <w:rtl/>
                <w:lang w:bidi="fa-IR"/>
              </w:rPr>
              <w:t>ْ</w:t>
            </w:r>
            <w:r w:rsidRPr="00725071">
              <w:rPr>
                <w:rStyle w:val="libPoemTiniChar0"/>
                <w:rtl/>
              </w:rPr>
              <w:br/>
              <w:t> </w:t>
            </w:r>
          </w:p>
        </w:tc>
      </w:tr>
      <w:tr w:rsidR="009E39A5" w:rsidTr="00077E37">
        <w:trPr>
          <w:trHeight w:val="350"/>
        </w:trPr>
        <w:tc>
          <w:tcPr>
            <w:tcW w:w="3920" w:type="dxa"/>
          </w:tcPr>
          <w:p w:rsidR="009E39A5" w:rsidRDefault="009E39A5" w:rsidP="00077E37">
            <w:pPr>
              <w:pStyle w:val="libPoem"/>
            </w:pPr>
            <w:r>
              <w:rPr>
                <w:rtl/>
                <w:lang w:bidi="fa-IR"/>
              </w:rPr>
              <w:t>وسألنا حسن الثواب من الله</w:t>
            </w:r>
            <w:r w:rsidRPr="00725071">
              <w:rPr>
                <w:rStyle w:val="libPoemTiniChar0"/>
                <w:rtl/>
              </w:rPr>
              <w:br/>
              <w:t> </w:t>
            </w:r>
          </w:p>
        </w:tc>
        <w:tc>
          <w:tcPr>
            <w:tcW w:w="279" w:type="dxa"/>
          </w:tcPr>
          <w:p w:rsidR="009E39A5" w:rsidRDefault="009E39A5" w:rsidP="00077E37">
            <w:pPr>
              <w:pStyle w:val="libPoem"/>
              <w:rPr>
                <w:rtl/>
              </w:rPr>
            </w:pPr>
          </w:p>
        </w:tc>
        <w:tc>
          <w:tcPr>
            <w:tcW w:w="3881" w:type="dxa"/>
          </w:tcPr>
          <w:p w:rsidR="009E39A5" w:rsidRDefault="009E39A5" w:rsidP="00077E37">
            <w:pPr>
              <w:pStyle w:val="libPoem"/>
            </w:pPr>
            <w:r>
              <w:rPr>
                <w:rtl/>
                <w:lang w:bidi="fa-IR"/>
              </w:rPr>
              <w:t>وصبرا</w:t>
            </w:r>
            <w:r>
              <w:rPr>
                <w:rFonts w:hint="cs"/>
                <w:rtl/>
                <w:lang w:bidi="fa-IR"/>
              </w:rPr>
              <w:t>ً</w:t>
            </w:r>
            <w:r>
              <w:rPr>
                <w:rtl/>
                <w:lang w:bidi="fa-IR"/>
              </w:rPr>
              <w:t xml:space="preserve"> على الجهاد وني</w:t>
            </w:r>
            <w:r>
              <w:rPr>
                <w:rFonts w:hint="cs"/>
                <w:rtl/>
                <w:lang w:bidi="fa-IR"/>
              </w:rPr>
              <w:t>َّ</w:t>
            </w:r>
            <w:r>
              <w:rPr>
                <w:rtl/>
                <w:lang w:bidi="fa-IR"/>
              </w:rPr>
              <w:t>ه</w:t>
            </w:r>
            <w:r>
              <w:rPr>
                <w:rFonts w:hint="cs"/>
                <w:rtl/>
                <w:lang w:bidi="fa-IR"/>
              </w:rPr>
              <w:t>ْ</w:t>
            </w:r>
            <w:r w:rsidRPr="00725071">
              <w:rPr>
                <w:rStyle w:val="libPoemTiniChar0"/>
                <w:rtl/>
              </w:rPr>
              <w:br/>
              <w:t> </w:t>
            </w:r>
          </w:p>
        </w:tc>
      </w:tr>
      <w:tr w:rsidR="009E39A5" w:rsidTr="00077E37">
        <w:trPr>
          <w:trHeight w:val="350"/>
        </w:trPr>
        <w:tc>
          <w:tcPr>
            <w:tcW w:w="3920" w:type="dxa"/>
          </w:tcPr>
          <w:p w:rsidR="009E39A5" w:rsidRDefault="009E39A5" w:rsidP="009E39A5">
            <w:pPr>
              <w:pStyle w:val="libPoem"/>
            </w:pPr>
            <w:r>
              <w:rPr>
                <w:rtl/>
                <w:lang w:bidi="fa-IR"/>
              </w:rPr>
              <w:t>فلكل</w:t>
            </w:r>
            <w:r>
              <w:rPr>
                <w:rFonts w:hint="cs"/>
                <w:rtl/>
                <w:lang w:bidi="fa-IR"/>
              </w:rPr>
              <w:t>ّ</w:t>
            </w:r>
            <w:r>
              <w:rPr>
                <w:rtl/>
                <w:lang w:bidi="fa-IR"/>
              </w:rPr>
              <w:t xml:space="preserve"> ما س</w:t>
            </w:r>
            <w:r>
              <w:rPr>
                <w:rFonts w:hint="cs"/>
                <w:rtl/>
                <w:lang w:bidi="fa-IR"/>
              </w:rPr>
              <w:t>ا</w:t>
            </w:r>
            <w:r>
              <w:rPr>
                <w:rtl/>
                <w:lang w:bidi="fa-IR"/>
              </w:rPr>
              <w:t>له ونواه</w:t>
            </w:r>
            <w:r w:rsidRPr="00725071">
              <w:rPr>
                <w:rStyle w:val="libPoemTiniChar0"/>
                <w:rtl/>
              </w:rPr>
              <w:br/>
              <w:t> </w:t>
            </w:r>
          </w:p>
        </w:tc>
        <w:tc>
          <w:tcPr>
            <w:tcW w:w="279" w:type="dxa"/>
          </w:tcPr>
          <w:p w:rsidR="009E39A5" w:rsidRDefault="009E39A5" w:rsidP="00077E37">
            <w:pPr>
              <w:pStyle w:val="libPoem"/>
              <w:rPr>
                <w:rtl/>
              </w:rPr>
            </w:pPr>
          </w:p>
        </w:tc>
        <w:tc>
          <w:tcPr>
            <w:tcW w:w="3881" w:type="dxa"/>
          </w:tcPr>
          <w:p w:rsidR="009E39A5" w:rsidRDefault="009E39A5" w:rsidP="00077E37">
            <w:pPr>
              <w:pStyle w:val="libPoem"/>
            </w:pPr>
            <w:r>
              <w:rPr>
                <w:rtl/>
                <w:lang w:bidi="fa-IR"/>
              </w:rPr>
              <w:t>كل</w:t>
            </w:r>
            <w:r>
              <w:rPr>
                <w:rFonts w:hint="cs"/>
                <w:rtl/>
                <w:lang w:bidi="fa-IR"/>
              </w:rPr>
              <w:t>ّ</w:t>
            </w:r>
            <w:r>
              <w:rPr>
                <w:rtl/>
                <w:lang w:bidi="fa-IR"/>
              </w:rPr>
              <w:t>نا يحسب الخلاف خطي</w:t>
            </w:r>
            <w:r>
              <w:rPr>
                <w:rFonts w:hint="cs"/>
                <w:rtl/>
                <w:lang w:bidi="fa-IR"/>
              </w:rPr>
              <w:t>َّ</w:t>
            </w:r>
            <w:r>
              <w:rPr>
                <w:rtl/>
                <w:lang w:bidi="fa-IR"/>
              </w:rPr>
              <w:t>ه</w:t>
            </w:r>
            <w:r>
              <w:rPr>
                <w:rFonts w:hint="cs"/>
                <w:rtl/>
                <w:lang w:bidi="fa-IR"/>
              </w:rPr>
              <w:t>ْ</w:t>
            </w:r>
            <w:r w:rsidRPr="00725071">
              <w:rPr>
                <w:rStyle w:val="libPoemTiniChar0"/>
                <w:rtl/>
              </w:rPr>
              <w:br/>
              <w:t> </w:t>
            </w:r>
          </w:p>
        </w:tc>
      </w:tr>
      <w:tr w:rsidR="009E39A5" w:rsidTr="00077E37">
        <w:trPr>
          <w:trHeight w:val="350"/>
        </w:trPr>
        <w:tc>
          <w:tcPr>
            <w:tcW w:w="3920" w:type="dxa"/>
          </w:tcPr>
          <w:p w:rsidR="009E39A5" w:rsidRDefault="009E39A5" w:rsidP="00077E37">
            <w:pPr>
              <w:pStyle w:val="libPoem"/>
            </w:pPr>
            <w:r>
              <w:rPr>
                <w:rtl/>
                <w:lang w:bidi="fa-IR"/>
              </w:rPr>
              <w:t>ول</w:t>
            </w:r>
            <w:r>
              <w:rPr>
                <w:rFonts w:hint="cs"/>
                <w:rtl/>
                <w:lang w:bidi="fa-IR"/>
              </w:rPr>
              <w:t>َ</w:t>
            </w:r>
            <w:r>
              <w:rPr>
                <w:rtl/>
                <w:lang w:bidi="fa-IR"/>
              </w:rPr>
              <w:t>أهل العراق أحسن في الحر</w:t>
            </w:r>
            <w:r w:rsidRPr="00725071">
              <w:rPr>
                <w:rStyle w:val="libPoemTiniChar0"/>
                <w:rtl/>
              </w:rPr>
              <w:br/>
              <w:t> </w:t>
            </w:r>
          </w:p>
        </w:tc>
        <w:tc>
          <w:tcPr>
            <w:tcW w:w="279" w:type="dxa"/>
          </w:tcPr>
          <w:p w:rsidR="009E39A5" w:rsidRDefault="009E39A5" w:rsidP="00077E37">
            <w:pPr>
              <w:pStyle w:val="libPoem"/>
              <w:rPr>
                <w:rtl/>
              </w:rPr>
            </w:pPr>
          </w:p>
        </w:tc>
        <w:tc>
          <w:tcPr>
            <w:tcW w:w="3881" w:type="dxa"/>
          </w:tcPr>
          <w:p w:rsidR="009E39A5" w:rsidRDefault="009E39A5" w:rsidP="00077E37">
            <w:pPr>
              <w:pStyle w:val="libPoem"/>
            </w:pPr>
            <w:r>
              <w:rPr>
                <w:rFonts w:hint="cs"/>
                <w:rtl/>
              </w:rPr>
              <w:t xml:space="preserve">ب </w:t>
            </w:r>
            <w:r>
              <w:rPr>
                <w:rtl/>
                <w:lang w:bidi="fa-IR"/>
              </w:rPr>
              <w:t>إذا ما تدانت السمهري</w:t>
            </w:r>
            <w:r>
              <w:rPr>
                <w:rFonts w:hint="cs"/>
                <w:rtl/>
                <w:lang w:bidi="fa-IR"/>
              </w:rPr>
              <w:t>َّ</w:t>
            </w:r>
            <w:r>
              <w:rPr>
                <w:rtl/>
                <w:lang w:bidi="fa-IR"/>
              </w:rPr>
              <w:t>ه</w:t>
            </w:r>
            <w:r>
              <w:rPr>
                <w:rFonts w:hint="cs"/>
                <w:rtl/>
                <w:lang w:bidi="fa-IR"/>
              </w:rPr>
              <w:t>ْ</w:t>
            </w:r>
            <w:r w:rsidRPr="00725071">
              <w:rPr>
                <w:rStyle w:val="libPoemTiniChar0"/>
                <w:rtl/>
              </w:rPr>
              <w:br/>
              <w:t> </w:t>
            </w:r>
          </w:p>
        </w:tc>
      </w:tr>
      <w:tr w:rsidR="009E39A5" w:rsidTr="00077E37">
        <w:trPr>
          <w:trHeight w:val="350"/>
        </w:trPr>
        <w:tc>
          <w:tcPr>
            <w:tcW w:w="3920" w:type="dxa"/>
          </w:tcPr>
          <w:p w:rsidR="009E39A5" w:rsidRDefault="009E39A5" w:rsidP="00077E37">
            <w:pPr>
              <w:pStyle w:val="libPoem"/>
            </w:pPr>
            <w:r>
              <w:rPr>
                <w:rtl/>
                <w:lang w:bidi="fa-IR"/>
              </w:rPr>
              <w:t>ول</w:t>
            </w:r>
            <w:r>
              <w:rPr>
                <w:rFonts w:hint="cs"/>
                <w:rtl/>
                <w:lang w:bidi="fa-IR"/>
              </w:rPr>
              <w:t>َ</w:t>
            </w:r>
            <w:r>
              <w:rPr>
                <w:rtl/>
                <w:lang w:bidi="fa-IR"/>
              </w:rPr>
              <w:t>أهل العراق أحمل للثق</w:t>
            </w:r>
            <w:r>
              <w:rPr>
                <w:rFonts w:hint="cs"/>
                <w:rtl/>
                <w:lang w:bidi="fa-IR"/>
              </w:rPr>
              <w:t>ـ</w:t>
            </w:r>
            <w:r w:rsidRPr="00725071">
              <w:rPr>
                <w:rStyle w:val="libPoemTiniChar0"/>
                <w:rtl/>
              </w:rPr>
              <w:br/>
              <w:t> </w:t>
            </w:r>
          </w:p>
        </w:tc>
        <w:tc>
          <w:tcPr>
            <w:tcW w:w="279" w:type="dxa"/>
          </w:tcPr>
          <w:p w:rsidR="009E39A5" w:rsidRDefault="009E39A5" w:rsidP="00077E37">
            <w:pPr>
              <w:pStyle w:val="libPoem"/>
              <w:rPr>
                <w:rtl/>
              </w:rPr>
            </w:pPr>
          </w:p>
        </w:tc>
        <w:tc>
          <w:tcPr>
            <w:tcW w:w="3881" w:type="dxa"/>
          </w:tcPr>
          <w:p w:rsidR="009E39A5" w:rsidRDefault="009E39A5" w:rsidP="00077E37">
            <w:pPr>
              <w:pStyle w:val="libPoem"/>
            </w:pPr>
            <w:r>
              <w:rPr>
                <w:rFonts w:hint="cs"/>
                <w:rtl/>
                <w:lang w:bidi="fa-IR"/>
              </w:rPr>
              <w:t xml:space="preserve">ـل </w:t>
            </w:r>
            <w:r>
              <w:rPr>
                <w:rtl/>
                <w:lang w:bidi="fa-IR"/>
              </w:rPr>
              <w:t>إذا عم</w:t>
            </w:r>
            <w:r>
              <w:rPr>
                <w:rFonts w:hint="cs"/>
                <w:rtl/>
                <w:lang w:bidi="fa-IR"/>
              </w:rPr>
              <w:t>َّ</w:t>
            </w:r>
            <w:r>
              <w:rPr>
                <w:rtl/>
                <w:lang w:bidi="fa-IR"/>
              </w:rPr>
              <w:t>ت العباد بلي</w:t>
            </w:r>
            <w:r>
              <w:rPr>
                <w:rFonts w:hint="cs"/>
                <w:rtl/>
                <w:lang w:bidi="fa-IR"/>
              </w:rPr>
              <w:t>ّ</w:t>
            </w:r>
            <w:r>
              <w:rPr>
                <w:rtl/>
                <w:lang w:bidi="fa-IR"/>
              </w:rPr>
              <w:t>ه</w:t>
            </w:r>
            <w:r>
              <w:rPr>
                <w:rFonts w:hint="cs"/>
                <w:rtl/>
                <w:lang w:bidi="fa-IR"/>
              </w:rPr>
              <w:t>ْ</w:t>
            </w:r>
            <w:r w:rsidRPr="00725071">
              <w:rPr>
                <w:rStyle w:val="libPoemTiniChar0"/>
                <w:rtl/>
              </w:rPr>
              <w:br/>
              <w:t> </w:t>
            </w:r>
          </w:p>
        </w:tc>
      </w:tr>
      <w:tr w:rsidR="009E39A5" w:rsidTr="00077E37">
        <w:tblPrEx>
          <w:tblLook w:val="04A0" w:firstRow="1" w:lastRow="0" w:firstColumn="1" w:lastColumn="0" w:noHBand="0" w:noVBand="1"/>
        </w:tblPrEx>
        <w:trPr>
          <w:trHeight w:val="350"/>
        </w:trPr>
        <w:tc>
          <w:tcPr>
            <w:tcW w:w="3920" w:type="dxa"/>
          </w:tcPr>
          <w:p w:rsidR="009E39A5" w:rsidRDefault="009E39A5" w:rsidP="00077E37">
            <w:pPr>
              <w:pStyle w:val="libPoem"/>
            </w:pPr>
            <w:r>
              <w:rPr>
                <w:rtl/>
                <w:lang w:bidi="fa-IR"/>
              </w:rPr>
              <w:t>ليس من</w:t>
            </w:r>
            <w:r>
              <w:rPr>
                <w:rFonts w:hint="cs"/>
                <w:rtl/>
                <w:lang w:bidi="fa-IR"/>
              </w:rPr>
              <w:t>ّ</w:t>
            </w:r>
            <w:r>
              <w:rPr>
                <w:rtl/>
                <w:lang w:bidi="fa-IR"/>
              </w:rPr>
              <w:t>ا من لم يكن لك في</w:t>
            </w:r>
            <w:r w:rsidRPr="00725071">
              <w:rPr>
                <w:rStyle w:val="libPoemTiniChar0"/>
                <w:rtl/>
              </w:rPr>
              <w:br/>
              <w:t> </w:t>
            </w:r>
          </w:p>
        </w:tc>
        <w:tc>
          <w:tcPr>
            <w:tcW w:w="279" w:type="dxa"/>
          </w:tcPr>
          <w:p w:rsidR="009E39A5" w:rsidRDefault="009E39A5" w:rsidP="00077E37">
            <w:pPr>
              <w:pStyle w:val="libPoem"/>
              <w:rPr>
                <w:rtl/>
              </w:rPr>
            </w:pPr>
          </w:p>
        </w:tc>
        <w:tc>
          <w:tcPr>
            <w:tcW w:w="3881" w:type="dxa"/>
          </w:tcPr>
          <w:p w:rsidR="009E39A5" w:rsidRDefault="009E39A5" w:rsidP="00077E37">
            <w:pPr>
              <w:pStyle w:val="libPoem"/>
            </w:pPr>
            <w:r>
              <w:rPr>
                <w:rtl/>
                <w:lang w:bidi="fa-IR"/>
              </w:rPr>
              <w:t>الله ولي</w:t>
            </w:r>
            <w:r>
              <w:rPr>
                <w:rFonts w:hint="cs"/>
                <w:rtl/>
                <w:lang w:bidi="fa-IR"/>
              </w:rPr>
              <w:t>ّ</w:t>
            </w:r>
            <w:r>
              <w:rPr>
                <w:rtl/>
                <w:lang w:bidi="fa-IR"/>
              </w:rPr>
              <w:t>ا</w:t>
            </w:r>
            <w:r>
              <w:rPr>
                <w:rFonts w:hint="cs"/>
                <w:rtl/>
                <w:lang w:bidi="fa-IR"/>
              </w:rPr>
              <w:t>ً</w:t>
            </w:r>
            <w:r>
              <w:rPr>
                <w:rtl/>
                <w:lang w:bidi="fa-IR"/>
              </w:rPr>
              <w:t xml:space="preserve"> يا ذا الو</w:t>
            </w:r>
            <w:r>
              <w:rPr>
                <w:rFonts w:hint="cs"/>
                <w:rtl/>
                <w:lang w:bidi="fa-IR"/>
              </w:rPr>
              <w:t>َ</w:t>
            </w:r>
            <w:r>
              <w:rPr>
                <w:rtl/>
                <w:lang w:bidi="fa-IR"/>
              </w:rPr>
              <w:t>لا والوصي</w:t>
            </w:r>
            <w:r>
              <w:rPr>
                <w:rFonts w:hint="cs"/>
                <w:rtl/>
                <w:lang w:bidi="fa-IR"/>
              </w:rPr>
              <w:t>َّ</w:t>
            </w:r>
            <w:r>
              <w:rPr>
                <w:rtl/>
                <w:lang w:bidi="fa-IR"/>
              </w:rPr>
              <w:t>ه</w:t>
            </w:r>
            <w:r>
              <w:rPr>
                <w:rFonts w:hint="cs"/>
                <w:rtl/>
                <w:lang w:bidi="fa-IR"/>
              </w:rPr>
              <w:t>ْ</w:t>
            </w:r>
            <w:r w:rsidRPr="00725071">
              <w:rPr>
                <w:rStyle w:val="libPoemTiniChar0"/>
                <w:rtl/>
              </w:rPr>
              <w:br/>
              <w:t> </w:t>
            </w:r>
          </w:p>
        </w:tc>
      </w:tr>
    </w:tbl>
    <w:p w:rsidR="00F273DB" w:rsidRDefault="00D83748" w:rsidP="00F273DB">
      <w:pPr>
        <w:pStyle w:val="libNormal"/>
        <w:rPr>
          <w:rtl/>
          <w:lang w:bidi="fa-IR"/>
        </w:rPr>
      </w:pPr>
      <w:r>
        <w:rPr>
          <w:rtl/>
          <w:lang w:bidi="fa-IR"/>
        </w:rPr>
        <w:t>فقال علي</w:t>
      </w:r>
      <w:r w:rsidR="009E39A5">
        <w:rPr>
          <w:rFonts w:hint="cs"/>
          <w:rtl/>
          <w:lang w:bidi="fa-IR"/>
        </w:rPr>
        <w:t>ٌّ</w:t>
      </w:r>
      <w:r w:rsidR="00A75710">
        <w:rPr>
          <w:rtl/>
          <w:lang w:bidi="fa-IR"/>
        </w:rPr>
        <w:t>:</w:t>
      </w:r>
      <w:r>
        <w:rPr>
          <w:rtl/>
          <w:lang w:bidi="fa-IR"/>
        </w:rPr>
        <w:t xml:space="preserve"> حسبك رحمك الله</w:t>
      </w:r>
      <w:r w:rsidR="00A75710">
        <w:rPr>
          <w:rtl/>
          <w:lang w:bidi="fa-IR"/>
        </w:rPr>
        <w:t>،</w:t>
      </w:r>
      <w:r>
        <w:rPr>
          <w:rtl/>
          <w:lang w:bidi="fa-IR"/>
        </w:rPr>
        <w:t xml:space="preserve"> وأثنى عليه خيرا</w:t>
      </w:r>
      <w:r w:rsidR="009E39A5">
        <w:rPr>
          <w:rFonts w:hint="cs"/>
          <w:rtl/>
          <w:lang w:bidi="fa-IR"/>
        </w:rPr>
        <w:t>ً</w:t>
      </w:r>
      <w:r>
        <w:rPr>
          <w:rtl/>
          <w:lang w:bidi="fa-IR"/>
        </w:rPr>
        <w:t xml:space="preserve"> وعلى قومه. وانتهى شعره إلى معاوية فقال معاوية</w:t>
      </w:r>
      <w:r w:rsidR="00A75710">
        <w:rPr>
          <w:rtl/>
          <w:lang w:bidi="fa-IR"/>
        </w:rPr>
        <w:t>:</w:t>
      </w:r>
      <w:r>
        <w:rPr>
          <w:rtl/>
          <w:lang w:bidi="fa-IR"/>
        </w:rPr>
        <w:t xml:space="preserve"> والله لأستميلن</w:t>
      </w:r>
      <w:r w:rsidR="009E39A5">
        <w:rPr>
          <w:rFonts w:hint="cs"/>
          <w:rtl/>
          <w:lang w:bidi="fa-IR"/>
        </w:rPr>
        <w:t>َّ</w:t>
      </w:r>
      <w:r>
        <w:rPr>
          <w:rtl/>
          <w:lang w:bidi="fa-IR"/>
        </w:rPr>
        <w:t xml:space="preserve"> بالأموال ثقات علي</w:t>
      </w:r>
      <w:r w:rsidR="009E39A5">
        <w:rPr>
          <w:rFonts w:hint="cs"/>
          <w:rtl/>
          <w:lang w:bidi="fa-IR"/>
        </w:rPr>
        <w:t>ّ</w:t>
      </w:r>
      <w:r w:rsidR="00A75710">
        <w:rPr>
          <w:rtl/>
          <w:lang w:bidi="fa-IR"/>
        </w:rPr>
        <w:t>،</w:t>
      </w:r>
      <w:r>
        <w:rPr>
          <w:rtl/>
          <w:lang w:bidi="fa-IR"/>
        </w:rPr>
        <w:t xml:space="preserve"> ولأقسمن</w:t>
      </w:r>
      <w:r w:rsidR="009E39A5">
        <w:rPr>
          <w:rFonts w:hint="cs"/>
          <w:rtl/>
          <w:lang w:bidi="fa-IR"/>
        </w:rPr>
        <w:t>َّ</w:t>
      </w:r>
      <w:r>
        <w:rPr>
          <w:rtl/>
          <w:lang w:bidi="fa-IR"/>
        </w:rPr>
        <w:t xml:space="preserve"> فيهم المال حتى تغلب دنياي آخرته.</w:t>
      </w:r>
    </w:p>
    <w:p w:rsidR="00F10858" w:rsidRDefault="00D83748" w:rsidP="00F273DB">
      <w:pPr>
        <w:pStyle w:val="libNormal"/>
        <w:rPr>
          <w:rtl/>
          <w:lang w:bidi="fa-IR"/>
        </w:rPr>
      </w:pPr>
      <w:r>
        <w:rPr>
          <w:rtl/>
          <w:lang w:bidi="fa-IR"/>
        </w:rPr>
        <w:t>كتاب صف</w:t>
      </w:r>
      <w:r w:rsidR="009E39A5">
        <w:rPr>
          <w:rFonts w:hint="cs"/>
          <w:rtl/>
          <w:lang w:bidi="fa-IR"/>
        </w:rPr>
        <w:t>ّ</w:t>
      </w:r>
      <w:r>
        <w:rPr>
          <w:rtl/>
          <w:lang w:bidi="fa-IR"/>
        </w:rPr>
        <w:t>ين ص 495</w:t>
      </w:r>
      <w:r w:rsidR="00A75710">
        <w:rPr>
          <w:rtl/>
          <w:lang w:bidi="fa-IR"/>
        </w:rPr>
        <w:t>،</w:t>
      </w:r>
      <w:r>
        <w:rPr>
          <w:rtl/>
          <w:lang w:bidi="fa-IR"/>
        </w:rPr>
        <w:t xml:space="preserve"> شرح ابن </w:t>
      </w:r>
      <w:r w:rsidR="00F273DB">
        <w:rPr>
          <w:rFonts w:hint="cs"/>
          <w:rtl/>
          <w:lang w:bidi="fa-IR"/>
        </w:rPr>
        <w:t>ا</w:t>
      </w:r>
      <w:r>
        <w:rPr>
          <w:rtl/>
          <w:lang w:bidi="fa-IR"/>
        </w:rPr>
        <w:t>بي الحديد 2</w:t>
      </w:r>
      <w:r w:rsidR="00A75710">
        <w:rPr>
          <w:rtl/>
          <w:lang w:bidi="fa-IR"/>
        </w:rPr>
        <w:t>:</w:t>
      </w:r>
      <w:r>
        <w:rPr>
          <w:rtl/>
          <w:lang w:bidi="fa-IR"/>
        </w:rPr>
        <w:t xml:space="preserve"> 293.</w:t>
      </w:r>
    </w:p>
    <w:p w:rsidR="00F10858" w:rsidRDefault="00D83748" w:rsidP="009E39A5">
      <w:pPr>
        <w:pStyle w:val="libNormal"/>
        <w:rPr>
          <w:rtl/>
          <w:lang w:bidi="fa-IR"/>
        </w:rPr>
      </w:pPr>
      <w:r>
        <w:rPr>
          <w:rtl/>
          <w:lang w:bidi="fa-IR"/>
        </w:rPr>
        <w:t xml:space="preserve">10 </w:t>
      </w:r>
      <w:r w:rsidR="00F10858">
        <w:rPr>
          <w:rtl/>
          <w:lang w:bidi="fa-IR"/>
        </w:rPr>
        <w:t>-</w:t>
      </w:r>
      <w:r>
        <w:rPr>
          <w:rtl/>
          <w:lang w:bidi="fa-IR"/>
        </w:rPr>
        <w:t xml:space="preserve"> من كتاب لمولانا أمير المؤمنين إلى معاوية</w:t>
      </w:r>
      <w:r w:rsidR="00A75710">
        <w:rPr>
          <w:rtl/>
          <w:lang w:bidi="fa-IR"/>
        </w:rPr>
        <w:t>:</w:t>
      </w:r>
      <w:r>
        <w:rPr>
          <w:rtl/>
          <w:lang w:bidi="fa-IR"/>
        </w:rPr>
        <w:t xml:space="preserve"> واعلم يا معاوية</w:t>
      </w:r>
      <w:r w:rsidR="00A75710">
        <w:rPr>
          <w:rtl/>
          <w:lang w:bidi="fa-IR"/>
        </w:rPr>
        <w:t>؟</w:t>
      </w:r>
      <w:r>
        <w:rPr>
          <w:rtl/>
          <w:lang w:bidi="fa-IR"/>
        </w:rPr>
        <w:t xml:space="preserve"> أن</w:t>
      </w:r>
      <w:r w:rsidR="009E39A5">
        <w:rPr>
          <w:rFonts w:hint="cs"/>
          <w:rtl/>
          <w:lang w:bidi="fa-IR"/>
        </w:rPr>
        <w:t>ّ</w:t>
      </w:r>
      <w:r>
        <w:rPr>
          <w:rtl/>
          <w:lang w:bidi="fa-IR"/>
        </w:rPr>
        <w:t>ك قد اد</w:t>
      </w:r>
      <w:r w:rsidR="009E39A5">
        <w:rPr>
          <w:rFonts w:hint="cs"/>
          <w:rtl/>
          <w:lang w:bidi="fa-IR"/>
        </w:rPr>
        <w:t>ّ</w:t>
      </w:r>
      <w:r>
        <w:rPr>
          <w:rtl/>
          <w:lang w:bidi="fa-IR"/>
        </w:rPr>
        <w:t>عيت أمرا</w:t>
      </w:r>
      <w:r w:rsidR="009E39A5">
        <w:rPr>
          <w:rFonts w:hint="cs"/>
          <w:rtl/>
          <w:lang w:bidi="fa-IR"/>
        </w:rPr>
        <w:t>ً</w:t>
      </w:r>
      <w:r>
        <w:rPr>
          <w:rtl/>
          <w:lang w:bidi="fa-IR"/>
        </w:rPr>
        <w:t xml:space="preserve"> لست من أهله لا في الق</w:t>
      </w:r>
      <w:r w:rsidR="009E39A5">
        <w:rPr>
          <w:rFonts w:hint="cs"/>
          <w:rtl/>
          <w:lang w:bidi="fa-IR"/>
        </w:rPr>
        <w:t>ِ</w:t>
      </w:r>
      <w:r>
        <w:rPr>
          <w:rtl/>
          <w:lang w:bidi="fa-IR"/>
        </w:rPr>
        <w:t>د</w:t>
      </w:r>
      <w:r w:rsidR="009E39A5">
        <w:rPr>
          <w:rFonts w:hint="cs"/>
          <w:rtl/>
          <w:lang w:bidi="fa-IR"/>
        </w:rPr>
        <w:t>َ</w:t>
      </w:r>
      <w:r>
        <w:rPr>
          <w:rtl/>
          <w:lang w:bidi="fa-IR"/>
        </w:rPr>
        <w:t>م ولا في الولاية</w:t>
      </w:r>
      <w:r w:rsidR="00A75710">
        <w:rPr>
          <w:rtl/>
          <w:lang w:bidi="fa-IR"/>
        </w:rPr>
        <w:t>،</w:t>
      </w:r>
      <w:r>
        <w:rPr>
          <w:rtl/>
          <w:lang w:bidi="fa-IR"/>
        </w:rPr>
        <w:t xml:space="preserve"> ولست تقول فيه بأمر</w:t>
      </w:r>
      <w:r w:rsidR="009E39A5">
        <w:rPr>
          <w:rFonts w:hint="cs"/>
          <w:rtl/>
          <w:lang w:bidi="fa-IR"/>
        </w:rPr>
        <w:t>ٍ</w:t>
      </w:r>
      <w:r>
        <w:rPr>
          <w:rtl/>
          <w:lang w:bidi="fa-IR"/>
        </w:rPr>
        <w:t xml:space="preserve"> بي</w:t>
      </w:r>
      <w:r w:rsidR="009E39A5">
        <w:rPr>
          <w:rFonts w:hint="cs"/>
          <w:rtl/>
          <w:lang w:bidi="fa-IR"/>
        </w:rPr>
        <w:t>ِّ</w:t>
      </w:r>
      <w:r>
        <w:rPr>
          <w:rtl/>
          <w:lang w:bidi="fa-IR"/>
        </w:rPr>
        <w:t>ن ت</w:t>
      </w:r>
      <w:r w:rsidR="009E39A5">
        <w:rPr>
          <w:rFonts w:hint="cs"/>
          <w:rtl/>
          <w:lang w:bidi="fa-IR"/>
        </w:rPr>
        <w:t>ُ</w:t>
      </w:r>
      <w:r>
        <w:rPr>
          <w:rtl/>
          <w:lang w:bidi="fa-IR"/>
        </w:rPr>
        <w:t>عرف لك به أثرة</w:t>
      </w:r>
      <w:r w:rsidR="00A75710">
        <w:rPr>
          <w:rtl/>
          <w:lang w:bidi="fa-IR"/>
        </w:rPr>
        <w:t>،</w:t>
      </w:r>
      <w:r>
        <w:rPr>
          <w:rtl/>
          <w:lang w:bidi="fa-IR"/>
        </w:rPr>
        <w:t xml:space="preserve"> ولا لك عليه شاهد من كتاب الله</w:t>
      </w:r>
      <w:r w:rsidR="00A75710">
        <w:rPr>
          <w:rtl/>
          <w:lang w:bidi="fa-IR"/>
        </w:rPr>
        <w:t>،</w:t>
      </w:r>
      <w:r>
        <w:rPr>
          <w:rtl/>
          <w:lang w:bidi="fa-IR"/>
        </w:rPr>
        <w:t xml:space="preserve"> ولا عهد تد</w:t>
      </w:r>
      <w:r w:rsidR="009E39A5">
        <w:rPr>
          <w:rFonts w:hint="cs"/>
          <w:rtl/>
          <w:lang w:bidi="fa-IR"/>
        </w:rPr>
        <w:t>َّ</w:t>
      </w:r>
      <w:r>
        <w:rPr>
          <w:rtl/>
          <w:lang w:bidi="fa-IR"/>
        </w:rPr>
        <w:t>عيه من رسول الله</w:t>
      </w:r>
      <w:r w:rsidR="00A75710">
        <w:rPr>
          <w:rtl/>
          <w:lang w:bidi="fa-IR"/>
        </w:rPr>
        <w:t>،</w:t>
      </w:r>
      <w:r>
        <w:rPr>
          <w:rtl/>
          <w:lang w:bidi="fa-IR"/>
        </w:rPr>
        <w:t xml:space="preserve"> فكيف أنت صانع</w:t>
      </w:r>
      <w:r w:rsidR="00A75710">
        <w:rPr>
          <w:rtl/>
          <w:lang w:bidi="fa-IR"/>
        </w:rPr>
        <w:t>؟</w:t>
      </w:r>
      <w:r>
        <w:rPr>
          <w:rtl/>
          <w:lang w:bidi="fa-IR"/>
        </w:rPr>
        <w:t xml:space="preserve"> إذا انقشعت عنك جلابيب ما أنت فيه من دنيا أبهجت بزينتها</w:t>
      </w:r>
      <w:r w:rsidR="00A75710">
        <w:rPr>
          <w:rtl/>
          <w:lang w:bidi="fa-IR"/>
        </w:rPr>
        <w:t>،</w:t>
      </w:r>
      <w:r>
        <w:rPr>
          <w:rtl/>
          <w:lang w:bidi="fa-IR"/>
        </w:rPr>
        <w:t xml:space="preserve"> وركنت</w:t>
      </w:r>
      <w:r w:rsidR="009E39A5">
        <w:rPr>
          <w:rFonts w:hint="cs"/>
          <w:rtl/>
          <w:lang w:bidi="fa-IR"/>
        </w:rPr>
        <w:t>َ</w:t>
      </w:r>
      <w:r>
        <w:rPr>
          <w:rtl/>
          <w:lang w:bidi="fa-IR"/>
        </w:rPr>
        <w:t xml:space="preserve"> إلى لذ</w:t>
      </w:r>
      <w:r w:rsidR="009E39A5">
        <w:rPr>
          <w:rFonts w:hint="cs"/>
          <w:rtl/>
          <w:lang w:bidi="fa-IR"/>
        </w:rPr>
        <w:t>ّ</w:t>
      </w:r>
      <w:r>
        <w:rPr>
          <w:rtl/>
          <w:lang w:bidi="fa-IR"/>
        </w:rPr>
        <w:t>تها</w:t>
      </w:r>
      <w:r w:rsidR="00A75710">
        <w:rPr>
          <w:rtl/>
          <w:lang w:bidi="fa-IR"/>
        </w:rPr>
        <w:t>،</w:t>
      </w:r>
      <w:r>
        <w:rPr>
          <w:rtl/>
          <w:lang w:bidi="fa-IR"/>
        </w:rPr>
        <w:t xml:space="preserve"> وخ</w:t>
      </w:r>
      <w:r w:rsidR="009E39A5">
        <w:rPr>
          <w:rFonts w:hint="cs"/>
          <w:rtl/>
          <w:lang w:bidi="fa-IR"/>
        </w:rPr>
        <w:t>ُ</w:t>
      </w:r>
      <w:r>
        <w:rPr>
          <w:rtl/>
          <w:lang w:bidi="fa-IR"/>
        </w:rPr>
        <w:t>ل</w:t>
      </w:r>
      <w:r w:rsidR="009E39A5">
        <w:rPr>
          <w:rFonts w:hint="cs"/>
          <w:rtl/>
          <w:lang w:bidi="fa-IR"/>
        </w:rPr>
        <w:t>ّ</w:t>
      </w:r>
      <w:r>
        <w:rPr>
          <w:rtl/>
          <w:lang w:bidi="fa-IR"/>
        </w:rPr>
        <w:t>ي فيها بينك وبين عدو</w:t>
      </w:r>
      <w:r w:rsidR="009E39A5">
        <w:rPr>
          <w:rFonts w:hint="cs"/>
          <w:rtl/>
          <w:lang w:bidi="fa-IR"/>
        </w:rPr>
        <w:t>ّ</w:t>
      </w:r>
      <w:r>
        <w:rPr>
          <w:rtl/>
          <w:lang w:bidi="fa-IR"/>
        </w:rPr>
        <w:t xml:space="preserve"> جاهد ملح</w:t>
      </w:r>
      <w:r w:rsidR="009E39A5">
        <w:rPr>
          <w:rFonts w:hint="cs"/>
          <w:rtl/>
          <w:lang w:bidi="fa-IR"/>
        </w:rPr>
        <w:t>ّ</w:t>
      </w:r>
      <w:r w:rsidR="00A75710">
        <w:rPr>
          <w:rtl/>
          <w:lang w:bidi="fa-IR"/>
        </w:rPr>
        <w:t>،</w:t>
      </w:r>
      <w:r>
        <w:rPr>
          <w:rtl/>
          <w:lang w:bidi="fa-IR"/>
        </w:rPr>
        <w:t xml:space="preserve"> مع ما عرض في نفسك</w:t>
      </w:r>
      <w:r w:rsidR="00A75710">
        <w:rPr>
          <w:rtl/>
          <w:lang w:bidi="fa-IR"/>
        </w:rPr>
        <w:t>،</w:t>
      </w:r>
      <w:r>
        <w:rPr>
          <w:rtl/>
          <w:lang w:bidi="fa-IR"/>
        </w:rPr>
        <w:t xml:space="preserve"> من دنيا</w:t>
      </w:r>
      <w:r w:rsidR="009E39A5">
        <w:rPr>
          <w:rFonts w:hint="cs"/>
          <w:rtl/>
          <w:lang w:bidi="fa-IR"/>
        </w:rPr>
        <w:t>ً</w:t>
      </w:r>
      <w:r>
        <w:rPr>
          <w:rtl/>
          <w:lang w:bidi="fa-IR"/>
        </w:rPr>
        <w:t xml:space="preserve"> قد دعتك فأجبتها</w:t>
      </w:r>
      <w:r w:rsidR="00A75710">
        <w:rPr>
          <w:rtl/>
          <w:lang w:bidi="fa-IR"/>
        </w:rPr>
        <w:t>،</w:t>
      </w:r>
      <w:r>
        <w:rPr>
          <w:rtl/>
          <w:lang w:bidi="fa-IR"/>
        </w:rPr>
        <w:t xml:space="preserve"> وقادتك فات</w:t>
      </w:r>
      <w:r w:rsidR="009E39A5">
        <w:rPr>
          <w:rFonts w:hint="cs"/>
          <w:rtl/>
          <w:lang w:bidi="fa-IR"/>
        </w:rPr>
        <w:t>ّ</w:t>
      </w:r>
      <w:r>
        <w:rPr>
          <w:rtl/>
          <w:lang w:bidi="fa-IR"/>
        </w:rPr>
        <w:t>بعتها</w:t>
      </w:r>
      <w:r w:rsidR="00A75710">
        <w:rPr>
          <w:rtl/>
          <w:lang w:bidi="fa-IR"/>
        </w:rPr>
        <w:t>،</w:t>
      </w:r>
      <w:r>
        <w:rPr>
          <w:rtl/>
          <w:lang w:bidi="fa-IR"/>
        </w:rPr>
        <w:t xml:space="preserve"> وأمرتك فأطعتها</w:t>
      </w:r>
      <w:r w:rsidR="00A75710">
        <w:rPr>
          <w:rtl/>
          <w:lang w:bidi="fa-IR"/>
        </w:rPr>
        <w:t>،</w:t>
      </w:r>
      <w:r>
        <w:rPr>
          <w:rtl/>
          <w:lang w:bidi="fa-IR"/>
        </w:rPr>
        <w:t xml:space="preserve"> فاقعس عن هذا الأمر</w:t>
      </w:r>
      <w:r w:rsidR="00A75710">
        <w:rPr>
          <w:rtl/>
          <w:lang w:bidi="fa-IR"/>
        </w:rPr>
        <w:t>،</w:t>
      </w:r>
      <w:r>
        <w:rPr>
          <w:rtl/>
          <w:lang w:bidi="fa-IR"/>
        </w:rPr>
        <w:t xml:space="preserve"> وخ</w:t>
      </w:r>
      <w:r w:rsidR="009E39A5">
        <w:rPr>
          <w:rFonts w:hint="cs"/>
          <w:rtl/>
          <w:lang w:bidi="fa-IR"/>
        </w:rPr>
        <w:t>ُ</w:t>
      </w:r>
      <w:r>
        <w:rPr>
          <w:rtl/>
          <w:lang w:bidi="fa-IR"/>
        </w:rPr>
        <w:t xml:space="preserve">ذ </w:t>
      </w:r>
      <w:r w:rsidR="009E39A5">
        <w:rPr>
          <w:rFonts w:hint="cs"/>
          <w:rtl/>
          <w:lang w:bidi="fa-IR"/>
        </w:rPr>
        <w:t>اُ</w:t>
      </w:r>
      <w:r>
        <w:rPr>
          <w:rtl/>
          <w:lang w:bidi="fa-IR"/>
        </w:rPr>
        <w:t>هبة الحساب</w:t>
      </w:r>
      <w:r w:rsidR="00A75710">
        <w:rPr>
          <w:rtl/>
          <w:lang w:bidi="fa-IR"/>
        </w:rPr>
        <w:t>،</w:t>
      </w:r>
      <w:r>
        <w:rPr>
          <w:rtl/>
          <w:lang w:bidi="fa-IR"/>
        </w:rPr>
        <w:t xml:space="preserve"> فإن</w:t>
      </w:r>
      <w:r w:rsidR="009E39A5">
        <w:rPr>
          <w:rFonts w:hint="cs"/>
          <w:rtl/>
          <w:lang w:bidi="fa-IR"/>
        </w:rPr>
        <w:t>ّ</w:t>
      </w:r>
      <w:r>
        <w:rPr>
          <w:rtl/>
          <w:lang w:bidi="fa-IR"/>
        </w:rPr>
        <w:t>ه يوشك أن يقفك واقف</w:t>
      </w:r>
      <w:r w:rsidR="009E39A5">
        <w:rPr>
          <w:rFonts w:hint="cs"/>
          <w:rtl/>
          <w:lang w:bidi="fa-IR"/>
        </w:rPr>
        <w:t>ٌ</w:t>
      </w:r>
      <w:r>
        <w:rPr>
          <w:rtl/>
          <w:lang w:bidi="fa-IR"/>
        </w:rPr>
        <w:t xml:space="preserve"> على ما لا ي</w:t>
      </w:r>
      <w:r w:rsidR="009E39A5">
        <w:rPr>
          <w:rFonts w:hint="cs"/>
          <w:rtl/>
          <w:lang w:bidi="fa-IR"/>
        </w:rPr>
        <w:t>ُ</w:t>
      </w:r>
      <w:r>
        <w:rPr>
          <w:rtl/>
          <w:lang w:bidi="fa-IR"/>
        </w:rPr>
        <w:t>جن</w:t>
      </w:r>
      <w:r w:rsidR="009E39A5">
        <w:rPr>
          <w:rFonts w:hint="cs"/>
          <w:rtl/>
          <w:lang w:bidi="fa-IR"/>
        </w:rPr>
        <w:t>ّ</w:t>
      </w:r>
      <w:r>
        <w:rPr>
          <w:rtl/>
          <w:lang w:bidi="fa-IR"/>
        </w:rPr>
        <w:t>ك منه م</w:t>
      </w:r>
      <w:r w:rsidR="009E39A5">
        <w:rPr>
          <w:rFonts w:hint="cs"/>
          <w:rtl/>
          <w:lang w:bidi="fa-IR"/>
        </w:rPr>
        <w:t>ِ</w:t>
      </w:r>
      <w:r>
        <w:rPr>
          <w:rtl/>
          <w:lang w:bidi="fa-IR"/>
        </w:rPr>
        <w:t>جن</w:t>
      </w:r>
      <w:r w:rsidR="009E39A5">
        <w:rPr>
          <w:rFonts w:hint="cs"/>
          <w:rtl/>
          <w:lang w:bidi="fa-IR"/>
        </w:rPr>
        <w:t>ّ</w:t>
      </w:r>
      <w:r w:rsidR="00A75710">
        <w:rPr>
          <w:rtl/>
          <w:lang w:bidi="fa-IR"/>
        </w:rPr>
        <w:t>،</w:t>
      </w:r>
      <w:r>
        <w:rPr>
          <w:rtl/>
          <w:lang w:bidi="fa-IR"/>
        </w:rPr>
        <w:t xml:space="preserve"> ومتى كنتم يا معاوية</w:t>
      </w:r>
      <w:r w:rsidR="00A75710">
        <w:rPr>
          <w:rtl/>
          <w:lang w:bidi="fa-IR"/>
        </w:rPr>
        <w:t>!</w:t>
      </w:r>
      <w:r>
        <w:rPr>
          <w:rtl/>
          <w:lang w:bidi="fa-IR"/>
        </w:rPr>
        <w:t xml:space="preserve"> ساسة للرعي</w:t>
      </w:r>
      <w:r w:rsidR="009E39A5">
        <w:rPr>
          <w:rFonts w:hint="cs"/>
          <w:rtl/>
          <w:lang w:bidi="fa-IR"/>
        </w:rPr>
        <w:t>َّ</w:t>
      </w:r>
      <w:r>
        <w:rPr>
          <w:rtl/>
          <w:lang w:bidi="fa-IR"/>
        </w:rPr>
        <w:t>ة</w:t>
      </w:r>
      <w:r w:rsidR="00A75710">
        <w:rPr>
          <w:rtl/>
          <w:lang w:bidi="fa-IR"/>
        </w:rPr>
        <w:t>؟</w:t>
      </w:r>
      <w:r>
        <w:rPr>
          <w:rtl/>
          <w:lang w:bidi="fa-IR"/>
        </w:rPr>
        <w:t xml:space="preserve"> أو ولاة</w:t>
      </w:r>
      <w:r w:rsidR="009E39A5">
        <w:rPr>
          <w:rFonts w:hint="cs"/>
          <w:rtl/>
          <w:lang w:bidi="fa-IR"/>
        </w:rPr>
        <w:t>ً</w:t>
      </w:r>
      <w:r>
        <w:rPr>
          <w:rtl/>
          <w:lang w:bidi="fa-IR"/>
        </w:rPr>
        <w:t xml:space="preserve"> لأمر هذه ال</w:t>
      </w:r>
      <w:r w:rsidR="009E39A5">
        <w:rPr>
          <w:rFonts w:hint="cs"/>
          <w:rtl/>
          <w:lang w:bidi="fa-IR"/>
        </w:rPr>
        <w:t>اُ</w:t>
      </w:r>
      <w:r>
        <w:rPr>
          <w:rtl/>
          <w:lang w:bidi="fa-IR"/>
        </w:rPr>
        <w:t>م</w:t>
      </w:r>
      <w:r w:rsidR="009E39A5">
        <w:rPr>
          <w:rFonts w:hint="cs"/>
          <w:rtl/>
          <w:lang w:bidi="fa-IR"/>
        </w:rPr>
        <w:t>ّ</w:t>
      </w:r>
      <w:r>
        <w:rPr>
          <w:rtl/>
          <w:lang w:bidi="fa-IR"/>
        </w:rPr>
        <w:t>ة بغير ق</w:t>
      </w:r>
      <w:r w:rsidR="009E39A5">
        <w:rPr>
          <w:rFonts w:hint="cs"/>
          <w:rtl/>
          <w:lang w:bidi="fa-IR"/>
        </w:rPr>
        <w:t>َ</w:t>
      </w:r>
      <w:r>
        <w:rPr>
          <w:rtl/>
          <w:lang w:bidi="fa-IR"/>
        </w:rPr>
        <w:t>د</w:t>
      </w:r>
      <w:r w:rsidR="009E39A5">
        <w:rPr>
          <w:rFonts w:hint="cs"/>
          <w:rtl/>
          <w:lang w:bidi="fa-IR"/>
        </w:rPr>
        <w:t>َ</w:t>
      </w:r>
      <w:r>
        <w:rPr>
          <w:rtl/>
          <w:lang w:bidi="fa-IR"/>
        </w:rPr>
        <w:t>م</w:t>
      </w:r>
      <w:r w:rsidR="009E39A5">
        <w:rPr>
          <w:rFonts w:hint="cs"/>
          <w:rtl/>
          <w:lang w:bidi="fa-IR"/>
        </w:rPr>
        <w:t>ٍ</w:t>
      </w:r>
      <w:r>
        <w:rPr>
          <w:rtl/>
          <w:lang w:bidi="fa-IR"/>
        </w:rPr>
        <w:t xml:space="preserve"> حسن</w:t>
      </w:r>
      <w:r w:rsidR="00A75710">
        <w:rPr>
          <w:rtl/>
          <w:lang w:bidi="fa-IR"/>
        </w:rPr>
        <w:t>؟</w:t>
      </w:r>
      <w:r>
        <w:rPr>
          <w:rtl/>
          <w:lang w:bidi="fa-IR"/>
        </w:rPr>
        <w:t xml:space="preserve"> ولا شرف</w:t>
      </w:r>
      <w:r w:rsidR="009E39A5">
        <w:rPr>
          <w:rFonts w:hint="cs"/>
          <w:rtl/>
          <w:lang w:bidi="fa-IR"/>
        </w:rPr>
        <w:t>ٍ</w:t>
      </w:r>
      <w:r>
        <w:rPr>
          <w:rtl/>
          <w:lang w:bidi="fa-IR"/>
        </w:rPr>
        <w:t xml:space="preserve"> سابق على قومكم</w:t>
      </w:r>
      <w:r w:rsidR="00A75710">
        <w:rPr>
          <w:rtl/>
          <w:lang w:bidi="fa-IR"/>
        </w:rPr>
        <w:t>،</w:t>
      </w:r>
      <w:r>
        <w:rPr>
          <w:rtl/>
          <w:lang w:bidi="fa-IR"/>
        </w:rPr>
        <w:t xml:space="preserve"> فشم</w:t>
      </w:r>
      <w:r w:rsidR="009E39A5">
        <w:rPr>
          <w:rFonts w:hint="cs"/>
          <w:rtl/>
          <w:lang w:bidi="fa-IR"/>
        </w:rPr>
        <w:t>ِّ</w:t>
      </w:r>
      <w:r>
        <w:rPr>
          <w:rtl/>
          <w:lang w:bidi="fa-IR"/>
        </w:rPr>
        <w:t>ر لما قد نزل بك</w:t>
      </w:r>
      <w:r w:rsidR="00A75710">
        <w:rPr>
          <w:rtl/>
          <w:lang w:bidi="fa-IR"/>
        </w:rPr>
        <w:t>،</w:t>
      </w:r>
      <w:r>
        <w:rPr>
          <w:rtl/>
          <w:lang w:bidi="fa-IR"/>
        </w:rPr>
        <w:t xml:space="preserve"> ولا تمك</w:t>
      </w:r>
      <w:r w:rsidR="009E39A5">
        <w:rPr>
          <w:rFonts w:hint="cs"/>
          <w:rtl/>
          <w:lang w:bidi="fa-IR"/>
        </w:rPr>
        <w:t>ّ</w:t>
      </w:r>
      <w:r>
        <w:rPr>
          <w:rtl/>
          <w:lang w:bidi="fa-IR"/>
        </w:rPr>
        <w:t>ن الشيطان من بغيته فيك</w:t>
      </w:r>
      <w:r w:rsidR="00A75710">
        <w:rPr>
          <w:rtl/>
          <w:lang w:bidi="fa-IR"/>
        </w:rPr>
        <w:t>،</w:t>
      </w:r>
      <w:r>
        <w:rPr>
          <w:rtl/>
          <w:lang w:bidi="fa-IR"/>
        </w:rPr>
        <w:t xml:space="preserve"> مع أن</w:t>
      </w:r>
      <w:r w:rsidR="009E39A5">
        <w:rPr>
          <w:rFonts w:hint="cs"/>
          <w:rtl/>
          <w:lang w:bidi="fa-IR"/>
        </w:rPr>
        <w:t>ّ</w:t>
      </w:r>
      <w:r>
        <w:rPr>
          <w:rtl/>
          <w:lang w:bidi="fa-IR"/>
        </w:rPr>
        <w:t xml:space="preserve">ي أعرف </w:t>
      </w:r>
      <w:r w:rsidR="009E39A5">
        <w:rPr>
          <w:rFonts w:hint="cs"/>
          <w:rtl/>
          <w:lang w:bidi="fa-IR"/>
        </w:rPr>
        <w:t>ا</w:t>
      </w:r>
      <w:r>
        <w:rPr>
          <w:rtl/>
          <w:lang w:bidi="fa-IR"/>
        </w:rPr>
        <w:t>ن</w:t>
      </w:r>
      <w:r w:rsidR="009E39A5">
        <w:rPr>
          <w:rFonts w:hint="cs"/>
          <w:rtl/>
          <w:lang w:bidi="fa-IR"/>
        </w:rPr>
        <w:t>ّ</w:t>
      </w:r>
      <w:r>
        <w:rPr>
          <w:rtl/>
          <w:lang w:bidi="fa-IR"/>
        </w:rPr>
        <w:t xml:space="preserve"> الله ورسوله صادقان</w:t>
      </w:r>
      <w:r w:rsidR="00A75710">
        <w:rPr>
          <w:rtl/>
          <w:lang w:bidi="fa-IR"/>
        </w:rPr>
        <w:t>،</w:t>
      </w:r>
      <w:r>
        <w:rPr>
          <w:rtl/>
          <w:lang w:bidi="fa-IR"/>
        </w:rPr>
        <w:t xml:space="preserve"> فنعوذ بالله من لزوم سابق الشقاء</w:t>
      </w:r>
      <w:r w:rsidR="00A75710">
        <w:rPr>
          <w:rtl/>
          <w:lang w:bidi="fa-IR"/>
        </w:rPr>
        <w:t>،</w:t>
      </w:r>
      <w:r>
        <w:rPr>
          <w:rtl/>
          <w:lang w:bidi="fa-IR"/>
        </w:rPr>
        <w:t xml:space="preserve"> وإل</w:t>
      </w:r>
      <w:r w:rsidR="00785737">
        <w:rPr>
          <w:rFonts w:hint="cs"/>
          <w:rtl/>
          <w:lang w:bidi="fa-IR"/>
        </w:rPr>
        <w:t>ّ</w:t>
      </w:r>
      <w:r>
        <w:rPr>
          <w:rtl/>
          <w:lang w:bidi="fa-IR"/>
        </w:rPr>
        <w:t>ا تفعل أعلمك ما أغفلك من نفسك</w:t>
      </w:r>
      <w:r w:rsidR="00A75710">
        <w:rPr>
          <w:rtl/>
          <w:lang w:bidi="fa-IR"/>
        </w:rPr>
        <w:t>،</w:t>
      </w:r>
      <w:r>
        <w:rPr>
          <w:rtl/>
          <w:lang w:bidi="fa-IR"/>
        </w:rPr>
        <w:t xml:space="preserve"> فإن</w:t>
      </w:r>
      <w:r w:rsidR="00785737">
        <w:rPr>
          <w:rFonts w:hint="cs"/>
          <w:rtl/>
          <w:lang w:bidi="fa-IR"/>
        </w:rPr>
        <w:t>َّ</w:t>
      </w:r>
      <w:r>
        <w:rPr>
          <w:rtl/>
          <w:lang w:bidi="fa-IR"/>
        </w:rPr>
        <w:t>ك م</w:t>
      </w:r>
      <w:r w:rsidR="00785737">
        <w:rPr>
          <w:rFonts w:hint="cs"/>
          <w:rtl/>
          <w:lang w:bidi="fa-IR"/>
        </w:rPr>
        <w:t>ُ</w:t>
      </w:r>
      <w:r>
        <w:rPr>
          <w:rtl/>
          <w:lang w:bidi="fa-IR"/>
        </w:rPr>
        <w:t>ترف</w:t>
      </w:r>
      <w:r w:rsidR="00785737">
        <w:rPr>
          <w:rFonts w:hint="cs"/>
          <w:rtl/>
          <w:lang w:bidi="fa-IR"/>
        </w:rPr>
        <w:t>ٌ</w:t>
      </w:r>
      <w:r>
        <w:rPr>
          <w:rtl/>
          <w:lang w:bidi="fa-IR"/>
        </w:rPr>
        <w:t xml:space="preserve"> قد أخذ منك الشيطان مأخ</w:t>
      </w:r>
      <w:r w:rsidR="00785737">
        <w:rPr>
          <w:rFonts w:hint="cs"/>
          <w:rtl/>
          <w:lang w:bidi="fa-IR"/>
        </w:rPr>
        <w:t>َ</w:t>
      </w:r>
      <w:r>
        <w:rPr>
          <w:rtl/>
          <w:lang w:bidi="fa-IR"/>
        </w:rPr>
        <w:t>ذه</w:t>
      </w:r>
      <w:r w:rsidR="00A75710">
        <w:rPr>
          <w:rtl/>
          <w:lang w:bidi="fa-IR"/>
        </w:rPr>
        <w:t>،</w:t>
      </w:r>
      <w:r>
        <w:rPr>
          <w:rtl/>
          <w:lang w:bidi="fa-IR"/>
        </w:rPr>
        <w:t xml:space="preserve"> فجرى م</w:t>
      </w:r>
      <w:r w:rsidR="00785737">
        <w:rPr>
          <w:rFonts w:hint="cs"/>
          <w:rtl/>
          <w:lang w:bidi="fa-IR"/>
        </w:rPr>
        <w:t>ِ</w:t>
      </w:r>
      <w:r>
        <w:rPr>
          <w:rtl/>
          <w:lang w:bidi="fa-IR"/>
        </w:rPr>
        <w:t>نك</w:t>
      </w:r>
      <w:r w:rsidR="00785737">
        <w:rPr>
          <w:rFonts w:hint="cs"/>
          <w:rtl/>
          <w:lang w:bidi="fa-IR"/>
        </w:rPr>
        <w:t>َ</w:t>
      </w:r>
      <w:r>
        <w:rPr>
          <w:rtl/>
          <w:lang w:bidi="fa-IR"/>
        </w:rPr>
        <w:t xml:space="preserve"> م</w:t>
      </w:r>
      <w:r w:rsidR="00785737">
        <w:rPr>
          <w:rFonts w:hint="cs"/>
          <w:rtl/>
          <w:lang w:bidi="fa-IR"/>
        </w:rPr>
        <w:t>َ</w:t>
      </w:r>
      <w:r>
        <w:rPr>
          <w:rtl/>
          <w:lang w:bidi="fa-IR"/>
        </w:rPr>
        <w:t>جرى الد</w:t>
      </w:r>
      <w:r w:rsidR="00785737">
        <w:rPr>
          <w:rFonts w:hint="cs"/>
          <w:rtl/>
          <w:lang w:bidi="fa-IR"/>
        </w:rPr>
        <w:t>ّ</w:t>
      </w:r>
      <w:r>
        <w:rPr>
          <w:rtl/>
          <w:lang w:bidi="fa-IR"/>
        </w:rPr>
        <w:t>م في العروق.</w:t>
      </w:r>
    </w:p>
    <w:p w:rsidR="00F10858" w:rsidRDefault="00D83748" w:rsidP="00D83748">
      <w:pPr>
        <w:pStyle w:val="libNormal"/>
        <w:rPr>
          <w:rtl/>
          <w:lang w:bidi="fa-IR"/>
        </w:rPr>
      </w:pPr>
      <w:r>
        <w:rPr>
          <w:rtl/>
          <w:lang w:bidi="fa-IR"/>
        </w:rPr>
        <w:t>كتاب صف</w:t>
      </w:r>
      <w:r w:rsidR="00785737">
        <w:rPr>
          <w:rFonts w:hint="cs"/>
          <w:rtl/>
          <w:lang w:bidi="fa-IR"/>
        </w:rPr>
        <w:t>ّ</w:t>
      </w:r>
      <w:r>
        <w:rPr>
          <w:rtl/>
          <w:lang w:bidi="fa-IR"/>
        </w:rPr>
        <w:t>ين ص 122</w:t>
      </w:r>
      <w:r w:rsidR="00A75710">
        <w:rPr>
          <w:rtl/>
          <w:lang w:bidi="fa-IR"/>
        </w:rPr>
        <w:t>،</w:t>
      </w:r>
      <w:r>
        <w:rPr>
          <w:rtl/>
          <w:lang w:bidi="fa-IR"/>
        </w:rPr>
        <w:t xml:space="preserve"> نهج البلاغة 2</w:t>
      </w:r>
      <w:r w:rsidR="00A75710">
        <w:rPr>
          <w:rtl/>
          <w:lang w:bidi="fa-IR"/>
        </w:rPr>
        <w:t>:</w:t>
      </w:r>
      <w:r>
        <w:rPr>
          <w:rtl/>
          <w:lang w:bidi="fa-IR"/>
        </w:rPr>
        <w:t xml:space="preserve"> 10</w:t>
      </w:r>
      <w:r w:rsidR="00A75710">
        <w:rPr>
          <w:rtl/>
          <w:lang w:bidi="fa-IR"/>
        </w:rPr>
        <w:t>،</w:t>
      </w:r>
      <w:r>
        <w:rPr>
          <w:rtl/>
          <w:lang w:bidi="fa-IR"/>
        </w:rPr>
        <w:t xml:space="preserve"> شرح ابن أبي الحديد 3</w:t>
      </w:r>
      <w:r w:rsidR="00A75710">
        <w:rPr>
          <w:rtl/>
          <w:lang w:bidi="fa-IR"/>
        </w:rPr>
        <w:t>:</w:t>
      </w:r>
      <w:r>
        <w:rPr>
          <w:rtl/>
          <w:lang w:bidi="fa-IR"/>
        </w:rPr>
        <w:t xml:space="preserve"> 410.</w:t>
      </w:r>
    </w:p>
    <w:p w:rsidR="00F10858" w:rsidRDefault="00D83748" w:rsidP="00785737">
      <w:pPr>
        <w:pStyle w:val="libNormal"/>
        <w:rPr>
          <w:rtl/>
          <w:lang w:bidi="fa-IR"/>
        </w:rPr>
      </w:pPr>
      <w:r>
        <w:rPr>
          <w:rtl/>
          <w:lang w:bidi="fa-IR"/>
        </w:rPr>
        <w:t xml:space="preserve">11 </w:t>
      </w:r>
      <w:r w:rsidR="00F10858">
        <w:rPr>
          <w:rtl/>
          <w:lang w:bidi="fa-IR"/>
        </w:rPr>
        <w:t>-</w:t>
      </w:r>
      <w:r>
        <w:rPr>
          <w:rtl/>
          <w:lang w:bidi="fa-IR"/>
        </w:rPr>
        <w:t xml:space="preserve"> روي</w:t>
      </w:r>
      <w:r w:rsidR="00A75710">
        <w:rPr>
          <w:rtl/>
          <w:lang w:bidi="fa-IR"/>
        </w:rPr>
        <w:t>:</w:t>
      </w:r>
      <w:r>
        <w:rPr>
          <w:rtl/>
          <w:lang w:bidi="fa-IR"/>
        </w:rPr>
        <w:t xml:space="preserve"> </w:t>
      </w:r>
      <w:r w:rsidR="00785737">
        <w:rPr>
          <w:rFonts w:hint="cs"/>
          <w:rtl/>
          <w:lang w:bidi="fa-IR"/>
        </w:rPr>
        <w:t>ا</w:t>
      </w:r>
      <w:r>
        <w:rPr>
          <w:rtl/>
          <w:lang w:bidi="fa-IR"/>
        </w:rPr>
        <w:t>ن</w:t>
      </w:r>
      <w:r w:rsidR="00785737">
        <w:rPr>
          <w:rFonts w:hint="cs"/>
          <w:rtl/>
          <w:lang w:bidi="fa-IR"/>
        </w:rPr>
        <w:t>ّ</w:t>
      </w:r>
      <w:r>
        <w:rPr>
          <w:rtl/>
          <w:lang w:bidi="fa-IR"/>
        </w:rPr>
        <w:t xml:space="preserve"> الحسن بن علي رضي الله عنهما قال لحبيب </w:t>
      </w:r>
      <w:r w:rsidRPr="0021364B">
        <w:rPr>
          <w:rStyle w:val="libFootnotenumChar"/>
          <w:rtl/>
        </w:rPr>
        <w:t>(1)</w:t>
      </w:r>
      <w:r>
        <w:rPr>
          <w:rtl/>
          <w:lang w:bidi="fa-IR"/>
        </w:rPr>
        <w:t xml:space="preserve"> بن مسلمة في</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نزيل الشام كان مع معاوية في حروبه.</w:t>
      </w:r>
    </w:p>
    <w:p w:rsidR="00F10858" w:rsidRDefault="00F10858" w:rsidP="00F10858">
      <w:pPr>
        <w:pStyle w:val="libNormal"/>
        <w:rPr>
          <w:lang w:bidi="fa-IR"/>
        </w:rPr>
      </w:pPr>
      <w:r>
        <w:rPr>
          <w:rtl/>
          <w:lang w:bidi="fa-IR"/>
        </w:rPr>
        <w:br w:type="page"/>
      </w:r>
    </w:p>
    <w:p w:rsidR="00F10858" w:rsidRDefault="00D83748" w:rsidP="00785737">
      <w:pPr>
        <w:pStyle w:val="libNormal0"/>
        <w:rPr>
          <w:rtl/>
          <w:lang w:bidi="fa-IR"/>
        </w:rPr>
      </w:pPr>
      <w:r>
        <w:rPr>
          <w:rtl/>
          <w:lang w:bidi="fa-IR"/>
        </w:rPr>
        <w:lastRenderedPageBreak/>
        <w:t>بعض خرجاته بعد صف</w:t>
      </w:r>
      <w:r w:rsidR="00785737">
        <w:rPr>
          <w:rFonts w:hint="cs"/>
          <w:rtl/>
          <w:lang w:bidi="fa-IR"/>
        </w:rPr>
        <w:t>ّ</w:t>
      </w:r>
      <w:r>
        <w:rPr>
          <w:rtl/>
          <w:lang w:bidi="fa-IR"/>
        </w:rPr>
        <w:t>ين</w:t>
      </w:r>
      <w:r w:rsidR="00A75710">
        <w:rPr>
          <w:rtl/>
          <w:lang w:bidi="fa-IR"/>
        </w:rPr>
        <w:t>:</w:t>
      </w:r>
      <w:r>
        <w:rPr>
          <w:rtl/>
          <w:lang w:bidi="fa-IR"/>
        </w:rPr>
        <w:t xml:space="preserve"> يا حبيب</w:t>
      </w:r>
      <w:r w:rsidR="00A75710">
        <w:rPr>
          <w:rtl/>
          <w:lang w:bidi="fa-IR"/>
        </w:rPr>
        <w:t>!</w:t>
      </w:r>
      <w:r>
        <w:rPr>
          <w:rtl/>
          <w:lang w:bidi="fa-IR"/>
        </w:rPr>
        <w:t xml:space="preserve"> ر</w:t>
      </w:r>
      <w:r w:rsidR="00785737">
        <w:rPr>
          <w:rFonts w:hint="cs"/>
          <w:rtl/>
          <w:lang w:bidi="fa-IR"/>
        </w:rPr>
        <w:t>ُ</w:t>
      </w:r>
      <w:r>
        <w:rPr>
          <w:rtl/>
          <w:lang w:bidi="fa-IR"/>
        </w:rPr>
        <w:t>ب</w:t>
      </w:r>
      <w:r w:rsidR="00785737">
        <w:rPr>
          <w:rFonts w:hint="cs"/>
          <w:rtl/>
          <w:lang w:bidi="fa-IR"/>
        </w:rPr>
        <w:t>ّ</w:t>
      </w:r>
      <w:r>
        <w:rPr>
          <w:rtl/>
          <w:lang w:bidi="fa-IR"/>
        </w:rPr>
        <w:t xml:space="preserve"> مسير لك في غير طاعة الله.</w:t>
      </w:r>
      <w:r w:rsidR="00785737">
        <w:rPr>
          <w:rFonts w:hint="cs"/>
          <w:rtl/>
          <w:lang w:bidi="fa-IR"/>
        </w:rPr>
        <w:t xml:space="preserve"> </w:t>
      </w:r>
      <w:r>
        <w:rPr>
          <w:rtl/>
          <w:lang w:bidi="fa-IR"/>
        </w:rPr>
        <w:t>فقال له حبيب</w:t>
      </w:r>
      <w:r w:rsidR="00A75710">
        <w:rPr>
          <w:rtl/>
          <w:lang w:bidi="fa-IR"/>
        </w:rPr>
        <w:t>:</w:t>
      </w:r>
      <w:r>
        <w:rPr>
          <w:rtl/>
          <w:lang w:bidi="fa-IR"/>
        </w:rPr>
        <w:t xml:space="preserve"> أم</w:t>
      </w:r>
      <w:r w:rsidR="00785737">
        <w:rPr>
          <w:rFonts w:hint="cs"/>
          <w:rtl/>
          <w:lang w:bidi="fa-IR"/>
        </w:rPr>
        <w:t>ّ</w:t>
      </w:r>
      <w:r>
        <w:rPr>
          <w:rtl/>
          <w:lang w:bidi="fa-IR"/>
        </w:rPr>
        <w:t>ا إلى أبيك فلا.</w:t>
      </w:r>
      <w:r w:rsidR="00785737">
        <w:rPr>
          <w:rFonts w:hint="cs"/>
          <w:rtl/>
          <w:lang w:bidi="fa-IR"/>
        </w:rPr>
        <w:t xml:space="preserve"> </w:t>
      </w:r>
      <w:r>
        <w:rPr>
          <w:rtl/>
          <w:lang w:bidi="fa-IR"/>
        </w:rPr>
        <w:t>فقال له الحسن</w:t>
      </w:r>
      <w:r w:rsidR="00A75710">
        <w:rPr>
          <w:rtl/>
          <w:lang w:bidi="fa-IR"/>
        </w:rPr>
        <w:t>:</w:t>
      </w:r>
      <w:r>
        <w:rPr>
          <w:rtl/>
          <w:lang w:bidi="fa-IR"/>
        </w:rPr>
        <w:t xml:space="preserve"> بلى والله ولقد طاوعت معاوية على دنياه وسارعت في هواه</w:t>
      </w:r>
      <w:r w:rsidR="00A75710">
        <w:rPr>
          <w:rtl/>
          <w:lang w:bidi="fa-IR"/>
        </w:rPr>
        <w:t>،</w:t>
      </w:r>
      <w:r>
        <w:rPr>
          <w:rtl/>
          <w:lang w:bidi="fa-IR"/>
        </w:rPr>
        <w:t xml:space="preserve"> فلئن كان قام بك في دنياك لقد قعد بك في دينك</w:t>
      </w:r>
      <w:r w:rsidR="00A75710">
        <w:rPr>
          <w:rtl/>
          <w:lang w:bidi="fa-IR"/>
        </w:rPr>
        <w:t>،</w:t>
      </w:r>
      <w:r>
        <w:rPr>
          <w:rtl/>
          <w:lang w:bidi="fa-IR"/>
        </w:rPr>
        <w:t xml:space="preserve"> فليتك إذا أسأت الفعل أحسنت القول فتكون كما قال الله تعالى</w:t>
      </w:r>
      <w:r w:rsidR="00A75710">
        <w:rPr>
          <w:rtl/>
          <w:lang w:bidi="fa-IR"/>
        </w:rPr>
        <w:t>:</w:t>
      </w:r>
      <w:r>
        <w:rPr>
          <w:rtl/>
          <w:lang w:bidi="fa-IR"/>
        </w:rPr>
        <w:t xml:space="preserve"> وآخرون اعترفوا بذنوبهم خلطوا عملا</w:t>
      </w:r>
      <w:r w:rsidR="00785737">
        <w:rPr>
          <w:rFonts w:hint="cs"/>
          <w:rtl/>
          <w:lang w:bidi="fa-IR"/>
        </w:rPr>
        <w:t>ً</w:t>
      </w:r>
      <w:r>
        <w:rPr>
          <w:rtl/>
          <w:lang w:bidi="fa-IR"/>
        </w:rPr>
        <w:t xml:space="preserve"> صالحا</w:t>
      </w:r>
      <w:r w:rsidR="00785737">
        <w:rPr>
          <w:rFonts w:hint="cs"/>
          <w:rtl/>
          <w:lang w:bidi="fa-IR"/>
        </w:rPr>
        <w:t>ً</w:t>
      </w:r>
      <w:r>
        <w:rPr>
          <w:rtl/>
          <w:lang w:bidi="fa-IR"/>
        </w:rPr>
        <w:t xml:space="preserve"> وآخر سي</w:t>
      </w:r>
      <w:r w:rsidR="00785737">
        <w:rPr>
          <w:rFonts w:hint="cs"/>
          <w:rtl/>
          <w:lang w:bidi="fa-IR"/>
        </w:rPr>
        <w:t>ّ</w:t>
      </w:r>
      <w:r>
        <w:rPr>
          <w:rtl/>
          <w:lang w:bidi="fa-IR"/>
        </w:rPr>
        <w:t>ئا</w:t>
      </w:r>
      <w:r w:rsidR="00785737">
        <w:rPr>
          <w:rFonts w:hint="cs"/>
          <w:rtl/>
          <w:lang w:bidi="fa-IR"/>
        </w:rPr>
        <w:t>ً</w:t>
      </w:r>
      <w:r>
        <w:rPr>
          <w:rtl/>
          <w:lang w:bidi="fa-IR"/>
        </w:rPr>
        <w:t>. ولكن</w:t>
      </w:r>
      <w:r w:rsidR="00785737">
        <w:rPr>
          <w:rFonts w:hint="cs"/>
          <w:rtl/>
          <w:lang w:bidi="fa-IR"/>
        </w:rPr>
        <w:t>َّ</w:t>
      </w:r>
      <w:r>
        <w:rPr>
          <w:rtl/>
          <w:lang w:bidi="fa-IR"/>
        </w:rPr>
        <w:t>ك كما قال الله تعالى</w:t>
      </w:r>
      <w:r w:rsidR="00A75710">
        <w:rPr>
          <w:rtl/>
          <w:lang w:bidi="fa-IR"/>
        </w:rPr>
        <w:t>:</w:t>
      </w:r>
      <w:r>
        <w:rPr>
          <w:rtl/>
          <w:lang w:bidi="fa-IR"/>
        </w:rPr>
        <w:t xml:space="preserve"> بل ران على قلوبهم ما كانوا يسكبون </w:t>
      </w:r>
      <w:r w:rsidRPr="0021364B">
        <w:rPr>
          <w:rStyle w:val="libFootnotenumChar"/>
          <w:rtl/>
        </w:rPr>
        <w:t>(1)</w:t>
      </w:r>
      <w:r>
        <w:rPr>
          <w:rtl/>
          <w:lang w:bidi="fa-IR"/>
        </w:rPr>
        <w:t>.</w:t>
      </w:r>
    </w:p>
    <w:p w:rsidR="00F10858" w:rsidRDefault="00D83748" w:rsidP="00885435">
      <w:pPr>
        <w:pStyle w:val="libNormal"/>
        <w:rPr>
          <w:rtl/>
          <w:lang w:bidi="fa-IR"/>
        </w:rPr>
      </w:pPr>
      <w:r>
        <w:rPr>
          <w:rtl/>
          <w:lang w:bidi="fa-IR"/>
        </w:rPr>
        <w:t xml:space="preserve">12 </w:t>
      </w:r>
      <w:r w:rsidR="00F10858">
        <w:rPr>
          <w:rtl/>
          <w:lang w:bidi="fa-IR"/>
        </w:rPr>
        <w:t>-</w:t>
      </w:r>
      <w:r>
        <w:rPr>
          <w:rtl/>
          <w:lang w:bidi="fa-IR"/>
        </w:rPr>
        <w:t xml:space="preserve"> قال القحذمي</w:t>
      </w:r>
      <w:r w:rsidR="00A75710">
        <w:rPr>
          <w:rtl/>
          <w:lang w:bidi="fa-IR"/>
        </w:rPr>
        <w:t>:</w:t>
      </w:r>
      <w:r>
        <w:rPr>
          <w:rtl/>
          <w:lang w:bidi="fa-IR"/>
        </w:rPr>
        <w:t xml:space="preserve"> لم</w:t>
      </w:r>
      <w:r w:rsidR="00785737">
        <w:rPr>
          <w:rFonts w:hint="cs"/>
          <w:rtl/>
          <w:lang w:bidi="fa-IR"/>
        </w:rPr>
        <w:t>ـّ</w:t>
      </w:r>
      <w:r>
        <w:rPr>
          <w:rtl/>
          <w:lang w:bidi="fa-IR"/>
        </w:rPr>
        <w:t>ا قدم معاوية المدينة</w:t>
      </w:r>
      <w:r w:rsidR="00A75710">
        <w:rPr>
          <w:rtl/>
          <w:lang w:bidi="fa-IR"/>
        </w:rPr>
        <w:t>،</w:t>
      </w:r>
      <w:r>
        <w:rPr>
          <w:rtl/>
          <w:lang w:bidi="fa-IR"/>
        </w:rPr>
        <w:t xml:space="preserve"> قال</w:t>
      </w:r>
      <w:r w:rsidR="00A75710">
        <w:rPr>
          <w:rtl/>
          <w:lang w:bidi="fa-IR"/>
        </w:rPr>
        <w:t>:</w:t>
      </w:r>
      <w:r>
        <w:rPr>
          <w:rtl/>
          <w:lang w:bidi="fa-IR"/>
        </w:rPr>
        <w:t xml:space="preserve"> أي</w:t>
      </w:r>
      <w:r w:rsidR="00785737">
        <w:rPr>
          <w:rFonts w:hint="cs"/>
          <w:rtl/>
          <w:lang w:bidi="fa-IR"/>
        </w:rPr>
        <w:t>ُّ</w:t>
      </w:r>
      <w:r>
        <w:rPr>
          <w:rtl/>
          <w:lang w:bidi="fa-IR"/>
        </w:rPr>
        <w:t>ها الن</w:t>
      </w:r>
      <w:r w:rsidR="00885435">
        <w:rPr>
          <w:rFonts w:hint="cs"/>
          <w:rtl/>
          <w:lang w:bidi="fa-IR"/>
        </w:rPr>
        <w:t>َّ</w:t>
      </w:r>
      <w:r>
        <w:rPr>
          <w:rtl/>
          <w:lang w:bidi="fa-IR"/>
        </w:rPr>
        <w:t>اس</w:t>
      </w:r>
      <w:r w:rsidR="00A75710">
        <w:rPr>
          <w:rtl/>
          <w:lang w:bidi="fa-IR"/>
        </w:rPr>
        <w:t>؟</w:t>
      </w:r>
      <w:r>
        <w:rPr>
          <w:rtl/>
          <w:lang w:bidi="fa-IR"/>
        </w:rPr>
        <w:t xml:space="preserve"> </w:t>
      </w:r>
      <w:r w:rsidR="00885435">
        <w:rPr>
          <w:rFonts w:hint="cs"/>
          <w:rtl/>
          <w:lang w:bidi="fa-IR"/>
        </w:rPr>
        <w:t>ا</w:t>
      </w:r>
      <w:r>
        <w:rPr>
          <w:rtl/>
          <w:lang w:bidi="fa-IR"/>
        </w:rPr>
        <w:t>ن</w:t>
      </w:r>
      <w:r w:rsidR="00885435">
        <w:rPr>
          <w:rFonts w:hint="cs"/>
          <w:rtl/>
          <w:lang w:bidi="fa-IR"/>
        </w:rPr>
        <w:t>َّ</w:t>
      </w:r>
      <w:r>
        <w:rPr>
          <w:rtl/>
          <w:lang w:bidi="fa-IR"/>
        </w:rPr>
        <w:t xml:space="preserve"> أبا بكر رضي الله عنه لم يرد الدنيا ولم ترده</w:t>
      </w:r>
      <w:r w:rsidR="00A75710">
        <w:rPr>
          <w:rtl/>
          <w:lang w:bidi="fa-IR"/>
        </w:rPr>
        <w:t>،</w:t>
      </w:r>
      <w:r>
        <w:rPr>
          <w:rtl/>
          <w:lang w:bidi="fa-IR"/>
        </w:rPr>
        <w:t xml:space="preserve"> وأم</w:t>
      </w:r>
      <w:r w:rsidR="00885435">
        <w:rPr>
          <w:rFonts w:hint="cs"/>
          <w:rtl/>
          <w:lang w:bidi="fa-IR"/>
        </w:rPr>
        <w:t>ّ</w:t>
      </w:r>
      <w:r>
        <w:rPr>
          <w:rtl/>
          <w:lang w:bidi="fa-IR"/>
        </w:rPr>
        <w:t>ا عمر فأرادته الدنيا ولم يردها</w:t>
      </w:r>
      <w:r w:rsidR="00A75710">
        <w:rPr>
          <w:rtl/>
          <w:lang w:bidi="fa-IR"/>
        </w:rPr>
        <w:t>،</w:t>
      </w:r>
      <w:r>
        <w:rPr>
          <w:rtl/>
          <w:lang w:bidi="fa-IR"/>
        </w:rPr>
        <w:t xml:space="preserve"> وأم</w:t>
      </w:r>
      <w:r w:rsidR="00885435">
        <w:rPr>
          <w:rFonts w:hint="cs"/>
          <w:rtl/>
          <w:lang w:bidi="fa-IR"/>
        </w:rPr>
        <w:t>ّ</w:t>
      </w:r>
      <w:r>
        <w:rPr>
          <w:rtl/>
          <w:lang w:bidi="fa-IR"/>
        </w:rPr>
        <w:t>ا عثمان فنال منها ونالت منه</w:t>
      </w:r>
      <w:r w:rsidR="00A75710">
        <w:rPr>
          <w:rtl/>
          <w:lang w:bidi="fa-IR"/>
        </w:rPr>
        <w:t>،</w:t>
      </w:r>
      <w:r>
        <w:rPr>
          <w:rtl/>
          <w:lang w:bidi="fa-IR"/>
        </w:rPr>
        <w:t xml:space="preserve"> وأم</w:t>
      </w:r>
      <w:r w:rsidR="00885435">
        <w:rPr>
          <w:rFonts w:hint="cs"/>
          <w:rtl/>
          <w:lang w:bidi="fa-IR"/>
        </w:rPr>
        <w:t>ّ</w:t>
      </w:r>
      <w:r>
        <w:rPr>
          <w:rtl/>
          <w:lang w:bidi="fa-IR"/>
        </w:rPr>
        <w:t>ا أنا فمالت بي وملت بها</w:t>
      </w:r>
      <w:r w:rsidR="00A75710">
        <w:rPr>
          <w:rtl/>
          <w:lang w:bidi="fa-IR"/>
        </w:rPr>
        <w:t>،</w:t>
      </w:r>
      <w:r>
        <w:rPr>
          <w:rtl/>
          <w:lang w:bidi="fa-IR"/>
        </w:rPr>
        <w:t xml:space="preserve"> وأنا ابنها وهي </w:t>
      </w:r>
      <w:r w:rsidR="00885435">
        <w:rPr>
          <w:rFonts w:hint="cs"/>
          <w:rtl/>
          <w:lang w:bidi="fa-IR"/>
        </w:rPr>
        <w:t>اُ</w:t>
      </w:r>
      <w:r>
        <w:rPr>
          <w:rtl/>
          <w:lang w:bidi="fa-IR"/>
        </w:rPr>
        <w:t>م</w:t>
      </w:r>
      <w:r w:rsidR="00885435">
        <w:rPr>
          <w:rFonts w:hint="cs"/>
          <w:rtl/>
          <w:lang w:bidi="fa-IR"/>
        </w:rPr>
        <w:t>ّ</w:t>
      </w:r>
      <w:r>
        <w:rPr>
          <w:rtl/>
          <w:lang w:bidi="fa-IR"/>
        </w:rPr>
        <w:t>ي وأنا ابنها</w:t>
      </w:r>
      <w:r w:rsidR="00A75710">
        <w:rPr>
          <w:rtl/>
          <w:lang w:bidi="fa-IR"/>
        </w:rPr>
        <w:t>،</w:t>
      </w:r>
      <w:r>
        <w:rPr>
          <w:rtl/>
          <w:lang w:bidi="fa-IR"/>
        </w:rPr>
        <w:t xml:space="preserve"> فإن لم تجدوني خيركم فأنا خير لكم. العقد الفريد 2</w:t>
      </w:r>
      <w:r w:rsidR="00A75710">
        <w:rPr>
          <w:rtl/>
          <w:lang w:bidi="fa-IR"/>
        </w:rPr>
        <w:t>:</w:t>
      </w:r>
      <w:r>
        <w:rPr>
          <w:rtl/>
          <w:lang w:bidi="fa-IR"/>
        </w:rPr>
        <w:t xml:space="preserve"> 300.</w:t>
      </w:r>
    </w:p>
    <w:p w:rsidR="00F10858" w:rsidRDefault="00D83748" w:rsidP="00885435">
      <w:pPr>
        <w:pStyle w:val="libNormal"/>
        <w:rPr>
          <w:rtl/>
          <w:lang w:bidi="fa-IR"/>
        </w:rPr>
      </w:pPr>
      <w:r>
        <w:rPr>
          <w:rtl/>
          <w:lang w:bidi="fa-IR"/>
        </w:rPr>
        <w:t xml:space="preserve">إلى كلمات </w:t>
      </w:r>
      <w:r w:rsidR="00885435">
        <w:rPr>
          <w:rFonts w:hint="cs"/>
          <w:rtl/>
          <w:lang w:bidi="fa-IR"/>
        </w:rPr>
        <w:t>اُ</w:t>
      </w:r>
      <w:r>
        <w:rPr>
          <w:rtl/>
          <w:lang w:bidi="fa-IR"/>
        </w:rPr>
        <w:t>خرى تعرب عن مدى غايات معاوية وتركاضه وراء حطام الد</w:t>
      </w:r>
      <w:r w:rsidR="00885435">
        <w:rPr>
          <w:rFonts w:hint="cs"/>
          <w:rtl/>
          <w:lang w:bidi="fa-IR"/>
        </w:rPr>
        <w:t>ُّ</w:t>
      </w:r>
      <w:r>
        <w:rPr>
          <w:rtl/>
          <w:lang w:bidi="fa-IR"/>
        </w:rPr>
        <w:t>نيا وملكها العضوض.</w:t>
      </w:r>
    </w:p>
    <w:p w:rsidR="00D83748" w:rsidRDefault="00D83748" w:rsidP="00885435">
      <w:pPr>
        <w:pStyle w:val="Heading1Center"/>
        <w:rPr>
          <w:lang w:bidi="fa-IR"/>
        </w:rPr>
      </w:pPr>
      <w:bookmarkStart w:id="14" w:name="_Toc523488914"/>
      <w:r>
        <w:rPr>
          <w:rtl/>
          <w:lang w:bidi="fa-IR"/>
        </w:rPr>
        <w:t>ابن عمر يحي</w:t>
      </w:r>
      <w:r w:rsidR="00885435">
        <w:rPr>
          <w:rFonts w:hint="cs"/>
          <w:rtl/>
          <w:lang w:bidi="fa-IR"/>
        </w:rPr>
        <w:t>ى</w:t>
      </w:r>
      <w:r>
        <w:rPr>
          <w:rtl/>
          <w:lang w:bidi="fa-IR"/>
        </w:rPr>
        <w:t xml:space="preserve"> أحداث أبيه</w:t>
      </w:r>
      <w:bookmarkEnd w:id="14"/>
    </w:p>
    <w:p w:rsidR="00F10858" w:rsidRDefault="00D83748" w:rsidP="00D83748">
      <w:pPr>
        <w:pStyle w:val="libNormal"/>
        <w:rPr>
          <w:rtl/>
          <w:lang w:bidi="fa-IR"/>
        </w:rPr>
      </w:pPr>
      <w:r>
        <w:rPr>
          <w:rtl/>
          <w:lang w:bidi="fa-IR"/>
        </w:rPr>
        <w:t>هاهنا يوقفنا السبر عن أخبار ابن عمر على مواقف ات</w:t>
      </w:r>
      <w:r w:rsidR="00885435">
        <w:rPr>
          <w:rFonts w:hint="cs"/>
          <w:rtl/>
          <w:lang w:bidi="fa-IR"/>
        </w:rPr>
        <w:t>ّ</w:t>
      </w:r>
      <w:r>
        <w:rPr>
          <w:rtl/>
          <w:lang w:bidi="fa-IR"/>
        </w:rPr>
        <w:t>باعه أحداث والده وات</w:t>
      </w:r>
      <w:r w:rsidR="00885435">
        <w:rPr>
          <w:rFonts w:hint="cs"/>
          <w:rtl/>
          <w:lang w:bidi="fa-IR"/>
        </w:rPr>
        <w:t>ِّ</w:t>
      </w:r>
      <w:r>
        <w:rPr>
          <w:rtl/>
          <w:lang w:bidi="fa-IR"/>
        </w:rPr>
        <w:t>خاذه آرائه الشاذ</w:t>
      </w:r>
      <w:r w:rsidR="00885435">
        <w:rPr>
          <w:rFonts w:hint="cs"/>
          <w:rtl/>
          <w:lang w:bidi="fa-IR"/>
        </w:rPr>
        <w:t>َّ</w:t>
      </w:r>
      <w:r>
        <w:rPr>
          <w:rtl/>
          <w:lang w:bidi="fa-IR"/>
        </w:rPr>
        <w:t>ة عن الكتاب والسن</w:t>
      </w:r>
      <w:r w:rsidR="00885435">
        <w:rPr>
          <w:rFonts w:hint="cs"/>
          <w:rtl/>
          <w:lang w:bidi="fa-IR"/>
        </w:rPr>
        <w:t>َّ</w:t>
      </w:r>
      <w:r>
        <w:rPr>
          <w:rtl/>
          <w:lang w:bidi="fa-IR"/>
        </w:rPr>
        <w:t>ة دينا</w:t>
      </w:r>
      <w:r w:rsidR="00885435">
        <w:rPr>
          <w:rFonts w:hint="cs"/>
          <w:rtl/>
          <w:lang w:bidi="fa-IR"/>
        </w:rPr>
        <w:t>ً</w:t>
      </w:r>
      <w:r>
        <w:rPr>
          <w:rtl/>
          <w:lang w:bidi="fa-IR"/>
        </w:rPr>
        <w:t xml:space="preserve"> بعد تبي</w:t>
      </w:r>
      <w:r w:rsidR="00885435">
        <w:rPr>
          <w:rFonts w:hint="cs"/>
          <w:rtl/>
          <w:lang w:bidi="fa-IR"/>
        </w:rPr>
        <w:t>ّ</w:t>
      </w:r>
      <w:r>
        <w:rPr>
          <w:rtl/>
          <w:lang w:bidi="fa-IR"/>
        </w:rPr>
        <w:t>ن الرشد من الغي</w:t>
      </w:r>
      <w:r w:rsidR="00885435">
        <w:rPr>
          <w:rFonts w:hint="cs"/>
          <w:rtl/>
          <w:lang w:bidi="fa-IR"/>
        </w:rPr>
        <w:t>ِّ</w:t>
      </w:r>
      <w:r w:rsidR="00A75710">
        <w:rPr>
          <w:rtl/>
          <w:lang w:bidi="fa-IR"/>
        </w:rPr>
        <w:t>،</w:t>
      </w:r>
      <w:r>
        <w:rPr>
          <w:rtl/>
          <w:lang w:bidi="fa-IR"/>
        </w:rPr>
        <w:t xml:space="preserve"> ما بالهم إذا فعلوا فاحشة قالوا وجدنا عليها آباءنا والله أمرنا بها</w:t>
      </w:r>
      <w:r w:rsidR="00A75710">
        <w:rPr>
          <w:rtl/>
          <w:lang w:bidi="fa-IR"/>
        </w:rPr>
        <w:t>؟</w:t>
      </w:r>
      <w:r>
        <w:rPr>
          <w:rtl/>
          <w:lang w:bidi="fa-IR"/>
        </w:rPr>
        <w:t>!.</w:t>
      </w:r>
    </w:p>
    <w:p w:rsidR="00F10858" w:rsidRDefault="00D83748" w:rsidP="00885435">
      <w:pPr>
        <w:pStyle w:val="libNormal"/>
        <w:rPr>
          <w:rtl/>
          <w:lang w:bidi="fa-IR"/>
        </w:rPr>
      </w:pPr>
      <w:bookmarkStart w:id="15" w:name="_Toc523488915"/>
      <w:r w:rsidRPr="00885435">
        <w:rPr>
          <w:rStyle w:val="Heading3Char"/>
          <w:rtl/>
        </w:rPr>
        <w:t>( منها )</w:t>
      </w:r>
      <w:bookmarkEnd w:id="15"/>
      <w:r w:rsidR="00A75710">
        <w:rPr>
          <w:rtl/>
          <w:lang w:bidi="fa-IR"/>
        </w:rPr>
        <w:t>:</w:t>
      </w:r>
      <w:r>
        <w:rPr>
          <w:rtl/>
          <w:lang w:bidi="fa-IR"/>
        </w:rPr>
        <w:t xml:space="preserve"> ذكر الحافظ الهيثمي في مجمع الزوائد 4</w:t>
      </w:r>
      <w:r w:rsidR="00A75710">
        <w:rPr>
          <w:rtl/>
          <w:lang w:bidi="fa-IR"/>
        </w:rPr>
        <w:t>:</w:t>
      </w:r>
      <w:r>
        <w:rPr>
          <w:rtl/>
          <w:lang w:bidi="fa-IR"/>
        </w:rPr>
        <w:t xml:space="preserve"> 265 عن ابن عمر لم</w:t>
      </w:r>
      <w:r w:rsidR="00885435">
        <w:rPr>
          <w:rFonts w:hint="cs"/>
          <w:rtl/>
          <w:lang w:bidi="fa-IR"/>
        </w:rPr>
        <w:t>ـّ</w:t>
      </w:r>
      <w:r>
        <w:rPr>
          <w:rtl/>
          <w:lang w:bidi="fa-IR"/>
        </w:rPr>
        <w:t>ا س</w:t>
      </w:r>
      <w:r w:rsidR="00885435">
        <w:rPr>
          <w:rFonts w:hint="cs"/>
          <w:rtl/>
          <w:lang w:bidi="fa-IR"/>
        </w:rPr>
        <w:t>ُ</w:t>
      </w:r>
      <w:r>
        <w:rPr>
          <w:rtl/>
          <w:lang w:bidi="fa-IR"/>
        </w:rPr>
        <w:t>ئل عن المتعة</w:t>
      </w:r>
      <w:r w:rsidR="00A75710">
        <w:rPr>
          <w:rtl/>
          <w:lang w:bidi="fa-IR"/>
        </w:rPr>
        <w:t>،</w:t>
      </w:r>
      <w:r>
        <w:rPr>
          <w:rtl/>
          <w:lang w:bidi="fa-IR"/>
        </w:rPr>
        <w:t xml:space="preserve"> قال</w:t>
      </w:r>
      <w:r w:rsidR="00A75710">
        <w:rPr>
          <w:rtl/>
          <w:lang w:bidi="fa-IR"/>
        </w:rPr>
        <w:t>:</w:t>
      </w:r>
      <w:r>
        <w:rPr>
          <w:rtl/>
          <w:lang w:bidi="fa-IR"/>
        </w:rPr>
        <w:t xml:space="preserve"> حرام</w:t>
      </w:r>
      <w:r w:rsidR="00885435">
        <w:rPr>
          <w:rFonts w:hint="cs"/>
          <w:rtl/>
          <w:lang w:bidi="fa-IR"/>
        </w:rPr>
        <w:t>ٌ</w:t>
      </w:r>
      <w:r>
        <w:rPr>
          <w:rtl/>
          <w:lang w:bidi="fa-IR"/>
        </w:rPr>
        <w:t>.</w:t>
      </w:r>
      <w:r w:rsidR="00885435">
        <w:rPr>
          <w:rFonts w:hint="cs"/>
          <w:rtl/>
          <w:lang w:bidi="fa-IR"/>
        </w:rPr>
        <w:t xml:space="preserve"> </w:t>
      </w:r>
      <w:r>
        <w:rPr>
          <w:rtl/>
          <w:lang w:bidi="fa-IR"/>
        </w:rPr>
        <w:t>فقيل</w:t>
      </w:r>
      <w:r w:rsidR="00A75710">
        <w:rPr>
          <w:rtl/>
          <w:lang w:bidi="fa-IR"/>
        </w:rPr>
        <w:t>:</w:t>
      </w:r>
      <w:r>
        <w:rPr>
          <w:rtl/>
          <w:lang w:bidi="fa-IR"/>
        </w:rPr>
        <w:t xml:space="preserve"> إن</w:t>
      </w:r>
      <w:r w:rsidR="00885435">
        <w:rPr>
          <w:rFonts w:hint="cs"/>
          <w:rtl/>
          <w:lang w:bidi="fa-IR"/>
        </w:rPr>
        <w:t>ّ</w:t>
      </w:r>
      <w:r>
        <w:rPr>
          <w:rtl/>
          <w:lang w:bidi="fa-IR"/>
        </w:rPr>
        <w:t xml:space="preserve"> ابن عب</w:t>
      </w:r>
      <w:r w:rsidR="00885435">
        <w:rPr>
          <w:rFonts w:hint="cs"/>
          <w:rtl/>
          <w:lang w:bidi="fa-IR"/>
        </w:rPr>
        <w:t>ّ</w:t>
      </w:r>
      <w:r>
        <w:rPr>
          <w:rtl/>
          <w:lang w:bidi="fa-IR"/>
        </w:rPr>
        <w:t>اس لا يرى بها بأسا</w:t>
      </w:r>
      <w:r w:rsidR="00885435">
        <w:rPr>
          <w:rFonts w:hint="cs"/>
          <w:rtl/>
          <w:lang w:bidi="fa-IR"/>
        </w:rPr>
        <w:t>ً</w:t>
      </w:r>
      <w:r>
        <w:rPr>
          <w:rtl/>
          <w:lang w:bidi="fa-IR"/>
        </w:rPr>
        <w:t>.</w:t>
      </w:r>
      <w:r w:rsidR="00885435">
        <w:rPr>
          <w:rFonts w:hint="cs"/>
          <w:rtl/>
          <w:lang w:bidi="fa-IR"/>
        </w:rPr>
        <w:t xml:space="preserve"> </w:t>
      </w:r>
      <w:r>
        <w:rPr>
          <w:rtl/>
          <w:lang w:bidi="fa-IR"/>
        </w:rPr>
        <w:t>فقال</w:t>
      </w:r>
      <w:r w:rsidR="00A75710">
        <w:rPr>
          <w:rtl/>
          <w:lang w:bidi="fa-IR"/>
        </w:rPr>
        <w:t>:</w:t>
      </w:r>
      <w:r>
        <w:rPr>
          <w:rtl/>
          <w:lang w:bidi="fa-IR"/>
        </w:rPr>
        <w:t xml:space="preserve"> والله لقد علم ابن عباس أن</w:t>
      </w:r>
      <w:r w:rsidR="00885435">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نهى عنها يوم خيبر وما كن</w:t>
      </w:r>
      <w:r w:rsidR="00885435">
        <w:rPr>
          <w:rFonts w:hint="cs"/>
          <w:rtl/>
          <w:lang w:bidi="fa-IR"/>
        </w:rPr>
        <w:t>ّ</w:t>
      </w:r>
      <w:r>
        <w:rPr>
          <w:rtl/>
          <w:lang w:bidi="fa-IR"/>
        </w:rPr>
        <w:t>ا مسافحين.</w:t>
      </w:r>
    </w:p>
    <w:p w:rsidR="00F10858" w:rsidRDefault="00D83748" w:rsidP="00D83748">
      <w:pPr>
        <w:pStyle w:val="libNormal"/>
        <w:rPr>
          <w:rtl/>
          <w:lang w:bidi="fa-IR"/>
        </w:rPr>
      </w:pPr>
      <w:r>
        <w:rPr>
          <w:rtl/>
          <w:lang w:bidi="fa-IR"/>
        </w:rPr>
        <w:t>وأخرج البيهقي في السنن الكبرى 7</w:t>
      </w:r>
      <w:r w:rsidR="00A75710">
        <w:rPr>
          <w:rtl/>
          <w:lang w:bidi="fa-IR"/>
        </w:rPr>
        <w:t>:</w:t>
      </w:r>
      <w:r>
        <w:rPr>
          <w:rtl/>
          <w:lang w:bidi="fa-IR"/>
        </w:rPr>
        <w:t xml:space="preserve"> 206 عن عبد الله بن عمر أن</w:t>
      </w:r>
      <w:r w:rsidR="00885435">
        <w:rPr>
          <w:rFonts w:hint="cs"/>
          <w:rtl/>
          <w:lang w:bidi="fa-IR"/>
        </w:rPr>
        <w:t>ّ</w:t>
      </w:r>
      <w:r>
        <w:rPr>
          <w:rtl/>
          <w:lang w:bidi="fa-IR"/>
        </w:rPr>
        <w:t>ه س</w:t>
      </w:r>
      <w:r w:rsidR="00885435">
        <w:rPr>
          <w:rFonts w:hint="cs"/>
          <w:rtl/>
          <w:lang w:bidi="fa-IR"/>
        </w:rPr>
        <w:t>ُ</w:t>
      </w:r>
      <w:r>
        <w:rPr>
          <w:rtl/>
          <w:lang w:bidi="fa-IR"/>
        </w:rPr>
        <w:t>ئل عن متعة النساء فقال</w:t>
      </w:r>
      <w:r w:rsidR="00A75710">
        <w:rPr>
          <w:rtl/>
          <w:lang w:bidi="fa-IR"/>
        </w:rPr>
        <w:t>:</w:t>
      </w:r>
      <w:r>
        <w:rPr>
          <w:rtl/>
          <w:lang w:bidi="fa-IR"/>
        </w:rPr>
        <w:t xml:space="preserve"> حرام</w:t>
      </w:r>
      <w:r w:rsidR="00885435">
        <w:rPr>
          <w:rFonts w:hint="cs"/>
          <w:rtl/>
          <w:lang w:bidi="fa-IR"/>
        </w:rPr>
        <w:t>ٌ</w:t>
      </w:r>
      <w:r w:rsidR="00A75710">
        <w:rPr>
          <w:rtl/>
          <w:lang w:bidi="fa-IR"/>
        </w:rPr>
        <w:t>،</w:t>
      </w:r>
      <w:r>
        <w:rPr>
          <w:rtl/>
          <w:lang w:bidi="fa-IR"/>
        </w:rPr>
        <w:t xml:space="preserve"> أما إن</w:t>
      </w:r>
      <w:r w:rsidR="00885435">
        <w:rPr>
          <w:rFonts w:hint="cs"/>
          <w:rtl/>
          <w:lang w:bidi="fa-IR"/>
        </w:rPr>
        <w:t>َّ</w:t>
      </w:r>
      <w:r>
        <w:rPr>
          <w:rtl/>
          <w:lang w:bidi="fa-IR"/>
        </w:rPr>
        <w:t xml:space="preserve"> عمر بن الخطاب رضي الله عنه لو أخذ فيها أحدا</w:t>
      </w:r>
      <w:r w:rsidR="00885435">
        <w:rPr>
          <w:rFonts w:hint="cs"/>
          <w:rtl/>
          <w:lang w:bidi="fa-IR"/>
        </w:rPr>
        <w:t>ً</w:t>
      </w:r>
      <w:r>
        <w:rPr>
          <w:rtl/>
          <w:lang w:bidi="fa-IR"/>
        </w:rPr>
        <w:t xml:space="preserve"> لرجمه بالحجارة.</w:t>
      </w:r>
    </w:p>
    <w:p w:rsidR="00F10858" w:rsidRDefault="00D83748" w:rsidP="00D83748">
      <w:pPr>
        <w:pStyle w:val="libNormal"/>
        <w:rPr>
          <w:rtl/>
          <w:lang w:bidi="fa-IR"/>
        </w:rPr>
      </w:pPr>
      <w:r>
        <w:rPr>
          <w:rtl/>
          <w:lang w:bidi="fa-IR"/>
        </w:rPr>
        <w:t>إن</w:t>
      </w:r>
      <w:r w:rsidR="00885435">
        <w:rPr>
          <w:rFonts w:hint="cs"/>
          <w:rtl/>
          <w:lang w:bidi="fa-IR"/>
        </w:rPr>
        <w:t>ّ</w:t>
      </w:r>
      <w:r>
        <w:rPr>
          <w:rtl/>
          <w:lang w:bidi="fa-IR"/>
        </w:rPr>
        <w:t xml:space="preserve"> الرجل متقو</w:t>
      </w:r>
      <w:r w:rsidR="00885435">
        <w:rPr>
          <w:rFonts w:hint="cs"/>
          <w:rtl/>
          <w:lang w:bidi="fa-IR"/>
        </w:rPr>
        <w:t>ّ</w:t>
      </w:r>
      <w:r>
        <w:rPr>
          <w:rtl/>
          <w:lang w:bidi="fa-IR"/>
        </w:rPr>
        <w:t>ل</w:t>
      </w:r>
      <w:r w:rsidR="00885435">
        <w:rPr>
          <w:rFonts w:hint="cs"/>
          <w:rtl/>
          <w:lang w:bidi="fa-IR"/>
        </w:rPr>
        <w:t>ٌ</w:t>
      </w:r>
      <w:r>
        <w:rPr>
          <w:rtl/>
          <w:lang w:bidi="fa-IR"/>
        </w:rPr>
        <w:t xml:space="preserve"> على الله وعلى رسوله بحكمه البات</w:t>
      </w:r>
      <w:r w:rsidR="00885435">
        <w:rPr>
          <w:rFonts w:hint="cs"/>
          <w:rtl/>
          <w:lang w:bidi="fa-IR"/>
        </w:rPr>
        <w:t>ِّ</w:t>
      </w:r>
      <w:r>
        <w:rPr>
          <w:rtl/>
          <w:lang w:bidi="fa-IR"/>
        </w:rPr>
        <w:t xml:space="preserve"> بحرمة المتعة</w:t>
      </w:r>
      <w:r w:rsidR="00A75710">
        <w:rPr>
          <w:rtl/>
          <w:lang w:bidi="fa-IR"/>
        </w:rPr>
        <w:t>،</w:t>
      </w:r>
      <w:r>
        <w:rPr>
          <w:rtl/>
          <w:lang w:bidi="fa-IR"/>
        </w:rPr>
        <w:t xml:space="preserve"> والسائل إن</w:t>
      </w:r>
      <w:r w:rsidR="00885435">
        <w:rPr>
          <w:rFonts w:hint="cs"/>
          <w:rtl/>
          <w:lang w:bidi="fa-IR"/>
        </w:rPr>
        <w:t>ّ</w:t>
      </w:r>
      <w:r>
        <w:rPr>
          <w:rtl/>
          <w:lang w:bidi="fa-IR"/>
        </w:rPr>
        <w:t>ما سأله عن دين الله لا عم</w:t>
      </w:r>
      <w:r w:rsidR="00885435">
        <w:rPr>
          <w:rFonts w:hint="cs"/>
          <w:rtl/>
          <w:lang w:bidi="fa-IR"/>
        </w:rPr>
        <w:t>ّ</w:t>
      </w:r>
      <w:r>
        <w:rPr>
          <w:rtl/>
          <w:lang w:bidi="fa-IR"/>
        </w:rPr>
        <w:t>ا أحدثه أبوه</w:t>
      </w:r>
      <w:r w:rsidR="00A75710">
        <w:rPr>
          <w:rtl/>
          <w:lang w:bidi="fa-IR"/>
        </w:rPr>
        <w:t>،</w:t>
      </w:r>
      <w:r>
        <w:rPr>
          <w:rtl/>
          <w:lang w:bidi="fa-IR"/>
        </w:rPr>
        <w:t xml:space="preserve"> وهو في قوله هذا مكذ</w:t>
      </w:r>
      <w:r w:rsidR="00885435">
        <w:rPr>
          <w:rFonts w:hint="cs"/>
          <w:rtl/>
          <w:lang w:bidi="fa-IR"/>
        </w:rPr>
        <w:t>ِّ</w:t>
      </w:r>
      <w:r>
        <w:rPr>
          <w:rtl/>
          <w:lang w:bidi="fa-IR"/>
        </w:rPr>
        <w:t>ب</w:t>
      </w:r>
      <w:r w:rsidR="00885435">
        <w:rPr>
          <w:rFonts w:hint="cs"/>
          <w:rtl/>
          <w:lang w:bidi="fa-IR"/>
        </w:rPr>
        <w:t>ٌ</w:t>
      </w:r>
      <w:r>
        <w:rPr>
          <w:rtl/>
          <w:lang w:bidi="fa-IR"/>
        </w:rPr>
        <w:t xml:space="preserve"> لأبيه حيث يقول:</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الاستيعاب 1</w:t>
      </w:r>
      <w:r w:rsidR="00A75710">
        <w:rPr>
          <w:rtl/>
          <w:lang w:bidi="fa-IR"/>
        </w:rPr>
        <w:t>:</w:t>
      </w:r>
      <w:r>
        <w:rPr>
          <w:rtl/>
          <w:lang w:bidi="fa-IR"/>
        </w:rPr>
        <w:t xml:space="preserve"> 123.</w:t>
      </w:r>
    </w:p>
    <w:p w:rsidR="00F10858" w:rsidRDefault="00F10858" w:rsidP="00F10858">
      <w:pPr>
        <w:pStyle w:val="libNormal"/>
        <w:rPr>
          <w:lang w:bidi="fa-IR"/>
        </w:rPr>
      </w:pPr>
      <w:r>
        <w:rPr>
          <w:rtl/>
          <w:lang w:bidi="fa-IR"/>
        </w:rPr>
        <w:br w:type="page"/>
      </w:r>
    </w:p>
    <w:p w:rsidR="00F10858" w:rsidRDefault="00D83748" w:rsidP="00885435">
      <w:pPr>
        <w:pStyle w:val="libNormal0"/>
        <w:rPr>
          <w:rtl/>
          <w:lang w:bidi="fa-IR"/>
        </w:rPr>
      </w:pPr>
      <w:r>
        <w:rPr>
          <w:rtl/>
          <w:lang w:bidi="fa-IR"/>
        </w:rPr>
        <w:lastRenderedPageBreak/>
        <w:t xml:space="preserve">متعتان كانتا على عهد رسول الله </w:t>
      </w:r>
      <w:r w:rsidR="008A1F53" w:rsidRPr="008A1F53">
        <w:rPr>
          <w:rStyle w:val="libAlaemChar"/>
          <w:rtl/>
        </w:rPr>
        <w:t>صلى‌الله‌عليه‌وآله‌وسلم</w:t>
      </w:r>
      <w:r>
        <w:rPr>
          <w:rtl/>
          <w:lang w:bidi="fa-IR"/>
        </w:rPr>
        <w:t xml:space="preserve"> وأنا أنهى عنهما و</w:t>
      </w:r>
      <w:r w:rsidR="00885435">
        <w:rPr>
          <w:rFonts w:hint="cs"/>
          <w:rtl/>
          <w:lang w:bidi="fa-IR"/>
        </w:rPr>
        <w:t>اُ</w:t>
      </w:r>
      <w:r>
        <w:rPr>
          <w:rtl/>
          <w:lang w:bidi="fa-IR"/>
        </w:rPr>
        <w:t>عاقب عليهما.</w:t>
      </w:r>
      <w:r w:rsidR="00885435">
        <w:rPr>
          <w:rFonts w:hint="cs"/>
          <w:rtl/>
          <w:lang w:bidi="fa-IR"/>
        </w:rPr>
        <w:t xml:space="preserve"> </w:t>
      </w:r>
      <w:r>
        <w:rPr>
          <w:rtl/>
          <w:lang w:bidi="fa-IR"/>
        </w:rPr>
        <w:t>ويقول</w:t>
      </w:r>
      <w:r w:rsidR="00A75710">
        <w:rPr>
          <w:rtl/>
          <w:lang w:bidi="fa-IR"/>
        </w:rPr>
        <w:t>:</w:t>
      </w:r>
      <w:r>
        <w:rPr>
          <w:rtl/>
          <w:lang w:bidi="fa-IR"/>
        </w:rPr>
        <w:t xml:space="preserve"> ثلاث</w:t>
      </w:r>
      <w:r w:rsidR="00885435">
        <w:rPr>
          <w:rFonts w:hint="cs"/>
          <w:rtl/>
          <w:lang w:bidi="fa-IR"/>
        </w:rPr>
        <w:t>ٌ</w:t>
      </w:r>
      <w:r>
        <w:rPr>
          <w:rtl/>
          <w:lang w:bidi="fa-IR"/>
        </w:rPr>
        <w:t xml:space="preserve"> كن</w:t>
      </w:r>
      <w:r w:rsidR="00885435">
        <w:rPr>
          <w:rFonts w:hint="cs"/>
          <w:rtl/>
          <w:lang w:bidi="fa-IR"/>
        </w:rPr>
        <w:t>َّ</w:t>
      </w:r>
      <w:r>
        <w:rPr>
          <w:rtl/>
          <w:lang w:bidi="fa-IR"/>
        </w:rPr>
        <w:t xml:space="preserve"> على عهد رسول الله أنا محر</w:t>
      </w:r>
      <w:r w:rsidR="00885435">
        <w:rPr>
          <w:rFonts w:hint="cs"/>
          <w:rtl/>
          <w:lang w:bidi="fa-IR"/>
        </w:rPr>
        <w:t>ِّ</w:t>
      </w:r>
      <w:r>
        <w:rPr>
          <w:rtl/>
          <w:lang w:bidi="fa-IR"/>
        </w:rPr>
        <w:t>مهن</w:t>
      </w:r>
      <w:r w:rsidR="00885435">
        <w:rPr>
          <w:rFonts w:hint="cs"/>
          <w:rtl/>
          <w:lang w:bidi="fa-IR"/>
        </w:rPr>
        <w:t>َّ</w:t>
      </w:r>
      <w:r>
        <w:rPr>
          <w:rtl/>
          <w:lang w:bidi="fa-IR"/>
        </w:rPr>
        <w:t xml:space="preserve"> ومعاقب</w:t>
      </w:r>
      <w:r w:rsidR="00885435">
        <w:rPr>
          <w:rFonts w:hint="cs"/>
          <w:rtl/>
          <w:lang w:bidi="fa-IR"/>
        </w:rPr>
        <w:t>ٌ</w:t>
      </w:r>
      <w:r>
        <w:rPr>
          <w:rtl/>
          <w:lang w:bidi="fa-IR"/>
        </w:rPr>
        <w:t xml:space="preserve"> عليهن</w:t>
      </w:r>
      <w:r w:rsidR="00885435">
        <w:rPr>
          <w:rFonts w:hint="cs"/>
          <w:rtl/>
          <w:lang w:bidi="fa-IR"/>
        </w:rPr>
        <w:t>َّ</w:t>
      </w:r>
      <w:r w:rsidR="00A75710">
        <w:rPr>
          <w:rtl/>
          <w:lang w:bidi="fa-IR"/>
        </w:rPr>
        <w:t>:</w:t>
      </w:r>
      <w:r>
        <w:rPr>
          <w:rtl/>
          <w:lang w:bidi="fa-IR"/>
        </w:rPr>
        <w:t xml:space="preserve"> متعة الحج</w:t>
      </w:r>
      <w:r w:rsidR="00885435">
        <w:rPr>
          <w:rFonts w:hint="cs"/>
          <w:rtl/>
          <w:lang w:bidi="fa-IR"/>
        </w:rPr>
        <w:t>ِّ</w:t>
      </w:r>
      <w:r>
        <w:rPr>
          <w:rtl/>
          <w:lang w:bidi="fa-IR"/>
        </w:rPr>
        <w:t>.</w:t>
      </w:r>
      <w:r w:rsidR="00885435">
        <w:rPr>
          <w:rFonts w:hint="cs"/>
          <w:rtl/>
          <w:lang w:bidi="fa-IR"/>
        </w:rPr>
        <w:t xml:space="preserve"> </w:t>
      </w:r>
      <w:r>
        <w:rPr>
          <w:rtl/>
          <w:lang w:bidi="fa-IR"/>
        </w:rPr>
        <w:t>ومتعة النساء.</w:t>
      </w:r>
      <w:r w:rsidR="00885435">
        <w:rPr>
          <w:rFonts w:hint="cs"/>
          <w:rtl/>
          <w:lang w:bidi="fa-IR"/>
        </w:rPr>
        <w:t xml:space="preserve"> </w:t>
      </w:r>
      <w:r>
        <w:rPr>
          <w:rtl/>
          <w:lang w:bidi="fa-IR"/>
        </w:rPr>
        <w:t>وحي</w:t>
      </w:r>
      <w:r w:rsidR="00885435">
        <w:rPr>
          <w:rFonts w:hint="cs"/>
          <w:rtl/>
          <w:lang w:bidi="fa-IR"/>
        </w:rPr>
        <w:t>َّ</w:t>
      </w:r>
      <w:r>
        <w:rPr>
          <w:rtl/>
          <w:lang w:bidi="fa-IR"/>
        </w:rPr>
        <w:t xml:space="preserve"> على خير العمل.</w:t>
      </w:r>
      <w:r w:rsidR="00885435">
        <w:rPr>
          <w:rFonts w:hint="cs"/>
          <w:rtl/>
          <w:lang w:bidi="fa-IR"/>
        </w:rPr>
        <w:t xml:space="preserve"> </w:t>
      </w:r>
      <w:r>
        <w:rPr>
          <w:rtl/>
          <w:lang w:bidi="fa-IR"/>
        </w:rPr>
        <w:t>ولم يستثن من ذلك العهد شيئا</w:t>
      </w:r>
      <w:r w:rsidR="00885435">
        <w:rPr>
          <w:rFonts w:hint="cs"/>
          <w:rtl/>
          <w:lang w:bidi="fa-IR"/>
        </w:rPr>
        <w:t>ً</w:t>
      </w:r>
      <w:r>
        <w:rPr>
          <w:rtl/>
          <w:lang w:bidi="fa-IR"/>
        </w:rPr>
        <w:t xml:space="preserve"> ونسب التحريم إلى نفسه</w:t>
      </w:r>
      <w:r w:rsidR="00A75710">
        <w:rPr>
          <w:rtl/>
          <w:lang w:bidi="fa-IR"/>
        </w:rPr>
        <w:t>،</w:t>
      </w:r>
      <w:r>
        <w:rPr>
          <w:rtl/>
          <w:lang w:bidi="fa-IR"/>
        </w:rPr>
        <w:t xml:space="preserve"> وقد ع</w:t>
      </w:r>
      <w:r w:rsidR="00885435">
        <w:rPr>
          <w:rFonts w:hint="cs"/>
          <w:rtl/>
          <w:lang w:bidi="fa-IR"/>
        </w:rPr>
        <w:t>ُ</w:t>
      </w:r>
      <w:r>
        <w:rPr>
          <w:rtl/>
          <w:lang w:bidi="fa-IR"/>
        </w:rPr>
        <w:t>د</w:t>
      </w:r>
      <w:r w:rsidR="00885435">
        <w:rPr>
          <w:rFonts w:hint="cs"/>
          <w:rtl/>
          <w:lang w:bidi="fa-IR"/>
        </w:rPr>
        <w:t>ّ</w:t>
      </w:r>
      <w:r>
        <w:rPr>
          <w:rtl/>
          <w:lang w:bidi="fa-IR"/>
        </w:rPr>
        <w:t xml:space="preserve"> من </w:t>
      </w:r>
      <w:r w:rsidR="00885435">
        <w:rPr>
          <w:rFonts w:hint="cs"/>
          <w:rtl/>
          <w:lang w:bidi="fa-IR"/>
        </w:rPr>
        <w:t>ا</w:t>
      </w:r>
      <w:r>
        <w:rPr>
          <w:rtl/>
          <w:lang w:bidi="fa-IR"/>
        </w:rPr>
        <w:t>وليات عمر.</w:t>
      </w:r>
    </w:p>
    <w:p w:rsidR="00F10858" w:rsidRDefault="00D83748" w:rsidP="00885435">
      <w:pPr>
        <w:pStyle w:val="libNormal"/>
        <w:rPr>
          <w:rtl/>
          <w:lang w:bidi="fa-IR"/>
        </w:rPr>
      </w:pPr>
      <w:r>
        <w:rPr>
          <w:rtl/>
          <w:lang w:bidi="fa-IR"/>
        </w:rPr>
        <w:t>ومكذ</w:t>
      </w:r>
      <w:r w:rsidR="00885435">
        <w:rPr>
          <w:rFonts w:hint="cs"/>
          <w:rtl/>
          <w:lang w:bidi="fa-IR"/>
        </w:rPr>
        <w:t>ِّ</w:t>
      </w:r>
      <w:r>
        <w:rPr>
          <w:rtl/>
          <w:lang w:bidi="fa-IR"/>
        </w:rPr>
        <w:t>ب</w:t>
      </w:r>
      <w:r w:rsidR="00885435">
        <w:rPr>
          <w:rFonts w:hint="cs"/>
          <w:rtl/>
          <w:lang w:bidi="fa-IR"/>
        </w:rPr>
        <w:t>ٌ</w:t>
      </w:r>
      <w:r>
        <w:rPr>
          <w:rtl/>
          <w:lang w:bidi="fa-IR"/>
        </w:rPr>
        <w:t xml:space="preserve"> أيضا</w:t>
      </w:r>
      <w:r w:rsidR="00885435">
        <w:rPr>
          <w:rFonts w:hint="cs"/>
          <w:rtl/>
          <w:lang w:bidi="fa-IR"/>
        </w:rPr>
        <w:t>ً</w:t>
      </w:r>
      <w:r>
        <w:rPr>
          <w:rtl/>
          <w:lang w:bidi="fa-IR"/>
        </w:rPr>
        <w:t xml:space="preserve"> ابن عب</w:t>
      </w:r>
      <w:r w:rsidR="00885435">
        <w:rPr>
          <w:rFonts w:hint="cs"/>
          <w:rtl/>
          <w:lang w:bidi="fa-IR"/>
        </w:rPr>
        <w:t>ّ</w:t>
      </w:r>
      <w:r>
        <w:rPr>
          <w:rtl/>
          <w:lang w:bidi="fa-IR"/>
        </w:rPr>
        <w:t>اس وقاذف</w:t>
      </w:r>
      <w:r w:rsidR="00885435">
        <w:rPr>
          <w:rFonts w:hint="cs"/>
          <w:rtl/>
          <w:lang w:bidi="fa-IR"/>
        </w:rPr>
        <w:t>ٌ</w:t>
      </w:r>
      <w:r>
        <w:rPr>
          <w:rtl/>
          <w:lang w:bidi="fa-IR"/>
        </w:rPr>
        <w:t xml:space="preserve"> إي</w:t>
      </w:r>
      <w:r w:rsidR="00885435">
        <w:rPr>
          <w:rFonts w:hint="cs"/>
          <w:rtl/>
          <w:lang w:bidi="fa-IR"/>
        </w:rPr>
        <w:t>ّ</w:t>
      </w:r>
      <w:r>
        <w:rPr>
          <w:rtl/>
          <w:lang w:bidi="fa-IR"/>
        </w:rPr>
        <w:t>اه بأن</w:t>
      </w:r>
      <w:r w:rsidR="00885435">
        <w:rPr>
          <w:rFonts w:hint="cs"/>
          <w:rtl/>
          <w:lang w:bidi="fa-IR"/>
        </w:rPr>
        <w:t>ّ</w:t>
      </w:r>
      <w:r>
        <w:rPr>
          <w:rtl/>
          <w:lang w:bidi="fa-IR"/>
        </w:rPr>
        <w:t>ه كان يعلم حكم الله ويحكم بخلافه</w:t>
      </w:r>
      <w:r w:rsidR="00A75710">
        <w:rPr>
          <w:rtl/>
          <w:lang w:bidi="fa-IR"/>
        </w:rPr>
        <w:t>،</w:t>
      </w:r>
      <w:r>
        <w:rPr>
          <w:rtl/>
          <w:lang w:bidi="fa-IR"/>
        </w:rPr>
        <w:t xml:space="preserve"> ويحلف بالله في قوله الفاحش</w:t>
      </w:r>
      <w:r w:rsidR="00A75710">
        <w:rPr>
          <w:rtl/>
          <w:lang w:bidi="fa-IR"/>
        </w:rPr>
        <w:t>،</w:t>
      </w:r>
      <w:r>
        <w:rPr>
          <w:rtl/>
          <w:lang w:bidi="fa-IR"/>
        </w:rPr>
        <w:t xml:space="preserve"> وحاشى حبر ال</w:t>
      </w:r>
      <w:r w:rsidR="00885435">
        <w:rPr>
          <w:rFonts w:hint="cs"/>
          <w:rtl/>
          <w:lang w:bidi="fa-IR"/>
        </w:rPr>
        <w:t>اُ</w:t>
      </w:r>
      <w:r>
        <w:rPr>
          <w:rtl/>
          <w:lang w:bidi="fa-IR"/>
        </w:rPr>
        <w:t>م</w:t>
      </w:r>
      <w:r w:rsidR="00885435">
        <w:rPr>
          <w:rFonts w:hint="cs"/>
          <w:rtl/>
          <w:lang w:bidi="fa-IR"/>
        </w:rPr>
        <w:t>ّ</w:t>
      </w:r>
      <w:r>
        <w:rPr>
          <w:rtl/>
          <w:lang w:bidi="fa-IR"/>
        </w:rPr>
        <w:t>ة عن هذه الطام</w:t>
      </w:r>
      <w:r w:rsidR="00885435">
        <w:rPr>
          <w:rFonts w:hint="cs"/>
          <w:rtl/>
          <w:lang w:bidi="fa-IR"/>
        </w:rPr>
        <w:t>ّ</w:t>
      </w:r>
      <w:r>
        <w:rPr>
          <w:rtl/>
          <w:lang w:bidi="fa-IR"/>
        </w:rPr>
        <w:t>ة الكبرى.</w:t>
      </w:r>
    </w:p>
    <w:p w:rsidR="00F10858" w:rsidRDefault="00D83748" w:rsidP="00885435">
      <w:pPr>
        <w:pStyle w:val="libNormal"/>
        <w:rPr>
          <w:rtl/>
          <w:lang w:bidi="fa-IR"/>
        </w:rPr>
      </w:pPr>
      <w:r>
        <w:rPr>
          <w:rtl/>
          <w:lang w:bidi="fa-IR"/>
        </w:rPr>
        <w:t>ومكذ</w:t>
      </w:r>
      <w:r w:rsidR="00885435">
        <w:rPr>
          <w:rFonts w:hint="cs"/>
          <w:rtl/>
          <w:lang w:bidi="fa-IR"/>
        </w:rPr>
        <w:t>ّ</w:t>
      </w:r>
      <w:r>
        <w:rPr>
          <w:rtl/>
          <w:lang w:bidi="fa-IR"/>
        </w:rPr>
        <w:t>ب</w:t>
      </w:r>
      <w:r w:rsidR="00885435">
        <w:rPr>
          <w:rFonts w:hint="cs"/>
          <w:rtl/>
          <w:lang w:bidi="fa-IR"/>
        </w:rPr>
        <w:t>ٌ</w:t>
      </w:r>
      <w:r>
        <w:rPr>
          <w:rtl/>
          <w:lang w:bidi="fa-IR"/>
        </w:rPr>
        <w:t xml:space="preserve"> فحول الصحابة نظراء جابر بن عبد الله</w:t>
      </w:r>
      <w:r w:rsidR="00A75710">
        <w:rPr>
          <w:rtl/>
          <w:lang w:bidi="fa-IR"/>
        </w:rPr>
        <w:t>،</w:t>
      </w:r>
      <w:r>
        <w:rPr>
          <w:rtl/>
          <w:lang w:bidi="fa-IR"/>
        </w:rPr>
        <w:t xml:space="preserve"> وأبي سعيد الخدري</w:t>
      </w:r>
      <w:r w:rsidR="00A75710">
        <w:rPr>
          <w:rtl/>
          <w:lang w:bidi="fa-IR"/>
        </w:rPr>
        <w:t>،</w:t>
      </w:r>
      <w:r>
        <w:rPr>
          <w:rtl/>
          <w:lang w:bidi="fa-IR"/>
        </w:rPr>
        <w:t xml:space="preserve"> وعمران ابن حصين</w:t>
      </w:r>
      <w:r w:rsidR="00A75710">
        <w:rPr>
          <w:rtl/>
          <w:lang w:bidi="fa-IR"/>
        </w:rPr>
        <w:t>،</w:t>
      </w:r>
      <w:r>
        <w:rPr>
          <w:rtl/>
          <w:lang w:bidi="fa-IR"/>
        </w:rPr>
        <w:t xml:space="preserve"> القائلين بإباحة المتعة في السن</w:t>
      </w:r>
      <w:r w:rsidR="00885435">
        <w:rPr>
          <w:rFonts w:hint="cs"/>
          <w:rtl/>
          <w:lang w:bidi="fa-IR"/>
        </w:rPr>
        <w:t>ّ</w:t>
      </w:r>
      <w:r>
        <w:rPr>
          <w:rtl/>
          <w:lang w:bidi="fa-IR"/>
        </w:rPr>
        <w:t>ة الشريفة</w:t>
      </w:r>
      <w:r w:rsidR="00A75710">
        <w:rPr>
          <w:rtl/>
          <w:lang w:bidi="fa-IR"/>
        </w:rPr>
        <w:t>،</w:t>
      </w:r>
      <w:r>
        <w:rPr>
          <w:rtl/>
          <w:lang w:bidi="fa-IR"/>
        </w:rPr>
        <w:t xml:space="preserve"> و</w:t>
      </w:r>
      <w:r w:rsidR="00885435">
        <w:rPr>
          <w:rFonts w:hint="cs"/>
          <w:rtl/>
          <w:lang w:bidi="fa-IR"/>
        </w:rPr>
        <w:t>ا</w:t>
      </w:r>
      <w:r>
        <w:rPr>
          <w:rtl/>
          <w:lang w:bidi="fa-IR"/>
        </w:rPr>
        <w:t>ن</w:t>
      </w:r>
      <w:r w:rsidR="00885435">
        <w:rPr>
          <w:rFonts w:hint="cs"/>
          <w:rtl/>
          <w:lang w:bidi="fa-IR"/>
        </w:rPr>
        <w:t>ّ</w:t>
      </w:r>
      <w:r>
        <w:rPr>
          <w:rtl/>
          <w:lang w:bidi="fa-IR"/>
        </w:rPr>
        <w:t>هم تمت</w:t>
      </w:r>
      <w:r w:rsidR="00885435">
        <w:rPr>
          <w:rFonts w:hint="cs"/>
          <w:rtl/>
          <w:lang w:bidi="fa-IR"/>
        </w:rPr>
        <w:t>ّ</w:t>
      </w:r>
      <w:r>
        <w:rPr>
          <w:rtl/>
          <w:lang w:bidi="fa-IR"/>
        </w:rPr>
        <w:t>عوا على عهد أبي بكر وشطر من خلافة عمر</w:t>
      </w:r>
      <w:r w:rsidR="00A75710">
        <w:rPr>
          <w:rtl/>
          <w:lang w:bidi="fa-IR"/>
        </w:rPr>
        <w:t>،</w:t>
      </w:r>
      <w:r>
        <w:rPr>
          <w:rtl/>
          <w:lang w:bidi="fa-IR"/>
        </w:rPr>
        <w:t xml:space="preserve"> و</w:t>
      </w:r>
      <w:r w:rsidR="00885435">
        <w:rPr>
          <w:rFonts w:hint="cs"/>
          <w:rtl/>
          <w:lang w:bidi="fa-IR"/>
        </w:rPr>
        <w:t>ا</w:t>
      </w:r>
      <w:r>
        <w:rPr>
          <w:rtl/>
          <w:lang w:bidi="fa-IR"/>
        </w:rPr>
        <w:t>ن</w:t>
      </w:r>
      <w:r w:rsidR="00885435">
        <w:rPr>
          <w:rFonts w:hint="cs"/>
          <w:rtl/>
          <w:lang w:bidi="fa-IR"/>
        </w:rPr>
        <w:t>ّ</w:t>
      </w:r>
      <w:r>
        <w:rPr>
          <w:rtl/>
          <w:lang w:bidi="fa-IR"/>
        </w:rPr>
        <w:t xml:space="preserve"> عمر هو الذي نهى عنها.</w:t>
      </w:r>
    </w:p>
    <w:p w:rsidR="00F10858" w:rsidRDefault="00D83748" w:rsidP="00885435">
      <w:pPr>
        <w:pStyle w:val="libNormal"/>
        <w:rPr>
          <w:rtl/>
          <w:lang w:bidi="fa-IR"/>
        </w:rPr>
      </w:pPr>
      <w:r>
        <w:rPr>
          <w:rtl/>
          <w:lang w:bidi="fa-IR"/>
        </w:rPr>
        <w:t>ومكذ</w:t>
      </w:r>
      <w:r w:rsidR="00885435">
        <w:rPr>
          <w:rFonts w:hint="cs"/>
          <w:rtl/>
          <w:lang w:bidi="fa-IR"/>
        </w:rPr>
        <w:t>ِّ</w:t>
      </w:r>
      <w:r>
        <w:rPr>
          <w:rtl/>
          <w:lang w:bidi="fa-IR"/>
        </w:rPr>
        <w:t>ب</w:t>
      </w:r>
      <w:r w:rsidR="00885435">
        <w:rPr>
          <w:rFonts w:hint="cs"/>
          <w:rtl/>
          <w:lang w:bidi="fa-IR"/>
        </w:rPr>
        <w:t>ٌ</w:t>
      </w:r>
      <w:r>
        <w:rPr>
          <w:rtl/>
          <w:lang w:bidi="fa-IR"/>
        </w:rPr>
        <w:t xml:space="preserve"> سي</w:t>
      </w:r>
      <w:r w:rsidR="00885435">
        <w:rPr>
          <w:rFonts w:hint="cs"/>
          <w:rtl/>
          <w:lang w:bidi="fa-IR"/>
        </w:rPr>
        <w:t>ّ</w:t>
      </w:r>
      <w:r>
        <w:rPr>
          <w:rtl/>
          <w:lang w:bidi="fa-IR"/>
        </w:rPr>
        <w:t xml:space="preserve">د العترة </w:t>
      </w:r>
      <w:r w:rsidR="00885435">
        <w:rPr>
          <w:rFonts w:hint="cs"/>
          <w:rtl/>
          <w:lang w:bidi="fa-IR"/>
        </w:rPr>
        <w:t>ا</w:t>
      </w:r>
      <w:r>
        <w:rPr>
          <w:rtl/>
          <w:lang w:bidi="fa-IR"/>
        </w:rPr>
        <w:t xml:space="preserve">مير المؤمنين </w:t>
      </w:r>
      <w:r w:rsidR="00D2341B" w:rsidRPr="00D2341B">
        <w:rPr>
          <w:rStyle w:val="libAlaemChar"/>
          <w:rtl/>
        </w:rPr>
        <w:t>عليه‌السلام</w:t>
      </w:r>
      <w:r>
        <w:rPr>
          <w:rtl/>
          <w:lang w:bidi="fa-IR"/>
        </w:rPr>
        <w:t xml:space="preserve"> في عزوه النهي عن المتعة إلى عمر</w:t>
      </w:r>
      <w:r w:rsidR="00A75710">
        <w:rPr>
          <w:rtl/>
          <w:lang w:bidi="fa-IR"/>
        </w:rPr>
        <w:t>،</w:t>
      </w:r>
      <w:r>
        <w:rPr>
          <w:rtl/>
          <w:lang w:bidi="fa-IR"/>
        </w:rPr>
        <w:t xml:space="preserve"> وقوله</w:t>
      </w:r>
      <w:r w:rsidR="00A75710">
        <w:rPr>
          <w:rtl/>
          <w:lang w:bidi="fa-IR"/>
        </w:rPr>
        <w:t>:</w:t>
      </w:r>
      <w:r>
        <w:rPr>
          <w:rtl/>
          <w:lang w:bidi="fa-IR"/>
        </w:rPr>
        <w:t xml:space="preserve"> لولا نهيه عنها ما زنى إل</w:t>
      </w:r>
      <w:r w:rsidR="00885435">
        <w:rPr>
          <w:rFonts w:hint="cs"/>
          <w:rtl/>
          <w:lang w:bidi="fa-IR"/>
        </w:rPr>
        <w:t>ّ</w:t>
      </w:r>
      <w:r>
        <w:rPr>
          <w:rtl/>
          <w:lang w:bidi="fa-IR"/>
        </w:rPr>
        <w:t>ا شقي</w:t>
      </w:r>
      <w:r w:rsidR="00885435">
        <w:rPr>
          <w:rFonts w:hint="cs"/>
          <w:rtl/>
          <w:lang w:bidi="fa-IR"/>
        </w:rPr>
        <w:t>ّ</w:t>
      </w:r>
      <w:r>
        <w:rPr>
          <w:rtl/>
          <w:lang w:bidi="fa-IR"/>
        </w:rPr>
        <w:t>.</w:t>
      </w:r>
    </w:p>
    <w:p w:rsidR="00F10858" w:rsidRDefault="00D83748" w:rsidP="00D83748">
      <w:pPr>
        <w:pStyle w:val="libNormal"/>
        <w:rPr>
          <w:rtl/>
          <w:lang w:bidi="fa-IR"/>
        </w:rPr>
      </w:pPr>
      <w:r>
        <w:rPr>
          <w:rtl/>
          <w:lang w:bidi="fa-IR"/>
        </w:rPr>
        <w:t>على أن</w:t>
      </w:r>
      <w:r w:rsidR="00885435">
        <w:rPr>
          <w:rFonts w:hint="cs"/>
          <w:rtl/>
          <w:lang w:bidi="fa-IR"/>
        </w:rPr>
        <w:t>َّ</w:t>
      </w:r>
      <w:r>
        <w:rPr>
          <w:rtl/>
          <w:lang w:bidi="fa-IR"/>
        </w:rPr>
        <w:t xml:space="preserve"> النهي عن المتعة بخيبر يكذ</w:t>
      </w:r>
      <w:r w:rsidR="00885435">
        <w:rPr>
          <w:rFonts w:hint="cs"/>
          <w:rtl/>
          <w:lang w:bidi="fa-IR"/>
        </w:rPr>
        <w:t>ِّ</w:t>
      </w:r>
      <w:r>
        <w:rPr>
          <w:rtl/>
          <w:lang w:bidi="fa-IR"/>
        </w:rPr>
        <w:t>به به إطباق الحف</w:t>
      </w:r>
      <w:r w:rsidR="00885435">
        <w:rPr>
          <w:rFonts w:hint="cs"/>
          <w:rtl/>
          <w:lang w:bidi="fa-IR"/>
        </w:rPr>
        <w:t>ّ</w:t>
      </w:r>
      <w:r>
        <w:rPr>
          <w:rtl/>
          <w:lang w:bidi="fa-IR"/>
        </w:rPr>
        <w:t>اظ وشر</w:t>
      </w:r>
      <w:r w:rsidR="00885435">
        <w:rPr>
          <w:rFonts w:hint="cs"/>
          <w:rtl/>
          <w:lang w:bidi="fa-IR"/>
        </w:rPr>
        <w:t>ّ</w:t>
      </w:r>
      <w:r>
        <w:rPr>
          <w:rtl/>
          <w:lang w:bidi="fa-IR"/>
        </w:rPr>
        <w:t>اح البخاري على عدم وجود الن</w:t>
      </w:r>
      <w:r w:rsidR="00885435">
        <w:rPr>
          <w:rFonts w:hint="cs"/>
          <w:rtl/>
          <w:lang w:bidi="fa-IR"/>
        </w:rPr>
        <w:t>ّ</w:t>
      </w:r>
      <w:r>
        <w:rPr>
          <w:rtl/>
          <w:lang w:bidi="fa-IR"/>
        </w:rPr>
        <w:t>هي عنها يومئذ</w:t>
      </w:r>
      <w:r w:rsidR="00A75710">
        <w:rPr>
          <w:rtl/>
          <w:lang w:bidi="fa-IR"/>
        </w:rPr>
        <w:t>،</w:t>
      </w:r>
      <w:r>
        <w:rPr>
          <w:rtl/>
          <w:lang w:bidi="fa-IR"/>
        </w:rPr>
        <w:t xml:space="preserve"> وقد سبق الق</w:t>
      </w:r>
      <w:r w:rsidR="00885435">
        <w:rPr>
          <w:rFonts w:hint="cs"/>
          <w:rtl/>
          <w:lang w:bidi="fa-IR"/>
        </w:rPr>
        <w:t>َ</w:t>
      </w:r>
      <w:r>
        <w:rPr>
          <w:rtl/>
          <w:lang w:bidi="fa-IR"/>
        </w:rPr>
        <w:t>ول عن السهيلي وأبي عمرو الزرقاني في الجزء الس</w:t>
      </w:r>
      <w:r w:rsidR="00885435">
        <w:rPr>
          <w:rFonts w:hint="cs"/>
          <w:rtl/>
          <w:lang w:bidi="fa-IR"/>
        </w:rPr>
        <w:t>ّ</w:t>
      </w:r>
      <w:r>
        <w:rPr>
          <w:rtl/>
          <w:lang w:bidi="fa-IR"/>
        </w:rPr>
        <w:t>ادس ص 226 ط 2 بأن</w:t>
      </w:r>
      <w:r w:rsidR="00885435">
        <w:rPr>
          <w:rFonts w:hint="cs"/>
          <w:rtl/>
          <w:lang w:bidi="fa-IR"/>
        </w:rPr>
        <w:t>ّ</w:t>
      </w:r>
      <w:r>
        <w:rPr>
          <w:rtl/>
          <w:lang w:bidi="fa-IR"/>
        </w:rPr>
        <w:t>ه وهم</w:t>
      </w:r>
      <w:r w:rsidR="00885435">
        <w:rPr>
          <w:rFonts w:hint="cs"/>
          <w:rtl/>
          <w:lang w:bidi="fa-IR"/>
        </w:rPr>
        <w:t>ٌ</w:t>
      </w:r>
      <w:r>
        <w:rPr>
          <w:rtl/>
          <w:lang w:bidi="fa-IR"/>
        </w:rPr>
        <w:t xml:space="preserve"> وغلط</w:t>
      </w:r>
      <w:r w:rsidR="00885435">
        <w:rPr>
          <w:rFonts w:hint="cs"/>
          <w:rtl/>
          <w:lang w:bidi="fa-IR"/>
        </w:rPr>
        <w:t>ٌ</w:t>
      </w:r>
      <w:r>
        <w:rPr>
          <w:rtl/>
          <w:lang w:bidi="fa-IR"/>
        </w:rPr>
        <w:t xml:space="preserve"> لا يعرفه أحد</w:t>
      </w:r>
      <w:r w:rsidR="00885435">
        <w:rPr>
          <w:rFonts w:hint="cs"/>
          <w:rtl/>
          <w:lang w:bidi="fa-IR"/>
        </w:rPr>
        <w:t>ٌ</w:t>
      </w:r>
      <w:r>
        <w:rPr>
          <w:rtl/>
          <w:lang w:bidi="fa-IR"/>
        </w:rPr>
        <w:t xml:space="preserve"> من أهل السير ورواة الأثر.</w:t>
      </w:r>
    </w:p>
    <w:p w:rsidR="00F10858" w:rsidRDefault="00D83748" w:rsidP="00D83748">
      <w:pPr>
        <w:pStyle w:val="libNormal"/>
        <w:rPr>
          <w:rtl/>
          <w:lang w:bidi="fa-IR"/>
        </w:rPr>
      </w:pPr>
      <w:r>
        <w:rPr>
          <w:rtl/>
          <w:lang w:bidi="fa-IR"/>
        </w:rPr>
        <w:t>مر</w:t>
      </w:r>
      <w:r w:rsidR="00885435">
        <w:rPr>
          <w:rFonts w:hint="cs"/>
          <w:rtl/>
          <w:lang w:bidi="fa-IR"/>
        </w:rPr>
        <w:t>َّ</w:t>
      </w:r>
      <w:r>
        <w:rPr>
          <w:rtl/>
          <w:lang w:bidi="fa-IR"/>
        </w:rPr>
        <w:t xml:space="preserve"> الكلام حول هذا البحث ضافيا</w:t>
      </w:r>
      <w:r w:rsidR="00885435">
        <w:rPr>
          <w:rFonts w:hint="cs"/>
          <w:rtl/>
          <w:lang w:bidi="fa-IR"/>
        </w:rPr>
        <w:t>ً</w:t>
      </w:r>
      <w:r>
        <w:rPr>
          <w:rtl/>
          <w:lang w:bidi="fa-IR"/>
        </w:rPr>
        <w:t xml:space="preserve"> في الجزء السادس ص 198 </w:t>
      </w:r>
      <w:r w:rsidR="00F10858">
        <w:rPr>
          <w:rtl/>
          <w:lang w:bidi="fa-IR"/>
        </w:rPr>
        <w:t>-</w:t>
      </w:r>
      <w:r>
        <w:rPr>
          <w:rtl/>
          <w:lang w:bidi="fa-IR"/>
        </w:rPr>
        <w:t xml:space="preserve"> 240 ط 2.</w:t>
      </w:r>
    </w:p>
    <w:p w:rsidR="007F2991" w:rsidRDefault="00D83748" w:rsidP="007F2991">
      <w:pPr>
        <w:pStyle w:val="libNormal"/>
        <w:rPr>
          <w:rtl/>
          <w:lang w:bidi="fa-IR"/>
        </w:rPr>
      </w:pPr>
      <w:bookmarkStart w:id="16" w:name="_Toc523488916"/>
      <w:r w:rsidRPr="00885435">
        <w:rPr>
          <w:rStyle w:val="Heading3Char"/>
          <w:rtl/>
        </w:rPr>
        <w:t>( ومنها )</w:t>
      </w:r>
      <w:bookmarkEnd w:id="16"/>
      <w:r w:rsidR="00A75710">
        <w:rPr>
          <w:rtl/>
          <w:lang w:bidi="fa-IR"/>
        </w:rPr>
        <w:t>:</w:t>
      </w:r>
      <w:r>
        <w:rPr>
          <w:rtl/>
          <w:lang w:bidi="fa-IR"/>
        </w:rPr>
        <w:t xml:space="preserve"> نهيه عن البكاء على الأموات </w:t>
      </w:r>
      <w:r w:rsidR="00885435">
        <w:rPr>
          <w:rFonts w:hint="cs"/>
          <w:rtl/>
          <w:lang w:bidi="fa-IR"/>
        </w:rPr>
        <w:t>إ</w:t>
      </w:r>
      <w:r>
        <w:rPr>
          <w:rtl/>
          <w:lang w:bidi="fa-IR"/>
        </w:rPr>
        <w:t>حتذاء</w:t>
      </w:r>
      <w:r w:rsidR="00885435">
        <w:rPr>
          <w:rFonts w:hint="cs"/>
          <w:rtl/>
          <w:lang w:bidi="fa-IR"/>
        </w:rPr>
        <w:t>ً</w:t>
      </w:r>
      <w:r>
        <w:rPr>
          <w:rtl/>
          <w:lang w:bidi="fa-IR"/>
        </w:rPr>
        <w:t xml:space="preserve"> منه سيرة أبيه خلاف ما جاء في السن</w:t>
      </w:r>
      <w:r w:rsidR="00885435">
        <w:rPr>
          <w:rFonts w:hint="cs"/>
          <w:rtl/>
          <w:lang w:bidi="fa-IR"/>
        </w:rPr>
        <w:t>ّ</w:t>
      </w:r>
      <w:r>
        <w:rPr>
          <w:rtl/>
          <w:lang w:bidi="fa-IR"/>
        </w:rPr>
        <w:t>ة الشريفة من فعل النبي</w:t>
      </w:r>
      <w:r w:rsidR="00885435">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وقوله وتقريره</w:t>
      </w:r>
      <w:r w:rsidR="00A75710">
        <w:rPr>
          <w:rtl/>
          <w:lang w:bidi="fa-IR"/>
        </w:rPr>
        <w:t>،</w:t>
      </w:r>
      <w:r>
        <w:rPr>
          <w:rtl/>
          <w:lang w:bidi="fa-IR"/>
        </w:rPr>
        <w:t xml:space="preserve"> وكان ذلك بعد قيام الحج</w:t>
      </w:r>
      <w:r w:rsidR="007F2991">
        <w:rPr>
          <w:rFonts w:hint="cs"/>
          <w:rtl/>
          <w:lang w:bidi="fa-IR"/>
        </w:rPr>
        <w:t>َّ</w:t>
      </w:r>
      <w:r>
        <w:rPr>
          <w:rtl/>
          <w:lang w:bidi="fa-IR"/>
        </w:rPr>
        <w:t>ة عليهما كما مر</w:t>
      </w:r>
      <w:r w:rsidR="007F2991">
        <w:rPr>
          <w:rFonts w:hint="cs"/>
          <w:rtl/>
          <w:lang w:bidi="fa-IR"/>
        </w:rPr>
        <w:t>ّ</w:t>
      </w:r>
      <w:r>
        <w:rPr>
          <w:rtl/>
          <w:lang w:bidi="fa-IR"/>
        </w:rPr>
        <w:t xml:space="preserve"> في الجزء السادس</w:t>
      </w:r>
      <w:r w:rsidR="00A75710">
        <w:rPr>
          <w:rtl/>
          <w:lang w:bidi="fa-IR"/>
        </w:rPr>
        <w:t>،</w:t>
      </w:r>
      <w:r>
        <w:rPr>
          <w:rtl/>
          <w:lang w:bidi="fa-IR"/>
        </w:rPr>
        <w:t xml:space="preserve"> وكان الرجل يقول</w:t>
      </w:r>
      <w:r w:rsidR="00A75710">
        <w:rPr>
          <w:rtl/>
          <w:lang w:bidi="fa-IR"/>
        </w:rPr>
        <w:t>:</w:t>
      </w:r>
      <w:r>
        <w:rPr>
          <w:rtl/>
          <w:lang w:bidi="fa-IR"/>
        </w:rPr>
        <w:t xml:space="preserve"> مر</w:t>
      </w:r>
      <w:r w:rsidR="007F2991">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بقبر فقال</w:t>
      </w:r>
      <w:r w:rsidR="00A75710">
        <w:rPr>
          <w:rtl/>
          <w:lang w:bidi="fa-IR"/>
        </w:rPr>
        <w:t>:</w:t>
      </w:r>
      <w:r>
        <w:rPr>
          <w:rtl/>
          <w:lang w:bidi="fa-IR"/>
        </w:rPr>
        <w:t xml:space="preserve"> إن</w:t>
      </w:r>
      <w:r w:rsidR="007F2991">
        <w:rPr>
          <w:rFonts w:hint="cs"/>
          <w:rtl/>
          <w:lang w:bidi="fa-IR"/>
        </w:rPr>
        <w:t>ّ</w:t>
      </w:r>
      <w:r>
        <w:rPr>
          <w:rtl/>
          <w:lang w:bidi="fa-IR"/>
        </w:rPr>
        <w:t xml:space="preserve"> هذا ليعذ</w:t>
      </w:r>
      <w:r w:rsidR="007F2991">
        <w:rPr>
          <w:rFonts w:hint="cs"/>
          <w:rtl/>
          <w:lang w:bidi="fa-IR"/>
        </w:rPr>
        <w:t>ّ</w:t>
      </w:r>
      <w:r>
        <w:rPr>
          <w:rtl/>
          <w:lang w:bidi="fa-IR"/>
        </w:rPr>
        <w:t>ب الآن ببكاء أهله عليه فقالت عائشة</w:t>
      </w:r>
      <w:r w:rsidR="00A75710">
        <w:rPr>
          <w:rtl/>
          <w:lang w:bidi="fa-IR"/>
        </w:rPr>
        <w:t>:</w:t>
      </w:r>
      <w:r>
        <w:rPr>
          <w:rtl/>
          <w:lang w:bidi="fa-IR"/>
        </w:rPr>
        <w:t xml:space="preserve"> غفر الله لأبي عبد الر</w:t>
      </w:r>
      <w:r w:rsidR="007F2991">
        <w:rPr>
          <w:rFonts w:hint="cs"/>
          <w:rtl/>
          <w:lang w:bidi="fa-IR"/>
        </w:rPr>
        <w:t>ّ</w:t>
      </w:r>
      <w:r>
        <w:rPr>
          <w:rtl/>
          <w:lang w:bidi="fa-IR"/>
        </w:rPr>
        <w:t xml:space="preserve">حمن </w:t>
      </w:r>
      <w:r w:rsidR="007F2991">
        <w:rPr>
          <w:rFonts w:hint="cs"/>
          <w:rtl/>
          <w:lang w:bidi="fa-IR"/>
        </w:rPr>
        <w:t>ا</w:t>
      </w:r>
      <w:r>
        <w:rPr>
          <w:rtl/>
          <w:lang w:bidi="fa-IR"/>
        </w:rPr>
        <w:t>ن</w:t>
      </w:r>
      <w:r w:rsidR="007F2991">
        <w:rPr>
          <w:rFonts w:hint="cs"/>
          <w:rtl/>
          <w:lang w:bidi="fa-IR"/>
        </w:rPr>
        <w:t>ّ</w:t>
      </w:r>
      <w:r>
        <w:rPr>
          <w:rtl/>
          <w:lang w:bidi="fa-IR"/>
        </w:rPr>
        <w:t>ه وهم</w:t>
      </w:r>
      <w:r w:rsidR="00A75710">
        <w:rPr>
          <w:rtl/>
          <w:lang w:bidi="fa-IR"/>
        </w:rPr>
        <w:t>،</w:t>
      </w:r>
      <w:r>
        <w:rPr>
          <w:rtl/>
          <w:lang w:bidi="fa-IR"/>
        </w:rPr>
        <w:t xml:space="preserve"> إن</w:t>
      </w:r>
      <w:r w:rsidR="007F2991">
        <w:rPr>
          <w:rFonts w:hint="cs"/>
          <w:rtl/>
          <w:lang w:bidi="fa-IR"/>
        </w:rPr>
        <w:t>ّ</w:t>
      </w:r>
      <w:r w:rsidR="007F2991">
        <w:rPr>
          <w:rtl/>
          <w:lang w:bidi="fa-IR"/>
        </w:rPr>
        <w:t xml:space="preserve"> الله تعالى يقول</w:t>
      </w:r>
      <w:r w:rsidR="00A75710">
        <w:rPr>
          <w:rtl/>
          <w:lang w:bidi="fa-IR"/>
        </w:rPr>
        <w:t>:</w:t>
      </w:r>
      <w:r w:rsidR="007F2991">
        <w:rPr>
          <w:rtl/>
          <w:lang w:bidi="fa-IR"/>
        </w:rPr>
        <w:t xml:space="preserve"> ولا تزر وازرة</w:t>
      </w:r>
      <w:r w:rsidR="007F2991">
        <w:rPr>
          <w:rFonts w:hint="cs"/>
          <w:rtl/>
          <w:lang w:bidi="fa-IR"/>
        </w:rPr>
        <w:t>ٌ</w:t>
      </w:r>
      <w:r w:rsidR="007F2991">
        <w:rPr>
          <w:rtl/>
          <w:lang w:bidi="fa-IR"/>
        </w:rPr>
        <w:t xml:space="preserve"> وز</w:t>
      </w:r>
      <w:r>
        <w:rPr>
          <w:rtl/>
          <w:lang w:bidi="fa-IR"/>
        </w:rPr>
        <w:t xml:space="preserve">ر </w:t>
      </w:r>
      <w:r w:rsidR="007F2991">
        <w:rPr>
          <w:rFonts w:hint="cs"/>
          <w:rtl/>
          <w:lang w:bidi="fa-IR"/>
        </w:rPr>
        <w:t>اُ</w:t>
      </w:r>
      <w:r w:rsidR="007F2991">
        <w:rPr>
          <w:rtl/>
          <w:lang w:bidi="fa-IR"/>
        </w:rPr>
        <w:t>خر</w:t>
      </w:r>
      <w:r>
        <w:rPr>
          <w:rtl/>
          <w:lang w:bidi="fa-IR"/>
        </w:rPr>
        <w:t>ى.</w:t>
      </w:r>
      <w:r w:rsidR="007F2991">
        <w:rPr>
          <w:rFonts w:hint="cs"/>
          <w:rtl/>
          <w:lang w:bidi="fa-IR"/>
        </w:rPr>
        <w:t xml:space="preserve"> </w:t>
      </w:r>
      <w:r>
        <w:rPr>
          <w:rtl/>
          <w:lang w:bidi="fa-IR"/>
        </w:rPr>
        <w:t>إن</w:t>
      </w:r>
      <w:r w:rsidR="007F2991">
        <w:rPr>
          <w:rFonts w:hint="cs"/>
          <w:rtl/>
          <w:lang w:bidi="fa-IR"/>
        </w:rPr>
        <w:t>ّ</w:t>
      </w:r>
      <w:r>
        <w:rPr>
          <w:rtl/>
          <w:lang w:bidi="fa-IR"/>
        </w:rPr>
        <w:t xml:space="preserve">ما قال رسول الله </w:t>
      </w:r>
      <w:r w:rsidR="008A1F53" w:rsidRPr="008A1F53">
        <w:rPr>
          <w:rStyle w:val="libAlaemChar"/>
          <w:rtl/>
        </w:rPr>
        <w:t>صلى‌الله‌عليه‌وآله‌وسلم</w:t>
      </w:r>
      <w:r w:rsidR="00A75710">
        <w:rPr>
          <w:rtl/>
          <w:lang w:bidi="fa-IR"/>
        </w:rPr>
        <w:t>:</w:t>
      </w:r>
      <w:r>
        <w:rPr>
          <w:rtl/>
          <w:lang w:bidi="fa-IR"/>
        </w:rPr>
        <w:t xml:space="preserve"> إن</w:t>
      </w:r>
      <w:r w:rsidR="007F2991">
        <w:rPr>
          <w:rFonts w:hint="cs"/>
          <w:rtl/>
          <w:lang w:bidi="fa-IR"/>
        </w:rPr>
        <w:t>ّ</w:t>
      </w:r>
      <w:r>
        <w:rPr>
          <w:rtl/>
          <w:lang w:bidi="fa-IR"/>
        </w:rPr>
        <w:t xml:space="preserve"> هذا ليعذ</w:t>
      </w:r>
      <w:r w:rsidR="007F2991">
        <w:rPr>
          <w:rFonts w:hint="cs"/>
          <w:rtl/>
          <w:lang w:bidi="fa-IR"/>
        </w:rPr>
        <w:t>ّ</w:t>
      </w:r>
      <w:r>
        <w:rPr>
          <w:rtl/>
          <w:lang w:bidi="fa-IR"/>
        </w:rPr>
        <w:t xml:space="preserve">ب الآن وأهله يبكون عليه </w:t>
      </w:r>
      <w:r w:rsidRPr="0021364B">
        <w:rPr>
          <w:rStyle w:val="libFootnotenumChar"/>
          <w:rtl/>
        </w:rPr>
        <w:t>(1)</w:t>
      </w:r>
    </w:p>
    <w:p w:rsidR="00F10858" w:rsidRDefault="00D83748" w:rsidP="007F2991">
      <w:pPr>
        <w:pStyle w:val="libNormal"/>
        <w:rPr>
          <w:rtl/>
          <w:lang w:bidi="fa-IR"/>
        </w:rPr>
      </w:pPr>
      <w:r>
        <w:rPr>
          <w:rtl/>
          <w:lang w:bidi="fa-IR"/>
        </w:rPr>
        <w:t>فص</w:t>
      </w:r>
      <w:r w:rsidR="007F2991">
        <w:rPr>
          <w:rFonts w:hint="cs"/>
          <w:rtl/>
          <w:lang w:bidi="fa-IR"/>
        </w:rPr>
        <w:t>َّ</w:t>
      </w:r>
      <w:r>
        <w:rPr>
          <w:rtl/>
          <w:lang w:bidi="fa-IR"/>
        </w:rPr>
        <w:t>لنا القول في المس</w:t>
      </w:r>
      <w:r w:rsidR="007F2991">
        <w:rPr>
          <w:rFonts w:hint="cs"/>
          <w:rtl/>
          <w:lang w:bidi="fa-IR"/>
        </w:rPr>
        <w:t>ئ</w:t>
      </w:r>
      <w:r>
        <w:rPr>
          <w:rtl/>
          <w:lang w:bidi="fa-IR"/>
        </w:rPr>
        <w:t>لة في الجزء الس</w:t>
      </w:r>
      <w:r w:rsidR="007F2991">
        <w:rPr>
          <w:rFonts w:hint="cs"/>
          <w:rtl/>
          <w:lang w:bidi="fa-IR"/>
        </w:rPr>
        <w:t>ّ</w:t>
      </w:r>
      <w:r>
        <w:rPr>
          <w:rtl/>
          <w:lang w:bidi="fa-IR"/>
        </w:rPr>
        <w:t xml:space="preserve">ادس 159 </w:t>
      </w:r>
      <w:r w:rsidR="00F10858">
        <w:rPr>
          <w:rtl/>
          <w:lang w:bidi="fa-IR"/>
        </w:rPr>
        <w:t>-</w:t>
      </w:r>
      <w:r>
        <w:rPr>
          <w:rtl/>
          <w:lang w:bidi="fa-IR"/>
        </w:rPr>
        <w:t xml:space="preserve"> 167 ط 2 وفي هذا الجزء ص 43</w:t>
      </w:r>
      <w:r w:rsidR="00A75710">
        <w:rPr>
          <w:rtl/>
          <w:lang w:bidi="fa-IR"/>
        </w:rPr>
        <w:t>،</w:t>
      </w:r>
      <w:r>
        <w:rPr>
          <w:rtl/>
          <w:lang w:bidi="fa-IR"/>
        </w:rPr>
        <w:t xml:space="preserve"> 44.</w:t>
      </w:r>
    </w:p>
    <w:p w:rsidR="00F10858" w:rsidRDefault="00D83748" w:rsidP="00D83748">
      <w:pPr>
        <w:pStyle w:val="libNormal"/>
        <w:rPr>
          <w:rtl/>
          <w:lang w:bidi="fa-IR"/>
        </w:rPr>
      </w:pPr>
      <w:bookmarkStart w:id="17" w:name="_Toc523488917"/>
      <w:r w:rsidRPr="007F2991">
        <w:rPr>
          <w:rStyle w:val="Heading3Char"/>
          <w:rtl/>
        </w:rPr>
        <w:t>( ومنها )</w:t>
      </w:r>
      <w:bookmarkEnd w:id="17"/>
      <w:r w:rsidR="00A75710">
        <w:rPr>
          <w:rtl/>
          <w:lang w:bidi="fa-IR"/>
        </w:rPr>
        <w:t>:</w:t>
      </w:r>
      <w:r>
        <w:rPr>
          <w:rtl/>
          <w:lang w:bidi="fa-IR"/>
        </w:rPr>
        <w:t xml:space="preserve"> استنكافه من الحديث عن رسول الله </w:t>
      </w:r>
      <w:r w:rsidR="008E705A" w:rsidRPr="008E705A">
        <w:rPr>
          <w:rStyle w:val="libAlaemChar"/>
          <w:rtl/>
        </w:rPr>
        <w:t>صلى‌الله‌عليه‌وآله‌وسلم</w:t>
      </w:r>
      <w:r>
        <w:rPr>
          <w:rtl/>
          <w:lang w:bidi="fa-IR"/>
        </w:rPr>
        <w:t xml:space="preserve"> أخذا</w:t>
      </w:r>
      <w:r w:rsidR="007F2991">
        <w:rPr>
          <w:rFonts w:hint="cs"/>
          <w:rtl/>
          <w:lang w:bidi="fa-IR"/>
        </w:rPr>
        <w:t>ً</w:t>
      </w:r>
      <w:r>
        <w:rPr>
          <w:rtl/>
          <w:lang w:bidi="fa-IR"/>
        </w:rPr>
        <w:t xml:space="preserve"> برأي أبيه</w:t>
      </w:r>
      <w:r w:rsidR="00A75710">
        <w:rPr>
          <w:rtl/>
          <w:lang w:bidi="fa-IR"/>
        </w:rPr>
        <w:t>،</w:t>
      </w:r>
      <w:r>
        <w:rPr>
          <w:rtl/>
          <w:lang w:bidi="fa-IR"/>
        </w:rPr>
        <w:t xml:space="preserve"> السابق</w:t>
      </w:r>
    </w:p>
    <w:p w:rsidR="00D83748" w:rsidRDefault="00F10858" w:rsidP="00F10858">
      <w:pPr>
        <w:pStyle w:val="libLine"/>
        <w:rPr>
          <w:lang w:bidi="fa-IR"/>
        </w:rPr>
      </w:pPr>
      <w:r>
        <w:rPr>
          <w:rtl/>
          <w:lang w:bidi="fa-IR"/>
        </w:rPr>
        <w:t>____________________</w:t>
      </w:r>
    </w:p>
    <w:p w:rsidR="00F10858" w:rsidRDefault="00D83748" w:rsidP="007F2991">
      <w:pPr>
        <w:pStyle w:val="libFootnote0"/>
        <w:rPr>
          <w:rtl/>
          <w:lang w:bidi="fa-IR"/>
        </w:rPr>
      </w:pPr>
      <w:r>
        <w:rPr>
          <w:rtl/>
          <w:lang w:bidi="fa-IR"/>
        </w:rPr>
        <w:t xml:space="preserve">1 </w:t>
      </w:r>
      <w:r w:rsidR="00F10858">
        <w:rPr>
          <w:rtl/>
          <w:lang w:bidi="fa-IR"/>
        </w:rPr>
        <w:t>-</w:t>
      </w:r>
      <w:r>
        <w:rPr>
          <w:rtl/>
          <w:lang w:bidi="fa-IR"/>
        </w:rPr>
        <w:t xml:space="preserve"> مسند </w:t>
      </w:r>
      <w:r w:rsidR="007F2991">
        <w:rPr>
          <w:rFonts w:hint="cs"/>
          <w:rtl/>
          <w:lang w:bidi="fa-IR"/>
        </w:rPr>
        <w:t>ا</w:t>
      </w:r>
      <w:r>
        <w:rPr>
          <w:rtl/>
          <w:lang w:bidi="fa-IR"/>
        </w:rPr>
        <w:t>حمد 2</w:t>
      </w:r>
      <w:r w:rsidR="00A75710">
        <w:rPr>
          <w:rtl/>
          <w:lang w:bidi="fa-IR"/>
        </w:rPr>
        <w:t>:</w:t>
      </w:r>
      <w:r>
        <w:rPr>
          <w:rtl/>
          <w:lang w:bidi="fa-IR"/>
        </w:rPr>
        <w:t xml:space="preserve"> 31</w:t>
      </w:r>
      <w:r w:rsidR="00A75710">
        <w:rPr>
          <w:rtl/>
          <w:lang w:bidi="fa-IR"/>
        </w:rPr>
        <w:t>،</w:t>
      </w:r>
      <w:r>
        <w:rPr>
          <w:rtl/>
          <w:lang w:bidi="fa-IR"/>
        </w:rPr>
        <w:t xml:space="preserve"> 38.</w:t>
      </w:r>
    </w:p>
    <w:p w:rsidR="00F10858" w:rsidRDefault="00F10858" w:rsidP="00F10858">
      <w:pPr>
        <w:pStyle w:val="libNormal"/>
        <w:rPr>
          <w:lang w:bidi="fa-IR"/>
        </w:rPr>
      </w:pPr>
      <w:r>
        <w:rPr>
          <w:rtl/>
          <w:lang w:bidi="fa-IR"/>
        </w:rPr>
        <w:br w:type="page"/>
      </w:r>
    </w:p>
    <w:p w:rsidR="00F10858" w:rsidRDefault="00D83748" w:rsidP="00A30A08">
      <w:pPr>
        <w:pStyle w:val="libNormal0"/>
        <w:rPr>
          <w:rtl/>
          <w:lang w:bidi="fa-IR"/>
        </w:rPr>
      </w:pPr>
      <w:r>
        <w:rPr>
          <w:rtl/>
          <w:lang w:bidi="fa-IR"/>
        </w:rPr>
        <w:lastRenderedPageBreak/>
        <w:t>ذكره في ج 6 ص 294 ط 2</w:t>
      </w:r>
      <w:r w:rsidR="00A75710">
        <w:rPr>
          <w:rtl/>
          <w:lang w:bidi="fa-IR"/>
        </w:rPr>
        <w:t>،</w:t>
      </w:r>
      <w:r>
        <w:rPr>
          <w:rtl/>
          <w:lang w:bidi="fa-IR"/>
        </w:rPr>
        <w:t xml:space="preserve"> قال الشعبي</w:t>
      </w:r>
      <w:r w:rsidR="00A75710">
        <w:rPr>
          <w:rtl/>
          <w:lang w:bidi="fa-IR"/>
        </w:rPr>
        <w:t>:</w:t>
      </w:r>
      <w:r>
        <w:rPr>
          <w:rtl/>
          <w:lang w:bidi="fa-IR"/>
        </w:rPr>
        <w:t xml:space="preserve"> قعدت مع ابن عمر سنتين أو سنة ونصفا</w:t>
      </w:r>
      <w:r w:rsidR="007F2991">
        <w:rPr>
          <w:rFonts w:hint="cs"/>
          <w:rtl/>
          <w:lang w:bidi="fa-IR"/>
        </w:rPr>
        <w:t>ً</w:t>
      </w:r>
      <w:r>
        <w:rPr>
          <w:rtl/>
          <w:lang w:bidi="fa-IR"/>
        </w:rPr>
        <w:t xml:space="preserve"> فما سمعته يحد</w:t>
      </w:r>
      <w:r w:rsidR="007F2991">
        <w:rPr>
          <w:rFonts w:hint="cs"/>
          <w:rtl/>
          <w:lang w:bidi="fa-IR"/>
        </w:rPr>
        <w:t>ِّ</w:t>
      </w:r>
      <w:r>
        <w:rPr>
          <w:rtl/>
          <w:lang w:bidi="fa-IR"/>
        </w:rPr>
        <w:t xml:space="preserve">ث عن رسول الله </w:t>
      </w:r>
      <w:r w:rsidR="00A30A08" w:rsidRPr="008E705A">
        <w:rPr>
          <w:rStyle w:val="libAlaemChar"/>
          <w:rtl/>
        </w:rPr>
        <w:t>صلى‌الله‌عليه‌وآله‌وسلم</w:t>
      </w:r>
      <w:r w:rsidR="00A30A08">
        <w:rPr>
          <w:rtl/>
          <w:lang w:bidi="fa-IR"/>
        </w:rPr>
        <w:t xml:space="preserve"> </w:t>
      </w:r>
      <w:r>
        <w:rPr>
          <w:rtl/>
          <w:lang w:bidi="fa-IR"/>
        </w:rPr>
        <w:t>إل</w:t>
      </w:r>
      <w:r w:rsidR="007F2991">
        <w:rPr>
          <w:rFonts w:hint="cs"/>
          <w:rtl/>
          <w:lang w:bidi="fa-IR"/>
        </w:rPr>
        <w:t>ّ</w:t>
      </w:r>
      <w:r>
        <w:rPr>
          <w:rtl/>
          <w:lang w:bidi="fa-IR"/>
        </w:rPr>
        <w:t>ا حديثا</w:t>
      </w:r>
      <w:r w:rsidR="007F2991">
        <w:rPr>
          <w:rFonts w:hint="cs"/>
          <w:rtl/>
          <w:lang w:bidi="fa-IR"/>
        </w:rPr>
        <w:t>ً</w:t>
      </w:r>
      <w:r>
        <w:rPr>
          <w:rtl/>
          <w:lang w:bidi="fa-IR"/>
        </w:rPr>
        <w:t xml:space="preserve"> </w:t>
      </w:r>
      <w:r w:rsidRPr="0021364B">
        <w:rPr>
          <w:rStyle w:val="libFootnotenumChar"/>
          <w:rtl/>
        </w:rPr>
        <w:t>(1)</w:t>
      </w:r>
      <w:r>
        <w:rPr>
          <w:rtl/>
          <w:lang w:bidi="fa-IR"/>
        </w:rPr>
        <w:t>.</w:t>
      </w:r>
    </w:p>
    <w:p w:rsidR="00F10858" w:rsidRDefault="00D83748" w:rsidP="00D83748">
      <w:pPr>
        <w:pStyle w:val="libNormal"/>
        <w:rPr>
          <w:rtl/>
          <w:lang w:bidi="fa-IR"/>
        </w:rPr>
      </w:pPr>
      <w:bookmarkStart w:id="18" w:name="_Toc523488918"/>
      <w:r w:rsidRPr="007F2991">
        <w:rPr>
          <w:rStyle w:val="Heading3Char"/>
          <w:rtl/>
        </w:rPr>
        <w:t>( ومنها )</w:t>
      </w:r>
      <w:bookmarkEnd w:id="18"/>
      <w:r w:rsidR="00A75710">
        <w:rPr>
          <w:rtl/>
          <w:lang w:bidi="fa-IR"/>
        </w:rPr>
        <w:t>:</w:t>
      </w:r>
      <w:r>
        <w:rPr>
          <w:rtl/>
          <w:lang w:bidi="fa-IR"/>
        </w:rPr>
        <w:t xml:space="preserve"> قوله في طواف الوداع على الحائض التي أفاضت حذو رأي أبيه خلاف السن</w:t>
      </w:r>
      <w:r w:rsidR="007F2991">
        <w:rPr>
          <w:rFonts w:hint="cs"/>
          <w:rtl/>
          <w:lang w:bidi="fa-IR"/>
        </w:rPr>
        <w:t>َّ</w:t>
      </w:r>
      <w:r>
        <w:rPr>
          <w:rtl/>
          <w:lang w:bidi="fa-IR"/>
        </w:rPr>
        <w:t>ة النبوي</w:t>
      </w:r>
      <w:r w:rsidR="007F2991">
        <w:rPr>
          <w:rFonts w:hint="cs"/>
          <w:rtl/>
          <w:lang w:bidi="fa-IR"/>
        </w:rPr>
        <w:t>ّ</w:t>
      </w:r>
      <w:r>
        <w:rPr>
          <w:rtl/>
          <w:lang w:bidi="fa-IR"/>
        </w:rPr>
        <w:t>ة الشريفة</w:t>
      </w:r>
      <w:r w:rsidR="00A75710">
        <w:rPr>
          <w:rtl/>
          <w:lang w:bidi="fa-IR"/>
        </w:rPr>
        <w:t>،</w:t>
      </w:r>
      <w:r>
        <w:rPr>
          <w:rtl/>
          <w:lang w:bidi="fa-IR"/>
        </w:rPr>
        <w:t xml:space="preserve"> وكان على ذلك ردحا</w:t>
      </w:r>
      <w:r w:rsidR="007F2991">
        <w:rPr>
          <w:rFonts w:hint="cs"/>
          <w:rtl/>
          <w:lang w:bidi="fa-IR"/>
        </w:rPr>
        <w:t>ً</w:t>
      </w:r>
      <w:r>
        <w:rPr>
          <w:rtl/>
          <w:lang w:bidi="fa-IR"/>
        </w:rPr>
        <w:t xml:space="preserve"> من الزمن</w:t>
      </w:r>
      <w:r w:rsidR="00A75710">
        <w:rPr>
          <w:rtl/>
          <w:lang w:bidi="fa-IR"/>
        </w:rPr>
        <w:t>،</w:t>
      </w:r>
      <w:r>
        <w:rPr>
          <w:rtl/>
          <w:lang w:bidi="fa-IR"/>
        </w:rPr>
        <w:t xml:space="preserve"> ثم</w:t>
      </w:r>
      <w:r w:rsidR="007F2991">
        <w:rPr>
          <w:rFonts w:hint="cs"/>
          <w:rtl/>
          <w:lang w:bidi="fa-IR"/>
        </w:rPr>
        <w:t>ّ</w:t>
      </w:r>
      <w:r>
        <w:rPr>
          <w:rtl/>
          <w:lang w:bidi="fa-IR"/>
        </w:rPr>
        <w:t xml:space="preserve"> لم</w:t>
      </w:r>
      <w:r w:rsidR="007F2991">
        <w:rPr>
          <w:rFonts w:hint="cs"/>
          <w:rtl/>
          <w:lang w:bidi="fa-IR"/>
        </w:rPr>
        <w:t>ـّ</w:t>
      </w:r>
      <w:r>
        <w:rPr>
          <w:rtl/>
          <w:lang w:bidi="fa-IR"/>
        </w:rPr>
        <w:t>ا لم ي</w:t>
      </w:r>
      <w:r w:rsidR="007F2991">
        <w:rPr>
          <w:rFonts w:hint="cs"/>
          <w:rtl/>
          <w:lang w:bidi="fa-IR"/>
        </w:rPr>
        <w:t>َ</w:t>
      </w:r>
      <w:r>
        <w:rPr>
          <w:rtl/>
          <w:lang w:bidi="fa-IR"/>
        </w:rPr>
        <w:t>ر م</w:t>
      </w:r>
      <w:r w:rsidR="007F2991">
        <w:rPr>
          <w:rFonts w:hint="cs"/>
          <w:rtl/>
          <w:lang w:bidi="fa-IR"/>
        </w:rPr>
        <w:t>َ</w:t>
      </w:r>
      <w:r>
        <w:rPr>
          <w:rtl/>
          <w:lang w:bidi="fa-IR"/>
        </w:rPr>
        <w:t>ن وافقه في الرأي لم يجد بد</w:t>
      </w:r>
      <w:r w:rsidR="007F2991">
        <w:rPr>
          <w:rFonts w:hint="cs"/>
          <w:rtl/>
          <w:lang w:bidi="fa-IR"/>
        </w:rPr>
        <w:t>ّ</w:t>
      </w:r>
      <w:r>
        <w:rPr>
          <w:rtl/>
          <w:lang w:bidi="fa-IR"/>
        </w:rPr>
        <w:t>ا</w:t>
      </w:r>
      <w:r w:rsidR="007F2991">
        <w:rPr>
          <w:rFonts w:hint="cs"/>
          <w:rtl/>
          <w:lang w:bidi="fa-IR"/>
        </w:rPr>
        <w:t>ً</w:t>
      </w:r>
      <w:r>
        <w:rPr>
          <w:rtl/>
          <w:lang w:bidi="fa-IR"/>
        </w:rPr>
        <w:t xml:space="preserve"> من البخوع للحق</w:t>
      </w:r>
      <w:r w:rsidR="007F2991">
        <w:rPr>
          <w:rFonts w:hint="cs"/>
          <w:rtl/>
          <w:lang w:bidi="fa-IR"/>
        </w:rPr>
        <w:t>ّ</w:t>
      </w:r>
      <w:r>
        <w:rPr>
          <w:rtl/>
          <w:lang w:bidi="fa-IR"/>
        </w:rPr>
        <w:t xml:space="preserve"> فأخبت إليه كما أسلفناه في ج 6</w:t>
      </w:r>
      <w:r w:rsidR="00A75710">
        <w:rPr>
          <w:rtl/>
          <w:lang w:bidi="fa-IR"/>
        </w:rPr>
        <w:t>:</w:t>
      </w:r>
      <w:r>
        <w:rPr>
          <w:rtl/>
          <w:lang w:bidi="fa-IR"/>
        </w:rPr>
        <w:t xml:space="preserve"> 111 ط 2.</w:t>
      </w:r>
    </w:p>
    <w:p w:rsidR="00F10858" w:rsidRDefault="00D83748" w:rsidP="00D83748">
      <w:pPr>
        <w:pStyle w:val="libNormal"/>
        <w:rPr>
          <w:rtl/>
          <w:lang w:bidi="fa-IR"/>
        </w:rPr>
      </w:pPr>
      <w:bookmarkStart w:id="19" w:name="_Toc523488919"/>
      <w:r w:rsidRPr="007F2991">
        <w:rPr>
          <w:rStyle w:val="Heading3Char"/>
          <w:rtl/>
        </w:rPr>
        <w:t>( ومنها )</w:t>
      </w:r>
      <w:bookmarkEnd w:id="19"/>
      <w:r w:rsidR="00A75710">
        <w:rPr>
          <w:rtl/>
          <w:lang w:bidi="fa-IR"/>
        </w:rPr>
        <w:t>:</w:t>
      </w:r>
      <w:r>
        <w:rPr>
          <w:rtl/>
          <w:lang w:bidi="fa-IR"/>
        </w:rPr>
        <w:t xml:space="preserve"> حض</w:t>
      </w:r>
      <w:r w:rsidR="007F2991">
        <w:rPr>
          <w:rFonts w:hint="cs"/>
          <w:rtl/>
          <w:lang w:bidi="fa-IR"/>
        </w:rPr>
        <w:t>ُّ</w:t>
      </w:r>
      <w:r>
        <w:rPr>
          <w:rtl/>
          <w:lang w:bidi="fa-IR"/>
        </w:rPr>
        <w:t>ه الن</w:t>
      </w:r>
      <w:r w:rsidR="007F2991">
        <w:rPr>
          <w:rFonts w:hint="cs"/>
          <w:rtl/>
          <w:lang w:bidi="fa-IR"/>
        </w:rPr>
        <w:t>ّ</w:t>
      </w:r>
      <w:r>
        <w:rPr>
          <w:rtl/>
          <w:lang w:bidi="fa-IR"/>
        </w:rPr>
        <w:t>اس على ما أحدثه أبوه من المنع عن السؤال عم</w:t>
      </w:r>
      <w:r w:rsidR="007F2991">
        <w:rPr>
          <w:rFonts w:hint="cs"/>
          <w:rtl/>
          <w:lang w:bidi="fa-IR"/>
        </w:rPr>
        <w:t>ّ</w:t>
      </w:r>
      <w:r>
        <w:rPr>
          <w:rtl/>
          <w:lang w:bidi="fa-IR"/>
        </w:rPr>
        <w:t xml:space="preserve">ا لم يقع </w:t>
      </w:r>
      <w:r w:rsidRPr="0021364B">
        <w:rPr>
          <w:rStyle w:val="libFootnotenumChar"/>
          <w:rtl/>
        </w:rPr>
        <w:t>(2)</w:t>
      </w:r>
      <w:r>
        <w:rPr>
          <w:rtl/>
          <w:lang w:bidi="fa-IR"/>
        </w:rPr>
        <w:t xml:space="preserve"> وقوله</w:t>
      </w:r>
      <w:r w:rsidR="00A75710">
        <w:rPr>
          <w:rtl/>
          <w:lang w:bidi="fa-IR"/>
        </w:rPr>
        <w:t>:</w:t>
      </w:r>
      <w:r>
        <w:rPr>
          <w:rtl/>
          <w:lang w:bidi="fa-IR"/>
        </w:rPr>
        <w:t xml:space="preserve"> يا أي</w:t>
      </w:r>
      <w:r w:rsidR="007F2991">
        <w:rPr>
          <w:rFonts w:hint="cs"/>
          <w:rtl/>
          <w:lang w:bidi="fa-IR"/>
        </w:rPr>
        <w:t>ّ</w:t>
      </w:r>
      <w:r>
        <w:rPr>
          <w:rtl/>
          <w:lang w:bidi="fa-IR"/>
        </w:rPr>
        <w:t>ها الناس لا تسألوا عم</w:t>
      </w:r>
      <w:r w:rsidR="007F2991">
        <w:rPr>
          <w:rFonts w:hint="cs"/>
          <w:rtl/>
          <w:lang w:bidi="fa-IR"/>
        </w:rPr>
        <w:t>ّ</w:t>
      </w:r>
      <w:r>
        <w:rPr>
          <w:rtl/>
          <w:lang w:bidi="fa-IR"/>
        </w:rPr>
        <w:t>ا لم يكن فإن</w:t>
      </w:r>
      <w:r w:rsidR="007F2991">
        <w:rPr>
          <w:rFonts w:hint="cs"/>
          <w:rtl/>
          <w:lang w:bidi="fa-IR"/>
        </w:rPr>
        <w:t>ّ</w:t>
      </w:r>
      <w:r>
        <w:rPr>
          <w:rtl/>
          <w:lang w:bidi="fa-IR"/>
        </w:rPr>
        <w:t>ي سمعت عمر بن الخطاب يلعن من سأل عم</w:t>
      </w:r>
      <w:r w:rsidR="007F2991">
        <w:rPr>
          <w:rFonts w:hint="cs"/>
          <w:rtl/>
          <w:lang w:bidi="fa-IR"/>
        </w:rPr>
        <w:t>ّ</w:t>
      </w:r>
      <w:r>
        <w:rPr>
          <w:rtl/>
          <w:lang w:bidi="fa-IR"/>
        </w:rPr>
        <w:t xml:space="preserve">ا لم يكن </w:t>
      </w:r>
      <w:r w:rsidRPr="0021364B">
        <w:rPr>
          <w:rStyle w:val="libFootnotenumChar"/>
          <w:rtl/>
        </w:rPr>
        <w:t>(3)</w:t>
      </w:r>
      <w:r>
        <w:rPr>
          <w:rtl/>
          <w:lang w:bidi="fa-IR"/>
        </w:rPr>
        <w:t>.</w:t>
      </w:r>
    </w:p>
    <w:p w:rsidR="00F10858" w:rsidRDefault="00D83748" w:rsidP="007F2991">
      <w:pPr>
        <w:pStyle w:val="libNormal"/>
        <w:rPr>
          <w:rtl/>
          <w:lang w:bidi="fa-IR"/>
        </w:rPr>
      </w:pPr>
      <w:r>
        <w:rPr>
          <w:rtl/>
          <w:lang w:bidi="fa-IR"/>
        </w:rPr>
        <w:t>ألا تعجب من سوء حظ</w:t>
      </w:r>
      <w:r w:rsidR="007F2991">
        <w:rPr>
          <w:rFonts w:hint="cs"/>
          <w:rtl/>
          <w:lang w:bidi="fa-IR"/>
        </w:rPr>
        <w:t>ّ</w:t>
      </w:r>
      <w:r>
        <w:rPr>
          <w:rtl/>
          <w:lang w:bidi="fa-IR"/>
        </w:rPr>
        <w:t xml:space="preserve"> </w:t>
      </w:r>
      <w:r w:rsidR="007F2991">
        <w:rPr>
          <w:rFonts w:hint="cs"/>
          <w:rtl/>
          <w:lang w:bidi="fa-IR"/>
        </w:rPr>
        <w:t>ا</w:t>
      </w:r>
      <w:r>
        <w:rPr>
          <w:rtl/>
          <w:lang w:bidi="fa-IR"/>
        </w:rPr>
        <w:t>م</w:t>
      </w:r>
      <w:r w:rsidR="007F2991">
        <w:rPr>
          <w:rFonts w:hint="cs"/>
          <w:rtl/>
          <w:lang w:bidi="fa-IR"/>
        </w:rPr>
        <w:t>ّ</w:t>
      </w:r>
      <w:r>
        <w:rPr>
          <w:rtl/>
          <w:lang w:bidi="fa-IR"/>
        </w:rPr>
        <w:t>ة محم</w:t>
      </w:r>
      <w:r w:rsidR="007F2991">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أن تدعم ال</w:t>
      </w:r>
      <w:r w:rsidR="007F2991">
        <w:rPr>
          <w:rFonts w:hint="cs"/>
          <w:rtl/>
          <w:lang w:bidi="fa-IR"/>
        </w:rPr>
        <w:t>اُ</w:t>
      </w:r>
      <w:r>
        <w:rPr>
          <w:rtl/>
          <w:lang w:bidi="fa-IR"/>
        </w:rPr>
        <w:t>حدوثة فيها بالمسب</w:t>
      </w:r>
      <w:r w:rsidR="007F2991">
        <w:rPr>
          <w:rFonts w:hint="cs"/>
          <w:rtl/>
          <w:lang w:bidi="fa-IR"/>
        </w:rPr>
        <w:t>ّ</w:t>
      </w:r>
      <w:r>
        <w:rPr>
          <w:rtl/>
          <w:lang w:bidi="fa-IR"/>
        </w:rPr>
        <w:t>ة</w:t>
      </w:r>
      <w:r w:rsidR="00A75710">
        <w:rPr>
          <w:rtl/>
          <w:lang w:bidi="fa-IR"/>
        </w:rPr>
        <w:t>،</w:t>
      </w:r>
      <w:r>
        <w:rPr>
          <w:rtl/>
          <w:lang w:bidi="fa-IR"/>
        </w:rPr>
        <w:t xml:space="preserve"> وتنهى عن المعروف بالفسوق</w:t>
      </w:r>
      <w:r w:rsidR="00A75710">
        <w:rPr>
          <w:rtl/>
          <w:lang w:bidi="fa-IR"/>
        </w:rPr>
        <w:t>؟</w:t>
      </w:r>
      <w:r>
        <w:rPr>
          <w:rtl/>
          <w:lang w:bidi="fa-IR"/>
        </w:rPr>
        <w:t>.</w:t>
      </w:r>
    </w:p>
    <w:p w:rsidR="00F10858" w:rsidRDefault="00D83748" w:rsidP="00A30A08">
      <w:pPr>
        <w:pStyle w:val="libNormal"/>
        <w:rPr>
          <w:rtl/>
          <w:lang w:bidi="fa-IR"/>
        </w:rPr>
      </w:pPr>
      <w:bookmarkStart w:id="20" w:name="_Toc523488920"/>
      <w:r w:rsidRPr="007F2991">
        <w:rPr>
          <w:rStyle w:val="Heading3Char"/>
          <w:rtl/>
        </w:rPr>
        <w:t>( ومنها )</w:t>
      </w:r>
      <w:bookmarkEnd w:id="20"/>
      <w:r w:rsidR="00A75710">
        <w:rPr>
          <w:rtl/>
          <w:lang w:bidi="fa-IR"/>
        </w:rPr>
        <w:t>:</w:t>
      </w:r>
      <w:r>
        <w:rPr>
          <w:rtl/>
          <w:lang w:bidi="fa-IR"/>
        </w:rPr>
        <w:t xml:space="preserve"> قوله في المتطي</w:t>
      </w:r>
      <w:r w:rsidR="007F2991">
        <w:rPr>
          <w:rFonts w:hint="cs"/>
          <w:rtl/>
          <w:lang w:bidi="fa-IR"/>
        </w:rPr>
        <w:t>ّ</w:t>
      </w:r>
      <w:r>
        <w:rPr>
          <w:rtl/>
          <w:lang w:bidi="fa-IR"/>
        </w:rPr>
        <w:t>ب عند ال</w:t>
      </w:r>
      <w:r w:rsidR="007F2991">
        <w:rPr>
          <w:rFonts w:hint="cs"/>
          <w:rtl/>
          <w:lang w:bidi="fa-IR"/>
        </w:rPr>
        <w:t>إ</w:t>
      </w:r>
      <w:r>
        <w:rPr>
          <w:rtl/>
          <w:lang w:bidi="fa-IR"/>
        </w:rPr>
        <w:t>حرام اقتداء</w:t>
      </w:r>
      <w:r w:rsidR="007F2991">
        <w:rPr>
          <w:rFonts w:hint="cs"/>
          <w:rtl/>
          <w:lang w:bidi="fa-IR"/>
        </w:rPr>
        <w:t>ً</w:t>
      </w:r>
      <w:r>
        <w:rPr>
          <w:rtl/>
          <w:lang w:bidi="fa-IR"/>
        </w:rPr>
        <w:t xml:space="preserve"> ب</w:t>
      </w:r>
      <w:r w:rsidR="007F2991">
        <w:rPr>
          <w:rFonts w:hint="cs"/>
          <w:rtl/>
          <w:lang w:bidi="fa-IR"/>
        </w:rPr>
        <w:t>اُ</w:t>
      </w:r>
      <w:r>
        <w:rPr>
          <w:rtl/>
          <w:lang w:bidi="fa-IR"/>
        </w:rPr>
        <w:t>حدوثة أبيه خلاف السن</w:t>
      </w:r>
      <w:r w:rsidR="007F2991">
        <w:rPr>
          <w:rFonts w:hint="cs"/>
          <w:rtl/>
          <w:lang w:bidi="fa-IR"/>
        </w:rPr>
        <w:t>ّ</w:t>
      </w:r>
      <w:r>
        <w:rPr>
          <w:rtl/>
          <w:lang w:bidi="fa-IR"/>
        </w:rPr>
        <w:t>ة الثابتة</w:t>
      </w:r>
      <w:r w:rsidR="00A75710">
        <w:rPr>
          <w:rtl/>
          <w:lang w:bidi="fa-IR"/>
        </w:rPr>
        <w:t>،</w:t>
      </w:r>
      <w:r>
        <w:rPr>
          <w:rtl/>
          <w:lang w:bidi="fa-IR"/>
        </w:rPr>
        <w:t xml:space="preserve"> أخرج البخاري ومسلم من طريق </w:t>
      </w:r>
      <w:r w:rsidR="00A30A08">
        <w:rPr>
          <w:rFonts w:hint="cs"/>
          <w:rtl/>
          <w:lang w:bidi="fa-IR"/>
        </w:rPr>
        <w:t>ا</w:t>
      </w:r>
      <w:r>
        <w:rPr>
          <w:rtl/>
          <w:lang w:bidi="fa-IR"/>
        </w:rPr>
        <w:t>براهيم بن محم</w:t>
      </w:r>
      <w:r w:rsidR="007F2991">
        <w:rPr>
          <w:rFonts w:hint="cs"/>
          <w:rtl/>
          <w:lang w:bidi="fa-IR"/>
        </w:rPr>
        <w:t>ّ</w:t>
      </w:r>
      <w:r>
        <w:rPr>
          <w:rtl/>
          <w:lang w:bidi="fa-IR"/>
        </w:rPr>
        <w:t>د بن المنتشر عن أبيه قال</w:t>
      </w:r>
      <w:r w:rsidR="00A75710">
        <w:rPr>
          <w:rtl/>
          <w:lang w:bidi="fa-IR"/>
        </w:rPr>
        <w:t>:</w:t>
      </w:r>
      <w:r>
        <w:rPr>
          <w:rtl/>
          <w:lang w:bidi="fa-IR"/>
        </w:rPr>
        <w:t xml:space="preserve"> سمعت ابن عمر يقول</w:t>
      </w:r>
      <w:r w:rsidR="00A75710">
        <w:rPr>
          <w:rtl/>
          <w:lang w:bidi="fa-IR"/>
        </w:rPr>
        <w:t>:</w:t>
      </w:r>
      <w:r>
        <w:rPr>
          <w:rtl/>
          <w:lang w:bidi="fa-IR"/>
        </w:rPr>
        <w:t xml:space="preserve"> ل</w:t>
      </w:r>
      <w:r w:rsidR="007F2991">
        <w:rPr>
          <w:rFonts w:hint="cs"/>
          <w:rtl/>
          <w:lang w:bidi="fa-IR"/>
        </w:rPr>
        <w:t>أ</w:t>
      </w:r>
      <w:r>
        <w:rPr>
          <w:rtl/>
          <w:lang w:bidi="fa-IR"/>
        </w:rPr>
        <w:t>ن أصبح مطل</w:t>
      </w:r>
      <w:r w:rsidR="007F2991">
        <w:rPr>
          <w:rFonts w:hint="cs"/>
          <w:rtl/>
          <w:lang w:bidi="fa-IR"/>
        </w:rPr>
        <w:t>ّ</w:t>
      </w:r>
      <w:r>
        <w:rPr>
          <w:rtl/>
          <w:lang w:bidi="fa-IR"/>
        </w:rPr>
        <w:t>يا</w:t>
      </w:r>
      <w:r w:rsidR="007F2991">
        <w:rPr>
          <w:rFonts w:hint="cs"/>
          <w:rtl/>
          <w:lang w:bidi="fa-IR"/>
        </w:rPr>
        <w:t>ً</w:t>
      </w:r>
      <w:r>
        <w:rPr>
          <w:rtl/>
          <w:lang w:bidi="fa-IR"/>
        </w:rPr>
        <w:t xml:space="preserve"> بقطران أحب</w:t>
      </w:r>
      <w:r w:rsidR="007F2991">
        <w:rPr>
          <w:rFonts w:hint="cs"/>
          <w:rtl/>
          <w:lang w:bidi="fa-IR"/>
        </w:rPr>
        <w:t>ّ</w:t>
      </w:r>
      <w:r>
        <w:rPr>
          <w:rtl/>
          <w:lang w:bidi="fa-IR"/>
        </w:rPr>
        <w:t xml:space="preserve"> </w:t>
      </w:r>
      <w:r w:rsidR="007F2991">
        <w:rPr>
          <w:rFonts w:hint="cs"/>
          <w:rtl/>
          <w:lang w:bidi="fa-IR"/>
        </w:rPr>
        <w:t>ا</w:t>
      </w:r>
      <w:r>
        <w:rPr>
          <w:rtl/>
          <w:lang w:bidi="fa-IR"/>
        </w:rPr>
        <w:t>لي</w:t>
      </w:r>
      <w:r w:rsidR="007F2991">
        <w:rPr>
          <w:rFonts w:hint="cs"/>
          <w:rtl/>
          <w:lang w:bidi="fa-IR"/>
        </w:rPr>
        <w:t>ّ</w:t>
      </w:r>
      <w:r>
        <w:rPr>
          <w:rtl/>
          <w:lang w:bidi="fa-IR"/>
        </w:rPr>
        <w:t xml:space="preserve"> من أن أصبح محرما</w:t>
      </w:r>
      <w:r w:rsidR="007F2991">
        <w:rPr>
          <w:rFonts w:hint="cs"/>
          <w:rtl/>
          <w:lang w:bidi="fa-IR"/>
        </w:rPr>
        <w:t>ً</w:t>
      </w:r>
      <w:r>
        <w:rPr>
          <w:rtl/>
          <w:lang w:bidi="fa-IR"/>
        </w:rPr>
        <w:t xml:space="preserve"> </w:t>
      </w:r>
      <w:r w:rsidR="007F2991">
        <w:rPr>
          <w:rFonts w:hint="cs"/>
          <w:rtl/>
          <w:lang w:bidi="fa-IR"/>
        </w:rPr>
        <w:t>اُ</w:t>
      </w:r>
      <w:r>
        <w:rPr>
          <w:rtl/>
          <w:lang w:bidi="fa-IR"/>
        </w:rPr>
        <w:t xml:space="preserve">نضخ </w:t>
      </w:r>
      <w:r w:rsidRPr="0021364B">
        <w:rPr>
          <w:rStyle w:val="libFootnotenumChar"/>
          <w:rtl/>
        </w:rPr>
        <w:t>(4)</w:t>
      </w:r>
      <w:r>
        <w:rPr>
          <w:rtl/>
          <w:lang w:bidi="fa-IR"/>
        </w:rPr>
        <w:t xml:space="preserve"> طيبا</w:t>
      </w:r>
      <w:r w:rsidR="007F2991">
        <w:rPr>
          <w:rFonts w:hint="cs"/>
          <w:rtl/>
          <w:lang w:bidi="fa-IR"/>
        </w:rPr>
        <w:t>ً</w:t>
      </w:r>
      <w:r>
        <w:rPr>
          <w:rtl/>
          <w:lang w:bidi="fa-IR"/>
        </w:rPr>
        <w:t xml:space="preserve"> قال</w:t>
      </w:r>
      <w:r w:rsidR="00A75710">
        <w:rPr>
          <w:rtl/>
          <w:lang w:bidi="fa-IR"/>
        </w:rPr>
        <w:t>:</w:t>
      </w:r>
      <w:r>
        <w:rPr>
          <w:rtl/>
          <w:lang w:bidi="fa-IR"/>
        </w:rPr>
        <w:t xml:space="preserve"> فدخلت على عائشة فأخبرتها بقوله فقالت</w:t>
      </w:r>
      <w:r w:rsidR="00A75710">
        <w:rPr>
          <w:rtl/>
          <w:lang w:bidi="fa-IR"/>
        </w:rPr>
        <w:t>:</w:t>
      </w:r>
      <w:r>
        <w:rPr>
          <w:rtl/>
          <w:lang w:bidi="fa-IR"/>
        </w:rPr>
        <w:t xml:space="preserve"> طي</w:t>
      </w:r>
      <w:r w:rsidR="007F2991">
        <w:rPr>
          <w:rFonts w:hint="cs"/>
          <w:rtl/>
          <w:lang w:bidi="fa-IR"/>
        </w:rPr>
        <w:t>ّ</w:t>
      </w:r>
      <w:r>
        <w:rPr>
          <w:rtl/>
          <w:lang w:bidi="fa-IR"/>
        </w:rPr>
        <w:t xml:space="preserve">بت رسول الله </w:t>
      </w:r>
      <w:r w:rsidR="008A1F53" w:rsidRPr="008A1F53">
        <w:rPr>
          <w:rStyle w:val="libAlaemChar"/>
          <w:rtl/>
        </w:rPr>
        <w:t>صلى‌الله‌عليه‌وآله‌وسلم</w:t>
      </w:r>
      <w:r>
        <w:rPr>
          <w:rtl/>
          <w:lang w:bidi="fa-IR"/>
        </w:rPr>
        <w:t xml:space="preserve"> فطاف على نسائه ثم</w:t>
      </w:r>
      <w:r w:rsidR="007F2991">
        <w:rPr>
          <w:rFonts w:hint="cs"/>
          <w:rtl/>
          <w:lang w:bidi="fa-IR"/>
        </w:rPr>
        <w:t>ّ</w:t>
      </w:r>
      <w:r>
        <w:rPr>
          <w:rtl/>
          <w:lang w:bidi="fa-IR"/>
        </w:rPr>
        <w:t xml:space="preserve"> أصبح محرما</w:t>
      </w:r>
      <w:r w:rsidR="007F2991">
        <w:rPr>
          <w:rFonts w:hint="cs"/>
          <w:rtl/>
          <w:lang w:bidi="fa-IR"/>
        </w:rPr>
        <w:t>ً</w:t>
      </w:r>
      <w:r>
        <w:rPr>
          <w:rtl/>
          <w:lang w:bidi="fa-IR"/>
        </w:rPr>
        <w:t>.</w:t>
      </w:r>
    </w:p>
    <w:p w:rsidR="00F10858" w:rsidRDefault="00D83748" w:rsidP="007F2991">
      <w:pPr>
        <w:pStyle w:val="libNormal"/>
        <w:rPr>
          <w:rtl/>
          <w:lang w:bidi="fa-IR"/>
        </w:rPr>
      </w:pPr>
      <w:r>
        <w:rPr>
          <w:rtl/>
          <w:lang w:bidi="fa-IR"/>
        </w:rPr>
        <w:t>وفي لفظ البخاري</w:t>
      </w:r>
      <w:r w:rsidR="00A75710">
        <w:rPr>
          <w:rtl/>
          <w:lang w:bidi="fa-IR"/>
        </w:rPr>
        <w:t>:</w:t>
      </w:r>
      <w:r>
        <w:rPr>
          <w:rtl/>
          <w:lang w:bidi="fa-IR"/>
        </w:rPr>
        <w:t xml:space="preserve"> ذكرته لعائشة فقالت</w:t>
      </w:r>
      <w:r w:rsidR="00A75710">
        <w:rPr>
          <w:rtl/>
          <w:lang w:bidi="fa-IR"/>
        </w:rPr>
        <w:t>:</w:t>
      </w:r>
      <w:r>
        <w:rPr>
          <w:rtl/>
          <w:lang w:bidi="fa-IR"/>
        </w:rPr>
        <w:t xml:space="preserve"> يرحم الله أبا عبد الر</w:t>
      </w:r>
      <w:r w:rsidR="007F2991">
        <w:rPr>
          <w:rFonts w:hint="cs"/>
          <w:rtl/>
          <w:lang w:bidi="fa-IR"/>
        </w:rPr>
        <w:t>َّ</w:t>
      </w:r>
      <w:r>
        <w:rPr>
          <w:rtl/>
          <w:lang w:bidi="fa-IR"/>
        </w:rPr>
        <w:t>حمن</w:t>
      </w:r>
      <w:r w:rsidR="00A75710">
        <w:rPr>
          <w:rtl/>
          <w:lang w:bidi="fa-IR"/>
        </w:rPr>
        <w:t>،</w:t>
      </w:r>
      <w:r>
        <w:rPr>
          <w:rtl/>
          <w:lang w:bidi="fa-IR"/>
        </w:rPr>
        <w:t xml:space="preserve"> كنت </w:t>
      </w:r>
      <w:r w:rsidR="007F2991">
        <w:rPr>
          <w:rFonts w:hint="cs"/>
          <w:rtl/>
          <w:lang w:bidi="fa-IR"/>
        </w:rPr>
        <w:t>اُ</w:t>
      </w:r>
      <w:r>
        <w:rPr>
          <w:rtl/>
          <w:lang w:bidi="fa-IR"/>
        </w:rPr>
        <w:t>طي</w:t>
      </w:r>
      <w:r w:rsidR="007F2991">
        <w:rPr>
          <w:rFonts w:hint="cs"/>
          <w:rtl/>
          <w:lang w:bidi="fa-IR"/>
        </w:rPr>
        <w:t>ِّ</w:t>
      </w:r>
      <w:r>
        <w:rPr>
          <w:rtl/>
          <w:lang w:bidi="fa-IR"/>
        </w:rPr>
        <w:t xml:space="preserve">ب رسول الله </w:t>
      </w:r>
      <w:r w:rsidR="008A1F53" w:rsidRPr="008A1F53">
        <w:rPr>
          <w:rStyle w:val="libAlaemChar"/>
          <w:rtl/>
        </w:rPr>
        <w:t>صلى‌الله‌عليه‌وآله‌وسلم</w:t>
      </w:r>
      <w:r>
        <w:rPr>
          <w:rtl/>
          <w:lang w:bidi="fa-IR"/>
        </w:rPr>
        <w:t xml:space="preserve"> فيطوف على نسائه ثم</w:t>
      </w:r>
      <w:r w:rsidR="007F2991">
        <w:rPr>
          <w:rFonts w:hint="cs"/>
          <w:rtl/>
          <w:lang w:bidi="fa-IR"/>
        </w:rPr>
        <w:t>َّ</w:t>
      </w:r>
      <w:r>
        <w:rPr>
          <w:rtl/>
          <w:lang w:bidi="fa-IR"/>
        </w:rPr>
        <w:t xml:space="preserve"> يصبح محرما</w:t>
      </w:r>
      <w:r w:rsidR="007F2991">
        <w:rPr>
          <w:rFonts w:hint="cs"/>
          <w:rtl/>
          <w:lang w:bidi="fa-IR"/>
        </w:rPr>
        <w:t>ً</w:t>
      </w:r>
      <w:r>
        <w:rPr>
          <w:rtl/>
          <w:lang w:bidi="fa-IR"/>
        </w:rPr>
        <w:t xml:space="preserve"> ينضخ طيبا</w:t>
      </w:r>
      <w:r w:rsidR="007F2991">
        <w:rPr>
          <w:rFonts w:hint="cs"/>
          <w:rtl/>
          <w:lang w:bidi="fa-IR"/>
        </w:rPr>
        <w:t>ً</w:t>
      </w:r>
      <w:r>
        <w:rPr>
          <w:rtl/>
          <w:lang w:bidi="fa-IR"/>
        </w:rPr>
        <w:t>.</w:t>
      </w:r>
    </w:p>
    <w:p w:rsidR="00F10858" w:rsidRDefault="00D83748" w:rsidP="007F2991">
      <w:pPr>
        <w:pStyle w:val="libNormal"/>
        <w:rPr>
          <w:rtl/>
          <w:lang w:bidi="fa-IR"/>
        </w:rPr>
      </w:pPr>
      <w:r>
        <w:rPr>
          <w:rtl/>
          <w:lang w:bidi="fa-IR"/>
        </w:rPr>
        <w:t>وفي لفظ النسائي</w:t>
      </w:r>
      <w:r w:rsidR="00A75710">
        <w:rPr>
          <w:rtl/>
          <w:lang w:bidi="fa-IR"/>
        </w:rPr>
        <w:t>:</w:t>
      </w:r>
      <w:r>
        <w:rPr>
          <w:rtl/>
          <w:lang w:bidi="fa-IR"/>
        </w:rPr>
        <w:t xml:space="preserve"> سألت ابن عمر عن الطيب عند ال</w:t>
      </w:r>
      <w:r w:rsidR="007F2991">
        <w:rPr>
          <w:rFonts w:hint="cs"/>
          <w:rtl/>
          <w:lang w:bidi="fa-IR"/>
        </w:rPr>
        <w:t>إ</w:t>
      </w:r>
      <w:r>
        <w:rPr>
          <w:rtl/>
          <w:lang w:bidi="fa-IR"/>
        </w:rPr>
        <w:t>حرام فقال</w:t>
      </w:r>
      <w:r w:rsidR="00A75710">
        <w:rPr>
          <w:rtl/>
          <w:lang w:bidi="fa-IR"/>
        </w:rPr>
        <w:t>:</w:t>
      </w:r>
      <w:r>
        <w:rPr>
          <w:rtl/>
          <w:lang w:bidi="fa-IR"/>
        </w:rPr>
        <w:t xml:space="preserve"> لإن أطلي بالقطران أحب</w:t>
      </w:r>
      <w:r w:rsidR="007F2991">
        <w:rPr>
          <w:rFonts w:hint="cs"/>
          <w:rtl/>
          <w:lang w:bidi="fa-IR"/>
        </w:rPr>
        <w:t>ُّ</w:t>
      </w:r>
      <w:r>
        <w:rPr>
          <w:rtl/>
          <w:lang w:bidi="fa-IR"/>
        </w:rPr>
        <w:t xml:space="preserve"> إلي</w:t>
      </w:r>
      <w:r w:rsidR="007F2991">
        <w:rPr>
          <w:rFonts w:hint="cs"/>
          <w:rtl/>
          <w:lang w:bidi="fa-IR"/>
        </w:rPr>
        <w:t>َّ</w:t>
      </w:r>
      <w:r>
        <w:rPr>
          <w:rtl/>
          <w:lang w:bidi="fa-IR"/>
        </w:rPr>
        <w:t xml:space="preserve"> من ذلك.</w:t>
      </w:r>
      <w:r w:rsidR="007F2991">
        <w:rPr>
          <w:rFonts w:hint="cs"/>
          <w:rtl/>
          <w:lang w:bidi="fa-IR"/>
        </w:rPr>
        <w:t xml:space="preserve"> </w:t>
      </w:r>
      <w:r>
        <w:rPr>
          <w:rtl/>
          <w:lang w:bidi="fa-IR"/>
        </w:rPr>
        <w:t>فذكرت ذلك لعائشة فقالت</w:t>
      </w:r>
      <w:r w:rsidR="00A75710">
        <w:rPr>
          <w:rtl/>
          <w:lang w:bidi="fa-IR"/>
        </w:rPr>
        <w:t>:</w:t>
      </w:r>
      <w:r>
        <w:rPr>
          <w:rtl/>
          <w:lang w:bidi="fa-IR"/>
        </w:rPr>
        <w:t xml:space="preserve"> يرحم الله أبا عبد الر</w:t>
      </w:r>
      <w:r w:rsidR="007F2991">
        <w:rPr>
          <w:rFonts w:hint="cs"/>
          <w:rtl/>
          <w:lang w:bidi="fa-IR"/>
        </w:rPr>
        <w:t>َّ</w:t>
      </w:r>
      <w:r>
        <w:rPr>
          <w:rtl/>
          <w:lang w:bidi="fa-IR"/>
        </w:rPr>
        <w:t xml:space="preserve">حمن قد كنت </w:t>
      </w:r>
      <w:r w:rsidR="007F2991">
        <w:rPr>
          <w:rFonts w:hint="cs"/>
          <w:rtl/>
          <w:lang w:bidi="fa-IR"/>
        </w:rPr>
        <w:t>ا</w:t>
      </w:r>
      <w:r>
        <w:rPr>
          <w:rtl/>
          <w:lang w:bidi="fa-IR"/>
        </w:rPr>
        <w:t>طي</w:t>
      </w:r>
      <w:r w:rsidR="007F2991">
        <w:rPr>
          <w:rFonts w:hint="cs"/>
          <w:rtl/>
          <w:lang w:bidi="fa-IR"/>
        </w:rPr>
        <w:t>ّ</w:t>
      </w:r>
      <w:r>
        <w:rPr>
          <w:rtl/>
          <w:lang w:bidi="fa-IR"/>
        </w:rPr>
        <w:t xml:space="preserve">ب رسول الله </w:t>
      </w:r>
      <w:r w:rsidR="008A1F53" w:rsidRPr="008A1F53">
        <w:rPr>
          <w:rStyle w:val="libAlaemChar"/>
          <w:rtl/>
        </w:rPr>
        <w:t>صلى‌الله‌عليه‌وآله‌وسلم</w:t>
      </w:r>
      <w:r>
        <w:rPr>
          <w:rtl/>
          <w:lang w:bidi="fa-IR"/>
        </w:rPr>
        <w:t xml:space="preserve"> فيطوف في نسائه ثم</w:t>
      </w:r>
      <w:r w:rsidR="007F2991">
        <w:rPr>
          <w:rFonts w:hint="cs"/>
          <w:rtl/>
          <w:lang w:bidi="fa-IR"/>
        </w:rPr>
        <w:t>َّ</w:t>
      </w:r>
      <w:r>
        <w:rPr>
          <w:rtl/>
          <w:lang w:bidi="fa-IR"/>
        </w:rPr>
        <w:t xml:space="preserve"> يصبح ينضخ طيباً </w:t>
      </w:r>
      <w:r w:rsidRPr="0021364B">
        <w:rPr>
          <w:rStyle w:val="libFootnotenumChar"/>
          <w:rtl/>
        </w:rPr>
        <w:t>(5)</w:t>
      </w:r>
      <w:r>
        <w:rPr>
          <w:rtl/>
          <w:lang w:bidi="fa-IR"/>
        </w:rPr>
        <w:t>.</w:t>
      </w:r>
    </w:p>
    <w:p w:rsidR="00D83748" w:rsidRDefault="00F10858" w:rsidP="00F10858">
      <w:pPr>
        <w:pStyle w:val="libLine"/>
        <w:rPr>
          <w:lang w:bidi="fa-IR"/>
        </w:rPr>
      </w:pPr>
      <w:r>
        <w:rPr>
          <w:rtl/>
          <w:lang w:bidi="fa-IR"/>
        </w:rPr>
        <w:t>____________________</w:t>
      </w:r>
    </w:p>
    <w:p w:rsidR="00F10858" w:rsidRDefault="00D83748" w:rsidP="007F2991">
      <w:pPr>
        <w:pStyle w:val="libFootnote0"/>
        <w:rPr>
          <w:rtl/>
          <w:lang w:bidi="fa-IR"/>
        </w:rPr>
      </w:pPr>
      <w:r>
        <w:rPr>
          <w:rtl/>
          <w:lang w:bidi="fa-IR"/>
        </w:rPr>
        <w:t xml:space="preserve">1 </w:t>
      </w:r>
      <w:r w:rsidR="00F10858">
        <w:rPr>
          <w:rtl/>
          <w:lang w:bidi="fa-IR"/>
        </w:rPr>
        <w:t>-</w:t>
      </w:r>
      <w:r>
        <w:rPr>
          <w:rtl/>
          <w:lang w:bidi="fa-IR"/>
        </w:rPr>
        <w:t xml:space="preserve"> سنن الدارم</w:t>
      </w:r>
      <w:r w:rsidR="007F2991">
        <w:rPr>
          <w:rFonts w:hint="cs"/>
          <w:rtl/>
          <w:lang w:bidi="fa-IR"/>
        </w:rPr>
        <w:t>ى</w:t>
      </w:r>
      <w:r>
        <w:rPr>
          <w:rtl/>
          <w:lang w:bidi="fa-IR"/>
        </w:rPr>
        <w:t xml:space="preserve"> 1</w:t>
      </w:r>
      <w:r w:rsidR="00A75710">
        <w:rPr>
          <w:rtl/>
          <w:lang w:bidi="fa-IR"/>
        </w:rPr>
        <w:t>:</w:t>
      </w:r>
      <w:r>
        <w:rPr>
          <w:rtl/>
          <w:lang w:bidi="fa-IR"/>
        </w:rPr>
        <w:t xml:space="preserve"> 84</w:t>
      </w:r>
      <w:r w:rsidR="00A75710">
        <w:rPr>
          <w:rtl/>
          <w:lang w:bidi="fa-IR"/>
        </w:rPr>
        <w:t>،</w:t>
      </w:r>
      <w:r>
        <w:rPr>
          <w:rtl/>
          <w:lang w:bidi="fa-IR"/>
        </w:rPr>
        <w:t xml:space="preserve"> سنن ابن ماجة 1</w:t>
      </w:r>
      <w:r w:rsidR="00A75710">
        <w:rPr>
          <w:rtl/>
          <w:lang w:bidi="fa-IR"/>
        </w:rPr>
        <w:t>:</w:t>
      </w:r>
      <w:r>
        <w:rPr>
          <w:rtl/>
          <w:lang w:bidi="fa-IR"/>
        </w:rPr>
        <w:t xml:space="preserve"> 15</w:t>
      </w:r>
      <w:r w:rsidR="00A75710">
        <w:rPr>
          <w:rtl/>
          <w:lang w:bidi="fa-IR"/>
        </w:rPr>
        <w:t>،</w:t>
      </w:r>
      <w:r>
        <w:rPr>
          <w:rtl/>
          <w:lang w:bidi="fa-IR"/>
        </w:rPr>
        <w:t xml:space="preserve"> مسند </w:t>
      </w:r>
      <w:r w:rsidR="007F2991">
        <w:rPr>
          <w:rFonts w:hint="cs"/>
          <w:rtl/>
          <w:lang w:bidi="fa-IR"/>
        </w:rPr>
        <w:t>ا</w:t>
      </w:r>
      <w:r>
        <w:rPr>
          <w:rtl/>
          <w:lang w:bidi="fa-IR"/>
        </w:rPr>
        <w:t>حمد 2</w:t>
      </w:r>
      <w:r w:rsidR="00A75710">
        <w:rPr>
          <w:rtl/>
          <w:lang w:bidi="fa-IR"/>
        </w:rPr>
        <w:t>:</w:t>
      </w:r>
      <w:r>
        <w:rPr>
          <w:rtl/>
          <w:lang w:bidi="fa-IR"/>
        </w:rPr>
        <w:t xml:space="preserve"> 157</w:t>
      </w:r>
      <w:r w:rsidR="00A75710">
        <w:rPr>
          <w:rtl/>
          <w:lang w:bidi="fa-IR"/>
        </w:rPr>
        <w:t>،</w:t>
      </w:r>
      <w:r>
        <w:rPr>
          <w:rtl/>
          <w:lang w:bidi="fa-IR"/>
        </w:rPr>
        <w:t xml:space="preserve"> ولفظه</w:t>
      </w:r>
      <w:r w:rsidR="00A75710">
        <w:rPr>
          <w:rtl/>
          <w:lang w:bidi="fa-IR"/>
        </w:rPr>
        <w:t>:</w:t>
      </w:r>
      <w:r>
        <w:rPr>
          <w:rtl/>
          <w:lang w:bidi="fa-IR"/>
        </w:rPr>
        <w:t xml:space="preserve"> جالست ابن عمر سنتين ما سمعته روى شيئا عن رسول الله.</w:t>
      </w:r>
    </w:p>
    <w:p w:rsidR="00F10858" w:rsidRDefault="00D83748" w:rsidP="007F2991">
      <w:pPr>
        <w:pStyle w:val="libFootnote0"/>
        <w:rPr>
          <w:rtl/>
          <w:lang w:bidi="fa-IR"/>
        </w:rPr>
      </w:pPr>
      <w:r>
        <w:rPr>
          <w:rtl/>
          <w:lang w:bidi="fa-IR"/>
        </w:rPr>
        <w:t xml:space="preserve">2 </w:t>
      </w:r>
      <w:r w:rsidR="00F10858">
        <w:rPr>
          <w:rtl/>
          <w:lang w:bidi="fa-IR"/>
        </w:rPr>
        <w:t>-</w:t>
      </w:r>
      <w:r>
        <w:rPr>
          <w:rtl/>
          <w:lang w:bidi="fa-IR"/>
        </w:rPr>
        <w:t xml:space="preserve"> مر</w:t>
      </w:r>
      <w:r w:rsidR="007F2991">
        <w:rPr>
          <w:rFonts w:hint="cs"/>
          <w:rtl/>
          <w:lang w:bidi="fa-IR"/>
        </w:rPr>
        <w:t>ّ</w:t>
      </w:r>
      <w:r>
        <w:rPr>
          <w:rtl/>
          <w:lang w:bidi="fa-IR"/>
        </w:rPr>
        <w:t xml:space="preserve"> البحث عنه ف</w:t>
      </w:r>
      <w:r w:rsidR="007F2991">
        <w:rPr>
          <w:rFonts w:hint="cs"/>
          <w:rtl/>
          <w:lang w:bidi="fa-IR"/>
        </w:rPr>
        <w:t>ى</w:t>
      </w:r>
      <w:r>
        <w:rPr>
          <w:rtl/>
          <w:lang w:bidi="fa-IR"/>
        </w:rPr>
        <w:t xml:space="preserve"> ج 6</w:t>
      </w:r>
      <w:r w:rsidR="00A75710">
        <w:rPr>
          <w:rtl/>
          <w:lang w:bidi="fa-IR"/>
        </w:rPr>
        <w:t>:</w:t>
      </w:r>
      <w:r>
        <w:rPr>
          <w:rtl/>
          <w:lang w:bidi="fa-IR"/>
        </w:rPr>
        <w:t xml:space="preserve"> 293 ط 2.</w:t>
      </w:r>
    </w:p>
    <w:p w:rsidR="00F10858" w:rsidRDefault="00D83748" w:rsidP="007F2991">
      <w:pPr>
        <w:pStyle w:val="libFootnote0"/>
        <w:rPr>
          <w:rtl/>
          <w:lang w:bidi="fa-IR"/>
        </w:rPr>
      </w:pPr>
      <w:r>
        <w:rPr>
          <w:rtl/>
          <w:lang w:bidi="fa-IR"/>
        </w:rPr>
        <w:t xml:space="preserve">3 </w:t>
      </w:r>
      <w:r w:rsidR="00F10858">
        <w:rPr>
          <w:rtl/>
          <w:lang w:bidi="fa-IR"/>
        </w:rPr>
        <w:t>-</w:t>
      </w:r>
      <w:r>
        <w:rPr>
          <w:rtl/>
          <w:lang w:bidi="fa-IR"/>
        </w:rPr>
        <w:t xml:space="preserve"> كتاب العلم ل</w:t>
      </w:r>
      <w:r w:rsidR="007F2991">
        <w:rPr>
          <w:rFonts w:hint="cs"/>
          <w:rtl/>
          <w:lang w:bidi="fa-IR"/>
        </w:rPr>
        <w:t>ا</w:t>
      </w:r>
      <w:r>
        <w:rPr>
          <w:rtl/>
          <w:lang w:bidi="fa-IR"/>
        </w:rPr>
        <w:t>ب</w:t>
      </w:r>
      <w:r w:rsidR="007F2991">
        <w:rPr>
          <w:rFonts w:hint="cs"/>
          <w:rtl/>
          <w:lang w:bidi="fa-IR"/>
        </w:rPr>
        <w:t>ى</w:t>
      </w:r>
      <w:r>
        <w:rPr>
          <w:rtl/>
          <w:lang w:bidi="fa-IR"/>
        </w:rPr>
        <w:t xml:space="preserve"> عمر 2</w:t>
      </w:r>
      <w:r w:rsidR="00A75710">
        <w:rPr>
          <w:rtl/>
          <w:lang w:bidi="fa-IR"/>
        </w:rPr>
        <w:t>:</w:t>
      </w:r>
      <w:r>
        <w:rPr>
          <w:rtl/>
          <w:lang w:bidi="fa-IR"/>
        </w:rPr>
        <w:t xml:space="preserve"> 143</w:t>
      </w:r>
      <w:r w:rsidR="00A75710">
        <w:rPr>
          <w:rtl/>
          <w:lang w:bidi="fa-IR"/>
        </w:rPr>
        <w:t>،</w:t>
      </w:r>
      <w:r>
        <w:rPr>
          <w:rtl/>
          <w:lang w:bidi="fa-IR"/>
        </w:rPr>
        <w:t xml:space="preserve"> مختصر كتاب العلم ص 190.</w:t>
      </w:r>
    </w:p>
    <w:p w:rsidR="00F10858" w:rsidRDefault="00D83748" w:rsidP="007F2991">
      <w:pPr>
        <w:pStyle w:val="libFootnote0"/>
        <w:rPr>
          <w:rtl/>
          <w:lang w:bidi="fa-IR"/>
        </w:rPr>
      </w:pPr>
      <w:r>
        <w:rPr>
          <w:rtl/>
          <w:lang w:bidi="fa-IR"/>
        </w:rPr>
        <w:t xml:space="preserve">4 </w:t>
      </w:r>
      <w:r w:rsidR="00F10858">
        <w:rPr>
          <w:rtl/>
          <w:lang w:bidi="fa-IR"/>
        </w:rPr>
        <w:t>-</w:t>
      </w:r>
      <w:r>
        <w:rPr>
          <w:rtl/>
          <w:lang w:bidi="fa-IR"/>
        </w:rPr>
        <w:t xml:space="preserve"> النضخ بالخاء المعجمة كاللطخ فيما يبقى له </w:t>
      </w:r>
      <w:r w:rsidR="007F2991">
        <w:rPr>
          <w:rFonts w:hint="cs"/>
          <w:rtl/>
          <w:lang w:bidi="fa-IR"/>
        </w:rPr>
        <w:t>ا</w:t>
      </w:r>
      <w:r>
        <w:rPr>
          <w:rtl/>
          <w:lang w:bidi="fa-IR"/>
        </w:rPr>
        <w:t>ثر يقال</w:t>
      </w:r>
      <w:r w:rsidR="00A75710">
        <w:rPr>
          <w:rtl/>
          <w:lang w:bidi="fa-IR"/>
        </w:rPr>
        <w:t>:</w:t>
      </w:r>
      <w:r>
        <w:rPr>
          <w:rtl/>
          <w:lang w:bidi="fa-IR"/>
        </w:rPr>
        <w:t xml:space="preserve"> نضخ ثوبه بالطيب. والنضح بالمهملة فيما كان رقيقا مثل الماء.</w:t>
      </w:r>
    </w:p>
    <w:p w:rsidR="00F10858" w:rsidRDefault="00D83748" w:rsidP="007F2991">
      <w:pPr>
        <w:pStyle w:val="libFootnote0"/>
        <w:rPr>
          <w:rtl/>
          <w:lang w:bidi="fa-IR"/>
        </w:rPr>
      </w:pPr>
      <w:r>
        <w:rPr>
          <w:rtl/>
          <w:lang w:bidi="fa-IR"/>
        </w:rPr>
        <w:t xml:space="preserve">5 </w:t>
      </w:r>
      <w:r w:rsidR="00F10858">
        <w:rPr>
          <w:rtl/>
          <w:lang w:bidi="fa-IR"/>
        </w:rPr>
        <w:t>-</w:t>
      </w:r>
      <w:r>
        <w:rPr>
          <w:rtl/>
          <w:lang w:bidi="fa-IR"/>
        </w:rPr>
        <w:t xml:space="preserve"> صحيح البخار</w:t>
      </w:r>
      <w:r w:rsidR="007F2991">
        <w:rPr>
          <w:rFonts w:hint="cs"/>
          <w:rtl/>
          <w:lang w:bidi="fa-IR"/>
        </w:rPr>
        <w:t>ى</w:t>
      </w:r>
      <w:r>
        <w:rPr>
          <w:rtl/>
          <w:lang w:bidi="fa-IR"/>
        </w:rPr>
        <w:t xml:space="preserve"> 1</w:t>
      </w:r>
      <w:r w:rsidR="00A75710">
        <w:rPr>
          <w:rtl/>
          <w:lang w:bidi="fa-IR"/>
        </w:rPr>
        <w:t>:</w:t>
      </w:r>
      <w:r>
        <w:rPr>
          <w:rtl/>
          <w:lang w:bidi="fa-IR"/>
        </w:rPr>
        <w:t xml:space="preserve"> 102</w:t>
      </w:r>
      <w:r w:rsidR="00A75710">
        <w:rPr>
          <w:rtl/>
          <w:lang w:bidi="fa-IR"/>
        </w:rPr>
        <w:t>،</w:t>
      </w:r>
      <w:r>
        <w:rPr>
          <w:rtl/>
          <w:lang w:bidi="fa-IR"/>
        </w:rPr>
        <w:t xml:space="preserve"> 103</w:t>
      </w:r>
      <w:r w:rsidR="00A75710">
        <w:rPr>
          <w:rtl/>
          <w:lang w:bidi="fa-IR"/>
        </w:rPr>
        <w:t>،</w:t>
      </w:r>
      <w:r>
        <w:rPr>
          <w:rtl/>
          <w:lang w:bidi="fa-IR"/>
        </w:rPr>
        <w:t xml:space="preserve"> صحيح مسلم 4</w:t>
      </w:r>
      <w:r w:rsidR="00A75710">
        <w:rPr>
          <w:rtl/>
          <w:lang w:bidi="fa-IR"/>
        </w:rPr>
        <w:t>:</w:t>
      </w:r>
      <w:r>
        <w:rPr>
          <w:rtl/>
          <w:lang w:bidi="fa-IR"/>
        </w:rPr>
        <w:t xml:space="preserve"> 12</w:t>
      </w:r>
      <w:r w:rsidR="00A75710">
        <w:rPr>
          <w:rtl/>
          <w:lang w:bidi="fa-IR"/>
        </w:rPr>
        <w:t>،</w:t>
      </w:r>
      <w:r>
        <w:rPr>
          <w:rtl/>
          <w:lang w:bidi="fa-IR"/>
        </w:rPr>
        <w:t xml:space="preserve"> 13</w:t>
      </w:r>
      <w:r w:rsidR="00A75710">
        <w:rPr>
          <w:rtl/>
          <w:lang w:bidi="fa-IR"/>
        </w:rPr>
        <w:t>،</w:t>
      </w:r>
      <w:r>
        <w:rPr>
          <w:rtl/>
          <w:lang w:bidi="fa-IR"/>
        </w:rPr>
        <w:t xml:space="preserve"> سنن النسائ</w:t>
      </w:r>
      <w:r w:rsidR="007F2991">
        <w:rPr>
          <w:rFonts w:hint="cs"/>
          <w:rtl/>
          <w:lang w:bidi="fa-IR"/>
        </w:rPr>
        <w:t>ى</w:t>
      </w:r>
      <w:r>
        <w:rPr>
          <w:rtl/>
          <w:lang w:bidi="fa-IR"/>
        </w:rPr>
        <w:t xml:space="preserve"> 5</w:t>
      </w:r>
      <w:r w:rsidR="00A75710">
        <w:rPr>
          <w:rtl/>
          <w:lang w:bidi="fa-IR"/>
        </w:rPr>
        <w:t>:</w:t>
      </w:r>
      <w:r>
        <w:rPr>
          <w:rtl/>
          <w:lang w:bidi="fa-IR"/>
        </w:rPr>
        <w:t xml:space="preserve"> 141.</w:t>
      </w:r>
    </w:p>
    <w:p w:rsidR="00F10858" w:rsidRDefault="00F10858" w:rsidP="00F10858">
      <w:pPr>
        <w:pStyle w:val="libNormal"/>
        <w:rPr>
          <w:lang w:bidi="fa-IR"/>
        </w:rPr>
      </w:pPr>
      <w:r>
        <w:rPr>
          <w:rtl/>
          <w:lang w:bidi="fa-IR"/>
        </w:rPr>
        <w:br w:type="page"/>
      </w:r>
    </w:p>
    <w:p w:rsidR="00F10858" w:rsidRDefault="00D83748" w:rsidP="00C70BEC">
      <w:pPr>
        <w:pStyle w:val="libNormal"/>
        <w:rPr>
          <w:rtl/>
          <w:lang w:bidi="fa-IR"/>
        </w:rPr>
      </w:pPr>
      <w:bookmarkStart w:id="21" w:name="_Toc523488921"/>
      <w:r w:rsidRPr="00C70BEC">
        <w:rPr>
          <w:rStyle w:val="Heading3Char"/>
          <w:rtl/>
        </w:rPr>
        <w:lastRenderedPageBreak/>
        <w:t>( ومنها )</w:t>
      </w:r>
      <w:bookmarkEnd w:id="21"/>
      <w:r w:rsidR="00A75710">
        <w:rPr>
          <w:rtl/>
          <w:lang w:bidi="fa-IR"/>
        </w:rPr>
        <w:t>:</w:t>
      </w:r>
      <w:r>
        <w:rPr>
          <w:rtl/>
          <w:lang w:bidi="fa-IR"/>
        </w:rPr>
        <w:t xml:space="preserve"> ما أخرجه الشيخان </w:t>
      </w:r>
      <w:r w:rsidRPr="0021364B">
        <w:rPr>
          <w:rStyle w:val="libFootnotenumChar"/>
          <w:rtl/>
        </w:rPr>
        <w:t>(1)</w:t>
      </w:r>
      <w:r>
        <w:rPr>
          <w:rtl/>
          <w:lang w:bidi="fa-IR"/>
        </w:rPr>
        <w:t xml:space="preserve"> من طريق مجاهد قال</w:t>
      </w:r>
      <w:r w:rsidR="00A75710">
        <w:rPr>
          <w:rtl/>
          <w:lang w:bidi="fa-IR"/>
        </w:rPr>
        <w:t>:</w:t>
      </w:r>
      <w:r>
        <w:rPr>
          <w:rtl/>
          <w:lang w:bidi="fa-IR"/>
        </w:rPr>
        <w:t xml:space="preserve"> دخلت أنا وعروة بن الزبير المسجد فإذا عبد الله بن عمر جالس</w:t>
      </w:r>
      <w:r w:rsidR="00C70BEC">
        <w:rPr>
          <w:rFonts w:hint="cs"/>
          <w:rtl/>
          <w:lang w:bidi="fa-IR"/>
        </w:rPr>
        <w:t>ٌ</w:t>
      </w:r>
      <w:r>
        <w:rPr>
          <w:rtl/>
          <w:lang w:bidi="fa-IR"/>
        </w:rPr>
        <w:t xml:space="preserve"> إلى حجرة عائشة والناس يصل</w:t>
      </w:r>
      <w:r w:rsidR="00C70BEC">
        <w:rPr>
          <w:rFonts w:hint="cs"/>
          <w:rtl/>
          <w:lang w:bidi="fa-IR"/>
        </w:rPr>
        <w:t>ّ</w:t>
      </w:r>
      <w:r>
        <w:rPr>
          <w:rtl/>
          <w:lang w:bidi="fa-IR"/>
        </w:rPr>
        <w:t xml:space="preserve">ون الضحى في </w:t>
      </w:r>
      <w:r w:rsidR="00F10858">
        <w:rPr>
          <w:rtl/>
          <w:lang w:bidi="fa-IR"/>
        </w:rPr>
        <w:t>-</w:t>
      </w:r>
      <w:r>
        <w:rPr>
          <w:rtl/>
          <w:lang w:bidi="fa-IR"/>
        </w:rPr>
        <w:t xml:space="preserve"> المسجد فسألناه عن صلاتهم فقال</w:t>
      </w:r>
      <w:r w:rsidR="00A75710">
        <w:rPr>
          <w:rtl/>
          <w:lang w:bidi="fa-IR"/>
        </w:rPr>
        <w:t>:</w:t>
      </w:r>
      <w:r>
        <w:rPr>
          <w:rtl/>
          <w:lang w:bidi="fa-IR"/>
        </w:rPr>
        <w:t xml:space="preserve"> بدعة.</w:t>
      </w:r>
      <w:r w:rsidR="00C70BEC">
        <w:rPr>
          <w:rFonts w:hint="cs"/>
          <w:rtl/>
          <w:lang w:bidi="fa-IR"/>
        </w:rPr>
        <w:t xml:space="preserve"> </w:t>
      </w:r>
      <w:r>
        <w:rPr>
          <w:rtl/>
          <w:lang w:bidi="fa-IR"/>
        </w:rPr>
        <w:t>فقال له عروة</w:t>
      </w:r>
      <w:r w:rsidR="00A75710">
        <w:rPr>
          <w:rtl/>
          <w:lang w:bidi="fa-IR"/>
        </w:rPr>
        <w:t>:</w:t>
      </w:r>
      <w:r>
        <w:rPr>
          <w:rtl/>
          <w:lang w:bidi="fa-IR"/>
        </w:rPr>
        <w:t xml:space="preserve"> يا أبا عبد الر</w:t>
      </w:r>
      <w:r w:rsidR="00C70BEC">
        <w:rPr>
          <w:rFonts w:hint="cs"/>
          <w:rtl/>
          <w:lang w:bidi="fa-IR"/>
        </w:rPr>
        <w:t>َّ</w:t>
      </w:r>
      <w:r>
        <w:rPr>
          <w:rtl/>
          <w:lang w:bidi="fa-IR"/>
        </w:rPr>
        <w:t>حمن</w:t>
      </w:r>
      <w:r w:rsidR="00A75710">
        <w:rPr>
          <w:rtl/>
          <w:lang w:bidi="fa-IR"/>
        </w:rPr>
        <w:t>!</w:t>
      </w:r>
      <w:r>
        <w:rPr>
          <w:rtl/>
          <w:lang w:bidi="fa-IR"/>
        </w:rPr>
        <w:t xml:space="preserve"> كم اعتمر رسول الله </w:t>
      </w:r>
      <w:r w:rsidR="008A1F53" w:rsidRPr="008A1F53">
        <w:rPr>
          <w:rStyle w:val="libAlaemChar"/>
          <w:rtl/>
        </w:rPr>
        <w:t>صلى‌الله‌عليه‌وآله‌وسلم</w:t>
      </w:r>
      <w:r w:rsidR="00A75710">
        <w:rPr>
          <w:rtl/>
          <w:lang w:bidi="fa-IR"/>
        </w:rPr>
        <w:t>؟</w:t>
      </w:r>
      <w:r>
        <w:rPr>
          <w:rtl/>
          <w:lang w:bidi="fa-IR"/>
        </w:rPr>
        <w:t xml:space="preserve"> قال</w:t>
      </w:r>
      <w:r w:rsidR="00A75710">
        <w:rPr>
          <w:rtl/>
          <w:lang w:bidi="fa-IR"/>
        </w:rPr>
        <w:t>:</w:t>
      </w:r>
      <w:r>
        <w:rPr>
          <w:rtl/>
          <w:lang w:bidi="fa-IR"/>
        </w:rPr>
        <w:t xml:space="preserve"> أربع عمر إحداهن</w:t>
      </w:r>
      <w:r w:rsidR="00C70BEC">
        <w:rPr>
          <w:rFonts w:hint="cs"/>
          <w:rtl/>
          <w:lang w:bidi="fa-IR"/>
        </w:rPr>
        <w:t>َّ</w:t>
      </w:r>
      <w:r>
        <w:rPr>
          <w:rtl/>
          <w:lang w:bidi="fa-IR"/>
        </w:rPr>
        <w:t xml:space="preserve"> في رجب</w:t>
      </w:r>
      <w:r w:rsidR="00A75710">
        <w:rPr>
          <w:rtl/>
          <w:lang w:bidi="fa-IR"/>
        </w:rPr>
        <w:t>،</w:t>
      </w:r>
      <w:r>
        <w:rPr>
          <w:rtl/>
          <w:lang w:bidi="fa-IR"/>
        </w:rPr>
        <w:t xml:space="preserve"> فكرهنا أن نكذ</w:t>
      </w:r>
      <w:r w:rsidR="00C70BEC">
        <w:rPr>
          <w:rFonts w:hint="cs"/>
          <w:rtl/>
          <w:lang w:bidi="fa-IR"/>
        </w:rPr>
        <w:t>ِّ</w:t>
      </w:r>
      <w:r>
        <w:rPr>
          <w:rtl/>
          <w:lang w:bidi="fa-IR"/>
        </w:rPr>
        <w:t>به ونرد</w:t>
      </w:r>
      <w:r w:rsidR="00C70BEC">
        <w:rPr>
          <w:rFonts w:hint="cs"/>
          <w:rtl/>
          <w:lang w:bidi="fa-IR"/>
        </w:rPr>
        <w:t>َّ</w:t>
      </w:r>
      <w:r>
        <w:rPr>
          <w:rtl/>
          <w:lang w:bidi="fa-IR"/>
        </w:rPr>
        <w:t xml:space="preserve"> عليه</w:t>
      </w:r>
      <w:r w:rsidR="00A75710">
        <w:rPr>
          <w:rtl/>
          <w:lang w:bidi="fa-IR"/>
        </w:rPr>
        <w:t>،</w:t>
      </w:r>
      <w:r>
        <w:rPr>
          <w:rtl/>
          <w:lang w:bidi="fa-IR"/>
        </w:rPr>
        <w:t xml:space="preserve"> وسمعنا استنان عائشة في الحجرة فقال عروة</w:t>
      </w:r>
      <w:r w:rsidR="00A75710">
        <w:rPr>
          <w:rtl/>
          <w:lang w:bidi="fa-IR"/>
        </w:rPr>
        <w:t>:</w:t>
      </w:r>
      <w:r>
        <w:rPr>
          <w:rtl/>
          <w:lang w:bidi="fa-IR"/>
        </w:rPr>
        <w:t xml:space="preserve"> ألا تسمعين يا </w:t>
      </w:r>
      <w:r w:rsidR="00C70BEC">
        <w:rPr>
          <w:rFonts w:hint="cs"/>
          <w:rtl/>
          <w:lang w:bidi="fa-IR"/>
        </w:rPr>
        <w:t>ا</w:t>
      </w:r>
      <w:r>
        <w:rPr>
          <w:rtl/>
          <w:lang w:bidi="fa-IR"/>
        </w:rPr>
        <w:t>م</w:t>
      </w:r>
      <w:r w:rsidR="00C70BEC">
        <w:rPr>
          <w:rFonts w:hint="cs"/>
          <w:rtl/>
          <w:lang w:bidi="fa-IR"/>
        </w:rPr>
        <w:t>ّ</w:t>
      </w:r>
      <w:r>
        <w:rPr>
          <w:rtl/>
          <w:lang w:bidi="fa-IR"/>
        </w:rPr>
        <w:t xml:space="preserve"> المؤمنين</w:t>
      </w:r>
      <w:r w:rsidR="00A75710">
        <w:rPr>
          <w:rtl/>
          <w:lang w:bidi="fa-IR"/>
        </w:rPr>
        <w:t>!</w:t>
      </w:r>
      <w:r>
        <w:rPr>
          <w:rtl/>
          <w:lang w:bidi="fa-IR"/>
        </w:rPr>
        <w:t xml:space="preserve"> إلى ما يقول أبو عبد الر</w:t>
      </w:r>
      <w:r w:rsidR="00C70BEC">
        <w:rPr>
          <w:rFonts w:hint="cs"/>
          <w:rtl/>
          <w:lang w:bidi="fa-IR"/>
        </w:rPr>
        <w:t>ّ</w:t>
      </w:r>
      <w:r>
        <w:rPr>
          <w:rtl/>
          <w:lang w:bidi="fa-IR"/>
        </w:rPr>
        <w:t>حمن</w:t>
      </w:r>
      <w:r w:rsidR="00A75710">
        <w:rPr>
          <w:rtl/>
          <w:lang w:bidi="fa-IR"/>
        </w:rPr>
        <w:t>؟</w:t>
      </w:r>
      <w:r>
        <w:rPr>
          <w:rtl/>
          <w:lang w:bidi="fa-IR"/>
        </w:rPr>
        <w:t xml:space="preserve"> فقالت</w:t>
      </w:r>
      <w:r w:rsidR="00A75710">
        <w:rPr>
          <w:rtl/>
          <w:lang w:bidi="fa-IR"/>
        </w:rPr>
        <w:t>:</w:t>
      </w:r>
      <w:r>
        <w:rPr>
          <w:rtl/>
          <w:lang w:bidi="fa-IR"/>
        </w:rPr>
        <w:t xml:space="preserve"> وما يقول</w:t>
      </w:r>
      <w:r w:rsidR="00A75710">
        <w:rPr>
          <w:rtl/>
          <w:lang w:bidi="fa-IR"/>
        </w:rPr>
        <w:t>؟</w:t>
      </w:r>
      <w:r>
        <w:rPr>
          <w:rtl/>
          <w:lang w:bidi="fa-IR"/>
        </w:rPr>
        <w:t xml:space="preserve"> قال</w:t>
      </w:r>
      <w:r w:rsidR="00A75710">
        <w:rPr>
          <w:rtl/>
          <w:lang w:bidi="fa-IR"/>
        </w:rPr>
        <w:t>:</w:t>
      </w:r>
      <w:r>
        <w:rPr>
          <w:rtl/>
          <w:lang w:bidi="fa-IR"/>
        </w:rPr>
        <w:t xml:space="preserve"> يقول</w:t>
      </w:r>
      <w:r w:rsidR="00A75710">
        <w:rPr>
          <w:rtl/>
          <w:lang w:bidi="fa-IR"/>
        </w:rPr>
        <w:t>:</w:t>
      </w:r>
      <w:r>
        <w:rPr>
          <w:rtl/>
          <w:lang w:bidi="fa-IR"/>
        </w:rPr>
        <w:t xml:space="preserve"> اعتمر رسول الله </w:t>
      </w:r>
      <w:r w:rsidR="008A1F53" w:rsidRPr="008A1F53">
        <w:rPr>
          <w:rStyle w:val="libAlaemChar"/>
          <w:rtl/>
        </w:rPr>
        <w:t>صلى‌الله‌عليه‌وآله‌وسلم</w:t>
      </w:r>
      <w:r>
        <w:rPr>
          <w:rtl/>
          <w:lang w:bidi="fa-IR"/>
        </w:rPr>
        <w:t xml:space="preserve"> أربع عمر إحداهن</w:t>
      </w:r>
      <w:r w:rsidR="00C70BEC">
        <w:rPr>
          <w:rFonts w:hint="cs"/>
          <w:rtl/>
          <w:lang w:bidi="fa-IR"/>
        </w:rPr>
        <w:t>َّ</w:t>
      </w:r>
      <w:r>
        <w:rPr>
          <w:rtl/>
          <w:lang w:bidi="fa-IR"/>
        </w:rPr>
        <w:t xml:space="preserve"> في رجب.</w:t>
      </w:r>
      <w:r w:rsidR="00C70BEC">
        <w:rPr>
          <w:rFonts w:hint="cs"/>
          <w:rtl/>
          <w:lang w:bidi="fa-IR"/>
        </w:rPr>
        <w:t xml:space="preserve"> </w:t>
      </w:r>
      <w:r>
        <w:rPr>
          <w:rtl/>
          <w:lang w:bidi="fa-IR"/>
        </w:rPr>
        <w:t>فقالت</w:t>
      </w:r>
      <w:r w:rsidR="00A75710">
        <w:rPr>
          <w:rtl/>
          <w:lang w:bidi="fa-IR"/>
        </w:rPr>
        <w:t>:</w:t>
      </w:r>
      <w:r>
        <w:rPr>
          <w:rtl/>
          <w:lang w:bidi="fa-IR"/>
        </w:rPr>
        <w:t xml:space="preserve"> يرحم الله أبا عبد الر</w:t>
      </w:r>
      <w:r w:rsidR="00C70BEC">
        <w:rPr>
          <w:rFonts w:hint="cs"/>
          <w:rtl/>
          <w:lang w:bidi="fa-IR"/>
        </w:rPr>
        <w:t>َّ</w:t>
      </w:r>
      <w:r>
        <w:rPr>
          <w:rtl/>
          <w:lang w:bidi="fa-IR"/>
        </w:rPr>
        <w:t>حمن</w:t>
      </w:r>
      <w:r w:rsidR="00A75710">
        <w:rPr>
          <w:rtl/>
          <w:lang w:bidi="fa-IR"/>
        </w:rPr>
        <w:t>،</w:t>
      </w:r>
      <w:r>
        <w:rPr>
          <w:rtl/>
          <w:lang w:bidi="fa-IR"/>
        </w:rPr>
        <w:t xml:space="preserve"> ما اعتمر رسول الله </w:t>
      </w:r>
      <w:r w:rsidR="008A1F53" w:rsidRPr="008A1F53">
        <w:rPr>
          <w:rStyle w:val="libAlaemChar"/>
          <w:rtl/>
        </w:rPr>
        <w:t>صلى‌الله‌عليه‌وآله‌وسلم</w:t>
      </w:r>
      <w:r>
        <w:rPr>
          <w:rtl/>
          <w:lang w:bidi="fa-IR"/>
        </w:rPr>
        <w:t xml:space="preserve"> إل</w:t>
      </w:r>
      <w:r w:rsidR="00C70BEC">
        <w:rPr>
          <w:rFonts w:hint="cs"/>
          <w:rtl/>
          <w:lang w:bidi="fa-IR"/>
        </w:rPr>
        <w:t>ّ</w:t>
      </w:r>
      <w:r>
        <w:rPr>
          <w:rtl/>
          <w:lang w:bidi="fa-IR"/>
        </w:rPr>
        <w:t>ا وهو معه</w:t>
      </w:r>
      <w:r w:rsidR="00A75710">
        <w:rPr>
          <w:rtl/>
          <w:lang w:bidi="fa-IR"/>
        </w:rPr>
        <w:t>،</w:t>
      </w:r>
      <w:r>
        <w:rPr>
          <w:rtl/>
          <w:lang w:bidi="fa-IR"/>
        </w:rPr>
        <w:t xml:space="preserve"> وما اعتمر في رجب قط</w:t>
      </w:r>
      <w:r w:rsidR="00C70BEC">
        <w:rPr>
          <w:rFonts w:hint="cs"/>
          <w:rtl/>
          <w:lang w:bidi="fa-IR"/>
        </w:rPr>
        <w:t>ُّ</w:t>
      </w:r>
      <w:r>
        <w:rPr>
          <w:rtl/>
          <w:lang w:bidi="fa-IR"/>
        </w:rPr>
        <w:t>.</w:t>
      </w:r>
    </w:p>
    <w:p w:rsidR="00F10858" w:rsidRDefault="00D83748" w:rsidP="00C70BEC">
      <w:pPr>
        <w:pStyle w:val="libNormal"/>
        <w:rPr>
          <w:rtl/>
          <w:lang w:bidi="fa-IR"/>
        </w:rPr>
      </w:pPr>
      <w:r>
        <w:rPr>
          <w:rtl/>
          <w:lang w:bidi="fa-IR"/>
        </w:rPr>
        <w:t xml:space="preserve">الظاهر من الرواية </w:t>
      </w:r>
      <w:r w:rsidR="00C70BEC">
        <w:rPr>
          <w:rFonts w:hint="cs"/>
          <w:rtl/>
          <w:lang w:bidi="fa-IR"/>
        </w:rPr>
        <w:t>ا</w:t>
      </w:r>
      <w:r>
        <w:rPr>
          <w:rtl/>
          <w:lang w:bidi="fa-IR"/>
        </w:rPr>
        <w:t>ن</w:t>
      </w:r>
      <w:r w:rsidR="00C70BEC">
        <w:rPr>
          <w:rFonts w:hint="cs"/>
          <w:rtl/>
          <w:lang w:bidi="fa-IR"/>
        </w:rPr>
        <w:t>ّ</w:t>
      </w:r>
      <w:r>
        <w:rPr>
          <w:rtl/>
          <w:lang w:bidi="fa-IR"/>
        </w:rPr>
        <w:t xml:space="preserve"> ابن عمر تعم</w:t>
      </w:r>
      <w:r w:rsidR="00C70BEC">
        <w:rPr>
          <w:rFonts w:hint="cs"/>
          <w:rtl/>
          <w:lang w:bidi="fa-IR"/>
        </w:rPr>
        <w:t>َّ</w:t>
      </w:r>
      <w:r>
        <w:rPr>
          <w:rtl/>
          <w:lang w:bidi="fa-IR"/>
        </w:rPr>
        <w:t xml:space="preserve">د باختلاق عمرة لرسول الله </w:t>
      </w:r>
      <w:r w:rsidR="00BE66F2" w:rsidRPr="00BE66F2">
        <w:rPr>
          <w:rStyle w:val="libAlaemChar"/>
          <w:rtl/>
        </w:rPr>
        <w:t>صلى‌الله‌عليه‌وآله‌وسلم</w:t>
      </w:r>
      <w:r>
        <w:rPr>
          <w:rtl/>
          <w:lang w:bidi="fa-IR"/>
        </w:rPr>
        <w:t xml:space="preserve"> في رجب وإن كره مجاهد</w:t>
      </w:r>
      <w:r w:rsidR="00A75710">
        <w:rPr>
          <w:rtl/>
          <w:lang w:bidi="fa-IR"/>
        </w:rPr>
        <w:t>،</w:t>
      </w:r>
      <w:r>
        <w:rPr>
          <w:rtl/>
          <w:lang w:bidi="fa-IR"/>
        </w:rPr>
        <w:t xml:space="preserve"> وعروة أن يكذ</w:t>
      </w:r>
      <w:r w:rsidR="00C70BEC">
        <w:rPr>
          <w:rFonts w:hint="cs"/>
          <w:rtl/>
          <w:lang w:bidi="fa-IR"/>
        </w:rPr>
        <w:t>ّ</w:t>
      </w:r>
      <w:r>
        <w:rPr>
          <w:rtl/>
          <w:lang w:bidi="fa-IR"/>
        </w:rPr>
        <w:t>باه</w:t>
      </w:r>
      <w:r w:rsidR="00A75710">
        <w:rPr>
          <w:rtl/>
          <w:lang w:bidi="fa-IR"/>
        </w:rPr>
        <w:t>،</w:t>
      </w:r>
      <w:r>
        <w:rPr>
          <w:rtl/>
          <w:lang w:bidi="fa-IR"/>
        </w:rPr>
        <w:t xml:space="preserve"> و</w:t>
      </w:r>
      <w:r w:rsidR="00C70BEC">
        <w:rPr>
          <w:rFonts w:hint="cs"/>
          <w:rtl/>
          <w:lang w:bidi="fa-IR"/>
        </w:rPr>
        <w:t>ا</w:t>
      </w:r>
      <w:r>
        <w:rPr>
          <w:rtl/>
          <w:lang w:bidi="fa-IR"/>
        </w:rPr>
        <w:t>ن</w:t>
      </w:r>
      <w:r w:rsidR="00C70BEC">
        <w:rPr>
          <w:rFonts w:hint="cs"/>
          <w:rtl/>
          <w:lang w:bidi="fa-IR"/>
        </w:rPr>
        <w:t>ّ</w:t>
      </w:r>
      <w:r>
        <w:rPr>
          <w:rtl/>
          <w:lang w:bidi="fa-IR"/>
        </w:rPr>
        <w:t>ما فعل ذلك روما</w:t>
      </w:r>
      <w:r w:rsidR="00C70BEC">
        <w:rPr>
          <w:rFonts w:hint="cs"/>
          <w:rtl/>
          <w:lang w:bidi="fa-IR"/>
        </w:rPr>
        <w:t>ً</w:t>
      </w:r>
      <w:r>
        <w:rPr>
          <w:rtl/>
          <w:lang w:bidi="fa-IR"/>
        </w:rPr>
        <w:t xml:space="preserve"> لتدعيم ما تأو</w:t>
      </w:r>
      <w:r w:rsidR="00C70BEC">
        <w:rPr>
          <w:rFonts w:hint="cs"/>
          <w:rtl/>
          <w:lang w:bidi="fa-IR"/>
        </w:rPr>
        <w:t>ّ</w:t>
      </w:r>
      <w:r>
        <w:rPr>
          <w:rtl/>
          <w:lang w:bidi="fa-IR"/>
        </w:rPr>
        <w:t>ل به رأي أبيه الشاذ</w:t>
      </w:r>
      <w:r w:rsidR="00C70BEC">
        <w:rPr>
          <w:rFonts w:hint="cs"/>
          <w:rtl/>
          <w:lang w:bidi="fa-IR"/>
        </w:rPr>
        <w:t>ّ</w:t>
      </w:r>
      <w:r>
        <w:rPr>
          <w:rtl/>
          <w:lang w:bidi="fa-IR"/>
        </w:rPr>
        <w:t xml:space="preserve"> في متعة الحج</w:t>
      </w:r>
      <w:r w:rsidR="00C70BEC">
        <w:rPr>
          <w:rFonts w:hint="cs"/>
          <w:rtl/>
          <w:lang w:bidi="fa-IR"/>
        </w:rPr>
        <w:t>ِّ</w:t>
      </w:r>
      <w:r>
        <w:rPr>
          <w:rtl/>
          <w:lang w:bidi="fa-IR"/>
        </w:rPr>
        <w:t xml:space="preserve"> مم</w:t>
      </w:r>
      <w:r w:rsidR="00C70BEC">
        <w:rPr>
          <w:rFonts w:hint="cs"/>
          <w:rtl/>
          <w:lang w:bidi="fa-IR"/>
        </w:rPr>
        <w:t>ّ</w:t>
      </w:r>
      <w:r>
        <w:rPr>
          <w:rtl/>
          <w:lang w:bidi="fa-IR"/>
        </w:rPr>
        <w:t>ا رواه أحمد في مسنده 2</w:t>
      </w:r>
      <w:r w:rsidR="00A75710">
        <w:rPr>
          <w:rtl/>
          <w:lang w:bidi="fa-IR"/>
        </w:rPr>
        <w:t>:</w:t>
      </w:r>
      <w:r>
        <w:rPr>
          <w:rtl/>
          <w:lang w:bidi="fa-IR"/>
        </w:rPr>
        <w:t xml:space="preserve"> 95 من قوله</w:t>
      </w:r>
      <w:r w:rsidR="00A75710">
        <w:rPr>
          <w:rtl/>
          <w:lang w:bidi="fa-IR"/>
        </w:rPr>
        <w:t>:</w:t>
      </w:r>
      <w:r>
        <w:rPr>
          <w:rtl/>
          <w:lang w:bidi="fa-IR"/>
        </w:rPr>
        <w:t xml:space="preserve"> إن</w:t>
      </w:r>
      <w:r w:rsidR="00C70BEC">
        <w:rPr>
          <w:rFonts w:hint="cs"/>
          <w:rtl/>
          <w:lang w:bidi="fa-IR"/>
        </w:rPr>
        <w:t>َّ</w:t>
      </w:r>
      <w:r>
        <w:rPr>
          <w:rtl/>
          <w:lang w:bidi="fa-IR"/>
        </w:rPr>
        <w:t xml:space="preserve"> عمر لم يقل لكم إن</w:t>
      </w:r>
      <w:r w:rsidR="00C70BEC">
        <w:rPr>
          <w:rFonts w:hint="cs"/>
          <w:rtl/>
          <w:lang w:bidi="fa-IR"/>
        </w:rPr>
        <w:t>ّ</w:t>
      </w:r>
      <w:r>
        <w:rPr>
          <w:rtl/>
          <w:lang w:bidi="fa-IR"/>
        </w:rPr>
        <w:t xml:space="preserve"> العمرة في أشهر الحج</w:t>
      </w:r>
      <w:r w:rsidR="00C70BEC">
        <w:rPr>
          <w:rFonts w:hint="cs"/>
          <w:rtl/>
          <w:lang w:bidi="fa-IR"/>
        </w:rPr>
        <w:t>ّ</w:t>
      </w:r>
      <w:r>
        <w:rPr>
          <w:rtl/>
          <w:lang w:bidi="fa-IR"/>
        </w:rPr>
        <w:t xml:space="preserve"> حرام ولكن</w:t>
      </w:r>
      <w:r w:rsidR="00C70BEC">
        <w:rPr>
          <w:rFonts w:hint="cs"/>
          <w:rtl/>
          <w:lang w:bidi="fa-IR"/>
        </w:rPr>
        <w:t>َّ</w:t>
      </w:r>
      <w:r>
        <w:rPr>
          <w:rtl/>
          <w:lang w:bidi="fa-IR"/>
        </w:rPr>
        <w:t>ه قال</w:t>
      </w:r>
      <w:r w:rsidR="00A75710">
        <w:rPr>
          <w:rtl/>
          <w:lang w:bidi="fa-IR"/>
        </w:rPr>
        <w:t>:</w:t>
      </w:r>
      <w:r>
        <w:rPr>
          <w:rtl/>
          <w:lang w:bidi="fa-IR"/>
        </w:rPr>
        <w:t xml:space="preserve"> إن</w:t>
      </w:r>
      <w:r w:rsidR="00C70BEC">
        <w:rPr>
          <w:rFonts w:hint="cs"/>
          <w:rtl/>
          <w:lang w:bidi="fa-IR"/>
        </w:rPr>
        <w:t>ّ</w:t>
      </w:r>
      <w:r>
        <w:rPr>
          <w:rtl/>
          <w:lang w:bidi="fa-IR"/>
        </w:rPr>
        <w:t xml:space="preserve"> أتم</w:t>
      </w:r>
      <w:r w:rsidR="00C70BEC">
        <w:rPr>
          <w:rFonts w:hint="cs"/>
          <w:rtl/>
          <w:lang w:bidi="fa-IR"/>
        </w:rPr>
        <w:t>ّ</w:t>
      </w:r>
      <w:r>
        <w:rPr>
          <w:rtl/>
          <w:lang w:bidi="fa-IR"/>
        </w:rPr>
        <w:t xml:space="preserve"> العمرة أن تفردوها من أشهر الحج.</w:t>
      </w:r>
    </w:p>
    <w:p w:rsidR="00F10858" w:rsidRDefault="00D83748" w:rsidP="00C70BEC">
      <w:pPr>
        <w:pStyle w:val="libNormal"/>
        <w:rPr>
          <w:rtl/>
          <w:lang w:bidi="fa-IR"/>
        </w:rPr>
      </w:pPr>
      <w:r>
        <w:rPr>
          <w:rtl/>
          <w:lang w:bidi="fa-IR"/>
        </w:rPr>
        <w:t xml:space="preserve">فأراد ابن عمر بعزو عمرة رجب المختلقة إلى رسول الله </w:t>
      </w:r>
      <w:r w:rsidR="00682E8C" w:rsidRPr="00682E8C">
        <w:rPr>
          <w:rStyle w:val="libAlaemChar"/>
          <w:rtl/>
        </w:rPr>
        <w:t>صلى‌الله‌عليه‌وآله‌وسلم</w:t>
      </w:r>
      <w:r>
        <w:rPr>
          <w:rtl/>
          <w:lang w:bidi="fa-IR"/>
        </w:rPr>
        <w:t xml:space="preserve"> تأييدا</w:t>
      </w:r>
      <w:r w:rsidR="00C70BEC">
        <w:rPr>
          <w:rFonts w:hint="cs"/>
          <w:rtl/>
          <w:lang w:bidi="fa-IR"/>
        </w:rPr>
        <w:t>ً</w:t>
      </w:r>
      <w:r>
        <w:rPr>
          <w:rtl/>
          <w:lang w:bidi="fa-IR"/>
        </w:rPr>
        <w:t xml:space="preserve"> لتأويله الذي يضاد</w:t>
      </w:r>
      <w:r w:rsidR="00C70BEC">
        <w:rPr>
          <w:rFonts w:hint="cs"/>
          <w:rtl/>
          <w:lang w:bidi="fa-IR"/>
        </w:rPr>
        <w:t>ّ</w:t>
      </w:r>
      <w:r>
        <w:rPr>
          <w:rtl/>
          <w:lang w:bidi="fa-IR"/>
        </w:rPr>
        <w:t xml:space="preserve"> صريح قول أبيه</w:t>
      </w:r>
      <w:r w:rsidR="00A75710">
        <w:rPr>
          <w:rtl/>
          <w:lang w:bidi="fa-IR"/>
        </w:rPr>
        <w:t>:</w:t>
      </w:r>
      <w:r>
        <w:rPr>
          <w:rtl/>
          <w:lang w:bidi="fa-IR"/>
        </w:rPr>
        <w:t xml:space="preserve"> إن</w:t>
      </w:r>
      <w:r w:rsidR="00C70BEC">
        <w:rPr>
          <w:rFonts w:hint="cs"/>
          <w:rtl/>
          <w:lang w:bidi="fa-IR"/>
        </w:rPr>
        <w:t>ِّ</w:t>
      </w:r>
      <w:r>
        <w:rPr>
          <w:rtl/>
          <w:lang w:bidi="fa-IR"/>
        </w:rPr>
        <w:t xml:space="preserve">ي </w:t>
      </w:r>
      <w:r w:rsidR="00C70BEC">
        <w:rPr>
          <w:rFonts w:hint="cs"/>
          <w:rtl/>
          <w:lang w:bidi="fa-IR"/>
        </w:rPr>
        <w:t>اُ</w:t>
      </w:r>
      <w:r>
        <w:rPr>
          <w:rtl/>
          <w:lang w:bidi="fa-IR"/>
        </w:rPr>
        <w:t>حر</w:t>
      </w:r>
      <w:r w:rsidR="00C70BEC">
        <w:rPr>
          <w:rFonts w:hint="cs"/>
          <w:rtl/>
          <w:lang w:bidi="fa-IR"/>
        </w:rPr>
        <w:t>ِّ</w:t>
      </w:r>
      <w:r>
        <w:rPr>
          <w:rtl/>
          <w:lang w:bidi="fa-IR"/>
        </w:rPr>
        <w:t>مها و</w:t>
      </w:r>
      <w:r w:rsidR="00C70BEC">
        <w:rPr>
          <w:rFonts w:hint="cs"/>
          <w:rtl/>
          <w:lang w:bidi="fa-IR"/>
        </w:rPr>
        <w:t>اُ</w:t>
      </w:r>
      <w:r>
        <w:rPr>
          <w:rtl/>
          <w:lang w:bidi="fa-IR"/>
        </w:rPr>
        <w:t>عاقب عليها. وقد فص</w:t>
      </w:r>
      <w:r w:rsidR="00C70BEC">
        <w:rPr>
          <w:rFonts w:hint="cs"/>
          <w:rtl/>
          <w:lang w:bidi="fa-IR"/>
        </w:rPr>
        <w:t>ّ</w:t>
      </w:r>
      <w:r>
        <w:rPr>
          <w:rtl/>
          <w:lang w:bidi="fa-IR"/>
        </w:rPr>
        <w:t>لنا القول فيها في ج 6.</w:t>
      </w:r>
    </w:p>
    <w:p w:rsidR="00F10858" w:rsidRDefault="00D83748" w:rsidP="00D83748">
      <w:pPr>
        <w:pStyle w:val="libNormal"/>
        <w:rPr>
          <w:rtl/>
          <w:lang w:bidi="fa-IR"/>
        </w:rPr>
      </w:pPr>
      <w:r>
        <w:rPr>
          <w:rtl/>
          <w:lang w:bidi="fa-IR"/>
        </w:rPr>
        <w:t xml:space="preserve">ورسول الله </w:t>
      </w:r>
      <w:r w:rsidR="00BE66F2" w:rsidRPr="00BE66F2">
        <w:rPr>
          <w:rStyle w:val="libAlaemChar"/>
          <w:rtl/>
        </w:rPr>
        <w:t>صلى‌الله‌عليه‌وآله‌وسلم</w:t>
      </w:r>
      <w:r>
        <w:rPr>
          <w:rtl/>
          <w:lang w:bidi="fa-IR"/>
        </w:rPr>
        <w:t xml:space="preserve"> ما اعتمر في رجب قط</w:t>
      </w:r>
      <w:r w:rsidR="00C70BEC">
        <w:rPr>
          <w:rFonts w:hint="cs"/>
          <w:rtl/>
          <w:lang w:bidi="fa-IR"/>
        </w:rPr>
        <w:t>ُّ</w:t>
      </w:r>
      <w:r>
        <w:rPr>
          <w:rtl/>
          <w:lang w:bidi="fa-IR"/>
        </w:rPr>
        <w:t xml:space="preserve"> كما جاء في حديث أنس أيضا</w:t>
      </w:r>
      <w:r w:rsidR="00C70BEC">
        <w:rPr>
          <w:rFonts w:hint="cs"/>
          <w:rtl/>
          <w:lang w:bidi="fa-IR"/>
        </w:rPr>
        <w:t>ً</w:t>
      </w:r>
      <w:r>
        <w:rPr>
          <w:rtl/>
          <w:lang w:bidi="fa-IR"/>
        </w:rPr>
        <w:t xml:space="preserve">: اعتمر رسول الله </w:t>
      </w:r>
      <w:r w:rsidR="008A1F53" w:rsidRPr="008A1F53">
        <w:rPr>
          <w:rStyle w:val="libAlaemChar"/>
          <w:rtl/>
        </w:rPr>
        <w:t>صلى‌الله‌عليه‌وآله‌وسلم</w:t>
      </w:r>
      <w:r>
        <w:rPr>
          <w:rtl/>
          <w:lang w:bidi="fa-IR"/>
        </w:rPr>
        <w:t xml:space="preserve"> أربع عمر كل</w:t>
      </w:r>
      <w:r w:rsidR="00C70BEC">
        <w:rPr>
          <w:rFonts w:hint="cs"/>
          <w:rtl/>
          <w:lang w:bidi="fa-IR"/>
        </w:rPr>
        <w:t>ّ</w:t>
      </w:r>
      <w:r>
        <w:rPr>
          <w:rtl/>
          <w:lang w:bidi="fa-IR"/>
        </w:rPr>
        <w:t>ها في ذي العقدة</w:t>
      </w:r>
      <w:r w:rsidRPr="0021364B">
        <w:rPr>
          <w:rStyle w:val="libFootnotenumChar"/>
          <w:rtl/>
        </w:rPr>
        <w:t>(2)</w:t>
      </w:r>
      <w:r>
        <w:rPr>
          <w:rtl/>
          <w:lang w:bidi="fa-IR"/>
        </w:rPr>
        <w:t xml:space="preserve"> وأخرج ابن ماجة في سننه 2</w:t>
      </w:r>
      <w:r w:rsidR="00A75710">
        <w:rPr>
          <w:rtl/>
          <w:lang w:bidi="fa-IR"/>
        </w:rPr>
        <w:t>:</w:t>
      </w:r>
      <w:r>
        <w:rPr>
          <w:rtl/>
          <w:lang w:bidi="fa-IR"/>
        </w:rPr>
        <w:t xml:space="preserve"> 233 من طريق ابن عب</w:t>
      </w:r>
      <w:r w:rsidR="00C70BEC">
        <w:rPr>
          <w:rFonts w:hint="cs"/>
          <w:rtl/>
          <w:lang w:bidi="fa-IR"/>
        </w:rPr>
        <w:t>ّ</w:t>
      </w:r>
      <w:r>
        <w:rPr>
          <w:rtl/>
          <w:lang w:bidi="fa-IR"/>
        </w:rPr>
        <w:t>اس قال</w:t>
      </w:r>
      <w:r w:rsidR="00A75710">
        <w:rPr>
          <w:rtl/>
          <w:lang w:bidi="fa-IR"/>
        </w:rPr>
        <w:t>:</w:t>
      </w:r>
      <w:r>
        <w:rPr>
          <w:rtl/>
          <w:lang w:bidi="fa-IR"/>
        </w:rPr>
        <w:t xml:space="preserve"> لم يعتمر رسول الله </w:t>
      </w:r>
      <w:r w:rsidR="008A1F53" w:rsidRPr="008A1F53">
        <w:rPr>
          <w:rStyle w:val="libAlaemChar"/>
          <w:rtl/>
        </w:rPr>
        <w:t>صلى‌الله‌عليه‌وآله‌وسلم</w:t>
      </w:r>
      <w:r>
        <w:rPr>
          <w:rtl/>
          <w:lang w:bidi="fa-IR"/>
        </w:rPr>
        <w:t xml:space="preserve"> عمرة إل</w:t>
      </w:r>
      <w:r w:rsidR="00C70BEC">
        <w:rPr>
          <w:rFonts w:hint="cs"/>
          <w:rtl/>
          <w:lang w:bidi="fa-IR"/>
        </w:rPr>
        <w:t>ّ</w:t>
      </w:r>
      <w:r>
        <w:rPr>
          <w:rtl/>
          <w:lang w:bidi="fa-IR"/>
        </w:rPr>
        <w:t>ا في ذي العقدة.</w:t>
      </w:r>
    </w:p>
    <w:p w:rsidR="00F10858" w:rsidRDefault="00D83748" w:rsidP="00C70BEC">
      <w:pPr>
        <w:pStyle w:val="libNormal"/>
        <w:rPr>
          <w:rtl/>
          <w:lang w:bidi="fa-IR"/>
        </w:rPr>
      </w:pPr>
      <w:r>
        <w:rPr>
          <w:rtl/>
          <w:lang w:bidi="fa-IR"/>
        </w:rPr>
        <w:t>وكان ابن عمر يحسب أن</w:t>
      </w:r>
      <w:r w:rsidR="00C70BEC">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اعتمر مر</w:t>
      </w:r>
      <w:r w:rsidR="00C70BEC">
        <w:rPr>
          <w:rFonts w:hint="cs"/>
          <w:rtl/>
          <w:lang w:bidi="fa-IR"/>
        </w:rPr>
        <w:t>ّ</w:t>
      </w:r>
      <w:r>
        <w:rPr>
          <w:rtl/>
          <w:lang w:bidi="fa-IR"/>
        </w:rPr>
        <w:t xml:space="preserve">تين فأنكرت عليه عائشة </w:t>
      </w:r>
      <w:r w:rsidR="00C70BEC">
        <w:rPr>
          <w:rFonts w:hint="cs"/>
          <w:rtl/>
          <w:lang w:bidi="fa-IR"/>
        </w:rPr>
        <w:t>ا</w:t>
      </w:r>
      <w:r>
        <w:rPr>
          <w:rtl/>
          <w:lang w:bidi="fa-IR"/>
        </w:rPr>
        <w:t>يضا</w:t>
      </w:r>
      <w:r w:rsidR="00C70BEC">
        <w:rPr>
          <w:rFonts w:hint="cs"/>
          <w:rtl/>
          <w:lang w:bidi="fa-IR"/>
        </w:rPr>
        <w:t>ً</w:t>
      </w:r>
      <w:r>
        <w:rPr>
          <w:rtl/>
          <w:lang w:bidi="fa-IR"/>
        </w:rPr>
        <w:t>، ولعل</w:t>
      </w:r>
      <w:r w:rsidR="00C70BEC">
        <w:rPr>
          <w:rFonts w:hint="cs"/>
          <w:rtl/>
          <w:lang w:bidi="fa-IR"/>
        </w:rPr>
        <w:t>ّ</w:t>
      </w:r>
      <w:r>
        <w:rPr>
          <w:rtl/>
          <w:lang w:bidi="fa-IR"/>
        </w:rPr>
        <w:t>ه كان قبل إنكارها السابق عليه</w:t>
      </w:r>
      <w:r w:rsidR="00A75710">
        <w:rPr>
          <w:rtl/>
          <w:lang w:bidi="fa-IR"/>
        </w:rPr>
        <w:t>،</w:t>
      </w:r>
      <w:r>
        <w:rPr>
          <w:rtl/>
          <w:lang w:bidi="fa-IR"/>
        </w:rPr>
        <w:t xml:space="preserve"> أخرج أبو داود وأحمد </w:t>
      </w:r>
      <w:r w:rsidRPr="0021364B">
        <w:rPr>
          <w:rStyle w:val="libFootnotenumChar"/>
          <w:rtl/>
        </w:rPr>
        <w:t>(3)</w:t>
      </w:r>
      <w:r>
        <w:rPr>
          <w:rtl/>
          <w:lang w:bidi="fa-IR"/>
        </w:rPr>
        <w:t xml:space="preserve"> من طريق مجاهد قال</w:t>
      </w:r>
      <w:r w:rsidR="00A75710">
        <w:rPr>
          <w:rtl/>
          <w:lang w:bidi="fa-IR"/>
        </w:rPr>
        <w:t>:</w:t>
      </w:r>
      <w:r>
        <w:rPr>
          <w:rtl/>
          <w:lang w:bidi="fa-IR"/>
        </w:rPr>
        <w:t xml:space="preserve"> س</w:t>
      </w:r>
      <w:r w:rsidR="00C70BEC">
        <w:rPr>
          <w:rFonts w:hint="cs"/>
          <w:rtl/>
          <w:lang w:bidi="fa-IR"/>
        </w:rPr>
        <w:t>ُ</w:t>
      </w:r>
      <w:r>
        <w:rPr>
          <w:rtl/>
          <w:lang w:bidi="fa-IR"/>
        </w:rPr>
        <w:t>ئل ابن عمر</w:t>
      </w:r>
      <w:r w:rsidR="00A75710">
        <w:rPr>
          <w:rtl/>
          <w:lang w:bidi="fa-IR"/>
        </w:rPr>
        <w:t>:</w:t>
      </w:r>
      <w:r>
        <w:rPr>
          <w:rtl/>
          <w:lang w:bidi="fa-IR"/>
        </w:rPr>
        <w:t xml:space="preserve"> كم اعتمر رسول الله </w:t>
      </w:r>
      <w:r w:rsidR="008A1F53" w:rsidRPr="008A1F53">
        <w:rPr>
          <w:rStyle w:val="libAlaemChar"/>
          <w:rtl/>
        </w:rPr>
        <w:t>صلى‌الله‌عليه‌وآله‌وسلم</w:t>
      </w:r>
      <w:r w:rsidR="00A75710">
        <w:rPr>
          <w:rtl/>
          <w:lang w:bidi="fa-IR"/>
        </w:rPr>
        <w:t>؟</w:t>
      </w:r>
      <w:r>
        <w:rPr>
          <w:rtl/>
          <w:lang w:bidi="fa-IR"/>
        </w:rPr>
        <w:t xml:space="preserve"> فقال</w:t>
      </w:r>
      <w:r w:rsidR="00A75710">
        <w:rPr>
          <w:rtl/>
          <w:lang w:bidi="fa-IR"/>
        </w:rPr>
        <w:t>:</w:t>
      </w:r>
      <w:r>
        <w:rPr>
          <w:rtl/>
          <w:lang w:bidi="fa-IR"/>
        </w:rPr>
        <w:t xml:space="preserve"> مر</w:t>
      </w:r>
      <w:r w:rsidR="00C70BEC">
        <w:rPr>
          <w:rFonts w:hint="cs"/>
          <w:rtl/>
          <w:lang w:bidi="fa-IR"/>
        </w:rPr>
        <w:t>ّ</w:t>
      </w:r>
      <w:r>
        <w:rPr>
          <w:rtl/>
          <w:lang w:bidi="fa-IR"/>
        </w:rPr>
        <w:t>تين.</w:t>
      </w:r>
      <w:r w:rsidR="00C70BEC">
        <w:rPr>
          <w:rFonts w:hint="cs"/>
          <w:rtl/>
          <w:lang w:bidi="fa-IR"/>
        </w:rPr>
        <w:t xml:space="preserve"> </w:t>
      </w:r>
      <w:r>
        <w:rPr>
          <w:rtl/>
          <w:lang w:bidi="fa-IR"/>
        </w:rPr>
        <w:t>فقالت عائشة</w:t>
      </w:r>
      <w:r w:rsidR="00A75710">
        <w:rPr>
          <w:rtl/>
          <w:lang w:bidi="fa-IR"/>
        </w:rPr>
        <w:t>:</w:t>
      </w:r>
      <w:r>
        <w:rPr>
          <w:rtl/>
          <w:lang w:bidi="fa-IR"/>
        </w:rPr>
        <w:t xml:space="preserve"> لقد علم ابن عمر أن</w:t>
      </w:r>
      <w:r w:rsidR="00C70BEC">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قد اعتمر ثلاثا</w:t>
      </w:r>
      <w:r w:rsidR="00C70BEC">
        <w:rPr>
          <w:rFonts w:hint="cs"/>
          <w:rtl/>
          <w:lang w:bidi="fa-IR"/>
        </w:rPr>
        <w:t>ً</w:t>
      </w:r>
      <w:r>
        <w:rPr>
          <w:rtl/>
          <w:lang w:bidi="fa-IR"/>
        </w:rPr>
        <w:t xml:space="preserve"> سوى التي قرنها بحج</w:t>
      </w:r>
      <w:r w:rsidR="00C70BEC">
        <w:rPr>
          <w:rFonts w:hint="cs"/>
          <w:rtl/>
          <w:lang w:bidi="fa-IR"/>
        </w:rPr>
        <w:t>َّ</w:t>
      </w:r>
      <w:r>
        <w:rPr>
          <w:rtl/>
          <w:lang w:bidi="fa-IR"/>
        </w:rPr>
        <w:t>ة الوداع.</w:t>
      </w:r>
    </w:p>
    <w:p w:rsidR="00D83748" w:rsidRDefault="00F10858" w:rsidP="00F10858">
      <w:pPr>
        <w:pStyle w:val="libLine"/>
        <w:rPr>
          <w:lang w:bidi="fa-IR"/>
        </w:rPr>
      </w:pPr>
      <w:r>
        <w:rPr>
          <w:rtl/>
          <w:lang w:bidi="fa-IR"/>
        </w:rPr>
        <w:t>____________________</w:t>
      </w:r>
    </w:p>
    <w:p w:rsidR="00F10858" w:rsidRDefault="00D83748" w:rsidP="00C70BEC">
      <w:pPr>
        <w:pStyle w:val="libFootnote0"/>
        <w:rPr>
          <w:rtl/>
          <w:lang w:bidi="fa-IR"/>
        </w:rPr>
      </w:pPr>
      <w:r>
        <w:rPr>
          <w:rtl/>
          <w:lang w:bidi="fa-IR"/>
        </w:rPr>
        <w:t xml:space="preserve">1 </w:t>
      </w:r>
      <w:r w:rsidR="00F10858">
        <w:rPr>
          <w:rtl/>
          <w:lang w:bidi="fa-IR"/>
        </w:rPr>
        <w:t>-</w:t>
      </w:r>
      <w:r w:rsidR="00C70BEC">
        <w:rPr>
          <w:rtl/>
          <w:lang w:bidi="fa-IR"/>
        </w:rPr>
        <w:t xml:space="preserve"> صحيح البخار</w:t>
      </w:r>
      <w:r w:rsidR="00C70BEC">
        <w:rPr>
          <w:rFonts w:hint="cs"/>
          <w:rtl/>
          <w:lang w:bidi="fa-IR"/>
        </w:rPr>
        <w:t>ى</w:t>
      </w:r>
      <w:r>
        <w:rPr>
          <w:rtl/>
          <w:lang w:bidi="fa-IR"/>
        </w:rPr>
        <w:t xml:space="preserve"> 3</w:t>
      </w:r>
      <w:r w:rsidR="00A75710">
        <w:rPr>
          <w:rtl/>
          <w:lang w:bidi="fa-IR"/>
        </w:rPr>
        <w:t>:</w:t>
      </w:r>
      <w:r>
        <w:rPr>
          <w:rtl/>
          <w:lang w:bidi="fa-IR"/>
        </w:rPr>
        <w:t xml:space="preserve"> 144</w:t>
      </w:r>
      <w:r w:rsidR="00A75710">
        <w:rPr>
          <w:rtl/>
          <w:lang w:bidi="fa-IR"/>
        </w:rPr>
        <w:t>،</w:t>
      </w:r>
      <w:r>
        <w:rPr>
          <w:rtl/>
          <w:lang w:bidi="fa-IR"/>
        </w:rPr>
        <w:t xml:space="preserve"> صحيح مسلم 4</w:t>
      </w:r>
      <w:r w:rsidR="00A75710">
        <w:rPr>
          <w:rtl/>
          <w:lang w:bidi="fa-IR"/>
        </w:rPr>
        <w:t>:</w:t>
      </w:r>
      <w:r>
        <w:rPr>
          <w:rtl/>
          <w:lang w:bidi="fa-IR"/>
        </w:rPr>
        <w:t xml:space="preserve"> 61</w:t>
      </w:r>
      <w:r w:rsidR="00A75710">
        <w:rPr>
          <w:rtl/>
          <w:lang w:bidi="fa-IR"/>
        </w:rPr>
        <w:t>،</w:t>
      </w:r>
      <w:r>
        <w:rPr>
          <w:rtl/>
          <w:lang w:bidi="fa-IR"/>
        </w:rPr>
        <w:t xml:space="preserve"> مسند </w:t>
      </w:r>
      <w:r w:rsidR="00C70BEC">
        <w:rPr>
          <w:rFonts w:hint="cs"/>
          <w:rtl/>
          <w:lang w:bidi="fa-IR"/>
        </w:rPr>
        <w:t>ا</w:t>
      </w:r>
      <w:r>
        <w:rPr>
          <w:rtl/>
          <w:lang w:bidi="fa-IR"/>
        </w:rPr>
        <w:t>حمد 2</w:t>
      </w:r>
      <w:r w:rsidR="00A75710">
        <w:rPr>
          <w:rtl/>
          <w:lang w:bidi="fa-IR"/>
        </w:rPr>
        <w:t>:</w:t>
      </w:r>
      <w:r>
        <w:rPr>
          <w:rtl/>
          <w:lang w:bidi="fa-IR"/>
        </w:rPr>
        <w:t xml:space="preserve"> 73</w:t>
      </w:r>
      <w:r w:rsidR="00A75710">
        <w:rPr>
          <w:rtl/>
          <w:lang w:bidi="fa-IR"/>
        </w:rPr>
        <w:t>،</w:t>
      </w:r>
      <w:r>
        <w:rPr>
          <w:rtl/>
          <w:lang w:bidi="fa-IR"/>
        </w:rPr>
        <w:t xml:space="preserve"> 129</w:t>
      </w:r>
      <w:r w:rsidR="00A75710">
        <w:rPr>
          <w:rtl/>
          <w:lang w:bidi="fa-IR"/>
        </w:rPr>
        <w:t>،</w:t>
      </w:r>
      <w:r>
        <w:rPr>
          <w:rtl/>
          <w:lang w:bidi="fa-IR"/>
        </w:rPr>
        <w:t xml:space="preserve"> 155</w:t>
      </w:r>
      <w:r w:rsidR="00A75710">
        <w:rPr>
          <w:rtl/>
          <w:lang w:bidi="fa-IR"/>
        </w:rPr>
        <w:t>،</w:t>
      </w:r>
      <w:r>
        <w:rPr>
          <w:rtl/>
          <w:lang w:bidi="fa-IR"/>
        </w:rPr>
        <w:t xml:space="preserve"> وف</w:t>
      </w:r>
      <w:r w:rsidR="00C70BEC">
        <w:rPr>
          <w:rFonts w:hint="cs"/>
          <w:rtl/>
          <w:lang w:bidi="fa-IR"/>
        </w:rPr>
        <w:t>ى</w:t>
      </w:r>
      <w:r>
        <w:rPr>
          <w:rtl/>
          <w:lang w:bidi="fa-IR"/>
        </w:rPr>
        <w:t xml:space="preserve"> تيسير الوصول 1 ص 336</w:t>
      </w:r>
      <w:r w:rsidR="00A75710">
        <w:rPr>
          <w:rtl/>
          <w:lang w:bidi="fa-IR"/>
        </w:rPr>
        <w:t>:</w:t>
      </w:r>
      <w:r>
        <w:rPr>
          <w:rtl/>
          <w:lang w:bidi="fa-IR"/>
        </w:rPr>
        <w:t xml:space="preserve"> أخرجه الخمسة </w:t>
      </w:r>
      <w:r w:rsidR="00C70BEC">
        <w:rPr>
          <w:rFonts w:hint="cs"/>
          <w:rtl/>
          <w:lang w:bidi="fa-IR"/>
        </w:rPr>
        <w:t>ا</w:t>
      </w:r>
      <w:r>
        <w:rPr>
          <w:rtl/>
          <w:lang w:bidi="fa-IR"/>
        </w:rPr>
        <w:t>لا النسائ</w:t>
      </w:r>
      <w:r w:rsidR="00C70BEC">
        <w:rPr>
          <w:rFonts w:hint="cs"/>
          <w:rtl/>
          <w:lang w:bidi="fa-IR"/>
        </w:rPr>
        <w:t>ى</w:t>
      </w:r>
      <w:r>
        <w:rPr>
          <w:rtl/>
          <w:lang w:bidi="fa-IR"/>
        </w:rPr>
        <w:t>.</w:t>
      </w:r>
    </w:p>
    <w:p w:rsidR="00F10858" w:rsidRDefault="00D83748" w:rsidP="00C70BEC">
      <w:pPr>
        <w:pStyle w:val="libFootnote0"/>
        <w:rPr>
          <w:rtl/>
          <w:lang w:bidi="fa-IR"/>
        </w:rPr>
      </w:pPr>
      <w:r>
        <w:rPr>
          <w:rtl/>
          <w:lang w:bidi="fa-IR"/>
        </w:rPr>
        <w:t xml:space="preserve">2 </w:t>
      </w:r>
      <w:r w:rsidR="00F10858">
        <w:rPr>
          <w:rtl/>
          <w:lang w:bidi="fa-IR"/>
        </w:rPr>
        <w:t>-</w:t>
      </w:r>
      <w:r>
        <w:rPr>
          <w:rtl/>
          <w:lang w:bidi="fa-IR"/>
        </w:rPr>
        <w:t xml:space="preserve"> صحيح البخار</w:t>
      </w:r>
      <w:r w:rsidR="00C70BEC">
        <w:rPr>
          <w:rFonts w:hint="cs"/>
          <w:rtl/>
          <w:lang w:bidi="fa-IR"/>
        </w:rPr>
        <w:t>ى</w:t>
      </w:r>
      <w:r>
        <w:rPr>
          <w:rtl/>
          <w:lang w:bidi="fa-IR"/>
        </w:rPr>
        <w:t xml:space="preserve"> 3</w:t>
      </w:r>
      <w:r w:rsidR="00A75710">
        <w:rPr>
          <w:rtl/>
          <w:lang w:bidi="fa-IR"/>
        </w:rPr>
        <w:t>:</w:t>
      </w:r>
      <w:r>
        <w:rPr>
          <w:rtl/>
          <w:lang w:bidi="fa-IR"/>
        </w:rPr>
        <w:t xml:space="preserve"> 145</w:t>
      </w:r>
      <w:r w:rsidR="00A75710">
        <w:rPr>
          <w:rtl/>
          <w:lang w:bidi="fa-IR"/>
        </w:rPr>
        <w:t>،</w:t>
      </w:r>
      <w:r>
        <w:rPr>
          <w:rtl/>
          <w:lang w:bidi="fa-IR"/>
        </w:rPr>
        <w:t xml:space="preserve"> صحيح مسلم 4</w:t>
      </w:r>
      <w:r w:rsidR="00A75710">
        <w:rPr>
          <w:rtl/>
          <w:lang w:bidi="fa-IR"/>
        </w:rPr>
        <w:t>:</w:t>
      </w:r>
      <w:r>
        <w:rPr>
          <w:rtl/>
          <w:lang w:bidi="fa-IR"/>
        </w:rPr>
        <w:t xml:space="preserve"> 60</w:t>
      </w:r>
      <w:r w:rsidR="00A75710">
        <w:rPr>
          <w:rtl/>
          <w:lang w:bidi="fa-IR"/>
        </w:rPr>
        <w:t>،</w:t>
      </w:r>
      <w:r>
        <w:rPr>
          <w:rtl/>
          <w:lang w:bidi="fa-IR"/>
        </w:rPr>
        <w:t xml:space="preserve"> سنن أب</w:t>
      </w:r>
      <w:r w:rsidR="00C70BEC">
        <w:rPr>
          <w:rFonts w:hint="cs"/>
          <w:rtl/>
          <w:lang w:bidi="fa-IR"/>
        </w:rPr>
        <w:t>ى</w:t>
      </w:r>
      <w:r>
        <w:rPr>
          <w:rtl/>
          <w:lang w:bidi="fa-IR"/>
        </w:rPr>
        <w:t xml:space="preserve"> داود 1</w:t>
      </w:r>
      <w:r w:rsidR="00A75710">
        <w:rPr>
          <w:rtl/>
          <w:lang w:bidi="fa-IR"/>
        </w:rPr>
        <w:t>:</w:t>
      </w:r>
      <w:r>
        <w:rPr>
          <w:rtl/>
          <w:lang w:bidi="fa-IR"/>
        </w:rPr>
        <w:t xml:space="preserve"> 312</w:t>
      </w:r>
      <w:r w:rsidR="00A75710">
        <w:rPr>
          <w:rtl/>
          <w:lang w:bidi="fa-IR"/>
        </w:rPr>
        <w:t>،</w:t>
      </w:r>
      <w:r>
        <w:rPr>
          <w:rtl/>
          <w:lang w:bidi="fa-IR"/>
        </w:rPr>
        <w:t xml:space="preserve"> الاجابة للزركش</w:t>
      </w:r>
      <w:r w:rsidR="00C70BEC">
        <w:rPr>
          <w:rFonts w:hint="cs"/>
          <w:rtl/>
          <w:lang w:bidi="fa-IR"/>
        </w:rPr>
        <w:t>ى</w:t>
      </w:r>
      <w:r>
        <w:rPr>
          <w:rtl/>
          <w:lang w:bidi="fa-IR"/>
        </w:rPr>
        <w:t xml:space="preserve"> ص 115.</w:t>
      </w:r>
    </w:p>
    <w:p w:rsidR="00F10858" w:rsidRDefault="00D83748" w:rsidP="00077E37">
      <w:pPr>
        <w:pStyle w:val="libFootnote0"/>
        <w:rPr>
          <w:rtl/>
          <w:lang w:bidi="fa-IR"/>
        </w:rPr>
      </w:pPr>
      <w:r>
        <w:rPr>
          <w:rtl/>
          <w:lang w:bidi="fa-IR"/>
        </w:rPr>
        <w:t xml:space="preserve">3 </w:t>
      </w:r>
      <w:r w:rsidR="00F10858">
        <w:rPr>
          <w:rtl/>
          <w:lang w:bidi="fa-IR"/>
        </w:rPr>
        <w:t>-</w:t>
      </w:r>
      <w:r>
        <w:rPr>
          <w:rtl/>
          <w:lang w:bidi="fa-IR"/>
        </w:rPr>
        <w:t xml:space="preserve"> راجع سنن </w:t>
      </w:r>
      <w:r w:rsidR="00C70BEC">
        <w:rPr>
          <w:rFonts w:hint="cs"/>
          <w:rtl/>
          <w:lang w:bidi="fa-IR"/>
        </w:rPr>
        <w:t>ا</w:t>
      </w:r>
      <w:r>
        <w:rPr>
          <w:rtl/>
          <w:lang w:bidi="fa-IR"/>
        </w:rPr>
        <w:t>ب</w:t>
      </w:r>
      <w:r w:rsidR="00C70BEC">
        <w:rPr>
          <w:rFonts w:hint="cs"/>
          <w:rtl/>
          <w:lang w:bidi="fa-IR"/>
        </w:rPr>
        <w:t>ى</w:t>
      </w:r>
      <w:r>
        <w:rPr>
          <w:rtl/>
          <w:lang w:bidi="fa-IR"/>
        </w:rPr>
        <w:t xml:space="preserve"> داود 1</w:t>
      </w:r>
      <w:r w:rsidR="00A75710">
        <w:rPr>
          <w:rtl/>
          <w:lang w:bidi="fa-IR"/>
        </w:rPr>
        <w:t>:</w:t>
      </w:r>
      <w:r>
        <w:rPr>
          <w:rtl/>
          <w:lang w:bidi="fa-IR"/>
        </w:rPr>
        <w:t xml:space="preserve"> 312</w:t>
      </w:r>
      <w:r w:rsidR="00A75710">
        <w:rPr>
          <w:rtl/>
          <w:lang w:bidi="fa-IR"/>
        </w:rPr>
        <w:t>،</w:t>
      </w:r>
      <w:r>
        <w:rPr>
          <w:rtl/>
          <w:lang w:bidi="fa-IR"/>
        </w:rPr>
        <w:t xml:space="preserve"> مسند </w:t>
      </w:r>
      <w:r w:rsidR="00C70BEC">
        <w:rPr>
          <w:rFonts w:hint="cs"/>
          <w:rtl/>
          <w:lang w:bidi="fa-IR"/>
        </w:rPr>
        <w:t>ا</w:t>
      </w:r>
      <w:r>
        <w:rPr>
          <w:rtl/>
          <w:lang w:bidi="fa-IR"/>
        </w:rPr>
        <w:t>حمد 2</w:t>
      </w:r>
      <w:r w:rsidR="00A75710">
        <w:rPr>
          <w:rtl/>
          <w:lang w:bidi="fa-IR"/>
        </w:rPr>
        <w:t>:</w:t>
      </w:r>
      <w:r>
        <w:rPr>
          <w:rtl/>
          <w:lang w:bidi="fa-IR"/>
        </w:rPr>
        <w:t xml:space="preserve"> 70</w:t>
      </w:r>
      <w:r w:rsidR="00A75710">
        <w:rPr>
          <w:rtl/>
          <w:lang w:bidi="fa-IR"/>
        </w:rPr>
        <w:t>،</w:t>
      </w:r>
      <w:r>
        <w:rPr>
          <w:rtl/>
          <w:lang w:bidi="fa-IR"/>
        </w:rPr>
        <w:t xml:space="preserve"> 139</w:t>
      </w:r>
      <w:r w:rsidR="00A75710">
        <w:rPr>
          <w:rtl/>
          <w:lang w:bidi="fa-IR"/>
        </w:rPr>
        <w:t>،</w:t>
      </w:r>
      <w:r>
        <w:rPr>
          <w:rtl/>
          <w:lang w:bidi="fa-IR"/>
        </w:rPr>
        <w:t xml:space="preserve"> فتح البار</w:t>
      </w:r>
      <w:r w:rsidR="00077E37">
        <w:rPr>
          <w:rFonts w:hint="cs"/>
          <w:rtl/>
          <w:lang w:bidi="fa-IR"/>
        </w:rPr>
        <w:t>ى</w:t>
      </w:r>
      <w:r>
        <w:rPr>
          <w:rtl/>
          <w:lang w:bidi="fa-IR"/>
        </w:rPr>
        <w:t xml:space="preserve"> 3</w:t>
      </w:r>
      <w:r w:rsidR="00A75710">
        <w:rPr>
          <w:rtl/>
          <w:lang w:bidi="fa-IR"/>
        </w:rPr>
        <w:t>،</w:t>
      </w:r>
      <w:r>
        <w:rPr>
          <w:rtl/>
          <w:lang w:bidi="fa-IR"/>
        </w:rPr>
        <w:t xml:space="preserve"> 473.</w:t>
      </w:r>
    </w:p>
    <w:p w:rsidR="00F10858" w:rsidRDefault="00F10858" w:rsidP="00F10858">
      <w:pPr>
        <w:pStyle w:val="libNormal"/>
        <w:rPr>
          <w:lang w:bidi="fa-IR"/>
        </w:rPr>
      </w:pPr>
      <w:r>
        <w:rPr>
          <w:rtl/>
          <w:lang w:bidi="fa-IR"/>
        </w:rPr>
        <w:br w:type="page"/>
      </w:r>
    </w:p>
    <w:p w:rsidR="00F10858" w:rsidRDefault="00D83748" w:rsidP="00077E37">
      <w:pPr>
        <w:pStyle w:val="libNormal"/>
        <w:rPr>
          <w:rtl/>
          <w:lang w:bidi="fa-IR"/>
        </w:rPr>
      </w:pPr>
      <w:r>
        <w:rPr>
          <w:rtl/>
          <w:lang w:bidi="fa-IR"/>
        </w:rPr>
        <w:lastRenderedPageBreak/>
        <w:t>ولعل</w:t>
      </w:r>
      <w:r w:rsidR="00077E37">
        <w:rPr>
          <w:rFonts w:hint="cs"/>
          <w:rtl/>
          <w:lang w:bidi="fa-IR"/>
        </w:rPr>
        <w:t>ّ</w:t>
      </w:r>
      <w:r>
        <w:rPr>
          <w:rtl/>
          <w:lang w:bidi="fa-IR"/>
        </w:rPr>
        <w:t xml:space="preserve"> الباحث يقرب من عرفان حقيقة ابن عمر إن أمعن النظر فيما أخرجه ابن عساكر من طريق إمام الحنابلة أحمد عن </w:t>
      </w:r>
      <w:r w:rsidR="00077E37">
        <w:rPr>
          <w:rFonts w:hint="cs"/>
          <w:rtl/>
          <w:lang w:bidi="fa-IR"/>
        </w:rPr>
        <w:t>إ</w:t>
      </w:r>
      <w:r>
        <w:rPr>
          <w:rtl/>
          <w:lang w:bidi="fa-IR"/>
        </w:rPr>
        <w:t>بن ابزي</w:t>
      </w:r>
      <w:r w:rsidR="00A75710">
        <w:rPr>
          <w:rtl/>
          <w:lang w:bidi="fa-IR"/>
        </w:rPr>
        <w:t>:</w:t>
      </w:r>
      <w:r>
        <w:rPr>
          <w:rtl/>
          <w:lang w:bidi="fa-IR"/>
        </w:rPr>
        <w:t xml:space="preserve"> </w:t>
      </w:r>
      <w:r w:rsidR="00077E37">
        <w:rPr>
          <w:rFonts w:hint="cs"/>
          <w:rtl/>
          <w:lang w:bidi="fa-IR"/>
        </w:rPr>
        <w:t>ا</w:t>
      </w:r>
      <w:r>
        <w:rPr>
          <w:rtl/>
          <w:lang w:bidi="fa-IR"/>
        </w:rPr>
        <w:t>ن</w:t>
      </w:r>
      <w:r w:rsidR="00077E37">
        <w:rPr>
          <w:rFonts w:hint="cs"/>
          <w:rtl/>
          <w:lang w:bidi="fa-IR"/>
        </w:rPr>
        <w:t>ّ</w:t>
      </w:r>
      <w:r>
        <w:rPr>
          <w:rtl/>
          <w:lang w:bidi="fa-IR"/>
        </w:rPr>
        <w:t xml:space="preserve"> عبد الله بن الزبير قال لعثمان يوم حصر</w:t>
      </w:r>
      <w:r w:rsidR="00A75710">
        <w:rPr>
          <w:rtl/>
          <w:lang w:bidi="fa-IR"/>
        </w:rPr>
        <w:t>:</w:t>
      </w:r>
      <w:r>
        <w:rPr>
          <w:rtl/>
          <w:lang w:bidi="fa-IR"/>
        </w:rPr>
        <w:t xml:space="preserve"> إن</w:t>
      </w:r>
      <w:r w:rsidR="00077E37">
        <w:rPr>
          <w:rFonts w:hint="cs"/>
          <w:rtl/>
          <w:lang w:bidi="fa-IR"/>
        </w:rPr>
        <w:t>ّ</w:t>
      </w:r>
      <w:r>
        <w:rPr>
          <w:rtl/>
          <w:lang w:bidi="fa-IR"/>
        </w:rPr>
        <w:t xml:space="preserve"> عندي نجائب قد أعددتها لك</w:t>
      </w:r>
      <w:r w:rsidR="00A75710">
        <w:rPr>
          <w:rtl/>
          <w:lang w:bidi="fa-IR"/>
        </w:rPr>
        <w:t>،</w:t>
      </w:r>
      <w:r>
        <w:rPr>
          <w:rtl/>
          <w:lang w:bidi="fa-IR"/>
        </w:rPr>
        <w:t xml:space="preserve"> فهل لك أن تتحو</w:t>
      </w:r>
      <w:r w:rsidR="00077E37">
        <w:rPr>
          <w:rFonts w:hint="cs"/>
          <w:rtl/>
          <w:lang w:bidi="fa-IR"/>
        </w:rPr>
        <w:t>ّ</w:t>
      </w:r>
      <w:r>
        <w:rPr>
          <w:rtl/>
          <w:lang w:bidi="fa-IR"/>
        </w:rPr>
        <w:t>ل إلى مك</w:t>
      </w:r>
      <w:r w:rsidR="00077E37">
        <w:rPr>
          <w:rFonts w:hint="cs"/>
          <w:rtl/>
          <w:lang w:bidi="fa-IR"/>
        </w:rPr>
        <w:t>ّ</w:t>
      </w:r>
      <w:r>
        <w:rPr>
          <w:rtl/>
          <w:lang w:bidi="fa-IR"/>
        </w:rPr>
        <w:t>ة فيأتيك من أراد أن يأتيك</w:t>
      </w:r>
      <w:r w:rsidR="00A75710">
        <w:rPr>
          <w:rtl/>
          <w:lang w:bidi="fa-IR"/>
        </w:rPr>
        <w:t>؟</w:t>
      </w:r>
      <w:r>
        <w:rPr>
          <w:rtl/>
          <w:lang w:bidi="fa-IR"/>
        </w:rPr>
        <w:t xml:space="preserve"> قال</w:t>
      </w:r>
      <w:r w:rsidR="00A75710">
        <w:rPr>
          <w:rtl/>
          <w:lang w:bidi="fa-IR"/>
        </w:rPr>
        <w:t>:</w:t>
      </w:r>
      <w:r>
        <w:rPr>
          <w:rtl/>
          <w:lang w:bidi="fa-IR"/>
        </w:rPr>
        <w:t xml:space="preserve"> لا</w:t>
      </w:r>
      <w:r w:rsidR="00A75710">
        <w:rPr>
          <w:rtl/>
          <w:lang w:bidi="fa-IR"/>
        </w:rPr>
        <w:t>،</w:t>
      </w:r>
      <w:r>
        <w:rPr>
          <w:rtl/>
          <w:lang w:bidi="fa-IR"/>
        </w:rPr>
        <w:t xml:space="preserve"> إن</w:t>
      </w:r>
      <w:r w:rsidR="00077E37">
        <w:rPr>
          <w:rFonts w:hint="cs"/>
          <w:rtl/>
          <w:lang w:bidi="fa-IR"/>
        </w:rPr>
        <w:t>ّ</w:t>
      </w:r>
      <w:r>
        <w:rPr>
          <w:rtl/>
          <w:lang w:bidi="fa-IR"/>
        </w:rPr>
        <w:t xml:space="preserve">ي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يلحد بمك</w:t>
      </w:r>
      <w:r w:rsidR="00077E37">
        <w:rPr>
          <w:rFonts w:hint="cs"/>
          <w:rtl/>
          <w:lang w:bidi="fa-IR"/>
        </w:rPr>
        <w:t>ّ</w:t>
      </w:r>
      <w:r>
        <w:rPr>
          <w:rtl/>
          <w:lang w:bidi="fa-IR"/>
        </w:rPr>
        <w:t>ة كبش</w:t>
      </w:r>
      <w:r w:rsidR="00077E37">
        <w:rPr>
          <w:rFonts w:hint="cs"/>
          <w:rtl/>
          <w:lang w:bidi="fa-IR"/>
        </w:rPr>
        <w:t>ٌ</w:t>
      </w:r>
      <w:r>
        <w:rPr>
          <w:rtl/>
          <w:lang w:bidi="fa-IR"/>
        </w:rPr>
        <w:t xml:space="preserve"> من قريش اسمه عبد الله عليه نصف أوزار الناس</w:t>
      </w:r>
      <w:r w:rsidR="00A75710">
        <w:rPr>
          <w:rtl/>
          <w:lang w:bidi="fa-IR"/>
        </w:rPr>
        <w:t>،</w:t>
      </w:r>
      <w:r>
        <w:rPr>
          <w:rtl/>
          <w:lang w:bidi="fa-IR"/>
        </w:rPr>
        <w:t xml:space="preserve"> ولا أراك إل</w:t>
      </w:r>
      <w:r w:rsidR="00077E37">
        <w:rPr>
          <w:rFonts w:hint="cs"/>
          <w:rtl/>
          <w:lang w:bidi="fa-IR"/>
        </w:rPr>
        <w:t>ّ</w:t>
      </w:r>
      <w:r>
        <w:rPr>
          <w:rtl/>
          <w:lang w:bidi="fa-IR"/>
        </w:rPr>
        <w:t>ا إي</w:t>
      </w:r>
      <w:r w:rsidR="00077E37">
        <w:rPr>
          <w:rFonts w:hint="cs"/>
          <w:rtl/>
          <w:lang w:bidi="fa-IR"/>
        </w:rPr>
        <w:t>ّ</w:t>
      </w:r>
      <w:r>
        <w:rPr>
          <w:rtl/>
          <w:lang w:bidi="fa-IR"/>
        </w:rPr>
        <w:t>اه أو عبد الله بن عمر ( تاريخ ابن عساكر 7</w:t>
      </w:r>
      <w:r w:rsidR="00A75710">
        <w:rPr>
          <w:rtl/>
          <w:lang w:bidi="fa-IR"/>
        </w:rPr>
        <w:t>:</w:t>
      </w:r>
      <w:r>
        <w:rPr>
          <w:rtl/>
          <w:lang w:bidi="fa-IR"/>
        </w:rPr>
        <w:t xml:space="preserve"> 414 ).</w:t>
      </w:r>
    </w:p>
    <w:p w:rsidR="00F10858" w:rsidRDefault="00D83748" w:rsidP="00077E37">
      <w:pPr>
        <w:pStyle w:val="libNormal"/>
        <w:rPr>
          <w:rtl/>
          <w:lang w:bidi="fa-IR"/>
        </w:rPr>
      </w:pPr>
      <w:r>
        <w:rPr>
          <w:rtl/>
          <w:lang w:bidi="fa-IR"/>
        </w:rPr>
        <w:t>وأخرج أحمد في مسنده 2</w:t>
      </w:r>
      <w:r w:rsidR="00A75710">
        <w:rPr>
          <w:rtl/>
          <w:lang w:bidi="fa-IR"/>
        </w:rPr>
        <w:t>:</w:t>
      </w:r>
      <w:r>
        <w:rPr>
          <w:rtl/>
          <w:lang w:bidi="fa-IR"/>
        </w:rPr>
        <w:t xml:space="preserve"> 136</w:t>
      </w:r>
      <w:r w:rsidR="00A75710">
        <w:rPr>
          <w:rtl/>
          <w:lang w:bidi="fa-IR"/>
        </w:rPr>
        <w:t>:</w:t>
      </w:r>
      <w:r>
        <w:rPr>
          <w:rtl/>
          <w:lang w:bidi="fa-IR"/>
        </w:rPr>
        <w:t xml:space="preserve"> أتى عبد الله بن عمر عبد الله بن الزبير فقال</w:t>
      </w:r>
      <w:r w:rsidR="00A75710">
        <w:rPr>
          <w:rtl/>
          <w:lang w:bidi="fa-IR"/>
        </w:rPr>
        <w:t>:</w:t>
      </w:r>
      <w:r>
        <w:rPr>
          <w:rtl/>
          <w:lang w:bidi="fa-IR"/>
        </w:rPr>
        <w:t xml:space="preserve"> يا ابن الزبير إي</w:t>
      </w:r>
      <w:r w:rsidR="00077E37">
        <w:rPr>
          <w:rFonts w:hint="cs"/>
          <w:rtl/>
          <w:lang w:bidi="fa-IR"/>
        </w:rPr>
        <w:t>ّ</w:t>
      </w:r>
      <w:r>
        <w:rPr>
          <w:rtl/>
          <w:lang w:bidi="fa-IR"/>
        </w:rPr>
        <w:t>اك وال</w:t>
      </w:r>
      <w:r w:rsidR="00077E37">
        <w:rPr>
          <w:rFonts w:hint="cs"/>
          <w:rtl/>
          <w:lang w:bidi="fa-IR"/>
        </w:rPr>
        <w:t>إ</w:t>
      </w:r>
      <w:r>
        <w:rPr>
          <w:rtl/>
          <w:lang w:bidi="fa-IR"/>
        </w:rPr>
        <w:t>لحاد في حرم الله تبارك وتعالى فإن</w:t>
      </w:r>
      <w:r w:rsidR="00077E37">
        <w:rPr>
          <w:rFonts w:hint="cs"/>
          <w:rtl/>
          <w:lang w:bidi="fa-IR"/>
        </w:rPr>
        <w:t>ّ</w:t>
      </w:r>
      <w:r>
        <w:rPr>
          <w:rtl/>
          <w:lang w:bidi="fa-IR"/>
        </w:rPr>
        <w:t xml:space="preserve">ي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w:t>
      </w:r>
      <w:r w:rsidR="00077E37">
        <w:rPr>
          <w:rFonts w:hint="cs"/>
          <w:rtl/>
          <w:lang w:bidi="fa-IR"/>
        </w:rPr>
        <w:t>ا</w:t>
      </w:r>
      <w:r>
        <w:rPr>
          <w:rtl/>
          <w:lang w:bidi="fa-IR"/>
        </w:rPr>
        <w:t>ن</w:t>
      </w:r>
      <w:r w:rsidR="00077E37">
        <w:rPr>
          <w:rFonts w:hint="cs"/>
          <w:rtl/>
          <w:lang w:bidi="fa-IR"/>
        </w:rPr>
        <w:t>ّ</w:t>
      </w:r>
      <w:r>
        <w:rPr>
          <w:rtl/>
          <w:lang w:bidi="fa-IR"/>
        </w:rPr>
        <w:t>ه سيلحد فيه رجل</w:t>
      </w:r>
      <w:r w:rsidR="00077E37">
        <w:rPr>
          <w:rFonts w:hint="cs"/>
          <w:rtl/>
          <w:lang w:bidi="fa-IR"/>
        </w:rPr>
        <w:t>ٌ</w:t>
      </w:r>
      <w:r>
        <w:rPr>
          <w:rtl/>
          <w:lang w:bidi="fa-IR"/>
        </w:rPr>
        <w:t xml:space="preserve"> من قريش لو وزنت ذنوبه بذنوب الثقل</w:t>
      </w:r>
      <w:r w:rsidR="00077E37">
        <w:rPr>
          <w:rFonts w:hint="cs"/>
          <w:rtl/>
          <w:lang w:bidi="fa-IR"/>
        </w:rPr>
        <w:t>ّ</w:t>
      </w:r>
      <w:r>
        <w:rPr>
          <w:rtl/>
          <w:lang w:bidi="fa-IR"/>
        </w:rPr>
        <w:t>ين لرجحت. قال</w:t>
      </w:r>
      <w:r w:rsidR="00A75710">
        <w:rPr>
          <w:rtl/>
          <w:lang w:bidi="fa-IR"/>
        </w:rPr>
        <w:t>:</w:t>
      </w:r>
      <w:r>
        <w:rPr>
          <w:rtl/>
          <w:lang w:bidi="fa-IR"/>
        </w:rPr>
        <w:t xml:space="preserve"> فانظر لا تكونه.</w:t>
      </w:r>
    </w:p>
    <w:p w:rsidR="00F10858" w:rsidRDefault="00D83748" w:rsidP="00D83748">
      <w:pPr>
        <w:pStyle w:val="libNormal"/>
        <w:rPr>
          <w:rtl/>
          <w:lang w:bidi="fa-IR"/>
        </w:rPr>
      </w:pPr>
      <w:r>
        <w:rPr>
          <w:rtl/>
          <w:lang w:bidi="fa-IR"/>
        </w:rPr>
        <w:t>الفريق الثاني.</w:t>
      </w:r>
    </w:p>
    <w:p w:rsidR="00F10858" w:rsidRDefault="00D83748" w:rsidP="00077E37">
      <w:pPr>
        <w:pStyle w:val="libNormal"/>
        <w:rPr>
          <w:rtl/>
          <w:lang w:bidi="fa-IR"/>
        </w:rPr>
      </w:pPr>
      <w:r>
        <w:rPr>
          <w:rtl/>
          <w:lang w:bidi="fa-IR"/>
        </w:rPr>
        <w:t>أم</w:t>
      </w:r>
      <w:r w:rsidR="00077E37">
        <w:rPr>
          <w:rFonts w:hint="cs"/>
          <w:rtl/>
          <w:lang w:bidi="fa-IR"/>
        </w:rPr>
        <w:t>ّ</w:t>
      </w:r>
      <w:r>
        <w:rPr>
          <w:rtl/>
          <w:lang w:bidi="fa-IR"/>
        </w:rPr>
        <w:t>ا الفريق الثاني من أخبار ابن عمر فحد</w:t>
      </w:r>
      <w:r w:rsidR="00077E37">
        <w:rPr>
          <w:rFonts w:hint="cs"/>
          <w:rtl/>
          <w:lang w:bidi="fa-IR"/>
        </w:rPr>
        <w:t>ّ</w:t>
      </w:r>
      <w:r>
        <w:rPr>
          <w:rtl/>
          <w:lang w:bidi="fa-IR"/>
        </w:rPr>
        <w:t>ث عنه ولا حرج</w:t>
      </w:r>
      <w:r w:rsidR="00A75710">
        <w:rPr>
          <w:rtl/>
          <w:lang w:bidi="fa-IR"/>
        </w:rPr>
        <w:t>،</w:t>
      </w:r>
      <w:r>
        <w:rPr>
          <w:rtl/>
          <w:lang w:bidi="fa-IR"/>
        </w:rPr>
        <w:t xml:space="preserve"> تراه لا يدعه عداءه المحتدم ونفسي</w:t>
      </w:r>
      <w:r w:rsidR="00077E37">
        <w:rPr>
          <w:rFonts w:hint="cs"/>
          <w:rtl/>
          <w:lang w:bidi="fa-IR"/>
        </w:rPr>
        <w:t>َّ</w:t>
      </w:r>
      <w:r>
        <w:rPr>
          <w:rtl/>
          <w:lang w:bidi="fa-IR"/>
        </w:rPr>
        <w:t>ته الواجدة على أمير المؤمنين</w:t>
      </w:r>
      <w:r w:rsidR="00A75710">
        <w:rPr>
          <w:rtl/>
          <w:lang w:bidi="fa-IR"/>
        </w:rPr>
        <w:t>،</w:t>
      </w:r>
      <w:r>
        <w:rPr>
          <w:rtl/>
          <w:lang w:bidi="fa-IR"/>
        </w:rPr>
        <w:t xml:space="preserve"> أو حب</w:t>
      </w:r>
      <w:r w:rsidR="00077E37">
        <w:rPr>
          <w:rFonts w:hint="cs"/>
          <w:rtl/>
          <w:lang w:bidi="fa-IR"/>
        </w:rPr>
        <w:t>ّ</w:t>
      </w:r>
      <w:r>
        <w:rPr>
          <w:rtl/>
          <w:lang w:bidi="fa-IR"/>
        </w:rPr>
        <w:t>ه المعمى والمصم</w:t>
      </w:r>
      <w:r w:rsidR="00077E37">
        <w:rPr>
          <w:rFonts w:hint="cs"/>
          <w:rtl/>
          <w:lang w:bidi="fa-IR"/>
        </w:rPr>
        <w:t>ّ</w:t>
      </w:r>
      <w:r>
        <w:rPr>
          <w:rtl/>
          <w:lang w:bidi="fa-IR"/>
        </w:rPr>
        <w:t xml:space="preserve"> للبيت العبشمي أن يجري عل</w:t>
      </w:r>
      <w:r w:rsidR="00077E37">
        <w:rPr>
          <w:rFonts w:hint="cs"/>
          <w:rtl/>
          <w:lang w:bidi="fa-IR"/>
        </w:rPr>
        <w:t>ي</w:t>
      </w:r>
      <w:r>
        <w:rPr>
          <w:rtl/>
          <w:lang w:bidi="fa-IR"/>
        </w:rPr>
        <w:t xml:space="preserve"> لسانه اسم علي</w:t>
      </w:r>
      <w:r w:rsidR="00077E37">
        <w:rPr>
          <w:rFonts w:hint="cs"/>
          <w:rtl/>
          <w:lang w:bidi="fa-IR"/>
        </w:rPr>
        <w:t>ّ</w:t>
      </w:r>
      <w:r>
        <w:rPr>
          <w:rtl/>
          <w:lang w:bidi="fa-IR"/>
        </w:rPr>
        <w:t xml:space="preserve"> وذكر أي</w:t>
      </w:r>
      <w:r w:rsidR="00077E37">
        <w:rPr>
          <w:rFonts w:hint="cs"/>
          <w:rtl/>
          <w:lang w:bidi="fa-IR"/>
        </w:rPr>
        <w:t>ّ</w:t>
      </w:r>
      <w:r>
        <w:rPr>
          <w:rtl/>
          <w:lang w:bidi="fa-IR"/>
        </w:rPr>
        <w:t>ام خلافته فضلا</w:t>
      </w:r>
      <w:r w:rsidR="00077E37">
        <w:rPr>
          <w:rFonts w:hint="cs"/>
          <w:rtl/>
          <w:lang w:bidi="fa-IR"/>
        </w:rPr>
        <w:t>ً</w:t>
      </w:r>
      <w:r>
        <w:rPr>
          <w:rtl/>
          <w:lang w:bidi="fa-IR"/>
        </w:rPr>
        <w:t xml:space="preserve"> عن أن يبايعه</w:t>
      </w:r>
      <w:r w:rsidR="00A75710">
        <w:rPr>
          <w:rtl/>
          <w:lang w:bidi="fa-IR"/>
        </w:rPr>
        <w:t>،</w:t>
      </w:r>
      <w:r>
        <w:rPr>
          <w:rtl/>
          <w:lang w:bidi="fa-IR"/>
        </w:rPr>
        <w:t xml:space="preserve"> مر</w:t>
      </w:r>
      <w:r w:rsidR="00077E37">
        <w:rPr>
          <w:rFonts w:hint="cs"/>
          <w:rtl/>
          <w:lang w:bidi="fa-IR"/>
        </w:rPr>
        <w:t>ّ</w:t>
      </w:r>
      <w:r>
        <w:rPr>
          <w:rtl/>
          <w:lang w:bidi="fa-IR"/>
        </w:rPr>
        <w:t xml:space="preserve"> حول حديث ذكرناه في هذا الجزء صفحة 24 قول ابن حجر</w:t>
      </w:r>
      <w:r w:rsidR="00A75710">
        <w:rPr>
          <w:rtl/>
          <w:lang w:bidi="fa-IR"/>
        </w:rPr>
        <w:t>:</w:t>
      </w:r>
      <w:r>
        <w:rPr>
          <w:rtl/>
          <w:lang w:bidi="fa-IR"/>
        </w:rPr>
        <w:t xml:space="preserve"> لم يذكر ابن عمر خلافة علي</w:t>
      </w:r>
      <w:r w:rsidR="00077E37">
        <w:rPr>
          <w:rFonts w:hint="cs"/>
          <w:rtl/>
          <w:lang w:bidi="fa-IR"/>
        </w:rPr>
        <w:t>ّ</w:t>
      </w:r>
      <w:r>
        <w:rPr>
          <w:rtl/>
          <w:lang w:bidi="fa-IR"/>
        </w:rPr>
        <w:t xml:space="preserve"> لأن</w:t>
      </w:r>
      <w:r w:rsidR="00077E37">
        <w:rPr>
          <w:rFonts w:hint="cs"/>
          <w:rtl/>
          <w:lang w:bidi="fa-IR"/>
        </w:rPr>
        <w:t>َّ</w:t>
      </w:r>
      <w:r>
        <w:rPr>
          <w:rtl/>
          <w:lang w:bidi="fa-IR"/>
        </w:rPr>
        <w:t>ه لم يبايعه لوقوع ال</w:t>
      </w:r>
      <w:r w:rsidR="00077E37">
        <w:rPr>
          <w:rFonts w:hint="cs"/>
          <w:rtl/>
          <w:lang w:bidi="fa-IR"/>
        </w:rPr>
        <w:t>إ</w:t>
      </w:r>
      <w:r>
        <w:rPr>
          <w:rtl/>
          <w:lang w:bidi="fa-IR"/>
        </w:rPr>
        <w:t>ختلاف عليه. إلى آخر كلامه.</w:t>
      </w:r>
    </w:p>
    <w:p w:rsidR="00F10858" w:rsidRDefault="00D83748" w:rsidP="00077E37">
      <w:pPr>
        <w:pStyle w:val="libNormal"/>
        <w:rPr>
          <w:rtl/>
          <w:lang w:bidi="fa-IR"/>
        </w:rPr>
      </w:pPr>
      <w:r>
        <w:rPr>
          <w:rtl/>
          <w:lang w:bidi="fa-IR"/>
        </w:rPr>
        <w:t>وسبق في ص 36 من طريق الحافظ ابن عساكر ذكر ابن عمر الخلافة الإسلامي</w:t>
      </w:r>
      <w:r w:rsidR="00077E37">
        <w:rPr>
          <w:rFonts w:hint="cs"/>
          <w:rtl/>
          <w:lang w:bidi="fa-IR"/>
        </w:rPr>
        <w:t>ّ</w:t>
      </w:r>
      <w:r>
        <w:rPr>
          <w:rtl/>
          <w:lang w:bidi="fa-IR"/>
        </w:rPr>
        <w:t>ة و عد</w:t>
      </w:r>
      <w:r w:rsidR="00077E37">
        <w:rPr>
          <w:rFonts w:hint="cs"/>
          <w:rtl/>
          <w:lang w:bidi="fa-IR"/>
        </w:rPr>
        <w:t>ّ</w:t>
      </w:r>
      <w:r>
        <w:rPr>
          <w:rtl/>
          <w:lang w:bidi="fa-IR"/>
        </w:rPr>
        <w:t>ه خلفائها ال</w:t>
      </w:r>
      <w:r w:rsidR="00077E37">
        <w:rPr>
          <w:rFonts w:hint="cs"/>
          <w:rtl/>
          <w:lang w:bidi="fa-IR"/>
        </w:rPr>
        <w:t>إ</w:t>
      </w:r>
      <w:r>
        <w:rPr>
          <w:rtl/>
          <w:lang w:bidi="fa-IR"/>
        </w:rPr>
        <w:t>ثني عشر من قريش</w:t>
      </w:r>
      <w:r w:rsidR="00A75710">
        <w:rPr>
          <w:rtl/>
          <w:lang w:bidi="fa-IR"/>
        </w:rPr>
        <w:t>:</w:t>
      </w:r>
      <w:r>
        <w:rPr>
          <w:rtl/>
          <w:lang w:bidi="fa-IR"/>
        </w:rPr>
        <w:t xml:space="preserve"> أبو بكر وعمر وعثمان ومعاوية ويزيد والسفاح و منصور وجابر والأمين وسلام والمهدي وأمير العصب وقوله فيهم</w:t>
      </w:r>
      <w:r w:rsidR="00A75710">
        <w:rPr>
          <w:rtl/>
          <w:lang w:bidi="fa-IR"/>
        </w:rPr>
        <w:t>:</w:t>
      </w:r>
      <w:r>
        <w:rPr>
          <w:rtl/>
          <w:lang w:bidi="fa-IR"/>
        </w:rPr>
        <w:t xml:space="preserve"> إن</w:t>
      </w:r>
      <w:r w:rsidR="00077E37">
        <w:rPr>
          <w:rFonts w:hint="cs"/>
          <w:rtl/>
          <w:lang w:bidi="fa-IR"/>
        </w:rPr>
        <w:t>ّ</w:t>
      </w:r>
      <w:r>
        <w:rPr>
          <w:rtl/>
          <w:lang w:bidi="fa-IR"/>
        </w:rPr>
        <w:t xml:space="preserve"> كل</w:t>
      </w:r>
      <w:r w:rsidR="00077E37">
        <w:rPr>
          <w:rFonts w:hint="cs"/>
          <w:rtl/>
          <w:lang w:bidi="fa-IR"/>
        </w:rPr>
        <w:t>ّ</w:t>
      </w:r>
      <w:r>
        <w:rPr>
          <w:rtl/>
          <w:lang w:bidi="fa-IR"/>
        </w:rPr>
        <w:t>هم صالح</w:t>
      </w:r>
      <w:r w:rsidR="00077E37">
        <w:rPr>
          <w:rFonts w:hint="cs"/>
          <w:rtl/>
          <w:lang w:bidi="fa-IR"/>
        </w:rPr>
        <w:t>ٌ</w:t>
      </w:r>
      <w:r>
        <w:rPr>
          <w:rtl/>
          <w:lang w:bidi="fa-IR"/>
        </w:rPr>
        <w:t xml:space="preserve"> لا يوجد مثله.</w:t>
      </w:r>
    </w:p>
    <w:p w:rsidR="00F10858" w:rsidRDefault="00D83748" w:rsidP="00077E37">
      <w:pPr>
        <w:pStyle w:val="libNormal"/>
        <w:rPr>
          <w:rtl/>
          <w:lang w:bidi="fa-IR"/>
        </w:rPr>
      </w:pPr>
      <w:r>
        <w:rPr>
          <w:rtl/>
          <w:lang w:bidi="fa-IR"/>
        </w:rPr>
        <w:t>أي</w:t>
      </w:r>
      <w:r w:rsidR="00077E37">
        <w:rPr>
          <w:rFonts w:hint="cs"/>
          <w:rtl/>
          <w:lang w:bidi="fa-IR"/>
        </w:rPr>
        <w:t>َّ</w:t>
      </w:r>
      <w:r>
        <w:rPr>
          <w:rtl/>
          <w:lang w:bidi="fa-IR"/>
        </w:rPr>
        <w:t xml:space="preserve"> نفسي</w:t>
      </w:r>
      <w:r w:rsidR="00077E37">
        <w:rPr>
          <w:rFonts w:hint="cs"/>
          <w:rtl/>
          <w:lang w:bidi="fa-IR"/>
        </w:rPr>
        <w:t>َّ</w:t>
      </w:r>
      <w:r>
        <w:rPr>
          <w:rtl/>
          <w:lang w:bidi="fa-IR"/>
        </w:rPr>
        <w:t>ة ذميمة أو عقلي</w:t>
      </w:r>
      <w:r w:rsidR="00077E37">
        <w:rPr>
          <w:rFonts w:hint="cs"/>
          <w:rtl/>
          <w:lang w:bidi="fa-IR"/>
        </w:rPr>
        <w:t>ّ</w:t>
      </w:r>
      <w:r>
        <w:rPr>
          <w:rtl/>
          <w:lang w:bidi="fa-IR"/>
        </w:rPr>
        <w:t>ة ساقطة دعت الرجل إلى هذه العصبي</w:t>
      </w:r>
      <w:r w:rsidR="00077E37">
        <w:rPr>
          <w:rFonts w:hint="cs"/>
          <w:rtl/>
          <w:lang w:bidi="fa-IR"/>
        </w:rPr>
        <w:t>َّ</w:t>
      </w:r>
      <w:r>
        <w:rPr>
          <w:rtl/>
          <w:lang w:bidi="fa-IR"/>
        </w:rPr>
        <w:t>ة عصبي</w:t>
      </w:r>
      <w:r w:rsidR="00077E37">
        <w:rPr>
          <w:rFonts w:hint="cs"/>
          <w:rtl/>
          <w:lang w:bidi="fa-IR"/>
        </w:rPr>
        <w:t>ّ</w:t>
      </w:r>
      <w:r>
        <w:rPr>
          <w:rtl/>
          <w:lang w:bidi="fa-IR"/>
        </w:rPr>
        <w:t>ة الجاهلي</w:t>
      </w:r>
      <w:r w:rsidR="00077E37">
        <w:rPr>
          <w:rFonts w:hint="cs"/>
          <w:rtl/>
          <w:lang w:bidi="fa-IR"/>
        </w:rPr>
        <w:t>َّ</w:t>
      </w:r>
      <w:r>
        <w:rPr>
          <w:rtl/>
          <w:lang w:bidi="fa-IR"/>
        </w:rPr>
        <w:t>ة ال</w:t>
      </w:r>
      <w:r w:rsidR="00077E37">
        <w:rPr>
          <w:rFonts w:hint="cs"/>
          <w:rtl/>
          <w:lang w:bidi="fa-IR"/>
        </w:rPr>
        <w:t>ا</w:t>
      </w:r>
      <w:r>
        <w:rPr>
          <w:rtl/>
          <w:lang w:bidi="fa-IR"/>
        </w:rPr>
        <w:t>ولى</w:t>
      </w:r>
      <w:r w:rsidR="00A75710">
        <w:rPr>
          <w:rtl/>
          <w:lang w:bidi="fa-IR"/>
        </w:rPr>
        <w:t>،</w:t>
      </w:r>
      <w:r>
        <w:rPr>
          <w:rtl/>
          <w:lang w:bidi="fa-IR"/>
        </w:rPr>
        <w:t xml:space="preserve"> هب أن</w:t>
      </w:r>
      <w:r w:rsidR="00077E37">
        <w:rPr>
          <w:rFonts w:hint="cs"/>
          <w:rtl/>
          <w:lang w:bidi="fa-IR"/>
        </w:rPr>
        <w:t>ّ</w:t>
      </w:r>
      <w:r>
        <w:rPr>
          <w:rtl/>
          <w:lang w:bidi="fa-IR"/>
        </w:rPr>
        <w:t xml:space="preserve"> خلافة أمير المؤمنين كانت غير مشروعة </w:t>
      </w:r>
      <w:r w:rsidR="00F10858">
        <w:rPr>
          <w:rtl/>
          <w:lang w:bidi="fa-IR"/>
        </w:rPr>
        <w:t>-</w:t>
      </w:r>
      <w:r>
        <w:rPr>
          <w:rtl/>
          <w:lang w:bidi="fa-IR"/>
        </w:rPr>
        <w:t xml:space="preserve"> العياذ بالله </w:t>
      </w:r>
      <w:r w:rsidR="00F10858">
        <w:rPr>
          <w:rtl/>
          <w:lang w:bidi="fa-IR"/>
        </w:rPr>
        <w:t>-</w:t>
      </w:r>
      <w:r>
        <w:rPr>
          <w:rtl/>
          <w:lang w:bidi="fa-IR"/>
        </w:rPr>
        <w:t xml:space="preserve"> ولكن هل كانت من السقوط على حد</w:t>
      </w:r>
      <w:r w:rsidR="00077E37">
        <w:rPr>
          <w:rFonts w:hint="cs"/>
          <w:rtl/>
          <w:lang w:bidi="fa-IR"/>
        </w:rPr>
        <w:t>ّ</w:t>
      </w:r>
      <w:r>
        <w:rPr>
          <w:rtl/>
          <w:lang w:bidi="fa-IR"/>
        </w:rPr>
        <w:t xml:space="preserve"> هو أسوء حالا</w:t>
      </w:r>
      <w:r w:rsidR="00077E37">
        <w:rPr>
          <w:rFonts w:hint="cs"/>
          <w:rtl/>
          <w:lang w:bidi="fa-IR"/>
        </w:rPr>
        <w:t>ً</w:t>
      </w:r>
      <w:r>
        <w:rPr>
          <w:rtl/>
          <w:lang w:bidi="fa-IR"/>
        </w:rPr>
        <w:t xml:space="preserve"> من أي</w:t>
      </w:r>
      <w:r w:rsidR="00077E37">
        <w:rPr>
          <w:rFonts w:hint="cs"/>
          <w:rtl/>
          <w:lang w:bidi="fa-IR"/>
        </w:rPr>
        <w:t>ّ</w:t>
      </w:r>
      <w:r>
        <w:rPr>
          <w:rtl/>
          <w:lang w:bidi="fa-IR"/>
        </w:rPr>
        <w:t xml:space="preserve">ام يزيد الطاغية الباغية وملكه العضوض الذي استساغ الرجل أن يلهج به دون عهد </w:t>
      </w:r>
      <w:r w:rsidR="00077E37">
        <w:rPr>
          <w:rFonts w:hint="cs"/>
          <w:rtl/>
          <w:lang w:bidi="fa-IR"/>
        </w:rPr>
        <w:t>ا</w:t>
      </w:r>
      <w:r>
        <w:rPr>
          <w:rtl/>
          <w:lang w:bidi="fa-IR"/>
        </w:rPr>
        <w:t>مير المؤمنين وخلافته</w:t>
      </w:r>
      <w:r w:rsidR="00A75710">
        <w:rPr>
          <w:rtl/>
          <w:lang w:bidi="fa-IR"/>
        </w:rPr>
        <w:t>؟</w:t>
      </w:r>
      <w:r>
        <w:rPr>
          <w:rtl/>
          <w:lang w:bidi="fa-IR"/>
        </w:rPr>
        <w:t xml:space="preserve"> وهل</w:t>
      </w:r>
      <w:r w:rsidR="00077E37">
        <w:rPr>
          <w:rFonts w:hint="cs"/>
          <w:rtl/>
          <w:lang w:bidi="fa-IR"/>
        </w:rPr>
        <w:t>ّ</w:t>
      </w:r>
      <w:r>
        <w:rPr>
          <w:rtl/>
          <w:lang w:bidi="fa-IR"/>
        </w:rPr>
        <w:t>ا تسوغ تسمية أي</w:t>
      </w:r>
      <w:r w:rsidR="00077E37">
        <w:rPr>
          <w:rFonts w:hint="cs"/>
          <w:rtl/>
          <w:lang w:bidi="fa-IR"/>
        </w:rPr>
        <w:t>ّ</w:t>
      </w:r>
      <w:r>
        <w:rPr>
          <w:rtl/>
          <w:lang w:bidi="fa-IR"/>
        </w:rPr>
        <w:t>ام الفراعنة والجبابرة لدى سرد تاريخ قص</w:t>
      </w:r>
      <w:r w:rsidR="00077E37">
        <w:rPr>
          <w:rFonts w:hint="cs"/>
          <w:rtl/>
          <w:lang w:bidi="fa-IR"/>
        </w:rPr>
        <w:t>ّ</w:t>
      </w:r>
      <w:r>
        <w:rPr>
          <w:rtl/>
          <w:lang w:bidi="fa-IR"/>
        </w:rPr>
        <w:t>ة أو قضي</w:t>
      </w:r>
      <w:r w:rsidR="00077E37">
        <w:rPr>
          <w:rFonts w:hint="cs"/>
          <w:rtl/>
          <w:lang w:bidi="fa-IR"/>
        </w:rPr>
        <w:t>ّ</w:t>
      </w:r>
      <w:r>
        <w:rPr>
          <w:rtl/>
          <w:lang w:bidi="fa-IR"/>
        </w:rPr>
        <w:t>ة</w:t>
      </w:r>
      <w:r w:rsidR="00A75710">
        <w:rPr>
          <w:rtl/>
          <w:lang w:bidi="fa-IR"/>
        </w:rPr>
        <w:t>؟</w:t>
      </w:r>
      <w:r>
        <w:rPr>
          <w:rtl/>
          <w:lang w:bidi="fa-IR"/>
        </w:rPr>
        <w:t xml:space="preserve"> وقد ثبت عن رسول الله </w:t>
      </w:r>
      <w:r w:rsidR="008E705A" w:rsidRPr="008E705A">
        <w:rPr>
          <w:rStyle w:val="libAlaemChar"/>
          <w:rtl/>
        </w:rPr>
        <w:t>صلى‌الله‌عليه‌وآله‌وسلم</w:t>
      </w:r>
      <w:r>
        <w:rPr>
          <w:rtl/>
          <w:lang w:bidi="fa-IR"/>
        </w:rPr>
        <w:t xml:space="preserve"> عند</w:t>
      </w:r>
    </w:p>
    <w:p w:rsidR="00F10858" w:rsidRDefault="00F10858" w:rsidP="00F10858">
      <w:pPr>
        <w:pStyle w:val="libNormal"/>
        <w:rPr>
          <w:lang w:bidi="fa-IR"/>
        </w:rPr>
      </w:pPr>
      <w:r>
        <w:rPr>
          <w:rtl/>
          <w:lang w:bidi="fa-IR"/>
        </w:rPr>
        <w:br w:type="page"/>
      </w:r>
    </w:p>
    <w:p w:rsidR="00077E37" w:rsidRDefault="00D83748" w:rsidP="00077E37">
      <w:pPr>
        <w:pStyle w:val="libNormal0"/>
        <w:rPr>
          <w:rtl/>
          <w:lang w:bidi="fa-IR"/>
        </w:rPr>
      </w:pPr>
      <w:r>
        <w:rPr>
          <w:rtl/>
          <w:lang w:bidi="fa-IR"/>
        </w:rPr>
        <w:lastRenderedPageBreak/>
        <w:t xml:space="preserve">القوم </w:t>
      </w:r>
      <w:r w:rsidR="00077E37">
        <w:rPr>
          <w:rFonts w:hint="cs"/>
          <w:rtl/>
          <w:lang w:bidi="fa-IR"/>
        </w:rPr>
        <w:t>ا</w:t>
      </w:r>
      <w:r>
        <w:rPr>
          <w:rtl/>
          <w:lang w:bidi="fa-IR"/>
        </w:rPr>
        <w:t>ن</w:t>
      </w:r>
      <w:r w:rsidR="00077E37">
        <w:rPr>
          <w:rFonts w:hint="cs"/>
          <w:rtl/>
          <w:lang w:bidi="fa-IR"/>
        </w:rPr>
        <w:t>ّ</w:t>
      </w:r>
      <w:r>
        <w:rPr>
          <w:rtl/>
          <w:lang w:bidi="fa-IR"/>
        </w:rPr>
        <w:t xml:space="preserve"> الخلافة بعده </w:t>
      </w:r>
      <w:r w:rsidR="008E705A" w:rsidRPr="008E705A">
        <w:rPr>
          <w:rStyle w:val="libAlaemChar"/>
          <w:rtl/>
        </w:rPr>
        <w:t>صلى‌الله‌عليه‌وآله‌وسلم</w:t>
      </w:r>
      <w:r>
        <w:rPr>
          <w:rtl/>
          <w:lang w:bidi="fa-IR"/>
        </w:rPr>
        <w:t xml:space="preserve"> ثلثون عاما</w:t>
      </w:r>
      <w:r w:rsidR="00077E37">
        <w:rPr>
          <w:rFonts w:hint="cs"/>
          <w:rtl/>
          <w:lang w:bidi="fa-IR"/>
        </w:rPr>
        <w:t>ً</w:t>
      </w:r>
      <w:r w:rsidR="00A75710">
        <w:rPr>
          <w:rtl/>
          <w:lang w:bidi="fa-IR"/>
        </w:rPr>
        <w:t>،</w:t>
      </w:r>
      <w:r>
        <w:rPr>
          <w:rtl/>
          <w:lang w:bidi="fa-IR"/>
        </w:rPr>
        <w:t xml:space="preserve"> ثم</w:t>
      </w:r>
      <w:r w:rsidR="00077E37">
        <w:rPr>
          <w:rFonts w:hint="cs"/>
          <w:rtl/>
          <w:lang w:bidi="fa-IR"/>
        </w:rPr>
        <w:t>ّ</w:t>
      </w:r>
      <w:r>
        <w:rPr>
          <w:rtl/>
          <w:lang w:bidi="fa-IR"/>
        </w:rPr>
        <w:t xml:space="preserve"> ملك عضوض</w:t>
      </w:r>
      <w:r w:rsidR="00A75710">
        <w:rPr>
          <w:rtl/>
          <w:lang w:bidi="fa-IR"/>
        </w:rPr>
        <w:t>،</w:t>
      </w:r>
      <w:r>
        <w:rPr>
          <w:rtl/>
          <w:lang w:bidi="fa-IR"/>
        </w:rPr>
        <w:t xml:space="preserve"> ثم</w:t>
      </w:r>
      <w:r w:rsidR="00077E37">
        <w:rPr>
          <w:rFonts w:hint="cs"/>
          <w:rtl/>
          <w:lang w:bidi="fa-IR"/>
        </w:rPr>
        <w:t>َّ</w:t>
      </w:r>
      <w:r>
        <w:rPr>
          <w:rtl/>
          <w:lang w:bidi="fa-IR"/>
        </w:rPr>
        <w:t xml:space="preserve"> كائن عتو</w:t>
      </w:r>
      <w:r w:rsidR="00077E37">
        <w:rPr>
          <w:rFonts w:hint="cs"/>
          <w:rtl/>
          <w:lang w:bidi="fa-IR"/>
        </w:rPr>
        <w:t>ّ</w:t>
      </w:r>
      <w:r>
        <w:rPr>
          <w:rtl/>
          <w:lang w:bidi="fa-IR"/>
        </w:rPr>
        <w:t>ا</w:t>
      </w:r>
      <w:r w:rsidR="00077E37">
        <w:rPr>
          <w:rFonts w:hint="cs"/>
          <w:rtl/>
          <w:lang w:bidi="fa-IR"/>
        </w:rPr>
        <w:t>ً</w:t>
      </w:r>
      <w:r>
        <w:rPr>
          <w:rtl/>
          <w:lang w:bidi="fa-IR"/>
        </w:rPr>
        <w:t xml:space="preserve"> وجبري</w:t>
      </w:r>
      <w:r w:rsidR="00077E37">
        <w:rPr>
          <w:rFonts w:hint="cs"/>
          <w:rtl/>
          <w:lang w:bidi="fa-IR"/>
        </w:rPr>
        <w:t>ّ</w:t>
      </w:r>
      <w:r>
        <w:rPr>
          <w:rtl/>
          <w:lang w:bidi="fa-IR"/>
        </w:rPr>
        <w:t>ة و فسادا</w:t>
      </w:r>
      <w:r w:rsidR="00077E37">
        <w:rPr>
          <w:rFonts w:hint="cs"/>
          <w:rtl/>
          <w:lang w:bidi="fa-IR"/>
        </w:rPr>
        <w:t>ً</w:t>
      </w:r>
      <w:r>
        <w:rPr>
          <w:rtl/>
          <w:lang w:bidi="fa-IR"/>
        </w:rPr>
        <w:t xml:space="preserve"> في ال</w:t>
      </w:r>
      <w:r w:rsidR="00077E37">
        <w:rPr>
          <w:rFonts w:hint="cs"/>
          <w:rtl/>
          <w:lang w:bidi="fa-IR"/>
        </w:rPr>
        <w:t>اُ</w:t>
      </w:r>
      <w:r>
        <w:rPr>
          <w:rtl/>
          <w:lang w:bidi="fa-IR"/>
        </w:rPr>
        <w:t>م</w:t>
      </w:r>
      <w:r w:rsidR="00077E37">
        <w:rPr>
          <w:rFonts w:hint="cs"/>
          <w:rtl/>
          <w:lang w:bidi="fa-IR"/>
        </w:rPr>
        <w:t>ّ</w:t>
      </w:r>
      <w:r>
        <w:rPr>
          <w:rtl/>
          <w:lang w:bidi="fa-IR"/>
        </w:rPr>
        <w:t>ة</w:t>
      </w:r>
      <w:r w:rsidR="00A75710">
        <w:rPr>
          <w:rtl/>
          <w:lang w:bidi="fa-IR"/>
        </w:rPr>
        <w:t>،</w:t>
      </w:r>
      <w:r>
        <w:rPr>
          <w:rtl/>
          <w:lang w:bidi="fa-IR"/>
        </w:rPr>
        <w:t xml:space="preserve"> يستحل</w:t>
      </w:r>
      <w:r w:rsidR="00077E37">
        <w:rPr>
          <w:rFonts w:hint="cs"/>
          <w:rtl/>
          <w:lang w:bidi="fa-IR"/>
        </w:rPr>
        <w:t>ّ</w:t>
      </w:r>
      <w:r>
        <w:rPr>
          <w:rtl/>
          <w:lang w:bidi="fa-IR"/>
        </w:rPr>
        <w:t xml:space="preserve">ون الفروج والخمور </w:t>
      </w:r>
      <w:r w:rsidRPr="0021364B">
        <w:rPr>
          <w:rStyle w:val="libFootnotenumChar"/>
          <w:rtl/>
        </w:rPr>
        <w:t>(1)</w:t>
      </w:r>
    </w:p>
    <w:p w:rsidR="00F10858" w:rsidRDefault="00D83748" w:rsidP="00FF5844">
      <w:pPr>
        <w:pStyle w:val="libNormal"/>
        <w:rPr>
          <w:rtl/>
          <w:lang w:bidi="fa-IR"/>
        </w:rPr>
      </w:pPr>
      <w:r>
        <w:rPr>
          <w:rtl/>
          <w:lang w:bidi="fa-IR"/>
        </w:rPr>
        <w:t>وهل كان على لسان الرجل عقال عي</w:t>
      </w:r>
      <w:r w:rsidR="00077E37">
        <w:rPr>
          <w:rFonts w:hint="cs"/>
          <w:rtl/>
          <w:lang w:bidi="fa-IR"/>
        </w:rPr>
        <w:t>َّ</w:t>
      </w:r>
      <w:r>
        <w:rPr>
          <w:rtl/>
          <w:lang w:bidi="fa-IR"/>
        </w:rPr>
        <w:t xml:space="preserve"> به عن سرد فضائل أمير المؤمنين وتبك</w:t>
      </w:r>
      <w:r w:rsidR="00077E37">
        <w:rPr>
          <w:rFonts w:hint="cs"/>
          <w:rtl/>
          <w:lang w:bidi="fa-IR"/>
        </w:rPr>
        <w:t>ّ</w:t>
      </w:r>
      <w:r>
        <w:rPr>
          <w:rtl/>
          <w:lang w:bidi="fa-IR"/>
        </w:rPr>
        <w:t>مت عليه مم</w:t>
      </w:r>
      <w:r w:rsidR="00077E37">
        <w:rPr>
          <w:rFonts w:hint="cs"/>
          <w:rtl/>
          <w:lang w:bidi="fa-IR"/>
        </w:rPr>
        <w:t>ّ</w:t>
      </w:r>
      <w:r>
        <w:rPr>
          <w:rtl/>
          <w:lang w:bidi="fa-IR"/>
        </w:rPr>
        <w:t>ا ملأ بين الخافقين</w:t>
      </w:r>
      <w:r w:rsidR="00A75710">
        <w:rPr>
          <w:rtl/>
          <w:lang w:bidi="fa-IR"/>
        </w:rPr>
        <w:t>،</w:t>
      </w:r>
      <w:r>
        <w:rPr>
          <w:rtl/>
          <w:lang w:bidi="fa-IR"/>
        </w:rPr>
        <w:t xml:space="preserve"> وقد نزلت فيه </w:t>
      </w:r>
      <w:r w:rsidR="00FF5844" w:rsidRPr="00D2341B">
        <w:rPr>
          <w:rStyle w:val="libAlaemChar"/>
          <w:rtl/>
        </w:rPr>
        <w:t>عليه‌السلام</w:t>
      </w:r>
      <w:r w:rsidR="00FF5844">
        <w:rPr>
          <w:rtl/>
          <w:lang w:bidi="fa-IR"/>
        </w:rPr>
        <w:t xml:space="preserve"> </w:t>
      </w:r>
      <w:r>
        <w:rPr>
          <w:rtl/>
          <w:lang w:bidi="fa-IR"/>
        </w:rPr>
        <w:t>ثلاثمائة آية</w:t>
      </w:r>
      <w:r w:rsidR="00A75710">
        <w:rPr>
          <w:rtl/>
          <w:lang w:bidi="fa-IR"/>
        </w:rPr>
        <w:t>،</w:t>
      </w:r>
      <w:r>
        <w:rPr>
          <w:rtl/>
          <w:lang w:bidi="fa-IR"/>
        </w:rPr>
        <w:t xml:space="preserve"> وجاءت في الثناء عليه آلاف من الحديث لم ت</w:t>
      </w:r>
      <w:r w:rsidR="00077E37">
        <w:rPr>
          <w:rFonts w:hint="cs"/>
          <w:rtl/>
          <w:lang w:bidi="fa-IR"/>
        </w:rPr>
        <w:t>ُ</w:t>
      </w:r>
      <w:r>
        <w:rPr>
          <w:rtl/>
          <w:lang w:bidi="fa-IR"/>
        </w:rPr>
        <w:t>رو</w:t>
      </w:r>
      <w:r w:rsidR="00077E37">
        <w:rPr>
          <w:rFonts w:hint="cs"/>
          <w:rtl/>
          <w:lang w:bidi="fa-IR"/>
        </w:rPr>
        <w:t>َ</w:t>
      </w:r>
      <w:r>
        <w:rPr>
          <w:rtl/>
          <w:lang w:bidi="fa-IR"/>
        </w:rPr>
        <w:t xml:space="preserve"> منها عن ابن عمر إل</w:t>
      </w:r>
      <w:r w:rsidR="00077E37">
        <w:rPr>
          <w:rFonts w:hint="cs"/>
          <w:rtl/>
          <w:lang w:bidi="fa-IR"/>
        </w:rPr>
        <w:t>ّ</w:t>
      </w:r>
      <w:r>
        <w:rPr>
          <w:rtl/>
          <w:lang w:bidi="fa-IR"/>
        </w:rPr>
        <w:t>ا نزر</w:t>
      </w:r>
      <w:r w:rsidR="00077E37">
        <w:rPr>
          <w:rFonts w:hint="cs"/>
          <w:rtl/>
          <w:lang w:bidi="fa-IR"/>
        </w:rPr>
        <w:t>ٌ</w:t>
      </w:r>
      <w:r>
        <w:rPr>
          <w:rtl/>
          <w:lang w:bidi="fa-IR"/>
        </w:rPr>
        <w:t xml:space="preserve"> يعد</w:t>
      </w:r>
      <w:r w:rsidR="00077E37">
        <w:rPr>
          <w:rFonts w:hint="cs"/>
          <w:rtl/>
          <w:lang w:bidi="fa-IR"/>
        </w:rPr>
        <w:t>ّ</w:t>
      </w:r>
      <w:r>
        <w:rPr>
          <w:rtl/>
          <w:lang w:bidi="fa-IR"/>
        </w:rPr>
        <w:t xml:space="preserve"> بالأنامل</w:t>
      </w:r>
      <w:r w:rsidR="00A75710">
        <w:rPr>
          <w:rtl/>
          <w:lang w:bidi="fa-IR"/>
        </w:rPr>
        <w:t>،</w:t>
      </w:r>
      <w:r>
        <w:rPr>
          <w:rtl/>
          <w:lang w:bidi="fa-IR"/>
        </w:rPr>
        <w:t xml:space="preserve"> وذلك بصورة مصغ</w:t>
      </w:r>
      <w:r w:rsidR="00077E37">
        <w:rPr>
          <w:rFonts w:hint="cs"/>
          <w:rtl/>
          <w:lang w:bidi="fa-IR"/>
        </w:rPr>
        <w:t>ّ</w:t>
      </w:r>
      <w:r>
        <w:rPr>
          <w:rtl/>
          <w:lang w:bidi="fa-IR"/>
        </w:rPr>
        <w:t>رة مشو</w:t>
      </w:r>
      <w:r w:rsidR="00077E37">
        <w:rPr>
          <w:rFonts w:hint="cs"/>
          <w:rtl/>
          <w:lang w:bidi="fa-IR"/>
        </w:rPr>
        <w:t>ّ</w:t>
      </w:r>
      <w:r>
        <w:rPr>
          <w:rtl/>
          <w:lang w:bidi="fa-IR"/>
        </w:rPr>
        <w:t>هة</w:t>
      </w:r>
      <w:r w:rsidR="00A75710">
        <w:rPr>
          <w:rtl/>
          <w:lang w:bidi="fa-IR"/>
        </w:rPr>
        <w:t>،</w:t>
      </w:r>
      <w:r>
        <w:rPr>
          <w:rtl/>
          <w:lang w:bidi="fa-IR"/>
        </w:rPr>
        <w:t xml:space="preserve"> يضم</w:t>
      </w:r>
      <w:r w:rsidR="00077E37">
        <w:rPr>
          <w:rFonts w:hint="cs"/>
          <w:rtl/>
          <w:lang w:bidi="fa-IR"/>
        </w:rPr>
        <w:t>ّ</w:t>
      </w:r>
      <w:r>
        <w:rPr>
          <w:rtl/>
          <w:lang w:bidi="fa-IR"/>
        </w:rPr>
        <w:t xml:space="preserve"> آرائه السخيفة إليها مثل ما أخرجه أحمد في مسنده 2</w:t>
      </w:r>
      <w:r w:rsidR="00A75710">
        <w:rPr>
          <w:rtl/>
          <w:lang w:bidi="fa-IR"/>
        </w:rPr>
        <w:t>:</w:t>
      </w:r>
      <w:r>
        <w:rPr>
          <w:rtl/>
          <w:lang w:bidi="fa-IR"/>
        </w:rPr>
        <w:t xml:space="preserve"> 26 عن ابن عمر قال</w:t>
      </w:r>
      <w:r w:rsidR="00A75710">
        <w:rPr>
          <w:rtl/>
          <w:lang w:bidi="fa-IR"/>
        </w:rPr>
        <w:t>:</w:t>
      </w:r>
      <w:r>
        <w:rPr>
          <w:rtl/>
          <w:lang w:bidi="fa-IR"/>
        </w:rPr>
        <w:t xml:space="preserve"> كن</w:t>
      </w:r>
      <w:r w:rsidR="00077E37">
        <w:rPr>
          <w:rFonts w:hint="cs"/>
          <w:rtl/>
          <w:lang w:bidi="fa-IR"/>
        </w:rPr>
        <w:t>ّ</w:t>
      </w:r>
      <w:r>
        <w:rPr>
          <w:rtl/>
          <w:lang w:bidi="fa-IR"/>
        </w:rPr>
        <w:t>ا نقول في زمن النبي</w:t>
      </w:r>
      <w:r w:rsidR="00077E37">
        <w:rPr>
          <w:rFonts w:hint="cs"/>
          <w:rtl/>
          <w:lang w:bidi="fa-IR"/>
        </w:rPr>
        <w:t>ّ</w:t>
      </w:r>
      <w:r>
        <w:rPr>
          <w:rtl/>
          <w:lang w:bidi="fa-IR"/>
        </w:rPr>
        <w:t xml:space="preserve"> </w:t>
      </w:r>
      <w:r w:rsidR="008E705A" w:rsidRPr="008E705A">
        <w:rPr>
          <w:rStyle w:val="libAlaemChar"/>
          <w:rtl/>
        </w:rPr>
        <w:t>صلى‌الله‌عليه‌وآله‌وسلم</w:t>
      </w:r>
      <w:r w:rsidR="00A75710">
        <w:rPr>
          <w:rtl/>
          <w:lang w:bidi="fa-IR"/>
        </w:rPr>
        <w:t>:</w:t>
      </w:r>
      <w:r>
        <w:rPr>
          <w:rtl/>
          <w:lang w:bidi="fa-IR"/>
        </w:rPr>
        <w:t xml:space="preserve"> رسول الله خير الناس.</w:t>
      </w:r>
      <w:r w:rsidR="00077E37">
        <w:rPr>
          <w:rFonts w:hint="cs"/>
          <w:rtl/>
          <w:lang w:bidi="fa-IR"/>
        </w:rPr>
        <w:t xml:space="preserve"> </w:t>
      </w:r>
      <w:r>
        <w:rPr>
          <w:rtl/>
          <w:lang w:bidi="fa-IR"/>
        </w:rPr>
        <w:t>ثم</w:t>
      </w:r>
      <w:r w:rsidR="00077E37">
        <w:rPr>
          <w:rFonts w:hint="cs"/>
          <w:rtl/>
          <w:lang w:bidi="fa-IR"/>
        </w:rPr>
        <w:t>ّ</w:t>
      </w:r>
      <w:r>
        <w:rPr>
          <w:rtl/>
          <w:lang w:bidi="fa-IR"/>
        </w:rPr>
        <w:t xml:space="preserve"> أبو بكر</w:t>
      </w:r>
      <w:r w:rsidR="00A75710">
        <w:rPr>
          <w:rtl/>
          <w:lang w:bidi="fa-IR"/>
        </w:rPr>
        <w:t>،</w:t>
      </w:r>
      <w:r>
        <w:rPr>
          <w:rtl/>
          <w:lang w:bidi="fa-IR"/>
        </w:rPr>
        <w:t xml:space="preserve"> ثم</w:t>
      </w:r>
      <w:r w:rsidR="00077E37">
        <w:rPr>
          <w:rFonts w:hint="cs"/>
          <w:rtl/>
          <w:lang w:bidi="fa-IR"/>
        </w:rPr>
        <w:t>ّ</w:t>
      </w:r>
      <w:r>
        <w:rPr>
          <w:rtl/>
          <w:lang w:bidi="fa-IR"/>
        </w:rPr>
        <w:t xml:space="preserve"> عمر</w:t>
      </w:r>
      <w:r w:rsidR="00A75710">
        <w:rPr>
          <w:rtl/>
          <w:lang w:bidi="fa-IR"/>
        </w:rPr>
        <w:t>،</w:t>
      </w:r>
      <w:r>
        <w:rPr>
          <w:rtl/>
          <w:lang w:bidi="fa-IR"/>
        </w:rPr>
        <w:t xml:space="preserve"> ولقد </w:t>
      </w:r>
      <w:r w:rsidR="00077E37">
        <w:rPr>
          <w:rFonts w:hint="cs"/>
          <w:rtl/>
          <w:lang w:bidi="fa-IR"/>
        </w:rPr>
        <w:t>ا</w:t>
      </w:r>
      <w:r>
        <w:rPr>
          <w:rtl/>
          <w:lang w:bidi="fa-IR"/>
        </w:rPr>
        <w:t>وت</w:t>
      </w:r>
      <w:r w:rsidR="00FF5844">
        <w:rPr>
          <w:rFonts w:hint="cs"/>
          <w:rtl/>
          <w:lang w:bidi="fa-IR"/>
        </w:rPr>
        <w:t>ى</w:t>
      </w:r>
      <w:r>
        <w:rPr>
          <w:rtl/>
          <w:lang w:bidi="fa-IR"/>
        </w:rPr>
        <w:t xml:space="preserve"> ابن أبي طالب ثلاث خصال ل</w:t>
      </w:r>
      <w:r w:rsidR="00077E37">
        <w:rPr>
          <w:rFonts w:hint="cs"/>
          <w:rtl/>
          <w:lang w:bidi="fa-IR"/>
        </w:rPr>
        <w:t>أ</w:t>
      </w:r>
      <w:r>
        <w:rPr>
          <w:rtl/>
          <w:lang w:bidi="fa-IR"/>
        </w:rPr>
        <w:t>ن تكون لي واحدة منهن</w:t>
      </w:r>
      <w:r w:rsidR="00077E37">
        <w:rPr>
          <w:rFonts w:hint="cs"/>
          <w:rtl/>
          <w:lang w:bidi="fa-IR"/>
        </w:rPr>
        <w:t>ّ</w:t>
      </w:r>
      <w:r>
        <w:rPr>
          <w:rtl/>
          <w:lang w:bidi="fa-IR"/>
        </w:rPr>
        <w:t xml:space="preserve"> أحب</w:t>
      </w:r>
      <w:r w:rsidR="00077E37">
        <w:rPr>
          <w:rFonts w:hint="cs"/>
          <w:rtl/>
          <w:lang w:bidi="fa-IR"/>
        </w:rPr>
        <w:t>ّ</w:t>
      </w:r>
      <w:r>
        <w:rPr>
          <w:rtl/>
          <w:lang w:bidi="fa-IR"/>
        </w:rPr>
        <w:t xml:space="preserve"> إلي</w:t>
      </w:r>
      <w:r w:rsidR="00077E37">
        <w:rPr>
          <w:rFonts w:hint="cs"/>
          <w:rtl/>
          <w:lang w:bidi="fa-IR"/>
        </w:rPr>
        <w:t>ّ</w:t>
      </w:r>
      <w:r>
        <w:rPr>
          <w:rtl/>
          <w:lang w:bidi="fa-IR"/>
        </w:rPr>
        <w:t xml:space="preserve"> من حمر النعم</w:t>
      </w:r>
      <w:r w:rsidR="00A75710">
        <w:rPr>
          <w:rtl/>
          <w:lang w:bidi="fa-IR"/>
        </w:rPr>
        <w:t>:</w:t>
      </w:r>
      <w:r>
        <w:rPr>
          <w:rtl/>
          <w:lang w:bidi="fa-IR"/>
        </w:rPr>
        <w:t xml:space="preserve"> زو</w:t>
      </w:r>
      <w:r w:rsidR="00FF5844">
        <w:rPr>
          <w:rFonts w:hint="cs"/>
          <w:rtl/>
          <w:lang w:bidi="fa-IR"/>
        </w:rPr>
        <w:t>ّ</w:t>
      </w:r>
      <w:r>
        <w:rPr>
          <w:rtl/>
          <w:lang w:bidi="fa-IR"/>
        </w:rPr>
        <w:t>جه رسول الله ابنته وولدت له. وسد</w:t>
      </w:r>
      <w:r w:rsidR="00077E37">
        <w:rPr>
          <w:rFonts w:hint="cs"/>
          <w:rtl/>
          <w:lang w:bidi="fa-IR"/>
        </w:rPr>
        <w:t>ّ</w:t>
      </w:r>
      <w:r>
        <w:rPr>
          <w:rtl/>
          <w:lang w:bidi="fa-IR"/>
        </w:rPr>
        <w:t xml:space="preserve">ت الأبواب </w:t>
      </w:r>
      <w:r w:rsidR="00077E37">
        <w:rPr>
          <w:rFonts w:hint="cs"/>
          <w:rtl/>
          <w:lang w:bidi="fa-IR"/>
        </w:rPr>
        <w:t>ا</w:t>
      </w:r>
      <w:r>
        <w:rPr>
          <w:rtl/>
          <w:lang w:bidi="fa-IR"/>
        </w:rPr>
        <w:t>ل</w:t>
      </w:r>
      <w:r w:rsidR="00077E37">
        <w:rPr>
          <w:rFonts w:hint="cs"/>
          <w:rtl/>
          <w:lang w:bidi="fa-IR"/>
        </w:rPr>
        <w:t>ّ</w:t>
      </w:r>
      <w:r>
        <w:rPr>
          <w:rtl/>
          <w:lang w:bidi="fa-IR"/>
        </w:rPr>
        <w:t>ا بابه في المسجد. وأعطاه الراية يوم خيبر.</w:t>
      </w:r>
    </w:p>
    <w:p w:rsidR="00F10858" w:rsidRDefault="00D83748" w:rsidP="00077E37">
      <w:pPr>
        <w:pStyle w:val="libNormal"/>
        <w:rPr>
          <w:rtl/>
          <w:lang w:bidi="fa-IR"/>
        </w:rPr>
      </w:pPr>
      <w:r>
        <w:rPr>
          <w:rtl/>
          <w:lang w:bidi="fa-IR"/>
        </w:rPr>
        <w:t>وفي حديث</w:t>
      </w:r>
      <w:r w:rsidR="00A75710">
        <w:rPr>
          <w:rtl/>
          <w:lang w:bidi="fa-IR"/>
        </w:rPr>
        <w:t>:</w:t>
      </w:r>
      <w:r>
        <w:rPr>
          <w:rtl/>
          <w:lang w:bidi="fa-IR"/>
        </w:rPr>
        <w:t xml:space="preserve"> قيل لابن عمر</w:t>
      </w:r>
      <w:r w:rsidR="00A75710">
        <w:rPr>
          <w:rtl/>
          <w:lang w:bidi="fa-IR"/>
        </w:rPr>
        <w:t>:</w:t>
      </w:r>
      <w:r>
        <w:rPr>
          <w:rtl/>
          <w:lang w:bidi="fa-IR"/>
        </w:rPr>
        <w:t xml:space="preserve"> ما قولك في علي</w:t>
      </w:r>
      <w:r w:rsidR="00077E37">
        <w:rPr>
          <w:rFonts w:hint="cs"/>
          <w:rtl/>
          <w:lang w:bidi="fa-IR"/>
        </w:rPr>
        <w:t>ّ</w:t>
      </w:r>
      <w:r>
        <w:rPr>
          <w:rtl/>
          <w:lang w:bidi="fa-IR"/>
        </w:rPr>
        <w:t xml:space="preserve"> وعثمان رضي الله عنها</w:t>
      </w:r>
      <w:r w:rsidR="00A75710">
        <w:rPr>
          <w:rtl/>
          <w:lang w:bidi="fa-IR"/>
        </w:rPr>
        <w:t>؟</w:t>
      </w:r>
      <w:r>
        <w:rPr>
          <w:rtl/>
          <w:lang w:bidi="fa-IR"/>
        </w:rPr>
        <w:t xml:space="preserve"> فقال ابن عمر</w:t>
      </w:r>
      <w:r w:rsidR="00A75710">
        <w:rPr>
          <w:rtl/>
          <w:lang w:bidi="fa-IR"/>
        </w:rPr>
        <w:t>:</w:t>
      </w:r>
      <w:r>
        <w:rPr>
          <w:rtl/>
          <w:lang w:bidi="fa-IR"/>
        </w:rPr>
        <w:t xml:space="preserve"> أم</w:t>
      </w:r>
      <w:r w:rsidR="00077E37">
        <w:rPr>
          <w:rFonts w:hint="cs"/>
          <w:rtl/>
          <w:lang w:bidi="fa-IR"/>
        </w:rPr>
        <w:t>ّ</w:t>
      </w:r>
      <w:r>
        <w:rPr>
          <w:rtl/>
          <w:lang w:bidi="fa-IR"/>
        </w:rPr>
        <w:t>ا عثمان فقد عف</w:t>
      </w:r>
      <w:r w:rsidR="00077E37">
        <w:rPr>
          <w:rFonts w:hint="cs"/>
          <w:rtl/>
          <w:lang w:bidi="fa-IR"/>
        </w:rPr>
        <w:t>ى</w:t>
      </w:r>
      <w:r>
        <w:rPr>
          <w:rtl/>
          <w:lang w:bidi="fa-IR"/>
        </w:rPr>
        <w:t xml:space="preserve"> الله عنه فكرهتم أن تعفو</w:t>
      </w:r>
      <w:r w:rsidR="00A75710">
        <w:rPr>
          <w:rtl/>
          <w:lang w:bidi="fa-IR"/>
        </w:rPr>
        <w:t>،</w:t>
      </w:r>
      <w:r>
        <w:rPr>
          <w:rtl/>
          <w:lang w:bidi="fa-IR"/>
        </w:rPr>
        <w:t xml:space="preserve"> وأم</w:t>
      </w:r>
      <w:r w:rsidR="00077E37">
        <w:rPr>
          <w:rFonts w:hint="cs"/>
          <w:rtl/>
          <w:lang w:bidi="fa-IR"/>
        </w:rPr>
        <w:t>ّ</w:t>
      </w:r>
      <w:r>
        <w:rPr>
          <w:rtl/>
          <w:lang w:bidi="fa-IR"/>
        </w:rPr>
        <w:t>ا علي</w:t>
      </w:r>
      <w:r w:rsidR="00077E37">
        <w:rPr>
          <w:rFonts w:hint="cs"/>
          <w:rtl/>
          <w:lang w:bidi="fa-IR"/>
        </w:rPr>
        <w:t>ّ</w:t>
      </w:r>
      <w:r>
        <w:rPr>
          <w:rtl/>
          <w:lang w:bidi="fa-IR"/>
        </w:rPr>
        <w:t xml:space="preserve"> فابن عم</w:t>
      </w:r>
      <w:r w:rsidR="00077E37">
        <w:rPr>
          <w:rFonts w:hint="cs"/>
          <w:rtl/>
          <w:lang w:bidi="fa-IR"/>
        </w:rPr>
        <w:t>ّ</w:t>
      </w:r>
      <w:r>
        <w:rPr>
          <w:rtl/>
          <w:lang w:bidi="fa-IR"/>
        </w:rPr>
        <w:t xml:space="preserve"> رسول الله وختنه </w:t>
      </w:r>
      <w:r w:rsidRPr="0021364B">
        <w:rPr>
          <w:rStyle w:val="libFootnotenumChar"/>
          <w:rtl/>
        </w:rPr>
        <w:t>(2)</w:t>
      </w:r>
      <w:r>
        <w:rPr>
          <w:rtl/>
          <w:lang w:bidi="fa-IR"/>
        </w:rPr>
        <w:t>.</w:t>
      </w:r>
    </w:p>
    <w:p w:rsidR="00F10858" w:rsidRDefault="00D83748" w:rsidP="009B456E">
      <w:pPr>
        <w:pStyle w:val="libNormal"/>
        <w:rPr>
          <w:rtl/>
          <w:lang w:bidi="fa-IR"/>
        </w:rPr>
      </w:pPr>
      <w:r>
        <w:rPr>
          <w:rtl/>
          <w:lang w:bidi="fa-IR"/>
        </w:rPr>
        <w:t>وتراه يوازن أبا بكر وعمر وعثمان مع رسول الله ويزنهم بميزان قسطه الذي فيه ألف عين ثم</w:t>
      </w:r>
      <w:r w:rsidR="00077E37">
        <w:rPr>
          <w:rFonts w:hint="cs"/>
          <w:rtl/>
          <w:lang w:bidi="fa-IR"/>
        </w:rPr>
        <w:t>ّ</w:t>
      </w:r>
      <w:r>
        <w:rPr>
          <w:rtl/>
          <w:lang w:bidi="fa-IR"/>
        </w:rPr>
        <w:t xml:space="preserve"> يرفعه ولم تلحق الزنة علي</w:t>
      </w:r>
      <w:r w:rsidR="00077E37">
        <w:rPr>
          <w:rFonts w:hint="cs"/>
          <w:rtl/>
          <w:lang w:bidi="fa-IR"/>
        </w:rPr>
        <w:t>ّ</w:t>
      </w:r>
      <w:r>
        <w:rPr>
          <w:rtl/>
          <w:lang w:bidi="fa-IR"/>
        </w:rPr>
        <w:t>ا</w:t>
      </w:r>
      <w:r w:rsidR="00077E37">
        <w:rPr>
          <w:rFonts w:hint="cs"/>
          <w:rtl/>
          <w:lang w:bidi="fa-IR"/>
        </w:rPr>
        <w:t>ً</w:t>
      </w:r>
      <w:r w:rsidR="00A75710">
        <w:rPr>
          <w:rtl/>
          <w:lang w:bidi="fa-IR"/>
        </w:rPr>
        <w:t>،</w:t>
      </w:r>
      <w:r>
        <w:rPr>
          <w:rtl/>
          <w:lang w:bidi="fa-IR"/>
        </w:rPr>
        <w:t xml:space="preserve"> أخرج أحمد في المسند 2</w:t>
      </w:r>
      <w:r w:rsidR="00A75710">
        <w:rPr>
          <w:rtl/>
          <w:lang w:bidi="fa-IR"/>
        </w:rPr>
        <w:t>:</w:t>
      </w:r>
      <w:r>
        <w:rPr>
          <w:rtl/>
          <w:lang w:bidi="fa-IR"/>
        </w:rPr>
        <w:t xml:space="preserve"> 76 من طريق ابن عمر قال</w:t>
      </w:r>
      <w:r w:rsidR="00A75710">
        <w:rPr>
          <w:rtl/>
          <w:lang w:bidi="fa-IR"/>
        </w:rPr>
        <w:t>:</w:t>
      </w:r>
      <w:r>
        <w:rPr>
          <w:rtl/>
          <w:lang w:bidi="fa-IR"/>
        </w:rPr>
        <w:t xml:space="preserve"> خرج علينا رسول الله ذات غداة بعد طلوع الشمس فقال</w:t>
      </w:r>
      <w:r w:rsidR="00A75710">
        <w:rPr>
          <w:rtl/>
          <w:lang w:bidi="fa-IR"/>
        </w:rPr>
        <w:t>:</w:t>
      </w:r>
      <w:r>
        <w:rPr>
          <w:rtl/>
          <w:lang w:bidi="fa-IR"/>
        </w:rPr>
        <w:t xml:space="preserve"> رأيت</w:t>
      </w:r>
      <w:r w:rsidR="009B456E">
        <w:rPr>
          <w:rFonts w:hint="cs"/>
          <w:rtl/>
          <w:lang w:bidi="fa-IR"/>
        </w:rPr>
        <w:t>ُ</w:t>
      </w:r>
      <w:r>
        <w:rPr>
          <w:rtl/>
          <w:lang w:bidi="fa-IR"/>
        </w:rPr>
        <w:t xml:space="preserve"> قبيل الفجر كأن</w:t>
      </w:r>
      <w:r w:rsidR="009B456E">
        <w:rPr>
          <w:rFonts w:hint="cs"/>
          <w:rtl/>
          <w:lang w:bidi="fa-IR"/>
        </w:rPr>
        <w:t>ّ</w:t>
      </w:r>
      <w:r w:rsidR="009B456E">
        <w:rPr>
          <w:rtl/>
          <w:lang w:bidi="fa-IR"/>
        </w:rPr>
        <w:t xml:space="preserve">ي </w:t>
      </w:r>
      <w:r w:rsidR="009B456E">
        <w:rPr>
          <w:rFonts w:hint="cs"/>
          <w:rtl/>
          <w:lang w:bidi="fa-IR"/>
        </w:rPr>
        <w:t>اُ</w:t>
      </w:r>
      <w:r>
        <w:rPr>
          <w:rtl/>
          <w:lang w:bidi="fa-IR"/>
        </w:rPr>
        <w:t>عطيت المقاليد والموازين</w:t>
      </w:r>
      <w:r w:rsidR="00A75710">
        <w:rPr>
          <w:rtl/>
          <w:lang w:bidi="fa-IR"/>
        </w:rPr>
        <w:t>،</w:t>
      </w:r>
      <w:r>
        <w:rPr>
          <w:rtl/>
          <w:lang w:bidi="fa-IR"/>
        </w:rPr>
        <w:t xml:space="preserve"> ف</w:t>
      </w:r>
      <w:r w:rsidR="009B456E">
        <w:rPr>
          <w:rFonts w:hint="cs"/>
          <w:rtl/>
          <w:lang w:bidi="fa-IR"/>
        </w:rPr>
        <w:t>ا</w:t>
      </w:r>
      <w:r>
        <w:rPr>
          <w:rtl/>
          <w:lang w:bidi="fa-IR"/>
        </w:rPr>
        <w:t>م</w:t>
      </w:r>
      <w:r w:rsidR="009B456E">
        <w:rPr>
          <w:rFonts w:hint="cs"/>
          <w:rtl/>
          <w:lang w:bidi="fa-IR"/>
        </w:rPr>
        <w:t>ّ</w:t>
      </w:r>
      <w:r>
        <w:rPr>
          <w:rtl/>
          <w:lang w:bidi="fa-IR"/>
        </w:rPr>
        <w:t>ا المقاليد فهذه المفاتيح</w:t>
      </w:r>
      <w:r w:rsidR="00A75710">
        <w:rPr>
          <w:rtl/>
          <w:lang w:bidi="fa-IR"/>
        </w:rPr>
        <w:t>،</w:t>
      </w:r>
      <w:r>
        <w:rPr>
          <w:rtl/>
          <w:lang w:bidi="fa-IR"/>
        </w:rPr>
        <w:t xml:space="preserve"> وأم</w:t>
      </w:r>
      <w:r w:rsidR="009B456E">
        <w:rPr>
          <w:rFonts w:hint="cs"/>
          <w:rtl/>
          <w:lang w:bidi="fa-IR"/>
        </w:rPr>
        <w:t>ّ</w:t>
      </w:r>
      <w:r>
        <w:rPr>
          <w:rtl/>
          <w:lang w:bidi="fa-IR"/>
        </w:rPr>
        <w:t>ا الموازين فهي التي تزنون بها فوضعت</w:t>
      </w:r>
      <w:r w:rsidR="009B456E">
        <w:rPr>
          <w:rFonts w:hint="cs"/>
          <w:rtl/>
          <w:lang w:bidi="fa-IR"/>
        </w:rPr>
        <w:t>ُ</w:t>
      </w:r>
      <w:r>
        <w:rPr>
          <w:rtl/>
          <w:lang w:bidi="fa-IR"/>
        </w:rPr>
        <w:t xml:space="preserve"> في كف</w:t>
      </w:r>
      <w:r w:rsidR="009B456E">
        <w:rPr>
          <w:rFonts w:hint="cs"/>
          <w:rtl/>
          <w:lang w:bidi="fa-IR"/>
        </w:rPr>
        <w:t>ّ</w:t>
      </w:r>
      <w:r>
        <w:rPr>
          <w:rtl/>
          <w:lang w:bidi="fa-IR"/>
        </w:rPr>
        <w:t xml:space="preserve">ة ووضعت </w:t>
      </w:r>
      <w:r w:rsidR="009B456E">
        <w:rPr>
          <w:rFonts w:hint="cs"/>
          <w:rtl/>
          <w:lang w:bidi="fa-IR"/>
        </w:rPr>
        <w:t>اُ</w:t>
      </w:r>
      <w:r>
        <w:rPr>
          <w:rtl/>
          <w:lang w:bidi="fa-IR"/>
        </w:rPr>
        <w:t>م</w:t>
      </w:r>
      <w:r w:rsidR="009B456E">
        <w:rPr>
          <w:rFonts w:hint="cs"/>
          <w:rtl/>
          <w:lang w:bidi="fa-IR"/>
        </w:rPr>
        <w:t>ّ</w:t>
      </w:r>
      <w:r>
        <w:rPr>
          <w:rtl/>
          <w:lang w:bidi="fa-IR"/>
        </w:rPr>
        <w:t>تي في كف</w:t>
      </w:r>
      <w:r w:rsidR="009B456E">
        <w:rPr>
          <w:rFonts w:hint="cs"/>
          <w:rtl/>
          <w:lang w:bidi="fa-IR"/>
        </w:rPr>
        <w:t>ّ</w:t>
      </w:r>
      <w:r>
        <w:rPr>
          <w:rtl/>
          <w:lang w:bidi="fa-IR"/>
        </w:rPr>
        <w:t>ة</w:t>
      </w:r>
      <w:r w:rsidR="00A75710">
        <w:rPr>
          <w:rtl/>
          <w:lang w:bidi="fa-IR"/>
        </w:rPr>
        <w:t>،</w:t>
      </w:r>
      <w:r>
        <w:rPr>
          <w:rtl/>
          <w:lang w:bidi="fa-IR"/>
        </w:rPr>
        <w:t xml:space="preserve"> فوزنت بهم فرجحت</w:t>
      </w:r>
      <w:r w:rsidR="00A75710">
        <w:rPr>
          <w:rtl/>
          <w:lang w:bidi="fa-IR"/>
        </w:rPr>
        <w:t>،</w:t>
      </w:r>
      <w:r>
        <w:rPr>
          <w:rtl/>
          <w:lang w:bidi="fa-IR"/>
        </w:rPr>
        <w:t xml:space="preserve"> ثم</w:t>
      </w:r>
      <w:r w:rsidR="009B456E">
        <w:rPr>
          <w:rFonts w:hint="cs"/>
          <w:rtl/>
          <w:lang w:bidi="fa-IR"/>
        </w:rPr>
        <w:t>ّ</w:t>
      </w:r>
      <w:r>
        <w:rPr>
          <w:rtl/>
          <w:lang w:bidi="fa-IR"/>
        </w:rPr>
        <w:t xml:space="preserve"> جيء بأبي بكر فوزن بهم فوزن</w:t>
      </w:r>
      <w:r w:rsidR="00A75710">
        <w:rPr>
          <w:rtl/>
          <w:lang w:bidi="fa-IR"/>
        </w:rPr>
        <w:t>،</w:t>
      </w:r>
      <w:r>
        <w:rPr>
          <w:rtl/>
          <w:lang w:bidi="fa-IR"/>
        </w:rPr>
        <w:t xml:space="preserve"> ثم</w:t>
      </w:r>
      <w:r w:rsidR="009B456E">
        <w:rPr>
          <w:rFonts w:hint="cs"/>
          <w:rtl/>
          <w:lang w:bidi="fa-IR"/>
        </w:rPr>
        <w:t>ّ</w:t>
      </w:r>
      <w:r>
        <w:rPr>
          <w:rtl/>
          <w:lang w:bidi="fa-IR"/>
        </w:rPr>
        <w:t xml:space="preserve"> جيء بعمر فوزن</w:t>
      </w:r>
      <w:r w:rsidR="00A75710">
        <w:rPr>
          <w:rtl/>
          <w:lang w:bidi="fa-IR"/>
        </w:rPr>
        <w:t>،</w:t>
      </w:r>
      <w:r>
        <w:rPr>
          <w:rtl/>
          <w:lang w:bidi="fa-IR"/>
        </w:rPr>
        <w:t xml:space="preserve"> ثم</w:t>
      </w:r>
      <w:r w:rsidR="009B456E">
        <w:rPr>
          <w:rFonts w:hint="cs"/>
          <w:rtl/>
          <w:lang w:bidi="fa-IR"/>
        </w:rPr>
        <w:t>ّ</w:t>
      </w:r>
      <w:r>
        <w:rPr>
          <w:rtl/>
          <w:lang w:bidi="fa-IR"/>
        </w:rPr>
        <w:t xml:space="preserve"> جيء بعثمان فوزن بهم. ثم</w:t>
      </w:r>
      <w:r w:rsidR="009B456E">
        <w:rPr>
          <w:rFonts w:hint="cs"/>
          <w:rtl/>
          <w:lang w:bidi="fa-IR"/>
        </w:rPr>
        <w:t>ّ</w:t>
      </w:r>
      <w:r>
        <w:rPr>
          <w:rtl/>
          <w:lang w:bidi="fa-IR"/>
        </w:rPr>
        <w:t xml:space="preserve"> رفعت.</w:t>
      </w:r>
    </w:p>
    <w:p w:rsidR="00F10858" w:rsidRDefault="00D83748" w:rsidP="009B456E">
      <w:pPr>
        <w:pStyle w:val="libNormal"/>
        <w:rPr>
          <w:rtl/>
          <w:lang w:bidi="fa-IR"/>
        </w:rPr>
      </w:pPr>
      <w:r>
        <w:rPr>
          <w:rtl/>
          <w:lang w:bidi="fa-IR"/>
        </w:rPr>
        <w:t>يؤي</w:t>
      </w:r>
      <w:r w:rsidR="009B456E">
        <w:rPr>
          <w:rFonts w:hint="cs"/>
          <w:rtl/>
          <w:lang w:bidi="fa-IR"/>
        </w:rPr>
        <w:t>ِّ</w:t>
      </w:r>
      <w:r>
        <w:rPr>
          <w:rtl/>
          <w:lang w:bidi="fa-IR"/>
        </w:rPr>
        <w:t>د ابن عمر بهذه ال</w:t>
      </w:r>
      <w:r w:rsidR="009B456E">
        <w:rPr>
          <w:rFonts w:hint="cs"/>
          <w:rtl/>
          <w:lang w:bidi="fa-IR"/>
        </w:rPr>
        <w:t>اُ</w:t>
      </w:r>
      <w:r>
        <w:rPr>
          <w:rtl/>
          <w:lang w:bidi="fa-IR"/>
        </w:rPr>
        <w:t>سطورة رأيه في المفاضلة بين الصحابة</w:t>
      </w:r>
      <w:r w:rsidR="00A75710">
        <w:rPr>
          <w:rtl/>
          <w:lang w:bidi="fa-IR"/>
        </w:rPr>
        <w:t>،</w:t>
      </w:r>
      <w:r>
        <w:rPr>
          <w:rtl/>
          <w:lang w:bidi="fa-IR"/>
        </w:rPr>
        <w:t xml:space="preserve"> و</w:t>
      </w:r>
      <w:r w:rsidR="009B456E">
        <w:rPr>
          <w:rFonts w:hint="cs"/>
          <w:rtl/>
          <w:lang w:bidi="fa-IR"/>
        </w:rPr>
        <w:t>ا</w:t>
      </w:r>
      <w:r>
        <w:rPr>
          <w:rtl/>
          <w:lang w:bidi="fa-IR"/>
        </w:rPr>
        <w:t>ن</w:t>
      </w:r>
      <w:r w:rsidR="009B456E">
        <w:rPr>
          <w:rFonts w:hint="cs"/>
          <w:rtl/>
          <w:lang w:bidi="fa-IR"/>
        </w:rPr>
        <w:t>ّ</w:t>
      </w:r>
      <w:r>
        <w:rPr>
          <w:rtl/>
          <w:lang w:bidi="fa-IR"/>
        </w:rPr>
        <w:t>ه لا تفاضل بينهم بعد أبي بكر وعمر وعثمان</w:t>
      </w:r>
      <w:r w:rsidR="00A75710">
        <w:rPr>
          <w:rtl/>
          <w:lang w:bidi="fa-IR"/>
        </w:rPr>
        <w:t>،</w:t>
      </w:r>
      <w:r>
        <w:rPr>
          <w:rtl/>
          <w:lang w:bidi="fa-IR"/>
        </w:rPr>
        <w:t xml:space="preserve"> وإذا ذهبوا استوى الناس.</w:t>
      </w:r>
    </w:p>
    <w:p w:rsidR="00F10858" w:rsidRDefault="00D83748" w:rsidP="00D83748">
      <w:pPr>
        <w:pStyle w:val="libNormal"/>
        <w:rPr>
          <w:rtl/>
          <w:lang w:bidi="fa-IR"/>
        </w:rPr>
      </w:pPr>
      <w:r>
        <w:rPr>
          <w:rtl/>
          <w:lang w:bidi="fa-IR"/>
        </w:rPr>
        <w:t>نعم</w:t>
      </w:r>
      <w:r w:rsidR="00A75710">
        <w:rPr>
          <w:rtl/>
          <w:lang w:bidi="fa-IR"/>
        </w:rPr>
        <w:t>:</w:t>
      </w:r>
      <w:r>
        <w:rPr>
          <w:rtl/>
          <w:lang w:bidi="fa-IR"/>
        </w:rPr>
        <w:t xml:space="preserve"> ثقيل على ابن عمر أن يذكر علي</w:t>
      </w:r>
      <w:r w:rsidR="009B456E">
        <w:rPr>
          <w:rFonts w:hint="cs"/>
          <w:rtl/>
          <w:lang w:bidi="fa-IR"/>
        </w:rPr>
        <w:t>ّ</w:t>
      </w:r>
      <w:r>
        <w:rPr>
          <w:rtl/>
          <w:lang w:bidi="fa-IR"/>
        </w:rPr>
        <w:t>ا</w:t>
      </w:r>
      <w:r w:rsidR="009B456E">
        <w:rPr>
          <w:rFonts w:hint="cs"/>
          <w:rtl/>
          <w:lang w:bidi="fa-IR"/>
        </w:rPr>
        <w:t>ً</w:t>
      </w:r>
      <w:r>
        <w:rPr>
          <w:rtl/>
          <w:lang w:bidi="fa-IR"/>
        </w:rPr>
        <w:t xml:space="preserve"> بخير</w:t>
      </w:r>
      <w:r w:rsidR="00A75710">
        <w:rPr>
          <w:rtl/>
          <w:lang w:bidi="fa-IR"/>
        </w:rPr>
        <w:t>،</w:t>
      </w:r>
      <w:r>
        <w:rPr>
          <w:rtl/>
          <w:lang w:bidi="fa-IR"/>
        </w:rPr>
        <w:t xml:space="preserve"> ويبوح بشيء من فضائله الجم</w:t>
      </w:r>
      <w:r w:rsidR="009B456E">
        <w:rPr>
          <w:rFonts w:hint="cs"/>
          <w:rtl/>
          <w:lang w:bidi="fa-IR"/>
        </w:rPr>
        <w:t>ّ</w:t>
      </w:r>
      <w:r>
        <w:rPr>
          <w:rtl/>
          <w:lang w:bidi="fa-IR"/>
        </w:rPr>
        <w:t>ة</w:t>
      </w:r>
      <w:r w:rsidR="00A75710">
        <w:rPr>
          <w:rtl/>
          <w:lang w:bidi="fa-IR"/>
        </w:rPr>
        <w:t>،</w:t>
      </w:r>
      <w:r>
        <w:rPr>
          <w:rtl/>
          <w:lang w:bidi="fa-IR"/>
        </w:rPr>
        <w:t xml:space="preserve"> وهو يأتي في غيره بما لا يقبله قط</w:t>
      </w:r>
      <w:r w:rsidR="009B456E">
        <w:rPr>
          <w:rFonts w:hint="cs"/>
          <w:rtl/>
          <w:lang w:bidi="fa-IR"/>
        </w:rPr>
        <w:t>ّ</w:t>
      </w:r>
      <w:r>
        <w:rPr>
          <w:rtl/>
          <w:lang w:bidi="fa-IR"/>
        </w:rPr>
        <w:t xml:space="preserve"> ذو مسكة</w:t>
      </w:r>
      <w:r w:rsidR="00A75710">
        <w:rPr>
          <w:rtl/>
          <w:lang w:bidi="fa-IR"/>
        </w:rPr>
        <w:t>،</w:t>
      </w:r>
      <w:r>
        <w:rPr>
          <w:rtl/>
          <w:lang w:bidi="fa-IR"/>
        </w:rPr>
        <w:t xml:space="preserve"> ولا يساعده فيه العقل والمنطق مثل قوله</w:t>
      </w:r>
      <w:r w:rsidR="00A75710">
        <w:rPr>
          <w:rtl/>
          <w:lang w:bidi="fa-IR"/>
        </w:rPr>
        <w:t>:</w:t>
      </w:r>
      <w:r>
        <w:rPr>
          <w:rtl/>
          <w:lang w:bidi="fa-IR"/>
        </w:rPr>
        <w:t xml:space="preserve"> كنت عند النبي</w:t>
      </w:r>
      <w:r w:rsidR="009B456E">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وعنده أبو بكر الصد</w:t>
      </w:r>
      <w:r w:rsidR="009B456E">
        <w:rPr>
          <w:rFonts w:hint="cs"/>
          <w:rtl/>
          <w:lang w:bidi="fa-IR"/>
        </w:rPr>
        <w:t>ّ</w:t>
      </w:r>
      <w:r>
        <w:rPr>
          <w:rtl/>
          <w:lang w:bidi="fa-IR"/>
        </w:rPr>
        <w:t>يق عليه عباءة قد خل</w:t>
      </w:r>
      <w:r w:rsidR="009B456E">
        <w:rPr>
          <w:rFonts w:hint="cs"/>
          <w:rtl/>
          <w:lang w:bidi="fa-IR"/>
        </w:rPr>
        <w:t>ّ</w:t>
      </w:r>
      <w:r>
        <w:rPr>
          <w:rtl/>
          <w:lang w:bidi="fa-IR"/>
        </w:rPr>
        <w:t>ها على صدره بخلال</w:t>
      </w:r>
      <w:r w:rsidR="00A75710">
        <w:rPr>
          <w:rtl/>
          <w:lang w:bidi="fa-IR"/>
        </w:rPr>
        <w:t>،</w:t>
      </w:r>
      <w:r>
        <w:rPr>
          <w:rtl/>
          <w:lang w:bidi="fa-IR"/>
        </w:rPr>
        <w:t xml:space="preserve"> فنزل</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الخصايص الكبرى 2</w:t>
      </w:r>
      <w:r w:rsidR="00A75710">
        <w:rPr>
          <w:rtl/>
          <w:lang w:bidi="fa-IR"/>
        </w:rPr>
        <w:t>:</w:t>
      </w:r>
      <w:r>
        <w:rPr>
          <w:rtl/>
          <w:lang w:bidi="fa-IR"/>
        </w:rPr>
        <w:t xml:space="preserve"> 119</w:t>
      </w:r>
      <w:r w:rsidR="00A75710">
        <w:rPr>
          <w:rtl/>
          <w:lang w:bidi="fa-IR"/>
        </w:rPr>
        <w:t>،</w:t>
      </w:r>
      <w:r>
        <w:rPr>
          <w:rtl/>
          <w:lang w:bidi="fa-IR"/>
        </w:rPr>
        <w:t xml:space="preserve"> فيض القدير 3</w:t>
      </w:r>
      <w:r w:rsidR="00A75710">
        <w:rPr>
          <w:rtl/>
          <w:lang w:bidi="fa-IR"/>
        </w:rPr>
        <w:t>:</w:t>
      </w:r>
      <w:r>
        <w:rPr>
          <w:rtl/>
          <w:lang w:bidi="fa-IR"/>
        </w:rPr>
        <w:t xml:space="preserve"> 509.</w:t>
      </w:r>
    </w:p>
    <w:p w:rsidR="00F10858" w:rsidRDefault="00D83748" w:rsidP="009B456E">
      <w:pPr>
        <w:pStyle w:val="libFootnote0"/>
        <w:rPr>
          <w:rtl/>
          <w:lang w:bidi="fa-IR"/>
        </w:rPr>
      </w:pPr>
      <w:r>
        <w:rPr>
          <w:rtl/>
          <w:lang w:bidi="fa-IR"/>
        </w:rPr>
        <w:t xml:space="preserve">2 </w:t>
      </w:r>
      <w:r w:rsidR="00F10858">
        <w:rPr>
          <w:rtl/>
          <w:lang w:bidi="fa-IR"/>
        </w:rPr>
        <w:t>-</w:t>
      </w:r>
      <w:r>
        <w:rPr>
          <w:rtl/>
          <w:lang w:bidi="fa-IR"/>
        </w:rPr>
        <w:t xml:space="preserve"> أخرجه البخار</w:t>
      </w:r>
      <w:r w:rsidR="009B456E">
        <w:rPr>
          <w:rFonts w:hint="cs"/>
          <w:rtl/>
          <w:lang w:bidi="fa-IR"/>
        </w:rPr>
        <w:t>ى</w:t>
      </w:r>
      <w:r>
        <w:rPr>
          <w:rtl/>
          <w:lang w:bidi="fa-IR"/>
        </w:rPr>
        <w:t>.</w:t>
      </w:r>
    </w:p>
    <w:p w:rsidR="00F10858" w:rsidRDefault="00F10858" w:rsidP="00F10858">
      <w:pPr>
        <w:pStyle w:val="libNormal"/>
        <w:rPr>
          <w:lang w:bidi="fa-IR"/>
        </w:rPr>
      </w:pPr>
      <w:r>
        <w:rPr>
          <w:rtl/>
          <w:lang w:bidi="fa-IR"/>
        </w:rPr>
        <w:br w:type="page"/>
      </w:r>
    </w:p>
    <w:p w:rsidR="00F10858" w:rsidRDefault="00D83748" w:rsidP="009B456E">
      <w:pPr>
        <w:pStyle w:val="libNormal0"/>
        <w:rPr>
          <w:rtl/>
          <w:lang w:bidi="fa-IR"/>
        </w:rPr>
      </w:pPr>
      <w:r>
        <w:rPr>
          <w:rtl/>
          <w:lang w:bidi="fa-IR"/>
        </w:rPr>
        <w:lastRenderedPageBreak/>
        <w:t>عليه جبريل فقال</w:t>
      </w:r>
      <w:r w:rsidR="00A75710">
        <w:rPr>
          <w:rtl/>
          <w:lang w:bidi="fa-IR"/>
        </w:rPr>
        <w:t>:</w:t>
      </w:r>
      <w:r>
        <w:rPr>
          <w:rtl/>
          <w:lang w:bidi="fa-IR"/>
        </w:rPr>
        <w:t xml:space="preserve"> ما لي أرى أبا بكر عليه عباءة قد خل</w:t>
      </w:r>
      <w:r w:rsidR="009B456E">
        <w:rPr>
          <w:rFonts w:hint="cs"/>
          <w:rtl/>
          <w:lang w:bidi="fa-IR"/>
        </w:rPr>
        <w:t>ّ</w:t>
      </w:r>
      <w:r>
        <w:rPr>
          <w:rtl/>
          <w:lang w:bidi="fa-IR"/>
        </w:rPr>
        <w:t>ها على صدره بخلال</w:t>
      </w:r>
      <w:r w:rsidR="00A75710">
        <w:rPr>
          <w:rtl/>
          <w:lang w:bidi="fa-IR"/>
        </w:rPr>
        <w:t>؟</w:t>
      </w:r>
      <w:r>
        <w:rPr>
          <w:rtl/>
          <w:lang w:bidi="fa-IR"/>
        </w:rPr>
        <w:t xml:space="preserve"> إلى آخر ما مر</w:t>
      </w:r>
      <w:r w:rsidR="009B456E">
        <w:rPr>
          <w:rFonts w:hint="cs"/>
          <w:rtl/>
          <w:lang w:bidi="fa-IR"/>
        </w:rPr>
        <w:t>ّ</w:t>
      </w:r>
      <w:r>
        <w:rPr>
          <w:rtl/>
          <w:lang w:bidi="fa-IR"/>
        </w:rPr>
        <w:t xml:space="preserve"> في ج 5 ص 274 ط 1</w:t>
      </w:r>
      <w:r w:rsidR="00A75710">
        <w:rPr>
          <w:rtl/>
          <w:lang w:bidi="fa-IR"/>
        </w:rPr>
        <w:t>،</w:t>
      </w:r>
      <w:r>
        <w:rPr>
          <w:rtl/>
          <w:lang w:bidi="fa-IR"/>
        </w:rPr>
        <w:t xml:space="preserve"> و 321 ط 2.</w:t>
      </w:r>
    </w:p>
    <w:p w:rsidR="00F10858" w:rsidRDefault="00D83748" w:rsidP="009B456E">
      <w:pPr>
        <w:pStyle w:val="libNormal"/>
        <w:rPr>
          <w:rtl/>
          <w:lang w:bidi="fa-IR"/>
        </w:rPr>
      </w:pPr>
      <w:r>
        <w:rPr>
          <w:rtl/>
          <w:lang w:bidi="fa-IR"/>
        </w:rPr>
        <w:t>وقوله مرفوعا</w:t>
      </w:r>
      <w:r w:rsidR="009B456E">
        <w:rPr>
          <w:rFonts w:hint="cs"/>
          <w:rtl/>
          <w:lang w:bidi="fa-IR"/>
        </w:rPr>
        <w:t>ً</w:t>
      </w:r>
      <w:r w:rsidR="00A75710">
        <w:rPr>
          <w:rtl/>
          <w:lang w:bidi="fa-IR"/>
        </w:rPr>
        <w:t>:</w:t>
      </w:r>
      <w:r>
        <w:rPr>
          <w:rtl/>
          <w:lang w:bidi="fa-IR"/>
        </w:rPr>
        <w:t xml:space="preserve"> لو وزن </w:t>
      </w:r>
      <w:r w:rsidR="009B456E">
        <w:rPr>
          <w:rFonts w:hint="cs"/>
          <w:rtl/>
          <w:lang w:bidi="fa-IR"/>
        </w:rPr>
        <w:t>ا</w:t>
      </w:r>
      <w:r>
        <w:rPr>
          <w:rtl/>
          <w:lang w:bidi="fa-IR"/>
        </w:rPr>
        <w:t>يمان أبي بكر ب</w:t>
      </w:r>
      <w:r w:rsidR="009B456E">
        <w:rPr>
          <w:rFonts w:hint="cs"/>
          <w:rtl/>
          <w:lang w:bidi="fa-IR"/>
        </w:rPr>
        <w:t>ا</w:t>
      </w:r>
      <w:r>
        <w:rPr>
          <w:rtl/>
          <w:lang w:bidi="fa-IR"/>
        </w:rPr>
        <w:t>يمان أهل الأرض لرجح.</w:t>
      </w:r>
      <w:r w:rsidR="009B456E">
        <w:rPr>
          <w:rFonts w:hint="cs"/>
          <w:rtl/>
          <w:lang w:bidi="fa-IR"/>
        </w:rPr>
        <w:t xml:space="preserve"> </w:t>
      </w:r>
      <w:r>
        <w:rPr>
          <w:rtl/>
          <w:lang w:bidi="fa-IR"/>
        </w:rPr>
        <w:t>لسان الميزان 3</w:t>
      </w:r>
      <w:r w:rsidR="00A75710">
        <w:rPr>
          <w:rtl/>
          <w:lang w:bidi="fa-IR"/>
        </w:rPr>
        <w:t>:</w:t>
      </w:r>
      <w:r>
        <w:rPr>
          <w:rtl/>
          <w:lang w:bidi="fa-IR"/>
        </w:rPr>
        <w:t xml:space="preserve"> 310.</w:t>
      </w:r>
    </w:p>
    <w:p w:rsidR="00F10858" w:rsidRDefault="00D83748" w:rsidP="009B456E">
      <w:pPr>
        <w:pStyle w:val="libNormal"/>
        <w:rPr>
          <w:rtl/>
          <w:lang w:bidi="fa-IR"/>
        </w:rPr>
      </w:pPr>
      <w:r>
        <w:rPr>
          <w:rtl/>
          <w:lang w:bidi="fa-IR"/>
        </w:rPr>
        <w:t>وقوله مرفوعا</w:t>
      </w:r>
      <w:r w:rsidR="009B456E">
        <w:rPr>
          <w:rFonts w:hint="cs"/>
          <w:rtl/>
          <w:lang w:bidi="fa-IR"/>
        </w:rPr>
        <w:t>ً</w:t>
      </w:r>
      <w:r w:rsidR="00A75710">
        <w:rPr>
          <w:rtl/>
          <w:lang w:bidi="fa-IR"/>
        </w:rPr>
        <w:t>:</w:t>
      </w:r>
      <w:r>
        <w:rPr>
          <w:rtl/>
          <w:lang w:bidi="fa-IR"/>
        </w:rPr>
        <w:t xml:space="preserve"> </w:t>
      </w:r>
      <w:r w:rsidR="009B456E">
        <w:rPr>
          <w:rFonts w:hint="cs"/>
          <w:rtl/>
          <w:lang w:bidi="fa-IR"/>
        </w:rPr>
        <w:t>اُ</w:t>
      </w:r>
      <w:r>
        <w:rPr>
          <w:rtl/>
          <w:lang w:bidi="fa-IR"/>
        </w:rPr>
        <w:t>تيت في المنام بعس</w:t>
      </w:r>
      <w:r w:rsidR="009B456E">
        <w:rPr>
          <w:rFonts w:hint="cs"/>
          <w:rtl/>
          <w:lang w:bidi="fa-IR"/>
        </w:rPr>
        <w:t>ّ</w:t>
      </w:r>
      <w:r>
        <w:rPr>
          <w:rtl/>
          <w:lang w:bidi="fa-IR"/>
        </w:rPr>
        <w:t xml:space="preserve"> مملوء لبنا</w:t>
      </w:r>
      <w:r w:rsidR="009B456E">
        <w:rPr>
          <w:rFonts w:hint="cs"/>
          <w:rtl/>
          <w:lang w:bidi="fa-IR"/>
        </w:rPr>
        <w:t>ً</w:t>
      </w:r>
      <w:r>
        <w:rPr>
          <w:rtl/>
          <w:lang w:bidi="fa-IR"/>
        </w:rPr>
        <w:t xml:space="preserve"> فشربت منه حت</w:t>
      </w:r>
      <w:r w:rsidR="009B456E">
        <w:rPr>
          <w:rFonts w:hint="cs"/>
          <w:rtl/>
          <w:lang w:bidi="fa-IR"/>
        </w:rPr>
        <w:t>ّ</w:t>
      </w:r>
      <w:r>
        <w:rPr>
          <w:rtl/>
          <w:lang w:bidi="fa-IR"/>
        </w:rPr>
        <w:t>ى امتلأت فرأيته يجري في عروقي</w:t>
      </w:r>
      <w:r w:rsidR="00A75710">
        <w:rPr>
          <w:rtl/>
          <w:lang w:bidi="fa-IR"/>
        </w:rPr>
        <w:t>،</w:t>
      </w:r>
      <w:r>
        <w:rPr>
          <w:rtl/>
          <w:lang w:bidi="fa-IR"/>
        </w:rPr>
        <w:t xml:space="preserve"> فضلت فضلة فأخذها عمر بن الخطاب فشربها.</w:t>
      </w:r>
      <w:r w:rsidR="009B456E">
        <w:rPr>
          <w:rFonts w:hint="cs"/>
          <w:rtl/>
          <w:lang w:bidi="fa-IR"/>
        </w:rPr>
        <w:t xml:space="preserve"> </w:t>
      </w:r>
      <w:r>
        <w:rPr>
          <w:rtl/>
          <w:lang w:bidi="fa-IR"/>
        </w:rPr>
        <w:t>إلى آخر ما أسلفناه في ج 5</w:t>
      </w:r>
      <w:r w:rsidR="00A75710">
        <w:rPr>
          <w:rtl/>
          <w:lang w:bidi="fa-IR"/>
        </w:rPr>
        <w:t>:</w:t>
      </w:r>
      <w:r>
        <w:rPr>
          <w:rtl/>
          <w:lang w:bidi="fa-IR"/>
        </w:rPr>
        <w:t xml:space="preserve"> 279 ط 1</w:t>
      </w:r>
      <w:r w:rsidR="00A75710">
        <w:rPr>
          <w:rtl/>
          <w:lang w:bidi="fa-IR"/>
        </w:rPr>
        <w:t>،</w:t>
      </w:r>
      <w:r>
        <w:rPr>
          <w:rtl/>
          <w:lang w:bidi="fa-IR"/>
        </w:rPr>
        <w:t xml:space="preserve"> و 326 ط 2.</w:t>
      </w:r>
    </w:p>
    <w:p w:rsidR="00F10858" w:rsidRDefault="00D83748" w:rsidP="009B456E">
      <w:pPr>
        <w:pStyle w:val="libNormal"/>
        <w:rPr>
          <w:rtl/>
          <w:lang w:bidi="fa-IR"/>
        </w:rPr>
      </w:pPr>
      <w:r>
        <w:rPr>
          <w:rtl/>
          <w:lang w:bidi="fa-IR"/>
        </w:rPr>
        <w:t>وقوله مرفوعا</w:t>
      </w:r>
      <w:r w:rsidR="009B456E">
        <w:rPr>
          <w:rFonts w:hint="cs"/>
          <w:rtl/>
          <w:lang w:bidi="fa-IR"/>
        </w:rPr>
        <w:t>ً</w:t>
      </w:r>
      <w:r w:rsidR="00A75710">
        <w:rPr>
          <w:rtl/>
          <w:lang w:bidi="fa-IR"/>
        </w:rPr>
        <w:t>:</w:t>
      </w:r>
      <w:r>
        <w:rPr>
          <w:rtl/>
          <w:lang w:bidi="fa-IR"/>
        </w:rPr>
        <w:t xml:space="preserve"> </w:t>
      </w:r>
      <w:r w:rsidR="009B456E">
        <w:rPr>
          <w:rFonts w:hint="cs"/>
          <w:rtl/>
          <w:lang w:bidi="fa-IR"/>
        </w:rPr>
        <w:t>اُ</w:t>
      </w:r>
      <w:r>
        <w:rPr>
          <w:rtl/>
          <w:lang w:bidi="fa-IR"/>
        </w:rPr>
        <w:t>حشر يوم القيامة بين أبي بكر وعمر</w:t>
      </w:r>
      <w:r w:rsidR="00A75710">
        <w:rPr>
          <w:rtl/>
          <w:lang w:bidi="fa-IR"/>
        </w:rPr>
        <w:t>،</w:t>
      </w:r>
      <w:r>
        <w:rPr>
          <w:rtl/>
          <w:lang w:bidi="fa-IR"/>
        </w:rPr>
        <w:t xml:space="preserve"> حت</w:t>
      </w:r>
      <w:r w:rsidR="009B456E">
        <w:rPr>
          <w:rFonts w:hint="cs"/>
          <w:rtl/>
          <w:lang w:bidi="fa-IR"/>
        </w:rPr>
        <w:t>ّ</w:t>
      </w:r>
      <w:r>
        <w:rPr>
          <w:rtl/>
          <w:lang w:bidi="fa-IR"/>
        </w:rPr>
        <w:t>ى أقف بين الحرمين فيأتيني أهل مك</w:t>
      </w:r>
      <w:r w:rsidR="009B456E">
        <w:rPr>
          <w:rFonts w:hint="cs"/>
          <w:rtl/>
          <w:lang w:bidi="fa-IR"/>
        </w:rPr>
        <w:t>ّ</w:t>
      </w:r>
      <w:r>
        <w:rPr>
          <w:rtl/>
          <w:lang w:bidi="fa-IR"/>
        </w:rPr>
        <w:t>ة والمدينة.</w:t>
      </w:r>
    </w:p>
    <w:p w:rsidR="00F10858" w:rsidRDefault="00D83748" w:rsidP="00D83748">
      <w:pPr>
        <w:pStyle w:val="libNormal"/>
        <w:rPr>
          <w:rtl/>
          <w:lang w:bidi="fa-IR"/>
        </w:rPr>
      </w:pPr>
      <w:r>
        <w:rPr>
          <w:rtl/>
          <w:lang w:bidi="fa-IR"/>
        </w:rPr>
        <w:t>وقوله مرفوعا</w:t>
      </w:r>
      <w:r w:rsidR="009B456E">
        <w:rPr>
          <w:rFonts w:hint="cs"/>
          <w:rtl/>
          <w:lang w:bidi="fa-IR"/>
        </w:rPr>
        <w:t>ً</w:t>
      </w:r>
      <w:r w:rsidR="00A75710">
        <w:rPr>
          <w:rtl/>
          <w:lang w:bidi="fa-IR"/>
        </w:rPr>
        <w:t>:</w:t>
      </w:r>
      <w:r>
        <w:rPr>
          <w:rtl/>
          <w:lang w:bidi="fa-IR"/>
        </w:rPr>
        <w:t xml:space="preserve"> هبط جبريل فقال</w:t>
      </w:r>
      <w:r w:rsidR="00A75710">
        <w:rPr>
          <w:rtl/>
          <w:lang w:bidi="fa-IR"/>
        </w:rPr>
        <w:t>:</w:t>
      </w:r>
      <w:r>
        <w:rPr>
          <w:rtl/>
          <w:lang w:bidi="fa-IR"/>
        </w:rPr>
        <w:t xml:space="preserve"> إن</w:t>
      </w:r>
      <w:r w:rsidR="009B456E">
        <w:rPr>
          <w:rFonts w:hint="cs"/>
          <w:rtl/>
          <w:lang w:bidi="fa-IR"/>
        </w:rPr>
        <w:t>َّ</w:t>
      </w:r>
      <w:r>
        <w:rPr>
          <w:rtl/>
          <w:lang w:bidi="fa-IR"/>
        </w:rPr>
        <w:t xml:space="preserve"> رب</w:t>
      </w:r>
      <w:r w:rsidR="009B456E">
        <w:rPr>
          <w:rFonts w:hint="cs"/>
          <w:rtl/>
          <w:lang w:bidi="fa-IR"/>
        </w:rPr>
        <w:t>ّ</w:t>
      </w:r>
      <w:r>
        <w:rPr>
          <w:rtl/>
          <w:lang w:bidi="fa-IR"/>
        </w:rPr>
        <w:t xml:space="preserve"> العرش يقول لك</w:t>
      </w:r>
      <w:r w:rsidR="00A75710">
        <w:rPr>
          <w:rtl/>
          <w:lang w:bidi="fa-IR"/>
        </w:rPr>
        <w:t>:</w:t>
      </w:r>
      <w:r>
        <w:rPr>
          <w:rtl/>
          <w:lang w:bidi="fa-IR"/>
        </w:rPr>
        <w:t xml:space="preserve"> لم</w:t>
      </w:r>
      <w:r w:rsidR="009B456E">
        <w:rPr>
          <w:rFonts w:hint="cs"/>
          <w:rtl/>
          <w:lang w:bidi="fa-IR"/>
        </w:rPr>
        <w:t>ـّ</w:t>
      </w:r>
      <w:r>
        <w:rPr>
          <w:rtl/>
          <w:lang w:bidi="fa-IR"/>
        </w:rPr>
        <w:t>ا أخذت ميثاق النبي</w:t>
      </w:r>
      <w:r w:rsidR="009B456E">
        <w:rPr>
          <w:rFonts w:hint="cs"/>
          <w:rtl/>
          <w:lang w:bidi="fa-IR"/>
        </w:rPr>
        <w:t>ّ</w:t>
      </w:r>
      <w:r>
        <w:rPr>
          <w:rtl/>
          <w:lang w:bidi="fa-IR"/>
        </w:rPr>
        <w:t>ين أخذت ميثاقك وجعلتك سي</w:t>
      </w:r>
      <w:r w:rsidR="009B456E">
        <w:rPr>
          <w:rFonts w:hint="cs"/>
          <w:rtl/>
          <w:lang w:bidi="fa-IR"/>
        </w:rPr>
        <w:t>ّ</w:t>
      </w:r>
      <w:r>
        <w:rPr>
          <w:rtl/>
          <w:lang w:bidi="fa-IR"/>
        </w:rPr>
        <w:t>دهم وجعلت وزيرك أبا بكر وعمر.</w:t>
      </w:r>
    </w:p>
    <w:p w:rsidR="00F10858" w:rsidRDefault="00D83748" w:rsidP="009B456E">
      <w:pPr>
        <w:pStyle w:val="libNormal"/>
        <w:rPr>
          <w:rtl/>
          <w:lang w:bidi="fa-IR"/>
        </w:rPr>
      </w:pPr>
      <w:r>
        <w:rPr>
          <w:rtl/>
          <w:lang w:bidi="fa-IR"/>
        </w:rPr>
        <w:t>وقوله مرفوعا</w:t>
      </w:r>
      <w:r w:rsidR="009B456E">
        <w:rPr>
          <w:rFonts w:hint="cs"/>
          <w:rtl/>
          <w:lang w:bidi="fa-IR"/>
        </w:rPr>
        <w:t>ً</w:t>
      </w:r>
      <w:r w:rsidR="00A75710">
        <w:rPr>
          <w:rtl/>
          <w:lang w:bidi="fa-IR"/>
        </w:rPr>
        <w:t>:</w:t>
      </w:r>
      <w:r>
        <w:rPr>
          <w:rtl/>
          <w:lang w:bidi="fa-IR"/>
        </w:rPr>
        <w:t xml:space="preserve"> لم</w:t>
      </w:r>
      <w:r w:rsidR="009B456E">
        <w:rPr>
          <w:rFonts w:hint="cs"/>
          <w:rtl/>
          <w:lang w:bidi="fa-IR"/>
        </w:rPr>
        <w:t>ـّ</w:t>
      </w:r>
      <w:r>
        <w:rPr>
          <w:rtl/>
          <w:lang w:bidi="fa-IR"/>
        </w:rPr>
        <w:t xml:space="preserve">ا </w:t>
      </w:r>
      <w:r w:rsidR="009B456E">
        <w:rPr>
          <w:rFonts w:hint="cs"/>
          <w:rtl/>
          <w:lang w:bidi="fa-IR"/>
        </w:rPr>
        <w:t>اُ</w:t>
      </w:r>
      <w:r>
        <w:rPr>
          <w:rtl/>
          <w:lang w:bidi="fa-IR"/>
        </w:rPr>
        <w:t>سري بي إلى الس</w:t>
      </w:r>
      <w:r w:rsidR="009B456E">
        <w:rPr>
          <w:rFonts w:hint="cs"/>
          <w:rtl/>
          <w:lang w:bidi="fa-IR"/>
        </w:rPr>
        <w:t>ّ</w:t>
      </w:r>
      <w:r>
        <w:rPr>
          <w:rtl/>
          <w:lang w:bidi="fa-IR"/>
        </w:rPr>
        <w:t>ماء فصرت إلى الس</w:t>
      </w:r>
      <w:r w:rsidR="009B456E">
        <w:rPr>
          <w:rFonts w:hint="cs"/>
          <w:rtl/>
          <w:lang w:bidi="fa-IR"/>
        </w:rPr>
        <w:t>َّ</w:t>
      </w:r>
      <w:r>
        <w:rPr>
          <w:rtl/>
          <w:lang w:bidi="fa-IR"/>
        </w:rPr>
        <w:t>ماء الر</w:t>
      </w:r>
      <w:r w:rsidR="009B456E">
        <w:rPr>
          <w:rFonts w:hint="cs"/>
          <w:rtl/>
          <w:lang w:bidi="fa-IR"/>
        </w:rPr>
        <w:t>ّ</w:t>
      </w:r>
      <w:r>
        <w:rPr>
          <w:rtl/>
          <w:lang w:bidi="fa-IR"/>
        </w:rPr>
        <w:t>ابعة سقطت في حجري تف</w:t>
      </w:r>
      <w:r w:rsidR="009B456E">
        <w:rPr>
          <w:rFonts w:hint="cs"/>
          <w:rtl/>
          <w:lang w:bidi="fa-IR"/>
        </w:rPr>
        <w:t>َّ</w:t>
      </w:r>
      <w:r>
        <w:rPr>
          <w:rtl/>
          <w:lang w:bidi="fa-IR"/>
        </w:rPr>
        <w:t>احة فأخذتها بيدي فانفلقت فخرج منها حوراء تقهقه فقلت لها</w:t>
      </w:r>
      <w:r w:rsidR="00A75710">
        <w:rPr>
          <w:rtl/>
          <w:lang w:bidi="fa-IR"/>
        </w:rPr>
        <w:t>:</w:t>
      </w:r>
      <w:r>
        <w:rPr>
          <w:rtl/>
          <w:lang w:bidi="fa-IR"/>
        </w:rPr>
        <w:t xml:space="preserve"> تكل</w:t>
      </w:r>
      <w:r w:rsidR="009B456E">
        <w:rPr>
          <w:rFonts w:hint="cs"/>
          <w:rtl/>
          <w:lang w:bidi="fa-IR"/>
        </w:rPr>
        <w:t>ّ</w:t>
      </w:r>
      <w:r>
        <w:rPr>
          <w:rtl/>
          <w:lang w:bidi="fa-IR"/>
        </w:rPr>
        <w:t>مي لمن أنت</w:t>
      </w:r>
      <w:r w:rsidR="00A75710">
        <w:rPr>
          <w:rtl/>
          <w:lang w:bidi="fa-IR"/>
        </w:rPr>
        <w:t>؟</w:t>
      </w:r>
      <w:r>
        <w:rPr>
          <w:rtl/>
          <w:lang w:bidi="fa-IR"/>
        </w:rPr>
        <w:t xml:space="preserve"> قالت</w:t>
      </w:r>
      <w:r w:rsidR="00A75710">
        <w:rPr>
          <w:rtl/>
          <w:lang w:bidi="fa-IR"/>
        </w:rPr>
        <w:t>:</w:t>
      </w:r>
      <w:r>
        <w:rPr>
          <w:rtl/>
          <w:lang w:bidi="fa-IR"/>
        </w:rPr>
        <w:t xml:space="preserve"> للمقتول شهيدا</w:t>
      </w:r>
      <w:r w:rsidR="009B456E">
        <w:rPr>
          <w:rFonts w:hint="cs"/>
          <w:rtl/>
          <w:lang w:bidi="fa-IR"/>
        </w:rPr>
        <w:t>ً</w:t>
      </w:r>
      <w:r>
        <w:rPr>
          <w:rtl/>
          <w:lang w:bidi="fa-IR"/>
        </w:rPr>
        <w:t xml:space="preserve"> عثمان بن عف</w:t>
      </w:r>
      <w:r w:rsidR="009B456E">
        <w:rPr>
          <w:rFonts w:hint="cs"/>
          <w:rtl/>
          <w:lang w:bidi="fa-IR"/>
        </w:rPr>
        <w:t>ّ</w:t>
      </w:r>
      <w:r>
        <w:rPr>
          <w:rtl/>
          <w:lang w:bidi="fa-IR"/>
        </w:rPr>
        <w:t>ان.</w:t>
      </w:r>
    </w:p>
    <w:p w:rsidR="00F10858" w:rsidRDefault="00D83748" w:rsidP="00D83748">
      <w:pPr>
        <w:pStyle w:val="libNormal"/>
        <w:rPr>
          <w:rtl/>
          <w:lang w:bidi="fa-IR"/>
        </w:rPr>
      </w:pPr>
      <w:r>
        <w:rPr>
          <w:rtl/>
          <w:lang w:bidi="fa-IR"/>
        </w:rPr>
        <w:t>وقوله مرفوعا</w:t>
      </w:r>
      <w:r w:rsidR="009B456E">
        <w:rPr>
          <w:rFonts w:hint="cs"/>
          <w:rtl/>
          <w:lang w:bidi="fa-IR"/>
        </w:rPr>
        <w:t>ً</w:t>
      </w:r>
      <w:r w:rsidR="00A75710">
        <w:rPr>
          <w:rtl/>
          <w:lang w:bidi="fa-IR"/>
        </w:rPr>
        <w:t>:</w:t>
      </w:r>
      <w:r>
        <w:rPr>
          <w:rtl/>
          <w:lang w:bidi="fa-IR"/>
        </w:rPr>
        <w:t xml:space="preserve"> أما إن</w:t>
      </w:r>
      <w:r w:rsidR="009B456E">
        <w:rPr>
          <w:rFonts w:hint="cs"/>
          <w:rtl/>
          <w:lang w:bidi="fa-IR"/>
        </w:rPr>
        <w:t>ّ</w:t>
      </w:r>
      <w:r>
        <w:rPr>
          <w:rtl/>
          <w:lang w:bidi="fa-IR"/>
        </w:rPr>
        <w:t xml:space="preserve"> معاوية يبعث يوم القيامة عليه رداء</w:t>
      </w:r>
      <w:r w:rsidR="009B456E">
        <w:rPr>
          <w:rFonts w:hint="cs"/>
          <w:rtl/>
          <w:lang w:bidi="fa-IR"/>
        </w:rPr>
        <w:t>ٌ</w:t>
      </w:r>
      <w:r>
        <w:rPr>
          <w:rtl/>
          <w:lang w:bidi="fa-IR"/>
        </w:rPr>
        <w:t xml:space="preserve"> من نور الإيمان.</w:t>
      </w:r>
    </w:p>
    <w:p w:rsidR="00F10858" w:rsidRDefault="00D83748" w:rsidP="009B456E">
      <w:pPr>
        <w:pStyle w:val="libNormal"/>
        <w:rPr>
          <w:rtl/>
          <w:lang w:bidi="fa-IR"/>
        </w:rPr>
      </w:pPr>
      <w:r>
        <w:rPr>
          <w:rtl/>
          <w:lang w:bidi="fa-IR"/>
        </w:rPr>
        <w:t>وقوله مرفوعا</w:t>
      </w:r>
      <w:r w:rsidR="009B456E">
        <w:rPr>
          <w:rFonts w:hint="cs"/>
          <w:rtl/>
          <w:lang w:bidi="fa-IR"/>
        </w:rPr>
        <w:t>ً</w:t>
      </w:r>
      <w:r w:rsidR="00A75710">
        <w:rPr>
          <w:rtl/>
          <w:lang w:bidi="fa-IR"/>
        </w:rPr>
        <w:t>:</w:t>
      </w:r>
      <w:r>
        <w:rPr>
          <w:rtl/>
          <w:lang w:bidi="fa-IR"/>
        </w:rPr>
        <w:t xml:space="preserve"> </w:t>
      </w:r>
      <w:r w:rsidR="009B456E">
        <w:rPr>
          <w:rFonts w:hint="cs"/>
          <w:rtl/>
          <w:lang w:bidi="fa-IR"/>
        </w:rPr>
        <w:t>ا</w:t>
      </w:r>
      <w:r>
        <w:rPr>
          <w:rtl/>
          <w:lang w:bidi="fa-IR"/>
        </w:rPr>
        <w:t>ن</w:t>
      </w:r>
      <w:r w:rsidR="009B456E">
        <w:rPr>
          <w:rFonts w:hint="cs"/>
          <w:rtl/>
          <w:lang w:bidi="fa-IR"/>
        </w:rPr>
        <w:t>ّ</w:t>
      </w:r>
      <w:r>
        <w:rPr>
          <w:rtl/>
          <w:lang w:bidi="fa-IR"/>
        </w:rPr>
        <w:t xml:space="preserve">ه </w:t>
      </w:r>
      <w:r w:rsidR="009B456E">
        <w:rPr>
          <w:rFonts w:hint="cs"/>
          <w:rtl/>
          <w:lang w:bidi="fa-IR"/>
        </w:rPr>
        <w:t>ا</w:t>
      </w:r>
      <w:r>
        <w:rPr>
          <w:rtl/>
          <w:lang w:bidi="fa-IR"/>
        </w:rPr>
        <w:t>وحي إلي</w:t>
      </w:r>
      <w:r w:rsidR="009B456E">
        <w:rPr>
          <w:rFonts w:hint="cs"/>
          <w:rtl/>
          <w:lang w:bidi="fa-IR"/>
        </w:rPr>
        <w:t>ّ</w:t>
      </w:r>
      <w:r>
        <w:rPr>
          <w:rtl/>
          <w:lang w:bidi="fa-IR"/>
        </w:rPr>
        <w:t xml:space="preserve"> أن </w:t>
      </w:r>
      <w:r w:rsidR="009B456E">
        <w:rPr>
          <w:rFonts w:hint="cs"/>
          <w:rtl/>
          <w:lang w:bidi="fa-IR"/>
        </w:rPr>
        <w:t>اُ</w:t>
      </w:r>
      <w:r>
        <w:rPr>
          <w:rtl/>
          <w:lang w:bidi="fa-IR"/>
        </w:rPr>
        <w:t>شاور ابن أبي سفيان في بعض أمري.</w:t>
      </w:r>
    </w:p>
    <w:p w:rsidR="00F10858" w:rsidRDefault="00D83748" w:rsidP="00D83748">
      <w:pPr>
        <w:pStyle w:val="libNormal"/>
        <w:rPr>
          <w:rtl/>
          <w:lang w:bidi="fa-IR"/>
        </w:rPr>
      </w:pPr>
      <w:r>
        <w:rPr>
          <w:rtl/>
          <w:lang w:bidi="fa-IR"/>
        </w:rPr>
        <w:t>وقوله</w:t>
      </w:r>
      <w:r w:rsidR="00A75710">
        <w:rPr>
          <w:rtl/>
          <w:lang w:bidi="fa-IR"/>
        </w:rPr>
        <w:t>:</w:t>
      </w:r>
      <w:r>
        <w:rPr>
          <w:rtl/>
          <w:lang w:bidi="fa-IR"/>
        </w:rPr>
        <w:t xml:space="preserve"> لم</w:t>
      </w:r>
      <w:r w:rsidR="009B456E">
        <w:rPr>
          <w:rFonts w:hint="cs"/>
          <w:rtl/>
          <w:lang w:bidi="fa-IR"/>
        </w:rPr>
        <w:t>ـّ</w:t>
      </w:r>
      <w:r>
        <w:rPr>
          <w:rtl/>
          <w:lang w:bidi="fa-IR"/>
        </w:rPr>
        <w:t xml:space="preserve">ا نزلت آية الكرسي قال رسول الله </w:t>
      </w:r>
      <w:r w:rsidR="008A1F53" w:rsidRPr="008A1F53">
        <w:rPr>
          <w:rStyle w:val="libAlaemChar"/>
          <w:rtl/>
        </w:rPr>
        <w:t>صلى‌الله‌عليه‌وآله‌وسلم</w:t>
      </w:r>
      <w:r>
        <w:rPr>
          <w:rtl/>
          <w:lang w:bidi="fa-IR"/>
        </w:rPr>
        <w:t xml:space="preserve"> لمعاوية</w:t>
      </w:r>
      <w:r w:rsidR="00A75710">
        <w:rPr>
          <w:rtl/>
          <w:lang w:bidi="fa-IR"/>
        </w:rPr>
        <w:t>:</w:t>
      </w:r>
      <w:r>
        <w:rPr>
          <w:rtl/>
          <w:lang w:bidi="fa-IR"/>
        </w:rPr>
        <w:t xml:space="preserve"> اكتبها فقال لي</w:t>
      </w:r>
      <w:r w:rsidR="00A75710">
        <w:rPr>
          <w:rtl/>
          <w:lang w:bidi="fa-IR"/>
        </w:rPr>
        <w:t>:</w:t>
      </w:r>
      <w:r>
        <w:rPr>
          <w:rtl/>
          <w:lang w:bidi="fa-IR"/>
        </w:rPr>
        <w:t xml:space="preserve"> ما لي بكتبها إن كتبتها</w:t>
      </w:r>
      <w:r w:rsidR="00A75710">
        <w:rPr>
          <w:rtl/>
          <w:lang w:bidi="fa-IR"/>
        </w:rPr>
        <w:t>؟</w:t>
      </w:r>
      <w:r>
        <w:rPr>
          <w:rtl/>
          <w:lang w:bidi="fa-IR"/>
        </w:rPr>
        <w:t xml:space="preserve"> قال</w:t>
      </w:r>
      <w:r w:rsidR="00A75710">
        <w:rPr>
          <w:rtl/>
          <w:lang w:bidi="fa-IR"/>
        </w:rPr>
        <w:t>:</w:t>
      </w:r>
      <w:r>
        <w:rPr>
          <w:rtl/>
          <w:lang w:bidi="fa-IR"/>
        </w:rPr>
        <w:t xml:space="preserve"> لا يقرؤها أحد</w:t>
      </w:r>
      <w:r w:rsidR="009B456E">
        <w:rPr>
          <w:rFonts w:hint="cs"/>
          <w:rtl/>
          <w:lang w:bidi="fa-IR"/>
        </w:rPr>
        <w:t>ٌ</w:t>
      </w:r>
      <w:r>
        <w:rPr>
          <w:rtl/>
          <w:lang w:bidi="fa-IR"/>
        </w:rPr>
        <w:t xml:space="preserve"> إل</w:t>
      </w:r>
      <w:r w:rsidR="009B456E">
        <w:rPr>
          <w:rFonts w:hint="cs"/>
          <w:rtl/>
          <w:lang w:bidi="fa-IR"/>
        </w:rPr>
        <w:t>ّ</w:t>
      </w:r>
      <w:r>
        <w:rPr>
          <w:rtl/>
          <w:lang w:bidi="fa-IR"/>
        </w:rPr>
        <w:t>ا ك</w:t>
      </w:r>
      <w:r w:rsidR="009B456E">
        <w:rPr>
          <w:rFonts w:hint="cs"/>
          <w:rtl/>
          <w:lang w:bidi="fa-IR"/>
        </w:rPr>
        <w:t>ُ</w:t>
      </w:r>
      <w:r>
        <w:rPr>
          <w:rtl/>
          <w:lang w:bidi="fa-IR"/>
        </w:rPr>
        <w:t>تب لك أجرها.</w:t>
      </w:r>
    </w:p>
    <w:p w:rsidR="00F10858" w:rsidRDefault="00D83748" w:rsidP="009B456E">
      <w:pPr>
        <w:pStyle w:val="libNormal"/>
        <w:rPr>
          <w:rtl/>
          <w:lang w:bidi="fa-IR"/>
        </w:rPr>
      </w:pPr>
      <w:r>
        <w:rPr>
          <w:rtl/>
          <w:lang w:bidi="fa-IR"/>
        </w:rPr>
        <w:t>وقوله مرفوعا</w:t>
      </w:r>
      <w:r w:rsidR="009B456E">
        <w:rPr>
          <w:rFonts w:hint="cs"/>
          <w:rtl/>
          <w:lang w:bidi="fa-IR"/>
        </w:rPr>
        <w:t>ً</w:t>
      </w:r>
      <w:r w:rsidR="00A75710">
        <w:rPr>
          <w:rtl/>
          <w:lang w:bidi="fa-IR"/>
        </w:rPr>
        <w:t>:</w:t>
      </w:r>
      <w:r>
        <w:rPr>
          <w:rtl/>
          <w:lang w:bidi="fa-IR"/>
        </w:rPr>
        <w:t xml:space="preserve"> الآن يطلع عليكم رجل</w:t>
      </w:r>
      <w:r w:rsidR="009B456E">
        <w:rPr>
          <w:rFonts w:hint="cs"/>
          <w:rtl/>
          <w:lang w:bidi="fa-IR"/>
        </w:rPr>
        <w:t>ٌ</w:t>
      </w:r>
      <w:r>
        <w:rPr>
          <w:rtl/>
          <w:lang w:bidi="fa-IR"/>
        </w:rPr>
        <w:t xml:space="preserve"> من أهل الجن</w:t>
      </w:r>
      <w:r w:rsidR="009B456E">
        <w:rPr>
          <w:rFonts w:hint="cs"/>
          <w:rtl/>
          <w:lang w:bidi="fa-IR"/>
        </w:rPr>
        <w:t>ّ</w:t>
      </w:r>
      <w:r>
        <w:rPr>
          <w:rtl/>
          <w:lang w:bidi="fa-IR"/>
        </w:rPr>
        <w:t>ة.</w:t>
      </w:r>
      <w:r w:rsidR="009B456E">
        <w:rPr>
          <w:rFonts w:hint="cs"/>
          <w:rtl/>
          <w:lang w:bidi="fa-IR"/>
        </w:rPr>
        <w:t xml:space="preserve"> </w:t>
      </w:r>
      <w:r>
        <w:rPr>
          <w:rtl/>
          <w:lang w:bidi="fa-IR"/>
        </w:rPr>
        <w:t>فطلع معاوية</w:t>
      </w:r>
      <w:r w:rsidR="00A75710">
        <w:rPr>
          <w:rtl/>
          <w:lang w:bidi="fa-IR"/>
        </w:rPr>
        <w:t>،</w:t>
      </w:r>
      <w:r>
        <w:rPr>
          <w:rtl/>
          <w:lang w:bidi="fa-IR"/>
        </w:rPr>
        <w:t xml:space="preserve"> فقال</w:t>
      </w:r>
      <w:r w:rsidR="00A75710">
        <w:rPr>
          <w:rtl/>
          <w:lang w:bidi="fa-IR"/>
        </w:rPr>
        <w:t>:</w:t>
      </w:r>
      <w:r>
        <w:rPr>
          <w:rtl/>
          <w:lang w:bidi="fa-IR"/>
        </w:rPr>
        <w:t xml:space="preserve"> أنت يا معاوية</w:t>
      </w:r>
      <w:r w:rsidR="00A75710">
        <w:rPr>
          <w:rtl/>
          <w:lang w:bidi="fa-IR"/>
        </w:rPr>
        <w:t>!</w:t>
      </w:r>
      <w:r>
        <w:rPr>
          <w:rtl/>
          <w:lang w:bidi="fa-IR"/>
        </w:rPr>
        <w:t xml:space="preserve"> من</w:t>
      </w:r>
      <w:r w:rsidR="009B456E">
        <w:rPr>
          <w:rFonts w:hint="cs"/>
          <w:rtl/>
          <w:lang w:bidi="fa-IR"/>
        </w:rPr>
        <w:t>ّ</w:t>
      </w:r>
      <w:r>
        <w:rPr>
          <w:rtl/>
          <w:lang w:bidi="fa-IR"/>
        </w:rPr>
        <w:t>ي وأنا منك</w:t>
      </w:r>
      <w:r w:rsidR="00A75710">
        <w:rPr>
          <w:rtl/>
          <w:lang w:bidi="fa-IR"/>
        </w:rPr>
        <w:t>،</w:t>
      </w:r>
      <w:r>
        <w:rPr>
          <w:rtl/>
          <w:lang w:bidi="fa-IR"/>
        </w:rPr>
        <w:t xml:space="preserve"> لتزاحمني على باب الجن</w:t>
      </w:r>
      <w:r w:rsidR="009B456E">
        <w:rPr>
          <w:rFonts w:hint="cs"/>
          <w:rtl/>
          <w:lang w:bidi="fa-IR"/>
        </w:rPr>
        <w:t>ّ</w:t>
      </w:r>
      <w:r w:rsidR="009B456E">
        <w:rPr>
          <w:rtl/>
          <w:lang w:bidi="fa-IR"/>
        </w:rPr>
        <w:t>ة كهاتين. وأشار ب</w:t>
      </w:r>
      <w:r w:rsidR="009B456E">
        <w:rPr>
          <w:rFonts w:hint="cs"/>
          <w:rtl/>
          <w:lang w:bidi="fa-IR"/>
        </w:rPr>
        <w:t>ا</w:t>
      </w:r>
      <w:r>
        <w:rPr>
          <w:rtl/>
          <w:lang w:bidi="fa-IR"/>
        </w:rPr>
        <w:t>صبعيه.</w:t>
      </w:r>
    </w:p>
    <w:p w:rsidR="00F10858" w:rsidRDefault="00D83748" w:rsidP="009B456E">
      <w:pPr>
        <w:pStyle w:val="libNormal"/>
        <w:rPr>
          <w:rtl/>
          <w:lang w:bidi="fa-IR"/>
        </w:rPr>
      </w:pPr>
      <w:r>
        <w:rPr>
          <w:rtl/>
          <w:lang w:bidi="fa-IR"/>
        </w:rPr>
        <w:t>وقوله مرفوعا</w:t>
      </w:r>
      <w:r w:rsidR="009B456E">
        <w:rPr>
          <w:rFonts w:hint="cs"/>
          <w:rtl/>
          <w:lang w:bidi="fa-IR"/>
        </w:rPr>
        <w:t>ً</w:t>
      </w:r>
      <w:r w:rsidR="00A75710">
        <w:rPr>
          <w:rtl/>
          <w:lang w:bidi="fa-IR"/>
        </w:rPr>
        <w:t>:</w:t>
      </w:r>
      <w:r>
        <w:rPr>
          <w:rtl/>
          <w:lang w:bidi="fa-IR"/>
        </w:rPr>
        <w:t xml:space="preserve"> يطلع عليكم رجل من أهل الجن</w:t>
      </w:r>
      <w:r w:rsidR="009B456E">
        <w:rPr>
          <w:rFonts w:hint="cs"/>
          <w:rtl/>
          <w:lang w:bidi="fa-IR"/>
        </w:rPr>
        <w:t>ّ</w:t>
      </w:r>
      <w:r>
        <w:rPr>
          <w:rtl/>
          <w:lang w:bidi="fa-IR"/>
        </w:rPr>
        <w:t>ة.</w:t>
      </w:r>
      <w:r w:rsidR="009B456E">
        <w:rPr>
          <w:rFonts w:hint="cs"/>
          <w:rtl/>
          <w:lang w:bidi="fa-IR"/>
        </w:rPr>
        <w:t xml:space="preserve"> </w:t>
      </w:r>
      <w:r>
        <w:rPr>
          <w:rtl/>
          <w:lang w:bidi="fa-IR"/>
        </w:rPr>
        <w:t>فطلع معاوية</w:t>
      </w:r>
      <w:r w:rsidR="00A75710">
        <w:rPr>
          <w:rtl/>
          <w:lang w:bidi="fa-IR"/>
        </w:rPr>
        <w:t>،</w:t>
      </w:r>
      <w:r>
        <w:rPr>
          <w:rtl/>
          <w:lang w:bidi="fa-IR"/>
        </w:rPr>
        <w:t xml:space="preserve"> ثم</w:t>
      </w:r>
      <w:r w:rsidR="009B456E">
        <w:rPr>
          <w:rFonts w:hint="cs"/>
          <w:rtl/>
          <w:lang w:bidi="fa-IR"/>
        </w:rPr>
        <w:t>ّ</w:t>
      </w:r>
      <w:r>
        <w:rPr>
          <w:rtl/>
          <w:lang w:bidi="fa-IR"/>
        </w:rPr>
        <w:t xml:space="preserve"> قال من الغد مثل ذلك</w:t>
      </w:r>
      <w:r w:rsidR="00A75710">
        <w:rPr>
          <w:rtl/>
          <w:lang w:bidi="fa-IR"/>
        </w:rPr>
        <w:t>،</w:t>
      </w:r>
      <w:r>
        <w:rPr>
          <w:rtl/>
          <w:lang w:bidi="fa-IR"/>
        </w:rPr>
        <w:t xml:space="preserve"> فطلع معاوية</w:t>
      </w:r>
      <w:r w:rsidR="00A75710">
        <w:rPr>
          <w:rtl/>
          <w:lang w:bidi="fa-IR"/>
        </w:rPr>
        <w:t>،</w:t>
      </w:r>
      <w:r>
        <w:rPr>
          <w:rtl/>
          <w:lang w:bidi="fa-IR"/>
        </w:rPr>
        <w:t xml:space="preserve"> ثم</w:t>
      </w:r>
      <w:r w:rsidR="009B456E">
        <w:rPr>
          <w:rFonts w:hint="cs"/>
          <w:rtl/>
          <w:lang w:bidi="fa-IR"/>
        </w:rPr>
        <w:t>ّ</w:t>
      </w:r>
      <w:r>
        <w:rPr>
          <w:rtl/>
          <w:lang w:bidi="fa-IR"/>
        </w:rPr>
        <w:t xml:space="preserve"> قال من الغد مثل ذلك</w:t>
      </w:r>
      <w:r w:rsidR="00A75710">
        <w:rPr>
          <w:rtl/>
          <w:lang w:bidi="fa-IR"/>
        </w:rPr>
        <w:t>،</w:t>
      </w:r>
      <w:r>
        <w:rPr>
          <w:rtl/>
          <w:lang w:bidi="fa-IR"/>
        </w:rPr>
        <w:t xml:space="preserve"> فطلع معاوية.</w:t>
      </w:r>
    </w:p>
    <w:p w:rsidR="00F10858" w:rsidRDefault="00D83748" w:rsidP="00D83748">
      <w:pPr>
        <w:pStyle w:val="libNormal"/>
        <w:rPr>
          <w:rtl/>
          <w:lang w:bidi="fa-IR"/>
        </w:rPr>
      </w:pPr>
      <w:r>
        <w:rPr>
          <w:rtl/>
          <w:lang w:bidi="fa-IR"/>
        </w:rPr>
        <w:t>وقوله</w:t>
      </w:r>
      <w:r w:rsidR="00A75710">
        <w:rPr>
          <w:rtl/>
          <w:lang w:bidi="fa-IR"/>
        </w:rPr>
        <w:t>:</w:t>
      </w:r>
      <w:r>
        <w:rPr>
          <w:rtl/>
          <w:lang w:bidi="fa-IR"/>
        </w:rPr>
        <w:t xml:space="preserve"> إن</w:t>
      </w:r>
      <w:r w:rsidR="009B456E">
        <w:rPr>
          <w:rFonts w:hint="cs"/>
          <w:rtl/>
          <w:lang w:bidi="fa-IR"/>
        </w:rPr>
        <w:t>ّ</w:t>
      </w:r>
      <w:r>
        <w:rPr>
          <w:rtl/>
          <w:lang w:bidi="fa-IR"/>
        </w:rPr>
        <w:t xml:space="preserve"> جعفر بن أبي طالب أهدى إلى النبي</w:t>
      </w:r>
      <w:r w:rsidR="009B456E">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سفرجلا</w:t>
      </w:r>
      <w:r w:rsidR="009B456E">
        <w:rPr>
          <w:rFonts w:hint="cs"/>
          <w:rtl/>
          <w:lang w:bidi="fa-IR"/>
        </w:rPr>
        <w:t>ً</w:t>
      </w:r>
      <w:r>
        <w:rPr>
          <w:rtl/>
          <w:lang w:bidi="fa-IR"/>
        </w:rPr>
        <w:t xml:space="preserve"> فأعطى معاوية ثلاث سفرجلات وقال</w:t>
      </w:r>
      <w:r w:rsidR="00A75710">
        <w:rPr>
          <w:rtl/>
          <w:lang w:bidi="fa-IR"/>
        </w:rPr>
        <w:t>:</w:t>
      </w:r>
      <w:r>
        <w:rPr>
          <w:rtl/>
          <w:lang w:bidi="fa-IR"/>
        </w:rPr>
        <w:t xml:space="preserve"> تلقاني بهن</w:t>
      </w:r>
      <w:r w:rsidR="009B456E">
        <w:rPr>
          <w:rFonts w:hint="cs"/>
          <w:rtl/>
          <w:lang w:bidi="fa-IR"/>
        </w:rPr>
        <w:t>َّ</w:t>
      </w:r>
      <w:r>
        <w:rPr>
          <w:rtl/>
          <w:lang w:bidi="fa-IR"/>
        </w:rPr>
        <w:t xml:space="preserve"> في الجن</w:t>
      </w:r>
      <w:r w:rsidR="009B456E">
        <w:rPr>
          <w:rFonts w:hint="cs"/>
          <w:rtl/>
          <w:lang w:bidi="fa-IR"/>
        </w:rPr>
        <w:t>ّ</w:t>
      </w:r>
      <w:r>
        <w:rPr>
          <w:rtl/>
          <w:lang w:bidi="fa-IR"/>
        </w:rPr>
        <w:t>ة.</w:t>
      </w:r>
    </w:p>
    <w:p w:rsidR="00F10858" w:rsidRDefault="00F10858" w:rsidP="00F10858">
      <w:pPr>
        <w:pStyle w:val="libNormal"/>
        <w:rPr>
          <w:lang w:bidi="fa-IR"/>
        </w:rPr>
      </w:pPr>
      <w:r>
        <w:rPr>
          <w:rtl/>
          <w:lang w:bidi="fa-IR"/>
        </w:rPr>
        <w:br w:type="page"/>
      </w:r>
    </w:p>
    <w:p w:rsidR="00F10858" w:rsidRDefault="00D83748" w:rsidP="001059F0">
      <w:pPr>
        <w:pStyle w:val="libNormal"/>
        <w:rPr>
          <w:rtl/>
          <w:lang w:bidi="fa-IR"/>
        </w:rPr>
      </w:pPr>
      <w:r>
        <w:rPr>
          <w:rtl/>
          <w:lang w:bidi="fa-IR"/>
        </w:rPr>
        <w:lastRenderedPageBreak/>
        <w:t xml:space="preserve">إلى روايات </w:t>
      </w:r>
      <w:r w:rsidR="009B456E">
        <w:rPr>
          <w:rFonts w:hint="cs"/>
          <w:rtl/>
          <w:lang w:bidi="fa-IR"/>
        </w:rPr>
        <w:t>اُ</w:t>
      </w:r>
      <w:r>
        <w:rPr>
          <w:rtl/>
          <w:lang w:bidi="fa-IR"/>
        </w:rPr>
        <w:t>خرى أسلفناها في الجزء الخامس في سلسلة الموضوعات</w:t>
      </w:r>
      <w:r w:rsidR="00A75710">
        <w:rPr>
          <w:rtl/>
          <w:lang w:bidi="fa-IR"/>
        </w:rPr>
        <w:t>،</w:t>
      </w:r>
      <w:r>
        <w:rPr>
          <w:rtl/>
          <w:lang w:bidi="fa-IR"/>
        </w:rPr>
        <w:t xml:space="preserve"> ونحن وإن ماشينا القوم هنالك وأخذنا بتلكم الطام</w:t>
      </w:r>
      <w:r w:rsidR="009B456E">
        <w:rPr>
          <w:rFonts w:hint="cs"/>
          <w:rtl/>
          <w:lang w:bidi="fa-IR"/>
        </w:rPr>
        <w:t>ّ</w:t>
      </w:r>
      <w:r>
        <w:rPr>
          <w:rtl/>
          <w:lang w:bidi="fa-IR"/>
        </w:rPr>
        <w:t xml:space="preserve">ات </w:t>
      </w:r>
      <w:r w:rsidR="009B456E">
        <w:rPr>
          <w:rFonts w:hint="cs"/>
          <w:rtl/>
          <w:lang w:bidi="fa-IR"/>
        </w:rPr>
        <w:t>اُ</w:t>
      </w:r>
      <w:r>
        <w:rPr>
          <w:rtl/>
          <w:lang w:bidi="fa-IR"/>
        </w:rPr>
        <w:t>ناسا</w:t>
      </w:r>
      <w:r w:rsidR="009B456E">
        <w:rPr>
          <w:rFonts w:hint="cs"/>
          <w:rtl/>
          <w:lang w:bidi="fa-IR"/>
        </w:rPr>
        <w:t>ً</w:t>
      </w:r>
      <w:r>
        <w:rPr>
          <w:rtl/>
          <w:lang w:bidi="fa-IR"/>
        </w:rPr>
        <w:t xml:space="preserve"> آخرين من رجال أسانيدها</w:t>
      </w:r>
      <w:r w:rsidR="00A75710">
        <w:rPr>
          <w:rtl/>
          <w:lang w:bidi="fa-IR"/>
        </w:rPr>
        <w:t>،</w:t>
      </w:r>
      <w:r>
        <w:rPr>
          <w:rtl/>
          <w:lang w:bidi="fa-IR"/>
        </w:rPr>
        <w:t xml:space="preserve"> غير </w:t>
      </w:r>
      <w:r w:rsidR="001059F0">
        <w:rPr>
          <w:rFonts w:hint="cs"/>
          <w:rtl/>
          <w:lang w:bidi="fa-IR"/>
        </w:rPr>
        <w:t>ا</w:t>
      </w:r>
      <w:r>
        <w:rPr>
          <w:rtl/>
          <w:lang w:bidi="fa-IR"/>
        </w:rPr>
        <w:t>ن</w:t>
      </w:r>
      <w:r w:rsidR="001059F0">
        <w:rPr>
          <w:rFonts w:hint="cs"/>
          <w:rtl/>
          <w:lang w:bidi="fa-IR"/>
        </w:rPr>
        <w:t>َّ</w:t>
      </w:r>
      <w:r>
        <w:rPr>
          <w:rtl/>
          <w:lang w:bidi="fa-IR"/>
        </w:rPr>
        <w:t xml:space="preserve"> ما صح</w:t>
      </w:r>
      <w:r w:rsidR="001059F0">
        <w:rPr>
          <w:rFonts w:hint="cs"/>
          <w:rtl/>
          <w:lang w:bidi="fa-IR"/>
        </w:rPr>
        <w:t>ّ</w:t>
      </w:r>
      <w:r>
        <w:rPr>
          <w:rtl/>
          <w:lang w:bidi="fa-IR"/>
        </w:rPr>
        <w:t xml:space="preserve"> عن ابن عمر من أخباره كحديث المفاضلة</w:t>
      </w:r>
      <w:r w:rsidR="00A75710">
        <w:rPr>
          <w:rtl/>
          <w:lang w:bidi="fa-IR"/>
        </w:rPr>
        <w:t>،</w:t>
      </w:r>
      <w:r>
        <w:rPr>
          <w:rtl/>
          <w:lang w:bidi="fa-IR"/>
        </w:rPr>
        <w:t xml:space="preserve"> وما علم من نزعاته الوبيلة</w:t>
      </w:r>
      <w:r w:rsidR="00A75710">
        <w:rPr>
          <w:rtl/>
          <w:lang w:bidi="fa-IR"/>
        </w:rPr>
        <w:t>،</w:t>
      </w:r>
      <w:r>
        <w:rPr>
          <w:rtl/>
          <w:lang w:bidi="fa-IR"/>
        </w:rPr>
        <w:t xml:space="preserve"> وما ثبت عنه من أفعاله وتروكه تقر</w:t>
      </w:r>
      <w:r w:rsidR="001059F0">
        <w:rPr>
          <w:rFonts w:hint="cs"/>
          <w:rtl/>
          <w:lang w:bidi="fa-IR"/>
        </w:rPr>
        <w:t>ّ</w:t>
      </w:r>
      <w:r>
        <w:rPr>
          <w:rtl/>
          <w:lang w:bidi="fa-IR"/>
        </w:rPr>
        <w:t>ب إلى الذ</w:t>
      </w:r>
      <w:r w:rsidR="001059F0">
        <w:rPr>
          <w:rFonts w:hint="cs"/>
          <w:rtl/>
          <w:lang w:bidi="fa-IR"/>
        </w:rPr>
        <w:t>ّ</w:t>
      </w:r>
      <w:r>
        <w:rPr>
          <w:rtl/>
          <w:lang w:bidi="fa-IR"/>
        </w:rPr>
        <w:t xml:space="preserve">هن </w:t>
      </w:r>
      <w:r w:rsidR="001059F0">
        <w:rPr>
          <w:rFonts w:hint="cs"/>
          <w:rtl/>
          <w:lang w:bidi="fa-IR"/>
        </w:rPr>
        <w:t>ا</w:t>
      </w:r>
      <w:r>
        <w:rPr>
          <w:rtl/>
          <w:lang w:bidi="fa-IR"/>
        </w:rPr>
        <w:t>ن</w:t>
      </w:r>
      <w:r w:rsidR="001059F0">
        <w:rPr>
          <w:rFonts w:hint="cs"/>
          <w:rtl/>
          <w:lang w:bidi="fa-IR"/>
        </w:rPr>
        <w:t>ّ</w:t>
      </w:r>
      <w:r>
        <w:rPr>
          <w:rtl/>
          <w:lang w:bidi="fa-IR"/>
        </w:rPr>
        <w:t>ه هو صائغ تلكم الصحاصح</w:t>
      </w:r>
      <w:r w:rsidR="00A75710">
        <w:rPr>
          <w:rtl/>
          <w:lang w:bidi="fa-IR"/>
        </w:rPr>
        <w:t>،</w:t>
      </w:r>
      <w:r>
        <w:rPr>
          <w:rtl/>
          <w:lang w:bidi="fa-IR"/>
        </w:rPr>
        <w:t xml:space="preserve"> ولا رجحان لغيره عليه في كف</w:t>
      </w:r>
      <w:r w:rsidR="001059F0">
        <w:rPr>
          <w:rFonts w:hint="cs"/>
          <w:rtl/>
          <w:lang w:bidi="fa-IR"/>
        </w:rPr>
        <w:t>ّ</w:t>
      </w:r>
      <w:r>
        <w:rPr>
          <w:rtl/>
          <w:lang w:bidi="fa-IR"/>
        </w:rPr>
        <w:t>ة ال</w:t>
      </w:r>
      <w:r w:rsidR="001059F0">
        <w:rPr>
          <w:rFonts w:hint="cs"/>
          <w:rtl/>
          <w:lang w:bidi="fa-IR"/>
        </w:rPr>
        <w:t>إ</w:t>
      </w:r>
      <w:r>
        <w:rPr>
          <w:rtl/>
          <w:lang w:bidi="fa-IR"/>
        </w:rPr>
        <w:t>ختلاق والتقو</w:t>
      </w:r>
      <w:r w:rsidR="001059F0">
        <w:rPr>
          <w:rFonts w:hint="cs"/>
          <w:rtl/>
          <w:lang w:bidi="fa-IR"/>
        </w:rPr>
        <w:t>ّ</w:t>
      </w:r>
      <w:r>
        <w:rPr>
          <w:rtl/>
          <w:lang w:bidi="fa-IR"/>
        </w:rPr>
        <w:t>ل</w:t>
      </w:r>
      <w:r w:rsidR="00A75710">
        <w:rPr>
          <w:rtl/>
          <w:lang w:bidi="fa-IR"/>
        </w:rPr>
        <w:t>،</w:t>
      </w:r>
      <w:r>
        <w:rPr>
          <w:rtl/>
          <w:lang w:bidi="fa-IR"/>
        </w:rPr>
        <w:t xml:space="preserve"> كما أن</w:t>
      </w:r>
      <w:r w:rsidR="001059F0">
        <w:rPr>
          <w:rFonts w:hint="cs"/>
          <w:rtl/>
          <w:lang w:bidi="fa-IR"/>
        </w:rPr>
        <w:t>ّ</w:t>
      </w:r>
      <w:r>
        <w:rPr>
          <w:rtl/>
          <w:lang w:bidi="fa-IR"/>
        </w:rPr>
        <w:t xml:space="preserve"> له في نحت الأعذار لمن انحاز إليهم من الأموي</w:t>
      </w:r>
      <w:r w:rsidR="001059F0">
        <w:rPr>
          <w:rFonts w:hint="cs"/>
          <w:rtl/>
          <w:lang w:bidi="fa-IR"/>
        </w:rPr>
        <w:t>ِّ</w:t>
      </w:r>
      <w:r>
        <w:rPr>
          <w:rtl/>
          <w:lang w:bidi="fa-IR"/>
        </w:rPr>
        <w:t>ين ق</w:t>
      </w:r>
      <w:r w:rsidR="001059F0">
        <w:rPr>
          <w:rFonts w:hint="cs"/>
          <w:rtl/>
          <w:lang w:bidi="fa-IR"/>
        </w:rPr>
        <w:t>َ</w:t>
      </w:r>
      <w:r>
        <w:rPr>
          <w:rtl/>
          <w:lang w:bidi="fa-IR"/>
        </w:rPr>
        <w:t>دما</w:t>
      </w:r>
      <w:r w:rsidR="001059F0">
        <w:rPr>
          <w:rFonts w:hint="cs"/>
          <w:rtl/>
          <w:lang w:bidi="fa-IR"/>
        </w:rPr>
        <w:t>ً</w:t>
      </w:r>
      <w:r>
        <w:rPr>
          <w:rtl/>
          <w:lang w:bidi="fa-IR"/>
        </w:rPr>
        <w:t xml:space="preserve"> وق</w:t>
      </w:r>
      <w:r w:rsidR="001059F0">
        <w:rPr>
          <w:rFonts w:hint="cs"/>
          <w:rtl/>
          <w:lang w:bidi="fa-IR"/>
        </w:rPr>
        <w:t>ِ</w:t>
      </w:r>
      <w:r>
        <w:rPr>
          <w:rtl/>
          <w:lang w:bidi="fa-IR"/>
        </w:rPr>
        <w:t>دما</w:t>
      </w:r>
      <w:r w:rsidR="001059F0">
        <w:rPr>
          <w:rFonts w:hint="cs"/>
          <w:rtl/>
          <w:lang w:bidi="fa-IR"/>
        </w:rPr>
        <w:t>ً</w:t>
      </w:r>
      <w:r w:rsidR="00A75710">
        <w:rPr>
          <w:rtl/>
          <w:lang w:bidi="fa-IR"/>
        </w:rPr>
        <w:t>،</w:t>
      </w:r>
      <w:r>
        <w:rPr>
          <w:rtl/>
          <w:lang w:bidi="fa-IR"/>
        </w:rPr>
        <w:t xml:space="preserve"> وقد مر</w:t>
      </w:r>
      <w:r w:rsidR="001059F0">
        <w:rPr>
          <w:rFonts w:hint="cs"/>
          <w:rtl/>
          <w:lang w:bidi="fa-IR"/>
        </w:rPr>
        <w:t>ّ</w:t>
      </w:r>
      <w:r>
        <w:rPr>
          <w:rtl/>
          <w:lang w:bidi="fa-IR"/>
        </w:rPr>
        <w:t xml:space="preserve"> شطر</w:t>
      </w:r>
      <w:r w:rsidR="001059F0">
        <w:rPr>
          <w:rFonts w:hint="cs"/>
          <w:rtl/>
          <w:lang w:bidi="fa-IR"/>
        </w:rPr>
        <w:t>ٌ</w:t>
      </w:r>
      <w:r>
        <w:rPr>
          <w:rtl/>
          <w:lang w:bidi="fa-IR"/>
        </w:rPr>
        <w:t xml:space="preserve"> من شواهد ذلك ومنها ما أخرجه أحمد في مسنده 2</w:t>
      </w:r>
      <w:r w:rsidR="00A75710">
        <w:rPr>
          <w:rtl/>
          <w:lang w:bidi="fa-IR"/>
        </w:rPr>
        <w:t>:</w:t>
      </w:r>
      <w:r>
        <w:rPr>
          <w:rtl/>
          <w:lang w:bidi="fa-IR"/>
        </w:rPr>
        <w:t xml:space="preserve"> 101 من طريق عثمان بن عبد الله بن موهب قال</w:t>
      </w:r>
      <w:r w:rsidR="00A75710">
        <w:rPr>
          <w:rtl/>
          <w:lang w:bidi="fa-IR"/>
        </w:rPr>
        <w:t>:</w:t>
      </w:r>
      <w:r>
        <w:rPr>
          <w:rtl/>
          <w:lang w:bidi="fa-IR"/>
        </w:rPr>
        <w:t xml:space="preserve"> جاء رجل</w:t>
      </w:r>
      <w:r w:rsidR="001059F0">
        <w:rPr>
          <w:rFonts w:hint="cs"/>
          <w:rtl/>
          <w:lang w:bidi="fa-IR"/>
        </w:rPr>
        <w:t>ٌ</w:t>
      </w:r>
      <w:r>
        <w:rPr>
          <w:rtl/>
          <w:lang w:bidi="fa-IR"/>
        </w:rPr>
        <w:t xml:space="preserve"> من مصر يحج</w:t>
      </w:r>
      <w:r w:rsidR="001059F0">
        <w:rPr>
          <w:rFonts w:hint="cs"/>
          <w:rtl/>
          <w:lang w:bidi="fa-IR"/>
        </w:rPr>
        <w:t>ّ</w:t>
      </w:r>
      <w:r>
        <w:rPr>
          <w:rtl/>
          <w:lang w:bidi="fa-IR"/>
        </w:rPr>
        <w:t xml:space="preserve"> البيت قال فرأى قوما</w:t>
      </w:r>
      <w:r w:rsidR="001059F0">
        <w:rPr>
          <w:rFonts w:hint="cs"/>
          <w:rtl/>
          <w:lang w:bidi="fa-IR"/>
        </w:rPr>
        <w:t>ً</w:t>
      </w:r>
      <w:r>
        <w:rPr>
          <w:rtl/>
          <w:lang w:bidi="fa-IR"/>
        </w:rPr>
        <w:t xml:space="preserve"> جلوسا</w:t>
      </w:r>
      <w:r w:rsidR="001059F0">
        <w:rPr>
          <w:rFonts w:hint="cs"/>
          <w:rtl/>
          <w:lang w:bidi="fa-IR"/>
        </w:rPr>
        <w:t>ً</w:t>
      </w:r>
      <w:r>
        <w:rPr>
          <w:rtl/>
          <w:lang w:bidi="fa-IR"/>
        </w:rPr>
        <w:t xml:space="preserve"> فقال</w:t>
      </w:r>
      <w:r w:rsidR="00A75710">
        <w:rPr>
          <w:rtl/>
          <w:lang w:bidi="fa-IR"/>
        </w:rPr>
        <w:t>:</w:t>
      </w:r>
      <w:r>
        <w:rPr>
          <w:rtl/>
          <w:lang w:bidi="fa-IR"/>
        </w:rPr>
        <w:t xml:space="preserve"> من هؤلاء القوم</w:t>
      </w:r>
      <w:r w:rsidR="00A75710">
        <w:rPr>
          <w:rtl/>
          <w:lang w:bidi="fa-IR"/>
        </w:rPr>
        <w:t>؟</w:t>
      </w:r>
      <w:r>
        <w:rPr>
          <w:rtl/>
          <w:lang w:bidi="fa-IR"/>
        </w:rPr>
        <w:t xml:space="preserve"> فقالوا</w:t>
      </w:r>
      <w:r w:rsidR="00A75710">
        <w:rPr>
          <w:rtl/>
          <w:lang w:bidi="fa-IR"/>
        </w:rPr>
        <w:t>:</w:t>
      </w:r>
      <w:r>
        <w:rPr>
          <w:rtl/>
          <w:lang w:bidi="fa-IR"/>
        </w:rPr>
        <w:t xml:space="preserve"> قريش.</w:t>
      </w:r>
    </w:p>
    <w:p w:rsidR="00F10858" w:rsidRDefault="00D83748" w:rsidP="001059F0">
      <w:pPr>
        <w:pStyle w:val="libNormal"/>
        <w:rPr>
          <w:rtl/>
          <w:lang w:bidi="fa-IR"/>
        </w:rPr>
      </w:pPr>
      <w:r>
        <w:rPr>
          <w:rtl/>
          <w:lang w:bidi="fa-IR"/>
        </w:rPr>
        <w:t>قال</w:t>
      </w:r>
      <w:r w:rsidR="00A75710">
        <w:rPr>
          <w:rtl/>
          <w:lang w:bidi="fa-IR"/>
        </w:rPr>
        <w:t>:</w:t>
      </w:r>
      <w:r>
        <w:rPr>
          <w:rtl/>
          <w:lang w:bidi="fa-IR"/>
        </w:rPr>
        <w:t xml:space="preserve"> فم</w:t>
      </w:r>
      <w:r w:rsidR="001059F0">
        <w:rPr>
          <w:rFonts w:hint="cs"/>
          <w:rtl/>
          <w:lang w:bidi="fa-IR"/>
        </w:rPr>
        <w:t>َ</w:t>
      </w:r>
      <w:r>
        <w:rPr>
          <w:rtl/>
          <w:lang w:bidi="fa-IR"/>
        </w:rPr>
        <w:t>ن الشيخ فيهم</w:t>
      </w:r>
      <w:r w:rsidR="00A75710">
        <w:rPr>
          <w:rtl/>
          <w:lang w:bidi="fa-IR"/>
        </w:rPr>
        <w:t>؟</w:t>
      </w:r>
      <w:r>
        <w:rPr>
          <w:rtl/>
          <w:lang w:bidi="fa-IR"/>
        </w:rPr>
        <w:t xml:space="preserve"> قالوا</w:t>
      </w:r>
      <w:r w:rsidR="00A75710">
        <w:rPr>
          <w:rtl/>
          <w:lang w:bidi="fa-IR"/>
        </w:rPr>
        <w:t>:</w:t>
      </w:r>
      <w:r>
        <w:rPr>
          <w:rtl/>
          <w:lang w:bidi="fa-IR"/>
        </w:rPr>
        <w:t xml:space="preserve"> عبد الله بن عمر.</w:t>
      </w:r>
      <w:r w:rsidR="001059F0">
        <w:rPr>
          <w:rFonts w:hint="cs"/>
          <w:rtl/>
          <w:lang w:bidi="fa-IR"/>
        </w:rPr>
        <w:t xml:space="preserve"> </w:t>
      </w:r>
      <w:r>
        <w:rPr>
          <w:rtl/>
          <w:lang w:bidi="fa-IR"/>
        </w:rPr>
        <w:t>قال</w:t>
      </w:r>
      <w:r w:rsidR="00A75710">
        <w:rPr>
          <w:rtl/>
          <w:lang w:bidi="fa-IR"/>
        </w:rPr>
        <w:t>:</w:t>
      </w:r>
      <w:r>
        <w:rPr>
          <w:rtl/>
          <w:lang w:bidi="fa-IR"/>
        </w:rPr>
        <w:t xml:space="preserve"> يا ابن عمر إن</w:t>
      </w:r>
      <w:r w:rsidR="001059F0">
        <w:rPr>
          <w:rFonts w:hint="cs"/>
          <w:rtl/>
          <w:lang w:bidi="fa-IR"/>
        </w:rPr>
        <w:t>ِّ</w:t>
      </w:r>
      <w:r>
        <w:rPr>
          <w:rtl/>
          <w:lang w:bidi="fa-IR"/>
        </w:rPr>
        <w:t>ي سائلك عن شيء أو أنشدك بحرمة هذا البيت</w:t>
      </w:r>
      <w:r w:rsidR="00A75710">
        <w:rPr>
          <w:rtl/>
          <w:lang w:bidi="fa-IR"/>
        </w:rPr>
        <w:t>،</w:t>
      </w:r>
      <w:r>
        <w:rPr>
          <w:rtl/>
          <w:lang w:bidi="fa-IR"/>
        </w:rPr>
        <w:t xml:space="preserve"> أتعلم أن</w:t>
      </w:r>
      <w:r w:rsidR="001059F0">
        <w:rPr>
          <w:rFonts w:hint="cs"/>
          <w:rtl/>
          <w:lang w:bidi="fa-IR"/>
        </w:rPr>
        <w:t>ّ</w:t>
      </w:r>
      <w:r>
        <w:rPr>
          <w:rtl/>
          <w:lang w:bidi="fa-IR"/>
        </w:rPr>
        <w:t xml:space="preserve"> عثمان فر</w:t>
      </w:r>
      <w:r w:rsidR="001059F0">
        <w:rPr>
          <w:rFonts w:hint="cs"/>
          <w:rtl/>
          <w:lang w:bidi="fa-IR"/>
        </w:rPr>
        <w:t>ّ</w:t>
      </w:r>
      <w:r>
        <w:rPr>
          <w:rtl/>
          <w:lang w:bidi="fa-IR"/>
        </w:rPr>
        <w:t xml:space="preserve"> يوم </w:t>
      </w:r>
      <w:r w:rsidR="001059F0">
        <w:rPr>
          <w:rFonts w:hint="cs"/>
          <w:rtl/>
          <w:lang w:bidi="fa-IR"/>
        </w:rPr>
        <w:t>اُ</w:t>
      </w:r>
      <w:r>
        <w:rPr>
          <w:rtl/>
          <w:lang w:bidi="fa-IR"/>
        </w:rPr>
        <w:t>حد</w:t>
      </w:r>
      <w:r w:rsidR="00A75710">
        <w:rPr>
          <w:rtl/>
          <w:lang w:bidi="fa-IR"/>
        </w:rPr>
        <w:t>؟</w:t>
      </w:r>
      <w:r>
        <w:rPr>
          <w:rtl/>
          <w:lang w:bidi="fa-IR"/>
        </w:rPr>
        <w:t xml:space="preserve"> قال</w:t>
      </w:r>
      <w:r w:rsidR="00A75710">
        <w:rPr>
          <w:rtl/>
          <w:lang w:bidi="fa-IR"/>
        </w:rPr>
        <w:t>:</w:t>
      </w:r>
      <w:r>
        <w:rPr>
          <w:rtl/>
          <w:lang w:bidi="fa-IR"/>
        </w:rPr>
        <w:t xml:space="preserve"> نعم.</w:t>
      </w:r>
      <w:r w:rsidR="001059F0">
        <w:rPr>
          <w:rFonts w:hint="cs"/>
          <w:rtl/>
          <w:lang w:bidi="fa-IR"/>
        </w:rPr>
        <w:t xml:space="preserve"> </w:t>
      </w:r>
      <w:r>
        <w:rPr>
          <w:rtl/>
          <w:lang w:bidi="fa-IR"/>
        </w:rPr>
        <w:t>قال</w:t>
      </w:r>
      <w:r w:rsidR="00A75710">
        <w:rPr>
          <w:rtl/>
          <w:lang w:bidi="fa-IR"/>
        </w:rPr>
        <w:t>:</w:t>
      </w:r>
      <w:r>
        <w:rPr>
          <w:rtl/>
          <w:lang w:bidi="fa-IR"/>
        </w:rPr>
        <w:t xml:space="preserve"> فتعلم أن</w:t>
      </w:r>
      <w:r w:rsidR="001059F0">
        <w:rPr>
          <w:rFonts w:hint="cs"/>
          <w:rtl/>
          <w:lang w:bidi="fa-IR"/>
        </w:rPr>
        <w:t>ّ</w:t>
      </w:r>
      <w:r>
        <w:rPr>
          <w:rtl/>
          <w:lang w:bidi="fa-IR"/>
        </w:rPr>
        <w:t>ه غاب عن بدر فلم يشهده</w:t>
      </w:r>
      <w:r w:rsidR="00A75710">
        <w:rPr>
          <w:rtl/>
          <w:lang w:bidi="fa-IR"/>
        </w:rPr>
        <w:t>؟</w:t>
      </w:r>
      <w:r>
        <w:rPr>
          <w:rtl/>
          <w:lang w:bidi="fa-IR"/>
        </w:rPr>
        <w:t xml:space="preserve"> قال</w:t>
      </w:r>
      <w:r w:rsidR="00A75710">
        <w:rPr>
          <w:rtl/>
          <w:lang w:bidi="fa-IR"/>
        </w:rPr>
        <w:t>:</w:t>
      </w:r>
      <w:r>
        <w:rPr>
          <w:rtl/>
          <w:lang w:bidi="fa-IR"/>
        </w:rPr>
        <w:t xml:space="preserve"> نعم.</w:t>
      </w:r>
      <w:r w:rsidR="001059F0">
        <w:rPr>
          <w:rFonts w:hint="cs"/>
          <w:rtl/>
          <w:lang w:bidi="fa-IR"/>
        </w:rPr>
        <w:t xml:space="preserve"> </w:t>
      </w:r>
      <w:r>
        <w:rPr>
          <w:rtl/>
          <w:lang w:bidi="fa-IR"/>
        </w:rPr>
        <w:t>قال</w:t>
      </w:r>
      <w:r w:rsidR="00A75710">
        <w:rPr>
          <w:rtl/>
          <w:lang w:bidi="fa-IR"/>
        </w:rPr>
        <w:t>:</w:t>
      </w:r>
      <w:r>
        <w:rPr>
          <w:rtl/>
          <w:lang w:bidi="fa-IR"/>
        </w:rPr>
        <w:t xml:space="preserve"> وتعلم أن</w:t>
      </w:r>
      <w:r w:rsidR="001059F0">
        <w:rPr>
          <w:rFonts w:hint="cs"/>
          <w:rtl/>
          <w:lang w:bidi="fa-IR"/>
        </w:rPr>
        <w:t>ّ</w:t>
      </w:r>
      <w:r>
        <w:rPr>
          <w:rtl/>
          <w:lang w:bidi="fa-IR"/>
        </w:rPr>
        <w:t>ه تغي</w:t>
      </w:r>
      <w:r w:rsidR="001059F0">
        <w:rPr>
          <w:rFonts w:hint="cs"/>
          <w:rtl/>
          <w:lang w:bidi="fa-IR"/>
        </w:rPr>
        <w:t>ّ</w:t>
      </w:r>
      <w:r>
        <w:rPr>
          <w:rtl/>
          <w:lang w:bidi="fa-IR"/>
        </w:rPr>
        <w:t>ب عن بيعة الرضوان</w:t>
      </w:r>
      <w:r w:rsidR="00A75710">
        <w:rPr>
          <w:rtl/>
          <w:lang w:bidi="fa-IR"/>
        </w:rPr>
        <w:t>؟</w:t>
      </w:r>
      <w:r>
        <w:rPr>
          <w:rtl/>
          <w:lang w:bidi="fa-IR"/>
        </w:rPr>
        <w:t xml:space="preserve"> قال</w:t>
      </w:r>
      <w:r w:rsidR="00A75710">
        <w:rPr>
          <w:rtl/>
          <w:lang w:bidi="fa-IR"/>
        </w:rPr>
        <w:t>:</w:t>
      </w:r>
      <w:r>
        <w:rPr>
          <w:rtl/>
          <w:lang w:bidi="fa-IR"/>
        </w:rPr>
        <w:t xml:space="preserve"> نعم.</w:t>
      </w:r>
      <w:r w:rsidR="001059F0">
        <w:rPr>
          <w:rFonts w:hint="cs"/>
          <w:rtl/>
          <w:lang w:bidi="fa-IR"/>
        </w:rPr>
        <w:t xml:space="preserve"> </w:t>
      </w:r>
      <w:r>
        <w:rPr>
          <w:rtl/>
          <w:lang w:bidi="fa-IR"/>
        </w:rPr>
        <w:t>قال فكب</w:t>
      </w:r>
      <w:r w:rsidR="001059F0">
        <w:rPr>
          <w:rFonts w:hint="cs"/>
          <w:rtl/>
          <w:lang w:bidi="fa-IR"/>
        </w:rPr>
        <w:t>ّ</w:t>
      </w:r>
      <w:r>
        <w:rPr>
          <w:rtl/>
          <w:lang w:bidi="fa-IR"/>
        </w:rPr>
        <w:t>ر المصري</w:t>
      </w:r>
      <w:r w:rsidR="001059F0">
        <w:rPr>
          <w:rFonts w:hint="cs"/>
          <w:rtl/>
          <w:lang w:bidi="fa-IR"/>
        </w:rPr>
        <w:t>ُّ</w:t>
      </w:r>
      <w:r w:rsidR="00A75710">
        <w:rPr>
          <w:rtl/>
          <w:lang w:bidi="fa-IR"/>
        </w:rPr>
        <w:t>،</w:t>
      </w:r>
      <w:r>
        <w:rPr>
          <w:rtl/>
          <w:lang w:bidi="fa-IR"/>
        </w:rPr>
        <w:t xml:space="preserve"> فقال ابن عمر</w:t>
      </w:r>
      <w:r w:rsidR="00A75710">
        <w:rPr>
          <w:rtl/>
          <w:lang w:bidi="fa-IR"/>
        </w:rPr>
        <w:t>:</w:t>
      </w:r>
      <w:r>
        <w:rPr>
          <w:rtl/>
          <w:lang w:bidi="fa-IR"/>
        </w:rPr>
        <w:t xml:space="preserve"> تعال </w:t>
      </w:r>
      <w:r w:rsidR="001059F0">
        <w:rPr>
          <w:rFonts w:hint="cs"/>
          <w:rtl/>
          <w:lang w:bidi="fa-IR"/>
        </w:rPr>
        <w:t>اُ</w:t>
      </w:r>
      <w:r>
        <w:rPr>
          <w:rtl/>
          <w:lang w:bidi="fa-IR"/>
        </w:rPr>
        <w:t>بي</w:t>
      </w:r>
      <w:r w:rsidR="001059F0">
        <w:rPr>
          <w:rFonts w:hint="cs"/>
          <w:rtl/>
          <w:lang w:bidi="fa-IR"/>
        </w:rPr>
        <w:t>ّ</w:t>
      </w:r>
      <w:r>
        <w:rPr>
          <w:rtl/>
          <w:lang w:bidi="fa-IR"/>
        </w:rPr>
        <w:t>ن لك ما سألتني عنه</w:t>
      </w:r>
      <w:r w:rsidR="00A75710">
        <w:rPr>
          <w:rtl/>
          <w:lang w:bidi="fa-IR"/>
        </w:rPr>
        <w:t>،</w:t>
      </w:r>
      <w:r>
        <w:rPr>
          <w:rtl/>
          <w:lang w:bidi="fa-IR"/>
        </w:rPr>
        <w:t xml:space="preserve"> أم</w:t>
      </w:r>
      <w:r w:rsidR="001059F0">
        <w:rPr>
          <w:rFonts w:hint="cs"/>
          <w:rtl/>
          <w:lang w:bidi="fa-IR"/>
        </w:rPr>
        <w:t>ّ</w:t>
      </w:r>
      <w:r>
        <w:rPr>
          <w:rtl/>
          <w:lang w:bidi="fa-IR"/>
        </w:rPr>
        <w:t xml:space="preserve">ا فراره يوم </w:t>
      </w:r>
      <w:r w:rsidR="001059F0">
        <w:rPr>
          <w:rFonts w:hint="cs"/>
          <w:rtl/>
          <w:lang w:bidi="fa-IR"/>
        </w:rPr>
        <w:t>اُ</w:t>
      </w:r>
      <w:r>
        <w:rPr>
          <w:rtl/>
          <w:lang w:bidi="fa-IR"/>
        </w:rPr>
        <w:t xml:space="preserve">حد فأشهد </w:t>
      </w:r>
      <w:r w:rsidR="001059F0">
        <w:rPr>
          <w:rFonts w:hint="cs"/>
          <w:rtl/>
          <w:lang w:bidi="fa-IR"/>
        </w:rPr>
        <w:t>ا</w:t>
      </w:r>
      <w:r>
        <w:rPr>
          <w:rtl/>
          <w:lang w:bidi="fa-IR"/>
        </w:rPr>
        <w:t>ن</w:t>
      </w:r>
      <w:r w:rsidR="001059F0">
        <w:rPr>
          <w:rFonts w:hint="cs"/>
          <w:rtl/>
          <w:lang w:bidi="fa-IR"/>
        </w:rPr>
        <w:t>ّ</w:t>
      </w:r>
      <w:r>
        <w:rPr>
          <w:rtl/>
          <w:lang w:bidi="fa-IR"/>
        </w:rPr>
        <w:t xml:space="preserve"> الله قد عفى عنه وغفر له</w:t>
      </w:r>
      <w:r w:rsidR="00A75710">
        <w:rPr>
          <w:rtl/>
          <w:lang w:bidi="fa-IR"/>
        </w:rPr>
        <w:t>،</w:t>
      </w:r>
      <w:r>
        <w:rPr>
          <w:rtl/>
          <w:lang w:bidi="fa-IR"/>
        </w:rPr>
        <w:t xml:space="preserve"> وأم</w:t>
      </w:r>
      <w:r w:rsidR="001059F0">
        <w:rPr>
          <w:rFonts w:hint="cs"/>
          <w:rtl/>
          <w:lang w:bidi="fa-IR"/>
        </w:rPr>
        <w:t>ّ</w:t>
      </w:r>
      <w:r>
        <w:rPr>
          <w:rtl/>
          <w:lang w:bidi="fa-IR"/>
        </w:rPr>
        <w:t>ا تغي</w:t>
      </w:r>
      <w:r w:rsidR="001059F0">
        <w:rPr>
          <w:rFonts w:hint="cs"/>
          <w:rtl/>
          <w:lang w:bidi="fa-IR"/>
        </w:rPr>
        <w:t>ّ</w:t>
      </w:r>
      <w:r>
        <w:rPr>
          <w:rtl/>
          <w:lang w:bidi="fa-IR"/>
        </w:rPr>
        <w:t>به عن بدر ف</w:t>
      </w:r>
      <w:r w:rsidR="001059F0">
        <w:rPr>
          <w:rFonts w:hint="cs"/>
          <w:rtl/>
          <w:lang w:bidi="fa-IR"/>
        </w:rPr>
        <w:t>ا</w:t>
      </w:r>
      <w:r>
        <w:rPr>
          <w:rtl/>
          <w:lang w:bidi="fa-IR"/>
        </w:rPr>
        <w:t>ن</w:t>
      </w:r>
      <w:r w:rsidR="001059F0">
        <w:rPr>
          <w:rFonts w:hint="cs"/>
          <w:rtl/>
          <w:lang w:bidi="fa-IR"/>
        </w:rPr>
        <w:t>ّ</w:t>
      </w:r>
      <w:r>
        <w:rPr>
          <w:rtl/>
          <w:lang w:bidi="fa-IR"/>
        </w:rPr>
        <w:t xml:space="preserve">ه كانت تحته ابنة رسول الله </w:t>
      </w:r>
      <w:r w:rsidR="008A1F53" w:rsidRPr="008A1F53">
        <w:rPr>
          <w:rStyle w:val="libAlaemChar"/>
          <w:rtl/>
        </w:rPr>
        <w:t>صلى‌الله‌عليه‌وآله‌وسلم</w:t>
      </w:r>
      <w:r w:rsidR="001059F0">
        <w:rPr>
          <w:rtl/>
          <w:lang w:bidi="fa-IR"/>
        </w:rPr>
        <w:t xml:space="preserve"> و</w:t>
      </w:r>
      <w:r w:rsidR="001059F0">
        <w:rPr>
          <w:rFonts w:hint="cs"/>
          <w:rtl/>
          <w:lang w:bidi="fa-IR"/>
        </w:rPr>
        <w:t>ا</w:t>
      </w:r>
      <w:r>
        <w:rPr>
          <w:rtl/>
          <w:lang w:bidi="fa-IR"/>
        </w:rPr>
        <w:t>ن</w:t>
      </w:r>
      <w:r w:rsidR="001059F0">
        <w:rPr>
          <w:rFonts w:hint="cs"/>
          <w:rtl/>
          <w:lang w:bidi="fa-IR"/>
        </w:rPr>
        <w:t>ّ</w:t>
      </w:r>
      <w:r>
        <w:rPr>
          <w:rtl/>
          <w:lang w:bidi="fa-IR"/>
        </w:rPr>
        <w:t xml:space="preserve">ها مرضت فقال له رسول الله </w:t>
      </w:r>
      <w:r w:rsidR="008A1F53" w:rsidRPr="008A1F53">
        <w:rPr>
          <w:rStyle w:val="libAlaemChar"/>
          <w:rtl/>
        </w:rPr>
        <w:t>صلى‌الله‌عليه‌وآله‌وسلم</w:t>
      </w:r>
      <w:r w:rsidR="00A75710">
        <w:rPr>
          <w:rtl/>
          <w:lang w:bidi="fa-IR"/>
        </w:rPr>
        <w:t>:</w:t>
      </w:r>
      <w:r>
        <w:rPr>
          <w:rtl/>
          <w:lang w:bidi="fa-IR"/>
        </w:rPr>
        <w:t xml:space="preserve"> لك أجر رجل شهد بدر أو سهمه.</w:t>
      </w:r>
      <w:r w:rsidR="001059F0">
        <w:rPr>
          <w:rFonts w:hint="cs"/>
          <w:rtl/>
          <w:lang w:bidi="fa-IR"/>
        </w:rPr>
        <w:t xml:space="preserve"> </w:t>
      </w:r>
      <w:r>
        <w:rPr>
          <w:rtl/>
          <w:lang w:bidi="fa-IR"/>
        </w:rPr>
        <w:t>أم</w:t>
      </w:r>
      <w:r w:rsidR="001059F0">
        <w:rPr>
          <w:rFonts w:hint="cs"/>
          <w:rtl/>
          <w:lang w:bidi="fa-IR"/>
        </w:rPr>
        <w:t>ّ</w:t>
      </w:r>
      <w:r>
        <w:rPr>
          <w:rtl/>
          <w:lang w:bidi="fa-IR"/>
        </w:rPr>
        <w:t>ا تغي</w:t>
      </w:r>
      <w:r w:rsidR="001059F0">
        <w:rPr>
          <w:rFonts w:hint="cs"/>
          <w:rtl/>
          <w:lang w:bidi="fa-IR"/>
        </w:rPr>
        <w:t>ّ</w:t>
      </w:r>
      <w:r>
        <w:rPr>
          <w:rtl/>
          <w:lang w:bidi="fa-IR"/>
        </w:rPr>
        <w:t>به عن بيعة الرضوان فلو كان أحد</w:t>
      </w:r>
      <w:r w:rsidR="001059F0">
        <w:rPr>
          <w:rFonts w:hint="cs"/>
          <w:rtl/>
          <w:lang w:bidi="fa-IR"/>
        </w:rPr>
        <w:t>ُ</w:t>
      </w:r>
      <w:r>
        <w:rPr>
          <w:rtl/>
          <w:lang w:bidi="fa-IR"/>
        </w:rPr>
        <w:t xml:space="preserve"> أعز</w:t>
      </w:r>
      <w:r w:rsidR="001059F0">
        <w:rPr>
          <w:rFonts w:hint="cs"/>
          <w:rtl/>
          <w:lang w:bidi="fa-IR"/>
        </w:rPr>
        <w:t>ّ</w:t>
      </w:r>
      <w:r>
        <w:rPr>
          <w:rtl/>
          <w:lang w:bidi="fa-IR"/>
        </w:rPr>
        <w:t xml:space="preserve"> ببطن مك</w:t>
      </w:r>
      <w:r w:rsidR="001059F0">
        <w:rPr>
          <w:rFonts w:hint="cs"/>
          <w:rtl/>
          <w:lang w:bidi="fa-IR"/>
        </w:rPr>
        <w:t>ّ</w:t>
      </w:r>
      <w:r>
        <w:rPr>
          <w:rtl/>
          <w:lang w:bidi="fa-IR"/>
        </w:rPr>
        <w:t>ة من عثمان لبعثه</w:t>
      </w:r>
      <w:r w:rsidR="00A75710">
        <w:rPr>
          <w:rtl/>
          <w:lang w:bidi="fa-IR"/>
        </w:rPr>
        <w:t>،</w:t>
      </w:r>
      <w:r>
        <w:rPr>
          <w:rtl/>
          <w:lang w:bidi="fa-IR"/>
        </w:rPr>
        <w:t xml:space="preserve"> بعث رسول الله </w:t>
      </w:r>
      <w:r w:rsidR="008A1F53" w:rsidRPr="008A1F53">
        <w:rPr>
          <w:rStyle w:val="libAlaemChar"/>
          <w:rtl/>
        </w:rPr>
        <w:t>صلى‌الله‌عليه‌وآله‌وسلم</w:t>
      </w:r>
      <w:r>
        <w:rPr>
          <w:rtl/>
          <w:lang w:bidi="fa-IR"/>
        </w:rPr>
        <w:t xml:space="preserve"> عثمان</w:t>
      </w:r>
      <w:r w:rsidR="00A75710">
        <w:rPr>
          <w:rtl/>
          <w:lang w:bidi="fa-IR"/>
        </w:rPr>
        <w:t>،</w:t>
      </w:r>
      <w:r>
        <w:rPr>
          <w:rtl/>
          <w:lang w:bidi="fa-IR"/>
        </w:rPr>
        <w:t xml:space="preserve"> وكانت بيعة الرضوان بعد ما ذهب عثمان</w:t>
      </w:r>
      <w:r w:rsidR="00A75710">
        <w:rPr>
          <w:rtl/>
          <w:lang w:bidi="fa-IR"/>
        </w:rPr>
        <w:t>،</w:t>
      </w:r>
      <w:r>
        <w:rPr>
          <w:rtl/>
          <w:lang w:bidi="fa-IR"/>
        </w:rPr>
        <w:t xml:space="preserve"> فضرب بها يده وقال</w:t>
      </w:r>
      <w:r w:rsidR="00A75710">
        <w:rPr>
          <w:rtl/>
          <w:lang w:bidi="fa-IR"/>
        </w:rPr>
        <w:t>:</w:t>
      </w:r>
      <w:r>
        <w:rPr>
          <w:rtl/>
          <w:lang w:bidi="fa-IR"/>
        </w:rPr>
        <w:t xml:space="preserve"> هذه لعثمان.</w:t>
      </w:r>
      <w:r w:rsidR="001059F0">
        <w:rPr>
          <w:rFonts w:hint="cs"/>
          <w:rtl/>
          <w:lang w:bidi="fa-IR"/>
        </w:rPr>
        <w:t xml:space="preserve"> </w:t>
      </w:r>
      <w:r>
        <w:rPr>
          <w:rtl/>
          <w:lang w:bidi="fa-IR"/>
        </w:rPr>
        <w:t>قال</w:t>
      </w:r>
      <w:r w:rsidR="00A75710">
        <w:rPr>
          <w:rtl/>
          <w:lang w:bidi="fa-IR"/>
        </w:rPr>
        <w:t>:</w:t>
      </w:r>
      <w:r>
        <w:rPr>
          <w:rtl/>
          <w:lang w:bidi="fa-IR"/>
        </w:rPr>
        <w:t xml:space="preserve"> وقال ابن عمر</w:t>
      </w:r>
      <w:r w:rsidR="00A75710">
        <w:rPr>
          <w:rtl/>
          <w:lang w:bidi="fa-IR"/>
        </w:rPr>
        <w:t>:</w:t>
      </w:r>
      <w:r>
        <w:rPr>
          <w:rtl/>
          <w:lang w:bidi="fa-IR"/>
        </w:rPr>
        <w:t xml:space="preserve"> اذهب هذا الآن معك.</w:t>
      </w:r>
      <w:r w:rsidR="001059F0">
        <w:rPr>
          <w:rFonts w:hint="cs"/>
          <w:rtl/>
          <w:lang w:bidi="fa-IR"/>
        </w:rPr>
        <w:t xml:space="preserve"> </w:t>
      </w:r>
      <w:r>
        <w:rPr>
          <w:rtl/>
          <w:lang w:bidi="fa-IR"/>
        </w:rPr>
        <w:t>وأخرجه البخاري في صحيحه 6</w:t>
      </w:r>
      <w:r w:rsidR="00A75710">
        <w:rPr>
          <w:rtl/>
          <w:lang w:bidi="fa-IR"/>
        </w:rPr>
        <w:t>:</w:t>
      </w:r>
      <w:r>
        <w:rPr>
          <w:rtl/>
          <w:lang w:bidi="fa-IR"/>
        </w:rPr>
        <w:t xml:space="preserve"> 122.</w:t>
      </w:r>
      <w:r w:rsidR="001059F0">
        <w:rPr>
          <w:rFonts w:hint="cs"/>
          <w:rtl/>
          <w:lang w:bidi="fa-IR"/>
        </w:rPr>
        <w:t xml:space="preserve"> </w:t>
      </w:r>
      <w:r>
        <w:rPr>
          <w:rtl/>
          <w:lang w:bidi="fa-IR"/>
        </w:rPr>
        <w:t xml:space="preserve">وفي مرسلة عن المهلب بن عبد الله </w:t>
      </w:r>
      <w:r w:rsidR="001059F0">
        <w:rPr>
          <w:rFonts w:hint="cs"/>
          <w:rtl/>
          <w:lang w:bidi="fa-IR"/>
        </w:rPr>
        <w:t>ا</w:t>
      </w:r>
      <w:r>
        <w:rPr>
          <w:rtl/>
          <w:lang w:bidi="fa-IR"/>
        </w:rPr>
        <w:t>ن</w:t>
      </w:r>
      <w:r w:rsidR="001059F0">
        <w:rPr>
          <w:rFonts w:hint="cs"/>
          <w:rtl/>
          <w:lang w:bidi="fa-IR"/>
        </w:rPr>
        <w:t>َّ</w:t>
      </w:r>
      <w:r>
        <w:rPr>
          <w:rtl/>
          <w:lang w:bidi="fa-IR"/>
        </w:rPr>
        <w:t>ه دخل على سالم بن عبد الله بن عمر رجل</w:t>
      </w:r>
      <w:r w:rsidR="001059F0">
        <w:rPr>
          <w:rFonts w:hint="cs"/>
          <w:rtl/>
          <w:lang w:bidi="fa-IR"/>
        </w:rPr>
        <w:t>ٌ</w:t>
      </w:r>
      <w:r>
        <w:rPr>
          <w:rtl/>
          <w:lang w:bidi="fa-IR"/>
        </w:rPr>
        <w:t xml:space="preserve"> وكان مم</w:t>
      </w:r>
      <w:r w:rsidR="001059F0">
        <w:rPr>
          <w:rFonts w:hint="cs"/>
          <w:rtl/>
          <w:lang w:bidi="fa-IR"/>
        </w:rPr>
        <w:t>ّ</w:t>
      </w:r>
      <w:r>
        <w:rPr>
          <w:rtl/>
          <w:lang w:bidi="fa-IR"/>
        </w:rPr>
        <w:t>ن يحمد علي</w:t>
      </w:r>
      <w:r w:rsidR="001059F0">
        <w:rPr>
          <w:rFonts w:hint="cs"/>
          <w:rtl/>
          <w:lang w:bidi="fa-IR"/>
        </w:rPr>
        <w:t>ّ</w:t>
      </w:r>
      <w:r>
        <w:rPr>
          <w:rtl/>
          <w:lang w:bidi="fa-IR"/>
        </w:rPr>
        <w:t>ا</w:t>
      </w:r>
      <w:r w:rsidR="001059F0">
        <w:rPr>
          <w:rFonts w:hint="cs"/>
          <w:rtl/>
          <w:lang w:bidi="fa-IR"/>
        </w:rPr>
        <w:t>ً</w:t>
      </w:r>
      <w:r>
        <w:rPr>
          <w:rtl/>
          <w:lang w:bidi="fa-IR"/>
        </w:rPr>
        <w:t xml:space="preserve"> ويذم</w:t>
      </w:r>
      <w:r w:rsidR="001059F0">
        <w:rPr>
          <w:rFonts w:hint="cs"/>
          <w:rtl/>
          <w:lang w:bidi="fa-IR"/>
        </w:rPr>
        <w:t>ُّ</w:t>
      </w:r>
      <w:r>
        <w:rPr>
          <w:rtl/>
          <w:lang w:bidi="fa-IR"/>
        </w:rPr>
        <w:t xml:space="preserve"> عثمان فقال الرجل</w:t>
      </w:r>
      <w:r w:rsidR="00A75710">
        <w:rPr>
          <w:rtl/>
          <w:lang w:bidi="fa-IR"/>
        </w:rPr>
        <w:t>:</w:t>
      </w:r>
      <w:r>
        <w:rPr>
          <w:rtl/>
          <w:lang w:bidi="fa-IR"/>
        </w:rPr>
        <w:t xml:space="preserve"> يا أبا الفضل</w:t>
      </w:r>
      <w:r w:rsidR="00A75710">
        <w:rPr>
          <w:rtl/>
          <w:lang w:bidi="fa-IR"/>
        </w:rPr>
        <w:t>؟</w:t>
      </w:r>
      <w:r>
        <w:rPr>
          <w:rtl/>
          <w:lang w:bidi="fa-IR"/>
        </w:rPr>
        <w:t xml:space="preserve"> ألا تخبرني هل شهد عثمان البيعتين كلتيهما</w:t>
      </w:r>
      <w:r w:rsidR="00A75710">
        <w:rPr>
          <w:rtl/>
          <w:lang w:bidi="fa-IR"/>
        </w:rPr>
        <w:t>:</w:t>
      </w:r>
      <w:r>
        <w:rPr>
          <w:rtl/>
          <w:lang w:bidi="fa-IR"/>
        </w:rPr>
        <w:t xml:space="preserve"> بيعة الرضوان وبيعة الفتح</w:t>
      </w:r>
      <w:r w:rsidR="00A75710">
        <w:rPr>
          <w:rtl/>
          <w:lang w:bidi="fa-IR"/>
        </w:rPr>
        <w:t>؟</w:t>
      </w:r>
      <w:r>
        <w:rPr>
          <w:rtl/>
          <w:lang w:bidi="fa-IR"/>
        </w:rPr>
        <w:t xml:space="preserve"> فقال سالم</w:t>
      </w:r>
      <w:r w:rsidR="00A75710">
        <w:rPr>
          <w:rtl/>
          <w:lang w:bidi="fa-IR"/>
        </w:rPr>
        <w:t>:</w:t>
      </w:r>
      <w:r>
        <w:rPr>
          <w:rtl/>
          <w:lang w:bidi="fa-IR"/>
        </w:rPr>
        <w:t xml:space="preserve"> لا.</w:t>
      </w:r>
      <w:r w:rsidR="001059F0">
        <w:rPr>
          <w:rFonts w:hint="cs"/>
          <w:rtl/>
          <w:lang w:bidi="fa-IR"/>
        </w:rPr>
        <w:t xml:space="preserve"> </w:t>
      </w:r>
      <w:r>
        <w:rPr>
          <w:rtl/>
          <w:lang w:bidi="fa-IR"/>
        </w:rPr>
        <w:t>فكب</w:t>
      </w:r>
      <w:r w:rsidR="001059F0">
        <w:rPr>
          <w:rFonts w:hint="cs"/>
          <w:rtl/>
          <w:lang w:bidi="fa-IR"/>
        </w:rPr>
        <w:t>ّ</w:t>
      </w:r>
      <w:r>
        <w:rPr>
          <w:rtl/>
          <w:lang w:bidi="fa-IR"/>
        </w:rPr>
        <w:t>ر الرجل وقام ونفض ردائه و خرج منطلقا</w:t>
      </w:r>
      <w:r w:rsidR="001059F0">
        <w:rPr>
          <w:rFonts w:hint="cs"/>
          <w:rtl/>
          <w:lang w:bidi="fa-IR"/>
        </w:rPr>
        <w:t>ً</w:t>
      </w:r>
      <w:r>
        <w:rPr>
          <w:rtl/>
          <w:lang w:bidi="fa-IR"/>
        </w:rPr>
        <w:t xml:space="preserve"> فلم</w:t>
      </w:r>
      <w:r w:rsidR="001059F0">
        <w:rPr>
          <w:rFonts w:hint="cs"/>
          <w:rtl/>
          <w:lang w:bidi="fa-IR"/>
        </w:rPr>
        <w:t>ّ</w:t>
      </w:r>
      <w:r>
        <w:rPr>
          <w:rtl/>
          <w:lang w:bidi="fa-IR"/>
        </w:rPr>
        <w:t>ا أن خرج قال له جلساؤه</w:t>
      </w:r>
      <w:r w:rsidR="00A75710">
        <w:rPr>
          <w:rtl/>
          <w:lang w:bidi="fa-IR"/>
        </w:rPr>
        <w:t>:</w:t>
      </w:r>
      <w:r>
        <w:rPr>
          <w:rtl/>
          <w:lang w:bidi="fa-IR"/>
        </w:rPr>
        <w:t xml:space="preserve"> والله ما أراك تدري ما أمر الرجل</w:t>
      </w:r>
      <w:r w:rsidR="00A75710">
        <w:rPr>
          <w:rtl/>
          <w:lang w:bidi="fa-IR"/>
        </w:rPr>
        <w:t>،</w:t>
      </w:r>
      <w:r>
        <w:rPr>
          <w:rtl/>
          <w:lang w:bidi="fa-IR"/>
        </w:rPr>
        <w:t xml:space="preserve"> قال</w:t>
      </w:r>
      <w:r w:rsidR="00A75710">
        <w:rPr>
          <w:rtl/>
          <w:lang w:bidi="fa-IR"/>
        </w:rPr>
        <w:t>:</w:t>
      </w:r>
      <w:r>
        <w:rPr>
          <w:rtl/>
          <w:lang w:bidi="fa-IR"/>
        </w:rPr>
        <w:t xml:space="preserve"> أجل</w:t>
      </w:r>
      <w:r w:rsidR="00A75710">
        <w:rPr>
          <w:rtl/>
          <w:lang w:bidi="fa-IR"/>
        </w:rPr>
        <w:t>،</w:t>
      </w:r>
      <w:r>
        <w:rPr>
          <w:rtl/>
          <w:lang w:bidi="fa-IR"/>
        </w:rPr>
        <w:t xml:space="preserve"> وما أمره</w:t>
      </w:r>
      <w:r w:rsidR="00A75710">
        <w:rPr>
          <w:rtl/>
          <w:lang w:bidi="fa-IR"/>
        </w:rPr>
        <w:t>؟</w:t>
      </w:r>
      <w:r>
        <w:rPr>
          <w:rtl/>
          <w:lang w:bidi="fa-IR"/>
        </w:rPr>
        <w:t xml:space="preserve"> قالوا</w:t>
      </w:r>
      <w:r w:rsidR="00A75710">
        <w:rPr>
          <w:rtl/>
          <w:lang w:bidi="fa-IR"/>
        </w:rPr>
        <w:t>:</w:t>
      </w:r>
      <w:r>
        <w:rPr>
          <w:rtl/>
          <w:lang w:bidi="fa-IR"/>
        </w:rPr>
        <w:t xml:space="preserve"> فإن</w:t>
      </w:r>
      <w:r w:rsidR="001059F0">
        <w:rPr>
          <w:rFonts w:hint="cs"/>
          <w:rtl/>
          <w:lang w:bidi="fa-IR"/>
        </w:rPr>
        <w:t>ّ</w:t>
      </w:r>
      <w:r>
        <w:rPr>
          <w:rtl/>
          <w:lang w:bidi="fa-IR"/>
        </w:rPr>
        <w:t>ه مم</w:t>
      </w:r>
      <w:r w:rsidR="001059F0">
        <w:rPr>
          <w:rFonts w:hint="cs"/>
          <w:rtl/>
          <w:lang w:bidi="fa-IR"/>
        </w:rPr>
        <w:t>ّ</w:t>
      </w:r>
      <w:r>
        <w:rPr>
          <w:rtl/>
          <w:lang w:bidi="fa-IR"/>
        </w:rPr>
        <w:t>ن يحمد علي</w:t>
      </w:r>
      <w:r w:rsidR="001059F0">
        <w:rPr>
          <w:rFonts w:hint="cs"/>
          <w:rtl/>
          <w:lang w:bidi="fa-IR"/>
        </w:rPr>
        <w:t>ّ</w:t>
      </w:r>
      <w:r>
        <w:rPr>
          <w:rtl/>
          <w:lang w:bidi="fa-IR"/>
        </w:rPr>
        <w:t>ا</w:t>
      </w:r>
      <w:r w:rsidR="001059F0">
        <w:rPr>
          <w:rFonts w:hint="cs"/>
          <w:rtl/>
          <w:lang w:bidi="fa-IR"/>
        </w:rPr>
        <w:t>ً</w:t>
      </w:r>
      <w:r>
        <w:rPr>
          <w:rtl/>
          <w:lang w:bidi="fa-IR"/>
        </w:rPr>
        <w:t xml:space="preserve"> ويذم</w:t>
      </w:r>
      <w:r w:rsidR="001059F0">
        <w:rPr>
          <w:rFonts w:hint="cs"/>
          <w:rtl/>
          <w:lang w:bidi="fa-IR"/>
        </w:rPr>
        <w:t>ّ</w:t>
      </w:r>
      <w:r>
        <w:rPr>
          <w:rtl/>
          <w:lang w:bidi="fa-IR"/>
        </w:rPr>
        <w:t xml:space="preserve"> عثمان فقال</w:t>
      </w:r>
      <w:r w:rsidR="00A75710">
        <w:rPr>
          <w:rtl/>
          <w:lang w:bidi="fa-IR"/>
        </w:rPr>
        <w:t>:</w:t>
      </w:r>
      <w:r>
        <w:rPr>
          <w:rtl/>
          <w:lang w:bidi="fa-IR"/>
        </w:rPr>
        <w:t xml:space="preserve"> علي</w:t>
      </w:r>
      <w:r w:rsidR="001059F0">
        <w:rPr>
          <w:rFonts w:hint="cs"/>
          <w:rtl/>
          <w:lang w:bidi="fa-IR"/>
        </w:rPr>
        <w:t>َّ</w:t>
      </w:r>
      <w:r>
        <w:rPr>
          <w:rtl/>
          <w:lang w:bidi="fa-IR"/>
        </w:rPr>
        <w:t xml:space="preserve"> بالرجل فأرسل إليه فأتاه فقال</w:t>
      </w:r>
      <w:r w:rsidR="00A75710">
        <w:rPr>
          <w:rtl/>
          <w:lang w:bidi="fa-IR"/>
        </w:rPr>
        <w:t>:</w:t>
      </w:r>
      <w:r>
        <w:rPr>
          <w:rtl/>
          <w:lang w:bidi="fa-IR"/>
        </w:rPr>
        <w:t xml:space="preserve"> يا عبد الله الصالح إن</w:t>
      </w:r>
      <w:r w:rsidR="001059F0">
        <w:rPr>
          <w:rFonts w:hint="cs"/>
          <w:rtl/>
          <w:lang w:bidi="fa-IR"/>
        </w:rPr>
        <w:t>ّ</w:t>
      </w:r>
      <w:r>
        <w:rPr>
          <w:rtl/>
          <w:lang w:bidi="fa-IR"/>
        </w:rPr>
        <w:t>ك سألتني</w:t>
      </w:r>
      <w:r w:rsidR="00A75710">
        <w:rPr>
          <w:rtl/>
          <w:lang w:bidi="fa-IR"/>
        </w:rPr>
        <w:t>:</w:t>
      </w:r>
      <w:r>
        <w:rPr>
          <w:rtl/>
          <w:lang w:bidi="fa-IR"/>
        </w:rPr>
        <w:t xml:space="preserve"> هل شهد عثمان.</w:t>
      </w:r>
      <w:r w:rsidR="001059F0">
        <w:rPr>
          <w:rFonts w:hint="cs"/>
          <w:rtl/>
          <w:lang w:bidi="fa-IR"/>
        </w:rPr>
        <w:t xml:space="preserve"> </w:t>
      </w:r>
      <w:r>
        <w:rPr>
          <w:rtl/>
          <w:lang w:bidi="fa-IR"/>
        </w:rPr>
        <w:t>البيعتين كلتيهما</w:t>
      </w:r>
      <w:r w:rsidR="00A75710">
        <w:rPr>
          <w:rtl/>
          <w:lang w:bidi="fa-IR"/>
        </w:rPr>
        <w:t>:</w:t>
      </w:r>
      <w:r>
        <w:rPr>
          <w:rtl/>
          <w:lang w:bidi="fa-IR"/>
        </w:rPr>
        <w:t xml:space="preserve"> بيعة الرضوان وبيعة الفتح</w:t>
      </w:r>
      <w:r w:rsidR="00A75710">
        <w:rPr>
          <w:rtl/>
          <w:lang w:bidi="fa-IR"/>
        </w:rPr>
        <w:t>؟</w:t>
      </w:r>
      <w:r>
        <w:rPr>
          <w:rtl/>
          <w:lang w:bidi="fa-IR"/>
        </w:rPr>
        <w:t xml:space="preserve"> فقلت</w:t>
      </w:r>
      <w:r w:rsidR="00A75710">
        <w:rPr>
          <w:rtl/>
          <w:lang w:bidi="fa-IR"/>
        </w:rPr>
        <w:t>:</w:t>
      </w:r>
      <w:r>
        <w:rPr>
          <w:rtl/>
          <w:lang w:bidi="fa-IR"/>
        </w:rPr>
        <w:t xml:space="preserve"> لا.</w:t>
      </w:r>
      <w:r w:rsidR="001059F0">
        <w:rPr>
          <w:rFonts w:hint="cs"/>
          <w:rtl/>
          <w:lang w:bidi="fa-IR"/>
        </w:rPr>
        <w:t xml:space="preserve"> </w:t>
      </w:r>
      <w:r>
        <w:rPr>
          <w:rtl/>
          <w:lang w:bidi="fa-IR"/>
        </w:rPr>
        <w:t>فكب</w:t>
      </w:r>
      <w:r w:rsidR="001059F0">
        <w:rPr>
          <w:rFonts w:hint="cs"/>
          <w:rtl/>
          <w:lang w:bidi="fa-IR"/>
        </w:rPr>
        <w:t>ّ</w:t>
      </w:r>
      <w:r>
        <w:rPr>
          <w:rtl/>
          <w:lang w:bidi="fa-IR"/>
        </w:rPr>
        <w:t>رت وخرجت شامتا</w:t>
      </w:r>
      <w:r w:rsidR="001059F0">
        <w:rPr>
          <w:rFonts w:hint="cs"/>
          <w:rtl/>
          <w:lang w:bidi="fa-IR"/>
        </w:rPr>
        <w:t>ً</w:t>
      </w:r>
      <w:r>
        <w:rPr>
          <w:rtl/>
          <w:lang w:bidi="fa-IR"/>
        </w:rPr>
        <w:t xml:space="preserve"> فلعل</w:t>
      </w:r>
      <w:r w:rsidR="001059F0">
        <w:rPr>
          <w:rFonts w:hint="cs"/>
          <w:rtl/>
          <w:lang w:bidi="fa-IR"/>
        </w:rPr>
        <w:t>ّ</w:t>
      </w:r>
      <w:r>
        <w:rPr>
          <w:rtl/>
          <w:lang w:bidi="fa-IR"/>
        </w:rPr>
        <w:t>ك مم</w:t>
      </w:r>
      <w:r w:rsidR="001059F0">
        <w:rPr>
          <w:rFonts w:hint="cs"/>
          <w:rtl/>
          <w:lang w:bidi="fa-IR"/>
        </w:rPr>
        <w:t>ّ</w:t>
      </w:r>
      <w:r>
        <w:rPr>
          <w:rtl/>
          <w:lang w:bidi="fa-IR"/>
        </w:rPr>
        <w:t>ن يحمد علي</w:t>
      </w:r>
      <w:r w:rsidR="001059F0">
        <w:rPr>
          <w:rFonts w:hint="cs"/>
          <w:rtl/>
          <w:lang w:bidi="fa-IR"/>
        </w:rPr>
        <w:t>ّ</w:t>
      </w:r>
      <w:r>
        <w:rPr>
          <w:rtl/>
          <w:lang w:bidi="fa-IR"/>
        </w:rPr>
        <w:t>ا</w:t>
      </w:r>
      <w:r w:rsidR="001059F0">
        <w:rPr>
          <w:rFonts w:hint="cs"/>
          <w:rtl/>
          <w:lang w:bidi="fa-IR"/>
        </w:rPr>
        <w:t>ً</w:t>
      </w:r>
      <w:r>
        <w:rPr>
          <w:rtl/>
          <w:lang w:bidi="fa-IR"/>
        </w:rPr>
        <w:t xml:space="preserve"> ويذم</w:t>
      </w:r>
      <w:r w:rsidR="001059F0">
        <w:rPr>
          <w:rFonts w:hint="cs"/>
          <w:rtl/>
          <w:lang w:bidi="fa-IR"/>
        </w:rPr>
        <w:t>ّ</w:t>
      </w:r>
      <w:r>
        <w:rPr>
          <w:rtl/>
          <w:lang w:bidi="fa-IR"/>
        </w:rPr>
        <w:t xml:space="preserve"> عثمان</w:t>
      </w:r>
      <w:r w:rsidR="00A75710">
        <w:rPr>
          <w:rtl/>
          <w:lang w:bidi="fa-IR"/>
        </w:rPr>
        <w:t>؟</w:t>
      </w:r>
    </w:p>
    <w:p w:rsidR="00F10858" w:rsidRDefault="00F10858" w:rsidP="00F10858">
      <w:pPr>
        <w:pStyle w:val="libNormal"/>
        <w:rPr>
          <w:lang w:bidi="fa-IR"/>
        </w:rPr>
      </w:pPr>
      <w:r>
        <w:rPr>
          <w:rtl/>
          <w:lang w:bidi="fa-IR"/>
        </w:rPr>
        <w:br w:type="page"/>
      </w:r>
    </w:p>
    <w:p w:rsidR="00F10858" w:rsidRDefault="00D83748" w:rsidP="001059F0">
      <w:pPr>
        <w:pStyle w:val="libNormal"/>
        <w:rPr>
          <w:rtl/>
          <w:lang w:bidi="fa-IR"/>
        </w:rPr>
      </w:pPr>
      <w:r>
        <w:rPr>
          <w:rtl/>
          <w:lang w:bidi="fa-IR"/>
        </w:rPr>
        <w:lastRenderedPageBreak/>
        <w:t>فقال</w:t>
      </w:r>
      <w:r w:rsidR="00A75710">
        <w:rPr>
          <w:rtl/>
          <w:lang w:bidi="fa-IR"/>
        </w:rPr>
        <w:t>:</w:t>
      </w:r>
      <w:r>
        <w:rPr>
          <w:rtl/>
          <w:lang w:bidi="fa-IR"/>
        </w:rPr>
        <w:t xml:space="preserve"> أجل والله إن</w:t>
      </w:r>
      <w:r w:rsidR="001059F0">
        <w:rPr>
          <w:rFonts w:hint="cs"/>
          <w:rtl/>
          <w:lang w:bidi="fa-IR"/>
        </w:rPr>
        <w:t>ّ</w:t>
      </w:r>
      <w:r w:rsidR="00FF5844">
        <w:rPr>
          <w:rFonts w:hint="cs"/>
          <w:rtl/>
          <w:lang w:bidi="fa-IR"/>
        </w:rPr>
        <w:t>ِ</w:t>
      </w:r>
      <w:r>
        <w:rPr>
          <w:rtl/>
          <w:lang w:bidi="fa-IR"/>
        </w:rPr>
        <w:t>ي لمنهم</w:t>
      </w:r>
      <w:r w:rsidR="00A75710">
        <w:rPr>
          <w:rtl/>
          <w:lang w:bidi="fa-IR"/>
        </w:rPr>
        <w:t>،</w:t>
      </w:r>
      <w:r>
        <w:rPr>
          <w:rtl/>
          <w:lang w:bidi="fa-IR"/>
        </w:rPr>
        <w:t xml:space="preserve"> قال</w:t>
      </w:r>
      <w:r w:rsidR="00A75710">
        <w:rPr>
          <w:rtl/>
          <w:lang w:bidi="fa-IR"/>
        </w:rPr>
        <w:t>:</w:t>
      </w:r>
      <w:r>
        <w:rPr>
          <w:rtl/>
          <w:lang w:bidi="fa-IR"/>
        </w:rPr>
        <w:t xml:space="preserve"> فاستمع من</w:t>
      </w:r>
      <w:r w:rsidR="001059F0">
        <w:rPr>
          <w:rFonts w:hint="cs"/>
          <w:rtl/>
          <w:lang w:bidi="fa-IR"/>
        </w:rPr>
        <w:t>ِّ</w:t>
      </w:r>
      <w:r>
        <w:rPr>
          <w:rtl/>
          <w:lang w:bidi="fa-IR"/>
        </w:rPr>
        <w:t>ي ثم</w:t>
      </w:r>
      <w:r w:rsidR="001059F0">
        <w:rPr>
          <w:rFonts w:hint="cs"/>
          <w:rtl/>
          <w:lang w:bidi="fa-IR"/>
        </w:rPr>
        <w:t>ّ</w:t>
      </w:r>
      <w:r>
        <w:rPr>
          <w:rtl/>
          <w:lang w:bidi="fa-IR"/>
        </w:rPr>
        <w:t xml:space="preserve"> اردد علي</w:t>
      </w:r>
      <w:r w:rsidR="001059F0">
        <w:rPr>
          <w:rFonts w:hint="cs"/>
          <w:rtl/>
          <w:lang w:bidi="fa-IR"/>
        </w:rPr>
        <w:t>َّ</w:t>
      </w:r>
      <w:r>
        <w:rPr>
          <w:rtl/>
          <w:lang w:bidi="fa-IR"/>
        </w:rPr>
        <w:t xml:space="preserve"> فإن</w:t>
      </w:r>
      <w:r w:rsidR="001059F0">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لم</w:t>
      </w:r>
      <w:r w:rsidR="001059F0">
        <w:rPr>
          <w:rFonts w:hint="cs"/>
          <w:rtl/>
          <w:lang w:bidi="fa-IR"/>
        </w:rPr>
        <w:t>ـّ</w:t>
      </w:r>
      <w:r>
        <w:rPr>
          <w:rtl/>
          <w:lang w:bidi="fa-IR"/>
        </w:rPr>
        <w:t>ا بايع الناس تحت الشجرة كان بعث عثمان في سري</w:t>
      </w:r>
      <w:r w:rsidR="001059F0">
        <w:rPr>
          <w:rFonts w:hint="cs"/>
          <w:rtl/>
          <w:lang w:bidi="fa-IR"/>
        </w:rPr>
        <w:t>َّ</w:t>
      </w:r>
      <w:r>
        <w:rPr>
          <w:rtl/>
          <w:lang w:bidi="fa-IR"/>
        </w:rPr>
        <w:t xml:space="preserve">ة وكان في حاجة الله وحاجة رسوله و حاجة المؤمنين فقال رسول الله </w:t>
      </w:r>
      <w:r w:rsidR="008A1F53" w:rsidRPr="008A1F53">
        <w:rPr>
          <w:rStyle w:val="libAlaemChar"/>
          <w:rtl/>
        </w:rPr>
        <w:t>صلى‌الله‌عليه‌وآله‌وسلم</w:t>
      </w:r>
      <w:r w:rsidR="00A75710">
        <w:rPr>
          <w:rtl/>
          <w:lang w:bidi="fa-IR"/>
        </w:rPr>
        <w:t>:</w:t>
      </w:r>
      <w:r>
        <w:rPr>
          <w:rtl/>
          <w:lang w:bidi="fa-IR"/>
        </w:rPr>
        <w:t xml:space="preserve"> ألا إن</w:t>
      </w:r>
      <w:r w:rsidR="001059F0">
        <w:rPr>
          <w:rFonts w:hint="cs"/>
          <w:rtl/>
          <w:lang w:bidi="fa-IR"/>
        </w:rPr>
        <w:t>ّ</w:t>
      </w:r>
      <w:r>
        <w:rPr>
          <w:rtl/>
          <w:lang w:bidi="fa-IR"/>
        </w:rPr>
        <w:t xml:space="preserve"> يميني يدي وشمالي يد عثمان</w:t>
      </w:r>
      <w:r w:rsidR="00A75710">
        <w:rPr>
          <w:rtl/>
          <w:lang w:bidi="fa-IR"/>
        </w:rPr>
        <w:t>،</w:t>
      </w:r>
      <w:r>
        <w:rPr>
          <w:rtl/>
          <w:lang w:bidi="fa-IR"/>
        </w:rPr>
        <w:t xml:space="preserve"> فضرب شماله على يمينه وقال</w:t>
      </w:r>
      <w:r w:rsidR="00A75710">
        <w:rPr>
          <w:rtl/>
          <w:lang w:bidi="fa-IR"/>
        </w:rPr>
        <w:t>:</w:t>
      </w:r>
      <w:r>
        <w:rPr>
          <w:rtl/>
          <w:lang w:bidi="fa-IR"/>
        </w:rPr>
        <w:t xml:space="preserve"> هذه يد عثمان و</w:t>
      </w:r>
      <w:r w:rsidR="001059F0">
        <w:rPr>
          <w:rFonts w:hint="cs"/>
          <w:rtl/>
          <w:lang w:bidi="fa-IR"/>
        </w:rPr>
        <w:t>ا</w:t>
      </w:r>
      <w:r>
        <w:rPr>
          <w:rtl/>
          <w:lang w:bidi="fa-IR"/>
        </w:rPr>
        <w:t>ن</w:t>
      </w:r>
      <w:r w:rsidR="001059F0">
        <w:rPr>
          <w:rFonts w:hint="cs"/>
          <w:rtl/>
          <w:lang w:bidi="fa-IR"/>
        </w:rPr>
        <w:t>ّ</w:t>
      </w:r>
      <w:r>
        <w:rPr>
          <w:rtl/>
          <w:lang w:bidi="fa-IR"/>
        </w:rPr>
        <w:t>ي قد بايعت له</w:t>
      </w:r>
      <w:r w:rsidR="00A75710">
        <w:rPr>
          <w:rtl/>
          <w:lang w:bidi="fa-IR"/>
        </w:rPr>
        <w:t>،</w:t>
      </w:r>
      <w:r>
        <w:rPr>
          <w:rtl/>
          <w:lang w:bidi="fa-IR"/>
        </w:rPr>
        <w:t xml:space="preserve"> ثم</w:t>
      </w:r>
      <w:r w:rsidR="001059F0">
        <w:rPr>
          <w:rFonts w:hint="cs"/>
          <w:rtl/>
          <w:lang w:bidi="fa-IR"/>
        </w:rPr>
        <w:t>ّ</w:t>
      </w:r>
      <w:r>
        <w:rPr>
          <w:rtl/>
          <w:lang w:bidi="fa-IR"/>
        </w:rPr>
        <w:t xml:space="preserve"> كان من شأن عثمان في البيعة الثانية</w:t>
      </w:r>
      <w:r w:rsidR="00A75710">
        <w:rPr>
          <w:rtl/>
          <w:lang w:bidi="fa-IR"/>
        </w:rPr>
        <w:t>:</w:t>
      </w:r>
      <w:r>
        <w:rPr>
          <w:rtl/>
          <w:lang w:bidi="fa-IR"/>
        </w:rPr>
        <w:t xml:space="preserve"> </w:t>
      </w:r>
      <w:r w:rsidR="001059F0">
        <w:rPr>
          <w:rFonts w:hint="cs"/>
          <w:rtl/>
          <w:lang w:bidi="fa-IR"/>
        </w:rPr>
        <w:t>ا</w:t>
      </w:r>
      <w:r>
        <w:rPr>
          <w:rtl/>
          <w:lang w:bidi="fa-IR"/>
        </w:rPr>
        <w:t>ن</w:t>
      </w:r>
      <w:r w:rsidR="001059F0">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بعث عثمان إلى علي</w:t>
      </w:r>
      <w:r w:rsidR="001059F0">
        <w:rPr>
          <w:rFonts w:hint="cs"/>
          <w:rtl/>
          <w:lang w:bidi="fa-IR"/>
        </w:rPr>
        <w:t>ّ</w:t>
      </w:r>
      <w:r>
        <w:rPr>
          <w:rtl/>
          <w:lang w:bidi="fa-IR"/>
        </w:rPr>
        <w:t xml:space="preserve"> فكان أمير اليمن فصنع به مثل ذلك.</w:t>
      </w:r>
    </w:p>
    <w:p w:rsidR="00F10858" w:rsidRDefault="00D83748" w:rsidP="00D83748">
      <w:pPr>
        <w:pStyle w:val="libNormal"/>
        <w:rPr>
          <w:rtl/>
          <w:lang w:bidi="fa-IR"/>
        </w:rPr>
      </w:pPr>
      <w:r>
        <w:rPr>
          <w:rtl/>
          <w:lang w:bidi="fa-IR"/>
        </w:rPr>
        <w:t>إلى آخر الرواية وهي طويلة أخرجها المحب</w:t>
      </w:r>
      <w:r w:rsidR="001059F0">
        <w:rPr>
          <w:rFonts w:hint="cs"/>
          <w:rtl/>
          <w:lang w:bidi="fa-IR"/>
        </w:rPr>
        <w:t>ّ</w:t>
      </w:r>
      <w:r>
        <w:rPr>
          <w:rtl/>
          <w:lang w:bidi="fa-IR"/>
        </w:rPr>
        <w:t xml:space="preserve"> الطبري في الرياض النضرة 2</w:t>
      </w:r>
      <w:r w:rsidR="00A75710">
        <w:rPr>
          <w:rtl/>
          <w:lang w:bidi="fa-IR"/>
        </w:rPr>
        <w:t>:</w:t>
      </w:r>
      <w:r>
        <w:rPr>
          <w:rtl/>
          <w:lang w:bidi="fa-IR"/>
        </w:rPr>
        <w:t xml:space="preserve"> 94 وقد حذف إسنادها تحف</w:t>
      </w:r>
      <w:r w:rsidR="00D17C8A">
        <w:rPr>
          <w:rFonts w:hint="cs"/>
          <w:rtl/>
          <w:lang w:bidi="fa-IR"/>
        </w:rPr>
        <w:t>ّ</w:t>
      </w:r>
      <w:r>
        <w:rPr>
          <w:rtl/>
          <w:lang w:bidi="fa-IR"/>
        </w:rPr>
        <w:t>ظا</w:t>
      </w:r>
      <w:r w:rsidR="00D17C8A">
        <w:rPr>
          <w:rFonts w:hint="cs"/>
          <w:rtl/>
          <w:lang w:bidi="fa-IR"/>
        </w:rPr>
        <w:t>ً</w:t>
      </w:r>
      <w:r>
        <w:rPr>
          <w:rtl/>
          <w:lang w:bidi="fa-IR"/>
        </w:rPr>
        <w:t xml:space="preserve"> عليها</w:t>
      </w:r>
      <w:r w:rsidR="00A75710">
        <w:rPr>
          <w:rtl/>
          <w:lang w:bidi="fa-IR"/>
        </w:rPr>
        <w:t>،</w:t>
      </w:r>
      <w:r>
        <w:rPr>
          <w:rtl/>
          <w:lang w:bidi="fa-IR"/>
        </w:rPr>
        <w:t xml:space="preserve"> وفي متنها شواهد تد</w:t>
      </w:r>
      <w:r w:rsidR="00D17C8A">
        <w:rPr>
          <w:rFonts w:hint="cs"/>
          <w:rtl/>
          <w:lang w:bidi="fa-IR"/>
        </w:rPr>
        <w:t>ّ</w:t>
      </w:r>
      <w:r>
        <w:rPr>
          <w:rtl/>
          <w:lang w:bidi="fa-IR"/>
        </w:rPr>
        <w:t>ل على وضعها وان</w:t>
      </w:r>
      <w:r w:rsidR="00D17C8A">
        <w:rPr>
          <w:rFonts w:hint="cs"/>
          <w:rtl/>
          <w:lang w:bidi="fa-IR"/>
        </w:rPr>
        <w:t>ّ</w:t>
      </w:r>
      <w:r>
        <w:rPr>
          <w:rtl/>
          <w:lang w:bidi="fa-IR"/>
        </w:rPr>
        <w:t>ها مكذوبة</w:t>
      </w:r>
      <w:r w:rsidR="00D17C8A">
        <w:rPr>
          <w:rFonts w:hint="cs"/>
          <w:rtl/>
          <w:lang w:bidi="fa-IR"/>
        </w:rPr>
        <w:t>ٌ</w:t>
      </w:r>
      <w:r>
        <w:rPr>
          <w:rtl/>
          <w:lang w:bidi="fa-IR"/>
        </w:rPr>
        <w:t xml:space="preserve"> مختلقة وهي تغنينا عن عرفان رجال السند.</w:t>
      </w:r>
    </w:p>
    <w:p w:rsidR="00F10858" w:rsidRDefault="00D83748" w:rsidP="00D17C8A">
      <w:pPr>
        <w:pStyle w:val="libNormal"/>
        <w:rPr>
          <w:rtl/>
          <w:lang w:bidi="fa-IR"/>
        </w:rPr>
      </w:pPr>
      <w:r>
        <w:rPr>
          <w:rtl/>
          <w:lang w:bidi="fa-IR"/>
        </w:rPr>
        <w:t>وأخرج الحاكم في المستدرك 3</w:t>
      </w:r>
      <w:r w:rsidR="00A75710">
        <w:rPr>
          <w:rtl/>
          <w:lang w:bidi="fa-IR"/>
        </w:rPr>
        <w:t>:</w:t>
      </w:r>
      <w:r>
        <w:rPr>
          <w:rtl/>
          <w:lang w:bidi="fa-IR"/>
        </w:rPr>
        <w:t xml:space="preserve"> 98 من طريق حبيب بن أبي مليكة</w:t>
      </w:r>
      <w:r w:rsidR="00A75710">
        <w:rPr>
          <w:rtl/>
          <w:lang w:bidi="fa-IR"/>
        </w:rPr>
        <w:t>،</w:t>
      </w:r>
      <w:r>
        <w:rPr>
          <w:rtl/>
          <w:lang w:bidi="fa-IR"/>
        </w:rPr>
        <w:t xml:space="preserve"> قال</w:t>
      </w:r>
      <w:r w:rsidR="00A75710">
        <w:rPr>
          <w:rtl/>
          <w:lang w:bidi="fa-IR"/>
        </w:rPr>
        <w:t>:</w:t>
      </w:r>
      <w:r>
        <w:rPr>
          <w:rtl/>
          <w:lang w:bidi="fa-IR"/>
        </w:rPr>
        <w:t xml:space="preserve"> جاء رجل</w:t>
      </w:r>
      <w:r w:rsidR="00D17C8A">
        <w:rPr>
          <w:rFonts w:hint="cs"/>
          <w:rtl/>
          <w:lang w:bidi="fa-IR"/>
        </w:rPr>
        <w:t>ٌ</w:t>
      </w:r>
      <w:r>
        <w:rPr>
          <w:rtl/>
          <w:lang w:bidi="fa-IR"/>
        </w:rPr>
        <w:t xml:space="preserve"> إلى ابن عمر رضي الله عنهما فقال</w:t>
      </w:r>
      <w:r w:rsidR="00A75710">
        <w:rPr>
          <w:rtl/>
          <w:lang w:bidi="fa-IR"/>
        </w:rPr>
        <w:t>:</w:t>
      </w:r>
      <w:r>
        <w:rPr>
          <w:rtl/>
          <w:lang w:bidi="fa-IR"/>
        </w:rPr>
        <w:t xml:space="preserve"> أشهد عثمان بيعة الرضوان</w:t>
      </w:r>
      <w:r w:rsidR="00A75710">
        <w:rPr>
          <w:rtl/>
          <w:lang w:bidi="fa-IR"/>
        </w:rPr>
        <w:t>؟</w:t>
      </w:r>
      <w:r>
        <w:rPr>
          <w:rtl/>
          <w:lang w:bidi="fa-IR"/>
        </w:rPr>
        <w:t xml:space="preserve"> قال</w:t>
      </w:r>
      <w:r w:rsidR="00A75710">
        <w:rPr>
          <w:rtl/>
          <w:lang w:bidi="fa-IR"/>
        </w:rPr>
        <w:t>:</w:t>
      </w:r>
      <w:r>
        <w:rPr>
          <w:rtl/>
          <w:lang w:bidi="fa-IR"/>
        </w:rPr>
        <w:t xml:space="preserve"> لا.</w:t>
      </w:r>
      <w:r w:rsidR="00D17C8A">
        <w:rPr>
          <w:rFonts w:hint="cs"/>
          <w:rtl/>
          <w:lang w:bidi="fa-IR"/>
        </w:rPr>
        <w:t xml:space="preserve"> </w:t>
      </w:r>
      <w:r>
        <w:rPr>
          <w:rtl/>
          <w:lang w:bidi="fa-IR"/>
        </w:rPr>
        <w:t>قال</w:t>
      </w:r>
      <w:r w:rsidR="00A75710">
        <w:rPr>
          <w:rtl/>
          <w:lang w:bidi="fa-IR"/>
        </w:rPr>
        <w:t>:</w:t>
      </w:r>
      <w:r>
        <w:rPr>
          <w:rtl/>
          <w:lang w:bidi="fa-IR"/>
        </w:rPr>
        <w:t xml:space="preserve"> فشهد بدرا</w:t>
      </w:r>
      <w:r w:rsidR="00D17C8A">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لا.</w:t>
      </w:r>
      <w:r w:rsidR="00D17C8A">
        <w:rPr>
          <w:rFonts w:hint="cs"/>
          <w:rtl/>
          <w:lang w:bidi="fa-IR"/>
        </w:rPr>
        <w:t xml:space="preserve"> </w:t>
      </w:r>
      <w:r>
        <w:rPr>
          <w:rtl/>
          <w:lang w:bidi="fa-IR"/>
        </w:rPr>
        <w:t>قال</w:t>
      </w:r>
      <w:r w:rsidR="00A75710">
        <w:rPr>
          <w:rtl/>
          <w:lang w:bidi="fa-IR"/>
        </w:rPr>
        <w:t>:</w:t>
      </w:r>
      <w:r>
        <w:rPr>
          <w:rtl/>
          <w:lang w:bidi="fa-IR"/>
        </w:rPr>
        <w:t xml:space="preserve"> فكان مم</w:t>
      </w:r>
      <w:r w:rsidR="00D17C8A">
        <w:rPr>
          <w:rFonts w:hint="cs"/>
          <w:rtl/>
          <w:lang w:bidi="fa-IR"/>
        </w:rPr>
        <w:t>ّ</w:t>
      </w:r>
      <w:r>
        <w:rPr>
          <w:rtl/>
          <w:lang w:bidi="fa-IR"/>
        </w:rPr>
        <w:t>ن استزل</w:t>
      </w:r>
      <w:r w:rsidR="00D17C8A">
        <w:rPr>
          <w:rFonts w:hint="cs"/>
          <w:rtl/>
          <w:lang w:bidi="fa-IR"/>
        </w:rPr>
        <w:t>َّ</w:t>
      </w:r>
      <w:r>
        <w:rPr>
          <w:rtl/>
          <w:lang w:bidi="fa-IR"/>
        </w:rPr>
        <w:t>ه الشيطان قال</w:t>
      </w:r>
      <w:r w:rsidR="00A75710">
        <w:rPr>
          <w:rtl/>
          <w:lang w:bidi="fa-IR"/>
        </w:rPr>
        <w:t>:</w:t>
      </w:r>
      <w:r>
        <w:rPr>
          <w:rtl/>
          <w:lang w:bidi="fa-IR"/>
        </w:rPr>
        <w:t xml:space="preserve"> نعم.</w:t>
      </w:r>
      <w:r w:rsidR="00D17C8A">
        <w:rPr>
          <w:rFonts w:hint="cs"/>
          <w:rtl/>
          <w:lang w:bidi="fa-IR"/>
        </w:rPr>
        <w:t xml:space="preserve"> </w:t>
      </w:r>
      <w:r>
        <w:rPr>
          <w:rtl/>
          <w:lang w:bidi="fa-IR"/>
        </w:rPr>
        <w:t>فقام الرجل</w:t>
      </w:r>
      <w:r w:rsidR="00A75710">
        <w:rPr>
          <w:rtl/>
          <w:lang w:bidi="fa-IR"/>
        </w:rPr>
        <w:t>،</w:t>
      </w:r>
      <w:r>
        <w:rPr>
          <w:rtl/>
          <w:lang w:bidi="fa-IR"/>
        </w:rPr>
        <w:t xml:space="preserve"> فقال له بعض القوم</w:t>
      </w:r>
      <w:r w:rsidR="00A75710">
        <w:rPr>
          <w:rtl/>
          <w:lang w:bidi="fa-IR"/>
        </w:rPr>
        <w:t>:</w:t>
      </w:r>
      <w:r>
        <w:rPr>
          <w:rtl/>
          <w:lang w:bidi="fa-IR"/>
        </w:rPr>
        <w:t xml:space="preserve"> إن</w:t>
      </w:r>
      <w:r w:rsidR="00D17C8A">
        <w:rPr>
          <w:rFonts w:hint="cs"/>
          <w:rtl/>
          <w:lang w:bidi="fa-IR"/>
        </w:rPr>
        <w:t>ّ</w:t>
      </w:r>
      <w:r>
        <w:rPr>
          <w:rtl/>
          <w:lang w:bidi="fa-IR"/>
        </w:rPr>
        <w:t xml:space="preserve"> هذا يزعم الآن إن</w:t>
      </w:r>
      <w:r w:rsidR="00D17C8A">
        <w:rPr>
          <w:rFonts w:hint="cs"/>
          <w:rtl/>
          <w:lang w:bidi="fa-IR"/>
        </w:rPr>
        <w:t>ّ</w:t>
      </w:r>
      <w:r>
        <w:rPr>
          <w:rtl/>
          <w:lang w:bidi="fa-IR"/>
        </w:rPr>
        <w:t>ك وقعت في عثمان.</w:t>
      </w:r>
      <w:r w:rsidR="00D17C8A">
        <w:rPr>
          <w:rFonts w:hint="cs"/>
          <w:rtl/>
          <w:lang w:bidi="fa-IR"/>
        </w:rPr>
        <w:t xml:space="preserve"> </w:t>
      </w:r>
      <w:r>
        <w:rPr>
          <w:rtl/>
          <w:lang w:bidi="fa-IR"/>
        </w:rPr>
        <w:t>قال</w:t>
      </w:r>
      <w:r w:rsidR="00A75710">
        <w:rPr>
          <w:rtl/>
          <w:lang w:bidi="fa-IR"/>
        </w:rPr>
        <w:t>:</w:t>
      </w:r>
      <w:r>
        <w:rPr>
          <w:rtl/>
          <w:lang w:bidi="fa-IR"/>
        </w:rPr>
        <w:t xml:space="preserve"> كذلك يقول</w:t>
      </w:r>
      <w:r w:rsidR="00A75710">
        <w:rPr>
          <w:rtl/>
          <w:lang w:bidi="fa-IR"/>
        </w:rPr>
        <w:t>؟</w:t>
      </w:r>
      <w:r>
        <w:rPr>
          <w:rtl/>
          <w:lang w:bidi="fa-IR"/>
        </w:rPr>
        <w:t xml:space="preserve"> قال</w:t>
      </w:r>
      <w:r w:rsidR="00A75710">
        <w:rPr>
          <w:rtl/>
          <w:lang w:bidi="fa-IR"/>
        </w:rPr>
        <w:t>:</w:t>
      </w:r>
      <w:r>
        <w:rPr>
          <w:rtl/>
          <w:lang w:bidi="fa-IR"/>
        </w:rPr>
        <w:t xml:space="preserve"> رد</w:t>
      </w:r>
      <w:r w:rsidR="00D17C8A">
        <w:rPr>
          <w:rFonts w:hint="cs"/>
          <w:rtl/>
          <w:lang w:bidi="fa-IR"/>
        </w:rPr>
        <w:t>ّ</w:t>
      </w:r>
      <w:r>
        <w:rPr>
          <w:rtl/>
          <w:lang w:bidi="fa-IR"/>
        </w:rPr>
        <w:t>وا علي</w:t>
      </w:r>
      <w:r w:rsidR="00D17C8A">
        <w:rPr>
          <w:rFonts w:hint="cs"/>
          <w:rtl/>
          <w:lang w:bidi="fa-IR"/>
        </w:rPr>
        <w:t>َّ</w:t>
      </w:r>
      <w:r>
        <w:rPr>
          <w:rtl/>
          <w:lang w:bidi="fa-IR"/>
        </w:rPr>
        <w:t xml:space="preserve"> الرجل</w:t>
      </w:r>
      <w:r w:rsidR="00A75710">
        <w:rPr>
          <w:rtl/>
          <w:lang w:bidi="fa-IR"/>
        </w:rPr>
        <w:t>،</w:t>
      </w:r>
      <w:r>
        <w:rPr>
          <w:rtl/>
          <w:lang w:bidi="fa-IR"/>
        </w:rPr>
        <w:t xml:space="preserve"> فقال</w:t>
      </w:r>
      <w:r w:rsidR="00A75710">
        <w:rPr>
          <w:rtl/>
          <w:lang w:bidi="fa-IR"/>
        </w:rPr>
        <w:t>:</w:t>
      </w:r>
      <w:r>
        <w:rPr>
          <w:rtl/>
          <w:lang w:bidi="fa-IR"/>
        </w:rPr>
        <w:t xml:space="preserve"> عقلت</w:t>
      </w:r>
      <w:r w:rsidR="00D17C8A">
        <w:rPr>
          <w:rFonts w:hint="cs"/>
          <w:rtl/>
          <w:lang w:bidi="fa-IR"/>
        </w:rPr>
        <w:t>َ</w:t>
      </w:r>
      <w:r>
        <w:rPr>
          <w:rtl/>
          <w:lang w:bidi="fa-IR"/>
        </w:rPr>
        <w:t xml:space="preserve"> ما قلت</w:t>
      </w:r>
      <w:r w:rsidR="00D17C8A">
        <w:rPr>
          <w:rFonts w:hint="cs"/>
          <w:rtl/>
          <w:lang w:bidi="fa-IR"/>
        </w:rPr>
        <w:t>ُ</w:t>
      </w:r>
      <w:r>
        <w:rPr>
          <w:rtl/>
          <w:lang w:bidi="fa-IR"/>
        </w:rPr>
        <w:t xml:space="preserve"> لك</w:t>
      </w:r>
      <w:r w:rsidR="00A75710">
        <w:rPr>
          <w:rtl/>
          <w:lang w:bidi="fa-IR"/>
        </w:rPr>
        <w:t>؟</w:t>
      </w:r>
      <w:r>
        <w:rPr>
          <w:rtl/>
          <w:lang w:bidi="fa-IR"/>
        </w:rPr>
        <w:t xml:space="preserve"> قال</w:t>
      </w:r>
      <w:r w:rsidR="00A75710">
        <w:rPr>
          <w:rtl/>
          <w:lang w:bidi="fa-IR"/>
        </w:rPr>
        <w:t>:</w:t>
      </w:r>
      <w:r>
        <w:rPr>
          <w:rtl/>
          <w:lang w:bidi="fa-IR"/>
        </w:rPr>
        <w:t xml:space="preserve"> نعم سألتك هل شهد عثمان بيعة الرضوان</w:t>
      </w:r>
      <w:r w:rsidR="00A75710">
        <w:rPr>
          <w:rtl/>
          <w:lang w:bidi="fa-IR"/>
        </w:rPr>
        <w:t>؟</w:t>
      </w:r>
      <w:r>
        <w:rPr>
          <w:rtl/>
          <w:lang w:bidi="fa-IR"/>
        </w:rPr>
        <w:t xml:space="preserve"> قلت</w:t>
      </w:r>
      <w:r w:rsidR="00A75710">
        <w:rPr>
          <w:rtl/>
          <w:lang w:bidi="fa-IR"/>
        </w:rPr>
        <w:t>:</w:t>
      </w:r>
      <w:r>
        <w:rPr>
          <w:rtl/>
          <w:lang w:bidi="fa-IR"/>
        </w:rPr>
        <w:t xml:space="preserve"> لا.</w:t>
      </w:r>
      <w:r w:rsidR="00D17C8A">
        <w:rPr>
          <w:rFonts w:hint="cs"/>
          <w:rtl/>
          <w:lang w:bidi="fa-IR"/>
        </w:rPr>
        <w:t xml:space="preserve"> </w:t>
      </w:r>
      <w:r>
        <w:rPr>
          <w:rtl/>
          <w:lang w:bidi="fa-IR"/>
        </w:rPr>
        <w:t>وسألتك هل شهد بدرا</w:t>
      </w:r>
      <w:r w:rsidR="00D17C8A">
        <w:rPr>
          <w:rFonts w:hint="cs"/>
          <w:rtl/>
          <w:lang w:bidi="fa-IR"/>
        </w:rPr>
        <w:t>ً</w:t>
      </w:r>
      <w:r w:rsidR="00A75710">
        <w:rPr>
          <w:rtl/>
          <w:lang w:bidi="fa-IR"/>
        </w:rPr>
        <w:t>؟</w:t>
      </w:r>
      <w:r>
        <w:rPr>
          <w:rtl/>
          <w:lang w:bidi="fa-IR"/>
        </w:rPr>
        <w:t xml:space="preserve"> فقلت</w:t>
      </w:r>
      <w:r w:rsidR="00A75710">
        <w:rPr>
          <w:rtl/>
          <w:lang w:bidi="fa-IR"/>
        </w:rPr>
        <w:t>:</w:t>
      </w:r>
      <w:r>
        <w:rPr>
          <w:rtl/>
          <w:lang w:bidi="fa-IR"/>
        </w:rPr>
        <w:t xml:space="preserve"> لا.</w:t>
      </w:r>
      <w:r w:rsidR="00D17C8A">
        <w:rPr>
          <w:rFonts w:hint="cs"/>
          <w:rtl/>
          <w:lang w:bidi="fa-IR"/>
        </w:rPr>
        <w:t xml:space="preserve"> </w:t>
      </w:r>
      <w:r>
        <w:rPr>
          <w:rtl/>
          <w:lang w:bidi="fa-IR"/>
        </w:rPr>
        <w:t>وسألتك هل كان مم</w:t>
      </w:r>
      <w:r w:rsidR="00D17C8A">
        <w:rPr>
          <w:rFonts w:hint="cs"/>
          <w:rtl/>
          <w:lang w:bidi="fa-IR"/>
        </w:rPr>
        <w:t>ّ</w:t>
      </w:r>
      <w:r>
        <w:rPr>
          <w:rtl/>
          <w:lang w:bidi="fa-IR"/>
        </w:rPr>
        <w:t>ن استزل</w:t>
      </w:r>
      <w:r w:rsidR="00D17C8A">
        <w:rPr>
          <w:rFonts w:hint="cs"/>
          <w:rtl/>
          <w:lang w:bidi="fa-IR"/>
        </w:rPr>
        <w:t>ّ</w:t>
      </w:r>
      <w:r>
        <w:rPr>
          <w:rtl/>
          <w:lang w:bidi="fa-IR"/>
        </w:rPr>
        <w:t>ه الشيطان</w:t>
      </w:r>
      <w:r w:rsidR="00A75710">
        <w:rPr>
          <w:rtl/>
          <w:lang w:bidi="fa-IR"/>
        </w:rPr>
        <w:t>؟</w:t>
      </w:r>
      <w:r>
        <w:rPr>
          <w:rtl/>
          <w:lang w:bidi="fa-IR"/>
        </w:rPr>
        <w:t xml:space="preserve"> فقلت</w:t>
      </w:r>
      <w:r w:rsidR="00A75710">
        <w:rPr>
          <w:rtl/>
          <w:lang w:bidi="fa-IR"/>
        </w:rPr>
        <w:t>:</w:t>
      </w:r>
      <w:r>
        <w:rPr>
          <w:rtl/>
          <w:lang w:bidi="fa-IR"/>
        </w:rPr>
        <w:t xml:space="preserve"> نعم.</w:t>
      </w:r>
      <w:r w:rsidR="00D17C8A">
        <w:rPr>
          <w:rFonts w:hint="cs"/>
          <w:rtl/>
          <w:lang w:bidi="fa-IR"/>
        </w:rPr>
        <w:t xml:space="preserve"> </w:t>
      </w:r>
      <w:r>
        <w:rPr>
          <w:rtl/>
          <w:lang w:bidi="fa-IR"/>
        </w:rPr>
        <w:t>فقال</w:t>
      </w:r>
      <w:r w:rsidR="00A75710">
        <w:rPr>
          <w:rtl/>
          <w:lang w:bidi="fa-IR"/>
        </w:rPr>
        <w:t>:</w:t>
      </w:r>
      <w:r>
        <w:rPr>
          <w:rtl/>
          <w:lang w:bidi="fa-IR"/>
        </w:rPr>
        <w:t xml:space="preserve"> أم</w:t>
      </w:r>
      <w:r w:rsidR="00D17C8A">
        <w:rPr>
          <w:rFonts w:hint="cs"/>
          <w:rtl/>
          <w:lang w:bidi="fa-IR"/>
        </w:rPr>
        <w:t>ّ</w:t>
      </w:r>
      <w:r>
        <w:rPr>
          <w:rtl/>
          <w:lang w:bidi="fa-IR"/>
        </w:rPr>
        <w:t>ا بيعة الرضوان فإن</w:t>
      </w:r>
      <w:r w:rsidR="00D17C8A">
        <w:rPr>
          <w:rFonts w:hint="cs"/>
          <w:rtl/>
          <w:lang w:bidi="fa-IR"/>
        </w:rPr>
        <w:t>َّ</w:t>
      </w:r>
      <w:r>
        <w:rPr>
          <w:rtl/>
          <w:lang w:bidi="fa-IR"/>
        </w:rPr>
        <w:t xml:space="preserve"> رسول الله </w:t>
      </w:r>
      <w:r w:rsidR="008E705A" w:rsidRPr="008E705A">
        <w:rPr>
          <w:rStyle w:val="libAlaemChar"/>
          <w:rtl/>
        </w:rPr>
        <w:t>صلى‌الله‌عليه‌وآله‌وسلم</w:t>
      </w:r>
      <w:r>
        <w:rPr>
          <w:rtl/>
          <w:lang w:bidi="fa-IR"/>
        </w:rPr>
        <w:t xml:space="preserve"> قام فقال</w:t>
      </w:r>
      <w:r w:rsidR="00A75710">
        <w:rPr>
          <w:rtl/>
          <w:lang w:bidi="fa-IR"/>
        </w:rPr>
        <w:t>:</w:t>
      </w:r>
      <w:r>
        <w:rPr>
          <w:rtl/>
          <w:lang w:bidi="fa-IR"/>
        </w:rPr>
        <w:t xml:space="preserve"> إن</w:t>
      </w:r>
      <w:r w:rsidR="00D17C8A">
        <w:rPr>
          <w:rFonts w:hint="cs"/>
          <w:rtl/>
          <w:lang w:bidi="fa-IR"/>
        </w:rPr>
        <w:t>َّ</w:t>
      </w:r>
      <w:r>
        <w:rPr>
          <w:rtl/>
          <w:lang w:bidi="fa-IR"/>
        </w:rPr>
        <w:t xml:space="preserve"> عثمان انطلق في حاجة الله وحاجة رسوله.</w:t>
      </w:r>
    </w:p>
    <w:p w:rsidR="00F10858" w:rsidRDefault="00D83748" w:rsidP="00D83748">
      <w:pPr>
        <w:pStyle w:val="libNormal"/>
        <w:rPr>
          <w:rtl/>
          <w:lang w:bidi="fa-IR"/>
        </w:rPr>
      </w:pPr>
      <w:r>
        <w:rPr>
          <w:rtl/>
          <w:lang w:bidi="fa-IR"/>
        </w:rPr>
        <w:t>فضرب له بسهم ولم يضرب لأحد غاب غيره</w:t>
      </w:r>
      <w:r w:rsidR="00A75710">
        <w:rPr>
          <w:rtl/>
          <w:lang w:bidi="fa-IR"/>
        </w:rPr>
        <w:t>،</w:t>
      </w:r>
      <w:r>
        <w:rPr>
          <w:rtl/>
          <w:lang w:bidi="fa-IR"/>
        </w:rPr>
        <w:t xml:space="preserve"> وأم</w:t>
      </w:r>
      <w:r w:rsidR="00D17C8A">
        <w:rPr>
          <w:rFonts w:hint="cs"/>
          <w:rtl/>
          <w:lang w:bidi="fa-IR"/>
        </w:rPr>
        <w:t>ّ</w:t>
      </w:r>
      <w:r>
        <w:rPr>
          <w:rtl/>
          <w:lang w:bidi="fa-IR"/>
        </w:rPr>
        <w:t>ا الذين تول</w:t>
      </w:r>
      <w:r w:rsidR="00D17C8A">
        <w:rPr>
          <w:rFonts w:hint="cs"/>
          <w:rtl/>
          <w:lang w:bidi="fa-IR"/>
        </w:rPr>
        <w:t>ّ</w:t>
      </w:r>
      <w:r>
        <w:rPr>
          <w:rtl/>
          <w:lang w:bidi="fa-IR"/>
        </w:rPr>
        <w:t>وا يوم التقى الجمعان إن</w:t>
      </w:r>
      <w:r w:rsidR="00D17C8A">
        <w:rPr>
          <w:rFonts w:hint="cs"/>
          <w:rtl/>
          <w:lang w:bidi="fa-IR"/>
        </w:rPr>
        <w:t>ّ</w:t>
      </w:r>
      <w:r>
        <w:rPr>
          <w:rtl/>
          <w:lang w:bidi="fa-IR"/>
        </w:rPr>
        <w:t>ما استزل</w:t>
      </w:r>
      <w:r w:rsidR="00D17C8A">
        <w:rPr>
          <w:rFonts w:hint="cs"/>
          <w:rtl/>
          <w:lang w:bidi="fa-IR"/>
        </w:rPr>
        <w:t>ّ</w:t>
      </w:r>
      <w:r>
        <w:rPr>
          <w:rtl/>
          <w:lang w:bidi="fa-IR"/>
        </w:rPr>
        <w:t>هم الشيطان ببعض ما كسبوا ولقد عفى الله عنهم إن</w:t>
      </w:r>
      <w:r w:rsidR="00D17C8A">
        <w:rPr>
          <w:rFonts w:hint="cs"/>
          <w:rtl/>
          <w:lang w:bidi="fa-IR"/>
        </w:rPr>
        <w:t>َّ</w:t>
      </w:r>
      <w:r>
        <w:rPr>
          <w:rtl/>
          <w:lang w:bidi="fa-IR"/>
        </w:rPr>
        <w:t xml:space="preserve"> الله غفور</w:t>
      </w:r>
      <w:r w:rsidR="00D17C8A">
        <w:rPr>
          <w:rFonts w:hint="cs"/>
          <w:rtl/>
          <w:lang w:bidi="fa-IR"/>
        </w:rPr>
        <w:t>ٌ</w:t>
      </w:r>
      <w:r>
        <w:rPr>
          <w:rtl/>
          <w:lang w:bidi="fa-IR"/>
        </w:rPr>
        <w:t xml:space="preserve"> حليم.</w:t>
      </w:r>
    </w:p>
    <w:p w:rsidR="00F10858" w:rsidRDefault="00D83748" w:rsidP="00D83748">
      <w:pPr>
        <w:pStyle w:val="libNormal"/>
        <w:rPr>
          <w:rtl/>
          <w:lang w:bidi="fa-IR"/>
        </w:rPr>
      </w:pPr>
      <w:r>
        <w:rPr>
          <w:rtl/>
          <w:lang w:bidi="fa-IR"/>
        </w:rPr>
        <w:t>ألا تعجب من هذه الأعذار المفتعلة الباردة وقد خفيت على الصحابة الحضور يوم بدر البالغ جمعهم ثلاثمائة وأربعة عشر رجلا</w:t>
      </w:r>
      <w:r w:rsidR="00D17C8A">
        <w:rPr>
          <w:rFonts w:hint="cs"/>
          <w:rtl/>
          <w:lang w:bidi="fa-IR"/>
        </w:rPr>
        <w:t>ً</w:t>
      </w:r>
      <w:r>
        <w:rPr>
          <w:rtl/>
          <w:lang w:bidi="fa-IR"/>
        </w:rPr>
        <w:t xml:space="preserve"> </w:t>
      </w:r>
      <w:r w:rsidRPr="0021364B">
        <w:rPr>
          <w:rStyle w:val="libFootnotenumChar"/>
          <w:rtl/>
        </w:rPr>
        <w:t>(1)</w:t>
      </w:r>
      <w:r>
        <w:rPr>
          <w:rtl/>
          <w:lang w:bidi="fa-IR"/>
        </w:rPr>
        <w:t xml:space="preserve"> وعلى الذين بايعوا تحت الشجرة وكانوا ألفا</w:t>
      </w:r>
      <w:r w:rsidR="00D17C8A">
        <w:rPr>
          <w:rFonts w:hint="cs"/>
          <w:rtl/>
          <w:lang w:bidi="fa-IR"/>
        </w:rPr>
        <w:t>ً</w:t>
      </w:r>
      <w:r>
        <w:rPr>
          <w:rtl/>
          <w:lang w:bidi="fa-IR"/>
        </w:rPr>
        <w:t xml:space="preserve"> وأربعمائة أو أكثر </w:t>
      </w:r>
      <w:r w:rsidRPr="0021364B">
        <w:rPr>
          <w:rStyle w:val="libFootnotenumChar"/>
          <w:rtl/>
        </w:rPr>
        <w:t>(2)</w:t>
      </w:r>
      <w:r>
        <w:rPr>
          <w:rtl/>
          <w:lang w:bidi="fa-IR"/>
        </w:rPr>
        <w:t xml:space="preserve"> لم يك يعلم بها إل</w:t>
      </w:r>
      <w:r w:rsidR="00D17C8A">
        <w:rPr>
          <w:rFonts w:hint="cs"/>
          <w:rtl/>
          <w:lang w:bidi="fa-IR"/>
        </w:rPr>
        <w:t>ّ</w:t>
      </w:r>
      <w:r>
        <w:rPr>
          <w:rtl/>
          <w:lang w:bidi="fa-IR"/>
        </w:rPr>
        <w:t>ا رجلين أحدهما ابن عمر الذي كان</w:t>
      </w:r>
    </w:p>
    <w:p w:rsidR="00D83748" w:rsidRDefault="00F10858" w:rsidP="00F10858">
      <w:pPr>
        <w:pStyle w:val="libLine"/>
        <w:rPr>
          <w:lang w:bidi="fa-IR"/>
        </w:rPr>
      </w:pPr>
      <w:r>
        <w:rPr>
          <w:rtl/>
          <w:lang w:bidi="fa-IR"/>
        </w:rPr>
        <w:t>____________________</w:t>
      </w:r>
    </w:p>
    <w:p w:rsidR="00F10858" w:rsidRDefault="00D83748" w:rsidP="00D17C8A">
      <w:pPr>
        <w:pStyle w:val="libFootnote0"/>
        <w:rPr>
          <w:rtl/>
          <w:lang w:bidi="fa-IR"/>
        </w:rPr>
      </w:pPr>
      <w:r>
        <w:rPr>
          <w:rtl/>
          <w:lang w:bidi="fa-IR"/>
        </w:rPr>
        <w:t xml:space="preserve">1 </w:t>
      </w:r>
      <w:r w:rsidR="00F10858">
        <w:rPr>
          <w:rtl/>
          <w:lang w:bidi="fa-IR"/>
        </w:rPr>
        <w:t>-</w:t>
      </w:r>
      <w:r>
        <w:rPr>
          <w:rtl/>
          <w:lang w:bidi="fa-IR"/>
        </w:rPr>
        <w:t xml:space="preserve"> صحيح البخار</w:t>
      </w:r>
      <w:r w:rsidR="00D17C8A">
        <w:rPr>
          <w:rFonts w:hint="cs"/>
          <w:rtl/>
          <w:lang w:bidi="fa-IR"/>
        </w:rPr>
        <w:t>ى</w:t>
      </w:r>
      <w:r>
        <w:rPr>
          <w:rtl/>
          <w:lang w:bidi="fa-IR"/>
        </w:rPr>
        <w:t xml:space="preserve"> 6</w:t>
      </w:r>
      <w:r w:rsidR="00A75710">
        <w:rPr>
          <w:rtl/>
          <w:lang w:bidi="fa-IR"/>
        </w:rPr>
        <w:t>:</w:t>
      </w:r>
      <w:r>
        <w:rPr>
          <w:rtl/>
          <w:lang w:bidi="fa-IR"/>
        </w:rPr>
        <w:t xml:space="preserve"> 74 ف</w:t>
      </w:r>
      <w:r w:rsidR="00D17C8A">
        <w:rPr>
          <w:rFonts w:hint="cs"/>
          <w:rtl/>
          <w:lang w:bidi="fa-IR"/>
        </w:rPr>
        <w:t>ى</w:t>
      </w:r>
      <w:r>
        <w:rPr>
          <w:rtl/>
          <w:lang w:bidi="fa-IR"/>
        </w:rPr>
        <w:t xml:space="preserve"> المغاز</w:t>
      </w:r>
      <w:r w:rsidR="00D17C8A">
        <w:rPr>
          <w:rFonts w:hint="cs"/>
          <w:rtl/>
          <w:lang w:bidi="fa-IR"/>
        </w:rPr>
        <w:t>ى</w:t>
      </w:r>
      <w:r w:rsidR="00A75710">
        <w:rPr>
          <w:rtl/>
          <w:lang w:bidi="fa-IR"/>
        </w:rPr>
        <w:t>،</w:t>
      </w:r>
      <w:r>
        <w:rPr>
          <w:rtl/>
          <w:lang w:bidi="fa-IR"/>
        </w:rPr>
        <w:t xml:space="preserve"> تاريخ الطبر</w:t>
      </w:r>
      <w:r w:rsidR="00D17C8A">
        <w:rPr>
          <w:rFonts w:hint="cs"/>
          <w:rtl/>
          <w:lang w:bidi="fa-IR"/>
        </w:rPr>
        <w:t>ى</w:t>
      </w:r>
      <w:r>
        <w:rPr>
          <w:rtl/>
          <w:lang w:bidi="fa-IR"/>
        </w:rPr>
        <w:t xml:space="preserve"> 2</w:t>
      </w:r>
      <w:r w:rsidR="00A75710">
        <w:rPr>
          <w:rtl/>
          <w:lang w:bidi="fa-IR"/>
        </w:rPr>
        <w:t>:</w:t>
      </w:r>
      <w:r>
        <w:rPr>
          <w:rtl/>
          <w:lang w:bidi="fa-IR"/>
        </w:rPr>
        <w:t xml:space="preserve"> 272</w:t>
      </w:r>
      <w:r w:rsidR="00A75710">
        <w:rPr>
          <w:rtl/>
          <w:lang w:bidi="fa-IR"/>
        </w:rPr>
        <w:t>،</w:t>
      </w:r>
      <w:r>
        <w:rPr>
          <w:rtl/>
          <w:lang w:bidi="fa-IR"/>
        </w:rPr>
        <w:t xml:space="preserve"> سيرة ابن هشام 2</w:t>
      </w:r>
      <w:r w:rsidR="00A75710">
        <w:rPr>
          <w:rtl/>
          <w:lang w:bidi="fa-IR"/>
        </w:rPr>
        <w:t>:</w:t>
      </w:r>
      <w:r>
        <w:rPr>
          <w:rtl/>
          <w:lang w:bidi="fa-IR"/>
        </w:rPr>
        <w:t xml:space="preserve"> 354.</w:t>
      </w:r>
    </w:p>
    <w:p w:rsidR="00F10858" w:rsidRDefault="00D83748" w:rsidP="00D17C8A">
      <w:pPr>
        <w:pStyle w:val="libFootnote0"/>
        <w:rPr>
          <w:rtl/>
          <w:lang w:bidi="fa-IR"/>
        </w:rPr>
      </w:pPr>
      <w:r>
        <w:rPr>
          <w:rtl/>
          <w:lang w:bidi="fa-IR"/>
        </w:rPr>
        <w:t xml:space="preserve">2 </w:t>
      </w:r>
      <w:r w:rsidR="00F10858">
        <w:rPr>
          <w:rtl/>
          <w:lang w:bidi="fa-IR"/>
        </w:rPr>
        <w:t>-</w:t>
      </w:r>
      <w:r>
        <w:rPr>
          <w:rtl/>
          <w:lang w:bidi="fa-IR"/>
        </w:rPr>
        <w:t xml:space="preserve"> صحيح البخار</w:t>
      </w:r>
      <w:r w:rsidR="00D17C8A">
        <w:rPr>
          <w:rFonts w:hint="cs"/>
          <w:rtl/>
          <w:lang w:bidi="fa-IR"/>
        </w:rPr>
        <w:t>ى</w:t>
      </w:r>
      <w:r>
        <w:rPr>
          <w:rtl/>
          <w:lang w:bidi="fa-IR"/>
        </w:rPr>
        <w:t xml:space="preserve"> 7</w:t>
      </w:r>
      <w:r w:rsidR="00A75710">
        <w:rPr>
          <w:rtl/>
          <w:lang w:bidi="fa-IR"/>
        </w:rPr>
        <w:t>:</w:t>
      </w:r>
      <w:r>
        <w:rPr>
          <w:rtl/>
          <w:lang w:bidi="fa-IR"/>
        </w:rPr>
        <w:t xml:space="preserve"> 223 ف</w:t>
      </w:r>
      <w:r w:rsidR="00D17C8A">
        <w:rPr>
          <w:rFonts w:hint="cs"/>
          <w:rtl/>
          <w:lang w:bidi="fa-IR"/>
        </w:rPr>
        <w:t>ى</w:t>
      </w:r>
      <w:r>
        <w:rPr>
          <w:rtl/>
          <w:lang w:bidi="fa-IR"/>
        </w:rPr>
        <w:t xml:space="preserve"> تفسير سورة الفتح</w:t>
      </w:r>
      <w:r w:rsidR="00A75710">
        <w:rPr>
          <w:rtl/>
          <w:lang w:bidi="fa-IR"/>
        </w:rPr>
        <w:t>،</w:t>
      </w:r>
      <w:r>
        <w:rPr>
          <w:rtl/>
          <w:lang w:bidi="fa-IR"/>
        </w:rPr>
        <w:t xml:space="preserve"> تفسير القرطب</w:t>
      </w:r>
      <w:r w:rsidR="00D17C8A">
        <w:rPr>
          <w:rFonts w:hint="cs"/>
          <w:rtl/>
          <w:lang w:bidi="fa-IR"/>
        </w:rPr>
        <w:t>ى</w:t>
      </w:r>
      <w:r>
        <w:rPr>
          <w:rtl/>
          <w:lang w:bidi="fa-IR"/>
        </w:rPr>
        <w:t xml:space="preserve"> 16</w:t>
      </w:r>
      <w:r w:rsidR="00A75710">
        <w:rPr>
          <w:rtl/>
          <w:lang w:bidi="fa-IR"/>
        </w:rPr>
        <w:t>:</w:t>
      </w:r>
      <w:r>
        <w:rPr>
          <w:rtl/>
          <w:lang w:bidi="fa-IR"/>
        </w:rPr>
        <w:t xml:space="preserve"> 276.</w:t>
      </w:r>
    </w:p>
    <w:p w:rsidR="00F10858" w:rsidRDefault="00F10858" w:rsidP="00F10858">
      <w:pPr>
        <w:pStyle w:val="libNormal"/>
        <w:rPr>
          <w:lang w:bidi="fa-IR"/>
        </w:rPr>
      </w:pPr>
      <w:r>
        <w:rPr>
          <w:rtl/>
          <w:lang w:bidi="fa-IR"/>
        </w:rPr>
        <w:br w:type="page"/>
      </w:r>
    </w:p>
    <w:p w:rsidR="00F10858" w:rsidRDefault="00D83748" w:rsidP="00D43453">
      <w:pPr>
        <w:pStyle w:val="libNormal0"/>
        <w:rPr>
          <w:rtl/>
          <w:lang w:bidi="fa-IR"/>
        </w:rPr>
      </w:pPr>
      <w:r>
        <w:rPr>
          <w:rtl/>
          <w:lang w:bidi="fa-IR"/>
        </w:rPr>
        <w:lastRenderedPageBreak/>
        <w:t>يوم بدر وا</w:t>
      </w:r>
      <w:r w:rsidR="00D17C8A">
        <w:rPr>
          <w:rFonts w:hint="cs"/>
          <w:rtl/>
          <w:lang w:bidi="fa-IR"/>
        </w:rPr>
        <w:t>ُ</w:t>
      </w:r>
      <w:r>
        <w:rPr>
          <w:rtl/>
          <w:lang w:bidi="fa-IR"/>
        </w:rPr>
        <w:t>حد صبي</w:t>
      </w:r>
      <w:r w:rsidR="00D17C8A">
        <w:rPr>
          <w:rFonts w:hint="cs"/>
          <w:rtl/>
          <w:lang w:bidi="fa-IR"/>
        </w:rPr>
        <w:t>ّ</w:t>
      </w:r>
      <w:r>
        <w:rPr>
          <w:rtl/>
          <w:lang w:bidi="fa-IR"/>
        </w:rPr>
        <w:t>ا</w:t>
      </w:r>
      <w:r w:rsidR="00D17C8A">
        <w:rPr>
          <w:rFonts w:hint="cs"/>
          <w:rtl/>
          <w:lang w:bidi="fa-IR"/>
        </w:rPr>
        <w:t>ً</w:t>
      </w:r>
      <w:r>
        <w:rPr>
          <w:rtl/>
          <w:lang w:bidi="fa-IR"/>
        </w:rPr>
        <w:t xml:space="preserve"> لم يبلغ الحلم وقد استصغره رسول الله في اليومين وكان له يوم بيعة الرضوان ست</w:t>
      </w:r>
      <w:r w:rsidR="00D17C8A">
        <w:rPr>
          <w:rFonts w:hint="cs"/>
          <w:rtl/>
          <w:lang w:bidi="fa-IR"/>
        </w:rPr>
        <w:t>ّ</w:t>
      </w:r>
      <w:r>
        <w:rPr>
          <w:rtl/>
          <w:lang w:bidi="fa-IR"/>
        </w:rPr>
        <w:t xml:space="preserve"> عشر سنة </w:t>
      </w:r>
      <w:r w:rsidRPr="0021364B">
        <w:rPr>
          <w:rStyle w:val="libFootnotenumChar"/>
          <w:rtl/>
        </w:rPr>
        <w:t>(1)</w:t>
      </w:r>
      <w:r>
        <w:rPr>
          <w:rtl/>
          <w:lang w:bidi="fa-IR"/>
        </w:rPr>
        <w:t xml:space="preserve"> وثانيهما نفس عثمان الغائب عن هاتيك المواقف</w:t>
      </w:r>
      <w:r w:rsidR="00A75710">
        <w:rPr>
          <w:rtl/>
          <w:lang w:bidi="fa-IR"/>
        </w:rPr>
        <w:t>،</w:t>
      </w:r>
      <w:r>
        <w:rPr>
          <w:rtl/>
          <w:lang w:bidi="fa-IR"/>
        </w:rPr>
        <w:t xml:space="preserve"> فالرواية مدب</w:t>
      </w:r>
      <w:r w:rsidR="00D17C8A">
        <w:rPr>
          <w:rFonts w:hint="cs"/>
          <w:rtl/>
          <w:lang w:bidi="fa-IR"/>
        </w:rPr>
        <w:t>ّ</w:t>
      </w:r>
      <w:r>
        <w:rPr>
          <w:rtl/>
          <w:lang w:bidi="fa-IR"/>
        </w:rPr>
        <w:t>رة بين اثنين بين صبي</w:t>
      </w:r>
      <w:r w:rsidR="00D17C8A">
        <w:rPr>
          <w:rFonts w:hint="cs"/>
          <w:rtl/>
          <w:lang w:bidi="fa-IR"/>
        </w:rPr>
        <w:t>ّ</w:t>
      </w:r>
      <w:r>
        <w:rPr>
          <w:rtl/>
          <w:lang w:bidi="fa-IR"/>
        </w:rPr>
        <w:t xml:space="preserve"> وغايب يوم حوصر عثمان وتبعهما في بعضها أنس فحسب</w:t>
      </w:r>
      <w:r w:rsidR="00A75710">
        <w:rPr>
          <w:rtl/>
          <w:lang w:bidi="fa-IR"/>
        </w:rPr>
        <w:t>،</w:t>
      </w:r>
      <w:r>
        <w:rPr>
          <w:rtl/>
          <w:lang w:bidi="fa-IR"/>
        </w:rPr>
        <w:t xml:space="preserve"> ومن الغريب ج</w:t>
      </w:r>
      <w:r w:rsidR="00344470">
        <w:rPr>
          <w:rFonts w:hint="cs"/>
          <w:rtl/>
          <w:lang w:bidi="fa-IR"/>
        </w:rPr>
        <w:t>ِ</w:t>
      </w:r>
      <w:r>
        <w:rPr>
          <w:rtl/>
          <w:lang w:bidi="fa-IR"/>
        </w:rPr>
        <w:t>د</w:t>
      </w:r>
      <w:r w:rsidR="00D17C8A">
        <w:rPr>
          <w:rFonts w:hint="cs"/>
          <w:rtl/>
          <w:lang w:bidi="fa-IR"/>
        </w:rPr>
        <w:t>ّ</w:t>
      </w:r>
      <w:r>
        <w:rPr>
          <w:rtl/>
          <w:lang w:bidi="fa-IR"/>
        </w:rPr>
        <w:t>ا</w:t>
      </w:r>
      <w:r w:rsidR="00D17C8A">
        <w:rPr>
          <w:rFonts w:hint="cs"/>
          <w:rtl/>
          <w:lang w:bidi="fa-IR"/>
        </w:rPr>
        <w:t>ً</w:t>
      </w:r>
      <w:r>
        <w:rPr>
          <w:rtl/>
          <w:lang w:bidi="fa-IR"/>
        </w:rPr>
        <w:t xml:space="preserve"> </w:t>
      </w:r>
      <w:r w:rsidR="00D17C8A">
        <w:rPr>
          <w:rFonts w:hint="cs"/>
          <w:rtl/>
          <w:lang w:bidi="fa-IR"/>
        </w:rPr>
        <w:t>ا</w:t>
      </w:r>
      <w:r>
        <w:rPr>
          <w:rtl/>
          <w:lang w:bidi="fa-IR"/>
        </w:rPr>
        <w:t>ن</w:t>
      </w:r>
      <w:r w:rsidR="00D17C8A">
        <w:rPr>
          <w:rFonts w:hint="cs"/>
          <w:rtl/>
          <w:lang w:bidi="fa-IR"/>
        </w:rPr>
        <w:t>َّ</w:t>
      </w:r>
      <w:r>
        <w:rPr>
          <w:rtl/>
          <w:lang w:bidi="fa-IR"/>
        </w:rPr>
        <w:t xml:space="preserve"> عبد الر</w:t>
      </w:r>
      <w:r w:rsidR="00D17C8A">
        <w:rPr>
          <w:rFonts w:hint="cs"/>
          <w:rtl/>
          <w:lang w:bidi="fa-IR"/>
        </w:rPr>
        <w:t>َّ</w:t>
      </w:r>
      <w:r>
        <w:rPr>
          <w:rtl/>
          <w:lang w:bidi="fa-IR"/>
        </w:rPr>
        <w:t xml:space="preserve">حمن بن عوف أخا عثمان </w:t>
      </w:r>
      <w:r w:rsidRPr="0021364B">
        <w:rPr>
          <w:rStyle w:val="libFootnotenumChar"/>
          <w:rtl/>
        </w:rPr>
        <w:t>(2)</w:t>
      </w:r>
      <w:r>
        <w:rPr>
          <w:rtl/>
          <w:lang w:bidi="fa-IR"/>
        </w:rPr>
        <w:t xml:space="preserve"> وصاحبه الذي أقعده دست الخلافة</w:t>
      </w:r>
      <w:r w:rsidR="00A75710">
        <w:rPr>
          <w:rtl/>
          <w:lang w:bidi="fa-IR"/>
        </w:rPr>
        <w:t>،</w:t>
      </w:r>
      <w:r>
        <w:rPr>
          <w:rtl/>
          <w:lang w:bidi="fa-IR"/>
        </w:rPr>
        <w:t xml:space="preserve"> وكان حاضرا</w:t>
      </w:r>
      <w:r w:rsidR="00D17C8A">
        <w:rPr>
          <w:rFonts w:hint="cs"/>
          <w:rtl/>
          <w:lang w:bidi="fa-IR"/>
        </w:rPr>
        <w:t>ً</w:t>
      </w:r>
      <w:r>
        <w:rPr>
          <w:rtl/>
          <w:lang w:bidi="fa-IR"/>
        </w:rPr>
        <w:t xml:space="preserve"> في بدر وا</w:t>
      </w:r>
      <w:r w:rsidR="00D17C8A">
        <w:rPr>
          <w:rFonts w:hint="cs"/>
          <w:rtl/>
          <w:lang w:bidi="fa-IR"/>
        </w:rPr>
        <w:t>ُ</w:t>
      </w:r>
      <w:r>
        <w:rPr>
          <w:rtl/>
          <w:lang w:bidi="fa-IR"/>
        </w:rPr>
        <w:t>حد لم يكن قرع سمعه شيء</w:t>
      </w:r>
      <w:r w:rsidR="00D17C8A">
        <w:rPr>
          <w:rFonts w:hint="cs"/>
          <w:rtl/>
          <w:lang w:bidi="fa-IR"/>
        </w:rPr>
        <w:t>ٌ</w:t>
      </w:r>
      <w:r>
        <w:rPr>
          <w:rtl/>
          <w:lang w:bidi="fa-IR"/>
        </w:rPr>
        <w:t xml:space="preserve"> من تلكم الأعذار إلى يوم حوصر عثمان</w:t>
      </w:r>
      <w:r w:rsidR="00A75710">
        <w:rPr>
          <w:rtl/>
          <w:lang w:bidi="fa-IR"/>
        </w:rPr>
        <w:t>،</w:t>
      </w:r>
      <w:r>
        <w:rPr>
          <w:rtl/>
          <w:lang w:bidi="fa-IR"/>
        </w:rPr>
        <w:t xml:space="preserve"> ولو كانت بمقربة من الصح</w:t>
      </w:r>
      <w:r w:rsidR="00344470">
        <w:rPr>
          <w:rFonts w:hint="cs"/>
          <w:rtl/>
          <w:lang w:bidi="fa-IR"/>
        </w:rPr>
        <w:t>ّ</w:t>
      </w:r>
      <w:r>
        <w:rPr>
          <w:rtl/>
          <w:lang w:bidi="fa-IR"/>
        </w:rPr>
        <w:t>ة لكانت الألسن تتداولها</w:t>
      </w:r>
      <w:r w:rsidR="00A75710">
        <w:rPr>
          <w:rtl/>
          <w:lang w:bidi="fa-IR"/>
        </w:rPr>
        <w:t>،</w:t>
      </w:r>
      <w:r>
        <w:rPr>
          <w:rtl/>
          <w:lang w:bidi="fa-IR"/>
        </w:rPr>
        <w:t xml:space="preserve"> والأندية لا تخلو عن ذكرها</w:t>
      </w:r>
      <w:r w:rsidR="00A75710">
        <w:rPr>
          <w:rtl/>
          <w:lang w:bidi="fa-IR"/>
        </w:rPr>
        <w:t>،</w:t>
      </w:r>
      <w:r>
        <w:rPr>
          <w:rtl/>
          <w:lang w:bidi="fa-IR"/>
        </w:rPr>
        <w:t xml:space="preserve"> فجاء عبد الر</w:t>
      </w:r>
      <w:r w:rsidR="00D17C8A">
        <w:rPr>
          <w:rFonts w:hint="cs"/>
          <w:rtl/>
          <w:lang w:bidi="fa-IR"/>
        </w:rPr>
        <w:t>ّ</w:t>
      </w:r>
      <w:r>
        <w:rPr>
          <w:rtl/>
          <w:lang w:bidi="fa-IR"/>
        </w:rPr>
        <w:t>حمن ينتقد الرجل بعدم حضوره في الغزوتين وتركه سن</w:t>
      </w:r>
      <w:r w:rsidR="00D17C8A">
        <w:rPr>
          <w:rFonts w:hint="cs"/>
          <w:rtl/>
          <w:lang w:bidi="fa-IR"/>
        </w:rPr>
        <w:t>ّ</w:t>
      </w:r>
      <w:r>
        <w:rPr>
          <w:rtl/>
          <w:lang w:bidi="fa-IR"/>
        </w:rPr>
        <w:t>ة عمر فبلغ ذلك عثمان فتخل</w:t>
      </w:r>
      <w:r w:rsidR="00344470">
        <w:rPr>
          <w:rFonts w:hint="cs"/>
          <w:rtl/>
          <w:lang w:bidi="fa-IR"/>
        </w:rPr>
        <w:t>ّ</w:t>
      </w:r>
      <w:r>
        <w:rPr>
          <w:rtl/>
          <w:lang w:bidi="fa-IR"/>
        </w:rPr>
        <w:t>ص عنه بما خلق له ابن عمر أو اختلق هو</w:t>
      </w:r>
      <w:r w:rsidR="00A75710">
        <w:rPr>
          <w:rtl/>
          <w:lang w:bidi="fa-IR"/>
        </w:rPr>
        <w:t>،</w:t>
      </w:r>
      <w:r>
        <w:rPr>
          <w:rtl/>
          <w:lang w:bidi="fa-IR"/>
        </w:rPr>
        <w:t xml:space="preserve"> أخرج أحمد في مسنده 1</w:t>
      </w:r>
      <w:r w:rsidR="00A75710">
        <w:rPr>
          <w:rtl/>
          <w:lang w:bidi="fa-IR"/>
        </w:rPr>
        <w:t>:</w:t>
      </w:r>
      <w:r>
        <w:rPr>
          <w:rtl/>
          <w:lang w:bidi="fa-IR"/>
        </w:rPr>
        <w:t xml:space="preserve"> 68 من طريق شقيق قال</w:t>
      </w:r>
      <w:r w:rsidR="00A75710">
        <w:rPr>
          <w:rtl/>
          <w:lang w:bidi="fa-IR"/>
        </w:rPr>
        <w:t>:</w:t>
      </w:r>
      <w:r>
        <w:rPr>
          <w:rtl/>
          <w:lang w:bidi="fa-IR"/>
        </w:rPr>
        <w:t xml:space="preserve"> لقي عبد الر</w:t>
      </w:r>
      <w:r w:rsidR="00D17C8A">
        <w:rPr>
          <w:rFonts w:hint="cs"/>
          <w:rtl/>
          <w:lang w:bidi="fa-IR"/>
        </w:rPr>
        <w:t>ّ</w:t>
      </w:r>
      <w:r>
        <w:rPr>
          <w:rtl/>
          <w:lang w:bidi="fa-IR"/>
        </w:rPr>
        <w:t>حمن بن عوف الوليد بن عقبة فقال له الوليد</w:t>
      </w:r>
      <w:r w:rsidR="00A75710">
        <w:rPr>
          <w:rtl/>
          <w:lang w:bidi="fa-IR"/>
        </w:rPr>
        <w:t>:</w:t>
      </w:r>
      <w:r>
        <w:rPr>
          <w:rtl/>
          <w:lang w:bidi="fa-IR"/>
        </w:rPr>
        <w:t xml:space="preserve"> مالي أراك قد جفوت أمير المؤمنين عثمان رضي الله عنه</w:t>
      </w:r>
      <w:r w:rsidR="00A75710">
        <w:rPr>
          <w:rtl/>
          <w:lang w:bidi="fa-IR"/>
        </w:rPr>
        <w:t>؟</w:t>
      </w:r>
      <w:r>
        <w:rPr>
          <w:rtl/>
          <w:lang w:bidi="fa-IR"/>
        </w:rPr>
        <w:t xml:space="preserve"> فقال له عبد الر</w:t>
      </w:r>
      <w:r w:rsidR="00D43453">
        <w:rPr>
          <w:rFonts w:hint="cs"/>
          <w:rtl/>
          <w:lang w:bidi="fa-IR"/>
        </w:rPr>
        <w:t>َّ</w:t>
      </w:r>
      <w:r>
        <w:rPr>
          <w:rtl/>
          <w:lang w:bidi="fa-IR"/>
        </w:rPr>
        <w:t>حمن</w:t>
      </w:r>
      <w:r w:rsidR="00A75710">
        <w:rPr>
          <w:rtl/>
          <w:lang w:bidi="fa-IR"/>
        </w:rPr>
        <w:t>:</w:t>
      </w:r>
      <w:r>
        <w:rPr>
          <w:rtl/>
          <w:lang w:bidi="fa-IR"/>
        </w:rPr>
        <w:t xml:space="preserve"> أبلغه</w:t>
      </w:r>
      <w:r w:rsidR="00A75710">
        <w:rPr>
          <w:rtl/>
          <w:lang w:bidi="fa-IR"/>
        </w:rPr>
        <w:t>:</w:t>
      </w:r>
      <w:r>
        <w:rPr>
          <w:rtl/>
          <w:lang w:bidi="fa-IR"/>
        </w:rPr>
        <w:t xml:space="preserve"> إن</w:t>
      </w:r>
      <w:r w:rsidR="00D43453">
        <w:rPr>
          <w:rFonts w:hint="cs"/>
          <w:rtl/>
          <w:lang w:bidi="fa-IR"/>
        </w:rPr>
        <w:t>ّ</w:t>
      </w:r>
      <w:r>
        <w:rPr>
          <w:rtl/>
          <w:lang w:bidi="fa-IR"/>
        </w:rPr>
        <w:t xml:space="preserve">ي لم </w:t>
      </w:r>
      <w:r w:rsidR="00D43453">
        <w:rPr>
          <w:rFonts w:hint="cs"/>
          <w:rtl/>
          <w:lang w:bidi="fa-IR"/>
        </w:rPr>
        <w:t>ا</w:t>
      </w:r>
      <w:r>
        <w:rPr>
          <w:rtl/>
          <w:lang w:bidi="fa-IR"/>
        </w:rPr>
        <w:t>فر</w:t>
      </w:r>
      <w:r w:rsidR="00D43453">
        <w:rPr>
          <w:rFonts w:hint="cs"/>
          <w:rtl/>
          <w:lang w:bidi="fa-IR"/>
        </w:rPr>
        <w:t>ّ</w:t>
      </w:r>
      <w:r>
        <w:rPr>
          <w:rtl/>
          <w:lang w:bidi="fa-IR"/>
        </w:rPr>
        <w:t xml:space="preserve"> يوم عينين </w:t>
      </w:r>
      <w:r w:rsidR="00F10858">
        <w:rPr>
          <w:rtl/>
          <w:lang w:bidi="fa-IR"/>
        </w:rPr>
        <w:t>-</w:t>
      </w:r>
      <w:r>
        <w:rPr>
          <w:rtl/>
          <w:lang w:bidi="fa-IR"/>
        </w:rPr>
        <w:t xml:space="preserve"> قال عاصم</w:t>
      </w:r>
      <w:r w:rsidR="00A75710">
        <w:rPr>
          <w:rtl/>
          <w:lang w:bidi="fa-IR"/>
        </w:rPr>
        <w:t>:</w:t>
      </w:r>
      <w:r>
        <w:rPr>
          <w:rtl/>
          <w:lang w:bidi="fa-IR"/>
        </w:rPr>
        <w:t xml:space="preserve"> يقول</w:t>
      </w:r>
      <w:r w:rsidR="00A75710">
        <w:rPr>
          <w:rtl/>
          <w:lang w:bidi="fa-IR"/>
        </w:rPr>
        <w:t>:</w:t>
      </w:r>
      <w:r>
        <w:rPr>
          <w:rtl/>
          <w:lang w:bidi="fa-IR"/>
        </w:rPr>
        <w:t xml:space="preserve"> يوم </w:t>
      </w:r>
      <w:r w:rsidR="00D43453">
        <w:rPr>
          <w:rFonts w:hint="cs"/>
          <w:rtl/>
          <w:lang w:bidi="fa-IR"/>
        </w:rPr>
        <w:t>اُ</w:t>
      </w:r>
      <w:r>
        <w:rPr>
          <w:rtl/>
          <w:lang w:bidi="fa-IR"/>
        </w:rPr>
        <w:t xml:space="preserve">حد </w:t>
      </w:r>
      <w:r w:rsidR="00F10858">
        <w:rPr>
          <w:rtl/>
          <w:lang w:bidi="fa-IR"/>
        </w:rPr>
        <w:t>-</w:t>
      </w:r>
      <w:r>
        <w:rPr>
          <w:rtl/>
          <w:lang w:bidi="fa-IR"/>
        </w:rPr>
        <w:t xml:space="preserve"> ولم أتخل</w:t>
      </w:r>
      <w:r w:rsidR="00D43453">
        <w:rPr>
          <w:rFonts w:hint="cs"/>
          <w:rtl/>
          <w:lang w:bidi="fa-IR"/>
        </w:rPr>
        <w:t>ّ</w:t>
      </w:r>
      <w:r>
        <w:rPr>
          <w:rtl/>
          <w:lang w:bidi="fa-IR"/>
        </w:rPr>
        <w:t>ف يوم بدر</w:t>
      </w:r>
      <w:r w:rsidR="00A75710">
        <w:rPr>
          <w:rtl/>
          <w:lang w:bidi="fa-IR"/>
        </w:rPr>
        <w:t>،</w:t>
      </w:r>
      <w:r>
        <w:rPr>
          <w:rtl/>
          <w:lang w:bidi="fa-IR"/>
        </w:rPr>
        <w:t xml:space="preserve"> ولم أترك سن</w:t>
      </w:r>
      <w:r w:rsidR="00D43453">
        <w:rPr>
          <w:rFonts w:hint="cs"/>
          <w:rtl/>
          <w:lang w:bidi="fa-IR"/>
        </w:rPr>
        <w:t>ّ</w:t>
      </w:r>
      <w:r>
        <w:rPr>
          <w:rtl/>
          <w:lang w:bidi="fa-IR"/>
        </w:rPr>
        <w:t>ة عمر رضي الله عنه قال</w:t>
      </w:r>
      <w:r w:rsidR="00A75710">
        <w:rPr>
          <w:rtl/>
          <w:lang w:bidi="fa-IR"/>
        </w:rPr>
        <w:t>:</w:t>
      </w:r>
      <w:r>
        <w:rPr>
          <w:rtl/>
          <w:lang w:bidi="fa-IR"/>
        </w:rPr>
        <w:t xml:space="preserve"> فانطلق فخب</w:t>
      </w:r>
      <w:r w:rsidR="00D43453">
        <w:rPr>
          <w:rFonts w:hint="cs"/>
          <w:rtl/>
          <w:lang w:bidi="fa-IR"/>
        </w:rPr>
        <w:t>ّ</w:t>
      </w:r>
      <w:r>
        <w:rPr>
          <w:rtl/>
          <w:lang w:bidi="fa-IR"/>
        </w:rPr>
        <w:t>ر ذلك عثمان رضي الله عنه فقال</w:t>
      </w:r>
      <w:r w:rsidR="00A75710">
        <w:rPr>
          <w:rtl/>
          <w:lang w:bidi="fa-IR"/>
        </w:rPr>
        <w:t>:</w:t>
      </w:r>
      <w:r>
        <w:rPr>
          <w:rtl/>
          <w:lang w:bidi="fa-IR"/>
        </w:rPr>
        <w:t xml:space="preserve"> أم</w:t>
      </w:r>
      <w:r w:rsidR="00D43453">
        <w:rPr>
          <w:rFonts w:hint="cs"/>
          <w:rtl/>
          <w:lang w:bidi="fa-IR"/>
        </w:rPr>
        <w:t>ّ</w:t>
      </w:r>
      <w:r>
        <w:rPr>
          <w:rtl/>
          <w:lang w:bidi="fa-IR"/>
        </w:rPr>
        <w:t>ا قوله</w:t>
      </w:r>
      <w:r w:rsidR="00A75710">
        <w:rPr>
          <w:rtl/>
          <w:lang w:bidi="fa-IR"/>
        </w:rPr>
        <w:t>:</w:t>
      </w:r>
      <w:r>
        <w:rPr>
          <w:rtl/>
          <w:lang w:bidi="fa-IR"/>
        </w:rPr>
        <w:t xml:space="preserve"> إن</w:t>
      </w:r>
      <w:r w:rsidR="00D43453">
        <w:rPr>
          <w:rFonts w:hint="cs"/>
          <w:rtl/>
          <w:lang w:bidi="fa-IR"/>
        </w:rPr>
        <w:t>ّ</w:t>
      </w:r>
      <w:r>
        <w:rPr>
          <w:rtl/>
          <w:lang w:bidi="fa-IR"/>
        </w:rPr>
        <w:t>ي لم أفر</w:t>
      </w:r>
      <w:r w:rsidR="00D43453">
        <w:rPr>
          <w:rFonts w:hint="cs"/>
          <w:rtl/>
          <w:lang w:bidi="fa-IR"/>
        </w:rPr>
        <w:t>ّ</w:t>
      </w:r>
      <w:r>
        <w:rPr>
          <w:rtl/>
          <w:lang w:bidi="fa-IR"/>
        </w:rPr>
        <w:t xml:space="preserve"> يوم عينين فكيف بذنب</w:t>
      </w:r>
      <w:r w:rsidR="00A75710">
        <w:rPr>
          <w:rtl/>
          <w:lang w:bidi="fa-IR"/>
        </w:rPr>
        <w:t>؟</w:t>
      </w:r>
      <w:r>
        <w:rPr>
          <w:rtl/>
          <w:lang w:bidi="fa-IR"/>
        </w:rPr>
        <w:t xml:space="preserve"> وقد عفا الله عنه</w:t>
      </w:r>
      <w:r w:rsidR="00A75710">
        <w:rPr>
          <w:rtl/>
          <w:lang w:bidi="fa-IR"/>
        </w:rPr>
        <w:t>،</w:t>
      </w:r>
      <w:r>
        <w:rPr>
          <w:rtl/>
          <w:lang w:bidi="fa-IR"/>
        </w:rPr>
        <w:t xml:space="preserve"> فقال</w:t>
      </w:r>
      <w:r w:rsidR="00A75710">
        <w:rPr>
          <w:rtl/>
          <w:lang w:bidi="fa-IR"/>
        </w:rPr>
        <w:t>:</w:t>
      </w:r>
      <w:r>
        <w:rPr>
          <w:rtl/>
          <w:lang w:bidi="fa-IR"/>
        </w:rPr>
        <w:t xml:space="preserve"> إن</w:t>
      </w:r>
      <w:r w:rsidR="00D43453">
        <w:rPr>
          <w:rFonts w:hint="cs"/>
          <w:rtl/>
          <w:lang w:bidi="fa-IR"/>
        </w:rPr>
        <w:t>َّ</w:t>
      </w:r>
      <w:r>
        <w:rPr>
          <w:rtl/>
          <w:lang w:bidi="fa-IR"/>
        </w:rPr>
        <w:t xml:space="preserve"> ال</w:t>
      </w:r>
      <w:r w:rsidR="00D43453">
        <w:rPr>
          <w:rFonts w:hint="cs"/>
          <w:rtl/>
          <w:lang w:bidi="fa-IR"/>
        </w:rPr>
        <w:t>ّ</w:t>
      </w:r>
      <w:r>
        <w:rPr>
          <w:rtl/>
          <w:lang w:bidi="fa-IR"/>
        </w:rPr>
        <w:t>ذين تول</w:t>
      </w:r>
      <w:r w:rsidR="00D43453">
        <w:rPr>
          <w:rFonts w:hint="cs"/>
          <w:rtl/>
          <w:lang w:bidi="fa-IR"/>
        </w:rPr>
        <w:t>ّ</w:t>
      </w:r>
      <w:r>
        <w:rPr>
          <w:rtl/>
          <w:lang w:bidi="fa-IR"/>
        </w:rPr>
        <w:t>وا منكم يوم التقى الجمعان إن</w:t>
      </w:r>
      <w:r w:rsidR="00D43453">
        <w:rPr>
          <w:rFonts w:hint="cs"/>
          <w:rtl/>
          <w:lang w:bidi="fa-IR"/>
        </w:rPr>
        <w:t>ّ</w:t>
      </w:r>
      <w:r>
        <w:rPr>
          <w:rtl/>
          <w:lang w:bidi="fa-IR"/>
        </w:rPr>
        <w:t>ما استزل</w:t>
      </w:r>
      <w:r w:rsidR="00D43453">
        <w:rPr>
          <w:rFonts w:hint="cs"/>
          <w:rtl/>
          <w:lang w:bidi="fa-IR"/>
        </w:rPr>
        <w:t>ّ</w:t>
      </w:r>
      <w:r>
        <w:rPr>
          <w:rtl/>
          <w:lang w:bidi="fa-IR"/>
        </w:rPr>
        <w:t>هم الشيطان ببعض ما كسبوا ولقد عفا الله عنهم</w:t>
      </w:r>
      <w:r w:rsidR="00A75710">
        <w:rPr>
          <w:rtl/>
          <w:lang w:bidi="fa-IR"/>
        </w:rPr>
        <w:t>،</w:t>
      </w:r>
      <w:r>
        <w:rPr>
          <w:rtl/>
          <w:lang w:bidi="fa-IR"/>
        </w:rPr>
        <w:t xml:space="preserve"> وأم</w:t>
      </w:r>
      <w:r w:rsidR="00D43453">
        <w:rPr>
          <w:rFonts w:hint="cs"/>
          <w:rtl/>
          <w:lang w:bidi="fa-IR"/>
        </w:rPr>
        <w:t>ّ</w:t>
      </w:r>
      <w:r>
        <w:rPr>
          <w:rtl/>
          <w:lang w:bidi="fa-IR"/>
        </w:rPr>
        <w:t>ا قوله</w:t>
      </w:r>
      <w:r w:rsidR="00A75710">
        <w:rPr>
          <w:rtl/>
          <w:lang w:bidi="fa-IR"/>
        </w:rPr>
        <w:t>:</w:t>
      </w:r>
      <w:r>
        <w:rPr>
          <w:rtl/>
          <w:lang w:bidi="fa-IR"/>
        </w:rPr>
        <w:t xml:space="preserve"> إن</w:t>
      </w:r>
      <w:r w:rsidR="00D43453">
        <w:rPr>
          <w:rFonts w:hint="cs"/>
          <w:rtl/>
          <w:lang w:bidi="fa-IR"/>
        </w:rPr>
        <w:t>ِّ</w:t>
      </w:r>
      <w:r>
        <w:rPr>
          <w:rtl/>
          <w:lang w:bidi="fa-IR"/>
        </w:rPr>
        <w:t>ي تخل</w:t>
      </w:r>
      <w:r w:rsidR="00D43453">
        <w:rPr>
          <w:rFonts w:hint="cs"/>
          <w:rtl/>
          <w:lang w:bidi="fa-IR"/>
        </w:rPr>
        <w:t>ّ</w:t>
      </w:r>
      <w:r>
        <w:rPr>
          <w:rtl/>
          <w:lang w:bidi="fa-IR"/>
        </w:rPr>
        <w:t>فت يوم بدر</w:t>
      </w:r>
      <w:r w:rsidR="00A75710">
        <w:rPr>
          <w:rtl/>
          <w:lang w:bidi="fa-IR"/>
        </w:rPr>
        <w:t>،</w:t>
      </w:r>
      <w:r>
        <w:rPr>
          <w:rtl/>
          <w:lang w:bidi="fa-IR"/>
        </w:rPr>
        <w:t xml:space="preserve"> ف</w:t>
      </w:r>
      <w:r w:rsidR="00D43453">
        <w:rPr>
          <w:rFonts w:hint="cs"/>
          <w:rtl/>
          <w:lang w:bidi="fa-IR"/>
        </w:rPr>
        <w:t>ا</w:t>
      </w:r>
      <w:r>
        <w:rPr>
          <w:rtl/>
          <w:lang w:bidi="fa-IR"/>
        </w:rPr>
        <w:t>ن</w:t>
      </w:r>
      <w:r w:rsidR="00D43453">
        <w:rPr>
          <w:rFonts w:hint="cs"/>
          <w:rtl/>
          <w:lang w:bidi="fa-IR"/>
        </w:rPr>
        <w:t>ِّ</w:t>
      </w:r>
      <w:r>
        <w:rPr>
          <w:rtl/>
          <w:lang w:bidi="fa-IR"/>
        </w:rPr>
        <w:t xml:space="preserve">ي كنت أمرض رقية بنت رسول الله </w:t>
      </w:r>
      <w:r w:rsidR="008A1F53" w:rsidRPr="008A1F53">
        <w:rPr>
          <w:rStyle w:val="libAlaemChar"/>
          <w:rtl/>
        </w:rPr>
        <w:t>صلى‌الله‌عليه‌وآله‌وسلم</w:t>
      </w:r>
      <w:r>
        <w:rPr>
          <w:rtl/>
          <w:lang w:bidi="fa-IR"/>
        </w:rPr>
        <w:t xml:space="preserve"> حين ماتت و قد ضرب لي رسول الله </w:t>
      </w:r>
      <w:r w:rsidR="008A1F53" w:rsidRPr="008A1F53">
        <w:rPr>
          <w:rStyle w:val="libAlaemChar"/>
          <w:rtl/>
        </w:rPr>
        <w:t>صلى‌الله‌عليه‌وآله‌وسلم</w:t>
      </w:r>
      <w:r>
        <w:rPr>
          <w:rtl/>
          <w:lang w:bidi="fa-IR"/>
        </w:rPr>
        <w:t xml:space="preserve"> بسهمي ومن ضرب له رسول الله </w:t>
      </w:r>
      <w:r w:rsidR="008A1F53" w:rsidRPr="008A1F53">
        <w:rPr>
          <w:rStyle w:val="libAlaemChar"/>
          <w:rtl/>
        </w:rPr>
        <w:t>صلى‌الله‌عليه‌وآله‌وسلم</w:t>
      </w:r>
      <w:r>
        <w:rPr>
          <w:rtl/>
          <w:lang w:bidi="fa-IR"/>
        </w:rPr>
        <w:t xml:space="preserve"> بسهمه فقد شهد.</w:t>
      </w:r>
      <w:r w:rsidR="00D43453">
        <w:rPr>
          <w:rFonts w:hint="cs"/>
          <w:rtl/>
          <w:lang w:bidi="fa-IR"/>
        </w:rPr>
        <w:t xml:space="preserve"> </w:t>
      </w:r>
      <w:r>
        <w:rPr>
          <w:rtl/>
          <w:lang w:bidi="fa-IR"/>
        </w:rPr>
        <w:t>وأم</w:t>
      </w:r>
      <w:r w:rsidR="00D43453">
        <w:rPr>
          <w:rFonts w:hint="cs"/>
          <w:rtl/>
          <w:lang w:bidi="fa-IR"/>
        </w:rPr>
        <w:t>ّ</w:t>
      </w:r>
      <w:r>
        <w:rPr>
          <w:rtl/>
          <w:lang w:bidi="fa-IR"/>
        </w:rPr>
        <w:t>ا قوله</w:t>
      </w:r>
      <w:r w:rsidR="00A75710">
        <w:rPr>
          <w:rtl/>
          <w:lang w:bidi="fa-IR"/>
        </w:rPr>
        <w:t>:</w:t>
      </w:r>
      <w:r>
        <w:rPr>
          <w:rtl/>
          <w:lang w:bidi="fa-IR"/>
        </w:rPr>
        <w:t xml:space="preserve"> إن</w:t>
      </w:r>
      <w:r w:rsidR="00D43453">
        <w:rPr>
          <w:rFonts w:hint="cs"/>
          <w:rtl/>
          <w:lang w:bidi="fa-IR"/>
        </w:rPr>
        <w:t>ِّ</w:t>
      </w:r>
      <w:r>
        <w:rPr>
          <w:rtl/>
          <w:lang w:bidi="fa-IR"/>
        </w:rPr>
        <w:t>ي ل</w:t>
      </w:r>
      <w:r w:rsidR="00D43453">
        <w:rPr>
          <w:rFonts w:hint="cs"/>
          <w:rtl/>
          <w:lang w:bidi="fa-IR"/>
        </w:rPr>
        <w:t>ِ</w:t>
      </w:r>
      <w:r>
        <w:rPr>
          <w:rtl/>
          <w:lang w:bidi="fa-IR"/>
        </w:rPr>
        <w:t>م</w:t>
      </w:r>
      <w:r w:rsidR="00D43453">
        <w:rPr>
          <w:rFonts w:hint="cs"/>
          <w:rtl/>
          <w:lang w:bidi="fa-IR"/>
        </w:rPr>
        <w:t>َ</w:t>
      </w:r>
      <w:r>
        <w:rPr>
          <w:rtl/>
          <w:lang w:bidi="fa-IR"/>
        </w:rPr>
        <w:t xml:space="preserve"> أترك سن</w:t>
      </w:r>
      <w:r w:rsidR="00D43453">
        <w:rPr>
          <w:rFonts w:hint="cs"/>
          <w:rtl/>
          <w:lang w:bidi="fa-IR"/>
        </w:rPr>
        <w:t>ّ</w:t>
      </w:r>
      <w:r>
        <w:rPr>
          <w:rtl/>
          <w:lang w:bidi="fa-IR"/>
        </w:rPr>
        <w:t>ة عمر رضي الله عنه</w:t>
      </w:r>
      <w:r w:rsidR="00A75710">
        <w:rPr>
          <w:rtl/>
          <w:lang w:bidi="fa-IR"/>
        </w:rPr>
        <w:t>،</w:t>
      </w:r>
      <w:r>
        <w:rPr>
          <w:rtl/>
          <w:lang w:bidi="fa-IR"/>
        </w:rPr>
        <w:t xml:space="preserve"> فإن</w:t>
      </w:r>
      <w:r w:rsidR="00D43453">
        <w:rPr>
          <w:rFonts w:hint="cs"/>
          <w:rtl/>
          <w:lang w:bidi="fa-IR"/>
        </w:rPr>
        <w:t>ِّ</w:t>
      </w:r>
      <w:r>
        <w:rPr>
          <w:rtl/>
          <w:lang w:bidi="fa-IR"/>
        </w:rPr>
        <w:t xml:space="preserve">ي لا </w:t>
      </w:r>
      <w:r w:rsidR="00D43453">
        <w:rPr>
          <w:rFonts w:hint="cs"/>
          <w:rtl/>
          <w:lang w:bidi="fa-IR"/>
        </w:rPr>
        <w:t>اُ</w:t>
      </w:r>
      <w:r>
        <w:rPr>
          <w:rtl/>
          <w:lang w:bidi="fa-IR"/>
        </w:rPr>
        <w:t>طيقها ولا هو</w:t>
      </w:r>
      <w:r w:rsidR="00A75710">
        <w:rPr>
          <w:rtl/>
          <w:lang w:bidi="fa-IR"/>
        </w:rPr>
        <w:t>،</w:t>
      </w:r>
      <w:r>
        <w:rPr>
          <w:rtl/>
          <w:lang w:bidi="fa-IR"/>
        </w:rPr>
        <w:t xml:space="preserve"> فأته و حد</w:t>
      </w:r>
      <w:r w:rsidR="00D43453">
        <w:rPr>
          <w:rFonts w:hint="cs"/>
          <w:rtl/>
          <w:lang w:bidi="fa-IR"/>
        </w:rPr>
        <w:t>ِّ</w:t>
      </w:r>
      <w:r>
        <w:rPr>
          <w:rtl/>
          <w:lang w:bidi="fa-IR"/>
        </w:rPr>
        <w:t>ثه بذلك.</w:t>
      </w:r>
    </w:p>
    <w:p w:rsidR="00F10858" w:rsidRDefault="00D83748" w:rsidP="00D43453">
      <w:pPr>
        <w:pStyle w:val="libNormal"/>
        <w:rPr>
          <w:rtl/>
          <w:lang w:bidi="fa-IR"/>
        </w:rPr>
      </w:pPr>
      <w:r>
        <w:rPr>
          <w:rtl/>
          <w:lang w:bidi="fa-IR"/>
        </w:rPr>
        <w:t>دع ابن عمر يصو</w:t>
      </w:r>
      <w:r w:rsidR="00D43453">
        <w:rPr>
          <w:rFonts w:hint="cs"/>
          <w:rtl/>
          <w:lang w:bidi="fa-IR"/>
        </w:rPr>
        <w:t>ّ</w:t>
      </w:r>
      <w:r>
        <w:rPr>
          <w:rtl/>
          <w:lang w:bidi="fa-IR"/>
        </w:rPr>
        <w:t>ر لبعث عثمان إلى مك</w:t>
      </w:r>
      <w:r w:rsidR="00D43453">
        <w:rPr>
          <w:rFonts w:hint="cs"/>
          <w:rtl/>
          <w:lang w:bidi="fa-IR"/>
        </w:rPr>
        <w:t>ّ</w:t>
      </w:r>
      <w:r>
        <w:rPr>
          <w:rtl/>
          <w:lang w:bidi="fa-IR"/>
        </w:rPr>
        <w:t>ة صورة مكب</w:t>
      </w:r>
      <w:r w:rsidR="00D43453">
        <w:rPr>
          <w:rFonts w:hint="cs"/>
          <w:rtl/>
          <w:lang w:bidi="fa-IR"/>
        </w:rPr>
        <w:t>ّ</w:t>
      </w:r>
      <w:r>
        <w:rPr>
          <w:rtl/>
          <w:lang w:bidi="fa-IR"/>
        </w:rPr>
        <w:t>رة من أن</w:t>
      </w:r>
      <w:r w:rsidR="00D43453">
        <w:rPr>
          <w:rFonts w:hint="cs"/>
          <w:rtl/>
          <w:lang w:bidi="fa-IR"/>
        </w:rPr>
        <w:t>ّ</w:t>
      </w:r>
      <w:r>
        <w:rPr>
          <w:rtl/>
          <w:lang w:bidi="fa-IR"/>
        </w:rPr>
        <w:t>ه لم يبعثه إل</w:t>
      </w:r>
      <w:r w:rsidR="00D43453">
        <w:rPr>
          <w:rFonts w:hint="cs"/>
          <w:rtl/>
          <w:lang w:bidi="fa-IR"/>
        </w:rPr>
        <w:t>ّ</w:t>
      </w:r>
      <w:r>
        <w:rPr>
          <w:rtl/>
          <w:lang w:bidi="fa-IR"/>
        </w:rPr>
        <w:t>ا لأن</w:t>
      </w:r>
      <w:r w:rsidR="00D43453">
        <w:rPr>
          <w:rFonts w:hint="cs"/>
          <w:rtl/>
          <w:lang w:bidi="fa-IR"/>
        </w:rPr>
        <w:t>ّ</w:t>
      </w:r>
      <w:r>
        <w:rPr>
          <w:rtl/>
          <w:lang w:bidi="fa-IR"/>
        </w:rPr>
        <w:t>ه أعز</w:t>
      </w:r>
      <w:r w:rsidR="00D43453">
        <w:rPr>
          <w:rFonts w:hint="cs"/>
          <w:rtl/>
          <w:lang w:bidi="fa-IR"/>
        </w:rPr>
        <w:t>ّ</w:t>
      </w:r>
      <w:r>
        <w:rPr>
          <w:rtl/>
          <w:lang w:bidi="fa-IR"/>
        </w:rPr>
        <w:t xml:space="preserve"> م</w:t>
      </w:r>
      <w:r w:rsidR="00D43453">
        <w:rPr>
          <w:rFonts w:hint="cs"/>
          <w:rtl/>
          <w:lang w:bidi="fa-IR"/>
        </w:rPr>
        <w:t>َ</w:t>
      </w:r>
      <w:r>
        <w:rPr>
          <w:rtl/>
          <w:lang w:bidi="fa-IR"/>
        </w:rPr>
        <w:t>ن في بطن مك</w:t>
      </w:r>
      <w:r w:rsidR="00D43453">
        <w:rPr>
          <w:rFonts w:hint="cs"/>
          <w:rtl/>
          <w:lang w:bidi="fa-IR"/>
        </w:rPr>
        <w:t>ّ</w:t>
      </w:r>
      <w:r>
        <w:rPr>
          <w:rtl/>
          <w:lang w:bidi="fa-IR"/>
        </w:rPr>
        <w:t xml:space="preserve">ة </w:t>
      </w:r>
      <w:r w:rsidRPr="0021364B">
        <w:rPr>
          <w:rStyle w:val="libFootnotenumChar"/>
          <w:rtl/>
        </w:rPr>
        <w:t>(3)</w:t>
      </w:r>
      <w:r>
        <w:rPr>
          <w:rtl/>
          <w:lang w:bidi="fa-IR"/>
        </w:rPr>
        <w:t xml:space="preserve"> فإن</w:t>
      </w:r>
      <w:r w:rsidR="00D43453">
        <w:rPr>
          <w:rFonts w:hint="cs"/>
          <w:rtl/>
          <w:lang w:bidi="fa-IR"/>
        </w:rPr>
        <w:t>َّ</w:t>
      </w:r>
      <w:r>
        <w:rPr>
          <w:rtl/>
          <w:lang w:bidi="fa-IR"/>
        </w:rPr>
        <w:t xml:space="preserve"> الواقف على القص</w:t>
      </w:r>
      <w:r w:rsidR="00D43453">
        <w:rPr>
          <w:rFonts w:hint="cs"/>
          <w:rtl/>
          <w:lang w:bidi="fa-IR"/>
        </w:rPr>
        <w:t>ّ</w:t>
      </w:r>
      <w:r>
        <w:rPr>
          <w:rtl/>
          <w:lang w:bidi="fa-IR"/>
        </w:rPr>
        <w:t>ة ج</w:t>
      </w:r>
      <w:r w:rsidR="00D43453">
        <w:rPr>
          <w:rFonts w:hint="cs"/>
          <w:rtl/>
          <w:lang w:bidi="fa-IR"/>
        </w:rPr>
        <w:t>ِ</w:t>
      </w:r>
      <w:r>
        <w:rPr>
          <w:rtl/>
          <w:lang w:bidi="fa-IR"/>
        </w:rPr>
        <w:t>د</w:t>
      </w:r>
      <w:r w:rsidR="00D43453">
        <w:rPr>
          <w:rFonts w:hint="cs"/>
          <w:rtl/>
          <w:lang w:bidi="fa-IR"/>
        </w:rPr>
        <w:t>ّ</w:t>
      </w:r>
      <w:r>
        <w:rPr>
          <w:rtl/>
          <w:lang w:bidi="fa-IR"/>
        </w:rPr>
        <w:t xml:space="preserve"> عليم بأن</w:t>
      </w:r>
      <w:r w:rsidR="00D43453">
        <w:rPr>
          <w:rFonts w:hint="cs"/>
          <w:rtl/>
          <w:lang w:bidi="fa-IR"/>
        </w:rPr>
        <w:t>َّ</w:t>
      </w:r>
      <w:r>
        <w:rPr>
          <w:rtl/>
          <w:lang w:bidi="fa-IR"/>
        </w:rPr>
        <w:t xml:space="preserve"> تلك البعثة ما كانت لها صلة بالعز</w:t>
      </w:r>
      <w:r w:rsidR="00D43453">
        <w:rPr>
          <w:rFonts w:hint="cs"/>
          <w:rtl/>
          <w:lang w:bidi="fa-IR"/>
        </w:rPr>
        <w:t>َّ</w:t>
      </w:r>
      <w:r>
        <w:rPr>
          <w:rtl/>
          <w:lang w:bidi="fa-IR"/>
        </w:rPr>
        <w:t>ة والذل</w:t>
      </w:r>
      <w:r w:rsidR="00D43453">
        <w:rPr>
          <w:rFonts w:hint="cs"/>
          <w:rtl/>
          <w:lang w:bidi="fa-IR"/>
        </w:rPr>
        <w:t>َّ</w:t>
      </w:r>
      <w:r>
        <w:rPr>
          <w:rtl/>
          <w:lang w:bidi="fa-IR"/>
        </w:rPr>
        <w:t>ة ف</w:t>
      </w:r>
      <w:r w:rsidR="00D43453">
        <w:rPr>
          <w:rFonts w:hint="cs"/>
          <w:rtl/>
          <w:lang w:bidi="fa-IR"/>
        </w:rPr>
        <w:t>ا</w:t>
      </w:r>
      <w:r>
        <w:rPr>
          <w:rtl/>
          <w:lang w:bidi="fa-IR"/>
        </w:rPr>
        <w:t>ن</w:t>
      </w:r>
      <w:r w:rsidR="00D43453">
        <w:rPr>
          <w:rFonts w:hint="cs"/>
          <w:rtl/>
          <w:lang w:bidi="fa-IR"/>
        </w:rPr>
        <w:t>ّ</w:t>
      </w:r>
      <w:r>
        <w:rPr>
          <w:rtl/>
          <w:lang w:bidi="fa-IR"/>
        </w:rPr>
        <w:t xml:space="preserve">ها كانت إلى أبي سفيان يريد بها التخفيف من وطئته في استهواء قريش واستهدائه على استثارتها على رسول الله </w:t>
      </w:r>
      <w:r w:rsidR="008E705A" w:rsidRPr="008E705A">
        <w:rPr>
          <w:rStyle w:val="libAlaemChar"/>
          <w:rtl/>
        </w:rPr>
        <w:t>صلى‌الله‌عليه‌وآله‌وسلم</w:t>
      </w:r>
      <w:r>
        <w:rPr>
          <w:rtl/>
          <w:lang w:bidi="fa-IR"/>
        </w:rPr>
        <w:t xml:space="preserve"> وكان طبع الحال يستدعي</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صفحة 4 من هذا الجزء.</w:t>
      </w:r>
    </w:p>
    <w:p w:rsidR="00F10858" w:rsidRDefault="00D83748" w:rsidP="00D43453">
      <w:pPr>
        <w:pStyle w:val="libFootnote0"/>
        <w:rPr>
          <w:rtl/>
          <w:lang w:bidi="fa-IR"/>
        </w:rPr>
      </w:pPr>
      <w:r>
        <w:rPr>
          <w:rtl/>
          <w:lang w:bidi="fa-IR"/>
        </w:rPr>
        <w:t xml:space="preserve">2 </w:t>
      </w:r>
      <w:r w:rsidR="00F10858">
        <w:rPr>
          <w:rtl/>
          <w:lang w:bidi="fa-IR"/>
        </w:rPr>
        <w:t>-</w:t>
      </w:r>
      <w:r>
        <w:rPr>
          <w:rtl/>
          <w:lang w:bidi="fa-IR"/>
        </w:rPr>
        <w:t xml:space="preserve"> آخى رسول الله </w:t>
      </w:r>
      <w:r w:rsidR="008E705A" w:rsidRPr="00D43453">
        <w:rPr>
          <w:rtl/>
        </w:rPr>
        <w:t>صلى</w:t>
      </w:r>
      <w:r w:rsidR="00D43453">
        <w:rPr>
          <w:rFonts w:hint="cs"/>
          <w:rtl/>
        </w:rPr>
        <w:t xml:space="preserve"> </w:t>
      </w:r>
      <w:r w:rsidR="008E705A" w:rsidRPr="00D43453">
        <w:rPr>
          <w:rtl/>
        </w:rPr>
        <w:t>‌الله</w:t>
      </w:r>
      <w:r w:rsidR="00D43453">
        <w:rPr>
          <w:rFonts w:hint="cs"/>
          <w:rtl/>
        </w:rPr>
        <w:t xml:space="preserve"> </w:t>
      </w:r>
      <w:r w:rsidR="008E705A" w:rsidRPr="00D43453">
        <w:rPr>
          <w:rtl/>
        </w:rPr>
        <w:t>‌عليه</w:t>
      </w:r>
      <w:r w:rsidR="00D43453">
        <w:rPr>
          <w:rFonts w:hint="cs"/>
          <w:rtl/>
        </w:rPr>
        <w:t xml:space="preserve"> </w:t>
      </w:r>
      <w:r w:rsidR="008E705A" w:rsidRPr="00D43453">
        <w:rPr>
          <w:rtl/>
        </w:rPr>
        <w:t>‌و</w:t>
      </w:r>
      <w:r w:rsidR="00D43453">
        <w:rPr>
          <w:rFonts w:hint="cs"/>
          <w:rtl/>
        </w:rPr>
        <w:t xml:space="preserve"> </w:t>
      </w:r>
      <w:r w:rsidR="008E705A" w:rsidRPr="00D43453">
        <w:rPr>
          <w:rtl/>
        </w:rPr>
        <w:t>آله‌</w:t>
      </w:r>
      <w:r>
        <w:rPr>
          <w:rtl/>
          <w:lang w:bidi="fa-IR"/>
        </w:rPr>
        <w:t xml:space="preserve"> بينهما يوم المؤاخاة ال</w:t>
      </w:r>
      <w:r w:rsidR="00D43453">
        <w:rPr>
          <w:rFonts w:hint="cs"/>
          <w:rtl/>
          <w:lang w:bidi="fa-IR"/>
        </w:rPr>
        <w:t>ا</w:t>
      </w:r>
      <w:r>
        <w:rPr>
          <w:rtl/>
          <w:lang w:bidi="fa-IR"/>
        </w:rPr>
        <w:t>ولى</w:t>
      </w:r>
      <w:r w:rsidR="00A75710">
        <w:rPr>
          <w:rtl/>
          <w:lang w:bidi="fa-IR"/>
        </w:rPr>
        <w:t>:</w:t>
      </w:r>
    </w:p>
    <w:p w:rsidR="00F10858" w:rsidRDefault="00D83748" w:rsidP="00D43453">
      <w:pPr>
        <w:pStyle w:val="libFootnote0"/>
        <w:rPr>
          <w:rtl/>
          <w:lang w:bidi="fa-IR"/>
        </w:rPr>
      </w:pPr>
      <w:r>
        <w:rPr>
          <w:rtl/>
          <w:lang w:bidi="fa-IR"/>
        </w:rPr>
        <w:t xml:space="preserve">3 </w:t>
      </w:r>
      <w:r w:rsidR="00F10858">
        <w:rPr>
          <w:rtl/>
          <w:lang w:bidi="fa-IR"/>
        </w:rPr>
        <w:t>-</w:t>
      </w:r>
      <w:r>
        <w:rPr>
          <w:rtl/>
          <w:lang w:bidi="fa-IR"/>
        </w:rPr>
        <w:t xml:space="preserve"> كما مر ف</w:t>
      </w:r>
      <w:r w:rsidR="00D43453">
        <w:rPr>
          <w:rFonts w:hint="cs"/>
          <w:rtl/>
          <w:lang w:bidi="fa-IR"/>
        </w:rPr>
        <w:t>ى</w:t>
      </w:r>
      <w:r>
        <w:rPr>
          <w:rtl/>
          <w:lang w:bidi="fa-IR"/>
        </w:rPr>
        <w:t xml:space="preserve"> ص 70.</w:t>
      </w:r>
    </w:p>
    <w:p w:rsidR="00F10858" w:rsidRDefault="00F10858" w:rsidP="00F10858">
      <w:pPr>
        <w:pStyle w:val="libNormal"/>
        <w:rPr>
          <w:lang w:bidi="fa-IR"/>
        </w:rPr>
      </w:pPr>
      <w:r>
        <w:rPr>
          <w:rtl/>
          <w:lang w:bidi="fa-IR"/>
        </w:rPr>
        <w:br w:type="page"/>
      </w:r>
    </w:p>
    <w:p w:rsidR="00F10858" w:rsidRDefault="00D83748" w:rsidP="00D43453">
      <w:pPr>
        <w:pStyle w:val="libNormal0"/>
        <w:rPr>
          <w:rtl/>
          <w:lang w:bidi="fa-IR"/>
        </w:rPr>
      </w:pPr>
      <w:r>
        <w:rPr>
          <w:rtl/>
          <w:lang w:bidi="fa-IR"/>
        </w:rPr>
        <w:lastRenderedPageBreak/>
        <w:t>أن يبعث إليه رجلا</w:t>
      </w:r>
      <w:r w:rsidR="00D43453">
        <w:rPr>
          <w:rFonts w:hint="cs"/>
          <w:rtl/>
          <w:lang w:bidi="fa-IR"/>
        </w:rPr>
        <w:t>ً</w:t>
      </w:r>
      <w:r>
        <w:rPr>
          <w:rtl/>
          <w:lang w:bidi="fa-IR"/>
        </w:rPr>
        <w:t xml:space="preserve"> من حام</w:t>
      </w:r>
      <w:r w:rsidR="00D43453">
        <w:rPr>
          <w:rFonts w:hint="cs"/>
          <w:rtl/>
          <w:lang w:bidi="fa-IR"/>
        </w:rPr>
        <w:t>ّ</w:t>
      </w:r>
      <w:r>
        <w:rPr>
          <w:rtl/>
          <w:lang w:bidi="fa-IR"/>
        </w:rPr>
        <w:t>ته يأمن من بطشه ويؤم</w:t>
      </w:r>
      <w:r w:rsidR="00D43453">
        <w:rPr>
          <w:rFonts w:hint="cs"/>
          <w:rtl/>
          <w:lang w:bidi="fa-IR"/>
        </w:rPr>
        <w:t>ّ</w:t>
      </w:r>
      <w:r>
        <w:rPr>
          <w:rtl/>
          <w:lang w:bidi="fa-IR"/>
        </w:rPr>
        <w:t>ل تنازله له لما بينهما من واشجة الر</w:t>
      </w:r>
      <w:r w:rsidR="00D43453">
        <w:rPr>
          <w:rFonts w:hint="cs"/>
          <w:rtl/>
          <w:lang w:bidi="fa-IR"/>
        </w:rPr>
        <w:t>َّ</w:t>
      </w:r>
      <w:r>
        <w:rPr>
          <w:rtl/>
          <w:lang w:bidi="fa-IR"/>
        </w:rPr>
        <w:t>حم والقرابة</w:t>
      </w:r>
      <w:r w:rsidR="00A75710">
        <w:rPr>
          <w:rtl/>
          <w:lang w:bidi="fa-IR"/>
        </w:rPr>
        <w:t>،</w:t>
      </w:r>
      <w:r>
        <w:rPr>
          <w:rtl/>
          <w:lang w:bidi="fa-IR"/>
        </w:rPr>
        <w:t xml:space="preserve"> ولذلك انتخب لها عثمان</w:t>
      </w:r>
      <w:r w:rsidR="00A75710">
        <w:rPr>
          <w:rtl/>
          <w:lang w:bidi="fa-IR"/>
        </w:rPr>
        <w:t>،</w:t>
      </w:r>
      <w:r>
        <w:rPr>
          <w:rtl/>
          <w:lang w:bidi="fa-IR"/>
        </w:rPr>
        <w:t xml:space="preserve"> إن لم يقل القائل</w:t>
      </w:r>
      <w:r w:rsidR="00A75710">
        <w:rPr>
          <w:rtl/>
          <w:lang w:bidi="fa-IR"/>
        </w:rPr>
        <w:t>:</w:t>
      </w:r>
      <w:r>
        <w:rPr>
          <w:rtl/>
          <w:lang w:bidi="fa-IR"/>
        </w:rPr>
        <w:t xml:space="preserve"> إن</w:t>
      </w:r>
      <w:r w:rsidR="00D43453">
        <w:rPr>
          <w:rFonts w:hint="cs"/>
          <w:rtl/>
          <w:lang w:bidi="fa-IR"/>
        </w:rPr>
        <w:t>ّ</w:t>
      </w:r>
      <w:r>
        <w:rPr>
          <w:rtl/>
          <w:lang w:bidi="fa-IR"/>
        </w:rPr>
        <w:t xml:space="preserve">ه </w:t>
      </w:r>
      <w:r w:rsidR="008E705A" w:rsidRPr="008E705A">
        <w:rPr>
          <w:rStyle w:val="libAlaemChar"/>
          <w:rtl/>
        </w:rPr>
        <w:t>صلى‌الله‌عليه‌وآله‌وسلم</w:t>
      </w:r>
      <w:r>
        <w:rPr>
          <w:rtl/>
          <w:lang w:bidi="fa-IR"/>
        </w:rPr>
        <w:t xml:space="preserve"> إن</w:t>
      </w:r>
      <w:r w:rsidR="00D43453">
        <w:rPr>
          <w:rFonts w:hint="cs"/>
          <w:rtl/>
          <w:lang w:bidi="fa-IR"/>
        </w:rPr>
        <w:t>َّ</w:t>
      </w:r>
      <w:r>
        <w:rPr>
          <w:rtl/>
          <w:lang w:bidi="fa-IR"/>
        </w:rPr>
        <w:t>ما بعثه ليغيب عن بيعة الرضوان وفضلها حت</w:t>
      </w:r>
      <w:r w:rsidR="00D43453">
        <w:rPr>
          <w:rFonts w:hint="cs"/>
          <w:rtl/>
          <w:lang w:bidi="fa-IR"/>
        </w:rPr>
        <w:t>ّ</w:t>
      </w:r>
      <w:r>
        <w:rPr>
          <w:rtl/>
          <w:lang w:bidi="fa-IR"/>
        </w:rPr>
        <w:t>ى لا ي</w:t>
      </w:r>
      <w:r w:rsidR="00D43453">
        <w:rPr>
          <w:rFonts w:hint="cs"/>
          <w:rtl/>
          <w:lang w:bidi="fa-IR"/>
        </w:rPr>
        <w:t>ُ</w:t>
      </w:r>
      <w:r>
        <w:rPr>
          <w:rtl/>
          <w:lang w:bidi="fa-IR"/>
        </w:rPr>
        <w:t>قال غدا</w:t>
      </w:r>
      <w:r w:rsidR="00D43453">
        <w:rPr>
          <w:rFonts w:hint="cs"/>
          <w:rtl/>
          <w:lang w:bidi="fa-IR"/>
        </w:rPr>
        <w:t>ً</w:t>
      </w:r>
      <w:r w:rsidR="00A75710">
        <w:rPr>
          <w:rtl/>
          <w:lang w:bidi="fa-IR"/>
        </w:rPr>
        <w:t>:</w:t>
      </w:r>
      <w:r>
        <w:rPr>
          <w:rtl/>
          <w:lang w:bidi="fa-IR"/>
        </w:rPr>
        <w:t xml:space="preserve"> إن</w:t>
      </w:r>
      <w:r w:rsidR="00D43453">
        <w:rPr>
          <w:rFonts w:hint="cs"/>
          <w:rtl/>
          <w:lang w:bidi="fa-IR"/>
        </w:rPr>
        <w:t>َّ</w:t>
      </w:r>
      <w:r>
        <w:rPr>
          <w:rtl/>
          <w:lang w:bidi="fa-IR"/>
        </w:rPr>
        <w:t xml:space="preserve"> عدول الصحابة قد </w:t>
      </w:r>
      <w:r w:rsidR="00D43453">
        <w:rPr>
          <w:rFonts w:hint="cs"/>
          <w:rtl/>
          <w:lang w:bidi="fa-IR"/>
        </w:rPr>
        <w:t>ا</w:t>
      </w:r>
      <w:r>
        <w:rPr>
          <w:rtl/>
          <w:lang w:bidi="fa-IR"/>
        </w:rPr>
        <w:t>جمعت على قتل رجل من أهل بيعة الرضوان.</w:t>
      </w:r>
    </w:p>
    <w:p w:rsidR="00D43453" w:rsidRDefault="00D83748" w:rsidP="00D43453">
      <w:pPr>
        <w:pStyle w:val="libNormal"/>
        <w:rPr>
          <w:rtl/>
          <w:lang w:bidi="fa-IR"/>
        </w:rPr>
      </w:pPr>
      <w:r>
        <w:rPr>
          <w:rtl/>
          <w:lang w:bidi="fa-IR"/>
        </w:rPr>
        <w:t xml:space="preserve">هاهنا ننهي البحث عن حديث المفاضلة </w:t>
      </w:r>
      <w:r w:rsidR="00F10858">
        <w:rPr>
          <w:rtl/>
          <w:lang w:bidi="fa-IR"/>
        </w:rPr>
        <w:t>-</w:t>
      </w:r>
      <w:r>
        <w:rPr>
          <w:rtl/>
          <w:lang w:bidi="fa-IR"/>
        </w:rPr>
        <w:t xml:space="preserve"> الذي جاء به ابن عمر وصح</w:t>
      </w:r>
      <w:r w:rsidR="00D43453">
        <w:rPr>
          <w:rFonts w:hint="cs"/>
          <w:rtl/>
          <w:lang w:bidi="fa-IR"/>
        </w:rPr>
        <w:t>ّ</w:t>
      </w:r>
      <w:r>
        <w:rPr>
          <w:rtl/>
          <w:lang w:bidi="fa-IR"/>
        </w:rPr>
        <w:t xml:space="preserve">حه البخاري </w:t>
      </w:r>
      <w:r w:rsidR="00F10858">
        <w:rPr>
          <w:rtl/>
          <w:lang w:bidi="fa-IR"/>
        </w:rPr>
        <w:t>-</w:t>
      </w:r>
      <w:r>
        <w:rPr>
          <w:rtl/>
          <w:lang w:bidi="fa-IR"/>
        </w:rPr>
        <w:t xml:space="preserve"> و</w:t>
      </w:r>
      <w:r w:rsidR="00D43453">
        <w:rPr>
          <w:rFonts w:hint="cs"/>
          <w:rtl/>
          <w:lang w:bidi="fa-IR"/>
        </w:rPr>
        <w:t>ا</w:t>
      </w:r>
      <w:r>
        <w:rPr>
          <w:rtl/>
          <w:lang w:bidi="fa-IR"/>
        </w:rPr>
        <w:t>ن</w:t>
      </w:r>
      <w:r w:rsidR="00D43453">
        <w:rPr>
          <w:rFonts w:hint="cs"/>
          <w:rtl/>
          <w:lang w:bidi="fa-IR"/>
        </w:rPr>
        <w:t>ّ</w:t>
      </w:r>
      <w:r>
        <w:rPr>
          <w:rtl/>
          <w:lang w:bidi="fa-IR"/>
        </w:rPr>
        <w:t>ه باطل</w:t>
      </w:r>
      <w:r w:rsidR="00D43453">
        <w:rPr>
          <w:rFonts w:hint="cs"/>
          <w:rtl/>
          <w:lang w:bidi="fa-IR"/>
        </w:rPr>
        <w:t>ٌ</w:t>
      </w:r>
      <w:r>
        <w:rPr>
          <w:rtl/>
          <w:lang w:bidi="fa-IR"/>
        </w:rPr>
        <w:t xml:space="preserve"> لا يعتمد عليه</w:t>
      </w:r>
      <w:r w:rsidR="00A75710">
        <w:rPr>
          <w:rtl/>
          <w:lang w:bidi="fa-IR"/>
        </w:rPr>
        <w:t>،</w:t>
      </w:r>
      <w:r>
        <w:rPr>
          <w:rtl/>
          <w:lang w:bidi="fa-IR"/>
        </w:rPr>
        <w:t xml:space="preserve"> يخالف الكتاب والسن</w:t>
      </w:r>
      <w:r w:rsidR="00D43453">
        <w:rPr>
          <w:rFonts w:hint="cs"/>
          <w:rtl/>
          <w:lang w:bidi="fa-IR"/>
        </w:rPr>
        <w:t>َّ</w:t>
      </w:r>
      <w:r>
        <w:rPr>
          <w:rtl/>
          <w:lang w:bidi="fa-IR"/>
        </w:rPr>
        <w:t>ة والعقل والقياس وال</w:t>
      </w:r>
      <w:r w:rsidR="00D43453">
        <w:rPr>
          <w:rFonts w:hint="cs"/>
          <w:rtl/>
          <w:lang w:bidi="fa-IR"/>
        </w:rPr>
        <w:t>إ</w:t>
      </w:r>
      <w:r>
        <w:rPr>
          <w:rtl/>
          <w:lang w:bidi="fa-IR"/>
        </w:rPr>
        <w:t>جماع والمنطق ونرجع إلى بقي</w:t>
      </w:r>
      <w:r w:rsidR="00D43453">
        <w:rPr>
          <w:rFonts w:hint="cs"/>
          <w:rtl/>
          <w:lang w:bidi="fa-IR"/>
        </w:rPr>
        <w:t>َّ</w:t>
      </w:r>
      <w:r>
        <w:rPr>
          <w:rtl/>
          <w:lang w:bidi="fa-IR"/>
        </w:rPr>
        <w:t>ة ما جاء في المناقب</w:t>
      </w:r>
      <w:r w:rsidR="00A75710">
        <w:rPr>
          <w:rtl/>
          <w:lang w:bidi="fa-IR"/>
        </w:rPr>
        <w:t>:</w:t>
      </w:r>
    </w:p>
    <w:p w:rsidR="00F10858" w:rsidRDefault="00D83748" w:rsidP="00D43453">
      <w:pPr>
        <w:pStyle w:val="libNormal"/>
        <w:rPr>
          <w:rtl/>
          <w:lang w:bidi="fa-IR"/>
        </w:rPr>
      </w:pPr>
      <w:r>
        <w:rPr>
          <w:rtl/>
          <w:lang w:bidi="fa-IR"/>
        </w:rPr>
        <w:t xml:space="preserve">5 </w:t>
      </w:r>
      <w:r w:rsidR="00F10858">
        <w:rPr>
          <w:rtl/>
          <w:lang w:bidi="fa-IR"/>
        </w:rPr>
        <w:t>-</w:t>
      </w:r>
      <w:r>
        <w:rPr>
          <w:rtl/>
          <w:lang w:bidi="fa-IR"/>
        </w:rPr>
        <w:t xml:space="preserve"> عن أنس</w:t>
      </w:r>
      <w:r w:rsidR="00A75710">
        <w:rPr>
          <w:rtl/>
          <w:lang w:bidi="fa-IR"/>
        </w:rPr>
        <w:t>:</w:t>
      </w:r>
      <w:r>
        <w:rPr>
          <w:rtl/>
          <w:lang w:bidi="fa-IR"/>
        </w:rPr>
        <w:t xml:space="preserve"> إن</w:t>
      </w:r>
      <w:r w:rsidR="00D43453">
        <w:rPr>
          <w:rFonts w:hint="cs"/>
          <w:rtl/>
          <w:lang w:bidi="fa-IR"/>
        </w:rPr>
        <w:t>ّ</w:t>
      </w:r>
      <w:r>
        <w:rPr>
          <w:rtl/>
          <w:lang w:bidi="fa-IR"/>
        </w:rPr>
        <w:t xml:space="preserve"> النبي</w:t>
      </w:r>
      <w:r w:rsidR="00D43453">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كان على حراء وأبو بكر وعمر وعثمان</w:t>
      </w:r>
      <w:r w:rsidR="00A75710">
        <w:rPr>
          <w:rtl/>
          <w:lang w:bidi="fa-IR"/>
        </w:rPr>
        <w:t>،</w:t>
      </w:r>
      <w:r>
        <w:rPr>
          <w:rtl/>
          <w:lang w:bidi="fa-IR"/>
        </w:rPr>
        <w:t xml:space="preserve"> فرجف بهم فقال رسول الله </w:t>
      </w:r>
      <w:r w:rsidR="008A1F53" w:rsidRPr="008A1F53">
        <w:rPr>
          <w:rStyle w:val="libAlaemChar"/>
          <w:rtl/>
        </w:rPr>
        <w:t>صلى‌الله‌عليه‌وآله‌وسلم</w:t>
      </w:r>
      <w:r w:rsidR="00A75710">
        <w:rPr>
          <w:rtl/>
          <w:lang w:bidi="fa-IR"/>
        </w:rPr>
        <w:t>:</w:t>
      </w:r>
      <w:r>
        <w:rPr>
          <w:rtl/>
          <w:lang w:bidi="fa-IR"/>
        </w:rPr>
        <w:t xml:space="preserve"> أثبت حراء فما عليك إل</w:t>
      </w:r>
      <w:r w:rsidR="00D43453">
        <w:rPr>
          <w:rFonts w:hint="cs"/>
          <w:rtl/>
          <w:lang w:bidi="fa-IR"/>
        </w:rPr>
        <w:t>ّ</w:t>
      </w:r>
      <w:r>
        <w:rPr>
          <w:rtl/>
          <w:lang w:bidi="fa-IR"/>
        </w:rPr>
        <w:t>ا نبي</w:t>
      </w:r>
      <w:r w:rsidR="00D43453">
        <w:rPr>
          <w:rFonts w:hint="cs"/>
          <w:rtl/>
          <w:lang w:bidi="fa-IR"/>
        </w:rPr>
        <w:t>ّ</w:t>
      </w:r>
      <w:r>
        <w:rPr>
          <w:rtl/>
          <w:lang w:bidi="fa-IR"/>
        </w:rPr>
        <w:t xml:space="preserve"> وصد</w:t>
      </w:r>
      <w:r w:rsidR="00D43453">
        <w:rPr>
          <w:rFonts w:hint="cs"/>
          <w:rtl/>
          <w:lang w:bidi="fa-IR"/>
        </w:rPr>
        <w:t>ّ</w:t>
      </w:r>
      <w:r>
        <w:rPr>
          <w:rtl/>
          <w:lang w:bidi="fa-IR"/>
        </w:rPr>
        <w:t>يق وشهيدان.</w:t>
      </w:r>
    </w:p>
    <w:p w:rsidR="00D43453" w:rsidRDefault="00D83748" w:rsidP="00D43453">
      <w:pPr>
        <w:pStyle w:val="libNormal"/>
        <w:rPr>
          <w:rtl/>
          <w:lang w:bidi="fa-IR"/>
        </w:rPr>
      </w:pPr>
      <w:r>
        <w:rPr>
          <w:rtl/>
          <w:lang w:bidi="fa-IR"/>
        </w:rPr>
        <w:t>قال الأميني</w:t>
      </w:r>
      <w:r w:rsidR="00A75710">
        <w:rPr>
          <w:rtl/>
          <w:lang w:bidi="fa-IR"/>
        </w:rPr>
        <w:t>:</w:t>
      </w:r>
      <w:r>
        <w:rPr>
          <w:rtl/>
          <w:lang w:bidi="fa-IR"/>
        </w:rPr>
        <w:t xml:space="preserve"> أخرجه الخطيب في تاريخه 5</w:t>
      </w:r>
      <w:r w:rsidR="00A75710">
        <w:rPr>
          <w:rtl/>
          <w:lang w:bidi="fa-IR"/>
        </w:rPr>
        <w:t>:</w:t>
      </w:r>
      <w:r>
        <w:rPr>
          <w:rtl/>
          <w:lang w:bidi="fa-IR"/>
        </w:rPr>
        <w:t xml:space="preserve"> 365 من طريق محم</w:t>
      </w:r>
      <w:r w:rsidR="00D43453">
        <w:rPr>
          <w:rFonts w:hint="cs"/>
          <w:rtl/>
          <w:lang w:bidi="fa-IR"/>
        </w:rPr>
        <w:t>ّ</w:t>
      </w:r>
      <w:r>
        <w:rPr>
          <w:rtl/>
          <w:lang w:bidi="fa-IR"/>
        </w:rPr>
        <w:t>د بن يونس الكديمي ذلك الكذ</w:t>
      </w:r>
      <w:r w:rsidR="00D43453">
        <w:rPr>
          <w:rFonts w:hint="cs"/>
          <w:rtl/>
          <w:lang w:bidi="fa-IR"/>
        </w:rPr>
        <w:t>ّ</w:t>
      </w:r>
      <w:r>
        <w:rPr>
          <w:rtl/>
          <w:lang w:bidi="fa-IR"/>
        </w:rPr>
        <w:t xml:space="preserve">اب الوضاع الذي وضع على رسول الله </w:t>
      </w:r>
      <w:r w:rsidR="008E705A" w:rsidRPr="008E705A">
        <w:rPr>
          <w:rStyle w:val="libAlaemChar"/>
          <w:rtl/>
        </w:rPr>
        <w:t>صلى‌الله‌عليه‌وآله‌وسلم</w:t>
      </w:r>
      <w:r>
        <w:rPr>
          <w:rtl/>
          <w:lang w:bidi="fa-IR"/>
        </w:rPr>
        <w:t xml:space="preserve"> أكثر من </w:t>
      </w:r>
      <w:r w:rsidR="00D43453">
        <w:rPr>
          <w:rFonts w:hint="cs"/>
          <w:rtl/>
          <w:lang w:bidi="fa-IR"/>
        </w:rPr>
        <w:t>ا</w:t>
      </w:r>
      <w:r>
        <w:rPr>
          <w:rtl/>
          <w:lang w:bidi="fa-IR"/>
        </w:rPr>
        <w:t>لف حديث كما مر</w:t>
      </w:r>
      <w:r w:rsidR="00D43453">
        <w:rPr>
          <w:rFonts w:hint="cs"/>
          <w:rtl/>
          <w:lang w:bidi="fa-IR"/>
        </w:rPr>
        <w:t>َّ</w:t>
      </w:r>
      <w:r>
        <w:rPr>
          <w:rtl/>
          <w:lang w:bidi="fa-IR"/>
        </w:rPr>
        <w:t xml:space="preserve"> في الجزء الخامس في سلسلة الكذ</w:t>
      </w:r>
      <w:r w:rsidR="00D43453">
        <w:rPr>
          <w:rFonts w:hint="cs"/>
          <w:rtl/>
          <w:lang w:bidi="fa-IR"/>
        </w:rPr>
        <w:t>ّ</w:t>
      </w:r>
      <w:r>
        <w:rPr>
          <w:rtl/>
          <w:lang w:bidi="fa-IR"/>
        </w:rPr>
        <w:t>ابين ص 230</w:t>
      </w:r>
      <w:r w:rsidR="00A75710">
        <w:rPr>
          <w:rtl/>
          <w:lang w:bidi="fa-IR"/>
        </w:rPr>
        <w:t>،</w:t>
      </w:r>
      <w:r>
        <w:rPr>
          <w:rtl/>
          <w:lang w:bidi="fa-IR"/>
        </w:rPr>
        <w:t xml:space="preserve"> وفي هذا الجزء فيما يأتي. عن قريش بن أنس الأموي البصري.</w:t>
      </w:r>
      <w:r w:rsidR="00D43453">
        <w:rPr>
          <w:rFonts w:hint="cs"/>
          <w:rtl/>
          <w:lang w:bidi="fa-IR"/>
        </w:rPr>
        <w:t xml:space="preserve"> </w:t>
      </w:r>
      <w:r>
        <w:rPr>
          <w:rtl/>
          <w:lang w:bidi="fa-IR"/>
        </w:rPr>
        <w:t>قال ابن حبان</w:t>
      </w:r>
      <w:r w:rsidR="00A75710">
        <w:rPr>
          <w:rtl/>
          <w:lang w:bidi="fa-IR"/>
        </w:rPr>
        <w:t>:</w:t>
      </w:r>
      <w:r>
        <w:rPr>
          <w:rtl/>
          <w:lang w:bidi="fa-IR"/>
        </w:rPr>
        <w:t xml:space="preserve"> اختلط فظهر في حديثه مناكير فلم يجز ال</w:t>
      </w:r>
      <w:r w:rsidR="00D43453">
        <w:rPr>
          <w:rFonts w:hint="cs"/>
          <w:rtl/>
          <w:lang w:bidi="fa-IR"/>
        </w:rPr>
        <w:t>إ</w:t>
      </w:r>
      <w:r>
        <w:rPr>
          <w:rtl/>
          <w:lang w:bidi="fa-IR"/>
        </w:rPr>
        <w:t>حتجاج بأفراده.</w:t>
      </w:r>
      <w:r w:rsidR="00D43453">
        <w:rPr>
          <w:rFonts w:hint="cs"/>
          <w:rtl/>
          <w:lang w:bidi="fa-IR"/>
        </w:rPr>
        <w:t xml:space="preserve"> </w:t>
      </w:r>
      <w:r>
        <w:rPr>
          <w:rtl/>
          <w:lang w:bidi="fa-IR"/>
        </w:rPr>
        <w:t>وقال البخاري</w:t>
      </w:r>
      <w:r w:rsidR="00A75710">
        <w:rPr>
          <w:rtl/>
          <w:lang w:bidi="fa-IR"/>
        </w:rPr>
        <w:t>:</w:t>
      </w:r>
      <w:r>
        <w:rPr>
          <w:rtl/>
          <w:lang w:bidi="fa-IR"/>
        </w:rPr>
        <w:t xml:space="preserve"> إختلط ست</w:t>
      </w:r>
      <w:r w:rsidR="00D43453">
        <w:rPr>
          <w:rFonts w:hint="cs"/>
          <w:rtl/>
          <w:lang w:bidi="fa-IR"/>
        </w:rPr>
        <w:t>َّ</w:t>
      </w:r>
      <w:r>
        <w:rPr>
          <w:rtl/>
          <w:lang w:bidi="fa-IR"/>
        </w:rPr>
        <w:t xml:space="preserve"> سنين </w:t>
      </w:r>
      <w:r w:rsidRPr="0021364B">
        <w:rPr>
          <w:rStyle w:val="libFootnotenumChar"/>
          <w:rtl/>
        </w:rPr>
        <w:t>(1)</w:t>
      </w:r>
      <w:r>
        <w:rPr>
          <w:rtl/>
          <w:lang w:bidi="fa-IR"/>
        </w:rPr>
        <w:t xml:space="preserve"> عن</w:t>
      </w:r>
    </w:p>
    <w:p w:rsidR="00F10858" w:rsidRDefault="00D83748" w:rsidP="00D43453">
      <w:pPr>
        <w:pStyle w:val="libNormal"/>
        <w:rPr>
          <w:rtl/>
          <w:lang w:bidi="fa-IR"/>
        </w:rPr>
      </w:pPr>
      <w:r>
        <w:rPr>
          <w:rtl/>
          <w:lang w:bidi="fa-IR"/>
        </w:rPr>
        <w:t>سعيد بن أبي عروبة البصري قال ابن سعد</w:t>
      </w:r>
      <w:r w:rsidR="00A75710">
        <w:rPr>
          <w:rtl/>
          <w:lang w:bidi="fa-IR"/>
        </w:rPr>
        <w:t>:</w:t>
      </w:r>
      <w:r>
        <w:rPr>
          <w:rtl/>
          <w:lang w:bidi="fa-IR"/>
        </w:rPr>
        <w:t xml:space="preserve"> اختلط في آخر عمره.</w:t>
      </w:r>
      <w:r w:rsidR="00D43453">
        <w:rPr>
          <w:rFonts w:hint="cs"/>
          <w:rtl/>
          <w:lang w:bidi="fa-IR"/>
        </w:rPr>
        <w:t xml:space="preserve"> </w:t>
      </w:r>
      <w:r>
        <w:rPr>
          <w:rtl/>
          <w:lang w:bidi="fa-IR"/>
        </w:rPr>
        <w:t>وقال ابن حبان بقي في اختلاطه خمس سنين</w:t>
      </w:r>
      <w:r w:rsidR="00A75710">
        <w:rPr>
          <w:rtl/>
          <w:lang w:bidi="fa-IR"/>
        </w:rPr>
        <w:t>،</w:t>
      </w:r>
      <w:r>
        <w:rPr>
          <w:rtl/>
          <w:lang w:bidi="fa-IR"/>
        </w:rPr>
        <w:t xml:space="preserve"> ولا ي</w:t>
      </w:r>
      <w:r w:rsidR="00D43453">
        <w:rPr>
          <w:rFonts w:hint="cs"/>
          <w:rtl/>
          <w:lang w:bidi="fa-IR"/>
        </w:rPr>
        <w:t>ُ</w:t>
      </w:r>
      <w:r>
        <w:rPr>
          <w:rtl/>
          <w:lang w:bidi="fa-IR"/>
        </w:rPr>
        <w:t>حتج</w:t>
      </w:r>
      <w:r w:rsidR="00D43453">
        <w:rPr>
          <w:rFonts w:hint="cs"/>
          <w:rtl/>
          <w:lang w:bidi="fa-IR"/>
        </w:rPr>
        <w:t>ّ</w:t>
      </w:r>
      <w:r>
        <w:rPr>
          <w:rtl/>
          <w:lang w:bidi="fa-IR"/>
        </w:rPr>
        <w:t xml:space="preserve"> إل</w:t>
      </w:r>
      <w:r w:rsidR="00D43453">
        <w:rPr>
          <w:rFonts w:hint="cs"/>
          <w:rtl/>
          <w:lang w:bidi="fa-IR"/>
        </w:rPr>
        <w:t>ّ</w:t>
      </w:r>
      <w:r>
        <w:rPr>
          <w:rtl/>
          <w:lang w:bidi="fa-IR"/>
        </w:rPr>
        <w:t>ا بما روى القدماء مثل يزيد بن زريع وابن المبارك.</w:t>
      </w:r>
      <w:r w:rsidR="00D43453">
        <w:rPr>
          <w:rFonts w:hint="cs"/>
          <w:rtl/>
          <w:lang w:bidi="fa-IR"/>
        </w:rPr>
        <w:t xml:space="preserve"> </w:t>
      </w:r>
      <w:r>
        <w:rPr>
          <w:rtl/>
          <w:lang w:bidi="fa-IR"/>
        </w:rPr>
        <w:t>وقال الذهلي</w:t>
      </w:r>
      <w:r w:rsidR="00A75710">
        <w:rPr>
          <w:rtl/>
          <w:lang w:bidi="fa-IR"/>
        </w:rPr>
        <w:t>:</w:t>
      </w:r>
      <w:r>
        <w:rPr>
          <w:rtl/>
          <w:lang w:bidi="fa-IR"/>
        </w:rPr>
        <w:t xml:space="preserve"> عاش بعد ما خولط تسع سنين.</w:t>
      </w:r>
      <w:r w:rsidR="00D43453">
        <w:rPr>
          <w:rFonts w:hint="cs"/>
          <w:rtl/>
          <w:lang w:bidi="fa-IR"/>
        </w:rPr>
        <w:t xml:space="preserve"> </w:t>
      </w:r>
      <w:r>
        <w:rPr>
          <w:rtl/>
          <w:lang w:bidi="fa-IR"/>
        </w:rPr>
        <w:t>وقال غيرهم</w:t>
      </w:r>
      <w:r w:rsidR="00A75710">
        <w:rPr>
          <w:rtl/>
          <w:lang w:bidi="fa-IR"/>
        </w:rPr>
        <w:t>:</w:t>
      </w:r>
      <w:r>
        <w:rPr>
          <w:rtl/>
          <w:lang w:bidi="fa-IR"/>
        </w:rPr>
        <w:t xml:space="preserve"> اختلط سنين لم يجز ال</w:t>
      </w:r>
      <w:r w:rsidR="00D43453">
        <w:rPr>
          <w:rFonts w:hint="cs"/>
          <w:rtl/>
          <w:lang w:bidi="fa-IR"/>
        </w:rPr>
        <w:t>إ</w:t>
      </w:r>
      <w:r>
        <w:rPr>
          <w:rtl/>
          <w:lang w:bidi="fa-IR"/>
        </w:rPr>
        <w:t>حتجاج بحديثه فيما انفرد</w:t>
      </w:r>
      <w:r w:rsidRPr="0021364B">
        <w:rPr>
          <w:rStyle w:val="libFootnotenumChar"/>
          <w:rtl/>
        </w:rPr>
        <w:t>(2)</w:t>
      </w:r>
      <w:r>
        <w:rPr>
          <w:rtl/>
          <w:lang w:bidi="fa-IR"/>
        </w:rPr>
        <w:t>.</w:t>
      </w:r>
    </w:p>
    <w:p w:rsidR="00F10858" w:rsidRDefault="00D83748" w:rsidP="00D43453">
      <w:pPr>
        <w:pStyle w:val="libNormal"/>
        <w:rPr>
          <w:rtl/>
          <w:lang w:bidi="fa-IR"/>
        </w:rPr>
      </w:pPr>
      <w:r>
        <w:rPr>
          <w:rtl/>
          <w:lang w:bidi="fa-IR"/>
        </w:rPr>
        <w:t>هذا ما في إسناد هذه ال</w:t>
      </w:r>
      <w:r w:rsidR="00D43453">
        <w:rPr>
          <w:rFonts w:hint="cs"/>
          <w:rtl/>
          <w:lang w:bidi="fa-IR"/>
        </w:rPr>
        <w:t>ا</w:t>
      </w:r>
      <w:r>
        <w:rPr>
          <w:rtl/>
          <w:lang w:bidi="fa-IR"/>
        </w:rPr>
        <w:t>كذوبة من العلل غير أن</w:t>
      </w:r>
      <w:r w:rsidR="00D43453">
        <w:rPr>
          <w:rFonts w:hint="cs"/>
          <w:rtl/>
          <w:lang w:bidi="fa-IR"/>
        </w:rPr>
        <w:t>َّ</w:t>
      </w:r>
      <w:r>
        <w:rPr>
          <w:rtl/>
          <w:lang w:bidi="fa-IR"/>
        </w:rPr>
        <w:t xml:space="preserve"> الخطيب مر</w:t>
      </w:r>
      <w:r w:rsidR="00D43453">
        <w:rPr>
          <w:rFonts w:hint="cs"/>
          <w:rtl/>
          <w:lang w:bidi="fa-IR"/>
        </w:rPr>
        <w:t>َّ</w:t>
      </w:r>
      <w:r>
        <w:rPr>
          <w:rtl/>
          <w:lang w:bidi="fa-IR"/>
        </w:rPr>
        <w:t xml:space="preserve"> بها كريما</w:t>
      </w:r>
      <w:r w:rsidR="00D43453">
        <w:rPr>
          <w:rFonts w:hint="cs"/>
          <w:rtl/>
          <w:lang w:bidi="fa-IR"/>
        </w:rPr>
        <w:t>ً</w:t>
      </w:r>
      <w:r w:rsidR="00A75710">
        <w:rPr>
          <w:rtl/>
          <w:lang w:bidi="fa-IR"/>
        </w:rPr>
        <w:t>،</w:t>
      </w:r>
      <w:r>
        <w:rPr>
          <w:rtl/>
          <w:lang w:bidi="fa-IR"/>
        </w:rPr>
        <w:t xml:space="preserve"> لا تسمع منه حولها ركزا</w:t>
      </w:r>
      <w:r w:rsidR="00A75710">
        <w:rPr>
          <w:rtl/>
          <w:lang w:bidi="fa-IR"/>
        </w:rPr>
        <w:t>،</w:t>
      </w:r>
      <w:r>
        <w:rPr>
          <w:rtl/>
          <w:lang w:bidi="fa-IR"/>
        </w:rPr>
        <w:t xml:space="preserve"> ولم ينبس فيها ببنت شفة</w:t>
      </w:r>
      <w:r w:rsidR="00A75710">
        <w:rPr>
          <w:rtl/>
          <w:lang w:bidi="fa-IR"/>
        </w:rPr>
        <w:t>،</w:t>
      </w:r>
      <w:r>
        <w:rPr>
          <w:rtl/>
          <w:lang w:bidi="fa-IR"/>
        </w:rPr>
        <w:t xml:space="preserve"> عادته في فضائل من أعماه حب</w:t>
      </w:r>
      <w:r w:rsidR="009A760A">
        <w:rPr>
          <w:rFonts w:hint="cs"/>
          <w:rtl/>
          <w:lang w:bidi="fa-IR"/>
        </w:rPr>
        <w:t>ّ</w:t>
      </w:r>
      <w:r>
        <w:rPr>
          <w:rtl/>
          <w:lang w:bidi="fa-IR"/>
        </w:rPr>
        <w:t>ه وأصم</w:t>
      </w:r>
      <w:r w:rsidR="009A760A">
        <w:rPr>
          <w:rFonts w:hint="cs"/>
          <w:rtl/>
          <w:lang w:bidi="fa-IR"/>
        </w:rPr>
        <w:t>ّ</w:t>
      </w:r>
      <w:r>
        <w:rPr>
          <w:rtl/>
          <w:lang w:bidi="fa-IR"/>
        </w:rPr>
        <w:t>ه.</w:t>
      </w:r>
    </w:p>
    <w:p w:rsidR="00F10858" w:rsidRDefault="00D83748" w:rsidP="00D83748">
      <w:pPr>
        <w:pStyle w:val="libNormal"/>
        <w:rPr>
          <w:rtl/>
          <w:lang w:bidi="fa-IR"/>
        </w:rPr>
      </w:pPr>
      <w:r>
        <w:rPr>
          <w:rtl/>
          <w:lang w:bidi="fa-IR"/>
        </w:rPr>
        <w:t xml:space="preserve">6 </w:t>
      </w:r>
      <w:r w:rsidR="00F10858">
        <w:rPr>
          <w:rtl/>
          <w:lang w:bidi="fa-IR"/>
        </w:rPr>
        <w:t>-</w:t>
      </w:r>
      <w:r>
        <w:rPr>
          <w:rtl/>
          <w:lang w:bidi="fa-IR"/>
        </w:rPr>
        <w:t xml:space="preserve"> أخرج الدارقطني في سننه عن إسماعيل بن العب</w:t>
      </w:r>
      <w:r w:rsidR="009A760A">
        <w:rPr>
          <w:rFonts w:hint="cs"/>
          <w:rtl/>
          <w:lang w:bidi="fa-IR"/>
        </w:rPr>
        <w:t>ّ</w:t>
      </w:r>
      <w:r>
        <w:rPr>
          <w:rtl/>
          <w:lang w:bidi="fa-IR"/>
        </w:rPr>
        <w:t>اس الور</w:t>
      </w:r>
      <w:r w:rsidR="009A760A">
        <w:rPr>
          <w:rFonts w:hint="cs"/>
          <w:rtl/>
          <w:lang w:bidi="fa-IR"/>
        </w:rPr>
        <w:t>ّ</w:t>
      </w:r>
      <w:r>
        <w:rPr>
          <w:rtl/>
          <w:lang w:bidi="fa-IR"/>
        </w:rPr>
        <w:t>اق عن عباد بن الوليد أبي بدر عن الوليد بن الفضل عن عبد الجب</w:t>
      </w:r>
      <w:r w:rsidR="009A760A">
        <w:rPr>
          <w:rFonts w:hint="cs"/>
          <w:rtl/>
          <w:lang w:bidi="fa-IR"/>
        </w:rPr>
        <w:t>ّ</w:t>
      </w:r>
      <w:r>
        <w:rPr>
          <w:rtl/>
          <w:lang w:bidi="fa-IR"/>
        </w:rPr>
        <w:t>ار بن الحج</w:t>
      </w:r>
      <w:r w:rsidR="009A760A">
        <w:rPr>
          <w:rFonts w:hint="cs"/>
          <w:rtl/>
          <w:lang w:bidi="fa-IR"/>
        </w:rPr>
        <w:t>ّ</w:t>
      </w:r>
      <w:r>
        <w:rPr>
          <w:rtl/>
          <w:lang w:bidi="fa-IR"/>
        </w:rPr>
        <w:t>اج الخراساني عن مكرم بن حكيم عن سيف بن منير عن أبي الدرداء قال</w:t>
      </w:r>
      <w:r w:rsidR="00A75710">
        <w:rPr>
          <w:rtl/>
          <w:lang w:bidi="fa-IR"/>
        </w:rPr>
        <w:t>:</w:t>
      </w:r>
      <w:r>
        <w:rPr>
          <w:rtl/>
          <w:lang w:bidi="fa-IR"/>
        </w:rPr>
        <w:t xml:space="preserve"> أربع سمعتهن</w:t>
      </w:r>
      <w:r w:rsidR="009A760A">
        <w:rPr>
          <w:rFonts w:hint="cs"/>
          <w:rtl/>
          <w:lang w:bidi="fa-IR"/>
        </w:rPr>
        <w:t>َّ</w:t>
      </w:r>
      <w:r>
        <w:rPr>
          <w:rtl/>
          <w:lang w:bidi="fa-IR"/>
        </w:rPr>
        <w:t xml:space="preserve"> عن رسول الله </w:t>
      </w:r>
      <w:r w:rsidR="008A1F53" w:rsidRPr="008A1F53">
        <w:rPr>
          <w:rStyle w:val="libAlaemChar"/>
          <w:rtl/>
        </w:rPr>
        <w:t>صلى‌الله‌عليه‌وآله‌وسلم</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تهذيب التهذيب 8</w:t>
      </w:r>
      <w:r w:rsidR="00A75710">
        <w:rPr>
          <w:rtl/>
          <w:lang w:bidi="fa-IR"/>
        </w:rPr>
        <w:t>:</w:t>
      </w:r>
      <w:r>
        <w:rPr>
          <w:rtl/>
          <w:lang w:bidi="fa-IR"/>
        </w:rPr>
        <w:t xml:space="preserve"> 375.</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تهذيب التهذيب 4</w:t>
      </w:r>
      <w:r w:rsidR="00A75710">
        <w:rPr>
          <w:rtl/>
          <w:lang w:bidi="fa-IR"/>
        </w:rPr>
        <w:t>:</w:t>
      </w:r>
      <w:r>
        <w:rPr>
          <w:rtl/>
          <w:lang w:bidi="fa-IR"/>
        </w:rPr>
        <w:t xml:space="preserve"> 63 </w:t>
      </w:r>
      <w:r w:rsidR="00F10858">
        <w:rPr>
          <w:rtl/>
          <w:lang w:bidi="fa-IR"/>
        </w:rPr>
        <w:t>-</w:t>
      </w:r>
      <w:r>
        <w:rPr>
          <w:rtl/>
          <w:lang w:bidi="fa-IR"/>
        </w:rPr>
        <w:t xml:space="preserve"> 66.</w:t>
      </w:r>
    </w:p>
    <w:p w:rsidR="00F10858" w:rsidRDefault="00F10858" w:rsidP="00F10858">
      <w:pPr>
        <w:pStyle w:val="libNormal"/>
        <w:rPr>
          <w:lang w:bidi="fa-IR"/>
        </w:rPr>
      </w:pPr>
      <w:r>
        <w:rPr>
          <w:rtl/>
          <w:lang w:bidi="fa-IR"/>
        </w:rPr>
        <w:br w:type="page"/>
      </w:r>
    </w:p>
    <w:p w:rsidR="00F10858" w:rsidRDefault="00D83748" w:rsidP="00344470">
      <w:pPr>
        <w:pStyle w:val="libNormal0"/>
        <w:rPr>
          <w:rtl/>
          <w:lang w:bidi="fa-IR"/>
        </w:rPr>
      </w:pPr>
      <w:r>
        <w:rPr>
          <w:rtl/>
          <w:lang w:bidi="fa-IR"/>
        </w:rPr>
        <w:lastRenderedPageBreak/>
        <w:t>لا تكف</w:t>
      </w:r>
      <w:r w:rsidR="009A760A">
        <w:rPr>
          <w:rFonts w:hint="cs"/>
          <w:rtl/>
          <w:lang w:bidi="fa-IR"/>
        </w:rPr>
        <w:t>ّ</w:t>
      </w:r>
      <w:r>
        <w:rPr>
          <w:rtl/>
          <w:lang w:bidi="fa-IR"/>
        </w:rPr>
        <w:t>روا أحدا</w:t>
      </w:r>
      <w:r w:rsidR="009A760A">
        <w:rPr>
          <w:rFonts w:hint="cs"/>
          <w:rtl/>
          <w:lang w:bidi="fa-IR"/>
        </w:rPr>
        <w:t>ً</w:t>
      </w:r>
      <w:r>
        <w:rPr>
          <w:rtl/>
          <w:lang w:bidi="fa-IR"/>
        </w:rPr>
        <w:t xml:space="preserve"> من أهل قبلتي بذنب وإن عملوا الكبائر</w:t>
      </w:r>
      <w:r w:rsidR="00A75710">
        <w:rPr>
          <w:rtl/>
          <w:lang w:bidi="fa-IR"/>
        </w:rPr>
        <w:t>،</w:t>
      </w:r>
      <w:r>
        <w:rPr>
          <w:rtl/>
          <w:lang w:bidi="fa-IR"/>
        </w:rPr>
        <w:t xml:space="preserve"> وصل</w:t>
      </w:r>
      <w:r w:rsidR="009A760A">
        <w:rPr>
          <w:rFonts w:hint="cs"/>
          <w:rtl/>
          <w:lang w:bidi="fa-IR"/>
        </w:rPr>
        <w:t>ّ</w:t>
      </w:r>
      <w:r>
        <w:rPr>
          <w:rtl/>
          <w:lang w:bidi="fa-IR"/>
        </w:rPr>
        <w:t>وا خلف كل</w:t>
      </w:r>
      <w:r w:rsidR="009A760A">
        <w:rPr>
          <w:rFonts w:hint="cs"/>
          <w:rtl/>
          <w:lang w:bidi="fa-IR"/>
        </w:rPr>
        <w:t>ِّ</w:t>
      </w:r>
      <w:r>
        <w:rPr>
          <w:rtl/>
          <w:lang w:bidi="fa-IR"/>
        </w:rPr>
        <w:t xml:space="preserve"> إمام</w:t>
      </w:r>
      <w:r w:rsidR="00A75710">
        <w:rPr>
          <w:rtl/>
          <w:lang w:bidi="fa-IR"/>
        </w:rPr>
        <w:t>،</w:t>
      </w:r>
      <w:r>
        <w:rPr>
          <w:rtl/>
          <w:lang w:bidi="fa-IR"/>
        </w:rPr>
        <w:t xml:space="preserve"> وجاهدوا أو قال</w:t>
      </w:r>
      <w:r w:rsidR="00A75710">
        <w:rPr>
          <w:rtl/>
          <w:lang w:bidi="fa-IR"/>
        </w:rPr>
        <w:t>:</w:t>
      </w:r>
      <w:r>
        <w:rPr>
          <w:rtl/>
          <w:lang w:bidi="fa-IR"/>
        </w:rPr>
        <w:t xml:space="preserve"> قاتلوا</w:t>
      </w:r>
      <w:r w:rsidR="00A75710">
        <w:rPr>
          <w:rtl/>
          <w:lang w:bidi="fa-IR"/>
        </w:rPr>
        <w:t>،</w:t>
      </w:r>
      <w:r>
        <w:rPr>
          <w:rtl/>
          <w:lang w:bidi="fa-IR"/>
        </w:rPr>
        <w:t xml:space="preserve"> ولا تقولوا في أبي بكر وعمر وعثمان وعلي</w:t>
      </w:r>
      <w:r w:rsidR="009A760A">
        <w:rPr>
          <w:rFonts w:hint="cs"/>
          <w:rtl/>
          <w:lang w:bidi="fa-IR"/>
        </w:rPr>
        <w:t>ّ</w:t>
      </w:r>
      <w:r>
        <w:rPr>
          <w:rtl/>
          <w:lang w:bidi="fa-IR"/>
        </w:rPr>
        <w:t xml:space="preserve"> إل</w:t>
      </w:r>
      <w:r w:rsidR="009A760A">
        <w:rPr>
          <w:rFonts w:hint="cs"/>
          <w:rtl/>
          <w:lang w:bidi="fa-IR"/>
        </w:rPr>
        <w:t>ّ</w:t>
      </w:r>
      <w:r>
        <w:rPr>
          <w:rtl/>
          <w:lang w:bidi="fa-IR"/>
        </w:rPr>
        <w:t>ا خيرا</w:t>
      </w:r>
      <w:r w:rsidR="009A760A">
        <w:rPr>
          <w:rFonts w:hint="cs"/>
          <w:rtl/>
          <w:lang w:bidi="fa-IR"/>
        </w:rPr>
        <w:t>ً</w:t>
      </w:r>
      <w:r>
        <w:rPr>
          <w:rtl/>
          <w:lang w:bidi="fa-IR"/>
        </w:rPr>
        <w:t xml:space="preserve"> قولوا</w:t>
      </w:r>
      <w:r w:rsidR="00A75710">
        <w:rPr>
          <w:rtl/>
          <w:lang w:bidi="fa-IR"/>
        </w:rPr>
        <w:t>:</w:t>
      </w:r>
      <w:r>
        <w:rPr>
          <w:rtl/>
          <w:lang w:bidi="fa-IR"/>
        </w:rPr>
        <w:t xml:space="preserve"> تلك </w:t>
      </w:r>
      <w:r w:rsidR="009A760A">
        <w:rPr>
          <w:rFonts w:hint="cs"/>
          <w:rtl/>
          <w:lang w:bidi="fa-IR"/>
        </w:rPr>
        <w:t>اُ</w:t>
      </w:r>
      <w:r>
        <w:rPr>
          <w:rtl/>
          <w:lang w:bidi="fa-IR"/>
        </w:rPr>
        <w:t>م</w:t>
      </w:r>
      <w:r w:rsidR="009A760A">
        <w:rPr>
          <w:rFonts w:hint="cs"/>
          <w:rtl/>
          <w:lang w:bidi="fa-IR"/>
        </w:rPr>
        <w:t>ّ</w:t>
      </w:r>
      <w:r>
        <w:rPr>
          <w:rtl/>
          <w:lang w:bidi="fa-IR"/>
        </w:rPr>
        <w:t xml:space="preserve">ة قد خلت لها ما كسبت وعليها ما اكتسبت </w:t>
      </w:r>
      <w:r w:rsidRPr="0021364B">
        <w:rPr>
          <w:rStyle w:val="libFootnotenumChar"/>
          <w:rtl/>
        </w:rPr>
        <w:t>(1)</w:t>
      </w:r>
      <w:r>
        <w:rPr>
          <w:rtl/>
          <w:lang w:bidi="fa-IR"/>
        </w:rPr>
        <w:t>.</w:t>
      </w:r>
    </w:p>
    <w:p w:rsidR="00D83748" w:rsidRDefault="00D83748" w:rsidP="009A760A">
      <w:pPr>
        <w:pStyle w:val="Heading2"/>
        <w:rPr>
          <w:lang w:bidi="fa-IR"/>
        </w:rPr>
      </w:pPr>
      <w:bookmarkStart w:id="22" w:name="_Toc523488922"/>
      <w:r>
        <w:rPr>
          <w:rtl/>
          <w:lang w:bidi="fa-IR"/>
        </w:rPr>
        <w:t>رجال الاسناد</w:t>
      </w:r>
      <w:r w:rsidR="00A75710">
        <w:rPr>
          <w:rtl/>
          <w:lang w:bidi="fa-IR"/>
        </w:rPr>
        <w:t>:</w:t>
      </w:r>
      <w:bookmarkEnd w:id="22"/>
    </w:p>
    <w:p w:rsidR="00F10858" w:rsidRDefault="00D83748" w:rsidP="009A760A">
      <w:pPr>
        <w:pStyle w:val="libNormal"/>
        <w:rPr>
          <w:rtl/>
          <w:lang w:bidi="fa-IR"/>
        </w:rPr>
      </w:pPr>
      <w:r>
        <w:rPr>
          <w:rtl/>
          <w:lang w:bidi="fa-IR"/>
        </w:rPr>
        <w:t xml:space="preserve">1 </w:t>
      </w:r>
      <w:r w:rsidR="00F10858">
        <w:rPr>
          <w:rtl/>
          <w:lang w:bidi="fa-IR"/>
        </w:rPr>
        <w:t>-</w:t>
      </w:r>
      <w:r>
        <w:rPr>
          <w:rtl/>
          <w:lang w:bidi="fa-IR"/>
        </w:rPr>
        <w:t xml:space="preserve"> الوليد بن الفضل المقبري.</w:t>
      </w:r>
      <w:r w:rsidR="009A760A">
        <w:rPr>
          <w:rFonts w:hint="cs"/>
          <w:rtl/>
          <w:lang w:bidi="fa-IR"/>
        </w:rPr>
        <w:t xml:space="preserve"> </w:t>
      </w:r>
      <w:r>
        <w:rPr>
          <w:rtl/>
          <w:lang w:bidi="fa-IR"/>
        </w:rPr>
        <w:t>قال ابن حبان</w:t>
      </w:r>
      <w:r w:rsidR="00A75710">
        <w:rPr>
          <w:rtl/>
          <w:lang w:bidi="fa-IR"/>
        </w:rPr>
        <w:t>:</w:t>
      </w:r>
      <w:r>
        <w:rPr>
          <w:rtl/>
          <w:lang w:bidi="fa-IR"/>
        </w:rPr>
        <w:t xml:space="preserve"> يروي الموضوعات لا يجوز ال</w:t>
      </w:r>
      <w:r w:rsidR="009A760A">
        <w:rPr>
          <w:rFonts w:hint="cs"/>
          <w:rtl/>
          <w:lang w:bidi="fa-IR"/>
        </w:rPr>
        <w:t>إ</w:t>
      </w:r>
      <w:r>
        <w:rPr>
          <w:rtl/>
          <w:lang w:bidi="fa-IR"/>
        </w:rPr>
        <w:t>حتجاج به بحال</w:t>
      </w:r>
      <w:r w:rsidR="00A75710">
        <w:rPr>
          <w:rtl/>
          <w:lang w:bidi="fa-IR"/>
        </w:rPr>
        <w:t>،</w:t>
      </w:r>
      <w:r>
        <w:rPr>
          <w:rtl/>
          <w:lang w:bidi="fa-IR"/>
        </w:rPr>
        <w:t xml:space="preserve"> وقال الذهبي</w:t>
      </w:r>
      <w:r w:rsidR="00A75710">
        <w:rPr>
          <w:rtl/>
          <w:lang w:bidi="fa-IR"/>
        </w:rPr>
        <w:t>:</w:t>
      </w:r>
      <w:r>
        <w:rPr>
          <w:rtl/>
          <w:lang w:bidi="fa-IR"/>
        </w:rPr>
        <w:t xml:space="preserve"> هو الذي حديثه في جزء ابن عرفة عن </w:t>
      </w:r>
      <w:r w:rsidR="009A760A">
        <w:rPr>
          <w:rFonts w:hint="cs"/>
          <w:rtl/>
          <w:lang w:bidi="fa-IR"/>
        </w:rPr>
        <w:t>ا</w:t>
      </w:r>
      <w:r>
        <w:rPr>
          <w:rtl/>
          <w:lang w:bidi="fa-IR"/>
        </w:rPr>
        <w:t>سماعيل بن عبيد الله</w:t>
      </w:r>
      <w:r w:rsidR="00A75710">
        <w:rPr>
          <w:rtl/>
          <w:lang w:bidi="fa-IR"/>
        </w:rPr>
        <w:t>:</w:t>
      </w:r>
      <w:r>
        <w:rPr>
          <w:rtl/>
          <w:lang w:bidi="fa-IR"/>
        </w:rPr>
        <w:t xml:space="preserve"> إن</w:t>
      </w:r>
      <w:r w:rsidR="009A760A">
        <w:rPr>
          <w:rFonts w:hint="cs"/>
          <w:rtl/>
          <w:lang w:bidi="fa-IR"/>
        </w:rPr>
        <w:t>َّ</w:t>
      </w:r>
      <w:r>
        <w:rPr>
          <w:rtl/>
          <w:lang w:bidi="fa-IR"/>
        </w:rPr>
        <w:t xml:space="preserve"> عمر حسنة</w:t>
      </w:r>
      <w:r w:rsidR="009A760A">
        <w:rPr>
          <w:rFonts w:hint="cs"/>
          <w:rtl/>
          <w:lang w:bidi="fa-IR"/>
        </w:rPr>
        <w:t>ٌ</w:t>
      </w:r>
      <w:r>
        <w:rPr>
          <w:rtl/>
          <w:lang w:bidi="fa-IR"/>
        </w:rPr>
        <w:t xml:space="preserve"> من حسنات أبي بكر رضي الله عنه.</w:t>
      </w:r>
      <w:r w:rsidR="009A760A">
        <w:rPr>
          <w:rFonts w:hint="cs"/>
          <w:rtl/>
          <w:lang w:bidi="fa-IR"/>
        </w:rPr>
        <w:t xml:space="preserve"> </w:t>
      </w:r>
      <w:r>
        <w:rPr>
          <w:rtl/>
          <w:lang w:bidi="fa-IR"/>
        </w:rPr>
        <w:t>وإسماعيل هالك</w:t>
      </w:r>
      <w:r w:rsidR="00A75710">
        <w:rPr>
          <w:rtl/>
          <w:lang w:bidi="fa-IR"/>
        </w:rPr>
        <w:t>،</w:t>
      </w:r>
      <w:r>
        <w:rPr>
          <w:rtl/>
          <w:lang w:bidi="fa-IR"/>
        </w:rPr>
        <w:t xml:space="preserve"> والخبر باطل</w:t>
      </w:r>
      <w:r w:rsidR="00A75710">
        <w:rPr>
          <w:rtl/>
          <w:lang w:bidi="fa-IR"/>
        </w:rPr>
        <w:t>،</w:t>
      </w:r>
      <w:r>
        <w:rPr>
          <w:rtl/>
          <w:lang w:bidi="fa-IR"/>
        </w:rPr>
        <w:t xml:space="preserve"> وفي سنن الدارقطني</w:t>
      </w:r>
      <w:r w:rsidR="00A75710">
        <w:rPr>
          <w:rtl/>
          <w:lang w:bidi="fa-IR"/>
        </w:rPr>
        <w:t>:</w:t>
      </w:r>
      <w:r>
        <w:rPr>
          <w:rtl/>
          <w:lang w:bidi="fa-IR"/>
        </w:rPr>
        <w:t xml:space="preserve"> حد</w:t>
      </w:r>
      <w:r w:rsidR="009A760A">
        <w:rPr>
          <w:rFonts w:hint="cs"/>
          <w:rtl/>
          <w:lang w:bidi="fa-IR"/>
        </w:rPr>
        <w:t>َّ</w:t>
      </w:r>
      <w:r>
        <w:rPr>
          <w:rtl/>
          <w:lang w:bidi="fa-IR"/>
        </w:rPr>
        <w:t>ثنا إسماعيل بن العب</w:t>
      </w:r>
      <w:r w:rsidR="009A760A">
        <w:rPr>
          <w:rFonts w:hint="cs"/>
          <w:rtl/>
          <w:lang w:bidi="fa-IR"/>
        </w:rPr>
        <w:t>ّ</w:t>
      </w:r>
      <w:r>
        <w:rPr>
          <w:rtl/>
          <w:lang w:bidi="fa-IR"/>
        </w:rPr>
        <w:t>اس الور</w:t>
      </w:r>
      <w:r w:rsidR="009A760A">
        <w:rPr>
          <w:rFonts w:hint="cs"/>
          <w:rtl/>
          <w:lang w:bidi="fa-IR"/>
        </w:rPr>
        <w:t>ّ</w:t>
      </w:r>
      <w:r>
        <w:rPr>
          <w:rtl/>
          <w:lang w:bidi="fa-IR"/>
        </w:rPr>
        <w:t>اق ثنا عباد بن الوليد أبو بدر ( وذكر الحديث بالإسناد المذكور ) فقال</w:t>
      </w:r>
      <w:r w:rsidR="00A75710">
        <w:rPr>
          <w:rtl/>
          <w:lang w:bidi="fa-IR"/>
        </w:rPr>
        <w:t>:</w:t>
      </w:r>
      <w:r>
        <w:rPr>
          <w:rtl/>
          <w:lang w:bidi="fa-IR"/>
        </w:rPr>
        <w:t xml:space="preserve"> قال الدارقطني</w:t>
      </w:r>
      <w:r w:rsidR="00A75710">
        <w:rPr>
          <w:rtl/>
          <w:lang w:bidi="fa-IR"/>
        </w:rPr>
        <w:t>:</w:t>
      </w:r>
      <w:r>
        <w:rPr>
          <w:rtl/>
          <w:lang w:bidi="fa-IR"/>
        </w:rPr>
        <w:t xml:space="preserve"> من بعد عب</w:t>
      </w:r>
      <w:r w:rsidR="009A760A">
        <w:rPr>
          <w:rFonts w:hint="cs"/>
          <w:rtl/>
          <w:lang w:bidi="fa-IR"/>
        </w:rPr>
        <w:t>ّ</w:t>
      </w:r>
      <w:r>
        <w:rPr>
          <w:rtl/>
          <w:lang w:bidi="fa-IR"/>
        </w:rPr>
        <w:t>اد ضعفاء ( يعني الوليد وعبد الجب</w:t>
      </w:r>
      <w:r w:rsidR="009A760A">
        <w:rPr>
          <w:rFonts w:hint="cs"/>
          <w:rtl/>
          <w:lang w:bidi="fa-IR"/>
        </w:rPr>
        <w:t>ّ</w:t>
      </w:r>
      <w:r>
        <w:rPr>
          <w:rtl/>
          <w:lang w:bidi="fa-IR"/>
        </w:rPr>
        <w:t>ار ومكرم وسيف ).</w:t>
      </w:r>
    </w:p>
    <w:p w:rsidR="009A760A" w:rsidRDefault="00D83748" w:rsidP="009A760A">
      <w:pPr>
        <w:pStyle w:val="libNormal"/>
        <w:rPr>
          <w:rtl/>
          <w:lang w:bidi="fa-IR"/>
        </w:rPr>
      </w:pPr>
      <w:r>
        <w:rPr>
          <w:rtl/>
          <w:lang w:bidi="fa-IR"/>
        </w:rPr>
        <w:t>وقال ابن حجر</w:t>
      </w:r>
      <w:r w:rsidR="00A75710">
        <w:rPr>
          <w:rtl/>
          <w:lang w:bidi="fa-IR"/>
        </w:rPr>
        <w:t>:</w:t>
      </w:r>
      <w:r>
        <w:rPr>
          <w:rtl/>
          <w:lang w:bidi="fa-IR"/>
        </w:rPr>
        <w:t xml:space="preserve"> لفظ الدارقطني بين عب</w:t>
      </w:r>
      <w:r w:rsidR="009A760A">
        <w:rPr>
          <w:rFonts w:hint="cs"/>
          <w:rtl/>
          <w:lang w:bidi="fa-IR"/>
        </w:rPr>
        <w:t>ّ</w:t>
      </w:r>
      <w:r>
        <w:rPr>
          <w:rtl/>
          <w:lang w:bidi="fa-IR"/>
        </w:rPr>
        <w:t>اد وأبي الدرداء ضعفاء</w:t>
      </w:r>
      <w:r w:rsidR="00A75710">
        <w:rPr>
          <w:rtl/>
          <w:lang w:bidi="fa-IR"/>
        </w:rPr>
        <w:t>،</w:t>
      </w:r>
      <w:r>
        <w:rPr>
          <w:rtl/>
          <w:lang w:bidi="fa-IR"/>
        </w:rPr>
        <w:t xml:space="preserve"> فدخل فيهم عبد الجب</w:t>
      </w:r>
      <w:r w:rsidR="009A760A">
        <w:rPr>
          <w:rFonts w:hint="cs"/>
          <w:rtl/>
          <w:lang w:bidi="fa-IR"/>
        </w:rPr>
        <w:t>ّ</w:t>
      </w:r>
      <w:r>
        <w:rPr>
          <w:rtl/>
          <w:lang w:bidi="fa-IR"/>
        </w:rPr>
        <w:t>ار كما دخل في قول العقيلي</w:t>
      </w:r>
      <w:r w:rsidR="00A75710">
        <w:rPr>
          <w:rtl/>
          <w:lang w:bidi="fa-IR"/>
        </w:rPr>
        <w:t>:</w:t>
      </w:r>
      <w:r>
        <w:rPr>
          <w:rtl/>
          <w:lang w:bidi="fa-IR"/>
        </w:rPr>
        <w:t xml:space="preserve"> إسناد</w:t>
      </w:r>
      <w:r w:rsidR="009A760A">
        <w:rPr>
          <w:rFonts w:hint="cs"/>
          <w:rtl/>
          <w:lang w:bidi="fa-IR"/>
        </w:rPr>
        <w:t>ٌ</w:t>
      </w:r>
      <w:r>
        <w:rPr>
          <w:rtl/>
          <w:lang w:bidi="fa-IR"/>
        </w:rPr>
        <w:t xml:space="preserve"> مجهول</w:t>
      </w:r>
      <w:r w:rsidR="00A75710">
        <w:rPr>
          <w:rtl/>
          <w:lang w:bidi="fa-IR"/>
        </w:rPr>
        <w:t>،</w:t>
      </w:r>
      <w:r>
        <w:rPr>
          <w:rtl/>
          <w:lang w:bidi="fa-IR"/>
        </w:rPr>
        <w:t xml:space="preserve"> ووقع هنا سيف بن منير وفي الرواية ال</w:t>
      </w:r>
      <w:r w:rsidR="009A760A">
        <w:rPr>
          <w:rFonts w:hint="cs"/>
          <w:rtl/>
          <w:lang w:bidi="fa-IR"/>
        </w:rPr>
        <w:t>اُ</w:t>
      </w:r>
      <w:r>
        <w:rPr>
          <w:rtl/>
          <w:lang w:bidi="fa-IR"/>
        </w:rPr>
        <w:t>خرى</w:t>
      </w:r>
      <w:r w:rsidR="00A75710">
        <w:rPr>
          <w:rtl/>
          <w:lang w:bidi="fa-IR"/>
        </w:rPr>
        <w:t>:</w:t>
      </w:r>
      <w:r>
        <w:rPr>
          <w:rtl/>
          <w:lang w:bidi="fa-IR"/>
        </w:rPr>
        <w:t xml:space="preserve"> منير بن سيف</w:t>
      </w:r>
      <w:r w:rsidR="00A75710">
        <w:rPr>
          <w:rtl/>
          <w:lang w:bidi="fa-IR"/>
        </w:rPr>
        <w:t>،</w:t>
      </w:r>
      <w:r>
        <w:rPr>
          <w:rtl/>
          <w:lang w:bidi="fa-IR"/>
        </w:rPr>
        <w:t xml:space="preserve"> فلعل</w:t>
      </w:r>
      <w:r w:rsidR="009A760A">
        <w:rPr>
          <w:rFonts w:hint="cs"/>
          <w:rtl/>
          <w:lang w:bidi="fa-IR"/>
        </w:rPr>
        <w:t>ّ</w:t>
      </w:r>
      <w:r>
        <w:rPr>
          <w:rtl/>
          <w:lang w:bidi="fa-IR"/>
        </w:rPr>
        <w:t>ه انقلب.</w:t>
      </w:r>
      <w:r w:rsidR="009A760A">
        <w:rPr>
          <w:rFonts w:hint="cs"/>
          <w:rtl/>
          <w:lang w:bidi="fa-IR"/>
        </w:rPr>
        <w:t xml:space="preserve"> </w:t>
      </w:r>
      <w:r>
        <w:rPr>
          <w:rtl/>
          <w:lang w:bidi="fa-IR"/>
        </w:rPr>
        <w:t>وقال ابن أبي حاتم عن أبيه مجهول</w:t>
      </w:r>
      <w:r w:rsidR="009A760A">
        <w:rPr>
          <w:rFonts w:hint="cs"/>
          <w:rtl/>
          <w:lang w:bidi="fa-IR"/>
        </w:rPr>
        <w:t>ٌ</w:t>
      </w:r>
      <w:r w:rsidR="00A75710">
        <w:rPr>
          <w:rtl/>
          <w:lang w:bidi="fa-IR"/>
        </w:rPr>
        <w:t>،</w:t>
      </w:r>
      <w:r>
        <w:rPr>
          <w:rtl/>
          <w:lang w:bidi="fa-IR"/>
        </w:rPr>
        <w:t xml:space="preserve"> وقال الحاكم وأبو نعيم وأبو سعيد النقاش</w:t>
      </w:r>
      <w:r w:rsidR="00A75710">
        <w:rPr>
          <w:rtl/>
          <w:lang w:bidi="fa-IR"/>
        </w:rPr>
        <w:t>:</w:t>
      </w:r>
      <w:r>
        <w:rPr>
          <w:rtl/>
          <w:lang w:bidi="fa-IR"/>
        </w:rPr>
        <w:t xml:space="preserve"> روى عن الكوفيين الموضوعات.</w:t>
      </w:r>
    </w:p>
    <w:p w:rsidR="00D83748" w:rsidRDefault="009A760A" w:rsidP="009A760A">
      <w:pPr>
        <w:pStyle w:val="libNormal"/>
        <w:rPr>
          <w:lang w:bidi="fa-IR"/>
        </w:rPr>
      </w:pPr>
      <w:r w:rsidRPr="00743CF5">
        <w:rPr>
          <w:rFonts w:hint="cs"/>
          <w:rtl/>
        </w:rPr>
        <w:t>«</w:t>
      </w:r>
      <w:r w:rsidR="00D83748">
        <w:rPr>
          <w:rtl/>
          <w:lang w:bidi="fa-IR"/>
        </w:rPr>
        <w:t xml:space="preserve"> ميزان ال</w:t>
      </w:r>
      <w:r>
        <w:rPr>
          <w:rFonts w:hint="cs"/>
          <w:rtl/>
          <w:lang w:bidi="fa-IR"/>
        </w:rPr>
        <w:t>إ</w:t>
      </w:r>
      <w:r w:rsidR="00D83748">
        <w:rPr>
          <w:rtl/>
          <w:lang w:bidi="fa-IR"/>
        </w:rPr>
        <w:t>عتدال</w:t>
      </w:r>
      <w:r>
        <w:rPr>
          <w:rtl/>
          <w:lang w:bidi="fa-IR"/>
        </w:rPr>
        <w:t xml:space="preserve"> 3</w:t>
      </w:r>
      <w:r w:rsidR="00A75710">
        <w:rPr>
          <w:rtl/>
          <w:lang w:bidi="fa-IR"/>
        </w:rPr>
        <w:t>:</w:t>
      </w:r>
      <w:r>
        <w:rPr>
          <w:rtl/>
          <w:lang w:bidi="fa-IR"/>
        </w:rPr>
        <w:t xml:space="preserve"> 273</w:t>
      </w:r>
      <w:r w:rsidR="00A75710">
        <w:rPr>
          <w:rtl/>
          <w:lang w:bidi="fa-IR"/>
        </w:rPr>
        <w:t>،</w:t>
      </w:r>
      <w:r>
        <w:rPr>
          <w:rtl/>
          <w:lang w:bidi="fa-IR"/>
        </w:rPr>
        <w:t xml:space="preserve"> لسان الميزان 6</w:t>
      </w:r>
      <w:r w:rsidR="00A75710">
        <w:rPr>
          <w:rtl/>
          <w:lang w:bidi="fa-IR"/>
        </w:rPr>
        <w:t>:</w:t>
      </w:r>
      <w:r>
        <w:rPr>
          <w:rtl/>
          <w:lang w:bidi="fa-IR"/>
        </w:rPr>
        <w:t xml:space="preserve"> 225</w:t>
      </w:r>
      <w:r>
        <w:rPr>
          <w:rFonts w:hint="cs"/>
          <w:rtl/>
          <w:lang w:bidi="fa-IR"/>
        </w:rPr>
        <w:t xml:space="preserve"> </w:t>
      </w:r>
      <w:r w:rsidRPr="00743CF5">
        <w:rPr>
          <w:rFonts w:hint="cs"/>
          <w:rtl/>
        </w:rPr>
        <w:t>»</w:t>
      </w:r>
    </w:p>
    <w:p w:rsidR="009A760A" w:rsidRDefault="00D83748" w:rsidP="009A760A">
      <w:pPr>
        <w:pStyle w:val="libNormal"/>
        <w:rPr>
          <w:rtl/>
          <w:lang w:bidi="fa-IR"/>
        </w:rPr>
      </w:pPr>
      <w:r>
        <w:rPr>
          <w:rtl/>
          <w:lang w:bidi="fa-IR"/>
        </w:rPr>
        <w:t xml:space="preserve">2 </w:t>
      </w:r>
      <w:r w:rsidR="00F10858">
        <w:rPr>
          <w:rtl/>
          <w:lang w:bidi="fa-IR"/>
        </w:rPr>
        <w:t>-</w:t>
      </w:r>
      <w:r>
        <w:rPr>
          <w:rtl/>
          <w:lang w:bidi="fa-IR"/>
        </w:rPr>
        <w:t xml:space="preserve"> عبد الجب</w:t>
      </w:r>
      <w:r w:rsidR="009A760A">
        <w:rPr>
          <w:rFonts w:hint="cs"/>
          <w:rtl/>
          <w:lang w:bidi="fa-IR"/>
        </w:rPr>
        <w:t>ّ</w:t>
      </w:r>
      <w:r>
        <w:rPr>
          <w:rtl/>
          <w:lang w:bidi="fa-IR"/>
        </w:rPr>
        <w:t>ار بن الحج</w:t>
      </w:r>
      <w:r w:rsidR="009A760A">
        <w:rPr>
          <w:rFonts w:hint="cs"/>
          <w:rtl/>
          <w:lang w:bidi="fa-IR"/>
        </w:rPr>
        <w:t>ّ</w:t>
      </w:r>
      <w:r>
        <w:rPr>
          <w:rtl/>
          <w:lang w:bidi="fa-IR"/>
        </w:rPr>
        <w:t>اج الخراساني</w:t>
      </w:r>
      <w:r w:rsidR="00A75710">
        <w:rPr>
          <w:rtl/>
          <w:lang w:bidi="fa-IR"/>
        </w:rPr>
        <w:t>،</w:t>
      </w:r>
      <w:r>
        <w:rPr>
          <w:rtl/>
          <w:lang w:bidi="fa-IR"/>
        </w:rPr>
        <w:t xml:space="preserve"> ذكره ابن حجر في لسان الميزان 3</w:t>
      </w:r>
      <w:r w:rsidR="00A75710">
        <w:rPr>
          <w:rtl/>
          <w:lang w:bidi="fa-IR"/>
        </w:rPr>
        <w:t>:</w:t>
      </w:r>
      <w:r>
        <w:rPr>
          <w:rtl/>
          <w:lang w:bidi="fa-IR"/>
        </w:rPr>
        <w:t xml:space="preserve"> 387 وذكر شطرا</w:t>
      </w:r>
      <w:r w:rsidR="009A760A">
        <w:rPr>
          <w:rFonts w:hint="cs"/>
          <w:rtl/>
          <w:lang w:bidi="fa-IR"/>
        </w:rPr>
        <w:t>ً</w:t>
      </w:r>
      <w:r>
        <w:rPr>
          <w:rtl/>
          <w:lang w:bidi="fa-IR"/>
        </w:rPr>
        <w:t xml:space="preserve"> من الحديث بالإسناد وقال</w:t>
      </w:r>
      <w:r w:rsidR="00A75710">
        <w:rPr>
          <w:rtl/>
          <w:lang w:bidi="fa-IR"/>
        </w:rPr>
        <w:t>:</w:t>
      </w:r>
      <w:r>
        <w:rPr>
          <w:rtl/>
          <w:lang w:bidi="fa-IR"/>
        </w:rPr>
        <w:t xml:space="preserve"> هذا غير محفوظ</w:t>
      </w:r>
      <w:r w:rsidR="00A75710">
        <w:rPr>
          <w:rtl/>
          <w:lang w:bidi="fa-IR"/>
        </w:rPr>
        <w:t>،</w:t>
      </w:r>
      <w:r>
        <w:rPr>
          <w:rtl/>
          <w:lang w:bidi="fa-IR"/>
        </w:rPr>
        <w:t xml:space="preserve"> وليس في هذا المتن إسناد</w:t>
      </w:r>
      <w:r w:rsidR="009A760A">
        <w:rPr>
          <w:rFonts w:hint="cs"/>
          <w:rtl/>
          <w:lang w:bidi="fa-IR"/>
        </w:rPr>
        <w:t>ٌ</w:t>
      </w:r>
      <w:r>
        <w:rPr>
          <w:rtl/>
          <w:lang w:bidi="fa-IR"/>
        </w:rPr>
        <w:t xml:space="preserve"> ثبت</w:t>
      </w:r>
      <w:r w:rsidR="00A75710">
        <w:rPr>
          <w:rtl/>
          <w:lang w:bidi="fa-IR"/>
        </w:rPr>
        <w:t>،</w:t>
      </w:r>
      <w:r>
        <w:rPr>
          <w:rtl/>
          <w:lang w:bidi="fa-IR"/>
        </w:rPr>
        <w:t xml:space="preserve"> وضع</w:t>
      </w:r>
      <w:r w:rsidR="009A760A">
        <w:rPr>
          <w:rFonts w:hint="cs"/>
          <w:rtl/>
          <w:lang w:bidi="fa-IR"/>
        </w:rPr>
        <w:t>ّ</w:t>
      </w:r>
      <w:r>
        <w:rPr>
          <w:rtl/>
          <w:lang w:bidi="fa-IR"/>
        </w:rPr>
        <w:t>فه الدارقطني فإن</w:t>
      </w:r>
      <w:r w:rsidR="009A760A">
        <w:rPr>
          <w:rFonts w:hint="cs"/>
          <w:rtl/>
          <w:lang w:bidi="fa-IR"/>
        </w:rPr>
        <w:t>ّ</w:t>
      </w:r>
      <w:r>
        <w:rPr>
          <w:rtl/>
          <w:lang w:bidi="fa-IR"/>
        </w:rPr>
        <w:t>ه ساق في السنن الحديث المذكور من الطريق المذكور لكن</w:t>
      </w:r>
      <w:r w:rsidR="009A760A">
        <w:rPr>
          <w:rFonts w:hint="cs"/>
          <w:rtl/>
          <w:lang w:bidi="fa-IR"/>
        </w:rPr>
        <w:t>ّ</w:t>
      </w:r>
      <w:r>
        <w:rPr>
          <w:rtl/>
          <w:lang w:bidi="fa-IR"/>
        </w:rPr>
        <w:t xml:space="preserve">ه من رواية عباد بن الوليد الغبري </w:t>
      </w:r>
      <w:r w:rsidRPr="0021364B">
        <w:rPr>
          <w:rStyle w:val="libFootnotenumChar"/>
          <w:rtl/>
        </w:rPr>
        <w:t>(2)</w:t>
      </w:r>
      <w:r w:rsidR="00A75710">
        <w:rPr>
          <w:rtl/>
          <w:lang w:bidi="fa-IR"/>
        </w:rPr>
        <w:t>،</w:t>
      </w:r>
      <w:r>
        <w:rPr>
          <w:rtl/>
          <w:lang w:bidi="fa-IR"/>
        </w:rPr>
        <w:t xml:space="preserve"> عن الوليد بن الفضل وقال</w:t>
      </w:r>
      <w:r w:rsidR="00A75710">
        <w:rPr>
          <w:rtl/>
          <w:lang w:bidi="fa-IR"/>
        </w:rPr>
        <w:t>:</w:t>
      </w:r>
      <w:r>
        <w:rPr>
          <w:rtl/>
          <w:lang w:bidi="fa-IR"/>
        </w:rPr>
        <w:t xml:space="preserve"> من بعد عب</w:t>
      </w:r>
      <w:r w:rsidR="009A760A">
        <w:rPr>
          <w:rFonts w:hint="cs"/>
          <w:rtl/>
          <w:lang w:bidi="fa-IR"/>
        </w:rPr>
        <w:t>ّ</w:t>
      </w:r>
      <w:r>
        <w:rPr>
          <w:rtl/>
          <w:lang w:bidi="fa-IR"/>
        </w:rPr>
        <w:t>اد ضعيف</w:t>
      </w:r>
      <w:r w:rsidR="009A760A">
        <w:rPr>
          <w:rFonts w:hint="cs"/>
          <w:rtl/>
          <w:lang w:bidi="fa-IR"/>
        </w:rPr>
        <w:t>ٌ</w:t>
      </w:r>
      <w:r>
        <w:rPr>
          <w:rtl/>
          <w:lang w:bidi="fa-IR"/>
        </w:rPr>
        <w:t xml:space="preserve"> فدخل عبد الجبار فيهم كما دخل ابن منير.</w:t>
      </w:r>
    </w:p>
    <w:p w:rsidR="00F10858" w:rsidRDefault="004E4313" w:rsidP="00D2351F">
      <w:pPr>
        <w:pStyle w:val="libNormal"/>
        <w:rPr>
          <w:rtl/>
          <w:lang w:bidi="fa-IR"/>
        </w:rPr>
      </w:pPr>
      <w:r>
        <w:rPr>
          <w:rtl/>
          <w:lang w:bidi="fa-IR"/>
        </w:rPr>
        <w:t>[</w:t>
      </w:r>
      <w:r w:rsidR="00D83748">
        <w:rPr>
          <w:rtl/>
          <w:lang w:bidi="fa-IR"/>
        </w:rPr>
        <w:t>لسان الميزان 3</w:t>
      </w:r>
      <w:r w:rsidR="00A75710">
        <w:rPr>
          <w:rtl/>
          <w:lang w:bidi="fa-IR"/>
        </w:rPr>
        <w:t>:</w:t>
      </w:r>
      <w:r w:rsidR="00D83748">
        <w:rPr>
          <w:rtl/>
          <w:lang w:bidi="fa-IR"/>
        </w:rPr>
        <w:t xml:space="preserve"> 388</w:t>
      </w:r>
      <w:r>
        <w:rPr>
          <w:rtl/>
          <w:lang w:bidi="fa-IR"/>
        </w:rPr>
        <w:t>]</w:t>
      </w:r>
      <w:r w:rsidR="00D83748">
        <w:rPr>
          <w:rtl/>
          <w:lang w:bidi="fa-IR"/>
        </w:rPr>
        <w:t>.</w:t>
      </w:r>
    </w:p>
    <w:p w:rsidR="00F10858" w:rsidRDefault="00D83748" w:rsidP="00D83748">
      <w:pPr>
        <w:pStyle w:val="libNormal"/>
        <w:rPr>
          <w:rtl/>
          <w:lang w:bidi="fa-IR"/>
        </w:rPr>
      </w:pPr>
      <w:r>
        <w:rPr>
          <w:rtl/>
          <w:lang w:bidi="fa-IR"/>
        </w:rPr>
        <w:t xml:space="preserve">3 </w:t>
      </w:r>
      <w:r w:rsidR="00F10858">
        <w:rPr>
          <w:rtl/>
          <w:lang w:bidi="fa-IR"/>
        </w:rPr>
        <w:t>-</w:t>
      </w:r>
      <w:r>
        <w:rPr>
          <w:rtl/>
          <w:lang w:bidi="fa-IR"/>
        </w:rPr>
        <w:t xml:space="preserve"> مكرم بن حكيم الخثعمي</w:t>
      </w:r>
      <w:r w:rsidR="00A75710">
        <w:rPr>
          <w:rtl/>
          <w:lang w:bidi="fa-IR"/>
        </w:rPr>
        <w:t>:</w:t>
      </w:r>
      <w:r>
        <w:rPr>
          <w:rtl/>
          <w:lang w:bidi="fa-IR"/>
        </w:rPr>
        <w:t xml:space="preserve"> قال الذهبي في الميزان</w:t>
      </w:r>
      <w:r w:rsidR="00A75710">
        <w:rPr>
          <w:rtl/>
          <w:lang w:bidi="fa-IR"/>
        </w:rPr>
        <w:t>:</w:t>
      </w:r>
      <w:r>
        <w:rPr>
          <w:rtl/>
          <w:lang w:bidi="fa-IR"/>
        </w:rPr>
        <w:t xml:space="preserve"> روى خبرا</w:t>
      </w:r>
      <w:r w:rsidR="009A760A">
        <w:rPr>
          <w:rFonts w:hint="cs"/>
          <w:rtl/>
          <w:lang w:bidi="fa-IR"/>
        </w:rPr>
        <w:t>ً</w:t>
      </w:r>
      <w:r>
        <w:rPr>
          <w:rtl/>
          <w:lang w:bidi="fa-IR"/>
        </w:rPr>
        <w:t xml:space="preserve"> باطلا</w:t>
      </w:r>
      <w:r w:rsidR="009A760A">
        <w:rPr>
          <w:rFonts w:hint="cs"/>
          <w:rtl/>
          <w:lang w:bidi="fa-IR"/>
        </w:rPr>
        <w:t>ً</w:t>
      </w:r>
      <w:r w:rsidR="009A760A">
        <w:rPr>
          <w:rtl/>
          <w:lang w:bidi="fa-IR"/>
        </w:rPr>
        <w:t xml:space="preserve"> ( يعني هذا الحديث</w:t>
      </w:r>
      <w:r>
        <w:rPr>
          <w:rtl/>
          <w:lang w:bidi="fa-IR"/>
        </w:rPr>
        <w:t>) وقال</w:t>
      </w:r>
      <w:r w:rsidR="00A75710">
        <w:rPr>
          <w:rtl/>
          <w:lang w:bidi="fa-IR"/>
        </w:rPr>
        <w:t>:</w:t>
      </w:r>
      <w:r>
        <w:rPr>
          <w:rtl/>
          <w:lang w:bidi="fa-IR"/>
        </w:rPr>
        <w:t xml:space="preserve"> قال الأزدي</w:t>
      </w:r>
      <w:r w:rsidR="00A75710">
        <w:rPr>
          <w:rtl/>
          <w:lang w:bidi="fa-IR"/>
        </w:rPr>
        <w:t>:</w:t>
      </w:r>
      <w:r>
        <w:rPr>
          <w:rtl/>
          <w:lang w:bidi="fa-IR"/>
        </w:rPr>
        <w:t xml:space="preserve"> ليس حديثه بشيء.</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ميزان الاعتدال 3</w:t>
      </w:r>
      <w:r w:rsidR="00A75710">
        <w:rPr>
          <w:rtl/>
          <w:lang w:bidi="fa-IR"/>
        </w:rPr>
        <w:t>:</w:t>
      </w:r>
      <w:r>
        <w:rPr>
          <w:rtl/>
          <w:lang w:bidi="fa-IR"/>
        </w:rPr>
        <w:t xml:space="preserve"> 273 و ج 6</w:t>
      </w:r>
      <w:r w:rsidR="00A75710">
        <w:rPr>
          <w:rtl/>
          <w:lang w:bidi="fa-IR"/>
        </w:rPr>
        <w:t>:</w:t>
      </w:r>
      <w:r>
        <w:rPr>
          <w:rtl/>
          <w:lang w:bidi="fa-IR"/>
        </w:rPr>
        <w:t xml:space="preserve"> 226.</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بضم المعجمة وفتح الموحدة المخففة.</w:t>
      </w:r>
    </w:p>
    <w:p w:rsidR="00F10858" w:rsidRDefault="00F10858" w:rsidP="00F10858">
      <w:pPr>
        <w:pStyle w:val="libNormal"/>
        <w:rPr>
          <w:lang w:bidi="fa-IR"/>
        </w:rPr>
      </w:pPr>
      <w:r>
        <w:rPr>
          <w:rtl/>
          <w:lang w:bidi="fa-IR"/>
        </w:rPr>
        <w:br w:type="page"/>
      </w:r>
    </w:p>
    <w:p w:rsidR="00F10858" w:rsidRDefault="00D83748" w:rsidP="009A760A">
      <w:pPr>
        <w:pStyle w:val="libNormal"/>
        <w:rPr>
          <w:rtl/>
          <w:lang w:bidi="fa-IR"/>
        </w:rPr>
      </w:pPr>
      <w:r>
        <w:rPr>
          <w:rtl/>
          <w:lang w:bidi="fa-IR"/>
        </w:rPr>
        <w:lastRenderedPageBreak/>
        <w:t>وقال ابن حجر</w:t>
      </w:r>
      <w:r w:rsidR="00A75710">
        <w:rPr>
          <w:rtl/>
          <w:lang w:bidi="fa-IR"/>
        </w:rPr>
        <w:t>:</w:t>
      </w:r>
      <w:r>
        <w:rPr>
          <w:rtl/>
          <w:lang w:bidi="fa-IR"/>
        </w:rPr>
        <w:t xml:space="preserve"> وزاد ( يعني ال</w:t>
      </w:r>
      <w:r w:rsidR="009A760A">
        <w:rPr>
          <w:rFonts w:hint="cs"/>
          <w:rtl/>
          <w:lang w:bidi="fa-IR"/>
        </w:rPr>
        <w:t>ا</w:t>
      </w:r>
      <w:r>
        <w:rPr>
          <w:rtl/>
          <w:lang w:bidi="fa-IR"/>
        </w:rPr>
        <w:t xml:space="preserve">زدي ) </w:t>
      </w:r>
      <w:r w:rsidR="009A760A">
        <w:rPr>
          <w:rFonts w:hint="cs"/>
          <w:rtl/>
          <w:lang w:bidi="fa-IR"/>
        </w:rPr>
        <w:t>ا</w:t>
      </w:r>
      <w:r>
        <w:rPr>
          <w:rtl/>
          <w:lang w:bidi="fa-IR"/>
        </w:rPr>
        <w:t>ن</w:t>
      </w:r>
      <w:r w:rsidR="009A760A">
        <w:rPr>
          <w:rFonts w:hint="cs"/>
          <w:rtl/>
          <w:lang w:bidi="fa-IR"/>
        </w:rPr>
        <w:t>ّ</w:t>
      </w:r>
      <w:r>
        <w:rPr>
          <w:rtl/>
          <w:lang w:bidi="fa-IR"/>
        </w:rPr>
        <w:t>ه مجهول</w:t>
      </w:r>
      <w:r w:rsidR="009A760A">
        <w:rPr>
          <w:rFonts w:hint="cs"/>
          <w:rtl/>
          <w:lang w:bidi="fa-IR"/>
        </w:rPr>
        <w:t>ٌ</w:t>
      </w:r>
      <w:r w:rsidR="00A75710">
        <w:rPr>
          <w:rtl/>
          <w:lang w:bidi="fa-IR"/>
        </w:rPr>
        <w:t>،</w:t>
      </w:r>
      <w:r>
        <w:rPr>
          <w:rtl/>
          <w:lang w:bidi="fa-IR"/>
        </w:rPr>
        <w:t xml:space="preserve"> والحديث مذكور</w:t>
      </w:r>
      <w:r w:rsidR="009A760A">
        <w:rPr>
          <w:rFonts w:hint="cs"/>
          <w:rtl/>
          <w:lang w:bidi="fa-IR"/>
        </w:rPr>
        <w:t>ٌ</w:t>
      </w:r>
      <w:r>
        <w:rPr>
          <w:rtl/>
          <w:lang w:bidi="fa-IR"/>
        </w:rPr>
        <w:t xml:space="preserve"> في ترجمة الوليد بن الفضل</w:t>
      </w:r>
      <w:r w:rsidR="00A75710">
        <w:rPr>
          <w:rtl/>
          <w:lang w:bidi="fa-IR"/>
        </w:rPr>
        <w:t>،</w:t>
      </w:r>
      <w:r>
        <w:rPr>
          <w:rtl/>
          <w:lang w:bidi="fa-IR"/>
        </w:rPr>
        <w:t xml:space="preserve"> وقد ضع</w:t>
      </w:r>
      <w:r w:rsidR="009A760A">
        <w:rPr>
          <w:rFonts w:hint="cs"/>
          <w:rtl/>
          <w:lang w:bidi="fa-IR"/>
        </w:rPr>
        <w:t>ّ</w:t>
      </w:r>
      <w:r>
        <w:rPr>
          <w:rtl/>
          <w:lang w:bidi="fa-IR"/>
        </w:rPr>
        <w:t>فه الدارقطني أيضا</w:t>
      </w:r>
      <w:r w:rsidR="009A760A">
        <w:rPr>
          <w:rFonts w:hint="cs"/>
          <w:rtl/>
          <w:lang w:bidi="fa-IR"/>
        </w:rPr>
        <w:t>ً</w:t>
      </w:r>
      <w:r>
        <w:rPr>
          <w:rtl/>
          <w:lang w:bidi="fa-IR"/>
        </w:rPr>
        <w:t xml:space="preserve">. </w:t>
      </w:r>
      <w:r w:rsidR="004E4313">
        <w:rPr>
          <w:rtl/>
          <w:lang w:bidi="fa-IR"/>
        </w:rPr>
        <w:t>[</w:t>
      </w:r>
      <w:r>
        <w:rPr>
          <w:rtl/>
          <w:lang w:bidi="fa-IR"/>
        </w:rPr>
        <w:t>الميزان 3</w:t>
      </w:r>
      <w:r w:rsidR="00A75710">
        <w:rPr>
          <w:rtl/>
          <w:lang w:bidi="fa-IR"/>
        </w:rPr>
        <w:t>:</w:t>
      </w:r>
      <w:r>
        <w:rPr>
          <w:rtl/>
          <w:lang w:bidi="fa-IR"/>
        </w:rPr>
        <w:t xml:space="preserve"> 198</w:t>
      </w:r>
      <w:r w:rsidR="00A75710">
        <w:rPr>
          <w:rtl/>
          <w:lang w:bidi="fa-IR"/>
        </w:rPr>
        <w:t>،</w:t>
      </w:r>
      <w:r>
        <w:rPr>
          <w:rtl/>
          <w:lang w:bidi="fa-IR"/>
        </w:rPr>
        <w:t xml:space="preserve"> لسان الميزان 6</w:t>
      </w:r>
      <w:r w:rsidR="00A75710">
        <w:rPr>
          <w:rtl/>
          <w:lang w:bidi="fa-IR"/>
        </w:rPr>
        <w:t>:</w:t>
      </w:r>
      <w:r>
        <w:rPr>
          <w:rtl/>
          <w:lang w:bidi="fa-IR"/>
        </w:rPr>
        <w:t xml:space="preserve"> 85</w:t>
      </w:r>
      <w:r w:rsidR="004E4313">
        <w:rPr>
          <w:rtl/>
          <w:lang w:bidi="fa-IR"/>
        </w:rPr>
        <w:t>]</w:t>
      </w:r>
      <w:r>
        <w:rPr>
          <w:rtl/>
          <w:lang w:bidi="fa-IR"/>
        </w:rPr>
        <w:t>.</w:t>
      </w:r>
    </w:p>
    <w:p w:rsidR="00F10858" w:rsidRDefault="00D83748" w:rsidP="009A760A">
      <w:pPr>
        <w:pStyle w:val="libNormal"/>
        <w:rPr>
          <w:rtl/>
          <w:lang w:bidi="fa-IR"/>
        </w:rPr>
      </w:pPr>
      <w:r>
        <w:rPr>
          <w:rtl/>
          <w:lang w:bidi="fa-IR"/>
        </w:rPr>
        <w:t xml:space="preserve">4 </w:t>
      </w:r>
      <w:r w:rsidR="00F10858">
        <w:rPr>
          <w:rtl/>
          <w:lang w:bidi="fa-IR"/>
        </w:rPr>
        <w:t>-</w:t>
      </w:r>
      <w:r>
        <w:rPr>
          <w:rtl/>
          <w:lang w:bidi="fa-IR"/>
        </w:rPr>
        <w:t xml:space="preserve"> سيف بن منير</w:t>
      </w:r>
      <w:r w:rsidR="00A75710">
        <w:rPr>
          <w:rtl/>
          <w:lang w:bidi="fa-IR"/>
        </w:rPr>
        <w:t>:</w:t>
      </w:r>
      <w:r>
        <w:rPr>
          <w:rtl/>
          <w:lang w:bidi="fa-IR"/>
        </w:rPr>
        <w:t xml:space="preserve"> قال الذهبي</w:t>
      </w:r>
      <w:r w:rsidR="00A75710">
        <w:rPr>
          <w:rtl/>
          <w:lang w:bidi="fa-IR"/>
        </w:rPr>
        <w:t>:</w:t>
      </w:r>
      <w:r>
        <w:rPr>
          <w:rtl/>
          <w:lang w:bidi="fa-IR"/>
        </w:rPr>
        <w:t xml:space="preserve"> يجهل وضع</w:t>
      </w:r>
      <w:r w:rsidR="009A760A">
        <w:rPr>
          <w:rFonts w:hint="cs"/>
          <w:rtl/>
          <w:lang w:bidi="fa-IR"/>
        </w:rPr>
        <w:t>ّ</w:t>
      </w:r>
      <w:r>
        <w:rPr>
          <w:rtl/>
          <w:lang w:bidi="fa-IR"/>
        </w:rPr>
        <w:t>فه الدارقطني لكونه أتى بأمر معضل عن أبي الدرداء رضي الله عنه مرفوعا</w:t>
      </w:r>
      <w:r w:rsidR="009A760A">
        <w:rPr>
          <w:rFonts w:hint="cs"/>
          <w:rtl/>
          <w:lang w:bidi="fa-IR"/>
        </w:rPr>
        <w:t>ً</w:t>
      </w:r>
      <w:r w:rsidR="00A75710">
        <w:rPr>
          <w:rtl/>
          <w:lang w:bidi="fa-IR"/>
        </w:rPr>
        <w:t>:</w:t>
      </w:r>
      <w:r>
        <w:rPr>
          <w:rtl/>
          <w:lang w:bidi="fa-IR"/>
        </w:rPr>
        <w:t xml:space="preserve"> لا تكفروا أهل مل</w:t>
      </w:r>
      <w:r w:rsidR="009A760A">
        <w:rPr>
          <w:rFonts w:hint="cs"/>
          <w:rtl/>
          <w:lang w:bidi="fa-IR"/>
        </w:rPr>
        <w:t>ّ</w:t>
      </w:r>
      <w:r>
        <w:rPr>
          <w:rtl/>
          <w:lang w:bidi="fa-IR"/>
        </w:rPr>
        <w:t>تي وإن عملوا الكبائر.</w:t>
      </w:r>
      <w:r w:rsidR="009A760A">
        <w:rPr>
          <w:rFonts w:hint="cs"/>
          <w:rtl/>
          <w:lang w:bidi="fa-IR"/>
        </w:rPr>
        <w:t xml:space="preserve"> </w:t>
      </w:r>
      <w:r>
        <w:rPr>
          <w:rtl/>
          <w:lang w:bidi="fa-IR"/>
        </w:rPr>
        <w:t>لكن</w:t>
      </w:r>
      <w:r w:rsidR="009A760A">
        <w:rPr>
          <w:rFonts w:hint="cs"/>
          <w:rtl/>
          <w:lang w:bidi="fa-IR"/>
        </w:rPr>
        <w:t>ّ</w:t>
      </w:r>
      <w:r>
        <w:rPr>
          <w:rtl/>
          <w:lang w:bidi="fa-IR"/>
        </w:rPr>
        <w:t>ه من رواية مكرم بن حكيم أحد الضعفاء عنه.</w:t>
      </w:r>
    </w:p>
    <w:p w:rsidR="00F10858" w:rsidRDefault="00D83748" w:rsidP="009A760A">
      <w:pPr>
        <w:pStyle w:val="libNormal"/>
        <w:rPr>
          <w:rtl/>
          <w:lang w:bidi="fa-IR"/>
        </w:rPr>
      </w:pPr>
      <w:r>
        <w:rPr>
          <w:rtl/>
          <w:lang w:bidi="fa-IR"/>
        </w:rPr>
        <w:t>وقال ابن حجر</w:t>
      </w:r>
      <w:r w:rsidR="00A75710">
        <w:rPr>
          <w:rtl/>
          <w:lang w:bidi="fa-IR"/>
        </w:rPr>
        <w:t>:</w:t>
      </w:r>
      <w:r>
        <w:rPr>
          <w:rtl/>
          <w:lang w:bidi="fa-IR"/>
        </w:rPr>
        <w:t xml:space="preserve"> وذكره الأزدي فقال</w:t>
      </w:r>
      <w:r w:rsidR="00A75710">
        <w:rPr>
          <w:rtl/>
          <w:lang w:bidi="fa-IR"/>
        </w:rPr>
        <w:t>:</w:t>
      </w:r>
      <w:r>
        <w:rPr>
          <w:rtl/>
          <w:lang w:bidi="fa-IR"/>
        </w:rPr>
        <w:t xml:space="preserve"> ضعيف</w:t>
      </w:r>
      <w:r w:rsidR="009A760A">
        <w:rPr>
          <w:rFonts w:hint="cs"/>
          <w:rtl/>
          <w:lang w:bidi="fa-IR"/>
        </w:rPr>
        <w:t>ٌ</w:t>
      </w:r>
      <w:r>
        <w:rPr>
          <w:rtl/>
          <w:lang w:bidi="fa-IR"/>
        </w:rPr>
        <w:t xml:space="preserve"> مجهول</w:t>
      </w:r>
      <w:r w:rsidR="009A760A">
        <w:rPr>
          <w:rFonts w:hint="cs"/>
          <w:rtl/>
          <w:lang w:bidi="fa-IR"/>
        </w:rPr>
        <w:t>ٌ</w:t>
      </w:r>
      <w:r>
        <w:rPr>
          <w:rtl/>
          <w:lang w:bidi="fa-IR"/>
        </w:rPr>
        <w:t xml:space="preserve"> يكتب حديثه</w:t>
      </w:r>
      <w:r w:rsidR="00A75710">
        <w:rPr>
          <w:rtl/>
          <w:lang w:bidi="fa-IR"/>
        </w:rPr>
        <w:t>،</w:t>
      </w:r>
      <w:r>
        <w:rPr>
          <w:rtl/>
          <w:lang w:bidi="fa-IR"/>
        </w:rPr>
        <w:t xml:space="preserve"> وإسناد حديثه ليس بالقايم.</w:t>
      </w:r>
      <w:r w:rsidR="009A760A">
        <w:rPr>
          <w:rFonts w:hint="cs"/>
          <w:rtl/>
          <w:lang w:bidi="fa-IR"/>
        </w:rPr>
        <w:t xml:space="preserve"> </w:t>
      </w:r>
      <w:r>
        <w:rPr>
          <w:rtl/>
          <w:lang w:bidi="fa-IR"/>
        </w:rPr>
        <w:t>وقال صاحب الحافل</w:t>
      </w:r>
      <w:r w:rsidR="00A75710">
        <w:rPr>
          <w:rtl/>
          <w:lang w:bidi="fa-IR"/>
        </w:rPr>
        <w:t>:</w:t>
      </w:r>
      <w:r>
        <w:rPr>
          <w:rtl/>
          <w:lang w:bidi="fa-IR"/>
        </w:rPr>
        <w:t xml:space="preserve"> رواه عنه مكرم بن حكيم وليس بشيء</w:t>
      </w:r>
      <w:r w:rsidR="00A75710">
        <w:rPr>
          <w:rtl/>
          <w:lang w:bidi="fa-IR"/>
        </w:rPr>
        <w:t>،</w:t>
      </w:r>
      <w:r>
        <w:rPr>
          <w:rtl/>
          <w:lang w:bidi="fa-IR"/>
        </w:rPr>
        <w:t xml:space="preserve"> والحديث في سنن الدارقطني.</w:t>
      </w:r>
      <w:r w:rsidR="00A0062A">
        <w:rPr>
          <w:rFonts w:hint="cs"/>
          <w:rtl/>
          <w:lang w:bidi="fa-IR"/>
        </w:rPr>
        <w:t xml:space="preserve">         </w:t>
      </w:r>
      <w:r w:rsidR="00D2351F">
        <w:rPr>
          <w:rFonts w:hint="cs"/>
          <w:rtl/>
          <w:lang w:bidi="fa-IR"/>
        </w:rPr>
        <w:t xml:space="preserve">                </w:t>
      </w:r>
      <w:r w:rsidR="00A0062A">
        <w:rPr>
          <w:rFonts w:hint="cs"/>
          <w:rtl/>
          <w:lang w:bidi="fa-IR"/>
        </w:rPr>
        <w:t xml:space="preserve">       </w:t>
      </w:r>
      <w:r>
        <w:rPr>
          <w:rtl/>
          <w:lang w:bidi="fa-IR"/>
        </w:rPr>
        <w:t>ميزان الاعتدال 1</w:t>
      </w:r>
      <w:r w:rsidR="00A75710">
        <w:rPr>
          <w:rtl/>
          <w:lang w:bidi="fa-IR"/>
        </w:rPr>
        <w:t>:</w:t>
      </w:r>
      <w:r>
        <w:rPr>
          <w:rtl/>
          <w:lang w:bidi="fa-IR"/>
        </w:rPr>
        <w:t xml:space="preserve"> 439</w:t>
      </w:r>
      <w:r w:rsidR="00A75710">
        <w:rPr>
          <w:rtl/>
          <w:lang w:bidi="fa-IR"/>
        </w:rPr>
        <w:t>:</w:t>
      </w:r>
      <w:r>
        <w:rPr>
          <w:rtl/>
          <w:lang w:bidi="fa-IR"/>
        </w:rPr>
        <w:t xml:space="preserve"> لسان الميزان 3</w:t>
      </w:r>
      <w:r w:rsidR="00A75710">
        <w:rPr>
          <w:rtl/>
          <w:lang w:bidi="fa-IR"/>
        </w:rPr>
        <w:t>:</w:t>
      </w:r>
      <w:r>
        <w:rPr>
          <w:rtl/>
          <w:lang w:bidi="fa-IR"/>
        </w:rPr>
        <w:t xml:space="preserve"> 133.</w:t>
      </w:r>
    </w:p>
    <w:p w:rsidR="00F10858" w:rsidRDefault="00D83748" w:rsidP="009A760A">
      <w:pPr>
        <w:pStyle w:val="libNormal"/>
        <w:rPr>
          <w:rtl/>
          <w:lang w:bidi="fa-IR"/>
        </w:rPr>
      </w:pPr>
      <w:r>
        <w:rPr>
          <w:rtl/>
          <w:lang w:bidi="fa-IR"/>
        </w:rPr>
        <w:t xml:space="preserve">7 </w:t>
      </w:r>
      <w:r w:rsidR="00F10858">
        <w:rPr>
          <w:rtl/>
          <w:lang w:bidi="fa-IR"/>
        </w:rPr>
        <w:t>-</w:t>
      </w:r>
      <w:r>
        <w:rPr>
          <w:rtl/>
          <w:lang w:bidi="fa-IR"/>
        </w:rPr>
        <w:t xml:space="preserve"> عن أنس قال قال رسول الله </w:t>
      </w:r>
      <w:r w:rsidR="00BE66F2" w:rsidRPr="00BE66F2">
        <w:rPr>
          <w:rStyle w:val="libAlaemChar"/>
          <w:rtl/>
        </w:rPr>
        <w:t>صلى‌الله‌عليه‌وآله‌وسلم</w:t>
      </w:r>
      <w:r w:rsidR="00A75710">
        <w:rPr>
          <w:rtl/>
          <w:lang w:bidi="fa-IR"/>
        </w:rPr>
        <w:t>:</w:t>
      </w:r>
      <w:r>
        <w:rPr>
          <w:rtl/>
          <w:lang w:bidi="fa-IR"/>
        </w:rPr>
        <w:t xml:space="preserve"> ما من نبي</w:t>
      </w:r>
      <w:r w:rsidR="009A760A">
        <w:rPr>
          <w:rFonts w:hint="cs"/>
          <w:rtl/>
          <w:lang w:bidi="fa-IR"/>
        </w:rPr>
        <w:t>ّ</w:t>
      </w:r>
      <w:r>
        <w:rPr>
          <w:rtl/>
          <w:lang w:bidi="fa-IR"/>
        </w:rPr>
        <w:t xml:space="preserve"> إل</w:t>
      </w:r>
      <w:r w:rsidR="009A760A">
        <w:rPr>
          <w:rFonts w:hint="cs"/>
          <w:rtl/>
          <w:lang w:bidi="fa-IR"/>
        </w:rPr>
        <w:t>ّ</w:t>
      </w:r>
      <w:r>
        <w:rPr>
          <w:rtl/>
          <w:lang w:bidi="fa-IR"/>
        </w:rPr>
        <w:t>ا وله نظير</w:t>
      </w:r>
      <w:r w:rsidR="009A760A">
        <w:rPr>
          <w:rFonts w:hint="cs"/>
          <w:rtl/>
          <w:lang w:bidi="fa-IR"/>
        </w:rPr>
        <w:t>ٌ</w:t>
      </w:r>
      <w:r>
        <w:rPr>
          <w:rtl/>
          <w:lang w:bidi="fa-IR"/>
        </w:rPr>
        <w:t xml:space="preserve"> في </w:t>
      </w:r>
      <w:r w:rsidR="009A760A">
        <w:rPr>
          <w:rFonts w:hint="cs"/>
          <w:rtl/>
          <w:lang w:bidi="fa-IR"/>
        </w:rPr>
        <w:t>ا</w:t>
      </w:r>
      <w:r>
        <w:rPr>
          <w:rtl/>
          <w:lang w:bidi="fa-IR"/>
        </w:rPr>
        <w:t>م</w:t>
      </w:r>
      <w:r w:rsidR="009A760A">
        <w:rPr>
          <w:rFonts w:hint="cs"/>
          <w:rtl/>
          <w:lang w:bidi="fa-IR"/>
        </w:rPr>
        <w:t>ّ</w:t>
      </w:r>
      <w:r>
        <w:rPr>
          <w:rtl/>
          <w:lang w:bidi="fa-IR"/>
        </w:rPr>
        <w:t>تي فأبو بكر نظير إبراهيم</w:t>
      </w:r>
      <w:r w:rsidR="00A75710">
        <w:rPr>
          <w:rtl/>
          <w:lang w:bidi="fa-IR"/>
        </w:rPr>
        <w:t>،</w:t>
      </w:r>
      <w:r>
        <w:rPr>
          <w:rtl/>
          <w:lang w:bidi="fa-IR"/>
        </w:rPr>
        <w:t xml:space="preserve"> وعمر نظير موسى</w:t>
      </w:r>
      <w:r w:rsidR="00A75710">
        <w:rPr>
          <w:rtl/>
          <w:lang w:bidi="fa-IR"/>
        </w:rPr>
        <w:t>،</w:t>
      </w:r>
      <w:r>
        <w:rPr>
          <w:rtl/>
          <w:lang w:bidi="fa-IR"/>
        </w:rPr>
        <w:t xml:space="preserve"> وعثمان نظير هارون</w:t>
      </w:r>
      <w:r w:rsidR="00A75710">
        <w:rPr>
          <w:rtl/>
          <w:lang w:bidi="fa-IR"/>
        </w:rPr>
        <w:t>،</w:t>
      </w:r>
      <w:r>
        <w:rPr>
          <w:rtl/>
          <w:lang w:bidi="fa-IR"/>
        </w:rPr>
        <w:t xml:space="preserve"> وعلي</w:t>
      </w:r>
      <w:r w:rsidR="009A760A">
        <w:rPr>
          <w:rFonts w:hint="cs"/>
          <w:rtl/>
          <w:lang w:bidi="fa-IR"/>
        </w:rPr>
        <w:t>ّ</w:t>
      </w:r>
      <w:r>
        <w:rPr>
          <w:rtl/>
          <w:lang w:bidi="fa-IR"/>
        </w:rPr>
        <w:t xml:space="preserve"> بن أبي طالب نظيري.</w:t>
      </w:r>
    </w:p>
    <w:p w:rsidR="009A760A" w:rsidRDefault="00D83748" w:rsidP="009A760A">
      <w:pPr>
        <w:pStyle w:val="libNormal"/>
        <w:rPr>
          <w:rtl/>
          <w:lang w:bidi="fa-IR"/>
        </w:rPr>
      </w:pPr>
      <w:r>
        <w:rPr>
          <w:rtl/>
          <w:lang w:bidi="fa-IR"/>
        </w:rPr>
        <w:t>قال الأميني</w:t>
      </w:r>
      <w:r w:rsidR="00A75710">
        <w:rPr>
          <w:rtl/>
          <w:lang w:bidi="fa-IR"/>
        </w:rPr>
        <w:t>:</w:t>
      </w:r>
      <w:r>
        <w:rPr>
          <w:rtl/>
          <w:lang w:bidi="fa-IR"/>
        </w:rPr>
        <w:t xml:space="preserve"> أخرجه ابن الأعرابي عن محم</w:t>
      </w:r>
      <w:r w:rsidR="009A760A">
        <w:rPr>
          <w:rFonts w:hint="cs"/>
          <w:rtl/>
          <w:lang w:bidi="fa-IR"/>
        </w:rPr>
        <w:t>ّ</w:t>
      </w:r>
      <w:r>
        <w:rPr>
          <w:rtl/>
          <w:lang w:bidi="fa-IR"/>
        </w:rPr>
        <w:t>د بن زكريا الغلابي البصري عن أحمد ابن غسان الهجيمي عن أحمد بن عطاء أبي عمر. والهجيمي عن عبد الحكم عن أنس.</w:t>
      </w:r>
    </w:p>
    <w:p w:rsidR="00F10858" w:rsidRDefault="00D83748" w:rsidP="009A760A">
      <w:pPr>
        <w:pStyle w:val="libNormal"/>
        <w:rPr>
          <w:rtl/>
          <w:lang w:bidi="fa-IR"/>
        </w:rPr>
      </w:pPr>
      <w:r>
        <w:rPr>
          <w:rtl/>
          <w:lang w:bidi="fa-IR"/>
        </w:rPr>
        <w:t>قال الذهبي في الميزان 1</w:t>
      </w:r>
      <w:r w:rsidR="00A75710">
        <w:rPr>
          <w:rtl/>
          <w:lang w:bidi="fa-IR"/>
        </w:rPr>
        <w:t>:</w:t>
      </w:r>
      <w:r>
        <w:rPr>
          <w:rtl/>
          <w:lang w:bidi="fa-IR"/>
        </w:rPr>
        <w:t xml:space="preserve"> 56</w:t>
      </w:r>
      <w:r w:rsidR="00A75710">
        <w:rPr>
          <w:rtl/>
          <w:lang w:bidi="fa-IR"/>
        </w:rPr>
        <w:t>:</w:t>
      </w:r>
      <w:r>
        <w:rPr>
          <w:rtl/>
          <w:lang w:bidi="fa-IR"/>
        </w:rPr>
        <w:t xml:space="preserve"> أخاف أن يكون الغل</w:t>
      </w:r>
      <w:r w:rsidR="009A760A">
        <w:rPr>
          <w:rFonts w:hint="cs"/>
          <w:rtl/>
          <w:lang w:bidi="fa-IR"/>
        </w:rPr>
        <w:t>ّ</w:t>
      </w:r>
      <w:r>
        <w:rPr>
          <w:rtl/>
          <w:lang w:bidi="fa-IR"/>
        </w:rPr>
        <w:t>ابي كذبه</w:t>
      </w:r>
      <w:r w:rsidR="00A75710">
        <w:rPr>
          <w:rtl/>
          <w:lang w:bidi="fa-IR"/>
        </w:rPr>
        <w:t>،</w:t>
      </w:r>
      <w:r>
        <w:rPr>
          <w:rtl/>
          <w:lang w:bidi="fa-IR"/>
        </w:rPr>
        <w:t xml:space="preserve"> وقال في 3</w:t>
      </w:r>
      <w:r w:rsidR="00A75710">
        <w:rPr>
          <w:rtl/>
          <w:lang w:bidi="fa-IR"/>
        </w:rPr>
        <w:t>:</w:t>
      </w:r>
      <w:r>
        <w:rPr>
          <w:rtl/>
          <w:lang w:bidi="fa-IR"/>
        </w:rPr>
        <w:t xml:space="preserve"> 58</w:t>
      </w:r>
      <w:r w:rsidR="00A75710">
        <w:rPr>
          <w:rtl/>
          <w:lang w:bidi="fa-IR"/>
        </w:rPr>
        <w:t>:</w:t>
      </w:r>
      <w:r>
        <w:rPr>
          <w:rtl/>
          <w:lang w:bidi="fa-IR"/>
        </w:rPr>
        <w:t xml:space="preserve"> هو ضعيف</w:t>
      </w:r>
      <w:r w:rsidR="009A760A">
        <w:rPr>
          <w:rFonts w:hint="cs"/>
          <w:rtl/>
          <w:lang w:bidi="fa-IR"/>
        </w:rPr>
        <w:t>ٌ</w:t>
      </w:r>
      <w:r>
        <w:rPr>
          <w:rtl/>
          <w:lang w:bidi="fa-IR"/>
        </w:rPr>
        <w:t>. وقال ابن مندة</w:t>
      </w:r>
      <w:r w:rsidR="00A75710">
        <w:rPr>
          <w:rtl/>
          <w:lang w:bidi="fa-IR"/>
        </w:rPr>
        <w:t>:</w:t>
      </w:r>
      <w:r>
        <w:rPr>
          <w:rtl/>
          <w:lang w:bidi="fa-IR"/>
        </w:rPr>
        <w:t xml:space="preserve"> تكل</w:t>
      </w:r>
      <w:r w:rsidR="009A760A">
        <w:rPr>
          <w:rFonts w:hint="cs"/>
          <w:rtl/>
          <w:lang w:bidi="fa-IR"/>
        </w:rPr>
        <w:t>ّ</w:t>
      </w:r>
      <w:r>
        <w:rPr>
          <w:rtl/>
          <w:lang w:bidi="fa-IR"/>
        </w:rPr>
        <w:t>م فيه. وقال الدارقطني</w:t>
      </w:r>
      <w:r w:rsidR="00A75710">
        <w:rPr>
          <w:rtl/>
          <w:lang w:bidi="fa-IR"/>
        </w:rPr>
        <w:t>:</w:t>
      </w:r>
      <w:r>
        <w:rPr>
          <w:rtl/>
          <w:lang w:bidi="fa-IR"/>
        </w:rPr>
        <w:t xml:space="preserve"> يضع الحديث.</w:t>
      </w:r>
    </w:p>
    <w:p w:rsidR="00F10858" w:rsidRDefault="00D83748" w:rsidP="00D83748">
      <w:pPr>
        <w:pStyle w:val="libNormal"/>
        <w:rPr>
          <w:rtl/>
          <w:lang w:bidi="fa-IR"/>
        </w:rPr>
      </w:pPr>
      <w:r>
        <w:rPr>
          <w:rtl/>
          <w:lang w:bidi="fa-IR"/>
        </w:rPr>
        <w:t>وذكر الحاكم في تاريخه حديثا</w:t>
      </w:r>
      <w:r w:rsidR="009A760A">
        <w:rPr>
          <w:rFonts w:hint="cs"/>
          <w:rtl/>
          <w:lang w:bidi="fa-IR"/>
        </w:rPr>
        <w:t>ً</w:t>
      </w:r>
      <w:r>
        <w:rPr>
          <w:rtl/>
          <w:lang w:bidi="fa-IR"/>
        </w:rPr>
        <w:t xml:space="preserve"> من طريق محم</w:t>
      </w:r>
      <w:r w:rsidR="009A760A">
        <w:rPr>
          <w:rFonts w:hint="cs"/>
          <w:rtl/>
          <w:lang w:bidi="fa-IR"/>
        </w:rPr>
        <w:t>ّ</w:t>
      </w:r>
      <w:r>
        <w:rPr>
          <w:rtl/>
          <w:lang w:bidi="fa-IR"/>
        </w:rPr>
        <w:t>د بن زكريا الغلابي فقال</w:t>
      </w:r>
      <w:r w:rsidR="00A75710">
        <w:rPr>
          <w:rtl/>
          <w:lang w:bidi="fa-IR"/>
        </w:rPr>
        <w:t>:</w:t>
      </w:r>
      <w:r>
        <w:rPr>
          <w:rtl/>
          <w:lang w:bidi="fa-IR"/>
        </w:rPr>
        <w:t xml:space="preserve"> رواته ثقات إل</w:t>
      </w:r>
      <w:r w:rsidR="009A760A">
        <w:rPr>
          <w:rFonts w:hint="cs"/>
          <w:rtl/>
          <w:lang w:bidi="fa-IR"/>
        </w:rPr>
        <w:t>َّ</w:t>
      </w:r>
      <w:r>
        <w:rPr>
          <w:rtl/>
          <w:lang w:bidi="fa-IR"/>
        </w:rPr>
        <w:t>ا محم</w:t>
      </w:r>
      <w:r w:rsidR="009A760A">
        <w:rPr>
          <w:rFonts w:hint="cs"/>
          <w:rtl/>
          <w:lang w:bidi="fa-IR"/>
        </w:rPr>
        <w:t>ّ</w:t>
      </w:r>
      <w:r>
        <w:rPr>
          <w:rtl/>
          <w:lang w:bidi="fa-IR"/>
        </w:rPr>
        <w:t>د بن زكريا وهو الغلابي فهو آفته.</w:t>
      </w:r>
    </w:p>
    <w:p w:rsidR="00F10858" w:rsidRDefault="00D83748" w:rsidP="00A40A8D">
      <w:pPr>
        <w:pStyle w:val="libNormal"/>
        <w:rPr>
          <w:rtl/>
          <w:lang w:bidi="fa-IR"/>
        </w:rPr>
      </w:pPr>
      <w:r>
        <w:rPr>
          <w:rtl/>
          <w:lang w:bidi="fa-IR"/>
        </w:rPr>
        <w:t>وفي ال</w:t>
      </w:r>
      <w:r w:rsidR="009A760A">
        <w:rPr>
          <w:rFonts w:hint="cs"/>
          <w:rtl/>
          <w:lang w:bidi="fa-IR"/>
        </w:rPr>
        <w:t>إ</w:t>
      </w:r>
      <w:r>
        <w:rPr>
          <w:rtl/>
          <w:lang w:bidi="fa-IR"/>
        </w:rPr>
        <w:t>سناد أحمد بن عطاء</w:t>
      </w:r>
      <w:r w:rsidR="00A75710">
        <w:rPr>
          <w:rtl/>
          <w:lang w:bidi="fa-IR"/>
        </w:rPr>
        <w:t>،</w:t>
      </w:r>
      <w:r>
        <w:rPr>
          <w:rtl/>
          <w:lang w:bidi="fa-IR"/>
        </w:rPr>
        <w:t xml:space="preserve"> قال الدارقطني</w:t>
      </w:r>
      <w:r w:rsidR="00A75710">
        <w:rPr>
          <w:rtl/>
          <w:lang w:bidi="fa-IR"/>
        </w:rPr>
        <w:t>:</w:t>
      </w:r>
      <w:r>
        <w:rPr>
          <w:rtl/>
          <w:lang w:bidi="fa-IR"/>
        </w:rPr>
        <w:t xml:space="preserve"> متروك</w:t>
      </w:r>
      <w:r w:rsidR="00D2351F">
        <w:rPr>
          <w:rFonts w:hint="cs"/>
          <w:rtl/>
          <w:lang w:bidi="fa-IR"/>
        </w:rPr>
        <w:t>ٌ</w:t>
      </w:r>
      <w:r>
        <w:rPr>
          <w:rtl/>
          <w:lang w:bidi="fa-IR"/>
        </w:rPr>
        <w:t>.</w:t>
      </w:r>
      <w:r w:rsidR="009A760A">
        <w:rPr>
          <w:rFonts w:hint="cs"/>
          <w:rtl/>
          <w:lang w:bidi="fa-IR"/>
        </w:rPr>
        <w:t xml:space="preserve"> </w:t>
      </w:r>
      <w:r>
        <w:rPr>
          <w:rtl/>
          <w:lang w:bidi="fa-IR"/>
        </w:rPr>
        <w:t>وقال الأزدي</w:t>
      </w:r>
      <w:r w:rsidR="00A75710">
        <w:rPr>
          <w:rtl/>
          <w:lang w:bidi="fa-IR"/>
        </w:rPr>
        <w:t>:</w:t>
      </w:r>
      <w:r>
        <w:rPr>
          <w:rtl/>
          <w:lang w:bidi="fa-IR"/>
        </w:rPr>
        <w:t xml:space="preserve"> كان داعية إلى القد</w:t>
      </w:r>
      <w:r w:rsidR="009A760A">
        <w:rPr>
          <w:rFonts w:hint="cs"/>
          <w:rtl/>
          <w:lang w:bidi="fa-IR"/>
        </w:rPr>
        <w:t>َ</w:t>
      </w:r>
      <w:r>
        <w:rPr>
          <w:rtl/>
          <w:lang w:bidi="fa-IR"/>
        </w:rPr>
        <w:t>ر متعب</w:t>
      </w:r>
      <w:r w:rsidR="009A760A">
        <w:rPr>
          <w:rFonts w:hint="cs"/>
          <w:rtl/>
          <w:lang w:bidi="fa-IR"/>
        </w:rPr>
        <w:t>ّ</w:t>
      </w:r>
      <w:r>
        <w:rPr>
          <w:rtl/>
          <w:lang w:bidi="fa-IR"/>
        </w:rPr>
        <w:t>دا</w:t>
      </w:r>
      <w:r w:rsidR="009A760A">
        <w:rPr>
          <w:rFonts w:hint="cs"/>
          <w:rtl/>
          <w:lang w:bidi="fa-IR"/>
        </w:rPr>
        <w:t>ً</w:t>
      </w:r>
      <w:r>
        <w:rPr>
          <w:rtl/>
          <w:lang w:bidi="fa-IR"/>
        </w:rPr>
        <w:t xml:space="preserve"> مغف</w:t>
      </w:r>
      <w:r w:rsidR="009A760A">
        <w:rPr>
          <w:rFonts w:hint="cs"/>
          <w:rtl/>
          <w:lang w:bidi="fa-IR"/>
        </w:rPr>
        <w:t>ّ</w:t>
      </w:r>
      <w:r>
        <w:rPr>
          <w:rtl/>
          <w:lang w:bidi="fa-IR"/>
        </w:rPr>
        <w:t>لا</w:t>
      </w:r>
      <w:r w:rsidR="009A760A">
        <w:rPr>
          <w:rFonts w:hint="cs"/>
          <w:rtl/>
          <w:lang w:bidi="fa-IR"/>
        </w:rPr>
        <w:t>ً</w:t>
      </w:r>
      <w:r>
        <w:rPr>
          <w:rtl/>
          <w:lang w:bidi="fa-IR"/>
        </w:rPr>
        <w:t xml:space="preserve"> يحد</w:t>
      </w:r>
      <w:r w:rsidR="009A760A">
        <w:rPr>
          <w:rFonts w:hint="cs"/>
          <w:rtl/>
          <w:lang w:bidi="fa-IR"/>
        </w:rPr>
        <w:t>ّ</w:t>
      </w:r>
      <w:r>
        <w:rPr>
          <w:rtl/>
          <w:lang w:bidi="fa-IR"/>
        </w:rPr>
        <w:t>ث بما لم يسمع</w:t>
      </w:r>
      <w:r w:rsidR="00A75710">
        <w:rPr>
          <w:rtl/>
          <w:lang w:bidi="fa-IR"/>
        </w:rPr>
        <w:t>،</w:t>
      </w:r>
      <w:r>
        <w:rPr>
          <w:rtl/>
          <w:lang w:bidi="fa-IR"/>
        </w:rPr>
        <w:t xml:space="preserve"> وقال زكري</w:t>
      </w:r>
      <w:r w:rsidR="009A760A">
        <w:rPr>
          <w:rFonts w:hint="cs"/>
          <w:rtl/>
          <w:lang w:bidi="fa-IR"/>
        </w:rPr>
        <w:t>َّ</w:t>
      </w:r>
      <w:r>
        <w:rPr>
          <w:rtl/>
          <w:lang w:bidi="fa-IR"/>
        </w:rPr>
        <w:t>ا الساجي قبله مثله</w:t>
      </w:r>
      <w:r w:rsidR="00A75710">
        <w:rPr>
          <w:rtl/>
          <w:lang w:bidi="fa-IR"/>
        </w:rPr>
        <w:t>،</w:t>
      </w:r>
      <w:r>
        <w:rPr>
          <w:rtl/>
          <w:lang w:bidi="fa-IR"/>
        </w:rPr>
        <w:t xml:space="preserve"> وقال ابن المديني</w:t>
      </w:r>
      <w:r w:rsidR="00A75710">
        <w:rPr>
          <w:rtl/>
          <w:lang w:bidi="fa-IR"/>
        </w:rPr>
        <w:t>:</w:t>
      </w:r>
      <w:r>
        <w:rPr>
          <w:rtl/>
          <w:lang w:bidi="fa-IR"/>
        </w:rPr>
        <w:t xml:space="preserve"> أتيته يوما</w:t>
      </w:r>
      <w:r w:rsidR="00A40A8D">
        <w:rPr>
          <w:rFonts w:hint="cs"/>
          <w:rtl/>
          <w:lang w:bidi="fa-IR"/>
        </w:rPr>
        <w:t>ً</w:t>
      </w:r>
      <w:r>
        <w:rPr>
          <w:rtl/>
          <w:lang w:bidi="fa-IR"/>
        </w:rPr>
        <w:t xml:space="preserve"> فجلست إليه فرأيت معه درجا</w:t>
      </w:r>
      <w:r w:rsidR="00A40A8D">
        <w:rPr>
          <w:rFonts w:hint="cs"/>
          <w:rtl/>
          <w:lang w:bidi="fa-IR"/>
        </w:rPr>
        <w:t>ً</w:t>
      </w:r>
      <w:r>
        <w:rPr>
          <w:rtl/>
          <w:lang w:bidi="fa-IR"/>
        </w:rPr>
        <w:t xml:space="preserve"> يحد</w:t>
      </w:r>
      <w:r w:rsidR="00A40A8D">
        <w:rPr>
          <w:rFonts w:hint="cs"/>
          <w:rtl/>
          <w:lang w:bidi="fa-IR"/>
        </w:rPr>
        <w:t>ّ</w:t>
      </w:r>
      <w:r>
        <w:rPr>
          <w:rtl/>
          <w:lang w:bidi="fa-IR"/>
        </w:rPr>
        <w:t>ث به فلم</w:t>
      </w:r>
      <w:r w:rsidR="00A40A8D">
        <w:rPr>
          <w:rFonts w:hint="cs"/>
          <w:rtl/>
          <w:lang w:bidi="fa-IR"/>
        </w:rPr>
        <w:t>ّ</w:t>
      </w:r>
      <w:r>
        <w:rPr>
          <w:rtl/>
          <w:lang w:bidi="fa-IR"/>
        </w:rPr>
        <w:t>ا تفر</w:t>
      </w:r>
      <w:r w:rsidR="00A40A8D">
        <w:rPr>
          <w:rFonts w:hint="cs"/>
          <w:rtl/>
          <w:lang w:bidi="fa-IR"/>
        </w:rPr>
        <w:t>َّ</w:t>
      </w:r>
      <w:r>
        <w:rPr>
          <w:rtl/>
          <w:lang w:bidi="fa-IR"/>
        </w:rPr>
        <w:t>قوا عنه قلت له</w:t>
      </w:r>
      <w:r w:rsidR="00A75710">
        <w:rPr>
          <w:rtl/>
          <w:lang w:bidi="fa-IR"/>
        </w:rPr>
        <w:t>:</w:t>
      </w:r>
      <w:r>
        <w:rPr>
          <w:rtl/>
          <w:lang w:bidi="fa-IR"/>
        </w:rPr>
        <w:t xml:space="preserve"> هذا سمعته</w:t>
      </w:r>
      <w:r w:rsidR="00A75710">
        <w:rPr>
          <w:rtl/>
          <w:lang w:bidi="fa-IR"/>
        </w:rPr>
        <w:t>؟</w:t>
      </w:r>
      <w:r>
        <w:rPr>
          <w:rtl/>
          <w:lang w:bidi="fa-IR"/>
        </w:rPr>
        <w:t xml:space="preserve"> قال</w:t>
      </w:r>
      <w:r w:rsidR="00A75710">
        <w:rPr>
          <w:rtl/>
          <w:lang w:bidi="fa-IR"/>
        </w:rPr>
        <w:t>:</w:t>
      </w:r>
      <w:r>
        <w:rPr>
          <w:rtl/>
          <w:lang w:bidi="fa-IR"/>
        </w:rPr>
        <w:t xml:space="preserve"> لا</w:t>
      </w:r>
      <w:r w:rsidR="00A75710">
        <w:rPr>
          <w:rtl/>
          <w:lang w:bidi="fa-IR"/>
        </w:rPr>
        <w:t>،</w:t>
      </w:r>
      <w:r>
        <w:rPr>
          <w:rtl/>
          <w:lang w:bidi="fa-IR"/>
        </w:rPr>
        <w:t xml:space="preserve"> ولكنه اشتريته وفيه أحاديث حسان </w:t>
      </w:r>
      <w:r w:rsidR="00A40A8D">
        <w:rPr>
          <w:rFonts w:hint="cs"/>
          <w:rtl/>
          <w:lang w:bidi="fa-IR"/>
        </w:rPr>
        <w:t>اُ</w:t>
      </w:r>
      <w:r>
        <w:rPr>
          <w:rtl/>
          <w:lang w:bidi="fa-IR"/>
        </w:rPr>
        <w:t>حد</w:t>
      </w:r>
      <w:r w:rsidR="00A40A8D">
        <w:rPr>
          <w:rFonts w:hint="cs"/>
          <w:rtl/>
          <w:lang w:bidi="fa-IR"/>
        </w:rPr>
        <w:t>ِّ</w:t>
      </w:r>
      <w:r>
        <w:rPr>
          <w:rtl/>
          <w:lang w:bidi="fa-IR"/>
        </w:rPr>
        <w:t>ث بها هؤلاء ليعملوا بها و</w:t>
      </w:r>
      <w:r w:rsidR="00A40A8D">
        <w:rPr>
          <w:rFonts w:hint="cs"/>
          <w:rtl/>
          <w:lang w:bidi="fa-IR"/>
        </w:rPr>
        <w:t>اُ</w:t>
      </w:r>
      <w:r>
        <w:rPr>
          <w:rtl/>
          <w:lang w:bidi="fa-IR"/>
        </w:rPr>
        <w:t>رغ</w:t>
      </w:r>
      <w:r w:rsidR="00A40A8D">
        <w:rPr>
          <w:rFonts w:hint="cs"/>
          <w:rtl/>
          <w:lang w:bidi="fa-IR"/>
        </w:rPr>
        <w:t>ّ</w:t>
      </w:r>
      <w:r>
        <w:rPr>
          <w:rtl/>
          <w:lang w:bidi="fa-IR"/>
        </w:rPr>
        <w:t>بهم و</w:t>
      </w:r>
      <w:r w:rsidR="00A40A8D">
        <w:rPr>
          <w:rFonts w:hint="cs"/>
          <w:rtl/>
          <w:lang w:bidi="fa-IR"/>
        </w:rPr>
        <w:t>اُ</w:t>
      </w:r>
      <w:r>
        <w:rPr>
          <w:rtl/>
          <w:lang w:bidi="fa-IR"/>
        </w:rPr>
        <w:t>قر</w:t>
      </w:r>
      <w:r w:rsidR="00A40A8D">
        <w:rPr>
          <w:rFonts w:hint="cs"/>
          <w:rtl/>
          <w:lang w:bidi="fa-IR"/>
        </w:rPr>
        <w:t>ّ</w:t>
      </w:r>
      <w:r>
        <w:rPr>
          <w:rtl/>
          <w:lang w:bidi="fa-IR"/>
        </w:rPr>
        <w:t>بهم إلى الله</w:t>
      </w:r>
      <w:r w:rsidR="00A75710">
        <w:rPr>
          <w:rtl/>
          <w:lang w:bidi="fa-IR"/>
        </w:rPr>
        <w:t>،</w:t>
      </w:r>
      <w:r>
        <w:rPr>
          <w:rtl/>
          <w:lang w:bidi="fa-IR"/>
        </w:rPr>
        <w:t xml:space="preserve"> ليس فيه حكم</w:t>
      </w:r>
      <w:r w:rsidR="00A40A8D">
        <w:rPr>
          <w:rFonts w:hint="cs"/>
          <w:rtl/>
          <w:lang w:bidi="fa-IR"/>
        </w:rPr>
        <w:t>ٌ</w:t>
      </w:r>
      <w:r>
        <w:rPr>
          <w:rtl/>
          <w:lang w:bidi="fa-IR"/>
        </w:rPr>
        <w:t xml:space="preserve"> ولا تبديل سن</w:t>
      </w:r>
      <w:r w:rsidR="00A40A8D">
        <w:rPr>
          <w:rFonts w:hint="cs"/>
          <w:rtl/>
          <w:lang w:bidi="fa-IR"/>
        </w:rPr>
        <w:t>ّ</w:t>
      </w:r>
      <w:r>
        <w:rPr>
          <w:rtl/>
          <w:lang w:bidi="fa-IR"/>
        </w:rPr>
        <w:t>ة</w:t>
      </w:r>
      <w:r w:rsidR="00A75710">
        <w:rPr>
          <w:rtl/>
          <w:lang w:bidi="fa-IR"/>
        </w:rPr>
        <w:t>،</w:t>
      </w:r>
      <w:r>
        <w:rPr>
          <w:rtl/>
          <w:lang w:bidi="fa-IR"/>
        </w:rPr>
        <w:t xml:space="preserve"> قلت له</w:t>
      </w:r>
      <w:r w:rsidR="00A75710">
        <w:rPr>
          <w:rtl/>
          <w:lang w:bidi="fa-IR"/>
        </w:rPr>
        <w:t>:</w:t>
      </w:r>
      <w:r>
        <w:rPr>
          <w:rtl/>
          <w:lang w:bidi="fa-IR"/>
        </w:rPr>
        <w:t xml:space="preserve"> أما تخاف الله تقر</w:t>
      </w:r>
      <w:r w:rsidR="00A40A8D">
        <w:rPr>
          <w:rFonts w:hint="cs"/>
          <w:rtl/>
          <w:lang w:bidi="fa-IR"/>
        </w:rPr>
        <w:t>ِّ</w:t>
      </w:r>
      <w:r>
        <w:rPr>
          <w:rtl/>
          <w:lang w:bidi="fa-IR"/>
        </w:rPr>
        <w:t xml:space="preserve">ب العباد إلى الله بالكذب على رسول الله </w:t>
      </w:r>
      <w:r w:rsidR="008A1F53" w:rsidRPr="008A1F53">
        <w:rPr>
          <w:rStyle w:val="libAlaemChar"/>
          <w:rtl/>
        </w:rPr>
        <w:t>صلى‌الله‌عليه‌وآله‌وسلم</w:t>
      </w:r>
      <w:r w:rsidR="00A75710">
        <w:rPr>
          <w:rtl/>
          <w:lang w:bidi="fa-IR"/>
        </w:rPr>
        <w:t>؟</w:t>
      </w:r>
      <w:r>
        <w:rPr>
          <w:rtl/>
          <w:lang w:bidi="fa-IR"/>
        </w:rPr>
        <w:t>.</w:t>
      </w:r>
    </w:p>
    <w:p w:rsidR="00F10858" w:rsidRDefault="00D83748" w:rsidP="00D83748">
      <w:pPr>
        <w:pStyle w:val="libNormal"/>
        <w:rPr>
          <w:rtl/>
          <w:lang w:bidi="fa-IR"/>
        </w:rPr>
      </w:pPr>
      <w:r>
        <w:rPr>
          <w:rtl/>
          <w:lang w:bidi="fa-IR"/>
        </w:rPr>
        <w:t>ميزان الاعتدال 1</w:t>
      </w:r>
      <w:r w:rsidR="00A75710">
        <w:rPr>
          <w:rtl/>
          <w:lang w:bidi="fa-IR"/>
        </w:rPr>
        <w:t>:</w:t>
      </w:r>
      <w:r>
        <w:rPr>
          <w:rtl/>
          <w:lang w:bidi="fa-IR"/>
        </w:rPr>
        <w:t xml:space="preserve"> 56</w:t>
      </w:r>
      <w:r w:rsidR="00A75710">
        <w:rPr>
          <w:rtl/>
          <w:lang w:bidi="fa-IR"/>
        </w:rPr>
        <w:t>،</w:t>
      </w:r>
      <w:r>
        <w:rPr>
          <w:rtl/>
          <w:lang w:bidi="fa-IR"/>
        </w:rPr>
        <w:t xml:space="preserve"> ج 3</w:t>
      </w:r>
      <w:r w:rsidR="00A75710">
        <w:rPr>
          <w:rtl/>
          <w:lang w:bidi="fa-IR"/>
        </w:rPr>
        <w:t>:</w:t>
      </w:r>
      <w:r>
        <w:rPr>
          <w:rtl/>
          <w:lang w:bidi="fa-IR"/>
        </w:rPr>
        <w:t xml:space="preserve"> 58</w:t>
      </w:r>
      <w:r w:rsidR="00A75710">
        <w:rPr>
          <w:rtl/>
          <w:lang w:bidi="fa-IR"/>
        </w:rPr>
        <w:t>،</w:t>
      </w:r>
      <w:r>
        <w:rPr>
          <w:rtl/>
          <w:lang w:bidi="fa-IR"/>
        </w:rPr>
        <w:t xml:space="preserve"> لسان الميزان 1</w:t>
      </w:r>
      <w:r w:rsidR="00A75710">
        <w:rPr>
          <w:rtl/>
          <w:lang w:bidi="fa-IR"/>
        </w:rPr>
        <w:t>:</w:t>
      </w:r>
      <w:r>
        <w:rPr>
          <w:rtl/>
          <w:lang w:bidi="fa-IR"/>
        </w:rPr>
        <w:t xml:space="preserve"> 221</w:t>
      </w:r>
      <w:r w:rsidR="00A75710">
        <w:rPr>
          <w:rtl/>
          <w:lang w:bidi="fa-IR"/>
        </w:rPr>
        <w:t>،</w:t>
      </w:r>
      <w:r>
        <w:rPr>
          <w:rtl/>
          <w:lang w:bidi="fa-IR"/>
        </w:rPr>
        <w:t xml:space="preserve"> و ج 5</w:t>
      </w:r>
      <w:r w:rsidR="00A75710">
        <w:rPr>
          <w:rtl/>
          <w:lang w:bidi="fa-IR"/>
        </w:rPr>
        <w:t>:</w:t>
      </w:r>
      <w:r>
        <w:rPr>
          <w:rtl/>
          <w:lang w:bidi="fa-IR"/>
        </w:rPr>
        <w:t xml:space="preserve"> 168.</w:t>
      </w:r>
    </w:p>
    <w:p w:rsidR="00F10858" w:rsidRDefault="00F10858" w:rsidP="00F10858">
      <w:pPr>
        <w:pStyle w:val="libNormal"/>
        <w:rPr>
          <w:lang w:bidi="fa-IR"/>
        </w:rPr>
      </w:pPr>
      <w:r>
        <w:rPr>
          <w:rtl/>
          <w:lang w:bidi="fa-IR"/>
        </w:rPr>
        <w:br w:type="page"/>
      </w:r>
    </w:p>
    <w:p w:rsidR="00F10858" w:rsidRDefault="00D83748" w:rsidP="00082A9A">
      <w:pPr>
        <w:pStyle w:val="libNormal"/>
        <w:rPr>
          <w:rtl/>
          <w:lang w:bidi="fa-IR"/>
        </w:rPr>
      </w:pPr>
      <w:r>
        <w:rPr>
          <w:rtl/>
          <w:lang w:bidi="fa-IR"/>
        </w:rPr>
        <w:lastRenderedPageBreak/>
        <w:t xml:space="preserve">8 </w:t>
      </w:r>
      <w:r w:rsidR="00F10858">
        <w:rPr>
          <w:rtl/>
          <w:lang w:bidi="fa-IR"/>
        </w:rPr>
        <w:t>-</w:t>
      </w:r>
      <w:r>
        <w:rPr>
          <w:rtl/>
          <w:lang w:bidi="fa-IR"/>
        </w:rPr>
        <w:t xml:space="preserve"> ذكر المحب</w:t>
      </w:r>
      <w:r w:rsidR="00A40A8D">
        <w:rPr>
          <w:rFonts w:hint="cs"/>
          <w:rtl/>
          <w:lang w:bidi="fa-IR"/>
        </w:rPr>
        <w:t>ّ</w:t>
      </w:r>
      <w:r>
        <w:rPr>
          <w:rtl/>
          <w:lang w:bidi="fa-IR"/>
        </w:rPr>
        <w:t xml:space="preserve"> الطبري في الرياض النضرة 1</w:t>
      </w:r>
      <w:r w:rsidR="00A75710">
        <w:rPr>
          <w:rtl/>
          <w:lang w:bidi="fa-IR"/>
        </w:rPr>
        <w:t>:</w:t>
      </w:r>
      <w:r>
        <w:rPr>
          <w:rtl/>
          <w:lang w:bidi="fa-IR"/>
        </w:rPr>
        <w:t xml:space="preserve"> 30 عن محم</w:t>
      </w:r>
      <w:r w:rsidR="00A40A8D">
        <w:rPr>
          <w:rFonts w:hint="cs"/>
          <w:rtl/>
          <w:lang w:bidi="fa-IR"/>
        </w:rPr>
        <w:t>ّ</w:t>
      </w:r>
      <w:r>
        <w:rPr>
          <w:rtl/>
          <w:lang w:bidi="fa-IR"/>
        </w:rPr>
        <w:t>د بن إدريس الشافعي قال</w:t>
      </w:r>
      <w:r w:rsidR="00A75710">
        <w:rPr>
          <w:rtl/>
          <w:lang w:bidi="fa-IR"/>
        </w:rPr>
        <w:t>:</w:t>
      </w:r>
      <w:r>
        <w:rPr>
          <w:rtl/>
          <w:lang w:bidi="fa-IR"/>
        </w:rPr>
        <w:t xml:space="preserve"> بسنده إلى النبي</w:t>
      </w:r>
      <w:r w:rsidR="00A40A8D">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قال</w:t>
      </w:r>
      <w:r w:rsidR="00A75710">
        <w:rPr>
          <w:rtl/>
          <w:lang w:bidi="fa-IR"/>
        </w:rPr>
        <w:t>:</w:t>
      </w:r>
      <w:r>
        <w:rPr>
          <w:rtl/>
          <w:lang w:bidi="fa-IR"/>
        </w:rPr>
        <w:t xml:space="preserve"> كنت أنا وأبو بكر وعمر وعثمان وعلي</w:t>
      </w:r>
      <w:r w:rsidR="00A40A8D">
        <w:rPr>
          <w:rFonts w:hint="cs"/>
          <w:rtl/>
          <w:lang w:bidi="fa-IR"/>
        </w:rPr>
        <w:t>ّ</w:t>
      </w:r>
      <w:r>
        <w:rPr>
          <w:rtl/>
          <w:lang w:bidi="fa-IR"/>
        </w:rPr>
        <w:t xml:space="preserve"> أنوارا</w:t>
      </w:r>
      <w:r w:rsidR="00082A9A">
        <w:rPr>
          <w:rFonts w:hint="cs"/>
          <w:rtl/>
          <w:lang w:bidi="fa-IR"/>
        </w:rPr>
        <w:t>ً</w:t>
      </w:r>
      <w:r>
        <w:rPr>
          <w:rtl/>
          <w:lang w:bidi="fa-IR"/>
        </w:rPr>
        <w:t xml:space="preserve"> على يمين العرش قبل أن يخلق آدم بألف عام</w:t>
      </w:r>
      <w:r w:rsidR="00A75710">
        <w:rPr>
          <w:rtl/>
          <w:lang w:bidi="fa-IR"/>
        </w:rPr>
        <w:t>،</w:t>
      </w:r>
      <w:r>
        <w:rPr>
          <w:rtl/>
          <w:lang w:bidi="fa-IR"/>
        </w:rPr>
        <w:t xml:space="preserve"> فلم</w:t>
      </w:r>
      <w:r w:rsidR="00082A9A">
        <w:rPr>
          <w:rFonts w:hint="cs"/>
          <w:rtl/>
          <w:lang w:bidi="fa-IR"/>
        </w:rPr>
        <w:t>ّ</w:t>
      </w:r>
      <w:r>
        <w:rPr>
          <w:rtl/>
          <w:lang w:bidi="fa-IR"/>
        </w:rPr>
        <w:t>ا خ</w:t>
      </w:r>
      <w:r w:rsidR="00082A9A">
        <w:rPr>
          <w:rFonts w:hint="cs"/>
          <w:rtl/>
          <w:lang w:bidi="fa-IR"/>
        </w:rPr>
        <w:t>ُ</w:t>
      </w:r>
      <w:r>
        <w:rPr>
          <w:rtl/>
          <w:lang w:bidi="fa-IR"/>
        </w:rPr>
        <w:t xml:space="preserve">لق </w:t>
      </w:r>
      <w:r w:rsidR="00082A9A">
        <w:rPr>
          <w:rFonts w:hint="cs"/>
          <w:rtl/>
          <w:lang w:bidi="fa-IR"/>
        </w:rPr>
        <w:t>ا</w:t>
      </w:r>
      <w:r>
        <w:rPr>
          <w:rtl/>
          <w:lang w:bidi="fa-IR"/>
        </w:rPr>
        <w:t>سكن</w:t>
      </w:r>
      <w:r w:rsidR="00082A9A">
        <w:rPr>
          <w:rFonts w:hint="cs"/>
          <w:rtl/>
          <w:lang w:bidi="fa-IR"/>
        </w:rPr>
        <w:t>ّ</w:t>
      </w:r>
      <w:r>
        <w:rPr>
          <w:rtl/>
          <w:lang w:bidi="fa-IR"/>
        </w:rPr>
        <w:t>ا ظهره</w:t>
      </w:r>
      <w:r w:rsidR="00A75710">
        <w:rPr>
          <w:rtl/>
          <w:lang w:bidi="fa-IR"/>
        </w:rPr>
        <w:t>،</w:t>
      </w:r>
      <w:r>
        <w:rPr>
          <w:rtl/>
          <w:lang w:bidi="fa-IR"/>
        </w:rPr>
        <w:t xml:space="preserve"> ولم نزل ننتقل في الأصلاب الطاهرة إلى أن نقلني الله صلب عبد الله</w:t>
      </w:r>
      <w:r w:rsidR="00A75710">
        <w:rPr>
          <w:rtl/>
          <w:lang w:bidi="fa-IR"/>
        </w:rPr>
        <w:t>،</w:t>
      </w:r>
      <w:r>
        <w:rPr>
          <w:rtl/>
          <w:lang w:bidi="fa-IR"/>
        </w:rPr>
        <w:t xml:space="preserve"> ونقل أبا بكر إلى صلب أبي قحافة</w:t>
      </w:r>
      <w:r w:rsidR="00A75710">
        <w:rPr>
          <w:rtl/>
          <w:lang w:bidi="fa-IR"/>
        </w:rPr>
        <w:t>،</w:t>
      </w:r>
      <w:r>
        <w:rPr>
          <w:rtl/>
          <w:lang w:bidi="fa-IR"/>
        </w:rPr>
        <w:t xml:space="preserve"> ونقل عمر إلى صلب الخط</w:t>
      </w:r>
      <w:r w:rsidR="00082A9A">
        <w:rPr>
          <w:rFonts w:hint="cs"/>
          <w:rtl/>
          <w:lang w:bidi="fa-IR"/>
        </w:rPr>
        <w:t>ّ</w:t>
      </w:r>
      <w:r>
        <w:rPr>
          <w:rtl/>
          <w:lang w:bidi="fa-IR"/>
        </w:rPr>
        <w:t>اب</w:t>
      </w:r>
      <w:r w:rsidR="00A75710">
        <w:rPr>
          <w:rtl/>
          <w:lang w:bidi="fa-IR"/>
        </w:rPr>
        <w:t>،</w:t>
      </w:r>
      <w:r>
        <w:rPr>
          <w:rtl/>
          <w:lang w:bidi="fa-IR"/>
        </w:rPr>
        <w:t xml:space="preserve"> ونقل عثمان إلى صلب عف</w:t>
      </w:r>
      <w:r w:rsidR="00082A9A">
        <w:rPr>
          <w:rFonts w:hint="cs"/>
          <w:rtl/>
          <w:lang w:bidi="fa-IR"/>
        </w:rPr>
        <w:t>ّ</w:t>
      </w:r>
      <w:r>
        <w:rPr>
          <w:rtl/>
          <w:lang w:bidi="fa-IR"/>
        </w:rPr>
        <w:t>ان</w:t>
      </w:r>
      <w:r w:rsidR="00A75710">
        <w:rPr>
          <w:rtl/>
          <w:lang w:bidi="fa-IR"/>
        </w:rPr>
        <w:t>،</w:t>
      </w:r>
      <w:r>
        <w:rPr>
          <w:rtl/>
          <w:lang w:bidi="fa-IR"/>
        </w:rPr>
        <w:t xml:space="preserve"> ونقل علي</w:t>
      </w:r>
      <w:r w:rsidR="00082A9A">
        <w:rPr>
          <w:rFonts w:hint="cs"/>
          <w:rtl/>
          <w:lang w:bidi="fa-IR"/>
        </w:rPr>
        <w:t>َّ</w:t>
      </w:r>
      <w:r>
        <w:rPr>
          <w:rtl/>
          <w:lang w:bidi="fa-IR"/>
        </w:rPr>
        <w:t>ا</w:t>
      </w:r>
      <w:r w:rsidR="00082A9A">
        <w:rPr>
          <w:rFonts w:hint="cs"/>
          <w:rtl/>
          <w:lang w:bidi="fa-IR"/>
        </w:rPr>
        <w:t>ً</w:t>
      </w:r>
      <w:r>
        <w:rPr>
          <w:rtl/>
          <w:lang w:bidi="fa-IR"/>
        </w:rPr>
        <w:t xml:space="preserve"> إلى صلب أبي طالب ثم</w:t>
      </w:r>
      <w:r w:rsidR="00082A9A">
        <w:rPr>
          <w:rFonts w:hint="cs"/>
          <w:rtl/>
          <w:lang w:bidi="fa-IR"/>
        </w:rPr>
        <w:t>َّ</w:t>
      </w:r>
      <w:r>
        <w:rPr>
          <w:rtl/>
          <w:lang w:bidi="fa-IR"/>
        </w:rPr>
        <w:t xml:space="preserve"> اختارهم لي أصحابا</w:t>
      </w:r>
      <w:r w:rsidR="00082A9A">
        <w:rPr>
          <w:rFonts w:hint="cs"/>
          <w:rtl/>
          <w:lang w:bidi="fa-IR"/>
        </w:rPr>
        <w:t>ً</w:t>
      </w:r>
      <w:r>
        <w:rPr>
          <w:rtl/>
          <w:lang w:bidi="fa-IR"/>
        </w:rPr>
        <w:t xml:space="preserve"> فجعل أبا بكر صد</w:t>
      </w:r>
      <w:r w:rsidR="00082A9A">
        <w:rPr>
          <w:rFonts w:hint="cs"/>
          <w:rtl/>
          <w:lang w:bidi="fa-IR"/>
        </w:rPr>
        <w:t>ّ</w:t>
      </w:r>
      <w:r>
        <w:rPr>
          <w:rtl/>
          <w:lang w:bidi="fa-IR"/>
        </w:rPr>
        <w:t>يقا</w:t>
      </w:r>
      <w:r w:rsidR="00082A9A">
        <w:rPr>
          <w:rFonts w:hint="cs"/>
          <w:rtl/>
          <w:lang w:bidi="fa-IR"/>
        </w:rPr>
        <w:t>ً</w:t>
      </w:r>
      <w:r w:rsidR="00A75710">
        <w:rPr>
          <w:rtl/>
          <w:lang w:bidi="fa-IR"/>
        </w:rPr>
        <w:t>،</w:t>
      </w:r>
      <w:r>
        <w:rPr>
          <w:rtl/>
          <w:lang w:bidi="fa-IR"/>
        </w:rPr>
        <w:t xml:space="preserve"> وعمر فاروقا</w:t>
      </w:r>
      <w:r w:rsidR="00082A9A">
        <w:rPr>
          <w:rFonts w:hint="cs"/>
          <w:rtl/>
          <w:lang w:bidi="fa-IR"/>
        </w:rPr>
        <w:t>ً</w:t>
      </w:r>
      <w:r w:rsidR="00A75710">
        <w:rPr>
          <w:rtl/>
          <w:lang w:bidi="fa-IR"/>
        </w:rPr>
        <w:t>،</w:t>
      </w:r>
      <w:r>
        <w:rPr>
          <w:rtl/>
          <w:lang w:bidi="fa-IR"/>
        </w:rPr>
        <w:t xml:space="preserve"> وعثمان ذا النورين</w:t>
      </w:r>
      <w:r w:rsidR="00A75710">
        <w:rPr>
          <w:rtl/>
          <w:lang w:bidi="fa-IR"/>
        </w:rPr>
        <w:t>،</w:t>
      </w:r>
      <w:r>
        <w:rPr>
          <w:rtl/>
          <w:lang w:bidi="fa-IR"/>
        </w:rPr>
        <w:t xml:space="preserve"> وعلي</w:t>
      </w:r>
      <w:r w:rsidR="00082A9A">
        <w:rPr>
          <w:rFonts w:hint="cs"/>
          <w:rtl/>
          <w:lang w:bidi="fa-IR"/>
        </w:rPr>
        <w:t>ّ</w:t>
      </w:r>
      <w:r>
        <w:rPr>
          <w:rtl/>
          <w:lang w:bidi="fa-IR"/>
        </w:rPr>
        <w:t>ا</w:t>
      </w:r>
      <w:r w:rsidR="00082A9A">
        <w:rPr>
          <w:rFonts w:hint="cs"/>
          <w:rtl/>
          <w:lang w:bidi="fa-IR"/>
        </w:rPr>
        <w:t>ً</w:t>
      </w:r>
      <w:r>
        <w:rPr>
          <w:rtl/>
          <w:lang w:bidi="fa-IR"/>
        </w:rPr>
        <w:t xml:space="preserve"> وصي</w:t>
      </w:r>
      <w:r w:rsidR="00082A9A">
        <w:rPr>
          <w:rFonts w:hint="cs"/>
          <w:rtl/>
          <w:lang w:bidi="fa-IR"/>
        </w:rPr>
        <w:t>ّ</w:t>
      </w:r>
      <w:r>
        <w:rPr>
          <w:rtl/>
          <w:lang w:bidi="fa-IR"/>
        </w:rPr>
        <w:t>ا</w:t>
      </w:r>
      <w:r w:rsidR="00082A9A">
        <w:rPr>
          <w:rFonts w:hint="cs"/>
          <w:rtl/>
          <w:lang w:bidi="fa-IR"/>
        </w:rPr>
        <w:t>ً</w:t>
      </w:r>
      <w:r w:rsidR="00A75710">
        <w:rPr>
          <w:rtl/>
          <w:lang w:bidi="fa-IR"/>
        </w:rPr>
        <w:t>،</w:t>
      </w:r>
      <w:r>
        <w:rPr>
          <w:rtl/>
          <w:lang w:bidi="fa-IR"/>
        </w:rPr>
        <w:t xml:space="preserve"> فمن سب</w:t>
      </w:r>
      <w:r w:rsidR="00082A9A">
        <w:rPr>
          <w:rFonts w:hint="cs"/>
          <w:rtl/>
          <w:lang w:bidi="fa-IR"/>
        </w:rPr>
        <w:t>َّ</w:t>
      </w:r>
      <w:r>
        <w:rPr>
          <w:rtl/>
          <w:lang w:bidi="fa-IR"/>
        </w:rPr>
        <w:t xml:space="preserve"> أصحابي فقد سب</w:t>
      </w:r>
      <w:r w:rsidR="00082A9A">
        <w:rPr>
          <w:rFonts w:hint="cs"/>
          <w:rtl/>
          <w:lang w:bidi="fa-IR"/>
        </w:rPr>
        <w:t>َّ</w:t>
      </w:r>
      <w:r>
        <w:rPr>
          <w:rtl/>
          <w:lang w:bidi="fa-IR"/>
        </w:rPr>
        <w:t>ني</w:t>
      </w:r>
      <w:r w:rsidR="00A75710">
        <w:rPr>
          <w:rtl/>
          <w:lang w:bidi="fa-IR"/>
        </w:rPr>
        <w:t>،</w:t>
      </w:r>
      <w:r>
        <w:rPr>
          <w:rtl/>
          <w:lang w:bidi="fa-IR"/>
        </w:rPr>
        <w:t xml:space="preserve"> ومن سب</w:t>
      </w:r>
      <w:r w:rsidR="00082A9A">
        <w:rPr>
          <w:rFonts w:hint="cs"/>
          <w:rtl/>
          <w:lang w:bidi="fa-IR"/>
        </w:rPr>
        <w:t>َّ</w:t>
      </w:r>
      <w:r>
        <w:rPr>
          <w:rtl/>
          <w:lang w:bidi="fa-IR"/>
        </w:rPr>
        <w:t>ني فقد سب</w:t>
      </w:r>
      <w:r w:rsidR="00082A9A">
        <w:rPr>
          <w:rFonts w:hint="cs"/>
          <w:rtl/>
          <w:lang w:bidi="fa-IR"/>
        </w:rPr>
        <w:t>ّ</w:t>
      </w:r>
      <w:r>
        <w:rPr>
          <w:rtl/>
          <w:lang w:bidi="fa-IR"/>
        </w:rPr>
        <w:t xml:space="preserve"> الله</w:t>
      </w:r>
      <w:r w:rsidR="00A75710">
        <w:rPr>
          <w:rtl/>
          <w:lang w:bidi="fa-IR"/>
        </w:rPr>
        <w:t>،</w:t>
      </w:r>
      <w:r>
        <w:rPr>
          <w:rtl/>
          <w:lang w:bidi="fa-IR"/>
        </w:rPr>
        <w:t xml:space="preserve"> ومن سب</w:t>
      </w:r>
      <w:r w:rsidR="00082A9A">
        <w:rPr>
          <w:rFonts w:hint="cs"/>
          <w:rtl/>
          <w:lang w:bidi="fa-IR"/>
        </w:rPr>
        <w:t>َّ</w:t>
      </w:r>
      <w:r>
        <w:rPr>
          <w:rtl/>
          <w:lang w:bidi="fa-IR"/>
        </w:rPr>
        <w:t xml:space="preserve"> الله أكب</w:t>
      </w:r>
      <w:r w:rsidR="00082A9A">
        <w:rPr>
          <w:rFonts w:hint="cs"/>
          <w:rtl/>
          <w:lang w:bidi="fa-IR"/>
        </w:rPr>
        <w:t>ّ</w:t>
      </w:r>
      <w:r>
        <w:rPr>
          <w:rtl/>
          <w:lang w:bidi="fa-IR"/>
        </w:rPr>
        <w:t>ه في النار على منخره</w:t>
      </w:r>
      <w:r w:rsidR="00A75710">
        <w:rPr>
          <w:rtl/>
          <w:lang w:bidi="fa-IR"/>
        </w:rPr>
        <w:t>،</w:t>
      </w:r>
      <w:r>
        <w:rPr>
          <w:rtl/>
          <w:lang w:bidi="fa-IR"/>
        </w:rPr>
        <w:t xml:space="preserve"> أخرجه المل</w:t>
      </w:r>
      <w:r w:rsidR="00082A9A">
        <w:rPr>
          <w:rFonts w:hint="cs"/>
          <w:rtl/>
          <w:lang w:bidi="fa-IR"/>
        </w:rPr>
        <w:t>ّ</w:t>
      </w:r>
      <w:r>
        <w:rPr>
          <w:rtl/>
          <w:lang w:bidi="fa-IR"/>
        </w:rPr>
        <w:t>ا في سيرته.</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نحن في إبطال هذا الحديث في غنى عن النظرة إلى إسناده المحذوف لكن</w:t>
      </w:r>
      <w:r w:rsidR="00082A9A">
        <w:rPr>
          <w:rFonts w:hint="cs"/>
          <w:rtl/>
          <w:lang w:bidi="fa-IR"/>
        </w:rPr>
        <w:t>ّ</w:t>
      </w:r>
      <w:r>
        <w:rPr>
          <w:rtl/>
          <w:lang w:bidi="fa-IR"/>
        </w:rPr>
        <w:t>ا مهما ذهلنا عن شيء فلا يفوتنا العلم بأن</w:t>
      </w:r>
      <w:r w:rsidR="00082A9A">
        <w:rPr>
          <w:rFonts w:hint="cs"/>
          <w:rtl/>
          <w:lang w:bidi="fa-IR"/>
        </w:rPr>
        <w:t>َّ</w:t>
      </w:r>
      <w:r>
        <w:rPr>
          <w:rtl/>
          <w:lang w:bidi="fa-IR"/>
        </w:rPr>
        <w:t xml:space="preserve"> الأصلاب الأموي</w:t>
      </w:r>
      <w:r w:rsidR="00082A9A">
        <w:rPr>
          <w:rFonts w:hint="cs"/>
          <w:rtl/>
          <w:lang w:bidi="fa-IR"/>
        </w:rPr>
        <w:t>ّ</w:t>
      </w:r>
      <w:r>
        <w:rPr>
          <w:rtl/>
          <w:lang w:bidi="fa-IR"/>
        </w:rPr>
        <w:t>ة غير طاهرة وإن</w:t>
      </w:r>
      <w:r w:rsidR="00082A9A">
        <w:rPr>
          <w:rFonts w:hint="cs"/>
          <w:rtl/>
          <w:lang w:bidi="fa-IR"/>
        </w:rPr>
        <w:t>ّ</w:t>
      </w:r>
      <w:r>
        <w:rPr>
          <w:rtl/>
          <w:lang w:bidi="fa-IR"/>
        </w:rPr>
        <w:t>ما هي الشجرة الملعونة في القرآن راجع الجزء الث</w:t>
      </w:r>
      <w:r w:rsidR="00082A9A">
        <w:rPr>
          <w:rFonts w:hint="cs"/>
          <w:rtl/>
          <w:lang w:bidi="fa-IR"/>
        </w:rPr>
        <w:t>ّ</w:t>
      </w:r>
      <w:r>
        <w:rPr>
          <w:rtl/>
          <w:lang w:bidi="fa-IR"/>
        </w:rPr>
        <w:t>امن ص 254</w:t>
      </w:r>
      <w:r w:rsidR="00A75710">
        <w:rPr>
          <w:rtl/>
          <w:lang w:bidi="fa-IR"/>
        </w:rPr>
        <w:t>،</w:t>
      </w:r>
      <w:r>
        <w:rPr>
          <w:rtl/>
          <w:lang w:bidi="fa-IR"/>
        </w:rPr>
        <w:t xml:space="preserve"> 255 ط 1.</w:t>
      </w:r>
    </w:p>
    <w:tbl>
      <w:tblPr>
        <w:tblStyle w:val="TableGrid"/>
        <w:bidiVisual/>
        <w:tblW w:w="4562" w:type="pct"/>
        <w:tblInd w:w="384" w:type="dxa"/>
        <w:tblLook w:val="01E0" w:firstRow="1" w:lastRow="1" w:firstColumn="1" w:lastColumn="1" w:noHBand="0" w:noVBand="0"/>
      </w:tblPr>
      <w:tblGrid>
        <w:gridCol w:w="3532"/>
        <w:gridCol w:w="272"/>
        <w:gridCol w:w="3506"/>
      </w:tblGrid>
      <w:tr w:rsidR="00082A9A" w:rsidTr="00BD4F4C">
        <w:trPr>
          <w:trHeight w:val="350"/>
        </w:trPr>
        <w:tc>
          <w:tcPr>
            <w:tcW w:w="3920" w:type="dxa"/>
            <w:shd w:val="clear" w:color="auto" w:fill="auto"/>
          </w:tcPr>
          <w:p w:rsidR="00082A9A" w:rsidRDefault="00082A9A" w:rsidP="00BD4F4C">
            <w:pPr>
              <w:pStyle w:val="libPoem"/>
            </w:pPr>
            <w:r>
              <w:rPr>
                <w:rtl/>
                <w:lang w:bidi="fa-IR"/>
              </w:rPr>
              <w:t>إن</w:t>
            </w:r>
            <w:r>
              <w:rPr>
                <w:rFonts w:hint="cs"/>
                <w:rtl/>
                <w:lang w:bidi="fa-IR"/>
              </w:rPr>
              <w:t>َّ</w:t>
            </w:r>
            <w:r>
              <w:rPr>
                <w:rtl/>
                <w:lang w:bidi="fa-IR"/>
              </w:rPr>
              <w:t xml:space="preserve"> الخيار من البري</w:t>
            </w:r>
            <w:r>
              <w:rPr>
                <w:rFonts w:hint="cs"/>
                <w:rtl/>
                <w:lang w:bidi="fa-IR"/>
              </w:rPr>
              <w:t>ّ</w:t>
            </w:r>
            <w:r>
              <w:rPr>
                <w:rtl/>
                <w:lang w:bidi="fa-IR"/>
              </w:rPr>
              <w:t>ة هاشم</w:t>
            </w:r>
            <w:r>
              <w:rPr>
                <w:rFonts w:hint="cs"/>
                <w:rtl/>
                <w:lang w:bidi="fa-IR"/>
              </w:rPr>
              <w:t>ٌ</w:t>
            </w:r>
            <w:r w:rsidRPr="00725071">
              <w:rPr>
                <w:rStyle w:val="libPoemTiniChar0"/>
                <w:rtl/>
              </w:rPr>
              <w:br/>
              <w:t> </w:t>
            </w:r>
          </w:p>
        </w:tc>
        <w:tc>
          <w:tcPr>
            <w:tcW w:w="279" w:type="dxa"/>
            <w:shd w:val="clear" w:color="auto" w:fill="auto"/>
          </w:tcPr>
          <w:p w:rsidR="00082A9A" w:rsidRDefault="00082A9A" w:rsidP="00BD4F4C">
            <w:pPr>
              <w:pStyle w:val="libPoem"/>
              <w:rPr>
                <w:rtl/>
              </w:rPr>
            </w:pPr>
          </w:p>
        </w:tc>
        <w:tc>
          <w:tcPr>
            <w:tcW w:w="3881" w:type="dxa"/>
            <w:shd w:val="clear" w:color="auto" w:fill="auto"/>
          </w:tcPr>
          <w:p w:rsidR="00082A9A" w:rsidRDefault="00082A9A" w:rsidP="00082A9A">
            <w:pPr>
              <w:pStyle w:val="libPoem"/>
            </w:pPr>
            <w:r>
              <w:rPr>
                <w:rtl/>
                <w:lang w:bidi="fa-IR"/>
              </w:rPr>
              <w:t xml:space="preserve">وبنو </w:t>
            </w:r>
            <w:r>
              <w:rPr>
                <w:rFonts w:hint="cs"/>
                <w:rtl/>
                <w:lang w:bidi="fa-IR"/>
              </w:rPr>
              <w:t>اُ</w:t>
            </w:r>
            <w:r>
              <w:rPr>
                <w:rtl/>
                <w:lang w:bidi="fa-IR"/>
              </w:rPr>
              <w:t>مي</w:t>
            </w:r>
            <w:r>
              <w:rPr>
                <w:rFonts w:hint="cs"/>
                <w:rtl/>
                <w:lang w:bidi="fa-IR"/>
              </w:rPr>
              <w:t>َّ</w:t>
            </w:r>
            <w:r>
              <w:rPr>
                <w:rtl/>
                <w:lang w:bidi="fa-IR"/>
              </w:rPr>
              <w:t>ة أرذ</w:t>
            </w:r>
            <w:r>
              <w:rPr>
                <w:rFonts w:hint="cs"/>
                <w:rtl/>
                <w:lang w:bidi="fa-IR"/>
              </w:rPr>
              <w:t>َ</w:t>
            </w:r>
            <w:r>
              <w:rPr>
                <w:rtl/>
                <w:lang w:bidi="fa-IR"/>
              </w:rPr>
              <w:t>ل الأشرار</w:t>
            </w:r>
            <w:r>
              <w:rPr>
                <w:rFonts w:hint="cs"/>
                <w:rtl/>
                <w:lang w:bidi="fa-IR"/>
              </w:rPr>
              <w:t>ِ</w:t>
            </w:r>
            <w:r w:rsidRPr="00725071">
              <w:rPr>
                <w:rStyle w:val="libPoemTiniChar0"/>
                <w:rtl/>
              </w:rPr>
              <w:br/>
              <w:t> </w:t>
            </w:r>
          </w:p>
        </w:tc>
      </w:tr>
      <w:tr w:rsidR="00082A9A" w:rsidTr="00BD4F4C">
        <w:trPr>
          <w:trHeight w:val="350"/>
        </w:trPr>
        <w:tc>
          <w:tcPr>
            <w:tcW w:w="3920" w:type="dxa"/>
          </w:tcPr>
          <w:p w:rsidR="00082A9A" w:rsidRDefault="00082A9A" w:rsidP="00082A9A">
            <w:pPr>
              <w:pStyle w:val="libPoem"/>
            </w:pPr>
            <w:r>
              <w:rPr>
                <w:rtl/>
                <w:lang w:bidi="fa-IR"/>
              </w:rPr>
              <w:t xml:space="preserve">وبنو </w:t>
            </w:r>
            <w:r>
              <w:rPr>
                <w:rFonts w:hint="cs"/>
                <w:rtl/>
                <w:lang w:bidi="fa-IR"/>
              </w:rPr>
              <w:t>اُ</w:t>
            </w:r>
            <w:r>
              <w:rPr>
                <w:rtl/>
                <w:lang w:bidi="fa-IR"/>
              </w:rPr>
              <w:t>مي</w:t>
            </w:r>
            <w:r>
              <w:rPr>
                <w:rFonts w:hint="cs"/>
                <w:rtl/>
                <w:lang w:bidi="fa-IR"/>
              </w:rPr>
              <w:t>ّ</w:t>
            </w:r>
            <w:r>
              <w:rPr>
                <w:rtl/>
                <w:lang w:bidi="fa-IR"/>
              </w:rPr>
              <w:t>ة عدوهم م</w:t>
            </w:r>
            <w:r>
              <w:rPr>
                <w:rFonts w:hint="cs"/>
                <w:rtl/>
                <w:lang w:bidi="fa-IR"/>
              </w:rPr>
              <w:t>ِ</w:t>
            </w:r>
            <w:r>
              <w:rPr>
                <w:rtl/>
                <w:lang w:bidi="fa-IR"/>
              </w:rPr>
              <w:t>ن خروع</w:t>
            </w:r>
            <w:r w:rsidRPr="00725071">
              <w:rPr>
                <w:rStyle w:val="libPoemTiniChar0"/>
                <w:rtl/>
              </w:rPr>
              <w:br/>
              <w:t> </w:t>
            </w:r>
          </w:p>
        </w:tc>
        <w:tc>
          <w:tcPr>
            <w:tcW w:w="279" w:type="dxa"/>
          </w:tcPr>
          <w:p w:rsidR="00082A9A" w:rsidRDefault="00082A9A" w:rsidP="00BD4F4C">
            <w:pPr>
              <w:pStyle w:val="libPoem"/>
              <w:rPr>
                <w:rtl/>
              </w:rPr>
            </w:pPr>
          </w:p>
        </w:tc>
        <w:tc>
          <w:tcPr>
            <w:tcW w:w="3881" w:type="dxa"/>
          </w:tcPr>
          <w:p w:rsidR="00082A9A" w:rsidRDefault="00082A9A" w:rsidP="00BD4F4C">
            <w:pPr>
              <w:pStyle w:val="libPoem"/>
            </w:pPr>
            <w:r>
              <w:rPr>
                <w:rtl/>
                <w:lang w:bidi="fa-IR"/>
              </w:rPr>
              <w:t>ولها شم في المجد عود نضار</w:t>
            </w:r>
            <w:r>
              <w:rPr>
                <w:rFonts w:hint="cs"/>
                <w:rtl/>
                <w:lang w:bidi="fa-IR"/>
              </w:rPr>
              <w:t>ِ</w:t>
            </w:r>
            <w:r w:rsidRPr="00725071">
              <w:rPr>
                <w:rStyle w:val="libPoemTiniChar0"/>
                <w:rtl/>
              </w:rPr>
              <w:br/>
              <w:t> </w:t>
            </w:r>
          </w:p>
        </w:tc>
      </w:tr>
      <w:tr w:rsidR="00082A9A" w:rsidTr="00BD4F4C">
        <w:trPr>
          <w:trHeight w:val="350"/>
        </w:trPr>
        <w:tc>
          <w:tcPr>
            <w:tcW w:w="3920" w:type="dxa"/>
          </w:tcPr>
          <w:p w:rsidR="00082A9A" w:rsidRDefault="00082A9A" w:rsidP="00BD4F4C">
            <w:pPr>
              <w:pStyle w:val="libPoem"/>
            </w:pPr>
            <w:r>
              <w:rPr>
                <w:rtl/>
                <w:lang w:bidi="fa-IR"/>
              </w:rPr>
              <w:t>أم</w:t>
            </w:r>
            <w:r>
              <w:rPr>
                <w:rFonts w:hint="cs"/>
                <w:rtl/>
                <w:lang w:bidi="fa-IR"/>
              </w:rPr>
              <w:t>ّ</w:t>
            </w:r>
            <w:r>
              <w:rPr>
                <w:rtl/>
                <w:lang w:bidi="fa-IR"/>
              </w:rPr>
              <w:t>ا الدعاة إلى الجنان فهاشم</w:t>
            </w:r>
            <w:r w:rsidRPr="00725071">
              <w:rPr>
                <w:rStyle w:val="libPoemTiniChar0"/>
                <w:rtl/>
              </w:rPr>
              <w:br/>
              <w:t> </w:t>
            </w:r>
          </w:p>
        </w:tc>
        <w:tc>
          <w:tcPr>
            <w:tcW w:w="279" w:type="dxa"/>
          </w:tcPr>
          <w:p w:rsidR="00082A9A" w:rsidRDefault="00082A9A" w:rsidP="00BD4F4C">
            <w:pPr>
              <w:pStyle w:val="libPoem"/>
              <w:rPr>
                <w:rtl/>
              </w:rPr>
            </w:pPr>
          </w:p>
        </w:tc>
        <w:tc>
          <w:tcPr>
            <w:tcW w:w="3881" w:type="dxa"/>
          </w:tcPr>
          <w:p w:rsidR="00082A9A" w:rsidRDefault="00082A9A" w:rsidP="00082A9A">
            <w:pPr>
              <w:pStyle w:val="libPoem"/>
            </w:pPr>
            <w:r>
              <w:rPr>
                <w:rtl/>
                <w:lang w:bidi="fa-IR"/>
              </w:rPr>
              <w:t xml:space="preserve">وبنو </w:t>
            </w:r>
            <w:r>
              <w:rPr>
                <w:rFonts w:hint="cs"/>
                <w:rtl/>
                <w:lang w:bidi="fa-IR"/>
              </w:rPr>
              <w:t>اُ</w:t>
            </w:r>
            <w:r>
              <w:rPr>
                <w:rtl/>
                <w:lang w:bidi="fa-IR"/>
              </w:rPr>
              <w:t>مي</w:t>
            </w:r>
            <w:r>
              <w:rPr>
                <w:rFonts w:hint="cs"/>
                <w:rtl/>
                <w:lang w:bidi="fa-IR"/>
              </w:rPr>
              <w:t>ِّ</w:t>
            </w:r>
            <w:r>
              <w:rPr>
                <w:rtl/>
                <w:lang w:bidi="fa-IR"/>
              </w:rPr>
              <w:t>ة م</w:t>
            </w:r>
            <w:r>
              <w:rPr>
                <w:rFonts w:hint="cs"/>
                <w:rtl/>
                <w:lang w:bidi="fa-IR"/>
              </w:rPr>
              <w:t>ِ</w:t>
            </w:r>
            <w:r>
              <w:rPr>
                <w:rtl/>
                <w:lang w:bidi="fa-IR"/>
              </w:rPr>
              <w:t>ن د</w:t>
            </w:r>
            <w:r>
              <w:rPr>
                <w:rFonts w:hint="cs"/>
                <w:rtl/>
                <w:lang w:bidi="fa-IR"/>
              </w:rPr>
              <w:t>ُ</w:t>
            </w:r>
            <w:r>
              <w:rPr>
                <w:rtl/>
                <w:lang w:bidi="fa-IR"/>
              </w:rPr>
              <w:t>عاة</w:t>
            </w:r>
            <w:r>
              <w:rPr>
                <w:rFonts w:hint="cs"/>
                <w:rtl/>
                <w:lang w:bidi="fa-IR"/>
              </w:rPr>
              <w:t>ِ</w:t>
            </w:r>
            <w:r>
              <w:rPr>
                <w:rtl/>
                <w:lang w:bidi="fa-IR"/>
              </w:rPr>
              <w:t xml:space="preserve"> الن</w:t>
            </w:r>
            <w:r>
              <w:rPr>
                <w:rFonts w:hint="cs"/>
                <w:rtl/>
                <w:lang w:bidi="fa-IR"/>
              </w:rPr>
              <w:t>ّ</w:t>
            </w:r>
            <w:r>
              <w:rPr>
                <w:rtl/>
                <w:lang w:bidi="fa-IR"/>
              </w:rPr>
              <w:t>ار</w:t>
            </w:r>
            <w:r>
              <w:rPr>
                <w:rFonts w:hint="cs"/>
                <w:rtl/>
                <w:lang w:bidi="fa-IR"/>
              </w:rPr>
              <w:t>ِ</w:t>
            </w:r>
            <w:r w:rsidRPr="00725071">
              <w:rPr>
                <w:rStyle w:val="libPoemTiniChar0"/>
                <w:rtl/>
              </w:rPr>
              <w:br/>
              <w:t> </w:t>
            </w:r>
          </w:p>
        </w:tc>
      </w:tr>
      <w:tr w:rsidR="00082A9A" w:rsidTr="00BD4F4C">
        <w:trPr>
          <w:trHeight w:val="350"/>
        </w:trPr>
        <w:tc>
          <w:tcPr>
            <w:tcW w:w="3920" w:type="dxa"/>
          </w:tcPr>
          <w:p w:rsidR="00082A9A" w:rsidRDefault="00082A9A" w:rsidP="00BD4F4C">
            <w:pPr>
              <w:pStyle w:val="libPoem"/>
            </w:pPr>
            <w:r>
              <w:rPr>
                <w:rtl/>
                <w:lang w:bidi="fa-IR"/>
              </w:rPr>
              <w:t>وبهاشم زكت البلاد وأعشبت</w:t>
            </w:r>
            <w:r w:rsidRPr="00725071">
              <w:rPr>
                <w:rStyle w:val="libPoemTiniChar0"/>
                <w:rtl/>
              </w:rPr>
              <w:br/>
              <w:t> </w:t>
            </w:r>
          </w:p>
        </w:tc>
        <w:tc>
          <w:tcPr>
            <w:tcW w:w="279" w:type="dxa"/>
          </w:tcPr>
          <w:p w:rsidR="00082A9A" w:rsidRDefault="00082A9A" w:rsidP="00BD4F4C">
            <w:pPr>
              <w:pStyle w:val="libPoem"/>
              <w:rPr>
                <w:rtl/>
              </w:rPr>
            </w:pPr>
          </w:p>
        </w:tc>
        <w:tc>
          <w:tcPr>
            <w:tcW w:w="3881" w:type="dxa"/>
          </w:tcPr>
          <w:p w:rsidR="00082A9A" w:rsidRDefault="00082A9A" w:rsidP="00082A9A">
            <w:pPr>
              <w:pStyle w:val="libPoem"/>
            </w:pPr>
            <w:r>
              <w:rPr>
                <w:rtl/>
                <w:lang w:bidi="fa-IR"/>
              </w:rPr>
              <w:t xml:space="preserve">وبنو </w:t>
            </w:r>
            <w:r>
              <w:rPr>
                <w:rFonts w:hint="cs"/>
                <w:rtl/>
                <w:lang w:bidi="fa-IR"/>
              </w:rPr>
              <w:t>اُ</w:t>
            </w:r>
            <w:r>
              <w:rPr>
                <w:rtl/>
                <w:lang w:bidi="fa-IR"/>
              </w:rPr>
              <w:t>مي</w:t>
            </w:r>
            <w:r>
              <w:rPr>
                <w:rFonts w:hint="cs"/>
                <w:rtl/>
                <w:lang w:bidi="fa-IR"/>
              </w:rPr>
              <w:t>ّ</w:t>
            </w:r>
            <w:r>
              <w:rPr>
                <w:rtl/>
                <w:lang w:bidi="fa-IR"/>
              </w:rPr>
              <w:t>ة كالسراب الجاري</w:t>
            </w:r>
            <w:r w:rsidRPr="00725071">
              <w:rPr>
                <w:rStyle w:val="libPoemTiniChar0"/>
                <w:rtl/>
              </w:rPr>
              <w:br/>
              <w:t> </w:t>
            </w:r>
          </w:p>
        </w:tc>
      </w:tr>
    </w:tbl>
    <w:p w:rsidR="00F10858" w:rsidRDefault="00D83748" w:rsidP="00D83748">
      <w:pPr>
        <w:pStyle w:val="libNormal"/>
        <w:rPr>
          <w:rtl/>
          <w:lang w:bidi="fa-IR"/>
        </w:rPr>
      </w:pPr>
      <w:r>
        <w:rPr>
          <w:rtl/>
          <w:lang w:bidi="fa-IR"/>
        </w:rPr>
        <w:t>ذكرها الزمخشري في ربيع الأبرار باب 66 لأبي عطاء أفلح السندي.</w:t>
      </w:r>
    </w:p>
    <w:p w:rsidR="00F10858" w:rsidRDefault="00D83748" w:rsidP="00082A9A">
      <w:pPr>
        <w:pStyle w:val="libNormal"/>
        <w:rPr>
          <w:rtl/>
          <w:lang w:bidi="fa-IR"/>
        </w:rPr>
      </w:pPr>
      <w:r>
        <w:rPr>
          <w:rtl/>
          <w:lang w:bidi="fa-IR"/>
        </w:rPr>
        <w:t>وتجد في غضون أجزاء كتابنا هذا نبذا</w:t>
      </w:r>
      <w:r w:rsidR="00082A9A">
        <w:rPr>
          <w:rFonts w:hint="cs"/>
          <w:rtl/>
          <w:lang w:bidi="fa-IR"/>
        </w:rPr>
        <w:t>ً</w:t>
      </w:r>
      <w:r>
        <w:rPr>
          <w:rtl/>
          <w:lang w:bidi="fa-IR"/>
        </w:rPr>
        <w:t xml:space="preserve"> وافية عن رسول الله </w:t>
      </w:r>
      <w:r w:rsidR="008E705A" w:rsidRPr="008E705A">
        <w:rPr>
          <w:rStyle w:val="libAlaemChar"/>
          <w:rtl/>
        </w:rPr>
        <w:t>صلى‌الله‌عليه‌وآله‌وسلم</w:t>
      </w:r>
      <w:r>
        <w:rPr>
          <w:rtl/>
          <w:lang w:bidi="fa-IR"/>
        </w:rPr>
        <w:t xml:space="preserve"> وعن مولانا أمير المؤمنين </w:t>
      </w:r>
      <w:r w:rsidR="00D2341B" w:rsidRPr="00D2341B">
        <w:rPr>
          <w:rStyle w:val="libAlaemChar"/>
          <w:rtl/>
        </w:rPr>
        <w:t>عليه‌السلام</w:t>
      </w:r>
      <w:r>
        <w:rPr>
          <w:rtl/>
          <w:lang w:bidi="fa-IR"/>
        </w:rPr>
        <w:t xml:space="preserve"> وبقي</w:t>
      </w:r>
      <w:r w:rsidR="00082A9A">
        <w:rPr>
          <w:rFonts w:hint="cs"/>
          <w:rtl/>
          <w:lang w:bidi="fa-IR"/>
        </w:rPr>
        <w:t>ّ</w:t>
      </w:r>
      <w:r>
        <w:rPr>
          <w:rtl/>
          <w:lang w:bidi="fa-IR"/>
        </w:rPr>
        <w:t>ة الص</w:t>
      </w:r>
      <w:r w:rsidR="00082A9A">
        <w:rPr>
          <w:rFonts w:hint="cs"/>
          <w:rtl/>
          <w:lang w:bidi="fa-IR"/>
        </w:rPr>
        <w:t>ّ</w:t>
      </w:r>
      <w:r>
        <w:rPr>
          <w:rtl/>
          <w:lang w:bidi="fa-IR"/>
        </w:rPr>
        <w:t>حابة مم</w:t>
      </w:r>
      <w:r w:rsidR="00082A9A">
        <w:rPr>
          <w:rFonts w:hint="cs"/>
          <w:rtl/>
          <w:lang w:bidi="fa-IR"/>
        </w:rPr>
        <w:t>ّ</w:t>
      </w:r>
      <w:r>
        <w:rPr>
          <w:rtl/>
          <w:lang w:bidi="fa-IR"/>
        </w:rPr>
        <w:t>ا فيه غنى وكفاية في سقوط الأموي</w:t>
      </w:r>
      <w:r w:rsidR="00082A9A">
        <w:rPr>
          <w:rFonts w:hint="cs"/>
          <w:rtl/>
          <w:lang w:bidi="fa-IR"/>
        </w:rPr>
        <w:t>ِّ</w:t>
      </w:r>
      <w:r>
        <w:rPr>
          <w:rtl/>
          <w:lang w:bidi="fa-IR"/>
        </w:rPr>
        <w:t>ين عن مستوى ال</w:t>
      </w:r>
      <w:r w:rsidR="00082A9A">
        <w:rPr>
          <w:rFonts w:hint="cs"/>
          <w:rtl/>
          <w:lang w:bidi="fa-IR"/>
        </w:rPr>
        <w:t>إ</w:t>
      </w:r>
      <w:r>
        <w:rPr>
          <w:rtl/>
          <w:lang w:bidi="fa-IR"/>
        </w:rPr>
        <w:t>عتبار والنزاهة في الجاهلي</w:t>
      </w:r>
      <w:r w:rsidR="00082A9A">
        <w:rPr>
          <w:rFonts w:hint="cs"/>
          <w:rtl/>
          <w:lang w:bidi="fa-IR"/>
        </w:rPr>
        <w:t>ّ</w:t>
      </w:r>
      <w:r>
        <w:rPr>
          <w:rtl/>
          <w:lang w:bidi="fa-IR"/>
        </w:rPr>
        <w:t>ة وال</w:t>
      </w:r>
      <w:r w:rsidR="00082A9A">
        <w:rPr>
          <w:rFonts w:hint="cs"/>
          <w:rtl/>
          <w:lang w:bidi="fa-IR"/>
        </w:rPr>
        <w:t>إ</w:t>
      </w:r>
      <w:r>
        <w:rPr>
          <w:rtl/>
          <w:lang w:bidi="fa-IR"/>
        </w:rPr>
        <w:t>سلام</w:t>
      </w:r>
      <w:r w:rsidR="00A75710">
        <w:rPr>
          <w:rtl/>
          <w:lang w:bidi="fa-IR"/>
        </w:rPr>
        <w:t>،</w:t>
      </w:r>
      <w:r>
        <w:rPr>
          <w:rtl/>
          <w:lang w:bidi="fa-IR"/>
        </w:rPr>
        <w:t xml:space="preserve"> على ما يؤثر عنهم في العهدين من المخازي والمخاريق المؤك</w:t>
      </w:r>
      <w:r w:rsidR="00082A9A">
        <w:rPr>
          <w:rFonts w:hint="cs"/>
          <w:rtl/>
          <w:lang w:bidi="fa-IR"/>
        </w:rPr>
        <w:t>ّ</w:t>
      </w:r>
      <w:r>
        <w:rPr>
          <w:rtl/>
          <w:lang w:bidi="fa-IR"/>
        </w:rPr>
        <w:t>دة لذلك كل</w:t>
      </w:r>
      <w:r w:rsidR="00082A9A">
        <w:rPr>
          <w:rFonts w:hint="cs"/>
          <w:rtl/>
          <w:lang w:bidi="fa-IR"/>
        </w:rPr>
        <w:t>ّ</w:t>
      </w:r>
      <w:r>
        <w:rPr>
          <w:rtl/>
          <w:lang w:bidi="fa-IR"/>
        </w:rPr>
        <w:t>ه</w:t>
      </w:r>
      <w:r w:rsidR="00A75710">
        <w:rPr>
          <w:rtl/>
          <w:lang w:bidi="fa-IR"/>
        </w:rPr>
        <w:t>،</w:t>
      </w:r>
      <w:r>
        <w:rPr>
          <w:rtl/>
          <w:lang w:bidi="fa-IR"/>
        </w:rPr>
        <w:t xml:space="preserve"> فنحن نحاشي رسول الله </w:t>
      </w:r>
      <w:r w:rsidR="00BE66F2" w:rsidRPr="00BE66F2">
        <w:rPr>
          <w:rStyle w:val="libAlaemChar"/>
          <w:rtl/>
        </w:rPr>
        <w:t>صلى‌الله‌عليه‌وآله‌وسلم</w:t>
      </w:r>
      <w:r>
        <w:rPr>
          <w:rtl/>
          <w:lang w:bidi="fa-IR"/>
        </w:rPr>
        <w:t xml:space="preserve"> عن أن يصف تلكم الأصلاب بالطهارة في عداد الأصلاب الطاهرة التي تنقل فيها الر</w:t>
      </w:r>
      <w:r w:rsidR="00082A9A">
        <w:rPr>
          <w:rFonts w:hint="cs"/>
          <w:rtl/>
          <w:lang w:bidi="fa-IR"/>
        </w:rPr>
        <w:t>َّ</w:t>
      </w:r>
      <w:r>
        <w:rPr>
          <w:rtl/>
          <w:lang w:bidi="fa-IR"/>
        </w:rPr>
        <w:t>سول الأطهر ووصي</w:t>
      </w:r>
      <w:r w:rsidR="00082A9A">
        <w:rPr>
          <w:rFonts w:hint="cs"/>
          <w:rtl/>
          <w:lang w:bidi="fa-IR"/>
        </w:rPr>
        <w:t>ّ</w:t>
      </w:r>
      <w:r>
        <w:rPr>
          <w:rtl/>
          <w:lang w:bidi="fa-IR"/>
        </w:rPr>
        <w:t>ه المطه</w:t>
      </w:r>
      <w:r w:rsidR="00082A9A">
        <w:rPr>
          <w:rFonts w:hint="cs"/>
          <w:rtl/>
          <w:lang w:bidi="fa-IR"/>
        </w:rPr>
        <w:t>َّ</w:t>
      </w:r>
      <w:r>
        <w:rPr>
          <w:rtl/>
          <w:lang w:bidi="fa-IR"/>
        </w:rPr>
        <w:t>ر أمير المؤمنين علي عليهما وآلهما الس</w:t>
      </w:r>
      <w:r w:rsidR="00082A9A">
        <w:rPr>
          <w:rFonts w:hint="cs"/>
          <w:rtl/>
          <w:lang w:bidi="fa-IR"/>
        </w:rPr>
        <w:t>ّ</w:t>
      </w:r>
      <w:r>
        <w:rPr>
          <w:rtl/>
          <w:lang w:bidi="fa-IR"/>
        </w:rPr>
        <w:t>لام.</w:t>
      </w:r>
    </w:p>
    <w:p w:rsidR="00F10858" w:rsidRDefault="00D83748" w:rsidP="00D83748">
      <w:pPr>
        <w:pStyle w:val="libNormal"/>
        <w:rPr>
          <w:rtl/>
          <w:lang w:bidi="fa-IR"/>
        </w:rPr>
      </w:pPr>
      <w:r>
        <w:rPr>
          <w:rtl/>
          <w:lang w:bidi="fa-IR"/>
        </w:rPr>
        <w:t>وهي الشجرة الطي</w:t>
      </w:r>
      <w:r w:rsidR="00082A9A">
        <w:rPr>
          <w:rFonts w:hint="cs"/>
          <w:rtl/>
          <w:lang w:bidi="fa-IR"/>
        </w:rPr>
        <w:t>ِّ</w:t>
      </w:r>
      <w:r>
        <w:rPr>
          <w:rtl/>
          <w:lang w:bidi="fa-IR"/>
        </w:rPr>
        <w:t>بة التي أصلها ثابت وفرعها في الس</w:t>
      </w:r>
      <w:r w:rsidR="00082A9A">
        <w:rPr>
          <w:rFonts w:hint="cs"/>
          <w:rtl/>
          <w:lang w:bidi="fa-IR"/>
        </w:rPr>
        <w:t>َّ</w:t>
      </w:r>
      <w:r>
        <w:rPr>
          <w:rtl/>
          <w:lang w:bidi="fa-IR"/>
        </w:rPr>
        <w:t>ماء تؤتي أكلها كل</w:t>
      </w:r>
      <w:r w:rsidR="00082A9A">
        <w:rPr>
          <w:rFonts w:hint="cs"/>
          <w:rtl/>
          <w:lang w:bidi="fa-IR"/>
        </w:rPr>
        <w:t>َّ</w:t>
      </w:r>
      <w:r>
        <w:rPr>
          <w:rtl/>
          <w:lang w:bidi="fa-IR"/>
        </w:rPr>
        <w:t xml:space="preserve"> حين.</w:t>
      </w:r>
    </w:p>
    <w:p w:rsidR="00F10858" w:rsidRDefault="00D83748" w:rsidP="00D83748">
      <w:pPr>
        <w:pStyle w:val="libNormal"/>
        <w:rPr>
          <w:rtl/>
          <w:lang w:bidi="fa-IR"/>
        </w:rPr>
      </w:pPr>
      <w:r>
        <w:rPr>
          <w:rtl/>
          <w:lang w:bidi="fa-IR"/>
        </w:rPr>
        <w:t>على أن</w:t>
      </w:r>
      <w:r w:rsidR="00082A9A">
        <w:rPr>
          <w:rFonts w:hint="cs"/>
          <w:rtl/>
          <w:lang w:bidi="fa-IR"/>
        </w:rPr>
        <w:t>ّ</w:t>
      </w:r>
      <w:r>
        <w:rPr>
          <w:rtl/>
          <w:lang w:bidi="fa-IR"/>
        </w:rPr>
        <w:t>ا لم نجد في أبي قحافة والخط</w:t>
      </w:r>
      <w:r w:rsidR="00082A9A">
        <w:rPr>
          <w:rFonts w:hint="cs"/>
          <w:rtl/>
          <w:lang w:bidi="fa-IR"/>
        </w:rPr>
        <w:t>ّ</w:t>
      </w:r>
      <w:r>
        <w:rPr>
          <w:rtl/>
          <w:lang w:bidi="fa-IR"/>
        </w:rPr>
        <w:t>اب وأسلافهما ما يمكن أن يعد</w:t>
      </w:r>
      <w:r w:rsidR="00082A9A">
        <w:rPr>
          <w:rFonts w:hint="cs"/>
          <w:rtl/>
          <w:lang w:bidi="fa-IR"/>
        </w:rPr>
        <w:t>َّ</w:t>
      </w:r>
      <w:r>
        <w:rPr>
          <w:rtl/>
          <w:lang w:bidi="fa-IR"/>
        </w:rPr>
        <w:t xml:space="preserve"> من المآثر البشري</w:t>
      </w:r>
      <w:r w:rsidR="00082A9A">
        <w:rPr>
          <w:rFonts w:hint="cs"/>
          <w:rtl/>
          <w:lang w:bidi="fa-IR"/>
        </w:rPr>
        <w:t>َّ</w:t>
      </w:r>
      <w:r>
        <w:rPr>
          <w:rtl/>
          <w:lang w:bidi="fa-IR"/>
        </w:rPr>
        <w:t>ة فضلا</w:t>
      </w:r>
      <w:r w:rsidR="00082A9A">
        <w:rPr>
          <w:rFonts w:hint="cs"/>
          <w:rtl/>
          <w:lang w:bidi="fa-IR"/>
        </w:rPr>
        <w:t>ً</w:t>
      </w:r>
      <w:r>
        <w:rPr>
          <w:rtl/>
          <w:lang w:bidi="fa-IR"/>
        </w:rPr>
        <w:t xml:space="preserve"> عن المآثر الديني</w:t>
      </w:r>
      <w:r w:rsidR="00082A9A">
        <w:rPr>
          <w:rFonts w:hint="cs"/>
          <w:rtl/>
          <w:lang w:bidi="fa-IR"/>
        </w:rPr>
        <w:t>ّ</w:t>
      </w:r>
      <w:r>
        <w:rPr>
          <w:rtl/>
          <w:lang w:bidi="fa-IR"/>
        </w:rPr>
        <w:t>ة التي نقطع بعدم تحل</w:t>
      </w:r>
      <w:r w:rsidR="00082A9A">
        <w:rPr>
          <w:rFonts w:hint="cs"/>
          <w:rtl/>
          <w:lang w:bidi="fa-IR"/>
        </w:rPr>
        <w:t>ّ</w:t>
      </w:r>
      <w:r>
        <w:rPr>
          <w:rtl/>
          <w:lang w:bidi="fa-IR"/>
        </w:rPr>
        <w:t>يهما بها فقد أسلفنا الكلام حول</w:t>
      </w:r>
    </w:p>
    <w:p w:rsidR="00F10858" w:rsidRDefault="00F10858" w:rsidP="00F10858">
      <w:pPr>
        <w:pStyle w:val="libNormal"/>
        <w:rPr>
          <w:lang w:bidi="fa-IR"/>
        </w:rPr>
      </w:pPr>
      <w:r>
        <w:rPr>
          <w:rtl/>
          <w:lang w:bidi="fa-IR"/>
        </w:rPr>
        <w:br w:type="page"/>
      </w:r>
    </w:p>
    <w:p w:rsidR="00F10858" w:rsidRDefault="0069743E" w:rsidP="0069743E">
      <w:pPr>
        <w:pStyle w:val="libNormal0"/>
        <w:rPr>
          <w:rtl/>
          <w:lang w:bidi="fa-IR"/>
        </w:rPr>
      </w:pPr>
      <w:r>
        <w:rPr>
          <w:rFonts w:hint="cs"/>
          <w:rtl/>
          <w:lang w:bidi="fa-IR"/>
        </w:rPr>
        <w:lastRenderedPageBreak/>
        <w:t>ا</w:t>
      </w:r>
      <w:r w:rsidR="00D83748">
        <w:rPr>
          <w:rtl/>
          <w:lang w:bidi="fa-IR"/>
        </w:rPr>
        <w:t>سلام أبي قحافة في الجزء الس</w:t>
      </w:r>
      <w:r>
        <w:rPr>
          <w:rFonts w:hint="cs"/>
          <w:rtl/>
          <w:lang w:bidi="fa-IR"/>
        </w:rPr>
        <w:t>ّ</w:t>
      </w:r>
      <w:r w:rsidR="00D83748">
        <w:rPr>
          <w:rtl/>
          <w:lang w:bidi="fa-IR"/>
        </w:rPr>
        <w:t xml:space="preserve">ابع ص 312 </w:t>
      </w:r>
      <w:r w:rsidR="00F10858">
        <w:rPr>
          <w:rtl/>
          <w:lang w:bidi="fa-IR"/>
        </w:rPr>
        <w:t>-</w:t>
      </w:r>
      <w:r w:rsidR="00D83748">
        <w:rPr>
          <w:rtl/>
          <w:lang w:bidi="fa-IR"/>
        </w:rPr>
        <w:t xml:space="preserve"> 321 ط 1 وأم</w:t>
      </w:r>
      <w:r>
        <w:rPr>
          <w:rFonts w:hint="cs"/>
          <w:rtl/>
          <w:lang w:bidi="fa-IR"/>
        </w:rPr>
        <w:t>ّ</w:t>
      </w:r>
      <w:r w:rsidR="00D83748">
        <w:rPr>
          <w:rtl/>
          <w:lang w:bidi="fa-IR"/>
        </w:rPr>
        <w:t>ا الخط</w:t>
      </w:r>
      <w:r>
        <w:rPr>
          <w:rFonts w:hint="cs"/>
          <w:rtl/>
          <w:lang w:bidi="fa-IR"/>
        </w:rPr>
        <w:t>ّ</w:t>
      </w:r>
      <w:r w:rsidR="00D83748">
        <w:rPr>
          <w:rtl/>
          <w:lang w:bidi="fa-IR"/>
        </w:rPr>
        <w:t>اب فمن المقطوع به أن</w:t>
      </w:r>
      <w:r>
        <w:rPr>
          <w:rFonts w:hint="cs"/>
          <w:rtl/>
          <w:lang w:bidi="fa-IR"/>
        </w:rPr>
        <w:t>ّ</w:t>
      </w:r>
      <w:r w:rsidR="00D83748">
        <w:rPr>
          <w:rtl/>
          <w:lang w:bidi="fa-IR"/>
        </w:rPr>
        <w:t>ه لم يسلم وقد ثبت عن عمر قوله لعب</w:t>
      </w:r>
      <w:r>
        <w:rPr>
          <w:rFonts w:hint="cs"/>
          <w:rtl/>
          <w:lang w:bidi="fa-IR"/>
        </w:rPr>
        <w:t>ّ</w:t>
      </w:r>
      <w:r w:rsidR="00D83748">
        <w:rPr>
          <w:rtl/>
          <w:lang w:bidi="fa-IR"/>
        </w:rPr>
        <w:t>اس عم</w:t>
      </w:r>
      <w:r>
        <w:rPr>
          <w:rFonts w:hint="cs"/>
          <w:rtl/>
          <w:lang w:bidi="fa-IR"/>
        </w:rPr>
        <w:t>ِّ</w:t>
      </w:r>
      <w:r w:rsidR="00D83748">
        <w:rPr>
          <w:rtl/>
          <w:lang w:bidi="fa-IR"/>
        </w:rPr>
        <w:t xml:space="preserve"> النبي</w:t>
      </w:r>
      <w:r>
        <w:rPr>
          <w:rFonts w:hint="cs"/>
          <w:rtl/>
          <w:lang w:bidi="fa-IR"/>
        </w:rPr>
        <w:t>ِّ</w:t>
      </w:r>
      <w:r w:rsidR="00D83748">
        <w:rPr>
          <w:rtl/>
          <w:lang w:bidi="fa-IR"/>
        </w:rPr>
        <w:t xml:space="preserve"> </w:t>
      </w:r>
      <w:r w:rsidR="008E705A" w:rsidRPr="008E705A">
        <w:rPr>
          <w:rStyle w:val="libAlaemChar"/>
          <w:rtl/>
        </w:rPr>
        <w:t>صلى‌الله‌عليه‌وآله‌وسلم</w:t>
      </w:r>
      <w:r w:rsidR="00D83748">
        <w:rPr>
          <w:rtl/>
          <w:lang w:bidi="fa-IR"/>
        </w:rPr>
        <w:t xml:space="preserve"> يوم أسلم</w:t>
      </w:r>
      <w:r w:rsidR="00A75710">
        <w:rPr>
          <w:rtl/>
          <w:lang w:bidi="fa-IR"/>
        </w:rPr>
        <w:t>:</w:t>
      </w:r>
      <w:r w:rsidR="00D83748">
        <w:rPr>
          <w:rtl/>
          <w:lang w:bidi="fa-IR"/>
        </w:rPr>
        <w:t xml:space="preserve"> يا عب</w:t>
      </w:r>
      <w:r>
        <w:rPr>
          <w:rFonts w:hint="cs"/>
          <w:rtl/>
          <w:lang w:bidi="fa-IR"/>
        </w:rPr>
        <w:t>ّ</w:t>
      </w:r>
      <w:r w:rsidR="00D83748">
        <w:rPr>
          <w:rtl/>
          <w:lang w:bidi="fa-IR"/>
        </w:rPr>
        <w:t>اس</w:t>
      </w:r>
      <w:r w:rsidR="00A75710">
        <w:rPr>
          <w:rtl/>
          <w:lang w:bidi="fa-IR"/>
        </w:rPr>
        <w:t>!</w:t>
      </w:r>
      <w:r w:rsidR="00D83748">
        <w:rPr>
          <w:rtl/>
          <w:lang w:bidi="fa-IR"/>
        </w:rPr>
        <w:t xml:space="preserve"> فوالله لإسلامك يوم أسلمت كان أحب</w:t>
      </w:r>
      <w:r>
        <w:rPr>
          <w:rFonts w:hint="cs"/>
          <w:rtl/>
          <w:lang w:bidi="fa-IR"/>
        </w:rPr>
        <w:t>ّ</w:t>
      </w:r>
      <w:r w:rsidR="00D83748">
        <w:rPr>
          <w:rtl/>
          <w:lang w:bidi="fa-IR"/>
        </w:rPr>
        <w:t xml:space="preserve"> إلي</w:t>
      </w:r>
      <w:r>
        <w:rPr>
          <w:rFonts w:hint="cs"/>
          <w:rtl/>
          <w:lang w:bidi="fa-IR"/>
        </w:rPr>
        <w:t>َّ</w:t>
      </w:r>
      <w:r w:rsidR="00D83748">
        <w:rPr>
          <w:rtl/>
          <w:lang w:bidi="fa-IR"/>
        </w:rPr>
        <w:t xml:space="preserve"> من </w:t>
      </w:r>
      <w:r>
        <w:rPr>
          <w:rFonts w:hint="cs"/>
          <w:rtl/>
          <w:lang w:bidi="fa-IR"/>
        </w:rPr>
        <w:t>ا</w:t>
      </w:r>
      <w:r w:rsidR="00D83748">
        <w:rPr>
          <w:rtl/>
          <w:lang w:bidi="fa-IR"/>
        </w:rPr>
        <w:t>سلام الخطا</w:t>
      </w:r>
      <w:r>
        <w:rPr>
          <w:rFonts w:hint="cs"/>
          <w:rtl/>
          <w:lang w:bidi="fa-IR"/>
        </w:rPr>
        <w:t>ّ</w:t>
      </w:r>
      <w:r w:rsidR="00D83748">
        <w:rPr>
          <w:rtl/>
          <w:lang w:bidi="fa-IR"/>
        </w:rPr>
        <w:t xml:space="preserve">ب لو أسلم </w:t>
      </w:r>
      <w:r w:rsidR="00D83748" w:rsidRPr="0021364B">
        <w:rPr>
          <w:rStyle w:val="libFootnotenumChar"/>
          <w:rtl/>
        </w:rPr>
        <w:t>(1)</w:t>
      </w:r>
      <w:r w:rsidR="00D83748">
        <w:rPr>
          <w:rtl/>
          <w:lang w:bidi="fa-IR"/>
        </w:rPr>
        <w:t>.</w:t>
      </w:r>
    </w:p>
    <w:p w:rsidR="00F10858" w:rsidRDefault="00D83748" w:rsidP="0069743E">
      <w:pPr>
        <w:pStyle w:val="libNormal"/>
        <w:rPr>
          <w:rtl/>
          <w:lang w:bidi="fa-IR"/>
        </w:rPr>
      </w:pPr>
      <w:r>
        <w:rPr>
          <w:rtl/>
          <w:lang w:bidi="fa-IR"/>
        </w:rPr>
        <w:t>وأما عف</w:t>
      </w:r>
      <w:r w:rsidR="0069743E">
        <w:rPr>
          <w:rFonts w:hint="cs"/>
          <w:rtl/>
          <w:lang w:bidi="fa-IR"/>
        </w:rPr>
        <w:t>ّ</w:t>
      </w:r>
      <w:r>
        <w:rPr>
          <w:rtl/>
          <w:lang w:bidi="fa-IR"/>
        </w:rPr>
        <w:t>ان فسل عنه الكلبي والبلاذري فإن</w:t>
      </w:r>
      <w:r w:rsidR="0069743E">
        <w:rPr>
          <w:rFonts w:hint="cs"/>
          <w:rtl/>
          <w:lang w:bidi="fa-IR"/>
        </w:rPr>
        <w:t>ّ</w:t>
      </w:r>
      <w:r>
        <w:rPr>
          <w:rtl/>
          <w:lang w:bidi="fa-IR"/>
        </w:rPr>
        <w:t xml:space="preserve"> لهما في </w:t>
      </w:r>
      <w:r w:rsidR="0069743E" w:rsidRPr="00743CF5">
        <w:rPr>
          <w:rFonts w:hint="cs"/>
          <w:rtl/>
        </w:rPr>
        <w:t>«</w:t>
      </w:r>
      <w:r>
        <w:rPr>
          <w:rtl/>
          <w:lang w:bidi="fa-IR"/>
        </w:rPr>
        <w:t xml:space="preserve"> المثالب </w:t>
      </w:r>
      <w:r w:rsidR="0069743E" w:rsidRPr="00743CF5">
        <w:rPr>
          <w:rFonts w:hint="cs"/>
          <w:rtl/>
        </w:rPr>
        <w:t>»</w:t>
      </w:r>
      <w:r>
        <w:rPr>
          <w:rtl/>
          <w:lang w:bidi="fa-IR"/>
        </w:rPr>
        <w:t xml:space="preserve"> و </w:t>
      </w:r>
      <w:r w:rsidR="0069743E" w:rsidRPr="00743CF5">
        <w:rPr>
          <w:rFonts w:hint="cs"/>
          <w:rtl/>
        </w:rPr>
        <w:t>«</w:t>
      </w:r>
      <w:r>
        <w:rPr>
          <w:rtl/>
          <w:lang w:bidi="fa-IR"/>
        </w:rPr>
        <w:t xml:space="preserve"> ال</w:t>
      </w:r>
      <w:r w:rsidR="0069743E">
        <w:rPr>
          <w:rFonts w:hint="cs"/>
          <w:rtl/>
          <w:lang w:bidi="fa-IR"/>
        </w:rPr>
        <w:t>ا</w:t>
      </w:r>
      <w:r>
        <w:rPr>
          <w:rtl/>
          <w:lang w:bidi="fa-IR"/>
        </w:rPr>
        <w:t xml:space="preserve">نساب </w:t>
      </w:r>
      <w:r w:rsidR="0069743E" w:rsidRPr="00743CF5">
        <w:rPr>
          <w:rFonts w:hint="cs"/>
          <w:rtl/>
        </w:rPr>
        <w:t>»</w:t>
      </w:r>
      <w:r>
        <w:rPr>
          <w:rtl/>
          <w:lang w:bidi="fa-IR"/>
        </w:rPr>
        <w:t xml:space="preserve"> جمل</w:t>
      </w:r>
      <w:r w:rsidR="0069743E">
        <w:rPr>
          <w:rFonts w:hint="cs"/>
          <w:rtl/>
          <w:lang w:bidi="fa-IR"/>
        </w:rPr>
        <w:t>ٌ</w:t>
      </w:r>
      <w:r>
        <w:rPr>
          <w:rtl/>
          <w:lang w:bidi="fa-IR"/>
        </w:rPr>
        <w:t xml:space="preserve"> ت</w:t>
      </w:r>
      <w:r w:rsidR="0069743E">
        <w:rPr>
          <w:rFonts w:hint="cs"/>
          <w:rtl/>
          <w:lang w:bidi="fa-IR"/>
        </w:rPr>
        <w:t>ُ</w:t>
      </w:r>
      <w:r>
        <w:rPr>
          <w:rtl/>
          <w:lang w:bidi="fa-IR"/>
        </w:rPr>
        <w:t>عرب عن مجمل حقيقة الرجل دون تفصيلها.</w:t>
      </w:r>
    </w:p>
    <w:p w:rsidR="00F10858" w:rsidRDefault="00D83748" w:rsidP="0069743E">
      <w:pPr>
        <w:pStyle w:val="libNormal"/>
        <w:rPr>
          <w:rtl/>
          <w:lang w:bidi="fa-IR"/>
        </w:rPr>
      </w:pPr>
      <w:r>
        <w:rPr>
          <w:rtl/>
          <w:lang w:bidi="fa-IR"/>
        </w:rPr>
        <w:t>وإن</w:t>
      </w:r>
      <w:r w:rsidR="0069743E">
        <w:rPr>
          <w:rFonts w:hint="cs"/>
          <w:rtl/>
          <w:lang w:bidi="fa-IR"/>
        </w:rPr>
        <w:t>َّ</w:t>
      </w:r>
      <w:r>
        <w:rPr>
          <w:rtl/>
          <w:lang w:bidi="fa-IR"/>
        </w:rPr>
        <w:t>ا أسلفنا القول حول الألقاب في ج 2</w:t>
      </w:r>
      <w:r w:rsidR="00A75710">
        <w:rPr>
          <w:rtl/>
          <w:lang w:bidi="fa-IR"/>
        </w:rPr>
        <w:t>:</w:t>
      </w:r>
      <w:r>
        <w:rPr>
          <w:rtl/>
          <w:lang w:bidi="fa-IR"/>
        </w:rPr>
        <w:t xml:space="preserve"> 312 </w:t>
      </w:r>
      <w:r w:rsidR="00F10858">
        <w:rPr>
          <w:rtl/>
          <w:lang w:bidi="fa-IR"/>
        </w:rPr>
        <w:t>-</w:t>
      </w:r>
      <w:r>
        <w:rPr>
          <w:rtl/>
          <w:lang w:bidi="fa-IR"/>
        </w:rPr>
        <w:t xml:space="preserve"> 314 و ج 3</w:t>
      </w:r>
      <w:r w:rsidR="00A75710">
        <w:rPr>
          <w:rtl/>
          <w:lang w:bidi="fa-IR"/>
        </w:rPr>
        <w:t>:</w:t>
      </w:r>
      <w:r>
        <w:rPr>
          <w:rtl/>
          <w:lang w:bidi="fa-IR"/>
        </w:rPr>
        <w:t xml:space="preserve"> 187 ط 2</w:t>
      </w:r>
      <w:r w:rsidR="00A75710">
        <w:rPr>
          <w:rtl/>
          <w:lang w:bidi="fa-IR"/>
        </w:rPr>
        <w:t>:</w:t>
      </w:r>
      <w:r>
        <w:rPr>
          <w:rtl/>
          <w:lang w:bidi="fa-IR"/>
        </w:rPr>
        <w:t xml:space="preserve"> و</w:t>
      </w:r>
      <w:r w:rsidR="0069743E">
        <w:rPr>
          <w:rFonts w:hint="cs"/>
          <w:rtl/>
          <w:lang w:bidi="fa-IR"/>
        </w:rPr>
        <w:t>ا</w:t>
      </w:r>
      <w:r>
        <w:rPr>
          <w:rtl/>
          <w:lang w:bidi="fa-IR"/>
        </w:rPr>
        <w:t>ن</w:t>
      </w:r>
      <w:r w:rsidR="0069743E">
        <w:rPr>
          <w:rFonts w:hint="cs"/>
          <w:rtl/>
          <w:lang w:bidi="fa-IR"/>
        </w:rPr>
        <w:t>َّ</w:t>
      </w:r>
      <w:r>
        <w:rPr>
          <w:rtl/>
          <w:lang w:bidi="fa-IR"/>
        </w:rPr>
        <w:t xml:space="preserve"> الصد</w:t>
      </w:r>
      <w:r w:rsidR="0069743E">
        <w:rPr>
          <w:rFonts w:hint="cs"/>
          <w:rtl/>
          <w:lang w:bidi="fa-IR"/>
        </w:rPr>
        <w:t>ِّ</w:t>
      </w:r>
      <w:r>
        <w:rPr>
          <w:rtl/>
          <w:lang w:bidi="fa-IR"/>
        </w:rPr>
        <w:t>يق والفاروق من الألقاب الثابتة الخاص</w:t>
      </w:r>
      <w:r w:rsidR="0069743E">
        <w:rPr>
          <w:rFonts w:hint="cs"/>
          <w:rtl/>
          <w:lang w:bidi="fa-IR"/>
        </w:rPr>
        <w:t>َّ</w:t>
      </w:r>
      <w:r>
        <w:rPr>
          <w:rtl/>
          <w:lang w:bidi="fa-IR"/>
        </w:rPr>
        <w:t xml:space="preserve">ة بمولانا أمير المؤمنين </w:t>
      </w:r>
      <w:r w:rsidR="00D2341B" w:rsidRPr="00D2341B">
        <w:rPr>
          <w:rStyle w:val="libAlaemChar"/>
          <w:rtl/>
        </w:rPr>
        <w:t>عليه‌السلام</w:t>
      </w:r>
      <w:r>
        <w:rPr>
          <w:rtl/>
          <w:lang w:bidi="fa-IR"/>
        </w:rPr>
        <w:t xml:space="preserve"> و</w:t>
      </w:r>
      <w:r w:rsidR="0069743E">
        <w:rPr>
          <w:rFonts w:hint="cs"/>
          <w:rtl/>
          <w:lang w:bidi="fa-IR"/>
        </w:rPr>
        <w:t>ا</w:t>
      </w:r>
      <w:r>
        <w:rPr>
          <w:rtl/>
          <w:lang w:bidi="fa-IR"/>
        </w:rPr>
        <w:t>ن</w:t>
      </w:r>
      <w:r w:rsidR="0069743E">
        <w:rPr>
          <w:rFonts w:hint="cs"/>
          <w:rtl/>
          <w:lang w:bidi="fa-IR"/>
        </w:rPr>
        <w:t>ّ</w:t>
      </w:r>
      <w:r>
        <w:rPr>
          <w:rtl/>
          <w:lang w:bidi="fa-IR"/>
        </w:rPr>
        <w:t>ما تداولتهما الن</w:t>
      </w:r>
      <w:r w:rsidR="0069743E">
        <w:rPr>
          <w:rFonts w:hint="cs"/>
          <w:rtl/>
          <w:lang w:bidi="fa-IR"/>
        </w:rPr>
        <w:t>ّ</w:t>
      </w:r>
      <w:r>
        <w:rPr>
          <w:rtl/>
          <w:lang w:bidi="fa-IR"/>
        </w:rPr>
        <w:t>اس للر</w:t>
      </w:r>
      <w:r w:rsidR="0069743E">
        <w:rPr>
          <w:rFonts w:hint="cs"/>
          <w:rtl/>
          <w:lang w:bidi="fa-IR"/>
        </w:rPr>
        <w:t>ّ</w:t>
      </w:r>
      <w:r>
        <w:rPr>
          <w:rtl/>
          <w:lang w:bidi="fa-IR"/>
        </w:rPr>
        <w:t>جلين وعند ذلك وضعوا مثل هذه المفتعلات.</w:t>
      </w:r>
    </w:p>
    <w:p w:rsidR="00F10858" w:rsidRDefault="00D83748" w:rsidP="0069743E">
      <w:pPr>
        <w:pStyle w:val="libNormal"/>
        <w:rPr>
          <w:rtl/>
          <w:lang w:bidi="fa-IR"/>
        </w:rPr>
      </w:pPr>
      <w:r>
        <w:rPr>
          <w:rtl/>
          <w:lang w:bidi="fa-IR"/>
        </w:rPr>
        <w:t>ونحن لا نسترسل في بيان حكم سب</w:t>
      </w:r>
      <w:r w:rsidR="0069743E">
        <w:rPr>
          <w:rFonts w:hint="cs"/>
          <w:rtl/>
          <w:lang w:bidi="fa-IR"/>
        </w:rPr>
        <w:t>ّ</w:t>
      </w:r>
      <w:r>
        <w:rPr>
          <w:rtl/>
          <w:lang w:bidi="fa-IR"/>
        </w:rPr>
        <w:t xml:space="preserve"> الص</w:t>
      </w:r>
      <w:r w:rsidR="0069743E">
        <w:rPr>
          <w:rFonts w:hint="cs"/>
          <w:rtl/>
          <w:lang w:bidi="fa-IR"/>
        </w:rPr>
        <w:t>ّ</w:t>
      </w:r>
      <w:r>
        <w:rPr>
          <w:rtl/>
          <w:lang w:bidi="fa-IR"/>
        </w:rPr>
        <w:t>حابة لكن</w:t>
      </w:r>
      <w:r w:rsidR="0069743E">
        <w:rPr>
          <w:rFonts w:hint="cs"/>
          <w:rtl/>
          <w:lang w:bidi="fa-IR"/>
        </w:rPr>
        <w:t>ّ</w:t>
      </w:r>
      <w:r>
        <w:rPr>
          <w:rtl/>
          <w:lang w:bidi="fa-IR"/>
        </w:rPr>
        <w:t>ا لو أخذنا بإطلاق هذه الر</w:t>
      </w:r>
      <w:r w:rsidR="0069743E">
        <w:rPr>
          <w:rFonts w:hint="cs"/>
          <w:rtl/>
          <w:lang w:bidi="fa-IR"/>
        </w:rPr>
        <w:t>ّ</w:t>
      </w:r>
      <w:r>
        <w:rPr>
          <w:rtl/>
          <w:lang w:bidi="fa-IR"/>
        </w:rPr>
        <w:t>واية وقلنا</w:t>
      </w:r>
      <w:r w:rsidR="00A75710">
        <w:rPr>
          <w:rtl/>
          <w:lang w:bidi="fa-IR"/>
        </w:rPr>
        <w:t>:</w:t>
      </w:r>
      <w:r>
        <w:rPr>
          <w:rtl/>
          <w:lang w:bidi="fa-IR"/>
        </w:rPr>
        <w:t xml:space="preserve"> أن</w:t>
      </w:r>
      <w:r w:rsidR="0069743E">
        <w:rPr>
          <w:rFonts w:hint="cs"/>
          <w:rtl/>
          <w:lang w:bidi="fa-IR"/>
        </w:rPr>
        <w:t>َّ</w:t>
      </w:r>
      <w:r>
        <w:rPr>
          <w:rtl/>
          <w:lang w:bidi="fa-IR"/>
        </w:rPr>
        <w:t xml:space="preserve"> المخاطبين منهم كانوا مكل</w:t>
      </w:r>
      <w:r w:rsidR="0069743E">
        <w:rPr>
          <w:rFonts w:hint="cs"/>
          <w:rtl/>
          <w:lang w:bidi="fa-IR"/>
        </w:rPr>
        <w:t>ّ</w:t>
      </w:r>
      <w:r>
        <w:rPr>
          <w:rtl/>
          <w:lang w:bidi="fa-IR"/>
        </w:rPr>
        <w:t>فين بمفادها لأشكل الأمر في أكثر الصحابة الذين اط</w:t>
      </w:r>
      <w:r w:rsidR="0069743E">
        <w:rPr>
          <w:rFonts w:hint="cs"/>
          <w:rtl/>
          <w:lang w:bidi="fa-IR"/>
        </w:rPr>
        <w:t>ّ</w:t>
      </w:r>
      <w:r>
        <w:rPr>
          <w:rtl/>
          <w:lang w:bidi="fa-IR"/>
        </w:rPr>
        <w:t>رد بينهم السباب المقذع</w:t>
      </w:r>
      <w:r w:rsidR="00A75710">
        <w:rPr>
          <w:rtl/>
          <w:lang w:bidi="fa-IR"/>
        </w:rPr>
        <w:t>،</w:t>
      </w:r>
      <w:r>
        <w:rPr>
          <w:rtl/>
          <w:lang w:bidi="fa-IR"/>
        </w:rPr>
        <w:t xml:space="preserve"> والوقيعة الفاضحة</w:t>
      </w:r>
      <w:r w:rsidR="00A75710">
        <w:rPr>
          <w:rtl/>
          <w:lang w:bidi="fa-IR"/>
        </w:rPr>
        <w:t>،</w:t>
      </w:r>
      <w:r>
        <w:rPr>
          <w:rtl/>
          <w:lang w:bidi="fa-IR"/>
        </w:rPr>
        <w:t xml:space="preserve"> والعداء المحتدم حت</w:t>
      </w:r>
      <w:r w:rsidR="0069743E">
        <w:rPr>
          <w:rFonts w:hint="cs"/>
          <w:rtl/>
          <w:lang w:bidi="fa-IR"/>
        </w:rPr>
        <w:t>ّ</w:t>
      </w:r>
      <w:r>
        <w:rPr>
          <w:rtl/>
          <w:lang w:bidi="fa-IR"/>
        </w:rPr>
        <w:t xml:space="preserve">ى </w:t>
      </w:r>
      <w:r w:rsidR="0069743E">
        <w:rPr>
          <w:rFonts w:hint="cs"/>
          <w:rtl/>
          <w:lang w:bidi="fa-IR"/>
        </w:rPr>
        <w:t>ا</w:t>
      </w:r>
      <w:r>
        <w:rPr>
          <w:rtl/>
          <w:lang w:bidi="fa-IR"/>
        </w:rPr>
        <w:t>ن</w:t>
      </w:r>
      <w:r w:rsidR="0069743E">
        <w:rPr>
          <w:rFonts w:hint="cs"/>
          <w:rtl/>
          <w:lang w:bidi="fa-IR"/>
        </w:rPr>
        <w:t>ّ</w:t>
      </w:r>
      <w:r>
        <w:rPr>
          <w:rtl/>
          <w:lang w:bidi="fa-IR"/>
        </w:rPr>
        <w:t>ه كان قد يؤل الأمر من جر</w:t>
      </w:r>
      <w:r w:rsidR="0069743E">
        <w:rPr>
          <w:rFonts w:hint="cs"/>
          <w:rtl/>
          <w:lang w:bidi="fa-IR"/>
        </w:rPr>
        <w:t>ّ</w:t>
      </w:r>
      <w:r>
        <w:rPr>
          <w:rtl/>
          <w:lang w:bidi="fa-IR"/>
        </w:rPr>
        <w:t>اء ذلك إلى المقاتلة</w:t>
      </w:r>
      <w:r w:rsidR="00A75710">
        <w:rPr>
          <w:rtl/>
          <w:lang w:bidi="fa-IR"/>
        </w:rPr>
        <w:t>،</w:t>
      </w:r>
      <w:r>
        <w:rPr>
          <w:rtl/>
          <w:lang w:bidi="fa-IR"/>
        </w:rPr>
        <w:t xml:space="preserve"> فهل هؤلاء كل</w:t>
      </w:r>
      <w:r w:rsidR="0069743E">
        <w:rPr>
          <w:rFonts w:hint="cs"/>
          <w:rtl/>
          <w:lang w:bidi="fa-IR"/>
        </w:rPr>
        <w:t>ّ</w:t>
      </w:r>
      <w:r>
        <w:rPr>
          <w:rtl/>
          <w:lang w:bidi="fa-IR"/>
        </w:rPr>
        <w:t>هم يكب</w:t>
      </w:r>
      <w:r w:rsidR="0069743E">
        <w:rPr>
          <w:rFonts w:hint="cs"/>
          <w:rtl/>
          <w:lang w:bidi="fa-IR"/>
        </w:rPr>
        <w:t>ّ</w:t>
      </w:r>
      <w:r>
        <w:rPr>
          <w:rtl/>
          <w:lang w:bidi="fa-IR"/>
        </w:rPr>
        <w:t>ون في النار على مناخرهم</w:t>
      </w:r>
      <w:r w:rsidR="00A75710">
        <w:rPr>
          <w:rtl/>
          <w:lang w:bidi="fa-IR"/>
        </w:rPr>
        <w:t>؟</w:t>
      </w:r>
      <w:r>
        <w:rPr>
          <w:rtl/>
          <w:lang w:bidi="fa-IR"/>
        </w:rPr>
        <w:t xml:space="preserve"> أنا لا أدري.</w:t>
      </w:r>
    </w:p>
    <w:p w:rsidR="00F10858" w:rsidRDefault="00D83748" w:rsidP="0069743E">
      <w:pPr>
        <w:pStyle w:val="libNormal"/>
        <w:rPr>
          <w:rtl/>
          <w:lang w:bidi="fa-IR"/>
        </w:rPr>
      </w:pPr>
      <w:r>
        <w:rPr>
          <w:rtl/>
          <w:lang w:bidi="fa-IR"/>
        </w:rPr>
        <w:t xml:space="preserve">9 </w:t>
      </w:r>
      <w:r w:rsidR="00F10858">
        <w:rPr>
          <w:rtl/>
          <w:lang w:bidi="fa-IR"/>
        </w:rPr>
        <w:t>-</w:t>
      </w:r>
      <w:r>
        <w:rPr>
          <w:rtl/>
          <w:lang w:bidi="fa-IR"/>
        </w:rPr>
        <w:t xml:space="preserve"> قال المحب</w:t>
      </w:r>
      <w:r w:rsidR="0069743E">
        <w:rPr>
          <w:rFonts w:hint="cs"/>
          <w:rtl/>
          <w:lang w:bidi="fa-IR"/>
        </w:rPr>
        <w:t>ُّ</w:t>
      </w:r>
      <w:r>
        <w:rPr>
          <w:rtl/>
          <w:lang w:bidi="fa-IR"/>
        </w:rPr>
        <w:t xml:space="preserve"> الطبري في الرياض النضرة 1</w:t>
      </w:r>
      <w:r w:rsidR="00A75710">
        <w:rPr>
          <w:rtl/>
          <w:lang w:bidi="fa-IR"/>
        </w:rPr>
        <w:t>:</w:t>
      </w:r>
      <w:r>
        <w:rPr>
          <w:rtl/>
          <w:lang w:bidi="fa-IR"/>
        </w:rPr>
        <w:t xml:space="preserve"> 24</w:t>
      </w:r>
      <w:r w:rsidR="00A75710">
        <w:rPr>
          <w:rtl/>
          <w:lang w:bidi="fa-IR"/>
        </w:rPr>
        <w:t>:</w:t>
      </w:r>
      <w:r>
        <w:rPr>
          <w:rtl/>
          <w:lang w:bidi="fa-IR"/>
        </w:rPr>
        <w:t xml:space="preserve"> عن ابن يخامر السكسكي </w:t>
      </w:r>
      <w:r w:rsidR="0069743E">
        <w:rPr>
          <w:rFonts w:hint="cs"/>
          <w:rtl/>
          <w:lang w:bidi="fa-IR"/>
        </w:rPr>
        <w:t>ا</w:t>
      </w:r>
      <w:r>
        <w:rPr>
          <w:rtl/>
          <w:lang w:bidi="fa-IR"/>
        </w:rPr>
        <w:t>ن</w:t>
      </w:r>
      <w:r w:rsidR="0069743E">
        <w:rPr>
          <w:rFonts w:hint="cs"/>
          <w:rtl/>
          <w:lang w:bidi="fa-IR"/>
        </w:rPr>
        <w:t>َّ</w:t>
      </w:r>
      <w:r>
        <w:rPr>
          <w:rtl/>
          <w:lang w:bidi="fa-IR"/>
        </w:rPr>
        <w:t xml:space="preserve"> رسول الله </w:t>
      </w:r>
      <w:r w:rsidR="008A1F53" w:rsidRPr="008A1F53">
        <w:rPr>
          <w:rStyle w:val="libAlaemChar"/>
          <w:rtl/>
        </w:rPr>
        <w:t>صلى‌الله‌عليه‌وآله‌وسلم</w:t>
      </w:r>
      <w:r w:rsidR="0069743E">
        <w:rPr>
          <w:rtl/>
          <w:lang w:bidi="fa-IR"/>
        </w:rPr>
        <w:t xml:space="preserve"> قال</w:t>
      </w:r>
      <w:r w:rsidR="00A75710">
        <w:rPr>
          <w:rtl/>
          <w:lang w:bidi="fa-IR"/>
        </w:rPr>
        <w:t>:</w:t>
      </w:r>
      <w:r w:rsidR="0069743E">
        <w:rPr>
          <w:rtl/>
          <w:lang w:bidi="fa-IR"/>
        </w:rPr>
        <w:t xml:space="preserve"> </w:t>
      </w:r>
      <w:r w:rsidR="0069743E">
        <w:rPr>
          <w:rFonts w:hint="cs"/>
          <w:rtl/>
          <w:lang w:bidi="fa-IR"/>
        </w:rPr>
        <w:t>أ</w:t>
      </w:r>
      <w:r>
        <w:rPr>
          <w:rtl/>
          <w:lang w:bidi="fa-IR"/>
        </w:rPr>
        <w:t>لل</w:t>
      </w:r>
      <w:r w:rsidR="0069743E">
        <w:rPr>
          <w:rFonts w:hint="cs"/>
          <w:rtl/>
          <w:lang w:bidi="fa-IR"/>
        </w:rPr>
        <w:t>ّ</w:t>
      </w:r>
      <w:r>
        <w:rPr>
          <w:rtl/>
          <w:lang w:bidi="fa-IR"/>
        </w:rPr>
        <w:t>هم</w:t>
      </w:r>
      <w:r w:rsidR="0069743E">
        <w:rPr>
          <w:rFonts w:hint="cs"/>
          <w:rtl/>
          <w:lang w:bidi="fa-IR"/>
        </w:rPr>
        <w:t>َّ</w:t>
      </w:r>
      <w:r>
        <w:rPr>
          <w:rtl/>
          <w:lang w:bidi="fa-IR"/>
        </w:rPr>
        <w:t xml:space="preserve"> صل</w:t>
      </w:r>
      <w:r w:rsidR="0069743E">
        <w:rPr>
          <w:rFonts w:hint="cs"/>
          <w:rtl/>
          <w:lang w:bidi="fa-IR"/>
        </w:rPr>
        <w:t>ِّ</w:t>
      </w:r>
      <w:r>
        <w:rPr>
          <w:rtl/>
          <w:lang w:bidi="fa-IR"/>
        </w:rPr>
        <w:t xml:space="preserve"> على أبي بكر ف</w:t>
      </w:r>
      <w:r w:rsidR="0069743E">
        <w:rPr>
          <w:rFonts w:hint="cs"/>
          <w:rtl/>
          <w:lang w:bidi="fa-IR"/>
        </w:rPr>
        <w:t>ا</w:t>
      </w:r>
      <w:r>
        <w:rPr>
          <w:rtl/>
          <w:lang w:bidi="fa-IR"/>
        </w:rPr>
        <w:t>ن</w:t>
      </w:r>
      <w:r w:rsidR="0069743E">
        <w:rPr>
          <w:rFonts w:hint="cs"/>
          <w:rtl/>
          <w:lang w:bidi="fa-IR"/>
        </w:rPr>
        <w:t>ّ</w:t>
      </w:r>
      <w:r>
        <w:rPr>
          <w:rtl/>
          <w:lang w:bidi="fa-IR"/>
        </w:rPr>
        <w:t>ه يحب</w:t>
      </w:r>
      <w:r w:rsidR="0069743E">
        <w:rPr>
          <w:rFonts w:hint="cs"/>
          <w:rtl/>
          <w:lang w:bidi="fa-IR"/>
        </w:rPr>
        <w:t>ّ</w:t>
      </w:r>
      <w:r>
        <w:rPr>
          <w:rtl/>
          <w:lang w:bidi="fa-IR"/>
        </w:rPr>
        <w:t>ك ويحب</w:t>
      </w:r>
      <w:r w:rsidR="0069743E">
        <w:rPr>
          <w:rFonts w:hint="cs"/>
          <w:rtl/>
          <w:lang w:bidi="fa-IR"/>
        </w:rPr>
        <w:t>ُّ</w:t>
      </w:r>
      <w:r>
        <w:rPr>
          <w:rtl/>
          <w:lang w:bidi="fa-IR"/>
        </w:rPr>
        <w:t xml:space="preserve"> رسولك</w:t>
      </w:r>
      <w:r w:rsidR="00A75710">
        <w:rPr>
          <w:rtl/>
          <w:lang w:bidi="fa-IR"/>
        </w:rPr>
        <w:t>،</w:t>
      </w:r>
      <w:r>
        <w:rPr>
          <w:rtl/>
          <w:lang w:bidi="fa-IR"/>
        </w:rPr>
        <w:t xml:space="preserve"> </w:t>
      </w:r>
      <w:r w:rsidR="0069743E">
        <w:rPr>
          <w:rFonts w:hint="cs"/>
          <w:rtl/>
          <w:lang w:bidi="fa-IR"/>
        </w:rPr>
        <w:t>أ</w:t>
      </w:r>
      <w:r>
        <w:rPr>
          <w:rtl/>
          <w:lang w:bidi="fa-IR"/>
        </w:rPr>
        <w:t>لل</w:t>
      </w:r>
      <w:r w:rsidR="0069743E">
        <w:rPr>
          <w:rFonts w:hint="cs"/>
          <w:rtl/>
          <w:lang w:bidi="fa-IR"/>
        </w:rPr>
        <w:t>ّ</w:t>
      </w:r>
      <w:r>
        <w:rPr>
          <w:rtl/>
          <w:lang w:bidi="fa-IR"/>
        </w:rPr>
        <w:t>هم صل</w:t>
      </w:r>
      <w:r w:rsidR="0069743E">
        <w:rPr>
          <w:rFonts w:hint="cs"/>
          <w:rtl/>
          <w:lang w:bidi="fa-IR"/>
        </w:rPr>
        <w:t>ِّ</w:t>
      </w:r>
      <w:r>
        <w:rPr>
          <w:rtl/>
          <w:lang w:bidi="fa-IR"/>
        </w:rPr>
        <w:t xml:space="preserve"> على عمر فإن</w:t>
      </w:r>
      <w:r w:rsidR="0069743E">
        <w:rPr>
          <w:rFonts w:hint="cs"/>
          <w:rtl/>
          <w:lang w:bidi="fa-IR"/>
        </w:rPr>
        <w:t>ّ</w:t>
      </w:r>
      <w:r>
        <w:rPr>
          <w:rtl/>
          <w:lang w:bidi="fa-IR"/>
        </w:rPr>
        <w:t>ه يحب</w:t>
      </w:r>
      <w:r w:rsidR="0069743E">
        <w:rPr>
          <w:rFonts w:hint="cs"/>
          <w:rtl/>
          <w:lang w:bidi="fa-IR"/>
        </w:rPr>
        <w:t>ّ</w:t>
      </w:r>
      <w:r>
        <w:rPr>
          <w:rtl/>
          <w:lang w:bidi="fa-IR"/>
        </w:rPr>
        <w:t>ك ويحب</w:t>
      </w:r>
      <w:r w:rsidR="0069743E">
        <w:rPr>
          <w:rFonts w:hint="cs"/>
          <w:rtl/>
          <w:lang w:bidi="fa-IR"/>
        </w:rPr>
        <w:t>ّ</w:t>
      </w:r>
      <w:r>
        <w:rPr>
          <w:rtl/>
          <w:lang w:bidi="fa-IR"/>
        </w:rPr>
        <w:t xml:space="preserve"> رسولك</w:t>
      </w:r>
      <w:r w:rsidR="00A75710">
        <w:rPr>
          <w:rtl/>
          <w:lang w:bidi="fa-IR"/>
        </w:rPr>
        <w:t>،</w:t>
      </w:r>
      <w:r>
        <w:rPr>
          <w:rtl/>
          <w:lang w:bidi="fa-IR"/>
        </w:rPr>
        <w:t xml:space="preserve"> </w:t>
      </w:r>
      <w:r w:rsidR="0069743E">
        <w:rPr>
          <w:rFonts w:hint="cs"/>
          <w:rtl/>
          <w:lang w:bidi="fa-IR"/>
        </w:rPr>
        <w:t>أ</w:t>
      </w:r>
      <w:r>
        <w:rPr>
          <w:rtl/>
          <w:lang w:bidi="fa-IR"/>
        </w:rPr>
        <w:t>لل</w:t>
      </w:r>
      <w:r w:rsidR="0069743E">
        <w:rPr>
          <w:rFonts w:hint="cs"/>
          <w:rtl/>
          <w:lang w:bidi="fa-IR"/>
        </w:rPr>
        <w:t>ّ</w:t>
      </w:r>
      <w:r>
        <w:rPr>
          <w:rtl/>
          <w:lang w:bidi="fa-IR"/>
        </w:rPr>
        <w:t>هم</w:t>
      </w:r>
      <w:r w:rsidR="0069743E">
        <w:rPr>
          <w:rFonts w:hint="cs"/>
          <w:rtl/>
          <w:lang w:bidi="fa-IR"/>
        </w:rPr>
        <w:t>َّ</w:t>
      </w:r>
      <w:r>
        <w:rPr>
          <w:rtl/>
          <w:lang w:bidi="fa-IR"/>
        </w:rPr>
        <w:t xml:space="preserve"> صل</w:t>
      </w:r>
      <w:r w:rsidR="0069743E">
        <w:rPr>
          <w:rFonts w:hint="cs"/>
          <w:rtl/>
          <w:lang w:bidi="fa-IR"/>
        </w:rPr>
        <w:t>ِّ</w:t>
      </w:r>
      <w:r>
        <w:rPr>
          <w:rtl/>
          <w:lang w:bidi="fa-IR"/>
        </w:rPr>
        <w:t xml:space="preserve"> على عثمان ف</w:t>
      </w:r>
      <w:r w:rsidR="0069743E">
        <w:rPr>
          <w:rFonts w:hint="cs"/>
          <w:rtl/>
          <w:lang w:bidi="fa-IR"/>
        </w:rPr>
        <w:t>ا</w:t>
      </w:r>
      <w:r>
        <w:rPr>
          <w:rtl/>
          <w:lang w:bidi="fa-IR"/>
        </w:rPr>
        <w:t>ن</w:t>
      </w:r>
      <w:r w:rsidR="0069743E">
        <w:rPr>
          <w:rFonts w:hint="cs"/>
          <w:rtl/>
          <w:lang w:bidi="fa-IR"/>
        </w:rPr>
        <w:t>ّ</w:t>
      </w:r>
      <w:r>
        <w:rPr>
          <w:rtl/>
          <w:lang w:bidi="fa-IR"/>
        </w:rPr>
        <w:t>ه يحب</w:t>
      </w:r>
      <w:r w:rsidR="0069743E">
        <w:rPr>
          <w:rFonts w:hint="cs"/>
          <w:rtl/>
          <w:lang w:bidi="fa-IR"/>
        </w:rPr>
        <w:t>ّ</w:t>
      </w:r>
      <w:r>
        <w:rPr>
          <w:rtl/>
          <w:lang w:bidi="fa-IR"/>
        </w:rPr>
        <w:t>ك ويحب</w:t>
      </w:r>
      <w:r w:rsidR="0069743E">
        <w:rPr>
          <w:rFonts w:hint="cs"/>
          <w:rtl/>
          <w:lang w:bidi="fa-IR"/>
        </w:rPr>
        <w:t>ُّ</w:t>
      </w:r>
      <w:r>
        <w:rPr>
          <w:rtl/>
          <w:lang w:bidi="fa-IR"/>
        </w:rPr>
        <w:t xml:space="preserve"> رسولك</w:t>
      </w:r>
      <w:r w:rsidR="00A75710">
        <w:rPr>
          <w:rtl/>
          <w:lang w:bidi="fa-IR"/>
        </w:rPr>
        <w:t>،</w:t>
      </w:r>
      <w:r>
        <w:rPr>
          <w:rtl/>
          <w:lang w:bidi="fa-IR"/>
        </w:rPr>
        <w:t xml:space="preserve"> </w:t>
      </w:r>
      <w:r w:rsidR="0069743E">
        <w:rPr>
          <w:rFonts w:hint="cs"/>
          <w:rtl/>
          <w:lang w:bidi="fa-IR"/>
        </w:rPr>
        <w:t>أ</w:t>
      </w:r>
      <w:r>
        <w:rPr>
          <w:rtl/>
          <w:lang w:bidi="fa-IR"/>
        </w:rPr>
        <w:t>لل</w:t>
      </w:r>
      <w:r w:rsidR="0069743E">
        <w:rPr>
          <w:rFonts w:hint="cs"/>
          <w:rtl/>
          <w:lang w:bidi="fa-IR"/>
        </w:rPr>
        <w:t>ّ</w:t>
      </w:r>
      <w:r>
        <w:rPr>
          <w:rtl/>
          <w:lang w:bidi="fa-IR"/>
        </w:rPr>
        <w:t>هم</w:t>
      </w:r>
      <w:r w:rsidR="0069743E">
        <w:rPr>
          <w:rFonts w:hint="cs"/>
          <w:rtl/>
          <w:lang w:bidi="fa-IR"/>
        </w:rPr>
        <w:t>ّ</w:t>
      </w:r>
      <w:r>
        <w:rPr>
          <w:rtl/>
          <w:lang w:bidi="fa-IR"/>
        </w:rPr>
        <w:t xml:space="preserve"> صل</w:t>
      </w:r>
      <w:r w:rsidR="0069743E">
        <w:rPr>
          <w:rFonts w:hint="cs"/>
          <w:rtl/>
          <w:lang w:bidi="fa-IR"/>
        </w:rPr>
        <w:t>ّ</w:t>
      </w:r>
      <w:r w:rsidR="0069743E">
        <w:rPr>
          <w:rtl/>
          <w:lang w:bidi="fa-IR"/>
        </w:rPr>
        <w:t xml:space="preserve"> على أبي عبيدة بن الجراح ف</w:t>
      </w:r>
      <w:r w:rsidR="0069743E">
        <w:rPr>
          <w:rFonts w:hint="cs"/>
          <w:rtl/>
          <w:lang w:bidi="fa-IR"/>
        </w:rPr>
        <w:t>ا</w:t>
      </w:r>
      <w:r>
        <w:rPr>
          <w:rtl/>
          <w:lang w:bidi="fa-IR"/>
        </w:rPr>
        <w:t>ن</w:t>
      </w:r>
      <w:r w:rsidR="0069743E">
        <w:rPr>
          <w:rFonts w:hint="cs"/>
          <w:rtl/>
          <w:lang w:bidi="fa-IR"/>
        </w:rPr>
        <w:t>ّ</w:t>
      </w:r>
      <w:r>
        <w:rPr>
          <w:rtl/>
          <w:lang w:bidi="fa-IR"/>
        </w:rPr>
        <w:t>ه يحب</w:t>
      </w:r>
      <w:r w:rsidR="0069743E">
        <w:rPr>
          <w:rFonts w:hint="cs"/>
          <w:rtl/>
          <w:lang w:bidi="fa-IR"/>
        </w:rPr>
        <w:t>ّ</w:t>
      </w:r>
      <w:r>
        <w:rPr>
          <w:rtl/>
          <w:lang w:bidi="fa-IR"/>
        </w:rPr>
        <w:t>ك ويحب</w:t>
      </w:r>
      <w:r w:rsidR="0069743E">
        <w:rPr>
          <w:rFonts w:hint="cs"/>
          <w:rtl/>
          <w:lang w:bidi="fa-IR"/>
        </w:rPr>
        <w:t>ُّ</w:t>
      </w:r>
      <w:r>
        <w:rPr>
          <w:rtl/>
          <w:lang w:bidi="fa-IR"/>
        </w:rPr>
        <w:t xml:space="preserve"> رسولك</w:t>
      </w:r>
      <w:r w:rsidR="00A75710">
        <w:rPr>
          <w:rtl/>
          <w:lang w:bidi="fa-IR"/>
        </w:rPr>
        <w:t>،</w:t>
      </w:r>
      <w:r>
        <w:rPr>
          <w:rtl/>
          <w:lang w:bidi="fa-IR"/>
        </w:rPr>
        <w:t xml:space="preserve"> </w:t>
      </w:r>
      <w:r w:rsidR="0069743E">
        <w:rPr>
          <w:rFonts w:hint="cs"/>
          <w:rtl/>
          <w:lang w:bidi="fa-IR"/>
        </w:rPr>
        <w:t>أ</w:t>
      </w:r>
      <w:r>
        <w:rPr>
          <w:rtl/>
          <w:lang w:bidi="fa-IR"/>
        </w:rPr>
        <w:t>لل</w:t>
      </w:r>
      <w:r w:rsidR="0069743E">
        <w:rPr>
          <w:rFonts w:hint="cs"/>
          <w:rtl/>
          <w:lang w:bidi="fa-IR"/>
        </w:rPr>
        <w:t>ّ</w:t>
      </w:r>
      <w:r>
        <w:rPr>
          <w:rtl/>
          <w:lang w:bidi="fa-IR"/>
        </w:rPr>
        <w:t>هم</w:t>
      </w:r>
      <w:r w:rsidR="0069743E">
        <w:rPr>
          <w:rFonts w:hint="cs"/>
          <w:rtl/>
          <w:lang w:bidi="fa-IR"/>
        </w:rPr>
        <w:t>َّ</w:t>
      </w:r>
      <w:r>
        <w:rPr>
          <w:rtl/>
          <w:lang w:bidi="fa-IR"/>
        </w:rPr>
        <w:t xml:space="preserve"> صل</w:t>
      </w:r>
      <w:r w:rsidR="0069743E">
        <w:rPr>
          <w:rFonts w:hint="cs"/>
          <w:rtl/>
          <w:lang w:bidi="fa-IR"/>
        </w:rPr>
        <w:t>ِّ</w:t>
      </w:r>
      <w:r>
        <w:rPr>
          <w:rtl/>
          <w:lang w:bidi="fa-IR"/>
        </w:rPr>
        <w:t xml:space="preserve"> على عمرو بن العاص فإن</w:t>
      </w:r>
      <w:r w:rsidR="0069743E">
        <w:rPr>
          <w:rFonts w:hint="cs"/>
          <w:rtl/>
          <w:lang w:bidi="fa-IR"/>
        </w:rPr>
        <w:t>ّ</w:t>
      </w:r>
      <w:r>
        <w:rPr>
          <w:rtl/>
          <w:lang w:bidi="fa-IR"/>
        </w:rPr>
        <w:t>ه يحب</w:t>
      </w:r>
      <w:r w:rsidR="0069743E">
        <w:rPr>
          <w:rFonts w:hint="cs"/>
          <w:rtl/>
          <w:lang w:bidi="fa-IR"/>
        </w:rPr>
        <w:t>ّ</w:t>
      </w:r>
      <w:r>
        <w:rPr>
          <w:rtl/>
          <w:lang w:bidi="fa-IR"/>
        </w:rPr>
        <w:t>ك ويحب</w:t>
      </w:r>
      <w:r w:rsidR="0069743E">
        <w:rPr>
          <w:rFonts w:hint="cs"/>
          <w:rtl/>
          <w:lang w:bidi="fa-IR"/>
        </w:rPr>
        <w:t>ُّ</w:t>
      </w:r>
      <w:r>
        <w:rPr>
          <w:rtl/>
          <w:lang w:bidi="fa-IR"/>
        </w:rPr>
        <w:t xml:space="preserve"> رسولك. أخرجه الخلعي.</w:t>
      </w:r>
    </w:p>
    <w:p w:rsidR="00F10858" w:rsidRDefault="00D83748" w:rsidP="0069743E">
      <w:pPr>
        <w:pStyle w:val="libNormal"/>
        <w:rPr>
          <w:rtl/>
          <w:lang w:bidi="fa-IR"/>
        </w:rPr>
      </w:pPr>
      <w:r>
        <w:rPr>
          <w:rtl/>
          <w:lang w:bidi="fa-IR"/>
        </w:rPr>
        <w:t>قال الأميني</w:t>
      </w:r>
      <w:r w:rsidR="00A75710">
        <w:rPr>
          <w:rtl/>
          <w:lang w:bidi="fa-IR"/>
        </w:rPr>
        <w:t>:</w:t>
      </w:r>
      <w:r>
        <w:rPr>
          <w:rtl/>
          <w:lang w:bidi="fa-IR"/>
        </w:rPr>
        <w:t xml:space="preserve"> ليت المحب</w:t>
      </w:r>
      <w:r w:rsidR="0069743E">
        <w:rPr>
          <w:rFonts w:hint="cs"/>
          <w:rtl/>
          <w:lang w:bidi="fa-IR"/>
        </w:rPr>
        <w:t>ّ</w:t>
      </w:r>
      <w:r>
        <w:rPr>
          <w:rtl/>
          <w:lang w:bidi="fa-IR"/>
        </w:rPr>
        <w:t xml:space="preserve"> الطبري أوقفنا على إسناد هذا الحديث المبتور حت</w:t>
      </w:r>
      <w:r w:rsidR="0069743E">
        <w:rPr>
          <w:rFonts w:hint="cs"/>
          <w:rtl/>
          <w:lang w:bidi="fa-IR"/>
        </w:rPr>
        <w:t>ّ</w:t>
      </w:r>
      <w:r>
        <w:rPr>
          <w:rtl/>
          <w:lang w:bidi="fa-IR"/>
        </w:rPr>
        <w:t>ى نعرف عدد م</w:t>
      </w:r>
      <w:r w:rsidR="0069743E">
        <w:rPr>
          <w:rFonts w:hint="cs"/>
          <w:rtl/>
          <w:lang w:bidi="fa-IR"/>
        </w:rPr>
        <w:t>َ</w:t>
      </w:r>
      <w:r>
        <w:rPr>
          <w:rtl/>
          <w:lang w:bidi="fa-IR"/>
        </w:rPr>
        <w:t>ن فيه من الوض</w:t>
      </w:r>
      <w:r w:rsidR="0069743E">
        <w:rPr>
          <w:rFonts w:hint="cs"/>
          <w:rtl/>
          <w:lang w:bidi="fa-IR"/>
        </w:rPr>
        <w:t>ّ</w:t>
      </w:r>
      <w:r>
        <w:rPr>
          <w:rtl/>
          <w:lang w:bidi="fa-IR"/>
        </w:rPr>
        <w:t>اعين</w:t>
      </w:r>
      <w:r w:rsidR="00A75710">
        <w:rPr>
          <w:rtl/>
          <w:lang w:bidi="fa-IR"/>
        </w:rPr>
        <w:t>،</w:t>
      </w:r>
      <w:r>
        <w:rPr>
          <w:rtl/>
          <w:lang w:bidi="fa-IR"/>
        </w:rPr>
        <w:t xml:space="preserve"> وليته بعد أن مو</w:t>
      </w:r>
      <w:r w:rsidR="0069743E">
        <w:rPr>
          <w:rFonts w:hint="cs"/>
          <w:rtl/>
          <w:lang w:bidi="fa-IR"/>
        </w:rPr>
        <w:t>ّ</w:t>
      </w:r>
      <w:r>
        <w:rPr>
          <w:rtl/>
          <w:lang w:bidi="fa-IR"/>
        </w:rPr>
        <w:t>ه الأمر في ذلك عر</w:t>
      </w:r>
      <w:r w:rsidR="0069743E">
        <w:rPr>
          <w:rFonts w:hint="cs"/>
          <w:rtl/>
          <w:lang w:bidi="fa-IR"/>
        </w:rPr>
        <w:t>ّ</w:t>
      </w:r>
      <w:r>
        <w:rPr>
          <w:rtl/>
          <w:lang w:bidi="fa-IR"/>
        </w:rPr>
        <w:t>فنا ابن يخامر السكسكي م</w:t>
      </w:r>
      <w:r w:rsidR="0069743E">
        <w:rPr>
          <w:rFonts w:hint="cs"/>
          <w:rtl/>
          <w:lang w:bidi="fa-IR"/>
        </w:rPr>
        <w:t>َ</w:t>
      </w:r>
      <w:r>
        <w:rPr>
          <w:rtl/>
          <w:lang w:bidi="fa-IR"/>
        </w:rPr>
        <w:t>ن هو أمن الص</w:t>
      </w:r>
      <w:r w:rsidR="0069743E">
        <w:rPr>
          <w:rFonts w:hint="cs"/>
          <w:rtl/>
          <w:lang w:bidi="fa-IR"/>
        </w:rPr>
        <w:t>ّ</w:t>
      </w:r>
      <w:r>
        <w:rPr>
          <w:rtl/>
          <w:lang w:bidi="fa-IR"/>
        </w:rPr>
        <w:t>حابة</w:t>
      </w:r>
      <w:r w:rsidR="00A75710">
        <w:rPr>
          <w:rtl/>
          <w:lang w:bidi="fa-IR"/>
        </w:rPr>
        <w:t>؟</w:t>
      </w:r>
      <w:r>
        <w:rPr>
          <w:rtl/>
          <w:lang w:bidi="fa-IR"/>
        </w:rPr>
        <w:t xml:space="preserve"> أم من التابعين</w:t>
      </w:r>
      <w:r w:rsidR="00A75710">
        <w:rPr>
          <w:rtl/>
          <w:lang w:bidi="fa-IR"/>
        </w:rPr>
        <w:t>؟</w:t>
      </w:r>
      <w:r>
        <w:rPr>
          <w:rtl/>
          <w:lang w:bidi="fa-IR"/>
        </w:rPr>
        <w:t xml:space="preserve"> أم مم</w:t>
      </w:r>
      <w:r w:rsidR="0069743E">
        <w:rPr>
          <w:rFonts w:hint="cs"/>
          <w:rtl/>
          <w:lang w:bidi="fa-IR"/>
        </w:rPr>
        <w:t>ّ</w:t>
      </w:r>
      <w:r>
        <w:rPr>
          <w:rtl/>
          <w:lang w:bidi="fa-IR"/>
        </w:rPr>
        <w:t>ن بعدهم من طبقات الرجال</w:t>
      </w:r>
      <w:r w:rsidR="00A75710">
        <w:rPr>
          <w:rtl/>
          <w:lang w:bidi="fa-IR"/>
        </w:rPr>
        <w:t>؟</w:t>
      </w:r>
      <w:r>
        <w:rPr>
          <w:rtl/>
          <w:lang w:bidi="fa-IR"/>
        </w:rPr>
        <w:t xml:space="preserve"> وهل سمع هو م</w:t>
      </w:r>
      <w:r w:rsidR="0069743E">
        <w:rPr>
          <w:rFonts w:hint="cs"/>
          <w:rtl/>
          <w:lang w:bidi="fa-IR"/>
        </w:rPr>
        <w:t>َ</w:t>
      </w:r>
      <w:r>
        <w:rPr>
          <w:rtl/>
          <w:lang w:bidi="fa-IR"/>
        </w:rPr>
        <w:t xml:space="preserve">ن رسول الله </w:t>
      </w:r>
      <w:r w:rsidR="008E705A" w:rsidRPr="008E705A">
        <w:rPr>
          <w:rStyle w:val="libAlaemChar"/>
          <w:rtl/>
        </w:rPr>
        <w:t>صلى‌الله‌عليه‌وآله‌وسلم</w:t>
      </w:r>
      <w:r>
        <w:rPr>
          <w:rtl/>
          <w:lang w:bidi="fa-IR"/>
        </w:rPr>
        <w:t xml:space="preserve"> أو أن</w:t>
      </w:r>
      <w:r w:rsidR="0069743E">
        <w:rPr>
          <w:rFonts w:hint="cs"/>
          <w:rtl/>
          <w:lang w:bidi="fa-IR"/>
        </w:rPr>
        <w:t>ّ</w:t>
      </w:r>
      <w:r>
        <w:rPr>
          <w:rtl/>
          <w:lang w:bidi="fa-IR"/>
        </w:rPr>
        <w:t>ه مو</w:t>
      </w:r>
      <w:r w:rsidR="0069743E">
        <w:rPr>
          <w:rFonts w:hint="cs"/>
          <w:rtl/>
          <w:lang w:bidi="fa-IR"/>
        </w:rPr>
        <w:t>َّ</w:t>
      </w:r>
      <w:r>
        <w:rPr>
          <w:rtl/>
          <w:lang w:bidi="fa-IR"/>
        </w:rPr>
        <w:t>ه ودل</w:t>
      </w:r>
      <w:r w:rsidR="0069743E">
        <w:rPr>
          <w:rFonts w:hint="cs"/>
          <w:rtl/>
          <w:lang w:bidi="fa-IR"/>
        </w:rPr>
        <w:t>َّ</w:t>
      </w:r>
      <w:r>
        <w:rPr>
          <w:rtl/>
          <w:lang w:bidi="fa-IR"/>
        </w:rPr>
        <w:t>س</w:t>
      </w:r>
      <w:r w:rsidR="00A75710">
        <w:rPr>
          <w:rtl/>
          <w:lang w:bidi="fa-IR"/>
        </w:rPr>
        <w:t>؟</w:t>
      </w:r>
      <w:r>
        <w:rPr>
          <w:rtl/>
          <w:lang w:bidi="fa-IR"/>
        </w:rPr>
        <w:t xml:space="preserve"> أو أن</w:t>
      </w:r>
      <w:r w:rsidR="0069743E">
        <w:rPr>
          <w:rFonts w:hint="cs"/>
          <w:rtl/>
          <w:lang w:bidi="fa-IR"/>
        </w:rPr>
        <w:t>ّ</w:t>
      </w:r>
      <w:r>
        <w:rPr>
          <w:rtl/>
          <w:lang w:bidi="fa-IR"/>
        </w:rPr>
        <w:t>ه بشر</w:t>
      </w:r>
      <w:r w:rsidR="0069743E">
        <w:rPr>
          <w:rFonts w:hint="cs"/>
          <w:rtl/>
          <w:lang w:bidi="fa-IR"/>
        </w:rPr>
        <w:t>ٌ</w:t>
      </w:r>
      <w:r>
        <w:rPr>
          <w:rtl/>
          <w:lang w:bidi="fa-IR"/>
        </w:rPr>
        <w:t xml:space="preserve"> لم ي</w:t>
      </w:r>
      <w:r w:rsidR="0069743E">
        <w:rPr>
          <w:rFonts w:hint="cs"/>
          <w:rtl/>
          <w:lang w:bidi="fa-IR"/>
        </w:rPr>
        <w:t>ُ</w:t>
      </w:r>
      <w:r>
        <w:rPr>
          <w:rtl/>
          <w:lang w:bidi="fa-IR"/>
        </w:rPr>
        <w:t>خلق بعد</w:t>
      </w:r>
      <w:r w:rsidR="0069743E">
        <w:rPr>
          <w:rFonts w:hint="cs"/>
          <w:rtl/>
          <w:lang w:bidi="fa-IR"/>
        </w:rPr>
        <w:t>ُ</w:t>
      </w:r>
      <w:r w:rsidR="00A75710">
        <w:rPr>
          <w:rtl/>
          <w:lang w:bidi="fa-IR"/>
        </w:rPr>
        <w:t>؟</w:t>
      </w:r>
      <w:r>
        <w:rPr>
          <w:rtl/>
          <w:lang w:bidi="fa-IR"/>
        </w:rPr>
        <w:t xml:space="preserve"> وإن تعجب فعجب</w:t>
      </w:r>
      <w:r w:rsidR="0069743E">
        <w:rPr>
          <w:rFonts w:hint="cs"/>
          <w:rtl/>
          <w:lang w:bidi="fa-IR"/>
        </w:rPr>
        <w:t>ٌ</w:t>
      </w:r>
      <w:r>
        <w:rPr>
          <w:rtl/>
          <w:lang w:bidi="fa-IR"/>
        </w:rPr>
        <w:t xml:space="preserve"> </w:t>
      </w:r>
      <w:r w:rsidR="0069743E">
        <w:rPr>
          <w:rFonts w:hint="cs"/>
          <w:rtl/>
          <w:lang w:bidi="fa-IR"/>
        </w:rPr>
        <w:t>ا</w:t>
      </w:r>
      <w:r>
        <w:rPr>
          <w:rtl/>
          <w:lang w:bidi="fa-IR"/>
        </w:rPr>
        <w:t>ن</w:t>
      </w:r>
      <w:r w:rsidR="0069743E">
        <w:rPr>
          <w:rFonts w:hint="cs"/>
          <w:rtl/>
          <w:lang w:bidi="fa-IR"/>
        </w:rPr>
        <w:t>ّ</w:t>
      </w:r>
      <w:r>
        <w:rPr>
          <w:rtl/>
          <w:lang w:bidi="fa-IR"/>
        </w:rPr>
        <w:t>ه حذف بين الأسماء من ي</w:t>
      </w:r>
      <w:r w:rsidR="0069743E">
        <w:rPr>
          <w:rFonts w:hint="cs"/>
          <w:rtl/>
          <w:lang w:bidi="fa-IR"/>
        </w:rPr>
        <w:t>ُ</w:t>
      </w:r>
      <w:r>
        <w:rPr>
          <w:rtl/>
          <w:lang w:bidi="fa-IR"/>
        </w:rPr>
        <w:t>قطع بأن</w:t>
      </w:r>
      <w:r w:rsidR="0069743E">
        <w:rPr>
          <w:rFonts w:hint="cs"/>
          <w:rtl/>
          <w:lang w:bidi="fa-IR"/>
        </w:rPr>
        <w:t>ّ</w:t>
      </w:r>
      <w:r>
        <w:rPr>
          <w:rtl/>
          <w:lang w:bidi="fa-IR"/>
        </w:rPr>
        <w:t>ه يحب</w:t>
      </w:r>
      <w:r w:rsidR="0069743E">
        <w:rPr>
          <w:rFonts w:hint="cs"/>
          <w:rtl/>
          <w:lang w:bidi="fa-IR"/>
        </w:rPr>
        <w:t>ّ</w:t>
      </w:r>
      <w:r>
        <w:rPr>
          <w:rtl/>
          <w:lang w:bidi="fa-IR"/>
        </w:rPr>
        <w:t xml:space="preserve"> الله ورسوله ويحب</w:t>
      </w:r>
      <w:r w:rsidR="0069743E">
        <w:rPr>
          <w:rFonts w:hint="cs"/>
          <w:rtl/>
          <w:lang w:bidi="fa-IR"/>
        </w:rPr>
        <w:t>ّ</w:t>
      </w:r>
      <w:r>
        <w:rPr>
          <w:rtl/>
          <w:lang w:bidi="fa-IR"/>
        </w:rPr>
        <w:t xml:space="preserve">ه الله ورسوله كمولانا أمير المؤمنين </w:t>
      </w:r>
      <w:r w:rsidR="00D2341B" w:rsidRPr="00D2341B">
        <w:rPr>
          <w:rStyle w:val="libAlaemChar"/>
          <w:rtl/>
        </w:rPr>
        <w:t>عليه‌السلام</w:t>
      </w:r>
      <w:r>
        <w:rPr>
          <w:rtl/>
          <w:lang w:bidi="fa-IR"/>
        </w:rPr>
        <w:t xml:space="preserve"> الذي استفاض النقل الصحيح بذلك عن</w:t>
      </w:r>
    </w:p>
    <w:p w:rsidR="00D83748" w:rsidRDefault="00F10858" w:rsidP="00F10858">
      <w:pPr>
        <w:pStyle w:val="libLine"/>
        <w:rPr>
          <w:lang w:bidi="fa-IR"/>
        </w:rPr>
      </w:pPr>
      <w:r>
        <w:rPr>
          <w:rtl/>
          <w:lang w:bidi="fa-IR"/>
        </w:rPr>
        <w:t>____________________</w:t>
      </w:r>
    </w:p>
    <w:p w:rsidR="00F10858" w:rsidRDefault="00D83748" w:rsidP="0069743E">
      <w:pPr>
        <w:pStyle w:val="libFootnote0"/>
        <w:rPr>
          <w:rtl/>
          <w:lang w:bidi="fa-IR"/>
        </w:rPr>
      </w:pPr>
      <w:r>
        <w:rPr>
          <w:rtl/>
          <w:lang w:bidi="fa-IR"/>
        </w:rPr>
        <w:t xml:space="preserve">1 </w:t>
      </w:r>
      <w:r w:rsidR="00F10858">
        <w:rPr>
          <w:rtl/>
          <w:lang w:bidi="fa-IR"/>
        </w:rPr>
        <w:t>-</w:t>
      </w:r>
      <w:r>
        <w:rPr>
          <w:rtl/>
          <w:lang w:bidi="fa-IR"/>
        </w:rPr>
        <w:t xml:space="preserve"> سيرة ابن هشام 4</w:t>
      </w:r>
      <w:r w:rsidR="00A75710">
        <w:rPr>
          <w:rtl/>
          <w:lang w:bidi="fa-IR"/>
        </w:rPr>
        <w:t>:</w:t>
      </w:r>
      <w:r>
        <w:rPr>
          <w:rtl/>
          <w:lang w:bidi="fa-IR"/>
        </w:rPr>
        <w:t xml:space="preserve"> 21</w:t>
      </w:r>
      <w:r w:rsidR="00A75710">
        <w:rPr>
          <w:rtl/>
          <w:lang w:bidi="fa-IR"/>
        </w:rPr>
        <w:t>،</w:t>
      </w:r>
      <w:r>
        <w:rPr>
          <w:rtl/>
          <w:lang w:bidi="fa-IR"/>
        </w:rPr>
        <w:t xml:space="preserve"> عيون ال</w:t>
      </w:r>
      <w:r w:rsidR="0069743E">
        <w:rPr>
          <w:rFonts w:hint="cs"/>
          <w:rtl/>
          <w:lang w:bidi="fa-IR"/>
        </w:rPr>
        <w:t>ا</w:t>
      </w:r>
      <w:r>
        <w:rPr>
          <w:rtl/>
          <w:lang w:bidi="fa-IR"/>
        </w:rPr>
        <w:t>ثر 2</w:t>
      </w:r>
      <w:r w:rsidR="00A75710">
        <w:rPr>
          <w:rtl/>
          <w:lang w:bidi="fa-IR"/>
        </w:rPr>
        <w:t>:</w:t>
      </w:r>
      <w:r>
        <w:rPr>
          <w:rtl/>
          <w:lang w:bidi="fa-IR"/>
        </w:rPr>
        <w:t xml:space="preserve"> 169</w:t>
      </w:r>
      <w:r w:rsidR="00A75710">
        <w:rPr>
          <w:rtl/>
          <w:lang w:bidi="fa-IR"/>
        </w:rPr>
        <w:t>،</w:t>
      </w:r>
      <w:r>
        <w:rPr>
          <w:rtl/>
          <w:lang w:bidi="fa-IR"/>
        </w:rPr>
        <w:t xml:space="preserve"> الشفاء للقاض</w:t>
      </w:r>
      <w:r w:rsidR="0069743E">
        <w:rPr>
          <w:rFonts w:hint="cs"/>
          <w:rtl/>
          <w:lang w:bidi="fa-IR"/>
        </w:rPr>
        <w:t>ى</w:t>
      </w:r>
      <w:r>
        <w:rPr>
          <w:rtl/>
          <w:lang w:bidi="fa-IR"/>
        </w:rPr>
        <w:t xml:space="preserve"> 2 ص 18.</w:t>
      </w:r>
    </w:p>
    <w:p w:rsidR="00F10858" w:rsidRDefault="00F10858" w:rsidP="00F10858">
      <w:pPr>
        <w:pStyle w:val="libNormal"/>
        <w:rPr>
          <w:lang w:bidi="fa-IR"/>
        </w:rPr>
      </w:pPr>
      <w:r>
        <w:rPr>
          <w:rtl/>
          <w:lang w:bidi="fa-IR"/>
        </w:rPr>
        <w:br w:type="page"/>
      </w:r>
    </w:p>
    <w:p w:rsidR="00F10858" w:rsidRDefault="00D83748" w:rsidP="0069743E">
      <w:pPr>
        <w:pStyle w:val="libNormal0"/>
        <w:rPr>
          <w:rtl/>
          <w:lang w:bidi="fa-IR"/>
        </w:rPr>
      </w:pPr>
      <w:r>
        <w:rPr>
          <w:rtl/>
          <w:lang w:bidi="fa-IR"/>
        </w:rPr>
        <w:lastRenderedPageBreak/>
        <w:t>النبي</w:t>
      </w:r>
      <w:r w:rsidR="0069743E">
        <w:rPr>
          <w:rFonts w:hint="cs"/>
          <w:rtl/>
          <w:lang w:bidi="fa-IR"/>
        </w:rPr>
        <w:t>ِّ</w:t>
      </w:r>
      <w:r>
        <w:rPr>
          <w:rtl/>
          <w:lang w:bidi="fa-IR"/>
        </w:rPr>
        <w:t xml:space="preserve"> الأعظم </w:t>
      </w:r>
      <w:r w:rsidR="008E705A" w:rsidRPr="008E705A">
        <w:rPr>
          <w:rStyle w:val="libAlaemChar"/>
          <w:rtl/>
        </w:rPr>
        <w:t>صلى‌الله‌عليه‌وآله‌وسلم</w:t>
      </w:r>
      <w:r>
        <w:rPr>
          <w:rtl/>
          <w:lang w:bidi="fa-IR"/>
        </w:rPr>
        <w:t xml:space="preserve"> راجع ج 3 ص 21 </w:t>
      </w:r>
      <w:r w:rsidR="00F10858">
        <w:rPr>
          <w:rtl/>
          <w:lang w:bidi="fa-IR"/>
        </w:rPr>
        <w:t>-</w:t>
      </w:r>
      <w:r>
        <w:rPr>
          <w:rtl/>
          <w:lang w:bidi="fa-IR"/>
        </w:rPr>
        <w:t xml:space="preserve"> 23 ط 2 وتقد</w:t>
      </w:r>
      <w:r w:rsidR="0069743E">
        <w:rPr>
          <w:rFonts w:hint="cs"/>
          <w:rtl/>
          <w:lang w:bidi="fa-IR"/>
        </w:rPr>
        <w:t>َّ</w:t>
      </w:r>
      <w:r>
        <w:rPr>
          <w:rtl/>
          <w:lang w:bidi="fa-IR"/>
        </w:rPr>
        <w:t>م في الجزء السابع 199 ط 1 وفي صفحات هذا الجزء أحاديث جم</w:t>
      </w:r>
      <w:r w:rsidR="0069743E">
        <w:rPr>
          <w:rFonts w:hint="cs"/>
          <w:rtl/>
          <w:lang w:bidi="fa-IR"/>
        </w:rPr>
        <w:t>َّ</w:t>
      </w:r>
      <w:r>
        <w:rPr>
          <w:rtl/>
          <w:lang w:bidi="fa-IR"/>
        </w:rPr>
        <w:t>ة تدل</w:t>
      </w:r>
      <w:r w:rsidR="0069743E">
        <w:rPr>
          <w:rFonts w:hint="cs"/>
          <w:rtl/>
          <w:lang w:bidi="fa-IR"/>
        </w:rPr>
        <w:t>ُّ</w:t>
      </w:r>
      <w:r>
        <w:rPr>
          <w:rtl/>
          <w:lang w:bidi="fa-IR"/>
        </w:rPr>
        <w:t xml:space="preserve"> على أن</w:t>
      </w:r>
      <w:r w:rsidR="0069743E">
        <w:rPr>
          <w:rFonts w:hint="cs"/>
          <w:rtl/>
          <w:lang w:bidi="fa-IR"/>
        </w:rPr>
        <w:t>ّ</w:t>
      </w:r>
      <w:r>
        <w:rPr>
          <w:rtl/>
          <w:lang w:bidi="fa-IR"/>
        </w:rPr>
        <w:t>ه أحب</w:t>
      </w:r>
      <w:r w:rsidR="0069743E">
        <w:rPr>
          <w:rFonts w:hint="cs"/>
          <w:rtl/>
          <w:lang w:bidi="fa-IR"/>
        </w:rPr>
        <w:t>ّ</w:t>
      </w:r>
      <w:r>
        <w:rPr>
          <w:rtl/>
          <w:lang w:bidi="fa-IR"/>
        </w:rPr>
        <w:t xml:space="preserve"> الناس إلى الله وإلى رسوله </w:t>
      </w:r>
      <w:r w:rsidR="008E705A" w:rsidRPr="008E705A">
        <w:rPr>
          <w:rStyle w:val="libAlaemChar"/>
          <w:rtl/>
        </w:rPr>
        <w:t>صلى‌الله‌عليه‌وآله‌وسلم</w:t>
      </w:r>
      <w:r w:rsidR="00A75710">
        <w:rPr>
          <w:rtl/>
          <w:lang w:bidi="fa-IR"/>
        </w:rPr>
        <w:t>،</w:t>
      </w:r>
      <w:r>
        <w:rPr>
          <w:rtl/>
          <w:lang w:bidi="fa-IR"/>
        </w:rPr>
        <w:t xml:space="preserve"> ومن المعلوم إذن </w:t>
      </w:r>
      <w:r w:rsidR="0069743E">
        <w:rPr>
          <w:rFonts w:hint="cs"/>
          <w:rtl/>
          <w:lang w:bidi="fa-IR"/>
        </w:rPr>
        <w:t>ا</w:t>
      </w:r>
      <w:r>
        <w:rPr>
          <w:rtl/>
          <w:lang w:bidi="fa-IR"/>
        </w:rPr>
        <w:t>ن</w:t>
      </w:r>
      <w:r w:rsidR="0069743E">
        <w:rPr>
          <w:rFonts w:hint="cs"/>
          <w:rtl/>
          <w:lang w:bidi="fa-IR"/>
        </w:rPr>
        <w:t>َّ</w:t>
      </w:r>
      <w:r>
        <w:rPr>
          <w:rtl/>
          <w:lang w:bidi="fa-IR"/>
        </w:rPr>
        <w:t xml:space="preserve"> هذه المرتبة من الحب</w:t>
      </w:r>
      <w:r w:rsidR="0069743E">
        <w:rPr>
          <w:rFonts w:hint="cs"/>
          <w:rtl/>
          <w:lang w:bidi="fa-IR"/>
        </w:rPr>
        <w:t>ِّ</w:t>
      </w:r>
      <w:r>
        <w:rPr>
          <w:rtl/>
          <w:lang w:bidi="fa-IR"/>
        </w:rPr>
        <w:t xml:space="preserve"> متبادل</w:t>
      </w:r>
      <w:r w:rsidR="0069743E">
        <w:rPr>
          <w:rFonts w:hint="cs"/>
          <w:rtl/>
          <w:lang w:bidi="fa-IR"/>
        </w:rPr>
        <w:t>ٌ</w:t>
      </w:r>
      <w:r>
        <w:rPr>
          <w:rtl/>
          <w:lang w:bidi="fa-IR"/>
        </w:rPr>
        <w:t xml:space="preserve"> بينه سلام الله عليه وبينهما ويدل</w:t>
      </w:r>
      <w:r w:rsidR="0069743E">
        <w:rPr>
          <w:rFonts w:hint="cs"/>
          <w:rtl/>
          <w:lang w:bidi="fa-IR"/>
        </w:rPr>
        <w:t>ّ</w:t>
      </w:r>
      <w:r>
        <w:rPr>
          <w:rtl/>
          <w:lang w:bidi="fa-IR"/>
        </w:rPr>
        <w:t xml:space="preserve"> على هذا التبادل بنحو الإطلاق قوله تعالى</w:t>
      </w:r>
      <w:r w:rsidR="00A75710">
        <w:rPr>
          <w:rtl/>
          <w:lang w:bidi="fa-IR"/>
        </w:rPr>
        <w:t>:</w:t>
      </w:r>
      <w:r>
        <w:rPr>
          <w:rtl/>
          <w:lang w:bidi="fa-IR"/>
        </w:rPr>
        <w:t xml:space="preserve"> إن</w:t>
      </w:r>
      <w:r w:rsidR="0069743E">
        <w:rPr>
          <w:rFonts w:hint="cs"/>
          <w:rtl/>
          <w:lang w:bidi="fa-IR"/>
        </w:rPr>
        <w:t>ْ</w:t>
      </w:r>
      <w:r>
        <w:rPr>
          <w:rtl/>
          <w:lang w:bidi="fa-IR"/>
        </w:rPr>
        <w:t xml:space="preserve"> كنتم تحب</w:t>
      </w:r>
      <w:r w:rsidR="0069743E">
        <w:rPr>
          <w:rFonts w:hint="cs"/>
          <w:rtl/>
          <w:lang w:bidi="fa-IR"/>
        </w:rPr>
        <w:t>ُّ</w:t>
      </w:r>
      <w:r>
        <w:rPr>
          <w:rtl/>
          <w:lang w:bidi="fa-IR"/>
        </w:rPr>
        <w:t>ون الله فات</w:t>
      </w:r>
      <w:r w:rsidR="0069743E">
        <w:rPr>
          <w:rFonts w:hint="cs"/>
          <w:rtl/>
          <w:lang w:bidi="fa-IR"/>
        </w:rPr>
        <w:t>ّ</w:t>
      </w:r>
      <w:r>
        <w:rPr>
          <w:rtl/>
          <w:lang w:bidi="fa-IR"/>
        </w:rPr>
        <w:t>بعوني يحببكم الله.</w:t>
      </w:r>
    </w:p>
    <w:p w:rsidR="00F10858" w:rsidRDefault="00D83748" w:rsidP="005519DA">
      <w:pPr>
        <w:pStyle w:val="libNormal"/>
        <w:rPr>
          <w:rtl/>
          <w:lang w:bidi="fa-IR"/>
        </w:rPr>
      </w:pPr>
      <w:r>
        <w:rPr>
          <w:rtl/>
          <w:lang w:bidi="fa-IR"/>
        </w:rPr>
        <w:t>وكان في الصحابة أناس</w:t>
      </w:r>
      <w:r w:rsidR="005519DA">
        <w:rPr>
          <w:rFonts w:hint="cs"/>
          <w:rtl/>
          <w:lang w:bidi="fa-IR"/>
        </w:rPr>
        <w:t>ٌ</w:t>
      </w:r>
      <w:r>
        <w:rPr>
          <w:rtl/>
          <w:lang w:bidi="fa-IR"/>
        </w:rPr>
        <w:t xml:space="preserve"> آخرون يتهالكون في المحب</w:t>
      </w:r>
      <w:r w:rsidR="005519DA">
        <w:rPr>
          <w:rFonts w:hint="cs"/>
          <w:rtl/>
          <w:lang w:bidi="fa-IR"/>
        </w:rPr>
        <w:t>َّ</w:t>
      </w:r>
      <w:r>
        <w:rPr>
          <w:rtl/>
          <w:lang w:bidi="fa-IR"/>
        </w:rPr>
        <w:t>ة لله ولرسوله لا يفوقهم م</w:t>
      </w:r>
      <w:r w:rsidR="005519DA">
        <w:rPr>
          <w:rFonts w:hint="cs"/>
          <w:rtl/>
          <w:lang w:bidi="fa-IR"/>
        </w:rPr>
        <w:t>َ</w:t>
      </w:r>
      <w:r>
        <w:rPr>
          <w:rtl/>
          <w:lang w:bidi="fa-IR"/>
        </w:rPr>
        <w:t>ن ذ</w:t>
      </w:r>
      <w:r w:rsidR="005519DA">
        <w:rPr>
          <w:rFonts w:hint="cs"/>
          <w:rtl/>
          <w:lang w:bidi="fa-IR"/>
        </w:rPr>
        <w:t>ُ</w:t>
      </w:r>
      <w:r>
        <w:rPr>
          <w:rtl/>
          <w:lang w:bidi="fa-IR"/>
        </w:rPr>
        <w:t>كر وإن كن</w:t>
      </w:r>
      <w:r w:rsidR="005519DA">
        <w:rPr>
          <w:rFonts w:hint="cs"/>
          <w:rtl/>
          <w:lang w:bidi="fa-IR"/>
        </w:rPr>
        <w:t>ّ</w:t>
      </w:r>
      <w:r>
        <w:rPr>
          <w:rtl/>
          <w:lang w:bidi="fa-IR"/>
        </w:rPr>
        <w:t xml:space="preserve">ا نعتقد </w:t>
      </w:r>
      <w:r w:rsidR="005519DA">
        <w:rPr>
          <w:rFonts w:hint="cs"/>
          <w:rtl/>
          <w:lang w:bidi="fa-IR"/>
        </w:rPr>
        <w:t>ا</w:t>
      </w:r>
      <w:r>
        <w:rPr>
          <w:rtl/>
          <w:lang w:bidi="fa-IR"/>
        </w:rPr>
        <w:t>ن</w:t>
      </w:r>
      <w:r w:rsidR="005519DA">
        <w:rPr>
          <w:rFonts w:hint="cs"/>
          <w:rtl/>
          <w:lang w:bidi="fa-IR"/>
        </w:rPr>
        <w:t>ّ</w:t>
      </w:r>
      <w:r>
        <w:rPr>
          <w:rtl/>
          <w:lang w:bidi="fa-IR"/>
        </w:rPr>
        <w:t xml:space="preserve">هم دون </w:t>
      </w:r>
      <w:r w:rsidR="005519DA">
        <w:rPr>
          <w:rFonts w:hint="cs"/>
          <w:rtl/>
          <w:lang w:bidi="fa-IR"/>
        </w:rPr>
        <w:t>ا</w:t>
      </w:r>
      <w:r>
        <w:rPr>
          <w:rtl/>
          <w:lang w:bidi="fa-IR"/>
        </w:rPr>
        <w:t>ولئك المنسي</w:t>
      </w:r>
      <w:r w:rsidR="005519DA">
        <w:rPr>
          <w:rFonts w:hint="cs"/>
          <w:rtl/>
          <w:lang w:bidi="fa-IR"/>
        </w:rPr>
        <w:t>ِّ</w:t>
      </w:r>
      <w:r>
        <w:rPr>
          <w:rtl/>
          <w:lang w:bidi="fa-IR"/>
        </w:rPr>
        <w:t>ين بمنازل كثيرة كسلمان وأبي ذر والمقداد وعم</w:t>
      </w:r>
      <w:r w:rsidR="005519DA">
        <w:rPr>
          <w:rFonts w:hint="cs"/>
          <w:rtl/>
          <w:lang w:bidi="fa-IR"/>
        </w:rPr>
        <w:t>ّ</w:t>
      </w:r>
      <w:r>
        <w:rPr>
          <w:rtl/>
          <w:lang w:bidi="fa-IR"/>
        </w:rPr>
        <w:t>ار والعب</w:t>
      </w:r>
      <w:r w:rsidR="005519DA">
        <w:rPr>
          <w:rFonts w:hint="cs"/>
          <w:rtl/>
          <w:lang w:bidi="fa-IR"/>
        </w:rPr>
        <w:t>ّ</w:t>
      </w:r>
      <w:r>
        <w:rPr>
          <w:rtl/>
          <w:lang w:bidi="fa-IR"/>
        </w:rPr>
        <w:t>اس عم</w:t>
      </w:r>
      <w:r w:rsidR="005519DA">
        <w:rPr>
          <w:rFonts w:hint="cs"/>
          <w:rtl/>
          <w:lang w:bidi="fa-IR"/>
        </w:rPr>
        <w:t>ّ</w:t>
      </w:r>
      <w:r>
        <w:rPr>
          <w:rtl/>
          <w:lang w:bidi="fa-IR"/>
        </w:rPr>
        <w:t xml:space="preserve"> النبي</w:t>
      </w:r>
      <w:r w:rsidR="005519DA">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إلى كثيرين من نظرائهم.</w:t>
      </w:r>
      <w:r w:rsidR="005519DA">
        <w:rPr>
          <w:rFonts w:hint="cs"/>
          <w:rtl/>
          <w:lang w:bidi="fa-IR"/>
        </w:rPr>
        <w:t xml:space="preserve"> </w:t>
      </w:r>
      <w:r>
        <w:rPr>
          <w:rtl/>
          <w:lang w:bidi="fa-IR"/>
        </w:rPr>
        <w:t>لكن</w:t>
      </w:r>
      <w:r w:rsidR="005519DA">
        <w:rPr>
          <w:rFonts w:hint="cs"/>
          <w:rtl/>
          <w:lang w:bidi="fa-IR"/>
        </w:rPr>
        <w:t>َّ</w:t>
      </w:r>
      <w:r>
        <w:rPr>
          <w:rtl/>
          <w:lang w:bidi="fa-IR"/>
        </w:rPr>
        <w:t xml:space="preserve"> نوبة الحب</w:t>
      </w:r>
      <w:r w:rsidR="005519DA">
        <w:rPr>
          <w:rFonts w:hint="cs"/>
          <w:rtl/>
          <w:lang w:bidi="fa-IR"/>
        </w:rPr>
        <w:t>ّ</w:t>
      </w:r>
      <w:r>
        <w:rPr>
          <w:rtl/>
          <w:lang w:bidi="fa-IR"/>
        </w:rPr>
        <w:t xml:space="preserve"> وصلت إلى الأبتر ابن الشائن الأبتر</w:t>
      </w:r>
      <w:r w:rsidR="00A75710">
        <w:rPr>
          <w:rtl/>
          <w:lang w:bidi="fa-IR"/>
        </w:rPr>
        <w:t>،</w:t>
      </w:r>
      <w:r>
        <w:rPr>
          <w:rtl/>
          <w:lang w:bidi="fa-IR"/>
        </w:rPr>
        <w:t xml:space="preserve"> إلى ابن النابغة</w:t>
      </w:r>
      <w:r w:rsidR="00A75710">
        <w:rPr>
          <w:rtl/>
          <w:lang w:bidi="fa-IR"/>
        </w:rPr>
        <w:t>،</w:t>
      </w:r>
      <w:r>
        <w:rPr>
          <w:rtl/>
          <w:lang w:bidi="fa-IR"/>
        </w:rPr>
        <w:t xml:space="preserve"> إلى ابن الأمة السوداء المجنونة الحمقاء التي كانت تبول من قيام</w:t>
      </w:r>
      <w:r w:rsidR="00A75710">
        <w:rPr>
          <w:rtl/>
          <w:lang w:bidi="fa-IR"/>
        </w:rPr>
        <w:t>،</w:t>
      </w:r>
      <w:r>
        <w:rPr>
          <w:rtl/>
          <w:lang w:bidi="fa-IR"/>
        </w:rPr>
        <w:t xml:space="preserve"> ويعلوها الل</w:t>
      </w:r>
      <w:r w:rsidR="005519DA">
        <w:rPr>
          <w:rFonts w:hint="cs"/>
          <w:rtl/>
          <w:lang w:bidi="fa-IR"/>
        </w:rPr>
        <w:t>ّ</w:t>
      </w:r>
      <w:r>
        <w:rPr>
          <w:rtl/>
          <w:lang w:bidi="fa-IR"/>
        </w:rPr>
        <w:t>ئام</w:t>
      </w:r>
      <w:r w:rsidR="00A75710">
        <w:rPr>
          <w:rtl/>
          <w:lang w:bidi="fa-IR"/>
        </w:rPr>
        <w:t>،</w:t>
      </w:r>
      <w:r>
        <w:rPr>
          <w:rtl/>
          <w:lang w:bidi="fa-IR"/>
        </w:rPr>
        <w:t xml:space="preserve"> ركبها في يوم واحد أربعون رجلا</w:t>
      </w:r>
      <w:r w:rsidR="00CA0DC9">
        <w:rPr>
          <w:rFonts w:hint="cs"/>
          <w:rtl/>
          <w:lang w:bidi="fa-IR"/>
        </w:rPr>
        <w:t>ً</w:t>
      </w:r>
      <w:r w:rsidR="00A75710">
        <w:rPr>
          <w:rtl/>
          <w:lang w:bidi="fa-IR"/>
        </w:rPr>
        <w:t>،</w:t>
      </w:r>
      <w:r>
        <w:rPr>
          <w:rtl/>
          <w:lang w:bidi="fa-IR"/>
        </w:rPr>
        <w:t xml:space="preserve"> إلى ابن العاصي</w:t>
      </w:r>
      <w:r w:rsidR="00A75710">
        <w:rPr>
          <w:rtl/>
          <w:lang w:bidi="fa-IR"/>
        </w:rPr>
        <w:t>،</w:t>
      </w:r>
      <w:r>
        <w:rPr>
          <w:rtl/>
          <w:lang w:bidi="fa-IR"/>
        </w:rPr>
        <w:t xml:space="preserve"> إلى ابن الجز</w:t>
      </w:r>
      <w:r w:rsidR="00CA0DC9">
        <w:rPr>
          <w:rFonts w:hint="cs"/>
          <w:rtl/>
          <w:lang w:bidi="fa-IR"/>
        </w:rPr>
        <w:t>ّ</w:t>
      </w:r>
      <w:r>
        <w:rPr>
          <w:rtl/>
          <w:lang w:bidi="fa-IR"/>
        </w:rPr>
        <w:t>ار</w:t>
      </w:r>
      <w:r w:rsidR="00A75710">
        <w:rPr>
          <w:rtl/>
          <w:lang w:bidi="fa-IR"/>
        </w:rPr>
        <w:t>،</w:t>
      </w:r>
      <w:r>
        <w:rPr>
          <w:rtl/>
          <w:lang w:bidi="fa-IR"/>
        </w:rPr>
        <w:t xml:space="preserve"> إلى ابن دعي</w:t>
      </w:r>
      <w:r w:rsidR="00CA0DC9">
        <w:rPr>
          <w:rFonts w:hint="cs"/>
          <w:rtl/>
          <w:lang w:bidi="fa-IR"/>
        </w:rPr>
        <w:t>ِّ</w:t>
      </w:r>
      <w:r>
        <w:rPr>
          <w:rtl/>
          <w:lang w:bidi="fa-IR"/>
        </w:rPr>
        <w:t xml:space="preserve"> ست</w:t>
      </w:r>
      <w:r w:rsidR="00CA0DC9">
        <w:rPr>
          <w:rFonts w:hint="cs"/>
          <w:rtl/>
          <w:lang w:bidi="fa-IR"/>
        </w:rPr>
        <w:t>َّ</w:t>
      </w:r>
      <w:r>
        <w:rPr>
          <w:rtl/>
          <w:lang w:bidi="fa-IR"/>
        </w:rPr>
        <w:t>ة</w:t>
      </w:r>
      <w:r w:rsidR="00A75710">
        <w:rPr>
          <w:rtl/>
          <w:lang w:bidi="fa-IR"/>
        </w:rPr>
        <w:t>،</w:t>
      </w:r>
      <w:r>
        <w:rPr>
          <w:rtl/>
          <w:lang w:bidi="fa-IR"/>
        </w:rPr>
        <w:t xml:space="preserve"> إلى المدافع عن نفسه في معترك القتال بإسته</w:t>
      </w:r>
      <w:r w:rsidR="00A75710">
        <w:rPr>
          <w:rtl/>
          <w:lang w:bidi="fa-IR"/>
        </w:rPr>
        <w:t>،</w:t>
      </w:r>
      <w:r>
        <w:rPr>
          <w:rtl/>
          <w:lang w:bidi="fa-IR"/>
        </w:rPr>
        <w:t xml:space="preserve"> إلى من رأى فحل زوجته على فراشه </w:t>
      </w:r>
      <w:r w:rsidR="00CA0DC9">
        <w:rPr>
          <w:rtl/>
          <w:lang w:bidi="fa-IR"/>
        </w:rPr>
        <w:t>فلم يغر ولم ينكر</w:t>
      </w:r>
      <w:r w:rsidR="00A75710">
        <w:rPr>
          <w:rtl/>
          <w:lang w:bidi="fa-IR"/>
        </w:rPr>
        <w:t>،</w:t>
      </w:r>
      <w:r w:rsidR="00CA0DC9">
        <w:rPr>
          <w:rtl/>
          <w:lang w:bidi="fa-IR"/>
        </w:rPr>
        <w:t xml:space="preserve"> إلى الوغد ال</w:t>
      </w:r>
      <w:r w:rsidR="00CA0DC9">
        <w:rPr>
          <w:rFonts w:hint="cs"/>
          <w:rtl/>
          <w:lang w:bidi="fa-IR"/>
        </w:rPr>
        <w:t>لّ</w:t>
      </w:r>
      <w:r>
        <w:rPr>
          <w:rtl/>
          <w:lang w:bidi="fa-IR"/>
        </w:rPr>
        <w:t>ئيم</w:t>
      </w:r>
      <w:r w:rsidR="00A75710">
        <w:rPr>
          <w:rtl/>
          <w:lang w:bidi="fa-IR"/>
        </w:rPr>
        <w:t>،</w:t>
      </w:r>
      <w:r>
        <w:rPr>
          <w:rtl/>
          <w:lang w:bidi="fa-IR"/>
        </w:rPr>
        <w:t xml:space="preserve"> إلى النكد الذميم</w:t>
      </w:r>
      <w:r w:rsidR="00A75710">
        <w:rPr>
          <w:rtl/>
          <w:lang w:bidi="fa-IR"/>
        </w:rPr>
        <w:t>،</w:t>
      </w:r>
      <w:r>
        <w:rPr>
          <w:rtl/>
          <w:lang w:bidi="fa-IR"/>
        </w:rPr>
        <w:t xml:space="preserve"> إلى الوضيع الزنيم </w:t>
      </w:r>
      <w:r w:rsidRPr="0021364B">
        <w:rPr>
          <w:rStyle w:val="libFootnotenumChar"/>
          <w:rtl/>
        </w:rPr>
        <w:t>(1)</w:t>
      </w:r>
      <w:r>
        <w:rPr>
          <w:rtl/>
          <w:lang w:bidi="fa-IR"/>
        </w:rPr>
        <w:t xml:space="preserve"> إلى مناوئي الحق</w:t>
      </w:r>
      <w:r w:rsidR="00CA0DC9">
        <w:rPr>
          <w:rFonts w:hint="cs"/>
          <w:rtl/>
          <w:lang w:bidi="fa-IR"/>
        </w:rPr>
        <w:t>ِّ</w:t>
      </w:r>
      <w:r>
        <w:rPr>
          <w:rtl/>
          <w:lang w:bidi="fa-IR"/>
        </w:rPr>
        <w:t xml:space="preserve"> ونصير الباطل</w:t>
      </w:r>
      <w:r w:rsidR="00A75710">
        <w:rPr>
          <w:rtl/>
          <w:lang w:bidi="fa-IR"/>
        </w:rPr>
        <w:t>،</w:t>
      </w:r>
      <w:r>
        <w:rPr>
          <w:rtl/>
          <w:lang w:bidi="fa-IR"/>
        </w:rPr>
        <w:t xml:space="preserve"> إلى إلى..</w:t>
      </w:r>
      <w:r w:rsidR="00D5327F">
        <w:rPr>
          <w:rFonts w:hint="cs"/>
          <w:rtl/>
          <w:lang w:bidi="fa-IR"/>
        </w:rPr>
        <w:t>.</w:t>
      </w:r>
    </w:p>
    <w:p w:rsidR="00F10858" w:rsidRDefault="00D83748" w:rsidP="00CA0DC9">
      <w:pPr>
        <w:pStyle w:val="libNormal"/>
        <w:rPr>
          <w:rtl/>
          <w:lang w:bidi="fa-IR"/>
        </w:rPr>
      </w:pPr>
      <w:r>
        <w:rPr>
          <w:rtl/>
          <w:lang w:bidi="fa-IR"/>
        </w:rPr>
        <w:t>نعم</w:t>
      </w:r>
      <w:r w:rsidR="00A75710">
        <w:rPr>
          <w:rtl/>
          <w:lang w:bidi="fa-IR"/>
        </w:rPr>
        <w:t>:</w:t>
      </w:r>
      <w:r>
        <w:rPr>
          <w:rtl/>
          <w:lang w:bidi="fa-IR"/>
        </w:rPr>
        <w:t xml:space="preserve"> وصلت نوبة الحب</w:t>
      </w:r>
      <w:r w:rsidR="00CA0DC9">
        <w:rPr>
          <w:rFonts w:hint="cs"/>
          <w:rtl/>
          <w:lang w:bidi="fa-IR"/>
        </w:rPr>
        <w:t>ِّ</w:t>
      </w:r>
      <w:r>
        <w:rPr>
          <w:rtl/>
          <w:lang w:bidi="fa-IR"/>
        </w:rPr>
        <w:t xml:space="preserve"> إليه ولم تصل إلى من ذكرناهم من رجال الدين وأفذاذ ال</w:t>
      </w:r>
      <w:r w:rsidR="00CA0DC9">
        <w:rPr>
          <w:rFonts w:hint="cs"/>
          <w:rtl/>
          <w:lang w:bidi="fa-IR"/>
        </w:rPr>
        <w:t>إ</w:t>
      </w:r>
      <w:r>
        <w:rPr>
          <w:rtl/>
          <w:lang w:bidi="fa-IR"/>
        </w:rPr>
        <w:t>سلام وأعاظم ال</w:t>
      </w:r>
      <w:r w:rsidR="00CA0DC9">
        <w:rPr>
          <w:rFonts w:hint="cs"/>
          <w:rtl/>
          <w:lang w:bidi="fa-IR"/>
        </w:rPr>
        <w:t>اُ</w:t>
      </w:r>
      <w:r>
        <w:rPr>
          <w:rtl/>
          <w:lang w:bidi="fa-IR"/>
        </w:rPr>
        <w:t>م</w:t>
      </w:r>
      <w:r w:rsidR="00CA0DC9">
        <w:rPr>
          <w:rFonts w:hint="cs"/>
          <w:rtl/>
          <w:lang w:bidi="fa-IR"/>
        </w:rPr>
        <w:t>ّ</w:t>
      </w:r>
      <w:r>
        <w:rPr>
          <w:rtl/>
          <w:lang w:bidi="fa-IR"/>
        </w:rPr>
        <w:t>ة وصلحاء الص</w:t>
      </w:r>
      <w:r w:rsidR="00CA0DC9">
        <w:rPr>
          <w:rFonts w:hint="cs"/>
          <w:rtl/>
          <w:lang w:bidi="fa-IR"/>
        </w:rPr>
        <w:t>َّ</w:t>
      </w:r>
      <w:r>
        <w:rPr>
          <w:rtl/>
          <w:lang w:bidi="fa-IR"/>
        </w:rPr>
        <w:t>حابة.</w:t>
      </w:r>
    </w:p>
    <w:tbl>
      <w:tblPr>
        <w:tblStyle w:val="TableGrid"/>
        <w:bidiVisual/>
        <w:tblW w:w="4562" w:type="pct"/>
        <w:tblInd w:w="384" w:type="dxa"/>
        <w:tblLook w:val="01E0" w:firstRow="1" w:lastRow="1" w:firstColumn="1" w:lastColumn="1" w:noHBand="0" w:noVBand="0"/>
      </w:tblPr>
      <w:tblGrid>
        <w:gridCol w:w="3540"/>
        <w:gridCol w:w="272"/>
        <w:gridCol w:w="3498"/>
      </w:tblGrid>
      <w:tr w:rsidR="00CA0DC9" w:rsidTr="00BD4F4C">
        <w:trPr>
          <w:trHeight w:val="350"/>
        </w:trPr>
        <w:tc>
          <w:tcPr>
            <w:tcW w:w="3920" w:type="dxa"/>
            <w:shd w:val="clear" w:color="auto" w:fill="auto"/>
          </w:tcPr>
          <w:p w:rsidR="00CA0DC9" w:rsidRDefault="00CA0DC9" w:rsidP="00BD4F4C">
            <w:pPr>
              <w:pStyle w:val="libPoem"/>
            </w:pPr>
            <w:r>
              <w:rPr>
                <w:rtl/>
                <w:lang w:bidi="fa-IR"/>
              </w:rPr>
              <w:t>إن دام هذا ولم يحدث به غير</w:t>
            </w:r>
            <w:r>
              <w:rPr>
                <w:rFonts w:hint="cs"/>
                <w:rtl/>
                <w:lang w:bidi="fa-IR"/>
              </w:rPr>
              <w:t>ٌ</w:t>
            </w:r>
            <w:r w:rsidRPr="00725071">
              <w:rPr>
                <w:rStyle w:val="libPoemTiniChar0"/>
                <w:rtl/>
              </w:rPr>
              <w:br/>
              <w:t> </w:t>
            </w:r>
          </w:p>
        </w:tc>
        <w:tc>
          <w:tcPr>
            <w:tcW w:w="279" w:type="dxa"/>
            <w:shd w:val="clear" w:color="auto" w:fill="auto"/>
          </w:tcPr>
          <w:p w:rsidR="00CA0DC9" w:rsidRDefault="00CA0DC9" w:rsidP="00BD4F4C">
            <w:pPr>
              <w:pStyle w:val="libPoem"/>
              <w:rPr>
                <w:rtl/>
              </w:rPr>
            </w:pPr>
          </w:p>
        </w:tc>
        <w:tc>
          <w:tcPr>
            <w:tcW w:w="3881" w:type="dxa"/>
            <w:shd w:val="clear" w:color="auto" w:fill="auto"/>
          </w:tcPr>
          <w:p w:rsidR="00CA0DC9" w:rsidRDefault="00CA0DC9" w:rsidP="00BD4F4C">
            <w:pPr>
              <w:pStyle w:val="libPoem"/>
            </w:pPr>
            <w:r>
              <w:rPr>
                <w:rtl/>
                <w:lang w:bidi="fa-IR"/>
              </w:rPr>
              <w:t>لم ي</w:t>
            </w:r>
            <w:r>
              <w:rPr>
                <w:rFonts w:hint="cs"/>
                <w:rtl/>
                <w:lang w:bidi="fa-IR"/>
              </w:rPr>
              <w:t>ُ</w:t>
            </w:r>
            <w:r>
              <w:rPr>
                <w:rtl/>
                <w:lang w:bidi="fa-IR"/>
              </w:rPr>
              <w:t>بك ميت</w:t>
            </w:r>
            <w:r>
              <w:rPr>
                <w:rFonts w:hint="cs"/>
                <w:rtl/>
                <w:lang w:bidi="fa-IR"/>
              </w:rPr>
              <w:t>ٌ</w:t>
            </w:r>
            <w:r>
              <w:rPr>
                <w:rtl/>
                <w:lang w:bidi="fa-IR"/>
              </w:rPr>
              <w:t xml:space="preserve"> ولم ي</w:t>
            </w:r>
            <w:r>
              <w:rPr>
                <w:rFonts w:hint="cs"/>
                <w:rtl/>
                <w:lang w:bidi="fa-IR"/>
              </w:rPr>
              <w:t>ُ</w:t>
            </w:r>
            <w:r>
              <w:rPr>
                <w:rtl/>
                <w:lang w:bidi="fa-IR"/>
              </w:rPr>
              <w:t>فرح بمولود</w:t>
            </w:r>
            <w:r w:rsidRPr="00725071">
              <w:rPr>
                <w:rStyle w:val="libPoemTiniChar0"/>
                <w:rtl/>
              </w:rPr>
              <w:br/>
              <w:t> </w:t>
            </w:r>
          </w:p>
        </w:tc>
      </w:tr>
    </w:tbl>
    <w:p w:rsidR="00F10858" w:rsidRDefault="00D83748" w:rsidP="00CA0DC9">
      <w:pPr>
        <w:pStyle w:val="libNormal"/>
        <w:rPr>
          <w:rtl/>
          <w:lang w:bidi="fa-IR"/>
        </w:rPr>
      </w:pPr>
      <w:r>
        <w:rPr>
          <w:rtl/>
          <w:lang w:bidi="fa-IR"/>
        </w:rPr>
        <w:t>نعم</w:t>
      </w:r>
      <w:r w:rsidR="00A75710">
        <w:rPr>
          <w:rtl/>
          <w:lang w:bidi="fa-IR"/>
        </w:rPr>
        <w:t>:</w:t>
      </w:r>
      <w:r>
        <w:rPr>
          <w:rtl/>
          <w:lang w:bidi="fa-IR"/>
        </w:rPr>
        <w:t xml:space="preserve"> راق ذلك السكسكي أو م</w:t>
      </w:r>
      <w:r w:rsidR="00CA0DC9">
        <w:rPr>
          <w:rFonts w:hint="cs"/>
          <w:rtl/>
          <w:lang w:bidi="fa-IR"/>
        </w:rPr>
        <w:t>َ</w:t>
      </w:r>
      <w:r>
        <w:rPr>
          <w:rtl/>
          <w:lang w:bidi="fa-IR"/>
        </w:rPr>
        <w:t>ن قبله من الوض</w:t>
      </w:r>
      <w:r w:rsidR="00CA0DC9">
        <w:rPr>
          <w:rFonts w:hint="cs"/>
          <w:rtl/>
          <w:lang w:bidi="fa-IR"/>
        </w:rPr>
        <w:t>ّ</w:t>
      </w:r>
      <w:r>
        <w:rPr>
          <w:rtl/>
          <w:lang w:bidi="fa-IR"/>
        </w:rPr>
        <w:t>اعين ولم يرقهم غيره.</w:t>
      </w:r>
      <w:r w:rsidR="00CA0DC9">
        <w:rPr>
          <w:rFonts w:hint="cs"/>
          <w:rtl/>
          <w:lang w:bidi="fa-IR"/>
        </w:rPr>
        <w:t xml:space="preserve"> </w:t>
      </w:r>
      <w:r>
        <w:rPr>
          <w:rtl/>
          <w:lang w:bidi="fa-IR"/>
        </w:rPr>
        <w:t>وكم في صفحات تاريخ عمرو بن العاصي وقرناءه الأربعة شواهد دال</w:t>
      </w:r>
      <w:r w:rsidR="00CA0DC9">
        <w:rPr>
          <w:rFonts w:hint="cs"/>
          <w:rtl/>
          <w:lang w:bidi="fa-IR"/>
        </w:rPr>
        <w:t>َّ</w:t>
      </w:r>
      <w:r>
        <w:rPr>
          <w:rtl/>
          <w:lang w:bidi="fa-IR"/>
        </w:rPr>
        <w:t>ة على ما عزاهم إليه مختلق الر</w:t>
      </w:r>
      <w:r w:rsidR="00CA0DC9">
        <w:rPr>
          <w:rFonts w:hint="cs"/>
          <w:rtl/>
          <w:lang w:bidi="fa-IR"/>
        </w:rPr>
        <w:t>ّ</w:t>
      </w:r>
      <w:r>
        <w:rPr>
          <w:rtl/>
          <w:lang w:bidi="fa-IR"/>
        </w:rPr>
        <w:t>واية من حب</w:t>
      </w:r>
      <w:r w:rsidR="00CA0DC9">
        <w:rPr>
          <w:rFonts w:hint="cs"/>
          <w:rtl/>
          <w:lang w:bidi="fa-IR"/>
        </w:rPr>
        <w:t>ِّ</w:t>
      </w:r>
      <w:r>
        <w:rPr>
          <w:rtl/>
          <w:lang w:bidi="fa-IR"/>
        </w:rPr>
        <w:t xml:space="preserve"> الله وحب</w:t>
      </w:r>
      <w:r w:rsidR="00CA0DC9">
        <w:rPr>
          <w:rFonts w:hint="cs"/>
          <w:rtl/>
          <w:lang w:bidi="fa-IR"/>
        </w:rPr>
        <w:t>ّ</w:t>
      </w:r>
      <w:r>
        <w:rPr>
          <w:rtl/>
          <w:lang w:bidi="fa-IR"/>
        </w:rPr>
        <w:t xml:space="preserve"> رسوله</w:t>
      </w:r>
      <w:r w:rsidR="00A75710">
        <w:rPr>
          <w:rtl/>
          <w:lang w:bidi="fa-IR"/>
        </w:rPr>
        <w:t>،</w:t>
      </w:r>
      <w:r>
        <w:rPr>
          <w:rtl/>
          <w:lang w:bidi="fa-IR"/>
        </w:rPr>
        <w:t xml:space="preserve"> نكل الوقوف عليها إلى سعة باع الباحث.</w:t>
      </w:r>
    </w:p>
    <w:p w:rsidR="00F10858" w:rsidRDefault="00D83748" w:rsidP="00CA0DC9">
      <w:pPr>
        <w:pStyle w:val="libNormal"/>
        <w:rPr>
          <w:rtl/>
          <w:lang w:bidi="fa-IR"/>
        </w:rPr>
      </w:pPr>
      <w:r>
        <w:rPr>
          <w:rtl/>
          <w:lang w:bidi="fa-IR"/>
        </w:rPr>
        <w:t xml:space="preserve">10 </w:t>
      </w:r>
      <w:r w:rsidR="00F10858">
        <w:rPr>
          <w:rtl/>
          <w:lang w:bidi="fa-IR"/>
        </w:rPr>
        <w:t>-</w:t>
      </w:r>
      <w:r>
        <w:rPr>
          <w:rtl/>
          <w:lang w:bidi="fa-IR"/>
        </w:rPr>
        <w:t xml:space="preserve"> أخرج ابن عدي عن أحمد بن محم</w:t>
      </w:r>
      <w:r w:rsidR="00CA0DC9">
        <w:rPr>
          <w:rFonts w:hint="cs"/>
          <w:rtl/>
          <w:lang w:bidi="fa-IR"/>
        </w:rPr>
        <w:t>ّ</w:t>
      </w:r>
      <w:r>
        <w:rPr>
          <w:rtl/>
          <w:lang w:bidi="fa-IR"/>
        </w:rPr>
        <w:t>د الضبيعي عن الحسين بن يوسف عن أبي هاشم أصرم بن حوشب عن قر</w:t>
      </w:r>
      <w:r w:rsidR="00CA0DC9">
        <w:rPr>
          <w:rFonts w:hint="cs"/>
          <w:rtl/>
          <w:lang w:bidi="fa-IR"/>
        </w:rPr>
        <w:t>ّ</w:t>
      </w:r>
      <w:r>
        <w:rPr>
          <w:rtl/>
          <w:lang w:bidi="fa-IR"/>
        </w:rPr>
        <w:t>ة بن خالد البصري عن الضحاك عن ابن عب</w:t>
      </w:r>
      <w:r w:rsidR="00CA0DC9">
        <w:rPr>
          <w:rFonts w:hint="cs"/>
          <w:rtl/>
          <w:lang w:bidi="fa-IR"/>
        </w:rPr>
        <w:t>ّ</w:t>
      </w:r>
      <w:r>
        <w:rPr>
          <w:rtl/>
          <w:lang w:bidi="fa-IR"/>
        </w:rPr>
        <w:t>اس مرفوعا</w:t>
      </w:r>
      <w:r w:rsidR="00CA0DC9">
        <w:rPr>
          <w:rFonts w:hint="cs"/>
          <w:rtl/>
          <w:lang w:bidi="fa-IR"/>
        </w:rPr>
        <w:t>ً</w:t>
      </w:r>
      <w:r w:rsidR="00A75710">
        <w:rPr>
          <w:rtl/>
          <w:lang w:bidi="fa-IR"/>
        </w:rPr>
        <w:t>:</w:t>
      </w:r>
      <w:r w:rsidR="00CA0DC9">
        <w:rPr>
          <w:rtl/>
          <w:lang w:bidi="fa-IR"/>
        </w:rPr>
        <w:t xml:space="preserve"> أنا ال</w:t>
      </w:r>
      <w:r w:rsidR="00CA0DC9">
        <w:rPr>
          <w:rFonts w:hint="cs"/>
          <w:rtl/>
          <w:lang w:bidi="fa-IR"/>
        </w:rPr>
        <w:t>ا</w:t>
      </w:r>
      <w:r>
        <w:rPr>
          <w:rtl/>
          <w:lang w:bidi="fa-IR"/>
        </w:rPr>
        <w:t>و</w:t>
      </w:r>
      <w:r w:rsidR="00CA0DC9">
        <w:rPr>
          <w:rFonts w:hint="cs"/>
          <w:rtl/>
          <w:lang w:bidi="fa-IR"/>
        </w:rPr>
        <w:t>ّ</w:t>
      </w:r>
      <w:r>
        <w:rPr>
          <w:rtl/>
          <w:lang w:bidi="fa-IR"/>
        </w:rPr>
        <w:t>ل وأبو بكر الثاني</w:t>
      </w:r>
      <w:r w:rsidR="00A75710">
        <w:rPr>
          <w:rtl/>
          <w:lang w:bidi="fa-IR"/>
        </w:rPr>
        <w:t>،</w:t>
      </w:r>
      <w:r>
        <w:rPr>
          <w:rtl/>
          <w:lang w:bidi="fa-IR"/>
        </w:rPr>
        <w:t xml:space="preserve"> وعمر الثالث</w:t>
      </w:r>
      <w:r w:rsidR="00A75710">
        <w:rPr>
          <w:rtl/>
          <w:lang w:bidi="fa-IR"/>
        </w:rPr>
        <w:t>،</w:t>
      </w:r>
      <w:r>
        <w:rPr>
          <w:rtl/>
          <w:lang w:bidi="fa-IR"/>
        </w:rPr>
        <w:t xml:space="preserve"> والناس بعدنا على السبق ال</w:t>
      </w:r>
      <w:r w:rsidR="00CA0DC9">
        <w:rPr>
          <w:rFonts w:hint="cs"/>
          <w:rtl/>
          <w:lang w:bidi="fa-IR"/>
        </w:rPr>
        <w:t>ا</w:t>
      </w:r>
      <w:r>
        <w:rPr>
          <w:rtl/>
          <w:lang w:bidi="fa-IR"/>
        </w:rPr>
        <w:t>و</w:t>
      </w:r>
      <w:r w:rsidR="00CA0DC9">
        <w:rPr>
          <w:rFonts w:hint="cs"/>
          <w:rtl/>
          <w:lang w:bidi="fa-IR"/>
        </w:rPr>
        <w:t>َّ</w:t>
      </w:r>
      <w:r>
        <w:rPr>
          <w:rtl/>
          <w:lang w:bidi="fa-IR"/>
        </w:rPr>
        <w:t>ل فال</w:t>
      </w:r>
      <w:r w:rsidR="00CA0DC9">
        <w:rPr>
          <w:rFonts w:hint="cs"/>
          <w:rtl/>
          <w:lang w:bidi="fa-IR"/>
        </w:rPr>
        <w:t>ا</w:t>
      </w:r>
      <w:r>
        <w:rPr>
          <w:rtl/>
          <w:lang w:bidi="fa-IR"/>
        </w:rPr>
        <w:t>و</w:t>
      </w:r>
      <w:r w:rsidR="00CA0DC9">
        <w:rPr>
          <w:rFonts w:hint="cs"/>
          <w:rtl/>
          <w:lang w:bidi="fa-IR"/>
        </w:rPr>
        <w:t>َّ</w:t>
      </w:r>
      <w:r>
        <w:rPr>
          <w:rtl/>
          <w:lang w:bidi="fa-IR"/>
        </w:rPr>
        <w:t>ل.</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قال السيوطي في اللئالي 1</w:t>
      </w:r>
      <w:r w:rsidR="00A75710">
        <w:rPr>
          <w:rtl/>
          <w:lang w:bidi="fa-IR"/>
        </w:rPr>
        <w:t>:</w:t>
      </w:r>
      <w:r>
        <w:rPr>
          <w:rtl/>
          <w:lang w:bidi="fa-IR"/>
        </w:rPr>
        <w:t xml:space="preserve"> 311</w:t>
      </w:r>
      <w:r w:rsidR="00A75710">
        <w:rPr>
          <w:rtl/>
          <w:lang w:bidi="fa-IR"/>
        </w:rPr>
        <w:t>:</w:t>
      </w:r>
      <w:r>
        <w:rPr>
          <w:rtl/>
          <w:lang w:bidi="fa-IR"/>
        </w:rPr>
        <w:t xml:space="preserve"> موضوع</w:t>
      </w:r>
      <w:r w:rsidR="00CA0DC9">
        <w:rPr>
          <w:rFonts w:hint="cs"/>
          <w:rtl/>
          <w:lang w:bidi="fa-IR"/>
        </w:rPr>
        <w:t>ٌ</w:t>
      </w:r>
      <w:r>
        <w:rPr>
          <w:rtl/>
          <w:lang w:bidi="fa-IR"/>
        </w:rPr>
        <w:t xml:space="preserve"> آفته أصرم.</w:t>
      </w:r>
    </w:p>
    <w:p w:rsidR="00D83748" w:rsidRDefault="00F10858" w:rsidP="00F10858">
      <w:pPr>
        <w:pStyle w:val="libLine"/>
        <w:rPr>
          <w:lang w:bidi="fa-IR"/>
        </w:rPr>
      </w:pPr>
      <w:r>
        <w:rPr>
          <w:rtl/>
          <w:lang w:bidi="fa-IR"/>
        </w:rPr>
        <w:t>____________________</w:t>
      </w:r>
    </w:p>
    <w:p w:rsidR="00F10858" w:rsidRDefault="00D83748" w:rsidP="00CA0DC9">
      <w:pPr>
        <w:pStyle w:val="libFootnote0"/>
        <w:rPr>
          <w:rtl/>
          <w:lang w:bidi="fa-IR"/>
        </w:rPr>
      </w:pPr>
      <w:r>
        <w:rPr>
          <w:rtl/>
          <w:lang w:bidi="fa-IR"/>
        </w:rPr>
        <w:t xml:space="preserve">1 </w:t>
      </w:r>
      <w:r w:rsidR="00F10858">
        <w:rPr>
          <w:rtl/>
          <w:lang w:bidi="fa-IR"/>
        </w:rPr>
        <w:t>-</w:t>
      </w:r>
      <w:r>
        <w:rPr>
          <w:rtl/>
          <w:lang w:bidi="fa-IR"/>
        </w:rPr>
        <w:t xml:space="preserve"> تجد تفصيل هذه الجمل </w:t>
      </w:r>
      <w:r w:rsidR="00CA0DC9">
        <w:rPr>
          <w:rFonts w:hint="cs"/>
          <w:rtl/>
          <w:lang w:bidi="fa-IR"/>
        </w:rPr>
        <w:t>ا</w:t>
      </w:r>
      <w:r>
        <w:rPr>
          <w:rtl/>
          <w:lang w:bidi="fa-IR"/>
        </w:rPr>
        <w:t>لى أمثالها الكثيرة المعربة عن حقيقة ابن العاص</w:t>
      </w:r>
      <w:r w:rsidR="00CA0DC9">
        <w:rPr>
          <w:rFonts w:hint="cs"/>
          <w:rtl/>
          <w:lang w:bidi="fa-IR"/>
        </w:rPr>
        <w:t>ى</w:t>
      </w:r>
      <w:r>
        <w:rPr>
          <w:rtl/>
          <w:lang w:bidi="fa-IR"/>
        </w:rPr>
        <w:t xml:space="preserve"> في الجزء الثان</w:t>
      </w:r>
      <w:r w:rsidR="00CA0DC9">
        <w:rPr>
          <w:rFonts w:hint="cs"/>
          <w:rtl/>
          <w:lang w:bidi="fa-IR"/>
        </w:rPr>
        <w:t>ى</w:t>
      </w:r>
      <w:r>
        <w:rPr>
          <w:rtl/>
          <w:lang w:bidi="fa-IR"/>
        </w:rPr>
        <w:t xml:space="preserve"> 120 </w:t>
      </w:r>
      <w:r w:rsidR="00F10858">
        <w:rPr>
          <w:rtl/>
          <w:lang w:bidi="fa-IR"/>
        </w:rPr>
        <w:t>-</w:t>
      </w:r>
      <w:r>
        <w:rPr>
          <w:rtl/>
          <w:lang w:bidi="fa-IR"/>
        </w:rPr>
        <w:t xml:space="preserve"> 170 ط 2.</w:t>
      </w:r>
    </w:p>
    <w:p w:rsidR="00F10858" w:rsidRDefault="00F10858" w:rsidP="00F10858">
      <w:pPr>
        <w:pStyle w:val="libNormal"/>
        <w:rPr>
          <w:lang w:bidi="fa-IR"/>
        </w:rPr>
      </w:pPr>
      <w:r>
        <w:rPr>
          <w:rtl/>
          <w:lang w:bidi="fa-IR"/>
        </w:rPr>
        <w:br w:type="page"/>
      </w:r>
    </w:p>
    <w:p w:rsidR="00F10858" w:rsidRDefault="00D83748" w:rsidP="00CA0DC9">
      <w:pPr>
        <w:pStyle w:val="libNormal"/>
        <w:rPr>
          <w:rtl/>
          <w:lang w:bidi="fa-IR"/>
        </w:rPr>
      </w:pPr>
      <w:r>
        <w:rPr>
          <w:rtl/>
          <w:lang w:bidi="fa-IR"/>
        </w:rPr>
        <w:lastRenderedPageBreak/>
        <w:t>وقال الذهبي</w:t>
      </w:r>
      <w:r w:rsidR="00A75710">
        <w:rPr>
          <w:rtl/>
          <w:lang w:bidi="fa-IR"/>
        </w:rPr>
        <w:t>:</w:t>
      </w:r>
      <w:r>
        <w:rPr>
          <w:rtl/>
          <w:lang w:bidi="fa-IR"/>
        </w:rPr>
        <w:t xml:space="preserve"> أصرم هالك</w:t>
      </w:r>
      <w:r w:rsidR="00CA0DC9">
        <w:rPr>
          <w:rFonts w:hint="cs"/>
          <w:rtl/>
          <w:lang w:bidi="fa-IR"/>
        </w:rPr>
        <w:t>ٌ</w:t>
      </w:r>
      <w:r w:rsidR="00A75710">
        <w:rPr>
          <w:rtl/>
          <w:lang w:bidi="fa-IR"/>
        </w:rPr>
        <w:t>،</w:t>
      </w:r>
      <w:r>
        <w:rPr>
          <w:rtl/>
          <w:lang w:bidi="fa-IR"/>
        </w:rPr>
        <w:t xml:space="preserve"> قال يحيي</w:t>
      </w:r>
      <w:r w:rsidR="00A75710">
        <w:rPr>
          <w:rtl/>
          <w:lang w:bidi="fa-IR"/>
        </w:rPr>
        <w:t>:</w:t>
      </w:r>
      <w:r>
        <w:rPr>
          <w:rtl/>
          <w:lang w:bidi="fa-IR"/>
        </w:rPr>
        <w:t xml:space="preserve"> كذ</w:t>
      </w:r>
      <w:r w:rsidR="00CA0DC9">
        <w:rPr>
          <w:rFonts w:hint="cs"/>
          <w:rtl/>
          <w:lang w:bidi="fa-IR"/>
        </w:rPr>
        <w:t>ّ</w:t>
      </w:r>
      <w:r>
        <w:rPr>
          <w:rtl/>
          <w:lang w:bidi="fa-IR"/>
        </w:rPr>
        <w:t>اب</w:t>
      </w:r>
      <w:r w:rsidR="00CA0DC9">
        <w:rPr>
          <w:rFonts w:hint="cs"/>
          <w:rtl/>
          <w:lang w:bidi="fa-IR"/>
        </w:rPr>
        <w:t>ٌ</w:t>
      </w:r>
      <w:r>
        <w:rPr>
          <w:rtl/>
          <w:lang w:bidi="fa-IR"/>
        </w:rPr>
        <w:t xml:space="preserve"> خبيث</w:t>
      </w:r>
      <w:r w:rsidR="00CA0DC9">
        <w:rPr>
          <w:rFonts w:hint="cs"/>
          <w:rtl/>
          <w:lang w:bidi="fa-IR"/>
        </w:rPr>
        <w:t>ٌ</w:t>
      </w:r>
      <w:r w:rsidR="00A75710">
        <w:rPr>
          <w:rtl/>
          <w:lang w:bidi="fa-IR"/>
        </w:rPr>
        <w:t>،</w:t>
      </w:r>
      <w:r>
        <w:rPr>
          <w:rtl/>
          <w:lang w:bidi="fa-IR"/>
        </w:rPr>
        <w:t xml:space="preserve"> وقال البخاري ومسلم والنسائي</w:t>
      </w:r>
      <w:r w:rsidR="00A75710">
        <w:rPr>
          <w:rtl/>
          <w:lang w:bidi="fa-IR"/>
        </w:rPr>
        <w:t>:</w:t>
      </w:r>
      <w:r>
        <w:rPr>
          <w:rtl/>
          <w:lang w:bidi="fa-IR"/>
        </w:rPr>
        <w:t xml:space="preserve"> متروك الحديث</w:t>
      </w:r>
      <w:r w:rsidR="00A75710">
        <w:rPr>
          <w:rtl/>
          <w:lang w:bidi="fa-IR"/>
        </w:rPr>
        <w:t>،</w:t>
      </w:r>
      <w:r>
        <w:rPr>
          <w:rtl/>
          <w:lang w:bidi="fa-IR"/>
        </w:rPr>
        <w:t xml:space="preserve"> وقال الدارقطني</w:t>
      </w:r>
      <w:r w:rsidR="00A75710">
        <w:rPr>
          <w:rtl/>
          <w:lang w:bidi="fa-IR"/>
        </w:rPr>
        <w:t>:</w:t>
      </w:r>
      <w:r>
        <w:rPr>
          <w:rtl/>
          <w:lang w:bidi="fa-IR"/>
        </w:rPr>
        <w:t xml:space="preserve"> منكر الحديث</w:t>
      </w:r>
      <w:r w:rsidR="00A75710">
        <w:rPr>
          <w:rtl/>
          <w:lang w:bidi="fa-IR"/>
        </w:rPr>
        <w:t>،</w:t>
      </w:r>
      <w:r>
        <w:rPr>
          <w:rtl/>
          <w:lang w:bidi="fa-IR"/>
        </w:rPr>
        <w:t xml:space="preserve"> وقال السعدي</w:t>
      </w:r>
      <w:r w:rsidR="00A75710">
        <w:rPr>
          <w:rtl/>
          <w:lang w:bidi="fa-IR"/>
        </w:rPr>
        <w:t>:</w:t>
      </w:r>
      <w:r>
        <w:rPr>
          <w:rtl/>
          <w:lang w:bidi="fa-IR"/>
        </w:rPr>
        <w:t xml:space="preserve"> كتبت عنه بهمدان سنة اثنتين ومائتين وهو ضعيف</w:t>
      </w:r>
      <w:r w:rsidR="00CA0DC9">
        <w:rPr>
          <w:rFonts w:hint="cs"/>
          <w:rtl/>
          <w:lang w:bidi="fa-IR"/>
        </w:rPr>
        <w:t>ٌ</w:t>
      </w:r>
      <w:r w:rsidR="00A75710">
        <w:rPr>
          <w:rtl/>
          <w:lang w:bidi="fa-IR"/>
        </w:rPr>
        <w:t>،</w:t>
      </w:r>
      <w:r>
        <w:rPr>
          <w:rtl/>
          <w:lang w:bidi="fa-IR"/>
        </w:rPr>
        <w:t xml:space="preserve"> وقال ابن حب</w:t>
      </w:r>
      <w:r w:rsidR="00CA0DC9">
        <w:rPr>
          <w:rFonts w:hint="cs"/>
          <w:rtl/>
          <w:lang w:bidi="fa-IR"/>
        </w:rPr>
        <w:t>ّ</w:t>
      </w:r>
      <w:r>
        <w:rPr>
          <w:rtl/>
          <w:lang w:bidi="fa-IR"/>
        </w:rPr>
        <w:t>ان</w:t>
      </w:r>
      <w:r w:rsidR="00A75710">
        <w:rPr>
          <w:rtl/>
          <w:lang w:bidi="fa-IR"/>
        </w:rPr>
        <w:t>:</w:t>
      </w:r>
      <w:r>
        <w:rPr>
          <w:rtl/>
          <w:lang w:bidi="fa-IR"/>
        </w:rPr>
        <w:t xml:space="preserve"> كان يضع الحديث على الثقات</w:t>
      </w:r>
      <w:r w:rsidR="00A75710">
        <w:rPr>
          <w:rtl/>
          <w:lang w:bidi="fa-IR"/>
        </w:rPr>
        <w:t>،</w:t>
      </w:r>
      <w:r>
        <w:rPr>
          <w:rtl/>
          <w:lang w:bidi="fa-IR"/>
        </w:rPr>
        <w:t xml:space="preserve"> وقال ابن المديني</w:t>
      </w:r>
      <w:r w:rsidR="00A75710">
        <w:rPr>
          <w:rtl/>
          <w:lang w:bidi="fa-IR"/>
        </w:rPr>
        <w:t>:</w:t>
      </w:r>
      <w:r>
        <w:rPr>
          <w:rtl/>
          <w:lang w:bidi="fa-IR"/>
        </w:rPr>
        <w:t xml:space="preserve"> كتبت عنه بهمدان وضربت على حديثه.</w:t>
      </w:r>
      <w:r w:rsidR="00CA0DC9">
        <w:rPr>
          <w:rFonts w:hint="cs"/>
          <w:rtl/>
          <w:lang w:bidi="fa-IR"/>
        </w:rPr>
        <w:t xml:space="preserve"> </w:t>
      </w:r>
      <w:r>
        <w:rPr>
          <w:rtl/>
          <w:lang w:bidi="fa-IR"/>
        </w:rPr>
        <w:t>وقال الفلاس</w:t>
      </w:r>
      <w:r w:rsidR="00A75710">
        <w:rPr>
          <w:rtl/>
          <w:lang w:bidi="fa-IR"/>
        </w:rPr>
        <w:t>:</w:t>
      </w:r>
      <w:r>
        <w:rPr>
          <w:rtl/>
          <w:lang w:bidi="fa-IR"/>
        </w:rPr>
        <w:t xml:space="preserve"> متروك</w:t>
      </w:r>
      <w:r w:rsidR="00CA0DC9">
        <w:rPr>
          <w:rFonts w:hint="cs"/>
          <w:rtl/>
          <w:lang w:bidi="fa-IR"/>
        </w:rPr>
        <w:t>ٌ</w:t>
      </w:r>
      <w:r>
        <w:rPr>
          <w:rtl/>
          <w:lang w:bidi="fa-IR"/>
        </w:rPr>
        <w:t xml:space="preserve"> يرى الإرجاء.</w:t>
      </w:r>
    </w:p>
    <w:p w:rsidR="00F10858" w:rsidRDefault="00D83748" w:rsidP="00CA0DC9">
      <w:pPr>
        <w:pStyle w:val="libNormal"/>
        <w:rPr>
          <w:rtl/>
          <w:lang w:bidi="fa-IR"/>
        </w:rPr>
      </w:pPr>
      <w:r>
        <w:rPr>
          <w:rtl/>
          <w:lang w:bidi="fa-IR"/>
        </w:rPr>
        <w:t>وقال ابن حجر</w:t>
      </w:r>
      <w:r w:rsidR="00A75710">
        <w:rPr>
          <w:rtl/>
          <w:lang w:bidi="fa-IR"/>
        </w:rPr>
        <w:t>:</w:t>
      </w:r>
      <w:r>
        <w:rPr>
          <w:rtl/>
          <w:lang w:bidi="fa-IR"/>
        </w:rPr>
        <w:t xml:space="preserve"> أورد له العقيلي حديثا</w:t>
      </w:r>
      <w:r w:rsidR="00CA0DC9">
        <w:rPr>
          <w:rFonts w:hint="cs"/>
          <w:rtl/>
          <w:lang w:bidi="fa-IR"/>
        </w:rPr>
        <w:t>ً</w:t>
      </w:r>
      <w:r>
        <w:rPr>
          <w:rtl/>
          <w:lang w:bidi="fa-IR"/>
        </w:rPr>
        <w:t xml:space="preserve"> عن زياد بن سعد وقال</w:t>
      </w:r>
      <w:r w:rsidR="00A75710">
        <w:rPr>
          <w:rtl/>
          <w:lang w:bidi="fa-IR"/>
        </w:rPr>
        <w:t>:</w:t>
      </w:r>
      <w:r>
        <w:rPr>
          <w:rtl/>
          <w:lang w:bidi="fa-IR"/>
        </w:rPr>
        <w:t xml:space="preserve"> لا يتابع عليه و لا ي</w:t>
      </w:r>
      <w:r w:rsidR="00CA0DC9">
        <w:rPr>
          <w:rFonts w:hint="cs"/>
          <w:rtl/>
          <w:lang w:bidi="fa-IR"/>
        </w:rPr>
        <w:t>ُ</w:t>
      </w:r>
      <w:r>
        <w:rPr>
          <w:rtl/>
          <w:lang w:bidi="fa-IR"/>
        </w:rPr>
        <w:t>عرف به</w:t>
      </w:r>
      <w:r w:rsidR="00A75710">
        <w:rPr>
          <w:rtl/>
          <w:lang w:bidi="fa-IR"/>
        </w:rPr>
        <w:t>،</w:t>
      </w:r>
      <w:r>
        <w:rPr>
          <w:rtl/>
          <w:lang w:bidi="fa-IR"/>
        </w:rPr>
        <w:t xml:space="preserve"> وليس له أصل</w:t>
      </w:r>
      <w:r w:rsidR="00CA0DC9">
        <w:rPr>
          <w:rFonts w:hint="cs"/>
          <w:rtl/>
          <w:lang w:bidi="fa-IR"/>
        </w:rPr>
        <w:t>ٌ</w:t>
      </w:r>
      <w:r>
        <w:rPr>
          <w:rtl/>
          <w:lang w:bidi="fa-IR"/>
        </w:rPr>
        <w:t xml:space="preserve"> من جهة يثبت. وقال ابن أبي حاتم</w:t>
      </w:r>
      <w:r w:rsidR="00A75710">
        <w:rPr>
          <w:rtl/>
          <w:lang w:bidi="fa-IR"/>
        </w:rPr>
        <w:t>:</w:t>
      </w:r>
      <w:r>
        <w:rPr>
          <w:rtl/>
          <w:lang w:bidi="fa-IR"/>
        </w:rPr>
        <w:t xml:space="preserve"> سمعت أبي يقول</w:t>
      </w:r>
      <w:r w:rsidR="00A75710">
        <w:rPr>
          <w:rtl/>
          <w:lang w:bidi="fa-IR"/>
        </w:rPr>
        <w:t>:</w:t>
      </w:r>
      <w:r>
        <w:rPr>
          <w:rtl/>
          <w:lang w:bidi="fa-IR"/>
        </w:rPr>
        <w:t xml:space="preserve"> هو متروك الحديث. وتكل</w:t>
      </w:r>
      <w:r w:rsidR="00CA0DC9">
        <w:rPr>
          <w:rFonts w:hint="cs"/>
          <w:rtl/>
          <w:lang w:bidi="fa-IR"/>
        </w:rPr>
        <w:t>ّ</w:t>
      </w:r>
      <w:r>
        <w:rPr>
          <w:rtl/>
          <w:lang w:bidi="fa-IR"/>
        </w:rPr>
        <w:t>م فيه يحيي بن معين.</w:t>
      </w:r>
      <w:r w:rsidR="00CA0DC9">
        <w:rPr>
          <w:rFonts w:hint="cs"/>
          <w:rtl/>
          <w:lang w:bidi="fa-IR"/>
        </w:rPr>
        <w:t xml:space="preserve"> </w:t>
      </w:r>
      <w:r>
        <w:rPr>
          <w:rtl/>
          <w:lang w:bidi="fa-IR"/>
        </w:rPr>
        <w:t>وقال ابن المديني</w:t>
      </w:r>
      <w:r w:rsidR="00A75710">
        <w:rPr>
          <w:rtl/>
          <w:lang w:bidi="fa-IR"/>
        </w:rPr>
        <w:t>:</w:t>
      </w:r>
      <w:r>
        <w:rPr>
          <w:rtl/>
          <w:lang w:bidi="fa-IR"/>
        </w:rPr>
        <w:t xml:space="preserve"> لقيناه بهمدان ثم</w:t>
      </w:r>
      <w:r w:rsidR="00CA0DC9">
        <w:rPr>
          <w:rFonts w:hint="cs"/>
          <w:rtl/>
          <w:lang w:bidi="fa-IR"/>
        </w:rPr>
        <w:t>َّ</w:t>
      </w:r>
      <w:r>
        <w:rPr>
          <w:rtl/>
          <w:lang w:bidi="fa-IR"/>
        </w:rPr>
        <w:t xml:space="preserve"> حد</w:t>
      </w:r>
      <w:r w:rsidR="00CA0DC9">
        <w:rPr>
          <w:rFonts w:hint="cs"/>
          <w:rtl/>
          <w:lang w:bidi="fa-IR"/>
        </w:rPr>
        <w:t>َّ</w:t>
      </w:r>
      <w:r>
        <w:rPr>
          <w:rtl/>
          <w:lang w:bidi="fa-IR"/>
        </w:rPr>
        <w:t>ث بعدنا بعجائب وضع</w:t>
      </w:r>
      <w:r w:rsidR="00CA0DC9">
        <w:rPr>
          <w:rFonts w:hint="cs"/>
          <w:rtl/>
          <w:lang w:bidi="fa-IR"/>
        </w:rPr>
        <w:t>َّ</w:t>
      </w:r>
      <w:r>
        <w:rPr>
          <w:rtl/>
          <w:lang w:bidi="fa-IR"/>
        </w:rPr>
        <w:t>فه جد</w:t>
      </w:r>
      <w:r w:rsidR="00CA0DC9">
        <w:rPr>
          <w:rFonts w:hint="cs"/>
          <w:rtl/>
          <w:lang w:bidi="fa-IR"/>
        </w:rPr>
        <w:t>ّ</w:t>
      </w:r>
      <w:r>
        <w:rPr>
          <w:rtl/>
          <w:lang w:bidi="fa-IR"/>
        </w:rPr>
        <w:t>ا</w:t>
      </w:r>
      <w:r w:rsidR="00CA0DC9">
        <w:rPr>
          <w:rFonts w:hint="cs"/>
          <w:rtl/>
          <w:lang w:bidi="fa-IR"/>
        </w:rPr>
        <w:t>ً</w:t>
      </w:r>
      <w:r w:rsidR="00A75710">
        <w:rPr>
          <w:rtl/>
          <w:lang w:bidi="fa-IR"/>
        </w:rPr>
        <w:t>،</w:t>
      </w:r>
      <w:r>
        <w:rPr>
          <w:rtl/>
          <w:lang w:bidi="fa-IR"/>
        </w:rPr>
        <w:t xml:space="preserve"> وقال الحاكم والنق</w:t>
      </w:r>
      <w:r w:rsidR="00CA0DC9">
        <w:rPr>
          <w:rFonts w:hint="cs"/>
          <w:rtl/>
          <w:lang w:bidi="fa-IR"/>
        </w:rPr>
        <w:t>ّ</w:t>
      </w:r>
      <w:r>
        <w:rPr>
          <w:rtl/>
          <w:lang w:bidi="fa-IR"/>
        </w:rPr>
        <w:t>اش</w:t>
      </w:r>
      <w:r w:rsidR="00A75710">
        <w:rPr>
          <w:rtl/>
          <w:lang w:bidi="fa-IR"/>
        </w:rPr>
        <w:t>:</w:t>
      </w:r>
      <w:r>
        <w:rPr>
          <w:rtl/>
          <w:lang w:bidi="fa-IR"/>
        </w:rPr>
        <w:t xml:space="preserve"> يروي الموضوعات.</w:t>
      </w:r>
      <w:r w:rsidR="00CA0DC9">
        <w:rPr>
          <w:rFonts w:hint="cs"/>
          <w:rtl/>
          <w:lang w:bidi="fa-IR"/>
        </w:rPr>
        <w:t xml:space="preserve"> </w:t>
      </w:r>
      <w:r>
        <w:rPr>
          <w:rtl/>
          <w:lang w:bidi="fa-IR"/>
        </w:rPr>
        <w:t>وقال الخليلي</w:t>
      </w:r>
      <w:r w:rsidR="00A75710">
        <w:rPr>
          <w:rtl/>
          <w:lang w:bidi="fa-IR"/>
        </w:rPr>
        <w:t>:</w:t>
      </w:r>
      <w:r>
        <w:rPr>
          <w:rtl/>
          <w:lang w:bidi="fa-IR"/>
        </w:rPr>
        <w:t xml:space="preserve"> روى عن نهشل عن الضحاك عن ابن عب</w:t>
      </w:r>
      <w:r w:rsidR="00CA0DC9">
        <w:rPr>
          <w:rFonts w:hint="cs"/>
          <w:rtl/>
          <w:lang w:bidi="fa-IR"/>
        </w:rPr>
        <w:t>ّ</w:t>
      </w:r>
      <w:r>
        <w:rPr>
          <w:rtl/>
          <w:lang w:bidi="fa-IR"/>
        </w:rPr>
        <w:t>اس رضي الله عنهما مناكير</w:t>
      </w:r>
      <w:r w:rsidR="00A75710">
        <w:rPr>
          <w:rtl/>
          <w:lang w:bidi="fa-IR"/>
        </w:rPr>
        <w:t>،</w:t>
      </w:r>
      <w:r>
        <w:rPr>
          <w:rtl/>
          <w:lang w:bidi="fa-IR"/>
        </w:rPr>
        <w:t xml:space="preserve"> وروى الأئم</w:t>
      </w:r>
      <w:r w:rsidR="00CA0DC9">
        <w:rPr>
          <w:rFonts w:hint="cs"/>
          <w:rtl/>
          <w:lang w:bidi="fa-IR"/>
        </w:rPr>
        <w:t>ّ</w:t>
      </w:r>
      <w:r>
        <w:rPr>
          <w:rtl/>
          <w:lang w:bidi="fa-IR"/>
        </w:rPr>
        <w:t>ة عنه ثم</w:t>
      </w:r>
      <w:r w:rsidR="00CA0DC9">
        <w:rPr>
          <w:rFonts w:hint="cs"/>
          <w:rtl/>
          <w:lang w:bidi="fa-IR"/>
        </w:rPr>
        <w:t>َّ</w:t>
      </w:r>
      <w:r>
        <w:rPr>
          <w:rtl/>
          <w:lang w:bidi="fa-IR"/>
        </w:rPr>
        <w:t xml:space="preserve"> رأوا ضعفه فتركوه.</w:t>
      </w:r>
    </w:p>
    <w:p w:rsidR="00F10858" w:rsidRDefault="00D83748" w:rsidP="00CA0DC9">
      <w:pPr>
        <w:pStyle w:val="libNormal"/>
        <w:rPr>
          <w:rtl/>
          <w:lang w:bidi="fa-IR"/>
        </w:rPr>
      </w:pPr>
      <w:r>
        <w:rPr>
          <w:rtl/>
          <w:lang w:bidi="fa-IR"/>
        </w:rPr>
        <w:t>ميزان ال</w:t>
      </w:r>
      <w:r w:rsidR="00CA0DC9">
        <w:rPr>
          <w:rFonts w:hint="cs"/>
          <w:rtl/>
          <w:lang w:bidi="fa-IR"/>
        </w:rPr>
        <w:t>إ</w:t>
      </w:r>
      <w:r>
        <w:rPr>
          <w:rtl/>
          <w:lang w:bidi="fa-IR"/>
        </w:rPr>
        <w:t>عتدال 1</w:t>
      </w:r>
      <w:r w:rsidR="00A75710">
        <w:rPr>
          <w:rtl/>
          <w:lang w:bidi="fa-IR"/>
        </w:rPr>
        <w:t>:</w:t>
      </w:r>
      <w:r>
        <w:rPr>
          <w:rtl/>
          <w:lang w:bidi="fa-IR"/>
        </w:rPr>
        <w:t xml:space="preserve"> 126</w:t>
      </w:r>
      <w:r w:rsidR="00A75710">
        <w:rPr>
          <w:rtl/>
          <w:lang w:bidi="fa-IR"/>
        </w:rPr>
        <w:t>،</w:t>
      </w:r>
      <w:r>
        <w:rPr>
          <w:rtl/>
          <w:lang w:bidi="fa-IR"/>
        </w:rPr>
        <w:t xml:space="preserve"> لسان الميزان 1</w:t>
      </w:r>
      <w:r w:rsidR="00A75710">
        <w:rPr>
          <w:rtl/>
          <w:lang w:bidi="fa-IR"/>
        </w:rPr>
        <w:t>:</w:t>
      </w:r>
      <w:r>
        <w:rPr>
          <w:rtl/>
          <w:lang w:bidi="fa-IR"/>
        </w:rPr>
        <w:t xml:space="preserve"> 461.</w:t>
      </w:r>
    </w:p>
    <w:p w:rsidR="00D83748" w:rsidRDefault="00D83748" w:rsidP="00D83748">
      <w:pPr>
        <w:pStyle w:val="libNormal"/>
        <w:rPr>
          <w:lang w:bidi="fa-IR"/>
        </w:rPr>
      </w:pPr>
      <w:r>
        <w:rPr>
          <w:rtl/>
          <w:lang w:bidi="fa-IR"/>
        </w:rPr>
        <w:t>على أن</w:t>
      </w:r>
      <w:r w:rsidR="00CA0DC9">
        <w:rPr>
          <w:rFonts w:hint="cs"/>
          <w:rtl/>
          <w:lang w:bidi="fa-IR"/>
        </w:rPr>
        <w:t>َّ</w:t>
      </w:r>
      <w:r>
        <w:rPr>
          <w:rtl/>
          <w:lang w:bidi="fa-IR"/>
        </w:rPr>
        <w:t xml:space="preserve"> الضح</w:t>
      </w:r>
      <w:r w:rsidR="00CA0DC9">
        <w:rPr>
          <w:rFonts w:hint="cs"/>
          <w:rtl/>
          <w:lang w:bidi="fa-IR"/>
        </w:rPr>
        <w:t>ّ</w:t>
      </w:r>
      <w:r>
        <w:rPr>
          <w:rtl/>
          <w:lang w:bidi="fa-IR"/>
        </w:rPr>
        <w:t>اك لم يسمع من ابن عب</w:t>
      </w:r>
      <w:r w:rsidR="00CA0DC9">
        <w:rPr>
          <w:rFonts w:hint="cs"/>
          <w:rtl/>
          <w:lang w:bidi="fa-IR"/>
        </w:rPr>
        <w:t>ّ</w:t>
      </w:r>
      <w:r>
        <w:rPr>
          <w:rtl/>
          <w:lang w:bidi="fa-IR"/>
        </w:rPr>
        <w:t>اس كما في تاريخ ابن عساكر 5</w:t>
      </w:r>
      <w:r w:rsidR="00A75710">
        <w:rPr>
          <w:rtl/>
          <w:lang w:bidi="fa-IR"/>
        </w:rPr>
        <w:t>:</w:t>
      </w:r>
      <w:r>
        <w:rPr>
          <w:rtl/>
          <w:lang w:bidi="fa-IR"/>
        </w:rPr>
        <w:t xml:space="preserve"> 142</w:t>
      </w:r>
      <w:r w:rsidR="00A75710">
        <w:rPr>
          <w:rtl/>
          <w:lang w:bidi="fa-IR"/>
        </w:rPr>
        <w:t>،</w:t>
      </w:r>
      <w:r>
        <w:rPr>
          <w:rtl/>
          <w:lang w:bidi="fa-IR"/>
        </w:rPr>
        <w:t xml:space="preserve"> و كان شعبة لا يحد</w:t>
      </w:r>
      <w:r w:rsidR="00CA0DC9">
        <w:rPr>
          <w:rFonts w:hint="cs"/>
          <w:rtl/>
          <w:lang w:bidi="fa-IR"/>
        </w:rPr>
        <w:t>ِّ</w:t>
      </w:r>
      <w:r>
        <w:rPr>
          <w:rtl/>
          <w:lang w:bidi="fa-IR"/>
        </w:rPr>
        <w:t>ث عن الضحاك وينكر أن يكون لقي ابن عب</w:t>
      </w:r>
      <w:r w:rsidR="00CA0DC9">
        <w:rPr>
          <w:rFonts w:hint="cs"/>
          <w:rtl/>
          <w:lang w:bidi="fa-IR"/>
        </w:rPr>
        <w:t>ّ</w:t>
      </w:r>
      <w:r>
        <w:rPr>
          <w:rtl/>
          <w:lang w:bidi="fa-IR"/>
        </w:rPr>
        <w:t>اس</w:t>
      </w:r>
      <w:r w:rsidR="00A75710">
        <w:rPr>
          <w:rtl/>
          <w:lang w:bidi="fa-IR"/>
        </w:rPr>
        <w:t>،</w:t>
      </w:r>
      <w:r>
        <w:rPr>
          <w:rtl/>
          <w:lang w:bidi="fa-IR"/>
        </w:rPr>
        <w:t xml:space="preserve"> وقال</w:t>
      </w:r>
      <w:r w:rsidR="00A75710">
        <w:rPr>
          <w:rtl/>
          <w:lang w:bidi="fa-IR"/>
        </w:rPr>
        <w:t>:</w:t>
      </w:r>
      <w:r>
        <w:rPr>
          <w:rtl/>
          <w:lang w:bidi="fa-IR"/>
        </w:rPr>
        <w:t xml:space="preserve"> يحيي بن سعيد</w:t>
      </w:r>
      <w:r w:rsidR="00A75710">
        <w:rPr>
          <w:rtl/>
          <w:lang w:bidi="fa-IR"/>
        </w:rPr>
        <w:t>:</w:t>
      </w:r>
      <w:r>
        <w:rPr>
          <w:rtl/>
          <w:lang w:bidi="fa-IR"/>
        </w:rPr>
        <w:t xml:space="preserve"> الضح</w:t>
      </w:r>
      <w:r w:rsidR="00CA0DC9">
        <w:rPr>
          <w:rFonts w:hint="cs"/>
          <w:rtl/>
          <w:lang w:bidi="fa-IR"/>
        </w:rPr>
        <w:t>ّ</w:t>
      </w:r>
      <w:r>
        <w:rPr>
          <w:rtl/>
          <w:lang w:bidi="fa-IR"/>
        </w:rPr>
        <w:t>اك عندنا ضعيف</w:t>
      </w:r>
      <w:r w:rsidR="00CA0DC9">
        <w:rPr>
          <w:rFonts w:hint="cs"/>
          <w:rtl/>
          <w:lang w:bidi="fa-IR"/>
        </w:rPr>
        <w:t>ٌ</w:t>
      </w:r>
      <w:r>
        <w:rPr>
          <w:rtl/>
          <w:lang w:bidi="fa-IR"/>
        </w:rPr>
        <w:t>. ( تاريخ ابن عساكر 5</w:t>
      </w:r>
      <w:r w:rsidR="00A75710">
        <w:rPr>
          <w:rtl/>
          <w:lang w:bidi="fa-IR"/>
        </w:rPr>
        <w:t>:</w:t>
      </w:r>
      <w:r>
        <w:rPr>
          <w:rtl/>
          <w:lang w:bidi="fa-IR"/>
        </w:rPr>
        <w:t xml:space="preserve"> 160 )</w:t>
      </w:r>
    </w:p>
    <w:p w:rsidR="00F10858" w:rsidRDefault="00D83748" w:rsidP="00A6265E">
      <w:pPr>
        <w:pStyle w:val="libNormal"/>
        <w:rPr>
          <w:rtl/>
          <w:lang w:bidi="fa-IR"/>
        </w:rPr>
      </w:pPr>
      <w:r>
        <w:rPr>
          <w:rtl/>
          <w:lang w:bidi="fa-IR"/>
        </w:rPr>
        <w:t xml:space="preserve">11 </w:t>
      </w:r>
      <w:r w:rsidR="00F10858">
        <w:rPr>
          <w:rtl/>
          <w:lang w:bidi="fa-IR"/>
        </w:rPr>
        <w:t>-</w:t>
      </w:r>
      <w:r>
        <w:rPr>
          <w:rtl/>
          <w:lang w:bidi="fa-IR"/>
        </w:rPr>
        <w:t xml:space="preserve"> أخرج ابن عساكر في تاريخه 6</w:t>
      </w:r>
      <w:r w:rsidR="00A75710">
        <w:rPr>
          <w:rtl/>
          <w:lang w:bidi="fa-IR"/>
        </w:rPr>
        <w:t>:</w:t>
      </w:r>
      <w:r>
        <w:rPr>
          <w:rtl/>
          <w:lang w:bidi="fa-IR"/>
        </w:rPr>
        <w:t xml:space="preserve"> 405 عن ابن عب</w:t>
      </w:r>
      <w:r w:rsidR="00CA0DC9">
        <w:rPr>
          <w:rFonts w:hint="cs"/>
          <w:rtl/>
          <w:lang w:bidi="fa-IR"/>
        </w:rPr>
        <w:t>ّ</w:t>
      </w:r>
      <w:r>
        <w:rPr>
          <w:rtl/>
          <w:lang w:bidi="fa-IR"/>
        </w:rPr>
        <w:t>اس مرفوعا</w:t>
      </w:r>
      <w:r w:rsidR="00CA0DC9">
        <w:rPr>
          <w:rFonts w:hint="cs"/>
          <w:rtl/>
          <w:lang w:bidi="fa-IR"/>
        </w:rPr>
        <w:t>ً</w:t>
      </w:r>
      <w:r w:rsidR="00A75710">
        <w:rPr>
          <w:rtl/>
          <w:lang w:bidi="fa-IR"/>
        </w:rPr>
        <w:t>:</w:t>
      </w:r>
      <w:r>
        <w:rPr>
          <w:rtl/>
          <w:lang w:bidi="fa-IR"/>
        </w:rPr>
        <w:t xml:space="preserve"> إن</w:t>
      </w:r>
      <w:r w:rsidR="00CA0DC9">
        <w:rPr>
          <w:rFonts w:hint="cs"/>
          <w:rtl/>
          <w:lang w:bidi="fa-IR"/>
        </w:rPr>
        <w:t>َّ</w:t>
      </w:r>
      <w:r>
        <w:rPr>
          <w:rtl/>
          <w:lang w:bidi="fa-IR"/>
        </w:rPr>
        <w:t xml:space="preserve"> أحب</w:t>
      </w:r>
      <w:r w:rsidR="00CA0DC9">
        <w:rPr>
          <w:rFonts w:hint="cs"/>
          <w:rtl/>
          <w:lang w:bidi="fa-IR"/>
        </w:rPr>
        <w:t>َّ</w:t>
      </w:r>
      <w:r>
        <w:rPr>
          <w:rtl/>
          <w:lang w:bidi="fa-IR"/>
        </w:rPr>
        <w:t xml:space="preserve"> أصهاري إلي</w:t>
      </w:r>
      <w:r w:rsidR="00CA0DC9">
        <w:rPr>
          <w:rFonts w:hint="cs"/>
          <w:rtl/>
          <w:lang w:bidi="fa-IR"/>
        </w:rPr>
        <w:t>َّ</w:t>
      </w:r>
      <w:r w:rsidR="00A75710">
        <w:rPr>
          <w:rtl/>
          <w:lang w:bidi="fa-IR"/>
        </w:rPr>
        <w:t>،</w:t>
      </w:r>
      <w:r>
        <w:rPr>
          <w:rtl/>
          <w:lang w:bidi="fa-IR"/>
        </w:rPr>
        <w:t xml:space="preserve"> وأعظمهم عندي منزلة</w:t>
      </w:r>
      <w:r w:rsidR="00A75710">
        <w:rPr>
          <w:rtl/>
          <w:lang w:bidi="fa-IR"/>
        </w:rPr>
        <w:t>،</w:t>
      </w:r>
      <w:r>
        <w:rPr>
          <w:rtl/>
          <w:lang w:bidi="fa-IR"/>
        </w:rPr>
        <w:t xml:space="preserve"> وأقربهم من الله وسيلة</w:t>
      </w:r>
      <w:r w:rsidR="00A75710">
        <w:rPr>
          <w:rtl/>
          <w:lang w:bidi="fa-IR"/>
        </w:rPr>
        <w:t>،</w:t>
      </w:r>
      <w:r>
        <w:rPr>
          <w:rtl/>
          <w:lang w:bidi="fa-IR"/>
        </w:rPr>
        <w:t xml:space="preserve"> وأنجح أهل الجن</w:t>
      </w:r>
      <w:r w:rsidR="00CA0DC9">
        <w:rPr>
          <w:rFonts w:hint="cs"/>
          <w:rtl/>
          <w:lang w:bidi="fa-IR"/>
        </w:rPr>
        <w:t>َّ</w:t>
      </w:r>
      <w:r>
        <w:rPr>
          <w:rtl/>
          <w:lang w:bidi="fa-IR"/>
        </w:rPr>
        <w:t>ة أبو بكر.</w:t>
      </w:r>
      <w:r w:rsidR="00CA0DC9">
        <w:rPr>
          <w:rFonts w:hint="cs"/>
          <w:rtl/>
          <w:lang w:bidi="fa-IR"/>
        </w:rPr>
        <w:t xml:space="preserve"> </w:t>
      </w:r>
      <w:r>
        <w:rPr>
          <w:rtl/>
          <w:lang w:bidi="fa-IR"/>
        </w:rPr>
        <w:t>والثاني عمر يعطيه الله قصرا</w:t>
      </w:r>
      <w:r w:rsidR="00CA0DC9">
        <w:rPr>
          <w:rFonts w:hint="cs"/>
          <w:rtl/>
          <w:lang w:bidi="fa-IR"/>
        </w:rPr>
        <w:t>ً</w:t>
      </w:r>
      <w:r>
        <w:rPr>
          <w:rtl/>
          <w:lang w:bidi="fa-IR"/>
        </w:rPr>
        <w:t xml:space="preserve"> من لؤلؤة ألف فرسخ في ألف فرسخ قصورها ودورها ومجانبها وجهاتها وسررها وأكوابها وطيرها من هذه اللؤلؤة الواحدة</w:t>
      </w:r>
      <w:r w:rsidR="00A75710">
        <w:rPr>
          <w:rtl/>
          <w:lang w:bidi="fa-IR"/>
        </w:rPr>
        <w:t>،</w:t>
      </w:r>
      <w:r>
        <w:rPr>
          <w:rtl/>
          <w:lang w:bidi="fa-IR"/>
        </w:rPr>
        <w:t xml:space="preserve"> وله الرضا بعد الرضا.</w:t>
      </w:r>
      <w:r w:rsidR="002028F5">
        <w:rPr>
          <w:rFonts w:hint="cs"/>
          <w:rtl/>
          <w:lang w:bidi="fa-IR"/>
        </w:rPr>
        <w:t xml:space="preserve"> </w:t>
      </w:r>
      <w:r>
        <w:rPr>
          <w:rtl/>
          <w:lang w:bidi="fa-IR"/>
        </w:rPr>
        <w:t>والثالث عثمان بن عفان وله في الجن</w:t>
      </w:r>
      <w:r w:rsidR="002028F5">
        <w:rPr>
          <w:rFonts w:hint="cs"/>
          <w:rtl/>
          <w:lang w:bidi="fa-IR"/>
        </w:rPr>
        <w:t>ّ</w:t>
      </w:r>
      <w:r>
        <w:rPr>
          <w:rtl/>
          <w:lang w:bidi="fa-IR"/>
        </w:rPr>
        <w:t>ة ما لا أقدر على وصفه</w:t>
      </w:r>
      <w:r w:rsidR="00A75710">
        <w:rPr>
          <w:rtl/>
          <w:lang w:bidi="fa-IR"/>
        </w:rPr>
        <w:t>،</w:t>
      </w:r>
      <w:r>
        <w:rPr>
          <w:rtl/>
          <w:lang w:bidi="fa-IR"/>
        </w:rPr>
        <w:t xml:space="preserve"> يعطيه الله ثواب عبادة الملائكة أو</w:t>
      </w:r>
      <w:r w:rsidR="002028F5">
        <w:rPr>
          <w:rFonts w:hint="cs"/>
          <w:rtl/>
          <w:lang w:bidi="fa-IR"/>
        </w:rPr>
        <w:t>َّ</w:t>
      </w:r>
      <w:r>
        <w:rPr>
          <w:rtl/>
          <w:lang w:bidi="fa-IR"/>
        </w:rPr>
        <w:t>لهم وآخرهم.</w:t>
      </w:r>
      <w:r w:rsidR="002028F5">
        <w:rPr>
          <w:rFonts w:hint="cs"/>
          <w:rtl/>
          <w:lang w:bidi="fa-IR"/>
        </w:rPr>
        <w:t xml:space="preserve"> </w:t>
      </w:r>
      <w:r>
        <w:rPr>
          <w:rtl/>
          <w:lang w:bidi="fa-IR"/>
        </w:rPr>
        <w:t>والرابع علي</w:t>
      </w:r>
      <w:r w:rsidR="002028F5">
        <w:rPr>
          <w:rFonts w:hint="cs"/>
          <w:rtl/>
          <w:lang w:bidi="fa-IR"/>
        </w:rPr>
        <w:t>ّ</w:t>
      </w:r>
      <w:r>
        <w:rPr>
          <w:rtl/>
          <w:lang w:bidi="fa-IR"/>
        </w:rPr>
        <w:t xml:space="preserve"> بن أبي طالب</w:t>
      </w:r>
      <w:r w:rsidR="00A75710">
        <w:rPr>
          <w:rtl/>
          <w:lang w:bidi="fa-IR"/>
        </w:rPr>
        <w:t>،</w:t>
      </w:r>
      <w:r>
        <w:rPr>
          <w:rtl/>
          <w:lang w:bidi="fa-IR"/>
        </w:rPr>
        <w:t xml:space="preserve"> بخ</w:t>
      </w:r>
      <w:r w:rsidR="002028F5">
        <w:rPr>
          <w:rFonts w:hint="cs"/>
          <w:rtl/>
          <w:lang w:bidi="fa-IR"/>
        </w:rPr>
        <w:t>ٍ</w:t>
      </w:r>
      <w:r>
        <w:rPr>
          <w:rtl/>
          <w:lang w:bidi="fa-IR"/>
        </w:rPr>
        <w:t xml:space="preserve"> بخ</w:t>
      </w:r>
      <w:r w:rsidR="002028F5">
        <w:rPr>
          <w:rFonts w:hint="cs"/>
          <w:rtl/>
          <w:lang w:bidi="fa-IR"/>
        </w:rPr>
        <w:t>ٍ</w:t>
      </w:r>
      <w:r>
        <w:rPr>
          <w:rtl/>
          <w:lang w:bidi="fa-IR"/>
        </w:rPr>
        <w:t xml:space="preserve"> م</w:t>
      </w:r>
      <w:r w:rsidR="002028F5">
        <w:rPr>
          <w:rFonts w:hint="cs"/>
          <w:rtl/>
          <w:lang w:bidi="fa-IR"/>
        </w:rPr>
        <w:t>َ</w:t>
      </w:r>
      <w:r>
        <w:rPr>
          <w:rtl/>
          <w:lang w:bidi="fa-IR"/>
        </w:rPr>
        <w:t>ن مثل علي</w:t>
      </w:r>
      <w:r w:rsidR="002028F5">
        <w:rPr>
          <w:rFonts w:hint="cs"/>
          <w:rtl/>
          <w:lang w:bidi="fa-IR"/>
        </w:rPr>
        <w:t>ّ</w:t>
      </w:r>
      <w:r w:rsidR="00A75710">
        <w:rPr>
          <w:rtl/>
          <w:lang w:bidi="fa-IR"/>
        </w:rPr>
        <w:t>؟</w:t>
      </w:r>
      <w:r>
        <w:rPr>
          <w:rtl/>
          <w:lang w:bidi="fa-IR"/>
        </w:rPr>
        <w:t xml:space="preserve"> وزيري عند </w:t>
      </w:r>
      <w:r w:rsidR="004E4313">
        <w:rPr>
          <w:rtl/>
          <w:lang w:bidi="fa-IR"/>
        </w:rPr>
        <w:t>[</w:t>
      </w:r>
      <w:r w:rsidR="00A0062A">
        <w:rPr>
          <w:rFonts w:hint="cs"/>
          <w:rtl/>
          <w:lang w:bidi="fa-IR"/>
        </w:rPr>
        <w:t xml:space="preserve"> </w:t>
      </w:r>
      <w:r w:rsidR="00A6265E">
        <w:rPr>
          <w:rFonts w:hint="cs"/>
          <w:rtl/>
          <w:lang w:bidi="fa-IR"/>
        </w:rPr>
        <w:t xml:space="preserve">     </w:t>
      </w:r>
      <w:r w:rsidR="00A0062A">
        <w:rPr>
          <w:rFonts w:hint="cs"/>
          <w:rtl/>
          <w:lang w:bidi="fa-IR"/>
        </w:rPr>
        <w:t xml:space="preserve"> </w:t>
      </w:r>
      <w:r w:rsidR="004E4313">
        <w:rPr>
          <w:rFonts w:hint="cs"/>
          <w:rtl/>
          <w:lang w:bidi="fa-IR"/>
        </w:rPr>
        <w:t>]</w:t>
      </w:r>
      <w:r>
        <w:rPr>
          <w:rtl/>
          <w:lang w:bidi="fa-IR"/>
        </w:rPr>
        <w:t xml:space="preserve"> </w:t>
      </w:r>
      <w:r w:rsidRPr="0021364B">
        <w:rPr>
          <w:rStyle w:val="libFootnotenumChar"/>
          <w:rtl/>
        </w:rPr>
        <w:t>(1)</w:t>
      </w:r>
      <w:r>
        <w:rPr>
          <w:rtl/>
          <w:lang w:bidi="fa-IR"/>
        </w:rPr>
        <w:t xml:space="preserve"> وأنيسي عند كربتي</w:t>
      </w:r>
      <w:r w:rsidR="00A75710">
        <w:rPr>
          <w:rtl/>
          <w:lang w:bidi="fa-IR"/>
        </w:rPr>
        <w:t>،</w:t>
      </w:r>
      <w:r>
        <w:rPr>
          <w:rtl/>
          <w:lang w:bidi="fa-IR"/>
        </w:rPr>
        <w:t xml:space="preserve"> وخليفتي في </w:t>
      </w:r>
      <w:r w:rsidR="002028F5">
        <w:rPr>
          <w:rFonts w:hint="cs"/>
          <w:rtl/>
          <w:lang w:bidi="fa-IR"/>
        </w:rPr>
        <w:t>اُ</w:t>
      </w:r>
      <w:r>
        <w:rPr>
          <w:rtl/>
          <w:lang w:bidi="fa-IR"/>
        </w:rPr>
        <w:t>م</w:t>
      </w:r>
      <w:r w:rsidR="002028F5">
        <w:rPr>
          <w:rFonts w:hint="cs"/>
          <w:rtl/>
          <w:lang w:bidi="fa-IR"/>
        </w:rPr>
        <w:t>ّ</w:t>
      </w:r>
      <w:r>
        <w:rPr>
          <w:rtl/>
          <w:lang w:bidi="fa-IR"/>
        </w:rPr>
        <w:t>تي</w:t>
      </w:r>
      <w:r w:rsidR="00A75710">
        <w:rPr>
          <w:rtl/>
          <w:lang w:bidi="fa-IR"/>
        </w:rPr>
        <w:t>،</w:t>
      </w:r>
      <w:r>
        <w:rPr>
          <w:rtl/>
          <w:lang w:bidi="fa-IR"/>
        </w:rPr>
        <w:t xml:space="preserve"> وهو من</w:t>
      </w:r>
      <w:r w:rsidR="002028F5">
        <w:rPr>
          <w:rFonts w:hint="cs"/>
          <w:rtl/>
          <w:lang w:bidi="fa-IR"/>
        </w:rPr>
        <w:t>ّ</w:t>
      </w:r>
      <w:r>
        <w:rPr>
          <w:rtl/>
          <w:lang w:bidi="fa-IR"/>
        </w:rPr>
        <w:t>ي على دعاي وم</w:t>
      </w:r>
      <w:r w:rsidR="002028F5">
        <w:rPr>
          <w:rFonts w:hint="cs"/>
          <w:rtl/>
          <w:lang w:bidi="fa-IR"/>
        </w:rPr>
        <w:t>َ</w:t>
      </w:r>
      <w:r>
        <w:rPr>
          <w:rtl/>
          <w:lang w:bidi="fa-IR"/>
        </w:rPr>
        <w:t>ن مثل أبي سفيان</w:t>
      </w:r>
      <w:r w:rsidR="00A75710">
        <w:rPr>
          <w:rtl/>
          <w:lang w:bidi="fa-IR"/>
        </w:rPr>
        <w:t>؟</w:t>
      </w:r>
      <w:r>
        <w:rPr>
          <w:rtl/>
          <w:lang w:bidi="fa-IR"/>
        </w:rPr>
        <w:t xml:space="preserve"> لم يزل الدين به مؤي</w:t>
      </w:r>
      <w:r w:rsidR="002028F5">
        <w:rPr>
          <w:rFonts w:hint="cs"/>
          <w:rtl/>
          <w:lang w:bidi="fa-IR"/>
        </w:rPr>
        <w:t>َّ</w:t>
      </w:r>
      <w:r>
        <w:rPr>
          <w:rtl/>
          <w:lang w:bidi="fa-IR"/>
        </w:rPr>
        <w:t>دا قبل أن يسلم وبعد ما أسلم</w:t>
      </w:r>
      <w:r w:rsidR="00A75710">
        <w:rPr>
          <w:rtl/>
          <w:lang w:bidi="fa-IR"/>
        </w:rPr>
        <w:t>،</w:t>
      </w:r>
      <w:r>
        <w:rPr>
          <w:rtl/>
          <w:lang w:bidi="fa-IR"/>
        </w:rPr>
        <w:t xml:space="preserve"> وم</w:t>
      </w:r>
      <w:r w:rsidR="002028F5">
        <w:rPr>
          <w:rFonts w:hint="cs"/>
          <w:rtl/>
          <w:lang w:bidi="fa-IR"/>
        </w:rPr>
        <w:t>َ</w:t>
      </w:r>
      <w:r>
        <w:rPr>
          <w:rtl/>
          <w:lang w:bidi="fa-IR"/>
        </w:rPr>
        <w:t xml:space="preserve">ن مثل أبي سفيان إذا أقبلت من عند ذي العرش </w:t>
      </w:r>
      <w:r w:rsidR="00A6265E">
        <w:rPr>
          <w:rFonts w:hint="cs"/>
          <w:rtl/>
          <w:lang w:bidi="fa-IR"/>
        </w:rPr>
        <w:t>ا</w:t>
      </w:r>
      <w:r>
        <w:rPr>
          <w:rtl/>
          <w:lang w:bidi="fa-IR"/>
        </w:rPr>
        <w:t>ريد الحساب فإذا أنا بأبي سفيان معه ك</w:t>
      </w:r>
      <w:r w:rsidR="002028F5">
        <w:rPr>
          <w:rFonts w:hint="cs"/>
          <w:rtl/>
          <w:lang w:bidi="fa-IR"/>
        </w:rPr>
        <w:t>ا</w:t>
      </w:r>
      <w:r>
        <w:rPr>
          <w:rtl/>
          <w:lang w:bidi="fa-IR"/>
        </w:rPr>
        <w:t>س</w:t>
      </w:r>
      <w:r w:rsidR="002028F5">
        <w:rPr>
          <w:rFonts w:hint="cs"/>
          <w:rtl/>
          <w:lang w:bidi="fa-IR"/>
        </w:rPr>
        <w:t>ٌ</w:t>
      </w:r>
    </w:p>
    <w:p w:rsidR="00D83748" w:rsidRDefault="00F10858" w:rsidP="00F10858">
      <w:pPr>
        <w:pStyle w:val="libLine"/>
        <w:rPr>
          <w:lang w:bidi="fa-IR"/>
        </w:rPr>
      </w:pPr>
      <w:r>
        <w:rPr>
          <w:rtl/>
          <w:lang w:bidi="fa-IR"/>
        </w:rPr>
        <w:t>____________________</w:t>
      </w:r>
    </w:p>
    <w:p w:rsidR="00F10858" w:rsidRDefault="00D83748" w:rsidP="002028F5">
      <w:pPr>
        <w:pStyle w:val="libFootnote0"/>
        <w:rPr>
          <w:rtl/>
          <w:lang w:bidi="fa-IR"/>
        </w:rPr>
      </w:pPr>
      <w:r>
        <w:rPr>
          <w:rtl/>
          <w:lang w:bidi="fa-IR"/>
        </w:rPr>
        <w:t xml:space="preserve">1 </w:t>
      </w:r>
      <w:r w:rsidR="00F10858">
        <w:rPr>
          <w:rtl/>
          <w:lang w:bidi="fa-IR"/>
        </w:rPr>
        <w:t>-</w:t>
      </w:r>
      <w:r>
        <w:rPr>
          <w:rtl/>
          <w:lang w:bidi="fa-IR"/>
        </w:rPr>
        <w:t xml:space="preserve"> بياض ف</w:t>
      </w:r>
      <w:r w:rsidR="002028F5">
        <w:rPr>
          <w:rFonts w:hint="cs"/>
          <w:rtl/>
          <w:lang w:bidi="fa-IR"/>
        </w:rPr>
        <w:t>ى</w:t>
      </w:r>
      <w:r w:rsidR="002028F5">
        <w:rPr>
          <w:rtl/>
          <w:lang w:bidi="fa-IR"/>
        </w:rPr>
        <w:t xml:space="preserve"> ال</w:t>
      </w:r>
      <w:r w:rsidR="002028F5">
        <w:rPr>
          <w:rFonts w:hint="cs"/>
          <w:rtl/>
          <w:lang w:bidi="fa-IR"/>
        </w:rPr>
        <w:t>ا</w:t>
      </w:r>
      <w:r>
        <w:rPr>
          <w:rtl/>
          <w:lang w:bidi="fa-IR"/>
        </w:rPr>
        <w:t>صل.</w:t>
      </w:r>
    </w:p>
    <w:p w:rsidR="00F10858" w:rsidRDefault="00F10858" w:rsidP="00F10858">
      <w:pPr>
        <w:pStyle w:val="libNormal"/>
        <w:rPr>
          <w:lang w:bidi="fa-IR"/>
        </w:rPr>
      </w:pPr>
      <w:r>
        <w:rPr>
          <w:rtl/>
          <w:lang w:bidi="fa-IR"/>
        </w:rPr>
        <w:br w:type="page"/>
      </w:r>
    </w:p>
    <w:p w:rsidR="00F10858" w:rsidRDefault="00D83748" w:rsidP="00BB07EA">
      <w:pPr>
        <w:pStyle w:val="libNormal0"/>
        <w:rPr>
          <w:rtl/>
          <w:lang w:bidi="fa-IR"/>
        </w:rPr>
      </w:pPr>
      <w:r>
        <w:rPr>
          <w:rtl/>
          <w:lang w:bidi="fa-IR"/>
        </w:rPr>
        <w:lastRenderedPageBreak/>
        <w:t>من ياقوتة حمراء يقول</w:t>
      </w:r>
      <w:r w:rsidR="00A75710">
        <w:rPr>
          <w:rtl/>
          <w:lang w:bidi="fa-IR"/>
        </w:rPr>
        <w:t>:</w:t>
      </w:r>
      <w:r>
        <w:rPr>
          <w:rtl/>
          <w:lang w:bidi="fa-IR"/>
        </w:rPr>
        <w:t xml:space="preserve"> اشرب يا خليلي</w:t>
      </w:r>
      <w:r w:rsidR="00A75710">
        <w:rPr>
          <w:rtl/>
          <w:lang w:bidi="fa-IR"/>
        </w:rPr>
        <w:t>،</w:t>
      </w:r>
      <w:r>
        <w:rPr>
          <w:rtl/>
          <w:lang w:bidi="fa-IR"/>
        </w:rPr>
        <w:t xml:space="preserve"> أعار بأبي سفيان</w:t>
      </w:r>
      <w:r w:rsidR="00A75710">
        <w:rPr>
          <w:rtl/>
          <w:lang w:bidi="fa-IR"/>
        </w:rPr>
        <w:t>،</w:t>
      </w:r>
      <w:r>
        <w:rPr>
          <w:rtl/>
          <w:lang w:bidi="fa-IR"/>
        </w:rPr>
        <w:t xml:space="preserve"> وله الرضا بعد الرضا رحمه الله.</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لقد أعرب عن بعض الحقيقة الحافظ ابن عساكر نفسه بقوله</w:t>
      </w:r>
      <w:r w:rsidR="00A75710">
        <w:rPr>
          <w:rtl/>
          <w:lang w:bidi="fa-IR"/>
        </w:rPr>
        <w:t>:</w:t>
      </w:r>
      <w:r>
        <w:rPr>
          <w:rtl/>
          <w:lang w:bidi="fa-IR"/>
        </w:rPr>
        <w:t xml:space="preserve"> هذا حديث</w:t>
      </w:r>
      <w:r w:rsidR="00BB07EA">
        <w:rPr>
          <w:rFonts w:hint="cs"/>
          <w:rtl/>
          <w:lang w:bidi="fa-IR"/>
        </w:rPr>
        <w:t>ٌ</w:t>
      </w:r>
      <w:r>
        <w:rPr>
          <w:rtl/>
          <w:lang w:bidi="fa-IR"/>
        </w:rPr>
        <w:t xml:space="preserve"> منكر.</w:t>
      </w:r>
    </w:p>
    <w:p w:rsidR="00BB07EA" w:rsidRDefault="00D83748" w:rsidP="00BB07EA">
      <w:pPr>
        <w:pStyle w:val="libNormal"/>
        <w:rPr>
          <w:rtl/>
          <w:lang w:bidi="fa-IR"/>
        </w:rPr>
      </w:pPr>
      <w:r>
        <w:rPr>
          <w:rtl/>
          <w:lang w:bidi="fa-IR"/>
        </w:rPr>
        <w:t>أي</w:t>
      </w:r>
      <w:r w:rsidR="00BB07EA">
        <w:rPr>
          <w:rFonts w:hint="cs"/>
          <w:rtl/>
          <w:lang w:bidi="fa-IR"/>
        </w:rPr>
        <w:t>ّ</w:t>
      </w:r>
      <w:r>
        <w:rPr>
          <w:rtl/>
          <w:lang w:bidi="fa-IR"/>
        </w:rPr>
        <w:t xml:space="preserve"> منكر هذا يعد</w:t>
      </w:r>
      <w:r w:rsidR="00BB07EA">
        <w:rPr>
          <w:rFonts w:hint="cs"/>
          <w:rtl/>
          <w:lang w:bidi="fa-IR"/>
        </w:rPr>
        <w:t>ّ</w:t>
      </w:r>
      <w:r>
        <w:rPr>
          <w:rtl/>
          <w:lang w:bidi="fa-IR"/>
        </w:rPr>
        <w:t xml:space="preserve"> أبا سفيان مم</w:t>
      </w:r>
      <w:r w:rsidR="00BB07EA">
        <w:rPr>
          <w:rFonts w:hint="cs"/>
          <w:rtl/>
          <w:lang w:bidi="fa-IR"/>
        </w:rPr>
        <w:t>ّ</w:t>
      </w:r>
      <w:r>
        <w:rPr>
          <w:rtl/>
          <w:lang w:bidi="fa-IR"/>
        </w:rPr>
        <w:t>ن لم يزل الد</w:t>
      </w:r>
      <w:r w:rsidR="00BB07EA">
        <w:rPr>
          <w:rFonts w:hint="cs"/>
          <w:rtl/>
          <w:lang w:bidi="fa-IR"/>
        </w:rPr>
        <w:t>ّ</w:t>
      </w:r>
      <w:r>
        <w:rPr>
          <w:rtl/>
          <w:lang w:bidi="fa-IR"/>
        </w:rPr>
        <w:t>ين به مؤي</w:t>
      </w:r>
      <w:r w:rsidR="00BB07EA">
        <w:rPr>
          <w:rFonts w:hint="cs"/>
          <w:rtl/>
          <w:lang w:bidi="fa-IR"/>
        </w:rPr>
        <w:t>َّ</w:t>
      </w:r>
      <w:r>
        <w:rPr>
          <w:rtl/>
          <w:lang w:bidi="fa-IR"/>
        </w:rPr>
        <w:t>دا</w:t>
      </w:r>
      <w:r w:rsidR="00BB07EA">
        <w:rPr>
          <w:rFonts w:hint="cs"/>
          <w:rtl/>
          <w:lang w:bidi="fa-IR"/>
        </w:rPr>
        <w:t>ً</w:t>
      </w:r>
      <w:r>
        <w:rPr>
          <w:rtl/>
          <w:lang w:bidi="fa-IR"/>
        </w:rPr>
        <w:t xml:space="preserve"> قبل </w:t>
      </w:r>
      <w:r w:rsidR="00BB07EA">
        <w:rPr>
          <w:rFonts w:hint="cs"/>
          <w:rtl/>
          <w:lang w:bidi="fa-IR"/>
        </w:rPr>
        <w:t>ا</w:t>
      </w:r>
      <w:r>
        <w:rPr>
          <w:rtl/>
          <w:lang w:bidi="fa-IR"/>
        </w:rPr>
        <w:t>سلامه وبعده</w:t>
      </w:r>
      <w:r w:rsidR="00A75710">
        <w:rPr>
          <w:rtl/>
          <w:lang w:bidi="fa-IR"/>
        </w:rPr>
        <w:t>؟</w:t>
      </w:r>
      <w:r>
        <w:rPr>
          <w:rtl/>
          <w:lang w:bidi="fa-IR"/>
        </w:rPr>
        <w:t xml:space="preserve"> فكأن</w:t>
      </w:r>
      <w:r w:rsidR="00BB07EA">
        <w:rPr>
          <w:rFonts w:hint="cs"/>
          <w:rtl/>
          <w:lang w:bidi="fa-IR"/>
        </w:rPr>
        <w:t>َّ</w:t>
      </w:r>
      <w:r>
        <w:rPr>
          <w:rtl/>
          <w:lang w:bidi="fa-IR"/>
        </w:rPr>
        <w:t xml:space="preserve">ه غير رأس المشركين يوم </w:t>
      </w:r>
      <w:r w:rsidR="00BB07EA">
        <w:rPr>
          <w:rFonts w:hint="cs"/>
          <w:rtl/>
          <w:lang w:bidi="fa-IR"/>
        </w:rPr>
        <w:t>اُ</w:t>
      </w:r>
      <w:r>
        <w:rPr>
          <w:rtl/>
          <w:lang w:bidi="fa-IR"/>
        </w:rPr>
        <w:t>حد</w:t>
      </w:r>
      <w:r w:rsidR="00A75710">
        <w:rPr>
          <w:rtl/>
          <w:lang w:bidi="fa-IR"/>
        </w:rPr>
        <w:t>،</w:t>
      </w:r>
      <w:r>
        <w:rPr>
          <w:rtl/>
          <w:lang w:bidi="fa-IR"/>
        </w:rPr>
        <w:t xml:space="preserve"> وغير مجه</w:t>
      </w:r>
      <w:r w:rsidR="00BB07EA">
        <w:rPr>
          <w:rFonts w:hint="cs"/>
          <w:rtl/>
          <w:lang w:bidi="fa-IR"/>
        </w:rPr>
        <w:t>ِّ</w:t>
      </w:r>
      <w:r>
        <w:rPr>
          <w:rtl/>
          <w:lang w:bidi="fa-IR"/>
        </w:rPr>
        <w:t xml:space="preserve">ز جيش الأحزاب والمجلب على رسول الله </w:t>
      </w:r>
      <w:r w:rsidR="008E705A" w:rsidRPr="008E705A">
        <w:rPr>
          <w:rStyle w:val="libAlaemChar"/>
          <w:rtl/>
        </w:rPr>
        <w:t>صلى‌الله‌عليه‌وآله‌وسلم</w:t>
      </w:r>
      <w:r>
        <w:rPr>
          <w:rtl/>
          <w:lang w:bidi="fa-IR"/>
        </w:rPr>
        <w:t xml:space="preserve"> والرافع عقيرته وهو يرتجز بقوله</w:t>
      </w:r>
      <w:r w:rsidR="00A75710">
        <w:rPr>
          <w:rtl/>
          <w:lang w:bidi="fa-IR"/>
        </w:rPr>
        <w:t>:</w:t>
      </w:r>
      <w:r>
        <w:rPr>
          <w:rtl/>
          <w:lang w:bidi="fa-IR"/>
        </w:rPr>
        <w:t xml:space="preserve"> ا</w:t>
      </w:r>
      <w:r w:rsidR="00BB07EA">
        <w:rPr>
          <w:rFonts w:hint="cs"/>
          <w:rtl/>
          <w:lang w:bidi="fa-IR"/>
        </w:rPr>
        <w:t>َ</w:t>
      </w:r>
      <w:r>
        <w:rPr>
          <w:rtl/>
          <w:lang w:bidi="fa-IR"/>
        </w:rPr>
        <w:t>عل</w:t>
      </w:r>
      <w:r w:rsidR="00BB07EA">
        <w:rPr>
          <w:rFonts w:hint="cs"/>
          <w:rtl/>
          <w:lang w:bidi="fa-IR"/>
        </w:rPr>
        <w:t>ِ</w:t>
      </w:r>
      <w:r>
        <w:rPr>
          <w:rtl/>
          <w:lang w:bidi="fa-IR"/>
        </w:rPr>
        <w:t xml:space="preserve"> ه</w:t>
      </w:r>
      <w:r w:rsidR="00BB07EA">
        <w:rPr>
          <w:rFonts w:hint="cs"/>
          <w:rtl/>
          <w:lang w:bidi="fa-IR"/>
        </w:rPr>
        <w:t>ُ</w:t>
      </w:r>
      <w:r>
        <w:rPr>
          <w:rtl/>
          <w:lang w:bidi="fa-IR"/>
        </w:rPr>
        <w:t>بل</w:t>
      </w:r>
      <w:r w:rsidR="00A75710">
        <w:rPr>
          <w:rtl/>
          <w:lang w:bidi="fa-IR"/>
        </w:rPr>
        <w:t>،</w:t>
      </w:r>
      <w:r>
        <w:rPr>
          <w:rtl/>
          <w:lang w:bidi="fa-IR"/>
        </w:rPr>
        <w:t xml:space="preserve"> ا</w:t>
      </w:r>
      <w:r w:rsidR="00BB07EA">
        <w:rPr>
          <w:rFonts w:hint="cs"/>
          <w:rtl/>
          <w:lang w:bidi="fa-IR"/>
        </w:rPr>
        <w:t>َ</w:t>
      </w:r>
      <w:r>
        <w:rPr>
          <w:rtl/>
          <w:lang w:bidi="fa-IR"/>
        </w:rPr>
        <w:t>عل</w:t>
      </w:r>
      <w:r w:rsidR="00BB07EA">
        <w:rPr>
          <w:rFonts w:hint="cs"/>
          <w:rtl/>
          <w:lang w:bidi="fa-IR"/>
        </w:rPr>
        <w:t>ِ</w:t>
      </w:r>
      <w:r>
        <w:rPr>
          <w:rtl/>
          <w:lang w:bidi="fa-IR"/>
        </w:rPr>
        <w:t xml:space="preserve"> ه</w:t>
      </w:r>
      <w:r w:rsidR="00BB07EA">
        <w:rPr>
          <w:rFonts w:hint="cs"/>
          <w:rtl/>
          <w:lang w:bidi="fa-IR"/>
        </w:rPr>
        <w:t>ُ</w:t>
      </w:r>
      <w:r>
        <w:rPr>
          <w:rtl/>
          <w:lang w:bidi="fa-IR"/>
        </w:rPr>
        <w:t>بل.</w:t>
      </w:r>
      <w:r w:rsidR="00BB07EA">
        <w:rPr>
          <w:rFonts w:hint="cs"/>
          <w:rtl/>
          <w:lang w:bidi="fa-IR"/>
        </w:rPr>
        <w:t xml:space="preserve"> </w:t>
      </w:r>
      <w:r>
        <w:rPr>
          <w:rtl/>
          <w:lang w:bidi="fa-IR"/>
        </w:rPr>
        <w:t xml:space="preserve">فقال رسول الله </w:t>
      </w:r>
      <w:r w:rsidR="008E705A" w:rsidRPr="008E705A">
        <w:rPr>
          <w:rStyle w:val="libAlaemChar"/>
          <w:rtl/>
        </w:rPr>
        <w:t>صلى‌الله‌عليه‌وآله‌وسلم</w:t>
      </w:r>
      <w:r w:rsidR="00A75710">
        <w:rPr>
          <w:rtl/>
          <w:lang w:bidi="fa-IR"/>
        </w:rPr>
        <w:t>:</w:t>
      </w:r>
      <w:r>
        <w:rPr>
          <w:rtl/>
          <w:lang w:bidi="fa-IR"/>
        </w:rPr>
        <w:t xml:space="preserve"> ألا تجيبونه</w:t>
      </w:r>
      <w:r w:rsidR="00A75710">
        <w:rPr>
          <w:rtl/>
          <w:lang w:bidi="fa-IR"/>
        </w:rPr>
        <w:t>؟</w:t>
      </w:r>
      <w:r>
        <w:rPr>
          <w:rtl/>
          <w:lang w:bidi="fa-IR"/>
        </w:rPr>
        <w:t xml:space="preserve"> قالوا</w:t>
      </w:r>
      <w:r w:rsidR="00A75710">
        <w:rPr>
          <w:rtl/>
          <w:lang w:bidi="fa-IR"/>
        </w:rPr>
        <w:t>:</w:t>
      </w:r>
      <w:r>
        <w:rPr>
          <w:rtl/>
          <w:lang w:bidi="fa-IR"/>
        </w:rPr>
        <w:t xml:space="preserve"> يا رسول الله</w:t>
      </w:r>
      <w:r w:rsidR="00A75710">
        <w:rPr>
          <w:rtl/>
          <w:lang w:bidi="fa-IR"/>
        </w:rPr>
        <w:t>؟</w:t>
      </w:r>
      <w:r>
        <w:rPr>
          <w:rtl/>
          <w:lang w:bidi="fa-IR"/>
        </w:rPr>
        <w:t xml:space="preserve"> ما نقول</w:t>
      </w:r>
      <w:r w:rsidR="00A75710">
        <w:rPr>
          <w:rtl/>
          <w:lang w:bidi="fa-IR"/>
        </w:rPr>
        <w:t>؟</w:t>
      </w:r>
      <w:r>
        <w:rPr>
          <w:rtl/>
          <w:lang w:bidi="fa-IR"/>
        </w:rPr>
        <w:t xml:space="preserve"> قال</w:t>
      </w:r>
      <w:r w:rsidR="00A75710">
        <w:rPr>
          <w:rtl/>
          <w:lang w:bidi="fa-IR"/>
        </w:rPr>
        <w:t>:</w:t>
      </w:r>
      <w:r>
        <w:rPr>
          <w:rtl/>
          <w:lang w:bidi="fa-IR"/>
        </w:rPr>
        <w:t xml:space="preserve"> قولوا</w:t>
      </w:r>
      <w:r w:rsidR="00A75710">
        <w:rPr>
          <w:rtl/>
          <w:lang w:bidi="fa-IR"/>
        </w:rPr>
        <w:t>:</w:t>
      </w:r>
      <w:r>
        <w:rPr>
          <w:rtl/>
          <w:lang w:bidi="fa-IR"/>
        </w:rPr>
        <w:t xml:space="preserve"> </w:t>
      </w:r>
      <w:r w:rsidR="00BB07EA">
        <w:rPr>
          <w:rFonts w:hint="cs"/>
          <w:rtl/>
          <w:lang w:bidi="fa-IR"/>
        </w:rPr>
        <w:t>أ</w:t>
      </w:r>
      <w:r>
        <w:rPr>
          <w:rtl/>
          <w:lang w:bidi="fa-IR"/>
        </w:rPr>
        <w:t>لله أعلى وأجل</w:t>
      </w:r>
      <w:r w:rsidR="00BB07EA">
        <w:rPr>
          <w:rFonts w:hint="cs"/>
          <w:rtl/>
          <w:lang w:bidi="fa-IR"/>
        </w:rPr>
        <w:t>ّ</w:t>
      </w:r>
      <w:r>
        <w:rPr>
          <w:rtl/>
          <w:lang w:bidi="fa-IR"/>
        </w:rPr>
        <w:t>.</w:t>
      </w:r>
      <w:r w:rsidR="00BB07EA">
        <w:rPr>
          <w:rFonts w:hint="cs"/>
          <w:rtl/>
          <w:lang w:bidi="fa-IR"/>
        </w:rPr>
        <w:t xml:space="preserve"> </w:t>
      </w:r>
      <w:r>
        <w:rPr>
          <w:rtl/>
          <w:lang w:bidi="fa-IR"/>
        </w:rPr>
        <w:t>فقال أبو سفيان إن</w:t>
      </w:r>
      <w:r w:rsidR="00BB07EA">
        <w:rPr>
          <w:rFonts w:hint="cs"/>
          <w:rtl/>
          <w:lang w:bidi="fa-IR"/>
        </w:rPr>
        <w:t>َّ</w:t>
      </w:r>
      <w:r>
        <w:rPr>
          <w:rtl/>
          <w:lang w:bidi="fa-IR"/>
        </w:rPr>
        <w:t xml:space="preserve"> لنا العز</w:t>
      </w:r>
      <w:r w:rsidR="00BB07EA">
        <w:rPr>
          <w:rFonts w:hint="cs"/>
          <w:rtl/>
          <w:lang w:bidi="fa-IR"/>
        </w:rPr>
        <w:t>ّ</w:t>
      </w:r>
      <w:r>
        <w:rPr>
          <w:rtl/>
          <w:lang w:bidi="fa-IR"/>
        </w:rPr>
        <w:t>ى لا عز</w:t>
      </w:r>
      <w:r w:rsidR="00BB07EA">
        <w:rPr>
          <w:rFonts w:hint="cs"/>
          <w:rtl/>
          <w:lang w:bidi="fa-IR"/>
        </w:rPr>
        <w:t>ّ</w:t>
      </w:r>
      <w:r>
        <w:rPr>
          <w:rtl/>
          <w:lang w:bidi="fa-IR"/>
        </w:rPr>
        <w:t>ى لكم</w:t>
      </w:r>
      <w:r w:rsidR="00A75710">
        <w:rPr>
          <w:rtl/>
          <w:lang w:bidi="fa-IR"/>
        </w:rPr>
        <w:t>،</w:t>
      </w:r>
      <w:r>
        <w:rPr>
          <w:rtl/>
          <w:lang w:bidi="fa-IR"/>
        </w:rPr>
        <w:t xml:space="preserve"> فقال رسول الله ألا تجيبونه</w:t>
      </w:r>
      <w:r w:rsidR="00A75710">
        <w:rPr>
          <w:rtl/>
          <w:lang w:bidi="fa-IR"/>
        </w:rPr>
        <w:t>؟</w:t>
      </w:r>
      <w:r>
        <w:rPr>
          <w:rtl/>
          <w:lang w:bidi="fa-IR"/>
        </w:rPr>
        <w:t xml:space="preserve"> فقالوا</w:t>
      </w:r>
      <w:r w:rsidR="00A75710">
        <w:rPr>
          <w:rtl/>
          <w:lang w:bidi="fa-IR"/>
        </w:rPr>
        <w:t>:</w:t>
      </w:r>
      <w:r>
        <w:rPr>
          <w:rtl/>
          <w:lang w:bidi="fa-IR"/>
        </w:rPr>
        <w:t xml:space="preserve"> يا رسول الله</w:t>
      </w:r>
      <w:r w:rsidR="00A75710">
        <w:rPr>
          <w:rtl/>
          <w:lang w:bidi="fa-IR"/>
        </w:rPr>
        <w:t>!</w:t>
      </w:r>
      <w:r>
        <w:rPr>
          <w:rtl/>
          <w:lang w:bidi="fa-IR"/>
        </w:rPr>
        <w:t xml:space="preserve"> ما نقول</w:t>
      </w:r>
      <w:r w:rsidR="00A75710">
        <w:rPr>
          <w:rtl/>
          <w:lang w:bidi="fa-IR"/>
        </w:rPr>
        <w:t>؟</w:t>
      </w:r>
      <w:r>
        <w:rPr>
          <w:rtl/>
          <w:lang w:bidi="fa-IR"/>
        </w:rPr>
        <w:t xml:space="preserve"> قال</w:t>
      </w:r>
      <w:r w:rsidR="00A75710">
        <w:rPr>
          <w:rtl/>
          <w:lang w:bidi="fa-IR"/>
        </w:rPr>
        <w:t>:</w:t>
      </w:r>
      <w:r>
        <w:rPr>
          <w:rtl/>
          <w:lang w:bidi="fa-IR"/>
        </w:rPr>
        <w:t xml:space="preserve"> قولوا</w:t>
      </w:r>
      <w:r w:rsidR="00A75710">
        <w:rPr>
          <w:rtl/>
          <w:lang w:bidi="fa-IR"/>
        </w:rPr>
        <w:t>:</w:t>
      </w:r>
      <w:r>
        <w:rPr>
          <w:rtl/>
          <w:lang w:bidi="fa-IR"/>
        </w:rPr>
        <w:t xml:space="preserve"> الله مولانا ولا مولى لكم</w:t>
      </w:r>
      <w:r w:rsidRPr="0021364B">
        <w:rPr>
          <w:rStyle w:val="libFootnotenumChar"/>
          <w:rtl/>
        </w:rPr>
        <w:t>(1)</w:t>
      </w:r>
    </w:p>
    <w:p w:rsidR="00BB07EA" w:rsidRDefault="00D83748" w:rsidP="008A4905">
      <w:pPr>
        <w:pStyle w:val="libNormal"/>
        <w:rPr>
          <w:rtl/>
          <w:lang w:bidi="fa-IR"/>
        </w:rPr>
      </w:pPr>
      <w:r>
        <w:rPr>
          <w:rtl/>
          <w:lang w:bidi="fa-IR"/>
        </w:rPr>
        <w:t>وكأن</w:t>
      </w:r>
      <w:r w:rsidR="00BB07EA">
        <w:rPr>
          <w:rFonts w:hint="cs"/>
          <w:rtl/>
          <w:lang w:bidi="fa-IR"/>
        </w:rPr>
        <w:t>َّ</w:t>
      </w:r>
      <w:r>
        <w:rPr>
          <w:rtl/>
          <w:lang w:bidi="fa-IR"/>
        </w:rPr>
        <w:t>ه ليس من أئم</w:t>
      </w:r>
      <w:r w:rsidR="00BB07EA">
        <w:rPr>
          <w:rFonts w:hint="cs"/>
          <w:rtl/>
          <w:lang w:bidi="fa-IR"/>
        </w:rPr>
        <w:t>ّ</w:t>
      </w:r>
      <w:r>
        <w:rPr>
          <w:rtl/>
          <w:lang w:bidi="fa-IR"/>
        </w:rPr>
        <w:t>ة الكفر الذين نزل فيهم قوله تعالى</w:t>
      </w:r>
      <w:r w:rsidR="00A75710">
        <w:rPr>
          <w:rtl/>
          <w:lang w:bidi="fa-IR"/>
        </w:rPr>
        <w:t>:</w:t>
      </w:r>
      <w:r>
        <w:rPr>
          <w:rtl/>
          <w:lang w:bidi="fa-IR"/>
        </w:rPr>
        <w:t xml:space="preserve"> </w:t>
      </w:r>
      <w:r w:rsidR="008A4905" w:rsidRPr="008A4905">
        <w:rPr>
          <w:rStyle w:val="libAlaemChar"/>
          <w:rFonts w:hint="cs"/>
          <w:rtl/>
        </w:rPr>
        <w:t>(</w:t>
      </w:r>
      <w:r w:rsidR="008A4905" w:rsidRPr="008A4905">
        <w:rPr>
          <w:rStyle w:val="libAieChar"/>
          <w:rtl/>
          <w:lang w:bidi="fa-IR"/>
        </w:rPr>
        <w:t xml:space="preserve">فَقَاتِلُوا أَئِمَّةَ الْكُفْرِ </w:t>
      </w:r>
      <w:r w:rsidR="008A4905" w:rsidRPr="008A4905">
        <w:rPr>
          <w:rStyle w:val="libAieChar"/>
          <w:rFonts w:hint="cs"/>
          <w:rtl/>
          <w:lang w:bidi="fa-IR"/>
        </w:rPr>
        <w:t>إِنَّهُمْ</w:t>
      </w:r>
      <w:r w:rsidR="008A4905" w:rsidRPr="008A4905">
        <w:rPr>
          <w:rStyle w:val="libAieChar"/>
          <w:rtl/>
          <w:lang w:bidi="fa-IR"/>
        </w:rPr>
        <w:t xml:space="preserve"> </w:t>
      </w:r>
      <w:r w:rsidR="008A4905" w:rsidRPr="008A4905">
        <w:rPr>
          <w:rStyle w:val="libAieChar"/>
          <w:rFonts w:hint="cs"/>
          <w:rtl/>
          <w:lang w:bidi="fa-IR"/>
        </w:rPr>
        <w:t>لَا</w:t>
      </w:r>
      <w:r w:rsidR="008A4905" w:rsidRPr="008A4905">
        <w:rPr>
          <w:rStyle w:val="libAieChar"/>
          <w:rtl/>
          <w:lang w:bidi="fa-IR"/>
        </w:rPr>
        <w:t xml:space="preserve"> </w:t>
      </w:r>
      <w:r w:rsidR="008A4905" w:rsidRPr="008A4905">
        <w:rPr>
          <w:rStyle w:val="libAieChar"/>
          <w:rFonts w:hint="cs"/>
          <w:rtl/>
          <w:lang w:bidi="fa-IR"/>
        </w:rPr>
        <w:t>أَيْمَانَ</w:t>
      </w:r>
      <w:r w:rsidR="008A4905" w:rsidRPr="008A4905">
        <w:rPr>
          <w:rStyle w:val="libAieChar"/>
          <w:rtl/>
          <w:lang w:bidi="fa-IR"/>
        </w:rPr>
        <w:t xml:space="preserve"> </w:t>
      </w:r>
      <w:r w:rsidR="008A4905" w:rsidRPr="008A4905">
        <w:rPr>
          <w:rStyle w:val="libAieChar"/>
          <w:rFonts w:hint="cs"/>
          <w:rtl/>
          <w:lang w:bidi="fa-IR"/>
        </w:rPr>
        <w:t>لَهُمْ</w:t>
      </w:r>
      <w:r w:rsidR="008A4905" w:rsidRPr="008A4905">
        <w:rPr>
          <w:rStyle w:val="libAieChar"/>
          <w:rtl/>
          <w:lang w:bidi="fa-IR"/>
        </w:rPr>
        <w:t xml:space="preserve"> </w:t>
      </w:r>
      <w:r w:rsidR="008A4905" w:rsidRPr="008A4905">
        <w:rPr>
          <w:rStyle w:val="libAieChar"/>
          <w:rFonts w:hint="cs"/>
          <w:rtl/>
          <w:lang w:bidi="fa-IR"/>
        </w:rPr>
        <w:t>لَعَلَّهُمْ</w:t>
      </w:r>
      <w:r w:rsidR="008A4905" w:rsidRPr="008A4905">
        <w:rPr>
          <w:rStyle w:val="libAieChar"/>
          <w:rtl/>
          <w:lang w:bidi="fa-IR"/>
        </w:rPr>
        <w:t xml:space="preserve"> </w:t>
      </w:r>
      <w:r w:rsidR="008A4905" w:rsidRPr="008A4905">
        <w:rPr>
          <w:rStyle w:val="libAieChar"/>
          <w:rFonts w:hint="cs"/>
          <w:rtl/>
          <w:lang w:bidi="fa-IR"/>
        </w:rPr>
        <w:t>يَنتَهُونَ</w:t>
      </w:r>
      <w:r w:rsidR="008A4905" w:rsidRPr="008A4905">
        <w:rPr>
          <w:rStyle w:val="libAlaemChar"/>
          <w:rFonts w:hint="cs"/>
          <w:rtl/>
        </w:rPr>
        <w:t>)</w:t>
      </w:r>
      <w:r w:rsidRPr="008A4905">
        <w:rPr>
          <w:rtl/>
          <w:lang w:bidi="fa-IR"/>
        </w:rPr>
        <w:t>.</w:t>
      </w:r>
      <w:r w:rsidR="00BB07EA">
        <w:rPr>
          <w:rFonts w:hint="cs"/>
          <w:rtl/>
          <w:lang w:bidi="fa-IR"/>
        </w:rPr>
        <w:t xml:space="preserve"> </w:t>
      </w:r>
      <w:r>
        <w:rPr>
          <w:rtl/>
          <w:lang w:bidi="fa-IR"/>
        </w:rPr>
        <w:t xml:space="preserve">سورة التوبة 12 </w:t>
      </w:r>
      <w:r w:rsidRPr="0021364B">
        <w:rPr>
          <w:rStyle w:val="libFootnotenumChar"/>
          <w:rtl/>
        </w:rPr>
        <w:t>(2)</w:t>
      </w:r>
    </w:p>
    <w:p w:rsidR="00F10858" w:rsidRDefault="00D83748" w:rsidP="008A4905">
      <w:pPr>
        <w:pStyle w:val="libNormal"/>
        <w:rPr>
          <w:rtl/>
          <w:lang w:bidi="fa-IR"/>
        </w:rPr>
      </w:pPr>
      <w:r>
        <w:rPr>
          <w:rtl/>
          <w:lang w:bidi="fa-IR"/>
        </w:rPr>
        <w:t>وكأن</w:t>
      </w:r>
      <w:r w:rsidR="00BB07EA">
        <w:rPr>
          <w:rFonts w:hint="cs"/>
          <w:rtl/>
          <w:lang w:bidi="fa-IR"/>
        </w:rPr>
        <w:t>َّ</w:t>
      </w:r>
      <w:r>
        <w:rPr>
          <w:rtl/>
          <w:lang w:bidi="fa-IR"/>
        </w:rPr>
        <w:t>ه غير م</w:t>
      </w:r>
      <w:r w:rsidR="00BB07EA">
        <w:rPr>
          <w:rFonts w:hint="cs"/>
          <w:rtl/>
          <w:lang w:bidi="fa-IR"/>
        </w:rPr>
        <w:t>َ</w:t>
      </w:r>
      <w:r>
        <w:rPr>
          <w:rtl/>
          <w:lang w:bidi="fa-IR"/>
        </w:rPr>
        <w:t xml:space="preserve">ن </w:t>
      </w:r>
      <w:r w:rsidR="00BB07EA">
        <w:rPr>
          <w:rFonts w:hint="cs"/>
          <w:rtl/>
          <w:lang w:bidi="fa-IR"/>
        </w:rPr>
        <w:t>اُ</w:t>
      </w:r>
      <w:r>
        <w:rPr>
          <w:rtl/>
          <w:lang w:bidi="fa-IR"/>
        </w:rPr>
        <w:t>ريد بقوله عز</w:t>
      </w:r>
      <w:r w:rsidR="00BB07EA">
        <w:rPr>
          <w:rFonts w:hint="cs"/>
          <w:rtl/>
          <w:lang w:bidi="fa-IR"/>
        </w:rPr>
        <w:t xml:space="preserve">ّ </w:t>
      </w:r>
      <w:r>
        <w:rPr>
          <w:rtl/>
          <w:lang w:bidi="fa-IR"/>
        </w:rPr>
        <w:t>وجل</w:t>
      </w:r>
      <w:r w:rsidR="00BB07EA">
        <w:rPr>
          <w:rFonts w:hint="cs"/>
          <w:rtl/>
          <w:lang w:bidi="fa-IR"/>
        </w:rPr>
        <w:t>ّ</w:t>
      </w:r>
      <w:r w:rsidR="00A75710">
        <w:rPr>
          <w:rtl/>
          <w:lang w:bidi="fa-IR"/>
        </w:rPr>
        <w:t>:</w:t>
      </w:r>
      <w:r>
        <w:rPr>
          <w:rtl/>
          <w:lang w:bidi="fa-IR"/>
        </w:rPr>
        <w:t xml:space="preserve"> </w:t>
      </w:r>
      <w:r w:rsidR="008A4905" w:rsidRPr="008A4905">
        <w:rPr>
          <w:rStyle w:val="libAlaemChar"/>
          <w:rFonts w:hint="cs"/>
          <w:rtl/>
        </w:rPr>
        <w:t>(</w:t>
      </w:r>
      <w:r w:rsidR="008A4905" w:rsidRPr="008A4905">
        <w:rPr>
          <w:rStyle w:val="libAieChar"/>
          <w:rtl/>
          <w:lang w:bidi="fa-IR"/>
        </w:rPr>
        <w:t>إِنَّ الَّذِينَ كَفَرُوا يُنفِقُونَ أَمْوَالَهُمْ لِيَصُدُّوا عَن سَبِيلِ اللَّهِ</w:t>
      </w:r>
      <w:r w:rsidR="008A4905" w:rsidRPr="008A4905">
        <w:rPr>
          <w:rStyle w:val="libAlaemChar"/>
          <w:rFonts w:hint="cs"/>
          <w:rtl/>
        </w:rPr>
        <w:t>)</w:t>
      </w:r>
      <w:r>
        <w:rPr>
          <w:rtl/>
          <w:lang w:bidi="fa-IR"/>
        </w:rPr>
        <w:t>. سورة الأنفال</w:t>
      </w:r>
      <w:r w:rsidR="00A75710">
        <w:rPr>
          <w:rtl/>
          <w:lang w:bidi="fa-IR"/>
        </w:rPr>
        <w:t>:</w:t>
      </w:r>
      <w:r>
        <w:rPr>
          <w:rtl/>
          <w:lang w:bidi="fa-IR"/>
        </w:rPr>
        <w:t xml:space="preserve"> 36.</w:t>
      </w:r>
    </w:p>
    <w:p w:rsidR="00BB07EA" w:rsidRDefault="00D83748" w:rsidP="00BB07EA">
      <w:pPr>
        <w:pStyle w:val="libNormal"/>
        <w:rPr>
          <w:rtl/>
          <w:lang w:bidi="fa-IR"/>
        </w:rPr>
      </w:pPr>
      <w:r>
        <w:rPr>
          <w:rtl/>
          <w:lang w:bidi="fa-IR"/>
        </w:rPr>
        <w:t>أخرج نزوله فيه ابن مردويه من طريق ابن عب</w:t>
      </w:r>
      <w:r w:rsidR="00BB07EA">
        <w:rPr>
          <w:rFonts w:hint="cs"/>
          <w:rtl/>
          <w:lang w:bidi="fa-IR"/>
        </w:rPr>
        <w:t>ّ</w:t>
      </w:r>
      <w:r>
        <w:rPr>
          <w:rtl/>
          <w:lang w:bidi="fa-IR"/>
        </w:rPr>
        <w:t>اس</w:t>
      </w:r>
      <w:r w:rsidR="00A75710">
        <w:rPr>
          <w:rtl/>
          <w:lang w:bidi="fa-IR"/>
        </w:rPr>
        <w:t>،</w:t>
      </w:r>
      <w:r>
        <w:rPr>
          <w:rtl/>
          <w:lang w:bidi="fa-IR"/>
        </w:rPr>
        <w:t xml:space="preserve"> وعبد بن حميد وابن جرير و </w:t>
      </w:r>
      <w:r w:rsidR="00BB07EA">
        <w:rPr>
          <w:rFonts w:hint="cs"/>
          <w:rtl/>
          <w:lang w:bidi="fa-IR"/>
        </w:rPr>
        <w:t>ا</w:t>
      </w:r>
      <w:r>
        <w:rPr>
          <w:rtl/>
          <w:lang w:bidi="fa-IR"/>
        </w:rPr>
        <w:t>بو الشيخ من طريق مجاهد</w:t>
      </w:r>
      <w:r w:rsidR="00A75710">
        <w:rPr>
          <w:rtl/>
          <w:lang w:bidi="fa-IR"/>
        </w:rPr>
        <w:t>،</w:t>
      </w:r>
      <w:r>
        <w:rPr>
          <w:rtl/>
          <w:lang w:bidi="fa-IR"/>
        </w:rPr>
        <w:t xml:space="preserve"> وهؤلاء وغيرهم من طريق سعيد بن جبير</w:t>
      </w:r>
      <w:r w:rsidR="00A75710">
        <w:rPr>
          <w:rtl/>
          <w:lang w:bidi="fa-IR"/>
        </w:rPr>
        <w:t>،</w:t>
      </w:r>
      <w:r>
        <w:rPr>
          <w:rtl/>
          <w:lang w:bidi="fa-IR"/>
        </w:rPr>
        <w:t xml:space="preserve"> وابن جرير</w:t>
      </w:r>
      <w:r w:rsidR="00A75710">
        <w:rPr>
          <w:rtl/>
          <w:lang w:bidi="fa-IR"/>
        </w:rPr>
        <w:t>،</w:t>
      </w:r>
      <w:r>
        <w:rPr>
          <w:rtl/>
          <w:lang w:bidi="fa-IR"/>
        </w:rPr>
        <w:t xml:space="preserve"> وابن المنذر وابن </w:t>
      </w:r>
      <w:r w:rsidR="00BB07EA">
        <w:rPr>
          <w:rFonts w:hint="cs"/>
          <w:rtl/>
          <w:lang w:bidi="fa-IR"/>
        </w:rPr>
        <w:t>ا</w:t>
      </w:r>
      <w:r>
        <w:rPr>
          <w:rtl/>
          <w:lang w:bidi="fa-IR"/>
        </w:rPr>
        <w:t>بي حاتم و</w:t>
      </w:r>
      <w:r w:rsidR="00BB07EA">
        <w:rPr>
          <w:rFonts w:hint="cs"/>
          <w:rtl/>
          <w:lang w:bidi="fa-IR"/>
        </w:rPr>
        <w:t>ا</w:t>
      </w:r>
      <w:r>
        <w:rPr>
          <w:rtl/>
          <w:lang w:bidi="fa-IR"/>
        </w:rPr>
        <w:t xml:space="preserve">بو الشيخ من طريق الحكم بن عتيبة </w:t>
      </w:r>
      <w:r w:rsidRPr="0021364B">
        <w:rPr>
          <w:rStyle w:val="libFootnotenumChar"/>
          <w:rtl/>
        </w:rPr>
        <w:t>(3)</w:t>
      </w:r>
      <w:r>
        <w:rPr>
          <w:rtl/>
          <w:lang w:bidi="fa-IR"/>
        </w:rPr>
        <w:t>.</w:t>
      </w:r>
    </w:p>
    <w:p w:rsidR="00F10858" w:rsidRDefault="00D83748" w:rsidP="008A4905">
      <w:pPr>
        <w:pStyle w:val="libNormal"/>
        <w:rPr>
          <w:rtl/>
          <w:lang w:bidi="fa-IR"/>
        </w:rPr>
      </w:pPr>
      <w:r>
        <w:rPr>
          <w:rtl/>
          <w:lang w:bidi="fa-IR"/>
        </w:rPr>
        <w:t>وكأن</w:t>
      </w:r>
      <w:r w:rsidR="00BB07EA">
        <w:rPr>
          <w:rFonts w:hint="cs"/>
          <w:rtl/>
          <w:lang w:bidi="fa-IR"/>
        </w:rPr>
        <w:t>ّ</w:t>
      </w:r>
      <w:r>
        <w:rPr>
          <w:rtl/>
          <w:lang w:bidi="fa-IR"/>
        </w:rPr>
        <w:t>ه غير المعني</w:t>
      </w:r>
      <w:r w:rsidR="00BB07EA">
        <w:rPr>
          <w:rFonts w:hint="cs"/>
          <w:rtl/>
          <w:lang w:bidi="fa-IR"/>
        </w:rPr>
        <w:t>ِّ</w:t>
      </w:r>
      <w:r>
        <w:rPr>
          <w:rtl/>
          <w:lang w:bidi="fa-IR"/>
        </w:rPr>
        <w:t xml:space="preserve"> هو وأصحابه بقوله تعالى</w:t>
      </w:r>
      <w:r w:rsidR="00A75710">
        <w:rPr>
          <w:rtl/>
          <w:lang w:bidi="fa-IR"/>
        </w:rPr>
        <w:t>:</w:t>
      </w:r>
      <w:r>
        <w:rPr>
          <w:rtl/>
          <w:lang w:bidi="fa-IR"/>
        </w:rPr>
        <w:t xml:space="preserve"> </w:t>
      </w:r>
      <w:r w:rsidR="008A4905" w:rsidRPr="008A4905">
        <w:rPr>
          <w:rStyle w:val="libAlaemChar"/>
          <w:rFonts w:hint="cs"/>
          <w:rtl/>
        </w:rPr>
        <w:t>(</w:t>
      </w:r>
      <w:r w:rsidR="008A4905" w:rsidRPr="008A4905">
        <w:rPr>
          <w:rStyle w:val="libAieChar"/>
          <w:rtl/>
          <w:lang w:bidi="fa-IR"/>
        </w:rPr>
        <w:t>قُل لِّلَّذِينَ كَفَرُوا إِن يَنتَهُوا يُغْفَرْ لَهُم مَّا قَدْ سَلَفَ وَإِن يَعُودُوا فَقَدْ مَضَتْ سُنَّتُ الْأَوَّلِينَ</w:t>
      </w:r>
      <w:r w:rsidR="008A4905" w:rsidRPr="008A4905">
        <w:rPr>
          <w:rStyle w:val="libAlaemChar"/>
          <w:rFonts w:hint="cs"/>
          <w:rtl/>
        </w:rPr>
        <w:t>)</w:t>
      </w:r>
      <w:r>
        <w:rPr>
          <w:rtl/>
          <w:lang w:bidi="fa-IR"/>
        </w:rPr>
        <w:t xml:space="preserve">. سورة الأنفال </w:t>
      </w:r>
      <w:r w:rsidRPr="0021364B">
        <w:rPr>
          <w:rStyle w:val="libFootnotenumChar"/>
          <w:rtl/>
        </w:rPr>
        <w:t>(4)</w:t>
      </w:r>
      <w:r>
        <w:rPr>
          <w:rtl/>
          <w:lang w:bidi="fa-IR"/>
        </w:rPr>
        <w:t>.</w:t>
      </w:r>
    </w:p>
    <w:p w:rsidR="00F10858" w:rsidRDefault="00D83748" w:rsidP="00D83748">
      <w:pPr>
        <w:pStyle w:val="libNormal"/>
        <w:rPr>
          <w:rtl/>
          <w:lang w:bidi="fa-IR"/>
        </w:rPr>
      </w:pPr>
      <w:r>
        <w:rPr>
          <w:rtl/>
          <w:lang w:bidi="fa-IR"/>
        </w:rPr>
        <w:t>وكأن</w:t>
      </w:r>
      <w:r w:rsidR="00BB07EA">
        <w:rPr>
          <w:rFonts w:hint="cs"/>
          <w:rtl/>
          <w:lang w:bidi="fa-IR"/>
        </w:rPr>
        <w:t>ّ</w:t>
      </w:r>
      <w:r>
        <w:rPr>
          <w:rtl/>
          <w:lang w:bidi="fa-IR"/>
        </w:rPr>
        <w:t>ه غير م</w:t>
      </w:r>
      <w:r w:rsidR="00BB07EA">
        <w:rPr>
          <w:rFonts w:hint="cs"/>
          <w:rtl/>
          <w:lang w:bidi="fa-IR"/>
        </w:rPr>
        <w:t>َ</w:t>
      </w:r>
      <w:r>
        <w:rPr>
          <w:rtl/>
          <w:lang w:bidi="fa-IR"/>
        </w:rPr>
        <w:t>ن مشى مع جمع من رجال قريش إلى أبي طالب قائلين له</w:t>
      </w:r>
      <w:r w:rsidR="00A75710">
        <w:rPr>
          <w:rtl/>
          <w:lang w:bidi="fa-IR"/>
        </w:rPr>
        <w:t>:</w:t>
      </w:r>
      <w:r>
        <w:rPr>
          <w:rtl/>
          <w:lang w:bidi="fa-IR"/>
        </w:rPr>
        <w:t xml:space="preserve"> إن</w:t>
      </w:r>
      <w:r w:rsidR="00BB07EA">
        <w:rPr>
          <w:rFonts w:hint="cs"/>
          <w:rtl/>
          <w:lang w:bidi="fa-IR"/>
        </w:rPr>
        <w:t>ّ</w:t>
      </w:r>
      <w:r>
        <w:rPr>
          <w:rtl/>
          <w:lang w:bidi="fa-IR"/>
        </w:rPr>
        <w:t xml:space="preserve"> ابن</w:t>
      </w:r>
    </w:p>
    <w:p w:rsidR="00D83748" w:rsidRDefault="00F10858" w:rsidP="00F10858">
      <w:pPr>
        <w:pStyle w:val="libLine"/>
        <w:rPr>
          <w:lang w:bidi="fa-IR"/>
        </w:rPr>
      </w:pPr>
      <w:r>
        <w:rPr>
          <w:rtl/>
          <w:lang w:bidi="fa-IR"/>
        </w:rPr>
        <w:t>____________________</w:t>
      </w:r>
    </w:p>
    <w:p w:rsidR="00F10858" w:rsidRDefault="00D83748" w:rsidP="00BB07EA">
      <w:pPr>
        <w:pStyle w:val="libFootnote0"/>
        <w:rPr>
          <w:rtl/>
          <w:lang w:bidi="fa-IR"/>
        </w:rPr>
      </w:pPr>
      <w:r>
        <w:rPr>
          <w:rtl/>
          <w:lang w:bidi="fa-IR"/>
        </w:rPr>
        <w:t xml:space="preserve">1 </w:t>
      </w:r>
      <w:r w:rsidR="00F10858">
        <w:rPr>
          <w:rtl/>
          <w:lang w:bidi="fa-IR"/>
        </w:rPr>
        <w:t>-</w:t>
      </w:r>
      <w:r>
        <w:rPr>
          <w:rtl/>
          <w:lang w:bidi="fa-IR"/>
        </w:rPr>
        <w:t xml:space="preserve"> سيرة ابن هشام 3</w:t>
      </w:r>
      <w:r w:rsidR="00A75710">
        <w:rPr>
          <w:rtl/>
          <w:lang w:bidi="fa-IR"/>
        </w:rPr>
        <w:t>:</w:t>
      </w:r>
      <w:r>
        <w:rPr>
          <w:rtl/>
          <w:lang w:bidi="fa-IR"/>
        </w:rPr>
        <w:t xml:space="preserve"> 45</w:t>
      </w:r>
      <w:r w:rsidR="00A75710">
        <w:rPr>
          <w:rtl/>
          <w:lang w:bidi="fa-IR"/>
        </w:rPr>
        <w:t>،</w:t>
      </w:r>
      <w:r>
        <w:rPr>
          <w:rtl/>
          <w:lang w:bidi="fa-IR"/>
        </w:rPr>
        <w:t xml:space="preserve"> تاريخ ابن عساكر 6</w:t>
      </w:r>
      <w:r w:rsidR="00A75710">
        <w:rPr>
          <w:rtl/>
          <w:lang w:bidi="fa-IR"/>
        </w:rPr>
        <w:t>:</w:t>
      </w:r>
      <w:r>
        <w:rPr>
          <w:rtl/>
          <w:lang w:bidi="fa-IR"/>
        </w:rPr>
        <w:t xml:space="preserve"> 396</w:t>
      </w:r>
      <w:r w:rsidR="00A75710">
        <w:rPr>
          <w:rtl/>
          <w:lang w:bidi="fa-IR"/>
        </w:rPr>
        <w:t>،</w:t>
      </w:r>
      <w:r>
        <w:rPr>
          <w:rtl/>
          <w:lang w:bidi="fa-IR"/>
        </w:rPr>
        <w:t xml:space="preserve"> عيون ال</w:t>
      </w:r>
      <w:r w:rsidR="00BB07EA">
        <w:rPr>
          <w:rFonts w:hint="cs"/>
          <w:rtl/>
          <w:lang w:bidi="fa-IR"/>
        </w:rPr>
        <w:t>ا</w:t>
      </w:r>
      <w:r>
        <w:rPr>
          <w:rtl/>
          <w:lang w:bidi="fa-IR"/>
        </w:rPr>
        <w:t>ثر 2</w:t>
      </w:r>
      <w:r w:rsidR="00A75710">
        <w:rPr>
          <w:rtl/>
          <w:lang w:bidi="fa-IR"/>
        </w:rPr>
        <w:t>:</w:t>
      </w:r>
      <w:r>
        <w:rPr>
          <w:rtl/>
          <w:lang w:bidi="fa-IR"/>
        </w:rPr>
        <w:t xml:space="preserve"> 18</w:t>
      </w:r>
      <w:r w:rsidR="00A75710">
        <w:rPr>
          <w:rtl/>
          <w:lang w:bidi="fa-IR"/>
        </w:rPr>
        <w:t>،</w:t>
      </w:r>
      <w:r>
        <w:rPr>
          <w:rtl/>
          <w:lang w:bidi="fa-IR"/>
        </w:rPr>
        <w:t xml:space="preserve"> تفسير القرطب</w:t>
      </w:r>
      <w:r w:rsidR="00BB07EA">
        <w:rPr>
          <w:rFonts w:hint="cs"/>
          <w:rtl/>
          <w:lang w:bidi="fa-IR"/>
        </w:rPr>
        <w:t>ى</w:t>
      </w:r>
      <w:r>
        <w:rPr>
          <w:rtl/>
          <w:lang w:bidi="fa-IR"/>
        </w:rPr>
        <w:t xml:space="preserve"> 4</w:t>
      </w:r>
      <w:r w:rsidR="00A75710">
        <w:rPr>
          <w:rtl/>
          <w:lang w:bidi="fa-IR"/>
        </w:rPr>
        <w:t>:</w:t>
      </w:r>
      <w:r>
        <w:rPr>
          <w:rtl/>
          <w:lang w:bidi="fa-IR"/>
        </w:rPr>
        <w:t xml:space="preserve"> 234.</w:t>
      </w:r>
    </w:p>
    <w:p w:rsidR="00F10858" w:rsidRDefault="00D83748" w:rsidP="00A6265E">
      <w:pPr>
        <w:pStyle w:val="libFootnote0"/>
        <w:rPr>
          <w:rtl/>
          <w:lang w:bidi="fa-IR"/>
        </w:rPr>
      </w:pPr>
      <w:r>
        <w:rPr>
          <w:rtl/>
          <w:lang w:bidi="fa-IR"/>
        </w:rPr>
        <w:t xml:space="preserve">2 </w:t>
      </w:r>
      <w:r w:rsidR="00F10858">
        <w:rPr>
          <w:rtl/>
          <w:lang w:bidi="fa-IR"/>
        </w:rPr>
        <w:t>-</w:t>
      </w:r>
      <w:r>
        <w:rPr>
          <w:rtl/>
          <w:lang w:bidi="fa-IR"/>
        </w:rPr>
        <w:t xml:space="preserve"> تفسير الطبر</w:t>
      </w:r>
      <w:r w:rsidR="00BB07EA">
        <w:rPr>
          <w:rFonts w:hint="cs"/>
          <w:rtl/>
          <w:lang w:bidi="fa-IR"/>
        </w:rPr>
        <w:t>ى</w:t>
      </w:r>
      <w:r>
        <w:rPr>
          <w:rtl/>
          <w:lang w:bidi="fa-IR"/>
        </w:rPr>
        <w:t xml:space="preserve"> 10</w:t>
      </w:r>
      <w:r w:rsidR="00A75710">
        <w:rPr>
          <w:rtl/>
          <w:lang w:bidi="fa-IR"/>
        </w:rPr>
        <w:t>:</w:t>
      </w:r>
      <w:r>
        <w:rPr>
          <w:rtl/>
          <w:lang w:bidi="fa-IR"/>
        </w:rPr>
        <w:t xml:space="preserve"> 262</w:t>
      </w:r>
      <w:r w:rsidR="00A75710">
        <w:rPr>
          <w:rtl/>
          <w:lang w:bidi="fa-IR"/>
        </w:rPr>
        <w:t>،</w:t>
      </w:r>
      <w:r>
        <w:rPr>
          <w:rtl/>
          <w:lang w:bidi="fa-IR"/>
        </w:rPr>
        <w:t xml:space="preserve"> تاريخ ابن عساكر 6</w:t>
      </w:r>
      <w:r w:rsidR="00A75710">
        <w:rPr>
          <w:rtl/>
          <w:lang w:bidi="fa-IR"/>
        </w:rPr>
        <w:t>:</w:t>
      </w:r>
      <w:r>
        <w:rPr>
          <w:rtl/>
          <w:lang w:bidi="fa-IR"/>
        </w:rPr>
        <w:t xml:space="preserve"> 393</w:t>
      </w:r>
      <w:r w:rsidR="00A75710">
        <w:rPr>
          <w:rtl/>
          <w:lang w:bidi="fa-IR"/>
        </w:rPr>
        <w:t>،</w:t>
      </w:r>
      <w:r>
        <w:rPr>
          <w:rtl/>
          <w:lang w:bidi="fa-IR"/>
        </w:rPr>
        <w:t xml:space="preserve"> تفسير ابن جز</w:t>
      </w:r>
      <w:r w:rsidR="00A6265E">
        <w:rPr>
          <w:rFonts w:hint="cs"/>
          <w:rtl/>
          <w:lang w:bidi="fa-IR"/>
        </w:rPr>
        <w:t>ى</w:t>
      </w:r>
      <w:r>
        <w:rPr>
          <w:rtl/>
          <w:lang w:bidi="fa-IR"/>
        </w:rPr>
        <w:t xml:space="preserve"> 2</w:t>
      </w:r>
      <w:r w:rsidR="00A75710">
        <w:rPr>
          <w:rtl/>
          <w:lang w:bidi="fa-IR"/>
        </w:rPr>
        <w:t>:</w:t>
      </w:r>
      <w:r>
        <w:rPr>
          <w:rtl/>
          <w:lang w:bidi="fa-IR"/>
        </w:rPr>
        <w:t xml:space="preserve"> 71</w:t>
      </w:r>
      <w:r w:rsidR="00A75710">
        <w:rPr>
          <w:rtl/>
          <w:lang w:bidi="fa-IR"/>
        </w:rPr>
        <w:t>،</w:t>
      </w:r>
      <w:r>
        <w:rPr>
          <w:rtl/>
          <w:lang w:bidi="fa-IR"/>
        </w:rPr>
        <w:t xml:space="preserve"> تفسير السيوط</w:t>
      </w:r>
      <w:r w:rsidR="00A6265E">
        <w:rPr>
          <w:rFonts w:hint="cs"/>
          <w:rtl/>
          <w:lang w:bidi="fa-IR"/>
        </w:rPr>
        <w:t>ى</w:t>
      </w:r>
      <w:r w:rsidR="00A75710">
        <w:rPr>
          <w:rtl/>
          <w:lang w:bidi="fa-IR"/>
        </w:rPr>
        <w:t>،</w:t>
      </w:r>
      <w:r>
        <w:rPr>
          <w:rtl/>
          <w:lang w:bidi="fa-IR"/>
        </w:rPr>
        <w:t xml:space="preserve"> تفسير الخازن 2</w:t>
      </w:r>
      <w:r w:rsidR="00A75710">
        <w:rPr>
          <w:rtl/>
          <w:lang w:bidi="fa-IR"/>
        </w:rPr>
        <w:t>:</w:t>
      </w:r>
      <w:r>
        <w:rPr>
          <w:rtl/>
          <w:lang w:bidi="fa-IR"/>
        </w:rPr>
        <w:t xml:space="preserve"> 218</w:t>
      </w:r>
      <w:r w:rsidR="00A75710">
        <w:rPr>
          <w:rtl/>
          <w:lang w:bidi="fa-IR"/>
        </w:rPr>
        <w:t>،</w:t>
      </w:r>
      <w:r>
        <w:rPr>
          <w:rtl/>
          <w:lang w:bidi="fa-IR"/>
        </w:rPr>
        <w:t xml:space="preserve"> تفسير ال</w:t>
      </w:r>
      <w:r w:rsidR="00BB07EA">
        <w:rPr>
          <w:rFonts w:hint="cs"/>
          <w:rtl/>
          <w:lang w:bidi="fa-IR"/>
        </w:rPr>
        <w:t>ا</w:t>
      </w:r>
      <w:r>
        <w:rPr>
          <w:rtl/>
          <w:lang w:bidi="fa-IR"/>
        </w:rPr>
        <w:t>لوس</w:t>
      </w:r>
      <w:r w:rsidR="00BB07EA">
        <w:rPr>
          <w:rFonts w:hint="cs"/>
          <w:rtl/>
          <w:lang w:bidi="fa-IR"/>
        </w:rPr>
        <w:t>ى</w:t>
      </w:r>
      <w:r>
        <w:rPr>
          <w:rtl/>
          <w:lang w:bidi="fa-IR"/>
        </w:rPr>
        <w:t xml:space="preserve"> 10</w:t>
      </w:r>
      <w:r w:rsidR="00A75710">
        <w:rPr>
          <w:rtl/>
          <w:lang w:bidi="fa-IR"/>
        </w:rPr>
        <w:t>:</w:t>
      </w:r>
      <w:r>
        <w:rPr>
          <w:rtl/>
          <w:lang w:bidi="fa-IR"/>
        </w:rPr>
        <w:t xml:space="preserve"> 59.</w:t>
      </w:r>
    </w:p>
    <w:p w:rsidR="00F10858" w:rsidRDefault="00D83748" w:rsidP="00A6265E">
      <w:pPr>
        <w:pStyle w:val="libFootnote0"/>
        <w:rPr>
          <w:rtl/>
          <w:lang w:bidi="fa-IR"/>
        </w:rPr>
      </w:pPr>
      <w:r>
        <w:rPr>
          <w:rtl/>
          <w:lang w:bidi="fa-IR"/>
        </w:rPr>
        <w:t xml:space="preserve">3 </w:t>
      </w:r>
      <w:r w:rsidR="00F10858">
        <w:rPr>
          <w:rtl/>
          <w:lang w:bidi="fa-IR"/>
        </w:rPr>
        <w:t>-</w:t>
      </w:r>
      <w:r>
        <w:rPr>
          <w:rtl/>
          <w:lang w:bidi="fa-IR"/>
        </w:rPr>
        <w:t xml:space="preserve"> تفسير الطبر</w:t>
      </w:r>
      <w:r w:rsidR="00A6265E">
        <w:rPr>
          <w:rFonts w:hint="cs"/>
          <w:rtl/>
          <w:lang w:bidi="fa-IR"/>
        </w:rPr>
        <w:t>ى</w:t>
      </w:r>
      <w:r>
        <w:rPr>
          <w:rtl/>
          <w:lang w:bidi="fa-IR"/>
        </w:rPr>
        <w:t xml:space="preserve"> 9</w:t>
      </w:r>
      <w:r w:rsidR="00A75710">
        <w:rPr>
          <w:rtl/>
          <w:lang w:bidi="fa-IR"/>
        </w:rPr>
        <w:t>:</w:t>
      </w:r>
      <w:r>
        <w:rPr>
          <w:rtl/>
          <w:lang w:bidi="fa-IR"/>
        </w:rPr>
        <w:t xml:space="preserve"> 159</w:t>
      </w:r>
      <w:r w:rsidR="00A75710">
        <w:rPr>
          <w:rtl/>
          <w:lang w:bidi="fa-IR"/>
        </w:rPr>
        <w:t>،</w:t>
      </w:r>
      <w:r>
        <w:rPr>
          <w:rtl/>
          <w:lang w:bidi="fa-IR"/>
        </w:rPr>
        <w:t xml:space="preserve"> تاريخ ابن عساكر 6</w:t>
      </w:r>
      <w:r w:rsidR="00A75710">
        <w:rPr>
          <w:rtl/>
          <w:lang w:bidi="fa-IR"/>
        </w:rPr>
        <w:t>:</w:t>
      </w:r>
      <w:r>
        <w:rPr>
          <w:rtl/>
          <w:lang w:bidi="fa-IR"/>
        </w:rPr>
        <w:t xml:space="preserve"> 393</w:t>
      </w:r>
      <w:r w:rsidR="00A75710">
        <w:rPr>
          <w:rtl/>
          <w:lang w:bidi="fa-IR"/>
        </w:rPr>
        <w:t>،</w:t>
      </w:r>
      <w:r>
        <w:rPr>
          <w:rtl/>
          <w:lang w:bidi="fa-IR"/>
        </w:rPr>
        <w:t xml:space="preserve"> الكشاف 2</w:t>
      </w:r>
      <w:r w:rsidR="00A75710">
        <w:rPr>
          <w:rtl/>
          <w:lang w:bidi="fa-IR"/>
        </w:rPr>
        <w:t>:</w:t>
      </w:r>
      <w:r>
        <w:rPr>
          <w:rtl/>
          <w:lang w:bidi="fa-IR"/>
        </w:rPr>
        <w:t xml:space="preserve"> 13</w:t>
      </w:r>
      <w:r w:rsidR="00A75710">
        <w:rPr>
          <w:rtl/>
          <w:lang w:bidi="fa-IR"/>
        </w:rPr>
        <w:t>،</w:t>
      </w:r>
      <w:r>
        <w:rPr>
          <w:rtl/>
          <w:lang w:bidi="fa-IR"/>
        </w:rPr>
        <w:t xml:space="preserve"> تفسير الراز</w:t>
      </w:r>
      <w:r w:rsidR="00BB07EA">
        <w:rPr>
          <w:rFonts w:hint="cs"/>
          <w:rtl/>
          <w:lang w:bidi="fa-IR"/>
        </w:rPr>
        <w:t>ى</w:t>
      </w:r>
      <w:r>
        <w:rPr>
          <w:rtl/>
          <w:lang w:bidi="fa-IR"/>
        </w:rPr>
        <w:t xml:space="preserve"> 4</w:t>
      </w:r>
      <w:r w:rsidR="00A75710">
        <w:rPr>
          <w:rtl/>
          <w:lang w:bidi="fa-IR"/>
        </w:rPr>
        <w:t>:</w:t>
      </w:r>
      <w:r>
        <w:rPr>
          <w:rtl/>
          <w:lang w:bidi="fa-IR"/>
        </w:rPr>
        <w:t xml:space="preserve"> 379</w:t>
      </w:r>
      <w:r w:rsidR="00A75710">
        <w:rPr>
          <w:rtl/>
          <w:lang w:bidi="fa-IR"/>
        </w:rPr>
        <w:t>،</w:t>
      </w:r>
      <w:r>
        <w:rPr>
          <w:rtl/>
          <w:lang w:bidi="fa-IR"/>
        </w:rPr>
        <w:t xml:space="preserve"> تفسير ابن جز</w:t>
      </w:r>
      <w:r w:rsidR="00A6265E">
        <w:rPr>
          <w:rFonts w:hint="cs"/>
          <w:rtl/>
          <w:lang w:bidi="fa-IR"/>
        </w:rPr>
        <w:t>ى</w:t>
      </w:r>
      <w:r>
        <w:rPr>
          <w:rtl/>
          <w:lang w:bidi="fa-IR"/>
        </w:rPr>
        <w:t xml:space="preserve"> 2</w:t>
      </w:r>
      <w:r w:rsidR="00A75710">
        <w:rPr>
          <w:rtl/>
          <w:lang w:bidi="fa-IR"/>
        </w:rPr>
        <w:t>:</w:t>
      </w:r>
      <w:r>
        <w:rPr>
          <w:rtl/>
          <w:lang w:bidi="fa-IR"/>
        </w:rPr>
        <w:t xml:space="preserve"> 65</w:t>
      </w:r>
      <w:r w:rsidR="00A75710">
        <w:rPr>
          <w:rtl/>
          <w:lang w:bidi="fa-IR"/>
        </w:rPr>
        <w:t>،</w:t>
      </w:r>
      <w:r>
        <w:rPr>
          <w:rtl/>
          <w:lang w:bidi="fa-IR"/>
        </w:rPr>
        <w:t xml:space="preserve"> تفسير ابن كثير 4</w:t>
      </w:r>
      <w:r w:rsidR="00A75710">
        <w:rPr>
          <w:rtl/>
          <w:lang w:bidi="fa-IR"/>
        </w:rPr>
        <w:t>:</w:t>
      </w:r>
      <w:r>
        <w:rPr>
          <w:rtl/>
          <w:lang w:bidi="fa-IR"/>
        </w:rPr>
        <w:t xml:space="preserve"> 37</w:t>
      </w:r>
      <w:r w:rsidR="00A75710">
        <w:rPr>
          <w:rtl/>
          <w:lang w:bidi="fa-IR"/>
        </w:rPr>
        <w:t>،</w:t>
      </w:r>
      <w:r>
        <w:rPr>
          <w:rtl/>
          <w:lang w:bidi="fa-IR"/>
        </w:rPr>
        <w:t xml:space="preserve"> تفسير الخازن 2</w:t>
      </w:r>
      <w:r w:rsidR="00A75710">
        <w:rPr>
          <w:rtl/>
          <w:lang w:bidi="fa-IR"/>
        </w:rPr>
        <w:t>:</w:t>
      </w:r>
      <w:r>
        <w:rPr>
          <w:rtl/>
          <w:lang w:bidi="fa-IR"/>
        </w:rPr>
        <w:t xml:space="preserve"> 192</w:t>
      </w:r>
      <w:r w:rsidR="00A75710">
        <w:rPr>
          <w:rtl/>
          <w:lang w:bidi="fa-IR"/>
        </w:rPr>
        <w:t>،</w:t>
      </w:r>
      <w:r>
        <w:rPr>
          <w:rtl/>
          <w:lang w:bidi="fa-IR"/>
        </w:rPr>
        <w:t xml:space="preserve"> تفسير الشوكان</w:t>
      </w:r>
      <w:r w:rsidR="00BB07EA">
        <w:rPr>
          <w:rFonts w:hint="cs"/>
          <w:rtl/>
          <w:lang w:bidi="fa-IR"/>
        </w:rPr>
        <w:t>ى</w:t>
      </w:r>
      <w:r>
        <w:rPr>
          <w:rtl/>
          <w:lang w:bidi="fa-IR"/>
        </w:rPr>
        <w:t xml:space="preserve"> 2</w:t>
      </w:r>
      <w:r w:rsidR="00A75710">
        <w:rPr>
          <w:rtl/>
          <w:lang w:bidi="fa-IR"/>
        </w:rPr>
        <w:t>:</w:t>
      </w:r>
      <w:r>
        <w:rPr>
          <w:rtl/>
          <w:lang w:bidi="fa-IR"/>
        </w:rPr>
        <w:t xml:space="preserve"> 293</w:t>
      </w:r>
      <w:r w:rsidR="00A75710">
        <w:rPr>
          <w:rtl/>
          <w:lang w:bidi="fa-IR"/>
        </w:rPr>
        <w:t>،</w:t>
      </w:r>
      <w:r>
        <w:rPr>
          <w:rtl/>
          <w:lang w:bidi="fa-IR"/>
        </w:rPr>
        <w:t xml:space="preserve"> تفسير ال</w:t>
      </w:r>
      <w:r w:rsidR="00BB07EA">
        <w:rPr>
          <w:rFonts w:hint="cs"/>
          <w:rtl/>
          <w:lang w:bidi="fa-IR"/>
        </w:rPr>
        <w:t>ا</w:t>
      </w:r>
      <w:r>
        <w:rPr>
          <w:rtl/>
          <w:lang w:bidi="fa-IR"/>
        </w:rPr>
        <w:t>لوس</w:t>
      </w:r>
      <w:r w:rsidR="00BB07EA">
        <w:rPr>
          <w:rFonts w:hint="cs"/>
          <w:rtl/>
          <w:lang w:bidi="fa-IR"/>
        </w:rPr>
        <w:t>ى</w:t>
      </w:r>
      <w:r>
        <w:rPr>
          <w:rtl/>
          <w:lang w:bidi="fa-IR"/>
        </w:rPr>
        <w:t xml:space="preserve"> 9</w:t>
      </w:r>
      <w:r w:rsidR="00A75710">
        <w:rPr>
          <w:rtl/>
          <w:lang w:bidi="fa-IR"/>
        </w:rPr>
        <w:t>:</w:t>
      </w:r>
      <w:r>
        <w:rPr>
          <w:rtl/>
          <w:lang w:bidi="fa-IR"/>
        </w:rPr>
        <w:t xml:space="preserve"> 204.</w:t>
      </w:r>
    </w:p>
    <w:p w:rsidR="00F10858" w:rsidRDefault="00D83748" w:rsidP="00A6265E">
      <w:pPr>
        <w:pStyle w:val="libFootnote0"/>
        <w:rPr>
          <w:rtl/>
          <w:lang w:bidi="fa-IR"/>
        </w:rPr>
      </w:pPr>
      <w:r>
        <w:rPr>
          <w:rtl/>
          <w:lang w:bidi="fa-IR"/>
        </w:rPr>
        <w:t xml:space="preserve">4 </w:t>
      </w:r>
      <w:r w:rsidR="00F10858">
        <w:rPr>
          <w:rtl/>
          <w:lang w:bidi="fa-IR"/>
        </w:rPr>
        <w:t>-</w:t>
      </w:r>
      <w:r>
        <w:rPr>
          <w:rtl/>
          <w:lang w:bidi="fa-IR"/>
        </w:rPr>
        <w:t xml:space="preserve"> تفسير النسف</w:t>
      </w:r>
      <w:r w:rsidR="00A6265E">
        <w:rPr>
          <w:rFonts w:hint="cs"/>
          <w:rtl/>
          <w:lang w:bidi="fa-IR"/>
        </w:rPr>
        <w:t>ى</w:t>
      </w:r>
      <w:r>
        <w:rPr>
          <w:rtl/>
          <w:lang w:bidi="fa-IR"/>
        </w:rPr>
        <w:t xml:space="preserve"> هامش تفسير الخازن 2</w:t>
      </w:r>
      <w:r w:rsidR="00A75710">
        <w:rPr>
          <w:rtl/>
          <w:lang w:bidi="fa-IR"/>
        </w:rPr>
        <w:t>:</w:t>
      </w:r>
      <w:r>
        <w:rPr>
          <w:rtl/>
          <w:lang w:bidi="fa-IR"/>
        </w:rPr>
        <w:t xml:space="preserve"> 193</w:t>
      </w:r>
      <w:r w:rsidR="00A75710">
        <w:rPr>
          <w:rtl/>
          <w:lang w:bidi="fa-IR"/>
        </w:rPr>
        <w:t>،</w:t>
      </w:r>
      <w:r>
        <w:rPr>
          <w:rtl/>
          <w:lang w:bidi="fa-IR"/>
        </w:rPr>
        <w:t xml:space="preserve"> تفسير ال</w:t>
      </w:r>
      <w:r w:rsidR="00BB07EA">
        <w:rPr>
          <w:rFonts w:hint="cs"/>
          <w:rtl/>
          <w:lang w:bidi="fa-IR"/>
        </w:rPr>
        <w:t>ا</w:t>
      </w:r>
      <w:r>
        <w:rPr>
          <w:rtl/>
          <w:lang w:bidi="fa-IR"/>
        </w:rPr>
        <w:t>لوس</w:t>
      </w:r>
      <w:r w:rsidR="00BB07EA">
        <w:rPr>
          <w:rFonts w:hint="cs"/>
          <w:rtl/>
          <w:lang w:bidi="fa-IR"/>
        </w:rPr>
        <w:t>ى</w:t>
      </w:r>
      <w:r>
        <w:rPr>
          <w:rtl/>
          <w:lang w:bidi="fa-IR"/>
        </w:rPr>
        <w:t xml:space="preserve"> 9</w:t>
      </w:r>
      <w:r w:rsidR="00A75710">
        <w:rPr>
          <w:rtl/>
          <w:lang w:bidi="fa-IR"/>
        </w:rPr>
        <w:t>:</w:t>
      </w:r>
      <w:r>
        <w:rPr>
          <w:rtl/>
          <w:lang w:bidi="fa-IR"/>
        </w:rPr>
        <w:t xml:space="preserve"> 206.</w:t>
      </w:r>
    </w:p>
    <w:p w:rsidR="00BB07EA" w:rsidRDefault="00BB07EA" w:rsidP="00BB07EA">
      <w:pPr>
        <w:pStyle w:val="libNormal"/>
        <w:rPr>
          <w:lang w:bidi="fa-IR"/>
        </w:rPr>
      </w:pPr>
      <w:r>
        <w:rPr>
          <w:rtl/>
          <w:lang w:bidi="fa-IR"/>
        </w:rPr>
        <w:br w:type="page"/>
      </w:r>
    </w:p>
    <w:p w:rsidR="00F10858" w:rsidRDefault="00D83748" w:rsidP="00BD4F4C">
      <w:pPr>
        <w:pStyle w:val="libNormal0"/>
        <w:rPr>
          <w:rtl/>
          <w:lang w:bidi="fa-IR"/>
        </w:rPr>
      </w:pPr>
      <w:r>
        <w:rPr>
          <w:rtl/>
          <w:lang w:bidi="fa-IR"/>
        </w:rPr>
        <w:lastRenderedPageBreak/>
        <w:t>أخيك قد سب</w:t>
      </w:r>
      <w:r w:rsidR="00BD4F4C">
        <w:rPr>
          <w:rFonts w:hint="cs"/>
          <w:rtl/>
          <w:lang w:bidi="fa-IR"/>
        </w:rPr>
        <w:t>ّ</w:t>
      </w:r>
      <w:r>
        <w:rPr>
          <w:rtl/>
          <w:lang w:bidi="fa-IR"/>
        </w:rPr>
        <w:t>ت آلهتنا</w:t>
      </w:r>
      <w:r w:rsidR="00A75710">
        <w:rPr>
          <w:rtl/>
          <w:lang w:bidi="fa-IR"/>
        </w:rPr>
        <w:t>،</w:t>
      </w:r>
      <w:r>
        <w:rPr>
          <w:rtl/>
          <w:lang w:bidi="fa-IR"/>
        </w:rPr>
        <w:t xml:space="preserve"> وعاب ديننا</w:t>
      </w:r>
      <w:r w:rsidR="00A75710">
        <w:rPr>
          <w:rtl/>
          <w:lang w:bidi="fa-IR"/>
        </w:rPr>
        <w:t>،</w:t>
      </w:r>
      <w:r>
        <w:rPr>
          <w:rtl/>
          <w:lang w:bidi="fa-IR"/>
        </w:rPr>
        <w:t xml:space="preserve"> وسف</w:t>
      </w:r>
      <w:r w:rsidR="00BD4F4C">
        <w:rPr>
          <w:rFonts w:hint="cs"/>
          <w:rtl/>
          <w:lang w:bidi="fa-IR"/>
        </w:rPr>
        <w:t>َّ</w:t>
      </w:r>
      <w:r>
        <w:rPr>
          <w:rtl/>
          <w:lang w:bidi="fa-IR"/>
        </w:rPr>
        <w:t>ه أحلامنا</w:t>
      </w:r>
      <w:r w:rsidR="00A75710">
        <w:rPr>
          <w:rtl/>
          <w:lang w:bidi="fa-IR"/>
        </w:rPr>
        <w:t>،</w:t>
      </w:r>
      <w:r>
        <w:rPr>
          <w:rtl/>
          <w:lang w:bidi="fa-IR"/>
        </w:rPr>
        <w:t xml:space="preserve"> وضل</w:t>
      </w:r>
      <w:r w:rsidR="00BD4F4C">
        <w:rPr>
          <w:rFonts w:hint="cs"/>
          <w:rtl/>
          <w:lang w:bidi="fa-IR"/>
        </w:rPr>
        <w:t>ّ</w:t>
      </w:r>
      <w:r>
        <w:rPr>
          <w:rtl/>
          <w:lang w:bidi="fa-IR"/>
        </w:rPr>
        <w:t>ل آباءنا</w:t>
      </w:r>
      <w:r w:rsidR="00A75710">
        <w:rPr>
          <w:rtl/>
          <w:lang w:bidi="fa-IR"/>
        </w:rPr>
        <w:t>،</w:t>
      </w:r>
      <w:r>
        <w:rPr>
          <w:rtl/>
          <w:lang w:bidi="fa-IR"/>
        </w:rPr>
        <w:t xml:space="preserve"> فإم</w:t>
      </w:r>
      <w:r w:rsidR="00BD4F4C">
        <w:rPr>
          <w:rFonts w:hint="cs"/>
          <w:rtl/>
          <w:lang w:bidi="fa-IR"/>
        </w:rPr>
        <w:t>ّ</w:t>
      </w:r>
      <w:r>
        <w:rPr>
          <w:rtl/>
          <w:lang w:bidi="fa-IR"/>
        </w:rPr>
        <w:t>ا أن تكف</w:t>
      </w:r>
      <w:r w:rsidR="00BD4F4C">
        <w:rPr>
          <w:rFonts w:hint="cs"/>
          <w:rtl/>
          <w:lang w:bidi="fa-IR"/>
        </w:rPr>
        <w:t>ّ</w:t>
      </w:r>
      <w:r>
        <w:rPr>
          <w:rtl/>
          <w:lang w:bidi="fa-IR"/>
        </w:rPr>
        <w:t>ه عن</w:t>
      </w:r>
      <w:r w:rsidR="00BD4F4C">
        <w:rPr>
          <w:rFonts w:hint="cs"/>
          <w:rtl/>
          <w:lang w:bidi="fa-IR"/>
        </w:rPr>
        <w:t>ّ</w:t>
      </w:r>
      <w:r>
        <w:rPr>
          <w:rtl/>
          <w:lang w:bidi="fa-IR"/>
        </w:rPr>
        <w:t>ا</w:t>
      </w:r>
      <w:r w:rsidR="00A75710">
        <w:rPr>
          <w:rtl/>
          <w:lang w:bidi="fa-IR"/>
        </w:rPr>
        <w:t>،</w:t>
      </w:r>
      <w:r>
        <w:rPr>
          <w:rtl/>
          <w:lang w:bidi="fa-IR"/>
        </w:rPr>
        <w:t xml:space="preserve"> وإم</w:t>
      </w:r>
      <w:r w:rsidR="00BD4F4C">
        <w:rPr>
          <w:rFonts w:hint="cs"/>
          <w:rtl/>
          <w:lang w:bidi="fa-IR"/>
        </w:rPr>
        <w:t>ّ</w:t>
      </w:r>
      <w:r>
        <w:rPr>
          <w:rtl/>
          <w:lang w:bidi="fa-IR"/>
        </w:rPr>
        <w:t>ا أن تخل</w:t>
      </w:r>
      <w:r w:rsidR="00BD4F4C">
        <w:rPr>
          <w:rFonts w:hint="cs"/>
          <w:rtl/>
          <w:lang w:bidi="fa-IR"/>
        </w:rPr>
        <w:t>ّ</w:t>
      </w:r>
      <w:r>
        <w:rPr>
          <w:rtl/>
          <w:lang w:bidi="fa-IR"/>
        </w:rPr>
        <w:t xml:space="preserve">ي بيننا وبينه إلخ. </w:t>
      </w:r>
      <w:r w:rsidRPr="00BD4F4C">
        <w:rPr>
          <w:rStyle w:val="libFootnotenumChar"/>
          <w:rtl/>
        </w:rPr>
        <w:t>(1)</w:t>
      </w:r>
    </w:p>
    <w:p w:rsidR="00F10858" w:rsidRDefault="00D83748" w:rsidP="00BD4F4C">
      <w:pPr>
        <w:pStyle w:val="libNormal"/>
        <w:rPr>
          <w:rtl/>
          <w:lang w:bidi="fa-IR"/>
        </w:rPr>
      </w:pPr>
      <w:r>
        <w:rPr>
          <w:rtl/>
          <w:lang w:bidi="fa-IR"/>
        </w:rPr>
        <w:t>وكأن</w:t>
      </w:r>
      <w:r w:rsidR="00BD4F4C">
        <w:rPr>
          <w:rFonts w:hint="cs"/>
          <w:rtl/>
          <w:lang w:bidi="fa-IR"/>
        </w:rPr>
        <w:t>َّ</w:t>
      </w:r>
      <w:r>
        <w:rPr>
          <w:rtl/>
          <w:lang w:bidi="fa-IR"/>
        </w:rPr>
        <w:t>ه ليس أحد المجتمعين بدار الن</w:t>
      </w:r>
      <w:r w:rsidR="00BD4F4C">
        <w:rPr>
          <w:rFonts w:hint="cs"/>
          <w:rtl/>
          <w:lang w:bidi="fa-IR"/>
        </w:rPr>
        <w:t>ّ</w:t>
      </w:r>
      <w:r>
        <w:rPr>
          <w:rtl/>
          <w:lang w:bidi="fa-IR"/>
        </w:rPr>
        <w:t>دوة الذين تفر</w:t>
      </w:r>
      <w:r w:rsidR="00BD4F4C">
        <w:rPr>
          <w:rFonts w:hint="cs"/>
          <w:rtl/>
          <w:lang w:bidi="fa-IR"/>
        </w:rPr>
        <w:t>َّ</w:t>
      </w:r>
      <w:r>
        <w:rPr>
          <w:rtl/>
          <w:lang w:bidi="fa-IR"/>
        </w:rPr>
        <w:t>قوا على رأي أبي جهل من أن ي</w:t>
      </w:r>
      <w:r w:rsidR="00BD4F4C">
        <w:rPr>
          <w:rFonts w:hint="cs"/>
          <w:rtl/>
          <w:lang w:bidi="fa-IR"/>
        </w:rPr>
        <w:t>ُ</w:t>
      </w:r>
      <w:r>
        <w:rPr>
          <w:rtl/>
          <w:lang w:bidi="fa-IR"/>
        </w:rPr>
        <w:t>ؤخذ من كل</w:t>
      </w:r>
      <w:r w:rsidR="00BD4F4C">
        <w:rPr>
          <w:rFonts w:hint="cs"/>
          <w:rtl/>
          <w:lang w:bidi="fa-IR"/>
        </w:rPr>
        <w:t>ِّ</w:t>
      </w:r>
      <w:r>
        <w:rPr>
          <w:rtl/>
          <w:lang w:bidi="fa-IR"/>
        </w:rPr>
        <w:t xml:space="preserve"> قبيلة شاب</w:t>
      </w:r>
      <w:r w:rsidR="00BD4F4C">
        <w:rPr>
          <w:rFonts w:hint="cs"/>
          <w:rtl/>
          <w:lang w:bidi="fa-IR"/>
        </w:rPr>
        <w:t>ٌّ</w:t>
      </w:r>
      <w:r>
        <w:rPr>
          <w:rtl/>
          <w:lang w:bidi="fa-IR"/>
        </w:rPr>
        <w:t xml:space="preserve"> فتى جليد نسيب وسط ثم</w:t>
      </w:r>
      <w:r w:rsidR="00BD4F4C">
        <w:rPr>
          <w:rFonts w:hint="cs"/>
          <w:rtl/>
          <w:lang w:bidi="fa-IR"/>
        </w:rPr>
        <w:t>َّ</w:t>
      </w:r>
      <w:r>
        <w:rPr>
          <w:rtl/>
          <w:lang w:bidi="fa-IR"/>
        </w:rPr>
        <w:t xml:space="preserve"> ي</w:t>
      </w:r>
      <w:r w:rsidR="00BD4F4C">
        <w:rPr>
          <w:rFonts w:hint="cs"/>
          <w:rtl/>
          <w:lang w:bidi="fa-IR"/>
        </w:rPr>
        <w:t>ُ</w:t>
      </w:r>
      <w:r>
        <w:rPr>
          <w:rtl/>
          <w:lang w:bidi="fa-IR"/>
        </w:rPr>
        <w:t>عطى كل</w:t>
      </w:r>
      <w:r w:rsidR="00BD4F4C">
        <w:rPr>
          <w:rFonts w:hint="cs"/>
          <w:rtl/>
          <w:lang w:bidi="fa-IR"/>
        </w:rPr>
        <w:t>ٌّ</w:t>
      </w:r>
      <w:r>
        <w:rPr>
          <w:rtl/>
          <w:lang w:bidi="fa-IR"/>
        </w:rPr>
        <w:t xml:space="preserve"> منهم سيفا</w:t>
      </w:r>
      <w:r w:rsidR="00BD4F4C">
        <w:rPr>
          <w:rFonts w:hint="cs"/>
          <w:rtl/>
          <w:lang w:bidi="fa-IR"/>
        </w:rPr>
        <w:t>ً</w:t>
      </w:r>
      <w:r>
        <w:rPr>
          <w:rtl/>
          <w:lang w:bidi="fa-IR"/>
        </w:rPr>
        <w:t xml:space="preserve"> صارما</w:t>
      </w:r>
      <w:r w:rsidR="00BD4F4C">
        <w:rPr>
          <w:rFonts w:hint="cs"/>
          <w:rtl/>
          <w:lang w:bidi="fa-IR"/>
        </w:rPr>
        <w:t>ً</w:t>
      </w:r>
      <w:r>
        <w:rPr>
          <w:rtl/>
          <w:lang w:bidi="fa-IR"/>
        </w:rPr>
        <w:t xml:space="preserve"> فيعمدوا إلى رسول الله فيضربوه بها ضربة رجل واحد فيقتلوه </w:t>
      </w:r>
      <w:r w:rsidRPr="00BD4F4C">
        <w:rPr>
          <w:rStyle w:val="libFootnotenumChar"/>
          <w:rtl/>
        </w:rPr>
        <w:t>(2)</w:t>
      </w:r>
      <w:r>
        <w:rPr>
          <w:rtl/>
          <w:lang w:bidi="fa-IR"/>
        </w:rPr>
        <w:t>.</w:t>
      </w:r>
    </w:p>
    <w:p w:rsidR="00F10858" w:rsidRDefault="00D83748" w:rsidP="00BD4F4C">
      <w:pPr>
        <w:pStyle w:val="libNormal"/>
        <w:rPr>
          <w:rtl/>
          <w:lang w:bidi="fa-IR"/>
        </w:rPr>
      </w:pPr>
      <w:r>
        <w:rPr>
          <w:rtl/>
          <w:lang w:bidi="fa-IR"/>
        </w:rPr>
        <w:t>وكأن</w:t>
      </w:r>
      <w:r w:rsidR="00BD4F4C">
        <w:rPr>
          <w:rFonts w:hint="cs"/>
          <w:rtl/>
          <w:lang w:bidi="fa-IR"/>
        </w:rPr>
        <w:t>َّ</w:t>
      </w:r>
      <w:r>
        <w:rPr>
          <w:rtl/>
          <w:lang w:bidi="fa-IR"/>
        </w:rPr>
        <w:t xml:space="preserve">ه غير من أنفق على المشركين يوم </w:t>
      </w:r>
      <w:r w:rsidR="00BD4F4C">
        <w:rPr>
          <w:rFonts w:hint="cs"/>
          <w:rtl/>
          <w:lang w:bidi="fa-IR"/>
        </w:rPr>
        <w:t>اُ</w:t>
      </w:r>
      <w:r>
        <w:rPr>
          <w:rtl/>
          <w:lang w:bidi="fa-IR"/>
        </w:rPr>
        <w:t>حد أربعين أوقية وكل</w:t>
      </w:r>
      <w:r w:rsidR="00BD4F4C">
        <w:rPr>
          <w:rFonts w:hint="cs"/>
          <w:rtl/>
          <w:lang w:bidi="fa-IR"/>
        </w:rPr>
        <w:t>ُّ</w:t>
      </w:r>
      <w:r>
        <w:rPr>
          <w:rtl/>
          <w:lang w:bidi="fa-IR"/>
        </w:rPr>
        <w:t xml:space="preserve"> </w:t>
      </w:r>
      <w:r w:rsidR="00BD4F4C">
        <w:rPr>
          <w:rFonts w:hint="cs"/>
          <w:rtl/>
          <w:lang w:bidi="fa-IR"/>
        </w:rPr>
        <w:t>ا</w:t>
      </w:r>
      <w:r>
        <w:rPr>
          <w:rtl/>
          <w:lang w:bidi="fa-IR"/>
        </w:rPr>
        <w:t>وقية اثنان و أربعون مثقالا</w:t>
      </w:r>
      <w:r w:rsidR="00BD4F4C">
        <w:rPr>
          <w:rFonts w:hint="cs"/>
          <w:rtl/>
          <w:lang w:bidi="fa-IR"/>
        </w:rPr>
        <w:t>ً</w:t>
      </w:r>
      <w:r>
        <w:rPr>
          <w:rtl/>
          <w:lang w:bidi="fa-IR"/>
        </w:rPr>
        <w:t>.</w:t>
      </w:r>
    </w:p>
    <w:p w:rsidR="00F10858" w:rsidRDefault="00D83748" w:rsidP="00BD4F4C">
      <w:pPr>
        <w:pStyle w:val="libNormal"/>
        <w:rPr>
          <w:rtl/>
          <w:lang w:bidi="fa-IR"/>
        </w:rPr>
      </w:pPr>
      <w:r>
        <w:rPr>
          <w:rtl/>
          <w:lang w:bidi="fa-IR"/>
        </w:rPr>
        <w:t>وكأن</w:t>
      </w:r>
      <w:r w:rsidR="00BD4F4C">
        <w:rPr>
          <w:rFonts w:hint="cs"/>
          <w:rtl/>
          <w:lang w:bidi="fa-IR"/>
        </w:rPr>
        <w:t>َّ</w:t>
      </w:r>
      <w:r>
        <w:rPr>
          <w:rtl/>
          <w:lang w:bidi="fa-IR"/>
        </w:rPr>
        <w:t>ه غير م</w:t>
      </w:r>
      <w:r w:rsidR="00BD4F4C">
        <w:rPr>
          <w:rFonts w:hint="cs"/>
          <w:rtl/>
          <w:lang w:bidi="fa-IR"/>
        </w:rPr>
        <w:t>َ</w:t>
      </w:r>
      <w:r>
        <w:rPr>
          <w:rtl/>
          <w:lang w:bidi="fa-IR"/>
        </w:rPr>
        <w:t xml:space="preserve">ن استأجر ألفين من الأحابيش من بني كنانة ليقاتل بهم رسول الله </w:t>
      </w:r>
      <w:r w:rsidR="008E705A" w:rsidRPr="008E705A">
        <w:rPr>
          <w:rStyle w:val="libAlaemChar"/>
          <w:rtl/>
        </w:rPr>
        <w:t>صلى‌الله‌عليه‌وآله‌وسلم</w:t>
      </w:r>
      <w:r>
        <w:rPr>
          <w:rtl/>
          <w:lang w:bidi="fa-IR"/>
        </w:rPr>
        <w:t xml:space="preserve"> سوى من استجاش من العرب </w:t>
      </w:r>
      <w:r w:rsidRPr="00BD4F4C">
        <w:rPr>
          <w:rStyle w:val="libFootnotenumChar"/>
          <w:rtl/>
        </w:rPr>
        <w:t>(3)</w:t>
      </w:r>
      <w:r>
        <w:rPr>
          <w:rtl/>
          <w:lang w:bidi="fa-IR"/>
        </w:rPr>
        <w:t>.</w:t>
      </w:r>
    </w:p>
    <w:p w:rsidR="00F10858" w:rsidRDefault="00D83748" w:rsidP="00BD4F4C">
      <w:pPr>
        <w:pStyle w:val="libNormal"/>
        <w:rPr>
          <w:rtl/>
          <w:lang w:bidi="fa-IR"/>
        </w:rPr>
      </w:pPr>
      <w:r>
        <w:rPr>
          <w:rtl/>
          <w:lang w:bidi="fa-IR"/>
        </w:rPr>
        <w:t>وكأن</w:t>
      </w:r>
      <w:r w:rsidR="00BD4F4C">
        <w:rPr>
          <w:rFonts w:hint="cs"/>
          <w:rtl/>
          <w:lang w:bidi="fa-IR"/>
        </w:rPr>
        <w:t>ّ</w:t>
      </w:r>
      <w:r>
        <w:rPr>
          <w:rtl/>
          <w:lang w:bidi="fa-IR"/>
        </w:rPr>
        <w:t>ه غير م</w:t>
      </w:r>
      <w:r w:rsidR="00BD4F4C">
        <w:rPr>
          <w:rFonts w:hint="cs"/>
          <w:rtl/>
          <w:lang w:bidi="fa-IR"/>
        </w:rPr>
        <w:t>َ</w:t>
      </w:r>
      <w:r>
        <w:rPr>
          <w:rtl/>
          <w:lang w:bidi="fa-IR"/>
        </w:rPr>
        <w:t xml:space="preserve">ن لعنه رسول الله </w:t>
      </w:r>
      <w:r w:rsidR="008E705A" w:rsidRPr="008E705A">
        <w:rPr>
          <w:rStyle w:val="libAlaemChar"/>
          <w:rtl/>
        </w:rPr>
        <w:t>صلى‌الله‌عليه‌وآله‌وسلم</w:t>
      </w:r>
      <w:r>
        <w:rPr>
          <w:rtl/>
          <w:lang w:bidi="fa-IR"/>
        </w:rPr>
        <w:t xml:space="preserve"> يوم </w:t>
      </w:r>
      <w:r w:rsidR="00BD4F4C">
        <w:rPr>
          <w:rFonts w:hint="cs"/>
          <w:rtl/>
          <w:lang w:bidi="fa-IR"/>
        </w:rPr>
        <w:t>اُ</w:t>
      </w:r>
      <w:r>
        <w:rPr>
          <w:rtl/>
          <w:lang w:bidi="fa-IR"/>
        </w:rPr>
        <w:t>حد في صلاة الصبح بعد الركعة الثانية.</w:t>
      </w:r>
      <w:r w:rsidR="00BD4F4C">
        <w:rPr>
          <w:rFonts w:hint="cs"/>
          <w:rtl/>
          <w:lang w:bidi="fa-IR"/>
        </w:rPr>
        <w:t xml:space="preserve"> </w:t>
      </w:r>
      <w:r>
        <w:rPr>
          <w:rtl/>
          <w:lang w:bidi="fa-IR"/>
        </w:rPr>
        <w:t>بقوله</w:t>
      </w:r>
      <w:r w:rsidR="00A75710">
        <w:rPr>
          <w:rtl/>
          <w:lang w:bidi="fa-IR"/>
        </w:rPr>
        <w:t>:</w:t>
      </w:r>
      <w:r>
        <w:rPr>
          <w:rtl/>
          <w:lang w:bidi="fa-IR"/>
        </w:rPr>
        <w:t xml:space="preserve"> </w:t>
      </w:r>
      <w:r w:rsidR="00BD4F4C">
        <w:rPr>
          <w:rFonts w:hint="cs"/>
          <w:rtl/>
          <w:lang w:bidi="fa-IR"/>
        </w:rPr>
        <w:t>أ</w:t>
      </w:r>
      <w:r>
        <w:rPr>
          <w:rtl/>
          <w:lang w:bidi="fa-IR"/>
        </w:rPr>
        <w:t>ل</w:t>
      </w:r>
      <w:r w:rsidR="00BD4F4C">
        <w:rPr>
          <w:rFonts w:hint="cs"/>
          <w:rtl/>
          <w:lang w:bidi="fa-IR"/>
        </w:rPr>
        <w:t>ّ</w:t>
      </w:r>
      <w:r>
        <w:rPr>
          <w:rtl/>
          <w:lang w:bidi="fa-IR"/>
        </w:rPr>
        <w:t xml:space="preserve">لهم العن أبا سفيان. وصفوان بن </w:t>
      </w:r>
      <w:r w:rsidR="00BD4F4C">
        <w:rPr>
          <w:rFonts w:hint="cs"/>
          <w:rtl/>
          <w:lang w:bidi="fa-IR"/>
        </w:rPr>
        <w:t>ا</w:t>
      </w:r>
      <w:r>
        <w:rPr>
          <w:rtl/>
          <w:lang w:bidi="fa-IR"/>
        </w:rPr>
        <w:t>مي</w:t>
      </w:r>
      <w:r w:rsidR="00BD4F4C">
        <w:rPr>
          <w:rFonts w:hint="cs"/>
          <w:rtl/>
          <w:lang w:bidi="fa-IR"/>
        </w:rPr>
        <w:t>ّ</w:t>
      </w:r>
      <w:r>
        <w:rPr>
          <w:rtl/>
          <w:lang w:bidi="fa-IR"/>
        </w:rPr>
        <w:t xml:space="preserve">ة. والحارث بن هشام </w:t>
      </w:r>
      <w:r w:rsidRPr="00BD4F4C">
        <w:rPr>
          <w:rStyle w:val="libFootnotenumChar"/>
          <w:rtl/>
        </w:rPr>
        <w:t>(4)</w:t>
      </w:r>
      <w:r>
        <w:rPr>
          <w:rtl/>
          <w:lang w:bidi="fa-IR"/>
        </w:rPr>
        <w:t>.</w:t>
      </w:r>
    </w:p>
    <w:p w:rsidR="00F10858" w:rsidRDefault="00D83748" w:rsidP="00BD4F4C">
      <w:pPr>
        <w:pStyle w:val="libNormal"/>
        <w:rPr>
          <w:rtl/>
          <w:lang w:bidi="fa-IR"/>
        </w:rPr>
      </w:pPr>
      <w:r>
        <w:rPr>
          <w:rtl/>
          <w:lang w:bidi="fa-IR"/>
        </w:rPr>
        <w:t>وكأن</w:t>
      </w:r>
      <w:r w:rsidR="00BD4F4C">
        <w:rPr>
          <w:rFonts w:hint="cs"/>
          <w:rtl/>
          <w:lang w:bidi="fa-IR"/>
        </w:rPr>
        <w:t>ّ</w:t>
      </w:r>
      <w:r>
        <w:rPr>
          <w:rtl/>
          <w:lang w:bidi="fa-IR"/>
        </w:rPr>
        <w:t>ه غير م</w:t>
      </w:r>
      <w:r w:rsidR="00BD4F4C">
        <w:rPr>
          <w:rFonts w:hint="cs"/>
          <w:rtl/>
          <w:lang w:bidi="fa-IR"/>
        </w:rPr>
        <w:t>َ</w:t>
      </w:r>
      <w:r>
        <w:rPr>
          <w:rtl/>
          <w:lang w:bidi="fa-IR"/>
        </w:rPr>
        <w:t>ن لعنه رسول الله في سبعة مواطن لا يتأت</w:t>
      </w:r>
      <w:r w:rsidR="00BD4F4C">
        <w:rPr>
          <w:rFonts w:hint="cs"/>
          <w:rtl/>
          <w:lang w:bidi="fa-IR"/>
        </w:rPr>
        <w:t>ّ</w:t>
      </w:r>
      <w:r>
        <w:rPr>
          <w:rtl/>
          <w:lang w:bidi="fa-IR"/>
        </w:rPr>
        <w:t>ى لأي</w:t>
      </w:r>
      <w:r w:rsidR="00BD4F4C">
        <w:rPr>
          <w:rFonts w:hint="cs"/>
          <w:rtl/>
          <w:lang w:bidi="fa-IR"/>
        </w:rPr>
        <w:t>ّ</w:t>
      </w:r>
      <w:r>
        <w:rPr>
          <w:rtl/>
          <w:lang w:bidi="fa-IR"/>
        </w:rPr>
        <w:t xml:space="preserve"> أحد رد</w:t>
      </w:r>
      <w:r w:rsidR="00BD4F4C">
        <w:rPr>
          <w:rFonts w:hint="cs"/>
          <w:rtl/>
          <w:lang w:bidi="fa-IR"/>
        </w:rPr>
        <w:t>ّ</w:t>
      </w:r>
      <w:r>
        <w:rPr>
          <w:rtl/>
          <w:lang w:bidi="fa-IR"/>
        </w:rPr>
        <w:t>ها أو</w:t>
      </w:r>
      <w:r w:rsidR="00BD4F4C">
        <w:rPr>
          <w:rFonts w:hint="cs"/>
          <w:rtl/>
          <w:lang w:bidi="fa-IR"/>
        </w:rPr>
        <w:t>ّ</w:t>
      </w:r>
      <w:r>
        <w:rPr>
          <w:rtl/>
          <w:lang w:bidi="fa-IR"/>
        </w:rPr>
        <w:t>لها</w:t>
      </w:r>
      <w:r w:rsidR="00A75710">
        <w:rPr>
          <w:rtl/>
          <w:lang w:bidi="fa-IR"/>
        </w:rPr>
        <w:t>:</w:t>
      </w:r>
      <w:r>
        <w:rPr>
          <w:rtl/>
          <w:lang w:bidi="fa-IR"/>
        </w:rPr>
        <w:t xml:space="preserve"> يوم لقي رسول الله </w:t>
      </w:r>
      <w:r w:rsidR="008E705A" w:rsidRPr="008E705A">
        <w:rPr>
          <w:rStyle w:val="libAlaemChar"/>
          <w:rtl/>
        </w:rPr>
        <w:t>صلى‌الله‌عليه‌وآله‌وسلم</w:t>
      </w:r>
      <w:r>
        <w:rPr>
          <w:rtl/>
          <w:lang w:bidi="fa-IR"/>
        </w:rPr>
        <w:t xml:space="preserve"> خارجا</w:t>
      </w:r>
      <w:r w:rsidR="00BD4F4C">
        <w:rPr>
          <w:rFonts w:hint="cs"/>
          <w:rtl/>
          <w:lang w:bidi="fa-IR"/>
        </w:rPr>
        <w:t>ً</w:t>
      </w:r>
      <w:r>
        <w:rPr>
          <w:rtl/>
          <w:lang w:bidi="fa-IR"/>
        </w:rPr>
        <w:t xml:space="preserve"> من مك</w:t>
      </w:r>
      <w:r w:rsidR="00BD4F4C">
        <w:rPr>
          <w:rFonts w:hint="cs"/>
          <w:rtl/>
          <w:lang w:bidi="fa-IR"/>
        </w:rPr>
        <w:t>ّ</w:t>
      </w:r>
      <w:r>
        <w:rPr>
          <w:rtl/>
          <w:lang w:bidi="fa-IR"/>
        </w:rPr>
        <w:t>ة إلى الطائف يدعو ثقيفا</w:t>
      </w:r>
      <w:r w:rsidR="00BD4F4C">
        <w:rPr>
          <w:rFonts w:hint="cs"/>
          <w:rtl/>
          <w:lang w:bidi="fa-IR"/>
        </w:rPr>
        <w:t>ً</w:t>
      </w:r>
      <w:r>
        <w:rPr>
          <w:rtl/>
          <w:lang w:bidi="fa-IR"/>
        </w:rPr>
        <w:t xml:space="preserve"> إلى الدين فوقع به و سب</w:t>
      </w:r>
      <w:r w:rsidR="00BD4F4C">
        <w:rPr>
          <w:rFonts w:hint="cs"/>
          <w:rtl/>
          <w:lang w:bidi="fa-IR"/>
        </w:rPr>
        <w:t>ّ</w:t>
      </w:r>
      <w:r>
        <w:rPr>
          <w:rtl/>
          <w:lang w:bidi="fa-IR"/>
        </w:rPr>
        <w:t>ه وشتمه وكذ</w:t>
      </w:r>
      <w:r w:rsidR="00BD4F4C">
        <w:rPr>
          <w:rFonts w:hint="cs"/>
          <w:rtl/>
          <w:lang w:bidi="fa-IR"/>
        </w:rPr>
        <w:t>َّ</w:t>
      </w:r>
      <w:r>
        <w:rPr>
          <w:rtl/>
          <w:lang w:bidi="fa-IR"/>
        </w:rPr>
        <w:t>به وتوع</w:t>
      </w:r>
      <w:r w:rsidR="00BD4F4C">
        <w:rPr>
          <w:rFonts w:hint="cs"/>
          <w:rtl/>
          <w:lang w:bidi="fa-IR"/>
        </w:rPr>
        <w:t>ّ</w:t>
      </w:r>
      <w:r>
        <w:rPr>
          <w:rtl/>
          <w:lang w:bidi="fa-IR"/>
        </w:rPr>
        <w:t>ده وهم</w:t>
      </w:r>
      <w:r w:rsidR="00BD4F4C">
        <w:rPr>
          <w:rFonts w:hint="cs"/>
          <w:rtl/>
          <w:lang w:bidi="fa-IR"/>
        </w:rPr>
        <w:t>ّ</w:t>
      </w:r>
      <w:r>
        <w:rPr>
          <w:rtl/>
          <w:lang w:bidi="fa-IR"/>
        </w:rPr>
        <w:t xml:space="preserve"> أن يبطش به فلعنه الله ورسوله وصرف عنه.</w:t>
      </w:r>
    </w:p>
    <w:p w:rsidR="00F10858" w:rsidRDefault="00D83748" w:rsidP="00BD4F4C">
      <w:pPr>
        <w:pStyle w:val="libNormal"/>
        <w:rPr>
          <w:rtl/>
          <w:lang w:bidi="fa-IR"/>
        </w:rPr>
      </w:pPr>
      <w:r>
        <w:rPr>
          <w:rtl/>
          <w:lang w:bidi="fa-IR"/>
        </w:rPr>
        <w:t>الثانية</w:t>
      </w:r>
      <w:r w:rsidR="00A75710">
        <w:rPr>
          <w:rtl/>
          <w:lang w:bidi="fa-IR"/>
        </w:rPr>
        <w:t>:</w:t>
      </w:r>
      <w:r>
        <w:rPr>
          <w:rtl/>
          <w:lang w:bidi="fa-IR"/>
        </w:rPr>
        <w:t xml:space="preserve"> يوم العير إذ عرض لها رسول الله </w:t>
      </w:r>
      <w:r w:rsidR="008E705A" w:rsidRPr="008E705A">
        <w:rPr>
          <w:rStyle w:val="libAlaemChar"/>
          <w:rtl/>
        </w:rPr>
        <w:t>صلى‌الله‌عليه‌وآله‌وسلم</w:t>
      </w:r>
      <w:r>
        <w:rPr>
          <w:rtl/>
          <w:lang w:bidi="fa-IR"/>
        </w:rPr>
        <w:t xml:space="preserve"> وهي جائية من الشام فطردها أبو سفيان وساحل بها فلم يطف المسلمون بها ولعنه رسول الله ودعا عليه</w:t>
      </w:r>
      <w:r w:rsidR="00A75710">
        <w:rPr>
          <w:rtl/>
          <w:lang w:bidi="fa-IR"/>
        </w:rPr>
        <w:t>،</w:t>
      </w:r>
      <w:r>
        <w:rPr>
          <w:rtl/>
          <w:lang w:bidi="fa-IR"/>
        </w:rPr>
        <w:t xml:space="preserve"> فكانت وقعة بدر لأجلها.</w:t>
      </w:r>
    </w:p>
    <w:p w:rsidR="00F10858" w:rsidRDefault="00D83748" w:rsidP="00BD4F4C">
      <w:pPr>
        <w:pStyle w:val="libNormal"/>
        <w:rPr>
          <w:rtl/>
          <w:lang w:bidi="fa-IR"/>
        </w:rPr>
      </w:pPr>
      <w:r>
        <w:rPr>
          <w:rtl/>
          <w:lang w:bidi="fa-IR"/>
        </w:rPr>
        <w:t>الثالثة</w:t>
      </w:r>
      <w:r w:rsidR="00A75710">
        <w:rPr>
          <w:rtl/>
          <w:lang w:bidi="fa-IR"/>
        </w:rPr>
        <w:t>:</w:t>
      </w:r>
      <w:r>
        <w:rPr>
          <w:rtl/>
          <w:lang w:bidi="fa-IR"/>
        </w:rPr>
        <w:t xml:space="preserve"> يوم </w:t>
      </w:r>
      <w:r w:rsidR="00BD4F4C">
        <w:rPr>
          <w:rFonts w:hint="cs"/>
          <w:rtl/>
          <w:lang w:bidi="fa-IR"/>
        </w:rPr>
        <w:t>اُ</w:t>
      </w:r>
      <w:r>
        <w:rPr>
          <w:rtl/>
          <w:lang w:bidi="fa-IR"/>
        </w:rPr>
        <w:t xml:space="preserve">حد حيث وقف تحت الجبل ورسول الله </w:t>
      </w:r>
      <w:r w:rsidR="008E705A" w:rsidRPr="008E705A">
        <w:rPr>
          <w:rStyle w:val="libAlaemChar"/>
          <w:rtl/>
        </w:rPr>
        <w:t>صلى‌الله‌عليه‌وآله‌وسلم</w:t>
      </w:r>
      <w:r>
        <w:rPr>
          <w:rtl/>
          <w:lang w:bidi="fa-IR"/>
        </w:rPr>
        <w:t xml:space="preserve"> في أعلاه وهو ينادي</w:t>
      </w:r>
      <w:r w:rsidR="00A75710">
        <w:rPr>
          <w:rtl/>
          <w:lang w:bidi="fa-IR"/>
        </w:rPr>
        <w:t>:</w:t>
      </w:r>
      <w:r>
        <w:rPr>
          <w:rtl/>
          <w:lang w:bidi="fa-IR"/>
        </w:rPr>
        <w:t xml:space="preserve"> أعل</w:t>
      </w:r>
      <w:r w:rsidR="00BD4F4C">
        <w:rPr>
          <w:rFonts w:hint="cs"/>
          <w:rtl/>
          <w:lang w:bidi="fa-IR"/>
        </w:rPr>
        <w:t>ِ</w:t>
      </w:r>
      <w:r>
        <w:rPr>
          <w:rtl/>
          <w:lang w:bidi="fa-IR"/>
        </w:rPr>
        <w:t xml:space="preserve"> ه</w:t>
      </w:r>
      <w:r w:rsidR="00BD4F4C">
        <w:rPr>
          <w:rFonts w:hint="cs"/>
          <w:rtl/>
          <w:lang w:bidi="fa-IR"/>
        </w:rPr>
        <w:t>ُ</w:t>
      </w:r>
      <w:r>
        <w:rPr>
          <w:rtl/>
          <w:lang w:bidi="fa-IR"/>
        </w:rPr>
        <w:t>بل.</w:t>
      </w:r>
      <w:r w:rsidR="00BD4F4C">
        <w:rPr>
          <w:rFonts w:hint="cs"/>
          <w:rtl/>
          <w:lang w:bidi="fa-IR"/>
        </w:rPr>
        <w:t xml:space="preserve"> </w:t>
      </w:r>
      <w:r>
        <w:rPr>
          <w:rtl/>
          <w:lang w:bidi="fa-IR"/>
        </w:rPr>
        <w:t>مرارا</w:t>
      </w:r>
      <w:r w:rsidR="00BD4F4C">
        <w:rPr>
          <w:rFonts w:hint="cs"/>
          <w:rtl/>
          <w:lang w:bidi="fa-IR"/>
        </w:rPr>
        <w:t>ً</w:t>
      </w:r>
      <w:r w:rsidR="00A75710">
        <w:rPr>
          <w:rtl/>
          <w:lang w:bidi="fa-IR"/>
        </w:rPr>
        <w:t>،</w:t>
      </w:r>
      <w:r>
        <w:rPr>
          <w:rtl/>
          <w:lang w:bidi="fa-IR"/>
        </w:rPr>
        <w:t xml:space="preserve"> فلعنه رسول الله </w:t>
      </w:r>
      <w:r w:rsidR="008E705A" w:rsidRPr="008E705A">
        <w:rPr>
          <w:rStyle w:val="libAlaemChar"/>
          <w:rtl/>
        </w:rPr>
        <w:t>صلى‌الله‌عليه‌وآله‌وسلم</w:t>
      </w:r>
      <w:r>
        <w:rPr>
          <w:rtl/>
          <w:lang w:bidi="fa-IR"/>
        </w:rPr>
        <w:t xml:space="preserve"> عشر مر</w:t>
      </w:r>
      <w:r w:rsidR="00BD4F4C">
        <w:rPr>
          <w:rFonts w:hint="cs"/>
          <w:rtl/>
          <w:lang w:bidi="fa-IR"/>
        </w:rPr>
        <w:t>ّ</w:t>
      </w:r>
      <w:r>
        <w:rPr>
          <w:rtl/>
          <w:lang w:bidi="fa-IR"/>
        </w:rPr>
        <w:t>ات ولعنه المسلمون.</w:t>
      </w:r>
    </w:p>
    <w:p w:rsidR="00F10858" w:rsidRDefault="00D83748" w:rsidP="00BD4F4C">
      <w:pPr>
        <w:pStyle w:val="libNormal"/>
        <w:rPr>
          <w:rtl/>
          <w:lang w:bidi="fa-IR"/>
        </w:rPr>
      </w:pPr>
      <w:r>
        <w:rPr>
          <w:rtl/>
          <w:lang w:bidi="fa-IR"/>
        </w:rPr>
        <w:t>الرابعة</w:t>
      </w:r>
      <w:r w:rsidR="00A75710">
        <w:rPr>
          <w:rtl/>
          <w:lang w:bidi="fa-IR"/>
        </w:rPr>
        <w:t>:</w:t>
      </w:r>
      <w:r>
        <w:rPr>
          <w:rtl/>
          <w:lang w:bidi="fa-IR"/>
        </w:rPr>
        <w:t xml:space="preserve"> يوم جاء بالأحزاب وغطفان واليهود فلعنه رسول الله وابتهل.</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سيرة ابن هشام 1</w:t>
      </w:r>
      <w:r w:rsidR="00A75710">
        <w:rPr>
          <w:rtl/>
          <w:lang w:bidi="fa-IR"/>
        </w:rPr>
        <w:t>:</w:t>
      </w:r>
      <w:r>
        <w:rPr>
          <w:rtl/>
          <w:lang w:bidi="fa-IR"/>
        </w:rPr>
        <w:t xml:space="preserve"> 277</w:t>
      </w:r>
      <w:r w:rsidR="00A75710">
        <w:rPr>
          <w:rtl/>
          <w:lang w:bidi="fa-IR"/>
        </w:rPr>
        <w:t>،</w:t>
      </w:r>
      <w:r>
        <w:rPr>
          <w:rtl/>
          <w:lang w:bidi="fa-IR"/>
        </w:rPr>
        <w:t xml:space="preserve"> ج 2</w:t>
      </w:r>
      <w:r w:rsidR="00A75710">
        <w:rPr>
          <w:rtl/>
          <w:lang w:bidi="fa-IR"/>
        </w:rPr>
        <w:t>:</w:t>
      </w:r>
      <w:r>
        <w:rPr>
          <w:rtl/>
          <w:lang w:bidi="fa-IR"/>
        </w:rPr>
        <w:t xml:space="preserve"> 26.</w:t>
      </w:r>
    </w:p>
    <w:p w:rsidR="00F10858" w:rsidRDefault="00D83748" w:rsidP="00BB7BB3">
      <w:pPr>
        <w:pStyle w:val="libFootnote0"/>
        <w:rPr>
          <w:rtl/>
          <w:lang w:bidi="fa-IR"/>
        </w:rPr>
      </w:pPr>
      <w:r>
        <w:rPr>
          <w:rtl/>
          <w:lang w:bidi="fa-IR"/>
        </w:rPr>
        <w:t xml:space="preserve">2 </w:t>
      </w:r>
      <w:r w:rsidR="00F10858">
        <w:rPr>
          <w:rtl/>
          <w:lang w:bidi="fa-IR"/>
        </w:rPr>
        <w:t>-</w:t>
      </w:r>
      <w:r>
        <w:rPr>
          <w:rtl/>
          <w:lang w:bidi="fa-IR"/>
        </w:rPr>
        <w:t xml:space="preserve"> سيرة ابن هشام 2</w:t>
      </w:r>
      <w:r w:rsidR="00A75710">
        <w:rPr>
          <w:rtl/>
          <w:lang w:bidi="fa-IR"/>
        </w:rPr>
        <w:t>:</w:t>
      </w:r>
      <w:r>
        <w:rPr>
          <w:rtl/>
          <w:lang w:bidi="fa-IR"/>
        </w:rPr>
        <w:t xml:space="preserve"> 94</w:t>
      </w:r>
      <w:r w:rsidR="00A75710">
        <w:rPr>
          <w:rtl/>
          <w:lang w:bidi="fa-IR"/>
        </w:rPr>
        <w:t>،</w:t>
      </w:r>
      <w:r>
        <w:rPr>
          <w:rtl/>
          <w:lang w:bidi="fa-IR"/>
        </w:rPr>
        <w:t xml:space="preserve"> نصب الراية للزيلع</w:t>
      </w:r>
      <w:r w:rsidR="00BB7BB3">
        <w:rPr>
          <w:rFonts w:hint="cs"/>
          <w:rtl/>
          <w:lang w:bidi="fa-IR"/>
        </w:rPr>
        <w:t>ى</w:t>
      </w:r>
      <w:r>
        <w:rPr>
          <w:rtl/>
          <w:lang w:bidi="fa-IR"/>
        </w:rPr>
        <w:t xml:space="preserve"> 2</w:t>
      </w:r>
      <w:r w:rsidR="00A75710">
        <w:rPr>
          <w:rtl/>
          <w:lang w:bidi="fa-IR"/>
        </w:rPr>
        <w:t>:</w:t>
      </w:r>
      <w:r>
        <w:rPr>
          <w:rtl/>
          <w:lang w:bidi="fa-IR"/>
        </w:rPr>
        <w:t xml:space="preserve"> 129</w:t>
      </w:r>
      <w:r w:rsidR="00A75710">
        <w:rPr>
          <w:rtl/>
          <w:lang w:bidi="fa-IR"/>
        </w:rPr>
        <w:t>،</w:t>
      </w:r>
      <w:r>
        <w:rPr>
          <w:rtl/>
          <w:lang w:bidi="fa-IR"/>
        </w:rPr>
        <w:t xml:space="preserve"> وأخرجه البخار</w:t>
      </w:r>
      <w:r w:rsidR="00BD4F4C">
        <w:rPr>
          <w:rFonts w:hint="cs"/>
          <w:rtl/>
          <w:lang w:bidi="fa-IR"/>
        </w:rPr>
        <w:t>ى</w:t>
      </w:r>
      <w:r>
        <w:rPr>
          <w:rtl/>
          <w:lang w:bidi="fa-IR"/>
        </w:rPr>
        <w:t xml:space="preserve"> ف</w:t>
      </w:r>
      <w:r w:rsidR="00BD4F4C">
        <w:rPr>
          <w:rFonts w:hint="cs"/>
          <w:rtl/>
          <w:lang w:bidi="fa-IR"/>
        </w:rPr>
        <w:t>ى</w:t>
      </w:r>
      <w:r>
        <w:rPr>
          <w:rtl/>
          <w:lang w:bidi="fa-IR"/>
        </w:rPr>
        <w:t xml:space="preserve"> المغاز</w:t>
      </w:r>
      <w:r w:rsidR="00BD4F4C">
        <w:rPr>
          <w:rFonts w:hint="cs"/>
          <w:rtl/>
          <w:lang w:bidi="fa-IR"/>
        </w:rPr>
        <w:t>ى</w:t>
      </w:r>
      <w:r>
        <w:rPr>
          <w:rtl/>
          <w:lang w:bidi="fa-IR"/>
        </w:rPr>
        <w:t xml:space="preserve"> 2</w:t>
      </w:r>
      <w:r w:rsidR="00A75710">
        <w:rPr>
          <w:rtl/>
          <w:lang w:bidi="fa-IR"/>
        </w:rPr>
        <w:t>:</w:t>
      </w:r>
      <w:r>
        <w:rPr>
          <w:rtl/>
          <w:lang w:bidi="fa-IR"/>
        </w:rPr>
        <w:t xml:space="preserve"> 582</w:t>
      </w:r>
      <w:r w:rsidR="00A75710">
        <w:rPr>
          <w:rtl/>
          <w:lang w:bidi="fa-IR"/>
        </w:rPr>
        <w:t>،</w:t>
      </w:r>
      <w:r>
        <w:rPr>
          <w:rtl/>
          <w:lang w:bidi="fa-IR"/>
        </w:rPr>
        <w:t xml:space="preserve"> وف</w:t>
      </w:r>
      <w:r w:rsidR="00BD4F4C">
        <w:rPr>
          <w:rFonts w:hint="cs"/>
          <w:rtl/>
          <w:lang w:bidi="fa-IR"/>
        </w:rPr>
        <w:t>ى</w:t>
      </w:r>
      <w:r>
        <w:rPr>
          <w:rtl/>
          <w:lang w:bidi="fa-IR"/>
        </w:rPr>
        <w:t xml:space="preserve"> التفسير بلفظ فلانا وفلانا</w:t>
      </w:r>
      <w:r w:rsidR="00BB7BB3">
        <w:rPr>
          <w:rFonts w:hint="cs"/>
          <w:rtl/>
        </w:rPr>
        <w:t>ً</w:t>
      </w:r>
      <w:r>
        <w:rPr>
          <w:rtl/>
          <w:lang w:bidi="fa-IR"/>
        </w:rPr>
        <w:t xml:space="preserve"> ولم يسم أحدا</w:t>
      </w:r>
      <w:r w:rsidR="00BD4F4C">
        <w:rPr>
          <w:rFonts w:hint="cs"/>
          <w:rtl/>
          <w:lang w:bidi="fa-IR"/>
        </w:rPr>
        <w:t>ً</w:t>
      </w:r>
      <w:r>
        <w:rPr>
          <w:rtl/>
          <w:lang w:bidi="fa-IR"/>
        </w:rPr>
        <w:t xml:space="preserve"> تحفظا</w:t>
      </w:r>
      <w:r w:rsidR="00BB7BB3">
        <w:rPr>
          <w:rFonts w:hint="cs"/>
          <w:rtl/>
          <w:lang w:bidi="fa-IR"/>
        </w:rPr>
        <w:t>ً</w:t>
      </w:r>
      <w:r>
        <w:rPr>
          <w:rtl/>
          <w:lang w:bidi="fa-IR"/>
        </w:rPr>
        <w:t xml:space="preserve"> على كرامة أب</w:t>
      </w:r>
      <w:r w:rsidR="00BD4F4C">
        <w:rPr>
          <w:rFonts w:hint="cs"/>
          <w:rtl/>
          <w:lang w:bidi="fa-IR"/>
        </w:rPr>
        <w:t>ى</w:t>
      </w:r>
      <w:r>
        <w:rPr>
          <w:rtl/>
          <w:lang w:bidi="fa-IR"/>
        </w:rPr>
        <w:t xml:space="preserve"> سفيان وشاكلته.</w:t>
      </w:r>
    </w:p>
    <w:p w:rsidR="00F10858" w:rsidRDefault="00D83748" w:rsidP="00BD4F4C">
      <w:pPr>
        <w:pStyle w:val="libFootnote0"/>
        <w:rPr>
          <w:rtl/>
          <w:lang w:bidi="fa-IR"/>
        </w:rPr>
      </w:pPr>
      <w:r>
        <w:rPr>
          <w:rtl/>
          <w:lang w:bidi="fa-IR"/>
        </w:rPr>
        <w:t xml:space="preserve">3 </w:t>
      </w:r>
      <w:r w:rsidR="00F10858">
        <w:rPr>
          <w:rtl/>
          <w:lang w:bidi="fa-IR"/>
        </w:rPr>
        <w:t>-</w:t>
      </w:r>
      <w:r>
        <w:rPr>
          <w:rtl/>
          <w:lang w:bidi="fa-IR"/>
        </w:rPr>
        <w:t xml:space="preserve"> تفسير الطبر</w:t>
      </w:r>
      <w:r w:rsidR="00BD4F4C">
        <w:rPr>
          <w:rFonts w:hint="cs"/>
          <w:rtl/>
          <w:lang w:bidi="fa-IR"/>
        </w:rPr>
        <w:t>ى</w:t>
      </w:r>
      <w:r>
        <w:rPr>
          <w:rtl/>
          <w:lang w:bidi="fa-IR"/>
        </w:rPr>
        <w:t xml:space="preserve"> 9</w:t>
      </w:r>
      <w:r w:rsidR="00A75710">
        <w:rPr>
          <w:rtl/>
          <w:lang w:bidi="fa-IR"/>
        </w:rPr>
        <w:t>:</w:t>
      </w:r>
      <w:r>
        <w:rPr>
          <w:rtl/>
          <w:lang w:bidi="fa-IR"/>
        </w:rPr>
        <w:t xml:space="preserve"> 159</w:t>
      </w:r>
      <w:r w:rsidR="00A75710">
        <w:rPr>
          <w:rtl/>
          <w:lang w:bidi="fa-IR"/>
        </w:rPr>
        <w:t>،</w:t>
      </w:r>
      <w:r>
        <w:rPr>
          <w:rtl/>
          <w:lang w:bidi="fa-IR"/>
        </w:rPr>
        <w:t xml:space="preserve"> 160</w:t>
      </w:r>
      <w:r w:rsidR="00A75710">
        <w:rPr>
          <w:rtl/>
          <w:lang w:bidi="fa-IR"/>
        </w:rPr>
        <w:t>،</w:t>
      </w:r>
      <w:r>
        <w:rPr>
          <w:rtl/>
          <w:lang w:bidi="fa-IR"/>
        </w:rPr>
        <w:t xml:space="preserve"> الكشاف 2</w:t>
      </w:r>
      <w:r w:rsidR="00A75710">
        <w:rPr>
          <w:rtl/>
          <w:lang w:bidi="fa-IR"/>
        </w:rPr>
        <w:t>:</w:t>
      </w:r>
      <w:r>
        <w:rPr>
          <w:rtl/>
          <w:lang w:bidi="fa-IR"/>
        </w:rPr>
        <w:t xml:space="preserve"> 13</w:t>
      </w:r>
      <w:r w:rsidR="00A75710">
        <w:rPr>
          <w:rtl/>
          <w:lang w:bidi="fa-IR"/>
        </w:rPr>
        <w:t>،</w:t>
      </w:r>
      <w:r>
        <w:rPr>
          <w:rtl/>
          <w:lang w:bidi="fa-IR"/>
        </w:rPr>
        <w:t xml:space="preserve"> تفسير الراز</w:t>
      </w:r>
      <w:r w:rsidR="00BD4F4C">
        <w:rPr>
          <w:rFonts w:hint="cs"/>
          <w:rtl/>
          <w:lang w:bidi="fa-IR"/>
        </w:rPr>
        <w:t>ى</w:t>
      </w:r>
      <w:r>
        <w:rPr>
          <w:rtl/>
          <w:lang w:bidi="fa-IR"/>
        </w:rPr>
        <w:t xml:space="preserve"> 4</w:t>
      </w:r>
      <w:r w:rsidR="00A75710">
        <w:rPr>
          <w:rtl/>
          <w:lang w:bidi="fa-IR"/>
        </w:rPr>
        <w:t>:</w:t>
      </w:r>
      <w:r>
        <w:rPr>
          <w:rtl/>
          <w:lang w:bidi="fa-IR"/>
        </w:rPr>
        <w:t xml:space="preserve"> 397</w:t>
      </w:r>
      <w:r w:rsidR="00A75710">
        <w:rPr>
          <w:rtl/>
          <w:lang w:bidi="fa-IR"/>
        </w:rPr>
        <w:t>،</w:t>
      </w:r>
      <w:r>
        <w:rPr>
          <w:rtl/>
          <w:lang w:bidi="fa-IR"/>
        </w:rPr>
        <w:t xml:space="preserve"> تفسير الخازن 2</w:t>
      </w:r>
      <w:r w:rsidR="00A75710">
        <w:rPr>
          <w:rtl/>
          <w:lang w:bidi="fa-IR"/>
        </w:rPr>
        <w:t>:</w:t>
      </w:r>
      <w:r>
        <w:rPr>
          <w:rtl/>
          <w:lang w:bidi="fa-IR"/>
        </w:rPr>
        <w:t xml:space="preserve"> 192</w:t>
      </w:r>
      <w:r w:rsidR="00A75710">
        <w:rPr>
          <w:rtl/>
          <w:lang w:bidi="fa-IR"/>
        </w:rPr>
        <w:t>،</w:t>
      </w:r>
      <w:r>
        <w:rPr>
          <w:rtl/>
          <w:lang w:bidi="fa-IR"/>
        </w:rPr>
        <w:t xml:space="preserve"> تفسير ال</w:t>
      </w:r>
      <w:r w:rsidR="00BD4F4C">
        <w:rPr>
          <w:rFonts w:hint="cs"/>
          <w:rtl/>
          <w:lang w:bidi="fa-IR"/>
        </w:rPr>
        <w:t>ا</w:t>
      </w:r>
      <w:r>
        <w:rPr>
          <w:rtl/>
          <w:lang w:bidi="fa-IR"/>
        </w:rPr>
        <w:t>لوس</w:t>
      </w:r>
      <w:r w:rsidR="00BD4F4C">
        <w:rPr>
          <w:rFonts w:hint="cs"/>
          <w:rtl/>
          <w:lang w:bidi="fa-IR"/>
        </w:rPr>
        <w:t>ى</w:t>
      </w:r>
      <w:r>
        <w:rPr>
          <w:rtl/>
          <w:lang w:bidi="fa-IR"/>
        </w:rPr>
        <w:t xml:space="preserve"> 9</w:t>
      </w:r>
      <w:r w:rsidR="00A75710">
        <w:rPr>
          <w:rtl/>
          <w:lang w:bidi="fa-IR"/>
        </w:rPr>
        <w:t>:</w:t>
      </w:r>
      <w:r>
        <w:rPr>
          <w:rtl/>
          <w:lang w:bidi="fa-IR"/>
        </w:rPr>
        <w:t xml:space="preserve"> 204.</w:t>
      </w:r>
    </w:p>
    <w:p w:rsidR="00F10858" w:rsidRDefault="00D83748" w:rsidP="00BD4F4C">
      <w:pPr>
        <w:pStyle w:val="libFootnote0"/>
        <w:rPr>
          <w:rtl/>
          <w:lang w:bidi="fa-IR"/>
        </w:rPr>
      </w:pPr>
      <w:r>
        <w:rPr>
          <w:rtl/>
          <w:lang w:bidi="fa-IR"/>
        </w:rPr>
        <w:t xml:space="preserve">4 </w:t>
      </w:r>
      <w:r w:rsidR="00F10858">
        <w:rPr>
          <w:rtl/>
          <w:lang w:bidi="fa-IR"/>
        </w:rPr>
        <w:t>-</w:t>
      </w:r>
      <w:r>
        <w:rPr>
          <w:rtl/>
          <w:lang w:bidi="fa-IR"/>
        </w:rPr>
        <w:t xml:space="preserve"> تفسير الطبر</w:t>
      </w:r>
      <w:r w:rsidR="00BD4F4C">
        <w:rPr>
          <w:rFonts w:hint="cs"/>
          <w:rtl/>
          <w:lang w:bidi="fa-IR"/>
        </w:rPr>
        <w:t>ى</w:t>
      </w:r>
      <w:r>
        <w:rPr>
          <w:rtl/>
          <w:lang w:bidi="fa-IR"/>
        </w:rPr>
        <w:t xml:space="preserve"> 4</w:t>
      </w:r>
      <w:r w:rsidR="00A75710">
        <w:rPr>
          <w:rtl/>
          <w:lang w:bidi="fa-IR"/>
        </w:rPr>
        <w:t>:</w:t>
      </w:r>
      <w:r>
        <w:rPr>
          <w:rtl/>
          <w:lang w:bidi="fa-IR"/>
        </w:rPr>
        <w:t xml:space="preserve"> 58</w:t>
      </w:r>
      <w:r w:rsidR="00A75710">
        <w:rPr>
          <w:rtl/>
          <w:lang w:bidi="fa-IR"/>
        </w:rPr>
        <w:t>،</w:t>
      </w:r>
      <w:r>
        <w:rPr>
          <w:rtl/>
          <w:lang w:bidi="fa-IR"/>
        </w:rPr>
        <w:t xml:space="preserve"> وأخرجه الترمذ</w:t>
      </w:r>
      <w:r w:rsidR="00BD4F4C">
        <w:rPr>
          <w:rFonts w:hint="cs"/>
          <w:rtl/>
          <w:lang w:bidi="fa-IR"/>
        </w:rPr>
        <w:t>ى</w:t>
      </w:r>
      <w:r>
        <w:rPr>
          <w:rtl/>
          <w:lang w:bidi="fa-IR"/>
        </w:rPr>
        <w:t xml:space="preserve"> ف</w:t>
      </w:r>
      <w:r w:rsidR="00BD4F4C">
        <w:rPr>
          <w:rFonts w:hint="cs"/>
          <w:rtl/>
          <w:lang w:bidi="fa-IR"/>
        </w:rPr>
        <w:t>ى</w:t>
      </w:r>
      <w:r>
        <w:rPr>
          <w:rtl/>
          <w:lang w:bidi="fa-IR"/>
        </w:rPr>
        <w:t xml:space="preserve"> جامعه كما ف</w:t>
      </w:r>
      <w:r w:rsidR="00BD4F4C">
        <w:rPr>
          <w:rFonts w:hint="cs"/>
          <w:rtl/>
          <w:lang w:bidi="fa-IR"/>
        </w:rPr>
        <w:t>ى</w:t>
      </w:r>
      <w:r>
        <w:rPr>
          <w:rtl/>
          <w:lang w:bidi="fa-IR"/>
        </w:rPr>
        <w:t xml:space="preserve"> نيل ال</w:t>
      </w:r>
      <w:r w:rsidR="00BD4F4C">
        <w:rPr>
          <w:rFonts w:hint="cs"/>
          <w:rtl/>
          <w:lang w:bidi="fa-IR"/>
        </w:rPr>
        <w:t>ا</w:t>
      </w:r>
      <w:r>
        <w:rPr>
          <w:rtl/>
          <w:lang w:bidi="fa-IR"/>
        </w:rPr>
        <w:t>وطار للشوكان</w:t>
      </w:r>
      <w:r w:rsidR="00BD4F4C">
        <w:rPr>
          <w:rFonts w:hint="cs"/>
          <w:rtl/>
          <w:lang w:bidi="fa-IR"/>
        </w:rPr>
        <w:t>ى</w:t>
      </w:r>
      <w:r>
        <w:rPr>
          <w:rtl/>
          <w:lang w:bidi="fa-IR"/>
        </w:rPr>
        <w:t xml:space="preserve"> 2</w:t>
      </w:r>
      <w:r w:rsidR="00A75710">
        <w:rPr>
          <w:rtl/>
          <w:lang w:bidi="fa-IR"/>
        </w:rPr>
        <w:t>:</w:t>
      </w:r>
      <w:r>
        <w:rPr>
          <w:rtl/>
          <w:lang w:bidi="fa-IR"/>
        </w:rPr>
        <w:t xml:space="preserve"> 398.</w:t>
      </w:r>
    </w:p>
    <w:p w:rsidR="00F10858" w:rsidRDefault="00F10858" w:rsidP="00F10858">
      <w:pPr>
        <w:pStyle w:val="libNormal"/>
        <w:rPr>
          <w:lang w:bidi="fa-IR"/>
        </w:rPr>
      </w:pPr>
      <w:r>
        <w:rPr>
          <w:rtl/>
          <w:lang w:bidi="fa-IR"/>
        </w:rPr>
        <w:br w:type="page"/>
      </w:r>
    </w:p>
    <w:p w:rsidR="00BD4F4C" w:rsidRDefault="00D83748" w:rsidP="00BD4F4C">
      <w:pPr>
        <w:pStyle w:val="libNormal"/>
        <w:rPr>
          <w:rtl/>
          <w:lang w:bidi="fa-IR"/>
        </w:rPr>
      </w:pPr>
      <w:r>
        <w:rPr>
          <w:rtl/>
          <w:lang w:bidi="fa-IR"/>
        </w:rPr>
        <w:lastRenderedPageBreak/>
        <w:t>الخامسة</w:t>
      </w:r>
      <w:r w:rsidR="00A75710">
        <w:rPr>
          <w:rtl/>
          <w:lang w:bidi="fa-IR"/>
        </w:rPr>
        <w:t>:</w:t>
      </w:r>
      <w:r>
        <w:rPr>
          <w:rtl/>
          <w:lang w:bidi="fa-IR"/>
        </w:rPr>
        <w:t xml:space="preserve"> يوم جاء </w:t>
      </w:r>
      <w:r w:rsidR="00BD4F4C">
        <w:rPr>
          <w:rFonts w:hint="cs"/>
          <w:rtl/>
          <w:lang w:bidi="fa-IR"/>
        </w:rPr>
        <w:t>ا</w:t>
      </w:r>
      <w:r>
        <w:rPr>
          <w:rtl/>
          <w:lang w:bidi="fa-IR"/>
        </w:rPr>
        <w:t>بو سفيان في قريش فصد</w:t>
      </w:r>
      <w:r w:rsidR="00BD4F4C">
        <w:rPr>
          <w:rFonts w:hint="cs"/>
          <w:rtl/>
          <w:lang w:bidi="fa-IR"/>
        </w:rPr>
        <w:t>ّ</w:t>
      </w:r>
      <w:r>
        <w:rPr>
          <w:rtl/>
          <w:lang w:bidi="fa-IR"/>
        </w:rPr>
        <w:t xml:space="preserve">وا رسول الله </w:t>
      </w:r>
      <w:r w:rsidR="008E705A" w:rsidRPr="008E705A">
        <w:rPr>
          <w:rStyle w:val="libAlaemChar"/>
          <w:rtl/>
        </w:rPr>
        <w:t>صلى‌الله‌عليه‌وآله‌وسلم</w:t>
      </w:r>
      <w:r>
        <w:rPr>
          <w:rtl/>
          <w:lang w:bidi="fa-IR"/>
        </w:rPr>
        <w:t xml:space="preserve"> عن المسجد الحرام والهدي معكوفا</w:t>
      </w:r>
      <w:r w:rsidR="00BD4F4C">
        <w:rPr>
          <w:rFonts w:hint="cs"/>
          <w:rtl/>
          <w:lang w:bidi="fa-IR"/>
        </w:rPr>
        <w:t>ً</w:t>
      </w:r>
      <w:r>
        <w:rPr>
          <w:rtl/>
          <w:lang w:bidi="fa-IR"/>
        </w:rPr>
        <w:t xml:space="preserve"> أن يبلغ محل</w:t>
      </w:r>
      <w:r w:rsidR="00BD4F4C">
        <w:rPr>
          <w:rFonts w:hint="cs"/>
          <w:rtl/>
          <w:lang w:bidi="fa-IR"/>
        </w:rPr>
        <w:t>ّ</w:t>
      </w:r>
      <w:r>
        <w:rPr>
          <w:rtl/>
          <w:lang w:bidi="fa-IR"/>
        </w:rPr>
        <w:t>ه</w:t>
      </w:r>
      <w:r w:rsidR="00A75710">
        <w:rPr>
          <w:rtl/>
          <w:lang w:bidi="fa-IR"/>
        </w:rPr>
        <w:t>،</w:t>
      </w:r>
      <w:r>
        <w:rPr>
          <w:rtl/>
          <w:lang w:bidi="fa-IR"/>
        </w:rPr>
        <w:t xml:space="preserve"> ذلك يوم الحديبي</w:t>
      </w:r>
      <w:r w:rsidR="00BD4F4C">
        <w:rPr>
          <w:rFonts w:hint="cs"/>
          <w:rtl/>
          <w:lang w:bidi="fa-IR"/>
        </w:rPr>
        <w:t>َّ</w:t>
      </w:r>
      <w:r>
        <w:rPr>
          <w:rtl/>
          <w:lang w:bidi="fa-IR"/>
        </w:rPr>
        <w:t xml:space="preserve">ة فلعن رسول الله </w:t>
      </w:r>
      <w:r w:rsidR="008E705A" w:rsidRPr="008E705A">
        <w:rPr>
          <w:rStyle w:val="libAlaemChar"/>
          <w:rtl/>
        </w:rPr>
        <w:t>صلى‌الله‌عليه‌وآله‌وسلم</w:t>
      </w:r>
      <w:r>
        <w:rPr>
          <w:rtl/>
          <w:lang w:bidi="fa-IR"/>
        </w:rPr>
        <w:t xml:space="preserve"> أبا سفيان و لعن القادة والأتباع وقال</w:t>
      </w:r>
      <w:r w:rsidR="00A75710">
        <w:rPr>
          <w:rtl/>
          <w:lang w:bidi="fa-IR"/>
        </w:rPr>
        <w:t>:</w:t>
      </w:r>
      <w:r>
        <w:rPr>
          <w:rtl/>
          <w:lang w:bidi="fa-IR"/>
        </w:rPr>
        <w:t xml:space="preserve"> ملعونون كل</w:t>
      </w:r>
      <w:r w:rsidR="00BD4F4C">
        <w:rPr>
          <w:rFonts w:hint="cs"/>
          <w:rtl/>
          <w:lang w:bidi="fa-IR"/>
        </w:rPr>
        <w:t>ّ</w:t>
      </w:r>
      <w:r>
        <w:rPr>
          <w:rtl/>
          <w:lang w:bidi="fa-IR"/>
        </w:rPr>
        <w:t>هم</w:t>
      </w:r>
      <w:r w:rsidR="00A75710">
        <w:rPr>
          <w:rtl/>
          <w:lang w:bidi="fa-IR"/>
        </w:rPr>
        <w:t>،</w:t>
      </w:r>
      <w:r>
        <w:rPr>
          <w:rtl/>
          <w:lang w:bidi="fa-IR"/>
        </w:rPr>
        <w:t xml:space="preserve"> وليس فيهم من يؤمن</w:t>
      </w:r>
      <w:r w:rsidR="00A75710">
        <w:rPr>
          <w:rtl/>
          <w:lang w:bidi="fa-IR"/>
        </w:rPr>
        <w:t>،</w:t>
      </w:r>
      <w:r>
        <w:rPr>
          <w:rtl/>
          <w:lang w:bidi="fa-IR"/>
        </w:rPr>
        <w:t xml:space="preserve"> فقيل</w:t>
      </w:r>
      <w:r w:rsidR="00A75710">
        <w:rPr>
          <w:rtl/>
          <w:lang w:bidi="fa-IR"/>
        </w:rPr>
        <w:t>:</w:t>
      </w:r>
      <w:r>
        <w:rPr>
          <w:rtl/>
          <w:lang w:bidi="fa-IR"/>
        </w:rPr>
        <w:t xml:space="preserve"> يا رسول الله</w:t>
      </w:r>
      <w:r w:rsidR="00A75710">
        <w:rPr>
          <w:rtl/>
          <w:lang w:bidi="fa-IR"/>
        </w:rPr>
        <w:t>؟</w:t>
      </w:r>
      <w:r>
        <w:rPr>
          <w:rtl/>
          <w:lang w:bidi="fa-IR"/>
        </w:rPr>
        <w:t xml:space="preserve"> أفما يرجى ال</w:t>
      </w:r>
      <w:r w:rsidR="00BD4F4C">
        <w:rPr>
          <w:rFonts w:hint="cs"/>
          <w:rtl/>
          <w:lang w:bidi="fa-IR"/>
        </w:rPr>
        <w:t>إ</w:t>
      </w:r>
      <w:r>
        <w:rPr>
          <w:rtl/>
          <w:lang w:bidi="fa-IR"/>
        </w:rPr>
        <w:t>سلام لأحد منهم فكيف باللعنة</w:t>
      </w:r>
      <w:r w:rsidR="00A75710">
        <w:rPr>
          <w:rtl/>
          <w:lang w:bidi="fa-IR"/>
        </w:rPr>
        <w:t>؟</w:t>
      </w:r>
      <w:r>
        <w:rPr>
          <w:rtl/>
          <w:lang w:bidi="fa-IR"/>
        </w:rPr>
        <w:t xml:space="preserve"> فقال لا تصيب اللعنة </w:t>
      </w:r>
      <w:r w:rsidR="00BD4F4C">
        <w:rPr>
          <w:rFonts w:hint="cs"/>
          <w:rtl/>
          <w:lang w:bidi="fa-IR"/>
        </w:rPr>
        <w:t>ا</w:t>
      </w:r>
      <w:r>
        <w:rPr>
          <w:rtl/>
          <w:lang w:bidi="fa-IR"/>
        </w:rPr>
        <w:t>حدا</w:t>
      </w:r>
      <w:r w:rsidR="00BD4F4C">
        <w:rPr>
          <w:rFonts w:hint="cs"/>
          <w:rtl/>
          <w:lang w:bidi="fa-IR"/>
        </w:rPr>
        <w:t>ً</w:t>
      </w:r>
      <w:r>
        <w:rPr>
          <w:rtl/>
          <w:lang w:bidi="fa-IR"/>
        </w:rPr>
        <w:t xml:space="preserve"> من الأتباع و أم</w:t>
      </w:r>
      <w:r w:rsidR="00BD4F4C">
        <w:rPr>
          <w:rFonts w:hint="cs"/>
          <w:rtl/>
          <w:lang w:bidi="fa-IR"/>
        </w:rPr>
        <w:t>ّ</w:t>
      </w:r>
      <w:r>
        <w:rPr>
          <w:rtl/>
          <w:lang w:bidi="fa-IR"/>
        </w:rPr>
        <w:t>ا القادة فلا يفلح منهم أحد.</w:t>
      </w:r>
    </w:p>
    <w:p w:rsidR="00F10858" w:rsidRDefault="00D83748" w:rsidP="00BD4F4C">
      <w:pPr>
        <w:pStyle w:val="libNormal"/>
        <w:rPr>
          <w:rtl/>
          <w:lang w:bidi="fa-IR"/>
        </w:rPr>
      </w:pPr>
      <w:r>
        <w:rPr>
          <w:rtl/>
          <w:lang w:bidi="fa-IR"/>
        </w:rPr>
        <w:t>السادسة يوم الجمل الأحمر.</w:t>
      </w:r>
    </w:p>
    <w:p w:rsidR="00BD4F4C" w:rsidRDefault="00D83748" w:rsidP="00BD4F4C">
      <w:pPr>
        <w:pStyle w:val="libNormal"/>
        <w:rPr>
          <w:rtl/>
          <w:lang w:bidi="fa-IR"/>
        </w:rPr>
      </w:pPr>
      <w:r>
        <w:rPr>
          <w:rtl/>
          <w:lang w:bidi="fa-IR"/>
        </w:rPr>
        <w:t xml:space="preserve">السابعة يوم وقفوا لرسول الله </w:t>
      </w:r>
      <w:r w:rsidR="008E705A" w:rsidRPr="008E705A">
        <w:rPr>
          <w:rStyle w:val="libAlaemChar"/>
          <w:rtl/>
        </w:rPr>
        <w:t>صلى‌الله‌عليه‌وآله‌وسلم</w:t>
      </w:r>
      <w:r>
        <w:rPr>
          <w:rtl/>
          <w:lang w:bidi="fa-IR"/>
        </w:rPr>
        <w:t xml:space="preserve"> في العقبة ليستنفروا ناقته وكانوا اثنى عشر رجلا</w:t>
      </w:r>
      <w:r w:rsidR="00BD4F4C">
        <w:rPr>
          <w:rFonts w:hint="cs"/>
          <w:rtl/>
          <w:lang w:bidi="fa-IR"/>
        </w:rPr>
        <w:t>ً</w:t>
      </w:r>
      <w:r>
        <w:rPr>
          <w:rtl/>
          <w:lang w:bidi="fa-IR"/>
        </w:rPr>
        <w:t xml:space="preserve"> منهم أبو سفيان </w:t>
      </w:r>
      <w:r w:rsidRPr="0021364B">
        <w:rPr>
          <w:rStyle w:val="libFootnotenumChar"/>
          <w:rtl/>
        </w:rPr>
        <w:t>(1)</w:t>
      </w:r>
    </w:p>
    <w:p w:rsidR="00BD4F4C" w:rsidRDefault="00D83748" w:rsidP="00BD4F4C">
      <w:pPr>
        <w:pStyle w:val="libNormal"/>
        <w:rPr>
          <w:rtl/>
          <w:lang w:bidi="fa-IR"/>
        </w:rPr>
      </w:pPr>
      <w:r>
        <w:rPr>
          <w:rtl/>
          <w:lang w:bidi="fa-IR"/>
        </w:rPr>
        <w:t>هذه المواطن السبعة عد</w:t>
      </w:r>
      <w:r w:rsidR="00BD4F4C">
        <w:rPr>
          <w:rFonts w:hint="cs"/>
          <w:rtl/>
          <w:lang w:bidi="fa-IR"/>
        </w:rPr>
        <w:t>َّ</w:t>
      </w:r>
      <w:r>
        <w:rPr>
          <w:rtl/>
          <w:lang w:bidi="fa-IR"/>
        </w:rPr>
        <w:t>ها الإمام الحسن السبط سلام الله عليه.</w:t>
      </w:r>
    </w:p>
    <w:p w:rsidR="00F10858" w:rsidRDefault="00D83748" w:rsidP="00BD4F4C">
      <w:pPr>
        <w:pStyle w:val="libNormal"/>
        <w:rPr>
          <w:rtl/>
          <w:lang w:bidi="fa-IR"/>
        </w:rPr>
      </w:pPr>
      <w:r>
        <w:rPr>
          <w:rtl/>
          <w:lang w:bidi="fa-IR"/>
        </w:rPr>
        <w:t>وكأن</w:t>
      </w:r>
      <w:r w:rsidR="00BD4F4C">
        <w:rPr>
          <w:rFonts w:hint="cs"/>
          <w:rtl/>
          <w:lang w:bidi="fa-IR"/>
        </w:rPr>
        <w:t>ّ</w:t>
      </w:r>
      <w:r>
        <w:rPr>
          <w:rtl/>
          <w:lang w:bidi="fa-IR"/>
        </w:rPr>
        <w:t>ه غير م</w:t>
      </w:r>
      <w:r w:rsidR="00BD4F4C">
        <w:rPr>
          <w:rFonts w:hint="cs"/>
          <w:rtl/>
          <w:lang w:bidi="fa-IR"/>
        </w:rPr>
        <w:t>َ</w:t>
      </w:r>
      <w:r>
        <w:rPr>
          <w:rtl/>
          <w:lang w:bidi="fa-IR"/>
        </w:rPr>
        <w:t>ن عدا على دور المهاجرين من بني جحش بن رئاب بعد ما هاجروا. وباعها من عمرو بن علقمة وقيل فيه</w:t>
      </w:r>
      <w:r w:rsidR="00A75710">
        <w:rPr>
          <w:rtl/>
          <w:lang w:bidi="fa-IR"/>
        </w:rPr>
        <w:t>:</w:t>
      </w:r>
    </w:p>
    <w:tbl>
      <w:tblPr>
        <w:tblStyle w:val="TableGrid"/>
        <w:bidiVisual/>
        <w:tblW w:w="4562" w:type="pct"/>
        <w:tblInd w:w="384" w:type="dxa"/>
        <w:tblLook w:val="01E0" w:firstRow="1" w:lastRow="1" w:firstColumn="1" w:lastColumn="1" w:noHBand="0" w:noVBand="0"/>
      </w:tblPr>
      <w:tblGrid>
        <w:gridCol w:w="3542"/>
        <w:gridCol w:w="272"/>
        <w:gridCol w:w="3496"/>
      </w:tblGrid>
      <w:tr w:rsidR="00BD4F4C" w:rsidTr="00BD4F4C">
        <w:trPr>
          <w:trHeight w:val="350"/>
        </w:trPr>
        <w:tc>
          <w:tcPr>
            <w:tcW w:w="3920" w:type="dxa"/>
            <w:shd w:val="clear" w:color="auto" w:fill="auto"/>
          </w:tcPr>
          <w:p w:rsidR="00BD4F4C" w:rsidRDefault="00BD4F4C" w:rsidP="00BD4F4C">
            <w:pPr>
              <w:pStyle w:val="libPoem"/>
            </w:pPr>
            <w:r>
              <w:rPr>
                <w:rtl/>
                <w:lang w:bidi="fa-IR"/>
              </w:rPr>
              <w:t>أبلغ أبا سفيان عن</w:t>
            </w:r>
            <w:r w:rsidRPr="00725071">
              <w:rPr>
                <w:rStyle w:val="libPoemTiniChar0"/>
                <w:rtl/>
              </w:rPr>
              <w:br/>
              <w:t> </w:t>
            </w:r>
          </w:p>
        </w:tc>
        <w:tc>
          <w:tcPr>
            <w:tcW w:w="279" w:type="dxa"/>
            <w:shd w:val="clear" w:color="auto" w:fill="auto"/>
          </w:tcPr>
          <w:p w:rsidR="00BD4F4C" w:rsidRDefault="00BD4F4C" w:rsidP="00BD4F4C">
            <w:pPr>
              <w:pStyle w:val="libPoem"/>
              <w:rPr>
                <w:rtl/>
              </w:rPr>
            </w:pPr>
          </w:p>
        </w:tc>
        <w:tc>
          <w:tcPr>
            <w:tcW w:w="3881" w:type="dxa"/>
            <w:shd w:val="clear" w:color="auto" w:fill="auto"/>
          </w:tcPr>
          <w:p w:rsidR="00BD4F4C" w:rsidRDefault="00BD4F4C" w:rsidP="00BD4F4C">
            <w:pPr>
              <w:pStyle w:val="libPoem"/>
            </w:pPr>
            <w:r>
              <w:rPr>
                <w:rtl/>
                <w:lang w:bidi="fa-IR"/>
              </w:rPr>
              <w:t>أمر عواقبه ندامه</w:t>
            </w:r>
            <w:r w:rsidRPr="00725071">
              <w:rPr>
                <w:rStyle w:val="libPoemTiniChar0"/>
                <w:rtl/>
              </w:rPr>
              <w:br/>
              <w:t> </w:t>
            </w:r>
          </w:p>
        </w:tc>
      </w:tr>
      <w:tr w:rsidR="00BD4F4C" w:rsidTr="00BD4F4C">
        <w:trPr>
          <w:trHeight w:val="350"/>
        </w:trPr>
        <w:tc>
          <w:tcPr>
            <w:tcW w:w="3920" w:type="dxa"/>
          </w:tcPr>
          <w:p w:rsidR="00BD4F4C" w:rsidRDefault="00BD4F4C" w:rsidP="00BD4F4C">
            <w:pPr>
              <w:pStyle w:val="libPoem"/>
            </w:pPr>
            <w:r>
              <w:rPr>
                <w:rtl/>
                <w:lang w:bidi="fa-IR"/>
              </w:rPr>
              <w:t>دار ابن عم</w:t>
            </w:r>
            <w:r w:rsidR="00D90C92">
              <w:rPr>
                <w:rFonts w:hint="cs"/>
                <w:rtl/>
                <w:lang w:bidi="fa-IR"/>
              </w:rPr>
              <w:t>ِّ</w:t>
            </w:r>
            <w:r>
              <w:rPr>
                <w:rtl/>
                <w:lang w:bidi="fa-IR"/>
              </w:rPr>
              <w:t>ك بعت</w:t>
            </w:r>
            <w:r w:rsidR="00D90C92">
              <w:rPr>
                <w:rFonts w:hint="cs"/>
                <w:rtl/>
                <w:lang w:bidi="fa-IR"/>
              </w:rPr>
              <w:t>َ</w:t>
            </w:r>
            <w:r>
              <w:rPr>
                <w:rtl/>
                <w:lang w:bidi="fa-IR"/>
              </w:rPr>
              <w:t>ها</w:t>
            </w:r>
            <w:r w:rsidRPr="00725071">
              <w:rPr>
                <w:rStyle w:val="libPoemTiniChar0"/>
                <w:rtl/>
              </w:rPr>
              <w:br/>
              <w:t> </w:t>
            </w:r>
          </w:p>
        </w:tc>
        <w:tc>
          <w:tcPr>
            <w:tcW w:w="279" w:type="dxa"/>
          </w:tcPr>
          <w:p w:rsidR="00BD4F4C" w:rsidRDefault="00BD4F4C" w:rsidP="00BD4F4C">
            <w:pPr>
              <w:pStyle w:val="libPoem"/>
              <w:rPr>
                <w:rtl/>
              </w:rPr>
            </w:pPr>
          </w:p>
        </w:tc>
        <w:tc>
          <w:tcPr>
            <w:tcW w:w="3881" w:type="dxa"/>
          </w:tcPr>
          <w:p w:rsidR="00BD4F4C" w:rsidRDefault="00BD4F4C" w:rsidP="00BD4F4C">
            <w:pPr>
              <w:pStyle w:val="libPoem"/>
            </w:pPr>
            <w:r>
              <w:rPr>
                <w:rtl/>
                <w:lang w:bidi="fa-IR"/>
              </w:rPr>
              <w:t>تقضي بها عنك الغرامه</w:t>
            </w:r>
            <w:r w:rsidRPr="00725071">
              <w:rPr>
                <w:rStyle w:val="libPoemTiniChar0"/>
                <w:rtl/>
              </w:rPr>
              <w:br/>
              <w:t> </w:t>
            </w:r>
          </w:p>
        </w:tc>
      </w:tr>
      <w:tr w:rsidR="00BD4F4C" w:rsidTr="00BD4F4C">
        <w:trPr>
          <w:trHeight w:val="350"/>
        </w:trPr>
        <w:tc>
          <w:tcPr>
            <w:tcW w:w="3920" w:type="dxa"/>
          </w:tcPr>
          <w:p w:rsidR="00BD4F4C" w:rsidRDefault="00BD4F4C" w:rsidP="00BD4F4C">
            <w:pPr>
              <w:pStyle w:val="libPoem"/>
            </w:pPr>
            <w:r>
              <w:rPr>
                <w:rtl/>
                <w:lang w:bidi="fa-IR"/>
              </w:rPr>
              <w:t>وحليفكم بالله ر</w:t>
            </w:r>
            <w:r w:rsidRPr="00725071">
              <w:rPr>
                <w:rStyle w:val="libPoemTiniChar0"/>
                <w:rtl/>
              </w:rPr>
              <w:br/>
              <w:t> </w:t>
            </w:r>
          </w:p>
        </w:tc>
        <w:tc>
          <w:tcPr>
            <w:tcW w:w="279" w:type="dxa"/>
          </w:tcPr>
          <w:p w:rsidR="00BD4F4C" w:rsidRDefault="00BD4F4C" w:rsidP="00BD4F4C">
            <w:pPr>
              <w:pStyle w:val="libPoem"/>
              <w:rPr>
                <w:rtl/>
              </w:rPr>
            </w:pPr>
          </w:p>
        </w:tc>
        <w:tc>
          <w:tcPr>
            <w:tcW w:w="3881" w:type="dxa"/>
          </w:tcPr>
          <w:p w:rsidR="00BD4F4C" w:rsidRDefault="00BD4F4C" w:rsidP="00BD4F4C">
            <w:pPr>
              <w:pStyle w:val="libPoem"/>
            </w:pPr>
            <w:r>
              <w:rPr>
                <w:rtl/>
                <w:lang w:bidi="fa-IR"/>
              </w:rPr>
              <w:t>ب</w:t>
            </w:r>
            <w:r w:rsidR="00D90C92">
              <w:rPr>
                <w:rFonts w:hint="cs"/>
                <w:rtl/>
                <w:lang w:bidi="fa-IR"/>
              </w:rPr>
              <w:t>ّ</w:t>
            </w:r>
            <w:r>
              <w:rPr>
                <w:rtl/>
                <w:lang w:bidi="fa-IR"/>
              </w:rPr>
              <w:t xml:space="preserve"> الناس مجتهد القسامه</w:t>
            </w:r>
            <w:r w:rsidRPr="00725071">
              <w:rPr>
                <w:rStyle w:val="libPoemTiniChar0"/>
                <w:rtl/>
              </w:rPr>
              <w:br/>
              <w:t> </w:t>
            </w:r>
          </w:p>
        </w:tc>
      </w:tr>
      <w:tr w:rsidR="00BD4F4C" w:rsidTr="00BD4F4C">
        <w:trPr>
          <w:trHeight w:val="350"/>
        </w:trPr>
        <w:tc>
          <w:tcPr>
            <w:tcW w:w="3920" w:type="dxa"/>
          </w:tcPr>
          <w:p w:rsidR="00BD4F4C" w:rsidRDefault="00D90C92" w:rsidP="00BD4F4C">
            <w:pPr>
              <w:pStyle w:val="libPoem"/>
            </w:pPr>
            <w:r>
              <w:rPr>
                <w:rtl/>
                <w:lang w:bidi="fa-IR"/>
              </w:rPr>
              <w:t>إذهب بها اذهب ب</w:t>
            </w:r>
            <w:r w:rsidR="00BD4F4C">
              <w:rPr>
                <w:rtl/>
                <w:lang w:bidi="fa-IR"/>
              </w:rPr>
              <w:t>ها</w:t>
            </w:r>
            <w:r w:rsidR="00BD4F4C" w:rsidRPr="00725071">
              <w:rPr>
                <w:rStyle w:val="libPoemTiniChar0"/>
                <w:rtl/>
              </w:rPr>
              <w:br/>
              <w:t> </w:t>
            </w:r>
          </w:p>
        </w:tc>
        <w:tc>
          <w:tcPr>
            <w:tcW w:w="279" w:type="dxa"/>
          </w:tcPr>
          <w:p w:rsidR="00BD4F4C" w:rsidRDefault="00BD4F4C" w:rsidP="00BD4F4C">
            <w:pPr>
              <w:pStyle w:val="libPoem"/>
              <w:rPr>
                <w:rtl/>
              </w:rPr>
            </w:pPr>
          </w:p>
        </w:tc>
        <w:tc>
          <w:tcPr>
            <w:tcW w:w="3881" w:type="dxa"/>
          </w:tcPr>
          <w:p w:rsidR="00BD4F4C" w:rsidRDefault="00D90C92" w:rsidP="00BD4F4C">
            <w:pPr>
              <w:pStyle w:val="libPoem"/>
            </w:pPr>
            <w:r>
              <w:rPr>
                <w:rtl/>
                <w:lang w:bidi="fa-IR"/>
              </w:rPr>
              <w:t>ط</w:t>
            </w:r>
            <w:r w:rsidR="00BD4F4C">
              <w:rPr>
                <w:rtl/>
                <w:lang w:bidi="fa-IR"/>
              </w:rPr>
              <w:t>و</w:t>
            </w:r>
            <w:r>
              <w:rPr>
                <w:rFonts w:hint="cs"/>
                <w:rtl/>
                <w:lang w:bidi="fa-IR"/>
              </w:rPr>
              <w:t>ّ</w:t>
            </w:r>
            <w:r w:rsidR="00BD4F4C">
              <w:rPr>
                <w:rtl/>
                <w:lang w:bidi="fa-IR"/>
              </w:rPr>
              <w:t xml:space="preserve">قتها طوق الحمامه </w:t>
            </w:r>
            <w:r w:rsidR="00BD4F4C" w:rsidRPr="0021364B">
              <w:rPr>
                <w:rStyle w:val="libFootnotenumChar"/>
                <w:rtl/>
              </w:rPr>
              <w:t>(2)</w:t>
            </w:r>
            <w:r w:rsidR="00BD4F4C" w:rsidRPr="00725071">
              <w:rPr>
                <w:rStyle w:val="libPoemTiniChar0"/>
                <w:rtl/>
              </w:rPr>
              <w:br/>
              <w:t> </w:t>
            </w:r>
          </w:p>
        </w:tc>
      </w:tr>
    </w:tbl>
    <w:p w:rsidR="00F10858" w:rsidRDefault="00D83748" w:rsidP="00D90C92">
      <w:pPr>
        <w:pStyle w:val="libNormal"/>
        <w:rPr>
          <w:rtl/>
          <w:lang w:bidi="fa-IR"/>
        </w:rPr>
      </w:pPr>
      <w:r>
        <w:rPr>
          <w:rtl/>
          <w:lang w:bidi="fa-IR"/>
        </w:rPr>
        <w:t>وكأن</w:t>
      </w:r>
      <w:r w:rsidR="00D90C92">
        <w:rPr>
          <w:rFonts w:hint="cs"/>
          <w:rtl/>
          <w:lang w:bidi="fa-IR"/>
        </w:rPr>
        <w:t>ّ</w:t>
      </w:r>
      <w:r>
        <w:rPr>
          <w:rtl/>
          <w:lang w:bidi="fa-IR"/>
        </w:rPr>
        <w:t>ه غير صاحب البائي</w:t>
      </w:r>
      <w:r w:rsidR="00D90C92">
        <w:rPr>
          <w:rFonts w:hint="cs"/>
          <w:rtl/>
          <w:lang w:bidi="fa-IR"/>
        </w:rPr>
        <w:t>ّ</w:t>
      </w:r>
      <w:r>
        <w:rPr>
          <w:rtl/>
          <w:lang w:bidi="fa-IR"/>
        </w:rPr>
        <w:t xml:space="preserve">ة يوم </w:t>
      </w:r>
      <w:r w:rsidR="00D90C92">
        <w:rPr>
          <w:rFonts w:hint="cs"/>
          <w:rtl/>
          <w:lang w:bidi="fa-IR"/>
        </w:rPr>
        <w:t>اُ</w:t>
      </w:r>
      <w:r>
        <w:rPr>
          <w:rtl/>
          <w:lang w:bidi="fa-IR"/>
        </w:rPr>
        <w:t>حد يقول فيها</w:t>
      </w:r>
      <w:r w:rsidR="00A75710">
        <w:rPr>
          <w:rtl/>
          <w:lang w:bidi="fa-IR"/>
        </w:rPr>
        <w:t>:</w:t>
      </w:r>
    </w:p>
    <w:tbl>
      <w:tblPr>
        <w:tblStyle w:val="TableGrid"/>
        <w:bidiVisual/>
        <w:tblW w:w="4562" w:type="pct"/>
        <w:tblInd w:w="384" w:type="dxa"/>
        <w:tblLook w:val="01E0" w:firstRow="1" w:lastRow="1" w:firstColumn="1" w:lastColumn="1" w:noHBand="0" w:noVBand="0"/>
      </w:tblPr>
      <w:tblGrid>
        <w:gridCol w:w="3535"/>
        <w:gridCol w:w="272"/>
        <w:gridCol w:w="3503"/>
      </w:tblGrid>
      <w:tr w:rsidR="00753BCF" w:rsidTr="00B20992">
        <w:trPr>
          <w:trHeight w:val="350"/>
        </w:trPr>
        <w:tc>
          <w:tcPr>
            <w:tcW w:w="3920" w:type="dxa"/>
            <w:shd w:val="clear" w:color="auto" w:fill="auto"/>
          </w:tcPr>
          <w:p w:rsidR="00753BCF" w:rsidRDefault="00753BCF" w:rsidP="00B20992">
            <w:pPr>
              <w:pStyle w:val="libPoem"/>
            </w:pPr>
            <w:r>
              <w:rPr>
                <w:rFonts w:hint="cs"/>
                <w:rtl/>
                <w:lang w:bidi="fa-IR"/>
              </w:rPr>
              <w:t>اُ</w:t>
            </w:r>
            <w:r>
              <w:rPr>
                <w:rtl/>
                <w:lang w:bidi="fa-IR"/>
              </w:rPr>
              <w:t>قاتلهم واد</w:t>
            </w:r>
            <w:r>
              <w:rPr>
                <w:rFonts w:hint="cs"/>
                <w:rtl/>
                <w:lang w:bidi="fa-IR"/>
              </w:rPr>
              <w:t>ّ</w:t>
            </w:r>
            <w:r>
              <w:rPr>
                <w:rtl/>
                <w:lang w:bidi="fa-IR"/>
              </w:rPr>
              <w:t>عي يال</w:t>
            </w:r>
            <w:r>
              <w:rPr>
                <w:rFonts w:hint="cs"/>
                <w:rtl/>
                <w:lang w:bidi="fa-IR"/>
              </w:rPr>
              <w:t>َ</w:t>
            </w:r>
            <w:r>
              <w:rPr>
                <w:rtl/>
                <w:lang w:bidi="fa-IR"/>
              </w:rPr>
              <w:t xml:space="preserve"> غالب</w:t>
            </w:r>
            <w:r>
              <w:rPr>
                <w:rFonts w:hint="cs"/>
                <w:rtl/>
                <w:lang w:bidi="fa-IR"/>
              </w:rPr>
              <w:t>ٍ</w:t>
            </w:r>
            <w:r w:rsidRPr="00725071">
              <w:rPr>
                <w:rStyle w:val="libPoemTiniChar0"/>
                <w:rtl/>
              </w:rPr>
              <w:br/>
              <w:t> </w:t>
            </w:r>
          </w:p>
        </w:tc>
        <w:tc>
          <w:tcPr>
            <w:tcW w:w="279" w:type="dxa"/>
            <w:shd w:val="clear" w:color="auto" w:fill="auto"/>
          </w:tcPr>
          <w:p w:rsidR="00753BCF" w:rsidRDefault="00753BCF" w:rsidP="00B20992">
            <w:pPr>
              <w:pStyle w:val="libPoem"/>
              <w:rPr>
                <w:rtl/>
              </w:rPr>
            </w:pPr>
          </w:p>
        </w:tc>
        <w:tc>
          <w:tcPr>
            <w:tcW w:w="3881" w:type="dxa"/>
            <w:shd w:val="clear" w:color="auto" w:fill="auto"/>
          </w:tcPr>
          <w:p w:rsidR="00753BCF" w:rsidRDefault="00753BCF" w:rsidP="00B20992">
            <w:pPr>
              <w:pStyle w:val="libPoem"/>
            </w:pPr>
            <w:r>
              <w:rPr>
                <w:rtl/>
                <w:lang w:bidi="fa-IR"/>
              </w:rPr>
              <w:t>وأدفعه</w:t>
            </w:r>
            <w:r>
              <w:rPr>
                <w:rFonts w:hint="cs"/>
                <w:rtl/>
                <w:lang w:bidi="fa-IR"/>
              </w:rPr>
              <w:t>ُ</w:t>
            </w:r>
            <w:r>
              <w:rPr>
                <w:rtl/>
                <w:lang w:bidi="fa-IR"/>
              </w:rPr>
              <w:t>م عن</w:t>
            </w:r>
            <w:r>
              <w:rPr>
                <w:rFonts w:hint="cs"/>
                <w:rtl/>
                <w:lang w:bidi="fa-IR"/>
              </w:rPr>
              <w:t>ّ</w:t>
            </w:r>
            <w:r>
              <w:rPr>
                <w:rtl/>
                <w:lang w:bidi="fa-IR"/>
              </w:rPr>
              <w:t>ي بركن صليب</w:t>
            </w:r>
            <w:r>
              <w:rPr>
                <w:rFonts w:hint="cs"/>
                <w:rtl/>
                <w:lang w:bidi="fa-IR"/>
              </w:rPr>
              <w:t>ِ</w:t>
            </w:r>
            <w:r w:rsidRPr="00725071">
              <w:rPr>
                <w:rStyle w:val="libPoemTiniChar0"/>
                <w:rtl/>
              </w:rPr>
              <w:br/>
              <w:t> </w:t>
            </w:r>
          </w:p>
        </w:tc>
      </w:tr>
      <w:tr w:rsidR="00753BCF" w:rsidTr="00B20992">
        <w:trPr>
          <w:trHeight w:val="350"/>
        </w:trPr>
        <w:tc>
          <w:tcPr>
            <w:tcW w:w="3920" w:type="dxa"/>
          </w:tcPr>
          <w:p w:rsidR="00753BCF" w:rsidRDefault="00753BCF" w:rsidP="00B20992">
            <w:pPr>
              <w:pStyle w:val="libPoem"/>
            </w:pPr>
            <w:r>
              <w:rPr>
                <w:rtl/>
                <w:lang w:bidi="fa-IR"/>
              </w:rPr>
              <w:t>فبك</w:t>
            </w:r>
            <w:r>
              <w:rPr>
                <w:rFonts w:hint="cs"/>
                <w:rtl/>
                <w:lang w:bidi="fa-IR"/>
              </w:rPr>
              <w:t>ّ</w:t>
            </w:r>
            <w:r>
              <w:rPr>
                <w:rtl/>
                <w:lang w:bidi="fa-IR"/>
              </w:rPr>
              <w:t>ي ولا ترعى مقالة عادل</w:t>
            </w:r>
            <w:r>
              <w:rPr>
                <w:rFonts w:hint="cs"/>
                <w:rtl/>
                <w:lang w:bidi="fa-IR"/>
              </w:rPr>
              <w:t>ٍ</w:t>
            </w:r>
            <w:r w:rsidRPr="00725071">
              <w:rPr>
                <w:rStyle w:val="libPoemTiniChar0"/>
                <w:rtl/>
              </w:rPr>
              <w:br/>
              <w:t> </w:t>
            </w:r>
          </w:p>
        </w:tc>
        <w:tc>
          <w:tcPr>
            <w:tcW w:w="279" w:type="dxa"/>
          </w:tcPr>
          <w:p w:rsidR="00753BCF" w:rsidRDefault="00753BCF" w:rsidP="00B20992">
            <w:pPr>
              <w:pStyle w:val="libPoem"/>
              <w:rPr>
                <w:rtl/>
              </w:rPr>
            </w:pPr>
          </w:p>
        </w:tc>
        <w:tc>
          <w:tcPr>
            <w:tcW w:w="3881" w:type="dxa"/>
          </w:tcPr>
          <w:p w:rsidR="00753BCF" w:rsidRDefault="00753BCF" w:rsidP="00B20992">
            <w:pPr>
              <w:pStyle w:val="libPoem"/>
            </w:pPr>
            <w:r>
              <w:rPr>
                <w:rtl/>
                <w:lang w:bidi="fa-IR"/>
              </w:rPr>
              <w:t>ولا تسأمي من عبرة ونحيب</w:t>
            </w:r>
            <w:r>
              <w:rPr>
                <w:rFonts w:hint="cs"/>
                <w:rtl/>
                <w:lang w:bidi="fa-IR"/>
              </w:rPr>
              <w:t>ِ</w:t>
            </w:r>
            <w:r w:rsidRPr="00725071">
              <w:rPr>
                <w:rStyle w:val="libPoemTiniChar0"/>
                <w:rtl/>
              </w:rPr>
              <w:br/>
              <w:t> </w:t>
            </w:r>
          </w:p>
        </w:tc>
      </w:tr>
      <w:tr w:rsidR="00753BCF" w:rsidTr="00B20992">
        <w:trPr>
          <w:trHeight w:val="350"/>
        </w:trPr>
        <w:tc>
          <w:tcPr>
            <w:tcW w:w="3920" w:type="dxa"/>
          </w:tcPr>
          <w:p w:rsidR="00753BCF" w:rsidRDefault="00753BCF" w:rsidP="00B20992">
            <w:pPr>
              <w:pStyle w:val="libPoem"/>
            </w:pPr>
            <w:r>
              <w:rPr>
                <w:rtl/>
                <w:lang w:bidi="fa-IR"/>
              </w:rPr>
              <w:t>أباك وإخوانا</w:t>
            </w:r>
            <w:r>
              <w:rPr>
                <w:rFonts w:hint="cs"/>
                <w:rtl/>
                <w:lang w:bidi="fa-IR"/>
              </w:rPr>
              <w:t>ً</w:t>
            </w:r>
            <w:r>
              <w:rPr>
                <w:rtl/>
                <w:lang w:bidi="fa-IR"/>
              </w:rPr>
              <w:t xml:space="preserve"> له قد تتابعوا</w:t>
            </w:r>
            <w:r w:rsidRPr="00725071">
              <w:rPr>
                <w:rStyle w:val="libPoemTiniChar0"/>
                <w:rtl/>
              </w:rPr>
              <w:br/>
              <w:t> </w:t>
            </w:r>
          </w:p>
        </w:tc>
        <w:tc>
          <w:tcPr>
            <w:tcW w:w="279" w:type="dxa"/>
          </w:tcPr>
          <w:p w:rsidR="00753BCF" w:rsidRDefault="00753BCF" w:rsidP="00B20992">
            <w:pPr>
              <w:pStyle w:val="libPoem"/>
              <w:rPr>
                <w:rtl/>
              </w:rPr>
            </w:pPr>
          </w:p>
        </w:tc>
        <w:tc>
          <w:tcPr>
            <w:tcW w:w="3881" w:type="dxa"/>
          </w:tcPr>
          <w:p w:rsidR="00753BCF" w:rsidRDefault="00753BCF" w:rsidP="00B20992">
            <w:pPr>
              <w:pStyle w:val="libPoem"/>
            </w:pPr>
            <w:r>
              <w:rPr>
                <w:rtl/>
                <w:lang w:bidi="fa-IR"/>
              </w:rPr>
              <w:t>وح</w:t>
            </w:r>
            <w:r>
              <w:rPr>
                <w:rFonts w:hint="cs"/>
                <w:rtl/>
                <w:lang w:bidi="fa-IR"/>
              </w:rPr>
              <w:t>ُ</w:t>
            </w:r>
            <w:r>
              <w:rPr>
                <w:rtl/>
                <w:lang w:bidi="fa-IR"/>
              </w:rPr>
              <w:t>ق</w:t>
            </w:r>
            <w:r>
              <w:rPr>
                <w:rFonts w:hint="cs"/>
                <w:rtl/>
                <w:lang w:bidi="fa-IR"/>
              </w:rPr>
              <w:t>ّ</w:t>
            </w:r>
            <w:r>
              <w:rPr>
                <w:rtl/>
                <w:lang w:bidi="fa-IR"/>
              </w:rPr>
              <w:t xml:space="preserve"> لهم من عبرة</w:t>
            </w:r>
            <w:r>
              <w:rPr>
                <w:rFonts w:hint="cs"/>
                <w:rtl/>
                <w:lang w:bidi="fa-IR"/>
              </w:rPr>
              <w:t>ٍ</w:t>
            </w:r>
            <w:r>
              <w:rPr>
                <w:rtl/>
                <w:lang w:bidi="fa-IR"/>
              </w:rPr>
              <w:t xml:space="preserve"> بنصيب</w:t>
            </w:r>
            <w:r>
              <w:rPr>
                <w:rFonts w:hint="cs"/>
                <w:rtl/>
                <w:lang w:bidi="fa-IR"/>
              </w:rPr>
              <w:t>ِ</w:t>
            </w:r>
            <w:r w:rsidRPr="00725071">
              <w:rPr>
                <w:rStyle w:val="libPoemTiniChar0"/>
                <w:rtl/>
              </w:rPr>
              <w:br/>
              <w:t> </w:t>
            </w:r>
          </w:p>
        </w:tc>
      </w:tr>
      <w:tr w:rsidR="00753BCF" w:rsidTr="00B20992">
        <w:trPr>
          <w:trHeight w:val="350"/>
        </w:trPr>
        <w:tc>
          <w:tcPr>
            <w:tcW w:w="3920" w:type="dxa"/>
          </w:tcPr>
          <w:p w:rsidR="00753BCF" w:rsidRDefault="00753BCF" w:rsidP="00B20992">
            <w:pPr>
              <w:pStyle w:val="libPoem"/>
            </w:pPr>
            <w:r>
              <w:rPr>
                <w:rtl/>
                <w:lang w:bidi="fa-IR"/>
              </w:rPr>
              <w:t>وسل</w:t>
            </w:r>
            <w:r>
              <w:rPr>
                <w:rFonts w:hint="cs"/>
                <w:rtl/>
                <w:lang w:bidi="fa-IR"/>
              </w:rPr>
              <w:t>ّ</w:t>
            </w:r>
            <w:r>
              <w:rPr>
                <w:rtl/>
                <w:lang w:bidi="fa-IR"/>
              </w:rPr>
              <w:t>ي الذي قد كان في النفس إن</w:t>
            </w:r>
            <w:r>
              <w:rPr>
                <w:rFonts w:hint="cs"/>
                <w:rtl/>
                <w:lang w:bidi="fa-IR"/>
              </w:rPr>
              <w:t>َّ</w:t>
            </w:r>
            <w:r>
              <w:rPr>
                <w:rtl/>
                <w:lang w:bidi="fa-IR"/>
              </w:rPr>
              <w:t>ني</w:t>
            </w:r>
            <w:r w:rsidRPr="00725071">
              <w:rPr>
                <w:rStyle w:val="libPoemTiniChar0"/>
                <w:rtl/>
              </w:rPr>
              <w:br/>
              <w:t> </w:t>
            </w:r>
          </w:p>
        </w:tc>
        <w:tc>
          <w:tcPr>
            <w:tcW w:w="279" w:type="dxa"/>
          </w:tcPr>
          <w:p w:rsidR="00753BCF" w:rsidRDefault="00753BCF" w:rsidP="00B20992">
            <w:pPr>
              <w:pStyle w:val="libPoem"/>
              <w:rPr>
                <w:rtl/>
              </w:rPr>
            </w:pPr>
          </w:p>
        </w:tc>
        <w:tc>
          <w:tcPr>
            <w:tcW w:w="3881" w:type="dxa"/>
          </w:tcPr>
          <w:p w:rsidR="00753BCF" w:rsidRDefault="00753BCF" w:rsidP="00B20992">
            <w:pPr>
              <w:pStyle w:val="libPoem"/>
            </w:pPr>
            <w:r>
              <w:rPr>
                <w:rtl/>
                <w:lang w:bidi="fa-IR"/>
              </w:rPr>
              <w:t>قتلت</w:t>
            </w:r>
            <w:r>
              <w:rPr>
                <w:rFonts w:hint="cs"/>
                <w:rtl/>
                <w:lang w:bidi="fa-IR"/>
              </w:rPr>
              <w:t>ُ</w:t>
            </w:r>
            <w:r>
              <w:rPr>
                <w:rtl/>
                <w:lang w:bidi="fa-IR"/>
              </w:rPr>
              <w:t xml:space="preserve"> من النجار كل</w:t>
            </w:r>
            <w:r>
              <w:rPr>
                <w:rFonts w:hint="cs"/>
                <w:rtl/>
                <w:lang w:bidi="fa-IR"/>
              </w:rPr>
              <w:t>ّ</w:t>
            </w:r>
            <w:r>
              <w:rPr>
                <w:rtl/>
                <w:lang w:bidi="fa-IR"/>
              </w:rPr>
              <w:t xml:space="preserve"> نجيب</w:t>
            </w:r>
            <w:r>
              <w:rPr>
                <w:rFonts w:hint="cs"/>
                <w:rtl/>
                <w:lang w:bidi="fa-IR"/>
              </w:rPr>
              <w:t>ِ</w:t>
            </w:r>
            <w:r w:rsidRPr="00725071">
              <w:rPr>
                <w:rStyle w:val="libPoemTiniChar0"/>
                <w:rtl/>
              </w:rPr>
              <w:br/>
              <w:t> </w:t>
            </w:r>
          </w:p>
        </w:tc>
      </w:tr>
      <w:tr w:rsidR="00753BCF" w:rsidTr="00B20992">
        <w:trPr>
          <w:trHeight w:val="350"/>
        </w:trPr>
        <w:tc>
          <w:tcPr>
            <w:tcW w:w="3920" w:type="dxa"/>
          </w:tcPr>
          <w:p w:rsidR="00753BCF" w:rsidRDefault="00753BCF" w:rsidP="00B20992">
            <w:pPr>
              <w:pStyle w:val="libPoem"/>
            </w:pPr>
            <w:r>
              <w:rPr>
                <w:rtl/>
                <w:lang w:bidi="fa-IR"/>
              </w:rPr>
              <w:t>ومن هاشم قرما</w:t>
            </w:r>
            <w:r>
              <w:rPr>
                <w:rFonts w:hint="cs"/>
                <w:rtl/>
                <w:lang w:bidi="fa-IR"/>
              </w:rPr>
              <w:t>ً</w:t>
            </w:r>
            <w:r>
              <w:rPr>
                <w:rtl/>
                <w:lang w:bidi="fa-IR"/>
              </w:rPr>
              <w:t xml:space="preserve"> كريما</w:t>
            </w:r>
            <w:r>
              <w:rPr>
                <w:rFonts w:hint="cs"/>
                <w:rtl/>
                <w:lang w:bidi="fa-IR"/>
              </w:rPr>
              <w:t>ً</w:t>
            </w:r>
            <w:r>
              <w:rPr>
                <w:rtl/>
                <w:lang w:bidi="fa-IR"/>
              </w:rPr>
              <w:t xml:space="preserve"> وم</w:t>
            </w:r>
            <w:r>
              <w:rPr>
                <w:rFonts w:hint="cs"/>
                <w:rtl/>
                <w:lang w:bidi="fa-IR"/>
              </w:rPr>
              <w:t>ُ</w:t>
            </w:r>
            <w:r>
              <w:rPr>
                <w:rtl/>
                <w:lang w:bidi="fa-IR"/>
              </w:rPr>
              <w:t>صعبا</w:t>
            </w:r>
            <w:r>
              <w:rPr>
                <w:rFonts w:hint="cs"/>
                <w:rtl/>
                <w:lang w:bidi="fa-IR"/>
              </w:rPr>
              <w:t>ً</w:t>
            </w:r>
            <w:r>
              <w:rPr>
                <w:rtl/>
                <w:lang w:bidi="fa-IR"/>
              </w:rPr>
              <w:t xml:space="preserve"> </w:t>
            </w:r>
            <w:r w:rsidRPr="0021364B">
              <w:rPr>
                <w:rStyle w:val="libFootnotenumChar"/>
                <w:rtl/>
              </w:rPr>
              <w:t>(3)</w:t>
            </w:r>
            <w:r w:rsidRPr="00725071">
              <w:rPr>
                <w:rStyle w:val="libPoemTiniChar0"/>
                <w:rtl/>
              </w:rPr>
              <w:br/>
              <w:t> </w:t>
            </w:r>
          </w:p>
        </w:tc>
        <w:tc>
          <w:tcPr>
            <w:tcW w:w="279" w:type="dxa"/>
          </w:tcPr>
          <w:p w:rsidR="00753BCF" w:rsidRDefault="00753BCF" w:rsidP="00B20992">
            <w:pPr>
              <w:pStyle w:val="libPoem"/>
              <w:rPr>
                <w:rtl/>
              </w:rPr>
            </w:pPr>
          </w:p>
        </w:tc>
        <w:tc>
          <w:tcPr>
            <w:tcW w:w="3881" w:type="dxa"/>
          </w:tcPr>
          <w:p w:rsidR="00753BCF" w:rsidRDefault="00753BCF" w:rsidP="00B20992">
            <w:pPr>
              <w:pStyle w:val="libPoem"/>
            </w:pPr>
            <w:r>
              <w:rPr>
                <w:rtl/>
                <w:lang w:bidi="fa-IR"/>
              </w:rPr>
              <w:t>وكان لدى الهيجاء غير هيوب</w:t>
            </w:r>
            <w:r>
              <w:rPr>
                <w:rFonts w:hint="cs"/>
                <w:rtl/>
                <w:lang w:bidi="fa-IR"/>
              </w:rPr>
              <w:t>ِ</w:t>
            </w:r>
            <w:r w:rsidRPr="00725071">
              <w:rPr>
                <w:rStyle w:val="libPoemTiniChar0"/>
                <w:rtl/>
              </w:rPr>
              <w:br/>
              <w:t> </w:t>
            </w:r>
          </w:p>
        </w:tc>
      </w:tr>
      <w:tr w:rsidR="00753BCF" w:rsidTr="00B20992">
        <w:tblPrEx>
          <w:tblLook w:val="04A0" w:firstRow="1" w:lastRow="0" w:firstColumn="1" w:lastColumn="0" w:noHBand="0" w:noVBand="1"/>
        </w:tblPrEx>
        <w:trPr>
          <w:trHeight w:val="350"/>
        </w:trPr>
        <w:tc>
          <w:tcPr>
            <w:tcW w:w="3920" w:type="dxa"/>
          </w:tcPr>
          <w:p w:rsidR="00753BCF" w:rsidRDefault="00753BCF" w:rsidP="00B20992">
            <w:pPr>
              <w:pStyle w:val="libPoem"/>
            </w:pPr>
            <w:r>
              <w:rPr>
                <w:rtl/>
                <w:lang w:bidi="fa-IR"/>
              </w:rPr>
              <w:t>ولو أن</w:t>
            </w:r>
            <w:r>
              <w:rPr>
                <w:rFonts w:hint="cs"/>
                <w:rtl/>
                <w:lang w:bidi="fa-IR"/>
              </w:rPr>
              <w:t>ّ</w:t>
            </w:r>
            <w:r>
              <w:rPr>
                <w:rtl/>
                <w:lang w:bidi="fa-IR"/>
              </w:rPr>
              <w:t>ني لم أشف نفسي</w:t>
            </w:r>
            <w:r>
              <w:rPr>
                <w:rFonts w:hint="cs"/>
                <w:rtl/>
                <w:lang w:bidi="fa-IR"/>
              </w:rPr>
              <w:t>َ</w:t>
            </w:r>
            <w:r>
              <w:rPr>
                <w:rtl/>
                <w:lang w:bidi="fa-IR"/>
              </w:rPr>
              <w:t xml:space="preserve"> منه</w:t>
            </w:r>
            <w:r>
              <w:rPr>
                <w:rFonts w:hint="cs"/>
                <w:rtl/>
                <w:lang w:bidi="fa-IR"/>
              </w:rPr>
              <w:t>ُ</w:t>
            </w:r>
            <w:r>
              <w:rPr>
                <w:rtl/>
                <w:lang w:bidi="fa-IR"/>
              </w:rPr>
              <w:t>م</w:t>
            </w:r>
            <w:r w:rsidRPr="00725071">
              <w:rPr>
                <w:rStyle w:val="libPoemTiniChar0"/>
                <w:rtl/>
              </w:rPr>
              <w:br/>
              <w:t> </w:t>
            </w:r>
          </w:p>
        </w:tc>
        <w:tc>
          <w:tcPr>
            <w:tcW w:w="279" w:type="dxa"/>
          </w:tcPr>
          <w:p w:rsidR="00753BCF" w:rsidRDefault="00753BCF" w:rsidP="00B20992">
            <w:pPr>
              <w:pStyle w:val="libPoem"/>
              <w:rPr>
                <w:rtl/>
              </w:rPr>
            </w:pPr>
          </w:p>
        </w:tc>
        <w:tc>
          <w:tcPr>
            <w:tcW w:w="3881" w:type="dxa"/>
          </w:tcPr>
          <w:p w:rsidR="00753BCF" w:rsidRDefault="00753BCF" w:rsidP="00B20992">
            <w:pPr>
              <w:pStyle w:val="libPoem"/>
            </w:pPr>
            <w:r>
              <w:rPr>
                <w:rtl/>
                <w:lang w:bidi="fa-IR"/>
              </w:rPr>
              <w:t>لكانت شجا</w:t>
            </w:r>
            <w:r>
              <w:rPr>
                <w:rFonts w:hint="cs"/>
                <w:rtl/>
                <w:lang w:bidi="fa-IR"/>
              </w:rPr>
              <w:t>ً</w:t>
            </w:r>
            <w:r>
              <w:rPr>
                <w:rtl/>
                <w:lang w:bidi="fa-IR"/>
              </w:rPr>
              <w:t xml:space="preserve"> في القلب ذات ندوب</w:t>
            </w:r>
            <w:r>
              <w:rPr>
                <w:rFonts w:hint="cs"/>
                <w:rtl/>
                <w:lang w:bidi="fa-IR"/>
              </w:rPr>
              <w:t>ِ</w:t>
            </w:r>
            <w:r w:rsidRPr="00725071">
              <w:rPr>
                <w:rStyle w:val="libPoemTiniChar0"/>
                <w:rtl/>
              </w:rPr>
              <w:br/>
              <w:t> </w:t>
            </w:r>
          </w:p>
        </w:tc>
      </w:tr>
    </w:tbl>
    <w:p w:rsidR="00D83748" w:rsidRDefault="00F10858" w:rsidP="00F10858">
      <w:pPr>
        <w:pStyle w:val="libLine"/>
        <w:rPr>
          <w:lang w:bidi="fa-IR"/>
        </w:rPr>
      </w:pPr>
      <w:r>
        <w:rPr>
          <w:rtl/>
          <w:lang w:bidi="fa-IR"/>
        </w:rPr>
        <w:t>____________________</w:t>
      </w:r>
    </w:p>
    <w:p w:rsidR="00F10858" w:rsidRDefault="00D83748" w:rsidP="00753BCF">
      <w:pPr>
        <w:pStyle w:val="libFootnote0"/>
        <w:rPr>
          <w:rtl/>
          <w:lang w:bidi="fa-IR"/>
        </w:rPr>
      </w:pPr>
      <w:r>
        <w:rPr>
          <w:rtl/>
          <w:lang w:bidi="fa-IR"/>
        </w:rPr>
        <w:t xml:space="preserve">1 </w:t>
      </w:r>
      <w:r w:rsidR="00F10858">
        <w:rPr>
          <w:rtl/>
          <w:lang w:bidi="fa-IR"/>
        </w:rPr>
        <w:t>-</w:t>
      </w:r>
      <w:r>
        <w:rPr>
          <w:rtl/>
          <w:lang w:bidi="fa-IR"/>
        </w:rPr>
        <w:t xml:space="preserve"> شرح ابن </w:t>
      </w:r>
      <w:r w:rsidR="00753BCF">
        <w:rPr>
          <w:rFonts w:hint="cs"/>
          <w:rtl/>
          <w:lang w:bidi="fa-IR"/>
        </w:rPr>
        <w:t>ا</w:t>
      </w:r>
      <w:r>
        <w:rPr>
          <w:rtl/>
          <w:lang w:bidi="fa-IR"/>
        </w:rPr>
        <w:t>ب</w:t>
      </w:r>
      <w:r w:rsidR="00753BCF">
        <w:rPr>
          <w:rFonts w:hint="cs"/>
          <w:rtl/>
          <w:lang w:bidi="fa-IR"/>
        </w:rPr>
        <w:t>ى</w:t>
      </w:r>
      <w:r>
        <w:rPr>
          <w:rtl/>
          <w:lang w:bidi="fa-IR"/>
        </w:rPr>
        <w:t xml:space="preserve"> الحديد 2</w:t>
      </w:r>
      <w:r w:rsidR="00A75710">
        <w:rPr>
          <w:rtl/>
          <w:lang w:bidi="fa-IR"/>
        </w:rPr>
        <w:t>،</w:t>
      </w:r>
      <w:r>
        <w:rPr>
          <w:rtl/>
          <w:lang w:bidi="fa-IR"/>
        </w:rPr>
        <w:t xml:space="preserve"> 102</w:t>
      </w:r>
      <w:r w:rsidR="00A75710">
        <w:rPr>
          <w:rtl/>
          <w:lang w:bidi="fa-IR"/>
        </w:rPr>
        <w:t>،</w:t>
      </w:r>
      <w:r>
        <w:rPr>
          <w:rtl/>
          <w:lang w:bidi="fa-IR"/>
        </w:rPr>
        <w:t xml:space="preserve"> 103.</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سيرة ابن هشام 2</w:t>
      </w:r>
      <w:r w:rsidR="00A75710">
        <w:rPr>
          <w:rtl/>
          <w:lang w:bidi="fa-IR"/>
        </w:rPr>
        <w:t>،</w:t>
      </w:r>
      <w:r>
        <w:rPr>
          <w:rtl/>
          <w:lang w:bidi="fa-IR"/>
        </w:rPr>
        <w:t xml:space="preserve"> 117.</w:t>
      </w:r>
    </w:p>
    <w:p w:rsidR="00F10858" w:rsidRDefault="00D83748" w:rsidP="00753BCF">
      <w:pPr>
        <w:pStyle w:val="libFootnote0"/>
        <w:rPr>
          <w:rtl/>
          <w:lang w:bidi="fa-IR"/>
        </w:rPr>
      </w:pPr>
      <w:r>
        <w:rPr>
          <w:rtl/>
          <w:lang w:bidi="fa-IR"/>
        </w:rPr>
        <w:t xml:space="preserve">3 </w:t>
      </w:r>
      <w:r w:rsidR="00F10858">
        <w:rPr>
          <w:rtl/>
          <w:lang w:bidi="fa-IR"/>
        </w:rPr>
        <w:t>-</w:t>
      </w:r>
      <w:r>
        <w:rPr>
          <w:rtl/>
          <w:lang w:bidi="fa-IR"/>
        </w:rPr>
        <w:t xml:space="preserve"> عن</w:t>
      </w:r>
      <w:r w:rsidR="00753BCF">
        <w:rPr>
          <w:rFonts w:hint="cs"/>
          <w:rtl/>
          <w:lang w:bidi="fa-IR"/>
        </w:rPr>
        <w:t>ى</w:t>
      </w:r>
      <w:r>
        <w:rPr>
          <w:rtl/>
          <w:lang w:bidi="fa-IR"/>
        </w:rPr>
        <w:t xml:space="preserve"> به سيدنا حمزة بن عبد المطلب.</w:t>
      </w:r>
    </w:p>
    <w:p w:rsidR="00F10858" w:rsidRDefault="00F10858" w:rsidP="00F10858">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43"/>
        <w:gridCol w:w="272"/>
        <w:gridCol w:w="3495"/>
      </w:tblGrid>
      <w:tr w:rsidR="00753BCF" w:rsidTr="00B20992">
        <w:trPr>
          <w:trHeight w:val="350"/>
        </w:trPr>
        <w:tc>
          <w:tcPr>
            <w:tcW w:w="3920" w:type="dxa"/>
            <w:shd w:val="clear" w:color="auto" w:fill="auto"/>
          </w:tcPr>
          <w:p w:rsidR="00753BCF" w:rsidRDefault="006713AD" w:rsidP="00B20992">
            <w:pPr>
              <w:pStyle w:val="libPoem"/>
            </w:pPr>
            <w:r>
              <w:rPr>
                <w:rtl/>
                <w:lang w:bidi="fa-IR"/>
              </w:rPr>
              <w:lastRenderedPageBreak/>
              <w:t xml:space="preserve">فآبوا وقد أودى الجلابيب </w:t>
            </w:r>
            <w:r w:rsidRPr="0021364B">
              <w:rPr>
                <w:rStyle w:val="libFootnotenumChar"/>
                <w:rtl/>
              </w:rPr>
              <w:t>(1)</w:t>
            </w:r>
            <w:r>
              <w:rPr>
                <w:rtl/>
                <w:lang w:bidi="fa-IR"/>
              </w:rPr>
              <w:t xml:space="preserve"> منه</w:t>
            </w:r>
            <w:r w:rsidR="00EE5DB7">
              <w:rPr>
                <w:rFonts w:hint="cs"/>
                <w:rtl/>
                <w:lang w:bidi="fa-IR"/>
              </w:rPr>
              <w:t>ُ</w:t>
            </w:r>
            <w:r>
              <w:rPr>
                <w:rtl/>
                <w:lang w:bidi="fa-IR"/>
              </w:rPr>
              <w:t>م</w:t>
            </w:r>
            <w:r w:rsidR="00753BCF" w:rsidRPr="00725071">
              <w:rPr>
                <w:rStyle w:val="libPoemTiniChar0"/>
                <w:rtl/>
              </w:rPr>
              <w:br/>
              <w:t> </w:t>
            </w:r>
          </w:p>
        </w:tc>
        <w:tc>
          <w:tcPr>
            <w:tcW w:w="279" w:type="dxa"/>
            <w:shd w:val="clear" w:color="auto" w:fill="auto"/>
          </w:tcPr>
          <w:p w:rsidR="00753BCF" w:rsidRDefault="00753BCF" w:rsidP="00B20992">
            <w:pPr>
              <w:pStyle w:val="libPoem"/>
              <w:rPr>
                <w:rtl/>
              </w:rPr>
            </w:pPr>
          </w:p>
        </w:tc>
        <w:tc>
          <w:tcPr>
            <w:tcW w:w="3881" w:type="dxa"/>
            <w:shd w:val="clear" w:color="auto" w:fill="auto"/>
          </w:tcPr>
          <w:p w:rsidR="00753BCF" w:rsidRDefault="006713AD" w:rsidP="00B20992">
            <w:pPr>
              <w:pStyle w:val="libPoem"/>
            </w:pPr>
            <w:r>
              <w:rPr>
                <w:rtl/>
                <w:lang w:bidi="fa-IR"/>
              </w:rPr>
              <w:t>بهم خد</w:t>
            </w:r>
            <w:r w:rsidR="00EE5DB7">
              <w:rPr>
                <w:rFonts w:hint="cs"/>
                <w:rtl/>
                <w:lang w:bidi="fa-IR"/>
              </w:rPr>
              <w:t>َ</w:t>
            </w:r>
            <w:r>
              <w:rPr>
                <w:rtl/>
                <w:lang w:bidi="fa-IR"/>
              </w:rPr>
              <w:t>ب</w:t>
            </w:r>
            <w:r w:rsidR="00EE5DB7">
              <w:rPr>
                <w:rFonts w:hint="cs"/>
                <w:rtl/>
                <w:lang w:bidi="fa-IR"/>
              </w:rPr>
              <w:t>ٌ</w:t>
            </w:r>
            <w:r>
              <w:rPr>
                <w:rtl/>
                <w:lang w:bidi="fa-IR"/>
              </w:rPr>
              <w:t xml:space="preserve"> من م</w:t>
            </w:r>
            <w:r w:rsidR="00EE5DB7">
              <w:rPr>
                <w:rFonts w:hint="cs"/>
                <w:rtl/>
                <w:lang w:bidi="fa-IR"/>
              </w:rPr>
              <w:t>ُ</w:t>
            </w:r>
            <w:r>
              <w:rPr>
                <w:rtl/>
                <w:lang w:bidi="fa-IR"/>
              </w:rPr>
              <w:t>عبط وكئيب</w:t>
            </w:r>
            <w:r w:rsidR="00EE5DB7">
              <w:rPr>
                <w:rFonts w:hint="cs"/>
                <w:rtl/>
                <w:lang w:bidi="fa-IR"/>
              </w:rPr>
              <w:t>ِ</w:t>
            </w:r>
            <w:r w:rsidR="00753BCF" w:rsidRPr="00725071">
              <w:rPr>
                <w:rStyle w:val="libPoemTiniChar0"/>
                <w:rtl/>
              </w:rPr>
              <w:br/>
              <w:t> </w:t>
            </w:r>
          </w:p>
        </w:tc>
      </w:tr>
      <w:tr w:rsidR="00753BCF" w:rsidTr="00B20992">
        <w:trPr>
          <w:trHeight w:val="350"/>
        </w:trPr>
        <w:tc>
          <w:tcPr>
            <w:tcW w:w="3920" w:type="dxa"/>
          </w:tcPr>
          <w:p w:rsidR="00753BCF" w:rsidRDefault="006713AD" w:rsidP="00B20992">
            <w:pPr>
              <w:pStyle w:val="libPoem"/>
            </w:pPr>
            <w:r>
              <w:rPr>
                <w:rtl/>
                <w:lang w:bidi="fa-IR"/>
              </w:rPr>
              <w:t>أصابهم</w:t>
            </w:r>
            <w:r w:rsidR="00EE5DB7">
              <w:rPr>
                <w:rFonts w:hint="cs"/>
                <w:rtl/>
                <w:lang w:bidi="fa-IR"/>
              </w:rPr>
              <w:t>ُ</w:t>
            </w:r>
            <w:r>
              <w:rPr>
                <w:rtl/>
                <w:lang w:bidi="fa-IR"/>
              </w:rPr>
              <w:t xml:space="preserve"> من لم يكن لدمائهم</w:t>
            </w:r>
            <w:r w:rsidR="00753BCF" w:rsidRPr="00725071">
              <w:rPr>
                <w:rStyle w:val="libPoemTiniChar0"/>
                <w:rtl/>
              </w:rPr>
              <w:br/>
              <w:t> </w:t>
            </w:r>
          </w:p>
        </w:tc>
        <w:tc>
          <w:tcPr>
            <w:tcW w:w="279" w:type="dxa"/>
          </w:tcPr>
          <w:p w:rsidR="00753BCF" w:rsidRDefault="00753BCF" w:rsidP="00B20992">
            <w:pPr>
              <w:pStyle w:val="libPoem"/>
              <w:rPr>
                <w:rtl/>
              </w:rPr>
            </w:pPr>
          </w:p>
        </w:tc>
        <w:tc>
          <w:tcPr>
            <w:tcW w:w="3881" w:type="dxa"/>
          </w:tcPr>
          <w:p w:rsidR="00753BCF" w:rsidRDefault="006713AD" w:rsidP="00B20992">
            <w:pPr>
              <w:pStyle w:val="libPoem"/>
            </w:pPr>
            <w:r>
              <w:rPr>
                <w:rtl/>
                <w:lang w:bidi="fa-IR"/>
              </w:rPr>
              <w:t>كفاء</w:t>
            </w:r>
            <w:r w:rsidR="00EE5DB7">
              <w:rPr>
                <w:rFonts w:hint="cs"/>
                <w:rtl/>
                <w:lang w:bidi="fa-IR"/>
              </w:rPr>
              <w:t>ً</w:t>
            </w:r>
            <w:r>
              <w:rPr>
                <w:rtl/>
                <w:lang w:bidi="fa-IR"/>
              </w:rPr>
              <w:t xml:space="preserve"> ولا في خ</w:t>
            </w:r>
            <w:r w:rsidR="00EE5DB7">
              <w:rPr>
                <w:rFonts w:hint="cs"/>
                <w:rtl/>
                <w:lang w:bidi="fa-IR"/>
              </w:rPr>
              <w:t>ُ</w:t>
            </w:r>
            <w:r>
              <w:rPr>
                <w:rtl/>
                <w:lang w:bidi="fa-IR"/>
              </w:rPr>
              <w:t>ط</w:t>
            </w:r>
            <w:r w:rsidR="00EE5DB7">
              <w:rPr>
                <w:rFonts w:hint="cs"/>
                <w:rtl/>
                <w:lang w:bidi="fa-IR"/>
              </w:rPr>
              <w:t>ّ</w:t>
            </w:r>
            <w:r>
              <w:rPr>
                <w:rtl/>
                <w:lang w:bidi="fa-IR"/>
              </w:rPr>
              <w:t>ة</w:t>
            </w:r>
            <w:r w:rsidR="00EE5DB7">
              <w:rPr>
                <w:rFonts w:hint="cs"/>
                <w:rtl/>
                <w:lang w:bidi="fa-IR"/>
              </w:rPr>
              <w:t>ٍ</w:t>
            </w:r>
            <w:r>
              <w:rPr>
                <w:rtl/>
                <w:lang w:bidi="fa-IR"/>
              </w:rPr>
              <w:t xml:space="preserve"> بضريب</w:t>
            </w:r>
            <w:r w:rsidR="00EE5DB7">
              <w:rPr>
                <w:rFonts w:hint="cs"/>
                <w:rtl/>
                <w:lang w:bidi="fa-IR"/>
              </w:rPr>
              <w:t>ِ</w:t>
            </w:r>
            <w:r>
              <w:rPr>
                <w:rtl/>
                <w:lang w:bidi="fa-IR"/>
              </w:rPr>
              <w:t xml:space="preserve"> </w:t>
            </w:r>
            <w:r w:rsidRPr="0021364B">
              <w:rPr>
                <w:rStyle w:val="libFootnotenumChar"/>
                <w:rtl/>
              </w:rPr>
              <w:t>(2)</w:t>
            </w:r>
            <w:r w:rsidR="00753BCF" w:rsidRPr="00725071">
              <w:rPr>
                <w:rStyle w:val="libPoemTiniChar0"/>
                <w:rtl/>
              </w:rPr>
              <w:br/>
              <w:t> </w:t>
            </w:r>
          </w:p>
        </w:tc>
      </w:tr>
    </w:tbl>
    <w:p w:rsidR="00F10858" w:rsidRDefault="00D83748" w:rsidP="00D83748">
      <w:pPr>
        <w:pStyle w:val="libNormal"/>
        <w:rPr>
          <w:rtl/>
          <w:lang w:bidi="fa-IR"/>
        </w:rPr>
      </w:pPr>
      <w:r>
        <w:rPr>
          <w:rtl/>
          <w:lang w:bidi="fa-IR"/>
        </w:rPr>
        <w:t>وكأن</w:t>
      </w:r>
      <w:r w:rsidR="00EE5DB7">
        <w:rPr>
          <w:rFonts w:hint="cs"/>
          <w:rtl/>
          <w:lang w:bidi="fa-IR"/>
        </w:rPr>
        <w:t>ّ</w:t>
      </w:r>
      <w:r>
        <w:rPr>
          <w:rtl/>
          <w:lang w:bidi="fa-IR"/>
        </w:rPr>
        <w:t>ه غير م</w:t>
      </w:r>
      <w:r w:rsidR="00EE5DB7">
        <w:rPr>
          <w:rFonts w:hint="cs"/>
          <w:rtl/>
          <w:lang w:bidi="fa-IR"/>
        </w:rPr>
        <w:t>َ</w:t>
      </w:r>
      <w:r>
        <w:rPr>
          <w:rtl/>
          <w:lang w:bidi="fa-IR"/>
        </w:rPr>
        <w:t>ن كان يضرب في شدق حمزة بن عبد المطلب بزج</w:t>
      </w:r>
      <w:r w:rsidR="00EE5DB7">
        <w:rPr>
          <w:rFonts w:hint="cs"/>
          <w:rtl/>
          <w:lang w:bidi="fa-IR"/>
        </w:rPr>
        <w:t>ّ</w:t>
      </w:r>
      <w:r>
        <w:rPr>
          <w:rtl/>
          <w:lang w:bidi="fa-IR"/>
        </w:rPr>
        <w:t xml:space="preserve"> الرمح قائلا</w:t>
      </w:r>
      <w:r w:rsidR="00EE5DB7">
        <w:rPr>
          <w:rFonts w:hint="cs"/>
          <w:rtl/>
          <w:lang w:bidi="fa-IR"/>
        </w:rPr>
        <w:t>ً</w:t>
      </w:r>
      <w:r w:rsidR="00A75710">
        <w:rPr>
          <w:rtl/>
          <w:lang w:bidi="fa-IR"/>
        </w:rPr>
        <w:t>:</w:t>
      </w:r>
      <w:r>
        <w:rPr>
          <w:rtl/>
          <w:lang w:bidi="fa-IR"/>
        </w:rPr>
        <w:t xml:space="preserve"> ذ</w:t>
      </w:r>
      <w:r w:rsidR="00EE5DB7">
        <w:rPr>
          <w:rFonts w:hint="cs"/>
          <w:rtl/>
          <w:lang w:bidi="fa-IR"/>
        </w:rPr>
        <w:t>ُ</w:t>
      </w:r>
      <w:r>
        <w:rPr>
          <w:rtl/>
          <w:lang w:bidi="fa-IR"/>
        </w:rPr>
        <w:t xml:space="preserve">ق عقق </w:t>
      </w:r>
      <w:r w:rsidRPr="0021364B">
        <w:rPr>
          <w:rStyle w:val="libFootnotenumChar"/>
          <w:rtl/>
        </w:rPr>
        <w:t>(3)</w:t>
      </w:r>
      <w:r>
        <w:rPr>
          <w:rtl/>
          <w:lang w:bidi="fa-IR"/>
        </w:rPr>
        <w:t xml:space="preserve"> سيرة ابن هشام 3</w:t>
      </w:r>
      <w:r w:rsidR="00A75710">
        <w:rPr>
          <w:rtl/>
          <w:lang w:bidi="fa-IR"/>
        </w:rPr>
        <w:t>:</w:t>
      </w:r>
      <w:r>
        <w:rPr>
          <w:rtl/>
          <w:lang w:bidi="fa-IR"/>
        </w:rPr>
        <w:t xml:space="preserve"> 44.</w:t>
      </w:r>
    </w:p>
    <w:p w:rsidR="00F10858" w:rsidRDefault="00D83748" w:rsidP="00EE5DB7">
      <w:pPr>
        <w:pStyle w:val="libNormal"/>
        <w:rPr>
          <w:rtl/>
          <w:lang w:bidi="fa-IR"/>
        </w:rPr>
      </w:pPr>
      <w:r>
        <w:rPr>
          <w:rtl/>
          <w:lang w:bidi="fa-IR"/>
        </w:rPr>
        <w:t>وكأن</w:t>
      </w:r>
      <w:r w:rsidR="00EE5DB7">
        <w:rPr>
          <w:rFonts w:hint="cs"/>
          <w:rtl/>
          <w:lang w:bidi="fa-IR"/>
        </w:rPr>
        <w:t>ّ</w:t>
      </w:r>
      <w:r>
        <w:rPr>
          <w:rtl/>
          <w:lang w:bidi="fa-IR"/>
        </w:rPr>
        <w:t>ه غير م</w:t>
      </w:r>
      <w:r w:rsidR="00EE5DB7">
        <w:rPr>
          <w:rFonts w:hint="cs"/>
          <w:rtl/>
          <w:lang w:bidi="fa-IR"/>
        </w:rPr>
        <w:t>َ</w:t>
      </w:r>
      <w:r>
        <w:rPr>
          <w:rtl/>
          <w:lang w:bidi="fa-IR"/>
        </w:rPr>
        <w:t>ن داس قبر حمزة برجله وقال</w:t>
      </w:r>
      <w:r w:rsidR="00A75710">
        <w:rPr>
          <w:rtl/>
          <w:lang w:bidi="fa-IR"/>
        </w:rPr>
        <w:t>:</w:t>
      </w:r>
      <w:r>
        <w:rPr>
          <w:rtl/>
          <w:lang w:bidi="fa-IR"/>
        </w:rPr>
        <w:t xml:space="preserve"> يا أبا عمارة </w:t>
      </w:r>
      <w:r w:rsidR="00EE5DB7">
        <w:rPr>
          <w:rFonts w:hint="cs"/>
          <w:rtl/>
          <w:lang w:bidi="fa-IR"/>
        </w:rPr>
        <w:t>ا</w:t>
      </w:r>
      <w:r>
        <w:rPr>
          <w:rtl/>
          <w:lang w:bidi="fa-IR"/>
        </w:rPr>
        <w:t>ن</w:t>
      </w:r>
      <w:r w:rsidR="00EE5DB7">
        <w:rPr>
          <w:rFonts w:hint="cs"/>
          <w:rtl/>
          <w:lang w:bidi="fa-IR"/>
        </w:rPr>
        <w:t>ّ</w:t>
      </w:r>
      <w:r>
        <w:rPr>
          <w:rtl/>
          <w:lang w:bidi="fa-IR"/>
        </w:rPr>
        <w:t xml:space="preserve"> الأمر الذي اجتلدنا عليه بالسيف أمسى في يد غلماننا اليوم يتلعبون به. شرح ابن </w:t>
      </w:r>
      <w:r w:rsidR="00EE5DB7">
        <w:rPr>
          <w:rFonts w:hint="cs"/>
          <w:rtl/>
          <w:lang w:bidi="fa-IR"/>
        </w:rPr>
        <w:t>ا</w:t>
      </w:r>
      <w:r>
        <w:rPr>
          <w:rtl/>
          <w:lang w:bidi="fa-IR"/>
        </w:rPr>
        <w:t>بي الحديد 4</w:t>
      </w:r>
      <w:r w:rsidR="00A75710">
        <w:rPr>
          <w:rtl/>
          <w:lang w:bidi="fa-IR"/>
        </w:rPr>
        <w:t>:</w:t>
      </w:r>
      <w:r>
        <w:rPr>
          <w:rtl/>
          <w:lang w:bidi="fa-IR"/>
        </w:rPr>
        <w:t xml:space="preserve"> 51.</w:t>
      </w:r>
    </w:p>
    <w:p w:rsidR="00F10858" w:rsidRDefault="00D83748" w:rsidP="00D83748">
      <w:pPr>
        <w:pStyle w:val="libNormal"/>
        <w:rPr>
          <w:rtl/>
          <w:lang w:bidi="fa-IR"/>
        </w:rPr>
      </w:pPr>
      <w:r>
        <w:rPr>
          <w:rtl/>
          <w:lang w:bidi="fa-IR"/>
        </w:rPr>
        <w:t>وكأن</w:t>
      </w:r>
      <w:r w:rsidR="00EE5DB7">
        <w:rPr>
          <w:rFonts w:hint="cs"/>
          <w:rtl/>
          <w:lang w:bidi="fa-IR"/>
        </w:rPr>
        <w:t>ّ</w:t>
      </w:r>
      <w:r>
        <w:rPr>
          <w:rtl/>
          <w:lang w:bidi="fa-IR"/>
        </w:rPr>
        <w:t>ه غير م</w:t>
      </w:r>
      <w:r w:rsidR="00EE5DB7">
        <w:rPr>
          <w:rFonts w:hint="cs"/>
          <w:rtl/>
          <w:lang w:bidi="fa-IR"/>
        </w:rPr>
        <w:t>َ</w:t>
      </w:r>
      <w:r>
        <w:rPr>
          <w:rtl/>
          <w:lang w:bidi="fa-IR"/>
        </w:rPr>
        <w:t>ن قال لم</w:t>
      </w:r>
      <w:r w:rsidR="00EE5DB7">
        <w:rPr>
          <w:rFonts w:hint="cs"/>
          <w:rtl/>
          <w:lang w:bidi="fa-IR"/>
        </w:rPr>
        <w:t>ـّ</w:t>
      </w:r>
      <w:r>
        <w:rPr>
          <w:rtl/>
          <w:lang w:bidi="fa-IR"/>
        </w:rPr>
        <w:t xml:space="preserve">ا رأى الناس يطؤن عقب رسول الله </w:t>
      </w:r>
      <w:r w:rsidR="008E705A" w:rsidRPr="008E705A">
        <w:rPr>
          <w:rStyle w:val="libAlaemChar"/>
          <w:rtl/>
        </w:rPr>
        <w:t>صلى‌الله‌عليه‌وآله‌وسلم</w:t>
      </w:r>
      <w:r>
        <w:rPr>
          <w:rtl/>
          <w:lang w:bidi="fa-IR"/>
        </w:rPr>
        <w:t xml:space="preserve"> وحسده</w:t>
      </w:r>
      <w:r w:rsidR="00A75710">
        <w:rPr>
          <w:rtl/>
          <w:lang w:bidi="fa-IR"/>
        </w:rPr>
        <w:t>:</w:t>
      </w:r>
      <w:r>
        <w:rPr>
          <w:rtl/>
          <w:lang w:bidi="fa-IR"/>
        </w:rPr>
        <w:t xml:space="preserve"> لو عاودت الجمع لهذا الرجل. فضرب رسول الله </w:t>
      </w:r>
      <w:r w:rsidR="00BE66F2" w:rsidRPr="00BE66F2">
        <w:rPr>
          <w:rStyle w:val="libAlaemChar"/>
          <w:rtl/>
        </w:rPr>
        <w:t>صلى‌الله‌عليه‌وآله‌وسلم</w:t>
      </w:r>
      <w:r>
        <w:rPr>
          <w:rtl/>
          <w:lang w:bidi="fa-IR"/>
        </w:rPr>
        <w:t xml:space="preserve"> في صدره ثم</w:t>
      </w:r>
      <w:r w:rsidR="00EE5DB7">
        <w:rPr>
          <w:rFonts w:hint="cs"/>
          <w:rtl/>
          <w:lang w:bidi="fa-IR"/>
        </w:rPr>
        <w:t>َّ</w:t>
      </w:r>
      <w:r>
        <w:rPr>
          <w:rtl/>
          <w:lang w:bidi="fa-IR"/>
        </w:rPr>
        <w:t xml:space="preserve"> قال</w:t>
      </w:r>
      <w:r w:rsidR="00A75710">
        <w:rPr>
          <w:rtl/>
          <w:lang w:bidi="fa-IR"/>
        </w:rPr>
        <w:t>:</w:t>
      </w:r>
      <w:r>
        <w:rPr>
          <w:rtl/>
          <w:lang w:bidi="fa-IR"/>
        </w:rPr>
        <w:t xml:space="preserve"> إذا</w:t>
      </w:r>
      <w:r w:rsidR="00EE5DB7">
        <w:rPr>
          <w:rFonts w:hint="cs"/>
          <w:rtl/>
          <w:lang w:bidi="fa-IR"/>
        </w:rPr>
        <w:t>ً</w:t>
      </w:r>
      <w:r>
        <w:rPr>
          <w:rtl/>
          <w:lang w:bidi="fa-IR"/>
        </w:rPr>
        <w:t xml:space="preserve"> يخزيك الله. الإصابة 2</w:t>
      </w:r>
      <w:r w:rsidR="00A75710">
        <w:rPr>
          <w:rtl/>
          <w:lang w:bidi="fa-IR"/>
        </w:rPr>
        <w:t>:</w:t>
      </w:r>
      <w:r>
        <w:rPr>
          <w:rtl/>
          <w:lang w:bidi="fa-IR"/>
        </w:rPr>
        <w:t xml:space="preserve"> 179.</w:t>
      </w:r>
    </w:p>
    <w:p w:rsidR="00F10858" w:rsidRDefault="00D83748" w:rsidP="00EE5DB7">
      <w:pPr>
        <w:pStyle w:val="libNormal"/>
        <w:rPr>
          <w:rtl/>
          <w:lang w:bidi="fa-IR"/>
        </w:rPr>
      </w:pPr>
      <w:r>
        <w:rPr>
          <w:rtl/>
          <w:lang w:bidi="fa-IR"/>
        </w:rPr>
        <w:t>وكأن</w:t>
      </w:r>
      <w:r w:rsidR="00EE5DB7">
        <w:rPr>
          <w:rFonts w:hint="cs"/>
          <w:rtl/>
          <w:lang w:bidi="fa-IR"/>
        </w:rPr>
        <w:t>ّ</w:t>
      </w:r>
      <w:r>
        <w:rPr>
          <w:rtl/>
          <w:lang w:bidi="fa-IR"/>
        </w:rPr>
        <w:t>ه غير م</w:t>
      </w:r>
      <w:r w:rsidR="00EE5DB7">
        <w:rPr>
          <w:rFonts w:hint="cs"/>
          <w:rtl/>
          <w:lang w:bidi="fa-IR"/>
        </w:rPr>
        <w:t>َ</w:t>
      </w:r>
      <w:r>
        <w:rPr>
          <w:rtl/>
          <w:lang w:bidi="fa-IR"/>
        </w:rPr>
        <w:t>ن قال لعثمان يوم تسن</w:t>
      </w:r>
      <w:r w:rsidR="00EE5DB7">
        <w:rPr>
          <w:rFonts w:hint="cs"/>
          <w:rtl/>
          <w:lang w:bidi="fa-IR"/>
        </w:rPr>
        <w:t>ّ</w:t>
      </w:r>
      <w:r>
        <w:rPr>
          <w:rtl/>
          <w:lang w:bidi="fa-IR"/>
        </w:rPr>
        <w:t>م عرش الخلافة</w:t>
      </w:r>
      <w:r w:rsidR="00A75710">
        <w:rPr>
          <w:rtl/>
          <w:lang w:bidi="fa-IR"/>
        </w:rPr>
        <w:t>:</w:t>
      </w:r>
      <w:r>
        <w:rPr>
          <w:rtl/>
          <w:lang w:bidi="fa-IR"/>
        </w:rPr>
        <w:t xml:space="preserve"> صارت إليك بعد تيم وعدي فادرها كالكرة</w:t>
      </w:r>
      <w:r w:rsidR="00A75710">
        <w:rPr>
          <w:rtl/>
          <w:lang w:bidi="fa-IR"/>
        </w:rPr>
        <w:t>،</w:t>
      </w:r>
      <w:r>
        <w:rPr>
          <w:rtl/>
          <w:lang w:bidi="fa-IR"/>
        </w:rPr>
        <w:t xml:space="preserve"> واجعل أوتادها بني </w:t>
      </w:r>
      <w:r w:rsidR="00EE5DB7">
        <w:rPr>
          <w:rFonts w:hint="cs"/>
          <w:rtl/>
          <w:lang w:bidi="fa-IR"/>
        </w:rPr>
        <w:t>ا</w:t>
      </w:r>
      <w:r>
        <w:rPr>
          <w:rtl/>
          <w:lang w:bidi="fa-IR"/>
        </w:rPr>
        <w:t>مي</w:t>
      </w:r>
      <w:r w:rsidR="00EE5DB7">
        <w:rPr>
          <w:rFonts w:hint="cs"/>
          <w:rtl/>
          <w:lang w:bidi="fa-IR"/>
        </w:rPr>
        <w:t>ّ</w:t>
      </w:r>
      <w:r>
        <w:rPr>
          <w:rtl/>
          <w:lang w:bidi="fa-IR"/>
        </w:rPr>
        <w:t>ة</w:t>
      </w:r>
      <w:r w:rsidR="00A75710">
        <w:rPr>
          <w:rtl/>
          <w:lang w:bidi="fa-IR"/>
        </w:rPr>
        <w:t>،</w:t>
      </w:r>
      <w:r>
        <w:rPr>
          <w:rtl/>
          <w:lang w:bidi="fa-IR"/>
        </w:rPr>
        <w:t xml:space="preserve"> فإن</w:t>
      </w:r>
      <w:r w:rsidR="00EE5DB7">
        <w:rPr>
          <w:rFonts w:hint="cs"/>
          <w:rtl/>
          <w:lang w:bidi="fa-IR"/>
        </w:rPr>
        <w:t>ّ</w:t>
      </w:r>
      <w:r>
        <w:rPr>
          <w:rtl/>
          <w:lang w:bidi="fa-IR"/>
        </w:rPr>
        <w:t>ما هو الملك</w:t>
      </w:r>
      <w:r w:rsidR="00A75710">
        <w:rPr>
          <w:rtl/>
          <w:lang w:bidi="fa-IR"/>
        </w:rPr>
        <w:t>،</w:t>
      </w:r>
      <w:r>
        <w:rPr>
          <w:rtl/>
          <w:lang w:bidi="fa-IR"/>
        </w:rPr>
        <w:t xml:space="preserve"> ولا أدري ما جن</w:t>
      </w:r>
      <w:r w:rsidR="00EE5DB7">
        <w:rPr>
          <w:rFonts w:hint="cs"/>
          <w:rtl/>
          <w:lang w:bidi="fa-IR"/>
        </w:rPr>
        <w:t>ّ</w:t>
      </w:r>
      <w:r>
        <w:rPr>
          <w:rtl/>
          <w:lang w:bidi="fa-IR"/>
        </w:rPr>
        <w:t>ة ولا نار. راجع ج 8</w:t>
      </w:r>
      <w:r w:rsidR="00A75710">
        <w:rPr>
          <w:rtl/>
          <w:lang w:bidi="fa-IR"/>
        </w:rPr>
        <w:t>:</w:t>
      </w:r>
      <w:r>
        <w:rPr>
          <w:rtl/>
          <w:lang w:bidi="fa-IR"/>
        </w:rPr>
        <w:t xml:space="preserve"> 285.</w:t>
      </w:r>
    </w:p>
    <w:p w:rsidR="00F10858" w:rsidRDefault="00D83748" w:rsidP="00EE5DB7">
      <w:pPr>
        <w:pStyle w:val="libNormal"/>
        <w:rPr>
          <w:rtl/>
          <w:lang w:bidi="fa-IR"/>
        </w:rPr>
      </w:pPr>
      <w:r>
        <w:rPr>
          <w:rtl/>
          <w:lang w:bidi="fa-IR"/>
        </w:rPr>
        <w:t>وكأن</w:t>
      </w:r>
      <w:r w:rsidR="00EE5DB7">
        <w:rPr>
          <w:rFonts w:hint="cs"/>
          <w:rtl/>
          <w:lang w:bidi="fa-IR"/>
        </w:rPr>
        <w:t>ّ</w:t>
      </w:r>
      <w:r>
        <w:rPr>
          <w:rtl/>
          <w:lang w:bidi="fa-IR"/>
        </w:rPr>
        <w:t>ه غير م</w:t>
      </w:r>
      <w:r w:rsidR="00EE5DB7">
        <w:rPr>
          <w:rFonts w:hint="cs"/>
          <w:rtl/>
          <w:lang w:bidi="fa-IR"/>
        </w:rPr>
        <w:t>َ</w:t>
      </w:r>
      <w:r>
        <w:rPr>
          <w:rtl/>
          <w:lang w:bidi="fa-IR"/>
        </w:rPr>
        <w:t>ن دخل على عثمان بعد ما عمى وقال</w:t>
      </w:r>
      <w:r w:rsidR="00A75710">
        <w:rPr>
          <w:rtl/>
          <w:lang w:bidi="fa-IR"/>
        </w:rPr>
        <w:t>:</w:t>
      </w:r>
      <w:r>
        <w:rPr>
          <w:rtl/>
          <w:lang w:bidi="fa-IR"/>
        </w:rPr>
        <w:t xml:space="preserve"> هاهنا أحد</w:t>
      </w:r>
      <w:r w:rsidR="00A75710">
        <w:rPr>
          <w:rtl/>
          <w:lang w:bidi="fa-IR"/>
        </w:rPr>
        <w:t>؟</w:t>
      </w:r>
      <w:r>
        <w:rPr>
          <w:rtl/>
          <w:lang w:bidi="fa-IR"/>
        </w:rPr>
        <w:t xml:space="preserve"> فقالوا</w:t>
      </w:r>
      <w:r w:rsidR="00A75710">
        <w:rPr>
          <w:rtl/>
          <w:lang w:bidi="fa-IR"/>
        </w:rPr>
        <w:t>:</w:t>
      </w:r>
      <w:r>
        <w:rPr>
          <w:rtl/>
          <w:lang w:bidi="fa-IR"/>
        </w:rPr>
        <w:t xml:space="preserve"> لا.</w:t>
      </w:r>
      <w:r w:rsidR="00EE5DB7">
        <w:rPr>
          <w:rFonts w:hint="cs"/>
          <w:rtl/>
          <w:lang w:bidi="fa-IR"/>
        </w:rPr>
        <w:t xml:space="preserve"> </w:t>
      </w:r>
      <w:r>
        <w:rPr>
          <w:rtl/>
          <w:lang w:bidi="fa-IR"/>
        </w:rPr>
        <w:t>فقال</w:t>
      </w:r>
      <w:r w:rsidR="00A75710">
        <w:rPr>
          <w:rtl/>
          <w:lang w:bidi="fa-IR"/>
        </w:rPr>
        <w:t>:</w:t>
      </w:r>
      <w:r>
        <w:rPr>
          <w:rtl/>
          <w:lang w:bidi="fa-IR"/>
        </w:rPr>
        <w:t xml:space="preserve"> اللهم</w:t>
      </w:r>
      <w:r w:rsidR="00EE5DB7">
        <w:rPr>
          <w:rFonts w:hint="cs"/>
          <w:rtl/>
          <w:lang w:bidi="fa-IR"/>
        </w:rPr>
        <w:t>َّ</w:t>
      </w:r>
      <w:r>
        <w:rPr>
          <w:rtl/>
          <w:lang w:bidi="fa-IR"/>
        </w:rPr>
        <w:t xml:space="preserve"> اجعل الأمر أمر جاهلي</w:t>
      </w:r>
      <w:r w:rsidR="00EE5DB7">
        <w:rPr>
          <w:rFonts w:hint="cs"/>
          <w:rtl/>
          <w:lang w:bidi="fa-IR"/>
        </w:rPr>
        <w:t>ّ</w:t>
      </w:r>
      <w:r>
        <w:rPr>
          <w:rtl/>
          <w:lang w:bidi="fa-IR"/>
        </w:rPr>
        <w:t>ة</w:t>
      </w:r>
      <w:r w:rsidR="00A75710">
        <w:rPr>
          <w:rtl/>
          <w:lang w:bidi="fa-IR"/>
        </w:rPr>
        <w:t>،</w:t>
      </w:r>
      <w:r>
        <w:rPr>
          <w:rtl/>
          <w:lang w:bidi="fa-IR"/>
        </w:rPr>
        <w:t xml:space="preserve"> والملك ملك غاصبي</w:t>
      </w:r>
      <w:r w:rsidR="00EE5DB7">
        <w:rPr>
          <w:rFonts w:hint="cs"/>
          <w:rtl/>
          <w:lang w:bidi="fa-IR"/>
        </w:rPr>
        <w:t>ّ</w:t>
      </w:r>
      <w:r>
        <w:rPr>
          <w:rtl/>
          <w:lang w:bidi="fa-IR"/>
        </w:rPr>
        <w:t>ة</w:t>
      </w:r>
      <w:r w:rsidR="00A75710">
        <w:rPr>
          <w:rtl/>
          <w:lang w:bidi="fa-IR"/>
        </w:rPr>
        <w:t>،</w:t>
      </w:r>
      <w:r>
        <w:rPr>
          <w:rtl/>
          <w:lang w:bidi="fa-IR"/>
        </w:rPr>
        <w:t xml:space="preserve"> واجعل أوتاد الأرض لبني </w:t>
      </w:r>
      <w:r w:rsidR="00EE5DB7">
        <w:rPr>
          <w:rFonts w:hint="cs"/>
          <w:rtl/>
          <w:lang w:bidi="fa-IR"/>
        </w:rPr>
        <w:t>اُ</w:t>
      </w:r>
      <w:r>
        <w:rPr>
          <w:rtl/>
          <w:lang w:bidi="fa-IR"/>
        </w:rPr>
        <w:t>مي</w:t>
      </w:r>
      <w:r w:rsidR="00E27265">
        <w:rPr>
          <w:rFonts w:hint="cs"/>
          <w:rtl/>
          <w:lang w:bidi="fa-IR"/>
        </w:rPr>
        <w:t>ّ</w:t>
      </w:r>
      <w:r>
        <w:rPr>
          <w:rtl/>
          <w:lang w:bidi="fa-IR"/>
        </w:rPr>
        <w:t xml:space="preserve">ة </w:t>
      </w:r>
      <w:r w:rsidR="004E4313">
        <w:rPr>
          <w:rtl/>
          <w:lang w:bidi="fa-IR"/>
        </w:rPr>
        <w:t>[</w:t>
      </w:r>
      <w:r>
        <w:rPr>
          <w:rtl/>
          <w:lang w:bidi="fa-IR"/>
        </w:rPr>
        <w:t>تاريخ ابن عساكر 6</w:t>
      </w:r>
      <w:r w:rsidR="00A75710">
        <w:rPr>
          <w:rtl/>
          <w:lang w:bidi="fa-IR"/>
        </w:rPr>
        <w:t>:</w:t>
      </w:r>
      <w:r>
        <w:rPr>
          <w:rtl/>
          <w:lang w:bidi="fa-IR"/>
        </w:rPr>
        <w:t xml:space="preserve"> 407</w:t>
      </w:r>
      <w:r w:rsidR="004E4313">
        <w:rPr>
          <w:rtl/>
          <w:lang w:bidi="fa-IR"/>
        </w:rPr>
        <w:t>]</w:t>
      </w:r>
      <w:r>
        <w:rPr>
          <w:rtl/>
          <w:lang w:bidi="fa-IR"/>
        </w:rPr>
        <w:t>.</w:t>
      </w:r>
    </w:p>
    <w:p w:rsidR="00F10858" w:rsidRDefault="00D83748" w:rsidP="00D83748">
      <w:pPr>
        <w:pStyle w:val="libNormal"/>
        <w:rPr>
          <w:rtl/>
          <w:lang w:bidi="fa-IR"/>
        </w:rPr>
      </w:pPr>
      <w:r>
        <w:rPr>
          <w:rtl/>
          <w:lang w:bidi="fa-IR"/>
        </w:rPr>
        <w:t>وكأن</w:t>
      </w:r>
      <w:r w:rsidR="00E27265">
        <w:rPr>
          <w:rFonts w:hint="cs"/>
          <w:rtl/>
          <w:lang w:bidi="fa-IR"/>
        </w:rPr>
        <w:t>َّ</w:t>
      </w:r>
      <w:r>
        <w:rPr>
          <w:rtl/>
          <w:lang w:bidi="fa-IR"/>
        </w:rPr>
        <w:t>ه غير م</w:t>
      </w:r>
      <w:r w:rsidR="00E27265">
        <w:rPr>
          <w:rFonts w:hint="cs"/>
          <w:rtl/>
          <w:lang w:bidi="fa-IR"/>
        </w:rPr>
        <w:t>َ</w:t>
      </w:r>
      <w:r>
        <w:rPr>
          <w:rtl/>
          <w:lang w:bidi="fa-IR"/>
        </w:rPr>
        <w:t>ن عر</w:t>
      </w:r>
      <w:r w:rsidR="00E27265">
        <w:rPr>
          <w:rFonts w:hint="cs"/>
          <w:rtl/>
          <w:lang w:bidi="fa-IR"/>
        </w:rPr>
        <w:t>َّ</w:t>
      </w:r>
      <w:r>
        <w:rPr>
          <w:rtl/>
          <w:lang w:bidi="fa-IR"/>
        </w:rPr>
        <w:t xml:space="preserve">فه أمير المؤمنين </w:t>
      </w:r>
      <w:r w:rsidR="00D2341B" w:rsidRPr="00D2341B">
        <w:rPr>
          <w:rStyle w:val="libAlaemChar"/>
          <w:rtl/>
        </w:rPr>
        <w:t>عليه‌السلام</w:t>
      </w:r>
      <w:r>
        <w:rPr>
          <w:rtl/>
          <w:lang w:bidi="fa-IR"/>
        </w:rPr>
        <w:t xml:space="preserve"> في كتاب له إلى معاوية بقوله</w:t>
      </w:r>
      <w:r w:rsidR="00A75710">
        <w:rPr>
          <w:rtl/>
          <w:lang w:bidi="fa-IR"/>
        </w:rPr>
        <w:t>:</w:t>
      </w:r>
      <w:r>
        <w:rPr>
          <w:rtl/>
          <w:lang w:bidi="fa-IR"/>
        </w:rPr>
        <w:t xml:space="preserve"> من</w:t>
      </w:r>
      <w:r w:rsidR="00E27265">
        <w:rPr>
          <w:rFonts w:hint="cs"/>
          <w:rtl/>
          <w:lang w:bidi="fa-IR"/>
        </w:rPr>
        <w:t>ّ</w:t>
      </w:r>
      <w:r>
        <w:rPr>
          <w:rtl/>
          <w:lang w:bidi="fa-IR"/>
        </w:rPr>
        <w:t>ا النبي</w:t>
      </w:r>
      <w:r w:rsidR="00E27265">
        <w:rPr>
          <w:rFonts w:hint="cs"/>
          <w:rtl/>
          <w:lang w:bidi="fa-IR"/>
        </w:rPr>
        <w:t>ُّ</w:t>
      </w:r>
      <w:r w:rsidR="00A75710">
        <w:rPr>
          <w:rtl/>
          <w:lang w:bidi="fa-IR"/>
        </w:rPr>
        <w:t>،</w:t>
      </w:r>
      <w:r>
        <w:rPr>
          <w:rtl/>
          <w:lang w:bidi="fa-IR"/>
        </w:rPr>
        <w:t xml:space="preserve"> ومنكم المكذ</w:t>
      </w:r>
      <w:r w:rsidR="00E27265">
        <w:rPr>
          <w:rFonts w:hint="cs"/>
          <w:rtl/>
          <w:lang w:bidi="fa-IR"/>
        </w:rPr>
        <w:t>ِّ</w:t>
      </w:r>
      <w:r>
        <w:rPr>
          <w:rtl/>
          <w:lang w:bidi="fa-IR"/>
        </w:rPr>
        <w:t>ب</w:t>
      </w:r>
      <w:r w:rsidR="00A75710">
        <w:rPr>
          <w:rtl/>
          <w:lang w:bidi="fa-IR"/>
        </w:rPr>
        <w:t>،</w:t>
      </w:r>
      <w:r>
        <w:rPr>
          <w:rtl/>
          <w:lang w:bidi="fa-IR"/>
        </w:rPr>
        <w:t xml:space="preserve"> قال ابن أبي الحديد في شرحه 3</w:t>
      </w:r>
      <w:r w:rsidR="00A75710">
        <w:rPr>
          <w:rtl/>
          <w:lang w:bidi="fa-IR"/>
        </w:rPr>
        <w:t>:</w:t>
      </w:r>
      <w:r>
        <w:rPr>
          <w:rtl/>
          <w:lang w:bidi="fa-IR"/>
        </w:rPr>
        <w:t xml:space="preserve"> 452</w:t>
      </w:r>
      <w:r w:rsidR="00A75710">
        <w:rPr>
          <w:rtl/>
          <w:lang w:bidi="fa-IR"/>
        </w:rPr>
        <w:t>:</w:t>
      </w:r>
      <w:r>
        <w:rPr>
          <w:rtl/>
          <w:lang w:bidi="fa-IR"/>
        </w:rPr>
        <w:t xml:space="preserve"> يعني أبا سفيان بن حرب كان عدو</w:t>
      </w:r>
      <w:r w:rsidR="00E27265">
        <w:rPr>
          <w:rFonts w:hint="cs"/>
          <w:rtl/>
          <w:lang w:bidi="fa-IR"/>
        </w:rPr>
        <w:t>ّ</w:t>
      </w:r>
      <w:r>
        <w:rPr>
          <w:rtl/>
          <w:lang w:bidi="fa-IR"/>
        </w:rPr>
        <w:t xml:space="preserve"> رسول الله</w:t>
      </w:r>
      <w:r w:rsidR="00A75710">
        <w:rPr>
          <w:rtl/>
          <w:lang w:bidi="fa-IR"/>
        </w:rPr>
        <w:t>،</w:t>
      </w:r>
      <w:r>
        <w:rPr>
          <w:rtl/>
          <w:lang w:bidi="fa-IR"/>
        </w:rPr>
        <w:t xml:space="preserve"> والمكذ</w:t>
      </w:r>
      <w:r w:rsidR="00E27265">
        <w:rPr>
          <w:rFonts w:hint="cs"/>
          <w:rtl/>
          <w:lang w:bidi="fa-IR"/>
        </w:rPr>
        <w:t>ِّ</w:t>
      </w:r>
      <w:r>
        <w:rPr>
          <w:rtl/>
          <w:lang w:bidi="fa-IR"/>
        </w:rPr>
        <w:t>ب له</w:t>
      </w:r>
      <w:r w:rsidR="00A75710">
        <w:rPr>
          <w:rtl/>
          <w:lang w:bidi="fa-IR"/>
        </w:rPr>
        <w:t>،</w:t>
      </w:r>
      <w:r>
        <w:rPr>
          <w:rtl/>
          <w:lang w:bidi="fa-IR"/>
        </w:rPr>
        <w:t xml:space="preserve"> والمجلب عليه.</w:t>
      </w:r>
    </w:p>
    <w:p w:rsidR="00F10858" w:rsidRDefault="00D83748" w:rsidP="00D83748">
      <w:pPr>
        <w:pStyle w:val="libNormal"/>
        <w:rPr>
          <w:rtl/>
          <w:lang w:bidi="fa-IR"/>
        </w:rPr>
      </w:pPr>
      <w:r>
        <w:rPr>
          <w:rtl/>
          <w:lang w:bidi="fa-IR"/>
        </w:rPr>
        <w:t>وكأن</w:t>
      </w:r>
      <w:r w:rsidR="00E27265">
        <w:rPr>
          <w:rFonts w:hint="cs"/>
          <w:rtl/>
          <w:lang w:bidi="fa-IR"/>
        </w:rPr>
        <w:t>ّ</w:t>
      </w:r>
      <w:r>
        <w:rPr>
          <w:rtl/>
          <w:lang w:bidi="fa-IR"/>
        </w:rPr>
        <w:t>ه غير م</w:t>
      </w:r>
      <w:r w:rsidR="00E27265">
        <w:rPr>
          <w:rFonts w:hint="cs"/>
          <w:rtl/>
          <w:lang w:bidi="fa-IR"/>
        </w:rPr>
        <w:t>َ</w:t>
      </w:r>
      <w:r>
        <w:rPr>
          <w:rtl/>
          <w:lang w:bidi="fa-IR"/>
        </w:rPr>
        <w:t xml:space="preserve">ن جاء فيه قول أمير المؤمنين </w:t>
      </w:r>
      <w:r w:rsidR="00D2341B" w:rsidRPr="00D2341B">
        <w:rPr>
          <w:rStyle w:val="libAlaemChar"/>
          <w:rtl/>
        </w:rPr>
        <w:t>عليه‌السلام</w:t>
      </w:r>
      <w:r>
        <w:rPr>
          <w:rtl/>
          <w:lang w:bidi="fa-IR"/>
        </w:rPr>
        <w:t xml:space="preserve"> في كتاب له إلى محم</w:t>
      </w:r>
      <w:r w:rsidR="00E27265">
        <w:rPr>
          <w:rFonts w:hint="cs"/>
          <w:rtl/>
          <w:lang w:bidi="fa-IR"/>
        </w:rPr>
        <w:t>ّ</w:t>
      </w:r>
      <w:r>
        <w:rPr>
          <w:rtl/>
          <w:lang w:bidi="fa-IR"/>
        </w:rPr>
        <w:t>د بن أبي بكر</w:t>
      </w:r>
      <w:r w:rsidR="00A75710">
        <w:rPr>
          <w:rtl/>
          <w:lang w:bidi="fa-IR"/>
        </w:rPr>
        <w:t>:</w:t>
      </w:r>
      <w:r>
        <w:rPr>
          <w:rtl/>
          <w:lang w:bidi="fa-IR"/>
        </w:rPr>
        <w:t xml:space="preserve"> قد قرأت كتاب الفاجر ابن الفاجر معاوية.</w:t>
      </w:r>
    </w:p>
    <w:p w:rsidR="00F10858" w:rsidRDefault="00D83748" w:rsidP="00E27265">
      <w:pPr>
        <w:pStyle w:val="libNormal"/>
        <w:rPr>
          <w:rtl/>
          <w:lang w:bidi="fa-IR"/>
        </w:rPr>
      </w:pPr>
      <w:r>
        <w:rPr>
          <w:rtl/>
          <w:lang w:bidi="fa-IR"/>
        </w:rPr>
        <w:t>وكأن</w:t>
      </w:r>
      <w:r w:rsidR="00E27265">
        <w:rPr>
          <w:rFonts w:hint="cs"/>
          <w:rtl/>
          <w:lang w:bidi="fa-IR"/>
        </w:rPr>
        <w:t>ّ</w:t>
      </w:r>
      <w:r>
        <w:rPr>
          <w:rtl/>
          <w:lang w:bidi="fa-IR"/>
        </w:rPr>
        <w:t>ه غير م</w:t>
      </w:r>
      <w:r w:rsidR="00E27265">
        <w:rPr>
          <w:rFonts w:hint="cs"/>
          <w:rtl/>
          <w:lang w:bidi="fa-IR"/>
        </w:rPr>
        <w:t>َ</w:t>
      </w:r>
      <w:r>
        <w:rPr>
          <w:rtl/>
          <w:lang w:bidi="fa-IR"/>
        </w:rPr>
        <w:t xml:space="preserve">ن ذكره أمير المؤمنين بقوله في كتاب له إلى </w:t>
      </w:r>
      <w:r w:rsidR="00E27265">
        <w:rPr>
          <w:rFonts w:hint="cs"/>
          <w:rtl/>
          <w:lang w:bidi="fa-IR"/>
        </w:rPr>
        <w:t>إ</w:t>
      </w:r>
      <w:r>
        <w:rPr>
          <w:rtl/>
          <w:lang w:bidi="fa-IR"/>
        </w:rPr>
        <w:t>بنه معاوية</w:t>
      </w:r>
      <w:r w:rsidR="00A75710">
        <w:rPr>
          <w:rtl/>
          <w:lang w:bidi="fa-IR"/>
        </w:rPr>
        <w:t>:</w:t>
      </w:r>
      <w:r>
        <w:rPr>
          <w:rtl/>
          <w:lang w:bidi="fa-IR"/>
        </w:rPr>
        <w:t xml:space="preserve"> يا بن صخر يا ابن الل</w:t>
      </w:r>
      <w:r w:rsidR="00E27265">
        <w:rPr>
          <w:rFonts w:hint="cs"/>
          <w:rtl/>
          <w:lang w:bidi="fa-IR"/>
        </w:rPr>
        <w:t>ّ</w:t>
      </w:r>
      <w:r>
        <w:rPr>
          <w:rtl/>
          <w:lang w:bidi="fa-IR"/>
        </w:rPr>
        <w:t>عين.</w:t>
      </w:r>
      <w:r w:rsidR="00E27265">
        <w:rPr>
          <w:rFonts w:hint="cs"/>
          <w:rtl/>
          <w:lang w:bidi="fa-IR"/>
        </w:rPr>
        <w:t xml:space="preserve"> </w:t>
      </w:r>
      <w:r>
        <w:rPr>
          <w:rtl/>
          <w:lang w:bidi="fa-IR"/>
        </w:rPr>
        <w:t xml:space="preserve">والإمام الطاهر </w:t>
      </w:r>
      <w:r w:rsidR="00D2341B" w:rsidRPr="00D2341B">
        <w:rPr>
          <w:rStyle w:val="libAlaemChar"/>
          <w:rtl/>
        </w:rPr>
        <w:t>عليه‌السلام</w:t>
      </w:r>
      <w:r>
        <w:rPr>
          <w:rtl/>
          <w:lang w:bidi="fa-IR"/>
        </w:rPr>
        <w:t xml:space="preserve"> في لعنه الرجل </w:t>
      </w:r>
      <w:r w:rsidR="00E27265">
        <w:rPr>
          <w:rFonts w:hint="cs"/>
          <w:rtl/>
          <w:lang w:bidi="fa-IR"/>
        </w:rPr>
        <w:t>إ</w:t>
      </w:r>
      <w:r>
        <w:rPr>
          <w:rtl/>
          <w:lang w:bidi="fa-IR"/>
        </w:rPr>
        <w:t>قتفى أثر النبي</w:t>
      </w:r>
      <w:r w:rsidR="00E27265">
        <w:rPr>
          <w:rFonts w:hint="cs"/>
          <w:rtl/>
          <w:lang w:bidi="fa-IR"/>
        </w:rPr>
        <w:t>ِّ</w:t>
      </w:r>
      <w:r>
        <w:rPr>
          <w:rtl/>
          <w:lang w:bidi="fa-IR"/>
        </w:rPr>
        <w:t xml:space="preserve"> الأعظم</w:t>
      </w:r>
      <w:r w:rsidR="00A75710">
        <w:rPr>
          <w:rtl/>
          <w:lang w:bidi="fa-IR"/>
        </w:rPr>
        <w:t>،</w:t>
      </w:r>
      <w:r>
        <w:rPr>
          <w:rtl/>
          <w:lang w:bidi="fa-IR"/>
        </w:rPr>
        <w:t xml:space="preserve"> وقد سمع</w:t>
      </w:r>
    </w:p>
    <w:p w:rsidR="00D83748" w:rsidRDefault="00F10858" w:rsidP="00F10858">
      <w:pPr>
        <w:pStyle w:val="libLine"/>
        <w:rPr>
          <w:lang w:bidi="fa-IR"/>
        </w:rPr>
      </w:pPr>
      <w:r>
        <w:rPr>
          <w:rtl/>
          <w:lang w:bidi="fa-IR"/>
        </w:rPr>
        <w:t>____________________</w:t>
      </w:r>
    </w:p>
    <w:p w:rsidR="00F10858" w:rsidRDefault="00D83748" w:rsidP="00E27265">
      <w:pPr>
        <w:pStyle w:val="libFootnote0"/>
        <w:rPr>
          <w:rtl/>
          <w:lang w:bidi="fa-IR"/>
        </w:rPr>
      </w:pPr>
      <w:r>
        <w:rPr>
          <w:rtl/>
          <w:lang w:bidi="fa-IR"/>
        </w:rPr>
        <w:t xml:space="preserve">1 </w:t>
      </w:r>
      <w:r w:rsidR="00F10858">
        <w:rPr>
          <w:rtl/>
          <w:lang w:bidi="fa-IR"/>
        </w:rPr>
        <w:t>-</w:t>
      </w:r>
      <w:r>
        <w:rPr>
          <w:rtl/>
          <w:lang w:bidi="fa-IR"/>
        </w:rPr>
        <w:t xml:space="preserve"> الجلابيب جمع جلباب</w:t>
      </w:r>
      <w:r w:rsidR="00A75710">
        <w:rPr>
          <w:rtl/>
          <w:lang w:bidi="fa-IR"/>
        </w:rPr>
        <w:t>:</w:t>
      </w:r>
      <w:r>
        <w:rPr>
          <w:rtl/>
          <w:lang w:bidi="fa-IR"/>
        </w:rPr>
        <w:t xml:space="preserve"> ال</w:t>
      </w:r>
      <w:r w:rsidR="00E27265">
        <w:rPr>
          <w:rFonts w:hint="cs"/>
          <w:rtl/>
          <w:lang w:bidi="fa-IR"/>
        </w:rPr>
        <w:t>ا</w:t>
      </w:r>
      <w:r>
        <w:rPr>
          <w:rtl/>
          <w:lang w:bidi="fa-IR"/>
        </w:rPr>
        <w:t xml:space="preserve">زار الخشن. كان الكفار من أهل مكة يسمون من أسلم مع النبي </w:t>
      </w:r>
      <w:r w:rsidR="008E705A" w:rsidRPr="00E27265">
        <w:rPr>
          <w:rtl/>
        </w:rPr>
        <w:t>صلى</w:t>
      </w:r>
      <w:r w:rsidR="00E27265">
        <w:rPr>
          <w:rFonts w:hint="cs"/>
          <w:rtl/>
        </w:rPr>
        <w:t xml:space="preserve"> </w:t>
      </w:r>
      <w:r w:rsidR="008E705A" w:rsidRPr="00E27265">
        <w:rPr>
          <w:rtl/>
        </w:rPr>
        <w:t>‌الله‌</w:t>
      </w:r>
      <w:r w:rsidR="00E27265">
        <w:rPr>
          <w:rFonts w:hint="cs"/>
          <w:rtl/>
        </w:rPr>
        <w:t xml:space="preserve"> </w:t>
      </w:r>
      <w:r w:rsidR="008E705A" w:rsidRPr="00E27265">
        <w:rPr>
          <w:rtl/>
        </w:rPr>
        <w:t>عليه</w:t>
      </w:r>
      <w:r w:rsidR="00E27265">
        <w:rPr>
          <w:rFonts w:hint="cs"/>
          <w:rtl/>
        </w:rPr>
        <w:t xml:space="preserve"> </w:t>
      </w:r>
      <w:r w:rsidR="008E705A" w:rsidRPr="00E27265">
        <w:rPr>
          <w:rtl/>
        </w:rPr>
        <w:t>‌وآله‌</w:t>
      </w:r>
      <w:r>
        <w:rPr>
          <w:rtl/>
          <w:lang w:bidi="fa-IR"/>
        </w:rPr>
        <w:t xml:space="preserve"> والجلابيب.</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الخطة</w:t>
      </w:r>
      <w:r w:rsidR="00A75710">
        <w:rPr>
          <w:rtl/>
          <w:lang w:bidi="fa-IR"/>
        </w:rPr>
        <w:t>:</w:t>
      </w:r>
      <w:r>
        <w:rPr>
          <w:rtl/>
          <w:lang w:bidi="fa-IR"/>
        </w:rPr>
        <w:t xml:space="preserve"> الخصلة الرفيعة الضريب</w:t>
      </w:r>
      <w:r w:rsidR="00A75710">
        <w:rPr>
          <w:rtl/>
          <w:lang w:bidi="fa-IR"/>
        </w:rPr>
        <w:t>:</w:t>
      </w:r>
      <w:r>
        <w:rPr>
          <w:rtl/>
          <w:lang w:bidi="fa-IR"/>
        </w:rPr>
        <w:t xml:space="preserve"> الشبيه. راجع سيرة ابن هشام 3</w:t>
      </w:r>
      <w:r w:rsidR="00A75710">
        <w:rPr>
          <w:rtl/>
          <w:lang w:bidi="fa-IR"/>
        </w:rPr>
        <w:t>:</w:t>
      </w:r>
      <w:r>
        <w:rPr>
          <w:rtl/>
          <w:lang w:bidi="fa-IR"/>
        </w:rPr>
        <w:t xml:space="preserve"> 22.</w:t>
      </w:r>
    </w:p>
    <w:p w:rsidR="00F10858" w:rsidRDefault="00D83748" w:rsidP="00E27265">
      <w:pPr>
        <w:pStyle w:val="libFootnote0"/>
        <w:rPr>
          <w:rtl/>
          <w:lang w:bidi="fa-IR"/>
        </w:rPr>
      </w:pPr>
      <w:r>
        <w:rPr>
          <w:rtl/>
          <w:lang w:bidi="fa-IR"/>
        </w:rPr>
        <w:t xml:space="preserve">3 </w:t>
      </w:r>
      <w:r w:rsidR="00F10858">
        <w:rPr>
          <w:rtl/>
          <w:lang w:bidi="fa-IR"/>
        </w:rPr>
        <w:t>-</w:t>
      </w:r>
      <w:r>
        <w:rPr>
          <w:rtl/>
          <w:lang w:bidi="fa-IR"/>
        </w:rPr>
        <w:t xml:space="preserve"> عقق</w:t>
      </w:r>
      <w:r w:rsidR="00A75710">
        <w:rPr>
          <w:rtl/>
          <w:lang w:bidi="fa-IR"/>
        </w:rPr>
        <w:t>،</w:t>
      </w:r>
      <w:r>
        <w:rPr>
          <w:rtl/>
          <w:lang w:bidi="fa-IR"/>
        </w:rPr>
        <w:t xml:space="preserve"> أ</w:t>
      </w:r>
      <w:r w:rsidR="00E27265">
        <w:rPr>
          <w:rFonts w:hint="cs"/>
          <w:rtl/>
          <w:lang w:bidi="fa-IR"/>
        </w:rPr>
        <w:t>ى</w:t>
      </w:r>
      <w:r>
        <w:rPr>
          <w:rtl/>
          <w:lang w:bidi="fa-IR"/>
        </w:rPr>
        <w:t xml:space="preserve"> يا عقق</w:t>
      </w:r>
      <w:r w:rsidR="00A75710">
        <w:rPr>
          <w:rtl/>
          <w:lang w:bidi="fa-IR"/>
        </w:rPr>
        <w:t>،</w:t>
      </w:r>
      <w:r>
        <w:rPr>
          <w:rtl/>
          <w:lang w:bidi="fa-IR"/>
        </w:rPr>
        <w:t xml:space="preserve"> يريد يا عاق.</w:t>
      </w:r>
    </w:p>
    <w:p w:rsidR="00F10858" w:rsidRDefault="00F10858" w:rsidP="00F10858">
      <w:pPr>
        <w:pStyle w:val="libNormal"/>
        <w:rPr>
          <w:lang w:bidi="fa-IR"/>
        </w:rPr>
      </w:pPr>
      <w:r>
        <w:rPr>
          <w:rtl/>
          <w:lang w:bidi="fa-IR"/>
        </w:rPr>
        <w:br w:type="page"/>
      </w:r>
    </w:p>
    <w:p w:rsidR="00F10858" w:rsidRDefault="00D83748" w:rsidP="00E27265">
      <w:pPr>
        <w:pStyle w:val="libNormal0"/>
        <w:rPr>
          <w:rtl/>
          <w:lang w:bidi="fa-IR"/>
        </w:rPr>
      </w:pPr>
      <w:r>
        <w:rPr>
          <w:rtl/>
          <w:lang w:bidi="fa-IR"/>
        </w:rPr>
        <w:lastRenderedPageBreak/>
        <w:t xml:space="preserve">منه </w:t>
      </w:r>
      <w:r w:rsidR="00BE66F2" w:rsidRPr="00BE66F2">
        <w:rPr>
          <w:rStyle w:val="libAlaemChar"/>
          <w:rtl/>
        </w:rPr>
        <w:t>صلى‌الله‌عليه‌وآله‌وسلم</w:t>
      </w:r>
      <w:r>
        <w:rPr>
          <w:rtl/>
          <w:lang w:bidi="fa-IR"/>
        </w:rPr>
        <w:t xml:space="preserve"> وهو يلعنه في مواطن شت</w:t>
      </w:r>
      <w:r w:rsidR="00E27265">
        <w:rPr>
          <w:rFonts w:hint="cs"/>
          <w:rtl/>
          <w:lang w:bidi="fa-IR"/>
        </w:rPr>
        <w:t>ّ</w:t>
      </w:r>
      <w:r>
        <w:rPr>
          <w:rtl/>
          <w:lang w:bidi="fa-IR"/>
        </w:rPr>
        <w:t>ى.</w:t>
      </w:r>
    </w:p>
    <w:p w:rsidR="00F10858" w:rsidRDefault="00D83748" w:rsidP="00D83748">
      <w:pPr>
        <w:pStyle w:val="libNormal"/>
        <w:rPr>
          <w:rtl/>
          <w:lang w:bidi="fa-IR"/>
        </w:rPr>
      </w:pPr>
      <w:r>
        <w:rPr>
          <w:rtl/>
          <w:lang w:bidi="fa-IR"/>
        </w:rPr>
        <w:t>وكأن</w:t>
      </w:r>
      <w:r w:rsidR="00E27265">
        <w:rPr>
          <w:rFonts w:hint="cs"/>
          <w:rtl/>
          <w:lang w:bidi="fa-IR"/>
        </w:rPr>
        <w:t>ّ</w:t>
      </w:r>
      <w:r>
        <w:rPr>
          <w:rtl/>
          <w:lang w:bidi="fa-IR"/>
        </w:rPr>
        <w:t>ه غير م</w:t>
      </w:r>
      <w:r w:rsidR="00E27265">
        <w:rPr>
          <w:rFonts w:hint="cs"/>
          <w:rtl/>
          <w:lang w:bidi="fa-IR"/>
        </w:rPr>
        <w:t>َ</w:t>
      </w:r>
      <w:r>
        <w:rPr>
          <w:rtl/>
          <w:lang w:bidi="fa-IR"/>
        </w:rPr>
        <w:t>ن قال فيه عمر بن الخطاب</w:t>
      </w:r>
      <w:r w:rsidR="00A75710">
        <w:rPr>
          <w:rtl/>
          <w:lang w:bidi="fa-IR"/>
        </w:rPr>
        <w:t>:</w:t>
      </w:r>
      <w:r>
        <w:rPr>
          <w:rtl/>
          <w:lang w:bidi="fa-IR"/>
        </w:rPr>
        <w:t xml:space="preserve"> أبو سفيان عدو</w:t>
      </w:r>
      <w:r w:rsidR="00E27265">
        <w:rPr>
          <w:rFonts w:hint="cs"/>
          <w:rtl/>
          <w:lang w:bidi="fa-IR"/>
        </w:rPr>
        <w:t>ّ</w:t>
      </w:r>
      <w:r>
        <w:rPr>
          <w:rtl/>
          <w:lang w:bidi="fa-IR"/>
        </w:rPr>
        <w:t xml:space="preserve"> الله</w:t>
      </w:r>
      <w:r w:rsidR="00A75710">
        <w:rPr>
          <w:rtl/>
          <w:lang w:bidi="fa-IR"/>
        </w:rPr>
        <w:t>،</w:t>
      </w:r>
      <w:r>
        <w:rPr>
          <w:rtl/>
          <w:lang w:bidi="fa-IR"/>
        </w:rPr>
        <w:t xml:space="preserve"> قد أمكن الله منه بغير عهد ولا عقد فدعني يا رسول الله</w:t>
      </w:r>
      <w:r w:rsidR="00A75710">
        <w:rPr>
          <w:rtl/>
          <w:lang w:bidi="fa-IR"/>
        </w:rPr>
        <w:t>!</w:t>
      </w:r>
      <w:r>
        <w:rPr>
          <w:rtl/>
          <w:lang w:bidi="fa-IR"/>
        </w:rPr>
        <w:t xml:space="preserve"> أضرب عنقه. تاريخ ابن عساكر 6</w:t>
      </w:r>
      <w:r w:rsidR="00A75710">
        <w:rPr>
          <w:rtl/>
          <w:lang w:bidi="fa-IR"/>
        </w:rPr>
        <w:t>:</w:t>
      </w:r>
      <w:r>
        <w:rPr>
          <w:rtl/>
          <w:lang w:bidi="fa-IR"/>
        </w:rPr>
        <w:t xml:space="preserve"> 399.</w:t>
      </w:r>
    </w:p>
    <w:p w:rsidR="004F6A82" w:rsidRDefault="00D83748" w:rsidP="004F6A82">
      <w:pPr>
        <w:pStyle w:val="libNormal"/>
        <w:rPr>
          <w:rtl/>
          <w:lang w:bidi="fa-IR"/>
        </w:rPr>
      </w:pPr>
      <w:r>
        <w:rPr>
          <w:rtl/>
          <w:lang w:bidi="fa-IR"/>
        </w:rPr>
        <w:t>وكأن</w:t>
      </w:r>
      <w:r w:rsidR="00E27265">
        <w:rPr>
          <w:rFonts w:hint="cs"/>
          <w:rtl/>
          <w:lang w:bidi="fa-IR"/>
        </w:rPr>
        <w:t>َّ</w:t>
      </w:r>
      <w:r>
        <w:rPr>
          <w:rtl/>
          <w:lang w:bidi="fa-IR"/>
        </w:rPr>
        <w:t>ه غير م</w:t>
      </w:r>
      <w:r w:rsidR="00E27265">
        <w:rPr>
          <w:rFonts w:hint="cs"/>
          <w:rtl/>
          <w:lang w:bidi="fa-IR"/>
        </w:rPr>
        <w:t>َ</w:t>
      </w:r>
      <w:r>
        <w:rPr>
          <w:rtl/>
          <w:lang w:bidi="fa-IR"/>
        </w:rPr>
        <w:t>ن قال فيه عمر أيضا</w:t>
      </w:r>
      <w:r w:rsidR="00E27265">
        <w:rPr>
          <w:rFonts w:hint="cs"/>
          <w:rtl/>
          <w:lang w:bidi="fa-IR"/>
        </w:rPr>
        <w:t>ً</w:t>
      </w:r>
      <w:r w:rsidR="00A75710">
        <w:rPr>
          <w:rtl/>
          <w:lang w:bidi="fa-IR"/>
        </w:rPr>
        <w:t>:</w:t>
      </w:r>
      <w:r>
        <w:rPr>
          <w:rtl/>
          <w:lang w:bidi="fa-IR"/>
        </w:rPr>
        <w:t xml:space="preserve"> إن</w:t>
      </w:r>
      <w:r w:rsidR="00E27265">
        <w:rPr>
          <w:rFonts w:hint="cs"/>
          <w:rtl/>
          <w:lang w:bidi="fa-IR"/>
        </w:rPr>
        <w:t>َّ</w:t>
      </w:r>
      <w:r>
        <w:rPr>
          <w:rtl/>
          <w:lang w:bidi="fa-IR"/>
        </w:rPr>
        <w:t xml:space="preserve"> أبا سفيان لقديم الظلم.</w:t>
      </w:r>
      <w:r w:rsidR="00E27265">
        <w:rPr>
          <w:rFonts w:hint="cs"/>
          <w:rtl/>
          <w:lang w:bidi="fa-IR"/>
        </w:rPr>
        <w:t xml:space="preserve"> </w:t>
      </w:r>
      <w:r>
        <w:rPr>
          <w:rtl/>
          <w:lang w:bidi="fa-IR"/>
        </w:rPr>
        <w:t>الإصابة 2</w:t>
      </w:r>
      <w:r w:rsidR="00A75710">
        <w:rPr>
          <w:rtl/>
          <w:lang w:bidi="fa-IR"/>
        </w:rPr>
        <w:t>:</w:t>
      </w:r>
      <w:r>
        <w:rPr>
          <w:rtl/>
          <w:lang w:bidi="fa-IR"/>
        </w:rPr>
        <w:t xml:space="preserve"> 180</w:t>
      </w:r>
    </w:p>
    <w:p w:rsidR="00F10858" w:rsidRDefault="00D83748" w:rsidP="004F6A82">
      <w:pPr>
        <w:pStyle w:val="libNormal"/>
        <w:rPr>
          <w:rtl/>
          <w:lang w:bidi="fa-IR"/>
        </w:rPr>
      </w:pPr>
      <w:r>
        <w:rPr>
          <w:rtl/>
          <w:lang w:bidi="fa-IR"/>
        </w:rPr>
        <w:t>وكأن</w:t>
      </w:r>
      <w:r w:rsidR="00E27265">
        <w:rPr>
          <w:rFonts w:hint="cs"/>
          <w:rtl/>
          <w:lang w:bidi="fa-IR"/>
        </w:rPr>
        <w:t>َّ</w:t>
      </w:r>
      <w:r>
        <w:rPr>
          <w:rtl/>
          <w:lang w:bidi="fa-IR"/>
        </w:rPr>
        <w:t>ه غير م</w:t>
      </w:r>
      <w:r w:rsidR="00E27265">
        <w:rPr>
          <w:rFonts w:hint="cs"/>
          <w:rtl/>
          <w:lang w:bidi="fa-IR"/>
        </w:rPr>
        <w:t>َ</w:t>
      </w:r>
      <w:r>
        <w:rPr>
          <w:rtl/>
          <w:lang w:bidi="fa-IR"/>
        </w:rPr>
        <w:t xml:space="preserve">ن أسلفنا ترجمته في الجزء الثالث ص 221 </w:t>
      </w:r>
      <w:r w:rsidR="00F10858">
        <w:rPr>
          <w:rtl/>
          <w:lang w:bidi="fa-IR"/>
        </w:rPr>
        <w:t>-</w:t>
      </w:r>
      <w:r>
        <w:rPr>
          <w:rtl/>
          <w:lang w:bidi="fa-IR"/>
        </w:rPr>
        <w:t xml:space="preserve"> 224 وفي الث</w:t>
      </w:r>
      <w:r w:rsidR="00E27265">
        <w:rPr>
          <w:rFonts w:hint="cs"/>
          <w:rtl/>
          <w:lang w:bidi="fa-IR"/>
        </w:rPr>
        <w:t>ّ</w:t>
      </w:r>
      <w:r>
        <w:rPr>
          <w:rtl/>
          <w:lang w:bidi="fa-IR"/>
        </w:rPr>
        <w:t xml:space="preserve">امن ص 284 </w:t>
      </w:r>
      <w:r w:rsidR="00F10858">
        <w:rPr>
          <w:rtl/>
          <w:lang w:bidi="fa-IR"/>
        </w:rPr>
        <w:t>-</w:t>
      </w:r>
      <w:r>
        <w:rPr>
          <w:rtl/>
          <w:lang w:bidi="fa-IR"/>
        </w:rPr>
        <w:t xml:space="preserve"> 286.</w:t>
      </w:r>
    </w:p>
    <w:p w:rsidR="00F10858" w:rsidRDefault="00D83748" w:rsidP="00E27265">
      <w:pPr>
        <w:pStyle w:val="libNormal"/>
        <w:rPr>
          <w:rtl/>
          <w:lang w:bidi="fa-IR"/>
        </w:rPr>
      </w:pPr>
      <w:r>
        <w:rPr>
          <w:rtl/>
          <w:lang w:bidi="fa-IR"/>
        </w:rPr>
        <w:t>هذا مجمل حال الرجل في العهدين الجاهلي</w:t>
      </w:r>
      <w:r w:rsidR="00E27265">
        <w:rPr>
          <w:rFonts w:hint="cs"/>
          <w:rtl/>
          <w:lang w:bidi="fa-IR"/>
        </w:rPr>
        <w:t>ّ</w:t>
      </w:r>
      <w:r>
        <w:rPr>
          <w:rtl/>
          <w:lang w:bidi="fa-IR"/>
        </w:rPr>
        <w:t xml:space="preserve"> وال</w:t>
      </w:r>
      <w:r w:rsidR="00E27265">
        <w:rPr>
          <w:rFonts w:hint="cs"/>
          <w:rtl/>
          <w:lang w:bidi="fa-IR"/>
        </w:rPr>
        <w:t>إ</w:t>
      </w:r>
      <w:r>
        <w:rPr>
          <w:rtl/>
          <w:lang w:bidi="fa-IR"/>
        </w:rPr>
        <w:t>سلامي</w:t>
      </w:r>
      <w:r w:rsidR="00E27265">
        <w:rPr>
          <w:rFonts w:hint="cs"/>
          <w:rtl/>
          <w:lang w:bidi="fa-IR"/>
        </w:rPr>
        <w:t>ّ</w:t>
      </w:r>
      <w:r w:rsidR="00A75710">
        <w:rPr>
          <w:rtl/>
          <w:lang w:bidi="fa-IR"/>
        </w:rPr>
        <w:t>،</w:t>
      </w:r>
      <w:r>
        <w:rPr>
          <w:rtl/>
          <w:lang w:bidi="fa-IR"/>
        </w:rPr>
        <w:t xml:space="preserve"> أفبمثله </w:t>
      </w:r>
      <w:r w:rsidR="00E27265">
        <w:rPr>
          <w:rFonts w:hint="cs"/>
          <w:rtl/>
          <w:lang w:bidi="fa-IR"/>
        </w:rPr>
        <w:t>اُ</w:t>
      </w:r>
      <w:r>
        <w:rPr>
          <w:rtl/>
          <w:lang w:bidi="fa-IR"/>
        </w:rPr>
        <w:t>ي</w:t>
      </w:r>
      <w:r w:rsidR="00E27265">
        <w:rPr>
          <w:rFonts w:hint="cs"/>
          <w:rtl/>
          <w:lang w:bidi="fa-IR"/>
        </w:rPr>
        <w:t>ّ</w:t>
      </w:r>
      <w:r>
        <w:rPr>
          <w:rtl/>
          <w:lang w:bidi="fa-IR"/>
        </w:rPr>
        <w:t>د الدين قبل إسلامه وبعد إسلامه</w:t>
      </w:r>
      <w:r w:rsidR="00A75710">
        <w:rPr>
          <w:rtl/>
          <w:lang w:bidi="fa-IR"/>
        </w:rPr>
        <w:t>؟</w:t>
      </w:r>
      <w:r>
        <w:rPr>
          <w:rtl/>
          <w:lang w:bidi="fa-IR"/>
        </w:rPr>
        <w:t xml:space="preserve"> أو مثله يتول</w:t>
      </w:r>
      <w:r w:rsidR="00E27265">
        <w:rPr>
          <w:rFonts w:hint="cs"/>
          <w:rtl/>
          <w:lang w:bidi="fa-IR"/>
        </w:rPr>
        <w:t>ّ</w:t>
      </w:r>
      <w:r>
        <w:rPr>
          <w:rtl/>
          <w:lang w:bidi="fa-IR"/>
        </w:rPr>
        <w:t xml:space="preserve">ى سقاية رسول الله </w:t>
      </w:r>
      <w:r w:rsidR="008E705A" w:rsidRPr="008E705A">
        <w:rPr>
          <w:rStyle w:val="libAlaemChar"/>
          <w:rtl/>
        </w:rPr>
        <w:t>صلى‌الله‌عليه‌وآله‌وسلم</w:t>
      </w:r>
      <w:r>
        <w:rPr>
          <w:rtl/>
          <w:lang w:bidi="fa-IR"/>
        </w:rPr>
        <w:t xml:space="preserve"> يوم المحشر إذا أقبل من عند ذي العرش</w:t>
      </w:r>
      <w:r w:rsidR="00A75710">
        <w:rPr>
          <w:rtl/>
          <w:lang w:bidi="fa-IR"/>
        </w:rPr>
        <w:t>؟</w:t>
      </w:r>
      <w:r>
        <w:rPr>
          <w:rtl/>
          <w:lang w:bidi="fa-IR"/>
        </w:rPr>
        <w:t xml:space="preserve"> وهل مستوى العرش معب</w:t>
      </w:r>
      <w:r w:rsidR="00E27265">
        <w:rPr>
          <w:rFonts w:hint="cs"/>
          <w:rtl/>
          <w:lang w:bidi="fa-IR"/>
        </w:rPr>
        <w:t>ّ</w:t>
      </w:r>
      <w:r>
        <w:rPr>
          <w:rtl/>
          <w:lang w:bidi="fa-IR"/>
        </w:rPr>
        <w:t>أ لمثل أبي سفيان هذا ونظرائه</w:t>
      </w:r>
      <w:r w:rsidR="00A75710">
        <w:rPr>
          <w:rtl/>
          <w:lang w:bidi="fa-IR"/>
        </w:rPr>
        <w:t>؟</w:t>
      </w:r>
      <w:r>
        <w:rPr>
          <w:rtl/>
          <w:lang w:bidi="fa-IR"/>
        </w:rPr>
        <w:t xml:space="preserve"> إذا فعلى العرش وم</w:t>
      </w:r>
      <w:r w:rsidR="00E27265">
        <w:rPr>
          <w:rFonts w:hint="cs"/>
          <w:rtl/>
          <w:lang w:bidi="fa-IR"/>
        </w:rPr>
        <w:t>َ</w:t>
      </w:r>
      <w:r>
        <w:rPr>
          <w:rtl/>
          <w:lang w:bidi="fa-IR"/>
        </w:rPr>
        <w:t>ن بفنائه الس</w:t>
      </w:r>
      <w:r w:rsidR="00E27265">
        <w:rPr>
          <w:rFonts w:hint="cs"/>
          <w:rtl/>
          <w:lang w:bidi="fa-IR"/>
        </w:rPr>
        <w:t>َّ</w:t>
      </w:r>
      <w:r>
        <w:rPr>
          <w:rtl/>
          <w:lang w:bidi="fa-IR"/>
        </w:rPr>
        <w:t>لام.</w:t>
      </w:r>
    </w:p>
    <w:p w:rsidR="00F10858" w:rsidRDefault="00D83748" w:rsidP="00E27265">
      <w:pPr>
        <w:pStyle w:val="libNormal"/>
        <w:rPr>
          <w:rtl/>
          <w:lang w:bidi="fa-IR"/>
        </w:rPr>
      </w:pPr>
      <w:r>
        <w:rPr>
          <w:rtl/>
          <w:lang w:bidi="fa-IR"/>
        </w:rPr>
        <w:t>ثم</w:t>
      </w:r>
      <w:r w:rsidR="00E27265">
        <w:rPr>
          <w:rFonts w:hint="cs"/>
          <w:rtl/>
          <w:lang w:bidi="fa-IR"/>
        </w:rPr>
        <w:t>َّ</w:t>
      </w:r>
      <w:r>
        <w:rPr>
          <w:rtl/>
          <w:lang w:bidi="fa-IR"/>
        </w:rPr>
        <w:t xml:space="preserve"> اقرأ المجازفة في حساب عثمان الذي حاز في مزعمة ملف</w:t>
      </w:r>
      <w:r w:rsidR="00E27265">
        <w:rPr>
          <w:rFonts w:hint="cs"/>
          <w:rtl/>
          <w:lang w:bidi="fa-IR"/>
        </w:rPr>
        <w:t>ِّ</w:t>
      </w:r>
      <w:r>
        <w:rPr>
          <w:rtl/>
          <w:lang w:bidi="fa-IR"/>
        </w:rPr>
        <w:t>ق هذه الر</w:t>
      </w:r>
      <w:r w:rsidR="00E27265">
        <w:rPr>
          <w:rFonts w:hint="cs"/>
          <w:rtl/>
          <w:lang w:bidi="fa-IR"/>
        </w:rPr>
        <w:t>ّ</w:t>
      </w:r>
      <w:r>
        <w:rPr>
          <w:rtl/>
          <w:lang w:bidi="fa-IR"/>
        </w:rPr>
        <w:t xml:space="preserve">واية ثواب عبادة الملائكة </w:t>
      </w:r>
      <w:r w:rsidR="00E27265">
        <w:rPr>
          <w:rFonts w:hint="cs"/>
          <w:rtl/>
          <w:lang w:bidi="fa-IR"/>
        </w:rPr>
        <w:t>ا</w:t>
      </w:r>
      <w:r>
        <w:rPr>
          <w:rtl/>
          <w:lang w:bidi="fa-IR"/>
        </w:rPr>
        <w:t>و</w:t>
      </w:r>
      <w:r w:rsidR="00E27265">
        <w:rPr>
          <w:rFonts w:hint="cs"/>
          <w:rtl/>
          <w:lang w:bidi="fa-IR"/>
        </w:rPr>
        <w:t>ّ</w:t>
      </w:r>
      <w:r>
        <w:rPr>
          <w:rtl/>
          <w:lang w:bidi="fa-IR"/>
        </w:rPr>
        <w:t xml:space="preserve">لهم وآخرهم </w:t>
      </w:r>
      <w:r w:rsidR="00E27265">
        <w:rPr>
          <w:rFonts w:hint="cs"/>
          <w:rtl/>
          <w:lang w:bidi="fa-IR"/>
        </w:rPr>
        <w:t>ا</w:t>
      </w:r>
      <w:r>
        <w:rPr>
          <w:rtl/>
          <w:lang w:bidi="fa-IR"/>
        </w:rPr>
        <w:t>ولئك الملائكة المعصومين</w:t>
      </w:r>
      <w:r w:rsidR="00A75710">
        <w:rPr>
          <w:rtl/>
          <w:lang w:bidi="fa-IR"/>
        </w:rPr>
        <w:t>،</w:t>
      </w:r>
      <w:r>
        <w:rPr>
          <w:rtl/>
          <w:lang w:bidi="fa-IR"/>
        </w:rPr>
        <w:t xml:space="preserve"> وجن</w:t>
      </w:r>
      <w:r w:rsidR="00E27265">
        <w:rPr>
          <w:rFonts w:hint="cs"/>
          <w:rtl/>
          <w:lang w:bidi="fa-IR"/>
        </w:rPr>
        <w:t>ّ</w:t>
      </w:r>
      <w:r>
        <w:rPr>
          <w:rtl/>
          <w:lang w:bidi="fa-IR"/>
        </w:rPr>
        <w:t xml:space="preserve">ة لا يقدر على وصفها رسول الله </w:t>
      </w:r>
      <w:r w:rsidR="008E705A" w:rsidRPr="008E705A">
        <w:rPr>
          <w:rStyle w:val="libAlaemChar"/>
          <w:rtl/>
        </w:rPr>
        <w:t>صلى‌الله‌عليه‌وآله‌وسلم</w:t>
      </w:r>
      <w:r w:rsidR="00A75710">
        <w:rPr>
          <w:rtl/>
          <w:lang w:bidi="fa-IR"/>
        </w:rPr>
        <w:t>،</w:t>
      </w:r>
      <w:r>
        <w:rPr>
          <w:rtl/>
          <w:lang w:bidi="fa-IR"/>
        </w:rPr>
        <w:t xml:space="preserve"> وهو م</w:t>
      </w:r>
      <w:r w:rsidR="00E27265">
        <w:rPr>
          <w:rFonts w:hint="cs"/>
          <w:rtl/>
          <w:lang w:bidi="fa-IR"/>
        </w:rPr>
        <w:t>َ</w:t>
      </w:r>
      <w:r>
        <w:rPr>
          <w:rtl/>
          <w:lang w:bidi="fa-IR"/>
        </w:rPr>
        <w:t>ن قرأت صحيفة حياته في الجزء التاسع وقبله</w:t>
      </w:r>
      <w:r w:rsidR="00A75710">
        <w:rPr>
          <w:rtl/>
          <w:lang w:bidi="fa-IR"/>
        </w:rPr>
        <w:t>،</w:t>
      </w:r>
      <w:r>
        <w:rPr>
          <w:rtl/>
          <w:lang w:bidi="fa-IR"/>
        </w:rPr>
        <w:t xml:space="preserve"> ووقفت على عقائد الصحابة العدول فيه وفي أحداثه</w:t>
      </w:r>
      <w:r w:rsidR="00A75710">
        <w:rPr>
          <w:rtl/>
          <w:lang w:bidi="fa-IR"/>
        </w:rPr>
        <w:t>،</w:t>
      </w:r>
      <w:r>
        <w:rPr>
          <w:rtl/>
          <w:lang w:bidi="fa-IR"/>
        </w:rPr>
        <w:t xml:space="preserve"> وإجماعهم على إهدار دمه</w:t>
      </w:r>
      <w:r w:rsidR="00A75710">
        <w:rPr>
          <w:rtl/>
          <w:lang w:bidi="fa-IR"/>
        </w:rPr>
        <w:t>،</w:t>
      </w:r>
      <w:r>
        <w:rPr>
          <w:rtl/>
          <w:lang w:bidi="fa-IR"/>
        </w:rPr>
        <w:t xml:space="preserve"> فلماذا ذلك الثواب ول</w:t>
      </w:r>
      <w:r w:rsidR="00E27265">
        <w:rPr>
          <w:rFonts w:hint="cs"/>
          <w:rtl/>
          <w:lang w:bidi="fa-IR"/>
        </w:rPr>
        <w:t>ِ</w:t>
      </w:r>
      <w:r>
        <w:rPr>
          <w:rtl/>
          <w:lang w:bidi="fa-IR"/>
        </w:rPr>
        <w:t>ماذا تلكم الجن</w:t>
      </w:r>
      <w:r w:rsidR="00E27265">
        <w:rPr>
          <w:rFonts w:hint="cs"/>
          <w:rtl/>
          <w:lang w:bidi="fa-IR"/>
        </w:rPr>
        <w:t>ّ</w:t>
      </w:r>
      <w:r>
        <w:rPr>
          <w:rtl/>
          <w:lang w:bidi="fa-IR"/>
        </w:rPr>
        <w:t>ة</w:t>
      </w:r>
      <w:r w:rsidR="00A75710">
        <w:rPr>
          <w:rtl/>
          <w:lang w:bidi="fa-IR"/>
        </w:rPr>
        <w:t>؟</w:t>
      </w:r>
      <w:r>
        <w:rPr>
          <w:rtl/>
          <w:lang w:bidi="fa-IR"/>
        </w:rPr>
        <w:t xml:space="preserve"> ول</w:t>
      </w:r>
      <w:r w:rsidR="00E27265">
        <w:rPr>
          <w:rFonts w:hint="cs"/>
          <w:rtl/>
          <w:lang w:bidi="fa-IR"/>
        </w:rPr>
        <w:t>ِ</w:t>
      </w:r>
      <w:r>
        <w:rPr>
          <w:rtl/>
          <w:lang w:bidi="fa-IR"/>
        </w:rPr>
        <w:t>ماذا هذه العظمة في أبناء الشجرة المنعوتة في القرآن</w:t>
      </w:r>
      <w:r w:rsidR="00A75710">
        <w:rPr>
          <w:rtl/>
          <w:lang w:bidi="fa-IR"/>
        </w:rPr>
        <w:t>؟</w:t>
      </w:r>
      <w:r>
        <w:rPr>
          <w:rtl/>
          <w:lang w:bidi="fa-IR"/>
        </w:rPr>
        <w:t xml:space="preserve"> أعوذ بالله من الس</w:t>
      </w:r>
      <w:r w:rsidR="00E27265">
        <w:rPr>
          <w:rFonts w:hint="cs"/>
          <w:rtl/>
          <w:lang w:bidi="fa-IR"/>
        </w:rPr>
        <w:t>َ</w:t>
      </w:r>
      <w:r>
        <w:rPr>
          <w:rtl/>
          <w:lang w:bidi="fa-IR"/>
        </w:rPr>
        <w:t>رف في القول والغلو</w:t>
      </w:r>
      <w:r w:rsidR="00E27265">
        <w:rPr>
          <w:rFonts w:hint="cs"/>
          <w:rtl/>
          <w:lang w:bidi="fa-IR"/>
        </w:rPr>
        <w:t>ّ</w:t>
      </w:r>
      <w:r>
        <w:rPr>
          <w:rtl/>
          <w:lang w:bidi="fa-IR"/>
        </w:rPr>
        <w:t xml:space="preserve"> في الفضائل.</w:t>
      </w:r>
    </w:p>
    <w:p w:rsidR="00D83748" w:rsidRDefault="00D83748" w:rsidP="00E27265">
      <w:pPr>
        <w:pStyle w:val="libNormal"/>
        <w:rPr>
          <w:lang w:bidi="fa-IR"/>
        </w:rPr>
      </w:pPr>
      <w:r>
        <w:rPr>
          <w:rtl/>
          <w:lang w:bidi="fa-IR"/>
        </w:rPr>
        <w:t xml:space="preserve">12 </w:t>
      </w:r>
      <w:r w:rsidR="00F10858">
        <w:rPr>
          <w:rtl/>
          <w:lang w:bidi="fa-IR"/>
        </w:rPr>
        <w:t>-</w:t>
      </w:r>
      <w:r>
        <w:rPr>
          <w:rtl/>
          <w:lang w:bidi="fa-IR"/>
        </w:rPr>
        <w:t xml:space="preserve"> أخرج ابن عساكر وابن مندة والخلعي والطبراني والعقيلي عن سهل بن يوسف بن سهل بن مالك عن أبيه عن جد</w:t>
      </w:r>
      <w:r w:rsidR="00E27265">
        <w:rPr>
          <w:rFonts w:hint="cs"/>
          <w:rtl/>
          <w:lang w:bidi="fa-IR"/>
        </w:rPr>
        <w:t>ّ</w:t>
      </w:r>
      <w:r>
        <w:rPr>
          <w:rtl/>
          <w:lang w:bidi="fa-IR"/>
        </w:rPr>
        <w:t>ه قال</w:t>
      </w:r>
      <w:r w:rsidR="00A75710">
        <w:rPr>
          <w:rtl/>
          <w:lang w:bidi="fa-IR"/>
        </w:rPr>
        <w:t>:</w:t>
      </w:r>
      <w:r>
        <w:rPr>
          <w:rtl/>
          <w:lang w:bidi="fa-IR"/>
        </w:rPr>
        <w:t xml:space="preserve"> لم</w:t>
      </w:r>
      <w:r w:rsidR="00E27265">
        <w:rPr>
          <w:rFonts w:hint="cs"/>
          <w:rtl/>
          <w:lang w:bidi="fa-IR"/>
        </w:rPr>
        <w:t>ـّ</w:t>
      </w:r>
      <w:r>
        <w:rPr>
          <w:rtl/>
          <w:lang w:bidi="fa-IR"/>
        </w:rPr>
        <w:t>ا رجع النبي</w:t>
      </w:r>
      <w:r w:rsidR="00E27265">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م</w:t>
      </w:r>
      <w:r w:rsidR="00E27265">
        <w:rPr>
          <w:rFonts w:hint="cs"/>
          <w:rtl/>
          <w:lang w:bidi="fa-IR"/>
        </w:rPr>
        <w:t>ِ</w:t>
      </w:r>
      <w:r>
        <w:rPr>
          <w:rtl/>
          <w:lang w:bidi="fa-IR"/>
        </w:rPr>
        <w:t>ن حج</w:t>
      </w:r>
      <w:r w:rsidR="00E27265">
        <w:rPr>
          <w:rFonts w:hint="cs"/>
          <w:rtl/>
          <w:lang w:bidi="fa-IR"/>
        </w:rPr>
        <w:t>ّ</w:t>
      </w:r>
      <w:r>
        <w:rPr>
          <w:rtl/>
          <w:lang w:bidi="fa-IR"/>
        </w:rPr>
        <w:t>ة الوداع إلى المدينة صعد المنبر فحمد الله وأثنى عليه ثم</w:t>
      </w:r>
      <w:r w:rsidR="00E27265">
        <w:rPr>
          <w:rFonts w:hint="cs"/>
          <w:rtl/>
          <w:lang w:bidi="fa-IR"/>
        </w:rPr>
        <w:t>َّ</w:t>
      </w:r>
      <w:r>
        <w:rPr>
          <w:rtl/>
          <w:lang w:bidi="fa-IR"/>
        </w:rPr>
        <w:t xml:space="preserve"> قال</w:t>
      </w:r>
      <w:r w:rsidR="00A75710">
        <w:rPr>
          <w:rtl/>
          <w:lang w:bidi="fa-IR"/>
        </w:rPr>
        <w:t>:</w:t>
      </w:r>
      <w:r>
        <w:rPr>
          <w:rtl/>
          <w:lang w:bidi="fa-IR"/>
        </w:rPr>
        <w:t xml:space="preserve"> يا أي</w:t>
      </w:r>
      <w:r w:rsidR="00E27265">
        <w:rPr>
          <w:rFonts w:hint="cs"/>
          <w:rtl/>
          <w:lang w:bidi="fa-IR"/>
        </w:rPr>
        <w:t>ّ</w:t>
      </w:r>
      <w:r>
        <w:rPr>
          <w:rtl/>
          <w:lang w:bidi="fa-IR"/>
        </w:rPr>
        <w:t>ها الناس</w:t>
      </w:r>
      <w:r w:rsidR="00A75710">
        <w:rPr>
          <w:rtl/>
          <w:lang w:bidi="fa-IR"/>
        </w:rPr>
        <w:t>!</w:t>
      </w:r>
      <w:r>
        <w:rPr>
          <w:rtl/>
          <w:lang w:bidi="fa-IR"/>
        </w:rPr>
        <w:t xml:space="preserve"> إن</w:t>
      </w:r>
      <w:r w:rsidR="00E27265">
        <w:rPr>
          <w:rFonts w:hint="cs"/>
          <w:rtl/>
          <w:lang w:bidi="fa-IR"/>
        </w:rPr>
        <w:t>ّ</w:t>
      </w:r>
      <w:r>
        <w:rPr>
          <w:rtl/>
          <w:lang w:bidi="fa-IR"/>
        </w:rPr>
        <w:t xml:space="preserve"> أبا بكر لم يسؤني قط</w:t>
      </w:r>
      <w:r w:rsidR="00E27265">
        <w:rPr>
          <w:rFonts w:hint="cs"/>
          <w:rtl/>
          <w:lang w:bidi="fa-IR"/>
        </w:rPr>
        <w:t>ّ</w:t>
      </w:r>
      <w:r>
        <w:rPr>
          <w:rtl/>
          <w:lang w:bidi="fa-IR"/>
        </w:rPr>
        <w:t xml:space="preserve"> فاعرفوا ذلك له</w:t>
      </w:r>
      <w:r w:rsidR="00A75710">
        <w:rPr>
          <w:rtl/>
          <w:lang w:bidi="fa-IR"/>
        </w:rPr>
        <w:t>،</w:t>
      </w:r>
      <w:r>
        <w:rPr>
          <w:rtl/>
          <w:lang w:bidi="fa-IR"/>
        </w:rPr>
        <w:t xml:space="preserve"> يا أي</w:t>
      </w:r>
      <w:r w:rsidR="00E27265">
        <w:rPr>
          <w:rFonts w:hint="cs"/>
          <w:rtl/>
          <w:lang w:bidi="fa-IR"/>
        </w:rPr>
        <w:t>ّ</w:t>
      </w:r>
      <w:r>
        <w:rPr>
          <w:rtl/>
          <w:lang w:bidi="fa-IR"/>
        </w:rPr>
        <w:t>ها الن</w:t>
      </w:r>
      <w:r w:rsidR="00E27265">
        <w:rPr>
          <w:rFonts w:hint="cs"/>
          <w:rtl/>
          <w:lang w:bidi="fa-IR"/>
        </w:rPr>
        <w:t>ّ</w:t>
      </w:r>
      <w:r>
        <w:rPr>
          <w:rtl/>
          <w:lang w:bidi="fa-IR"/>
        </w:rPr>
        <w:t>اس</w:t>
      </w:r>
      <w:r w:rsidR="00A75710">
        <w:rPr>
          <w:rtl/>
          <w:lang w:bidi="fa-IR"/>
        </w:rPr>
        <w:t>!</w:t>
      </w:r>
      <w:r>
        <w:rPr>
          <w:rtl/>
          <w:lang w:bidi="fa-IR"/>
        </w:rPr>
        <w:t xml:space="preserve"> </w:t>
      </w:r>
      <w:r w:rsidR="00E27265">
        <w:rPr>
          <w:rFonts w:hint="cs"/>
          <w:rtl/>
          <w:lang w:bidi="fa-IR"/>
        </w:rPr>
        <w:t>ا</w:t>
      </w:r>
      <w:r>
        <w:rPr>
          <w:rtl/>
          <w:lang w:bidi="fa-IR"/>
        </w:rPr>
        <w:t>ن</w:t>
      </w:r>
      <w:r w:rsidR="00E27265">
        <w:rPr>
          <w:rFonts w:hint="cs"/>
          <w:rtl/>
          <w:lang w:bidi="fa-IR"/>
        </w:rPr>
        <w:t>ِّ</w:t>
      </w:r>
      <w:r>
        <w:rPr>
          <w:rtl/>
          <w:lang w:bidi="fa-IR"/>
        </w:rPr>
        <w:t>ي راض</w:t>
      </w:r>
      <w:r w:rsidR="00E27265">
        <w:rPr>
          <w:rFonts w:hint="cs"/>
          <w:rtl/>
          <w:lang w:bidi="fa-IR"/>
        </w:rPr>
        <w:t>ِ</w:t>
      </w:r>
      <w:r>
        <w:rPr>
          <w:rtl/>
          <w:lang w:bidi="fa-IR"/>
        </w:rPr>
        <w:t xml:space="preserve"> عن أبي بكر وعمر وعثمان</w:t>
      </w:r>
      <w:r w:rsidR="00A75710">
        <w:rPr>
          <w:rtl/>
          <w:lang w:bidi="fa-IR"/>
        </w:rPr>
        <w:t>،</w:t>
      </w:r>
      <w:r>
        <w:rPr>
          <w:rtl/>
          <w:lang w:bidi="fa-IR"/>
        </w:rPr>
        <w:t xml:space="preserve"> وعلي</w:t>
      </w:r>
      <w:r w:rsidR="00E27265">
        <w:rPr>
          <w:rFonts w:hint="cs"/>
          <w:rtl/>
          <w:lang w:bidi="fa-IR"/>
        </w:rPr>
        <w:t>ّ</w:t>
      </w:r>
      <w:r w:rsidR="00A75710">
        <w:rPr>
          <w:rtl/>
          <w:lang w:bidi="fa-IR"/>
        </w:rPr>
        <w:t>،</w:t>
      </w:r>
      <w:r>
        <w:rPr>
          <w:rtl/>
          <w:lang w:bidi="fa-IR"/>
        </w:rPr>
        <w:t xml:space="preserve"> وطلحة</w:t>
      </w:r>
      <w:r w:rsidR="00A75710">
        <w:rPr>
          <w:rtl/>
          <w:lang w:bidi="fa-IR"/>
        </w:rPr>
        <w:t>،</w:t>
      </w:r>
      <w:r>
        <w:rPr>
          <w:rtl/>
          <w:lang w:bidi="fa-IR"/>
        </w:rPr>
        <w:t xml:space="preserve"> والزبير</w:t>
      </w:r>
      <w:r w:rsidR="00A75710">
        <w:rPr>
          <w:rtl/>
          <w:lang w:bidi="fa-IR"/>
        </w:rPr>
        <w:t>،</w:t>
      </w:r>
      <w:r>
        <w:rPr>
          <w:rtl/>
          <w:lang w:bidi="fa-IR"/>
        </w:rPr>
        <w:t xml:space="preserve"> وسعد</w:t>
      </w:r>
      <w:r w:rsidR="00A75710">
        <w:rPr>
          <w:rtl/>
          <w:lang w:bidi="fa-IR"/>
        </w:rPr>
        <w:t>،</w:t>
      </w:r>
      <w:r>
        <w:rPr>
          <w:rtl/>
          <w:lang w:bidi="fa-IR"/>
        </w:rPr>
        <w:t xml:space="preserve"> وعبد الر</w:t>
      </w:r>
      <w:r w:rsidR="00E27265">
        <w:rPr>
          <w:rFonts w:hint="cs"/>
          <w:rtl/>
          <w:lang w:bidi="fa-IR"/>
        </w:rPr>
        <w:t>َّ</w:t>
      </w:r>
      <w:r>
        <w:rPr>
          <w:rtl/>
          <w:lang w:bidi="fa-IR"/>
        </w:rPr>
        <w:t>حمن بن عوف</w:t>
      </w:r>
      <w:r w:rsidR="00A75710">
        <w:rPr>
          <w:rtl/>
          <w:lang w:bidi="fa-IR"/>
        </w:rPr>
        <w:t>،</w:t>
      </w:r>
      <w:r>
        <w:rPr>
          <w:rtl/>
          <w:lang w:bidi="fa-IR"/>
        </w:rPr>
        <w:t xml:space="preserve"> والمهاجرين الأو</w:t>
      </w:r>
      <w:r w:rsidR="00E27265">
        <w:rPr>
          <w:rFonts w:hint="cs"/>
          <w:rtl/>
          <w:lang w:bidi="fa-IR"/>
        </w:rPr>
        <w:t>ّ</w:t>
      </w:r>
      <w:r>
        <w:rPr>
          <w:rtl/>
          <w:lang w:bidi="fa-IR"/>
        </w:rPr>
        <w:t>لين فاعرفوا ذلك لهم.</w:t>
      </w:r>
      <w:r w:rsidR="00E27265">
        <w:rPr>
          <w:rFonts w:hint="cs"/>
          <w:rtl/>
          <w:lang w:bidi="fa-IR"/>
        </w:rPr>
        <w:t xml:space="preserve"> </w:t>
      </w:r>
      <w:r>
        <w:rPr>
          <w:rtl/>
          <w:lang w:bidi="fa-IR"/>
        </w:rPr>
        <w:t>أي</w:t>
      </w:r>
      <w:r w:rsidR="00E27265">
        <w:rPr>
          <w:rFonts w:hint="cs"/>
          <w:rtl/>
          <w:lang w:bidi="fa-IR"/>
        </w:rPr>
        <w:t>ّ</w:t>
      </w:r>
      <w:r>
        <w:rPr>
          <w:rtl/>
          <w:lang w:bidi="fa-IR"/>
        </w:rPr>
        <w:t>ها الن</w:t>
      </w:r>
      <w:r w:rsidR="00E27265">
        <w:rPr>
          <w:rFonts w:hint="cs"/>
          <w:rtl/>
          <w:lang w:bidi="fa-IR"/>
        </w:rPr>
        <w:t>ّ</w:t>
      </w:r>
      <w:r>
        <w:rPr>
          <w:rtl/>
          <w:lang w:bidi="fa-IR"/>
        </w:rPr>
        <w:t>اس إن</w:t>
      </w:r>
      <w:r w:rsidR="00E27265">
        <w:rPr>
          <w:rFonts w:hint="cs"/>
          <w:rtl/>
          <w:lang w:bidi="fa-IR"/>
        </w:rPr>
        <w:t>َّ</w:t>
      </w:r>
      <w:r>
        <w:rPr>
          <w:rtl/>
          <w:lang w:bidi="fa-IR"/>
        </w:rPr>
        <w:t xml:space="preserve"> الله قد غفر لأهل بدر والحديبي</w:t>
      </w:r>
      <w:r w:rsidR="00E27265">
        <w:rPr>
          <w:rFonts w:hint="cs"/>
          <w:rtl/>
          <w:lang w:bidi="fa-IR"/>
        </w:rPr>
        <w:t>ّ</w:t>
      </w:r>
      <w:r>
        <w:rPr>
          <w:rtl/>
          <w:lang w:bidi="fa-IR"/>
        </w:rPr>
        <w:t>ة.</w:t>
      </w:r>
      <w:r w:rsidR="00E27265">
        <w:rPr>
          <w:rFonts w:hint="cs"/>
          <w:rtl/>
          <w:lang w:bidi="fa-IR"/>
        </w:rPr>
        <w:t xml:space="preserve"> </w:t>
      </w:r>
      <w:r>
        <w:rPr>
          <w:rtl/>
          <w:lang w:bidi="fa-IR"/>
        </w:rPr>
        <w:t>أي</w:t>
      </w:r>
      <w:r w:rsidR="00E27265">
        <w:rPr>
          <w:rFonts w:hint="cs"/>
          <w:rtl/>
          <w:lang w:bidi="fa-IR"/>
        </w:rPr>
        <w:t>ّ</w:t>
      </w:r>
      <w:r>
        <w:rPr>
          <w:rtl/>
          <w:lang w:bidi="fa-IR"/>
        </w:rPr>
        <w:t>ها الناس</w:t>
      </w:r>
      <w:r w:rsidR="00A75710">
        <w:rPr>
          <w:rtl/>
          <w:lang w:bidi="fa-IR"/>
        </w:rPr>
        <w:t>؟</w:t>
      </w:r>
      <w:r>
        <w:rPr>
          <w:rtl/>
          <w:lang w:bidi="fa-IR"/>
        </w:rPr>
        <w:t xml:space="preserve"> احفظوني في أصحابي وأصهاري وفي أختاني لا يطلبن</w:t>
      </w:r>
      <w:r w:rsidR="00E27265">
        <w:rPr>
          <w:rFonts w:hint="cs"/>
          <w:rtl/>
          <w:lang w:bidi="fa-IR"/>
        </w:rPr>
        <w:t>َّ</w:t>
      </w:r>
      <w:r>
        <w:rPr>
          <w:rtl/>
          <w:lang w:bidi="fa-IR"/>
        </w:rPr>
        <w:t>كم الله بمظلمة أحد منهم فإن</w:t>
      </w:r>
      <w:r w:rsidR="00E27265">
        <w:rPr>
          <w:rFonts w:hint="cs"/>
          <w:rtl/>
          <w:lang w:bidi="fa-IR"/>
        </w:rPr>
        <w:t>ّ</w:t>
      </w:r>
      <w:r>
        <w:rPr>
          <w:rtl/>
          <w:lang w:bidi="fa-IR"/>
        </w:rPr>
        <w:t>ها مم</w:t>
      </w:r>
      <w:r w:rsidR="00E27265">
        <w:rPr>
          <w:rFonts w:hint="cs"/>
          <w:rtl/>
          <w:lang w:bidi="fa-IR"/>
        </w:rPr>
        <w:t>ّ</w:t>
      </w:r>
      <w:r>
        <w:rPr>
          <w:rtl/>
          <w:lang w:bidi="fa-IR"/>
        </w:rPr>
        <w:t>ا لا توهب أي</w:t>
      </w:r>
      <w:r w:rsidR="00E27265">
        <w:rPr>
          <w:rFonts w:hint="cs"/>
          <w:rtl/>
          <w:lang w:bidi="fa-IR"/>
        </w:rPr>
        <w:t>ّ</w:t>
      </w:r>
      <w:r>
        <w:rPr>
          <w:rtl/>
          <w:lang w:bidi="fa-IR"/>
        </w:rPr>
        <w:t>ها الن</w:t>
      </w:r>
      <w:r w:rsidR="00E27265">
        <w:rPr>
          <w:rFonts w:hint="cs"/>
          <w:rtl/>
          <w:lang w:bidi="fa-IR"/>
        </w:rPr>
        <w:t>ّ</w:t>
      </w:r>
      <w:r>
        <w:rPr>
          <w:rtl/>
          <w:lang w:bidi="fa-IR"/>
        </w:rPr>
        <w:t>اس</w:t>
      </w:r>
      <w:r w:rsidR="00A75710">
        <w:rPr>
          <w:rtl/>
          <w:lang w:bidi="fa-IR"/>
        </w:rPr>
        <w:t>!</w:t>
      </w:r>
      <w:r>
        <w:rPr>
          <w:rtl/>
          <w:lang w:bidi="fa-IR"/>
        </w:rPr>
        <w:t xml:space="preserve"> ارفعوا ألسنتكم عن المسلمين</w:t>
      </w:r>
      <w:r w:rsidR="00A75710">
        <w:rPr>
          <w:rtl/>
          <w:lang w:bidi="fa-IR"/>
        </w:rPr>
        <w:t>،</w:t>
      </w:r>
      <w:r>
        <w:rPr>
          <w:rtl/>
          <w:lang w:bidi="fa-IR"/>
        </w:rPr>
        <w:t xml:space="preserve"> وإذا مات أحد</w:t>
      </w:r>
      <w:r w:rsidR="00E27265">
        <w:rPr>
          <w:rFonts w:hint="cs"/>
          <w:rtl/>
          <w:lang w:bidi="fa-IR"/>
        </w:rPr>
        <w:t>ٌ</w:t>
      </w:r>
      <w:r>
        <w:rPr>
          <w:rtl/>
          <w:lang w:bidi="fa-IR"/>
        </w:rPr>
        <w:t xml:space="preserve"> من المسلمين</w:t>
      </w:r>
    </w:p>
    <w:p w:rsidR="00F10858" w:rsidRDefault="00F10858" w:rsidP="00F10858">
      <w:pPr>
        <w:pStyle w:val="libNormal"/>
        <w:rPr>
          <w:lang w:bidi="fa-IR"/>
        </w:rPr>
      </w:pPr>
      <w:r>
        <w:rPr>
          <w:rtl/>
          <w:lang w:bidi="fa-IR"/>
        </w:rPr>
        <w:br w:type="page"/>
      </w:r>
    </w:p>
    <w:p w:rsidR="00F10858" w:rsidRDefault="00D83748" w:rsidP="00E27265">
      <w:pPr>
        <w:pStyle w:val="libNormal0"/>
        <w:rPr>
          <w:rtl/>
          <w:lang w:bidi="fa-IR"/>
        </w:rPr>
      </w:pPr>
      <w:r>
        <w:rPr>
          <w:rtl/>
          <w:lang w:bidi="fa-IR"/>
        </w:rPr>
        <w:lastRenderedPageBreak/>
        <w:t xml:space="preserve">فقولوا فيه خيرا </w:t>
      </w:r>
      <w:r w:rsidRPr="0021364B">
        <w:rPr>
          <w:rStyle w:val="libFootnotenumChar"/>
          <w:rtl/>
        </w:rPr>
        <w:t>(1)</w:t>
      </w:r>
      <w:r>
        <w:rPr>
          <w:rtl/>
          <w:lang w:bidi="fa-IR"/>
        </w:rPr>
        <w:t>.</w:t>
      </w:r>
    </w:p>
    <w:p w:rsidR="00EC166D" w:rsidRDefault="00D83748" w:rsidP="00EC166D">
      <w:pPr>
        <w:pStyle w:val="libNormal"/>
        <w:rPr>
          <w:rtl/>
          <w:lang w:bidi="fa-IR"/>
        </w:rPr>
      </w:pPr>
      <w:r>
        <w:rPr>
          <w:rtl/>
          <w:lang w:bidi="fa-IR"/>
        </w:rPr>
        <w:t>قال الأميني</w:t>
      </w:r>
      <w:r w:rsidR="00A75710">
        <w:rPr>
          <w:rtl/>
          <w:lang w:bidi="fa-IR"/>
        </w:rPr>
        <w:t>:</w:t>
      </w:r>
      <w:r>
        <w:rPr>
          <w:rtl/>
          <w:lang w:bidi="fa-IR"/>
        </w:rPr>
        <w:t xml:space="preserve"> قال ابن عبد البر</w:t>
      </w:r>
      <w:r w:rsidR="00E27265">
        <w:rPr>
          <w:rFonts w:hint="cs"/>
          <w:rtl/>
          <w:lang w:bidi="fa-IR"/>
        </w:rPr>
        <w:t>ّ</w:t>
      </w:r>
      <w:r>
        <w:rPr>
          <w:rtl/>
          <w:lang w:bidi="fa-IR"/>
        </w:rPr>
        <w:t xml:space="preserve"> في ال</w:t>
      </w:r>
      <w:r w:rsidR="00E27265">
        <w:rPr>
          <w:rFonts w:hint="cs"/>
          <w:rtl/>
          <w:lang w:bidi="fa-IR"/>
        </w:rPr>
        <w:t>إ</w:t>
      </w:r>
      <w:r>
        <w:rPr>
          <w:rtl/>
          <w:lang w:bidi="fa-IR"/>
        </w:rPr>
        <w:t>ستيعاب 2</w:t>
      </w:r>
      <w:r w:rsidR="00A75710">
        <w:rPr>
          <w:rtl/>
          <w:lang w:bidi="fa-IR"/>
        </w:rPr>
        <w:t>:</w:t>
      </w:r>
      <w:r>
        <w:rPr>
          <w:rtl/>
          <w:lang w:bidi="fa-IR"/>
        </w:rPr>
        <w:t xml:space="preserve"> 573</w:t>
      </w:r>
      <w:r w:rsidR="00A75710">
        <w:rPr>
          <w:rtl/>
          <w:lang w:bidi="fa-IR"/>
        </w:rPr>
        <w:t>:</w:t>
      </w:r>
      <w:r>
        <w:rPr>
          <w:rtl/>
          <w:lang w:bidi="fa-IR"/>
        </w:rPr>
        <w:t xml:space="preserve"> حديثه </w:t>
      </w:r>
      <w:r w:rsidR="004E4313">
        <w:rPr>
          <w:rtl/>
          <w:lang w:bidi="fa-IR"/>
        </w:rPr>
        <w:t>[</w:t>
      </w:r>
      <w:r>
        <w:rPr>
          <w:rtl/>
          <w:lang w:bidi="fa-IR"/>
        </w:rPr>
        <w:t>يعني حديث سهل بن مالك</w:t>
      </w:r>
      <w:r w:rsidR="004E4313">
        <w:rPr>
          <w:rtl/>
          <w:lang w:bidi="fa-IR"/>
        </w:rPr>
        <w:t>]</w:t>
      </w:r>
      <w:r>
        <w:rPr>
          <w:rtl/>
          <w:lang w:bidi="fa-IR"/>
        </w:rPr>
        <w:t xml:space="preserve"> يدور على خالد بن عمرو القرشي الأموي وهو منكر الحديث</w:t>
      </w:r>
      <w:r w:rsidR="00A75710">
        <w:rPr>
          <w:rtl/>
          <w:lang w:bidi="fa-IR"/>
        </w:rPr>
        <w:t>،</w:t>
      </w:r>
      <w:r>
        <w:rPr>
          <w:rtl/>
          <w:lang w:bidi="fa-IR"/>
        </w:rPr>
        <w:t xml:space="preserve"> متروك الحديث</w:t>
      </w:r>
      <w:r w:rsidR="00A75710">
        <w:rPr>
          <w:rtl/>
          <w:lang w:bidi="fa-IR"/>
        </w:rPr>
        <w:t>،</w:t>
      </w:r>
      <w:r>
        <w:rPr>
          <w:rtl/>
          <w:lang w:bidi="fa-IR"/>
        </w:rPr>
        <w:t xml:space="preserve"> قال بعد ذكر الحديث</w:t>
      </w:r>
      <w:r w:rsidR="00A75710">
        <w:rPr>
          <w:rtl/>
          <w:lang w:bidi="fa-IR"/>
        </w:rPr>
        <w:t>:</w:t>
      </w:r>
      <w:r>
        <w:rPr>
          <w:rtl/>
          <w:lang w:bidi="fa-IR"/>
        </w:rPr>
        <w:t xml:space="preserve"> حديث</w:t>
      </w:r>
      <w:r w:rsidR="00E27265">
        <w:rPr>
          <w:rFonts w:hint="cs"/>
          <w:rtl/>
          <w:lang w:bidi="fa-IR"/>
        </w:rPr>
        <w:t>ٌ</w:t>
      </w:r>
      <w:r>
        <w:rPr>
          <w:rtl/>
          <w:lang w:bidi="fa-IR"/>
        </w:rPr>
        <w:t xml:space="preserve"> منكر</w:t>
      </w:r>
      <w:r w:rsidR="00E27265">
        <w:rPr>
          <w:rFonts w:hint="cs"/>
          <w:rtl/>
          <w:lang w:bidi="fa-IR"/>
        </w:rPr>
        <w:t>ٌ</w:t>
      </w:r>
      <w:r>
        <w:rPr>
          <w:rtl/>
          <w:lang w:bidi="fa-IR"/>
        </w:rPr>
        <w:t xml:space="preserve"> موضوع</w:t>
      </w:r>
      <w:r w:rsidR="00E27265">
        <w:rPr>
          <w:rFonts w:hint="cs"/>
          <w:rtl/>
          <w:lang w:bidi="fa-IR"/>
        </w:rPr>
        <w:t>ٌ</w:t>
      </w:r>
      <w:r w:rsidR="00A75710">
        <w:rPr>
          <w:rtl/>
          <w:lang w:bidi="fa-IR"/>
        </w:rPr>
        <w:t>،</w:t>
      </w:r>
      <w:r w:rsidR="00E27265">
        <w:rPr>
          <w:rtl/>
          <w:lang w:bidi="fa-IR"/>
        </w:rPr>
        <w:t xml:space="preserve"> يقال فيه</w:t>
      </w:r>
      <w:r w:rsidR="00A75710">
        <w:rPr>
          <w:rtl/>
          <w:lang w:bidi="fa-IR"/>
        </w:rPr>
        <w:t>:</w:t>
      </w:r>
      <w:r w:rsidR="00E27265">
        <w:rPr>
          <w:rtl/>
          <w:lang w:bidi="fa-IR"/>
        </w:rPr>
        <w:t xml:space="preserve"> </w:t>
      </w:r>
      <w:r w:rsidR="00E27265">
        <w:rPr>
          <w:rFonts w:hint="cs"/>
          <w:rtl/>
          <w:lang w:bidi="fa-IR"/>
        </w:rPr>
        <w:t>ا</w:t>
      </w:r>
      <w:r>
        <w:rPr>
          <w:rtl/>
          <w:lang w:bidi="fa-IR"/>
        </w:rPr>
        <w:t>ن</w:t>
      </w:r>
      <w:r w:rsidR="00E27265">
        <w:rPr>
          <w:rFonts w:hint="cs"/>
          <w:rtl/>
          <w:lang w:bidi="fa-IR"/>
        </w:rPr>
        <w:t>ّ</w:t>
      </w:r>
      <w:r>
        <w:rPr>
          <w:rtl/>
          <w:lang w:bidi="fa-IR"/>
        </w:rPr>
        <w:t>ه من الأنصار ولا يصح</w:t>
      </w:r>
      <w:r w:rsidR="00E27265">
        <w:rPr>
          <w:rFonts w:hint="cs"/>
          <w:rtl/>
          <w:lang w:bidi="fa-IR"/>
        </w:rPr>
        <w:t>ُّ</w:t>
      </w:r>
      <w:r w:rsidR="00A75710">
        <w:rPr>
          <w:rtl/>
          <w:lang w:bidi="fa-IR"/>
        </w:rPr>
        <w:t>،</w:t>
      </w:r>
      <w:r>
        <w:rPr>
          <w:rtl/>
          <w:lang w:bidi="fa-IR"/>
        </w:rPr>
        <w:t xml:space="preserve"> وفي إسناد حديثه مجهولون ضعفاء معروفون يدور على سهل بن يوسف بن مالك بن سهل عن أبيه عن جد</w:t>
      </w:r>
      <w:r w:rsidR="00EC166D">
        <w:rPr>
          <w:rFonts w:hint="cs"/>
          <w:rtl/>
          <w:lang w:bidi="fa-IR"/>
        </w:rPr>
        <w:t>ّ</w:t>
      </w:r>
      <w:r>
        <w:rPr>
          <w:rtl/>
          <w:lang w:bidi="fa-IR"/>
        </w:rPr>
        <w:t>ه وكل</w:t>
      </w:r>
      <w:r w:rsidR="00EC166D">
        <w:rPr>
          <w:rFonts w:hint="cs"/>
          <w:rtl/>
          <w:lang w:bidi="fa-IR"/>
        </w:rPr>
        <w:t>ّ</w:t>
      </w:r>
      <w:r>
        <w:rPr>
          <w:rtl/>
          <w:lang w:bidi="fa-IR"/>
        </w:rPr>
        <w:t>هم لا ي</w:t>
      </w:r>
      <w:r w:rsidR="00EC166D">
        <w:rPr>
          <w:rFonts w:hint="cs"/>
          <w:rtl/>
          <w:lang w:bidi="fa-IR"/>
        </w:rPr>
        <w:t>ُ</w:t>
      </w:r>
      <w:r>
        <w:rPr>
          <w:rtl/>
          <w:lang w:bidi="fa-IR"/>
        </w:rPr>
        <w:t>عرف.</w:t>
      </w:r>
    </w:p>
    <w:p w:rsidR="00F10858" w:rsidRDefault="00D83748" w:rsidP="00AD20E2">
      <w:pPr>
        <w:pStyle w:val="libNormal"/>
        <w:rPr>
          <w:rtl/>
          <w:lang w:bidi="fa-IR"/>
        </w:rPr>
      </w:pPr>
      <w:r>
        <w:rPr>
          <w:rtl/>
          <w:lang w:bidi="fa-IR"/>
        </w:rPr>
        <w:t>وقال ابن مندة</w:t>
      </w:r>
      <w:r w:rsidR="00A75710">
        <w:rPr>
          <w:rtl/>
          <w:lang w:bidi="fa-IR"/>
        </w:rPr>
        <w:t>:</w:t>
      </w:r>
      <w:r>
        <w:rPr>
          <w:rtl/>
          <w:lang w:bidi="fa-IR"/>
        </w:rPr>
        <w:t xml:space="preserve"> غريب</w:t>
      </w:r>
      <w:r w:rsidR="00EC166D">
        <w:rPr>
          <w:rFonts w:hint="cs"/>
          <w:rtl/>
          <w:lang w:bidi="fa-IR"/>
        </w:rPr>
        <w:t>ٌ</w:t>
      </w:r>
      <w:r>
        <w:rPr>
          <w:rtl/>
          <w:lang w:bidi="fa-IR"/>
        </w:rPr>
        <w:t xml:space="preserve"> لا نعرفه إل</w:t>
      </w:r>
      <w:r w:rsidR="00EC166D">
        <w:rPr>
          <w:rFonts w:hint="cs"/>
          <w:rtl/>
          <w:lang w:bidi="fa-IR"/>
        </w:rPr>
        <w:t>ّ</w:t>
      </w:r>
      <w:r>
        <w:rPr>
          <w:rtl/>
          <w:lang w:bidi="fa-IR"/>
        </w:rPr>
        <w:t>ا من هذا الوجه. وقال العقيلي</w:t>
      </w:r>
      <w:r w:rsidR="00A75710">
        <w:rPr>
          <w:rtl/>
          <w:lang w:bidi="fa-IR"/>
        </w:rPr>
        <w:t>:</w:t>
      </w:r>
      <w:r>
        <w:rPr>
          <w:rtl/>
          <w:lang w:bidi="fa-IR"/>
        </w:rPr>
        <w:t xml:space="preserve"> إسناده مجهول لا يتابع عليه.</w:t>
      </w:r>
      <w:r w:rsidR="00EC166D">
        <w:rPr>
          <w:rFonts w:hint="cs"/>
          <w:rtl/>
          <w:lang w:bidi="fa-IR"/>
        </w:rPr>
        <w:t xml:space="preserve"> </w:t>
      </w:r>
      <w:r>
        <w:rPr>
          <w:rtl/>
          <w:lang w:bidi="fa-IR"/>
        </w:rPr>
        <w:t>والعجب من الحافظين وحكمهما بغرابة الحديث والجهل وقد أخرجاه من طريق خالد بن عمرو</w:t>
      </w:r>
      <w:r w:rsidR="00A75710">
        <w:rPr>
          <w:rtl/>
          <w:lang w:bidi="fa-IR"/>
        </w:rPr>
        <w:t>،</w:t>
      </w:r>
      <w:r>
        <w:rPr>
          <w:rtl/>
          <w:lang w:bidi="fa-IR"/>
        </w:rPr>
        <w:t xml:space="preserve"> ومر</w:t>
      </w:r>
      <w:r w:rsidR="00AD20E2">
        <w:rPr>
          <w:rFonts w:hint="cs"/>
          <w:rtl/>
          <w:lang w:bidi="fa-IR"/>
        </w:rPr>
        <w:t>َّ</w:t>
      </w:r>
      <w:r>
        <w:rPr>
          <w:rtl/>
          <w:lang w:bidi="fa-IR"/>
        </w:rPr>
        <w:t xml:space="preserve"> في الجزء الثامن ص 48</w:t>
      </w:r>
      <w:r w:rsidR="00A75710">
        <w:rPr>
          <w:rtl/>
          <w:lang w:bidi="fa-IR"/>
        </w:rPr>
        <w:t>،</w:t>
      </w:r>
      <w:r>
        <w:rPr>
          <w:rtl/>
          <w:lang w:bidi="fa-IR"/>
        </w:rPr>
        <w:t xml:space="preserve"> 49 عن أئم</w:t>
      </w:r>
      <w:r w:rsidR="00AD20E2">
        <w:rPr>
          <w:rFonts w:hint="cs"/>
          <w:rtl/>
          <w:lang w:bidi="fa-IR"/>
        </w:rPr>
        <w:t>َّ</w:t>
      </w:r>
      <w:r>
        <w:rPr>
          <w:rtl/>
          <w:lang w:bidi="fa-IR"/>
        </w:rPr>
        <w:t xml:space="preserve">ة الجرح والتعديل </w:t>
      </w:r>
      <w:r w:rsidR="00AD20E2">
        <w:rPr>
          <w:rFonts w:hint="cs"/>
          <w:rtl/>
          <w:lang w:bidi="fa-IR"/>
        </w:rPr>
        <w:t>ا</w:t>
      </w:r>
      <w:r>
        <w:rPr>
          <w:rtl/>
          <w:lang w:bidi="fa-IR"/>
        </w:rPr>
        <w:t>ن</w:t>
      </w:r>
      <w:r w:rsidR="00AD20E2">
        <w:rPr>
          <w:rFonts w:hint="cs"/>
          <w:rtl/>
          <w:lang w:bidi="fa-IR"/>
        </w:rPr>
        <w:t>ّ</w:t>
      </w:r>
      <w:r>
        <w:rPr>
          <w:rtl/>
          <w:lang w:bidi="fa-IR"/>
        </w:rPr>
        <w:t>ه كان كذ</w:t>
      </w:r>
      <w:r w:rsidR="00AD20E2">
        <w:rPr>
          <w:rFonts w:hint="cs"/>
          <w:rtl/>
          <w:lang w:bidi="fa-IR"/>
        </w:rPr>
        <w:t>ّ</w:t>
      </w:r>
      <w:r>
        <w:rPr>
          <w:rtl/>
          <w:lang w:bidi="fa-IR"/>
        </w:rPr>
        <w:t>ابا</w:t>
      </w:r>
      <w:r w:rsidR="00AD20E2">
        <w:rPr>
          <w:rFonts w:hint="cs"/>
          <w:rtl/>
          <w:lang w:bidi="fa-IR"/>
        </w:rPr>
        <w:t>ً</w:t>
      </w:r>
      <w:r>
        <w:rPr>
          <w:rtl/>
          <w:lang w:bidi="fa-IR"/>
        </w:rPr>
        <w:t xml:space="preserve"> وض</w:t>
      </w:r>
      <w:r w:rsidR="00AD20E2">
        <w:rPr>
          <w:rFonts w:hint="cs"/>
          <w:rtl/>
          <w:lang w:bidi="fa-IR"/>
        </w:rPr>
        <w:t>ّ</w:t>
      </w:r>
      <w:r>
        <w:rPr>
          <w:rtl/>
          <w:lang w:bidi="fa-IR"/>
        </w:rPr>
        <w:t>اعا</w:t>
      </w:r>
      <w:r w:rsidR="00AD20E2">
        <w:rPr>
          <w:rFonts w:hint="cs"/>
          <w:rtl/>
          <w:lang w:bidi="fa-IR"/>
        </w:rPr>
        <w:t>ً</w:t>
      </w:r>
      <w:r>
        <w:rPr>
          <w:rtl/>
          <w:lang w:bidi="fa-IR"/>
        </w:rPr>
        <w:t xml:space="preserve"> يتفر</w:t>
      </w:r>
      <w:r w:rsidR="00AD20E2">
        <w:rPr>
          <w:rFonts w:hint="cs"/>
          <w:rtl/>
          <w:lang w:bidi="fa-IR"/>
        </w:rPr>
        <w:t>َّ</w:t>
      </w:r>
      <w:r>
        <w:rPr>
          <w:rtl/>
          <w:lang w:bidi="fa-IR"/>
        </w:rPr>
        <w:t>د عن الثقات بالموضوعات لا يجوز ال</w:t>
      </w:r>
      <w:r w:rsidR="00AD20E2">
        <w:rPr>
          <w:rFonts w:hint="cs"/>
          <w:rtl/>
          <w:lang w:bidi="fa-IR"/>
        </w:rPr>
        <w:t>إ</w:t>
      </w:r>
      <w:r>
        <w:rPr>
          <w:rtl/>
          <w:lang w:bidi="fa-IR"/>
        </w:rPr>
        <w:t>حتجاج بخبره</w:t>
      </w:r>
      <w:r w:rsidR="00A75710">
        <w:rPr>
          <w:rtl/>
          <w:lang w:bidi="fa-IR"/>
        </w:rPr>
        <w:t>،</w:t>
      </w:r>
      <w:r>
        <w:rPr>
          <w:rtl/>
          <w:lang w:bidi="fa-IR"/>
        </w:rPr>
        <w:t xml:space="preserve"> أحاديثه موضوعة</w:t>
      </w:r>
      <w:r w:rsidR="00AD20E2">
        <w:rPr>
          <w:rFonts w:hint="cs"/>
          <w:rtl/>
          <w:lang w:bidi="fa-IR"/>
        </w:rPr>
        <w:t>ٌ</w:t>
      </w:r>
      <w:r>
        <w:rPr>
          <w:rtl/>
          <w:lang w:bidi="fa-IR"/>
        </w:rPr>
        <w:t xml:space="preserve"> باطلة</w:t>
      </w:r>
      <w:r w:rsidR="00AD20E2">
        <w:rPr>
          <w:rFonts w:hint="cs"/>
          <w:rtl/>
          <w:lang w:bidi="fa-IR"/>
        </w:rPr>
        <w:t>ٌ</w:t>
      </w:r>
      <w:r>
        <w:rPr>
          <w:rtl/>
          <w:lang w:bidi="fa-IR"/>
        </w:rPr>
        <w:t>. وجزم الدارقطني في الأفراد ب</w:t>
      </w:r>
      <w:r w:rsidR="00AD20E2">
        <w:rPr>
          <w:rFonts w:hint="cs"/>
          <w:rtl/>
          <w:lang w:bidi="fa-IR"/>
        </w:rPr>
        <w:t>ا</w:t>
      </w:r>
      <w:r>
        <w:rPr>
          <w:rtl/>
          <w:lang w:bidi="fa-IR"/>
        </w:rPr>
        <w:t>ن</w:t>
      </w:r>
      <w:r w:rsidR="00AD20E2">
        <w:rPr>
          <w:rFonts w:hint="cs"/>
          <w:rtl/>
          <w:lang w:bidi="fa-IR"/>
        </w:rPr>
        <w:t>َّ</w:t>
      </w:r>
      <w:r>
        <w:rPr>
          <w:rtl/>
          <w:lang w:bidi="fa-IR"/>
        </w:rPr>
        <w:t xml:space="preserve"> خالد بن عمرو تفر</w:t>
      </w:r>
      <w:r w:rsidR="00AD20E2">
        <w:rPr>
          <w:rFonts w:hint="cs"/>
          <w:rtl/>
          <w:lang w:bidi="fa-IR"/>
        </w:rPr>
        <w:t>َّ</w:t>
      </w:r>
      <w:r>
        <w:rPr>
          <w:rtl/>
          <w:lang w:bidi="fa-IR"/>
        </w:rPr>
        <w:t>د بهذا الحديث.</w:t>
      </w:r>
    </w:p>
    <w:p w:rsidR="0091022B" w:rsidRDefault="00D83748" w:rsidP="0091022B">
      <w:pPr>
        <w:pStyle w:val="libNormal"/>
        <w:rPr>
          <w:rtl/>
          <w:lang w:bidi="fa-IR"/>
        </w:rPr>
      </w:pPr>
      <w:r>
        <w:rPr>
          <w:rtl/>
          <w:lang w:bidi="fa-IR"/>
        </w:rPr>
        <w:t>وأخرجه سيف بن عمر</w:t>
      </w:r>
      <w:r w:rsidR="00A75710">
        <w:rPr>
          <w:rtl/>
          <w:lang w:bidi="fa-IR"/>
        </w:rPr>
        <w:t>،</w:t>
      </w:r>
      <w:r>
        <w:rPr>
          <w:rtl/>
          <w:lang w:bidi="fa-IR"/>
        </w:rPr>
        <w:t xml:space="preserve"> وقد أسلفنا في الجزء الثامن ص 86 و 355 أقوال الحفاظ فيه و</w:t>
      </w:r>
      <w:r w:rsidR="0091022B">
        <w:rPr>
          <w:rFonts w:hint="cs"/>
          <w:rtl/>
          <w:lang w:bidi="fa-IR"/>
        </w:rPr>
        <w:t>ا</w:t>
      </w:r>
      <w:r>
        <w:rPr>
          <w:rtl/>
          <w:lang w:bidi="fa-IR"/>
        </w:rPr>
        <w:t>ن</w:t>
      </w:r>
      <w:r w:rsidR="0091022B">
        <w:rPr>
          <w:rFonts w:hint="cs"/>
          <w:rtl/>
          <w:lang w:bidi="fa-IR"/>
        </w:rPr>
        <w:t>ّ</w:t>
      </w:r>
      <w:r>
        <w:rPr>
          <w:rtl/>
          <w:lang w:bidi="fa-IR"/>
        </w:rPr>
        <w:t>ه وض</w:t>
      </w:r>
      <w:r w:rsidR="00842D55">
        <w:rPr>
          <w:rFonts w:hint="cs"/>
          <w:rtl/>
          <w:lang w:bidi="fa-IR"/>
        </w:rPr>
        <w:t>ّ</w:t>
      </w:r>
      <w:r>
        <w:rPr>
          <w:rtl/>
          <w:lang w:bidi="fa-IR"/>
        </w:rPr>
        <w:t>اع</w:t>
      </w:r>
      <w:r w:rsidR="0091022B">
        <w:rPr>
          <w:rFonts w:hint="cs"/>
          <w:rtl/>
          <w:lang w:bidi="fa-IR"/>
        </w:rPr>
        <w:t>ٌ</w:t>
      </w:r>
      <w:r w:rsidR="00A75710">
        <w:rPr>
          <w:rtl/>
          <w:lang w:bidi="fa-IR"/>
        </w:rPr>
        <w:t>،</w:t>
      </w:r>
      <w:r>
        <w:rPr>
          <w:rtl/>
          <w:lang w:bidi="fa-IR"/>
        </w:rPr>
        <w:t xml:space="preserve"> متروك</w:t>
      </w:r>
      <w:r w:rsidR="0091022B">
        <w:rPr>
          <w:rFonts w:hint="cs"/>
          <w:rtl/>
          <w:lang w:bidi="fa-IR"/>
        </w:rPr>
        <w:t>ٌ</w:t>
      </w:r>
      <w:r w:rsidR="00A75710">
        <w:rPr>
          <w:rtl/>
          <w:lang w:bidi="fa-IR"/>
        </w:rPr>
        <w:t>،</w:t>
      </w:r>
      <w:r>
        <w:rPr>
          <w:rtl/>
          <w:lang w:bidi="fa-IR"/>
        </w:rPr>
        <w:t xml:space="preserve"> ساقط</w:t>
      </w:r>
      <w:r w:rsidR="0091022B">
        <w:rPr>
          <w:rFonts w:hint="cs"/>
          <w:rtl/>
          <w:lang w:bidi="fa-IR"/>
        </w:rPr>
        <w:t>ٌ</w:t>
      </w:r>
      <w:r w:rsidR="00A75710">
        <w:rPr>
          <w:rtl/>
          <w:lang w:bidi="fa-IR"/>
        </w:rPr>
        <w:t>،</w:t>
      </w:r>
      <w:r>
        <w:rPr>
          <w:rtl/>
          <w:lang w:bidi="fa-IR"/>
        </w:rPr>
        <w:t xml:space="preserve"> مت</w:t>
      </w:r>
      <w:r w:rsidR="0091022B">
        <w:rPr>
          <w:rFonts w:hint="cs"/>
          <w:rtl/>
          <w:lang w:bidi="fa-IR"/>
        </w:rPr>
        <w:t>َّ</w:t>
      </w:r>
      <w:r>
        <w:rPr>
          <w:rtl/>
          <w:lang w:bidi="fa-IR"/>
        </w:rPr>
        <w:t>هم</w:t>
      </w:r>
      <w:r w:rsidR="0091022B">
        <w:rPr>
          <w:rFonts w:hint="cs"/>
          <w:rtl/>
          <w:lang w:bidi="fa-IR"/>
        </w:rPr>
        <w:t>ٌ</w:t>
      </w:r>
      <w:r>
        <w:rPr>
          <w:rtl/>
          <w:lang w:bidi="fa-IR"/>
        </w:rPr>
        <w:t xml:space="preserve"> بالزندقة</w:t>
      </w:r>
      <w:r w:rsidR="00A75710">
        <w:rPr>
          <w:rtl/>
          <w:lang w:bidi="fa-IR"/>
        </w:rPr>
        <w:t>،</w:t>
      </w:r>
      <w:r>
        <w:rPr>
          <w:rtl/>
          <w:lang w:bidi="fa-IR"/>
        </w:rPr>
        <w:t xml:space="preserve"> عام</w:t>
      </w:r>
      <w:r w:rsidR="0091022B">
        <w:rPr>
          <w:rFonts w:hint="cs"/>
          <w:rtl/>
          <w:lang w:bidi="fa-IR"/>
        </w:rPr>
        <w:t>ّ</w:t>
      </w:r>
      <w:r>
        <w:rPr>
          <w:rtl/>
          <w:lang w:bidi="fa-IR"/>
        </w:rPr>
        <w:t>ة أحاديثه منكرة</w:t>
      </w:r>
      <w:r w:rsidR="0091022B">
        <w:rPr>
          <w:rFonts w:hint="cs"/>
          <w:rtl/>
          <w:lang w:bidi="fa-IR"/>
        </w:rPr>
        <w:t>ٌ</w:t>
      </w:r>
      <w:r w:rsidR="0091022B">
        <w:rPr>
          <w:rtl/>
          <w:lang w:bidi="fa-IR"/>
        </w:rPr>
        <w:t xml:space="preserve"> لم يتابع عليها.</w:t>
      </w:r>
    </w:p>
    <w:p w:rsidR="00F10858" w:rsidRDefault="00D83748" w:rsidP="0091022B">
      <w:pPr>
        <w:pStyle w:val="libNormal"/>
        <w:rPr>
          <w:rtl/>
          <w:lang w:bidi="fa-IR"/>
        </w:rPr>
      </w:pPr>
      <w:r>
        <w:rPr>
          <w:rtl/>
          <w:lang w:bidi="fa-IR"/>
        </w:rPr>
        <w:t>وفي طرق الحديث مجاهيل منهم</w:t>
      </w:r>
      <w:r w:rsidR="00A75710">
        <w:rPr>
          <w:rtl/>
          <w:lang w:bidi="fa-IR"/>
        </w:rPr>
        <w:t>:</w:t>
      </w:r>
      <w:r>
        <w:rPr>
          <w:rtl/>
          <w:lang w:bidi="fa-IR"/>
        </w:rPr>
        <w:t xml:space="preserve"> محم</w:t>
      </w:r>
      <w:r w:rsidR="0091022B">
        <w:rPr>
          <w:rFonts w:hint="cs"/>
          <w:rtl/>
          <w:lang w:bidi="fa-IR"/>
        </w:rPr>
        <w:t>ّ</w:t>
      </w:r>
      <w:r>
        <w:rPr>
          <w:rtl/>
          <w:lang w:bidi="fa-IR"/>
        </w:rPr>
        <w:t>د بن يوسف المسمعي. قال الذهبي</w:t>
      </w:r>
      <w:r w:rsidR="00A75710">
        <w:rPr>
          <w:rtl/>
          <w:lang w:bidi="fa-IR"/>
        </w:rPr>
        <w:t>:</w:t>
      </w:r>
      <w:r>
        <w:rPr>
          <w:rtl/>
          <w:lang w:bidi="fa-IR"/>
        </w:rPr>
        <w:t xml:space="preserve"> لا ي</w:t>
      </w:r>
      <w:r w:rsidR="0091022B">
        <w:rPr>
          <w:rFonts w:hint="cs"/>
          <w:rtl/>
          <w:lang w:bidi="fa-IR"/>
        </w:rPr>
        <w:t>ُ</w:t>
      </w:r>
      <w:r>
        <w:rPr>
          <w:rtl/>
          <w:lang w:bidi="fa-IR"/>
        </w:rPr>
        <w:t>درى م</w:t>
      </w:r>
      <w:r w:rsidR="0091022B">
        <w:rPr>
          <w:rFonts w:hint="cs"/>
          <w:rtl/>
          <w:lang w:bidi="fa-IR"/>
        </w:rPr>
        <w:t>َ</w:t>
      </w:r>
      <w:r>
        <w:rPr>
          <w:rtl/>
          <w:lang w:bidi="fa-IR"/>
        </w:rPr>
        <w:t>ن هو. وقال العقيلي</w:t>
      </w:r>
      <w:r w:rsidR="00A75710">
        <w:rPr>
          <w:rtl/>
          <w:lang w:bidi="fa-IR"/>
        </w:rPr>
        <w:t>:</w:t>
      </w:r>
      <w:r>
        <w:rPr>
          <w:rtl/>
          <w:lang w:bidi="fa-IR"/>
        </w:rPr>
        <w:t xml:space="preserve"> لا ي</w:t>
      </w:r>
      <w:r w:rsidR="0091022B">
        <w:rPr>
          <w:rFonts w:hint="cs"/>
          <w:rtl/>
          <w:lang w:bidi="fa-IR"/>
        </w:rPr>
        <w:t>ُ</w:t>
      </w:r>
      <w:r>
        <w:rPr>
          <w:rtl/>
          <w:lang w:bidi="fa-IR"/>
        </w:rPr>
        <w:t>تابع على حديثه. ومنهم</w:t>
      </w:r>
      <w:r w:rsidR="00A75710">
        <w:rPr>
          <w:rtl/>
          <w:lang w:bidi="fa-IR"/>
        </w:rPr>
        <w:t>:</w:t>
      </w:r>
      <w:r>
        <w:rPr>
          <w:rtl/>
          <w:lang w:bidi="fa-IR"/>
        </w:rPr>
        <w:t xml:space="preserve"> علي</w:t>
      </w:r>
      <w:r w:rsidR="0091022B">
        <w:rPr>
          <w:rFonts w:hint="cs"/>
          <w:rtl/>
          <w:lang w:bidi="fa-IR"/>
        </w:rPr>
        <w:t>ّ</w:t>
      </w:r>
      <w:r>
        <w:rPr>
          <w:rtl/>
          <w:lang w:bidi="fa-IR"/>
        </w:rPr>
        <w:t xml:space="preserve"> بن محم</w:t>
      </w:r>
      <w:r w:rsidR="0091022B">
        <w:rPr>
          <w:rFonts w:hint="cs"/>
          <w:rtl/>
          <w:lang w:bidi="fa-IR"/>
        </w:rPr>
        <w:t>ّ</w:t>
      </w:r>
      <w:r>
        <w:rPr>
          <w:rtl/>
          <w:lang w:bidi="fa-IR"/>
        </w:rPr>
        <w:t>د بن يوسف.</w:t>
      </w:r>
      <w:r w:rsidR="0091022B">
        <w:rPr>
          <w:rFonts w:hint="cs"/>
          <w:rtl/>
          <w:lang w:bidi="fa-IR"/>
        </w:rPr>
        <w:t xml:space="preserve"> </w:t>
      </w:r>
      <w:r>
        <w:rPr>
          <w:rtl/>
          <w:lang w:bidi="fa-IR"/>
        </w:rPr>
        <w:t>قال الضياء</w:t>
      </w:r>
      <w:r w:rsidR="00A75710">
        <w:rPr>
          <w:rtl/>
          <w:lang w:bidi="fa-IR"/>
        </w:rPr>
        <w:t>:</w:t>
      </w:r>
      <w:r>
        <w:rPr>
          <w:rtl/>
          <w:lang w:bidi="fa-IR"/>
        </w:rPr>
        <w:t xml:space="preserve"> لم أجد له ولا لشيخه.</w:t>
      </w:r>
      <w:r w:rsidR="0091022B">
        <w:rPr>
          <w:rFonts w:hint="cs"/>
          <w:rtl/>
          <w:lang w:bidi="fa-IR"/>
        </w:rPr>
        <w:t xml:space="preserve"> </w:t>
      </w:r>
      <w:r>
        <w:rPr>
          <w:rtl/>
          <w:lang w:bidi="fa-IR"/>
        </w:rPr>
        <w:t>ومنهم</w:t>
      </w:r>
      <w:r w:rsidR="00A75710">
        <w:rPr>
          <w:rtl/>
          <w:lang w:bidi="fa-IR"/>
        </w:rPr>
        <w:t>:</w:t>
      </w:r>
      <w:r>
        <w:rPr>
          <w:rtl/>
          <w:lang w:bidi="fa-IR"/>
        </w:rPr>
        <w:t xml:space="preserve"> حب</w:t>
      </w:r>
      <w:r w:rsidR="0091022B">
        <w:rPr>
          <w:rFonts w:hint="cs"/>
          <w:rtl/>
          <w:lang w:bidi="fa-IR"/>
        </w:rPr>
        <w:t>ّ</w:t>
      </w:r>
      <w:r>
        <w:rPr>
          <w:rtl/>
          <w:lang w:bidi="fa-IR"/>
        </w:rPr>
        <w:t xml:space="preserve">ان بن أبي تراب </w:t>
      </w:r>
      <w:r w:rsidRPr="0021364B">
        <w:rPr>
          <w:rStyle w:val="libFootnotenumChar"/>
          <w:rtl/>
        </w:rPr>
        <w:t>(2)</w:t>
      </w:r>
      <w:r>
        <w:rPr>
          <w:rtl/>
          <w:lang w:bidi="fa-IR"/>
        </w:rPr>
        <w:t xml:space="preserve"> أو</w:t>
      </w:r>
      <w:r w:rsidR="00A75710">
        <w:rPr>
          <w:rtl/>
          <w:lang w:bidi="fa-IR"/>
        </w:rPr>
        <w:t>:</w:t>
      </w:r>
      <w:r>
        <w:rPr>
          <w:rtl/>
          <w:lang w:bidi="fa-IR"/>
        </w:rPr>
        <w:t xml:space="preserve"> منان بن أبي ثواب </w:t>
      </w:r>
      <w:r w:rsidRPr="0021364B">
        <w:rPr>
          <w:rStyle w:val="libFootnotenumChar"/>
          <w:rtl/>
        </w:rPr>
        <w:t>(3)</w:t>
      </w:r>
      <w:r>
        <w:rPr>
          <w:rtl/>
          <w:lang w:bidi="fa-IR"/>
        </w:rPr>
        <w:t xml:space="preserve"> أو</w:t>
      </w:r>
      <w:r w:rsidR="00A75710">
        <w:rPr>
          <w:rtl/>
          <w:lang w:bidi="fa-IR"/>
        </w:rPr>
        <w:t>:</w:t>
      </w:r>
      <w:r>
        <w:rPr>
          <w:rtl/>
          <w:lang w:bidi="fa-IR"/>
        </w:rPr>
        <w:t xml:space="preserve"> قنان ابن أبي أي</w:t>
      </w:r>
      <w:r w:rsidR="0091022B">
        <w:rPr>
          <w:rFonts w:hint="cs"/>
          <w:rtl/>
          <w:lang w:bidi="fa-IR"/>
        </w:rPr>
        <w:t>ّ</w:t>
      </w:r>
      <w:r>
        <w:rPr>
          <w:rtl/>
          <w:lang w:bidi="fa-IR"/>
        </w:rPr>
        <w:t xml:space="preserve">وب </w:t>
      </w:r>
      <w:r w:rsidRPr="0021364B">
        <w:rPr>
          <w:rStyle w:val="libFootnotenumChar"/>
          <w:rtl/>
        </w:rPr>
        <w:t>(4)</w:t>
      </w:r>
      <w:r>
        <w:rPr>
          <w:rtl/>
          <w:lang w:bidi="fa-IR"/>
        </w:rPr>
        <w:t xml:space="preserve"> أو</w:t>
      </w:r>
      <w:r w:rsidR="00A75710">
        <w:rPr>
          <w:rtl/>
          <w:lang w:bidi="fa-IR"/>
        </w:rPr>
        <w:t>:</w:t>
      </w:r>
      <w:r>
        <w:rPr>
          <w:rtl/>
          <w:lang w:bidi="fa-IR"/>
        </w:rPr>
        <w:t xml:space="preserve"> قنار بن أبي أيوب </w:t>
      </w:r>
      <w:r w:rsidRPr="0021364B">
        <w:rPr>
          <w:rStyle w:val="libFootnotenumChar"/>
          <w:rtl/>
        </w:rPr>
        <w:t>(5)</w:t>
      </w:r>
      <w:r>
        <w:rPr>
          <w:rtl/>
          <w:lang w:bidi="fa-IR"/>
        </w:rPr>
        <w:t xml:space="preserve"> من رجل الغيب لا يعرف اسمه واسم أبيه فضلا</w:t>
      </w:r>
      <w:r w:rsidR="0091022B">
        <w:rPr>
          <w:rFonts w:hint="cs"/>
          <w:rtl/>
          <w:lang w:bidi="fa-IR"/>
        </w:rPr>
        <w:t>ً</w:t>
      </w:r>
      <w:r>
        <w:rPr>
          <w:rtl/>
          <w:lang w:bidi="fa-IR"/>
        </w:rPr>
        <w:t xml:space="preserve"> عن عرفان شخصي</w:t>
      </w:r>
      <w:r w:rsidR="0091022B">
        <w:rPr>
          <w:rFonts w:hint="cs"/>
          <w:rtl/>
          <w:lang w:bidi="fa-IR"/>
        </w:rPr>
        <w:t>َّ</w:t>
      </w:r>
      <w:r>
        <w:rPr>
          <w:rtl/>
          <w:lang w:bidi="fa-IR"/>
        </w:rPr>
        <w:t>تهما.</w:t>
      </w:r>
    </w:p>
    <w:p w:rsidR="00F10858" w:rsidRDefault="00D83748" w:rsidP="00D83748">
      <w:pPr>
        <w:pStyle w:val="libNormal"/>
        <w:rPr>
          <w:rtl/>
          <w:lang w:bidi="fa-IR"/>
        </w:rPr>
      </w:pPr>
      <w:r>
        <w:rPr>
          <w:rtl/>
          <w:lang w:bidi="fa-IR"/>
        </w:rPr>
        <w:t>ومن الوهم الغريب للطبراني إخراجه الرواية من طريق علي</w:t>
      </w:r>
      <w:r w:rsidR="0091022B">
        <w:rPr>
          <w:rFonts w:hint="cs"/>
          <w:rtl/>
          <w:lang w:bidi="fa-IR"/>
        </w:rPr>
        <w:t>ّ</w:t>
      </w:r>
      <w:r>
        <w:rPr>
          <w:rtl/>
          <w:lang w:bidi="fa-IR"/>
        </w:rPr>
        <w:t xml:space="preserve"> بن محم</w:t>
      </w:r>
      <w:r w:rsidR="0091022B">
        <w:rPr>
          <w:rFonts w:hint="cs"/>
          <w:rtl/>
          <w:lang w:bidi="fa-IR"/>
        </w:rPr>
        <w:t>ّ</w:t>
      </w:r>
      <w:r>
        <w:rPr>
          <w:rtl/>
          <w:lang w:bidi="fa-IR"/>
        </w:rPr>
        <w:t>د بن يوسف المسمعي عن سهل بن يوسف بن سهل بن مالك</w:t>
      </w:r>
      <w:r w:rsidR="00A75710">
        <w:rPr>
          <w:rtl/>
          <w:lang w:bidi="fa-IR"/>
        </w:rPr>
        <w:t>،</w:t>
      </w:r>
      <w:r>
        <w:rPr>
          <w:rtl/>
          <w:lang w:bidi="fa-IR"/>
        </w:rPr>
        <w:t xml:space="preserve"> وتبعه في ذلك الضياء في المختارة</w:t>
      </w:r>
      <w:r w:rsidR="00A75710">
        <w:rPr>
          <w:rtl/>
          <w:lang w:bidi="fa-IR"/>
        </w:rPr>
        <w:t>،</w:t>
      </w:r>
      <w:r>
        <w:rPr>
          <w:rtl/>
          <w:lang w:bidi="fa-IR"/>
        </w:rPr>
        <w:t xml:space="preserve"> وقد أخرجها العقيلي من طريق محم</w:t>
      </w:r>
      <w:r w:rsidR="0091022B">
        <w:rPr>
          <w:rFonts w:hint="cs"/>
          <w:rtl/>
          <w:lang w:bidi="fa-IR"/>
        </w:rPr>
        <w:t>ّ</w:t>
      </w:r>
      <w:r>
        <w:rPr>
          <w:rtl/>
          <w:lang w:bidi="fa-IR"/>
        </w:rPr>
        <w:t>د بن يوسف المسمعي والد علي المذكور في إسناد الطبراني</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تاريخ ابن عساكر 6</w:t>
      </w:r>
      <w:r w:rsidR="00A75710">
        <w:rPr>
          <w:rtl/>
          <w:lang w:bidi="fa-IR"/>
        </w:rPr>
        <w:t>:</w:t>
      </w:r>
      <w:r>
        <w:rPr>
          <w:rtl/>
          <w:lang w:bidi="fa-IR"/>
        </w:rPr>
        <w:t xml:space="preserve"> 127</w:t>
      </w:r>
      <w:r w:rsidR="00A75710">
        <w:rPr>
          <w:rtl/>
          <w:lang w:bidi="fa-IR"/>
        </w:rPr>
        <w:t>،</w:t>
      </w:r>
      <w:r>
        <w:rPr>
          <w:rtl/>
          <w:lang w:bidi="fa-IR"/>
        </w:rPr>
        <w:t xml:space="preserve"> الاستيعاب 2</w:t>
      </w:r>
      <w:r w:rsidR="00A75710">
        <w:rPr>
          <w:rtl/>
          <w:lang w:bidi="fa-IR"/>
        </w:rPr>
        <w:t>:</w:t>
      </w:r>
      <w:r>
        <w:rPr>
          <w:rtl/>
          <w:lang w:bidi="fa-IR"/>
        </w:rPr>
        <w:t xml:space="preserve"> 572</w:t>
      </w:r>
      <w:r w:rsidR="00A75710">
        <w:rPr>
          <w:rtl/>
          <w:lang w:bidi="fa-IR"/>
        </w:rPr>
        <w:t>:</w:t>
      </w:r>
    </w:p>
    <w:p w:rsidR="00F10858" w:rsidRDefault="00D83748" w:rsidP="00D71D33">
      <w:pPr>
        <w:pStyle w:val="libFootnote0"/>
        <w:rPr>
          <w:rtl/>
          <w:lang w:bidi="fa-IR"/>
        </w:rPr>
      </w:pPr>
      <w:r>
        <w:rPr>
          <w:rtl/>
          <w:lang w:bidi="fa-IR"/>
        </w:rPr>
        <w:t xml:space="preserve">2 </w:t>
      </w:r>
      <w:r w:rsidR="00F10858">
        <w:rPr>
          <w:rtl/>
          <w:lang w:bidi="fa-IR"/>
        </w:rPr>
        <w:t>-</w:t>
      </w:r>
      <w:r>
        <w:rPr>
          <w:rtl/>
          <w:lang w:bidi="fa-IR"/>
        </w:rPr>
        <w:t xml:space="preserve"> كذا ف</w:t>
      </w:r>
      <w:r w:rsidR="00D71D33">
        <w:rPr>
          <w:rFonts w:hint="cs"/>
          <w:rtl/>
          <w:lang w:bidi="fa-IR"/>
        </w:rPr>
        <w:t>ى</w:t>
      </w:r>
      <w:r>
        <w:rPr>
          <w:rtl/>
          <w:lang w:bidi="fa-IR"/>
        </w:rPr>
        <w:t xml:space="preserve"> لسان الميزان 5</w:t>
      </w:r>
      <w:r w:rsidR="00A75710">
        <w:rPr>
          <w:rtl/>
          <w:lang w:bidi="fa-IR"/>
        </w:rPr>
        <w:t>:</w:t>
      </w:r>
      <w:r>
        <w:rPr>
          <w:rtl/>
          <w:lang w:bidi="fa-IR"/>
        </w:rPr>
        <w:t xml:space="preserve"> 435.</w:t>
      </w:r>
    </w:p>
    <w:p w:rsidR="00F10858" w:rsidRDefault="00D83748" w:rsidP="00D71D33">
      <w:pPr>
        <w:pStyle w:val="libFootnote0"/>
        <w:rPr>
          <w:rtl/>
          <w:lang w:bidi="fa-IR"/>
        </w:rPr>
      </w:pPr>
      <w:r>
        <w:rPr>
          <w:rtl/>
          <w:lang w:bidi="fa-IR"/>
        </w:rPr>
        <w:t xml:space="preserve">3 </w:t>
      </w:r>
      <w:r w:rsidR="00F10858">
        <w:rPr>
          <w:rtl/>
          <w:lang w:bidi="fa-IR"/>
        </w:rPr>
        <w:t>-</w:t>
      </w:r>
      <w:r>
        <w:rPr>
          <w:rtl/>
          <w:lang w:bidi="fa-IR"/>
        </w:rPr>
        <w:t xml:space="preserve"> كذا ف</w:t>
      </w:r>
      <w:r w:rsidR="00D71D33">
        <w:rPr>
          <w:rFonts w:hint="cs"/>
          <w:rtl/>
          <w:lang w:bidi="fa-IR"/>
        </w:rPr>
        <w:t>ى</w:t>
      </w:r>
      <w:r>
        <w:rPr>
          <w:rtl/>
          <w:lang w:bidi="fa-IR"/>
        </w:rPr>
        <w:t xml:space="preserve"> لسان الميزان 3</w:t>
      </w:r>
      <w:r w:rsidR="00A75710">
        <w:rPr>
          <w:rtl/>
          <w:lang w:bidi="fa-IR"/>
        </w:rPr>
        <w:t>:</w:t>
      </w:r>
      <w:r>
        <w:rPr>
          <w:rtl/>
          <w:lang w:bidi="fa-IR"/>
        </w:rPr>
        <w:t xml:space="preserve"> 123.</w:t>
      </w:r>
    </w:p>
    <w:p w:rsidR="00F10858" w:rsidRDefault="00D83748" w:rsidP="00D71D33">
      <w:pPr>
        <w:pStyle w:val="libFootnote0"/>
        <w:rPr>
          <w:rtl/>
          <w:lang w:bidi="fa-IR"/>
        </w:rPr>
      </w:pPr>
      <w:r>
        <w:rPr>
          <w:rtl/>
          <w:lang w:bidi="fa-IR"/>
        </w:rPr>
        <w:t xml:space="preserve">4 </w:t>
      </w:r>
      <w:r w:rsidR="00F10858">
        <w:rPr>
          <w:rtl/>
          <w:lang w:bidi="fa-IR"/>
        </w:rPr>
        <w:t>-</w:t>
      </w:r>
      <w:r>
        <w:rPr>
          <w:rtl/>
          <w:lang w:bidi="fa-IR"/>
        </w:rPr>
        <w:t xml:space="preserve"> كذا ف</w:t>
      </w:r>
      <w:r w:rsidR="00D71D33">
        <w:rPr>
          <w:rFonts w:hint="cs"/>
          <w:rtl/>
          <w:lang w:bidi="fa-IR"/>
        </w:rPr>
        <w:t>ى</w:t>
      </w:r>
      <w:r>
        <w:rPr>
          <w:rtl/>
          <w:lang w:bidi="fa-IR"/>
        </w:rPr>
        <w:t xml:space="preserve"> ال</w:t>
      </w:r>
      <w:r w:rsidR="00D71D33">
        <w:rPr>
          <w:rFonts w:hint="cs"/>
          <w:rtl/>
          <w:lang w:bidi="fa-IR"/>
        </w:rPr>
        <w:t>ا</w:t>
      </w:r>
      <w:r>
        <w:rPr>
          <w:rtl/>
          <w:lang w:bidi="fa-IR"/>
        </w:rPr>
        <w:t>صابة 2</w:t>
      </w:r>
      <w:r w:rsidR="00A75710">
        <w:rPr>
          <w:rtl/>
          <w:lang w:bidi="fa-IR"/>
        </w:rPr>
        <w:t>:</w:t>
      </w:r>
      <w:r>
        <w:rPr>
          <w:rtl/>
          <w:lang w:bidi="fa-IR"/>
        </w:rPr>
        <w:t xml:space="preserve"> 90.</w:t>
      </w:r>
    </w:p>
    <w:p w:rsidR="00F10858" w:rsidRDefault="00D83748" w:rsidP="00D71D33">
      <w:pPr>
        <w:pStyle w:val="libFootnote0"/>
        <w:rPr>
          <w:rtl/>
          <w:lang w:bidi="fa-IR"/>
        </w:rPr>
      </w:pPr>
      <w:r>
        <w:rPr>
          <w:rtl/>
          <w:lang w:bidi="fa-IR"/>
        </w:rPr>
        <w:t xml:space="preserve">5 </w:t>
      </w:r>
      <w:r w:rsidR="00F10858">
        <w:rPr>
          <w:rtl/>
          <w:lang w:bidi="fa-IR"/>
        </w:rPr>
        <w:t>-</w:t>
      </w:r>
      <w:r>
        <w:rPr>
          <w:rtl/>
          <w:lang w:bidi="fa-IR"/>
        </w:rPr>
        <w:t xml:space="preserve"> كذا ف</w:t>
      </w:r>
      <w:r w:rsidR="00D71D33">
        <w:rPr>
          <w:rFonts w:hint="cs"/>
          <w:rtl/>
          <w:lang w:bidi="fa-IR"/>
        </w:rPr>
        <w:t>ى</w:t>
      </w:r>
      <w:r>
        <w:rPr>
          <w:rtl/>
          <w:lang w:bidi="fa-IR"/>
        </w:rPr>
        <w:t xml:space="preserve"> لسان الميزان 4</w:t>
      </w:r>
      <w:r w:rsidR="00A75710">
        <w:rPr>
          <w:rtl/>
          <w:lang w:bidi="fa-IR"/>
        </w:rPr>
        <w:t>:</w:t>
      </w:r>
      <w:r>
        <w:rPr>
          <w:rtl/>
          <w:lang w:bidi="fa-IR"/>
        </w:rPr>
        <w:t xml:space="preserve"> 475.</w:t>
      </w:r>
    </w:p>
    <w:p w:rsidR="00F10858" w:rsidRDefault="00F10858" w:rsidP="00F10858">
      <w:pPr>
        <w:pStyle w:val="libNormal"/>
        <w:rPr>
          <w:lang w:bidi="fa-IR"/>
        </w:rPr>
      </w:pPr>
      <w:r>
        <w:rPr>
          <w:rtl/>
          <w:lang w:bidi="fa-IR"/>
        </w:rPr>
        <w:br w:type="page"/>
      </w:r>
    </w:p>
    <w:p w:rsidR="00F10858" w:rsidRDefault="00D83748" w:rsidP="00842D55">
      <w:pPr>
        <w:pStyle w:val="libNormal0"/>
        <w:rPr>
          <w:rtl/>
          <w:lang w:bidi="fa-IR"/>
        </w:rPr>
      </w:pPr>
      <w:r>
        <w:rPr>
          <w:rtl/>
          <w:lang w:bidi="fa-IR"/>
        </w:rPr>
        <w:lastRenderedPageBreak/>
        <w:t>عن حبان</w:t>
      </w:r>
      <w:r w:rsidR="00A75710">
        <w:rPr>
          <w:rtl/>
          <w:lang w:bidi="fa-IR"/>
        </w:rPr>
        <w:t>،</w:t>
      </w:r>
      <w:r>
        <w:rPr>
          <w:rtl/>
          <w:lang w:bidi="fa-IR"/>
        </w:rPr>
        <w:t xml:space="preserve"> رقبان</w:t>
      </w:r>
      <w:r w:rsidR="00A75710">
        <w:rPr>
          <w:rtl/>
          <w:lang w:bidi="fa-IR"/>
        </w:rPr>
        <w:t>،</w:t>
      </w:r>
      <w:r>
        <w:rPr>
          <w:rtl/>
          <w:lang w:bidi="fa-IR"/>
        </w:rPr>
        <w:t xml:space="preserve"> رقنار</w:t>
      </w:r>
      <w:r w:rsidR="00A75710">
        <w:rPr>
          <w:rtl/>
          <w:lang w:bidi="fa-IR"/>
        </w:rPr>
        <w:t>،</w:t>
      </w:r>
      <w:r>
        <w:rPr>
          <w:rtl/>
          <w:lang w:bidi="fa-IR"/>
        </w:rPr>
        <w:t xml:space="preserve"> رمنان</w:t>
      </w:r>
      <w:r w:rsidR="00A75710">
        <w:rPr>
          <w:rtl/>
          <w:lang w:bidi="fa-IR"/>
        </w:rPr>
        <w:t>،</w:t>
      </w:r>
      <w:r>
        <w:rPr>
          <w:rtl/>
          <w:lang w:bidi="fa-IR"/>
        </w:rPr>
        <w:t xml:space="preserve"> عن خالد بن عمرو الأموي عن سهل</w:t>
      </w:r>
      <w:r w:rsidR="00A75710">
        <w:rPr>
          <w:rtl/>
          <w:lang w:bidi="fa-IR"/>
        </w:rPr>
        <w:t>،</w:t>
      </w:r>
      <w:r>
        <w:rPr>
          <w:rtl/>
          <w:lang w:bidi="fa-IR"/>
        </w:rPr>
        <w:t xml:space="preserve"> فطبقة علي</w:t>
      </w:r>
      <w:r w:rsidR="00EF48D4">
        <w:rPr>
          <w:rFonts w:hint="cs"/>
          <w:rtl/>
          <w:lang w:bidi="fa-IR"/>
        </w:rPr>
        <w:t>ّ</w:t>
      </w:r>
      <w:r>
        <w:rPr>
          <w:rtl/>
          <w:lang w:bidi="fa-IR"/>
        </w:rPr>
        <w:t xml:space="preserve"> تستدعي سقط ثلاثة من رجال إسناد الطبراني.</w:t>
      </w:r>
    </w:p>
    <w:p w:rsidR="00F10858" w:rsidRDefault="00D83748" w:rsidP="00EF48D4">
      <w:pPr>
        <w:pStyle w:val="libNormal"/>
        <w:rPr>
          <w:rtl/>
          <w:lang w:bidi="fa-IR"/>
        </w:rPr>
      </w:pPr>
      <w:r>
        <w:rPr>
          <w:rtl/>
          <w:lang w:bidi="fa-IR"/>
        </w:rPr>
        <w:t>راجع ميزان الاعتدال 1</w:t>
      </w:r>
      <w:r w:rsidR="00A75710">
        <w:rPr>
          <w:rtl/>
          <w:lang w:bidi="fa-IR"/>
        </w:rPr>
        <w:t>،</w:t>
      </w:r>
      <w:r>
        <w:rPr>
          <w:rtl/>
          <w:lang w:bidi="fa-IR"/>
        </w:rPr>
        <w:t xml:space="preserve"> 3</w:t>
      </w:r>
      <w:r w:rsidR="00A75710">
        <w:rPr>
          <w:rtl/>
          <w:lang w:bidi="fa-IR"/>
        </w:rPr>
        <w:t>،</w:t>
      </w:r>
      <w:r>
        <w:rPr>
          <w:rtl/>
          <w:lang w:bidi="fa-IR"/>
        </w:rPr>
        <w:t xml:space="preserve"> ال</w:t>
      </w:r>
      <w:r w:rsidR="00EF48D4">
        <w:rPr>
          <w:rFonts w:hint="cs"/>
          <w:rtl/>
          <w:lang w:bidi="fa-IR"/>
        </w:rPr>
        <w:t>ا</w:t>
      </w:r>
      <w:r>
        <w:rPr>
          <w:rtl/>
          <w:lang w:bidi="fa-IR"/>
        </w:rPr>
        <w:t>صابة 2</w:t>
      </w:r>
      <w:r w:rsidR="00A75710">
        <w:rPr>
          <w:rtl/>
          <w:lang w:bidi="fa-IR"/>
        </w:rPr>
        <w:t>،</w:t>
      </w:r>
      <w:r>
        <w:rPr>
          <w:rtl/>
          <w:lang w:bidi="fa-IR"/>
        </w:rPr>
        <w:t xml:space="preserve"> 90</w:t>
      </w:r>
      <w:r w:rsidR="00A75710">
        <w:rPr>
          <w:rtl/>
          <w:lang w:bidi="fa-IR"/>
        </w:rPr>
        <w:t>،</w:t>
      </w:r>
      <w:r>
        <w:rPr>
          <w:rtl/>
          <w:lang w:bidi="fa-IR"/>
        </w:rPr>
        <w:t xml:space="preserve"> لسان الميزان 3</w:t>
      </w:r>
      <w:r w:rsidR="00A75710">
        <w:rPr>
          <w:rtl/>
          <w:lang w:bidi="fa-IR"/>
        </w:rPr>
        <w:t>:</w:t>
      </w:r>
      <w:r>
        <w:rPr>
          <w:rtl/>
          <w:lang w:bidi="fa-IR"/>
        </w:rPr>
        <w:t xml:space="preserve"> 123</w:t>
      </w:r>
      <w:r w:rsidR="00A75710">
        <w:rPr>
          <w:rtl/>
          <w:lang w:bidi="fa-IR"/>
        </w:rPr>
        <w:t>،</w:t>
      </w:r>
      <w:r>
        <w:rPr>
          <w:rtl/>
          <w:lang w:bidi="fa-IR"/>
        </w:rPr>
        <w:t xml:space="preserve"> ج 4</w:t>
      </w:r>
      <w:r w:rsidR="00A75710">
        <w:rPr>
          <w:rtl/>
          <w:lang w:bidi="fa-IR"/>
        </w:rPr>
        <w:t>:</w:t>
      </w:r>
      <w:r>
        <w:rPr>
          <w:rtl/>
          <w:lang w:bidi="fa-IR"/>
        </w:rPr>
        <w:t xml:space="preserve"> 261</w:t>
      </w:r>
      <w:r w:rsidR="00A75710">
        <w:rPr>
          <w:rtl/>
          <w:lang w:bidi="fa-IR"/>
        </w:rPr>
        <w:t>،</w:t>
      </w:r>
      <w:r>
        <w:rPr>
          <w:rtl/>
          <w:lang w:bidi="fa-IR"/>
        </w:rPr>
        <w:t xml:space="preserve"> ج 5</w:t>
      </w:r>
      <w:r w:rsidR="00A75710">
        <w:rPr>
          <w:rtl/>
          <w:lang w:bidi="fa-IR"/>
        </w:rPr>
        <w:t>:</w:t>
      </w:r>
      <w:r>
        <w:rPr>
          <w:rtl/>
          <w:lang w:bidi="fa-IR"/>
        </w:rPr>
        <w:t xml:space="preserve"> 435.</w:t>
      </w:r>
    </w:p>
    <w:p w:rsidR="00F10858" w:rsidRDefault="00D83748" w:rsidP="007E083E">
      <w:pPr>
        <w:pStyle w:val="libNormal"/>
        <w:rPr>
          <w:rtl/>
          <w:lang w:bidi="fa-IR"/>
        </w:rPr>
      </w:pPr>
      <w:r>
        <w:rPr>
          <w:rtl/>
          <w:lang w:bidi="fa-IR"/>
        </w:rPr>
        <w:t xml:space="preserve">13 </w:t>
      </w:r>
      <w:r w:rsidR="00F10858">
        <w:rPr>
          <w:rtl/>
          <w:lang w:bidi="fa-IR"/>
        </w:rPr>
        <w:t>-</w:t>
      </w:r>
      <w:r>
        <w:rPr>
          <w:rtl/>
          <w:lang w:bidi="fa-IR"/>
        </w:rPr>
        <w:t xml:space="preserve"> عن عبادة بن الصامت قال</w:t>
      </w:r>
      <w:r w:rsidR="00A75710">
        <w:rPr>
          <w:rtl/>
          <w:lang w:bidi="fa-IR"/>
        </w:rPr>
        <w:t>:</w:t>
      </w:r>
      <w:r>
        <w:rPr>
          <w:rtl/>
          <w:lang w:bidi="fa-IR"/>
        </w:rPr>
        <w:t xml:space="preserve"> خلوت برسول الله </w:t>
      </w:r>
      <w:r w:rsidR="008E705A" w:rsidRPr="008E705A">
        <w:rPr>
          <w:rStyle w:val="libAlaemChar"/>
          <w:rtl/>
        </w:rPr>
        <w:t>صلى‌الله‌عليه‌وآله‌وسلم</w:t>
      </w:r>
      <w:r>
        <w:rPr>
          <w:rtl/>
          <w:lang w:bidi="fa-IR"/>
        </w:rPr>
        <w:t xml:space="preserve"> فقلت</w:t>
      </w:r>
      <w:r w:rsidR="00A75710">
        <w:rPr>
          <w:rtl/>
          <w:lang w:bidi="fa-IR"/>
        </w:rPr>
        <w:t>:</w:t>
      </w:r>
      <w:r>
        <w:rPr>
          <w:rtl/>
          <w:lang w:bidi="fa-IR"/>
        </w:rPr>
        <w:t xml:space="preserve"> أي</w:t>
      </w:r>
      <w:r w:rsidR="00EF48D4">
        <w:rPr>
          <w:rFonts w:hint="cs"/>
          <w:rtl/>
          <w:lang w:bidi="fa-IR"/>
        </w:rPr>
        <w:t>ّ</w:t>
      </w:r>
      <w:r>
        <w:rPr>
          <w:rtl/>
          <w:lang w:bidi="fa-IR"/>
        </w:rPr>
        <w:t xml:space="preserve"> أصحابك أحب</w:t>
      </w:r>
      <w:r w:rsidR="00EF48D4">
        <w:rPr>
          <w:rFonts w:hint="cs"/>
          <w:rtl/>
          <w:lang w:bidi="fa-IR"/>
        </w:rPr>
        <w:t>ُّ</w:t>
      </w:r>
      <w:r>
        <w:rPr>
          <w:rtl/>
          <w:lang w:bidi="fa-IR"/>
        </w:rPr>
        <w:t xml:space="preserve"> إليك حتى </w:t>
      </w:r>
      <w:r w:rsidR="00EF48D4">
        <w:rPr>
          <w:rFonts w:hint="cs"/>
          <w:rtl/>
          <w:lang w:bidi="fa-IR"/>
        </w:rPr>
        <w:t>اُ</w:t>
      </w:r>
      <w:r>
        <w:rPr>
          <w:rtl/>
          <w:lang w:bidi="fa-IR"/>
        </w:rPr>
        <w:t>حب</w:t>
      </w:r>
      <w:r w:rsidR="00EF48D4">
        <w:rPr>
          <w:rFonts w:hint="cs"/>
          <w:rtl/>
          <w:lang w:bidi="fa-IR"/>
        </w:rPr>
        <w:t>َّ</w:t>
      </w:r>
      <w:r>
        <w:rPr>
          <w:rtl/>
          <w:lang w:bidi="fa-IR"/>
        </w:rPr>
        <w:t xml:space="preserve"> من تحب</w:t>
      </w:r>
      <w:r w:rsidR="00EF48D4">
        <w:rPr>
          <w:rFonts w:hint="cs"/>
          <w:rtl/>
          <w:lang w:bidi="fa-IR"/>
        </w:rPr>
        <w:t>ُّ</w:t>
      </w:r>
      <w:r>
        <w:rPr>
          <w:rtl/>
          <w:lang w:bidi="fa-IR"/>
        </w:rPr>
        <w:t xml:space="preserve"> كما تحب</w:t>
      </w:r>
      <w:r w:rsidR="00B20992">
        <w:rPr>
          <w:rFonts w:hint="cs"/>
          <w:rtl/>
          <w:lang w:bidi="fa-IR"/>
        </w:rPr>
        <w:t>ّ</w:t>
      </w:r>
      <w:r w:rsidR="00A75710">
        <w:rPr>
          <w:rtl/>
          <w:lang w:bidi="fa-IR"/>
        </w:rPr>
        <w:t>؟</w:t>
      </w:r>
      <w:r>
        <w:rPr>
          <w:rtl/>
          <w:lang w:bidi="fa-IR"/>
        </w:rPr>
        <w:t xml:space="preserve"> فقال</w:t>
      </w:r>
      <w:r w:rsidR="00A75710">
        <w:rPr>
          <w:rtl/>
          <w:lang w:bidi="fa-IR"/>
        </w:rPr>
        <w:t>:</w:t>
      </w:r>
      <w:r>
        <w:rPr>
          <w:rtl/>
          <w:lang w:bidi="fa-IR"/>
        </w:rPr>
        <w:t xml:space="preserve"> اكتم علي</w:t>
      </w:r>
      <w:r w:rsidR="00B20992">
        <w:rPr>
          <w:rFonts w:hint="cs"/>
          <w:rtl/>
          <w:lang w:bidi="fa-IR"/>
        </w:rPr>
        <w:t>َّ</w:t>
      </w:r>
      <w:r>
        <w:rPr>
          <w:rtl/>
          <w:lang w:bidi="fa-IR"/>
        </w:rPr>
        <w:t xml:space="preserve"> يا عبادة</w:t>
      </w:r>
      <w:r w:rsidR="00A75710">
        <w:rPr>
          <w:rtl/>
          <w:lang w:bidi="fa-IR"/>
        </w:rPr>
        <w:t>!</w:t>
      </w:r>
      <w:r>
        <w:rPr>
          <w:rtl/>
          <w:lang w:bidi="fa-IR"/>
        </w:rPr>
        <w:t xml:space="preserve"> حياتي فقلت</w:t>
      </w:r>
      <w:r w:rsidR="00A75710">
        <w:rPr>
          <w:rtl/>
          <w:lang w:bidi="fa-IR"/>
        </w:rPr>
        <w:t>:</w:t>
      </w:r>
      <w:r>
        <w:rPr>
          <w:rtl/>
          <w:lang w:bidi="fa-IR"/>
        </w:rPr>
        <w:t xml:space="preserve"> نعم</w:t>
      </w:r>
      <w:r w:rsidR="00A75710">
        <w:rPr>
          <w:rtl/>
          <w:lang w:bidi="fa-IR"/>
        </w:rPr>
        <w:t>،</w:t>
      </w:r>
      <w:r>
        <w:rPr>
          <w:rtl/>
          <w:lang w:bidi="fa-IR"/>
        </w:rPr>
        <w:t xml:space="preserve"> فقال</w:t>
      </w:r>
      <w:r w:rsidR="00A75710">
        <w:rPr>
          <w:rtl/>
          <w:lang w:bidi="fa-IR"/>
        </w:rPr>
        <w:t>:</w:t>
      </w:r>
      <w:r>
        <w:rPr>
          <w:rtl/>
          <w:lang w:bidi="fa-IR"/>
        </w:rPr>
        <w:t xml:space="preserve"> أبو بكر</w:t>
      </w:r>
      <w:r w:rsidR="00A75710">
        <w:rPr>
          <w:rtl/>
          <w:lang w:bidi="fa-IR"/>
        </w:rPr>
        <w:t>،</w:t>
      </w:r>
      <w:r>
        <w:rPr>
          <w:rtl/>
          <w:lang w:bidi="fa-IR"/>
        </w:rPr>
        <w:t xml:space="preserve"> ثم</w:t>
      </w:r>
      <w:r w:rsidR="00FD6865">
        <w:rPr>
          <w:rFonts w:hint="cs"/>
          <w:rtl/>
          <w:lang w:bidi="fa-IR"/>
        </w:rPr>
        <w:t>َّ</w:t>
      </w:r>
      <w:r>
        <w:rPr>
          <w:rtl/>
          <w:lang w:bidi="fa-IR"/>
        </w:rPr>
        <w:t xml:space="preserve"> عمر</w:t>
      </w:r>
      <w:r w:rsidR="00A75710">
        <w:rPr>
          <w:rtl/>
          <w:lang w:bidi="fa-IR"/>
        </w:rPr>
        <w:t>،</w:t>
      </w:r>
      <w:r>
        <w:rPr>
          <w:rtl/>
          <w:lang w:bidi="fa-IR"/>
        </w:rPr>
        <w:t xml:space="preserve"> ثم</w:t>
      </w:r>
      <w:r w:rsidR="00FD6865">
        <w:rPr>
          <w:rFonts w:hint="cs"/>
          <w:rtl/>
          <w:lang w:bidi="fa-IR"/>
        </w:rPr>
        <w:t>َّ</w:t>
      </w:r>
      <w:r>
        <w:rPr>
          <w:rtl/>
          <w:lang w:bidi="fa-IR"/>
        </w:rPr>
        <w:t xml:space="preserve"> علي</w:t>
      </w:r>
      <w:r w:rsidR="00FD6865">
        <w:rPr>
          <w:rFonts w:hint="cs"/>
          <w:rtl/>
          <w:lang w:bidi="fa-IR"/>
        </w:rPr>
        <w:t>ُّ</w:t>
      </w:r>
      <w:r>
        <w:rPr>
          <w:rtl/>
          <w:lang w:bidi="fa-IR"/>
        </w:rPr>
        <w:t>.</w:t>
      </w:r>
      <w:r w:rsidR="00FD6865">
        <w:rPr>
          <w:rFonts w:hint="cs"/>
          <w:rtl/>
          <w:lang w:bidi="fa-IR"/>
        </w:rPr>
        <w:t xml:space="preserve"> </w:t>
      </w:r>
      <w:r>
        <w:rPr>
          <w:rtl/>
          <w:lang w:bidi="fa-IR"/>
        </w:rPr>
        <w:t>ثم</w:t>
      </w:r>
      <w:r w:rsidR="00FD6865">
        <w:rPr>
          <w:rFonts w:hint="cs"/>
          <w:rtl/>
          <w:lang w:bidi="fa-IR"/>
        </w:rPr>
        <w:t>ّ</w:t>
      </w:r>
      <w:r>
        <w:rPr>
          <w:rtl/>
          <w:lang w:bidi="fa-IR"/>
        </w:rPr>
        <w:t xml:space="preserve"> سكت</w:t>
      </w:r>
      <w:r w:rsidR="00A75710">
        <w:rPr>
          <w:rtl/>
          <w:lang w:bidi="fa-IR"/>
        </w:rPr>
        <w:t>،</w:t>
      </w:r>
      <w:r>
        <w:rPr>
          <w:rtl/>
          <w:lang w:bidi="fa-IR"/>
        </w:rPr>
        <w:t xml:space="preserve"> فقلت</w:t>
      </w:r>
      <w:r w:rsidR="00A75710">
        <w:rPr>
          <w:rtl/>
          <w:lang w:bidi="fa-IR"/>
        </w:rPr>
        <w:t>:</w:t>
      </w:r>
      <w:r>
        <w:rPr>
          <w:rtl/>
          <w:lang w:bidi="fa-IR"/>
        </w:rPr>
        <w:t xml:space="preserve"> ثم</w:t>
      </w:r>
      <w:r w:rsidR="00C9787A">
        <w:rPr>
          <w:rFonts w:hint="cs"/>
          <w:rtl/>
          <w:lang w:bidi="fa-IR"/>
        </w:rPr>
        <w:t>َّ</w:t>
      </w:r>
      <w:r>
        <w:rPr>
          <w:rtl/>
          <w:lang w:bidi="fa-IR"/>
        </w:rPr>
        <w:t xml:space="preserve"> م</w:t>
      </w:r>
      <w:r w:rsidR="00C9787A">
        <w:rPr>
          <w:rFonts w:hint="cs"/>
          <w:rtl/>
          <w:lang w:bidi="fa-IR"/>
        </w:rPr>
        <w:t>َ</w:t>
      </w:r>
      <w:r>
        <w:rPr>
          <w:rtl/>
          <w:lang w:bidi="fa-IR"/>
        </w:rPr>
        <w:t>ن يا نبي</w:t>
      </w:r>
      <w:r w:rsidR="00C9787A">
        <w:rPr>
          <w:rFonts w:hint="cs"/>
          <w:rtl/>
          <w:lang w:bidi="fa-IR"/>
        </w:rPr>
        <w:t>َّ</w:t>
      </w:r>
      <w:r>
        <w:rPr>
          <w:rtl/>
          <w:lang w:bidi="fa-IR"/>
        </w:rPr>
        <w:t xml:space="preserve"> الله</w:t>
      </w:r>
      <w:r w:rsidR="00A75710">
        <w:rPr>
          <w:rtl/>
          <w:lang w:bidi="fa-IR"/>
        </w:rPr>
        <w:t>؟</w:t>
      </w:r>
      <w:r>
        <w:rPr>
          <w:rtl/>
          <w:lang w:bidi="fa-IR"/>
        </w:rPr>
        <w:t xml:space="preserve"> فقال</w:t>
      </w:r>
      <w:r w:rsidR="00A75710">
        <w:rPr>
          <w:rtl/>
          <w:lang w:bidi="fa-IR"/>
        </w:rPr>
        <w:t>:</w:t>
      </w:r>
      <w:r>
        <w:rPr>
          <w:rtl/>
          <w:lang w:bidi="fa-IR"/>
        </w:rPr>
        <w:t xml:space="preserve"> م</w:t>
      </w:r>
      <w:r w:rsidR="00C9787A">
        <w:rPr>
          <w:rFonts w:hint="cs"/>
          <w:rtl/>
          <w:lang w:bidi="fa-IR"/>
        </w:rPr>
        <w:t>َ</w:t>
      </w:r>
      <w:r>
        <w:rPr>
          <w:rtl/>
          <w:lang w:bidi="fa-IR"/>
        </w:rPr>
        <w:t>ن عسى أن يكون بعد هؤلاء إل</w:t>
      </w:r>
      <w:r w:rsidR="00C9787A">
        <w:rPr>
          <w:rFonts w:hint="cs"/>
          <w:rtl/>
          <w:lang w:bidi="fa-IR"/>
        </w:rPr>
        <w:t>ّ</w:t>
      </w:r>
      <w:r>
        <w:rPr>
          <w:rtl/>
          <w:lang w:bidi="fa-IR"/>
        </w:rPr>
        <w:t>ا الزبير وطلحة وسعد وأبو عبيدة ومعاذ وأبو طلحة وأبو أي</w:t>
      </w:r>
      <w:r w:rsidR="00127874">
        <w:rPr>
          <w:rFonts w:hint="cs"/>
          <w:rtl/>
          <w:lang w:bidi="fa-IR"/>
        </w:rPr>
        <w:t>ّ</w:t>
      </w:r>
      <w:r>
        <w:rPr>
          <w:rtl/>
          <w:lang w:bidi="fa-IR"/>
        </w:rPr>
        <w:t>وب وأنت يا عبادة</w:t>
      </w:r>
      <w:r w:rsidR="00A75710">
        <w:rPr>
          <w:rtl/>
          <w:lang w:bidi="fa-IR"/>
        </w:rPr>
        <w:t>!</w:t>
      </w:r>
      <w:r>
        <w:rPr>
          <w:rtl/>
          <w:lang w:bidi="fa-IR"/>
        </w:rPr>
        <w:t xml:space="preserve"> و</w:t>
      </w:r>
      <w:r w:rsidR="00127874">
        <w:rPr>
          <w:rFonts w:hint="cs"/>
          <w:rtl/>
          <w:lang w:bidi="fa-IR"/>
        </w:rPr>
        <w:t>اُ</w:t>
      </w:r>
      <w:r>
        <w:rPr>
          <w:rtl/>
          <w:lang w:bidi="fa-IR"/>
        </w:rPr>
        <w:t>ب</w:t>
      </w:r>
      <w:r w:rsidR="00127874">
        <w:rPr>
          <w:rFonts w:hint="cs"/>
          <w:rtl/>
          <w:lang w:bidi="fa-IR"/>
        </w:rPr>
        <w:t>ّ</w:t>
      </w:r>
      <w:r>
        <w:rPr>
          <w:rtl/>
          <w:lang w:bidi="fa-IR"/>
        </w:rPr>
        <w:t>ي بن كعب وأبو الدرداء وأبو مسعود وابن عوف وابن عف</w:t>
      </w:r>
      <w:r w:rsidR="007E083E">
        <w:rPr>
          <w:rFonts w:hint="cs"/>
          <w:rtl/>
          <w:lang w:bidi="fa-IR"/>
        </w:rPr>
        <w:t>ّ</w:t>
      </w:r>
      <w:r>
        <w:rPr>
          <w:rtl/>
          <w:lang w:bidi="fa-IR"/>
        </w:rPr>
        <w:t>ان</w:t>
      </w:r>
      <w:r w:rsidR="00A75710">
        <w:rPr>
          <w:rtl/>
          <w:lang w:bidi="fa-IR"/>
        </w:rPr>
        <w:t>،</w:t>
      </w:r>
      <w:r>
        <w:rPr>
          <w:rtl/>
          <w:lang w:bidi="fa-IR"/>
        </w:rPr>
        <w:t xml:space="preserve"> ثم</w:t>
      </w:r>
      <w:r w:rsidR="007E083E">
        <w:rPr>
          <w:rFonts w:hint="cs"/>
          <w:rtl/>
          <w:lang w:bidi="fa-IR"/>
        </w:rPr>
        <w:t>َّ</w:t>
      </w:r>
      <w:r>
        <w:rPr>
          <w:rtl/>
          <w:lang w:bidi="fa-IR"/>
        </w:rPr>
        <w:t xml:space="preserve"> هؤلاء الرهط من الموالي سلمان وصهيب وبلال وسالم مولى أبي حذيفة</w:t>
      </w:r>
      <w:r w:rsidR="00A75710">
        <w:rPr>
          <w:rtl/>
          <w:lang w:bidi="fa-IR"/>
        </w:rPr>
        <w:t>،</w:t>
      </w:r>
      <w:r>
        <w:rPr>
          <w:rtl/>
          <w:lang w:bidi="fa-IR"/>
        </w:rPr>
        <w:t xml:space="preserve"> هؤلاء خاص</w:t>
      </w:r>
      <w:r w:rsidR="007E083E">
        <w:rPr>
          <w:rFonts w:hint="cs"/>
          <w:rtl/>
          <w:lang w:bidi="fa-IR"/>
        </w:rPr>
        <w:t>ّ</w:t>
      </w:r>
      <w:r>
        <w:rPr>
          <w:rtl/>
          <w:lang w:bidi="fa-IR"/>
        </w:rPr>
        <w:t>تي وكل</w:t>
      </w:r>
      <w:r w:rsidR="007E083E">
        <w:rPr>
          <w:rFonts w:hint="cs"/>
          <w:rtl/>
          <w:lang w:bidi="fa-IR"/>
        </w:rPr>
        <w:t>ُّ</w:t>
      </w:r>
      <w:r>
        <w:rPr>
          <w:rtl/>
          <w:lang w:bidi="fa-IR"/>
        </w:rPr>
        <w:t xml:space="preserve"> أصحابي علي</w:t>
      </w:r>
      <w:r w:rsidR="007E083E">
        <w:rPr>
          <w:rFonts w:hint="cs"/>
          <w:rtl/>
          <w:lang w:bidi="fa-IR"/>
        </w:rPr>
        <w:t>َّ</w:t>
      </w:r>
      <w:r>
        <w:rPr>
          <w:rtl/>
          <w:lang w:bidi="fa-IR"/>
        </w:rPr>
        <w:t xml:space="preserve"> كريم</w:t>
      </w:r>
      <w:r w:rsidR="007E083E">
        <w:rPr>
          <w:rFonts w:hint="cs"/>
          <w:rtl/>
          <w:lang w:bidi="fa-IR"/>
        </w:rPr>
        <w:t>ٌ</w:t>
      </w:r>
      <w:r>
        <w:rPr>
          <w:rtl/>
          <w:lang w:bidi="fa-IR"/>
        </w:rPr>
        <w:t xml:space="preserve"> حبيب إلي</w:t>
      </w:r>
      <w:r w:rsidR="007E083E">
        <w:rPr>
          <w:rFonts w:hint="cs"/>
          <w:rtl/>
          <w:lang w:bidi="fa-IR"/>
        </w:rPr>
        <w:t>َّ</w:t>
      </w:r>
      <w:r>
        <w:rPr>
          <w:rtl/>
          <w:lang w:bidi="fa-IR"/>
        </w:rPr>
        <w:t xml:space="preserve"> وإن كان عبدا</w:t>
      </w:r>
      <w:r w:rsidR="007E083E">
        <w:rPr>
          <w:rFonts w:hint="cs"/>
          <w:rtl/>
          <w:lang w:bidi="fa-IR"/>
        </w:rPr>
        <w:t>ً</w:t>
      </w:r>
      <w:r>
        <w:rPr>
          <w:rtl/>
          <w:lang w:bidi="fa-IR"/>
        </w:rPr>
        <w:t xml:space="preserve"> حبشي</w:t>
      </w:r>
      <w:r w:rsidR="007E083E">
        <w:rPr>
          <w:rFonts w:hint="cs"/>
          <w:rtl/>
          <w:lang w:bidi="fa-IR"/>
        </w:rPr>
        <w:t>ّ</w:t>
      </w:r>
      <w:r>
        <w:rPr>
          <w:rtl/>
          <w:lang w:bidi="fa-IR"/>
        </w:rPr>
        <w:t>ا</w:t>
      </w:r>
      <w:r w:rsidR="007E083E">
        <w:rPr>
          <w:rFonts w:hint="cs"/>
          <w:rtl/>
          <w:lang w:bidi="fa-IR"/>
        </w:rPr>
        <w:t>ً</w:t>
      </w:r>
      <w:r>
        <w:rPr>
          <w:rtl/>
          <w:lang w:bidi="fa-IR"/>
        </w:rPr>
        <w:t>.</w:t>
      </w:r>
      <w:r w:rsidR="007E083E">
        <w:rPr>
          <w:rFonts w:hint="cs"/>
          <w:rtl/>
          <w:lang w:bidi="fa-IR"/>
        </w:rPr>
        <w:t xml:space="preserve"> </w:t>
      </w:r>
      <w:r>
        <w:rPr>
          <w:rtl/>
          <w:lang w:bidi="fa-IR"/>
        </w:rPr>
        <w:t>قال أبو عبد الله الصنابحي</w:t>
      </w:r>
      <w:r w:rsidR="00A75710">
        <w:rPr>
          <w:rtl/>
          <w:lang w:bidi="fa-IR"/>
        </w:rPr>
        <w:t>:</w:t>
      </w:r>
      <w:r>
        <w:rPr>
          <w:rtl/>
          <w:lang w:bidi="fa-IR"/>
        </w:rPr>
        <w:t xml:space="preserve"> قلت لعبادة</w:t>
      </w:r>
      <w:r w:rsidR="00A75710">
        <w:rPr>
          <w:rtl/>
          <w:lang w:bidi="fa-IR"/>
        </w:rPr>
        <w:t>:</w:t>
      </w:r>
      <w:r>
        <w:rPr>
          <w:rtl/>
          <w:lang w:bidi="fa-IR"/>
        </w:rPr>
        <w:t xml:space="preserve"> لم يذكر حمزة ولا جعفرا</w:t>
      </w:r>
      <w:r w:rsidR="007E083E">
        <w:rPr>
          <w:rFonts w:hint="cs"/>
          <w:rtl/>
          <w:lang w:bidi="fa-IR"/>
        </w:rPr>
        <w:t>ً</w:t>
      </w:r>
      <w:r w:rsidR="00A75710">
        <w:rPr>
          <w:rtl/>
          <w:lang w:bidi="fa-IR"/>
        </w:rPr>
        <w:t>،</w:t>
      </w:r>
      <w:r>
        <w:rPr>
          <w:rtl/>
          <w:lang w:bidi="fa-IR"/>
        </w:rPr>
        <w:t xml:space="preserve"> فقال عبادة</w:t>
      </w:r>
      <w:r w:rsidR="00A75710">
        <w:rPr>
          <w:rtl/>
          <w:lang w:bidi="fa-IR"/>
        </w:rPr>
        <w:t>:</w:t>
      </w:r>
      <w:r>
        <w:rPr>
          <w:rtl/>
          <w:lang w:bidi="fa-IR"/>
        </w:rPr>
        <w:t xml:space="preserve"> إن</w:t>
      </w:r>
      <w:r w:rsidR="007E083E">
        <w:rPr>
          <w:rFonts w:hint="cs"/>
          <w:rtl/>
          <w:lang w:bidi="fa-IR"/>
        </w:rPr>
        <w:t>ّ</w:t>
      </w:r>
      <w:r>
        <w:rPr>
          <w:rtl/>
          <w:lang w:bidi="fa-IR"/>
        </w:rPr>
        <w:t xml:space="preserve">هما كانا </w:t>
      </w:r>
      <w:r w:rsidR="007E083E">
        <w:rPr>
          <w:rFonts w:hint="cs"/>
          <w:rtl/>
          <w:lang w:bidi="fa-IR"/>
        </w:rPr>
        <w:t>اُ</w:t>
      </w:r>
      <w:r>
        <w:rPr>
          <w:rtl/>
          <w:lang w:bidi="fa-IR"/>
        </w:rPr>
        <w:t>صيبا يوم سألت عن هذا إن</w:t>
      </w:r>
      <w:r w:rsidR="007E083E">
        <w:rPr>
          <w:rFonts w:hint="cs"/>
          <w:rtl/>
          <w:lang w:bidi="fa-IR"/>
        </w:rPr>
        <w:t>َّ</w:t>
      </w:r>
      <w:r>
        <w:rPr>
          <w:rtl/>
          <w:lang w:bidi="fa-IR"/>
        </w:rPr>
        <w:t>ما كان هذا بآخرة أو كما قال. تاريخ ابن عساكر 5</w:t>
      </w:r>
      <w:r w:rsidR="00A75710">
        <w:rPr>
          <w:rtl/>
          <w:lang w:bidi="fa-IR"/>
        </w:rPr>
        <w:t>:</w:t>
      </w:r>
      <w:r>
        <w:rPr>
          <w:rtl/>
          <w:lang w:bidi="fa-IR"/>
        </w:rPr>
        <w:t xml:space="preserve"> 38</w:t>
      </w:r>
      <w:r w:rsidR="00A75710">
        <w:rPr>
          <w:rtl/>
          <w:lang w:bidi="fa-IR"/>
        </w:rPr>
        <w:t>،</w:t>
      </w:r>
      <w:r>
        <w:rPr>
          <w:rtl/>
          <w:lang w:bidi="fa-IR"/>
        </w:rPr>
        <w:t xml:space="preserve"> و ج 7</w:t>
      </w:r>
      <w:r w:rsidR="00A75710">
        <w:rPr>
          <w:rtl/>
          <w:lang w:bidi="fa-IR"/>
        </w:rPr>
        <w:t>:</w:t>
      </w:r>
      <w:r>
        <w:rPr>
          <w:rtl/>
          <w:lang w:bidi="fa-IR"/>
        </w:rPr>
        <w:t xml:space="preserve"> 210.</w:t>
      </w:r>
    </w:p>
    <w:p w:rsidR="00FF1A51" w:rsidRDefault="00D83748" w:rsidP="00FF1A51">
      <w:pPr>
        <w:pStyle w:val="libNormal"/>
        <w:rPr>
          <w:rtl/>
          <w:lang w:bidi="fa-IR"/>
        </w:rPr>
      </w:pPr>
      <w:r>
        <w:rPr>
          <w:rtl/>
          <w:lang w:bidi="fa-IR"/>
        </w:rPr>
        <w:t>قال الأميني</w:t>
      </w:r>
      <w:r w:rsidR="00A75710">
        <w:rPr>
          <w:rtl/>
          <w:lang w:bidi="fa-IR"/>
        </w:rPr>
        <w:t>:</w:t>
      </w:r>
      <w:r>
        <w:rPr>
          <w:rtl/>
          <w:lang w:bidi="fa-IR"/>
        </w:rPr>
        <w:t xml:space="preserve"> ألا تعجب من نبي</w:t>
      </w:r>
      <w:r w:rsidR="007E083E">
        <w:rPr>
          <w:rFonts w:hint="cs"/>
          <w:rtl/>
          <w:lang w:bidi="fa-IR"/>
        </w:rPr>
        <w:t>ِّ</w:t>
      </w:r>
      <w:r>
        <w:rPr>
          <w:rtl/>
          <w:lang w:bidi="fa-IR"/>
        </w:rPr>
        <w:t xml:space="preserve"> العظمة أن يتحاشى عن بيان ما يهم</w:t>
      </w:r>
      <w:r w:rsidR="007E083E">
        <w:rPr>
          <w:rFonts w:hint="cs"/>
          <w:rtl/>
          <w:lang w:bidi="fa-IR"/>
        </w:rPr>
        <w:t>ّ</w:t>
      </w:r>
      <w:r>
        <w:rPr>
          <w:rtl/>
          <w:lang w:bidi="fa-IR"/>
        </w:rPr>
        <w:t xml:space="preserve"> ال</w:t>
      </w:r>
      <w:r w:rsidR="007E083E">
        <w:rPr>
          <w:rFonts w:hint="cs"/>
          <w:rtl/>
          <w:lang w:bidi="fa-IR"/>
        </w:rPr>
        <w:t>اُ</w:t>
      </w:r>
      <w:r>
        <w:rPr>
          <w:rtl/>
          <w:lang w:bidi="fa-IR"/>
        </w:rPr>
        <w:t>م</w:t>
      </w:r>
      <w:r w:rsidR="007E083E">
        <w:rPr>
          <w:rFonts w:hint="cs"/>
          <w:rtl/>
          <w:lang w:bidi="fa-IR"/>
        </w:rPr>
        <w:t>َّ</w:t>
      </w:r>
      <w:r>
        <w:rPr>
          <w:rtl/>
          <w:lang w:bidi="fa-IR"/>
        </w:rPr>
        <w:t xml:space="preserve">ة عرفانه ويعهد إلى السائل بأن يكتمه عليه في حياته وهو في </w:t>
      </w:r>
      <w:r w:rsidR="007E083E">
        <w:rPr>
          <w:rFonts w:hint="cs"/>
          <w:rtl/>
          <w:lang w:bidi="fa-IR"/>
        </w:rPr>
        <w:t>اُ</w:t>
      </w:r>
      <w:r>
        <w:rPr>
          <w:rtl/>
          <w:lang w:bidi="fa-IR"/>
        </w:rPr>
        <w:t>خرياتها</w:t>
      </w:r>
      <w:r w:rsidR="00A75710">
        <w:rPr>
          <w:rtl/>
          <w:lang w:bidi="fa-IR"/>
        </w:rPr>
        <w:t>؟</w:t>
      </w:r>
      <w:r>
        <w:rPr>
          <w:rtl/>
          <w:lang w:bidi="fa-IR"/>
        </w:rPr>
        <w:t xml:space="preserve"> أليس هو القائل لعائشة فيما أخرجه الخجندي</w:t>
      </w:r>
      <w:r w:rsidR="00A75710">
        <w:rPr>
          <w:rtl/>
          <w:lang w:bidi="fa-IR"/>
        </w:rPr>
        <w:t>:</w:t>
      </w:r>
      <w:r>
        <w:rPr>
          <w:rtl/>
          <w:lang w:bidi="fa-IR"/>
        </w:rPr>
        <w:t xml:space="preserve"> إن</w:t>
      </w:r>
      <w:r w:rsidR="007E083E">
        <w:rPr>
          <w:rFonts w:hint="cs"/>
          <w:rtl/>
          <w:lang w:bidi="fa-IR"/>
        </w:rPr>
        <w:t>َّ</w:t>
      </w:r>
      <w:r>
        <w:rPr>
          <w:rtl/>
          <w:lang w:bidi="fa-IR"/>
        </w:rPr>
        <w:t xml:space="preserve"> علي</w:t>
      </w:r>
      <w:r w:rsidR="007E083E">
        <w:rPr>
          <w:rFonts w:hint="cs"/>
          <w:rtl/>
          <w:lang w:bidi="fa-IR"/>
        </w:rPr>
        <w:t>ّ</w:t>
      </w:r>
      <w:r>
        <w:rPr>
          <w:rtl/>
          <w:lang w:bidi="fa-IR"/>
        </w:rPr>
        <w:t>ا</w:t>
      </w:r>
      <w:r w:rsidR="007E083E">
        <w:rPr>
          <w:rFonts w:hint="cs"/>
          <w:rtl/>
          <w:lang w:bidi="fa-IR"/>
        </w:rPr>
        <w:t>ً</w:t>
      </w:r>
      <w:r>
        <w:rPr>
          <w:rtl/>
          <w:lang w:bidi="fa-IR"/>
        </w:rPr>
        <w:t xml:space="preserve"> أحب</w:t>
      </w:r>
      <w:r w:rsidR="00FF1A51">
        <w:rPr>
          <w:rFonts w:hint="cs"/>
          <w:rtl/>
          <w:lang w:bidi="fa-IR"/>
        </w:rPr>
        <w:t>ّ</w:t>
      </w:r>
      <w:r>
        <w:rPr>
          <w:rtl/>
          <w:lang w:bidi="fa-IR"/>
        </w:rPr>
        <w:t xml:space="preserve"> الرجل إلي</w:t>
      </w:r>
      <w:r w:rsidR="00FF1A51">
        <w:rPr>
          <w:rFonts w:hint="cs"/>
          <w:rtl/>
          <w:lang w:bidi="fa-IR"/>
        </w:rPr>
        <w:t>َّ</w:t>
      </w:r>
      <w:r>
        <w:rPr>
          <w:rtl/>
          <w:lang w:bidi="fa-IR"/>
        </w:rPr>
        <w:t xml:space="preserve"> وأكرمهم علي</w:t>
      </w:r>
      <w:r w:rsidR="00FF1A51">
        <w:rPr>
          <w:rFonts w:hint="cs"/>
          <w:rtl/>
          <w:lang w:bidi="fa-IR"/>
        </w:rPr>
        <w:t>َّ</w:t>
      </w:r>
      <w:r>
        <w:rPr>
          <w:rtl/>
          <w:lang w:bidi="fa-IR"/>
        </w:rPr>
        <w:t>.والقائل</w:t>
      </w:r>
      <w:r w:rsidR="00A75710">
        <w:rPr>
          <w:rtl/>
          <w:lang w:bidi="fa-IR"/>
        </w:rPr>
        <w:t>:</w:t>
      </w:r>
      <w:r>
        <w:rPr>
          <w:rtl/>
          <w:lang w:bidi="fa-IR"/>
        </w:rPr>
        <w:t xml:space="preserve"> أحب</w:t>
      </w:r>
      <w:r w:rsidR="00FF1A51">
        <w:rPr>
          <w:rFonts w:hint="cs"/>
          <w:rtl/>
          <w:lang w:bidi="fa-IR"/>
        </w:rPr>
        <w:t>ُّ</w:t>
      </w:r>
      <w:r>
        <w:rPr>
          <w:rtl/>
          <w:lang w:bidi="fa-IR"/>
        </w:rPr>
        <w:t xml:space="preserve"> الن</w:t>
      </w:r>
      <w:r w:rsidR="00FF1A51">
        <w:rPr>
          <w:rFonts w:hint="cs"/>
          <w:rtl/>
          <w:lang w:bidi="fa-IR"/>
        </w:rPr>
        <w:t>ّ</w:t>
      </w:r>
      <w:r>
        <w:rPr>
          <w:rtl/>
          <w:lang w:bidi="fa-IR"/>
        </w:rPr>
        <w:t>اس إلي</w:t>
      </w:r>
      <w:r w:rsidR="00FF1A51">
        <w:rPr>
          <w:rFonts w:hint="cs"/>
          <w:rtl/>
          <w:lang w:bidi="fa-IR"/>
        </w:rPr>
        <w:t>َّ</w:t>
      </w:r>
      <w:r>
        <w:rPr>
          <w:rtl/>
          <w:lang w:bidi="fa-IR"/>
        </w:rPr>
        <w:t xml:space="preserve"> من الرجال علي</w:t>
      </w:r>
      <w:r w:rsidR="00FF1A51">
        <w:rPr>
          <w:rFonts w:hint="cs"/>
          <w:rtl/>
          <w:lang w:bidi="fa-IR"/>
        </w:rPr>
        <w:t>ّ</w:t>
      </w:r>
      <w:r>
        <w:rPr>
          <w:rtl/>
          <w:lang w:bidi="fa-IR"/>
        </w:rPr>
        <w:t>.</w:t>
      </w:r>
      <w:r w:rsidR="00FF1A51">
        <w:rPr>
          <w:rFonts w:hint="cs"/>
          <w:rtl/>
          <w:lang w:bidi="fa-IR"/>
        </w:rPr>
        <w:t xml:space="preserve"> </w:t>
      </w:r>
      <w:r>
        <w:rPr>
          <w:rtl/>
          <w:lang w:bidi="fa-IR"/>
        </w:rPr>
        <w:t>والقائل</w:t>
      </w:r>
      <w:r w:rsidR="00A75710">
        <w:rPr>
          <w:rtl/>
          <w:lang w:bidi="fa-IR"/>
        </w:rPr>
        <w:t>:</w:t>
      </w:r>
      <w:r>
        <w:rPr>
          <w:rtl/>
          <w:lang w:bidi="fa-IR"/>
        </w:rPr>
        <w:t xml:space="preserve"> علي</w:t>
      </w:r>
      <w:r w:rsidR="00FF1A51">
        <w:rPr>
          <w:rFonts w:hint="cs"/>
          <w:rtl/>
          <w:lang w:bidi="fa-IR"/>
        </w:rPr>
        <w:t>ُّ</w:t>
      </w:r>
      <w:r>
        <w:rPr>
          <w:rtl/>
          <w:lang w:bidi="fa-IR"/>
        </w:rPr>
        <w:t xml:space="preserve"> أحب</w:t>
      </w:r>
      <w:r w:rsidR="00FF1A51">
        <w:rPr>
          <w:rFonts w:hint="cs"/>
          <w:rtl/>
          <w:lang w:bidi="fa-IR"/>
        </w:rPr>
        <w:t>ّ</w:t>
      </w:r>
      <w:r>
        <w:rPr>
          <w:rtl/>
          <w:lang w:bidi="fa-IR"/>
        </w:rPr>
        <w:t>هم إلي</w:t>
      </w:r>
      <w:r w:rsidR="00FF1A51">
        <w:rPr>
          <w:rFonts w:hint="cs"/>
          <w:rtl/>
          <w:lang w:bidi="fa-IR"/>
        </w:rPr>
        <w:t>َّ</w:t>
      </w:r>
      <w:r>
        <w:rPr>
          <w:rtl/>
          <w:lang w:bidi="fa-IR"/>
        </w:rPr>
        <w:t xml:space="preserve"> وأحب</w:t>
      </w:r>
      <w:r w:rsidR="00FF1A51">
        <w:rPr>
          <w:rFonts w:hint="cs"/>
          <w:rtl/>
          <w:lang w:bidi="fa-IR"/>
        </w:rPr>
        <w:t>ّ</w:t>
      </w:r>
      <w:r w:rsidR="00FF1A51">
        <w:rPr>
          <w:rtl/>
          <w:lang w:bidi="fa-IR"/>
        </w:rPr>
        <w:t>هم إلى الله</w:t>
      </w:r>
      <w:r w:rsidR="00A75710">
        <w:rPr>
          <w:rtl/>
          <w:lang w:bidi="fa-IR"/>
        </w:rPr>
        <w:t>؟</w:t>
      </w:r>
    </w:p>
    <w:p w:rsidR="00F10858" w:rsidRDefault="00D83748" w:rsidP="00FF1A51">
      <w:pPr>
        <w:pStyle w:val="libNormal"/>
        <w:rPr>
          <w:rtl/>
          <w:lang w:bidi="fa-IR"/>
        </w:rPr>
      </w:pPr>
      <w:r>
        <w:rPr>
          <w:rtl/>
          <w:lang w:bidi="fa-IR"/>
        </w:rPr>
        <w:t>هل</w:t>
      </w:r>
      <w:r w:rsidR="00FF1A51">
        <w:rPr>
          <w:rFonts w:hint="cs"/>
          <w:rtl/>
          <w:lang w:bidi="fa-IR"/>
        </w:rPr>
        <w:t>ّ</w:t>
      </w:r>
      <w:r>
        <w:rPr>
          <w:rtl/>
          <w:lang w:bidi="fa-IR"/>
        </w:rPr>
        <w:t>ا كانت الصحابة يعرفون أحب</w:t>
      </w:r>
      <w:r w:rsidR="00FF1A51">
        <w:rPr>
          <w:rFonts w:hint="cs"/>
          <w:rtl/>
          <w:lang w:bidi="fa-IR"/>
        </w:rPr>
        <w:t>ّ</w:t>
      </w:r>
      <w:r>
        <w:rPr>
          <w:rtl/>
          <w:lang w:bidi="fa-IR"/>
        </w:rPr>
        <w:t xml:space="preserve"> الناس إليه </w:t>
      </w:r>
      <w:r w:rsidR="00BE66F2" w:rsidRPr="00BE66F2">
        <w:rPr>
          <w:rStyle w:val="libAlaemChar"/>
          <w:rtl/>
        </w:rPr>
        <w:t>صلى‌الله‌عليه‌وآله‌وسلم</w:t>
      </w:r>
      <w:r>
        <w:rPr>
          <w:rtl/>
          <w:lang w:bidi="fa-IR"/>
        </w:rPr>
        <w:t xml:space="preserve"> بعد تلكم الآيات والنصوص النبوي</w:t>
      </w:r>
      <w:r w:rsidR="00FF1A51">
        <w:rPr>
          <w:rFonts w:hint="cs"/>
          <w:rtl/>
          <w:lang w:bidi="fa-IR"/>
        </w:rPr>
        <w:t>ّ</w:t>
      </w:r>
      <w:r>
        <w:rPr>
          <w:rtl/>
          <w:lang w:bidi="fa-IR"/>
        </w:rPr>
        <w:t>ة الواردة في مولانا علي</w:t>
      </w:r>
      <w:r w:rsidR="00FF1A51">
        <w:rPr>
          <w:rFonts w:hint="cs"/>
          <w:rtl/>
          <w:lang w:bidi="fa-IR"/>
        </w:rPr>
        <w:t>ّ</w:t>
      </w:r>
      <w:r>
        <w:rPr>
          <w:rtl/>
          <w:lang w:bidi="fa-IR"/>
        </w:rPr>
        <w:t xml:space="preserve"> أمير المؤمنين</w:t>
      </w:r>
      <w:r w:rsidR="00A75710">
        <w:rPr>
          <w:rtl/>
          <w:lang w:bidi="fa-IR"/>
        </w:rPr>
        <w:t>؟</w:t>
      </w:r>
      <w:r>
        <w:rPr>
          <w:rtl/>
          <w:lang w:bidi="fa-IR"/>
        </w:rPr>
        <w:t xml:space="preserve"> أما صح</w:t>
      </w:r>
      <w:r w:rsidR="00FF1A51">
        <w:rPr>
          <w:rFonts w:hint="cs"/>
          <w:rtl/>
          <w:lang w:bidi="fa-IR"/>
        </w:rPr>
        <w:t>َّ</w:t>
      </w:r>
      <w:r>
        <w:rPr>
          <w:rtl/>
          <w:lang w:bidi="fa-IR"/>
        </w:rPr>
        <w:t xml:space="preserve"> عن عائشة قولها</w:t>
      </w:r>
      <w:r w:rsidR="00A75710">
        <w:rPr>
          <w:rtl/>
          <w:lang w:bidi="fa-IR"/>
        </w:rPr>
        <w:t>:</w:t>
      </w:r>
      <w:r>
        <w:rPr>
          <w:rtl/>
          <w:lang w:bidi="fa-IR"/>
        </w:rPr>
        <w:t xml:space="preserve"> والله ما رأيت أحدا</w:t>
      </w:r>
      <w:r w:rsidR="00FF1A51">
        <w:rPr>
          <w:rFonts w:hint="cs"/>
          <w:rtl/>
          <w:lang w:bidi="fa-IR"/>
        </w:rPr>
        <w:t>ً</w:t>
      </w:r>
      <w:r>
        <w:rPr>
          <w:rtl/>
          <w:lang w:bidi="fa-IR"/>
        </w:rPr>
        <w:t xml:space="preserve"> أحب</w:t>
      </w:r>
      <w:r w:rsidR="00FF1A51">
        <w:rPr>
          <w:rFonts w:hint="cs"/>
          <w:rtl/>
          <w:lang w:bidi="fa-IR"/>
        </w:rPr>
        <w:t>ّ</w:t>
      </w:r>
      <w:r>
        <w:rPr>
          <w:rtl/>
          <w:lang w:bidi="fa-IR"/>
        </w:rPr>
        <w:t xml:space="preserve"> إلى رسول الله من علي</w:t>
      </w:r>
      <w:r w:rsidR="00FF1A51">
        <w:rPr>
          <w:rFonts w:hint="cs"/>
          <w:rtl/>
          <w:lang w:bidi="fa-IR"/>
        </w:rPr>
        <w:t>ّ</w:t>
      </w:r>
      <w:r w:rsidR="00A75710">
        <w:rPr>
          <w:rtl/>
          <w:lang w:bidi="fa-IR"/>
        </w:rPr>
        <w:t>،</w:t>
      </w:r>
      <w:r>
        <w:rPr>
          <w:rtl/>
          <w:lang w:bidi="fa-IR"/>
        </w:rPr>
        <w:t xml:space="preserve"> ولا في الأرض امرأة كانت أحب</w:t>
      </w:r>
      <w:r w:rsidR="00FF1A51">
        <w:rPr>
          <w:rFonts w:hint="cs"/>
          <w:rtl/>
          <w:lang w:bidi="fa-IR"/>
        </w:rPr>
        <w:t>ّ</w:t>
      </w:r>
      <w:r>
        <w:rPr>
          <w:rtl/>
          <w:lang w:bidi="fa-IR"/>
        </w:rPr>
        <w:t xml:space="preserve"> إليه من امرأته.</w:t>
      </w:r>
    </w:p>
    <w:p w:rsidR="00F10858" w:rsidRDefault="00D83748" w:rsidP="00FF1A51">
      <w:pPr>
        <w:pStyle w:val="libNormal"/>
        <w:rPr>
          <w:rtl/>
          <w:lang w:bidi="fa-IR"/>
        </w:rPr>
      </w:pPr>
      <w:r>
        <w:rPr>
          <w:rtl/>
          <w:lang w:bidi="fa-IR"/>
        </w:rPr>
        <w:t>وهل</w:t>
      </w:r>
      <w:r w:rsidR="00FF1A51">
        <w:rPr>
          <w:rFonts w:hint="cs"/>
          <w:rtl/>
          <w:lang w:bidi="fa-IR"/>
        </w:rPr>
        <w:t>ّ</w:t>
      </w:r>
      <w:r>
        <w:rPr>
          <w:rtl/>
          <w:lang w:bidi="fa-IR"/>
        </w:rPr>
        <w:t>ا صح</w:t>
      </w:r>
      <w:r w:rsidR="00FF1A51">
        <w:rPr>
          <w:rFonts w:hint="cs"/>
          <w:rtl/>
          <w:lang w:bidi="fa-IR"/>
        </w:rPr>
        <w:t>َّ</w:t>
      </w:r>
      <w:r>
        <w:rPr>
          <w:rtl/>
          <w:lang w:bidi="fa-IR"/>
        </w:rPr>
        <w:t>ح الحفاظ قول بريدة و</w:t>
      </w:r>
      <w:r w:rsidR="00FF1A51">
        <w:rPr>
          <w:rFonts w:hint="cs"/>
          <w:rtl/>
          <w:lang w:bidi="fa-IR"/>
        </w:rPr>
        <w:t>اُ</w:t>
      </w:r>
      <w:r>
        <w:rPr>
          <w:rtl/>
          <w:lang w:bidi="fa-IR"/>
        </w:rPr>
        <w:t>بي</w:t>
      </w:r>
      <w:r w:rsidR="00FF1A51">
        <w:rPr>
          <w:rFonts w:hint="cs"/>
          <w:rtl/>
          <w:lang w:bidi="fa-IR"/>
        </w:rPr>
        <w:t>ّ</w:t>
      </w:r>
      <w:r>
        <w:rPr>
          <w:rtl/>
          <w:lang w:bidi="fa-IR"/>
        </w:rPr>
        <w:t xml:space="preserve"> بن كعب</w:t>
      </w:r>
      <w:r w:rsidR="00A75710">
        <w:rPr>
          <w:rtl/>
          <w:lang w:bidi="fa-IR"/>
        </w:rPr>
        <w:t>:</w:t>
      </w:r>
      <w:r>
        <w:rPr>
          <w:rtl/>
          <w:lang w:bidi="fa-IR"/>
        </w:rPr>
        <w:t xml:space="preserve"> أحب</w:t>
      </w:r>
      <w:r w:rsidR="00FF1A51">
        <w:rPr>
          <w:rFonts w:hint="cs"/>
          <w:rtl/>
          <w:lang w:bidi="fa-IR"/>
        </w:rPr>
        <w:t>ّ</w:t>
      </w:r>
      <w:r>
        <w:rPr>
          <w:rtl/>
          <w:lang w:bidi="fa-IR"/>
        </w:rPr>
        <w:t xml:space="preserve"> الن</w:t>
      </w:r>
      <w:r w:rsidR="00FF1A51">
        <w:rPr>
          <w:rFonts w:hint="cs"/>
          <w:rtl/>
          <w:lang w:bidi="fa-IR"/>
        </w:rPr>
        <w:t>ّ</w:t>
      </w:r>
      <w:r>
        <w:rPr>
          <w:rtl/>
          <w:lang w:bidi="fa-IR"/>
        </w:rPr>
        <w:t xml:space="preserve">اس إلى رسول الله </w:t>
      </w:r>
      <w:r w:rsidR="008E705A" w:rsidRPr="008E705A">
        <w:rPr>
          <w:rStyle w:val="libAlaemChar"/>
          <w:rtl/>
        </w:rPr>
        <w:t>صلى‌الله‌عليه‌وآله‌وسلم</w:t>
      </w:r>
      <w:r>
        <w:rPr>
          <w:rtl/>
          <w:lang w:bidi="fa-IR"/>
        </w:rPr>
        <w:t xml:space="preserve"> من الناس فاطمة ومن الرجال علي</w:t>
      </w:r>
      <w:r w:rsidR="00FF1A51">
        <w:rPr>
          <w:rFonts w:hint="cs"/>
          <w:rtl/>
          <w:lang w:bidi="fa-IR"/>
        </w:rPr>
        <w:t>ّ</w:t>
      </w:r>
      <w:r>
        <w:rPr>
          <w:rtl/>
          <w:lang w:bidi="fa-IR"/>
        </w:rPr>
        <w:t xml:space="preserve">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ثم</w:t>
      </w:r>
      <w:r w:rsidR="00FF1A51">
        <w:rPr>
          <w:rFonts w:hint="cs"/>
          <w:rtl/>
          <w:lang w:bidi="fa-IR"/>
        </w:rPr>
        <w:t>ّ</w:t>
      </w:r>
      <w:r>
        <w:rPr>
          <w:rtl/>
          <w:lang w:bidi="fa-IR"/>
        </w:rPr>
        <w:t xml:space="preserve"> ما الذي أنسى رسول الله </w:t>
      </w:r>
      <w:r w:rsidR="00BE66F2" w:rsidRPr="00BE66F2">
        <w:rPr>
          <w:rStyle w:val="libAlaemChar"/>
          <w:rtl/>
        </w:rPr>
        <w:t>صلى‌الله‌عليه‌وآله‌وسلم</w:t>
      </w:r>
      <w:r>
        <w:rPr>
          <w:rtl/>
          <w:lang w:bidi="fa-IR"/>
        </w:rPr>
        <w:t xml:space="preserve"> أعاظم صحابته الذين نزل فيهم القرآن وأثنى </w:t>
      </w:r>
      <w:r w:rsidR="008E705A" w:rsidRPr="008E705A">
        <w:rPr>
          <w:rStyle w:val="libAlaemChar"/>
          <w:rtl/>
        </w:rPr>
        <w:t>صلى‌الله‌عليه‌وآله‌وسلم</w:t>
      </w:r>
      <w:r>
        <w:rPr>
          <w:rtl/>
          <w:lang w:bidi="fa-IR"/>
        </w:rPr>
        <w:t xml:space="preserve"> عليهم بما لا يزيد عليه كعم</w:t>
      </w:r>
      <w:r w:rsidR="00FF1A51">
        <w:rPr>
          <w:rFonts w:hint="cs"/>
          <w:rtl/>
          <w:lang w:bidi="fa-IR"/>
        </w:rPr>
        <w:t>ّ</w:t>
      </w:r>
      <w:r>
        <w:rPr>
          <w:rtl/>
          <w:lang w:bidi="fa-IR"/>
        </w:rPr>
        <w:t>ه العب</w:t>
      </w:r>
      <w:r w:rsidR="00FF1A51">
        <w:rPr>
          <w:rFonts w:hint="cs"/>
          <w:rtl/>
          <w:lang w:bidi="fa-IR"/>
        </w:rPr>
        <w:t>ّ</w:t>
      </w:r>
      <w:r>
        <w:rPr>
          <w:rtl/>
          <w:lang w:bidi="fa-IR"/>
        </w:rPr>
        <w:t>اس وأبي ذر وعم</w:t>
      </w:r>
      <w:r w:rsidR="00FF1A51">
        <w:rPr>
          <w:rFonts w:hint="cs"/>
          <w:rtl/>
          <w:lang w:bidi="fa-IR"/>
        </w:rPr>
        <w:t>ّ</w:t>
      </w:r>
      <w:r>
        <w:rPr>
          <w:rtl/>
          <w:lang w:bidi="fa-IR"/>
        </w:rPr>
        <w:t>ار والمقداد وابن مسعود إلى</w:t>
      </w:r>
    </w:p>
    <w:p w:rsidR="00D83748" w:rsidRDefault="00F10858" w:rsidP="00F10858">
      <w:pPr>
        <w:pStyle w:val="libLine"/>
        <w:rPr>
          <w:lang w:bidi="fa-IR"/>
        </w:rPr>
      </w:pPr>
      <w:r>
        <w:rPr>
          <w:rtl/>
          <w:lang w:bidi="fa-IR"/>
        </w:rPr>
        <w:t>____________________</w:t>
      </w:r>
    </w:p>
    <w:p w:rsidR="00F10858" w:rsidRDefault="00D83748" w:rsidP="00FF1A51">
      <w:pPr>
        <w:pStyle w:val="libFootnote0"/>
        <w:rPr>
          <w:rtl/>
          <w:lang w:bidi="fa-IR"/>
        </w:rPr>
      </w:pPr>
      <w:r>
        <w:rPr>
          <w:rtl/>
          <w:lang w:bidi="fa-IR"/>
        </w:rPr>
        <w:t xml:space="preserve">1 </w:t>
      </w:r>
      <w:r w:rsidR="00F10858">
        <w:rPr>
          <w:rtl/>
          <w:lang w:bidi="fa-IR"/>
        </w:rPr>
        <w:t>-</w:t>
      </w:r>
      <w:r>
        <w:rPr>
          <w:rtl/>
          <w:lang w:bidi="fa-IR"/>
        </w:rPr>
        <w:t xml:space="preserve"> راجع ما أسلفناه ف</w:t>
      </w:r>
      <w:r w:rsidR="00FF1A51">
        <w:rPr>
          <w:rFonts w:hint="cs"/>
          <w:rtl/>
          <w:lang w:bidi="fa-IR"/>
        </w:rPr>
        <w:t>ى</w:t>
      </w:r>
      <w:r>
        <w:rPr>
          <w:rtl/>
          <w:lang w:bidi="fa-IR"/>
        </w:rPr>
        <w:t xml:space="preserve"> الجزء الثالث ص 21 </w:t>
      </w:r>
      <w:r w:rsidR="00F10858">
        <w:rPr>
          <w:rtl/>
          <w:lang w:bidi="fa-IR"/>
        </w:rPr>
        <w:t>-</w:t>
      </w:r>
      <w:r>
        <w:rPr>
          <w:rtl/>
          <w:lang w:bidi="fa-IR"/>
        </w:rPr>
        <w:t xml:space="preserve"> 24 طبع 2.</w:t>
      </w:r>
    </w:p>
    <w:p w:rsidR="00F10858" w:rsidRDefault="00F10858" w:rsidP="00F10858">
      <w:pPr>
        <w:pStyle w:val="libNormal"/>
        <w:rPr>
          <w:lang w:bidi="fa-IR"/>
        </w:rPr>
      </w:pPr>
      <w:r>
        <w:rPr>
          <w:rtl/>
          <w:lang w:bidi="fa-IR"/>
        </w:rPr>
        <w:br w:type="page"/>
      </w:r>
    </w:p>
    <w:p w:rsidR="00BB5A00" w:rsidRDefault="00D83748" w:rsidP="00966DDC">
      <w:pPr>
        <w:pStyle w:val="libNormal0"/>
        <w:rPr>
          <w:rtl/>
          <w:lang w:bidi="fa-IR"/>
        </w:rPr>
      </w:pPr>
      <w:r>
        <w:rPr>
          <w:rtl/>
          <w:lang w:bidi="fa-IR"/>
        </w:rPr>
        <w:lastRenderedPageBreak/>
        <w:t>آخرين من أمثالهم</w:t>
      </w:r>
      <w:r w:rsidR="00A75710">
        <w:rPr>
          <w:rtl/>
          <w:lang w:bidi="fa-IR"/>
        </w:rPr>
        <w:t>؟</w:t>
      </w:r>
      <w:r>
        <w:rPr>
          <w:rtl/>
          <w:lang w:bidi="fa-IR"/>
        </w:rPr>
        <w:t xml:space="preserve"> وما الذي بخس حظ</w:t>
      </w:r>
      <w:r w:rsidR="00E1732A">
        <w:rPr>
          <w:rFonts w:hint="cs"/>
          <w:rtl/>
          <w:lang w:bidi="fa-IR"/>
        </w:rPr>
        <w:t>ّ</w:t>
      </w:r>
      <w:r>
        <w:rPr>
          <w:rtl/>
          <w:lang w:bidi="fa-IR"/>
        </w:rPr>
        <w:t>هم من حب</w:t>
      </w:r>
      <w:r w:rsidR="00E1732A">
        <w:rPr>
          <w:rFonts w:hint="cs"/>
          <w:rtl/>
          <w:lang w:bidi="fa-IR"/>
        </w:rPr>
        <w:t>ّ</w:t>
      </w:r>
      <w:r>
        <w:rPr>
          <w:rtl/>
          <w:lang w:bidi="fa-IR"/>
        </w:rPr>
        <w:t xml:space="preserve"> نبي</w:t>
      </w:r>
      <w:r w:rsidR="00E1732A">
        <w:rPr>
          <w:rFonts w:hint="cs"/>
          <w:rtl/>
          <w:lang w:bidi="fa-IR"/>
        </w:rPr>
        <w:t>ِّ</w:t>
      </w:r>
      <w:r>
        <w:rPr>
          <w:rtl/>
          <w:lang w:bidi="fa-IR"/>
        </w:rPr>
        <w:t>هم الأقدس إي</w:t>
      </w:r>
      <w:r w:rsidR="00E1732A">
        <w:rPr>
          <w:rFonts w:hint="cs"/>
          <w:rtl/>
          <w:lang w:bidi="fa-IR"/>
        </w:rPr>
        <w:t>ّ</w:t>
      </w:r>
      <w:r>
        <w:rPr>
          <w:rtl/>
          <w:lang w:bidi="fa-IR"/>
        </w:rPr>
        <w:t>اهم مع تلكم الفضائل والفواضل الجم</w:t>
      </w:r>
      <w:r w:rsidR="00E1732A">
        <w:rPr>
          <w:rFonts w:hint="cs"/>
          <w:rtl/>
          <w:lang w:bidi="fa-IR"/>
        </w:rPr>
        <w:t>َّ</w:t>
      </w:r>
      <w:r>
        <w:rPr>
          <w:rtl/>
          <w:lang w:bidi="fa-IR"/>
        </w:rPr>
        <w:t>ة ولا يدانيهم فيها غيرهم حت</w:t>
      </w:r>
      <w:r w:rsidR="00BB5A00">
        <w:rPr>
          <w:rFonts w:hint="cs"/>
          <w:rtl/>
          <w:lang w:bidi="fa-IR"/>
        </w:rPr>
        <w:t>ّ</w:t>
      </w:r>
      <w:r>
        <w:rPr>
          <w:rtl/>
          <w:lang w:bidi="fa-IR"/>
        </w:rPr>
        <w:t>ى ج</w:t>
      </w:r>
      <w:r w:rsidR="00BB5A00">
        <w:rPr>
          <w:rFonts w:hint="cs"/>
          <w:rtl/>
          <w:lang w:bidi="fa-IR"/>
        </w:rPr>
        <w:t>ُ</w:t>
      </w:r>
      <w:r>
        <w:rPr>
          <w:rtl/>
          <w:lang w:bidi="fa-IR"/>
        </w:rPr>
        <w:t>ل</w:t>
      </w:r>
      <w:r w:rsidR="00BB5A00">
        <w:rPr>
          <w:rFonts w:hint="cs"/>
          <w:rtl/>
          <w:lang w:bidi="fa-IR"/>
        </w:rPr>
        <w:t>ُّ</w:t>
      </w:r>
      <w:r>
        <w:rPr>
          <w:rtl/>
          <w:lang w:bidi="fa-IR"/>
        </w:rPr>
        <w:t xml:space="preserve"> المذكورين إن لم نقل كل</w:t>
      </w:r>
      <w:r w:rsidR="00BB5A00">
        <w:rPr>
          <w:rFonts w:hint="cs"/>
          <w:rtl/>
          <w:lang w:bidi="fa-IR"/>
        </w:rPr>
        <w:t>ّ</w:t>
      </w:r>
      <w:r>
        <w:rPr>
          <w:rtl/>
          <w:lang w:bidi="fa-IR"/>
        </w:rPr>
        <w:t>هم غير سي</w:t>
      </w:r>
      <w:r w:rsidR="00BB5A00">
        <w:rPr>
          <w:rFonts w:hint="cs"/>
          <w:rtl/>
          <w:lang w:bidi="fa-IR"/>
        </w:rPr>
        <w:t>ِّ</w:t>
      </w:r>
      <w:r>
        <w:rPr>
          <w:rtl/>
          <w:lang w:bidi="fa-IR"/>
        </w:rPr>
        <w:t>د العترة</w:t>
      </w:r>
      <w:r w:rsidR="00A75710">
        <w:rPr>
          <w:rtl/>
          <w:lang w:bidi="fa-IR"/>
        </w:rPr>
        <w:t>؟</w:t>
      </w:r>
    </w:p>
    <w:p w:rsidR="00F10858" w:rsidRDefault="00D83748" w:rsidP="002672B4">
      <w:pPr>
        <w:pStyle w:val="libNormal"/>
        <w:rPr>
          <w:rtl/>
          <w:lang w:bidi="fa-IR"/>
        </w:rPr>
      </w:pPr>
      <w:r>
        <w:rPr>
          <w:rtl/>
          <w:lang w:bidi="fa-IR"/>
        </w:rPr>
        <w:t>أفي وسع الباحث أن يرى أبا عبيدة حف</w:t>
      </w:r>
      <w:r w:rsidR="00BB5A00">
        <w:rPr>
          <w:rFonts w:hint="cs"/>
          <w:rtl/>
          <w:lang w:bidi="fa-IR"/>
        </w:rPr>
        <w:t>َّ</w:t>
      </w:r>
      <w:r>
        <w:rPr>
          <w:rtl/>
          <w:lang w:bidi="fa-IR"/>
        </w:rPr>
        <w:t>ار القبور مثلا</w:t>
      </w:r>
      <w:r w:rsidR="00BB5A00">
        <w:rPr>
          <w:rFonts w:hint="cs"/>
          <w:rtl/>
          <w:lang w:bidi="fa-IR"/>
        </w:rPr>
        <w:t>ً</w:t>
      </w:r>
      <w:r>
        <w:rPr>
          <w:rtl/>
          <w:lang w:bidi="fa-IR"/>
        </w:rPr>
        <w:t xml:space="preserve"> أحب</w:t>
      </w:r>
      <w:r w:rsidR="002672B4">
        <w:rPr>
          <w:rFonts w:hint="cs"/>
          <w:rtl/>
          <w:lang w:bidi="fa-IR"/>
        </w:rPr>
        <w:t>ّ</w:t>
      </w:r>
      <w:r>
        <w:rPr>
          <w:rtl/>
          <w:lang w:bidi="fa-IR"/>
        </w:rPr>
        <w:t xml:space="preserve"> إلى رسول الله </w:t>
      </w:r>
      <w:r w:rsidR="008E705A" w:rsidRPr="008E705A">
        <w:rPr>
          <w:rStyle w:val="libAlaemChar"/>
          <w:rtl/>
        </w:rPr>
        <w:t>صلى‌الله‌عليه‌وآله‌وسلم</w:t>
      </w:r>
      <w:r>
        <w:rPr>
          <w:rtl/>
          <w:lang w:bidi="fa-IR"/>
        </w:rPr>
        <w:t xml:space="preserve"> من أبي ذر</w:t>
      </w:r>
      <w:r w:rsidR="002672B4">
        <w:rPr>
          <w:rFonts w:hint="cs"/>
          <w:rtl/>
          <w:lang w:bidi="fa-IR"/>
        </w:rPr>
        <w:t>ّ</w:t>
      </w:r>
      <w:r>
        <w:rPr>
          <w:rtl/>
          <w:lang w:bidi="fa-IR"/>
        </w:rPr>
        <w:t xml:space="preserve"> الصد</w:t>
      </w:r>
      <w:r w:rsidR="002672B4">
        <w:rPr>
          <w:rFonts w:hint="cs"/>
          <w:rtl/>
          <w:lang w:bidi="fa-IR"/>
        </w:rPr>
        <w:t>ّ</w:t>
      </w:r>
      <w:r>
        <w:rPr>
          <w:rtl/>
          <w:lang w:bidi="fa-IR"/>
        </w:rPr>
        <w:t xml:space="preserve">يق شبيه عيسى في </w:t>
      </w:r>
      <w:r w:rsidR="002672B4">
        <w:rPr>
          <w:rFonts w:hint="cs"/>
          <w:rtl/>
          <w:lang w:bidi="fa-IR"/>
        </w:rPr>
        <w:t>اُ</w:t>
      </w:r>
      <w:r>
        <w:rPr>
          <w:rtl/>
          <w:lang w:bidi="fa-IR"/>
        </w:rPr>
        <w:t>م</w:t>
      </w:r>
      <w:r w:rsidR="002672B4">
        <w:rPr>
          <w:rFonts w:hint="cs"/>
          <w:rtl/>
          <w:lang w:bidi="fa-IR"/>
        </w:rPr>
        <w:t>َّ</w:t>
      </w:r>
      <w:r>
        <w:rPr>
          <w:rtl/>
          <w:lang w:bidi="fa-IR"/>
        </w:rPr>
        <w:t>ة محم</w:t>
      </w:r>
      <w:r w:rsidR="002672B4">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هديا</w:t>
      </w:r>
      <w:r w:rsidR="002672B4">
        <w:rPr>
          <w:rFonts w:hint="cs"/>
          <w:rtl/>
          <w:lang w:bidi="fa-IR"/>
        </w:rPr>
        <w:t>ً</w:t>
      </w:r>
      <w:r>
        <w:rPr>
          <w:rtl/>
          <w:lang w:bidi="fa-IR"/>
        </w:rPr>
        <w:t xml:space="preserve"> وبر</w:t>
      </w:r>
      <w:r w:rsidR="002672B4">
        <w:rPr>
          <w:rFonts w:hint="cs"/>
          <w:rtl/>
          <w:lang w:bidi="fa-IR"/>
        </w:rPr>
        <w:t>ّ</w:t>
      </w:r>
      <w:r>
        <w:rPr>
          <w:rtl/>
          <w:lang w:bidi="fa-IR"/>
        </w:rPr>
        <w:t>ا</w:t>
      </w:r>
      <w:r w:rsidR="002672B4">
        <w:rPr>
          <w:rFonts w:hint="cs"/>
          <w:rtl/>
          <w:lang w:bidi="fa-IR"/>
        </w:rPr>
        <w:t>ً</w:t>
      </w:r>
      <w:r>
        <w:rPr>
          <w:rtl/>
          <w:lang w:bidi="fa-IR"/>
        </w:rPr>
        <w:t xml:space="preserve"> ونسكا</w:t>
      </w:r>
      <w:r w:rsidR="002672B4">
        <w:rPr>
          <w:rFonts w:hint="cs"/>
          <w:rtl/>
          <w:lang w:bidi="fa-IR"/>
        </w:rPr>
        <w:t>ً</w:t>
      </w:r>
      <w:r>
        <w:rPr>
          <w:rtl/>
          <w:lang w:bidi="fa-IR"/>
        </w:rPr>
        <w:t xml:space="preserve"> وزهدا</w:t>
      </w:r>
      <w:r w:rsidR="002672B4">
        <w:rPr>
          <w:rFonts w:hint="cs"/>
          <w:rtl/>
          <w:lang w:bidi="fa-IR"/>
        </w:rPr>
        <w:t>ً</w:t>
      </w:r>
      <w:r>
        <w:rPr>
          <w:rtl/>
          <w:lang w:bidi="fa-IR"/>
        </w:rPr>
        <w:t xml:space="preserve"> وصدقا</w:t>
      </w:r>
      <w:r w:rsidR="002672B4">
        <w:rPr>
          <w:rFonts w:hint="cs"/>
          <w:rtl/>
          <w:lang w:bidi="fa-IR"/>
        </w:rPr>
        <w:t>ً</w:t>
      </w:r>
      <w:r>
        <w:rPr>
          <w:rtl/>
          <w:lang w:bidi="fa-IR"/>
        </w:rPr>
        <w:t xml:space="preserve"> وجد</w:t>
      </w:r>
      <w:r w:rsidR="002672B4">
        <w:rPr>
          <w:rFonts w:hint="cs"/>
          <w:rtl/>
          <w:lang w:bidi="fa-IR"/>
        </w:rPr>
        <w:t>ّ</w:t>
      </w:r>
      <w:r>
        <w:rPr>
          <w:rtl/>
          <w:lang w:bidi="fa-IR"/>
        </w:rPr>
        <w:t>ا</w:t>
      </w:r>
      <w:r w:rsidR="002672B4">
        <w:rPr>
          <w:rFonts w:hint="cs"/>
          <w:rtl/>
          <w:lang w:bidi="fa-IR"/>
        </w:rPr>
        <w:t>ً</w:t>
      </w:r>
      <w:r>
        <w:rPr>
          <w:rtl/>
          <w:lang w:bidi="fa-IR"/>
        </w:rPr>
        <w:t xml:space="preserve"> وخ</w:t>
      </w:r>
      <w:r w:rsidR="002672B4">
        <w:rPr>
          <w:rFonts w:hint="cs"/>
          <w:rtl/>
          <w:lang w:bidi="fa-IR"/>
        </w:rPr>
        <w:t>َ</w:t>
      </w:r>
      <w:r>
        <w:rPr>
          <w:rtl/>
          <w:lang w:bidi="fa-IR"/>
        </w:rPr>
        <w:t>لقا</w:t>
      </w:r>
      <w:r w:rsidR="002672B4">
        <w:rPr>
          <w:rFonts w:hint="cs"/>
          <w:rtl/>
          <w:lang w:bidi="fa-IR"/>
        </w:rPr>
        <w:t>ً</w:t>
      </w:r>
      <w:r>
        <w:rPr>
          <w:rtl/>
          <w:lang w:bidi="fa-IR"/>
        </w:rPr>
        <w:t xml:space="preserve"> وخ</w:t>
      </w:r>
      <w:r w:rsidR="002672B4">
        <w:rPr>
          <w:rFonts w:hint="cs"/>
          <w:rtl/>
          <w:lang w:bidi="fa-IR"/>
        </w:rPr>
        <w:t>ُ</w:t>
      </w:r>
      <w:r>
        <w:rPr>
          <w:rtl/>
          <w:lang w:bidi="fa-IR"/>
        </w:rPr>
        <w:t>لقا</w:t>
      </w:r>
      <w:r w:rsidR="002672B4">
        <w:rPr>
          <w:rFonts w:hint="cs"/>
          <w:rtl/>
          <w:lang w:bidi="fa-IR"/>
        </w:rPr>
        <w:t>ً</w:t>
      </w:r>
      <w:r w:rsidR="00A75710">
        <w:rPr>
          <w:rtl/>
          <w:lang w:bidi="fa-IR"/>
        </w:rPr>
        <w:t>؟</w:t>
      </w:r>
      <w:r>
        <w:rPr>
          <w:rtl/>
          <w:lang w:bidi="fa-IR"/>
        </w:rPr>
        <w:t xml:space="preserve"> من أبي ذر الذي كان </w:t>
      </w:r>
      <w:r w:rsidR="008E705A" w:rsidRPr="008E705A">
        <w:rPr>
          <w:rStyle w:val="libAlaemChar"/>
          <w:rtl/>
        </w:rPr>
        <w:t>صلى‌الله‌عليه‌وآله‌وسلم</w:t>
      </w:r>
      <w:r>
        <w:rPr>
          <w:rtl/>
          <w:lang w:bidi="fa-IR"/>
        </w:rPr>
        <w:t xml:space="preserve"> يدنيه دون أصحابه إذا حضر ويتفق</w:t>
      </w:r>
      <w:r w:rsidR="003524E5">
        <w:rPr>
          <w:rFonts w:hint="cs"/>
          <w:rtl/>
          <w:lang w:bidi="fa-IR"/>
        </w:rPr>
        <w:t>َّ</w:t>
      </w:r>
      <w:r>
        <w:rPr>
          <w:rtl/>
          <w:lang w:bidi="fa-IR"/>
        </w:rPr>
        <w:t xml:space="preserve">ده إذا غاب </w:t>
      </w:r>
      <w:r w:rsidRPr="0021364B">
        <w:rPr>
          <w:rStyle w:val="libFootnotenumChar"/>
          <w:rtl/>
        </w:rPr>
        <w:t>(1)</w:t>
      </w:r>
      <w:r>
        <w:rPr>
          <w:rtl/>
          <w:lang w:bidi="fa-IR"/>
        </w:rPr>
        <w:t>.</w:t>
      </w:r>
    </w:p>
    <w:p w:rsidR="00F10858" w:rsidRDefault="00D83748" w:rsidP="00966DDC">
      <w:pPr>
        <w:pStyle w:val="libNormal"/>
        <w:rPr>
          <w:rtl/>
          <w:lang w:bidi="fa-IR"/>
        </w:rPr>
      </w:pPr>
      <w:r>
        <w:rPr>
          <w:rtl/>
          <w:lang w:bidi="fa-IR"/>
        </w:rPr>
        <w:t>أو من عم</w:t>
      </w:r>
      <w:r w:rsidR="003524E5">
        <w:rPr>
          <w:rFonts w:hint="cs"/>
          <w:rtl/>
          <w:lang w:bidi="fa-IR"/>
        </w:rPr>
        <w:t>ّ</w:t>
      </w:r>
      <w:r>
        <w:rPr>
          <w:rtl/>
          <w:lang w:bidi="fa-IR"/>
        </w:rPr>
        <w:t xml:space="preserve">ار جلدة ما بين عيني رسول الله </w:t>
      </w:r>
      <w:r w:rsidR="008E705A" w:rsidRPr="008E705A">
        <w:rPr>
          <w:rStyle w:val="libAlaemChar"/>
          <w:rtl/>
        </w:rPr>
        <w:t>صلى‌الله‌عليه‌وآله‌وسلم</w:t>
      </w:r>
      <w:r>
        <w:rPr>
          <w:rtl/>
          <w:lang w:bidi="fa-IR"/>
        </w:rPr>
        <w:t xml:space="preserve"> وأنفه.</w:t>
      </w:r>
      <w:r w:rsidR="003524E5">
        <w:rPr>
          <w:rFonts w:hint="cs"/>
          <w:rtl/>
          <w:lang w:bidi="fa-IR"/>
        </w:rPr>
        <w:t xml:space="preserve"> </w:t>
      </w:r>
      <w:r>
        <w:rPr>
          <w:rtl/>
          <w:lang w:bidi="fa-IR"/>
        </w:rPr>
        <w:t>الطي</w:t>
      </w:r>
      <w:r w:rsidR="003524E5">
        <w:rPr>
          <w:rFonts w:hint="cs"/>
          <w:rtl/>
          <w:lang w:bidi="fa-IR"/>
        </w:rPr>
        <w:t>ّ</w:t>
      </w:r>
      <w:r>
        <w:rPr>
          <w:rtl/>
          <w:lang w:bidi="fa-IR"/>
        </w:rPr>
        <w:t>ب المطي</w:t>
      </w:r>
      <w:r w:rsidR="003524E5">
        <w:rPr>
          <w:rFonts w:hint="cs"/>
          <w:rtl/>
          <w:lang w:bidi="fa-IR"/>
        </w:rPr>
        <w:t>ّ</w:t>
      </w:r>
      <w:r>
        <w:rPr>
          <w:rtl/>
          <w:lang w:bidi="fa-IR"/>
        </w:rPr>
        <w:t>ب الذي ملئ إيمانا</w:t>
      </w:r>
      <w:r w:rsidR="003524E5">
        <w:rPr>
          <w:rFonts w:hint="cs"/>
          <w:rtl/>
          <w:lang w:bidi="fa-IR"/>
        </w:rPr>
        <w:t>ً</w:t>
      </w:r>
      <w:r>
        <w:rPr>
          <w:rtl/>
          <w:lang w:bidi="fa-IR"/>
        </w:rPr>
        <w:t xml:space="preserve"> إلى مشاشه</w:t>
      </w:r>
      <w:r w:rsidR="00A75710">
        <w:rPr>
          <w:rtl/>
          <w:lang w:bidi="fa-IR"/>
        </w:rPr>
        <w:t>،</w:t>
      </w:r>
      <w:r>
        <w:rPr>
          <w:rtl/>
          <w:lang w:bidi="fa-IR"/>
        </w:rPr>
        <w:t xml:space="preserve"> الذي خلط الإيمان ما بين قرنه إلى قدمه</w:t>
      </w:r>
      <w:r w:rsidR="00A75710">
        <w:rPr>
          <w:rtl/>
          <w:lang w:bidi="fa-IR"/>
        </w:rPr>
        <w:t>،</w:t>
      </w:r>
      <w:r>
        <w:rPr>
          <w:rtl/>
          <w:lang w:bidi="fa-IR"/>
        </w:rPr>
        <w:t xml:space="preserve"> خلط ال</w:t>
      </w:r>
      <w:r w:rsidR="00966DDC">
        <w:rPr>
          <w:rFonts w:hint="cs"/>
          <w:rtl/>
          <w:lang w:bidi="fa-IR"/>
        </w:rPr>
        <w:t>ا</w:t>
      </w:r>
      <w:r>
        <w:rPr>
          <w:rtl/>
          <w:lang w:bidi="fa-IR"/>
        </w:rPr>
        <w:t>يمان بلحمه ودمه</w:t>
      </w:r>
      <w:r w:rsidR="00A75710">
        <w:rPr>
          <w:rtl/>
          <w:lang w:bidi="fa-IR"/>
        </w:rPr>
        <w:t>،</w:t>
      </w:r>
      <w:r>
        <w:rPr>
          <w:rtl/>
          <w:lang w:bidi="fa-IR"/>
        </w:rPr>
        <w:t xml:space="preserve"> الذي كان مع الحق</w:t>
      </w:r>
      <w:r w:rsidR="003524E5">
        <w:rPr>
          <w:rFonts w:hint="cs"/>
          <w:rtl/>
          <w:lang w:bidi="fa-IR"/>
        </w:rPr>
        <w:t>ِّ</w:t>
      </w:r>
      <w:r>
        <w:rPr>
          <w:rtl/>
          <w:lang w:bidi="fa-IR"/>
        </w:rPr>
        <w:t xml:space="preserve"> والحق</w:t>
      </w:r>
      <w:r w:rsidR="003524E5">
        <w:rPr>
          <w:rFonts w:hint="cs"/>
          <w:rtl/>
          <w:lang w:bidi="fa-IR"/>
        </w:rPr>
        <w:t>ُّ</w:t>
      </w:r>
      <w:r>
        <w:rPr>
          <w:rtl/>
          <w:lang w:bidi="fa-IR"/>
        </w:rPr>
        <w:t xml:space="preserve"> معه يدور مع الحق</w:t>
      </w:r>
      <w:r w:rsidR="003524E5">
        <w:rPr>
          <w:rFonts w:hint="cs"/>
          <w:rtl/>
          <w:lang w:bidi="fa-IR"/>
        </w:rPr>
        <w:t>ِّ</w:t>
      </w:r>
      <w:r>
        <w:rPr>
          <w:rtl/>
          <w:lang w:bidi="fa-IR"/>
        </w:rPr>
        <w:t xml:space="preserve"> أينما دار </w:t>
      </w:r>
      <w:r w:rsidRPr="0021364B">
        <w:rPr>
          <w:rStyle w:val="libFootnotenumChar"/>
          <w:rtl/>
        </w:rPr>
        <w:t>(2)</w:t>
      </w:r>
      <w:r>
        <w:rPr>
          <w:rtl/>
          <w:lang w:bidi="fa-IR"/>
        </w:rPr>
        <w:t>.</w:t>
      </w:r>
    </w:p>
    <w:p w:rsidR="00F10858" w:rsidRDefault="00D83748" w:rsidP="00D83748">
      <w:pPr>
        <w:pStyle w:val="libNormal"/>
        <w:rPr>
          <w:rtl/>
          <w:lang w:bidi="fa-IR"/>
        </w:rPr>
      </w:pPr>
      <w:r>
        <w:rPr>
          <w:rtl/>
          <w:lang w:bidi="fa-IR"/>
        </w:rPr>
        <w:t>أعوذ بالله من التقو</w:t>
      </w:r>
      <w:r w:rsidR="003524E5">
        <w:rPr>
          <w:rFonts w:hint="cs"/>
          <w:rtl/>
          <w:lang w:bidi="fa-IR"/>
        </w:rPr>
        <w:t>ُّ</w:t>
      </w:r>
      <w:r>
        <w:rPr>
          <w:rtl/>
          <w:lang w:bidi="fa-IR"/>
        </w:rPr>
        <w:t>ل والتحد</w:t>
      </w:r>
      <w:r w:rsidR="003524E5">
        <w:rPr>
          <w:rFonts w:hint="cs"/>
          <w:rtl/>
          <w:lang w:bidi="fa-IR"/>
        </w:rPr>
        <w:t>ّ</w:t>
      </w:r>
      <w:r>
        <w:rPr>
          <w:rtl/>
          <w:lang w:bidi="fa-IR"/>
        </w:rPr>
        <w:t>ث بالزعمات بلا تعق</w:t>
      </w:r>
      <w:r w:rsidR="003524E5">
        <w:rPr>
          <w:rFonts w:hint="cs"/>
          <w:rtl/>
          <w:lang w:bidi="fa-IR"/>
        </w:rPr>
        <w:t>ّ</w:t>
      </w:r>
      <w:r>
        <w:rPr>
          <w:rtl/>
          <w:lang w:bidi="fa-IR"/>
        </w:rPr>
        <w:t>ل.</w:t>
      </w:r>
    </w:p>
    <w:p w:rsidR="00F10858" w:rsidRDefault="00D83748" w:rsidP="00A22471">
      <w:pPr>
        <w:pStyle w:val="libNormal"/>
        <w:rPr>
          <w:rtl/>
          <w:lang w:bidi="fa-IR"/>
        </w:rPr>
      </w:pPr>
      <w:r>
        <w:rPr>
          <w:rtl/>
          <w:lang w:bidi="fa-IR"/>
        </w:rPr>
        <w:t xml:space="preserve">14 </w:t>
      </w:r>
      <w:r w:rsidR="00F10858">
        <w:rPr>
          <w:rtl/>
          <w:lang w:bidi="fa-IR"/>
        </w:rPr>
        <w:t>-</w:t>
      </w:r>
      <w:r>
        <w:rPr>
          <w:rtl/>
          <w:lang w:bidi="fa-IR"/>
        </w:rPr>
        <w:t xml:space="preserve"> أخرج ابن عساكر في تاريخه 6</w:t>
      </w:r>
      <w:r w:rsidR="00A75710">
        <w:rPr>
          <w:rtl/>
          <w:lang w:bidi="fa-IR"/>
        </w:rPr>
        <w:t>:</w:t>
      </w:r>
      <w:r>
        <w:rPr>
          <w:rtl/>
          <w:lang w:bidi="fa-IR"/>
        </w:rPr>
        <w:t xml:space="preserve"> 173 من طريق سعيد بن مسلمة بن </w:t>
      </w:r>
      <w:r w:rsidR="00A22471">
        <w:rPr>
          <w:rFonts w:hint="cs"/>
          <w:rtl/>
          <w:lang w:bidi="fa-IR"/>
        </w:rPr>
        <w:t>ا</w:t>
      </w:r>
      <w:r>
        <w:rPr>
          <w:rtl/>
          <w:lang w:bidi="fa-IR"/>
        </w:rPr>
        <w:t>مي</w:t>
      </w:r>
      <w:r w:rsidR="00A22471">
        <w:rPr>
          <w:rFonts w:hint="cs"/>
          <w:rtl/>
          <w:lang w:bidi="fa-IR"/>
        </w:rPr>
        <w:t>َّ</w:t>
      </w:r>
      <w:r>
        <w:rPr>
          <w:rtl/>
          <w:lang w:bidi="fa-IR"/>
        </w:rPr>
        <w:t>ة ابن هشام بن عبد الملك بن مروان الأموي عن ابن عمر قال</w:t>
      </w:r>
      <w:r w:rsidR="00A75710">
        <w:rPr>
          <w:rtl/>
          <w:lang w:bidi="fa-IR"/>
        </w:rPr>
        <w:t>:</w:t>
      </w:r>
      <w:r>
        <w:rPr>
          <w:rtl/>
          <w:lang w:bidi="fa-IR"/>
        </w:rPr>
        <w:t xml:space="preserve"> خرج علينا رسول الله </w:t>
      </w:r>
      <w:r w:rsidR="008A1F53" w:rsidRPr="008A1F53">
        <w:rPr>
          <w:rStyle w:val="libAlaemChar"/>
          <w:rtl/>
        </w:rPr>
        <w:t>صلى‌الله‌عليه‌وآله‌وسلم</w:t>
      </w:r>
      <w:r>
        <w:rPr>
          <w:rtl/>
          <w:lang w:bidi="fa-IR"/>
        </w:rPr>
        <w:t xml:space="preserve"> أو دخل المسجد وهو آخذ</w:t>
      </w:r>
      <w:r w:rsidR="00A22471">
        <w:rPr>
          <w:rFonts w:hint="cs"/>
          <w:rtl/>
          <w:lang w:bidi="fa-IR"/>
        </w:rPr>
        <w:t>ٌ</w:t>
      </w:r>
      <w:r>
        <w:rPr>
          <w:rtl/>
          <w:lang w:bidi="fa-IR"/>
        </w:rPr>
        <w:t xml:space="preserve"> بيد أبي بكر وعمر</w:t>
      </w:r>
      <w:r w:rsidR="00A75710">
        <w:rPr>
          <w:rtl/>
          <w:lang w:bidi="fa-IR"/>
        </w:rPr>
        <w:t>،</w:t>
      </w:r>
      <w:r>
        <w:rPr>
          <w:rtl/>
          <w:lang w:bidi="fa-IR"/>
        </w:rPr>
        <w:t xml:space="preserve"> أحدهما عن يمينه والآخر عن يساره</w:t>
      </w:r>
      <w:r w:rsidR="00A75710">
        <w:rPr>
          <w:rtl/>
          <w:lang w:bidi="fa-IR"/>
        </w:rPr>
        <w:t>،</w:t>
      </w:r>
      <w:r>
        <w:rPr>
          <w:rtl/>
          <w:lang w:bidi="fa-IR"/>
        </w:rPr>
        <w:t xml:space="preserve"> ثم</w:t>
      </w:r>
      <w:r w:rsidR="00A22471">
        <w:rPr>
          <w:rFonts w:hint="cs"/>
          <w:rtl/>
          <w:lang w:bidi="fa-IR"/>
        </w:rPr>
        <w:t>َّ</w:t>
      </w:r>
      <w:r>
        <w:rPr>
          <w:rtl/>
          <w:lang w:bidi="fa-IR"/>
        </w:rPr>
        <w:t xml:space="preserve"> قال</w:t>
      </w:r>
      <w:r w:rsidR="00A75710">
        <w:rPr>
          <w:rtl/>
          <w:lang w:bidi="fa-IR"/>
        </w:rPr>
        <w:t>:</w:t>
      </w:r>
      <w:r>
        <w:rPr>
          <w:rtl/>
          <w:lang w:bidi="fa-IR"/>
        </w:rPr>
        <w:t xml:space="preserve"> هكذا نبعث يوم القيامة. ورواه الترمذي.</w:t>
      </w:r>
    </w:p>
    <w:p w:rsidR="00F10858" w:rsidRDefault="00D83748" w:rsidP="00FB7E17">
      <w:pPr>
        <w:pStyle w:val="libNormal"/>
        <w:rPr>
          <w:rtl/>
          <w:lang w:bidi="fa-IR"/>
        </w:rPr>
      </w:pPr>
      <w:r>
        <w:rPr>
          <w:rtl/>
          <w:lang w:bidi="fa-IR"/>
        </w:rPr>
        <w:t>قال الأميني</w:t>
      </w:r>
      <w:r w:rsidR="00A75710">
        <w:rPr>
          <w:rtl/>
          <w:lang w:bidi="fa-IR"/>
        </w:rPr>
        <w:t>:</w:t>
      </w:r>
      <w:r>
        <w:rPr>
          <w:rtl/>
          <w:lang w:bidi="fa-IR"/>
        </w:rPr>
        <w:t xml:space="preserve"> حذف بدران مهذ</w:t>
      </w:r>
      <w:r w:rsidR="00A22471">
        <w:rPr>
          <w:rFonts w:hint="cs"/>
          <w:rtl/>
          <w:lang w:bidi="fa-IR"/>
        </w:rPr>
        <w:t>ِّ</w:t>
      </w:r>
      <w:r>
        <w:rPr>
          <w:rtl/>
          <w:lang w:bidi="fa-IR"/>
        </w:rPr>
        <w:t>ب تاريخ ابن عساكر إسناد هذه الرواية سترا</w:t>
      </w:r>
      <w:r w:rsidR="00A22471">
        <w:rPr>
          <w:rFonts w:hint="cs"/>
          <w:rtl/>
          <w:lang w:bidi="fa-IR"/>
        </w:rPr>
        <w:t>ً</w:t>
      </w:r>
      <w:r>
        <w:rPr>
          <w:rtl/>
          <w:lang w:bidi="fa-IR"/>
        </w:rPr>
        <w:t xml:space="preserve"> على ما فيه من العلل ذاهلا</w:t>
      </w:r>
      <w:r w:rsidR="00A22471">
        <w:rPr>
          <w:rFonts w:hint="cs"/>
          <w:rtl/>
          <w:lang w:bidi="fa-IR"/>
        </w:rPr>
        <w:t>ً</w:t>
      </w:r>
      <w:r>
        <w:rPr>
          <w:rtl/>
          <w:lang w:bidi="fa-IR"/>
        </w:rPr>
        <w:t xml:space="preserve"> عن أن</w:t>
      </w:r>
      <w:r w:rsidR="00A22471">
        <w:rPr>
          <w:rFonts w:hint="cs"/>
          <w:rtl/>
          <w:lang w:bidi="fa-IR"/>
        </w:rPr>
        <w:t>َّ</w:t>
      </w:r>
      <w:r>
        <w:rPr>
          <w:rtl/>
          <w:lang w:bidi="fa-IR"/>
        </w:rPr>
        <w:t xml:space="preserve"> في ذكر سعيد بن مسلمة غنى وكفاية</w:t>
      </w:r>
      <w:r w:rsidR="00A75710">
        <w:rPr>
          <w:rtl/>
          <w:lang w:bidi="fa-IR"/>
        </w:rPr>
        <w:t>،</w:t>
      </w:r>
      <w:r>
        <w:rPr>
          <w:rtl/>
          <w:lang w:bidi="fa-IR"/>
        </w:rPr>
        <w:t xml:space="preserve"> وإسناده كما في </w:t>
      </w:r>
      <w:r w:rsidR="00FB7E17" w:rsidRPr="00743CF5">
        <w:rPr>
          <w:rFonts w:hint="cs"/>
          <w:rtl/>
        </w:rPr>
        <w:t>«</w:t>
      </w:r>
      <w:r>
        <w:rPr>
          <w:rtl/>
          <w:lang w:bidi="fa-IR"/>
        </w:rPr>
        <w:t xml:space="preserve"> الميزان </w:t>
      </w:r>
      <w:r w:rsidR="00FB7E17" w:rsidRPr="00743CF5">
        <w:rPr>
          <w:rFonts w:hint="cs"/>
          <w:rtl/>
        </w:rPr>
        <w:t>»</w:t>
      </w:r>
      <w:r>
        <w:rPr>
          <w:rtl/>
          <w:lang w:bidi="fa-IR"/>
        </w:rPr>
        <w:t xml:space="preserve"> عن سعيد عن إسماعيل بن </w:t>
      </w:r>
      <w:r w:rsidR="00FB7E17">
        <w:rPr>
          <w:rFonts w:hint="cs"/>
          <w:rtl/>
          <w:lang w:bidi="fa-IR"/>
        </w:rPr>
        <w:t>اُ</w:t>
      </w:r>
      <w:r>
        <w:rPr>
          <w:rtl/>
          <w:lang w:bidi="fa-IR"/>
        </w:rPr>
        <w:t>مي</w:t>
      </w:r>
      <w:r w:rsidR="00FB7E17">
        <w:rPr>
          <w:rFonts w:hint="cs"/>
          <w:rtl/>
          <w:lang w:bidi="fa-IR"/>
        </w:rPr>
        <w:t>َّ</w:t>
      </w:r>
      <w:r>
        <w:rPr>
          <w:rtl/>
          <w:lang w:bidi="fa-IR"/>
        </w:rPr>
        <w:t xml:space="preserve">ة عن نافع عن </w:t>
      </w:r>
      <w:r w:rsidR="00FB7E17">
        <w:rPr>
          <w:rFonts w:hint="cs"/>
          <w:rtl/>
          <w:lang w:bidi="fa-IR"/>
        </w:rPr>
        <w:t>إ</w:t>
      </w:r>
      <w:r>
        <w:rPr>
          <w:rtl/>
          <w:lang w:bidi="fa-IR"/>
        </w:rPr>
        <w:t>بن عمر.</w:t>
      </w:r>
      <w:r w:rsidR="00FB7E17">
        <w:rPr>
          <w:rFonts w:hint="cs"/>
          <w:rtl/>
          <w:lang w:bidi="fa-IR"/>
        </w:rPr>
        <w:t xml:space="preserve"> </w:t>
      </w:r>
      <w:r>
        <w:rPr>
          <w:rtl/>
          <w:lang w:bidi="fa-IR"/>
        </w:rPr>
        <w:t>قال البخار</w:t>
      </w:r>
      <w:r w:rsidR="00FB7E17">
        <w:rPr>
          <w:rFonts w:hint="cs"/>
          <w:rtl/>
          <w:lang w:bidi="fa-IR"/>
        </w:rPr>
        <w:t>ى</w:t>
      </w:r>
      <w:r>
        <w:rPr>
          <w:rtl/>
          <w:lang w:bidi="fa-IR"/>
        </w:rPr>
        <w:t xml:space="preserve"> في تاريخه</w:t>
      </w:r>
      <w:r w:rsidR="00A75710">
        <w:rPr>
          <w:rtl/>
          <w:lang w:bidi="fa-IR"/>
        </w:rPr>
        <w:t>:</w:t>
      </w:r>
      <w:r>
        <w:rPr>
          <w:rtl/>
          <w:lang w:bidi="fa-IR"/>
        </w:rPr>
        <w:t xml:space="preserve"> سعيد بن مسلمة عن إسماعيل بن </w:t>
      </w:r>
      <w:r w:rsidR="00FB7E17">
        <w:rPr>
          <w:rFonts w:hint="cs"/>
          <w:rtl/>
          <w:lang w:bidi="fa-IR"/>
        </w:rPr>
        <w:t>ا</w:t>
      </w:r>
      <w:r>
        <w:rPr>
          <w:rtl/>
          <w:lang w:bidi="fa-IR"/>
        </w:rPr>
        <w:t>مي</w:t>
      </w:r>
      <w:r w:rsidR="00FB7E17">
        <w:rPr>
          <w:rFonts w:hint="cs"/>
          <w:rtl/>
          <w:lang w:bidi="fa-IR"/>
        </w:rPr>
        <w:t>ّ</w:t>
      </w:r>
      <w:r>
        <w:rPr>
          <w:rtl/>
          <w:lang w:bidi="fa-IR"/>
        </w:rPr>
        <w:t>ة فيه نظر</w:t>
      </w:r>
      <w:r w:rsidR="00A75710">
        <w:rPr>
          <w:rtl/>
          <w:lang w:bidi="fa-IR"/>
        </w:rPr>
        <w:t>،</w:t>
      </w:r>
      <w:r>
        <w:rPr>
          <w:rtl/>
          <w:lang w:bidi="fa-IR"/>
        </w:rPr>
        <w:t xml:space="preserve"> يروي عن جعفر بن محم</w:t>
      </w:r>
      <w:r w:rsidR="00FB7E17">
        <w:rPr>
          <w:rFonts w:hint="cs"/>
          <w:rtl/>
          <w:lang w:bidi="fa-IR"/>
        </w:rPr>
        <w:t>ّ</w:t>
      </w:r>
      <w:r>
        <w:rPr>
          <w:rtl/>
          <w:lang w:bidi="fa-IR"/>
        </w:rPr>
        <w:t>د عن أبيه عن جد</w:t>
      </w:r>
      <w:r w:rsidR="00FB7E17">
        <w:rPr>
          <w:rFonts w:hint="cs"/>
          <w:rtl/>
          <w:lang w:bidi="fa-IR"/>
        </w:rPr>
        <w:t>ّ</w:t>
      </w:r>
      <w:r>
        <w:rPr>
          <w:rtl/>
          <w:lang w:bidi="fa-IR"/>
        </w:rPr>
        <w:t>ه مناكير. وقال أيضا</w:t>
      </w:r>
      <w:r w:rsidR="00FB7E17">
        <w:rPr>
          <w:rFonts w:hint="cs"/>
          <w:rtl/>
          <w:lang w:bidi="fa-IR"/>
        </w:rPr>
        <w:t>ً</w:t>
      </w:r>
      <w:r w:rsidR="00A75710">
        <w:rPr>
          <w:rtl/>
          <w:lang w:bidi="fa-IR"/>
        </w:rPr>
        <w:t>:</w:t>
      </w:r>
      <w:r>
        <w:rPr>
          <w:rtl/>
          <w:lang w:bidi="fa-IR"/>
        </w:rPr>
        <w:t xml:space="preserve"> منكر الحديث. وقال مر</w:t>
      </w:r>
      <w:r w:rsidR="00FB7E17">
        <w:rPr>
          <w:rFonts w:hint="cs"/>
          <w:rtl/>
          <w:lang w:bidi="fa-IR"/>
        </w:rPr>
        <w:t>َّ</w:t>
      </w:r>
      <w:r>
        <w:rPr>
          <w:rtl/>
          <w:lang w:bidi="fa-IR"/>
        </w:rPr>
        <w:t>ة</w:t>
      </w:r>
      <w:r w:rsidR="00A75710">
        <w:rPr>
          <w:rtl/>
          <w:lang w:bidi="fa-IR"/>
        </w:rPr>
        <w:t>:</w:t>
      </w:r>
      <w:r>
        <w:rPr>
          <w:rtl/>
          <w:lang w:bidi="fa-IR"/>
        </w:rPr>
        <w:t xml:space="preserve"> ضعيف</w:t>
      </w:r>
      <w:r w:rsidR="00FB7E17">
        <w:rPr>
          <w:rFonts w:hint="cs"/>
          <w:rtl/>
          <w:lang w:bidi="fa-IR"/>
        </w:rPr>
        <w:t>ٌ</w:t>
      </w:r>
      <w:r>
        <w:rPr>
          <w:rtl/>
          <w:lang w:bidi="fa-IR"/>
        </w:rPr>
        <w:t>. وقال يحيى ابن معين</w:t>
      </w:r>
      <w:r w:rsidR="00A75710">
        <w:rPr>
          <w:rtl/>
          <w:lang w:bidi="fa-IR"/>
        </w:rPr>
        <w:t>:</w:t>
      </w:r>
      <w:r>
        <w:rPr>
          <w:rtl/>
          <w:lang w:bidi="fa-IR"/>
        </w:rPr>
        <w:t xml:space="preserve"> ليس بشي</w:t>
      </w:r>
      <w:r w:rsidR="00966DDC">
        <w:rPr>
          <w:rFonts w:hint="cs"/>
          <w:rtl/>
          <w:lang w:bidi="fa-IR"/>
        </w:rPr>
        <w:t>ى</w:t>
      </w:r>
      <w:r>
        <w:rPr>
          <w:rtl/>
          <w:lang w:bidi="fa-IR"/>
        </w:rPr>
        <w:t>ء. وقال أبو حاتم</w:t>
      </w:r>
      <w:r w:rsidR="00A75710">
        <w:rPr>
          <w:rtl/>
          <w:lang w:bidi="fa-IR"/>
        </w:rPr>
        <w:t>:</w:t>
      </w:r>
      <w:r>
        <w:rPr>
          <w:rtl/>
          <w:lang w:bidi="fa-IR"/>
        </w:rPr>
        <w:t xml:space="preserve"> ضعيف الحديث منكره. وقال الدارقطني</w:t>
      </w:r>
      <w:r w:rsidR="00A75710">
        <w:rPr>
          <w:rtl/>
          <w:lang w:bidi="fa-IR"/>
        </w:rPr>
        <w:t>:</w:t>
      </w:r>
      <w:r>
        <w:rPr>
          <w:rtl/>
          <w:lang w:bidi="fa-IR"/>
        </w:rPr>
        <w:t xml:space="preserve"> هو ضعيف الحديث يعتبر به. وقال ابن حبان</w:t>
      </w:r>
      <w:r w:rsidR="00A75710">
        <w:rPr>
          <w:rtl/>
          <w:lang w:bidi="fa-IR"/>
        </w:rPr>
        <w:t>:</w:t>
      </w:r>
      <w:r>
        <w:rPr>
          <w:rtl/>
          <w:lang w:bidi="fa-IR"/>
        </w:rPr>
        <w:t xml:space="preserve"> فاحش الخطأ</w:t>
      </w:r>
      <w:r w:rsidR="00A75710">
        <w:rPr>
          <w:rtl/>
          <w:lang w:bidi="fa-IR"/>
        </w:rPr>
        <w:t>،</w:t>
      </w:r>
      <w:r>
        <w:rPr>
          <w:rtl/>
          <w:lang w:bidi="fa-IR"/>
        </w:rPr>
        <w:t xml:space="preserve"> منكر الحديث جد</w:t>
      </w:r>
      <w:r w:rsidR="00FB7E17">
        <w:rPr>
          <w:rFonts w:hint="cs"/>
          <w:rtl/>
          <w:lang w:bidi="fa-IR"/>
        </w:rPr>
        <w:t>ّ</w:t>
      </w:r>
      <w:r>
        <w:rPr>
          <w:rtl/>
          <w:lang w:bidi="fa-IR"/>
        </w:rPr>
        <w:t>ا</w:t>
      </w:r>
      <w:r w:rsidR="00FB7E17">
        <w:rPr>
          <w:rFonts w:hint="cs"/>
          <w:rtl/>
          <w:lang w:bidi="fa-IR"/>
        </w:rPr>
        <w:t>ً</w:t>
      </w:r>
      <w:r>
        <w:rPr>
          <w:rtl/>
          <w:lang w:bidi="fa-IR"/>
        </w:rPr>
        <w:t xml:space="preserve"> </w:t>
      </w:r>
      <w:r w:rsidRPr="0021364B">
        <w:rPr>
          <w:rStyle w:val="libFootnotenumChar"/>
          <w:rtl/>
        </w:rPr>
        <w:t>(3)</w:t>
      </w:r>
      <w:r>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الجزء الثامن ص 315 </w:t>
      </w:r>
      <w:r w:rsidR="00F10858">
        <w:rPr>
          <w:rtl/>
          <w:lang w:bidi="fa-IR"/>
        </w:rPr>
        <w:t>-</w:t>
      </w:r>
      <w:r>
        <w:rPr>
          <w:rtl/>
          <w:lang w:bidi="fa-IR"/>
        </w:rPr>
        <w:t xml:space="preserve"> 326 ط 1</w:t>
      </w:r>
      <w:r w:rsidR="00A75710">
        <w:rPr>
          <w:rtl/>
          <w:lang w:bidi="fa-IR"/>
        </w:rPr>
        <w:t>،</w:t>
      </w:r>
      <w:r>
        <w:rPr>
          <w:rtl/>
          <w:lang w:bidi="fa-IR"/>
        </w:rPr>
        <w:t xml:space="preserve"> و 308 </w:t>
      </w:r>
      <w:r w:rsidR="00F10858">
        <w:rPr>
          <w:rtl/>
          <w:lang w:bidi="fa-IR"/>
        </w:rPr>
        <w:t>-</w:t>
      </w:r>
      <w:r>
        <w:rPr>
          <w:rtl/>
          <w:lang w:bidi="fa-IR"/>
        </w:rPr>
        <w:t xml:space="preserve"> 319 ط 2.</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راجع الجزء التاسع ص 20 </w:t>
      </w:r>
      <w:r w:rsidR="00F10858">
        <w:rPr>
          <w:rtl/>
          <w:lang w:bidi="fa-IR"/>
        </w:rPr>
        <w:t>-</w:t>
      </w:r>
      <w:r>
        <w:rPr>
          <w:rtl/>
          <w:lang w:bidi="fa-IR"/>
        </w:rPr>
        <w:t xml:space="preserve"> 27 ط 1</w:t>
      </w:r>
      <w:r w:rsidR="00A75710">
        <w:rPr>
          <w:rtl/>
          <w:lang w:bidi="fa-IR"/>
        </w:rPr>
        <w:t>،</w:t>
      </w:r>
      <w:r>
        <w:rPr>
          <w:rtl/>
          <w:lang w:bidi="fa-IR"/>
        </w:rPr>
        <w:t xml:space="preserve"> 2.</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تاريخ ابن عساكر 6</w:t>
      </w:r>
      <w:r w:rsidR="00A75710">
        <w:rPr>
          <w:rtl/>
          <w:lang w:bidi="fa-IR"/>
        </w:rPr>
        <w:t>:</w:t>
      </w:r>
      <w:r>
        <w:rPr>
          <w:rtl/>
          <w:lang w:bidi="fa-IR"/>
        </w:rPr>
        <w:t xml:space="preserve"> 174</w:t>
      </w:r>
      <w:r w:rsidR="00A75710">
        <w:rPr>
          <w:rtl/>
          <w:lang w:bidi="fa-IR"/>
        </w:rPr>
        <w:t>،</w:t>
      </w:r>
      <w:r>
        <w:rPr>
          <w:rtl/>
          <w:lang w:bidi="fa-IR"/>
        </w:rPr>
        <w:t xml:space="preserve"> ميزان الاعتدال 1</w:t>
      </w:r>
      <w:r w:rsidR="00A75710">
        <w:rPr>
          <w:rtl/>
          <w:lang w:bidi="fa-IR"/>
        </w:rPr>
        <w:t>:</w:t>
      </w:r>
      <w:r>
        <w:rPr>
          <w:rtl/>
          <w:lang w:bidi="fa-IR"/>
        </w:rPr>
        <w:t xml:space="preserve"> 391</w:t>
      </w:r>
      <w:r w:rsidR="00A75710">
        <w:rPr>
          <w:rtl/>
          <w:lang w:bidi="fa-IR"/>
        </w:rPr>
        <w:t>،</w:t>
      </w:r>
      <w:r>
        <w:rPr>
          <w:rtl/>
          <w:lang w:bidi="fa-IR"/>
        </w:rPr>
        <w:t xml:space="preserve"> تهذيب التهذيب 4</w:t>
      </w:r>
      <w:r w:rsidR="00A75710">
        <w:rPr>
          <w:rtl/>
          <w:lang w:bidi="fa-IR"/>
        </w:rPr>
        <w:t>:</w:t>
      </w:r>
      <w:r>
        <w:rPr>
          <w:rtl/>
          <w:lang w:bidi="fa-IR"/>
        </w:rPr>
        <w:t xml:space="preserve"> 83.</w:t>
      </w:r>
    </w:p>
    <w:p w:rsidR="00F10858" w:rsidRDefault="00F10858" w:rsidP="00F10858">
      <w:pPr>
        <w:pStyle w:val="libNormal"/>
        <w:rPr>
          <w:lang w:bidi="fa-IR"/>
        </w:rPr>
      </w:pPr>
      <w:r>
        <w:rPr>
          <w:rtl/>
          <w:lang w:bidi="fa-IR"/>
        </w:rPr>
        <w:br w:type="page"/>
      </w:r>
    </w:p>
    <w:p w:rsidR="00F10858" w:rsidRDefault="00D83748" w:rsidP="00966DDC">
      <w:pPr>
        <w:pStyle w:val="libNormal"/>
        <w:rPr>
          <w:rtl/>
          <w:lang w:bidi="fa-IR"/>
        </w:rPr>
      </w:pPr>
      <w:r>
        <w:rPr>
          <w:rtl/>
          <w:lang w:bidi="fa-IR"/>
        </w:rPr>
        <w:lastRenderedPageBreak/>
        <w:t xml:space="preserve">وأخرجه الدارقطني من طريق الحارث بن عبد الله المديني مولى بني سليم عن </w:t>
      </w:r>
      <w:r w:rsidR="00966DDC">
        <w:rPr>
          <w:rFonts w:hint="cs"/>
          <w:rtl/>
          <w:lang w:bidi="fa-IR"/>
        </w:rPr>
        <w:t>ا</w:t>
      </w:r>
      <w:r>
        <w:rPr>
          <w:rtl/>
          <w:lang w:bidi="fa-IR"/>
        </w:rPr>
        <w:t>سحاق بن محم</w:t>
      </w:r>
      <w:r w:rsidR="00CD2A75">
        <w:rPr>
          <w:rFonts w:hint="cs"/>
          <w:rtl/>
          <w:lang w:bidi="fa-IR"/>
        </w:rPr>
        <w:t>ّ</w:t>
      </w:r>
      <w:r>
        <w:rPr>
          <w:rtl/>
          <w:lang w:bidi="fa-IR"/>
        </w:rPr>
        <w:t>د الفروي الأموي مولى عثمان عن مالك عن نافع عن ابن عمر. فقال</w:t>
      </w:r>
      <w:r w:rsidR="00A75710">
        <w:rPr>
          <w:rtl/>
          <w:lang w:bidi="fa-IR"/>
        </w:rPr>
        <w:t>:</w:t>
      </w:r>
      <w:r>
        <w:rPr>
          <w:rtl/>
          <w:lang w:bidi="fa-IR"/>
        </w:rPr>
        <w:t xml:space="preserve"> لا يصح</w:t>
      </w:r>
      <w:r w:rsidR="00CD2A75">
        <w:rPr>
          <w:rFonts w:hint="cs"/>
          <w:rtl/>
          <w:lang w:bidi="fa-IR"/>
        </w:rPr>
        <w:t>ّ</w:t>
      </w:r>
      <w:r>
        <w:rPr>
          <w:rtl/>
          <w:lang w:bidi="fa-IR"/>
        </w:rPr>
        <w:t xml:space="preserve"> والحارث هذا ضعيف</w:t>
      </w:r>
      <w:r w:rsidR="00CD2A75">
        <w:rPr>
          <w:rFonts w:hint="cs"/>
          <w:rtl/>
          <w:lang w:bidi="fa-IR"/>
        </w:rPr>
        <w:t>ٌ</w:t>
      </w:r>
      <w:r>
        <w:rPr>
          <w:rtl/>
          <w:lang w:bidi="fa-IR"/>
        </w:rPr>
        <w:t>.</w:t>
      </w:r>
      <w:r w:rsidR="00CD2A75">
        <w:rPr>
          <w:rFonts w:hint="cs"/>
          <w:rtl/>
          <w:lang w:bidi="fa-IR"/>
        </w:rPr>
        <w:t xml:space="preserve"> </w:t>
      </w:r>
      <w:r>
        <w:rPr>
          <w:rtl/>
          <w:lang w:bidi="fa-IR"/>
        </w:rPr>
        <w:t>أقول</w:t>
      </w:r>
      <w:r w:rsidR="00A75710">
        <w:rPr>
          <w:rtl/>
          <w:lang w:bidi="fa-IR"/>
        </w:rPr>
        <w:t>:</w:t>
      </w:r>
      <w:r>
        <w:rPr>
          <w:rtl/>
          <w:lang w:bidi="fa-IR"/>
        </w:rPr>
        <w:t xml:space="preserve"> و</w:t>
      </w:r>
      <w:r w:rsidR="00966DDC">
        <w:rPr>
          <w:rFonts w:hint="cs"/>
          <w:rtl/>
          <w:lang w:bidi="fa-IR"/>
        </w:rPr>
        <w:t>ا</w:t>
      </w:r>
      <w:r>
        <w:rPr>
          <w:rtl/>
          <w:lang w:bidi="fa-IR"/>
        </w:rPr>
        <w:t>سحاق الأموي وه</w:t>
      </w:r>
      <w:r w:rsidR="005F6BFC">
        <w:rPr>
          <w:rFonts w:hint="cs"/>
          <w:rtl/>
          <w:lang w:bidi="fa-IR"/>
        </w:rPr>
        <w:t>ّ</w:t>
      </w:r>
      <w:r>
        <w:rPr>
          <w:rtl/>
          <w:lang w:bidi="fa-IR"/>
        </w:rPr>
        <w:t>اه أبو داود جد</w:t>
      </w:r>
      <w:r w:rsidR="005F6BFC">
        <w:rPr>
          <w:rFonts w:hint="cs"/>
          <w:rtl/>
          <w:lang w:bidi="fa-IR"/>
        </w:rPr>
        <w:t>ّ</w:t>
      </w:r>
      <w:r>
        <w:rPr>
          <w:rtl/>
          <w:lang w:bidi="fa-IR"/>
        </w:rPr>
        <w:t>ا</w:t>
      </w:r>
      <w:r w:rsidR="005F6BFC">
        <w:rPr>
          <w:rFonts w:hint="cs"/>
          <w:rtl/>
          <w:lang w:bidi="fa-IR"/>
        </w:rPr>
        <w:t>ً</w:t>
      </w:r>
      <w:r>
        <w:rPr>
          <w:rtl/>
          <w:lang w:bidi="fa-IR"/>
        </w:rPr>
        <w:t xml:space="preserve"> وقال</w:t>
      </w:r>
      <w:r w:rsidR="00A75710">
        <w:rPr>
          <w:rtl/>
          <w:lang w:bidi="fa-IR"/>
        </w:rPr>
        <w:t>:</w:t>
      </w:r>
      <w:r>
        <w:rPr>
          <w:rtl/>
          <w:lang w:bidi="fa-IR"/>
        </w:rPr>
        <w:t xml:space="preserve"> لو جاء بذلك الحديث عن مالك يحيي بن سعيد لم يحتمل له.</w:t>
      </w:r>
      <w:r w:rsidR="005F6BFC">
        <w:rPr>
          <w:rFonts w:hint="cs"/>
          <w:rtl/>
          <w:lang w:bidi="fa-IR"/>
        </w:rPr>
        <w:t xml:space="preserve"> </w:t>
      </w:r>
      <w:r>
        <w:rPr>
          <w:rtl/>
          <w:lang w:bidi="fa-IR"/>
        </w:rPr>
        <w:t>وقال النسائي</w:t>
      </w:r>
      <w:r w:rsidR="00A75710">
        <w:rPr>
          <w:rtl/>
          <w:lang w:bidi="fa-IR"/>
        </w:rPr>
        <w:t>:</w:t>
      </w:r>
      <w:r>
        <w:rPr>
          <w:rtl/>
          <w:lang w:bidi="fa-IR"/>
        </w:rPr>
        <w:t xml:space="preserve"> متروك وقال أيضا</w:t>
      </w:r>
      <w:r w:rsidR="005F6BFC">
        <w:rPr>
          <w:rFonts w:hint="cs"/>
          <w:rtl/>
          <w:lang w:bidi="fa-IR"/>
        </w:rPr>
        <w:t>ً</w:t>
      </w:r>
      <w:r w:rsidR="00A75710">
        <w:rPr>
          <w:rtl/>
          <w:lang w:bidi="fa-IR"/>
        </w:rPr>
        <w:t>:</w:t>
      </w:r>
      <w:r>
        <w:rPr>
          <w:rtl/>
          <w:lang w:bidi="fa-IR"/>
        </w:rPr>
        <w:t xml:space="preserve"> ليس بثقة. وقال الدارقطني</w:t>
      </w:r>
      <w:r w:rsidR="00A75710">
        <w:rPr>
          <w:rtl/>
          <w:lang w:bidi="fa-IR"/>
        </w:rPr>
        <w:t>:</w:t>
      </w:r>
      <w:r>
        <w:rPr>
          <w:rtl/>
          <w:lang w:bidi="fa-IR"/>
        </w:rPr>
        <w:t xml:space="preserve"> ضعيف وقد روى عنه البخاري ويو</w:t>
      </w:r>
      <w:r w:rsidR="005F6BFC">
        <w:rPr>
          <w:rFonts w:hint="cs"/>
          <w:rtl/>
          <w:lang w:bidi="fa-IR"/>
        </w:rPr>
        <w:t>ِّ</w:t>
      </w:r>
      <w:r>
        <w:rPr>
          <w:rtl/>
          <w:lang w:bidi="fa-IR"/>
        </w:rPr>
        <w:t>بخونه في هذا. وقال الدارقطني أيضا</w:t>
      </w:r>
      <w:r w:rsidR="005F6BFC">
        <w:rPr>
          <w:rFonts w:hint="cs"/>
          <w:rtl/>
          <w:lang w:bidi="fa-IR"/>
        </w:rPr>
        <w:t>ً</w:t>
      </w:r>
      <w:r w:rsidR="00A75710">
        <w:rPr>
          <w:rtl/>
          <w:lang w:bidi="fa-IR"/>
        </w:rPr>
        <w:t>:</w:t>
      </w:r>
      <w:r>
        <w:rPr>
          <w:rtl/>
          <w:lang w:bidi="fa-IR"/>
        </w:rPr>
        <w:t xml:space="preserve"> لا يترك. وقال الساجي</w:t>
      </w:r>
      <w:r w:rsidR="00A75710">
        <w:rPr>
          <w:rtl/>
          <w:lang w:bidi="fa-IR"/>
        </w:rPr>
        <w:t>:</w:t>
      </w:r>
      <w:r>
        <w:rPr>
          <w:rtl/>
          <w:lang w:bidi="fa-IR"/>
        </w:rPr>
        <w:t xml:space="preserve"> فيه لين. روى عن مالك أحاديث تفر</w:t>
      </w:r>
      <w:r w:rsidR="005F6BFC">
        <w:rPr>
          <w:rFonts w:hint="cs"/>
          <w:rtl/>
          <w:lang w:bidi="fa-IR"/>
        </w:rPr>
        <w:t>َّ</w:t>
      </w:r>
      <w:r>
        <w:rPr>
          <w:rtl/>
          <w:lang w:bidi="fa-IR"/>
        </w:rPr>
        <w:t>د بها. وقال العقيلي</w:t>
      </w:r>
      <w:r w:rsidR="00A75710">
        <w:rPr>
          <w:rtl/>
          <w:lang w:bidi="fa-IR"/>
        </w:rPr>
        <w:t>:</w:t>
      </w:r>
      <w:r>
        <w:rPr>
          <w:rtl/>
          <w:lang w:bidi="fa-IR"/>
        </w:rPr>
        <w:t xml:space="preserve"> جاء عن مالك بأحاديث كثيرة لا يتابع عليها. وقال الحاكم</w:t>
      </w:r>
      <w:r w:rsidR="00A75710">
        <w:rPr>
          <w:rtl/>
          <w:lang w:bidi="fa-IR"/>
        </w:rPr>
        <w:t>:</w:t>
      </w:r>
      <w:r>
        <w:rPr>
          <w:rtl/>
          <w:lang w:bidi="fa-IR"/>
        </w:rPr>
        <w:t xml:space="preserve"> عيب على محم</w:t>
      </w:r>
      <w:r w:rsidR="005F6BFC">
        <w:rPr>
          <w:rFonts w:hint="cs"/>
          <w:rtl/>
          <w:lang w:bidi="fa-IR"/>
        </w:rPr>
        <w:t>ّ</w:t>
      </w:r>
      <w:r>
        <w:rPr>
          <w:rtl/>
          <w:lang w:bidi="fa-IR"/>
        </w:rPr>
        <w:t xml:space="preserve">د </w:t>
      </w:r>
      <w:r w:rsidR="00F10858">
        <w:rPr>
          <w:rtl/>
          <w:lang w:bidi="fa-IR"/>
        </w:rPr>
        <w:t>-</w:t>
      </w:r>
      <w:r>
        <w:rPr>
          <w:rtl/>
          <w:lang w:bidi="fa-IR"/>
        </w:rPr>
        <w:t xml:space="preserve"> يعني البخاري </w:t>
      </w:r>
      <w:r w:rsidR="00F10858">
        <w:rPr>
          <w:rtl/>
          <w:lang w:bidi="fa-IR"/>
        </w:rPr>
        <w:t>-</w:t>
      </w:r>
      <w:r>
        <w:rPr>
          <w:rtl/>
          <w:lang w:bidi="fa-IR"/>
        </w:rPr>
        <w:t xml:space="preserve"> </w:t>
      </w:r>
      <w:r w:rsidR="00966DDC">
        <w:rPr>
          <w:rFonts w:hint="cs"/>
          <w:rtl/>
          <w:lang w:bidi="fa-IR"/>
        </w:rPr>
        <w:t>ا</w:t>
      </w:r>
      <w:r>
        <w:rPr>
          <w:rtl/>
          <w:lang w:bidi="fa-IR"/>
        </w:rPr>
        <w:t xml:space="preserve">خراج حديثه وقد غمزوه </w:t>
      </w:r>
      <w:r w:rsidRPr="0021364B">
        <w:rPr>
          <w:rStyle w:val="libFootnotenumChar"/>
          <w:rtl/>
        </w:rPr>
        <w:t>(1)</w:t>
      </w:r>
      <w:r>
        <w:rPr>
          <w:rtl/>
          <w:lang w:bidi="fa-IR"/>
        </w:rPr>
        <w:t>.</w:t>
      </w:r>
    </w:p>
    <w:p w:rsidR="00F10858" w:rsidRDefault="00D83748" w:rsidP="005F6BFC">
      <w:pPr>
        <w:pStyle w:val="libNormal"/>
        <w:rPr>
          <w:rtl/>
          <w:lang w:bidi="fa-IR"/>
        </w:rPr>
      </w:pPr>
      <w:r>
        <w:rPr>
          <w:rtl/>
          <w:lang w:bidi="fa-IR"/>
        </w:rPr>
        <w:t xml:space="preserve">15 </w:t>
      </w:r>
      <w:r w:rsidR="00F10858">
        <w:rPr>
          <w:rtl/>
          <w:lang w:bidi="fa-IR"/>
        </w:rPr>
        <w:t>-</w:t>
      </w:r>
      <w:r>
        <w:rPr>
          <w:rtl/>
          <w:lang w:bidi="fa-IR"/>
        </w:rPr>
        <w:t xml:space="preserve"> أخرج ابن عساكر من طريق سليمان بن بلال بن أبي الدرداء عزيز </w:t>
      </w:r>
      <w:r w:rsidRPr="0021364B">
        <w:rPr>
          <w:rStyle w:val="libFootnotenumChar"/>
          <w:rtl/>
        </w:rPr>
        <w:t>(2)</w:t>
      </w:r>
      <w:r>
        <w:rPr>
          <w:rtl/>
          <w:lang w:bidi="fa-IR"/>
        </w:rPr>
        <w:t xml:space="preserve"> بن زيد الأنصاري عن أبيه </w:t>
      </w:r>
      <w:r w:rsidR="005F6BFC">
        <w:rPr>
          <w:rFonts w:hint="cs"/>
          <w:rtl/>
          <w:lang w:bidi="fa-IR"/>
        </w:rPr>
        <w:t>ا</w:t>
      </w:r>
      <w:r>
        <w:rPr>
          <w:rtl/>
          <w:lang w:bidi="fa-IR"/>
        </w:rPr>
        <w:t>ن</w:t>
      </w:r>
      <w:r w:rsidR="005F6BFC">
        <w:rPr>
          <w:rFonts w:hint="cs"/>
          <w:rtl/>
          <w:lang w:bidi="fa-IR"/>
        </w:rPr>
        <w:t>ّ</w:t>
      </w:r>
      <w:r>
        <w:rPr>
          <w:rtl/>
          <w:lang w:bidi="fa-IR"/>
        </w:rPr>
        <w:t>ه رأى النبي</w:t>
      </w:r>
      <w:r w:rsidR="005F6BFC">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وأبا بكر عن يمينه وعمر عن يساره فقال</w:t>
      </w:r>
      <w:r w:rsidR="00A75710">
        <w:rPr>
          <w:rtl/>
          <w:lang w:bidi="fa-IR"/>
        </w:rPr>
        <w:t>:</w:t>
      </w:r>
      <w:r>
        <w:rPr>
          <w:rtl/>
          <w:lang w:bidi="fa-IR"/>
        </w:rPr>
        <w:t xml:space="preserve"> هكذا نكون</w:t>
      </w:r>
      <w:r w:rsidR="00A75710">
        <w:rPr>
          <w:rtl/>
          <w:lang w:bidi="fa-IR"/>
        </w:rPr>
        <w:t>،</w:t>
      </w:r>
      <w:r>
        <w:rPr>
          <w:rtl/>
          <w:lang w:bidi="fa-IR"/>
        </w:rPr>
        <w:t xml:space="preserve"> ثم</w:t>
      </w:r>
      <w:r w:rsidR="005F6BFC">
        <w:rPr>
          <w:rFonts w:hint="cs"/>
          <w:rtl/>
          <w:lang w:bidi="fa-IR"/>
        </w:rPr>
        <w:t>َّ</w:t>
      </w:r>
      <w:r>
        <w:rPr>
          <w:rtl/>
          <w:lang w:bidi="fa-IR"/>
        </w:rPr>
        <w:t xml:space="preserve"> هكذا نموت</w:t>
      </w:r>
      <w:r w:rsidR="00A75710">
        <w:rPr>
          <w:rtl/>
          <w:lang w:bidi="fa-IR"/>
        </w:rPr>
        <w:t>،</w:t>
      </w:r>
      <w:r>
        <w:rPr>
          <w:rtl/>
          <w:lang w:bidi="fa-IR"/>
        </w:rPr>
        <w:t xml:space="preserve"> ثم</w:t>
      </w:r>
      <w:r w:rsidR="005F6BFC">
        <w:rPr>
          <w:rFonts w:hint="cs"/>
          <w:rtl/>
          <w:lang w:bidi="fa-IR"/>
        </w:rPr>
        <w:t>ّ</w:t>
      </w:r>
      <w:r>
        <w:rPr>
          <w:rtl/>
          <w:lang w:bidi="fa-IR"/>
        </w:rPr>
        <w:t xml:space="preserve"> هكذا نبعث</w:t>
      </w:r>
      <w:r w:rsidR="00A75710">
        <w:rPr>
          <w:rtl/>
          <w:lang w:bidi="fa-IR"/>
        </w:rPr>
        <w:t>،</w:t>
      </w:r>
      <w:r>
        <w:rPr>
          <w:rtl/>
          <w:lang w:bidi="fa-IR"/>
        </w:rPr>
        <w:t xml:space="preserve"> ثم</w:t>
      </w:r>
      <w:r w:rsidR="005F6BFC">
        <w:rPr>
          <w:rFonts w:hint="cs"/>
          <w:rtl/>
          <w:lang w:bidi="fa-IR"/>
        </w:rPr>
        <w:t>ّ</w:t>
      </w:r>
      <w:r>
        <w:rPr>
          <w:rtl/>
          <w:lang w:bidi="fa-IR"/>
        </w:rPr>
        <w:t xml:space="preserve"> هكذا ندخل الجن</w:t>
      </w:r>
      <w:r w:rsidR="005F6BFC">
        <w:rPr>
          <w:rFonts w:hint="cs"/>
          <w:rtl/>
          <w:lang w:bidi="fa-IR"/>
        </w:rPr>
        <w:t>ّ</w:t>
      </w:r>
      <w:r>
        <w:rPr>
          <w:rtl/>
          <w:lang w:bidi="fa-IR"/>
        </w:rPr>
        <w:t>ة. تاريخ ابن عساكر 6</w:t>
      </w:r>
      <w:r w:rsidR="00A75710">
        <w:rPr>
          <w:rtl/>
          <w:lang w:bidi="fa-IR"/>
        </w:rPr>
        <w:t>:</w:t>
      </w:r>
      <w:r>
        <w:rPr>
          <w:rtl/>
          <w:lang w:bidi="fa-IR"/>
        </w:rPr>
        <w:t xml:space="preserve"> 246.</w:t>
      </w:r>
    </w:p>
    <w:p w:rsidR="00F10858" w:rsidRDefault="00D83748" w:rsidP="005F6BFC">
      <w:pPr>
        <w:pStyle w:val="libNormal"/>
        <w:rPr>
          <w:rtl/>
          <w:lang w:bidi="fa-IR"/>
        </w:rPr>
      </w:pPr>
      <w:r>
        <w:rPr>
          <w:rtl/>
          <w:lang w:bidi="fa-IR"/>
        </w:rPr>
        <w:t>قال الأميني</w:t>
      </w:r>
      <w:r w:rsidR="00A75710">
        <w:rPr>
          <w:rtl/>
          <w:lang w:bidi="fa-IR"/>
        </w:rPr>
        <w:t>:</w:t>
      </w:r>
      <w:r>
        <w:rPr>
          <w:rtl/>
          <w:lang w:bidi="fa-IR"/>
        </w:rPr>
        <w:t xml:space="preserve"> هذا ال</w:t>
      </w:r>
      <w:r w:rsidR="005F6BFC">
        <w:rPr>
          <w:rFonts w:hint="cs"/>
          <w:rtl/>
          <w:lang w:bidi="fa-IR"/>
        </w:rPr>
        <w:t>إ</w:t>
      </w:r>
      <w:r>
        <w:rPr>
          <w:rtl/>
          <w:lang w:bidi="fa-IR"/>
        </w:rPr>
        <w:t>سناد فيه وهم</w:t>
      </w:r>
      <w:r w:rsidR="005F6BFC">
        <w:rPr>
          <w:rFonts w:hint="cs"/>
          <w:rtl/>
          <w:lang w:bidi="fa-IR"/>
        </w:rPr>
        <w:t>ٌ</w:t>
      </w:r>
      <w:r>
        <w:rPr>
          <w:rtl/>
          <w:lang w:bidi="fa-IR"/>
        </w:rPr>
        <w:t xml:space="preserve"> واختلاط</w:t>
      </w:r>
      <w:r w:rsidR="005F6BFC">
        <w:rPr>
          <w:rFonts w:hint="cs"/>
          <w:rtl/>
          <w:lang w:bidi="fa-IR"/>
        </w:rPr>
        <w:t>ٌ</w:t>
      </w:r>
      <w:r>
        <w:rPr>
          <w:rtl/>
          <w:lang w:bidi="fa-IR"/>
        </w:rPr>
        <w:t xml:space="preserve"> من ناحية سليمان أو</w:t>
      </w:r>
      <w:r w:rsidR="005F6BFC">
        <w:rPr>
          <w:rFonts w:hint="cs"/>
          <w:rtl/>
          <w:lang w:bidi="fa-IR"/>
        </w:rPr>
        <w:t>ّ</w:t>
      </w:r>
      <w:r>
        <w:rPr>
          <w:rtl/>
          <w:lang w:bidi="fa-IR"/>
        </w:rPr>
        <w:t>لا</w:t>
      </w:r>
      <w:r w:rsidR="005F6BFC">
        <w:rPr>
          <w:rFonts w:hint="cs"/>
          <w:rtl/>
          <w:lang w:bidi="fa-IR"/>
        </w:rPr>
        <w:t>ً</w:t>
      </w:r>
      <w:r>
        <w:rPr>
          <w:rtl/>
          <w:lang w:bidi="fa-IR"/>
        </w:rPr>
        <w:t xml:space="preserve"> فإن</w:t>
      </w:r>
      <w:r w:rsidR="00EC72D9">
        <w:rPr>
          <w:rFonts w:hint="cs"/>
          <w:rtl/>
          <w:lang w:bidi="fa-IR"/>
        </w:rPr>
        <w:t>ّ</w:t>
      </w:r>
      <w:r>
        <w:rPr>
          <w:rtl/>
          <w:lang w:bidi="fa-IR"/>
        </w:rPr>
        <w:t xml:space="preserve"> بلال بن أبي الدرداء لم يذكر له ولد يروي عنه</w:t>
      </w:r>
      <w:r w:rsidR="00A75710">
        <w:rPr>
          <w:rtl/>
          <w:lang w:bidi="fa-IR"/>
        </w:rPr>
        <w:t>،</w:t>
      </w:r>
      <w:r>
        <w:rPr>
          <w:rtl/>
          <w:lang w:bidi="fa-IR"/>
        </w:rPr>
        <w:t xml:space="preserve"> ولا يوجد له قط</w:t>
      </w:r>
      <w:r w:rsidR="00EC72D9">
        <w:rPr>
          <w:rFonts w:hint="cs"/>
          <w:rtl/>
          <w:lang w:bidi="fa-IR"/>
        </w:rPr>
        <w:t>ُّ</w:t>
      </w:r>
      <w:r>
        <w:rPr>
          <w:rtl/>
          <w:lang w:bidi="fa-IR"/>
        </w:rPr>
        <w:t xml:space="preserve"> اسم</w:t>
      </w:r>
      <w:r w:rsidR="00EC72D9">
        <w:rPr>
          <w:rFonts w:hint="cs"/>
          <w:rtl/>
          <w:lang w:bidi="fa-IR"/>
        </w:rPr>
        <w:t>ٌ</w:t>
      </w:r>
      <w:r>
        <w:rPr>
          <w:rtl/>
          <w:lang w:bidi="fa-IR"/>
        </w:rPr>
        <w:t xml:space="preserve"> في المعاجم</w:t>
      </w:r>
      <w:r w:rsidR="00A75710">
        <w:rPr>
          <w:rtl/>
          <w:lang w:bidi="fa-IR"/>
        </w:rPr>
        <w:t>،</w:t>
      </w:r>
      <w:r>
        <w:rPr>
          <w:rtl/>
          <w:lang w:bidi="fa-IR"/>
        </w:rPr>
        <w:t xml:space="preserve"> والصحيح</w:t>
      </w:r>
      <w:r w:rsidR="00A75710">
        <w:rPr>
          <w:rtl/>
          <w:lang w:bidi="fa-IR"/>
        </w:rPr>
        <w:t>:</w:t>
      </w:r>
      <w:r>
        <w:rPr>
          <w:rtl/>
          <w:lang w:bidi="fa-IR"/>
        </w:rPr>
        <w:t xml:space="preserve"> سليمان عن بلال عن أبيه</w:t>
      </w:r>
      <w:r w:rsidR="00A75710">
        <w:rPr>
          <w:rtl/>
          <w:lang w:bidi="fa-IR"/>
        </w:rPr>
        <w:t>،</w:t>
      </w:r>
      <w:r>
        <w:rPr>
          <w:rtl/>
          <w:lang w:bidi="fa-IR"/>
        </w:rPr>
        <w:t xml:space="preserve"> وفي تلك الطبقة غير واحد كل</w:t>
      </w:r>
      <w:r w:rsidR="00EC72D9">
        <w:rPr>
          <w:rFonts w:hint="cs"/>
          <w:rtl/>
          <w:lang w:bidi="fa-IR"/>
        </w:rPr>
        <w:t>ّ</w:t>
      </w:r>
      <w:r>
        <w:rPr>
          <w:rtl/>
          <w:lang w:bidi="fa-IR"/>
        </w:rPr>
        <w:t>هم يسم</w:t>
      </w:r>
      <w:r w:rsidR="00EC72D9">
        <w:rPr>
          <w:rFonts w:hint="cs"/>
          <w:rtl/>
          <w:lang w:bidi="fa-IR"/>
        </w:rPr>
        <w:t>ّ</w:t>
      </w:r>
      <w:r>
        <w:rPr>
          <w:rtl/>
          <w:lang w:bidi="fa-IR"/>
        </w:rPr>
        <w:t>ون سليمان بين كذ</w:t>
      </w:r>
      <w:r w:rsidR="00EC72D9">
        <w:rPr>
          <w:rFonts w:hint="cs"/>
          <w:rtl/>
          <w:lang w:bidi="fa-IR"/>
        </w:rPr>
        <w:t>ّ</w:t>
      </w:r>
      <w:r>
        <w:rPr>
          <w:rtl/>
          <w:lang w:bidi="fa-IR"/>
        </w:rPr>
        <w:t>اب وض</w:t>
      </w:r>
      <w:r w:rsidR="00EC72D9">
        <w:rPr>
          <w:rFonts w:hint="cs"/>
          <w:rtl/>
          <w:lang w:bidi="fa-IR"/>
        </w:rPr>
        <w:t>ّ</w:t>
      </w:r>
      <w:r>
        <w:rPr>
          <w:rtl/>
          <w:lang w:bidi="fa-IR"/>
        </w:rPr>
        <w:t>اع</w:t>
      </w:r>
      <w:r w:rsidR="00A75710">
        <w:rPr>
          <w:rtl/>
          <w:lang w:bidi="fa-IR"/>
        </w:rPr>
        <w:t>،</w:t>
      </w:r>
      <w:r>
        <w:rPr>
          <w:rtl/>
          <w:lang w:bidi="fa-IR"/>
        </w:rPr>
        <w:t xml:space="preserve"> وبين ضعيف ساقط متروك</w:t>
      </w:r>
      <w:r w:rsidR="00A75710">
        <w:rPr>
          <w:rtl/>
          <w:lang w:bidi="fa-IR"/>
        </w:rPr>
        <w:t>،</w:t>
      </w:r>
      <w:r>
        <w:rPr>
          <w:rtl/>
          <w:lang w:bidi="fa-IR"/>
        </w:rPr>
        <w:t xml:space="preserve"> وبين مجهول منكر لا ي</w:t>
      </w:r>
      <w:r w:rsidR="00EC72D9">
        <w:rPr>
          <w:rFonts w:hint="cs"/>
          <w:rtl/>
          <w:lang w:bidi="fa-IR"/>
        </w:rPr>
        <w:t>ُ</w:t>
      </w:r>
      <w:r>
        <w:rPr>
          <w:rtl/>
          <w:lang w:bidi="fa-IR"/>
        </w:rPr>
        <w:t>عرف.</w:t>
      </w:r>
    </w:p>
    <w:p w:rsidR="00F10858" w:rsidRDefault="00D83748" w:rsidP="007C55CE">
      <w:pPr>
        <w:pStyle w:val="libNormal"/>
        <w:rPr>
          <w:rtl/>
          <w:lang w:bidi="fa-IR"/>
        </w:rPr>
      </w:pPr>
      <w:r>
        <w:rPr>
          <w:rtl/>
          <w:lang w:bidi="fa-IR"/>
        </w:rPr>
        <w:t>وفي ال</w:t>
      </w:r>
      <w:r w:rsidR="00EC72D9">
        <w:rPr>
          <w:rFonts w:hint="cs"/>
          <w:rtl/>
          <w:lang w:bidi="fa-IR"/>
        </w:rPr>
        <w:t>إ</w:t>
      </w:r>
      <w:r>
        <w:rPr>
          <w:rtl/>
          <w:lang w:bidi="fa-IR"/>
        </w:rPr>
        <w:t>سناد وهم</w:t>
      </w:r>
      <w:r w:rsidR="00EC72D9">
        <w:rPr>
          <w:rFonts w:hint="cs"/>
          <w:rtl/>
          <w:lang w:bidi="fa-IR"/>
        </w:rPr>
        <w:t>ٌ</w:t>
      </w:r>
      <w:r>
        <w:rPr>
          <w:rtl/>
          <w:lang w:bidi="fa-IR"/>
        </w:rPr>
        <w:t xml:space="preserve"> من ناحية بلال ثانيا ف</w:t>
      </w:r>
      <w:r w:rsidR="00EC72D9">
        <w:rPr>
          <w:rFonts w:hint="cs"/>
          <w:rtl/>
          <w:lang w:bidi="fa-IR"/>
        </w:rPr>
        <w:t>ا</w:t>
      </w:r>
      <w:r>
        <w:rPr>
          <w:rtl/>
          <w:lang w:bidi="fa-IR"/>
        </w:rPr>
        <w:t>ن</w:t>
      </w:r>
      <w:r w:rsidR="00EC72D9">
        <w:rPr>
          <w:rFonts w:hint="cs"/>
          <w:rtl/>
          <w:lang w:bidi="fa-IR"/>
        </w:rPr>
        <w:t>َّ</w:t>
      </w:r>
      <w:r>
        <w:rPr>
          <w:rtl/>
          <w:lang w:bidi="fa-IR"/>
        </w:rPr>
        <w:t>ه لم يدرك النبي</w:t>
      </w:r>
      <w:r w:rsidR="00EC72D9">
        <w:rPr>
          <w:rFonts w:hint="cs"/>
          <w:rtl/>
          <w:lang w:bidi="fa-IR"/>
        </w:rPr>
        <w:t>َّ</w:t>
      </w:r>
      <w:r>
        <w:rPr>
          <w:rtl/>
          <w:lang w:bidi="fa-IR"/>
        </w:rPr>
        <w:t xml:space="preserve"> </w:t>
      </w:r>
      <w:r w:rsidR="00BE66F2" w:rsidRPr="00BE66F2">
        <w:rPr>
          <w:rStyle w:val="libAlaemChar"/>
          <w:rtl/>
        </w:rPr>
        <w:t>صلى‌الله‌عليه‌وآله‌وسلم</w:t>
      </w:r>
      <w:r>
        <w:rPr>
          <w:rtl/>
          <w:lang w:bidi="fa-IR"/>
        </w:rPr>
        <w:t xml:space="preserve"> ولم يرو عنه قال أبو زرعة</w:t>
      </w:r>
      <w:r w:rsidR="00A75710">
        <w:rPr>
          <w:rtl/>
          <w:lang w:bidi="fa-IR"/>
        </w:rPr>
        <w:t>:</w:t>
      </w:r>
      <w:r>
        <w:rPr>
          <w:rtl/>
          <w:lang w:bidi="fa-IR"/>
        </w:rPr>
        <w:t xml:space="preserve"> في الطبقة التي تلي الصحابة بلال بن أبي الدرداء توفي سنة 92 </w:t>
      </w:r>
      <w:r w:rsidR="00F10858">
        <w:rPr>
          <w:rtl/>
          <w:lang w:bidi="fa-IR"/>
        </w:rPr>
        <w:t>-</w:t>
      </w:r>
      <w:r>
        <w:rPr>
          <w:rtl/>
          <w:lang w:bidi="fa-IR"/>
        </w:rPr>
        <w:t xml:space="preserve"> 93 وكان قاضيا</w:t>
      </w:r>
      <w:r w:rsidR="007C55CE">
        <w:rPr>
          <w:rFonts w:hint="cs"/>
          <w:rtl/>
          <w:lang w:bidi="fa-IR"/>
        </w:rPr>
        <w:t>ً</w:t>
      </w:r>
      <w:r>
        <w:rPr>
          <w:rtl/>
          <w:lang w:bidi="fa-IR"/>
        </w:rPr>
        <w:t xml:space="preserve"> على دمشق في ولاية يزيد وبعده حت</w:t>
      </w:r>
      <w:r w:rsidR="007C55CE">
        <w:rPr>
          <w:rFonts w:hint="cs"/>
          <w:rtl/>
          <w:lang w:bidi="fa-IR"/>
        </w:rPr>
        <w:t>ّ</w:t>
      </w:r>
      <w:r>
        <w:rPr>
          <w:rtl/>
          <w:lang w:bidi="fa-IR"/>
        </w:rPr>
        <w:t>ى عزله عبد الملك.</w:t>
      </w:r>
      <w:r w:rsidR="007C55CE">
        <w:rPr>
          <w:rFonts w:hint="cs"/>
          <w:rtl/>
          <w:lang w:bidi="fa-IR"/>
        </w:rPr>
        <w:t xml:space="preserve"> </w:t>
      </w:r>
      <w:r>
        <w:rPr>
          <w:rtl/>
          <w:lang w:bidi="fa-IR"/>
        </w:rPr>
        <w:t>ولعل</w:t>
      </w:r>
      <w:r w:rsidR="007C55CE">
        <w:rPr>
          <w:rFonts w:hint="cs"/>
          <w:rtl/>
          <w:lang w:bidi="fa-IR"/>
        </w:rPr>
        <w:t>ّ</w:t>
      </w:r>
      <w:r>
        <w:rPr>
          <w:rtl/>
          <w:lang w:bidi="fa-IR"/>
        </w:rPr>
        <w:t>ك تهتدي بذلك إلى مبلغه من الثقة والدين.</w:t>
      </w:r>
    </w:p>
    <w:p w:rsidR="00F10858" w:rsidRDefault="00D83748" w:rsidP="00D83748">
      <w:pPr>
        <w:pStyle w:val="libNormal"/>
        <w:rPr>
          <w:rtl/>
          <w:lang w:bidi="fa-IR"/>
        </w:rPr>
      </w:pPr>
      <w:r>
        <w:rPr>
          <w:rtl/>
          <w:lang w:bidi="fa-IR"/>
        </w:rPr>
        <w:t>وبقي</w:t>
      </w:r>
      <w:r w:rsidR="007C55CE">
        <w:rPr>
          <w:rFonts w:hint="cs"/>
          <w:rtl/>
          <w:lang w:bidi="fa-IR"/>
        </w:rPr>
        <w:t>َّ</w:t>
      </w:r>
      <w:r>
        <w:rPr>
          <w:rtl/>
          <w:lang w:bidi="fa-IR"/>
        </w:rPr>
        <w:t>ة رجال السند المحذوفة أسمائهم لا نعرف أحدا</w:t>
      </w:r>
      <w:r w:rsidR="007C55CE">
        <w:rPr>
          <w:rFonts w:hint="cs"/>
          <w:rtl/>
          <w:lang w:bidi="fa-IR"/>
        </w:rPr>
        <w:t>ً</w:t>
      </w:r>
      <w:r>
        <w:rPr>
          <w:rtl/>
          <w:lang w:bidi="fa-IR"/>
        </w:rPr>
        <w:t xml:space="preserve"> منهم حتى نعطي النظر حق</w:t>
      </w:r>
      <w:r w:rsidR="007C55CE">
        <w:rPr>
          <w:rFonts w:hint="cs"/>
          <w:rtl/>
          <w:lang w:bidi="fa-IR"/>
        </w:rPr>
        <w:t>َّ</w:t>
      </w:r>
      <w:r>
        <w:rPr>
          <w:rtl/>
          <w:lang w:bidi="fa-IR"/>
        </w:rPr>
        <w:t>ه</w:t>
      </w:r>
      <w:r w:rsidR="00A75710">
        <w:rPr>
          <w:rtl/>
          <w:lang w:bidi="fa-IR"/>
        </w:rPr>
        <w:t>،</w:t>
      </w:r>
      <w:r>
        <w:rPr>
          <w:rtl/>
          <w:lang w:bidi="fa-IR"/>
        </w:rPr>
        <w:t xml:space="preserve"> وبمثلها من رواية لا يثبت حق</w:t>
      </w:r>
      <w:r w:rsidR="007C55CE">
        <w:rPr>
          <w:rFonts w:hint="cs"/>
          <w:rtl/>
          <w:lang w:bidi="fa-IR"/>
        </w:rPr>
        <w:t>ُّ</w:t>
      </w:r>
      <w:r w:rsidR="00A75710">
        <w:rPr>
          <w:rtl/>
          <w:lang w:bidi="fa-IR"/>
        </w:rPr>
        <w:t>،</w:t>
      </w:r>
      <w:r>
        <w:rPr>
          <w:rtl/>
          <w:lang w:bidi="fa-IR"/>
        </w:rPr>
        <w:t xml:space="preserve"> ولا تعتبر فضيلة</w:t>
      </w:r>
      <w:r w:rsidR="007C55CE">
        <w:rPr>
          <w:rFonts w:hint="cs"/>
          <w:rtl/>
          <w:lang w:bidi="fa-IR"/>
        </w:rPr>
        <w:t>ٌ</w:t>
      </w:r>
      <w:r>
        <w:rPr>
          <w:rtl/>
          <w:lang w:bidi="fa-IR"/>
        </w:rPr>
        <w:t>.</w:t>
      </w:r>
    </w:p>
    <w:p w:rsidR="00F10858" w:rsidRDefault="00D83748" w:rsidP="00D83748">
      <w:pPr>
        <w:pStyle w:val="libNormal"/>
        <w:rPr>
          <w:rtl/>
          <w:lang w:bidi="fa-IR"/>
        </w:rPr>
      </w:pPr>
      <w:r>
        <w:rPr>
          <w:rtl/>
          <w:lang w:bidi="fa-IR"/>
        </w:rPr>
        <w:t xml:space="preserve">16 </w:t>
      </w:r>
      <w:r w:rsidR="00F10858">
        <w:rPr>
          <w:rtl/>
          <w:lang w:bidi="fa-IR"/>
        </w:rPr>
        <w:t>-</w:t>
      </w:r>
      <w:r>
        <w:rPr>
          <w:rtl/>
          <w:lang w:bidi="fa-IR"/>
        </w:rPr>
        <w:t xml:space="preserve"> أخرج ابن عساكر في تاريخه 4</w:t>
      </w:r>
      <w:r w:rsidR="00A75710">
        <w:rPr>
          <w:rtl/>
          <w:lang w:bidi="fa-IR"/>
        </w:rPr>
        <w:t>:</w:t>
      </w:r>
      <w:r>
        <w:rPr>
          <w:rtl/>
          <w:lang w:bidi="fa-IR"/>
        </w:rPr>
        <w:t xml:space="preserve"> 224 من طريق الحسن بن محم</w:t>
      </w:r>
      <w:r w:rsidR="007C55CE">
        <w:rPr>
          <w:rFonts w:hint="cs"/>
          <w:rtl/>
          <w:lang w:bidi="fa-IR"/>
        </w:rPr>
        <w:t>ّ</w:t>
      </w:r>
      <w:r>
        <w:rPr>
          <w:rtl/>
          <w:lang w:bidi="fa-IR"/>
        </w:rPr>
        <w:t>د بن الحسن</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ميزان الاعتدال 1</w:t>
      </w:r>
      <w:r w:rsidR="00A75710">
        <w:rPr>
          <w:rtl/>
          <w:lang w:bidi="fa-IR"/>
        </w:rPr>
        <w:t>:</w:t>
      </w:r>
      <w:r>
        <w:rPr>
          <w:rtl/>
          <w:lang w:bidi="fa-IR"/>
        </w:rPr>
        <w:t xml:space="preserve"> 93</w:t>
      </w:r>
      <w:r w:rsidR="00A75710">
        <w:rPr>
          <w:rtl/>
          <w:lang w:bidi="fa-IR"/>
        </w:rPr>
        <w:t>،</w:t>
      </w:r>
      <w:r>
        <w:rPr>
          <w:rtl/>
          <w:lang w:bidi="fa-IR"/>
        </w:rPr>
        <w:t xml:space="preserve"> تهذيب التهذيب 1</w:t>
      </w:r>
      <w:r w:rsidR="00A75710">
        <w:rPr>
          <w:rtl/>
          <w:lang w:bidi="fa-IR"/>
        </w:rPr>
        <w:t>:</w:t>
      </w:r>
      <w:r>
        <w:rPr>
          <w:rtl/>
          <w:lang w:bidi="fa-IR"/>
        </w:rPr>
        <w:t xml:space="preserve"> 248</w:t>
      </w:r>
      <w:r w:rsidR="00A75710">
        <w:rPr>
          <w:rtl/>
          <w:lang w:bidi="fa-IR"/>
        </w:rPr>
        <w:t>،</w:t>
      </w:r>
      <w:r>
        <w:rPr>
          <w:rtl/>
          <w:lang w:bidi="fa-IR"/>
        </w:rPr>
        <w:t xml:space="preserve"> لسان الميزان 2</w:t>
      </w:r>
      <w:r w:rsidR="00A75710">
        <w:rPr>
          <w:rtl/>
          <w:lang w:bidi="fa-IR"/>
        </w:rPr>
        <w:t>:</w:t>
      </w:r>
      <w:r>
        <w:rPr>
          <w:rtl/>
          <w:lang w:bidi="fa-IR"/>
        </w:rPr>
        <w:t xml:space="preserve"> 154.</w:t>
      </w:r>
    </w:p>
    <w:p w:rsidR="00F10858" w:rsidRDefault="00D83748" w:rsidP="007C55CE">
      <w:pPr>
        <w:pStyle w:val="libFootnote0"/>
        <w:rPr>
          <w:rtl/>
          <w:lang w:bidi="fa-IR"/>
        </w:rPr>
      </w:pPr>
      <w:r>
        <w:rPr>
          <w:rtl/>
          <w:lang w:bidi="fa-IR"/>
        </w:rPr>
        <w:t xml:space="preserve">2 </w:t>
      </w:r>
      <w:r w:rsidR="00F10858">
        <w:rPr>
          <w:rtl/>
          <w:lang w:bidi="fa-IR"/>
        </w:rPr>
        <w:t>-</w:t>
      </w:r>
      <w:r>
        <w:rPr>
          <w:rtl/>
          <w:lang w:bidi="fa-IR"/>
        </w:rPr>
        <w:t xml:space="preserve"> كذا ف</w:t>
      </w:r>
      <w:r w:rsidR="007C55CE">
        <w:rPr>
          <w:rFonts w:hint="cs"/>
          <w:rtl/>
          <w:lang w:bidi="fa-IR"/>
        </w:rPr>
        <w:t>ى</w:t>
      </w:r>
      <w:r>
        <w:rPr>
          <w:rtl/>
          <w:lang w:bidi="fa-IR"/>
        </w:rPr>
        <w:t xml:space="preserve"> النسخ والصحيح المتسالم عليه</w:t>
      </w:r>
      <w:r w:rsidR="00A75710">
        <w:rPr>
          <w:rtl/>
          <w:lang w:bidi="fa-IR"/>
        </w:rPr>
        <w:t>:</w:t>
      </w:r>
      <w:r>
        <w:rPr>
          <w:rtl/>
          <w:lang w:bidi="fa-IR"/>
        </w:rPr>
        <w:t xml:space="preserve"> عويمر. هو </w:t>
      </w:r>
      <w:r w:rsidR="007C55CE">
        <w:rPr>
          <w:rFonts w:hint="cs"/>
          <w:rtl/>
          <w:lang w:bidi="fa-IR"/>
        </w:rPr>
        <w:t>ا</w:t>
      </w:r>
      <w:r>
        <w:rPr>
          <w:rtl/>
          <w:lang w:bidi="fa-IR"/>
        </w:rPr>
        <w:t>بو الدرداء المعروف.</w:t>
      </w:r>
    </w:p>
    <w:p w:rsidR="00F10858" w:rsidRDefault="00F10858" w:rsidP="00F10858">
      <w:pPr>
        <w:pStyle w:val="libNormal"/>
        <w:rPr>
          <w:lang w:bidi="fa-IR"/>
        </w:rPr>
      </w:pPr>
      <w:r>
        <w:rPr>
          <w:rtl/>
          <w:lang w:bidi="fa-IR"/>
        </w:rPr>
        <w:br w:type="page"/>
      </w:r>
    </w:p>
    <w:p w:rsidR="00F10858" w:rsidRDefault="00D83748" w:rsidP="003D724C">
      <w:pPr>
        <w:pStyle w:val="libNormal0"/>
        <w:rPr>
          <w:rtl/>
          <w:lang w:bidi="fa-IR"/>
        </w:rPr>
      </w:pPr>
      <w:r>
        <w:rPr>
          <w:rtl/>
          <w:lang w:bidi="fa-IR"/>
        </w:rPr>
        <w:lastRenderedPageBreak/>
        <w:t>أبي علي الأبهري المالكي نزيل دمشق إلى شد</w:t>
      </w:r>
      <w:r w:rsidR="009A1125">
        <w:rPr>
          <w:rFonts w:hint="cs"/>
          <w:rtl/>
          <w:lang w:bidi="fa-IR"/>
        </w:rPr>
        <w:t>ّ</w:t>
      </w:r>
      <w:r>
        <w:rPr>
          <w:rtl/>
          <w:lang w:bidi="fa-IR"/>
        </w:rPr>
        <w:t>اد بن أوس مرفوعا</w:t>
      </w:r>
      <w:r w:rsidR="009A1125">
        <w:rPr>
          <w:rFonts w:hint="cs"/>
          <w:rtl/>
          <w:lang w:bidi="fa-IR"/>
        </w:rPr>
        <w:t>ً</w:t>
      </w:r>
      <w:r w:rsidR="00A75710">
        <w:rPr>
          <w:rtl/>
          <w:lang w:bidi="fa-IR"/>
        </w:rPr>
        <w:t>:</w:t>
      </w:r>
      <w:r>
        <w:rPr>
          <w:rtl/>
          <w:lang w:bidi="fa-IR"/>
        </w:rPr>
        <w:t xml:space="preserve"> أبو بكر أرأف </w:t>
      </w:r>
      <w:r w:rsidR="009A1125">
        <w:rPr>
          <w:rFonts w:hint="cs"/>
          <w:rtl/>
          <w:lang w:bidi="fa-IR"/>
        </w:rPr>
        <w:t>ا</w:t>
      </w:r>
      <w:r>
        <w:rPr>
          <w:rtl/>
          <w:lang w:bidi="fa-IR"/>
        </w:rPr>
        <w:t>م</w:t>
      </w:r>
      <w:r w:rsidR="009A1125">
        <w:rPr>
          <w:rFonts w:hint="cs"/>
          <w:rtl/>
          <w:lang w:bidi="fa-IR"/>
        </w:rPr>
        <w:t>ّ</w:t>
      </w:r>
      <w:r>
        <w:rPr>
          <w:rtl/>
          <w:lang w:bidi="fa-IR"/>
        </w:rPr>
        <w:t>تي وأرحمها.</w:t>
      </w:r>
      <w:r w:rsidR="009A1125">
        <w:rPr>
          <w:rFonts w:hint="cs"/>
          <w:rtl/>
          <w:lang w:bidi="fa-IR"/>
        </w:rPr>
        <w:t xml:space="preserve"> </w:t>
      </w:r>
      <w:r>
        <w:rPr>
          <w:rtl/>
          <w:lang w:bidi="fa-IR"/>
        </w:rPr>
        <w:t xml:space="preserve">وعمر بن الخطاب خير </w:t>
      </w:r>
      <w:r w:rsidR="009A1125">
        <w:rPr>
          <w:rFonts w:hint="cs"/>
          <w:rtl/>
          <w:lang w:bidi="fa-IR"/>
        </w:rPr>
        <w:t>ا</w:t>
      </w:r>
      <w:r>
        <w:rPr>
          <w:rtl/>
          <w:lang w:bidi="fa-IR"/>
        </w:rPr>
        <w:t>م</w:t>
      </w:r>
      <w:r w:rsidR="009A1125">
        <w:rPr>
          <w:rFonts w:hint="cs"/>
          <w:rtl/>
          <w:lang w:bidi="fa-IR"/>
        </w:rPr>
        <w:t>َّ</w:t>
      </w:r>
      <w:r>
        <w:rPr>
          <w:rtl/>
          <w:lang w:bidi="fa-IR"/>
        </w:rPr>
        <w:t>تي وأعدلها. وعثمان أحيا ا</w:t>
      </w:r>
      <w:r w:rsidR="009A1125">
        <w:rPr>
          <w:rFonts w:hint="cs"/>
          <w:rtl/>
          <w:lang w:bidi="fa-IR"/>
        </w:rPr>
        <w:t>ُ</w:t>
      </w:r>
      <w:r>
        <w:rPr>
          <w:rtl/>
          <w:lang w:bidi="fa-IR"/>
        </w:rPr>
        <w:t>م</w:t>
      </w:r>
      <w:r w:rsidR="009A1125">
        <w:rPr>
          <w:rFonts w:hint="cs"/>
          <w:rtl/>
          <w:lang w:bidi="fa-IR"/>
        </w:rPr>
        <w:t>َّ</w:t>
      </w:r>
      <w:r>
        <w:rPr>
          <w:rtl/>
          <w:lang w:bidi="fa-IR"/>
        </w:rPr>
        <w:t xml:space="preserve">تي وأكرمها وأصدقها. وأبو الدرداء أعبد </w:t>
      </w:r>
      <w:r w:rsidR="009A1125">
        <w:rPr>
          <w:rFonts w:hint="cs"/>
          <w:rtl/>
          <w:lang w:bidi="fa-IR"/>
        </w:rPr>
        <w:t>ا</w:t>
      </w:r>
      <w:r>
        <w:rPr>
          <w:rtl/>
          <w:lang w:bidi="fa-IR"/>
        </w:rPr>
        <w:t>م</w:t>
      </w:r>
      <w:r w:rsidR="009A1125">
        <w:rPr>
          <w:rFonts w:hint="cs"/>
          <w:rtl/>
          <w:lang w:bidi="fa-IR"/>
        </w:rPr>
        <w:t>ّ</w:t>
      </w:r>
      <w:r>
        <w:rPr>
          <w:rtl/>
          <w:lang w:bidi="fa-IR"/>
        </w:rPr>
        <w:t>تي وأتقاها.</w:t>
      </w:r>
      <w:r w:rsidR="009A1125">
        <w:rPr>
          <w:rFonts w:hint="cs"/>
          <w:rtl/>
          <w:lang w:bidi="fa-IR"/>
        </w:rPr>
        <w:t xml:space="preserve"> </w:t>
      </w:r>
      <w:r>
        <w:rPr>
          <w:rtl/>
          <w:lang w:bidi="fa-IR"/>
        </w:rPr>
        <w:t xml:space="preserve">ومعاوية أحكم </w:t>
      </w:r>
      <w:r w:rsidR="009A1125">
        <w:rPr>
          <w:rFonts w:hint="cs"/>
          <w:rtl/>
          <w:lang w:bidi="fa-IR"/>
        </w:rPr>
        <w:t>ا</w:t>
      </w:r>
      <w:r>
        <w:rPr>
          <w:rtl/>
          <w:lang w:bidi="fa-IR"/>
        </w:rPr>
        <w:t>م</w:t>
      </w:r>
      <w:r w:rsidR="009A1125">
        <w:rPr>
          <w:rFonts w:hint="cs"/>
          <w:rtl/>
          <w:lang w:bidi="fa-IR"/>
        </w:rPr>
        <w:t>َّ</w:t>
      </w:r>
      <w:r>
        <w:rPr>
          <w:rtl/>
          <w:lang w:bidi="fa-IR"/>
        </w:rPr>
        <w:t>تي وأجودها.</w:t>
      </w:r>
    </w:p>
    <w:p w:rsidR="00D83748" w:rsidRDefault="00D83748" w:rsidP="003D724C">
      <w:pPr>
        <w:pStyle w:val="libNormal"/>
        <w:rPr>
          <w:lang w:bidi="fa-IR"/>
        </w:rPr>
      </w:pPr>
      <w:r>
        <w:rPr>
          <w:rtl/>
          <w:lang w:bidi="fa-IR"/>
        </w:rPr>
        <w:t>وفي لفظ العقيلي من طريق بشير بن زاذان عن عمر بن صبح عن ركن عن شد</w:t>
      </w:r>
      <w:r w:rsidR="00276FA9">
        <w:rPr>
          <w:rFonts w:hint="cs"/>
          <w:rtl/>
          <w:lang w:bidi="fa-IR"/>
        </w:rPr>
        <w:t>ّ</w:t>
      </w:r>
      <w:r>
        <w:rPr>
          <w:rtl/>
          <w:lang w:bidi="fa-IR"/>
        </w:rPr>
        <w:t>اد بن أوس مرفوعا</w:t>
      </w:r>
      <w:r w:rsidR="00276FA9">
        <w:rPr>
          <w:rFonts w:hint="cs"/>
          <w:rtl/>
          <w:lang w:bidi="fa-IR"/>
        </w:rPr>
        <w:t>ً</w:t>
      </w:r>
      <w:r w:rsidR="00A75710">
        <w:rPr>
          <w:rtl/>
          <w:lang w:bidi="fa-IR"/>
        </w:rPr>
        <w:t>:</w:t>
      </w:r>
      <w:r>
        <w:rPr>
          <w:rtl/>
          <w:lang w:bidi="fa-IR"/>
        </w:rPr>
        <w:t xml:space="preserve"> أبو بكر أوزن </w:t>
      </w:r>
      <w:r w:rsidR="00276FA9">
        <w:rPr>
          <w:rFonts w:hint="cs"/>
          <w:rtl/>
          <w:lang w:bidi="fa-IR"/>
        </w:rPr>
        <w:t>ا</w:t>
      </w:r>
      <w:r>
        <w:rPr>
          <w:rtl/>
          <w:lang w:bidi="fa-IR"/>
        </w:rPr>
        <w:t>م</w:t>
      </w:r>
      <w:r w:rsidR="00276FA9">
        <w:rPr>
          <w:rFonts w:hint="cs"/>
          <w:rtl/>
          <w:lang w:bidi="fa-IR"/>
        </w:rPr>
        <w:t>َّ</w:t>
      </w:r>
      <w:r>
        <w:rPr>
          <w:rtl/>
          <w:lang w:bidi="fa-IR"/>
        </w:rPr>
        <w:t>تي</w:t>
      </w:r>
      <w:r w:rsidR="00A75710">
        <w:rPr>
          <w:rtl/>
          <w:lang w:bidi="fa-IR"/>
        </w:rPr>
        <w:t>،</w:t>
      </w:r>
      <w:r>
        <w:rPr>
          <w:rtl/>
          <w:lang w:bidi="fa-IR"/>
        </w:rPr>
        <w:t xml:space="preserve"> و ( عمر ) </w:t>
      </w:r>
      <w:r w:rsidR="003D724C">
        <w:rPr>
          <w:rFonts w:hint="cs"/>
          <w:rtl/>
          <w:lang w:bidi="fa-IR"/>
        </w:rPr>
        <w:t>خ</w:t>
      </w:r>
      <w:r>
        <w:rPr>
          <w:rtl/>
          <w:lang w:bidi="fa-IR"/>
        </w:rPr>
        <w:t xml:space="preserve">ير </w:t>
      </w:r>
      <w:r w:rsidR="00276FA9">
        <w:rPr>
          <w:rFonts w:hint="cs"/>
          <w:rtl/>
          <w:lang w:bidi="fa-IR"/>
        </w:rPr>
        <w:t>ا</w:t>
      </w:r>
      <w:r>
        <w:rPr>
          <w:rtl/>
          <w:lang w:bidi="fa-IR"/>
        </w:rPr>
        <w:t>م</w:t>
      </w:r>
      <w:r w:rsidR="00276FA9">
        <w:rPr>
          <w:rFonts w:hint="cs"/>
          <w:rtl/>
          <w:lang w:bidi="fa-IR"/>
        </w:rPr>
        <w:t>َّ</w:t>
      </w:r>
      <w:r>
        <w:rPr>
          <w:rtl/>
          <w:lang w:bidi="fa-IR"/>
        </w:rPr>
        <w:t>تي</w:t>
      </w:r>
      <w:r w:rsidR="00A75710">
        <w:rPr>
          <w:rtl/>
          <w:lang w:bidi="fa-IR"/>
        </w:rPr>
        <w:t>،</w:t>
      </w:r>
      <w:r>
        <w:rPr>
          <w:rtl/>
          <w:lang w:bidi="fa-IR"/>
        </w:rPr>
        <w:t xml:space="preserve"> وعثمان أحيى </w:t>
      </w:r>
      <w:r w:rsidR="00276FA9">
        <w:rPr>
          <w:rFonts w:hint="cs"/>
          <w:rtl/>
          <w:lang w:bidi="fa-IR"/>
        </w:rPr>
        <w:t>أ</w:t>
      </w:r>
      <w:r>
        <w:rPr>
          <w:rtl/>
          <w:lang w:bidi="fa-IR"/>
        </w:rPr>
        <w:t>م</w:t>
      </w:r>
      <w:r w:rsidR="00276FA9">
        <w:rPr>
          <w:rFonts w:hint="cs"/>
          <w:rtl/>
          <w:lang w:bidi="fa-IR"/>
        </w:rPr>
        <w:t>َّ</w:t>
      </w:r>
      <w:r>
        <w:rPr>
          <w:rtl/>
          <w:lang w:bidi="fa-IR"/>
        </w:rPr>
        <w:t>تي</w:t>
      </w:r>
      <w:r w:rsidR="00A75710">
        <w:rPr>
          <w:rtl/>
          <w:lang w:bidi="fa-IR"/>
        </w:rPr>
        <w:t>،</w:t>
      </w:r>
      <w:r>
        <w:rPr>
          <w:rtl/>
          <w:lang w:bidi="fa-IR"/>
        </w:rPr>
        <w:t xml:space="preserve"> و معاوية أحكم </w:t>
      </w:r>
      <w:r w:rsidR="00276FA9">
        <w:rPr>
          <w:rFonts w:hint="cs"/>
          <w:rtl/>
          <w:lang w:bidi="fa-IR"/>
        </w:rPr>
        <w:t>ا</w:t>
      </w:r>
      <w:r>
        <w:rPr>
          <w:rtl/>
          <w:lang w:bidi="fa-IR"/>
        </w:rPr>
        <w:t>م</w:t>
      </w:r>
      <w:r w:rsidR="00276FA9">
        <w:rPr>
          <w:rFonts w:hint="cs"/>
          <w:rtl/>
          <w:lang w:bidi="fa-IR"/>
        </w:rPr>
        <w:t>َّ</w:t>
      </w:r>
      <w:r>
        <w:rPr>
          <w:rtl/>
          <w:lang w:bidi="fa-IR"/>
        </w:rPr>
        <w:t>تي. ( لسان الميزان 2</w:t>
      </w:r>
      <w:r w:rsidR="00A75710">
        <w:rPr>
          <w:rtl/>
          <w:lang w:bidi="fa-IR"/>
        </w:rPr>
        <w:t>:</w:t>
      </w:r>
      <w:r>
        <w:rPr>
          <w:rtl/>
          <w:lang w:bidi="fa-IR"/>
        </w:rPr>
        <w:t xml:space="preserve"> 37 )</w:t>
      </w:r>
    </w:p>
    <w:p w:rsidR="00D83748" w:rsidRDefault="00D83748" w:rsidP="00A21439">
      <w:pPr>
        <w:pStyle w:val="libNormal"/>
        <w:rPr>
          <w:lang w:bidi="fa-IR"/>
        </w:rPr>
      </w:pPr>
      <w:r>
        <w:rPr>
          <w:rtl/>
          <w:lang w:bidi="fa-IR"/>
        </w:rPr>
        <w:t>وفي لفظ السيوطي نقلا</w:t>
      </w:r>
      <w:r w:rsidR="00276FA9">
        <w:rPr>
          <w:rFonts w:hint="cs"/>
          <w:rtl/>
          <w:lang w:bidi="fa-IR"/>
        </w:rPr>
        <w:t>ً</w:t>
      </w:r>
      <w:r>
        <w:rPr>
          <w:rtl/>
          <w:lang w:bidi="fa-IR"/>
        </w:rPr>
        <w:t xml:space="preserve"> عن العقيلي </w:t>
      </w:r>
      <w:r w:rsidR="00276FA9">
        <w:rPr>
          <w:rFonts w:hint="cs"/>
          <w:rtl/>
          <w:lang w:bidi="fa-IR"/>
        </w:rPr>
        <w:t>ا</w:t>
      </w:r>
      <w:r>
        <w:rPr>
          <w:rtl/>
          <w:lang w:bidi="fa-IR"/>
        </w:rPr>
        <w:t>يضا</w:t>
      </w:r>
      <w:r w:rsidR="00276FA9">
        <w:rPr>
          <w:rFonts w:hint="cs"/>
          <w:rtl/>
          <w:lang w:bidi="fa-IR"/>
        </w:rPr>
        <w:t>ً</w:t>
      </w:r>
      <w:r w:rsidR="00A75710">
        <w:rPr>
          <w:rtl/>
          <w:lang w:bidi="fa-IR"/>
        </w:rPr>
        <w:t>:</w:t>
      </w:r>
      <w:r>
        <w:rPr>
          <w:rtl/>
          <w:lang w:bidi="fa-IR"/>
        </w:rPr>
        <w:t xml:space="preserve"> أبو بكر أوزن </w:t>
      </w:r>
      <w:r w:rsidR="00276FA9">
        <w:rPr>
          <w:rFonts w:hint="cs"/>
          <w:rtl/>
          <w:lang w:bidi="fa-IR"/>
        </w:rPr>
        <w:t>ا</w:t>
      </w:r>
      <w:r>
        <w:rPr>
          <w:rtl/>
          <w:lang w:bidi="fa-IR"/>
        </w:rPr>
        <w:t>م</w:t>
      </w:r>
      <w:r w:rsidR="00276FA9">
        <w:rPr>
          <w:rFonts w:hint="cs"/>
          <w:rtl/>
          <w:lang w:bidi="fa-IR"/>
        </w:rPr>
        <w:t>َّ</w:t>
      </w:r>
      <w:r>
        <w:rPr>
          <w:rtl/>
          <w:lang w:bidi="fa-IR"/>
        </w:rPr>
        <w:t>تي وأرحمها.</w:t>
      </w:r>
      <w:r w:rsidR="00276FA9">
        <w:rPr>
          <w:rFonts w:hint="cs"/>
          <w:rtl/>
          <w:lang w:bidi="fa-IR"/>
        </w:rPr>
        <w:t xml:space="preserve"> </w:t>
      </w:r>
      <w:r>
        <w:rPr>
          <w:rtl/>
          <w:lang w:bidi="fa-IR"/>
        </w:rPr>
        <w:t xml:space="preserve">وعمر خير </w:t>
      </w:r>
      <w:r w:rsidR="00276FA9">
        <w:rPr>
          <w:rFonts w:hint="cs"/>
          <w:rtl/>
          <w:lang w:bidi="fa-IR"/>
        </w:rPr>
        <w:t>ا</w:t>
      </w:r>
      <w:r>
        <w:rPr>
          <w:rtl/>
          <w:lang w:bidi="fa-IR"/>
        </w:rPr>
        <w:t>م</w:t>
      </w:r>
      <w:r w:rsidR="00276FA9">
        <w:rPr>
          <w:rFonts w:hint="cs"/>
          <w:rtl/>
          <w:lang w:bidi="fa-IR"/>
        </w:rPr>
        <w:t>ّ</w:t>
      </w:r>
      <w:r w:rsidR="00276FA9">
        <w:rPr>
          <w:rtl/>
          <w:lang w:bidi="fa-IR"/>
        </w:rPr>
        <w:t>تي وأكملها</w:t>
      </w:r>
      <w:r w:rsidR="00A75710">
        <w:rPr>
          <w:rtl/>
          <w:lang w:bidi="fa-IR"/>
        </w:rPr>
        <w:t>،</w:t>
      </w:r>
      <w:r w:rsidR="00276FA9">
        <w:rPr>
          <w:rtl/>
          <w:lang w:bidi="fa-IR"/>
        </w:rPr>
        <w:t xml:space="preserve"> وعثمان أحيى </w:t>
      </w:r>
      <w:r w:rsidR="00276FA9">
        <w:rPr>
          <w:rFonts w:hint="cs"/>
          <w:rtl/>
          <w:lang w:bidi="fa-IR"/>
        </w:rPr>
        <w:t>ا</w:t>
      </w:r>
      <w:r>
        <w:rPr>
          <w:rtl/>
          <w:lang w:bidi="fa-IR"/>
        </w:rPr>
        <w:t>م</w:t>
      </w:r>
      <w:r w:rsidR="00276FA9">
        <w:rPr>
          <w:rFonts w:hint="cs"/>
          <w:rtl/>
          <w:lang w:bidi="fa-IR"/>
        </w:rPr>
        <w:t>ّ</w:t>
      </w:r>
      <w:r>
        <w:rPr>
          <w:rtl/>
          <w:lang w:bidi="fa-IR"/>
        </w:rPr>
        <w:t>تي وأعدلها</w:t>
      </w:r>
      <w:r w:rsidR="00A75710">
        <w:rPr>
          <w:rtl/>
          <w:lang w:bidi="fa-IR"/>
        </w:rPr>
        <w:t>،</w:t>
      </w:r>
      <w:r>
        <w:rPr>
          <w:rtl/>
          <w:lang w:bidi="fa-IR"/>
        </w:rPr>
        <w:t xml:space="preserve"> وعلي</w:t>
      </w:r>
      <w:r w:rsidR="00A21439">
        <w:rPr>
          <w:rFonts w:hint="cs"/>
          <w:rtl/>
          <w:lang w:bidi="fa-IR"/>
        </w:rPr>
        <w:t>ٌّ</w:t>
      </w:r>
      <w:r>
        <w:rPr>
          <w:rtl/>
          <w:lang w:bidi="fa-IR"/>
        </w:rPr>
        <w:t xml:space="preserve"> أوفى </w:t>
      </w:r>
      <w:r w:rsidR="00A21439">
        <w:rPr>
          <w:rFonts w:hint="cs"/>
          <w:rtl/>
          <w:lang w:bidi="fa-IR"/>
        </w:rPr>
        <w:t>ا</w:t>
      </w:r>
      <w:r>
        <w:rPr>
          <w:rtl/>
          <w:lang w:bidi="fa-IR"/>
        </w:rPr>
        <w:t>م</w:t>
      </w:r>
      <w:r w:rsidR="00A21439">
        <w:rPr>
          <w:rFonts w:hint="cs"/>
          <w:rtl/>
          <w:lang w:bidi="fa-IR"/>
        </w:rPr>
        <w:t>َّ</w:t>
      </w:r>
      <w:r>
        <w:rPr>
          <w:rtl/>
          <w:lang w:bidi="fa-IR"/>
        </w:rPr>
        <w:t>تي وأوسمها</w:t>
      </w:r>
      <w:r w:rsidR="00A75710">
        <w:rPr>
          <w:rtl/>
          <w:lang w:bidi="fa-IR"/>
        </w:rPr>
        <w:t>،</w:t>
      </w:r>
      <w:r>
        <w:rPr>
          <w:rtl/>
          <w:lang w:bidi="fa-IR"/>
        </w:rPr>
        <w:t xml:space="preserve"> وعبد الله بن مسعود أمين </w:t>
      </w:r>
      <w:r w:rsidR="00A21439">
        <w:rPr>
          <w:rFonts w:hint="cs"/>
          <w:rtl/>
          <w:lang w:bidi="fa-IR"/>
        </w:rPr>
        <w:t>ا</w:t>
      </w:r>
      <w:r>
        <w:rPr>
          <w:rtl/>
          <w:lang w:bidi="fa-IR"/>
        </w:rPr>
        <w:t>م</w:t>
      </w:r>
      <w:r w:rsidR="00A21439">
        <w:rPr>
          <w:rFonts w:hint="cs"/>
          <w:rtl/>
          <w:lang w:bidi="fa-IR"/>
        </w:rPr>
        <w:t>ّ</w:t>
      </w:r>
      <w:r w:rsidR="00A21439">
        <w:rPr>
          <w:rtl/>
          <w:lang w:bidi="fa-IR"/>
        </w:rPr>
        <w:t>تي وأوصلها</w:t>
      </w:r>
      <w:r w:rsidR="00A75710">
        <w:rPr>
          <w:rtl/>
          <w:lang w:bidi="fa-IR"/>
        </w:rPr>
        <w:t>،</w:t>
      </w:r>
      <w:r w:rsidR="00A21439">
        <w:rPr>
          <w:rtl/>
          <w:lang w:bidi="fa-IR"/>
        </w:rPr>
        <w:t xml:space="preserve"> وأبو</w:t>
      </w:r>
      <w:r>
        <w:rPr>
          <w:rtl/>
          <w:lang w:bidi="fa-IR"/>
        </w:rPr>
        <w:t xml:space="preserve">ذر أزهد </w:t>
      </w:r>
      <w:r w:rsidR="00A21439">
        <w:rPr>
          <w:rFonts w:hint="cs"/>
          <w:rtl/>
          <w:lang w:bidi="fa-IR"/>
        </w:rPr>
        <w:t>ا</w:t>
      </w:r>
      <w:r>
        <w:rPr>
          <w:rtl/>
          <w:lang w:bidi="fa-IR"/>
        </w:rPr>
        <w:t>م</w:t>
      </w:r>
      <w:r w:rsidR="00A21439">
        <w:rPr>
          <w:rFonts w:hint="cs"/>
          <w:rtl/>
          <w:lang w:bidi="fa-IR"/>
        </w:rPr>
        <w:t>ّ</w:t>
      </w:r>
      <w:r>
        <w:rPr>
          <w:rtl/>
          <w:lang w:bidi="fa-IR"/>
        </w:rPr>
        <w:t>تي وأرق</w:t>
      </w:r>
      <w:r w:rsidR="00A21439">
        <w:rPr>
          <w:rFonts w:hint="cs"/>
          <w:rtl/>
          <w:lang w:bidi="fa-IR"/>
        </w:rPr>
        <w:t>ّ</w:t>
      </w:r>
      <w:r>
        <w:rPr>
          <w:rtl/>
          <w:lang w:bidi="fa-IR"/>
        </w:rPr>
        <w:t>ها</w:t>
      </w:r>
      <w:r w:rsidR="00A75710">
        <w:rPr>
          <w:rtl/>
          <w:lang w:bidi="fa-IR"/>
        </w:rPr>
        <w:t>،</w:t>
      </w:r>
      <w:r>
        <w:rPr>
          <w:rtl/>
          <w:lang w:bidi="fa-IR"/>
        </w:rPr>
        <w:t xml:space="preserve"> وأبو الدرداء أعدل </w:t>
      </w:r>
      <w:r w:rsidR="00A21439">
        <w:rPr>
          <w:rFonts w:hint="cs"/>
          <w:rtl/>
          <w:lang w:bidi="fa-IR"/>
        </w:rPr>
        <w:t>ا</w:t>
      </w:r>
      <w:r>
        <w:rPr>
          <w:rtl/>
          <w:lang w:bidi="fa-IR"/>
        </w:rPr>
        <w:t>م</w:t>
      </w:r>
      <w:r w:rsidR="00A21439">
        <w:rPr>
          <w:rFonts w:hint="cs"/>
          <w:rtl/>
          <w:lang w:bidi="fa-IR"/>
        </w:rPr>
        <w:t>َّ</w:t>
      </w:r>
      <w:r>
        <w:rPr>
          <w:rtl/>
          <w:lang w:bidi="fa-IR"/>
        </w:rPr>
        <w:t>تي وأرحمها</w:t>
      </w:r>
      <w:r w:rsidR="00A75710">
        <w:rPr>
          <w:rtl/>
          <w:lang w:bidi="fa-IR"/>
        </w:rPr>
        <w:t>،</w:t>
      </w:r>
      <w:r>
        <w:rPr>
          <w:rtl/>
          <w:lang w:bidi="fa-IR"/>
        </w:rPr>
        <w:t xml:space="preserve"> ومعاوية أحلم </w:t>
      </w:r>
      <w:r w:rsidR="00A21439">
        <w:rPr>
          <w:rFonts w:hint="cs"/>
          <w:rtl/>
          <w:lang w:bidi="fa-IR"/>
        </w:rPr>
        <w:t>ا</w:t>
      </w:r>
      <w:r>
        <w:rPr>
          <w:rtl/>
          <w:lang w:bidi="fa-IR"/>
        </w:rPr>
        <w:t>م</w:t>
      </w:r>
      <w:r w:rsidR="00A21439">
        <w:rPr>
          <w:rFonts w:hint="cs"/>
          <w:rtl/>
          <w:lang w:bidi="fa-IR"/>
        </w:rPr>
        <w:t>َّ</w:t>
      </w:r>
      <w:r>
        <w:rPr>
          <w:rtl/>
          <w:lang w:bidi="fa-IR"/>
        </w:rPr>
        <w:t>تي وأجودها. ( اللئالي 1</w:t>
      </w:r>
      <w:r w:rsidR="00A75710">
        <w:rPr>
          <w:rtl/>
          <w:lang w:bidi="fa-IR"/>
        </w:rPr>
        <w:t>:</w:t>
      </w:r>
      <w:r>
        <w:rPr>
          <w:rtl/>
          <w:lang w:bidi="fa-IR"/>
        </w:rPr>
        <w:t xml:space="preserve"> 428 )</w:t>
      </w:r>
    </w:p>
    <w:p w:rsidR="00D83748" w:rsidRDefault="00D83748" w:rsidP="00A21439">
      <w:pPr>
        <w:pStyle w:val="libNormal"/>
        <w:rPr>
          <w:lang w:bidi="fa-IR"/>
        </w:rPr>
      </w:pPr>
      <w:r>
        <w:rPr>
          <w:rtl/>
          <w:lang w:bidi="fa-IR"/>
        </w:rPr>
        <w:t>قال ال</w:t>
      </w:r>
      <w:r w:rsidR="00A21439">
        <w:rPr>
          <w:rFonts w:hint="cs"/>
          <w:rtl/>
          <w:lang w:bidi="fa-IR"/>
        </w:rPr>
        <w:t>ا</w:t>
      </w:r>
      <w:r>
        <w:rPr>
          <w:rtl/>
          <w:lang w:bidi="fa-IR"/>
        </w:rPr>
        <w:t>ميني</w:t>
      </w:r>
      <w:r w:rsidR="00A75710">
        <w:rPr>
          <w:rtl/>
          <w:lang w:bidi="fa-IR"/>
        </w:rPr>
        <w:t>:</w:t>
      </w:r>
      <w:r>
        <w:rPr>
          <w:rtl/>
          <w:lang w:bidi="fa-IR"/>
        </w:rPr>
        <w:t xml:space="preserve"> قال الحافظ ابن عساكر</w:t>
      </w:r>
      <w:r w:rsidR="00A75710">
        <w:rPr>
          <w:rtl/>
          <w:lang w:bidi="fa-IR"/>
        </w:rPr>
        <w:t>:</w:t>
      </w:r>
      <w:r>
        <w:rPr>
          <w:rtl/>
          <w:lang w:bidi="fa-IR"/>
        </w:rPr>
        <w:t xml:space="preserve"> هذا الحديث ضعيف</w:t>
      </w:r>
      <w:r w:rsidR="00A21439">
        <w:rPr>
          <w:rFonts w:hint="cs"/>
          <w:rtl/>
          <w:lang w:bidi="fa-IR"/>
        </w:rPr>
        <w:t>ٌ</w:t>
      </w:r>
      <w:r>
        <w:rPr>
          <w:rtl/>
          <w:lang w:bidi="fa-IR"/>
        </w:rPr>
        <w:t>.</w:t>
      </w:r>
      <w:r w:rsidR="00A21439">
        <w:rPr>
          <w:rFonts w:hint="cs"/>
          <w:rtl/>
          <w:lang w:bidi="fa-IR"/>
        </w:rPr>
        <w:t xml:space="preserve"> </w:t>
      </w:r>
      <w:r>
        <w:rPr>
          <w:rtl/>
          <w:lang w:bidi="fa-IR"/>
        </w:rPr>
        <w:t xml:space="preserve">ونحن على يقين من </w:t>
      </w:r>
      <w:r w:rsidR="00A21439">
        <w:rPr>
          <w:rFonts w:hint="cs"/>
          <w:rtl/>
          <w:lang w:bidi="fa-IR"/>
        </w:rPr>
        <w:t>ا</w:t>
      </w:r>
      <w:r>
        <w:rPr>
          <w:rtl/>
          <w:lang w:bidi="fa-IR"/>
        </w:rPr>
        <w:t>ن</w:t>
      </w:r>
      <w:r w:rsidR="00A21439">
        <w:rPr>
          <w:rFonts w:hint="cs"/>
          <w:rtl/>
          <w:lang w:bidi="fa-IR"/>
        </w:rPr>
        <w:t>َّ</w:t>
      </w:r>
      <w:r>
        <w:rPr>
          <w:rtl/>
          <w:lang w:bidi="fa-IR"/>
        </w:rPr>
        <w:t xml:space="preserve"> الباحث بعد ما أوقفناه على ترجمة رجال ال</w:t>
      </w:r>
      <w:r w:rsidR="00A21439">
        <w:rPr>
          <w:rFonts w:hint="cs"/>
          <w:rtl/>
          <w:lang w:bidi="fa-IR"/>
        </w:rPr>
        <w:t>إ</w:t>
      </w:r>
      <w:r>
        <w:rPr>
          <w:rtl/>
          <w:lang w:bidi="fa-IR"/>
        </w:rPr>
        <w:t>سناد يحكم بالوضع لا بالضعف كما حكم به الحافظ وإليك الرجال</w:t>
      </w:r>
      <w:r w:rsidR="00A75710">
        <w:rPr>
          <w:rtl/>
          <w:lang w:bidi="fa-IR"/>
        </w:rPr>
        <w:t>:</w:t>
      </w:r>
    </w:p>
    <w:p w:rsidR="00F10858" w:rsidRDefault="00D83748" w:rsidP="00D83748">
      <w:pPr>
        <w:pStyle w:val="libNormal"/>
        <w:rPr>
          <w:rtl/>
          <w:lang w:bidi="fa-IR"/>
        </w:rPr>
      </w:pPr>
      <w:r>
        <w:rPr>
          <w:rtl/>
          <w:lang w:bidi="fa-IR"/>
        </w:rPr>
        <w:t xml:space="preserve">1 </w:t>
      </w:r>
      <w:r w:rsidR="00F10858">
        <w:rPr>
          <w:rtl/>
          <w:lang w:bidi="fa-IR"/>
        </w:rPr>
        <w:t>-</w:t>
      </w:r>
      <w:r>
        <w:rPr>
          <w:rtl/>
          <w:lang w:bidi="fa-IR"/>
        </w:rPr>
        <w:t xml:space="preserve"> بشير بن زاذان. ضع</w:t>
      </w:r>
      <w:r w:rsidR="00B3100A">
        <w:rPr>
          <w:rFonts w:hint="cs"/>
          <w:rtl/>
          <w:lang w:bidi="fa-IR"/>
        </w:rPr>
        <w:t>َّ</w:t>
      </w:r>
      <w:r>
        <w:rPr>
          <w:rtl/>
          <w:lang w:bidi="fa-IR"/>
        </w:rPr>
        <w:t>فه الدارقطني وغيره</w:t>
      </w:r>
      <w:r w:rsidR="00A75710">
        <w:rPr>
          <w:rtl/>
          <w:lang w:bidi="fa-IR"/>
        </w:rPr>
        <w:t>،</w:t>
      </w:r>
      <w:r>
        <w:rPr>
          <w:rtl/>
          <w:lang w:bidi="fa-IR"/>
        </w:rPr>
        <w:t xml:space="preserve"> وات</w:t>
      </w:r>
      <w:r w:rsidR="00B3100A">
        <w:rPr>
          <w:rFonts w:hint="cs"/>
          <w:rtl/>
          <w:lang w:bidi="fa-IR"/>
        </w:rPr>
        <w:t>َّ</w:t>
      </w:r>
      <w:r>
        <w:rPr>
          <w:rtl/>
          <w:lang w:bidi="fa-IR"/>
        </w:rPr>
        <w:t>همه ابن الجوزي</w:t>
      </w:r>
      <w:r w:rsidR="00A75710">
        <w:rPr>
          <w:rtl/>
          <w:lang w:bidi="fa-IR"/>
        </w:rPr>
        <w:t>،</w:t>
      </w:r>
      <w:r>
        <w:rPr>
          <w:rtl/>
          <w:lang w:bidi="fa-IR"/>
        </w:rPr>
        <w:t xml:space="preserve"> وقال ابن معين</w:t>
      </w:r>
      <w:r w:rsidR="00A75710">
        <w:rPr>
          <w:rtl/>
          <w:lang w:bidi="fa-IR"/>
        </w:rPr>
        <w:t>:</w:t>
      </w:r>
      <w:r>
        <w:rPr>
          <w:rtl/>
          <w:lang w:bidi="fa-IR"/>
        </w:rPr>
        <w:t xml:space="preserve"> ليس بشيء</w:t>
      </w:r>
      <w:r w:rsidR="00A75710">
        <w:rPr>
          <w:rtl/>
          <w:lang w:bidi="fa-IR"/>
        </w:rPr>
        <w:t>،</w:t>
      </w:r>
      <w:r>
        <w:rPr>
          <w:rtl/>
          <w:lang w:bidi="fa-IR"/>
        </w:rPr>
        <w:t xml:space="preserve"> وذكره الساجي وابن الجارود والعقيلي في الضعفاء</w:t>
      </w:r>
      <w:r w:rsidR="00A75710">
        <w:rPr>
          <w:rtl/>
          <w:lang w:bidi="fa-IR"/>
        </w:rPr>
        <w:t>،</w:t>
      </w:r>
      <w:r>
        <w:rPr>
          <w:rtl/>
          <w:lang w:bidi="fa-IR"/>
        </w:rPr>
        <w:t xml:space="preserve"> وقال ابن عدي</w:t>
      </w:r>
      <w:r w:rsidR="00A75710">
        <w:rPr>
          <w:rtl/>
          <w:lang w:bidi="fa-IR"/>
        </w:rPr>
        <w:t>:</w:t>
      </w:r>
      <w:r>
        <w:rPr>
          <w:rtl/>
          <w:lang w:bidi="fa-IR"/>
        </w:rPr>
        <w:t xml:space="preserve"> أحاديثه ليس لها نور</w:t>
      </w:r>
      <w:r w:rsidR="00B3100A">
        <w:rPr>
          <w:rFonts w:hint="cs"/>
          <w:rtl/>
          <w:lang w:bidi="fa-IR"/>
        </w:rPr>
        <w:t>ٌ</w:t>
      </w:r>
      <w:r w:rsidR="00A75710">
        <w:rPr>
          <w:rtl/>
          <w:lang w:bidi="fa-IR"/>
        </w:rPr>
        <w:t>،</w:t>
      </w:r>
      <w:r>
        <w:rPr>
          <w:rtl/>
          <w:lang w:bidi="fa-IR"/>
        </w:rPr>
        <w:t xml:space="preserve"> وهو ضعيف</w:t>
      </w:r>
      <w:r w:rsidR="00254158">
        <w:rPr>
          <w:rFonts w:hint="cs"/>
          <w:rtl/>
          <w:lang w:bidi="fa-IR"/>
        </w:rPr>
        <w:t>ٌ</w:t>
      </w:r>
      <w:r>
        <w:rPr>
          <w:rtl/>
          <w:lang w:bidi="fa-IR"/>
        </w:rPr>
        <w:t xml:space="preserve"> غير ثقة</w:t>
      </w:r>
      <w:r w:rsidR="00A75710">
        <w:rPr>
          <w:rtl/>
          <w:lang w:bidi="fa-IR"/>
        </w:rPr>
        <w:t>،</w:t>
      </w:r>
      <w:r>
        <w:rPr>
          <w:rtl/>
          <w:lang w:bidi="fa-IR"/>
        </w:rPr>
        <w:t xml:space="preserve"> يحد</w:t>
      </w:r>
      <w:r w:rsidR="00254158">
        <w:rPr>
          <w:rFonts w:hint="cs"/>
          <w:rtl/>
          <w:lang w:bidi="fa-IR"/>
        </w:rPr>
        <w:t>ِّ</w:t>
      </w:r>
      <w:r>
        <w:rPr>
          <w:rtl/>
          <w:lang w:bidi="fa-IR"/>
        </w:rPr>
        <w:t>ث عن جماعة ضعفاء وهو بي</w:t>
      </w:r>
      <w:r w:rsidR="00254158">
        <w:rPr>
          <w:rFonts w:hint="cs"/>
          <w:rtl/>
          <w:lang w:bidi="fa-IR"/>
        </w:rPr>
        <w:t>ّ</w:t>
      </w:r>
      <w:r>
        <w:rPr>
          <w:rtl/>
          <w:lang w:bidi="fa-IR"/>
        </w:rPr>
        <w:t>ن الضعف.</w:t>
      </w:r>
    </w:p>
    <w:p w:rsidR="00F10858" w:rsidRDefault="00D83748" w:rsidP="00254158">
      <w:pPr>
        <w:pStyle w:val="libNormal"/>
        <w:rPr>
          <w:rtl/>
          <w:lang w:bidi="fa-IR"/>
        </w:rPr>
      </w:pPr>
      <w:r>
        <w:rPr>
          <w:rtl/>
          <w:lang w:bidi="fa-IR"/>
        </w:rPr>
        <w:t>وقال ابن حجر في ترجمته بعد ذكر الحديث</w:t>
      </w:r>
      <w:r w:rsidR="00A75710">
        <w:rPr>
          <w:rtl/>
          <w:lang w:bidi="fa-IR"/>
        </w:rPr>
        <w:t>:</w:t>
      </w:r>
      <w:r>
        <w:rPr>
          <w:rtl/>
          <w:lang w:bidi="fa-IR"/>
        </w:rPr>
        <w:t xml:space="preserve"> ولا يتابع بشير بن زاذان على هذا ولا ي</w:t>
      </w:r>
      <w:r w:rsidR="00254158">
        <w:rPr>
          <w:rFonts w:hint="cs"/>
          <w:rtl/>
          <w:lang w:bidi="fa-IR"/>
        </w:rPr>
        <w:t>ُ</w:t>
      </w:r>
      <w:r>
        <w:rPr>
          <w:rtl/>
          <w:lang w:bidi="fa-IR"/>
        </w:rPr>
        <w:t>عرف إل</w:t>
      </w:r>
      <w:r w:rsidR="00254158">
        <w:rPr>
          <w:rFonts w:hint="cs"/>
          <w:rtl/>
          <w:lang w:bidi="fa-IR"/>
        </w:rPr>
        <w:t>ّ</w:t>
      </w:r>
      <w:r>
        <w:rPr>
          <w:rtl/>
          <w:lang w:bidi="fa-IR"/>
        </w:rPr>
        <w:t>ا به ولم</w:t>
      </w:r>
      <w:r w:rsidR="00254158">
        <w:rPr>
          <w:rFonts w:hint="cs"/>
          <w:rtl/>
          <w:lang w:bidi="fa-IR"/>
        </w:rPr>
        <w:t>ـّ</w:t>
      </w:r>
      <w:r>
        <w:rPr>
          <w:rtl/>
          <w:lang w:bidi="fa-IR"/>
        </w:rPr>
        <w:t>ا ذكر له ابن الجوزي حديثا</w:t>
      </w:r>
      <w:r w:rsidR="00254158">
        <w:rPr>
          <w:rFonts w:hint="cs"/>
          <w:rtl/>
          <w:lang w:bidi="fa-IR"/>
        </w:rPr>
        <w:t>ً</w:t>
      </w:r>
      <w:r>
        <w:rPr>
          <w:rtl/>
          <w:lang w:bidi="fa-IR"/>
        </w:rPr>
        <w:t xml:space="preserve"> في فضل الص</w:t>
      </w:r>
      <w:r w:rsidR="00254158">
        <w:rPr>
          <w:rFonts w:hint="cs"/>
          <w:rtl/>
          <w:lang w:bidi="fa-IR"/>
        </w:rPr>
        <w:t>ّ</w:t>
      </w:r>
      <w:r>
        <w:rPr>
          <w:rtl/>
          <w:lang w:bidi="fa-IR"/>
        </w:rPr>
        <w:t>حابة قال</w:t>
      </w:r>
      <w:r w:rsidR="00A75710">
        <w:rPr>
          <w:rtl/>
          <w:lang w:bidi="fa-IR"/>
        </w:rPr>
        <w:t>:</w:t>
      </w:r>
      <w:r>
        <w:rPr>
          <w:rtl/>
          <w:lang w:bidi="fa-IR"/>
        </w:rPr>
        <w:t xml:space="preserve"> هو المت</w:t>
      </w:r>
      <w:r w:rsidR="00254158">
        <w:rPr>
          <w:rFonts w:hint="cs"/>
          <w:rtl/>
          <w:lang w:bidi="fa-IR"/>
        </w:rPr>
        <w:t>َّ</w:t>
      </w:r>
      <w:r>
        <w:rPr>
          <w:rtl/>
          <w:lang w:bidi="fa-IR"/>
        </w:rPr>
        <w:t>هم به عندي فإم</w:t>
      </w:r>
      <w:r w:rsidR="00254158">
        <w:rPr>
          <w:rFonts w:hint="cs"/>
          <w:rtl/>
          <w:lang w:bidi="fa-IR"/>
        </w:rPr>
        <w:t>ّ</w:t>
      </w:r>
      <w:r>
        <w:rPr>
          <w:rtl/>
          <w:lang w:bidi="fa-IR"/>
        </w:rPr>
        <w:t>ا أن يكون من فعله</w:t>
      </w:r>
      <w:r w:rsidR="00A75710">
        <w:rPr>
          <w:rtl/>
          <w:lang w:bidi="fa-IR"/>
        </w:rPr>
        <w:t>،</w:t>
      </w:r>
      <w:r>
        <w:rPr>
          <w:rtl/>
          <w:lang w:bidi="fa-IR"/>
        </w:rPr>
        <w:t xml:space="preserve"> أو من تدليسه من الضعفاء.</w:t>
      </w:r>
      <w:r w:rsidR="00254158">
        <w:rPr>
          <w:rFonts w:hint="cs"/>
          <w:rtl/>
          <w:lang w:bidi="fa-IR"/>
        </w:rPr>
        <w:t xml:space="preserve"> </w:t>
      </w:r>
      <w:r>
        <w:rPr>
          <w:rtl/>
          <w:lang w:bidi="fa-IR"/>
        </w:rPr>
        <w:t>وقال ابن حب</w:t>
      </w:r>
      <w:r w:rsidR="00254158">
        <w:rPr>
          <w:rFonts w:hint="cs"/>
          <w:rtl/>
          <w:lang w:bidi="fa-IR"/>
        </w:rPr>
        <w:t>ّ</w:t>
      </w:r>
      <w:r>
        <w:rPr>
          <w:rtl/>
          <w:lang w:bidi="fa-IR"/>
        </w:rPr>
        <w:t>ان</w:t>
      </w:r>
      <w:r w:rsidR="00A75710">
        <w:rPr>
          <w:rtl/>
          <w:lang w:bidi="fa-IR"/>
        </w:rPr>
        <w:t>:</w:t>
      </w:r>
      <w:r>
        <w:rPr>
          <w:rtl/>
          <w:lang w:bidi="fa-IR"/>
        </w:rPr>
        <w:t xml:space="preserve"> غلب الوهم على حديثه حت</w:t>
      </w:r>
      <w:r w:rsidR="00254158">
        <w:rPr>
          <w:rFonts w:hint="cs"/>
          <w:rtl/>
          <w:lang w:bidi="fa-IR"/>
        </w:rPr>
        <w:t>ّ</w:t>
      </w:r>
      <w:r>
        <w:rPr>
          <w:rtl/>
          <w:lang w:bidi="fa-IR"/>
        </w:rPr>
        <w:t>ى بطل ال</w:t>
      </w:r>
      <w:r w:rsidR="00254158">
        <w:rPr>
          <w:rFonts w:hint="cs"/>
          <w:rtl/>
          <w:lang w:bidi="fa-IR"/>
        </w:rPr>
        <w:t>إ</w:t>
      </w:r>
      <w:r>
        <w:rPr>
          <w:rtl/>
          <w:lang w:bidi="fa-IR"/>
        </w:rPr>
        <w:t xml:space="preserve">حتجاج </w:t>
      </w:r>
      <w:r w:rsidRPr="0021364B">
        <w:rPr>
          <w:rStyle w:val="libFootnotenumChar"/>
          <w:rtl/>
        </w:rPr>
        <w:t>(1)</w:t>
      </w:r>
      <w:r>
        <w:rPr>
          <w:rtl/>
          <w:lang w:bidi="fa-IR"/>
        </w:rPr>
        <w:t>.</w:t>
      </w:r>
    </w:p>
    <w:p w:rsidR="00F10858" w:rsidRDefault="00D83748" w:rsidP="00BB43B9">
      <w:pPr>
        <w:pStyle w:val="libNormal"/>
        <w:rPr>
          <w:rtl/>
          <w:lang w:bidi="fa-IR"/>
        </w:rPr>
      </w:pPr>
      <w:r>
        <w:rPr>
          <w:rtl/>
          <w:lang w:bidi="fa-IR"/>
        </w:rPr>
        <w:t xml:space="preserve">2 </w:t>
      </w:r>
      <w:r w:rsidR="00F10858">
        <w:rPr>
          <w:rtl/>
          <w:lang w:bidi="fa-IR"/>
        </w:rPr>
        <w:t>-</w:t>
      </w:r>
      <w:r>
        <w:rPr>
          <w:rtl/>
          <w:lang w:bidi="fa-IR"/>
        </w:rPr>
        <w:t xml:space="preserve"> عمر بن صبح أبو نعيم الخراساني</w:t>
      </w:r>
      <w:r w:rsidR="00A75710">
        <w:rPr>
          <w:rtl/>
          <w:lang w:bidi="fa-IR"/>
        </w:rPr>
        <w:t>،</w:t>
      </w:r>
      <w:r>
        <w:rPr>
          <w:rtl/>
          <w:lang w:bidi="fa-IR"/>
        </w:rPr>
        <w:t xml:space="preserve"> قال ابن راهويه</w:t>
      </w:r>
      <w:r w:rsidR="00A75710">
        <w:rPr>
          <w:rtl/>
          <w:lang w:bidi="fa-IR"/>
        </w:rPr>
        <w:t>:</w:t>
      </w:r>
      <w:r>
        <w:rPr>
          <w:rtl/>
          <w:lang w:bidi="fa-IR"/>
        </w:rPr>
        <w:t xml:space="preserve"> أخرجت</w:t>
      </w:r>
      <w:r w:rsidR="00254158">
        <w:rPr>
          <w:rFonts w:hint="cs"/>
          <w:rtl/>
          <w:lang w:bidi="fa-IR"/>
        </w:rPr>
        <w:t>ْ</w:t>
      </w:r>
      <w:r>
        <w:rPr>
          <w:rtl/>
          <w:lang w:bidi="fa-IR"/>
        </w:rPr>
        <w:t xml:space="preserve"> خراسان ثلاثة لم يكن لهم في الدنيا نظير</w:t>
      </w:r>
      <w:r w:rsidR="00254158">
        <w:rPr>
          <w:rFonts w:hint="cs"/>
          <w:rtl/>
          <w:lang w:bidi="fa-IR"/>
        </w:rPr>
        <w:t>ٌ</w:t>
      </w:r>
      <w:r>
        <w:rPr>
          <w:rtl/>
          <w:lang w:bidi="fa-IR"/>
        </w:rPr>
        <w:t xml:space="preserve"> في البدعة والكذب</w:t>
      </w:r>
      <w:r w:rsidR="00A75710">
        <w:rPr>
          <w:rtl/>
          <w:lang w:bidi="fa-IR"/>
        </w:rPr>
        <w:t>:</w:t>
      </w:r>
      <w:r>
        <w:rPr>
          <w:rtl/>
          <w:lang w:bidi="fa-IR"/>
        </w:rPr>
        <w:t xml:space="preserve"> جهم بن صفوان. عمر بن صبح. مقاتل بن سليمان.</w:t>
      </w:r>
      <w:r w:rsidR="00254158">
        <w:rPr>
          <w:rFonts w:hint="cs"/>
          <w:rtl/>
          <w:lang w:bidi="fa-IR"/>
        </w:rPr>
        <w:t xml:space="preserve"> </w:t>
      </w:r>
      <w:r>
        <w:rPr>
          <w:rtl/>
          <w:lang w:bidi="fa-IR"/>
        </w:rPr>
        <w:t>وقال البخاري في التاريخ الأوسط</w:t>
      </w:r>
      <w:r w:rsidR="00A75710">
        <w:rPr>
          <w:rtl/>
          <w:lang w:bidi="fa-IR"/>
        </w:rPr>
        <w:t>:</w:t>
      </w:r>
      <w:r>
        <w:rPr>
          <w:rtl/>
          <w:lang w:bidi="fa-IR"/>
        </w:rPr>
        <w:t xml:space="preserve"> حد</w:t>
      </w:r>
      <w:r w:rsidR="00254158">
        <w:rPr>
          <w:rFonts w:hint="cs"/>
          <w:rtl/>
          <w:lang w:bidi="fa-IR"/>
        </w:rPr>
        <w:t>ّ</w:t>
      </w:r>
      <w:r>
        <w:rPr>
          <w:rtl/>
          <w:lang w:bidi="fa-IR"/>
        </w:rPr>
        <w:t>ثني يحيي اليشكري عن علي</w:t>
      </w:r>
      <w:r w:rsidR="00254158">
        <w:rPr>
          <w:rFonts w:hint="cs"/>
          <w:rtl/>
          <w:lang w:bidi="fa-IR"/>
        </w:rPr>
        <w:t>ِّ</w:t>
      </w:r>
      <w:r>
        <w:rPr>
          <w:rtl/>
          <w:lang w:bidi="fa-IR"/>
        </w:rPr>
        <w:t xml:space="preserve"> بن جرير سمعت عمر بن صبح يقول</w:t>
      </w:r>
      <w:r w:rsidR="00A75710">
        <w:rPr>
          <w:rtl/>
          <w:lang w:bidi="fa-IR"/>
        </w:rPr>
        <w:t>:</w:t>
      </w:r>
      <w:r>
        <w:rPr>
          <w:rtl/>
          <w:lang w:bidi="fa-IR"/>
        </w:rPr>
        <w:t xml:space="preserve"> أنا وضعت خطبة النبي</w:t>
      </w:r>
      <w:r w:rsidR="00254158">
        <w:rPr>
          <w:rFonts w:hint="cs"/>
          <w:rtl/>
          <w:lang w:bidi="fa-IR"/>
        </w:rPr>
        <w:t>ِّ</w:t>
      </w:r>
      <w:r>
        <w:rPr>
          <w:rtl/>
          <w:lang w:bidi="fa-IR"/>
        </w:rPr>
        <w:t xml:space="preserve"> </w:t>
      </w:r>
      <w:r w:rsidR="00BB43B9" w:rsidRPr="00BE66F2">
        <w:rPr>
          <w:rStyle w:val="libAlaemChar"/>
          <w:rtl/>
        </w:rPr>
        <w:t>صلى‌الله‌عليه‌وآله‌وسلم</w:t>
      </w:r>
      <w:r w:rsidR="00BB43B9">
        <w:rPr>
          <w:rtl/>
          <w:lang w:bidi="fa-IR"/>
        </w:rPr>
        <w:t xml:space="preserve"> </w:t>
      </w:r>
      <w:r>
        <w:rPr>
          <w:rtl/>
          <w:lang w:bidi="fa-IR"/>
        </w:rPr>
        <w:t>وقال أبو حاتم وابن</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ميزان الاعتدال 1</w:t>
      </w:r>
      <w:r w:rsidR="00A75710">
        <w:rPr>
          <w:rtl/>
          <w:lang w:bidi="fa-IR"/>
        </w:rPr>
        <w:t>:</w:t>
      </w:r>
      <w:r>
        <w:rPr>
          <w:rtl/>
          <w:lang w:bidi="fa-IR"/>
        </w:rPr>
        <w:t xml:space="preserve"> 152</w:t>
      </w:r>
      <w:r w:rsidR="00A75710">
        <w:rPr>
          <w:rtl/>
          <w:lang w:bidi="fa-IR"/>
        </w:rPr>
        <w:t>،</w:t>
      </w:r>
      <w:r>
        <w:rPr>
          <w:rtl/>
          <w:lang w:bidi="fa-IR"/>
        </w:rPr>
        <w:t xml:space="preserve"> لسان الميزان 2</w:t>
      </w:r>
      <w:r w:rsidR="00A75710">
        <w:rPr>
          <w:rtl/>
          <w:lang w:bidi="fa-IR"/>
        </w:rPr>
        <w:t>:</w:t>
      </w:r>
      <w:r>
        <w:rPr>
          <w:rtl/>
          <w:lang w:bidi="fa-IR"/>
        </w:rPr>
        <w:t xml:space="preserve"> 37.</w:t>
      </w:r>
    </w:p>
    <w:p w:rsidR="00F10858" w:rsidRDefault="00F10858" w:rsidP="00F10858">
      <w:pPr>
        <w:pStyle w:val="libNormal"/>
        <w:rPr>
          <w:lang w:bidi="fa-IR"/>
        </w:rPr>
      </w:pPr>
      <w:r>
        <w:rPr>
          <w:rtl/>
          <w:lang w:bidi="fa-IR"/>
        </w:rPr>
        <w:br w:type="page"/>
      </w:r>
    </w:p>
    <w:p w:rsidR="00F10858" w:rsidRDefault="00D83748" w:rsidP="003D724C">
      <w:pPr>
        <w:pStyle w:val="libNormal0"/>
        <w:rPr>
          <w:rtl/>
          <w:lang w:bidi="fa-IR"/>
        </w:rPr>
      </w:pPr>
      <w:r>
        <w:rPr>
          <w:rtl/>
          <w:lang w:bidi="fa-IR"/>
        </w:rPr>
        <w:lastRenderedPageBreak/>
        <w:t>عدي</w:t>
      </w:r>
      <w:r w:rsidR="00A75710">
        <w:rPr>
          <w:rtl/>
          <w:lang w:bidi="fa-IR"/>
        </w:rPr>
        <w:t>:</w:t>
      </w:r>
      <w:r>
        <w:rPr>
          <w:rtl/>
          <w:lang w:bidi="fa-IR"/>
        </w:rPr>
        <w:t xml:space="preserve"> منكر الحديث. وقال ابن حب</w:t>
      </w:r>
      <w:r w:rsidR="00036B30">
        <w:rPr>
          <w:rFonts w:hint="cs"/>
          <w:rtl/>
          <w:lang w:bidi="fa-IR"/>
        </w:rPr>
        <w:t>ّ</w:t>
      </w:r>
      <w:r>
        <w:rPr>
          <w:rtl/>
          <w:lang w:bidi="fa-IR"/>
        </w:rPr>
        <w:t>ان</w:t>
      </w:r>
      <w:r w:rsidR="00A75710">
        <w:rPr>
          <w:rtl/>
          <w:lang w:bidi="fa-IR"/>
        </w:rPr>
        <w:t>:</w:t>
      </w:r>
      <w:r>
        <w:rPr>
          <w:rtl/>
          <w:lang w:bidi="fa-IR"/>
        </w:rPr>
        <w:t xml:space="preserve"> يضع</w:t>
      </w:r>
      <w:r w:rsidR="00036B30">
        <w:rPr>
          <w:rFonts w:hint="cs"/>
          <w:rtl/>
          <w:lang w:bidi="fa-IR"/>
        </w:rPr>
        <w:t>ّ</w:t>
      </w:r>
      <w:r>
        <w:rPr>
          <w:rtl/>
          <w:lang w:bidi="fa-IR"/>
        </w:rPr>
        <w:t xml:space="preserve"> الحديث على الثقات لا يحل</w:t>
      </w:r>
      <w:r w:rsidR="00036B30">
        <w:rPr>
          <w:rFonts w:hint="cs"/>
          <w:rtl/>
          <w:lang w:bidi="fa-IR"/>
        </w:rPr>
        <w:t>ّ</w:t>
      </w:r>
      <w:r>
        <w:rPr>
          <w:rtl/>
          <w:lang w:bidi="fa-IR"/>
        </w:rPr>
        <w:t xml:space="preserve"> كتب حديثه إل</w:t>
      </w:r>
      <w:r w:rsidR="00036B30">
        <w:rPr>
          <w:rFonts w:hint="cs"/>
          <w:rtl/>
          <w:lang w:bidi="fa-IR"/>
        </w:rPr>
        <w:t>ّ</w:t>
      </w:r>
      <w:r>
        <w:rPr>
          <w:rtl/>
          <w:lang w:bidi="fa-IR"/>
        </w:rPr>
        <w:t>ا على وجه التعج</w:t>
      </w:r>
      <w:r w:rsidR="00036B30">
        <w:rPr>
          <w:rFonts w:hint="cs"/>
          <w:rtl/>
          <w:lang w:bidi="fa-IR"/>
        </w:rPr>
        <w:t>ّ</w:t>
      </w:r>
      <w:r>
        <w:rPr>
          <w:rtl/>
          <w:lang w:bidi="fa-IR"/>
        </w:rPr>
        <w:t>ب. وقال الأزدي</w:t>
      </w:r>
      <w:r w:rsidR="00A75710">
        <w:rPr>
          <w:rtl/>
          <w:lang w:bidi="fa-IR"/>
        </w:rPr>
        <w:t>:</w:t>
      </w:r>
      <w:r>
        <w:rPr>
          <w:rtl/>
          <w:lang w:bidi="fa-IR"/>
        </w:rPr>
        <w:t xml:space="preserve"> كذ</w:t>
      </w:r>
      <w:r w:rsidR="00036B30">
        <w:rPr>
          <w:rFonts w:hint="cs"/>
          <w:rtl/>
          <w:lang w:bidi="fa-IR"/>
        </w:rPr>
        <w:t>ّ</w:t>
      </w:r>
      <w:r>
        <w:rPr>
          <w:rtl/>
          <w:lang w:bidi="fa-IR"/>
        </w:rPr>
        <w:t>اب</w:t>
      </w:r>
      <w:r w:rsidR="00036B30">
        <w:rPr>
          <w:rFonts w:hint="cs"/>
          <w:rtl/>
          <w:lang w:bidi="fa-IR"/>
        </w:rPr>
        <w:t>ٌ</w:t>
      </w:r>
      <w:r>
        <w:rPr>
          <w:rtl/>
          <w:lang w:bidi="fa-IR"/>
        </w:rPr>
        <w:t>. وقال الدارقطني</w:t>
      </w:r>
      <w:r w:rsidR="00A75710">
        <w:rPr>
          <w:rtl/>
          <w:lang w:bidi="fa-IR"/>
        </w:rPr>
        <w:t>:</w:t>
      </w:r>
      <w:r>
        <w:rPr>
          <w:rtl/>
          <w:lang w:bidi="fa-IR"/>
        </w:rPr>
        <w:t xml:space="preserve"> متروك</w:t>
      </w:r>
      <w:r w:rsidR="00F54DDD">
        <w:rPr>
          <w:rFonts w:hint="cs"/>
          <w:rtl/>
          <w:lang w:bidi="fa-IR"/>
        </w:rPr>
        <w:t>ٌ</w:t>
      </w:r>
      <w:r>
        <w:rPr>
          <w:rtl/>
          <w:lang w:bidi="fa-IR"/>
        </w:rPr>
        <w:t>. وقال ابن عدي</w:t>
      </w:r>
      <w:r w:rsidR="00A75710">
        <w:rPr>
          <w:rtl/>
          <w:lang w:bidi="fa-IR"/>
        </w:rPr>
        <w:t>:</w:t>
      </w:r>
      <w:r>
        <w:rPr>
          <w:rtl/>
          <w:lang w:bidi="fa-IR"/>
        </w:rPr>
        <w:t xml:space="preserve"> عام</w:t>
      </w:r>
      <w:r w:rsidR="00F54DDD">
        <w:rPr>
          <w:rFonts w:hint="cs"/>
          <w:rtl/>
          <w:lang w:bidi="fa-IR"/>
        </w:rPr>
        <w:t>َّ</w:t>
      </w:r>
      <w:r>
        <w:rPr>
          <w:rtl/>
          <w:lang w:bidi="fa-IR"/>
        </w:rPr>
        <w:t>ة ما يرويه غير محفوظ لا متنا</w:t>
      </w:r>
      <w:r w:rsidR="00F54DDD">
        <w:rPr>
          <w:rFonts w:hint="cs"/>
          <w:rtl/>
          <w:lang w:bidi="fa-IR"/>
        </w:rPr>
        <w:t>ً</w:t>
      </w:r>
      <w:r>
        <w:rPr>
          <w:rtl/>
          <w:lang w:bidi="fa-IR"/>
        </w:rPr>
        <w:t xml:space="preserve"> ولا </w:t>
      </w:r>
      <w:r w:rsidR="003D724C">
        <w:rPr>
          <w:rFonts w:hint="cs"/>
          <w:rtl/>
          <w:lang w:bidi="fa-IR"/>
        </w:rPr>
        <w:t>ا</w:t>
      </w:r>
      <w:r>
        <w:rPr>
          <w:rtl/>
          <w:lang w:bidi="fa-IR"/>
        </w:rPr>
        <w:t>سنادا</w:t>
      </w:r>
      <w:r w:rsidR="00F54DDD">
        <w:rPr>
          <w:rFonts w:hint="cs"/>
          <w:rtl/>
          <w:lang w:bidi="fa-IR"/>
        </w:rPr>
        <w:t>ً</w:t>
      </w:r>
      <w:r>
        <w:rPr>
          <w:rtl/>
          <w:lang w:bidi="fa-IR"/>
        </w:rPr>
        <w:t>. وقال النسائي</w:t>
      </w:r>
      <w:r w:rsidR="00A75710">
        <w:rPr>
          <w:rtl/>
          <w:lang w:bidi="fa-IR"/>
        </w:rPr>
        <w:t>:</w:t>
      </w:r>
      <w:r>
        <w:rPr>
          <w:rtl/>
          <w:lang w:bidi="fa-IR"/>
        </w:rPr>
        <w:t xml:space="preserve"> ليس بثقة. وقال </w:t>
      </w:r>
      <w:r w:rsidR="00F10858">
        <w:rPr>
          <w:rtl/>
          <w:lang w:bidi="fa-IR"/>
        </w:rPr>
        <w:t>-</w:t>
      </w:r>
      <w:r>
        <w:rPr>
          <w:rtl/>
          <w:lang w:bidi="fa-IR"/>
        </w:rPr>
        <w:t xml:space="preserve"> العقيلي</w:t>
      </w:r>
      <w:r w:rsidR="00A75710">
        <w:rPr>
          <w:rtl/>
          <w:lang w:bidi="fa-IR"/>
        </w:rPr>
        <w:t>:</w:t>
      </w:r>
      <w:r>
        <w:rPr>
          <w:rtl/>
          <w:lang w:bidi="fa-IR"/>
        </w:rPr>
        <w:t xml:space="preserve"> ليس حديثه بالقائم وليس بالمعروف بالنقل. وقال أبو نعيم</w:t>
      </w:r>
      <w:r w:rsidR="00A75710">
        <w:rPr>
          <w:rtl/>
          <w:lang w:bidi="fa-IR"/>
        </w:rPr>
        <w:t>:</w:t>
      </w:r>
      <w:r>
        <w:rPr>
          <w:rtl/>
          <w:lang w:bidi="fa-IR"/>
        </w:rPr>
        <w:t xml:space="preserve"> روى عن قتادة و مقاتل الموضوعات. ميزان الاعتدال 2</w:t>
      </w:r>
      <w:r w:rsidR="00A75710">
        <w:rPr>
          <w:rtl/>
          <w:lang w:bidi="fa-IR"/>
        </w:rPr>
        <w:t>:</w:t>
      </w:r>
      <w:r>
        <w:rPr>
          <w:rtl/>
          <w:lang w:bidi="fa-IR"/>
        </w:rPr>
        <w:t xml:space="preserve"> 262</w:t>
      </w:r>
      <w:r w:rsidR="00A75710">
        <w:rPr>
          <w:rtl/>
          <w:lang w:bidi="fa-IR"/>
        </w:rPr>
        <w:t>،</w:t>
      </w:r>
      <w:r>
        <w:rPr>
          <w:rtl/>
          <w:lang w:bidi="fa-IR"/>
        </w:rPr>
        <w:t xml:space="preserve"> تهذيب التهذيب 7</w:t>
      </w:r>
      <w:r w:rsidR="00A75710">
        <w:rPr>
          <w:rtl/>
          <w:lang w:bidi="fa-IR"/>
        </w:rPr>
        <w:t>:</w:t>
      </w:r>
      <w:r>
        <w:rPr>
          <w:rtl/>
          <w:lang w:bidi="fa-IR"/>
        </w:rPr>
        <w:t xml:space="preserve"> 463.</w:t>
      </w:r>
    </w:p>
    <w:p w:rsidR="00F10858" w:rsidRDefault="00D83748" w:rsidP="00AC345F">
      <w:pPr>
        <w:pStyle w:val="libNormal"/>
        <w:rPr>
          <w:rtl/>
          <w:lang w:bidi="fa-IR"/>
        </w:rPr>
      </w:pPr>
      <w:r>
        <w:rPr>
          <w:rtl/>
          <w:lang w:bidi="fa-IR"/>
        </w:rPr>
        <w:t xml:space="preserve">3 </w:t>
      </w:r>
      <w:r w:rsidR="00F10858">
        <w:rPr>
          <w:rtl/>
          <w:lang w:bidi="fa-IR"/>
        </w:rPr>
        <w:t>-</w:t>
      </w:r>
      <w:r>
        <w:rPr>
          <w:rtl/>
          <w:lang w:bidi="fa-IR"/>
        </w:rPr>
        <w:t xml:space="preserve"> ركن الشامي</w:t>
      </w:r>
      <w:r w:rsidR="00A75710">
        <w:rPr>
          <w:rtl/>
          <w:lang w:bidi="fa-IR"/>
        </w:rPr>
        <w:t>،</w:t>
      </w:r>
      <w:r>
        <w:rPr>
          <w:rtl/>
          <w:lang w:bidi="fa-IR"/>
        </w:rPr>
        <w:t xml:space="preserve"> وه</w:t>
      </w:r>
      <w:r w:rsidR="00AC345F">
        <w:rPr>
          <w:rFonts w:hint="cs"/>
          <w:rtl/>
          <w:lang w:bidi="fa-IR"/>
        </w:rPr>
        <w:t>ّ</w:t>
      </w:r>
      <w:r>
        <w:rPr>
          <w:rtl/>
          <w:lang w:bidi="fa-IR"/>
        </w:rPr>
        <w:t>اه ابن المبارك</w:t>
      </w:r>
      <w:r w:rsidR="00A75710">
        <w:rPr>
          <w:rtl/>
          <w:lang w:bidi="fa-IR"/>
        </w:rPr>
        <w:t>،</w:t>
      </w:r>
      <w:r>
        <w:rPr>
          <w:rtl/>
          <w:lang w:bidi="fa-IR"/>
        </w:rPr>
        <w:t xml:space="preserve"> وقال يحيي</w:t>
      </w:r>
      <w:r w:rsidR="00A75710">
        <w:rPr>
          <w:rtl/>
          <w:lang w:bidi="fa-IR"/>
        </w:rPr>
        <w:t>:</w:t>
      </w:r>
      <w:r>
        <w:rPr>
          <w:rtl/>
          <w:lang w:bidi="fa-IR"/>
        </w:rPr>
        <w:t xml:space="preserve"> ليس بشيء. وقال النسائي والدارقطني</w:t>
      </w:r>
      <w:r w:rsidR="00A75710">
        <w:rPr>
          <w:rtl/>
          <w:lang w:bidi="fa-IR"/>
        </w:rPr>
        <w:t>:</w:t>
      </w:r>
      <w:r>
        <w:rPr>
          <w:rtl/>
          <w:lang w:bidi="fa-IR"/>
        </w:rPr>
        <w:t xml:space="preserve"> متروك</w:t>
      </w:r>
      <w:r w:rsidR="00AC345F">
        <w:rPr>
          <w:rFonts w:hint="cs"/>
          <w:rtl/>
          <w:lang w:bidi="fa-IR"/>
        </w:rPr>
        <w:t>ٌ</w:t>
      </w:r>
      <w:r>
        <w:rPr>
          <w:rtl/>
          <w:lang w:bidi="fa-IR"/>
        </w:rPr>
        <w:t>. وقال أبو أحمد الحاكم</w:t>
      </w:r>
      <w:r w:rsidR="00A75710">
        <w:rPr>
          <w:rtl/>
          <w:lang w:bidi="fa-IR"/>
        </w:rPr>
        <w:t>:</w:t>
      </w:r>
      <w:r>
        <w:rPr>
          <w:rtl/>
          <w:lang w:bidi="fa-IR"/>
        </w:rPr>
        <w:t xml:space="preserve"> يروي عن مكحول أحاديث موضوعة. وقال ابن الجارود</w:t>
      </w:r>
      <w:r w:rsidR="00A75710">
        <w:rPr>
          <w:rtl/>
          <w:lang w:bidi="fa-IR"/>
        </w:rPr>
        <w:t>:</w:t>
      </w:r>
      <w:r>
        <w:rPr>
          <w:rtl/>
          <w:lang w:bidi="fa-IR"/>
        </w:rPr>
        <w:t xml:space="preserve"> ليس بثقة. وعن ابن حماد</w:t>
      </w:r>
      <w:r w:rsidR="00A75710">
        <w:rPr>
          <w:rtl/>
          <w:lang w:bidi="fa-IR"/>
        </w:rPr>
        <w:t>:</w:t>
      </w:r>
      <w:r>
        <w:rPr>
          <w:rtl/>
          <w:lang w:bidi="fa-IR"/>
        </w:rPr>
        <w:t xml:space="preserve"> </w:t>
      </w:r>
      <w:r w:rsidR="00AC345F">
        <w:rPr>
          <w:rFonts w:hint="cs"/>
          <w:rtl/>
          <w:lang w:bidi="fa-IR"/>
        </w:rPr>
        <w:t>ا</w:t>
      </w:r>
      <w:r>
        <w:rPr>
          <w:rtl/>
          <w:lang w:bidi="fa-IR"/>
        </w:rPr>
        <w:t>ن</w:t>
      </w:r>
      <w:r w:rsidR="00AC345F">
        <w:rPr>
          <w:rFonts w:hint="cs"/>
          <w:rtl/>
          <w:lang w:bidi="fa-IR"/>
        </w:rPr>
        <w:t>ّ</w:t>
      </w:r>
      <w:r>
        <w:rPr>
          <w:rtl/>
          <w:lang w:bidi="fa-IR"/>
        </w:rPr>
        <w:t>ه متروك الحديث. وقال عبد الله بن المبارك.</w:t>
      </w:r>
      <w:r w:rsidR="00AC345F">
        <w:rPr>
          <w:rFonts w:hint="cs"/>
          <w:rtl/>
          <w:lang w:bidi="fa-IR"/>
        </w:rPr>
        <w:t xml:space="preserve"> </w:t>
      </w:r>
      <w:r>
        <w:rPr>
          <w:rtl/>
          <w:lang w:bidi="fa-IR"/>
        </w:rPr>
        <w:t>لإن أقطع الطريق أحب</w:t>
      </w:r>
      <w:r w:rsidR="00AC345F">
        <w:rPr>
          <w:rFonts w:hint="cs"/>
          <w:rtl/>
          <w:lang w:bidi="fa-IR"/>
        </w:rPr>
        <w:t>ّ</w:t>
      </w:r>
      <w:r>
        <w:rPr>
          <w:rtl/>
          <w:lang w:bidi="fa-IR"/>
        </w:rPr>
        <w:t xml:space="preserve"> إلي</w:t>
      </w:r>
      <w:r w:rsidR="00AC345F">
        <w:rPr>
          <w:rFonts w:hint="cs"/>
          <w:rtl/>
          <w:lang w:bidi="fa-IR"/>
        </w:rPr>
        <w:t>َّ</w:t>
      </w:r>
      <w:r>
        <w:rPr>
          <w:rtl/>
          <w:lang w:bidi="fa-IR"/>
        </w:rPr>
        <w:t xml:space="preserve"> من أن أروي عن عبد القد</w:t>
      </w:r>
      <w:r w:rsidR="00AC345F">
        <w:rPr>
          <w:rFonts w:hint="cs"/>
          <w:rtl/>
          <w:lang w:bidi="fa-IR"/>
        </w:rPr>
        <w:t>ّ</w:t>
      </w:r>
      <w:r>
        <w:rPr>
          <w:rtl/>
          <w:lang w:bidi="fa-IR"/>
        </w:rPr>
        <w:t>وس الشامي</w:t>
      </w:r>
      <w:r w:rsidR="00A75710">
        <w:rPr>
          <w:rtl/>
          <w:lang w:bidi="fa-IR"/>
        </w:rPr>
        <w:t>،</w:t>
      </w:r>
      <w:r>
        <w:rPr>
          <w:rtl/>
          <w:lang w:bidi="fa-IR"/>
        </w:rPr>
        <w:t xml:space="preserve"> وعبد القد</w:t>
      </w:r>
      <w:r w:rsidR="00AC345F">
        <w:rPr>
          <w:rFonts w:hint="cs"/>
          <w:rtl/>
          <w:lang w:bidi="fa-IR"/>
        </w:rPr>
        <w:t>ّ</w:t>
      </w:r>
      <w:r>
        <w:rPr>
          <w:rtl/>
          <w:lang w:bidi="fa-IR"/>
        </w:rPr>
        <w:t>وس خير</w:t>
      </w:r>
      <w:r w:rsidR="00AC345F">
        <w:rPr>
          <w:rFonts w:hint="cs"/>
          <w:rtl/>
          <w:lang w:bidi="fa-IR"/>
        </w:rPr>
        <w:t>ٌ</w:t>
      </w:r>
      <w:r>
        <w:rPr>
          <w:rtl/>
          <w:lang w:bidi="fa-IR"/>
        </w:rPr>
        <w:t xml:space="preserve"> من مائة مثل ركن.</w:t>
      </w:r>
      <w:r w:rsidR="00AC345F">
        <w:rPr>
          <w:rFonts w:hint="cs"/>
          <w:rtl/>
          <w:lang w:bidi="fa-IR"/>
        </w:rPr>
        <w:t xml:space="preserve"> </w:t>
      </w:r>
      <w:r>
        <w:rPr>
          <w:rtl/>
          <w:lang w:bidi="fa-IR"/>
        </w:rPr>
        <w:t>تاريخ ابن عساكر 5</w:t>
      </w:r>
      <w:r w:rsidR="00A75710">
        <w:rPr>
          <w:rtl/>
          <w:lang w:bidi="fa-IR"/>
        </w:rPr>
        <w:t>:</w:t>
      </w:r>
      <w:r>
        <w:rPr>
          <w:rtl/>
          <w:lang w:bidi="fa-IR"/>
        </w:rPr>
        <w:t xml:space="preserve"> 327</w:t>
      </w:r>
      <w:r w:rsidR="00A75710">
        <w:rPr>
          <w:rtl/>
          <w:lang w:bidi="fa-IR"/>
        </w:rPr>
        <w:t>،</w:t>
      </w:r>
      <w:r>
        <w:rPr>
          <w:rtl/>
          <w:lang w:bidi="fa-IR"/>
        </w:rPr>
        <w:t xml:space="preserve"> تاريخ الخطيب 8</w:t>
      </w:r>
      <w:r w:rsidR="00A75710">
        <w:rPr>
          <w:rtl/>
          <w:lang w:bidi="fa-IR"/>
        </w:rPr>
        <w:t>:</w:t>
      </w:r>
      <w:r>
        <w:rPr>
          <w:rtl/>
          <w:lang w:bidi="fa-IR"/>
        </w:rPr>
        <w:t xml:space="preserve"> 436</w:t>
      </w:r>
      <w:r w:rsidR="00A75710">
        <w:rPr>
          <w:rtl/>
          <w:lang w:bidi="fa-IR"/>
        </w:rPr>
        <w:t>،</w:t>
      </w:r>
      <w:r>
        <w:rPr>
          <w:rtl/>
          <w:lang w:bidi="fa-IR"/>
        </w:rPr>
        <w:t xml:space="preserve"> ميزان ال</w:t>
      </w:r>
      <w:r w:rsidR="00AC345F">
        <w:rPr>
          <w:rFonts w:hint="cs"/>
          <w:rtl/>
          <w:lang w:bidi="fa-IR"/>
        </w:rPr>
        <w:t>إ</w:t>
      </w:r>
      <w:r>
        <w:rPr>
          <w:rtl/>
          <w:lang w:bidi="fa-IR"/>
        </w:rPr>
        <w:t>عتدال 1</w:t>
      </w:r>
      <w:r w:rsidR="00A75710">
        <w:rPr>
          <w:rtl/>
          <w:lang w:bidi="fa-IR"/>
        </w:rPr>
        <w:t>:</w:t>
      </w:r>
      <w:r>
        <w:rPr>
          <w:rtl/>
          <w:lang w:bidi="fa-IR"/>
        </w:rPr>
        <w:t xml:space="preserve"> 340</w:t>
      </w:r>
      <w:r w:rsidR="00A75710">
        <w:rPr>
          <w:rtl/>
          <w:lang w:bidi="fa-IR"/>
        </w:rPr>
        <w:t>،</w:t>
      </w:r>
      <w:r>
        <w:rPr>
          <w:rtl/>
          <w:lang w:bidi="fa-IR"/>
        </w:rPr>
        <w:t xml:space="preserve"> لسان الميزان 2</w:t>
      </w:r>
      <w:r w:rsidR="00A75710">
        <w:rPr>
          <w:rtl/>
          <w:lang w:bidi="fa-IR"/>
        </w:rPr>
        <w:t>:</w:t>
      </w:r>
      <w:r>
        <w:rPr>
          <w:rtl/>
          <w:lang w:bidi="fa-IR"/>
        </w:rPr>
        <w:t xml:space="preserve"> 462.</w:t>
      </w:r>
    </w:p>
    <w:p w:rsidR="00F10858" w:rsidRDefault="00D83748" w:rsidP="00D83748">
      <w:pPr>
        <w:pStyle w:val="libNormal"/>
        <w:rPr>
          <w:rtl/>
          <w:lang w:bidi="fa-IR"/>
        </w:rPr>
      </w:pPr>
      <w:r>
        <w:rPr>
          <w:rtl/>
          <w:lang w:bidi="fa-IR"/>
        </w:rPr>
        <w:t>هذا شأن إسناد الرواية ونكل النظرة إليها متنا</w:t>
      </w:r>
      <w:r w:rsidR="00AC345F">
        <w:rPr>
          <w:rFonts w:hint="cs"/>
          <w:rtl/>
          <w:lang w:bidi="fa-IR"/>
        </w:rPr>
        <w:t>ً</w:t>
      </w:r>
      <w:r>
        <w:rPr>
          <w:rtl/>
          <w:lang w:bidi="fa-IR"/>
        </w:rPr>
        <w:t xml:space="preserve"> إلى سعة باع الباحث ثقة</w:t>
      </w:r>
      <w:r w:rsidR="00AC345F">
        <w:rPr>
          <w:rFonts w:hint="cs"/>
          <w:rtl/>
          <w:lang w:bidi="fa-IR"/>
        </w:rPr>
        <w:t>ً</w:t>
      </w:r>
      <w:r>
        <w:rPr>
          <w:rtl/>
          <w:lang w:bidi="fa-IR"/>
        </w:rPr>
        <w:t xml:space="preserve"> بوقوفه على ما فص</w:t>
      </w:r>
      <w:r w:rsidR="00AC345F">
        <w:rPr>
          <w:rFonts w:hint="cs"/>
          <w:rtl/>
          <w:lang w:bidi="fa-IR"/>
        </w:rPr>
        <w:t>ّ</w:t>
      </w:r>
      <w:r>
        <w:rPr>
          <w:rtl/>
          <w:lang w:bidi="fa-IR"/>
        </w:rPr>
        <w:t>لناه في أجزاء كتابنا هذا مم</w:t>
      </w:r>
      <w:r w:rsidR="00AC345F">
        <w:rPr>
          <w:rFonts w:hint="cs"/>
          <w:rtl/>
          <w:lang w:bidi="fa-IR"/>
        </w:rPr>
        <w:t>ّ</w:t>
      </w:r>
      <w:r>
        <w:rPr>
          <w:rtl/>
          <w:lang w:bidi="fa-IR"/>
        </w:rPr>
        <w:t>ا ت</w:t>
      </w:r>
      <w:r w:rsidR="00AC345F">
        <w:rPr>
          <w:rFonts w:hint="cs"/>
          <w:rtl/>
          <w:lang w:bidi="fa-IR"/>
        </w:rPr>
        <w:t>ُ</w:t>
      </w:r>
      <w:r>
        <w:rPr>
          <w:rtl/>
          <w:lang w:bidi="fa-IR"/>
        </w:rPr>
        <w:t>عرف به جلي</w:t>
      </w:r>
      <w:r w:rsidR="00AC345F">
        <w:rPr>
          <w:rFonts w:hint="cs"/>
          <w:rtl/>
          <w:lang w:bidi="fa-IR"/>
        </w:rPr>
        <w:t>ّ</w:t>
      </w:r>
      <w:r>
        <w:rPr>
          <w:rtl/>
          <w:lang w:bidi="fa-IR"/>
        </w:rPr>
        <w:t>ة الحال.</w:t>
      </w:r>
    </w:p>
    <w:p w:rsidR="00AC345F" w:rsidRDefault="00D83748" w:rsidP="003D724C">
      <w:pPr>
        <w:pStyle w:val="libNormal"/>
        <w:rPr>
          <w:rtl/>
          <w:lang w:bidi="fa-IR"/>
        </w:rPr>
      </w:pPr>
      <w:r>
        <w:rPr>
          <w:rtl/>
          <w:lang w:bidi="fa-IR"/>
        </w:rPr>
        <w:t>لفظ آخر ب</w:t>
      </w:r>
      <w:r w:rsidR="003D724C">
        <w:rPr>
          <w:rFonts w:hint="cs"/>
          <w:rtl/>
          <w:lang w:bidi="fa-IR"/>
        </w:rPr>
        <w:t>ا</w:t>
      </w:r>
      <w:r>
        <w:rPr>
          <w:rtl/>
          <w:lang w:bidi="fa-IR"/>
        </w:rPr>
        <w:t>سناد آخر</w:t>
      </w:r>
      <w:r w:rsidR="00A75710">
        <w:rPr>
          <w:rtl/>
          <w:lang w:bidi="fa-IR"/>
        </w:rPr>
        <w:t>:</w:t>
      </w:r>
    </w:p>
    <w:p w:rsidR="00F10858" w:rsidRDefault="00D83748" w:rsidP="00AC345F">
      <w:pPr>
        <w:pStyle w:val="libNormal"/>
        <w:rPr>
          <w:rtl/>
          <w:lang w:bidi="fa-IR"/>
        </w:rPr>
      </w:pPr>
      <w:r>
        <w:rPr>
          <w:rtl/>
          <w:lang w:bidi="fa-IR"/>
        </w:rPr>
        <w:t>عن علي</w:t>
      </w:r>
      <w:r w:rsidR="00AC345F">
        <w:rPr>
          <w:rFonts w:hint="cs"/>
          <w:rtl/>
          <w:lang w:bidi="fa-IR"/>
        </w:rPr>
        <w:t>ِّ</w:t>
      </w:r>
      <w:r>
        <w:rPr>
          <w:rtl/>
          <w:lang w:bidi="fa-IR"/>
        </w:rPr>
        <w:t xml:space="preserve"> بن عبد الله عن علي</w:t>
      </w:r>
      <w:r w:rsidR="00AC345F">
        <w:rPr>
          <w:rFonts w:hint="cs"/>
          <w:rtl/>
          <w:lang w:bidi="fa-IR"/>
        </w:rPr>
        <w:t>ِّ</w:t>
      </w:r>
      <w:r>
        <w:rPr>
          <w:rtl/>
          <w:lang w:bidi="fa-IR"/>
        </w:rPr>
        <w:t xml:space="preserve"> بن أحمد عن خلف بن عمرو العكبري عن محمد بن إبراهيم عن يزيد الخل</w:t>
      </w:r>
      <w:r w:rsidR="00AC345F">
        <w:rPr>
          <w:rFonts w:hint="cs"/>
          <w:rtl/>
          <w:lang w:bidi="fa-IR"/>
        </w:rPr>
        <w:t>ّ</w:t>
      </w:r>
      <w:r>
        <w:rPr>
          <w:rtl/>
          <w:lang w:bidi="fa-IR"/>
        </w:rPr>
        <w:t>ال عن أحمد بن القاسم بن مهران عن محم</w:t>
      </w:r>
      <w:r w:rsidR="00AC345F">
        <w:rPr>
          <w:rFonts w:hint="cs"/>
          <w:rtl/>
          <w:lang w:bidi="fa-IR"/>
        </w:rPr>
        <w:t>ّ</w:t>
      </w:r>
      <w:r>
        <w:rPr>
          <w:rtl/>
          <w:lang w:bidi="fa-IR"/>
        </w:rPr>
        <w:t>د بن بشير بن زاذان عن عكرمة عن ابن عب</w:t>
      </w:r>
      <w:r w:rsidR="00AC345F">
        <w:rPr>
          <w:rFonts w:hint="cs"/>
          <w:rtl/>
          <w:lang w:bidi="fa-IR"/>
        </w:rPr>
        <w:t>ّ</w:t>
      </w:r>
      <w:r>
        <w:rPr>
          <w:rtl/>
          <w:lang w:bidi="fa-IR"/>
        </w:rPr>
        <w:t xml:space="preserve">اس قال قال رسول الله </w:t>
      </w:r>
      <w:r w:rsidR="008A1F53" w:rsidRPr="008A1F53">
        <w:rPr>
          <w:rStyle w:val="libAlaemChar"/>
          <w:rtl/>
        </w:rPr>
        <w:t>صلى‌الله‌عليه‌وآله‌وسلم</w:t>
      </w:r>
      <w:r w:rsidR="00A75710">
        <w:rPr>
          <w:rtl/>
          <w:lang w:bidi="fa-IR"/>
        </w:rPr>
        <w:t>:</w:t>
      </w:r>
      <w:r>
        <w:rPr>
          <w:rtl/>
          <w:lang w:bidi="fa-IR"/>
        </w:rPr>
        <w:t xml:space="preserve"> أبو بكر خير </w:t>
      </w:r>
      <w:r w:rsidR="00AC345F">
        <w:rPr>
          <w:rFonts w:hint="cs"/>
          <w:rtl/>
          <w:lang w:bidi="fa-IR"/>
        </w:rPr>
        <w:t>اُ</w:t>
      </w:r>
      <w:r>
        <w:rPr>
          <w:rtl/>
          <w:lang w:bidi="fa-IR"/>
        </w:rPr>
        <w:t>م</w:t>
      </w:r>
      <w:r w:rsidR="00AC345F">
        <w:rPr>
          <w:rFonts w:hint="cs"/>
          <w:rtl/>
          <w:lang w:bidi="fa-IR"/>
        </w:rPr>
        <w:t>ّ</w:t>
      </w:r>
      <w:r>
        <w:rPr>
          <w:rtl/>
          <w:lang w:bidi="fa-IR"/>
        </w:rPr>
        <w:t>تي وأتقاها</w:t>
      </w:r>
      <w:r w:rsidR="00A75710">
        <w:rPr>
          <w:rtl/>
          <w:lang w:bidi="fa-IR"/>
        </w:rPr>
        <w:t>،</w:t>
      </w:r>
      <w:r>
        <w:rPr>
          <w:rtl/>
          <w:lang w:bidi="fa-IR"/>
        </w:rPr>
        <w:t xml:space="preserve"> وعمر </w:t>
      </w:r>
      <w:r w:rsidR="00AC345F">
        <w:rPr>
          <w:rFonts w:hint="cs"/>
          <w:rtl/>
          <w:lang w:bidi="fa-IR"/>
        </w:rPr>
        <w:t>اُ</w:t>
      </w:r>
      <w:r>
        <w:rPr>
          <w:rtl/>
          <w:lang w:bidi="fa-IR"/>
        </w:rPr>
        <w:t>عز</w:t>
      </w:r>
      <w:r w:rsidR="00AC345F">
        <w:rPr>
          <w:rFonts w:hint="cs"/>
          <w:rtl/>
          <w:lang w:bidi="fa-IR"/>
        </w:rPr>
        <w:t>ّ</w:t>
      </w:r>
      <w:r>
        <w:rPr>
          <w:rtl/>
          <w:lang w:bidi="fa-IR"/>
        </w:rPr>
        <w:t>ها وأعدلها</w:t>
      </w:r>
      <w:r w:rsidR="00A75710">
        <w:rPr>
          <w:rtl/>
          <w:lang w:bidi="fa-IR"/>
        </w:rPr>
        <w:t>،</w:t>
      </w:r>
      <w:r>
        <w:rPr>
          <w:rtl/>
          <w:lang w:bidi="fa-IR"/>
        </w:rPr>
        <w:t xml:space="preserve"> وعثمان أكرمها وأحياها</w:t>
      </w:r>
      <w:r w:rsidR="00A75710">
        <w:rPr>
          <w:rtl/>
          <w:lang w:bidi="fa-IR"/>
        </w:rPr>
        <w:t>،</w:t>
      </w:r>
      <w:r>
        <w:rPr>
          <w:rtl/>
          <w:lang w:bidi="fa-IR"/>
        </w:rPr>
        <w:t xml:space="preserve"> وعلي</w:t>
      </w:r>
      <w:r w:rsidR="00AC345F">
        <w:rPr>
          <w:rFonts w:hint="cs"/>
          <w:rtl/>
          <w:lang w:bidi="fa-IR"/>
        </w:rPr>
        <w:t>ُّ</w:t>
      </w:r>
      <w:r>
        <w:rPr>
          <w:rtl/>
          <w:lang w:bidi="fa-IR"/>
        </w:rPr>
        <w:t xml:space="preserve"> ألب</w:t>
      </w:r>
      <w:r w:rsidR="00AC345F">
        <w:rPr>
          <w:rFonts w:hint="cs"/>
          <w:rtl/>
          <w:lang w:bidi="fa-IR"/>
        </w:rPr>
        <w:t>ُّ</w:t>
      </w:r>
      <w:r>
        <w:rPr>
          <w:rtl/>
          <w:lang w:bidi="fa-IR"/>
        </w:rPr>
        <w:t>ها وأوسمها</w:t>
      </w:r>
      <w:r w:rsidR="00A75710">
        <w:rPr>
          <w:rtl/>
          <w:lang w:bidi="fa-IR"/>
        </w:rPr>
        <w:t>،</w:t>
      </w:r>
      <w:r>
        <w:rPr>
          <w:rtl/>
          <w:lang w:bidi="fa-IR"/>
        </w:rPr>
        <w:t xml:space="preserve"> وابن مسعود آمنها وأعدلها</w:t>
      </w:r>
      <w:r w:rsidR="00A75710">
        <w:rPr>
          <w:rtl/>
          <w:lang w:bidi="fa-IR"/>
        </w:rPr>
        <w:t>،</w:t>
      </w:r>
      <w:r>
        <w:rPr>
          <w:rtl/>
          <w:lang w:bidi="fa-IR"/>
        </w:rPr>
        <w:t xml:space="preserve"> وأبو ذر أزهدها وأصدقها</w:t>
      </w:r>
      <w:r w:rsidR="00A75710">
        <w:rPr>
          <w:rtl/>
          <w:lang w:bidi="fa-IR"/>
        </w:rPr>
        <w:t>،</w:t>
      </w:r>
      <w:r>
        <w:rPr>
          <w:rtl/>
          <w:lang w:bidi="fa-IR"/>
        </w:rPr>
        <w:t xml:space="preserve"> وأبو الدرداء أعبدها</w:t>
      </w:r>
      <w:r w:rsidR="00A75710">
        <w:rPr>
          <w:rtl/>
          <w:lang w:bidi="fa-IR"/>
        </w:rPr>
        <w:t>،</w:t>
      </w:r>
      <w:r>
        <w:rPr>
          <w:rtl/>
          <w:lang w:bidi="fa-IR"/>
        </w:rPr>
        <w:t xml:space="preserve"> ومعاوية أحلمها وأجودها.</w:t>
      </w:r>
    </w:p>
    <w:p w:rsidR="00F10858" w:rsidRDefault="00D83748" w:rsidP="00AC345F">
      <w:pPr>
        <w:pStyle w:val="libNormal"/>
        <w:rPr>
          <w:rtl/>
          <w:lang w:bidi="fa-IR"/>
        </w:rPr>
      </w:pPr>
      <w:r>
        <w:rPr>
          <w:rtl/>
          <w:lang w:bidi="fa-IR"/>
        </w:rPr>
        <w:t>قال السيوطي في اللئالي المصنوعة 1</w:t>
      </w:r>
      <w:r w:rsidR="00A75710">
        <w:rPr>
          <w:rtl/>
          <w:lang w:bidi="fa-IR"/>
        </w:rPr>
        <w:t>:</w:t>
      </w:r>
      <w:r>
        <w:rPr>
          <w:rtl/>
          <w:lang w:bidi="fa-IR"/>
        </w:rPr>
        <w:t xml:space="preserve"> 428</w:t>
      </w:r>
      <w:r w:rsidR="00A75710">
        <w:rPr>
          <w:rtl/>
          <w:lang w:bidi="fa-IR"/>
        </w:rPr>
        <w:t>:</w:t>
      </w:r>
      <w:r>
        <w:rPr>
          <w:rtl/>
          <w:lang w:bidi="fa-IR"/>
        </w:rPr>
        <w:t xml:space="preserve"> في هذا الطريق </w:t>
      </w:r>
      <w:r w:rsidR="00AC345F">
        <w:rPr>
          <w:rFonts w:hint="cs"/>
          <w:rtl/>
          <w:lang w:bidi="fa-IR"/>
        </w:rPr>
        <w:t>ا</w:t>
      </w:r>
      <w:r>
        <w:rPr>
          <w:rtl/>
          <w:lang w:bidi="fa-IR"/>
        </w:rPr>
        <w:t>يضا</w:t>
      </w:r>
      <w:r w:rsidR="00AC345F">
        <w:rPr>
          <w:rFonts w:hint="cs"/>
          <w:rtl/>
          <w:lang w:bidi="fa-IR"/>
        </w:rPr>
        <w:t>ً</w:t>
      </w:r>
      <w:r>
        <w:rPr>
          <w:rtl/>
          <w:lang w:bidi="fa-IR"/>
        </w:rPr>
        <w:t xml:space="preserve"> مجروحون</w:t>
      </w:r>
      <w:r w:rsidR="00A75710">
        <w:rPr>
          <w:rtl/>
          <w:lang w:bidi="fa-IR"/>
        </w:rPr>
        <w:t>،</w:t>
      </w:r>
      <w:r>
        <w:rPr>
          <w:rtl/>
          <w:lang w:bidi="fa-IR"/>
        </w:rPr>
        <w:t xml:space="preserve"> و قد خلط بشير بن زاذان في إسناده.</w:t>
      </w:r>
    </w:p>
    <w:p w:rsidR="00F10858" w:rsidRDefault="00D83748" w:rsidP="00C26A02">
      <w:pPr>
        <w:pStyle w:val="libNormal"/>
        <w:rPr>
          <w:rtl/>
          <w:lang w:bidi="fa-IR"/>
        </w:rPr>
      </w:pPr>
      <w:r>
        <w:rPr>
          <w:rtl/>
          <w:lang w:bidi="fa-IR"/>
        </w:rPr>
        <w:t>ونحن نقول</w:t>
      </w:r>
      <w:r w:rsidR="00A75710">
        <w:rPr>
          <w:rtl/>
          <w:lang w:bidi="fa-IR"/>
        </w:rPr>
        <w:t>:</w:t>
      </w:r>
      <w:r>
        <w:rPr>
          <w:rtl/>
          <w:lang w:bidi="fa-IR"/>
        </w:rPr>
        <w:t xml:space="preserve"> لو لم يكن في ال</w:t>
      </w:r>
      <w:r w:rsidR="0039230D">
        <w:rPr>
          <w:rFonts w:hint="cs"/>
          <w:rtl/>
          <w:lang w:bidi="fa-IR"/>
        </w:rPr>
        <w:t>إ</w:t>
      </w:r>
      <w:r>
        <w:rPr>
          <w:rtl/>
          <w:lang w:bidi="fa-IR"/>
        </w:rPr>
        <w:t>سناد من المجروحين إل</w:t>
      </w:r>
      <w:r w:rsidR="0039230D">
        <w:rPr>
          <w:rFonts w:hint="cs"/>
          <w:rtl/>
          <w:lang w:bidi="fa-IR"/>
        </w:rPr>
        <w:t>ّ</w:t>
      </w:r>
      <w:r>
        <w:rPr>
          <w:rtl/>
          <w:lang w:bidi="fa-IR"/>
        </w:rPr>
        <w:t>ا يزيد الخل</w:t>
      </w:r>
      <w:r w:rsidR="00C26A02">
        <w:rPr>
          <w:rFonts w:hint="cs"/>
          <w:rtl/>
          <w:lang w:bidi="fa-IR"/>
        </w:rPr>
        <w:t>ّ</w:t>
      </w:r>
      <w:r>
        <w:rPr>
          <w:rtl/>
          <w:lang w:bidi="fa-IR"/>
        </w:rPr>
        <w:t>ال لكفاه عل</w:t>
      </w:r>
      <w:r w:rsidR="00C26A02">
        <w:rPr>
          <w:rFonts w:hint="cs"/>
          <w:rtl/>
          <w:lang w:bidi="fa-IR"/>
        </w:rPr>
        <w:t>ّ</w:t>
      </w:r>
      <w:r>
        <w:rPr>
          <w:rtl/>
          <w:lang w:bidi="fa-IR"/>
        </w:rPr>
        <w:t>ة</w:t>
      </w:r>
      <w:r w:rsidR="00A75710">
        <w:rPr>
          <w:rtl/>
          <w:lang w:bidi="fa-IR"/>
        </w:rPr>
        <w:t>،</w:t>
      </w:r>
      <w:r>
        <w:rPr>
          <w:rtl/>
          <w:lang w:bidi="fa-IR"/>
        </w:rPr>
        <w:t xml:space="preserve"> قال يحيى بن معين</w:t>
      </w:r>
      <w:r w:rsidR="00A75710">
        <w:rPr>
          <w:rtl/>
          <w:lang w:bidi="fa-IR"/>
        </w:rPr>
        <w:t>:</w:t>
      </w:r>
      <w:r>
        <w:rPr>
          <w:rtl/>
          <w:lang w:bidi="fa-IR"/>
        </w:rPr>
        <w:t xml:space="preserve"> كذ</w:t>
      </w:r>
      <w:r w:rsidR="00C26A02">
        <w:rPr>
          <w:rFonts w:hint="cs"/>
          <w:rtl/>
          <w:lang w:bidi="fa-IR"/>
        </w:rPr>
        <w:t>ّ</w:t>
      </w:r>
      <w:r>
        <w:rPr>
          <w:rtl/>
          <w:lang w:bidi="fa-IR"/>
        </w:rPr>
        <w:t>اب</w:t>
      </w:r>
      <w:r w:rsidR="00C26A02">
        <w:rPr>
          <w:rFonts w:hint="cs"/>
          <w:rtl/>
          <w:lang w:bidi="fa-IR"/>
        </w:rPr>
        <w:t>ٌ</w:t>
      </w:r>
      <w:r w:rsidR="00A75710">
        <w:rPr>
          <w:rtl/>
          <w:lang w:bidi="fa-IR"/>
        </w:rPr>
        <w:t>،</w:t>
      </w:r>
      <w:r>
        <w:rPr>
          <w:rtl/>
          <w:lang w:bidi="fa-IR"/>
        </w:rPr>
        <w:t xml:space="preserve"> وقال أبو سعيد</w:t>
      </w:r>
      <w:r w:rsidR="00A75710">
        <w:rPr>
          <w:rtl/>
          <w:lang w:bidi="fa-IR"/>
        </w:rPr>
        <w:t>:</w:t>
      </w:r>
      <w:r>
        <w:rPr>
          <w:rtl/>
          <w:lang w:bidi="fa-IR"/>
        </w:rPr>
        <w:t xml:space="preserve"> قد أدركت يزيد هذا وهو ضعيف</w:t>
      </w:r>
      <w:r w:rsidR="00C26A02">
        <w:rPr>
          <w:rFonts w:hint="cs"/>
          <w:rtl/>
          <w:lang w:bidi="fa-IR"/>
        </w:rPr>
        <w:t>ٌ</w:t>
      </w:r>
      <w:r>
        <w:rPr>
          <w:rtl/>
          <w:lang w:bidi="fa-IR"/>
        </w:rPr>
        <w:t xml:space="preserve"> قريب مم</w:t>
      </w:r>
      <w:r w:rsidR="00C26A02">
        <w:rPr>
          <w:rFonts w:hint="cs"/>
          <w:rtl/>
          <w:lang w:bidi="fa-IR"/>
        </w:rPr>
        <w:t>ّ</w:t>
      </w:r>
      <w:r>
        <w:rPr>
          <w:rtl/>
          <w:lang w:bidi="fa-IR"/>
        </w:rPr>
        <w:t xml:space="preserve">ا قال يحيى </w:t>
      </w:r>
      <w:r w:rsidRPr="0021364B">
        <w:rPr>
          <w:rStyle w:val="libFootnotenumChar"/>
          <w:rtl/>
        </w:rPr>
        <w:t>(1)</w:t>
      </w:r>
      <w:r>
        <w:rPr>
          <w:rtl/>
          <w:lang w:bidi="fa-IR"/>
        </w:rPr>
        <w:t>.</w:t>
      </w:r>
      <w:r w:rsidR="00C26A02">
        <w:rPr>
          <w:rFonts w:hint="cs"/>
          <w:rtl/>
          <w:lang w:bidi="fa-IR"/>
        </w:rPr>
        <w:t xml:space="preserve"> </w:t>
      </w:r>
      <w:r>
        <w:rPr>
          <w:rtl/>
          <w:lang w:bidi="fa-IR"/>
        </w:rPr>
        <w:t>وقال أبو داود</w:t>
      </w:r>
      <w:r w:rsidR="00A75710">
        <w:rPr>
          <w:rtl/>
          <w:lang w:bidi="fa-IR"/>
        </w:rPr>
        <w:t>:</w:t>
      </w:r>
      <w:r>
        <w:rPr>
          <w:rtl/>
          <w:lang w:bidi="fa-IR"/>
        </w:rPr>
        <w:t xml:space="preserve"> ضعيف</w:t>
      </w:r>
      <w:r w:rsidR="00C26A02">
        <w:rPr>
          <w:rFonts w:hint="cs"/>
          <w:rtl/>
          <w:lang w:bidi="fa-IR"/>
        </w:rPr>
        <w:t>ٌ</w:t>
      </w:r>
      <w:r w:rsidR="00A75710">
        <w:rPr>
          <w:rtl/>
          <w:lang w:bidi="fa-IR"/>
        </w:rPr>
        <w:t>،</w:t>
      </w:r>
      <w:r>
        <w:rPr>
          <w:rtl/>
          <w:lang w:bidi="fa-IR"/>
        </w:rPr>
        <w:t xml:space="preserve"> وقال الدارقطني</w:t>
      </w:r>
      <w:r w:rsidR="00A75710">
        <w:rPr>
          <w:rtl/>
          <w:lang w:bidi="fa-IR"/>
        </w:rPr>
        <w:t>:</w:t>
      </w:r>
      <w:r>
        <w:rPr>
          <w:rtl/>
          <w:lang w:bidi="fa-IR"/>
        </w:rPr>
        <w:t xml:space="preserve"> ضعيف</w:t>
      </w:r>
      <w:r w:rsidR="00C26A02">
        <w:rPr>
          <w:rFonts w:hint="cs"/>
          <w:rtl/>
          <w:lang w:bidi="fa-IR"/>
        </w:rPr>
        <w:t>ٌ</w:t>
      </w:r>
      <w:r>
        <w:rPr>
          <w:rtl/>
          <w:lang w:bidi="fa-IR"/>
        </w:rPr>
        <w:t xml:space="preserve"> ج</w:t>
      </w:r>
      <w:r w:rsidR="003D724C">
        <w:rPr>
          <w:rFonts w:hint="cs"/>
          <w:rtl/>
          <w:lang w:bidi="fa-IR"/>
        </w:rPr>
        <w:t>ِ</w:t>
      </w:r>
      <w:r>
        <w:rPr>
          <w:rtl/>
          <w:lang w:bidi="fa-IR"/>
        </w:rPr>
        <w:t>د</w:t>
      </w:r>
      <w:r w:rsidR="00C26A02">
        <w:rPr>
          <w:rFonts w:hint="cs"/>
          <w:rtl/>
          <w:lang w:bidi="fa-IR"/>
        </w:rPr>
        <w:t>ّ</w:t>
      </w:r>
      <w:r>
        <w:rPr>
          <w:rtl/>
          <w:lang w:bidi="fa-IR"/>
        </w:rPr>
        <w:t>ا</w:t>
      </w:r>
      <w:r w:rsidR="00C26A02">
        <w:rPr>
          <w:rFonts w:hint="cs"/>
          <w:rtl/>
          <w:lang w:bidi="fa-IR"/>
        </w:rPr>
        <w:t>ً</w:t>
      </w:r>
      <w:r w:rsidR="00A75710">
        <w:rPr>
          <w:rtl/>
          <w:lang w:bidi="fa-IR"/>
        </w:rPr>
        <w:t>،</w:t>
      </w:r>
      <w:r>
        <w:rPr>
          <w:rtl/>
          <w:lang w:bidi="fa-IR"/>
        </w:rPr>
        <w:t xml:space="preserve"> وقال</w:t>
      </w:r>
    </w:p>
    <w:p w:rsidR="00D83748" w:rsidRDefault="00F10858" w:rsidP="00F10858">
      <w:pPr>
        <w:pStyle w:val="libLine"/>
        <w:rPr>
          <w:lang w:bidi="fa-IR"/>
        </w:rPr>
      </w:pPr>
      <w:r>
        <w:rPr>
          <w:rtl/>
          <w:lang w:bidi="fa-IR"/>
        </w:rPr>
        <w:t>____________________</w:t>
      </w:r>
    </w:p>
    <w:p w:rsidR="00D83748" w:rsidRDefault="00D83748" w:rsidP="00F10858">
      <w:pPr>
        <w:pStyle w:val="libFootnote0"/>
        <w:rPr>
          <w:lang w:bidi="fa-IR"/>
        </w:rPr>
      </w:pPr>
      <w:r>
        <w:rPr>
          <w:rtl/>
          <w:lang w:bidi="fa-IR"/>
        </w:rPr>
        <w:t xml:space="preserve">1 </w:t>
      </w:r>
      <w:r w:rsidR="00F10858">
        <w:rPr>
          <w:rtl/>
          <w:lang w:bidi="fa-IR"/>
        </w:rPr>
        <w:t>-</w:t>
      </w:r>
      <w:r>
        <w:rPr>
          <w:rtl/>
          <w:lang w:bidi="fa-IR"/>
        </w:rPr>
        <w:t xml:space="preserve"> تاريخ الخطيب 14</w:t>
      </w:r>
      <w:r w:rsidR="00A75710">
        <w:rPr>
          <w:rtl/>
          <w:lang w:bidi="fa-IR"/>
        </w:rPr>
        <w:t>:</w:t>
      </w:r>
      <w:r>
        <w:rPr>
          <w:rtl/>
          <w:lang w:bidi="fa-IR"/>
        </w:rPr>
        <w:t xml:space="preserve"> 348</w:t>
      </w:r>
      <w:r w:rsidR="00A75710">
        <w:rPr>
          <w:rtl/>
          <w:lang w:bidi="fa-IR"/>
        </w:rPr>
        <w:t>:</w:t>
      </w:r>
      <w:r>
        <w:rPr>
          <w:rtl/>
          <w:lang w:bidi="fa-IR"/>
        </w:rPr>
        <w:t xml:space="preserve"> ميزان الاعتدال 3</w:t>
      </w:r>
      <w:r w:rsidR="00A75710">
        <w:rPr>
          <w:rtl/>
          <w:lang w:bidi="fa-IR"/>
        </w:rPr>
        <w:t>:</w:t>
      </w:r>
      <w:r>
        <w:rPr>
          <w:rtl/>
          <w:lang w:bidi="fa-IR"/>
        </w:rPr>
        <w:t xml:space="preserve"> 318.</w:t>
      </w:r>
    </w:p>
    <w:p w:rsidR="00F10858" w:rsidRDefault="00F10858" w:rsidP="00F10858">
      <w:pPr>
        <w:pStyle w:val="libNormal"/>
        <w:rPr>
          <w:lang w:bidi="fa-IR"/>
        </w:rPr>
      </w:pPr>
      <w:r>
        <w:rPr>
          <w:rtl/>
          <w:lang w:bidi="fa-IR"/>
        </w:rPr>
        <w:br w:type="page"/>
      </w:r>
    </w:p>
    <w:p w:rsidR="00F10858" w:rsidRDefault="00D83748" w:rsidP="003D724C">
      <w:pPr>
        <w:pStyle w:val="libNormal0"/>
        <w:rPr>
          <w:rtl/>
          <w:lang w:bidi="fa-IR"/>
        </w:rPr>
      </w:pPr>
      <w:r>
        <w:rPr>
          <w:rtl/>
          <w:lang w:bidi="fa-IR"/>
        </w:rPr>
        <w:lastRenderedPageBreak/>
        <w:t>ابن عدي</w:t>
      </w:r>
      <w:r w:rsidR="00A75710">
        <w:rPr>
          <w:rtl/>
          <w:lang w:bidi="fa-IR"/>
        </w:rPr>
        <w:t>:</w:t>
      </w:r>
      <w:r>
        <w:rPr>
          <w:rtl/>
          <w:lang w:bidi="fa-IR"/>
        </w:rPr>
        <w:t xml:space="preserve"> ليس بذاك المعروف </w:t>
      </w:r>
      <w:r w:rsidRPr="0021364B">
        <w:rPr>
          <w:rStyle w:val="libFootnotenumChar"/>
          <w:rtl/>
        </w:rPr>
        <w:t>(1)</w:t>
      </w:r>
      <w:r>
        <w:rPr>
          <w:rtl/>
          <w:lang w:bidi="fa-IR"/>
        </w:rPr>
        <w:t>.</w:t>
      </w:r>
    </w:p>
    <w:p w:rsidR="003A63A0" w:rsidRDefault="00D83748" w:rsidP="00F12993">
      <w:pPr>
        <w:pStyle w:val="libNormal"/>
        <w:rPr>
          <w:rtl/>
          <w:lang w:bidi="fa-IR"/>
        </w:rPr>
      </w:pPr>
      <w:r>
        <w:rPr>
          <w:rtl/>
          <w:lang w:bidi="fa-IR"/>
        </w:rPr>
        <w:t xml:space="preserve">17 </w:t>
      </w:r>
      <w:r w:rsidR="00F10858">
        <w:rPr>
          <w:rtl/>
          <w:lang w:bidi="fa-IR"/>
        </w:rPr>
        <w:t>-</w:t>
      </w:r>
      <w:r>
        <w:rPr>
          <w:rtl/>
          <w:lang w:bidi="fa-IR"/>
        </w:rPr>
        <w:t xml:space="preserve"> عن أنس بن مالك قال</w:t>
      </w:r>
      <w:r w:rsidR="00A75710">
        <w:rPr>
          <w:rtl/>
          <w:lang w:bidi="fa-IR"/>
        </w:rPr>
        <w:t>:</w:t>
      </w:r>
      <w:r>
        <w:rPr>
          <w:rtl/>
          <w:lang w:bidi="fa-IR"/>
        </w:rPr>
        <w:t xml:space="preserve"> بعث النبي</w:t>
      </w:r>
      <w:r w:rsidR="002C0920">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رجلا</w:t>
      </w:r>
      <w:r w:rsidR="002C0920">
        <w:rPr>
          <w:rFonts w:hint="cs"/>
          <w:rtl/>
          <w:lang w:bidi="fa-IR"/>
        </w:rPr>
        <w:t>ّ</w:t>
      </w:r>
      <w:r>
        <w:rPr>
          <w:rtl/>
          <w:lang w:bidi="fa-IR"/>
        </w:rPr>
        <w:t xml:space="preserve"> من أصحابه يقال له سفينة بكتاب إلى معاذ إلى اليمن فلم</w:t>
      </w:r>
      <w:r w:rsidR="002C0920">
        <w:rPr>
          <w:rFonts w:hint="cs"/>
          <w:rtl/>
          <w:lang w:bidi="fa-IR"/>
        </w:rPr>
        <w:t>ّ</w:t>
      </w:r>
      <w:r>
        <w:rPr>
          <w:rtl/>
          <w:lang w:bidi="fa-IR"/>
        </w:rPr>
        <w:t>ا صار في الطريق إذا بالسبع رابض في وسط الطريق فخاف أن يجوز فيقوم إليه فقال</w:t>
      </w:r>
      <w:r w:rsidR="00A75710">
        <w:rPr>
          <w:rtl/>
          <w:lang w:bidi="fa-IR"/>
        </w:rPr>
        <w:t>:</w:t>
      </w:r>
      <w:r>
        <w:rPr>
          <w:rtl/>
          <w:lang w:bidi="fa-IR"/>
        </w:rPr>
        <w:t xml:space="preserve"> أي</w:t>
      </w:r>
      <w:r w:rsidR="002C0920">
        <w:rPr>
          <w:rFonts w:hint="cs"/>
          <w:rtl/>
          <w:lang w:bidi="fa-IR"/>
        </w:rPr>
        <w:t>ُّ</w:t>
      </w:r>
      <w:r>
        <w:rPr>
          <w:rtl/>
          <w:lang w:bidi="fa-IR"/>
        </w:rPr>
        <w:t>ها السبع إن</w:t>
      </w:r>
      <w:r w:rsidR="002C0920">
        <w:rPr>
          <w:rFonts w:hint="cs"/>
          <w:rtl/>
          <w:lang w:bidi="fa-IR"/>
        </w:rPr>
        <w:t>ِّ</w:t>
      </w:r>
      <w:r>
        <w:rPr>
          <w:rtl/>
          <w:lang w:bidi="fa-IR"/>
        </w:rPr>
        <w:t>ي رسول رسول الله إلى معاذ</w:t>
      </w:r>
      <w:r w:rsidR="00A75710">
        <w:rPr>
          <w:rtl/>
          <w:lang w:bidi="fa-IR"/>
        </w:rPr>
        <w:t>،</w:t>
      </w:r>
      <w:r>
        <w:rPr>
          <w:rtl/>
          <w:lang w:bidi="fa-IR"/>
        </w:rPr>
        <w:t xml:space="preserve"> وهذا كتاب رسول الله.</w:t>
      </w:r>
      <w:r w:rsidR="00A0062A">
        <w:rPr>
          <w:rtl/>
          <w:lang w:bidi="fa-IR"/>
        </w:rPr>
        <w:t xml:space="preserve"> </w:t>
      </w:r>
      <w:r>
        <w:rPr>
          <w:rtl/>
          <w:lang w:bidi="fa-IR"/>
        </w:rPr>
        <w:t>فقام السبع فهرول قد</w:t>
      </w:r>
      <w:r w:rsidR="004D2CC2">
        <w:rPr>
          <w:rFonts w:hint="cs"/>
          <w:rtl/>
          <w:lang w:bidi="fa-IR"/>
        </w:rPr>
        <w:t>ّ</w:t>
      </w:r>
      <w:r>
        <w:rPr>
          <w:rtl/>
          <w:lang w:bidi="fa-IR"/>
        </w:rPr>
        <w:t>امه غلوة ثم</w:t>
      </w:r>
      <w:r w:rsidR="001A6A87">
        <w:rPr>
          <w:rFonts w:hint="cs"/>
          <w:rtl/>
          <w:lang w:bidi="fa-IR"/>
        </w:rPr>
        <w:t>َّ</w:t>
      </w:r>
      <w:r>
        <w:rPr>
          <w:rtl/>
          <w:lang w:bidi="fa-IR"/>
        </w:rPr>
        <w:t xml:space="preserve"> همهم ثم</w:t>
      </w:r>
      <w:r w:rsidR="00C94A01">
        <w:rPr>
          <w:rFonts w:hint="cs"/>
          <w:rtl/>
          <w:lang w:bidi="fa-IR"/>
        </w:rPr>
        <w:t>َّ</w:t>
      </w:r>
      <w:r>
        <w:rPr>
          <w:rtl/>
          <w:lang w:bidi="fa-IR"/>
        </w:rPr>
        <w:t xml:space="preserve"> صرخ وتنح</w:t>
      </w:r>
      <w:r w:rsidR="00C94A01">
        <w:rPr>
          <w:rFonts w:hint="cs"/>
          <w:rtl/>
          <w:lang w:bidi="fa-IR"/>
        </w:rPr>
        <w:t>ّ</w:t>
      </w:r>
      <w:r>
        <w:rPr>
          <w:rtl/>
          <w:lang w:bidi="fa-IR"/>
        </w:rPr>
        <w:t>ي عن الطريق</w:t>
      </w:r>
      <w:r w:rsidR="00A75710">
        <w:rPr>
          <w:rtl/>
          <w:lang w:bidi="fa-IR"/>
        </w:rPr>
        <w:t>،</w:t>
      </w:r>
      <w:r>
        <w:rPr>
          <w:rtl/>
          <w:lang w:bidi="fa-IR"/>
        </w:rPr>
        <w:t xml:space="preserve"> فمضى بكتاب رسول الله إلى معاذ</w:t>
      </w:r>
      <w:r w:rsidR="00A75710">
        <w:rPr>
          <w:rtl/>
          <w:lang w:bidi="fa-IR"/>
        </w:rPr>
        <w:t>،</w:t>
      </w:r>
      <w:r>
        <w:rPr>
          <w:rtl/>
          <w:lang w:bidi="fa-IR"/>
        </w:rPr>
        <w:t xml:space="preserve"> ثم</w:t>
      </w:r>
      <w:r w:rsidR="00C94A01">
        <w:rPr>
          <w:rFonts w:hint="cs"/>
          <w:rtl/>
          <w:lang w:bidi="fa-IR"/>
        </w:rPr>
        <w:t>َّ</w:t>
      </w:r>
      <w:r>
        <w:rPr>
          <w:rtl/>
          <w:lang w:bidi="fa-IR"/>
        </w:rPr>
        <w:t xml:space="preserve"> رجع بالجواب فإذا هو بالسبع فخاف أن يجوز فقال</w:t>
      </w:r>
      <w:r w:rsidR="00A75710">
        <w:rPr>
          <w:rtl/>
          <w:lang w:bidi="fa-IR"/>
        </w:rPr>
        <w:t>:</w:t>
      </w:r>
      <w:r>
        <w:rPr>
          <w:rtl/>
          <w:lang w:bidi="fa-IR"/>
        </w:rPr>
        <w:t xml:space="preserve"> </w:t>
      </w:r>
      <w:r w:rsidR="00F12993">
        <w:rPr>
          <w:rFonts w:hint="cs"/>
          <w:rtl/>
          <w:lang w:bidi="fa-IR"/>
        </w:rPr>
        <w:t>ا</w:t>
      </w:r>
      <w:r>
        <w:rPr>
          <w:rtl/>
          <w:lang w:bidi="fa-IR"/>
        </w:rPr>
        <w:t>ي</w:t>
      </w:r>
      <w:r w:rsidR="00F12993">
        <w:rPr>
          <w:rFonts w:hint="cs"/>
          <w:rtl/>
          <w:lang w:bidi="fa-IR"/>
        </w:rPr>
        <w:t>ُّ</w:t>
      </w:r>
      <w:r>
        <w:rPr>
          <w:rtl/>
          <w:lang w:bidi="fa-IR"/>
        </w:rPr>
        <w:t>ها السبع إن</w:t>
      </w:r>
      <w:r w:rsidR="00F12993">
        <w:rPr>
          <w:rFonts w:hint="cs"/>
          <w:rtl/>
          <w:lang w:bidi="fa-IR"/>
        </w:rPr>
        <w:t>ّ</w:t>
      </w:r>
      <w:r>
        <w:rPr>
          <w:rtl/>
          <w:lang w:bidi="fa-IR"/>
        </w:rPr>
        <w:t>ي رسول رسول الله من عند معاذ</w:t>
      </w:r>
      <w:r w:rsidR="00A75710">
        <w:rPr>
          <w:rtl/>
          <w:lang w:bidi="fa-IR"/>
        </w:rPr>
        <w:t>،</w:t>
      </w:r>
      <w:r>
        <w:rPr>
          <w:rtl/>
          <w:lang w:bidi="fa-IR"/>
        </w:rPr>
        <w:t xml:space="preserve"> وهذا جواب كتاب رسول الله من معاذ.</w:t>
      </w:r>
      <w:r w:rsidR="00F12993">
        <w:rPr>
          <w:rFonts w:hint="cs"/>
          <w:rtl/>
          <w:lang w:bidi="fa-IR"/>
        </w:rPr>
        <w:t xml:space="preserve"> </w:t>
      </w:r>
      <w:r>
        <w:rPr>
          <w:rtl/>
          <w:lang w:bidi="fa-IR"/>
        </w:rPr>
        <w:t>فقام السبع فصرخ ثم</w:t>
      </w:r>
      <w:r w:rsidR="00F12993">
        <w:rPr>
          <w:rFonts w:hint="cs"/>
          <w:rtl/>
          <w:lang w:bidi="fa-IR"/>
        </w:rPr>
        <w:t>َّ</w:t>
      </w:r>
      <w:r>
        <w:rPr>
          <w:rtl/>
          <w:lang w:bidi="fa-IR"/>
        </w:rPr>
        <w:t xml:space="preserve"> همهم ثم</w:t>
      </w:r>
      <w:r w:rsidR="00F12993">
        <w:rPr>
          <w:rFonts w:hint="cs"/>
          <w:rtl/>
          <w:lang w:bidi="fa-IR"/>
        </w:rPr>
        <w:t>َّ</w:t>
      </w:r>
      <w:r>
        <w:rPr>
          <w:rtl/>
          <w:lang w:bidi="fa-IR"/>
        </w:rPr>
        <w:t xml:space="preserve"> تنح</w:t>
      </w:r>
      <w:r w:rsidR="00F12993">
        <w:rPr>
          <w:rFonts w:hint="cs"/>
          <w:rtl/>
          <w:lang w:bidi="fa-IR"/>
        </w:rPr>
        <w:t>ّ</w:t>
      </w:r>
      <w:r>
        <w:rPr>
          <w:rtl/>
          <w:lang w:bidi="fa-IR"/>
        </w:rPr>
        <w:t>ى عن الطريق</w:t>
      </w:r>
      <w:r w:rsidR="00A75710">
        <w:rPr>
          <w:rtl/>
          <w:lang w:bidi="fa-IR"/>
        </w:rPr>
        <w:t>،</w:t>
      </w:r>
      <w:r>
        <w:rPr>
          <w:rtl/>
          <w:lang w:bidi="fa-IR"/>
        </w:rPr>
        <w:t xml:space="preserve"> فلم</w:t>
      </w:r>
      <w:r w:rsidR="00F12993">
        <w:rPr>
          <w:rFonts w:hint="cs"/>
          <w:rtl/>
          <w:lang w:bidi="fa-IR"/>
        </w:rPr>
        <w:t>ّ</w:t>
      </w:r>
      <w:r>
        <w:rPr>
          <w:rtl/>
          <w:lang w:bidi="fa-IR"/>
        </w:rPr>
        <w:t xml:space="preserve">ا قدم أخبر رسول الله </w:t>
      </w:r>
      <w:r w:rsidR="008A1F53" w:rsidRPr="008A1F53">
        <w:rPr>
          <w:rStyle w:val="libAlaemChar"/>
          <w:rtl/>
        </w:rPr>
        <w:t>صلى‌الله‌عليه‌وآله‌وسلم</w:t>
      </w:r>
      <w:r>
        <w:rPr>
          <w:rtl/>
          <w:lang w:bidi="fa-IR"/>
        </w:rPr>
        <w:t xml:space="preserve"> بذلك فقال</w:t>
      </w:r>
      <w:r w:rsidR="00A75710">
        <w:rPr>
          <w:rtl/>
          <w:lang w:bidi="fa-IR"/>
        </w:rPr>
        <w:t>:</w:t>
      </w:r>
      <w:r>
        <w:rPr>
          <w:rtl/>
          <w:lang w:bidi="fa-IR"/>
        </w:rPr>
        <w:t xml:space="preserve"> أو</w:t>
      </w:r>
      <w:r w:rsidR="00F12993">
        <w:rPr>
          <w:rFonts w:hint="cs"/>
          <w:rtl/>
          <w:lang w:bidi="fa-IR"/>
        </w:rPr>
        <w:t>َ</w:t>
      </w:r>
      <w:r>
        <w:rPr>
          <w:rtl/>
          <w:lang w:bidi="fa-IR"/>
        </w:rPr>
        <w:t xml:space="preserve"> تدرون ما قال </w:t>
      </w:r>
      <w:r w:rsidR="00F12993">
        <w:rPr>
          <w:rFonts w:hint="cs"/>
          <w:rtl/>
          <w:lang w:bidi="fa-IR"/>
        </w:rPr>
        <w:t>ا</w:t>
      </w:r>
      <w:r>
        <w:rPr>
          <w:rtl/>
          <w:lang w:bidi="fa-IR"/>
        </w:rPr>
        <w:t>و</w:t>
      </w:r>
      <w:r w:rsidR="00F12993">
        <w:rPr>
          <w:rFonts w:hint="cs"/>
          <w:rtl/>
          <w:lang w:bidi="fa-IR"/>
        </w:rPr>
        <w:t>َّ</w:t>
      </w:r>
      <w:r>
        <w:rPr>
          <w:rtl/>
          <w:lang w:bidi="fa-IR"/>
        </w:rPr>
        <w:t>ل مر</w:t>
      </w:r>
      <w:r w:rsidR="003A63A0">
        <w:rPr>
          <w:rFonts w:hint="cs"/>
          <w:rtl/>
          <w:lang w:bidi="fa-IR"/>
        </w:rPr>
        <w:t>َّ</w:t>
      </w:r>
      <w:r>
        <w:rPr>
          <w:rtl/>
          <w:lang w:bidi="fa-IR"/>
        </w:rPr>
        <w:t>ة</w:t>
      </w:r>
      <w:r w:rsidR="00A75710">
        <w:rPr>
          <w:rtl/>
          <w:lang w:bidi="fa-IR"/>
        </w:rPr>
        <w:t>؟</w:t>
      </w:r>
      <w:r>
        <w:rPr>
          <w:rtl/>
          <w:lang w:bidi="fa-IR"/>
        </w:rPr>
        <w:t xml:space="preserve"> قال</w:t>
      </w:r>
      <w:r w:rsidR="00A75710">
        <w:rPr>
          <w:rtl/>
          <w:lang w:bidi="fa-IR"/>
        </w:rPr>
        <w:t>:</w:t>
      </w:r>
      <w:r>
        <w:rPr>
          <w:rtl/>
          <w:lang w:bidi="fa-IR"/>
        </w:rPr>
        <w:t xml:space="preserve"> كيف رسول الله وأبو بكر وعمر وعثمان وعلي</w:t>
      </w:r>
      <w:r w:rsidR="003A63A0">
        <w:rPr>
          <w:rFonts w:hint="cs"/>
          <w:rtl/>
          <w:lang w:bidi="fa-IR"/>
        </w:rPr>
        <w:t>ّ</w:t>
      </w:r>
      <w:r w:rsidR="00A75710">
        <w:rPr>
          <w:rtl/>
          <w:lang w:bidi="fa-IR"/>
        </w:rPr>
        <w:t>؟</w:t>
      </w:r>
      <w:r>
        <w:rPr>
          <w:rtl/>
          <w:lang w:bidi="fa-IR"/>
        </w:rPr>
        <w:t xml:space="preserve"> وأم</w:t>
      </w:r>
      <w:r w:rsidR="003A63A0">
        <w:rPr>
          <w:rFonts w:hint="cs"/>
          <w:rtl/>
          <w:lang w:bidi="fa-IR"/>
        </w:rPr>
        <w:t>ّ</w:t>
      </w:r>
      <w:r>
        <w:rPr>
          <w:rtl/>
          <w:lang w:bidi="fa-IR"/>
        </w:rPr>
        <w:t>ا الثاني</w:t>
      </w:r>
      <w:r w:rsidR="00A75710">
        <w:rPr>
          <w:rtl/>
          <w:lang w:bidi="fa-IR"/>
        </w:rPr>
        <w:t>:</w:t>
      </w:r>
      <w:r>
        <w:rPr>
          <w:rtl/>
          <w:lang w:bidi="fa-IR"/>
        </w:rPr>
        <w:t xml:space="preserve"> فقال</w:t>
      </w:r>
      <w:r w:rsidR="00A75710">
        <w:rPr>
          <w:rtl/>
          <w:lang w:bidi="fa-IR"/>
        </w:rPr>
        <w:t>:</w:t>
      </w:r>
      <w:r>
        <w:rPr>
          <w:rtl/>
          <w:lang w:bidi="fa-IR"/>
        </w:rPr>
        <w:t xml:space="preserve"> إقرأ رسول الله وأبا بكر وعمر وعثمان وعلي</w:t>
      </w:r>
      <w:r w:rsidR="003A63A0">
        <w:rPr>
          <w:rFonts w:hint="cs"/>
          <w:rtl/>
          <w:lang w:bidi="fa-IR"/>
        </w:rPr>
        <w:t>ّ</w:t>
      </w:r>
      <w:r>
        <w:rPr>
          <w:rtl/>
          <w:lang w:bidi="fa-IR"/>
        </w:rPr>
        <w:t>ا</w:t>
      </w:r>
      <w:r w:rsidR="003A63A0">
        <w:rPr>
          <w:rFonts w:hint="cs"/>
          <w:rtl/>
          <w:lang w:bidi="fa-IR"/>
        </w:rPr>
        <w:t>ً</w:t>
      </w:r>
      <w:r>
        <w:rPr>
          <w:rtl/>
          <w:lang w:bidi="fa-IR"/>
        </w:rPr>
        <w:t xml:space="preserve"> وسلمان وصهيبا</w:t>
      </w:r>
      <w:r w:rsidR="003A63A0">
        <w:rPr>
          <w:rFonts w:hint="cs"/>
          <w:rtl/>
          <w:lang w:bidi="fa-IR"/>
        </w:rPr>
        <w:t>ً</w:t>
      </w:r>
      <w:r>
        <w:rPr>
          <w:rtl/>
          <w:lang w:bidi="fa-IR"/>
        </w:rPr>
        <w:t xml:space="preserve"> وبلالا</w:t>
      </w:r>
      <w:r w:rsidR="003A63A0">
        <w:rPr>
          <w:rFonts w:hint="cs"/>
          <w:rtl/>
          <w:lang w:bidi="fa-IR"/>
        </w:rPr>
        <w:t>ً</w:t>
      </w:r>
      <w:r>
        <w:rPr>
          <w:rtl/>
          <w:lang w:bidi="fa-IR"/>
        </w:rPr>
        <w:t xml:space="preserve"> من</w:t>
      </w:r>
      <w:r w:rsidR="003A63A0">
        <w:rPr>
          <w:rFonts w:hint="cs"/>
          <w:rtl/>
          <w:lang w:bidi="fa-IR"/>
        </w:rPr>
        <w:t>ّ</w:t>
      </w:r>
      <w:r>
        <w:rPr>
          <w:rtl/>
          <w:lang w:bidi="fa-IR"/>
        </w:rPr>
        <w:t>ي الس</w:t>
      </w:r>
      <w:r w:rsidR="003A63A0">
        <w:rPr>
          <w:rFonts w:hint="cs"/>
          <w:rtl/>
          <w:lang w:bidi="fa-IR"/>
        </w:rPr>
        <w:t>ّ</w:t>
      </w:r>
      <w:r w:rsidR="003A63A0">
        <w:rPr>
          <w:rtl/>
          <w:lang w:bidi="fa-IR"/>
        </w:rPr>
        <w:t>لام.</w:t>
      </w:r>
    </w:p>
    <w:p w:rsidR="00F10858" w:rsidRDefault="00D83748" w:rsidP="00F12993">
      <w:pPr>
        <w:pStyle w:val="libNormal"/>
        <w:rPr>
          <w:rtl/>
          <w:lang w:bidi="fa-IR"/>
        </w:rPr>
      </w:pPr>
      <w:r>
        <w:rPr>
          <w:rtl/>
          <w:lang w:bidi="fa-IR"/>
        </w:rPr>
        <w:t>( تاريخ ابن عساكر 3</w:t>
      </w:r>
      <w:r w:rsidR="00A75710">
        <w:rPr>
          <w:rtl/>
          <w:lang w:bidi="fa-IR"/>
        </w:rPr>
        <w:t>:</w:t>
      </w:r>
      <w:r>
        <w:rPr>
          <w:rtl/>
          <w:lang w:bidi="fa-IR"/>
        </w:rPr>
        <w:t xml:space="preserve"> 314 ).</w:t>
      </w:r>
    </w:p>
    <w:p w:rsidR="00F10858" w:rsidRDefault="00D83748" w:rsidP="0097180A">
      <w:pPr>
        <w:pStyle w:val="libNormal"/>
        <w:rPr>
          <w:rtl/>
          <w:lang w:bidi="fa-IR"/>
        </w:rPr>
      </w:pPr>
      <w:r>
        <w:rPr>
          <w:rtl/>
          <w:lang w:bidi="fa-IR"/>
        </w:rPr>
        <w:t>قال الأميني</w:t>
      </w:r>
      <w:r w:rsidR="00A75710">
        <w:rPr>
          <w:rtl/>
          <w:lang w:bidi="fa-IR"/>
        </w:rPr>
        <w:t>:</w:t>
      </w:r>
      <w:r>
        <w:rPr>
          <w:rtl/>
          <w:lang w:bidi="fa-IR"/>
        </w:rPr>
        <w:t xml:space="preserve"> مثل هذه الرواية التي فيها أعلام النبو</w:t>
      </w:r>
      <w:r w:rsidR="003A63A0">
        <w:rPr>
          <w:rFonts w:hint="cs"/>
          <w:rtl/>
          <w:lang w:bidi="fa-IR"/>
        </w:rPr>
        <w:t>ّ</w:t>
      </w:r>
      <w:r>
        <w:rPr>
          <w:rtl/>
          <w:lang w:bidi="fa-IR"/>
        </w:rPr>
        <w:t>ة</w:t>
      </w:r>
      <w:r w:rsidR="00A75710">
        <w:rPr>
          <w:rtl/>
          <w:lang w:bidi="fa-IR"/>
        </w:rPr>
        <w:t>،</w:t>
      </w:r>
      <w:r>
        <w:rPr>
          <w:rtl/>
          <w:lang w:bidi="fa-IR"/>
        </w:rPr>
        <w:t xml:space="preserve"> وكرامة الخلفاء</w:t>
      </w:r>
      <w:r w:rsidR="00A75710">
        <w:rPr>
          <w:rtl/>
          <w:lang w:bidi="fa-IR"/>
        </w:rPr>
        <w:t>،</w:t>
      </w:r>
      <w:r>
        <w:rPr>
          <w:rtl/>
          <w:lang w:bidi="fa-IR"/>
        </w:rPr>
        <w:t xml:space="preserve"> وفضل جمع من الصحابة لا بد</w:t>
      </w:r>
      <w:r w:rsidR="003A63A0">
        <w:rPr>
          <w:rFonts w:hint="cs"/>
          <w:rtl/>
          <w:lang w:bidi="fa-IR"/>
        </w:rPr>
        <w:t>َّ</w:t>
      </w:r>
      <w:r>
        <w:rPr>
          <w:rtl/>
          <w:lang w:bidi="fa-IR"/>
        </w:rPr>
        <w:t xml:space="preserve"> من أن تلوكه الأشداق</w:t>
      </w:r>
      <w:r w:rsidR="00A75710">
        <w:rPr>
          <w:rtl/>
          <w:lang w:bidi="fa-IR"/>
        </w:rPr>
        <w:t>،</w:t>
      </w:r>
      <w:r>
        <w:rPr>
          <w:rtl/>
          <w:lang w:bidi="fa-IR"/>
        </w:rPr>
        <w:t xml:space="preserve"> وتتداوله الألسن</w:t>
      </w:r>
      <w:r w:rsidR="00A75710">
        <w:rPr>
          <w:rtl/>
          <w:lang w:bidi="fa-IR"/>
        </w:rPr>
        <w:t>،</w:t>
      </w:r>
      <w:r>
        <w:rPr>
          <w:rtl/>
          <w:lang w:bidi="fa-IR"/>
        </w:rPr>
        <w:t xml:space="preserve"> وتكثر روايته في المجامع والأندية</w:t>
      </w:r>
      <w:r w:rsidR="00A75710">
        <w:rPr>
          <w:rtl/>
          <w:lang w:bidi="fa-IR"/>
        </w:rPr>
        <w:t>،</w:t>
      </w:r>
      <w:r>
        <w:rPr>
          <w:rtl/>
          <w:lang w:bidi="fa-IR"/>
        </w:rPr>
        <w:t xml:space="preserve"> ولا تخص</w:t>
      </w:r>
      <w:r w:rsidR="003A63A0">
        <w:rPr>
          <w:rFonts w:hint="cs"/>
          <w:rtl/>
          <w:lang w:bidi="fa-IR"/>
        </w:rPr>
        <w:t>ّ</w:t>
      </w:r>
      <w:r>
        <w:rPr>
          <w:rtl/>
          <w:lang w:bidi="fa-IR"/>
        </w:rPr>
        <w:t xml:space="preserve"> بحافظ الشام بين أئمة الحديث وحف</w:t>
      </w:r>
      <w:r w:rsidR="003A63A0">
        <w:rPr>
          <w:rFonts w:hint="cs"/>
          <w:rtl/>
          <w:lang w:bidi="fa-IR"/>
        </w:rPr>
        <w:t>ّ</w:t>
      </w:r>
      <w:r>
        <w:rPr>
          <w:rtl/>
          <w:lang w:bidi="fa-IR"/>
        </w:rPr>
        <w:t>اظه</w:t>
      </w:r>
      <w:r w:rsidR="00A75710">
        <w:rPr>
          <w:rtl/>
          <w:lang w:bidi="fa-IR"/>
        </w:rPr>
        <w:t>،</w:t>
      </w:r>
      <w:r>
        <w:rPr>
          <w:rtl/>
          <w:lang w:bidi="fa-IR"/>
        </w:rPr>
        <w:t xml:space="preserve"> وقد تفر</w:t>
      </w:r>
      <w:r w:rsidR="0097180A">
        <w:rPr>
          <w:rFonts w:hint="cs"/>
          <w:rtl/>
          <w:lang w:bidi="fa-IR"/>
        </w:rPr>
        <w:t>َّ</w:t>
      </w:r>
      <w:r>
        <w:rPr>
          <w:rtl/>
          <w:lang w:bidi="fa-IR"/>
        </w:rPr>
        <w:t>د به ابن عساكر</w:t>
      </w:r>
      <w:r w:rsidR="00A75710">
        <w:rPr>
          <w:rtl/>
          <w:lang w:bidi="fa-IR"/>
        </w:rPr>
        <w:t>،</w:t>
      </w:r>
      <w:r>
        <w:rPr>
          <w:rtl/>
          <w:lang w:bidi="fa-IR"/>
        </w:rPr>
        <w:t xml:space="preserve"> وقال ابن بدران في غير موضع</w:t>
      </w:r>
      <w:r w:rsidR="00A75710">
        <w:rPr>
          <w:rtl/>
          <w:lang w:bidi="fa-IR"/>
        </w:rPr>
        <w:t>:</w:t>
      </w:r>
      <w:r>
        <w:rPr>
          <w:rtl/>
          <w:lang w:bidi="fa-IR"/>
        </w:rPr>
        <w:t xml:space="preserve"> كل</w:t>
      </w:r>
      <w:r w:rsidR="0097180A">
        <w:rPr>
          <w:rFonts w:hint="cs"/>
          <w:rtl/>
          <w:lang w:bidi="fa-IR"/>
        </w:rPr>
        <w:t>َ</w:t>
      </w:r>
      <w:r>
        <w:rPr>
          <w:rtl/>
          <w:lang w:bidi="fa-IR"/>
        </w:rPr>
        <w:t xml:space="preserve"> ما تفر</w:t>
      </w:r>
      <w:r w:rsidR="0097180A">
        <w:rPr>
          <w:rFonts w:hint="cs"/>
          <w:rtl/>
          <w:lang w:bidi="fa-IR"/>
        </w:rPr>
        <w:t>ّ</w:t>
      </w:r>
      <w:r>
        <w:rPr>
          <w:rtl/>
          <w:lang w:bidi="fa-IR"/>
        </w:rPr>
        <w:t>د به ابن عساكر فهو ضعيف</w:t>
      </w:r>
      <w:r w:rsidR="0097180A">
        <w:rPr>
          <w:rFonts w:hint="cs"/>
          <w:rtl/>
          <w:lang w:bidi="fa-IR"/>
        </w:rPr>
        <w:t>ٌ</w:t>
      </w:r>
      <w:r>
        <w:rPr>
          <w:rtl/>
          <w:lang w:bidi="fa-IR"/>
        </w:rPr>
        <w:t xml:space="preserve"> راجع تاريخه ج 4</w:t>
      </w:r>
      <w:r w:rsidR="00A75710">
        <w:rPr>
          <w:rtl/>
          <w:lang w:bidi="fa-IR"/>
        </w:rPr>
        <w:t>:</w:t>
      </w:r>
      <w:r>
        <w:rPr>
          <w:rtl/>
          <w:lang w:bidi="fa-IR"/>
        </w:rPr>
        <w:t xml:space="preserve"> 236</w:t>
      </w:r>
      <w:r w:rsidR="00A75710">
        <w:rPr>
          <w:rtl/>
          <w:lang w:bidi="fa-IR"/>
        </w:rPr>
        <w:t>،</w:t>
      </w:r>
      <w:r>
        <w:rPr>
          <w:rtl/>
          <w:lang w:bidi="fa-IR"/>
        </w:rPr>
        <w:t xml:space="preserve"> و ج 5</w:t>
      </w:r>
      <w:r w:rsidR="00A75710">
        <w:rPr>
          <w:rtl/>
          <w:lang w:bidi="fa-IR"/>
        </w:rPr>
        <w:t>:</w:t>
      </w:r>
      <w:r>
        <w:rPr>
          <w:rtl/>
          <w:lang w:bidi="fa-IR"/>
        </w:rPr>
        <w:t xml:space="preserve"> 183</w:t>
      </w:r>
      <w:r w:rsidR="00A75710">
        <w:rPr>
          <w:rtl/>
          <w:lang w:bidi="fa-IR"/>
        </w:rPr>
        <w:t>،</w:t>
      </w:r>
      <w:r>
        <w:rPr>
          <w:rtl/>
          <w:lang w:bidi="fa-IR"/>
        </w:rPr>
        <w:t xml:space="preserve"> 184</w:t>
      </w:r>
      <w:r w:rsidR="00A75710">
        <w:rPr>
          <w:rtl/>
          <w:lang w:bidi="fa-IR"/>
        </w:rPr>
        <w:t>،</w:t>
      </w:r>
      <w:r>
        <w:rPr>
          <w:rtl/>
          <w:lang w:bidi="fa-IR"/>
        </w:rPr>
        <w:t xml:space="preserve"> وعلى الرواية نفسها من ملامح ال</w:t>
      </w:r>
      <w:r w:rsidR="0097180A">
        <w:rPr>
          <w:rFonts w:hint="cs"/>
          <w:rtl/>
          <w:lang w:bidi="fa-IR"/>
        </w:rPr>
        <w:t>إ</w:t>
      </w:r>
      <w:r>
        <w:rPr>
          <w:rtl/>
          <w:lang w:bidi="fa-IR"/>
        </w:rPr>
        <w:t>فتعال ما لا يخفي.</w:t>
      </w:r>
    </w:p>
    <w:p w:rsidR="00F10858" w:rsidRDefault="00D83748" w:rsidP="000E0D39">
      <w:pPr>
        <w:pStyle w:val="libNormal"/>
        <w:rPr>
          <w:rtl/>
          <w:lang w:bidi="fa-IR"/>
        </w:rPr>
      </w:pPr>
      <w:r>
        <w:rPr>
          <w:rtl/>
          <w:lang w:bidi="fa-IR"/>
        </w:rPr>
        <w:t>وما أعرف هذا السبع بالخلفاء حتى ذكرهم مر</w:t>
      </w:r>
      <w:r w:rsidR="0097180A">
        <w:rPr>
          <w:rFonts w:hint="cs"/>
          <w:rtl/>
          <w:lang w:bidi="fa-IR"/>
        </w:rPr>
        <w:t>َّ</w:t>
      </w:r>
      <w:r>
        <w:rPr>
          <w:rtl/>
          <w:lang w:bidi="fa-IR"/>
        </w:rPr>
        <w:t>تين</w:t>
      </w:r>
      <w:r w:rsidR="00A75710">
        <w:rPr>
          <w:rtl/>
          <w:lang w:bidi="fa-IR"/>
        </w:rPr>
        <w:t>،</w:t>
      </w:r>
      <w:r>
        <w:rPr>
          <w:rtl/>
          <w:lang w:bidi="fa-IR"/>
        </w:rPr>
        <w:t xml:space="preserve"> وأهدى إليهم الس</w:t>
      </w:r>
      <w:r w:rsidR="0097180A">
        <w:rPr>
          <w:rFonts w:hint="cs"/>
          <w:rtl/>
          <w:lang w:bidi="fa-IR"/>
        </w:rPr>
        <w:t>َّ</w:t>
      </w:r>
      <w:r w:rsidR="0097180A">
        <w:rPr>
          <w:rtl/>
          <w:lang w:bidi="fa-IR"/>
        </w:rPr>
        <w:t>لام على ترتيب خلافتهم</w:t>
      </w:r>
      <w:r>
        <w:rPr>
          <w:rtl/>
          <w:lang w:bidi="fa-IR"/>
        </w:rPr>
        <w:t>، فكأن</w:t>
      </w:r>
      <w:r w:rsidR="0097180A">
        <w:rPr>
          <w:rFonts w:hint="cs"/>
          <w:rtl/>
          <w:lang w:bidi="fa-IR"/>
        </w:rPr>
        <w:t>َّ</w:t>
      </w:r>
      <w:r>
        <w:rPr>
          <w:rtl/>
          <w:lang w:bidi="fa-IR"/>
        </w:rPr>
        <w:t xml:space="preserve"> علم الغيب ا</w:t>
      </w:r>
      <w:r w:rsidR="0097180A">
        <w:rPr>
          <w:rFonts w:hint="cs"/>
          <w:rtl/>
          <w:lang w:bidi="fa-IR"/>
        </w:rPr>
        <w:t>ُ</w:t>
      </w:r>
      <w:r>
        <w:rPr>
          <w:rtl/>
          <w:lang w:bidi="fa-IR"/>
        </w:rPr>
        <w:t>لقي إلى السباع شطره فعرفوا خلفاء النبي</w:t>
      </w:r>
      <w:r w:rsidR="0097180A">
        <w:rPr>
          <w:rFonts w:hint="cs"/>
          <w:rtl/>
          <w:lang w:bidi="fa-IR"/>
        </w:rPr>
        <w:t>ِّ</w:t>
      </w:r>
      <w:r>
        <w:rPr>
          <w:rtl/>
          <w:lang w:bidi="fa-IR"/>
        </w:rPr>
        <w:t xml:space="preserve"> </w:t>
      </w:r>
      <w:r w:rsidR="00BE66F2" w:rsidRPr="00BE66F2">
        <w:rPr>
          <w:rStyle w:val="libAlaemChar"/>
          <w:rtl/>
        </w:rPr>
        <w:t>صلى‌الله‌عليه‌وآله‌وسلم</w:t>
      </w:r>
      <w:r>
        <w:rPr>
          <w:rtl/>
          <w:lang w:bidi="fa-IR"/>
        </w:rPr>
        <w:t xml:space="preserve"> قبل أن ي</w:t>
      </w:r>
      <w:r w:rsidR="0097180A">
        <w:rPr>
          <w:rFonts w:hint="cs"/>
          <w:rtl/>
          <w:lang w:bidi="fa-IR"/>
        </w:rPr>
        <w:t>ُ</w:t>
      </w:r>
      <w:r>
        <w:rPr>
          <w:rtl/>
          <w:lang w:bidi="fa-IR"/>
        </w:rPr>
        <w:t>ستخلفوا</w:t>
      </w:r>
      <w:r w:rsidR="00A75710">
        <w:rPr>
          <w:rtl/>
          <w:lang w:bidi="fa-IR"/>
        </w:rPr>
        <w:t>،</w:t>
      </w:r>
      <w:r>
        <w:rPr>
          <w:rtl/>
          <w:lang w:bidi="fa-IR"/>
        </w:rPr>
        <w:t xml:space="preserve"> وعرفت من الصحابة </w:t>
      </w:r>
      <w:r w:rsidR="0097180A">
        <w:rPr>
          <w:rFonts w:hint="cs"/>
          <w:rtl/>
          <w:lang w:bidi="fa-IR"/>
        </w:rPr>
        <w:t>ا</w:t>
      </w:r>
      <w:r>
        <w:rPr>
          <w:rtl/>
          <w:lang w:bidi="fa-IR"/>
        </w:rPr>
        <w:t>ناسا</w:t>
      </w:r>
      <w:r w:rsidR="0097180A">
        <w:rPr>
          <w:rFonts w:hint="cs"/>
          <w:rtl/>
          <w:lang w:bidi="fa-IR"/>
        </w:rPr>
        <w:t>ً</w:t>
      </w:r>
      <w:r>
        <w:rPr>
          <w:rtl/>
          <w:lang w:bidi="fa-IR"/>
        </w:rPr>
        <w:t xml:space="preserve"> ليسوا هم في الغارب والسنام</w:t>
      </w:r>
      <w:r w:rsidR="00A75710">
        <w:rPr>
          <w:rtl/>
          <w:lang w:bidi="fa-IR"/>
        </w:rPr>
        <w:t>،</w:t>
      </w:r>
      <w:r>
        <w:rPr>
          <w:rtl/>
          <w:lang w:bidi="fa-IR"/>
        </w:rPr>
        <w:t xml:space="preserve"> كما </w:t>
      </w:r>
      <w:r w:rsidR="000E0D39">
        <w:rPr>
          <w:rFonts w:hint="cs"/>
          <w:rtl/>
          <w:lang w:bidi="fa-IR"/>
        </w:rPr>
        <w:t>ا</w:t>
      </w:r>
      <w:r>
        <w:rPr>
          <w:rtl/>
          <w:lang w:bidi="fa-IR"/>
        </w:rPr>
        <w:t>ن</w:t>
      </w:r>
      <w:r w:rsidR="000E0D39">
        <w:rPr>
          <w:rFonts w:hint="cs"/>
          <w:rtl/>
          <w:lang w:bidi="fa-IR"/>
        </w:rPr>
        <w:t>ّ</w:t>
      </w:r>
      <w:r>
        <w:rPr>
          <w:rtl/>
          <w:lang w:bidi="fa-IR"/>
        </w:rPr>
        <w:t>ها جهلت بأناس هم في الذروة العالية من جلالة الصحبة وعظمتها</w:t>
      </w:r>
      <w:r w:rsidR="00A75710">
        <w:rPr>
          <w:rtl/>
          <w:lang w:bidi="fa-IR"/>
        </w:rPr>
        <w:t>،</w:t>
      </w:r>
      <w:r>
        <w:rPr>
          <w:rtl/>
          <w:lang w:bidi="fa-IR"/>
        </w:rPr>
        <w:t xml:space="preserve"> فحذفت عم</w:t>
      </w:r>
      <w:r w:rsidR="000E0D39">
        <w:rPr>
          <w:rFonts w:hint="cs"/>
          <w:rtl/>
          <w:lang w:bidi="fa-IR"/>
        </w:rPr>
        <w:t>ّ</w:t>
      </w:r>
      <w:r>
        <w:rPr>
          <w:rtl/>
          <w:lang w:bidi="fa-IR"/>
        </w:rPr>
        <w:t>ن سل</w:t>
      </w:r>
      <w:r w:rsidR="000E0D39">
        <w:rPr>
          <w:rFonts w:hint="cs"/>
          <w:rtl/>
          <w:lang w:bidi="fa-IR"/>
        </w:rPr>
        <w:t>ّ</w:t>
      </w:r>
      <w:r>
        <w:rPr>
          <w:rtl/>
          <w:lang w:bidi="fa-IR"/>
        </w:rPr>
        <w:t>م عليهم أسمائهم وبلغ تزل</w:t>
      </w:r>
      <w:r w:rsidR="000E0D39">
        <w:rPr>
          <w:rFonts w:hint="cs"/>
          <w:rtl/>
          <w:lang w:bidi="fa-IR"/>
        </w:rPr>
        <w:t>ّ</w:t>
      </w:r>
      <w:r>
        <w:rPr>
          <w:rtl/>
          <w:lang w:bidi="fa-IR"/>
        </w:rPr>
        <w:t>فها إلى الطبقة الواطئة من الموالي</w:t>
      </w:r>
      <w:r w:rsidR="00A75710">
        <w:rPr>
          <w:rtl/>
          <w:lang w:bidi="fa-IR"/>
        </w:rPr>
        <w:t>،</w:t>
      </w:r>
      <w:r>
        <w:rPr>
          <w:rtl/>
          <w:lang w:bidi="fa-IR"/>
        </w:rPr>
        <w:t xml:space="preserve"> أو هكذا تكون رشحات عالم الغيب</w:t>
      </w:r>
      <w:r w:rsidR="00A75710">
        <w:rPr>
          <w:rtl/>
          <w:lang w:bidi="fa-IR"/>
        </w:rPr>
        <w:t>؟</w:t>
      </w:r>
      <w:r>
        <w:rPr>
          <w:rtl/>
          <w:lang w:bidi="fa-IR"/>
        </w:rPr>
        <w:t xml:space="preserve"> أم هكذا تخبط الس</w:t>
      </w:r>
      <w:r w:rsidR="000E0D39">
        <w:rPr>
          <w:rFonts w:hint="cs"/>
          <w:rtl/>
          <w:lang w:bidi="fa-IR"/>
        </w:rPr>
        <w:t>ِّ</w:t>
      </w:r>
      <w:r>
        <w:rPr>
          <w:rtl/>
          <w:lang w:bidi="fa-IR"/>
        </w:rPr>
        <w:t>باع خبط عشواء</w:t>
      </w:r>
      <w:r w:rsidR="00A75710">
        <w:rPr>
          <w:rtl/>
          <w:lang w:bidi="fa-IR"/>
        </w:rPr>
        <w:t>؟</w:t>
      </w:r>
      <w:r>
        <w:rPr>
          <w:rtl/>
          <w:lang w:bidi="fa-IR"/>
        </w:rPr>
        <w:t xml:space="preserve"> أم هذه كل</w:t>
      </w:r>
      <w:r w:rsidR="000E0D39">
        <w:rPr>
          <w:rFonts w:hint="cs"/>
          <w:rtl/>
          <w:lang w:bidi="fa-IR"/>
        </w:rPr>
        <w:t>ّ</w:t>
      </w:r>
      <w:r>
        <w:rPr>
          <w:rtl/>
          <w:lang w:bidi="fa-IR"/>
        </w:rPr>
        <w:t>ها جناية الغلو</w:t>
      </w:r>
      <w:r w:rsidR="000E0D39">
        <w:rPr>
          <w:rFonts w:hint="cs"/>
          <w:rtl/>
          <w:lang w:bidi="fa-IR"/>
        </w:rPr>
        <w:t>ّ</w:t>
      </w:r>
      <w:r>
        <w:rPr>
          <w:rtl/>
          <w:lang w:bidi="fa-IR"/>
        </w:rPr>
        <w:t xml:space="preserve"> في الفضائل</w:t>
      </w:r>
      <w:r w:rsidR="00A75710">
        <w:rPr>
          <w:rtl/>
          <w:lang w:bidi="fa-IR"/>
        </w:rPr>
        <w:t>؟</w:t>
      </w:r>
      <w:r>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لسان الميزان 6</w:t>
      </w:r>
      <w:r w:rsidR="00A75710">
        <w:rPr>
          <w:rtl/>
          <w:lang w:bidi="fa-IR"/>
        </w:rPr>
        <w:t>:</w:t>
      </w:r>
      <w:r>
        <w:rPr>
          <w:rtl/>
          <w:lang w:bidi="fa-IR"/>
        </w:rPr>
        <w:t xml:space="preserve"> 293.</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 xml:space="preserve">18 </w:t>
      </w:r>
      <w:r w:rsidR="00F10858">
        <w:rPr>
          <w:rtl/>
          <w:lang w:bidi="fa-IR"/>
        </w:rPr>
        <w:t>-</w:t>
      </w:r>
      <w:r>
        <w:rPr>
          <w:rtl/>
          <w:lang w:bidi="fa-IR"/>
        </w:rPr>
        <w:t xml:space="preserve"> أخرج ابن عساكر في تاريخه 2</w:t>
      </w:r>
      <w:r w:rsidR="00A75710">
        <w:rPr>
          <w:rtl/>
          <w:lang w:bidi="fa-IR"/>
        </w:rPr>
        <w:t>:</w:t>
      </w:r>
      <w:r>
        <w:rPr>
          <w:rtl/>
          <w:lang w:bidi="fa-IR"/>
        </w:rPr>
        <w:t xml:space="preserve"> 85 من طريق أحمد بن محم</w:t>
      </w:r>
      <w:r w:rsidR="009F0CED">
        <w:rPr>
          <w:rFonts w:hint="cs"/>
          <w:rtl/>
          <w:lang w:bidi="fa-IR"/>
        </w:rPr>
        <w:t>ّ</w:t>
      </w:r>
      <w:r>
        <w:rPr>
          <w:rtl/>
          <w:lang w:bidi="fa-IR"/>
        </w:rPr>
        <w:t xml:space="preserve">د الأنصاري الجبيلي </w:t>
      </w:r>
      <w:r w:rsidRPr="0021364B">
        <w:rPr>
          <w:rStyle w:val="libFootnotenumChar"/>
          <w:rtl/>
        </w:rPr>
        <w:t>(1)</w:t>
      </w:r>
      <w:r>
        <w:rPr>
          <w:rtl/>
          <w:lang w:bidi="fa-IR"/>
        </w:rPr>
        <w:t xml:space="preserve"> عن ابن عمر قال قال رسول الله </w:t>
      </w:r>
      <w:r w:rsidR="008A1F53" w:rsidRPr="008A1F53">
        <w:rPr>
          <w:rStyle w:val="libAlaemChar"/>
          <w:rtl/>
        </w:rPr>
        <w:t>صلى‌الله‌عليه‌وآله‌وسلم</w:t>
      </w:r>
      <w:r w:rsidR="00A75710">
        <w:rPr>
          <w:rtl/>
          <w:lang w:bidi="fa-IR"/>
        </w:rPr>
        <w:t>:</w:t>
      </w:r>
      <w:r>
        <w:rPr>
          <w:rtl/>
          <w:lang w:bidi="fa-IR"/>
        </w:rPr>
        <w:t xml:space="preserve"> إذا كان يوم القي</w:t>
      </w:r>
      <w:r w:rsidR="009F0CED">
        <w:rPr>
          <w:rtl/>
          <w:lang w:bidi="fa-IR"/>
        </w:rPr>
        <w:t>امة نادى مناد من بطنان العرش</w:t>
      </w:r>
      <w:r w:rsidR="00A75710">
        <w:rPr>
          <w:rtl/>
          <w:lang w:bidi="fa-IR"/>
        </w:rPr>
        <w:t>:</w:t>
      </w:r>
      <w:r w:rsidR="009F0CED">
        <w:rPr>
          <w:rtl/>
          <w:lang w:bidi="fa-IR"/>
        </w:rPr>
        <w:t xml:space="preserve"> </w:t>
      </w:r>
      <w:r w:rsidR="009F0CED">
        <w:rPr>
          <w:rFonts w:hint="cs"/>
          <w:rtl/>
          <w:lang w:bidi="fa-IR"/>
        </w:rPr>
        <w:t>ا</w:t>
      </w:r>
      <w:r>
        <w:rPr>
          <w:rtl/>
          <w:lang w:bidi="fa-IR"/>
        </w:rPr>
        <w:t>ن</w:t>
      </w:r>
      <w:r w:rsidR="009F0CED">
        <w:rPr>
          <w:rFonts w:hint="cs"/>
          <w:rtl/>
          <w:lang w:bidi="fa-IR"/>
        </w:rPr>
        <w:t>ّ</w:t>
      </w:r>
      <w:r>
        <w:rPr>
          <w:rtl/>
          <w:lang w:bidi="fa-IR"/>
        </w:rPr>
        <w:t xml:space="preserve"> من له عند الله حق</w:t>
      </w:r>
      <w:r w:rsidR="000A68F2">
        <w:rPr>
          <w:rFonts w:hint="cs"/>
          <w:rtl/>
          <w:lang w:bidi="fa-IR"/>
        </w:rPr>
        <w:t>ٌ</w:t>
      </w:r>
      <w:r>
        <w:rPr>
          <w:rtl/>
          <w:lang w:bidi="fa-IR"/>
        </w:rPr>
        <w:t xml:space="preserve"> فليأت</w:t>
      </w:r>
      <w:r w:rsidR="00A75710">
        <w:rPr>
          <w:rtl/>
          <w:lang w:bidi="fa-IR"/>
        </w:rPr>
        <w:t>،</w:t>
      </w:r>
      <w:r>
        <w:rPr>
          <w:rtl/>
          <w:lang w:bidi="fa-IR"/>
        </w:rPr>
        <w:t xml:space="preserve"> قلنا</w:t>
      </w:r>
      <w:r w:rsidR="00A75710">
        <w:rPr>
          <w:rtl/>
          <w:lang w:bidi="fa-IR"/>
        </w:rPr>
        <w:t>:</w:t>
      </w:r>
      <w:r>
        <w:rPr>
          <w:rtl/>
          <w:lang w:bidi="fa-IR"/>
        </w:rPr>
        <w:t xml:space="preserve"> يا رسول الله</w:t>
      </w:r>
      <w:r w:rsidR="00A75710">
        <w:rPr>
          <w:rtl/>
          <w:lang w:bidi="fa-IR"/>
        </w:rPr>
        <w:t>؟</w:t>
      </w:r>
      <w:r>
        <w:rPr>
          <w:rtl/>
          <w:lang w:bidi="fa-IR"/>
        </w:rPr>
        <w:t xml:space="preserve"> ومن له على الله حق</w:t>
      </w:r>
      <w:r w:rsidR="000A68F2">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من أحب</w:t>
      </w:r>
      <w:r w:rsidR="000A68F2">
        <w:rPr>
          <w:rFonts w:hint="cs"/>
          <w:rtl/>
          <w:lang w:bidi="fa-IR"/>
        </w:rPr>
        <w:t>َّ</w:t>
      </w:r>
      <w:r w:rsidR="000A68F2">
        <w:rPr>
          <w:rtl/>
          <w:lang w:bidi="fa-IR"/>
        </w:rPr>
        <w:t xml:space="preserve"> أبا</w:t>
      </w:r>
      <w:r>
        <w:rPr>
          <w:rtl/>
          <w:lang w:bidi="fa-IR"/>
        </w:rPr>
        <w:t>بكر وعمر وعثمان</w:t>
      </w:r>
      <w:r w:rsidR="00A75710">
        <w:rPr>
          <w:rtl/>
          <w:lang w:bidi="fa-IR"/>
        </w:rPr>
        <w:t>،</w:t>
      </w:r>
      <w:r>
        <w:rPr>
          <w:rtl/>
          <w:lang w:bidi="fa-IR"/>
        </w:rPr>
        <w:t xml:space="preserve"> وم</w:t>
      </w:r>
      <w:r w:rsidR="000A68F2">
        <w:rPr>
          <w:rFonts w:hint="cs"/>
          <w:rtl/>
          <w:lang w:bidi="fa-IR"/>
        </w:rPr>
        <w:t>َ</w:t>
      </w:r>
      <w:r>
        <w:rPr>
          <w:rtl/>
          <w:lang w:bidi="fa-IR"/>
        </w:rPr>
        <w:t>ن لم ي</w:t>
      </w:r>
      <w:r w:rsidR="000A68F2">
        <w:rPr>
          <w:rFonts w:hint="cs"/>
          <w:rtl/>
          <w:lang w:bidi="fa-IR"/>
        </w:rPr>
        <w:t>ُ</w:t>
      </w:r>
      <w:r>
        <w:rPr>
          <w:rtl/>
          <w:lang w:bidi="fa-IR"/>
        </w:rPr>
        <w:t>فض</w:t>
      </w:r>
      <w:r w:rsidR="000A68F2">
        <w:rPr>
          <w:rFonts w:hint="cs"/>
          <w:rtl/>
          <w:lang w:bidi="fa-IR"/>
        </w:rPr>
        <w:t>ِّ</w:t>
      </w:r>
      <w:r>
        <w:rPr>
          <w:rtl/>
          <w:lang w:bidi="fa-IR"/>
        </w:rPr>
        <w:t>ل عليهم أحدا</w:t>
      </w:r>
      <w:r w:rsidR="000A68F2">
        <w:rPr>
          <w:rFonts w:hint="cs"/>
          <w:rtl/>
          <w:lang w:bidi="fa-IR"/>
        </w:rPr>
        <w:t>ً</w:t>
      </w:r>
      <w:r>
        <w:rPr>
          <w:rtl/>
          <w:lang w:bidi="fa-IR"/>
        </w:rPr>
        <w:t>.</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قال ابن عساكر</w:t>
      </w:r>
      <w:r w:rsidR="00A75710">
        <w:rPr>
          <w:rtl/>
          <w:lang w:bidi="fa-IR"/>
        </w:rPr>
        <w:t>:</w:t>
      </w:r>
      <w:r>
        <w:rPr>
          <w:rtl/>
          <w:lang w:bidi="fa-IR"/>
        </w:rPr>
        <w:t xml:space="preserve"> هذا الحديث غريب</w:t>
      </w:r>
      <w:r w:rsidR="00A45C17">
        <w:rPr>
          <w:rFonts w:hint="cs"/>
          <w:rtl/>
          <w:lang w:bidi="fa-IR"/>
        </w:rPr>
        <w:t>ٌ</w:t>
      </w:r>
      <w:r>
        <w:rPr>
          <w:rtl/>
          <w:lang w:bidi="fa-IR"/>
        </w:rPr>
        <w:t xml:space="preserve"> جد</w:t>
      </w:r>
      <w:r w:rsidR="00A45C17">
        <w:rPr>
          <w:rFonts w:hint="cs"/>
          <w:rtl/>
          <w:lang w:bidi="fa-IR"/>
        </w:rPr>
        <w:t>ّ</w:t>
      </w:r>
      <w:r>
        <w:rPr>
          <w:rtl/>
          <w:lang w:bidi="fa-IR"/>
        </w:rPr>
        <w:t>ا</w:t>
      </w:r>
      <w:r w:rsidR="00A45C17">
        <w:rPr>
          <w:rFonts w:hint="cs"/>
          <w:rtl/>
          <w:lang w:bidi="fa-IR"/>
        </w:rPr>
        <w:t>ً</w:t>
      </w:r>
      <w:r>
        <w:rPr>
          <w:rtl/>
          <w:lang w:bidi="fa-IR"/>
        </w:rPr>
        <w:t xml:space="preserve"> والعهدة فيه على أحمد ابن محم</w:t>
      </w:r>
      <w:r w:rsidR="00A45C17">
        <w:rPr>
          <w:rFonts w:hint="cs"/>
          <w:rtl/>
          <w:lang w:bidi="fa-IR"/>
        </w:rPr>
        <w:t>ّ</w:t>
      </w:r>
      <w:r>
        <w:rPr>
          <w:rtl/>
          <w:lang w:bidi="fa-IR"/>
        </w:rPr>
        <w:t>د الجبيلي.</w:t>
      </w:r>
    </w:p>
    <w:p w:rsidR="00F10858" w:rsidRDefault="00D83748" w:rsidP="00A45C17">
      <w:pPr>
        <w:pStyle w:val="libNormal"/>
        <w:rPr>
          <w:rtl/>
          <w:lang w:bidi="fa-IR"/>
        </w:rPr>
      </w:pPr>
      <w:r>
        <w:rPr>
          <w:rtl/>
          <w:lang w:bidi="fa-IR"/>
        </w:rPr>
        <w:t>والأنصاري ترجمه الذهبي في ميزان ال</w:t>
      </w:r>
      <w:r w:rsidR="00A45C17">
        <w:rPr>
          <w:rFonts w:hint="cs"/>
          <w:rtl/>
          <w:lang w:bidi="fa-IR"/>
        </w:rPr>
        <w:t>إ</w:t>
      </w:r>
      <w:r>
        <w:rPr>
          <w:rtl/>
          <w:lang w:bidi="fa-IR"/>
        </w:rPr>
        <w:t>عتدال 1</w:t>
      </w:r>
      <w:r w:rsidR="00A75710">
        <w:rPr>
          <w:rtl/>
          <w:lang w:bidi="fa-IR"/>
        </w:rPr>
        <w:t>:</w:t>
      </w:r>
      <w:r>
        <w:rPr>
          <w:rtl/>
          <w:lang w:bidi="fa-IR"/>
        </w:rPr>
        <w:t xml:space="preserve"> 73 فقال</w:t>
      </w:r>
      <w:r w:rsidR="00A75710">
        <w:rPr>
          <w:rtl/>
          <w:lang w:bidi="fa-IR"/>
        </w:rPr>
        <w:t>:</w:t>
      </w:r>
      <w:r>
        <w:rPr>
          <w:rtl/>
          <w:lang w:bidi="fa-IR"/>
        </w:rPr>
        <w:t xml:space="preserve"> ليس بثقة نزل الجزيرة</w:t>
      </w:r>
      <w:r w:rsidR="00A75710">
        <w:rPr>
          <w:rtl/>
          <w:lang w:bidi="fa-IR"/>
        </w:rPr>
        <w:t>،</w:t>
      </w:r>
      <w:r>
        <w:rPr>
          <w:rtl/>
          <w:lang w:bidi="fa-IR"/>
        </w:rPr>
        <w:t xml:space="preserve"> وه</w:t>
      </w:r>
      <w:r w:rsidR="00CC2EB2">
        <w:rPr>
          <w:rFonts w:hint="cs"/>
          <w:rtl/>
          <w:lang w:bidi="fa-IR"/>
        </w:rPr>
        <w:t>ّ</w:t>
      </w:r>
      <w:r>
        <w:rPr>
          <w:rtl/>
          <w:lang w:bidi="fa-IR"/>
        </w:rPr>
        <w:t>اه ابن حب</w:t>
      </w:r>
      <w:r w:rsidR="00CC2EB2">
        <w:rPr>
          <w:rFonts w:hint="cs"/>
          <w:rtl/>
          <w:lang w:bidi="fa-IR"/>
        </w:rPr>
        <w:t>ّ</w:t>
      </w:r>
      <w:r>
        <w:rPr>
          <w:rtl/>
          <w:lang w:bidi="fa-IR"/>
        </w:rPr>
        <w:t>ان وغير واحد. وقال ابن حجر في لسان الميزان 1</w:t>
      </w:r>
      <w:r w:rsidR="00A75710">
        <w:rPr>
          <w:rtl/>
          <w:lang w:bidi="fa-IR"/>
        </w:rPr>
        <w:t>:</w:t>
      </w:r>
      <w:r>
        <w:rPr>
          <w:rtl/>
          <w:lang w:bidi="fa-IR"/>
        </w:rPr>
        <w:t xml:space="preserve"> 302</w:t>
      </w:r>
      <w:r w:rsidR="00A75710">
        <w:rPr>
          <w:rtl/>
          <w:lang w:bidi="fa-IR"/>
        </w:rPr>
        <w:t>:</w:t>
      </w:r>
      <w:r>
        <w:rPr>
          <w:rtl/>
          <w:lang w:bidi="fa-IR"/>
        </w:rPr>
        <w:t xml:space="preserve"> حديث</w:t>
      </w:r>
      <w:r w:rsidR="00CC2EB2">
        <w:rPr>
          <w:rFonts w:hint="cs"/>
          <w:rtl/>
          <w:lang w:bidi="fa-IR"/>
        </w:rPr>
        <w:t>ٌ</w:t>
      </w:r>
      <w:r>
        <w:rPr>
          <w:rtl/>
          <w:lang w:bidi="fa-IR"/>
        </w:rPr>
        <w:t xml:space="preserve"> منكر.</w:t>
      </w:r>
    </w:p>
    <w:p w:rsidR="00F10858" w:rsidRDefault="00D83748" w:rsidP="00CC2EB2">
      <w:pPr>
        <w:pStyle w:val="libNormal"/>
        <w:rPr>
          <w:rtl/>
          <w:lang w:bidi="fa-IR"/>
        </w:rPr>
      </w:pPr>
      <w:r>
        <w:rPr>
          <w:rtl/>
          <w:lang w:bidi="fa-IR"/>
        </w:rPr>
        <w:t>ومتن الحديث كما ترى أقوى شاهد على بطلانه</w:t>
      </w:r>
      <w:r w:rsidR="00A75710">
        <w:rPr>
          <w:rtl/>
          <w:lang w:bidi="fa-IR"/>
        </w:rPr>
        <w:t>،</w:t>
      </w:r>
      <w:r>
        <w:rPr>
          <w:rtl/>
          <w:lang w:bidi="fa-IR"/>
        </w:rPr>
        <w:t xml:space="preserve"> و</w:t>
      </w:r>
      <w:r w:rsidR="00CC2EB2">
        <w:rPr>
          <w:rFonts w:hint="cs"/>
          <w:rtl/>
          <w:lang w:bidi="fa-IR"/>
        </w:rPr>
        <w:t>ا</w:t>
      </w:r>
      <w:r>
        <w:rPr>
          <w:rtl/>
          <w:lang w:bidi="fa-IR"/>
        </w:rPr>
        <w:t>ن</w:t>
      </w:r>
      <w:r w:rsidR="00CC2EB2">
        <w:rPr>
          <w:rFonts w:hint="cs"/>
          <w:rtl/>
          <w:lang w:bidi="fa-IR"/>
        </w:rPr>
        <w:t>َّ</w:t>
      </w:r>
      <w:r>
        <w:rPr>
          <w:rtl/>
          <w:lang w:bidi="fa-IR"/>
        </w:rPr>
        <w:t>ما هو رأي ابن عمر فحسب يشذ</w:t>
      </w:r>
      <w:r w:rsidR="00CC2EB2">
        <w:rPr>
          <w:rFonts w:hint="cs"/>
          <w:rtl/>
          <w:lang w:bidi="fa-IR"/>
        </w:rPr>
        <w:t>ّ</w:t>
      </w:r>
      <w:r>
        <w:rPr>
          <w:rtl/>
          <w:lang w:bidi="fa-IR"/>
        </w:rPr>
        <w:t xml:space="preserve"> عن الكتاب والس</w:t>
      </w:r>
      <w:r w:rsidR="00CC2EB2">
        <w:rPr>
          <w:rFonts w:hint="cs"/>
          <w:rtl/>
          <w:lang w:bidi="fa-IR"/>
        </w:rPr>
        <w:t>ّ</w:t>
      </w:r>
      <w:r>
        <w:rPr>
          <w:rtl/>
          <w:lang w:bidi="fa-IR"/>
        </w:rPr>
        <w:t>نة كما فص</w:t>
      </w:r>
      <w:r w:rsidR="00CC2EB2">
        <w:rPr>
          <w:rFonts w:hint="cs"/>
          <w:rtl/>
          <w:lang w:bidi="fa-IR"/>
        </w:rPr>
        <w:t>ّ</w:t>
      </w:r>
      <w:r>
        <w:rPr>
          <w:rtl/>
          <w:lang w:bidi="fa-IR"/>
        </w:rPr>
        <w:t>لنا القول حوله في الحديث الرابع</w:t>
      </w:r>
      <w:r w:rsidR="00A75710">
        <w:rPr>
          <w:rtl/>
          <w:lang w:bidi="fa-IR"/>
        </w:rPr>
        <w:t>،</w:t>
      </w:r>
      <w:r>
        <w:rPr>
          <w:rtl/>
          <w:lang w:bidi="fa-IR"/>
        </w:rPr>
        <w:t xml:space="preserve"> فليضرب به عرض الحائط.</w:t>
      </w:r>
    </w:p>
    <w:p w:rsidR="00D83748" w:rsidRDefault="00D83748" w:rsidP="00113223">
      <w:pPr>
        <w:pStyle w:val="libNormal"/>
        <w:rPr>
          <w:lang w:bidi="fa-IR"/>
        </w:rPr>
      </w:pPr>
      <w:r>
        <w:rPr>
          <w:rtl/>
          <w:lang w:bidi="fa-IR"/>
        </w:rPr>
        <w:t xml:space="preserve">19 </w:t>
      </w:r>
      <w:r w:rsidR="00F10858">
        <w:rPr>
          <w:rtl/>
          <w:lang w:bidi="fa-IR"/>
        </w:rPr>
        <w:t>-</w:t>
      </w:r>
      <w:r>
        <w:rPr>
          <w:rtl/>
          <w:lang w:bidi="fa-IR"/>
        </w:rPr>
        <w:t xml:space="preserve"> أخرج ابن عساكر من طريق إبراهيم بن محم</w:t>
      </w:r>
      <w:r w:rsidR="00CC2EB2">
        <w:rPr>
          <w:rFonts w:hint="cs"/>
          <w:rtl/>
          <w:lang w:bidi="fa-IR"/>
        </w:rPr>
        <w:t>َّ</w:t>
      </w:r>
      <w:r>
        <w:rPr>
          <w:rtl/>
          <w:lang w:bidi="fa-IR"/>
        </w:rPr>
        <w:t>د بن أحمد القرميسيني عن أنس بن مالك مرفوعا</w:t>
      </w:r>
      <w:r w:rsidR="00CC2EB2">
        <w:rPr>
          <w:rFonts w:hint="cs"/>
          <w:rtl/>
          <w:lang w:bidi="fa-IR"/>
        </w:rPr>
        <w:t>ً</w:t>
      </w:r>
      <w:r w:rsidR="00A75710">
        <w:rPr>
          <w:rtl/>
          <w:lang w:bidi="fa-IR"/>
        </w:rPr>
        <w:t>:</w:t>
      </w:r>
      <w:r>
        <w:rPr>
          <w:rtl/>
          <w:lang w:bidi="fa-IR"/>
        </w:rPr>
        <w:t xml:space="preserve"> من أحب</w:t>
      </w:r>
      <w:r w:rsidR="00CC2EB2">
        <w:rPr>
          <w:rFonts w:hint="cs"/>
          <w:rtl/>
          <w:lang w:bidi="fa-IR"/>
        </w:rPr>
        <w:t>َّ</w:t>
      </w:r>
      <w:r>
        <w:rPr>
          <w:rtl/>
          <w:lang w:bidi="fa-IR"/>
        </w:rPr>
        <w:t xml:space="preserve"> أن ينظر إلى إبراهيم </w:t>
      </w:r>
      <w:r w:rsidR="00D2341B" w:rsidRPr="00D2341B">
        <w:rPr>
          <w:rStyle w:val="libAlaemChar"/>
          <w:rtl/>
        </w:rPr>
        <w:t>عليه‌السلام</w:t>
      </w:r>
      <w:r>
        <w:rPr>
          <w:rtl/>
          <w:lang w:bidi="fa-IR"/>
        </w:rPr>
        <w:t xml:space="preserve"> في خل</w:t>
      </w:r>
      <w:r w:rsidR="00CC2EB2">
        <w:rPr>
          <w:rFonts w:hint="cs"/>
          <w:rtl/>
          <w:lang w:bidi="fa-IR"/>
        </w:rPr>
        <w:t>ّ</w:t>
      </w:r>
      <w:r>
        <w:rPr>
          <w:rtl/>
          <w:lang w:bidi="fa-IR"/>
        </w:rPr>
        <w:t>ته فلينظر إلى أبي بكر في سماحته</w:t>
      </w:r>
      <w:r w:rsidR="00A75710">
        <w:rPr>
          <w:rtl/>
          <w:lang w:bidi="fa-IR"/>
        </w:rPr>
        <w:t>،</w:t>
      </w:r>
      <w:r>
        <w:rPr>
          <w:rtl/>
          <w:lang w:bidi="fa-IR"/>
        </w:rPr>
        <w:t xml:space="preserve"> ومن أحب</w:t>
      </w:r>
      <w:r w:rsidR="00CC2EB2">
        <w:rPr>
          <w:rFonts w:hint="cs"/>
          <w:rtl/>
          <w:lang w:bidi="fa-IR"/>
        </w:rPr>
        <w:t>َّ</w:t>
      </w:r>
      <w:r>
        <w:rPr>
          <w:rtl/>
          <w:lang w:bidi="fa-IR"/>
        </w:rPr>
        <w:t xml:space="preserve"> أن ينظر إلى نوح في شد</w:t>
      </w:r>
      <w:r w:rsidR="00CC2EB2">
        <w:rPr>
          <w:rFonts w:hint="cs"/>
          <w:rtl/>
          <w:lang w:bidi="fa-IR"/>
        </w:rPr>
        <w:t>َّ</w:t>
      </w:r>
      <w:r>
        <w:rPr>
          <w:rtl/>
          <w:lang w:bidi="fa-IR"/>
        </w:rPr>
        <w:t>ته فلينظر إلى عمر بن الخطاب في شجاعته ومن أحب</w:t>
      </w:r>
      <w:r w:rsidR="00CC2EB2">
        <w:rPr>
          <w:rFonts w:hint="cs"/>
          <w:rtl/>
          <w:lang w:bidi="fa-IR"/>
        </w:rPr>
        <w:t>َّ</w:t>
      </w:r>
      <w:r>
        <w:rPr>
          <w:rtl/>
          <w:lang w:bidi="fa-IR"/>
        </w:rPr>
        <w:t xml:space="preserve"> أن ينظر إلى إدريس في رفعته فلينظر إلى عثمان في رحمته</w:t>
      </w:r>
      <w:r w:rsidR="00A75710">
        <w:rPr>
          <w:rtl/>
          <w:lang w:bidi="fa-IR"/>
        </w:rPr>
        <w:t>،</w:t>
      </w:r>
      <w:r>
        <w:rPr>
          <w:rtl/>
          <w:lang w:bidi="fa-IR"/>
        </w:rPr>
        <w:t xml:space="preserve"> ومن أحب</w:t>
      </w:r>
      <w:r w:rsidR="00CC2EB2">
        <w:rPr>
          <w:rFonts w:hint="cs"/>
          <w:rtl/>
          <w:lang w:bidi="fa-IR"/>
        </w:rPr>
        <w:t>َّ</w:t>
      </w:r>
      <w:r>
        <w:rPr>
          <w:rtl/>
          <w:lang w:bidi="fa-IR"/>
        </w:rPr>
        <w:t xml:space="preserve"> أن ينظر إلى يحيي بن زكري</w:t>
      </w:r>
      <w:r w:rsidR="00CC2EB2">
        <w:rPr>
          <w:rFonts w:hint="cs"/>
          <w:rtl/>
          <w:lang w:bidi="fa-IR"/>
        </w:rPr>
        <w:t>ّ</w:t>
      </w:r>
      <w:r>
        <w:rPr>
          <w:rtl/>
          <w:lang w:bidi="fa-IR"/>
        </w:rPr>
        <w:t>ا في جهادته فلينظر إلى علي</w:t>
      </w:r>
      <w:r w:rsidR="00CC2EB2">
        <w:rPr>
          <w:rFonts w:hint="cs"/>
          <w:rtl/>
          <w:lang w:bidi="fa-IR"/>
        </w:rPr>
        <w:t>َّ</w:t>
      </w:r>
      <w:r>
        <w:rPr>
          <w:rtl/>
          <w:lang w:bidi="fa-IR"/>
        </w:rPr>
        <w:t xml:space="preserve"> بن </w:t>
      </w:r>
      <w:r w:rsidR="00113223">
        <w:rPr>
          <w:rFonts w:hint="cs"/>
          <w:rtl/>
          <w:lang w:bidi="fa-IR"/>
        </w:rPr>
        <w:t>ا</w:t>
      </w:r>
      <w:r>
        <w:rPr>
          <w:rtl/>
          <w:lang w:bidi="fa-IR"/>
        </w:rPr>
        <w:t>بي طالب في طهارته. ( تاريخ الشام 2</w:t>
      </w:r>
      <w:r w:rsidR="00A75710">
        <w:rPr>
          <w:rtl/>
          <w:lang w:bidi="fa-IR"/>
        </w:rPr>
        <w:t>:</w:t>
      </w:r>
      <w:r>
        <w:rPr>
          <w:rtl/>
          <w:lang w:bidi="fa-IR"/>
        </w:rPr>
        <w:t xml:space="preserve"> 251 )</w:t>
      </w:r>
    </w:p>
    <w:p w:rsidR="00F10858" w:rsidRDefault="00D83748" w:rsidP="00D83748">
      <w:pPr>
        <w:pStyle w:val="libNormal"/>
        <w:rPr>
          <w:rtl/>
          <w:lang w:bidi="fa-IR"/>
        </w:rPr>
      </w:pPr>
      <w:r>
        <w:rPr>
          <w:rtl/>
          <w:lang w:bidi="fa-IR"/>
        </w:rPr>
        <w:t>قال ابن عساكر</w:t>
      </w:r>
      <w:r w:rsidR="00A75710">
        <w:rPr>
          <w:rtl/>
          <w:lang w:bidi="fa-IR"/>
        </w:rPr>
        <w:t>:</w:t>
      </w:r>
      <w:r>
        <w:rPr>
          <w:rtl/>
          <w:lang w:bidi="fa-IR"/>
        </w:rPr>
        <w:t xml:space="preserve"> هذا الحديث شاذ</w:t>
      </w:r>
      <w:r w:rsidR="00087332">
        <w:rPr>
          <w:rFonts w:hint="cs"/>
          <w:rtl/>
          <w:lang w:bidi="fa-IR"/>
        </w:rPr>
        <w:t>ُّ</w:t>
      </w:r>
      <w:r>
        <w:rPr>
          <w:rtl/>
          <w:lang w:bidi="fa-IR"/>
        </w:rPr>
        <w:t xml:space="preserve"> بالمر</w:t>
      </w:r>
      <w:r w:rsidR="00087332">
        <w:rPr>
          <w:rFonts w:hint="cs"/>
          <w:rtl/>
          <w:lang w:bidi="fa-IR"/>
        </w:rPr>
        <w:t>َّ</w:t>
      </w:r>
      <w:r>
        <w:rPr>
          <w:rtl/>
          <w:lang w:bidi="fa-IR"/>
        </w:rPr>
        <w:t>ة</w:t>
      </w:r>
      <w:r w:rsidR="00A75710">
        <w:rPr>
          <w:rtl/>
          <w:lang w:bidi="fa-IR"/>
        </w:rPr>
        <w:t>،</w:t>
      </w:r>
      <w:r>
        <w:rPr>
          <w:rtl/>
          <w:lang w:bidi="fa-IR"/>
        </w:rPr>
        <w:t xml:space="preserve"> وفي إسناده جماعة</w:t>
      </w:r>
      <w:r w:rsidR="00087332">
        <w:rPr>
          <w:rFonts w:hint="cs"/>
          <w:rtl/>
          <w:lang w:bidi="fa-IR"/>
        </w:rPr>
        <w:t>ٌ</w:t>
      </w:r>
      <w:r>
        <w:rPr>
          <w:rtl/>
          <w:lang w:bidi="fa-IR"/>
        </w:rPr>
        <w:t xml:space="preserve"> مم</w:t>
      </w:r>
      <w:r w:rsidR="00087332">
        <w:rPr>
          <w:rFonts w:hint="cs"/>
          <w:rtl/>
          <w:lang w:bidi="fa-IR"/>
        </w:rPr>
        <w:t>َّ</w:t>
      </w:r>
      <w:r>
        <w:rPr>
          <w:rtl/>
          <w:lang w:bidi="fa-IR"/>
        </w:rPr>
        <w:t>ن أمرهم مجهول</w:t>
      </w:r>
      <w:r w:rsidR="00087332">
        <w:rPr>
          <w:rFonts w:hint="cs"/>
          <w:rtl/>
          <w:lang w:bidi="fa-IR"/>
        </w:rPr>
        <w:t>ٌ</w:t>
      </w:r>
      <w:r>
        <w:rPr>
          <w:rtl/>
          <w:lang w:bidi="fa-IR"/>
        </w:rPr>
        <w:t xml:space="preserve"> لا ي</w:t>
      </w:r>
      <w:r w:rsidR="00087332">
        <w:rPr>
          <w:rFonts w:hint="cs"/>
          <w:rtl/>
          <w:lang w:bidi="fa-IR"/>
        </w:rPr>
        <w:t>ُ</w:t>
      </w:r>
      <w:r>
        <w:rPr>
          <w:rtl/>
          <w:lang w:bidi="fa-IR"/>
        </w:rPr>
        <w:t>عرف حالهم فلا يوثق بهم وهو إلى الوضع أقرب منه إلى الضعف.</w:t>
      </w:r>
      <w:r w:rsidR="00087332">
        <w:rPr>
          <w:rFonts w:hint="cs"/>
          <w:rtl/>
          <w:lang w:bidi="fa-IR"/>
        </w:rPr>
        <w:t>ا ه</w:t>
      </w:r>
      <w:r w:rsidR="00A75710">
        <w:rPr>
          <w:rFonts w:hint="cs"/>
          <w:rtl/>
          <w:lang w:bidi="fa-IR"/>
        </w:rPr>
        <w:t>.</w:t>
      </w:r>
    </w:p>
    <w:p w:rsidR="0094197B" w:rsidRDefault="00D83748" w:rsidP="0094197B">
      <w:pPr>
        <w:pStyle w:val="libNormal"/>
        <w:rPr>
          <w:rtl/>
          <w:lang w:bidi="fa-IR"/>
        </w:rPr>
      </w:pPr>
      <w:r>
        <w:rPr>
          <w:rtl/>
          <w:lang w:bidi="fa-IR"/>
        </w:rPr>
        <w:t>قال الأميني</w:t>
      </w:r>
      <w:r w:rsidR="00A75710">
        <w:rPr>
          <w:rtl/>
          <w:lang w:bidi="fa-IR"/>
        </w:rPr>
        <w:t>:</w:t>
      </w:r>
      <w:r>
        <w:rPr>
          <w:rtl/>
          <w:lang w:bidi="fa-IR"/>
        </w:rPr>
        <w:t xml:space="preserve"> حذف ابن بدران مهذ</w:t>
      </w:r>
      <w:r w:rsidR="0094197B">
        <w:rPr>
          <w:rFonts w:hint="cs"/>
          <w:rtl/>
          <w:lang w:bidi="fa-IR"/>
        </w:rPr>
        <w:t>ّ</w:t>
      </w:r>
      <w:r>
        <w:rPr>
          <w:rtl/>
          <w:lang w:bidi="fa-IR"/>
        </w:rPr>
        <w:t>ب التاريخ سند الرواية وهو كما في لسان الميزان 4</w:t>
      </w:r>
      <w:r w:rsidR="00A75710">
        <w:rPr>
          <w:rtl/>
          <w:lang w:bidi="fa-IR"/>
        </w:rPr>
        <w:t>:</w:t>
      </w:r>
      <w:r>
        <w:rPr>
          <w:rtl/>
          <w:lang w:bidi="fa-IR"/>
        </w:rPr>
        <w:t xml:space="preserve"> 317</w:t>
      </w:r>
      <w:r w:rsidR="00A75710">
        <w:rPr>
          <w:rtl/>
          <w:lang w:bidi="fa-IR"/>
        </w:rPr>
        <w:t>،</w:t>
      </w:r>
      <w:r>
        <w:rPr>
          <w:rtl/>
          <w:lang w:bidi="fa-IR"/>
        </w:rPr>
        <w:t xml:space="preserve"> القرميسيني عن عمر بن علي</w:t>
      </w:r>
      <w:r w:rsidR="0094197B">
        <w:rPr>
          <w:rFonts w:hint="cs"/>
          <w:rtl/>
          <w:lang w:bidi="fa-IR"/>
        </w:rPr>
        <w:t>ِّ</w:t>
      </w:r>
      <w:r>
        <w:rPr>
          <w:rtl/>
          <w:lang w:bidi="fa-IR"/>
        </w:rPr>
        <w:t xml:space="preserve"> بن سعيد عن يونس عن محم</w:t>
      </w:r>
      <w:r w:rsidR="0094197B">
        <w:rPr>
          <w:rFonts w:hint="cs"/>
          <w:rtl/>
          <w:lang w:bidi="fa-IR"/>
        </w:rPr>
        <w:t>ّ</w:t>
      </w:r>
      <w:r>
        <w:rPr>
          <w:rtl/>
          <w:lang w:bidi="fa-IR"/>
        </w:rPr>
        <w:t>د بن القاسم عن أبي يعلى عن محم</w:t>
      </w:r>
      <w:r w:rsidR="0094197B">
        <w:rPr>
          <w:rFonts w:hint="cs"/>
          <w:rtl/>
          <w:lang w:bidi="fa-IR"/>
        </w:rPr>
        <w:t>ّ</w:t>
      </w:r>
      <w:r>
        <w:rPr>
          <w:rtl/>
          <w:lang w:bidi="fa-IR"/>
        </w:rPr>
        <w:t>د بن بكار عن ابن أبي ثابت البناني عن أنس.</w:t>
      </w:r>
    </w:p>
    <w:p w:rsidR="00F10858" w:rsidRDefault="00D83748" w:rsidP="0094197B">
      <w:pPr>
        <w:pStyle w:val="libNormal"/>
        <w:rPr>
          <w:rtl/>
          <w:lang w:bidi="fa-IR"/>
        </w:rPr>
      </w:pPr>
      <w:r>
        <w:rPr>
          <w:rtl/>
          <w:lang w:bidi="fa-IR"/>
        </w:rPr>
        <w:t>وقال</w:t>
      </w:r>
      <w:r w:rsidR="00A75710">
        <w:rPr>
          <w:rtl/>
          <w:lang w:bidi="fa-IR"/>
        </w:rPr>
        <w:t>:</w:t>
      </w:r>
      <w:r>
        <w:rPr>
          <w:rtl/>
          <w:lang w:bidi="fa-IR"/>
        </w:rPr>
        <w:t xml:space="preserve"> قال عقبة</w:t>
      </w:r>
      <w:r w:rsidR="00A75710">
        <w:rPr>
          <w:rtl/>
          <w:lang w:bidi="fa-IR"/>
        </w:rPr>
        <w:t>:</w:t>
      </w:r>
      <w:r>
        <w:rPr>
          <w:rtl/>
          <w:lang w:bidi="fa-IR"/>
        </w:rPr>
        <w:t xml:space="preserve"> هذا إسناد عمر</w:t>
      </w:r>
      <w:r w:rsidR="00A75710">
        <w:rPr>
          <w:rtl/>
          <w:lang w:bidi="fa-IR"/>
        </w:rPr>
        <w:t>،</w:t>
      </w:r>
      <w:r>
        <w:rPr>
          <w:rtl/>
          <w:lang w:bidi="fa-IR"/>
        </w:rPr>
        <w:t xml:space="preserve"> وفي إسناده غير واحد مجهول. وقال الذهبي في الميزان 2</w:t>
      </w:r>
      <w:r w:rsidR="00A75710">
        <w:rPr>
          <w:rtl/>
          <w:lang w:bidi="fa-IR"/>
        </w:rPr>
        <w:t>:</w:t>
      </w:r>
      <w:r>
        <w:rPr>
          <w:rtl/>
          <w:lang w:bidi="fa-IR"/>
        </w:rPr>
        <w:t xml:space="preserve"> 266</w:t>
      </w:r>
      <w:r w:rsidR="00A75710">
        <w:rPr>
          <w:rtl/>
          <w:lang w:bidi="fa-IR"/>
        </w:rPr>
        <w:t>:</w:t>
      </w:r>
      <w:r>
        <w:rPr>
          <w:rtl/>
          <w:lang w:bidi="fa-IR"/>
        </w:rPr>
        <w:t xml:space="preserve"> إسناد</w:t>
      </w:r>
      <w:r w:rsidR="00814BC7">
        <w:rPr>
          <w:rFonts w:hint="cs"/>
          <w:rtl/>
          <w:lang w:bidi="fa-IR"/>
        </w:rPr>
        <w:t>ٌ</w:t>
      </w:r>
      <w:r>
        <w:rPr>
          <w:rtl/>
          <w:lang w:bidi="fa-IR"/>
        </w:rPr>
        <w:t xml:space="preserve"> مظلم</w:t>
      </w:r>
      <w:r w:rsidR="00814BC7">
        <w:rPr>
          <w:rFonts w:hint="cs"/>
          <w:rtl/>
          <w:lang w:bidi="fa-IR"/>
        </w:rPr>
        <w:t>ٌ</w:t>
      </w:r>
      <w:r>
        <w:rPr>
          <w:rtl/>
          <w:lang w:bidi="fa-IR"/>
        </w:rPr>
        <w:t xml:space="preserve"> بخبر لم يصح</w:t>
      </w:r>
      <w:r w:rsidR="00814BC7">
        <w:rPr>
          <w:rFonts w:hint="cs"/>
          <w:rtl/>
          <w:lang w:bidi="fa-IR"/>
        </w:rPr>
        <w:t>ّ</w:t>
      </w:r>
      <w:r>
        <w:rPr>
          <w:rtl/>
          <w:lang w:bidi="fa-IR"/>
        </w:rPr>
        <w:t>.</w:t>
      </w:r>
    </w:p>
    <w:p w:rsidR="00D83748" w:rsidRDefault="00F10858" w:rsidP="00F10858">
      <w:pPr>
        <w:pStyle w:val="libLine"/>
        <w:rPr>
          <w:lang w:bidi="fa-IR"/>
        </w:rPr>
      </w:pPr>
      <w:r>
        <w:rPr>
          <w:rtl/>
          <w:lang w:bidi="fa-IR"/>
        </w:rPr>
        <w:t>____________________</w:t>
      </w:r>
    </w:p>
    <w:p w:rsidR="00F10858" w:rsidRDefault="00D83748" w:rsidP="00406C9F">
      <w:pPr>
        <w:pStyle w:val="libFootnote0"/>
        <w:rPr>
          <w:rtl/>
          <w:lang w:bidi="fa-IR"/>
        </w:rPr>
      </w:pPr>
      <w:r>
        <w:rPr>
          <w:rtl/>
          <w:lang w:bidi="fa-IR"/>
        </w:rPr>
        <w:t xml:space="preserve">1 </w:t>
      </w:r>
      <w:r w:rsidR="00F10858">
        <w:rPr>
          <w:rtl/>
          <w:lang w:bidi="fa-IR"/>
        </w:rPr>
        <w:t>-</w:t>
      </w:r>
      <w:r>
        <w:rPr>
          <w:rtl/>
          <w:lang w:bidi="fa-IR"/>
        </w:rPr>
        <w:t xml:space="preserve"> ف</w:t>
      </w:r>
      <w:r w:rsidR="00406C9F">
        <w:rPr>
          <w:rFonts w:hint="cs"/>
          <w:rtl/>
          <w:lang w:bidi="fa-IR"/>
        </w:rPr>
        <w:t>ى</w:t>
      </w:r>
      <w:r>
        <w:rPr>
          <w:rtl/>
          <w:lang w:bidi="fa-IR"/>
        </w:rPr>
        <w:t xml:space="preserve"> لسان الميزان الحنبل</w:t>
      </w:r>
      <w:r w:rsidR="00406C9F">
        <w:rPr>
          <w:rFonts w:hint="cs"/>
          <w:rtl/>
          <w:lang w:bidi="fa-IR"/>
        </w:rPr>
        <w:t>ى</w:t>
      </w:r>
      <w:r>
        <w:rPr>
          <w:rtl/>
          <w:lang w:bidi="fa-IR"/>
        </w:rPr>
        <w:t>.</w:t>
      </w:r>
    </w:p>
    <w:p w:rsidR="00F10858" w:rsidRDefault="00F10858" w:rsidP="00F10858">
      <w:pPr>
        <w:pStyle w:val="libNormal"/>
        <w:rPr>
          <w:lang w:bidi="fa-IR"/>
        </w:rPr>
      </w:pPr>
      <w:r>
        <w:rPr>
          <w:rtl/>
          <w:lang w:bidi="fa-IR"/>
        </w:rPr>
        <w:br w:type="page"/>
      </w:r>
    </w:p>
    <w:p w:rsidR="00F10858" w:rsidRDefault="00D83748" w:rsidP="00401B5E">
      <w:pPr>
        <w:pStyle w:val="libNormal"/>
        <w:rPr>
          <w:rtl/>
          <w:lang w:bidi="fa-IR"/>
        </w:rPr>
      </w:pPr>
      <w:r>
        <w:rPr>
          <w:rtl/>
          <w:lang w:bidi="fa-IR"/>
        </w:rPr>
        <w:lastRenderedPageBreak/>
        <w:t xml:space="preserve">20 </w:t>
      </w:r>
      <w:r w:rsidR="00F10858">
        <w:rPr>
          <w:rtl/>
          <w:lang w:bidi="fa-IR"/>
        </w:rPr>
        <w:t>-</w:t>
      </w:r>
      <w:r>
        <w:rPr>
          <w:rtl/>
          <w:lang w:bidi="fa-IR"/>
        </w:rPr>
        <w:t xml:space="preserve"> عن عمر بن عبد المجيد الميانشي ثنا مسلمة ثنا أبو سعد محم</w:t>
      </w:r>
      <w:r w:rsidR="00401B5E">
        <w:rPr>
          <w:rFonts w:hint="cs"/>
          <w:rtl/>
          <w:lang w:bidi="fa-IR"/>
        </w:rPr>
        <w:t>ّ</w:t>
      </w:r>
      <w:r>
        <w:rPr>
          <w:rtl/>
          <w:lang w:bidi="fa-IR"/>
        </w:rPr>
        <w:t>د بن سعيد الريحاني وعاش عشرين ومائة سنة قال</w:t>
      </w:r>
      <w:r w:rsidR="00A75710">
        <w:rPr>
          <w:rtl/>
          <w:lang w:bidi="fa-IR"/>
        </w:rPr>
        <w:t>:</w:t>
      </w:r>
      <w:r>
        <w:rPr>
          <w:rtl/>
          <w:lang w:bidi="fa-IR"/>
        </w:rPr>
        <w:t xml:space="preserve"> حد</w:t>
      </w:r>
      <w:r w:rsidR="00401B5E">
        <w:rPr>
          <w:rFonts w:hint="cs"/>
          <w:rtl/>
          <w:lang w:bidi="fa-IR"/>
        </w:rPr>
        <w:t>َّ</w:t>
      </w:r>
      <w:r>
        <w:rPr>
          <w:rtl/>
          <w:lang w:bidi="fa-IR"/>
        </w:rPr>
        <w:t>ثنا</w:t>
      </w:r>
      <w:r w:rsidR="00A75710">
        <w:rPr>
          <w:rtl/>
          <w:lang w:bidi="fa-IR"/>
        </w:rPr>
        <w:t>:</w:t>
      </w:r>
      <w:r>
        <w:rPr>
          <w:rtl/>
          <w:lang w:bidi="fa-IR"/>
        </w:rPr>
        <w:t xml:space="preserve"> أبو سالم عبد الله بن سالم وعاش مائة وثلاثين سنة</w:t>
      </w:r>
      <w:r w:rsidR="00A75710">
        <w:rPr>
          <w:rtl/>
          <w:lang w:bidi="fa-IR"/>
        </w:rPr>
        <w:t>،</w:t>
      </w:r>
      <w:r>
        <w:rPr>
          <w:rtl/>
          <w:lang w:bidi="fa-IR"/>
        </w:rPr>
        <w:t xml:space="preserve"> حد</w:t>
      </w:r>
      <w:r w:rsidR="00401B5E">
        <w:rPr>
          <w:rFonts w:hint="cs"/>
          <w:rtl/>
          <w:lang w:bidi="fa-IR"/>
        </w:rPr>
        <w:t>ّ</w:t>
      </w:r>
      <w:r>
        <w:rPr>
          <w:rtl/>
          <w:lang w:bidi="fa-IR"/>
        </w:rPr>
        <w:t>ثني أبو الدنيا محم</w:t>
      </w:r>
      <w:r w:rsidR="00401B5E">
        <w:rPr>
          <w:rFonts w:hint="cs"/>
          <w:rtl/>
          <w:lang w:bidi="fa-IR"/>
        </w:rPr>
        <w:t>ّ</w:t>
      </w:r>
      <w:r>
        <w:rPr>
          <w:rtl/>
          <w:lang w:bidi="fa-IR"/>
        </w:rPr>
        <w:t xml:space="preserve">د </w:t>
      </w:r>
      <w:r w:rsidRPr="0021364B">
        <w:rPr>
          <w:rStyle w:val="libFootnotenumChar"/>
          <w:rtl/>
        </w:rPr>
        <w:t>(1)</w:t>
      </w:r>
      <w:r>
        <w:rPr>
          <w:rtl/>
          <w:lang w:bidi="fa-IR"/>
        </w:rPr>
        <w:t xml:space="preserve"> بن الأشج حد</w:t>
      </w:r>
      <w:r w:rsidR="00401B5E">
        <w:rPr>
          <w:rFonts w:hint="cs"/>
          <w:rtl/>
          <w:lang w:bidi="fa-IR"/>
        </w:rPr>
        <w:t>َّ</w:t>
      </w:r>
      <w:r>
        <w:rPr>
          <w:rtl/>
          <w:lang w:bidi="fa-IR"/>
        </w:rPr>
        <w:t>ثني علي</w:t>
      </w:r>
      <w:r w:rsidR="00401B5E">
        <w:rPr>
          <w:rFonts w:hint="cs"/>
          <w:rtl/>
          <w:lang w:bidi="fa-IR"/>
        </w:rPr>
        <w:t>ّ</w:t>
      </w:r>
      <w:r>
        <w:rPr>
          <w:rtl/>
          <w:lang w:bidi="fa-IR"/>
        </w:rPr>
        <w:t xml:space="preserve"> بن أبي طالب رفعه</w:t>
      </w:r>
      <w:r w:rsidR="00A75710">
        <w:rPr>
          <w:rtl/>
          <w:lang w:bidi="fa-IR"/>
        </w:rPr>
        <w:t>:</w:t>
      </w:r>
      <w:r>
        <w:rPr>
          <w:rtl/>
          <w:lang w:bidi="fa-IR"/>
        </w:rPr>
        <w:t xml:space="preserve"> ما كان ر</w:t>
      </w:r>
      <w:r w:rsidR="00401B5E">
        <w:rPr>
          <w:rFonts w:hint="cs"/>
          <w:rtl/>
          <w:lang w:bidi="fa-IR"/>
        </w:rPr>
        <w:t>ُ</w:t>
      </w:r>
      <w:r>
        <w:rPr>
          <w:rtl/>
          <w:lang w:bidi="fa-IR"/>
        </w:rPr>
        <w:t xml:space="preserve">فع </w:t>
      </w:r>
      <w:r w:rsidR="00401B5E">
        <w:rPr>
          <w:rFonts w:hint="cs"/>
          <w:rtl/>
          <w:lang w:bidi="fa-IR"/>
        </w:rPr>
        <w:t>أ</w:t>
      </w:r>
      <w:r>
        <w:rPr>
          <w:rtl/>
          <w:lang w:bidi="fa-IR"/>
        </w:rPr>
        <w:t>لعرش إل</w:t>
      </w:r>
      <w:r w:rsidR="00401B5E">
        <w:rPr>
          <w:rFonts w:hint="cs"/>
          <w:rtl/>
          <w:lang w:bidi="fa-IR"/>
        </w:rPr>
        <w:t>ّ</w:t>
      </w:r>
      <w:r>
        <w:rPr>
          <w:rtl/>
          <w:lang w:bidi="fa-IR"/>
        </w:rPr>
        <w:t>ا بحب</w:t>
      </w:r>
      <w:r w:rsidR="00401B5E">
        <w:rPr>
          <w:rFonts w:hint="cs"/>
          <w:rtl/>
          <w:lang w:bidi="fa-IR"/>
        </w:rPr>
        <w:t>ِّ</w:t>
      </w:r>
      <w:r>
        <w:rPr>
          <w:rtl/>
          <w:lang w:bidi="fa-IR"/>
        </w:rPr>
        <w:t xml:space="preserve"> أبي بكر وعمر وعثمان وعلي</w:t>
      </w:r>
      <w:r w:rsidR="00401B5E">
        <w:rPr>
          <w:rFonts w:hint="cs"/>
          <w:rtl/>
          <w:lang w:bidi="fa-IR"/>
        </w:rPr>
        <w:t>ّ</w:t>
      </w:r>
      <w:r>
        <w:rPr>
          <w:rtl/>
          <w:lang w:bidi="fa-IR"/>
        </w:rPr>
        <w:t>. الحديث.</w:t>
      </w:r>
    </w:p>
    <w:p w:rsidR="00F10858" w:rsidRDefault="00D83748" w:rsidP="00D83748">
      <w:pPr>
        <w:pStyle w:val="libNormal"/>
        <w:rPr>
          <w:rtl/>
          <w:lang w:bidi="fa-IR"/>
        </w:rPr>
      </w:pPr>
      <w:r>
        <w:rPr>
          <w:rtl/>
          <w:lang w:bidi="fa-IR"/>
        </w:rPr>
        <w:t>قال ابن السمعاني في حديث رواه بالطريق المذكور</w:t>
      </w:r>
      <w:r w:rsidR="00A75710">
        <w:rPr>
          <w:rtl/>
          <w:lang w:bidi="fa-IR"/>
        </w:rPr>
        <w:t>:</w:t>
      </w:r>
      <w:r>
        <w:rPr>
          <w:rtl/>
          <w:lang w:bidi="fa-IR"/>
        </w:rPr>
        <w:t xml:space="preserve"> هذا حديث</w:t>
      </w:r>
      <w:r w:rsidR="00401B5E">
        <w:rPr>
          <w:rFonts w:hint="cs"/>
          <w:rtl/>
          <w:lang w:bidi="fa-IR"/>
        </w:rPr>
        <w:t>ٌ</w:t>
      </w:r>
      <w:r>
        <w:rPr>
          <w:rtl/>
          <w:lang w:bidi="fa-IR"/>
        </w:rPr>
        <w:t xml:space="preserve"> باطل</w:t>
      </w:r>
      <w:r w:rsidR="00401B5E">
        <w:rPr>
          <w:rFonts w:hint="cs"/>
          <w:rtl/>
          <w:lang w:bidi="fa-IR"/>
        </w:rPr>
        <w:t>ٌ</w:t>
      </w:r>
      <w:r>
        <w:rPr>
          <w:rtl/>
          <w:lang w:bidi="fa-IR"/>
        </w:rPr>
        <w:t xml:space="preserve"> ورجاله مجاهيل. لسان الميزان 3</w:t>
      </w:r>
      <w:r w:rsidR="00A75710">
        <w:rPr>
          <w:rtl/>
          <w:lang w:bidi="fa-IR"/>
        </w:rPr>
        <w:t>:</w:t>
      </w:r>
      <w:r>
        <w:rPr>
          <w:rtl/>
          <w:lang w:bidi="fa-IR"/>
        </w:rPr>
        <w:t xml:space="preserve"> 155.</w:t>
      </w:r>
    </w:p>
    <w:p w:rsidR="00F10858" w:rsidRDefault="00D83748" w:rsidP="00236A86">
      <w:pPr>
        <w:pStyle w:val="libNormal"/>
        <w:rPr>
          <w:rtl/>
          <w:lang w:bidi="fa-IR"/>
        </w:rPr>
      </w:pPr>
      <w:r>
        <w:rPr>
          <w:rtl/>
          <w:lang w:bidi="fa-IR"/>
        </w:rPr>
        <w:t>وقال الذهبي</w:t>
      </w:r>
      <w:r w:rsidR="00A75710">
        <w:rPr>
          <w:rtl/>
          <w:lang w:bidi="fa-IR"/>
        </w:rPr>
        <w:t>:</w:t>
      </w:r>
      <w:r>
        <w:rPr>
          <w:rtl/>
          <w:lang w:bidi="fa-IR"/>
        </w:rPr>
        <w:t xml:space="preserve"> أبو الدنيا الأشج كذ</w:t>
      </w:r>
      <w:r w:rsidR="00401B5E">
        <w:rPr>
          <w:rFonts w:hint="cs"/>
          <w:rtl/>
          <w:lang w:bidi="fa-IR"/>
        </w:rPr>
        <w:t>ّ</w:t>
      </w:r>
      <w:r>
        <w:rPr>
          <w:rtl/>
          <w:lang w:bidi="fa-IR"/>
        </w:rPr>
        <w:t>اب طرقي</w:t>
      </w:r>
      <w:r w:rsidR="00401B5E">
        <w:rPr>
          <w:rFonts w:hint="cs"/>
          <w:rtl/>
          <w:lang w:bidi="fa-IR"/>
        </w:rPr>
        <w:t>ُّ</w:t>
      </w:r>
      <w:r>
        <w:rPr>
          <w:rtl/>
          <w:lang w:bidi="fa-IR"/>
        </w:rPr>
        <w:t>.</w:t>
      </w:r>
      <w:r w:rsidR="00236A86">
        <w:rPr>
          <w:rFonts w:hint="cs"/>
          <w:rtl/>
          <w:lang w:bidi="fa-IR"/>
        </w:rPr>
        <w:t xml:space="preserve"> </w:t>
      </w:r>
      <w:r>
        <w:rPr>
          <w:rtl/>
          <w:lang w:bidi="fa-IR"/>
        </w:rPr>
        <w:t>وقال</w:t>
      </w:r>
      <w:r w:rsidR="00A75710">
        <w:rPr>
          <w:rtl/>
          <w:lang w:bidi="fa-IR"/>
        </w:rPr>
        <w:t>:</w:t>
      </w:r>
      <w:r>
        <w:rPr>
          <w:rtl/>
          <w:lang w:bidi="fa-IR"/>
        </w:rPr>
        <w:t xml:space="preserve"> حد</w:t>
      </w:r>
      <w:r w:rsidR="00236A86">
        <w:rPr>
          <w:rFonts w:hint="cs"/>
          <w:rtl/>
          <w:lang w:bidi="fa-IR"/>
        </w:rPr>
        <w:t>ّ</w:t>
      </w:r>
      <w:r>
        <w:rPr>
          <w:rtl/>
          <w:lang w:bidi="fa-IR"/>
        </w:rPr>
        <w:t>ث بقل</w:t>
      </w:r>
      <w:r w:rsidR="00236A86">
        <w:rPr>
          <w:rFonts w:hint="cs"/>
          <w:rtl/>
          <w:lang w:bidi="fa-IR"/>
        </w:rPr>
        <w:t>ّ</w:t>
      </w:r>
      <w:r>
        <w:rPr>
          <w:rtl/>
          <w:lang w:bidi="fa-IR"/>
        </w:rPr>
        <w:t>ة حياء بعد الثلاث مائة عن علي</w:t>
      </w:r>
      <w:r w:rsidR="00236A86">
        <w:rPr>
          <w:rFonts w:hint="cs"/>
          <w:rtl/>
          <w:lang w:bidi="fa-IR"/>
        </w:rPr>
        <w:t>ِّ</w:t>
      </w:r>
      <w:r>
        <w:rPr>
          <w:rtl/>
          <w:lang w:bidi="fa-IR"/>
        </w:rPr>
        <w:t xml:space="preserve"> بن أبي طالب رضي الله عنه</w:t>
      </w:r>
      <w:r w:rsidR="00A75710">
        <w:rPr>
          <w:rtl/>
          <w:lang w:bidi="fa-IR"/>
        </w:rPr>
        <w:t>،</w:t>
      </w:r>
      <w:r>
        <w:rPr>
          <w:rtl/>
          <w:lang w:bidi="fa-IR"/>
        </w:rPr>
        <w:t xml:space="preserve"> فافتضح بذلك وكذ</w:t>
      </w:r>
      <w:r w:rsidR="00236A86">
        <w:rPr>
          <w:rFonts w:hint="cs"/>
          <w:rtl/>
          <w:lang w:bidi="fa-IR"/>
        </w:rPr>
        <w:t>ّ</w:t>
      </w:r>
      <w:r>
        <w:rPr>
          <w:rtl/>
          <w:lang w:bidi="fa-IR"/>
        </w:rPr>
        <w:t>به النق</w:t>
      </w:r>
      <w:r w:rsidR="00236A86">
        <w:rPr>
          <w:rFonts w:hint="cs"/>
          <w:rtl/>
          <w:lang w:bidi="fa-IR"/>
        </w:rPr>
        <w:t>َّ</w:t>
      </w:r>
      <w:r>
        <w:rPr>
          <w:rtl/>
          <w:lang w:bidi="fa-IR"/>
        </w:rPr>
        <w:t>ادون</w:t>
      </w:r>
      <w:r w:rsidR="00A75710">
        <w:rPr>
          <w:rtl/>
          <w:lang w:bidi="fa-IR"/>
        </w:rPr>
        <w:t>،</w:t>
      </w:r>
      <w:r>
        <w:rPr>
          <w:rtl/>
          <w:lang w:bidi="fa-IR"/>
        </w:rPr>
        <w:t xml:space="preserve"> قال الخطيب</w:t>
      </w:r>
      <w:r w:rsidR="00A75710">
        <w:rPr>
          <w:rtl/>
          <w:lang w:bidi="fa-IR"/>
        </w:rPr>
        <w:t>:</w:t>
      </w:r>
      <w:r>
        <w:rPr>
          <w:rtl/>
          <w:lang w:bidi="fa-IR"/>
        </w:rPr>
        <w:t xml:space="preserve"> علماء النقل لا يثبتون قوله</w:t>
      </w:r>
      <w:r w:rsidR="00A75710">
        <w:rPr>
          <w:rtl/>
          <w:lang w:bidi="fa-IR"/>
        </w:rPr>
        <w:t>،</w:t>
      </w:r>
      <w:r>
        <w:rPr>
          <w:rtl/>
          <w:lang w:bidi="fa-IR"/>
        </w:rPr>
        <w:t xml:space="preserve"> مات سنة سبع وعشرين وثلاثمائة</w:t>
      </w:r>
      <w:r w:rsidR="00A75710">
        <w:rPr>
          <w:rtl/>
          <w:lang w:bidi="fa-IR"/>
        </w:rPr>
        <w:t>،</w:t>
      </w:r>
      <w:r>
        <w:rPr>
          <w:rtl/>
          <w:lang w:bidi="fa-IR"/>
        </w:rPr>
        <w:t xml:space="preserve"> وللحف</w:t>
      </w:r>
      <w:r w:rsidR="00236A86">
        <w:rPr>
          <w:rFonts w:hint="cs"/>
          <w:rtl/>
          <w:lang w:bidi="fa-IR"/>
        </w:rPr>
        <w:t>ّ</w:t>
      </w:r>
      <w:r>
        <w:rPr>
          <w:rtl/>
          <w:lang w:bidi="fa-IR"/>
        </w:rPr>
        <w:t>اظ فيه وفي بطلان حديثه كلمات ضافية</w:t>
      </w:r>
      <w:r w:rsidR="00236A86">
        <w:rPr>
          <w:rFonts w:hint="cs"/>
          <w:rtl/>
          <w:lang w:bidi="fa-IR"/>
        </w:rPr>
        <w:t>ٌ</w:t>
      </w:r>
      <w:r>
        <w:rPr>
          <w:rtl/>
          <w:lang w:bidi="fa-IR"/>
        </w:rPr>
        <w:t xml:space="preserve"> راجع لسان الميزان 4</w:t>
      </w:r>
      <w:r w:rsidR="00A75710">
        <w:rPr>
          <w:rtl/>
          <w:lang w:bidi="fa-IR"/>
        </w:rPr>
        <w:t>:</w:t>
      </w:r>
      <w:r>
        <w:rPr>
          <w:rtl/>
          <w:lang w:bidi="fa-IR"/>
        </w:rPr>
        <w:t xml:space="preserve"> 134 </w:t>
      </w:r>
      <w:r w:rsidR="00F10858">
        <w:rPr>
          <w:rtl/>
          <w:lang w:bidi="fa-IR"/>
        </w:rPr>
        <w:t>-</w:t>
      </w:r>
      <w:r>
        <w:rPr>
          <w:rtl/>
          <w:lang w:bidi="fa-IR"/>
        </w:rPr>
        <w:t xml:space="preserve"> 140.</w:t>
      </w:r>
    </w:p>
    <w:p w:rsidR="00F10858" w:rsidRDefault="00D83748" w:rsidP="00A214B4">
      <w:pPr>
        <w:pStyle w:val="libNormal"/>
        <w:rPr>
          <w:rtl/>
          <w:lang w:bidi="fa-IR"/>
        </w:rPr>
      </w:pPr>
      <w:r>
        <w:rPr>
          <w:rtl/>
          <w:lang w:bidi="fa-IR"/>
        </w:rPr>
        <w:t xml:space="preserve">21 </w:t>
      </w:r>
      <w:r w:rsidR="00F10858">
        <w:rPr>
          <w:rtl/>
          <w:lang w:bidi="fa-IR"/>
        </w:rPr>
        <w:t>-</w:t>
      </w:r>
      <w:r>
        <w:rPr>
          <w:rtl/>
          <w:lang w:bidi="fa-IR"/>
        </w:rPr>
        <w:t xml:space="preserve"> أخرج العقيلي في الضعفاء من طريق المقري عن عمر بن عبيد البصري أبي حفص الخز</w:t>
      </w:r>
      <w:r w:rsidR="00A214B4">
        <w:rPr>
          <w:rFonts w:hint="cs"/>
          <w:rtl/>
          <w:lang w:bidi="fa-IR"/>
        </w:rPr>
        <w:t>ّ</w:t>
      </w:r>
      <w:r>
        <w:rPr>
          <w:rtl/>
          <w:lang w:bidi="fa-IR"/>
        </w:rPr>
        <w:t>از عن سهيل بن ذكوان المدني عن أبيه عن أبي هريرة رضي الله عنه رفعه</w:t>
      </w:r>
      <w:r w:rsidR="00A75710">
        <w:rPr>
          <w:rtl/>
          <w:lang w:bidi="fa-IR"/>
        </w:rPr>
        <w:t>:</w:t>
      </w:r>
      <w:r>
        <w:rPr>
          <w:rtl/>
          <w:lang w:bidi="fa-IR"/>
        </w:rPr>
        <w:t xml:space="preserve"> أفضل هذه ال</w:t>
      </w:r>
      <w:r w:rsidR="00A214B4">
        <w:rPr>
          <w:rFonts w:hint="cs"/>
          <w:rtl/>
          <w:lang w:bidi="fa-IR"/>
        </w:rPr>
        <w:t>ا</w:t>
      </w:r>
      <w:r>
        <w:rPr>
          <w:rtl/>
          <w:lang w:bidi="fa-IR"/>
        </w:rPr>
        <w:t>م</w:t>
      </w:r>
      <w:r w:rsidR="00A214B4">
        <w:rPr>
          <w:rFonts w:hint="cs"/>
          <w:rtl/>
          <w:lang w:bidi="fa-IR"/>
        </w:rPr>
        <w:t>َّ</w:t>
      </w:r>
      <w:r>
        <w:rPr>
          <w:rtl/>
          <w:lang w:bidi="fa-IR"/>
        </w:rPr>
        <w:t>ة بعد نبي</w:t>
      </w:r>
      <w:r w:rsidR="00A214B4">
        <w:rPr>
          <w:rFonts w:hint="cs"/>
          <w:rtl/>
          <w:lang w:bidi="fa-IR"/>
        </w:rPr>
        <w:t>ِّ</w:t>
      </w:r>
      <w:r>
        <w:rPr>
          <w:rtl/>
          <w:lang w:bidi="fa-IR"/>
        </w:rPr>
        <w:t>ها أبو بكر ثم</w:t>
      </w:r>
      <w:r w:rsidR="00A214B4">
        <w:rPr>
          <w:rFonts w:hint="cs"/>
          <w:rtl/>
          <w:lang w:bidi="fa-IR"/>
        </w:rPr>
        <w:t>َّ</w:t>
      </w:r>
      <w:r>
        <w:rPr>
          <w:rtl/>
          <w:lang w:bidi="fa-IR"/>
        </w:rPr>
        <w:t xml:space="preserve"> عمر ثم</w:t>
      </w:r>
      <w:r w:rsidR="00A214B4">
        <w:rPr>
          <w:rFonts w:hint="cs"/>
          <w:rtl/>
          <w:lang w:bidi="fa-IR"/>
        </w:rPr>
        <w:t>َّ</w:t>
      </w:r>
      <w:r>
        <w:rPr>
          <w:rtl/>
          <w:lang w:bidi="fa-IR"/>
        </w:rPr>
        <w:t xml:space="preserve"> عثمان.</w:t>
      </w:r>
    </w:p>
    <w:p w:rsidR="00BB4C9A" w:rsidRDefault="00D83748" w:rsidP="00BB4C9A">
      <w:pPr>
        <w:pStyle w:val="libNormal"/>
        <w:rPr>
          <w:rtl/>
          <w:lang w:bidi="fa-IR"/>
        </w:rPr>
      </w:pPr>
      <w:r>
        <w:rPr>
          <w:rtl/>
          <w:lang w:bidi="fa-IR"/>
        </w:rPr>
        <w:t>قال الأميني</w:t>
      </w:r>
      <w:r w:rsidR="00A75710">
        <w:rPr>
          <w:rtl/>
          <w:lang w:bidi="fa-IR"/>
        </w:rPr>
        <w:t>:</w:t>
      </w:r>
      <w:r>
        <w:rPr>
          <w:rtl/>
          <w:lang w:bidi="fa-IR"/>
        </w:rPr>
        <w:t xml:space="preserve"> عمر بن عبيد ضع</w:t>
      </w:r>
      <w:r w:rsidR="00A214B4">
        <w:rPr>
          <w:rFonts w:hint="cs"/>
          <w:rtl/>
          <w:lang w:bidi="fa-IR"/>
        </w:rPr>
        <w:t>ّ</w:t>
      </w:r>
      <w:r>
        <w:rPr>
          <w:rtl/>
          <w:lang w:bidi="fa-IR"/>
        </w:rPr>
        <w:t>فه أبو حاتم كان بي</w:t>
      </w:r>
      <w:r w:rsidR="00A214B4">
        <w:rPr>
          <w:rFonts w:hint="cs"/>
          <w:rtl/>
          <w:lang w:bidi="fa-IR"/>
        </w:rPr>
        <w:t>ّ</w:t>
      </w:r>
      <w:r>
        <w:rPr>
          <w:rtl/>
          <w:lang w:bidi="fa-IR"/>
        </w:rPr>
        <w:t>اع الخمر كما ذكره ابن حب</w:t>
      </w:r>
      <w:r w:rsidR="00A214B4">
        <w:rPr>
          <w:rFonts w:hint="cs"/>
          <w:rtl/>
          <w:lang w:bidi="fa-IR"/>
        </w:rPr>
        <w:t>ّ</w:t>
      </w:r>
      <w:r>
        <w:rPr>
          <w:rtl/>
          <w:lang w:bidi="fa-IR"/>
        </w:rPr>
        <w:t xml:space="preserve">ان والذهبي </w:t>
      </w:r>
      <w:r w:rsidRPr="0021364B">
        <w:rPr>
          <w:rStyle w:val="libFootnotenumChar"/>
          <w:rtl/>
        </w:rPr>
        <w:t>(2)</w:t>
      </w:r>
      <w:r>
        <w:rPr>
          <w:rtl/>
          <w:lang w:bidi="fa-IR"/>
        </w:rPr>
        <w:t xml:space="preserve"> وفيه سهيل قال الدوري عن ابن معين</w:t>
      </w:r>
      <w:r w:rsidR="00A75710">
        <w:rPr>
          <w:rtl/>
          <w:lang w:bidi="fa-IR"/>
        </w:rPr>
        <w:t>:</w:t>
      </w:r>
      <w:r>
        <w:rPr>
          <w:rtl/>
          <w:lang w:bidi="fa-IR"/>
        </w:rPr>
        <w:t xml:space="preserve"> سهيل والعلاء بن عبد الر</w:t>
      </w:r>
      <w:r w:rsidR="00A214B4">
        <w:rPr>
          <w:rFonts w:hint="cs"/>
          <w:rtl/>
          <w:lang w:bidi="fa-IR"/>
        </w:rPr>
        <w:t>َّ</w:t>
      </w:r>
      <w:r>
        <w:rPr>
          <w:rtl/>
          <w:lang w:bidi="fa-IR"/>
        </w:rPr>
        <w:t>حمن حديثهما قريب</w:t>
      </w:r>
      <w:r w:rsidR="00A214B4">
        <w:rPr>
          <w:rFonts w:hint="cs"/>
          <w:rtl/>
          <w:lang w:bidi="fa-IR"/>
        </w:rPr>
        <w:t>ٌ</w:t>
      </w:r>
      <w:r>
        <w:rPr>
          <w:rtl/>
          <w:lang w:bidi="fa-IR"/>
        </w:rPr>
        <w:t xml:space="preserve"> من الس</w:t>
      </w:r>
      <w:r w:rsidR="00A214B4">
        <w:rPr>
          <w:rFonts w:hint="cs"/>
          <w:rtl/>
          <w:lang w:bidi="fa-IR"/>
        </w:rPr>
        <w:t>َّ</w:t>
      </w:r>
      <w:r>
        <w:rPr>
          <w:rtl/>
          <w:lang w:bidi="fa-IR"/>
        </w:rPr>
        <w:t>واء وليس حديثهما بحج</w:t>
      </w:r>
      <w:r w:rsidR="00BB4C9A">
        <w:rPr>
          <w:rFonts w:hint="cs"/>
          <w:rtl/>
          <w:lang w:bidi="fa-IR"/>
        </w:rPr>
        <w:t>ّ</w:t>
      </w:r>
      <w:r>
        <w:rPr>
          <w:rtl/>
          <w:lang w:bidi="fa-IR"/>
        </w:rPr>
        <w:t>ة</w:t>
      </w:r>
      <w:r w:rsidR="00A75710">
        <w:rPr>
          <w:rtl/>
          <w:lang w:bidi="fa-IR"/>
        </w:rPr>
        <w:t>،</w:t>
      </w:r>
      <w:r>
        <w:rPr>
          <w:rtl/>
          <w:lang w:bidi="fa-IR"/>
        </w:rPr>
        <w:t xml:space="preserve"> وقال</w:t>
      </w:r>
      <w:r w:rsidR="00A75710">
        <w:rPr>
          <w:rtl/>
          <w:lang w:bidi="fa-IR"/>
        </w:rPr>
        <w:t>:</w:t>
      </w:r>
      <w:r>
        <w:rPr>
          <w:rtl/>
          <w:lang w:bidi="fa-IR"/>
        </w:rPr>
        <w:t xml:space="preserve"> لم يزل أصحاب الحديث يثقون حديثه وقال</w:t>
      </w:r>
      <w:r w:rsidR="00A75710">
        <w:rPr>
          <w:rtl/>
          <w:lang w:bidi="fa-IR"/>
        </w:rPr>
        <w:t>:</w:t>
      </w:r>
      <w:r>
        <w:rPr>
          <w:rtl/>
          <w:lang w:bidi="fa-IR"/>
        </w:rPr>
        <w:t xml:space="preserve"> ضعيف</w:t>
      </w:r>
      <w:r w:rsidR="00BB4C9A">
        <w:rPr>
          <w:rFonts w:hint="cs"/>
          <w:rtl/>
          <w:lang w:bidi="fa-IR"/>
        </w:rPr>
        <w:t>ٌ</w:t>
      </w:r>
      <w:r w:rsidR="00A75710">
        <w:rPr>
          <w:rtl/>
          <w:lang w:bidi="fa-IR"/>
        </w:rPr>
        <w:t>،</w:t>
      </w:r>
      <w:r>
        <w:rPr>
          <w:rtl/>
          <w:lang w:bidi="fa-IR"/>
        </w:rPr>
        <w:t xml:space="preserve"> وس</w:t>
      </w:r>
      <w:r w:rsidR="00BB4C9A">
        <w:rPr>
          <w:rFonts w:hint="cs"/>
          <w:rtl/>
          <w:lang w:bidi="fa-IR"/>
        </w:rPr>
        <w:t>ُ</w:t>
      </w:r>
      <w:r>
        <w:rPr>
          <w:rtl/>
          <w:lang w:bidi="fa-IR"/>
        </w:rPr>
        <w:t>ئل مر</w:t>
      </w:r>
      <w:r w:rsidR="00BB4C9A">
        <w:rPr>
          <w:rFonts w:hint="cs"/>
          <w:rtl/>
          <w:lang w:bidi="fa-IR"/>
        </w:rPr>
        <w:t>َّ</w:t>
      </w:r>
      <w:r>
        <w:rPr>
          <w:rtl/>
          <w:lang w:bidi="fa-IR"/>
        </w:rPr>
        <w:t>ة فقال</w:t>
      </w:r>
      <w:r w:rsidR="00A75710">
        <w:rPr>
          <w:rtl/>
          <w:lang w:bidi="fa-IR"/>
        </w:rPr>
        <w:t>:</w:t>
      </w:r>
      <w:r>
        <w:rPr>
          <w:rtl/>
          <w:lang w:bidi="fa-IR"/>
        </w:rPr>
        <w:t xml:space="preserve"> ليس بذاك</w:t>
      </w:r>
      <w:r w:rsidR="00A75710">
        <w:rPr>
          <w:rtl/>
          <w:lang w:bidi="fa-IR"/>
        </w:rPr>
        <w:t>،</w:t>
      </w:r>
      <w:r>
        <w:rPr>
          <w:rtl/>
          <w:lang w:bidi="fa-IR"/>
        </w:rPr>
        <w:t xml:space="preserve"> وقال غيره</w:t>
      </w:r>
      <w:r w:rsidR="00A75710">
        <w:rPr>
          <w:rtl/>
          <w:lang w:bidi="fa-IR"/>
        </w:rPr>
        <w:t>:</w:t>
      </w:r>
      <w:r>
        <w:rPr>
          <w:rtl/>
          <w:lang w:bidi="fa-IR"/>
        </w:rPr>
        <w:t xml:space="preserve"> إن</w:t>
      </w:r>
      <w:r w:rsidR="00BB4C9A">
        <w:rPr>
          <w:rFonts w:hint="cs"/>
          <w:rtl/>
          <w:lang w:bidi="fa-IR"/>
        </w:rPr>
        <w:t>ّ</w:t>
      </w:r>
      <w:r>
        <w:rPr>
          <w:rtl/>
          <w:lang w:bidi="fa-IR"/>
        </w:rPr>
        <w:t>ما أخذ عنه مالك قبل التغير. وقال أبو حاتم</w:t>
      </w:r>
      <w:r w:rsidR="00A75710">
        <w:rPr>
          <w:rtl/>
          <w:lang w:bidi="fa-IR"/>
        </w:rPr>
        <w:t>:</w:t>
      </w:r>
      <w:r>
        <w:rPr>
          <w:rtl/>
          <w:lang w:bidi="fa-IR"/>
        </w:rPr>
        <w:t xml:space="preserve"> يكتب حديثه ولا يحتج</w:t>
      </w:r>
      <w:r w:rsidR="00BB4C9A">
        <w:rPr>
          <w:rFonts w:hint="cs"/>
          <w:rtl/>
          <w:lang w:bidi="fa-IR"/>
        </w:rPr>
        <w:t>ُّ</w:t>
      </w:r>
      <w:r>
        <w:rPr>
          <w:rtl/>
          <w:lang w:bidi="fa-IR"/>
        </w:rPr>
        <w:t xml:space="preserve"> به. وذكره ابن حبان في الثقات وقال</w:t>
      </w:r>
      <w:r w:rsidR="00A75710">
        <w:rPr>
          <w:rtl/>
          <w:lang w:bidi="fa-IR"/>
        </w:rPr>
        <w:t>:</w:t>
      </w:r>
      <w:r>
        <w:rPr>
          <w:rtl/>
          <w:lang w:bidi="fa-IR"/>
        </w:rPr>
        <w:t xml:space="preserve"> يخطئ. وذكر العقيلي عن يحيى </w:t>
      </w:r>
      <w:r w:rsidR="00BB4C9A">
        <w:rPr>
          <w:rFonts w:hint="cs"/>
          <w:rtl/>
          <w:lang w:bidi="fa-IR"/>
        </w:rPr>
        <w:t>ا</w:t>
      </w:r>
      <w:r>
        <w:rPr>
          <w:rtl/>
          <w:lang w:bidi="fa-IR"/>
        </w:rPr>
        <w:t>ن</w:t>
      </w:r>
      <w:r w:rsidR="00BB4C9A">
        <w:rPr>
          <w:rFonts w:hint="cs"/>
          <w:rtl/>
          <w:lang w:bidi="fa-IR"/>
        </w:rPr>
        <w:t>ّ</w:t>
      </w:r>
      <w:r>
        <w:rPr>
          <w:rtl/>
          <w:lang w:bidi="fa-IR"/>
        </w:rPr>
        <w:t>ه قال</w:t>
      </w:r>
      <w:r w:rsidR="00A75710">
        <w:rPr>
          <w:rtl/>
          <w:lang w:bidi="fa-IR"/>
        </w:rPr>
        <w:t>:</w:t>
      </w:r>
      <w:r>
        <w:rPr>
          <w:rtl/>
          <w:lang w:bidi="fa-IR"/>
        </w:rPr>
        <w:t xml:space="preserve"> هو صويلح وفيه لين</w:t>
      </w:r>
      <w:r w:rsidR="00BB4C9A">
        <w:rPr>
          <w:rFonts w:hint="cs"/>
          <w:rtl/>
          <w:lang w:bidi="fa-IR"/>
        </w:rPr>
        <w:t>ٌ</w:t>
      </w:r>
      <w:r>
        <w:rPr>
          <w:rtl/>
          <w:lang w:bidi="fa-IR"/>
        </w:rPr>
        <w:t>.</w:t>
      </w:r>
    </w:p>
    <w:p w:rsidR="00F10858" w:rsidRDefault="00D83748" w:rsidP="00DF3360">
      <w:pPr>
        <w:pStyle w:val="libNormal"/>
        <w:rPr>
          <w:rtl/>
          <w:lang w:bidi="fa-IR"/>
        </w:rPr>
      </w:pPr>
      <w:r>
        <w:rPr>
          <w:rtl/>
          <w:lang w:bidi="fa-IR"/>
        </w:rPr>
        <w:t>ميزان ال</w:t>
      </w:r>
      <w:r w:rsidR="00DF3360">
        <w:rPr>
          <w:rFonts w:hint="cs"/>
          <w:rtl/>
          <w:lang w:bidi="fa-IR"/>
        </w:rPr>
        <w:t>إ</w:t>
      </w:r>
      <w:r>
        <w:rPr>
          <w:rtl/>
          <w:lang w:bidi="fa-IR"/>
        </w:rPr>
        <w:t>عتدال 1</w:t>
      </w:r>
      <w:r w:rsidR="00A75710">
        <w:rPr>
          <w:rtl/>
          <w:lang w:bidi="fa-IR"/>
        </w:rPr>
        <w:t>:</w:t>
      </w:r>
      <w:r>
        <w:rPr>
          <w:rtl/>
          <w:lang w:bidi="fa-IR"/>
        </w:rPr>
        <w:t xml:space="preserve"> 432</w:t>
      </w:r>
      <w:r w:rsidR="00A75710">
        <w:rPr>
          <w:rtl/>
          <w:lang w:bidi="fa-IR"/>
        </w:rPr>
        <w:t>،</w:t>
      </w:r>
      <w:r>
        <w:rPr>
          <w:rtl/>
          <w:lang w:bidi="fa-IR"/>
        </w:rPr>
        <w:t xml:space="preserve"> تهذيب التهذيب 4</w:t>
      </w:r>
      <w:r w:rsidR="00A75710">
        <w:rPr>
          <w:rtl/>
          <w:lang w:bidi="fa-IR"/>
        </w:rPr>
        <w:t>:</w:t>
      </w:r>
      <w:r>
        <w:rPr>
          <w:rtl/>
          <w:lang w:bidi="fa-IR"/>
        </w:rPr>
        <w:t xml:space="preserve"> 264.</w:t>
      </w:r>
    </w:p>
    <w:p w:rsidR="00F10858" w:rsidRDefault="00D83748" w:rsidP="00DF3360">
      <w:pPr>
        <w:pStyle w:val="libNormal"/>
        <w:rPr>
          <w:rtl/>
          <w:lang w:bidi="fa-IR"/>
        </w:rPr>
      </w:pPr>
      <w:r>
        <w:rPr>
          <w:rtl/>
          <w:lang w:bidi="fa-IR"/>
        </w:rPr>
        <w:t xml:space="preserve">22 </w:t>
      </w:r>
      <w:r w:rsidR="00F10858">
        <w:rPr>
          <w:rtl/>
          <w:lang w:bidi="fa-IR"/>
        </w:rPr>
        <w:t>-</w:t>
      </w:r>
      <w:r>
        <w:rPr>
          <w:rtl/>
          <w:lang w:bidi="fa-IR"/>
        </w:rPr>
        <w:t xml:space="preserve"> ذكر القاضي أبو يوسف في الآثار ص 207 عن أبي حنيفة</w:t>
      </w:r>
      <w:r w:rsidR="00A75710">
        <w:rPr>
          <w:rtl/>
          <w:lang w:bidi="fa-IR"/>
        </w:rPr>
        <w:t>:</w:t>
      </w:r>
      <w:r>
        <w:rPr>
          <w:rtl/>
          <w:lang w:bidi="fa-IR"/>
        </w:rPr>
        <w:t xml:space="preserve"> إن</w:t>
      </w:r>
      <w:r w:rsidR="00DF3360">
        <w:rPr>
          <w:rFonts w:hint="cs"/>
          <w:rtl/>
          <w:lang w:bidi="fa-IR"/>
        </w:rPr>
        <w:t>َّ</w:t>
      </w:r>
      <w:r>
        <w:rPr>
          <w:rtl/>
          <w:lang w:bidi="fa-IR"/>
        </w:rPr>
        <w:t xml:space="preserve"> رجلا</w:t>
      </w:r>
      <w:r w:rsidR="00DF3360">
        <w:rPr>
          <w:rFonts w:hint="cs"/>
          <w:rtl/>
          <w:lang w:bidi="fa-IR"/>
        </w:rPr>
        <w:t>ً</w:t>
      </w:r>
      <w:r>
        <w:rPr>
          <w:rtl/>
          <w:lang w:bidi="fa-IR"/>
        </w:rPr>
        <w:t xml:space="preserve"> أتى علي</w:t>
      </w:r>
      <w:r w:rsidR="00DF3360">
        <w:rPr>
          <w:rFonts w:hint="cs"/>
          <w:rtl/>
          <w:lang w:bidi="fa-IR"/>
        </w:rPr>
        <w:t>ّ</w:t>
      </w:r>
      <w:r>
        <w:rPr>
          <w:rtl/>
          <w:lang w:bidi="fa-IR"/>
        </w:rPr>
        <w:t>ا</w:t>
      </w:r>
      <w:r w:rsidR="00DF3360">
        <w:rPr>
          <w:rFonts w:hint="cs"/>
          <w:rtl/>
          <w:lang w:bidi="fa-IR"/>
        </w:rPr>
        <w:t>ً</w:t>
      </w:r>
      <w:r>
        <w:rPr>
          <w:rtl/>
          <w:lang w:bidi="fa-IR"/>
        </w:rPr>
        <w:t xml:space="preserve"> رضي الله عنه فقال</w:t>
      </w:r>
      <w:r w:rsidR="00A75710">
        <w:rPr>
          <w:rtl/>
          <w:lang w:bidi="fa-IR"/>
        </w:rPr>
        <w:t>:</w:t>
      </w:r>
      <w:r>
        <w:rPr>
          <w:rtl/>
          <w:lang w:bidi="fa-IR"/>
        </w:rPr>
        <w:t xml:space="preserve"> ما رأيت أحدا</w:t>
      </w:r>
      <w:r w:rsidR="00DF3360">
        <w:rPr>
          <w:rFonts w:hint="cs"/>
          <w:rtl/>
          <w:lang w:bidi="fa-IR"/>
        </w:rPr>
        <w:t>ً</w:t>
      </w:r>
      <w:r>
        <w:rPr>
          <w:rtl/>
          <w:lang w:bidi="fa-IR"/>
        </w:rPr>
        <w:t xml:space="preserve"> خيرا</w:t>
      </w:r>
      <w:r w:rsidR="00DF3360">
        <w:rPr>
          <w:rFonts w:hint="cs"/>
          <w:rtl/>
          <w:lang w:bidi="fa-IR"/>
        </w:rPr>
        <w:t>ً</w:t>
      </w:r>
      <w:r>
        <w:rPr>
          <w:rtl/>
          <w:lang w:bidi="fa-IR"/>
        </w:rPr>
        <w:t xml:space="preserve"> منك فقال له</w:t>
      </w:r>
      <w:r w:rsidR="00A75710">
        <w:rPr>
          <w:rtl/>
          <w:lang w:bidi="fa-IR"/>
        </w:rPr>
        <w:t>:</w:t>
      </w:r>
      <w:r>
        <w:rPr>
          <w:rtl/>
          <w:lang w:bidi="fa-IR"/>
        </w:rPr>
        <w:t xml:space="preserve"> هل رأيت النبي</w:t>
      </w:r>
      <w:r w:rsidR="00DF3360">
        <w:rPr>
          <w:rFonts w:hint="cs"/>
          <w:rtl/>
          <w:lang w:bidi="fa-IR"/>
        </w:rPr>
        <w:t>َّ</w:t>
      </w:r>
      <w:r>
        <w:rPr>
          <w:rtl/>
          <w:lang w:bidi="fa-IR"/>
        </w:rPr>
        <w:t xml:space="preserve"> </w:t>
      </w:r>
      <w:r w:rsidR="008A1F53" w:rsidRPr="008A1F53">
        <w:rPr>
          <w:rStyle w:val="libAlaemChar"/>
          <w:rtl/>
        </w:rPr>
        <w:t>صلى‌الله‌عليه‌وآله‌وسلم</w:t>
      </w:r>
      <w:r w:rsidR="00A75710">
        <w:rPr>
          <w:rtl/>
          <w:lang w:bidi="fa-IR"/>
        </w:rPr>
        <w:t>؟</w:t>
      </w:r>
      <w:r>
        <w:rPr>
          <w:rtl/>
          <w:lang w:bidi="fa-IR"/>
        </w:rPr>
        <w:t xml:space="preserve"> قال</w:t>
      </w:r>
      <w:r w:rsidR="00A75710">
        <w:rPr>
          <w:rtl/>
          <w:lang w:bidi="fa-IR"/>
        </w:rPr>
        <w:t>:</w:t>
      </w:r>
      <w:r>
        <w:rPr>
          <w:rtl/>
          <w:lang w:bidi="fa-IR"/>
        </w:rPr>
        <w:t xml:space="preserve"> لا.</w:t>
      </w:r>
      <w:r w:rsidR="00DF3360">
        <w:rPr>
          <w:rFonts w:hint="cs"/>
          <w:rtl/>
          <w:lang w:bidi="fa-IR"/>
        </w:rPr>
        <w:t xml:space="preserve"> </w:t>
      </w:r>
      <w:r>
        <w:rPr>
          <w:rtl/>
          <w:lang w:bidi="fa-IR"/>
        </w:rPr>
        <w:t>قال</w:t>
      </w:r>
      <w:r w:rsidR="00A75710">
        <w:rPr>
          <w:rtl/>
          <w:lang w:bidi="fa-IR"/>
        </w:rPr>
        <w:t>:</w:t>
      </w:r>
      <w:r>
        <w:rPr>
          <w:rtl/>
          <w:lang w:bidi="fa-IR"/>
        </w:rPr>
        <w:t xml:space="preserve"> فهل رأيت أبا بكر وعمر رضي الله عنهما</w:t>
      </w:r>
      <w:r w:rsidR="00A75710">
        <w:rPr>
          <w:rtl/>
          <w:lang w:bidi="fa-IR"/>
        </w:rPr>
        <w:t>؟</w:t>
      </w:r>
      <w:r>
        <w:rPr>
          <w:rtl/>
          <w:lang w:bidi="fa-IR"/>
        </w:rPr>
        <w:t xml:space="preserve"> قال</w:t>
      </w:r>
      <w:r w:rsidR="00A75710">
        <w:rPr>
          <w:rtl/>
          <w:lang w:bidi="fa-IR"/>
        </w:rPr>
        <w:t>:</w:t>
      </w:r>
      <w:r>
        <w:rPr>
          <w:rtl/>
          <w:lang w:bidi="fa-IR"/>
        </w:rPr>
        <w:t xml:space="preserve"> لا.</w:t>
      </w:r>
      <w:r w:rsidR="00DF3360">
        <w:rPr>
          <w:rFonts w:hint="cs"/>
          <w:rtl/>
          <w:lang w:bidi="fa-IR"/>
        </w:rPr>
        <w:t xml:space="preserve"> </w:t>
      </w:r>
      <w:r>
        <w:rPr>
          <w:rtl/>
          <w:lang w:bidi="fa-IR"/>
        </w:rPr>
        <w:t>قال</w:t>
      </w:r>
      <w:r w:rsidR="00A75710">
        <w:rPr>
          <w:rtl/>
          <w:lang w:bidi="fa-IR"/>
        </w:rPr>
        <w:t>:</w:t>
      </w:r>
      <w:r>
        <w:rPr>
          <w:rtl/>
          <w:lang w:bidi="fa-IR"/>
        </w:rPr>
        <w:t xml:space="preserve"> لو أخبرتني</w:t>
      </w:r>
      <w:r w:rsidR="00A75710">
        <w:rPr>
          <w:rtl/>
          <w:lang w:bidi="fa-IR"/>
        </w:rPr>
        <w:t>:</w:t>
      </w:r>
      <w:r>
        <w:rPr>
          <w:rtl/>
          <w:lang w:bidi="fa-IR"/>
        </w:rPr>
        <w:t xml:space="preserve"> </w:t>
      </w:r>
      <w:r w:rsidR="00DF3360">
        <w:rPr>
          <w:rFonts w:hint="cs"/>
          <w:rtl/>
          <w:lang w:bidi="fa-IR"/>
        </w:rPr>
        <w:t>ا</w:t>
      </w:r>
      <w:r>
        <w:rPr>
          <w:rtl/>
          <w:lang w:bidi="fa-IR"/>
        </w:rPr>
        <w:t>ن</w:t>
      </w:r>
      <w:r w:rsidR="00DF3360">
        <w:rPr>
          <w:rFonts w:hint="cs"/>
          <w:rtl/>
          <w:lang w:bidi="fa-IR"/>
        </w:rPr>
        <w:t>َّ</w:t>
      </w:r>
      <w:r>
        <w:rPr>
          <w:rtl/>
          <w:lang w:bidi="fa-IR"/>
        </w:rPr>
        <w:t>ك</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اسمه عثمان</w:t>
      </w:r>
      <w:r w:rsidR="00A75710">
        <w:rPr>
          <w:rtl/>
          <w:lang w:bidi="fa-IR"/>
        </w:rPr>
        <w:t>،</w:t>
      </w:r>
      <w:r>
        <w:rPr>
          <w:rtl/>
          <w:lang w:bidi="fa-IR"/>
        </w:rPr>
        <w:t xml:space="preserve"> ومحمد تصحيف.</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راجع ميزان الاعتدال 2</w:t>
      </w:r>
      <w:r w:rsidR="00A75710">
        <w:rPr>
          <w:rtl/>
          <w:lang w:bidi="fa-IR"/>
        </w:rPr>
        <w:t>:</w:t>
      </w:r>
      <w:r>
        <w:rPr>
          <w:rtl/>
          <w:lang w:bidi="fa-IR"/>
        </w:rPr>
        <w:t xml:space="preserve"> 265</w:t>
      </w:r>
      <w:r w:rsidR="00A75710">
        <w:rPr>
          <w:rtl/>
          <w:lang w:bidi="fa-IR"/>
        </w:rPr>
        <w:t>،</w:t>
      </w:r>
      <w:r>
        <w:rPr>
          <w:rtl/>
          <w:lang w:bidi="fa-IR"/>
        </w:rPr>
        <w:t xml:space="preserve"> لسان الميزان 4</w:t>
      </w:r>
      <w:r w:rsidR="00A75710">
        <w:rPr>
          <w:rtl/>
          <w:lang w:bidi="fa-IR"/>
        </w:rPr>
        <w:t>:</w:t>
      </w:r>
      <w:r>
        <w:rPr>
          <w:rtl/>
          <w:lang w:bidi="fa-IR"/>
        </w:rPr>
        <w:t xml:space="preserve"> 316.</w:t>
      </w:r>
    </w:p>
    <w:p w:rsidR="00F10858" w:rsidRDefault="00F10858" w:rsidP="00F10858">
      <w:pPr>
        <w:pStyle w:val="libNormal"/>
        <w:rPr>
          <w:lang w:bidi="fa-IR"/>
        </w:rPr>
      </w:pPr>
      <w:r>
        <w:rPr>
          <w:rtl/>
          <w:lang w:bidi="fa-IR"/>
        </w:rPr>
        <w:br w:type="page"/>
      </w:r>
    </w:p>
    <w:p w:rsidR="00F10858" w:rsidRDefault="00D83748" w:rsidP="00DF3360">
      <w:pPr>
        <w:pStyle w:val="libNormal0"/>
        <w:rPr>
          <w:rtl/>
          <w:lang w:bidi="fa-IR"/>
        </w:rPr>
      </w:pPr>
      <w:r>
        <w:rPr>
          <w:rtl/>
          <w:lang w:bidi="fa-IR"/>
        </w:rPr>
        <w:lastRenderedPageBreak/>
        <w:t>رأيت النبي</w:t>
      </w:r>
      <w:r w:rsidR="00DF3360">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ضربت عنقك</w:t>
      </w:r>
      <w:r w:rsidR="00A75710">
        <w:rPr>
          <w:rtl/>
          <w:lang w:bidi="fa-IR"/>
        </w:rPr>
        <w:t>،</w:t>
      </w:r>
      <w:r>
        <w:rPr>
          <w:rtl/>
          <w:lang w:bidi="fa-IR"/>
        </w:rPr>
        <w:t xml:space="preserve"> ولو أخبرتني</w:t>
      </w:r>
      <w:r w:rsidR="00A75710">
        <w:rPr>
          <w:rtl/>
          <w:lang w:bidi="fa-IR"/>
        </w:rPr>
        <w:t>:</w:t>
      </w:r>
      <w:r>
        <w:rPr>
          <w:rtl/>
          <w:lang w:bidi="fa-IR"/>
        </w:rPr>
        <w:t xml:space="preserve"> </w:t>
      </w:r>
      <w:r w:rsidR="00DF3360">
        <w:rPr>
          <w:rFonts w:hint="cs"/>
          <w:rtl/>
          <w:lang w:bidi="fa-IR"/>
        </w:rPr>
        <w:t>ا</w:t>
      </w:r>
      <w:r>
        <w:rPr>
          <w:rtl/>
          <w:lang w:bidi="fa-IR"/>
        </w:rPr>
        <w:t>ن</w:t>
      </w:r>
      <w:r w:rsidR="00DF3360">
        <w:rPr>
          <w:rFonts w:hint="cs"/>
          <w:rtl/>
          <w:lang w:bidi="fa-IR"/>
        </w:rPr>
        <w:t>ّ</w:t>
      </w:r>
      <w:r>
        <w:rPr>
          <w:rtl/>
          <w:lang w:bidi="fa-IR"/>
        </w:rPr>
        <w:t>ك رأيت أبا بكر وعمر لأوجعن</w:t>
      </w:r>
      <w:r w:rsidR="00DF3360">
        <w:rPr>
          <w:rFonts w:hint="cs"/>
          <w:rtl/>
          <w:lang w:bidi="fa-IR"/>
        </w:rPr>
        <w:t>َّ</w:t>
      </w:r>
      <w:r>
        <w:rPr>
          <w:rtl/>
          <w:lang w:bidi="fa-IR"/>
        </w:rPr>
        <w:t>ك عقوبة.</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إن</w:t>
      </w:r>
      <w:r w:rsidR="00DF3360">
        <w:rPr>
          <w:rFonts w:hint="cs"/>
          <w:rtl/>
          <w:lang w:bidi="fa-IR"/>
        </w:rPr>
        <w:t>َّ</w:t>
      </w:r>
      <w:r>
        <w:rPr>
          <w:rtl/>
          <w:lang w:bidi="fa-IR"/>
        </w:rPr>
        <w:t>ك لو أمعنت النظر فيما ذكرناه في ترجمة أبي يوسف في ج 8 ص 30</w:t>
      </w:r>
      <w:r w:rsidR="00A75710">
        <w:rPr>
          <w:rtl/>
          <w:lang w:bidi="fa-IR"/>
        </w:rPr>
        <w:t>،</w:t>
      </w:r>
      <w:r>
        <w:rPr>
          <w:rtl/>
          <w:lang w:bidi="fa-IR"/>
        </w:rPr>
        <w:t xml:space="preserve"> 31 طبع 1</w:t>
      </w:r>
      <w:r w:rsidR="00A75710">
        <w:rPr>
          <w:rtl/>
          <w:lang w:bidi="fa-IR"/>
        </w:rPr>
        <w:t>،</w:t>
      </w:r>
      <w:r>
        <w:rPr>
          <w:rtl/>
          <w:lang w:bidi="fa-IR"/>
        </w:rPr>
        <w:t xml:space="preserve"> لأغناك عن مؤنة البرهنة على تفنيد هذه الرواية وما يجري مجراها.</w:t>
      </w:r>
    </w:p>
    <w:p w:rsidR="00DF3360" w:rsidRDefault="00D83748" w:rsidP="00DF3360">
      <w:pPr>
        <w:pStyle w:val="libNormal"/>
        <w:rPr>
          <w:rtl/>
          <w:lang w:bidi="fa-IR"/>
        </w:rPr>
      </w:pPr>
      <w:r>
        <w:rPr>
          <w:rtl/>
          <w:lang w:bidi="fa-IR"/>
        </w:rPr>
        <w:t xml:space="preserve">على </w:t>
      </w:r>
      <w:r w:rsidR="00DF3360">
        <w:rPr>
          <w:rFonts w:hint="cs"/>
          <w:rtl/>
          <w:lang w:bidi="fa-IR"/>
        </w:rPr>
        <w:t>ا</w:t>
      </w:r>
      <w:r>
        <w:rPr>
          <w:rtl/>
          <w:lang w:bidi="fa-IR"/>
        </w:rPr>
        <w:t>ن</w:t>
      </w:r>
      <w:r w:rsidR="00DF3360">
        <w:rPr>
          <w:rFonts w:hint="cs"/>
          <w:rtl/>
          <w:lang w:bidi="fa-IR"/>
        </w:rPr>
        <w:t>َّ</w:t>
      </w:r>
      <w:r>
        <w:rPr>
          <w:rtl/>
          <w:lang w:bidi="fa-IR"/>
        </w:rPr>
        <w:t>ها مضاد</w:t>
      </w:r>
      <w:r w:rsidR="00DF3360">
        <w:rPr>
          <w:rFonts w:hint="cs"/>
          <w:rtl/>
          <w:lang w:bidi="fa-IR"/>
        </w:rPr>
        <w:t>َّ</w:t>
      </w:r>
      <w:r>
        <w:rPr>
          <w:rtl/>
          <w:lang w:bidi="fa-IR"/>
        </w:rPr>
        <w:t>ة</w:t>
      </w:r>
      <w:r w:rsidR="00DF3360">
        <w:rPr>
          <w:rFonts w:hint="cs"/>
          <w:rtl/>
          <w:lang w:bidi="fa-IR"/>
        </w:rPr>
        <w:t>ٌ</w:t>
      </w:r>
      <w:r>
        <w:rPr>
          <w:rtl/>
          <w:lang w:bidi="fa-IR"/>
        </w:rPr>
        <w:t xml:space="preserve"> لما ثبت عن رسول الله </w:t>
      </w:r>
      <w:r w:rsidR="008E705A" w:rsidRPr="008E705A">
        <w:rPr>
          <w:rStyle w:val="libAlaemChar"/>
          <w:rtl/>
        </w:rPr>
        <w:t>صلى‌الله‌عليه‌وآله‌وسلم</w:t>
      </w:r>
      <w:r>
        <w:rPr>
          <w:rtl/>
          <w:lang w:bidi="fa-IR"/>
        </w:rPr>
        <w:t xml:space="preserve"> من أن</w:t>
      </w:r>
      <w:r w:rsidR="00DF3360">
        <w:rPr>
          <w:rFonts w:hint="cs"/>
          <w:rtl/>
          <w:lang w:bidi="fa-IR"/>
        </w:rPr>
        <w:t>َّ</w:t>
      </w:r>
      <w:r>
        <w:rPr>
          <w:rtl/>
          <w:lang w:bidi="fa-IR"/>
        </w:rPr>
        <w:t xml:space="preserve"> علي</w:t>
      </w:r>
      <w:r w:rsidR="00DF3360">
        <w:rPr>
          <w:rFonts w:hint="cs"/>
          <w:rtl/>
          <w:lang w:bidi="fa-IR"/>
        </w:rPr>
        <w:t>ّ</w:t>
      </w:r>
      <w:r>
        <w:rPr>
          <w:rtl/>
          <w:lang w:bidi="fa-IR"/>
        </w:rPr>
        <w:t>ا</w:t>
      </w:r>
      <w:r w:rsidR="00DF3360">
        <w:rPr>
          <w:rFonts w:hint="cs"/>
          <w:rtl/>
          <w:lang w:bidi="fa-IR"/>
        </w:rPr>
        <w:t>ً</w:t>
      </w:r>
      <w:r>
        <w:rPr>
          <w:rtl/>
          <w:lang w:bidi="fa-IR"/>
        </w:rPr>
        <w:t xml:space="preserve"> خير البشر وما جاء عنه </w:t>
      </w:r>
      <w:r w:rsidR="00BE66F2" w:rsidRPr="00BE66F2">
        <w:rPr>
          <w:rStyle w:val="libAlaemChar"/>
          <w:rtl/>
        </w:rPr>
        <w:t>صلى‌الله‌عليه‌وآله‌وسلم</w:t>
      </w:r>
      <w:r>
        <w:rPr>
          <w:rtl/>
          <w:lang w:bidi="fa-IR"/>
        </w:rPr>
        <w:t xml:space="preserve"> من تأويل قوله سبحانه</w:t>
      </w:r>
      <w:r w:rsidR="00A75710">
        <w:rPr>
          <w:rtl/>
          <w:lang w:bidi="fa-IR"/>
        </w:rPr>
        <w:t>:</w:t>
      </w:r>
      <w:r>
        <w:rPr>
          <w:rtl/>
          <w:lang w:bidi="fa-IR"/>
        </w:rPr>
        <w:t xml:space="preserve"> </w:t>
      </w:r>
      <w:r w:rsidR="00DF3360">
        <w:rPr>
          <w:rFonts w:hint="cs"/>
          <w:rtl/>
          <w:lang w:bidi="fa-IR"/>
        </w:rPr>
        <w:t>ا</w:t>
      </w:r>
      <w:r>
        <w:rPr>
          <w:rtl/>
          <w:lang w:bidi="fa-IR"/>
        </w:rPr>
        <w:t>ولئك هم خير البري</w:t>
      </w:r>
      <w:r w:rsidR="00DF3360">
        <w:rPr>
          <w:rFonts w:hint="cs"/>
          <w:rtl/>
          <w:lang w:bidi="fa-IR"/>
        </w:rPr>
        <w:t>َّ</w:t>
      </w:r>
      <w:r>
        <w:rPr>
          <w:rtl/>
          <w:lang w:bidi="fa-IR"/>
        </w:rPr>
        <w:t>ة.</w:t>
      </w:r>
      <w:r w:rsidR="00DF3360">
        <w:rPr>
          <w:rFonts w:hint="cs"/>
          <w:rtl/>
          <w:lang w:bidi="fa-IR"/>
        </w:rPr>
        <w:t xml:space="preserve"> </w:t>
      </w:r>
      <w:r>
        <w:rPr>
          <w:rtl/>
          <w:lang w:bidi="fa-IR"/>
        </w:rPr>
        <w:t>بعلي</w:t>
      </w:r>
      <w:r w:rsidR="00DF3360">
        <w:rPr>
          <w:rFonts w:hint="cs"/>
          <w:rtl/>
          <w:lang w:bidi="fa-IR"/>
        </w:rPr>
        <w:t>ّ</w:t>
      </w:r>
      <w:r>
        <w:rPr>
          <w:rtl/>
          <w:lang w:bidi="fa-IR"/>
        </w:rPr>
        <w:t xml:space="preserve"> </w:t>
      </w:r>
      <w:r w:rsidR="00D2341B" w:rsidRPr="00D2341B">
        <w:rPr>
          <w:rStyle w:val="libAlaemChar"/>
          <w:rtl/>
        </w:rPr>
        <w:t>عليه‌السلام</w:t>
      </w:r>
      <w:r>
        <w:rPr>
          <w:rtl/>
          <w:lang w:bidi="fa-IR"/>
        </w:rPr>
        <w:t xml:space="preserve"> وشيعته </w:t>
      </w:r>
      <w:r w:rsidRPr="0021364B">
        <w:rPr>
          <w:rStyle w:val="libFootnotenumChar"/>
          <w:rtl/>
        </w:rPr>
        <w:t>(1)</w:t>
      </w:r>
    </w:p>
    <w:p w:rsidR="00F10858" w:rsidRDefault="00D83748" w:rsidP="00DF3360">
      <w:pPr>
        <w:pStyle w:val="libNormal"/>
        <w:rPr>
          <w:rtl/>
          <w:lang w:bidi="fa-IR"/>
        </w:rPr>
      </w:pPr>
      <w:r>
        <w:rPr>
          <w:rtl/>
          <w:lang w:bidi="fa-IR"/>
        </w:rPr>
        <w:t>فالرواية مخالفة</w:t>
      </w:r>
      <w:r w:rsidR="00DF3360">
        <w:rPr>
          <w:rFonts w:hint="cs"/>
          <w:rtl/>
          <w:lang w:bidi="fa-IR"/>
        </w:rPr>
        <w:t>ٌ</w:t>
      </w:r>
      <w:r>
        <w:rPr>
          <w:rtl/>
          <w:lang w:bidi="fa-IR"/>
        </w:rPr>
        <w:t xml:space="preserve"> للكتاب والسن</w:t>
      </w:r>
      <w:r w:rsidR="00DF3360">
        <w:rPr>
          <w:rFonts w:hint="cs"/>
          <w:rtl/>
          <w:lang w:bidi="fa-IR"/>
        </w:rPr>
        <w:t>َّ</w:t>
      </w:r>
      <w:r>
        <w:rPr>
          <w:rtl/>
          <w:lang w:bidi="fa-IR"/>
        </w:rPr>
        <w:t>ة فأحر ب</w:t>
      </w:r>
      <w:r w:rsidR="00DF3360">
        <w:rPr>
          <w:rFonts w:hint="cs"/>
          <w:rtl/>
          <w:lang w:bidi="fa-IR"/>
        </w:rPr>
        <w:t>ِ</w:t>
      </w:r>
      <w:r>
        <w:rPr>
          <w:rtl/>
          <w:lang w:bidi="fa-IR"/>
        </w:rPr>
        <w:t>ها أن ت</w:t>
      </w:r>
      <w:r w:rsidR="00DF3360">
        <w:rPr>
          <w:rFonts w:hint="cs"/>
          <w:rtl/>
          <w:lang w:bidi="fa-IR"/>
        </w:rPr>
        <w:t>ُ</w:t>
      </w:r>
      <w:r>
        <w:rPr>
          <w:rtl/>
          <w:lang w:bidi="fa-IR"/>
        </w:rPr>
        <w:t>ضرب عرض الجدار.</w:t>
      </w:r>
      <w:r w:rsidR="00DF3360">
        <w:rPr>
          <w:rFonts w:hint="cs"/>
          <w:rtl/>
          <w:lang w:bidi="fa-IR"/>
        </w:rPr>
        <w:t xml:space="preserve"> </w:t>
      </w:r>
      <w:r>
        <w:rPr>
          <w:rtl/>
          <w:lang w:bidi="fa-IR"/>
        </w:rPr>
        <w:t>و</w:t>
      </w:r>
      <w:r w:rsidR="00DF3360">
        <w:rPr>
          <w:rFonts w:hint="cs"/>
          <w:rtl/>
          <w:lang w:bidi="fa-IR"/>
        </w:rPr>
        <w:t>ا</w:t>
      </w:r>
      <w:r>
        <w:rPr>
          <w:rtl/>
          <w:lang w:bidi="fa-IR"/>
        </w:rPr>
        <w:t>ن</w:t>
      </w:r>
      <w:r w:rsidR="00DF3360">
        <w:rPr>
          <w:rFonts w:hint="cs"/>
          <w:rtl/>
          <w:lang w:bidi="fa-IR"/>
        </w:rPr>
        <w:t>ّ</w:t>
      </w:r>
      <w:r>
        <w:rPr>
          <w:rtl/>
          <w:lang w:bidi="fa-IR"/>
        </w:rPr>
        <w:t>ها على طرف نقيض مع نظري</w:t>
      </w:r>
      <w:r w:rsidR="00DF3360">
        <w:rPr>
          <w:rFonts w:hint="cs"/>
          <w:rtl/>
          <w:lang w:bidi="fa-IR"/>
        </w:rPr>
        <w:t>َّ</w:t>
      </w:r>
      <w:r>
        <w:rPr>
          <w:rtl/>
          <w:lang w:bidi="fa-IR"/>
        </w:rPr>
        <w:t xml:space="preserve">ة أمير المؤمنين </w:t>
      </w:r>
      <w:r w:rsidR="00D2341B" w:rsidRPr="00D2341B">
        <w:rPr>
          <w:rStyle w:val="libAlaemChar"/>
          <w:rtl/>
        </w:rPr>
        <w:t>عليه‌السلام</w:t>
      </w:r>
      <w:r>
        <w:rPr>
          <w:rtl/>
          <w:lang w:bidi="fa-IR"/>
        </w:rPr>
        <w:t xml:space="preserve"> في نفسه عند مقايستها مع القوم</w:t>
      </w:r>
      <w:r w:rsidR="00A75710">
        <w:rPr>
          <w:rtl/>
          <w:lang w:bidi="fa-IR"/>
        </w:rPr>
        <w:t>،</w:t>
      </w:r>
      <w:r>
        <w:rPr>
          <w:rtl/>
          <w:lang w:bidi="fa-IR"/>
        </w:rPr>
        <w:t xml:space="preserve"> فهو الذي يقول</w:t>
      </w:r>
      <w:r w:rsidR="00A75710">
        <w:rPr>
          <w:rtl/>
          <w:lang w:bidi="fa-IR"/>
        </w:rPr>
        <w:t>:</w:t>
      </w:r>
      <w:r>
        <w:rPr>
          <w:rtl/>
          <w:lang w:bidi="fa-IR"/>
        </w:rPr>
        <w:t xml:space="preserve"> متى وقع الشك</w:t>
      </w:r>
      <w:r w:rsidR="00DF3360">
        <w:rPr>
          <w:rFonts w:hint="cs"/>
          <w:rtl/>
          <w:lang w:bidi="fa-IR"/>
        </w:rPr>
        <w:t>ّ</w:t>
      </w:r>
      <w:r>
        <w:rPr>
          <w:rtl/>
          <w:lang w:bidi="fa-IR"/>
        </w:rPr>
        <w:t xml:space="preserve"> في</w:t>
      </w:r>
      <w:r w:rsidR="00DF3360">
        <w:rPr>
          <w:rFonts w:hint="cs"/>
          <w:rtl/>
          <w:lang w:bidi="fa-IR"/>
        </w:rPr>
        <w:t>َّ</w:t>
      </w:r>
      <w:r>
        <w:rPr>
          <w:rtl/>
          <w:lang w:bidi="fa-IR"/>
        </w:rPr>
        <w:t xml:space="preserve"> مع الأو</w:t>
      </w:r>
      <w:r w:rsidR="00DF3360">
        <w:rPr>
          <w:rFonts w:hint="cs"/>
          <w:rtl/>
          <w:lang w:bidi="fa-IR"/>
        </w:rPr>
        <w:t>َّ</w:t>
      </w:r>
      <w:r>
        <w:rPr>
          <w:rtl/>
          <w:lang w:bidi="fa-IR"/>
        </w:rPr>
        <w:t xml:space="preserve">ل حتى صرت </w:t>
      </w:r>
      <w:r w:rsidR="00DF3360">
        <w:rPr>
          <w:rFonts w:hint="cs"/>
          <w:rtl/>
          <w:lang w:bidi="fa-IR"/>
        </w:rPr>
        <w:t>اُ</w:t>
      </w:r>
      <w:r>
        <w:rPr>
          <w:rtl/>
          <w:lang w:bidi="fa-IR"/>
        </w:rPr>
        <w:t>قرن بهذه النظائر.</w:t>
      </w:r>
      <w:r w:rsidR="00DF3360">
        <w:rPr>
          <w:rFonts w:hint="cs"/>
          <w:rtl/>
          <w:lang w:bidi="fa-IR"/>
        </w:rPr>
        <w:t xml:space="preserve"> </w:t>
      </w:r>
      <w:r>
        <w:rPr>
          <w:rtl/>
          <w:lang w:bidi="fa-IR"/>
        </w:rPr>
        <w:t>ويقول</w:t>
      </w:r>
      <w:r w:rsidR="00A75710">
        <w:rPr>
          <w:rtl/>
          <w:lang w:bidi="fa-IR"/>
        </w:rPr>
        <w:t>:</w:t>
      </w:r>
      <w:r>
        <w:rPr>
          <w:rtl/>
          <w:lang w:bidi="fa-IR"/>
        </w:rPr>
        <w:t xml:space="preserve"> لقد تقم</w:t>
      </w:r>
      <w:r w:rsidR="00DF3360">
        <w:rPr>
          <w:rFonts w:hint="cs"/>
          <w:rtl/>
          <w:lang w:bidi="fa-IR"/>
        </w:rPr>
        <w:t>َّ</w:t>
      </w:r>
      <w:r>
        <w:rPr>
          <w:rtl/>
          <w:lang w:bidi="fa-IR"/>
        </w:rPr>
        <w:t xml:space="preserve">صها ابن أبي قحافة وهو يعلم </w:t>
      </w:r>
      <w:r w:rsidR="00DF3360">
        <w:rPr>
          <w:rFonts w:hint="cs"/>
          <w:rtl/>
          <w:lang w:bidi="fa-IR"/>
        </w:rPr>
        <w:t>ا</w:t>
      </w:r>
      <w:r>
        <w:rPr>
          <w:rtl/>
          <w:lang w:bidi="fa-IR"/>
        </w:rPr>
        <w:t>ن</w:t>
      </w:r>
      <w:r w:rsidR="00DF3360">
        <w:rPr>
          <w:rFonts w:hint="cs"/>
          <w:rtl/>
          <w:lang w:bidi="fa-IR"/>
        </w:rPr>
        <w:t>َّ</w:t>
      </w:r>
      <w:r>
        <w:rPr>
          <w:rtl/>
          <w:lang w:bidi="fa-IR"/>
        </w:rPr>
        <w:t xml:space="preserve"> محل</w:t>
      </w:r>
      <w:r w:rsidR="00DF3360">
        <w:rPr>
          <w:rFonts w:hint="cs"/>
          <w:rtl/>
          <w:lang w:bidi="fa-IR"/>
        </w:rPr>
        <w:t>ّ</w:t>
      </w:r>
      <w:r>
        <w:rPr>
          <w:rtl/>
          <w:lang w:bidi="fa-IR"/>
        </w:rPr>
        <w:t>ي منها محل</w:t>
      </w:r>
      <w:r w:rsidR="00DF3360">
        <w:rPr>
          <w:rFonts w:hint="cs"/>
          <w:rtl/>
          <w:lang w:bidi="fa-IR"/>
        </w:rPr>
        <w:t>ّ</w:t>
      </w:r>
      <w:r>
        <w:rPr>
          <w:rtl/>
          <w:lang w:bidi="fa-IR"/>
        </w:rPr>
        <w:t xml:space="preserve"> القطب من الرحى.</w:t>
      </w:r>
      <w:r w:rsidR="00DF3360">
        <w:rPr>
          <w:rFonts w:hint="cs"/>
          <w:rtl/>
          <w:lang w:bidi="fa-IR"/>
        </w:rPr>
        <w:t xml:space="preserve"> </w:t>
      </w:r>
      <w:r>
        <w:rPr>
          <w:rtl/>
          <w:lang w:bidi="fa-IR"/>
        </w:rPr>
        <w:t>إلى كثير مم</w:t>
      </w:r>
      <w:r w:rsidR="00DF3360">
        <w:rPr>
          <w:rFonts w:hint="cs"/>
          <w:rtl/>
          <w:lang w:bidi="fa-IR"/>
        </w:rPr>
        <w:t>ّ</w:t>
      </w:r>
      <w:r>
        <w:rPr>
          <w:rtl/>
          <w:lang w:bidi="fa-IR"/>
        </w:rPr>
        <w:t>ا يشبه بعضه بعضا</w:t>
      </w:r>
      <w:r w:rsidR="00DF3360">
        <w:rPr>
          <w:rFonts w:hint="cs"/>
          <w:rtl/>
          <w:lang w:bidi="fa-IR"/>
        </w:rPr>
        <w:t>ً</w:t>
      </w:r>
      <w:r>
        <w:rPr>
          <w:rtl/>
          <w:lang w:bidi="fa-IR"/>
        </w:rPr>
        <w:t xml:space="preserve"> من نظائر هذا القول. راجع غير واحد من أجزاء هذا الكتاب.</w:t>
      </w:r>
    </w:p>
    <w:p w:rsidR="00F10858" w:rsidRDefault="00D83748" w:rsidP="00DF3360">
      <w:pPr>
        <w:pStyle w:val="libNormal"/>
        <w:rPr>
          <w:rtl/>
          <w:lang w:bidi="fa-IR"/>
        </w:rPr>
      </w:pPr>
      <w:r>
        <w:rPr>
          <w:rtl/>
          <w:lang w:bidi="fa-IR"/>
        </w:rPr>
        <w:t xml:space="preserve">23 </w:t>
      </w:r>
      <w:r w:rsidR="00F10858">
        <w:rPr>
          <w:rtl/>
          <w:lang w:bidi="fa-IR"/>
        </w:rPr>
        <w:t>-</w:t>
      </w:r>
      <w:r>
        <w:rPr>
          <w:rtl/>
          <w:lang w:bidi="fa-IR"/>
        </w:rPr>
        <w:t xml:space="preserve"> أخرج ابن عدي عن محم</w:t>
      </w:r>
      <w:r w:rsidR="00DF3360">
        <w:rPr>
          <w:rFonts w:hint="cs"/>
          <w:rtl/>
          <w:lang w:bidi="fa-IR"/>
        </w:rPr>
        <w:t>ّ</w:t>
      </w:r>
      <w:r>
        <w:rPr>
          <w:rtl/>
          <w:lang w:bidi="fa-IR"/>
        </w:rPr>
        <w:t>د بن نوح</w:t>
      </w:r>
      <w:r w:rsidR="00A75710">
        <w:rPr>
          <w:rtl/>
          <w:lang w:bidi="fa-IR"/>
        </w:rPr>
        <w:t>،</w:t>
      </w:r>
      <w:r>
        <w:rPr>
          <w:rtl/>
          <w:lang w:bidi="fa-IR"/>
        </w:rPr>
        <w:t xml:space="preserve"> ثنا جعفر بن محم</w:t>
      </w:r>
      <w:r w:rsidR="00DF3360">
        <w:rPr>
          <w:rFonts w:hint="cs"/>
          <w:rtl/>
          <w:lang w:bidi="fa-IR"/>
        </w:rPr>
        <w:t>ّ</w:t>
      </w:r>
      <w:r>
        <w:rPr>
          <w:rtl/>
          <w:lang w:bidi="fa-IR"/>
        </w:rPr>
        <w:t>د الناقد</w:t>
      </w:r>
      <w:r w:rsidR="00A75710">
        <w:rPr>
          <w:rtl/>
          <w:lang w:bidi="fa-IR"/>
        </w:rPr>
        <w:t>،</w:t>
      </w:r>
      <w:r>
        <w:rPr>
          <w:rtl/>
          <w:lang w:bidi="fa-IR"/>
        </w:rPr>
        <w:t xml:space="preserve"> ثنا عم</w:t>
      </w:r>
      <w:r w:rsidR="00DF3360">
        <w:rPr>
          <w:rFonts w:hint="cs"/>
          <w:rtl/>
          <w:lang w:bidi="fa-IR"/>
        </w:rPr>
        <w:t>ّ</w:t>
      </w:r>
      <w:r>
        <w:rPr>
          <w:rtl/>
          <w:lang w:bidi="fa-IR"/>
        </w:rPr>
        <w:t>ار بن هارون المستملي البصري</w:t>
      </w:r>
      <w:r w:rsidR="00A75710">
        <w:rPr>
          <w:rtl/>
          <w:lang w:bidi="fa-IR"/>
        </w:rPr>
        <w:t>،</w:t>
      </w:r>
      <w:r>
        <w:rPr>
          <w:rtl/>
          <w:lang w:bidi="fa-IR"/>
        </w:rPr>
        <w:t xml:space="preserve"> نا قزعة بن سويد البصري</w:t>
      </w:r>
      <w:r w:rsidR="00A75710">
        <w:rPr>
          <w:rtl/>
          <w:lang w:bidi="fa-IR"/>
        </w:rPr>
        <w:t>،</w:t>
      </w:r>
      <w:r>
        <w:rPr>
          <w:rtl/>
          <w:lang w:bidi="fa-IR"/>
        </w:rPr>
        <w:t xml:space="preserve"> عن ابن أبي مليكة</w:t>
      </w:r>
      <w:r w:rsidR="00A75710">
        <w:rPr>
          <w:rtl/>
          <w:lang w:bidi="fa-IR"/>
        </w:rPr>
        <w:t>،</w:t>
      </w:r>
      <w:r>
        <w:rPr>
          <w:rtl/>
          <w:lang w:bidi="fa-IR"/>
        </w:rPr>
        <w:t xml:space="preserve"> عن ابن عب</w:t>
      </w:r>
      <w:r w:rsidR="00DF3360">
        <w:rPr>
          <w:rFonts w:hint="cs"/>
          <w:rtl/>
          <w:lang w:bidi="fa-IR"/>
        </w:rPr>
        <w:t>ّ</w:t>
      </w:r>
      <w:r>
        <w:rPr>
          <w:rtl/>
          <w:lang w:bidi="fa-IR"/>
        </w:rPr>
        <w:t>اس رفعه</w:t>
      </w:r>
      <w:r w:rsidR="00A75710">
        <w:rPr>
          <w:rtl/>
          <w:lang w:bidi="fa-IR"/>
        </w:rPr>
        <w:t>:</w:t>
      </w:r>
      <w:r>
        <w:rPr>
          <w:rtl/>
          <w:lang w:bidi="fa-IR"/>
        </w:rPr>
        <w:t xml:space="preserve"> ما نفعني مال</w:t>
      </w:r>
      <w:r w:rsidR="00DF3360">
        <w:rPr>
          <w:rFonts w:hint="cs"/>
          <w:rtl/>
          <w:lang w:bidi="fa-IR"/>
        </w:rPr>
        <w:t>ٌ</w:t>
      </w:r>
      <w:r>
        <w:rPr>
          <w:rtl/>
          <w:lang w:bidi="fa-IR"/>
        </w:rPr>
        <w:t xml:space="preserve"> ما نفعني مال أبي بكر.</w:t>
      </w:r>
      <w:r w:rsidR="00DF3360">
        <w:rPr>
          <w:rFonts w:hint="cs"/>
          <w:rtl/>
          <w:lang w:bidi="fa-IR"/>
        </w:rPr>
        <w:t xml:space="preserve"> </w:t>
      </w:r>
      <w:r>
        <w:rPr>
          <w:rtl/>
          <w:lang w:bidi="fa-IR"/>
        </w:rPr>
        <w:t>وفيه</w:t>
      </w:r>
      <w:r w:rsidR="00A75710">
        <w:rPr>
          <w:rtl/>
          <w:lang w:bidi="fa-IR"/>
        </w:rPr>
        <w:t>:</w:t>
      </w:r>
      <w:r>
        <w:rPr>
          <w:rtl/>
          <w:lang w:bidi="fa-IR"/>
        </w:rPr>
        <w:t xml:space="preserve"> وأبو بكر وعمر من</w:t>
      </w:r>
      <w:r w:rsidR="00DF3360">
        <w:rPr>
          <w:rFonts w:hint="cs"/>
          <w:rtl/>
          <w:lang w:bidi="fa-IR"/>
        </w:rPr>
        <w:t>ِّ</w:t>
      </w:r>
      <w:r>
        <w:rPr>
          <w:rtl/>
          <w:lang w:bidi="fa-IR"/>
        </w:rPr>
        <w:t>ي بمنزلة هارون من موسى.</w:t>
      </w:r>
    </w:p>
    <w:p w:rsidR="00DF3360" w:rsidRDefault="00D83748" w:rsidP="00DF3360">
      <w:pPr>
        <w:pStyle w:val="libNormal"/>
        <w:rPr>
          <w:rtl/>
          <w:lang w:bidi="fa-IR"/>
        </w:rPr>
      </w:pPr>
      <w:r>
        <w:rPr>
          <w:rtl/>
          <w:lang w:bidi="fa-IR"/>
        </w:rPr>
        <w:t xml:space="preserve">وأخرجه من طريق ابن جرير الطبري عن بشير بن دحية عن قزعة بن سويد </w:t>
      </w:r>
      <w:r w:rsidRPr="0021364B">
        <w:rPr>
          <w:rStyle w:val="libFootnotenumChar"/>
          <w:rtl/>
        </w:rPr>
        <w:t>(2)</w:t>
      </w:r>
      <w:r>
        <w:rPr>
          <w:rtl/>
          <w:lang w:bidi="fa-IR"/>
        </w:rPr>
        <w:t xml:space="preserve"> أقول</w:t>
      </w:r>
      <w:r w:rsidR="00A75710">
        <w:rPr>
          <w:rtl/>
          <w:lang w:bidi="fa-IR"/>
        </w:rPr>
        <w:t>:</w:t>
      </w:r>
      <w:r>
        <w:rPr>
          <w:rtl/>
          <w:lang w:bidi="fa-IR"/>
        </w:rPr>
        <w:t xml:space="preserve"> في ال</w:t>
      </w:r>
      <w:r w:rsidR="00DF3360">
        <w:rPr>
          <w:rFonts w:hint="cs"/>
          <w:rtl/>
          <w:lang w:bidi="fa-IR"/>
        </w:rPr>
        <w:t>إ</w:t>
      </w:r>
      <w:r>
        <w:rPr>
          <w:rtl/>
          <w:lang w:bidi="fa-IR"/>
        </w:rPr>
        <w:t>سناد عم</w:t>
      </w:r>
      <w:r w:rsidR="00DF3360">
        <w:rPr>
          <w:rFonts w:hint="cs"/>
          <w:rtl/>
          <w:lang w:bidi="fa-IR"/>
        </w:rPr>
        <w:t>ّ</w:t>
      </w:r>
      <w:r>
        <w:rPr>
          <w:rtl/>
          <w:lang w:bidi="fa-IR"/>
        </w:rPr>
        <w:t>ار المستملي الدلال</w:t>
      </w:r>
      <w:r w:rsidR="00A75710">
        <w:rPr>
          <w:rtl/>
          <w:lang w:bidi="fa-IR"/>
        </w:rPr>
        <w:t>،</w:t>
      </w:r>
      <w:r>
        <w:rPr>
          <w:rtl/>
          <w:lang w:bidi="fa-IR"/>
        </w:rPr>
        <w:t xml:space="preserve"> قال أبو الضريس</w:t>
      </w:r>
      <w:r w:rsidR="00A75710">
        <w:rPr>
          <w:rtl/>
          <w:lang w:bidi="fa-IR"/>
        </w:rPr>
        <w:t>:</w:t>
      </w:r>
      <w:r>
        <w:rPr>
          <w:rtl/>
          <w:lang w:bidi="fa-IR"/>
        </w:rPr>
        <w:t xml:space="preserve"> سألت ابن المديني عنه فلم يرضه</w:t>
      </w:r>
      <w:r w:rsidR="00A75710">
        <w:rPr>
          <w:rtl/>
          <w:lang w:bidi="fa-IR"/>
        </w:rPr>
        <w:t>،</w:t>
      </w:r>
      <w:r>
        <w:rPr>
          <w:rtl/>
          <w:lang w:bidi="fa-IR"/>
        </w:rPr>
        <w:t xml:space="preserve"> وقال ابن عدي</w:t>
      </w:r>
      <w:r w:rsidR="00A75710">
        <w:rPr>
          <w:rtl/>
          <w:lang w:bidi="fa-IR"/>
        </w:rPr>
        <w:t>:</w:t>
      </w:r>
      <w:r>
        <w:rPr>
          <w:rtl/>
          <w:lang w:bidi="fa-IR"/>
        </w:rPr>
        <w:t xml:space="preserve"> عام</w:t>
      </w:r>
      <w:r w:rsidR="00DF3360">
        <w:rPr>
          <w:rFonts w:hint="cs"/>
          <w:rtl/>
          <w:lang w:bidi="fa-IR"/>
        </w:rPr>
        <w:t>َّ</w:t>
      </w:r>
      <w:r>
        <w:rPr>
          <w:rtl/>
          <w:lang w:bidi="fa-IR"/>
        </w:rPr>
        <w:t xml:space="preserve">ة ما يرويه غير محفوظ. وقال </w:t>
      </w:r>
      <w:r w:rsidR="00DF3360">
        <w:rPr>
          <w:rFonts w:hint="cs"/>
          <w:rtl/>
          <w:lang w:bidi="fa-IR"/>
        </w:rPr>
        <w:t>ا</w:t>
      </w:r>
      <w:r>
        <w:rPr>
          <w:rtl/>
          <w:lang w:bidi="fa-IR"/>
        </w:rPr>
        <w:t>يضا</w:t>
      </w:r>
      <w:r w:rsidR="00DF3360">
        <w:rPr>
          <w:rFonts w:hint="cs"/>
          <w:rtl/>
          <w:lang w:bidi="fa-IR"/>
        </w:rPr>
        <w:t>ً</w:t>
      </w:r>
      <w:r w:rsidR="00A75710">
        <w:rPr>
          <w:rtl/>
          <w:lang w:bidi="fa-IR"/>
        </w:rPr>
        <w:t>:</w:t>
      </w:r>
      <w:r>
        <w:rPr>
          <w:rtl/>
          <w:lang w:bidi="fa-IR"/>
        </w:rPr>
        <w:t xml:space="preserve"> يسرق الحديث.</w:t>
      </w:r>
      <w:r w:rsidR="00DF3360">
        <w:rPr>
          <w:rFonts w:hint="cs"/>
          <w:rtl/>
          <w:lang w:bidi="fa-IR"/>
        </w:rPr>
        <w:t xml:space="preserve"> </w:t>
      </w:r>
      <w:r>
        <w:rPr>
          <w:rtl/>
          <w:lang w:bidi="fa-IR"/>
        </w:rPr>
        <w:t>وقال العقيلي</w:t>
      </w:r>
      <w:r w:rsidR="00DF3360">
        <w:rPr>
          <w:rFonts w:hint="cs"/>
          <w:rtl/>
          <w:lang w:bidi="fa-IR"/>
        </w:rPr>
        <w:t>ّ</w:t>
      </w:r>
      <w:r w:rsidR="00A75710">
        <w:rPr>
          <w:rtl/>
          <w:lang w:bidi="fa-IR"/>
        </w:rPr>
        <w:t>:</w:t>
      </w:r>
      <w:r>
        <w:rPr>
          <w:rtl/>
          <w:lang w:bidi="fa-IR"/>
        </w:rPr>
        <w:t xml:space="preserve"> قال لي موسى بن هارون</w:t>
      </w:r>
      <w:r w:rsidR="00A75710">
        <w:rPr>
          <w:rtl/>
          <w:lang w:bidi="fa-IR"/>
        </w:rPr>
        <w:t>:</w:t>
      </w:r>
      <w:r>
        <w:rPr>
          <w:rtl/>
          <w:lang w:bidi="fa-IR"/>
        </w:rPr>
        <w:t xml:space="preserve"> عم</w:t>
      </w:r>
      <w:r w:rsidR="00DF3360">
        <w:rPr>
          <w:rFonts w:hint="cs"/>
          <w:rtl/>
          <w:lang w:bidi="fa-IR"/>
        </w:rPr>
        <w:t>ّ</w:t>
      </w:r>
      <w:r>
        <w:rPr>
          <w:rtl/>
          <w:lang w:bidi="fa-IR"/>
        </w:rPr>
        <w:t>ار أبو ياسر متروك الحديث.</w:t>
      </w:r>
      <w:r w:rsidR="00DF3360">
        <w:rPr>
          <w:rFonts w:hint="cs"/>
          <w:rtl/>
          <w:lang w:bidi="fa-IR"/>
        </w:rPr>
        <w:t xml:space="preserve"> </w:t>
      </w:r>
      <w:r>
        <w:rPr>
          <w:rtl/>
          <w:lang w:bidi="fa-IR"/>
        </w:rPr>
        <w:t>وقال الخطيب</w:t>
      </w:r>
      <w:r w:rsidR="00A75710">
        <w:rPr>
          <w:rtl/>
          <w:lang w:bidi="fa-IR"/>
        </w:rPr>
        <w:t>:</w:t>
      </w:r>
      <w:r>
        <w:rPr>
          <w:rtl/>
          <w:lang w:bidi="fa-IR"/>
        </w:rPr>
        <w:t xml:space="preserve"> سمع منه أبو حاتم ولم يرو عنه وقال</w:t>
      </w:r>
      <w:r w:rsidR="00A75710">
        <w:rPr>
          <w:rtl/>
          <w:lang w:bidi="fa-IR"/>
        </w:rPr>
        <w:t>:</w:t>
      </w:r>
      <w:r>
        <w:rPr>
          <w:rtl/>
          <w:lang w:bidi="fa-IR"/>
        </w:rPr>
        <w:t xml:space="preserve"> متروك الحديث وقال ابن حب</w:t>
      </w:r>
      <w:r w:rsidR="00DF3360">
        <w:rPr>
          <w:rFonts w:hint="cs"/>
          <w:rtl/>
          <w:lang w:bidi="fa-IR"/>
        </w:rPr>
        <w:t>ّ</w:t>
      </w:r>
      <w:r>
        <w:rPr>
          <w:rtl/>
          <w:lang w:bidi="fa-IR"/>
        </w:rPr>
        <w:t>ان</w:t>
      </w:r>
      <w:r w:rsidR="00A75710">
        <w:rPr>
          <w:rtl/>
          <w:lang w:bidi="fa-IR"/>
        </w:rPr>
        <w:t>:</w:t>
      </w:r>
      <w:r>
        <w:rPr>
          <w:rtl/>
          <w:lang w:bidi="fa-IR"/>
        </w:rPr>
        <w:t xml:space="preserve"> ربما أخطأ.</w:t>
      </w:r>
    </w:p>
    <w:p w:rsidR="00D83748" w:rsidRDefault="004E4313" w:rsidP="00DF3360">
      <w:pPr>
        <w:pStyle w:val="libNormal"/>
        <w:rPr>
          <w:lang w:bidi="fa-IR"/>
        </w:rPr>
      </w:pPr>
      <w:r>
        <w:rPr>
          <w:rtl/>
          <w:lang w:bidi="fa-IR"/>
        </w:rPr>
        <w:t>[</w:t>
      </w:r>
      <w:r w:rsidR="00D83748">
        <w:rPr>
          <w:rtl/>
          <w:lang w:bidi="fa-IR"/>
        </w:rPr>
        <w:t>ميزان الاعتدال 2</w:t>
      </w:r>
      <w:r w:rsidR="00A75710">
        <w:rPr>
          <w:rtl/>
          <w:lang w:bidi="fa-IR"/>
        </w:rPr>
        <w:t>:</w:t>
      </w:r>
      <w:r w:rsidR="00D83748">
        <w:rPr>
          <w:rtl/>
          <w:lang w:bidi="fa-IR"/>
        </w:rPr>
        <w:t xml:space="preserve"> 245</w:t>
      </w:r>
      <w:r w:rsidR="00A75710">
        <w:rPr>
          <w:rtl/>
          <w:lang w:bidi="fa-IR"/>
        </w:rPr>
        <w:t>،</w:t>
      </w:r>
      <w:r w:rsidR="00D83748">
        <w:rPr>
          <w:rtl/>
          <w:lang w:bidi="fa-IR"/>
        </w:rPr>
        <w:t xml:space="preserve"> تهذيب التهذيب 7</w:t>
      </w:r>
      <w:r w:rsidR="00A75710">
        <w:rPr>
          <w:rtl/>
          <w:lang w:bidi="fa-IR"/>
        </w:rPr>
        <w:t>:</w:t>
      </w:r>
      <w:r w:rsidR="00D83748">
        <w:rPr>
          <w:rtl/>
          <w:lang w:bidi="fa-IR"/>
        </w:rPr>
        <w:t xml:space="preserve"> 407</w:t>
      </w:r>
      <w:r>
        <w:rPr>
          <w:rtl/>
          <w:lang w:bidi="fa-IR"/>
        </w:rPr>
        <w:t>]</w:t>
      </w:r>
    </w:p>
    <w:p w:rsidR="00F10858" w:rsidRDefault="00D83748" w:rsidP="00DF3360">
      <w:pPr>
        <w:pStyle w:val="libNormal"/>
        <w:rPr>
          <w:rtl/>
          <w:lang w:bidi="fa-IR"/>
        </w:rPr>
      </w:pPr>
      <w:r>
        <w:rPr>
          <w:rtl/>
          <w:lang w:bidi="fa-IR"/>
        </w:rPr>
        <w:t>وفيه قزعة أبو محم</w:t>
      </w:r>
      <w:r w:rsidR="00DF3360">
        <w:rPr>
          <w:rFonts w:hint="cs"/>
          <w:rtl/>
          <w:lang w:bidi="fa-IR"/>
        </w:rPr>
        <w:t>َّ</w:t>
      </w:r>
      <w:r>
        <w:rPr>
          <w:rtl/>
          <w:lang w:bidi="fa-IR"/>
        </w:rPr>
        <w:t>د البصري</w:t>
      </w:r>
      <w:r w:rsidR="00A75710">
        <w:rPr>
          <w:rtl/>
          <w:lang w:bidi="fa-IR"/>
        </w:rPr>
        <w:t>،</w:t>
      </w:r>
      <w:r>
        <w:rPr>
          <w:rtl/>
          <w:lang w:bidi="fa-IR"/>
        </w:rPr>
        <w:t xml:space="preserve"> قال أحمد</w:t>
      </w:r>
      <w:r w:rsidR="00A75710">
        <w:rPr>
          <w:rtl/>
          <w:lang w:bidi="fa-IR"/>
        </w:rPr>
        <w:t>:</w:t>
      </w:r>
      <w:r>
        <w:rPr>
          <w:rtl/>
          <w:lang w:bidi="fa-IR"/>
        </w:rPr>
        <w:t xml:space="preserve"> مضطرب الحديث وقال أيضا</w:t>
      </w:r>
      <w:r w:rsidR="00DF3360">
        <w:rPr>
          <w:rFonts w:hint="cs"/>
          <w:rtl/>
          <w:lang w:bidi="fa-IR"/>
        </w:rPr>
        <w:t>ً</w:t>
      </w:r>
      <w:r w:rsidR="00A75710">
        <w:rPr>
          <w:rtl/>
          <w:lang w:bidi="fa-IR"/>
        </w:rPr>
        <w:t>:</w:t>
      </w:r>
      <w:r>
        <w:rPr>
          <w:rtl/>
          <w:lang w:bidi="fa-IR"/>
        </w:rPr>
        <w:t xml:space="preserve"> شبه المتروك.</w:t>
      </w:r>
      <w:r w:rsidR="00DF3360">
        <w:rPr>
          <w:rFonts w:hint="cs"/>
          <w:rtl/>
          <w:lang w:bidi="fa-IR"/>
        </w:rPr>
        <w:t xml:space="preserve"> </w:t>
      </w:r>
      <w:r>
        <w:rPr>
          <w:rtl/>
          <w:lang w:bidi="fa-IR"/>
        </w:rPr>
        <w:t>وقال أبو حاتم</w:t>
      </w:r>
      <w:r w:rsidR="00A75710">
        <w:rPr>
          <w:rtl/>
          <w:lang w:bidi="fa-IR"/>
        </w:rPr>
        <w:t>:</w:t>
      </w:r>
      <w:r>
        <w:rPr>
          <w:rtl/>
          <w:lang w:bidi="fa-IR"/>
        </w:rPr>
        <w:t xml:space="preserve"> ليس بذاك القوي</w:t>
      </w:r>
      <w:r w:rsidR="00DF3360">
        <w:rPr>
          <w:rFonts w:hint="cs"/>
          <w:rtl/>
          <w:lang w:bidi="fa-IR"/>
        </w:rPr>
        <w:t>ِّ</w:t>
      </w:r>
      <w:r>
        <w:rPr>
          <w:rtl/>
          <w:lang w:bidi="fa-IR"/>
        </w:rPr>
        <w:t xml:space="preserve"> محل</w:t>
      </w:r>
      <w:r w:rsidR="00DF3360">
        <w:rPr>
          <w:rFonts w:hint="cs"/>
          <w:rtl/>
          <w:lang w:bidi="fa-IR"/>
        </w:rPr>
        <w:t>ّ</w:t>
      </w:r>
      <w:r>
        <w:rPr>
          <w:rtl/>
          <w:lang w:bidi="fa-IR"/>
        </w:rPr>
        <w:t>ه الص</w:t>
      </w:r>
      <w:r w:rsidR="00DF3360">
        <w:rPr>
          <w:rFonts w:hint="cs"/>
          <w:rtl/>
          <w:lang w:bidi="fa-IR"/>
        </w:rPr>
        <w:t>ِّ</w:t>
      </w:r>
      <w:r>
        <w:rPr>
          <w:rtl/>
          <w:lang w:bidi="fa-IR"/>
        </w:rPr>
        <w:t>دق وليس بالمتين يكتب حديثه ولا يحتج</w:t>
      </w:r>
      <w:r w:rsidR="00DF3360">
        <w:rPr>
          <w:rFonts w:hint="cs"/>
          <w:rtl/>
          <w:lang w:bidi="fa-IR"/>
        </w:rPr>
        <w:t>ُّ</w:t>
      </w:r>
      <w:r>
        <w:rPr>
          <w:rtl/>
          <w:lang w:bidi="fa-IR"/>
        </w:rPr>
        <w:t xml:space="preserve"> به</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DF3360">
      <w:pPr>
        <w:pStyle w:val="libFootnote0"/>
        <w:rPr>
          <w:rtl/>
          <w:lang w:bidi="fa-IR"/>
        </w:rPr>
      </w:pPr>
      <w:r>
        <w:rPr>
          <w:rtl/>
          <w:lang w:bidi="fa-IR"/>
        </w:rPr>
        <w:t xml:space="preserve">1 </w:t>
      </w:r>
      <w:r w:rsidR="00F10858">
        <w:rPr>
          <w:rtl/>
          <w:lang w:bidi="fa-IR"/>
        </w:rPr>
        <w:t>-</w:t>
      </w:r>
      <w:r>
        <w:rPr>
          <w:rtl/>
          <w:lang w:bidi="fa-IR"/>
        </w:rPr>
        <w:t xml:space="preserve"> راجع ما مر ف</w:t>
      </w:r>
      <w:r w:rsidR="00DF3360">
        <w:rPr>
          <w:rFonts w:hint="cs"/>
          <w:rtl/>
          <w:lang w:bidi="fa-IR"/>
        </w:rPr>
        <w:t>ى</w:t>
      </w:r>
      <w:r>
        <w:rPr>
          <w:rtl/>
          <w:lang w:bidi="fa-IR"/>
        </w:rPr>
        <w:t xml:space="preserve"> ج 2</w:t>
      </w:r>
      <w:r w:rsidR="00A75710">
        <w:rPr>
          <w:rtl/>
          <w:lang w:bidi="fa-IR"/>
        </w:rPr>
        <w:t>:</w:t>
      </w:r>
      <w:r>
        <w:rPr>
          <w:rtl/>
          <w:lang w:bidi="fa-IR"/>
        </w:rPr>
        <w:t xml:space="preserve"> 57 ط 2</w:t>
      </w:r>
      <w:r w:rsidR="00A75710">
        <w:rPr>
          <w:rtl/>
          <w:lang w:bidi="fa-IR"/>
        </w:rPr>
        <w:t>،</w:t>
      </w:r>
      <w:r>
        <w:rPr>
          <w:rtl/>
          <w:lang w:bidi="fa-IR"/>
        </w:rPr>
        <w:t xml:space="preserve"> و ج 3</w:t>
      </w:r>
      <w:r w:rsidR="00A75710">
        <w:rPr>
          <w:rtl/>
          <w:lang w:bidi="fa-IR"/>
        </w:rPr>
        <w:t>:</w:t>
      </w:r>
      <w:r>
        <w:rPr>
          <w:rtl/>
          <w:lang w:bidi="fa-IR"/>
        </w:rPr>
        <w:t xml:space="preserve"> 22 ط 2.</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ميزان الاعتدال 2</w:t>
      </w:r>
      <w:r w:rsidR="00A75710">
        <w:rPr>
          <w:rtl/>
          <w:lang w:bidi="fa-IR"/>
        </w:rPr>
        <w:t>:</w:t>
      </w:r>
      <w:r>
        <w:rPr>
          <w:rtl/>
          <w:lang w:bidi="fa-IR"/>
        </w:rPr>
        <w:t xml:space="preserve"> 245</w:t>
      </w:r>
      <w:r w:rsidR="00A75710">
        <w:rPr>
          <w:rtl/>
          <w:lang w:bidi="fa-IR"/>
        </w:rPr>
        <w:t>،</w:t>
      </w:r>
      <w:r>
        <w:rPr>
          <w:rtl/>
          <w:lang w:bidi="fa-IR"/>
        </w:rPr>
        <w:t xml:space="preserve"> لسان الميزان 2</w:t>
      </w:r>
      <w:r w:rsidR="00A75710">
        <w:rPr>
          <w:rtl/>
          <w:lang w:bidi="fa-IR"/>
        </w:rPr>
        <w:t>:</w:t>
      </w:r>
      <w:r>
        <w:rPr>
          <w:rtl/>
          <w:lang w:bidi="fa-IR"/>
        </w:rPr>
        <w:t xml:space="preserve"> 23.</w:t>
      </w:r>
    </w:p>
    <w:p w:rsidR="00F10858" w:rsidRDefault="00F10858" w:rsidP="00F10858">
      <w:pPr>
        <w:pStyle w:val="libNormal"/>
        <w:rPr>
          <w:lang w:bidi="fa-IR"/>
        </w:rPr>
      </w:pPr>
      <w:r>
        <w:rPr>
          <w:rtl/>
          <w:lang w:bidi="fa-IR"/>
        </w:rPr>
        <w:br w:type="page"/>
      </w:r>
    </w:p>
    <w:p w:rsidR="00C947B1" w:rsidRDefault="00D83748" w:rsidP="00C947B1">
      <w:pPr>
        <w:pStyle w:val="libNormal0"/>
        <w:rPr>
          <w:rtl/>
          <w:lang w:bidi="fa-IR"/>
        </w:rPr>
      </w:pPr>
      <w:r>
        <w:rPr>
          <w:rtl/>
          <w:lang w:bidi="fa-IR"/>
        </w:rPr>
        <w:lastRenderedPageBreak/>
        <w:t>وقال البخاري</w:t>
      </w:r>
      <w:r w:rsidR="00A75710">
        <w:rPr>
          <w:rtl/>
          <w:lang w:bidi="fa-IR"/>
        </w:rPr>
        <w:t>:</w:t>
      </w:r>
      <w:r>
        <w:rPr>
          <w:rtl/>
          <w:lang w:bidi="fa-IR"/>
        </w:rPr>
        <w:t xml:space="preserve"> ليس بذاك القوي</w:t>
      </w:r>
      <w:r w:rsidR="00C947B1">
        <w:rPr>
          <w:rFonts w:hint="cs"/>
          <w:rtl/>
          <w:lang w:bidi="fa-IR"/>
        </w:rPr>
        <w:t>ّ</w:t>
      </w:r>
      <w:r>
        <w:rPr>
          <w:rtl/>
          <w:lang w:bidi="fa-IR"/>
        </w:rPr>
        <w:t>.</w:t>
      </w:r>
      <w:r w:rsidR="00C947B1">
        <w:rPr>
          <w:rFonts w:hint="cs"/>
          <w:rtl/>
          <w:lang w:bidi="fa-IR"/>
        </w:rPr>
        <w:t xml:space="preserve"> </w:t>
      </w:r>
      <w:r>
        <w:rPr>
          <w:rtl/>
          <w:lang w:bidi="fa-IR"/>
        </w:rPr>
        <w:t>وقال الآجري</w:t>
      </w:r>
      <w:r w:rsidR="00A75710">
        <w:rPr>
          <w:rtl/>
          <w:lang w:bidi="fa-IR"/>
        </w:rPr>
        <w:t>:</w:t>
      </w:r>
      <w:r>
        <w:rPr>
          <w:rtl/>
          <w:lang w:bidi="fa-IR"/>
        </w:rPr>
        <w:t xml:space="preserve"> سألت أبا داود عن قزعة فقال</w:t>
      </w:r>
      <w:r w:rsidR="00A75710">
        <w:rPr>
          <w:rtl/>
          <w:lang w:bidi="fa-IR"/>
        </w:rPr>
        <w:t>:</w:t>
      </w:r>
      <w:r>
        <w:rPr>
          <w:rtl/>
          <w:lang w:bidi="fa-IR"/>
        </w:rPr>
        <w:t xml:space="preserve"> ضعيف</w:t>
      </w:r>
      <w:r w:rsidR="00C947B1">
        <w:rPr>
          <w:rFonts w:hint="cs"/>
          <w:rtl/>
          <w:lang w:bidi="fa-IR"/>
        </w:rPr>
        <w:t>ٌ</w:t>
      </w:r>
      <w:r>
        <w:rPr>
          <w:rtl/>
          <w:lang w:bidi="fa-IR"/>
        </w:rPr>
        <w:t xml:space="preserve"> كتبت إلى العب</w:t>
      </w:r>
      <w:r w:rsidR="00C947B1">
        <w:rPr>
          <w:rFonts w:hint="cs"/>
          <w:rtl/>
          <w:lang w:bidi="fa-IR"/>
        </w:rPr>
        <w:t>ّ</w:t>
      </w:r>
      <w:r>
        <w:rPr>
          <w:rtl/>
          <w:lang w:bidi="fa-IR"/>
        </w:rPr>
        <w:t>اس العنبري أسأله عنه فكتب إلي</w:t>
      </w:r>
      <w:r w:rsidR="00C947B1">
        <w:rPr>
          <w:rFonts w:hint="cs"/>
          <w:rtl/>
          <w:lang w:bidi="fa-IR"/>
        </w:rPr>
        <w:t>َّ</w:t>
      </w:r>
      <w:r>
        <w:rPr>
          <w:rtl/>
          <w:lang w:bidi="fa-IR"/>
        </w:rPr>
        <w:t xml:space="preserve"> أن</w:t>
      </w:r>
      <w:r w:rsidR="00C947B1">
        <w:rPr>
          <w:rFonts w:hint="cs"/>
          <w:rtl/>
          <w:lang w:bidi="fa-IR"/>
        </w:rPr>
        <w:t>َّ</w:t>
      </w:r>
      <w:r>
        <w:rPr>
          <w:rtl/>
          <w:lang w:bidi="fa-IR"/>
        </w:rPr>
        <w:t>ه ضعيف</w:t>
      </w:r>
      <w:r w:rsidR="00C947B1">
        <w:rPr>
          <w:rFonts w:hint="cs"/>
          <w:rtl/>
          <w:lang w:bidi="fa-IR"/>
        </w:rPr>
        <w:t>ٌ</w:t>
      </w:r>
      <w:r w:rsidR="00A75710">
        <w:rPr>
          <w:rtl/>
          <w:lang w:bidi="fa-IR"/>
        </w:rPr>
        <w:t>،</w:t>
      </w:r>
      <w:r>
        <w:rPr>
          <w:rtl/>
          <w:lang w:bidi="fa-IR"/>
        </w:rPr>
        <w:t xml:space="preserve"> وقال النسائي</w:t>
      </w:r>
      <w:r w:rsidR="00A75710">
        <w:rPr>
          <w:rtl/>
          <w:lang w:bidi="fa-IR"/>
        </w:rPr>
        <w:t>:</w:t>
      </w:r>
      <w:r>
        <w:rPr>
          <w:rtl/>
          <w:lang w:bidi="fa-IR"/>
        </w:rPr>
        <w:t xml:space="preserve"> ضعيف</w:t>
      </w:r>
      <w:r w:rsidR="00C947B1">
        <w:rPr>
          <w:rFonts w:hint="cs"/>
          <w:rtl/>
          <w:lang w:bidi="fa-IR"/>
        </w:rPr>
        <w:t>ٌ</w:t>
      </w:r>
      <w:r>
        <w:rPr>
          <w:rtl/>
          <w:lang w:bidi="fa-IR"/>
        </w:rPr>
        <w:t xml:space="preserve"> وقال ابن حب</w:t>
      </w:r>
      <w:r w:rsidR="00C947B1">
        <w:rPr>
          <w:rFonts w:hint="cs"/>
          <w:rtl/>
          <w:lang w:bidi="fa-IR"/>
        </w:rPr>
        <w:t>ّ</w:t>
      </w:r>
      <w:r>
        <w:rPr>
          <w:rtl/>
          <w:lang w:bidi="fa-IR"/>
        </w:rPr>
        <w:t>ان</w:t>
      </w:r>
      <w:r w:rsidR="00A75710">
        <w:rPr>
          <w:rtl/>
          <w:lang w:bidi="fa-IR"/>
        </w:rPr>
        <w:t>:</w:t>
      </w:r>
      <w:r>
        <w:rPr>
          <w:rtl/>
          <w:lang w:bidi="fa-IR"/>
        </w:rPr>
        <w:t xml:space="preserve"> كان كثير الخطأ فاحش الوهم</w:t>
      </w:r>
      <w:r w:rsidR="00A75710">
        <w:rPr>
          <w:rtl/>
          <w:lang w:bidi="fa-IR"/>
        </w:rPr>
        <w:t>،</w:t>
      </w:r>
      <w:r>
        <w:rPr>
          <w:rtl/>
          <w:lang w:bidi="fa-IR"/>
        </w:rPr>
        <w:t xml:space="preserve"> فلم</w:t>
      </w:r>
      <w:r w:rsidR="00C947B1">
        <w:rPr>
          <w:rFonts w:hint="cs"/>
          <w:rtl/>
          <w:lang w:bidi="fa-IR"/>
        </w:rPr>
        <w:t>ّ</w:t>
      </w:r>
      <w:r>
        <w:rPr>
          <w:rtl/>
          <w:lang w:bidi="fa-IR"/>
        </w:rPr>
        <w:t>ا كثر ذلك في روايته سقط ال</w:t>
      </w:r>
      <w:r w:rsidR="00C947B1">
        <w:rPr>
          <w:rFonts w:hint="cs"/>
          <w:rtl/>
          <w:lang w:bidi="fa-IR"/>
        </w:rPr>
        <w:t>إ</w:t>
      </w:r>
      <w:r>
        <w:rPr>
          <w:rtl/>
          <w:lang w:bidi="fa-IR"/>
        </w:rPr>
        <w:t>حتجاج بأخباره</w:t>
      </w:r>
      <w:r w:rsidR="00A75710">
        <w:rPr>
          <w:rtl/>
          <w:lang w:bidi="fa-IR"/>
        </w:rPr>
        <w:t>،</w:t>
      </w:r>
      <w:r>
        <w:rPr>
          <w:rtl/>
          <w:lang w:bidi="fa-IR"/>
        </w:rPr>
        <w:t xml:space="preserve"> وقال البز</w:t>
      </w:r>
      <w:r w:rsidR="00C947B1">
        <w:rPr>
          <w:rFonts w:hint="cs"/>
          <w:rtl/>
          <w:lang w:bidi="fa-IR"/>
        </w:rPr>
        <w:t>ّ</w:t>
      </w:r>
      <w:r>
        <w:rPr>
          <w:rtl/>
          <w:lang w:bidi="fa-IR"/>
        </w:rPr>
        <w:t>ار</w:t>
      </w:r>
      <w:r w:rsidR="00A75710">
        <w:rPr>
          <w:rtl/>
          <w:lang w:bidi="fa-IR"/>
        </w:rPr>
        <w:t>:</w:t>
      </w:r>
      <w:r>
        <w:rPr>
          <w:rtl/>
          <w:lang w:bidi="fa-IR"/>
        </w:rPr>
        <w:t xml:space="preserve"> لم يكن بالقوي</w:t>
      </w:r>
      <w:r w:rsidR="00C947B1">
        <w:rPr>
          <w:rFonts w:hint="cs"/>
          <w:rtl/>
          <w:lang w:bidi="fa-IR"/>
        </w:rPr>
        <w:t>ِّ</w:t>
      </w:r>
      <w:r>
        <w:rPr>
          <w:rtl/>
          <w:lang w:bidi="fa-IR"/>
        </w:rPr>
        <w:t>.</w:t>
      </w:r>
      <w:r w:rsidR="00C947B1">
        <w:rPr>
          <w:rFonts w:hint="cs"/>
          <w:rtl/>
          <w:lang w:bidi="fa-IR"/>
        </w:rPr>
        <w:t xml:space="preserve"> </w:t>
      </w:r>
      <w:r>
        <w:rPr>
          <w:rtl/>
          <w:lang w:bidi="fa-IR"/>
        </w:rPr>
        <w:t>وقال العجلي</w:t>
      </w:r>
      <w:r w:rsidR="00A75710">
        <w:rPr>
          <w:rtl/>
          <w:lang w:bidi="fa-IR"/>
        </w:rPr>
        <w:t>:</w:t>
      </w:r>
      <w:r>
        <w:rPr>
          <w:rtl/>
          <w:lang w:bidi="fa-IR"/>
        </w:rPr>
        <w:t xml:space="preserve"> فيه ضعيف</w:t>
      </w:r>
      <w:r w:rsidR="00C947B1">
        <w:rPr>
          <w:rFonts w:hint="cs"/>
          <w:rtl/>
          <w:lang w:bidi="fa-IR"/>
        </w:rPr>
        <w:t>ٌ</w:t>
      </w:r>
      <w:r>
        <w:rPr>
          <w:rtl/>
          <w:lang w:bidi="fa-IR"/>
        </w:rPr>
        <w:t xml:space="preserve"> </w:t>
      </w:r>
      <w:r w:rsidRPr="0021364B">
        <w:rPr>
          <w:rStyle w:val="libFootnotenumChar"/>
          <w:rtl/>
        </w:rPr>
        <w:t>(1)</w:t>
      </w:r>
    </w:p>
    <w:p w:rsidR="00F10858" w:rsidRDefault="00D83748" w:rsidP="00C947B1">
      <w:pPr>
        <w:pStyle w:val="libNormal"/>
        <w:rPr>
          <w:rtl/>
          <w:lang w:bidi="fa-IR"/>
        </w:rPr>
      </w:pPr>
      <w:r>
        <w:rPr>
          <w:rtl/>
          <w:lang w:bidi="fa-IR"/>
        </w:rPr>
        <w:t>وفي إسناد الطبري بشر بن دحية</w:t>
      </w:r>
      <w:r w:rsidR="00A75710">
        <w:rPr>
          <w:rtl/>
          <w:lang w:bidi="fa-IR"/>
        </w:rPr>
        <w:t>،</w:t>
      </w:r>
      <w:r>
        <w:rPr>
          <w:rtl/>
          <w:lang w:bidi="fa-IR"/>
        </w:rPr>
        <w:t xml:space="preserve"> ضع</w:t>
      </w:r>
      <w:r w:rsidR="00C947B1">
        <w:rPr>
          <w:rFonts w:hint="cs"/>
          <w:rtl/>
          <w:lang w:bidi="fa-IR"/>
        </w:rPr>
        <w:t>ّ</w:t>
      </w:r>
      <w:r>
        <w:rPr>
          <w:rtl/>
          <w:lang w:bidi="fa-IR"/>
        </w:rPr>
        <w:t>فه الذهبي وقال بعد رواية هذا الحديث عنه: هذا كذب</w:t>
      </w:r>
      <w:r w:rsidR="00C947B1">
        <w:rPr>
          <w:rFonts w:hint="cs"/>
          <w:rtl/>
          <w:lang w:bidi="fa-IR"/>
        </w:rPr>
        <w:t>ٌ</w:t>
      </w:r>
      <w:r>
        <w:rPr>
          <w:rtl/>
          <w:lang w:bidi="fa-IR"/>
        </w:rPr>
        <w:t xml:space="preserve"> وم</w:t>
      </w:r>
      <w:r w:rsidR="00C947B1">
        <w:rPr>
          <w:rFonts w:hint="cs"/>
          <w:rtl/>
          <w:lang w:bidi="fa-IR"/>
        </w:rPr>
        <w:t>َ</w:t>
      </w:r>
      <w:r>
        <w:rPr>
          <w:rtl/>
          <w:lang w:bidi="fa-IR"/>
        </w:rPr>
        <w:t>ن بشر؟ وقال: قزعة ليس بشيء</w:t>
      </w:r>
      <w:r w:rsidRPr="0021364B">
        <w:rPr>
          <w:rStyle w:val="libFootnotenumChar"/>
          <w:rtl/>
        </w:rPr>
        <w:t>(2)</w:t>
      </w:r>
      <w:r>
        <w:rPr>
          <w:rtl/>
          <w:lang w:bidi="fa-IR"/>
        </w:rPr>
        <w:t>.</w:t>
      </w:r>
    </w:p>
    <w:p w:rsidR="00F10858" w:rsidRDefault="00D83748" w:rsidP="00C947B1">
      <w:pPr>
        <w:pStyle w:val="libNormal"/>
        <w:rPr>
          <w:rtl/>
          <w:lang w:bidi="fa-IR"/>
        </w:rPr>
      </w:pPr>
      <w:r>
        <w:rPr>
          <w:rtl/>
          <w:lang w:bidi="fa-IR"/>
        </w:rPr>
        <w:t xml:space="preserve">24 </w:t>
      </w:r>
      <w:r w:rsidR="00F10858">
        <w:rPr>
          <w:rtl/>
          <w:lang w:bidi="fa-IR"/>
        </w:rPr>
        <w:t>-</w:t>
      </w:r>
      <w:r>
        <w:rPr>
          <w:rtl/>
          <w:lang w:bidi="fa-IR"/>
        </w:rPr>
        <w:t xml:space="preserve"> أخرج الحافظ العاصمي في زين الفتى شرح سورة هل أتى من طريق الحاكم أبي أحمد عن أبي ميمون أحمد بن محم</w:t>
      </w:r>
      <w:r w:rsidR="00C947B1">
        <w:rPr>
          <w:rFonts w:hint="cs"/>
          <w:rtl/>
          <w:lang w:bidi="fa-IR"/>
        </w:rPr>
        <w:t>ّ</w:t>
      </w:r>
      <w:r>
        <w:rPr>
          <w:rtl/>
          <w:lang w:bidi="fa-IR"/>
        </w:rPr>
        <w:t xml:space="preserve">د بن ميمون بن كوثر بن حكيم الهمداني بحلب عن إسحاق بن إبراهيم بن الأخيل العبسي عن ميسر </w:t>
      </w:r>
      <w:r w:rsidRPr="0021364B">
        <w:rPr>
          <w:rStyle w:val="libFootnotenumChar"/>
          <w:rtl/>
        </w:rPr>
        <w:t>(3)</w:t>
      </w:r>
      <w:r>
        <w:rPr>
          <w:rtl/>
          <w:lang w:bidi="fa-IR"/>
        </w:rPr>
        <w:t xml:space="preserve"> بن </w:t>
      </w:r>
      <w:r w:rsidR="00C947B1">
        <w:rPr>
          <w:rFonts w:hint="cs"/>
          <w:rtl/>
          <w:lang w:bidi="fa-IR"/>
        </w:rPr>
        <w:t>ا</w:t>
      </w:r>
      <w:r>
        <w:rPr>
          <w:rtl/>
          <w:lang w:bidi="fa-IR"/>
        </w:rPr>
        <w:t>سماعيل</w:t>
      </w:r>
      <w:r w:rsidR="00A75710">
        <w:rPr>
          <w:rtl/>
          <w:lang w:bidi="fa-IR"/>
        </w:rPr>
        <w:t>،</w:t>
      </w:r>
      <w:r>
        <w:rPr>
          <w:rtl/>
          <w:lang w:bidi="fa-IR"/>
        </w:rPr>
        <w:t xml:space="preserve"> عن الكوثر بن حكيم الهمداني عن نافع عن ابن عمر مرفوعا</w:t>
      </w:r>
      <w:r w:rsidR="00C947B1">
        <w:rPr>
          <w:rFonts w:hint="cs"/>
          <w:rtl/>
          <w:lang w:bidi="fa-IR"/>
        </w:rPr>
        <w:t>ً</w:t>
      </w:r>
      <w:r w:rsidR="00A75710">
        <w:rPr>
          <w:rtl/>
          <w:lang w:bidi="fa-IR"/>
        </w:rPr>
        <w:t>:</w:t>
      </w:r>
      <w:r>
        <w:rPr>
          <w:rtl/>
          <w:lang w:bidi="fa-IR"/>
        </w:rPr>
        <w:t xml:space="preserve"> إن</w:t>
      </w:r>
      <w:r w:rsidR="00C947B1">
        <w:rPr>
          <w:rFonts w:hint="cs"/>
          <w:rtl/>
          <w:lang w:bidi="fa-IR"/>
        </w:rPr>
        <w:t>َّ</w:t>
      </w:r>
      <w:r>
        <w:rPr>
          <w:rtl/>
          <w:lang w:bidi="fa-IR"/>
        </w:rPr>
        <w:t xml:space="preserve"> أرأف </w:t>
      </w:r>
      <w:r w:rsidR="00C947B1">
        <w:rPr>
          <w:rFonts w:hint="cs"/>
          <w:rtl/>
          <w:lang w:bidi="fa-IR"/>
        </w:rPr>
        <w:t>ا</w:t>
      </w:r>
      <w:r>
        <w:rPr>
          <w:rtl/>
          <w:lang w:bidi="fa-IR"/>
        </w:rPr>
        <w:t>م</w:t>
      </w:r>
      <w:r w:rsidR="00C947B1">
        <w:rPr>
          <w:rFonts w:hint="cs"/>
          <w:rtl/>
          <w:lang w:bidi="fa-IR"/>
        </w:rPr>
        <w:t>َّ</w:t>
      </w:r>
      <w:r>
        <w:rPr>
          <w:rtl/>
          <w:lang w:bidi="fa-IR"/>
        </w:rPr>
        <w:t>تي لها أبو بكر</w:t>
      </w:r>
      <w:r w:rsidR="00A75710">
        <w:rPr>
          <w:rtl/>
          <w:lang w:bidi="fa-IR"/>
        </w:rPr>
        <w:t>،</w:t>
      </w:r>
      <w:r>
        <w:rPr>
          <w:rtl/>
          <w:lang w:bidi="fa-IR"/>
        </w:rPr>
        <w:t xml:space="preserve"> وإن</w:t>
      </w:r>
      <w:r w:rsidR="00C947B1">
        <w:rPr>
          <w:rFonts w:hint="cs"/>
          <w:rtl/>
          <w:lang w:bidi="fa-IR"/>
        </w:rPr>
        <w:t>َّ</w:t>
      </w:r>
      <w:r>
        <w:rPr>
          <w:rtl/>
          <w:lang w:bidi="fa-IR"/>
        </w:rPr>
        <w:t xml:space="preserve"> أجل</w:t>
      </w:r>
      <w:r w:rsidR="00C947B1">
        <w:rPr>
          <w:rFonts w:hint="cs"/>
          <w:rtl/>
          <w:lang w:bidi="fa-IR"/>
        </w:rPr>
        <w:t>ّ</w:t>
      </w:r>
      <w:r>
        <w:rPr>
          <w:rtl/>
          <w:lang w:bidi="fa-IR"/>
        </w:rPr>
        <w:t>ها في أمر الله لعمر</w:t>
      </w:r>
      <w:r w:rsidR="00A75710">
        <w:rPr>
          <w:rtl/>
          <w:lang w:bidi="fa-IR"/>
        </w:rPr>
        <w:t>،</w:t>
      </w:r>
      <w:r>
        <w:rPr>
          <w:rtl/>
          <w:lang w:bidi="fa-IR"/>
        </w:rPr>
        <w:t xml:space="preserve"> و</w:t>
      </w:r>
      <w:r w:rsidR="00C947B1">
        <w:rPr>
          <w:rFonts w:hint="cs"/>
          <w:rtl/>
          <w:lang w:bidi="fa-IR"/>
        </w:rPr>
        <w:t>ا</w:t>
      </w:r>
      <w:r>
        <w:rPr>
          <w:rtl/>
          <w:lang w:bidi="fa-IR"/>
        </w:rPr>
        <w:t>ن</w:t>
      </w:r>
      <w:r w:rsidR="00C947B1">
        <w:rPr>
          <w:rFonts w:hint="cs"/>
          <w:rtl/>
          <w:lang w:bidi="fa-IR"/>
        </w:rPr>
        <w:t>َّ</w:t>
      </w:r>
      <w:r>
        <w:rPr>
          <w:rtl/>
          <w:lang w:bidi="fa-IR"/>
        </w:rPr>
        <w:t xml:space="preserve"> أشد</w:t>
      </w:r>
      <w:r w:rsidR="00C947B1">
        <w:rPr>
          <w:rFonts w:hint="cs"/>
          <w:rtl/>
          <w:lang w:bidi="fa-IR"/>
        </w:rPr>
        <w:t>ّ</w:t>
      </w:r>
      <w:r>
        <w:rPr>
          <w:rtl/>
          <w:lang w:bidi="fa-IR"/>
        </w:rPr>
        <w:t>ها حياء</w:t>
      </w:r>
      <w:r w:rsidR="00C947B1">
        <w:rPr>
          <w:rFonts w:hint="cs"/>
          <w:rtl/>
          <w:lang w:bidi="fa-IR"/>
        </w:rPr>
        <w:t>ً</w:t>
      </w:r>
      <w:r>
        <w:rPr>
          <w:rtl/>
          <w:lang w:bidi="fa-IR"/>
        </w:rPr>
        <w:t xml:space="preserve"> عثمان</w:t>
      </w:r>
      <w:r w:rsidR="00A75710">
        <w:rPr>
          <w:rtl/>
          <w:lang w:bidi="fa-IR"/>
        </w:rPr>
        <w:t>،</w:t>
      </w:r>
      <w:r>
        <w:rPr>
          <w:rtl/>
          <w:lang w:bidi="fa-IR"/>
        </w:rPr>
        <w:t xml:space="preserve"> وإن</w:t>
      </w:r>
      <w:r w:rsidR="00C947B1">
        <w:rPr>
          <w:rFonts w:hint="cs"/>
          <w:rtl/>
          <w:lang w:bidi="fa-IR"/>
        </w:rPr>
        <w:t>َّ</w:t>
      </w:r>
      <w:r>
        <w:rPr>
          <w:rtl/>
          <w:lang w:bidi="fa-IR"/>
        </w:rPr>
        <w:t xml:space="preserve"> أقضاها لعلي</w:t>
      </w:r>
      <w:r w:rsidR="00C947B1">
        <w:rPr>
          <w:rFonts w:hint="cs"/>
          <w:rtl/>
          <w:lang w:bidi="fa-IR"/>
        </w:rPr>
        <w:t>ّ</w:t>
      </w:r>
      <w:r w:rsidR="00A75710">
        <w:rPr>
          <w:rtl/>
          <w:lang w:bidi="fa-IR"/>
        </w:rPr>
        <w:t>،</w:t>
      </w:r>
      <w:r>
        <w:rPr>
          <w:rtl/>
          <w:lang w:bidi="fa-IR"/>
        </w:rPr>
        <w:t xml:space="preserve"> و</w:t>
      </w:r>
      <w:r w:rsidR="00C947B1">
        <w:rPr>
          <w:rFonts w:hint="cs"/>
          <w:rtl/>
          <w:lang w:bidi="fa-IR"/>
        </w:rPr>
        <w:t>ا</w:t>
      </w:r>
      <w:r>
        <w:rPr>
          <w:rtl/>
          <w:lang w:bidi="fa-IR"/>
        </w:rPr>
        <w:t>ن</w:t>
      </w:r>
      <w:r w:rsidR="00C947B1">
        <w:rPr>
          <w:rFonts w:hint="cs"/>
          <w:rtl/>
          <w:lang w:bidi="fa-IR"/>
        </w:rPr>
        <w:t>َّ</w:t>
      </w:r>
      <w:r>
        <w:rPr>
          <w:rtl/>
          <w:lang w:bidi="fa-IR"/>
        </w:rPr>
        <w:t xml:space="preserve"> اقرأها ل</w:t>
      </w:r>
      <w:r w:rsidR="00C947B1">
        <w:rPr>
          <w:rFonts w:hint="cs"/>
          <w:rtl/>
          <w:lang w:bidi="fa-IR"/>
        </w:rPr>
        <w:t>اُ</w:t>
      </w:r>
      <w:r>
        <w:rPr>
          <w:rtl/>
          <w:lang w:bidi="fa-IR"/>
        </w:rPr>
        <w:t>بي</w:t>
      </w:r>
      <w:r w:rsidR="00C947B1">
        <w:rPr>
          <w:rFonts w:hint="cs"/>
          <w:rtl/>
          <w:lang w:bidi="fa-IR"/>
        </w:rPr>
        <w:t>ّ</w:t>
      </w:r>
      <w:r w:rsidR="00A75710">
        <w:rPr>
          <w:rtl/>
          <w:lang w:bidi="fa-IR"/>
        </w:rPr>
        <w:t>،</w:t>
      </w:r>
      <w:r>
        <w:rPr>
          <w:rtl/>
          <w:lang w:bidi="fa-IR"/>
        </w:rPr>
        <w:t xml:space="preserve"> و</w:t>
      </w:r>
      <w:r w:rsidR="00C947B1">
        <w:rPr>
          <w:rFonts w:hint="cs"/>
          <w:rtl/>
          <w:lang w:bidi="fa-IR"/>
        </w:rPr>
        <w:t>ا</w:t>
      </w:r>
      <w:r>
        <w:rPr>
          <w:rtl/>
          <w:lang w:bidi="fa-IR"/>
        </w:rPr>
        <w:t>ن</w:t>
      </w:r>
      <w:r w:rsidR="00C947B1">
        <w:rPr>
          <w:rFonts w:hint="cs"/>
          <w:rtl/>
          <w:lang w:bidi="fa-IR"/>
        </w:rPr>
        <w:t>َّ</w:t>
      </w:r>
      <w:r>
        <w:rPr>
          <w:rtl/>
          <w:lang w:bidi="fa-IR"/>
        </w:rPr>
        <w:t xml:space="preserve"> أفرضها زيد بن ثابت</w:t>
      </w:r>
      <w:r w:rsidR="00A75710">
        <w:rPr>
          <w:rtl/>
          <w:lang w:bidi="fa-IR"/>
        </w:rPr>
        <w:t>،</w:t>
      </w:r>
      <w:r>
        <w:rPr>
          <w:rtl/>
          <w:lang w:bidi="fa-IR"/>
        </w:rPr>
        <w:t xml:space="preserve"> و</w:t>
      </w:r>
      <w:r w:rsidR="00C947B1">
        <w:rPr>
          <w:rFonts w:hint="cs"/>
          <w:rtl/>
          <w:lang w:bidi="fa-IR"/>
        </w:rPr>
        <w:t>ا</w:t>
      </w:r>
      <w:r>
        <w:rPr>
          <w:rtl/>
          <w:lang w:bidi="fa-IR"/>
        </w:rPr>
        <w:t>ن</w:t>
      </w:r>
      <w:r w:rsidR="00C947B1">
        <w:rPr>
          <w:rFonts w:hint="cs"/>
          <w:rtl/>
          <w:lang w:bidi="fa-IR"/>
        </w:rPr>
        <w:t>ّ</w:t>
      </w:r>
      <w:r>
        <w:rPr>
          <w:rtl/>
          <w:lang w:bidi="fa-IR"/>
        </w:rPr>
        <w:t xml:space="preserve"> أصدقها لهجة أبو ذر</w:t>
      </w:r>
      <w:r w:rsidR="00A75710">
        <w:rPr>
          <w:rtl/>
          <w:lang w:bidi="fa-IR"/>
        </w:rPr>
        <w:t>،</w:t>
      </w:r>
      <w:r>
        <w:rPr>
          <w:rtl/>
          <w:lang w:bidi="fa-IR"/>
        </w:rPr>
        <w:t xml:space="preserve"> و</w:t>
      </w:r>
      <w:r w:rsidR="00C947B1">
        <w:rPr>
          <w:rFonts w:hint="cs"/>
          <w:rtl/>
          <w:lang w:bidi="fa-IR"/>
        </w:rPr>
        <w:t>ا</w:t>
      </w:r>
      <w:r>
        <w:rPr>
          <w:rtl/>
          <w:lang w:bidi="fa-IR"/>
        </w:rPr>
        <w:t>ن</w:t>
      </w:r>
      <w:r w:rsidR="00C947B1">
        <w:rPr>
          <w:rFonts w:hint="cs"/>
          <w:rtl/>
          <w:lang w:bidi="fa-IR"/>
        </w:rPr>
        <w:t>ّ</w:t>
      </w:r>
      <w:r>
        <w:rPr>
          <w:rtl/>
          <w:lang w:bidi="fa-IR"/>
        </w:rPr>
        <w:t xml:space="preserve"> أعلمها بالحلال والحرام لمعاذ بن جبل</w:t>
      </w:r>
      <w:r w:rsidR="00A75710">
        <w:rPr>
          <w:rtl/>
          <w:lang w:bidi="fa-IR"/>
        </w:rPr>
        <w:t>،</w:t>
      </w:r>
      <w:r>
        <w:rPr>
          <w:rtl/>
          <w:lang w:bidi="fa-IR"/>
        </w:rPr>
        <w:t xml:space="preserve"> و</w:t>
      </w:r>
      <w:r w:rsidR="00C947B1">
        <w:rPr>
          <w:rFonts w:hint="cs"/>
          <w:rtl/>
          <w:lang w:bidi="fa-IR"/>
        </w:rPr>
        <w:t>ا</w:t>
      </w:r>
      <w:r>
        <w:rPr>
          <w:rtl/>
          <w:lang w:bidi="fa-IR"/>
        </w:rPr>
        <w:t>ن</w:t>
      </w:r>
      <w:r w:rsidR="00C947B1">
        <w:rPr>
          <w:rFonts w:hint="cs"/>
          <w:rtl/>
          <w:lang w:bidi="fa-IR"/>
        </w:rPr>
        <w:t>َّ</w:t>
      </w:r>
      <w:r>
        <w:rPr>
          <w:rtl/>
          <w:lang w:bidi="fa-IR"/>
        </w:rPr>
        <w:t xml:space="preserve"> حبر هذه ال</w:t>
      </w:r>
      <w:r w:rsidR="00C947B1">
        <w:rPr>
          <w:rFonts w:hint="cs"/>
          <w:rtl/>
          <w:lang w:bidi="fa-IR"/>
        </w:rPr>
        <w:t>اُ</w:t>
      </w:r>
      <w:r>
        <w:rPr>
          <w:rtl/>
          <w:lang w:bidi="fa-IR"/>
        </w:rPr>
        <w:t>م</w:t>
      </w:r>
      <w:r w:rsidR="00C947B1">
        <w:rPr>
          <w:rFonts w:hint="cs"/>
          <w:rtl/>
          <w:lang w:bidi="fa-IR"/>
        </w:rPr>
        <w:t>ّ</w:t>
      </w:r>
      <w:r>
        <w:rPr>
          <w:rtl/>
          <w:lang w:bidi="fa-IR"/>
        </w:rPr>
        <w:t>ة عبد الله بن عب</w:t>
      </w:r>
      <w:r w:rsidR="00C947B1">
        <w:rPr>
          <w:rFonts w:hint="cs"/>
          <w:rtl/>
          <w:lang w:bidi="fa-IR"/>
        </w:rPr>
        <w:t>ّ</w:t>
      </w:r>
      <w:r>
        <w:rPr>
          <w:rtl/>
          <w:lang w:bidi="fa-IR"/>
        </w:rPr>
        <w:t>اس</w:t>
      </w:r>
      <w:r w:rsidR="00A75710">
        <w:rPr>
          <w:rtl/>
          <w:lang w:bidi="fa-IR"/>
        </w:rPr>
        <w:t>،</w:t>
      </w:r>
      <w:r>
        <w:rPr>
          <w:rtl/>
          <w:lang w:bidi="fa-IR"/>
        </w:rPr>
        <w:t xml:space="preserve"> ولكل</w:t>
      </w:r>
      <w:r w:rsidR="00C947B1">
        <w:rPr>
          <w:rFonts w:hint="cs"/>
          <w:rtl/>
          <w:lang w:bidi="fa-IR"/>
        </w:rPr>
        <w:t>ِّ</w:t>
      </w:r>
      <w:r>
        <w:rPr>
          <w:rtl/>
          <w:lang w:bidi="fa-IR"/>
        </w:rPr>
        <w:t xml:space="preserve"> </w:t>
      </w:r>
      <w:r w:rsidR="00C947B1">
        <w:rPr>
          <w:rFonts w:hint="cs"/>
          <w:rtl/>
          <w:lang w:bidi="fa-IR"/>
        </w:rPr>
        <w:t>ا</w:t>
      </w:r>
      <w:r>
        <w:rPr>
          <w:rtl/>
          <w:lang w:bidi="fa-IR"/>
        </w:rPr>
        <w:t>م</w:t>
      </w:r>
      <w:r w:rsidR="00C947B1">
        <w:rPr>
          <w:rFonts w:hint="cs"/>
          <w:rtl/>
          <w:lang w:bidi="fa-IR"/>
        </w:rPr>
        <w:t>ّ</w:t>
      </w:r>
      <w:r>
        <w:rPr>
          <w:rtl/>
          <w:lang w:bidi="fa-IR"/>
        </w:rPr>
        <w:t>ة أمين وأمين هذه ال</w:t>
      </w:r>
      <w:r w:rsidR="00C947B1">
        <w:rPr>
          <w:rFonts w:hint="cs"/>
          <w:rtl/>
          <w:lang w:bidi="fa-IR"/>
        </w:rPr>
        <w:t>اُ</w:t>
      </w:r>
      <w:r>
        <w:rPr>
          <w:rtl/>
          <w:lang w:bidi="fa-IR"/>
        </w:rPr>
        <w:t>م</w:t>
      </w:r>
      <w:r w:rsidR="00C947B1">
        <w:rPr>
          <w:rFonts w:hint="cs"/>
          <w:rtl/>
          <w:lang w:bidi="fa-IR"/>
        </w:rPr>
        <w:t>َّ</w:t>
      </w:r>
      <w:r>
        <w:rPr>
          <w:rtl/>
          <w:lang w:bidi="fa-IR"/>
        </w:rPr>
        <w:t>ة أبو عبيدة الجراح.</w:t>
      </w:r>
    </w:p>
    <w:p w:rsidR="00F10858" w:rsidRDefault="00D83748" w:rsidP="00C947B1">
      <w:pPr>
        <w:pStyle w:val="libNormal"/>
        <w:rPr>
          <w:rtl/>
          <w:lang w:bidi="fa-IR"/>
        </w:rPr>
      </w:pPr>
      <w:r>
        <w:rPr>
          <w:rtl/>
          <w:lang w:bidi="fa-IR"/>
        </w:rPr>
        <w:t>قال الأميني</w:t>
      </w:r>
      <w:r w:rsidR="00A75710">
        <w:rPr>
          <w:rtl/>
          <w:lang w:bidi="fa-IR"/>
        </w:rPr>
        <w:t>:</w:t>
      </w:r>
      <w:r>
        <w:rPr>
          <w:rtl/>
          <w:lang w:bidi="fa-IR"/>
        </w:rPr>
        <w:t xml:space="preserve"> في ال</w:t>
      </w:r>
      <w:r w:rsidR="00C947B1">
        <w:rPr>
          <w:rFonts w:hint="cs"/>
          <w:rtl/>
          <w:lang w:bidi="fa-IR"/>
        </w:rPr>
        <w:t>إ</w:t>
      </w:r>
      <w:r>
        <w:rPr>
          <w:rtl/>
          <w:lang w:bidi="fa-IR"/>
        </w:rPr>
        <w:t>سناد مجاهيل يروي واحد عن آخر عن كوثر وهو كما قال أبو زرعة</w:t>
      </w:r>
      <w:r w:rsidR="00A75710">
        <w:rPr>
          <w:rtl/>
          <w:lang w:bidi="fa-IR"/>
        </w:rPr>
        <w:t>:</w:t>
      </w:r>
      <w:r>
        <w:rPr>
          <w:rtl/>
          <w:lang w:bidi="fa-IR"/>
        </w:rPr>
        <w:t xml:space="preserve"> ضعيف</w:t>
      </w:r>
      <w:r w:rsidR="00C947B1">
        <w:rPr>
          <w:rFonts w:hint="cs"/>
          <w:rtl/>
          <w:lang w:bidi="fa-IR"/>
        </w:rPr>
        <w:t>ٌ</w:t>
      </w:r>
      <w:r>
        <w:rPr>
          <w:rtl/>
          <w:lang w:bidi="fa-IR"/>
        </w:rPr>
        <w:t>.</w:t>
      </w:r>
      <w:r w:rsidR="00C947B1">
        <w:rPr>
          <w:rFonts w:hint="cs"/>
          <w:rtl/>
          <w:lang w:bidi="fa-IR"/>
        </w:rPr>
        <w:t xml:space="preserve"> </w:t>
      </w:r>
      <w:r>
        <w:rPr>
          <w:rtl/>
          <w:lang w:bidi="fa-IR"/>
        </w:rPr>
        <w:t>وقال يحيى بن معين</w:t>
      </w:r>
      <w:r w:rsidR="00A75710">
        <w:rPr>
          <w:rtl/>
          <w:lang w:bidi="fa-IR"/>
        </w:rPr>
        <w:t>:</w:t>
      </w:r>
      <w:r>
        <w:rPr>
          <w:rtl/>
          <w:lang w:bidi="fa-IR"/>
        </w:rPr>
        <w:t xml:space="preserve"> ليس بشي</w:t>
      </w:r>
      <w:r w:rsidR="00C947B1">
        <w:rPr>
          <w:rFonts w:hint="cs"/>
          <w:rtl/>
          <w:lang w:bidi="fa-IR"/>
        </w:rPr>
        <w:t>ى</w:t>
      </w:r>
      <w:r>
        <w:rPr>
          <w:rtl/>
          <w:lang w:bidi="fa-IR"/>
        </w:rPr>
        <w:t>ء.</w:t>
      </w:r>
      <w:r w:rsidR="00C947B1">
        <w:rPr>
          <w:rFonts w:hint="cs"/>
          <w:rtl/>
          <w:lang w:bidi="fa-IR"/>
        </w:rPr>
        <w:t xml:space="preserve"> </w:t>
      </w:r>
      <w:r>
        <w:rPr>
          <w:rtl/>
          <w:lang w:bidi="fa-IR"/>
        </w:rPr>
        <w:t>وقال أحمد بن حنبل</w:t>
      </w:r>
      <w:r w:rsidR="00A75710">
        <w:rPr>
          <w:rtl/>
          <w:lang w:bidi="fa-IR"/>
        </w:rPr>
        <w:t>:</w:t>
      </w:r>
      <w:r>
        <w:rPr>
          <w:rtl/>
          <w:lang w:bidi="fa-IR"/>
        </w:rPr>
        <w:t xml:space="preserve"> أحاديثه بواطيل ليس بشي</w:t>
      </w:r>
      <w:r w:rsidR="00C947B1">
        <w:rPr>
          <w:rFonts w:hint="cs"/>
          <w:rtl/>
          <w:lang w:bidi="fa-IR"/>
        </w:rPr>
        <w:t>ى</w:t>
      </w:r>
      <w:r>
        <w:rPr>
          <w:rtl/>
          <w:lang w:bidi="fa-IR"/>
        </w:rPr>
        <w:t>ء.</w:t>
      </w:r>
      <w:r w:rsidR="00C947B1">
        <w:rPr>
          <w:rFonts w:hint="cs"/>
          <w:rtl/>
          <w:lang w:bidi="fa-IR"/>
        </w:rPr>
        <w:t xml:space="preserve"> </w:t>
      </w:r>
      <w:r>
        <w:rPr>
          <w:rtl/>
          <w:lang w:bidi="fa-IR"/>
        </w:rPr>
        <w:t>وقال الدارقطني وغيره مجهول</w:t>
      </w:r>
      <w:r w:rsidR="00C947B1">
        <w:rPr>
          <w:rFonts w:hint="cs"/>
          <w:rtl/>
          <w:lang w:bidi="fa-IR"/>
        </w:rPr>
        <w:t>ٌ</w:t>
      </w:r>
      <w:r w:rsidR="00A75710">
        <w:rPr>
          <w:rtl/>
          <w:lang w:bidi="fa-IR"/>
        </w:rPr>
        <w:t>،</w:t>
      </w:r>
      <w:r>
        <w:rPr>
          <w:rtl/>
          <w:lang w:bidi="fa-IR"/>
        </w:rPr>
        <w:t xml:space="preserve"> وقال</w:t>
      </w:r>
      <w:r w:rsidR="00A75710">
        <w:rPr>
          <w:rtl/>
          <w:lang w:bidi="fa-IR"/>
        </w:rPr>
        <w:t>:</w:t>
      </w:r>
      <w:r>
        <w:rPr>
          <w:rtl/>
          <w:lang w:bidi="fa-IR"/>
        </w:rPr>
        <w:t xml:space="preserve"> ضعيف</w:t>
      </w:r>
      <w:r w:rsidR="00C947B1">
        <w:rPr>
          <w:rFonts w:hint="cs"/>
          <w:rtl/>
          <w:lang w:bidi="fa-IR"/>
        </w:rPr>
        <w:t>ٌ</w:t>
      </w:r>
      <w:r>
        <w:rPr>
          <w:rtl/>
          <w:lang w:bidi="fa-IR"/>
        </w:rPr>
        <w:t xml:space="preserve"> منكر الحديث</w:t>
      </w:r>
      <w:r w:rsidR="00A75710">
        <w:rPr>
          <w:rtl/>
          <w:lang w:bidi="fa-IR"/>
        </w:rPr>
        <w:t>،</w:t>
      </w:r>
      <w:r>
        <w:rPr>
          <w:rtl/>
          <w:lang w:bidi="fa-IR"/>
        </w:rPr>
        <w:t xml:space="preserve"> وقال الجوزجاني</w:t>
      </w:r>
      <w:r w:rsidR="00A75710">
        <w:rPr>
          <w:rtl/>
          <w:lang w:bidi="fa-IR"/>
        </w:rPr>
        <w:t>:</w:t>
      </w:r>
      <w:r>
        <w:rPr>
          <w:rtl/>
          <w:lang w:bidi="fa-IR"/>
        </w:rPr>
        <w:t xml:space="preserve"> لا يحل</w:t>
      </w:r>
      <w:r w:rsidR="00C947B1">
        <w:rPr>
          <w:rFonts w:hint="cs"/>
          <w:rtl/>
          <w:lang w:bidi="fa-IR"/>
        </w:rPr>
        <w:t>ّ</w:t>
      </w:r>
      <w:r>
        <w:rPr>
          <w:rtl/>
          <w:lang w:bidi="fa-IR"/>
        </w:rPr>
        <w:t xml:space="preserve"> كتابة حديثه عندي لأن</w:t>
      </w:r>
      <w:r w:rsidR="00C947B1">
        <w:rPr>
          <w:rFonts w:hint="cs"/>
          <w:rtl/>
          <w:lang w:bidi="fa-IR"/>
        </w:rPr>
        <w:t>ّ</w:t>
      </w:r>
      <w:r>
        <w:rPr>
          <w:rtl/>
          <w:lang w:bidi="fa-IR"/>
        </w:rPr>
        <w:t>ه متروك</w:t>
      </w:r>
      <w:r w:rsidR="00A75710">
        <w:rPr>
          <w:rtl/>
          <w:lang w:bidi="fa-IR"/>
        </w:rPr>
        <w:t>،</w:t>
      </w:r>
      <w:r>
        <w:rPr>
          <w:rtl/>
          <w:lang w:bidi="fa-IR"/>
        </w:rPr>
        <w:t xml:space="preserve"> وقال ابن عدي</w:t>
      </w:r>
      <w:r w:rsidR="00A75710">
        <w:rPr>
          <w:rtl/>
          <w:lang w:bidi="fa-IR"/>
        </w:rPr>
        <w:t>:</w:t>
      </w:r>
      <w:r>
        <w:rPr>
          <w:rtl/>
          <w:lang w:bidi="fa-IR"/>
        </w:rPr>
        <w:t xml:space="preserve"> عام</w:t>
      </w:r>
      <w:r w:rsidR="00C947B1">
        <w:rPr>
          <w:rFonts w:hint="cs"/>
          <w:rtl/>
          <w:lang w:bidi="fa-IR"/>
        </w:rPr>
        <w:t>َّ</w:t>
      </w:r>
      <w:r>
        <w:rPr>
          <w:rtl/>
          <w:lang w:bidi="fa-IR"/>
        </w:rPr>
        <w:t>ة ما يرويه غير محفوظ</w:t>
      </w:r>
      <w:r w:rsidR="00A75710">
        <w:rPr>
          <w:rtl/>
          <w:lang w:bidi="fa-IR"/>
        </w:rPr>
        <w:t>،</w:t>
      </w:r>
      <w:r>
        <w:rPr>
          <w:rtl/>
          <w:lang w:bidi="fa-IR"/>
        </w:rPr>
        <w:t xml:space="preserve"> وقال ابن </w:t>
      </w:r>
      <w:r w:rsidR="00C947B1">
        <w:rPr>
          <w:rFonts w:hint="cs"/>
          <w:rtl/>
          <w:lang w:bidi="fa-IR"/>
        </w:rPr>
        <w:t>ا</w:t>
      </w:r>
      <w:r>
        <w:rPr>
          <w:rtl/>
          <w:lang w:bidi="fa-IR"/>
        </w:rPr>
        <w:t>بي حاتم</w:t>
      </w:r>
      <w:r w:rsidR="00A75710">
        <w:rPr>
          <w:rtl/>
          <w:lang w:bidi="fa-IR"/>
        </w:rPr>
        <w:t>؟</w:t>
      </w:r>
      <w:r>
        <w:rPr>
          <w:rtl/>
          <w:lang w:bidi="fa-IR"/>
        </w:rPr>
        <w:t xml:space="preserve"> سألت أبي عنه فقال</w:t>
      </w:r>
      <w:r w:rsidR="00A75710">
        <w:rPr>
          <w:rtl/>
          <w:lang w:bidi="fa-IR"/>
        </w:rPr>
        <w:t>:</w:t>
      </w:r>
      <w:r>
        <w:rPr>
          <w:rtl/>
          <w:lang w:bidi="fa-IR"/>
        </w:rPr>
        <w:t xml:space="preserve"> ضعيف الحديث</w:t>
      </w:r>
      <w:r w:rsidR="00A75710">
        <w:rPr>
          <w:rtl/>
          <w:lang w:bidi="fa-IR"/>
        </w:rPr>
        <w:t>،</w:t>
      </w:r>
      <w:r>
        <w:rPr>
          <w:rtl/>
          <w:lang w:bidi="fa-IR"/>
        </w:rPr>
        <w:t xml:space="preserve"> قلت</w:t>
      </w:r>
      <w:r w:rsidR="00A75710">
        <w:rPr>
          <w:rtl/>
          <w:lang w:bidi="fa-IR"/>
        </w:rPr>
        <w:t>:</w:t>
      </w:r>
      <w:r>
        <w:rPr>
          <w:rtl/>
          <w:lang w:bidi="fa-IR"/>
        </w:rPr>
        <w:t xml:space="preserve"> هو متروك</w:t>
      </w:r>
      <w:r w:rsidR="00A75710">
        <w:rPr>
          <w:rtl/>
          <w:lang w:bidi="fa-IR"/>
        </w:rPr>
        <w:t>؟</w:t>
      </w:r>
      <w:r>
        <w:rPr>
          <w:rtl/>
          <w:lang w:bidi="fa-IR"/>
        </w:rPr>
        <w:t xml:space="preserve"> قال</w:t>
      </w:r>
      <w:r w:rsidR="00A75710">
        <w:rPr>
          <w:rtl/>
          <w:lang w:bidi="fa-IR"/>
        </w:rPr>
        <w:t>:</w:t>
      </w:r>
      <w:r>
        <w:rPr>
          <w:rtl/>
          <w:lang w:bidi="fa-IR"/>
        </w:rPr>
        <w:t xml:space="preserve"> لا</w:t>
      </w:r>
      <w:r w:rsidR="00A75710">
        <w:rPr>
          <w:rtl/>
          <w:lang w:bidi="fa-IR"/>
        </w:rPr>
        <w:t>،</w:t>
      </w:r>
      <w:r>
        <w:rPr>
          <w:rtl/>
          <w:lang w:bidi="fa-IR"/>
        </w:rPr>
        <w:t xml:space="preserve"> ولا أعلم له حديثا</w:t>
      </w:r>
      <w:r w:rsidR="00C947B1">
        <w:rPr>
          <w:rFonts w:hint="cs"/>
          <w:rtl/>
          <w:lang w:bidi="fa-IR"/>
        </w:rPr>
        <w:t>ً</w:t>
      </w:r>
      <w:r>
        <w:rPr>
          <w:rtl/>
          <w:lang w:bidi="fa-IR"/>
        </w:rPr>
        <w:t xml:space="preserve"> مستقيما</w:t>
      </w:r>
      <w:r w:rsidR="00C947B1">
        <w:rPr>
          <w:rFonts w:hint="cs"/>
          <w:rtl/>
          <w:lang w:bidi="fa-IR"/>
        </w:rPr>
        <w:t>ً</w:t>
      </w:r>
      <w:r>
        <w:rPr>
          <w:rtl/>
          <w:lang w:bidi="fa-IR"/>
        </w:rPr>
        <w:t xml:space="preserve"> وهو ليس بشيء</w:t>
      </w:r>
      <w:r w:rsidR="00A75710">
        <w:rPr>
          <w:rtl/>
          <w:lang w:bidi="fa-IR"/>
        </w:rPr>
        <w:t>،</w:t>
      </w:r>
      <w:r>
        <w:rPr>
          <w:rtl/>
          <w:lang w:bidi="fa-IR"/>
        </w:rPr>
        <w:t xml:space="preserve"> وقال الساجي</w:t>
      </w:r>
      <w:r w:rsidR="00A75710">
        <w:rPr>
          <w:rtl/>
          <w:lang w:bidi="fa-IR"/>
        </w:rPr>
        <w:t>:</w:t>
      </w:r>
      <w:r>
        <w:rPr>
          <w:rtl/>
          <w:lang w:bidi="fa-IR"/>
        </w:rPr>
        <w:t xml:space="preserve"> ضعيف</w:t>
      </w:r>
      <w:r w:rsidR="00C947B1">
        <w:rPr>
          <w:rFonts w:hint="cs"/>
          <w:rtl/>
          <w:lang w:bidi="fa-IR"/>
        </w:rPr>
        <w:t>ٌ</w:t>
      </w:r>
      <w:r>
        <w:rPr>
          <w:rtl/>
          <w:lang w:bidi="fa-IR"/>
        </w:rPr>
        <w:t>.</w:t>
      </w:r>
      <w:r w:rsidR="00C947B1">
        <w:rPr>
          <w:rFonts w:hint="cs"/>
          <w:rtl/>
          <w:lang w:bidi="fa-IR"/>
        </w:rPr>
        <w:t xml:space="preserve"> </w:t>
      </w:r>
      <w:r>
        <w:rPr>
          <w:rtl/>
          <w:lang w:bidi="fa-IR"/>
        </w:rPr>
        <w:t xml:space="preserve">وقال </w:t>
      </w:r>
      <w:r w:rsidR="00F10858">
        <w:rPr>
          <w:rtl/>
          <w:lang w:bidi="fa-IR"/>
        </w:rPr>
        <w:t>-</w:t>
      </w:r>
      <w:r>
        <w:rPr>
          <w:rtl/>
          <w:lang w:bidi="fa-IR"/>
        </w:rPr>
        <w:t xml:space="preserve"> البرقاني والدارقطني</w:t>
      </w:r>
      <w:r w:rsidR="00A75710">
        <w:rPr>
          <w:rtl/>
          <w:lang w:bidi="fa-IR"/>
        </w:rPr>
        <w:t>:</w:t>
      </w:r>
      <w:r>
        <w:rPr>
          <w:rtl/>
          <w:lang w:bidi="fa-IR"/>
        </w:rPr>
        <w:t xml:space="preserve"> متروك الحديث</w:t>
      </w:r>
      <w:r w:rsidR="00A75710">
        <w:rPr>
          <w:rtl/>
          <w:lang w:bidi="fa-IR"/>
        </w:rPr>
        <w:t>،</w:t>
      </w:r>
      <w:r>
        <w:rPr>
          <w:rtl/>
          <w:lang w:bidi="fa-IR"/>
        </w:rPr>
        <w:t xml:space="preserve"> وقال الحاكم وأبو نعيم</w:t>
      </w:r>
      <w:r w:rsidR="00A75710">
        <w:rPr>
          <w:rtl/>
          <w:lang w:bidi="fa-IR"/>
        </w:rPr>
        <w:t>:</w:t>
      </w:r>
      <w:r>
        <w:rPr>
          <w:rtl/>
          <w:lang w:bidi="fa-IR"/>
        </w:rPr>
        <w:t xml:space="preserve"> روى أحاديث مناكير</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ميزان الاعتدال 2</w:t>
      </w:r>
      <w:r w:rsidR="00A75710">
        <w:rPr>
          <w:rtl/>
          <w:lang w:bidi="fa-IR"/>
        </w:rPr>
        <w:t>:</w:t>
      </w:r>
      <w:r>
        <w:rPr>
          <w:rtl/>
          <w:lang w:bidi="fa-IR"/>
        </w:rPr>
        <w:t xml:space="preserve"> 347.</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ميزان الاعتدال 2</w:t>
      </w:r>
      <w:r w:rsidR="00A75710">
        <w:rPr>
          <w:rtl/>
          <w:lang w:bidi="fa-IR"/>
        </w:rPr>
        <w:t>:</w:t>
      </w:r>
      <w:r>
        <w:rPr>
          <w:rtl/>
          <w:lang w:bidi="fa-IR"/>
        </w:rPr>
        <w:t xml:space="preserve"> 245</w:t>
      </w:r>
      <w:r w:rsidR="00A75710">
        <w:rPr>
          <w:rtl/>
          <w:lang w:bidi="fa-IR"/>
        </w:rPr>
        <w:t>،</w:t>
      </w:r>
      <w:r>
        <w:rPr>
          <w:rtl/>
          <w:lang w:bidi="fa-IR"/>
        </w:rPr>
        <w:t xml:space="preserve"> لسان الميزان 2</w:t>
      </w:r>
      <w:r w:rsidR="00A75710">
        <w:rPr>
          <w:rtl/>
          <w:lang w:bidi="fa-IR"/>
        </w:rPr>
        <w:t>:</w:t>
      </w:r>
      <w:r>
        <w:rPr>
          <w:rtl/>
          <w:lang w:bidi="fa-IR"/>
        </w:rPr>
        <w:t xml:space="preserve"> 23.</w:t>
      </w:r>
    </w:p>
    <w:p w:rsidR="00F10858" w:rsidRDefault="00D83748" w:rsidP="00C947B1">
      <w:pPr>
        <w:pStyle w:val="libFootnote0"/>
        <w:rPr>
          <w:rtl/>
          <w:lang w:bidi="fa-IR"/>
        </w:rPr>
      </w:pPr>
      <w:r>
        <w:rPr>
          <w:rtl/>
          <w:lang w:bidi="fa-IR"/>
        </w:rPr>
        <w:t xml:space="preserve">3 </w:t>
      </w:r>
      <w:r w:rsidR="00F10858">
        <w:rPr>
          <w:rtl/>
          <w:lang w:bidi="fa-IR"/>
        </w:rPr>
        <w:t>-</w:t>
      </w:r>
      <w:r>
        <w:rPr>
          <w:rtl/>
          <w:lang w:bidi="fa-IR"/>
        </w:rPr>
        <w:t xml:space="preserve"> كذا والصحيح بشر بن </w:t>
      </w:r>
      <w:r w:rsidR="00C947B1">
        <w:rPr>
          <w:rFonts w:hint="cs"/>
          <w:rtl/>
          <w:lang w:bidi="fa-IR"/>
        </w:rPr>
        <w:t>ا</w:t>
      </w:r>
      <w:r>
        <w:rPr>
          <w:rtl/>
          <w:lang w:bidi="fa-IR"/>
        </w:rPr>
        <w:t>سماعيل. ولا يهمنا عرفان الصحيح من السقيم ف</w:t>
      </w:r>
      <w:r w:rsidR="00C947B1">
        <w:rPr>
          <w:rFonts w:hint="cs"/>
          <w:rtl/>
          <w:lang w:bidi="fa-IR"/>
        </w:rPr>
        <w:t>ى</w:t>
      </w:r>
      <w:r>
        <w:rPr>
          <w:rtl/>
          <w:lang w:bidi="fa-IR"/>
        </w:rPr>
        <w:t xml:space="preserve"> المقام إذ بشر </w:t>
      </w:r>
      <w:r w:rsidR="00C947B1">
        <w:rPr>
          <w:rFonts w:hint="cs"/>
          <w:rtl/>
          <w:lang w:bidi="fa-IR"/>
        </w:rPr>
        <w:t>ا</w:t>
      </w:r>
      <w:r>
        <w:rPr>
          <w:rtl/>
          <w:lang w:bidi="fa-IR"/>
        </w:rPr>
        <w:t>يضا</w:t>
      </w:r>
      <w:r w:rsidR="00C947B1">
        <w:rPr>
          <w:rFonts w:hint="cs"/>
          <w:rtl/>
          <w:lang w:bidi="fa-IR"/>
        </w:rPr>
        <w:t>ً</w:t>
      </w:r>
      <w:r>
        <w:rPr>
          <w:rtl/>
          <w:lang w:bidi="fa-IR"/>
        </w:rPr>
        <w:t xml:space="preserve"> كميسر مجهول منكر لا يعرف كما ف</w:t>
      </w:r>
      <w:r w:rsidR="00C947B1">
        <w:rPr>
          <w:rFonts w:hint="cs"/>
          <w:rtl/>
          <w:lang w:bidi="fa-IR"/>
        </w:rPr>
        <w:t>ى</w:t>
      </w:r>
      <w:r>
        <w:rPr>
          <w:rtl/>
          <w:lang w:bidi="fa-IR"/>
        </w:rPr>
        <w:t xml:space="preserve"> لسان الميزان.</w:t>
      </w:r>
    </w:p>
    <w:p w:rsidR="00F10858" w:rsidRDefault="00F10858" w:rsidP="00F10858">
      <w:pPr>
        <w:pStyle w:val="libNormal"/>
        <w:rPr>
          <w:lang w:bidi="fa-IR"/>
        </w:rPr>
      </w:pPr>
      <w:r>
        <w:rPr>
          <w:rtl/>
          <w:lang w:bidi="fa-IR"/>
        </w:rPr>
        <w:br w:type="page"/>
      </w:r>
    </w:p>
    <w:p w:rsidR="00F10858" w:rsidRDefault="00D83748" w:rsidP="00C947B1">
      <w:pPr>
        <w:pStyle w:val="libNormal0"/>
        <w:rPr>
          <w:rtl/>
          <w:lang w:bidi="fa-IR"/>
        </w:rPr>
      </w:pPr>
      <w:r>
        <w:rPr>
          <w:rtl/>
          <w:lang w:bidi="fa-IR"/>
        </w:rPr>
        <w:lastRenderedPageBreak/>
        <w:t>وذكره العقيلي والدولابي وابن الجارود وابن شاهين في الضعفاء</w:t>
      </w:r>
      <w:r w:rsidR="00A75710">
        <w:rPr>
          <w:rtl/>
          <w:lang w:bidi="fa-IR"/>
        </w:rPr>
        <w:t>،</w:t>
      </w:r>
      <w:r>
        <w:rPr>
          <w:rtl/>
          <w:lang w:bidi="fa-IR"/>
        </w:rPr>
        <w:t xml:space="preserve"> وقال أبو الفتح</w:t>
      </w:r>
      <w:r w:rsidR="00A75710">
        <w:rPr>
          <w:rtl/>
          <w:lang w:bidi="fa-IR"/>
        </w:rPr>
        <w:t>:</w:t>
      </w:r>
      <w:r>
        <w:rPr>
          <w:rtl/>
          <w:lang w:bidi="fa-IR"/>
        </w:rPr>
        <w:t xml:space="preserve"> ضعيف</w:t>
      </w:r>
      <w:r w:rsidR="00C947B1">
        <w:rPr>
          <w:rFonts w:hint="cs"/>
          <w:rtl/>
          <w:lang w:bidi="fa-IR"/>
        </w:rPr>
        <w:t>ٌ</w:t>
      </w:r>
      <w:r>
        <w:rPr>
          <w:rtl/>
          <w:lang w:bidi="fa-IR"/>
        </w:rPr>
        <w:t xml:space="preserve"> </w:t>
      </w:r>
      <w:r w:rsidRPr="0021364B">
        <w:rPr>
          <w:rStyle w:val="libFootnotenumChar"/>
          <w:rtl/>
        </w:rPr>
        <w:t>(1)</w:t>
      </w:r>
      <w:r>
        <w:rPr>
          <w:rtl/>
          <w:lang w:bidi="fa-IR"/>
        </w:rPr>
        <w:t>.</w:t>
      </w:r>
    </w:p>
    <w:p w:rsidR="00F10858" w:rsidRDefault="00D83748" w:rsidP="00C947B1">
      <w:pPr>
        <w:pStyle w:val="libNormal"/>
        <w:rPr>
          <w:rtl/>
          <w:lang w:bidi="fa-IR"/>
        </w:rPr>
      </w:pPr>
      <w:r>
        <w:rPr>
          <w:rtl/>
          <w:lang w:bidi="fa-IR"/>
        </w:rPr>
        <w:t xml:space="preserve">25 </w:t>
      </w:r>
      <w:r w:rsidR="00F10858">
        <w:rPr>
          <w:rtl/>
          <w:lang w:bidi="fa-IR"/>
        </w:rPr>
        <w:t>-</w:t>
      </w:r>
      <w:r>
        <w:rPr>
          <w:rtl/>
          <w:lang w:bidi="fa-IR"/>
        </w:rPr>
        <w:t xml:space="preserve"> أخرج الحافظ العاصمي في زين الفتى عن سلسلة مجاهيل تنتهي إلى علي</w:t>
      </w:r>
      <w:r w:rsidR="00C947B1">
        <w:rPr>
          <w:rFonts w:hint="cs"/>
          <w:rtl/>
          <w:lang w:bidi="fa-IR"/>
        </w:rPr>
        <w:t>ّ</w:t>
      </w:r>
      <w:r>
        <w:rPr>
          <w:rtl/>
          <w:lang w:bidi="fa-IR"/>
        </w:rPr>
        <w:t xml:space="preserve"> بن يزيد عن أبي سعد البق</w:t>
      </w:r>
      <w:r w:rsidR="00C947B1">
        <w:rPr>
          <w:rFonts w:hint="cs"/>
          <w:rtl/>
          <w:lang w:bidi="fa-IR"/>
        </w:rPr>
        <w:t>ّ</w:t>
      </w:r>
      <w:r>
        <w:rPr>
          <w:rtl/>
          <w:lang w:bidi="fa-IR"/>
        </w:rPr>
        <w:t xml:space="preserve">ال عن أبي محجن قال قال رسول الله </w:t>
      </w:r>
      <w:r w:rsidR="008A1F53" w:rsidRPr="008A1F53">
        <w:rPr>
          <w:rStyle w:val="libAlaemChar"/>
          <w:rtl/>
        </w:rPr>
        <w:t>صلى‌الله‌عليه‌وآله‌وسلم</w:t>
      </w:r>
      <w:r w:rsidR="00A75710">
        <w:rPr>
          <w:rtl/>
          <w:lang w:bidi="fa-IR"/>
        </w:rPr>
        <w:t>:</w:t>
      </w:r>
      <w:r>
        <w:rPr>
          <w:rtl/>
          <w:lang w:bidi="fa-IR"/>
        </w:rPr>
        <w:t xml:space="preserve"> إن</w:t>
      </w:r>
      <w:r w:rsidR="00C947B1">
        <w:rPr>
          <w:rFonts w:hint="cs"/>
          <w:rtl/>
          <w:lang w:bidi="fa-IR"/>
        </w:rPr>
        <w:t>َّ</w:t>
      </w:r>
      <w:r>
        <w:rPr>
          <w:rtl/>
          <w:lang w:bidi="fa-IR"/>
        </w:rPr>
        <w:t xml:space="preserve"> أرأف الناس بهذه ال</w:t>
      </w:r>
      <w:r w:rsidR="00C947B1">
        <w:rPr>
          <w:rFonts w:hint="cs"/>
          <w:rtl/>
          <w:lang w:bidi="fa-IR"/>
        </w:rPr>
        <w:t>اُ</w:t>
      </w:r>
      <w:r>
        <w:rPr>
          <w:rtl/>
          <w:lang w:bidi="fa-IR"/>
        </w:rPr>
        <w:t>م</w:t>
      </w:r>
      <w:r w:rsidR="00C947B1">
        <w:rPr>
          <w:rFonts w:hint="cs"/>
          <w:rtl/>
          <w:lang w:bidi="fa-IR"/>
        </w:rPr>
        <w:t>ّ</w:t>
      </w:r>
      <w:r>
        <w:rPr>
          <w:rtl/>
          <w:lang w:bidi="fa-IR"/>
        </w:rPr>
        <w:t xml:space="preserve">ة </w:t>
      </w:r>
      <w:r w:rsidR="00C947B1">
        <w:rPr>
          <w:rFonts w:hint="cs"/>
          <w:rtl/>
          <w:lang w:bidi="fa-IR"/>
        </w:rPr>
        <w:t>ا</w:t>
      </w:r>
      <w:r>
        <w:rPr>
          <w:rtl/>
          <w:lang w:bidi="fa-IR"/>
        </w:rPr>
        <w:t>بو بكر الصد</w:t>
      </w:r>
      <w:r w:rsidR="00C947B1">
        <w:rPr>
          <w:rFonts w:hint="cs"/>
          <w:rtl/>
          <w:lang w:bidi="fa-IR"/>
        </w:rPr>
        <w:t>ِّ</w:t>
      </w:r>
      <w:r>
        <w:rPr>
          <w:rtl/>
          <w:lang w:bidi="fa-IR"/>
        </w:rPr>
        <w:t>يق</w:t>
      </w:r>
      <w:r w:rsidR="00A75710">
        <w:rPr>
          <w:rtl/>
          <w:lang w:bidi="fa-IR"/>
        </w:rPr>
        <w:t>،</w:t>
      </w:r>
      <w:r>
        <w:rPr>
          <w:rtl/>
          <w:lang w:bidi="fa-IR"/>
        </w:rPr>
        <w:t xml:space="preserve"> وأقواها بأمر الله عمر</w:t>
      </w:r>
      <w:r w:rsidR="00A75710">
        <w:rPr>
          <w:rtl/>
          <w:lang w:bidi="fa-IR"/>
        </w:rPr>
        <w:t>،</w:t>
      </w:r>
      <w:r>
        <w:rPr>
          <w:rtl/>
          <w:lang w:bidi="fa-IR"/>
        </w:rPr>
        <w:t xml:space="preserve"> وأشد</w:t>
      </w:r>
      <w:r w:rsidR="00C947B1">
        <w:rPr>
          <w:rFonts w:hint="cs"/>
          <w:rtl/>
          <w:lang w:bidi="fa-IR"/>
        </w:rPr>
        <w:t>َّ</w:t>
      </w:r>
      <w:r>
        <w:rPr>
          <w:rtl/>
          <w:lang w:bidi="fa-IR"/>
        </w:rPr>
        <w:t>ها حياء عثمان</w:t>
      </w:r>
      <w:r w:rsidR="00A75710">
        <w:rPr>
          <w:rtl/>
          <w:lang w:bidi="fa-IR"/>
        </w:rPr>
        <w:t>،</w:t>
      </w:r>
      <w:r>
        <w:rPr>
          <w:rtl/>
          <w:lang w:bidi="fa-IR"/>
        </w:rPr>
        <w:t xml:space="preserve"> وأعلمها بفصل قضاء علي</w:t>
      </w:r>
      <w:r w:rsidR="00C947B1">
        <w:rPr>
          <w:rFonts w:hint="cs"/>
          <w:rtl/>
          <w:lang w:bidi="fa-IR"/>
        </w:rPr>
        <w:t>ّ</w:t>
      </w:r>
      <w:r>
        <w:rPr>
          <w:rtl/>
          <w:lang w:bidi="fa-IR"/>
        </w:rPr>
        <w:t xml:space="preserve"> بن أبي طالب</w:t>
      </w:r>
      <w:r w:rsidR="00A75710">
        <w:rPr>
          <w:rtl/>
          <w:lang w:bidi="fa-IR"/>
        </w:rPr>
        <w:t>،</w:t>
      </w:r>
      <w:r>
        <w:rPr>
          <w:rtl/>
          <w:lang w:bidi="fa-IR"/>
        </w:rPr>
        <w:t xml:space="preserve"> وأعلمها بحساب الفرائض زيد بن ثابت</w:t>
      </w:r>
      <w:r w:rsidR="00A75710">
        <w:rPr>
          <w:rtl/>
          <w:lang w:bidi="fa-IR"/>
        </w:rPr>
        <w:t>،</w:t>
      </w:r>
      <w:r>
        <w:rPr>
          <w:rtl/>
          <w:lang w:bidi="fa-IR"/>
        </w:rPr>
        <w:t xml:space="preserve"> وأعلمها بناسخ من منسوخ معاذ بن جبل</w:t>
      </w:r>
      <w:r w:rsidR="00A75710">
        <w:rPr>
          <w:rtl/>
          <w:lang w:bidi="fa-IR"/>
        </w:rPr>
        <w:t>،</w:t>
      </w:r>
      <w:r>
        <w:rPr>
          <w:rtl/>
          <w:lang w:bidi="fa-IR"/>
        </w:rPr>
        <w:t xml:space="preserve"> وأقرأها </w:t>
      </w:r>
      <w:r w:rsidR="00C947B1">
        <w:rPr>
          <w:rFonts w:hint="cs"/>
          <w:rtl/>
          <w:lang w:bidi="fa-IR"/>
        </w:rPr>
        <w:t>اُ</w:t>
      </w:r>
      <w:r>
        <w:rPr>
          <w:rtl/>
          <w:lang w:bidi="fa-IR"/>
        </w:rPr>
        <w:t>بي</w:t>
      </w:r>
      <w:r w:rsidR="00C947B1">
        <w:rPr>
          <w:rFonts w:hint="cs"/>
          <w:rtl/>
          <w:lang w:bidi="fa-IR"/>
        </w:rPr>
        <w:t>ّ</w:t>
      </w:r>
      <w:r>
        <w:rPr>
          <w:rtl/>
          <w:lang w:bidi="fa-IR"/>
        </w:rPr>
        <w:t xml:space="preserve"> بن كعب</w:t>
      </w:r>
      <w:r w:rsidR="00A75710">
        <w:rPr>
          <w:rtl/>
          <w:lang w:bidi="fa-IR"/>
        </w:rPr>
        <w:t>،</w:t>
      </w:r>
      <w:r>
        <w:rPr>
          <w:rtl/>
          <w:lang w:bidi="fa-IR"/>
        </w:rPr>
        <w:t xml:space="preserve"> ولكل</w:t>
      </w:r>
      <w:r w:rsidR="00C947B1">
        <w:rPr>
          <w:rFonts w:hint="cs"/>
          <w:rtl/>
          <w:lang w:bidi="fa-IR"/>
        </w:rPr>
        <w:t>ّ</w:t>
      </w:r>
      <w:r>
        <w:rPr>
          <w:rtl/>
          <w:lang w:bidi="fa-IR"/>
        </w:rPr>
        <w:t xml:space="preserve"> </w:t>
      </w:r>
      <w:r w:rsidR="00C947B1">
        <w:rPr>
          <w:rFonts w:hint="cs"/>
          <w:rtl/>
          <w:lang w:bidi="fa-IR"/>
        </w:rPr>
        <w:t>اُ</w:t>
      </w:r>
      <w:r>
        <w:rPr>
          <w:rtl/>
          <w:lang w:bidi="fa-IR"/>
        </w:rPr>
        <w:t>م</w:t>
      </w:r>
      <w:r w:rsidR="00C947B1">
        <w:rPr>
          <w:rFonts w:hint="cs"/>
          <w:rtl/>
          <w:lang w:bidi="fa-IR"/>
        </w:rPr>
        <w:t>ّ</w:t>
      </w:r>
      <w:r>
        <w:rPr>
          <w:rtl/>
          <w:lang w:bidi="fa-IR"/>
        </w:rPr>
        <w:t>ة أمين وأمين هذه ال</w:t>
      </w:r>
      <w:r w:rsidR="00C947B1">
        <w:rPr>
          <w:rFonts w:hint="cs"/>
          <w:rtl/>
          <w:lang w:bidi="fa-IR"/>
        </w:rPr>
        <w:t>اُ</w:t>
      </w:r>
      <w:r>
        <w:rPr>
          <w:rtl/>
          <w:lang w:bidi="fa-IR"/>
        </w:rPr>
        <w:t>م</w:t>
      </w:r>
      <w:r w:rsidR="00C947B1">
        <w:rPr>
          <w:rFonts w:hint="cs"/>
          <w:rtl/>
          <w:lang w:bidi="fa-IR"/>
        </w:rPr>
        <w:t>ّ</w:t>
      </w:r>
      <w:r>
        <w:rPr>
          <w:rtl/>
          <w:lang w:bidi="fa-IR"/>
        </w:rPr>
        <w:t>ة أبو عبيدة بن الجر</w:t>
      </w:r>
      <w:r w:rsidR="00C947B1">
        <w:rPr>
          <w:rFonts w:hint="cs"/>
          <w:rtl/>
          <w:lang w:bidi="fa-IR"/>
        </w:rPr>
        <w:t>ّ</w:t>
      </w:r>
      <w:r>
        <w:rPr>
          <w:rtl/>
          <w:lang w:bidi="fa-IR"/>
        </w:rPr>
        <w:t>اح.</w:t>
      </w:r>
    </w:p>
    <w:p w:rsidR="00F10858" w:rsidRDefault="00D83748" w:rsidP="00C947B1">
      <w:pPr>
        <w:pStyle w:val="libNormal"/>
        <w:rPr>
          <w:rtl/>
          <w:lang w:bidi="fa-IR"/>
        </w:rPr>
      </w:pPr>
      <w:r>
        <w:rPr>
          <w:rtl/>
          <w:lang w:bidi="fa-IR"/>
        </w:rPr>
        <w:t>قال الأميني</w:t>
      </w:r>
      <w:r w:rsidR="00A75710">
        <w:rPr>
          <w:rtl/>
          <w:lang w:bidi="fa-IR"/>
        </w:rPr>
        <w:t>:</w:t>
      </w:r>
      <w:r>
        <w:rPr>
          <w:rtl/>
          <w:lang w:bidi="fa-IR"/>
        </w:rPr>
        <w:t xml:space="preserve"> من رجال ال</w:t>
      </w:r>
      <w:r w:rsidR="00C947B1">
        <w:rPr>
          <w:rFonts w:hint="cs"/>
          <w:rtl/>
          <w:lang w:bidi="fa-IR"/>
        </w:rPr>
        <w:t>إ</w:t>
      </w:r>
      <w:r>
        <w:rPr>
          <w:rtl/>
          <w:lang w:bidi="fa-IR"/>
        </w:rPr>
        <w:t>سناد بعد المجاهيل علي</w:t>
      </w:r>
      <w:r w:rsidR="00C947B1">
        <w:rPr>
          <w:rFonts w:hint="cs"/>
          <w:rtl/>
          <w:lang w:bidi="fa-IR"/>
        </w:rPr>
        <w:t>ّ</w:t>
      </w:r>
      <w:r>
        <w:rPr>
          <w:rtl/>
          <w:lang w:bidi="fa-IR"/>
        </w:rPr>
        <w:t xml:space="preserve"> بن يزيد وهو أبو الحسن الكوفي الأكفاني نظرا</w:t>
      </w:r>
      <w:r w:rsidR="00C947B1">
        <w:rPr>
          <w:rFonts w:hint="cs"/>
          <w:rtl/>
          <w:lang w:bidi="fa-IR"/>
        </w:rPr>
        <w:t>ً</w:t>
      </w:r>
      <w:r>
        <w:rPr>
          <w:rtl/>
          <w:lang w:bidi="fa-IR"/>
        </w:rPr>
        <w:t xml:space="preserve"> إلى طبقته</w:t>
      </w:r>
      <w:r w:rsidR="00A75710">
        <w:rPr>
          <w:rtl/>
          <w:lang w:bidi="fa-IR"/>
        </w:rPr>
        <w:t>،</w:t>
      </w:r>
      <w:r>
        <w:rPr>
          <w:rtl/>
          <w:lang w:bidi="fa-IR"/>
        </w:rPr>
        <w:t xml:space="preserve"> قال أبو حاتم</w:t>
      </w:r>
      <w:r w:rsidR="00A75710">
        <w:rPr>
          <w:rtl/>
          <w:lang w:bidi="fa-IR"/>
        </w:rPr>
        <w:t>:</w:t>
      </w:r>
      <w:r>
        <w:rPr>
          <w:rtl/>
          <w:lang w:bidi="fa-IR"/>
        </w:rPr>
        <w:t xml:space="preserve"> ليس بقوي</w:t>
      </w:r>
      <w:r w:rsidR="00C947B1">
        <w:rPr>
          <w:rFonts w:hint="cs"/>
          <w:rtl/>
          <w:lang w:bidi="fa-IR"/>
        </w:rPr>
        <w:t>ّ</w:t>
      </w:r>
      <w:r>
        <w:rPr>
          <w:rtl/>
          <w:lang w:bidi="fa-IR"/>
        </w:rPr>
        <w:t xml:space="preserve"> منكر الحديث عن الثقات</w:t>
      </w:r>
      <w:r w:rsidR="00A75710">
        <w:rPr>
          <w:rtl/>
          <w:lang w:bidi="fa-IR"/>
        </w:rPr>
        <w:t>،</w:t>
      </w:r>
      <w:r>
        <w:rPr>
          <w:rtl/>
          <w:lang w:bidi="fa-IR"/>
        </w:rPr>
        <w:t xml:space="preserve"> وقال ابن عدي</w:t>
      </w:r>
      <w:r w:rsidR="00A75710">
        <w:rPr>
          <w:rtl/>
          <w:lang w:bidi="fa-IR"/>
        </w:rPr>
        <w:t>:</w:t>
      </w:r>
      <w:r>
        <w:rPr>
          <w:rtl/>
          <w:lang w:bidi="fa-IR"/>
        </w:rPr>
        <w:t xml:space="preserve"> أحاديثه لا تشبه أحاديث الثقات وعام</w:t>
      </w:r>
      <w:r w:rsidR="00C947B1">
        <w:rPr>
          <w:rFonts w:hint="cs"/>
          <w:rtl/>
          <w:lang w:bidi="fa-IR"/>
        </w:rPr>
        <w:t>ّ</w:t>
      </w:r>
      <w:r>
        <w:rPr>
          <w:rtl/>
          <w:lang w:bidi="fa-IR"/>
        </w:rPr>
        <w:t xml:space="preserve">ة ما يرويه لا يتابع عليه </w:t>
      </w:r>
      <w:r w:rsidRPr="0021364B">
        <w:rPr>
          <w:rStyle w:val="libFootnotenumChar"/>
          <w:rtl/>
        </w:rPr>
        <w:t>(2)</w:t>
      </w:r>
      <w:r>
        <w:rPr>
          <w:rtl/>
          <w:lang w:bidi="fa-IR"/>
        </w:rPr>
        <w:t>.</w:t>
      </w:r>
    </w:p>
    <w:p w:rsidR="00A510F1" w:rsidRDefault="00D83748" w:rsidP="00A510F1">
      <w:pPr>
        <w:pStyle w:val="libNormal"/>
        <w:rPr>
          <w:rtl/>
          <w:lang w:bidi="fa-IR"/>
        </w:rPr>
      </w:pPr>
      <w:r>
        <w:rPr>
          <w:rtl/>
          <w:lang w:bidi="fa-IR"/>
        </w:rPr>
        <w:t>عن أبي سعد البق</w:t>
      </w:r>
      <w:r w:rsidR="00C947B1">
        <w:rPr>
          <w:rFonts w:hint="cs"/>
          <w:rtl/>
          <w:lang w:bidi="fa-IR"/>
        </w:rPr>
        <w:t>ّ</w:t>
      </w:r>
      <w:r>
        <w:rPr>
          <w:rtl/>
          <w:lang w:bidi="fa-IR"/>
        </w:rPr>
        <w:t>ال الكوفي سعيد بن المرزبان الأعور قال ابن معين</w:t>
      </w:r>
      <w:r w:rsidR="00A75710">
        <w:rPr>
          <w:rtl/>
          <w:lang w:bidi="fa-IR"/>
        </w:rPr>
        <w:t>:</w:t>
      </w:r>
      <w:r>
        <w:rPr>
          <w:rtl/>
          <w:lang w:bidi="fa-IR"/>
        </w:rPr>
        <w:t xml:space="preserve"> ليس بشيء لا يكتب حديثه</w:t>
      </w:r>
      <w:r w:rsidR="00A75710">
        <w:rPr>
          <w:rtl/>
          <w:lang w:bidi="fa-IR"/>
        </w:rPr>
        <w:t>،</w:t>
      </w:r>
      <w:r>
        <w:rPr>
          <w:rtl/>
          <w:lang w:bidi="fa-IR"/>
        </w:rPr>
        <w:t xml:space="preserve"> وقال عمرو بن علي</w:t>
      </w:r>
      <w:r w:rsidR="00A75710">
        <w:rPr>
          <w:rtl/>
          <w:lang w:bidi="fa-IR"/>
        </w:rPr>
        <w:t>:</w:t>
      </w:r>
      <w:r>
        <w:rPr>
          <w:rtl/>
          <w:lang w:bidi="fa-IR"/>
        </w:rPr>
        <w:t xml:space="preserve"> ضعيف الحديث</w:t>
      </w:r>
      <w:r w:rsidR="00A75710">
        <w:rPr>
          <w:rtl/>
          <w:lang w:bidi="fa-IR"/>
        </w:rPr>
        <w:t>،</w:t>
      </w:r>
      <w:r>
        <w:rPr>
          <w:rtl/>
          <w:lang w:bidi="fa-IR"/>
        </w:rPr>
        <w:t xml:space="preserve"> متروك الحديث</w:t>
      </w:r>
      <w:r w:rsidR="00A75710">
        <w:rPr>
          <w:rtl/>
          <w:lang w:bidi="fa-IR"/>
        </w:rPr>
        <w:t>،</w:t>
      </w:r>
      <w:r>
        <w:rPr>
          <w:rtl/>
          <w:lang w:bidi="fa-IR"/>
        </w:rPr>
        <w:t xml:space="preserve"> وقال أبو زرعة</w:t>
      </w:r>
      <w:r w:rsidR="00A75710">
        <w:rPr>
          <w:rtl/>
          <w:lang w:bidi="fa-IR"/>
        </w:rPr>
        <w:t>:</w:t>
      </w:r>
      <w:r>
        <w:rPr>
          <w:rtl/>
          <w:lang w:bidi="fa-IR"/>
        </w:rPr>
        <w:t xml:space="preserve"> لي</w:t>
      </w:r>
      <w:r w:rsidR="00A510F1">
        <w:rPr>
          <w:rFonts w:hint="cs"/>
          <w:rtl/>
          <w:lang w:bidi="fa-IR"/>
        </w:rPr>
        <w:t>ّ</w:t>
      </w:r>
      <w:r>
        <w:rPr>
          <w:rtl/>
          <w:lang w:bidi="fa-IR"/>
        </w:rPr>
        <w:t>ن الحديث مدل</w:t>
      </w:r>
      <w:r w:rsidR="00A510F1">
        <w:rPr>
          <w:rFonts w:hint="cs"/>
          <w:rtl/>
          <w:lang w:bidi="fa-IR"/>
        </w:rPr>
        <w:t>ّ</w:t>
      </w:r>
      <w:r>
        <w:rPr>
          <w:rtl/>
          <w:lang w:bidi="fa-IR"/>
        </w:rPr>
        <w:t>س</w:t>
      </w:r>
      <w:r w:rsidR="00A75710">
        <w:rPr>
          <w:rtl/>
          <w:lang w:bidi="fa-IR"/>
        </w:rPr>
        <w:t>،</w:t>
      </w:r>
      <w:r>
        <w:rPr>
          <w:rtl/>
          <w:lang w:bidi="fa-IR"/>
        </w:rPr>
        <w:t xml:space="preserve"> وقال البخاري</w:t>
      </w:r>
      <w:r w:rsidR="00A75710">
        <w:rPr>
          <w:rtl/>
          <w:lang w:bidi="fa-IR"/>
        </w:rPr>
        <w:t>:</w:t>
      </w:r>
      <w:r>
        <w:rPr>
          <w:rtl/>
          <w:lang w:bidi="fa-IR"/>
        </w:rPr>
        <w:t xml:space="preserve"> منكر الحديث</w:t>
      </w:r>
      <w:r w:rsidR="00A75710">
        <w:rPr>
          <w:rtl/>
          <w:lang w:bidi="fa-IR"/>
        </w:rPr>
        <w:t>،</w:t>
      </w:r>
      <w:r>
        <w:rPr>
          <w:rtl/>
          <w:lang w:bidi="fa-IR"/>
        </w:rPr>
        <w:t xml:space="preserve"> وقال أبو حاتم</w:t>
      </w:r>
      <w:r w:rsidR="00A75710">
        <w:rPr>
          <w:rtl/>
          <w:lang w:bidi="fa-IR"/>
        </w:rPr>
        <w:t>:</w:t>
      </w:r>
      <w:r>
        <w:rPr>
          <w:rtl/>
          <w:lang w:bidi="fa-IR"/>
        </w:rPr>
        <w:t xml:space="preserve"> لا يحتج</w:t>
      </w:r>
      <w:r w:rsidR="00A510F1">
        <w:rPr>
          <w:rFonts w:hint="cs"/>
          <w:rtl/>
          <w:lang w:bidi="fa-IR"/>
        </w:rPr>
        <w:t>ّ</w:t>
      </w:r>
      <w:r>
        <w:rPr>
          <w:rtl/>
          <w:lang w:bidi="fa-IR"/>
        </w:rPr>
        <w:t xml:space="preserve"> بحديثه</w:t>
      </w:r>
      <w:r w:rsidR="00A75710">
        <w:rPr>
          <w:rtl/>
          <w:lang w:bidi="fa-IR"/>
        </w:rPr>
        <w:t>،</w:t>
      </w:r>
      <w:r>
        <w:rPr>
          <w:rtl/>
          <w:lang w:bidi="fa-IR"/>
        </w:rPr>
        <w:t xml:space="preserve"> وقال النسائي</w:t>
      </w:r>
      <w:r w:rsidR="00A75710">
        <w:rPr>
          <w:rtl/>
          <w:lang w:bidi="fa-IR"/>
        </w:rPr>
        <w:t>:</w:t>
      </w:r>
      <w:r>
        <w:rPr>
          <w:rtl/>
          <w:lang w:bidi="fa-IR"/>
        </w:rPr>
        <w:t xml:space="preserve"> ضعيف</w:t>
      </w:r>
      <w:r w:rsidR="00A510F1">
        <w:rPr>
          <w:rFonts w:hint="cs"/>
          <w:rtl/>
          <w:lang w:bidi="fa-IR"/>
        </w:rPr>
        <w:t>ٌ</w:t>
      </w:r>
      <w:r w:rsidR="00A75710">
        <w:rPr>
          <w:rtl/>
          <w:lang w:bidi="fa-IR"/>
        </w:rPr>
        <w:t>،</w:t>
      </w:r>
      <w:r>
        <w:rPr>
          <w:rtl/>
          <w:lang w:bidi="fa-IR"/>
        </w:rPr>
        <w:t xml:space="preserve"> وقال </w:t>
      </w:r>
      <w:r w:rsidR="00A510F1">
        <w:rPr>
          <w:rFonts w:hint="cs"/>
          <w:rtl/>
          <w:lang w:bidi="fa-IR"/>
        </w:rPr>
        <w:t>ا</w:t>
      </w:r>
      <w:r>
        <w:rPr>
          <w:rtl/>
          <w:lang w:bidi="fa-IR"/>
        </w:rPr>
        <w:t>يضا</w:t>
      </w:r>
      <w:r w:rsidR="00A510F1">
        <w:rPr>
          <w:rFonts w:hint="cs"/>
          <w:rtl/>
          <w:lang w:bidi="fa-IR"/>
        </w:rPr>
        <w:t>ً</w:t>
      </w:r>
      <w:r w:rsidR="00A75710">
        <w:rPr>
          <w:rtl/>
          <w:lang w:bidi="fa-IR"/>
        </w:rPr>
        <w:t>،</w:t>
      </w:r>
      <w:r>
        <w:rPr>
          <w:rtl/>
          <w:lang w:bidi="fa-IR"/>
        </w:rPr>
        <w:t xml:space="preserve"> ليس بثقة ولا يكتب حديثه</w:t>
      </w:r>
      <w:r w:rsidR="00A75710">
        <w:rPr>
          <w:rtl/>
          <w:lang w:bidi="fa-IR"/>
        </w:rPr>
        <w:t>،</w:t>
      </w:r>
      <w:r>
        <w:rPr>
          <w:rtl/>
          <w:lang w:bidi="fa-IR"/>
        </w:rPr>
        <w:t xml:space="preserve"> وقال الدارقطني</w:t>
      </w:r>
      <w:r w:rsidR="00A75710">
        <w:rPr>
          <w:rtl/>
          <w:lang w:bidi="fa-IR"/>
        </w:rPr>
        <w:t>:</w:t>
      </w:r>
      <w:r>
        <w:rPr>
          <w:rtl/>
          <w:lang w:bidi="fa-IR"/>
        </w:rPr>
        <w:t xml:space="preserve"> متروك</w:t>
      </w:r>
      <w:r w:rsidR="00A510F1">
        <w:rPr>
          <w:rFonts w:hint="cs"/>
          <w:rtl/>
          <w:lang w:bidi="fa-IR"/>
        </w:rPr>
        <w:t>ٌ</w:t>
      </w:r>
      <w:r>
        <w:rPr>
          <w:rtl/>
          <w:lang w:bidi="fa-IR"/>
        </w:rPr>
        <w:t>.</w:t>
      </w:r>
      <w:r w:rsidR="00A510F1">
        <w:rPr>
          <w:rFonts w:hint="cs"/>
          <w:rtl/>
          <w:lang w:bidi="fa-IR"/>
        </w:rPr>
        <w:t xml:space="preserve"> </w:t>
      </w:r>
      <w:r>
        <w:rPr>
          <w:rtl/>
          <w:lang w:bidi="fa-IR"/>
        </w:rPr>
        <w:t>وقال الساجي</w:t>
      </w:r>
      <w:r w:rsidR="00A75710">
        <w:rPr>
          <w:rtl/>
          <w:lang w:bidi="fa-IR"/>
        </w:rPr>
        <w:t>:</w:t>
      </w:r>
      <w:r>
        <w:rPr>
          <w:rtl/>
          <w:lang w:bidi="fa-IR"/>
        </w:rPr>
        <w:t xml:space="preserve"> صدوق</w:t>
      </w:r>
      <w:r w:rsidR="00A510F1">
        <w:rPr>
          <w:rFonts w:hint="cs"/>
          <w:rtl/>
          <w:lang w:bidi="fa-IR"/>
        </w:rPr>
        <w:t>ٌ</w:t>
      </w:r>
      <w:r>
        <w:rPr>
          <w:rtl/>
          <w:lang w:bidi="fa-IR"/>
        </w:rPr>
        <w:t xml:space="preserve"> فيه ضعف</w:t>
      </w:r>
      <w:r w:rsidR="00A510F1">
        <w:rPr>
          <w:rFonts w:hint="cs"/>
          <w:rtl/>
          <w:lang w:bidi="fa-IR"/>
        </w:rPr>
        <w:t>ٌ</w:t>
      </w:r>
      <w:r w:rsidR="00A75710">
        <w:rPr>
          <w:rtl/>
          <w:lang w:bidi="fa-IR"/>
        </w:rPr>
        <w:t>،</w:t>
      </w:r>
      <w:r>
        <w:rPr>
          <w:rtl/>
          <w:lang w:bidi="fa-IR"/>
        </w:rPr>
        <w:t xml:space="preserve"> وقال العجلي</w:t>
      </w:r>
      <w:r w:rsidR="00A75710">
        <w:rPr>
          <w:rtl/>
          <w:lang w:bidi="fa-IR"/>
        </w:rPr>
        <w:t>:</w:t>
      </w:r>
      <w:r>
        <w:rPr>
          <w:rtl/>
          <w:lang w:bidi="fa-IR"/>
        </w:rPr>
        <w:t xml:space="preserve"> ضعيف</w:t>
      </w:r>
      <w:r w:rsidR="00A510F1">
        <w:rPr>
          <w:rFonts w:hint="cs"/>
          <w:rtl/>
          <w:lang w:bidi="fa-IR"/>
        </w:rPr>
        <w:t>ٌ</w:t>
      </w:r>
      <w:r w:rsidR="00A75710">
        <w:rPr>
          <w:rtl/>
          <w:lang w:bidi="fa-IR"/>
        </w:rPr>
        <w:t>،</w:t>
      </w:r>
      <w:r>
        <w:rPr>
          <w:rtl/>
          <w:lang w:bidi="fa-IR"/>
        </w:rPr>
        <w:t xml:space="preserve"> وقال ابن حب</w:t>
      </w:r>
      <w:r w:rsidR="00A510F1">
        <w:rPr>
          <w:rFonts w:hint="cs"/>
          <w:rtl/>
          <w:lang w:bidi="fa-IR"/>
        </w:rPr>
        <w:t>ّ</w:t>
      </w:r>
      <w:r>
        <w:rPr>
          <w:rtl/>
          <w:lang w:bidi="fa-IR"/>
        </w:rPr>
        <w:t>ان</w:t>
      </w:r>
      <w:r w:rsidR="00A75710">
        <w:rPr>
          <w:rtl/>
          <w:lang w:bidi="fa-IR"/>
        </w:rPr>
        <w:t>:</w:t>
      </w:r>
      <w:r>
        <w:rPr>
          <w:rtl/>
          <w:lang w:bidi="fa-IR"/>
        </w:rPr>
        <w:t xml:space="preserve"> كثير الوهم فاحش الخطأ </w:t>
      </w:r>
      <w:r w:rsidRPr="0021364B">
        <w:rPr>
          <w:rStyle w:val="libFootnotenumChar"/>
          <w:rtl/>
        </w:rPr>
        <w:t>(3)</w:t>
      </w:r>
      <w:r>
        <w:rPr>
          <w:rtl/>
          <w:lang w:bidi="fa-IR"/>
        </w:rPr>
        <w:t xml:space="preserve"> وقال ابن حجر في الإصابة 4</w:t>
      </w:r>
      <w:r w:rsidR="00A75710">
        <w:rPr>
          <w:rtl/>
          <w:lang w:bidi="fa-IR"/>
        </w:rPr>
        <w:t>:</w:t>
      </w:r>
      <w:r>
        <w:rPr>
          <w:rtl/>
          <w:lang w:bidi="fa-IR"/>
        </w:rPr>
        <w:t xml:space="preserve"> 174</w:t>
      </w:r>
      <w:r w:rsidR="00A75710">
        <w:rPr>
          <w:rtl/>
          <w:lang w:bidi="fa-IR"/>
        </w:rPr>
        <w:t>:</w:t>
      </w:r>
      <w:r>
        <w:rPr>
          <w:rtl/>
          <w:lang w:bidi="fa-IR"/>
        </w:rPr>
        <w:t xml:space="preserve"> أبو سعيد ضعيف</w:t>
      </w:r>
      <w:r w:rsidR="00A510F1">
        <w:rPr>
          <w:rFonts w:hint="cs"/>
          <w:rtl/>
          <w:lang w:bidi="fa-IR"/>
        </w:rPr>
        <w:t>ٌ</w:t>
      </w:r>
      <w:r>
        <w:rPr>
          <w:rtl/>
          <w:lang w:bidi="fa-IR"/>
        </w:rPr>
        <w:t xml:space="preserve"> ولم يدرك أبا محجن.عن</w:t>
      </w:r>
    </w:p>
    <w:p w:rsidR="00F10858" w:rsidRDefault="00D83748" w:rsidP="00A510F1">
      <w:pPr>
        <w:pStyle w:val="libNormal"/>
        <w:rPr>
          <w:rtl/>
          <w:lang w:bidi="fa-IR"/>
        </w:rPr>
      </w:pPr>
      <w:r>
        <w:rPr>
          <w:rtl/>
          <w:lang w:bidi="fa-IR"/>
        </w:rPr>
        <w:t>أبي محجن الثقفي وما أدراك ما الثقفي</w:t>
      </w:r>
      <w:r w:rsidR="00A75710">
        <w:rPr>
          <w:rtl/>
          <w:lang w:bidi="fa-IR"/>
        </w:rPr>
        <w:t>:</w:t>
      </w:r>
      <w:r>
        <w:rPr>
          <w:rtl/>
          <w:lang w:bidi="fa-IR"/>
        </w:rPr>
        <w:t xml:space="preserve"> كان ي</w:t>
      </w:r>
      <w:r w:rsidR="00A510F1">
        <w:rPr>
          <w:rFonts w:hint="cs"/>
          <w:rtl/>
          <w:lang w:bidi="fa-IR"/>
        </w:rPr>
        <w:t>ُ</w:t>
      </w:r>
      <w:r>
        <w:rPr>
          <w:rtl/>
          <w:lang w:bidi="fa-IR"/>
        </w:rPr>
        <w:t>دمن الخمر</w:t>
      </w:r>
      <w:r w:rsidR="00A75710">
        <w:rPr>
          <w:rtl/>
          <w:lang w:bidi="fa-IR"/>
        </w:rPr>
        <w:t>،</w:t>
      </w:r>
      <w:r>
        <w:rPr>
          <w:rtl/>
          <w:lang w:bidi="fa-IR"/>
        </w:rPr>
        <w:t xml:space="preserve"> منهمكا</w:t>
      </w:r>
      <w:r w:rsidR="00A510F1">
        <w:rPr>
          <w:rFonts w:hint="cs"/>
          <w:rtl/>
          <w:lang w:bidi="fa-IR"/>
        </w:rPr>
        <w:t>ً</w:t>
      </w:r>
      <w:r>
        <w:rPr>
          <w:rtl/>
          <w:lang w:bidi="fa-IR"/>
        </w:rPr>
        <w:t xml:space="preserve"> في الشراب</w:t>
      </w:r>
      <w:r w:rsidR="00A75710">
        <w:rPr>
          <w:rtl/>
          <w:lang w:bidi="fa-IR"/>
        </w:rPr>
        <w:t>،</w:t>
      </w:r>
      <w:r>
        <w:rPr>
          <w:rtl/>
          <w:lang w:bidi="fa-IR"/>
        </w:rPr>
        <w:t xml:space="preserve"> حد</w:t>
      </w:r>
      <w:r w:rsidR="00A510F1">
        <w:rPr>
          <w:rFonts w:hint="cs"/>
          <w:rtl/>
          <w:lang w:bidi="fa-IR"/>
        </w:rPr>
        <w:t>َّ</w:t>
      </w:r>
      <w:r>
        <w:rPr>
          <w:rtl/>
          <w:lang w:bidi="fa-IR"/>
        </w:rPr>
        <w:t>ه عمر في سبع مر</w:t>
      </w:r>
      <w:r w:rsidR="00A510F1">
        <w:rPr>
          <w:rFonts w:hint="cs"/>
          <w:rtl/>
          <w:lang w:bidi="fa-IR"/>
        </w:rPr>
        <w:t>ّ</w:t>
      </w:r>
      <w:r>
        <w:rPr>
          <w:rtl/>
          <w:lang w:bidi="fa-IR"/>
        </w:rPr>
        <w:t>ات ونفاه إلى جزيرة في البحر</w:t>
      </w:r>
      <w:r w:rsidR="00A75710">
        <w:rPr>
          <w:rtl/>
          <w:lang w:bidi="fa-IR"/>
        </w:rPr>
        <w:t>،</w:t>
      </w:r>
      <w:r>
        <w:rPr>
          <w:rtl/>
          <w:lang w:bidi="fa-IR"/>
        </w:rPr>
        <w:t xml:space="preserve"> وبعث معه رجلا</w:t>
      </w:r>
      <w:r w:rsidR="00A510F1">
        <w:rPr>
          <w:rFonts w:hint="cs"/>
          <w:rtl/>
          <w:lang w:bidi="fa-IR"/>
        </w:rPr>
        <w:t>ً</w:t>
      </w:r>
      <w:r>
        <w:rPr>
          <w:rtl/>
          <w:lang w:bidi="fa-IR"/>
        </w:rPr>
        <w:t xml:space="preserve"> فهرب منه</w:t>
      </w:r>
      <w:r w:rsidR="00A75710">
        <w:rPr>
          <w:rtl/>
          <w:lang w:bidi="fa-IR"/>
        </w:rPr>
        <w:t>،</w:t>
      </w:r>
      <w:r>
        <w:rPr>
          <w:rtl/>
          <w:lang w:bidi="fa-IR"/>
        </w:rPr>
        <w:t xml:space="preserve"> وهو صاحب الشعر الدائر السائر</w:t>
      </w:r>
      <w:r w:rsidR="00A75710">
        <w:rPr>
          <w:rtl/>
          <w:lang w:bidi="fa-IR"/>
        </w:rPr>
        <w:t>:</w:t>
      </w:r>
    </w:p>
    <w:tbl>
      <w:tblPr>
        <w:tblStyle w:val="TableGrid"/>
        <w:bidiVisual/>
        <w:tblW w:w="4562" w:type="pct"/>
        <w:tblInd w:w="384" w:type="dxa"/>
        <w:tblLook w:val="01E0" w:firstRow="1" w:lastRow="1" w:firstColumn="1" w:lastColumn="1" w:noHBand="0" w:noVBand="0"/>
      </w:tblPr>
      <w:tblGrid>
        <w:gridCol w:w="3531"/>
        <w:gridCol w:w="272"/>
        <w:gridCol w:w="3507"/>
      </w:tblGrid>
      <w:tr w:rsidR="00124798" w:rsidTr="004F3E16">
        <w:trPr>
          <w:trHeight w:val="350"/>
        </w:trPr>
        <w:tc>
          <w:tcPr>
            <w:tcW w:w="3920" w:type="dxa"/>
            <w:shd w:val="clear" w:color="auto" w:fill="auto"/>
          </w:tcPr>
          <w:p w:rsidR="00124798" w:rsidRDefault="00124798" w:rsidP="004F3E16">
            <w:pPr>
              <w:pStyle w:val="libPoem"/>
            </w:pPr>
            <w:r>
              <w:rPr>
                <w:rtl/>
                <w:lang w:bidi="fa-IR"/>
              </w:rPr>
              <w:t>إذا مت</w:t>
            </w:r>
            <w:r>
              <w:rPr>
                <w:rFonts w:hint="cs"/>
                <w:rtl/>
                <w:lang w:bidi="fa-IR"/>
              </w:rPr>
              <w:t>ُّ</w:t>
            </w:r>
            <w:r>
              <w:rPr>
                <w:rtl/>
                <w:lang w:bidi="fa-IR"/>
              </w:rPr>
              <w:t xml:space="preserve"> فادفن</w:t>
            </w:r>
            <w:r>
              <w:rPr>
                <w:rFonts w:hint="cs"/>
                <w:rtl/>
                <w:lang w:bidi="fa-IR"/>
              </w:rPr>
              <w:t>ِّ</w:t>
            </w:r>
            <w:r>
              <w:rPr>
                <w:rtl/>
                <w:lang w:bidi="fa-IR"/>
              </w:rPr>
              <w:t>ي إلى جنب كرمة</w:t>
            </w:r>
            <w:r w:rsidRPr="00725071">
              <w:rPr>
                <w:rStyle w:val="libPoemTiniChar0"/>
                <w:rtl/>
              </w:rPr>
              <w:br/>
              <w:t> </w:t>
            </w:r>
          </w:p>
        </w:tc>
        <w:tc>
          <w:tcPr>
            <w:tcW w:w="279" w:type="dxa"/>
            <w:shd w:val="clear" w:color="auto" w:fill="auto"/>
          </w:tcPr>
          <w:p w:rsidR="00124798" w:rsidRDefault="00124798" w:rsidP="004F3E16">
            <w:pPr>
              <w:pStyle w:val="libPoem"/>
              <w:rPr>
                <w:rtl/>
              </w:rPr>
            </w:pPr>
          </w:p>
        </w:tc>
        <w:tc>
          <w:tcPr>
            <w:tcW w:w="3881" w:type="dxa"/>
            <w:shd w:val="clear" w:color="auto" w:fill="auto"/>
          </w:tcPr>
          <w:p w:rsidR="00124798" w:rsidRDefault="00124798" w:rsidP="004F3E16">
            <w:pPr>
              <w:pStyle w:val="libPoem"/>
            </w:pPr>
            <w:r>
              <w:rPr>
                <w:rtl/>
                <w:lang w:bidi="fa-IR"/>
              </w:rPr>
              <w:t>ترو</w:t>
            </w:r>
            <w:r>
              <w:rPr>
                <w:rFonts w:hint="cs"/>
                <w:rtl/>
                <w:lang w:bidi="fa-IR"/>
              </w:rPr>
              <w:t>ّ</w:t>
            </w:r>
            <w:r>
              <w:rPr>
                <w:rtl/>
                <w:lang w:bidi="fa-IR"/>
              </w:rPr>
              <w:t>ي عظامي بعد موتي عروقها</w:t>
            </w:r>
            <w:r w:rsidRPr="00725071">
              <w:rPr>
                <w:rStyle w:val="libPoemTiniChar0"/>
                <w:rtl/>
              </w:rPr>
              <w:br/>
              <w:t> </w:t>
            </w:r>
          </w:p>
        </w:tc>
      </w:tr>
    </w:tbl>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ميزان الاعتدال 2</w:t>
      </w:r>
      <w:r w:rsidR="00A75710">
        <w:rPr>
          <w:rtl/>
          <w:lang w:bidi="fa-IR"/>
        </w:rPr>
        <w:t>:</w:t>
      </w:r>
      <w:r>
        <w:rPr>
          <w:rtl/>
          <w:lang w:bidi="fa-IR"/>
        </w:rPr>
        <w:t xml:space="preserve"> 359</w:t>
      </w:r>
      <w:r w:rsidR="00A75710">
        <w:rPr>
          <w:rtl/>
          <w:lang w:bidi="fa-IR"/>
        </w:rPr>
        <w:t>،</w:t>
      </w:r>
      <w:r>
        <w:rPr>
          <w:rtl/>
          <w:lang w:bidi="fa-IR"/>
        </w:rPr>
        <w:t xml:space="preserve"> لسان الميزان 4</w:t>
      </w:r>
      <w:r w:rsidR="00A75710">
        <w:rPr>
          <w:rtl/>
          <w:lang w:bidi="fa-IR"/>
        </w:rPr>
        <w:t>:</w:t>
      </w:r>
      <w:r>
        <w:rPr>
          <w:rtl/>
          <w:lang w:bidi="fa-IR"/>
        </w:rPr>
        <w:t xml:space="preserve"> 491.</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تهذيب التهذيب 7</w:t>
      </w:r>
      <w:r w:rsidR="00A75710">
        <w:rPr>
          <w:rtl/>
          <w:lang w:bidi="fa-IR"/>
        </w:rPr>
        <w:t>:</w:t>
      </w:r>
      <w:r>
        <w:rPr>
          <w:rtl/>
          <w:lang w:bidi="fa-IR"/>
        </w:rPr>
        <w:t xml:space="preserve"> 395.</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تهذيب التهذيب 4</w:t>
      </w:r>
      <w:r w:rsidR="00A75710">
        <w:rPr>
          <w:rtl/>
          <w:lang w:bidi="fa-IR"/>
        </w:rPr>
        <w:t>:</w:t>
      </w:r>
      <w:r>
        <w:rPr>
          <w:rtl/>
          <w:lang w:bidi="fa-IR"/>
        </w:rPr>
        <w:t xml:space="preserve"> 79.</w:t>
      </w:r>
    </w:p>
    <w:p w:rsidR="00124798" w:rsidRDefault="00124798" w:rsidP="00124798">
      <w:pPr>
        <w:pStyle w:val="libLeft"/>
        <w:rPr>
          <w:rtl/>
          <w:lang w:bidi="fa-IR"/>
        </w:rPr>
      </w:pPr>
      <w:r>
        <w:rPr>
          <w:rFonts w:hint="cs"/>
          <w:rtl/>
          <w:lang w:bidi="fa-IR"/>
        </w:rPr>
        <w:t>_6_</w:t>
      </w:r>
    </w:p>
    <w:p w:rsidR="00F10858" w:rsidRDefault="00F10858" w:rsidP="00F10858">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37"/>
        <w:gridCol w:w="272"/>
        <w:gridCol w:w="3501"/>
      </w:tblGrid>
      <w:tr w:rsidR="005C4091" w:rsidTr="004F3E16">
        <w:trPr>
          <w:trHeight w:val="350"/>
        </w:trPr>
        <w:tc>
          <w:tcPr>
            <w:tcW w:w="3920" w:type="dxa"/>
            <w:shd w:val="clear" w:color="auto" w:fill="auto"/>
          </w:tcPr>
          <w:p w:rsidR="005C4091" w:rsidRDefault="005C4091" w:rsidP="005C4091">
            <w:pPr>
              <w:pStyle w:val="libPoem"/>
            </w:pPr>
            <w:r>
              <w:rPr>
                <w:rtl/>
                <w:lang w:bidi="fa-IR"/>
              </w:rPr>
              <w:lastRenderedPageBreak/>
              <w:t>ولا تدفنن</w:t>
            </w:r>
            <w:r>
              <w:rPr>
                <w:rFonts w:hint="cs"/>
                <w:rtl/>
                <w:lang w:bidi="fa-IR"/>
              </w:rPr>
              <w:t>ِّ</w:t>
            </w:r>
            <w:r>
              <w:rPr>
                <w:rtl/>
                <w:lang w:bidi="fa-IR"/>
              </w:rPr>
              <w:t>ي بالفلاة ف</w:t>
            </w:r>
            <w:r>
              <w:rPr>
                <w:rFonts w:hint="cs"/>
                <w:rtl/>
                <w:lang w:bidi="fa-IR"/>
              </w:rPr>
              <w:t>ا</w:t>
            </w:r>
            <w:r>
              <w:rPr>
                <w:rtl/>
                <w:lang w:bidi="fa-IR"/>
              </w:rPr>
              <w:t>ن</w:t>
            </w:r>
            <w:r>
              <w:rPr>
                <w:rFonts w:hint="cs"/>
                <w:rtl/>
                <w:lang w:bidi="fa-IR"/>
              </w:rPr>
              <w:t>َّ</w:t>
            </w:r>
            <w:r>
              <w:rPr>
                <w:rtl/>
                <w:lang w:bidi="fa-IR"/>
              </w:rPr>
              <w:t>ني</w:t>
            </w:r>
            <w:r w:rsidRPr="00725071">
              <w:rPr>
                <w:rStyle w:val="libPoemTiniChar0"/>
                <w:rtl/>
              </w:rPr>
              <w:br/>
              <w:t> </w:t>
            </w:r>
          </w:p>
        </w:tc>
        <w:tc>
          <w:tcPr>
            <w:tcW w:w="279" w:type="dxa"/>
            <w:shd w:val="clear" w:color="auto" w:fill="auto"/>
          </w:tcPr>
          <w:p w:rsidR="005C4091" w:rsidRDefault="005C4091" w:rsidP="004F3E16">
            <w:pPr>
              <w:pStyle w:val="libPoem"/>
              <w:rPr>
                <w:rtl/>
              </w:rPr>
            </w:pPr>
          </w:p>
        </w:tc>
        <w:tc>
          <w:tcPr>
            <w:tcW w:w="3881" w:type="dxa"/>
            <w:shd w:val="clear" w:color="auto" w:fill="auto"/>
          </w:tcPr>
          <w:p w:rsidR="005C4091" w:rsidRDefault="005C4091" w:rsidP="004F3E16">
            <w:pPr>
              <w:pStyle w:val="libPoem"/>
            </w:pPr>
            <w:r>
              <w:rPr>
                <w:rtl/>
                <w:lang w:bidi="fa-IR"/>
              </w:rPr>
              <w:t>أخاف إذا ما مت</w:t>
            </w:r>
            <w:r>
              <w:rPr>
                <w:rFonts w:hint="cs"/>
                <w:rtl/>
                <w:lang w:bidi="fa-IR"/>
              </w:rPr>
              <w:t>ُّ</w:t>
            </w:r>
            <w:r>
              <w:rPr>
                <w:rtl/>
                <w:lang w:bidi="fa-IR"/>
              </w:rPr>
              <w:t xml:space="preserve"> أن لا أذوقها</w:t>
            </w:r>
            <w:r w:rsidRPr="00725071">
              <w:rPr>
                <w:rStyle w:val="libPoemTiniChar0"/>
                <w:rtl/>
              </w:rPr>
              <w:br/>
              <w:t> </w:t>
            </w:r>
          </w:p>
        </w:tc>
      </w:tr>
    </w:tbl>
    <w:p w:rsidR="00F10858" w:rsidRDefault="00D83748" w:rsidP="005C4091">
      <w:pPr>
        <w:pStyle w:val="libNormal"/>
        <w:rPr>
          <w:rtl/>
          <w:lang w:bidi="fa-IR"/>
        </w:rPr>
      </w:pPr>
      <w:r>
        <w:rPr>
          <w:rtl/>
          <w:lang w:bidi="fa-IR"/>
        </w:rPr>
        <w:t>هذا أبو محجن فانظر ماذا ترى</w:t>
      </w:r>
      <w:r w:rsidR="00A75710">
        <w:rPr>
          <w:rtl/>
          <w:lang w:bidi="fa-IR"/>
        </w:rPr>
        <w:t>،</w:t>
      </w:r>
      <w:r>
        <w:rPr>
          <w:rtl/>
          <w:lang w:bidi="fa-IR"/>
        </w:rPr>
        <w:t xml:space="preserve"> وأنت بين أمرين إم</w:t>
      </w:r>
      <w:r w:rsidR="005C4091">
        <w:rPr>
          <w:rFonts w:hint="cs"/>
          <w:rtl/>
          <w:lang w:bidi="fa-IR"/>
        </w:rPr>
        <w:t>ّ</w:t>
      </w:r>
      <w:r>
        <w:rPr>
          <w:rtl/>
          <w:lang w:bidi="fa-IR"/>
        </w:rPr>
        <w:t>ا أن تأخذ بكتاب الله وفيه قوله تعالى</w:t>
      </w:r>
      <w:r w:rsidR="00A75710">
        <w:rPr>
          <w:rtl/>
          <w:lang w:bidi="fa-IR"/>
        </w:rPr>
        <w:t>:</w:t>
      </w:r>
      <w:r>
        <w:rPr>
          <w:rtl/>
          <w:lang w:bidi="fa-IR"/>
        </w:rPr>
        <w:t xml:space="preserve"> إن جاءكم فاسق</w:t>
      </w:r>
      <w:r w:rsidR="005C4091">
        <w:rPr>
          <w:rFonts w:hint="cs"/>
          <w:rtl/>
          <w:lang w:bidi="fa-IR"/>
        </w:rPr>
        <w:t>ٌ</w:t>
      </w:r>
      <w:r>
        <w:rPr>
          <w:rtl/>
          <w:lang w:bidi="fa-IR"/>
        </w:rPr>
        <w:t xml:space="preserve"> بنبأ فتبي</w:t>
      </w:r>
      <w:r w:rsidR="005C4091">
        <w:rPr>
          <w:rFonts w:hint="cs"/>
          <w:rtl/>
          <w:lang w:bidi="fa-IR"/>
        </w:rPr>
        <w:t>ّ</w:t>
      </w:r>
      <w:r>
        <w:rPr>
          <w:rtl/>
          <w:lang w:bidi="fa-IR"/>
        </w:rPr>
        <w:t xml:space="preserve">نوا </w:t>
      </w:r>
      <w:r w:rsidRPr="0021364B">
        <w:rPr>
          <w:rStyle w:val="libFootnotenumChar"/>
          <w:rtl/>
        </w:rPr>
        <w:t>(1)</w:t>
      </w:r>
      <w:r>
        <w:rPr>
          <w:rtl/>
          <w:lang w:bidi="fa-IR"/>
        </w:rPr>
        <w:t xml:space="preserve"> وإم</w:t>
      </w:r>
      <w:r w:rsidR="005C4091">
        <w:rPr>
          <w:rFonts w:hint="cs"/>
          <w:rtl/>
          <w:lang w:bidi="fa-IR"/>
        </w:rPr>
        <w:t>ّ</w:t>
      </w:r>
      <w:r>
        <w:rPr>
          <w:rtl/>
          <w:lang w:bidi="fa-IR"/>
        </w:rPr>
        <w:t>ا أن تجنح إلى ما جاء به القوم من خرافة</w:t>
      </w:r>
      <w:r w:rsidR="00A75710">
        <w:rPr>
          <w:rtl/>
          <w:lang w:bidi="fa-IR"/>
        </w:rPr>
        <w:t>:</w:t>
      </w:r>
      <w:r>
        <w:rPr>
          <w:rtl/>
          <w:lang w:bidi="fa-IR"/>
        </w:rPr>
        <w:t xml:space="preserve"> الصحابة كل</w:t>
      </w:r>
      <w:r w:rsidR="005C4091">
        <w:rPr>
          <w:rFonts w:hint="cs"/>
          <w:rtl/>
          <w:lang w:bidi="fa-IR"/>
        </w:rPr>
        <w:t>ّ</w:t>
      </w:r>
      <w:r>
        <w:rPr>
          <w:rtl/>
          <w:lang w:bidi="fa-IR"/>
        </w:rPr>
        <w:t>هم عدول.</w:t>
      </w:r>
      <w:r w:rsidR="005C4091">
        <w:rPr>
          <w:rFonts w:hint="cs"/>
          <w:rtl/>
          <w:lang w:bidi="fa-IR"/>
        </w:rPr>
        <w:t xml:space="preserve"> </w:t>
      </w:r>
      <w:r>
        <w:rPr>
          <w:rtl/>
          <w:lang w:bidi="fa-IR"/>
        </w:rPr>
        <w:t>لا يستوي الحسنة ولا السي</w:t>
      </w:r>
      <w:r w:rsidR="005C4091">
        <w:rPr>
          <w:rFonts w:hint="cs"/>
          <w:rtl/>
          <w:lang w:bidi="fa-IR"/>
        </w:rPr>
        <w:t>ِّ</w:t>
      </w:r>
      <w:r>
        <w:rPr>
          <w:rtl/>
          <w:lang w:bidi="fa-IR"/>
        </w:rPr>
        <w:t>ئة</w:t>
      </w:r>
      <w:r w:rsidR="00A75710">
        <w:rPr>
          <w:rtl/>
          <w:lang w:bidi="fa-IR"/>
        </w:rPr>
        <w:t>،</w:t>
      </w:r>
      <w:r>
        <w:rPr>
          <w:rtl/>
          <w:lang w:bidi="fa-IR"/>
        </w:rPr>
        <w:t xml:space="preserve"> لا يستوي أصحاب النار و أصحاب الجن</w:t>
      </w:r>
      <w:r w:rsidR="005C4091">
        <w:rPr>
          <w:rFonts w:hint="cs"/>
          <w:rtl/>
          <w:lang w:bidi="fa-IR"/>
        </w:rPr>
        <w:t>ّ</w:t>
      </w:r>
      <w:r>
        <w:rPr>
          <w:rtl/>
          <w:lang w:bidi="fa-IR"/>
        </w:rPr>
        <w:t>ة</w:t>
      </w:r>
      <w:r w:rsidR="00A75710">
        <w:rPr>
          <w:rtl/>
          <w:lang w:bidi="fa-IR"/>
        </w:rPr>
        <w:t>،</w:t>
      </w:r>
      <w:r>
        <w:rPr>
          <w:rtl/>
          <w:lang w:bidi="fa-IR"/>
        </w:rPr>
        <w:t xml:space="preserve"> لا يستوي الخبيث والطي</w:t>
      </w:r>
      <w:r w:rsidR="005C4091">
        <w:rPr>
          <w:rFonts w:hint="cs"/>
          <w:rtl/>
          <w:lang w:bidi="fa-IR"/>
        </w:rPr>
        <w:t>ّ</w:t>
      </w:r>
      <w:r>
        <w:rPr>
          <w:rtl/>
          <w:lang w:bidi="fa-IR"/>
        </w:rPr>
        <w:t>ب</w:t>
      </w:r>
      <w:r w:rsidR="00A75710">
        <w:rPr>
          <w:rtl/>
          <w:lang w:bidi="fa-IR"/>
        </w:rPr>
        <w:t>،</w:t>
      </w:r>
      <w:r>
        <w:rPr>
          <w:rtl/>
          <w:lang w:bidi="fa-IR"/>
        </w:rPr>
        <w:t xml:space="preserve"> أفمن كان مؤمنا</w:t>
      </w:r>
      <w:r w:rsidR="005C4091">
        <w:rPr>
          <w:rFonts w:hint="cs"/>
          <w:rtl/>
          <w:lang w:bidi="fa-IR"/>
        </w:rPr>
        <w:t>ً</w:t>
      </w:r>
      <w:r>
        <w:rPr>
          <w:rtl/>
          <w:lang w:bidi="fa-IR"/>
        </w:rPr>
        <w:t xml:space="preserve"> كمن كان فاسقا</w:t>
      </w:r>
      <w:r w:rsidR="005C4091">
        <w:rPr>
          <w:rFonts w:hint="cs"/>
          <w:rtl/>
          <w:lang w:bidi="fa-IR"/>
        </w:rPr>
        <w:t>ً</w:t>
      </w:r>
      <w:r>
        <w:rPr>
          <w:rtl/>
          <w:lang w:bidi="fa-IR"/>
        </w:rPr>
        <w:t xml:space="preserve"> لا يستوون.</w:t>
      </w:r>
    </w:p>
    <w:p w:rsidR="00F10858" w:rsidRDefault="00D83748" w:rsidP="005838F7">
      <w:pPr>
        <w:pStyle w:val="libNormal"/>
        <w:rPr>
          <w:rtl/>
          <w:lang w:bidi="fa-IR"/>
        </w:rPr>
      </w:pPr>
      <w:r>
        <w:rPr>
          <w:rtl/>
          <w:lang w:bidi="fa-IR"/>
        </w:rPr>
        <w:t xml:space="preserve">26 </w:t>
      </w:r>
      <w:r w:rsidR="00F10858">
        <w:rPr>
          <w:rtl/>
          <w:lang w:bidi="fa-IR"/>
        </w:rPr>
        <w:t>-</w:t>
      </w:r>
      <w:r>
        <w:rPr>
          <w:rtl/>
          <w:lang w:bidi="fa-IR"/>
        </w:rPr>
        <w:t xml:space="preserve"> أخرج الحافظ العاصمي في زين الفتى ب</w:t>
      </w:r>
      <w:r w:rsidR="005C4091">
        <w:rPr>
          <w:rFonts w:hint="cs"/>
          <w:rtl/>
          <w:lang w:bidi="fa-IR"/>
        </w:rPr>
        <w:t>ا</w:t>
      </w:r>
      <w:r>
        <w:rPr>
          <w:rtl/>
          <w:lang w:bidi="fa-IR"/>
        </w:rPr>
        <w:t>سناده عن أبي علي الهروي عن المأمون عن أحمد بن سعد العبادي عن يزيد بن هارون عن عبد الأعلى بن مسافر عن الشعبي عن المصطلقي رجل</w:t>
      </w:r>
      <w:r w:rsidR="005C4091">
        <w:rPr>
          <w:rFonts w:hint="cs"/>
          <w:rtl/>
          <w:lang w:bidi="fa-IR"/>
        </w:rPr>
        <w:t>ٌ</w:t>
      </w:r>
      <w:r>
        <w:rPr>
          <w:rtl/>
          <w:lang w:bidi="fa-IR"/>
        </w:rPr>
        <w:t xml:space="preserve"> من بني المصطلق قال</w:t>
      </w:r>
      <w:r w:rsidR="00A75710">
        <w:rPr>
          <w:rtl/>
          <w:lang w:bidi="fa-IR"/>
        </w:rPr>
        <w:t>:</w:t>
      </w:r>
      <w:r>
        <w:rPr>
          <w:rtl/>
          <w:lang w:bidi="fa-IR"/>
        </w:rPr>
        <w:t xml:space="preserve"> بعثني قومي بنو المصطلق إلى رسول الله </w:t>
      </w:r>
      <w:r w:rsidR="008A1F53" w:rsidRPr="008A1F53">
        <w:rPr>
          <w:rStyle w:val="libAlaemChar"/>
          <w:rtl/>
        </w:rPr>
        <w:t>صلى‌الله‌عليه‌وآله‌وسلم</w:t>
      </w:r>
      <w:r>
        <w:rPr>
          <w:rtl/>
          <w:lang w:bidi="fa-IR"/>
        </w:rPr>
        <w:t xml:space="preserve"> يسألون إلى م</w:t>
      </w:r>
      <w:r w:rsidR="005C4091">
        <w:rPr>
          <w:rFonts w:hint="cs"/>
          <w:rtl/>
          <w:lang w:bidi="fa-IR"/>
        </w:rPr>
        <w:t>َ</w:t>
      </w:r>
      <w:r>
        <w:rPr>
          <w:rtl/>
          <w:lang w:bidi="fa-IR"/>
        </w:rPr>
        <w:t>ن يدفعون صدقاتهم بعد وفاته فلقيني علي</w:t>
      </w:r>
      <w:r w:rsidR="005C4091">
        <w:rPr>
          <w:rFonts w:hint="cs"/>
          <w:rtl/>
          <w:lang w:bidi="fa-IR"/>
        </w:rPr>
        <w:t>ُّ</w:t>
      </w:r>
      <w:r>
        <w:rPr>
          <w:rtl/>
          <w:lang w:bidi="fa-IR"/>
        </w:rPr>
        <w:t xml:space="preserve"> بن </w:t>
      </w:r>
      <w:r w:rsidR="005838F7">
        <w:rPr>
          <w:rFonts w:hint="cs"/>
          <w:rtl/>
          <w:lang w:bidi="fa-IR"/>
        </w:rPr>
        <w:t>ا</w:t>
      </w:r>
      <w:r>
        <w:rPr>
          <w:rtl/>
          <w:lang w:bidi="fa-IR"/>
        </w:rPr>
        <w:t>بي طالب فسألني فقلت</w:t>
      </w:r>
      <w:r w:rsidR="00A75710">
        <w:rPr>
          <w:rtl/>
          <w:lang w:bidi="fa-IR"/>
        </w:rPr>
        <w:t>:</w:t>
      </w:r>
      <w:r>
        <w:rPr>
          <w:rtl/>
          <w:lang w:bidi="fa-IR"/>
        </w:rPr>
        <w:t xml:space="preserve"> </w:t>
      </w:r>
      <w:r w:rsidR="005C4091">
        <w:rPr>
          <w:rFonts w:hint="cs"/>
          <w:rtl/>
          <w:lang w:bidi="fa-IR"/>
        </w:rPr>
        <w:t>اُ</w:t>
      </w:r>
      <w:r>
        <w:rPr>
          <w:rtl/>
          <w:lang w:bidi="fa-IR"/>
        </w:rPr>
        <w:t>رسلني قومي بنو المصطلق إلى رسول الله فسألونه إلى م</w:t>
      </w:r>
      <w:r w:rsidR="005C4091">
        <w:rPr>
          <w:rFonts w:hint="cs"/>
          <w:rtl/>
          <w:lang w:bidi="fa-IR"/>
        </w:rPr>
        <w:t>َ</w:t>
      </w:r>
      <w:r>
        <w:rPr>
          <w:rtl/>
          <w:lang w:bidi="fa-IR"/>
        </w:rPr>
        <w:t>ن يدفعون صدقاتهم بعده فقال علي</w:t>
      </w:r>
      <w:r w:rsidR="005C4091">
        <w:rPr>
          <w:rFonts w:hint="cs"/>
          <w:rtl/>
          <w:lang w:bidi="fa-IR"/>
        </w:rPr>
        <w:t>ٌّ</w:t>
      </w:r>
      <w:r w:rsidR="00A75710">
        <w:rPr>
          <w:rtl/>
          <w:lang w:bidi="fa-IR"/>
        </w:rPr>
        <w:t>:</w:t>
      </w:r>
      <w:r>
        <w:rPr>
          <w:rtl/>
          <w:lang w:bidi="fa-IR"/>
        </w:rPr>
        <w:t xml:space="preserve"> إذا سألته فأخبرني ما قال لك فأتى رسول الله فأخبره أن</w:t>
      </w:r>
      <w:r w:rsidR="005C4091">
        <w:rPr>
          <w:rFonts w:hint="cs"/>
          <w:rtl/>
          <w:lang w:bidi="fa-IR"/>
        </w:rPr>
        <w:t>ّ</w:t>
      </w:r>
      <w:r>
        <w:rPr>
          <w:rtl/>
          <w:lang w:bidi="fa-IR"/>
        </w:rPr>
        <w:t xml:space="preserve"> قومه أرسلوه يسألونه إلى م</w:t>
      </w:r>
      <w:r w:rsidR="005C4091">
        <w:rPr>
          <w:rFonts w:hint="cs"/>
          <w:rtl/>
          <w:lang w:bidi="fa-IR"/>
        </w:rPr>
        <w:t>َ</w:t>
      </w:r>
      <w:r>
        <w:rPr>
          <w:rtl/>
          <w:lang w:bidi="fa-IR"/>
        </w:rPr>
        <w:t>ن يدفعون صدقاتهم بعدك</w:t>
      </w:r>
      <w:r w:rsidR="00A75710">
        <w:rPr>
          <w:rtl/>
          <w:lang w:bidi="fa-IR"/>
        </w:rPr>
        <w:t>؟</w:t>
      </w:r>
      <w:r>
        <w:rPr>
          <w:rtl/>
          <w:lang w:bidi="fa-IR"/>
        </w:rPr>
        <w:t xml:space="preserve"> فقال رسول الله </w:t>
      </w:r>
      <w:r w:rsidR="008A1F53" w:rsidRPr="008A1F53">
        <w:rPr>
          <w:rStyle w:val="libAlaemChar"/>
          <w:rtl/>
        </w:rPr>
        <w:t>صلى‌الله‌عليه‌وآله‌وسلم</w:t>
      </w:r>
      <w:r w:rsidR="00A75710">
        <w:rPr>
          <w:rtl/>
          <w:lang w:bidi="fa-IR"/>
        </w:rPr>
        <w:t>:</w:t>
      </w:r>
      <w:r>
        <w:rPr>
          <w:rtl/>
          <w:lang w:bidi="fa-IR"/>
        </w:rPr>
        <w:t xml:space="preserve"> إدفعوها إلى أبي بكر فرجع المصطلقي إلى علي</w:t>
      </w:r>
      <w:r w:rsidR="005C4091">
        <w:rPr>
          <w:rFonts w:hint="cs"/>
          <w:rtl/>
          <w:lang w:bidi="fa-IR"/>
        </w:rPr>
        <w:t>ّ</w:t>
      </w:r>
      <w:r>
        <w:rPr>
          <w:rtl/>
          <w:lang w:bidi="fa-IR"/>
        </w:rPr>
        <w:t xml:space="preserve"> فأخبره فقال له علي</w:t>
      </w:r>
      <w:r w:rsidR="005C4091">
        <w:rPr>
          <w:rFonts w:hint="cs"/>
          <w:rtl/>
          <w:lang w:bidi="fa-IR"/>
        </w:rPr>
        <w:t>ّ</w:t>
      </w:r>
      <w:r w:rsidR="00A75710">
        <w:rPr>
          <w:rtl/>
          <w:lang w:bidi="fa-IR"/>
        </w:rPr>
        <w:t>:</w:t>
      </w:r>
      <w:r>
        <w:rPr>
          <w:rtl/>
          <w:lang w:bidi="fa-IR"/>
        </w:rPr>
        <w:t xml:space="preserve"> ارجع إليه فسائله إن كان أبو بكر يموت إلى م</w:t>
      </w:r>
      <w:r w:rsidR="005C4091">
        <w:rPr>
          <w:rFonts w:hint="cs"/>
          <w:rtl/>
          <w:lang w:bidi="fa-IR"/>
        </w:rPr>
        <w:t>َ</w:t>
      </w:r>
      <w:r>
        <w:rPr>
          <w:rtl/>
          <w:lang w:bidi="fa-IR"/>
        </w:rPr>
        <w:t>ن يدفعونها</w:t>
      </w:r>
      <w:r w:rsidR="00A75710">
        <w:rPr>
          <w:rtl/>
          <w:lang w:bidi="fa-IR"/>
        </w:rPr>
        <w:t>؟</w:t>
      </w:r>
      <w:r>
        <w:rPr>
          <w:rtl/>
          <w:lang w:bidi="fa-IR"/>
        </w:rPr>
        <w:t xml:space="preserve"> فأتاه فسأله فقال</w:t>
      </w:r>
      <w:r w:rsidR="00A75710">
        <w:rPr>
          <w:rtl/>
          <w:lang w:bidi="fa-IR"/>
        </w:rPr>
        <w:t>:</w:t>
      </w:r>
      <w:r>
        <w:rPr>
          <w:rtl/>
          <w:lang w:bidi="fa-IR"/>
        </w:rPr>
        <w:t xml:space="preserve"> ادفعوها إلى عمر.</w:t>
      </w:r>
      <w:r w:rsidR="006A2D73">
        <w:rPr>
          <w:rFonts w:hint="cs"/>
          <w:rtl/>
          <w:lang w:bidi="fa-IR"/>
        </w:rPr>
        <w:t xml:space="preserve"> </w:t>
      </w:r>
      <w:r>
        <w:rPr>
          <w:rtl/>
          <w:lang w:bidi="fa-IR"/>
        </w:rPr>
        <w:t>فرجع إلى علي</w:t>
      </w:r>
      <w:r w:rsidR="006A2D73">
        <w:rPr>
          <w:rFonts w:hint="cs"/>
          <w:rtl/>
          <w:lang w:bidi="fa-IR"/>
        </w:rPr>
        <w:t>ّ</w:t>
      </w:r>
      <w:r>
        <w:rPr>
          <w:rtl/>
          <w:lang w:bidi="fa-IR"/>
        </w:rPr>
        <w:t xml:space="preserve"> فأخبره فقال له علي</w:t>
      </w:r>
      <w:r w:rsidR="006A2D73">
        <w:rPr>
          <w:rFonts w:hint="cs"/>
          <w:rtl/>
          <w:lang w:bidi="fa-IR"/>
        </w:rPr>
        <w:t>ٌّ</w:t>
      </w:r>
      <w:r w:rsidR="00A75710">
        <w:rPr>
          <w:rtl/>
          <w:lang w:bidi="fa-IR"/>
        </w:rPr>
        <w:t>:</w:t>
      </w:r>
      <w:r>
        <w:rPr>
          <w:rtl/>
          <w:lang w:bidi="fa-IR"/>
        </w:rPr>
        <w:t xml:space="preserve"> ارجع فقل له</w:t>
      </w:r>
      <w:r w:rsidR="00A75710">
        <w:rPr>
          <w:rtl/>
          <w:lang w:bidi="fa-IR"/>
        </w:rPr>
        <w:t>:</w:t>
      </w:r>
      <w:r>
        <w:rPr>
          <w:rtl/>
          <w:lang w:bidi="fa-IR"/>
        </w:rPr>
        <w:t xml:space="preserve"> إن كان عمر يموت إلى م</w:t>
      </w:r>
      <w:r w:rsidR="005838F7">
        <w:rPr>
          <w:rFonts w:hint="cs"/>
          <w:rtl/>
          <w:lang w:bidi="fa-IR"/>
        </w:rPr>
        <w:t>َ</w:t>
      </w:r>
      <w:r>
        <w:rPr>
          <w:rtl/>
          <w:lang w:bidi="fa-IR"/>
        </w:rPr>
        <w:t>ن يدفعونها</w:t>
      </w:r>
      <w:r w:rsidR="00A75710">
        <w:rPr>
          <w:rtl/>
          <w:lang w:bidi="fa-IR"/>
        </w:rPr>
        <w:t>؟</w:t>
      </w:r>
      <w:r>
        <w:rPr>
          <w:rtl/>
          <w:lang w:bidi="fa-IR"/>
        </w:rPr>
        <w:t xml:space="preserve"> فقال</w:t>
      </w:r>
      <w:r w:rsidR="00A75710">
        <w:rPr>
          <w:rtl/>
          <w:lang w:bidi="fa-IR"/>
        </w:rPr>
        <w:t>:</w:t>
      </w:r>
      <w:r>
        <w:rPr>
          <w:rtl/>
          <w:lang w:bidi="fa-IR"/>
        </w:rPr>
        <w:t xml:space="preserve"> ادفعوها إلى عثمان.</w:t>
      </w:r>
      <w:r w:rsidR="006A2D73">
        <w:rPr>
          <w:rFonts w:hint="cs"/>
          <w:rtl/>
          <w:lang w:bidi="fa-IR"/>
        </w:rPr>
        <w:t xml:space="preserve"> </w:t>
      </w:r>
      <w:r>
        <w:rPr>
          <w:rtl/>
          <w:lang w:bidi="fa-IR"/>
        </w:rPr>
        <w:t>فرجع إلى علي</w:t>
      </w:r>
      <w:r w:rsidR="006A2D73">
        <w:rPr>
          <w:rFonts w:hint="cs"/>
          <w:rtl/>
          <w:lang w:bidi="fa-IR"/>
        </w:rPr>
        <w:t>ّ</w:t>
      </w:r>
      <w:r>
        <w:rPr>
          <w:rtl/>
          <w:lang w:bidi="fa-IR"/>
        </w:rPr>
        <w:t xml:space="preserve"> فأخبره فقال له علي</w:t>
      </w:r>
      <w:r w:rsidR="006A2D73">
        <w:rPr>
          <w:rFonts w:hint="cs"/>
          <w:rtl/>
          <w:lang w:bidi="fa-IR"/>
        </w:rPr>
        <w:t>ٌّ</w:t>
      </w:r>
      <w:r w:rsidR="00A75710">
        <w:rPr>
          <w:rtl/>
          <w:lang w:bidi="fa-IR"/>
        </w:rPr>
        <w:t>:</w:t>
      </w:r>
      <w:r>
        <w:rPr>
          <w:rtl/>
          <w:lang w:bidi="fa-IR"/>
        </w:rPr>
        <w:t xml:space="preserve"> ارجع فسائله إلى م</w:t>
      </w:r>
      <w:r w:rsidR="006A2D73">
        <w:rPr>
          <w:rFonts w:hint="cs"/>
          <w:rtl/>
          <w:lang w:bidi="fa-IR"/>
        </w:rPr>
        <w:t>َ</w:t>
      </w:r>
      <w:r>
        <w:rPr>
          <w:rtl/>
          <w:lang w:bidi="fa-IR"/>
        </w:rPr>
        <w:t>ن يدفعونها بعد عثمان</w:t>
      </w:r>
      <w:r w:rsidR="00A75710">
        <w:rPr>
          <w:rtl/>
          <w:lang w:bidi="fa-IR"/>
        </w:rPr>
        <w:t>،</w:t>
      </w:r>
      <w:r>
        <w:rPr>
          <w:rtl/>
          <w:lang w:bidi="fa-IR"/>
        </w:rPr>
        <w:t xml:space="preserve"> فقال له </w:t>
      </w:r>
      <w:r w:rsidR="00F10858">
        <w:rPr>
          <w:rtl/>
          <w:lang w:bidi="fa-IR"/>
        </w:rPr>
        <w:t>-</w:t>
      </w:r>
      <w:r>
        <w:rPr>
          <w:rtl/>
          <w:lang w:bidi="fa-IR"/>
        </w:rPr>
        <w:t xml:space="preserve"> الرجل</w:t>
      </w:r>
      <w:r w:rsidR="00A75710">
        <w:rPr>
          <w:rtl/>
          <w:lang w:bidi="fa-IR"/>
        </w:rPr>
        <w:t>:</w:t>
      </w:r>
      <w:r>
        <w:rPr>
          <w:rtl/>
          <w:lang w:bidi="fa-IR"/>
        </w:rPr>
        <w:t xml:space="preserve"> </w:t>
      </w:r>
      <w:r w:rsidR="006A2D73">
        <w:rPr>
          <w:rFonts w:hint="cs"/>
          <w:rtl/>
          <w:lang w:bidi="fa-IR"/>
        </w:rPr>
        <w:t>ا</w:t>
      </w:r>
      <w:r>
        <w:rPr>
          <w:rtl/>
          <w:lang w:bidi="fa-IR"/>
        </w:rPr>
        <w:t>ن</w:t>
      </w:r>
      <w:r w:rsidR="006A2D73">
        <w:rPr>
          <w:rFonts w:hint="cs"/>
          <w:rtl/>
          <w:lang w:bidi="fa-IR"/>
        </w:rPr>
        <w:t>ِّ</w:t>
      </w:r>
      <w:r>
        <w:rPr>
          <w:rtl/>
          <w:lang w:bidi="fa-IR"/>
        </w:rPr>
        <w:t>ي لأستحي أن أرجع بعد هذا.</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هلم</w:t>
      </w:r>
      <w:r w:rsidR="006A2D73">
        <w:rPr>
          <w:rFonts w:hint="cs"/>
          <w:rtl/>
          <w:lang w:bidi="fa-IR"/>
        </w:rPr>
        <w:t>َّ</w:t>
      </w:r>
      <w:r>
        <w:rPr>
          <w:rtl/>
          <w:lang w:bidi="fa-IR"/>
        </w:rPr>
        <w:t xml:space="preserve"> معي نقرأ صحيفة مم</w:t>
      </w:r>
      <w:r w:rsidR="006A2D73">
        <w:rPr>
          <w:rFonts w:hint="cs"/>
          <w:rtl/>
          <w:lang w:bidi="fa-IR"/>
        </w:rPr>
        <w:t>ّ</w:t>
      </w:r>
      <w:r>
        <w:rPr>
          <w:rtl/>
          <w:lang w:bidi="fa-IR"/>
        </w:rPr>
        <w:t>ا جاء في رجال إسناد هذه الرواية التي ت</w:t>
      </w:r>
      <w:r w:rsidR="006A2D73">
        <w:rPr>
          <w:rFonts w:hint="cs"/>
          <w:rtl/>
          <w:lang w:bidi="fa-IR"/>
        </w:rPr>
        <w:t>ُ</w:t>
      </w:r>
      <w:r>
        <w:rPr>
          <w:rtl/>
          <w:lang w:bidi="fa-IR"/>
        </w:rPr>
        <w:t>بنى عليها وعلى أمثالها الخلافة الإسلامي</w:t>
      </w:r>
      <w:r w:rsidR="006A2D73">
        <w:rPr>
          <w:rFonts w:hint="cs"/>
          <w:rtl/>
          <w:lang w:bidi="fa-IR"/>
        </w:rPr>
        <w:t>ّ</w:t>
      </w:r>
      <w:r>
        <w:rPr>
          <w:rtl/>
          <w:lang w:bidi="fa-IR"/>
        </w:rPr>
        <w:t>ة عند بعض رجالات القوم.</w:t>
      </w:r>
    </w:p>
    <w:p w:rsidR="00F10858" w:rsidRDefault="00D83748" w:rsidP="005838F7">
      <w:pPr>
        <w:pStyle w:val="libNormal"/>
        <w:rPr>
          <w:rtl/>
          <w:lang w:bidi="fa-IR"/>
        </w:rPr>
      </w:pPr>
      <w:r>
        <w:rPr>
          <w:rtl/>
          <w:lang w:bidi="fa-IR"/>
        </w:rPr>
        <w:t xml:space="preserve">1 </w:t>
      </w:r>
      <w:r w:rsidR="00F10858">
        <w:rPr>
          <w:rtl/>
          <w:lang w:bidi="fa-IR"/>
        </w:rPr>
        <w:t>-</w:t>
      </w:r>
      <w:r>
        <w:rPr>
          <w:rtl/>
          <w:lang w:bidi="fa-IR"/>
        </w:rPr>
        <w:t xml:space="preserve"> أبو علي</w:t>
      </w:r>
      <w:r w:rsidR="006A2D73">
        <w:rPr>
          <w:rFonts w:hint="cs"/>
          <w:rtl/>
          <w:lang w:bidi="fa-IR"/>
        </w:rPr>
        <w:t>ّ</w:t>
      </w:r>
      <w:r>
        <w:rPr>
          <w:rtl/>
          <w:lang w:bidi="fa-IR"/>
        </w:rPr>
        <w:t xml:space="preserve"> الهروي هو أحمد بن عبد الله الجويباري </w:t>
      </w:r>
      <w:r w:rsidRPr="0021364B">
        <w:rPr>
          <w:rStyle w:val="libFootnotenumChar"/>
          <w:rtl/>
        </w:rPr>
        <w:t>(2)</w:t>
      </w:r>
      <w:r>
        <w:rPr>
          <w:rtl/>
          <w:lang w:bidi="fa-IR"/>
        </w:rPr>
        <w:t xml:space="preserve"> قال ابن عدي</w:t>
      </w:r>
      <w:r w:rsidR="00A75710">
        <w:rPr>
          <w:rtl/>
          <w:lang w:bidi="fa-IR"/>
        </w:rPr>
        <w:t>:</w:t>
      </w:r>
      <w:r>
        <w:rPr>
          <w:rtl/>
          <w:lang w:bidi="fa-IR"/>
        </w:rPr>
        <w:t xml:space="preserve"> كان يضع الحديث لابن كرام على ما يريده</w:t>
      </w:r>
      <w:r w:rsidR="00A75710">
        <w:rPr>
          <w:rtl/>
          <w:lang w:bidi="fa-IR"/>
        </w:rPr>
        <w:t>،</w:t>
      </w:r>
      <w:r>
        <w:rPr>
          <w:rtl/>
          <w:lang w:bidi="fa-IR"/>
        </w:rPr>
        <w:t xml:space="preserve"> فكان ابن كرام يخرجها في كتبه عنه.</w:t>
      </w:r>
      <w:r w:rsidR="006A2D73">
        <w:rPr>
          <w:rFonts w:hint="cs"/>
          <w:rtl/>
          <w:lang w:bidi="fa-IR"/>
        </w:rPr>
        <w:t xml:space="preserve"> </w:t>
      </w:r>
      <w:r>
        <w:rPr>
          <w:rtl/>
          <w:lang w:bidi="fa-IR"/>
        </w:rPr>
        <w:t>وقال ابن حب</w:t>
      </w:r>
      <w:r w:rsidR="006A2D73">
        <w:rPr>
          <w:rFonts w:hint="cs"/>
          <w:rtl/>
          <w:lang w:bidi="fa-IR"/>
        </w:rPr>
        <w:t>ّ</w:t>
      </w:r>
      <w:r>
        <w:rPr>
          <w:rtl/>
          <w:lang w:bidi="fa-IR"/>
        </w:rPr>
        <w:t>ان</w:t>
      </w:r>
      <w:r w:rsidR="00A75710">
        <w:rPr>
          <w:rtl/>
          <w:lang w:bidi="fa-IR"/>
        </w:rPr>
        <w:t>:</w:t>
      </w:r>
      <w:r>
        <w:rPr>
          <w:rtl/>
          <w:lang w:bidi="fa-IR"/>
        </w:rPr>
        <w:t xml:space="preserve"> دج</w:t>
      </w:r>
      <w:r w:rsidR="006A2D73">
        <w:rPr>
          <w:rFonts w:hint="cs"/>
          <w:rtl/>
          <w:lang w:bidi="fa-IR"/>
        </w:rPr>
        <w:t>ّ</w:t>
      </w:r>
      <w:r>
        <w:rPr>
          <w:rtl/>
          <w:lang w:bidi="fa-IR"/>
        </w:rPr>
        <w:t>ال</w:t>
      </w:r>
      <w:r w:rsidR="006A2D73">
        <w:rPr>
          <w:rFonts w:hint="cs"/>
          <w:rtl/>
          <w:lang w:bidi="fa-IR"/>
        </w:rPr>
        <w:t>ٌ</w:t>
      </w:r>
      <w:r>
        <w:rPr>
          <w:rtl/>
          <w:lang w:bidi="fa-IR"/>
        </w:rPr>
        <w:t xml:space="preserve"> من الدجاجلة</w:t>
      </w:r>
      <w:r w:rsidR="00A75710">
        <w:rPr>
          <w:rtl/>
          <w:lang w:bidi="fa-IR"/>
        </w:rPr>
        <w:t>،</w:t>
      </w:r>
      <w:r>
        <w:rPr>
          <w:rtl/>
          <w:lang w:bidi="fa-IR"/>
        </w:rPr>
        <w:t xml:space="preserve"> روى عن الأئم</w:t>
      </w:r>
      <w:r w:rsidR="006A2D73">
        <w:rPr>
          <w:rFonts w:hint="cs"/>
          <w:rtl/>
          <w:lang w:bidi="fa-IR"/>
        </w:rPr>
        <w:t>َّ</w:t>
      </w:r>
      <w:r>
        <w:rPr>
          <w:rtl/>
          <w:lang w:bidi="fa-IR"/>
        </w:rPr>
        <w:t xml:space="preserve">ة </w:t>
      </w:r>
      <w:r w:rsidR="005838F7">
        <w:rPr>
          <w:rFonts w:hint="cs"/>
          <w:rtl/>
          <w:lang w:bidi="fa-IR"/>
        </w:rPr>
        <w:t>اُ</w:t>
      </w:r>
      <w:r>
        <w:rPr>
          <w:rtl/>
          <w:lang w:bidi="fa-IR"/>
        </w:rPr>
        <w:t>لوف حديث ما حد</w:t>
      </w:r>
      <w:r w:rsidR="006A2D73">
        <w:rPr>
          <w:rFonts w:hint="cs"/>
          <w:rtl/>
          <w:lang w:bidi="fa-IR"/>
        </w:rPr>
        <w:t>َّ</w:t>
      </w:r>
      <w:r>
        <w:rPr>
          <w:rtl/>
          <w:lang w:bidi="fa-IR"/>
        </w:rPr>
        <w:t>ثوا بشيء عنها.</w:t>
      </w:r>
      <w:r w:rsidR="006A2D73">
        <w:rPr>
          <w:rFonts w:hint="cs"/>
          <w:rtl/>
          <w:lang w:bidi="fa-IR"/>
        </w:rPr>
        <w:t xml:space="preserve"> </w:t>
      </w:r>
      <w:r>
        <w:rPr>
          <w:rtl/>
          <w:lang w:bidi="fa-IR"/>
        </w:rPr>
        <w:t>وقال النسائي</w:t>
      </w:r>
      <w:r w:rsidR="00A75710">
        <w:rPr>
          <w:rtl/>
          <w:lang w:bidi="fa-IR"/>
        </w:rPr>
        <w:t>:</w:t>
      </w:r>
      <w:r>
        <w:rPr>
          <w:rtl/>
          <w:lang w:bidi="fa-IR"/>
        </w:rPr>
        <w:t xml:space="preserve"> كذ</w:t>
      </w:r>
      <w:r w:rsidR="006A2D73">
        <w:rPr>
          <w:rFonts w:hint="cs"/>
          <w:rtl/>
          <w:lang w:bidi="fa-IR"/>
        </w:rPr>
        <w:t>ّ</w:t>
      </w:r>
      <w:r>
        <w:rPr>
          <w:rtl/>
          <w:lang w:bidi="fa-IR"/>
        </w:rPr>
        <w:t>اب</w:t>
      </w:r>
      <w:r w:rsidR="006A2D73">
        <w:rPr>
          <w:rFonts w:hint="cs"/>
          <w:rtl/>
          <w:lang w:bidi="fa-IR"/>
        </w:rPr>
        <w:t>ٌ</w:t>
      </w:r>
      <w:r>
        <w:rPr>
          <w:rtl/>
          <w:lang w:bidi="fa-IR"/>
        </w:rPr>
        <w:t>.</w:t>
      </w:r>
      <w:r w:rsidR="006A2D73">
        <w:rPr>
          <w:rFonts w:hint="cs"/>
          <w:rtl/>
          <w:lang w:bidi="fa-IR"/>
        </w:rPr>
        <w:t xml:space="preserve"> </w:t>
      </w:r>
      <w:r>
        <w:rPr>
          <w:rtl/>
          <w:lang w:bidi="fa-IR"/>
        </w:rPr>
        <w:t>وقال الذهبي</w:t>
      </w:r>
      <w:r w:rsidR="00A75710">
        <w:rPr>
          <w:rtl/>
          <w:lang w:bidi="fa-IR"/>
        </w:rPr>
        <w:t>:</w:t>
      </w:r>
      <w:r>
        <w:rPr>
          <w:rtl/>
          <w:lang w:bidi="fa-IR"/>
        </w:rPr>
        <w:t xml:space="preserve"> مم</w:t>
      </w:r>
      <w:r w:rsidR="006A2D73">
        <w:rPr>
          <w:rFonts w:hint="cs"/>
          <w:rtl/>
          <w:lang w:bidi="fa-IR"/>
        </w:rPr>
        <w:t>ّ</w:t>
      </w:r>
      <w:r>
        <w:rPr>
          <w:rtl/>
          <w:lang w:bidi="fa-IR"/>
        </w:rPr>
        <w:t>ن ي</w:t>
      </w:r>
      <w:r w:rsidR="006A2D73">
        <w:rPr>
          <w:rFonts w:hint="cs"/>
          <w:rtl/>
          <w:lang w:bidi="fa-IR"/>
        </w:rPr>
        <w:t>ُ</w:t>
      </w:r>
      <w:r>
        <w:rPr>
          <w:rtl/>
          <w:lang w:bidi="fa-IR"/>
        </w:rPr>
        <w:t>ضرب المثل بكذبه</w:t>
      </w:r>
      <w:r w:rsidR="00A75710">
        <w:rPr>
          <w:rtl/>
          <w:lang w:bidi="fa-IR"/>
        </w:rPr>
        <w:t>،</w:t>
      </w:r>
      <w:r>
        <w:rPr>
          <w:rtl/>
          <w:lang w:bidi="fa-IR"/>
        </w:rPr>
        <w:t xml:space="preserve"> وقال البيهقي</w:t>
      </w:r>
      <w:r w:rsidR="00A75710">
        <w:rPr>
          <w:rtl/>
          <w:lang w:bidi="fa-IR"/>
        </w:rPr>
        <w:t>:</w:t>
      </w:r>
      <w:r>
        <w:rPr>
          <w:rtl/>
          <w:lang w:bidi="fa-IR"/>
        </w:rPr>
        <w:t xml:space="preserve"> إن</w:t>
      </w:r>
      <w:r w:rsidR="006A2D73">
        <w:rPr>
          <w:rFonts w:hint="cs"/>
          <w:rtl/>
          <w:lang w:bidi="fa-IR"/>
        </w:rPr>
        <w:t>ِّ</w:t>
      </w:r>
      <w:r>
        <w:rPr>
          <w:rtl/>
          <w:lang w:bidi="fa-IR"/>
        </w:rPr>
        <w:t>ي أعرفه</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الحجرات</w:t>
      </w:r>
      <w:r w:rsidR="00A75710">
        <w:rPr>
          <w:rtl/>
          <w:lang w:bidi="fa-IR"/>
        </w:rPr>
        <w:t>:</w:t>
      </w:r>
      <w:r>
        <w:rPr>
          <w:rtl/>
          <w:lang w:bidi="fa-IR"/>
        </w:rPr>
        <w:t xml:space="preserve"> 49.</w:t>
      </w:r>
    </w:p>
    <w:p w:rsidR="00F10858" w:rsidRDefault="00D83748" w:rsidP="006A2D73">
      <w:pPr>
        <w:pStyle w:val="libFootnote0"/>
        <w:rPr>
          <w:rtl/>
          <w:lang w:bidi="fa-IR"/>
        </w:rPr>
      </w:pPr>
      <w:r>
        <w:rPr>
          <w:rtl/>
          <w:lang w:bidi="fa-IR"/>
        </w:rPr>
        <w:t xml:space="preserve">2 </w:t>
      </w:r>
      <w:r w:rsidR="00F10858">
        <w:rPr>
          <w:rtl/>
          <w:lang w:bidi="fa-IR"/>
        </w:rPr>
        <w:t>-</w:t>
      </w:r>
      <w:r>
        <w:rPr>
          <w:rtl/>
          <w:lang w:bidi="fa-IR"/>
        </w:rPr>
        <w:t xml:space="preserve"> الجويبار من </w:t>
      </w:r>
      <w:r w:rsidR="006A2D73">
        <w:rPr>
          <w:rFonts w:hint="cs"/>
          <w:rtl/>
          <w:lang w:bidi="fa-IR"/>
        </w:rPr>
        <w:t>ا</w:t>
      </w:r>
      <w:r>
        <w:rPr>
          <w:rtl/>
          <w:lang w:bidi="fa-IR"/>
        </w:rPr>
        <w:t>عمال الهراة ويعرف بستوق.</w:t>
      </w:r>
    </w:p>
    <w:p w:rsidR="00F10858" w:rsidRDefault="00F10858" w:rsidP="00F10858">
      <w:pPr>
        <w:pStyle w:val="libNormal"/>
        <w:rPr>
          <w:lang w:bidi="fa-IR"/>
        </w:rPr>
      </w:pPr>
      <w:r>
        <w:rPr>
          <w:rtl/>
          <w:lang w:bidi="fa-IR"/>
        </w:rPr>
        <w:br w:type="page"/>
      </w:r>
    </w:p>
    <w:p w:rsidR="00F10858" w:rsidRDefault="00D83748" w:rsidP="006A2D73">
      <w:pPr>
        <w:pStyle w:val="libNormal0"/>
        <w:rPr>
          <w:rtl/>
          <w:lang w:bidi="fa-IR"/>
        </w:rPr>
      </w:pPr>
      <w:r>
        <w:rPr>
          <w:rtl/>
          <w:lang w:bidi="fa-IR"/>
        </w:rPr>
        <w:lastRenderedPageBreak/>
        <w:t>حق</w:t>
      </w:r>
      <w:r w:rsidR="006A2D73">
        <w:rPr>
          <w:rFonts w:hint="cs"/>
          <w:rtl/>
          <w:lang w:bidi="fa-IR"/>
        </w:rPr>
        <w:t>َّ</w:t>
      </w:r>
      <w:r>
        <w:rPr>
          <w:rtl/>
          <w:lang w:bidi="fa-IR"/>
        </w:rPr>
        <w:t xml:space="preserve"> المعرفة بوضع الأحاديث على رسول الله </w:t>
      </w:r>
      <w:r w:rsidR="008A1F53" w:rsidRPr="008A1F53">
        <w:rPr>
          <w:rStyle w:val="libAlaemChar"/>
          <w:rtl/>
        </w:rPr>
        <w:t>صلى‌الله‌عليه‌وآله‌وسلم</w:t>
      </w:r>
      <w:r w:rsidR="00A75710">
        <w:rPr>
          <w:rtl/>
          <w:lang w:bidi="fa-IR"/>
        </w:rPr>
        <w:t>،</w:t>
      </w:r>
      <w:r>
        <w:rPr>
          <w:rtl/>
          <w:lang w:bidi="fa-IR"/>
        </w:rPr>
        <w:t xml:space="preserve"> فقد وضع عليه أكثر من ألف حديث وسمعت الحاكم يقول</w:t>
      </w:r>
      <w:r w:rsidR="00A75710">
        <w:rPr>
          <w:rtl/>
          <w:lang w:bidi="fa-IR"/>
        </w:rPr>
        <w:t>:</w:t>
      </w:r>
      <w:r>
        <w:rPr>
          <w:rtl/>
          <w:lang w:bidi="fa-IR"/>
        </w:rPr>
        <w:t xml:space="preserve"> هو كذ</w:t>
      </w:r>
      <w:r w:rsidR="006A2D73">
        <w:rPr>
          <w:rFonts w:hint="cs"/>
          <w:rtl/>
          <w:lang w:bidi="fa-IR"/>
        </w:rPr>
        <w:t>ّ</w:t>
      </w:r>
      <w:r>
        <w:rPr>
          <w:rtl/>
          <w:lang w:bidi="fa-IR"/>
        </w:rPr>
        <w:t>اب</w:t>
      </w:r>
      <w:r w:rsidR="006A2D73">
        <w:rPr>
          <w:rFonts w:hint="cs"/>
          <w:rtl/>
          <w:lang w:bidi="fa-IR"/>
        </w:rPr>
        <w:t>ٌ</w:t>
      </w:r>
      <w:r>
        <w:rPr>
          <w:rtl/>
          <w:lang w:bidi="fa-IR"/>
        </w:rPr>
        <w:t xml:space="preserve"> خبيث ووضع كثيرا</w:t>
      </w:r>
      <w:r w:rsidR="006A2D73">
        <w:rPr>
          <w:rFonts w:hint="cs"/>
          <w:rtl/>
          <w:lang w:bidi="fa-IR"/>
        </w:rPr>
        <w:t>ً</w:t>
      </w:r>
      <w:r>
        <w:rPr>
          <w:rtl/>
          <w:lang w:bidi="fa-IR"/>
        </w:rPr>
        <w:t xml:space="preserve"> في فضائل الأعمال لا تحل</w:t>
      </w:r>
      <w:r w:rsidR="006A2D73">
        <w:rPr>
          <w:rFonts w:hint="cs"/>
          <w:rtl/>
          <w:lang w:bidi="fa-IR"/>
        </w:rPr>
        <w:t>ُّ</w:t>
      </w:r>
      <w:r>
        <w:rPr>
          <w:rtl/>
          <w:lang w:bidi="fa-IR"/>
        </w:rPr>
        <w:t xml:space="preserve"> رواية حديثه من وجه</w:t>
      </w:r>
      <w:r w:rsidR="00A75710">
        <w:rPr>
          <w:rtl/>
          <w:lang w:bidi="fa-IR"/>
        </w:rPr>
        <w:t>،</w:t>
      </w:r>
      <w:r>
        <w:rPr>
          <w:rtl/>
          <w:lang w:bidi="fa-IR"/>
        </w:rPr>
        <w:t xml:space="preserve"> وقال الخليلي</w:t>
      </w:r>
      <w:r w:rsidR="00A75710">
        <w:rPr>
          <w:rtl/>
          <w:lang w:bidi="fa-IR"/>
        </w:rPr>
        <w:t>:</w:t>
      </w:r>
      <w:r>
        <w:rPr>
          <w:rtl/>
          <w:lang w:bidi="fa-IR"/>
        </w:rPr>
        <w:t xml:space="preserve"> كذ</w:t>
      </w:r>
      <w:r w:rsidR="006A2D73">
        <w:rPr>
          <w:rFonts w:hint="cs"/>
          <w:rtl/>
          <w:lang w:bidi="fa-IR"/>
        </w:rPr>
        <w:t>ّ</w:t>
      </w:r>
      <w:r>
        <w:rPr>
          <w:rtl/>
          <w:lang w:bidi="fa-IR"/>
        </w:rPr>
        <w:t>اب</w:t>
      </w:r>
      <w:r w:rsidR="006A2D73">
        <w:rPr>
          <w:rFonts w:hint="cs"/>
          <w:rtl/>
          <w:lang w:bidi="fa-IR"/>
        </w:rPr>
        <w:t>ٌ</w:t>
      </w:r>
      <w:r>
        <w:rPr>
          <w:rtl/>
          <w:lang w:bidi="fa-IR"/>
        </w:rPr>
        <w:t xml:space="preserve"> يروي عن الأئم</w:t>
      </w:r>
      <w:r w:rsidR="006A2D73">
        <w:rPr>
          <w:rFonts w:hint="cs"/>
          <w:rtl/>
          <w:lang w:bidi="fa-IR"/>
        </w:rPr>
        <w:t>ّ</w:t>
      </w:r>
      <w:r>
        <w:rPr>
          <w:rtl/>
          <w:lang w:bidi="fa-IR"/>
        </w:rPr>
        <w:t>ة أحاديث موضوعة</w:t>
      </w:r>
      <w:r w:rsidR="00A75710">
        <w:rPr>
          <w:rtl/>
          <w:lang w:bidi="fa-IR"/>
        </w:rPr>
        <w:t>،</w:t>
      </w:r>
      <w:r>
        <w:rPr>
          <w:rtl/>
          <w:lang w:bidi="fa-IR"/>
        </w:rPr>
        <w:t xml:space="preserve"> وكان يضع لابن كرام أحاديث مصنوعة</w:t>
      </w:r>
      <w:r w:rsidR="00A75710">
        <w:rPr>
          <w:rtl/>
          <w:lang w:bidi="fa-IR"/>
        </w:rPr>
        <w:t>،</w:t>
      </w:r>
      <w:r>
        <w:rPr>
          <w:rtl/>
          <w:lang w:bidi="fa-IR"/>
        </w:rPr>
        <w:t xml:space="preserve"> وكان ابن كرام يسمعها وكان مغف</w:t>
      </w:r>
      <w:r w:rsidR="006A2D73">
        <w:rPr>
          <w:rFonts w:hint="cs"/>
          <w:rtl/>
          <w:lang w:bidi="fa-IR"/>
        </w:rPr>
        <w:t>ّ</w:t>
      </w:r>
      <w:r>
        <w:rPr>
          <w:rtl/>
          <w:lang w:bidi="fa-IR"/>
        </w:rPr>
        <w:t>لا</w:t>
      </w:r>
      <w:r w:rsidR="006A2D73">
        <w:rPr>
          <w:rFonts w:hint="cs"/>
          <w:rtl/>
          <w:lang w:bidi="fa-IR"/>
        </w:rPr>
        <w:t>ً</w:t>
      </w:r>
      <w:r>
        <w:rPr>
          <w:rtl/>
          <w:lang w:bidi="fa-IR"/>
        </w:rPr>
        <w:t>.</w:t>
      </w:r>
      <w:r w:rsidR="006A2D73">
        <w:rPr>
          <w:rFonts w:hint="cs"/>
          <w:rtl/>
          <w:lang w:bidi="fa-IR"/>
        </w:rPr>
        <w:t xml:space="preserve"> </w:t>
      </w:r>
      <w:r>
        <w:rPr>
          <w:rtl/>
          <w:lang w:bidi="fa-IR"/>
        </w:rPr>
        <w:t>وقال أبو سعيد النقاش</w:t>
      </w:r>
      <w:r w:rsidR="00A75710">
        <w:rPr>
          <w:rtl/>
          <w:lang w:bidi="fa-IR"/>
        </w:rPr>
        <w:t>:</w:t>
      </w:r>
      <w:r>
        <w:rPr>
          <w:rtl/>
          <w:lang w:bidi="fa-IR"/>
        </w:rPr>
        <w:t xml:space="preserve"> لا نعرف أحدا</w:t>
      </w:r>
      <w:r w:rsidR="006A2D73">
        <w:rPr>
          <w:rFonts w:hint="cs"/>
          <w:rtl/>
          <w:lang w:bidi="fa-IR"/>
        </w:rPr>
        <w:t>ً</w:t>
      </w:r>
      <w:r>
        <w:rPr>
          <w:rtl/>
          <w:lang w:bidi="fa-IR"/>
        </w:rPr>
        <w:t xml:space="preserve"> أكثر وضعا</w:t>
      </w:r>
      <w:r w:rsidR="006A2D73">
        <w:rPr>
          <w:rFonts w:hint="cs"/>
          <w:rtl/>
          <w:lang w:bidi="fa-IR"/>
        </w:rPr>
        <w:t>ً</w:t>
      </w:r>
      <w:r>
        <w:rPr>
          <w:rtl/>
          <w:lang w:bidi="fa-IR"/>
        </w:rPr>
        <w:t xml:space="preserve"> منه.</w:t>
      </w:r>
      <w:r w:rsidR="006A2D73">
        <w:rPr>
          <w:rFonts w:hint="cs"/>
          <w:rtl/>
          <w:lang w:bidi="fa-IR"/>
        </w:rPr>
        <w:t xml:space="preserve"> </w:t>
      </w:r>
      <w:r>
        <w:rPr>
          <w:rtl/>
          <w:lang w:bidi="fa-IR"/>
        </w:rPr>
        <w:t xml:space="preserve">إلى كلمات </w:t>
      </w:r>
      <w:r w:rsidR="006A2D73">
        <w:rPr>
          <w:rFonts w:hint="cs"/>
          <w:rtl/>
          <w:lang w:bidi="fa-IR"/>
        </w:rPr>
        <w:t>اُ</w:t>
      </w:r>
      <w:r>
        <w:rPr>
          <w:rtl/>
          <w:lang w:bidi="fa-IR"/>
        </w:rPr>
        <w:t>خرى ل</w:t>
      </w:r>
      <w:r w:rsidR="006A2D73">
        <w:rPr>
          <w:rFonts w:hint="cs"/>
          <w:rtl/>
          <w:lang w:bidi="fa-IR"/>
        </w:rPr>
        <w:t>ِ</w:t>
      </w:r>
      <w:r>
        <w:rPr>
          <w:rtl/>
          <w:lang w:bidi="fa-IR"/>
        </w:rPr>
        <w:t>دة هذه.</w:t>
      </w:r>
    </w:p>
    <w:p w:rsidR="00F10858" w:rsidRDefault="00D83748" w:rsidP="00D83748">
      <w:pPr>
        <w:pStyle w:val="libNormal"/>
        <w:rPr>
          <w:rtl/>
          <w:lang w:bidi="fa-IR"/>
        </w:rPr>
      </w:pPr>
      <w:r>
        <w:rPr>
          <w:rtl/>
          <w:lang w:bidi="fa-IR"/>
        </w:rPr>
        <w:t>ميزان الاعتدال 1</w:t>
      </w:r>
      <w:r w:rsidR="00A75710">
        <w:rPr>
          <w:rtl/>
          <w:lang w:bidi="fa-IR"/>
        </w:rPr>
        <w:t>:</w:t>
      </w:r>
      <w:r>
        <w:rPr>
          <w:rtl/>
          <w:lang w:bidi="fa-IR"/>
        </w:rPr>
        <w:t xml:space="preserve"> 50</w:t>
      </w:r>
      <w:r w:rsidR="00A75710">
        <w:rPr>
          <w:rtl/>
          <w:lang w:bidi="fa-IR"/>
        </w:rPr>
        <w:t>،</w:t>
      </w:r>
      <w:r>
        <w:rPr>
          <w:rtl/>
          <w:lang w:bidi="fa-IR"/>
        </w:rPr>
        <w:t xml:space="preserve"> لسان الميزان 1</w:t>
      </w:r>
      <w:r w:rsidR="00A75710">
        <w:rPr>
          <w:rtl/>
          <w:lang w:bidi="fa-IR"/>
        </w:rPr>
        <w:t>:</w:t>
      </w:r>
      <w:r>
        <w:rPr>
          <w:rtl/>
          <w:lang w:bidi="fa-IR"/>
        </w:rPr>
        <w:t xml:space="preserve"> 193</w:t>
      </w:r>
      <w:r w:rsidR="00A75710">
        <w:rPr>
          <w:rtl/>
          <w:lang w:bidi="fa-IR"/>
        </w:rPr>
        <w:t>،</w:t>
      </w:r>
      <w:r>
        <w:rPr>
          <w:rtl/>
          <w:lang w:bidi="fa-IR"/>
        </w:rPr>
        <w:t xml:space="preserve"> اللئالي المصنوعة 1</w:t>
      </w:r>
      <w:r w:rsidR="00A75710">
        <w:rPr>
          <w:rtl/>
          <w:lang w:bidi="fa-IR"/>
        </w:rPr>
        <w:t>:</w:t>
      </w:r>
      <w:r>
        <w:rPr>
          <w:rtl/>
          <w:lang w:bidi="fa-IR"/>
        </w:rPr>
        <w:t xml:space="preserve"> 21</w:t>
      </w:r>
      <w:r w:rsidR="00A75710">
        <w:rPr>
          <w:rtl/>
          <w:lang w:bidi="fa-IR"/>
        </w:rPr>
        <w:t>،</w:t>
      </w:r>
      <w:r>
        <w:rPr>
          <w:rtl/>
          <w:lang w:bidi="fa-IR"/>
        </w:rPr>
        <w:t xml:space="preserve"> الغدير 5</w:t>
      </w:r>
      <w:r w:rsidR="00A75710">
        <w:rPr>
          <w:rtl/>
          <w:lang w:bidi="fa-IR"/>
        </w:rPr>
        <w:t>:</w:t>
      </w:r>
      <w:r>
        <w:rPr>
          <w:rtl/>
          <w:lang w:bidi="fa-IR"/>
        </w:rPr>
        <w:t xml:space="preserve"> 214 ط 2.</w:t>
      </w:r>
    </w:p>
    <w:p w:rsidR="00F10858" w:rsidRDefault="00D83748" w:rsidP="00A64554">
      <w:pPr>
        <w:pStyle w:val="libNormal"/>
        <w:rPr>
          <w:rtl/>
          <w:lang w:bidi="fa-IR"/>
        </w:rPr>
      </w:pPr>
      <w:r>
        <w:rPr>
          <w:rtl/>
          <w:lang w:bidi="fa-IR"/>
        </w:rPr>
        <w:t xml:space="preserve">2 </w:t>
      </w:r>
      <w:r w:rsidR="00F10858">
        <w:rPr>
          <w:rtl/>
          <w:lang w:bidi="fa-IR"/>
        </w:rPr>
        <w:t>-</w:t>
      </w:r>
      <w:r>
        <w:rPr>
          <w:rtl/>
          <w:lang w:bidi="fa-IR"/>
        </w:rPr>
        <w:t xml:space="preserve"> المأمون بن أحمد السلمي الهروي يروي عنه الجويباري</w:t>
      </w:r>
      <w:r w:rsidR="00A75710">
        <w:rPr>
          <w:rtl/>
          <w:lang w:bidi="fa-IR"/>
        </w:rPr>
        <w:t>،</w:t>
      </w:r>
      <w:r>
        <w:rPr>
          <w:rtl/>
          <w:lang w:bidi="fa-IR"/>
        </w:rPr>
        <w:t xml:space="preserve"> قال ابن حب</w:t>
      </w:r>
      <w:r w:rsidR="00A64554">
        <w:rPr>
          <w:rFonts w:hint="cs"/>
          <w:rtl/>
          <w:lang w:bidi="fa-IR"/>
        </w:rPr>
        <w:t>ّ</w:t>
      </w:r>
      <w:r>
        <w:rPr>
          <w:rtl/>
          <w:lang w:bidi="fa-IR"/>
        </w:rPr>
        <w:t>ان</w:t>
      </w:r>
      <w:r w:rsidR="00A75710">
        <w:rPr>
          <w:rtl/>
          <w:lang w:bidi="fa-IR"/>
        </w:rPr>
        <w:t>:</w:t>
      </w:r>
      <w:r>
        <w:rPr>
          <w:rtl/>
          <w:lang w:bidi="fa-IR"/>
        </w:rPr>
        <w:t xml:space="preserve"> دج</w:t>
      </w:r>
      <w:r w:rsidR="00A64554">
        <w:rPr>
          <w:rFonts w:hint="cs"/>
          <w:rtl/>
          <w:lang w:bidi="fa-IR"/>
        </w:rPr>
        <w:t>ّ</w:t>
      </w:r>
      <w:r>
        <w:rPr>
          <w:rtl/>
          <w:lang w:bidi="fa-IR"/>
        </w:rPr>
        <w:t>ال</w:t>
      </w:r>
      <w:r w:rsidR="00A64554">
        <w:rPr>
          <w:rFonts w:hint="cs"/>
          <w:rtl/>
          <w:lang w:bidi="fa-IR"/>
        </w:rPr>
        <w:t>ٌ</w:t>
      </w:r>
      <w:r>
        <w:rPr>
          <w:rtl/>
          <w:lang w:bidi="fa-IR"/>
        </w:rPr>
        <w:t>.</w:t>
      </w:r>
      <w:r w:rsidR="00A64554">
        <w:rPr>
          <w:rFonts w:hint="cs"/>
          <w:rtl/>
          <w:lang w:bidi="fa-IR"/>
        </w:rPr>
        <w:t xml:space="preserve"> </w:t>
      </w:r>
      <w:r>
        <w:rPr>
          <w:rtl/>
          <w:lang w:bidi="fa-IR"/>
        </w:rPr>
        <w:t>وقال ابن حب</w:t>
      </w:r>
      <w:r w:rsidR="00A64554">
        <w:rPr>
          <w:rFonts w:hint="cs"/>
          <w:rtl/>
          <w:lang w:bidi="fa-IR"/>
        </w:rPr>
        <w:t>ّ</w:t>
      </w:r>
      <w:r>
        <w:rPr>
          <w:rtl/>
          <w:lang w:bidi="fa-IR"/>
        </w:rPr>
        <w:t xml:space="preserve">ان </w:t>
      </w:r>
      <w:r w:rsidR="00A64554">
        <w:rPr>
          <w:rFonts w:hint="cs"/>
          <w:rtl/>
          <w:lang w:bidi="fa-IR"/>
        </w:rPr>
        <w:t>ا</w:t>
      </w:r>
      <w:r>
        <w:rPr>
          <w:rtl/>
          <w:lang w:bidi="fa-IR"/>
        </w:rPr>
        <w:t>يضا</w:t>
      </w:r>
      <w:r w:rsidR="00A64554">
        <w:rPr>
          <w:rFonts w:hint="cs"/>
          <w:rtl/>
          <w:lang w:bidi="fa-IR"/>
        </w:rPr>
        <w:t>ً</w:t>
      </w:r>
      <w:r w:rsidR="00A75710">
        <w:rPr>
          <w:rtl/>
          <w:lang w:bidi="fa-IR"/>
        </w:rPr>
        <w:t>:</w:t>
      </w:r>
      <w:r>
        <w:rPr>
          <w:rtl/>
          <w:lang w:bidi="fa-IR"/>
        </w:rPr>
        <w:t xml:space="preserve"> سألته متى دخلت الشام</w:t>
      </w:r>
      <w:r w:rsidR="00A75710">
        <w:rPr>
          <w:rtl/>
          <w:lang w:bidi="fa-IR"/>
        </w:rPr>
        <w:t>؟</w:t>
      </w:r>
      <w:r>
        <w:rPr>
          <w:rtl/>
          <w:lang w:bidi="fa-IR"/>
        </w:rPr>
        <w:t xml:space="preserve"> قال</w:t>
      </w:r>
      <w:r w:rsidR="00A75710">
        <w:rPr>
          <w:rtl/>
          <w:lang w:bidi="fa-IR"/>
        </w:rPr>
        <w:t>:</w:t>
      </w:r>
      <w:r>
        <w:rPr>
          <w:rtl/>
          <w:lang w:bidi="fa-IR"/>
        </w:rPr>
        <w:t xml:space="preserve"> سنة خمسين ومأتين</w:t>
      </w:r>
      <w:r w:rsidR="00A75710">
        <w:rPr>
          <w:rtl/>
          <w:lang w:bidi="fa-IR"/>
        </w:rPr>
        <w:t>،</w:t>
      </w:r>
      <w:r>
        <w:rPr>
          <w:rtl/>
          <w:lang w:bidi="fa-IR"/>
        </w:rPr>
        <w:t xml:space="preserve"> قلت</w:t>
      </w:r>
      <w:r w:rsidR="00A75710">
        <w:rPr>
          <w:rtl/>
          <w:lang w:bidi="fa-IR"/>
        </w:rPr>
        <w:t>:</w:t>
      </w:r>
      <w:r>
        <w:rPr>
          <w:rtl/>
          <w:lang w:bidi="fa-IR"/>
        </w:rPr>
        <w:t xml:space="preserve"> فإن</w:t>
      </w:r>
      <w:r w:rsidR="00A64554">
        <w:rPr>
          <w:rFonts w:hint="cs"/>
          <w:rtl/>
          <w:lang w:bidi="fa-IR"/>
        </w:rPr>
        <w:t>َّ</w:t>
      </w:r>
      <w:r>
        <w:rPr>
          <w:rtl/>
          <w:lang w:bidi="fa-IR"/>
        </w:rPr>
        <w:t xml:space="preserve"> هشاما</w:t>
      </w:r>
      <w:r w:rsidR="00A64554">
        <w:rPr>
          <w:rFonts w:hint="cs"/>
          <w:rtl/>
          <w:lang w:bidi="fa-IR"/>
        </w:rPr>
        <w:t>ً</w:t>
      </w:r>
      <w:r>
        <w:rPr>
          <w:rtl/>
          <w:lang w:bidi="fa-IR"/>
        </w:rPr>
        <w:t xml:space="preserve"> الذي تروي عنه مات سنة خمس وأربعين ومائتين</w:t>
      </w:r>
      <w:r w:rsidR="00A75710">
        <w:rPr>
          <w:rtl/>
          <w:lang w:bidi="fa-IR"/>
        </w:rPr>
        <w:t>،</w:t>
      </w:r>
      <w:r>
        <w:rPr>
          <w:rtl/>
          <w:lang w:bidi="fa-IR"/>
        </w:rPr>
        <w:t xml:space="preserve"> فقال</w:t>
      </w:r>
      <w:r w:rsidR="00A75710">
        <w:rPr>
          <w:rtl/>
          <w:lang w:bidi="fa-IR"/>
        </w:rPr>
        <w:t>:</w:t>
      </w:r>
      <w:r>
        <w:rPr>
          <w:rtl/>
          <w:lang w:bidi="fa-IR"/>
        </w:rPr>
        <w:t xml:space="preserve"> هذا هشام بن عم</w:t>
      </w:r>
      <w:r w:rsidR="00A64554">
        <w:rPr>
          <w:rFonts w:hint="cs"/>
          <w:rtl/>
          <w:lang w:bidi="fa-IR"/>
        </w:rPr>
        <w:t>ّ</w:t>
      </w:r>
      <w:r>
        <w:rPr>
          <w:rtl/>
          <w:lang w:bidi="fa-IR"/>
        </w:rPr>
        <w:t>ار آخر.</w:t>
      </w:r>
      <w:r w:rsidR="00A64554">
        <w:rPr>
          <w:rFonts w:hint="cs"/>
          <w:rtl/>
          <w:lang w:bidi="fa-IR"/>
        </w:rPr>
        <w:t xml:space="preserve"> </w:t>
      </w:r>
      <w:r>
        <w:rPr>
          <w:rtl/>
          <w:lang w:bidi="fa-IR"/>
        </w:rPr>
        <w:t>ومم</w:t>
      </w:r>
      <w:r w:rsidR="00A64554">
        <w:rPr>
          <w:rFonts w:hint="cs"/>
          <w:rtl/>
          <w:lang w:bidi="fa-IR"/>
        </w:rPr>
        <w:t>ّ</w:t>
      </w:r>
      <w:r>
        <w:rPr>
          <w:rtl/>
          <w:lang w:bidi="fa-IR"/>
        </w:rPr>
        <w:t>ا وضع على الثقات ( فذكر حديثا</w:t>
      </w:r>
      <w:r w:rsidR="00A64554">
        <w:rPr>
          <w:rFonts w:hint="cs"/>
          <w:rtl/>
          <w:lang w:bidi="fa-IR"/>
        </w:rPr>
        <w:t>ً</w:t>
      </w:r>
      <w:r>
        <w:rPr>
          <w:rtl/>
          <w:lang w:bidi="fa-IR"/>
        </w:rPr>
        <w:t xml:space="preserve"> ) ثم</w:t>
      </w:r>
      <w:r w:rsidR="00A64554">
        <w:rPr>
          <w:rFonts w:hint="cs"/>
          <w:rtl/>
          <w:lang w:bidi="fa-IR"/>
        </w:rPr>
        <w:t>َّ</w:t>
      </w:r>
      <w:r>
        <w:rPr>
          <w:rtl/>
          <w:lang w:bidi="fa-IR"/>
        </w:rPr>
        <w:t xml:space="preserve"> قال</w:t>
      </w:r>
      <w:r w:rsidR="00A75710">
        <w:rPr>
          <w:rtl/>
          <w:lang w:bidi="fa-IR"/>
        </w:rPr>
        <w:t>:</w:t>
      </w:r>
      <w:r>
        <w:rPr>
          <w:rtl/>
          <w:lang w:bidi="fa-IR"/>
        </w:rPr>
        <w:t xml:space="preserve"> و</w:t>
      </w:r>
      <w:r w:rsidR="00A64554">
        <w:rPr>
          <w:rFonts w:hint="cs"/>
          <w:rtl/>
          <w:lang w:bidi="fa-IR"/>
        </w:rPr>
        <w:t>ا</w:t>
      </w:r>
      <w:r>
        <w:rPr>
          <w:rtl/>
          <w:lang w:bidi="fa-IR"/>
        </w:rPr>
        <w:t>ن</w:t>
      </w:r>
      <w:r w:rsidR="00A64554">
        <w:rPr>
          <w:rFonts w:hint="cs"/>
          <w:rtl/>
          <w:lang w:bidi="fa-IR"/>
        </w:rPr>
        <w:t>ّ</w:t>
      </w:r>
      <w:r>
        <w:rPr>
          <w:rtl/>
          <w:lang w:bidi="fa-IR"/>
        </w:rPr>
        <w:t>ما ذكرته ليعرف كذبه لأن</w:t>
      </w:r>
      <w:r w:rsidR="00A64554">
        <w:rPr>
          <w:rFonts w:hint="cs"/>
          <w:rtl/>
          <w:lang w:bidi="fa-IR"/>
        </w:rPr>
        <w:t>َّ</w:t>
      </w:r>
      <w:r>
        <w:rPr>
          <w:rtl/>
          <w:lang w:bidi="fa-IR"/>
        </w:rPr>
        <w:t xml:space="preserve"> الأحداث كتبوا عنه بخراسان.</w:t>
      </w:r>
      <w:r w:rsidR="00A64554">
        <w:rPr>
          <w:rFonts w:hint="cs"/>
          <w:rtl/>
          <w:lang w:bidi="fa-IR"/>
        </w:rPr>
        <w:t xml:space="preserve"> </w:t>
      </w:r>
      <w:r>
        <w:rPr>
          <w:rtl/>
          <w:lang w:bidi="fa-IR"/>
        </w:rPr>
        <w:t>وقال أبو نعيم</w:t>
      </w:r>
      <w:r w:rsidR="00A75710">
        <w:rPr>
          <w:rtl/>
          <w:lang w:bidi="fa-IR"/>
        </w:rPr>
        <w:t>:</w:t>
      </w:r>
      <w:r>
        <w:rPr>
          <w:rtl/>
          <w:lang w:bidi="fa-IR"/>
        </w:rPr>
        <w:t xml:space="preserve"> خبيث</w:t>
      </w:r>
      <w:r w:rsidR="00A64554">
        <w:rPr>
          <w:rFonts w:hint="cs"/>
          <w:rtl/>
          <w:lang w:bidi="fa-IR"/>
        </w:rPr>
        <w:t>ٌ</w:t>
      </w:r>
      <w:r>
        <w:rPr>
          <w:rtl/>
          <w:lang w:bidi="fa-IR"/>
        </w:rPr>
        <w:t xml:space="preserve"> وض</w:t>
      </w:r>
      <w:r w:rsidR="00A64554">
        <w:rPr>
          <w:rFonts w:hint="cs"/>
          <w:rtl/>
          <w:lang w:bidi="fa-IR"/>
        </w:rPr>
        <w:t>ّ</w:t>
      </w:r>
      <w:r>
        <w:rPr>
          <w:rtl/>
          <w:lang w:bidi="fa-IR"/>
        </w:rPr>
        <w:t>اع</w:t>
      </w:r>
      <w:r w:rsidR="00A64554">
        <w:rPr>
          <w:rFonts w:hint="cs"/>
          <w:rtl/>
          <w:lang w:bidi="fa-IR"/>
        </w:rPr>
        <w:t>ٌ</w:t>
      </w:r>
      <w:r>
        <w:rPr>
          <w:rtl/>
          <w:lang w:bidi="fa-IR"/>
        </w:rPr>
        <w:t xml:space="preserve"> يأتي عن الثقات مثل هشام ودحيم بالموضوعات</w:t>
      </w:r>
      <w:r w:rsidR="00A75710">
        <w:rPr>
          <w:rtl/>
          <w:lang w:bidi="fa-IR"/>
        </w:rPr>
        <w:t>،</w:t>
      </w:r>
      <w:r>
        <w:rPr>
          <w:rtl/>
          <w:lang w:bidi="fa-IR"/>
        </w:rPr>
        <w:t xml:space="preserve"> ومثله يستحق</w:t>
      </w:r>
      <w:r w:rsidR="00A64554">
        <w:rPr>
          <w:rFonts w:hint="cs"/>
          <w:rtl/>
          <w:lang w:bidi="fa-IR"/>
        </w:rPr>
        <w:t>ُّ</w:t>
      </w:r>
      <w:r>
        <w:rPr>
          <w:rtl/>
          <w:lang w:bidi="fa-IR"/>
        </w:rPr>
        <w:t xml:space="preserve"> من الله تعالى ومن الرسول ومن المسلمين اللعنة.</w:t>
      </w:r>
      <w:r w:rsidR="00A64554">
        <w:rPr>
          <w:rFonts w:hint="cs"/>
          <w:rtl/>
          <w:lang w:bidi="fa-IR"/>
        </w:rPr>
        <w:t xml:space="preserve"> </w:t>
      </w:r>
      <w:r>
        <w:rPr>
          <w:rtl/>
          <w:lang w:bidi="fa-IR"/>
        </w:rPr>
        <w:t>و قال الحاكم في المدخل بعد ذكر حديث عنه</w:t>
      </w:r>
      <w:r w:rsidR="00A75710">
        <w:rPr>
          <w:rtl/>
          <w:lang w:bidi="fa-IR"/>
        </w:rPr>
        <w:t>:</w:t>
      </w:r>
      <w:r>
        <w:rPr>
          <w:rtl/>
          <w:lang w:bidi="fa-IR"/>
        </w:rPr>
        <w:t xml:space="preserve"> ومثل هذه الأحاديث يشهد من رزقه الله أدنى معرفة ب</w:t>
      </w:r>
      <w:r w:rsidR="00A64554">
        <w:rPr>
          <w:rFonts w:hint="cs"/>
          <w:rtl/>
          <w:lang w:bidi="fa-IR"/>
        </w:rPr>
        <w:t>ا</w:t>
      </w:r>
      <w:r>
        <w:rPr>
          <w:rtl/>
          <w:lang w:bidi="fa-IR"/>
        </w:rPr>
        <w:t>ن</w:t>
      </w:r>
      <w:r w:rsidR="00A64554">
        <w:rPr>
          <w:rFonts w:hint="cs"/>
          <w:rtl/>
          <w:lang w:bidi="fa-IR"/>
        </w:rPr>
        <w:t>َّ</w:t>
      </w:r>
      <w:r>
        <w:rPr>
          <w:rtl/>
          <w:lang w:bidi="fa-IR"/>
        </w:rPr>
        <w:t>ها موضوعة</w:t>
      </w:r>
      <w:r w:rsidR="00A64554">
        <w:rPr>
          <w:rFonts w:hint="cs"/>
          <w:rtl/>
          <w:lang w:bidi="fa-IR"/>
        </w:rPr>
        <w:t>ٌ</w:t>
      </w:r>
      <w:r>
        <w:rPr>
          <w:rtl/>
          <w:lang w:bidi="fa-IR"/>
        </w:rPr>
        <w:t xml:space="preserve"> على رسول الله </w:t>
      </w:r>
      <w:r w:rsidR="008A1F53" w:rsidRPr="008A1F53">
        <w:rPr>
          <w:rStyle w:val="libAlaemChar"/>
          <w:rtl/>
        </w:rPr>
        <w:t>صلى‌الله‌عليه‌وآله‌وسلم</w:t>
      </w:r>
      <w:r>
        <w:rPr>
          <w:rtl/>
          <w:lang w:bidi="fa-IR"/>
        </w:rPr>
        <w:t xml:space="preserve"> أو كما قال. وقال الذهبي</w:t>
      </w:r>
      <w:r w:rsidR="00A75710">
        <w:rPr>
          <w:rtl/>
          <w:lang w:bidi="fa-IR"/>
        </w:rPr>
        <w:t>:</w:t>
      </w:r>
      <w:r>
        <w:rPr>
          <w:rtl/>
          <w:lang w:bidi="fa-IR"/>
        </w:rPr>
        <w:t xml:space="preserve"> أتى بطام</w:t>
      </w:r>
      <w:r w:rsidR="00A64554">
        <w:rPr>
          <w:rFonts w:hint="cs"/>
          <w:rtl/>
          <w:lang w:bidi="fa-IR"/>
        </w:rPr>
        <w:t>ّ</w:t>
      </w:r>
      <w:r>
        <w:rPr>
          <w:rtl/>
          <w:lang w:bidi="fa-IR"/>
        </w:rPr>
        <w:t>ات وفضائح. ميزان ال</w:t>
      </w:r>
      <w:r w:rsidR="00A64554">
        <w:rPr>
          <w:rFonts w:hint="cs"/>
          <w:rtl/>
          <w:lang w:bidi="fa-IR"/>
        </w:rPr>
        <w:t>إ</w:t>
      </w:r>
      <w:r>
        <w:rPr>
          <w:rtl/>
          <w:lang w:bidi="fa-IR"/>
        </w:rPr>
        <w:t>عتدال 3</w:t>
      </w:r>
      <w:r w:rsidR="00A75710">
        <w:rPr>
          <w:rtl/>
          <w:lang w:bidi="fa-IR"/>
        </w:rPr>
        <w:t>:</w:t>
      </w:r>
      <w:r>
        <w:rPr>
          <w:rtl/>
          <w:lang w:bidi="fa-IR"/>
        </w:rPr>
        <w:t xml:space="preserve"> 4</w:t>
      </w:r>
      <w:r w:rsidR="00A75710">
        <w:rPr>
          <w:rtl/>
          <w:lang w:bidi="fa-IR"/>
        </w:rPr>
        <w:t>،</w:t>
      </w:r>
      <w:r>
        <w:rPr>
          <w:rtl/>
          <w:lang w:bidi="fa-IR"/>
        </w:rPr>
        <w:t xml:space="preserve"> لسان الميزان 5</w:t>
      </w:r>
      <w:r w:rsidR="00A75710">
        <w:rPr>
          <w:rtl/>
          <w:lang w:bidi="fa-IR"/>
        </w:rPr>
        <w:t>:</w:t>
      </w:r>
      <w:r>
        <w:rPr>
          <w:rtl/>
          <w:lang w:bidi="fa-IR"/>
        </w:rPr>
        <w:t xml:space="preserve"> 7.</w:t>
      </w:r>
    </w:p>
    <w:p w:rsidR="00F10858" w:rsidRDefault="00D83748" w:rsidP="00D83748">
      <w:pPr>
        <w:pStyle w:val="libNormal"/>
        <w:rPr>
          <w:rtl/>
          <w:lang w:bidi="fa-IR"/>
        </w:rPr>
      </w:pPr>
      <w:r>
        <w:rPr>
          <w:rtl/>
          <w:lang w:bidi="fa-IR"/>
        </w:rPr>
        <w:t xml:space="preserve">3 </w:t>
      </w:r>
      <w:r w:rsidR="00F10858">
        <w:rPr>
          <w:rtl/>
          <w:lang w:bidi="fa-IR"/>
        </w:rPr>
        <w:t>-</w:t>
      </w:r>
      <w:r>
        <w:rPr>
          <w:rtl/>
          <w:lang w:bidi="fa-IR"/>
        </w:rPr>
        <w:t xml:space="preserve"> أحمد بن سعد العبادي</w:t>
      </w:r>
      <w:r w:rsidR="00A75710">
        <w:rPr>
          <w:rtl/>
          <w:lang w:bidi="fa-IR"/>
        </w:rPr>
        <w:t>،</w:t>
      </w:r>
      <w:r>
        <w:rPr>
          <w:rtl/>
          <w:lang w:bidi="fa-IR"/>
        </w:rPr>
        <w:t xml:space="preserve"> لا أعرفه ولم أجد له ذكرا</w:t>
      </w:r>
      <w:r w:rsidR="00A64554">
        <w:rPr>
          <w:rFonts w:hint="cs"/>
          <w:rtl/>
          <w:lang w:bidi="fa-IR"/>
        </w:rPr>
        <w:t>ً</w:t>
      </w:r>
      <w:r>
        <w:rPr>
          <w:rtl/>
          <w:lang w:bidi="fa-IR"/>
        </w:rPr>
        <w:t xml:space="preserve"> في الكتب والمعاجم.</w:t>
      </w:r>
    </w:p>
    <w:p w:rsidR="00F10858" w:rsidRDefault="00D83748" w:rsidP="00250A80">
      <w:pPr>
        <w:pStyle w:val="libNormal"/>
        <w:rPr>
          <w:rtl/>
          <w:lang w:bidi="fa-IR"/>
        </w:rPr>
      </w:pPr>
      <w:r>
        <w:rPr>
          <w:rtl/>
          <w:lang w:bidi="fa-IR"/>
        </w:rPr>
        <w:t xml:space="preserve">4 </w:t>
      </w:r>
      <w:r w:rsidR="00F10858">
        <w:rPr>
          <w:rtl/>
          <w:lang w:bidi="fa-IR"/>
        </w:rPr>
        <w:t>-</w:t>
      </w:r>
      <w:r>
        <w:rPr>
          <w:rtl/>
          <w:lang w:bidi="fa-IR"/>
        </w:rPr>
        <w:t xml:space="preserve"> عبد الأعلى بن مسافر ( الصحيح</w:t>
      </w:r>
      <w:r w:rsidR="00A75710">
        <w:rPr>
          <w:rtl/>
          <w:lang w:bidi="fa-IR"/>
        </w:rPr>
        <w:t>:</w:t>
      </w:r>
      <w:r>
        <w:rPr>
          <w:rtl/>
          <w:lang w:bidi="fa-IR"/>
        </w:rPr>
        <w:t xml:space="preserve"> ابن أبي المساور ) الزهري أبو مسعود الجر</w:t>
      </w:r>
      <w:r w:rsidR="00A64554">
        <w:rPr>
          <w:rFonts w:hint="cs"/>
          <w:rtl/>
          <w:lang w:bidi="fa-IR"/>
        </w:rPr>
        <w:t>ّ</w:t>
      </w:r>
      <w:r>
        <w:rPr>
          <w:rtl/>
          <w:lang w:bidi="fa-IR"/>
        </w:rPr>
        <w:t>ار الكوفي نزيل المدائن.</w:t>
      </w:r>
      <w:r w:rsidR="00A64554">
        <w:rPr>
          <w:rFonts w:hint="cs"/>
          <w:rtl/>
          <w:lang w:bidi="fa-IR"/>
        </w:rPr>
        <w:t xml:space="preserve"> </w:t>
      </w:r>
      <w:r>
        <w:rPr>
          <w:rtl/>
          <w:lang w:bidi="fa-IR"/>
        </w:rPr>
        <w:t>قال ابن معين</w:t>
      </w:r>
      <w:r w:rsidR="00A75710">
        <w:rPr>
          <w:rtl/>
          <w:lang w:bidi="fa-IR"/>
        </w:rPr>
        <w:t>:</w:t>
      </w:r>
      <w:r>
        <w:rPr>
          <w:rtl/>
          <w:lang w:bidi="fa-IR"/>
        </w:rPr>
        <w:t xml:space="preserve"> ليس بشيء. زاد </w:t>
      </w:r>
      <w:r w:rsidR="00A64554">
        <w:rPr>
          <w:rFonts w:hint="cs"/>
          <w:rtl/>
          <w:lang w:bidi="fa-IR"/>
        </w:rPr>
        <w:t>ا</w:t>
      </w:r>
      <w:r>
        <w:rPr>
          <w:rtl/>
          <w:lang w:bidi="fa-IR"/>
        </w:rPr>
        <w:t>براهيم</w:t>
      </w:r>
      <w:r w:rsidR="00A75710">
        <w:rPr>
          <w:rtl/>
          <w:lang w:bidi="fa-IR"/>
        </w:rPr>
        <w:t>:</w:t>
      </w:r>
      <w:r>
        <w:rPr>
          <w:rtl/>
          <w:lang w:bidi="fa-IR"/>
        </w:rPr>
        <w:t xml:space="preserve"> كذاب</w:t>
      </w:r>
      <w:r w:rsidR="00A64554">
        <w:rPr>
          <w:rFonts w:hint="cs"/>
          <w:rtl/>
          <w:lang w:bidi="fa-IR"/>
        </w:rPr>
        <w:t>ٌّ</w:t>
      </w:r>
      <w:r w:rsidR="00A75710">
        <w:rPr>
          <w:rtl/>
          <w:lang w:bidi="fa-IR"/>
        </w:rPr>
        <w:t>،</w:t>
      </w:r>
      <w:r>
        <w:rPr>
          <w:rtl/>
          <w:lang w:bidi="fa-IR"/>
        </w:rPr>
        <w:t xml:space="preserve"> وعن ابن معين </w:t>
      </w:r>
      <w:r w:rsidR="00A64554">
        <w:rPr>
          <w:rFonts w:hint="cs"/>
          <w:rtl/>
          <w:lang w:bidi="fa-IR"/>
        </w:rPr>
        <w:t>ا</w:t>
      </w:r>
      <w:r>
        <w:rPr>
          <w:rtl/>
          <w:lang w:bidi="fa-IR"/>
        </w:rPr>
        <w:t>يضا</w:t>
      </w:r>
      <w:r w:rsidR="00A64554">
        <w:rPr>
          <w:rFonts w:hint="cs"/>
          <w:rtl/>
          <w:lang w:bidi="fa-IR"/>
        </w:rPr>
        <w:t>ً</w:t>
      </w:r>
      <w:r>
        <w:rPr>
          <w:rtl/>
          <w:lang w:bidi="fa-IR"/>
        </w:rPr>
        <w:t xml:space="preserve"> ليست بثقة. وعن علي</w:t>
      </w:r>
      <w:r w:rsidR="00A64554">
        <w:rPr>
          <w:rFonts w:hint="cs"/>
          <w:rtl/>
          <w:lang w:bidi="fa-IR"/>
        </w:rPr>
        <w:t>ِّ</w:t>
      </w:r>
      <w:r>
        <w:rPr>
          <w:rtl/>
          <w:lang w:bidi="fa-IR"/>
        </w:rPr>
        <w:t xml:space="preserve"> بن المديني</w:t>
      </w:r>
      <w:r w:rsidR="00A75710">
        <w:rPr>
          <w:rtl/>
          <w:lang w:bidi="fa-IR"/>
        </w:rPr>
        <w:t>:</w:t>
      </w:r>
      <w:r>
        <w:rPr>
          <w:rtl/>
          <w:lang w:bidi="fa-IR"/>
        </w:rPr>
        <w:t xml:space="preserve"> ضعيف</w:t>
      </w:r>
      <w:r w:rsidR="00A64554">
        <w:rPr>
          <w:rFonts w:hint="cs"/>
          <w:rtl/>
          <w:lang w:bidi="fa-IR"/>
        </w:rPr>
        <w:t>ٌ</w:t>
      </w:r>
      <w:r>
        <w:rPr>
          <w:rtl/>
          <w:lang w:bidi="fa-IR"/>
        </w:rPr>
        <w:t xml:space="preserve"> ليس بشيء. وقال ابن عم</w:t>
      </w:r>
      <w:r w:rsidR="00A64554">
        <w:rPr>
          <w:rFonts w:hint="cs"/>
          <w:rtl/>
          <w:lang w:bidi="fa-IR"/>
        </w:rPr>
        <w:t>ّ</w:t>
      </w:r>
      <w:r>
        <w:rPr>
          <w:rtl/>
          <w:lang w:bidi="fa-IR"/>
        </w:rPr>
        <w:t>ار الموصلي</w:t>
      </w:r>
      <w:r w:rsidR="00A75710">
        <w:rPr>
          <w:rtl/>
          <w:lang w:bidi="fa-IR"/>
        </w:rPr>
        <w:t>:</w:t>
      </w:r>
      <w:r>
        <w:rPr>
          <w:rtl/>
          <w:lang w:bidi="fa-IR"/>
        </w:rPr>
        <w:t xml:space="preserve"> ضعيف</w:t>
      </w:r>
      <w:r w:rsidR="00A64554">
        <w:rPr>
          <w:rFonts w:hint="cs"/>
          <w:rtl/>
          <w:lang w:bidi="fa-IR"/>
        </w:rPr>
        <w:t>ٌ</w:t>
      </w:r>
      <w:r>
        <w:rPr>
          <w:rtl/>
          <w:lang w:bidi="fa-IR"/>
        </w:rPr>
        <w:t xml:space="preserve"> ليس بحج</w:t>
      </w:r>
      <w:r w:rsidR="00A64554">
        <w:rPr>
          <w:rFonts w:hint="cs"/>
          <w:rtl/>
          <w:lang w:bidi="fa-IR"/>
        </w:rPr>
        <w:t>ّ</w:t>
      </w:r>
      <w:r>
        <w:rPr>
          <w:rtl/>
          <w:lang w:bidi="fa-IR"/>
        </w:rPr>
        <w:t>ة.</w:t>
      </w:r>
      <w:r w:rsidR="00A64554">
        <w:rPr>
          <w:rFonts w:hint="cs"/>
          <w:rtl/>
          <w:lang w:bidi="fa-IR"/>
        </w:rPr>
        <w:t xml:space="preserve"> </w:t>
      </w:r>
      <w:r>
        <w:rPr>
          <w:rtl/>
          <w:lang w:bidi="fa-IR"/>
        </w:rPr>
        <w:t>وقال أبو زرعة</w:t>
      </w:r>
      <w:r w:rsidR="00A75710">
        <w:rPr>
          <w:rtl/>
          <w:lang w:bidi="fa-IR"/>
        </w:rPr>
        <w:t>:</w:t>
      </w:r>
      <w:r>
        <w:rPr>
          <w:rtl/>
          <w:lang w:bidi="fa-IR"/>
        </w:rPr>
        <w:t xml:space="preserve"> ضعيف</w:t>
      </w:r>
      <w:r w:rsidR="00250A80">
        <w:rPr>
          <w:rFonts w:hint="cs"/>
          <w:rtl/>
          <w:lang w:bidi="fa-IR"/>
        </w:rPr>
        <w:t>ٌ</w:t>
      </w:r>
      <w:r>
        <w:rPr>
          <w:rtl/>
          <w:lang w:bidi="fa-IR"/>
        </w:rPr>
        <w:t xml:space="preserve"> جد</w:t>
      </w:r>
      <w:r w:rsidR="00250A80">
        <w:rPr>
          <w:rFonts w:hint="cs"/>
          <w:rtl/>
          <w:lang w:bidi="fa-IR"/>
        </w:rPr>
        <w:t>ّ</w:t>
      </w:r>
      <w:r>
        <w:rPr>
          <w:rtl/>
          <w:lang w:bidi="fa-IR"/>
        </w:rPr>
        <w:t>ا</w:t>
      </w:r>
      <w:r w:rsidR="00250A80">
        <w:rPr>
          <w:rFonts w:hint="cs"/>
          <w:rtl/>
          <w:lang w:bidi="fa-IR"/>
        </w:rPr>
        <w:t>ً</w:t>
      </w:r>
      <w:r w:rsidR="00A75710">
        <w:rPr>
          <w:rtl/>
          <w:lang w:bidi="fa-IR"/>
        </w:rPr>
        <w:t>،</w:t>
      </w:r>
      <w:r>
        <w:rPr>
          <w:rtl/>
          <w:lang w:bidi="fa-IR"/>
        </w:rPr>
        <w:t xml:space="preserve"> وقال أبو حاتم</w:t>
      </w:r>
      <w:r w:rsidR="00A75710">
        <w:rPr>
          <w:rtl/>
          <w:lang w:bidi="fa-IR"/>
        </w:rPr>
        <w:t>:</w:t>
      </w:r>
      <w:r>
        <w:rPr>
          <w:rtl/>
          <w:lang w:bidi="fa-IR"/>
        </w:rPr>
        <w:t xml:space="preserve"> ضعيف الحديث يشبه </w:t>
      </w:r>
      <w:r w:rsidR="00250A80">
        <w:rPr>
          <w:rFonts w:hint="cs"/>
          <w:rtl/>
          <w:lang w:bidi="fa-IR"/>
        </w:rPr>
        <w:t xml:space="preserve">- </w:t>
      </w:r>
      <w:r w:rsidR="005838F7">
        <w:rPr>
          <w:rtl/>
          <w:lang w:bidi="fa-IR"/>
        </w:rPr>
        <w:t>المتروك</w:t>
      </w:r>
      <w:r w:rsidR="00A75710">
        <w:rPr>
          <w:rtl/>
          <w:lang w:bidi="fa-IR"/>
        </w:rPr>
        <w:t>،</w:t>
      </w:r>
      <w:r w:rsidR="005838F7">
        <w:rPr>
          <w:rtl/>
          <w:lang w:bidi="fa-IR"/>
        </w:rPr>
        <w:t xml:space="preserve"> وقال البخاري</w:t>
      </w:r>
      <w:r>
        <w:rPr>
          <w:rtl/>
          <w:lang w:bidi="fa-IR"/>
        </w:rPr>
        <w:t>: منكر الحديث</w:t>
      </w:r>
      <w:r w:rsidR="00A75710">
        <w:rPr>
          <w:rtl/>
          <w:lang w:bidi="fa-IR"/>
        </w:rPr>
        <w:t>،</w:t>
      </w:r>
      <w:r>
        <w:rPr>
          <w:rtl/>
          <w:lang w:bidi="fa-IR"/>
        </w:rPr>
        <w:t xml:space="preserve"> وقال أبو داود</w:t>
      </w:r>
      <w:r w:rsidR="00A75710">
        <w:rPr>
          <w:rtl/>
          <w:lang w:bidi="fa-IR"/>
        </w:rPr>
        <w:t>:</w:t>
      </w:r>
      <w:r>
        <w:rPr>
          <w:rtl/>
          <w:lang w:bidi="fa-IR"/>
        </w:rPr>
        <w:t xml:space="preserve"> ليس بشيء. وقال النسائي</w:t>
      </w:r>
      <w:r w:rsidR="00A75710">
        <w:rPr>
          <w:rtl/>
          <w:lang w:bidi="fa-IR"/>
        </w:rPr>
        <w:t>:</w:t>
      </w:r>
      <w:r>
        <w:rPr>
          <w:rtl/>
          <w:lang w:bidi="fa-IR"/>
        </w:rPr>
        <w:t xml:space="preserve"> متروك الحديث. وقال في موضع آخر</w:t>
      </w:r>
      <w:r w:rsidR="00A75710">
        <w:rPr>
          <w:rtl/>
          <w:lang w:bidi="fa-IR"/>
        </w:rPr>
        <w:t>:</w:t>
      </w:r>
      <w:r>
        <w:rPr>
          <w:rtl/>
          <w:lang w:bidi="fa-IR"/>
        </w:rPr>
        <w:t xml:space="preserve"> ليس بثقة ولا مأمون. وقال ابن نمير</w:t>
      </w:r>
      <w:r w:rsidR="00A75710">
        <w:rPr>
          <w:rtl/>
          <w:lang w:bidi="fa-IR"/>
        </w:rPr>
        <w:t>:</w:t>
      </w:r>
      <w:r>
        <w:rPr>
          <w:rtl/>
          <w:lang w:bidi="fa-IR"/>
        </w:rPr>
        <w:t xml:space="preserve"> متروك الحديث. وقال الدارقطني</w:t>
      </w:r>
      <w:r w:rsidR="00A75710">
        <w:rPr>
          <w:rtl/>
          <w:lang w:bidi="fa-IR"/>
        </w:rPr>
        <w:t>:</w:t>
      </w:r>
      <w:r>
        <w:rPr>
          <w:rtl/>
          <w:lang w:bidi="fa-IR"/>
        </w:rPr>
        <w:t xml:space="preserve"> ضعيف</w:t>
      </w:r>
      <w:r w:rsidR="00250A80">
        <w:rPr>
          <w:rFonts w:hint="cs"/>
          <w:rtl/>
          <w:lang w:bidi="fa-IR"/>
        </w:rPr>
        <w:t>ٌ</w:t>
      </w:r>
      <w:r w:rsidR="00A75710">
        <w:rPr>
          <w:rtl/>
          <w:lang w:bidi="fa-IR"/>
        </w:rPr>
        <w:t>:</w:t>
      </w:r>
      <w:r>
        <w:rPr>
          <w:rtl/>
          <w:lang w:bidi="fa-IR"/>
        </w:rPr>
        <w:t xml:space="preserve"> وقال الحاكم أبو أحمد</w:t>
      </w:r>
      <w:r w:rsidR="00A75710">
        <w:rPr>
          <w:rtl/>
          <w:lang w:bidi="fa-IR"/>
        </w:rPr>
        <w:t>:</w:t>
      </w:r>
      <w:r>
        <w:rPr>
          <w:rtl/>
          <w:lang w:bidi="fa-IR"/>
        </w:rPr>
        <w:t xml:space="preserve"> ليس بالقوي</w:t>
      </w:r>
      <w:r w:rsidR="00250A80">
        <w:rPr>
          <w:rFonts w:hint="cs"/>
          <w:rtl/>
          <w:lang w:bidi="fa-IR"/>
        </w:rPr>
        <w:t>ِّ</w:t>
      </w:r>
      <w:r>
        <w:rPr>
          <w:rtl/>
          <w:lang w:bidi="fa-IR"/>
        </w:rPr>
        <w:t xml:space="preserve"> عندهم. وقال الساجي</w:t>
      </w:r>
      <w:r w:rsidR="00A75710">
        <w:rPr>
          <w:rtl/>
          <w:lang w:bidi="fa-IR"/>
        </w:rPr>
        <w:t>:</w:t>
      </w:r>
      <w:r>
        <w:rPr>
          <w:rtl/>
          <w:lang w:bidi="fa-IR"/>
        </w:rPr>
        <w:t xml:space="preserve"> منكر الحديث. وقال أبو نعيم ال</w:t>
      </w:r>
      <w:r w:rsidR="00250A80">
        <w:rPr>
          <w:rFonts w:hint="cs"/>
          <w:rtl/>
          <w:lang w:bidi="fa-IR"/>
        </w:rPr>
        <w:t>إ</w:t>
      </w:r>
      <w:r>
        <w:rPr>
          <w:rtl/>
          <w:lang w:bidi="fa-IR"/>
        </w:rPr>
        <w:t>صبهاني</w:t>
      </w:r>
      <w:r w:rsidR="00A75710">
        <w:rPr>
          <w:rtl/>
          <w:lang w:bidi="fa-IR"/>
        </w:rPr>
        <w:t>:</w:t>
      </w:r>
      <w:r>
        <w:rPr>
          <w:rtl/>
          <w:lang w:bidi="fa-IR"/>
        </w:rPr>
        <w:t xml:space="preserve"> ضعيف</w:t>
      </w:r>
      <w:r w:rsidR="00250A80">
        <w:rPr>
          <w:rFonts w:hint="cs"/>
          <w:rtl/>
          <w:lang w:bidi="fa-IR"/>
        </w:rPr>
        <w:t>ٌ</w:t>
      </w:r>
      <w:r>
        <w:rPr>
          <w:rtl/>
          <w:lang w:bidi="fa-IR"/>
        </w:rPr>
        <w:t xml:space="preserve"> ج</w:t>
      </w:r>
      <w:r w:rsidR="00250A80">
        <w:rPr>
          <w:rFonts w:hint="cs"/>
          <w:rtl/>
          <w:lang w:bidi="fa-IR"/>
        </w:rPr>
        <w:t>ِ</w:t>
      </w:r>
      <w:r>
        <w:rPr>
          <w:rtl/>
          <w:lang w:bidi="fa-IR"/>
        </w:rPr>
        <w:t>د</w:t>
      </w:r>
      <w:r w:rsidR="00250A80">
        <w:rPr>
          <w:rFonts w:hint="cs"/>
          <w:rtl/>
          <w:lang w:bidi="fa-IR"/>
        </w:rPr>
        <w:t>ّ</w:t>
      </w:r>
      <w:r>
        <w:rPr>
          <w:rtl/>
          <w:lang w:bidi="fa-IR"/>
        </w:rPr>
        <w:t>ا</w:t>
      </w:r>
      <w:r w:rsidR="00250A80">
        <w:rPr>
          <w:rFonts w:hint="cs"/>
          <w:rtl/>
          <w:lang w:bidi="fa-IR"/>
        </w:rPr>
        <w:t>ً</w:t>
      </w:r>
      <w:r>
        <w:rPr>
          <w:rtl/>
          <w:lang w:bidi="fa-IR"/>
        </w:rPr>
        <w:t xml:space="preserve"> ليس بشيء.</w:t>
      </w:r>
    </w:p>
    <w:p w:rsidR="00F10858" w:rsidRDefault="00F10858" w:rsidP="00F10858">
      <w:pPr>
        <w:pStyle w:val="libNormal"/>
        <w:rPr>
          <w:lang w:bidi="fa-IR"/>
        </w:rPr>
      </w:pPr>
      <w:r>
        <w:rPr>
          <w:rtl/>
          <w:lang w:bidi="fa-IR"/>
        </w:rPr>
        <w:br w:type="page"/>
      </w:r>
    </w:p>
    <w:p w:rsidR="00F10858" w:rsidRDefault="00D83748" w:rsidP="005838F7">
      <w:pPr>
        <w:pStyle w:val="libNormal0"/>
        <w:rPr>
          <w:rtl/>
          <w:lang w:bidi="fa-IR"/>
        </w:rPr>
      </w:pPr>
      <w:r>
        <w:rPr>
          <w:rtl/>
          <w:lang w:bidi="fa-IR"/>
        </w:rPr>
        <w:lastRenderedPageBreak/>
        <w:t>تهذيب التهذيب 6</w:t>
      </w:r>
      <w:r w:rsidR="00A75710">
        <w:rPr>
          <w:rtl/>
          <w:lang w:bidi="fa-IR"/>
        </w:rPr>
        <w:t>:</w:t>
      </w:r>
      <w:r>
        <w:rPr>
          <w:rtl/>
          <w:lang w:bidi="fa-IR"/>
        </w:rPr>
        <w:t xml:space="preserve"> 48.</w:t>
      </w:r>
    </w:p>
    <w:p w:rsidR="00F10858" w:rsidRDefault="00D83748" w:rsidP="00250A80">
      <w:pPr>
        <w:pStyle w:val="libNormal"/>
        <w:rPr>
          <w:rtl/>
          <w:lang w:bidi="fa-IR"/>
        </w:rPr>
      </w:pPr>
      <w:r>
        <w:rPr>
          <w:rtl/>
          <w:lang w:bidi="fa-IR"/>
        </w:rPr>
        <w:t xml:space="preserve">27 </w:t>
      </w:r>
      <w:r w:rsidR="00F10858">
        <w:rPr>
          <w:rtl/>
          <w:lang w:bidi="fa-IR"/>
        </w:rPr>
        <w:t>-</w:t>
      </w:r>
      <w:r>
        <w:rPr>
          <w:rtl/>
          <w:lang w:bidi="fa-IR"/>
        </w:rPr>
        <w:t xml:space="preserve"> أخرج البخاري في تاريخه الكبير 4 ق 2</w:t>
      </w:r>
      <w:r w:rsidR="00A75710">
        <w:rPr>
          <w:rtl/>
          <w:lang w:bidi="fa-IR"/>
        </w:rPr>
        <w:t>:</w:t>
      </w:r>
      <w:r>
        <w:rPr>
          <w:rtl/>
          <w:lang w:bidi="fa-IR"/>
        </w:rPr>
        <w:t xml:space="preserve"> 442 عن إسحاق بن </w:t>
      </w:r>
      <w:r w:rsidR="00250A80">
        <w:rPr>
          <w:rFonts w:hint="cs"/>
          <w:rtl/>
          <w:lang w:bidi="fa-IR"/>
        </w:rPr>
        <w:t>ا</w:t>
      </w:r>
      <w:r>
        <w:rPr>
          <w:rtl/>
          <w:lang w:bidi="fa-IR"/>
        </w:rPr>
        <w:t xml:space="preserve">براهيم عن عمرو بن الحارث الزبيدي عن ابن سالم عن الزبيدي قال حميد بن عبد الله عن عبد </w:t>
      </w:r>
      <w:r w:rsidR="00F10858">
        <w:rPr>
          <w:rtl/>
          <w:lang w:bidi="fa-IR"/>
        </w:rPr>
        <w:t>-</w:t>
      </w:r>
      <w:r>
        <w:rPr>
          <w:rtl/>
          <w:lang w:bidi="fa-IR"/>
        </w:rPr>
        <w:t xml:space="preserve"> الر</w:t>
      </w:r>
      <w:r w:rsidR="00250A80">
        <w:rPr>
          <w:rFonts w:hint="cs"/>
          <w:rtl/>
          <w:lang w:bidi="fa-IR"/>
        </w:rPr>
        <w:t>َّ</w:t>
      </w:r>
      <w:r>
        <w:rPr>
          <w:rtl/>
          <w:lang w:bidi="fa-IR"/>
        </w:rPr>
        <w:t>حمن بن أبي عوف</w:t>
      </w:r>
      <w:r w:rsidR="00A75710">
        <w:rPr>
          <w:rtl/>
          <w:lang w:bidi="fa-IR"/>
        </w:rPr>
        <w:t>،</w:t>
      </w:r>
      <w:r>
        <w:rPr>
          <w:rtl/>
          <w:lang w:bidi="fa-IR"/>
        </w:rPr>
        <w:t xml:space="preserve"> عن ابن عبد رب</w:t>
      </w:r>
      <w:r w:rsidR="00250A80">
        <w:rPr>
          <w:rFonts w:hint="cs"/>
          <w:rtl/>
          <w:lang w:bidi="fa-IR"/>
        </w:rPr>
        <w:t>ّ</w:t>
      </w:r>
      <w:r>
        <w:rPr>
          <w:rtl/>
          <w:lang w:bidi="fa-IR"/>
        </w:rPr>
        <w:t>ه عن عاصم بن حميد قال</w:t>
      </w:r>
      <w:r w:rsidR="00A75710">
        <w:rPr>
          <w:rtl/>
          <w:lang w:bidi="fa-IR"/>
        </w:rPr>
        <w:t>:</w:t>
      </w:r>
      <w:r>
        <w:rPr>
          <w:rtl/>
          <w:lang w:bidi="fa-IR"/>
        </w:rPr>
        <w:t xml:space="preserve"> كان أبو ذر يقول</w:t>
      </w:r>
      <w:r w:rsidR="00A75710">
        <w:rPr>
          <w:rtl/>
          <w:lang w:bidi="fa-IR"/>
        </w:rPr>
        <w:t>:</w:t>
      </w:r>
      <w:r>
        <w:rPr>
          <w:rtl/>
          <w:lang w:bidi="fa-IR"/>
        </w:rPr>
        <w:t xml:space="preserve"> إلتمست النبي</w:t>
      </w:r>
      <w:r w:rsidR="00250A80">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في بعض حوائط المدينة فإذا هو قاعد</w:t>
      </w:r>
      <w:r w:rsidR="00250A80">
        <w:rPr>
          <w:rFonts w:hint="cs"/>
          <w:rtl/>
          <w:lang w:bidi="fa-IR"/>
        </w:rPr>
        <w:t>ٌ</w:t>
      </w:r>
      <w:r>
        <w:rPr>
          <w:rtl/>
          <w:lang w:bidi="fa-IR"/>
        </w:rPr>
        <w:t xml:space="preserve"> تحت نخلة فسل</w:t>
      </w:r>
      <w:r w:rsidR="00250A80">
        <w:rPr>
          <w:rFonts w:hint="cs"/>
          <w:rtl/>
          <w:lang w:bidi="fa-IR"/>
        </w:rPr>
        <w:t>ّ</w:t>
      </w:r>
      <w:r>
        <w:rPr>
          <w:rtl/>
          <w:lang w:bidi="fa-IR"/>
        </w:rPr>
        <w:t>م علي</w:t>
      </w:r>
      <w:r w:rsidR="00250A80">
        <w:rPr>
          <w:rFonts w:hint="cs"/>
          <w:rtl/>
          <w:lang w:bidi="fa-IR"/>
        </w:rPr>
        <w:t>َّ</w:t>
      </w:r>
      <w:r>
        <w:rPr>
          <w:rtl/>
          <w:lang w:bidi="fa-IR"/>
        </w:rPr>
        <w:t xml:space="preserve"> النبي</w:t>
      </w:r>
      <w:r w:rsidR="00250A80">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فقال</w:t>
      </w:r>
      <w:r w:rsidR="00A75710">
        <w:rPr>
          <w:rtl/>
          <w:lang w:bidi="fa-IR"/>
        </w:rPr>
        <w:t>:</w:t>
      </w:r>
      <w:r>
        <w:rPr>
          <w:rtl/>
          <w:lang w:bidi="fa-IR"/>
        </w:rPr>
        <w:t xml:space="preserve"> ما جاء بك</w:t>
      </w:r>
      <w:r w:rsidR="00A75710">
        <w:rPr>
          <w:rtl/>
          <w:lang w:bidi="fa-IR"/>
        </w:rPr>
        <w:t>؟</w:t>
      </w:r>
      <w:r>
        <w:rPr>
          <w:rtl/>
          <w:lang w:bidi="fa-IR"/>
        </w:rPr>
        <w:t xml:space="preserve"> فقال</w:t>
      </w:r>
      <w:r w:rsidR="00A75710">
        <w:rPr>
          <w:rtl/>
          <w:lang w:bidi="fa-IR"/>
        </w:rPr>
        <w:t>:</w:t>
      </w:r>
      <w:r>
        <w:rPr>
          <w:rtl/>
          <w:lang w:bidi="fa-IR"/>
        </w:rPr>
        <w:t xml:space="preserve"> جئت النبي</w:t>
      </w:r>
      <w:r w:rsidR="00250A80">
        <w:rPr>
          <w:rFonts w:hint="cs"/>
          <w:rtl/>
          <w:lang w:bidi="fa-IR"/>
        </w:rPr>
        <w:t>َّ</w:t>
      </w:r>
      <w:r>
        <w:rPr>
          <w:rtl/>
          <w:lang w:bidi="fa-IR"/>
        </w:rPr>
        <w:t xml:space="preserve"> </w:t>
      </w:r>
      <w:r w:rsidR="008A1F53" w:rsidRPr="008A1F53">
        <w:rPr>
          <w:rStyle w:val="libAlaemChar"/>
          <w:rtl/>
        </w:rPr>
        <w:t>صلى‌الله‌عليه‌وآله‌وسلم</w:t>
      </w:r>
      <w:r w:rsidR="00A75710">
        <w:rPr>
          <w:rtl/>
          <w:lang w:bidi="fa-IR"/>
        </w:rPr>
        <w:t>،</w:t>
      </w:r>
      <w:r>
        <w:rPr>
          <w:rtl/>
          <w:lang w:bidi="fa-IR"/>
        </w:rPr>
        <w:t xml:space="preserve"> فأمره أن يجلس وقال</w:t>
      </w:r>
      <w:r w:rsidR="00A75710">
        <w:rPr>
          <w:rtl/>
          <w:lang w:bidi="fa-IR"/>
        </w:rPr>
        <w:t>:</w:t>
      </w:r>
      <w:r>
        <w:rPr>
          <w:rtl/>
          <w:lang w:bidi="fa-IR"/>
        </w:rPr>
        <w:t xml:space="preserve"> ليأتينا رجل</w:t>
      </w:r>
      <w:r w:rsidR="00250A80">
        <w:rPr>
          <w:rFonts w:hint="cs"/>
          <w:rtl/>
          <w:lang w:bidi="fa-IR"/>
        </w:rPr>
        <w:t>ٌ</w:t>
      </w:r>
      <w:r>
        <w:rPr>
          <w:rtl/>
          <w:lang w:bidi="fa-IR"/>
        </w:rPr>
        <w:t xml:space="preserve"> صالح فسل</w:t>
      </w:r>
      <w:r w:rsidR="00250A80">
        <w:rPr>
          <w:rFonts w:hint="cs"/>
          <w:rtl/>
          <w:lang w:bidi="fa-IR"/>
        </w:rPr>
        <w:t>ّ</w:t>
      </w:r>
      <w:r>
        <w:rPr>
          <w:rtl/>
          <w:lang w:bidi="fa-IR"/>
        </w:rPr>
        <w:t>م أبو بكر</w:t>
      </w:r>
      <w:r w:rsidR="00A75710">
        <w:rPr>
          <w:rtl/>
          <w:lang w:bidi="fa-IR"/>
        </w:rPr>
        <w:t>،</w:t>
      </w:r>
      <w:r>
        <w:rPr>
          <w:rtl/>
          <w:lang w:bidi="fa-IR"/>
        </w:rPr>
        <w:t xml:space="preserve"> ثم</w:t>
      </w:r>
      <w:r w:rsidR="00250A80">
        <w:rPr>
          <w:rFonts w:hint="cs"/>
          <w:rtl/>
          <w:lang w:bidi="fa-IR"/>
        </w:rPr>
        <w:t>َّ</w:t>
      </w:r>
      <w:r>
        <w:rPr>
          <w:rtl/>
          <w:lang w:bidi="fa-IR"/>
        </w:rPr>
        <w:t xml:space="preserve"> قال</w:t>
      </w:r>
      <w:r w:rsidR="00A75710">
        <w:rPr>
          <w:rtl/>
          <w:lang w:bidi="fa-IR"/>
        </w:rPr>
        <w:t>:</w:t>
      </w:r>
      <w:r>
        <w:rPr>
          <w:rtl/>
          <w:lang w:bidi="fa-IR"/>
        </w:rPr>
        <w:t xml:space="preserve"> ليأتينا رجل</w:t>
      </w:r>
      <w:r w:rsidR="00250A80">
        <w:rPr>
          <w:rFonts w:hint="cs"/>
          <w:rtl/>
          <w:lang w:bidi="fa-IR"/>
        </w:rPr>
        <w:t>ٌ</w:t>
      </w:r>
      <w:r>
        <w:rPr>
          <w:rtl/>
          <w:lang w:bidi="fa-IR"/>
        </w:rPr>
        <w:t xml:space="preserve"> صالح</w:t>
      </w:r>
      <w:r w:rsidR="00250A80">
        <w:rPr>
          <w:rFonts w:hint="cs"/>
          <w:rtl/>
          <w:lang w:bidi="fa-IR"/>
        </w:rPr>
        <w:t>ٌ</w:t>
      </w:r>
      <w:r>
        <w:rPr>
          <w:rtl/>
          <w:lang w:bidi="fa-IR"/>
        </w:rPr>
        <w:t xml:space="preserve"> فجاء عمر فسل</w:t>
      </w:r>
      <w:r w:rsidR="00250A80">
        <w:rPr>
          <w:rFonts w:hint="cs"/>
          <w:rtl/>
          <w:lang w:bidi="fa-IR"/>
        </w:rPr>
        <w:t>ّ</w:t>
      </w:r>
      <w:r>
        <w:rPr>
          <w:rtl/>
          <w:lang w:bidi="fa-IR"/>
        </w:rPr>
        <w:t>م</w:t>
      </w:r>
      <w:r w:rsidR="00A75710">
        <w:rPr>
          <w:rtl/>
          <w:lang w:bidi="fa-IR"/>
        </w:rPr>
        <w:t>،</w:t>
      </w:r>
      <w:r>
        <w:rPr>
          <w:rtl/>
          <w:lang w:bidi="fa-IR"/>
        </w:rPr>
        <w:t xml:space="preserve"> وقال</w:t>
      </w:r>
      <w:r w:rsidR="00A75710">
        <w:rPr>
          <w:rtl/>
          <w:lang w:bidi="fa-IR"/>
        </w:rPr>
        <w:t>:</w:t>
      </w:r>
      <w:r>
        <w:rPr>
          <w:rtl/>
          <w:lang w:bidi="fa-IR"/>
        </w:rPr>
        <w:t xml:space="preserve"> ليأتينا رجل</w:t>
      </w:r>
      <w:r w:rsidR="00250A80">
        <w:rPr>
          <w:rFonts w:hint="cs"/>
          <w:rtl/>
          <w:lang w:bidi="fa-IR"/>
        </w:rPr>
        <w:t>ٌ</w:t>
      </w:r>
      <w:r>
        <w:rPr>
          <w:rtl/>
          <w:lang w:bidi="fa-IR"/>
        </w:rPr>
        <w:t xml:space="preserve"> صالح فأقبل عثمان بن عفان</w:t>
      </w:r>
      <w:r w:rsidR="00A75710">
        <w:rPr>
          <w:rtl/>
          <w:lang w:bidi="fa-IR"/>
        </w:rPr>
        <w:t>،</w:t>
      </w:r>
      <w:r>
        <w:rPr>
          <w:rtl/>
          <w:lang w:bidi="fa-IR"/>
        </w:rPr>
        <w:t xml:space="preserve"> ثم</w:t>
      </w:r>
      <w:r w:rsidR="00250A80">
        <w:rPr>
          <w:rFonts w:hint="cs"/>
          <w:rtl/>
          <w:lang w:bidi="fa-IR"/>
        </w:rPr>
        <w:t>َّ</w:t>
      </w:r>
      <w:r>
        <w:rPr>
          <w:rtl/>
          <w:lang w:bidi="fa-IR"/>
        </w:rPr>
        <w:t xml:space="preserve"> جاء علي</w:t>
      </w:r>
      <w:r w:rsidR="00250A80">
        <w:rPr>
          <w:rFonts w:hint="cs"/>
          <w:rtl/>
          <w:lang w:bidi="fa-IR"/>
        </w:rPr>
        <w:t>ٌّ</w:t>
      </w:r>
      <w:r>
        <w:rPr>
          <w:rtl/>
          <w:lang w:bidi="fa-IR"/>
        </w:rPr>
        <w:t xml:space="preserve"> فسل</w:t>
      </w:r>
      <w:r w:rsidR="00250A80">
        <w:rPr>
          <w:rFonts w:hint="cs"/>
          <w:rtl/>
          <w:lang w:bidi="fa-IR"/>
        </w:rPr>
        <w:t>ّ</w:t>
      </w:r>
      <w:r>
        <w:rPr>
          <w:rtl/>
          <w:lang w:bidi="fa-IR"/>
        </w:rPr>
        <w:t>م فرد</w:t>
      </w:r>
      <w:r w:rsidR="00250A80">
        <w:rPr>
          <w:rFonts w:hint="cs"/>
          <w:rtl/>
          <w:lang w:bidi="fa-IR"/>
        </w:rPr>
        <w:t>َّ</w:t>
      </w:r>
      <w:r>
        <w:rPr>
          <w:rtl/>
          <w:lang w:bidi="fa-IR"/>
        </w:rPr>
        <w:t xml:space="preserve"> عليه مثله</w:t>
      </w:r>
      <w:r w:rsidR="00A75710">
        <w:rPr>
          <w:rtl/>
          <w:lang w:bidi="fa-IR"/>
        </w:rPr>
        <w:t>،</w:t>
      </w:r>
      <w:r>
        <w:rPr>
          <w:rtl/>
          <w:lang w:bidi="fa-IR"/>
        </w:rPr>
        <w:t xml:space="preserve"> ومع النبي</w:t>
      </w:r>
      <w:r w:rsidR="00250A80">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حصيات فسب</w:t>
      </w:r>
      <w:r w:rsidR="00250A80">
        <w:rPr>
          <w:rFonts w:hint="cs"/>
          <w:rtl/>
          <w:lang w:bidi="fa-IR"/>
        </w:rPr>
        <w:t>َّ</w:t>
      </w:r>
      <w:r>
        <w:rPr>
          <w:rtl/>
          <w:lang w:bidi="fa-IR"/>
        </w:rPr>
        <w:t>حن في يده فناولهن</w:t>
      </w:r>
      <w:r w:rsidR="00250A80">
        <w:rPr>
          <w:rFonts w:hint="cs"/>
          <w:rtl/>
          <w:lang w:bidi="fa-IR"/>
        </w:rPr>
        <w:t>َّ</w:t>
      </w:r>
      <w:r>
        <w:rPr>
          <w:rtl/>
          <w:lang w:bidi="fa-IR"/>
        </w:rPr>
        <w:t xml:space="preserve"> أبا بكر فسب</w:t>
      </w:r>
      <w:r w:rsidR="00250A80">
        <w:rPr>
          <w:rFonts w:hint="cs"/>
          <w:rtl/>
          <w:lang w:bidi="fa-IR"/>
        </w:rPr>
        <w:t>َّ</w:t>
      </w:r>
      <w:r>
        <w:rPr>
          <w:rtl/>
          <w:lang w:bidi="fa-IR"/>
        </w:rPr>
        <w:t>حن في يده</w:t>
      </w:r>
      <w:r w:rsidR="00A75710">
        <w:rPr>
          <w:rtl/>
          <w:lang w:bidi="fa-IR"/>
        </w:rPr>
        <w:t>،</w:t>
      </w:r>
      <w:r>
        <w:rPr>
          <w:rtl/>
          <w:lang w:bidi="fa-IR"/>
        </w:rPr>
        <w:t xml:space="preserve"> ثم</w:t>
      </w:r>
      <w:r w:rsidR="00250A80">
        <w:rPr>
          <w:rFonts w:hint="cs"/>
          <w:rtl/>
          <w:lang w:bidi="fa-IR"/>
        </w:rPr>
        <w:t>َّ</w:t>
      </w:r>
      <w:r>
        <w:rPr>
          <w:rtl/>
          <w:lang w:bidi="fa-IR"/>
        </w:rPr>
        <w:t xml:space="preserve"> عمر فسب</w:t>
      </w:r>
      <w:r w:rsidR="00250A80">
        <w:rPr>
          <w:rFonts w:hint="cs"/>
          <w:rtl/>
          <w:lang w:bidi="fa-IR"/>
        </w:rPr>
        <w:t>َّ</w:t>
      </w:r>
      <w:r>
        <w:rPr>
          <w:rtl/>
          <w:lang w:bidi="fa-IR"/>
        </w:rPr>
        <w:t>حن في يده</w:t>
      </w:r>
      <w:r w:rsidR="00A75710">
        <w:rPr>
          <w:rtl/>
          <w:lang w:bidi="fa-IR"/>
        </w:rPr>
        <w:t>،</w:t>
      </w:r>
      <w:r>
        <w:rPr>
          <w:rtl/>
          <w:lang w:bidi="fa-IR"/>
        </w:rPr>
        <w:t xml:space="preserve"> ثم</w:t>
      </w:r>
      <w:r w:rsidR="00250A80">
        <w:rPr>
          <w:rFonts w:hint="cs"/>
          <w:rtl/>
          <w:lang w:bidi="fa-IR"/>
        </w:rPr>
        <w:t>َّ</w:t>
      </w:r>
      <w:r>
        <w:rPr>
          <w:rtl/>
          <w:lang w:bidi="fa-IR"/>
        </w:rPr>
        <w:t xml:space="preserve"> عثمان فسب</w:t>
      </w:r>
      <w:r w:rsidR="00250A80">
        <w:rPr>
          <w:rFonts w:hint="cs"/>
          <w:rtl/>
          <w:lang w:bidi="fa-IR"/>
        </w:rPr>
        <w:t>َّ</w:t>
      </w:r>
      <w:r>
        <w:rPr>
          <w:rtl/>
          <w:lang w:bidi="fa-IR"/>
        </w:rPr>
        <w:t>حن في يده.</w:t>
      </w:r>
    </w:p>
    <w:p w:rsidR="00F10858" w:rsidRDefault="00D83748" w:rsidP="00250A80">
      <w:pPr>
        <w:pStyle w:val="libNormal"/>
        <w:rPr>
          <w:rtl/>
          <w:lang w:bidi="fa-IR"/>
        </w:rPr>
      </w:pPr>
      <w:r>
        <w:rPr>
          <w:rtl/>
          <w:lang w:bidi="fa-IR"/>
        </w:rPr>
        <w:t>رجال ال</w:t>
      </w:r>
      <w:r w:rsidR="00250A80">
        <w:rPr>
          <w:rFonts w:hint="cs"/>
          <w:rtl/>
          <w:lang w:bidi="fa-IR"/>
        </w:rPr>
        <w:t>إ</w:t>
      </w:r>
      <w:r>
        <w:rPr>
          <w:rtl/>
          <w:lang w:bidi="fa-IR"/>
        </w:rPr>
        <w:t>سناد</w:t>
      </w:r>
      <w:r w:rsidR="00A75710">
        <w:rPr>
          <w:rtl/>
          <w:lang w:bidi="fa-IR"/>
        </w:rPr>
        <w:t>:</w:t>
      </w:r>
    </w:p>
    <w:p w:rsidR="00F10858" w:rsidRDefault="00D83748" w:rsidP="00D83748">
      <w:pPr>
        <w:pStyle w:val="libNormal"/>
        <w:rPr>
          <w:rtl/>
          <w:lang w:bidi="fa-IR"/>
        </w:rPr>
      </w:pPr>
      <w:r>
        <w:rPr>
          <w:rtl/>
          <w:lang w:bidi="fa-IR"/>
        </w:rPr>
        <w:t xml:space="preserve">1 </w:t>
      </w:r>
      <w:r w:rsidR="00F10858">
        <w:rPr>
          <w:rtl/>
          <w:lang w:bidi="fa-IR"/>
        </w:rPr>
        <w:t>-</w:t>
      </w:r>
      <w:r>
        <w:rPr>
          <w:rtl/>
          <w:lang w:bidi="fa-IR"/>
        </w:rPr>
        <w:t xml:space="preserve"> إسحق بن إبراهيم الحمصي المعروف بابن زبريق</w:t>
      </w:r>
      <w:r w:rsidR="00A75710">
        <w:rPr>
          <w:rtl/>
          <w:lang w:bidi="fa-IR"/>
        </w:rPr>
        <w:t>،</w:t>
      </w:r>
      <w:r>
        <w:rPr>
          <w:rtl/>
          <w:lang w:bidi="fa-IR"/>
        </w:rPr>
        <w:t xml:space="preserve"> قال النسائي</w:t>
      </w:r>
      <w:r w:rsidR="00A75710">
        <w:rPr>
          <w:rtl/>
          <w:lang w:bidi="fa-IR"/>
        </w:rPr>
        <w:t>:</w:t>
      </w:r>
      <w:r>
        <w:rPr>
          <w:rtl/>
          <w:lang w:bidi="fa-IR"/>
        </w:rPr>
        <w:t xml:space="preserve"> ليس بثقة وقال محم</w:t>
      </w:r>
      <w:r w:rsidR="00250A80">
        <w:rPr>
          <w:rFonts w:hint="cs"/>
          <w:rtl/>
          <w:lang w:bidi="fa-IR"/>
        </w:rPr>
        <w:t>ّ</w:t>
      </w:r>
      <w:r>
        <w:rPr>
          <w:rtl/>
          <w:lang w:bidi="fa-IR"/>
        </w:rPr>
        <w:t>د بن عون</w:t>
      </w:r>
      <w:r w:rsidR="00A75710">
        <w:rPr>
          <w:rtl/>
          <w:lang w:bidi="fa-IR"/>
        </w:rPr>
        <w:t>:</w:t>
      </w:r>
      <w:r>
        <w:rPr>
          <w:rtl/>
          <w:lang w:bidi="fa-IR"/>
        </w:rPr>
        <w:t xml:space="preserve"> ما أشك</w:t>
      </w:r>
      <w:r w:rsidR="00250A80">
        <w:rPr>
          <w:rFonts w:hint="cs"/>
          <w:rtl/>
          <w:lang w:bidi="fa-IR"/>
        </w:rPr>
        <w:t>ّ</w:t>
      </w:r>
      <w:r>
        <w:rPr>
          <w:rtl/>
          <w:lang w:bidi="fa-IR"/>
        </w:rPr>
        <w:t xml:space="preserve"> أن</w:t>
      </w:r>
      <w:r w:rsidR="00250A80">
        <w:rPr>
          <w:rFonts w:hint="cs"/>
          <w:rtl/>
          <w:lang w:bidi="fa-IR"/>
        </w:rPr>
        <w:t>َّ</w:t>
      </w:r>
      <w:r>
        <w:rPr>
          <w:rtl/>
          <w:lang w:bidi="fa-IR"/>
        </w:rPr>
        <w:t xml:space="preserve"> إسحاق بن زبريق يكذب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عمرو بن الحارث الحمصي</w:t>
      </w:r>
      <w:r w:rsidR="00A75710">
        <w:rPr>
          <w:rtl/>
          <w:lang w:bidi="fa-IR"/>
        </w:rPr>
        <w:t>،</w:t>
      </w:r>
      <w:r>
        <w:rPr>
          <w:rtl/>
          <w:lang w:bidi="fa-IR"/>
        </w:rPr>
        <w:t xml:space="preserve"> قال الذهبي</w:t>
      </w:r>
      <w:r w:rsidR="00A75710">
        <w:rPr>
          <w:rtl/>
          <w:lang w:bidi="fa-IR"/>
        </w:rPr>
        <w:t>:</w:t>
      </w:r>
      <w:r>
        <w:rPr>
          <w:rtl/>
          <w:lang w:bidi="fa-IR"/>
        </w:rPr>
        <w:t xml:space="preserve"> لا ت</w:t>
      </w:r>
      <w:r w:rsidR="00250A80">
        <w:rPr>
          <w:rFonts w:hint="cs"/>
          <w:rtl/>
          <w:lang w:bidi="fa-IR"/>
        </w:rPr>
        <w:t>ُ</w:t>
      </w:r>
      <w:r>
        <w:rPr>
          <w:rtl/>
          <w:lang w:bidi="fa-IR"/>
        </w:rPr>
        <w:t xml:space="preserve">عرف عدالته </w:t>
      </w:r>
      <w:r w:rsidRPr="0021364B">
        <w:rPr>
          <w:rStyle w:val="libFootnotenumChar"/>
          <w:rtl/>
        </w:rPr>
        <w:t>(2)</w:t>
      </w:r>
      <w:r>
        <w:rPr>
          <w:rtl/>
          <w:lang w:bidi="fa-IR"/>
        </w:rPr>
        <w:t>.</w:t>
      </w:r>
    </w:p>
    <w:p w:rsidR="00F10858" w:rsidRDefault="00D83748" w:rsidP="00250A80">
      <w:pPr>
        <w:pStyle w:val="libNormal"/>
        <w:rPr>
          <w:rtl/>
          <w:lang w:bidi="fa-IR"/>
        </w:rPr>
      </w:pPr>
      <w:r>
        <w:rPr>
          <w:rtl/>
          <w:lang w:bidi="fa-IR"/>
        </w:rPr>
        <w:t xml:space="preserve">3 </w:t>
      </w:r>
      <w:r w:rsidR="00F10858">
        <w:rPr>
          <w:rtl/>
          <w:lang w:bidi="fa-IR"/>
        </w:rPr>
        <w:t>-</w:t>
      </w:r>
      <w:r>
        <w:rPr>
          <w:rtl/>
          <w:lang w:bidi="fa-IR"/>
        </w:rPr>
        <w:t xml:space="preserve"> عبد الله بن سالم الشامي الحمصي.</w:t>
      </w:r>
      <w:r w:rsidR="00250A80">
        <w:rPr>
          <w:rFonts w:hint="cs"/>
          <w:rtl/>
          <w:lang w:bidi="fa-IR"/>
        </w:rPr>
        <w:t xml:space="preserve"> </w:t>
      </w:r>
      <w:r>
        <w:rPr>
          <w:rtl/>
          <w:lang w:bidi="fa-IR"/>
        </w:rPr>
        <w:t>كان يذم</w:t>
      </w:r>
      <w:r w:rsidR="00250A80">
        <w:rPr>
          <w:rFonts w:hint="cs"/>
          <w:rtl/>
          <w:lang w:bidi="fa-IR"/>
        </w:rPr>
        <w:t>ُّ</w:t>
      </w:r>
      <w:r>
        <w:rPr>
          <w:rtl/>
          <w:lang w:bidi="fa-IR"/>
        </w:rPr>
        <w:t>ه أبو داود لقوله</w:t>
      </w:r>
      <w:r w:rsidR="00A75710">
        <w:rPr>
          <w:rtl/>
          <w:lang w:bidi="fa-IR"/>
        </w:rPr>
        <w:t>:</w:t>
      </w:r>
      <w:r>
        <w:rPr>
          <w:rtl/>
          <w:lang w:bidi="fa-IR"/>
        </w:rPr>
        <w:t xml:space="preserve"> أعان علي</w:t>
      </w:r>
      <w:r w:rsidR="00250A80">
        <w:rPr>
          <w:rFonts w:hint="cs"/>
          <w:rtl/>
          <w:lang w:bidi="fa-IR"/>
        </w:rPr>
        <w:t>ُّ</w:t>
      </w:r>
      <w:r>
        <w:rPr>
          <w:rtl/>
          <w:lang w:bidi="fa-IR"/>
        </w:rPr>
        <w:t xml:space="preserve"> على قتل أبي بكر وعمر </w:t>
      </w:r>
      <w:r w:rsidRPr="0021364B">
        <w:rPr>
          <w:rStyle w:val="libFootnotenumChar"/>
          <w:rtl/>
        </w:rPr>
        <w:t>(3)</w:t>
      </w:r>
      <w:r>
        <w:rPr>
          <w:rtl/>
          <w:lang w:bidi="fa-IR"/>
        </w:rPr>
        <w:t xml:space="preserve"> فالرجل ناصبي</w:t>
      </w:r>
      <w:r w:rsidR="00250A80">
        <w:rPr>
          <w:rFonts w:hint="cs"/>
          <w:rtl/>
          <w:lang w:bidi="fa-IR"/>
        </w:rPr>
        <w:t>ٌّ</w:t>
      </w:r>
      <w:r>
        <w:rPr>
          <w:rtl/>
          <w:lang w:bidi="fa-IR"/>
        </w:rPr>
        <w:t xml:space="preserve"> لا ي</w:t>
      </w:r>
      <w:r w:rsidR="00250A80">
        <w:rPr>
          <w:rFonts w:hint="cs"/>
          <w:rtl/>
          <w:lang w:bidi="fa-IR"/>
        </w:rPr>
        <w:t>ُ</w:t>
      </w:r>
      <w:r>
        <w:rPr>
          <w:rtl/>
          <w:lang w:bidi="fa-IR"/>
        </w:rPr>
        <w:t xml:space="preserve">صغى إلى قيله وأحسب </w:t>
      </w:r>
      <w:r w:rsidR="00250A80">
        <w:rPr>
          <w:rFonts w:hint="cs"/>
          <w:rtl/>
          <w:lang w:bidi="fa-IR"/>
        </w:rPr>
        <w:t>ا</w:t>
      </w:r>
      <w:r>
        <w:rPr>
          <w:rtl/>
          <w:lang w:bidi="fa-IR"/>
        </w:rPr>
        <w:t>ن</w:t>
      </w:r>
      <w:r w:rsidR="00250A80">
        <w:rPr>
          <w:rFonts w:hint="cs"/>
          <w:rtl/>
          <w:lang w:bidi="fa-IR"/>
        </w:rPr>
        <w:t>ّ</w:t>
      </w:r>
      <w:r>
        <w:rPr>
          <w:rtl/>
          <w:lang w:bidi="fa-IR"/>
        </w:rPr>
        <w:t>ه آفة الرواية وهي كما ترى يطفح النصب من جوانبها.</w:t>
      </w:r>
    </w:p>
    <w:p w:rsidR="00F10858" w:rsidRDefault="00D83748" w:rsidP="00D83748">
      <w:pPr>
        <w:pStyle w:val="libNormal"/>
        <w:rPr>
          <w:rtl/>
          <w:lang w:bidi="fa-IR"/>
        </w:rPr>
      </w:pPr>
      <w:r>
        <w:rPr>
          <w:rtl/>
          <w:lang w:bidi="fa-IR"/>
        </w:rPr>
        <w:t xml:space="preserve">4 </w:t>
      </w:r>
      <w:r w:rsidR="00F10858">
        <w:rPr>
          <w:rtl/>
          <w:lang w:bidi="fa-IR"/>
        </w:rPr>
        <w:t>-</w:t>
      </w:r>
      <w:r>
        <w:rPr>
          <w:rtl/>
          <w:lang w:bidi="fa-IR"/>
        </w:rPr>
        <w:t xml:space="preserve"> حميد بن عبد الله أو حميد بن عبد الرحمن</w:t>
      </w:r>
      <w:r w:rsidR="00A75710">
        <w:rPr>
          <w:rtl/>
          <w:lang w:bidi="fa-IR"/>
        </w:rPr>
        <w:t>،</w:t>
      </w:r>
      <w:r>
        <w:rPr>
          <w:rtl/>
          <w:lang w:bidi="fa-IR"/>
        </w:rPr>
        <w:t xml:space="preserve"> مجهول</w:t>
      </w:r>
      <w:r w:rsidR="00250A80">
        <w:rPr>
          <w:rFonts w:hint="cs"/>
          <w:rtl/>
          <w:lang w:bidi="fa-IR"/>
        </w:rPr>
        <w:t>ٌ</w:t>
      </w:r>
      <w:r>
        <w:rPr>
          <w:rtl/>
          <w:lang w:bidi="fa-IR"/>
        </w:rPr>
        <w:t xml:space="preserve"> لا يعرف.</w:t>
      </w:r>
    </w:p>
    <w:p w:rsidR="00F10858" w:rsidRDefault="00D83748" w:rsidP="00D83748">
      <w:pPr>
        <w:pStyle w:val="libNormal"/>
        <w:rPr>
          <w:rtl/>
          <w:lang w:bidi="fa-IR"/>
        </w:rPr>
      </w:pPr>
      <w:r>
        <w:rPr>
          <w:rtl/>
          <w:lang w:bidi="fa-IR"/>
        </w:rPr>
        <w:t xml:space="preserve">5 </w:t>
      </w:r>
      <w:r w:rsidR="00F10858">
        <w:rPr>
          <w:rtl/>
          <w:lang w:bidi="fa-IR"/>
        </w:rPr>
        <w:t>-</w:t>
      </w:r>
      <w:r>
        <w:rPr>
          <w:rtl/>
          <w:lang w:bidi="fa-IR"/>
        </w:rPr>
        <w:t xml:space="preserve"> ابن عبد رب</w:t>
      </w:r>
      <w:r w:rsidR="00250A80">
        <w:rPr>
          <w:rFonts w:hint="cs"/>
          <w:rtl/>
          <w:lang w:bidi="fa-IR"/>
        </w:rPr>
        <w:t>ّ</w:t>
      </w:r>
      <w:r>
        <w:rPr>
          <w:rtl/>
          <w:lang w:bidi="fa-IR"/>
        </w:rPr>
        <w:t>ه</w:t>
      </w:r>
      <w:r w:rsidR="00A75710">
        <w:rPr>
          <w:rtl/>
          <w:lang w:bidi="fa-IR"/>
        </w:rPr>
        <w:t>،</w:t>
      </w:r>
      <w:r>
        <w:rPr>
          <w:rtl/>
          <w:lang w:bidi="fa-IR"/>
        </w:rPr>
        <w:t xml:space="preserve"> إن كان هو محم</w:t>
      </w:r>
      <w:r w:rsidR="00250A80">
        <w:rPr>
          <w:rFonts w:hint="cs"/>
          <w:rtl/>
          <w:lang w:bidi="fa-IR"/>
        </w:rPr>
        <w:t>ّ</w:t>
      </w:r>
      <w:r>
        <w:rPr>
          <w:rtl/>
          <w:lang w:bidi="fa-IR"/>
        </w:rPr>
        <w:t>د المروزي فهو ضعيف</w:t>
      </w:r>
      <w:r w:rsidR="00250A80">
        <w:rPr>
          <w:rFonts w:hint="cs"/>
          <w:rtl/>
          <w:lang w:bidi="fa-IR"/>
        </w:rPr>
        <w:t>ٌ</w:t>
      </w:r>
      <w:r>
        <w:rPr>
          <w:rtl/>
          <w:lang w:bidi="fa-IR"/>
        </w:rPr>
        <w:t xml:space="preserve"> كما في لسان الميزان 5</w:t>
      </w:r>
      <w:r w:rsidR="00A75710">
        <w:rPr>
          <w:rtl/>
          <w:lang w:bidi="fa-IR"/>
        </w:rPr>
        <w:t>:</w:t>
      </w:r>
      <w:r>
        <w:rPr>
          <w:rtl/>
          <w:lang w:bidi="fa-IR"/>
        </w:rPr>
        <w:t xml:space="preserve"> 244</w:t>
      </w:r>
      <w:r w:rsidR="00A75710">
        <w:rPr>
          <w:rtl/>
          <w:lang w:bidi="fa-IR"/>
        </w:rPr>
        <w:t>،</w:t>
      </w:r>
      <w:r>
        <w:rPr>
          <w:rtl/>
          <w:lang w:bidi="fa-IR"/>
        </w:rPr>
        <w:t xml:space="preserve"> وإن كان غيره فهو مجهول</w:t>
      </w:r>
      <w:r w:rsidR="00250A80">
        <w:rPr>
          <w:rFonts w:hint="cs"/>
          <w:rtl/>
          <w:lang w:bidi="fa-IR"/>
        </w:rPr>
        <w:t>ٌ</w:t>
      </w:r>
      <w:r w:rsidR="00A75710">
        <w:rPr>
          <w:rtl/>
          <w:lang w:bidi="fa-IR"/>
        </w:rPr>
        <w:t>،</w:t>
      </w:r>
      <w:r>
        <w:rPr>
          <w:rtl/>
          <w:lang w:bidi="fa-IR"/>
        </w:rPr>
        <w:t xml:space="preserve"> ونفس البخاري الذي ذكره لا يعرف منه إل</w:t>
      </w:r>
      <w:r w:rsidR="00250A80">
        <w:rPr>
          <w:rFonts w:hint="cs"/>
          <w:rtl/>
          <w:lang w:bidi="fa-IR"/>
        </w:rPr>
        <w:t>ّ</w:t>
      </w:r>
      <w:r>
        <w:rPr>
          <w:rtl/>
          <w:lang w:bidi="fa-IR"/>
        </w:rPr>
        <w:t>ا أن</w:t>
      </w:r>
      <w:r w:rsidR="00250A80">
        <w:rPr>
          <w:rFonts w:hint="cs"/>
          <w:rtl/>
          <w:lang w:bidi="fa-IR"/>
        </w:rPr>
        <w:t>َّ</w:t>
      </w:r>
      <w:r>
        <w:rPr>
          <w:rtl/>
          <w:lang w:bidi="fa-IR"/>
        </w:rPr>
        <w:t xml:space="preserve">ه </w:t>
      </w:r>
      <w:r w:rsidR="004E4313">
        <w:rPr>
          <w:rtl/>
          <w:lang w:bidi="fa-IR"/>
        </w:rPr>
        <w:t>[</w:t>
      </w:r>
      <w:r>
        <w:rPr>
          <w:rtl/>
          <w:lang w:bidi="fa-IR"/>
        </w:rPr>
        <w:t>ابن عبد رب</w:t>
      </w:r>
      <w:r w:rsidR="00250A80">
        <w:rPr>
          <w:rFonts w:hint="cs"/>
          <w:rtl/>
          <w:lang w:bidi="fa-IR"/>
        </w:rPr>
        <w:t>ّ</w:t>
      </w:r>
      <w:r>
        <w:rPr>
          <w:rtl/>
          <w:lang w:bidi="fa-IR"/>
        </w:rPr>
        <w:t>ه</w:t>
      </w:r>
      <w:r w:rsidR="004E4313">
        <w:rPr>
          <w:rtl/>
          <w:lang w:bidi="fa-IR"/>
        </w:rPr>
        <w:t>]</w:t>
      </w:r>
      <w:r>
        <w:rPr>
          <w:rtl/>
          <w:lang w:bidi="fa-IR"/>
        </w:rPr>
        <w:t xml:space="preserve"> ولا يسم</w:t>
      </w:r>
      <w:r w:rsidR="00250A80">
        <w:rPr>
          <w:rFonts w:hint="cs"/>
          <w:rtl/>
          <w:lang w:bidi="fa-IR"/>
        </w:rPr>
        <w:t>ِّ</w:t>
      </w:r>
      <w:r>
        <w:rPr>
          <w:rtl/>
          <w:lang w:bidi="fa-IR"/>
        </w:rPr>
        <w:t>يه ولا يذكر له غير روايته هذه.</w:t>
      </w:r>
    </w:p>
    <w:p w:rsidR="00F10858" w:rsidRDefault="00D83748" w:rsidP="00D83748">
      <w:pPr>
        <w:pStyle w:val="libNormal"/>
        <w:rPr>
          <w:rtl/>
          <w:lang w:bidi="fa-IR"/>
        </w:rPr>
      </w:pPr>
      <w:r>
        <w:rPr>
          <w:rtl/>
          <w:lang w:bidi="fa-IR"/>
        </w:rPr>
        <w:t xml:space="preserve">6 </w:t>
      </w:r>
      <w:r w:rsidR="00F10858">
        <w:rPr>
          <w:rtl/>
          <w:lang w:bidi="fa-IR"/>
        </w:rPr>
        <w:t>-</w:t>
      </w:r>
      <w:r>
        <w:rPr>
          <w:rtl/>
          <w:lang w:bidi="fa-IR"/>
        </w:rPr>
        <w:t xml:space="preserve"> عاصم بن حميد الحمصي الشامي</w:t>
      </w:r>
      <w:r w:rsidR="00A75710">
        <w:rPr>
          <w:rtl/>
          <w:lang w:bidi="fa-IR"/>
        </w:rPr>
        <w:t>،</w:t>
      </w:r>
      <w:r>
        <w:rPr>
          <w:rtl/>
          <w:lang w:bidi="fa-IR"/>
        </w:rPr>
        <w:t xml:space="preserve"> قال البزار</w:t>
      </w:r>
      <w:r w:rsidR="00A75710">
        <w:rPr>
          <w:rtl/>
          <w:lang w:bidi="fa-IR"/>
        </w:rPr>
        <w:t>:</w:t>
      </w:r>
      <w:r>
        <w:rPr>
          <w:rtl/>
          <w:lang w:bidi="fa-IR"/>
        </w:rPr>
        <w:t xml:space="preserve"> لم يكن له من الحديث ما نعتبر</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تهذيب التهذيب 1</w:t>
      </w:r>
      <w:r w:rsidR="00A75710">
        <w:rPr>
          <w:rtl/>
          <w:lang w:bidi="fa-IR"/>
        </w:rPr>
        <w:t>:</w:t>
      </w:r>
      <w:r>
        <w:rPr>
          <w:rtl/>
          <w:lang w:bidi="fa-IR"/>
        </w:rPr>
        <w:t xml:space="preserve"> 216.</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تهذيب التهذيب 8</w:t>
      </w:r>
      <w:r w:rsidR="00A75710">
        <w:rPr>
          <w:rtl/>
          <w:lang w:bidi="fa-IR"/>
        </w:rPr>
        <w:t>:</w:t>
      </w:r>
      <w:r>
        <w:rPr>
          <w:rtl/>
          <w:lang w:bidi="fa-IR"/>
        </w:rPr>
        <w:t xml:space="preserve"> 14.</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تهذيب التهذيب 5</w:t>
      </w:r>
      <w:r w:rsidR="00A75710">
        <w:rPr>
          <w:rtl/>
          <w:lang w:bidi="fa-IR"/>
        </w:rPr>
        <w:t>:</w:t>
      </w:r>
      <w:r>
        <w:rPr>
          <w:rtl/>
          <w:lang w:bidi="fa-IR"/>
        </w:rPr>
        <w:t xml:space="preserve"> 228.</w:t>
      </w:r>
    </w:p>
    <w:p w:rsidR="00F10858" w:rsidRDefault="00F10858" w:rsidP="00F10858">
      <w:pPr>
        <w:pStyle w:val="libNormal"/>
        <w:rPr>
          <w:lang w:bidi="fa-IR"/>
        </w:rPr>
      </w:pPr>
      <w:r>
        <w:rPr>
          <w:rtl/>
          <w:lang w:bidi="fa-IR"/>
        </w:rPr>
        <w:br w:type="page"/>
      </w:r>
    </w:p>
    <w:p w:rsidR="00F10858" w:rsidRDefault="00D83748" w:rsidP="005833FB">
      <w:pPr>
        <w:pStyle w:val="libNormal0"/>
        <w:rPr>
          <w:rtl/>
          <w:lang w:bidi="fa-IR"/>
        </w:rPr>
      </w:pPr>
      <w:r>
        <w:rPr>
          <w:rtl/>
          <w:lang w:bidi="fa-IR"/>
        </w:rPr>
        <w:lastRenderedPageBreak/>
        <w:t>به حديثه</w:t>
      </w:r>
      <w:r w:rsidR="00A75710">
        <w:rPr>
          <w:rtl/>
          <w:lang w:bidi="fa-IR"/>
        </w:rPr>
        <w:t>،</w:t>
      </w:r>
      <w:r>
        <w:rPr>
          <w:rtl/>
          <w:lang w:bidi="fa-IR"/>
        </w:rPr>
        <w:t xml:space="preserve"> وقال ابن القط</w:t>
      </w:r>
      <w:r w:rsidR="005833FB">
        <w:rPr>
          <w:rFonts w:hint="cs"/>
          <w:rtl/>
          <w:lang w:bidi="fa-IR"/>
        </w:rPr>
        <w:t>ّ</w:t>
      </w:r>
      <w:r>
        <w:rPr>
          <w:rtl/>
          <w:lang w:bidi="fa-IR"/>
        </w:rPr>
        <w:t>ان</w:t>
      </w:r>
      <w:r w:rsidR="00A75710">
        <w:rPr>
          <w:rtl/>
          <w:lang w:bidi="fa-IR"/>
        </w:rPr>
        <w:t>:</w:t>
      </w:r>
      <w:r>
        <w:rPr>
          <w:rtl/>
          <w:lang w:bidi="fa-IR"/>
        </w:rPr>
        <w:t xml:space="preserve"> لا نعرف </w:t>
      </w:r>
      <w:r w:rsidR="005833FB">
        <w:rPr>
          <w:rFonts w:hint="cs"/>
          <w:rtl/>
          <w:lang w:bidi="fa-IR"/>
        </w:rPr>
        <w:t>ا</w:t>
      </w:r>
      <w:r>
        <w:rPr>
          <w:rtl/>
          <w:lang w:bidi="fa-IR"/>
        </w:rPr>
        <w:t>ن</w:t>
      </w:r>
      <w:r w:rsidR="005833FB">
        <w:rPr>
          <w:rFonts w:hint="cs"/>
          <w:rtl/>
          <w:lang w:bidi="fa-IR"/>
        </w:rPr>
        <w:t>َّ</w:t>
      </w:r>
      <w:r>
        <w:rPr>
          <w:rtl/>
          <w:lang w:bidi="fa-IR"/>
        </w:rPr>
        <w:t>ه ثقة</w:t>
      </w:r>
      <w:r w:rsidR="005833FB">
        <w:rPr>
          <w:rFonts w:hint="cs"/>
          <w:rtl/>
          <w:lang w:bidi="fa-IR"/>
        </w:rPr>
        <w:t>ٌ</w:t>
      </w:r>
      <w:r>
        <w:rPr>
          <w:rtl/>
          <w:lang w:bidi="fa-IR"/>
        </w:rPr>
        <w:t xml:space="preserve"> </w:t>
      </w:r>
      <w:r w:rsidRPr="0021364B">
        <w:rPr>
          <w:rStyle w:val="libFootnotenumChar"/>
          <w:rtl/>
        </w:rPr>
        <w:t>(1)</w:t>
      </w:r>
    </w:p>
    <w:p w:rsidR="00F10858" w:rsidRDefault="00D83748" w:rsidP="005833FB">
      <w:pPr>
        <w:pStyle w:val="libNormal"/>
        <w:rPr>
          <w:rtl/>
          <w:lang w:bidi="fa-IR"/>
        </w:rPr>
      </w:pPr>
      <w:r>
        <w:rPr>
          <w:rtl/>
          <w:lang w:bidi="fa-IR"/>
        </w:rPr>
        <w:t xml:space="preserve">7 </w:t>
      </w:r>
      <w:r w:rsidR="00F10858">
        <w:rPr>
          <w:rtl/>
          <w:lang w:bidi="fa-IR"/>
        </w:rPr>
        <w:t>-</w:t>
      </w:r>
      <w:r>
        <w:rPr>
          <w:rtl/>
          <w:lang w:bidi="fa-IR"/>
        </w:rPr>
        <w:t xml:space="preserve"> أبو ذر الغفاري</w:t>
      </w:r>
      <w:r w:rsidR="00A75710">
        <w:rPr>
          <w:rtl/>
          <w:lang w:bidi="fa-IR"/>
        </w:rPr>
        <w:t>،</w:t>
      </w:r>
      <w:r>
        <w:rPr>
          <w:rtl/>
          <w:lang w:bidi="fa-IR"/>
        </w:rPr>
        <w:t xml:space="preserve"> أنا لا أدري </w:t>
      </w:r>
      <w:r w:rsidR="005833FB">
        <w:rPr>
          <w:rFonts w:hint="cs"/>
          <w:rtl/>
          <w:lang w:bidi="fa-IR"/>
        </w:rPr>
        <w:t>ا</w:t>
      </w:r>
      <w:r>
        <w:rPr>
          <w:rtl/>
          <w:lang w:bidi="fa-IR"/>
        </w:rPr>
        <w:t>ن</w:t>
      </w:r>
      <w:r w:rsidR="005833FB">
        <w:rPr>
          <w:rFonts w:hint="cs"/>
          <w:rtl/>
          <w:lang w:bidi="fa-IR"/>
        </w:rPr>
        <w:t>َّ</w:t>
      </w:r>
      <w:r>
        <w:rPr>
          <w:rtl/>
          <w:lang w:bidi="fa-IR"/>
        </w:rPr>
        <w:t xml:space="preserve"> أبا ذر هذا هل هو الذي يقول فيه رسول الله </w:t>
      </w:r>
      <w:r w:rsidR="00BE66F2" w:rsidRPr="00BE66F2">
        <w:rPr>
          <w:rStyle w:val="libAlaemChar"/>
          <w:rtl/>
        </w:rPr>
        <w:t>صلى‌الله‌عليه‌وآله‌وسلم</w:t>
      </w:r>
      <w:r w:rsidR="00A75710">
        <w:rPr>
          <w:rtl/>
          <w:lang w:bidi="fa-IR"/>
        </w:rPr>
        <w:t>:</w:t>
      </w:r>
      <w:r>
        <w:rPr>
          <w:rtl/>
          <w:lang w:bidi="fa-IR"/>
        </w:rPr>
        <w:t xml:space="preserve"> ما أظل</w:t>
      </w:r>
      <w:r w:rsidR="005833FB">
        <w:rPr>
          <w:rFonts w:hint="cs"/>
          <w:rtl/>
          <w:lang w:bidi="fa-IR"/>
        </w:rPr>
        <w:t>ّ</w:t>
      </w:r>
      <w:r>
        <w:rPr>
          <w:rtl/>
          <w:lang w:bidi="fa-IR"/>
        </w:rPr>
        <w:t>ت الخضراء ولا أقل</w:t>
      </w:r>
      <w:r w:rsidR="005833FB">
        <w:rPr>
          <w:rFonts w:hint="cs"/>
          <w:rtl/>
          <w:lang w:bidi="fa-IR"/>
        </w:rPr>
        <w:t>ّ</w:t>
      </w:r>
      <w:r>
        <w:rPr>
          <w:rtl/>
          <w:lang w:bidi="fa-IR"/>
        </w:rPr>
        <w:t>ت الغبراء على ذي لهجة أصدق من أبي ذر</w:t>
      </w:r>
      <w:r w:rsidR="00A75710">
        <w:rPr>
          <w:rtl/>
          <w:lang w:bidi="fa-IR"/>
        </w:rPr>
        <w:t>؟</w:t>
      </w:r>
      <w:r>
        <w:rPr>
          <w:rtl/>
          <w:lang w:bidi="fa-IR"/>
        </w:rPr>
        <w:t xml:space="preserve"> أو الذي يقول فيه عثمان</w:t>
      </w:r>
      <w:r w:rsidR="00A75710">
        <w:rPr>
          <w:rtl/>
          <w:lang w:bidi="fa-IR"/>
        </w:rPr>
        <w:t>:</w:t>
      </w:r>
      <w:r>
        <w:rPr>
          <w:rtl/>
          <w:lang w:bidi="fa-IR"/>
        </w:rPr>
        <w:t xml:space="preserve"> </w:t>
      </w:r>
      <w:r w:rsidR="005833FB">
        <w:rPr>
          <w:rFonts w:hint="cs"/>
          <w:rtl/>
          <w:lang w:bidi="fa-IR"/>
        </w:rPr>
        <w:t>ا</w:t>
      </w:r>
      <w:r>
        <w:rPr>
          <w:rtl/>
          <w:lang w:bidi="fa-IR"/>
        </w:rPr>
        <w:t>ن</w:t>
      </w:r>
      <w:r w:rsidR="005833FB">
        <w:rPr>
          <w:rFonts w:hint="cs"/>
          <w:rtl/>
          <w:lang w:bidi="fa-IR"/>
        </w:rPr>
        <w:t>َّ</w:t>
      </w:r>
      <w:r>
        <w:rPr>
          <w:rtl/>
          <w:lang w:bidi="fa-IR"/>
        </w:rPr>
        <w:t>ه شيخ</w:t>
      </w:r>
      <w:r w:rsidR="005833FB">
        <w:rPr>
          <w:rFonts w:hint="cs"/>
          <w:rtl/>
          <w:lang w:bidi="fa-IR"/>
        </w:rPr>
        <w:t>ٌ</w:t>
      </w:r>
      <w:r>
        <w:rPr>
          <w:rtl/>
          <w:lang w:bidi="fa-IR"/>
        </w:rPr>
        <w:t xml:space="preserve"> كذ</w:t>
      </w:r>
      <w:r w:rsidR="005833FB">
        <w:rPr>
          <w:rFonts w:hint="cs"/>
          <w:rtl/>
          <w:lang w:bidi="fa-IR"/>
        </w:rPr>
        <w:t>ّ</w:t>
      </w:r>
      <w:r>
        <w:rPr>
          <w:rtl/>
          <w:lang w:bidi="fa-IR"/>
        </w:rPr>
        <w:t>اب</w:t>
      </w:r>
      <w:r w:rsidR="005833FB">
        <w:rPr>
          <w:rFonts w:hint="cs"/>
          <w:rtl/>
          <w:lang w:bidi="fa-IR"/>
        </w:rPr>
        <w:t>ٌ</w:t>
      </w:r>
      <w:r w:rsidR="00A75710">
        <w:rPr>
          <w:rtl/>
          <w:lang w:bidi="fa-IR"/>
        </w:rPr>
        <w:t>،</w:t>
      </w:r>
      <w:r>
        <w:rPr>
          <w:rtl/>
          <w:lang w:bidi="fa-IR"/>
        </w:rPr>
        <w:t xml:space="preserve"> ورآه أهلا</w:t>
      </w:r>
      <w:r w:rsidR="005833FB">
        <w:rPr>
          <w:rFonts w:hint="cs"/>
          <w:rtl/>
          <w:lang w:bidi="fa-IR"/>
        </w:rPr>
        <w:t>ً</w:t>
      </w:r>
      <w:r>
        <w:rPr>
          <w:rtl/>
          <w:lang w:bidi="fa-IR"/>
        </w:rPr>
        <w:t xml:space="preserve"> لأن يهلك في المنفى</w:t>
      </w:r>
      <w:r w:rsidR="00A75710">
        <w:rPr>
          <w:rtl/>
          <w:lang w:bidi="fa-IR"/>
        </w:rPr>
        <w:t>؟</w:t>
      </w:r>
      <w:r>
        <w:rPr>
          <w:rtl/>
          <w:lang w:bidi="fa-IR"/>
        </w:rPr>
        <w:t xml:space="preserve"> ولست أدري من الح</w:t>
      </w:r>
      <w:r w:rsidR="005833FB">
        <w:rPr>
          <w:rFonts w:hint="cs"/>
          <w:rtl/>
          <w:lang w:bidi="fa-IR"/>
        </w:rPr>
        <w:t>َ</w:t>
      </w:r>
      <w:r>
        <w:rPr>
          <w:rtl/>
          <w:lang w:bidi="fa-IR"/>
        </w:rPr>
        <w:t>كم هيهنا هل الذي يخضع لقول النبي</w:t>
      </w:r>
      <w:r w:rsidR="005833FB">
        <w:rPr>
          <w:rFonts w:hint="cs"/>
          <w:rtl/>
          <w:lang w:bidi="fa-IR"/>
        </w:rPr>
        <w:t>ِّ</w:t>
      </w:r>
      <w:r>
        <w:rPr>
          <w:rtl/>
          <w:lang w:bidi="fa-IR"/>
        </w:rPr>
        <w:t xml:space="preserve"> </w:t>
      </w:r>
      <w:r w:rsidR="005833FB" w:rsidRPr="00BE66F2">
        <w:rPr>
          <w:rStyle w:val="libAlaemChar"/>
          <w:rtl/>
        </w:rPr>
        <w:t>صلى‌الله‌عليه‌وآله‌وسلم</w:t>
      </w:r>
      <w:r w:rsidR="00A75710">
        <w:rPr>
          <w:rtl/>
          <w:lang w:bidi="fa-IR"/>
        </w:rPr>
        <w:t>؟</w:t>
      </w:r>
      <w:r>
        <w:rPr>
          <w:rtl/>
          <w:lang w:bidi="fa-IR"/>
        </w:rPr>
        <w:t xml:space="preserve"> أو الذي يبر</w:t>
      </w:r>
      <w:r w:rsidR="001E1BC9">
        <w:rPr>
          <w:rFonts w:hint="cs"/>
          <w:rtl/>
          <w:lang w:bidi="fa-IR"/>
        </w:rPr>
        <w:t>ِّ</w:t>
      </w:r>
      <w:r>
        <w:rPr>
          <w:rtl/>
          <w:lang w:bidi="fa-IR"/>
        </w:rPr>
        <w:t>ر موقف عثمان ويبرءه عن كل</w:t>
      </w:r>
      <w:r w:rsidR="001E1BC9">
        <w:rPr>
          <w:rFonts w:hint="cs"/>
          <w:rtl/>
          <w:lang w:bidi="fa-IR"/>
        </w:rPr>
        <w:t>ِّ</w:t>
      </w:r>
      <w:r>
        <w:rPr>
          <w:rtl/>
          <w:lang w:bidi="fa-IR"/>
        </w:rPr>
        <w:t xml:space="preserve"> ش</w:t>
      </w:r>
      <w:r w:rsidR="001E1BC9">
        <w:rPr>
          <w:rFonts w:hint="cs"/>
          <w:rtl/>
          <w:lang w:bidi="fa-IR"/>
        </w:rPr>
        <w:t>ِ</w:t>
      </w:r>
      <w:r>
        <w:rPr>
          <w:rtl/>
          <w:lang w:bidi="fa-IR"/>
        </w:rPr>
        <w:t>ي</w:t>
      </w:r>
      <w:r w:rsidR="001E1BC9">
        <w:rPr>
          <w:rFonts w:hint="cs"/>
          <w:rtl/>
          <w:lang w:bidi="fa-IR"/>
        </w:rPr>
        <w:t>َ</w:t>
      </w:r>
      <w:r>
        <w:rPr>
          <w:rtl/>
          <w:lang w:bidi="fa-IR"/>
        </w:rPr>
        <w:t>ة</w:t>
      </w:r>
      <w:r w:rsidR="00A75710">
        <w:rPr>
          <w:rtl/>
          <w:lang w:bidi="fa-IR"/>
        </w:rPr>
        <w:t>،</w:t>
      </w:r>
      <w:r>
        <w:rPr>
          <w:rtl/>
          <w:lang w:bidi="fa-IR"/>
        </w:rPr>
        <w:t xml:space="preserve"> وعلى كل</w:t>
      </w:r>
      <w:r w:rsidR="001E1BC9">
        <w:rPr>
          <w:rFonts w:hint="cs"/>
          <w:rtl/>
          <w:lang w:bidi="fa-IR"/>
        </w:rPr>
        <w:t>ّ</w:t>
      </w:r>
      <w:r>
        <w:rPr>
          <w:rtl/>
          <w:lang w:bidi="fa-IR"/>
        </w:rPr>
        <w:t xml:space="preserve"> ففي م</w:t>
      </w:r>
      <w:r w:rsidR="001E1BC9">
        <w:rPr>
          <w:rFonts w:hint="cs"/>
          <w:rtl/>
          <w:lang w:bidi="fa-IR"/>
        </w:rPr>
        <w:t>َ</w:t>
      </w:r>
      <w:r>
        <w:rPr>
          <w:rtl/>
          <w:lang w:bidi="fa-IR"/>
        </w:rPr>
        <w:t>ن ق</w:t>
      </w:r>
      <w:r w:rsidR="001E1BC9">
        <w:rPr>
          <w:rFonts w:hint="cs"/>
          <w:rtl/>
          <w:lang w:bidi="fa-IR"/>
        </w:rPr>
        <w:t>َ</w:t>
      </w:r>
      <w:r>
        <w:rPr>
          <w:rtl/>
          <w:lang w:bidi="fa-IR"/>
        </w:rPr>
        <w:t>ب</w:t>
      </w:r>
      <w:r w:rsidR="001E1BC9">
        <w:rPr>
          <w:rFonts w:hint="cs"/>
          <w:rtl/>
          <w:lang w:bidi="fa-IR"/>
        </w:rPr>
        <w:t>َ</w:t>
      </w:r>
      <w:r>
        <w:rPr>
          <w:rtl/>
          <w:lang w:bidi="fa-IR"/>
        </w:rPr>
        <w:t>له من رواة السوء كفاية في تفنيد الحديث.</w:t>
      </w:r>
    </w:p>
    <w:p w:rsidR="00F10858" w:rsidRDefault="00D83748" w:rsidP="00D83748">
      <w:pPr>
        <w:pStyle w:val="libNormal"/>
        <w:rPr>
          <w:rtl/>
          <w:lang w:bidi="fa-IR"/>
        </w:rPr>
      </w:pPr>
      <w:r>
        <w:rPr>
          <w:rtl/>
          <w:lang w:bidi="fa-IR"/>
        </w:rPr>
        <w:t>ولعل</w:t>
      </w:r>
      <w:r w:rsidR="001E1BC9">
        <w:rPr>
          <w:rFonts w:hint="cs"/>
          <w:rtl/>
          <w:lang w:bidi="fa-IR"/>
        </w:rPr>
        <w:t>ّ</w:t>
      </w:r>
      <w:r>
        <w:rPr>
          <w:rtl/>
          <w:lang w:bidi="fa-IR"/>
        </w:rPr>
        <w:t xml:space="preserve"> الباحث بعد قرائة ما سردناه من حديث أبي ذر ومواقفه ونقمته على عثمان وما جرى بينهما لا يذعن قط</w:t>
      </w:r>
      <w:r w:rsidR="001E1BC9">
        <w:rPr>
          <w:rFonts w:hint="cs"/>
          <w:rtl/>
          <w:lang w:bidi="fa-IR"/>
        </w:rPr>
        <w:t>ُّ</w:t>
      </w:r>
      <w:r>
        <w:rPr>
          <w:rtl/>
          <w:lang w:bidi="fa-IR"/>
        </w:rPr>
        <w:t xml:space="preserve"> بهذه الأفيكة ولا يصد</w:t>
      </w:r>
      <w:r w:rsidR="001E1BC9">
        <w:rPr>
          <w:rFonts w:hint="cs"/>
          <w:rtl/>
          <w:lang w:bidi="fa-IR"/>
        </w:rPr>
        <w:t>ِّ</w:t>
      </w:r>
      <w:r>
        <w:rPr>
          <w:rtl/>
          <w:lang w:bidi="fa-IR"/>
        </w:rPr>
        <w:t>ق أن يكون أبو ذر الص</w:t>
      </w:r>
      <w:r w:rsidR="001E1BC9">
        <w:rPr>
          <w:rFonts w:hint="cs"/>
          <w:rtl/>
          <w:lang w:bidi="fa-IR"/>
        </w:rPr>
        <w:t>ّ</w:t>
      </w:r>
      <w:r>
        <w:rPr>
          <w:rtl/>
          <w:lang w:bidi="fa-IR"/>
        </w:rPr>
        <w:t>ادق المصد</w:t>
      </w:r>
      <w:r w:rsidR="001E1BC9">
        <w:rPr>
          <w:rFonts w:hint="cs"/>
          <w:rtl/>
          <w:lang w:bidi="fa-IR"/>
        </w:rPr>
        <w:t>َّ</w:t>
      </w:r>
      <w:r>
        <w:rPr>
          <w:rtl/>
          <w:lang w:bidi="fa-IR"/>
        </w:rPr>
        <w:t>ق هو صاحب هذه الرواية المختلقة.</w:t>
      </w:r>
    </w:p>
    <w:p w:rsidR="00F10858" w:rsidRDefault="00D83748" w:rsidP="0019413E">
      <w:pPr>
        <w:pStyle w:val="libNormal"/>
        <w:rPr>
          <w:rtl/>
          <w:lang w:bidi="fa-IR"/>
        </w:rPr>
      </w:pPr>
      <w:r>
        <w:rPr>
          <w:rtl/>
          <w:lang w:bidi="fa-IR"/>
        </w:rPr>
        <w:t>وهذا ال</w:t>
      </w:r>
      <w:r w:rsidR="001E1BC9">
        <w:rPr>
          <w:rFonts w:hint="cs"/>
          <w:rtl/>
          <w:lang w:bidi="fa-IR"/>
        </w:rPr>
        <w:t>إ</w:t>
      </w:r>
      <w:r>
        <w:rPr>
          <w:rtl/>
          <w:lang w:bidi="fa-IR"/>
        </w:rPr>
        <w:t>سناد الملف</w:t>
      </w:r>
      <w:r w:rsidR="001E1BC9">
        <w:rPr>
          <w:rFonts w:hint="cs"/>
          <w:rtl/>
          <w:lang w:bidi="fa-IR"/>
        </w:rPr>
        <w:t>ّ</w:t>
      </w:r>
      <w:r>
        <w:rPr>
          <w:rtl/>
          <w:lang w:bidi="fa-IR"/>
        </w:rPr>
        <w:t xml:space="preserve">ق من رجال حمص </w:t>
      </w:r>
      <w:r w:rsidRPr="0021364B">
        <w:rPr>
          <w:rStyle w:val="libFootnotenumChar"/>
          <w:rtl/>
        </w:rPr>
        <w:t>(2)</w:t>
      </w:r>
      <w:r>
        <w:rPr>
          <w:rtl/>
          <w:lang w:bidi="fa-IR"/>
        </w:rPr>
        <w:t xml:space="preserve"> يذك</w:t>
      </w:r>
      <w:r w:rsidR="001E1BC9">
        <w:rPr>
          <w:rFonts w:hint="cs"/>
          <w:rtl/>
          <w:lang w:bidi="fa-IR"/>
        </w:rPr>
        <w:t>ّ</w:t>
      </w:r>
      <w:r>
        <w:rPr>
          <w:rtl/>
          <w:lang w:bidi="fa-IR"/>
        </w:rPr>
        <w:t>رني قول ياقوت الحموي في معجم البلدان 3</w:t>
      </w:r>
      <w:r w:rsidR="00A75710">
        <w:rPr>
          <w:rtl/>
          <w:lang w:bidi="fa-IR"/>
        </w:rPr>
        <w:t>:</w:t>
      </w:r>
      <w:r>
        <w:rPr>
          <w:rtl/>
          <w:lang w:bidi="fa-IR"/>
        </w:rPr>
        <w:t xml:space="preserve"> 341 قال</w:t>
      </w:r>
      <w:r w:rsidR="00A75710">
        <w:rPr>
          <w:rtl/>
          <w:lang w:bidi="fa-IR"/>
        </w:rPr>
        <w:t>:</w:t>
      </w:r>
      <w:r>
        <w:rPr>
          <w:rtl/>
          <w:lang w:bidi="fa-IR"/>
        </w:rPr>
        <w:t xml:space="preserve"> ومن عجيب ما تأم</w:t>
      </w:r>
      <w:r w:rsidR="0019413E">
        <w:rPr>
          <w:rFonts w:hint="cs"/>
          <w:rtl/>
          <w:lang w:bidi="fa-IR"/>
        </w:rPr>
        <w:t>ّ</w:t>
      </w:r>
      <w:r>
        <w:rPr>
          <w:rtl/>
          <w:lang w:bidi="fa-IR"/>
        </w:rPr>
        <w:t>لته من أمر حمص فساد هوائها وتربتها اللذين يفسدان العقل حت</w:t>
      </w:r>
      <w:r w:rsidR="0019413E">
        <w:rPr>
          <w:rFonts w:hint="cs"/>
          <w:rtl/>
          <w:lang w:bidi="fa-IR"/>
        </w:rPr>
        <w:t>ّ</w:t>
      </w:r>
      <w:r>
        <w:rPr>
          <w:rtl/>
          <w:lang w:bidi="fa-IR"/>
        </w:rPr>
        <w:t>ى يضرب بحماقتهم المثل</w:t>
      </w:r>
      <w:r w:rsidR="00A75710">
        <w:rPr>
          <w:rtl/>
          <w:lang w:bidi="fa-IR"/>
        </w:rPr>
        <w:t>،</w:t>
      </w:r>
      <w:r>
        <w:rPr>
          <w:rtl/>
          <w:lang w:bidi="fa-IR"/>
        </w:rPr>
        <w:t xml:space="preserve"> </w:t>
      </w:r>
      <w:r w:rsidR="0019413E">
        <w:rPr>
          <w:rFonts w:hint="cs"/>
          <w:rtl/>
          <w:lang w:bidi="fa-IR"/>
        </w:rPr>
        <w:t>ا</w:t>
      </w:r>
      <w:r>
        <w:rPr>
          <w:rtl/>
          <w:lang w:bidi="fa-IR"/>
        </w:rPr>
        <w:t>ن</w:t>
      </w:r>
      <w:r w:rsidR="0019413E">
        <w:rPr>
          <w:rFonts w:hint="cs"/>
          <w:rtl/>
          <w:lang w:bidi="fa-IR"/>
        </w:rPr>
        <w:t>َّ</w:t>
      </w:r>
      <w:r>
        <w:rPr>
          <w:rtl/>
          <w:lang w:bidi="fa-IR"/>
        </w:rPr>
        <w:t xml:space="preserve"> أشد</w:t>
      </w:r>
      <w:r w:rsidR="0019413E">
        <w:rPr>
          <w:rFonts w:hint="cs"/>
          <w:rtl/>
          <w:lang w:bidi="fa-IR"/>
        </w:rPr>
        <w:t>َّ</w:t>
      </w:r>
      <w:r>
        <w:rPr>
          <w:rtl/>
          <w:lang w:bidi="fa-IR"/>
        </w:rPr>
        <w:t xml:space="preserve"> الن</w:t>
      </w:r>
      <w:r w:rsidR="0019413E">
        <w:rPr>
          <w:rFonts w:hint="cs"/>
          <w:rtl/>
          <w:lang w:bidi="fa-IR"/>
        </w:rPr>
        <w:t>ّ</w:t>
      </w:r>
      <w:r>
        <w:rPr>
          <w:rtl/>
          <w:lang w:bidi="fa-IR"/>
        </w:rPr>
        <w:t>اس على علي</w:t>
      </w:r>
      <w:r w:rsidR="0019413E">
        <w:rPr>
          <w:rFonts w:hint="cs"/>
          <w:rtl/>
          <w:lang w:bidi="fa-IR"/>
        </w:rPr>
        <w:t>ّ</w:t>
      </w:r>
      <w:r>
        <w:rPr>
          <w:rtl/>
          <w:lang w:bidi="fa-IR"/>
        </w:rPr>
        <w:t xml:space="preserve"> رضي الله عنه بصفين مع معاوية كان أهل حمص</w:t>
      </w:r>
      <w:r w:rsidR="00A75710">
        <w:rPr>
          <w:rtl/>
          <w:lang w:bidi="fa-IR"/>
        </w:rPr>
        <w:t>،</w:t>
      </w:r>
      <w:r>
        <w:rPr>
          <w:rtl/>
          <w:lang w:bidi="fa-IR"/>
        </w:rPr>
        <w:t xml:space="preserve"> وأكثرهم تحريضا</w:t>
      </w:r>
      <w:r w:rsidR="0019413E">
        <w:rPr>
          <w:rFonts w:hint="cs"/>
          <w:rtl/>
          <w:lang w:bidi="fa-IR"/>
        </w:rPr>
        <w:t>ً</w:t>
      </w:r>
      <w:r>
        <w:rPr>
          <w:rtl/>
          <w:lang w:bidi="fa-IR"/>
        </w:rPr>
        <w:t xml:space="preserve"> عليه وج</w:t>
      </w:r>
      <w:r w:rsidR="0019413E">
        <w:rPr>
          <w:rFonts w:hint="cs"/>
          <w:rtl/>
          <w:lang w:bidi="fa-IR"/>
        </w:rPr>
        <w:t>ِ</w:t>
      </w:r>
      <w:r>
        <w:rPr>
          <w:rtl/>
          <w:lang w:bidi="fa-IR"/>
        </w:rPr>
        <w:t>د</w:t>
      </w:r>
      <w:r w:rsidR="0019413E">
        <w:rPr>
          <w:rFonts w:hint="cs"/>
          <w:rtl/>
          <w:lang w:bidi="fa-IR"/>
        </w:rPr>
        <w:t>ّ</w:t>
      </w:r>
      <w:r>
        <w:rPr>
          <w:rtl/>
          <w:lang w:bidi="fa-IR"/>
        </w:rPr>
        <w:t>ا</w:t>
      </w:r>
      <w:r w:rsidR="0019413E">
        <w:rPr>
          <w:rFonts w:hint="cs"/>
          <w:rtl/>
          <w:lang w:bidi="fa-IR"/>
        </w:rPr>
        <w:t>ً</w:t>
      </w:r>
      <w:r>
        <w:rPr>
          <w:rtl/>
          <w:lang w:bidi="fa-IR"/>
        </w:rPr>
        <w:t xml:space="preserve"> في حربه</w:t>
      </w:r>
      <w:r w:rsidR="00A75710">
        <w:rPr>
          <w:rtl/>
          <w:lang w:bidi="fa-IR"/>
        </w:rPr>
        <w:t>،</w:t>
      </w:r>
      <w:r>
        <w:rPr>
          <w:rtl/>
          <w:lang w:bidi="fa-IR"/>
        </w:rPr>
        <w:t xml:space="preserve"> فلم</w:t>
      </w:r>
      <w:r w:rsidR="0019413E">
        <w:rPr>
          <w:rFonts w:hint="cs"/>
          <w:rtl/>
          <w:lang w:bidi="fa-IR"/>
        </w:rPr>
        <w:t>ّ</w:t>
      </w:r>
      <w:r>
        <w:rPr>
          <w:rtl/>
          <w:lang w:bidi="fa-IR"/>
        </w:rPr>
        <w:t>ا انقضت تلك الحروب ومضى ذلك الزمان صاروا من غلاة الشيعة</w:t>
      </w:r>
      <w:r w:rsidR="00A75710">
        <w:rPr>
          <w:rtl/>
          <w:lang w:bidi="fa-IR"/>
        </w:rPr>
        <w:t>،</w:t>
      </w:r>
      <w:r>
        <w:rPr>
          <w:rtl/>
          <w:lang w:bidi="fa-IR"/>
        </w:rPr>
        <w:t xml:space="preserve"> حتى أن</w:t>
      </w:r>
      <w:r w:rsidR="0019413E">
        <w:rPr>
          <w:rFonts w:hint="cs"/>
          <w:rtl/>
          <w:lang w:bidi="fa-IR"/>
        </w:rPr>
        <w:t>َّ</w:t>
      </w:r>
      <w:r>
        <w:rPr>
          <w:rtl/>
          <w:lang w:bidi="fa-IR"/>
        </w:rPr>
        <w:t xml:space="preserve"> في أهلها كثيرا</w:t>
      </w:r>
      <w:r w:rsidR="0019413E">
        <w:rPr>
          <w:rFonts w:hint="cs"/>
          <w:rtl/>
          <w:lang w:bidi="fa-IR"/>
        </w:rPr>
        <w:t>ً</w:t>
      </w:r>
      <w:r>
        <w:rPr>
          <w:rtl/>
          <w:lang w:bidi="fa-IR"/>
        </w:rPr>
        <w:t xml:space="preserve"> مم</w:t>
      </w:r>
      <w:r w:rsidR="0019413E">
        <w:rPr>
          <w:rFonts w:hint="cs"/>
          <w:rtl/>
          <w:lang w:bidi="fa-IR"/>
        </w:rPr>
        <w:t>ّ</w:t>
      </w:r>
      <w:r>
        <w:rPr>
          <w:rtl/>
          <w:lang w:bidi="fa-IR"/>
        </w:rPr>
        <w:t>ن رأى مذهب الن</w:t>
      </w:r>
      <w:r w:rsidR="0019413E">
        <w:rPr>
          <w:rFonts w:hint="cs"/>
          <w:rtl/>
          <w:lang w:bidi="fa-IR"/>
        </w:rPr>
        <w:t>ُ</w:t>
      </w:r>
      <w:r>
        <w:rPr>
          <w:rtl/>
          <w:lang w:bidi="fa-IR"/>
        </w:rPr>
        <w:t>صيري</w:t>
      </w:r>
      <w:r w:rsidR="0019413E">
        <w:rPr>
          <w:rFonts w:hint="cs"/>
          <w:rtl/>
          <w:lang w:bidi="fa-IR"/>
        </w:rPr>
        <w:t>ّ</w:t>
      </w:r>
      <w:r>
        <w:rPr>
          <w:rtl/>
          <w:lang w:bidi="fa-IR"/>
        </w:rPr>
        <w:t>ة</w:t>
      </w:r>
      <w:r w:rsidR="00A75710">
        <w:rPr>
          <w:rtl/>
          <w:lang w:bidi="fa-IR"/>
        </w:rPr>
        <w:t>،</w:t>
      </w:r>
      <w:r>
        <w:rPr>
          <w:rtl/>
          <w:lang w:bidi="fa-IR"/>
        </w:rPr>
        <w:t xml:space="preserve"> وأصلهم الإمامي</w:t>
      </w:r>
      <w:r w:rsidR="0019413E">
        <w:rPr>
          <w:rFonts w:hint="cs"/>
          <w:rtl/>
          <w:lang w:bidi="fa-IR"/>
        </w:rPr>
        <w:t>َّ</w:t>
      </w:r>
      <w:r>
        <w:rPr>
          <w:rtl/>
          <w:lang w:bidi="fa-IR"/>
        </w:rPr>
        <w:t>ة الذين يسب</w:t>
      </w:r>
      <w:r w:rsidR="0019413E">
        <w:rPr>
          <w:rFonts w:hint="cs"/>
          <w:rtl/>
          <w:lang w:bidi="fa-IR"/>
        </w:rPr>
        <w:t>ّ</w:t>
      </w:r>
      <w:r>
        <w:rPr>
          <w:rtl/>
          <w:lang w:bidi="fa-IR"/>
        </w:rPr>
        <w:t>ون السلف</w:t>
      </w:r>
      <w:r w:rsidR="00A75710">
        <w:rPr>
          <w:rtl/>
          <w:lang w:bidi="fa-IR"/>
        </w:rPr>
        <w:t>،</w:t>
      </w:r>
      <w:r>
        <w:rPr>
          <w:rtl/>
          <w:lang w:bidi="fa-IR"/>
        </w:rPr>
        <w:t xml:space="preserve"> فقد التزموا الض</w:t>
      </w:r>
      <w:r w:rsidR="0019413E">
        <w:rPr>
          <w:rFonts w:hint="cs"/>
          <w:rtl/>
          <w:lang w:bidi="fa-IR"/>
        </w:rPr>
        <w:t>ّ</w:t>
      </w:r>
      <w:r>
        <w:rPr>
          <w:rtl/>
          <w:lang w:bidi="fa-IR"/>
        </w:rPr>
        <w:t>لال أو</w:t>
      </w:r>
      <w:r w:rsidR="0019413E">
        <w:rPr>
          <w:rFonts w:hint="cs"/>
          <w:rtl/>
          <w:lang w:bidi="fa-IR"/>
        </w:rPr>
        <w:t>ّ</w:t>
      </w:r>
      <w:r>
        <w:rPr>
          <w:rtl/>
          <w:lang w:bidi="fa-IR"/>
        </w:rPr>
        <w:t>لا</w:t>
      </w:r>
      <w:r w:rsidR="0019413E">
        <w:rPr>
          <w:rFonts w:hint="cs"/>
          <w:rtl/>
          <w:lang w:bidi="fa-IR"/>
        </w:rPr>
        <w:t>ً</w:t>
      </w:r>
      <w:r>
        <w:rPr>
          <w:rtl/>
          <w:lang w:bidi="fa-IR"/>
        </w:rPr>
        <w:t xml:space="preserve"> وأخيرا</w:t>
      </w:r>
      <w:r w:rsidR="0019413E">
        <w:rPr>
          <w:rFonts w:hint="cs"/>
          <w:rtl/>
          <w:lang w:bidi="fa-IR"/>
        </w:rPr>
        <w:t>ً</w:t>
      </w:r>
      <w:r w:rsidR="00A75710">
        <w:rPr>
          <w:rtl/>
          <w:lang w:bidi="fa-IR"/>
        </w:rPr>
        <w:t>،</w:t>
      </w:r>
      <w:r>
        <w:rPr>
          <w:rtl/>
          <w:lang w:bidi="fa-IR"/>
        </w:rPr>
        <w:t xml:space="preserve"> فليس لهم زمان</w:t>
      </w:r>
      <w:r w:rsidR="0019413E">
        <w:rPr>
          <w:rFonts w:hint="cs"/>
          <w:rtl/>
          <w:lang w:bidi="fa-IR"/>
        </w:rPr>
        <w:t>ٌ</w:t>
      </w:r>
      <w:r>
        <w:rPr>
          <w:rtl/>
          <w:lang w:bidi="fa-IR"/>
        </w:rPr>
        <w:t xml:space="preserve"> كانوا فيه على الصواب.</w:t>
      </w:r>
    </w:p>
    <w:p w:rsidR="00F10858" w:rsidRDefault="00D83748" w:rsidP="0019413E">
      <w:pPr>
        <w:pStyle w:val="Heading2"/>
        <w:rPr>
          <w:rtl/>
          <w:lang w:bidi="fa-IR"/>
        </w:rPr>
      </w:pPr>
      <w:bookmarkStart w:id="23" w:name="_Toc523488923"/>
      <w:r>
        <w:rPr>
          <w:rtl/>
          <w:lang w:bidi="fa-IR"/>
        </w:rPr>
        <w:t>لفظ آخر ب</w:t>
      </w:r>
      <w:r w:rsidR="0019413E">
        <w:rPr>
          <w:rFonts w:hint="cs"/>
          <w:rtl/>
          <w:lang w:bidi="fa-IR"/>
        </w:rPr>
        <w:t>ا</w:t>
      </w:r>
      <w:r>
        <w:rPr>
          <w:rtl/>
          <w:lang w:bidi="fa-IR"/>
        </w:rPr>
        <w:t>سناد آخر</w:t>
      </w:r>
      <w:r w:rsidR="00A75710">
        <w:rPr>
          <w:rtl/>
          <w:lang w:bidi="fa-IR"/>
        </w:rPr>
        <w:t>:</w:t>
      </w:r>
      <w:bookmarkEnd w:id="23"/>
    </w:p>
    <w:p w:rsidR="00F10858" w:rsidRDefault="00D83748" w:rsidP="00D83748">
      <w:pPr>
        <w:pStyle w:val="libNormal"/>
        <w:rPr>
          <w:rtl/>
          <w:lang w:bidi="fa-IR"/>
        </w:rPr>
      </w:pPr>
      <w:r>
        <w:rPr>
          <w:rtl/>
          <w:lang w:bidi="fa-IR"/>
        </w:rPr>
        <w:t>أخرج البيهقي عن أبي الحسن علي</w:t>
      </w:r>
      <w:r w:rsidR="0019413E">
        <w:rPr>
          <w:rFonts w:hint="cs"/>
          <w:rtl/>
          <w:lang w:bidi="fa-IR"/>
        </w:rPr>
        <w:t>ّ</w:t>
      </w:r>
      <w:r>
        <w:rPr>
          <w:rtl/>
          <w:lang w:bidi="fa-IR"/>
        </w:rPr>
        <w:t xml:space="preserve"> بن أحمد بن عبدان عن أحمد بن عبيد الصف</w:t>
      </w:r>
      <w:r w:rsidR="0019413E">
        <w:rPr>
          <w:rFonts w:hint="cs"/>
          <w:rtl/>
          <w:lang w:bidi="fa-IR"/>
        </w:rPr>
        <w:t>ّ</w:t>
      </w:r>
      <w:r>
        <w:rPr>
          <w:rtl/>
          <w:lang w:bidi="fa-IR"/>
        </w:rPr>
        <w:t>ار عن محم</w:t>
      </w:r>
      <w:r w:rsidR="0019413E">
        <w:rPr>
          <w:rFonts w:hint="cs"/>
          <w:rtl/>
          <w:lang w:bidi="fa-IR"/>
        </w:rPr>
        <w:t>ّ</w:t>
      </w:r>
      <w:r>
        <w:rPr>
          <w:rtl/>
          <w:lang w:bidi="fa-IR"/>
        </w:rPr>
        <w:t>د بن يونس الكديمي عن قريش بن أنس عن صالح بن أبي الأخضر عن الزهري عن رجل يقال له</w:t>
      </w:r>
      <w:r w:rsidR="00A75710">
        <w:rPr>
          <w:rtl/>
          <w:lang w:bidi="fa-IR"/>
        </w:rPr>
        <w:t>:</w:t>
      </w:r>
      <w:r>
        <w:rPr>
          <w:rtl/>
          <w:lang w:bidi="fa-IR"/>
        </w:rPr>
        <w:t xml:space="preserve"> سويد بن يزيد السلمي </w:t>
      </w:r>
      <w:r w:rsidR="004E4313">
        <w:rPr>
          <w:rtl/>
          <w:lang w:bidi="fa-IR"/>
        </w:rPr>
        <w:t>[</w:t>
      </w:r>
      <w:r>
        <w:rPr>
          <w:rtl/>
          <w:lang w:bidi="fa-IR"/>
        </w:rPr>
        <w:t>أو</w:t>
      </w:r>
      <w:r w:rsidR="00A75710">
        <w:rPr>
          <w:rtl/>
          <w:lang w:bidi="fa-IR"/>
        </w:rPr>
        <w:t>:</w:t>
      </w:r>
      <w:r>
        <w:rPr>
          <w:rtl/>
          <w:lang w:bidi="fa-IR"/>
        </w:rPr>
        <w:t xml:space="preserve"> الوليد بن سويد</w:t>
      </w:r>
      <w:r w:rsidR="004E4313">
        <w:rPr>
          <w:rtl/>
          <w:lang w:bidi="fa-IR"/>
        </w:rPr>
        <w:t>]</w:t>
      </w:r>
      <w:r>
        <w:rPr>
          <w:rtl/>
          <w:lang w:bidi="fa-IR"/>
        </w:rPr>
        <w:t xml:space="preserve"> قال</w:t>
      </w:r>
      <w:r w:rsidR="00A75710">
        <w:rPr>
          <w:rtl/>
          <w:lang w:bidi="fa-IR"/>
        </w:rPr>
        <w:t>:</w:t>
      </w:r>
      <w:r>
        <w:rPr>
          <w:rtl/>
          <w:lang w:bidi="fa-IR"/>
        </w:rPr>
        <w:t xml:space="preserve"> سمعت أبا ذر يقول</w:t>
      </w:r>
      <w:r w:rsidR="00A75710">
        <w:rPr>
          <w:rtl/>
          <w:lang w:bidi="fa-IR"/>
        </w:rPr>
        <w:t>:</w:t>
      </w:r>
      <w:r>
        <w:rPr>
          <w:rtl/>
          <w:lang w:bidi="fa-IR"/>
        </w:rPr>
        <w:t xml:space="preserve"> لا أذكر عثمان إل</w:t>
      </w:r>
      <w:r w:rsidR="0019413E">
        <w:rPr>
          <w:rFonts w:hint="cs"/>
          <w:rtl/>
          <w:lang w:bidi="fa-IR"/>
        </w:rPr>
        <w:t>َّ</w:t>
      </w:r>
      <w:r>
        <w:rPr>
          <w:rtl/>
          <w:lang w:bidi="fa-IR"/>
        </w:rPr>
        <w:t>ا بخير بعد شيء رأيته</w:t>
      </w:r>
      <w:r w:rsidR="00A75710">
        <w:rPr>
          <w:rtl/>
          <w:lang w:bidi="fa-IR"/>
        </w:rPr>
        <w:t>،</w:t>
      </w:r>
      <w:r>
        <w:rPr>
          <w:rtl/>
          <w:lang w:bidi="fa-IR"/>
        </w:rPr>
        <w:t xml:space="preserve"> كنت رجلا أت</w:t>
      </w:r>
      <w:r w:rsidR="0019413E">
        <w:rPr>
          <w:rFonts w:hint="cs"/>
          <w:rtl/>
          <w:lang w:bidi="fa-IR"/>
        </w:rPr>
        <w:t>ّ</w:t>
      </w:r>
      <w:r>
        <w:rPr>
          <w:rtl/>
          <w:lang w:bidi="fa-IR"/>
        </w:rPr>
        <w:t xml:space="preserve">بع خلوات رسول الله </w:t>
      </w:r>
      <w:r w:rsidR="008A1F53" w:rsidRPr="008A1F53">
        <w:rPr>
          <w:rStyle w:val="libAlaemChar"/>
          <w:rtl/>
        </w:rPr>
        <w:t>صلى‌الله‌عليه‌وآله‌وسلم</w:t>
      </w:r>
      <w:r>
        <w:rPr>
          <w:rtl/>
          <w:lang w:bidi="fa-IR"/>
        </w:rPr>
        <w:t xml:space="preserve"> فرأيته يوما</w:t>
      </w:r>
      <w:r w:rsidR="0019413E">
        <w:rPr>
          <w:rFonts w:hint="cs"/>
          <w:rtl/>
          <w:lang w:bidi="fa-IR"/>
        </w:rPr>
        <w:t>ً</w:t>
      </w:r>
      <w:r>
        <w:rPr>
          <w:rtl/>
          <w:lang w:bidi="fa-IR"/>
        </w:rPr>
        <w:t xml:space="preserve"> جالسا</w:t>
      </w:r>
      <w:r w:rsidR="0019413E">
        <w:rPr>
          <w:rFonts w:hint="cs"/>
          <w:rtl/>
          <w:lang w:bidi="fa-IR"/>
        </w:rPr>
        <w:t>ً</w:t>
      </w:r>
      <w:r>
        <w:rPr>
          <w:rtl/>
          <w:lang w:bidi="fa-IR"/>
        </w:rPr>
        <w:t xml:space="preserve"> وحده فاغتنمت خلوته فجئت حت</w:t>
      </w:r>
      <w:r w:rsidR="0019413E">
        <w:rPr>
          <w:rFonts w:hint="cs"/>
          <w:rtl/>
          <w:lang w:bidi="fa-IR"/>
        </w:rPr>
        <w:t>ّ</w:t>
      </w:r>
      <w:r>
        <w:rPr>
          <w:rtl/>
          <w:lang w:bidi="fa-IR"/>
        </w:rPr>
        <w:t>ى جلست إليه فجاء أبو بكر فسل</w:t>
      </w:r>
      <w:r w:rsidR="0019413E">
        <w:rPr>
          <w:rFonts w:hint="cs"/>
          <w:rtl/>
          <w:lang w:bidi="fa-IR"/>
        </w:rPr>
        <w:t>ّ</w:t>
      </w:r>
      <w:r>
        <w:rPr>
          <w:rtl/>
          <w:lang w:bidi="fa-IR"/>
        </w:rPr>
        <w:t>م عليه ثم</w:t>
      </w:r>
      <w:r w:rsidR="0019413E">
        <w:rPr>
          <w:rFonts w:hint="cs"/>
          <w:rtl/>
          <w:lang w:bidi="fa-IR"/>
        </w:rPr>
        <w:t>َّ</w:t>
      </w:r>
      <w:r>
        <w:rPr>
          <w:rtl/>
          <w:lang w:bidi="fa-IR"/>
        </w:rPr>
        <w:t xml:space="preserve"> جلس عن يمين رسول الله </w:t>
      </w:r>
      <w:r w:rsidR="008A1F53" w:rsidRPr="008A1F53">
        <w:rPr>
          <w:rStyle w:val="libAlaemChar"/>
          <w:rtl/>
        </w:rPr>
        <w:t>صلى‌الله‌عليه‌وآله‌وسلم</w:t>
      </w:r>
      <w:r>
        <w:rPr>
          <w:rtl/>
          <w:lang w:bidi="fa-IR"/>
        </w:rPr>
        <w:t xml:space="preserve"> ثم</w:t>
      </w:r>
      <w:r w:rsidR="0019413E">
        <w:rPr>
          <w:rFonts w:hint="cs"/>
          <w:rtl/>
          <w:lang w:bidi="fa-IR"/>
        </w:rPr>
        <w:t>َّ</w:t>
      </w:r>
      <w:r>
        <w:rPr>
          <w:rtl/>
          <w:lang w:bidi="fa-IR"/>
        </w:rPr>
        <w:t xml:space="preserve"> جاء عمر فسل</w:t>
      </w:r>
      <w:r w:rsidR="0019413E">
        <w:rPr>
          <w:rFonts w:hint="cs"/>
          <w:rtl/>
          <w:lang w:bidi="fa-IR"/>
        </w:rPr>
        <w:t>ّ</w:t>
      </w:r>
      <w:r>
        <w:rPr>
          <w:rtl/>
          <w:lang w:bidi="fa-IR"/>
        </w:rPr>
        <w:t>م وجلس عن يمين أبي بكر</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تهذيب التهذيب 5</w:t>
      </w:r>
      <w:r w:rsidR="00A75710">
        <w:rPr>
          <w:rtl/>
          <w:lang w:bidi="fa-IR"/>
        </w:rPr>
        <w:t>:</w:t>
      </w:r>
      <w:r>
        <w:rPr>
          <w:rtl/>
          <w:lang w:bidi="fa-IR"/>
        </w:rPr>
        <w:t xml:space="preserve"> 40.</w:t>
      </w:r>
    </w:p>
    <w:p w:rsidR="00F10858" w:rsidRDefault="00D83748" w:rsidP="0019413E">
      <w:pPr>
        <w:pStyle w:val="libFootnote0"/>
        <w:rPr>
          <w:rtl/>
          <w:lang w:bidi="fa-IR"/>
        </w:rPr>
      </w:pPr>
      <w:r>
        <w:rPr>
          <w:rtl/>
          <w:lang w:bidi="fa-IR"/>
        </w:rPr>
        <w:t xml:space="preserve">2 </w:t>
      </w:r>
      <w:r w:rsidR="00F10858">
        <w:rPr>
          <w:rtl/>
          <w:lang w:bidi="fa-IR"/>
        </w:rPr>
        <w:t>-</w:t>
      </w:r>
      <w:r>
        <w:rPr>
          <w:rtl/>
          <w:lang w:bidi="fa-IR"/>
        </w:rPr>
        <w:t xml:space="preserve"> بالكسر ثم السكون والصاد المهملة بلد كبير بين الشام وحلب ف</w:t>
      </w:r>
      <w:r w:rsidR="0019413E">
        <w:rPr>
          <w:rFonts w:hint="cs"/>
          <w:rtl/>
          <w:lang w:bidi="fa-IR"/>
        </w:rPr>
        <w:t>ى</w:t>
      </w:r>
      <w:r>
        <w:rPr>
          <w:rtl/>
          <w:lang w:bidi="fa-IR"/>
        </w:rPr>
        <w:t xml:space="preserve"> نصف الطريق يذكر ويؤنث.</w:t>
      </w:r>
    </w:p>
    <w:p w:rsidR="0019413E" w:rsidRDefault="0019413E" w:rsidP="0019413E">
      <w:pPr>
        <w:pStyle w:val="libNormal"/>
        <w:rPr>
          <w:lang w:bidi="fa-IR"/>
        </w:rPr>
      </w:pPr>
      <w:r>
        <w:rPr>
          <w:rtl/>
          <w:lang w:bidi="fa-IR"/>
        </w:rPr>
        <w:br w:type="page"/>
      </w:r>
    </w:p>
    <w:p w:rsidR="00F10858" w:rsidRDefault="00D83748" w:rsidP="0019413E">
      <w:pPr>
        <w:pStyle w:val="libNormal0"/>
        <w:rPr>
          <w:rtl/>
          <w:lang w:bidi="fa-IR"/>
        </w:rPr>
      </w:pPr>
      <w:r>
        <w:rPr>
          <w:rtl/>
          <w:lang w:bidi="fa-IR"/>
        </w:rPr>
        <w:lastRenderedPageBreak/>
        <w:t>ثم</w:t>
      </w:r>
      <w:r w:rsidR="0019413E">
        <w:rPr>
          <w:rFonts w:hint="cs"/>
          <w:rtl/>
          <w:lang w:bidi="fa-IR"/>
        </w:rPr>
        <w:t>َّ</w:t>
      </w:r>
      <w:r>
        <w:rPr>
          <w:rtl/>
          <w:lang w:bidi="fa-IR"/>
        </w:rPr>
        <w:t xml:space="preserve"> جاء عثمان فسل</w:t>
      </w:r>
      <w:r w:rsidR="0019413E">
        <w:rPr>
          <w:rFonts w:hint="cs"/>
          <w:rtl/>
          <w:lang w:bidi="fa-IR"/>
        </w:rPr>
        <w:t>ّ</w:t>
      </w:r>
      <w:r>
        <w:rPr>
          <w:rtl/>
          <w:lang w:bidi="fa-IR"/>
        </w:rPr>
        <w:t>م ثم</w:t>
      </w:r>
      <w:r w:rsidR="0019413E">
        <w:rPr>
          <w:rFonts w:hint="cs"/>
          <w:rtl/>
          <w:lang w:bidi="fa-IR"/>
        </w:rPr>
        <w:t>َّ</w:t>
      </w:r>
      <w:r>
        <w:rPr>
          <w:rtl/>
          <w:lang w:bidi="fa-IR"/>
        </w:rPr>
        <w:t xml:space="preserve"> جلس عن يمين عمر</w:t>
      </w:r>
      <w:r w:rsidR="00A75710">
        <w:rPr>
          <w:rtl/>
          <w:lang w:bidi="fa-IR"/>
        </w:rPr>
        <w:t>،</w:t>
      </w:r>
      <w:r>
        <w:rPr>
          <w:rtl/>
          <w:lang w:bidi="fa-IR"/>
        </w:rPr>
        <w:t xml:space="preserve"> وبين يدي رسول الله </w:t>
      </w:r>
      <w:r w:rsidR="008A1F53" w:rsidRPr="008A1F53">
        <w:rPr>
          <w:rStyle w:val="libAlaemChar"/>
          <w:rtl/>
        </w:rPr>
        <w:t>صلى‌الله‌عليه‌وآله‌وسلم</w:t>
      </w:r>
      <w:r>
        <w:rPr>
          <w:rtl/>
          <w:lang w:bidi="fa-IR"/>
        </w:rPr>
        <w:t xml:space="preserve"> سبع حصيات</w:t>
      </w:r>
      <w:r w:rsidR="00A75710">
        <w:rPr>
          <w:rtl/>
          <w:lang w:bidi="fa-IR"/>
        </w:rPr>
        <w:t>،</w:t>
      </w:r>
      <w:r>
        <w:rPr>
          <w:rtl/>
          <w:lang w:bidi="fa-IR"/>
        </w:rPr>
        <w:t xml:space="preserve"> أو قال تسع حصيات فأخذهن</w:t>
      </w:r>
      <w:r w:rsidR="0019413E">
        <w:rPr>
          <w:rFonts w:hint="cs"/>
          <w:rtl/>
          <w:lang w:bidi="fa-IR"/>
        </w:rPr>
        <w:t>َّ</w:t>
      </w:r>
      <w:r>
        <w:rPr>
          <w:rtl/>
          <w:lang w:bidi="fa-IR"/>
        </w:rPr>
        <w:t xml:space="preserve"> في كف</w:t>
      </w:r>
      <w:r w:rsidR="0019413E">
        <w:rPr>
          <w:rFonts w:hint="cs"/>
          <w:rtl/>
          <w:lang w:bidi="fa-IR"/>
        </w:rPr>
        <w:t>ّ</w:t>
      </w:r>
      <w:r>
        <w:rPr>
          <w:rtl/>
          <w:lang w:bidi="fa-IR"/>
        </w:rPr>
        <w:t>ه فسب</w:t>
      </w:r>
      <w:r w:rsidR="0019413E">
        <w:rPr>
          <w:rFonts w:hint="cs"/>
          <w:rtl/>
          <w:lang w:bidi="fa-IR"/>
        </w:rPr>
        <w:t>َّ</w:t>
      </w:r>
      <w:r>
        <w:rPr>
          <w:rtl/>
          <w:lang w:bidi="fa-IR"/>
        </w:rPr>
        <w:t>حن حت</w:t>
      </w:r>
      <w:r w:rsidR="0019413E">
        <w:rPr>
          <w:rFonts w:hint="cs"/>
          <w:rtl/>
          <w:lang w:bidi="fa-IR"/>
        </w:rPr>
        <w:t>ّ</w:t>
      </w:r>
      <w:r>
        <w:rPr>
          <w:rtl/>
          <w:lang w:bidi="fa-IR"/>
        </w:rPr>
        <w:t>ى سمعت لهن</w:t>
      </w:r>
      <w:r w:rsidR="0019413E">
        <w:rPr>
          <w:rFonts w:hint="cs"/>
          <w:rtl/>
          <w:lang w:bidi="fa-IR"/>
        </w:rPr>
        <w:t>َّ</w:t>
      </w:r>
      <w:r>
        <w:rPr>
          <w:rtl/>
          <w:lang w:bidi="fa-IR"/>
        </w:rPr>
        <w:t xml:space="preserve"> حنينا</w:t>
      </w:r>
      <w:r w:rsidR="0019413E">
        <w:rPr>
          <w:rFonts w:hint="cs"/>
          <w:rtl/>
          <w:lang w:bidi="fa-IR"/>
        </w:rPr>
        <w:t>ً</w:t>
      </w:r>
      <w:r>
        <w:rPr>
          <w:rtl/>
          <w:lang w:bidi="fa-IR"/>
        </w:rPr>
        <w:t xml:space="preserve"> كحنين النخل</w:t>
      </w:r>
      <w:r w:rsidR="00A75710">
        <w:rPr>
          <w:rtl/>
          <w:lang w:bidi="fa-IR"/>
        </w:rPr>
        <w:t>،</w:t>
      </w:r>
      <w:r>
        <w:rPr>
          <w:rtl/>
          <w:lang w:bidi="fa-IR"/>
        </w:rPr>
        <w:t xml:space="preserve"> ثم</w:t>
      </w:r>
      <w:r w:rsidR="0019413E">
        <w:rPr>
          <w:rFonts w:hint="cs"/>
          <w:rtl/>
          <w:lang w:bidi="fa-IR"/>
        </w:rPr>
        <w:t>َّ</w:t>
      </w:r>
      <w:r>
        <w:rPr>
          <w:rtl/>
          <w:lang w:bidi="fa-IR"/>
        </w:rPr>
        <w:t xml:space="preserve"> وضعهن</w:t>
      </w:r>
      <w:r w:rsidR="0019413E">
        <w:rPr>
          <w:rFonts w:hint="cs"/>
          <w:rtl/>
          <w:lang w:bidi="fa-IR"/>
        </w:rPr>
        <w:t>َّ</w:t>
      </w:r>
      <w:r>
        <w:rPr>
          <w:rtl/>
          <w:lang w:bidi="fa-IR"/>
        </w:rPr>
        <w:t xml:space="preserve"> فخرسن</w:t>
      </w:r>
      <w:r w:rsidR="00A75710">
        <w:rPr>
          <w:rtl/>
          <w:lang w:bidi="fa-IR"/>
        </w:rPr>
        <w:t>،</w:t>
      </w:r>
      <w:r>
        <w:rPr>
          <w:rtl/>
          <w:lang w:bidi="fa-IR"/>
        </w:rPr>
        <w:t xml:space="preserve"> ثم</w:t>
      </w:r>
      <w:r w:rsidR="0019413E">
        <w:rPr>
          <w:rFonts w:hint="cs"/>
          <w:rtl/>
          <w:lang w:bidi="fa-IR"/>
        </w:rPr>
        <w:t>َّ</w:t>
      </w:r>
      <w:r>
        <w:rPr>
          <w:rtl/>
          <w:lang w:bidi="fa-IR"/>
        </w:rPr>
        <w:t xml:space="preserve"> أخذهن</w:t>
      </w:r>
      <w:r w:rsidR="0019413E">
        <w:rPr>
          <w:rFonts w:hint="cs"/>
          <w:rtl/>
          <w:lang w:bidi="fa-IR"/>
        </w:rPr>
        <w:t>َّ</w:t>
      </w:r>
      <w:r>
        <w:rPr>
          <w:rtl/>
          <w:lang w:bidi="fa-IR"/>
        </w:rPr>
        <w:t xml:space="preserve"> فوضعهن</w:t>
      </w:r>
      <w:r w:rsidR="0019413E">
        <w:rPr>
          <w:rFonts w:hint="cs"/>
          <w:rtl/>
          <w:lang w:bidi="fa-IR"/>
        </w:rPr>
        <w:t>ّ</w:t>
      </w:r>
      <w:r>
        <w:rPr>
          <w:rtl/>
          <w:lang w:bidi="fa-IR"/>
        </w:rPr>
        <w:t xml:space="preserve"> في كف</w:t>
      </w:r>
      <w:r w:rsidR="0019413E">
        <w:rPr>
          <w:rFonts w:hint="cs"/>
          <w:rtl/>
          <w:lang w:bidi="fa-IR"/>
        </w:rPr>
        <w:t>ِّ</w:t>
      </w:r>
      <w:r>
        <w:rPr>
          <w:rtl/>
          <w:lang w:bidi="fa-IR"/>
        </w:rPr>
        <w:t xml:space="preserve"> أبي بكر فسب</w:t>
      </w:r>
      <w:r w:rsidR="0019413E">
        <w:rPr>
          <w:rFonts w:hint="cs"/>
          <w:rtl/>
          <w:lang w:bidi="fa-IR"/>
        </w:rPr>
        <w:t>ّ</w:t>
      </w:r>
      <w:r>
        <w:rPr>
          <w:rtl/>
          <w:lang w:bidi="fa-IR"/>
        </w:rPr>
        <w:t>حن حت</w:t>
      </w:r>
      <w:r w:rsidR="0019413E">
        <w:rPr>
          <w:rFonts w:hint="cs"/>
          <w:rtl/>
          <w:lang w:bidi="fa-IR"/>
        </w:rPr>
        <w:t>ّ</w:t>
      </w:r>
      <w:r>
        <w:rPr>
          <w:rtl/>
          <w:lang w:bidi="fa-IR"/>
        </w:rPr>
        <w:t>ى سمعت لهن</w:t>
      </w:r>
      <w:r w:rsidR="0019413E">
        <w:rPr>
          <w:rFonts w:hint="cs"/>
          <w:rtl/>
          <w:lang w:bidi="fa-IR"/>
        </w:rPr>
        <w:t>َّ</w:t>
      </w:r>
      <w:r>
        <w:rPr>
          <w:rtl/>
          <w:lang w:bidi="fa-IR"/>
        </w:rPr>
        <w:t xml:space="preserve"> حنينا</w:t>
      </w:r>
      <w:r w:rsidR="0019413E">
        <w:rPr>
          <w:rFonts w:hint="cs"/>
          <w:rtl/>
          <w:lang w:bidi="fa-IR"/>
        </w:rPr>
        <w:t>ً</w:t>
      </w:r>
      <w:r>
        <w:rPr>
          <w:rtl/>
          <w:lang w:bidi="fa-IR"/>
        </w:rPr>
        <w:t xml:space="preserve"> كحنين النخل</w:t>
      </w:r>
      <w:r w:rsidR="00A75710">
        <w:rPr>
          <w:rtl/>
          <w:lang w:bidi="fa-IR"/>
        </w:rPr>
        <w:t>،</w:t>
      </w:r>
      <w:r>
        <w:rPr>
          <w:rtl/>
          <w:lang w:bidi="fa-IR"/>
        </w:rPr>
        <w:t xml:space="preserve"> ثم</w:t>
      </w:r>
      <w:r w:rsidR="0019413E">
        <w:rPr>
          <w:rFonts w:hint="cs"/>
          <w:rtl/>
          <w:lang w:bidi="fa-IR"/>
        </w:rPr>
        <w:t>َّ</w:t>
      </w:r>
      <w:r>
        <w:rPr>
          <w:rtl/>
          <w:lang w:bidi="fa-IR"/>
        </w:rPr>
        <w:t xml:space="preserve"> وضعهن</w:t>
      </w:r>
      <w:r w:rsidR="0019413E">
        <w:rPr>
          <w:rFonts w:hint="cs"/>
          <w:rtl/>
          <w:lang w:bidi="fa-IR"/>
        </w:rPr>
        <w:t>ّ</w:t>
      </w:r>
      <w:r>
        <w:rPr>
          <w:rtl/>
          <w:lang w:bidi="fa-IR"/>
        </w:rPr>
        <w:t xml:space="preserve"> فخرسن</w:t>
      </w:r>
      <w:r w:rsidR="00A75710">
        <w:rPr>
          <w:rtl/>
          <w:lang w:bidi="fa-IR"/>
        </w:rPr>
        <w:t>،</w:t>
      </w:r>
      <w:r>
        <w:rPr>
          <w:rtl/>
          <w:lang w:bidi="fa-IR"/>
        </w:rPr>
        <w:t xml:space="preserve"> ثم</w:t>
      </w:r>
      <w:r w:rsidR="0019413E">
        <w:rPr>
          <w:rFonts w:hint="cs"/>
          <w:rtl/>
          <w:lang w:bidi="fa-IR"/>
        </w:rPr>
        <w:t>َّ</w:t>
      </w:r>
      <w:r>
        <w:rPr>
          <w:rtl/>
          <w:lang w:bidi="fa-IR"/>
        </w:rPr>
        <w:t xml:space="preserve"> تناولهن</w:t>
      </w:r>
      <w:r w:rsidR="0019413E">
        <w:rPr>
          <w:rFonts w:hint="cs"/>
          <w:rtl/>
          <w:lang w:bidi="fa-IR"/>
        </w:rPr>
        <w:t>ّ</w:t>
      </w:r>
      <w:r>
        <w:rPr>
          <w:rtl/>
          <w:lang w:bidi="fa-IR"/>
        </w:rPr>
        <w:t xml:space="preserve"> فوضعن في يد عمر فسب</w:t>
      </w:r>
      <w:r w:rsidR="0019413E">
        <w:rPr>
          <w:rFonts w:hint="cs"/>
          <w:rtl/>
          <w:lang w:bidi="fa-IR"/>
        </w:rPr>
        <w:t>ّ</w:t>
      </w:r>
      <w:r>
        <w:rPr>
          <w:rtl/>
          <w:lang w:bidi="fa-IR"/>
        </w:rPr>
        <w:t>حن حت</w:t>
      </w:r>
      <w:r w:rsidR="0019413E">
        <w:rPr>
          <w:rFonts w:hint="cs"/>
          <w:rtl/>
          <w:lang w:bidi="fa-IR"/>
        </w:rPr>
        <w:t>ّ</w:t>
      </w:r>
      <w:r>
        <w:rPr>
          <w:rtl/>
          <w:lang w:bidi="fa-IR"/>
        </w:rPr>
        <w:t>ى سمعت لهن</w:t>
      </w:r>
      <w:r w:rsidR="0019413E">
        <w:rPr>
          <w:rFonts w:hint="cs"/>
          <w:rtl/>
          <w:lang w:bidi="fa-IR"/>
        </w:rPr>
        <w:t>ِّ</w:t>
      </w:r>
      <w:r>
        <w:rPr>
          <w:rtl/>
          <w:lang w:bidi="fa-IR"/>
        </w:rPr>
        <w:t xml:space="preserve"> حنينا</w:t>
      </w:r>
      <w:r w:rsidR="0019413E">
        <w:rPr>
          <w:rFonts w:hint="cs"/>
          <w:rtl/>
          <w:lang w:bidi="fa-IR"/>
        </w:rPr>
        <w:t>ً</w:t>
      </w:r>
      <w:r>
        <w:rPr>
          <w:rtl/>
          <w:lang w:bidi="fa-IR"/>
        </w:rPr>
        <w:t xml:space="preserve"> كحنين النخل</w:t>
      </w:r>
      <w:r w:rsidR="00A75710">
        <w:rPr>
          <w:rtl/>
          <w:lang w:bidi="fa-IR"/>
        </w:rPr>
        <w:t>،</w:t>
      </w:r>
      <w:r>
        <w:rPr>
          <w:rtl/>
          <w:lang w:bidi="fa-IR"/>
        </w:rPr>
        <w:t xml:space="preserve"> ثم</w:t>
      </w:r>
      <w:r w:rsidR="0019413E">
        <w:rPr>
          <w:rFonts w:hint="cs"/>
          <w:rtl/>
          <w:lang w:bidi="fa-IR"/>
        </w:rPr>
        <w:t>َّ</w:t>
      </w:r>
      <w:r>
        <w:rPr>
          <w:rtl/>
          <w:lang w:bidi="fa-IR"/>
        </w:rPr>
        <w:t xml:space="preserve"> وضعهن</w:t>
      </w:r>
      <w:r w:rsidR="0019413E">
        <w:rPr>
          <w:rFonts w:hint="cs"/>
          <w:rtl/>
          <w:lang w:bidi="fa-IR"/>
        </w:rPr>
        <w:t>ّ</w:t>
      </w:r>
      <w:r w:rsidR="00105525">
        <w:rPr>
          <w:rFonts w:hint="cs"/>
          <w:rtl/>
          <w:lang w:bidi="fa-IR"/>
        </w:rPr>
        <w:t>ِ</w:t>
      </w:r>
      <w:r>
        <w:rPr>
          <w:rtl/>
          <w:lang w:bidi="fa-IR"/>
        </w:rPr>
        <w:t xml:space="preserve"> فخرسن</w:t>
      </w:r>
      <w:r w:rsidR="00A75710">
        <w:rPr>
          <w:rtl/>
          <w:lang w:bidi="fa-IR"/>
        </w:rPr>
        <w:t>،</w:t>
      </w:r>
      <w:r>
        <w:rPr>
          <w:rtl/>
          <w:lang w:bidi="fa-IR"/>
        </w:rPr>
        <w:t xml:space="preserve"> ثم</w:t>
      </w:r>
      <w:r w:rsidR="0019413E">
        <w:rPr>
          <w:rFonts w:hint="cs"/>
          <w:rtl/>
          <w:lang w:bidi="fa-IR"/>
        </w:rPr>
        <w:t>َّ</w:t>
      </w:r>
      <w:r>
        <w:rPr>
          <w:rtl/>
          <w:lang w:bidi="fa-IR"/>
        </w:rPr>
        <w:t xml:space="preserve"> تناولهن</w:t>
      </w:r>
      <w:r w:rsidR="0019413E">
        <w:rPr>
          <w:rFonts w:hint="cs"/>
          <w:rtl/>
          <w:lang w:bidi="fa-IR"/>
        </w:rPr>
        <w:t>ّ</w:t>
      </w:r>
      <w:r w:rsidR="00105525">
        <w:rPr>
          <w:rFonts w:hint="cs"/>
          <w:rtl/>
          <w:lang w:bidi="fa-IR"/>
        </w:rPr>
        <w:t>َ</w:t>
      </w:r>
      <w:r>
        <w:rPr>
          <w:rtl/>
          <w:lang w:bidi="fa-IR"/>
        </w:rPr>
        <w:t xml:space="preserve"> فوضعهن في يد عثمان فسب</w:t>
      </w:r>
      <w:r w:rsidR="0019413E">
        <w:rPr>
          <w:rFonts w:hint="cs"/>
          <w:rtl/>
          <w:lang w:bidi="fa-IR"/>
        </w:rPr>
        <w:t>ّ</w:t>
      </w:r>
      <w:r>
        <w:rPr>
          <w:rtl/>
          <w:lang w:bidi="fa-IR"/>
        </w:rPr>
        <w:t>حن حت</w:t>
      </w:r>
      <w:r w:rsidR="0019413E">
        <w:rPr>
          <w:rFonts w:hint="cs"/>
          <w:rtl/>
          <w:lang w:bidi="fa-IR"/>
        </w:rPr>
        <w:t>ّ</w:t>
      </w:r>
      <w:r>
        <w:rPr>
          <w:rtl/>
          <w:lang w:bidi="fa-IR"/>
        </w:rPr>
        <w:t>ى سمعت لهن</w:t>
      </w:r>
      <w:r w:rsidR="00105525">
        <w:rPr>
          <w:rFonts w:hint="cs"/>
          <w:rtl/>
          <w:lang w:bidi="fa-IR"/>
        </w:rPr>
        <w:t>َّ</w:t>
      </w:r>
      <w:r>
        <w:rPr>
          <w:rtl/>
          <w:lang w:bidi="fa-IR"/>
        </w:rPr>
        <w:t xml:space="preserve"> حنينا</w:t>
      </w:r>
      <w:r w:rsidR="0019413E">
        <w:rPr>
          <w:rFonts w:hint="cs"/>
          <w:rtl/>
          <w:lang w:bidi="fa-IR"/>
        </w:rPr>
        <w:t>ً</w:t>
      </w:r>
      <w:r>
        <w:rPr>
          <w:rtl/>
          <w:lang w:bidi="fa-IR"/>
        </w:rPr>
        <w:t xml:space="preserve"> كحنين النخل</w:t>
      </w:r>
      <w:r w:rsidR="00A75710">
        <w:rPr>
          <w:rtl/>
          <w:lang w:bidi="fa-IR"/>
        </w:rPr>
        <w:t>،</w:t>
      </w:r>
      <w:r>
        <w:rPr>
          <w:rtl/>
          <w:lang w:bidi="fa-IR"/>
        </w:rPr>
        <w:t xml:space="preserve"> ثم</w:t>
      </w:r>
      <w:r w:rsidR="0019413E">
        <w:rPr>
          <w:rFonts w:hint="cs"/>
          <w:rtl/>
          <w:lang w:bidi="fa-IR"/>
        </w:rPr>
        <w:t>َّ</w:t>
      </w:r>
      <w:r>
        <w:rPr>
          <w:rtl/>
          <w:lang w:bidi="fa-IR"/>
        </w:rPr>
        <w:t xml:space="preserve"> وضعهن</w:t>
      </w:r>
      <w:r w:rsidR="0019413E">
        <w:rPr>
          <w:rFonts w:hint="cs"/>
          <w:rtl/>
          <w:lang w:bidi="fa-IR"/>
        </w:rPr>
        <w:t>ّ</w:t>
      </w:r>
      <w:r>
        <w:rPr>
          <w:rtl/>
          <w:lang w:bidi="fa-IR"/>
        </w:rPr>
        <w:t xml:space="preserve"> فخرسن</w:t>
      </w:r>
      <w:r w:rsidR="00A75710">
        <w:rPr>
          <w:rtl/>
          <w:lang w:bidi="fa-IR"/>
        </w:rPr>
        <w:t>،</w:t>
      </w:r>
      <w:r>
        <w:rPr>
          <w:rtl/>
          <w:lang w:bidi="fa-IR"/>
        </w:rPr>
        <w:t xml:space="preserve"> فقال النبي</w:t>
      </w:r>
      <w:r w:rsidR="0019413E">
        <w:rPr>
          <w:rFonts w:hint="cs"/>
          <w:rtl/>
          <w:lang w:bidi="fa-IR"/>
        </w:rPr>
        <w:t>ُّ</w:t>
      </w:r>
      <w:r>
        <w:rPr>
          <w:rtl/>
          <w:lang w:bidi="fa-IR"/>
        </w:rPr>
        <w:t xml:space="preserve"> </w:t>
      </w:r>
      <w:r w:rsidR="008A1F53" w:rsidRPr="008A1F53">
        <w:rPr>
          <w:rStyle w:val="libAlaemChar"/>
          <w:rtl/>
        </w:rPr>
        <w:t>صلى‌الله‌عليه‌وآله‌وسلم</w:t>
      </w:r>
      <w:r w:rsidR="00A75710">
        <w:rPr>
          <w:rtl/>
          <w:lang w:bidi="fa-IR"/>
        </w:rPr>
        <w:t>:</w:t>
      </w:r>
      <w:r>
        <w:rPr>
          <w:rtl/>
          <w:lang w:bidi="fa-IR"/>
        </w:rPr>
        <w:t xml:space="preserve"> هذه خلافة النبو</w:t>
      </w:r>
      <w:r w:rsidR="0019413E">
        <w:rPr>
          <w:rFonts w:hint="cs"/>
          <w:rtl/>
          <w:lang w:bidi="fa-IR"/>
        </w:rPr>
        <w:t>ّ</w:t>
      </w:r>
      <w:r>
        <w:rPr>
          <w:rtl/>
          <w:lang w:bidi="fa-IR"/>
        </w:rPr>
        <w:t xml:space="preserve">ة </w:t>
      </w:r>
      <w:r w:rsidRPr="0019413E">
        <w:rPr>
          <w:rStyle w:val="libFootnotenumChar"/>
          <w:rtl/>
        </w:rPr>
        <w:t>(1)</w:t>
      </w:r>
      <w:r>
        <w:rPr>
          <w:rtl/>
          <w:lang w:bidi="fa-IR"/>
        </w:rPr>
        <w:t>.</w:t>
      </w:r>
    </w:p>
    <w:p w:rsidR="00F10858" w:rsidRDefault="00D83748" w:rsidP="0019413E">
      <w:pPr>
        <w:pStyle w:val="libNormal"/>
        <w:rPr>
          <w:rtl/>
          <w:lang w:bidi="fa-IR"/>
        </w:rPr>
      </w:pPr>
      <w:r>
        <w:rPr>
          <w:rtl/>
          <w:lang w:bidi="fa-IR"/>
        </w:rPr>
        <w:t>قال الأميني</w:t>
      </w:r>
      <w:r w:rsidR="00A75710">
        <w:rPr>
          <w:rtl/>
          <w:lang w:bidi="fa-IR"/>
        </w:rPr>
        <w:t>:</w:t>
      </w:r>
      <w:r>
        <w:rPr>
          <w:rtl/>
          <w:lang w:bidi="fa-IR"/>
        </w:rPr>
        <w:t xml:space="preserve"> هذا ال</w:t>
      </w:r>
      <w:r w:rsidR="0019413E">
        <w:rPr>
          <w:rFonts w:hint="cs"/>
          <w:rtl/>
          <w:lang w:bidi="fa-IR"/>
        </w:rPr>
        <w:t>إ</w:t>
      </w:r>
      <w:r>
        <w:rPr>
          <w:rtl/>
          <w:lang w:bidi="fa-IR"/>
        </w:rPr>
        <w:t>سناد مضافا</w:t>
      </w:r>
      <w:r w:rsidR="0019413E">
        <w:rPr>
          <w:rFonts w:hint="cs"/>
          <w:rtl/>
          <w:lang w:bidi="fa-IR"/>
        </w:rPr>
        <w:t>ً</w:t>
      </w:r>
      <w:r>
        <w:rPr>
          <w:rtl/>
          <w:lang w:bidi="fa-IR"/>
        </w:rPr>
        <w:t xml:space="preserve"> إلى ما في رجاله من المجهول والضعيف ومن تغي</w:t>
      </w:r>
      <w:r w:rsidR="0019413E">
        <w:rPr>
          <w:rFonts w:hint="cs"/>
          <w:rtl/>
          <w:lang w:bidi="fa-IR"/>
        </w:rPr>
        <w:t>ّ</w:t>
      </w:r>
      <w:r>
        <w:rPr>
          <w:rtl/>
          <w:lang w:bidi="fa-IR"/>
        </w:rPr>
        <w:t xml:space="preserve">ر عقله </w:t>
      </w:r>
      <w:r w:rsidRPr="0019413E">
        <w:rPr>
          <w:rStyle w:val="libFootnotenumChar"/>
          <w:rtl/>
        </w:rPr>
        <w:t>(2)</w:t>
      </w:r>
      <w:r>
        <w:rPr>
          <w:rtl/>
          <w:lang w:bidi="fa-IR"/>
        </w:rPr>
        <w:t xml:space="preserve"> وأسنده إليه </w:t>
      </w:r>
      <w:r w:rsidRPr="0019413E">
        <w:rPr>
          <w:rtl/>
        </w:rPr>
        <w:t>م</w:t>
      </w:r>
      <w:r w:rsidR="0019413E">
        <w:rPr>
          <w:rFonts w:hint="cs"/>
          <w:rtl/>
        </w:rPr>
        <w:t>َ</w:t>
      </w:r>
      <w:r w:rsidRPr="0019413E">
        <w:rPr>
          <w:rtl/>
        </w:rPr>
        <w:t>ن</w:t>
      </w:r>
      <w:r>
        <w:rPr>
          <w:rtl/>
          <w:lang w:bidi="fa-IR"/>
        </w:rPr>
        <w:t xml:space="preserve"> سمع عنه بعد اختلاطه كما في تهذيب التهذيب 8</w:t>
      </w:r>
      <w:r w:rsidR="00A75710">
        <w:rPr>
          <w:rtl/>
          <w:lang w:bidi="fa-IR"/>
        </w:rPr>
        <w:t>:</w:t>
      </w:r>
      <w:r>
        <w:rPr>
          <w:rtl/>
          <w:lang w:bidi="fa-IR"/>
        </w:rPr>
        <w:t xml:space="preserve"> 375.</w:t>
      </w:r>
    </w:p>
    <w:p w:rsidR="00F10858" w:rsidRDefault="00D83748" w:rsidP="0019413E">
      <w:pPr>
        <w:pStyle w:val="libNormal"/>
        <w:rPr>
          <w:rtl/>
          <w:lang w:bidi="fa-IR"/>
        </w:rPr>
      </w:pPr>
      <w:r>
        <w:rPr>
          <w:rtl/>
          <w:lang w:bidi="fa-IR"/>
        </w:rPr>
        <w:t>فيه</w:t>
      </w:r>
      <w:r w:rsidR="00A75710">
        <w:rPr>
          <w:rtl/>
          <w:lang w:bidi="fa-IR"/>
        </w:rPr>
        <w:t>:</w:t>
      </w:r>
      <w:r>
        <w:rPr>
          <w:rtl/>
          <w:lang w:bidi="fa-IR"/>
        </w:rPr>
        <w:t xml:space="preserve"> محم</w:t>
      </w:r>
      <w:r w:rsidR="0019413E">
        <w:rPr>
          <w:rFonts w:hint="cs"/>
          <w:rtl/>
          <w:lang w:bidi="fa-IR"/>
        </w:rPr>
        <w:t>ّ</w:t>
      </w:r>
      <w:r>
        <w:rPr>
          <w:rtl/>
          <w:lang w:bidi="fa-IR"/>
        </w:rPr>
        <w:t>د بن يونس الكديمي وقد عر</w:t>
      </w:r>
      <w:r w:rsidR="0019413E">
        <w:rPr>
          <w:rFonts w:hint="cs"/>
          <w:rtl/>
          <w:lang w:bidi="fa-IR"/>
        </w:rPr>
        <w:t>َّ</w:t>
      </w:r>
      <w:r>
        <w:rPr>
          <w:rtl/>
          <w:lang w:bidi="fa-IR"/>
        </w:rPr>
        <w:t>فناك ترجمته في الجزء التاسع 311 ط 1</w:t>
      </w:r>
      <w:r w:rsidR="00A75710">
        <w:rPr>
          <w:rtl/>
          <w:lang w:bidi="fa-IR"/>
        </w:rPr>
        <w:t>،</w:t>
      </w:r>
      <w:r>
        <w:rPr>
          <w:rtl/>
          <w:lang w:bidi="fa-IR"/>
        </w:rPr>
        <w:t xml:space="preserve"> و</w:t>
      </w:r>
      <w:r w:rsidR="0019413E">
        <w:rPr>
          <w:rFonts w:hint="cs"/>
          <w:rtl/>
          <w:lang w:bidi="fa-IR"/>
        </w:rPr>
        <w:t>ا</w:t>
      </w:r>
      <w:r>
        <w:rPr>
          <w:rtl/>
          <w:lang w:bidi="fa-IR"/>
        </w:rPr>
        <w:t>ن</w:t>
      </w:r>
      <w:r w:rsidR="0019413E">
        <w:rPr>
          <w:rFonts w:hint="cs"/>
          <w:rtl/>
          <w:lang w:bidi="fa-IR"/>
        </w:rPr>
        <w:t>ّ</w:t>
      </w:r>
      <w:r>
        <w:rPr>
          <w:rtl/>
          <w:lang w:bidi="fa-IR"/>
        </w:rPr>
        <w:t>ه كذ</w:t>
      </w:r>
      <w:r w:rsidR="0019413E">
        <w:rPr>
          <w:rFonts w:hint="cs"/>
          <w:rtl/>
          <w:lang w:bidi="fa-IR"/>
        </w:rPr>
        <w:t>ّ</w:t>
      </w:r>
      <w:r>
        <w:rPr>
          <w:rtl/>
          <w:lang w:bidi="fa-IR"/>
        </w:rPr>
        <w:t>اب</w:t>
      </w:r>
      <w:r w:rsidR="0019413E">
        <w:rPr>
          <w:rFonts w:hint="cs"/>
          <w:rtl/>
          <w:lang w:bidi="fa-IR"/>
        </w:rPr>
        <w:t>ٌ</w:t>
      </w:r>
      <w:r>
        <w:rPr>
          <w:rtl/>
          <w:lang w:bidi="fa-IR"/>
        </w:rPr>
        <w:t xml:space="preserve"> وض</w:t>
      </w:r>
      <w:r w:rsidR="0019413E">
        <w:rPr>
          <w:rFonts w:hint="cs"/>
          <w:rtl/>
          <w:lang w:bidi="fa-IR"/>
        </w:rPr>
        <w:t>ّ</w:t>
      </w:r>
      <w:r>
        <w:rPr>
          <w:rtl/>
          <w:lang w:bidi="fa-IR"/>
        </w:rPr>
        <w:t>اع</w:t>
      </w:r>
      <w:r w:rsidR="0019413E">
        <w:rPr>
          <w:rFonts w:hint="cs"/>
          <w:rtl/>
          <w:lang w:bidi="fa-IR"/>
        </w:rPr>
        <w:t>ٌ</w:t>
      </w:r>
      <w:r>
        <w:rPr>
          <w:rtl/>
          <w:lang w:bidi="fa-IR"/>
        </w:rPr>
        <w:t xml:space="preserve"> من بيت ع</w:t>
      </w:r>
      <w:r w:rsidR="0019413E">
        <w:rPr>
          <w:rFonts w:hint="cs"/>
          <w:rtl/>
          <w:lang w:bidi="fa-IR"/>
        </w:rPr>
        <w:t>ُ</w:t>
      </w:r>
      <w:r>
        <w:rPr>
          <w:rtl/>
          <w:lang w:bidi="fa-IR"/>
        </w:rPr>
        <w:t>رف بالكذب.</w:t>
      </w:r>
      <w:r w:rsidR="0019413E">
        <w:rPr>
          <w:rFonts w:hint="cs"/>
          <w:rtl/>
          <w:lang w:bidi="fa-IR"/>
        </w:rPr>
        <w:t xml:space="preserve"> </w:t>
      </w:r>
      <w:r>
        <w:rPr>
          <w:rtl/>
          <w:lang w:bidi="fa-IR"/>
        </w:rPr>
        <w:t xml:space="preserve">كان يكذب على رسول الله </w:t>
      </w:r>
      <w:r w:rsidR="008E705A" w:rsidRPr="008E705A">
        <w:rPr>
          <w:rStyle w:val="libAlaemChar"/>
          <w:rtl/>
        </w:rPr>
        <w:t>صلى‌الله‌عليه‌وآله‌وسلم</w:t>
      </w:r>
      <w:r>
        <w:rPr>
          <w:rtl/>
          <w:lang w:bidi="fa-IR"/>
        </w:rPr>
        <w:t xml:space="preserve"> وعلى العلماء ولعل</w:t>
      </w:r>
      <w:r w:rsidR="0019413E">
        <w:rPr>
          <w:rFonts w:hint="cs"/>
          <w:rtl/>
          <w:lang w:bidi="fa-IR"/>
        </w:rPr>
        <w:t>ّ</w:t>
      </w:r>
      <w:r>
        <w:rPr>
          <w:rtl/>
          <w:lang w:bidi="fa-IR"/>
        </w:rPr>
        <w:t>ه وضع على الثقات أكثر من ألف حديث.</w:t>
      </w:r>
    </w:p>
    <w:p w:rsidR="00F10858" w:rsidRDefault="00D83748" w:rsidP="0019413E">
      <w:pPr>
        <w:pStyle w:val="libNormal"/>
        <w:rPr>
          <w:rtl/>
          <w:lang w:bidi="fa-IR"/>
        </w:rPr>
      </w:pPr>
      <w:r>
        <w:rPr>
          <w:rtl/>
          <w:lang w:bidi="fa-IR"/>
        </w:rPr>
        <w:t>اقرأ واعجب من خلافة تدعم بمثل هذه الخزاية</w:t>
      </w:r>
      <w:r w:rsidR="00A75710">
        <w:rPr>
          <w:rtl/>
          <w:lang w:bidi="fa-IR"/>
        </w:rPr>
        <w:t>،</w:t>
      </w:r>
      <w:r>
        <w:rPr>
          <w:rtl/>
          <w:lang w:bidi="fa-IR"/>
        </w:rPr>
        <w:t xml:space="preserve"> ثم</w:t>
      </w:r>
      <w:r w:rsidR="0019413E">
        <w:rPr>
          <w:rFonts w:hint="cs"/>
          <w:rtl/>
          <w:lang w:bidi="fa-IR"/>
        </w:rPr>
        <w:t>َّ</w:t>
      </w:r>
      <w:r>
        <w:rPr>
          <w:rtl/>
          <w:lang w:bidi="fa-IR"/>
        </w:rPr>
        <w:t xml:space="preserve"> اعجب من حف</w:t>
      </w:r>
      <w:r w:rsidR="0019413E">
        <w:rPr>
          <w:rFonts w:hint="cs"/>
          <w:rtl/>
          <w:lang w:bidi="fa-IR"/>
        </w:rPr>
        <w:t>ّ</w:t>
      </w:r>
      <w:r>
        <w:rPr>
          <w:rtl/>
          <w:lang w:bidi="fa-IR"/>
        </w:rPr>
        <w:t>اظ أخرجوها في تآليفهم محتج</w:t>
      </w:r>
      <w:r w:rsidR="0082356D">
        <w:rPr>
          <w:rFonts w:hint="cs"/>
          <w:rtl/>
          <w:lang w:bidi="fa-IR"/>
        </w:rPr>
        <w:t>ِّ</w:t>
      </w:r>
      <w:r>
        <w:rPr>
          <w:rtl/>
          <w:lang w:bidi="fa-IR"/>
        </w:rPr>
        <w:t>ين بها ساكتين عنها وهم يعلمون ما فيها من العلل</w:t>
      </w:r>
      <w:r w:rsidR="00A75710">
        <w:rPr>
          <w:rtl/>
          <w:lang w:bidi="fa-IR"/>
        </w:rPr>
        <w:t>،</w:t>
      </w:r>
      <w:r>
        <w:rPr>
          <w:rtl/>
          <w:lang w:bidi="fa-IR"/>
        </w:rPr>
        <w:t xml:space="preserve"> وإن</w:t>
      </w:r>
      <w:r w:rsidR="0082356D">
        <w:rPr>
          <w:rFonts w:hint="cs"/>
          <w:rtl/>
          <w:lang w:bidi="fa-IR"/>
        </w:rPr>
        <w:t>َّ</w:t>
      </w:r>
      <w:r>
        <w:rPr>
          <w:rtl/>
          <w:lang w:bidi="fa-IR"/>
        </w:rPr>
        <w:t xml:space="preserve"> رب</w:t>
      </w:r>
      <w:r w:rsidR="0082356D">
        <w:rPr>
          <w:rFonts w:hint="cs"/>
          <w:rtl/>
          <w:lang w:bidi="fa-IR"/>
        </w:rPr>
        <w:t>ّ</w:t>
      </w:r>
      <w:r>
        <w:rPr>
          <w:rtl/>
          <w:lang w:bidi="fa-IR"/>
        </w:rPr>
        <w:t>ك ليعلم ما تكن</w:t>
      </w:r>
      <w:r w:rsidR="0082356D">
        <w:rPr>
          <w:rFonts w:hint="cs"/>
          <w:rtl/>
          <w:lang w:bidi="fa-IR"/>
        </w:rPr>
        <w:t>ّ</w:t>
      </w:r>
      <w:r>
        <w:rPr>
          <w:rtl/>
          <w:lang w:bidi="fa-IR"/>
        </w:rPr>
        <w:t xml:space="preserve"> صدورهم وما يعلنون.</w:t>
      </w:r>
    </w:p>
    <w:p w:rsidR="00F10858" w:rsidRDefault="00D83748" w:rsidP="0082356D">
      <w:pPr>
        <w:pStyle w:val="Heading2"/>
        <w:rPr>
          <w:rtl/>
          <w:lang w:bidi="fa-IR"/>
        </w:rPr>
      </w:pPr>
      <w:bookmarkStart w:id="24" w:name="_Toc523488924"/>
      <w:r>
        <w:rPr>
          <w:rtl/>
          <w:lang w:bidi="fa-IR"/>
        </w:rPr>
        <w:t>لفت نظر</w:t>
      </w:r>
      <w:r w:rsidR="00A75710">
        <w:rPr>
          <w:rtl/>
          <w:lang w:bidi="fa-IR"/>
        </w:rPr>
        <w:t>:</w:t>
      </w:r>
      <w:bookmarkEnd w:id="24"/>
    </w:p>
    <w:p w:rsidR="00F10858" w:rsidRDefault="00D83748" w:rsidP="0082356D">
      <w:pPr>
        <w:pStyle w:val="libNormal"/>
        <w:rPr>
          <w:rtl/>
          <w:lang w:bidi="fa-IR"/>
        </w:rPr>
      </w:pPr>
      <w:r>
        <w:rPr>
          <w:rtl/>
          <w:lang w:bidi="fa-IR"/>
        </w:rPr>
        <w:t>من عجيب ما نراه في هذه الرواية وأمثالها من الموضوعات في مناقب الثلاثة أو الأربعة تنظيم هذا الصف</w:t>
      </w:r>
      <w:r w:rsidR="0082356D">
        <w:rPr>
          <w:rFonts w:hint="cs"/>
          <w:rtl/>
          <w:lang w:bidi="fa-IR"/>
        </w:rPr>
        <w:t>ّ</w:t>
      </w:r>
      <w:r>
        <w:rPr>
          <w:rtl/>
          <w:lang w:bidi="fa-IR"/>
        </w:rPr>
        <w:t xml:space="preserve"> المنض</w:t>
      </w:r>
      <w:r w:rsidR="0082356D">
        <w:rPr>
          <w:rFonts w:hint="cs"/>
          <w:rtl/>
          <w:lang w:bidi="fa-IR"/>
        </w:rPr>
        <w:t>َّ</w:t>
      </w:r>
      <w:r>
        <w:rPr>
          <w:rtl/>
          <w:lang w:bidi="fa-IR"/>
        </w:rPr>
        <w:t>د كالبنيان المرصوص الذي لا اختلاف فيه.</w:t>
      </w:r>
      <w:r w:rsidR="0082356D">
        <w:rPr>
          <w:rFonts w:hint="cs"/>
          <w:rtl/>
          <w:lang w:bidi="fa-IR"/>
        </w:rPr>
        <w:t xml:space="preserve"> </w:t>
      </w:r>
      <w:r>
        <w:rPr>
          <w:rtl/>
          <w:lang w:bidi="fa-IR"/>
        </w:rPr>
        <w:t>فلا يأتي قط</w:t>
      </w:r>
      <w:r w:rsidR="0082356D">
        <w:rPr>
          <w:rFonts w:hint="cs"/>
          <w:rtl/>
          <w:lang w:bidi="fa-IR"/>
        </w:rPr>
        <w:t>ُّ</w:t>
      </w:r>
      <w:r>
        <w:rPr>
          <w:rtl/>
          <w:lang w:bidi="fa-IR"/>
        </w:rPr>
        <w:t xml:space="preserve"> أو</w:t>
      </w:r>
      <w:r w:rsidR="0082356D">
        <w:rPr>
          <w:rFonts w:hint="cs"/>
          <w:rtl/>
          <w:lang w:bidi="fa-IR"/>
        </w:rPr>
        <w:t>ّ</w:t>
      </w:r>
      <w:r>
        <w:rPr>
          <w:rtl/>
          <w:lang w:bidi="fa-IR"/>
        </w:rPr>
        <w:t>لا إل</w:t>
      </w:r>
      <w:r w:rsidR="0082356D">
        <w:rPr>
          <w:rFonts w:hint="cs"/>
          <w:rtl/>
          <w:lang w:bidi="fa-IR"/>
        </w:rPr>
        <w:t>ّ</w:t>
      </w:r>
      <w:r>
        <w:rPr>
          <w:rtl/>
          <w:lang w:bidi="fa-IR"/>
        </w:rPr>
        <w:t>ا أبو بكر</w:t>
      </w:r>
      <w:r w:rsidR="00A75710">
        <w:rPr>
          <w:rtl/>
          <w:lang w:bidi="fa-IR"/>
        </w:rPr>
        <w:t>،</w:t>
      </w:r>
      <w:r>
        <w:rPr>
          <w:rtl/>
          <w:lang w:bidi="fa-IR"/>
        </w:rPr>
        <w:t xml:space="preserve"> وثانيا</w:t>
      </w:r>
      <w:r w:rsidR="0082356D">
        <w:rPr>
          <w:rFonts w:hint="cs"/>
          <w:rtl/>
          <w:lang w:bidi="fa-IR"/>
        </w:rPr>
        <w:t>ً</w:t>
      </w:r>
      <w:r>
        <w:rPr>
          <w:rtl/>
          <w:lang w:bidi="fa-IR"/>
        </w:rPr>
        <w:t xml:space="preserve"> إل</w:t>
      </w:r>
      <w:r w:rsidR="0082356D">
        <w:rPr>
          <w:rFonts w:hint="cs"/>
          <w:rtl/>
          <w:lang w:bidi="fa-IR"/>
        </w:rPr>
        <w:t>ّ</w:t>
      </w:r>
      <w:r>
        <w:rPr>
          <w:rtl/>
          <w:lang w:bidi="fa-IR"/>
        </w:rPr>
        <w:t>ا عمر</w:t>
      </w:r>
      <w:r w:rsidR="00A75710">
        <w:rPr>
          <w:rtl/>
          <w:lang w:bidi="fa-IR"/>
        </w:rPr>
        <w:t>،</w:t>
      </w:r>
      <w:r>
        <w:rPr>
          <w:rtl/>
          <w:lang w:bidi="fa-IR"/>
        </w:rPr>
        <w:t xml:space="preserve"> وثالثا</w:t>
      </w:r>
      <w:r w:rsidR="0082356D">
        <w:rPr>
          <w:rFonts w:hint="cs"/>
          <w:rtl/>
          <w:lang w:bidi="fa-IR"/>
        </w:rPr>
        <w:t>ً</w:t>
      </w:r>
      <w:r>
        <w:rPr>
          <w:rtl/>
          <w:lang w:bidi="fa-IR"/>
        </w:rPr>
        <w:t xml:space="preserve"> إل</w:t>
      </w:r>
      <w:r w:rsidR="0082356D">
        <w:rPr>
          <w:rFonts w:hint="cs"/>
          <w:rtl/>
          <w:lang w:bidi="fa-IR"/>
        </w:rPr>
        <w:t>ّ</w:t>
      </w:r>
      <w:r>
        <w:rPr>
          <w:rtl/>
          <w:lang w:bidi="fa-IR"/>
        </w:rPr>
        <w:t>ا عثمان</w:t>
      </w:r>
      <w:r w:rsidR="00A75710">
        <w:rPr>
          <w:rtl/>
          <w:lang w:bidi="fa-IR"/>
        </w:rPr>
        <w:t>،</w:t>
      </w:r>
      <w:r>
        <w:rPr>
          <w:rtl/>
          <w:lang w:bidi="fa-IR"/>
        </w:rPr>
        <w:t xml:space="preserve"> ورابعا</w:t>
      </w:r>
      <w:r w:rsidR="0082356D">
        <w:rPr>
          <w:rFonts w:hint="cs"/>
          <w:rtl/>
          <w:lang w:bidi="fa-IR"/>
        </w:rPr>
        <w:t>ً</w:t>
      </w:r>
      <w:r>
        <w:rPr>
          <w:rtl/>
          <w:lang w:bidi="fa-IR"/>
        </w:rPr>
        <w:t xml:space="preserve"> إن كان لهم رابع إل</w:t>
      </w:r>
      <w:r w:rsidR="0082356D">
        <w:rPr>
          <w:rFonts w:hint="cs"/>
          <w:rtl/>
          <w:lang w:bidi="fa-IR"/>
        </w:rPr>
        <w:t>ّ</w:t>
      </w:r>
      <w:r>
        <w:rPr>
          <w:rtl/>
          <w:lang w:bidi="fa-IR"/>
        </w:rPr>
        <w:t xml:space="preserve">ا علي </w:t>
      </w:r>
      <w:r w:rsidR="00D2341B" w:rsidRPr="00D2341B">
        <w:rPr>
          <w:rStyle w:val="libAlaemChar"/>
          <w:rtl/>
        </w:rPr>
        <w:t>عليه‌السلام</w:t>
      </w:r>
      <w:r>
        <w:rPr>
          <w:rtl/>
          <w:lang w:bidi="fa-IR"/>
        </w:rPr>
        <w:t xml:space="preserve"> سبحان الله فكأن</w:t>
      </w:r>
      <w:r w:rsidR="0082356D">
        <w:rPr>
          <w:rFonts w:hint="cs"/>
          <w:rtl/>
          <w:lang w:bidi="fa-IR"/>
        </w:rPr>
        <w:t>ّ</w:t>
      </w:r>
      <w:r>
        <w:rPr>
          <w:rtl/>
          <w:lang w:bidi="fa-IR"/>
        </w:rPr>
        <w:t>هم متبانون على هذا الترتيب</w:t>
      </w:r>
      <w:r w:rsidR="00A75710">
        <w:rPr>
          <w:rtl/>
          <w:lang w:bidi="fa-IR"/>
        </w:rPr>
        <w:t>،</w:t>
      </w:r>
      <w:r>
        <w:rPr>
          <w:rtl/>
          <w:lang w:bidi="fa-IR"/>
        </w:rPr>
        <w:t xml:space="preserve"> فلا يتقد</w:t>
      </w:r>
      <w:r w:rsidR="0082356D">
        <w:rPr>
          <w:rFonts w:hint="cs"/>
          <w:rtl/>
          <w:lang w:bidi="fa-IR"/>
        </w:rPr>
        <w:t>َّ</w:t>
      </w:r>
      <w:r>
        <w:rPr>
          <w:rtl/>
          <w:lang w:bidi="fa-IR"/>
        </w:rPr>
        <w:t>م أحد</w:t>
      </w:r>
      <w:r w:rsidR="0082356D">
        <w:rPr>
          <w:rFonts w:hint="cs"/>
          <w:rtl/>
          <w:lang w:bidi="fa-IR"/>
        </w:rPr>
        <w:t>ٌ</w:t>
      </w:r>
      <w:r>
        <w:rPr>
          <w:rtl/>
          <w:lang w:bidi="fa-IR"/>
        </w:rPr>
        <w:t xml:space="preserve"> أحدا</w:t>
      </w:r>
      <w:r w:rsidR="0082356D">
        <w:rPr>
          <w:rFonts w:hint="cs"/>
          <w:rtl/>
          <w:lang w:bidi="fa-IR"/>
        </w:rPr>
        <w:t>ً</w:t>
      </w:r>
      <w:r w:rsidR="00A75710">
        <w:rPr>
          <w:rtl/>
          <w:lang w:bidi="fa-IR"/>
        </w:rPr>
        <w:t>،</w:t>
      </w:r>
      <w:r>
        <w:rPr>
          <w:rtl/>
          <w:lang w:bidi="fa-IR"/>
        </w:rPr>
        <w:t xml:space="preserve"> ولا يتأخ</w:t>
      </w:r>
      <w:r w:rsidR="0082356D">
        <w:rPr>
          <w:rFonts w:hint="cs"/>
          <w:rtl/>
          <w:lang w:bidi="fa-IR"/>
        </w:rPr>
        <w:t>َّ</w:t>
      </w:r>
      <w:r>
        <w:rPr>
          <w:rtl/>
          <w:lang w:bidi="fa-IR"/>
        </w:rPr>
        <w:t>ر أحد</w:t>
      </w:r>
      <w:r w:rsidR="0082356D">
        <w:rPr>
          <w:rFonts w:hint="cs"/>
          <w:rtl/>
          <w:lang w:bidi="fa-IR"/>
        </w:rPr>
        <w:t>ٌ</w:t>
      </w:r>
      <w:r>
        <w:rPr>
          <w:rtl/>
          <w:lang w:bidi="fa-IR"/>
        </w:rPr>
        <w:t xml:space="preserve"> عن أحد</w:t>
      </w:r>
      <w:r w:rsidR="00A75710">
        <w:rPr>
          <w:rtl/>
          <w:lang w:bidi="fa-IR"/>
        </w:rPr>
        <w:t>،</w:t>
      </w:r>
      <w:r>
        <w:rPr>
          <w:rtl/>
          <w:lang w:bidi="fa-IR"/>
        </w:rPr>
        <w:t xml:space="preserve"> ففي حديث التسبيح</w:t>
      </w:r>
      <w:r w:rsidR="00A75710">
        <w:rPr>
          <w:rtl/>
          <w:lang w:bidi="fa-IR"/>
        </w:rPr>
        <w:t>:</w:t>
      </w:r>
      <w:r>
        <w:rPr>
          <w:rtl/>
          <w:lang w:bidi="fa-IR"/>
        </w:rPr>
        <w:t xml:space="preserve"> جاء أبو بكر فسل</w:t>
      </w:r>
      <w:r w:rsidR="0082356D">
        <w:rPr>
          <w:rFonts w:hint="cs"/>
          <w:rtl/>
          <w:lang w:bidi="fa-IR"/>
        </w:rPr>
        <w:t>ّ</w:t>
      </w:r>
      <w:r>
        <w:rPr>
          <w:rtl/>
          <w:lang w:bidi="fa-IR"/>
        </w:rPr>
        <w:t>م</w:t>
      </w:r>
      <w:r w:rsidR="00A75710">
        <w:rPr>
          <w:rtl/>
          <w:lang w:bidi="fa-IR"/>
        </w:rPr>
        <w:t>،</w:t>
      </w:r>
      <w:r>
        <w:rPr>
          <w:rtl/>
          <w:lang w:bidi="fa-IR"/>
        </w:rPr>
        <w:t xml:space="preserve"> ثم</w:t>
      </w:r>
      <w:r w:rsidR="0082356D">
        <w:rPr>
          <w:rFonts w:hint="cs"/>
          <w:rtl/>
          <w:lang w:bidi="fa-IR"/>
        </w:rPr>
        <w:t>َّ</w:t>
      </w:r>
      <w:r>
        <w:rPr>
          <w:rtl/>
          <w:lang w:bidi="fa-IR"/>
        </w:rPr>
        <w:t xml:space="preserve"> جاء عمر فسل</w:t>
      </w:r>
      <w:r w:rsidR="0082356D">
        <w:rPr>
          <w:rFonts w:hint="cs"/>
          <w:rtl/>
          <w:lang w:bidi="fa-IR"/>
        </w:rPr>
        <w:t>ّ</w:t>
      </w:r>
      <w:r>
        <w:rPr>
          <w:rtl/>
          <w:lang w:bidi="fa-IR"/>
        </w:rPr>
        <w:t>م</w:t>
      </w:r>
      <w:r w:rsidR="00A75710">
        <w:rPr>
          <w:rtl/>
          <w:lang w:bidi="fa-IR"/>
        </w:rPr>
        <w:t>،</w:t>
      </w:r>
      <w:r>
        <w:rPr>
          <w:rtl/>
          <w:lang w:bidi="fa-IR"/>
        </w:rPr>
        <w:t xml:space="preserve"> ثم</w:t>
      </w:r>
      <w:r w:rsidR="0082356D">
        <w:rPr>
          <w:rFonts w:hint="cs"/>
          <w:rtl/>
          <w:lang w:bidi="fa-IR"/>
        </w:rPr>
        <w:t>ّ</w:t>
      </w:r>
      <w:r>
        <w:rPr>
          <w:rtl/>
          <w:lang w:bidi="fa-IR"/>
        </w:rPr>
        <w:t xml:space="preserve"> جاء عثمان فسل</w:t>
      </w:r>
      <w:r w:rsidR="0082356D">
        <w:rPr>
          <w:rFonts w:hint="cs"/>
          <w:rtl/>
          <w:lang w:bidi="fa-IR"/>
        </w:rPr>
        <w:t>ّ</w:t>
      </w:r>
      <w:r>
        <w:rPr>
          <w:rtl/>
          <w:lang w:bidi="fa-IR"/>
        </w:rPr>
        <w:t>م</w:t>
      </w:r>
      <w:r w:rsidR="00A75710">
        <w:rPr>
          <w:rtl/>
          <w:lang w:bidi="fa-IR"/>
        </w:rPr>
        <w:t>،</w:t>
      </w:r>
      <w:r>
        <w:rPr>
          <w:rtl/>
          <w:lang w:bidi="fa-IR"/>
        </w:rPr>
        <w:t xml:space="preserve"> ثم</w:t>
      </w:r>
      <w:r w:rsidR="0082356D">
        <w:rPr>
          <w:rFonts w:hint="cs"/>
          <w:rtl/>
          <w:lang w:bidi="fa-IR"/>
        </w:rPr>
        <w:t>َّ</w:t>
      </w:r>
      <w:r>
        <w:rPr>
          <w:rtl/>
          <w:lang w:bidi="fa-IR"/>
        </w:rPr>
        <w:t xml:space="preserve"> جاء علي</w:t>
      </w:r>
      <w:r w:rsidR="0082356D">
        <w:rPr>
          <w:rFonts w:hint="cs"/>
          <w:rtl/>
          <w:lang w:bidi="fa-IR"/>
        </w:rPr>
        <w:t>ٌّ</w:t>
      </w:r>
      <w:r>
        <w:rPr>
          <w:rtl/>
          <w:lang w:bidi="fa-IR"/>
        </w:rPr>
        <w:t xml:space="preserve"> فسل</w:t>
      </w:r>
      <w:r w:rsidR="0082356D">
        <w:rPr>
          <w:rFonts w:hint="cs"/>
          <w:rtl/>
          <w:lang w:bidi="fa-IR"/>
        </w:rPr>
        <w:t>ّ</w:t>
      </w:r>
      <w:r>
        <w:rPr>
          <w:rtl/>
          <w:lang w:bidi="fa-IR"/>
        </w:rPr>
        <w:t>م.</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تاريخ ابن كثير 6</w:t>
      </w:r>
      <w:r w:rsidR="00A75710">
        <w:rPr>
          <w:rtl/>
          <w:lang w:bidi="fa-IR"/>
        </w:rPr>
        <w:t>:</w:t>
      </w:r>
      <w:r>
        <w:rPr>
          <w:rtl/>
          <w:lang w:bidi="fa-IR"/>
        </w:rPr>
        <w:t xml:space="preserve"> 132</w:t>
      </w:r>
      <w:r w:rsidR="00A75710">
        <w:rPr>
          <w:rtl/>
          <w:lang w:bidi="fa-IR"/>
        </w:rPr>
        <w:t>،</w:t>
      </w:r>
      <w:r>
        <w:rPr>
          <w:rtl/>
          <w:lang w:bidi="fa-IR"/>
        </w:rPr>
        <w:t xml:space="preserve"> الخصايص الكبرى 2</w:t>
      </w:r>
      <w:r w:rsidR="00A75710">
        <w:rPr>
          <w:rtl/>
          <w:lang w:bidi="fa-IR"/>
        </w:rPr>
        <w:t>:</w:t>
      </w:r>
      <w:r>
        <w:rPr>
          <w:rtl/>
          <w:lang w:bidi="fa-IR"/>
        </w:rPr>
        <w:t xml:space="preserve"> 74.</w:t>
      </w:r>
    </w:p>
    <w:p w:rsidR="00F10858" w:rsidRDefault="00D83748" w:rsidP="00105525">
      <w:pPr>
        <w:pStyle w:val="libFootnote0"/>
        <w:rPr>
          <w:rtl/>
          <w:lang w:bidi="fa-IR"/>
        </w:rPr>
      </w:pPr>
      <w:r>
        <w:rPr>
          <w:rtl/>
          <w:lang w:bidi="fa-IR"/>
        </w:rPr>
        <w:t xml:space="preserve">2 </w:t>
      </w:r>
      <w:r w:rsidR="00F10858">
        <w:rPr>
          <w:rtl/>
          <w:lang w:bidi="fa-IR"/>
        </w:rPr>
        <w:t>-</w:t>
      </w:r>
      <w:r>
        <w:rPr>
          <w:rtl/>
          <w:lang w:bidi="fa-IR"/>
        </w:rPr>
        <w:t xml:space="preserve"> هو قريش بن أنس المترجم ف</w:t>
      </w:r>
      <w:r w:rsidR="00105525">
        <w:rPr>
          <w:rFonts w:hint="cs"/>
          <w:rtl/>
          <w:lang w:bidi="fa-IR"/>
        </w:rPr>
        <w:t>ى</w:t>
      </w:r>
      <w:r>
        <w:rPr>
          <w:rtl/>
          <w:lang w:bidi="fa-IR"/>
        </w:rPr>
        <w:t xml:space="preserve"> تهذيب التهذيب لابن حجر.</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وفي حديث البستان عن أنس</w:t>
      </w:r>
      <w:r w:rsidR="00A75710">
        <w:rPr>
          <w:rtl/>
          <w:lang w:bidi="fa-IR"/>
        </w:rPr>
        <w:t>:</w:t>
      </w:r>
      <w:r>
        <w:rPr>
          <w:rtl/>
          <w:lang w:bidi="fa-IR"/>
        </w:rPr>
        <w:t xml:space="preserve"> جاء أبو بكر</w:t>
      </w:r>
      <w:r w:rsidR="00A75710">
        <w:rPr>
          <w:rtl/>
          <w:lang w:bidi="fa-IR"/>
        </w:rPr>
        <w:t>،</w:t>
      </w:r>
      <w:r>
        <w:rPr>
          <w:rtl/>
          <w:lang w:bidi="fa-IR"/>
        </w:rPr>
        <w:t xml:space="preserve"> ثم</w:t>
      </w:r>
      <w:r w:rsidR="00504B2F">
        <w:rPr>
          <w:rFonts w:hint="cs"/>
          <w:rtl/>
          <w:lang w:bidi="fa-IR"/>
        </w:rPr>
        <w:t>ّ</w:t>
      </w:r>
      <w:r>
        <w:rPr>
          <w:rtl/>
          <w:lang w:bidi="fa-IR"/>
        </w:rPr>
        <w:t xml:space="preserve"> جاء عمر</w:t>
      </w:r>
      <w:r w:rsidR="00A75710">
        <w:rPr>
          <w:rtl/>
          <w:lang w:bidi="fa-IR"/>
        </w:rPr>
        <w:t>،</w:t>
      </w:r>
      <w:r>
        <w:rPr>
          <w:rtl/>
          <w:lang w:bidi="fa-IR"/>
        </w:rPr>
        <w:t xml:space="preserve"> ثم</w:t>
      </w:r>
      <w:r w:rsidR="00504B2F">
        <w:rPr>
          <w:rFonts w:hint="cs"/>
          <w:rtl/>
          <w:lang w:bidi="fa-IR"/>
        </w:rPr>
        <w:t>ّ</w:t>
      </w:r>
      <w:r>
        <w:rPr>
          <w:rtl/>
          <w:lang w:bidi="fa-IR"/>
        </w:rPr>
        <w:t xml:space="preserve"> جاء عثمان </w:t>
      </w:r>
      <w:r w:rsidRPr="0021364B">
        <w:rPr>
          <w:rStyle w:val="libFootnotenumChar"/>
          <w:rtl/>
        </w:rPr>
        <w:t>(1)</w:t>
      </w:r>
      <w:r>
        <w:rPr>
          <w:rtl/>
          <w:lang w:bidi="fa-IR"/>
        </w:rPr>
        <w:t>.</w:t>
      </w:r>
    </w:p>
    <w:p w:rsidR="00504B2F" w:rsidRDefault="00D83748" w:rsidP="00D83748">
      <w:pPr>
        <w:pStyle w:val="libNormal"/>
        <w:rPr>
          <w:rtl/>
          <w:lang w:bidi="fa-IR"/>
        </w:rPr>
      </w:pPr>
      <w:r>
        <w:rPr>
          <w:rtl/>
          <w:lang w:bidi="fa-IR"/>
        </w:rPr>
        <w:t>وفي حديث بئر أريس عن أبي موسى</w:t>
      </w:r>
      <w:r w:rsidR="00A75710">
        <w:rPr>
          <w:rtl/>
          <w:lang w:bidi="fa-IR"/>
        </w:rPr>
        <w:t>:</w:t>
      </w:r>
      <w:r>
        <w:rPr>
          <w:rtl/>
          <w:lang w:bidi="fa-IR"/>
        </w:rPr>
        <w:t xml:space="preserve"> جاء أبو بكر</w:t>
      </w:r>
      <w:r w:rsidR="00A75710">
        <w:rPr>
          <w:rtl/>
          <w:lang w:bidi="fa-IR"/>
        </w:rPr>
        <w:t>،</w:t>
      </w:r>
      <w:r>
        <w:rPr>
          <w:rtl/>
          <w:lang w:bidi="fa-IR"/>
        </w:rPr>
        <w:t xml:space="preserve"> ثم</w:t>
      </w:r>
      <w:r w:rsidR="00504B2F">
        <w:rPr>
          <w:rFonts w:hint="cs"/>
          <w:rtl/>
          <w:lang w:bidi="fa-IR"/>
        </w:rPr>
        <w:t>ّ</w:t>
      </w:r>
      <w:r>
        <w:rPr>
          <w:rtl/>
          <w:lang w:bidi="fa-IR"/>
        </w:rPr>
        <w:t xml:space="preserve"> جاء عمر</w:t>
      </w:r>
      <w:r w:rsidR="00A75710">
        <w:rPr>
          <w:rtl/>
          <w:lang w:bidi="fa-IR"/>
        </w:rPr>
        <w:t>،</w:t>
      </w:r>
      <w:r>
        <w:rPr>
          <w:rtl/>
          <w:lang w:bidi="fa-IR"/>
        </w:rPr>
        <w:t xml:space="preserve"> ثم</w:t>
      </w:r>
      <w:r w:rsidR="00504B2F">
        <w:rPr>
          <w:rFonts w:hint="cs"/>
          <w:rtl/>
          <w:lang w:bidi="fa-IR"/>
        </w:rPr>
        <w:t>ّ</w:t>
      </w:r>
      <w:r>
        <w:rPr>
          <w:rtl/>
          <w:lang w:bidi="fa-IR"/>
        </w:rPr>
        <w:t xml:space="preserve"> جاء عثمان </w:t>
      </w:r>
      <w:r w:rsidRPr="0021364B">
        <w:rPr>
          <w:rStyle w:val="libFootnotenumChar"/>
          <w:rtl/>
        </w:rPr>
        <w:t>(2)</w:t>
      </w:r>
    </w:p>
    <w:p w:rsidR="00F10858" w:rsidRDefault="00D83748" w:rsidP="00D83748">
      <w:pPr>
        <w:pStyle w:val="libNormal"/>
        <w:rPr>
          <w:rtl/>
          <w:lang w:bidi="fa-IR"/>
        </w:rPr>
      </w:pPr>
      <w:r>
        <w:rPr>
          <w:rtl/>
          <w:lang w:bidi="fa-IR"/>
        </w:rPr>
        <w:t>وفي حديث استيذانهم على النبي</w:t>
      </w:r>
      <w:r w:rsidR="00504B2F">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وهو مضطجع على فراشه عن عائشة</w:t>
      </w:r>
      <w:r w:rsidR="00A75710">
        <w:rPr>
          <w:rtl/>
          <w:lang w:bidi="fa-IR"/>
        </w:rPr>
        <w:t>:</w:t>
      </w:r>
      <w:r>
        <w:rPr>
          <w:rtl/>
          <w:lang w:bidi="fa-IR"/>
        </w:rPr>
        <w:t xml:space="preserve"> استأذن أبو بكر</w:t>
      </w:r>
      <w:r w:rsidR="00A75710">
        <w:rPr>
          <w:rtl/>
          <w:lang w:bidi="fa-IR"/>
        </w:rPr>
        <w:t>،</w:t>
      </w:r>
      <w:r>
        <w:rPr>
          <w:rtl/>
          <w:lang w:bidi="fa-IR"/>
        </w:rPr>
        <w:t xml:space="preserve"> ثم</w:t>
      </w:r>
      <w:r w:rsidR="00504B2F">
        <w:rPr>
          <w:rFonts w:hint="cs"/>
          <w:rtl/>
          <w:lang w:bidi="fa-IR"/>
        </w:rPr>
        <w:t>َّ</w:t>
      </w:r>
      <w:r>
        <w:rPr>
          <w:rtl/>
          <w:lang w:bidi="fa-IR"/>
        </w:rPr>
        <w:t xml:space="preserve"> جاء عمر فاستأذن</w:t>
      </w:r>
      <w:r w:rsidR="00A75710">
        <w:rPr>
          <w:rtl/>
          <w:lang w:bidi="fa-IR"/>
        </w:rPr>
        <w:t>،</w:t>
      </w:r>
      <w:r>
        <w:rPr>
          <w:rtl/>
          <w:lang w:bidi="fa-IR"/>
        </w:rPr>
        <w:t xml:space="preserve"> ثم</w:t>
      </w:r>
      <w:r w:rsidR="00504B2F">
        <w:rPr>
          <w:rFonts w:hint="cs"/>
          <w:rtl/>
          <w:lang w:bidi="fa-IR"/>
        </w:rPr>
        <w:t>ّ</w:t>
      </w:r>
      <w:r>
        <w:rPr>
          <w:rtl/>
          <w:lang w:bidi="fa-IR"/>
        </w:rPr>
        <w:t xml:space="preserve"> جاء عثمان فاستأذن. راجع ص 274 من الجزء التاسع وفي حديث الفخذ والركبة</w:t>
      </w:r>
      <w:r w:rsidR="00A75710">
        <w:rPr>
          <w:rtl/>
          <w:lang w:bidi="fa-IR"/>
        </w:rPr>
        <w:t>:</w:t>
      </w:r>
      <w:r>
        <w:rPr>
          <w:rtl/>
          <w:lang w:bidi="fa-IR"/>
        </w:rPr>
        <w:t xml:space="preserve"> استأذن أبو بكر</w:t>
      </w:r>
      <w:r w:rsidR="00A75710">
        <w:rPr>
          <w:rtl/>
          <w:lang w:bidi="fa-IR"/>
        </w:rPr>
        <w:t>،</w:t>
      </w:r>
      <w:r>
        <w:rPr>
          <w:rtl/>
          <w:lang w:bidi="fa-IR"/>
        </w:rPr>
        <w:t xml:space="preserve"> ثم</w:t>
      </w:r>
      <w:r w:rsidR="00504B2F">
        <w:rPr>
          <w:rFonts w:hint="cs"/>
          <w:rtl/>
          <w:lang w:bidi="fa-IR"/>
        </w:rPr>
        <w:t>ّ</w:t>
      </w:r>
      <w:r>
        <w:rPr>
          <w:rtl/>
          <w:lang w:bidi="fa-IR"/>
        </w:rPr>
        <w:t xml:space="preserve"> جاء عمر فاستأذن</w:t>
      </w:r>
      <w:r w:rsidR="00A75710">
        <w:rPr>
          <w:rtl/>
          <w:lang w:bidi="fa-IR"/>
        </w:rPr>
        <w:t>،</w:t>
      </w:r>
      <w:r>
        <w:rPr>
          <w:rtl/>
          <w:lang w:bidi="fa-IR"/>
        </w:rPr>
        <w:t xml:space="preserve"> ثم</w:t>
      </w:r>
      <w:r w:rsidR="00504B2F">
        <w:rPr>
          <w:rFonts w:hint="cs"/>
          <w:rtl/>
          <w:lang w:bidi="fa-IR"/>
        </w:rPr>
        <w:t>ّ</w:t>
      </w:r>
      <w:r>
        <w:rPr>
          <w:rtl/>
          <w:lang w:bidi="fa-IR"/>
        </w:rPr>
        <w:t xml:space="preserve"> جاء عثمان فاستأذن. كما مر</w:t>
      </w:r>
      <w:r w:rsidR="00504B2F">
        <w:rPr>
          <w:rFonts w:hint="cs"/>
          <w:rtl/>
          <w:lang w:bidi="fa-IR"/>
        </w:rPr>
        <w:t>ّ</w:t>
      </w:r>
      <w:r>
        <w:rPr>
          <w:rtl/>
          <w:lang w:bidi="fa-IR"/>
        </w:rPr>
        <w:t xml:space="preserve"> في الجزء التاسع ص 274</w:t>
      </w:r>
      <w:r w:rsidR="00A75710">
        <w:rPr>
          <w:rtl/>
          <w:lang w:bidi="fa-IR"/>
        </w:rPr>
        <w:t>،</w:t>
      </w:r>
      <w:r>
        <w:rPr>
          <w:rtl/>
          <w:lang w:bidi="fa-IR"/>
        </w:rPr>
        <w:t xml:space="preserve"> 275 ط 2.</w:t>
      </w:r>
    </w:p>
    <w:p w:rsidR="00F10858" w:rsidRDefault="00D83748" w:rsidP="004F3E16">
      <w:pPr>
        <w:pStyle w:val="libNormal"/>
        <w:rPr>
          <w:rtl/>
          <w:lang w:bidi="fa-IR"/>
        </w:rPr>
      </w:pPr>
      <w:r>
        <w:rPr>
          <w:rtl/>
          <w:lang w:bidi="fa-IR"/>
        </w:rPr>
        <w:t>وفي حديث جابر بال</w:t>
      </w:r>
      <w:r w:rsidR="004F3E16">
        <w:rPr>
          <w:rFonts w:hint="cs"/>
          <w:rtl/>
          <w:lang w:bidi="fa-IR"/>
        </w:rPr>
        <w:t>ا</w:t>
      </w:r>
      <w:r>
        <w:rPr>
          <w:rtl/>
          <w:lang w:bidi="fa-IR"/>
        </w:rPr>
        <w:t>سواف</w:t>
      </w:r>
      <w:r w:rsidR="00A75710">
        <w:rPr>
          <w:rtl/>
          <w:lang w:bidi="fa-IR"/>
        </w:rPr>
        <w:t>:</w:t>
      </w:r>
      <w:r>
        <w:rPr>
          <w:rtl/>
          <w:lang w:bidi="fa-IR"/>
        </w:rPr>
        <w:t xml:space="preserve"> يطلع عليكم رجل من أهل الجن</w:t>
      </w:r>
      <w:r w:rsidR="004F3E16">
        <w:rPr>
          <w:rFonts w:hint="cs"/>
          <w:rtl/>
          <w:lang w:bidi="fa-IR"/>
        </w:rPr>
        <w:t>َّ</w:t>
      </w:r>
      <w:r>
        <w:rPr>
          <w:rtl/>
          <w:lang w:bidi="fa-IR"/>
        </w:rPr>
        <w:t>ة فطلع أبو بكر</w:t>
      </w:r>
      <w:r w:rsidR="00A75710">
        <w:rPr>
          <w:rtl/>
          <w:lang w:bidi="fa-IR"/>
        </w:rPr>
        <w:t>،</w:t>
      </w:r>
      <w:r>
        <w:rPr>
          <w:rtl/>
          <w:lang w:bidi="fa-IR"/>
        </w:rPr>
        <w:t xml:space="preserve"> ثم</w:t>
      </w:r>
      <w:r w:rsidR="004F3E16">
        <w:rPr>
          <w:rFonts w:hint="cs"/>
          <w:rtl/>
          <w:lang w:bidi="fa-IR"/>
        </w:rPr>
        <w:t>ّ</w:t>
      </w:r>
      <w:r>
        <w:rPr>
          <w:rtl/>
          <w:lang w:bidi="fa-IR"/>
        </w:rPr>
        <w:t xml:space="preserve"> طلع عمر</w:t>
      </w:r>
      <w:r w:rsidR="00A75710">
        <w:rPr>
          <w:rtl/>
          <w:lang w:bidi="fa-IR"/>
        </w:rPr>
        <w:t>،</w:t>
      </w:r>
      <w:r>
        <w:rPr>
          <w:rtl/>
          <w:lang w:bidi="fa-IR"/>
        </w:rPr>
        <w:t xml:space="preserve"> ثم</w:t>
      </w:r>
      <w:r w:rsidR="004F3E16">
        <w:rPr>
          <w:rFonts w:hint="cs"/>
          <w:rtl/>
          <w:lang w:bidi="fa-IR"/>
        </w:rPr>
        <w:t>َّ</w:t>
      </w:r>
      <w:r>
        <w:rPr>
          <w:rtl/>
          <w:lang w:bidi="fa-IR"/>
        </w:rPr>
        <w:t xml:space="preserve"> طلع عثمان. مجمع الزوائد 9</w:t>
      </w:r>
      <w:r w:rsidR="00A75710">
        <w:rPr>
          <w:rtl/>
          <w:lang w:bidi="fa-IR"/>
        </w:rPr>
        <w:t>:</w:t>
      </w:r>
      <w:r>
        <w:rPr>
          <w:rtl/>
          <w:lang w:bidi="fa-IR"/>
        </w:rPr>
        <w:t xml:space="preserve"> 57.</w:t>
      </w:r>
    </w:p>
    <w:p w:rsidR="00F10858" w:rsidRDefault="00D83748" w:rsidP="004F3E16">
      <w:pPr>
        <w:pStyle w:val="libNormal"/>
        <w:rPr>
          <w:rtl/>
          <w:lang w:bidi="fa-IR"/>
        </w:rPr>
      </w:pPr>
      <w:r>
        <w:rPr>
          <w:rtl/>
          <w:lang w:bidi="fa-IR"/>
        </w:rPr>
        <w:t>وفي حديث حائط من حوائط المدينة عن بلال جاء أبو بكر يستأذن</w:t>
      </w:r>
      <w:r w:rsidR="00A75710">
        <w:rPr>
          <w:rtl/>
          <w:lang w:bidi="fa-IR"/>
        </w:rPr>
        <w:t>،</w:t>
      </w:r>
      <w:r>
        <w:rPr>
          <w:rtl/>
          <w:lang w:bidi="fa-IR"/>
        </w:rPr>
        <w:t xml:space="preserve"> ثم</w:t>
      </w:r>
      <w:r w:rsidR="004F3E16">
        <w:rPr>
          <w:rFonts w:hint="cs"/>
          <w:rtl/>
          <w:lang w:bidi="fa-IR"/>
        </w:rPr>
        <w:t>َّ</w:t>
      </w:r>
      <w:r>
        <w:rPr>
          <w:rtl/>
          <w:lang w:bidi="fa-IR"/>
        </w:rPr>
        <w:t xml:space="preserve"> جاء عمر</w:t>
      </w:r>
      <w:r w:rsidR="00A75710">
        <w:rPr>
          <w:rtl/>
          <w:lang w:bidi="fa-IR"/>
        </w:rPr>
        <w:t>،</w:t>
      </w:r>
      <w:r>
        <w:rPr>
          <w:rtl/>
          <w:lang w:bidi="fa-IR"/>
        </w:rPr>
        <w:t xml:space="preserve"> ثم</w:t>
      </w:r>
      <w:r w:rsidR="004F3E16">
        <w:rPr>
          <w:rFonts w:hint="cs"/>
          <w:rtl/>
          <w:lang w:bidi="fa-IR"/>
        </w:rPr>
        <w:t>ّ</w:t>
      </w:r>
      <w:r>
        <w:rPr>
          <w:rtl/>
          <w:lang w:bidi="fa-IR"/>
        </w:rPr>
        <w:t xml:space="preserve"> جاء عثمان.</w:t>
      </w:r>
      <w:r w:rsidR="004F3E16">
        <w:rPr>
          <w:rFonts w:hint="cs"/>
          <w:rtl/>
          <w:lang w:bidi="fa-IR"/>
        </w:rPr>
        <w:t xml:space="preserve"> </w:t>
      </w:r>
      <w:r>
        <w:rPr>
          <w:rtl/>
          <w:lang w:bidi="fa-IR"/>
        </w:rPr>
        <w:t>فتح الباري 7</w:t>
      </w:r>
      <w:r w:rsidR="00A75710">
        <w:rPr>
          <w:rtl/>
          <w:lang w:bidi="fa-IR"/>
        </w:rPr>
        <w:t>:</w:t>
      </w:r>
      <w:r>
        <w:rPr>
          <w:rtl/>
          <w:lang w:bidi="fa-IR"/>
        </w:rPr>
        <w:t xml:space="preserve"> 30.</w:t>
      </w:r>
    </w:p>
    <w:p w:rsidR="00F10858" w:rsidRDefault="00D83748" w:rsidP="00D83748">
      <w:pPr>
        <w:pStyle w:val="libNormal"/>
        <w:rPr>
          <w:rtl/>
          <w:lang w:bidi="fa-IR"/>
        </w:rPr>
      </w:pPr>
      <w:r>
        <w:rPr>
          <w:rtl/>
          <w:lang w:bidi="fa-IR"/>
        </w:rPr>
        <w:t>وفي حديث التبشير بالجن</w:t>
      </w:r>
      <w:r w:rsidR="004F3E16">
        <w:rPr>
          <w:rFonts w:hint="cs"/>
          <w:rtl/>
          <w:lang w:bidi="fa-IR"/>
        </w:rPr>
        <w:t>َّ</w:t>
      </w:r>
      <w:r>
        <w:rPr>
          <w:rtl/>
          <w:lang w:bidi="fa-IR"/>
        </w:rPr>
        <w:t>ة عن عبد الله بن عمر</w:t>
      </w:r>
      <w:r w:rsidR="00A75710">
        <w:rPr>
          <w:rtl/>
          <w:lang w:bidi="fa-IR"/>
        </w:rPr>
        <w:t>:</w:t>
      </w:r>
      <w:r>
        <w:rPr>
          <w:rtl/>
          <w:lang w:bidi="fa-IR"/>
        </w:rPr>
        <w:t xml:space="preserve"> جاء أبو بكر فاستأذن</w:t>
      </w:r>
      <w:r w:rsidR="00A75710">
        <w:rPr>
          <w:rtl/>
          <w:lang w:bidi="fa-IR"/>
        </w:rPr>
        <w:t>،</w:t>
      </w:r>
      <w:r>
        <w:rPr>
          <w:rtl/>
          <w:lang w:bidi="fa-IR"/>
        </w:rPr>
        <w:t xml:space="preserve"> ثم</w:t>
      </w:r>
      <w:r w:rsidR="004F3E16">
        <w:rPr>
          <w:rFonts w:hint="cs"/>
          <w:rtl/>
          <w:lang w:bidi="fa-IR"/>
        </w:rPr>
        <w:t>ّ</w:t>
      </w:r>
      <w:r>
        <w:rPr>
          <w:rtl/>
          <w:lang w:bidi="fa-IR"/>
        </w:rPr>
        <w:t xml:space="preserve"> جاء عمر فاستأذن</w:t>
      </w:r>
      <w:r w:rsidR="00A75710">
        <w:rPr>
          <w:rtl/>
          <w:lang w:bidi="fa-IR"/>
        </w:rPr>
        <w:t>،</w:t>
      </w:r>
      <w:r>
        <w:rPr>
          <w:rtl/>
          <w:lang w:bidi="fa-IR"/>
        </w:rPr>
        <w:t xml:space="preserve"> ثم</w:t>
      </w:r>
      <w:r w:rsidR="004F3E16">
        <w:rPr>
          <w:rFonts w:hint="cs"/>
          <w:rtl/>
          <w:lang w:bidi="fa-IR"/>
        </w:rPr>
        <w:t>َّ</w:t>
      </w:r>
      <w:r>
        <w:rPr>
          <w:rtl/>
          <w:lang w:bidi="fa-IR"/>
        </w:rPr>
        <w:t xml:space="preserve"> جاء عثمان فاستأذن </w:t>
      </w:r>
      <w:r w:rsidRPr="0021364B">
        <w:rPr>
          <w:rStyle w:val="libFootnotenumChar"/>
          <w:rtl/>
        </w:rPr>
        <w:t>(3)</w:t>
      </w:r>
      <w:r>
        <w:rPr>
          <w:rtl/>
          <w:lang w:bidi="fa-IR"/>
        </w:rPr>
        <w:t>.</w:t>
      </w:r>
    </w:p>
    <w:p w:rsidR="00F10858" w:rsidRDefault="00D83748" w:rsidP="00D83748">
      <w:pPr>
        <w:pStyle w:val="libNormal"/>
        <w:rPr>
          <w:rtl/>
          <w:lang w:bidi="fa-IR"/>
        </w:rPr>
      </w:pPr>
      <w:r>
        <w:rPr>
          <w:rtl/>
          <w:lang w:bidi="fa-IR"/>
        </w:rPr>
        <w:t>وفي حديث خطبة الزهراء فاطمة سلام الله عليها</w:t>
      </w:r>
      <w:r w:rsidR="00A75710">
        <w:rPr>
          <w:rtl/>
          <w:lang w:bidi="fa-IR"/>
        </w:rPr>
        <w:t>:</w:t>
      </w:r>
      <w:r>
        <w:rPr>
          <w:rtl/>
          <w:lang w:bidi="fa-IR"/>
        </w:rPr>
        <w:t xml:space="preserve"> جاء أبو بكر</w:t>
      </w:r>
      <w:r w:rsidR="00A75710">
        <w:rPr>
          <w:rtl/>
          <w:lang w:bidi="fa-IR"/>
        </w:rPr>
        <w:t>،</w:t>
      </w:r>
      <w:r>
        <w:rPr>
          <w:rtl/>
          <w:lang w:bidi="fa-IR"/>
        </w:rPr>
        <w:t xml:space="preserve"> ثم</w:t>
      </w:r>
      <w:r w:rsidR="004F3E16">
        <w:rPr>
          <w:rFonts w:hint="cs"/>
          <w:rtl/>
          <w:lang w:bidi="fa-IR"/>
        </w:rPr>
        <w:t>َّ</w:t>
      </w:r>
      <w:r>
        <w:rPr>
          <w:rtl/>
          <w:lang w:bidi="fa-IR"/>
        </w:rPr>
        <w:t xml:space="preserve"> عمر</w:t>
      </w:r>
      <w:r w:rsidR="00A75710">
        <w:rPr>
          <w:rtl/>
          <w:lang w:bidi="fa-IR"/>
        </w:rPr>
        <w:t>،</w:t>
      </w:r>
      <w:r>
        <w:rPr>
          <w:rtl/>
          <w:lang w:bidi="fa-IR"/>
        </w:rPr>
        <w:t xml:space="preserve"> ثم</w:t>
      </w:r>
      <w:r w:rsidR="004F3E16">
        <w:rPr>
          <w:rFonts w:hint="cs"/>
          <w:rtl/>
          <w:lang w:bidi="fa-IR"/>
        </w:rPr>
        <w:t>َّ</w:t>
      </w:r>
      <w:r>
        <w:rPr>
          <w:rtl/>
          <w:lang w:bidi="fa-IR"/>
        </w:rPr>
        <w:t xml:space="preserve"> علي</w:t>
      </w:r>
      <w:r w:rsidR="004F3E16">
        <w:rPr>
          <w:rFonts w:hint="cs"/>
          <w:rtl/>
          <w:lang w:bidi="fa-IR"/>
        </w:rPr>
        <w:t>ّ</w:t>
      </w:r>
      <w:r>
        <w:rPr>
          <w:rtl/>
          <w:lang w:bidi="fa-IR"/>
        </w:rPr>
        <w:t>. ذخائر العقبى ص 27.</w:t>
      </w:r>
    </w:p>
    <w:p w:rsidR="00F10858" w:rsidRDefault="00D83748" w:rsidP="00D83748">
      <w:pPr>
        <w:pStyle w:val="libNormal"/>
        <w:rPr>
          <w:rtl/>
          <w:lang w:bidi="fa-IR"/>
        </w:rPr>
      </w:pPr>
      <w:r>
        <w:rPr>
          <w:rtl/>
          <w:lang w:bidi="fa-IR"/>
        </w:rPr>
        <w:t>وفي حديث بناء مسجد المدينة عن عايشة</w:t>
      </w:r>
      <w:r w:rsidR="00A75710">
        <w:rPr>
          <w:rtl/>
          <w:lang w:bidi="fa-IR"/>
        </w:rPr>
        <w:t>:</w:t>
      </w:r>
      <w:r>
        <w:rPr>
          <w:rtl/>
          <w:lang w:bidi="fa-IR"/>
        </w:rPr>
        <w:t xml:space="preserve"> جاء أبو بكر بحجر فوضعه</w:t>
      </w:r>
      <w:r w:rsidR="00A75710">
        <w:rPr>
          <w:rtl/>
          <w:lang w:bidi="fa-IR"/>
        </w:rPr>
        <w:t>،</w:t>
      </w:r>
      <w:r>
        <w:rPr>
          <w:rtl/>
          <w:lang w:bidi="fa-IR"/>
        </w:rPr>
        <w:t xml:space="preserve"> ثم</w:t>
      </w:r>
      <w:r w:rsidR="004F3E16">
        <w:rPr>
          <w:rFonts w:hint="cs"/>
          <w:rtl/>
          <w:lang w:bidi="fa-IR"/>
        </w:rPr>
        <w:t>ّ</w:t>
      </w:r>
      <w:r>
        <w:rPr>
          <w:rtl/>
          <w:lang w:bidi="fa-IR"/>
        </w:rPr>
        <w:t xml:space="preserve"> جاء عمر بحجر فوضعه</w:t>
      </w:r>
      <w:r w:rsidR="00A75710">
        <w:rPr>
          <w:rtl/>
          <w:lang w:bidi="fa-IR"/>
        </w:rPr>
        <w:t>،</w:t>
      </w:r>
      <w:r>
        <w:rPr>
          <w:rtl/>
          <w:lang w:bidi="fa-IR"/>
        </w:rPr>
        <w:t xml:space="preserve"> ثم</w:t>
      </w:r>
      <w:r w:rsidR="004F3E16">
        <w:rPr>
          <w:rFonts w:hint="cs"/>
          <w:rtl/>
          <w:lang w:bidi="fa-IR"/>
        </w:rPr>
        <w:t>َّ</w:t>
      </w:r>
      <w:r>
        <w:rPr>
          <w:rtl/>
          <w:lang w:bidi="fa-IR"/>
        </w:rPr>
        <w:t xml:space="preserve"> جاء عثمان بحجر فوضعه </w:t>
      </w:r>
      <w:r w:rsidRPr="0021364B">
        <w:rPr>
          <w:rStyle w:val="libFootnotenumChar"/>
          <w:rtl/>
        </w:rPr>
        <w:t>(4)</w:t>
      </w:r>
      <w:r>
        <w:rPr>
          <w:rtl/>
          <w:lang w:bidi="fa-IR"/>
        </w:rPr>
        <w:t>.</w:t>
      </w:r>
    </w:p>
    <w:p w:rsidR="00F10858" w:rsidRDefault="00D83748" w:rsidP="004F3E16">
      <w:pPr>
        <w:pStyle w:val="libNormal"/>
        <w:rPr>
          <w:rtl/>
          <w:lang w:bidi="fa-IR"/>
        </w:rPr>
      </w:pPr>
      <w:r>
        <w:rPr>
          <w:rtl/>
          <w:lang w:bidi="fa-IR"/>
        </w:rPr>
        <w:t>فهل هذا حكم الق</w:t>
      </w:r>
      <w:r w:rsidR="004F3E16">
        <w:rPr>
          <w:rFonts w:hint="cs"/>
          <w:rtl/>
          <w:lang w:bidi="fa-IR"/>
        </w:rPr>
        <w:t>َ</w:t>
      </w:r>
      <w:r>
        <w:rPr>
          <w:rtl/>
          <w:lang w:bidi="fa-IR"/>
        </w:rPr>
        <w:t>در يأتي بهم متتابعين</w:t>
      </w:r>
      <w:r w:rsidR="00A75710">
        <w:rPr>
          <w:rtl/>
          <w:lang w:bidi="fa-IR"/>
        </w:rPr>
        <w:t>؟</w:t>
      </w:r>
      <w:r>
        <w:rPr>
          <w:rtl/>
          <w:lang w:bidi="fa-IR"/>
        </w:rPr>
        <w:t xml:space="preserve"> أو قضي</w:t>
      </w:r>
      <w:r w:rsidR="004F3E16">
        <w:rPr>
          <w:rFonts w:hint="cs"/>
          <w:rtl/>
          <w:lang w:bidi="fa-IR"/>
        </w:rPr>
        <w:t>َّ</w:t>
      </w:r>
      <w:r>
        <w:rPr>
          <w:rtl/>
          <w:lang w:bidi="fa-IR"/>
        </w:rPr>
        <w:t>ة التباني طيلة حياة النبي</w:t>
      </w:r>
      <w:r w:rsidR="004F3E16">
        <w:rPr>
          <w:rFonts w:hint="cs"/>
          <w:rtl/>
          <w:lang w:bidi="fa-IR"/>
        </w:rPr>
        <w:t>ِّ</w:t>
      </w:r>
      <w:r>
        <w:rPr>
          <w:rtl/>
          <w:lang w:bidi="fa-IR"/>
        </w:rPr>
        <w:t xml:space="preserve"> الأقدس </w:t>
      </w:r>
      <w:r w:rsidR="00BE66F2" w:rsidRPr="00BE66F2">
        <w:rPr>
          <w:rStyle w:val="libAlaemChar"/>
          <w:rtl/>
        </w:rPr>
        <w:t>صلى‌الله‌عليه‌وآله‌وسلم</w:t>
      </w:r>
      <w:r>
        <w:rPr>
          <w:rtl/>
          <w:lang w:bidi="fa-IR"/>
        </w:rPr>
        <w:t xml:space="preserve"> فلا يقبلون إل</w:t>
      </w:r>
      <w:r w:rsidR="004F3E16">
        <w:rPr>
          <w:rFonts w:hint="cs"/>
          <w:rtl/>
          <w:lang w:bidi="fa-IR"/>
        </w:rPr>
        <w:t>ّ</w:t>
      </w:r>
      <w:r>
        <w:rPr>
          <w:rtl/>
          <w:lang w:bidi="fa-IR"/>
        </w:rPr>
        <w:t>ا بهذا الترتيب</w:t>
      </w:r>
      <w:r w:rsidR="00A75710">
        <w:rPr>
          <w:rtl/>
          <w:lang w:bidi="fa-IR"/>
        </w:rPr>
        <w:t>؟</w:t>
      </w:r>
      <w:r>
        <w:rPr>
          <w:rtl/>
          <w:lang w:bidi="fa-IR"/>
        </w:rPr>
        <w:t xml:space="preserve"> أو هو من حكم الطبيعة فلا يختلف ولا يتخل</w:t>
      </w:r>
      <w:r w:rsidR="004F3E16">
        <w:rPr>
          <w:rFonts w:hint="cs"/>
          <w:rtl/>
          <w:lang w:bidi="fa-IR"/>
        </w:rPr>
        <w:t>ّ</w:t>
      </w:r>
      <w:r>
        <w:rPr>
          <w:rtl/>
          <w:lang w:bidi="fa-IR"/>
        </w:rPr>
        <w:t>ف</w:t>
      </w:r>
      <w:r w:rsidR="00A75710">
        <w:rPr>
          <w:rtl/>
          <w:lang w:bidi="fa-IR"/>
        </w:rPr>
        <w:t>؟</w:t>
      </w:r>
      <w:r>
        <w:rPr>
          <w:rtl/>
          <w:lang w:bidi="fa-IR"/>
        </w:rPr>
        <w:t xml:space="preserve"> أو أن</w:t>
      </w:r>
      <w:r w:rsidR="004F3E16">
        <w:rPr>
          <w:rFonts w:hint="cs"/>
          <w:rtl/>
          <w:lang w:bidi="fa-IR"/>
        </w:rPr>
        <w:t>ّ</w:t>
      </w:r>
      <w:r>
        <w:rPr>
          <w:rtl/>
          <w:lang w:bidi="fa-IR"/>
        </w:rPr>
        <w:t>ه من ولائد ال</w:t>
      </w:r>
      <w:r w:rsidR="004F3E16">
        <w:rPr>
          <w:rFonts w:hint="cs"/>
          <w:rtl/>
          <w:lang w:bidi="fa-IR"/>
        </w:rPr>
        <w:t>إ</w:t>
      </w:r>
      <w:r>
        <w:rPr>
          <w:rtl/>
          <w:lang w:bidi="fa-IR"/>
        </w:rPr>
        <w:t>ت</w:t>
      </w:r>
      <w:r w:rsidR="004F3E16">
        <w:rPr>
          <w:rFonts w:hint="cs"/>
          <w:rtl/>
          <w:lang w:bidi="fa-IR"/>
        </w:rPr>
        <w:t>ِّ</w:t>
      </w:r>
      <w:r>
        <w:rPr>
          <w:rtl/>
          <w:lang w:bidi="fa-IR"/>
        </w:rPr>
        <w:t>فاق لكن</w:t>
      </w:r>
      <w:r w:rsidR="004F3E16">
        <w:rPr>
          <w:rFonts w:hint="cs"/>
          <w:rtl/>
          <w:lang w:bidi="fa-IR"/>
        </w:rPr>
        <w:t>ّ</w:t>
      </w:r>
      <w:r>
        <w:rPr>
          <w:rtl/>
          <w:lang w:bidi="fa-IR"/>
        </w:rPr>
        <w:t>ه لم يتفاوت في أي</w:t>
      </w:r>
      <w:r w:rsidR="004F3E16">
        <w:rPr>
          <w:rFonts w:hint="cs"/>
          <w:rtl/>
          <w:lang w:bidi="fa-IR"/>
        </w:rPr>
        <w:t>ٍّ</w:t>
      </w:r>
      <w:r>
        <w:rPr>
          <w:rtl/>
          <w:lang w:bidi="fa-IR"/>
        </w:rPr>
        <w:t xml:space="preserve"> من الموارد</w:t>
      </w:r>
      <w:r w:rsidR="00A75710">
        <w:rPr>
          <w:rtl/>
          <w:lang w:bidi="fa-IR"/>
        </w:rPr>
        <w:t>؟</w:t>
      </w:r>
      <w:r>
        <w:rPr>
          <w:rtl/>
          <w:lang w:bidi="fa-IR"/>
        </w:rPr>
        <w:t xml:space="preserve"> أو أن</w:t>
      </w:r>
      <w:r w:rsidR="004F3E16">
        <w:rPr>
          <w:rFonts w:hint="cs"/>
          <w:rtl/>
          <w:lang w:bidi="fa-IR"/>
        </w:rPr>
        <w:t>ّ</w:t>
      </w:r>
      <w:r>
        <w:rPr>
          <w:rtl/>
          <w:lang w:bidi="fa-IR"/>
        </w:rPr>
        <w:t>ه من مشتهيات الوض</w:t>
      </w:r>
      <w:r w:rsidR="004F3E16">
        <w:rPr>
          <w:rFonts w:hint="cs"/>
          <w:rtl/>
          <w:lang w:bidi="fa-IR"/>
        </w:rPr>
        <w:t>ّ</w:t>
      </w:r>
      <w:r>
        <w:rPr>
          <w:rtl/>
          <w:lang w:bidi="fa-IR"/>
        </w:rPr>
        <w:t>اعين الذين يتحر</w:t>
      </w:r>
      <w:r w:rsidR="004F3E16">
        <w:rPr>
          <w:rFonts w:hint="cs"/>
          <w:rtl/>
          <w:lang w:bidi="fa-IR"/>
        </w:rPr>
        <w:t>ّ</w:t>
      </w:r>
      <w:r>
        <w:rPr>
          <w:rtl/>
          <w:lang w:bidi="fa-IR"/>
        </w:rPr>
        <w:t>ون ترتيب الفضيلة هكذا</w:t>
      </w:r>
      <w:r w:rsidR="00A75710">
        <w:rPr>
          <w:rtl/>
          <w:lang w:bidi="fa-IR"/>
        </w:rPr>
        <w:t>؟</w:t>
      </w:r>
      <w:r>
        <w:rPr>
          <w:rtl/>
          <w:lang w:bidi="fa-IR"/>
        </w:rPr>
        <w:t xml:space="preserve"> ولعل</w:t>
      </w:r>
      <w:r w:rsidR="004F3E16">
        <w:rPr>
          <w:rFonts w:hint="cs"/>
          <w:rtl/>
          <w:lang w:bidi="fa-IR"/>
        </w:rPr>
        <w:t>َّ</w:t>
      </w:r>
      <w:r>
        <w:rPr>
          <w:rtl/>
          <w:lang w:bidi="fa-IR"/>
        </w:rPr>
        <w:t xml:space="preserve"> القول بالأخير هو المتعين فحسب.</w:t>
      </w:r>
    </w:p>
    <w:p w:rsidR="00F10858" w:rsidRDefault="00D83748" w:rsidP="004F3E16">
      <w:pPr>
        <w:pStyle w:val="libNormal"/>
        <w:rPr>
          <w:rtl/>
          <w:lang w:bidi="fa-IR"/>
        </w:rPr>
      </w:pPr>
      <w:r>
        <w:rPr>
          <w:rtl/>
          <w:lang w:bidi="fa-IR"/>
        </w:rPr>
        <w:t xml:space="preserve">28 </w:t>
      </w:r>
      <w:r w:rsidR="00F10858">
        <w:rPr>
          <w:rtl/>
          <w:lang w:bidi="fa-IR"/>
        </w:rPr>
        <w:t>-</w:t>
      </w:r>
      <w:r>
        <w:rPr>
          <w:rtl/>
          <w:lang w:bidi="fa-IR"/>
        </w:rPr>
        <w:t xml:space="preserve"> عن زيد بن أبي أوفى قال</w:t>
      </w:r>
      <w:r w:rsidR="00A75710">
        <w:rPr>
          <w:rtl/>
          <w:lang w:bidi="fa-IR"/>
        </w:rPr>
        <w:t>:</w:t>
      </w:r>
      <w:r>
        <w:rPr>
          <w:rtl/>
          <w:lang w:bidi="fa-IR"/>
        </w:rPr>
        <w:t xml:space="preserve"> دخلت على رسول الله </w:t>
      </w:r>
      <w:r w:rsidR="008A1F53" w:rsidRPr="008A1F53">
        <w:rPr>
          <w:rStyle w:val="libAlaemChar"/>
          <w:rtl/>
        </w:rPr>
        <w:t>صلى‌الله‌عليه‌وآله‌وسلم</w:t>
      </w:r>
      <w:r>
        <w:rPr>
          <w:rtl/>
          <w:lang w:bidi="fa-IR"/>
        </w:rPr>
        <w:t xml:space="preserve"> مسجده.</w:t>
      </w:r>
      <w:r w:rsidR="004F3E16">
        <w:rPr>
          <w:rFonts w:hint="cs"/>
          <w:rtl/>
          <w:lang w:bidi="fa-IR"/>
        </w:rPr>
        <w:t xml:space="preserve"> </w:t>
      </w:r>
      <w:r>
        <w:rPr>
          <w:rtl/>
          <w:lang w:bidi="fa-IR"/>
        </w:rPr>
        <w:t>وفي لفظ</w:t>
      </w:r>
      <w:r w:rsidR="00A75710">
        <w:rPr>
          <w:rtl/>
          <w:lang w:bidi="fa-IR"/>
        </w:rPr>
        <w:t>:</w:t>
      </w:r>
      <w:r>
        <w:rPr>
          <w:rtl/>
          <w:lang w:bidi="fa-IR"/>
        </w:rPr>
        <w:t xml:space="preserve"> خرج علينا رسول الله </w:t>
      </w:r>
      <w:r w:rsidR="008A1F53" w:rsidRPr="008A1F53">
        <w:rPr>
          <w:rStyle w:val="libAlaemChar"/>
          <w:rtl/>
        </w:rPr>
        <w:t>صلى‌الله‌عليه‌وآله‌وسلم</w:t>
      </w:r>
      <w:r>
        <w:rPr>
          <w:rtl/>
          <w:lang w:bidi="fa-IR"/>
        </w:rPr>
        <w:t xml:space="preserve"> ونحن في مسجد المدينة</w:t>
      </w:r>
      <w:r w:rsidR="00A75710">
        <w:rPr>
          <w:rtl/>
          <w:lang w:bidi="fa-IR"/>
        </w:rPr>
        <w:t>،</w:t>
      </w:r>
      <w:r>
        <w:rPr>
          <w:rtl/>
          <w:lang w:bidi="fa-IR"/>
        </w:rPr>
        <w:t xml:space="preserve"> فجعل يقول</w:t>
      </w:r>
      <w:r w:rsidR="00A75710">
        <w:rPr>
          <w:rtl/>
          <w:lang w:bidi="fa-IR"/>
        </w:rPr>
        <w:t>:</w:t>
      </w:r>
      <w:r>
        <w:rPr>
          <w:rtl/>
          <w:lang w:bidi="fa-IR"/>
        </w:rPr>
        <w:t xml:space="preserve"> أين فلان</w:t>
      </w:r>
      <w:r w:rsidR="00A75710">
        <w:rPr>
          <w:rtl/>
          <w:lang w:bidi="fa-IR"/>
        </w:rPr>
        <w:t>؟</w:t>
      </w:r>
      <w:r>
        <w:rPr>
          <w:rtl/>
          <w:lang w:bidi="fa-IR"/>
        </w:rPr>
        <w:t xml:space="preserve"> أين</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الجزء الخامس ص 285.</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راجع الصحيحين وغيرهما وحسبك تاريخ ابن كثير 6</w:t>
      </w:r>
      <w:r w:rsidR="00A75710">
        <w:rPr>
          <w:rtl/>
          <w:lang w:bidi="fa-IR"/>
        </w:rPr>
        <w:t>:</w:t>
      </w:r>
      <w:r>
        <w:rPr>
          <w:rtl/>
          <w:lang w:bidi="fa-IR"/>
        </w:rPr>
        <w:t xml:space="preserve"> 204.</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تاريخ ابن كثير 7</w:t>
      </w:r>
      <w:r w:rsidR="00A75710">
        <w:rPr>
          <w:rtl/>
          <w:lang w:bidi="fa-IR"/>
        </w:rPr>
        <w:t>:</w:t>
      </w:r>
      <w:r>
        <w:rPr>
          <w:rtl/>
          <w:lang w:bidi="fa-IR"/>
        </w:rPr>
        <w:t xml:space="preserve"> 202.</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راجع الجزء الخامس ص 287.</w:t>
      </w:r>
    </w:p>
    <w:p w:rsidR="00F10858" w:rsidRDefault="00F10858" w:rsidP="00F10858">
      <w:pPr>
        <w:pStyle w:val="libNormal"/>
        <w:rPr>
          <w:lang w:bidi="fa-IR"/>
        </w:rPr>
      </w:pPr>
      <w:r>
        <w:rPr>
          <w:rtl/>
          <w:lang w:bidi="fa-IR"/>
        </w:rPr>
        <w:br w:type="page"/>
      </w:r>
    </w:p>
    <w:p w:rsidR="00F10858" w:rsidRDefault="00D83748" w:rsidP="004F3E16">
      <w:pPr>
        <w:pStyle w:val="libNormal0"/>
        <w:rPr>
          <w:rtl/>
          <w:lang w:bidi="fa-IR"/>
        </w:rPr>
      </w:pPr>
      <w:r>
        <w:rPr>
          <w:rtl/>
          <w:lang w:bidi="fa-IR"/>
        </w:rPr>
        <w:lastRenderedPageBreak/>
        <w:t>فلان</w:t>
      </w:r>
      <w:r w:rsidR="00A75710">
        <w:rPr>
          <w:rtl/>
          <w:lang w:bidi="fa-IR"/>
        </w:rPr>
        <w:t>؟</w:t>
      </w:r>
      <w:r>
        <w:rPr>
          <w:rtl/>
          <w:lang w:bidi="fa-IR"/>
        </w:rPr>
        <w:t xml:space="preserve"> فلم يزل يبعث إليهم ويتفق</w:t>
      </w:r>
      <w:r w:rsidR="004F3E16">
        <w:rPr>
          <w:rFonts w:hint="cs"/>
          <w:rtl/>
          <w:lang w:bidi="fa-IR"/>
        </w:rPr>
        <w:t>ّ</w:t>
      </w:r>
      <w:r>
        <w:rPr>
          <w:rtl/>
          <w:lang w:bidi="fa-IR"/>
        </w:rPr>
        <w:t>دهم حت</w:t>
      </w:r>
      <w:r w:rsidR="004F3E16">
        <w:rPr>
          <w:rFonts w:hint="cs"/>
          <w:rtl/>
          <w:lang w:bidi="fa-IR"/>
        </w:rPr>
        <w:t>َّ</w:t>
      </w:r>
      <w:r>
        <w:rPr>
          <w:rtl/>
          <w:lang w:bidi="fa-IR"/>
        </w:rPr>
        <w:t>ى اجتمعوا عنده فلم</w:t>
      </w:r>
      <w:r w:rsidR="004F3E16">
        <w:rPr>
          <w:rFonts w:hint="cs"/>
          <w:rtl/>
          <w:lang w:bidi="fa-IR"/>
        </w:rPr>
        <w:t>ّ</w:t>
      </w:r>
      <w:r>
        <w:rPr>
          <w:rtl/>
          <w:lang w:bidi="fa-IR"/>
        </w:rPr>
        <w:t>ا توافوا عنده حمد الله وأثنى عليه ثم</w:t>
      </w:r>
      <w:r w:rsidR="004F3E16">
        <w:rPr>
          <w:rFonts w:hint="cs"/>
          <w:rtl/>
          <w:lang w:bidi="fa-IR"/>
        </w:rPr>
        <w:t>َّ</w:t>
      </w:r>
      <w:r>
        <w:rPr>
          <w:rtl/>
          <w:lang w:bidi="fa-IR"/>
        </w:rPr>
        <w:t xml:space="preserve"> قال</w:t>
      </w:r>
      <w:r w:rsidR="00A75710">
        <w:rPr>
          <w:rtl/>
          <w:lang w:bidi="fa-IR"/>
        </w:rPr>
        <w:t>:</w:t>
      </w:r>
      <w:r>
        <w:rPr>
          <w:rtl/>
          <w:lang w:bidi="fa-IR"/>
        </w:rPr>
        <w:t xml:space="preserve"> إن</w:t>
      </w:r>
      <w:r w:rsidR="004F3E16">
        <w:rPr>
          <w:rFonts w:hint="cs"/>
          <w:rtl/>
          <w:lang w:bidi="fa-IR"/>
        </w:rPr>
        <w:t>ِّ</w:t>
      </w:r>
      <w:r>
        <w:rPr>
          <w:rtl/>
          <w:lang w:bidi="fa-IR"/>
        </w:rPr>
        <w:t>ي محد</w:t>
      </w:r>
      <w:r w:rsidR="004F3E16">
        <w:rPr>
          <w:rFonts w:hint="cs"/>
          <w:rtl/>
          <w:lang w:bidi="fa-IR"/>
        </w:rPr>
        <w:t>ِّ</w:t>
      </w:r>
      <w:r>
        <w:rPr>
          <w:rtl/>
          <w:lang w:bidi="fa-IR"/>
        </w:rPr>
        <w:t>ثكم حديثا</w:t>
      </w:r>
      <w:r w:rsidR="004F3E16">
        <w:rPr>
          <w:rFonts w:hint="cs"/>
          <w:rtl/>
          <w:lang w:bidi="fa-IR"/>
        </w:rPr>
        <w:t>ً</w:t>
      </w:r>
      <w:r>
        <w:rPr>
          <w:rtl/>
          <w:lang w:bidi="fa-IR"/>
        </w:rPr>
        <w:t xml:space="preserve"> فاحفظوه وعوه وحد</w:t>
      </w:r>
      <w:r w:rsidR="004F3E16">
        <w:rPr>
          <w:rFonts w:hint="cs"/>
          <w:rtl/>
          <w:lang w:bidi="fa-IR"/>
        </w:rPr>
        <w:t>ِّ</w:t>
      </w:r>
      <w:r>
        <w:rPr>
          <w:rtl/>
          <w:lang w:bidi="fa-IR"/>
        </w:rPr>
        <w:t>ثوا به م</w:t>
      </w:r>
      <w:r w:rsidR="004F3E16">
        <w:rPr>
          <w:rFonts w:hint="cs"/>
          <w:rtl/>
          <w:lang w:bidi="fa-IR"/>
        </w:rPr>
        <w:t>َ</w:t>
      </w:r>
      <w:r>
        <w:rPr>
          <w:rtl/>
          <w:lang w:bidi="fa-IR"/>
        </w:rPr>
        <w:t>ن بعدكم</w:t>
      </w:r>
      <w:r w:rsidR="00A75710">
        <w:rPr>
          <w:rtl/>
          <w:lang w:bidi="fa-IR"/>
        </w:rPr>
        <w:t>،</w:t>
      </w:r>
      <w:r>
        <w:rPr>
          <w:rtl/>
          <w:lang w:bidi="fa-IR"/>
        </w:rPr>
        <w:t xml:space="preserve"> إن</w:t>
      </w:r>
      <w:r w:rsidR="004F3E16">
        <w:rPr>
          <w:rFonts w:hint="cs"/>
          <w:rtl/>
          <w:lang w:bidi="fa-IR"/>
        </w:rPr>
        <w:t>َّ</w:t>
      </w:r>
      <w:r>
        <w:rPr>
          <w:rtl/>
          <w:lang w:bidi="fa-IR"/>
        </w:rPr>
        <w:t xml:space="preserve"> الله عز</w:t>
      </w:r>
      <w:r w:rsidR="004F3E16">
        <w:rPr>
          <w:rFonts w:hint="cs"/>
          <w:rtl/>
          <w:lang w:bidi="fa-IR"/>
        </w:rPr>
        <w:t>َّ</w:t>
      </w:r>
      <w:r>
        <w:rPr>
          <w:rtl/>
          <w:lang w:bidi="fa-IR"/>
        </w:rPr>
        <w:t>وجل</w:t>
      </w:r>
      <w:r w:rsidR="004F3E16">
        <w:rPr>
          <w:rFonts w:hint="cs"/>
          <w:rtl/>
          <w:lang w:bidi="fa-IR"/>
        </w:rPr>
        <w:t>َّ</w:t>
      </w:r>
      <w:r>
        <w:rPr>
          <w:rtl/>
          <w:lang w:bidi="fa-IR"/>
        </w:rPr>
        <w:t xml:space="preserve"> اصطفى من خلقه خلقا</w:t>
      </w:r>
      <w:r w:rsidR="004F3E16">
        <w:rPr>
          <w:rFonts w:hint="cs"/>
          <w:rtl/>
          <w:lang w:bidi="fa-IR"/>
        </w:rPr>
        <w:t>ً</w:t>
      </w:r>
      <w:r>
        <w:rPr>
          <w:rtl/>
          <w:lang w:bidi="fa-IR"/>
        </w:rPr>
        <w:t xml:space="preserve"> ثم</w:t>
      </w:r>
      <w:r w:rsidR="004F3E16">
        <w:rPr>
          <w:rFonts w:hint="cs"/>
          <w:rtl/>
          <w:lang w:bidi="fa-IR"/>
        </w:rPr>
        <w:t>َّ</w:t>
      </w:r>
      <w:r>
        <w:rPr>
          <w:rtl/>
          <w:lang w:bidi="fa-IR"/>
        </w:rPr>
        <w:t xml:space="preserve"> تلا</w:t>
      </w:r>
      <w:r w:rsidR="00A75710">
        <w:rPr>
          <w:rtl/>
          <w:lang w:bidi="fa-IR"/>
        </w:rPr>
        <w:t>:</w:t>
      </w:r>
      <w:r>
        <w:rPr>
          <w:rtl/>
          <w:lang w:bidi="fa-IR"/>
        </w:rPr>
        <w:t xml:space="preserve"> والله يصطفي من الملائكة رسلا</w:t>
      </w:r>
      <w:r w:rsidR="004F3E16">
        <w:rPr>
          <w:rFonts w:hint="cs"/>
          <w:rtl/>
          <w:lang w:bidi="fa-IR"/>
        </w:rPr>
        <w:t>ً</w:t>
      </w:r>
      <w:r>
        <w:rPr>
          <w:rtl/>
          <w:lang w:bidi="fa-IR"/>
        </w:rPr>
        <w:t xml:space="preserve"> ومن الناس خلقا</w:t>
      </w:r>
      <w:r w:rsidR="004F3E16">
        <w:rPr>
          <w:rFonts w:hint="cs"/>
          <w:rtl/>
          <w:lang w:bidi="fa-IR"/>
        </w:rPr>
        <w:t>ً</w:t>
      </w:r>
      <w:r>
        <w:rPr>
          <w:rtl/>
          <w:lang w:bidi="fa-IR"/>
        </w:rPr>
        <w:t xml:space="preserve"> يدخلهم الجن</w:t>
      </w:r>
      <w:r w:rsidR="004F3E16">
        <w:rPr>
          <w:rFonts w:hint="cs"/>
          <w:rtl/>
          <w:lang w:bidi="fa-IR"/>
        </w:rPr>
        <w:t>َّ</w:t>
      </w:r>
      <w:r>
        <w:rPr>
          <w:rtl/>
          <w:lang w:bidi="fa-IR"/>
        </w:rPr>
        <w:t>ة</w:t>
      </w:r>
      <w:r w:rsidR="00A75710">
        <w:rPr>
          <w:rtl/>
          <w:lang w:bidi="fa-IR"/>
        </w:rPr>
        <w:t>،</w:t>
      </w:r>
      <w:r>
        <w:rPr>
          <w:rtl/>
          <w:lang w:bidi="fa-IR"/>
        </w:rPr>
        <w:t xml:space="preserve"> و</w:t>
      </w:r>
      <w:r w:rsidR="004F3E16">
        <w:rPr>
          <w:rFonts w:hint="cs"/>
          <w:rtl/>
          <w:lang w:bidi="fa-IR"/>
        </w:rPr>
        <w:t>ا</w:t>
      </w:r>
      <w:r>
        <w:rPr>
          <w:rtl/>
          <w:lang w:bidi="fa-IR"/>
        </w:rPr>
        <w:t>ن</w:t>
      </w:r>
      <w:r w:rsidR="004F3E16">
        <w:rPr>
          <w:rFonts w:hint="cs"/>
          <w:rtl/>
          <w:lang w:bidi="fa-IR"/>
        </w:rPr>
        <w:t>ِّ</w:t>
      </w:r>
      <w:r>
        <w:rPr>
          <w:rtl/>
          <w:lang w:bidi="fa-IR"/>
        </w:rPr>
        <w:t>ي أصطفي منكم من أحب</w:t>
      </w:r>
      <w:r w:rsidR="004F3E16">
        <w:rPr>
          <w:rFonts w:hint="cs"/>
          <w:rtl/>
          <w:lang w:bidi="fa-IR"/>
        </w:rPr>
        <w:t>ّ</w:t>
      </w:r>
      <w:r>
        <w:rPr>
          <w:rtl/>
          <w:lang w:bidi="fa-IR"/>
        </w:rPr>
        <w:t xml:space="preserve"> أن أصطفيه ومواخ بينكم كما آخى الله عز</w:t>
      </w:r>
      <w:r w:rsidR="004F3E16">
        <w:rPr>
          <w:rFonts w:hint="cs"/>
          <w:rtl/>
          <w:lang w:bidi="fa-IR"/>
        </w:rPr>
        <w:t xml:space="preserve">ّ </w:t>
      </w:r>
      <w:r>
        <w:rPr>
          <w:rtl/>
          <w:lang w:bidi="fa-IR"/>
        </w:rPr>
        <w:t>وجل</w:t>
      </w:r>
      <w:r w:rsidR="004F3E16">
        <w:rPr>
          <w:rFonts w:hint="cs"/>
          <w:rtl/>
          <w:lang w:bidi="fa-IR"/>
        </w:rPr>
        <w:t>َّ</w:t>
      </w:r>
      <w:r>
        <w:rPr>
          <w:rtl/>
          <w:lang w:bidi="fa-IR"/>
        </w:rPr>
        <w:t xml:space="preserve"> بين ملائكته</w:t>
      </w:r>
      <w:r w:rsidR="00A75710">
        <w:rPr>
          <w:rtl/>
          <w:lang w:bidi="fa-IR"/>
        </w:rPr>
        <w:t>،</w:t>
      </w:r>
      <w:r>
        <w:rPr>
          <w:rtl/>
          <w:lang w:bidi="fa-IR"/>
        </w:rPr>
        <w:t xml:space="preserve"> فقم يا أبا بكر</w:t>
      </w:r>
      <w:r w:rsidR="00A75710">
        <w:rPr>
          <w:rtl/>
          <w:lang w:bidi="fa-IR"/>
        </w:rPr>
        <w:t>!</w:t>
      </w:r>
      <w:r>
        <w:rPr>
          <w:rtl/>
          <w:lang w:bidi="fa-IR"/>
        </w:rPr>
        <w:t xml:space="preserve"> فقام فجثا بين يديه فقال</w:t>
      </w:r>
      <w:r w:rsidR="00A75710">
        <w:rPr>
          <w:rtl/>
          <w:lang w:bidi="fa-IR"/>
        </w:rPr>
        <w:t>:</w:t>
      </w:r>
      <w:r>
        <w:rPr>
          <w:rtl/>
          <w:lang w:bidi="fa-IR"/>
        </w:rPr>
        <w:t xml:space="preserve"> إن</w:t>
      </w:r>
      <w:r w:rsidR="004F3E16">
        <w:rPr>
          <w:rFonts w:hint="cs"/>
          <w:rtl/>
          <w:lang w:bidi="fa-IR"/>
        </w:rPr>
        <w:t>َّ</w:t>
      </w:r>
      <w:r>
        <w:rPr>
          <w:rtl/>
          <w:lang w:bidi="fa-IR"/>
        </w:rPr>
        <w:t xml:space="preserve"> لك عندي يدا</w:t>
      </w:r>
      <w:r w:rsidR="004F3E16">
        <w:rPr>
          <w:rFonts w:hint="cs"/>
          <w:rtl/>
          <w:lang w:bidi="fa-IR"/>
        </w:rPr>
        <w:t>ً</w:t>
      </w:r>
      <w:r>
        <w:rPr>
          <w:rtl/>
          <w:lang w:bidi="fa-IR"/>
        </w:rPr>
        <w:t xml:space="preserve"> الله يجزيك بها</w:t>
      </w:r>
      <w:r w:rsidR="00A75710">
        <w:rPr>
          <w:rtl/>
          <w:lang w:bidi="fa-IR"/>
        </w:rPr>
        <w:t>،</w:t>
      </w:r>
      <w:r>
        <w:rPr>
          <w:rtl/>
          <w:lang w:bidi="fa-IR"/>
        </w:rPr>
        <w:t xml:space="preserve"> فلو كنت مت</w:t>
      </w:r>
      <w:r w:rsidR="004F3E16">
        <w:rPr>
          <w:rFonts w:hint="cs"/>
          <w:rtl/>
          <w:lang w:bidi="fa-IR"/>
        </w:rPr>
        <w:t>َّ</w:t>
      </w:r>
      <w:r>
        <w:rPr>
          <w:rtl/>
          <w:lang w:bidi="fa-IR"/>
        </w:rPr>
        <w:t>خذا</w:t>
      </w:r>
      <w:r w:rsidR="004F3E16">
        <w:rPr>
          <w:rFonts w:hint="cs"/>
          <w:rtl/>
          <w:lang w:bidi="fa-IR"/>
        </w:rPr>
        <w:t>ً</w:t>
      </w:r>
      <w:r>
        <w:rPr>
          <w:rtl/>
          <w:lang w:bidi="fa-IR"/>
        </w:rPr>
        <w:t xml:space="preserve"> خليلا</w:t>
      </w:r>
      <w:r w:rsidR="004F3E16">
        <w:rPr>
          <w:rFonts w:hint="cs"/>
          <w:rtl/>
          <w:lang w:bidi="fa-IR"/>
        </w:rPr>
        <w:t>ً</w:t>
      </w:r>
      <w:r>
        <w:rPr>
          <w:rtl/>
          <w:lang w:bidi="fa-IR"/>
        </w:rPr>
        <w:t xml:space="preserve"> لات</w:t>
      </w:r>
      <w:r w:rsidR="004F3E16">
        <w:rPr>
          <w:rFonts w:hint="cs"/>
          <w:rtl/>
          <w:lang w:bidi="fa-IR"/>
        </w:rPr>
        <w:t>َّ</w:t>
      </w:r>
      <w:r>
        <w:rPr>
          <w:rtl/>
          <w:lang w:bidi="fa-IR"/>
        </w:rPr>
        <w:t>خذتك خليلا</w:t>
      </w:r>
      <w:r w:rsidR="004F3E16">
        <w:rPr>
          <w:rFonts w:hint="cs"/>
          <w:rtl/>
          <w:lang w:bidi="fa-IR"/>
        </w:rPr>
        <w:t>ً</w:t>
      </w:r>
      <w:r w:rsidR="00A75710">
        <w:rPr>
          <w:rtl/>
          <w:lang w:bidi="fa-IR"/>
        </w:rPr>
        <w:t>،</w:t>
      </w:r>
      <w:r>
        <w:rPr>
          <w:rtl/>
          <w:lang w:bidi="fa-IR"/>
        </w:rPr>
        <w:t xml:space="preserve"> فأنت من</w:t>
      </w:r>
      <w:r w:rsidR="004F3E16">
        <w:rPr>
          <w:rFonts w:hint="cs"/>
          <w:rtl/>
          <w:lang w:bidi="fa-IR"/>
        </w:rPr>
        <w:t>ِّ</w:t>
      </w:r>
      <w:r>
        <w:rPr>
          <w:rtl/>
          <w:lang w:bidi="fa-IR"/>
        </w:rPr>
        <w:t>ي بمنزلة قميصي من جسدي</w:t>
      </w:r>
      <w:r w:rsidR="00A75710">
        <w:rPr>
          <w:rtl/>
          <w:lang w:bidi="fa-IR"/>
        </w:rPr>
        <w:t>،</w:t>
      </w:r>
      <w:r>
        <w:rPr>
          <w:rtl/>
          <w:lang w:bidi="fa-IR"/>
        </w:rPr>
        <w:t xml:space="preserve"> وحر</w:t>
      </w:r>
      <w:r w:rsidR="004F3E16">
        <w:rPr>
          <w:rFonts w:hint="cs"/>
          <w:rtl/>
          <w:lang w:bidi="fa-IR"/>
        </w:rPr>
        <w:t>َّ</w:t>
      </w:r>
      <w:r>
        <w:rPr>
          <w:rtl/>
          <w:lang w:bidi="fa-IR"/>
        </w:rPr>
        <w:t>ك قميصه بيده.</w:t>
      </w:r>
      <w:r w:rsidR="004F3E16">
        <w:rPr>
          <w:rFonts w:hint="cs"/>
          <w:rtl/>
          <w:lang w:bidi="fa-IR"/>
        </w:rPr>
        <w:t xml:space="preserve"> </w:t>
      </w:r>
      <w:r>
        <w:rPr>
          <w:rtl/>
          <w:lang w:bidi="fa-IR"/>
        </w:rPr>
        <w:t>ثم</w:t>
      </w:r>
      <w:r w:rsidR="004F3E16">
        <w:rPr>
          <w:rFonts w:hint="cs"/>
          <w:rtl/>
          <w:lang w:bidi="fa-IR"/>
        </w:rPr>
        <w:t>َّ</w:t>
      </w:r>
      <w:r>
        <w:rPr>
          <w:rtl/>
          <w:lang w:bidi="fa-IR"/>
        </w:rPr>
        <w:t xml:space="preserve"> قال</w:t>
      </w:r>
      <w:r w:rsidR="00A75710">
        <w:rPr>
          <w:rtl/>
          <w:lang w:bidi="fa-IR"/>
        </w:rPr>
        <w:t>:</w:t>
      </w:r>
      <w:r>
        <w:rPr>
          <w:rtl/>
          <w:lang w:bidi="fa-IR"/>
        </w:rPr>
        <w:t xml:space="preserve"> ادن يا عمر</w:t>
      </w:r>
      <w:r w:rsidR="00A75710">
        <w:rPr>
          <w:rtl/>
          <w:lang w:bidi="fa-IR"/>
        </w:rPr>
        <w:t>!</w:t>
      </w:r>
      <w:r>
        <w:rPr>
          <w:rtl/>
          <w:lang w:bidi="fa-IR"/>
        </w:rPr>
        <w:t xml:space="preserve"> فدنا منه فقال</w:t>
      </w:r>
      <w:r w:rsidR="00A75710">
        <w:rPr>
          <w:rtl/>
          <w:lang w:bidi="fa-IR"/>
        </w:rPr>
        <w:t>:</w:t>
      </w:r>
      <w:r>
        <w:rPr>
          <w:rtl/>
          <w:lang w:bidi="fa-IR"/>
        </w:rPr>
        <w:t xml:space="preserve"> لقد كنت شديد الشغب علينا يا أبا حفص</w:t>
      </w:r>
      <w:r w:rsidR="00A75710">
        <w:rPr>
          <w:rtl/>
          <w:lang w:bidi="fa-IR"/>
        </w:rPr>
        <w:t>!</w:t>
      </w:r>
      <w:r>
        <w:rPr>
          <w:rtl/>
          <w:lang w:bidi="fa-IR"/>
        </w:rPr>
        <w:t xml:space="preserve"> فدعوت الله أن يعز</w:t>
      </w:r>
      <w:r w:rsidR="004F3E16">
        <w:rPr>
          <w:rFonts w:hint="cs"/>
          <w:rtl/>
          <w:lang w:bidi="fa-IR"/>
        </w:rPr>
        <w:t>َّ</w:t>
      </w:r>
      <w:r w:rsidR="004F3E16">
        <w:rPr>
          <w:rtl/>
          <w:lang w:bidi="fa-IR"/>
        </w:rPr>
        <w:t xml:space="preserve"> ال</w:t>
      </w:r>
      <w:r w:rsidR="004F3E16">
        <w:rPr>
          <w:rFonts w:hint="cs"/>
          <w:rtl/>
          <w:lang w:bidi="fa-IR"/>
        </w:rPr>
        <w:t>إ</w:t>
      </w:r>
      <w:r>
        <w:rPr>
          <w:rtl/>
          <w:lang w:bidi="fa-IR"/>
        </w:rPr>
        <w:t>سلام بك أو بأبي جهل</w:t>
      </w:r>
      <w:r w:rsidR="00A75710">
        <w:rPr>
          <w:rtl/>
          <w:lang w:bidi="fa-IR"/>
        </w:rPr>
        <w:t>،</w:t>
      </w:r>
      <w:r>
        <w:rPr>
          <w:rtl/>
          <w:lang w:bidi="fa-IR"/>
        </w:rPr>
        <w:t xml:space="preserve"> ففعل الله ذلك بك وكنت أحب</w:t>
      </w:r>
      <w:r w:rsidR="004F3E16">
        <w:rPr>
          <w:rFonts w:hint="cs"/>
          <w:rtl/>
          <w:lang w:bidi="fa-IR"/>
        </w:rPr>
        <w:t>ّ</w:t>
      </w:r>
      <w:r>
        <w:rPr>
          <w:rtl/>
          <w:lang w:bidi="fa-IR"/>
        </w:rPr>
        <w:t>هما إلى الله</w:t>
      </w:r>
      <w:r w:rsidR="00A75710">
        <w:rPr>
          <w:rtl/>
          <w:lang w:bidi="fa-IR"/>
        </w:rPr>
        <w:t>،</w:t>
      </w:r>
      <w:r>
        <w:rPr>
          <w:rtl/>
          <w:lang w:bidi="fa-IR"/>
        </w:rPr>
        <w:t xml:space="preserve"> فأنت معي في الجن</w:t>
      </w:r>
      <w:r w:rsidR="004F3E16">
        <w:rPr>
          <w:rFonts w:hint="cs"/>
          <w:rtl/>
          <w:lang w:bidi="fa-IR"/>
        </w:rPr>
        <w:t>َّ</w:t>
      </w:r>
      <w:r>
        <w:rPr>
          <w:rtl/>
          <w:lang w:bidi="fa-IR"/>
        </w:rPr>
        <w:t>ة ثالث ثلاثة من هذه ال</w:t>
      </w:r>
      <w:r w:rsidR="004F3E16">
        <w:rPr>
          <w:rFonts w:hint="cs"/>
          <w:rtl/>
          <w:lang w:bidi="fa-IR"/>
        </w:rPr>
        <w:t>اُ</w:t>
      </w:r>
      <w:r>
        <w:rPr>
          <w:rtl/>
          <w:lang w:bidi="fa-IR"/>
        </w:rPr>
        <w:t>م</w:t>
      </w:r>
      <w:r w:rsidR="004F3E16">
        <w:rPr>
          <w:rFonts w:hint="cs"/>
          <w:rtl/>
          <w:lang w:bidi="fa-IR"/>
        </w:rPr>
        <w:t>ّ</w:t>
      </w:r>
      <w:r>
        <w:rPr>
          <w:rtl/>
          <w:lang w:bidi="fa-IR"/>
        </w:rPr>
        <w:t>ة</w:t>
      </w:r>
      <w:r w:rsidR="00A75710">
        <w:rPr>
          <w:rtl/>
          <w:lang w:bidi="fa-IR"/>
        </w:rPr>
        <w:t>،</w:t>
      </w:r>
      <w:r>
        <w:rPr>
          <w:rtl/>
          <w:lang w:bidi="fa-IR"/>
        </w:rPr>
        <w:t xml:space="preserve"> ثم</w:t>
      </w:r>
      <w:r w:rsidR="004F3E16">
        <w:rPr>
          <w:rFonts w:hint="cs"/>
          <w:rtl/>
          <w:lang w:bidi="fa-IR"/>
        </w:rPr>
        <w:t>َّ</w:t>
      </w:r>
      <w:r>
        <w:rPr>
          <w:rtl/>
          <w:lang w:bidi="fa-IR"/>
        </w:rPr>
        <w:t xml:space="preserve"> آخى بينه وبين أبي بكر.</w:t>
      </w:r>
    </w:p>
    <w:p w:rsidR="00F10858" w:rsidRDefault="00D83748" w:rsidP="00E368B4">
      <w:pPr>
        <w:pStyle w:val="libNormal"/>
        <w:rPr>
          <w:rtl/>
          <w:lang w:bidi="fa-IR"/>
        </w:rPr>
      </w:pPr>
      <w:r>
        <w:rPr>
          <w:rtl/>
          <w:lang w:bidi="fa-IR"/>
        </w:rPr>
        <w:t>ثم</w:t>
      </w:r>
      <w:r w:rsidR="004F3E16">
        <w:rPr>
          <w:rFonts w:hint="cs"/>
          <w:rtl/>
          <w:lang w:bidi="fa-IR"/>
        </w:rPr>
        <w:t>َّ</w:t>
      </w:r>
      <w:r>
        <w:rPr>
          <w:rtl/>
          <w:lang w:bidi="fa-IR"/>
        </w:rPr>
        <w:t xml:space="preserve"> دعا عثمان فقال</w:t>
      </w:r>
      <w:r w:rsidR="00A75710">
        <w:rPr>
          <w:rtl/>
          <w:lang w:bidi="fa-IR"/>
        </w:rPr>
        <w:t>:</w:t>
      </w:r>
      <w:r>
        <w:rPr>
          <w:rtl/>
          <w:lang w:bidi="fa-IR"/>
        </w:rPr>
        <w:t xml:space="preserve"> ادن يا أبا عمرو</w:t>
      </w:r>
      <w:r w:rsidR="00A75710">
        <w:rPr>
          <w:rtl/>
          <w:lang w:bidi="fa-IR"/>
        </w:rPr>
        <w:t>!</w:t>
      </w:r>
      <w:r>
        <w:rPr>
          <w:rtl/>
          <w:lang w:bidi="fa-IR"/>
        </w:rPr>
        <w:t xml:space="preserve"> فلم يزل يدنو منه حت</w:t>
      </w:r>
      <w:r w:rsidR="004F3E16">
        <w:rPr>
          <w:rFonts w:hint="cs"/>
          <w:rtl/>
          <w:lang w:bidi="fa-IR"/>
        </w:rPr>
        <w:t>ّ</w:t>
      </w:r>
      <w:r>
        <w:rPr>
          <w:rtl/>
          <w:lang w:bidi="fa-IR"/>
        </w:rPr>
        <w:t xml:space="preserve">ى ألصق ركبتيه بركبتيه فنظر رسول الله </w:t>
      </w:r>
      <w:r w:rsidR="008A1F53" w:rsidRPr="008A1F53">
        <w:rPr>
          <w:rStyle w:val="libAlaemChar"/>
          <w:rtl/>
        </w:rPr>
        <w:t>صلى‌الله‌عليه‌وآله‌وسلم</w:t>
      </w:r>
      <w:r>
        <w:rPr>
          <w:rtl/>
          <w:lang w:bidi="fa-IR"/>
        </w:rPr>
        <w:t xml:space="preserve"> إلى الس</w:t>
      </w:r>
      <w:r w:rsidR="004F3E16">
        <w:rPr>
          <w:rFonts w:hint="cs"/>
          <w:rtl/>
          <w:lang w:bidi="fa-IR"/>
        </w:rPr>
        <w:t>ّ</w:t>
      </w:r>
      <w:r>
        <w:rPr>
          <w:rtl/>
          <w:lang w:bidi="fa-IR"/>
        </w:rPr>
        <w:t>ماء فقال</w:t>
      </w:r>
      <w:r w:rsidR="00A75710">
        <w:rPr>
          <w:rtl/>
          <w:lang w:bidi="fa-IR"/>
        </w:rPr>
        <w:t>:</w:t>
      </w:r>
      <w:r>
        <w:rPr>
          <w:rtl/>
          <w:lang w:bidi="fa-IR"/>
        </w:rPr>
        <w:t xml:space="preserve"> سبحان الله العظيم.</w:t>
      </w:r>
      <w:r w:rsidR="004F3E16">
        <w:rPr>
          <w:rFonts w:hint="cs"/>
          <w:rtl/>
          <w:lang w:bidi="fa-IR"/>
        </w:rPr>
        <w:t xml:space="preserve"> </w:t>
      </w:r>
      <w:r>
        <w:rPr>
          <w:rtl/>
          <w:lang w:bidi="fa-IR"/>
        </w:rPr>
        <w:t>ثلاث مر</w:t>
      </w:r>
      <w:r w:rsidR="004F3E16">
        <w:rPr>
          <w:rFonts w:hint="cs"/>
          <w:rtl/>
          <w:lang w:bidi="fa-IR"/>
        </w:rPr>
        <w:t>ّ</w:t>
      </w:r>
      <w:r>
        <w:rPr>
          <w:rtl/>
          <w:lang w:bidi="fa-IR"/>
        </w:rPr>
        <w:t>ات.</w:t>
      </w:r>
      <w:r w:rsidR="004F3E16">
        <w:rPr>
          <w:rFonts w:hint="cs"/>
          <w:rtl/>
          <w:lang w:bidi="fa-IR"/>
        </w:rPr>
        <w:t xml:space="preserve"> </w:t>
      </w:r>
      <w:r>
        <w:rPr>
          <w:rtl/>
          <w:lang w:bidi="fa-IR"/>
        </w:rPr>
        <w:t>ثم</w:t>
      </w:r>
      <w:r w:rsidR="004F3E16">
        <w:rPr>
          <w:rFonts w:hint="cs"/>
          <w:rtl/>
          <w:lang w:bidi="fa-IR"/>
        </w:rPr>
        <w:t>ّ</w:t>
      </w:r>
      <w:r>
        <w:rPr>
          <w:rtl/>
          <w:lang w:bidi="fa-IR"/>
        </w:rPr>
        <w:t xml:space="preserve"> نظر إلى عثمان وكانت أزراره محلولة فزر</w:t>
      </w:r>
      <w:r w:rsidR="004F3E16">
        <w:rPr>
          <w:rFonts w:hint="cs"/>
          <w:rtl/>
          <w:lang w:bidi="fa-IR"/>
        </w:rPr>
        <w:t>َّ</w:t>
      </w:r>
      <w:r>
        <w:rPr>
          <w:rtl/>
          <w:lang w:bidi="fa-IR"/>
        </w:rPr>
        <w:t xml:space="preserve">ها رسول الله </w:t>
      </w:r>
      <w:r w:rsidR="008A1F53" w:rsidRPr="008A1F53">
        <w:rPr>
          <w:rStyle w:val="libAlaemChar"/>
          <w:rtl/>
        </w:rPr>
        <w:t>صلى‌الله‌عليه‌وآله‌وسلم</w:t>
      </w:r>
      <w:r>
        <w:rPr>
          <w:rtl/>
          <w:lang w:bidi="fa-IR"/>
        </w:rPr>
        <w:t xml:space="preserve"> بيده ثم</w:t>
      </w:r>
      <w:r w:rsidR="004F3E16">
        <w:rPr>
          <w:rFonts w:hint="cs"/>
          <w:rtl/>
          <w:lang w:bidi="fa-IR"/>
        </w:rPr>
        <w:t>ّ</w:t>
      </w:r>
      <w:r>
        <w:rPr>
          <w:rtl/>
          <w:lang w:bidi="fa-IR"/>
        </w:rPr>
        <w:t xml:space="preserve"> قال</w:t>
      </w:r>
      <w:r w:rsidR="00A75710">
        <w:rPr>
          <w:rtl/>
          <w:lang w:bidi="fa-IR"/>
        </w:rPr>
        <w:t>:</w:t>
      </w:r>
      <w:r>
        <w:rPr>
          <w:rtl/>
          <w:lang w:bidi="fa-IR"/>
        </w:rPr>
        <w:t xml:space="preserve"> اجمع عطفي رداءك على نحرك</w:t>
      </w:r>
      <w:r w:rsidR="00A75710">
        <w:rPr>
          <w:rtl/>
          <w:lang w:bidi="fa-IR"/>
        </w:rPr>
        <w:t>،</w:t>
      </w:r>
      <w:r>
        <w:rPr>
          <w:rtl/>
          <w:lang w:bidi="fa-IR"/>
        </w:rPr>
        <w:t xml:space="preserve"> إن</w:t>
      </w:r>
      <w:r w:rsidR="00E368B4">
        <w:rPr>
          <w:rFonts w:hint="cs"/>
          <w:rtl/>
          <w:lang w:bidi="fa-IR"/>
        </w:rPr>
        <w:t>َّ</w:t>
      </w:r>
      <w:r>
        <w:rPr>
          <w:rtl/>
          <w:lang w:bidi="fa-IR"/>
        </w:rPr>
        <w:t xml:space="preserve"> لك شأنا</w:t>
      </w:r>
      <w:r w:rsidR="00E368B4">
        <w:rPr>
          <w:rFonts w:hint="cs"/>
          <w:rtl/>
          <w:lang w:bidi="fa-IR"/>
        </w:rPr>
        <w:t>ً</w:t>
      </w:r>
      <w:r>
        <w:rPr>
          <w:rtl/>
          <w:lang w:bidi="fa-IR"/>
        </w:rPr>
        <w:t xml:space="preserve"> في أهل الس</w:t>
      </w:r>
      <w:r w:rsidR="00E368B4">
        <w:rPr>
          <w:rFonts w:hint="cs"/>
          <w:rtl/>
          <w:lang w:bidi="fa-IR"/>
        </w:rPr>
        <w:t>ّ</w:t>
      </w:r>
      <w:r>
        <w:rPr>
          <w:rtl/>
          <w:lang w:bidi="fa-IR"/>
        </w:rPr>
        <w:t>ماء</w:t>
      </w:r>
      <w:r w:rsidR="00A75710">
        <w:rPr>
          <w:rtl/>
          <w:lang w:bidi="fa-IR"/>
        </w:rPr>
        <w:t>،</w:t>
      </w:r>
      <w:r>
        <w:rPr>
          <w:rtl/>
          <w:lang w:bidi="fa-IR"/>
        </w:rPr>
        <w:t xml:space="preserve"> أنت مم</w:t>
      </w:r>
      <w:r w:rsidR="00E368B4">
        <w:rPr>
          <w:rFonts w:hint="cs"/>
          <w:rtl/>
          <w:lang w:bidi="fa-IR"/>
        </w:rPr>
        <w:t>ّ</w:t>
      </w:r>
      <w:r>
        <w:rPr>
          <w:rtl/>
          <w:lang w:bidi="fa-IR"/>
        </w:rPr>
        <w:t>ن يرد علي</w:t>
      </w:r>
      <w:r w:rsidR="00E368B4">
        <w:rPr>
          <w:rFonts w:hint="cs"/>
          <w:rtl/>
          <w:lang w:bidi="fa-IR"/>
        </w:rPr>
        <w:t>َّ</w:t>
      </w:r>
      <w:r>
        <w:rPr>
          <w:rtl/>
          <w:lang w:bidi="fa-IR"/>
        </w:rPr>
        <w:t xml:space="preserve"> حوضي ( وفي لفظ</w:t>
      </w:r>
      <w:r w:rsidR="00A75710">
        <w:rPr>
          <w:rtl/>
          <w:lang w:bidi="fa-IR"/>
        </w:rPr>
        <w:t>:</w:t>
      </w:r>
      <w:r>
        <w:rPr>
          <w:rtl/>
          <w:lang w:bidi="fa-IR"/>
        </w:rPr>
        <w:t xml:space="preserve"> يرد علي</w:t>
      </w:r>
      <w:r w:rsidR="00E368B4">
        <w:rPr>
          <w:rFonts w:hint="cs"/>
          <w:rtl/>
          <w:lang w:bidi="fa-IR"/>
        </w:rPr>
        <w:t>َّ</w:t>
      </w:r>
      <w:r>
        <w:rPr>
          <w:rtl/>
          <w:lang w:bidi="fa-IR"/>
        </w:rPr>
        <w:t xml:space="preserve"> يوم القيامة ) وأوداجك تشخب دما</w:t>
      </w:r>
      <w:r w:rsidR="00E368B4">
        <w:rPr>
          <w:rFonts w:hint="cs"/>
          <w:rtl/>
          <w:lang w:bidi="fa-IR"/>
        </w:rPr>
        <w:t>ً</w:t>
      </w:r>
      <w:r w:rsidR="00A75710">
        <w:rPr>
          <w:rtl/>
          <w:lang w:bidi="fa-IR"/>
        </w:rPr>
        <w:t>،</w:t>
      </w:r>
      <w:r>
        <w:rPr>
          <w:rtl/>
          <w:lang w:bidi="fa-IR"/>
        </w:rPr>
        <w:t xml:space="preserve"> فأقول لك</w:t>
      </w:r>
      <w:r w:rsidR="00A75710">
        <w:rPr>
          <w:rtl/>
          <w:lang w:bidi="fa-IR"/>
        </w:rPr>
        <w:t>:</w:t>
      </w:r>
      <w:r>
        <w:rPr>
          <w:rtl/>
          <w:lang w:bidi="fa-IR"/>
        </w:rPr>
        <w:t xml:space="preserve"> م</w:t>
      </w:r>
      <w:r w:rsidR="00E368B4">
        <w:rPr>
          <w:rFonts w:hint="cs"/>
          <w:rtl/>
          <w:lang w:bidi="fa-IR"/>
        </w:rPr>
        <w:t>َ</w:t>
      </w:r>
      <w:r>
        <w:rPr>
          <w:rtl/>
          <w:lang w:bidi="fa-IR"/>
        </w:rPr>
        <w:t>ن فعل بك هذا</w:t>
      </w:r>
      <w:r w:rsidR="00A75710">
        <w:rPr>
          <w:rtl/>
          <w:lang w:bidi="fa-IR"/>
        </w:rPr>
        <w:t>؟</w:t>
      </w:r>
      <w:r>
        <w:rPr>
          <w:rtl/>
          <w:lang w:bidi="fa-IR"/>
        </w:rPr>
        <w:t xml:space="preserve"> فتقول</w:t>
      </w:r>
      <w:r w:rsidR="00A75710">
        <w:rPr>
          <w:rtl/>
          <w:lang w:bidi="fa-IR"/>
        </w:rPr>
        <w:t>:</w:t>
      </w:r>
      <w:r>
        <w:rPr>
          <w:rtl/>
          <w:lang w:bidi="fa-IR"/>
        </w:rPr>
        <w:t xml:space="preserve"> فلان</w:t>
      </w:r>
      <w:r w:rsidR="00E368B4">
        <w:rPr>
          <w:rFonts w:hint="cs"/>
          <w:rtl/>
          <w:lang w:bidi="fa-IR"/>
        </w:rPr>
        <w:t>ٌ</w:t>
      </w:r>
      <w:r>
        <w:rPr>
          <w:rtl/>
          <w:lang w:bidi="fa-IR"/>
        </w:rPr>
        <w:t xml:space="preserve"> وفلان</w:t>
      </w:r>
      <w:r w:rsidR="00A75710">
        <w:rPr>
          <w:rtl/>
          <w:lang w:bidi="fa-IR"/>
        </w:rPr>
        <w:t>،</w:t>
      </w:r>
      <w:r>
        <w:rPr>
          <w:rtl/>
          <w:lang w:bidi="fa-IR"/>
        </w:rPr>
        <w:t xml:space="preserve"> وذلك كلام جبرئيل إذا هتف من الس</w:t>
      </w:r>
      <w:r w:rsidR="00E368B4">
        <w:rPr>
          <w:rFonts w:hint="cs"/>
          <w:rtl/>
          <w:lang w:bidi="fa-IR"/>
        </w:rPr>
        <w:t>َّ</w:t>
      </w:r>
      <w:r>
        <w:rPr>
          <w:rtl/>
          <w:lang w:bidi="fa-IR"/>
        </w:rPr>
        <w:t>ماء فقال</w:t>
      </w:r>
      <w:r w:rsidR="00A75710">
        <w:rPr>
          <w:rtl/>
          <w:lang w:bidi="fa-IR"/>
        </w:rPr>
        <w:t>:</w:t>
      </w:r>
      <w:r>
        <w:rPr>
          <w:rtl/>
          <w:lang w:bidi="fa-IR"/>
        </w:rPr>
        <w:t xml:space="preserve"> ألا </w:t>
      </w:r>
      <w:r w:rsidR="00E368B4">
        <w:rPr>
          <w:rFonts w:hint="cs"/>
          <w:rtl/>
          <w:lang w:bidi="fa-IR"/>
        </w:rPr>
        <w:t>ا</w:t>
      </w:r>
      <w:r>
        <w:rPr>
          <w:rtl/>
          <w:lang w:bidi="fa-IR"/>
        </w:rPr>
        <w:t>ن</w:t>
      </w:r>
      <w:r w:rsidR="00E368B4">
        <w:rPr>
          <w:rFonts w:hint="cs"/>
          <w:rtl/>
          <w:lang w:bidi="fa-IR"/>
        </w:rPr>
        <w:t>َّ</w:t>
      </w:r>
      <w:r>
        <w:rPr>
          <w:rtl/>
          <w:lang w:bidi="fa-IR"/>
        </w:rPr>
        <w:t xml:space="preserve"> عثمان أمير</w:t>
      </w:r>
      <w:r w:rsidR="00E368B4">
        <w:rPr>
          <w:rFonts w:hint="cs"/>
          <w:rtl/>
          <w:lang w:bidi="fa-IR"/>
        </w:rPr>
        <w:t>ٌ</w:t>
      </w:r>
      <w:r>
        <w:rPr>
          <w:rtl/>
          <w:lang w:bidi="fa-IR"/>
        </w:rPr>
        <w:t xml:space="preserve"> على كل</w:t>
      </w:r>
      <w:r w:rsidR="00E368B4">
        <w:rPr>
          <w:rFonts w:hint="cs"/>
          <w:rtl/>
          <w:lang w:bidi="fa-IR"/>
        </w:rPr>
        <w:t>ّ</w:t>
      </w:r>
      <w:r>
        <w:rPr>
          <w:rtl/>
          <w:lang w:bidi="fa-IR"/>
        </w:rPr>
        <w:t xml:space="preserve"> مخذول.</w:t>
      </w:r>
      <w:r w:rsidR="00E368B4">
        <w:rPr>
          <w:rFonts w:hint="cs"/>
          <w:rtl/>
          <w:lang w:bidi="fa-IR"/>
        </w:rPr>
        <w:t xml:space="preserve"> </w:t>
      </w:r>
      <w:r>
        <w:rPr>
          <w:rtl/>
          <w:lang w:bidi="fa-IR"/>
        </w:rPr>
        <w:t>ثم</w:t>
      </w:r>
      <w:r w:rsidR="00E368B4">
        <w:rPr>
          <w:rFonts w:hint="cs"/>
          <w:rtl/>
          <w:lang w:bidi="fa-IR"/>
        </w:rPr>
        <w:t>َّ</w:t>
      </w:r>
      <w:r>
        <w:rPr>
          <w:rtl/>
          <w:lang w:bidi="fa-IR"/>
        </w:rPr>
        <w:t xml:space="preserve"> دعا عبد الر</w:t>
      </w:r>
      <w:r w:rsidR="00E368B4">
        <w:rPr>
          <w:rFonts w:hint="cs"/>
          <w:rtl/>
          <w:lang w:bidi="fa-IR"/>
        </w:rPr>
        <w:t>َّ</w:t>
      </w:r>
      <w:r>
        <w:rPr>
          <w:rtl/>
          <w:lang w:bidi="fa-IR"/>
        </w:rPr>
        <w:t>حمن بن عوف فقال</w:t>
      </w:r>
      <w:r w:rsidR="00A75710">
        <w:rPr>
          <w:rtl/>
          <w:lang w:bidi="fa-IR"/>
        </w:rPr>
        <w:t>:</w:t>
      </w:r>
      <w:r>
        <w:rPr>
          <w:rtl/>
          <w:lang w:bidi="fa-IR"/>
        </w:rPr>
        <w:t xml:space="preserve"> ادن يا أمين الله</w:t>
      </w:r>
      <w:r w:rsidR="00A75710">
        <w:rPr>
          <w:rtl/>
          <w:lang w:bidi="fa-IR"/>
        </w:rPr>
        <w:t>!</w:t>
      </w:r>
      <w:r>
        <w:rPr>
          <w:rtl/>
          <w:lang w:bidi="fa-IR"/>
        </w:rPr>
        <w:t xml:space="preserve"> أنت أمين الله</w:t>
      </w:r>
      <w:r w:rsidR="00A75710">
        <w:rPr>
          <w:rtl/>
          <w:lang w:bidi="fa-IR"/>
        </w:rPr>
        <w:t>،</w:t>
      </w:r>
      <w:r>
        <w:rPr>
          <w:rtl/>
          <w:lang w:bidi="fa-IR"/>
        </w:rPr>
        <w:t xml:space="preserve"> وتسم</w:t>
      </w:r>
      <w:r w:rsidR="00E368B4">
        <w:rPr>
          <w:rFonts w:hint="cs"/>
          <w:rtl/>
          <w:lang w:bidi="fa-IR"/>
        </w:rPr>
        <w:t>ّ</w:t>
      </w:r>
      <w:r>
        <w:rPr>
          <w:rtl/>
          <w:lang w:bidi="fa-IR"/>
        </w:rPr>
        <w:t>ى في الس</w:t>
      </w:r>
      <w:r w:rsidR="00E368B4">
        <w:rPr>
          <w:rFonts w:hint="cs"/>
          <w:rtl/>
          <w:lang w:bidi="fa-IR"/>
        </w:rPr>
        <w:t>َّ</w:t>
      </w:r>
      <w:r>
        <w:rPr>
          <w:rtl/>
          <w:lang w:bidi="fa-IR"/>
        </w:rPr>
        <w:t>ماء</w:t>
      </w:r>
      <w:r w:rsidR="00A75710">
        <w:rPr>
          <w:rtl/>
          <w:lang w:bidi="fa-IR"/>
        </w:rPr>
        <w:t>:</w:t>
      </w:r>
      <w:r>
        <w:rPr>
          <w:rtl/>
          <w:lang w:bidi="fa-IR"/>
        </w:rPr>
        <w:t xml:space="preserve"> الأمين</w:t>
      </w:r>
      <w:r w:rsidR="00A75710">
        <w:rPr>
          <w:rtl/>
          <w:lang w:bidi="fa-IR"/>
        </w:rPr>
        <w:t>،</w:t>
      </w:r>
      <w:r>
        <w:rPr>
          <w:rtl/>
          <w:lang w:bidi="fa-IR"/>
        </w:rPr>
        <w:t xml:space="preserve"> يسل</w:t>
      </w:r>
      <w:r w:rsidR="00E368B4">
        <w:rPr>
          <w:rFonts w:hint="cs"/>
          <w:rtl/>
          <w:lang w:bidi="fa-IR"/>
        </w:rPr>
        <w:t>ّ</w:t>
      </w:r>
      <w:r>
        <w:rPr>
          <w:rtl/>
          <w:lang w:bidi="fa-IR"/>
        </w:rPr>
        <w:t>طك الله على مالك بالحق</w:t>
      </w:r>
      <w:r w:rsidR="00E368B4">
        <w:rPr>
          <w:rFonts w:hint="cs"/>
          <w:rtl/>
          <w:lang w:bidi="fa-IR"/>
        </w:rPr>
        <w:t>ّ</w:t>
      </w:r>
      <w:r w:rsidR="00A75710">
        <w:rPr>
          <w:rtl/>
          <w:lang w:bidi="fa-IR"/>
        </w:rPr>
        <w:t>،</w:t>
      </w:r>
      <w:r>
        <w:rPr>
          <w:rtl/>
          <w:lang w:bidi="fa-IR"/>
        </w:rPr>
        <w:t xml:space="preserve"> أما إن</w:t>
      </w:r>
      <w:r w:rsidR="00E368B4">
        <w:rPr>
          <w:rFonts w:hint="cs"/>
          <w:rtl/>
          <w:lang w:bidi="fa-IR"/>
        </w:rPr>
        <w:t>َّ</w:t>
      </w:r>
      <w:r>
        <w:rPr>
          <w:rtl/>
          <w:lang w:bidi="fa-IR"/>
        </w:rPr>
        <w:t xml:space="preserve"> لك عندي دعوة وعدتكها وقد أخ</w:t>
      </w:r>
      <w:r w:rsidR="00E368B4">
        <w:rPr>
          <w:rFonts w:hint="cs"/>
          <w:rtl/>
          <w:lang w:bidi="fa-IR"/>
        </w:rPr>
        <w:t>َّ</w:t>
      </w:r>
      <w:r>
        <w:rPr>
          <w:rtl/>
          <w:lang w:bidi="fa-IR"/>
        </w:rPr>
        <w:t>رتها فقال</w:t>
      </w:r>
      <w:r w:rsidR="00A75710">
        <w:rPr>
          <w:rtl/>
          <w:lang w:bidi="fa-IR"/>
        </w:rPr>
        <w:t>:</w:t>
      </w:r>
      <w:r>
        <w:rPr>
          <w:rtl/>
          <w:lang w:bidi="fa-IR"/>
        </w:rPr>
        <w:t xml:space="preserve"> خ</w:t>
      </w:r>
      <w:r w:rsidR="00E368B4">
        <w:rPr>
          <w:rFonts w:hint="cs"/>
          <w:rtl/>
          <w:lang w:bidi="fa-IR"/>
        </w:rPr>
        <w:t>ِ</w:t>
      </w:r>
      <w:r>
        <w:rPr>
          <w:rtl/>
          <w:lang w:bidi="fa-IR"/>
        </w:rPr>
        <w:t>ر لي يا رسول الله</w:t>
      </w:r>
      <w:r w:rsidR="00A75710">
        <w:rPr>
          <w:rtl/>
          <w:lang w:bidi="fa-IR"/>
        </w:rPr>
        <w:t>،</w:t>
      </w:r>
      <w:r>
        <w:rPr>
          <w:rtl/>
          <w:lang w:bidi="fa-IR"/>
        </w:rPr>
        <w:t xml:space="preserve"> قال</w:t>
      </w:r>
      <w:r w:rsidR="00A75710">
        <w:rPr>
          <w:rtl/>
          <w:lang w:bidi="fa-IR"/>
        </w:rPr>
        <w:t>:</w:t>
      </w:r>
      <w:r>
        <w:rPr>
          <w:rtl/>
          <w:lang w:bidi="fa-IR"/>
        </w:rPr>
        <w:t xml:space="preserve"> حملتني يا عبد الر</w:t>
      </w:r>
      <w:r w:rsidR="00E368B4">
        <w:rPr>
          <w:rFonts w:hint="cs"/>
          <w:rtl/>
          <w:lang w:bidi="fa-IR"/>
        </w:rPr>
        <w:t>َّ</w:t>
      </w:r>
      <w:r>
        <w:rPr>
          <w:rtl/>
          <w:lang w:bidi="fa-IR"/>
        </w:rPr>
        <w:t>حمن</w:t>
      </w:r>
      <w:r w:rsidR="00A75710">
        <w:rPr>
          <w:rtl/>
          <w:lang w:bidi="fa-IR"/>
        </w:rPr>
        <w:t>!</w:t>
      </w:r>
      <w:r>
        <w:rPr>
          <w:rtl/>
          <w:lang w:bidi="fa-IR"/>
        </w:rPr>
        <w:t xml:space="preserve"> أمانة ثم</w:t>
      </w:r>
      <w:r w:rsidR="00E368B4">
        <w:rPr>
          <w:rFonts w:hint="cs"/>
          <w:rtl/>
          <w:lang w:bidi="fa-IR"/>
        </w:rPr>
        <w:t>َّ</w:t>
      </w:r>
      <w:r>
        <w:rPr>
          <w:rtl/>
          <w:lang w:bidi="fa-IR"/>
        </w:rPr>
        <w:t xml:space="preserve"> قال</w:t>
      </w:r>
      <w:r w:rsidR="00A75710">
        <w:rPr>
          <w:rtl/>
          <w:lang w:bidi="fa-IR"/>
        </w:rPr>
        <w:t>:</w:t>
      </w:r>
      <w:r>
        <w:rPr>
          <w:rtl/>
          <w:lang w:bidi="fa-IR"/>
        </w:rPr>
        <w:t xml:space="preserve"> إن</w:t>
      </w:r>
      <w:r w:rsidR="00E368B4">
        <w:rPr>
          <w:rFonts w:hint="cs"/>
          <w:rtl/>
          <w:lang w:bidi="fa-IR"/>
        </w:rPr>
        <w:t>َّ</w:t>
      </w:r>
      <w:r>
        <w:rPr>
          <w:rtl/>
          <w:lang w:bidi="fa-IR"/>
        </w:rPr>
        <w:t xml:space="preserve"> لك شأنا</w:t>
      </w:r>
      <w:r w:rsidR="00E368B4">
        <w:rPr>
          <w:rFonts w:hint="cs"/>
          <w:rtl/>
          <w:lang w:bidi="fa-IR"/>
        </w:rPr>
        <w:t>ً</w:t>
      </w:r>
      <w:r>
        <w:rPr>
          <w:rtl/>
          <w:lang w:bidi="fa-IR"/>
        </w:rPr>
        <w:t xml:space="preserve"> يا عبد الرحمن</w:t>
      </w:r>
      <w:r w:rsidR="00A75710">
        <w:rPr>
          <w:rtl/>
          <w:lang w:bidi="fa-IR"/>
        </w:rPr>
        <w:t>!</w:t>
      </w:r>
      <w:r>
        <w:rPr>
          <w:rtl/>
          <w:lang w:bidi="fa-IR"/>
        </w:rPr>
        <w:t xml:space="preserve"> أما </w:t>
      </w:r>
      <w:r w:rsidR="00E368B4">
        <w:rPr>
          <w:rFonts w:hint="cs"/>
          <w:rtl/>
          <w:lang w:bidi="fa-IR"/>
        </w:rPr>
        <w:t>ا</w:t>
      </w:r>
      <w:r>
        <w:rPr>
          <w:rtl/>
          <w:lang w:bidi="fa-IR"/>
        </w:rPr>
        <w:t>ن</w:t>
      </w:r>
      <w:r w:rsidR="00E368B4">
        <w:rPr>
          <w:rFonts w:hint="cs"/>
          <w:rtl/>
          <w:lang w:bidi="fa-IR"/>
        </w:rPr>
        <w:t>ّ</w:t>
      </w:r>
      <w:r>
        <w:rPr>
          <w:rtl/>
          <w:lang w:bidi="fa-IR"/>
        </w:rPr>
        <w:t>ه أكثر الله مالك وجعل يقول بيده</w:t>
      </w:r>
      <w:r w:rsidR="00A75710">
        <w:rPr>
          <w:rtl/>
          <w:lang w:bidi="fa-IR"/>
        </w:rPr>
        <w:t>:</w:t>
      </w:r>
      <w:r>
        <w:rPr>
          <w:rtl/>
          <w:lang w:bidi="fa-IR"/>
        </w:rPr>
        <w:t xml:space="preserve"> هكذا وهكذا</w:t>
      </w:r>
      <w:r w:rsidR="00A75710">
        <w:rPr>
          <w:rtl/>
          <w:lang w:bidi="fa-IR"/>
        </w:rPr>
        <w:t>،</w:t>
      </w:r>
      <w:r>
        <w:rPr>
          <w:rtl/>
          <w:lang w:bidi="fa-IR"/>
        </w:rPr>
        <w:t xml:space="preserve"> ثم</w:t>
      </w:r>
      <w:r w:rsidR="00E368B4">
        <w:rPr>
          <w:rFonts w:hint="cs"/>
          <w:rtl/>
          <w:lang w:bidi="fa-IR"/>
        </w:rPr>
        <w:t>َّ</w:t>
      </w:r>
      <w:r>
        <w:rPr>
          <w:rtl/>
          <w:lang w:bidi="fa-IR"/>
        </w:rPr>
        <w:t xml:space="preserve"> آخى بينه وبين عثمان.</w:t>
      </w:r>
    </w:p>
    <w:p w:rsidR="00F10858" w:rsidRDefault="00D83748" w:rsidP="00D83748">
      <w:pPr>
        <w:pStyle w:val="libNormal"/>
        <w:rPr>
          <w:rtl/>
          <w:lang w:bidi="fa-IR"/>
        </w:rPr>
      </w:pPr>
      <w:r>
        <w:rPr>
          <w:rtl/>
          <w:lang w:bidi="fa-IR"/>
        </w:rPr>
        <w:t>ثم</w:t>
      </w:r>
      <w:r w:rsidR="00E368B4">
        <w:rPr>
          <w:rFonts w:hint="cs"/>
          <w:rtl/>
          <w:lang w:bidi="fa-IR"/>
        </w:rPr>
        <w:t>َّ</w:t>
      </w:r>
      <w:r>
        <w:rPr>
          <w:rtl/>
          <w:lang w:bidi="fa-IR"/>
        </w:rPr>
        <w:t xml:space="preserve"> دعا طلحة والزبير فقال</w:t>
      </w:r>
      <w:r w:rsidR="00A75710">
        <w:rPr>
          <w:rtl/>
          <w:lang w:bidi="fa-IR"/>
        </w:rPr>
        <w:t>:</w:t>
      </w:r>
      <w:r>
        <w:rPr>
          <w:rtl/>
          <w:lang w:bidi="fa-IR"/>
        </w:rPr>
        <w:t xml:space="preserve"> ادنوا من</w:t>
      </w:r>
      <w:r w:rsidR="00E368B4">
        <w:rPr>
          <w:rFonts w:hint="cs"/>
          <w:rtl/>
          <w:lang w:bidi="fa-IR"/>
        </w:rPr>
        <w:t>ِّ</w:t>
      </w:r>
      <w:r>
        <w:rPr>
          <w:rtl/>
          <w:lang w:bidi="fa-IR"/>
        </w:rPr>
        <w:t>ي فدنوا منه فقال لهما</w:t>
      </w:r>
      <w:r w:rsidR="00A75710">
        <w:rPr>
          <w:rtl/>
          <w:lang w:bidi="fa-IR"/>
        </w:rPr>
        <w:t>:</w:t>
      </w:r>
      <w:r>
        <w:rPr>
          <w:rtl/>
          <w:lang w:bidi="fa-IR"/>
        </w:rPr>
        <w:t xml:space="preserve"> أنتما حواري</w:t>
      </w:r>
      <w:r w:rsidR="00E368B4">
        <w:rPr>
          <w:rFonts w:hint="cs"/>
          <w:rtl/>
          <w:lang w:bidi="fa-IR"/>
        </w:rPr>
        <w:t>ّ</w:t>
      </w:r>
      <w:r>
        <w:rPr>
          <w:rtl/>
          <w:lang w:bidi="fa-IR"/>
        </w:rPr>
        <w:t xml:space="preserve"> كحواري عيسى بن مريم ثم</w:t>
      </w:r>
      <w:r w:rsidR="00E368B4">
        <w:rPr>
          <w:rFonts w:hint="cs"/>
          <w:rtl/>
          <w:lang w:bidi="fa-IR"/>
        </w:rPr>
        <w:t>َّ</w:t>
      </w:r>
      <w:r>
        <w:rPr>
          <w:rtl/>
          <w:lang w:bidi="fa-IR"/>
        </w:rPr>
        <w:t xml:space="preserve"> آخى بينهما.</w:t>
      </w:r>
    </w:p>
    <w:p w:rsidR="00F10858" w:rsidRDefault="00D83748" w:rsidP="00105525">
      <w:pPr>
        <w:pStyle w:val="libNormal"/>
        <w:rPr>
          <w:rtl/>
          <w:lang w:bidi="fa-IR"/>
        </w:rPr>
      </w:pPr>
      <w:r>
        <w:rPr>
          <w:rtl/>
          <w:lang w:bidi="fa-IR"/>
        </w:rPr>
        <w:t>ثم</w:t>
      </w:r>
      <w:r w:rsidR="00E368B4">
        <w:rPr>
          <w:rFonts w:hint="cs"/>
          <w:rtl/>
          <w:lang w:bidi="fa-IR"/>
        </w:rPr>
        <w:t>َّ</w:t>
      </w:r>
      <w:r>
        <w:rPr>
          <w:rtl/>
          <w:lang w:bidi="fa-IR"/>
        </w:rPr>
        <w:t xml:space="preserve"> دعا عم</w:t>
      </w:r>
      <w:r w:rsidR="00E368B4">
        <w:rPr>
          <w:rFonts w:hint="cs"/>
          <w:rtl/>
          <w:lang w:bidi="fa-IR"/>
        </w:rPr>
        <w:t>ّ</w:t>
      </w:r>
      <w:r>
        <w:rPr>
          <w:rtl/>
          <w:lang w:bidi="fa-IR"/>
        </w:rPr>
        <w:t>ار بن ياسر وسعدا</w:t>
      </w:r>
      <w:r w:rsidR="00E368B4">
        <w:rPr>
          <w:rFonts w:hint="cs"/>
          <w:rtl/>
          <w:lang w:bidi="fa-IR"/>
        </w:rPr>
        <w:t>ً</w:t>
      </w:r>
      <w:r>
        <w:rPr>
          <w:rtl/>
          <w:lang w:bidi="fa-IR"/>
        </w:rPr>
        <w:t xml:space="preserve"> فقال</w:t>
      </w:r>
      <w:r w:rsidR="00A75710">
        <w:rPr>
          <w:rtl/>
          <w:lang w:bidi="fa-IR"/>
        </w:rPr>
        <w:t>:</w:t>
      </w:r>
      <w:r>
        <w:rPr>
          <w:rtl/>
          <w:lang w:bidi="fa-IR"/>
        </w:rPr>
        <w:t xml:space="preserve"> يا عم</w:t>
      </w:r>
      <w:r w:rsidR="00E368B4">
        <w:rPr>
          <w:rFonts w:hint="cs"/>
          <w:rtl/>
          <w:lang w:bidi="fa-IR"/>
        </w:rPr>
        <w:t>ّ</w:t>
      </w:r>
      <w:r>
        <w:rPr>
          <w:rtl/>
          <w:lang w:bidi="fa-IR"/>
        </w:rPr>
        <w:t>ار</w:t>
      </w:r>
      <w:r w:rsidR="00A75710">
        <w:rPr>
          <w:rtl/>
          <w:lang w:bidi="fa-IR"/>
        </w:rPr>
        <w:t>!</w:t>
      </w:r>
      <w:r>
        <w:rPr>
          <w:rtl/>
          <w:lang w:bidi="fa-IR"/>
        </w:rPr>
        <w:t xml:space="preserve"> تقتلك الفئة الباغية</w:t>
      </w:r>
      <w:r w:rsidR="00A75710">
        <w:rPr>
          <w:rtl/>
          <w:lang w:bidi="fa-IR"/>
        </w:rPr>
        <w:t>،</w:t>
      </w:r>
      <w:r>
        <w:rPr>
          <w:rtl/>
          <w:lang w:bidi="fa-IR"/>
        </w:rPr>
        <w:t xml:space="preserve"> ثم</w:t>
      </w:r>
      <w:r w:rsidR="00E368B4">
        <w:rPr>
          <w:rFonts w:hint="cs"/>
          <w:rtl/>
          <w:lang w:bidi="fa-IR"/>
        </w:rPr>
        <w:t>َّ</w:t>
      </w:r>
      <w:r>
        <w:rPr>
          <w:rtl/>
          <w:lang w:bidi="fa-IR"/>
        </w:rPr>
        <w:t xml:space="preserve"> آخى بينهما</w:t>
      </w:r>
      <w:r w:rsidR="00A75710">
        <w:rPr>
          <w:rtl/>
          <w:lang w:bidi="fa-IR"/>
        </w:rPr>
        <w:t>،</w:t>
      </w:r>
      <w:r>
        <w:rPr>
          <w:rtl/>
          <w:lang w:bidi="fa-IR"/>
        </w:rPr>
        <w:t xml:space="preserve"> ثم</w:t>
      </w:r>
      <w:r w:rsidR="00E368B4">
        <w:rPr>
          <w:rFonts w:hint="cs"/>
          <w:rtl/>
          <w:lang w:bidi="fa-IR"/>
        </w:rPr>
        <w:t>َّ</w:t>
      </w:r>
      <w:r>
        <w:rPr>
          <w:rtl/>
          <w:lang w:bidi="fa-IR"/>
        </w:rPr>
        <w:t xml:space="preserve"> دعا عويمر بن زيد أبا الدرداء وسلمان الفارسي وقال</w:t>
      </w:r>
      <w:r w:rsidR="00A75710">
        <w:rPr>
          <w:rtl/>
          <w:lang w:bidi="fa-IR"/>
        </w:rPr>
        <w:t>:</w:t>
      </w:r>
      <w:r>
        <w:rPr>
          <w:rtl/>
          <w:lang w:bidi="fa-IR"/>
        </w:rPr>
        <w:t xml:space="preserve"> يا سلمان</w:t>
      </w:r>
      <w:r w:rsidR="00A75710">
        <w:rPr>
          <w:rtl/>
          <w:lang w:bidi="fa-IR"/>
        </w:rPr>
        <w:t>!</w:t>
      </w:r>
      <w:r>
        <w:rPr>
          <w:rtl/>
          <w:lang w:bidi="fa-IR"/>
        </w:rPr>
        <w:t xml:space="preserve"> أنت من</w:t>
      </w:r>
      <w:r w:rsidR="00E368B4">
        <w:rPr>
          <w:rFonts w:hint="cs"/>
          <w:rtl/>
          <w:lang w:bidi="fa-IR"/>
        </w:rPr>
        <w:t>ّ</w:t>
      </w:r>
      <w:r>
        <w:rPr>
          <w:rtl/>
          <w:lang w:bidi="fa-IR"/>
        </w:rPr>
        <w:t xml:space="preserve">ا </w:t>
      </w:r>
      <w:r w:rsidR="00105525">
        <w:rPr>
          <w:rFonts w:hint="cs"/>
          <w:rtl/>
          <w:lang w:bidi="fa-IR"/>
        </w:rPr>
        <w:t>ا</w:t>
      </w:r>
      <w:r>
        <w:rPr>
          <w:rtl/>
          <w:lang w:bidi="fa-IR"/>
        </w:rPr>
        <w:t>هل البيت</w:t>
      </w:r>
    </w:p>
    <w:p w:rsidR="00F10858" w:rsidRDefault="00F10858" w:rsidP="00F10858">
      <w:pPr>
        <w:pStyle w:val="libNormal"/>
        <w:rPr>
          <w:lang w:bidi="fa-IR"/>
        </w:rPr>
      </w:pPr>
      <w:r>
        <w:rPr>
          <w:rtl/>
          <w:lang w:bidi="fa-IR"/>
        </w:rPr>
        <w:br w:type="page"/>
      </w:r>
    </w:p>
    <w:p w:rsidR="00F10858" w:rsidRDefault="00D83748" w:rsidP="00E368B4">
      <w:pPr>
        <w:pStyle w:val="libNormal0"/>
        <w:rPr>
          <w:rtl/>
          <w:lang w:bidi="fa-IR"/>
        </w:rPr>
      </w:pPr>
      <w:r>
        <w:rPr>
          <w:rtl/>
          <w:lang w:bidi="fa-IR"/>
        </w:rPr>
        <w:lastRenderedPageBreak/>
        <w:t>وقد آتاك الله العلم الأو</w:t>
      </w:r>
      <w:r w:rsidR="00E368B4">
        <w:rPr>
          <w:rFonts w:hint="cs"/>
          <w:rtl/>
          <w:lang w:bidi="fa-IR"/>
        </w:rPr>
        <w:t>َّ</w:t>
      </w:r>
      <w:r>
        <w:rPr>
          <w:rtl/>
          <w:lang w:bidi="fa-IR"/>
        </w:rPr>
        <w:t>ل والآخر والكتاب الأو</w:t>
      </w:r>
      <w:r w:rsidR="00E368B4">
        <w:rPr>
          <w:rFonts w:hint="cs"/>
          <w:rtl/>
          <w:lang w:bidi="fa-IR"/>
        </w:rPr>
        <w:t>َّ</w:t>
      </w:r>
      <w:r>
        <w:rPr>
          <w:rtl/>
          <w:lang w:bidi="fa-IR"/>
        </w:rPr>
        <w:t>ل والكتاب الآخر</w:t>
      </w:r>
      <w:r w:rsidR="00A75710">
        <w:rPr>
          <w:rtl/>
          <w:lang w:bidi="fa-IR"/>
        </w:rPr>
        <w:t>،</w:t>
      </w:r>
      <w:r>
        <w:rPr>
          <w:rtl/>
          <w:lang w:bidi="fa-IR"/>
        </w:rPr>
        <w:t xml:space="preserve"> ثم</w:t>
      </w:r>
      <w:r w:rsidR="00E368B4">
        <w:rPr>
          <w:rFonts w:hint="cs"/>
          <w:rtl/>
          <w:lang w:bidi="fa-IR"/>
        </w:rPr>
        <w:t>َّ</w:t>
      </w:r>
      <w:r>
        <w:rPr>
          <w:rtl/>
          <w:lang w:bidi="fa-IR"/>
        </w:rPr>
        <w:t xml:space="preserve"> قال</w:t>
      </w:r>
      <w:r w:rsidR="00A75710">
        <w:rPr>
          <w:rtl/>
          <w:lang w:bidi="fa-IR"/>
        </w:rPr>
        <w:t>:</w:t>
      </w:r>
      <w:r>
        <w:rPr>
          <w:rtl/>
          <w:lang w:bidi="fa-IR"/>
        </w:rPr>
        <w:t xml:space="preserve"> ألا </w:t>
      </w:r>
      <w:r w:rsidR="00E368B4">
        <w:rPr>
          <w:rFonts w:hint="cs"/>
          <w:rtl/>
          <w:lang w:bidi="fa-IR"/>
        </w:rPr>
        <w:t>ا</w:t>
      </w:r>
      <w:r>
        <w:rPr>
          <w:rtl/>
          <w:lang w:bidi="fa-IR"/>
        </w:rPr>
        <w:t>رشدك يا أبا الدرداء</w:t>
      </w:r>
      <w:r w:rsidR="00A75710">
        <w:rPr>
          <w:rtl/>
          <w:lang w:bidi="fa-IR"/>
        </w:rPr>
        <w:t>؟</w:t>
      </w:r>
      <w:r>
        <w:rPr>
          <w:rtl/>
          <w:lang w:bidi="fa-IR"/>
        </w:rPr>
        <w:t xml:space="preserve"> قال</w:t>
      </w:r>
      <w:r w:rsidR="00A75710">
        <w:rPr>
          <w:rtl/>
          <w:lang w:bidi="fa-IR"/>
        </w:rPr>
        <w:t>:</w:t>
      </w:r>
      <w:r>
        <w:rPr>
          <w:rtl/>
          <w:lang w:bidi="fa-IR"/>
        </w:rPr>
        <w:t xml:space="preserve"> بلى بأبي أنت و</w:t>
      </w:r>
      <w:r w:rsidR="00E368B4">
        <w:rPr>
          <w:rFonts w:hint="cs"/>
          <w:rtl/>
          <w:lang w:bidi="fa-IR"/>
        </w:rPr>
        <w:t>اُ</w:t>
      </w:r>
      <w:r>
        <w:rPr>
          <w:rtl/>
          <w:lang w:bidi="fa-IR"/>
        </w:rPr>
        <w:t>م</w:t>
      </w:r>
      <w:r w:rsidR="00E368B4">
        <w:rPr>
          <w:rFonts w:hint="cs"/>
          <w:rtl/>
          <w:lang w:bidi="fa-IR"/>
        </w:rPr>
        <w:t>ِّ</w:t>
      </w:r>
      <w:r>
        <w:rPr>
          <w:rtl/>
          <w:lang w:bidi="fa-IR"/>
        </w:rPr>
        <w:t>ي يا رسول الله</w:t>
      </w:r>
      <w:r w:rsidR="00A75710">
        <w:rPr>
          <w:rtl/>
          <w:lang w:bidi="fa-IR"/>
        </w:rPr>
        <w:t>!</w:t>
      </w:r>
      <w:r>
        <w:rPr>
          <w:rtl/>
          <w:lang w:bidi="fa-IR"/>
        </w:rPr>
        <w:t xml:space="preserve"> قال</w:t>
      </w:r>
      <w:r w:rsidR="00A75710">
        <w:rPr>
          <w:rtl/>
          <w:lang w:bidi="fa-IR"/>
        </w:rPr>
        <w:t>:</w:t>
      </w:r>
      <w:r>
        <w:rPr>
          <w:rtl/>
          <w:lang w:bidi="fa-IR"/>
        </w:rPr>
        <w:t xml:space="preserve"> إن تفتقدهم تفقدوك وإن تركتهم لا يتركوك</w:t>
      </w:r>
      <w:r w:rsidR="00A75710">
        <w:rPr>
          <w:rtl/>
          <w:lang w:bidi="fa-IR"/>
        </w:rPr>
        <w:t>،</w:t>
      </w:r>
      <w:r>
        <w:rPr>
          <w:rtl/>
          <w:lang w:bidi="fa-IR"/>
        </w:rPr>
        <w:t xml:space="preserve"> وإن تهرب منهم يدركوك</w:t>
      </w:r>
      <w:r w:rsidR="00A75710">
        <w:rPr>
          <w:rtl/>
          <w:lang w:bidi="fa-IR"/>
        </w:rPr>
        <w:t>،</w:t>
      </w:r>
      <w:r>
        <w:rPr>
          <w:rtl/>
          <w:lang w:bidi="fa-IR"/>
        </w:rPr>
        <w:t xml:space="preserve"> فاقرضهم عرضك ليوم فقرك</w:t>
      </w:r>
      <w:r w:rsidR="00A75710">
        <w:rPr>
          <w:rtl/>
          <w:lang w:bidi="fa-IR"/>
        </w:rPr>
        <w:t>،</w:t>
      </w:r>
      <w:r>
        <w:rPr>
          <w:rtl/>
          <w:lang w:bidi="fa-IR"/>
        </w:rPr>
        <w:t xml:space="preserve"> واعلم أن</w:t>
      </w:r>
      <w:r w:rsidR="00E368B4">
        <w:rPr>
          <w:rFonts w:hint="cs"/>
          <w:rtl/>
          <w:lang w:bidi="fa-IR"/>
        </w:rPr>
        <w:t>ّ</w:t>
      </w:r>
      <w:r>
        <w:rPr>
          <w:rtl/>
          <w:lang w:bidi="fa-IR"/>
        </w:rPr>
        <w:t xml:space="preserve"> الجزاء أمامك. ثم</w:t>
      </w:r>
      <w:r w:rsidR="00E368B4">
        <w:rPr>
          <w:rFonts w:hint="cs"/>
          <w:rtl/>
          <w:lang w:bidi="fa-IR"/>
        </w:rPr>
        <w:t>َّ</w:t>
      </w:r>
      <w:r>
        <w:rPr>
          <w:rtl/>
          <w:lang w:bidi="fa-IR"/>
        </w:rPr>
        <w:t xml:space="preserve"> آخى بينهما.</w:t>
      </w:r>
    </w:p>
    <w:p w:rsidR="00F10858" w:rsidRDefault="00D83748" w:rsidP="00D04354">
      <w:pPr>
        <w:pStyle w:val="libNormal"/>
        <w:rPr>
          <w:rtl/>
          <w:lang w:bidi="fa-IR"/>
        </w:rPr>
      </w:pPr>
      <w:r>
        <w:rPr>
          <w:rtl/>
          <w:lang w:bidi="fa-IR"/>
        </w:rPr>
        <w:t>ثم</w:t>
      </w:r>
      <w:r w:rsidR="00E368B4">
        <w:rPr>
          <w:rFonts w:hint="cs"/>
          <w:rtl/>
          <w:lang w:bidi="fa-IR"/>
        </w:rPr>
        <w:t>َّ</w:t>
      </w:r>
      <w:r>
        <w:rPr>
          <w:rtl/>
          <w:lang w:bidi="fa-IR"/>
        </w:rPr>
        <w:t xml:space="preserve"> نظر في وجوه أصحابه فقال</w:t>
      </w:r>
      <w:r w:rsidR="00A75710">
        <w:rPr>
          <w:rtl/>
          <w:lang w:bidi="fa-IR"/>
        </w:rPr>
        <w:t>:</w:t>
      </w:r>
      <w:r>
        <w:rPr>
          <w:rtl/>
          <w:lang w:bidi="fa-IR"/>
        </w:rPr>
        <w:t xml:space="preserve"> أبشروا وقر</w:t>
      </w:r>
      <w:r w:rsidR="00E368B4">
        <w:rPr>
          <w:rFonts w:hint="cs"/>
          <w:rtl/>
          <w:lang w:bidi="fa-IR"/>
        </w:rPr>
        <w:t>ّ</w:t>
      </w:r>
      <w:r>
        <w:rPr>
          <w:rtl/>
          <w:lang w:bidi="fa-IR"/>
        </w:rPr>
        <w:t>وا عينا</w:t>
      </w:r>
      <w:r w:rsidR="00E368B4">
        <w:rPr>
          <w:rFonts w:hint="cs"/>
          <w:rtl/>
          <w:lang w:bidi="fa-IR"/>
        </w:rPr>
        <w:t>ً</w:t>
      </w:r>
      <w:r w:rsidR="00A75710">
        <w:rPr>
          <w:rtl/>
          <w:lang w:bidi="fa-IR"/>
        </w:rPr>
        <w:t>،</w:t>
      </w:r>
      <w:r>
        <w:rPr>
          <w:rtl/>
          <w:lang w:bidi="fa-IR"/>
        </w:rPr>
        <w:t xml:space="preserve"> أنتم أو</w:t>
      </w:r>
      <w:r w:rsidR="00E368B4">
        <w:rPr>
          <w:rFonts w:hint="cs"/>
          <w:rtl/>
          <w:lang w:bidi="fa-IR"/>
        </w:rPr>
        <w:t>ّ</w:t>
      </w:r>
      <w:r>
        <w:rPr>
          <w:rtl/>
          <w:lang w:bidi="fa-IR"/>
        </w:rPr>
        <w:t>ل من يرد علي</w:t>
      </w:r>
      <w:r w:rsidR="00E368B4">
        <w:rPr>
          <w:rFonts w:hint="cs"/>
          <w:rtl/>
          <w:lang w:bidi="fa-IR"/>
        </w:rPr>
        <w:t>ّ</w:t>
      </w:r>
      <w:r>
        <w:rPr>
          <w:rtl/>
          <w:lang w:bidi="fa-IR"/>
        </w:rPr>
        <w:t xml:space="preserve"> الحوض وأنتم في أعلى الغرف</w:t>
      </w:r>
      <w:r w:rsidR="00A75710">
        <w:rPr>
          <w:rtl/>
          <w:lang w:bidi="fa-IR"/>
        </w:rPr>
        <w:t>،</w:t>
      </w:r>
      <w:r>
        <w:rPr>
          <w:rtl/>
          <w:lang w:bidi="fa-IR"/>
        </w:rPr>
        <w:t xml:space="preserve"> ثم</w:t>
      </w:r>
      <w:r w:rsidR="00E368B4">
        <w:rPr>
          <w:rFonts w:hint="cs"/>
          <w:rtl/>
          <w:lang w:bidi="fa-IR"/>
        </w:rPr>
        <w:t>َّ</w:t>
      </w:r>
      <w:r>
        <w:rPr>
          <w:rtl/>
          <w:lang w:bidi="fa-IR"/>
        </w:rPr>
        <w:t xml:space="preserve"> نظر إلى عبد الله بن عمر وقال</w:t>
      </w:r>
      <w:r w:rsidR="00A75710">
        <w:rPr>
          <w:rtl/>
          <w:lang w:bidi="fa-IR"/>
        </w:rPr>
        <w:t>:</w:t>
      </w:r>
      <w:r>
        <w:rPr>
          <w:rtl/>
          <w:lang w:bidi="fa-IR"/>
        </w:rPr>
        <w:t xml:space="preserve"> </w:t>
      </w:r>
      <w:r w:rsidR="00E368B4">
        <w:rPr>
          <w:rFonts w:hint="cs"/>
          <w:rtl/>
          <w:lang w:bidi="fa-IR"/>
        </w:rPr>
        <w:t>أ</w:t>
      </w:r>
      <w:r>
        <w:rPr>
          <w:rtl/>
          <w:lang w:bidi="fa-IR"/>
        </w:rPr>
        <w:t>لحمد لله يهدي من الضلالة من يحب</w:t>
      </w:r>
      <w:r w:rsidR="00E368B4">
        <w:rPr>
          <w:rFonts w:hint="cs"/>
          <w:rtl/>
          <w:lang w:bidi="fa-IR"/>
        </w:rPr>
        <w:t>ُّ</w:t>
      </w:r>
      <w:r w:rsidR="00A75710">
        <w:rPr>
          <w:rtl/>
          <w:lang w:bidi="fa-IR"/>
        </w:rPr>
        <w:t>،</w:t>
      </w:r>
      <w:r>
        <w:rPr>
          <w:rtl/>
          <w:lang w:bidi="fa-IR"/>
        </w:rPr>
        <w:t xml:space="preserve"> ويلبس الضلالة على م</w:t>
      </w:r>
      <w:r w:rsidR="00E368B4">
        <w:rPr>
          <w:rFonts w:hint="cs"/>
          <w:rtl/>
          <w:lang w:bidi="fa-IR"/>
        </w:rPr>
        <w:t>َ</w:t>
      </w:r>
      <w:r>
        <w:rPr>
          <w:rtl/>
          <w:lang w:bidi="fa-IR"/>
        </w:rPr>
        <w:t>ن أحب</w:t>
      </w:r>
      <w:r w:rsidR="00E368B4">
        <w:rPr>
          <w:rFonts w:hint="cs"/>
          <w:rtl/>
          <w:lang w:bidi="fa-IR"/>
        </w:rPr>
        <w:t>َّ</w:t>
      </w:r>
      <w:r w:rsidR="00A75710">
        <w:rPr>
          <w:rtl/>
          <w:lang w:bidi="fa-IR"/>
        </w:rPr>
        <w:t>،</w:t>
      </w:r>
      <w:r>
        <w:rPr>
          <w:rtl/>
          <w:lang w:bidi="fa-IR"/>
        </w:rPr>
        <w:t xml:space="preserve"> فقال علي</w:t>
      </w:r>
      <w:r w:rsidR="00E368B4">
        <w:rPr>
          <w:rFonts w:hint="cs"/>
          <w:rtl/>
          <w:lang w:bidi="fa-IR"/>
        </w:rPr>
        <w:t>ٌّ</w:t>
      </w:r>
      <w:r w:rsidR="00A75710">
        <w:rPr>
          <w:rtl/>
          <w:lang w:bidi="fa-IR"/>
        </w:rPr>
        <w:t>:</w:t>
      </w:r>
      <w:r>
        <w:rPr>
          <w:rtl/>
          <w:lang w:bidi="fa-IR"/>
        </w:rPr>
        <w:t xml:space="preserve"> يا رسول الله</w:t>
      </w:r>
      <w:r w:rsidR="00A75710">
        <w:rPr>
          <w:rtl/>
          <w:lang w:bidi="fa-IR"/>
        </w:rPr>
        <w:t>!</w:t>
      </w:r>
      <w:r>
        <w:rPr>
          <w:rtl/>
          <w:lang w:bidi="fa-IR"/>
        </w:rPr>
        <w:t xml:space="preserve"> لقد ذهبت</w:t>
      </w:r>
      <w:r w:rsidR="00E368B4">
        <w:rPr>
          <w:rFonts w:hint="cs"/>
          <w:rtl/>
          <w:lang w:bidi="fa-IR"/>
        </w:rPr>
        <w:t>ْ</w:t>
      </w:r>
      <w:r>
        <w:rPr>
          <w:rtl/>
          <w:lang w:bidi="fa-IR"/>
        </w:rPr>
        <w:t xml:space="preserve"> روحي وانقطع ظهري حين رأيتك فعلت بأصحابك ما فعلت غيري</w:t>
      </w:r>
      <w:r w:rsidR="00A75710">
        <w:rPr>
          <w:rtl/>
          <w:lang w:bidi="fa-IR"/>
        </w:rPr>
        <w:t>،</w:t>
      </w:r>
      <w:r>
        <w:rPr>
          <w:rtl/>
          <w:lang w:bidi="fa-IR"/>
        </w:rPr>
        <w:t xml:space="preserve"> فإن كان هذا من سخط علي</w:t>
      </w:r>
      <w:r w:rsidR="00E368B4">
        <w:rPr>
          <w:rFonts w:hint="cs"/>
          <w:rtl/>
          <w:lang w:bidi="fa-IR"/>
        </w:rPr>
        <w:t>َّ</w:t>
      </w:r>
      <w:r>
        <w:rPr>
          <w:rtl/>
          <w:lang w:bidi="fa-IR"/>
        </w:rPr>
        <w:t xml:space="preserve"> فلك العتبي والكرامة</w:t>
      </w:r>
      <w:r w:rsidR="00A75710">
        <w:rPr>
          <w:rtl/>
          <w:lang w:bidi="fa-IR"/>
        </w:rPr>
        <w:t>،</w:t>
      </w:r>
      <w:r>
        <w:rPr>
          <w:rtl/>
          <w:lang w:bidi="fa-IR"/>
        </w:rPr>
        <w:t xml:space="preserve"> فقال رسول الله </w:t>
      </w:r>
      <w:r w:rsidR="008A1F53" w:rsidRPr="008A1F53">
        <w:rPr>
          <w:rStyle w:val="libAlaemChar"/>
          <w:rtl/>
        </w:rPr>
        <w:t>صلى‌الله‌عليه‌وآله‌وسلم</w:t>
      </w:r>
      <w:r w:rsidR="00A75710">
        <w:rPr>
          <w:rtl/>
          <w:lang w:bidi="fa-IR"/>
        </w:rPr>
        <w:t>:</w:t>
      </w:r>
      <w:r>
        <w:rPr>
          <w:rtl/>
          <w:lang w:bidi="fa-IR"/>
        </w:rPr>
        <w:t xml:space="preserve"> وال</w:t>
      </w:r>
      <w:r w:rsidR="00E368B4">
        <w:rPr>
          <w:rFonts w:hint="cs"/>
          <w:rtl/>
          <w:lang w:bidi="fa-IR"/>
        </w:rPr>
        <w:t>ّ</w:t>
      </w:r>
      <w:r>
        <w:rPr>
          <w:rtl/>
          <w:lang w:bidi="fa-IR"/>
        </w:rPr>
        <w:t>ذي بعثني بالحق</w:t>
      </w:r>
      <w:r w:rsidR="00E368B4">
        <w:rPr>
          <w:rFonts w:hint="cs"/>
          <w:rtl/>
          <w:lang w:bidi="fa-IR"/>
        </w:rPr>
        <w:t>ِّ</w:t>
      </w:r>
      <w:r>
        <w:rPr>
          <w:rtl/>
          <w:lang w:bidi="fa-IR"/>
        </w:rPr>
        <w:t xml:space="preserve"> ما أخ</w:t>
      </w:r>
      <w:r w:rsidR="00E368B4">
        <w:rPr>
          <w:rFonts w:hint="cs"/>
          <w:rtl/>
          <w:lang w:bidi="fa-IR"/>
        </w:rPr>
        <w:t>َّ</w:t>
      </w:r>
      <w:r>
        <w:rPr>
          <w:rtl/>
          <w:lang w:bidi="fa-IR"/>
        </w:rPr>
        <w:t>رتك إل</w:t>
      </w:r>
      <w:r w:rsidR="00E368B4">
        <w:rPr>
          <w:rFonts w:hint="cs"/>
          <w:rtl/>
          <w:lang w:bidi="fa-IR"/>
        </w:rPr>
        <w:t>ّ</w:t>
      </w:r>
      <w:r>
        <w:rPr>
          <w:rtl/>
          <w:lang w:bidi="fa-IR"/>
        </w:rPr>
        <w:t>ا لنفسي وأنت من</w:t>
      </w:r>
      <w:r w:rsidR="00E368B4">
        <w:rPr>
          <w:rFonts w:hint="cs"/>
          <w:rtl/>
          <w:lang w:bidi="fa-IR"/>
        </w:rPr>
        <w:t>ّ</w:t>
      </w:r>
      <w:r>
        <w:rPr>
          <w:rtl/>
          <w:lang w:bidi="fa-IR"/>
        </w:rPr>
        <w:t xml:space="preserve">ي بمنزلة هارون من موسى غير </w:t>
      </w:r>
      <w:r w:rsidR="00E368B4">
        <w:rPr>
          <w:rFonts w:hint="cs"/>
          <w:rtl/>
          <w:lang w:bidi="fa-IR"/>
        </w:rPr>
        <w:t>ا</w:t>
      </w:r>
      <w:r>
        <w:rPr>
          <w:rtl/>
          <w:lang w:bidi="fa-IR"/>
        </w:rPr>
        <w:t>ن</w:t>
      </w:r>
      <w:r w:rsidR="00E368B4">
        <w:rPr>
          <w:rFonts w:hint="cs"/>
          <w:rtl/>
          <w:lang w:bidi="fa-IR"/>
        </w:rPr>
        <w:t>َّ</w:t>
      </w:r>
      <w:r>
        <w:rPr>
          <w:rtl/>
          <w:lang w:bidi="fa-IR"/>
        </w:rPr>
        <w:t>ه لا نبي</w:t>
      </w:r>
      <w:r w:rsidR="00E368B4">
        <w:rPr>
          <w:rFonts w:hint="cs"/>
          <w:rtl/>
          <w:lang w:bidi="fa-IR"/>
        </w:rPr>
        <w:t>َّ</w:t>
      </w:r>
      <w:r>
        <w:rPr>
          <w:rtl/>
          <w:lang w:bidi="fa-IR"/>
        </w:rPr>
        <w:t xml:space="preserve"> بعدي</w:t>
      </w:r>
      <w:r w:rsidR="00A75710">
        <w:rPr>
          <w:rtl/>
          <w:lang w:bidi="fa-IR"/>
        </w:rPr>
        <w:t>،</w:t>
      </w:r>
      <w:r>
        <w:rPr>
          <w:rtl/>
          <w:lang w:bidi="fa-IR"/>
        </w:rPr>
        <w:t xml:space="preserve"> وأنت أخي ووارثي</w:t>
      </w:r>
      <w:r w:rsidR="00A75710">
        <w:rPr>
          <w:rtl/>
          <w:lang w:bidi="fa-IR"/>
        </w:rPr>
        <w:t>،</w:t>
      </w:r>
      <w:r>
        <w:rPr>
          <w:rtl/>
          <w:lang w:bidi="fa-IR"/>
        </w:rPr>
        <w:t xml:space="preserve"> قال</w:t>
      </w:r>
      <w:r w:rsidR="00A75710">
        <w:rPr>
          <w:rtl/>
          <w:lang w:bidi="fa-IR"/>
        </w:rPr>
        <w:t>:</w:t>
      </w:r>
      <w:r>
        <w:rPr>
          <w:rtl/>
          <w:lang w:bidi="fa-IR"/>
        </w:rPr>
        <w:t xml:space="preserve"> يا رسول الله</w:t>
      </w:r>
      <w:r w:rsidR="00A75710">
        <w:rPr>
          <w:rtl/>
          <w:lang w:bidi="fa-IR"/>
        </w:rPr>
        <w:t>!</w:t>
      </w:r>
      <w:r>
        <w:rPr>
          <w:rtl/>
          <w:lang w:bidi="fa-IR"/>
        </w:rPr>
        <w:t xml:space="preserve"> وما أرث منك</w:t>
      </w:r>
      <w:r w:rsidR="00A75710">
        <w:rPr>
          <w:rtl/>
          <w:lang w:bidi="fa-IR"/>
        </w:rPr>
        <w:t>؟</w:t>
      </w:r>
      <w:r>
        <w:rPr>
          <w:rtl/>
          <w:lang w:bidi="fa-IR"/>
        </w:rPr>
        <w:t xml:space="preserve"> قال</w:t>
      </w:r>
      <w:r w:rsidR="00A75710">
        <w:rPr>
          <w:rtl/>
          <w:lang w:bidi="fa-IR"/>
        </w:rPr>
        <w:t>:</w:t>
      </w:r>
      <w:r>
        <w:rPr>
          <w:rtl/>
          <w:lang w:bidi="fa-IR"/>
        </w:rPr>
        <w:t xml:space="preserve"> ما ورثت الأنبياء من قبلي.</w:t>
      </w:r>
      <w:r w:rsidR="00E368B4">
        <w:rPr>
          <w:rFonts w:hint="cs"/>
          <w:rtl/>
          <w:lang w:bidi="fa-IR"/>
        </w:rPr>
        <w:t xml:space="preserve"> </w:t>
      </w:r>
      <w:r>
        <w:rPr>
          <w:rtl/>
          <w:lang w:bidi="fa-IR"/>
        </w:rPr>
        <w:t>قال</w:t>
      </w:r>
      <w:r w:rsidR="00A75710">
        <w:rPr>
          <w:rtl/>
          <w:lang w:bidi="fa-IR"/>
        </w:rPr>
        <w:t>:</w:t>
      </w:r>
      <w:r>
        <w:rPr>
          <w:rtl/>
          <w:lang w:bidi="fa-IR"/>
        </w:rPr>
        <w:t xml:space="preserve"> ما ورثته الأنبياء من قبلك</w:t>
      </w:r>
      <w:r w:rsidR="00A75710">
        <w:rPr>
          <w:rtl/>
          <w:lang w:bidi="fa-IR"/>
        </w:rPr>
        <w:t>؟</w:t>
      </w:r>
      <w:r>
        <w:rPr>
          <w:rtl/>
          <w:lang w:bidi="fa-IR"/>
        </w:rPr>
        <w:t xml:space="preserve"> قال</w:t>
      </w:r>
      <w:r w:rsidR="00A75710">
        <w:rPr>
          <w:rtl/>
          <w:lang w:bidi="fa-IR"/>
        </w:rPr>
        <w:t>:</w:t>
      </w:r>
      <w:r>
        <w:rPr>
          <w:rtl/>
          <w:lang w:bidi="fa-IR"/>
        </w:rPr>
        <w:t xml:space="preserve"> كتاب رب</w:t>
      </w:r>
      <w:r w:rsidR="00E368B4">
        <w:rPr>
          <w:rFonts w:hint="cs"/>
          <w:rtl/>
          <w:lang w:bidi="fa-IR"/>
        </w:rPr>
        <w:t>ّ</w:t>
      </w:r>
      <w:r>
        <w:rPr>
          <w:rtl/>
          <w:lang w:bidi="fa-IR"/>
        </w:rPr>
        <w:t>هم وسن</w:t>
      </w:r>
      <w:r w:rsidR="00E368B4">
        <w:rPr>
          <w:rFonts w:hint="cs"/>
          <w:rtl/>
          <w:lang w:bidi="fa-IR"/>
        </w:rPr>
        <w:t>ّ</w:t>
      </w:r>
      <w:r>
        <w:rPr>
          <w:rtl/>
          <w:lang w:bidi="fa-IR"/>
        </w:rPr>
        <w:t>ة نبي</w:t>
      </w:r>
      <w:r w:rsidR="00E368B4">
        <w:rPr>
          <w:rFonts w:hint="cs"/>
          <w:rtl/>
          <w:lang w:bidi="fa-IR"/>
        </w:rPr>
        <w:t>ّ</w:t>
      </w:r>
      <w:r>
        <w:rPr>
          <w:rtl/>
          <w:lang w:bidi="fa-IR"/>
        </w:rPr>
        <w:t>هم</w:t>
      </w:r>
      <w:r w:rsidR="00A75710">
        <w:rPr>
          <w:rtl/>
          <w:lang w:bidi="fa-IR"/>
        </w:rPr>
        <w:t>،</w:t>
      </w:r>
      <w:r>
        <w:rPr>
          <w:rtl/>
          <w:lang w:bidi="fa-IR"/>
        </w:rPr>
        <w:t xml:space="preserve"> وأنت معي في قصري في الجن</w:t>
      </w:r>
      <w:r w:rsidR="00E368B4">
        <w:rPr>
          <w:rFonts w:hint="cs"/>
          <w:rtl/>
          <w:lang w:bidi="fa-IR"/>
        </w:rPr>
        <w:t>َّ</w:t>
      </w:r>
      <w:r>
        <w:rPr>
          <w:rtl/>
          <w:lang w:bidi="fa-IR"/>
        </w:rPr>
        <w:t xml:space="preserve">ة مع فاطمة ابنتي ( وأنت أخي ورفيقي ) </w:t>
      </w:r>
      <w:r w:rsidRPr="0021364B">
        <w:rPr>
          <w:rStyle w:val="libFootnotenumChar"/>
          <w:rtl/>
        </w:rPr>
        <w:t>(1)</w:t>
      </w:r>
      <w:r>
        <w:rPr>
          <w:rtl/>
          <w:lang w:bidi="fa-IR"/>
        </w:rPr>
        <w:t xml:space="preserve"> ثم</w:t>
      </w:r>
      <w:r w:rsidR="00D04354">
        <w:rPr>
          <w:rFonts w:hint="cs"/>
          <w:rtl/>
          <w:lang w:bidi="fa-IR"/>
        </w:rPr>
        <w:t>َّ</w:t>
      </w:r>
      <w:r>
        <w:rPr>
          <w:rtl/>
          <w:lang w:bidi="fa-IR"/>
        </w:rPr>
        <w:t xml:space="preserve"> تلا رسول الله </w:t>
      </w:r>
      <w:r w:rsidR="008A1F53" w:rsidRPr="008A1F53">
        <w:rPr>
          <w:rStyle w:val="libAlaemChar"/>
          <w:rtl/>
        </w:rPr>
        <w:t>صلى‌الله‌عليه‌وآله‌وسلم</w:t>
      </w:r>
      <w:r w:rsidR="00A75710">
        <w:rPr>
          <w:rtl/>
          <w:lang w:bidi="fa-IR"/>
        </w:rPr>
        <w:t>:</w:t>
      </w:r>
      <w:r>
        <w:rPr>
          <w:rtl/>
          <w:lang w:bidi="fa-IR"/>
        </w:rPr>
        <w:t xml:space="preserve"> إخوان</w:t>
      </w:r>
      <w:r w:rsidR="00D04354">
        <w:rPr>
          <w:rFonts w:hint="cs"/>
          <w:rtl/>
          <w:lang w:bidi="fa-IR"/>
        </w:rPr>
        <w:t>ٌ</w:t>
      </w:r>
      <w:r>
        <w:rPr>
          <w:rtl/>
          <w:lang w:bidi="fa-IR"/>
        </w:rPr>
        <w:t xml:space="preserve"> على سرر متقابلين.</w:t>
      </w:r>
      <w:r w:rsidR="00D04354">
        <w:rPr>
          <w:rFonts w:hint="cs"/>
          <w:rtl/>
          <w:lang w:bidi="fa-IR"/>
        </w:rPr>
        <w:t xml:space="preserve"> </w:t>
      </w:r>
      <w:r>
        <w:rPr>
          <w:rtl/>
          <w:lang w:bidi="fa-IR"/>
        </w:rPr>
        <w:t>الأخل</w:t>
      </w:r>
      <w:r w:rsidR="00D04354">
        <w:rPr>
          <w:rFonts w:hint="cs"/>
          <w:rtl/>
          <w:lang w:bidi="fa-IR"/>
        </w:rPr>
        <w:t>ّ</w:t>
      </w:r>
      <w:r>
        <w:rPr>
          <w:rtl/>
          <w:lang w:bidi="fa-IR"/>
        </w:rPr>
        <w:t>اء في الله ينظر بعضهم إلى بعض.</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قال أبو عمر في الاستيعاب 1</w:t>
      </w:r>
      <w:r w:rsidR="00A75710">
        <w:rPr>
          <w:rtl/>
          <w:lang w:bidi="fa-IR"/>
        </w:rPr>
        <w:t>:</w:t>
      </w:r>
      <w:r>
        <w:rPr>
          <w:rtl/>
          <w:lang w:bidi="fa-IR"/>
        </w:rPr>
        <w:t xml:space="preserve"> 191 في ترجمة زيد بن أبي أوفى</w:t>
      </w:r>
      <w:r w:rsidR="00A75710">
        <w:rPr>
          <w:rtl/>
          <w:lang w:bidi="fa-IR"/>
        </w:rPr>
        <w:t>:</w:t>
      </w:r>
      <w:r>
        <w:rPr>
          <w:rtl/>
          <w:lang w:bidi="fa-IR"/>
        </w:rPr>
        <w:t xml:space="preserve"> روى حديث المواخاة بتمامه إل</w:t>
      </w:r>
      <w:r w:rsidR="00D04354">
        <w:rPr>
          <w:rFonts w:hint="cs"/>
          <w:rtl/>
          <w:lang w:bidi="fa-IR"/>
        </w:rPr>
        <w:t>ّ</w:t>
      </w:r>
      <w:r>
        <w:rPr>
          <w:rtl/>
          <w:lang w:bidi="fa-IR"/>
        </w:rPr>
        <w:t>ا أن</w:t>
      </w:r>
      <w:r w:rsidR="00D04354">
        <w:rPr>
          <w:rFonts w:hint="cs"/>
          <w:rtl/>
          <w:lang w:bidi="fa-IR"/>
        </w:rPr>
        <w:t>َّ</w:t>
      </w:r>
      <w:r>
        <w:rPr>
          <w:rtl/>
          <w:lang w:bidi="fa-IR"/>
        </w:rPr>
        <w:t xml:space="preserve"> في إسناده ضعفا</w:t>
      </w:r>
      <w:r w:rsidR="00D04354">
        <w:rPr>
          <w:rFonts w:hint="cs"/>
          <w:rtl/>
          <w:lang w:bidi="fa-IR"/>
        </w:rPr>
        <w:t>ً</w:t>
      </w:r>
      <w:r>
        <w:rPr>
          <w:rtl/>
          <w:lang w:bidi="fa-IR"/>
        </w:rPr>
        <w:t>.</w:t>
      </w:r>
    </w:p>
    <w:p w:rsidR="00F10858" w:rsidRDefault="00D83748" w:rsidP="00D04354">
      <w:pPr>
        <w:pStyle w:val="libNormal"/>
        <w:rPr>
          <w:rtl/>
          <w:lang w:bidi="fa-IR"/>
        </w:rPr>
      </w:pPr>
      <w:r>
        <w:rPr>
          <w:rtl/>
          <w:lang w:bidi="fa-IR"/>
        </w:rPr>
        <w:t>وقال ابن حجر في الإصابة 1</w:t>
      </w:r>
      <w:r w:rsidR="00A75710">
        <w:rPr>
          <w:rtl/>
          <w:lang w:bidi="fa-IR"/>
        </w:rPr>
        <w:t>:</w:t>
      </w:r>
      <w:r>
        <w:rPr>
          <w:rtl/>
          <w:lang w:bidi="fa-IR"/>
        </w:rPr>
        <w:t xml:space="preserve"> </w:t>
      </w:r>
      <w:r w:rsidR="00D04354">
        <w:rPr>
          <w:rFonts w:hint="cs"/>
          <w:rtl/>
          <w:lang w:bidi="fa-IR"/>
        </w:rPr>
        <w:t>560</w:t>
      </w:r>
      <w:r w:rsidR="00A75710">
        <w:rPr>
          <w:rtl/>
          <w:lang w:bidi="fa-IR"/>
        </w:rPr>
        <w:t>:</w:t>
      </w:r>
      <w:r>
        <w:rPr>
          <w:rtl/>
          <w:lang w:bidi="fa-IR"/>
        </w:rPr>
        <w:t xml:space="preserve"> روى حديثه ابن </w:t>
      </w:r>
      <w:r w:rsidR="00D04354">
        <w:rPr>
          <w:rFonts w:hint="cs"/>
          <w:rtl/>
          <w:lang w:bidi="fa-IR"/>
        </w:rPr>
        <w:t>ا</w:t>
      </w:r>
      <w:r>
        <w:rPr>
          <w:rtl/>
          <w:lang w:bidi="fa-IR"/>
        </w:rPr>
        <w:t>بي حاتم والحسن بن سفيان والبخاري في التاريخ الصغير من طريق ابن شرحبيل عن رجل من قريش عن زيد بن أبي أوفى قال</w:t>
      </w:r>
      <w:r w:rsidR="00A75710">
        <w:rPr>
          <w:rtl/>
          <w:lang w:bidi="fa-IR"/>
        </w:rPr>
        <w:t>:</w:t>
      </w:r>
      <w:r>
        <w:rPr>
          <w:rtl/>
          <w:lang w:bidi="fa-IR"/>
        </w:rPr>
        <w:t xml:space="preserve"> دخلت على رسول الله </w:t>
      </w:r>
      <w:r w:rsidR="008E705A" w:rsidRPr="008E705A">
        <w:rPr>
          <w:rStyle w:val="libAlaemChar"/>
          <w:rtl/>
        </w:rPr>
        <w:t>صلى‌الله‌عليه‌وآله‌وسلم</w:t>
      </w:r>
      <w:r>
        <w:rPr>
          <w:rtl/>
          <w:lang w:bidi="fa-IR"/>
        </w:rPr>
        <w:t xml:space="preserve"> مسجد المدينة فجعل يقول</w:t>
      </w:r>
      <w:r w:rsidR="00A75710">
        <w:rPr>
          <w:rtl/>
          <w:lang w:bidi="fa-IR"/>
        </w:rPr>
        <w:t>:</w:t>
      </w:r>
      <w:r>
        <w:rPr>
          <w:rtl/>
          <w:lang w:bidi="fa-IR"/>
        </w:rPr>
        <w:t xml:space="preserve"> أين فلان</w:t>
      </w:r>
      <w:r w:rsidR="00A75710">
        <w:rPr>
          <w:rtl/>
          <w:lang w:bidi="fa-IR"/>
        </w:rPr>
        <w:t>؟</w:t>
      </w:r>
      <w:r>
        <w:rPr>
          <w:rtl/>
          <w:lang w:bidi="fa-IR"/>
        </w:rPr>
        <w:t xml:space="preserve"> أين فلان</w:t>
      </w:r>
      <w:r w:rsidR="00A75710">
        <w:rPr>
          <w:rtl/>
          <w:lang w:bidi="fa-IR"/>
        </w:rPr>
        <w:t>؟</w:t>
      </w:r>
      <w:r>
        <w:rPr>
          <w:rtl/>
          <w:lang w:bidi="fa-IR"/>
        </w:rPr>
        <w:t xml:space="preserve"> فلم يزل يتفق</w:t>
      </w:r>
      <w:r w:rsidR="00D04354">
        <w:rPr>
          <w:rFonts w:hint="cs"/>
          <w:rtl/>
          <w:lang w:bidi="fa-IR"/>
        </w:rPr>
        <w:t>ّ</w:t>
      </w:r>
      <w:r>
        <w:rPr>
          <w:rtl/>
          <w:lang w:bidi="fa-IR"/>
        </w:rPr>
        <w:t>دهم ويبعث إليهم حتى اجتمعوا عنده.</w:t>
      </w:r>
      <w:r w:rsidR="00D04354">
        <w:rPr>
          <w:rFonts w:hint="cs"/>
          <w:rtl/>
          <w:lang w:bidi="fa-IR"/>
        </w:rPr>
        <w:t xml:space="preserve"> </w:t>
      </w:r>
      <w:r>
        <w:rPr>
          <w:rtl/>
          <w:lang w:bidi="fa-IR"/>
        </w:rPr>
        <w:t>فذكر الحديث في إخاء النبي</w:t>
      </w:r>
      <w:r w:rsidR="00D04354">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ولحديثه طرق</w:t>
      </w:r>
      <w:r w:rsidR="00D04354">
        <w:rPr>
          <w:rFonts w:hint="cs"/>
          <w:rtl/>
          <w:lang w:bidi="fa-IR"/>
        </w:rPr>
        <w:t>ٌ</w:t>
      </w:r>
      <w:r>
        <w:rPr>
          <w:rtl/>
          <w:lang w:bidi="fa-IR"/>
        </w:rPr>
        <w:t xml:space="preserve"> عن عبد الله بن شرحبيل</w:t>
      </w:r>
      <w:r w:rsidR="00A75710">
        <w:rPr>
          <w:rtl/>
          <w:lang w:bidi="fa-IR"/>
        </w:rPr>
        <w:t>،</w:t>
      </w:r>
      <w:r>
        <w:rPr>
          <w:rtl/>
          <w:lang w:bidi="fa-IR"/>
        </w:rPr>
        <w:t xml:space="preserve"> وقال ابن السكن</w:t>
      </w:r>
      <w:r w:rsidR="00A75710">
        <w:rPr>
          <w:rtl/>
          <w:lang w:bidi="fa-IR"/>
        </w:rPr>
        <w:t>:</w:t>
      </w:r>
      <w:r>
        <w:rPr>
          <w:rtl/>
          <w:lang w:bidi="fa-IR"/>
        </w:rPr>
        <w:t xml:space="preserve"> روي حديثه من ثلاث طرق ليس فيها ما يصح</w:t>
      </w:r>
      <w:r w:rsidR="00D04354">
        <w:rPr>
          <w:rFonts w:hint="cs"/>
          <w:rtl/>
          <w:lang w:bidi="fa-IR"/>
        </w:rPr>
        <w:t>ّ</w:t>
      </w:r>
      <w:r w:rsidR="00A75710">
        <w:rPr>
          <w:rtl/>
          <w:lang w:bidi="fa-IR"/>
        </w:rPr>
        <w:t>،</w:t>
      </w:r>
      <w:r>
        <w:rPr>
          <w:rtl/>
          <w:lang w:bidi="fa-IR"/>
        </w:rPr>
        <w:t xml:space="preserve"> وقال البخاري</w:t>
      </w:r>
      <w:r w:rsidR="00A75710">
        <w:rPr>
          <w:rtl/>
          <w:lang w:bidi="fa-IR"/>
        </w:rPr>
        <w:t>:</w:t>
      </w:r>
      <w:r>
        <w:rPr>
          <w:rtl/>
          <w:lang w:bidi="fa-IR"/>
        </w:rPr>
        <w:t xml:space="preserve"> لا يعرف سماع</w:t>
      </w:r>
      <w:r w:rsidR="00D04354">
        <w:rPr>
          <w:rFonts w:hint="cs"/>
          <w:rtl/>
          <w:lang w:bidi="fa-IR"/>
        </w:rPr>
        <w:t>ُ</w:t>
      </w:r>
      <w:r>
        <w:rPr>
          <w:rtl/>
          <w:lang w:bidi="fa-IR"/>
        </w:rPr>
        <w:t xml:space="preserve"> بعضهم من بعض</w:t>
      </w:r>
      <w:r w:rsidR="00A75710">
        <w:rPr>
          <w:rtl/>
          <w:lang w:bidi="fa-IR"/>
        </w:rPr>
        <w:t>،</w:t>
      </w:r>
      <w:r>
        <w:rPr>
          <w:rtl/>
          <w:lang w:bidi="fa-IR"/>
        </w:rPr>
        <w:t xml:space="preserve"> ولا يتابع عليه</w:t>
      </w:r>
      <w:r w:rsidR="00A75710">
        <w:rPr>
          <w:rtl/>
          <w:lang w:bidi="fa-IR"/>
        </w:rPr>
        <w:t>،</w:t>
      </w:r>
      <w:r>
        <w:rPr>
          <w:rtl/>
          <w:lang w:bidi="fa-IR"/>
        </w:rPr>
        <w:t xml:space="preserve"> رواه بعضهم عن ابن أبي خالد عن عبد الله بن أبي أوفي ولا يصح</w:t>
      </w:r>
      <w:r w:rsidR="00D04354">
        <w:rPr>
          <w:rFonts w:hint="cs"/>
          <w:rtl/>
          <w:lang w:bidi="fa-IR"/>
        </w:rPr>
        <w:t>ّ</w:t>
      </w:r>
      <w:r>
        <w:rPr>
          <w:rtl/>
          <w:lang w:bidi="fa-IR"/>
        </w:rPr>
        <w:t>.</w:t>
      </w:r>
    </w:p>
    <w:p w:rsidR="00F10858" w:rsidRDefault="00D83748" w:rsidP="00D04354">
      <w:pPr>
        <w:pStyle w:val="libNormal"/>
        <w:rPr>
          <w:rtl/>
          <w:lang w:bidi="fa-IR"/>
        </w:rPr>
      </w:pPr>
      <w:r>
        <w:rPr>
          <w:rtl/>
          <w:lang w:bidi="fa-IR"/>
        </w:rPr>
        <w:t>وقفنا من طرق الرواية الثلاث المعزو</w:t>
      </w:r>
      <w:r w:rsidR="00D04354">
        <w:rPr>
          <w:rFonts w:hint="cs"/>
          <w:rtl/>
          <w:lang w:bidi="fa-IR"/>
        </w:rPr>
        <w:t>َّ</w:t>
      </w:r>
      <w:r>
        <w:rPr>
          <w:rtl/>
          <w:lang w:bidi="fa-IR"/>
        </w:rPr>
        <w:t xml:space="preserve">ة إليها على طريقين أحدهما طريق أبي </w:t>
      </w:r>
      <w:r w:rsidR="00D04354">
        <w:rPr>
          <w:rFonts w:hint="cs"/>
          <w:rtl/>
          <w:lang w:bidi="fa-IR"/>
        </w:rPr>
        <w:t>ا</w:t>
      </w:r>
      <w:r>
        <w:rPr>
          <w:rtl/>
          <w:lang w:bidi="fa-IR"/>
        </w:rPr>
        <w:t>سحاق</w:t>
      </w:r>
    </w:p>
    <w:p w:rsidR="00D83748" w:rsidRDefault="00F10858" w:rsidP="00F10858">
      <w:pPr>
        <w:pStyle w:val="libLine"/>
        <w:rPr>
          <w:lang w:bidi="fa-IR"/>
        </w:rPr>
      </w:pPr>
      <w:r>
        <w:rPr>
          <w:rtl/>
          <w:lang w:bidi="fa-IR"/>
        </w:rPr>
        <w:t>____________________</w:t>
      </w:r>
    </w:p>
    <w:p w:rsidR="00F10858" w:rsidRDefault="00D83748" w:rsidP="00D04354">
      <w:pPr>
        <w:pStyle w:val="libFootnote0"/>
        <w:rPr>
          <w:rtl/>
          <w:lang w:bidi="fa-IR"/>
        </w:rPr>
      </w:pPr>
      <w:r>
        <w:rPr>
          <w:rtl/>
          <w:lang w:bidi="fa-IR"/>
        </w:rPr>
        <w:t xml:space="preserve">1 </w:t>
      </w:r>
      <w:r w:rsidR="00F10858">
        <w:rPr>
          <w:rtl/>
          <w:lang w:bidi="fa-IR"/>
        </w:rPr>
        <w:t>-</w:t>
      </w:r>
      <w:r>
        <w:rPr>
          <w:rtl/>
          <w:lang w:bidi="fa-IR"/>
        </w:rPr>
        <w:t xml:space="preserve"> هذه الزيادة ف</w:t>
      </w:r>
      <w:r w:rsidR="00D04354">
        <w:rPr>
          <w:rFonts w:hint="cs"/>
          <w:rtl/>
          <w:lang w:bidi="fa-IR"/>
        </w:rPr>
        <w:t>ى</w:t>
      </w:r>
      <w:r>
        <w:rPr>
          <w:rtl/>
          <w:lang w:bidi="fa-IR"/>
        </w:rPr>
        <w:t xml:space="preserve"> بعض ال</w:t>
      </w:r>
      <w:r w:rsidR="00D04354">
        <w:rPr>
          <w:rFonts w:hint="cs"/>
          <w:rtl/>
          <w:lang w:bidi="fa-IR"/>
        </w:rPr>
        <w:t>ا</w:t>
      </w:r>
      <w:r>
        <w:rPr>
          <w:rtl/>
          <w:lang w:bidi="fa-IR"/>
        </w:rPr>
        <w:t>لفاظ.</w:t>
      </w:r>
    </w:p>
    <w:p w:rsidR="00F10858" w:rsidRDefault="00F10858" w:rsidP="00F10858">
      <w:pPr>
        <w:pStyle w:val="libNormal"/>
        <w:rPr>
          <w:lang w:bidi="fa-IR"/>
        </w:rPr>
      </w:pPr>
      <w:r>
        <w:rPr>
          <w:rtl/>
          <w:lang w:bidi="fa-IR"/>
        </w:rPr>
        <w:br w:type="page"/>
      </w:r>
    </w:p>
    <w:p w:rsidR="00D04354" w:rsidRDefault="00D04354" w:rsidP="00D04354">
      <w:pPr>
        <w:pStyle w:val="libNormal0"/>
        <w:rPr>
          <w:rtl/>
          <w:lang w:bidi="fa-IR"/>
        </w:rPr>
      </w:pPr>
      <w:r>
        <w:rPr>
          <w:rFonts w:hint="cs"/>
          <w:rtl/>
          <w:lang w:bidi="fa-IR"/>
        </w:rPr>
        <w:lastRenderedPageBreak/>
        <w:t>ا</w:t>
      </w:r>
      <w:r w:rsidR="00D83748">
        <w:rPr>
          <w:rtl/>
          <w:lang w:bidi="fa-IR"/>
        </w:rPr>
        <w:t>براهيم بن محم</w:t>
      </w:r>
      <w:r>
        <w:rPr>
          <w:rFonts w:hint="cs"/>
          <w:rtl/>
          <w:lang w:bidi="fa-IR"/>
        </w:rPr>
        <w:t>ّ</w:t>
      </w:r>
      <w:r w:rsidR="00D83748">
        <w:rPr>
          <w:rtl/>
          <w:lang w:bidi="fa-IR"/>
        </w:rPr>
        <w:t>د بن سفيان المجهول عن.</w:t>
      </w:r>
    </w:p>
    <w:p w:rsidR="00D04354" w:rsidRDefault="00D83748" w:rsidP="00D04354">
      <w:pPr>
        <w:pStyle w:val="libNormal"/>
        <w:rPr>
          <w:rtl/>
          <w:lang w:bidi="fa-IR"/>
        </w:rPr>
      </w:pPr>
      <w:r>
        <w:rPr>
          <w:rtl/>
          <w:lang w:bidi="fa-IR"/>
        </w:rPr>
        <w:t>محم</w:t>
      </w:r>
      <w:r w:rsidR="00D04354">
        <w:rPr>
          <w:rFonts w:hint="cs"/>
          <w:rtl/>
          <w:lang w:bidi="fa-IR"/>
        </w:rPr>
        <w:t>ّ</w:t>
      </w:r>
      <w:r>
        <w:rPr>
          <w:rtl/>
          <w:lang w:bidi="fa-IR"/>
        </w:rPr>
        <w:t xml:space="preserve">د بن يحيى بن </w:t>
      </w:r>
      <w:r w:rsidR="00D04354">
        <w:rPr>
          <w:rFonts w:hint="cs"/>
          <w:rtl/>
          <w:lang w:bidi="fa-IR"/>
        </w:rPr>
        <w:t>ا</w:t>
      </w:r>
      <w:r>
        <w:rPr>
          <w:rtl/>
          <w:lang w:bidi="fa-IR"/>
        </w:rPr>
        <w:t>سماعيل السهمي التم</w:t>
      </w:r>
      <w:r w:rsidR="00D04354">
        <w:rPr>
          <w:rFonts w:hint="cs"/>
          <w:rtl/>
          <w:lang w:bidi="fa-IR"/>
        </w:rPr>
        <w:t>ّ</w:t>
      </w:r>
      <w:r>
        <w:rPr>
          <w:rtl/>
          <w:lang w:bidi="fa-IR"/>
        </w:rPr>
        <w:t>ار</w:t>
      </w:r>
      <w:r w:rsidR="00A75710">
        <w:rPr>
          <w:rtl/>
          <w:lang w:bidi="fa-IR"/>
        </w:rPr>
        <w:t>،</w:t>
      </w:r>
      <w:r>
        <w:rPr>
          <w:rtl/>
          <w:lang w:bidi="fa-IR"/>
        </w:rPr>
        <w:t xml:space="preserve"> قال الدارقطني</w:t>
      </w:r>
      <w:r w:rsidR="00A75710">
        <w:rPr>
          <w:rtl/>
          <w:lang w:bidi="fa-IR"/>
        </w:rPr>
        <w:t>:</w:t>
      </w:r>
      <w:r>
        <w:rPr>
          <w:rtl/>
          <w:lang w:bidi="fa-IR"/>
        </w:rPr>
        <w:t xml:space="preserve"> ليس بالمرضي</w:t>
      </w:r>
      <w:r w:rsidR="00D04354">
        <w:rPr>
          <w:rFonts w:hint="cs"/>
          <w:rtl/>
          <w:lang w:bidi="fa-IR"/>
        </w:rPr>
        <w:t>ّ</w:t>
      </w:r>
      <w:r>
        <w:rPr>
          <w:rtl/>
          <w:lang w:bidi="fa-IR"/>
        </w:rPr>
        <w:t xml:space="preserve">. عن نصر بن علي الثقة </w:t>
      </w:r>
      <w:r w:rsidR="00D04354">
        <w:rPr>
          <w:rFonts w:hint="cs"/>
          <w:rtl/>
          <w:lang w:bidi="fa-IR"/>
        </w:rPr>
        <w:t>ا</w:t>
      </w:r>
      <w:r>
        <w:rPr>
          <w:rtl/>
          <w:lang w:bidi="fa-IR"/>
        </w:rPr>
        <w:t>ن كان هو الجهضمي كما هو الظاهر.</w:t>
      </w:r>
      <w:r w:rsidR="00D04354">
        <w:rPr>
          <w:rFonts w:hint="cs"/>
          <w:rtl/>
          <w:lang w:bidi="fa-IR"/>
        </w:rPr>
        <w:t xml:space="preserve"> </w:t>
      </w:r>
      <w:r>
        <w:rPr>
          <w:rtl/>
          <w:lang w:bidi="fa-IR"/>
        </w:rPr>
        <w:t>عن عبد المؤمن بن عباد</w:t>
      </w:r>
      <w:r w:rsidR="00A75710">
        <w:rPr>
          <w:rtl/>
          <w:lang w:bidi="fa-IR"/>
        </w:rPr>
        <w:t>،</w:t>
      </w:r>
      <w:r>
        <w:rPr>
          <w:rtl/>
          <w:lang w:bidi="fa-IR"/>
        </w:rPr>
        <w:t xml:space="preserve"> ضع</w:t>
      </w:r>
      <w:r w:rsidR="00D04354">
        <w:rPr>
          <w:rFonts w:hint="cs"/>
          <w:rtl/>
          <w:lang w:bidi="fa-IR"/>
        </w:rPr>
        <w:t>َّ</w:t>
      </w:r>
      <w:r>
        <w:rPr>
          <w:rtl/>
          <w:lang w:bidi="fa-IR"/>
        </w:rPr>
        <w:t>فه أبو حاتم</w:t>
      </w:r>
      <w:r w:rsidR="00A75710">
        <w:rPr>
          <w:rtl/>
          <w:lang w:bidi="fa-IR"/>
        </w:rPr>
        <w:t>،</w:t>
      </w:r>
      <w:r>
        <w:rPr>
          <w:rtl/>
          <w:lang w:bidi="fa-IR"/>
        </w:rPr>
        <w:t xml:space="preserve"> وقال البخاري</w:t>
      </w:r>
      <w:r w:rsidR="00A75710">
        <w:rPr>
          <w:rtl/>
          <w:lang w:bidi="fa-IR"/>
        </w:rPr>
        <w:t>:</w:t>
      </w:r>
      <w:r>
        <w:rPr>
          <w:rtl/>
          <w:lang w:bidi="fa-IR"/>
        </w:rPr>
        <w:t xml:space="preserve"> لا يتابع على حديثه</w:t>
      </w:r>
      <w:r w:rsidR="00A75710">
        <w:rPr>
          <w:rtl/>
          <w:lang w:bidi="fa-IR"/>
        </w:rPr>
        <w:t>،</w:t>
      </w:r>
      <w:r>
        <w:rPr>
          <w:rtl/>
          <w:lang w:bidi="fa-IR"/>
        </w:rPr>
        <w:t xml:space="preserve"> وذكره الس</w:t>
      </w:r>
      <w:r w:rsidR="00D04354">
        <w:rPr>
          <w:rFonts w:hint="cs"/>
          <w:rtl/>
          <w:lang w:bidi="fa-IR"/>
        </w:rPr>
        <w:t>ّ</w:t>
      </w:r>
      <w:r>
        <w:rPr>
          <w:rtl/>
          <w:lang w:bidi="fa-IR"/>
        </w:rPr>
        <w:t xml:space="preserve">اجي وابن الجارود في الضعفاء </w:t>
      </w:r>
      <w:r w:rsidRPr="0021364B">
        <w:rPr>
          <w:rStyle w:val="libFootnotenumChar"/>
          <w:rtl/>
        </w:rPr>
        <w:t>(1)</w:t>
      </w:r>
      <w:r>
        <w:rPr>
          <w:rtl/>
          <w:lang w:bidi="fa-IR"/>
        </w:rPr>
        <w:t>.</w:t>
      </w:r>
      <w:r w:rsidR="00D04354">
        <w:rPr>
          <w:rFonts w:hint="cs"/>
          <w:rtl/>
          <w:lang w:bidi="fa-IR"/>
        </w:rPr>
        <w:t xml:space="preserve"> </w:t>
      </w:r>
      <w:r>
        <w:rPr>
          <w:rtl/>
          <w:lang w:bidi="fa-IR"/>
        </w:rPr>
        <w:t>عن</w:t>
      </w:r>
    </w:p>
    <w:p w:rsidR="00D04354" w:rsidRDefault="00D83748" w:rsidP="00D04354">
      <w:pPr>
        <w:pStyle w:val="libNormal"/>
        <w:rPr>
          <w:rtl/>
          <w:lang w:bidi="fa-IR"/>
        </w:rPr>
      </w:pPr>
      <w:r>
        <w:rPr>
          <w:rtl/>
          <w:lang w:bidi="fa-IR"/>
        </w:rPr>
        <w:t>يزيد بن سفيان</w:t>
      </w:r>
      <w:r w:rsidR="00A75710">
        <w:rPr>
          <w:rtl/>
          <w:lang w:bidi="fa-IR"/>
        </w:rPr>
        <w:t>،</w:t>
      </w:r>
      <w:r>
        <w:rPr>
          <w:rtl/>
          <w:lang w:bidi="fa-IR"/>
        </w:rPr>
        <w:t xml:space="preserve"> قال الذهبي</w:t>
      </w:r>
      <w:r w:rsidR="00A75710">
        <w:rPr>
          <w:rtl/>
          <w:lang w:bidi="fa-IR"/>
        </w:rPr>
        <w:t>:</w:t>
      </w:r>
      <w:r>
        <w:rPr>
          <w:rtl/>
          <w:lang w:bidi="fa-IR"/>
        </w:rPr>
        <w:t xml:space="preserve"> ضع</w:t>
      </w:r>
      <w:r w:rsidR="00D04354">
        <w:rPr>
          <w:rFonts w:hint="cs"/>
          <w:rtl/>
          <w:lang w:bidi="fa-IR"/>
        </w:rPr>
        <w:t>ّ</w:t>
      </w:r>
      <w:r>
        <w:rPr>
          <w:rtl/>
          <w:lang w:bidi="fa-IR"/>
        </w:rPr>
        <w:t>فه ابن معين. وقال النسائي</w:t>
      </w:r>
      <w:r w:rsidR="00A75710">
        <w:rPr>
          <w:rtl/>
          <w:lang w:bidi="fa-IR"/>
        </w:rPr>
        <w:t>:</w:t>
      </w:r>
      <w:r>
        <w:rPr>
          <w:rtl/>
          <w:lang w:bidi="fa-IR"/>
        </w:rPr>
        <w:t xml:space="preserve"> متروك</w:t>
      </w:r>
      <w:r w:rsidR="00D04354">
        <w:rPr>
          <w:rFonts w:hint="cs"/>
          <w:rtl/>
          <w:lang w:bidi="fa-IR"/>
        </w:rPr>
        <w:t>ٌ</w:t>
      </w:r>
      <w:r>
        <w:rPr>
          <w:rtl/>
          <w:lang w:bidi="fa-IR"/>
        </w:rPr>
        <w:t>. وقال شعبة</w:t>
      </w:r>
      <w:r w:rsidR="00A75710">
        <w:rPr>
          <w:rtl/>
          <w:lang w:bidi="fa-IR"/>
        </w:rPr>
        <w:t>:</w:t>
      </w:r>
      <w:r>
        <w:rPr>
          <w:rtl/>
          <w:lang w:bidi="fa-IR"/>
        </w:rPr>
        <w:t xml:space="preserve"> لو ي</w:t>
      </w:r>
      <w:r w:rsidR="00D04354">
        <w:rPr>
          <w:rFonts w:hint="cs"/>
          <w:rtl/>
          <w:lang w:bidi="fa-IR"/>
        </w:rPr>
        <w:t>ُ</w:t>
      </w:r>
      <w:r>
        <w:rPr>
          <w:rtl/>
          <w:lang w:bidi="fa-IR"/>
        </w:rPr>
        <w:t>عطى درهما</w:t>
      </w:r>
      <w:r w:rsidR="00D04354">
        <w:rPr>
          <w:rFonts w:hint="cs"/>
          <w:rtl/>
          <w:lang w:bidi="fa-IR"/>
        </w:rPr>
        <w:t>ً</w:t>
      </w:r>
      <w:r>
        <w:rPr>
          <w:rtl/>
          <w:lang w:bidi="fa-IR"/>
        </w:rPr>
        <w:t xml:space="preserve"> لوضع حديثا</w:t>
      </w:r>
      <w:r w:rsidR="00D04354">
        <w:rPr>
          <w:rFonts w:hint="cs"/>
          <w:rtl/>
          <w:lang w:bidi="fa-IR"/>
        </w:rPr>
        <w:t>ً</w:t>
      </w:r>
      <w:r>
        <w:rPr>
          <w:rtl/>
          <w:lang w:bidi="fa-IR"/>
        </w:rPr>
        <w:t>. له نسخة</w:t>
      </w:r>
      <w:r w:rsidR="00D04354">
        <w:rPr>
          <w:rFonts w:hint="cs"/>
          <w:rtl/>
          <w:lang w:bidi="fa-IR"/>
        </w:rPr>
        <w:t>ٌ</w:t>
      </w:r>
      <w:r>
        <w:rPr>
          <w:rtl/>
          <w:lang w:bidi="fa-IR"/>
        </w:rPr>
        <w:t xml:space="preserve"> منكرة</w:t>
      </w:r>
      <w:r w:rsidR="00D04354">
        <w:rPr>
          <w:rFonts w:hint="cs"/>
          <w:rtl/>
          <w:lang w:bidi="fa-IR"/>
        </w:rPr>
        <w:t>ٌ</w:t>
      </w:r>
      <w:r>
        <w:rPr>
          <w:rtl/>
          <w:lang w:bidi="fa-IR"/>
        </w:rPr>
        <w:t xml:space="preserve"> تكل</w:t>
      </w:r>
      <w:r w:rsidR="00D04354">
        <w:rPr>
          <w:rFonts w:hint="cs"/>
          <w:rtl/>
          <w:lang w:bidi="fa-IR"/>
        </w:rPr>
        <w:t>ّ</w:t>
      </w:r>
      <w:r>
        <w:rPr>
          <w:rtl/>
          <w:lang w:bidi="fa-IR"/>
        </w:rPr>
        <w:t>م فيه ابن حب</w:t>
      </w:r>
      <w:r w:rsidR="00D04354">
        <w:rPr>
          <w:rFonts w:hint="cs"/>
          <w:rtl/>
          <w:lang w:bidi="fa-IR"/>
        </w:rPr>
        <w:t>ّ</w:t>
      </w:r>
      <w:r>
        <w:rPr>
          <w:rtl/>
          <w:lang w:bidi="fa-IR"/>
        </w:rPr>
        <w:t>ان.</w:t>
      </w:r>
      <w:r w:rsidR="00D04354">
        <w:rPr>
          <w:rFonts w:hint="cs"/>
          <w:rtl/>
          <w:lang w:bidi="fa-IR"/>
        </w:rPr>
        <w:t xml:space="preserve"> </w:t>
      </w:r>
      <w:r>
        <w:rPr>
          <w:rtl/>
          <w:lang w:bidi="fa-IR"/>
        </w:rPr>
        <w:t>وقال ابن حب</w:t>
      </w:r>
      <w:r w:rsidR="00D04354">
        <w:rPr>
          <w:rFonts w:hint="cs"/>
          <w:rtl/>
          <w:lang w:bidi="fa-IR"/>
        </w:rPr>
        <w:t>ّ</w:t>
      </w:r>
      <w:r>
        <w:rPr>
          <w:rtl/>
          <w:lang w:bidi="fa-IR"/>
        </w:rPr>
        <w:t>ان</w:t>
      </w:r>
      <w:r w:rsidR="00A75710">
        <w:rPr>
          <w:rtl/>
          <w:lang w:bidi="fa-IR"/>
        </w:rPr>
        <w:t>:</w:t>
      </w:r>
      <w:r>
        <w:rPr>
          <w:rtl/>
          <w:lang w:bidi="fa-IR"/>
        </w:rPr>
        <w:t xml:space="preserve"> نسخة</w:t>
      </w:r>
      <w:r w:rsidR="00D04354">
        <w:rPr>
          <w:rFonts w:hint="cs"/>
          <w:rtl/>
          <w:lang w:bidi="fa-IR"/>
        </w:rPr>
        <w:t>ٌ</w:t>
      </w:r>
      <w:r>
        <w:rPr>
          <w:rtl/>
          <w:lang w:bidi="fa-IR"/>
        </w:rPr>
        <w:t xml:space="preserve"> مقلوبة</w:t>
      </w:r>
      <w:r w:rsidR="00D04354">
        <w:rPr>
          <w:rFonts w:hint="cs"/>
          <w:rtl/>
          <w:lang w:bidi="fa-IR"/>
        </w:rPr>
        <w:t>ٌ</w:t>
      </w:r>
      <w:r>
        <w:rPr>
          <w:rtl/>
          <w:lang w:bidi="fa-IR"/>
        </w:rPr>
        <w:t xml:space="preserve"> لا يجوز ال</w:t>
      </w:r>
      <w:r w:rsidR="00D04354">
        <w:rPr>
          <w:rFonts w:hint="cs"/>
          <w:rtl/>
          <w:lang w:bidi="fa-IR"/>
        </w:rPr>
        <w:t>إ</w:t>
      </w:r>
      <w:r>
        <w:rPr>
          <w:rtl/>
          <w:lang w:bidi="fa-IR"/>
        </w:rPr>
        <w:t>حتجاج به إذا انفرد لكثرة خطائه ومخالفة الثقات في الروايات</w:t>
      </w:r>
      <w:r w:rsidR="00A75710">
        <w:rPr>
          <w:rtl/>
          <w:lang w:bidi="fa-IR"/>
        </w:rPr>
        <w:t>،</w:t>
      </w:r>
      <w:r>
        <w:rPr>
          <w:rtl/>
          <w:lang w:bidi="fa-IR"/>
        </w:rPr>
        <w:t xml:space="preserve"> وقال العقيلي في الضعفاء</w:t>
      </w:r>
      <w:r w:rsidR="00A75710">
        <w:rPr>
          <w:rtl/>
          <w:lang w:bidi="fa-IR"/>
        </w:rPr>
        <w:t>:</w:t>
      </w:r>
      <w:r>
        <w:rPr>
          <w:rtl/>
          <w:lang w:bidi="fa-IR"/>
        </w:rPr>
        <w:t xml:space="preserve"> لا يعرف بالنقل ولا ي</w:t>
      </w:r>
      <w:r w:rsidR="00D04354">
        <w:rPr>
          <w:rFonts w:hint="cs"/>
          <w:rtl/>
          <w:lang w:bidi="fa-IR"/>
        </w:rPr>
        <w:t>ُ</w:t>
      </w:r>
      <w:r>
        <w:rPr>
          <w:rtl/>
          <w:lang w:bidi="fa-IR"/>
        </w:rPr>
        <w:t xml:space="preserve">تابع على حديثه </w:t>
      </w:r>
      <w:r w:rsidRPr="0021364B">
        <w:rPr>
          <w:rStyle w:val="libFootnotenumChar"/>
          <w:rtl/>
        </w:rPr>
        <w:t>(2)</w:t>
      </w:r>
      <w:r>
        <w:rPr>
          <w:rtl/>
          <w:lang w:bidi="fa-IR"/>
        </w:rPr>
        <w:t xml:space="preserve"> عن</w:t>
      </w:r>
    </w:p>
    <w:p w:rsidR="00D04354" w:rsidRDefault="00D83748" w:rsidP="00D04354">
      <w:pPr>
        <w:pStyle w:val="libNormal"/>
        <w:rPr>
          <w:rtl/>
          <w:lang w:bidi="fa-IR"/>
        </w:rPr>
      </w:pPr>
      <w:r>
        <w:rPr>
          <w:rtl/>
          <w:lang w:bidi="fa-IR"/>
        </w:rPr>
        <w:t>عبد الله بن شرحبيل عن</w:t>
      </w:r>
    </w:p>
    <w:p w:rsidR="00F10858" w:rsidRDefault="00D83748" w:rsidP="00D04354">
      <w:pPr>
        <w:pStyle w:val="libNormal"/>
        <w:rPr>
          <w:rtl/>
          <w:lang w:bidi="fa-IR"/>
        </w:rPr>
      </w:pPr>
      <w:r>
        <w:rPr>
          <w:rtl/>
          <w:lang w:bidi="fa-IR"/>
        </w:rPr>
        <w:t>رجل من قريش.</w:t>
      </w:r>
      <w:r w:rsidR="00D04354">
        <w:rPr>
          <w:rFonts w:hint="cs"/>
          <w:rtl/>
          <w:lang w:bidi="fa-IR"/>
        </w:rPr>
        <w:t xml:space="preserve"> أ</w:t>
      </w:r>
      <w:r>
        <w:rPr>
          <w:rtl/>
          <w:lang w:bidi="fa-IR"/>
        </w:rPr>
        <w:t>لله يعلم م</w:t>
      </w:r>
      <w:r w:rsidR="00D04354">
        <w:rPr>
          <w:rFonts w:hint="cs"/>
          <w:rtl/>
          <w:lang w:bidi="fa-IR"/>
        </w:rPr>
        <w:t>َ</w:t>
      </w:r>
      <w:r>
        <w:rPr>
          <w:rtl/>
          <w:lang w:bidi="fa-IR"/>
        </w:rPr>
        <w:t>ن الرجل</w:t>
      </w:r>
      <w:r w:rsidR="00A75710">
        <w:rPr>
          <w:rtl/>
          <w:lang w:bidi="fa-IR"/>
        </w:rPr>
        <w:t>،</w:t>
      </w:r>
      <w:r>
        <w:rPr>
          <w:rtl/>
          <w:lang w:bidi="fa-IR"/>
        </w:rPr>
        <w:t xml:space="preserve"> وهل و</w:t>
      </w:r>
      <w:r w:rsidR="00D04354">
        <w:rPr>
          <w:rFonts w:hint="cs"/>
          <w:rtl/>
          <w:lang w:bidi="fa-IR"/>
        </w:rPr>
        <w:t>ُ</w:t>
      </w:r>
      <w:r>
        <w:rPr>
          <w:rtl/>
          <w:lang w:bidi="fa-IR"/>
        </w:rPr>
        <w:t>لد هو أو لم ي</w:t>
      </w:r>
      <w:r w:rsidR="00D04354">
        <w:rPr>
          <w:rFonts w:hint="cs"/>
          <w:rtl/>
          <w:lang w:bidi="fa-IR"/>
        </w:rPr>
        <w:t>ُ</w:t>
      </w:r>
      <w:r>
        <w:rPr>
          <w:rtl/>
          <w:lang w:bidi="fa-IR"/>
        </w:rPr>
        <w:t>خلق بعد</w:t>
      </w:r>
      <w:r w:rsidR="00D04354">
        <w:rPr>
          <w:rFonts w:hint="cs"/>
          <w:rtl/>
          <w:lang w:bidi="fa-IR"/>
        </w:rPr>
        <w:t>ُ</w:t>
      </w:r>
      <w:r w:rsidR="00A75710">
        <w:rPr>
          <w:rtl/>
          <w:lang w:bidi="fa-IR"/>
        </w:rPr>
        <w:t>،</w:t>
      </w:r>
      <w:r>
        <w:rPr>
          <w:rtl/>
          <w:lang w:bidi="fa-IR"/>
        </w:rPr>
        <w:t xml:space="preserve"> عن زيد بن أبي أوفى.</w:t>
      </w:r>
    </w:p>
    <w:p w:rsidR="00D04354" w:rsidRDefault="00D83748" w:rsidP="00D04354">
      <w:pPr>
        <w:pStyle w:val="libNormal"/>
        <w:rPr>
          <w:rtl/>
          <w:lang w:bidi="fa-IR"/>
        </w:rPr>
      </w:pPr>
      <w:r>
        <w:rPr>
          <w:rtl/>
          <w:lang w:bidi="fa-IR"/>
        </w:rPr>
        <w:t>رجال الطريق الثاني</w:t>
      </w:r>
      <w:r w:rsidR="00A75710">
        <w:rPr>
          <w:rtl/>
          <w:lang w:bidi="fa-IR"/>
        </w:rPr>
        <w:t>:</w:t>
      </w:r>
    </w:p>
    <w:p w:rsidR="00D04354" w:rsidRDefault="00D83748" w:rsidP="00D04354">
      <w:pPr>
        <w:pStyle w:val="libNormal"/>
        <w:rPr>
          <w:rtl/>
          <w:lang w:bidi="fa-IR"/>
        </w:rPr>
      </w:pPr>
      <w:r>
        <w:rPr>
          <w:rtl/>
          <w:lang w:bidi="fa-IR"/>
        </w:rPr>
        <w:t>عبد الر</w:t>
      </w:r>
      <w:r w:rsidR="00D04354">
        <w:rPr>
          <w:rFonts w:hint="cs"/>
          <w:rtl/>
          <w:lang w:bidi="fa-IR"/>
        </w:rPr>
        <w:t>َّ</w:t>
      </w:r>
      <w:r>
        <w:rPr>
          <w:rtl/>
          <w:lang w:bidi="fa-IR"/>
        </w:rPr>
        <w:t>حيم بن واقد الواقدي الخراساني الراوي عن شعيب الأعرابي</w:t>
      </w:r>
      <w:r w:rsidR="00A75710">
        <w:rPr>
          <w:rtl/>
          <w:lang w:bidi="fa-IR"/>
        </w:rPr>
        <w:t>،</w:t>
      </w:r>
      <w:r>
        <w:rPr>
          <w:rtl/>
          <w:lang w:bidi="fa-IR"/>
        </w:rPr>
        <w:t xml:space="preserve"> قال الخطيب في تاريخه 11</w:t>
      </w:r>
      <w:r w:rsidR="00A75710">
        <w:rPr>
          <w:rtl/>
          <w:lang w:bidi="fa-IR"/>
        </w:rPr>
        <w:t>:</w:t>
      </w:r>
      <w:r>
        <w:rPr>
          <w:rtl/>
          <w:lang w:bidi="fa-IR"/>
        </w:rPr>
        <w:t xml:space="preserve"> 85</w:t>
      </w:r>
      <w:r w:rsidR="00A75710">
        <w:rPr>
          <w:rtl/>
          <w:lang w:bidi="fa-IR"/>
        </w:rPr>
        <w:t>:</w:t>
      </w:r>
      <w:r>
        <w:rPr>
          <w:rtl/>
          <w:lang w:bidi="fa-IR"/>
        </w:rPr>
        <w:t xml:space="preserve"> في حديثه مناكير لأنها عن الضعفاء والمجاهيل.</w:t>
      </w:r>
      <w:r w:rsidR="00D04354">
        <w:rPr>
          <w:rFonts w:hint="cs"/>
          <w:rtl/>
          <w:lang w:bidi="fa-IR"/>
        </w:rPr>
        <w:t xml:space="preserve"> </w:t>
      </w:r>
      <w:r>
        <w:rPr>
          <w:rtl/>
          <w:lang w:bidi="fa-IR"/>
        </w:rPr>
        <w:t>عن</w:t>
      </w:r>
    </w:p>
    <w:p w:rsidR="00D04354" w:rsidRDefault="00D83748" w:rsidP="00D04354">
      <w:pPr>
        <w:pStyle w:val="libNormal"/>
        <w:rPr>
          <w:rtl/>
          <w:lang w:bidi="fa-IR"/>
        </w:rPr>
      </w:pPr>
      <w:r>
        <w:rPr>
          <w:rtl/>
          <w:lang w:bidi="fa-IR"/>
        </w:rPr>
        <w:t xml:space="preserve">شعيب بن يوسن الأعرابي من </w:t>
      </w:r>
      <w:r w:rsidR="00D04354">
        <w:rPr>
          <w:rFonts w:hint="cs"/>
          <w:rtl/>
          <w:lang w:bidi="fa-IR"/>
        </w:rPr>
        <w:t>ا</w:t>
      </w:r>
      <w:r>
        <w:rPr>
          <w:rtl/>
          <w:lang w:bidi="fa-IR"/>
        </w:rPr>
        <w:t xml:space="preserve">ولئك الضعفاء أو المجاهيل الذين أو عز إليهم </w:t>
      </w:r>
      <w:r w:rsidR="00D04354">
        <w:rPr>
          <w:rFonts w:hint="cs"/>
          <w:rtl/>
          <w:lang w:bidi="fa-IR"/>
        </w:rPr>
        <w:t xml:space="preserve">- </w:t>
      </w:r>
      <w:r>
        <w:rPr>
          <w:rtl/>
          <w:lang w:bidi="fa-IR"/>
        </w:rPr>
        <w:t>الخطيب في عبد الر</w:t>
      </w:r>
      <w:r w:rsidR="00D04354">
        <w:rPr>
          <w:rFonts w:hint="cs"/>
          <w:rtl/>
          <w:lang w:bidi="fa-IR"/>
        </w:rPr>
        <w:t>َّ</w:t>
      </w:r>
      <w:r>
        <w:rPr>
          <w:rtl/>
          <w:lang w:bidi="fa-IR"/>
        </w:rPr>
        <w:t>حيم الواقدي</w:t>
      </w:r>
      <w:r w:rsidR="00A75710">
        <w:rPr>
          <w:rtl/>
          <w:lang w:bidi="fa-IR"/>
        </w:rPr>
        <w:t>:</w:t>
      </w:r>
      <w:r>
        <w:rPr>
          <w:rtl/>
          <w:lang w:bidi="fa-IR"/>
        </w:rPr>
        <w:t xml:space="preserve"> عن</w:t>
      </w:r>
    </w:p>
    <w:p w:rsidR="00D04354" w:rsidRDefault="00D83748" w:rsidP="00D04354">
      <w:pPr>
        <w:pStyle w:val="libNormal"/>
        <w:rPr>
          <w:rtl/>
          <w:lang w:bidi="fa-IR"/>
        </w:rPr>
      </w:pPr>
      <w:r>
        <w:rPr>
          <w:rtl/>
          <w:lang w:bidi="fa-IR"/>
        </w:rPr>
        <w:t>موسى بن صهيب.</w:t>
      </w:r>
      <w:r w:rsidR="00D04354">
        <w:rPr>
          <w:rFonts w:hint="cs"/>
          <w:rtl/>
          <w:lang w:bidi="fa-IR"/>
        </w:rPr>
        <w:t xml:space="preserve"> </w:t>
      </w:r>
      <w:r>
        <w:rPr>
          <w:rtl/>
          <w:lang w:bidi="fa-IR"/>
        </w:rPr>
        <w:t>قال ابن حجر في اللسان</w:t>
      </w:r>
      <w:r w:rsidR="00A75710">
        <w:rPr>
          <w:rtl/>
          <w:lang w:bidi="fa-IR"/>
        </w:rPr>
        <w:t>:</w:t>
      </w:r>
      <w:r>
        <w:rPr>
          <w:rtl/>
          <w:lang w:bidi="fa-IR"/>
        </w:rPr>
        <w:t xml:space="preserve"> لا يكاد ي</w:t>
      </w:r>
      <w:r w:rsidR="00D04354">
        <w:rPr>
          <w:rFonts w:hint="cs"/>
          <w:rtl/>
          <w:lang w:bidi="fa-IR"/>
        </w:rPr>
        <w:t>ُ</w:t>
      </w:r>
      <w:r>
        <w:rPr>
          <w:rtl/>
          <w:lang w:bidi="fa-IR"/>
        </w:rPr>
        <w:t>عرف</w:t>
      </w:r>
      <w:r w:rsidR="00A75710">
        <w:rPr>
          <w:rtl/>
          <w:lang w:bidi="fa-IR"/>
        </w:rPr>
        <w:t>،</w:t>
      </w:r>
      <w:r>
        <w:rPr>
          <w:rtl/>
          <w:lang w:bidi="fa-IR"/>
        </w:rPr>
        <w:t xml:space="preserve"> عن</w:t>
      </w:r>
    </w:p>
    <w:p w:rsidR="00D04354" w:rsidRDefault="00D83748" w:rsidP="00D04354">
      <w:pPr>
        <w:pStyle w:val="libNormal"/>
        <w:rPr>
          <w:rtl/>
          <w:lang w:bidi="fa-IR"/>
        </w:rPr>
      </w:pPr>
      <w:r>
        <w:rPr>
          <w:rtl/>
          <w:lang w:bidi="fa-IR"/>
        </w:rPr>
        <w:t>يحيي بن زكري</w:t>
      </w:r>
      <w:r w:rsidR="00D04354">
        <w:rPr>
          <w:rFonts w:hint="cs"/>
          <w:rtl/>
          <w:lang w:bidi="fa-IR"/>
        </w:rPr>
        <w:t>ّ</w:t>
      </w:r>
      <w:r>
        <w:rPr>
          <w:rtl/>
          <w:lang w:bidi="fa-IR"/>
        </w:rPr>
        <w:t>ا</w:t>
      </w:r>
      <w:r w:rsidR="00A75710">
        <w:rPr>
          <w:rtl/>
          <w:lang w:bidi="fa-IR"/>
        </w:rPr>
        <w:t>،</w:t>
      </w:r>
      <w:r>
        <w:rPr>
          <w:rtl/>
          <w:lang w:bidi="fa-IR"/>
        </w:rPr>
        <w:t xml:space="preserve"> قال ابن عدي</w:t>
      </w:r>
      <w:r w:rsidR="00A75710">
        <w:rPr>
          <w:rtl/>
          <w:lang w:bidi="fa-IR"/>
        </w:rPr>
        <w:t>:</w:t>
      </w:r>
      <w:r>
        <w:rPr>
          <w:rtl/>
          <w:lang w:bidi="fa-IR"/>
        </w:rPr>
        <w:t xml:space="preserve"> كان يضع الحديث ويسرق</w:t>
      </w:r>
      <w:r w:rsidR="00A75710">
        <w:rPr>
          <w:rtl/>
          <w:lang w:bidi="fa-IR"/>
        </w:rPr>
        <w:t>،</w:t>
      </w:r>
      <w:r>
        <w:rPr>
          <w:rtl/>
          <w:lang w:bidi="fa-IR"/>
        </w:rPr>
        <w:t xml:space="preserve"> وذكر ابن الجوزي حديثا</w:t>
      </w:r>
      <w:r w:rsidR="00D04354">
        <w:rPr>
          <w:rFonts w:hint="cs"/>
          <w:rtl/>
          <w:lang w:bidi="fa-IR"/>
        </w:rPr>
        <w:t>ً</w:t>
      </w:r>
      <w:r>
        <w:rPr>
          <w:rtl/>
          <w:lang w:bidi="fa-IR"/>
        </w:rPr>
        <w:t xml:space="preserve"> باطلا</w:t>
      </w:r>
      <w:r w:rsidR="00D04354">
        <w:rPr>
          <w:rFonts w:hint="cs"/>
          <w:rtl/>
          <w:lang w:bidi="fa-IR"/>
        </w:rPr>
        <w:t>ً</w:t>
      </w:r>
      <w:r>
        <w:rPr>
          <w:rtl/>
          <w:lang w:bidi="fa-IR"/>
        </w:rPr>
        <w:t xml:space="preserve"> وقال</w:t>
      </w:r>
      <w:r w:rsidR="00A75710">
        <w:rPr>
          <w:rtl/>
          <w:lang w:bidi="fa-IR"/>
        </w:rPr>
        <w:t>:</w:t>
      </w:r>
      <w:r>
        <w:rPr>
          <w:rtl/>
          <w:lang w:bidi="fa-IR"/>
        </w:rPr>
        <w:t xml:space="preserve"> هذا حديث</w:t>
      </w:r>
      <w:r w:rsidR="00D04354">
        <w:rPr>
          <w:rFonts w:hint="cs"/>
          <w:rtl/>
          <w:lang w:bidi="fa-IR"/>
        </w:rPr>
        <w:t>ٌ</w:t>
      </w:r>
      <w:r>
        <w:rPr>
          <w:rtl/>
          <w:lang w:bidi="fa-IR"/>
        </w:rPr>
        <w:t xml:space="preserve"> موضوع</w:t>
      </w:r>
      <w:r w:rsidR="00D04354">
        <w:rPr>
          <w:rFonts w:hint="cs"/>
          <w:rtl/>
          <w:lang w:bidi="fa-IR"/>
        </w:rPr>
        <w:t>ٌ</w:t>
      </w:r>
      <w:r>
        <w:rPr>
          <w:rtl/>
          <w:lang w:bidi="fa-IR"/>
        </w:rPr>
        <w:t xml:space="preserve"> بلا شك</w:t>
      </w:r>
      <w:r w:rsidR="00D04354">
        <w:rPr>
          <w:rFonts w:hint="cs"/>
          <w:rtl/>
          <w:lang w:bidi="fa-IR"/>
        </w:rPr>
        <w:t>ّ</w:t>
      </w:r>
      <w:r>
        <w:rPr>
          <w:rtl/>
          <w:lang w:bidi="fa-IR"/>
        </w:rPr>
        <w:t xml:space="preserve"> والمت</w:t>
      </w:r>
      <w:r w:rsidR="00D04354">
        <w:rPr>
          <w:rFonts w:hint="cs"/>
          <w:rtl/>
          <w:lang w:bidi="fa-IR"/>
        </w:rPr>
        <w:t>ّ</w:t>
      </w:r>
      <w:r>
        <w:rPr>
          <w:rtl/>
          <w:lang w:bidi="fa-IR"/>
        </w:rPr>
        <w:t>هم به يحيى</w:t>
      </w:r>
      <w:r w:rsidR="00A75710">
        <w:rPr>
          <w:rtl/>
          <w:lang w:bidi="fa-IR"/>
        </w:rPr>
        <w:t>،</w:t>
      </w:r>
      <w:r>
        <w:rPr>
          <w:rtl/>
          <w:lang w:bidi="fa-IR"/>
        </w:rPr>
        <w:t xml:space="preserve"> قال يحيى بن معين</w:t>
      </w:r>
      <w:r w:rsidR="00A75710">
        <w:rPr>
          <w:rtl/>
          <w:lang w:bidi="fa-IR"/>
        </w:rPr>
        <w:t>:</w:t>
      </w:r>
      <w:r>
        <w:rPr>
          <w:rtl/>
          <w:lang w:bidi="fa-IR"/>
        </w:rPr>
        <w:t xml:space="preserve"> هو دج</w:t>
      </w:r>
      <w:r w:rsidR="00D04354">
        <w:rPr>
          <w:rFonts w:hint="cs"/>
          <w:rtl/>
          <w:lang w:bidi="fa-IR"/>
        </w:rPr>
        <w:t>ّ</w:t>
      </w:r>
      <w:r>
        <w:rPr>
          <w:rtl/>
          <w:lang w:bidi="fa-IR"/>
        </w:rPr>
        <w:t>ال</w:t>
      </w:r>
      <w:r w:rsidR="00D04354">
        <w:rPr>
          <w:rFonts w:hint="cs"/>
          <w:rtl/>
          <w:lang w:bidi="fa-IR"/>
        </w:rPr>
        <w:t>ُ</w:t>
      </w:r>
      <w:r>
        <w:rPr>
          <w:rtl/>
          <w:lang w:bidi="fa-IR"/>
        </w:rPr>
        <w:t xml:space="preserve"> هذه ال</w:t>
      </w:r>
      <w:r w:rsidR="00D04354">
        <w:rPr>
          <w:rFonts w:hint="cs"/>
          <w:rtl/>
          <w:lang w:bidi="fa-IR"/>
        </w:rPr>
        <w:t>اُ</w:t>
      </w:r>
      <w:r>
        <w:rPr>
          <w:rtl/>
          <w:lang w:bidi="fa-IR"/>
        </w:rPr>
        <w:t>م</w:t>
      </w:r>
      <w:r w:rsidR="00D04354">
        <w:rPr>
          <w:rFonts w:hint="cs"/>
          <w:rtl/>
          <w:lang w:bidi="fa-IR"/>
        </w:rPr>
        <w:t>ّ</w:t>
      </w:r>
      <w:r>
        <w:rPr>
          <w:rtl/>
          <w:lang w:bidi="fa-IR"/>
        </w:rPr>
        <w:t xml:space="preserve">ة </w:t>
      </w:r>
      <w:r w:rsidRPr="0021364B">
        <w:rPr>
          <w:rStyle w:val="libFootnotenumChar"/>
          <w:rtl/>
        </w:rPr>
        <w:t>(3)</w:t>
      </w:r>
      <w:r>
        <w:rPr>
          <w:rtl/>
          <w:lang w:bidi="fa-IR"/>
        </w:rPr>
        <w:t xml:space="preserve"> عن</w:t>
      </w:r>
    </w:p>
    <w:p w:rsidR="00F10858" w:rsidRDefault="00D83748" w:rsidP="00D04354">
      <w:pPr>
        <w:pStyle w:val="libNormal"/>
        <w:rPr>
          <w:rtl/>
          <w:lang w:bidi="fa-IR"/>
        </w:rPr>
      </w:pPr>
      <w:r>
        <w:rPr>
          <w:rtl/>
          <w:lang w:bidi="fa-IR"/>
        </w:rPr>
        <w:t>عبد الله بن شرحبيل عن رجل من قريش</w:t>
      </w:r>
      <w:r w:rsidR="00A75710">
        <w:rPr>
          <w:rtl/>
          <w:lang w:bidi="fa-IR"/>
        </w:rPr>
        <w:t>،</w:t>
      </w:r>
      <w:r>
        <w:rPr>
          <w:rtl/>
          <w:lang w:bidi="fa-IR"/>
        </w:rPr>
        <w:t xml:space="preserve"> هذا ال</w:t>
      </w:r>
      <w:r w:rsidR="00D04354">
        <w:rPr>
          <w:rFonts w:hint="cs"/>
          <w:rtl/>
          <w:lang w:bidi="fa-IR"/>
        </w:rPr>
        <w:t>إ</w:t>
      </w:r>
      <w:r>
        <w:rPr>
          <w:rtl/>
          <w:lang w:bidi="fa-IR"/>
        </w:rPr>
        <w:t>نسان الذي تنتهي إليه أسانيد</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ميزان الاعتدال 2</w:t>
      </w:r>
      <w:r w:rsidR="00A75710">
        <w:rPr>
          <w:rtl/>
          <w:lang w:bidi="fa-IR"/>
        </w:rPr>
        <w:t>:</w:t>
      </w:r>
      <w:r>
        <w:rPr>
          <w:rtl/>
          <w:lang w:bidi="fa-IR"/>
        </w:rPr>
        <w:t xml:space="preserve"> 156</w:t>
      </w:r>
      <w:r w:rsidR="00A75710">
        <w:rPr>
          <w:rtl/>
          <w:lang w:bidi="fa-IR"/>
        </w:rPr>
        <w:t>،</w:t>
      </w:r>
      <w:r>
        <w:rPr>
          <w:rtl/>
          <w:lang w:bidi="fa-IR"/>
        </w:rPr>
        <w:t xml:space="preserve"> لسان الميزان 4</w:t>
      </w:r>
      <w:r w:rsidR="00A75710">
        <w:rPr>
          <w:rtl/>
          <w:lang w:bidi="fa-IR"/>
        </w:rPr>
        <w:t>:</w:t>
      </w:r>
      <w:r>
        <w:rPr>
          <w:rtl/>
          <w:lang w:bidi="fa-IR"/>
        </w:rPr>
        <w:t xml:space="preserve"> 76.</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ميزان الاعتدال 3</w:t>
      </w:r>
      <w:r w:rsidR="00A75710">
        <w:rPr>
          <w:rtl/>
          <w:lang w:bidi="fa-IR"/>
        </w:rPr>
        <w:t>:</w:t>
      </w:r>
      <w:r>
        <w:rPr>
          <w:rtl/>
          <w:lang w:bidi="fa-IR"/>
        </w:rPr>
        <w:t xml:space="preserve"> 312</w:t>
      </w:r>
      <w:r w:rsidR="00A75710">
        <w:rPr>
          <w:rtl/>
          <w:lang w:bidi="fa-IR"/>
        </w:rPr>
        <w:t>،</w:t>
      </w:r>
      <w:r>
        <w:rPr>
          <w:rtl/>
          <w:lang w:bidi="fa-IR"/>
        </w:rPr>
        <w:t xml:space="preserve"> لسان الميزان 6</w:t>
      </w:r>
      <w:r w:rsidR="00A75710">
        <w:rPr>
          <w:rtl/>
          <w:lang w:bidi="fa-IR"/>
        </w:rPr>
        <w:t>:</w:t>
      </w:r>
      <w:r>
        <w:rPr>
          <w:rtl/>
          <w:lang w:bidi="fa-IR"/>
        </w:rPr>
        <w:t xml:space="preserve"> 288.</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لسان الميزان 6</w:t>
      </w:r>
      <w:r w:rsidR="00A75710">
        <w:rPr>
          <w:rtl/>
          <w:lang w:bidi="fa-IR"/>
        </w:rPr>
        <w:t>:</w:t>
      </w:r>
      <w:r>
        <w:rPr>
          <w:rtl/>
          <w:lang w:bidi="fa-IR"/>
        </w:rPr>
        <w:t xml:space="preserve"> 253.</w:t>
      </w:r>
    </w:p>
    <w:p w:rsidR="00F10858" w:rsidRDefault="00F10858" w:rsidP="00F10858">
      <w:pPr>
        <w:pStyle w:val="libNormal"/>
        <w:rPr>
          <w:lang w:bidi="fa-IR"/>
        </w:rPr>
      </w:pPr>
      <w:r>
        <w:rPr>
          <w:rtl/>
          <w:lang w:bidi="fa-IR"/>
        </w:rPr>
        <w:br w:type="page"/>
      </w:r>
    </w:p>
    <w:p w:rsidR="00F10858" w:rsidRDefault="00D83748" w:rsidP="00D04354">
      <w:pPr>
        <w:pStyle w:val="libNormal0"/>
        <w:rPr>
          <w:rtl/>
          <w:lang w:bidi="fa-IR"/>
        </w:rPr>
      </w:pPr>
      <w:r>
        <w:rPr>
          <w:rtl/>
          <w:lang w:bidi="fa-IR"/>
        </w:rPr>
        <w:lastRenderedPageBreak/>
        <w:t>الرواية ولعل</w:t>
      </w:r>
      <w:r w:rsidR="00D04354">
        <w:rPr>
          <w:rFonts w:hint="cs"/>
          <w:rtl/>
          <w:lang w:bidi="fa-IR"/>
        </w:rPr>
        <w:t>ّ</w:t>
      </w:r>
      <w:r>
        <w:rPr>
          <w:rtl/>
          <w:lang w:bidi="fa-IR"/>
        </w:rPr>
        <w:t>ه هو آفتها لم ي</w:t>
      </w:r>
      <w:r w:rsidR="00D04354">
        <w:rPr>
          <w:rFonts w:hint="cs"/>
          <w:rtl/>
          <w:lang w:bidi="fa-IR"/>
        </w:rPr>
        <w:t>ُ</w:t>
      </w:r>
      <w:r>
        <w:rPr>
          <w:rtl/>
          <w:lang w:bidi="fa-IR"/>
        </w:rPr>
        <w:t>عرف م</w:t>
      </w:r>
      <w:r w:rsidR="00D04354">
        <w:rPr>
          <w:rFonts w:hint="cs"/>
          <w:rtl/>
          <w:lang w:bidi="fa-IR"/>
        </w:rPr>
        <w:t>َ</w:t>
      </w:r>
      <w:r>
        <w:rPr>
          <w:rtl/>
          <w:lang w:bidi="fa-IR"/>
        </w:rPr>
        <w:t>ن هو</w:t>
      </w:r>
      <w:r w:rsidR="00A75710">
        <w:rPr>
          <w:rtl/>
          <w:lang w:bidi="fa-IR"/>
        </w:rPr>
        <w:t>،</w:t>
      </w:r>
      <w:r>
        <w:rPr>
          <w:rtl/>
          <w:lang w:bidi="fa-IR"/>
        </w:rPr>
        <w:t xml:space="preserve"> إن كان قد خ</w:t>
      </w:r>
      <w:r w:rsidR="00D04354">
        <w:rPr>
          <w:rFonts w:hint="cs"/>
          <w:rtl/>
          <w:lang w:bidi="fa-IR"/>
        </w:rPr>
        <w:t>ُ</w:t>
      </w:r>
      <w:r>
        <w:rPr>
          <w:rtl/>
          <w:lang w:bidi="fa-IR"/>
        </w:rPr>
        <w:t>لق.</w:t>
      </w:r>
    </w:p>
    <w:p w:rsidR="00F10858" w:rsidRDefault="00D83748" w:rsidP="00D04354">
      <w:pPr>
        <w:pStyle w:val="libNormal"/>
        <w:rPr>
          <w:rtl/>
          <w:lang w:bidi="fa-IR"/>
        </w:rPr>
      </w:pPr>
      <w:r>
        <w:rPr>
          <w:rtl/>
          <w:lang w:bidi="fa-IR"/>
        </w:rPr>
        <w:t>هذه طرق الرواية وتلك نصوص البخاري وابن السكن وأبي عمر وابن حجر على بطلانها و</w:t>
      </w:r>
      <w:r w:rsidR="00D04354">
        <w:rPr>
          <w:rFonts w:hint="cs"/>
          <w:rtl/>
          <w:lang w:bidi="fa-IR"/>
        </w:rPr>
        <w:t>ا</w:t>
      </w:r>
      <w:r>
        <w:rPr>
          <w:rtl/>
          <w:lang w:bidi="fa-IR"/>
        </w:rPr>
        <w:t>ن</w:t>
      </w:r>
      <w:r w:rsidR="00D04354">
        <w:rPr>
          <w:rFonts w:hint="cs"/>
          <w:rtl/>
          <w:lang w:bidi="fa-IR"/>
        </w:rPr>
        <w:t>ّ</w:t>
      </w:r>
      <w:r>
        <w:rPr>
          <w:rtl/>
          <w:lang w:bidi="fa-IR"/>
        </w:rPr>
        <w:t>ها ليس فيها ما يصح</w:t>
      </w:r>
      <w:r w:rsidR="00BF4CB2">
        <w:rPr>
          <w:rFonts w:hint="cs"/>
          <w:rtl/>
          <w:lang w:bidi="fa-IR"/>
        </w:rPr>
        <w:t>ّ</w:t>
      </w:r>
      <w:r w:rsidR="00A75710">
        <w:rPr>
          <w:rtl/>
          <w:lang w:bidi="fa-IR"/>
        </w:rPr>
        <w:t>،</w:t>
      </w:r>
      <w:r>
        <w:rPr>
          <w:rtl/>
          <w:lang w:bidi="fa-IR"/>
        </w:rPr>
        <w:t xml:space="preserve"> على أن</w:t>
      </w:r>
      <w:r w:rsidR="00BF4CB2">
        <w:rPr>
          <w:rFonts w:hint="cs"/>
          <w:rtl/>
          <w:lang w:bidi="fa-IR"/>
        </w:rPr>
        <w:t>َّ</w:t>
      </w:r>
      <w:r>
        <w:rPr>
          <w:rtl/>
          <w:lang w:bidi="fa-IR"/>
        </w:rPr>
        <w:t xml:space="preserve"> المؤاخاة بين المهاجرين وقعت بمك</w:t>
      </w:r>
      <w:r w:rsidR="00BF4CB2">
        <w:rPr>
          <w:rFonts w:hint="cs"/>
          <w:rtl/>
          <w:lang w:bidi="fa-IR"/>
        </w:rPr>
        <w:t>ّ</w:t>
      </w:r>
      <w:r>
        <w:rPr>
          <w:rtl/>
          <w:lang w:bidi="fa-IR"/>
        </w:rPr>
        <w:t>ة قبل الهجرة والتي حدثت بالمدينة بعد الهجرة بخمسة أشهر</w:t>
      </w:r>
      <w:r w:rsidR="00A75710">
        <w:rPr>
          <w:rtl/>
          <w:lang w:bidi="fa-IR"/>
        </w:rPr>
        <w:t>،</w:t>
      </w:r>
      <w:r>
        <w:rPr>
          <w:rtl/>
          <w:lang w:bidi="fa-IR"/>
        </w:rPr>
        <w:t xml:space="preserve"> هي المؤاخاة بين المهاجرين والأنصار فأبو بكر فيها أخو خارجة بن زيد الأنصاري</w:t>
      </w:r>
      <w:r w:rsidR="00A75710">
        <w:rPr>
          <w:rtl/>
          <w:lang w:bidi="fa-IR"/>
        </w:rPr>
        <w:t>،</w:t>
      </w:r>
      <w:r>
        <w:rPr>
          <w:rtl/>
          <w:lang w:bidi="fa-IR"/>
        </w:rPr>
        <w:t xml:space="preserve"> وعمر أخو عتبان بن مالك</w:t>
      </w:r>
      <w:r w:rsidR="00A75710">
        <w:rPr>
          <w:rtl/>
          <w:lang w:bidi="fa-IR"/>
        </w:rPr>
        <w:t>،</w:t>
      </w:r>
      <w:r>
        <w:rPr>
          <w:rtl/>
          <w:lang w:bidi="fa-IR"/>
        </w:rPr>
        <w:t xml:space="preserve"> وعثمان أخو أوس بن ثابت</w:t>
      </w:r>
      <w:r w:rsidR="00A75710">
        <w:rPr>
          <w:rtl/>
          <w:lang w:bidi="fa-IR"/>
        </w:rPr>
        <w:t>،</w:t>
      </w:r>
      <w:r>
        <w:rPr>
          <w:rtl/>
          <w:lang w:bidi="fa-IR"/>
        </w:rPr>
        <w:t xml:space="preserve"> والزبير أخو سلمة بن سلامة</w:t>
      </w:r>
      <w:r w:rsidR="00A75710">
        <w:rPr>
          <w:rtl/>
          <w:lang w:bidi="fa-IR"/>
        </w:rPr>
        <w:t>،</w:t>
      </w:r>
      <w:r>
        <w:rPr>
          <w:rtl/>
          <w:lang w:bidi="fa-IR"/>
        </w:rPr>
        <w:t xml:space="preserve"> وطلحة أخو كعب بن مالك</w:t>
      </w:r>
      <w:r w:rsidR="00A75710">
        <w:rPr>
          <w:rtl/>
          <w:lang w:bidi="fa-IR"/>
        </w:rPr>
        <w:t>،</w:t>
      </w:r>
      <w:r>
        <w:rPr>
          <w:rtl/>
          <w:lang w:bidi="fa-IR"/>
        </w:rPr>
        <w:t xml:space="preserve"> وعبد الر</w:t>
      </w:r>
      <w:r w:rsidR="00BF4CB2">
        <w:rPr>
          <w:rFonts w:hint="cs"/>
          <w:rtl/>
          <w:lang w:bidi="fa-IR"/>
        </w:rPr>
        <w:t>ّ</w:t>
      </w:r>
      <w:r>
        <w:rPr>
          <w:rtl/>
          <w:lang w:bidi="fa-IR"/>
        </w:rPr>
        <w:t xml:space="preserve">حمن بن عوف أخو سعد بن الربيع </w:t>
      </w:r>
      <w:r w:rsidRPr="0021364B">
        <w:rPr>
          <w:rStyle w:val="libFootnotenumChar"/>
          <w:rtl/>
        </w:rPr>
        <w:t>(1)</w:t>
      </w:r>
      <w:r>
        <w:rPr>
          <w:rtl/>
          <w:lang w:bidi="fa-IR"/>
        </w:rPr>
        <w:t>.</w:t>
      </w:r>
    </w:p>
    <w:p w:rsidR="00F10858" w:rsidRDefault="00D83748" w:rsidP="00BF4CB2">
      <w:pPr>
        <w:pStyle w:val="libNormal"/>
        <w:rPr>
          <w:rtl/>
          <w:lang w:bidi="fa-IR"/>
        </w:rPr>
      </w:pPr>
      <w:r>
        <w:rPr>
          <w:rtl/>
          <w:lang w:bidi="fa-IR"/>
        </w:rPr>
        <w:t>فقول مختلق الر</w:t>
      </w:r>
      <w:r w:rsidR="00BF4CB2">
        <w:rPr>
          <w:rFonts w:hint="cs"/>
          <w:rtl/>
          <w:lang w:bidi="fa-IR"/>
        </w:rPr>
        <w:t>ِّ</w:t>
      </w:r>
      <w:r>
        <w:rPr>
          <w:rtl/>
          <w:lang w:bidi="fa-IR"/>
        </w:rPr>
        <w:t>واية</w:t>
      </w:r>
      <w:r w:rsidR="00A75710">
        <w:rPr>
          <w:rtl/>
          <w:lang w:bidi="fa-IR"/>
        </w:rPr>
        <w:t>:</w:t>
      </w:r>
      <w:r>
        <w:rPr>
          <w:rtl/>
          <w:lang w:bidi="fa-IR"/>
        </w:rPr>
        <w:t xml:space="preserve"> دخلت على رسول الله مسجده. أو قوله</w:t>
      </w:r>
      <w:r w:rsidR="00A75710">
        <w:rPr>
          <w:rtl/>
          <w:lang w:bidi="fa-IR"/>
        </w:rPr>
        <w:t>:</w:t>
      </w:r>
      <w:r>
        <w:rPr>
          <w:rtl/>
          <w:lang w:bidi="fa-IR"/>
        </w:rPr>
        <w:t xml:space="preserve"> خرج علينا رسول الله ونحن في مسجد المدينة.</w:t>
      </w:r>
      <w:r w:rsidR="00BF4CB2">
        <w:rPr>
          <w:rFonts w:hint="cs"/>
          <w:rtl/>
          <w:lang w:bidi="fa-IR"/>
        </w:rPr>
        <w:t xml:space="preserve"> </w:t>
      </w:r>
      <w:r>
        <w:rPr>
          <w:rtl/>
          <w:lang w:bidi="fa-IR"/>
        </w:rPr>
        <w:t>أقوى شاهد على اختلاقها.</w:t>
      </w:r>
    </w:p>
    <w:p w:rsidR="00F10858" w:rsidRDefault="00D83748" w:rsidP="00BF4CB2">
      <w:pPr>
        <w:pStyle w:val="libNormal"/>
        <w:rPr>
          <w:rtl/>
          <w:lang w:bidi="fa-IR"/>
        </w:rPr>
      </w:pPr>
      <w:r>
        <w:rPr>
          <w:rtl/>
          <w:lang w:bidi="fa-IR"/>
        </w:rPr>
        <w:t>وإن تعجب فعجب</w:t>
      </w:r>
      <w:r w:rsidR="00BF4CB2">
        <w:rPr>
          <w:rFonts w:hint="cs"/>
          <w:rtl/>
          <w:lang w:bidi="fa-IR"/>
        </w:rPr>
        <w:t>ٌ</w:t>
      </w:r>
      <w:r>
        <w:rPr>
          <w:rtl/>
          <w:lang w:bidi="fa-IR"/>
        </w:rPr>
        <w:t xml:space="preserve"> إخراج غير واحد من الحف</w:t>
      </w:r>
      <w:r w:rsidR="00BF4CB2">
        <w:rPr>
          <w:rFonts w:hint="cs"/>
          <w:rtl/>
          <w:lang w:bidi="fa-IR"/>
        </w:rPr>
        <w:t>ّ</w:t>
      </w:r>
      <w:r>
        <w:rPr>
          <w:rtl/>
          <w:lang w:bidi="fa-IR"/>
        </w:rPr>
        <w:t>اظ هذه الرواية بين م</w:t>
      </w:r>
      <w:r w:rsidR="00BF4CB2">
        <w:rPr>
          <w:rFonts w:hint="cs"/>
          <w:rtl/>
          <w:lang w:bidi="fa-IR"/>
        </w:rPr>
        <w:t>َ</w:t>
      </w:r>
      <w:r>
        <w:rPr>
          <w:rtl/>
          <w:lang w:bidi="fa-IR"/>
        </w:rPr>
        <w:t>ن أرسلها إرسال المسل</w:t>
      </w:r>
      <w:r w:rsidR="00BF4CB2">
        <w:rPr>
          <w:rFonts w:hint="cs"/>
          <w:rtl/>
          <w:lang w:bidi="fa-IR"/>
        </w:rPr>
        <w:t>ّ</w:t>
      </w:r>
      <w:r>
        <w:rPr>
          <w:rtl/>
          <w:lang w:bidi="fa-IR"/>
        </w:rPr>
        <w:t>م محذوف ال</w:t>
      </w:r>
      <w:r w:rsidR="00BF4CB2">
        <w:rPr>
          <w:rFonts w:hint="cs"/>
          <w:rtl/>
          <w:lang w:bidi="fa-IR"/>
        </w:rPr>
        <w:t>إ</w:t>
      </w:r>
      <w:r>
        <w:rPr>
          <w:rtl/>
          <w:lang w:bidi="fa-IR"/>
        </w:rPr>
        <w:t>سناد كالمحب</w:t>
      </w:r>
      <w:r w:rsidR="00BF4CB2">
        <w:rPr>
          <w:rFonts w:hint="cs"/>
          <w:rtl/>
          <w:lang w:bidi="fa-IR"/>
        </w:rPr>
        <w:t>ّ</w:t>
      </w:r>
      <w:r>
        <w:rPr>
          <w:rtl/>
          <w:lang w:bidi="fa-IR"/>
        </w:rPr>
        <w:t xml:space="preserve"> الطبري في الرياض النضرة 1 ص 13</w:t>
      </w:r>
      <w:r w:rsidR="00A75710">
        <w:rPr>
          <w:rtl/>
          <w:lang w:bidi="fa-IR"/>
        </w:rPr>
        <w:t>،</w:t>
      </w:r>
      <w:r>
        <w:rPr>
          <w:rtl/>
          <w:lang w:bidi="fa-IR"/>
        </w:rPr>
        <w:t xml:space="preserve"> وبين م</w:t>
      </w:r>
      <w:r w:rsidR="00BF4CB2">
        <w:rPr>
          <w:rFonts w:hint="cs"/>
          <w:rtl/>
          <w:lang w:bidi="fa-IR"/>
        </w:rPr>
        <w:t>َ</w:t>
      </w:r>
      <w:r>
        <w:rPr>
          <w:rtl/>
          <w:lang w:bidi="fa-IR"/>
        </w:rPr>
        <w:t>ن أسندها بهذه الطرق الوعرة من دون أي</w:t>
      </w:r>
      <w:r w:rsidR="00BF4CB2">
        <w:rPr>
          <w:rFonts w:hint="cs"/>
          <w:rtl/>
          <w:lang w:bidi="fa-IR"/>
        </w:rPr>
        <w:t>ِّ</w:t>
      </w:r>
      <w:r>
        <w:rPr>
          <w:rtl/>
          <w:lang w:bidi="fa-IR"/>
        </w:rPr>
        <w:t xml:space="preserve"> غمز فيها كابن عساكر في تاريخه والعاصمي في زين الفتى</w:t>
      </w:r>
      <w:r w:rsidR="00A75710">
        <w:rPr>
          <w:rtl/>
          <w:lang w:bidi="fa-IR"/>
        </w:rPr>
        <w:t>،</w:t>
      </w:r>
      <w:r>
        <w:rPr>
          <w:rtl/>
          <w:lang w:bidi="fa-IR"/>
        </w:rPr>
        <w:t xml:space="preserve"> وأعجب من ذلك تدعيم الحج</w:t>
      </w:r>
      <w:r w:rsidR="00BF4CB2">
        <w:rPr>
          <w:rFonts w:hint="cs"/>
          <w:rtl/>
          <w:lang w:bidi="fa-IR"/>
        </w:rPr>
        <w:t>ّ</w:t>
      </w:r>
      <w:r>
        <w:rPr>
          <w:rtl/>
          <w:lang w:bidi="fa-IR"/>
        </w:rPr>
        <w:t>ة على الخصم بها</w:t>
      </w:r>
      <w:r w:rsidR="00A75710">
        <w:rPr>
          <w:rtl/>
          <w:lang w:bidi="fa-IR"/>
        </w:rPr>
        <w:t>،</w:t>
      </w:r>
      <w:r>
        <w:rPr>
          <w:rtl/>
          <w:lang w:bidi="fa-IR"/>
        </w:rPr>
        <w:t xml:space="preserve"> والركون إليها في تشييد الأحداث والمبادي الساقطة قال العاصمي</w:t>
      </w:r>
      <w:r w:rsidR="00A75710">
        <w:rPr>
          <w:rtl/>
          <w:lang w:bidi="fa-IR"/>
        </w:rPr>
        <w:t>:</w:t>
      </w:r>
      <w:r>
        <w:rPr>
          <w:rtl/>
          <w:lang w:bidi="fa-IR"/>
        </w:rPr>
        <w:t xml:space="preserve"> في هذا الحديث من العلم</w:t>
      </w:r>
      <w:r w:rsidR="00A75710">
        <w:rPr>
          <w:rtl/>
          <w:lang w:bidi="fa-IR"/>
        </w:rPr>
        <w:t>:</w:t>
      </w:r>
      <w:r>
        <w:rPr>
          <w:rtl/>
          <w:lang w:bidi="fa-IR"/>
        </w:rPr>
        <w:t xml:space="preserve"> إن</w:t>
      </w:r>
      <w:r w:rsidR="00BF4CB2">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أثنى على أبي بكر وعمر وعثمان وطلحة والزبير وآخا بينهم</w:t>
      </w:r>
      <w:r w:rsidR="00A75710">
        <w:rPr>
          <w:rtl/>
          <w:lang w:bidi="fa-IR"/>
        </w:rPr>
        <w:t>،</w:t>
      </w:r>
      <w:r>
        <w:rPr>
          <w:rtl/>
          <w:lang w:bidi="fa-IR"/>
        </w:rPr>
        <w:t xml:space="preserve"> وأشار إلى ما يصيب عثمان من القوم</w:t>
      </w:r>
      <w:r w:rsidR="00A75710">
        <w:rPr>
          <w:rtl/>
          <w:lang w:bidi="fa-IR"/>
        </w:rPr>
        <w:t>،</w:t>
      </w:r>
      <w:r>
        <w:rPr>
          <w:rtl/>
          <w:lang w:bidi="fa-IR"/>
        </w:rPr>
        <w:t xml:space="preserve"> ولم يجعله في ذلك مليما ولا سم</w:t>
      </w:r>
      <w:r w:rsidR="00BF4CB2">
        <w:rPr>
          <w:rFonts w:hint="cs"/>
          <w:rtl/>
          <w:lang w:bidi="fa-IR"/>
        </w:rPr>
        <w:t>ّ</w:t>
      </w:r>
      <w:r>
        <w:rPr>
          <w:rtl/>
          <w:lang w:bidi="fa-IR"/>
        </w:rPr>
        <w:t>اه ذميما</w:t>
      </w:r>
      <w:r w:rsidR="00BF4CB2">
        <w:rPr>
          <w:rFonts w:hint="cs"/>
          <w:rtl/>
          <w:lang w:bidi="fa-IR"/>
        </w:rPr>
        <w:t>ً</w:t>
      </w:r>
      <w:r w:rsidR="00A75710">
        <w:rPr>
          <w:rtl/>
          <w:lang w:bidi="fa-IR"/>
        </w:rPr>
        <w:t>،</w:t>
      </w:r>
      <w:r>
        <w:rPr>
          <w:rtl/>
          <w:lang w:bidi="fa-IR"/>
        </w:rPr>
        <w:t xml:space="preserve"> فلا ينبغي لمسلم أن يبسط لسانه فيهم بما كان من بعضهم إلى بعض لأن</w:t>
      </w:r>
      <w:r w:rsidR="00BF4CB2">
        <w:rPr>
          <w:rFonts w:hint="cs"/>
          <w:rtl/>
          <w:lang w:bidi="fa-IR"/>
        </w:rPr>
        <w:t>ّ</w:t>
      </w:r>
      <w:r>
        <w:rPr>
          <w:rtl/>
          <w:lang w:bidi="fa-IR"/>
        </w:rPr>
        <w:t xml:space="preserve">ه </w:t>
      </w:r>
      <w:r w:rsidR="00D2341B" w:rsidRPr="00D2341B">
        <w:rPr>
          <w:rStyle w:val="libAlaemChar"/>
          <w:rtl/>
        </w:rPr>
        <w:t>عليه‌السلام</w:t>
      </w:r>
      <w:r>
        <w:rPr>
          <w:rtl/>
          <w:lang w:bidi="fa-IR"/>
        </w:rPr>
        <w:t xml:space="preserve"> لم يواخ بينهم في الدنيا إل</w:t>
      </w:r>
      <w:r w:rsidR="00BF4CB2">
        <w:rPr>
          <w:rFonts w:hint="cs"/>
          <w:rtl/>
          <w:lang w:bidi="fa-IR"/>
        </w:rPr>
        <w:t>ّ</w:t>
      </w:r>
      <w:r>
        <w:rPr>
          <w:rtl/>
          <w:lang w:bidi="fa-IR"/>
        </w:rPr>
        <w:t xml:space="preserve">ا وهم يكونون </w:t>
      </w:r>
      <w:r w:rsidR="00BF4CB2">
        <w:rPr>
          <w:rFonts w:hint="cs"/>
          <w:rtl/>
          <w:lang w:bidi="fa-IR"/>
        </w:rPr>
        <w:t>ا</w:t>
      </w:r>
      <w:r>
        <w:rPr>
          <w:rtl/>
          <w:lang w:bidi="fa-IR"/>
        </w:rPr>
        <w:t>خوة في الآخرة</w:t>
      </w:r>
      <w:r w:rsidR="00A75710">
        <w:rPr>
          <w:rtl/>
          <w:lang w:bidi="fa-IR"/>
        </w:rPr>
        <w:t>،</w:t>
      </w:r>
      <w:r>
        <w:rPr>
          <w:rtl/>
          <w:lang w:bidi="fa-IR"/>
        </w:rPr>
        <w:t xml:space="preserve"> وفيه من العلم </w:t>
      </w:r>
      <w:r w:rsidR="00BF4CB2">
        <w:rPr>
          <w:rFonts w:hint="cs"/>
          <w:rtl/>
          <w:lang w:bidi="fa-IR"/>
        </w:rPr>
        <w:t>ا</w:t>
      </w:r>
      <w:r>
        <w:rPr>
          <w:rtl/>
          <w:lang w:bidi="fa-IR"/>
        </w:rPr>
        <w:t>يضا</w:t>
      </w:r>
      <w:r w:rsidR="00BF4CB2">
        <w:rPr>
          <w:rFonts w:hint="cs"/>
          <w:rtl/>
          <w:lang w:bidi="fa-IR"/>
        </w:rPr>
        <w:t>ً</w:t>
      </w:r>
      <w:r w:rsidR="00A75710">
        <w:rPr>
          <w:rtl/>
          <w:lang w:bidi="fa-IR"/>
        </w:rPr>
        <w:t>:</w:t>
      </w:r>
      <w:r>
        <w:rPr>
          <w:rtl/>
          <w:lang w:bidi="fa-IR"/>
        </w:rPr>
        <w:t xml:space="preserve"> </w:t>
      </w:r>
      <w:r w:rsidR="00BF4CB2">
        <w:rPr>
          <w:rFonts w:hint="cs"/>
          <w:rtl/>
          <w:lang w:bidi="fa-IR"/>
        </w:rPr>
        <w:t>ا</w:t>
      </w:r>
      <w:r>
        <w:rPr>
          <w:rtl/>
          <w:lang w:bidi="fa-IR"/>
        </w:rPr>
        <w:t>ن</w:t>
      </w:r>
      <w:r w:rsidR="00BF4CB2">
        <w:rPr>
          <w:rFonts w:hint="cs"/>
          <w:rtl/>
          <w:lang w:bidi="fa-IR"/>
        </w:rPr>
        <w:t>َّ</w:t>
      </w:r>
      <w:r>
        <w:rPr>
          <w:rtl/>
          <w:lang w:bidi="fa-IR"/>
        </w:rPr>
        <w:t xml:space="preserve"> النبي</w:t>
      </w:r>
      <w:r w:rsidR="00BF4CB2">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سم</w:t>
      </w:r>
      <w:r w:rsidR="00BF4CB2">
        <w:rPr>
          <w:rFonts w:hint="cs"/>
          <w:rtl/>
          <w:lang w:bidi="fa-IR"/>
        </w:rPr>
        <w:t>ّ</w:t>
      </w:r>
      <w:r>
        <w:rPr>
          <w:rtl/>
          <w:lang w:bidi="fa-IR"/>
        </w:rPr>
        <w:t>ى المرتضى أخا</w:t>
      </w:r>
      <w:r w:rsidR="00BF4CB2">
        <w:rPr>
          <w:rFonts w:hint="cs"/>
          <w:rtl/>
          <w:lang w:bidi="fa-IR"/>
        </w:rPr>
        <w:t>ً</w:t>
      </w:r>
      <w:r>
        <w:rPr>
          <w:rtl/>
          <w:lang w:bidi="fa-IR"/>
        </w:rPr>
        <w:t xml:space="preserve"> ووارثا</w:t>
      </w:r>
      <w:r w:rsidR="00BF4CB2">
        <w:rPr>
          <w:rFonts w:hint="cs"/>
          <w:rtl/>
          <w:lang w:bidi="fa-IR"/>
        </w:rPr>
        <w:t>ً</w:t>
      </w:r>
      <w:r>
        <w:rPr>
          <w:rtl/>
          <w:lang w:bidi="fa-IR"/>
        </w:rPr>
        <w:t xml:space="preserve"> ثم بي</w:t>
      </w:r>
      <w:r w:rsidR="00BF4CB2">
        <w:rPr>
          <w:rFonts w:hint="cs"/>
          <w:rtl/>
          <w:lang w:bidi="fa-IR"/>
        </w:rPr>
        <w:t>ّ</w:t>
      </w:r>
      <w:r>
        <w:rPr>
          <w:rtl/>
          <w:lang w:bidi="fa-IR"/>
        </w:rPr>
        <w:t>ن إرثه وجعلها كتاب الله وسن</w:t>
      </w:r>
      <w:r w:rsidR="00BF4CB2">
        <w:rPr>
          <w:rFonts w:hint="cs"/>
          <w:rtl/>
          <w:lang w:bidi="fa-IR"/>
        </w:rPr>
        <w:t>ّ</w:t>
      </w:r>
      <w:r>
        <w:rPr>
          <w:rtl/>
          <w:lang w:bidi="fa-IR"/>
        </w:rPr>
        <w:t>ة الرسول</w:t>
      </w:r>
      <w:r w:rsidR="00A75710">
        <w:rPr>
          <w:rtl/>
          <w:lang w:bidi="fa-IR"/>
        </w:rPr>
        <w:t>،</w:t>
      </w:r>
      <w:r>
        <w:rPr>
          <w:rtl/>
          <w:lang w:bidi="fa-IR"/>
        </w:rPr>
        <w:t xml:space="preserve"> ولم يجعل فدك وخيبر إرثا</w:t>
      </w:r>
      <w:r w:rsidR="00BF4CB2">
        <w:rPr>
          <w:rFonts w:hint="cs"/>
          <w:rtl/>
          <w:lang w:bidi="fa-IR"/>
        </w:rPr>
        <w:t>ً</w:t>
      </w:r>
      <w:r>
        <w:rPr>
          <w:rtl/>
          <w:lang w:bidi="fa-IR"/>
        </w:rPr>
        <w:t xml:space="preserve"> منه</w:t>
      </w:r>
      <w:r w:rsidR="00A75710">
        <w:rPr>
          <w:rtl/>
          <w:lang w:bidi="fa-IR"/>
        </w:rPr>
        <w:t>،</w:t>
      </w:r>
      <w:r>
        <w:rPr>
          <w:rtl/>
          <w:lang w:bidi="fa-IR"/>
        </w:rPr>
        <w:t xml:space="preserve"> تبي</w:t>
      </w:r>
      <w:r w:rsidR="00BF4CB2">
        <w:rPr>
          <w:rFonts w:hint="cs"/>
          <w:rtl/>
          <w:lang w:bidi="fa-IR"/>
        </w:rPr>
        <w:t>ّ</w:t>
      </w:r>
      <w:r>
        <w:rPr>
          <w:rtl/>
          <w:lang w:bidi="fa-IR"/>
        </w:rPr>
        <w:t>ن من ذلك بطلان قول الرافضة والله المستعان.</w:t>
      </w:r>
      <w:r w:rsidR="00BF4CB2">
        <w:rPr>
          <w:rFonts w:hint="cs"/>
          <w:rtl/>
          <w:lang w:bidi="fa-IR"/>
        </w:rPr>
        <w:t>ا ه.</w:t>
      </w:r>
    </w:p>
    <w:p w:rsidR="00F10858" w:rsidRDefault="00D83748" w:rsidP="00BF4CB2">
      <w:pPr>
        <w:pStyle w:val="libNormal"/>
        <w:rPr>
          <w:rtl/>
          <w:lang w:bidi="fa-IR"/>
        </w:rPr>
      </w:pPr>
      <w:r>
        <w:rPr>
          <w:rtl/>
          <w:lang w:bidi="fa-IR"/>
        </w:rPr>
        <w:t>ومن العجب ج</w:t>
      </w:r>
      <w:r w:rsidR="00BF4CB2">
        <w:rPr>
          <w:rFonts w:hint="cs"/>
          <w:rtl/>
          <w:lang w:bidi="fa-IR"/>
        </w:rPr>
        <w:t>ِ</w:t>
      </w:r>
      <w:r>
        <w:rPr>
          <w:rtl/>
          <w:lang w:bidi="fa-IR"/>
        </w:rPr>
        <w:t>د</w:t>
      </w:r>
      <w:r w:rsidR="00BF4CB2">
        <w:rPr>
          <w:rFonts w:hint="cs"/>
          <w:rtl/>
          <w:lang w:bidi="fa-IR"/>
        </w:rPr>
        <w:t>ّ</w:t>
      </w:r>
      <w:r>
        <w:rPr>
          <w:rtl/>
          <w:lang w:bidi="fa-IR"/>
        </w:rPr>
        <w:t>ا</w:t>
      </w:r>
      <w:r w:rsidR="00BF4CB2">
        <w:rPr>
          <w:rFonts w:hint="cs"/>
          <w:rtl/>
          <w:lang w:bidi="fa-IR"/>
        </w:rPr>
        <w:t>ً</w:t>
      </w:r>
      <w:r>
        <w:rPr>
          <w:rtl/>
          <w:lang w:bidi="fa-IR"/>
        </w:rPr>
        <w:t xml:space="preserve"> حسبان العاصمي انفتاح بابين من العلم له من هذه الرواية الباطلة</w:t>
      </w:r>
      <w:r w:rsidR="00A75710">
        <w:rPr>
          <w:rtl/>
          <w:lang w:bidi="fa-IR"/>
        </w:rPr>
        <w:t>،</w:t>
      </w:r>
      <w:r>
        <w:rPr>
          <w:rtl/>
          <w:lang w:bidi="fa-IR"/>
        </w:rPr>
        <w:t xml:space="preserve"> وأي</w:t>
      </w:r>
      <w:r w:rsidR="00BF4CB2">
        <w:rPr>
          <w:rFonts w:hint="cs"/>
          <w:rtl/>
          <w:lang w:bidi="fa-IR"/>
        </w:rPr>
        <w:t>ّ</w:t>
      </w:r>
      <w:r>
        <w:rPr>
          <w:rtl/>
          <w:lang w:bidi="fa-IR"/>
        </w:rPr>
        <w:t xml:space="preserve"> علم هذا مصدره شكوك</w:t>
      </w:r>
      <w:r w:rsidR="00BF4CB2">
        <w:rPr>
          <w:rFonts w:hint="cs"/>
          <w:rtl/>
          <w:lang w:bidi="fa-IR"/>
        </w:rPr>
        <w:t>ٌ</w:t>
      </w:r>
      <w:r>
        <w:rPr>
          <w:rtl/>
          <w:lang w:bidi="fa-IR"/>
        </w:rPr>
        <w:t xml:space="preserve"> وأوهام وأكاذيب</w:t>
      </w:r>
      <w:r w:rsidR="00A75710">
        <w:rPr>
          <w:rtl/>
          <w:lang w:bidi="fa-IR"/>
        </w:rPr>
        <w:t>؟</w:t>
      </w:r>
      <w:r>
        <w:rPr>
          <w:rtl/>
          <w:lang w:bidi="fa-IR"/>
        </w:rPr>
        <w:t xml:space="preserve"> أنا لست أدري كيف راق العاصمي ال</w:t>
      </w:r>
      <w:r w:rsidR="00BF4CB2">
        <w:rPr>
          <w:rFonts w:hint="cs"/>
          <w:rtl/>
          <w:lang w:bidi="fa-IR"/>
        </w:rPr>
        <w:t>إ</w:t>
      </w:r>
      <w:r>
        <w:rPr>
          <w:rtl/>
          <w:lang w:bidi="fa-IR"/>
        </w:rPr>
        <w:t>حتجاج بمثلها من رواية تافهة فضلا</w:t>
      </w:r>
      <w:r w:rsidR="00BF4CB2">
        <w:rPr>
          <w:rFonts w:hint="cs"/>
          <w:rtl/>
          <w:lang w:bidi="fa-IR"/>
        </w:rPr>
        <w:t>ً</w:t>
      </w:r>
      <w:r>
        <w:rPr>
          <w:rtl/>
          <w:lang w:bidi="fa-IR"/>
        </w:rPr>
        <w:t xml:space="preserve"> عن أن يستخرج منها كنز علمه الدفين ويرجع إليها في الحكم كأن</w:t>
      </w:r>
      <w:r w:rsidR="00BF4CB2">
        <w:rPr>
          <w:rFonts w:hint="cs"/>
          <w:rtl/>
          <w:lang w:bidi="fa-IR"/>
        </w:rPr>
        <w:t>ّ</w:t>
      </w:r>
      <w:r>
        <w:rPr>
          <w:rtl/>
          <w:lang w:bidi="fa-IR"/>
        </w:rPr>
        <w:t>ه يستند إلى ركن وثيق ويغفل أو يغافل عن أن</w:t>
      </w:r>
      <w:r w:rsidR="00BF4CB2">
        <w:rPr>
          <w:rFonts w:hint="cs"/>
          <w:rtl/>
          <w:lang w:bidi="fa-IR"/>
        </w:rPr>
        <w:t>ّ</w:t>
      </w:r>
      <w:r>
        <w:rPr>
          <w:rtl/>
          <w:lang w:bidi="fa-IR"/>
        </w:rPr>
        <w:t>ه مرتكن</w:t>
      </w:r>
    </w:p>
    <w:p w:rsidR="00D83748" w:rsidRDefault="00F10858" w:rsidP="00F10858">
      <w:pPr>
        <w:pStyle w:val="libLine"/>
        <w:rPr>
          <w:lang w:bidi="fa-IR"/>
        </w:rPr>
      </w:pPr>
      <w:r>
        <w:rPr>
          <w:rtl/>
          <w:lang w:bidi="fa-IR"/>
        </w:rPr>
        <w:t>____________________</w:t>
      </w:r>
    </w:p>
    <w:p w:rsidR="00F10858" w:rsidRDefault="00D83748" w:rsidP="00987905">
      <w:pPr>
        <w:pStyle w:val="libFootnote0"/>
        <w:rPr>
          <w:rtl/>
          <w:lang w:bidi="fa-IR"/>
        </w:rPr>
      </w:pPr>
      <w:r>
        <w:rPr>
          <w:rtl/>
          <w:lang w:bidi="fa-IR"/>
        </w:rPr>
        <w:t xml:space="preserve">1 </w:t>
      </w:r>
      <w:r w:rsidR="00F10858">
        <w:rPr>
          <w:rtl/>
          <w:lang w:bidi="fa-IR"/>
        </w:rPr>
        <w:t>-</w:t>
      </w:r>
      <w:r>
        <w:rPr>
          <w:rtl/>
          <w:lang w:bidi="fa-IR"/>
        </w:rPr>
        <w:t xml:space="preserve"> راجع ما </w:t>
      </w:r>
      <w:r w:rsidR="00BF4CB2">
        <w:rPr>
          <w:rFonts w:hint="cs"/>
          <w:rtl/>
          <w:lang w:bidi="fa-IR"/>
        </w:rPr>
        <w:t>ا</w:t>
      </w:r>
      <w:r>
        <w:rPr>
          <w:rtl/>
          <w:lang w:bidi="fa-IR"/>
        </w:rPr>
        <w:t>سلفناه من المصادر ف</w:t>
      </w:r>
      <w:r w:rsidR="00987905">
        <w:rPr>
          <w:rFonts w:hint="cs"/>
          <w:rtl/>
          <w:lang w:bidi="fa-IR"/>
        </w:rPr>
        <w:t>ى</w:t>
      </w:r>
      <w:r>
        <w:rPr>
          <w:rtl/>
          <w:lang w:bidi="fa-IR"/>
        </w:rPr>
        <w:t xml:space="preserve"> الجزء التاسع صفحة 316 طبع 1.</w:t>
      </w:r>
    </w:p>
    <w:p w:rsidR="00F10858" w:rsidRDefault="00F10858" w:rsidP="00F10858">
      <w:pPr>
        <w:pStyle w:val="libNormal"/>
        <w:rPr>
          <w:lang w:bidi="fa-IR"/>
        </w:rPr>
      </w:pPr>
      <w:r>
        <w:rPr>
          <w:rtl/>
          <w:lang w:bidi="fa-IR"/>
        </w:rPr>
        <w:br w:type="page"/>
      </w:r>
    </w:p>
    <w:p w:rsidR="00F10858" w:rsidRDefault="00D83748" w:rsidP="00BF4CB2">
      <w:pPr>
        <w:pStyle w:val="libNormal0"/>
        <w:rPr>
          <w:rtl/>
          <w:lang w:bidi="fa-IR"/>
        </w:rPr>
      </w:pPr>
      <w:r>
        <w:rPr>
          <w:rtl/>
          <w:lang w:bidi="fa-IR"/>
        </w:rPr>
        <w:lastRenderedPageBreak/>
        <w:t>إلى شفا جرف هار</w:t>
      </w:r>
      <w:r w:rsidR="00A75710">
        <w:rPr>
          <w:rtl/>
          <w:lang w:bidi="fa-IR"/>
        </w:rPr>
        <w:t>،</w:t>
      </w:r>
      <w:r>
        <w:rPr>
          <w:rtl/>
          <w:lang w:bidi="fa-IR"/>
        </w:rPr>
        <w:t xml:space="preserve"> على أنا فن</w:t>
      </w:r>
      <w:r w:rsidR="00BF4CB2">
        <w:rPr>
          <w:rFonts w:hint="cs"/>
          <w:rtl/>
          <w:lang w:bidi="fa-IR"/>
        </w:rPr>
        <w:t>َّ</w:t>
      </w:r>
      <w:r>
        <w:rPr>
          <w:rtl/>
          <w:lang w:bidi="fa-IR"/>
        </w:rPr>
        <w:t>دنا في أجزاء كتابنا هذا أكثر ما فيها من الفضائل.</w:t>
      </w:r>
    </w:p>
    <w:p w:rsidR="00F10858" w:rsidRDefault="00D83748" w:rsidP="00BF4CB2">
      <w:pPr>
        <w:pStyle w:val="libNormal"/>
        <w:rPr>
          <w:rtl/>
          <w:lang w:bidi="fa-IR"/>
        </w:rPr>
      </w:pPr>
      <w:r>
        <w:rPr>
          <w:rtl/>
          <w:lang w:bidi="fa-IR"/>
        </w:rPr>
        <w:t>ثم</w:t>
      </w:r>
      <w:r w:rsidR="00BF4CB2">
        <w:rPr>
          <w:rFonts w:hint="cs"/>
          <w:rtl/>
          <w:lang w:bidi="fa-IR"/>
        </w:rPr>
        <w:t>َّ</w:t>
      </w:r>
      <w:r>
        <w:rPr>
          <w:rtl/>
          <w:lang w:bidi="fa-IR"/>
        </w:rPr>
        <w:t xml:space="preserve"> إن</w:t>
      </w:r>
      <w:r w:rsidR="00BF4CB2">
        <w:rPr>
          <w:rFonts w:hint="cs"/>
          <w:rtl/>
          <w:lang w:bidi="fa-IR"/>
        </w:rPr>
        <w:t>َّ</w:t>
      </w:r>
      <w:r>
        <w:rPr>
          <w:rtl/>
          <w:lang w:bidi="fa-IR"/>
        </w:rPr>
        <w:t xml:space="preserve"> هذه المقولات التي تضم</w:t>
      </w:r>
      <w:r w:rsidR="00BF4CB2">
        <w:rPr>
          <w:rFonts w:hint="cs"/>
          <w:rtl/>
          <w:lang w:bidi="fa-IR"/>
        </w:rPr>
        <w:t>ّ</w:t>
      </w:r>
      <w:r>
        <w:rPr>
          <w:rtl/>
          <w:lang w:bidi="fa-IR"/>
        </w:rPr>
        <w:t>نتها الرواية على فرض صدورها كانت بمشهد ومسمع من الصحابة</w:t>
      </w:r>
      <w:r w:rsidR="00A75710">
        <w:rPr>
          <w:rtl/>
          <w:lang w:bidi="fa-IR"/>
        </w:rPr>
        <w:t>،</w:t>
      </w:r>
      <w:r>
        <w:rPr>
          <w:rtl/>
          <w:lang w:bidi="fa-IR"/>
        </w:rPr>
        <w:t xml:space="preserve"> أو سمعها على الأقل كثيرون منهم</w:t>
      </w:r>
      <w:r w:rsidR="00A75710">
        <w:rPr>
          <w:rtl/>
          <w:lang w:bidi="fa-IR"/>
        </w:rPr>
        <w:t>،</w:t>
      </w:r>
      <w:r>
        <w:rPr>
          <w:rtl/>
          <w:lang w:bidi="fa-IR"/>
        </w:rPr>
        <w:t xml:space="preserve"> ومن </w:t>
      </w:r>
      <w:r w:rsidR="00BF4CB2">
        <w:rPr>
          <w:rFonts w:hint="cs"/>
          <w:rtl/>
          <w:lang w:bidi="fa-IR"/>
        </w:rPr>
        <w:t>ا</w:t>
      </w:r>
      <w:r>
        <w:rPr>
          <w:rtl/>
          <w:lang w:bidi="fa-IR"/>
        </w:rPr>
        <w:t>ولئك السامعين الذين وعوها طلحة والزبير وعم</w:t>
      </w:r>
      <w:r w:rsidR="00BF4CB2">
        <w:rPr>
          <w:rFonts w:hint="cs"/>
          <w:rtl/>
          <w:lang w:bidi="fa-IR"/>
        </w:rPr>
        <w:t>ّ</w:t>
      </w:r>
      <w:r>
        <w:rPr>
          <w:rtl/>
          <w:lang w:bidi="fa-IR"/>
        </w:rPr>
        <w:t>ار</w:t>
      </w:r>
      <w:r w:rsidR="00A75710">
        <w:rPr>
          <w:rtl/>
          <w:lang w:bidi="fa-IR"/>
        </w:rPr>
        <w:t>،</w:t>
      </w:r>
      <w:r>
        <w:rPr>
          <w:rtl/>
          <w:lang w:bidi="fa-IR"/>
        </w:rPr>
        <w:t xml:space="preserve"> فلماذا لم يرجع إليها أحد</w:t>
      </w:r>
      <w:r w:rsidR="00BF4CB2">
        <w:rPr>
          <w:rFonts w:hint="cs"/>
          <w:rtl/>
          <w:lang w:bidi="fa-IR"/>
        </w:rPr>
        <w:t>ٌ</w:t>
      </w:r>
      <w:r>
        <w:rPr>
          <w:rtl/>
          <w:lang w:bidi="fa-IR"/>
        </w:rPr>
        <w:t xml:space="preserve"> منهم يوم تشديد الوطئة على عثمان</w:t>
      </w:r>
      <w:r w:rsidR="00A75710">
        <w:rPr>
          <w:rtl/>
          <w:lang w:bidi="fa-IR"/>
        </w:rPr>
        <w:t>،</w:t>
      </w:r>
      <w:r>
        <w:rPr>
          <w:rtl/>
          <w:lang w:bidi="fa-IR"/>
        </w:rPr>
        <w:t xml:space="preserve"> وفي الحصارين</w:t>
      </w:r>
      <w:r w:rsidR="00A75710">
        <w:rPr>
          <w:rtl/>
          <w:lang w:bidi="fa-IR"/>
        </w:rPr>
        <w:t>،</w:t>
      </w:r>
      <w:r>
        <w:rPr>
          <w:rtl/>
          <w:lang w:bidi="fa-IR"/>
        </w:rPr>
        <w:t xml:space="preserve"> وحول واقعة الدار</w:t>
      </w:r>
      <w:r w:rsidR="00A75710">
        <w:rPr>
          <w:rtl/>
          <w:lang w:bidi="fa-IR"/>
        </w:rPr>
        <w:t>؟</w:t>
      </w:r>
      <w:r>
        <w:rPr>
          <w:rtl/>
          <w:lang w:bidi="fa-IR"/>
        </w:rPr>
        <w:t xml:space="preserve"> فهل ات</w:t>
      </w:r>
      <w:r w:rsidR="00BF4CB2">
        <w:rPr>
          <w:rFonts w:hint="cs"/>
          <w:rtl/>
          <w:lang w:bidi="fa-IR"/>
        </w:rPr>
        <w:t>ّ</w:t>
      </w:r>
      <w:r>
        <w:rPr>
          <w:rtl/>
          <w:lang w:bidi="fa-IR"/>
        </w:rPr>
        <w:t>خذوها ظهري</w:t>
      </w:r>
      <w:r w:rsidR="00BF4CB2">
        <w:rPr>
          <w:rFonts w:hint="cs"/>
          <w:rtl/>
          <w:lang w:bidi="fa-IR"/>
        </w:rPr>
        <w:t>ّ</w:t>
      </w:r>
      <w:r>
        <w:rPr>
          <w:rtl/>
          <w:lang w:bidi="fa-IR"/>
        </w:rPr>
        <w:t>ا</w:t>
      </w:r>
      <w:r w:rsidR="00BF4CB2">
        <w:rPr>
          <w:rFonts w:hint="cs"/>
          <w:rtl/>
          <w:lang w:bidi="fa-IR"/>
        </w:rPr>
        <w:t>ً</w:t>
      </w:r>
      <w:r>
        <w:rPr>
          <w:rtl/>
          <w:lang w:bidi="fa-IR"/>
        </w:rPr>
        <w:t xml:space="preserve"> يومئذ مستخف</w:t>
      </w:r>
      <w:r w:rsidR="00BF4CB2">
        <w:rPr>
          <w:rFonts w:hint="cs"/>
          <w:rtl/>
          <w:lang w:bidi="fa-IR"/>
        </w:rPr>
        <w:t>ّ</w:t>
      </w:r>
      <w:r>
        <w:rPr>
          <w:rtl/>
          <w:lang w:bidi="fa-IR"/>
        </w:rPr>
        <w:t>ين بها</w:t>
      </w:r>
      <w:r w:rsidR="00A75710">
        <w:rPr>
          <w:rtl/>
          <w:lang w:bidi="fa-IR"/>
        </w:rPr>
        <w:t>؟</w:t>
      </w:r>
      <w:r>
        <w:rPr>
          <w:rtl/>
          <w:lang w:bidi="fa-IR"/>
        </w:rPr>
        <w:t xml:space="preserve"> حاشاهم وهم الصحابة العدول كما يزعمون</w:t>
      </w:r>
      <w:r w:rsidR="00A75710">
        <w:rPr>
          <w:rtl/>
          <w:lang w:bidi="fa-IR"/>
        </w:rPr>
        <w:t>،</w:t>
      </w:r>
      <w:r>
        <w:rPr>
          <w:rtl/>
          <w:lang w:bidi="fa-IR"/>
        </w:rPr>
        <w:t xml:space="preserve"> أو أن</w:t>
      </w:r>
      <w:r w:rsidR="00BF4CB2">
        <w:rPr>
          <w:rFonts w:hint="cs"/>
          <w:rtl/>
          <w:lang w:bidi="fa-IR"/>
        </w:rPr>
        <w:t>ّ</w:t>
      </w:r>
      <w:r>
        <w:rPr>
          <w:rtl/>
          <w:lang w:bidi="fa-IR"/>
        </w:rPr>
        <w:t xml:space="preserve">هم نسووها كما نسيت مثلها </w:t>
      </w:r>
      <w:r w:rsidR="00BF4CB2">
        <w:rPr>
          <w:rFonts w:hint="cs"/>
          <w:rtl/>
          <w:lang w:bidi="fa-IR"/>
        </w:rPr>
        <w:t>ا</w:t>
      </w:r>
      <w:r>
        <w:rPr>
          <w:rtl/>
          <w:lang w:bidi="fa-IR"/>
        </w:rPr>
        <w:t>م</w:t>
      </w:r>
      <w:r w:rsidR="00BF4CB2">
        <w:rPr>
          <w:rFonts w:hint="cs"/>
          <w:rtl/>
          <w:lang w:bidi="fa-IR"/>
        </w:rPr>
        <w:t>ُّ</w:t>
      </w:r>
      <w:r>
        <w:rPr>
          <w:rtl/>
          <w:lang w:bidi="fa-IR"/>
        </w:rPr>
        <w:t xml:space="preserve">هم عائشة من حديث الحوأب </w:t>
      </w:r>
      <w:r w:rsidRPr="0021364B">
        <w:rPr>
          <w:rStyle w:val="libFootnotenumChar"/>
          <w:rtl/>
        </w:rPr>
        <w:t>(1)</w:t>
      </w:r>
      <w:r>
        <w:rPr>
          <w:rtl/>
          <w:lang w:bidi="fa-IR"/>
        </w:rPr>
        <w:t xml:space="preserve"> فلم يذكروها حت</w:t>
      </w:r>
      <w:r w:rsidR="00BF4CB2">
        <w:rPr>
          <w:rFonts w:hint="cs"/>
          <w:rtl/>
          <w:lang w:bidi="fa-IR"/>
        </w:rPr>
        <w:t>ّ</w:t>
      </w:r>
      <w:r>
        <w:rPr>
          <w:rtl/>
          <w:lang w:bidi="fa-IR"/>
        </w:rPr>
        <w:t>ى وضعت الفتنة أوزارها</w:t>
      </w:r>
      <w:r w:rsidR="00A75710">
        <w:rPr>
          <w:rtl/>
          <w:lang w:bidi="fa-IR"/>
        </w:rPr>
        <w:t>،</w:t>
      </w:r>
      <w:r>
        <w:rPr>
          <w:rtl/>
          <w:lang w:bidi="fa-IR"/>
        </w:rPr>
        <w:t xml:space="preserve"> وهذا كما ترى ولعل</w:t>
      </w:r>
      <w:r w:rsidR="00BF4CB2">
        <w:rPr>
          <w:rFonts w:hint="cs"/>
          <w:rtl/>
          <w:lang w:bidi="fa-IR"/>
        </w:rPr>
        <w:t>ّ</w:t>
      </w:r>
      <w:r>
        <w:rPr>
          <w:rtl/>
          <w:lang w:bidi="fa-IR"/>
        </w:rPr>
        <w:t>ه لا يفوه به ذو مسكة.</w:t>
      </w:r>
    </w:p>
    <w:p w:rsidR="00F10858" w:rsidRDefault="00D83748" w:rsidP="0022059C">
      <w:pPr>
        <w:pStyle w:val="libNormal"/>
        <w:rPr>
          <w:rtl/>
          <w:lang w:bidi="fa-IR"/>
        </w:rPr>
      </w:pPr>
      <w:r>
        <w:rPr>
          <w:rtl/>
          <w:lang w:bidi="fa-IR"/>
        </w:rPr>
        <w:t>وأم</w:t>
      </w:r>
      <w:r w:rsidR="00BF4CB2">
        <w:rPr>
          <w:rFonts w:hint="cs"/>
          <w:rtl/>
          <w:lang w:bidi="fa-IR"/>
        </w:rPr>
        <w:t>ّ</w:t>
      </w:r>
      <w:r>
        <w:rPr>
          <w:rtl/>
          <w:lang w:bidi="fa-IR"/>
        </w:rPr>
        <w:t xml:space="preserve">ا العلم الثاني الذي استخرج كنزه العاصمي من حصر </w:t>
      </w:r>
      <w:r w:rsidR="00BF4CB2">
        <w:rPr>
          <w:rFonts w:hint="cs"/>
          <w:rtl/>
          <w:lang w:bidi="fa-IR"/>
        </w:rPr>
        <w:t>ا</w:t>
      </w:r>
      <w:r>
        <w:rPr>
          <w:rtl/>
          <w:lang w:bidi="fa-IR"/>
        </w:rPr>
        <w:t>رث أمير المؤمنين علي من رسول الله بالكتاب والسن</w:t>
      </w:r>
      <w:r w:rsidR="00BF4CB2">
        <w:rPr>
          <w:rFonts w:hint="cs"/>
          <w:rtl/>
          <w:lang w:bidi="fa-IR"/>
        </w:rPr>
        <w:t>ّ</w:t>
      </w:r>
      <w:r>
        <w:rPr>
          <w:rtl/>
          <w:lang w:bidi="fa-IR"/>
        </w:rPr>
        <w:t>ة</w:t>
      </w:r>
      <w:r w:rsidR="00A75710">
        <w:rPr>
          <w:rtl/>
          <w:lang w:bidi="fa-IR"/>
        </w:rPr>
        <w:t>،</w:t>
      </w:r>
      <w:r>
        <w:rPr>
          <w:rtl/>
          <w:lang w:bidi="fa-IR"/>
        </w:rPr>
        <w:t xml:space="preserve"> وفن</w:t>
      </w:r>
      <w:r w:rsidR="00BF4CB2">
        <w:rPr>
          <w:rFonts w:hint="cs"/>
          <w:rtl/>
          <w:lang w:bidi="fa-IR"/>
        </w:rPr>
        <w:t>َّ</w:t>
      </w:r>
      <w:r>
        <w:rPr>
          <w:rtl/>
          <w:lang w:bidi="fa-IR"/>
        </w:rPr>
        <w:t>د حديث فدك وخيبر</w:t>
      </w:r>
      <w:r w:rsidR="00A75710">
        <w:rPr>
          <w:rtl/>
          <w:lang w:bidi="fa-IR"/>
        </w:rPr>
        <w:t>،</w:t>
      </w:r>
      <w:r>
        <w:rPr>
          <w:rtl/>
          <w:lang w:bidi="fa-IR"/>
        </w:rPr>
        <w:t xml:space="preserve"> وشن</w:t>
      </w:r>
      <w:r w:rsidR="00BF4CB2">
        <w:rPr>
          <w:rFonts w:hint="cs"/>
          <w:rtl/>
          <w:lang w:bidi="fa-IR"/>
        </w:rPr>
        <w:t>ّ</w:t>
      </w:r>
      <w:r>
        <w:rPr>
          <w:rtl/>
          <w:lang w:bidi="fa-IR"/>
        </w:rPr>
        <w:t>ع على الشيعة بذلك فأتفه مم</w:t>
      </w:r>
      <w:r w:rsidR="00BF4CB2">
        <w:rPr>
          <w:rFonts w:hint="cs"/>
          <w:rtl/>
          <w:lang w:bidi="fa-IR"/>
        </w:rPr>
        <w:t>ّ</w:t>
      </w:r>
      <w:r>
        <w:rPr>
          <w:rtl/>
          <w:lang w:bidi="fa-IR"/>
        </w:rPr>
        <w:t>ا قبله فإن</w:t>
      </w:r>
      <w:r w:rsidR="00BF4CB2">
        <w:rPr>
          <w:rFonts w:hint="cs"/>
          <w:rtl/>
          <w:lang w:bidi="fa-IR"/>
        </w:rPr>
        <w:t>َّ</w:t>
      </w:r>
      <w:r>
        <w:rPr>
          <w:rtl/>
          <w:lang w:bidi="fa-IR"/>
        </w:rPr>
        <w:t xml:space="preserve"> الشيعة لا تد</w:t>
      </w:r>
      <w:r w:rsidR="00BF4CB2">
        <w:rPr>
          <w:rFonts w:hint="cs"/>
          <w:rtl/>
          <w:lang w:bidi="fa-IR"/>
        </w:rPr>
        <w:t>َّ</w:t>
      </w:r>
      <w:r>
        <w:rPr>
          <w:rtl/>
          <w:lang w:bidi="fa-IR"/>
        </w:rPr>
        <w:t xml:space="preserve">عي لأمير المؤمنين </w:t>
      </w:r>
      <w:r w:rsidR="00D2341B" w:rsidRPr="00D2341B">
        <w:rPr>
          <w:rStyle w:val="libAlaemChar"/>
          <w:rtl/>
        </w:rPr>
        <w:t>عليه‌السلام</w:t>
      </w:r>
      <w:r>
        <w:rPr>
          <w:rtl/>
          <w:lang w:bidi="fa-IR"/>
        </w:rPr>
        <w:t xml:space="preserve"> الإرث المالي ولا اد</w:t>
      </w:r>
      <w:r w:rsidR="00BF4CB2">
        <w:rPr>
          <w:rFonts w:hint="cs"/>
          <w:rtl/>
          <w:lang w:bidi="fa-IR"/>
        </w:rPr>
        <w:t>َّ</w:t>
      </w:r>
      <w:r>
        <w:rPr>
          <w:rtl/>
          <w:lang w:bidi="fa-IR"/>
        </w:rPr>
        <w:t>عاه هو صلوات الله عليه لنفسه يوم كان يطالبهم بفدك</w:t>
      </w:r>
      <w:r w:rsidR="00A75710">
        <w:rPr>
          <w:rtl/>
          <w:lang w:bidi="fa-IR"/>
        </w:rPr>
        <w:t>،</w:t>
      </w:r>
      <w:r>
        <w:rPr>
          <w:rtl/>
          <w:lang w:bidi="fa-IR"/>
        </w:rPr>
        <w:t xml:space="preserve"> وإن</w:t>
      </w:r>
      <w:r w:rsidR="00BF4CB2">
        <w:rPr>
          <w:rFonts w:hint="cs"/>
          <w:rtl/>
          <w:lang w:bidi="fa-IR"/>
        </w:rPr>
        <w:t>ّ</w:t>
      </w:r>
      <w:r>
        <w:rPr>
          <w:rtl/>
          <w:lang w:bidi="fa-IR"/>
        </w:rPr>
        <w:t>ما كان يبغيها لأن</w:t>
      </w:r>
      <w:r w:rsidR="00BF4CB2">
        <w:rPr>
          <w:rFonts w:hint="cs"/>
          <w:rtl/>
          <w:lang w:bidi="fa-IR"/>
        </w:rPr>
        <w:t>َّ</w:t>
      </w:r>
      <w:r>
        <w:rPr>
          <w:rtl/>
          <w:lang w:bidi="fa-IR"/>
        </w:rPr>
        <w:t>ها حق</w:t>
      </w:r>
      <w:r w:rsidR="00BF4CB2">
        <w:rPr>
          <w:rFonts w:hint="cs"/>
          <w:rtl/>
          <w:lang w:bidi="fa-IR"/>
        </w:rPr>
        <w:t>ٌّ</w:t>
      </w:r>
      <w:r>
        <w:rPr>
          <w:rtl/>
          <w:lang w:bidi="fa-IR"/>
        </w:rPr>
        <w:t xml:space="preserve"> لابنة عم</w:t>
      </w:r>
      <w:r w:rsidR="00BF4CB2">
        <w:rPr>
          <w:rFonts w:hint="cs"/>
          <w:rtl/>
          <w:lang w:bidi="fa-IR"/>
        </w:rPr>
        <w:t>ّ</w:t>
      </w:r>
      <w:r>
        <w:rPr>
          <w:rtl/>
          <w:lang w:bidi="fa-IR"/>
        </w:rPr>
        <w:t>ه الصد</w:t>
      </w:r>
      <w:r w:rsidR="00BF4CB2">
        <w:rPr>
          <w:rFonts w:hint="cs"/>
          <w:rtl/>
          <w:lang w:bidi="fa-IR"/>
        </w:rPr>
        <w:t>ِّ</w:t>
      </w:r>
      <w:r>
        <w:rPr>
          <w:rtl/>
          <w:lang w:bidi="fa-IR"/>
        </w:rPr>
        <w:t>يقة الطاهرة سواء كانت نحلة لها من أبيها كما هو الصحيح أو إرثا</w:t>
      </w:r>
      <w:r w:rsidR="00BF4CB2">
        <w:rPr>
          <w:rFonts w:hint="cs"/>
          <w:rtl/>
          <w:lang w:bidi="fa-IR"/>
        </w:rPr>
        <w:t>ً</w:t>
      </w:r>
      <w:r>
        <w:rPr>
          <w:rtl/>
          <w:lang w:bidi="fa-IR"/>
        </w:rPr>
        <w:t xml:space="preserve"> على </w:t>
      </w:r>
      <w:r w:rsidR="00BF4CB2">
        <w:rPr>
          <w:rFonts w:hint="cs"/>
          <w:rtl/>
          <w:lang w:bidi="fa-IR"/>
        </w:rPr>
        <w:t>ا</w:t>
      </w:r>
      <w:r>
        <w:rPr>
          <w:rtl/>
          <w:lang w:bidi="fa-IR"/>
        </w:rPr>
        <w:t>صول المواريث التي جاء بها الكتاب والسن</w:t>
      </w:r>
      <w:r w:rsidR="00BF4CB2">
        <w:rPr>
          <w:rFonts w:hint="cs"/>
          <w:rtl/>
          <w:lang w:bidi="fa-IR"/>
        </w:rPr>
        <w:t>َّ</w:t>
      </w:r>
      <w:r>
        <w:rPr>
          <w:rtl/>
          <w:lang w:bidi="fa-IR"/>
        </w:rPr>
        <w:t>ة على تفصيل عسى أن نتفر</w:t>
      </w:r>
      <w:r w:rsidR="00E46DCA">
        <w:rPr>
          <w:rFonts w:hint="cs"/>
          <w:rtl/>
          <w:lang w:bidi="fa-IR"/>
        </w:rPr>
        <w:t>ّ</w:t>
      </w:r>
      <w:r>
        <w:rPr>
          <w:rtl/>
          <w:lang w:bidi="fa-IR"/>
        </w:rPr>
        <w:t>غ له</w:t>
      </w:r>
      <w:r w:rsidR="00A75710">
        <w:rPr>
          <w:rtl/>
          <w:lang w:bidi="fa-IR"/>
        </w:rPr>
        <w:t>،</w:t>
      </w:r>
      <w:r>
        <w:rPr>
          <w:rtl/>
          <w:lang w:bidi="fa-IR"/>
        </w:rPr>
        <w:t xml:space="preserve"> في غير هذا الموضع من الكتاب</w:t>
      </w:r>
      <w:r w:rsidR="00A75710">
        <w:rPr>
          <w:rtl/>
          <w:lang w:bidi="fa-IR"/>
        </w:rPr>
        <w:t>،</w:t>
      </w:r>
      <w:r>
        <w:rPr>
          <w:rtl/>
          <w:lang w:bidi="fa-IR"/>
        </w:rPr>
        <w:t xml:space="preserve"> فمؤاخذة الشيعة بتلك المزعمة المختلقة تقو</w:t>
      </w:r>
      <w:r w:rsidR="00E46DCA">
        <w:rPr>
          <w:rFonts w:hint="cs"/>
          <w:rtl/>
          <w:lang w:bidi="fa-IR"/>
        </w:rPr>
        <w:t>ّ</w:t>
      </w:r>
      <w:r>
        <w:rPr>
          <w:rtl/>
          <w:lang w:bidi="fa-IR"/>
        </w:rPr>
        <w:t>ل</w:t>
      </w:r>
      <w:r w:rsidR="00E46DCA">
        <w:rPr>
          <w:rFonts w:hint="cs"/>
          <w:rtl/>
          <w:lang w:bidi="fa-IR"/>
        </w:rPr>
        <w:t>ٌ</w:t>
      </w:r>
      <w:r>
        <w:rPr>
          <w:rtl/>
          <w:lang w:bidi="fa-IR"/>
        </w:rPr>
        <w:t xml:space="preserve"> عليهم</w:t>
      </w:r>
      <w:r w:rsidR="00A75710">
        <w:rPr>
          <w:rtl/>
          <w:lang w:bidi="fa-IR"/>
        </w:rPr>
        <w:t>،</w:t>
      </w:r>
      <w:r>
        <w:rPr>
          <w:rtl/>
          <w:lang w:bidi="fa-IR"/>
        </w:rPr>
        <w:t xml:space="preserve"> وما أكثر ما افتعلت عليهم الأكاذيب</w:t>
      </w:r>
      <w:r w:rsidR="00A75710">
        <w:rPr>
          <w:rtl/>
          <w:lang w:bidi="fa-IR"/>
        </w:rPr>
        <w:t>،</w:t>
      </w:r>
      <w:r>
        <w:rPr>
          <w:rtl/>
          <w:lang w:bidi="fa-IR"/>
        </w:rPr>
        <w:t xml:space="preserve"> فإن</w:t>
      </w:r>
      <w:r w:rsidR="00E46DCA">
        <w:rPr>
          <w:rFonts w:hint="cs"/>
          <w:rtl/>
          <w:lang w:bidi="fa-IR"/>
        </w:rPr>
        <w:t>ّ</w:t>
      </w:r>
      <w:r>
        <w:rPr>
          <w:rtl/>
          <w:lang w:bidi="fa-IR"/>
        </w:rPr>
        <w:t xml:space="preserve"> ما تد</w:t>
      </w:r>
      <w:r w:rsidR="00E46DCA">
        <w:rPr>
          <w:rFonts w:hint="cs"/>
          <w:rtl/>
          <w:lang w:bidi="fa-IR"/>
        </w:rPr>
        <w:t>ّ</w:t>
      </w:r>
      <w:r>
        <w:rPr>
          <w:rtl/>
          <w:lang w:bidi="fa-IR"/>
        </w:rPr>
        <w:t xml:space="preserve">عيه الشيعة من إرث الإمام </w:t>
      </w:r>
      <w:r w:rsidR="00D2341B" w:rsidRPr="00D2341B">
        <w:rPr>
          <w:rStyle w:val="libAlaemChar"/>
          <w:rtl/>
        </w:rPr>
        <w:t>عليه‌السلام</w:t>
      </w:r>
      <w:r>
        <w:rPr>
          <w:rtl/>
          <w:lang w:bidi="fa-IR"/>
        </w:rPr>
        <w:t xml:space="preserve"> عن مخل</w:t>
      </w:r>
      <w:r w:rsidR="00E46DCA">
        <w:rPr>
          <w:rFonts w:hint="cs"/>
          <w:rtl/>
          <w:lang w:bidi="fa-IR"/>
        </w:rPr>
        <w:t>ّ</w:t>
      </w:r>
      <w:r>
        <w:rPr>
          <w:rtl/>
          <w:lang w:bidi="fa-IR"/>
        </w:rPr>
        <w:t>فه ومشر</w:t>
      </w:r>
      <w:r w:rsidR="00E46DCA">
        <w:rPr>
          <w:rFonts w:hint="cs"/>
          <w:rtl/>
          <w:lang w:bidi="fa-IR"/>
        </w:rPr>
        <w:t>ِّ</w:t>
      </w:r>
      <w:r>
        <w:rPr>
          <w:rtl/>
          <w:lang w:bidi="fa-IR"/>
        </w:rPr>
        <w:t xml:space="preserve">فه </w:t>
      </w:r>
      <w:r w:rsidR="008E705A" w:rsidRPr="008E705A">
        <w:rPr>
          <w:rStyle w:val="libAlaemChar"/>
          <w:rtl/>
        </w:rPr>
        <w:t>صلى‌الله‌عليه‌وآله‌وسلم</w:t>
      </w:r>
      <w:r>
        <w:rPr>
          <w:rtl/>
          <w:lang w:bidi="fa-IR"/>
        </w:rPr>
        <w:t xml:space="preserve"> لا يشذ</w:t>
      </w:r>
      <w:r w:rsidR="009D3E94">
        <w:rPr>
          <w:rFonts w:hint="cs"/>
          <w:rtl/>
          <w:lang w:bidi="fa-IR"/>
        </w:rPr>
        <w:t>ّ</w:t>
      </w:r>
      <w:r>
        <w:rPr>
          <w:rtl/>
          <w:lang w:bidi="fa-IR"/>
        </w:rPr>
        <w:t xml:space="preserve"> عم</w:t>
      </w:r>
      <w:r w:rsidR="009D3E94">
        <w:rPr>
          <w:rFonts w:hint="cs"/>
          <w:rtl/>
          <w:lang w:bidi="fa-IR"/>
        </w:rPr>
        <w:t>ّ</w:t>
      </w:r>
      <w:r>
        <w:rPr>
          <w:rtl/>
          <w:lang w:bidi="fa-IR"/>
        </w:rPr>
        <w:t xml:space="preserve">ا </w:t>
      </w:r>
      <w:r w:rsidR="009D3E94">
        <w:rPr>
          <w:rFonts w:hint="cs"/>
          <w:rtl/>
          <w:lang w:bidi="fa-IR"/>
        </w:rPr>
        <w:t>ا</w:t>
      </w:r>
      <w:r>
        <w:rPr>
          <w:rtl/>
          <w:lang w:bidi="fa-IR"/>
        </w:rPr>
        <w:t>جمعت عليه أهل السن</w:t>
      </w:r>
      <w:r w:rsidR="009D3E94">
        <w:rPr>
          <w:rFonts w:hint="cs"/>
          <w:rtl/>
          <w:lang w:bidi="fa-IR"/>
        </w:rPr>
        <w:t>َّ</w:t>
      </w:r>
      <w:r>
        <w:rPr>
          <w:rtl/>
          <w:lang w:bidi="fa-IR"/>
        </w:rPr>
        <w:t>ة</w:t>
      </w:r>
      <w:r w:rsidR="00A75710">
        <w:rPr>
          <w:rtl/>
          <w:lang w:bidi="fa-IR"/>
        </w:rPr>
        <w:t>،</w:t>
      </w:r>
      <w:r>
        <w:rPr>
          <w:rtl/>
          <w:lang w:bidi="fa-IR"/>
        </w:rPr>
        <w:t xml:space="preserve"> وهو من براهين الخلافة له </w:t>
      </w:r>
      <w:r w:rsidR="00D2341B" w:rsidRPr="00D2341B">
        <w:rPr>
          <w:rStyle w:val="libAlaemChar"/>
          <w:rtl/>
        </w:rPr>
        <w:t>عليه‌السلام</w:t>
      </w:r>
      <w:r>
        <w:rPr>
          <w:rtl/>
          <w:lang w:bidi="fa-IR"/>
        </w:rPr>
        <w:t xml:space="preserve"> قال الحاكم</w:t>
      </w:r>
      <w:r w:rsidR="00A75710">
        <w:rPr>
          <w:rtl/>
          <w:lang w:bidi="fa-IR"/>
        </w:rPr>
        <w:t>:</w:t>
      </w:r>
      <w:r>
        <w:rPr>
          <w:rtl/>
          <w:lang w:bidi="fa-IR"/>
        </w:rPr>
        <w:t xml:space="preserve"> لا خلاف بين أهل العلم </w:t>
      </w:r>
      <w:r w:rsidR="0022059C">
        <w:rPr>
          <w:rFonts w:hint="cs"/>
          <w:rtl/>
          <w:lang w:bidi="fa-IR"/>
        </w:rPr>
        <w:t>ا</w:t>
      </w:r>
      <w:r>
        <w:rPr>
          <w:rtl/>
          <w:lang w:bidi="fa-IR"/>
        </w:rPr>
        <w:t>ن</w:t>
      </w:r>
      <w:r w:rsidR="0022059C">
        <w:rPr>
          <w:rFonts w:hint="cs"/>
          <w:rtl/>
          <w:lang w:bidi="fa-IR"/>
        </w:rPr>
        <w:t>َّ</w:t>
      </w:r>
      <w:r>
        <w:rPr>
          <w:rtl/>
          <w:lang w:bidi="fa-IR"/>
        </w:rPr>
        <w:t xml:space="preserve"> ابن عم</w:t>
      </w:r>
      <w:r w:rsidR="0022059C">
        <w:rPr>
          <w:rFonts w:hint="cs"/>
          <w:rtl/>
          <w:lang w:bidi="fa-IR"/>
        </w:rPr>
        <w:t>ّ</w:t>
      </w:r>
      <w:r>
        <w:rPr>
          <w:rtl/>
          <w:lang w:bidi="fa-IR"/>
        </w:rPr>
        <w:t xml:space="preserve"> لا يرث من العم</w:t>
      </w:r>
      <w:r w:rsidR="0022059C">
        <w:rPr>
          <w:rFonts w:hint="cs"/>
          <w:rtl/>
          <w:lang w:bidi="fa-IR"/>
        </w:rPr>
        <w:t>ِّ</w:t>
      </w:r>
      <w:r>
        <w:rPr>
          <w:rtl/>
          <w:lang w:bidi="fa-IR"/>
        </w:rPr>
        <w:t xml:space="preserve"> فقد ظهر بهذا الإجماع </w:t>
      </w:r>
      <w:r w:rsidR="0022059C">
        <w:rPr>
          <w:rFonts w:hint="cs"/>
          <w:rtl/>
          <w:lang w:bidi="fa-IR"/>
        </w:rPr>
        <w:t>ا</w:t>
      </w:r>
      <w:r>
        <w:rPr>
          <w:rtl/>
          <w:lang w:bidi="fa-IR"/>
        </w:rPr>
        <w:t>ن</w:t>
      </w:r>
      <w:r w:rsidR="0022059C">
        <w:rPr>
          <w:rFonts w:hint="cs"/>
          <w:rtl/>
          <w:lang w:bidi="fa-IR"/>
        </w:rPr>
        <w:t>ّ</w:t>
      </w:r>
      <w:r>
        <w:rPr>
          <w:rtl/>
          <w:lang w:bidi="fa-IR"/>
        </w:rPr>
        <w:t xml:space="preserve"> علي</w:t>
      </w:r>
      <w:r w:rsidR="0022059C">
        <w:rPr>
          <w:rFonts w:hint="cs"/>
          <w:rtl/>
          <w:lang w:bidi="fa-IR"/>
        </w:rPr>
        <w:t>ّ</w:t>
      </w:r>
      <w:r>
        <w:rPr>
          <w:rtl/>
          <w:lang w:bidi="fa-IR"/>
        </w:rPr>
        <w:t>ا</w:t>
      </w:r>
      <w:r w:rsidR="0022059C">
        <w:rPr>
          <w:rFonts w:hint="cs"/>
          <w:rtl/>
          <w:lang w:bidi="fa-IR"/>
        </w:rPr>
        <w:t>ً</w:t>
      </w:r>
      <w:r>
        <w:rPr>
          <w:rtl/>
          <w:lang w:bidi="fa-IR"/>
        </w:rPr>
        <w:t xml:space="preserve"> ورث العلم من النبي</w:t>
      </w:r>
      <w:r w:rsidR="0022059C">
        <w:rPr>
          <w:rFonts w:hint="cs"/>
          <w:rtl/>
          <w:lang w:bidi="fa-IR"/>
        </w:rPr>
        <w:t>ّ</w:t>
      </w:r>
      <w:r>
        <w:rPr>
          <w:rtl/>
          <w:lang w:bidi="fa-IR"/>
        </w:rPr>
        <w:t xml:space="preserve"> دونهم </w:t>
      </w:r>
      <w:r w:rsidRPr="0021364B">
        <w:rPr>
          <w:rStyle w:val="libFootnotenumChar"/>
          <w:rtl/>
        </w:rPr>
        <w:t>(2)</w:t>
      </w:r>
      <w:r>
        <w:rPr>
          <w:rtl/>
          <w:lang w:bidi="fa-IR"/>
        </w:rPr>
        <w:t xml:space="preserve"> فهذه الوراثة الخاص</w:t>
      </w:r>
      <w:r w:rsidR="0022059C">
        <w:rPr>
          <w:rFonts w:hint="cs"/>
          <w:rtl/>
          <w:lang w:bidi="fa-IR"/>
        </w:rPr>
        <w:t>َّ</w:t>
      </w:r>
      <w:r>
        <w:rPr>
          <w:rtl/>
          <w:lang w:bidi="fa-IR"/>
        </w:rPr>
        <w:t>ة لعلي</w:t>
      </w:r>
      <w:r w:rsidR="0022059C">
        <w:rPr>
          <w:rFonts w:hint="cs"/>
          <w:rtl/>
          <w:lang w:bidi="fa-IR"/>
        </w:rPr>
        <w:t>ّ</w:t>
      </w:r>
      <w:r>
        <w:rPr>
          <w:rtl/>
          <w:lang w:bidi="fa-IR"/>
        </w:rPr>
        <w:t xml:space="preserve"> </w:t>
      </w:r>
      <w:r w:rsidR="00D2341B" w:rsidRPr="00D2341B">
        <w:rPr>
          <w:rStyle w:val="libAlaemChar"/>
          <w:rtl/>
        </w:rPr>
        <w:t>عليه‌السلام</w:t>
      </w:r>
      <w:r>
        <w:rPr>
          <w:rtl/>
          <w:lang w:bidi="fa-IR"/>
        </w:rPr>
        <w:t xml:space="preserve"> من بين ال</w:t>
      </w:r>
      <w:r w:rsidR="0022059C">
        <w:rPr>
          <w:rFonts w:hint="cs"/>
          <w:rtl/>
          <w:lang w:bidi="fa-IR"/>
        </w:rPr>
        <w:t>ا</w:t>
      </w:r>
      <w:r>
        <w:rPr>
          <w:rtl/>
          <w:lang w:bidi="fa-IR"/>
        </w:rPr>
        <w:t>م</w:t>
      </w:r>
      <w:r w:rsidR="0022059C">
        <w:rPr>
          <w:rFonts w:hint="cs"/>
          <w:rtl/>
          <w:lang w:bidi="fa-IR"/>
        </w:rPr>
        <w:t>ّ</w:t>
      </w:r>
      <w:r>
        <w:rPr>
          <w:rtl/>
          <w:lang w:bidi="fa-IR"/>
        </w:rPr>
        <w:t>ة عبارة</w:t>
      </w:r>
      <w:r w:rsidR="0022059C">
        <w:rPr>
          <w:rFonts w:hint="cs"/>
          <w:rtl/>
          <w:lang w:bidi="fa-IR"/>
        </w:rPr>
        <w:t>ٌ</w:t>
      </w:r>
      <w:r>
        <w:rPr>
          <w:rtl/>
          <w:lang w:bidi="fa-IR"/>
        </w:rPr>
        <w:t xml:space="preserve"> </w:t>
      </w:r>
      <w:r w:rsidR="0022059C">
        <w:rPr>
          <w:rFonts w:hint="cs"/>
          <w:rtl/>
          <w:lang w:bidi="fa-IR"/>
        </w:rPr>
        <w:t>اُ</w:t>
      </w:r>
      <w:r>
        <w:rPr>
          <w:rtl/>
          <w:lang w:bidi="fa-IR"/>
        </w:rPr>
        <w:t xml:space="preserve">خرى عن الخلافة عنه </w:t>
      </w:r>
      <w:r w:rsidR="00BE66F2" w:rsidRPr="00BE66F2">
        <w:rPr>
          <w:rStyle w:val="libAlaemChar"/>
          <w:rtl/>
        </w:rPr>
        <w:t>صلى‌الله‌عليه‌وآله‌وسلم</w:t>
      </w:r>
      <w:r>
        <w:rPr>
          <w:rtl/>
          <w:lang w:bidi="fa-IR"/>
        </w:rPr>
        <w:t xml:space="preserve"> التي من أجلها كان ترث الأوصياء الأنبياء.</w:t>
      </w:r>
    </w:p>
    <w:p w:rsidR="00F10858" w:rsidRDefault="00D83748" w:rsidP="00D83748">
      <w:pPr>
        <w:pStyle w:val="libNormal"/>
        <w:rPr>
          <w:rtl/>
          <w:lang w:bidi="fa-IR"/>
        </w:rPr>
      </w:pPr>
      <w:r>
        <w:rPr>
          <w:rtl/>
          <w:lang w:bidi="fa-IR"/>
        </w:rPr>
        <w:t xml:space="preserve">29 </w:t>
      </w:r>
      <w:r w:rsidR="00F10858">
        <w:rPr>
          <w:rtl/>
          <w:lang w:bidi="fa-IR"/>
        </w:rPr>
        <w:t>-</w:t>
      </w:r>
      <w:r>
        <w:rPr>
          <w:rtl/>
          <w:lang w:bidi="fa-IR"/>
        </w:rPr>
        <w:t xml:space="preserve"> في الصحيحين </w:t>
      </w:r>
      <w:r w:rsidRPr="0021364B">
        <w:rPr>
          <w:rStyle w:val="libFootnotenumChar"/>
          <w:rtl/>
        </w:rPr>
        <w:t>(3)</w:t>
      </w:r>
      <w:r>
        <w:rPr>
          <w:rtl/>
          <w:lang w:bidi="fa-IR"/>
        </w:rPr>
        <w:t xml:space="preserve"> من حديث محم</w:t>
      </w:r>
      <w:r w:rsidR="0022059C">
        <w:rPr>
          <w:rFonts w:hint="cs"/>
          <w:rtl/>
          <w:lang w:bidi="fa-IR"/>
        </w:rPr>
        <w:t>ّ</w:t>
      </w:r>
      <w:r>
        <w:rPr>
          <w:rtl/>
          <w:lang w:bidi="fa-IR"/>
        </w:rPr>
        <w:t>د بن مسكين البصري عن يحيي بن حسان البصري عن سليمان بن بلال عن شريك بن أبي نمر عن سعيد بن المسي</w:t>
      </w:r>
      <w:r w:rsidR="0022059C">
        <w:rPr>
          <w:rFonts w:hint="cs"/>
          <w:rtl/>
          <w:lang w:bidi="fa-IR"/>
        </w:rPr>
        <w:t>ّ</w:t>
      </w:r>
      <w:r>
        <w:rPr>
          <w:rtl/>
          <w:lang w:bidi="fa-IR"/>
        </w:rPr>
        <w:t>ب عن أبي موسى</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الجزء الثالث ص 188 </w:t>
      </w:r>
      <w:r w:rsidR="00F10858">
        <w:rPr>
          <w:rtl/>
          <w:lang w:bidi="fa-IR"/>
        </w:rPr>
        <w:t>-</w:t>
      </w:r>
      <w:r>
        <w:rPr>
          <w:rtl/>
          <w:lang w:bidi="fa-IR"/>
        </w:rPr>
        <w:t xml:space="preserve"> 191 طبع 2.</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راجع الجزء الثالث ص 100 طبع 2.</w:t>
      </w:r>
    </w:p>
    <w:p w:rsidR="00F10858" w:rsidRDefault="00D83748" w:rsidP="0022059C">
      <w:pPr>
        <w:pStyle w:val="libFootnote0"/>
        <w:rPr>
          <w:rtl/>
          <w:lang w:bidi="fa-IR"/>
        </w:rPr>
      </w:pPr>
      <w:r>
        <w:rPr>
          <w:rtl/>
          <w:lang w:bidi="fa-IR"/>
        </w:rPr>
        <w:t xml:space="preserve">3 </w:t>
      </w:r>
      <w:r w:rsidR="00F10858">
        <w:rPr>
          <w:rtl/>
          <w:lang w:bidi="fa-IR"/>
        </w:rPr>
        <w:t>-</w:t>
      </w:r>
      <w:r>
        <w:rPr>
          <w:rtl/>
          <w:lang w:bidi="fa-IR"/>
        </w:rPr>
        <w:t xml:space="preserve"> صحيح البخار</w:t>
      </w:r>
      <w:r w:rsidR="0022059C">
        <w:rPr>
          <w:rFonts w:hint="cs"/>
          <w:rtl/>
          <w:lang w:bidi="fa-IR"/>
        </w:rPr>
        <w:t>ى</w:t>
      </w:r>
      <w:r>
        <w:rPr>
          <w:rtl/>
          <w:lang w:bidi="fa-IR"/>
        </w:rPr>
        <w:t xml:space="preserve"> 5</w:t>
      </w:r>
      <w:r w:rsidR="00A75710">
        <w:rPr>
          <w:rtl/>
          <w:lang w:bidi="fa-IR"/>
        </w:rPr>
        <w:t>:</w:t>
      </w:r>
      <w:r>
        <w:rPr>
          <w:rtl/>
          <w:lang w:bidi="fa-IR"/>
        </w:rPr>
        <w:t xml:space="preserve"> 250</w:t>
      </w:r>
      <w:r w:rsidR="00A75710">
        <w:rPr>
          <w:rtl/>
          <w:lang w:bidi="fa-IR"/>
        </w:rPr>
        <w:t>،</w:t>
      </w:r>
      <w:r>
        <w:rPr>
          <w:rtl/>
          <w:lang w:bidi="fa-IR"/>
        </w:rPr>
        <w:t xml:space="preserve"> 251 كتاب المناقب</w:t>
      </w:r>
      <w:r w:rsidR="00A75710">
        <w:rPr>
          <w:rtl/>
          <w:lang w:bidi="fa-IR"/>
        </w:rPr>
        <w:t>،</w:t>
      </w:r>
      <w:r>
        <w:rPr>
          <w:rtl/>
          <w:lang w:bidi="fa-IR"/>
        </w:rPr>
        <w:t xml:space="preserve"> صحيح مسلم 7</w:t>
      </w:r>
      <w:r w:rsidR="00A75710">
        <w:rPr>
          <w:rtl/>
          <w:lang w:bidi="fa-IR"/>
        </w:rPr>
        <w:t>:</w:t>
      </w:r>
      <w:r>
        <w:rPr>
          <w:rtl/>
          <w:lang w:bidi="fa-IR"/>
        </w:rPr>
        <w:t xml:space="preserve"> 118</w:t>
      </w:r>
      <w:r w:rsidR="00A75710">
        <w:rPr>
          <w:rtl/>
          <w:lang w:bidi="fa-IR"/>
        </w:rPr>
        <w:t>،</w:t>
      </w:r>
      <w:r>
        <w:rPr>
          <w:rtl/>
          <w:lang w:bidi="fa-IR"/>
        </w:rPr>
        <w:t xml:space="preserve"> 119 كتاب المناقب.</w:t>
      </w:r>
    </w:p>
    <w:p w:rsidR="00F10858" w:rsidRDefault="00F10858" w:rsidP="00F10858">
      <w:pPr>
        <w:pStyle w:val="libNormal"/>
        <w:rPr>
          <w:lang w:bidi="fa-IR"/>
        </w:rPr>
      </w:pPr>
      <w:r>
        <w:rPr>
          <w:rtl/>
          <w:lang w:bidi="fa-IR"/>
        </w:rPr>
        <w:br w:type="page"/>
      </w:r>
    </w:p>
    <w:p w:rsidR="00F10858" w:rsidRDefault="00D83748" w:rsidP="00A92F95">
      <w:pPr>
        <w:pStyle w:val="libNormal0"/>
        <w:rPr>
          <w:rtl/>
          <w:lang w:bidi="fa-IR"/>
        </w:rPr>
      </w:pPr>
      <w:r>
        <w:rPr>
          <w:rtl/>
          <w:lang w:bidi="fa-IR"/>
        </w:rPr>
        <w:lastRenderedPageBreak/>
        <w:t>عند الأشعري قال</w:t>
      </w:r>
      <w:r w:rsidR="00A75710">
        <w:rPr>
          <w:rtl/>
          <w:lang w:bidi="fa-IR"/>
        </w:rPr>
        <w:t>:</w:t>
      </w:r>
      <w:r>
        <w:rPr>
          <w:rtl/>
          <w:lang w:bidi="fa-IR"/>
        </w:rPr>
        <w:t xml:space="preserve"> توض</w:t>
      </w:r>
      <w:r w:rsidR="0022059C">
        <w:rPr>
          <w:rFonts w:hint="cs"/>
          <w:rtl/>
          <w:lang w:bidi="fa-IR"/>
        </w:rPr>
        <w:t>َّ</w:t>
      </w:r>
      <w:r>
        <w:rPr>
          <w:rtl/>
          <w:lang w:bidi="fa-IR"/>
        </w:rPr>
        <w:t>أت في بيتي ثم</w:t>
      </w:r>
      <w:r w:rsidR="0022059C">
        <w:rPr>
          <w:rFonts w:hint="cs"/>
          <w:rtl/>
          <w:lang w:bidi="fa-IR"/>
        </w:rPr>
        <w:t>ّ</w:t>
      </w:r>
      <w:r>
        <w:rPr>
          <w:rtl/>
          <w:lang w:bidi="fa-IR"/>
        </w:rPr>
        <w:t xml:space="preserve"> خرجت فقلت</w:t>
      </w:r>
      <w:r w:rsidR="00A75710">
        <w:rPr>
          <w:rtl/>
          <w:lang w:bidi="fa-IR"/>
        </w:rPr>
        <w:t>:</w:t>
      </w:r>
      <w:r>
        <w:rPr>
          <w:rtl/>
          <w:lang w:bidi="fa-IR"/>
        </w:rPr>
        <w:t xml:space="preserve"> لأكونن</w:t>
      </w:r>
      <w:r w:rsidR="0022059C">
        <w:rPr>
          <w:rFonts w:hint="cs"/>
          <w:rtl/>
          <w:lang w:bidi="fa-IR"/>
        </w:rPr>
        <w:t>َّ</w:t>
      </w:r>
      <w:r>
        <w:rPr>
          <w:rtl/>
          <w:lang w:bidi="fa-IR"/>
        </w:rPr>
        <w:t xml:space="preserve"> اليوم مع رسول الله </w:t>
      </w:r>
      <w:r w:rsidR="008A1F53" w:rsidRPr="008A1F53">
        <w:rPr>
          <w:rStyle w:val="libAlaemChar"/>
          <w:rtl/>
        </w:rPr>
        <w:t>صلى‌الله‌عليه‌وآله‌وسلم</w:t>
      </w:r>
      <w:r>
        <w:rPr>
          <w:rtl/>
          <w:lang w:bidi="fa-IR"/>
        </w:rPr>
        <w:t xml:space="preserve"> فجئت المسجد فسألت عنه فقالوا</w:t>
      </w:r>
      <w:r w:rsidR="00A75710">
        <w:rPr>
          <w:rtl/>
          <w:lang w:bidi="fa-IR"/>
        </w:rPr>
        <w:t>:</w:t>
      </w:r>
      <w:r>
        <w:rPr>
          <w:rtl/>
          <w:lang w:bidi="fa-IR"/>
        </w:rPr>
        <w:t xml:space="preserve"> خرج وتوج</w:t>
      </w:r>
      <w:r w:rsidR="0022059C">
        <w:rPr>
          <w:rFonts w:hint="cs"/>
          <w:rtl/>
          <w:lang w:bidi="fa-IR"/>
        </w:rPr>
        <w:t>َّ</w:t>
      </w:r>
      <w:r>
        <w:rPr>
          <w:rtl/>
          <w:lang w:bidi="fa-IR"/>
        </w:rPr>
        <w:t>ه هيهنا</w:t>
      </w:r>
      <w:r w:rsidR="00A75710">
        <w:rPr>
          <w:rtl/>
          <w:lang w:bidi="fa-IR"/>
        </w:rPr>
        <w:t>،</w:t>
      </w:r>
      <w:r>
        <w:rPr>
          <w:rtl/>
          <w:lang w:bidi="fa-IR"/>
        </w:rPr>
        <w:t xml:space="preserve"> فخرجت في </w:t>
      </w:r>
      <w:r w:rsidR="0022059C">
        <w:rPr>
          <w:rFonts w:hint="cs"/>
          <w:rtl/>
          <w:lang w:bidi="fa-IR"/>
        </w:rPr>
        <w:t>ا</w:t>
      </w:r>
      <w:r>
        <w:rPr>
          <w:rtl/>
          <w:lang w:bidi="fa-IR"/>
        </w:rPr>
        <w:t>ثره حتى جئت بئر أريس فمكث بابها حتى علمت أن</w:t>
      </w:r>
      <w:r w:rsidR="0022059C">
        <w:rPr>
          <w:rFonts w:hint="cs"/>
          <w:rtl/>
          <w:lang w:bidi="fa-IR"/>
        </w:rPr>
        <w:t>ّ</w:t>
      </w:r>
      <w:r>
        <w:rPr>
          <w:rtl/>
          <w:lang w:bidi="fa-IR"/>
        </w:rPr>
        <w:t xml:space="preserve"> النبي</w:t>
      </w:r>
      <w:r w:rsidR="0022059C">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قد قضى حاجته وجلس، فجئته فسل</w:t>
      </w:r>
      <w:r w:rsidR="0022059C">
        <w:rPr>
          <w:rFonts w:hint="cs"/>
          <w:rtl/>
          <w:lang w:bidi="fa-IR"/>
        </w:rPr>
        <w:t>ّ</w:t>
      </w:r>
      <w:r>
        <w:rPr>
          <w:rtl/>
          <w:lang w:bidi="fa-IR"/>
        </w:rPr>
        <w:t>مت عليه فإذا هو قد جلس على ق</w:t>
      </w:r>
      <w:r w:rsidR="0022059C">
        <w:rPr>
          <w:rFonts w:hint="cs"/>
          <w:rtl/>
          <w:lang w:bidi="fa-IR"/>
        </w:rPr>
        <w:t>ُ</w:t>
      </w:r>
      <w:r>
        <w:rPr>
          <w:rtl/>
          <w:lang w:bidi="fa-IR"/>
        </w:rPr>
        <w:t>ف</w:t>
      </w:r>
      <w:r w:rsidR="0022059C">
        <w:rPr>
          <w:rFonts w:hint="cs"/>
          <w:rtl/>
          <w:lang w:bidi="fa-IR"/>
        </w:rPr>
        <w:t>ّ</w:t>
      </w:r>
      <w:r>
        <w:rPr>
          <w:rtl/>
          <w:lang w:bidi="fa-IR"/>
        </w:rPr>
        <w:t xml:space="preserve"> </w:t>
      </w:r>
      <w:r w:rsidRPr="0021364B">
        <w:rPr>
          <w:rStyle w:val="libFootnotenumChar"/>
          <w:rtl/>
        </w:rPr>
        <w:t>(1)</w:t>
      </w:r>
      <w:r>
        <w:rPr>
          <w:rtl/>
          <w:lang w:bidi="fa-IR"/>
        </w:rPr>
        <w:t xml:space="preserve"> بئر أريس </w:t>
      </w:r>
      <w:r w:rsidRPr="0021364B">
        <w:rPr>
          <w:rStyle w:val="libFootnotenumChar"/>
          <w:rtl/>
        </w:rPr>
        <w:t>(2)</w:t>
      </w:r>
      <w:r>
        <w:rPr>
          <w:rtl/>
          <w:lang w:bidi="fa-IR"/>
        </w:rPr>
        <w:t xml:space="preserve"> فتوس</w:t>
      </w:r>
      <w:r w:rsidR="0022059C">
        <w:rPr>
          <w:rFonts w:hint="cs"/>
          <w:rtl/>
          <w:lang w:bidi="fa-IR"/>
        </w:rPr>
        <w:t>َّ</w:t>
      </w:r>
      <w:r>
        <w:rPr>
          <w:rtl/>
          <w:lang w:bidi="fa-IR"/>
        </w:rPr>
        <w:t>طه ثم</w:t>
      </w:r>
      <w:r w:rsidR="0022059C">
        <w:rPr>
          <w:rFonts w:hint="cs"/>
          <w:rtl/>
          <w:lang w:bidi="fa-IR"/>
        </w:rPr>
        <w:t>ّ</w:t>
      </w:r>
      <w:r>
        <w:rPr>
          <w:rtl/>
          <w:lang w:bidi="fa-IR"/>
        </w:rPr>
        <w:t xml:space="preserve"> دل</w:t>
      </w:r>
      <w:r w:rsidR="0022059C">
        <w:rPr>
          <w:rFonts w:hint="cs"/>
          <w:rtl/>
          <w:lang w:bidi="fa-IR"/>
        </w:rPr>
        <w:t>ّ</w:t>
      </w:r>
      <w:r>
        <w:rPr>
          <w:rtl/>
          <w:lang w:bidi="fa-IR"/>
        </w:rPr>
        <w:t>ى رجليه في البئر وكشف عن ساقيه فرجعت إلى الباب وقلت</w:t>
      </w:r>
      <w:r w:rsidR="00A75710">
        <w:rPr>
          <w:rtl/>
          <w:lang w:bidi="fa-IR"/>
        </w:rPr>
        <w:t>:</w:t>
      </w:r>
      <w:r>
        <w:rPr>
          <w:rtl/>
          <w:lang w:bidi="fa-IR"/>
        </w:rPr>
        <w:t xml:space="preserve"> لأكونن</w:t>
      </w:r>
      <w:r w:rsidR="0022059C">
        <w:rPr>
          <w:rFonts w:hint="cs"/>
          <w:rtl/>
          <w:lang w:bidi="fa-IR"/>
        </w:rPr>
        <w:t>َّ</w:t>
      </w:r>
      <w:r>
        <w:rPr>
          <w:rtl/>
          <w:lang w:bidi="fa-IR"/>
        </w:rPr>
        <w:t xml:space="preserve"> بو</w:t>
      </w:r>
      <w:r w:rsidR="0022059C">
        <w:rPr>
          <w:rFonts w:hint="cs"/>
          <w:rtl/>
          <w:lang w:bidi="fa-IR"/>
        </w:rPr>
        <w:t>ّ</w:t>
      </w:r>
      <w:r>
        <w:rPr>
          <w:rtl/>
          <w:lang w:bidi="fa-IR"/>
        </w:rPr>
        <w:t xml:space="preserve">اب رسول الله </w:t>
      </w:r>
      <w:r w:rsidR="008A1F53" w:rsidRPr="008A1F53">
        <w:rPr>
          <w:rStyle w:val="libAlaemChar"/>
          <w:rtl/>
        </w:rPr>
        <w:t>صلى‌الله‌عليه‌وآله‌وسلم</w:t>
      </w:r>
      <w:r>
        <w:rPr>
          <w:rtl/>
          <w:lang w:bidi="fa-IR"/>
        </w:rPr>
        <w:t xml:space="preserve"> فلم أنشب أن دق</w:t>
      </w:r>
      <w:r w:rsidR="0022059C">
        <w:rPr>
          <w:rFonts w:hint="cs"/>
          <w:rtl/>
          <w:lang w:bidi="fa-IR"/>
        </w:rPr>
        <w:t>ّ</w:t>
      </w:r>
      <w:r>
        <w:rPr>
          <w:rtl/>
          <w:lang w:bidi="fa-IR"/>
        </w:rPr>
        <w:t xml:space="preserve"> الباب فقلت</w:t>
      </w:r>
      <w:r w:rsidR="00A75710">
        <w:rPr>
          <w:rtl/>
          <w:lang w:bidi="fa-IR"/>
        </w:rPr>
        <w:t>:</w:t>
      </w:r>
      <w:r>
        <w:rPr>
          <w:rtl/>
          <w:lang w:bidi="fa-IR"/>
        </w:rPr>
        <w:t xml:space="preserve"> م</w:t>
      </w:r>
      <w:r w:rsidR="0022059C">
        <w:rPr>
          <w:rFonts w:hint="cs"/>
          <w:rtl/>
          <w:lang w:bidi="fa-IR"/>
        </w:rPr>
        <w:t>َ</w:t>
      </w:r>
      <w:r>
        <w:rPr>
          <w:rtl/>
          <w:lang w:bidi="fa-IR"/>
        </w:rPr>
        <w:t>ن هذا</w:t>
      </w:r>
      <w:r w:rsidR="00A75710">
        <w:rPr>
          <w:rtl/>
          <w:lang w:bidi="fa-IR"/>
        </w:rPr>
        <w:t>؟</w:t>
      </w:r>
      <w:r>
        <w:rPr>
          <w:rtl/>
          <w:lang w:bidi="fa-IR"/>
        </w:rPr>
        <w:t xml:space="preserve"> قال</w:t>
      </w:r>
      <w:r w:rsidR="00A75710">
        <w:rPr>
          <w:rtl/>
          <w:lang w:bidi="fa-IR"/>
        </w:rPr>
        <w:t>:</w:t>
      </w:r>
      <w:r>
        <w:rPr>
          <w:rtl/>
          <w:lang w:bidi="fa-IR"/>
        </w:rPr>
        <w:t xml:space="preserve"> أبو بكر</w:t>
      </w:r>
      <w:r w:rsidR="00A75710">
        <w:rPr>
          <w:rtl/>
          <w:lang w:bidi="fa-IR"/>
        </w:rPr>
        <w:t>:</w:t>
      </w:r>
      <w:r>
        <w:rPr>
          <w:rtl/>
          <w:lang w:bidi="fa-IR"/>
        </w:rPr>
        <w:t xml:space="preserve"> قلت</w:t>
      </w:r>
      <w:r w:rsidR="00A75710">
        <w:rPr>
          <w:rtl/>
          <w:lang w:bidi="fa-IR"/>
        </w:rPr>
        <w:t>:</w:t>
      </w:r>
      <w:r>
        <w:rPr>
          <w:rtl/>
          <w:lang w:bidi="fa-IR"/>
        </w:rPr>
        <w:t xml:space="preserve"> على رسلك</w:t>
      </w:r>
      <w:r w:rsidR="00A75710">
        <w:rPr>
          <w:rtl/>
          <w:lang w:bidi="fa-IR"/>
        </w:rPr>
        <w:t>،</w:t>
      </w:r>
      <w:r>
        <w:rPr>
          <w:rtl/>
          <w:lang w:bidi="fa-IR"/>
        </w:rPr>
        <w:t xml:space="preserve"> وذهبت إلى النبي</w:t>
      </w:r>
      <w:r w:rsidR="0022059C">
        <w:rPr>
          <w:rFonts w:hint="cs"/>
          <w:rtl/>
          <w:lang w:bidi="fa-IR"/>
        </w:rPr>
        <w:t>ِّ</w:t>
      </w:r>
      <w:r>
        <w:rPr>
          <w:rtl/>
          <w:lang w:bidi="fa-IR"/>
        </w:rPr>
        <w:t xml:space="preserve"> </w:t>
      </w:r>
      <w:r w:rsidR="00A92F95" w:rsidRPr="00BE66F2">
        <w:rPr>
          <w:rStyle w:val="libAlaemChar"/>
          <w:rtl/>
        </w:rPr>
        <w:t>صلى‌الله‌عليه‌وآله‌وسلم</w:t>
      </w:r>
      <w:r w:rsidR="00A92F95">
        <w:rPr>
          <w:rtl/>
          <w:lang w:bidi="fa-IR"/>
        </w:rPr>
        <w:t xml:space="preserve"> </w:t>
      </w:r>
      <w:r>
        <w:rPr>
          <w:rtl/>
          <w:lang w:bidi="fa-IR"/>
        </w:rPr>
        <w:t>فقلت</w:t>
      </w:r>
      <w:r w:rsidR="00A75710">
        <w:rPr>
          <w:rtl/>
          <w:lang w:bidi="fa-IR"/>
        </w:rPr>
        <w:t>:</w:t>
      </w:r>
      <w:r>
        <w:rPr>
          <w:rtl/>
          <w:lang w:bidi="fa-IR"/>
        </w:rPr>
        <w:t xml:space="preserve"> يا رسول الله هذا أبو بكر يستأذن</w:t>
      </w:r>
      <w:r w:rsidR="00A75710">
        <w:rPr>
          <w:rtl/>
          <w:lang w:bidi="fa-IR"/>
        </w:rPr>
        <w:t>،</w:t>
      </w:r>
      <w:r>
        <w:rPr>
          <w:rtl/>
          <w:lang w:bidi="fa-IR"/>
        </w:rPr>
        <w:t xml:space="preserve"> فقال</w:t>
      </w:r>
      <w:r w:rsidR="00A75710">
        <w:rPr>
          <w:rtl/>
          <w:lang w:bidi="fa-IR"/>
        </w:rPr>
        <w:t>:</w:t>
      </w:r>
      <w:r>
        <w:rPr>
          <w:rtl/>
          <w:lang w:bidi="fa-IR"/>
        </w:rPr>
        <w:t xml:space="preserve"> ائذن له وبش</w:t>
      </w:r>
      <w:r w:rsidR="0022059C">
        <w:rPr>
          <w:rFonts w:hint="cs"/>
          <w:rtl/>
          <w:lang w:bidi="fa-IR"/>
        </w:rPr>
        <w:t>ِّ</w:t>
      </w:r>
      <w:r>
        <w:rPr>
          <w:rtl/>
          <w:lang w:bidi="fa-IR"/>
        </w:rPr>
        <w:t>ره بالجن</w:t>
      </w:r>
      <w:r w:rsidR="0022059C">
        <w:rPr>
          <w:rFonts w:hint="cs"/>
          <w:rtl/>
          <w:lang w:bidi="fa-IR"/>
        </w:rPr>
        <w:t>َّ</w:t>
      </w:r>
      <w:r>
        <w:rPr>
          <w:rtl/>
          <w:lang w:bidi="fa-IR"/>
        </w:rPr>
        <w:t>ة</w:t>
      </w:r>
      <w:r w:rsidR="00A75710">
        <w:rPr>
          <w:rtl/>
          <w:lang w:bidi="fa-IR"/>
        </w:rPr>
        <w:t>،</w:t>
      </w:r>
      <w:r>
        <w:rPr>
          <w:rtl/>
          <w:lang w:bidi="fa-IR"/>
        </w:rPr>
        <w:t xml:space="preserve"> قال</w:t>
      </w:r>
      <w:r w:rsidR="00A75710">
        <w:rPr>
          <w:rtl/>
          <w:lang w:bidi="fa-IR"/>
        </w:rPr>
        <w:t>:</w:t>
      </w:r>
      <w:r>
        <w:rPr>
          <w:rtl/>
          <w:lang w:bidi="fa-IR"/>
        </w:rPr>
        <w:t xml:space="preserve"> فخرجت مسرعا</w:t>
      </w:r>
      <w:r w:rsidR="00E37CB3">
        <w:rPr>
          <w:rFonts w:hint="cs"/>
          <w:rtl/>
          <w:lang w:bidi="fa-IR"/>
        </w:rPr>
        <w:t>ً</w:t>
      </w:r>
      <w:r>
        <w:rPr>
          <w:rtl/>
          <w:lang w:bidi="fa-IR"/>
        </w:rPr>
        <w:t xml:space="preserve"> حت</w:t>
      </w:r>
      <w:r w:rsidR="00E37CB3">
        <w:rPr>
          <w:rFonts w:hint="cs"/>
          <w:rtl/>
          <w:lang w:bidi="fa-IR"/>
        </w:rPr>
        <w:t>ّ</w:t>
      </w:r>
      <w:r>
        <w:rPr>
          <w:rtl/>
          <w:lang w:bidi="fa-IR"/>
        </w:rPr>
        <w:t>ى قلت لأبي بكر</w:t>
      </w:r>
      <w:r w:rsidR="00A75710">
        <w:rPr>
          <w:rtl/>
          <w:lang w:bidi="fa-IR"/>
        </w:rPr>
        <w:t>:</w:t>
      </w:r>
      <w:r>
        <w:rPr>
          <w:rtl/>
          <w:lang w:bidi="fa-IR"/>
        </w:rPr>
        <w:t xml:space="preserve"> ادخل ورسول الله </w:t>
      </w:r>
      <w:r w:rsidR="008A1F53" w:rsidRPr="008A1F53">
        <w:rPr>
          <w:rStyle w:val="libAlaemChar"/>
          <w:rtl/>
        </w:rPr>
        <w:t>صلى‌الله‌عليه‌وآله‌وسلم</w:t>
      </w:r>
      <w:r>
        <w:rPr>
          <w:rtl/>
          <w:lang w:bidi="fa-IR"/>
        </w:rPr>
        <w:t xml:space="preserve"> يبش</w:t>
      </w:r>
      <w:r w:rsidR="0022059C">
        <w:rPr>
          <w:rFonts w:hint="cs"/>
          <w:rtl/>
          <w:lang w:bidi="fa-IR"/>
        </w:rPr>
        <w:t>ّ</w:t>
      </w:r>
      <w:r>
        <w:rPr>
          <w:rtl/>
          <w:lang w:bidi="fa-IR"/>
        </w:rPr>
        <w:t>رك بالجن</w:t>
      </w:r>
      <w:r w:rsidR="0022059C">
        <w:rPr>
          <w:rFonts w:hint="cs"/>
          <w:rtl/>
          <w:lang w:bidi="fa-IR"/>
        </w:rPr>
        <w:t>َّ</w:t>
      </w:r>
      <w:r>
        <w:rPr>
          <w:rtl/>
          <w:lang w:bidi="fa-IR"/>
        </w:rPr>
        <w:t>ة</w:t>
      </w:r>
      <w:r w:rsidR="00A75710">
        <w:rPr>
          <w:rtl/>
          <w:lang w:bidi="fa-IR"/>
        </w:rPr>
        <w:t>،</w:t>
      </w:r>
      <w:r>
        <w:rPr>
          <w:rtl/>
          <w:lang w:bidi="fa-IR"/>
        </w:rPr>
        <w:t xml:space="preserve"> قال</w:t>
      </w:r>
      <w:r w:rsidR="00A75710">
        <w:rPr>
          <w:rtl/>
          <w:lang w:bidi="fa-IR"/>
        </w:rPr>
        <w:t>:</w:t>
      </w:r>
      <w:r>
        <w:rPr>
          <w:rtl/>
          <w:lang w:bidi="fa-IR"/>
        </w:rPr>
        <w:t xml:space="preserve"> فدخل حتى جلس إلى جنب النبي</w:t>
      </w:r>
      <w:r w:rsidR="0022059C">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في القف</w:t>
      </w:r>
      <w:r w:rsidR="0022059C">
        <w:rPr>
          <w:rFonts w:hint="cs"/>
          <w:rtl/>
          <w:lang w:bidi="fa-IR"/>
        </w:rPr>
        <w:t>ِّ</w:t>
      </w:r>
      <w:r>
        <w:rPr>
          <w:rtl/>
          <w:lang w:bidi="fa-IR"/>
        </w:rPr>
        <w:t xml:space="preserve"> على يمينه ودل</w:t>
      </w:r>
      <w:r w:rsidR="0022059C">
        <w:rPr>
          <w:rFonts w:hint="cs"/>
          <w:rtl/>
          <w:lang w:bidi="fa-IR"/>
        </w:rPr>
        <w:t>َّ</w:t>
      </w:r>
      <w:r>
        <w:rPr>
          <w:rtl/>
          <w:lang w:bidi="fa-IR"/>
        </w:rPr>
        <w:t>ى رجليه وكشف عن ساقيه كما صنع النبي</w:t>
      </w:r>
      <w:r w:rsidR="0022059C">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قال</w:t>
      </w:r>
      <w:r w:rsidR="00A75710">
        <w:rPr>
          <w:rtl/>
          <w:lang w:bidi="fa-IR"/>
        </w:rPr>
        <w:t>:</w:t>
      </w:r>
      <w:r>
        <w:rPr>
          <w:rtl/>
          <w:lang w:bidi="fa-IR"/>
        </w:rPr>
        <w:t xml:space="preserve"> ثم</w:t>
      </w:r>
      <w:r w:rsidR="0022059C">
        <w:rPr>
          <w:rFonts w:hint="cs"/>
          <w:rtl/>
          <w:lang w:bidi="fa-IR"/>
        </w:rPr>
        <w:t>ّ</w:t>
      </w:r>
      <w:r>
        <w:rPr>
          <w:rtl/>
          <w:lang w:bidi="fa-IR"/>
        </w:rPr>
        <w:t xml:space="preserve"> رجعت وقد كنت تركت أخي يتوض</w:t>
      </w:r>
      <w:r w:rsidR="0022059C">
        <w:rPr>
          <w:rFonts w:hint="cs"/>
          <w:rtl/>
          <w:lang w:bidi="fa-IR"/>
        </w:rPr>
        <w:t>ّ</w:t>
      </w:r>
      <w:r>
        <w:rPr>
          <w:rtl/>
          <w:lang w:bidi="fa-IR"/>
        </w:rPr>
        <w:t>أ وقد كان قال لي</w:t>
      </w:r>
      <w:r w:rsidR="00A75710">
        <w:rPr>
          <w:rtl/>
          <w:lang w:bidi="fa-IR"/>
        </w:rPr>
        <w:t>:</w:t>
      </w:r>
      <w:r>
        <w:rPr>
          <w:rtl/>
          <w:lang w:bidi="fa-IR"/>
        </w:rPr>
        <w:t xml:space="preserve"> أنا على إثرك</w:t>
      </w:r>
      <w:r w:rsidR="00A75710">
        <w:rPr>
          <w:rtl/>
          <w:lang w:bidi="fa-IR"/>
        </w:rPr>
        <w:t>،</w:t>
      </w:r>
      <w:r>
        <w:rPr>
          <w:rtl/>
          <w:lang w:bidi="fa-IR"/>
        </w:rPr>
        <w:t xml:space="preserve"> فقلت</w:t>
      </w:r>
      <w:r w:rsidR="00A75710">
        <w:rPr>
          <w:rtl/>
          <w:lang w:bidi="fa-IR"/>
        </w:rPr>
        <w:t>:</w:t>
      </w:r>
      <w:r>
        <w:rPr>
          <w:rtl/>
          <w:lang w:bidi="fa-IR"/>
        </w:rPr>
        <w:t xml:space="preserve"> إن ي</w:t>
      </w:r>
      <w:r w:rsidR="0022059C">
        <w:rPr>
          <w:rFonts w:hint="cs"/>
          <w:rtl/>
          <w:lang w:bidi="fa-IR"/>
        </w:rPr>
        <w:t>ُ</w:t>
      </w:r>
      <w:r>
        <w:rPr>
          <w:rtl/>
          <w:lang w:bidi="fa-IR"/>
        </w:rPr>
        <w:t>رد الله بفلان خيرا</w:t>
      </w:r>
      <w:r w:rsidR="0022059C">
        <w:rPr>
          <w:rFonts w:hint="cs"/>
          <w:rtl/>
          <w:lang w:bidi="fa-IR"/>
        </w:rPr>
        <w:t>ً</w:t>
      </w:r>
      <w:r>
        <w:rPr>
          <w:rtl/>
          <w:lang w:bidi="fa-IR"/>
        </w:rPr>
        <w:t xml:space="preserve"> يأت به</w:t>
      </w:r>
      <w:r w:rsidR="00A75710">
        <w:rPr>
          <w:rtl/>
          <w:lang w:bidi="fa-IR"/>
        </w:rPr>
        <w:t>،</w:t>
      </w:r>
      <w:r>
        <w:rPr>
          <w:rtl/>
          <w:lang w:bidi="fa-IR"/>
        </w:rPr>
        <w:t xml:space="preserve"> قال</w:t>
      </w:r>
      <w:r w:rsidR="00A75710">
        <w:rPr>
          <w:rtl/>
          <w:lang w:bidi="fa-IR"/>
        </w:rPr>
        <w:t>:</w:t>
      </w:r>
      <w:r>
        <w:rPr>
          <w:rtl/>
          <w:lang w:bidi="fa-IR"/>
        </w:rPr>
        <w:t xml:space="preserve"> فسمعت تحريك الباب</w:t>
      </w:r>
      <w:r w:rsidR="00A75710">
        <w:rPr>
          <w:rtl/>
          <w:lang w:bidi="fa-IR"/>
        </w:rPr>
        <w:t>،</w:t>
      </w:r>
      <w:r>
        <w:rPr>
          <w:rtl/>
          <w:lang w:bidi="fa-IR"/>
        </w:rPr>
        <w:t xml:space="preserve"> فقلت</w:t>
      </w:r>
      <w:r w:rsidR="00A75710">
        <w:rPr>
          <w:rtl/>
          <w:lang w:bidi="fa-IR"/>
        </w:rPr>
        <w:t>:</w:t>
      </w:r>
      <w:r>
        <w:rPr>
          <w:rtl/>
          <w:lang w:bidi="fa-IR"/>
        </w:rPr>
        <w:t xml:space="preserve"> م</w:t>
      </w:r>
      <w:r w:rsidR="0022059C">
        <w:rPr>
          <w:rFonts w:hint="cs"/>
          <w:rtl/>
          <w:lang w:bidi="fa-IR"/>
        </w:rPr>
        <w:t>َ</w:t>
      </w:r>
      <w:r>
        <w:rPr>
          <w:rtl/>
          <w:lang w:bidi="fa-IR"/>
        </w:rPr>
        <w:t>ن هذا</w:t>
      </w:r>
      <w:r w:rsidR="00A75710">
        <w:rPr>
          <w:rtl/>
          <w:lang w:bidi="fa-IR"/>
        </w:rPr>
        <w:t>؟</w:t>
      </w:r>
      <w:r>
        <w:rPr>
          <w:rtl/>
          <w:lang w:bidi="fa-IR"/>
        </w:rPr>
        <w:t xml:space="preserve"> قال</w:t>
      </w:r>
      <w:r w:rsidR="00A75710">
        <w:rPr>
          <w:rtl/>
          <w:lang w:bidi="fa-IR"/>
        </w:rPr>
        <w:t>:</w:t>
      </w:r>
      <w:r>
        <w:rPr>
          <w:rtl/>
          <w:lang w:bidi="fa-IR"/>
        </w:rPr>
        <w:t xml:space="preserve"> عمر.</w:t>
      </w:r>
      <w:r w:rsidR="0022059C">
        <w:rPr>
          <w:rFonts w:hint="cs"/>
          <w:rtl/>
          <w:lang w:bidi="fa-IR"/>
        </w:rPr>
        <w:t xml:space="preserve"> </w:t>
      </w:r>
      <w:r>
        <w:rPr>
          <w:rtl/>
          <w:lang w:bidi="fa-IR"/>
        </w:rPr>
        <w:t>قلت</w:t>
      </w:r>
      <w:r w:rsidR="00A75710">
        <w:rPr>
          <w:rtl/>
          <w:lang w:bidi="fa-IR"/>
        </w:rPr>
        <w:t>:</w:t>
      </w:r>
      <w:r>
        <w:rPr>
          <w:rtl/>
          <w:lang w:bidi="fa-IR"/>
        </w:rPr>
        <w:t xml:space="preserve"> على رسلك</w:t>
      </w:r>
      <w:r w:rsidR="00A75710">
        <w:rPr>
          <w:rtl/>
          <w:lang w:bidi="fa-IR"/>
        </w:rPr>
        <w:t>،</w:t>
      </w:r>
      <w:r>
        <w:rPr>
          <w:rtl/>
          <w:lang w:bidi="fa-IR"/>
        </w:rPr>
        <w:t xml:space="preserve"> قال</w:t>
      </w:r>
      <w:r w:rsidR="00A75710">
        <w:rPr>
          <w:rtl/>
          <w:lang w:bidi="fa-IR"/>
        </w:rPr>
        <w:t>:</w:t>
      </w:r>
      <w:r>
        <w:rPr>
          <w:rtl/>
          <w:lang w:bidi="fa-IR"/>
        </w:rPr>
        <w:t xml:space="preserve"> وجئت النبي</w:t>
      </w:r>
      <w:r w:rsidR="00E37CB3">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فسل</w:t>
      </w:r>
      <w:r w:rsidR="0022059C">
        <w:rPr>
          <w:rFonts w:hint="cs"/>
          <w:rtl/>
          <w:lang w:bidi="fa-IR"/>
        </w:rPr>
        <w:t>ّ</w:t>
      </w:r>
      <w:r>
        <w:rPr>
          <w:rtl/>
          <w:lang w:bidi="fa-IR"/>
        </w:rPr>
        <w:t>مت عليه وأخبرته</w:t>
      </w:r>
      <w:r w:rsidR="00A75710">
        <w:rPr>
          <w:rtl/>
          <w:lang w:bidi="fa-IR"/>
        </w:rPr>
        <w:t>،</w:t>
      </w:r>
      <w:r>
        <w:rPr>
          <w:rtl/>
          <w:lang w:bidi="fa-IR"/>
        </w:rPr>
        <w:t xml:space="preserve"> فقال</w:t>
      </w:r>
      <w:r w:rsidR="00A75710">
        <w:rPr>
          <w:rtl/>
          <w:lang w:bidi="fa-IR"/>
        </w:rPr>
        <w:t>:</w:t>
      </w:r>
      <w:r>
        <w:rPr>
          <w:rtl/>
          <w:lang w:bidi="fa-IR"/>
        </w:rPr>
        <w:t xml:space="preserve"> ائذن له وبش</w:t>
      </w:r>
      <w:r w:rsidR="0022059C">
        <w:rPr>
          <w:rFonts w:hint="cs"/>
          <w:rtl/>
          <w:lang w:bidi="fa-IR"/>
        </w:rPr>
        <w:t>ِّ</w:t>
      </w:r>
      <w:r>
        <w:rPr>
          <w:rtl/>
          <w:lang w:bidi="fa-IR"/>
        </w:rPr>
        <w:t>ره بالجن</w:t>
      </w:r>
      <w:r w:rsidR="0022059C">
        <w:rPr>
          <w:rFonts w:hint="cs"/>
          <w:rtl/>
          <w:lang w:bidi="fa-IR"/>
        </w:rPr>
        <w:t>ّ</w:t>
      </w:r>
      <w:r>
        <w:rPr>
          <w:rtl/>
          <w:lang w:bidi="fa-IR"/>
        </w:rPr>
        <w:t>ة</w:t>
      </w:r>
      <w:r w:rsidR="00A75710">
        <w:rPr>
          <w:rtl/>
          <w:lang w:bidi="fa-IR"/>
        </w:rPr>
        <w:t>،</w:t>
      </w:r>
      <w:r>
        <w:rPr>
          <w:rtl/>
          <w:lang w:bidi="fa-IR"/>
        </w:rPr>
        <w:t xml:space="preserve"> قال</w:t>
      </w:r>
      <w:r w:rsidR="00A75710">
        <w:rPr>
          <w:rtl/>
          <w:lang w:bidi="fa-IR"/>
        </w:rPr>
        <w:t>:</w:t>
      </w:r>
      <w:r>
        <w:rPr>
          <w:rtl/>
          <w:lang w:bidi="fa-IR"/>
        </w:rPr>
        <w:t xml:space="preserve"> فجئت وأذنت له وقلت له</w:t>
      </w:r>
      <w:r w:rsidR="00A75710">
        <w:rPr>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يبش</w:t>
      </w:r>
      <w:r w:rsidR="0022059C">
        <w:rPr>
          <w:rFonts w:hint="cs"/>
          <w:rtl/>
          <w:lang w:bidi="fa-IR"/>
        </w:rPr>
        <w:t>ّ</w:t>
      </w:r>
      <w:r>
        <w:rPr>
          <w:rtl/>
          <w:lang w:bidi="fa-IR"/>
        </w:rPr>
        <w:t>رك بالجن</w:t>
      </w:r>
      <w:r w:rsidR="0022059C">
        <w:rPr>
          <w:rFonts w:hint="cs"/>
          <w:rtl/>
          <w:lang w:bidi="fa-IR"/>
        </w:rPr>
        <w:t>َّ</w:t>
      </w:r>
      <w:r>
        <w:rPr>
          <w:rtl/>
          <w:lang w:bidi="fa-IR"/>
        </w:rPr>
        <w:t>ة</w:t>
      </w:r>
      <w:r w:rsidR="00A75710">
        <w:rPr>
          <w:rtl/>
          <w:lang w:bidi="fa-IR"/>
        </w:rPr>
        <w:t>،</w:t>
      </w:r>
      <w:r>
        <w:rPr>
          <w:rtl/>
          <w:lang w:bidi="fa-IR"/>
        </w:rPr>
        <w:t xml:space="preserve"> قال</w:t>
      </w:r>
      <w:r w:rsidR="00A75710">
        <w:rPr>
          <w:rtl/>
          <w:lang w:bidi="fa-IR"/>
        </w:rPr>
        <w:t>:</w:t>
      </w:r>
      <w:r>
        <w:rPr>
          <w:rtl/>
          <w:lang w:bidi="fa-IR"/>
        </w:rPr>
        <w:t xml:space="preserve"> فدخل حت</w:t>
      </w:r>
      <w:r w:rsidR="0022059C">
        <w:rPr>
          <w:rFonts w:hint="cs"/>
          <w:rtl/>
          <w:lang w:bidi="fa-IR"/>
        </w:rPr>
        <w:t>َّ</w:t>
      </w:r>
      <w:r>
        <w:rPr>
          <w:rtl/>
          <w:lang w:bidi="fa-IR"/>
        </w:rPr>
        <w:t>ى جلس مع رسول الله على يساره</w:t>
      </w:r>
      <w:r w:rsidR="00A75710">
        <w:rPr>
          <w:rtl/>
          <w:lang w:bidi="fa-IR"/>
        </w:rPr>
        <w:t>،</w:t>
      </w:r>
      <w:r>
        <w:rPr>
          <w:rtl/>
          <w:lang w:bidi="fa-IR"/>
        </w:rPr>
        <w:t xml:space="preserve"> وكشف عن ساقيه ودل</w:t>
      </w:r>
      <w:r w:rsidR="0022059C">
        <w:rPr>
          <w:rFonts w:hint="cs"/>
          <w:rtl/>
          <w:lang w:bidi="fa-IR"/>
        </w:rPr>
        <w:t>ّ</w:t>
      </w:r>
      <w:r>
        <w:rPr>
          <w:rtl/>
          <w:lang w:bidi="fa-IR"/>
        </w:rPr>
        <w:t>ى رجليه في البئر كما صنع النبي</w:t>
      </w:r>
      <w:r w:rsidR="0022059C">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وأبو بكر قال</w:t>
      </w:r>
      <w:r w:rsidR="00A75710">
        <w:rPr>
          <w:rtl/>
          <w:lang w:bidi="fa-IR"/>
        </w:rPr>
        <w:t>:</w:t>
      </w:r>
      <w:r>
        <w:rPr>
          <w:rtl/>
          <w:lang w:bidi="fa-IR"/>
        </w:rPr>
        <w:t xml:space="preserve"> ثم</w:t>
      </w:r>
      <w:r w:rsidR="0022059C">
        <w:rPr>
          <w:rFonts w:hint="cs"/>
          <w:rtl/>
          <w:lang w:bidi="fa-IR"/>
        </w:rPr>
        <w:t>ّ</w:t>
      </w:r>
      <w:r>
        <w:rPr>
          <w:rtl/>
          <w:lang w:bidi="fa-IR"/>
        </w:rPr>
        <w:t xml:space="preserve"> رجعت فقلت</w:t>
      </w:r>
      <w:r w:rsidR="00A75710">
        <w:rPr>
          <w:rtl/>
          <w:lang w:bidi="fa-IR"/>
        </w:rPr>
        <w:t>:</w:t>
      </w:r>
      <w:r>
        <w:rPr>
          <w:rtl/>
          <w:lang w:bidi="fa-IR"/>
        </w:rPr>
        <w:t xml:space="preserve"> إن ي</w:t>
      </w:r>
      <w:r w:rsidR="0022059C">
        <w:rPr>
          <w:rFonts w:hint="cs"/>
          <w:rtl/>
          <w:lang w:bidi="fa-IR"/>
        </w:rPr>
        <w:t>ُ</w:t>
      </w:r>
      <w:r>
        <w:rPr>
          <w:rtl/>
          <w:lang w:bidi="fa-IR"/>
        </w:rPr>
        <w:t>رد الله بفلان خيرا</w:t>
      </w:r>
      <w:r w:rsidR="0022059C">
        <w:rPr>
          <w:rFonts w:hint="cs"/>
          <w:rtl/>
          <w:lang w:bidi="fa-IR"/>
        </w:rPr>
        <w:t>ً</w:t>
      </w:r>
      <w:r>
        <w:rPr>
          <w:rtl/>
          <w:lang w:bidi="fa-IR"/>
        </w:rPr>
        <w:t xml:space="preserve"> يأت به</w:t>
      </w:r>
      <w:r w:rsidR="00A75710">
        <w:rPr>
          <w:rtl/>
          <w:lang w:bidi="fa-IR"/>
        </w:rPr>
        <w:t>،</w:t>
      </w:r>
      <w:r>
        <w:rPr>
          <w:rtl/>
          <w:lang w:bidi="fa-IR"/>
        </w:rPr>
        <w:t xml:space="preserve"> ي</w:t>
      </w:r>
      <w:r w:rsidR="0022059C">
        <w:rPr>
          <w:rFonts w:hint="cs"/>
          <w:rtl/>
          <w:lang w:bidi="fa-IR"/>
        </w:rPr>
        <w:t>ُ</w:t>
      </w:r>
      <w:r>
        <w:rPr>
          <w:rtl/>
          <w:lang w:bidi="fa-IR"/>
        </w:rPr>
        <w:t>ريد أخاه</w:t>
      </w:r>
      <w:r w:rsidR="00A75710">
        <w:rPr>
          <w:rtl/>
          <w:lang w:bidi="fa-IR"/>
        </w:rPr>
        <w:t>،</w:t>
      </w:r>
      <w:r>
        <w:rPr>
          <w:rtl/>
          <w:lang w:bidi="fa-IR"/>
        </w:rPr>
        <w:t xml:space="preserve"> فإذا تحريك الباب</w:t>
      </w:r>
      <w:r w:rsidR="00A75710">
        <w:rPr>
          <w:rtl/>
          <w:lang w:bidi="fa-IR"/>
        </w:rPr>
        <w:t>،</w:t>
      </w:r>
      <w:r>
        <w:rPr>
          <w:rtl/>
          <w:lang w:bidi="fa-IR"/>
        </w:rPr>
        <w:t xml:space="preserve"> فقلت</w:t>
      </w:r>
      <w:r w:rsidR="00A75710">
        <w:rPr>
          <w:rtl/>
          <w:lang w:bidi="fa-IR"/>
        </w:rPr>
        <w:t>:</w:t>
      </w:r>
      <w:r>
        <w:rPr>
          <w:rtl/>
          <w:lang w:bidi="fa-IR"/>
        </w:rPr>
        <w:t xml:space="preserve"> م</w:t>
      </w:r>
      <w:r w:rsidR="0022059C">
        <w:rPr>
          <w:rFonts w:hint="cs"/>
          <w:rtl/>
          <w:lang w:bidi="fa-IR"/>
        </w:rPr>
        <w:t>َ</w:t>
      </w:r>
      <w:r>
        <w:rPr>
          <w:rtl/>
          <w:lang w:bidi="fa-IR"/>
        </w:rPr>
        <w:t>ن هذا</w:t>
      </w:r>
      <w:r w:rsidR="00A75710">
        <w:rPr>
          <w:rtl/>
          <w:lang w:bidi="fa-IR"/>
        </w:rPr>
        <w:t>،</w:t>
      </w:r>
      <w:r>
        <w:rPr>
          <w:rtl/>
          <w:lang w:bidi="fa-IR"/>
        </w:rPr>
        <w:t xml:space="preserve"> قال</w:t>
      </w:r>
      <w:r w:rsidR="00A75710">
        <w:rPr>
          <w:rtl/>
          <w:lang w:bidi="fa-IR"/>
        </w:rPr>
        <w:t>:</w:t>
      </w:r>
      <w:r>
        <w:rPr>
          <w:rtl/>
          <w:lang w:bidi="fa-IR"/>
        </w:rPr>
        <w:t xml:space="preserve"> عثمان بن عفان</w:t>
      </w:r>
      <w:r w:rsidR="00A75710">
        <w:rPr>
          <w:rtl/>
          <w:lang w:bidi="fa-IR"/>
        </w:rPr>
        <w:t>،</w:t>
      </w:r>
      <w:r>
        <w:rPr>
          <w:rtl/>
          <w:lang w:bidi="fa-IR"/>
        </w:rPr>
        <w:t xml:space="preserve"> قلت</w:t>
      </w:r>
      <w:r w:rsidR="00A75710">
        <w:rPr>
          <w:rtl/>
          <w:lang w:bidi="fa-IR"/>
        </w:rPr>
        <w:t>:</w:t>
      </w:r>
      <w:r>
        <w:rPr>
          <w:rtl/>
          <w:lang w:bidi="fa-IR"/>
        </w:rPr>
        <w:t xml:space="preserve"> على رسلك</w:t>
      </w:r>
      <w:r w:rsidR="00A75710">
        <w:rPr>
          <w:rtl/>
          <w:lang w:bidi="fa-IR"/>
        </w:rPr>
        <w:t>،</w:t>
      </w:r>
      <w:r>
        <w:rPr>
          <w:rtl/>
          <w:lang w:bidi="fa-IR"/>
        </w:rPr>
        <w:t xml:space="preserve"> وذهبت إلى رسول الله فقلت</w:t>
      </w:r>
      <w:r w:rsidR="00A75710">
        <w:rPr>
          <w:rtl/>
          <w:lang w:bidi="fa-IR"/>
        </w:rPr>
        <w:t>:</w:t>
      </w:r>
      <w:r>
        <w:rPr>
          <w:rtl/>
          <w:lang w:bidi="fa-IR"/>
        </w:rPr>
        <w:t xml:space="preserve"> هذا عثمان يستأذن</w:t>
      </w:r>
      <w:r w:rsidR="00A75710">
        <w:rPr>
          <w:rtl/>
          <w:lang w:bidi="fa-IR"/>
        </w:rPr>
        <w:t>،</w:t>
      </w:r>
      <w:r>
        <w:rPr>
          <w:rtl/>
          <w:lang w:bidi="fa-IR"/>
        </w:rPr>
        <w:t xml:space="preserve"> فقال</w:t>
      </w:r>
      <w:r w:rsidR="00A75710">
        <w:rPr>
          <w:rtl/>
          <w:lang w:bidi="fa-IR"/>
        </w:rPr>
        <w:t>:</w:t>
      </w:r>
      <w:r>
        <w:rPr>
          <w:rtl/>
          <w:lang w:bidi="fa-IR"/>
        </w:rPr>
        <w:t xml:space="preserve"> ائذن له وبش</w:t>
      </w:r>
      <w:r w:rsidR="0022059C">
        <w:rPr>
          <w:rFonts w:hint="cs"/>
          <w:rtl/>
          <w:lang w:bidi="fa-IR"/>
        </w:rPr>
        <w:t>ِّ</w:t>
      </w:r>
      <w:r>
        <w:rPr>
          <w:rtl/>
          <w:lang w:bidi="fa-IR"/>
        </w:rPr>
        <w:t>ره بالجن</w:t>
      </w:r>
      <w:r w:rsidR="0022059C">
        <w:rPr>
          <w:rFonts w:hint="cs"/>
          <w:rtl/>
          <w:lang w:bidi="fa-IR"/>
        </w:rPr>
        <w:t>َّ</w:t>
      </w:r>
      <w:r>
        <w:rPr>
          <w:rtl/>
          <w:lang w:bidi="fa-IR"/>
        </w:rPr>
        <w:t>ة على بلوى تصيبه</w:t>
      </w:r>
      <w:r w:rsidR="00A75710">
        <w:rPr>
          <w:rtl/>
          <w:lang w:bidi="fa-IR"/>
        </w:rPr>
        <w:t>،</w:t>
      </w:r>
      <w:r>
        <w:rPr>
          <w:rtl/>
          <w:lang w:bidi="fa-IR"/>
        </w:rPr>
        <w:t xml:space="preserve"> قال</w:t>
      </w:r>
      <w:r w:rsidR="00A75710">
        <w:rPr>
          <w:rtl/>
          <w:lang w:bidi="fa-IR"/>
        </w:rPr>
        <w:t>:</w:t>
      </w:r>
      <w:r>
        <w:rPr>
          <w:rtl/>
          <w:lang w:bidi="fa-IR"/>
        </w:rPr>
        <w:t xml:space="preserve"> فجئت فقلت</w:t>
      </w:r>
      <w:r w:rsidR="00A75710">
        <w:rPr>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يأذن لك ويبش</w:t>
      </w:r>
      <w:r w:rsidR="0022059C">
        <w:rPr>
          <w:rFonts w:hint="cs"/>
          <w:rtl/>
          <w:lang w:bidi="fa-IR"/>
        </w:rPr>
        <w:t>ّ</w:t>
      </w:r>
      <w:r>
        <w:rPr>
          <w:rtl/>
          <w:lang w:bidi="fa-IR"/>
        </w:rPr>
        <w:t>رك بالجن</w:t>
      </w:r>
      <w:r w:rsidR="0022059C">
        <w:rPr>
          <w:rFonts w:hint="cs"/>
          <w:rtl/>
          <w:lang w:bidi="fa-IR"/>
        </w:rPr>
        <w:t>ّ</w:t>
      </w:r>
      <w:r>
        <w:rPr>
          <w:rtl/>
          <w:lang w:bidi="fa-IR"/>
        </w:rPr>
        <w:t>ة على بلوى أو بلاء يصيبك</w:t>
      </w:r>
      <w:r w:rsidR="00A75710">
        <w:rPr>
          <w:rtl/>
          <w:lang w:bidi="fa-IR"/>
        </w:rPr>
        <w:t>،</w:t>
      </w:r>
      <w:r>
        <w:rPr>
          <w:rtl/>
          <w:lang w:bidi="fa-IR"/>
        </w:rPr>
        <w:t xml:space="preserve"> فدخل وهو يقول</w:t>
      </w:r>
      <w:r w:rsidR="00A75710">
        <w:rPr>
          <w:rtl/>
          <w:lang w:bidi="fa-IR"/>
        </w:rPr>
        <w:t>:</w:t>
      </w:r>
      <w:r>
        <w:rPr>
          <w:rtl/>
          <w:lang w:bidi="fa-IR"/>
        </w:rPr>
        <w:t xml:space="preserve"> الله المستعان فلم يجد في القف</w:t>
      </w:r>
      <w:r w:rsidR="0022059C">
        <w:rPr>
          <w:rFonts w:hint="cs"/>
          <w:rtl/>
          <w:lang w:bidi="fa-IR"/>
        </w:rPr>
        <w:t>ِّ</w:t>
      </w:r>
      <w:r>
        <w:rPr>
          <w:rtl/>
          <w:lang w:bidi="fa-IR"/>
        </w:rPr>
        <w:t xml:space="preserve"> مجلسا</w:t>
      </w:r>
      <w:r w:rsidR="0022059C">
        <w:rPr>
          <w:rFonts w:hint="cs"/>
          <w:rtl/>
          <w:lang w:bidi="fa-IR"/>
        </w:rPr>
        <w:t>ً</w:t>
      </w:r>
      <w:r>
        <w:rPr>
          <w:rtl/>
          <w:lang w:bidi="fa-IR"/>
        </w:rPr>
        <w:t xml:space="preserve"> فجلس وجاههم من شق</w:t>
      </w:r>
      <w:r w:rsidR="0022059C">
        <w:rPr>
          <w:rFonts w:hint="cs"/>
          <w:rtl/>
          <w:lang w:bidi="fa-IR"/>
        </w:rPr>
        <w:t>ّ</w:t>
      </w:r>
      <w:r>
        <w:rPr>
          <w:rtl/>
          <w:lang w:bidi="fa-IR"/>
        </w:rPr>
        <w:t xml:space="preserve"> البئر</w:t>
      </w:r>
      <w:r w:rsidR="00A75710">
        <w:rPr>
          <w:rtl/>
          <w:lang w:bidi="fa-IR"/>
        </w:rPr>
        <w:t>،</w:t>
      </w:r>
      <w:r>
        <w:rPr>
          <w:rtl/>
          <w:lang w:bidi="fa-IR"/>
        </w:rPr>
        <w:t xml:space="preserve"> وكشف عن ساقيه ودل</w:t>
      </w:r>
      <w:r w:rsidR="0022059C">
        <w:rPr>
          <w:rFonts w:hint="cs"/>
          <w:rtl/>
          <w:lang w:bidi="fa-IR"/>
        </w:rPr>
        <w:t>ّ</w:t>
      </w:r>
      <w:r>
        <w:rPr>
          <w:rtl/>
          <w:lang w:bidi="fa-IR"/>
        </w:rPr>
        <w:t>اهما في البئر كما صنع أبو بكر وعمر رضي الله عنهما</w:t>
      </w:r>
      <w:r w:rsidR="00A75710">
        <w:rPr>
          <w:rtl/>
          <w:lang w:bidi="fa-IR"/>
        </w:rPr>
        <w:t>،</w:t>
      </w:r>
      <w:r>
        <w:rPr>
          <w:rtl/>
          <w:lang w:bidi="fa-IR"/>
        </w:rPr>
        <w:t xml:space="preserve"> قال سعيد بن المسيب</w:t>
      </w:r>
      <w:r w:rsidR="00A75710">
        <w:rPr>
          <w:rtl/>
          <w:lang w:bidi="fa-IR"/>
        </w:rPr>
        <w:t>:</w:t>
      </w:r>
      <w:r>
        <w:rPr>
          <w:rtl/>
          <w:lang w:bidi="fa-IR"/>
        </w:rPr>
        <w:t xml:space="preserve"> فأو</w:t>
      </w:r>
      <w:r w:rsidR="0022059C">
        <w:rPr>
          <w:rFonts w:hint="cs"/>
          <w:rtl/>
          <w:lang w:bidi="fa-IR"/>
        </w:rPr>
        <w:t>َّ</w:t>
      </w:r>
      <w:r>
        <w:rPr>
          <w:rtl/>
          <w:lang w:bidi="fa-IR"/>
        </w:rPr>
        <w:t>لتها قبورهم اجتمعت وانفرد عثمان.</w:t>
      </w:r>
    </w:p>
    <w:p w:rsidR="00F10858" w:rsidRDefault="00D83748" w:rsidP="0022059C">
      <w:pPr>
        <w:pStyle w:val="libNormal"/>
        <w:rPr>
          <w:rtl/>
          <w:lang w:bidi="fa-IR"/>
        </w:rPr>
      </w:pPr>
      <w:r>
        <w:rPr>
          <w:rtl/>
          <w:lang w:bidi="fa-IR"/>
        </w:rPr>
        <w:t>قال الأميني</w:t>
      </w:r>
      <w:r w:rsidR="00A75710">
        <w:rPr>
          <w:rtl/>
          <w:lang w:bidi="fa-IR"/>
        </w:rPr>
        <w:t>:</w:t>
      </w:r>
      <w:r>
        <w:rPr>
          <w:rtl/>
          <w:lang w:bidi="fa-IR"/>
        </w:rPr>
        <w:t xml:space="preserve"> نحن لا نناقش في إسناد هذه الرواية للاضطراب الواقع فيه</w:t>
      </w:r>
      <w:r w:rsidR="00A75710">
        <w:rPr>
          <w:rtl/>
          <w:lang w:bidi="fa-IR"/>
        </w:rPr>
        <w:t>،</w:t>
      </w:r>
      <w:r>
        <w:rPr>
          <w:rtl/>
          <w:lang w:bidi="fa-IR"/>
        </w:rPr>
        <w:t xml:space="preserve"> ف</w:t>
      </w:r>
      <w:r w:rsidR="0022059C">
        <w:rPr>
          <w:rFonts w:hint="cs"/>
          <w:rtl/>
          <w:lang w:bidi="fa-IR"/>
        </w:rPr>
        <w:t>ا</w:t>
      </w:r>
      <w:r>
        <w:rPr>
          <w:rtl/>
          <w:lang w:bidi="fa-IR"/>
        </w:rPr>
        <w:t>ن</w:t>
      </w:r>
      <w:r w:rsidR="0022059C">
        <w:rPr>
          <w:rFonts w:hint="cs"/>
          <w:rtl/>
          <w:lang w:bidi="fa-IR"/>
        </w:rPr>
        <w:t>ّ</w:t>
      </w:r>
      <w:r>
        <w:rPr>
          <w:rtl/>
          <w:lang w:bidi="fa-IR"/>
        </w:rPr>
        <w:t>ها</w:t>
      </w:r>
    </w:p>
    <w:p w:rsidR="00D83748" w:rsidRDefault="00F10858" w:rsidP="00F10858">
      <w:pPr>
        <w:pStyle w:val="libLine"/>
        <w:rPr>
          <w:lang w:bidi="fa-IR"/>
        </w:rPr>
      </w:pPr>
      <w:r>
        <w:rPr>
          <w:rtl/>
          <w:lang w:bidi="fa-IR"/>
        </w:rPr>
        <w:t>____________________</w:t>
      </w:r>
    </w:p>
    <w:p w:rsidR="00F10858" w:rsidRDefault="00D83748" w:rsidP="0022059C">
      <w:pPr>
        <w:pStyle w:val="libFootnote0"/>
        <w:rPr>
          <w:rtl/>
          <w:lang w:bidi="fa-IR"/>
        </w:rPr>
      </w:pPr>
      <w:r>
        <w:rPr>
          <w:rtl/>
          <w:lang w:bidi="fa-IR"/>
        </w:rPr>
        <w:t xml:space="preserve">1 </w:t>
      </w:r>
      <w:r w:rsidR="00F10858">
        <w:rPr>
          <w:rtl/>
          <w:lang w:bidi="fa-IR"/>
        </w:rPr>
        <w:t>-</w:t>
      </w:r>
      <w:r>
        <w:rPr>
          <w:rtl/>
          <w:lang w:bidi="fa-IR"/>
        </w:rPr>
        <w:t xml:space="preserve"> ق</w:t>
      </w:r>
      <w:r w:rsidR="0022059C">
        <w:rPr>
          <w:rFonts w:hint="cs"/>
          <w:rtl/>
          <w:lang w:bidi="fa-IR"/>
        </w:rPr>
        <w:t>ُ</w:t>
      </w:r>
      <w:r>
        <w:rPr>
          <w:rtl/>
          <w:lang w:bidi="fa-IR"/>
        </w:rPr>
        <w:t>ف</w:t>
      </w:r>
      <w:r w:rsidR="0022059C">
        <w:rPr>
          <w:rFonts w:hint="cs"/>
          <w:rtl/>
          <w:lang w:bidi="fa-IR"/>
        </w:rPr>
        <w:t>ّ</w:t>
      </w:r>
      <w:r>
        <w:rPr>
          <w:rtl/>
          <w:lang w:bidi="fa-IR"/>
        </w:rPr>
        <w:t xml:space="preserve"> البئر</w:t>
      </w:r>
      <w:r w:rsidR="00A75710">
        <w:rPr>
          <w:rtl/>
          <w:lang w:bidi="fa-IR"/>
        </w:rPr>
        <w:t>:</w:t>
      </w:r>
      <w:r>
        <w:rPr>
          <w:rtl/>
          <w:lang w:bidi="fa-IR"/>
        </w:rPr>
        <w:t xml:space="preserve"> الدكة الت</w:t>
      </w:r>
      <w:r w:rsidR="0022059C">
        <w:rPr>
          <w:rFonts w:hint="cs"/>
          <w:rtl/>
          <w:lang w:bidi="fa-IR"/>
        </w:rPr>
        <w:t>ى</w:t>
      </w:r>
      <w:r>
        <w:rPr>
          <w:rtl/>
          <w:lang w:bidi="fa-IR"/>
        </w:rPr>
        <w:t xml:space="preserve"> تجعل حولها.</w:t>
      </w:r>
    </w:p>
    <w:p w:rsidR="00F10858" w:rsidRDefault="00D83748" w:rsidP="0022059C">
      <w:pPr>
        <w:pStyle w:val="libFootnote0"/>
        <w:rPr>
          <w:rtl/>
          <w:lang w:bidi="fa-IR"/>
        </w:rPr>
      </w:pPr>
      <w:r>
        <w:rPr>
          <w:rtl/>
          <w:lang w:bidi="fa-IR"/>
        </w:rPr>
        <w:t xml:space="preserve">2 </w:t>
      </w:r>
      <w:r w:rsidR="00F10858">
        <w:rPr>
          <w:rtl/>
          <w:lang w:bidi="fa-IR"/>
        </w:rPr>
        <w:t>-</w:t>
      </w:r>
      <w:r>
        <w:rPr>
          <w:rtl/>
          <w:lang w:bidi="fa-IR"/>
        </w:rPr>
        <w:t xml:space="preserve"> بستان ف</w:t>
      </w:r>
      <w:r w:rsidR="0022059C">
        <w:rPr>
          <w:rFonts w:hint="cs"/>
          <w:rtl/>
          <w:lang w:bidi="fa-IR"/>
        </w:rPr>
        <w:t>ى</w:t>
      </w:r>
      <w:r>
        <w:rPr>
          <w:rtl/>
          <w:lang w:bidi="fa-IR"/>
        </w:rPr>
        <w:t xml:space="preserve"> قباء قرب المدينة المشرفة.</w:t>
      </w:r>
    </w:p>
    <w:p w:rsidR="00F10858" w:rsidRDefault="00F10858" w:rsidP="00F10858">
      <w:pPr>
        <w:pStyle w:val="libNormal"/>
        <w:rPr>
          <w:lang w:bidi="fa-IR"/>
        </w:rPr>
      </w:pPr>
      <w:r>
        <w:rPr>
          <w:rtl/>
          <w:lang w:bidi="fa-IR"/>
        </w:rPr>
        <w:br w:type="page"/>
      </w:r>
    </w:p>
    <w:p w:rsidR="00A70698" w:rsidRDefault="00D83748" w:rsidP="00C54969">
      <w:pPr>
        <w:pStyle w:val="libNormal0"/>
        <w:rPr>
          <w:rtl/>
          <w:lang w:bidi="fa-IR"/>
        </w:rPr>
      </w:pPr>
      <w:r>
        <w:rPr>
          <w:rtl/>
          <w:lang w:bidi="fa-IR"/>
        </w:rPr>
        <w:lastRenderedPageBreak/>
        <w:t>تروى عن أبي موسى الأشعري كما سمعت</w:t>
      </w:r>
      <w:r w:rsidR="00A75710">
        <w:rPr>
          <w:rtl/>
          <w:lang w:bidi="fa-IR"/>
        </w:rPr>
        <w:t>،</w:t>
      </w:r>
      <w:r>
        <w:rPr>
          <w:rtl/>
          <w:lang w:bidi="fa-IR"/>
        </w:rPr>
        <w:t xml:space="preserve"> وعن زيد بن أرقم وهو صاحب القص</w:t>
      </w:r>
      <w:r w:rsidR="0022059C">
        <w:rPr>
          <w:rFonts w:hint="cs"/>
          <w:rtl/>
          <w:lang w:bidi="fa-IR"/>
        </w:rPr>
        <w:t>َّ</w:t>
      </w:r>
      <w:r>
        <w:rPr>
          <w:rtl/>
          <w:lang w:bidi="fa-IR"/>
        </w:rPr>
        <w:t>ة فيما أخرجه البيهقي في الدلائل</w:t>
      </w:r>
      <w:r w:rsidR="00A75710">
        <w:rPr>
          <w:rtl/>
          <w:lang w:bidi="fa-IR"/>
        </w:rPr>
        <w:t>،</w:t>
      </w:r>
      <w:r>
        <w:rPr>
          <w:rtl/>
          <w:lang w:bidi="fa-IR"/>
        </w:rPr>
        <w:t xml:space="preserve"> وعن بلال وهو البو</w:t>
      </w:r>
      <w:r w:rsidR="0022059C">
        <w:rPr>
          <w:rFonts w:hint="cs"/>
          <w:rtl/>
          <w:lang w:bidi="fa-IR"/>
        </w:rPr>
        <w:t>ّ</w:t>
      </w:r>
      <w:r>
        <w:rPr>
          <w:rtl/>
          <w:lang w:bidi="fa-IR"/>
        </w:rPr>
        <w:t>اب في القضي</w:t>
      </w:r>
      <w:r w:rsidR="0022059C">
        <w:rPr>
          <w:rFonts w:hint="cs"/>
          <w:rtl/>
          <w:lang w:bidi="fa-IR"/>
        </w:rPr>
        <w:t>ّ</w:t>
      </w:r>
      <w:r>
        <w:rPr>
          <w:rtl/>
          <w:lang w:bidi="fa-IR"/>
        </w:rPr>
        <w:t>ة فيما أخرجه أبو داود</w:t>
      </w:r>
      <w:r w:rsidR="00A75710">
        <w:rPr>
          <w:rtl/>
          <w:lang w:bidi="fa-IR"/>
        </w:rPr>
        <w:t>،</w:t>
      </w:r>
      <w:r>
        <w:rPr>
          <w:rtl/>
          <w:lang w:bidi="fa-IR"/>
        </w:rPr>
        <w:t xml:space="preserve"> وعن نافع بن عبد الحرث وهو البو</w:t>
      </w:r>
      <w:r w:rsidR="0022059C">
        <w:rPr>
          <w:rFonts w:hint="cs"/>
          <w:rtl/>
          <w:lang w:bidi="fa-IR"/>
        </w:rPr>
        <w:t>ّ</w:t>
      </w:r>
      <w:r>
        <w:rPr>
          <w:rtl/>
          <w:lang w:bidi="fa-IR"/>
        </w:rPr>
        <w:t>اب</w:t>
      </w:r>
      <w:r w:rsidR="00A75710">
        <w:rPr>
          <w:rtl/>
          <w:lang w:bidi="fa-IR"/>
        </w:rPr>
        <w:t>،</w:t>
      </w:r>
      <w:r>
        <w:rPr>
          <w:rtl/>
          <w:lang w:bidi="fa-IR"/>
        </w:rPr>
        <w:t xml:space="preserve"> كما في إسناد أحمد في المسند 3</w:t>
      </w:r>
      <w:r w:rsidR="00A75710">
        <w:rPr>
          <w:rtl/>
          <w:lang w:bidi="fa-IR"/>
        </w:rPr>
        <w:t>:</w:t>
      </w:r>
      <w:r>
        <w:rPr>
          <w:rtl/>
          <w:lang w:bidi="fa-IR"/>
        </w:rPr>
        <w:t xml:space="preserve"> 408.</w:t>
      </w:r>
      <w:r w:rsidR="0022059C">
        <w:rPr>
          <w:rFonts w:hint="cs"/>
          <w:rtl/>
          <w:lang w:bidi="fa-IR"/>
        </w:rPr>
        <w:t xml:space="preserve"> </w:t>
      </w:r>
      <w:r>
        <w:rPr>
          <w:rtl/>
          <w:lang w:bidi="fa-IR"/>
        </w:rPr>
        <w:t>ولا نضع</w:t>
      </w:r>
      <w:r w:rsidR="0022059C">
        <w:rPr>
          <w:rFonts w:hint="cs"/>
          <w:rtl/>
          <w:lang w:bidi="fa-IR"/>
        </w:rPr>
        <w:t>ّ</w:t>
      </w:r>
      <w:r>
        <w:rPr>
          <w:rtl/>
          <w:lang w:bidi="fa-IR"/>
        </w:rPr>
        <w:t>فه لمكان البصري</w:t>
      </w:r>
      <w:r w:rsidR="0022059C">
        <w:rPr>
          <w:rFonts w:hint="cs"/>
          <w:rtl/>
          <w:lang w:bidi="fa-IR"/>
        </w:rPr>
        <w:t>ِّ</w:t>
      </w:r>
      <w:r>
        <w:rPr>
          <w:rtl/>
          <w:lang w:bidi="fa-IR"/>
        </w:rPr>
        <w:t>ين الذين لهم ق</w:t>
      </w:r>
      <w:r w:rsidR="0022059C">
        <w:rPr>
          <w:rFonts w:hint="cs"/>
          <w:rtl/>
          <w:lang w:bidi="fa-IR"/>
        </w:rPr>
        <w:t>َ</w:t>
      </w:r>
      <w:r>
        <w:rPr>
          <w:rtl/>
          <w:lang w:bidi="fa-IR"/>
        </w:rPr>
        <w:t>دم وقدم في اختلاق الحديث ووضع الطام</w:t>
      </w:r>
      <w:r w:rsidR="0022059C">
        <w:rPr>
          <w:rFonts w:hint="cs"/>
          <w:rtl/>
          <w:lang w:bidi="fa-IR"/>
        </w:rPr>
        <w:t>ّ</w:t>
      </w:r>
      <w:r>
        <w:rPr>
          <w:rtl/>
          <w:lang w:bidi="fa-IR"/>
        </w:rPr>
        <w:t xml:space="preserve">ات على الرسول الأمين </w:t>
      </w:r>
      <w:r w:rsidR="008E705A" w:rsidRPr="008E705A">
        <w:rPr>
          <w:rStyle w:val="libAlaemChar"/>
          <w:rtl/>
        </w:rPr>
        <w:t>صلى‌الله‌عليه‌وآله‌وسلم</w:t>
      </w:r>
      <w:r w:rsidR="00A75710">
        <w:rPr>
          <w:rtl/>
          <w:lang w:bidi="fa-IR"/>
        </w:rPr>
        <w:t>،</w:t>
      </w:r>
      <w:r>
        <w:rPr>
          <w:rtl/>
          <w:lang w:bidi="fa-IR"/>
        </w:rPr>
        <w:t xml:space="preserve"> ولا نؤاخذ من رجاله سليمان بن بلال بقول ابن أبي شيبة</w:t>
      </w:r>
      <w:r w:rsidR="00A75710">
        <w:rPr>
          <w:rtl/>
          <w:lang w:bidi="fa-IR"/>
        </w:rPr>
        <w:t>:</w:t>
      </w:r>
      <w:r>
        <w:rPr>
          <w:rtl/>
          <w:lang w:bidi="fa-IR"/>
        </w:rPr>
        <w:t xml:space="preserve"> إن</w:t>
      </w:r>
      <w:r w:rsidR="00A70698">
        <w:rPr>
          <w:rFonts w:hint="cs"/>
          <w:rtl/>
          <w:lang w:bidi="fa-IR"/>
        </w:rPr>
        <w:t>ّ</w:t>
      </w:r>
      <w:r>
        <w:rPr>
          <w:rtl/>
          <w:lang w:bidi="fa-IR"/>
        </w:rPr>
        <w:t>ه ليس مم</w:t>
      </w:r>
      <w:r w:rsidR="00A70698">
        <w:rPr>
          <w:rFonts w:hint="cs"/>
          <w:rtl/>
          <w:lang w:bidi="fa-IR"/>
        </w:rPr>
        <w:t>ّ</w:t>
      </w:r>
      <w:r>
        <w:rPr>
          <w:rtl/>
          <w:lang w:bidi="fa-IR"/>
        </w:rPr>
        <w:t xml:space="preserve">ن يعتمد على حديثه </w:t>
      </w:r>
      <w:r w:rsidRPr="0021364B">
        <w:rPr>
          <w:rStyle w:val="libFootnotenumChar"/>
          <w:rtl/>
        </w:rPr>
        <w:t>(1)</w:t>
      </w:r>
      <w:r>
        <w:rPr>
          <w:rtl/>
          <w:lang w:bidi="fa-IR"/>
        </w:rPr>
        <w:t xml:space="preserve"> ولا نزي</w:t>
      </w:r>
      <w:r w:rsidR="00A70698">
        <w:rPr>
          <w:rFonts w:hint="cs"/>
          <w:rtl/>
          <w:lang w:bidi="fa-IR"/>
        </w:rPr>
        <w:t>ّ</w:t>
      </w:r>
      <w:r>
        <w:rPr>
          <w:rtl/>
          <w:lang w:bidi="fa-IR"/>
        </w:rPr>
        <w:t>فها لمكان ابن أبي نمر لقول النسائي وابن الجارود</w:t>
      </w:r>
      <w:r w:rsidR="00A75710">
        <w:rPr>
          <w:rtl/>
          <w:lang w:bidi="fa-IR"/>
        </w:rPr>
        <w:t>:</w:t>
      </w:r>
      <w:r>
        <w:rPr>
          <w:rtl/>
          <w:lang w:bidi="fa-IR"/>
        </w:rPr>
        <w:t xml:space="preserve"> إن</w:t>
      </w:r>
      <w:r w:rsidR="00A70698">
        <w:rPr>
          <w:rFonts w:hint="cs"/>
          <w:rtl/>
          <w:lang w:bidi="fa-IR"/>
        </w:rPr>
        <w:t>َّ</w:t>
      </w:r>
      <w:r>
        <w:rPr>
          <w:rtl/>
          <w:lang w:bidi="fa-IR"/>
        </w:rPr>
        <w:t>ه ليس بالقوي</w:t>
      </w:r>
      <w:r w:rsidR="00A70698">
        <w:rPr>
          <w:rFonts w:hint="cs"/>
          <w:rtl/>
          <w:lang w:bidi="fa-IR"/>
        </w:rPr>
        <w:t>ِّ</w:t>
      </w:r>
      <w:r w:rsidR="00A75710">
        <w:rPr>
          <w:rtl/>
          <w:lang w:bidi="fa-IR"/>
        </w:rPr>
        <w:t>،</w:t>
      </w:r>
      <w:r>
        <w:rPr>
          <w:rtl/>
          <w:lang w:bidi="fa-IR"/>
        </w:rPr>
        <w:t xml:space="preserve"> وقول ابن حب</w:t>
      </w:r>
      <w:r w:rsidR="00A70698">
        <w:rPr>
          <w:rFonts w:hint="cs"/>
          <w:rtl/>
          <w:lang w:bidi="fa-IR"/>
        </w:rPr>
        <w:t>ّ</w:t>
      </w:r>
      <w:r>
        <w:rPr>
          <w:rtl/>
          <w:lang w:bidi="fa-IR"/>
        </w:rPr>
        <w:t>ان</w:t>
      </w:r>
      <w:r w:rsidR="00A75710">
        <w:rPr>
          <w:rtl/>
          <w:lang w:bidi="fa-IR"/>
        </w:rPr>
        <w:t>:</w:t>
      </w:r>
      <w:r>
        <w:rPr>
          <w:rtl/>
          <w:lang w:bidi="fa-IR"/>
        </w:rPr>
        <w:t xml:space="preserve"> رب</w:t>
      </w:r>
      <w:r w:rsidR="00A70698">
        <w:rPr>
          <w:rFonts w:hint="cs"/>
          <w:rtl/>
          <w:lang w:bidi="fa-IR"/>
        </w:rPr>
        <w:t>ّ</w:t>
      </w:r>
      <w:r>
        <w:rPr>
          <w:rtl/>
          <w:lang w:bidi="fa-IR"/>
        </w:rPr>
        <w:t>ما أخطأ</w:t>
      </w:r>
      <w:r w:rsidR="00A75710">
        <w:rPr>
          <w:rtl/>
          <w:lang w:bidi="fa-IR"/>
        </w:rPr>
        <w:t>،</w:t>
      </w:r>
      <w:r>
        <w:rPr>
          <w:rtl/>
          <w:lang w:bidi="fa-IR"/>
        </w:rPr>
        <w:t xml:space="preserve"> وقول ابن الجارود أيضا</w:t>
      </w:r>
      <w:r w:rsidR="00A70698">
        <w:rPr>
          <w:rFonts w:hint="cs"/>
          <w:rtl/>
          <w:lang w:bidi="fa-IR"/>
        </w:rPr>
        <w:t>ً</w:t>
      </w:r>
      <w:r w:rsidR="00A75710">
        <w:rPr>
          <w:rtl/>
          <w:lang w:bidi="fa-IR"/>
        </w:rPr>
        <w:t>:</w:t>
      </w:r>
      <w:r>
        <w:rPr>
          <w:rtl/>
          <w:lang w:bidi="fa-IR"/>
        </w:rPr>
        <w:t xml:space="preserve"> كان يحيى بن سعيد لا يحد</w:t>
      </w:r>
      <w:r w:rsidR="00A70698">
        <w:rPr>
          <w:rFonts w:hint="cs"/>
          <w:rtl/>
          <w:lang w:bidi="fa-IR"/>
        </w:rPr>
        <w:t>َّ</w:t>
      </w:r>
      <w:r>
        <w:rPr>
          <w:rtl/>
          <w:lang w:bidi="fa-IR"/>
        </w:rPr>
        <w:t>ث عنه.</w:t>
      </w:r>
      <w:r w:rsidR="00C54969">
        <w:rPr>
          <w:rFonts w:hint="cs"/>
          <w:rtl/>
          <w:lang w:bidi="fa-IR"/>
        </w:rPr>
        <w:t xml:space="preserve"> </w:t>
      </w:r>
      <w:r>
        <w:rPr>
          <w:rtl/>
          <w:lang w:bidi="fa-IR"/>
        </w:rPr>
        <w:t>وقول الساجي</w:t>
      </w:r>
      <w:r w:rsidR="00A75710">
        <w:rPr>
          <w:rtl/>
          <w:lang w:bidi="fa-IR"/>
        </w:rPr>
        <w:t>:</w:t>
      </w:r>
      <w:r>
        <w:rPr>
          <w:rtl/>
          <w:lang w:bidi="fa-IR"/>
        </w:rPr>
        <w:t xml:space="preserve"> كان يرى القد</w:t>
      </w:r>
      <w:r w:rsidR="00A70698">
        <w:rPr>
          <w:rFonts w:hint="cs"/>
          <w:rtl/>
          <w:lang w:bidi="fa-IR"/>
        </w:rPr>
        <w:t>َ</w:t>
      </w:r>
      <w:r>
        <w:rPr>
          <w:rtl/>
          <w:lang w:bidi="fa-IR"/>
        </w:rPr>
        <w:t xml:space="preserve">ر </w:t>
      </w:r>
      <w:r w:rsidRPr="0021364B">
        <w:rPr>
          <w:rStyle w:val="libFootnotenumChar"/>
          <w:rtl/>
        </w:rPr>
        <w:t>(2)</w:t>
      </w:r>
      <w:r>
        <w:rPr>
          <w:rtl/>
          <w:lang w:bidi="fa-IR"/>
        </w:rPr>
        <w:t xml:space="preserve"> ولا نغمز فيها بمكان سعيد بن المسي</w:t>
      </w:r>
      <w:r w:rsidR="00A70698">
        <w:rPr>
          <w:rFonts w:hint="cs"/>
          <w:rtl/>
          <w:lang w:bidi="fa-IR"/>
        </w:rPr>
        <w:t>ّ</w:t>
      </w:r>
      <w:r>
        <w:rPr>
          <w:rtl/>
          <w:lang w:bidi="fa-IR"/>
        </w:rPr>
        <w:t>ب الذي مر</w:t>
      </w:r>
      <w:r w:rsidR="00A70698">
        <w:rPr>
          <w:rFonts w:hint="cs"/>
          <w:rtl/>
          <w:lang w:bidi="fa-IR"/>
        </w:rPr>
        <w:t>ّ</w:t>
      </w:r>
      <w:r>
        <w:rPr>
          <w:rtl/>
          <w:lang w:bidi="fa-IR"/>
        </w:rPr>
        <w:t xml:space="preserve"> ال</w:t>
      </w:r>
      <w:r w:rsidR="00A70698">
        <w:rPr>
          <w:rFonts w:hint="cs"/>
          <w:rtl/>
          <w:lang w:bidi="fa-IR"/>
        </w:rPr>
        <w:t>أ</w:t>
      </w:r>
      <w:r>
        <w:rPr>
          <w:rtl/>
          <w:lang w:bidi="fa-IR"/>
        </w:rPr>
        <w:t>يعاز إلى ترجمته في الجزء الثامن ص 9</w:t>
      </w:r>
      <w:r w:rsidR="00A75710">
        <w:rPr>
          <w:rtl/>
          <w:lang w:bidi="fa-IR"/>
        </w:rPr>
        <w:t>،</w:t>
      </w:r>
      <w:r>
        <w:rPr>
          <w:rtl/>
          <w:lang w:bidi="fa-IR"/>
        </w:rPr>
        <w:t xml:space="preserve"> ولا نتكل</w:t>
      </w:r>
      <w:r w:rsidR="00A70698">
        <w:rPr>
          <w:rFonts w:hint="cs"/>
          <w:rtl/>
          <w:lang w:bidi="fa-IR"/>
        </w:rPr>
        <w:t>ّ</w:t>
      </w:r>
      <w:r>
        <w:rPr>
          <w:rtl/>
          <w:lang w:bidi="fa-IR"/>
        </w:rPr>
        <w:t>م في منتهى السلسة أبي موسى الأشعري الص</w:t>
      </w:r>
      <w:r w:rsidR="00A70698">
        <w:rPr>
          <w:rFonts w:hint="cs"/>
          <w:rtl/>
          <w:lang w:bidi="fa-IR"/>
        </w:rPr>
        <w:t>ّ</w:t>
      </w:r>
      <w:r>
        <w:rPr>
          <w:rtl/>
          <w:lang w:bidi="fa-IR"/>
        </w:rPr>
        <w:t>حابي</w:t>
      </w:r>
      <w:r w:rsidR="00A75710">
        <w:rPr>
          <w:rtl/>
          <w:lang w:bidi="fa-IR"/>
        </w:rPr>
        <w:t>،</w:t>
      </w:r>
      <w:r>
        <w:rPr>
          <w:rtl/>
          <w:lang w:bidi="fa-IR"/>
        </w:rPr>
        <w:t xml:space="preserve"> إذ الصحابة كل</w:t>
      </w:r>
      <w:r w:rsidR="00A70698">
        <w:rPr>
          <w:rFonts w:hint="cs"/>
          <w:rtl/>
          <w:lang w:bidi="fa-IR"/>
        </w:rPr>
        <w:t>ّ</w:t>
      </w:r>
      <w:r>
        <w:rPr>
          <w:rtl/>
          <w:lang w:bidi="fa-IR"/>
        </w:rPr>
        <w:t>هم عدول عند القوم</w:t>
      </w:r>
      <w:r w:rsidR="00A75710">
        <w:rPr>
          <w:rtl/>
          <w:lang w:bidi="fa-IR"/>
        </w:rPr>
        <w:t>،</w:t>
      </w:r>
      <w:r>
        <w:rPr>
          <w:rtl/>
          <w:lang w:bidi="fa-IR"/>
        </w:rPr>
        <w:t xml:space="preserve"> وإن لا يسعنا ال</w:t>
      </w:r>
      <w:r w:rsidR="00A70698">
        <w:rPr>
          <w:rFonts w:hint="cs"/>
          <w:rtl/>
          <w:lang w:bidi="fa-IR"/>
        </w:rPr>
        <w:t>إ</w:t>
      </w:r>
      <w:r>
        <w:rPr>
          <w:rtl/>
          <w:lang w:bidi="fa-IR"/>
        </w:rPr>
        <w:t xml:space="preserve">خبات إلى مثل هذا الرأي البهرج المحدث والصفح عن قول الإمام الطاهر أمير المؤمنين </w:t>
      </w:r>
      <w:r w:rsidR="00D2341B" w:rsidRPr="00D2341B">
        <w:rPr>
          <w:rStyle w:val="libAlaemChar"/>
          <w:rtl/>
        </w:rPr>
        <w:t>عليه‌السلام</w:t>
      </w:r>
      <w:r>
        <w:rPr>
          <w:rtl/>
          <w:lang w:bidi="fa-IR"/>
        </w:rPr>
        <w:t xml:space="preserve"> الوارد في أبي موسى الأشعري وصاحبه عمرو بن العاص</w:t>
      </w:r>
      <w:r w:rsidR="00A75710">
        <w:rPr>
          <w:rtl/>
          <w:lang w:bidi="fa-IR"/>
        </w:rPr>
        <w:t>:</w:t>
      </w:r>
      <w:r>
        <w:rPr>
          <w:rtl/>
          <w:lang w:bidi="fa-IR"/>
        </w:rPr>
        <w:t xml:space="preserve"> ألا إن</w:t>
      </w:r>
      <w:r w:rsidR="00A70698">
        <w:rPr>
          <w:rFonts w:hint="cs"/>
          <w:rtl/>
          <w:lang w:bidi="fa-IR"/>
        </w:rPr>
        <w:t>ّ</w:t>
      </w:r>
      <w:r>
        <w:rPr>
          <w:rtl/>
          <w:lang w:bidi="fa-IR"/>
        </w:rPr>
        <w:t xml:space="preserve"> هذين الرجلين الل</w:t>
      </w:r>
      <w:r w:rsidR="00A70698">
        <w:rPr>
          <w:rFonts w:hint="cs"/>
          <w:rtl/>
          <w:lang w:bidi="fa-IR"/>
        </w:rPr>
        <w:t>ّ</w:t>
      </w:r>
      <w:r>
        <w:rPr>
          <w:rtl/>
          <w:lang w:bidi="fa-IR"/>
        </w:rPr>
        <w:t>ذين اخترتموهما حكمين قد نبذا حكم القرآن وراء ظهورهما</w:t>
      </w:r>
      <w:r w:rsidR="00A75710">
        <w:rPr>
          <w:rtl/>
          <w:lang w:bidi="fa-IR"/>
        </w:rPr>
        <w:t>،</w:t>
      </w:r>
      <w:r>
        <w:rPr>
          <w:rtl/>
          <w:lang w:bidi="fa-IR"/>
        </w:rPr>
        <w:t xml:space="preserve"> وأحييا ما أمات القرآن</w:t>
      </w:r>
      <w:r w:rsidR="00A75710">
        <w:rPr>
          <w:rtl/>
          <w:lang w:bidi="fa-IR"/>
        </w:rPr>
        <w:t>،</w:t>
      </w:r>
      <w:r>
        <w:rPr>
          <w:rtl/>
          <w:lang w:bidi="fa-IR"/>
        </w:rPr>
        <w:t xml:space="preserve"> وأماتا ما أحيى القرآن</w:t>
      </w:r>
      <w:r w:rsidR="00A75710">
        <w:rPr>
          <w:rtl/>
          <w:lang w:bidi="fa-IR"/>
        </w:rPr>
        <w:t>،</w:t>
      </w:r>
      <w:r>
        <w:rPr>
          <w:rtl/>
          <w:lang w:bidi="fa-IR"/>
        </w:rPr>
        <w:t xml:space="preserve"> وات</w:t>
      </w:r>
      <w:r w:rsidR="00A70698">
        <w:rPr>
          <w:rFonts w:hint="cs"/>
          <w:rtl/>
          <w:lang w:bidi="fa-IR"/>
        </w:rPr>
        <w:t>ّ</w:t>
      </w:r>
      <w:r>
        <w:rPr>
          <w:rtl/>
          <w:lang w:bidi="fa-IR"/>
        </w:rPr>
        <w:t>بع كل</w:t>
      </w:r>
      <w:r w:rsidR="00A70698">
        <w:rPr>
          <w:rFonts w:hint="cs"/>
          <w:rtl/>
          <w:lang w:bidi="fa-IR"/>
        </w:rPr>
        <w:t>ّ</w:t>
      </w:r>
      <w:r>
        <w:rPr>
          <w:rtl/>
          <w:lang w:bidi="fa-IR"/>
        </w:rPr>
        <w:t xml:space="preserve"> واحد منهما هواه بغير هدى من الله فحكما بغير حج</w:t>
      </w:r>
      <w:r w:rsidR="00A70698">
        <w:rPr>
          <w:rFonts w:hint="cs"/>
          <w:rtl/>
          <w:lang w:bidi="fa-IR"/>
        </w:rPr>
        <w:t>ّ</w:t>
      </w:r>
      <w:r>
        <w:rPr>
          <w:rtl/>
          <w:lang w:bidi="fa-IR"/>
        </w:rPr>
        <w:t>ة بي</w:t>
      </w:r>
      <w:r w:rsidR="00A70698">
        <w:rPr>
          <w:rFonts w:hint="cs"/>
          <w:rtl/>
          <w:lang w:bidi="fa-IR"/>
        </w:rPr>
        <w:t>ّ</w:t>
      </w:r>
      <w:r>
        <w:rPr>
          <w:rtl/>
          <w:lang w:bidi="fa-IR"/>
        </w:rPr>
        <w:t>نة</w:t>
      </w:r>
      <w:r w:rsidR="00A75710">
        <w:rPr>
          <w:rtl/>
          <w:lang w:bidi="fa-IR"/>
        </w:rPr>
        <w:t>،</w:t>
      </w:r>
      <w:r>
        <w:rPr>
          <w:rtl/>
          <w:lang w:bidi="fa-IR"/>
        </w:rPr>
        <w:t xml:space="preserve"> ولا سن</w:t>
      </w:r>
      <w:r w:rsidR="00A70698">
        <w:rPr>
          <w:rFonts w:hint="cs"/>
          <w:rtl/>
          <w:lang w:bidi="fa-IR"/>
        </w:rPr>
        <w:t>ّ</w:t>
      </w:r>
      <w:r>
        <w:rPr>
          <w:rtl/>
          <w:lang w:bidi="fa-IR"/>
        </w:rPr>
        <w:t>ة ماضية</w:t>
      </w:r>
      <w:r w:rsidR="00A75710">
        <w:rPr>
          <w:rtl/>
          <w:lang w:bidi="fa-IR"/>
        </w:rPr>
        <w:t>،</w:t>
      </w:r>
      <w:r>
        <w:rPr>
          <w:rtl/>
          <w:lang w:bidi="fa-IR"/>
        </w:rPr>
        <w:t xml:space="preserve"> واختلفا في حكمهما</w:t>
      </w:r>
      <w:r w:rsidR="00A75710">
        <w:rPr>
          <w:rtl/>
          <w:lang w:bidi="fa-IR"/>
        </w:rPr>
        <w:t>،</w:t>
      </w:r>
      <w:r>
        <w:rPr>
          <w:rtl/>
          <w:lang w:bidi="fa-IR"/>
        </w:rPr>
        <w:t xml:space="preserve"> وكلاهما لم يرشد</w:t>
      </w:r>
      <w:r w:rsidR="00A75710">
        <w:rPr>
          <w:rtl/>
          <w:lang w:bidi="fa-IR"/>
        </w:rPr>
        <w:t>،</w:t>
      </w:r>
      <w:r>
        <w:rPr>
          <w:rtl/>
          <w:lang w:bidi="fa-IR"/>
        </w:rPr>
        <w:t xml:space="preserve"> فبرئ الله منهما ورسوله وصالح المؤمنين </w:t>
      </w:r>
      <w:r w:rsidRPr="0021364B">
        <w:rPr>
          <w:rStyle w:val="libFootnotenumChar"/>
          <w:rtl/>
        </w:rPr>
        <w:t>(3)</w:t>
      </w:r>
      <w:r>
        <w:rPr>
          <w:rtl/>
          <w:lang w:bidi="fa-IR"/>
        </w:rPr>
        <w:t xml:space="preserve"> فأي</w:t>
      </w:r>
      <w:r w:rsidR="00A70698">
        <w:rPr>
          <w:rFonts w:hint="cs"/>
          <w:rtl/>
          <w:lang w:bidi="fa-IR"/>
        </w:rPr>
        <w:t>ّ</w:t>
      </w:r>
      <w:r>
        <w:rPr>
          <w:rtl/>
          <w:lang w:bidi="fa-IR"/>
        </w:rPr>
        <w:t xml:space="preserve"> جرح أعظم من هذا</w:t>
      </w:r>
      <w:r w:rsidR="00A75710">
        <w:rPr>
          <w:rtl/>
          <w:lang w:bidi="fa-IR"/>
        </w:rPr>
        <w:t>؟</w:t>
      </w:r>
      <w:r>
        <w:rPr>
          <w:rtl/>
          <w:lang w:bidi="fa-IR"/>
        </w:rPr>
        <w:t xml:space="preserve"> وأي</w:t>
      </w:r>
      <w:r w:rsidR="00A70698">
        <w:rPr>
          <w:rFonts w:hint="cs"/>
          <w:rtl/>
          <w:lang w:bidi="fa-IR"/>
        </w:rPr>
        <w:t>ّ</w:t>
      </w:r>
      <w:r>
        <w:rPr>
          <w:rtl/>
          <w:lang w:bidi="fa-IR"/>
        </w:rPr>
        <w:t xml:space="preserve"> عدل يتصو</w:t>
      </w:r>
      <w:r w:rsidR="00A70698">
        <w:rPr>
          <w:rFonts w:hint="cs"/>
          <w:rtl/>
          <w:lang w:bidi="fa-IR"/>
        </w:rPr>
        <w:t>ّ</w:t>
      </w:r>
      <w:r>
        <w:rPr>
          <w:rtl/>
          <w:lang w:bidi="fa-IR"/>
        </w:rPr>
        <w:t>ر في الر</w:t>
      </w:r>
      <w:r w:rsidR="00A70698">
        <w:rPr>
          <w:rFonts w:hint="cs"/>
          <w:rtl/>
          <w:lang w:bidi="fa-IR"/>
        </w:rPr>
        <w:t>َّ</w:t>
      </w:r>
      <w:r>
        <w:rPr>
          <w:rtl/>
          <w:lang w:bidi="fa-IR"/>
        </w:rPr>
        <w:t>جل عندئذ</w:t>
      </w:r>
      <w:r w:rsidR="00A75710">
        <w:rPr>
          <w:rtl/>
          <w:lang w:bidi="fa-IR"/>
        </w:rPr>
        <w:t>؟</w:t>
      </w:r>
    </w:p>
    <w:p w:rsidR="00F10858" w:rsidRDefault="00D83748" w:rsidP="00A70698">
      <w:pPr>
        <w:pStyle w:val="libNormal"/>
        <w:rPr>
          <w:rtl/>
          <w:lang w:bidi="fa-IR"/>
        </w:rPr>
      </w:pPr>
      <w:r>
        <w:rPr>
          <w:rtl/>
          <w:lang w:bidi="fa-IR"/>
        </w:rPr>
        <w:t xml:space="preserve">ولا نقول </w:t>
      </w:r>
      <w:r w:rsidR="00A70698">
        <w:rPr>
          <w:rFonts w:hint="cs"/>
          <w:rtl/>
          <w:lang w:bidi="fa-IR"/>
        </w:rPr>
        <w:t>ا</w:t>
      </w:r>
      <w:r>
        <w:rPr>
          <w:rtl/>
          <w:lang w:bidi="fa-IR"/>
        </w:rPr>
        <w:t>يضا</w:t>
      </w:r>
      <w:r w:rsidR="00A70698">
        <w:rPr>
          <w:rFonts w:hint="cs"/>
          <w:rtl/>
          <w:lang w:bidi="fa-IR"/>
        </w:rPr>
        <w:t>ً</w:t>
      </w:r>
      <w:r>
        <w:rPr>
          <w:rtl/>
          <w:lang w:bidi="fa-IR"/>
        </w:rPr>
        <w:t xml:space="preserve"> ب</w:t>
      </w:r>
      <w:r w:rsidR="00A70698">
        <w:rPr>
          <w:rFonts w:hint="cs"/>
          <w:rtl/>
          <w:lang w:bidi="fa-IR"/>
        </w:rPr>
        <w:t>ا</w:t>
      </w:r>
      <w:r>
        <w:rPr>
          <w:rtl/>
          <w:lang w:bidi="fa-IR"/>
        </w:rPr>
        <w:t>ن</w:t>
      </w:r>
      <w:r w:rsidR="00A70698">
        <w:rPr>
          <w:rFonts w:hint="cs"/>
          <w:rtl/>
          <w:lang w:bidi="fa-IR"/>
        </w:rPr>
        <w:t>َّ</w:t>
      </w:r>
      <w:r>
        <w:rPr>
          <w:rtl/>
          <w:lang w:bidi="fa-IR"/>
        </w:rPr>
        <w:t xml:space="preserve"> عناية القوم بتخصيص الخلفاء الثلاث من بين الصحابة بالبشارة بالجن</w:t>
      </w:r>
      <w:r w:rsidR="00A70698">
        <w:rPr>
          <w:rFonts w:hint="cs"/>
          <w:rtl/>
          <w:lang w:bidi="fa-IR"/>
        </w:rPr>
        <w:t>ّ</w:t>
      </w:r>
      <w:r>
        <w:rPr>
          <w:rtl/>
          <w:lang w:bidi="fa-IR"/>
        </w:rPr>
        <w:t>ة</w:t>
      </w:r>
      <w:r w:rsidR="00A75710">
        <w:rPr>
          <w:rtl/>
          <w:lang w:bidi="fa-IR"/>
        </w:rPr>
        <w:t>،</w:t>
      </w:r>
      <w:r>
        <w:rPr>
          <w:rtl/>
          <w:lang w:bidi="fa-IR"/>
        </w:rPr>
        <w:t xml:space="preserve"> وإكثارهم وضع الرواية واختلاق القصص فيها تنبأنا عن أسرار مستسر</w:t>
      </w:r>
      <w:r w:rsidR="00A70698">
        <w:rPr>
          <w:rFonts w:hint="cs"/>
          <w:rtl/>
          <w:lang w:bidi="fa-IR"/>
        </w:rPr>
        <w:t>َّ</w:t>
      </w:r>
      <w:r>
        <w:rPr>
          <w:rtl/>
          <w:lang w:bidi="fa-IR"/>
        </w:rPr>
        <w:t>ة ونحن لا نميط الستار عنها</w:t>
      </w:r>
      <w:r w:rsidR="00A75710">
        <w:rPr>
          <w:rtl/>
          <w:lang w:bidi="fa-IR"/>
        </w:rPr>
        <w:t>،</w:t>
      </w:r>
      <w:r>
        <w:rPr>
          <w:rtl/>
          <w:lang w:bidi="fa-IR"/>
        </w:rPr>
        <w:t xml:space="preserve"> ولا تسألوا عن أشياء إن ت</w:t>
      </w:r>
      <w:r w:rsidR="00A70698">
        <w:rPr>
          <w:rFonts w:hint="cs"/>
          <w:rtl/>
          <w:lang w:bidi="fa-IR"/>
        </w:rPr>
        <w:t>ُ</w:t>
      </w:r>
      <w:r>
        <w:rPr>
          <w:rtl/>
          <w:lang w:bidi="fa-IR"/>
        </w:rPr>
        <w:t>بد لكم تسؤكم.</w:t>
      </w:r>
    </w:p>
    <w:p w:rsidR="00F10858" w:rsidRDefault="00D83748" w:rsidP="00D83748">
      <w:pPr>
        <w:pStyle w:val="libNormal"/>
        <w:rPr>
          <w:rtl/>
          <w:lang w:bidi="fa-IR"/>
        </w:rPr>
      </w:pPr>
      <w:r>
        <w:rPr>
          <w:rtl/>
          <w:lang w:bidi="fa-IR"/>
        </w:rPr>
        <w:t>وإن</w:t>
      </w:r>
      <w:r w:rsidR="00A70698">
        <w:rPr>
          <w:rFonts w:hint="cs"/>
          <w:rtl/>
          <w:lang w:bidi="fa-IR"/>
        </w:rPr>
        <w:t>ّ</w:t>
      </w:r>
      <w:r>
        <w:rPr>
          <w:rtl/>
          <w:lang w:bidi="fa-IR"/>
        </w:rPr>
        <w:t>ما نقول</w:t>
      </w:r>
      <w:r w:rsidR="00A75710">
        <w:rPr>
          <w:rtl/>
          <w:lang w:bidi="fa-IR"/>
        </w:rPr>
        <w:t>:</w:t>
      </w:r>
      <w:r>
        <w:rPr>
          <w:rtl/>
          <w:lang w:bidi="fa-IR"/>
        </w:rPr>
        <w:t xml:space="preserve"> إن</w:t>
      </w:r>
      <w:r w:rsidR="00A70698">
        <w:rPr>
          <w:rFonts w:hint="cs"/>
          <w:rtl/>
          <w:lang w:bidi="fa-IR"/>
        </w:rPr>
        <w:t>ّ</w:t>
      </w:r>
      <w:r>
        <w:rPr>
          <w:rtl/>
          <w:lang w:bidi="fa-IR"/>
        </w:rPr>
        <w:t xml:space="preserve"> هذه البشارة الصادرة من الص</w:t>
      </w:r>
      <w:r w:rsidR="00A70698">
        <w:rPr>
          <w:rFonts w:hint="cs"/>
          <w:rtl/>
          <w:lang w:bidi="fa-IR"/>
        </w:rPr>
        <w:t>ّ</w:t>
      </w:r>
      <w:r>
        <w:rPr>
          <w:rtl/>
          <w:lang w:bidi="fa-IR"/>
        </w:rPr>
        <w:t>ادع الكريم إن س</w:t>
      </w:r>
      <w:r w:rsidR="00A70698">
        <w:rPr>
          <w:rFonts w:hint="cs"/>
          <w:rtl/>
          <w:lang w:bidi="fa-IR"/>
        </w:rPr>
        <w:t>ُ</w:t>
      </w:r>
      <w:r>
        <w:rPr>
          <w:rtl/>
          <w:lang w:bidi="fa-IR"/>
        </w:rPr>
        <w:t>ل</w:t>
      </w:r>
      <w:r w:rsidR="00A70698">
        <w:rPr>
          <w:rFonts w:hint="cs"/>
          <w:rtl/>
          <w:lang w:bidi="fa-IR"/>
        </w:rPr>
        <w:t>ّ</w:t>
      </w:r>
      <w:r>
        <w:rPr>
          <w:rtl/>
          <w:lang w:bidi="fa-IR"/>
        </w:rPr>
        <w:t>مت</w:t>
      </w:r>
      <w:r w:rsidR="00A75710">
        <w:rPr>
          <w:rtl/>
          <w:lang w:bidi="fa-IR"/>
        </w:rPr>
        <w:t>،</w:t>
      </w:r>
      <w:r>
        <w:rPr>
          <w:rtl/>
          <w:lang w:bidi="fa-IR"/>
        </w:rPr>
        <w:t xml:space="preserve"> وكان المبش</w:t>
      </w:r>
      <w:r w:rsidR="00A70698">
        <w:rPr>
          <w:rFonts w:hint="cs"/>
          <w:rtl/>
          <w:lang w:bidi="fa-IR"/>
        </w:rPr>
        <w:t>ِّ</w:t>
      </w:r>
      <w:r>
        <w:rPr>
          <w:rtl/>
          <w:lang w:bidi="fa-IR"/>
        </w:rPr>
        <w:t>ر مصد</w:t>
      </w:r>
      <w:r w:rsidR="00A70698">
        <w:rPr>
          <w:rFonts w:hint="cs"/>
          <w:rtl/>
          <w:lang w:bidi="fa-IR"/>
        </w:rPr>
        <w:t>َّ</w:t>
      </w:r>
      <w:r>
        <w:rPr>
          <w:rtl/>
          <w:lang w:bidi="fa-IR"/>
        </w:rPr>
        <w:t>قا</w:t>
      </w:r>
      <w:r w:rsidR="00A70698">
        <w:rPr>
          <w:rFonts w:hint="cs"/>
          <w:rtl/>
          <w:lang w:bidi="fa-IR"/>
        </w:rPr>
        <w:t>ً</w:t>
      </w:r>
      <w:r>
        <w:rPr>
          <w:rtl/>
          <w:lang w:bidi="fa-IR"/>
        </w:rPr>
        <w:t xml:space="preserve"> عند سامعيها</w:t>
      </w:r>
      <w:r w:rsidR="00A75710">
        <w:rPr>
          <w:rtl/>
          <w:lang w:bidi="fa-IR"/>
        </w:rPr>
        <w:t>،</w:t>
      </w:r>
      <w:r>
        <w:rPr>
          <w:rtl/>
          <w:lang w:bidi="fa-IR"/>
        </w:rPr>
        <w:t xml:space="preserve"> فلماذا كان عمر يسأل حذيفة اليماني </w:t>
      </w:r>
      <w:r w:rsidR="00F10858">
        <w:rPr>
          <w:rtl/>
          <w:lang w:bidi="fa-IR"/>
        </w:rPr>
        <w:t>-</w:t>
      </w:r>
      <w:r>
        <w:rPr>
          <w:rtl/>
          <w:lang w:bidi="fa-IR"/>
        </w:rPr>
        <w:t xml:space="preserve"> صاحب السر</w:t>
      </w:r>
      <w:r w:rsidR="00A70698">
        <w:rPr>
          <w:rFonts w:hint="cs"/>
          <w:rtl/>
          <w:lang w:bidi="fa-IR"/>
        </w:rPr>
        <w:t>ِّ</w:t>
      </w:r>
      <w:r>
        <w:rPr>
          <w:rtl/>
          <w:lang w:bidi="fa-IR"/>
        </w:rPr>
        <w:t xml:space="preserve"> المكنون</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تهذيب التهذيب 4</w:t>
      </w:r>
      <w:r w:rsidR="00A75710">
        <w:rPr>
          <w:rtl/>
          <w:lang w:bidi="fa-IR"/>
        </w:rPr>
        <w:t>:</w:t>
      </w:r>
      <w:r>
        <w:rPr>
          <w:rtl/>
          <w:lang w:bidi="fa-IR"/>
        </w:rPr>
        <w:t xml:space="preserve"> 176.</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تهذيب التهذيب 4</w:t>
      </w:r>
      <w:r w:rsidR="00A75710">
        <w:rPr>
          <w:rtl/>
          <w:lang w:bidi="fa-IR"/>
        </w:rPr>
        <w:t>:</w:t>
      </w:r>
      <w:r>
        <w:rPr>
          <w:rtl/>
          <w:lang w:bidi="fa-IR"/>
        </w:rPr>
        <w:t xml:space="preserve"> 338.</w:t>
      </w:r>
    </w:p>
    <w:p w:rsidR="00F10858" w:rsidRDefault="00D83748" w:rsidP="00A70698">
      <w:pPr>
        <w:pStyle w:val="libFootnote0"/>
        <w:rPr>
          <w:rtl/>
          <w:lang w:bidi="fa-IR"/>
        </w:rPr>
      </w:pPr>
      <w:r>
        <w:rPr>
          <w:rtl/>
          <w:lang w:bidi="fa-IR"/>
        </w:rPr>
        <w:t xml:space="preserve">3 </w:t>
      </w:r>
      <w:r w:rsidR="00F10858">
        <w:rPr>
          <w:rtl/>
          <w:lang w:bidi="fa-IR"/>
        </w:rPr>
        <w:t>-</w:t>
      </w:r>
      <w:r>
        <w:rPr>
          <w:rtl/>
          <w:lang w:bidi="fa-IR"/>
        </w:rPr>
        <w:t xml:space="preserve"> راجع الجزء الثان</w:t>
      </w:r>
      <w:r w:rsidR="00A70698">
        <w:rPr>
          <w:rFonts w:hint="cs"/>
          <w:rtl/>
          <w:lang w:bidi="fa-IR"/>
        </w:rPr>
        <w:t>ى</w:t>
      </w:r>
      <w:r>
        <w:rPr>
          <w:rtl/>
          <w:lang w:bidi="fa-IR"/>
        </w:rPr>
        <w:t xml:space="preserve"> ص 131 ط 2.</w:t>
      </w:r>
    </w:p>
    <w:p w:rsidR="00F10858" w:rsidRDefault="00F10858" w:rsidP="00F10858">
      <w:pPr>
        <w:pStyle w:val="libNormal"/>
        <w:rPr>
          <w:lang w:bidi="fa-IR"/>
        </w:rPr>
      </w:pPr>
      <w:r>
        <w:rPr>
          <w:rtl/>
          <w:lang w:bidi="fa-IR"/>
        </w:rPr>
        <w:br w:type="page"/>
      </w:r>
    </w:p>
    <w:p w:rsidR="00F10858" w:rsidRDefault="00D83748" w:rsidP="00A70698">
      <w:pPr>
        <w:pStyle w:val="libNormal0"/>
        <w:rPr>
          <w:rtl/>
          <w:lang w:bidi="fa-IR"/>
        </w:rPr>
      </w:pPr>
      <w:r>
        <w:rPr>
          <w:rtl/>
          <w:lang w:bidi="fa-IR"/>
        </w:rPr>
        <w:lastRenderedPageBreak/>
        <w:t xml:space="preserve">في تمييز المنافقين </w:t>
      </w:r>
      <w:r w:rsidR="00F10858">
        <w:rPr>
          <w:rtl/>
          <w:lang w:bidi="fa-IR"/>
        </w:rPr>
        <w:t>-</w:t>
      </w:r>
      <w:r>
        <w:rPr>
          <w:rtl/>
          <w:lang w:bidi="fa-IR"/>
        </w:rPr>
        <w:t xml:space="preserve"> عن نفسه وينشده الله أمن القوم هو</w:t>
      </w:r>
      <w:r w:rsidR="00A75710">
        <w:rPr>
          <w:rtl/>
          <w:lang w:bidi="fa-IR"/>
        </w:rPr>
        <w:t>؟</w:t>
      </w:r>
      <w:r>
        <w:rPr>
          <w:rtl/>
          <w:lang w:bidi="fa-IR"/>
        </w:rPr>
        <w:t xml:space="preserve"> وهل ذ</w:t>
      </w:r>
      <w:r w:rsidR="00A70698">
        <w:rPr>
          <w:rFonts w:hint="cs"/>
          <w:rtl/>
          <w:lang w:bidi="fa-IR"/>
        </w:rPr>
        <w:t>ُ</w:t>
      </w:r>
      <w:r>
        <w:rPr>
          <w:rtl/>
          <w:lang w:bidi="fa-IR"/>
        </w:rPr>
        <w:t>كر في المنافقين</w:t>
      </w:r>
      <w:r w:rsidR="00A75710">
        <w:rPr>
          <w:rtl/>
          <w:lang w:bidi="fa-IR"/>
        </w:rPr>
        <w:t>؟</w:t>
      </w:r>
      <w:r>
        <w:rPr>
          <w:rtl/>
          <w:lang w:bidi="fa-IR"/>
        </w:rPr>
        <w:t xml:space="preserve"> وهل عد</w:t>
      </w:r>
      <w:r w:rsidR="00A70698">
        <w:rPr>
          <w:rFonts w:hint="cs"/>
          <w:rtl/>
          <w:lang w:bidi="fa-IR"/>
        </w:rPr>
        <w:t>َّ</w:t>
      </w:r>
      <w:r>
        <w:rPr>
          <w:rtl/>
          <w:lang w:bidi="fa-IR"/>
        </w:rPr>
        <w:t xml:space="preserve">ه رسول الله منهم </w:t>
      </w:r>
      <w:r w:rsidRPr="0021364B">
        <w:rPr>
          <w:rStyle w:val="libFootnotenumChar"/>
          <w:rtl/>
        </w:rPr>
        <w:t>(1)</w:t>
      </w:r>
      <w:r>
        <w:rPr>
          <w:rtl/>
          <w:lang w:bidi="fa-IR"/>
        </w:rPr>
        <w:t xml:space="preserve"> والسائل ج</w:t>
      </w:r>
      <w:r w:rsidR="00A70698">
        <w:rPr>
          <w:rFonts w:hint="cs"/>
          <w:rtl/>
          <w:lang w:bidi="fa-IR"/>
        </w:rPr>
        <w:t>ِ</w:t>
      </w:r>
      <w:r>
        <w:rPr>
          <w:rtl/>
          <w:lang w:bidi="fa-IR"/>
        </w:rPr>
        <w:t>د</w:t>
      </w:r>
      <w:r w:rsidR="00A70698">
        <w:rPr>
          <w:rFonts w:hint="cs"/>
          <w:rtl/>
          <w:lang w:bidi="fa-IR"/>
        </w:rPr>
        <w:t>ُّ</w:t>
      </w:r>
      <w:r>
        <w:rPr>
          <w:rtl/>
          <w:lang w:bidi="fa-IR"/>
        </w:rPr>
        <w:t xml:space="preserve"> عليم بأن</w:t>
      </w:r>
      <w:r w:rsidR="00A70698">
        <w:rPr>
          <w:rFonts w:hint="cs"/>
          <w:rtl/>
          <w:lang w:bidi="fa-IR"/>
        </w:rPr>
        <w:t>ّ</w:t>
      </w:r>
      <w:r>
        <w:rPr>
          <w:rtl/>
          <w:lang w:bidi="fa-IR"/>
        </w:rPr>
        <w:t xml:space="preserve"> المنافقين في الدرك الأسفل من النار</w:t>
      </w:r>
      <w:r w:rsidR="00A75710">
        <w:rPr>
          <w:rtl/>
          <w:lang w:bidi="fa-IR"/>
        </w:rPr>
        <w:t>،</w:t>
      </w:r>
      <w:r>
        <w:rPr>
          <w:rtl/>
          <w:lang w:bidi="fa-IR"/>
        </w:rPr>
        <w:t xml:space="preserve"> فهل يمكننا الجمع بين هذا السؤال المتسالم عليه وبين تلك البشارة</w:t>
      </w:r>
      <w:r w:rsidR="00A75710">
        <w:rPr>
          <w:rtl/>
          <w:lang w:bidi="fa-IR"/>
        </w:rPr>
        <w:t>؟</w:t>
      </w:r>
      <w:r>
        <w:rPr>
          <w:rtl/>
          <w:lang w:bidi="fa-IR"/>
        </w:rPr>
        <w:t xml:space="preserve"> لاها الله.</w:t>
      </w:r>
    </w:p>
    <w:p w:rsidR="00F10858" w:rsidRDefault="00D83748" w:rsidP="00A70698">
      <w:pPr>
        <w:pStyle w:val="libNormal"/>
        <w:rPr>
          <w:rtl/>
          <w:lang w:bidi="fa-IR"/>
        </w:rPr>
      </w:pPr>
      <w:r>
        <w:rPr>
          <w:rtl/>
          <w:lang w:bidi="fa-IR"/>
        </w:rPr>
        <w:t>وهل يتأت</w:t>
      </w:r>
      <w:r w:rsidR="00A70698">
        <w:rPr>
          <w:rFonts w:hint="cs"/>
          <w:rtl/>
          <w:lang w:bidi="fa-IR"/>
        </w:rPr>
        <w:t>َّ</w:t>
      </w:r>
      <w:r>
        <w:rPr>
          <w:rtl/>
          <w:lang w:bidi="fa-IR"/>
        </w:rPr>
        <w:t>ى الجمع بين تلك البشارة وبين ما صح</w:t>
      </w:r>
      <w:r w:rsidR="00A70698">
        <w:rPr>
          <w:rFonts w:hint="cs"/>
          <w:rtl/>
          <w:lang w:bidi="fa-IR"/>
        </w:rPr>
        <w:t>َّ</w:t>
      </w:r>
      <w:r>
        <w:rPr>
          <w:rtl/>
          <w:lang w:bidi="fa-IR"/>
        </w:rPr>
        <w:t xml:space="preserve"> عن عثمان من حديث </w:t>
      </w:r>
      <w:r w:rsidRPr="0021364B">
        <w:rPr>
          <w:rStyle w:val="libFootnotenumChar"/>
          <w:rtl/>
        </w:rPr>
        <w:t>(2)</w:t>
      </w:r>
      <w:r>
        <w:rPr>
          <w:rtl/>
          <w:lang w:bidi="fa-IR"/>
        </w:rPr>
        <w:t xml:space="preserve"> اعتذاره عن خروجه إلى مك</w:t>
      </w:r>
      <w:r w:rsidR="00A70698">
        <w:rPr>
          <w:rFonts w:hint="cs"/>
          <w:rtl/>
          <w:lang w:bidi="fa-IR"/>
        </w:rPr>
        <w:t>ّ</w:t>
      </w:r>
      <w:r>
        <w:rPr>
          <w:rtl/>
          <w:lang w:bidi="fa-IR"/>
        </w:rPr>
        <w:t>ة أي</w:t>
      </w:r>
      <w:r w:rsidR="00A70698">
        <w:rPr>
          <w:rFonts w:hint="cs"/>
          <w:rtl/>
          <w:lang w:bidi="fa-IR"/>
        </w:rPr>
        <w:t>ّ</w:t>
      </w:r>
      <w:r>
        <w:rPr>
          <w:rtl/>
          <w:lang w:bidi="fa-IR"/>
        </w:rPr>
        <w:t>ام حوصر بقوله</w:t>
      </w:r>
      <w:r w:rsidR="00A75710">
        <w:rPr>
          <w:rtl/>
          <w:lang w:bidi="fa-IR"/>
        </w:rPr>
        <w:t>:</w:t>
      </w:r>
      <w:r>
        <w:rPr>
          <w:rtl/>
          <w:lang w:bidi="fa-IR"/>
        </w:rPr>
        <w:t xml:space="preserve"> إن</w:t>
      </w:r>
      <w:r w:rsidR="00A70698">
        <w:rPr>
          <w:rFonts w:hint="cs"/>
          <w:rtl/>
          <w:lang w:bidi="fa-IR"/>
        </w:rPr>
        <w:t>ِّ</w:t>
      </w:r>
      <w:r>
        <w:rPr>
          <w:rtl/>
          <w:lang w:bidi="fa-IR"/>
        </w:rPr>
        <w:t xml:space="preserve">ي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ي</w:t>
      </w:r>
      <w:r w:rsidR="00A70698">
        <w:rPr>
          <w:rFonts w:hint="cs"/>
          <w:rtl/>
          <w:lang w:bidi="fa-IR"/>
        </w:rPr>
        <w:t>ُ</w:t>
      </w:r>
      <w:r>
        <w:rPr>
          <w:rtl/>
          <w:lang w:bidi="fa-IR"/>
        </w:rPr>
        <w:t>لحد بمك</w:t>
      </w:r>
      <w:r w:rsidR="00A70698">
        <w:rPr>
          <w:rFonts w:hint="cs"/>
          <w:rtl/>
          <w:lang w:bidi="fa-IR"/>
        </w:rPr>
        <w:t>ّ</w:t>
      </w:r>
      <w:r>
        <w:rPr>
          <w:rtl/>
          <w:lang w:bidi="fa-IR"/>
        </w:rPr>
        <w:t>ة رجل</w:t>
      </w:r>
      <w:r w:rsidR="00A70698">
        <w:rPr>
          <w:rFonts w:hint="cs"/>
          <w:rtl/>
          <w:lang w:bidi="fa-IR"/>
        </w:rPr>
        <w:t>ٌ</w:t>
      </w:r>
      <w:r>
        <w:rPr>
          <w:rtl/>
          <w:lang w:bidi="fa-IR"/>
        </w:rPr>
        <w:t xml:space="preserve"> من قريش عليه نصف عذاب هذه ال</w:t>
      </w:r>
      <w:r w:rsidR="00A70698">
        <w:rPr>
          <w:rFonts w:hint="cs"/>
          <w:rtl/>
          <w:lang w:bidi="fa-IR"/>
        </w:rPr>
        <w:t>ا</w:t>
      </w:r>
      <w:r>
        <w:rPr>
          <w:rtl/>
          <w:lang w:bidi="fa-IR"/>
        </w:rPr>
        <w:t>م</w:t>
      </w:r>
      <w:r w:rsidR="00A70698">
        <w:rPr>
          <w:rFonts w:hint="cs"/>
          <w:rtl/>
          <w:lang w:bidi="fa-IR"/>
        </w:rPr>
        <w:t>ّ</w:t>
      </w:r>
      <w:r>
        <w:rPr>
          <w:rtl/>
          <w:lang w:bidi="fa-IR"/>
        </w:rPr>
        <w:t>ة من الإنس والجن</w:t>
      </w:r>
      <w:r w:rsidR="00A70698">
        <w:rPr>
          <w:rFonts w:hint="cs"/>
          <w:rtl/>
          <w:lang w:bidi="fa-IR"/>
        </w:rPr>
        <w:t>ّ</w:t>
      </w:r>
      <w:r>
        <w:rPr>
          <w:rtl/>
          <w:lang w:bidi="fa-IR"/>
        </w:rPr>
        <w:t xml:space="preserve"> فلن أكون ذلك الر</w:t>
      </w:r>
      <w:r w:rsidR="00A70698">
        <w:rPr>
          <w:rFonts w:hint="cs"/>
          <w:rtl/>
          <w:lang w:bidi="fa-IR"/>
        </w:rPr>
        <w:t>َّ</w:t>
      </w:r>
      <w:r>
        <w:rPr>
          <w:rtl/>
          <w:lang w:bidi="fa-IR"/>
        </w:rPr>
        <w:t>جل</w:t>
      </w:r>
      <w:r w:rsidR="00A75710">
        <w:rPr>
          <w:rtl/>
          <w:lang w:bidi="fa-IR"/>
        </w:rPr>
        <w:t>؟</w:t>
      </w:r>
      <w:r>
        <w:rPr>
          <w:rtl/>
          <w:lang w:bidi="fa-IR"/>
        </w:rPr>
        <w:t xml:space="preserve"> فهل هذا مقال م</w:t>
      </w:r>
      <w:r w:rsidR="00A70698">
        <w:rPr>
          <w:rFonts w:hint="cs"/>
          <w:rtl/>
          <w:lang w:bidi="fa-IR"/>
        </w:rPr>
        <w:t>َ</w:t>
      </w:r>
      <w:r>
        <w:rPr>
          <w:rtl/>
          <w:lang w:bidi="fa-IR"/>
        </w:rPr>
        <w:t>ن وثق ب</w:t>
      </w:r>
      <w:r w:rsidR="00A70698">
        <w:rPr>
          <w:rFonts w:hint="cs"/>
          <w:rtl/>
          <w:lang w:bidi="fa-IR"/>
        </w:rPr>
        <w:t>ا</w:t>
      </w:r>
      <w:r>
        <w:rPr>
          <w:rtl/>
          <w:lang w:bidi="fa-IR"/>
        </w:rPr>
        <w:t>يمانه بالله وبرسوله و</w:t>
      </w:r>
      <w:r w:rsidR="00A70698">
        <w:rPr>
          <w:rFonts w:hint="cs"/>
          <w:rtl/>
          <w:lang w:bidi="fa-IR"/>
        </w:rPr>
        <w:t>إ</w:t>
      </w:r>
      <w:r>
        <w:rPr>
          <w:rtl/>
          <w:lang w:bidi="fa-IR"/>
        </w:rPr>
        <w:t>طمأن</w:t>
      </w:r>
      <w:r w:rsidR="00A70698">
        <w:rPr>
          <w:rFonts w:hint="cs"/>
          <w:rtl/>
          <w:lang w:bidi="fa-IR"/>
        </w:rPr>
        <w:t>َّ</w:t>
      </w:r>
      <w:r>
        <w:rPr>
          <w:rtl/>
          <w:lang w:bidi="fa-IR"/>
        </w:rPr>
        <w:t xml:space="preserve"> به وعمل صالحا</w:t>
      </w:r>
      <w:r w:rsidR="00A70698">
        <w:rPr>
          <w:rFonts w:hint="cs"/>
          <w:rtl/>
          <w:lang w:bidi="fa-IR"/>
        </w:rPr>
        <w:t>ً</w:t>
      </w:r>
      <w:r>
        <w:rPr>
          <w:rtl/>
          <w:lang w:bidi="fa-IR"/>
        </w:rPr>
        <w:t xml:space="preserve"> ثم</w:t>
      </w:r>
      <w:r w:rsidR="00A70698">
        <w:rPr>
          <w:rFonts w:hint="cs"/>
          <w:rtl/>
          <w:lang w:bidi="fa-IR"/>
        </w:rPr>
        <w:t>َّ</w:t>
      </w:r>
      <w:r>
        <w:rPr>
          <w:rtl/>
          <w:lang w:bidi="fa-IR"/>
        </w:rPr>
        <w:t xml:space="preserve"> اهتدى فضلا</w:t>
      </w:r>
      <w:r w:rsidR="00A70698">
        <w:rPr>
          <w:rFonts w:hint="cs"/>
          <w:rtl/>
          <w:lang w:bidi="fa-IR"/>
        </w:rPr>
        <w:t>ً</w:t>
      </w:r>
      <w:r>
        <w:rPr>
          <w:rtl/>
          <w:lang w:bidi="fa-IR"/>
        </w:rPr>
        <w:t xml:space="preserve"> عم</w:t>
      </w:r>
      <w:r w:rsidR="00A70698">
        <w:rPr>
          <w:rFonts w:hint="cs"/>
          <w:rtl/>
          <w:lang w:bidi="fa-IR"/>
        </w:rPr>
        <w:t>ّ</w:t>
      </w:r>
      <w:r>
        <w:rPr>
          <w:rtl/>
          <w:lang w:bidi="fa-IR"/>
        </w:rPr>
        <w:t>ن ب</w:t>
      </w:r>
      <w:r w:rsidR="00A70698">
        <w:rPr>
          <w:rFonts w:hint="cs"/>
          <w:rtl/>
          <w:lang w:bidi="fa-IR"/>
        </w:rPr>
        <w:t>ُ</w:t>
      </w:r>
      <w:r>
        <w:rPr>
          <w:rtl/>
          <w:lang w:bidi="fa-IR"/>
        </w:rPr>
        <w:t>ش</w:t>
      </w:r>
      <w:r w:rsidR="00A70698">
        <w:rPr>
          <w:rFonts w:hint="cs"/>
          <w:rtl/>
          <w:lang w:bidi="fa-IR"/>
        </w:rPr>
        <w:t>ِّ</w:t>
      </w:r>
      <w:r>
        <w:rPr>
          <w:rtl/>
          <w:lang w:bidi="fa-IR"/>
        </w:rPr>
        <w:t>ر بالجن</w:t>
      </w:r>
      <w:r w:rsidR="00A70698">
        <w:rPr>
          <w:rFonts w:hint="cs"/>
          <w:rtl/>
          <w:lang w:bidi="fa-IR"/>
        </w:rPr>
        <w:t>ّ</w:t>
      </w:r>
      <w:r>
        <w:rPr>
          <w:rtl/>
          <w:lang w:bidi="fa-IR"/>
        </w:rPr>
        <w:t>ة بلسان النبي</w:t>
      </w:r>
      <w:r w:rsidR="00A70698">
        <w:rPr>
          <w:rFonts w:hint="cs"/>
          <w:rtl/>
          <w:lang w:bidi="fa-IR"/>
        </w:rPr>
        <w:t>ِّ</w:t>
      </w:r>
      <w:r>
        <w:rPr>
          <w:rtl/>
          <w:lang w:bidi="fa-IR"/>
        </w:rPr>
        <w:t xml:space="preserve"> الص</w:t>
      </w:r>
      <w:r w:rsidR="00A70698">
        <w:rPr>
          <w:rFonts w:hint="cs"/>
          <w:rtl/>
          <w:lang w:bidi="fa-IR"/>
        </w:rPr>
        <w:t>ّ</w:t>
      </w:r>
      <w:r>
        <w:rPr>
          <w:rtl/>
          <w:lang w:bidi="fa-IR"/>
        </w:rPr>
        <w:t>ادق الأمين</w:t>
      </w:r>
      <w:r w:rsidR="00A75710">
        <w:rPr>
          <w:rtl/>
          <w:lang w:bidi="fa-IR"/>
        </w:rPr>
        <w:t>؟</w:t>
      </w:r>
      <w:r>
        <w:rPr>
          <w:rtl/>
          <w:lang w:bidi="fa-IR"/>
        </w:rPr>
        <w:t>.</w:t>
      </w:r>
    </w:p>
    <w:p w:rsidR="00F10858" w:rsidRDefault="00D83748" w:rsidP="00A70698">
      <w:pPr>
        <w:pStyle w:val="libNormal"/>
        <w:rPr>
          <w:rtl/>
          <w:lang w:bidi="fa-IR"/>
        </w:rPr>
      </w:pPr>
      <w:r>
        <w:rPr>
          <w:rtl/>
          <w:lang w:bidi="fa-IR"/>
        </w:rPr>
        <w:t xml:space="preserve">30 </w:t>
      </w:r>
      <w:r w:rsidR="00F10858">
        <w:rPr>
          <w:rtl/>
          <w:lang w:bidi="fa-IR"/>
        </w:rPr>
        <w:t>-</w:t>
      </w:r>
      <w:r>
        <w:rPr>
          <w:rtl/>
          <w:lang w:bidi="fa-IR"/>
        </w:rPr>
        <w:t xml:space="preserve"> أخرج البيهقي في الدلائل من حديث عبد الأعلى بن أبي المساور عن إبراهيم ابن محم</w:t>
      </w:r>
      <w:r w:rsidR="00A70698">
        <w:rPr>
          <w:rFonts w:hint="cs"/>
          <w:rtl/>
          <w:lang w:bidi="fa-IR"/>
        </w:rPr>
        <w:t>ّ</w:t>
      </w:r>
      <w:r>
        <w:rPr>
          <w:rtl/>
          <w:lang w:bidi="fa-IR"/>
        </w:rPr>
        <w:t>د بن حاطب عن عبد الر</w:t>
      </w:r>
      <w:r w:rsidR="00A70698">
        <w:rPr>
          <w:rFonts w:hint="cs"/>
          <w:rtl/>
          <w:lang w:bidi="fa-IR"/>
        </w:rPr>
        <w:t>َّ</w:t>
      </w:r>
      <w:r>
        <w:rPr>
          <w:rtl/>
          <w:lang w:bidi="fa-IR"/>
        </w:rPr>
        <w:t xml:space="preserve">حمن بن بجيد </w:t>
      </w:r>
      <w:r w:rsidRPr="0021364B">
        <w:rPr>
          <w:rStyle w:val="libFootnotenumChar"/>
          <w:rtl/>
        </w:rPr>
        <w:t>(3)</w:t>
      </w:r>
      <w:r>
        <w:rPr>
          <w:rtl/>
          <w:lang w:bidi="fa-IR"/>
        </w:rPr>
        <w:t xml:space="preserve"> عن زيد بن أرقم قال</w:t>
      </w:r>
      <w:r w:rsidR="00A75710">
        <w:rPr>
          <w:rtl/>
          <w:lang w:bidi="fa-IR"/>
        </w:rPr>
        <w:t>:</w:t>
      </w:r>
      <w:r>
        <w:rPr>
          <w:rtl/>
          <w:lang w:bidi="fa-IR"/>
        </w:rPr>
        <w:t xml:space="preserve"> بعثني رسول الله </w:t>
      </w:r>
      <w:r w:rsidR="008A1F53" w:rsidRPr="008A1F53">
        <w:rPr>
          <w:rStyle w:val="libAlaemChar"/>
          <w:rtl/>
        </w:rPr>
        <w:t>صلى‌الله‌عليه‌وآله‌وسلم</w:t>
      </w:r>
      <w:r>
        <w:rPr>
          <w:rtl/>
          <w:lang w:bidi="fa-IR"/>
        </w:rPr>
        <w:t xml:space="preserve"> فقال</w:t>
      </w:r>
      <w:r w:rsidR="00A75710">
        <w:rPr>
          <w:rtl/>
          <w:lang w:bidi="fa-IR"/>
        </w:rPr>
        <w:t>:</w:t>
      </w:r>
      <w:r>
        <w:rPr>
          <w:rtl/>
          <w:lang w:bidi="fa-IR"/>
        </w:rPr>
        <w:t xml:space="preserve"> انطلق حتى تأتي أبا بكر فتجده في داره جالسا</w:t>
      </w:r>
      <w:r w:rsidR="00A70698">
        <w:rPr>
          <w:rFonts w:hint="cs"/>
          <w:rtl/>
          <w:lang w:bidi="fa-IR"/>
        </w:rPr>
        <w:t>ً</w:t>
      </w:r>
      <w:r>
        <w:rPr>
          <w:rtl/>
          <w:lang w:bidi="fa-IR"/>
        </w:rPr>
        <w:t xml:space="preserve"> محتبيا</w:t>
      </w:r>
      <w:r w:rsidR="00A70698">
        <w:rPr>
          <w:rFonts w:hint="cs"/>
          <w:rtl/>
          <w:lang w:bidi="fa-IR"/>
        </w:rPr>
        <w:t>ً</w:t>
      </w:r>
      <w:r>
        <w:rPr>
          <w:rtl/>
          <w:lang w:bidi="fa-IR"/>
        </w:rPr>
        <w:t xml:space="preserve"> فقل</w:t>
      </w:r>
      <w:r w:rsidR="00A75710">
        <w:rPr>
          <w:rtl/>
          <w:lang w:bidi="fa-IR"/>
        </w:rPr>
        <w:t>:</w:t>
      </w:r>
      <w:r>
        <w:rPr>
          <w:rtl/>
          <w:lang w:bidi="fa-IR"/>
        </w:rPr>
        <w:t xml:space="preserve"> إن</w:t>
      </w:r>
      <w:r w:rsidR="00A70698">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يقرأ عليك السلام ويقول</w:t>
      </w:r>
      <w:r w:rsidR="00A75710">
        <w:rPr>
          <w:rtl/>
          <w:lang w:bidi="fa-IR"/>
        </w:rPr>
        <w:t>:</w:t>
      </w:r>
      <w:r>
        <w:rPr>
          <w:rtl/>
          <w:lang w:bidi="fa-IR"/>
        </w:rPr>
        <w:t xml:space="preserve"> </w:t>
      </w:r>
      <w:r w:rsidR="00A70698">
        <w:rPr>
          <w:rFonts w:hint="cs"/>
          <w:rtl/>
          <w:lang w:bidi="fa-IR"/>
        </w:rPr>
        <w:t>ا</w:t>
      </w:r>
      <w:r>
        <w:rPr>
          <w:rtl/>
          <w:lang w:bidi="fa-IR"/>
        </w:rPr>
        <w:t>بشر بالجن</w:t>
      </w:r>
      <w:r w:rsidR="00A70698">
        <w:rPr>
          <w:rFonts w:hint="cs"/>
          <w:rtl/>
          <w:lang w:bidi="fa-IR"/>
        </w:rPr>
        <w:t>ّ</w:t>
      </w:r>
      <w:r>
        <w:rPr>
          <w:rtl/>
          <w:lang w:bidi="fa-IR"/>
        </w:rPr>
        <w:t>ة</w:t>
      </w:r>
      <w:r w:rsidR="00A75710">
        <w:rPr>
          <w:rtl/>
          <w:lang w:bidi="fa-IR"/>
        </w:rPr>
        <w:t>،</w:t>
      </w:r>
      <w:r>
        <w:rPr>
          <w:rtl/>
          <w:lang w:bidi="fa-IR"/>
        </w:rPr>
        <w:t xml:space="preserve"> ثم</w:t>
      </w:r>
      <w:r w:rsidR="00A70698">
        <w:rPr>
          <w:rFonts w:hint="cs"/>
          <w:rtl/>
          <w:lang w:bidi="fa-IR"/>
        </w:rPr>
        <w:t>َّ</w:t>
      </w:r>
      <w:r>
        <w:rPr>
          <w:rtl/>
          <w:lang w:bidi="fa-IR"/>
        </w:rPr>
        <w:t xml:space="preserve"> انطلق حتى تأتي الثني</w:t>
      </w:r>
      <w:r w:rsidR="00A70698">
        <w:rPr>
          <w:rFonts w:hint="cs"/>
          <w:rtl/>
          <w:lang w:bidi="fa-IR"/>
        </w:rPr>
        <w:t>َّ</w:t>
      </w:r>
      <w:r>
        <w:rPr>
          <w:rtl/>
          <w:lang w:bidi="fa-IR"/>
        </w:rPr>
        <w:t>ة فتلقى عمر راكبا</w:t>
      </w:r>
      <w:r w:rsidR="00A70698">
        <w:rPr>
          <w:rFonts w:hint="cs"/>
          <w:rtl/>
          <w:lang w:bidi="fa-IR"/>
        </w:rPr>
        <w:t>ً</w:t>
      </w:r>
      <w:r>
        <w:rPr>
          <w:rtl/>
          <w:lang w:bidi="fa-IR"/>
        </w:rPr>
        <w:t xml:space="preserve"> على حمار تلوح صلعته فقل</w:t>
      </w:r>
      <w:r w:rsidR="00A75710">
        <w:rPr>
          <w:rtl/>
          <w:lang w:bidi="fa-IR"/>
        </w:rPr>
        <w:t>:</w:t>
      </w:r>
      <w:r>
        <w:rPr>
          <w:rtl/>
          <w:lang w:bidi="fa-IR"/>
        </w:rPr>
        <w:t xml:space="preserve"> إن</w:t>
      </w:r>
      <w:r w:rsidR="00A70698">
        <w:rPr>
          <w:rFonts w:hint="cs"/>
          <w:rtl/>
          <w:lang w:bidi="fa-IR"/>
        </w:rPr>
        <w:t>ّ</w:t>
      </w:r>
      <w:r>
        <w:rPr>
          <w:rtl/>
          <w:lang w:bidi="fa-IR"/>
        </w:rPr>
        <w:t xml:space="preserve"> رسول الله يقرأ عليك الس</w:t>
      </w:r>
      <w:r w:rsidR="00A70698">
        <w:rPr>
          <w:rFonts w:hint="cs"/>
          <w:rtl/>
          <w:lang w:bidi="fa-IR"/>
        </w:rPr>
        <w:t>َّ</w:t>
      </w:r>
      <w:r>
        <w:rPr>
          <w:rtl/>
          <w:lang w:bidi="fa-IR"/>
        </w:rPr>
        <w:t>لام ويقول</w:t>
      </w:r>
      <w:r w:rsidR="00A75710">
        <w:rPr>
          <w:rtl/>
          <w:lang w:bidi="fa-IR"/>
        </w:rPr>
        <w:t>:</w:t>
      </w:r>
      <w:r>
        <w:rPr>
          <w:rtl/>
          <w:lang w:bidi="fa-IR"/>
        </w:rPr>
        <w:t xml:space="preserve"> </w:t>
      </w:r>
      <w:r w:rsidR="00A70698">
        <w:rPr>
          <w:rFonts w:hint="cs"/>
          <w:rtl/>
          <w:lang w:bidi="fa-IR"/>
        </w:rPr>
        <w:t>ا</w:t>
      </w:r>
      <w:r>
        <w:rPr>
          <w:rtl/>
          <w:lang w:bidi="fa-IR"/>
        </w:rPr>
        <w:t>بشر بالجن</w:t>
      </w:r>
      <w:r w:rsidR="00A70698">
        <w:rPr>
          <w:rFonts w:hint="cs"/>
          <w:rtl/>
          <w:lang w:bidi="fa-IR"/>
        </w:rPr>
        <w:t>َّ</w:t>
      </w:r>
      <w:r>
        <w:rPr>
          <w:rtl/>
          <w:lang w:bidi="fa-IR"/>
        </w:rPr>
        <w:t>ة</w:t>
      </w:r>
      <w:r w:rsidR="00A75710">
        <w:rPr>
          <w:rtl/>
          <w:lang w:bidi="fa-IR"/>
        </w:rPr>
        <w:t>،</w:t>
      </w:r>
      <w:r>
        <w:rPr>
          <w:rtl/>
          <w:lang w:bidi="fa-IR"/>
        </w:rPr>
        <w:t xml:space="preserve"> ثم</w:t>
      </w:r>
      <w:r w:rsidR="001F0032">
        <w:rPr>
          <w:rFonts w:hint="cs"/>
          <w:rtl/>
          <w:lang w:bidi="fa-IR"/>
        </w:rPr>
        <w:t>ّ</w:t>
      </w:r>
      <w:r>
        <w:rPr>
          <w:rtl/>
          <w:lang w:bidi="fa-IR"/>
        </w:rPr>
        <w:t xml:space="preserve"> انصرف حتى تأتي عثمان فتجده في السوق يبيع ويبتاع فقل</w:t>
      </w:r>
      <w:r w:rsidR="00A75710">
        <w:rPr>
          <w:rtl/>
          <w:lang w:bidi="fa-IR"/>
        </w:rPr>
        <w:t>:</w:t>
      </w:r>
      <w:r>
        <w:rPr>
          <w:rtl/>
          <w:lang w:bidi="fa-IR"/>
        </w:rPr>
        <w:t xml:space="preserve"> إن</w:t>
      </w:r>
      <w:r w:rsidR="001F0032">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يقرأ عليك الس</w:t>
      </w:r>
      <w:r w:rsidR="001F0032">
        <w:rPr>
          <w:rFonts w:hint="cs"/>
          <w:rtl/>
          <w:lang w:bidi="fa-IR"/>
        </w:rPr>
        <w:t>َّ</w:t>
      </w:r>
      <w:r>
        <w:rPr>
          <w:rtl/>
          <w:lang w:bidi="fa-IR"/>
        </w:rPr>
        <w:t>لام ويقول</w:t>
      </w:r>
      <w:r w:rsidR="00A75710">
        <w:rPr>
          <w:rtl/>
          <w:lang w:bidi="fa-IR"/>
        </w:rPr>
        <w:t>:</w:t>
      </w:r>
      <w:r>
        <w:rPr>
          <w:rtl/>
          <w:lang w:bidi="fa-IR"/>
        </w:rPr>
        <w:t xml:space="preserve"> أبشر بالجن</w:t>
      </w:r>
      <w:r w:rsidR="001F0032">
        <w:rPr>
          <w:rFonts w:hint="cs"/>
          <w:rtl/>
          <w:lang w:bidi="fa-IR"/>
        </w:rPr>
        <w:t>ّ</w:t>
      </w:r>
      <w:r>
        <w:rPr>
          <w:rtl/>
          <w:lang w:bidi="fa-IR"/>
        </w:rPr>
        <w:t>ة بعد بلاء شديد</w:t>
      </w:r>
      <w:r w:rsidR="00A75710">
        <w:rPr>
          <w:rtl/>
          <w:lang w:bidi="fa-IR"/>
        </w:rPr>
        <w:t>،</w:t>
      </w:r>
      <w:r>
        <w:rPr>
          <w:rtl/>
          <w:lang w:bidi="fa-IR"/>
        </w:rPr>
        <w:t xml:space="preserve"> فذكر الحديث في ذهابه إليهم فوجد كل</w:t>
      </w:r>
      <w:r w:rsidR="001F0032">
        <w:rPr>
          <w:rFonts w:hint="cs"/>
          <w:rtl/>
          <w:lang w:bidi="fa-IR"/>
        </w:rPr>
        <w:t>ًّ</w:t>
      </w:r>
      <w:r>
        <w:rPr>
          <w:rtl/>
          <w:lang w:bidi="fa-IR"/>
        </w:rPr>
        <w:t xml:space="preserve">ا منهم كما ذكر رسول الله </w:t>
      </w:r>
      <w:r w:rsidR="008A1F53" w:rsidRPr="008A1F53">
        <w:rPr>
          <w:rStyle w:val="libAlaemChar"/>
          <w:rtl/>
        </w:rPr>
        <w:t>صلى‌الله‌عليه‌وآله‌وسلم</w:t>
      </w:r>
      <w:r w:rsidR="00A75710">
        <w:rPr>
          <w:rtl/>
          <w:lang w:bidi="fa-IR"/>
        </w:rPr>
        <w:t>،</w:t>
      </w:r>
      <w:r>
        <w:rPr>
          <w:rtl/>
          <w:lang w:bidi="fa-IR"/>
        </w:rPr>
        <w:t xml:space="preserve"> وكل</w:t>
      </w:r>
      <w:r w:rsidR="001F0032">
        <w:rPr>
          <w:rFonts w:hint="cs"/>
          <w:rtl/>
          <w:lang w:bidi="fa-IR"/>
        </w:rPr>
        <w:t>ًّ</w:t>
      </w:r>
      <w:r>
        <w:rPr>
          <w:rtl/>
          <w:lang w:bidi="fa-IR"/>
        </w:rPr>
        <w:t>ا منهم يقول</w:t>
      </w:r>
      <w:r w:rsidR="00A75710">
        <w:rPr>
          <w:rtl/>
          <w:lang w:bidi="fa-IR"/>
        </w:rPr>
        <w:t>:</w:t>
      </w:r>
      <w:r>
        <w:rPr>
          <w:rtl/>
          <w:lang w:bidi="fa-IR"/>
        </w:rPr>
        <w:t xml:space="preserve"> أين رسول الله</w:t>
      </w:r>
      <w:r w:rsidR="00A75710">
        <w:rPr>
          <w:rtl/>
          <w:lang w:bidi="fa-IR"/>
        </w:rPr>
        <w:t>؟</w:t>
      </w:r>
      <w:r>
        <w:rPr>
          <w:rtl/>
          <w:lang w:bidi="fa-IR"/>
        </w:rPr>
        <w:t xml:space="preserve"> فيقول</w:t>
      </w:r>
      <w:r w:rsidR="00A75710">
        <w:rPr>
          <w:rtl/>
          <w:lang w:bidi="fa-IR"/>
        </w:rPr>
        <w:t>:</w:t>
      </w:r>
      <w:r>
        <w:rPr>
          <w:rtl/>
          <w:lang w:bidi="fa-IR"/>
        </w:rPr>
        <w:t xml:space="preserve"> في مكان كذا وكذا</w:t>
      </w:r>
      <w:r w:rsidR="00A75710">
        <w:rPr>
          <w:rtl/>
          <w:lang w:bidi="fa-IR"/>
        </w:rPr>
        <w:t>،</w:t>
      </w:r>
      <w:r>
        <w:rPr>
          <w:rtl/>
          <w:lang w:bidi="fa-IR"/>
        </w:rPr>
        <w:t xml:space="preserve"> فيذهب إليه</w:t>
      </w:r>
      <w:r w:rsidR="00A75710">
        <w:rPr>
          <w:rtl/>
          <w:lang w:bidi="fa-IR"/>
        </w:rPr>
        <w:t>،</w:t>
      </w:r>
      <w:r>
        <w:rPr>
          <w:rtl/>
          <w:lang w:bidi="fa-IR"/>
        </w:rPr>
        <w:t xml:space="preserve"> وإن</w:t>
      </w:r>
      <w:r w:rsidR="001F0032">
        <w:rPr>
          <w:rFonts w:hint="cs"/>
          <w:rtl/>
          <w:lang w:bidi="fa-IR"/>
        </w:rPr>
        <w:t>ّ</w:t>
      </w:r>
      <w:r>
        <w:rPr>
          <w:rtl/>
          <w:lang w:bidi="fa-IR"/>
        </w:rPr>
        <w:t xml:space="preserve"> عثمان لم</w:t>
      </w:r>
      <w:r w:rsidR="001F0032">
        <w:rPr>
          <w:rFonts w:hint="cs"/>
          <w:rtl/>
          <w:lang w:bidi="fa-IR"/>
        </w:rPr>
        <w:t>ـّ</w:t>
      </w:r>
      <w:r>
        <w:rPr>
          <w:rtl/>
          <w:lang w:bidi="fa-IR"/>
        </w:rPr>
        <w:t>ا رجع قال</w:t>
      </w:r>
      <w:r w:rsidR="00A75710">
        <w:rPr>
          <w:rtl/>
          <w:lang w:bidi="fa-IR"/>
        </w:rPr>
        <w:t>:</w:t>
      </w:r>
      <w:r>
        <w:rPr>
          <w:rtl/>
          <w:lang w:bidi="fa-IR"/>
        </w:rPr>
        <w:t xml:space="preserve"> يا رسول الله وأي</w:t>
      </w:r>
      <w:r w:rsidR="001F0032">
        <w:rPr>
          <w:rFonts w:hint="cs"/>
          <w:rtl/>
          <w:lang w:bidi="fa-IR"/>
        </w:rPr>
        <w:t>ّ</w:t>
      </w:r>
      <w:r>
        <w:rPr>
          <w:rtl/>
          <w:lang w:bidi="fa-IR"/>
        </w:rPr>
        <w:t xml:space="preserve"> بلاء يصيبني</w:t>
      </w:r>
      <w:r w:rsidR="00A75710">
        <w:rPr>
          <w:rtl/>
          <w:lang w:bidi="fa-IR"/>
        </w:rPr>
        <w:t>؟</w:t>
      </w:r>
      <w:r>
        <w:rPr>
          <w:rtl/>
          <w:lang w:bidi="fa-IR"/>
        </w:rPr>
        <w:t xml:space="preserve"> والذي بعثك بالحق</w:t>
      </w:r>
      <w:r w:rsidR="001F0032">
        <w:rPr>
          <w:rFonts w:hint="cs"/>
          <w:rtl/>
          <w:lang w:bidi="fa-IR"/>
        </w:rPr>
        <w:t>ِّ</w:t>
      </w:r>
      <w:r>
        <w:rPr>
          <w:rtl/>
          <w:lang w:bidi="fa-IR"/>
        </w:rPr>
        <w:t xml:space="preserve"> ما تغي</w:t>
      </w:r>
      <w:r w:rsidR="001F0032">
        <w:rPr>
          <w:rFonts w:hint="cs"/>
          <w:rtl/>
          <w:lang w:bidi="fa-IR"/>
        </w:rPr>
        <w:t>ّ</w:t>
      </w:r>
      <w:r>
        <w:rPr>
          <w:rtl/>
          <w:lang w:bidi="fa-IR"/>
        </w:rPr>
        <w:t xml:space="preserve">بت </w:t>
      </w:r>
      <w:r w:rsidR="004E4313">
        <w:rPr>
          <w:rtl/>
          <w:lang w:bidi="fa-IR"/>
        </w:rPr>
        <w:t>[</w:t>
      </w:r>
      <w:r>
        <w:rPr>
          <w:rtl/>
          <w:lang w:bidi="fa-IR"/>
        </w:rPr>
        <w:t>وفي لفظ</w:t>
      </w:r>
      <w:r w:rsidR="00A75710">
        <w:rPr>
          <w:rtl/>
          <w:lang w:bidi="fa-IR"/>
        </w:rPr>
        <w:t>:</w:t>
      </w:r>
      <w:r>
        <w:rPr>
          <w:rtl/>
          <w:lang w:bidi="fa-IR"/>
        </w:rPr>
        <w:t xml:space="preserve"> ما تغن</w:t>
      </w:r>
      <w:r w:rsidR="001F0032">
        <w:rPr>
          <w:rFonts w:hint="cs"/>
          <w:rtl/>
          <w:lang w:bidi="fa-IR"/>
        </w:rPr>
        <w:t>ّ</w:t>
      </w:r>
      <w:r>
        <w:rPr>
          <w:rtl/>
          <w:lang w:bidi="fa-IR"/>
        </w:rPr>
        <w:t>يت</w:t>
      </w:r>
      <w:r w:rsidR="004E4313">
        <w:rPr>
          <w:rtl/>
          <w:lang w:bidi="fa-IR"/>
        </w:rPr>
        <w:t>]</w:t>
      </w:r>
      <w:r>
        <w:rPr>
          <w:rtl/>
          <w:lang w:bidi="fa-IR"/>
        </w:rPr>
        <w:t xml:space="preserve"> ولا تمن</w:t>
      </w:r>
      <w:r w:rsidR="001F0032">
        <w:rPr>
          <w:rFonts w:hint="cs"/>
          <w:rtl/>
          <w:lang w:bidi="fa-IR"/>
        </w:rPr>
        <w:t>ّ</w:t>
      </w:r>
      <w:r>
        <w:rPr>
          <w:rtl/>
          <w:lang w:bidi="fa-IR"/>
        </w:rPr>
        <w:t>يت ولا مسست ذك</w:t>
      </w:r>
      <w:r w:rsidR="001F0032">
        <w:rPr>
          <w:rFonts w:hint="cs"/>
          <w:rtl/>
          <w:lang w:bidi="fa-IR"/>
        </w:rPr>
        <w:t>َ</w:t>
      </w:r>
      <w:r>
        <w:rPr>
          <w:rtl/>
          <w:lang w:bidi="fa-IR"/>
        </w:rPr>
        <w:t>ري بيميني منذ بايعتك</w:t>
      </w:r>
      <w:r w:rsidR="00A75710">
        <w:rPr>
          <w:rtl/>
          <w:lang w:bidi="fa-IR"/>
        </w:rPr>
        <w:t>،</w:t>
      </w:r>
      <w:r>
        <w:rPr>
          <w:rtl/>
          <w:lang w:bidi="fa-IR"/>
        </w:rPr>
        <w:t xml:space="preserve"> فأي</w:t>
      </w:r>
      <w:r w:rsidR="001F0032">
        <w:rPr>
          <w:rFonts w:hint="cs"/>
          <w:rtl/>
          <w:lang w:bidi="fa-IR"/>
        </w:rPr>
        <w:t>ّ</w:t>
      </w:r>
      <w:r>
        <w:rPr>
          <w:rtl/>
          <w:lang w:bidi="fa-IR"/>
        </w:rPr>
        <w:t xml:space="preserve"> بلاء تصيبني</w:t>
      </w:r>
      <w:r w:rsidR="00A75710">
        <w:rPr>
          <w:rtl/>
          <w:lang w:bidi="fa-IR"/>
        </w:rPr>
        <w:t>؟</w:t>
      </w:r>
      <w:r>
        <w:rPr>
          <w:rtl/>
          <w:lang w:bidi="fa-IR"/>
        </w:rPr>
        <w:t xml:space="preserve"> فقال</w:t>
      </w:r>
      <w:r w:rsidR="00A75710">
        <w:rPr>
          <w:rtl/>
          <w:lang w:bidi="fa-IR"/>
        </w:rPr>
        <w:t>:</w:t>
      </w:r>
      <w:r>
        <w:rPr>
          <w:rtl/>
          <w:lang w:bidi="fa-IR"/>
        </w:rPr>
        <w:t xml:space="preserve"> هو ذاك.</w:t>
      </w:r>
    </w:p>
    <w:p w:rsidR="00F10858" w:rsidRDefault="00D83748" w:rsidP="001F0032">
      <w:pPr>
        <w:pStyle w:val="libNormal"/>
        <w:rPr>
          <w:rtl/>
          <w:lang w:bidi="fa-IR"/>
        </w:rPr>
      </w:pPr>
      <w:r>
        <w:rPr>
          <w:rtl/>
          <w:lang w:bidi="fa-IR"/>
        </w:rPr>
        <w:t>قال الأميني</w:t>
      </w:r>
      <w:r w:rsidR="00A75710">
        <w:rPr>
          <w:rtl/>
          <w:lang w:bidi="fa-IR"/>
        </w:rPr>
        <w:t>:</w:t>
      </w:r>
      <w:r>
        <w:rPr>
          <w:rtl/>
          <w:lang w:bidi="fa-IR"/>
        </w:rPr>
        <w:t xml:space="preserve"> إن</w:t>
      </w:r>
      <w:r w:rsidR="001F0032">
        <w:rPr>
          <w:rFonts w:hint="cs"/>
          <w:rtl/>
          <w:lang w:bidi="fa-IR"/>
        </w:rPr>
        <w:t>ّ</w:t>
      </w:r>
      <w:r>
        <w:rPr>
          <w:rtl/>
          <w:lang w:bidi="fa-IR"/>
        </w:rPr>
        <w:t xml:space="preserve"> الباحث في غنى عن عرفان رجال </w:t>
      </w:r>
      <w:r w:rsidR="001F0032">
        <w:rPr>
          <w:rFonts w:hint="cs"/>
          <w:rtl/>
          <w:lang w:bidi="fa-IR"/>
        </w:rPr>
        <w:t>ا</w:t>
      </w:r>
      <w:r>
        <w:rPr>
          <w:rtl/>
          <w:lang w:bidi="fa-IR"/>
        </w:rPr>
        <w:t>سناد الرواية بعد وقوفه على ما أسلفناه في هذا الجزء ص 74 في ترجمة عبد الأعلى بن أبي المساور من أن</w:t>
      </w:r>
      <w:r w:rsidR="001F0032">
        <w:rPr>
          <w:rFonts w:hint="cs"/>
          <w:rtl/>
          <w:lang w:bidi="fa-IR"/>
        </w:rPr>
        <w:t>َّ</w:t>
      </w:r>
      <w:r>
        <w:rPr>
          <w:rtl/>
          <w:lang w:bidi="fa-IR"/>
        </w:rPr>
        <w:t>ه كذ</w:t>
      </w:r>
      <w:r w:rsidR="001F0032">
        <w:rPr>
          <w:rFonts w:hint="cs"/>
          <w:rtl/>
          <w:lang w:bidi="fa-IR"/>
        </w:rPr>
        <w:t>ّ</w:t>
      </w:r>
      <w:r>
        <w:rPr>
          <w:rtl/>
          <w:lang w:bidi="fa-IR"/>
        </w:rPr>
        <w:t>اب</w:t>
      </w:r>
    </w:p>
    <w:p w:rsidR="00D83748" w:rsidRDefault="00F10858" w:rsidP="00F10858">
      <w:pPr>
        <w:pStyle w:val="libLine"/>
        <w:rPr>
          <w:lang w:bidi="fa-IR"/>
        </w:rPr>
      </w:pPr>
      <w:r>
        <w:rPr>
          <w:rtl/>
          <w:lang w:bidi="fa-IR"/>
        </w:rPr>
        <w:t>____________________</w:t>
      </w:r>
    </w:p>
    <w:p w:rsidR="00F10858" w:rsidRDefault="00D83748" w:rsidP="001F0032">
      <w:pPr>
        <w:pStyle w:val="libFootnote0"/>
        <w:rPr>
          <w:rtl/>
          <w:lang w:bidi="fa-IR"/>
        </w:rPr>
      </w:pPr>
      <w:r>
        <w:rPr>
          <w:rtl/>
          <w:lang w:bidi="fa-IR"/>
        </w:rPr>
        <w:t xml:space="preserve">1 </w:t>
      </w:r>
      <w:r w:rsidR="00F10858">
        <w:rPr>
          <w:rtl/>
          <w:lang w:bidi="fa-IR"/>
        </w:rPr>
        <w:t>-</w:t>
      </w:r>
      <w:r>
        <w:rPr>
          <w:rtl/>
          <w:lang w:bidi="fa-IR"/>
        </w:rPr>
        <w:t xml:space="preserve"> تاريخ ابن عساكر 4</w:t>
      </w:r>
      <w:r w:rsidR="00A75710">
        <w:rPr>
          <w:rtl/>
          <w:lang w:bidi="fa-IR"/>
        </w:rPr>
        <w:t>:</w:t>
      </w:r>
      <w:r>
        <w:rPr>
          <w:rtl/>
          <w:lang w:bidi="fa-IR"/>
        </w:rPr>
        <w:t xml:space="preserve"> 97</w:t>
      </w:r>
      <w:r w:rsidR="00A75710">
        <w:rPr>
          <w:rtl/>
          <w:lang w:bidi="fa-IR"/>
        </w:rPr>
        <w:t>،</w:t>
      </w:r>
      <w:r>
        <w:rPr>
          <w:rtl/>
          <w:lang w:bidi="fa-IR"/>
        </w:rPr>
        <w:t xml:space="preserve"> التمهيد للباقلاني ص 196</w:t>
      </w:r>
      <w:r w:rsidR="00A75710">
        <w:rPr>
          <w:rtl/>
          <w:lang w:bidi="fa-IR"/>
        </w:rPr>
        <w:t>،</w:t>
      </w:r>
      <w:r>
        <w:rPr>
          <w:rtl/>
          <w:lang w:bidi="fa-IR"/>
        </w:rPr>
        <w:t xml:space="preserve"> بهجة النفوس لابن أب</w:t>
      </w:r>
      <w:r w:rsidR="001F0032">
        <w:rPr>
          <w:rFonts w:hint="cs"/>
          <w:rtl/>
          <w:lang w:bidi="fa-IR"/>
        </w:rPr>
        <w:t>ى</w:t>
      </w:r>
      <w:r>
        <w:rPr>
          <w:rtl/>
          <w:lang w:bidi="fa-IR"/>
        </w:rPr>
        <w:t xml:space="preserve"> جمرة 4</w:t>
      </w:r>
      <w:r w:rsidR="00A75710">
        <w:rPr>
          <w:rtl/>
          <w:lang w:bidi="fa-IR"/>
        </w:rPr>
        <w:t>:</w:t>
      </w:r>
      <w:r>
        <w:rPr>
          <w:rtl/>
          <w:lang w:bidi="fa-IR"/>
        </w:rPr>
        <w:t xml:space="preserve"> 48</w:t>
      </w:r>
      <w:r w:rsidR="00A75710">
        <w:rPr>
          <w:rtl/>
          <w:lang w:bidi="fa-IR"/>
        </w:rPr>
        <w:t>،</w:t>
      </w:r>
      <w:r>
        <w:rPr>
          <w:rtl/>
          <w:lang w:bidi="fa-IR"/>
        </w:rPr>
        <w:t xml:space="preserve"> </w:t>
      </w:r>
      <w:r w:rsidR="001F0032">
        <w:rPr>
          <w:rFonts w:hint="cs"/>
          <w:rtl/>
          <w:lang w:bidi="fa-IR"/>
        </w:rPr>
        <w:t>ا</w:t>
      </w:r>
      <w:r>
        <w:rPr>
          <w:rtl/>
          <w:lang w:bidi="fa-IR"/>
        </w:rPr>
        <w:t>حياء العلوم 1</w:t>
      </w:r>
      <w:r w:rsidR="00A75710">
        <w:rPr>
          <w:rtl/>
          <w:lang w:bidi="fa-IR"/>
        </w:rPr>
        <w:t>:</w:t>
      </w:r>
      <w:r>
        <w:rPr>
          <w:rtl/>
          <w:lang w:bidi="fa-IR"/>
        </w:rPr>
        <w:t xml:space="preserve"> 129</w:t>
      </w:r>
      <w:r w:rsidR="00A75710">
        <w:rPr>
          <w:rtl/>
          <w:lang w:bidi="fa-IR"/>
        </w:rPr>
        <w:t>،</w:t>
      </w:r>
      <w:r>
        <w:rPr>
          <w:rtl/>
          <w:lang w:bidi="fa-IR"/>
        </w:rPr>
        <w:t xml:space="preserve"> كنز العمال 7</w:t>
      </w:r>
      <w:r w:rsidR="00A75710">
        <w:rPr>
          <w:rtl/>
          <w:lang w:bidi="fa-IR"/>
        </w:rPr>
        <w:t>:</w:t>
      </w:r>
      <w:r>
        <w:rPr>
          <w:rtl/>
          <w:lang w:bidi="fa-IR"/>
        </w:rPr>
        <w:t xml:space="preserve"> 24.</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راجع ص 153 من الجزء التاسع ط 1.</w:t>
      </w:r>
    </w:p>
    <w:p w:rsidR="00D83748" w:rsidRDefault="00D83748" w:rsidP="001F0032">
      <w:pPr>
        <w:pStyle w:val="libFootnote0"/>
        <w:rPr>
          <w:lang w:bidi="fa-IR"/>
        </w:rPr>
      </w:pPr>
      <w:r>
        <w:rPr>
          <w:rtl/>
          <w:lang w:bidi="fa-IR"/>
        </w:rPr>
        <w:t xml:space="preserve">3 </w:t>
      </w:r>
      <w:r w:rsidR="00F10858">
        <w:rPr>
          <w:rtl/>
          <w:lang w:bidi="fa-IR"/>
        </w:rPr>
        <w:t>-</w:t>
      </w:r>
      <w:r>
        <w:rPr>
          <w:rtl/>
          <w:lang w:bidi="fa-IR"/>
        </w:rPr>
        <w:t xml:space="preserve"> بالباء والجيم الموحدتين والدال المهملة كما ف</w:t>
      </w:r>
      <w:r w:rsidR="001F0032">
        <w:rPr>
          <w:rFonts w:hint="cs"/>
          <w:rtl/>
          <w:lang w:bidi="fa-IR"/>
        </w:rPr>
        <w:t>ى</w:t>
      </w:r>
      <w:r>
        <w:rPr>
          <w:rtl/>
          <w:lang w:bidi="fa-IR"/>
        </w:rPr>
        <w:t xml:space="preserve"> التقريب.</w:t>
      </w:r>
    </w:p>
    <w:p w:rsidR="00F10858" w:rsidRDefault="00F10858" w:rsidP="00F10858">
      <w:pPr>
        <w:pStyle w:val="libNormal"/>
        <w:rPr>
          <w:lang w:bidi="fa-IR"/>
        </w:rPr>
      </w:pPr>
      <w:r>
        <w:rPr>
          <w:rtl/>
          <w:lang w:bidi="fa-IR"/>
        </w:rPr>
        <w:br w:type="page"/>
      </w:r>
    </w:p>
    <w:p w:rsidR="00F10858" w:rsidRDefault="00D83748" w:rsidP="001F0032">
      <w:pPr>
        <w:pStyle w:val="libNormal0"/>
        <w:rPr>
          <w:rtl/>
          <w:lang w:bidi="fa-IR"/>
        </w:rPr>
      </w:pPr>
      <w:r>
        <w:rPr>
          <w:rtl/>
          <w:lang w:bidi="fa-IR"/>
        </w:rPr>
        <w:lastRenderedPageBreak/>
        <w:t>خبيث</w:t>
      </w:r>
      <w:r w:rsidR="001F0032">
        <w:rPr>
          <w:rFonts w:hint="cs"/>
          <w:rtl/>
          <w:lang w:bidi="fa-IR"/>
        </w:rPr>
        <w:t>ٌ</w:t>
      </w:r>
      <w:r>
        <w:rPr>
          <w:rtl/>
          <w:lang w:bidi="fa-IR"/>
        </w:rPr>
        <w:t xml:space="preserve"> دج</w:t>
      </w:r>
      <w:r w:rsidR="001F0032">
        <w:rPr>
          <w:rFonts w:hint="cs"/>
          <w:rtl/>
          <w:lang w:bidi="fa-IR"/>
        </w:rPr>
        <w:t>ّ</w:t>
      </w:r>
      <w:r>
        <w:rPr>
          <w:rtl/>
          <w:lang w:bidi="fa-IR"/>
        </w:rPr>
        <w:t>ال</w:t>
      </w:r>
      <w:r w:rsidR="001F0032">
        <w:rPr>
          <w:rFonts w:hint="cs"/>
          <w:rtl/>
          <w:lang w:bidi="fa-IR"/>
        </w:rPr>
        <w:t>ٌ</w:t>
      </w:r>
      <w:r>
        <w:rPr>
          <w:rtl/>
          <w:lang w:bidi="fa-IR"/>
        </w:rPr>
        <w:t xml:space="preserve"> وض</w:t>
      </w:r>
      <w:r w:rsidR="001F0032">
        <w:rPr>
          <w:rFonts w:hint="cs"/>
          <w:rtl/>
          <w:lang w:bidi="fa-IR"/>
        </w:rPr>
        <w:t>ّ</w:t>
      </w:r>
      <w:r>
        <w:rPr>
          <w:rtl/>
          <w:lang w:bidi="fa-IR"/>
        </w:rPr>
        <w:t>اع</w:t>
      </w:r>
      <w:r w:rsidR="001F0032">
        <w:rPr>
          <w:rFonts w:hint="cs"/>
          <w:rtl/>
          <w:lang w:bidi="fa-IR"/>
        </w:rPr>
        <w:t>ٌ</w:t>
      </w:r>
      <w:r>
        <w:rPr>
          <w:rtl/>
          <w:lang w:bidi="fa-IR"/>
        </w:rPr>
        <w:t xml:space="preserve"> روى عن ال</w:t>
      </w:r>
      <w:r w:rsidR="001F0032">
        <w:rPr>
          <w:rFonts w:hint="cs"/>
          <w:rtl/>
          <w:lang w:bidi="fa-IR"/>
        </w:rPr>
        <w:t>اُ</w:t>
      </w:r>
      <w:r>
        <w:rPr>
          <w:rtl/>
          <w:lang w:bidi="fa-IR"/>
        </w:rPr>
        <w:t>ئم</w:t>
      </w:r>
      <w:r w:rsidR="001F0032">
        <w:rPr>
          <w:rFonts w:hint="cs"/>
          <w:rtl/>
          <w:lang w:bidi="fa-IR"/>
        </w:rPr>
        <w:t>َّ</w:t>
      </w:r>
      <w:r>
        <w:rPr>
          <w:rtl/>
          <w:lang w:bidi="fa-IR"/>
        </w:rPr>
        <w:t>ة آلاف أحاديث ما حد</w:t>
      </w:r>
      <w:r w:rsidR="001F0032">
        <w:rPr>
          <w:rFonts w:hint="cs"/>
          <w:rtl/>
          <w:lang w:bidi="fa-IR"/>
        </w:rPr>
        <w:t>ّ</w:t>
      </w:r>
      <w:r>
        <w:rPr>
          <w:rtl/>
          <w:lang w:bidi="fa-IR"/>
        </w:rPr>
        <w:t>ثوا بشي</w:t>
      </w:r>
      <w:r w:rsidR="001F0032">
        <w:rPr>
          <w:rFonts w:hint="cs"/>
          <w:rtl/>
          <w:lang w:bidi="fa-IR"/>
        </w:rPr>
        <w:t>ى</w:t>
      </w:r>
      <w:r>
        <w:rPr>
          <w:rtl/>
          <w:lang w:bidi="fa-IR"/>
        </w:rPr>
        <w:t>ء منها</w:t>
      </w:r>
      <w:r w:rsidR="00A75710">
        <w:rPr>
          <w:rtl/>
          <w:lang w:bidi="fa-IR"/>
        </w:rPr>
        <w:t>،</w:t>
      </w:r>
      <w:r>
        <w:rPr>
          <w:rtl/>
          <w:lang w:bidi="fa-IR"/>
        </w:rPr>
        <w:t xml:space="preserve"> ولا يعرف أحد</w:t>
      </w:r>
      <w:r w:rsidR="001F0032">
        <w:rPr>
          <w:rFonts w:hint="cs"/>
          <w:rtl/>
          <w:lang w:bidi="fa-IR"/>
        </w:rPr>
        <w:t>ٌ</w:t>
      </w:r>
      <w:r>
        <w:rPr>
          <w:rtl/>
          <w:lang w:bidi="fa-IR"/>
        </w:rPr>
        <w:t xml:space="preserve"> أكثر وضعا</w:t>
      </w:r>
      <w:r w:rsidR="001F0032">
        <w:rPr>
          <w:rFonts w:hint="cs"/>
          <w:rtl/>
          <w:lang w:bidi="fa-IR"/>
        </w:rPr>
        <w:t>ً</w:t>
      </w:r>
      <w:r>
        <w:rPr>
          <w:rtl/>
          <w:lang w:bidi="fa-IR"/>
        </w:rPr>
        <w:t xml:space="preserve"> منه</w:t>
      </w:r>
      <w:r w:rsidR="00A75710">
        <w:rPr>
          <w:rtl/>
          <w:lang w:bidi="fa-IR"/>
        </w:rPr>
        <w:t>،</w:t>
      </w:r>
      <w:r>
        <w:rPr>
          <w:rtl/>
          <w:lang w:bidi="fa-IR"/>
        </w:rPr>
        <w:t xml:space="preserve"> وهو مم</w:t>
      </w:r>
      <w:r w:rsidR="001F0032">
        <w:rPr>
          <w:rFonts w:hint="cs"/>
          <w:rtl/>
          <w:lang w:bidi="fa-IR"/>
        </w:rPr>
        <w:t>ّ</w:t>
      </w:r>
      <w:r>
        <w:rPr>
          <w:rtl/>
          <w:lang w:bidi="fa-IR"/>
        </w:rPr>
        <w:t>ن ي</w:t>
      </w:r>
      <w:r w:rsidR="001F0032">
        <w:rPr>
          <w:rFonts w:hint="cs"/>
          <w:rtl/>
          <w:lang w:bidi="fa-IR"/>
        </w:rPr>
        <w:t>ُ</w:t>
      </w:r>
      <w:r>
        <w:rPr>
          <w:rtl/>
          <w:lang w:bidi="fa-IR"/>
        </w:rPr>
        <w:t>ضرب المثل بكذبه.</w:t>
      </w:r>
    </w:p>
    <w:p w:rsidR="00F10858" w:rsidRDefault="00D83748" w:rsidP="001F0032">
      <w:pPr>
        <w:pStyle w:val="libNormal"/>
        <w:rPr>
          <w:rtl/>
          <w:lang w:bidi="fa-IR"/>
        </w:rPr>
      </w:pPr>
      <w:r>
        <w:rPr>
          <w:rtl/>
          <w:lang w:bidi="fa-IR"/>
        </w:rPr>
        <w:t>فمثل هذا ال</w:t>
      </w:r>
      <w:r w:rsidR="001F0032">
        <w:rPr>
          <w:rFonts w:hint="cs"/>
          <w:rtl/>
          <w:lang w:bidi="fa-IR"/>
        </w:rPr>
        <w:t>إ</w:t>
      </w:r>
      <w:r>
        <w:rPr>
          <w:rtl/>
          <w:lang w:bidi="fa-IR"/>
        </w:rPr>
        <w:t>سناد يوصف في مصطلح الفن</w:t>
      </w:r>
      <w:r w:rsidR="001F0032">
        <w:rPr>
          <w:rFonts w:hint="cs"/>
          <w:rtl/>
          <w:lang w:bidi="fa-IR"/>
        </w:rPr>
        <w:t>ِّ</w:t>
      </w:r>
      <w:r>
        <w:rPr>
          <w:rtl/>
          <w:lang w:bidi="fa-IR"/>
        </w:rPr>
        <w:t xml:space="preserve"> بالوضع لا بالضعف كما وصفه البيهقي بذلك راجع فتح الباري 7</w:t>
      </w:r>
      <w:r w:rsidR="00A75710">
        <w:rPr>
          <w:rtl/>
          <w:lang w:bidi="fa-IR"/>
        </w:rPr>
        <w:t>:</w:t>
      </w:r>
      <w:r>
        <w:rPr>
          <w:rtl/>
          <w:lang w:bidi="fa-IR"/>
        </w:rPr>
        <w:t xml:space="preserve"> 29.</w:t>
      </w:r>
    </w:p>
    <w:p w:rsidR="00F10858" w:rsidRDefault="00D83748" w:rsidP="001F0032">
      <w:pPr>
        <w:pStyle w:val="libNormal"/>
        <w:rPr>
          <w:rtl/>
          <w:lang w:bidi="fa-IR"/>
        </w:rPr>
      </w:pPr>
      <w:r>
        <w:rPr>
          <w:rtl/>
          <w:lang w:bidi="fa-IR"/>
        </w:rPr>
        <w:t xml:space="preserve">31 </w:t>
      </w:r>
      <w:r w:rsidR="00F10858">
        <w:rPr>
          <w:rtl/>
          <w:lang w:bidi="fa-IR"/>
        </w:rPr>
        <w:t>-</w:t>
      </w:r>
      <w:r>
        <w:rPr>
          <w:rtl/>
          <w:lang w:bidi="fa-IR"/>
        </w:rPr>
        <w:t xml:space="preserve"> أخرج ابن عساكر في تاريخه 4</w:t>
      </w:r>
      <w:r w:rsidR="00A75710">
        <w:rPr>
          <w:rtl/>
          <w:lang w:bidi="fa-IR"/>
        </w:rPr>
        <w:t>:</w:t>
      </w:r>
      <w:r>
        <w:rPr>
          <w:rtl/>
          <w:lang w:bidi="fa-IR"/>
        </w:rPr>
        <w:t xml:space="preserve"> 312 من طريق أبي عمرو الزاهد عن علي بن محم</w:t>
      </w:r>
      <w:r w:rsidR="001F0032">
        <w:rPr>
          <w:rFonts w:hint="cs"/>
          <w:rtl/>
          <w:lang w:bidi="fa-IR"/>
        </w:rPr>
        <w:t>ّ</w:t>
      </w:r>
      <w:r>
        <w:rPr>
          <w:rtl/>
          <w:lang w:bidi="fa-IR"/>
        </w:rPr>
        <w:t xml:space="preserve">د الصائغ عن أبيه </w:t>
      </w:r>
      <w:r w:rsidR="001F0032">
        <w:rPr>
          <w:rFonts w:hint="cs"/>
          <w:rtl/>
          <w:lang w:bidi="fa-IR"/>
        </w:rPr>
        <w:t>ا</w:t>
      </w:r>
      <w:r>
        <w:rPr>
          <w:rtl/>
          <w:lang w:bidi="fa-IR"/>
        </w:rPr>
        <w:t>ن</w:t>
      </w:r>
      <w:r w:rsidR="001F0032">
        <w:rPr>
          <w:rFonts w:hint="cs"/>
          <w:rtl/>
          <w:lang w:bidi="fa-IR"/>
        </w:rPr>
        <w:t>ّ</w:t>
      </w:r>
      <w:r>
        <w:rPr>
          <w:rtl/>
          <w:lang w:bidi="fa-IR"/>
        </w:rPr>
        <w:t>ه قال</w:t>
      </w:r>
      <w:r w:rsidR="00A75710">
        <w:rPr>
          <w:rtl/>
          <w:lang w:bidi="fa-IR"/>
        </w:rPr>
        <w:t>:</w:t>
      </w:r>
      <w:r>
        <w:rPr>
          <w:rtl/>
          <w:lang w:bidi="fa-IR"/>
        </w:rPr>
        <w:t xml:space="preserve"> رأيت الحسين وقد وفد على معاوية زائرا</w:t>
      </w:r>
      <w:r w:rsidR="001F0032">
        <w:rPr>
          <w:rFonts w:hint="cs"/>
          <w:rtl/>
          <w:lang w:bidi="fa-IR"/>
        </w:rPr>
        <w:t>ً</w:t>
      </w:r>
      <w:r>
        <w:rPr>
          <w:rtl/>
          <w:lang w:bidi="fa-IR"/>
        </w:rPr>
        <w:t xml:space="preserve"> فأتاه في يوم جمعة وهو قائم</w:t>
      </w:r>
      <w:r w:rsidR="001F0032">
        <w:rPr>
          <w:rFonts w:hint="cs"/>
          <w:rtl/>
          <w:lang w:bidi="fa-IR"/>
        </w:rPr>
        <w:t>ٌ</w:t>
      </w:r>
      <w:r>
        <w:rPr>
          <w:rtl/>
          <w:lang w:bidi="fa-IR"/>
        </w:rPr>
        <w:t xml:space="preserve"> على المنبر خطيبا</w:t>
      </w:r>
      <w:r w:rsidR="001F0032">
        <w:rPr>
          <w:rFonts w:hint="cs"/>
          <w:rtl/>
          <w:lang w:bidi="fa-IR"/>
        </w:rPr>
        <w:t>ً</w:t>
      </w:r>
      <w:r>
        <w:rPr>
          <w:rtl/>
          <w:lang w:bidi="fa-IR"/>
        </w:rPr>
        <w:t xml:space="preserve"> فقال له رجل</w:t>
      </w:r>
      <w:r w:rsidR="001F0032">
        <w:rPr>
          <w:rFonts w:hint="cs"/>
          <w:rtl/>
          <w:lang w:bidi="fa-IR"/>
        </w:rPr>
        <w:t>ٌ</w:t>
      </w:r>
      <w:r>
        <w:rPr>
          <w:rtl/>
          <w:lang w:bidi="fa-IR"/>
        </w:rPr>
        <w:t xml:space="preserve"> من القوم</w:t>
      </w:r>
      <w:r w:rsidR="00A75710">
        <w:rPr>
          <w:rtl/>
          <w:lang w:bidi="fa-IR"/>
        </w:rPr>
        <w:t>:</w:t>
      </w:r>
      <w:r>
        <w:rPr>
          <w:rtl/>
          <w:lang w:bidi="fa-IR"/>
        </w:rPr>
        <w:t xml:space="preserve"> يا أمير المؤمنين</w:t>
      </w:r>
      <w:r w:rsidR="00A75710">
        <w:rPr>
          <w:rtl/>
          <w:lang w:bidi="fa-IR"/>
        </w:rPr>
        <w:t>!</w:t>
      </w:r>
      <w:r>
        <w:rPr>
          <w:rtl/>
          <w:lang w:bidi="fa-IR"/>
        </w:rPr>
        <w:t xml:space="preserve"> ائذن للحسين يصعد المنبر</w:t>
      </w:r>
      <w:r w:rsidR="00A75710">
        <w:rPr>
          <w:rtl/>
          <w:lang w:bidi="fa-IR"/>
        </w:rPr>
        <w:t>،</w:t>
      </w:r>
      <w:r>
        <w:rPr>
          <w:rtl/>
          <w:lang w:bidi="fa-IR"/>
        </w:rPr>
        <w:t xml:space="preserve"> فقال له</w:t>
      </w:r>
      <w:r w:rsidR="00A75710">
        <w:rPr>
          <w:rtl/>
          <w:lang w:bidi="fa-IR"/>
        </w:rPr>
        <w:t>:</w:t>
      </w:r>
      <w:r>
        <w:rPr>
          <w:rtl/>
          <w:lang w:bidi="fa-IR"/>
        </w:rPr>
        <w:t xml:space="preserve"> معاوية</w:t>
      </w:r>
      <w:r w:rsidR="00A75710">
        <w:rPr>
          <w:rtl/>
          <w:lang w:bidi="fa-IR"/>
        </w:rPr>
        <w:t>:</w:t>
      </w:r>
      <w:r>
        <w:rPr>
          <w:rtl/>
          <w:lang w:bidi="fa-IR"/>
        </w:rPr>
        <w:t xml:space="preserve"> ويلك دعني أفتخر فحمد الله وأثنى عليه ثم</w:t>
      </w:r>
      <w:r w:rsidR="001F0032">
        <w:rPr>
          <w:rFonts w:hint="cs"/>
          <w:rtl/>
          <w:lang w:bidi="fa-IR"/>
        </w:rPr>
        <w:t>َّ</w:t>
      </w:r>
      <w:r>
        <w:rPr>
          <w:rtl/>
          <w:lang w:bidi="fa-IR"/>
        </w:rPr>
        <w:t xml:space="preserve"> قال</w:t>
      </w:r>
      <w:r w:rsidR="00A75710">
        <w:rPr>
          <w:rtl/>
          <w:lang w:bidi="fa-IR"/>
        </w:rPr>
        <w:t>:</w:t>
      </w:r>
      <w:r>
        <w:rPr>
          <w:rtl/>
          <w:lang w:bidi="fa-IR"/>
        </w:rPr>
        <w:t xml:space="preserve"> سألتك بالله يا أبا عبد الله</w:t>
      </w:r>
      <w:r w:rsidR="00A75710">
        <w:rPr>
          <w:rtl/>
          <w:lang w:bidi="fa-IR"/>
        </w:rPr>
        <w:t>!</w:t>
      </w:r>
      <w:r>
        <w:rPr>
          <w:rtl/>
          <w:lang w:bidi="fa-IR"/>
        </w:rPr>
        <w:t xml:space="preserve"> أليس أنا ابن بطحاء مك</w:t>
      </w:r>
      <w:r w:rsidR="001F0032">
        <w:rPr>
          <w:rFonts w:hint="cs"/>
          <w:rtl/>
          <w:lang w:bidi="fa-IR"/>
        </w:rPr>
        <w:t>ّ</w:t>
      </w:r>
      <w:r>
        <w:rPr>
          <w:rtl/>
          <w:lang w:bidi="fa-IR"/>
        </w:rPr>
        <w:t>ة</w:t>
      </w:r>
      <w:r w:rsidR="00A75710">
        <w:rPr>
          <w:rtl/>
          <w:lang w:bidi="fa-IR"/>
        </w:rPr>
        <w:t>؟</w:t>
      </w:r>
      <w:r>
        <w:rPr>
          <w:rtl/>
          <w:lang w:bidi="fa-IR"/>
        </w:rPr>
        <w:t xml:space="preserve"> فقال</w:t>
      </w:r>
      <w:r w:rsidR="00A75710">
        <w:rPr>
          <w:rtl/>
          <w:lang w:bidi="fa-IR"/>
        </w:rPr>
        <w:t>:</w:t>
      </w:r>
      <w:r>
        <w:rPr>
          <w:rtl/>
          <w:lang w:bidi="fa-IR"/>
        </w:rPr>
        <w:t xml:space="preserve"> </w:t>
      </w:r>
      <w:r w:rsidR="001F0032">
        <w:rPr>
          <w:rFonts w:hint="cs"/>
          <w:rtl/>
          <w:lang w:bidi="fa-IR"/>
        </w:rPr>
        <w:t>ا</w:t>
      </w:r>
      <w:r>
        <w:rPr>
          <w:rtl/>
          <w:lang w:bidi="fa-IR"/>
        </w:rPr>
        <w:t>ي والذي بعث جد</w:t>
      </w:r>
      <w:r w:rsidR="001F0032">
        <w:rPr>
          <w:rFonts w:hint="cs"/>
          <w:rtl/>
          <w:lang w:bidi="fa-IR"/>
        </w:rPr>
        <w:t>ّ</w:t>
      </w:r>
      <w:r>
        <w:rPr>
          <w:rtl/>
          <w:lang w:bidi="fa-IR"/>
        </w:rPr>
        <w:t>ي بالحق</w:t>
      </w:r>
      <w:r w:rsidR="001F0032">
        <w:rPr>
          <w:rFonts w:hint="cs"/>
          <w:rtl/>
          <w:lang w:bidi="fa-IR"/>
        </w:rPr>
        <w:t>ِّ</w:t>
      </w:r>
      <w:r>
        <w:rPr>
          <w:rtl/>
          <w:lang w:bidi="fa-IR"/>
        </w:rPr>
        <w:t xml:space="preserve"> بشيرا</w:t>
      </w:r>
      <w:r w:rsidR="001F0032">
        <w:rPr>
          <w:rFonts w:hint="cs"/>
          <w:rtl/>
          <w:lang w:bidi="fa-IR"/>
        </w:rPr>
        <w:t>ً</w:t>
      </w:r>
      <w:r w:rsidR="00A75710">
        <w:rPr>
          <w:rtl/>
          <w:lang w:bidi="fa-IR"/>
        </w:rPr>
        <w:t>،</w:t>
      </w:r>
      <w:r>
        <w:rPr>
          <w:rtl/>
          <w:lang w:bidi="fa-IR"/>
        </w:rPr>
        <w:t xml:space="preserve"> ثم</w:t>
      </w:r>
      <w:r w:rsidR="001F0032">
        <w:rPr>
          <w:rFonts w:hint="cs"/>
          <w:rtl/>
          <w:lang w:bidi="fa-IR"/>
        </w:rPr>
        <w:t>َّ</w:t>
      </w:r>
      <w:r>
        <w:rPr>
          <w:rtl/>
          <w:lang w:bidi="fa-IR"/>
        </w:rPr>
        <w:t xml:space="preserve"> قال</w:t>
      </w:r>
      <w:r w:rsidR="00A75710">
        <w:rPr>
          <w:rtl/>
          <w:lang w:bidi="fa-IR"/>
        </w:rPr>
        <w:t>:</w:t>
      </w:r>
      <w:r>
        <w:rPr>
          <w:rtl/>
          <w:lang w:bidi="fa-IR"/>
        </w:rPr>
        <w:t xml:space="preserve"> سألتك بالله يا أبا عبد الله</w:t>
      </w:r>
      <w:r w:rsidR="00A75710">
        <w:rPr>
          <w:rtl/>
          <w:lang w:bidi="fa-IR"/>
        </w:rPr>
        <w:t>!</w:t>
      </w:r>
      <w:r>
        <w:rPr>
          <w:rtl/>
          <w:lang w:bidi="fa-IR"/>
        </w:rPr>
        <w:t xml:space="preserve"> أليس أنا خال المؤمنين</w:t>
      </w:r>
      <w:r w:rsidR="00A75710">
        <w:rPr>
          <w:rtl/>
          <w:lang w:bidi="fa-IR"/>
        </w:rPr>
        <w:t>؟</w:t>
      </w:r>
      <w:r>
        <w:rPr>
          <w:rtl/>
          <w:lang w:bidi="fa-IR"/>
        </w:rPr>
        <w:t xml:space="preserve"> فقال </w:t>
      </w:r>
      <w:r w:rsidR="001F0032">
        <w:rPr>
          <w:rFonts w:hint="cs"/>
          <w:rtl/>
          <w:lang w:bidi="fa-IR"/>
        </w:rPr>
        <w:t>ا</w:t>
      </w:r>
      <w:r>
        <w:rPr>
          <w:rtl/>
          <w:lang w:bidi="fa-IR"/>
        </w:rPr>
        <w:t>ي والذي بعث جد</w:t>
      </w:r>
      <w:r w:rsidR="001F0032">
        <w:rPr>
          <w:rFonts w:hint="cs"/>
          <w:rtl/>
          <w:lang w:bidi="fa-IR"/>
        </w:rPr>
        <w:t>ّ</w:t>
      </w:r>
      <w:r>
        <w:rPr>
          <w:rtl/>
          <w:lang w:bidi="fa-IR"/>
        </w:rPr>
        <w:t>ي نبي</w:t>
      </w:r>
      <w:r w:rsidR="001F0032">
        <w:rPr>
          <w:rFonts w:hint="cs"/>
          <w:rtl/>
          <w:lang w:bidi="fa-IR"/>
        </w:rPr>
        <w:t>ّ</w:t>
      </w:r>
      <w:r>
        <w:rPr>
          <w:rtl/>
          <w:lang w:bidi="fa-IR"/>
        </w:rPr>
        <w:t>ا</w:t>
      </w:r>
      <w:r w:rsidR="001F0032">
        <w:rPr>
          <w:rFonts w:hint="cs"/>
          <w:rtl/>
          <w:lang w:bidi="fa-IR"/>
        </w:rPr>
        <w:t>ً</w:t>
      </w:r>
      <w:r w:rsidR="00A75710">
        <w:rPr>
          <w:rtl/>
          <w:lang w:bidi="fa-IR"/>
        </w:rPr>
        <w:t>،</w:t>
      </w:r>
      <w:r>
        <w:rPr>
          <w:rtl/>
          <w:lang w:bidi="fa-IR"/>
        </w:rPr>
        <w:t xml:space="preserve"> ثم</w:t>
      </w:r>
      <w:r w:rsidR="001F0032">
        <w:rPr>
          <w:rFonts w:hint="cs"/>
          <w:rtl/>
          <w:lang w:bidi="fa-IR"/>
        </w:rPr>
        <w:t>َّ</w:t>
      </w:r>
      <w:r>
        <w:rPr>
          <w:rtl/>
          <w:lang w:bidi="fa-IR"/>
        </w:rPr>
        <w:t xml:space="preserve"> قال</w:t>
      </w:r>
      <w:r w:rsidR="00A75710">
        <w:rPr>
          <w:rtl/>
          <w:lang w:bidi="fa-IR"/>
        </w:rPr>
        <w:t>:</w:t>
      </w:r>
      <w:r>
        <w:rPr>
          <w:rtl/>
          <w:lang w:bidi="fa-IR"/>
        </w:rPr>
        <w:t xml:space="preserve"> سألتك بالله يا أبا عبد الله</w:t>
      </w:r>
      <w:r w:rsidR="00A75710">
        <w:rPr>
          <w:rtl/>
          <w:lang w:bidi="fa-IR"/>
        </w:rPr>
        <w:t>!</w:t>
      </w:r>
      <w:r>
        <w:rPr>
          <w:rtl/>
          <w:lang w:bidi="fa-IR"/>
        </w:rPr>
        <w:t xml:space="preserve"> أليس أنا كاتب الوحي</w:t>
      </w:r>
      <w:r w:rsidR="00A75710">
        <w:rPr>
          <w:rtl/>
          <w:lang w:bidi="fa-IR"/>
        </w:rPr>
        <w:t>؟</w:t>
      </w:r>
      <w:r>
        <w:rPr>
          <w:rtl/>
          <w:lang w:bidi="fa-IR"/>
        </w:rPr>
        <w:t xml:space="preserve"> فقال</w:t>
      </w:r>
      <w:r w:rsidR="00A75710">
        <w:rPr>
          <w:rtl/>
          <w:lang w:bidi="fa-IR"/>
        </w:rPr>
        <w:t>:</w:t>
      </w:r>
      <w:r>
        <w:rPr>
          <w:rtl/>
          <w:lang w:bidi="fa-IR"/>
        </w:rPr>
        <w:t xml:space="preserve"> </w:t>
      </w:r>
      <w:r w:rsidR="001F0032">
        <w:rPr>
          <w:rFonts w:hint="cs"/>
          <w:rtl/>
          <w:lang w:bidi="fa-IR"/>
        </w:rPr>
        <w:t>ا</w:t>
      </w:r>
      <w:r>
        <w:rPr>
          <w:rtl/>
          <w:lang w:bidi="fa-IR"/>
        </w:rPr>
        <w:t>ي والذي بعث جد</w:t>
      </w:r>
      <w:r w:rsidR="001F0032">
        <w:rPr>
          <w:rFonts w:hint="cs"/>
          <w:rtl/>
          <w:lang w:bidi="fa-IR"/>
        </w:rPr>
        <w:t>ِّ</w:t>
      </w:r>
      <w:r>
        <w:rPr>
          <w:rtl/>
          <w:lang w:bidi="fa-IR"/>
        </w:rPr>
        <w:t>ي نذيرا</w:t>
      </w:r>
      <w:r w:rsidR="001F0032">
        <w:rPr>
          <w:rFonts w:hint="cs"/>
          <w:rtl/>
          <w:lang w:bidi="fa-IR"/>
        </w:rPr>
        <w:t>ً</w:t>
      </w:r>
      <w:r w:rsidR="00A75710">
        <w:rPr>
          <w:rtl/>
          <w:lang w:bidi="fa-IR"/>
        </w:rPr>
        <w:t>،</w:t>
      </w:r>
      <w:r>
        <w:rPr>
          <w:rtl/>
          <w:lang w:bidi="fa-IR"/>
        </w:rPr>
        <w:t xml:space="preserve"> ثم</w:t>
      </w:r>
      <w:r w:rsidR="001F0032">
        <w:rPr>
          <w:rFonts w:hint="cs"/>
          <w:rtl/>
          <w:lang w:bidi="fa-IR"/>
        </w:rPr>
        <w:t>َّ</w:t>
      </w:r>
      <w:r>
        <w:rPr>
          <w:rtl/>
          <w:lang w:bidi="fa-IR"/>
        </w:rPr>
        <w:t xml:space="preserve"> نزل معاوية وصعد الحسين بن علي فحمد الله بمحامد لم يحمده الأو</w:t>
      </w:r>
      <w:r w:rsidR="001F0032">
        <w:rPr>
          <w:rFonts w:hint="cs"/>
          <w:rtl/>
          <w:lang w:bidi="fa-IR"/>
        </w:rPr>
        <w:t>ّ</w:t>
      </w:r>
      <w:r>
        <w:rPr>
          <w:rtl/>
          <w:lang w:bidi="fa-IR"/>
        </w:rPr>
        <w:t>لون والآخرون بمثلها</w:t>
      </w:r>
      <w:r w:rsidR="00A75710">
        <w:rPr>
          <w:rtl/>
          <w:lang w:bidi="fa-IR"/>
        </w:rPr>
        <w:t>،</w:t>
      </w:r>
      <w:r>
        <w:rPr>
          <w:rtl/>
          <w:lang w:bidi="fa-IR"/>
        </w:rPr>
        <w:t xml:space="preserve"> ثم</w:t>
      </w:r>
      <w:r w:rsidR="001F0032">
        <w:rPr>
          <w:rFonts w:hint="cs"/>
          <w:rtl/>
          <w:lang w:bidi="fa-IR"/>
        </w:rPr>
        <w:t>ّ</w:t>
      </w:r>
      <w:r>
        <w:rPr>
          <w:rtl/>
          <w:lang w:bidi="fa-IR"/>
        </w:rPr>
        <w:t xml:space="preserve"> قال</w:t>
      </w:r>
      <w:r w:rsidR="00A75710">
        <w:rPr>
          <w:rtl/>
          <w:lang w:bidi="fa-IR"/>
        </w:rPr>
        <w:t>:</w:t>
      </w:r>
      <w:r>
        <w:rPr>
          <w:rtl/>
          <w:lang w:bidi="fa-IR"/>
        </w:rPr>
        <w:t xml:space="preserve"> حد</w:t>
      </w:r>
      <w:r w:rsidR="001F0032">
        <w:rPr>
          <w:rFonts w:hint="cs"/>
          <w:rtl/>
          <w:lang w:bidi="fa-IR"/>
        </w:rPr>
        <w:t>ّ</w:t>
      </w:r>
      <w:r>
        <w:rPr>
          <w:rtl/>
          <w:lang w:bidi="fa-IR"/>
        </w:rPr>
        <w:t>ثني أبي عن جد</w:t>
      </w:r>
      <w:r w:rsidR="001F0032">
        <w:rPr>
          <w:rFonts w:hint="cs"/>
          <w:rtl/>
          <w:lang w:bidi="fa-IR"/>
        </w:rPr>
        <w:t>ّ</w:t>
      </w:r>
      <w:r>
        <w:rPr>
          <w:rtl/>
          <w:lang w:bidi="fa-IR"/>
        </w:rPr>
        <w:t xml:space="preserve">ي عن جبرئيل عن الله تعالى </w:t>
      </w:r>
      <w:r w:rsidR="001F0032">
        <w:rPr>
          <w:rFonts w:hint="cs"/>
          <w:rtl/>
          <w:lang w:bidi="fa-IR"/>
        </w:rPr>
        <w:t>ا</w:t>
      </w:r>
      <w:r>
        <w:rPr>
          <w:rtl/>
          <w:lang w:bidi="fa-IR"/>
        </w:rPr>
        <w:t>ن</w:t>
      </w:r>
      <w:r w:rsidR="001F0032">
        <w:rPr>
          <w:rFonts w:hint="cs"/>
          <w:rtl/>
          <w:lang w:bidi="fa-IR"/>
        </w:rPr>
        <w:t>ّ</w:t>
      </w:r>
      <w:r>
        <w:rPr>
          <w:rtl/>
          <w:lang w:bidi="fa-IR"/>
        </w:rPr>
        <w:t xml:space="preserve"> تحت قائمة كرسي</w:t>
      </w:r>
      <w:r w:rsidR="001F0032">
        <w:rPr>
          <w:rFonts w:hint="cs"/>
          <w:rtl/>
          <w:lang w:bidi="fa-IR"/>
        </w:rPr>
        <w:t>ّ</w:t>
      </w:r>
      <w:r>
        <w:rPr>
          <w:rtl/>
          <w:lang w:bidi="fa-IR"/>
        </w:rPr>
        <w:t xml:space="preserve"> العرش ورقة آس خضراء مكتوب</w:t>
      </w:r>
      <w:r w:rsidR="001F0032">
        <w:rPr>
          <w:rFonts w:hint="cs"/>
          <w:rtl/>
          <w:lang w:bidi="fa-IR"/>
        </w:rPr>
        <w:t>ٌ</w:t>
      </w:r>
      <w:r>
        <w:rPr>
          <w:rtl/>
          <w:lang w:bidi="fa-IR"/>
        </w:rPr>
        <w:t xml:space="preserve"> عليها</w:t>
      </w:r>
      <w:r w:rsidR="00A75710">
        <w:rPr>
          <w:rtl/>
          <w:lang w:bidi="fa-IR"/>
        </w:rPr>
        <w:t>:</w:t>
      </w:r>
      <w:r>
        <w:rPr>
          <w:rtl/>
          <w:lang w:bidi="fa-IR"/>
        </w:rPr>
        <w:t xml:space="preserve"> لا إله إل</w:t>
      </w:r>
      <w:r w:rsidR="001F0032">
        <w:rPr>
          <w:rFonts w:hint="cs"/>
          <w:rtl/>
          <w:lang w:bidi="fa-IR"/>
        </w:rPr>
        <w:t>ّ</w:t>
      </w:r>
      <w:r>
        <w:rPr>
          <w:rtl/>
          <w:lang w:bidi="fa-IR"/>
        </w:rPr>
        <w:t>ا الله محم</w:t>
      </w:r>
      <w:r w:rsidR="001F0032">
        <w:rPr>
          <w:rFonts w:hint="cs"/>
          <w:rtl/>
          <w:lang w:bidi="fa-IR"/>
        </w:rPr>
        <w:t>ّ</w:t>
      </w:r>
      <w:r>
        <w:rPr>
          <w:rtl/>
          <w:lang w:bidi="fa-IR"/>
        </w:rPr>
        <w:t>د</w:t>
      </w:r>
      <w:r w:rsidR="001F0032">
        <w:rPr>
          <w:rFonts w:hint="cs"/>
          <w:rtl/>
          <w:lang w:bidi="fa-IR"/>
        </w:rPr>
        <w:t>ٌ</w:t>
      </w:r>
      <w:r>
        <w:rPr>
          <w:rtl/>
          <w:lang w:bidi="fa-IR"/>
        </w:rPr>
        <w:t xml:space="preserve"> رسول الله</w:t>
      </w:r>
      <w:r w:rsidR="00A75710">
        <w:rPr>
          <w:rtl/>
          <w:lang w:bidi="fa-IR"/>
        </w:rPr>
        <w:t>،</w:t>
      </w:r>
      <w:r>
        <w:rPr>
          <w:rtl/>
          <w:lang w:bidi="fa-IR"/>
        </w:rPr>
        <w:t xml:space="preserve"> يا شيعة آل محم</w:t>
      </w:r>
      <w:r w:rsidR="001F0032">
        <w:rPr>
          <w:rFonts w:hint="cs"/>
          <w:rtl/>
          <w:lang w:bidi="fa-IR"/>
        </w:rPr>
        <w:t>ّ</w:t>
      </w:r>
      <w:r>
        <w:rPr>
          <w:rtl/>
          <w:lang w:bidi="fa-IR"/>
        </w:rPr>
        <w:t>د لا يأتي أحدكم يوم القيامة يقول</w:t>
      </w:r>
      <w:r w:rsidR="00A75710">
        <w:rPr>
          <w:rtl/>
          <w:lang w:bidi="fa-IR"/>
        </w:rPr>
        <w:t>:</w:t>
      </w:r>
      <w:r>
        <w:rPr>
          <w:rtl/>
          <w:lang w:bidi="fa-IR"/>
        </w:rPr>
        <w:t xml:space="preserve"> لا إله إل</w:t>
      </w:r>
      <w:r w:rsidR="001F0032">
        <w:rPr>
          <w:rFonts w:hint="cs"/>
          <w:rtl/>
          <w:lang w:bidi="fa-IR"/>
        </w:rPr>
        <w:t>ّ</w:t>
      </w:r>
      <w:r>
        <w:rPr>
          <w:rtl/>
          <w:lang w:bidi="fa-IR"/>
        </w:rPr>
        <w:t xml:space="preserve">ا الله </w:t>
      </w:r>
      <w:r w:rsidR="001F0032">
        <w:rPr>
          <w:rFonts w:hint="cs"/>
          <w:rtl/>
          <w:lang w:bidi="fa-IR"/>
        </w:rPr>
        <w:t>ا</w:t>
      </w:r>
      <w:r>
        <w:rPr>
          <w:rtl/>
          <w:lang w:bidi="fa-IR"/>
        </w:rPr>
        <w:t>دخله الله الجن</w:t>
      </w:r>
      <w:r w:rsidR="001F0032">
        <w:rPr>
          <w:rFonts w:hint="cs"/>
          <w:rtl/>
          <w:lang w:bidi="fa-IR"/>
        </w:rPr>
        <w:t>ّ</w:t>
      </w:r>
      <w:r>
        <w:rPr>
          <w:rtl/>
          <w:lang w:bidi="fa-IR"/>
        </w:rPr>
        <w:t>ة</w:t>
      </w:r>
      <w:r w:rsidR="00A75710">
        <w:rPr>
          <w:rtl/>
          <w:lang w:bidi="fa-IR"/>
        </w:rPr>
        <w:t>،</w:t>
      </w:r>
      <w:r>
        <w:rPr>
          <w:rtl/>
          <w:lang w:bidi="fa-IR"/>
        </w:rPr>
        <w:t xml:space="preserve"> فقال له معاوية</w:t>
      </w:r>
      <w:r w:rsidR="00A75710">
        <w:rPr>
          <w:rtl/>
          <w:lang w:bidi="fa-IR"/>
        </w:rPr>
        <w:t>:</w:t>
      </w:r>
      <w:r>
        <w:rPr>
          <w:rtl/>
          <w:lang w:bidi="fa-IR"/>
        </w:rPr>
        <w:t xml:space="preserve"> سألتك بالله يا أبا عبد الله</w:t>
      </w:r>
      <w:r w:rsidR="00A75710">
        <w:rPr>
          <w:rtl/>
          <w:lang w:bidi="fa-IR"/>
        </w:rPr>
        <w:t>!</w:t>
      </w:r>
      <w:r>
        <w:rPr>
          <w:rtl/>
          <w:lang w:bidi="fa-IR"/>
        </w:rPr>
        <w:t xml:space="preserve"> من شيعة آل محم</w:t>
      </w:r>
      <w:r w:rsidR="001F0032">
        <w:rPr>
          <w:rFonts w:hint="cs"/>
          <w:rtl/>
          <w:lang w:bidi="fa-IR"/>
        </w:rPr>
        <w:t>ّ</w:t>
      </w:r>
      <w:r>
        <w:rPr>
          <w:rtl/>
          <w:lang w:bidi="fa-IR"/>
        </w:rPr>
        <w:t>د</w:t>
      </w:r>
      <w:r w:rsidR="00A75710">
        <w:rPr>
          <w:rtl/>
          <w:lang w:bidi="fa-IR"/>
        </w:rPr>
        <w:t>؟</w:t>
      </w:r>
      <w:r>
        <w:rPr>
          <w:rtl/>
          <w:lang w:bidi="fa-IR"/>
        </w:rPr>
        <w:t xml:space="preserve"> فقال</w:t>
      </w:r>
      <w:r w:rsidR="00A75710">
        <w:rPr>
          <w:rtl/>
          <w:lang w:bidi="fa-IR"/>
        </w:rPr>
        <w:t>:</w:t>
      </w:r>
      <w:r>
        <w:rPr>
          <w:rtl/>
          <w:lang w:bidi="fa-IR"/>
        </w:rPr>
        <w:t xml:space="preserve"> الذين لا يشتمون الشيخين أبا بكر وعمر</w:t>
      </w:r>
      <w:r w:rsidR="00A75710">
        <w:rPr>
          <w:rtl/>
          <w:lang w:bidi="fa-IR"/>
        </w:rPr>
        <w:t>،</w:t>
      </w:r>
      <w:r>
        <w:rPr>
          <w:rtl/>
          <w:lang w:bidi="fa-IR"/>
        </w:rPr>
        <w:t xml:space="preserve"> ولا يشتمون عثمان</w:t>
      </w:r>
      <w:r w:rsidR="00A75710">
        <w:rPr>
          <w:rtl/>
          <w:lang w:bidi="fa-IR"/>
        </w:rPr>
        <w:t>،</w:t>
      </w:r>
      <w:r>
        <w:rPr>
          <w:rtl/>
          <w:lang w:bidi="fa-IR"/>
        </w:rPr>
        <w:t xml:space="preserve"> ولا يشتمون أبي</w:t>
      </w:r>
      <w:r w:rsidR="00A75710">
        <w:rPr>
          <w:rtl/>
          <w:lang w:bidi="fa-IR"/>
        </w:rPr>
        <w:t>،</w:t>
      </w:r>
      <w:r>
        <w:rPr>
          <w:rtl/>
          <w:lang w:bidi="fa-IR"/>
        </w:rPr>
        <w:t xml:space="preserve"> ولا يشتمونك يا معاوية.</w:t>
      </w:r>
    </w:p>
    <w:p w:rsidR="00F10858" w:rsidRDefault="00D83748" w:rsidP="001F0032">
      <w:pPr>
        <w:pStyle w:val="libNormal"/>
        <w:rPr>
          <w:rtl/>
          <w:lang w:bidi="fa-IR"/>
        </w:rPr>
      </w:pPr>
      <w:r>
        <w:rPr>
          <w:rtl/>
          <w:lang w:bidi="fa-IR"/>
        </w:rPr>
        <w:t>قال الأميني</w:t>
      </w:r>
      <w:r w:rsidR="00A75710">
        <w:rPr>
          <w:rtl/>
          <w:lang w:bidi="fa-IR"/>
        </w:rPr>
        <w:t>:</w:t>
      </w:r>
      <w:r>
        <w:rPr>
          <w:rtl/>
          <w:lang w:bidi="fa-IR"/>
        </w:rPr>
        <w:t xml:space="preserve"> قال ابن عساكر</w:t>
      </w:r>
      <w:r w:rsidR="00A75710">
        <w:rPr>
          <w:rtl/>
          <w:lang w:bidi="fa-IR"/>
        </w:rPr>
        <w:t>:</w:t>
      </w:r>
      <w:r>
        <w:rPr>
          <w:rtl/>
          <w:lang w:bidi="fa-IR"/>
        </w:rPr>
        <w:t xml:space="preserve"> هذا حديث</w:t>
      </w:r>
      <w:r w:rsidR="001F0032">
        <w:rPr>
          <w:rFonts w:hint="cs"/>
          <w:rtl/>
          <w:lang w:bidi="fa-IR"/>
        </w:rPr>
        <w:t>ٌ</w:t>
      </w:r>
      <w:r>
        <w:rPr>
          <w:rtl/>
          <w:lang w:bidi="fa-IR"/>
        </w:rPr>
        <w:t xml:space="preserve"> منكر</w:t>
      </w:r>
      <w:r w:rsidR="00A75710">
        <w:rPr>
          <w:rtl/>
          <w:lang w:bidi="fa-IR"/>
        </w:rPr>
        <w:t>،</w:t>
      </w:r>
      <w:r>
        <w:rPr>
          <w:rtl/>
          <w:lang w:bidi="fa-IR"/>
        </w:rPr>
        <w:t xml:space="preserve"> ولا أرى إسناده مت</w:t>
      </w:r>
      <w:r w:rsidR="001F0032">
        <w:rPr>
          <w:rFonts w:hint="cs"/>
          <w:rtl/>
          <w:lang w:bidi="fa-IR"/>
        </w:rPr>
        <w:t>ّ</w:t>
      </w:r>
      <w:r>
        <w:rPr>
          <w:rtl/>
          <w:lang w:bidi="fa-IR"/>
        </w:rPr>
        <w:t>صلا إلى الحسين.</w:t>
      </w:r>
      <w:r w:rsidR="001F0032">
        <w:rPr>
          <w:rFonts w:hint="cs"/>
          <w:rtl/>
          <w:lang w:bidi="fa-IR"/>
        </w:rPr>
        <w:t xml:space="preserve"> </w:t>
      </w:r>
      <w:r>
        <w:rPr>
          <w:rtl/>
          <w:lang w:bidi="fa-IR"/>
        </w:rPr>
        <w:t>ونحن نقول</w:t>
      </w:r>
      <w:r w:rsidR="00A75710">
        <w:rPr>
          <w:rtl/>
          <w:lang w:bidi="fa-IR"/>
        </w:rPr>
        <w:t>:</w:t>
      </w:r>
      <w:r>
        <w:rPr>
          <w:rtl/>
          <w:lang w:bidi="fa-IR"/>
        </w:rPr>
        <w:t xml:space="preserve"> إن</w:t>
      </w:r>
      <w:r w:rsidR="001F0032">
        <w:rPr>
          <w:rFonts w:hint="cs"/>
          <w:rtl/>
          <w:lang w:bidi="fa-IR"/>
        </w:rPr>
        <w:t>ّ</w:t>
      </w:r>
      <w:r>
        <w:rPr>
          <w:rtl/>
          <w:lang w:bidi="fa-IR"/>
        </w:rPr>
        <w:t>ه كذب</w:t>
      </w:r>
      <w:r w:rsidR="001F0032">
        <w:rPr>
          <w:rFonts w:hint="cs"/>
          <w:rtl/>
          <w:lang w:bidi="fa-IR"/>
        </w:rPr>
        <w:t>ٌ</w:t>
      </w:r>
      <w:r>
        <w:rPr>
          <w:rtl/>
          <w:lang w:bidi="fa-IR"/>
        </w:rPr>
        <w:t xml:space="preserve"> صراح وإسناده متفك</w:t>
      </w:r>
      <w:r w:rsidR="001F0032">
        <w:rPr>
          <w:rFonts w:hint="cs"/>
          <w:rtl/>
          <w:lang w:bidi="fa-IR"/>
        </w:rPr>
        <w:t>ّ</w:t>
      </w:r>
      <w:r>
        <w:rPr>
          <w:rtl/>
          <w:lang w:bidi="fa-IR"/>
        </w:rPr>
        <w:t>ك العرى واهي الحلقات</w:t>
      </w:r>
      <w:r w:rsidR="00A75710">
        <w:rPr>
          <w:rtl/>
          <w:lang w:bidi="fa-IR"/>
        </w:rPr>
        <w:t>،</w:t>
      </w:r>
      <w:r>
        <w:rPr>
          <w:rtl/>
          <w:lang w:bidi="fa-IR"/>
        </w:rPr>
        <w:t xml:space="preserve"> أم</w:t>
      </w:r>
      <w:r w:rsidR="001F0032">
        <w:rPr>
          <w:rFonts w:hint="cs"/>
          <w:rtl/>
          <w:lang w:bidi="fa-IR"/>
        </w:rPr>
        <w:t>َّ</w:t>
      </w:r>
      <w:r>
        <w:rPr>
          <w:rtl/>
          <w:lang w:bidi="fa-IR"/>
        </w:rPr>
        <w:t>ا أبو عمرو الزاهد فهو الكذ</w:t>
      </w:r>
      <w:r w:rsidR="001F0032">
        <w:rPr>
          <w:rFonts w:hint="cs"/>
          <w:rtl/>
          <w:lang w:bidi="fa-IR"/>
        </w:rPr>
        <w:t>ّ</w:t>
      </w:r>
      <w:r>
        <w:rPr>
          <w:rtl/>
          <w:lang w:bidi="fa-IR"/>
        </w:rPr>
        <w:t>اب صاحب الطام</w:t>
      </w:r>
      <w:r w:rsidR="001F0032">
        <w:rPr>
          <w:rFonts w:hint="cs"/>
          <w:rtl/>
          <w:lang w:bidi="fa-IR"/>
        </w:rPr>
        <w:t>ّ</w:t>
      </w:r>
      <w:r>
        <w:rPr>
          <w:rtl/>
          <w:lang w:bidi="fa-IR"/>
        </w:rPr>
        <w:t>ات والبلايا الذي أل</w:t>
      </w:r>
      <w:r w:rsidR="001F0032">
        <w:rPr>
          <w:rFonts w:hint="cs"/>
          <w:rtl/>
          <w:lang w:bidi="fa-IR"/>
        </w:rPr>
        <w:t>ّ</w:t>
      </w:r>
      <w:r>
        <w:rPr>
          <w:rtl/>
          <w:lang w:bidi="fa-IR"/>
        </w:rPr>
        <w:t>ف جزؤا</w:t>
      </w:r>
      <w:r w:rsidR="001F0032">
        <w:rPr>
          <w:rFonts w:hint="cs"/>
          <w:rtl/>
          <w:lang w:bidi="fa-IR"/>
        </w:rPr>
        <w:t>ً</w:t>
      </w:r>
      <w:r>
        <w:rPr>
          <w:rtl/>
          <w:lang w:bidi="fa-IR"/>
        </w:rPr>
        <w:t xml:space="preserve"> في مناقب معاوية من الموضوعات كما أسلفناه في الجزء الخامس ص 226 توف</w:t>
      </w:r>
      <w:r w:rsidR="001F0032">
        <w:rPr>
          <w:rFonts w:hint="cs"/>
          <w:rtl/>
          <w:lang w:bidi="fa-IR"/>
        </w:rPr>
        <w:t>ّ</w:t>
      </w:r>
      <w:r>
        <w:rPr>
          <w:rtl/>
          <w:lang w:bidi="fa-IR"/>
        </w:rPr>
        <w:t>ي سنة 345.</w:t>
      </w:r>
    </w:p>
    <w:p w:rsidR="00F10858" w:rsidRDefault="00D83748" w:rsidP="00D83748">
      <w:pPr>
        <w:pStyle w:val="libNormal"/>
        <w:rPr>
          <w:rtl/>
          <w:lang w:bidi="fa-IR"/>
        </w:rPr>
      </w:pPr>
      <w:r>
        <w:rPr>
          <w:rtl/>
          <w:lang w:bidi="fa-IR"/>
        </w:rPr>
        <w:t>وأم</w:t>
      </w:r>
      <w:r w:rsidR="001F0032">
        <w:rPr>
          <w:rFonts w:hint="cs"/>
          <w:rtl/>
          <w:lang w:bidi="fa-IR"/>
        </w:rPr>
        <w:t>ّ</w:t>
      </w:r>
      <w:r>
        <w:rPr>
          <w:rtl/>
          <w:lang w:bidi="fa-IR"/>
        </w:rPr>
        <w:t>ا شيخه علي الصائغ فهو ضعيف</w:t>
      </w:r>
      <w:r w:rsidR="001F0032">
        <w:rPr>
          <w:rFonts w:hint="cs"/>
          <w:rtl/>
          <w:lang w:bidi="fa-IR"/>
        </w:rPr>
        <w:t>ٌ</w:t>
      </w:r>
      <w:r>
        <w:rPr>
          <w:rtl/>
          <w:lang w:bidi="fa-IR"/>
        </w:rPr>
        <w:t xml:space="preserve"> جد</w:t>
      </w:r>
      <w:r w:rsidR="001F0032">
        <w:rPr>
          <w:rFonts w:hint="cs"/>
          <w:rtl/>
          <w:lang w:bidi="fa-IR"/>
        </w:rPr>
        <w:t>ّ</w:t>
      </w:r>
      <w:r>
        <w:rPr>
          <w:rtl/>
          <w:lang w:bidi="fa-IR"/>
        </w:rPr>
        <w:t>ا</w:t>
      </w:r>
      <w:r w:rsidR="001F0032">
        <w:rPr>
          <w:rFonts w:hint="cs"/>
          <w:rtl/>
          <w:lang w:bidi="fa-IR"/>
        </w:rPr>
        <w:t>ً</w:t>
      </w:r>
      <w:r>
        <w:rPr>
          <w:rtl/>
          <w:lang w:bidi="fa-IR"/>
        </w:rPr>
        <w:t xml:space="preserve"> وصفه بهذا الخطيب في تاريخه 3</w:t>
      </w:r>
      <w:r w:rsidR="00A75710">
        <w:rPr>
          <w:rtl/>
          <w:lang w:bidi="fa-IR"/>
        </w:rPr>
        <w:t>:</w:t>
      </w:r>
      <w:r>
        <w:rPr>
          <w:rtl/>
          <w:lang w:bidi="fa-IR"/>
        </w:rPr>
        <w:t xml:space="preserve"> 222</w:t>
      </w:r>
      <w:r w:rsidR="00A75710">
        <w:rPr>
          <w:rtl/>
          <w:lang w:bidi="fa-IR"/>
        </w:rPr>
        <w:t>،</w:t>
      </w:r>
      <w:r>
        <w:rPr>
          <w:rtl/>
          <w:lang w:bidi="fa-IR"/>
        </w:rPr>
        <w:t xml:space="preserve"> وضع</w:t>
      </w:r>
      <w:r w:rsidR="001F0032">
        <w:rPr>
          <w:rFonts w:hint="cs"/>
          <w:rtl/>
          <w:lang w:bidi="fa-IR"/>
        </w:rPr>
        <w:t>َّ</w:t>
      </w:r>
      <w:r>
        <w:rPr>
          <w:rtl/>
          <w:lang w:bidi="fa-IR"/>
        </w:rPr>
        <w:t>فه الدارقطني كما في لسان الميزان 2</w:t>
      </w:r>
      <w:r w:rsidR="00A75710">
        <w:rPr>
          <w:rtl/>
          <w:lang w:bidi="fa-IR"/>
        </w:rPr>
        <w:t>:</w:t>
      </w:r>
      <w:r>
        <w:rPr>
          <w:rtl/>
          <w:lang w:bidi="fa-IR"/>
        </w:rPr>
        <w:t xml:space="preserve"> 489.</w:t>
      </w:r>
    </w:p>
    <w:p w:rsidR="00F10858" w:rsidRDefault="00D83748" w:rsidP="00D83748">
      <w:pPr>
        <w:pStyle w:val="libNormal"/>
        <w:rPr>
          <w:rtl/>
          <w:lang w:bidi="fa-IR"/>
        </w:rPr>
      </w:pPr>
      <w:r>
        <w:rPr>
          <w:rtl/>
          <w:lang w:bidi="fa-IR"/>
        </w:rPr>
        <w:t>وأم</w:t>
      </w:r>
      <w:r w:rsidR="002901DF">
        <w:rPr>
          <w:rFonts w:hint="cs"/>
          <w:rtl/>
          <w:lang w:bidi="fa-IR"/>
        </w:rPr>
        <w:t>ّ</w:t>
      </w:r>
      <w:r>
        <w:rPr>
          <w:rtl/>
          <w:lang w:bidi="fa-IR"/>
        </w:rPr>
        <w:t>ا والده فهو مجهول</w:t>
      </w:r>
      <w:r w:rsidR="00D90BD4">
        <w:rPr>
          <w:rFonts w:hint="cs"/>
          <w:rtl/>
          <w:lang w:bidi="fa-IR"/>
        </w:rPr>
        <w:t>ٌ</w:t>
      </w:r>
      <w:r>
        <w:rPr>
          <w:rtl/>
          <w:lang w:bidi="fa-IR"/>
        </w:rPr>
        <w:t xml:space="preserve"> لا ي</w:t>
      </w:r>
      <w:r w:rsidR="00D90BD4">
        <w:rPr>
          <w:rFonts w:hint="cs"/>
          <w:rtl/>
          <w:lang w:bidi="fa-IR"/>
        </w:rPr>
        <w:t>ُ</w:t>
      </w:r>
      <w:r>
        <w:rPr>
          <w:rtl/>
          <w:lang w:bidi="fa-IR"/>
        </w:rPr>
        <w:t>ذكر بشي</w:t>
      </w:r>
      <w:r w:rsidR="00D90BD4">
        <w:rPr>
          <w:rFonts w:hint="cs"/>
          <w:rtl/>
          <w:lang w:bidi="fa-IR"/>
        </w:rPr>
        <w:t>ى</w:t>
      </w:r>
      <w:r>
        <w:rPr>
          <w:rtl/>
          <w:lang w:bidi="fa-IR"/>
        </w:rPr>
        <w:t>ء وهو في طبقة م</w:t>
      </w:r>
      <w:r w:rsidR="00D90BD4">
        <w:rPr>
          <w:rFonts w:hint="cs"/>
          <w:rtl/>
          <w:lang w:bidi="fa-IR"/>
        </w:rPr>
        <w:t>َ</w:t>
      </w:r>
      <w:r>
        <w:rPr>
          <w:rtl/>
          <w:lang w:bidi="fa-IR"/>
        </w:rPr>
        <w:t>ن يروي عن مالك المتوف</w:t>
      </w:r>
      <w:r w:rsidR="00D90BD4">
        <w:rPr>
          <w:rFonts w:hint="cs"/>
          <w:rtl/>
          <w:lang w:bidi="fa-IR"/>
        </w:rPr>
        <w:t>ّ</w:t>
      </w:r>
      <w:r>
        <w:rPr>
          <w:rtl/>
          <w:lang w:bidi="fa-IR"/>
        </w:rPr>
        <w:t>ى سنة 179.</w:t>
      </w:r>
    </w:p>
    <w:p w:rsidR="00F10858" w:rsidRDefault="00F10858" w:rsidP="00F10858">
      <w:pPr>
        <w:pStyle w:val="libNormal"/>
        <w:rPr>
          <w:lang w:bidi="fa-IR"/>
        </w:rPr>
      </w:pPr>
      <w:r>
        <w:rPr>
          <w:rtl/>
          <w:lang w:bidi="fa-IR"/>
        </w:rPr>
        <w:br w:type="page"/>
      </w:r>
    </w:p>
    <w:p w:rsidR="00D90BD4" w:rsidRDefault="00D83748" w:rsidP="00D90BD4">
      <w:pPr>
        <w:pStyle w:val="libNormal"/>
        <w:rPr>
          <w:rtl/>
          <w:lang w:bidi="fa-IR"/>
        </w:rPr>
      </w:pPr>
      <w:r>
        <w:rPr>
          <w:rtl/>
          <w:lang w:bidi="fa-IR"/>
        </w:rPr>
        <w:lastRenderedPageBreak/>
        <w:t>فأين وأن</w:t>
      </w:r>
      <w:r w:rsidR="00D90BD4">
        <w:rPr>
          <w:rFonts w:hint="cs"/>
          <w:rtl/>
          <w:lang w:bidi="fa-IR"/>
        </w:rPr>
        <w:t>ّ</w:t>
      </w:r>
      <w:r>
        <w:rPr>
          <w:rtl/>
          <w:lang w:bidi="fa-IR"/>
        </w:rPr>
        <w:t>ى رأى سي</w:t>
      </w:r>
      <w:r w:rsidR="00D90BD4">
        <w:rPr>
          <w:rFonts w:hint="cs"/>
          <w:rtl/>
          <w:lang w:bidi="fa-IR"/>
        </w:rPr>
        <w:t>ّ</w:t>
      </w:r>
      <w:r>
        <w:rPr>
          <w:rtl/>
          <w:lang w:bidi="fa-IR"/>
        </w:rPr>
        <w:t xml:space="preserve">دنا الحسين </w:t>
      </w:r>
      <w:r w:rsidR="00D2341B" w:rsidRPr="00D2341B">
        <w:rPr>
          <w:rStyle w:val="libAlaemChar"/>
          <w:rtl/>
        </w:rPr>
        <w:t>عليه‌السلام</w:t>
      </w:r>
      <w:r>
        <w:rPr>
          <w:rtl/>
          <w:lang w:bidi="fa-IR"/>
        </w:rPr>
        <w:t xml:space="preserve"> المستشهد سنة 61</w:t>
      </w:r>
      <w:r w:rsidR="00A75710">
        <w:rPr>
          <w:rtl/>
          <w:lang w:bidi="fa-IR"/>
        </w:rPr>
        <w:t>؟</w:t>
      </w:r>
      <w:r>
        <w:rPr>
          <w:rtl/>
          <w:lang w:bidi="fa-IR"/>
        </w:rPr>
        <w:t xml:space="preserve"> وكيف أدرك معاوية الذي هلك سنة 60</w:t>
      </w:r>
      <w:r w:rsidR="00A75710">
        <w:rPr>
          <w:rtl/>
          <w:lang w:bidi="fa-IR"/>
        </w:rPr>
        <w:t>؟</w:t>
      </w:r>
      <w:r>
        <w:rPr>
          <w:rtl/>
          <w:lang w:bidi="fa-IR"/>
        </w:rPr>
        <w:t xml:space="preserve"> وهل كانت الرؤية وال</w:t>
      </w:r>
      <w:r w:rsidR="00D90BD4">
        <w:rPr>
          <w:rFonts w:hint="cs"/>
          <w:rtl/>
          <w:lang w:bidi="fa-IR"/>
        </w:rPr>
        <w:t>إ</w:t>
      </w:r>
      <w:r>
        <w:rPr>
          <w:rtl/>
          <w:lang w:bidi="fa-IR"/>
        </w:rPr>
        <w:t>دراك طيف خيال أو يقظة</w:t>
      </w:r>
      <w:r w:rsidR="00A75710">
        <w:rPr>
          <w:rtl/>
          <w:lang w:bidi="fa-IR"/>
        </w:rPr>
        <w:t>؟</w:t>
      </w:r>
    </w:p>
    <w:p w:rsidR="00F10858" w:rsidRDefault="00D83748" w:rsidP="00D90BD4">
      <w:pPr>
        <w:pStyle w:val="libNormal"/>
        <w:rPr>
          <w:rtl/>
          <w:lang w:bidi="fa-IR"/>
        </w:rPr>
      </w:pPr>
      <w:r>
        <w:rPr>
          <w:rtl/>
          <w:lang w:bidi="fa-IR"/>
        </w:rPr>
        <w:t>ثم</w:t>
      </w:r>
      <w:r w:rsidR="00D90BD4">
        <w:rPr>
          <w:rFonts w:hint="cs"/>
          <w:rtl/>
          <w:lang w:bidi="fa-IR"/>
        </w:rPr>
        <w:t>ّ</w:t>
      </w:r>
      <w:r>
        <w:rPr>
          <w:rtl/>
          <w:lang w:bidi="fa-IR"/>
        </w:rPr>
        <w:t xml:space="preserve"> لو صد</w:t>
      </w:r>
      <w:r w:rsidR="00D90BD4">
        <w:rPr>
          <w:rFonts w:hint="cs"/>
          <w:rtl/>
          <w:lang w:bidi="fa-IR"/>
        </w:rPr>
        <w:t>َّ</w:t>
      </w:r>
      <w:r>
        <w:rPr>
          <w:rtl/>
          <w:lang w:bidi="fa-IR"/>
        </w:rPr>
        <w:t>قنا الأحلام فإن</w:t>
      </w:r>
      <w:r w:rsidR="00D90BD4">
        <w:rPr>
          <w:rFonts w:hint="cs"/>
          <w:rtl/>
          <w:lang w:bidi="fa-IR"/>
        </w:rPr>
        <w:t>َّ</w:t>
      </w:r>
      <w:r>
        <w:rPr>
          <w:rtl/>
          <w:lang w:bidi="fa-IR"/>
        </w:rPr>
        <w:t xml:space="preserve"> مقتض</w:t>
      </w:r>
      <w:r w:rsidR="00D90BD4">
        <w:rPr>
          <w:rtl/>
          <w:lang w:bidi="fa-IR"/>
        </w:rPr>
        <w:t>ى هذه ال</w:t>
      </w:r>
      <w:r w:rsidR="00D90BD4">
        <w:rPr>
          <w:rFonts w:hint="cs"/>
          <w:rtl/>
          <w:lang w:bidi="fa-IR"/>
        </w:rPr>
        <w:t>اُ</w:t>
      </w:r>
      <w:r>
        <w:rPr>
          <w:rtl/>
          <w:lang w:bidi="fa-IR"/>
        </w:rPr>
        <w:t>سطورة أن لا يكون معاوية من شيعة آل محم</w:t>
      </w:r>
      <w:r w:rsidR="00D90BD4">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الذين يدخلهم الله الجن</w:t>
      </w:r>
      <w:r w:rsidR="00D90BD4">
        <w:rPr>
          <w:rFonts w:hint="cs"/>
          <w:rtl/>
          <w:lang w:bidi="fa-IR"/>
        </w:rPr>
        <w:t>ّ</w:t>
      </w:r>
      <w:r>
        <w:rPr>
          <w:rtl/>
          <w:lang w:bidi="fa-IR"/>
        </w:rPr>
        <w:t>ة لأن</w:t>
      </w:r>
      <w:r w:rsidR="00D90BD4">
        <w:rPr>
          <w:rFonts w:hint="cs"/>
          <w:rtl/>
          <w:lang w:bidi="fa-IR"/>
        </w:rPr>
        <w:t>َّ</w:t>
      </w:r>
      <w:r>
        <w:rPr>
          <w:rtl/>
          <w:lang w:bidi="fa-IR"/>
        </w:rPr>
        <w:t>ه كان يقنت بلعن علي</w:t>
      </w:r>
      <w:r w:rsidR="00D90BD4">
        <w:rPr>
          <w:rFonts w:hint="cs"/>
          <w:rtl/>
          <w:lang w:bidi="fa-IR"/>
        </w:rPr>
        <w:t>ّ</w:t>
      </w:r>
      <w:r>
        <w:rPr>
          <w:rtl/>
          <w:lang w:bidi="fa-IR"/>
        </w:rPr>
        <w:t xml:space="preserve"> أمير المؤمنين </w:t>
      </w:r>
      <w:r w:rsidR="00D2341B" w:rsidRPr="00D2341B">
        <w:rPr>
          <w:rStyle w:val="libAlaemChar"/>
          <w:rtl/>
        </w:rPr>
        <w:t>عليه‌السلام</w:t>
      </w:r>
      <w:r>
        <w:rPr>
          <w:rtl/>
          <w:lang w:bidi="fa-IR"/>
        </w:rPr>
        <w:t xml:space="preserve"> وولديه الإمامين سي</w:t>
      </w:r>
      <w:r w:rsidR="00D90BD4">
        <w:rPr>
          <w:rFonts w:hint="cs"/>
          <w:rtl/>
          <w:lang w:bidi="fa-IR"/>
        </w:rPr>
        <w:t>ّ</w:t>
      </w:r>
      <w:r>
        <w:rPr>
          <w:rtl/>
          <w:lang w:bidi="fa-IR"/>
        </w:rPr>
        <w:t>دي شباب أهل الجن</w:t>
      </w:r>
      <w:r w:rsidR="00D90BD4">
        <w:rPr>
          <w:rFonts w:hint="cs"/>
          <w:rtl/>
          <w:lang w:bidi="fa-IR"/>
        </w:rPr>
        <w:t>ّ</w:t>
      </w:r>
      <w:r>
        <w:rPr>
          <w:rtl/>
          <w:lang w:bidi="fa-IR"/>
        </w:rPr>
        <w:t>ة</w:t>
      </w:r>
      <w:r w:rsidR="00A75710">
        <w:rPr>
          <w:rtl/>
          <w:lang w:bidi="fa-IR"/>
        </w:rPr>
        <w:t>،</w:t>
      </w:r>
      <w:r>
        <w:rPr>
          <w:rtl/>
          <w:lang w:bidi="fa-IR"/>
        </w:rPr>
        <w:t xml:space="preserve"> إلى جماعة من الصلحاء الأبرار</w:t>
      </w:r>
      <w:r w:rsidR="00A75710">
        <w:rPr>
          <w:rtl/>
          <w:lang w:bidi="fa-IR"/>
        </w:rPr>
        <w:t>،</w:t>
      </w:r>
      <w:r>
        <w:rPr>
          <w:rtl/>
          <w:lang w:bidi="fa-IR"/>
        </w:rPr>
        <w:t xml:space="preserve"> وحسبه ذلك مخزاة</w:t>
      </w:r>
      <w:r w:rsidR="00D90BD4">
        <w:rPr>
          <w:rFonts w:hint="cs"/>
          <w:rtl/>
          <w:lang w:bidi="fa-IR"/>
        </w:rPr>
        <w:t>ً</w:t>
      </w:r>
      <w:r w:rsidR="00A75710">
        <w:rPr>
          <w:rtl/>
          <w:lang w:bidi="fa-IR"/>
        </w:rPr>
        <w:t>،</w:t>
      </w:r>
      <w:r>
        <w:rPr>
          <w:rtl/>
          <w:lang w:bidi="fa-IR"/>
        </w:rPr>
        <w:t xml:space="preserve"> وهذا الأمر فيه وفي الطغام من بني أبيه المقتص</w:t>
      </w:r>
      <w:r w:rsidR="00D90BD4">
        <w:rPr>
          <w:rFonts w:hint="cs"/>
          <w:rtl/>
          <w:lang w:bidi="fa-IR"/>
        </w:rPr>
        <w:t>ِّ</w:t>
      </w:r>
      <w:r>
        <w:rPr>
          <w:rtl/>
          <w:lang w:bidi="fa-IR"/>
        </w:rPr>
        <w:t>ين أثره وأتباعه المت</w:t>
      </w:r>
      <w:r w:rsidR="00D90BD4">
        <w:rPr>
          <w:rFonts w:hint="cs"/>
          <w:rtl/>
          <w:lang w:bidi="fa-IR"/>
        </w:rPr>
        <w:t>َّ</w:t>
      </w:r>
      <w:r>
        <w:rPr>
          <w:rtl/>
          <w:lang w:bidi="fa-IR"/>
        </w:rPr>
        <w:t>بعين له على ذلك شرع سواسيه.</w:t>
      </w:r>
    </w:p>
    <w:p w:rsidR="00F10858" w:rsidRDefault="00D83748" w:rsidP="00D90BD4">
      <w:pPr>
        <w:pStyle w:val="libNormal"/>
        <w:rPr>
          <w:rtl/>
          <w:lang w:bidi="fa-IR"/>
        </w:rPr>
      </w:pPr>
      <w:r>
        <w:rPr>
          <w:rtl/>
          <w:lang w:bidi="fa-IR"/>
        </w:rPr>
        <w:t>ومن مقتضياتها أيضا</w:t>
      </w:r>
      <w:r w:rsidR="00D90BD4">
        <w:rPr>
          <w:rFonts w:hint="cs"/>
          <w:rtl/>
          <w:lang w:bidi="fa-IR"/>
        </w:rPr>
        <w:t>ً</w:t>
      </w:r>
      <w:r>
        <w:rPr>
          <w:rtl/>
          <w:lang w:bidi="fa-IR"/>
        </w:rPr>
        <w:t xml:space="preserve"> خروج مولانا أمير المؤمنين </w:t>
      </w:r>
      <w:r w:rsidR="00D2341B" w:rsidRPr="00D2341B">
        <w:rPr>
          <w:rStyle w:val="libAlaemChar"/>
          <w:rtl/>
        </w:rPr>
        <w:t>عليه‌السلام</w:t>
      </w:r>
      <w:r>
        <w:rPr>
          <w:rtl/>
          <w:lang w:bidi="fa-IR"/>
        </w:rPr>
        <w:t xml:space="preserve"> عن </w:t>
      </w:r>
      <w:r w:rsidR="00D90BD4">
        <w:rPr>
          <w:rFonts w:hint="cs"/>
          <w:rtl/>
          <w:lang w:bidi="fa-IR"/>
        </w:rPr>
        <w:t>ا</w:t>
      </w:r>
      <w:r>
        <w:rPr>
          <w:rtl/>
          <w:lang w:bidi="fa-IR"/>
        </w:rPr>
        <w:t>ولئك الزمرة المرحومة لأن</w:t>
      </w:r>
      <w:r w:rsidR="00D90BD4">
        <w:rPr>
          <w:rFonts w:hint="cs"/>
          <w:rtl/>
          <w:lang w:bidi="fa-IR"/>
        </w:rPr>
        <w:t>َّ</w:t>
      </w:r>
      <w:r>
        <w:rPr>
          <w:rtl/>
          <w:lang w:bidi="fa-IR"/>
        </w:rPr>
        <w:t>ه كان يقنت بالل</w:t>
      </w:r>
      <w:r w:rsidR="00D90BD4">
        <w:rPr>
          <w:rFonts w:hint="cs"/>
          <w:rtl/>
          <w:lang w:bidi="fa-IR"/>
        </w:rPr>
        <w:t>ّ</w:t>
      </w:r>
      <w:r>
        <w:rPr>
          <w:rtl/>
          <w:lang w:bidi="fa-IR"/>
        </w:rPr>
        <w:t>عن على معاوية وحثالة م</w:t>
      </w:r>
      <w:r w:rsidR="00D90BD4">
        <w:rPr>
          <w:rFonts w:hint="cs"/>
          <w:rtl/>
          <w:lang w:bidi="fa-IR"/>
        </w:rPr>
        <w:t>ِ</w:t>
      </w:r>
      <w:r>
        <w:rPr>
          <w:rtl/>
          <w:lang w:bidi="fa-IR"/>
        </w:rPr>
        <w:t>ن زبانيته. كبرت</w:t>
      </w:r>
      <w:r w:rsidR="00D90BD4">
        <w:rPr>
          <w:rFonts w:hint="cs"/>
          <w:rtl/>
          <w:lang w:bidi="fa-IR"/>
        </w:rPr>
        <w:t>ْ</w:t>
      </w:r>
      <w:r>
        <w:rPr>
          <w:rtl/>
          <w:lang w:bidi="fa-IR"/>
        </w:rPr>
        <w:t xml:space="preserve"> كلمة ت</w:t>
      </w:r>
      <w:r w:rsidR="00D90BD4">
        <w:rPr>
          <w:rFonts w:hint="cs"/>
          <w:rtl/>
          <w:lang w:bidi="fa-IR"/>
        </w:rPr>
        <w:t>َ</w:t>
      </w:r>
      <w:r>
        <w:rPr>
          <w:rtl/>
          <w:lang w:bidi="fa-IR"/>
        </w:rPr>
        <w:t>خرج</w:t>
      </w:r>
      <w:r w:rsidR="00D90BD4">
        <w:rPr>
          <w:rFonts w:hint="cs"/>
          <w:rtl/>
          <w:lang w:bidi="fa-IR"/>
        </w:rPr>
        <w:t>ِ</w:t>
      </w:r>
      <w:r>
        <w:rPr>
          <w:rtl/>
          <w:lang w:bidi="fa-IR"/>
        </w:rPr>
        <w:t xml:space="preserve"> م</w:t>
      </w:r>
      <w:r w:rsidR="00D90BD4">
        <w:rPr>
          <w:rFonts w:hint="cs"/>
          <w:rtl/>
          <w:lang w:bidi="fa-IR"/>
        </w:rPr>
        <w:t>ِ</w:t>
      </w:r>
      <w:r>
        <w:rPr>
          <w:rtl/>
          <w:lang w:bidi="fa-IR"/>
        </w:rPr>
        <w:t>ن أفواههم.</w:t>
      </w:r>
    </w:p>
    <w:p w:rsidR="00F10858" w:rsidRDefault="00D83748" w:rsidP="00D90BD4">
      <w:pPr>
        <w:pStyle w:val="libNormal"/>
        <w:rPr>
          <w:rtl/>
          <w:lang w:bidi="fa-IR"/>
        </w:rPr>
      </w:pPr>
      <w:r>
        <w:rPr>
          <w:rtl/>
          <w:lang w:bidi="fa-IR"/>
        </w:rPr>
        <w:t>ولازم هذا التلفيق إخراج من نال من عثمان فضلا</w:t>
      </w:r>
      <w:r w:rsidR="00D90BD4">
        <w:rPr>
          <w:rFonts w:hint="cs"/>
          <w:rtl/>
          <w:lang w:bidi="fa-IR"/>
        </w:rPr>
        <w:t>ً</w:t>
      </w:r>
      <w:r>
        <w:rPr>
          <w:rtl/>
          <w:lang w:bidi="fa-IR"/>
        </w:rPr>
        <w:t xml:space="preserve"> عم</w:t>
      </w:r>
      <w:r w:rsidR="00D90BD4">
        <w:rPr>
          <w:rFonts w:hint="cs"/>
          <w:rtl/>
          <w:lang w:bidi="fa-IR"/>
        </w:rPr>
        <w:t>َّ</w:t>
      </w:r>
      <w:r>
        <w:rPr>
          <w:rtl/>
          <w:lang w:bidi="fa-IR"/>
        </w:rPr>
        <w:t>ن أجهز عليه وقتله عن شيعة آل محمد وهم أعيان الصحابة ووجوه المهاجرين والأنصار العدول كل</w:t>
      </w:r>
      <w:r w:rsidR="00D90BD4">
        <w:rPr>
          <w:rFonts w:hint="cs"/>
          <w:rtl/>
          <w:lang w:bidi="fa-IR"/>
        </w:rPr>
        <w:t>ّ</w:t>
      </w:r>
      <w:r>
        <w:rPr>
          <w:rtl/>
          <w:lang w:bidi="fa-IR"/>
        </w:rPr>
        <w:t>هم عند القوم فضلا</w:t>
      </w:r>
      <w:r w:rsidR="00D90BD4">
        <w:rPr>
          <w:rFonts w:hint="cs"/>
          <w:rtl/>
          <w:lang w:bidi="fa-IR"/>
        </w:rPr>
        <w:t>ً</w:t>
      </w:r>
      <w:r>
        <w:rPr>
          <w:rtl/>
          <w:lang w:bidi="fa-IR"/>
        </w:rPr>
        <w:t xml:space="preserve"> عن التشيع فحسب</w:t>
      </w:r>
      <w:r w:rsidR="00A75710">
        <w:rPr>
          <w:rtl/>
          <w:lang w:bidi="fa-IR"/>
        </w:rPr>
        <w:t>،</w:t>
      </w:r>
      <w:r>
        <w:rPr>
          <w:rtl/>
          <w:lang w:bidi="fa-IR"/>
        </w:rPr>
        <w:t xml:space="preserve"> وهل يجسر على هذا التحامل أحد</w:t>
      </w:r>
      <w:r w:rsidR="00D90BD4">
        <w:rPr>
          <w:rFonts w:hint="cs"/>
          <w:rtl/>
          <w:lang w:bidi="fa-IR"/>
        </w:rPr>
        <w:t>ٌ</w:t>
      </w:r>
      <w:r w:rsidR="00A75710">
        <w:rPr>
          <w:rtl/>
          <w:lang w:bidi="fa-IR"/>
        </w:rPr>
        <w:t>؟</w:t>
      </w:r>
      <w:r>
        <w:rPr>
          <w:rtl/>
          <w:lang w:bidi="fa-IR"/>
        </w:rPr>
        <w:t xml:space="preserve"> ففي قصارى القول </w:t>
      </w:r>
      <w:r w:rsidR="00D90BD4">
        <w:rPr>
          <w:rFonts w:hint="cs"/>
          <w:rtl/>
          <w:lang w:bidi="fa-IR"/>
        </w:rPr>
        <w:t>ا</w:t>
      </w:r>
      <w:r>
        <w:rPr>
          <w:rtl/>
          <w:lang w:bidi="fa-IR"/>
        </w:rPr>
        <w:t>ن</w:t>
      </w:r>
      <w:r w:rsidR="00D90BD4">
        <w:rPr>
          <w:rFonts w:hint="cs"/>
          <w:rtl/>
          <w:lang w:bidi="fa-IR"/>
        </w:rPr>
        <w:t>َّ</w:t>
      </w:r>
      <w:r>
        <w:rPr>
          <w:rtl/>
          <w:lang w:bidi="fa-IR"/>
        </w:rPr>
        <w:t xml:space="preserve"> أصدق كلمة حول هذه المهزأة </w:t>
      </w:r>
      <w:r w:rsidR="00D90BD4">
        <w:rPr>
          <w:rFonts w:hint="cs"/>
          <w:rtl/>
          <w:lang w:bidi="fa-IR"/>
        </w:rPr>
        <w:t>ا</w:t>
      </w:r>
      <w:r>
        <w:rPr>
          <w:rtl/>
          <w:lang w:bidi="fa-IR"/>
        </w:rPr>
        <w:t>ن</w:t>
      </w:r>
      <w:r w:rsidR="00D90BD4">
        <w:rPr>
          <w:rFonts w:hint="cs"/>
          <w:rtl/>
          <w:lang w:bidi="fa-IR"/>
        </w:rPr>
        <w:t>ّ</w:t>
      </w:r>
      <w:r>
        <w:rPr>
          <w:rtl/>
          <w:lang w:bidi="fa-IR"/>
        </w:rPr>
        <w:t>ه حديث زور لا مقيل له من الصح</w:t>
      </w:r>
      <w:r w:rsidR="00D90BD4">
        <w:rPr>
          <w:rFonts w:hint="cs"/>
          <w:rtl/>
          <w:lang w:bidi="fa-IR"/>
        </w:rPr>
        <w:t>ّ</w:t>
      </w:r>
      <w:r>
        <w:rPr>
          <w:rtl/>
          <w:lang w:bidi="fa-IR"/>
        </w:rPr>
        <w:t>ة ولا يسوغ ال</w:t>
      </w:r>
      <w:r w:rsidR="00D90BD4">
        <w:rPr>
          <w:rFonts w:hint="cs"/>
          <w:rtl/>
          <w:lang w:bidi="fa-IR"/>
        </w:rPr>
        <w:t>إ</w:t>
      </w:r>
      <w:r>
        <w:rPr>
          <w:rtl/>
          <w:lang w:bidi="fa-IR"/>
        </w:rPr>
        <w:t>عتماد عليه.</w:t>
      </w:r>
    </w:p>
    <w:p w:rsidR="00F10858" w:rsidRDefault="00D83748" w:rsidP="00D90BD4">
      <w:pPr>
        <w:pStyle w:val="libNormal"/>
        <w:rPr>
          <w:rtl/>
          <w:lang w:bidi="fa-IR"/>
        </w:rPr>
      </w:pPr>
      <w:r>
        <w:rPr>
          <w:rtl/>
          <w:lang w:bidi="fa-IR"/>
        </w:rPr>
        <w:t xml:space="preserve">32 </w:t>
      </w:r>
      <w:r w:rsidR="00F10858">
        <w:rPr>
          <w:rtl/>
          <w:lang w:bidi="fa-IR"/>
        </w:rPr>
        <w:t>-</w:t>
      </w:r>
      <w:r>
        <w:rPr>
          <w:rtl/>
          <w:lang w:bidi="fa-IR"/>
        </w:rPr>
        <w:t xml:space="preserve"> روى الخطيب عن أحمد بن محم</w:t>
      </w:r>
      <w:r w:rsidR="00D90BD4">
        <w:rPr>
          <w:rFonts w:hint="cs"/>
          <w:rtl/>
          <w:lang w:bidi="fa-IR"/>
        </w:rPr>
        <w:t>ّ</w:t>
      </w:r>
      <w:r>
        <w:rPr>
          <w:rtl/>
          <w:lang w:bidi="fa-IR"/>
        </w:rPr>
        <w:t>د بن أبي بكر ال</w:t>
      </w:r>
      <w:r w:rsidR="00D90BD4">
        <w:rPr>
          <w:rFonts w:hint="cs"/>
          <w:rtl/>
          <w:lang w:bidi="fa-IR"/>
        </w:rPr>
        <w:t>ا</w:t>
      </w:r>
      <w:r>
        <w:rPr>
          <w:rtl/>
          <w:lang w:bidi="fa-IR"/>
        </w:rPr>
        <w:t>شناني عن محم</w:t>
      </w:r>
      <w:r w:rsidR="00D90BD4">
        <w:rPr>
          <w:rFonts w:hint="cs"/>
          <w:rtl/>
          <w:lang w:bidi="fa-IR"/>
        </w:rPr>
        <w:t>ّ</w:t>
      </w:r>
      <w:r>
        <w:rPr>
          <w:rtl/>
          <w:lang w:bidi="fa-IR"/>
        </w:rPr>
        <w:t xml:space="preserve">د بن يعقوب الأصم عن السري بن يحيى عن شعيب بن إبراهيم عن سيف بن عمر عن وائل بن داود عن يزيد </w:t>
      </w:r>
      <w:r w:rsidRPr="0021364B">
        <w:rPr>
          <w:rStyle w:val="libFootnotenumChar"/>
          <w:rtl/>
        </w:rPr>
        <w:t>(1)</w:t>
      </w:r>
      <w:r>
        <w:rPr>
          <w:rtl/>
          <w:lang w:bidi="fa-IR"/>
        </w:rPr>
        <w:t xml:space="preserve"> البهي عن الزبير مرفوعا</w:t>
      </w:r>
      <w:r w:rsidR="00D90BD4">
        <w:rPr>
          <w:rFonts w:hint="cs"/>
          <w:rtl/>
          <w:lang w:bidi="fa-IR"/>
        </w:rPr>
        <w:t>ً</w:t>
      </w:r>
      <w:r w:rsidR="00A75710">
        <w:rPr>
          <w:rtl/>
          <w:lang w:bidi="fa-IR"/>
        </w:rPr>
        <w:t>:</w:t>
      </w:r>
      <w:r>
        <w:rPr>
          <w:rtl/>
          <w:lang w:bidi="fa-IR"/>
        </w:rPr>
        <w:t xml:space="preserve"> </w:t>
      </w:r>
      <w:r w:rsidR="00D90BD4">
        <w:rPr>
          <w:rFonts w:hint="cs"/>
          <w:rtl/>
          <w:lang w:bidi="fa-IR"/>
        </w:rPr>
        <w:t>أ</w:t>
      </w:r>
      <w:r>
        <w:rPr>
          <w:rtl/>
          <w:lang w:bidi="fa-IR"/>
        </w:rPr>
        <w:t>لل</w:t>
      </w:r>
      <w:r w:rsidR="00D90BD4">
        <w:rPr>
          <w:rFonts w:hint="cs"/>
          <w:rtl/>
          <w:lang w:bidi="fa-IR"/>
        </w:rPr>
        <w:t>ّ</w:t>
      </w:r>
      <w:r>
        <w:rPr>
          <w:rtl/>
          <w:lang w:bidi="fa-IR"/>
        </w:rPr>
        <w:t>هم إن</w:t>
      </w:r>
      <w:r w:rsidR="00D90BD4">
        <w:rPr>
          <w:rFonts w:hint="cs"/>
          <w:rtl/>
          <w:lang w:bidi="fa-IR"/>
        </w:rPr>
        <w:t>ّ</w:t>
      </w:r>
      <w:r>
        <w:rPr>
          <w:rtl/>
          <w:lang w:bidi="fa-IR"/>
        </w:rPr>
        <w:t>ك باركت ل</w:t>
      </w:r>
      <w:r w:rsidR="00D90BD4">
        <w:rPr>
          <w:rFonts w:hint="cs"/>
          <w:rtl/>
          <w:lang w:bidi="fa-IR"/>
        </w:rPr>
        <w:t>اُ</w:t>
      </w:r>
      <w:r>
        <w:rPr>
          <w:rtl/>
          <w:lang w:bidi="fa-IR"/>
        </w:rPr>
        <w:t>م</w:t>
      </w:r>
      <w:r w:rsidR="00D90BD4">
        <w:rPr>
          <w:rFonts w:hint="cs"/>
          <w:rtl/>
          <w:lang w:bidi="fa-IR"/>
        </w:rPr>
        <w:t>ّ</w:t>
      </w:r>
      <w:r>
        <w:rPr>
          <w:rtl/>
          <w:lang w:bidi="fa-IR"/>
        </w:rPr>
        <w:t>تي في صحابتي فلا تسلبهم البركة</w:t>
      </w:r>
      <w:r w:rsidR="00A75710">
        <w:rPr>
          <w:rtl/>
          <w:lang w:bidi="fa-IR"/>
        </w:rPr>
        <w:t>،</w:t>
      </w:r>
      <w:r>
        <w:rPr>
          <w:rtl/>
          <w:lang w:bidi="fa-IR"/>
        </w:rPr>
        <w:t xml:space="preserve"> وبارك لأصحابي في أبي بكر فلا تسلبه البركة</w:t>
      </w:r>
      <w:r w:rsidR="00A75710">
        <w:rPr>
          <w:rtl/>
          <w:lang w:bidi="fa-IR"/>
        </w:rPr>
        <w:t>،</w:t>
      </w:r>
      <w:r>
        <w:rPr>
          <w:rtl/>
          <w:lang w:bidi="fa-IR"/>
        </w:rPr>
        <w:t xml:space="preserve"> وأجمعهم عليه</w:t>
      </w:r>
      <w:r w:rsidR="00A75710">
        <w:rPr>
          <w:rtl/>
          <w:lang w:bidi="fa-IR"/>
        </w:rPr>
        <w:t>،</w:t>
      </w:r>
      <w:r>
        <w:rPr>
          <w:rtl/>
          <w:lang w:bidi="fa-IR"/>
        </w:rPr>
        <w:t xml:space="preserve"> ولا تنشر أمره</w:t>
      </w:r>
      <w:r w:rsidR="00A75710">
        <w:rPr>
          <w:rtl/>
          <w:lang w:bidi="fa-IR"/>
        </w:rPr>
        <w:t>،</w:t>
      </w:r>
      <w:r>
        <w:rPr>
          <w:rtl/>
          <w:lang w:bidi="fa-IR"/>
        </w:rPr>
        <w:t xml:space="preserve"> </w:t>
      </w:r>
      <w:r w:rsidR="00D90BD4">
        <w:rPr>
          <w:rFonts w:hint="cs"/>
          <w:rtl/>
          <w:lang w:bidi="fa-IR"/>
        </w:rPr>
        <w:t>أ</w:t>
      </w:r>
      <w:r>
        <w:rPr>
          <w:rtl/>
          <w:lang w:bidi="fa-IR"/>
        </w:rPr>
        <w:t>لل</w:t>
      </w:r>
      <w:r w:rsidR="00D90BD4">
        <w:rPr>
          <w:rFonts w:hint="cs"/>
          <w:rtl/>
          <w:lang w:bidi="fa-IR"/>
        </w:rPr>
        <w:t>ّ</w:t>
      </w:r>
      <w:r>
        <w:rPr>
          <w:rtl/>
          <w:lang w:bidi="fa-IR"/>
        </w:rPr>
        <w:t>هم وأعز</w:t>
      </w:r>
      <w:r w:rsidR="00D90BD4">
        <w:rPr>
          <w:rFonts w:hint="cs"/>
          <w:rtl/>
          <w:lang w:bidi="fa-IR"/>
        </w:rPr>
        <w:t>ّ</w:t>
      </w:r>
      <w:r>
        <w:rPr>
          <w:rtl/>
          <w:lang w:bidi="fa-IR"/>
        </w:rPr>
        <w:t xml:space="preserve"> عمر بن الخطاب</w:t>
      </w:r>
      <w:r w:rsidR="00A75710">
        <w:rPr>
          <w:rtl/>
          <w:lang w:bidi="fa-IR"/>
        </w:rPr>
        <w:t>،</w:t>
      </w:r>
      <w:r>
        <w:rPr>
          <w:rtl/>
          <w:lang w:bidi="fa-IR"/>
        </w:rPr>
        <w:t xml:space="preserve"> وصب</w:t>
      </w:r>
      <w:r w:rsidR="00D90BD4">
        <w:rPr>
          <w:rFonts w:hint="cs"/>
          <w:rtl/>
          <w:lang w:bidi="fa-IR"/>
        </w:rPr>
        <w:t>ّ</w:t>
      </w:r>
      <w:r>
        <w:rPr>
          <w:rtl/>
          <w:lang w:bidi="fa-IR"/>
        </w:rPr>
        <w:t>ر عثمان بن عف</w:t>
      </w:r>
      <w:r w:rsidR="00D90BD4">
        <w:rPr>
          <w:rFonts w:hint="cs"/>
          <w:rtl/>
          <w:lang w:bidi="fa-IR"/>
        </w:rPr>
        <w:t>ّ</w:t>
      </w:r>
      <w:r>
        <w:rPr>
          <w:rtl/>
          <w:lang w:bidi="fa-IR"/>
        </w:rPr>
        <w:t>ان</w:t>
      </w:r>
      <w:r w:rsidR="00A75710">
        <w:rPr>
          <w:rtl/>
          <w:lang w:bidi="fa-IR"/>
        </w:rPr>
        <w:t>،</w:t>
      </w:r>
      <w:r>
        <w:rPr>
          <w:rtl/>
          <w:lang w:bidi="fa-IR"/>
        </w:rPr>
        <w:t xml:space="preserve"> ووف</w:t>
      </w:r>
      <w:r w:rsidR="00D90BD4">
        <w:rPr>
          <w:rFonts w:hint="cs"/>
          <w:rtl/>
          <w:lang w:bidi="fa-IR"/>
        </w:rPr>
        <w:t>ّ</w:t>
      </w:r>
      <w:r>
        <w:rPr>
          <w:rtl/>
          <w:lang w:bidi="fa-IR"/>
        </w:rPr>
        <w:t>ق علي</w:t>
      </w:r>
      <w:r w:rsidR="00D90BD4">
        <w:rPr>
          <w:rFonts w:hint="cs"/>
          <w:rtl/>
          <w:lang w:bidi="fa-IR"/>
        </w:rPr>
        <w:t>ّ</w:t>
      </w:r>
      <w:r>
        <w:rPr>
          <w:rtl/>
          <w:lang w:bidi="fa-IR"/>
        </w:rPr>
        <w:t>ا</w:t>
      </w:r>
      <w:r w:rsidR="00D90BD4">
        <w:rPr>
          <w:rFonts w:hint="cs"/>
          <w:rtl/>
          <w:lang w:bidi="fa-IR"/>
        </w:rPr>
        <w:t>ً</w:t>
      </w:r>
      <w:r w:rsidR="00A75710">
        <w:rPr>
          <w:rtl/>
          <w:lang w:bidi="fa-IR"/>
        </w:rPr>
        <w:t>،</w:t>
      </w:r>
      <w:r>
        <w:rPr>
          <w:rtl/>
          <w:lang w:bidi="fa-IR"/>
        </w:rPr>
        <w:t xml:space="preserve"> واغفر لطلحة</w:t>
      </w:r>
      <w:r w:rsidR="00A75710">
        <w:rPr>
          <w:rtl/>
          <w:lang w:bidi="fa-IR"/>
        </w:rPr>
        <w:t>،</w:t>
      </w:r>
      <w:r>
        <w:rPr>
          <w:rtl/>
          <w:lang w:bidi="fa-IR"/>
        </w:rPr>
        <w:t xml:space="preserve"> وثب</w:t>
      </w:r>
      <w:r w:rsidR="00D90BD4">
        <w:rPr>
          <w:rFonts w:hint="cs"/>
          <w:rtl/>
          <w:lang w:bidi="fa-IR"/>
        </w:rPr>
        <w:t>ّ</w:t>
      </w:r>
      <w:r>
        <w:rPr>
          <w:rtl/>
          <w:lang w:bidi="fa-IR"/>
        </w:rPr>
        <w:t>ت الزبير</w:t>
      </w:r>
      <w:r w:rsidR="00A75710">
        <w:rPr>
          <w:rtl/>
          <w:lang w:bidi="fa-IR"/>
        </w:rPr>
        <w:t>،</w:t>
      </w:r>
      <w:r>
        <w:rPr>
          <w:rtl/>
          <w:lang w:bidi="fa-IR"/>
        </w:rPr>
        <w:t xml:space="preserve"> وسل</w:t>
      </w:r>
      <w:r w:rsidR="00D90BD4">
        <w:rPr>
          <w:rFonts w:hint="cs"/>
          <w:rtl/>
          <w:lang w:bidi="fa-IR"/>
        </w:rPr>
        <w:t>ّ</w:t>
      </w:r>
      <w:r>
        <w:rPr>
          <w:rtl/>
          <w:lang w:bidi="fa-IR"/>
        </w:rPr>
        <w:t>م سعدا</w:t>
      </w:r>
      <w:r w:rsidR="00D90BD4">
        <w:rPr>
          <w:rFonts w:hint="cs"/>
          <w:rtl/>
          <w:lang w:bidi="fa-IR"/>
        </w:rPr>
        <w:t>ً</w:t>
      </w:r>
      <w:r w:rsidR="00A75710">
        <w:rPr>
          <w:rtl/>
          <w:lang w:bidi="fa-IR"/>
        </w:rPr>
        <w:t>،</w:t>
      </w:r>
      <w:r>
        <w:rPr>
          <w:rtl/>
          <w:lang w:bidi="fa-IR"/>
        </w:rPr>
        <w:t xml:space="preserve"> ووق</w:t>
      </w:r>
      <w:r w:rsidR="00D90BD4">
        <w:rPr>
          <w:rFonts w:hint="cs"/>
          <w:rtl/>
          <w:lang w:bidi="fa-IR"/>
        </w:rPr>
        <w:t>ِّ</w:t>
      </w:r>
      <w:r>
        <w:rPr>
          <w:rtl/>
          <w:lang w:bidi="fa-IR"/>
        </w:rPr>
        <w:t>ر عبد الر</w:t>
      </w:r>
      <w:r w:rsidR="00D90BD4">
        <w:rPr>
          <w:rFonts w:hint="cs"/>
          <w:rtl/>
          <w:lang w:bidi="fa-IR"/>
        </w:rPr>
        <w:t>َّ</w:t>
      </w:r>
      <w:r>
        <w:rPr>
          <w:rtl/>
          <w:lang w:bidi="fa-IR"/>
        </w:rPr>
        <w:t>حمن</w:t>
      </w:r>
      <w:r w:rsidR="00A75710">
        <w:rPr>
          <w:rtl/>
          <w:lang w:bidi="fa-IR"/>
        </w:rPr>
        <w:t>،</w:t>
      </w:r>
      <w:r>
        <w:rPr>
          <w:rtl/>
          <w:lang w:bidi="fa-IR"/>
        </w:rPr>
        <w:t xml:space="preserve"> وألحق بي السابقين الأو</w:t>
      </w:r>
      <w:r w:rsidR="00D90BD4">
        <w:rPr>
          <w:rFonts w:hint="cs"/>
          <w:rtl/>
          <w:lang w:bidi="fa-IR"/>
        </w:rPr>
        <w:t>َّ</w:t>
      </w:r>
      <w:r>
        <w:rPr>
          <w:rtl/>
          <w:lang w:bidi="fa-IR"/>
        </w:rPr>
        <w:t>لين من المهاجرين والأنصار والتابعين بإحسان.</w:t>
      </w:r>
    </w:p>
    <w:p w:rsidR="00F10858" w:rsidRDefault="00D83748" w:rsidP="00D90BD4">
      <w:pPr>
        <w:pStyle w:val="libNormal"/>
        <w:rPr>
          <w:rtl/>
          <w:lang w:bidi="fa-IR"/>
        </w:rPr>
      </w:pPr>
      <w:r>
        <w:rPr>
          <w:rtl/>
          <w:lang w:bidi="fa-IR"/>
        </w:rPr>
        <w:t>قال الأميني</w:t>
      </w:r>
      <w:r w:rsidR="00A75710">
        <w:rPr>
          <w:rtl/>
          <w:lang w:bidi="fa-IR"/>
        </w:rPr>
        <w:t>:</w:t>
      </w:r>
      <w:r>
        <w:rPr>
          <w:rtl/>
          <w:lang w:bidi="fa-IR"/>
        </w:rPr>
        <w:t xml:space="preserve"> عق</w:t>
      </w:r>
      <w:r w:rsidR="00D90BD4">
        <w:rPr>
          <w:rFonts w:hint="cs"/>
          <w:rtl/>
          <w:lang w:bidi="fa-IR"/>
        </w:rPr>
        <w:t>ّ</w:t>
      </w:r>
      <w:r>
        <w:rPr>
          <w:rtl/>
          <w:lang w:bidi="fa-IR"/>
        </w:rPr>
        <w:t>به الخطيب بقوله</w:t>
      </w:r>
      <w:r w:rsidR="00A75710">
        <w:rPr>
          <w:rtl/>
          <w:lang w:bidi="fa-IR"/>
        </w:rPr>
        <w:t>:</w:t>
      </w:r>
      <w:r>
        <w:rPr>
          <w:rtl/>
          <w:lang w:bidi="fa-IR"/>
        </w:rPr>
        <w:t xml:space="preserve"> موضوع</w:t>
      </w:r>
      <w:r w:rsidR="00D90BD4">
        <w:rPr>
          <w:rFonts w:hint="cs"/>
          <w:rtl/>
          <w:lang w:bidi="fa-IR"/>
        </w:rPr>
        <w:t>ٌ</w:t>
      </w:r>
      <w:r>
        <w:rPr>
          <w:rtl/>
          <w:lang w:bidi="fa-IR"/>
        </w:rPr>
        <w:t xml:space="preserve"> فيه ضعفاء أشد</w:t>
      </w:r>
      <w:r w:rsidR="00D90BD4">
        <w:rPr>
          <w:rFonts w:hint="cs"/>
          <w:rtl/>
          <w:lang w:bidi="fa-IR"/>
        </w:rPr>
        <w:t>ُّ</w:t>
      </w:r>
      <w:r>
        <w:rPr>
          <w:rtl/>
          <w:lang w:bidi="fa-IR"/>
        </w:rPr>
        <w:t>هم سيف وأوقفناك على ترجمة السري وشعيب وسيف من رجال ال</w:t>
      </w:r>
      <w:r w:rsidR="00D90BD4">
        <w:rPr>
          <w:rFonts w:hint="cs"/>
          <w:rtl/>
          <w:lang w:bidi="fa-IR"/>
        </w:rPr>
        <w:t>إ</w:t>
      </w:r>
      <w:r>
        <w:rPr>
          <w:rtl/>
          <w:lang w:bidi="fa-IR"/>
        </w:rPr>
        <w:t>سناد في الجزء الثامن ص 86</w:t>
      </w:r>
      <w:r w:rsidR="00A75710">
        <w:rPr>
          <w:rtl/>
          <w:lang w:bidi="fa-IR"/>
        </w:rPr>
        <w:t>،</w:t>
      </w:r>
      <w:r>
        <w:rPr>
          <w:rtl/>
          <w:lang w:bidi="fa-IR"/>
        </w:rPr>
        <w:t xml:space="preserve"> 143</w:t>
      </w:r>
      <w:r w:rsidR="00A75710">
        <w:rPr>
          <w:rtl/>
          <w:lang w:bidi="fa-IR"/>
        </w:rPr>
        <w:t>،</w:t>
      </w:r>
      <w:r>
        <w:rPr>
          <w:rtl/>
          <w:lang w:bidi="fa-IR"/>
        </w:rPr>
        <w:t xml:space="preserve"> 144</w:t>
      </w:r>
      <w:r w:rsidR="00A75710">
        <w:rPr>
          <w:rtl/>
          <w:lang w:bidi="fa-IR"/>
        </w:rPr>
        <w:t>،</w:t>
      </w:r>
      <w:r>
        <w:rPr>
          <w:rtl/>
          <w:lang w:bidi="fa-IR"/>
        </w:rPr>
        <w:t xml:space="preserve"> 335 ويكفي كل</w:t>
      </w:r>
      <w:r w:rsidR="00D90BD4">
        <w:rPr>
          <w:rFonts w:hint="cs"/>
          <w:rtl/>
          <w:lang w:bidi="fa-IR"/>
        </w:rPr>
        <w:t>ُّ</w:t>
      </w:r>
      <w:r>
        <w:rPr>
          <w:rtl/>
          <w:lang w:bidi="fa-IR"/>
        </w:rPr>
        <w:t xml:space="preserve"> واحد منهم في اعتلال السند فضلا</w:t>
      </w:r>
      <w:r w:rsidR="00D90BD4">
        <w:rPr>
          <w:rFonts w:hint="cs"/>
          <w:rtl/>
          <w:lang w:bidi="fa-IR"/>
        </w:rPr>
        <w:t>ً</w:t>
      </w:r>
      <w:r>
        <w:rPr>
          <w:rtl/>
          <w:lang w:bidi="fa-IR"/>
        </w:rPr>
        <w:t xml:space="preserve"> عن أن يجتمعوا.</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كذا والصحيح</w:t>
      </w:r>
      <w:r w:rsidR="00A75710">
        <w:rPr>
          <w:rtl/>
          <w:lang w:bidi="fa-IR"/>
        </w:rPr>
        <w:t>:</w:t>
      </w:r>
      <w:r>
        <w:rPr>
          <w:rtl/>
          <w:lang w:bidi="fa-IR"/>
        </w:rPr>
        <w:t xml:space="preserve"> عبد الله. هو مولى مصعب بن الزبير.</w:t>
      </w:r>
    </w:p>
    <w:p w:rsidR="00F10858" w:rsidRDefault="00F10858" w:rsidP="00F10858">
      <w:pPr>
        <w:pStyle w:val="libNormal"/>
        <w:rPr>
          <w:lang w:bidi="fa-IR"/>
        </w:rPr>
      </w:pPr>
      <w:r>
        <w:rPr>
          <w:rtl/>
          <w:lang w:bidi="fa-IR"/>
        </w:rPr>
        <w:br w:type="page"/>
      </w:r>
    </w:p>
    <w:p w:rsidR="00F10858" w:rsidRDefault="00D83748" w:rsidP="00D90BD4">
      <w:pPr>
        <w:pStyle w:val="libNormal"/>
        <w:rPr>
          <w:rtl/>
          <w:lang w:bidi="fa-IR"/>
        </w:rPr>
      </w:pPr>
      <w:r>
        <w:rPr>
          <w:rtl/>
          <w:lang w:bidi="fa-IR"/>
        </w:rPr>
        <w:lastRenderedPageBreak/>
        <w:t xml:space="preserve">33 </w:t>
      </w:r>
      <w:r w:rsidR="00F10858">
        <w:rPr>
          <w:rtl/>
          <w:lang w:bidi="fa-IR"/>
        </w:rPr>
        <w:t>-</w:t>
      </w:r>
      <w:r>
        <w:rPr>
          <w:rtl/>
          <w:lang w:bidi="fa-IR"/>
        </w:rPr>
        <w:t xml:space="preserve"> أخرج الخطيب قال</w:t>
      </w:r>
      <w:r w:rsidR="00A75710">
        <w:rPr>
          <w:rtl/>
          <w:lang w:bidi="fa-IR"/>
        </w:rPr>
        <w:t>:</w:t>
      </w:r>
      <w:r>
        <w:rPr>
          <w:rtl/>
          <w:lang w:bidi="fa-IR"/>
        </w:rPr>
        <w:t xml:space="preserve"> أخبرنا المبارك بن عبد الجبار أنبأنا أبو طالب العشاري حد</w:t>
      </w:r>
      <w:r w:rsidR="00D90BD4">
        <w:rPr>
          <w:rFonts w:hint="cs"/>
          <w:rtl/>
          <w:lang w:bidi="fa-IR"/>
        </w:rPr>
        <w:t>َّ</w:t>
      </w:r>
      <w:r>
        <w:rPr>
          <w:rtl/>
          <w:lang w:bidi="fa-IR"/>
        </w:rPr>
        <w:t>ثنا أبو الحسن محم</w:t>
      </w:r>
      <w:r w:rsidR="00D90BD4">
        <w:rPr>
          <w:rFonts w:hint="cs"/>
          <w:rtl/>
          <w:lang w:bidi="fa-IR"/>
        </w:rPr>
        <w:t>ّ</w:t>
      </w:r>
      <w:r>
        <w:rPr>
          <w:rtl/>
          <w:lang w:bidi="fa-IR"/>
        </w:rPr>
        <w:t>د بن عبد العزيز البردعي حد</w:t>
      </w:r>
      <w:r w:rsidR="00D90BD4">
        <w:rPr>
          <w:rFonts w:hint="cs"/>
          <w:rtl/>
          <w:lang w:bidi="fa-IR"/>
        </w:rPr>
        <w:t>ّ</w:t>
      </w:r>
      <w:r>
        <w:rPr>
          <w:rtl/>
          <w:lang w:bidi="fa-IR"/>
        </w:rPr>
        <w:t>ثنا أبو الحبيش طاهر بن الحسين الفقيه حد</w:t>
      </w:r>
      <w:r w:rsidR="00D90BD4">
        <w:rPr>
          <w:rFonts w:hint="cs"/>
          <w:rtl/>
          <w:lang w:bidi="fa-IR"/>
        </w:rPr>
        <w:t>ّ</w:t>
      </w:r>
      <w:r>
        <w:rPr>
          <w:rtl/>
          <w:lang w:bidi="fa-IR"/>
        </w:rPr>
        <w:t>ثنا صدقة بن هبيرة بن علي الموصلي حد</w:t>
      </w:r>
      <w:r w:rsidR="00D90BD4">
        <w:rPr>
          <w:rFonts w:hint="cs"/>
          <w:rtl/>
          <w:lang w:bidi="fa-IR"/>
        </w:rPr>
        <w:t>َّ</w:t>
      </w:r>
      <w:r>
        <w:rPr>
          <w:rtl/>
          <w:lang w:bidi="fa-IR"/>
        </w:rPr>
        <w:t>ثنا عمر بن الليث حد</w:t>
      </w:r>
      <w:r w:rsidR="00D90BD4">
        <w:rPr>
          <w:rFonts w:hint="cs"/>
          <w:rtl/>
          <w:lang w:bidi="fa-IR"/>
        </w:rPr>
        <w:t>َّ</w:t>
      </w:r>
      <w:r>
        <w:rPr>
          <w:rtl/>
          <w:lang w:bidi="fa-IR"/>
        </w:rPr>
        <w:t>ثنا محم</w:t>
      </w:r>
      <w:r w:rsidR="00D90BD4">
        <w:rPr>
          <w:rFonts w:hint="cs"/>
          <w:rtl/>
          <w:lang w:bidi="fa-IR"/>
        </w:rPr>
        <w:t>ّ</w:t>
      </w:r>
      <w:r>
        <w:rPr>
          <w:rtl/>
          <w:lang w:bidi="fa-IR"/>
        </w:rPr>
        <w:t>د بن جعفر حد</w:t>
      </w:r>
      <w:r w:rsidR="00D90BD4">
        <w:rPr>
          <w:rFonts w:hint="cs"/>
          <w:rtl/>
          <w:lang w:bidi="fa-IR"/>
        </w:rPr>
        <w:t>َّ</w:t>
      </w:r>
      <w:r>
        <w:rPr>
          <w:rtl/>
          <w:lang w:bidi="fa-IR"/>
        </w:rPr>
        <w:t>ثنا علي</w:t>
      </w:r>
      <w:r w:rsidR="00D90BD4">
        <w:rPr>
          <w:rFonts w:hint="cs"/>
          <w:rtl/>
          <w:lang w:bidi="fa-IR"/>
        </w:rPr>
        <w:t>ّ</w:t>
      </w:r>
      <w:r>
        <w:rPr>
          <w:rtl/>
          <w:lang w:bidi="fa-IR"/>
        </w:rPr>
        <w:t xml:space="preserve"> بن محم</w:t>
      </w:r>
      <w:r w:rsidR="00D90BD4">
        <w:rPr>
          <w:rFonts w:hint="cs"/>
          <w:rtl/>
          <w:lang w:bidi="fa-IR"/>
        </w:rPr>
        <w:t>ّ</w:t>
      </w:r>
      <w:r>
        <w:rPr>
          <w:rtl/>
          <w:lang w:bidi="fa-IR"/>
        </w:rPr>
        <w:t>د الطنافسي حد</w:t>
      </w:r>
      <w:r w:rsidR="00D90BD4">
        <w:rPr>
          <w:rFonts w:hint="cs"/>
          <w:rtl/>
          <w:lang w:bidi="fa-IR"/>
        </w:rPr>
        <w:t>َّ</w:t>
      </w:r>
      <w:r>
        <w:rPr>
          <w:rtl/>
          <w:lang w:bidi="fa-IR"/>
        </w:rPr>
        <w:t>ثنا موسى بن خلف حد</w:t>
      </w:r>
      <w:r w:rsidR="00D90BD4">
        <w:rPr>
          <w:rFonts w:hint="cs"/>
          <w:rtl/>
          <w:lang w:bidi="fa-IR"/>
        </w:rPr>
        <w:t>َّ</w:t>
      </w:r>
      <w:r>
        <w:rPr>
          <w:rtl/>
          <w:lang w:bidi="fa-IR"/>
        </w:rPr>
        <w:t>ثنا حم</w:t>
      </w:r>
      <w:r w:rsidR="00D90BD4">
        <w:rPr>
          <w:rFonts w:hint="cs"/>
          <w:rtl/>
          <w:lang w:bidi="fa-IR"/>
        </w:rPr>
        <w:t>ّ</w:t>
      </w:r>
      <w:r>
        <w:rPr>
          <w:rtl/>
          <w:lang w:bidi="fa-IR"/>
        </w:rPr>
        <w:t>اد بن أبي سليمان عن إبراهيم بن أبي سعيد الخدري قال</w:t>
      </w:r>
      <w:r w:rsidR="00A75710">
        <w:rPr>
          <w:rtl/>
          <w:lang w:bidi="fa-IR"/>
        </w:rPr>
        <w:t>:</w:t>
      </w:r>
      <w:r>
        <w:rPr>
          <w:rtl/>
          <w:lang w:bidi="fa-IR"/>
        </w:rPr>
        <w:t xml:space="preserve"> بينما نحن جلوس</w:t>
      </w:r>
      <w:r w:rsidR="00D90BD4">
        <w:rPr>
          <w:rFonts w:hint="cs"/>
          <w:rtl/>
          <w:lang w:bidi="fa-IR"/>
        </w:rPr>
        <w:t>ٌ</w:t>
      </w:r>
      <w:r>
        <w:rPr>
          <w:rtl/>
          <w:lang w:bidi="fa-IR"/>
        </w:rPr>
        <w:t xml:space="preserve"> عند رسول الله </w:t>
      </w:r>
      <w:r w:rsidR="008A1F53" w:rsidRPr="008A1F53">
        <w:rPr>
          <w:rStyle w:val="libAlaemChar"/>
          <w:rtl/>
        </w:rPr>
        <w:t>صلى‌الله‌عليه‌وآله‌وسلم</w:t>
      </w:r>
      <w:r>
        <w:rPr>
          <w:rtl/>
          <w:lang w:bidi="fa-IR"/>
        </w:rPr>
        <w:t xml:space="preserve"> إذ هبط جبرئيل</w:t>
      </w:r>
      <w:r w:rsidR="00A75710">
        <w:rPr>
          <w:rtl/>
          <w:lang w:bidi="fa-IR"/>
        </w:rPr>
        <w:t>،</w:t>
      </w:r>
      <w:r>
        <w:rPr>
          <w:rtl/>
          <w:lang w:bidi="fa-IR"/>
        </w:rPr>
        <w:t xml:space="preserve"> فقال الس</w:t>
      </w:r>
      <w:r w:rsidR="00D90BD4">
        <w:rPr>
          <w:rFonts w:hint="cs"/>
          <w:rtl/>
          <w:lang w:bidi="fa-IR"/>
        </w:rPr>
        <w:t>َّ</w:t>
      </w:r>
      <w:r>
        <w:rPr>
          <w:rtl/>
          <w:lang w:bidi="fa-IR"/>
        </w:rPr>
        <w:t>لام عليك يا محم</w:t>
      </w:r>
      <w:r w:rsidR="00D90BD4">
        <w:rPr>
          <w:rFonts w:hint="cs"/>
          <w:rtl/>
          <w:lang w:bidi="fa-IR"/>
        </w:rPr>
        <w:t>ّ</w:t>
      </w:r>
      <w:r>
        <w:rPr>
          <w:rtl/>
          <w:lang w:bidi="fa-IR"/>
        </w:rPr>
        <w:t>د</w:t>
      </w:r>
      <w:r w:rsidR="00A75710">
        <w:rPr>
          <w:rtl/>
          <w:lang w:bidi="fa-IR"/>
        </w:rPr>
        <w:t>!</w:t>
      </w:r>
      <w:r>
        <w:rPr>
          <w:rtl/>
          <w:lang w:bidi="fa-IR"/>
        </w:rPr>
        <w:t xml:space="preserve"> </w:t>
      </w:r>
      <w:r w:rsidR="00D90BD4">
        <w:rPr>
          <w:rFonts w:hint="cs"/>
          <w:rtl/>
          <w:lang w:bidi="fa-IR"/>
        </w:rPr>
        <w:t>ا</w:t>
      </w:r>
      <w:r>
        <w:rPr>
          <w:rtl/>
          <w:lang w:bidi="fa-IR"/>
        </w:rPr>
        <w:t>ن</w:t>
      </w:r>
      <w:r w:rsidR="00D90BD4">
        <w:rPr>
          <w:rFonts w:hint="cs"/>
          <w:rtl/>
          <w:lang w:bidi="fa-IR"/>
        </w:rPr>
        <w:t>َّ</w:t>
      </w:r>
      <w:r>
        <w:rPr>
          <w:rtl/>
          <w:lang w:bidi="fa-IR"/>
        </w:rPr>
        <w:t xml:space="preserve"> الله قد أتحفك بهذه الس</w:t>
      </w:r>
      <w:r w:rsidR="00D90BD4">
        <w:rPr>
          <w:rFonts w:hint="cs"/>
          <w:rtl/>
          <w:lang w:bidi="fa-IR"/>
        </w:rPr>
        <w:t>َّ</w:t>
      </w:r>
      <w:r>
        <w:rPr>
          <w:rtl/>
          <w:lang w:bidi="fa-IR"/>
        </w:rPr>
        <w:t>فرجلة فسب</w:t>
      </w:r>
      <w:r w:rsidR="00D90BD4">
        <w:rPr>
          <w:rFonts w:hint="cs"/>
          <w:rtl/>
          <w:lang w:bidi="fa-IR"/>
        </w:rPr>
        <w:t>َّ</w:t>
      </w:r>
      <w:r>
        <w:rPr>
          <w:rtl/>
          <w:lang w:bidi="fa-IR"/>
        </w:rPr>
        <w:t>حت السفرجلة في كف</w:t>
      </w:r>
      <w:r w:rsidR="00D90BD4">
        <w:rPr>
          <w:rFonts w:hint="cs"/>
          <w:rtl/>
          <w:lang w:bidi="fa-IR"/>
        </w:rPr>
        <w:t>ّ</w:t>
      </w:r>
      <w:r>
        <w:rPr>
          <w:rtl/>
          <w:lang w:bidi="fa-IR"/>
        </w:rPr>
        <w:t>ه ب</w:t>
      </w:r>
      <w:r w:rsidR="00D90BD4">
        <w:rPr>
          <w:rFonts w:hint="cs"/>
          <w:rtl/>
          <w:lang w:bidi="fa-IR"/>
        </w:rPr>
        <w:t>ا</w:t>
      </w:r>
      <w:r>
        <w:rPr>
          <w:rtl/>
          <w:lang w:bidi="fa-IR"/>
        </w:rPr>
        <w:t>صناف اللغات فقلنا</w:t>
      </w:r>
      <w:r w:rsidR="00A75710">
        <w:rPr>
          <w:rtl/>
          <w:lang w:bidi="fa-IR"/>
        </w:rPr>
        <w:t>:</w:t>
      </w:r>
      <w:r>
        <w:rPr>
          <w:rtl/>
          <w:lang w:bidi="fa-IR"/>
        </w:rPr>
        <w:t xml:space="preserve"> تسب</w:t>
      </w:r>
      <w:r w:rsidR="00D90BD4">
        <w:rPr>
          <w:rFonts w:hint="cs"/>
          <w:rtl/>
          <w:lang w:bidi="fa-IR"/>
        </w:rPr>
        <w:t>ّ</w:t>
      </w:r>
      <w:r>
        <w:rPr>
          <w:rtl/>
          <w:lang w:bidi="fa-IR"/>
        </w:rPr>
        <w:t>ح هذه الس</w:t>
      </w:r>
      <w:r w:rsidR="00D90BD4">
        <w:rPr>
          <w:rFonts w:hint="cs"/>
          <w:rtl/>
          <w:lang w:bidi="fa-IR"/>
        </w:rPr>
        <w:t>َّ</w:t>
      </w:r>
      <w:r>
        <w:rPr>
          <w:rtl/>
          <w:lang w:bidi="fa-IR"/>
        </w:rPr>
        <w:t>فرجلة في كف</w:t>
      </w:r>
      <w:r w:rsidR="00D90BD4">
        <w:rPr>
          <w:rFonts w:hint="cs"/>
          <w:rtl/>
          <w:lang w:bidi="fa-IR"/>
        </w:rPr>
        <w:t>ّ</w:t>
      </w:r>
      <w:r>
        <w:rPr>
          <w:rtl/>
          <w:lang w:bidi="fa-IR"/>
        </w:rPr>
        <w:t>ك</w:t>
      </w:r>
      <w:r w:rsidR="00A75710">
        <w:rPr>
          <w:rtl/>
          <w:lang w:bidi="fa-IR"/>
        </w:rPr>
        <w:t>؟</w:t>
      </w:r>
      <w:r>
        <w:rPr>
          <w:rtl/>
          <w:lang w:bidi="fa-IR"/>
        </w:rPr>
        <w:t xml:space="preserve"> فقال</w:t>
      </w:r>
      <w:r w:rsidR="00A75710">
        <w:rPr>
          <w:rtl/>
          <w:lang w:bidi="fa-IR"/>
        </w:rPr>
        <w:t>:</w:t>
      </w:r>
      <w:r>
        <w:rPr>
          <w:rtl/>
          <w:lang w:bidi="fa-IR"/>
        </w:rPr>
        <w:t xml:space="preserve"> وال</w:t>
      </w:r>
      <w:r w:rsidR="00D90BD4">
        <w:rPr>
          <w:rFonts w:hint="cs"/>
          <w:rtl/>
          <w:lang w:bidi="fa-IR"/>
        </w:rPr>
        <w:t>َّ</w:t>
      </w:r>
      <w:r>
        <w:rPr>
          <w:rtl/>
          <w:lang w:bidi="fa-IR"/>
        </w:rPr>
        <w:t>ذي بعثني بالحق</w:t>
      </w:r>
      <w:r w:rsidR="00D90BD4">
        <w:rPr>
          <w:rFonts w:hint="cs"/>
          <w:rtl/>
          <w:lang w:bidi="fa-IR"/>
        </w:rPr>
        <w:t>ِّ</w:t>
      </w:r>
      <w:r>
        <w:rPr>
          <w:rtl/>
          <w:lang w:bidi="fa-IR"/>
        </w:rPr>
        <w:t xml:space="preserve"> لقد خلق الله تعالى في جن</w:t>
      </w:r>
      <w:r w:rsidR="00D90BD4">
        <w:rPr>
          <w:rFonts w:hint="cs"/>
          <w:rtl/>
          <w:lang w:bidi="fa-IR"/>
        </w:rPr>
        <w:t>ّ</w:t>
      </w:r>
      <w:r>
        <w:rPr>
          <w:rtl/>
          <w:lang w:bidi="fa-IR"/>
        </w:rPr>
        <w:t>ة عدن ألف ألف قصر</w:t>
      </w:r>
      <w:r w:rsidR="00A75710">
        <w:rPr>
          <w:rtl/>
          <w:lang w:bidi="fa-IR"/>
        </w:rPr>
        <w:t>،</w:t>
      </w:r>
      <w:r>
        <w:rPr>
          <w:rtl/>
          <w:lang w:bidi="fa-IR"/>
        </w:rPr>
        <w:t xml:space="preserve"> في كل</w:t>
      </w:r>
      <w:r w:rsidR="00D90BD4">
        <w:rPr>
          <w:rFonts w:hint="cs"/>
          <w:rtl/>
          <w:lang w:bidi="fa-IR"/>
        </w:rPr>
        <w:t>ّ</w:t>
      </w:r>
      <w:r>
        <w:rPr>
          <w:rtl/>
          <w:lang w:bidi="fa-IR"/>
        </w:rPr>
        <w:t xml:space="preserve"> قصر ألف ألف مقصورة</w:t>
      </w:r>
      <w:r w:rsidR="00A75710">
        <w:rPr>
          <w:rtl/>
          <w:lang w:bidi="fa-IR"/>
        </w:rPr>
        <w:t>،</w:t>
      </w:r>
      <w:r>
        <w:rPr>
          <w:rtl/>
          <w:lang w:bidi="fa-IR"/>
        </w:rPr>
        <w:t xml:space="preserve"> في كل</w:t>
      </w:r>
      <w:r w:rsidR="00D90BD4">
        <w:rPr>
          <w:rFonts w:hint="cs"/>
          <w:rtl/>
          <w:lang w:bidi="fa-IR"/>
        </w:rPr>
        <w:t>ِّ</w:t>
      </w:r>
      <w:r>
        <w:rPr>
          <w:rtl/>
          <w:lang w:bidi="fa-IR"/>
        </w:rPr>
        <w:t xml:space="preserve"> مقصورة ألف ألف سرير</w:t>
      </w:r>
      <w:r w:rsidR="00A75710">
        <w:rPr>
          <w:rtl/>
          <w:lang w:bidi="fa-IR"/>
        </w:rPr>
        <w:t>،</w:t>
      </w:r>
      <w:r>
        <w:rPr>
          <w:rtl/>
          <w:lang w:bidi="fa-IR"/>
        </w:rPr>
        <w:t xml:space="preserve"> على كل</w:t>
      </w:r>
      <w:r w:rsidR="005F1BDE">
        <w:rPr>
          <w:rFonts w:hint="cs"/>
          <w:rtl/>
          <w:lang w:bidi="fa-IR"/>
        </w:rPr>
        <w:t>ِّ</w:t>
      </w:r>
      <w:r>
        <w:rPr>
          <w:rtl/>
          <w:lang w:bidi="fa-IR"/>
        </w:rPr>
        <w:t xml:space="preserve"> سرير حوراء</w:t>
      </w:r>
      <w:r w:rsidR="00A75710">
        <w:rPr>
          <w:rtl/>
          <w:lang w:bidi="fa-IR"/>
        </w:rPr>
        <w:t>،</w:t>
      </w:r>
      <w:r>
        <w:rPr>
          <w:rtl/>
          <w:lang w:bidi="fa-IR"/>
        </w:rPr>
        <w:t xml:space="preserve"> تجري من تحت كل</w:t>
      </w:r>
      <w:r w:rsidR="005F1BDE">
        <w:rPr>
          <w:rFonts w:hint="cs"/>
          <w:rtl/>
          <w:lang w:bidi="fa-IR"/>
        </w:rPr>
        <w:t>ِّ</w:t>
      </w:r>
      <w:r>
        <w:rPr>
          <w:rtl/>
          <w:lang w:bidi="fa-IR"/>
        </w:rPr>
        <w:t xml:space="preserve"> سرير أربعة أنهار</w:t>
      </w:r>
      <w:r w:rsidR="00A75710">
        <w:rPr>
          <w:rtl/>
          <w:lang w:bidi="fa-IR"/>
        </w:rPr>
        <w:t>،</w:t>
      </w:r>
      <w:r>
        <w:rPr>
          <w:rtl/>
          <w:lang w:bidi="fa-IR"/>
        </w:rPr>
        <w:t xml:space="preserve"> على كل</w:t>
      </w:r>
      <w:r w:rsidR="005F1BDE">
        <w:rPr>
          <w:rFonts w:hint="cs"/>
          <w:rtl/>
          <w:lang w:bidi="fa-IR"/>
        </w:rPr>
        <w:t>ّ</w:t>
      </w:r>
      <w:r>
        <w:rPr>
          <w:rtl/>
          <w:lang w:bidi="fa-IR"/>
        </w:rPr>
        <w:t xml:space="preserve"> نهر ألف ألف شجرة</w:t>
      </w:r>
      <w:r w:rsidR="00A75710">
        <w:rPr>
          <w:rtl/>
          <w:lang w:bidi="fa-IR"/>
        </w:rPr>
        <w:t>،</w:t>
      </w:r>
      <w:r>
        <w:rPr>
          <w:rtl/>
          <w:lang w:bidi="fa-IR"/>
        </w:rPr>
        <w:t xml:space="preserve"> في كل</w:t>
      </w:r>
      <w:r w:rsidR="005F1BDE">
        <w:rPr>
          <w:rFonts w:hint="cs"/>
          <w:rtl/>
          <w:lang w:bidi="fa-IR"/>
        </w:rPr>
        <w:t>ً</w:t>
      </w:r>
      <w:r>
        <w:rPr>
          <w:rtl/>
          <w:lang w:bidi="fa-IR"/>
        </w:rPr>
        <w:t xml:space="preserve"> شجرة ألف ألف غصن</w:t>
      </w:r>
      <w:r w:rsidR="00A75710">
        <w:rPr>
          <w:rtl/>
          <w:lang w:bidi="fa-IR"/>
        </w:rPr>
        <w:t>،</w:t>
      </w:r>
      <w:r>
        <w:rPr>
          <w:rtl/>
          <w:lang w:bidi="fa-IR"/>
        </w:rPr>
        <w:t xml:space="preserve"> في كل</w:t>
      </w:r>
      <w:r w:rsidR="005F1BDE">
        <w:rPr>
          <w:rFonts w:hint="cs"/>
          <w:rtl/>
          <w:lang w:bidi="fa-IR"/>
        </w:rPr>
        <w:t>ِّ</w:t>
      </w:r>
      <w:r>
        <w:rPr>
          <w:rtl/>
          <w:lang w:bidi="fa-IR"/>
        </w:rPr>
        <w:t xml:space="preserve"> غصن ألف ألف سفرجلة</w:t>
      </w:r>
      <w:r w:rsidR="00A75710">
        <w:rPr>
          <w:rtl/>
          <w:lang w:bidi="fa-IR"/>
        </w:rPr>
        <w:t>،</w:t>
      </w:r>
      <w:r>
        <w:rPr>
          <w:rtl/>
          <w:lang w:bidi="fa-IR"/>
        </w:rPr>
        <w:t xml:space="preserve"> تحت كل</w:t>
      </w:r>
      <w:r w:rsidR="005F1BDE">
        <w:rPr>
          <w:rFonts w:hint="cs"/>
          <w:rtl/>
          <w:lang w:bidi="fa-IR"/>
        </w:rPr>
        <w:t>ِّ</w:t>
      </w:r>
      <w:r>
        <w:rPr>
          <w:rtl/>
          <w:lang w:bidi="fa-IR"/>
        </w:rPr>
        <w:t xml:space="preserve"> سفرجلة ألف ألف ورقة</w:t>
      </w:r>
      <w:r w:rsidR="00A75710">
        <w:rPr>
          <w:rtl/>
          <w:lang w:bidi="fa-IR"/>
        </w:rPr>
        <w:t>،</w:t>
      </w:r>
      <w:r>
        <w:rPr>
          <w:rtl/>
          <w:lang w:bidi="fa-IR"/>
        </w:rPr>
        <w:t xml:space="preserve"> تحت كل</w:t>
      </w:r>
      <w:r w:rsidR="005F1BDE">
        <w:rPr>
          <w:rFonts w:hint="cs"/>
          <w:rtl/>
          <w:lang w:bidi="fa-IR"/>
        </w:rPr>
        <w:t>ِّ</w:t>
      </w:r>
      <w:r>
        <w:rPr>
          <w:rtl/>
          <w:lang w:bidi="fa-IR"/>
        </w:rPr>
        <w:t xml:space="preserve"> ورقة ألف ألف ملك</w:t>
      </w:r>
      <w:r w:rsidR="00A75710">
        <w:rPr>
          <w:rtl/>
          <w:lang w:bidi="fa-IR"/>
        </w:rPr>
        <w:t>،</w:t>
      </w:r>
      <w:r>
        <w:rPr>
          <w:rtl/>
          <w:lang w:bidi="fa-IR"/>
        </w:rPr>
        <w:t xml:space="preserve"> لكل</w:t>
      </w:r>
      <w:r w:rsidR="005F1BDE">
        <w:rPr>
          <w:rFonts w:hint="cs"/>
          <w:rtl/>
          <w:lang w:bidi="fa-IR"/>
        </w:rPr>
        <w:t>ِّ</w:t>
      </w:r>
      <w:r>
        <w:rPr>
          <w:rtl/>
          <w:lang w:bidi="fa-IR"/>
        </w:rPr>
        <w:t xml:space="preserve"> ملك ألف ألف جناح</w:t>
      </w:r>
      <w:r w:rsidR="00A75710">
        <w:rPr>
          <w:rtl/>
          <w:lang w:bidi="fa-IR"/>
        </w:rPr>
        <w:t>،</w:t>
      </w:r>
      <w:r>
        <w:rPr>
          <w:rtl/>
          <w:lang w:bidi="fa-IR"/>
        </w:rPr>
        <w:t xml:space="preserve"> تحت كل</w:t>
      </w:r>
      <w:r w:rsidR="005F1BDE">
        <w:rPr>
          <w:rFonts w:hint="cs"/>
          <w:rtl/>
          <w:lang w:bidi="fa-IR"/>
        </w:rPr>
        <w:t>ِّ</w:t>
      </w:r>
      <w:r>
        <w:rPr>
          <w:rtl/>
          <w:lang w:bidi="fa-IR"/>
        </w:rPr>
        <w:t xml:space="preserve"> جناح ألف ألف رأس</w:t>
      </w:r>
      <w:r w:rsidR="00A75710">
        <w:rPr>
          <w:rtl/>
          <w:lang w:bidi="fa-IR"/>
        </w:rPr>
        <w:t>،</w:t>
      </w:r>
      <w:r>
        <w:rPr>
          <w:rtl/>
          <w:lang w:bidi="fa-IR"/>
        </w:rPr>
        <w:t xml:space="preserve"> في كل</w:t>
      </w:r>
      <w:r w:rsidR="005F1BDE">
        <w:rPr>
          <w:rFonts w:hint="cs"/>
          <w:rtl/>
          <w:lang w:bidi="fa-IR"/>
        </w:rPr>
        <w:t>ِّ</w:t>
      </w:r>
      <w:r>
        <w:rPr>
          <w:rtl/>
          <w:lang w:bidi="fa-IR"/>
        </w:rPr>
        <w:t xml:space="preserve"> رأس ألف ألف وجه</w:t>
      </w:r>
      <w:r w:rsidR="00A75710">
        <w:rPr>
          <w:rtl/>
          <w:lang w:bidi="fa-IR"/>
        </w:rPr>
        <w:t>،</w:t>
      </w:r>
      <w:r>
        <w:rPr>
          <w:rtl/>
          <w:lang w:bidi="fa-IR"/>
        </w:rPr>
        <w:t xml:space="preserve"> في كل</w:t>
      </w:r>
      <w:r w:rsidR="005F1BDE">
        <w:rPr>
          <w:rFonts w:hint="cs"/>
          <w:rtl/>
          <w:lang w:bidi="fa-IR"/>
        </w:rPr>
        <w:t>ِّ</w:t>
      </w:r>
      <w:r>
        <w:rPr>
          <w:rtl/>
          <w:lang w:bidi="fa-IR"/>
        </w:rPr>
        <w:t xml:space="preserve"> وجه ألف ألف فم</w:t>
      </w:r>
      <w:r w:rsidR="00A75710">
        <w:rPr>
          <w:rtl/>
          <w:lang w:bidi="fa-IR"/>
        </w:rPr>
        <w:t>،</w:t>
      </w:r>
      <w:r>
        <w:rPr>
          <w:rtl/>
          <w:lang w:bidi="fa-IR"/>
        </w:rPr>
        <w:t xml:space="preserve"> في كل</w:t>
      </w:r>
      <w:r w:rsidR="005F1BDE">
        <w:rPr>
          <w:rFonts w:hint="cs"/>
          <w:rtl/>
          <w:lang w:bidi="fa-IR"/>
        </w:rPr>
        <w:t>ِّ</w:t>
      </w:r>
      <w:r>
        <w:rPr>
          <w:rtl/>
          <w:lang w:bidi="fa-IR"/>
        </w:rPr>
        <w:t xml:space="preserve"> فم ألف ألف لسان</w:t>
      </w:r>
      <w:r w:rsidR="00A75710">
        <w:rPr>
          <w:rtl/>
          <w:lang w:bidi="fa-IR"/>
        </w:rPr>
        <w:t>،</w:t>
      </w:r>
      <w:r>
        <w:rPr>
          <w:rtl/>
          <w:lang w:bidi="fa-IR"/>
        </w:rPr>
        <w:t xml:space="preserve"> تسب</w:t>
      </w:r>
      <w:r w:rsidR="005F1BDE">
        <w:rPr>
          <w:rFonts w:hint="cs"/>
          <w:rtl/>
          <w:lang w:bidi="fa-IR"/>
        </w:rPr>
        <w:t>ّ</w:t>
      </w:r>
      <w:r>
        <w:rPr>
          <w:rtl/>
          <w:lang w:bidi="fa-IR"/>
        </w:rPr>
        <w:t>ح الله بألف ألف لغة</w:t>
      </w:r>
      <w:r w:rsidR="00A75710">
        <w:rPr>
          <w:rtl/>
          <w:lang w:bidi="fa-IR"/>
        </w:rPr>
        <w:t>،</w:t>
      </w:r>
      <w:r>
        <w:rPr>
          <w:rtl/>
          <w:lang w:bidi="fa-IR"/>
        </w:rPr>
        <w:t xml:space="preserve"> لا يشبه بعضها بعضا</w:t>
      </w:r>
      <w:r w:rsidR="005F1BDE">
        <w:rPr>
          <w:rFonts w:hint="cs"/>
          <w:rtl/>
          <w:lang w:bidi="fa-IR"/>
        </w:rPr>
        <w:t>ً</w:t>
      </w:r>
      <w:r w:rsidR="00A75710">
        <w:rPr>
          <w:rtl/>
          <w:lang w:bidi="fa-IR"/>
        </w:rPr>
        <w:t>،</w:t>
      </w:r>
      <w:r>
        <w:rPr>
          <w:rtl/>
          <w:lang w:bidi="fa-IR"/>
        </w:rPr>
        <w:t xml:space="preserve"> ثواب ذلك التسبيح لمحب</w:t>
      </w:r>
      <w:r w:rsidR="001E4B0D">
        <w:rPr>
          <w:rFonts w:hint="cs"/>
          <w:rtl/>
          <w:lang w:bidi="fa-IR"/>
        </w:rPr>
        <w:t>ِّ</w:t>
      </w:r>
      <w:r>
        <w:rPr>
          <w:rtl/>
          <w:lang w:bidi="fa-IR"/>
        </w:rPr>
        <w:t>ي أبي بكر وعمر وعثمان وعلي</w:t>
      </w:r>
      <w:r w:rsidR="001E4B0D">
        <w:rPr>
          <w:rFonts w:hint="cs"/>
          <w:rtl/>
          <w:lang w:bidi="fa-IR"/>
        </w:rPr>
        <w:t>ّ</w:t>
      </w:r>
      <w:r>
        <w:rPr>
          <w:rtl/>
          <w:lang w:bidi="fa-IR"/>
        </w:rPr>
        <w:t>.</w:t>
      </w:r>
    </w:p>
    <w:p w:rsidR="00F10858" w:rsidRDefault="00D83748" w:rsidP="00D83748">
      <w:pPr>
        <w:pStyle w:val="libNormal"/>
        <w:rPr>
          <w:rtl/>
          <w:lang w:bidi="fa-IR"/>
        </w:rPr>
      </w:pPr>
      <w:r>
        <w:rPr>
          <w:rtl/>
          <w:lang w:bidi="fa-IR"/>
        </w:rPr>
        <w:t>قال السيوطي في اللئالي 1</w:t>
      </w:r>
      <w:r w:rsidR="00A75710">
        <w:rPr>
          <w:rtl/>
          <w:lang w:bidi="fa-IR"/>
        </w:rPr>
        <w:t>:</w:t>
      </w:r>
      <w:r>
        <w:rPr>
          <w:rtl/>
          <w:lang w:bidi="fa-IR"/>
        </w:rPr>
        <w:t xml:space="preserve"> 388</w:t>
      </w:r>
      <w:r w:rsidR="00A75710">
        <w:rPr>
          <w:rtl/>
          <w:lang w:bidi="fa-IR"/>
        </w:rPr>
        <w:t>:</w:t>
      </w:r>
      <w:r>
        <w:rPr>
          <w:rtl/>
          <w:lang w:bidi="fa-IR"/>
        </w:rPr>
        <w:t xml:space="preserve"> موضوع</w:t>
      </w:r>
      <w:r w:rsidR="001E4B0D">
        <w:rPr>
          <w:rFonts w:hint="cs"/>
          <w:rtl/>
          <w:lang w:bidi="fa-IR"/>
        </w:rPr>
        <w:t>ٌ</w:t>
      </w:r>
      <w:r w:rsidR="00A75710">
        <w:rPr>
          <w:rtl/>
          <w:lang w:bidi="fa-IR"/>
        </w:rPr>
        <w:t>،</w:t>
      </w:r>
      <w:r>
        <w:rPr>
          <w:rtl/>
          <w:lang w:bidi="fa-IR"/>
        </w:rPr>
        <w:t xml:space="preserve"> صدقة يحد</w:t>
      </w:r>
      <w:r w:rsidR="001E4B0D">
        <w:rPr>
          <w:rFonts w:hint="cs"/>
          <w:rtl/>
          <w:lang w:bidi="fa-IR"/>
        </w:rPr>
        <w:t>ِّ</w:t>
      </w:r>
      <w:r>
        <w:rPr>
          <w:rtl/>
          <w:lang w:bidi="fa-IR"/>
        </w:rPr>
        <w:t>ث عن المجاهيل</w:t>
      </w:r>
      <w:r w:rsidR="00A75710">
        <w:rPr>
          <w:rtl/>
          <w:lang w:bidi="fa-IR"/>
        </w:rPr>
        <w:t>،</w:t>
      </w:r>
      <w:r>
        <w:rPr>
          <w:rtl/>
          <w:lang w:bidi="fa-IR"/>
        </w:rPr>
        <w:t xml:space="preserve"> ومحم</w:t>
      </w:r>
      <w:r w:rsidR="001E4B0D">
        <w:rPr>
          <w:rFonts w:hint="cs"/>
          <w:rtl/>
          <w:lang w:bidi="fa-IR"/>
        </w:rPr>
        <w:t>ّ</w:t>
      </w:r>
      <w:r>
        <w:rPr>
          <w:rtl/>
          <w:lang w:bidi="fa-IR"/>
        </w:rPr>
        <w:t>د بن جعفر ترك أحمد التحديث عنه</w:t>
      </w:r>
      <w:r w:rsidR="00A75710">
        <w:rPr>
          <w:rtl/>
          <w:lang w:bidi="fa-IR"/>
        </w:rPr>
        <w:t>،</w:t>
      </w:r>
      <w:r>
        <w:rPr>
          <w:rtl/>
          <w:lang w:bidi="fa-IR"/>
        </w:rPr>
        <w:t xml:space="preserve"> وموسى متروك</w:t>
      </w:r>
      <w:r w:rsidR="001E4B0D">
        <w:rPr>
          <w:rFonts w:hint="cs"/>
          <w:rtl/>
          <w:lang w:bidi="fa-IR"/>
        </w:rPr>
        <w:t>ٌ</w:t>
      </w:r>
      <w:r>
        <w:rPr>
          <w:rtl/>
          <w:lang w:bidi="fa-IR"/>
        </w:rPr>
        <w:t>.</w:t>
      </w:r>
    </w:p>
    <w:p w:rsidR="00F10858" w:rsidRDefault="00D83748" w:rsidP="001E4B0D">
      <w:pPr>
        <w:pStyle w:val="libNormal"/>
        <w:rPr>
          <w:rtl/>
          <w:lang w:bidi="fa-IR"/>
        </w:rPr>
      </w:pPr>
      <w:r>
        <w:rPr>
          <w:rtl/>
          <w:lang w:bidi="fa-IR"/>
        </w:rPr>
        <w:t>ونحن نقول</w:t>
      </w:r>
      <w:r w:rsidR="00A75710">
        <w:rPr>
          <w:rtl/>
          <w:lang w:bidi="fa-IR"/>
        </w:rPr>
        <w:t>:</w:t>
      </w:r>
      <w:r>
        <w:rPr>
          <w:rtl/>
          <w:lang w:bidi="fa-IR"/>
        </w:rPr>
        <w:t xml:space="preserve"> لعل</w:t>
      </w:r>
      <w:r w:rsidR="001E4B0D">
        <w:rPr>
          <w:rFonts w:hint="cs"/>
          <w:rtl/>
          <w:lang w:bidi="fa-IR"/>
        </w:rPr>
        <w:t>ّ</w:t>
      </w:r>
      <w:r>
        <w:rPr>
          <w:rtl/>
          <w:lang w:bidi="fa-IR"/>
        </w:rPr>
        <w:t xml:space="preserve"> رواية هذه السفسطة وأمثالها هي التي جعل المؤتمن الساجي سي</w:t>
      </w:r>
      <w:r w:rsidR="001E4B0D">
        <w:rPr>
          <w:rFonts w:hint="cs"/>
          <w:rtl/>
          <w:lang w:bidi="fa-IR"/>
        </w:rPr>
        <w:t>ِّ</w:t>
      </w:r>
      <w:r>
        <w:rPr>
          <w:rtl/>
          <w:lang w:bidi="fa-IR"/>
        </w:rPr>
        <w:t>ئ الرأي في شيخ الخطيب المبارك بن عبد الجب</w:t>
      </w:r>
      <w:r w:rsidR="001E4B0D">
        <w:rPr>
          <w:rFonts w:hint="cs"/>
          <w:rtl/>
          <w:lang w:bidi="fa-IR"/>
        </w:rPr>
        <w:t>ّ</w:t>
      </w:r>
      <w:r>
        <w:rPr>
          <w:rtl/>
          <w:lang w:bidi="fa-IR"/>
        </w:rPr>
        <w:t>ار فرماه بالكذب وصر</w:t>
      </w:r>
      <w:r w:rsidR="001E4B0D">
        <w:rPr>
          <w:rFonts w:hint="cs"/>
          <w:rtl/>
          <w:lang w:bidi="fa-IR"/>
        </w:rPr>
        <w:t>َّ</w:t>
      </w:r>
      <w:r>
        <w:rPr>
          <w:rtl/>
          <w:lang w:bidi="fa-IR"/>
        </w:rPr>
        <w:t>ح بذلك كما في لسان الميزان 5</w:t>
      </w:r>
      <w:r w:rsidR="00A75710">
        <w:rPr>
          <w:rtl/>
          <w:lang w:bidi="fa-IR"/>
        </w:rPr>
        <w:t>:</w:t>
      </w:r>
      <w:r>
        <w:rPr>
          <w:rtl/>
          <w:lang w:bidi="fa-IR"/>
        </w:rPr>
        <w:t xml:space="preserve"> 10 وهي التي تعر</w:t>
      </w:r>
      <w:r w:rsidR="001E4B0D">
        <w:rPr>
          <w:rFonts w:hint="cs"/>
          <w:rtl/>
          <w:lang w:bidi="fa-IR"/>
        </w:rPr>
        <w:t>ِّ</w:t>
      </w:r>
      <w:r>
        <w:rPr>
          <w:rtl/>
          <w:lang w:bidi="fa-IR"/>
        </w:rPr>
        <w:t>فك بقي</w:t>
      </w:r>
      <w:r w:rsidR="001E4B0D">
        <w:rPr>
          <w:rFonts w:hint="cs"/>
          <w:rtl/>
          <w:lang w:bidi="fa-IR"/>
        </w:rPr>
        <w:t>ّ</w:t>
      </w:r>
      <w:r>
        <w:rPr>
          <w:rtl/>
          <w:lang w:bidi="fa-IR"/>
        </w:rPr>
        <w:t>ة رجال ال</w:t>
      </w:r>
      <w:r w:rsidR="001E4B0D">
        <w:rPr>
          <w:rFonts w:hint="cs"/>
          <w:rtl/>
          <w:lang w:bidi="fa-IR"/>
        </w:rPr>
        <w:t>إ</w:t>
      </w:r>
      <w:r>
        <w:rPr>
          <w:rtl/>
          <w:lang w:bidi="fa-IR"/>
        </w:rPr>
        <w:t>سناد</w:t>
      </w:r>
      <w:r w:rsidR="00A75710">
        <w:rPr>
          <w:rtl/>
          <w:lang w:bidi="fa-IR"/>
        </w:rPr>
        <w:t>،</w:t>
      </w:r>
      <w:r>
        <w:rPr>
          <w:rtl/>
          <w:lang w:bidi="fa-IR"/>
        </w:rPr>
        <w:t xml:space="preserve"> والعاقل قط</w:t>
      </w:r>
      <w:r w:rsidR="001E4B0D">
        <w:rPr>
          <w:rFonts w:hint="cs"/>
          <w:rtl/>
          <w:lang w:bidi="fa-IR"/>
        </w:rPr>
        <w:t>ُّ</w:t>
      </w:r>
      <w:r>
        <w:rPr>
          <w:rtl/>
          <w:lang w:bidi="fa-IR"/>
        </w:rPr>
        <w:t xml:space="preserve"> لا يثق بمن تكون هذه روايته</w:t>
      </w:r>
      <w:r w:rsidR="00A75710">
        <w:rPr>
          <w:rtl/>
          <w:lang w:bidi="fa-IR"/>
        </w:rPr>
        <w:t>،</w:t>
      </w:r>
      <w:r>
        <w:rPr>
          <w:rtl/>
          <w:lang w:bidi="fa-IR"/>
        </w:rPr>
        <w:t xml:space="preserve"> وإليك البيان.</w:t>
      </w:r>
    </w:p>
    <w:p w:rsidR="00F10858" w:rsidRDefault="00D83748" w:rsidP="00D83748">
      <w:pPr>
        <w:pStyle w:val="libNormal"/>
        <w:rPr>
          <w:rtl/>
          <w:lang w:bidi="fa-IR"/>
        </w:rPr>
      </w:pPr>
      <w:r>
        <w:rPr>
          <w:rtl/>
          <w:lang w:bidi="fa-IR"/>
        </w:rPr>
        <w:t xml:space="preserve">1 </w:t>
      </w:r>
      <w:r w:rsidR="00F10858">
        <w:rPr>
          <w:rtl/>
          <w:lang w:bidi="fa-IR"/>
        </w:rPr>
        <w:t>-</w:t>
      </w:r>
      <w:r>
        <w:rPr>
          <w:rtl/>
          <w:lang w:bidi="fa-IR"/>
        </w:rPr>
        <w:t xml:space="preserve"> أبو طالب العشاري محم</w:t>
      </w:r>
      <w:r w:rsidR="001E4B0D">
        <w:rPr>
          <w:rFonts w:hint="cs"/>
          <w:rtl/>
          <w:lang w:bidi="fa-IR"/>
        </w:rPr>
        <w:t>ّ</w:t>
      </w:r>
      <w:r>
        <w:rPr>
          <w:rtl/>
          <w:lang w:bidi="fa-IR"/>
        </w:rPr>
        <w:t>د بن علي بن الفتح</w:t>
      </w:r>
      <w:r w:rsidR="00A75710">
        <w:rPr>
          <w:rtl/>
          <w:lang w:bidi="fa-IR"/>
        </w:rPr>
        <w:t>،</w:t>
      </w:r>
      <w:r>
        <w:rPr>
          <w:rtl/>
          <w:lang w:bidi="fa-IR"/>
        </w:rPr>
        <w:t xml:space="preserve"> ذكر الذهبي له في الميزان أحاديث حكم بوضعها فقال</w:t>
      </w:r>
      <w:r w:rsidR="00A75710">
        <w:rPr>
          <w:rtl/>
          <w:lang w:bidi="fa-IR"/>
        </w:rPr>
        <w:t>:</w:t>
      </w:r>
      <w:r>
        <w:rPr>
          <w:rtl/>
          <w:lang w:bidi="fa-IR"/>
        </w:rPr>
        <w:t xml:space="preserve"> قب</w:t>
      </w:r>
      <w:r w:rsidR="001E4B0D">
        <w:rPr>
          <w:rFonts w:hint="cs"/>
          <w:rtl/>
          <w:lang w:bidi="fa-IR"/>
        </w:rPr>
        <w:t>ّ</w:t>
      </w:r>
      <w:r>
        <w:rPr>
          <w:rtl/>
          <w:lang w:bidi="fa-IR"/>
        </w:rPr>
        <w:t>ح الله م</w:t>
      </w:r>
      <w:r w:rsidR="001E4B0D">
        <w:rPr>
          <w:rFonts w:hint="cs"/>
          <w:rtl/>
          <w:lang w:bidi="fa-IR"/>
        </w:rPr>
        <w:t>َ</w:t>
      </w:r>
      <w:r>
        <w:rPr>
          <w:rtl/>
          <w:lang w:bidi="fa-IR"/>
        </w:rPr>
        <w:t>ن وضعه</w:t>
      </w:r>
      <w:r w:rsidR="00A75710">
        <w:rPr>
          <w:rtl/>
          <w:lang w:bidi="fa-IR"/>
        </w:rPr>
        <w:t>،</w:t>
      </w:r>
      <w:r>
        <w:rPr>
          <w:rtl/>
          <w:lang w:bidi="fa-IR"/>
        </w:rPr>
        <w:t xml:space="preserve"> والعتب إن</w:t>
      </w:r>
      <w:r w:rsidR="001E4B0D">
        <w:rPr>
          <w:rFonts w:hint="cs"/>
          <w:rtl/>
          <w:lang w:bidi="fa-IR"/>
        </w:rPr>
        <w:t>ّ</w:t>
      </w:r>
      <w:r>
        <w:rPr>
          <w:rtl/>
          <w:lang w:bidi="fa-IR"/>
        </w:rPr>
        <w:t>ما هو على محد</w:t>
      </w:r>
      <w:r w:rsidR="001E4B0D">
        <w:rPr>
          <w:rFonts w:hint="cs"/>
          <w:rtl/>
          <w:lang w:bidi="fa-IR"/>
        </w:rPr>
        <w:t>ِّ</w:t>
      </w:r>
      <w:r>
        <w:rPr>
          <w:rtl/>
          <w:lang w:bidi="fa-IR"/>
        </w:rPr>
        <w:t>ثي بغداد كيف تركوا العشاري يروي هذه الأباطيل. وقال بعد ذكر توثيق الخطيب إي</w:t>
      </w:r>
      <w:r w:rsidR="001E4B0D">
        <w:rPr>
          <w:rFonts w:hint="cs"/>
          <w:rtl/>
          <w:lang w:bidi="fa-IR"/>
        </w:rPr>
        <w:t>ّ</w:t>
      </w:r>
      <w:r>
        <w:rPr>
          <w:rtl/>
          <w:lang w:bidi="fa-IR"/>
        </w:rPr>
        <w:t>اه</w:t>
      </w:r>
      <w:r w:rsidR="00A75710">
        <w:rPr>
          <w:rtl/>
          <w:lang w:bidi="fa-IR"/>
        </w:rPr>
        <w:t>:</w:t>
      </w:r>
      <w:r>
        <w:rPr>
          <w:rtl/>
          <w:lang w:bidi="fa-IR"/>
        </w:rPr>
        <w:t xml:space="preserve"> ليس بحج</w:t>
      </w:r>
      <w:r w:rsidR="001E4B0D">
        <w:rPr>
          <w:rFonts w:hint="cs"/>
          <w:rtl/>
          <w:lang w:bidi="fa-IR"/>
        </w:rPr>
        <w:t>َّ</w:t>
      </w:r>
      <w:r>
        <w:rPr>
          <w:rtl/>
          <w:lang w:bidi="fa-IR"/>
        </w:rPr>
        <w:t>ة. راجع ميزان الاعتدال 2</w:t>
      </w:r>
      <w:r w:rsidR="00A75710">
        <w:rPr>
          <w:rtl/>
          <w:lang w:bidi="fa-IR"/>
        </w:rPr>
        <w:t>:</w:t>
      </w:r>
      <w:r>
        <w:rPr>
          <w:rtl/>
          <w:lang w:bidi="fa-IR"/>
        </w:rPr>
        <w:t xml:space="preserve"> 107.</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أبو الحسن البردعي. قال الخطيب في تاريخه 2</w:t>
      </w:r>
      <w:r w:rsidR="00A75710">
        <w:rPr>
          <w:rtl/>
          <w:lang w:bidi="fa-IR"/>
        </w:rPr>
        <w:t>:</w:t>
      </w:r>
      <w:r>
        <w:rPr>
          <w:rtl/>
          <w:lang w:bidi="fa-IR"/>
        </w:rPr>
        <w:t xml:space="preserve"> 253</w:t>
      </w:r>
      <w:r w:rsidR="00A75710">
        <w:rPr>
          <w:rtl/>
          <w:lang w:bidi="fa-IR"/>
        </w:rPr>
        <w:t>:</w:t>
      </w:r>
      <w:r>
        <w:rPr>
          <w:rtl/>
          <w:lang w:bidi="fa-IR"/>
        </w:rPr>
        <w:t xml:space="preserve"> كتبت عنه وكان فيه</w:t>
      </w:r>
    </w:p>
    <w:p w:rsidR="00F10858" w:rsidRDefault="00F10858" w:rsidP="00F10858">
      <w:pPr>
        <w:pStyle w:val="libNormal"/>
        <w:rPr>
          <w:lang w:bidi="fa-IR"/>
        </w:rPr>
      </w:pPr>
      <w:r>
        <w:rPr>
          <w:rtl/>
          <w:lang w:bidi="fa-IR"/>
        </w:rPr>
        <w:br w:type="page"/>
      </w:r>
    </w:p>
    <w:p w:rsidR="00F10858" w:rsidRDefault="00D83748" w:rsidP="001E4B0D">
      <w:pPr>
        <w:pStyle w:val="libNormal0"/>
        <w:rPr>
          <w:rtl/>
          <w:lang w:bidi="fa-IR"/>
        </w:rPr>
      </w:pPr>
      <w:r>
        <w:rPr>
          <w:rtl/>
          <w:lang w:bidi="fa-IR"/>
        </w:rPr>
        <w:lastRenderedPageBreak/>
        <w:t>نظر</w:t>
      </w:r>
      <w:r w:rsidR="00A75710">
        <w:rPr>
          <w:rtl/>
          <w:lang w:bidi="fa-IR"/>
        </w:rPr>
        <w:t>،</w:t>
      </w:r>
      <w:r>
        <w:rPr>
          <w:rtl/>
          <w:lang w:bidi="fa-IR"/>
        </w:rPr>
        <w:t xml:space="preserve"> مع </w:t>
      </w:r>
      <w:r w:rsidR="001E4B0D">
        <w:rPr>
          <w:rFonts w:hint="cs"/>
          <w:rtl/>
          <w:lang w:bidi="fa-IR"/>
        </w:rPr>
        <w:t>ا</w:t>
      </w:r>
      <w:r>
        <w:rPr>
          <w:rtl/>
          <w:lang w:bidi="fa-IR"/>
        </w:rPr>
        <w:t>ن</w:t>
      </w:r>
      <w:r w:rsidR="001E4B0D">
        <w:rPr>
          <w:rFonts w:hint="cs"/>
          <w:rtl/>
          <w:lang w:bidi="fa-IR"/>
        </w:rPr>
        <w:t>َّ</w:t>
      </w:r>
      <w:r>
        <w:rPr>
          <w:rtl/>
          <w:lang w:bidi="fa-IR"/>
        </w:rPr>
        <w:t>ه لم يخرج عنه من الحديث كبير شيء.</w:t>
      </w:r>
    </w:p>
    <w:p w:rsidR="00F10858" w:rsidRDefault="00D83748" w:rsidP="001E4B0D">
      <w:pPr>
        <w:pStyle w:val="libNormal"/>
        <w:rPr>
          <w:rtl/>
          <w:lang w:bidi="fa-IR"/>
        </w:rPr>
      </w:pPr>
      <w:r>
        <w:rPr>
          <w:rtl/>
          <w:lang w:bidi="fa-IR"/>
        </w:rPr>
        <w:t xml:space="preserve">3 </w:t>
      </w:r>
      <w:r w:rsidR="00F10858">
        <w:rPr>
          <w:rtl/>
          <w:lang w:bidi="fa-IR"/>
        </w:rPr>
        <w:t>-</w:t>
      </w:r>
      <w:r>
        <w:rPr>
          <w:rtl/>
          <w:lang w:bidi="fa-IR"/>
        </w:rPr>
        <w:t xml:space="preserve"> </w:t>
      </w:r>
      <w:r w:rsidR="001E4B0D">
        <w:rPr>
          <w:rFonts w:hint="cs"/>
          <w:rtl/>
          <w:lang w:bidi="fa-IR"/>
        </w:rPr>
        <w:t>ا</w:t>
      </w:r>
      <w:r>
        <w:rPr>
          <w:rtl/>
          <w:lang w:bidi="fa-IR"/>
        </w:rPr>
        <w:t>بو الحبيش الفقيه. مجهول</w:t>
      </w:r>
      <w:r w:rsidR="001E4B0D">
        <w:rPr>
          <w:rFonts w:hint="cs"/>
          <w:rtl/>
          <w:lang w:bidi="fa-IR"/>
        </w:rPr>
        <w:t>ٌ</w:t>
      </w:r>
      <w:r>
        <w:rPr>
          <w:rtl/>
          <w:lang w:bidi="fa-IR"/>
        </w:rPr>
        <w:t xml:space="preserve"> لا يعرف.</w:t>
      </w:r>
    </w:p>
    <w:p w:rsidR="00F10858" w:rsidRDefault="00D83748" w:rsidP="00D83748">
      <w:pPr>
        <w:pStyle w:val="libNormal"/>
        <w:rPr>
          <w:rtl/>
          <w:lang w:bidi="fa-IR"/>
        </w:rPr>
      </w:pPr>
      <w:r>
        <w:rPr>
          <w:rtl/>
          <w:lang w:bidi="fa-IR"/>
        </w:rPr>
        <w:t xml:space="preserve">4 </w:t>
      </w:r>
      <w:r w:rsidR="00F10858">
        <w:rPr>
          <w:rtl/>
          <w:lang w:bidi="fa-IR"/>
        </w:rPr>
        <w:t>-</w:t>
      </w:r>
      <w:r>
        <w:rPr>
          <w:rtl/>
          <w:lang w:bidi="fa-IR"/>
        </w:rPr>
        <w:t xml:space="preserve"> صدقة</w:t>
      </w:r>
      <w:r w:rsidR="00A75710">
        <w:rPr>
          <w:rtl/>
          <w:lang w:bidi="fa-IR"/>
        </w:rPr>
        <w:t>،</w:t>
      </w:r>
      <w:r>
        <w:rPr>
          <w:rtl/>
          <w:lang w:bidi="fa-IR"/>
        </w:rPr>
        <w:t xml:space="preserve"> مجهول</w:t>
      </w:r>
      <w:r w:rsidR="001E4B0D">
        <w:rPr>
          <w:rFonts w:hint="cs"/>
          <w:rtl/>
          <w:lang w:bidi="fa-IR"/>
        </w:rPr>
        <w:t>ٌ</w:t>
      </w:r>
      <w:r>
        <w:rPr>
          <w:rtl/>
          <w:lang w:bidi="fa-IR"/>
        </w:rPr>
        <w:t xml:space="preserve"> لا ي</w:t>
      </w:r>
      <w:r w:rsidR="001E4B0D">
        <w:rPr>
          <w:rFonts w:hint="cs"/>
          <w:rtl/>
          <w:lang w:bidi="fa-IR"/>
        </w:rPr>
        <w:t>ُ</w:t>
      </w:r>
      <w:r>
        <w:rPr>
          <w:rtl/>
          <w:lang w:bidi="fa-IR"/>
        </w:rPr>
        <w:t>ذكر بخير</w:t>
      </w:r>
      <w:r w:rsidR="00A75710">
        <w:rPr>
          <w:rtl/>
          <w:lang w:bidi="fa-IR"/>
        </w:rPr>
        <w:t>،</w:t>
      </w:r>
      <w:r>
        <w:rPr>
          <w:rtl/>
          <w:lang w:bidi="fa-IR"/>
        </w:rPr>
        <w:t xml:space="preserve"> ولا ي</w:t>
      </w:r>
      <w:r w:rsidR="001E4B0D">
        <w:rPr>
          <w:rFonts w:hint="cs"/>
          <w:rtl/>
          <w:lang w:bidi="fa-IR"/>
        </w:rPr>
        <w:t>ُ</w:t>
      </w:r>
      <w:r>
        <w:rPr>
          <w:rtl/>
          <w:lang w:bidi="fa-IR"/>
        </w:rPr>
        <w:t>عرف بجميل.</w:t>
      </w:r>
    </w:p>
    <w:p w:rsidR="00F10858" w:rsidRDefault="00D83748" w:rsidP="00D83748">
      <w:pPr>
        <w:pStyle w:val="libNormal"/>
        <w:rPr>
          <w:rtl/>
          <w:lang w:bidi="fa-IR"/>
        </w:rPr>
      </w:pPr>
      <w:r>
        <w:rPr>
          <w:rtl/>
          <w:lang w:bidi="fa-IR"/>
        </w:rPr>
        <w:t xml:space="preserve">5 </w:t>
      </w:r>
      <w:r w:rsidR="00F10858">
        <w:rPr>
          <w:rtl/>
          <w:lang w:bidi="fa-IR"/>
        </w:rPr>
        <w:t>-</w:t>
      </w:r>
      <w:r>
        <w:rPr>
          <w:rtl/>
          <w:lang w:bidi="fa-IR"/>
        </w:rPr>
        <w:t xml:space="preserve"> عمر بن الليث مجهول</w:t>
      </w:r>
      <w:r w:rsidR="001E4B0D">
        <w:rPr>
          <w:rFonts w:hint="cs"/>
          <w:rtl/>
          <w:lang w:bidi="fa-IR"/>
        </w:rPr>
        <w:t>ٌ</w:t>
      </w:r>
      <w:r>
        <w:rPr>
          <w:rtl/>
          <w:lang w:bidi="fa-IR"/>
        </w:rPr>
        <w:t xml:space="preserve"> منكر</w:t>
      </w:r>
      <w:r w:rsidR="001E4B0D">
        <w:rPr>
          <w:rFonts w:hint="cs"/>
          <w:rtl/>
          <w:lang w:bidi="fa-IR"/>
        </w:rPr>
        <w:t>ٌ</w:t>
      </w:r>
      <w:r>
        <w:rPr>
          <w:rtl/>
          <w:lang w:bidi="fa-IR"/>
        </w:rPr>
        <w:t>.</w:t>
      </w:r>
    </w:p>
    <w:p w:rsidR="00F10858" w:rsidRDefault="00D83748" w:rsidP="001E4B0D">
      <w:pPr>
        <w:pStyle w:val="libNormal"/>
        <w:rPr>
          <w:rtl/>
          <w:lang w:bidi="fa-IR"/>
        </w:rPr>
      </w:pPr>
      <w:r>
        <w:rPr>
          <w:rtl/>
          <w:lang w:bidi="fa-IR"/>
        </w:rPr>
        <w:t xml:space="preserve">6 </w:t>
      </w:r>
      <w:r w:rsidR="00F10858">
        <w:rPr>
          <w:rtl/>
          <w:lang w:bidi="fa-IR"/>
        </w:rPr>
        <w:t>-</w:t>
      </w:r>
      <w:r>
        <w:rPr>
          <w:rtl/>
          <w:lang w:bidi="fa-IR"/>
        </w:rPr>
        <w:t xml:space="preserve"> محم</w:t>
      </w:r>
      <w:r w:rsidR="001E4B0D">
        <w:rPr>
          <w:rFonts w:hint="cs"/>
          <w:rtl/>
          <w:lang w:bidi="fa-IR"/>
        </w:rPr>
        <w:t>ّ</w:t>
      </w:r>
      <w:r>
        <w:rPr>
          <w:rtl/>
          <w:lang w:bidi="fa-IR"/>
        </w:rPr>
        <w:t>د بن جعفر هو المدائني</w:t>
      </w:r>
      <w:r w:rsidR="00A75710">
        <w:rPr>
          <w:rtl/>
          <w:lang w:bidi="fa-IR"/>
        </w:rPr>
        <w:t>،</w:t>
      </w:r>
      <w:r>
        <w:rPr>
          <w:rtl/>
          <w:lang w:bidi="fa-IR"/>
        </w:rPr>
        <w:t xml:space="preserve"> قال أحمد</w:t>
      </w:r>
      <w:r w:rsidR="00A75710">
        <w:rPr>
          <w:rtl/>
          <w:lang w:bidi="fa-IR"/>
        </w:rPr>
        <w:t>:</w:t>
      </w:r>
      <w:r>
        <w:rPr>
          <w:rtl/>
          <w:lang w:bidi="fa-IR"/>
        </w:rPr>
        <w:t xml:space="preserve"> سمعت منه ولكن لم أرو عنه قط</w:t>
      </w:r>
      <w:r w:rsidR="001E4B0D">
        <w:rPr>
          <w:rFonts w:hint="cs"/>
          <w:rtl/>
          <w:lang w:bidi="fa-IR"/>
        </w:rPr>
        <w:t>ُّ</w:t>
      </w:r>
      <w:r>
        <w:rPr>
          <w:rtl/>
          <w:lang w:bidi="fa-IR"/>
        </w:rPr>
        <w:t xml:space="preserve"> ولا </w:t>
      </w:r>
      <w:r w:rsidR="001E4B0D">
        <w:rPr>
          <w:rFonts w:hint="cs"/>
          <w:rtl/>
          <w:lang w:bidi="fa-IR"/>
        </w:rPr>
        <w:t>اُ</w:t>
      </w:r>
      <w:r>
        <w:rPr>
          <w:rtl/>
          <w:lang w:bidi="fa-IR"/>
        </w:rPr>
        <w:t>حد</w:t>
      </w:r>
      <w:r w:rsidR="001E4B0D">
        <w:rPr>
          <w:rFonts w:hint="cs"/>
          <w:rtl/>
          <w:lang w:bidi="fa-IR"/>
        </w:rPr>
        <w:t>ِّ</w:t>
      </w:r>
      <w:r>
        <w:rPr>
          <w:rtl/>
          <w:lang w:bidi="fa-IR"/>
        </w:rPr>
        <w:t>ث عنه بشيء أبدا</w:t>
      </w:r>
      <w:r w:rsidR="00A75710">
        <w:rPr>
          <w:rtl/>
          <w:lang w:bidi="fa-IR"/>
        </w:rPr>
        <w:t>،</w:t>
      </w:r>
      <w:r>
        <w:rPr>
          <w:rtl/>
          <w:lang w:bidi="fa-IR"/>
        </w:rPr>
        <w:t xml:space="preserve"> وذكره العقيلي في الضعفاء وحكى قول أحمد</w:t>
      </w:r>
      <w:r w:rsidR="00A75710">
        <w:rPr>
          <w:rtl/>
          <w:lang w:bidi="fa-IR"/>
        </w:rPr>
        <w:t>،</w:t>
      </w:r>
      <w:r>
        <w:rPr>
          <w:rtl/>
          <w:lang w:bidi="fa-IR"/>
        </w:rPr>
        <w:t xml:space="preserve"> وقال ابن قانع</w:t>
      </w:r>
      <w:r w:rsidR="00A75710">
        <w:rPr>
          <w:rtl/>
          <w:lang w:bidi="fa-IR"/>
        </w:rPr>
        <w:t>:</w:t>
      </w:r>
      <w:r>
        <w:rPr>
          <w:rtl/>
          <w:lang w:bidi="fa-IR"/>
        </w:rPr>
        <w:t xml:space="preserve"> ضعيف</w:t>
      </w:r>
      <w:r w:rsidR="001E4B0D">
        <w:rPr>
          <w:rFonts w:hint="cs"/>
          <w:rtl/>
          <w:lang w:bidi="fa-IR"/>
        </w:rPr>
        <w:t>ٌ</w:t>
      </w:r>
      <w:r w:rsidR="00A75710">
        <w:rPr>
          <w:rtl/>
          <w:lang w:bidi="fa-IR"/>
        </w:rPr>
        <w:t>،</w:t>
      </w:r>
      <w:r>
        <w:rPr>
          <w:rtl/>
          <w:lang w:bidi="fa-IR"/>
        </w:rPr>
        <w:t xml:space="preserve"> وقال ابن عبد البر</w:t>
      </w:r>
      <w:r w:rsidR="001E4B0D">
        <w:rPr>
          <w:rFonts w:hint="cs"/>
          <w:rtl/>
          <w:lang w:bidi="fa-IR"/>
        </w:rPr>
        <w:t>ِّ</w:t>
      </w:r>
      <w:r w:rsidR="00A75710">
        <w:rPr>
          <w:rtl/>
          <w:lang w:bidi="fa-IR"/>
        </w:rPr>
        <w:t>:</w:t>
      </w:r>
      <w:r>
        <w:rPr>
          <w:rtl/>
          <w:lang w:bidi="fa-IR"/>
        </w:rPr>
        <w:t xml:space="preserve"> ليس هو بالقوي</w:t>
      </w:r>
      <w:r w:rsidR="001E4B0D">
        <w:rPr>
          <w:rFonts w:hint="cs"/>
          <w:rtl/>
          <w:lang w:bidi="fa-IR"/>
        </w:rPr>
        <w:t>ِّ</w:t>
      </w:r>
      <w:r>
        <w:rPr>
          <w:rtl/>
          <w:lang w:bidi="fa-IR"/>
        </w:rPr>
        <w:t xml:space="preserve"> عندهم</w:t>
      </w:r>
      <w:r w:rsidR="00A75710">
        <w:rPr>
          <w:rtl/>
          <w:lang w:bidi="fa-IR"/>
        </w:rPr>
        <w:t>،</w:t>
      </w:r>
      <w:r>
        <w:rPr>
          <w:rtl/>
          <w:lang w:bidi="fa-IR"/>
        </w:rPr>
        <w:t xml:space="preserve"> وقال أبو حاتم</w:t>
      </w:r>
      <w:r w:rsidR="00A75710">
        <w:rPr>
          <w:rtl/>
          <w:lang w:bidi="fa-IR"/>
        </w:rPr>
        <w:t>:</w:t>
      </w:r>
      <w:r>
        <w:rPr>
          <w:rtl/>
          <w:lang w:bidi="fa-IR"/>
        </w:rPr>
        <w:t xml:space="preserve"> ي</w:t>
      </w:r>
      <w:r w:rsidR="001E4B0D">
        <w:rPr>
          <w:rFonts w:hint="cs"/>
          <w:rtl/>
          <w:lang w:bidi="fa-IR"/>
        </w:rPr>
        <w:t>ُ</w:t>
      </w:r>
      <w:r>
        <w:rPr>
          <w:rtl/>
          <w:lang w:bidi="fa-IR"/>
        </w:rPr>
        <w:t>كتب حديثه و لا يحتج</w:t>
      </w:r>
      <w:r w:rsidR="001E4B0D">
        <w:rPr>
          <w:rFonts w:hint="cs"/>
          <w:rtl/>
          <w:lang w:bidi="fa-IR"/>
        </w:rPr>
        <w:t>ُّ</w:t>
      </w:r>
      <w:r>
        <w:rPr>
          <w:rtl/>
          <w:lang w:bidi="fa-IR"/>
        </w:rPr>
        <w:t xml:space="preserve"> به </w:t>
      </w:r>
      <w:r w:rsidRPr="0021364B">
        <w:rPr>
          <w:rStyle w:val="libFootnotenumChar"/>
          <w:rtl/>
        </w:rPr>
        <w:t>(1)</w:t>
      </w:r>
      <w:r>
        <w:rPr>
          <w:rtl/>
          <w:lang w:bidi="fa-IR"/>
        </w:rPr>
        <w:t>.</w:t>
      </w:r>
    </w:p>
    <w:p w:rsidR="00F10858" w:rsidRDefault="00D83748" w:rsidP="001E4B0D">
      <w:pPr>
        <w:pStyle w:val="libNormal"/>
        <w:rPr>
          <w:rtl/>
          <w:lang w:bidi="fa-IR"/>
        </w:rPr>
      </w:pPr>
      <w:r>
        <w:rPr>
          <w:rtl/>
          <w:lang w:bidi="fa-IR"/>
        </w:rPr>
        <w:t xml:space="preserve">7 </w:t>
      </w:r>
      <w:r w:rsidR="00F10858">
        <w:rPr>
          <w:rtl/>
          <w:lang w:bidi="fa-IR"/>
        </w:rPr>
        <w:t>-</w:t>
      </w:r>
      <w:r>
        <w:rPr>
          <w:rtl/>
          <w:lang w:bidi="fa-IR"/>
        </w:rPr>
        <w:t xml:space="preserve"> موسى بن خلف العم</w:t>
      </w:r>
      <w:r w:rsidR="001E4B0D">
        <w:rPr>
          <w:rFonts w:hint="cs"/>
          <w:rtl/>
          <w:lang w:bidi="fa-IR"/>
        </w:rPr>
        <w:t>ّ</w:t>
      </w:r>
      <w:r>
        <w:rPr>
          <w:rtl/>
          <w:lang w:bidi="fa-IR"/>
        </w:rPr>
        <w:t>ي البصري.</w:t>
      </w:r>
      <w:r w:rsidR="001E4B0D">
        <w:rPr>
          <w:rFonts w:hint="cs"/>
          <w:rtl/>
          <w:lang w:bidi="fa-IR"/>
        </w:rPr>
        <w:t xml:space="preserve"> </w:t>
      </w:r>
      <w:r>
        <w:rPr>
          <w:rtl/>
          <w:lang w:bidi="fa-IR"/>
        </w:rPr>
        <w:t>قال الآجري</w:t>
      </w:r>
      <w:r w:rsidR="00A75710">
        <w:rPr>
          <w:rtl/>
          <w:lang w:bidi="fa-IR"/>
        </w:rPr>
        <w:t>:</w:t>
      </w:r>
      <w:r>
        <w:rPr>
          <w:rtl/>
          <w:lang w:bidi="fa-IR"/>
        </w:rPr>
        <w:t xml:space="preserve"> ليس بذاك القوي</w:t>
      </w:r>
      <w:r w:rsidR="001E4B0D">
        <w:rPr>
          <w:rFonts w:hint="cs"/>
          <w:rtl/>
          <w:lang w:bidi="fa-IR"/>
        </w:rPr>
        <w:t>ّ</w:t>
      </w:r>
      <w:r w:rsidR="00A75710">
        <w:rPr>
          <w:rtl/>
          <w:lang w:bidi="fa-IR"/>
        </w:rPr>
        <w:t>،</w:t>
      </w:r>
      <w:r>
        <w:rPr>
          <w:rtl/>
          <w:lang w:bidi="fa-IR"/>
        </w:rPr>
        <w:t xml:space="preserve"> وعن ابن معين ضعيف</w:t>
      </w:r>
      <w:r w:rsidR="001E4B0D">
        <w:rPr>
          <w:rFonts w:hint="cs"/>
          <w:rtl/>
          <w:lang w:bidi="fa-IR"/>
        </w:rPr>
        <w:t>ٌ</w:t>
      </w:r>
      <w:r>
        <w:rPr>
          <w:rtl/>
          <w:lang w:bidi="fa-IR"/>
        </w:rPr>
        <w:t>.</w:t>
      </w:r>
      <w:r w:rsidR="001E4B0D">
        <w:rPr>
          <w:rFonts w:hint="cs"/>
          <w:rtl/>
          <w:lang w:bidi="fa-IR"/>
        </w:rPr>
        <w:t xml:space="preserve"> </w:t>
      </w:r>
      <w:r>
        <w:rPr>
          <w:rtl/>
          <w:lang w:bidi="fa-IR"/>
        </w:rPr>
        <w:t>وقال ابن حب</w:t>
      </w:r>
      <w:r w:rsidR="001E4B0D">
        <w:rPr>
          <w:rFonts w:hint="cs"/>
          <w:rtl/>
          <w:lang w:bidi="fa-IR"/>
        </w:rPr>
        <w:t>ّ</w:t>
      </w:r>
      <w:r>
        <w:rPr>
          <w:rtl/>
          <w:lang w:bidi="fa-IR"/>
        </w:rPr>
        <w:t>ان</w:t>
      </w:r>
      <w:r w:rsidR="00A75710">
        <w:rPr>
          <w:rtl/>
          <w:lang w:bidi="fa-IR"/>
        </w:rPr>
        <w:t>:</w:t>
      </w:r>
      <w:r>
        <w:rPr>
          <w:rtl/>
          <w:lang w:bidi="fa-IR"/>
        </w:rPr>
        <w:t xml:space="preserve"> أكثر من مناكير. وقال الدارقطني</w:t>
      </w:r>
      <w:r w:rsidR="00A75710">
        <w:rPr>
          <w:rtl/>
          <w:lang w:bidi="fa-IR"/>
        </w:rPr>
        <w:t>:</w:t>
      </w:r>
      <w:r>
        <w:rPr>
          <w:rtl/>
          <w:lang w:bidi="fa-IR"/>
        </w:rPr>
        <w:t xml:space="preserve"> ليس بالقوي</w:t>
      </w:r>
      <w:r w:rsidR="001E4B0D">
        <w:rPr>
          <w:rFonts w:hint="cs"/>
          <w:rtl/>
          <w:lang w:bidi="fa-IR"/>
        </w:rPr>
        <w:t>ّ</w:t>
      </w:r>
      <w:r>
        <w:rPr>
          <w:rtl/>
          <w:lang w:bidi="fa-IR"/>
        </w:rPr>
        <w:t xml:space="preserve"> يعتبر به </w:t>
      </w:r>
      <w:r w:rsidRPr="0021364B">
        <w:rPr>
          <w:rStyle w:val="libFootnotenumChar"/>
          <w:rtl/>
        </w:rPr>
        <w:t>(2)</w:t>
      </w:r>
      <w:r>
        <w:rPr>
          <w:rtl/>
          <w:lang w:bidi="fa-IR"/>
        </w:rPr>
        <w:t>.</w:t>
      </w:r>
    </w:p>
    <w:p w:rsidR="00F10858" w:rsidRDefault="00D83748" w:rsidP="001E4B0D">
      <w:pPr>
        <w:pStyle w:val="libNormal"/>
        <w:rPr>
          <w:rtl/>
          <w:lang w:bidi="fa-IR"/>
        </w:rPr>
      </w:pPr>
      <w:r>
        <w:rPr>
          <w:rtl/>
          <w:lang w:bidi="fa-IR"/>
        </w:rPr>
        <w:t xml:space="preserve">8 </w:t>
      </w:r>
      <w:r w:rsidR="00F10858">
        <w:rPr>
          <w:rtl/>
          <w:lang w:bidi="fa-IR"/>
        </w:rPr>
        <w:t>-</w:t>
      </w:r>
      <w:r>
        <w:rPr>
          <w:rtl/>
          <w:lang w:bidi="fa-IR"/>
        </w:rPr>
        <w:t xml:space="preserve"> إبراهيم بن أبي سعيد الخدري</w:t>
      </w:r>
      <w:r w:rsidR="00A75710">
        <w:rPr>
          <w:rtl/>
          <w:lang w:bidi="fa-IR"/>
        </w:rPr>
        <w:t>،</w:t>
      </w:r>
      <w:r>
        <w:rPr>
          <w:rtl/>
          <w:lang w:bidi="fa-IR"/>
        </w:rPr>
        <w:t xml:space="preserve"> لم ي</w:t>
      </w:r>
      <w:r w:rsidR="001E4B0D">
        <w:rPr>
          <w:rFonts w:hint="cs"/>
          <w:rtl/>
          <w:lang w:bidi="fa-IR"/>
        </w:rPr>
        <w:t>ُ</w:t>
      </w:r>
      <w:r>
        <w:rPr>
          <w:rtl/>
          <w:lang w:bidi="fa-IR"/>
        </w:rPr>
        <w:t xml:space="preserve">ذكر لأبي سعيد </w:t>
      </w:r>
      <w:r w:rsidR="001E4B0D">
        <w:rPr>
          <w:rFonts w:hint="cs"/>
          <w:rtl/>
          <w:lang w:bidi="fa-IR"/>
        </w:rPr>
        <w:t>إ</w:t>
      </w:r>
      <w:r>
        <w:rPr>
          <w:rtl/>
          <w:lang w:bidi="fa-IR"/>
        </w:rPr>
        <w:t>بن</w:t>
      </w:r>
      <w:r w:rsidR="001E4B0D">
        <w:rPr>
          <w:rFonts w:hint="cs"/>
          <w:rtl/>
          <w:lang w:bidi="fa-IR"/>
        </w:rPr>
        <w:t>ٌ</w:t>
      </w:r>
      <w:r>
        <w:rPr>
          <w:rtl/>
          <w:lang w:bidi="fa-IR"/>
        </w:rPr>
        <w:t xml:space="preserve"> بهذا الاسم وأحسب </w:t>
      </w:r>
      <w:r w:rsidR="001E4B0D">
        <w:rPr>
          <w:rFonts w:hint="cs"/>
          <w:rtl/>
          <w:lang w:bidi="fa-IR"/>
        </w:rPr>
        <w:t>ا</w:t>
      </w:r>
      <w:r>
        <w:rPr>
          <w:rtl/>
          <w:lang w:bidi="fa-IR"/>
        </w:rPr>
        <w:t>ن</w:t>
      </w:r>
      <w:r w:rsidR="001E4B0D">
        <w:rPr>
          <w:rFonts w:hint="cs"/>
          <w:rtl/>
          <w:lang w:bidi="fa-IR"/>
        </w:rPr>
        <w:t>ّ</w:t>
      </w:r>
      <w:r>
        <w:rPr>
          <w:rtl/>
          <w:lang w:bidi="fa-IR"/>
        </w:rPr>
        <w:t xml:space="preserve"> الصحيح </w:t>
      </w:r>
      <w:r w:rsidR="004E4313">
        <w:rPr>
          <w:rtl/>
          <w:lang w:bidi="fa-IR"/>
        </w:rPr>
        <w:t>[</w:t>
      </w:r>
      <w:r w:rsidR="001E4B0D">
        <w:rPr>
          <w:rFonts w:hint="cs"/>
          <w:rtl/>
          <w:lang w:bidi="fa-IR"/>
        </w:rPr>
        <w:t>ا</w:t>
      </w:r>
      <w:r>
        <w:rPr>
          <w:rtl/>
          <w:lang w:bidi="fa-IR"/>
        </w:rPr>
        <w:t>براهيم النخعي عن أبي سعيد الخدري</w:t>
      </w:r>
      <w:r w:rsidR="004E4313">
        <w:rPr>
          <w:rtl/>
          <w:lang w:bidi="fa-IR"/>
        </w:rPr>
        <w:t>]</w:t>
      </w:r>
      <w:r>
        <w:rPr>
          <w:rtl/>
          <w:lang w:bidi="fa-IR"/>
        </w:rPr>
        <w:t xml:space="preserve"> والله العالم.</w:t>
      </w:r>
    </w:p>
    <w:p w:rsidR="00F10858" w:rsidRDefault="00D83748" w:rsidP="004E4313">
      <w:pPr>
        <w:pStyle w:val="libNormal"/>
        <w:rPr>
          <w:rtl/>
          <w:lang w:bidi="fa-IR"/>
        </w:rPr>
      </w:pPr>
      <w:r>
        <w:rPr>
          <w:rtl/>
          <w:lang w:bidi="fa-IR"/>
        </w:rPr>
        <w:t xml:space="preserve">34 </w:t>
      </w:r>
      <w:r w:rsidR="00F10858">
        <w:rPr>
          <w:rtl/>
          <w:lang w:bidi="fa-IR"/>
        </w:rPr>
        <w:t>-</w:t>
      </w:r>
      <w:r>
        <w:rPr>
          <w:rtl/>
          <w:lang w:bidi="fa-IR"/>
        </w:rPr>
        <w:t xml:space="preserve"> أخرج الن</w:t>
      </w:r>
      <w:r w:rsidR="001E4B0D">
        <w:rPr>
          <w:rFonts w:hint="cs"/>
          <w:rtl/>
          <w:lang w:bidi="fa-IR"/>
        </w:rPr>
        <w:t>ّ</w:t>
      </w:r>
      <w:r>
        <w:rPr>
          <w:rtl/>
          <w:lang w:bidi="fa-IR"/>
        </w:rPr>
        <w:t>حاس في كتاب معاني القرآن قال</w:t>
      </w:r>
      <w:r w:rsidR="00A75710">
        <w:rPr>
          <w:rtl/>
          <w:lang w:bidi="fa-IR"/>
        </w:rPr>
        <w:t>:</w:t>
      </w:r>
      <w:r>
        <w:rPr>
          <w:rtl/>
          <w:lang w:bidi="fa-IR"/>
        </w:rPr>
        <w:t xml:space="preserve"> حد</w:t>
      </w:r>
      <w:r w:rsidR="001E4B0D">
        <w:rPr>
          <w:rFonts w:hint="cs"/>
          <w:rtl/>
          <w:lang w:bidi="fa-IR"/>
        </w:rPr>
        <w:t>َّ</w:t>
      </w:r>
      <w:r>
        <w:rPr>
          <w:rtl/>
          <w:lang w:bidi="fa-IR"/>
        </w:rPr>
        <w:t>ثنا أبو عبد الله أحمد بن علي بن سهل قال</w:t>
      </w:r>
      <w:r w:rsidR="00A75710">
        <w:rPr>
          <w:rtl/>
          <w:lang w:bidi="fa-IR"/>
        </w:rPr>
        <w:t>:</w:t>
      </w:r>
      <w:r>
        <w:rPr>
          <w:rtl/>
          <w:lang w:bidi="fa-IR"/>
        </w:rPr>
        <w:t xml:space="preserve"> حد</w:t>
      </w:r>
      <w:r w:rsidR="001E4B0D">
        <w:rPr>
          <w:rFonts w:hint="cs"/>
          <w:rtl/>
          <w:lang w:bidi="fa-IR"/>
        </w:rPr>
        <w:t>ّ</w:t>
      </w:r>
      <w:r>
        <w:rPr>
          <w:rtl/>
          <w:lang w:bidi="fa-IR"/>
        </w:rPr>
        <w:t>ثنا محم</w:t>
      </w:r>
      <w:r w:rsidR="001E4B0D">
        <w:rPr>
          <w:rFonts w:hint="cs"/>
          <w:rtl/>
          <w:lang w:bidi="fa-IR"/>
        </w:rPr>
        <w:t>ّ</w:t>
      </w:r>
      <w:r>
        <w:rPr>
          <w:rtl/>
          <w:lang w:bidi="fa-IR"/>
        </w:rPr>
        <w:t>د بن حميد قال</w:t>
      </w:r>
      <w:r w:rsidR="00A75710">
        <w:rPr>
          <w:rtl/>
          <w:lang w:bidi="fa-IR"/>
        </w:rPr>
        <w:t>:</w:t>
      </w:r>
      <w:r>
        <w:rPr>
          <w:rtl/>
          <w:lang w:bidi="fa-IR"/>
        </w:rPr>
        <w:t xml:space="preserve"> حد</w:t>
      </w:r>
      <w:r w:rsidR="001E4B0D">
        <w:rPr>
          <w:rFonts w:hint="cs"/>
          <w:rtl/>
          <w:lang w:bidi="fa-IR"/>
        </w:rPr>
        <w:t>َّ</w:t>
      </w:r>
      <w:r>
        <w:rPr>
          <w:rtl/>
          <w:lang w:bidi="fa-IR"/>
        </w:rPr>
        <w:t>ثنا يحيى بن الض</w:t>
      </w:r>
      <w:r w:rsidR="001E4B0D">
        <w:rPr>
          <w:rFonts w:hint="cs"/>
          <w:rtl/>
          <w:lang w:bidi="fa-IR"/>
        </w:rPr>
        <w:t>ُ</w:t>
      </w:r>
      <w:r>
        <w:rPr>
          <w:rtl/>
          <w:lang w:bidi="fa-IR"/>
        </w:rPr>
        <w:t>ريس عن زهير بن معاوية عن أبي إسحاق عن البراء بن عازب قال</w:t>
      </w:r>
      <w:r w:rsidR="00A75710">
        <w:rPr>
          <w:rtl/>
          <w:lang w:bidi="fa-IR"/>
        </w:rPr>
        <w:t>:</w:t>
      </w:r>
      <w:r>
        <w:rPr>
          <w:rtl/>
          <w:lang w:bidi="fa-IR"/>
        </w:rPr>
        <w:t xml:space="preserve"> إن</w:t>
      </w:r>
      <w:r w:rsidR="001E4B0D">
        <w:rPr>
          <w:rFonts w:hint="cs"/>
          <w:rtl/>
          <w:lang w:bidi="fa-IR"/>
        </w:rPr>
        <w:t>َّ</w:t>
      </w:r>
      <w:r>
        <w:rPr>
          <w:rtl/>
          <w:lang w:bidi="fa-IR"/>
        </w:rPr>
        <w:t xml:space="preserve"> </w:t>
      </w:r>
      <w:r w:rsidR="001E4B0D">
        <w:rPr>
          <w:rFonts w:hint="cs"/>
          <w:rtl/>
          <w:lang w:bidi="fa-IR"/>
        </w:rPr>
        <w:t>ا</w:t>
      </w:r>
      <w:r>
        <w:rPr>
          <w:rtl/>
          <w:lang w:bidi="fa-IR"/>
        </w:rPr>
        <w:t>عرابي</w:t>
      </w:r>
      <w:r w:rsidR="001E4B0D">
        <w:rPr>
          <w:rFonts w:hint="cs"/>
          <w:rtl/>
          <w:lang w:bidi="fa-IR"/>
        </w:rPr>
        <w:t>ّ</w:t>
      </w:r>
      <w:r>
        <w:rPr>
          <w:rtl/>
          <w:lang w:bidi="fa-IR"/>
        </w:rPr>
        <w:t>ا</w:t>
      </w:r>
      <w:r w:rsidR="001E4B0D">
        <w:rPr>
          <w:rFonts w:hint="cs"/>
          <w:rtl/>
          <w:lang w:bidi="fa-IR"/>
        </w:rPr>
        <w:t>ً</w:t>
      </w:r>
      <w:r>
        <w:rPr>
          <w:rtl/>
          <w:lang w:bidi="fa-IR"/>
        </w:rPr>
        <w:t xml:space="preserve"> قام إلى رسول الله </w:t>
      </w:r>
      <w:r w:rsidR="008A1F53" w:rsidRPr="008A1F53">
        <w:rPr>
          <w:rStyle w:val="libAlaemChar"/>
          <w:rtl/>
        </w:rPr>
        <w:t>صلى‌الله‌عليه‌وآله‌وسلم</w:t>
      </w:r>
      <w:r>
        <w:rPr>
          <w:rtl/>
          <w:lang w:bidi="fa-IR"/>
        </w:rPr>
        <w:t xml:space="preserve"> في حج</w:t>
      </w:r>
      <w:r w:rsidR="001E4B0D">
        <w:rPr>
          <w:rFonts w:hint="cs"/>
          <w:rtl/>
          <w:lang w:bidi="fa-IR"/>
        </w:rPr>
        <w:t>ّ</w:t>
      </w:r>
      <w:r>
        <w:rPr>
          <w:rtl/>
          <w:lang w:bidi="fa-IR"/>
        </w:rPr>
        <w:t>ة الوداع والنبي</w:t>
      </w:r>
      <w:r w:rsidR="001E4B0D">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واقف</w:t>
      </w:r>
      <w:r w:rsidR="001E4B0D">
        <w:rPr>
          <w:rFonts w:hint="cs"/>
          <w:rtl/>
          <w:lang w:bidi="fa-IR"/>
        </w:rPr>
        <w:t>ٌ</w:t>
      </w:r>
      <w:r>
        <w:rPr>
          <w:rtl/>
          <w:lang w:bidi="fa-IR"/>
        </w:rPr>
        <w:t xml:space="preserve"> بعرفات على ناقته العضباء فقال</w:t>
      </w:r>
      <w:r w:rsidR="00A75710">
        <w:rPr>
          <w:rtl/>
          <w:lang w:bidi="fa-IR"/>
        </w:rPr>
        <w:t>:</w:t>
      </w:r>
      <w:r>
        <w:rPr>
          <w:rtl/>
          <w:lang w:bidi="fa-IR"/>
        </w:rPr>
        <w:t xml:space="preserve"> إن</w:t>
      </w:r>
      <w:r w:rsidR="001E4B0D">
        <w:rPr>
          <w:rFonts w:hint="cs"/>
          <w:rtl/>
          <w:lang w:bidi="fa-IR"/>
        </w:rPr>
        <w:t>ِّ</w:t>
      </w:r>
      <w:r>
        <w:rPr>
          <w:rtl/>
          <w:lang w:bidi="fa-IR"/>
        </w:rPr>
        <w:t>ي رجل</w:t>
      </w:r>
      <w:r w:rsidR="001E4B0D">
        <w:rPr>
          <w:rFonts w:hint="cs"/>
          <w:rtl/>
          <w:lang w:bidi="fa-IR"/>
        </w:rPr>
        <w:t>ٌ</w:t>
      </w:r>
      <w:r>
        <w:rPr>
          <w:rtl/>
          <w:lang w:bidi="fa-IR"/>
        </w:rPr>
        <w:t xml:space="preserve"> مسلم</w:t>
      </w:r>
      <w:r w:rsidR="001E4B0D">
        <w:rPr>
          <w:rFonts w:hint="cs"/>
          <w:rtl/>
          <w:lang w:bidi="fa-IR"/>
        </w:rPr>
        <w:t>ٌ</w:t>
      </w:r>
      <w:r>
        <w:rPr>
          <w:rtl/>
          <w:lang w:bidi="fa-IR"/>
        </w:rPr>
        <w:t xml:space="preserve"> فأخبرني </w:t>
      </w:r>
      <w:r w:rsidR="001E4B0D">
        <w:rPr>
          <w:rtl/>
          <w:lang w:bidi="fa-IR"/>
        </w:rPr>
        <w:t>عن هذه الآية</w:t>
      </w:r>
      <w:r w:rsidR="00A75710">
        <w:rPr>
          <w:rtl/>
          <w:lang w:bidi="fa-IR"/>
        </w:rPr>
        <w:t>:</w:t>
      </w:r>
      <w:r w:rsidR="001E4B0D">
        <w:rPr>
          <w:rtl/>
          <w:lang w:bidi="fa-IR"/>
        </w:rPr>
        <w:t xml:space="preserve"> </w:t>
      </w:r>
      <w:r w:rsidR="004E4313" w:rsidRPr="004E4313">
        <w:rPr>
          <w:rStyle w:val="libAlaemChar"/>
          <w:rFonts w:hint="cs"/>
          <w:rtl/>
        </w:rPr>
        <w:t>(</w:t>
      </w:r>
      <w:r w:rsidR="004E4313" w:rsidRPr="004E4313">
        <w:rPr>
          <w:rStyle w:val="libAieChar"/>
          <w:rtl/>
          <w:lang w:bidi="fa-IR"/>
        </w:rPr>
        <w:t>إِنَّ الَّذِينَ آمَنُوا وَعَمِلُوا الصَّالِحَاتِ إِنَّا لَا نُضِيعُ أَجْرَ مَنْ أَحْسَنَ عَمَلًا (30) أُولَٰئِكَ لَهُمْ جَنَّاتُ عَدْنٍ تَجْرِي مِن تَحْتِهِمُ الْأَنْهَارُ يُحَلَّوْنَ فِيهَا مِنْ أَسَاوِرَ مِن ذَهَبٍ وَيَلْبَسُونَ ثِيَابًا خُضْرًا مِّن سُندُسٍ وَإِسْتَبْرَقٍ</w:t>
      </w:r>
      <w:r w:rsidR="004E4313" w:rsidRPr="004E4313">
        <w:rPr>
          <w:rStyle w:val="libAlaemChar"/>
          <w:rFonts w:hint="cs"/>
          <w:rtl/>
        </w:rPr>
        <w:t>)</w:t>
      </w:r>
      <w:r w:rsidRPr="004E4313">
        <w:rPr>
          <w:rtl/>
          <w:lang w:bidi="fa-IR"/>
        </w:rPr>
        <w:t>.</w:t>
      </w:r>
      <w:r>
        <w:rPr>
          <w:rtl/>
          <w:lang w:bidi="fa-IR"/>
        </w:rPr>
        <w:t xml:space="preserve"> الآية</w:t>
      </w:r>
      <w:r w:rsidRPr="0021364B">
        <w:rPr>
          <w:rStyle w:val="libFootnotenumChar"/>
          <w:rtl/>
        </w:rPr>
        <w:t>(3)</w:t>
      </w:r>
      <w:r>
        <w:rPr>
          <w:rtl/>
          <w:lang w:bidi="fa-IR"/>
        </w:rPr>
        <w:t xml:space="preserve"> فقال رسول الله </w:t>
      </w:r>
      <w:r w:rsidR="008A1F53" w:rsidRPr="008A1F53">
        <w:rPr>
          <w:rStyle w:val="libAlaemChar"/>
          <w:rtl/>
        </w:rPr>
        <w:t>صلى‌الله‌عليه‌وآله‌وسلم</w:t>
      </w:r>
      <w:r w:rsidR="00A75710">
        <w:rPr>
          <w:rtl/>
          <w:lang w:bidi="fa-IR"/>
        </w:rPr>
        <w:t>:</w:t>
      </w:r>
      <w:r>
        <w:rPr>
          <w:rtl/>
          <w:lang w:bidi="fa-IR"/>
        </w:rPr>
        <w:t xml:space="preserve"> ما أنت منهم ببعيد ولا هم ببعيد منك هم هؤلاء الأربعة</w:t>
      </w:r>
      <w:r w:rsidR="00A75710">
        <w:rPr>
          <w:rtl/>
          <w:lang w:bidi="fa-IR"/>
        </w:rPr>
        <w:t>:</w:t>
      </w:r>
      <w:r>
        <w:rPr>
          <w:rtl/>
          <w:lang w:bidi="fa-IR"/>
        </w:rPr>
        <w:t xml:space="preserve"> أبو بكر وعمر وعثمان وعلي</w:t>
      </w:r>
      <w:r w:rsidR="00D54AE9">
        <w:rPr>
          <w:rFonts w:hint="cs"/>
          <w:rtl/>
          <w:lang w:bidi="fa-IR"/>
        </w:rPr>
        <w:t>ّ</w:t>
      </w:r>
      <w:r w:rsidR="00A75710">
        <w:rPr>
          <w:rtl/>
          <w:lang w:bidi="fa-IR"/>
        </w:rPr>
        <w:t>،</w:t>
      </w:r>
      <w:r>
        <w:rPr>
          <w:rtl/>
          <w:lang w:bidi="fa-IR"/>
        </w:rPr>
        <w:t xml:space="preserve"> فاعل</w:t>
      </w:r>
      <w:r w:rsidR="00FB1670">
        <w:rPr>
          <w:rFonts w:hint="cs"/>
          <w:rtl/>
          <w:lang w:bidi="fa-IR"/>
        </w:rPr>
        <w:t>ِ</w:t>
      </w:r>
      <w:r>
        <w:rPr>
          <w:rtl/>
          <w:lang w:bidi="fa-IR"/>
        </w:rPr>
        <w:t>م قومك إن</w:t>
      </w:r>
      <w:r w:rsidR="00FB1670">
        <w:rPr>
          <w:rFonts w:hint="cs"/>
          <w:rtl/>
          <w:lang w:bidi="fa-IR"/>
        </w:rPr>
        <w:t>َّ</w:t>
      </w:r>
      <w:r>
        <w:rPr>
          <w:rtl/>
          <w:lang w:bidi="fa-IR"/>
        </w:rPr>
        <w:t xml:space="preserve"> هذه الآية نزلت فيهم.</w:t>
      </w:r>
      <w:r w:rsidR="00FB1670">
        <w:rPr>
          <w:rFonts w:hint="cs"/>
          <w:rtl/>
          <w:lang w:bidi="fa-IR"/>
        </w:rPr>
        <w:t xml:space="preserve"> </w:t>
      </w:r>
      <w:r>
        <w:rPr>
          <w:rtl/>
          <w:lang w:bidi="fa-IR"/>
        </w:rPr>
        <w:t>ذكره القرطبي في تفسيره 10</w:t>
      </w:r>
      <w:r w:rsidR="00A75710">
        <w:rPr>
          <w:rtl/>
          <w:lang w:bidi="fa-IR"/>
        </w:rPr>
        <w:t>:</w:t>
      </w:r>
      <w:r>
        <w:rPr>
          <w:rtl/>
          <w:lang w:bidi="fa-IR"/>
        </w:rPr>
        <w:t xml:space="preserve"> 398</w:t>
      </w:r>
      <w:r w:rsidR="00A75710">
        <w:rPr>
          <w:rtl/>
          <w:lang w:bidi="fa-IR"/>
        </w:rPr>
        <w:t>:</w:t>
      </w:r>
      <w:r>
        <w:rPr>
          <w:rtl/>
          <w:lang w:bidi="fa-IR"/>
        </w:rPr>
        <w:t xml:space="preserve"> وقد روينا جميع</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تهذيب التهذيب 9</w:t>
      </w:r>
      <w:r w:rsidR="00A75710">
        <w:rPr>
          <w:rtl/>
          <w:lang w:bidi="fa-IR"/>
        </w:rPr>
        <w:t>:</w:t>
      </w:r>
      <w:r>
        <w:rPr>
          <w:rtl/>
          <w:lang w:bidi="fa-IR"/>
        </w:rPr>
        <w:t xml:space="preserve"> 99.</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تهذيب التهذيب 10</w:t>
      </w:r>
      <w:r w:rsidR="00A75710">
        <w:rPr>
          <w:rtl/>
          <w:lang w:bidi="fa-IR"/>
        </w:rPr>
        <w:t>:</w:t>
      </w:r>
      <w:r>
        <w:rPr>
          <w:rtl/>
          <w:lang w:bidi="fa-IR"/>
        </w:rPr>
        <w:t xml:space="preserve"> 342.</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سورة الكهف</w:t>
      </w:r>
      <w:r w:rsidR="00A75710">
        <w:rPr>
          <w:rtl/>
          <w:lang w:bidi="fa-IR"/>
        </w:rPr>
        <w:t>:</w:t>
      </w:r>
      <w:r>
        <w:rPr>
          <w:rtl/>
          <w:lang w:bidi="fa-IR"/>
        </w:rPr>
        <w:t xml:space="preserve"> 30</w:t>
      </w:r>
      <w:r w:rsidR="00A75710">
        <w:rPr>
          <w:rtl/>
          <w:lang w:bidi="fa-IR"/>
        </w:rPr>
        <w:t>،</w:t>
      </w:r>
      <w:r>
        <w:rPr>
          <w:rtl/>
          <w:lang w:bidi="fa-IR"/>
        </w:rPr>
        <w:t xml:space="preserve"> 31.</w:t>
      </w:r>
    </w:p>
    <w:p w:rsidR="00F10858" w:rsidRDefault="00F10858" w:rsidP="00F10858">
      <w:pPr>
        <w:pStyle w:val="libNormal"/>
        <w:rPr>
          <w:lang w:bidi="fa-IR"/>
        </w:rPr>
      </w:pPr>
      <w:r>
        <w:rPr>
          <w:rtl/>
          <w:lang w:bidi="fa-IR"/>
        </w:rPr>
        <w:br w:type="page"/>
      </w:r>
    </w:p>
    <w:p w:rsidR="00F10858" w:rsidRDefault="00D83748" w:rsidP="00FB1670">
      <w:pPr>
        <w:pStyle w:val="libNormal0"/>
        <w:rPr>
          <w:rtl/>
          <w:lang w:bidi="fa-IR"/>
        </w:rPr>
      </w:pPr>
      <w:r>
        <w:rPr>
          <w:rtl/>
          <w:lang w:bidi="fa-IR"/>
        </w:rPr>
        <w:lastRenderedPageBreak/>
        <w:t>ذلك بال</w:t>
      </w:r>
      <w:r w:rsidR="00FB1670">
        <w:rPr>
          <w:rFonts w:hint="cs"/>
          <w:rtl/>
          <w:lang w:bidi="fa-IR"/>
        </w:rPr>
        <w:t>إ</w:t>
      </w:r>
      <w:r>
        <w:rPr>
          <w:rtl/>
          <w:lang w:bidi="fa-IR"/>
        </w:rPr>
        <w:t>جازة</w:t>
      </w:r>
      <w:r w:rsidR="00A75710">
        <w:rPr>
          <w:rtl/>
          <w:lang w:bidi="fa-IR"/>
        </w:rPr>
        <w:t>،</w:t>
      </w:r>
      <w:r>
        <w:rPr>
          <w:rtl/>
          <w:lang w:bidi="fa-IR"/>
        </w:rPr>
        <w:t xml:space="preserve"> والحمد ل</w:t>
      </w:r>
      <w:r w:rsidR="00FB1670">
        <w:rPr>
          <w:rFonts w:hint="cs"/>
          <w:rtl/>
          <w:lang w:bidi="fa-IR"/>
        </w:rPr>
        <w:t>ِ</w:t>
      </w:r>
      <w:r>
        <w:rPr>
          <w:rtl/>
          <w:lang w:bidi="fa-IR"/>
        </w:rPr>
        <w:t>ل</w:t>
      </w:r>
      <w:r w:rsidR="00FB1670">
        <w:rPr>
          <w:rFonts w:hint="cs"/>
          <w:rtl/>
          <w:lang w:bidi="fa-IR"/>
        </w:rPr>
        <w:t>َّ</w:t>
      </w:r>
      <w:r>
        <w:rPr>
          <w:rtl/>
          <w:lang w:bidi="fa-IR"/>
        </w:rPr>
        <w:t>ه.</w:t>
      </w:r>
    </w:p>
    <w:p w:rsidR="00F10858" w:rsidRDefault="00D83748" w:rsidP="00FB1670">
      <w:pPr>
        <w:pStyle w:val="libNormal"/>
        <w:rPr>
          <w:rtl/>
          <w:lang w:bidi="fa-IR"/>
        </w:rPr>
      </w:pPr>
      <w:r>
        <w:rPr>
          <w:rtl/>
          <w:lang w:bidi="fa-IR"/>
        </w:rPr>
        <w:t>قال الأميني</w:t>
      </w:r>
      <w:r w:rsidR="00A75710">
        <w:rPr>
          <w:rtl/>
          <w:lang w:bidi="fa-IR"/>
        </w:rPr>
        <w:t>:</w:t>
      </w:r>
      <w:r>
        <w:rPr>
          <w:rtl/>
          <w:lang w:bidi="fa-IR"/>
        </w:rPr>
        <w:t xml:space="preserve"> ألا تعجب من رجل التفسير العظيم يروي بال</w:t>
      </w:r>
      <w:r w:rsidR="00FB1670">
        <w:rPr>
          <w:rFonts w:hint="cs"/>
          <w:rtl/>
          <w:lang w:bidi="fa-IR"/>
        </w:rPr>
        <w:t>إ</w:t>
      </w:r>
      <w:r>
        <w:rPr>
          <w:rtl/>
          <w:lang w:bidi="fa-IR"/>
        </w:rPr>
        <w:t>جازة مثل هذا الكذب الصراح بال</w:t>
      </w:r>
      <w:r w:rsidR="00FB1670">
        <w:rPr>
          <w:rFonts w:hint="cs"/>
          <w:rtl/>
          <w:lang w:bidi="fa-IR"/>
        </w:rPr>
        <w:t>ا</w:t>
      </w:r>
      <w:r>
        <w:rPr>
          <w:rtl/>
          <w:lang w:bidi="fa-IR"/>
        </w:rPr>
        <w:t>سناد لواهي</w:t>
      </w:r>
      <w:r w:rsidR="00A75710">
        <w:rPr>
          <w:rtl/>
          <w:lang w:bidi="fa-IR"/>
        </w:rPr>
        <w:t>،</w:t>
      </w:r>
      <w:r>
        <w:rPr>
          <w:rtl/>
          <w:lang w:bidi="fa-IR"/>
        </w:rPr>
        <w:t xml:space="preserve"> ويحمد رب</w:t>
      </w:r>
      <w:r w:rsidR="00FB1670">
        <w:rPr>
          <w:rFonts w:hint="cs"/>
          <w:rtl/>
          <w:lang w:bidi="fa-IR"/>
        </w:rPr>
        <w:t>ّ</w:t>
      </w:r>
      <w:r>
        <w:rPr>
          <w:rtl/>
          <w:lang w:bidi="fa-IR"/>
        </w:rPr>
        <w:t>ه على تحريفه لكلم عن مواضعه وتقو</w:t>
      </w:r>
      <w:r w:rsidR="00FB1670">
        <w:rPr>
          <w:rFonts w:hint="cs"/>
          <w:rtl/>
          <w:lang w:bidi="fa-IR"/>
        </w:rPr>
        <w:t>ُّ</w:t>
      </w:r>
      <w:r>
        <w:rPr>
          <w:rtl/>
          <w:lang w:bidi="fa-IR"/>
        </w:rPr>
        <w:t>له على رب</w:t>
      </w:r>
      <w:r w:rsidR="00FB1670">
        <w:rPr>
          <w:rFonts w:hint="cs"/>
          <w:rtl/>
          <w:lang w:bidi="fa-IR"/>
        </w:rPr>
        <w:t>ِّ</w:t>
      </w:r>
      <w:r>
        <w:rPr>
          <w:rtl/>
          <w:lang w:bidi="fa-IR"/>
        </w:rPr>
        <w:t xml:space="preserve">ه وعلى رسوله </w:t>
      </w:r>
      <w:r w:rsidR="008E705A" w:rsidRPr="008E705A">
        <w:rPr>
          <w:rStyle w:val="libAlaemChar"/>
          <w:rtl/>
        </w:rPr>
        <w:t>صلى‌الله‌عليه‌وآله‌وسلم</w:t>
      </w:r>
      <w:r w:rsidR="00A75710">
        <w:rPr>
          <w:rtl/>
          <w:lang w:bidi="fa-IR"/>
        </w:rPr>
        <w:t>؟؟</w:t>
      </w:r>
      <w:r w:rsidR="00FB1670">
        <w:rPr>
          <w:rtl/>
          <w:lang w:bidi="fa-IR"/>
        </w:rPr>
        <w:t>! أعوذ بالله من الرواية بلا</w:t>
      </w:r>
      <w:r>
        <w:rPr>
          <w:rtl/>
          <w:lang w:bidi="fa-IR"/>
        </w:rPr>
        <w:t>دراية.</w:t>
      </w:r>
    </w:p>
    <w:p w:rsidR="00F10858" w:rsidRDefault="00D83748" w:rsidP="00FB1670">
      <w:pPr>
        <w:pStyle w:val="libNormal"/>
        <w:rPr>
          <w:rtl/>
          <w:lang w:bidi="fa-IR"/>
        </w:rPr>
      </w:pPr>
      <w:r>
        <w:rPr>
          <w:rtl/>
          <w:lang w:bidi="fa-IR"/>
        </w:rPr>
        <w:t>في ال</w:t>
      </w:r>
      <w:r w:rsidR="00FB1670">
        <w:rPr>
          <w:rFonts w:hint="cs"/>
          <w:rtl/>
          <w:lang w:bidi="fa-IR"/>
        </w:rPr>
        <w:t>إ</w:t>
      </w:r>
      <w:r>
        <w:rPr>
          <w:rtl/>
          <w:lang w:bidi="fa-IR"/>
        </w:rPr>
        <w:t>سناد</w:t>
      </w:r>
      <w:r w:rsidR="00A75710">
        <w:rPr>
          <w:rtl/>
          <w:lang w:bidi="fa-IR"/>
        </w:rPr>
        <w:t>:</w:t>
      </w:r>
      <w:r>
        <w:rPr>
          <w:rtl/>
          <w:lang w:bidi="fa-IR"/>
        </w:rPr>
        <w:t xml:space="preserve"> أحمد بن علي بن سهل المروزي ترجمه الخطيب البغدادي في تاريخه 4</w:t>
      </w:r>
      <w:r w:rsidR="00A75710">
        <w:rPr>
          <w:rtl/>
          <w:lang w:bidi="fa-IR"/>
        </w:rPr>
        <w:t>:</w:t>
      </w:r>
      <w:r>
        <w:rPr>
          <w:rtl/>
          <w:lang w:bidi="fa-IR"/>
        </w:rPr>
        <w:t xml:space="preserve"> 303.</w:t>
      </w:r>
    </w:p>
    <w:p w:rsidR="00F10858" w:rsidRDefault="00D83748" w:rsidP="00D83748">
      <w:pPr>
        <w:pStyle w:val="libNormal"/>
        <w:rPr>
          <w:rtl/>
          <w:lang w:bidi="fa-IR"/>
        </w:rPr>
      </w:pPr>
      <w:r>
        <w:rPr>
          <w:rtl/>
          <w:lang w:bidi="fa-IR"/>
        </w:rPr>
        <w:t>ولم يذكر كلمة في الثناء عليه كأن</w:t>
      </w:r>
      <w:r w:rsidR="00FB1670">
        <w:rPr>
          <w:rFonts w:hint="cs"/>
          <w:rtl/>
          <w:lang w:bidi="fa-IR"/>
        </w:rPr>
        <w:t>َّ</w:t>
      </w:r>
      <w:r>
        <w:rPr>
          <w:rtl/>
          <w:lang w:bidi="fa-IR"/>
        </w:rPr>
        <w:t>ه لا يعرف منه إل</w:t>
      </w:r>
      <w:r w:rsidR="00FB1670">
        <w:rPr>
          <w:rFonts w:hint="cs"/>
          <w:rtl/>
          <w:lang w:bidi="fa-IR"/>
        </w:rPr>
        <w:t>ّ</w:t>
      </w:r>
      <w:r>
        <w:rPr>
          <w:rtl/>
          <w:lang w:bidi="fa-IR"/>
        </w:rPr>
        <w:t>ا اسمه</w:t>
      </w:r>
      <w:r w:rsidR="00A75710">
        <w:rPr>
          <w:rtl/>
          <w:lang w:bidi="fa-IR"/>
        </w:rPr>
        <w:t>،</w:t>
      </w:r>
      <w:r>
        <w:rPr>
          <w:rtl/>
          <w:lang w:bidi="fa-IR"/>
        </w:rPr>
        <w:t xml:space="preserve"> وذكره الذهبي في </w:t>
      </w:r>
      <w:r w:rsidR="00F10858">
        <w:rPr>
          <w:rtl/>
          <w:lang w:bidi="fa-IR"/>
        </w:rPr>
        <w:t>-</w:t>
      </w:r>
      <w:r>
        <w:rPr>
          <w:rtl/>
          <w:lang w:bidi="fa-IR"/>
        </w:rPr>
        <w:t xml:space="preserve"> الميزان وذكر له حديثا</w:t>
      </w:r>
      <w:r w:rsidR="00FB1670">
        <w:rPr>
          <w:rFonts w:hint="cs"/>
          <w:rtl/>
          <w:lang w:bidi="fa-IR"/>
        </w:rPr>
        <w:t>ً</w:t>
      </w:r>
      <w:r>
        <w:rPr>
          <w:rtl/>
          <w:lang w:bidi="fa-IR"/>
        </w:rPr>
        <w:t xml:space="preserve"> فقال</w:t>
      </w:r>
      <w:r w:rsidR="00A75710">
        <w:rPr>
          <w:rtl/>
          <w:lang w:bidi="fa-IR"/>
        </w:rPr>
        <w:t>:</w:t>
      </w:r>
      <w:r>
        <w:rPr>
          <w:rtl/>
          <w:lang w:bidi="fa-IR"/>
        </w:rPr>
        <w:t xml:space="preserve"> أورده ابن حزم وقال</w:t>
      </w:r>
      <w:r w:rsidR="00A75710">
        <w:rPr>
          <w:rtl/>
          <w:lang w:bidi="fa-IR"/>
        </w:rPr>
        <w:t>:</w:t>
      </w:r>
      <w:r>
        <w:rPr>
          <w:rtl/>
          <w:lang w:bidi="fa-IR"/>
        </w:rPr>
        <w:t xml:space="preserve"> أحمد مجهول</w:t>
      </w:r>
      <w:r w:rsidR="00FB1670">
        <w:rPr>
          <w:rFonts w:hint="cs"/>
          <w:rtl/>
          <w:lang w:bidi="fa-IR"/>
        </w:rPr>
        <w:t>ٌ</w:t>
      </w:r>
      <w:r>
        <w:rPr>
          <w:rtl/>
          <w:lang w:bidi="fa-IR"/>
        </w:rPr>
        <w:t xml:space="preserve">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وفيه محم</w:t>
      </w:r>
      <w:r w:rsidR="00FB1670">
        <w:rPr>
          <w:rFonts w:hint="cs"/>
          <w:rtl/>
          <w:lang w:bidi="fa-IR"/>
        </w:rPr>
        <w:t>َّ</w:t>
      </w:r>
      <w:r>
        <w:rPr>
          <w:rtl/>
          <w:lang w:bidi="fa-IR"/>
        </w:rPr>
        <w:t>د بن حميد أبو عبد الله الرازي التميمي</w:t>
      </w:r>
      <w:r w:rsidR="00A75710">
        <w:rPr>
          <w:rtl/>
          <w:lang w:bidi="fa-IR"/>
        </w:rPr>
        <w:t>،</w:t>
      </w:r>
      <w:r>
        <w:rPr>
          <w:rtl/>
          <w:lang w:bidi="fa-IR"/>
        </w:rPr>
        <w:t xml:space="preserve"> قال يعقوب بن شيبة</w:t>
      </w:r>
      <w:r w:rsidR="00A75710">
        <w:rPr>
          <w:rtl/>
          <w:lang w:bidi="fa-IR"/>
        </w:rPr>
        <w:t>:</w:t>
      </w:r>
      <w:r>
        <w:rPr>
          <w:rtl/>
          <w:lang w:bidi="fa-IR"/>
        </w:rPr>
        <w:t xml:space="preserve"> كثير المناكير وقال البخاري</w:t>
      </w:r>
      <w:r w:rsidR="00A75710">
        <w:rPr>
          <w:rtl/>
          <w:lang w:bidi="fa-IR"/>
        </w:rPr>
        <w:t>:</w:t>
      </w:r>
      <w:r>
        <w:rPr>
          <w:rtl/>
          <w:lang w:bidi="fa-IR"/>
        </w:rPr>
        <w:t xml:space="preserve"> في حديثه نظر</w:t>
      </w:r>
      <w:r w:rsidR="00FB1670">
        <w:rPr>
          <w:rFonts w:hint="cs"/>
          <w:rtl/>
          <w:lang w:bidi="fa-IR"/>
        </w:rPr>
        <w:t>ٌ</w:t>
      </w:r>
      <w:r w:rsidR="00A75710">
        <w:rPr>
          <w:rtl/>
          <w:lang w:bidi="fa-IR"/>
        </w:rPr>
        <w:t>،</w:t>
      </w:r>
      <w:r>
        <w:rPr>
          <w:rtl/>
          <w:lang w:bidi="fa-IR"/>
        </w:rPr>
        <w:t xml:space="preserve"> وقال النسائي</w:t>
      </w:r>
      <w:r w:rsidR="00A75710">
        <w:rPr>
          <w:rtl/>
          <w:lang w:bidi="fa-IR"/>
        </w:rPr>
        <w:t>:</w:t>
      </w:r>
      <w:r>
        <w:rPr>
          <w:rtl/>
          <w:lang w:bidi="fa-IR"/>
        </w:rPr>
        <w:t xml:space="preserve"> ليس بثقة. وقال الجوزجاني</w:t>
      </w:r>
      <w:r w:rsidR="00A75710">
        <w:rPr>
          <w:rtl/>
          <w:lang w:bidi="fa-IR"/>
        </w:rPr>
        <w:t>:</w:t>
      </w:r>
      <w:r>
        <w:rPr>
          <w:rtl/>
          <w:lang w:bidi="fa-IR"/>
        </w:rPr>
        <w:t xml:space="preserve"> ردي</w:t>
      </w:r>
      <w:r w:rsidR="00FB1670">
        <w:rPr>
          <w:rFonts w:hint="cs"/>
          <w:rtl/>
          <w:lang w:bidi="fa-IR"/>
        </w:rPr>
        <w:t>ُّ</w:t>
      </w:r>
      <w:r>
        <w:rPr>
          <w:rtl/>
          <w:lang w:bidi="fa-IR"/>
        </w:rPr>
        <w:t xml:space="preserve"> المذهب غير ثقة.</w:t>
      </w:r>
    </w:p>
    <w:p w:rsidR="00F10858" w:rsidRDefault="00D83748" w:rsidP="00FB1670">
      <w:pPr>
        <w:pStyle w:val="libNormal"/>
        <w:rPr>
          <w:rtl/>
          <w:lang w:bidi="fa-IR"/>
        </w:rPr>
      </w:pPr>
      <w:r>
        <w:rPr>
          <w:rtl/>
          <w:lang w:bidi="fa-IR"/>
        </w:rPr>
        <w:t>وقال فضلك الرازي</w:t>
      </w:r>
      <w:r w:rsidR="00A75710">
        <w:rPr>
          <w:rtl/>
          <w:lang w:bidi="fa-IR"/>
        </w:rPr>
        <w:t>:</w:t>
      </w:r>
      <w:r>
        <w:rPr>
          <w:rtl/>
          <w:lang w:bidi="fa-IR"/>
        </w:rPr>
        <w:t xml:space="preserve"> عندي عن ابن حميد خمسون ألفا</w:t>
      </w:r>
      <w:r w:rsidR="00FB1670">
        <w:rPr>
          <w:rFonts w:hint="cs"/>
          <w:rtl/>
          <w:lang w:bidi="fa-IR"/>
        </w:rPr>
        <w:t>ً</w:t>
      </w:r>
      <w:r>
        <w:rPr>
          <w:rtl/>
          <w:lang w:bidi="fa-IR"/>
        </w:rPr>
        <w:t xml:space="preserve"> لا </w:t>
      </w:r>
      <w:r w:rsidR="00FB1670">
        <w:rPr>
          <w:rFonts w:hint="cs"/>
          <w:rtl/>
          <w:lang w:bidi="fa-IR"/>
        </w:rPr>
        <w:t>اُ</w:t>
      </w:r>
      <w:r>
        <w:rPr>
          <w:rtl/>
          <w:lang w:bidi="fa-IR"/>
        </w:rPr>
        <w:t>حد</w:t>
      </w:r>
      <w:r w:rsidR="00FB1670">
        <w:rPr>
          <w:rFonts w:hint="cs"/>
          <w:rtl/>
          <w:lang w:bidi="fa-IR"/>
        </w:rPr>
        <w:t>ّ</w:t>
      </w:r>
      <w:r>
        <w:rPr>
          <w:rtl/>
          <w:lang w:bidi="fa-IR"/>
        </w:rPr>
        <w:t>ث عنه بحرف.</w:t>
      </w:r>
      <w:r w:rsidR="00FB1670">
        <w:rPr>
          <w:rFonts w:hint="cs"/>
          <w:rtl/>
          <w:lang w:bidi="fa-IR"/>
        </w:rPr>
        <w:t xml:space="preserve"> </w:t>
      </w:r>
      <w:r>
        <w:rPr>
          <w:rtl/>
          <w:lang w:bidi="fa-IR"/>
        </w:rPr>
        <w:t>وقال صالح الأسدي</w:t>
      </w:r>
      <w:r w:rsidR="00A75710">
        <w:rPr>
          <w:rtl/>
          <w:lang w:bidi="fa-IR"/>
        </w:rPr>
        <w:t>:</w:t>
      </w:r>
      <w:r>
        <w:rPr>
          <w:rtl/>
          <w:lang w:bidi="fa-IR"/>
        </w:rPr>
        <w:t xml:space="preserve"> كان كل</w:t>
      </w:r>
      <w:r w:rsidR="00FB1670">
        <w:rPr>
          <w:rFonts w:hint="cs"/>
          <w:rtl/>
          <w:lang w:bidi="fa-IR"/>
        </w:rPr>
        <w:t>ّ</w:t>
      </w:r>
      <w:r>
        <w:rPr>
          <w:rtl/>
          <w:lang w:bidi="fa-IR"/>
        </w:rPr>
        <w:t>ما بلغه عن سفيان يحيله على مهران</w:t>
      </w:r>
      <w:r w:rsidR="00A75710">
        <w:rPr>
          <w:rtl/>
          <w:lang w:bidi="fa-IR"/>
        </w:rPr>
        <w:t>،</w:t>
      </w:r>
      <w:r>
        <w:rPr>
          <w:rtl/>
          <w:lang w:bidi="fa-IR"/>
        </w:rPr>
        <w:t xml:space="preserve"> وما بلغه عن منصور يحيله على عمرو بن أبي قيس</w:t>
      </w:r>
      <w:r w:rsidR="00A75710">
        <w:rPr>
          <w:rtl/>
          <w:lang w:bidi="fa-IR"/>
        </w:rPr>
        <w:t>،</w:t>
      </w:r>
      <w:r>
        <w:rPr>
          <w:rtl/>
          <w:lang w:bidi="fa-IR"/>
        </w:rPr>
        <w:t xml:space="preserve"> ثم</w:t>
      </w:r>
      <w:r w:rsidR="00FB1670">
        <w:rPr>
          <w:rFonts w:hint="cs"/>
          <w:rtl/>
          <w:lang w:bidi="fa-IR"/>
        </w:rPr>
        <w:t>َّ</w:t>
      </w:r>
      <w:r>
        <w:rPr>
          <w:rtl/>
          <w:lang w:bidi="fa-IR"/>
        </w:rPr>
        <w:t xml:space="preserve"> قال</w:t>
      </w:r>
      <w:r w:rsidR="00A75710">
        <w:rPr>
          <w:rtl/>
          <w:lang w:bidi="fa-IR"/>
        </w:rPr>
        <w:t>:</w:t>
      </w:r>
      <w:r>
        <w:rPr>
          <w:rtl/>
          <w:lang w:bidi="fa-IR"/>
        </w:rPr>
        <w:t xml:space="preserve"> كل</w:t>
      </w:r>
      <w:r w:rsidR="00FB1670">
        <w:rPr>
          <w:rFonts w:hint="cs"/>
          <w:rtl/>
          <w:lang w:bidi="fa-IR"/>
        </w:rPr>
        <w:t>ُّ</w:t>
      </w:r>
      <w:r>
        <w:rPr>
          <w:rtl/>
          <w:lang w:bidi="fa-IR"/>
        </w:rPr>
        <w:t xml:space="preserve"> شي</w:t>
      </w:r>
      <w:r w:rsidR="00FB1670">
        <w:rPr>
          <w:rFonts w:hint="cs"/>
          <w:rtl/>
          <w:lang w:bidi="fa-IR"/>
        </w:rPr>
        <w:t>ى</w:t>
      </w:r>
      <w:r>
        <w:rPr>
          <w:rtl/>
          <w:lang w:bidi="fa-IR"/>
        </w:rPr>
        <w:t>ء كان يحد</w:t>
      </w:r>
      <w:r w:rsidR="00FB1670">
        <w:rPr>
          <w:rFonts w:hint="cs"/>
          <w:rtl/>
          <w:lang w:bidi="fa-IR"/>
        </w:rPr>
        <w:t>ّ</w:t>
      </w:r>
      <w:r>
        <w:rPr>
          <w:rtl/>
          <w:lang w:bidi="fa-IR"/>
        </w:rPr>
        <w:t>ثنا ابن حميد كن</w:t>
      </w:r>
      <w:r w:rsidR="00FB1670">
        <w:rPr>
          <w:rFonts w:hint="cs"/>
          <w:rtl/>
          <w:lang w:bidi="fa-IR"/>
        </w:rPr>
        <w:t>ّ</w:t>
      </w:r>
      <w:r>
        <w:rPr>
          <w:rtl/>
          <w:lang w:bidi="fa-IR"/>
        </w:rPr>
        <w:t>ا نت</w:t>
      </w:r>
      <w:r w:rsidR="00FB1670">
        <w:rPr>
          <w:rFonts w:hint="cs"/>
          <w:rtl/>
          <w:lang w:bidi="fa-IR"/>
        </w:rPr>
        <w:t>َّ</w:t>
      </w:r>
      <w:r>
        <w:rPr>
          <w:rtl/>
          <w:lang w:bidi="fa-IR"/>
        </w:rPr>
        <w:t>همه فيه.</w:t>
      </w:r>
      <w:r w:rsidR="00FB1670">
        <w:rPr>
          <w:rFonts w:hint="cs"/>
          <w:rtl/>
          <w:lang w:bidi="fa-IR"/>
        </w:rPr>
        <w:t xml:space="preserve"> </w:t>
      </w:r>
      <w:r>
        <w:rPr>
          <w:rtl/>
          <w:lang w:bidi="fa-IR"/>
        </w:rPr>
        <w:t>وقال في موضع آخر</w:t>
      </w:r>
      <w:r w:rsidR="00A75710">
        <w:rPr>
          <w:rtl/>
          <w:lang w:bidi="fa-IR"/>
        </w:rPr>
        <w:t>:</w:t>
      </w:r>
      <w:r>
        <w:rPr>
          <w:rtl/>
          <w:lang w:bidi="fa-IR"/>
        </w:rPr>
        <w:t xml:space="preserve"> كانت أحاديثه تزيد</w:t>
      </w:r>
      <w:r w:rsidR="00A75710">
        <w:rPr>
          <w:rtl/>
          <w:lang w:bidi="fa-IR"/>
        </w:rPr>
        <w:t>،</w:t>
      </w:r>
      <w:r>
        <w:rPr>
          <w:rtl/>
          <w:lang w:bidi="fa-IR"/>
        </w:rPr>
        <w:t xml:space="preserve"> وما رأيت أحدا</w:t>
      </w:r>
      <w:r w:rsidR="00FB1670">
        <w:rPr>
          <w:rFonts w:hint="cs"/>
          <w:rtl/>
          <w:lang w:bidi="fa-IR"/>
        </w:rPr>
        <w:t>ً</w:t>
      </w:r>
      <w:r>
        <w:rPr>
          <w:rtl/>
          <w:lang w:bidi="fa-IR"/>
        </w:rPr>
        <w:t xml:space="preserve"> أجرأ على الله منه</w:t>
      </w:r>
      <w:r w:rsidR="00A75710">
        <w:rPr>
          <w:rtl/>
          <w:lang w:bidi="fa-IR"/>
        </w:rPr>
        <w:t>،</w:t>
      </w:r>
      <w:r>
        <w:rPr>
          <w:rtl/>
          <w:lang w:bidi="fa-IR"/>
        </w:rPr>
        <w:t xml:space="preserve"> كان يأخذ أحاديث الناس فيقل</w:t>
      </w:r>
      <w:r w:rsidR="00FB1670">
        <w:rPr>
          <w:rFonts w:hint="cs"/>
          <w:rtl/>
          <w:lang w:bidi="fa-IR"/>
        </w:rPr>
        <w:t>ّ</w:t>
      </w:r>
      <w:r>
        <w:rPr>
          <w:rtl/>
          <w:lang w:bidi="fa-IR"/>
        </w:rPr>
        <w:t>ب بعضه على بعض.</w:t>
      </w:r>
      <w:r w:rsidR="00FB1670">
        <w:rPr>
          <w:rFonts w:hint="cs"/>
          <w:rtl/>
          <w:lang w:bidi="fa-IR"/>
        </w:rPr>
        <w:t xml:space="preserve"> </w:t>
      </w:r>
      <w:r>
        <w:rPr>
          <w:rtl/>
          <w:lang w:bidi="fa-IR"/>
        </w:rPr>
        <w:t>وقال أيضا</w:t>
      </w:r>
      <w:r w:rsidR="00FB1670">
        <w:rPr>
          <w:rFonts w:hint="cs"/>
          <w:rtl/>
          <w:lang w:bidi="fa-IR"/>
        </w:rPr>
        <w:t>ً</w:t>
      </w:r>
      <w:r w:rsidR="00A75710">
        <w:rPr>
          <w:rtl/>
          <w:lang w:bidi="fa-IR"/>
        </w:rPr>
        <w:t>:</w:t>
      </w:r>
      <w:r>
        <w:rPr>
          <w:rtl/>
          <w:lang w:bidi="fa-IR"/>
        </w:rPr>
        <w:t xml:space="preserve"> ما رأيت أحدا</w:t>
      </w:r>
      <w:r w:rsidR="00FB1670">
        <w:rPr>
          <w:rFonts w:hint="cs"/>
          <w:rtl/>
          <w:lang w:bidi="fa-IR"/>
        </w:rPr>
        <w:t>ً</w:t>
      </w:r>
      <w:r>
        <w:rPr>
          <w:rtl/>
          <w:lang w:bidi="fa-IR"/>
        </w:rPr>
        <w:t xml:space="preserve"> أحذق بالكذب من رجلين</w:t>
      </w:r>
      <w:r w:rsidR="00A75710">
        <w:rPr>
          <w:rtl/>
          <w:lang w:bidi="fa-IR"/>
        </w:rPr>
        <w:t>:</w:t>
      </w:r>
      <w:r>
        <w:rPr>
          <w:rtl/>
          <w:lang w:bidi="fa-IR"/>
        </w:rPr>
        <w:t xml:space="preserve"> سليمان الشاذكوني</w:t>
      </w:r>
      <w:r w:rsidR="00A75710">
        <w:rPr>
          <w:rtl/>
          <w:lang w:bidi="fa-IR"/>
        </w:rPr>
        <w:t>،</w:t>
      </w:r>
      <w:r>
        <w:rPr>
          <w:rtl/>
          <w:lang w:bidi="fa-IR"/>
        </w:rPr>
        <w:t xml:space="preserve"> ومحم</w:t>
      </w:r>
      <w:r w:rsidR="00FB1670">
        <w:rPr>
          <w:rFonts w:hint="cs"/>
          <w:rtl/>
          <w:lang w:bidi="fa-IR"/>
        </w:rPr>
        <w:t>ّ</w:t>
      </w:r>
      <w:r>
        <w:rPr>
          <w:rtl/>
          <w:lang w:bidi="fa-IR"/>
        </w:rPr>
        <w:t>د بن حميد كان يحفظ حديثه كل</w:t>
      </w:r>
      <w:r w:rsidR="00FB1670">
        <w:rPr>
          <w:rFonts w:hint="cs"/>
          <w:rtl/>
          <w:lang w:bidi="fa-IR"/>
        </w:rPr>
        <w:t>ّ</w:t>
      </w:r>
      <w:r>
        <w:rPr>
          <w:rtl/>
          <w:lang w:bidi="fa-IR"/>
        </w:rPr>
        <w:t>ه.</w:t>
      </w:r>
      <w:r w:rsidR="00FB1670">
        <w:rPr>
          <w:rFonts w:hint="cs"/>
          <w:rtl/>
          <w:lang w:bidi="fa-IR"/>
        </w:rPr>
        <w:t xml:space="preserve"> </w:t>
      </w:r>
      <w:r>
        <w:rPr>
          <w:rtl/>
          <w:lang w:bidi="fa-IR"/>
        </w:rPr>
        <w:t>وقال محم</w:t>
      </w:r>
      <w:r w:rsidR="00FB1670">
        <w:rPr>
          <w:rFonts w:hint="cs"/>
          <w:rtl/>
          <w:lang w:bidi="fa-IR"/>
        </w:rPr>
        <w:t>ّ</w:t>
      </w:r>
      <w:r>
        <w:rPr>
          <w:rtl/>
          <w:lang w:bidi="fa-IR"/>
        </w:rPr>
        <w:t>د بن عيسى الدامغاني</w:t>
      </w:r>
      <w:r w:rsidR="00A75710">
        <w:rPr>
          <w:rtl/>
          <w:lang w:bidi="fa-IR"/>
        </w:rPr>
        <w:t>:</w:t>
      </w:r>
      <w:r>
        <w:rPr>
          <w:rtl/>
          <w:lang w:bidi="fa-IR"/>
        </w:rPr>
        <w:t xml:space="preserve"> لما مات هارون بن المغيرة سألت محم</w:t>
      </w:r>
      <w:r w:rsidR="00FB1670">
        <w:rPr>
          <w:rFonts w:hint="cs"/>
          <w:rtl/>
          <w:lang w:bidi="fa-IR"/>
        </w:rPr>
        <w:t>ّ</w:t>
      </w:r>
      <w:r>
        <w:rPr>
          <w:rtl/>
          <w:lang w:bidi="fa-IR"/>
        </w:rPr>
        <w:t>د بن حميد أن يخرج إلي</w:t>
      </w:r>
      <w:r w:rsidR="00FB1670">
        <w:rPr>
          <w:rFonts w:hint="cs"/>
          <w:rtl/>
          <w:lang w:bidi="fa-IR"/>
        </w:rPr>
        <w:t>َّ</w:t>
      </w:r>
      <w:r>
        <w:rPr>
          <w:rtl/>
          <w:lang w:bidi="fa-IR"/>
        </w:rPr>
        <w:t xml:space="preserve"> جميع ما سمع فأخرج إلي</w:t>
      </w:r>
      <w:r w:rsidR="00FB1670">
        <w:rPr>
          <w:rFonts w:hint="cs"/>
          <w:rtl/>
          <w:lang w:bidi="fa-IR"/>
        </w:rPr>
        <w:t>َّ</w:t>
      </w:r>
      <w:r>
        <w:rPr>
          <w:rtl/>
          <w:lang w:bidi="fa-IR"/>
        </w:rPr>
        <w:t xml:space="preserve"> جزازات ف</w:t>
      </w:r>
      <w:r w:rsidR="00FB1670">
        <w:rPr>
          <w:rFonts w:hint="cs"/>
          <w:rtl/>
          <w:lang w:bidi="fa-IR"/>
        </w:rPr>
        <w:t>ا</w:t>
      </w:r>
      <w:r w:rsidR="00FB1670">
        <w:rPr>
          <w:rtl/>
          <w:lang w:bidi="fa-IR"/>
        </w:rPr>
        <w:t>حصيت جميع ما فيه</w:t>
      </w:r>
      <w:r>
        <w:rPr>
          <w:rtl/>
          <w:lang w:bidi="fa-IR"/>
        </w:rPr>
        <w:t>: ثلاثمائة ونيفا</w:t>
      </w:r>
      <w:r w:rsidR="00FB1670">
        <w:rPr>
          <w:rFonts w:hint="cs"/>
          <w:rtl/>
          <w:lang w:bidi="fa-IR"/>
        </w:rPr>
        <w:t>ً</w:t>
      </w:r>
      <w:r>
        <w:rPr>
          <w:rtl/>
          <w:lang w:bidi="fa-IR"/>
        </w:rPr>
        <w:t xml:space="preserve"> وست</w:t>
      </w:r>
      <w:r w:rsidR="00FB1670">
        <w:rPr>
          <w:rFonts w:hint="cs"/>
          <w:rtl/>
          <w:lang w:bidi="fa-IR"/>
        </w:rPr>
        <w:t>ّ</w:t>
      </w:r>
      <w:r>
        <w:rPr>
          <w:rtl/>
          <w:lang w:bidi="fa-IR"/>
        </w:rPr>
        <w:t>ين حديثا</w:t>
      </w:r>
      <w:r w:rsidR="00FB1670">
        <w:rPr>
          <w:rFonts w:hint="cs"/>
          <w:rtl/>
          <w:lang w:bidi="fa-IR"/>
        </w:rPr>
        <w:t>ً</w:t>
      </w:r>
      <w:r>
        <w:rPr>
          <w:rtl/>
          <w:lang w:bidi="fa-IR"/>
        </w:rPr>
        <w:t>.</w:t>
      </w:r>
    </w:p>
    <w:p w:rsidR="00F10858" w:rsidRDefault="00D83748" w:rsidP="005B6E64">
      <w:pPr>
        <w:pStyle w:val="libNormal"/>
        <w:rPr>
          <w:rtl/>
          <w:lang w:bidi="fa-IR"/>
        </w:rPr>
      </w:pPr>
      <w:r>
        <w:rPr>
          <w:rtl/>
          <w:lang w:bidi="fa-IR"/>
        </w:rPr>
        <w:t>قال جعفر</w:t>
      </w:r>
      <w:r w:rsidR="00A75710">
        <w:rPr>
          <w:rtl/>
          <w:lang w:bidi="fa-IR"/>
        </w:rPr>
        <w:t>:</w:t>
      </w:r>
      <w:r>
        <w:rPr>
          <w:rtl/>
          <w:lang w:bidi="fa-IR"/>
        </w:rPr>
        <w:t xml:space="preserve"> وأخرج ابن حميد عن هارون بعد</w:t>
      </w:r>
      <w:r w:rsidR="00FB1670">
        <w:rPr>
          <w:rFonts w:hint="cs"/>
          <w:rtl/>
          <w:lang w:bidi="fa-IR"/>
        </w:rPr>
        <w:t>ُ</w:t>
      </w:r>
      <w:r>
        <w:rPr>
          <w:rtl/>
          <w:lang w:bidi="fa-IR"/>
        </w:rPr>
        <w:t xml:space="preserve"> بضعة عشر ألف حديث.</w:t>
      </w:r>
      <w:r w:rsidR="00FB1670">
        <w:rPr>
          <w:rFonts w:hint="cs"/>
          <w:rtl/>
          <w:lang w:bidi="fa-IR"/>
        </w:rPr>
        <w:t xml:space="preserve"> </w:t>
      </w:r>
      <w:r>
        <w:rPr>
          <w:rtl/>
          <w:lang w:bidi="fa-IR"/>
        </w:rPr>
        <w:t>وقال أبو القاسم ابن أخي أبي زرعة</w:t>
      </w:r>
      <w:r w:rsidR="00A75710">
        <w:rPr>
          <w:rtl/>
          <w:lang w:bidi="fa-IR"/>
        </w:rPr>
        <w:t>:</w:t>
      </w:r>
      <w:r>
        <w:rPr>
          <w:rtl/>
          <w:lang w:bidi="fa-IR"/>
        </w:rPr>
        <w:t xml:space="preserve"> سألت أبا زرعة عن محم</w:t>
      </w:r>
      <w:r w:rsidR="00FB1670">
        <w:rPr>
          <w:rFonts w:hint="cs"/>
          <w:rtl/>
          <w:lang w:bidi="fa-IR"/>
        </w:rPr>
        <w:t>ّ</w:t>
      </w:r>
      <w:r>
        <w:rPr>
          <w:rtl/>
          <w:lang w:bidi="fa-IR"/>
        </w:rPr>
        <w:t>د بن حميد فأومى بإصبعه إلى فمه فقلت له</w:t>
      </w:r>
      <w:r w:rsidR="00A75710">
        <w:rPr>
          <w:rtl/>
          <w:lang w:bidi="fa-IR"/>
        </w:rPr>
        <w:t>:</w:t>
      </w:r>
      <w:r>
        <w:rPr>
          <w:rtl/>
          <w:lang w:bidi="fa-IR"/>
        </w:rPr>
        <w:t xml:space="preserve"> كان يكذب</w:t>
      </w:r>
      <w:r w:rsidR="00A75710">
        <w:rPr>
          <w:rtl/>
          <w:lang w:bidi="fa-IR"/>
        </w:rPr>
        <w:t>؟</w:t>
      </w:r>
      <w:r>
        <w:rPr>
          <w:rtl/>
          <w:lang w:bidi="fa-IR"/>
        </w:rPr>
        <w:t xml:space="preserve"> فقال برأسه</w:t>
      </w:r>
      <w:r w:rsidR="00A75710">
        <w:rPr>
          <w:rtl/>
          <w:lang w:bidi="fa-IR"/>
        </w:rPr>
        <w:t>:</w:t>
      </w:r>
      <w:r>
        <w:rPr>
          <w:rtl/>
          <w:lang w:bidi="fa-IR"/>
        </w:rPr>
        <w:t xml:space="preserve"> نعم.</w:t>
      </w:r>
      <w:r w:rsidR="00FB1670">
        <w:rPr>
          <w:rFonts w:hint="cs"/>
          <w:rtl/>
          <w:lang w:bidi="fa-IR"/>
        </w:rPr>
        <w:t xml:space="preserve"> </w:t>
      </w:r>
      <w:r>
        <w:rPr>
          <w:rtl/>
          <w:lang w:bidi="fa-IR"/>
        </w:rPr>
        <w:t>فقلت له</w:t>
      </w:r>
      <w:r w:rsidR="00A75710">
        <w:rPr>
          <w:rtl/>
          <w:lang w:bidi="fa-IR"/>
        </w:rPr>
        <w:t>:</w:t>
      </w:r>
      <w:r>
        <w:rPr>
          <w:rtl/>
          <w:lang w:bidi="fa-IR"/>
        </w:rPr>
        <w:t xml:space="preserve"> كان قد شاخ لعل</w:t>
      </w:r>
      <w:r w:rsidR="00FB1670">
        <w:rPr>
          <w:rFonts w:hint="cs"/>
          <w:rtl/>
          <w:lang w:bidi="fa-IR"/>
        </w:rPr>
        <w:t>ّ</w:t>
      </w:r>
      <w:r>
        <w:rPr>
          <w:rtl/>
          <w:lang w:bidi="fa-IR"/>
        </w:rPr>
        <w:t>ه كان يعمل عليه و يدل</w:t>
      </w:r>
      <w:r w:rsidR="00FB1670">
        <w:rPr>
          <w:rFonts w:hint="cs"/>
          <w:rtl/>
          <w:lang w:bidi="fa-IR"/>
        </w:rPr>
        <w:t>ّ</w:t>
      </w:r>
      <w:r>
        <w:rPr>
          <w:rtl/>
          <w:lang w:bidi="fa-IR"/>
        </w:rPr>
        <w:t>س عليه</w:t>
      </w:r>
      <w:r w:rsidR="00A75710">
        <w:rPr>
          <w:rtl/>
          <w:lang w:bidi="fa-IR"/>
        </w:rPr>
        <w:t>،</w:t>
      </w:r>
      <w:r>
        <w:rPr>
          <w:rtl/>
          <w:lang w:bidi="fa-IR"/>
        </w:rPr>
        <w:t xml:space="preserve"> فقال</w:t>
      </w:r>
      <w:r w:rsidR="00A75710">
        <w:rPr>
          <w:rtl/>
          <w:lang w:bidi="fa-IR"/>
        </w:rPr>
        <w:t>:</w:t>
      </w:r>
      <w:r>
        <w:rPr>
          <w:rtl/>
          <w:lang w:bidi="fa-IR"/>
        </w:rPr>
        <w:t xml:space="preserve"> لا يا بني</w:t>
      </w:r>
      <w:r w:rsidR="00FB1670">
        <w:rPr>
          <w:rFonts w:hint="cs"/>
          <w:rtl/>
          <w:lang w:bidi="fa-IR"/>
        </w:rPr>
        <w:t>ّ</w:t>
      </w:r>
      <w:r>
        <w:rPr>
          <w:rtl/>
          <w:lang w:bidi="fa-IR"/>
        </w:rPr>
        <w:t xml:space="preserve"> كان يتعم</w:t>
      </w:r>
      <w:r w:rsidR="00FB1670">
        <w:rPr>
          <w:rFonts w:hint="cs"/>
          <w:rtl/>
          <w:lang w:bidi="fa-IR"/>
        </w:rPr>
        <w:t>ّ</w:t>
      </w:r>
      <w:r>
        <w:rPr>
          <w:rtl/>
          <w:lang w:bidi="fa-IR"/>
        </w:rPr>
        <w:t>د</w:t>
      </w:r>
      <w:r w:rsidR="00A75710">
        <w:rPr>
          <w:rtl/>
          <w:lang w:bidi="fa-IR"/>
        </w:rPr>
        <w:t>،</w:t>
      </w:r>
      <w:r>
        <w:rPr>
          <w:rtl/>
          <w:lang w:bidi="fa-IR"/>
        </w:rPr>
        <w:t xml:space="preserve"> وقال </w:t>
      </w:r>
      <w:r w:rsidR="00FB1670">
        <w:rPr>
          <w:rFonts w:hint="cs"/>
          <w:rtl/>
          <w:lang w:bidi="fa-IR"/>
        </w:rPr>
        <w:t>ا</w:t>
      </w:r>
      <w:r>
        <w:rPr>
          <w:rtl/>
          <w:lang w:bidi="fa-IR"/>
        </w:rPr>
        <w:t>بو نعيم بن عدي</w:t>
      </w:r>
      <w:r w:rsidR="00A75710">
        <w:rPr>
          <w:rtl/>
          <w:lang w:bidi="fa-IR"/>
        </w:rPr>
        <w:t>:</w:t>
      </w:r>
      <w:r>
        <w:rPr>
          <w:rtl/>
          <w:lang w:bidi="fa-IR"/>
        </w:rPr>
        <w:t xml:space="preserve"> سمعت أبا حاتم الرازي في منزله وعنده ابن خراش وجماعة</w:t>
      </w:r>
      <w:r w:rsidR="00FB1670">
        <w:rPr>
          <w:rFonts w:hint="cs"/>
          <w:rtl/>
          <w:lang w:bidi="fa-IR"/>
        </w:rPr>
        <w:t>ٌ</w:t>
      </w:r>
      <w:r>
        <w:rPr>
          <w:rtl/>
          <w:lang w:bidi="fa-IR"/>
        </w:rPr>
        <w:t xml:space="preserve"> من مشايخ أهل الري وحف</w:t>
      </w:r>
      <w:r w:rsidR="00FB1670">
        <w:rPr>
          <w:rFonts w:hint="cs"/>
          <w:rtl/>
          <w:lang w:bidi="fa-IR"/>
        </w:rPr>
        <w:t>ّ</w:t>
      </w:r>
      <w:r>
        <w:rPr>
          <w:rtl/>
          <w:lang w:bidi="fa-IR"/>
        </w:rPr>
        <w:t xml:space="preserve">اظهم فذكروا ابن حميد فأجمعوا على </w:t>
      </w:r>
      <w:r w:rsidR="00FB1670">
        <w:rPr>
          <w:rFonts w:hint="cs"/>
          <w:rtl/>
          <w:lang w:bidi="fa-IR"/>
        </w:rPr>
        <w:t>ا</w:t>
      </w:r>
      <w:r>
        <w:rPr>
          <w:rtl/>
          <w:lang w:bidi="fa-IR"/>
        </w:rPr>
        <w:t>ن</w:t>
      </w:r>
      <w:r w:rsidR="00FB1670">
        <w:rPr>
          <w:rFonts w:hint="cs"/>
          <w:rtl/>
          <w:lang w:bidi="fa-IR"/>
        </w:rPr>
        <w:t>ّ</w:t>
      </w:r>
      <w:r>
        <w:rPr>
          <w:rtl/>
          <w:lang w:bidi="fa-IR"/>
        </w:rPr>
        <w:t>ه ضعيف</w:t>
      </w:r>
      <w:r w:rsidR="00FB1670">
        <w:rPr>
          <w:rFonts w:hint="cs"/>
          <w:rtl/>
          <w:lang w:bidi="fa-IR"/>
        </w:rPr>
        <w:t>ٌ</w:t>
      </w:r>
      <w:r>
        <w:rPr>
          <w:rtl/>
          <w:lang w:bidi="fa-IR"/>
        </w:rPr>
        <w:t xml:space="preserve"> في الحديث جد</w:t>
      </w:r>
      <w:r w:rsidR="00FB1670">
        <w:rPr>
          <w:rFonts w:hint="cs"/>
          <w:rtl/>
          <w:lang w:bidi="fa-IR"/>
        </w:rPr>
        <w:t>ّ</w:t>
      </w:r>
      <w:r>
        <w:rPr>
          <w:rtl/>
          <w:lang w:bidi="fa-IR"/>
        </w:rPr>
        <w:t>ا</w:t>
      </w:r>
      <w:r w:rsidR="00FB1670">
        <w:rPr>
          <w:rFonts w:hint="cs"/>
          <w:rtl/>
          <w:lang w:bidi="fa-IR"/>
        </w:rPr>
        <w:t>ً</w:t>
      </w:r>
      <w:r w:rsidR="00A75710">
        <w:rPr>
          <w:rtl/>
          <w:lang w:bidi="fa-IR"/>
        </w:rPr>
        <w:t>،</w:t>
      </w:r>
      <w:r>
        <w:rPr>
          <w:rtl/>
          <w:lang w:bidi="fa-IR"/>
        </w:rPr>
        <w:t xml:space="preserve"> و</w:t>
      </w:r>
      <w:r w:rsidR="00FB1670">
        <w:rPr>
          <w:rFonts w:hint="cs"/>
          <w:rtl/>
          <w:lang w:bidi="fa-IR"/>
        </w:rPr>
        <w:t>ا</w:t>
      </w:r>
      <w:r>
        <w:rPr>
          <w:rtl/>
          <w:lang w:bidi="fa-IR"/>
        </w:rPr>
        <w:t>ن</w:t>
      </w:r>
      <w:r w:rsidR="00FB1670">
        <w:rPr>
          <w:rFonts w:hint="cs"/>
          <w:rtl/>
          <w:lang w:bidi="fa-IR"/>
        </w:rPr>
        <w:t>ّ</w:t>
      </w:r>
      <w:r>
        <w:rPr>
          <w:rtl/>
          <w:lang w:bidi="fa-IR"/>
        </w:rPr>
        <w:t>ه يحد</w:t>
      </w:r>
      <w:r w:rsidR="00FB1670">
        <w:rPr>
          <w:rFonts w:hint="cs"/>
          <w:rtl/>
          <w:lang w:bidi="fa-IR"/>
        </w:rPr>
        <w:t>ّ</w:t>
      </w:r>
      <w:r>
        <w:rPr>
          <w:rtl/>
          <w:lang w:bidi="fa-IR"/>
        </w:rPr>
        <w:t>ث بما لم يسمعه</w:t>
      </w:r>
      <w:r w:rsidR="00A75710">
        <w:rPr>
          <w:rtl/>
          <w:lang w:bidi="fa-IR"/>
        </w:rPr>
        <w:t>،</w:t>
      </w:r>
      <w:r>
        <w:rPr>
          <w:rtl/>
          <w:lang w:bidi="fa-IR"/>
        </w:rPr>
        <w:t xml:space="preserve"> وإن</w:t>
      </w:r>
      <w:r w:rsidR="00FB1670">
        <w:rPr>
          <w:rFonts w:hint="cs"/>
          <w:rtl/>
          <w:lang w:bidi="fa-IR"/>
        </w:rPr>
        <w:t>ّ</w:t>
      </w:r>
      <w:r>
        <w:rPr>
          <w:rtl/>
          <w:lang w:bidi="fa-IR"/>
        </w:rPr>
        <w:t xml:space="preserve">ه يأخذ أحاديث </w:t>
      </w:r>
      <w:r w:rsidR="005B6E64">
        <w:rPr>
          <w:rFonts w:hint="cs"/>
          <w:rtl/>
          <w:lang w:bidi="fa-IR"/>
        </w:rPr>
        <w:t>ا</w:t>
      </w:r>
      <w:r>
        <w:rPr>
          <w:rtl/>
          <w:lang w:bidi="fa-IR"/>
        </w:rPr>
        <w:t>هل البصرة والكوفة فيحد</w:t>
      </w:r>
      <w:r w:rsidR="00FB1670">
        <w:rPr>
          <w:rFonts w:hint="cs"/>
          <w:rtl/>
          <w:lang w:bidi="fa-IR"/>
        </w:rPr>
        <w:t>ّ</w:t>
      </w:r>
      <w:r>
        <w:rPr>
          <w:rtl/>
          <w:lang w:bidi="fa-IR"/>
        </w:rPr>
        <w:t>ث بها عن الرازي</w:t>
      </w:r>
      <w:r w:rsidR="00FB1670">
        <w:rPr>
          <w:rFonts w:hint="cs"/>
          <w:rtl/>
          <w:lang w:bidi="fa-IR"/>
        </w:rPr>
        <w:t>ِّ</w:t>
      </w:r>
      <w:r>
        <w:rPr>
          <w:rtl/>
          <w:lang w:bidi="fa-IR"/>
        </w:rPr>
        <w:t>ين. وقال أبو العب</w:t>
      </w:r>
      <w:r w:rsidR="00FB1670">
        <w:rPr>
          <w:rFonts w:hint="cs"/>
          <w:rtl/>
          <w:lang w:bidi="fa-IR"/>
        </w:rPr>
        <w:t>ّ</w:t>
      </w:r>
      <w:r>
        <w:rPr>
          <w:rtl/>
          <w:lang w:bidi="fa-IR"/>
        </w:rPr>
        <w:t>اس ابن سعيد</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لسان الميزان 1</w:t>
      </w:r>
      <w:r w:rsidR="00A75710">
        <w:rPr>
          <w:rtl/>
          <w:lang w:bidi="fa-IR"/>
        </w:rPr>
        <w:t>:</w:t>
      </w:r>
      <w:r>
        <w:rPr>
          <w:rtl/>
          <w:lang w:bidi="fa-IR"/>
        </w:rPr>
        <w:t xml:space="preserve"> 222.</w:t>
      </w:r>
    </w:p>
    <w:p w:rsidR="00F10858" w:rsidRDefault="00F10858" w:rsidP="00F10858">
      <w:pPr>
        <w:pStyle w:val="libNormal"/>
        <w:rPr>
          <w:lang w:bidi="fa-IR"/>
        </w:rPr>
      </w:pPr>
      <w:r>
        <w:rPr>
          <w:rtl/>
          <w:lang w:bidi="fa-IR"/>
        </w:rPr>
        <w:br w:type="page"/>
      </w:r>
    </w:p>
    <w:p w:rsidR="00F10858" w:rsidRDefault="00D83748" w:rsidP="00FB1670">
      <w:pPr>
        <w:pStyle w:val="libNormal0"/>
        <w:rPr>
          <w:rtl/>
          <w:lang w:bidi="fa-IR"/>
        </w:rPr>
      </w:pPr>
      <w:r>
        <w:rPr>
          <w:rtl/>
          <w:lang w:bidi="fa-IR"/>
        </w:rPr>
        <w:lastRenderedPageBreak/>
        <w:t>سمعت داود بن يحيى يقول</w:t>
      </w:r>
      <w:r w:rsidR="00A75710">
        <w:rPr>
          <w:rtl/>
          <w:lang w:bidi="fa-IR"/>
        </w:rPr>
        <w:t>:</w:t>
      </w:r>
      <w:r>
        <w:rPr>
          <w:rtl/>
          <w:lang w:bidi="fa-IR"/>
        </w:rPr>
        <w:t xml:space="preserve"> سمعت ابن خراش يقول</w:t>
      </w:r>
      <w:r w:rsidR="00A75710">
        <w:rPr>
          <w:rtl/>
          <w:lang w:bidi="fa-IR"/>
        </w:rPr>
        <w:t>:</w:t>
      </w:r>
      <w:r>
        <w:rPr>
          <w:rtl/>
          <w:lang w:bidi="fa-IR"/>
        </w:rPr>
        <w:t xml:space="preserve"> ثنا ابن حميد وكان والله يكذب.</w:t>
      </w:r>
    </w:p>
    <w:p w:rsidR="00F10858" w:rsidRDefault="00D83748" w:rsidP="00F75F68">
      <w:pPr>
        <w:pStyle w:val="libNormal"/>
        <w:rPr>
          <w:rtl/>
          <w:lang w:bidi="fa-IR"/>
        </w:rPr>
      </w:pPr>
      <w:r>
        <w:rPr>
          <w:rtl/>
          <w:lang w:bidi="fa-IR"/>
        </w:rPr>
        <w:t>وقال سعيد بن عمرو البرذعي</w:t>
      </w:r>
      <w:r w:rsidR="00A75710">
        <w:rPr>
          <w:rtl/>
          <w:lang w:bidi="fa-IR"/>
        </w:rPr>
        <w:t>:</w:t>
      </w:r>
      <w:r>
        <w:rPr>
          <w:rtl/>
          <w:lang w:bidi="fa-IR"/>
        </w:rPr>
        <w:t xml:space="preserve"> قلت لأبي حاتم</w:t>
      </w:r>
      <w:r w:rsidR="00A75710">
        <w:rPr>
          <w:rtl/>
          <w:lang w:bidi="fa-IR"/>
        </w:rPr>
        <w:t>:</w:t>
      </w:r>
      <w:r>
        <w:rPr>
          <w:rtl/>
          <w:lang w:bidi="fa-IR"/>
        </w:rPr>
        <w:t xml:space="preserve"> أصح</w:t>
      </w:r>
      <w:r w:rsidR="00FB1670">
        <w:rPr>
          <w:rFonts w:hint="cs"/>
          <w:rtl/>
          <w:lang w:bidi="fa-IR"/>
        </w:rPr>
        <w:t>ّ</w:t>
      </w:r>
      <w:r>
        <w:rPr>
          <w:rtl/>
          <w:lang w:bidi="fa-IR"/>
        </w:rPr>
        <w:t xml:space="preserve"> ما صح</w:t>
      </w:r>
      <w:r w:rsidR="00FB1670">
        <w:rPr>
          <w:rFonts w:hint="cs"/>
          <w:rtl/>
          <w:lang w:bidi="fa-IR"/>
        </w:rPr>
        <w:t>ّ</w:t>
      </w:r>
      <w:r>
        <w:rPr>
          <w:rtl/>
          <w:lang w:bidi="fa-IR"/>
        </w:rPr>
        <w:t xml:space="preserve"> عندك في محم</w:t>
      </w:r>
      <w:r w:rsidR="00FB1670">
        <w:rPr>
          <w:rFonts w:hint="cs"/>
          <w:rtl/>
          <w:lang w:bidi="fa-IR"/>
        </w:rPr>
        <w:t>ّ</w:t>
      </w:r>
      <w:r>
        <w:rPr>
          <w:rtl/>
          <w:lang w:bidi="fa-IR"/>
        </w:rPr>
        <w:t>د بن حميد الرازي أي</w:t>
      </w:r>
      <w:r w:rsidR="00FB1670">
        <w:rPr>
          <w:rFonts w:hint="cs"/>
          <w:rtl/>
          <w:lang w:bidi="fa-IR"/>
        </w:rPr>
        <w:t>ّ</w:t>
      </w:r>
      <w:r>
        <w:rPr>
          <w:rtl/>
          <w:lang w:bidi="fa-IR"/>
        </w:rPr>
        <w:t xml:space="preserve"> شي</w:t>
      </w:r>
      <w:r w:rsidR="00FB1670">
        <w:rPr>
          <w:rFonts w:hint="cs"/>
          <w:rtl/>
          <w:lang w:bidi="fa-IR"/>
        </w:rPr>
        <w:t>ى</w:t>
      </w:r>
      <w:r>
        <w:rPr>
          <w:rtl/>
          <w:lang w:bidi="fa-IR"/>
        </w:rPr>
        <w:t>ء هو</w:t>
      </w:r>
      <w:r w:rsidR="00A75710">
        <w:rPr>
          <w:rtl/>
          <w:lang w:bidi="fa-IR"/>
        </w:rPr>
        <w:t>؟</w:t>
      </w:r>
      <w:r>
        <w:rPr>
          <w:rtl/>
          <w:lang w:bidi="fa-IR"/>
        </w:rPr>
        <w:t xml:space="preserve"> فقال لي</w:t>
      </w:r>
      <w:r w:rsidR="00A75710">
        <w:rPr>
          <w:rtl/>
          <w:lang w:bidi="fa-IR"/>
        </w:rPr>
        <w:t>:</w:t>
      </w:r>
      <w:r>
        <w:rPr>
          <w:rtl/>
          <w:lang w:bidi="fa-IR"/>
        </w:rPr>
        <w:t xml:space="preserve"> كان بلغني عن شيخ من الخلقاني</w:t>
      </w:r>
      <w:r w:rsidR="00FB1670">
        <w:rPr>
          <w:rFonts w:hint="cs"/>
          <w:rtl/>
          <w:lang w:bidi="fa-IR"/>
        </w:rPr>
        <w:t>ِّ</w:t>
      </w:r>
      <w:r>
        <w:rPr>
          <w:rtl/>
          <w:lang w:bidi="fa-IR"/>
        </w:rPr>
        <w:t>ين</w:t>
      </w:r>
      <w:r w:rsidR="00A75710">
        <w:rPr>
          <w:rtl/>
          <w:lang w:bidi="fa-IR"/>
        </w:rPr>
        <w:t>:</w:t>
      </w:r>
      <w:r>
        <w:rPr>
          <w:rtl/>
          <w:lang w:bidi="fa-IR"/>
        </w:rPr>
        <w:t xml:space="preserve"> </w:t>
      </w:r>
      <w:r w:rsidR="00FB1670">
        <w:rPr>
          <w:rFonts w:hint="cs"/>
          <w:rtl/>
          <w:lang w:bidi="fa-IR"/>
        </w:rPr>
        <w:t>ا</w:t>
      </w:r>
      <w:r>
        <w:rPr>
          <w:rtl/>
          <w:lang w:bidi="fa-IR"/>
        </w:rPr>
        <w:t>ن</w:t>
      </w:r>
      <w:r w:rsidR="00FB1670">
        <w:rPr>
          <w:rFonts w:hint="cs"/>
          <w:rtl/>
          <w:lang w:bidi="fa-IR"/>
        </w:rPr>
        <w:t>ّ</w:t>
      </w:r>
      <w:r>
        <w:rPr>
          <w:rtl/>
          <w:lang w:bidi="fa-IR"/>
        </w:rPr>
        <w:t xml:space="preserve"> عنده كتابا</w:t>
      </w:r>
      <w:r w:rsidR="00FB1670">
        <w:rPr>
          <w:rFonts w:hint="cs"/>
          <w:rtl/>
          <w:lang w:bidi="fa-IR"/>
        </w:rPr>
        <w:t>ً</w:t>
      </w:r>
      <w:r>
        <w:rPr>
          <w:rtl/>
          <w:lang w:bidi="fa-IR"/>
        </w:rPr>
        <w:t xml:space="preserve"> عن أبي زهير فأتيته فنظرت فيه فإذا الكتاب ليس هو من حديث أبي زهير وهي من حديث علي</w:t>
      </w:r>
      <w:r w:rsidR="00FB1670">
        <w:rPr>
          <w:rFonts w:hint="cs"/>
          <w:rtl/>
          <w:lang w:bidi="fa-IR"/>
        </w:rPr>
        <w:t>ِّ</w:t>
      </w:r>
      <w:r>
        <w:rPr>
          <w:rtl/>
          <w:lang w:bidi="fa-IR"/>
        </w:rPr>
        <w:t xml:space="preserve"> بن مجاهد فأبى أن يرجع عنه فقمت وقلت لصاحبي</w:t>
      </w:r>
      <w:r w:rsidR="00A75710">
        <w:rPr>
          <w:rtl/>
          <w:lang w:bidi="fa-IR"/>
        </w:rPr>
        <w:t>:</w:t>
      </w:r>
      <w:r>
        <w:rPr>
          <w:rtl/>
          <w:lang w:bidi="fa-IR"/>
        </w:rPr>
        <w:t xml:space="preserve"> هذا كذ</w:t>
      </w:r>
      <w:r w:rsidR="00FB1670">
        <w:rPr>
          <w:rFonts w:hint="cs"/>
          <w:rtl/>
          <w:lang w:bidi="fa-IR"/>
        </w:rPr>
        <w:t>ّ</w:t>
      </w:r>
      <w:r>
        <w:rPr>
          <w:rtl/>
          <w:lang w:bidi="fa-IR"/>
        </w:rPr>
        <w:t>اب</w:t>
      </w:r>
      <w:r w:rsidR="00FB1670">
        <w:rPr>
          <w:rFonts w:hint="cs"/>
          <w:rtl/>
          <w:lang w:bidi="fa-IR"/>
        </w:rPr>
        <w:t>ٌ</w:t>
      </w:r>
      <w:r>
        <w:rPr>
          <w:rtl/>
          <w:lang w:bidi="fa-IR"/>
        </w:rPr>
        <w:t xml:space="preserve"> لا يحسن أن يكذب.</w:t>
      </w:r>
      <w:r w:rsidR="00FB1670">
        <w:rPr>
          <w:rFonts w:hint="cs"/>
          <w:rtl/>
          <w:lang w:bidi="fa-IR"/>
        </w:rPr>
        <w:t xml:space="preserve"> </w:t>
      </w:r>
      <w:r>
        <w:rPr>
          <w:rtl/>
          <w:lang w:bidi="fa-IR"/>
        </w:rPr>
        <w:t>قال</w:t>
      </w:r>
      <w:r w:rsidR="00A75710">
        <w:rPr>
          <w:rtl/>
          <w:lang w:bidi="fa-IR"/>
        </w:rPr>
        <w:t>:</w:t>
      </w:r>
      <w:r>
        <w:rPr>
          <w:rtl/>
          <w:lang w:bidi="fa-IR"/>
        </w:rPr>
        <w:t xml:space="preserve"> ثم</w:t>
      </w:r>
      <w:r w:rsidR="00FB1670">
        <w:rPr>
          <w:rFonts w:hint="cs"/>
          <w:rtl/>
          <w:lang w:bidi="fa-IR"/>
        </w:rPr>
        <w:t>َّ</w:t>
      </w:r>
      <w:r>
        <w:rPr>
          <w:rtl/>
          <w:lang w:bidi="fa-IR"/>
        </w:rPr>
        <w:t xml:space="preserve"> أتيت محم</w:t>
      </w:r>
      <w:r w:rsidR="00FB1670">
        <w:rPr>
          <w:rFonts w:hint="cs"/>
          <w:rtl/>
          <w:lang w:bidi="fa-IR"/>
        </w:rPr>
        <w:t>ّ</w:t>
      </w:r>
      <w:r>
        <w:rPr>
          <w:rtl/>
          <w:lang w:bidi="fa-IR"/>
        </w:rPr>
        <w:t>د بن حميد بعد ذاك فأخرج إلي</w:t>
      </w:r>
      <w:r w:rsidR="00FB1670">
        <w:rPr>
          <w:rFonts w:hint="cs"/>
          <w:rtl/>
          <w:lang w:bidi="fa-IR"/>
        </w:rPr>
        <w:t>َّ</w:t>
      </w:r>
      <w:r>
        <w:rPr>
          <w:rtl/>
          <w:lang w:bidi="fa-IR"/>
        </w:rPr>
        <w:t xml:space="preserve"> ذلك الجزء بعينه فقلت لمحم</w:t>
      </w:r>
      <w:r w:rsidR="00F75F68">
        <w:rPr>
          <w:rFonts w:hint="cs"/>
          <w:rtl/>
          <w:lang w:bidi="fa-IR"/>
        </w:rPr>
        <w:t>َّ</w:t>
      </w:r>
      <w:r>
        <w:rPr>
          <w:rtl/>
          <w:lang w:bidi="fa-IR"/>
        </w:rPr>
        <w:t>د بن حميد</w:t>
      </w:r>
      <w:r w:rsidR="00A75710">
        <w:rPr>
          <w:rtl/>
          <w:lang w:bidi="fa-IR"/>
        </w:rPr>
        <w:t>:</w:t>
      </w:r>
      <w:r>
        <w:rPr>
          <w:rtl/>
          <w:lang w:bidi="fa-IR"/>
        </w:rPr>
        <w:t xml:space="preserve"> مم</w:t>
      </w:r>
      <w:r w:rsidR="00F75F68">
        <w:rPr>
          <w:rFonts w:hint="cs"/>
          <w:rtl/>
          <w:lang w:bidi="fa-IR"/>
        </w:rPr>
        <w:t>َّ</w:t>
      </w:r>
      <w:r w:rsidR="00F75F68">
        <w:rPr>
          <w:rtl/>
          <w:lang w:bidi="fa-IR"/>
        </w:rPr>
        <w:t>ن سمعت هذا</w:t>
      </w:r>
      <w:r>
        <w:rPr>
          <w:rtl/>
          <w:lang w:bidi="fa-IR"/>
        </w:rPr>
        <w:t>؟ قال</w:t>
      </w:r>
      <w:r w:rsidR="00A75710">
        <w:rPr>
          <w:rtl/>
          <w:lang w:bidi="fa-IR"/>
        </w:rPr>
        <w:t>:</w:t>
      </w:r>
      <w:r>
        <w:rPr>
          <w:rtl/>
          <w:lang w:bidi="fa-IR"/>
        </w:rPr>
        <w:t xml:space="preserve"> من علي</w:t>
      </w:r>
      <w:r w:rsidR="00F75F68">
        <w:rPr>
          <w:rFonts w:hint="cs"/>
          <w:rtl/>
          <w:lang w:bidi="fa-IR"/>
        </w:rPr>
        <w:t>ّ</w:t>
      </w:r>
      <w:r>
        <w:rPr>
          <w:rtl/>
          <w:lang w:bidi="fa-IR"/>
        </w:rPr>
        <w:t xml:space="preserve"> بن مجاهد</w:t>
      </w:r>
      <w:r w:rsidR="00A75710">
        <w:rPr>
          <w:rtl/>
          <w:lang w:bidi="fa-IR"/>
        </w:rPr>
        <w:t>،</w:t>
      </w:r>
      <w:r>
        <w:rPr>
          <w:rtl/>
          <w:lang w:bidi="fa-IR"/>
        </w:rPr>
        <w:t xml:space="preserve"> فقرأه وقال فيه</w:t>
      </w:r>
      <w:r w:rsidR="00A75710">
        <w:rPr>
          <w:rtl/>
          <w:lang w:bidi="fa-IR"/>
        </w:rPr>
        <w:t>:</w:t>
      </w:r>
      <w:r>
        <w:rPr>
          <w:rtl/>
          <w:lang w:bidi="fa-IR"/>
        </w:rPr>
        <w:t xml:space="preserve"> ثنا علي ابن مجاهد فتحي</w:t>
      </w:r>
      <w:r w:rsidR="00F75F68">
        <w:rPr>
          <w:rFonts w:hint="cs"/>
          <w:rtl/>
          <w:lang w:bidi="fa-IR"/>
        </w:rPr>
        <w:t>ّ</w:t>
      </w:r>
      <w:r>
        <w:rPr>
          <w:rtl/>
          <w:lang w:bidi="fa-IR"/>
        </w:rPr>
        <w:t>رت فأتيت الشاب</w:t>
      </w:r>
      <w:r w:rsidR="00F75F68">
        <w:rPr>
          <w:rFonts w:hint="cs"/>
          <w:rtl/>
          <w:lang w:bidi="fa-IR"/>
        </w:rPr>
        <w:t>َّ</w:t>
      </w:r>
      <w:r>
        <w:rPr>
          <w:rtl/>
          <w:lang w:bidi="fa-IR"/>
        </w:rPr>
        <w:t xml:space="preserve"> الذي كان معي فأخذت بيده فصرنا إلى ذلك الشيخ فسألناه عن الكتاب ال</w:t>
      </w:r>
      <w:r w:rsidR="00F75F68">
        <w:rPr>
          <w:rFonts w:hint="cs"/>
          <w:rtl/>
          <w:lang w:bidi="fa-IR"/>
        </w:rPr>
        <w:t>ّ</w:t>
      </w:r>
      <w:r>
        <w:rPr>
          <w:rtl/>
          <w:lang w:bidi="fa-IR"/>
        </w:rPr>
        <w:t>ذي أخرجه إلينا فقال</w:t>
      </w:r>
      <w:r w:rsidR="00A75710">
        <w:rPr>
          <w:rtl/>
          <w:lang w:bidi="fa-IR"/>
        </w:rPr>
        <w:t>:</w:t>
      </w:r>
      <w:r>
        <w:rPr>
          <w:rtl/>
          <w:lang w:bidi="fa-IR"/>
        </w:rPr>
        <w:t xml:space="preserve"> قد استعاره من</w:t>
      </w:r>
      <w:r w:rsidR="00F75F68">
        <w:rPr>
          <w:rFonts w:hint="cs"/>
          <w:rtl/>
          <w:lang w:bidi="fa-IR"/>
        </w:rPr>
        <w:t>ِّ</w:t>
      </w:r>
      <w:r>
        <w:rPr>
          <w:rtl/>
          <w:lang w:bidi="fa-IR"/>
        </w:rPr>
        <w:t>ي محم</w:t>
      </w:r>
      <w:r w:rsidR="00F75F68">
        <w:rPr>
          <w:rFonts w:hint="cs"/>
          <w:rtl/>
          <w:lang w:bidi="fa-IR"/>
        </w:rPr>
        <w:t>ّ</w:t>
      </w:r>
      <w:r>
        <w:rPr>
          <w:rtl/>
          <w:lang w:bidi="fa-IR"/>
        </w:rPr>
        <w:t>د بن حميد.</w:t>
      </w:r>
      <w:r w:rsidR="00F75F68">
        <w:rPr>
          <w:rFonts w:hint="cs"/>
          <w:rtl/>
          <w:lang w:bidi="fa-IR"/>
        </w:rPr>
        <w:t xml:space="preserve"> </w:t>
      </w:r>
      <w:r>
        <w:rPr>
          <w:rtl/>
          <w:lang w:bidi="fa-IR"/>
        </w:rPr>
        <w:t>وقال أبو حاتم</w:t>
      </w:r>
      <w:r w:rsidR="00A75710">
        <w:rPr>
          <w:rtl/>
          <w:lang w:bidi="fa-IR"/>
        </w:rPr>
        <w:t>:</w:t>
      </w:r>
      <w:r>
        <w:rPr>
          <w:rtl/>
          <w:lang w:bidi="fa-IR"/>
        </w:rPr>
        <w:t xml:space="preserve"> فبهذا استدللت على </w:t>
      </w:r>
      <w:r w:rsidR="00F75F68">
        <w:rPr>
          <w:rFonts w:hint="cs"/>
          <w:rtl/>
          <w:lang w:bidi="fa-IR"/>
        </w:rPr>
        <w:t>ا</w:t>
      </w:r>
      <w:r>
        <w:rPr>
          <w:rtl/>
          <w:lang w:bidi="fa-IR"/>
        </w:rPr>
        <w:t>ن</w:t>
      </w:r>
      <w:r w:rsidR="00F75F68">
        <w:rPr>
          <w:rFonts w:hint="cs"/>
          <w:rtl/>
          <w:lang w:bidi="fa-IR"/>
        </w:rPr>
        <w:t>ّ</w:t>
      </w:r>
      <w:r>
        <w:rPr>
          <w:rtl/>
          <w:lang w:bidi="fa-IR"/>
        </w:rPr>
        <w:t>ه كان يومي إلى أن</w:t>
      </w:r>
      <w:r w:rsidR="00F75F68">
        <w:rPr>
          <w:rFonts w:hint="cs"/>
          <w:rtl/>
          <w:lang w:bidi="fa-IR"/>
        </w:rPr>
        <w:t>ّ</w:t>
      </w:r>
      <w:r>
        <w:rPr>
          <w:rtl/>
          <w:lang w:bidi="fa-IR"/>
        </w:rPr>
        <w:t>ه أمر مكشوف.</w:t>
      </w:r>
    </w:p>
    <w:p w:rsidR="00F10858" w:rsidRDefault="00D83748" w:rsidP="00F75F68">
      <w:pPr>
        <w:pStyle w:val="libNormal"/>
        <w:rPr>
          <w:rtl/>
          <w:lang w:bidi="fa-IR"/>
        </w:rPr>
      </w:pPr>
      <w:r>
        <w:rPr>
          <w:rtl/>
          <w:lang w:bidi="fa-IR"/>
        </w:rPr>
        <w:t>وقال ابن خزيمة</w:t>
      </w:r>
      <w:r w:rsidR="00A75710">
        <w:rPr>
          <w:rtl/>
          <w:lang w:bidi="fa-IR"/>
        </w:rPr>
        <w:t>:</w:t>
      </w:r>
      <w:r>
        <w:rPr>
          <w:rtl/>
          <w:lang w:bidi="fa-IR"/>
        </w:rPr>
        <w:t xml:space="preserve"> لا يروى عنه</w:t>
      </w:r>
      <w:r w:rsidR="00A75710">
        <w:rPr>
          <w:rtl/>
          <w:lang w:bidi="fa-IR"/>
        </w:rPr>
        <w:t>،</w:t>
      </w:r>
      <w:r>
        <w:rPr>
          <w:rtl/>
          <w:lang w:bidi="fa-IR"/>
        </w:rPr>
        <w:t xml:space="preserve"> وقال النسائي</w:t>
      </w:r>
      <w:r w:rsidR="00A75710">
        <w:rPr>
          <w:rtl/>
          <w:lang w:bidi="fa-IR"/>
        </w:rPr>
        <w:t>:</w:t>
      </w:r>
      <w:r>
        <w:rPr>
          <w:rtl/>
          <w:lang w:bidi="fa-IR"/>
        </w:rPr>
        <w:t xml:space="preserve"> ليس بشي</w:t>
      </w:r>
      <w:r w:rsidR="00F75F68">
        <w:rPr>
          <w:rFonts w:hint="cs"/>
          <w:rtl/>
          <w:lang w:bidi="fa-IR"/>
        </w:rPr>
        <w:t>ى</w:t>
      </w:r>
      <w:r>
        <w:rPr>
          <w:rtl/>
          <w:lang w:bidi="fa-IR"/>
        </w:rPr>
        <w:t>ء قال الكتاني</w:t>
      </w:r>
      <w:r w:rsidR="00A75710">
        <w:rPr>
          <w:rtl/>
          <w:lang w:bidi="fa-IR"/>
        </w:rPr>
        <w:t>:</w:t>
      </w:r>
      <w:r>
        <w:rPr>
          <w:rtl/>
          <w:lang w:bidi="fa-IR"/>
        </w:rPr>
        <w:t xml:space="preserve"> فقلت له</w:t>
      </w:r>
      <w:r w:rsidR="00A75710">
        <w:rPr>
          <w:rtl/>
          <w:lang w:bidi="fa-IR"/>
        </w:rPr>
        <w:t>:</w:t>
      </w:r>
      <w:r>
        <w:rPr>
          <w:rtl/>
          <w:lang w:bidi="fa-IR"/>
        </w:rPr>
        <w:t xml:space="preserve"> البتة</w:t>
      </w:r>
      <w:r w:rsidR="00A75710">
        <w:rPr>
          <w:rtl/>
          <w:lang w:bidi="fa-IR"/>
        </w:rPr>
        <w:t>؟</w:t>
      </w:r>
      <w:r>
        <w:rPr>
          <w:rtl/>
          <w:lang w:bidi="fa-IR"/>
        </w:rPr>
        <w:t xml:space="preserve"> قال</w:t>
      </w:r>
      <w:r w:rsidR="00A75710">
        <w:rPr>
          <w:rtl/>
          <w:lang w:bidi="fa-IR"/>
        </w:rPr>
        <w:t>:</w:t>
      </w:r>
      <w:r>
        <w:rPr>
          <w:rtl/>
          <w:lang w:bidi="fa-IR"/>
        </w:rPr>
        <w:t xml:space="preserve"> نعم.</w:t>
      </w:r>
      <w:r w:rsidR="00F75F68">
        <w:rPr>
          <w:rFonts w:hint="cs"/>
          <w:rtl/>
          <w:lang w:bidi="fa-IR"/>
        </w:rPr>
        <w:t xml:space="preserve"> </w:t>
      </w:r>
      <w:r>
        <w:rPr>
          <w:rtl/>
          <w:lang w:bidi="fa-IR"/>
        </w:rPr>
        <w:t>قلت</w:t>
      </w:r>
      <w:r w:rsidR="00A75710">
        <w:rPr>
          <w:rtl/>
          <w:lang w:bidi="fa-IR"/>
        </w:rPr>
        <w:t>:</w:t>
      </w:r>
      <w:r>
        <w:rPr>
          <w:rtl/>
          <w:lang w:bidi="fa-IR"/>
        </w:rPr>
        <w:t xml:space="preserve"> ما أخرجت له شيئا</w:t>
      </w:r>
      <w:r w:rsidR="00F75F68">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لا.</w:t>
      </w:r>
      <w:r w:rsidR="00F75F68">
        <w:rPr>
          <w:rFonts w:hint="cs"/>
          <w:rtl/>
          <w:lang w:bidi="fa-IR"/>
        </w:rPr>
        <w:t xml:space="preserve"> </w:t>
      </w:r>
      <w:r>
        <w:rPr>
          <w:rtl/>
          <w:lang w:bidi="fa-IR"/>
        </w:rPr>
        <w:t>وقال في موضع آخر</w:t>
      </w:r>
      <w:r w:rsidR="00A75710">
        <w:rPr>
          <w:rtl/>
          <w:lang w:bidi="fa-IR"/>
        </w:rPr>
        <w:t>:</w:t>
      </w:r>
      <w:r>
        <w:rPr>
          <w:rtl/>
          <w:lang w:bidi="fa-IR"/>
        </w:rPr>
        <w:t xml:space="preserve"> كذ</w:t>
      </w:r>
      <w:r w:rsidR="00F75F68">
        <w:rPr>
          <w:rFonts w:hint="cs"/>
          <w:rtl/>
          <w:lang w:bidi="fa-IR"/>
        </w:rPr>
        <w:t>ّ</w:t>
      </w:r>
      <w:r>
        <w:rPr>
          <w:rtl/>
          <w:lang w:bidi="fa-IR"/>
        </w:rPr>
        <w:t>اب وكذا قال ابن وارة</w:t>
      </w:r>
      <w:r w:rsidR="00A75710">
        <w:rPr>
          <w:rtl/>
          <w:lang w:bidi="fa-IR"/>
        </w:rPr>
        <w:t>،</w:t>
      </w:r>
      <w:r>
        <w:rPr>
          <w:rtl/>
          <w:lang w:bidi="fa-IR"/>
        </w:rPr>
        <w:t xml:space="preserve"> وقال ابن حب</w:t>
      </w:r>
      <w:r w:rsidR="00F75F68">
        <w:rPr>
          <w:rFonts w:hint="cs"/>
          <w:rtl/>
          <w:lang w:bidi="fa-IR"/>
        </w:rPr>
        <w:t>ّ</w:t>
      </w:r>
      <w:r>
        <w:rPr>
          <w:rtl/>
          <w:lang w:bidi="fa-IR"/>
        </w:rPr>
        <w:t>ان</w:t>
      </w:r>
      <w:r w:rsidR="00A75710">
        <w:rPr>
          <w:rtl/>
          <w:lang w:bidi="fa-IR"/>
        </w:rPr>
        <w:t>:</w:t>
      </w:r>
      <w:r>
        <w:rPr>
          <w:rtl/>
          <w:lang w:bidi="fa-IR"/>
        </w:rPr>
        <w:t xml:space="preserve"> ينفرد عن الثقات بالمقلوبات </w:t>
      </w:r>
      <w:r w:rsidRPr="0021364B">
        <w:rPr>
          <w:rStyle w:val="libFootnotenumChar"/>
          <w:rtl/>
        </w:rPr>
        <w:t>(1)</w:t>
      </w:r>
      <w:r>
        <w:rPr>
          <w:rtl/>
          <w:lang w:bidi="fa-IR"/>
        </w:rPr>
        <w:t>.</w:t>
      </w:r>
    </w:p>
    <w:p w:rsidR="00F10858" w:rsidRDefault="00D83748" w:rsidP="00F75F68">
      <w:pPr>
        <w:pStyle w:val="libNormal"/>
        <w:rPr>
          <w:rtl/>
          <w:lang w:bidi="fa-IR"/>
        </w:rPr>
      </w:pPr>
      <w:r>
        <w:rPr>
          <w:rtl/>
          <w:lang w:bidi="fa-IR"/>
        </w:rPr>
        <w:t>فمجمل القول في الر</w:t>
      </w:r>
      <w:r w:rsidR="00F75F68">
        <w:rPr>
          <w:rFonts w:hint="cs"/>
          <w:rtl/>
          <w:lang w:bidi="fa-IR"/>
        </w:rPr>
        <w:t>َّ</w:t>
      </w:r>
      <w:r>
        <w:rPr>
          <w:rtl/>
          <w:lang w:bidi="fa-IR"/>
        </w:rPr>
        <w:t xml:space="preserve">جل </w:t>
      </w:r>
      <w:r w:rsidR="00F75F68">
        <w:rPr>
          <w:rFonts w:hint="cs"/>
          <w:rtl/>
          <w:lang w:bidi="fa-IR"/>
        </w:rPr>
        <w:t>ا</w:t>
      </w:r>
      <w:r>
        <w:rPr>
          <w:rtl/>
          <w:lang w:bidi="fa-IR"/>
        </w:rPr>
        <w:t>ن</w:t>
      </w:r>
      <w:r w:rsidR="00F75F68">
        <w:rPr>
          <w:rFonts w:hint="cs"/>
          <w:rtl/>
          <w:lang w:bidi="fa-IR"/>
        </w:rPr>
        <w:t>ّ</w:t>
      </w:r>
      <w:r>
        <w:rPr>
          <w:rtl/>
          <w:lang w:bidi="fa-IR"/>
        </w:rPr>
        <w:t>ه كذ</w:t>
      </w:r>
      <w:r w:rsidR="00F75F68">
        <w:rPr>
          <w:rFonts w:hint="cs"/>
          <w:rtl/>
          <w:lang w:bidi="fa-IR"/>
        </w:rPr>
        <w:t>ّ</w:t>
      </w:r>
      <w:r>
        <w:rPr>
          <w:rtl/>
          <w:lang w:bidi="fa-IR"/>
        </w:rPr>
        <w:t>اب</w:t>
      </w:r>
      <w:r w:rsidR="00F75F68">
        <w:rPr>
          <w:rFonts w:hint="cs"/>
          <w:rtl/>
          <w:lang w:bidi="fa-IR"/>
        </w:rPr>
        <w:t>ٌ</w:t>
      </w:r>
      <w:r>
        <w:rPr>
          <w:rtl/>
          <w:lang w:bidi="fa-IR"/>
        </w:rPr>
        <w:t xml:space="preserve"> مكثر</w:t>
      </w:r>
      <w:r w:rsidR="00F75F68">
        <w:rPr>
          <w:rFonts w:hint="cs"/>
          <w:rtl/>
          <w:lang w:bidi="fa-IR"/>
        </w:rPr>
        <w:t>ٌ</w:t>
      </w:r>
      <w:r>
        <w:rPr>
          <w:rtl/>
          <w:lang w:bidi="fa-IR"/>
        </w:rPr>
        <w:t xml:space="preserve"> والذي أثنى عليه فقد خفي عليه أمره أو كان ذلك قبل ظهور ما ظهر منه من سوء حاله</w:t>
      </w:r>
      <w:r w:rsidR="00A75710">
        <w:rPr>
          <w:rtl/>
          <w:lang w:bidi="fa-IR"/>
        </w:rPr>
        <w:t>،</w:t>
      </w:r>
      <w:r>
        <w:rPr>
          <w:rtl/>
          <w:lang w:bidi="fa-IR"/>
        </w:rPr>
        <w:t xml:space="preserve"> قال أبو العباس بن سعيد</w:t>
      </w:r>
      <w:r w:rsidR="00A75710">
        <w:rPr>
          <w:rtl/>
          <w:lang w:bidi="fa-IR"/>
        </w:rPr>
        <w:t>:</w:t>
      </w:r>
      <w:r>
        <w:rPr>
          <w:rtl/>
          <w:lang w:bidi="fa-IR"/>
        </w:rPr>
        <w:t xml:space="preserve"> سمعت داود بن يحيى يقول</w:t>
      </w:r>
      <w:r w:rsidR="00A75710">
        <w:rPr>
          <w:rtl/>
          <w:lang w:bidi="fa-IR"/>
        </w:rPr>
        <w:t>:</w:t>
      </w:r>
      <w:r>
        <w:rPr>
          <w:rtl/>
          <w:lang w:bidi="fa-IR"/>
        </w:rPr>
        <w:t xml:space="preserve"> حد</w:t>
      </w:r>
      <w:r w:rsidR="00F75F68">
        <w:rPr>
          <w:rFonts w:hint="cs"/>
          <w:rtl/>
          <w:lang w:bidi="fa-IR"/>
        </w:rPr>
        <w:t>ّ</w:t>
      </w:r>
      <w:r>
        <w:rPr>
          <w:rtl/>
          <w:lang w:bidi="fa-IR"/>
        </w:rPr>
        <w:t>ثنا عنه أبو حاتم قديما</w:t>
      </w:r>
      <w:r w:rsidR="00F75F68">
        <w:rPr>
          <w:rFonts w:hint="cs"/>
          <w:rtl/>
          <w:lang w:bidi="fa-IR"/>
        </w:rPr>
        <w:t>ً</w:t>
      </w:r>
      <w:r>
        <w:rPr>
          <w:rtl/>
          <w:lang w:bidi="fa-IR"/>
        </w:rPr>
        <w:t xml:space="preserve"> ثم</w:t>
      </w:r>
      <w:r w:rsidR="00F75F68">
        <w:rPr>
          <w:rFonts w:hint="cs"/>
          <w:rtl/>
          <w:lang w:bidi="fa-IR"/>
        </w:rPr>
        <w:t>ّ</w:t>
      </w:r>
      <w:r>
        <w:rPr>
          <w:rtl/>
          <w:lang w:bidi="fa-IR"/>
        </w:rPr>
        <w:t xml:space="preserve"> تركه بآخره.</w:t>
      </w:r>
      <w:r w:rsidR="00F75F68">
        <w:rPr>
          <w:rFonts w:hint="cs"/>
          <w:rtl/>
          <w:lang w:bidi="fa-IR"/>
        </w:rPr>
        <w:t xml:space="preserve"> </w:t>
      </w:r>
      <w:r>
        <w:rPr>
          <w:rtl/>
          <w:lang w:bidi="fa-IR"/>
        </w:rPr>
        <w:t>وقال أبو حاتم الرازي سألني يحيى بن معين عن ابن حميد من قبل أن يظهر منه ما ظهر فقال أي</w:t>
      </w:r>
      <w:r w:rsidR="00F75F68">
        <w:rPr>
          <w:rFonts w:hint="cs"/>
          <w:rtl/>
          <w:lang w:bidi="fa-IR"/>
        </w:rPr>
        <w:t>ّ</w:t>
      </w:r>
      <w:r>
        <w:rPr>
          <w:rtl/>
          <w:lang w:bidi="fa-IR"/>
        </w:rPr>
        <w:t xml:space="preserve"> شي</w:t>
      </w:r>
      <w:r w:rsidR="00F75F68">
        <w:rPr>
          <w:rFonts w:hint="cs"/>
          <w:rtl/>
          <w:lang w:bidi="fa-IR"/>
        </w:rPr>
        <w:t>ى</w:t>
      </w:r>
      <w:r>
        <w:rPr>
          <w:rtl/>
          <w:lang w:bidi="fa-IR"/>
        </w:rPr>
        <w:t>ء ينقمون منه</w:t>
      </w:r>
      <w:r w:rsidR="00A75710">
        <w:rPr>
          <w:rtl/>
          <w:lang w:bidi="fa-IR"/>
        </w:rPr>
        <w:t>؟</w:t>
      </w:r>
      <w:r>
        <w:rPr>
          <w:rtl/>
          <w:lang w:bidi="fa-IR"/>
        </w:rPr>
        <w:t xml:space="preserve"> فقلت</w:t>
      </w:r>
      <w:r w:rsidR="00A75710">
        <w:rPr>
          <w:rtl/>
          <w:lang w:bidi="fa-IR"/>
        </w:rPr>
        <w:t>:</w:t>
      </w:r>
      <w:r>
        <w:rPr>
          <w:rtl/>
          <w:lang w:bidi="fa-IR"/>
        </w:rPr>
        <w:t xml:space="preserve"> يكون في كتابه شي</w:t>
      </w:r>
      <w:r w:rsidR="00F75F68">
        <w:rPr>
          <w:rFonts w:hint="cs"/>
          <w:rtl/>
          <w:lang w:bidi="fa-IR"/>
        </w:rPr>
        <w:t>ى</w:t>
      </w:r>
      <w:r>
        <w:rPr>
          <w:rtl/>
          <w:lang w:bidi="fa-IR"/>
        </w:rPr>
        <w:t>ء فيقول</w:t>
      </w:r>
      <w:r w:rsidR="00A75710">
        <w:rPr>
          <w:rtl/>
          <w:lang w:bidi="fa-IR"/>
        </w:rPr>
        <w:t>:</w:t>
      </w:r>
      <w:r>
        <w:rPr>
          <w:rtl/>
          <w:lang w:bidi="fa-IR"/>
        </w:rPr>
        <w:t xml:space="preserve"> ليس هذا هكذا فيأخذ القلم فيغي</w:t>
      </w:r>
      <w:r w:rsidR="00F75F68">
        <w:rPr>
          <w:rFonts w:hint="cs"/>
          <w:rtl/>
          <w:lang w:bidi="fa-IR"/>
        </w:rPr>
        <w:t>ّ</w:t>
      </w:r>
      <w:r w:rsidR="00F75F68">
        <w:rPr>
          <w:rtl/>
          <w:lang w:bidi="fa-IR"/>
        </w:rPr>
        <w:t>ره</w:t>
      </w:r>
      <w:r w:rsidR="00A75710">
        <w:rPr>
          <w:rtl/>
          <w:lang w:bidi="fa-IR"/>
        </w:rPr>
        <w:t>،</w:t>
      </w:r>
      <w:r w:rsidR="00F75F68">
        <w:rPr>
          <w:rtl/>
          <w:lang w:bidi="fa-IR"/>
        </w:rPr>
        <w:t xml:space="preserve"> فقال</w:t>
      </w:r>
      <w:r w:rsidR="00A75710">
        <w:rPr>
          <w:rtl/>
          <w:lang w:bidi="fa-IR"/>
        </w:rPr>
        <w:t>:</w:t>
      </w:r>
      <w:r w:rsidR="00F75F68">
        <w:rPr>
          <w:rtl/>
          <w:lang w:bidi="fa-IR"/>
        </w:rPr>
        <w:t xml:space="preserve"> بئس هذه الخصلة</w:t>
      </w:r>
      <w:r>
        <w:rPr>
          <w:rtl/>
          <w:lang w:bidi="fa-IR"/>
        </w:rPr>
        <w:t>. إلخ.</w:t>
      </w:r>
      <w:r w:rsidR="00F75F68">
        <w:rPr>
          <w:rFonts w:hint="cs"/>
          <w:rtl/>
          <w:lang w:bidi="fa-IR"/>
        </w:rPr>
        <w:t xml:space="preserve"> </w:t>
      </w:r>
      <w:r w:rsidR="00F75F68">
        <w:rPr>
          <w:rtl/>
          <w:lang w:bidi="fa-IR"/>
        </w:rPr>
        <w:t>وقال أبو علي النيسابوري</w:t>
      </w:r>
      <w:r>
        <w:rPr>
          <w:rtl/>
          <w:lang w:bidi="fa-IR"/>
        </w:rPr>
        <w:t>: قلت لابن خزيمة</w:t>
      </w:r>
      <w:r w:rsidR="00A75710">
        <w:rPr>
          <w:rtl/>
          <w:lang w:bidi="fa-IR"/>
        </w:rPr>
        <w:t>:</w:t>
      </w:r>
      <w:r>
        <w:rPr>
          <w:rtl/>
          <w:lang w:bidi="fa-IR"/>
        </w:rPr>
        <w:t xml:space="preserve"> لو حد</w:t>
      </w:r>
      <w:r w:rsidR="00F75F68">
        <w:rPr>
          <w:rFonts w:hint="cs"/>
          <w:rtl/>
          <w:lang w:bidi="fa-IR"/>
        </w:rPr>
        <w:t>َّ</w:t>
      </w:r>
      <w:r>
        <w:rPr>
          <w:rtl/>
          <w:lang w:bidi="fa-IR"/>
        </w:rPr>
        <w:t>ث ال</w:t>
      </w:r>
      <w:r w:rsidR="00F75F68">
        <w:rPr>
          <w:rFonts w:hint="cs"/>
          <w:rtl/>
          <w:lang w:bidi="fa-IR"/>
        </w:rPr>
        <w:t>ا</w:t>
      </w:r>
      <w:r>
        <w:rPr>
          <w:rtl/>
          <w:lang w:bidi="fa-IR"/>
        </w:rPr>
        <w:t>ستاذ عن محم</w:t>
      </w:r>
      <w:r w:rsidR="00F75F68">
        <w:rPr>
          <w:rFonts w:hint="cs"/>
          <w:rtl/>
          <w:lang w:bidi="fa-IR"/>
        </w:rPr>
        <w:t>ّ</w:t>
      </w:r>
      <w:r>
        <w:rPr>
          <w:rtl/>
          <w:lang w:bidi="fa-IR"/>
        </w:rPr>
        <w:t>د بن حميد فإن</w:t>
      </w:r>
      <w:r w:rsidR="00F75F68">
        <w:rPr>
          <w:rFonts w:hint="cs"/>
          <w:rtl/>
          <w:lang w:bidi="fa-IR"/>
        </w:rPr>
        <w:t>ّ</w:t>
      </w:r>
      <w:r>
        <w:rPr>
          <w:rtl/>
          <w:lang w:bidi="fa-IR"/>
        </w:rPr>
        <w:t xml:space="preserve"> أحمد قد أحسن الثناء عليه</w:t>
      </w:r>
      <w:r w:rsidR="00A75710">
        <w:rPr>
          <w:rtl/>
          <w:lang w:bidi="fa-IR"/>
        </w:rPr>
        <w:t>،</w:t>
      </w:r>
      <w:r>
        <w:rPr>
          <w:rtl/>
          <w:lang w:bidi="fa-IR"/>
        </w:rPr>
        <w:t xml:space="preserve"> فقال</w:t>
      </w:r>
      <w:r w:rsidR="00A75710">
        <w:rPr>
          <w:rtl/>
          <w:lang w:bidi="fa-IR"/>
        </w:rPr>
        <w:t>:</w:t>
      </w:r>
      <w:r>
        <w:rPr>
          <w:rtl/>
          <w:lang w:bidi="fa-IR"/>
        </w:rPr>
        <w:t xml:space="preserve"> إن</w:t>
      </w:r>
      <w:r w:rsidR="00F75F68">
        <w:rPr>
          <w:rFonts w:hint="cs"/>
          <w:rtl/>
          <w:lang w:bidi="fa-IR"/>
        </w:rPr>
        <w:t>ّ</w:t>
      </w:r>
      <w:r>
        <w:rPr>
          <w:rtl/>
          <w:lang w:bidi="fa-IR"/>
        </w:rPr>
        <w:t>ه لم يعرفه ولو عرفه كما عرفناه ما أثنى عليه أصلا.</w:t>
      </w:r>
    </w:p>
    <w:p w:rsidR="00F10858" w:rsidRDefault="00D83748" w:rsidP="00D83748">
      <w:pPr>
        <w:pStyle w:val="libNormal"/>
        <w:rPr>
          <w:rtl/>
          <w:lang w:bidi="fa-IR"/>
        </w:rPr>
      </w:pPr>
      <w:r>
        <w:rPr>
          <w:rtl/>
          <w:lang w:bidi="fa-IR"/>
        </w:rPr>
        <w:t xml:space="preserve">35 </w:t>
      </w:r>
      <w:r w:rsidR="00F10858">
        <w:rPr>
          <w:rtl/>
          <w:lang w:bidi="fa-IR"/>
        </w:rPr>
        <w:t>-</w:t>
      </w:r>
      <w:r>
        <w:rPr>
          <w:rtl/>
          <w:lang w:bidi="fa-IR"/>
        </w:rPr>
        <w:t xml:space="preserve"> أخرج ابن عساكر من طريق علي</w:t>
      </w:r>
      <w:r w:rsidR="00F75F68">
        <w:rPr>
          <w:rFonts w:hint="cs"/>
          <w:rtl/>
          <w:lang w:bidi="fa-IR"/>
        </w:rPr>
        <w:t>ّ</w:t>
      </w:r>
      <w:r>
        <w:rPr>
          <w:rtl/>
          <w:lang w:bidi="fa-IR"/>
        </w:rPr>
        <w:t xml:space="preserve"> بن محم</w:t>
      </w:r>
      <w:r w:rsidR="00F75F68">
        <w:rPr>
          <w:rFonts w:hint="cs"/>
          <w:rtl/>
          <w:lang w:bidi="fa-IR"/>
        </w:rPr>
        <w:t>ّ</w:t>
      </w:r>
      <w:r>
        <w:rPr>
          <w:rtl/>
          <w:lang w:bidi="fa-IR"/>
        </w:rPr>
        <w:t>د بن شجاع الربعي عن عبد الوه</w:t>
      </w:r>
      <w:r w:rsidR="00F75F68">
        <w:rPr>
          <w:rFonts w:hint="cs"/>
          <w:rtl/>
          <w:lang w:bidi="fa-IR"/>
        </w:rPr>
        <w:t>ّ</w:t>
      </w:r>
      <w:r>
        <w:rPr>
          <w:rtl/>
          <w:lang w:bidi="fa-IR"/>
        </w:rPr>
        <w:t>اب الميداني الدمشقي عن محم</w:t>
      </w:r>
      <w:r w:rsidR="00F75F68">
        <w:rPr>
          <w:rFonts w:hint="cs"/>
          <w:rtl/>
          <w:lang w:bidi="fa-IR"/>
        </w:rPr>
        <w:t>ّ</w:t>
      </w:r>
      <w:r>
        <w:rPr>
          <w:rtl/>
          <w:lang w:bidi="fa-IR"/>
        </w:rPr>
        <w:t>د بن عبد الله بن ياسر عن محم</w:t>
      </w:r>
      <w:r w:rsidR="00F75F68">
        <w:rPr>
          <w:rFonts w:hint="cs"/>
          <w:rtl/>
          <w:lang w:bidi="fa-IR"/>
        </w:rPr>
        <w:t>ّ</w:t>
      </w:r>
      <w:r>
        <w:rPr>
          <w:rtl/>
          <w:lang w:bidi="fa-IR"/>
        </w:rPr>
        <w:t>د بن بكار عن محم</w:t>
      </w:r>
      <w:r w:rsidR="00F75F68">
        <w:rPr>
          <w:rFonts w:hint="cs"/>
          <w:rtl/>
          <w:lang w:bidi="fa-IR"/>
        </w:rPr>
        <w:t>ّ</w:t>
      </w:r>
      <w:r>
        <w:rPr>
          <w:rtl/>
          <w:lang w:bidi="fa-IR"/>
        </w:rPr>
        <w:t>د بن الوليد عن داود بن سليمان الشيباني عن حازم بن جبلة بن أبي نصرة عن أبيه عن جد</w:t>
      </w:r>
      <w:r w:rsidR="00F75F68">
        <w:rPr>
          <w:rFonts w:hint="cs"/>
          <w:rtl/>
          <w:lang w:bidi="fa-IR"/>
        </w:rPr>
        <w:t>ّ</w:t>
      </w:r>
      <w:r>
        <w:rPr>
          <w:rtl/>
          <w:lang w:bidi="fa-IR"/>
        </w:rPr>
        <w:t>ه عن أبي سعيد</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تهذيب التهذيب 9</w:t>
      </w:r>
      <w:r w:rsidR="00A75710">
        <w:rPr>
          <w:rtl/>
          <w:lang w:bidi="fa-IR"/>
        </w:rPr>
        <w:t>:</w:t>
      </w:r>
      <w:r>
        <w:rPr>
          <w:rtl/>
          <w:lang w:bidi="fa-IR"/>
        </w:rPr>
        <w:t xml:space="preserve"> 127 </w:t>
      </w:r>
      <w:r w:rsidR="00F10858">
        <w:rPr>
          <w:rtl/>
          <w:lang w:bidi="fa-IR"/>
        </w:rPr>
        <w:t>-</w:t>
      </w:r>
      <w:r>
        <w:rPr>
          <w:rtl/>
          <w:lang w:bidi="fa-IR"/>
        </w:rPr>
        <w:t xml:space="preserve"> 131.</w:t>
      </w:r>
    </w:p>
    <w:p w:rsidR="00F10858" w:rsidRDefault="00F10858" w:rsidP="00F10858">
      <w:pPr>
        <w:pStyle w:val="libNormal"/>
        <w:rPr>
          <w:lang w:bidi="fa-IR"/>
        </w:rPr>
      </w:pPr>
      <w:r>
        <w:rPr>
          <w:rtl/>
          <w:lang w:bidi="fa-IR"/>
        </w:rPr>
        <w:br w:type="page"/>
      </w:r>
    </w:p>
    <w:p w:rsidR="00F10858" w:rsidRDefault="00D83748" w:rsidP="00F75F68">
      <w:pPr>
        <w:pStyle w:val="libNormal0"/>
        <w:rPr>
          <w:rtl/>
          <w:lang w:bidi="fa-IR"/>
        </w:rPr>
      </w:pPr>
      <w:r>
        <w:rPr>
          <w:rtl/>
          <w:lang w:bidi="fa-IR"/>
        </w:rPr>
        <w:lastRenderedPageBreak/>
        <w:t>الخدري رضي الله عنه قال</w:t>
      </w:r>
      <w:r w:rsidR="00A75710">
        <w:rPr>
          <w:rtl/>
          <w:lang w:bidi="fa-IR"/>
        </w:rPr>
        <w:t>:</w:t>
      </w:r>
      <w:r>
        <w:rPr>
          <w:rtl/>
          <w:lang w:bidi="fa-IR"/>
        </w:rPr>
        <w:t xml:space="preserve"> قال رسول الله </w:t>
      </w:r>
      <w:r w:rsidR="00BE66F2" w:rsidRPr="00BE66F2">
        <w:rPr>
          <w:rStyle w:val="libAlaemChar"/>
          <w:rtl/>
        </w:rPr>
        <w:t>صلى‌الله‌عليه‌وآله‌وسلم</w:t>
      </w:r>
      <w:r>
        <w:rPr>
          <w:rtl/>
          <w:lang w:bidi="fa-IR"/>
        </w:rPr>
        <w:t xml:space="preserve"> لأبي بكر وعمر</w:t>
      </w:r>
      <w:r w:rsidR="00A75710">
        <w:rPr>
          <w:rtl/>
          <w:lang w:bidi="fa-IR"/>
        </w:rPr>
        <w:t>:</w:t>
      </w:r>
      <w:r>
        <w:rPr>
          <w:rtl/>
          <w:lang w:bidi="fa-IR"/>
        </w:rPr>
        <w:t xml:space="preserve"> والله إن</w:t>
      </w:r>
      <w:r w:rsidR="00F75F68">
        <w:rPr>
          <w:rFonts w:hint="cs"/>
          <w:rtl/>
          <w:lang w:bidi="fa-IR"/>
        </w:rPr>
        <w:t>ِّ</w:t>
      </w:r>
      <w:r>
        <w:rPr>
          <w:rtl/>
          <w:lang w:bidi="fa-IR"/>
        </w:rPr>
        <w:t>ي لأحب</w:t>
      </w:r>
      <w:r w:rsidR="00F75F68">
        <w:rPr>
          <w:rFonts w:hint="cs"/>
          <w:rtl/>
          <w:lang w:bidi="fa-IR"/>
        </w:rPr>
        <w:t>ّ</w:t>
      </w:r>
      <w:r>
        <w:rPr>
          <w:rtl/>
          <w:lang w:bidi="fa-IR"/>
        </w:rPr>
        <w:t>كما بحب</w:t>
      </w:r>
      <w:r w:rsidR="00F75F68">
        <w:rPr>
          <w:rFonts w:hint="cs"/>
          <w:rtl/>
          <w:lang w:bidi="fa-IR"/>
        </w:rPr>
        <w:t>ّ</w:t>
      </w:r>
      <w:r>
        <w:rPr>
          <w:rtl/>
          <w:lang w:bidi="fa-IR"/>
        </w:rPr>
        <w:t xml:space="preserve"> الله إي</w:t>
      </w:r>
      <w:r w:rsidR="00F75F68">
        <w:rPr>
          <w:rFonts w:hint="cs"/>
          <w:rtl/>
          <w:lang w:bidi="fa-IR"/>
        </w:rPr>
        <w:t>ّ</w:t>
      </w:r>
      <w:r>
        <w:rPr>
          <w:rtl/>
          <w:lang w:bidi="fa-IR"/>
        </w:rPr>
        <w:t>اكما</w:t>
      </w:r>
      <w:r w:rsidR="00A75710">
        <w:rPr>
          <w:rtl/>
          <w:lang w:bidi="fa-IR"/>
        </w:rPr>
        <w:t>،</w:t>
      </w:r>
      <w:r>
        <w:rPr>
          <w:rtl/>
          <w:lang w:bidi="fa-IR"/>
        </w:rPr>
        <w:t xml:space="preserve"> وإن</w:t>
      </w:r>
      <w:r w:rsidR="00F75F68">
        <w:rPr>
          <w:rFonts w:hint="cs"/>
          <w:rtl/>
          <w:lang w:bidi="fa-IR"/>
        </w:rPr>
        <w:t>ّ</w:t>
      </w:r>
      <w:r>
        <w:rPr>
          <w:rtl/>
          <w:lang w:bidi="fa-IR"/>
        </w:rPr>
        <w:t xml:space="preserve"> الملائكة لتحب</w:t>
      </w:r>
      <w:r w:rsidR="00F75F68">
        <w:rPr>
          <w:rFonts w:hint="cs"/>
          <w:rtl/>
          <w:lang w:bidi="fa-IR"/>
        </w:rPr>
        <w:t>ّ</w:t>
      </w:r>
      <w:r>
        <w:rPr>
          <w:rtl/>
          <w:lang w:bidi="fa-IR"/>
        </w:rPr>
        <w:t>كما بحب</w:t>
      </w:r>
      <w:r w:rsidR="00F75F68">
        <w:rPr>
          <w:rFonts w:hint="cs"/>
          <w:rtl/>
          <w:lang w:bidi="fa-IR"/>
        </w:rPr>
        <w:t>ِّ</w:t>
      </w:r>
      <w:r>
        <w:rPr>
          <w:rtl/>
          <w:lang w:bidi="fa-IR"/>
        </w:rPr>
        <w:t xml:space="preserve"> الله لكما</w:t>
      </w:r>
      <w:r w:rsidR="00A75710">
        <w:rPr>
          <w:rtl/>
          <w:lang w:bidi="fa-IR"/>
        </w:rPr>
        <w:t>،</w:t>
      </w:r>
      <w:r>
        <w:rPr>
          <w:rtl/>
          <w:lang w:bidi="fa-IR"/>
        </w:rPr>
        <w:t xml:space="preserve"> أحب</w:t>
      </w:r>
      <w:r w:rsidR="00F75F68">
        <w:rPr>
          <w:rFonts w:hint="cs"/>
          <w:rtl/>
          <w:lang w:bidi="fa-IR"/>
        </w:rPr>
        <w:t>ّ</w:t>
      </w:r>
      <w:r>
        <w:rPr>
          <w:rtl/>
          <w:lang w:bidi="fa-IR"/>
        </w:rPr>
        <w:t xml:space="preserve"> الله من أحب</w:t>
      </w:r>
      <w:r w:rsidR="00F75F68">
        <w:rPr>
          <w:rFonts w:hint="cs"/>
          <w:rtl/>
          <w:lang w:bidi="fa-IR"/>
        </w:rPr>
        <w:t>ّ</w:t>
      </w:r>
      <w:r>
        <w:rPr>
          <w:rtl/>
          <w:lang w:bidi="fa-IR"/>
        </w:rPr>
        <w:t>كما وصل الله م</w:t>
      </w:r>
      <w:r w:rsidR="00F75F68">
        <w:rPr>
          <w:rFonts w:hint="cs"/>
          <w:rtl/>
          <w:lang w:bidi="fa-IR"/>
        </w:rPr>
        <w:t>َ</w:t>
      </w:r>
      <w:r>
        <w:rPr>
          <w:rtl/>
          <w:lang w:bidi="fa-IR"/>
        </w:rPr>
        <w:t>ن وصلكما</w:t>
      </w:r>
      <w:r w:rsidR="00A75710">
        <w:rPr>
          <w:rtl/>
          <w:lang w:bidi="fa-IR"/>
        </w:rPr>
        <w:t>،</w:t>
      </w:r>
      <w:r>
        <w:rPr>
          <w:rtl/>
          <w:lang w:bidi="fa-IR"/>
        </w:rPr>
        <w:t xml:space="preserve"> قطع الله من قطعكما</w:t>
      </w:r>
      <w:r w:rsidR="00A75710">
        <w:rPr>
          <w:rtl/>
          <w:lang w:bidi="fa-IR"/>
        </w:rPr>
        <w:t>،</w:t>
      </w:r>
      <w:r>
        <w:rPr>
          <w:rtl/>
          <w:lang w:bidi="fa-IR"/>
        </w:rPr>
        <w:t xml:space="preserve"> وأبغض الله م</w:t>
      </w:r>
      <w:r w:rsidR="00F75F68">
        <w:rPr>
          <w:rFonts w:hint="cs"/>
          <w:rtl/>
          <w:lang w:bidi="fa-IR"/>
        </w:rPr>
        <w:t>َ</w:t>
      </w:r>
      <w:r>
        <w:rPr>
          <w:rtl/>
          <w:lang w:bidi="fa-IR"/>
        </w:rPr>
        <w:t xml:space="preserve">ن أبغضكما في دنياكما وآخرتكما </w:t>
      </w:r>
      <w:r w:rsidRPr="0021364B">
        <w:rPr>
          <w:rStyle w:val="libFootnotenumChar"/>
          <w:rtl/>
        </w:rPr>
        <w:t>(1)</w:t>
      </w:r>
      <w:r>
        <w:rPr>
          <w:rtl/>
          <w:lang w:bidi="fa-IR"/>
        </w:rPr>
        <w:t>.</w:t>
      </w:r>
    </w:p>
    <w:p w:rsidR="00F10858" w:rsidRDefault="00D83748" w:rsidP="00F75F68">
      <w:pPr>
        <w:pStyle w:val="Heading2"/>
        <w:rPr>
          <w:rtl/>
          <w:lang w:bidi="fa-IR"/>
        </w:rPr>
      </w:pPr>
      <w:bookmarkStart w:id="25" w:name="_Toc523488925"/>
      <w:r>
        <w:rPr>
          <w:rtl/>
          <w:lang w:bidi="fa-IR"/>
        </w:rPr>
        <w:t>رجال الاسناد</w:t>
      </w:r>
      <w:r w:rsidR="00A75710">
        <w:rPr>
          <w:rtl/>
          <w:lang w:bidi="fa-IR"/>
        </w:rPr>
        <w:t>:</w:t>
      </w:r>
      <w:bookmarkEnd w:id="25"/>
    </w:p>
    <w:p w:rsidR="00F10858" w:rsidRDefault="00D83748" w:rsidP="00D83748">
      <w:pPr>
        <w:pStyle w:val="libNormal"/>
        <w:rPr>
          <w:rtl/>
          <w:lang w:bidi="fa-IR"/>
        </w:rPr>
      </w:pPr>
      <w:r>
        <w:rPr>
          <w:rtl/>
          <w:lang w:bidi="fa-IR"/>
        </w:rPr>
        <w:t xml:space="preserve">1 </w:t>
      </w:r>
      <w:r w:rsidR="00F10858">
        <w:rPr>
          <w:rtl/>
          <w:lang w:bidi="fa-IR"/>
        </w:rPr>
        <w:t>-</w:t>
      </w:r>
      <w:r>
        <w:rPr>
          <w:rtl/>
          <w:lang w:bidi="fa-IR"/>
        </w:rPr>
        <w:t xml:space="preserve"> عبد الوه</w:t>
      </w:r>
      <w:r w:rsidR="00F75F68">
        <w:rPr>
          <w:rFonts w:hint="cs"/>
          <w:rtl/>
          <w:lang w:bidi="fa-IR"/>
        </w:rPr>
        <w:t>ّ</w:t>
      </w:r>
      <w:r>
        <w:rPr>
          <w:rtl/>
          <w:lang w:bidi="fa-IR"/>
        </w:rPr>
        <w:t>اب الميداني. قال الذهبي نقلا</w:t>
      </w:r>
      <w:r w:rsidR="00F75F68">
        <w:rPr>
          <w:rFonts w:hint="cs"/>
          <w:rtl/>
          <w:lang w:bidi="fa-IR"/>
        </w:rPr>
        <w:t>ً</w:t>
      </w:r>
      <w:r>
        <w:rPr>
          <w:rtl/>
          <w:lang w:bidi="fa-IR"/>
        </w:rPr>
        <w:t xml:space="preserve"> عن الكتاني</w:t>
      </w:r>
      <w:r w:rsidR="00A75710">
        <w:rPr>
          <w:rtl/>
          <w:lang w:bidi="fa-IR"/>
        </w:rPr>
        <w:t>:</w:t>
      </w:r>
      <w:r>
        <w:rPr>
          <w:rtl/>
          <w:lang w:bidi="fa-IR"/>
        </w:rPr>
        <w:t xml:space="preserve"> كان فيه تساهل</w:t>
      </w:r>
      <w:r w:rsidR="00F75F68">
        <w:rPr>
          <w:rFonts w:hint="cs"/>
          <w:rtl/>
          <w:lang w:bidi="fa-IR"/>
        </w:rPr>
        <w:t>ٌ</w:t>
      </w:r>
      <w:r w:rsidR="00A75710">
        <w:rPr>
          <w:rtl/>
          <w:lang w:bidi="fa-IR"/>
        </w:rPr>
        <w:t>،</w:t>
      </w:r>
      <w:r>
        <w:rPr>
          <w:rtl/>
          <w:lang w:bidi="fa-IR"/>
        </w:rPr>
        <w:t xml:space="preserve"> وات</w:t>
      </w:r>
      <w:r w:rsidR="00F75F68">
        <w:rPr>
          <w:rFonts w:hint="cs"/>
          <w:rtl/>
          <w:lang w:bidi="fa-IR"/>
        </w:rPr>
        <w:t>ّ</w:t>
      </w:r>
      <w:r>
        <w:rPr>
          <w:rtl/>
          <w:lang w:bidi="fa-IR"/>
        </w:rPr>
        <w:t>هم في لقي أبي علي بن هارون الأنصاري</w:t>
      </w:r>
      <w:r w:rsidR="00A75710">
        <w:rPr>
          <w:rtl/>
          <w:lang w:bidi="fa-IR"/>
        </w:rPr>
        <w:t>،</w:t>
      </w:r>
      <w:r>
        <w:rPr>
          <w:rtl/>
          <w:lang w:bidi="fa-IR"/>
        </w:rPr>
        <w:t xml:space="preserve"> ميزان الاعتدال 2</w:t>
      </w:r>
      <w:r w:rsidR="00A75710">
        <w:rPr>
          <w:rtl/>
          <w:lang w:bidi="fa-IR"/>
        </w:rPr>
        <w:t>:</w:t>
      </w:r>
      <w:r>
        <w:rPr>
          <w:rtl/>
          <w:lang w:bidi="fa-IR"/>
        </w:rPr>
        <w:t xml:space="preserve"> 160.</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محم</w:t>
      </w:r>
      <w:r w:rsidR="00F75F68">
        <w:rPr>
          <w:rFonts w:hint="cs"/>
          <w:rtl/>
          <w:lang w:bidi="fa-IR"/>
        </w:rPr>
        <w:t>ّ</w:t>
      </w:r>
      <w:r>
        <w:rPr>
          <w:rtl/>
          <w:lang w:bidi="fa-IR"/>
        </w:rPr>
        <w:t>د بن عبد الله. في الميزان 3</w:t>
      </w:r>
      <w:r w:rsidR="00A75710">
        <w:rPr>
          <w:rtl/>
          <w:lang w:bidi="fa-IR"/>
        </w:rPr>
        <w:t>:</w:t>
      </w:r>
      <w:r>
        <w:rPr>
          <w:rtl/>
          <w:lang w:bidi="fa-IR"/>
        </w:rPr>
        <w:t xml:space="preserve"> 85</w:t>
      </w:r>
      <w:r w:rsidR="00A75710">
        <w:rPr>
          <w:rtl/>
          <w:lang w:bidi="fa-IR"/>
        </w:rPr>
        <w:t>:</w:t>
      </w:r>
      <w:r>
        <w:rPr>
          <w:rtl/>
          <w:lang w:bidi="fa-IR"/>
        </w:rPr>
        <w:t xml:space="preserve"> نكرة</w:t>
      </w:r>
      <w:r w:rsidR="00F75F68">
        <w:rPr>
          <w:rFonts w:hint="cs"/>
          <w:rtl/>
          <w:lang w:bidi="fa-IR"/>
        </w:rPr>
        <w:t>ٌ</w:t>
      </w:r>
      <w:r>
        <w:rPr>
          <w:rtl/>
          <w:lang w:bidi="fa-IR"/>
        </w:rPr>
        <w:t xml:space="preserve"> وحديثه </w:t>
      </w:r>
      <w:r w:rsidR="004E4313">
        <w:rPr>
          <w:rtl/>
          <w:lang w:bidi="fa-IR"/>
        </w:rPr>
        <w:t>[</w:t>
      </w:r>
      <w:r>
        <w:rPr>
          <w:rtl/>
          <w:lang w:bidi="fa-IR"/>
        </w:rPr>
        <w:t>يعني هذا الحديث</w:t>
      </w:r>
      <w:r w:rsidR="004E4313">
        <w:rPr>
          <w:rtl/>
          <w:lang w:bidi="fa-IR"/>
        </w:rPr>
        <w:t>]</w:t>
      </w:r>
      <w:r>
        <w:rPr>
          <w:rtl/>
          <w:lang w:bidi="fa-IR"/>
        </w:rPr>
        <w:t xml:space="preserve"> منكر</w:t>
      </w:r>
      <w:r w:rsidR="00F75F68">
        <w:rPr>
          <w:rFonts w:hint="cs"/>
          <w:rtl/>
          <w:lang w:bidi="fa-IR"/>
        </w:rPr>
        <w:t>ٌ</w:t>
      </w:r>
      <w:r>
        <w:rPr>
          <w:rtl/>
          <w:lang w:bidi="fa-IR"/>
        </w:rPr>
        <w:t xml:space="preserve"> بمر</w:t>
      </w:r>
      <w:r w:rsidR="00F75F68">
        <w:rPr>
          <w:rFonts w:hint="cs"/>
          <w:rtl/>
          <w:lang w:bidi="fa-IR"/>
        </w:rPr>
        <w:t>َّ</w:t>
      </w:r>
      <w:r>
        <w:rPr>
          <w:rtl/>
          <w:lang w:bidi="fa-IR"/>
        </w:rPr>
        <w:t>ة.</w:t>
      </w:r>
    </w:p>
    <w:p w:rsidR="00F10858" w:rsidRDefault="00D83748" w:rsidP="00F75F68">
      <w:pPr>
        <w:pStyle w:val="libNormal"/>
        <w:rPr>
          <w:rtl/>
          <w:lang w:bidi="fa-IR"/>
        </w:rPr>
      </w:pPr>
      <w:r>
        <w:rPr>
          <w:rtl/>
          <w:lang w:bidi="fa-IR"/>
        </w:rPr>
        <w:t xml:space="preserve">3 </w:t>
      </w:r>
      <w:r w:rsidR="00F10858">
        <w:rPr>
          <w:rtl/>
          <w:lang w:bidi="fa-IR"/>
        </w:rPr>
        <w:t>-</w:t>
      </w:r>
      <w:r>
        <w:rPr>
          <w:rtl/>
          <w:lang w:bidi="fa-IR"/>
        </w:rPr>
        <w:t xml:space="preserve"> محم</w:t>
      </w:r>
      <w:r w:rsidR="00F75F68">
        <w:rPr>
          <w:rFonts w:hint="cs"/>
          <w:rtl/>
          <w:lang w:bidi="fa-IR"/>
        </w:rPr>
        <w:t>ّ</w:t>
      </w:r>
      <w:r>
        <w:rPr>
          <w:rtl/>
          <w:lang w:bidi="fa-IR"/>
        </w:rPr>
        <w:t>د بن بكار. نكرة</w:t>
      </w:r>
      <w:r w:rsidR="00F75F68">
        <w:rPr>
          <w:rFonts w:hint="cs"/>
          <w:rtl/>
          <w:lang w:bidi="fa-IR"/>
        </w:rPr>
        <w:t>ٌ</w:t>
      </w:r>
      <w:r>
        <w:rPr>
          <w:rtl/>
          <w:lang w:bidi="fa-IR"/>
        </w:rPr>
        <w:t xml:space="preserve"> لا ي</w:t>
      </w:r>
      <w:r w:rsidR="00F75F68">
        <w:rPr>
          <w:rFonts w:hint="cs"/>
          <w:rtl/>
          <w:lang w:bidi="fa-IR"/>
        </w:rPr>
        <w:t>ُ</w:t>
      </w:r>
      <w:r>
        <w:rPr>
          <w:rtl/>
          <w:lang w:bidi="fa-IR"/>
        </w:rPr>
        <w:t>عرف</w:t>
      </w:r>
      <w:r w:rsidR="00A75710">
        <w:rPr>
          <w:rtl/>
          <w:lang w:bidi="fa-IR"/>
        </w:rPr>
        <w:t>،</w:t>
      </w:r>
      <w:r>
        <w:rPr>
          <w:rtl/>
          <w:lang w:bidi="fa-IR"/>
        </w:rPr>
        <w:t xml:space="preserve"> قال ابن حزم</w:t>
      </w:r>
      <w:r w:rsidR="00A75710">
        <w:rPr>
          <w:rtl/>
          <w:lang w:bidi="fa-IR"/>
        </w:rPr>
        <w:t>:</w:t>
      </w:r>
      <w:r>
        <w:rPr>
          <w:rtl/>
          <w:lang w:bidi="fa-IR"/>
        </w:rPr>
        <w:t xml:space="preserve"> </w:t>
      </w:r>
      <w:r w:rsidR="00F75F68">
        <w:rPr>
          <w:rFonts w:hint="cs"/>
          <w:rtl/>
          <w:lang w:bidi="fa-IR"/>
        </w:rPr>
        <w:t>ا</w:t>
      </w:r>
      <w:r>
        <w:rPr>
          <w:rtl/>
          <w:lang w:bidi="fa-IR"/>
        </w:rPr>
        <w:t>ن</w:t>
      </w:r>
      <w:r w:rsidR="00F75F68">
        <w:rPr>
          <w:rFonts w:hint="cs"/>
          <w:rtl/>
          <w:lang w:bidi="fa-IR"/>
        </w:rPr>
        <w:t>ّ</w:t>
      </w:r>
      <w:r>
        <w:rPr>
          <w:rtl/>
          <w:lang w:bidi="fa-IR"/>
        </w:rPr>
        <w:t>ه مجهول</w:t>
      </w:r>
      <w:r w:rsidR="00F75F68">
        <w:rPr>
          <w:rFonts w:hint="cs"/>
          <w:rtl/>
          <w:lang w:bidi="fa-IR"/>
        </w:rPr>
        <w:t>ٌ</w:t>
      </w:r>
      <w:r>
        <w:rPr>
          <w:rtl/>
          <w:lang w:bidi="fa-IR"/>
        </w:rPr>
        <w:t>. وقال الذهبي</w:t>
      </w:r>
      <w:r w:rsidR="00A75710">
        <w:rPr>
          <w:rtl/>
          <w:lang w:bidi="fa-IR"/>
        </w:rPr>
        <w:t>:</w:t>
      </w:r>
      <w:r>
        <w:rPr>
          <w:rtl/>
          <w:lang w:bidi="fa-IR"/>
        </w:rPr>
        <w:t xml:space="preserve"> صحيح</w:t>
      </w:r>
      <w:r w:rsidR="00F75F68">
        <w:rPr>
          <w:rFonts w:hint="cs"/>
          <w:rtl/>
          <w:lang w:bidi="fa-IR"/>
        </w:rPr>
        <w:t>ٌ</w:t>
      </w:r>
      <w:r>
        <w:rPr>
          <w:rtl/>
          <w:lang w:bidi="fa-IR"/>
        </w:rPr>
        <w:t xml:space="preserve"> </w:t>
      </w:r>
      <w:r w:rsidR="00F75F68">
        <w:rPr>
          <w:rFonts w:hint="cs"/>
          <w:rtl/>
          <w:lang w:bidi="fa-IR"/>
        </w:rPr>
        <w:t>ا</w:t>
      </w:r>
      <w:r>
        <w:rPr>
          <w:rtl/>
          <w:lang w:bidi="fa-IR"/>
        </w:rPr>
        <w:t>ن</w:t>
      </w:r>
      <w:r w:rsidR="00F75F68">
        <w:rPr>
          <w:rFonts w:hint="cs"/>
          <w:rtl/>
          <w:lang w:bidi="fa-IR"/>
        </w:rPr>
        <w:t>ّ</w:t>
      </w:r>
      <w:r>
        <w:rPr>
          <w:rtl/>
          <w:lang w:bidi="fa-IR"/>
        </w:rPr>
        <w:t>ه مجهول. راجع ميزان ال</w:t>
      </w:r>
      <w:r w:rsidR="00F75F68">
        <w:rPr>
          <w:rFonts w:hint="cs"/>
          <w:rtl/>
          <w:lang w:bidi="fa-IR"/>
        </w:rPr>
        <w:t>إ</w:t>
      </w:r>
      <w:r>
        <w:rPr>
          <w:rtl/>
          <w:lang w:bidi="fa-IR"/>
        </w:rPr>
        <w:t>عتدال 3</w:t>
      </w:r>
      <w:r w:rsidR="00A75710">
        <w:rPr>
          <w:rtl/>
          <w:lang w:bidi="fa-IR"/>
        </w:rPr>
        <w:t>:</w:t>
      </w:r>
      <w:r>
        <w:rPr>
          <w:rtl/>
          <w:lang w:bidi="fa-IR"/>
        </w:rPr>
        <w:t xml:space="preserve"> 31.</w:t>
      </w:r>
    </w:p>
    <w:p w:rsidR="00F10858" w:rsidRDefault="00D83748" w:rsidP="00F75F68">
      <w:pPr>
        <w:pStyle w:val="libNormal"/>
        <w:rPr>
          <w:rtl/>
          <w:lang w:bidi="fa-IR"/>
        </w:rPr>
      </w:pPr>
      <w:r>
        <w:rPr>
          <w:rtl/>
          <w:lang w:bidi="fa-IR"/>
        </w:rPr>
        <w:t xml:space="preserve">4 </w:t>
      </w:r>
      <w:r w:rsidR="00F10858">
        <w:rPr>
          <w:rtl/>
          <w:lang w:bidi="fa-IR"/>
        </w:rPr>
        <w:t>-</w:t>
      </w:r>
      <w:r>
        <w:rPr>
          <w:rtl/>
          <w:lang w:bidi="fa-IR"/>
        </w:rPr>
        <w:t xml:space="preserve"> محم</w:t>
      </w:r>
      <w:r w:rsidR="00F75F68">
        <w:rPr>
          <w:rFonts w:hint="cs"/>
          <w:rtl/>
          <w:lang w:bidi="fa-IR"/>
        </w:rPr>
        <w:t>ّ</w:t>
      </w:r>
      <w:r>
        <w:rPr>
          <w:rtl/>
          <w:lang w:bidi="fa-IR"/>
        </w:rPr>
        <w:t xml:space="preserve">د بن الوليد. </w:t>
      </w:r>
      <w:r w:rsidR="00F75F68">
        <w:rPr>
          <w:rFonts w:hint="cs"/>
          <w:rtl/>
          <w:lang w:bidi="fa-IR"/>
        </w:rPr>
        <w:t>ا</w:t>
      </w:r>
      <w:r>
        <w:rPr>
          <w:rtl/>
          <w:lang w:bidi="fa-IR"/>
        </w:rPr>
        <w:t>حسبه ابن أبان القلانسي. كذ</w:t>
      </w:r>
      <w:r w:rsidR="00F75F68">
        <w:rPr>
          <w:rFonts w:hint="cs"/>
          <w:rtl/>
          <w:lang w:bidi="fa-IR"/>
        </w:rPr>
        <w:t>ّ</w:t>
      </w:r>
      <w:r>
        <w:rPr>
          <w:rtl/>
          <w:lang w:bidi="fa-IR"/>
        </w:rPr>
        <w:t>اب</w:t>
      </w:r>
      <w:r w:rsidR="00F75F68">
        <w:rPr>
          <w:rFonts w:hint="cs"/>
          <w:rtl/>
          <w:lang w:bidi="fa-IR"/>
        </w:rPr>
        <w:t>ٌ</w:t>
      </w:r>
      <w:r>
        <w:rPr>
          <w:rtl/>
          <w:lang w:bidi="fa-IR"/>
        </w:rPr>
        <w:t xml:space="preserve"> كان يضع الحديث ومن أباطيله ما مر</w:t>
      </w:r>
      <w:r w:rsidR="00F75F68">
        <w:rPr>
          <w:rFonts w:hint="cs"/>
          <w:rtl/>
          <w:lang w:bidi="fa-IR"/>
        </w:rPr>
        <w:t>ّ</w:t>
      </w:r>
      <w:r>
        <w:rPr>
          <w:rtl/>
          <w:lang w:bidi="fa-IR"/>
        </w:rPr>
        <w:t xml:space="preserve"> في هذا الجزء في فضيلة أبي بكر.</w:t>
      </w:r>
    </w:p>
    <w:p w:rsidR="00F10858" w:rsidRDefault="00D83748" w:rsidP="00D83748">
      <w:pPr>
        <w:pStyle w:val="libNormal"/>
        <w:rPr>
          <w:rtl/>
          <w:lang w:bidi="fa-IR"/>
        </w:rPr>
      </w:pPr>
      <w:r>
        <w:rPr>
          <w:rtl/>
          <w:lang w:bidi="fa-IR"/>
        </w:rPr>
        <w:t xml:space="preserve">5 </w:t>
      </w:r>
      <w:r w:rsidR="00F10858">
        <w:rPr>
          <w:rtl/>
          <w:lang w:bidi="fa-IR"/>
        </w:rPr>
        <w:t>-</w:t>
      </w:r>
      <w:r>
        <w:rPr>
          <w:rtl/>
          <w:lang w:bidi="fa-IR"/>
        </w:rPr>
        <w:t xml:space="preserve"> داود بن سليمان. قال الذهبي</w:t>
      </w:r>
      <w:r w:rsidR="00A75710">
        <w:rPr>
          <w:rtl/>
          <w:lang w:bidi="fa-IR"/>
        </w:rPr>
        <w:t>:</w:t>
      </w:r>
      <w:r>
        <w:rPr>
          <w:rtl/>
          <w:lang w:bidi="fa-IR"/>
        </w:rPr>
        <w:t xml:space="preserve"> قال الأزدي ضعيف</w:t>
      </w:r>
      <w:r w:rsidR="00F75F68">
        <w:rPr>
          <w:rFonts w:hint="cs"/>
          <w:rtl/>
          <w:lang w:bidi="fa-IR"/>
        </w:rPr>
        <w:t>ٌ</w:t>
      </w:r>
      <w:r>
        <w:rPr>
          <w:rtl/>
          <w:lang w:bidi="fa-IR"/>
        </w:rPr>
        <w:t xml:space="preserve"> جد</w:t>
      </w:r>
      <w:r w:rsidR="00F75F68">
        <w:rPr>
          <w:rFonts w:hint="cs"/>
          <w:rtl/>
          <w:lang w:bidi="fa-IR"/>
        </w:rPr>
        <w:t>ّ</w:t>
      </w:r>
      <w:r>
        <w:rPr>
          <w:rtl/>
          <w:lang w:bidi="fa-IR"/>
        </w:rPr>
        <w:t>ا</w:t>
      </w:r>
      <w:r w:rsidR="00F75F68">
        <w:rPr>
          <w:rFonts w:hint="cs"/>
          <w:rtl/>
          <w:lang w:bidi="fa-IR"/>
        </w:rPr>
        <w:t>ً</w:t>
      </w:r>
      <w:r>
        <w:rPr>
          <w:rtl/>
          <w:lang w:bidi="fa-IR"/>
        </w:rPr>
        <w:t>. الميزان 1</w:t>
      </w:r>
      <w:r w:rsidR="00A75710">
        <w:rPr>
          <w:rtl/>
          <w:lang w:bidi="fa-IR"/>
        </w:rPr>
        <w:t>:</w:t>
      </w:r>
      <w:r>
        <w:rPr>
          <w:rtl/>
          <w:lang w:bidi="fa-IR"/>
        </w:rPr>
        <w:t xml:space="preserve"> 318.</w:t>
      </w:r>
    </w:p>
    <w:p w:rsidR="00F10858" w:rsidRDefault="00D83748" w:rsidP="00D83748">
      <w:pPr>
        <w:pStyle w:val="libNormal"/>
        <w:rPr>
          <w:rtl/>
          <w:lang w:bidi="fa-IR"/>
        </w:rPr>
      </w:pPr>
      <w:r>
        <w:rPr>
          <w:rtl/>
          <w:lang w:bidi="fa-IR"/>
        </w:rPr>
        <w:t xml:space="preserve">6 </w:t>
      </w:r>
      <w:r w:rsidR="00F10858">
        <w:rPr>
          <w:rtl/>
          <w:lang w:bidi="fa-IR"/>
        </w:rPr>
        <w:t>-</w:t>
      </w:r>
      <w:r>
        <w:rPr>
          <w:rtl/>
          <w:lang w:bidi="fa-IR"/>
        </w:rPr>
        <w:t xml:space="preserve"> خازم بن جبلة هو ووالده وجد</w:t>
      </w:r>
      <w:r w:rsidR="00F75F68">
        <w:rPr>
          <w:rFonts w:hint="cs"/>
          <w:rtl/>
          <w:lang w:bidi="fa-IR"/>
        </w:rPr>
        <w:t>ّ</w:t>
      </w:r>
      <w:r>
        <w:rPr>
          <w:rtl/>
          <w:lang w:bidi="fa-IR"/>
        </w:rPr>
        <w:t>ه مجاهيل لا يعرفون.</w:t>
      </w:r>
    </w:p>
    <w:p w:rsidR="00F10858" w:rsidRDefault="00D83748" w:rsidP="00D83748">
      <w:pPr>
        <w:pStyle w:val="libNormal"/>
        <w:rPr>
          <w:rtl/>
          <w:lang w:bidi="fa-IR"/>
        </w:rPr>
      </w:pPr>
      <w:r>
        <w:rPr>
          <w:rtl/>
          <w:lang w:bidi="fa-IR"/>
        </w:rPr>
        <w:t xml:space="preserve">36 </w:t>
      </w:r>
      <w:r w:rsidR="00F10858">
        <w:rPr>
          <w:rtl/>
          <w:lang w:bidi="fa-IR"/>
        </w:rPr>
        <w:t>-</w:t>
      </w:r>
      <w:r>
        <w:rPr>
          <w:rtl/>
          <w:lang w:bidi="fa-IR"/>
        </w:rPr>
        <w:t xml:space="preserve"> أخرج الأزدي عن محم</w:t>
      </w:r>
      <w:r w:rsidR="00F75F68">
        <w:rPr>
          <w:rFonts w:hint="cs"/>
          <w:rtl/>
          <w:lang w:bidi="fa-IR"/>
        </w:rPr>
        <w:t>ّ</w:t>
      </w:r>
      <w:r>
        <w:rPr>
          <w:rtl/>
          <w:lang w:bidi="fa-IR"/>
        </w:rPr>
        <w:t>د بن عمر الأنصاري عن كثير النواء عن زكريا مولى طلحة عن حسن بن المعتمر قال</w:t>
      </w:r>
      <w:r w:rsidR="00A75710">
        <w:rPr>
          <w:rtl/>
          <w:lang w:bidi="fa-IR"/>
        </w:rPr>
        <w:t>:</w:t>
      </w:r>
      <w:r>
        <w:rPr>
          <w:rtl/>
          <w:lang w:bidi="fa-IR"/>
        </w:rPr>
        <w:t xml:space="preserve"> س</w:t>
      </w:r>
      <w:r w:rsidR="00F75F68">
        <w:rPr>
          <w:rFonts w:hint="cs"/>
          <w:rtl/>
          <w:lang w:bidi="fa-IR"/>
        </w:rPr>
        <w:t>ُ</w:t>
      </w:r>
      <w:r>
        <w:rPr>
          <w:rtl/>
          <w:lang w:bidi="fa-IR"/>
        </w:rPr>
        <w:t>ئل علي</w:t>
      </w:r>
      <w:r w:rsidR="00F75F68">
        <w:rPr>
          <w:rFonts w:hint="cs"/>
          <w:rtl/>
          <w:lang w:bidi="fa-IR"/>
        </w:rPr>
        <w:t>ٌّ</w:t>
      </w:r>
      <w:r>
        <w:rPr>
          <w:rtl/>
          <w:lang w:bidi="fa-IR"/>
        </w:rPr>
        <w:t xml:space="preserve"> عن أبي بكر وعمر فقال</w:t>
      </w:r>
      <w:r w:rsidR="00A75710">
        <w:rPr>
          <w:rtl/>
          <w:lang w:bidi="fa-IR"/>
        </w:rPr>
        <w:t>:</w:t>
      </w:r>
      <w:r>
        <w:rPr>
          <w:rtl/>
          <w:lang w:bidi="fa-IR"/>
        </w:rPr>
        <w:t xml:space="preserve"> إن</w:t>
      </w:r>
      <w:r w:rsidR="00F75F68">
        <w:rPr>
          <w:rFonts w:hint="cs"/>
          <w:rtl/>
          <w:lang w:bidi="fa-IR"/>
        </w:rPr>
        <w:t>ّ</w:t>
      </w:r>
      <w:r>
        <w:rPr>
          <w:rtl/>
          <w:lang w:bidi="fa-IR"/>
        </w:rPr>
        <w:t>هما من الوفد السابقين إلى الله مع محم</w:t>
      </w:r>
      <w:r w:rsidR="00F75F68">
        <w:rPr>
          <w:rFonts w:hint="cs"/>
          <w:rtl/>
          <w:lang w:bidi="fa-IR"/>
        </w:rPr>
        <w:t>ّ</w:t>
      </w:r>
      <w:r>
        <w:rPr>
          <w:rtl/>
          <w:lang w:bidi="fa-IR"/>
        </w:rPr>
        <w:t>د</w:t>
      </w:r>
      <w:r w:rsidR="00A75710">
        <w:rPr>
          <w:rtl/>
          <w:lang w:bidi="fa-IR"/>
        </w:rPr>
        <w:t>،</w:t>
      </w:r>
      <w:r>
        <w:rPr>
          <w:rtl/>
          <w:lang w:bidi="fa-IR"/>
        </w:rPr>
        <w:t xml:space="preserve"> ولقد سألهما موسى من رب</w:t>
      </w:r>
      <w:r w:rsidR="00F75F68">
        <w:rPr>
          <w:rFonts w:hint="cs"/>
          <w:rtl/>
          <w:lang w:bidi="fa-IR"/>
        </w:rPr>
        <w:t>ّ</w:t>
      </w:r>
      <w:r>
        <w:rPr>
          <w:rtl/>
          <w:lang w:bidi="fa-IR"/>
        </w:rPr>
        <w:t>ه فأعطاهما محم</w:t>
      </w:r>
      <w:r w:rsidR="00F75F68">
        <w:rPr>
          <w:rFonts w:hint="cs"/>
          <w:rtl/>
          <w:lang w:bidi="fa-IR"/>
        </w:rPr>
        <w:t>ّ</w:t>
      </w:r>
      <w:r>
        <w:rPr>
          <w:rtl/>
          <w:lang w:bidi="fa-IR"/>
        </w:rPr>
        <w:t>دا</w:t>
      </w:r>
      <w:r w:rsidR="00F75F68">
        <w:rPr>
          <w:rFonts w:hint="cs"/>
          <w:rtl/>
          <w:lang w:bidi="fa-IR"/>
        </w:rPr>
        <w:t>ً</w:t>
      </w:r>
      <w:r>
        <w:rPr>
          <w:rtl/>
          <w:lang w:bidi="fa-IR"/>
        </w:rPr>
        <w:t xml:space="preserve"> </w:t>
      </w:r>
      <w:r w:rsidRPr="0021364B">
        <w:rPr>
          <w:rStyle w:val="libFootnotenumChar"/>
          <w:rtl/>
        </w:rPr>
        <w:t>(2)</w:t>
      </w:r>
      <w:r>
        <w:rPr>
          <w:rtl/>
          <w:lang w:bidi="fa-IR"/>
        </w:rPr>
        <w:t>.</w:t>
      </w:r>
    </w:p>
    <w:p w:rsidR="00F10858" w:rsidRDefault="00D83748" w:rsidP="00F75F68">
      <w:pPr>
        <w:pStyle w:val="libNormal"/>
        <w:rPr>
          <w:rtl/>
          <w:lang w:bidi="fa-IR"/>
        </w:rPr>
      </w:pPr>
      <w:r>
        <w:rPr>
          <w:rtl/>
          <w:lang w:bidi="fa-IR"/>
        </w:rPr>
        <w:t>قال الأميني</w:t>
      </w:r>
      <w:r w:rsidR="00A75710">
        <w:rPr>
          <w:rtl/>
          <w:lang w:bidi="fa-IR"/>
        </w:rPr>
        <w:t>:</w:t>
      </w:r>
      <w:r>
        <w:rPr>
          <w:rtl/>
          <w:lang w:bidi="fa-IR"/>
        </w:rPr>
        <w:t xml:space="preserve"> قال الذهبي في الميزان 3</w:t>
      </w:r>
      <w:r w:rsidR="00A75710">
        <w:rPr>
          <w:rtl/>
          <w:lang w:bidi="fa-IR"/>
        </w:rPr>
        <w:t>:</w:t>
      </w:r>
      <w:r>
        <w:rPr>
          <w:rtl/>
          <w:lang w:bidi="fa-IR"/>
        </w:rPr>
        <w:t xml:space="preserve"> 113</w:t>
      </w:r>
      <w:r w:rsidR="00A75710">
        <w:rPr>
          <w:rtl/>
          <w:lang w:bidi="fa-IR"/>
        </w:rPr>
        <w:t>:</w:t>
      </w:r>
      <w:r>
        <w:rPr>
          <w:rtl/>
          <w:lang w:bidi="fa-IR"/>
        </w:rPr>
        <w:t xml:space="preserve"> خبر</w:t>
      </w:r>
      <w:r w:rsidR="00F75F68">
        <w:rPr>
          <w:rFonts w:hint="cs"/>
          <w:rtl/>
          <w:lang w:bidi="fa-IR"/>
        </w:rPr>
        <w:t>ٌ</w:t>
      </w:r>
      <w:r>
        <w:rPr>
          <w:rtl/>
          <w:lang w:bidi="fa-IR"/>
        </w:rPr>
        <w:t xml:space="preserve"> منكر</w:t>
      </w:r>
      <w:r w:rsidR="00F75F68">
        <w:rPr>
          <w:rFonts w:hint="cs"/>
          <w:rtl/>
          <w:lang w:bidi="fa-IR"/>
        </w:rPr>
        <w:t>ٌ</w:t>
      </w:r>
      <w:r w:rsidR="00A75710">
        <w:rPr>
          <w:rtl/>
          <w:lang w:bidi="fa-IR"/>
        </w:rPr>
        <w:t>:</w:t>
      </w:r>
      <w:r>
        <w:rPr>
          <w:rtl/>
          <w:lang w:bidi="fa-IR"/>
        </w:rPr>
        <w:t xml:space="preserve"> ضع</w:t>
      </w:r>
      <w:r w:rsidR="00F75F68">
        <w:rPr>
          <w:rFonts w:hint="cs"/>
          <w:rtl/>
          <w:lang w:bidi="fa-IR"/>
        </w:rPr>
        <w:t>ّ</w:t>
      </w:r>
      <w:r>
        <w:rPr>
          <w:rtl/>
          <w:lang w:bidi="fa-IR"/>
        </w:rPr>
        <w:t>فه الأزدي</w:t>
      </w:r>
      <w:r w:rsidR="00A75710">
        <w:rPr>
          <w:rtl/>
          <w:lang w:bidi="fa-IR"/>
        </w:rPr>
        <w:t>،</w:t>
      </w:r>
      <w:r>
        <w:rPr>
          <w:rtl/>
          <w:lang w:bidi="fa-IR"/>
        </w:rPr>
        <w:t xml:space="preserve"> أقول</w:t>
      </w:r>
      <w:r w:rsidR="00A75710">
        <w:rPr>
          <w:rtl/>
          <w:lang w:bidi="fa-IR"/>
        </w:rPr>
        <w:t>:</w:t>
      </w:r>
      <w:r>
        <w:rPr>
          <w:rtl/>
          <w:lang w:bidi="fa-IR"/>
        </w:rPr>
        <w:t xml:space="preserve"> في الاسناد كثير النواء قال </w:t>
      </w:r>
      <w:r w:rsidR="00F75F68">
        <w:rPr>
          <w:rFonts w:hint="cs"/>
          <w:rtl/>
          <w:lang w:bidi="fa-IR"/>
        </w:rPr>
        <w:t>ا</w:t>
      </w:r>
      <w:r>
        <w:rPr>
          <w:rtl/>
          <w:lang w:bidi="fa-IR"/>
        </w:rPr>
        <w:t>بو حاتم</w:t>
      </w:r>
      <w:r w:rsidR="00A75710">
        <w:rPr>
          <w:rtl/>
          <w:lang w:bidi="fa-IR"/>
        </w:rPr>
        <w:t>:</w:t>
      </w:r>
      <w:r>
        <w:rPr>
          <w:rtl/>
          <w:lang w:bidi="fa-IR"/>
        </w:rPr>
        <w:t xml:space="preserve"> ضعيف الحديث</w:t>
      </w:r>
      <w:r w:rsidR="00A75710">
        <w:rPr>
          <w:rtl/>
          <w:lang w:bidi="fa-IR"/>
        </w:rPr>
        <w:t>،</w:t>
      </w:r>
      <w:r>
        <w:rPr>
          <w:rtl/>
          <w:lang w:bidi="fa-IR"/>
        </w:rPr>
        <w:t xml:space="preserve"> بابه سعد </w:t>
      </w:r>
      <w:r w:rsidRPr="0021364B">
        <w:rPr>
          <w:rStyle w:val="libFootnotenumChar"/>
          <w:rtl/>
        </w:rPr>
        <w:t>(3)</w:t>
      </w:r>
      <w:r>
        <w:rPr>
          <w:rtl/>
          <w:lang w:bidi="fa-IR"/>
        </w:rPr>
        <w:t xml:space="preserve"> بن طريف</w:t>
      </w:r>
      <w:r w:rsidR="00A75710">
        <w:rPr>
          <w:rtl/>
          <w:lang w:bidi="fa-IR"/>
        </w:rPr>
        <w:t>،</w:t>
      </w:r>
      <w:r>
        <w:rPr>
          <w:rtl/>
          <w:lang w:bidi="fa-IR"/>
        </w:rPr>
        <w:t xml:space="preserve"> و قال الجوزجاني</w:t>
      </w:r>
      <w:r w:rsidR="00A75710">
        <w:rPr>
          <w:rtl/>
          <w:lang w:bidi="fa-IR"/>
        </w:rPr>
        <w:t>:</w:t>
      </w:r>
      <w:r>
        <w:rPr>
          <w:rtl/>
          <w:lang w:bidi="fa-IR"/>
        </w:rPr>
        <w:t xml:space="preserve"> زائغ</w:t>
      </w:r>
      <w:r w:rsidR="00F75F68">
        <w:rPr>
          <w:rFonts w:hint="cs"/>
          <w:rtl/>
          <w:lang w:bidi="fa-IR"/>
        </w:rPr>
        <w:t>ٌ</w:t>
      </w:r>
      <w:r>
        <w:rPr>
          <w:rtl/>
          <w:lang w:bidi="fa-IR"/>
        </w:rPr>
        <w:t>.</w:t>
      </w:r>
      <w:r w:rsidR="00F75F68">
        <w:rPr>
          <w:rFonts w:hint="cs"/>
          <w:rtl/>
          <w:lang w:bidi="fa-IR"/>
        </w:rPr>
        <w:t xml:space="preserve"> </w:t>
      </w:r>
      <w:r>
        <w:rPr>
          <w:rtl/>
          <w:lang w:bidi="fa-IR"/>
        </w:rPr>
        <w:t>وقال النسائي</w:t>
      </w:r>
      <w:r w:rsidR="00A75710">
        <w:rPr>
          <w:rtl/>
          <w:lang w:bidi="fa-IR"/>
        </w:rPr>
        <w:t>:</w:t>
      </w:r>
      <w:r>
        <w:rPr>
          <w:rtl/>
          <w:lang w:bidi="fa-IR"/>
        </w:rPr>
        <w:t xml:space="preserve"> ضعيف</w:t>
      </w:r>
      <w:r w:rsidR="00F75F68">
        <w:rPr>
          <w:rFonts w:hint="cs"/>
          <w:rtl/>
          <w:lang w:bidi="fa-IR"/>
        </w:rPr>
        <w:t>ٌ</w:t>
      </w:r>
      <w:r>
        <w:rPr>
          <w:rtl/>
          <w:lang w:bidi="fa-IR"/>
        </w:rPr>
        <w:t>. وقال في موضع آخر</w:t>
      </w:r>
      <w:r w:rsidR="00A75710">
        <w:rPr>
          <w:rtl/>
          <w:lang w:bidi="fa-IR"/>
        </w:rPr>
        <w:t>:</w:t>
      </w:r>
      <w:r>
        <w:rPr>
          <w:rtl/>
          <w:lang w:bidi="fa-IR"/>
        </w:rPr>
        <w:t xml:space="preserve"> فيه نظر. وقال</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لسان الميزان 2</w:t>
      </w:r>
      <w:r w:rsidR="00A75710">
        <w:rPr>
          <w:rtl/>
          <w:lang w:bidi="fa-IR"/>
        </w:rPr>
        <w:t>:</w:t>
      </w:r>
      <w:r>
        <w:rPr>
          <w:rtl/>
          <w:lang w:bidi="fa-IR"/>
        </w:rPr>
        <w:t xml:space="preserve"> 418</w:t>
      </w:r>
      <w:r w:rsidR="00A75710">
        <w:rPr>
          <w:rtl/>
          <w:lang w:bidi="fa-IR"/>
        </w:rPr>
        <w:t>،</w:t>
      </w:r>
      <w:r>
        <w:rPr>
          <w:rtl/>
          <w:lang w:bidi="fa-IR"/>
        </w:rPr>
        <w:t xml:space="preserve"> ج 5</w:t>
      </w:r>
      <w:r w:rsidR="00A75710">
        <w:rPr>
          <w:rtl/>
          <w:lang w:bidi="fa-IR"/>
        </w:rPr>
        <w:t>:</w:t>
      </w:r>
      <w:r>
        <w:rPr>
          <w:rtl/>
          <w:lang w:bidi="fa-IR"/>
        </w:rPr>
        <w:t xml:space="preserve"> 229.</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لسان الميزان 5</w:t>
      </w:r>
      <w:r w:rsidR="00A75710">
        <w:rPr>
          <w:rtl/>
          <w:lang w:bidi="fa-IR"/>
        </w:rPr>
        <w:t>:</w:t>
      </w:r>
      <w:r>
        <w:rPr>
          <w:rtl/>
          <w:lang w:bidi="fa-IR"/>
        </w:rPr>
        <w:t xml:space="preserve"> 321.</w:t>
      </w:r>
    </w:p>
    <w:p w:rsidR="00F10858" w:rsidRDefault="00D83748" w:rsidP="00F75F68">
      <w:pPr>
        <w:pStyle w:val="libFootnote0"/>
        <w:rPr>
          <w:rtl/>
          <w:lang w:bidi="fa-IR"/>
        </w:rPr>
      </w:pPr>
      <w:r>
        <w:rPr>
          <w:rtl/>
          <w:lang w:bidi="fa-IR"/>
        </w:rPr>
        <w:t xml:space="preserve">3 </w:t>
      </w:r>
      <w:r w:rsidR="00F10858">
        <w:rPr>
          <w:rtl/>
          <w:lang w:bidi="fa-IR"/>
        </w:rPr>
        <w:t>-</w:t>
      </w:r>
      <w:r>
        <w:rPr>
          <w:rtl/>
          <w:lang w:bidi="fa-IR"/>
        </w:rPr>
        <w:t xml:space="preserve"> سعد بن طريف مفرط ف</w:t>
      </w:r>
      <w:r w:rsidR="00F75F68">
        <w:rPr>
          <w:rFonts w:hint="cs"/>
          <w:rtl/>
          <w:lang w:bidi="fa-IR"/>
        </w:rPr>
        <w:t>ى</w:t>
      </w:r>
      <w:r>
        <w:rPr>
          <w:rtl/>
          <w:lang w:bidi="fa-IR"/>
        </w:rPr>
        <w:t xml:space="preserve"> التشيع ضعيف الحديث جدا</w:t>
      </w:r>
      <w:r w:rsidR="00F75F68">
        <w:rPr>
          <w:rFonts w:hint="cs"/>
          <w:rtl/>
          <w:lang w:bidi="fa-IR"/>
        </w:rPr>
        <w:t>ً</w:t>
      </w:r>
      <w:r w:rsidR="00A75710">
        <w:rPr>
          <w:rtl/>
          <w:lang w:bidi="fa-IR"/>
        </w:rPr>
        <w:t>،</w:t>
      </w:r>
      <w:r>
        <w:rPr>
          <w:rtl/>
          <w:lang w:bidi="fa-IR"/>
        </w:rPr>
        <w:t xml:space="preserve"> قال ابن حبان</w:t>
      </w:r>
      <w:r w:rsidR="00A75710">
        <w:rPr>
          <w:rtl/>
          <w:lang w:bidi="fa-IR"/>
        </w:rPr>
        <w:t>:</w:t>
      </w:r>
      <w:r>
        <w:rPr>
          <w:rtl/>
          <w:lang w:bidi="fa-IR"/>
        </w:rPr>
        <w:t xml:space="preserve"> كان يضع الحديث راجع تهذيب التهذيب 3</w:t>
      </w:r>
      <w:r w:rsidR="00A75710">
        <w:rPr>
          <w:rtl/>
          <w:lang w:bidi="fa-IR"/>
        </w:rPr>
        <w:t>:</w:t>
      </w:r>
      <w:r>
        <w:rPr>
          <w:rtl/>
          <w:lang w:bidi="fa-IR"/>
        </w:rPr>
        <w:t xml:space="preserve"> 473.</w:t>
      </w:r>
    </w:p>
    <w:p w:rsidR="00F10858" w:rsidRDefault="00F10858" w:rsidP="00F10858">
      <w:pPr>
        <w:pStyle w:val="libNormal"/>
        <w:rPr>
          <w:lang w:bidi="fa-IR"/>
        </w:rPr>
      </w:pPr>
      <w:r>
        <w:rPr>
          <w:rtl/>
          <w:lang w:bidi="fa-IR"/>
        </w:rPr>
        <w:br w:type="page"/>
      </w:r>
    </w:p>
    <w:p w:rsidR="00F10858" w:rsidRDefault="00D83748" w:rsidP="002C3F82">
      <w:pPr>
        <w:pStyle w:val="libNormal0"/>
        <w:rPr>
          <w:rtl/>
          <w:lang w:bidi="fa-IR"/>
        </w:rPr>
      </w:pPr>
      <w:r>
        <w:rPr>
          <w:rtl/>
          <w:lang w:bidi="fa-IR"/>
        </w:rPr>
        <w:lastRenderedPageBreak/>
        <w:t>ابن عدي</w:t>
      </w:r>
      <w:r w:rsidR="00A75710">
        <w:rPr>
          <w:rtl/>
          <w:lang w:bidi="fa-IR"/>
        </w:rPr>
        <w:t>:</w:t>
      </w:r>
      <w:r>
        <w:rPr>
          <w:rtl/>
          <w:lang w:bidi="fa-IR"/>
        </w:rPr>
        <w:t xml:space="preserve"> كان غاليا</w:t>
      </w:r>
      <w:r w:rsidR="002C3F82">
        <w:rPr>
          <w:rFonts w:hint="cs"/>
          <w:rtl/>
          <w:lang w:bidi="fa-IR"/>
        </w:rPr>
        <w:t>ً</w:t>
      </w:r>
      <w:r>
        <w:rPr>
          <w:rtl/>
          <w:lang w:bidi="fa-IR"/>
        </w:rPr>
        <w:t xml:space="preserve"> في التشي</w:t>
      </w:r>
      <w:r w:rsidR="002C3F82">
        <w:rPr>
          <w:rFonts w:hint="cs"/>
          <w:rtl/>
          <w:lang w:bidi="fa-IR"/>
        </w:rPr>
        <w:t>ّ</w:t>
      </w:r>
      <w:r>
        <w:rPr>
          <w:rtl/>
          <w:lang w:bidi="fa-IR"/>
        </w:rPr>
        <w:t>ع مفرطا</w:t>
      </w:r>
      <w:r w:rsidR="002C3F82">
        <w:rPr>
          <w:rFonts w:hint="cs"/>
          <w:rtl/>
          <w:lang w:bidi="fa-IR"/>
        </w:rPr>
        <w:t>ً</w:t>
      </w:r>
      <w:r>
        <w:rPr>
          <w:rtl/>
          <w:lang w:bidi="fa-IR"/>
        </w:rPr>
        <w:t xml:space="preserve"> فيه.</w:t>
      </w:r>
      <w:r w:rsidR="002C3F82">
        <w:rPr>
          <w:rFonts w:hint="cs"/>
          <w:rtl/>
          <w:lang w:bidi="fa-IR"/>
        </w:rPr>
        <w:t xml:space="preserve"> </w:t>
      </w:r>
      <w:r>
        <w:rPr>
          <w:rtl/>
          <w:lang w:bidi="fa-IR"/>
        </w:rPr>
        <w:t>وعن محم</w:t>
      </w:r>
      <w:r w:rsidR="002C3F82">
        <w:rPr>
          <w:rFonts w:hint="cs"/>
          <w:rtl/>
          <w:lang w:bidi="fa-IR"/>
        </w:rPr>
        <w:t>ّ</w:t>
      </w:r>
      <w:r>
        <w:rPr>
          <w:rtl/>
          <w:lang w:bidi="fa-IR"/>
        </w:rPr>
        <w:t>د بن بشر العبدي</w:t>
      </w:r>
      <w:r w:rsidR="00A75710">
        <w:rPr>
          <w:rtl/>
          <w:lang w:bidi="fa-IR"/>
        </w:rPr>
        <w:t>:</w:t>
      </w:r>
      <w:r>
        <w:rPr>
          <w:rtl/>
          <w:lang w:bidi="fa-IR"/>
        </w:rPr>
        <w:t xml:space="preserve"> لم يمت كثير النواء حت</w:t>
      </w:r>
      <w:r w:rsidR="002C3F82">
        <w:rPr>
          <w:rFonts w:hint="cs"/>
          <w:rtl/>
          <w:lang w:bidi="fa-IR"/>
        </w:rPr>
        <w:t>ّ</w:t>
      </w:r>
      <w:r>
        <w:rPr>
          <w:rtl/>
          <w:lang w:bidi="fa-IR"/>
        </w:rPr>
        <w:t xml:space="preserve">ى رجع عن التشيع </w:t>
      </w:r>
      <w:r w:rsidRPr="0021364B">
        <w:rPr>
          <w:rStyle w:val="libFootnotenumChar"/>
          <w:rtl/>
        </w:rPr>
        <w:t>(1)</w:t>
      </w:r>
      <w:r>
        <w:rPr>
          <w:rtl/>
          <w:lang w:bidi="fa-IR"/>
        </w:rPr>
        <w:t>.</w:t>
      </w:r>
    </w:p>
    <w:p w:rsidR="00F10858" w:rsidRDefault="00D83748" w:rsidP="002C3F82">
      <w:pPr>
        <w:pStyle w:val="libNormal"/>
        <w:rPr>
          <w:rtl/>
          <w:lang w:bidi="fa-IR"/>
        </w:rPr>
      </w:pPr>
      <w:r>
        <w:rPr>
          <w:rtl/>
          <w:lang w:bidi="fa-IR"/>
        </w:rPr>
        <w:t>وزكريا مولى طلحة وشيخه مجهولان لا يعرفان</w:t>
      </w:r>
      <w:r w:rsidR="00A75710">
        <w:rPr>
          <w:rtl/>
          <w:lang w:bidi="fa-IR"/>
        </w:rPr>
        <w:t>،</w:t>
      </w:r>
      <w:r>
        <w:rPr>
          <w:rtl/>
          <w:lang w:bidi="fa-IR"/>
        </w:rPr>
        <w:t xml:space="preserve"> هذا ما في ال</w:t>
      </w:r>
      <w:r w:rsidR="002C3F82">
        <w:rPr>
          <w:rFonts w:hint="cs"/>
          <w:rtl/>
          <w:lang w:bidi="fa-IR"/>
        </w:rPr>
        <w:t>إ</w:t>
      </w:r>
      <w:r>
        <w:rPr>
          <w:rtl/>
          <w:lang w:bidi="fa-IR"/>
        </w:rPr>
        <w:t>سناد من العلل و ليس في رجاله ثقة ولا واحد</w:t>
      </w:r>
      <w:r w:rsidR="00A75710">
        <w:rPr>
          <w:rtl/>
          <w:lang w:bidi="fa-IR"/>
        </w:rPr>
        <w:t>،</w:t>
      </w:r>
      <w:r>
        <w:rPr>
          <w:rtl/>
          <w:lang w:bidi="fa-IR"/>
        </w:rPr>
        <w:t xml:space="preserve"> ومتن الرواية أقوى شاهد على بطلانها.</w:t>
      </w:r>
    </w:p>
    <w:p w:rsidR="00F10858" w:rsidRDefault="00D83748" w:rsidP="002C3F82">
      <w:pPr>
        <w:pStyle w:val="libNormal"/>
        <w:rPr>
          <w:rtl/>
          <w:lang w:bidi="fa-IR"/>
        </w:rPr>
      </w:pPr>
      <w:r>
        <w:rPr>
          <w:rtl/>
          <w:lang w:bidi="fa-IR"/>
        </w:rPr>
        <w:t xml:space="preserve">37 </w:t>
      </w:r>
      <w:r w:rsidR="00F10858">
        <w:rPr>
          <w:rtl/>
          <w:lang w:bidi="fa-IR"/>
        </w:rPr>
        <w:t>-</w:t>
      </w:r>
      <w:r>
        <w:rPr>
          <w:rtl/>
          <w:lang w:bidi="fa-IR"/>
        </w:rPr>
        <w:t xml:space="preserve"> أخرج أحمد في المسند 1</w:t>
      </w:r>
      <w:r w:rsidR="00A75710">
        <w:rPr>
          <w:rtl/>
          <w:lang w:bidi="fa-IR"/>
        </w:rPr>
        <w:t>:</w:t>
      </w:r>
      <w:r>
        <w:rPr>
          <w:rtl/>
          <w:lang w:bidi="fa-IR"/>
        </w:rPr>
        <w:t xml:space="preserve"> 193 ب</w:t>
      </w:r>
      <w:r w:rsidR="002C3F82">
        <w:rPr>
          <w:rFonts w:hint="cs"/>
          <w:rtl/>
          <w:lang w:bidi="fa-IR"/>
        </w:rPr>
        <w:t>ا</w:t>
      </w:r>
      <w:r>
        <w:rPr>
          <w:rtl/>
          <w:lang w:bidi="fa-IR"/>
        </w:rPr>
        <w:t xml:space="preserve">سناده عن عبد الرحمن بن حميد عن أبيه عن عبد الرحمن بن عوف </w:t>
      </w:r>
      <w:r w:rsidR="002C3F82">
        <w:rPr>
          <w:rFonts w:hint="cs"/>
          <w:rtl/>
          <w:lang w:bidi="fa-IR"/>
        </w:rPr>
        <w:t>ا</w:t>
      </w:r>
      <w:r>
        <w:rPr>
          <w:rtl/>
          <w:lang w:bidi="fa-IR"/>
        </w:rPr>
        <w:t>ن</w:t>
      </w:r>
      <w:r w:rsidR="002C3F82">
        <w:rPr>
          <w:rFonts w:hint="cs"/>
          <w:rtl/>
          <w:lang w:bidi="fa-IR"/>
        </w:rPr>
        <w:t>ّ</w:t>
      </w:r>
      <w:r>
        <w:rPr>
          <w:rtl/>
          <w:lang w:bidi="fa-IR"/>
        </w:rPr>
        <w:t xml:space="preserve"> النبي</w:t>
      </w:r>
      <w:r w:rsidR="002C3F82">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قال</w:t>
      </w:r>
      <w:r w:rsidR="00A75710">
        <w:rPr>
          <w:rtl/>
          <w:lang w:bidi="fa-IR"/>
        </w:rPr>
        <w:t>:</w:t>
      </w:r>
      <w:r>
        <w:rPr>
          <w:rtl/>
          <w:lang w:bidi="fa-IR"/>
        </w:rPr>
        <w:t xml:space="preserve"> أبو بكر في الجن</w:t>
      </w:r>
      <w:r w:rsidR="002C3F82">
        <w:rPr>
          <w:rFonts w:hint="cs"/>
          <w:rtl/>
          <w:lang w:bidi="fa-IR"/>
        </w:rPr>
        <w:t>ّ</w:t>
      </w:r>
      <w:r>
        <w:rPr>
          <w:rtl/>
          <w:lang w:bidi="fa-IR"/>
        </w:rPr>
        <w:t>ة</w:t>
      </w:r>
      <w:r w:rsidR="00A75710">
        <w:rPr>
          <w:rtl/>
          <w:lang w:bidi="fa-IR"/>
        </w:rPr>
        <w:t>،</w:t>
      </w:r>
      <w:r>
        <w:rPr>
          <w:rtl/>
          <w:lang w:bidi="fa-IR"/>
        </w:rPr>
        <w:t xml:space="preserve"> وعمر في الجن</w:t>
      </w:r>
      <w:r w:rsidR="002C3F82">
        <w:rPr>
          <w:rFonts w:hint="cs"/>
          <w:rtl/>
          <w:lang w:bidi="fa-IR"/>
        </w:rPr>
        <w:t>ّ</w:t>
      </w:r>
      <w:r>
        <w:rPr>
          <w:rtl/>
          <w:lang w:bidi="fa-IR"/>
        </w:rPr>
        <w:t>ة</w:t>
      </w:r>
      <w:r w:rsidR="00A75710">
        <w:rPr>
          <w:rtl/>
          <w:lang w:bidi="fa-IR"/>
        </w:rPr>
        <w:t>،</w:t>
      </w:r>
      <w:r>
        <w:rPr>
          <w:rtl/>
          <w:lang w:bidi="fa-IR"/>
        </w:rPr>
        <w:t xml:space="preserve"> و علي</w:t>
      </w:r>
      <w:r w:rsidR="002C3F82">
        <w:rPr>
          <w:rFonts w:hint="cs"/>
          <w:rtl/>
          <w:lang w:bidi="fa-IR"/>
        </w:rPr>
        <w:t>ٌّ</w:t>
      </w:r>
      <w:r>
        <w:rPr>
          <w:rtl/>
          <w:lang w:bidi="fa-IR"/>
        </w:rPr>
        <w:t xml:space="preserve"> في الجن</w:t>
      </w:r>
      <w:r w:rsidR="002C3F82">
        <w:rPr>
          <w:rFonts w:hint="cs"/>
          <w:rtl/>
          <w:lang w:bidi="fa-IR"/>
        </w:rPr>
        <w:t>ّ</w:t>
      </w:r>
      <w:r>
        <w:rPr>
          <w:rtl/>
          <w:lang w:bidi="fa-IR"/>
        </w:rPr>
        <w:t>ة</w:t>
      </w:r>
      <w:r w:rsidR="00A75710">
        <w:rPr>
          <w:rtl/>
          <w:lang w:bidi="fa-IR"/>
        </w:rPr>
        <w:t>،</w:t>
      </w:r>
      <w:r>
        <w:rPr>
          <w:rtl/>
          <w:lang w:bidi="fa-IR"/>
        </w:rPr>
        <w:t xml:space="preserve"> وعثمان في الجن</w:t>
      </w:r>
      <w:r w:rsidR="002C3F82">
        <w:rPr>
          <w:rFonts w:hint="cs"/>
          <w:rtl/>
          <w:lang w:bidi="fa-IR"/>
        </w:rPr>
        <w:t>ّ</w:t>
      </w:r>
      <w:r>
        <w:rPr>
          <w:rtl/>
          <w:lang w:bidi="fa-IR"/>
        </w:rPr>
        <w:t>ة</w:t>
      </w:r>
      <w:r w:rsidR="00A75710">
        <w:rPr>
          <w:rtl/>
          <w:lang w:bidi="fa-IR"/>
        </w:rPr>
        <w:t>،</w:t>
      </w:r>
      <w:r>
        <w:rPr>
          <w:rtl/>
          <w:lang w:bidi="fa-IR"/>
        </w:rPr>
        <w:t xml:space="preserve"> وطلحة في الجن</w:t>
      </w:r>
      <w:r w:rsidR="002C3F82">
        <w:rPr>
          <w:rFonts w:hint="cs"/>
          <w:rtl/>
          <w:lang w:bidi="fa-IR"/>
        </w:rPr>
        <w:t>ّ</w:t>
      </w:r>
      <w:r>
        <w:rPr>
          <w:rtl/>
          <w:lang w:bidi="fa-IR"/>
        </w:rPr>
        <w:t>ة</w:t>
      </w:r>
      <w:r w:rsidR="00A75710">
        <w:rPr>
          <w:rtl/>
          <w:lang w:bidi="fa-IR"/>
        </w:rPr>
        <w:t>،</w:t>
      </w:r>
      <w:r>
        <w:rPr>
          <w:rtl/>
          <w:lang w:bidi="fa-IR"/>
        </w:rPr>
        <w:t xml:space="preserve"> والزبير في الجن</w:t>
      </w:r>
      <w:r w:rsidR="002C3F82">
        <w:rPr>
          <w:rFonts w:hint="cs"/>
          <w:rtl/>
          <w:lang w:bidi="fa-IR"/>
        </w:rPr>
        <w:t>ّ</w:t>
      </w:r>
      <w:r>
        <w:rPr>
          <w:rtl/>
          <w:lang w:bidi="fa-IR"/>
        </w:rPr>
        <w:t>ة</w:t>
      </w:r>
      <w:r w:rsidR="00A75710">
        <w:rPr>
          <w:rtl/>
          <w:lang w:bidi="fa-IR"/>
        </w:rPr>
        <w:t>،</w:t>
      </w:r>
      <w:r>
        <w:rPr>
          <w:rtl/>
          <w:lang w:bidi="fa-IR"/>
        </w:rPr>
        <w:t xml:space="preserve"> وعبد الر</w:t>
      </w:r>
      <w:r w:rsidR="002C3F82">
        <w:rPr>
          <w:rFonts w:hint="cs"/>
          <w:rtl/>
          <w:lang w:bidi="fa-IR"/>
        </w:rPr>
        <w:t>َّ</w:t>
      </w:r>
      <w:r>
        <w:rPr>
          <w:rtl/>
          <w:lang w:bidi="fa-IR"/>
        </w:rPr>
        <w:t>حمن بن عوف في الجن</w:t>
      </w:r>
      <w:r w:rsidR="002C3F82">
        <w:rPr>
          <w:rFonts w:hint="cs"/>
          <w:rtl/>
          <w:lang w:bidi="fa-IR"/>
        </w:rPr>
        <w:t>ّ</w:t>
      </w:r>
      <w:r>
        <w:rPr>
          <w:rtl/>
          <w:lang w:bidi="fa-IR"/>
        </w:rPr>
        <w:t>ة</w:t>
      </w:r>
      <w:r w:rsidR="00A75710">
        <w:rPr>
          <w:rtl/>
          <w:lang w:bidi="fa-IR"/>
        </w:rPr>
        <w:t>،</w:t>
      </w:r>
      <w:r>
        <w:rPr>
          <w:rtl/>
          <w:lang w:bidi="fa-IR"/>
        </w:rPr>
        <w:t xml:space="preserve"> وسعد بن أبي وقاص في الجن</w:t>
      </w:r>
      <w:r w:rsidR="002C3F82">
        <w:rPr>
          <w:rFonts w:hint="cs"/>
          <w:rtl/>
          <w:lang w:bidi="fa-IR"/>
        </w:rPr>
        <w:t>ّ</w:t>
      </w:r>
      <w:r>
        <w:rPr>
          <w:rtl/>
          <w:lang w:bidi="fa-IR"/>
        </w:rPr>
        <w:t>ة</w:t>
      </w:r>
      <w:r w:rsidR="00A75710">
        <w:rPr>
          <w:rtl/>
          <w:lang w:bidi="fa-IR"/>
        </w:rPr>
        <w:t>،</w:t>
      </w:r>
      <w:r>
        <w:rPr>
          <w:rtl/>
          <w:lang w:bidi="fa-IR"/>
        </w:rPr>
        <w:t xml:space="preserve"> وسعيد بن زيد في الجنة</w:t>
      </w:r>
      <w:r w:rsidR="00A75710">
        <w:rPr>
          <w:rtl/>
          <w:lang w:bidi="fa-IR"/>
        </w:rPr>
        <w:t>،</w:t>
      </w:r>
      <w:r>
        <w:rPr>
          <w:rtl/>
          <w:lang w:bidi="fa-IR"/>
        </w:rPr>
        <w:t xml:space="preserve"> وأبو عبيدة ابن الجراح في الجن</w:t>
      </w:r>
      <w:r w:rsidR="002C3F82">
        <w:rPr>
          <w:rFonts w:hint="cs"/>
          <w:rtl/>
          <w:lang w:bidi="fa-IR"/>
        </w:rPr>
        <w:t>ّ</w:t>
      </w:r>
      <w:r>
        <w:rPr>
          <w:rtl/>
          <w:lang w:bidi="fa-IR"/>
        </w:rPr>
        <w:t>ة.</w:t>
      </w:r>
    </w:p>
    <w:p w:rsidR="00F10858" w:rsidRDefault="00D83748" w:rsidP="002C3F82">
      <w:pPr>
        <w:pStyle w:val="libNormal"/>
        <w:rPr>
          <w:rtl/>
          <w:lang w:bidi="fa-IR"/>
        </w:rPr>
      </w:pPr>
      <w:r>
        <w:rPr>
          <w:rtl/>
          <w:lang w:bidi="fa-IR"/>
        </w:rPr>
        <w:t>وبهذا ال</w:t>
      </w:r>
      <w:r w:rsidR="002C3F82">
        <w:rPr>
          <w:rFonts w:hint="cs"/>
          <w:rtl/>
          <w:lang w:bidi="fa-IR"/>
        </w:rPr>
        <w:t>إ</w:t>
      </w:r>
      <w:r>
        <w:rPr>
          <w:rtl/>
          <w:lang w:bidi="fa-IR"/>
        </w:rPr>
        <w:t>سناد أخرجه الترمذي في صحيحه 13</w:t>
      </w:r>
      <w:r w:rsidR="00A75710">
        <w:rPr>
          <w:rtl/>
          <w:lang w:bidi="fa-IR"/>
        </w:rPr>
        <w:t>:</w:t>
      </w:r>
      <w:r>
        <w:rPr>
          <w:rtl/>
          <w:lang w:bidi="fa-IR"/>
        </w:rPr>
        <w:t xml:space="preserve"> 182</w:t>
      </w:r>
      <w:r w:rsidR="00A75710">
        <w:rPr>
          <w:rtl/>
          <w:lang w:bidi="fa-IR"/>
        </w:rPr>
        <w:t>،</w:t>
      </w:r>
      <w:r>
        <w:rPr>
          <w:rtl/>
          <w:lang w:bidi="fa-IR"/>
        </w:rPr>
        <w:t xml:space="preserve"> 183 وعن عبد الر</w:t>
      </w:r>
      <w:r w:rsidR="002C3F82">
        <w:rPr>
          <w:rFonts w:hint="cs"/>
          <w:rtl/>
          <w:lang w:bidi="fa-IR"/>
        </w:rPr>
        <w:t>ّ</w:t>
      </w:r>
      <w:r>
        <w:rPr>
          <w:rtl/>
          <w:lang w:bidi="fa-IR"/>
        </w:rPr>
        <w:t>حمن بن حميد عن أبيه عن رسول الله نحوه. والبغوي في المصابيح 2</w:t>
      </w:r>
      <w:r w:rsidR="00A75710">
        <w:rPr>
          <w:rtl/>
          <w:lang w:bidi="fa-IR"/>
        </w:rPr>
        <w:t>:</w:t>
      </w:r>
      <w:r>
        <w:rPr>
          <w:rtl/>
          <w:lang w:bidi="fa-IR"/>
        </w:rPr>
        <w:t xml:space="preserve"> 277.</w:t>
      </w:r>
    </w:p>
    <w:p w:rsidR="00F10858" w:rsidRDefault="00D83748" w:rsidP="002C3F82">
      <w:pPr>
        <w:pStyle w:val="libNormal"/>
        <w:rPr>
          <w:rtl/>
          <w:lang w:bidi="fa-IR"/>
        </w:rPr>
      </w:pPr>
      <w:r>
        <w:rPr>
          <w:rtl/>
          <w:lang w:bidi="fa-IR"/>
        </w:rPr>
        <w:t xml:space="preserve">وأخرج </w:t>
      </w:r>
      <w:r w:rsidR="002C3F82">
        <w:rPr>
          <w:rFonts w:hint="cs"/>
          <w:rtl/>
          <w:lang w:bidi="fa-IR"/>
        </w:rPr>
        <w:t>ا</w:t>
      </w:r>
      <w:r>
        <w:rPr>
          <w:rtl/>
          <w:lang w:bidi="fa-IR"/>
        </w:rPr>
        <w:t>بو داود في سننه 2</w:t>
      </w:r>
      <w:r w:rsidR="00A75710">
        <w:rPr>
          <w:rtl/>
          <w:lang w:bidi="fa-IR"/>
        </w:rPr>
        <w:t>:</w:t>
      </w:r>
      <w:r>
        <w:rPr>
          <w:rtl/>
          <w:lang w:bidi="fa-IR"/>
        </w:rPr>
        <w:t xml:space="preserve"> 264 من طريق عبد الله بن ظالم المازني قال</w:t>
      </w:r>
      <w:r w:rsidR="00A75710">
        <w:rPr>
          <w:rtl/>
          <w:lang w:bidi="fa-IR"/>
        </w:rPr>
        <w:t>:</w:t>
      </w:r>
      <w:r>
        <w:rPr>
          <w:rtl/>
          <w:lang w:bidi="fa-IR"/>
        </w:rPr>
        <w:t xml:space="preserve"> سمعت سعيد بن زيد بن عمرو قال</w:t>
      </w:r>
      <w:r w:rsidR="00A75710">
        <w:rPr>
          <w:rtl/>
          <w:lang w:bidi="fa-IR"/>
        </w:rPr>
        <w:t>:</w:t>
      </w:r>
      <w:r>
        <w:rPr>
          <w:rtl/>
          <w:lang w:bidi="fa-IR"/>
        </w:rPr>
        <w:t xml:space="preserve"> لم</w:t>
      </w:r>
      <w:r w:rsidR="002C3F82">
        <w:rPr>
          <w:rFonts w:hint="cs"/>
          <w:rtl/>
          <w:lang w:bidi="fa-IR"/>
        </w:rPr>
        <w:t>ـّ</w:t>
      </w:r>
      <w:r>
        <w:rPr>
          <w:rtl/>
          <w:lang w:bidi="fa-IR"/>
        </w:rPr>
        <w:t>ا قدم فلان الكوفة أقام فلان خطيبا</w:t>
      </w:r>
      <w:r w:rsidR="002C3F82">
        <w:rPr>
          <w:rFonts w:hint="cs"/>
          <w:rtl/>
          <w:lang w:bidi="fa-IR"/>
        </w:rPr>
        <w:t>ً</w:t>
      </w:r>
      <w:r>
        <w:rPr>
          <w:rtl/>
          <w:lang w:bidi="fa-IR"/>
        </w:rPr>
        <w:t xml:space="preserve"> فأخذ بيدي سعيد بن زيد فقال</w:t>
      </w:r>
      <w:r w:rsidR="00A75710">
        <w:rPr>
          <w:rtl/>
          <w:lang w:bidi="fa-IR"/>
        </w:rPr>
        <w:t>:</w:t>
      </w:r>
      <w:r>
        <w:rPr>
          <w:rtl/>
          <w:lang w:bidi="fa-IR"/>
        </w:rPr>
        <w:t xml:space="preserve"> ألا ترى إلى هذا الظالم</w:t>
      </w:r>
      <w:r w:rsidR="00A75710">
        <w:rPr>
          <w:rtl/>
          <w:lang w:bidi="fa-IR"/>
        </w:rPr>
        <w:t>؟</w:t>
      </w:r>
      <w:r>
        <w:rPr>
          <w:rtl/>
          <w:lang w:bidi="fa-IR"/>
        </w:rPr>
        <w:t xml:space="preserve"> فأشهد على التسعة </w:t>
      </w:r>
      <w:r w:rsidR="002C3F82">
        <w:rPr>
          <w:rFonts w:hint="cs"/>
          <w:rtl/>
          <w:lang w:bidi="fa-IR"/>
        </w:rPr>
        <w:t>ا</w:t>
      </w:r>
      <w:r>
        <w:rPr>
          <w:rtl/>
          <w:lang w:bidi="fa-IR"/>
        </w:rPr>
        <w:t>ن</w:t>
      </w:r>
      <w:r w:rsidR="002C3F82">
        <w:rPr>
          <w:rFonts w:hint="cs"/>
          <w:rtl/>
          <w:lang w:bidi="fa-IR"/>
        </w:rPr>
        <w:t>ّ</w:t>
      </w:r>
      <w:r>
        <w:rPr>
          <w:rtl/>
          <w:lang w:bidi="fa-IR"/>
        </w:rPr>
        <w:t>هم في الجن</w:t>
      </w:r>
      <w:r w:rsidR="002C3F82">
        <w:rPr>
          <w:rFonts w:hint="cs"/>
          <w:rtl/>
          <w:lang w:bidi="fa-IR"/>
        </w:rPr>
        <w:t>ّ</w:t>
      </w:r>
      <w:r>
        <w:rPr>
          <w:rtl/>
          <w:lang w:bidi="fa-IR"/>
        </w:rPr>
        <w:t>ة ( فعد</w:t>
      </w:r>
      <w:r w:rsidR="002C3F82">
        <w:rPr>
          <w:rFonts w:hint="cs"/>
          <w:rtl/>
          <w:lang w:bidi="fa-IR"/>
        </w:rPr>
        <w:t>ّ</w:t>
      </w:r>
      <w:r>
        <w:rPr>
          <w:rtl/>
          <w:lang w:bidi="fa-IR"/>
        </w:rPr>
        <w:t>هم ) قلت</w:t>
      </w:r>
      <w:r w:rsidR="00A75710">
        <w:rPr>
          <w:rtl/>
          <w:lang w:bidi="fa-IR"/>
        </w:rPr>
        <w:t>:</w:t>
      </w:r>
      <w:r>
        <w:rPr>
          <w:rtl/>
          <w:lang w:bidi="fa-IR"/>
        </w:rPr>
        <w:t xml:space="preserve"> وم</w:t>
      </w:r>
      <w:r w:rsidR="002C3F82">
        <w:rPr>
          <w:rFonts w:hint="cs"/>
          <w:rtl/>
          <w:lang w:bidi="fa-IR"/>
        </w:rPr>
        <w:t>َ</w:t>
      </w:r>
      <w:r>
        <w:rPr>
          <w:rtl/>
          <w:lang w:bidi="fa-IR"/>
        </w:rPr>
        <w:t>ن العاشر</w:t>
      </w:r>
      <w:r w:rsidR="00A75710">
        <w:rPr>
          <w:rtl/>
          <w:lang w:bidi="fa-IR"/>
        </w:rPr>
        <w:t>؟</w:t>
      </w:r>
      <w:r>
        <w:rPr>
          <w:rtl/>
          <w:lang w:bidi="fa-IR"/>
        </w:rPr>
        <w:t xml:space="preserve"> فتلكأ هنيئة ثم</w:t>
      </w:r>
      <w:r w:rsidR="002C3F82">
        <w:rPr>
          <w:rFonts w:hint="cs"/>
          <w:rtl/>
          <w:lang w:bidi="fa-IR"/>
        </w:rPr>
        <w:t>ّ</w:t>
      </w:r>
      <w:r>
        <w:rPr>
          <w:rtl/>
          <w:lang w:bidi="fa-IR"/>
        </w:rPr>
        <w:t xml:space="preserve"> قال</w:t>
      </w:r>
      <w:r w:rsidR="00A75710">
        <w:rPr>
          <w:rtl/>
          <w:lang w:bidi="fa-IR"/>
        </w:rPr>
        <w:t>:</w:t>
      </w:r>
      <w:r>
        <w:rPr>
          <w:rtl/>
          <w:lang w:bidi="fa-IR"/>
        </w:rPr>
        <w:t xml:space="preserve"> أنا.</w:t>
      </w:r>
    </w:p>
    <w:p w:rsidR="00F10858" w:rsidRDefault="00D83748" w:rsidP="002C3F82">
      <w:pPr>
        <w:pStyle w:val="libNormal"/>
        <w:rPr>
          <w:rtl/>
          <w:lang w:bidi="fa-IR"/>
        </w:rPr>
      </w:pPr>
      <w:r>
        <w:rPr>
          <w:rtl/>
          <w:lang w:bidi="fa-IR"/>
        </w:rPr>
        <w:t>وأخرج من طريق عبد الر</w:t>
      </w:r>
      <w:r w:rsidR="002C3F82">
        <w:rPr>
          <w:rFonts w:hint="cs"/>
          <w:rtl/>
          <w:lang w:bidi="fa-IR"/>
        </w:rPr>
        <w:t>َّ</w:t>
      </w:r>
      <w:r>
        <w:rPr>
          <w:rtl/>
          <w:lang w:bidi="fa-IR"/>
        </w:rPr>
        <w:t>حمن ال</w:t>
      </w:r>
      <w:r w:rsidR="002C3F82">
        <w:rPr>
          <w:rFonts w:hint="cs"/>
          <w:rtl/>
          <w:lang w:bidi="fa-IR"/>
        </w:rPr>
        <w:t>ا</w:t>
      </w:r>
      <w:r>
        <w:rPr>
          <w:rtl/>
          <w:lang w:bidi="fa-IR"/>
        </w:rPr>
        <w:t xml:space="preserve">خينس </w:t>
      </w:r>
      <w:r w:rsidR="002C3F82">
        <w:rPr>
          <w:rFonts w:hint="cs"/>
          <w:rtl/>
          <w:lang w:bidi="fa-IR"/>
        </w:rPr>
        <w:t>ا</w:t>
      </w:r>
      <w:r>
        <w:rPr>
          <w:rtl/>
          <w:lang w:bidi="fa-IR"/>
        </w:rPr>
        <w:t>ن</w:t>
      </w:r>
      <w:r w:rsidR="002C3F82">
        <w:rPr>
          <w:rFonts w:hint="cs"/>
          <w:rtl/>
          <w:lang w:bidi="fa-IR"/>
        </w:rPr>
        <w:t>ّ</w:t>
      </w:r>
      <w:r>
        <w:rPr>
          <w:rtl/>
          <w:lang w:bidi="fa-IR"/>
        </w:rPr>
        <w:t>ه كان في المسجد فذكر رجل</w:t>
      </w:r>
      <w:r w:rsidR="002C3F82">
        <w:rPr>
          <w:rFonts w:hint="cs"/>
          <w:rtl/>
          <w:lang w:bidi="fa-IR"/>
        </w:rPr>
        <w:t>ٌ</w:t>
      </w:r>
      <w:r>
        <w:rPr>
          <w:rtl/>
          <w:lang w:bidi="fa-IR"/>
        </w:rPr>
        <w:t xml:space="preserve"> علي</w:t>
      </w:r>
      <w:r w:rsidR="002C3F82">
        <w:rPr>
          <w:rFonts w:hint="cs"/>
          <w:rtl/>
          <w:lang w:bidi="fa-IR"/>
        </w:rPr>
        <w:t>ّ</w:t>
      </w:r>
      <w:r>
        <w:rPr>
          <w:rtl/>
          <w:lang w:bidi="fa-IR"/>
        </w:rPr>
        <w:t>ا</w:t>
      </w:r>
      <w:r w:rsidR="002C3F82">
        <w:rPr>
          <w:rFonts w:hint="cs"/>
          <w:rtl/>
          <w:lang w:bidi="fa-IR"/>
        </w:rPr>
        <w:t>ً</w:t>
      </w:r>
      <w:r>
        <w:rPr>
          <w:rtl/>
          <w:lang w:bidi="fa-IR"/>
        </w:rPr>
        <w:t xml:space="preserve"> </w:t>
      </w:r>
      <w:r w:rsidR="00D2341B" w:rsidRPr="00D2341B">
        <w:rPr>
          <w:rStyle w:val="libAlaemChar"/>
          <w:rtl/>
        </w:rPr>
        <w:t>عليه‌السلام</w:t>
      </w:r>
      <w:r>
        <w:rPr>
          <w:rtl/>
          <w:lang w:bidi="fa-IR"/>
        </w:rPr>
        <w:t xml:space="preserve"> فقام سعيد بن زيد فقال</w:t>
      </w:r>
      <w:r w:rsidR="00A75710">
        <w:rPr>
          <w:rtl/>
          <w:lang w:bidi="fa-IR"/>
        </w:rPr>
        <w:t>:</w:t>
      </w:r>
      <w:r>
        <w:rPr>
          <w:rtl/>
          <w:lang w:bidi="fa-IR"/>
        </w:rPr>
        <w:t xml:space="preserve"> أشهد على رسول الله </w:t>
      </w:r>
      <w:r w:rsidR="00BE66F2" w:rsidRPr="00BE66F2">
        <w:rPr>
          <w:rStyle w:val="libAlaemChar"/>
          <w:rtl/>
        </w:rPr>
        <w:t>صلى‌الله‌عليه‌وآله‌وسلم</w:t>
      </w:r>
      <w:r>
        <w:rPr>
          <w:rtl/>
          <w:lang w:bidi="fa-IR"/>
        </w:rPr>
        <w:t xml:space="preserve"> إن</w:t>
      </w:r>
      <w:r w:rsidR="002C3F82">
        <w:rPr>
          <w:rFonts w:hint="cs"/>
          <w:rtl/>
          <w:lang w:bidi="fa-IR"/>
        </w:rPr>
        <w:t>ّ</w:t>
      </w:r>
      <w:r>
        <w:rPr>
          <w:rtl/>
          <w:lang w:bidi="fa-IR"/>
        </w:rPr>
        <w:t>ي سمعته وهو يقول</w:t>
      </w:r>
      <w:r w:rsidR="00A75710">
        <w:rPr>
          <w:rtl/>
          <w:lang w:bidi="fa-IR"/>
        </w:rPr>
        <w:t>:</w:t>
      </w:r>
      <w:r>
        <w:rPr>
          <w:rtl/>
          <w:lang w:bidi="fa-IR"/>
        </w:rPr>
        <w:t xml:space="preserve"> عشرة في الجن</w:t>
      </w:r>
      <w:r w:rsidR="002C3F82">
        <w:rPr>
          <w:rFonts w:hint="cs"/>
          <w:rtl/>
          <w:lang w:bidi="fa-IR"/>
        </w:rPr>
        <w:t>ّ</w:t>
      </w:r>
      <w:r>
        <w:rPr>
          <w:rtl/>
          <w:lang w:bidi="fa-IR"/>
        </w:rPr>
        <w:t>ة</w:t>
      </w:r>
      <w:r w:rsidR="00A75710">
        <w:rPr>
          <w:rtl/>
          <w:lang w:bidi="fa-IR"/>
        </w:rPr>
        <w:t>:</w:t>
      </w:r>
      <w:r>
        <w:rPr>
          <w:rtl/>
          <w:lang w:bidi="fa-IR"/>
        </w:rPr>
        <w:t xml:space="preserve"> النبي</w:t>
      </w:r>
      <w:r w:rsidR="002C3F82">
        <w:rPr>
          <w:rFonts w:hint="cs"/>
          <w:rtl/>
          <w:lang w:bidi="fa-IR"/>
        </w:rPr>
        <w:t>ّ</w:t>
      </w:r>
      <w:r>
        <w:rPr>
          <w:rtl/>
          <w:lang w:bidi="fa-IR"/>
        </w:rPr>
        <w:t xml:space="preserve"> في الجن</w:t>
      </w:r>
      <w:r w:rsidR="002C3F82">
        <w:rPr>
          <w:rFonts w:hint="cs"/>
          <w:rtl/>
          <w:lang w:bidi="fa-IR"/>
        </w:rPr>
        <w:t>ّ</w:t>
      </w:r>
      <w:r>
        <w:rPr>
          <w:rtl/>
          <w:lang w:bidi="fa-IR"/>
        </w:rPr>
        <w:t>ة</w:t>
      </w:r>
      <w:r w:rsidR="00A75710">
        <w:rPr>
          <w:rtl/>
          <w:lang w:bidi="fa-IR"/>
        </w:rPr>
        <w:t>،</w:t>
      </w:r>
      <w:r>
        <w:rPr>
          <w:rtl/>
          <w:lang w:bidi="fa-IR"/>
        </w:rPr>
        <w:t xml:space="preserve"> وأبو بكر في الجن</w:t>
      </w:r>
      <w:r w:rsidR="002C3F82">
        <w:rPr>
          <w:rFonts w:hint="cs"/>
          <w:rtl/>
          <w:lang w:bidi="fa-IR"/>
        </w:rPr>
        <w:t>ّ</w:t>
      </w:r>
      <w:r>
        <w:rPr>
          <w:rtl/>
          <w:lang w:bidi="fa-IR"/>
        </w:rPr>
        <w:t>ة</w:t>
      </w:r>
      <w:r w:rsidR="00A75710">
        <w:rPr>
          <w:rtl/>
          <w:lang w:bidi="fa-IR"/>
        </w:rPr>
        <w:t>،</w:t>
      </w:r>
      <w:r>
        <w:rPr>
          <w:rtl/>
          <w:lang w:bidi="fa-IR"/>
        </w:rPr>
        <w:t xml:space="preserve"> وعمر في الجن</w:t>
      </w:r>
      <w:r w:rsidR="002C3F82">
        <w:rPr>
          <w:rFonts w:hint="cs"/>
          <w:rtl/>
          <w:lang w:bidi="fa-IR"/>
        </w:rPr>
        <w:t>ّ</w:t>
      </w:r>
      <w:r>
        <w:rPr>
          <w:rtl/>
          <w:lang w:bidi="fa-IR"/>
        </w:rPr>
        <w:t>ة</w:t>
      </w:r>
      <w:r w:rsidR="00A75710">
        <w:rPr>
          <w:rtl/>
          <w:lang w:bidi="fa-IR"/>
        </w:rPr>
        <w:t>،</w:t>
      </w:r>
      <w:r>
        <w:rPr>
          <w:rtl/>
          <w:lang w:bidi="fa-IR"/>
        </w:rPr>
        <w:t xml:space="preserve"> وعثمان في الجن</w:t>
      </w:r>
      <w:r w:rsidR="002C3F82">
        <w:rPr>
          <w:rFonts w:hint="cs"/>
          <w:rtl/>
          <w:lang w:bidi="fa-IR"/>
        </w:rPr>
        <w:t>ّ</w:t>
      </w:r>
      <w:r>
        <w:rPr>
          <w:rtl/>
          <w:lang w:bidi="fa-IR"/>
        </w:rPr>
        <w:t>ة</w:t>
      </w:r>
      <w:r w:rsidR="00A75710">
        <w:rPr>
          <w:rtl/>
          <w:lang w:bidi="fa-IR"/>
        </w:rPr>
        <w:t>،</w:t>
      </w:r>
      <w:r>
        <w:rPr>
          <w:rtl/>
          <w:lang w:bidi="fa-IR"/>
        </w:rPr>
        <w:t xml:space="preserve"> وعلي</w:t>
      </w:r>
      <w:r w:rsidR="002C3F82">
        <w:rPr>
          <w:rFonts w:hint="cs"/>
          <w:rtl/>
          <w:lang w:bidi="fa-IR"/>
        </w:rPr>
        <w:t>ّ</w:t>
      </w:r>
      <w:r>
        <w:rPr>
          <w:rtl/>
          <w:lang w:bidi="fa-IR"/>
        </w:rPr>
        <w:t xml:space="preserve"> في الجن</w:t>
      </w:r>
      <w:r w:rsidR="002C3F82">
        <w:rPr>
          <w:rFonts w:hint="cs"/>
          <w:rtl/>
          <w:lang w:bidi="fa-IR"/>
        </w:rPr>
        <w:t>ّ</w:t>
      </w:r>
      <w:r>
        <w:rPr>
          <w:rtl/>
          <w:lang w:bidi="fa-IR"/>
        </w:rPr>
        <w:t>ة</w:t>
      </w:r>
      <w:r w:rsidR="00A75710">
        <w:rPr>
          <w:rtl/>
          <w:lang w:bidi="fa-IR"/>
        </w:rPr>
        <w:t>،</w:t>
      </w:r>
      <w:r>
        <w:rPr>
          <w:rtl/>
          <w:lang w:bidi="fa-IR"/>
        </w:rPr>
        <w:t xml:space="preserve"> وطلحة في الجن</w:t>
      </w:r>
      <w:r w:rsidR="002C3F82">
        <w:rPr>
          <w:rFonts w:hint="cs"/>
          <w:rtl/>
          <w:lang w:bidi="fa-IR"/>
        </w:rPr>
        <w:t>ّ</w:t>
      </w:r>
      <w:r>
        <w:rPr>
          <w:rtl/>
          <w:lang w:bidi="fa-IR"/>
        </w:rPr>
        <w:t>ة</w:t>
      </w:r>
      <w:r w:rsidR="00A75710">
        <w:rPr>
          <w:rtl/>
          <w:lang w:bidi="fa-IR"/>
        </w:rPr>
        <w:t>،</w:t>
      </w:r>
      <w:r>
        <w:rPr>
          <w:rtl/>
          <w:lang w:bidi="fa-IR"/>
        </w:rPr>
        <w:t xml:space="preserve"> والزبير بن العوام في الجن</w:t>
      </w:r>
      <w:r w:rsidR="002C3F82">
        <w:rPr>
          <w:rFonts w:hint="cs"/>
          <w:rtl/>
          <w:lang w:bidi="fa-IR"/>
        </w:rPr>
        <w:t>ّ</w:t>
      </w:r>
      <w:r>
        <w:rPr>
          <w:rtl/>
          <w:lang w:bidi="fa-IR"/>
        </w:rPr>
        <w:t>ة</w:t>
      </w:r>
      <w:r w:rsidR="00A75710">
        <w:rPr>
          <w:rtl/>
          <w:lang w:bidi="fa-IR"/>
        </w:rPr>
        <w:t>،</w:t>
      </w:r>
      <w:r>
        <w:rPr>
          <w:rtl/>
          <w:lang w:bidi="fa-IR"/>
        </w:rPr>
        <w:t xml:space="preserve"> وسعد بن مالك في الجن</w:t>
      </w:r>
      <w:r w:rsidR="002C3F82">
        <w:rPr>
          <w:rFonts w:hint="cs"/>
          <w:rtl/>
          <w:lang w:bidi="fa-IR"/>
        </w:rPr>
        <w:t>ّ</w:t>
      </w:r>
      <w:r>
        <w:rPr>
          <w:rtl/>
          <w:lang w:bidi="fa-IR"/>
        </w:rPr>
        <w:t>ة</w:t>
      </w:r>
      <w:r w:rsidR="00A75710">
        <w:rPr>
          <w:rtl/>
          <w:lang w:bidi="fa-IR"/>
        </w:rPr>
        <w:t>،</w:t>
      </w:r>
      <w:r>
        <w:rPr>
          <w:rtl/>
          <w:lang w:bidi="fa-IR"/>
        </w:rPr>
        <w:t xml:space="preserve"> وعبد الر</w:t>
      </w:r>
      <w:r w:rsidR="002C3F82">
        <w:rPr>
          <w:rFonts w:hint="cs"/>
          <w:rtl/>
          <w:lang w:bidi="fa-IR"/>
        </w:rPr>
        <w:t>َّ</w:t>
      </w:r>
      <w:r>
        <w:rPr>
          <w:rtl/>
          <w:lang w:bidi="fa-IR"/>
        </w:rPr>
        <w:t>حمن بن عوف في الجن</w:t>
      </w:r>
      <w:r w:rsidR="002C3F82">
        <w:rPr>
          <w:rFonts w:hint="cs"/>
          <w:rtl/>
          <w:lang w:bidi="fa-IR"/>
        </w:rPr>
        <w:t>ّ</w:t>
      </w:r>
      <w:r>
        <w:rPr>
          <w:rtl/>
          <w:lang w:bidi="fa-IR"/>
        </w:rPr>
        <w:t>ة</w:t>
      </w:r>
      <w:r w:rsidR="00A75710">
        <w:rPr>
          <w:rtl/>
          <w:lang w:bidi="fa-IR"/>
        </w:rPr>
        <w:t>،</w:t>
      </w:r>
      <w:r>
        <w:rPr>
          <w:rtl/>
          <w:lang w:bidi="fa-IR"/>
        </w:rPr>
        <w:t xml:space="preserve"> ولو شئت لسم</w:t>
      </w:r>
      <w:r w:rsidR="002C3F82">
        <w:rPr>
          <w:rFonts w:hint="cs"/>
          <w:rtl/>
          <w:lang w:bidi="fa-IR"/>
        </w:rPr>
        <w:t>ّ</w:t>
      </w:r>
      <w:r>
        <w:rPr>
          <w:rtl/>
          <w:lang w:bidi="fa-IR"/>
        </w:rPr>
        <w:t>يت العاشر قال</w:t>
      </w:r>
      <w:r w:rsidR="00A75710">
        <w:rPr>
          <w:rtl/>
          <w:lang w:bidi="fa-IR"/>
        </w:rPr>
        <w:t>:</w:t>
      </w:r>
      <w:r>
        <w:rPr>
          <w:rtl/>
          <w:lang w:bidi="fa-IR"/>
        </w:rPr>
        <w:t xml:space="preserve"> فقالوا</w:t>
      </w:r>
      <w:r w:rsidR="00A75710">
        <w:rPr>
          <w:rtl/>
          <w:lang w:bidi="fa-IR"/>
        </w:rPr>
        <w:t>:</w:t>
      </w:r>
      <w:r>
        <w:rPr>
          <w:rtl/>
          <w:lang w:bidi="fa-IR"/>
        </w:rPr>
        <w:t xml:space="preserve"> من هو</w:t>
      </w:r>
      <w:r w:rsidR="00A75710">
        <w:rPr>
          <w:rtl/>
          <w:lang w:bidi="fa-IR"/>
        </w:rPr>
        <w:t>؟</w:t>
      </w:r>
      <w:r>
        <w:rPr>
          <w:rtl/>
          <w:lang w:bidi="fa-IR"/>
        </w:rPr>
        <w:t xml:space="preserve"> فسكت قال</w:t>
      </w:r>
      <w:r w:rsidR="00A75710">
        <w:rPr>
          <w:rtl/>
          <w:lang w:bidi="fa-IR"/>
        </w:rPr>
        <w:t>:</w:t>
      </w:r>
      <w:r>
        <w:rPr>
          <w:rtl/>
          <w:lang w:bidi="fa-IR"/>
        </w:rPr>
        <w:t xml:space="preserve"> فقالوا</w:t>
      </w:r>
      <w:r w:rsidR="00A75710">
        <w:rPr>
          <w:rtl/>
          <w:lang w:bidi="fa-IR"/>
        </w:rPr>
        <w:t>:</w:t>
      </w:r>
      <w:r>
        <w:rPr>
          <w:rtl/>
          <w:lang w:bidi="fa-IR"/>
        </w:rPr>
        <w:t xml:space="preserve"> م</w:t>
      </w:r>
      <w:r w:rsidR="002C3F82">
        <w:rPr>
          <w:rFonts w:hint="cs"/>
          <w:rtl/>
          <w:lang w:bidi="fa-IR"/>
        </w:rPr>
        <w:t>َ</w:t>
      </w:r>
      <w:r>
        <w:rPr>
          <w:rtl/>
          <w:lang w:bidi="fa-IR"/>
        </w:rPr>
        <w:t>ن هو</w:t>
      </w:r>
      <w:r w:rsidR="00A75710">
        <w:rPr>
          <w:rtl/>
          <w:lang w:bidi="fa-IR"/>
        </w:rPr>
        <w:t>؟</w:t>
      </w:r>
      <w:r>
        <w:rPr>
          <w:rtl/>
          <w:lang w:bidi="fa-IR"/>
        </w:rPr>
        <w:t xml:space="preserve"> فقال</w:t>
      </w:r>
      <w:r w:rsidR="00A75710">
        <w:rPr>
          <w:rtl/>
          <w:lang w:bidi="fa-IR"/>
        </w:rPr>
        <w:t>:</w:t>
      </w:r>
      <w:r>
        <w:rPr>
          <w:rtl/>
          <w:lang w:bidi="fa-IR"/>
        </w:rPr>
        <w:t xml:space="preserve"> هو سعيد بن زيد</w:t>
      </w:r>
      <w:r w:rsidR="00A75710">
        <w:rPr>
          <w:rtl/>
          <w:lang w:bidi="fa-IR"/>
        </w:rPr>
        <w:t>،</w:t>
      </w:r>
      <w:r>
        <w:rPr>
          <w:rtl/>
          <w:lang w:bidi="fa-IR"/>
        </w:rPr>
        <w:t xml:space="preserve"> وبهذا ال</w:t>
      </w:r>
      <w:r w:rsidR="002C3F82">
        <w:rPr>
          <w:rFonts w:hint="cs"/>
          <w:rtl/>
          <w:lang w:bidi="fa-IR"/>
        </w:rPr>
        <w:t>إ</w:t>
      </w:r>
      <w:r>
        <w:rPr>
          <w:rtl/>
          <w:lang w:bidi="fa-IR"/>
        </w:rPr>
        <w:t>سناد أخرجه الترمذي في جامعه 13</w:t>
      </w:r>
      <w:r w:rsidR="00A75710">
        <w:rPr>
          <w:rtl/>
          <w:lang w:bidi="fa-IR"/>
        </w:rPr>
        <w:t>:</w:t>
      </w:r>
      <w:r>
        <w:rPr>
          <w:rtl/>
          <w:lang w:bidi="fa-IR"/>
        </w:rPr>
        <w:t xml:space="preserve"> 183</w:t>
      </w:r>
      <w:r w:rsidR="00A75710">
        <w:rPr>
          <w:rtl/>
          <w:lang w:bidi="fa-IR"/>
        </w:rPr>
        <w:t>،</w:t>
      </w:r>
      <w:r>
        <w:rPr>
          <w:rtl/>
          <w:lang w:bidi="fa-IR"/>
        </w:rPr>
        <w:t xml:space="preserve"> 186</w:t>
      </w:r>
      <w:r w:rsidR="00A75710">
        <w:rPr>
          <w:rtl/>
          <w:lang w:bidi="fa-IR"/>
        </w:rPr>
        <w:t>،</w:t>
      </w:r>
      <w:r>
        <w:rPr>
          <w:rtl/>
          <w:lang w:bidi="fa-IR"/>
        </w:rPr>
        <w:t xml:space="preserve"> وابن الديبع في تيسير الوصول 3</w:t>
      </w:r>
      <w:r w:rsidR="00A75710">
        <w:rPr>
          <w:rtl/>
          <w:lang w:bidi="fa-IR"/>
        </w:rPr>
        <w:t>:</w:t>
      </w:r>
      <w:r>
        <w:rPr>
          <w:rtl/>
          <w:lang w:bidi="fa-IR"/>
        </w:rPr>
        <w:t xml:space="preserve"> 260</w:t>
      </w:r>
      <w:r w:rsidR="00A75710">
        <w:rPr>
          <w:rtl/>
          <w:lang w:bidi="fa-IR"/>
        </w:rPr>
        <w:t>،</w:t>
      </w:r>
      <w:r>
        <w:rPr>
          <w:rtl/>
          <w:lang w:bidi="fa-IR"/>
        </w:rPr>
        <w:t xml:space="preserve"> وذكره بالطريقين المحب</w:t>
      </w:r>
      <w:r w:rsidR="002C3F82">
        <w:rPr>
          <w:rFonts w:hint="cs"/>
          <w:rtl/>
          <w:lang w:bidi="fa-IR"/>
        </w:rPr>
        <w:t>ُّ</w:t>
      </w:r>
      <w:r>
        <w:rPr>
          <w:rtl/>
          <w:lang w:bidi="fa-IR"/>
        </w:rPr>
        <w:t xml:space="preserve"> الطبري في الرياض النضرة 1</w:t>
      </w:r>
      <w:r w:rsidR="00A75710">
        <w:rPr>
          <w:rtl/>
          <w:lang w:bidi="fa-IR"/>
        </w:rPr>
        <w:t>:</w:t>
      </w:r>
      <w:r>
        <w:rPr>
          <w:rtl/>
          <w:lang w:bidi="fa-IR"/>
        </w:rPr>
        <w:t xml:space="preserve"> 20.</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نحن لا نرى في هذه الرواية أهمي</w:t>
      </w:r>
      <w:r w:rsidR="002C3F82">
        <w:rPr>
          <w:rFonts w:hint="cs"/>
          <w:rtl/>
          <w:lang w:bidi="fa-IR"/>
        </w:rPr>
        <w:t>ّ</w:t>
      </w:r>
      <w:r>
        <w:rPr>
          <w:rtl/>
          <w:lang w:bidi="fa-IR"/>
        </w:rPr>
        <w:t>ة كبرى تدعم للعشرة المبش</w:t>
      </w:r>
      <w:r w:rsidR="002C3F82">
        <w:rPr>
          <w:rFonts w:hint="cs"/>
          <w:rtl/>
          <w:lang w:bidi="fa-IR"/>
        </w:rPr>
        <w:t>ّ</w:t>
      </w:r>
      <w:r>
        <w:rPr>
          <w:rtl/>
          <w:lang w:bidi="fa-IR"/>
        </w:rPr>
        <w:t>رة منقبة</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ميزان الاعتدال 2</w:t>
      </w:r>
      <w:r w:rsidR="00A75710">
        <w:rPr>
          <w:rtl/>
          <w:lang w:bidi="fa-IR"/>
        </w:rPr>
        <w:t>:</w:t>
      </w:r>
      <w:r>
        <w:rPr>
          <w:rtl/>
          <w:lang w:bidi="fa-IR"/>
        </w:rPr>
        <w:t xml:space="preserve"> 352</w:t>
      </w:r>
      <w:r w:rsidR="00A75710">
        <w:rPr>
          <w:rtl/>
          <w:lang w:bidi="fa-IR"/>
        </w:rPr>
        <w:t>،</w:t>
      </w:r>
      <w:r>
        <w:rPr>
          <w:rtl/>
          <w:lang w:bidi="fa-IR"/>
        </w:rPr>
        <w:t xml:space="preserve"> لسان الميزان 5</w:t>
      </w:r>
      <w:r w:rsidR="00A75710">
        <w:rPr>
          <w:rtl/>
          <w:lang w:bidi="fa-IR"/>
        </w:rPr>
        <w:t>:</w:t>
      </w:r>
      <w:r>
        <w:rPr>
          <w:rtl/>
          <w:lang w:bidi="fa-IR"/>
        </w:rPr>
        <w:t xml:space="preserve"> 321</w:t>
      </w:r>
      <w:r w:rsidR="00A75710">
        <w:rPr>
          <w:rtl/>
          <w:lang w:bidi="fa-IR"/>
        </w:rPr>
        <w:t>،</w:t>
      </w:r>
      <w:r>
        <w:rPr>
          <w:rtl/>
          <w:lang w:bidi="fa-IR"/>
        </w:rPr>
        <w:t xml:space="preserve"> تهذيب التهذيب 8</w:t>
      </w:r>
      <w:r w:rsidR="00A75710">
        <w:rPr>
          <w:rtl/>
          <w:lang w:bidi="fa-IR"/>
        </w:rPr>
        <w:t>:</w:t>
      </w:r>
      <w:r>
        <w:rPr>
          <w:rtl/>
          <w:lang w:bidi="fa-IR"/>
        </w:rPr>
        <w:t xml:space="preserve"> 411.</w:t>
      </w:r>
    </w:p>
    <w:p w:rsidR="00F10858" w:rsidRDefault="00F10858" w:rsidP="00F10858">
      <w:pPr>
        <w:pStyle w:val="libNormal"/>
        <w:rPr>
          <w:lang w:bidi="fa-IR"/>
        </w:rPr>
      </w:pPr>
      <w:r>
        <w:rPr>
          <w:rtl/>
          <w:lang w:bidi="fa-IR"/>
        </w:rPr>
        <w:br w:type="page"/>
      </w:r>
    </w:p>
    <w:p w:rsidR="00F10858" w:rsidRDefault="00D83748" w:rsidP="002C3F82">
      <w:pPr>
        <w:pStyle w:val="libNormal0"/>
        <w:rPr>
          <w:rtl/>
          <w:lang w:bidi="fa-IR"/>
        </w:rPr>
      </w:pPr>
      <w:r>
        <w:rPr>
          <w:rtl/>
          <w:lang w:bidi="fa-IR"/>
        </w:rPr>
        <w:lastRenderedPageBreak/>
        <w:t>رابية تخص</w:t>
      </w:r>
      <w:r w:rsidR="002C3F82">
        <w:rPr>
          <w:rFonts w:hint="cs"/>
          <w:rtl/>
          <w:lang w:bidi="fa-IR"/>
        </w:rPr>
        <w:t>ُّ</w:t>
      </w:r>
      <w:r>
        <w:rPr>
          <w:rtl/>
          <w:lang w:bidi="fa-IR"/>
        </w:rPr>
        <w:t xml:space="preserve"> بهم دون المؤمنين بعد ما جاء من البشائر الصادقة في الكتاب العزيز لكل</w:t>
      </w:r>
      <w:r w:rsidR="002C3F82">
        <w:rPr>
          <w:rFonts w:hint="cs"/>
          <w:rtl/>
          <w:lang w:bidi="fa-IR"/>
        </w:rPr>
        <w:t>ّ</w:t>
      </w:r>
      <w:r>
        <w:rPr>
          <w:rtl/>
          <w:lang w:bidi="fa-IR"/>
        </w:rPr>
        <w:t xml:space="preserve"> من آمن بالله وعملا</w:t>
      </w:r>
      <w:r w:rsidR="002C3F82">
        <w:rPr>
          <w:rFonts w:hint="cs"/>
          <w:rtl/>
          <w:lang w:bidi="fa-IR"/>
        </w:rPr>
        <w:t>ً</w:t>
      </w:r>
      <w:r>
        <w:rPr>
          <w:rtl/>
          <w:lang w:bidi="fa-IR"/>
        </w:rPr>
        <w:t xml:space="preserve"> صالحا</w:t>
      </w:r>
      <w:r w:rsidR="002C3F82">
        <w:rPr>
          <w:rFonts w:hint="cs"/>
          <w:rtl/>
          <w:lang w:bidi="fa-IR"/>
        </w:rPr>
        <w:t>ً</w:t>
      </w:r>
      <w:r>
        <w:rPr>
          <w:rtl/>
          <w:lang w:bidi="fa-IR"/>
        </w:rPr>
        <w:t xml:space="preserve"> و</w:t>
      </w:r>
      <w:r w:rsidR="002C3F82">
        <w:rPr>
          <w:rFonts w:hint="cs"/>
          <w:rtl/>
          <w:lang w:bidi="fa-IR"/>
        </w:rPr>
        <w:t>ا</w:t>
      </w:r>
      <w:r>
        <w:rPr>
          <w:rtl/>
          <w:lang w:bidi="fa-IR"/>
        </w:rPr>
        <w:t>ن</w:t>
      </w:r>
      <w:r w:rsidR="002C3F82">
        <w:rPr>
          <w:rFonts w:hint="cs"/>
          <w:rtl/>
          <w:lang w:bidi="fa-IR"/>
        </w:rPr>
        <w:t>ّ</w:t>
      </w:r>
      <w:r>
        <w:rPr>
          <w:rtl/>
          <w:lang w:bidi="fa-IR"/>
        </w:rPr>
        <w:t>ه في الجن</w:t>
      </w:r>
      <w:r w:rsidR="002C3F82">
        <w:rPr>
          <w:rFonts w:hint="cs"/>
          <w:rtl/>
          <w:lang w:bidi="fa-IR"/>
        </w:rPr>
        <w:t>َّ</w:t>
      </w:r>
      <w:r>
        <w:rPr>
          <w:rtl/>
          <w:lang w:bidi="fa-IR"/>
        </w:rPr>
        <w:t>ة.</w:t>
      </w:r>
    </w:p>
    <w:p w:rsidR="002C3F82" w:rsidRDefault="002C3F82" w:rsidP="002C3F82">
      <w:pPr>
        <w:pStyle w:val="libNormal"/>
        <w:rPr>
          <w:rtl/>
          <w:lang w:bidi="fa-IR"/>
        </w:rPr>
      </w:pPr>
      <w:r>
        <w:rPr>
          <w:rtl/>
          <w:lang w:bidi="fa-IR"/>
        </w:rPr>
        <w:t>وبش</w:t>
      </w:r>
      <w:r>
        <w:rPr>
          <w:rFonts w:hint="cs"/>
          <w:rtl/>
          <w:lang w:bidi="fa-IR"/>
        </w:rPr>
        <w:t>ّ</w:t>
      </w:r>
      <w:r>
        <w:rPr>
          <w:rtl/>
          <w:lang w:bidi="fa-IR"/>
        </w:rPr>
        <w:t>ر الذين آمنوا وعملوا الص</w:t>
      </w:r>
      <w:r>
        <w:rPr>
          <w:rFonts w:hint="cs"/>
          <w:rtl/>
          <w:lang w:bidi="fa-IR"/>
        </w:rPr>
        <w:t>ّ</w:t>
      </w:r>
      <w:r>
        <w:rPr>
          <w:rtl/>
          <w:lang w:bidi="fa-IR"/>
        </w:rPr>
        <w:t>ال</w:t>
      </w:r>
      <w:r>
        <w:rPr>
          <w:rFonts w:hint="cs"/>
          <w:rtl/>
          <w:lang w:bidi="fa-IR"/>
        </w:rPr>
        <w:t>ح</w:t>
      </w:r>
      <w:r w:rsidR="00D83748">
        <w:rPr>
          <w:rtl/>
          <w:lang w:bidi="fa-IR"/>
        </w:rPr>
        <w:t>ات</w:t>
      </w:r>
      <w:r>
        <w:rPr>
          <w:rtl/>
          <w:lang w:bidi="fa-IR"/>
        </w:rPr>
        <w:t xml:space="preserve"> </w:t>
      </w:r>
      <w:r>
        <w:rPr>
          <w:rFonts w:hint="cs"/>
          <w:rtl/>
          <w:lang w:bidi="fa-IR"/>
        </w:rPr>
        <w:t>ا</w:t>
      </w:r>
      <w:r>
        <w:rPr>
          <w:rtl/>
          <w:lang w:bidi="fa-IR"/>
        </w:rPr>
        <w:t>ن ل</w:t>
      </w:r>
      <w:r>
        <w:rPr>
          <w:rFonts w:hint="cs"/>
          <w:rtl/>
          <w:lang w:bidi="fa-IR"/>
        </w:rPr>
        <w:t>ه</w:t>
      </w:r>
      <w:r>
        <w:rPr>
          <w:rtl/>
          <w:lang w:bidi="fa-IR"/>
        </w:rPr>
        <w:t>م جنات ت</w:t>
      </w:r>
      <w:r>
        <w:rPr>
          <w:rFonts w:hint="cs"/>
          <w:rtl/>
          <w:lang w:bidi="fa-IR"/>
        </w:rPr>
        <w:t>ج</w:t>
      </w:r>
      <w:r>
        <w:rPr>
          <w:rtl/>
          <w:lang w:bidi="fa-IR"/>
        </w:rPr>
        <w:t>ري من ت</w:t>
      </w:r>
      <w:r>
        <w:rPr>
          <w:rFonts w:hint="cs"/>
          <w:rtl/>
          <w:lang w:bidi="fa-IR"/>
        </w:rPr>
        <w:t>حت</w:t>
      </w:r>
      <w:r>
        <w:rPr>
          <w:rtl/>
          <w:lang w:bidi="fa-IR"/>
        </w:rPr>
        <w:t>ها الأنهار</w:t>
      </w:r>
      <w:r w:rsidR="007D1D69">
        <w:rPr>
          <w:rtl/>
          <w:lang w:bidi="fa-IR"/>
        </w:rPr>
        <w:t>.</w:t>
      </w:r>
    </w:p>
    <w:p w:rsidR="00F10858" w:rsidRDefault="00D83748" w:rsidP="002C3F82">
      <w:pPr>
        <w:pStyle w:val="libLeft"/>
        <w:rPr>
          <w:rtl/>
          <w:lang w:bidi="fa-IR"/>
        </w:rPr>
      </w:pPr>
      <w:r>
        <w:rPr>
          <w:rtl/>
          <w:lang w:bidi="fa-IR"/>
        </w:rPr>
        <w:t>البقرة 25</w:t>
      </w:r>
    </w:p>
    <w:p w:rsidR="00F10858" w:rsidRDefault="002C3F82" w:rsidP="002C3F82">
      <w:pPr>
        <w:pStyle w:val="libNormal"/>
        <w:rPr>
          <w:rtl/>
          <w:lang w:bidi="fa-IR"/>
        </w:rPr>
      </w:pPr>
      <w:r>
        <w:rPr>
          <w:rtl/>
          <w:lang w:bidi="fa-IR"/>
        </w:rPr>
        <w:t>إن</w:t>
      </w:r>
      <w:r>
        <w:rPr>
          <w:rFonts w:hint="cs"/>
          <w:rtl/>
          <w:lang w:bidi="fa-IR"/>
        </w:rPr>
        <w:t>ّ</w:t>
      </w:r>
      <w:r w:rsidR="00D83748">
        <w:rPr>
          <w:rtl/>
          <w:lang w:bidi="fa-IR"/>
        </w:rPr>
        <w:t xml:space="preserve"> </w:t>
      </w:r>
      <w:r>
        <w:rPr>
          <w:rFonts w:hint="cs"/>
          <w:rtl/>
          <w:lang w:bidi="fa-IR"/>
        </w:rPr>
        <w:t>الله</w:t>
      </w:r>
      <w:r>
        <w:rPr>
          <w:rtl/>
          <w:lang w:bidi="fa-IR"/>
        </w:rPr>
        <w:t xml:space="preserve"> اشترى‏ من المؤم</w:t>
      </w:r>
      <w:r>
        <w:rPr>
          <w:rFonts w:hint="cs"/>
          <w:rtl/>
          <w:lang w:bidi="fa-IR"/>
        </w:rPr>
        <w:t>ن</w:t>
      </w:r>
      <w:r>
        <w:rPr>
          <w:rtl/>
          <w:lang w:bidi="fa-IR"/>
        </w:rPr>
        <w:t xml:space="preserve">ين </w:t>
      </w:r>
      <w:r>
        <w:rPr>
          <w:rFonts w:hint="cs"/>
          <w:rtl/>
          <w:lang w:bidi="fa-IR"/>
        </w:rPr>
        <w:t>ا</w:t>
      </w:r>
      <w:r>
        <w:rPr>
          <w:rtl/>
          <w:lang w:bidi="fa-IR"/>
        </w:rPr>
        <w:t>نفسهم وأموال</w:t>
      </w:r>
      <w:r>
        <w:rPr>
          <w:rFonts w:hint="cs"/>
          <w:rtl/>
          <w:lang w:bidi="fa-IR"/>
        </w:rPr>
        <w:t>ه</w:t>
      </w:r>
      <w:r>
        <w:rPr>
          <w:rtl/>
          <w:lang w:bidi="fa-IR"/>
        </w:rPr>
        <w:t>م بأن</w:t>
      </w:r>
      <w:r>
        <w:rPr>
          <w:rFonts w:hint="cs"/>
          <w:rtl/>
          <w:lang w:bidi="fa-IR"/>
        </w:rPr>
        <w:t>ّ</w:t>
      </w:r>
      <w:r>
        <w:rPr>
          <w:rtl/>
          <w:lang w:bidi="fa-IR"/>
        </w:rPr>
        <w:t xml:space="preserve"> ل</w:t>
      </w:r>
      <w:r>
        <w:rPr>
          <w:rFonts w:hint="cs"/>
          <w:rtl/>
          <w:lang w:bidi="fa-IR"/>
        </w:rPr>
        <w:t>ه</w:t>
      </w:r>
      <w:r>
        <w:rPr>
          <w:rtl/>
          <w:lang w:bidi="fa-IR"/>
        </w:rPr>
        <w:t>م ال</w:t>
      </w:r>
      <w:r>
        <w:rPr>
          <w:rFonts w:hint="cs"/>
          <w:rtl/>
          <w:lang w:bidi="fa-IR"/>
        </w:rPr>
        <w:t>ج</w:t>
      </w:r>
      <w:r>
        <w:rPr>
          <w:rtl/>
          <w:lang w:bidi="fa-IR"/>
        </w:rPr>
        <w:t>ن</w:t>
      </w:r>
      <w:r>
        <w:rPr>
          <w:rFonts w:hint="cs"/>
          <w:rtl/>
          <w:lang w:bidi="fa-IR"/>
        </w:rPr>
        <w:t>ّ</w:t>
      </w:r>
      <w:r>
        <w:rPr>
          <w:rtl/>
          <w:lang w:bidi="fa-IR"/>
        </w:rPr>
        <w:t>ة</w:t>
      </w:r>
      <w:r w:rsidR="00D83748">
        <w:rPr>
          <w:rtl/>
          <w:lang w:bidi="fa-IR"/>
        </w:rPr>
        <w:t>.</w:t>
      </w:r>
      <w:r w:rsidR="00A0062A">
        <w:rPr>
          <w:rFonts w:hint="cs"/>
          <w:rtl/>
          <w:lang w:bidi="fa-IR"/>
        </w:rPr>
        <w:t xml:space="preserve">      </w:t>
      </w:r>
      <w:r w:rsidR="007D1D69">
        <w:rPr>
          <w:rFonts w:hint="cs"/>
          <w:rtl/>
          <w:lang w:bidi="fa-IR"/>
        </w:rPr>
        <w:t xml:space="preserve">            </w:t>
      </w:r>
      <w:r w:rsidR="00A0062A">
        <w:rPr>
          <w:rFonts w:hint="cs"/>
          <w:rtl/>
          <w:lang w:bidi="fa-IR"/>
        </w:rPr>
        <w:t xml:space="preserve">      </w:t>
      </w:r>
      <w:r w:rsidR="00D83748">
        <w:rPr>
          <w:rtl/>
          <w:lang w:bidi="fa-IR"/>
        </w:rPr>
        <w:t>التوبة 111</w:t>
      </w:r>
    </w:p>
    <w:p w:rsidR="00CA0DAA" w:rsidRDefault="002C3F82" w:rsidP="00CA0DAA">
      <w:pPr>
        <w:pStyle w:val="libNormal"/>
        <w:rPr>
          <w:rtl/>
          <w:lang w:bidi="fa-IR"/>
        </w:rPr>
      </w:pPr>
      <w:r>
        <w:rPr>
          <w:rtl/>
          <w:lang w:bidi="fa-IR"/>
        </w:rPr>
        <w:t>إن</w:t>
      </w:r>
      <w:r w:rsidR="00CA0DAA">
        <w:rPr>
          <w:rFonts w:hint="cs"/>
          <w:rtl/>
          <w:lang w:bidi="fa-IR"/>
        </w:rPr>
        <w:t>ّ</w:t>
      </w:r>
      <w:r>
        <w:rPr>
          <w:rtl/>
          <w:lang w:bidi="fa-IR"/>
        </w:rPr>
        <w:t xml:space="preserve"> ال</w:t>
      </w:r>
      <w:r w:rsidR="00D83748">
        <w:rPr>
          <w:rtl/>
          <w:lang w:bidi="fa-IR"/>
        </w:rPr>
        <w:t>ذ</w:t>
      </w:r>
      <w:r>
        <w:rPr>
          <w:rtl/>
          <w:lang w:bidi="fa-IR"/>
        </w:rPr>
        <w:t>ين آمنوا وع</w:t>
      </w:r>
      <w:r w:rsidR="00D83748">
        <w:rPr>
          <w:rtl/>
          <w:lang w:bidi="fa-IR"/>
        </w:rPr>
        <w:t>م</w:t>
      </w:r>
      <w:r>
        <w:rPr>
          <w:rtl/>
          <w:lang w:bidi="fa-IR"/>
        </w:rPr>
        <w:t>لوا الص</w:t>
      </w:r>
      <w:r w:rsidR="00CA0DAA">
        <w:rPr>
          <w:rFonts w:hint="cs"/>
          <w:rtl/>
          <w:lang w:bidi="fa-IR"/>
        </w:rPr>
        <w:t>ّ</w:t>
      </w:r>
      <w:r>
        <w:rPr>
          <w:rtl/>
          <w:lang w:bidi="fa-IR"/>
        </w:rPr>
        <w:t>الحات و</w:t>
      </w:r>
      <w:r w:rsidR="00CA0DAA">
        <w:rPr>
          <w:rFonts w:hint="cs"/>
          <w:rtl/>
          <w:lang w:bidi="fa-IR"/>
        </w:rPr>
        <w:t>ا</w:t>
      </w:r>
      <w:r>
        <w:rPr>
          <w:rtl/>
          <w:lang w:bidi="fa-IR"/>
        </w:rPr>
        <w:t>خبتوا إلى‏ رب</w:t>
      </w:r>
      <w:r w:rsidR="00CA0DAA">
        <w:rPr>
          <w:rFonts w:hint="cs"/>
          <w:rtl/>
          <w:lang w:bidi="fa-IR"/>
        </w:rPr>
        <w:t>ّ</w:t>
      </w:r>
      <w:r>
        <w:rPr>
          <w:rFonts w:hint="cs"/>
          <w:rtl/>
          <w:lang w:bidi="fa-IR"/>
        </w:rPr>
        <w:t>ه</w:t>
      </w:r>
      <w:r>
        <w:rPr>
          <w:rtl/>
          <w:lang w:bidi="fa-IR"/>
        </w:rPr>
        <w:t xml:space="preserve">م </w:t>
      </w:r>
      <w:r w:rsidR="00CA0DAA">
        <w:rPr>
          <w:rFonts w:hint="cs"/>
          <w:rtl/>
          <w:lang w:bidi="fa-IR"/>
        </w:rPr>
        <w:t>فاؤ</w:t>
      </w:r>
      <w:r w:rsidR="00CA0DAA">
        <w:rPr>
          <w:rtl/>
          <w:lang w:bidi="fa-IR"/>
        </w:rPr>
        <w:t>لئك أصحاب ال</w:t>
      </w:r>
      <w:r w:rsidR="00CA0DAA">
        <w:rPr>
          <w:rFonts w:hint="cs"/>
          <w:rtl/>
          <w:lang w:bidi="fa-IR"/>
        </w:rPr>
        <w:t>ج</w:t>
      </w:r>
      <w:r w:rsidR="00CA0DAA">
        <w:rPr>
          <w:rtl/>
          <w:lang w:bidi="fa-IR"/>
        </w:rPr>
        <w:t>ن</w:t>
      </w:r>
      <w:r w:rsidR="00CA0DAA">
        <w:rPr>
          <w:rFonts w:hint="cs"/>
          <w:rtl/>
          <w:lang w:bidi="fa-IR"/>
        </w:rPr>
        <w:t>ّ</w:t>
      </w:r>
      <w:r w:rsidR="00CA0DAA">
        <w:rPr>
          <w:rtl/>
          <w:lang w:bidi="fa-IR"/>
        </w:rPr>
        <w:t>ة</w:t>
      </w:r>
      <w:r w:rsidR="00D83748">
        <w:rPr>
          <w:rtl/>
          <w:lang w:bidi="fa-IR"/>
        </w:rPr>
        <w:t>.</w:t>
      </w:r>
    </w:p>
    <w:p w:rsidR="00F10858" w:rsidRDefault="00D83748" w:rsidP="00CA0DAA">
      <w:pPr>
        <w:pStyle w:val="libLeft"/>
        <w:rPr>
          <w:rtl/>
          <w:lang w:bidi="fa-IR"/>
        </w:rPr>
      </w:pPr>
      <w:r>
        <w:rPr>
          <w:rtl/>
          <w:lang w:bidi="fa-IR"/>
        </w:rPr>
        <w:t>هود 23</w:t>
      </w:r>
    </w:p>
    <w:p w:rsidR="00CA0DAA" w:rsidRDefault="00CA0DAA" w:rsidP="00CA0DAA">
      <w:pPr>
        <w:pStyle w:val="libNormal"/>
        <w:rPr>
          <w:rtl/>
          <w:lang w:bidi="fa-IR"/>
        </w:rPr>
      </w:pPr>
      <w:r>
        <w:rPr>
          <w:rtl/>
          <w:lang w:bidi="fa-IR"/>
        </w:rPr>
        <w:t>إن</w:t>
      </w:r>
      <w:r>
        <w:rPr>
          <w:rFonts w:hint="cs"/>
          <w:rtl/>
          <w:lang w:bidi="fa-IR"/>
        </w:rPr>
        <w:t>ّ</w:t>
      </w:r>
      <w:r w:rsidR="00D83748">
        <w:rPr>
          <w:rtl/>
          <w:lang w:bidi="fa-IR"/>
        </w:rPr>
        <w:t xml:space="preserve"> </w:t>
      </w:r>
      <w:r>
        <w:rPr>
          <w:rFonts w:hint="cs"/>
          <w:rtl/>
          <w:lang w:bidi="fa-IR"/>
        </w:rPr>
        <w:t>الله</w:t>
      </w:r>
      <w:r>
        <w:rPr>
          <w:rtl/>
          <w:lang w:bidi="fa-IR"/>
        </w:rPr>
        <w:t xml:space="preserve"> يدخل الذين</w:t>
      </w:r>
      <w:r w:rsidR="00D83748">
        <w:rPr>
          <w:rtl/>
          <w:lang w:bidi="fa-IR"/>
        </w:rPr>
        <w:t xml:space="preserve"> آم</w:t>
      </w:r>
      <w:r>
        <w:rPr>
          <w:rtl/>
          <w:lang w:bidi="fa-IR"/>
        </w:rPr>
        <w:t>نوا وعملوا الص</w:t>
      </w:r>
      <w:r>
        <w:rPr>
          <w:rFonts w:hint="cs"/>
          <w:rtl/>
          <w:lang w:bidi="fa-IR"/>
        </w:rPr>
        <w:t>ّ</w:t>
      </w:r>
      <w:r>
        <w:rPr>
          <w:rtl/>
          <w:lang w:bidi="fa-IR"/>
        </w:rPr>
        <w:t>ال</w:t>
      </w:r>
      <w:r>
        <w:rPr>
          <w:rFonts w:hint="cs"/>
          <w:rtl/>
          <w:lang w:bidi="fa-IR"/>
        </w:rPr>
        <w:t>ح</w:t>
      </w:r>
      <w:r>
        <w:rPr>
          <w:rtl/>
          <w:lang w:bidi="fa-IR"/>
        </w:rPr>
        <w:t>ات جنات ت</w:t>
      </w:r>
      <w:r>
        <w:rPr>
          <w:rFonts w:hint="cs"/>
          <w:rtl/>
          <w:lang w:bidi="fa-IR"/>
        </w:rPr>
        <w:t>ج</w:t>
      </w:r>
      <w:r>
        <w:rPr>
          <w:rtl/>
          <w:lang w:bidi="fa-IR"/>
        </w:rPr>
        <w:t>ري من ت</w:t>
      </w:r>
      <w:r>
        <w:rPr>
          <w:rFonts w:hint="cs"/>
          <w:rtl/>
          <w:lang w:bidi="fa-IR"/>
        </w:rPr>
        <w:t>ح</w:t>
      </w:r>
      <w:r>
        <w:rPr>
          <w:rtl/>
          <w:lang w:bidi="fa-IR"/>
        </w:rPr>
        <w:t>تها الأنهار</w:t>
      </w:r>
      <w:r w:rsidR="00D83748">
        <w:rPr>
          <w:rtl/>
          <w:lang w:bidi="fa-IR"/>
        </w:rPr>
        <w:t>.</w:t>
      </w:r>
    </w:p>
    <w:p w:rsidR="00F10858" w:rsidRDefault="00D83748" w:rsidP="00CA0DAA">
      <w:pPr>
        <w:pStyle w:val="libLeft"/>
        <w:rPr>
          <w:rtl/>
          <w:lang w:bidi="fa-IR"/>
        </w:rPr>
      </w:pPr>
      <w:r>
        <w:rPr>
          <w:rtl/>
          <w:lang w:bidi="fa-IR"/>
        </w:rPr>
        <w:t>الح</w:t>
      </w:r>
      <w:r w:rsidR="007D1D69">
        <w:rPr>
          <w:rFonts w:hint="cs"/>
          <w:rtl/>
          <w:lang w:bidi="fa-IR"/>
        </w:rPr>
        <w:t>ّ</w:t>
      </w:r>
      <w:r>
        <w:rPr>
          <w:rtl/>
          <w:lang w:bidi="fa-IR"/>
        </w:rPr>
        <w:t>ج 14</w:t>
      </w:r>
    </w:p>
    <w:p w:rsidR="00F10858" w:rsidRDefault="007D1D69" w:rsidP="00CA0DAA">
      <w:pPr>
        <w:pStyle w:val="libNormal"/>
        <w:rPr>
          <w:rtl/>
          <w:lang w:bidi="fa-IR"/>
        </w:rPr>
      </w:pPr>
      <w:r>
        <w:rPr>
          <w:rFonts w:hint="cs"/>
          <w:rtl/>
          <w:lang w:bidi="fa-IR"/>
        </w:rPr>
        <w:t>إ</w:t>
      </w:r>
      <w:r w:rsidR="00CA0DAA">
        <w:rPr>
          <w:rFonts w:hint="cs"/>
          <w:rtl/>
          <w:lang w:bidi="fa-IR"/>
        </w:rPr>
        <w:t>نّ</w:t>
      </w:r>
      <w:r w:rsidR="00CA0DAA">
        <w:rPr>
          <w:rtl/>
          <w:lang w:bidi="fa-IR"/>
        </w:rPr>
        <w:t xml:space="preserve"> الذين آمنوا وعم</w:t>
      </w:r>
      <w:r w:rsidR="00D83748">
        <w:rPr>
          <w:rtl/>
          <w:lang w:bidi="fa-IR"/>
        </w:rPr>
        <w:t>ل</w:t>
      </w:r>
      <w:r w:rsidR="00CA0DAA">
        <w:rPr>
          <w:rtl/>
          <w:lang w:bidi="fa-IR"/>
        </w:rPr>
        <w:t>وا الص</w:t>
      </w:r>
      <w:r w:rsidR="00CA0DAA">
        <w:rPr>
          <w:rFonts w:hint="cs"/>
          <w:rtl/>
          <w:lang w:bidi="fa-IR"/>
        </w:rPr>
        <w:t>ّ</w:t>
      </w:r>
      <w:r w:rsidR="00CA0DAA">
        <w:rPr>
          <w:rtl/>
          <w:lang w:bidi="fa-IR"/>
        </w:rPr>
        <w:t>الحات فلهم جن</w:t>
      </w:r>
      <w:r w:rsidR="00CA0DAA">
        <w:rPr>
          <w:rFonts w:hint="cs"/>
          <w:rtl/>
          <w:lang w:bidi="fa-IR"/>
        </w:rPr>
        <w:t>ّ</w:t>
      </w:r>
      <w:r w:rsidR="00CA0DAA">
        <w:rPr>
          <w:rtl/>
          <w:lang w:bidi="fa-IR"/>
        </w:rPr>
        <w:t>ات المأو</w:t>
      </w:r>
      <w:r w:rsidR="00D83748">
        <w:rPr>
          <w:rtl/>
          <w:lang w:bidi="fa-IR"/>
        </w:rPr>
        <w:t>ى.</w:t>
      </w:r>
      <w:r w:rsidR="00A0062A">
        <w:rPr>
          <w:rFonts w:hint="cs"/>
          <w:rtl/>
          <w:lang w:bidi="fa-IR"/>
        </w:rPr>
        <w:t xml:space="preserve">         </w:t>
      </w:r>
      <w:r>
        <w:rPr>
          <w:rFonts w:hint="cs"/>
          <w:rtl/>
          <w:lang w:bidi="fa-IR"/>
        </w:rPr>
        <w:t xml:space="preserve">             </w:t>
      </w:r>
      <w:r w:rsidR="00A0062A">
        <w:rPr>
          <w:rFonts w:hint="cs"/>
          <w:rtl/>
          <w:lang w:bidi="fa-IR"/>
        </w:rPr>
        <w:t xml:space="preserve">    </w:t>
      </w:r>
      <w:r w:rsidR="00D83748">
        <w:rPr>
          <w:rtl/>
          <w:lang w:bidi="fa-IR"/>
        </w:rPr>
        <w:t>السجدة 19</w:t>
      </w:r>
    </w:p>
    <w:p w:rsidR="00CA0DAA" w:rsidRDefault="00CA0DAA" w:rsidP="007D1D69">
      <w:pPr>
        <w:pStyle w:val="libNormal"/>
        <w:rPr>
          <w:rtl/>
          <w:lang w:bidi="fa-IR"/>
        </w:rPr>
      </w:pPr>
      <w:r>
        <w:rPr>
          <w:rtl/>
          <w:lang w:bidi="fa-IR"/>
        </w:rPr>
        <w:t>ومن يع</w:t>
      </w:r>
      <w:r w:rsidR="00D83748">
        <w:rPr>
          <w:rtl/>
          <w:lang w:bidi="fa-IR"/>
        </w:rPr>
        <w:t>م</w:t>
      </w:r>
      <w:r>
        <w:rPr>
          <w:rtl/>
          <w:lang w:bidi="fa-IR"/>
        </w:rPr>
        <w:t>ل من الص</w:t>
      </w:r>
      <w:r>
        <w:rPr>
          <w:rFonts w:hint="cs"/>
          <w:rtl/>
          <w:lang w:bidi="fa-IR"/>
        </w:rPr>
        <w:t>ّ</w:t>
      </w:r>
      <w:r>
        <w:rPr>
          <w:rtl/>
          <w:lang w:bidi="fa-IR"/>
        </w:rPr>
        <w:t>الحات من ذكر أ</w:t>
      </w:r>
      <w:r w:rsidR="00D83748">
        <w:rPr>
          <w:rtl/>
          <w:lang w:bidi="fa-IR"/>
        </w:rPr>
        <w:t>و</w:t>
      </w:r>
      <w:r>
        <w:rPr>
          <w:rtl/>
          <w:lang w:bidi="fa-IR"/>
        </w:rPr>
        <w:t xml:space="preserve"> </w:t>
      </w:r>
      <w:r w:rsidR="007D1D69">
        <w:rPr>
          <w:rFonts w:hint="cs"/>
          <w:rtl/>
          <w:lang w:bidi="fa-IR"/>
        </w:rPr>
        <w:t>ا</w:t>
      </w:r>
      <w:r>
        <w:rPr>
          <w:rtl/>
          <w:lang w:bidi="fa-IR"/>
        </w:rPr>
        <w:t>نثى‏ وهو مؤمن</w:t>
      </w:r>
      <w:r>
        <w:rPr>
          <w:rFonts w:hint="cs"/>
          <w:rtl/>
          <w:lang w:bidi="fa-IR"/>
        </w:rPr>
        <w:t>ٌ</w:t>
      </w:r>
      <w:r>
        <w:rPr>
          <w:rtl/>
          <w:lang w:bidi="fa-IR"/>
        </w:rPr>
        <w:t xml:space="preserve"> ف</w:t>
      </w:r>
      <w:r>
        <w:rPr>
          <w:rFonts w:hint="cs"/>
          <w:rtl/>
          <w:lang w:bidi="fa-IR"/>
        </w:rPr>
        <w:t>اؤ</w:t>
      </w:r>
      <w:r>
        <w:rPr>
          <w:rtl/>
          <w:lang w:bidi="fa-IR"/>
        </w:rPr>
        <w:t>لئك يدخلون ال</w:t>
      </w:r>
      <w:r>
        <w:rPr>
          <w:rFonts w:hint="cs"/>
          <w:rtl/>
          <w:lang w:bidi="fa-IR"/>
        </w:rPr>
        <w:t>ج</w:t>
      </w:r>
      <w:r>
        <w:rPr>
          <w:rtl/>
          <w:lang w:bidi="fa-IR"/>
        </w:rPr>
        <w:t>ن</w:t>
      </w:r>
      <w:r>
        <w:rPr>
          <w:rFonts w:hint="cs"/>
          <w:rtl/>
          <w:lang w:bidi="fa-IR"/>
        </w:rPr>
        <w:t>ّ</w:t>
      </w:r>
      <w:r>
        <w:rPr>
          <w:rtl/>
          <w:lang w:bidi="fa-IR"/>
        </w:rPr>
        <w:t>ة</w:t>
      </w:r>
      <w:r w:rsidR="00D83748">
        <w:rPr>
          <w:rtl/>
          <w:lang w:bidi="fa-IR"/>
        </w:rPr>
        <w:t>.</w:t>
      </w:r>
    </w:p>
    <w:p w:rsidR="00F10858" w:rsidRDefault="00D83748" w:rsidP="00CA0DAA">
      <w:pPr>
        <w:pStyle w:val="libLeft"/>
        <w:rPr>
          <w:rtl/>
          <w:lang w:bidi="fa-IR"/>
        </w:rPr>
      </w:pPr>
      <w:r>
        <w:rPr>
          <w:rtl/>
          <w:lang w:bidi="fa-IR"/>
        </w:rPr>
        <w:t>النساء 124</w:t>
      </w:r>
    </w:p>
    <w:p w:rsidR="00CA0DAA" w:rsidRDefault="00CA0DAA" w:rsidP="00CA0DAA">
      <w:pPr>
        <w:pStyle w:val="libNormal"/>
        <w:rPr>
          <w:rtl/>
          <w:lang w:bidi="fa-IR"/>
        </w:rPr>
      </w:pPr>
      <w:r>
        <w:rPr>
          <w:rtl/>
          <w:lang w:bidi="fa-IR"/>
        </w:rPr>
        <w:t>ومن عمل صالحا</w:t>
      </w:r>
      <w:r>
        <w:rPr>
          <w:rFonts w:hint="cs"/>
          <w:rtl/>
          <w:lang w:bidi="fa-IR"/>
        </w:rPr>
        <w:t>ً</w:t>
      </w:r>
      <w:r>
        <w:rPr>
          <w:rtl/>
          <w:lang w:bidi="fa-IR"/>
        </w:rPr>
        <w:t xml:space="preserve"> من ذكر أ</w:t>
      </w:r>
      <w:r w:rsidR="00D83748">
        <w:rPr>
          <w:rtl/>
          <w:lang w:bidi="fa-IR"/>
        </w:rPr>
        <w:t>و</w:t>
      </w:r>
      <w:r>
        <w:rPr>
          <w:rtl/>
          <w:lang w:bidi="fa-IR"/>
        </w:rPr>
        <w:t xml:space="preserve"> أنثى‏ وهو مؤمن ف</w:t>
      </w:r>
      <w:r>
        <w:rPr>
          <w:rFonts w:hint="cs"/>
          <w:rtl/>
          <w:lang w:bidi="fa-IR"/>
        </w:rPr>
        <w:t>اؤ</w:t>
      </w:r>
      <w:r>
        <w:rPr>
          <w:rtl/>
          <w:lang w:bidi="fa-IR"/>
        </w:rPr>
        <w:t>لئك يدخلون ال</w:t>
      </w:r>
      <w:r>
        <w:rPr>
          <w:rFonts w:hint="cs"/>
          <w:rtl/>
          <w:lang w:bidi="fa-IR"/>
        </w:rPr>
        <w:t>ج</w:t>
      </w:r>
      <w:r>
        <w:rPr>
          <w:rtl/>
          <w:lang w:bidi="fa-IR"/>
        </w:rPr>
        <w:t>ن</w:t>
      </w:r>
      <w:r>
        <w:rPr>
          <w:rFonts w:hint="cs"/>
          <w:rtl/>
          <w:lang w:bidi="fa-IR"/>
        </w:rPr>
        <w:t>ّ</w:t>
      </w:r>
      <w:r>
        <w:rPr>
          <w:rtl/>
          <w:lang w:bidi="fa-IR"/>
        </w:rPr>
        <w:t>ة</w:t>
      </w:r>
      <w:r w:rsidR="00D83748">
        <w:rPr>
          <w:rtl/>
          <w:lang w:bidi="fa-IR"/>
        </w:rPr>
        <w:t>.</w:t>
      </w:r>
    </w:p>
    <w:p w:rsidR="00F10858" w:rsidRDefault="00D83748" w:rsidP="00CA0DAA">
      <w:pPr>
        <w:pStyle w:val="libLeft"/>
        <w:rPr>
          <w:rtl/>
          <w:lang w:bidi="fa-IR"/>
        </w:rPr>
      </w:pPr>
      <w:r>
        <w:rPr>
          <w:rtl/>
          <w:lang w:bidi="fa-IR"/>
        </w:rPr>
        <w:t>غافر 40</w:t>
      </w:r>
    </w:p>
    <w:p w:rsidR="00D83748" w:rsidRDefault="00CA0DAA" w:rsidP="00CA0DAA">
      <w:pPr>
        <w:pStyle w:val="libNormal"/>
        <w:rPr>
          <w:lang w:bidi="fa-IR"/>
        </w:rPr>
      </w:pPr>
      <w:r>
        <w:rPr>
          <w:rtl/>
          <w:lang w:bidi="fa-IR"/>
        </w:rPr>
        <w:t>وم</w:t>
      </w:r>
      <w:r w:rsidR="004344F8">
        <w:rPr>
          <w:rFonts w:hint="cs"/>
          <w:rtl/>
          <w:lang w:bidi="fa-IR"/>
        </w:rPr>
        <w:t>َ</w:t>
      </w:r>
      <w:r>
        <w:rPr>
          <w:rtl/>
          <w:lang w:bidi="fa-IR"/>
        </w:rPr>
        <w:t>ن يطع</w:t>
      </w:r>
      <w:r w:rsidR="00D83748">
        <w:rPr>
          <w:rtl/>
          <w:lang w:bidi="fa-IR"/>
        </w:rPr>
        <w:t xml:space="preserve"> </w:t>
      </w:r>
      <w:r>
        <w:rPr>
          <w:rFonts w:hint="cs"/>
          <w:rtl/>
          <w:lang w:bidi="fa-IR"/>
        </w:rPr>
        <w:t>الله</w:t>
      </w:r>
      <w:r w:rsidR="00235912">
        <w:rPr>
          <w:rtl/>
          <w:lang w:bidi="fa-IR"/>
        </w:rPr>
        <w:t xml:space="preserve"> ورسوله يدخله جنات ت</w:t>
      </w:r>
      <w:r w:rsidR="00235912">
        <w:rPr>
          <w:rFonts w:hint="cs"/>
          <w:rtl/>
          <w:lang w:bidi="fa-IR"/>
        </w:rPr>
        <w:t>ج</w:t>
      </w:r>
      <w:r w:rsidR="00235912">
        <w:rPr>
          <w:rtl/>
          <w:lang w:bidi="fa-IR"/>
        </w:rPr>
        <w:t>ري من ت</w:t>
      </w:r>
      <w:r w:rsidR="00235912">
        <w:rPr>
          <w:rFonts w:hint="cs"/>
          <w:rtl/>
          <w:lang w:bidi="fa-IR"/>
        </w:rPr>
        <w:t>ح</w:t>
      </w:r>
      <w:r w:rsidR="00235912">
        <w:rPr>
          <w:rtl/>
          <w:lang w:bidi="fa-IR"/>
        </w:rPr>
        <w:t>تها الأنهار</w:t>
      </w:r>
      <w:r w:rsidR="00D83748">
        <w:rPr>
          <w:rtl/>
          <w:lang w:bidi="fa-IR"/>
        </w:rPr>
        <w:t>.</w:t>
      </w:r>
      <w:r w:rsidR="00A0062A">
        <w:rPr>
          <w:rtl/>
          <w:lang w:bidi="fa-IR"/>
        </w:rPr>
        <w:t xml:space="preserve"> </w:t>
      </w:r>
      <w:r w:rsidR="00A0062A">
        <w:rPr>
          <w:rFonts w:hint="cs"/>
          <w:rtl/>
          <w:lang w:bidi="fa-IR"/>
        </w:rPr>
        <w:t xml:space="preserve">       </w:t>
      </w:r>
      <w:r w:rsidR="007D1D69">
        <w:rPr>
          <w:rFonts w:hint="cs"/>
          <w:rtl/>
          <w:lang w:bidi="fa-IR"/>
        </w:rPr>
        <w:t xml:space="preserve">           </w:t>
      </w:r>
      <w:r w:rsidR="00A0062A">
        <w:rPr>
          <w:rFonts w:hint="cs"/>
          <w:rtl/>
          <w:lang w:bidi="fa-IR"/>
        </w:rPr>
        <w:t xml:space="preserve">   </w:t>
      </w:r>
      <w:r w:rsidR="004344F8">
        <w:rPr>
          <w:rFonts w:hint="cs"/>
          <w:rtl/>
          <w:lang w:bidi="fa-IR"/>
        </w:rPr>
        <w:t xml:space="preserve"> </w:t>
      </w:r>
      <w:r w:rsidR="00D83748">
        <w:rPr>
          <w:rtl/>
          <w:lang w:bidi="fa-IR"/>
        </w:rPr>
        <w:t>الفتح 17</w:t>
      </w:r>
    </w:p>
    <w:p w:rsidR="004344F8" w:rsidRDefault="004344F8" w:rsidP="004344F8">
      <w:pPr>
        <w:pStyle w:val="libNormal"/>
        <w:rPr>
          <w:rtl/>
          <w:lang w:bidi="fa-IR"/>
        </w:rPr>
      </w:pPr>
      <w:r>
        <w:rPr>
          <w:rtl/>
          <w:lang w:bidi="fa-IR"/>
        </w:rPr>
        <w:t>وم</w:t>
      </w:r>
      <w:r>
        <w:rPr>
          <w:rFonts w:hint="cs"/>
          <w:rtl/>
          <w:lang w:bidi="fa-IR"/>
        </w:rPr>
        <w:t>َ</w:t>
      </w:r>
      <w:r>
        <w:rPr>
          <w:rtl/>
          <w:lang w:bidi="fa-IR"/>
        </w:rPr>
        <w:t>ن يؤمن ب</w:t>
      </w:r>
      <w:r w:rsidR="00D83748">
        <w:rPr>
          <w:rtl/>
          <w:lang w:bidi="fa-IR"/>
        </w:rPr>
        <w:t>ا</w:t>
      </w:r>
      <w:r>
        <w:rPr>
          <w:rFonts w:hint="cs"/>
          <w:rtl/>
          <w:lang w:bidi="fa-IR"/>
        </w:rPr>
        <w:t>لله</w:t>
      </w:r>
      <w:r>
        <w:rPr>
          <w:rtl/>
          <w:lang w:bidi="fa-IR"/>
        </w:rPr>
        <w:t xml:space="preserve"> ويعمل صالحا</w:t>
      </w:r>
      <w:r>
        <w:rPr>
          <w:rFonts w:hint="cs"/>
          <w:rtl/>
          <w:lang w:bidi="fa-IR"/>
        </w:rPr>
        <w:t>ً</w:t>
      </w:r>
      <w:r>
        <w:rPr>
          <w:rtl/>
          <w:lang w:bidi="fa-IR"/>
        </w:rPr>
        <w:t xml:space="preserve"> يدخله جنات ت</w:t>
      </w:r>
      <w:r>
        <w:rPr>
          <w:rFonts w:hint="cs"/>
          <w:rtl/>
          <w:lang w:bidi="fa-IR"/>
        </w:rPr>
        <w:t>ج</w:t>
      </w:r>
      <w:r>
        <w:rPr>
          <w:rtl/>
          <w:lang w:bidi="fa-IR"/>
        </w:rPr>
        <w:t>ري من ت</w:t>
      </w:r>
      <w:r>
        <w:rPr>
          <w:rFonts w:hint="cs"/>
          <w:rtl/>
          <w:lang w:bidi="fa-IR"/>
        </w:rPr>
        <w:t>ح</w:t>
      </w:r>
      <w:r>
        <w:rPr>
          <w:rtl/>
          <w:lang w:bidi="fa-IR"/>
        </w:rPr>
        <w:t>تها ال</w:t>
      </w:r>
      <w:r>
        <w:rPr>
          <w:rFonts w:hint="cs"/>
          <w:rtl/>
          <w:lang w:bidi="fa-IR"/>
        </w:rPr>
        <w:t>أ</w:t>
      </w:r>
      <w:r>
        <w:rPr>
          <w:rtl/>
          <w:lang w:bidi="fa-IR"/>
        </w:rPr>
        <w:t>نهار</w:t>
      </w:r>
      <w:r w:rsidR="00D83748">
        <w:rPr>
          <w:rtl/>
          <w:lang w:bidi="fa-IR"/>
        </w:rPr>
        <w:t>.</w:t>
      </w:r>
    </w:p>
    <w:p w:rsidR="00F10858" w:rsidRDefault="00D83748" w:rsidP="004344F8">
      <w:pPr>
        <w:pStyle w:val="libLeft"/>
        <w:rPr>
          <w:rtl/>
          <w:lang w:bidi="fa-IR"/>
        </w:rPr>
      </w:pPr>
      <w:r>
        <w:rPr>
          <w:rtl/>
          <w:lang w:bidi="fa-IR"/>
        </w:rPr>
        <w:t>الطلاق 11</w:t>
      </w:r>
    </w:p>
    <w:p w:rsidR="00F10858" w:rsidRDefault="004344F8" w:rsidP="004344F8">
      <w:pPr>
        <w:pStyle w:val="libNormal"/>
        <w:rPr>
          <w:rtl/>
          <w:lang w:bidi="fa-IR"/>
        </w:rPr>
      </w:pPr>
      <w:r>
        <w:rPr>
          <w:rtl/>
          <w:lang w:bidi="fa-IR"/>
        </w:rPr>
        <w:t>وعد</w:t>
      </w:r>
      <w:r w:rsidR="00D83748">
        <w:rPr>
          <w:rtl/>
          <w:lang w:bidi="fa-IR"/>
        </w:rPr>
        <w:t xml:space="preserve"> </w:t>
      </w:r>
      <w:r>
        <w:rPr>
          <w:rFonts w:hint="cs"/>
          <w:rtl/>
          <w:lang w:bidi="fa-IR"/>
        </w:rPr>
        <w:t>الله</w:t>
      </w:r>
      <w:r>
        <w:rPr>
          <w:rtl/>
          <w:lang w:bidi="fa-IR"/>
        </w:rPr>
        <w:t xml:space="preserve"> المؤمنين والمؤ</w:t>
      </w:r>
      <w:r w:rsidR="00D83748">
        <w:rPr>
          <w:rtl/>
          <w:lang w:bidi="fa-IR"/>
        </w:rPr>
        <w:t>م</w:t>
      </w:r>
      <w:r>
        <w:rPr>
          <w:rtl/>
          <w:lang w:bidi="fa-IR"/>
        </w:rPr>
        <w:t>نات جن</w:t>
      </w:r>
      <w:r>
        <w:rPr>
          <w:rFonts w:hint="cs"/>
          <w:rtl/>
          <w:lang w:bidi="fa-IR"/>
        </w:rPr>
        <w:t>ّ</w:t>
      </w:r>
      <w:r>
        <w:rPr>
          <w:rtl/>
          <w:lang w:bidi="fa-IR"/>
        </w:rPr>
        <w:t>ات ت</w:t>
      </w:r>
      <w:r>
        <w:rPr>
          <w:rFonts w:hint="cs"/>
          <w:rtl/>
          <w:lang w:bidi="fa-IR"/>
        </w:rPr>
        <w:t>ج</w:t>
      </w:r>
      <w:r>
        <w:rPr>
          <w:rtl/>
          <w:lang w:bidi="fa-IR"/>
        </w:rPr>
        <w:t>ري م</w:t>
      </w:r>
      <w:r w:rsidR="00D83748">
        <w:rPr>
          <w:rtl/>
          <w:lang w:bidi="fa-IR"/>
        </w:rPr>
        <w:t>ن ت</w:t>
      </w:r>
      <w:r>
        <w:rPr>
          <w:rFonts w:hint="cs"/>
          <w:rtl/>
          <w:lang w:bidi="fa-IR"/>
        </w:rPr>
        <w:t>ح</w:t>
      </w:r>
      <w:r>
        <w:rPr>
          <w:rtl/>
          <w:lang w:bidi="fa-IR"/>
        </w:rPr>
        <w:t>تها الأنهار</w:t>
      </w:r>
      <w:r w:rsidR="00D83748">
        <w:rPr>
          <w:rtl/>
          <w:lang w:bidi="fa-IR"/>
        </w:rPr>
        <w:t>.</w:t>
      </w:r>
      <w:r w:rsidR="00A0062A">
        <w:rPr>
          <w:rFonts w:hint="cs"/>
          <w:rtl/>
          <w:lang w:bidi="fa-IR"/>
        </w:rPr>
        <w:t xml:space="preserve">        </w:t>
      </w:r>
      <w:r w:rsidR="007D1D69">
        <w:rPr>
          <w:rFonts w:hint="cs"/>
          <w:rtl/>
          <w:lang w:bidi="fa-IR"/>
        </w:rPr>
        <w:t xml:space="preserve">             </w:t>
      </w:r>
      <w:r w:rsidR="00A0062A">
        <w:rPr>
          <w:rFonts w:hint="cs"/>
          <w:rtl/>
          <w:lang w:bidi="fa-IR"/>
        </w:rPr>
        <w:t xml:space="preserve">     </w:t>
      </w:r>
      <w:r w:rsidR="00D83748">
        <w:rPr>
          <w:rtl/>
          <w:lang w:bidi="fa-IR"/>
        </w:rPr>
        <w:t>التوبة 72</w:t>
      </w:r>
    </w:p>
    <w:p w:rsidR="00F10858" w:rsidRDefault="00D83748" w:rsidP="004344F8">
      <w:pPr>
        <w:pStyle w:val="libNormal"/>
        <w:rPr>
          <w:rtl/>
          <w:lang w:bidi="fa-IR"/>
        </w:rPr>
      </w:pPr>
      <w:r>
        <w:rPr>
          <w:rtl/>
          <w:lang w:bidi="fa-IR"/>
        </w:rPr>
        <w:t>وما أكثر من يدخل الجن</w:t>
      </w:r>
      <w:r w:rsidR="004344F8">
        <w:rPr>
          <w:rFonts w:hint="cs"/>
          <w:rtl/>
          <w:lang w:bidi="fa-IR"/>
        </w:rPr>
        <w:t>ّ</w:t>
      </w:r>
      <w:r>
        <w:rPr>
          <w:rtl/>
          <w:lang w:bidi="fa-IR"/>
        </w:rPr>
        <w:t xml:space="preserve">ة من </w:t>
      </w:r>
      <w:r w:rsidR="004344F8">
        <w:rPr>
          <w:rFonts w:hint="cs"/>
          <w:rtl/>
          <w:lang w:bidi="fa-IR"/>
        </w:rPr>
        <w:t>ا</w:t>
      </w:r>
      <w:r>
        <w:rPr>
          <w:rtl/>
          <w:lang w:bidi="fa-IR"/>
        </w:rPr>
        <w:t>م</w:t>
      </w:r>
      <w:r w:rsidR="004344F8">
        <w:rPr>
          <w:rFonts w:hint="cs"/>
          <w:rtl/>
          <w:lang w:bidi="fa-IR"/>
        </w:rPr>
        <w:t>ّ</w:t>
      </w:r>
      <w:r>
        <w:rPr>
          <w:rtl/>
          <w:lang w:bidi="fa-IR"/>
        </w:rPr>
        <w:t>ة محم</w:t>
      </w:r>
      <w:r w:rsidR="004344F8">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وقد صح</w:t>
      </w:r>
      <w:r w:rsidR="004344F8">
        <w:rPr>
          <w:rFonts w:hint="cs"/>
          <w:rtl/>
          <w:lang w:bidi="fa-IR"/>
        </w:rPr>
        <w:t>ّ</w:t>
      </w:r>
      <w:r>
        <w:rPr>
          <w:rtl/>
          <w:lang w:bidi="fa-IR"/>
        </w:rPr>
        <w:t xml:space="preserve"> عن الص</w:t>
      </w:r>
      <w:r w:rsidR="004344F8">
        <w:rPr>
          <w:rFonts w:hint="cs"/>
          <w:rtl/>
          <w:lang w:bidi="fa-IR"/>
        </w:rPr>
        <w:t>ّ</w:t>
      </w:r>
      <w:r>
        <w:rPr>
          <w:rtl/>
          <w:lang w:bidi="fa-IR"/>
        </w:rPr>
        <w:t>ادع الكريم</w:t>
      </w:r>
      <w:r w:rsidR="00A75710">
        <w:rPr>
          <w:rtl/>
          <w:lang w:bidi="fa-IR"/>
        </w:rPr>
        <w:t>:</w:t>
      </w:r>
      <w:r>
        <w:rPr>
          <w:rtl/>
          <w:lang w:bidi="fa-IR"/>
        </w:rPr>
        <w:t xml:space="preserve"> </w:t>
      </w:r>
      <w:r w:rsidR="004344F8">
        <w:rPr>
          <w:rFonts w:hint="cs"/>
          <w:rtl/>
          <w:lang w:bidi="fa-IR"/>
        </w:rPr>
        <w:t>ا</w:t>
      </w:r>
      <w:r>
        <w:rPr>
          <w:rtl/>
          <w:lang w:bidi="fa-IR"/>
        </w:rPr>
        <w:t>ن</w:t>
      </w:r>
      <w:r w:rsidR="004344F8">
        <w:rPr>
          <w:rFonts w:hint="cs"/>
          <w:rtl/>
          <w:lang w:bidi="fa-IR"/>
        </w:rPr>
        <w:t>ّ</w:t>
      </w:r>
      <w:r>
        <w:rPr>
          <w:rtl/>
          <w:lang w:bidi="fa-IR"/>
        </w:rPr>
        <w:t xml:space="preserve"> علي</w:t>
      </w:r>
      <w:r w:rsidR="004344F8">
        <w:rPr>
          <w:rFonts w:hint="cs"/>
          <w:rtl/>
          <w:lang w:bidi="fa-IR"/>
        </w:rPr>
        <w:t>ّ</w:t>
      </w:r>
      <w:r>
        <w:rPr>
          <w:rtl/>
          <w:lang w:bidi="fa-IR"/>
        </w:rPr>
        <w:t>ا</w:t>
      </w:r>
      <w:r w:rsidR="004344F8">
        <w:rPr>
          <w:rFonts w:hint="cs"/>
          <w:rtl/>
          <w:lang w:bidi="fa-IR"/>
        </w:rPr>
        <w:t>ً</w:t>
      </w:r>
      <w:r>
        <w:rPr>
          <w:rtl/>
          <w:lang w:bidi="fa-IR"/>
        </w:rPr>
        <w:t xml:space="preserve"> وشيعته هم في الجن</w:t>
      </w:r>
      <w:r w:rsidR="004344F8">
        <w:rPr>
          <w:rFonts w:hint="cs"/>
          <w:rtl/>
          <w:lang w:bidi="fa-IR"/>
        </w:rPr>
        <w:t>ّ</w:t>
      </w:r>
      <w:r>
        <w:rPr>
          <w:rtl/>
          <w:lang w:bidi="fa-IR"/>
        </w:rPr>
        <w:t>ة</w:t>
      </w:r>
      <w:r w:rsidR="00A75710">
        <w:rPr>
          <w:rtl/>
          <w:lang w:bidi="fa-IR"/>
        </w:rPr>
        <w:t>،</w:t>
      </w:r>
      <w:r>
        <w:rPr>
          <w:rtl/>
          <w:lang w:bidi="fa-IR"/>
        </w:rPr>
        <w:t xml:space="preserve"> وبش</w:t>
      </w:r>
      <w:r w:rsidR="004344F8">
        <w:rPr>
          <w:rFonts w:hint="cs"/>
          <w:rtl/>
          <w:lang w:bidi="fa-IR"/>
        </w:rPr>
        <w:t>ّ</w:t>
      </w:r>
      <w:r>
        <w:rPr>
          <w:rtl/>
          <w:lang w:bidi="fa-IR"/>
        </w:rPr>
        <w:t xml:space="preserve">ر </w:t>
      </w:r>
      <w:r w:rsidR="00BE66F2" w:rsidRPr="00BE66F2">
        <w:rPr>
          <w:rStyle w:val="libAlaemChar"/>
          <w:rtl/>
        </w:rPr>
        <w:t>صلى‌الله‌عليه‌وآله‌وسلم</w:t>
      </w:r>
      <w:r>
        <w:rPr>
          <w:rtl/>
          <w:lang w:bidi="fa-IR"/>
        </w:rPr>
        <w:t xml:space="preserve"> بذلك علي</w:t>
      </w:r>
      <w:r w:rsidR="004344F8">
        <w:rPr>
          <w:rFonts w:hint="cs"/>
          <w:rtl/>
          <w:lang w:bidi="fa-IR"/>
        </w:rPr>
        <w:t>ّ</w:t>
      </w:r>
      <w:r>
        <w:rPr>
          <w:rtl/>
          <w:lang w:bidi="fa-IR"/>
        </w:rPr>
        <w:t>ا</w:t>
      </w:r>
      <w:r w:rsidR="004344F8">
        <w:rPr>
          <w:rFonts w:hint="cs"/>
          <w:rtl/>
          <w:lang w:bidi="fa-IR"/>
        </w:rPr>
        <w:t>ً</w:t>
      </w:r>
      <w:r>
        <w:rPr>
          <w:rtl/>
          <w:lang w:bidi="fa-IR"/>
        </w:rPr>
        <w:t xml:space="preserve"> </w:t>
      </w:r>
      <w:r w:rsidR="00D2341B" w:rsidRPr="00D2341B">
        <w:rPr>
          <w:rStyle w:val="libAlaemChar"/>
          <w:rtl/>
        </w:rPr>
        <w:t>عليه‌السلام</w:t>
      </w:r>
      <w:r>
        <w:rPr>
          <w:rtl/>
          <w:lang w:bidi="fa-IR"/>
        </w:rPr>
        <w:t xml:space="preserve"> </w:t>
      </w:r>
      <w:r w:rsidRPr="0021364B">
        <w:rPr>
          <w:rStyle w:val="libFootnotenumChar"/>
          <w:rtl/>
        </w:rPr>
        <w:t>(1)</w:t>
      </w:r>
      <w:r>
        <w:rPr>
          <w:rtl/>
          <w:lang w:bidi="fa-IR"/>
        </w:rPr>
        <w:t xml:space="preserve"> وصح</w:t>
      </w:r>
      <w:r w:rsidR="004344F8">
        <w:rPr>
          <w:rFonts w:hint="cs"/>
          <w:rtl/>
          <w:lang w:bidi="fa-IR"/>
        </w:rPr>
        <w:t>ّ</w:t>
      </w:r>
      <w:r>
        <w:rPr>
          <w:rtl/>
          <w:lang w:bidi="fa-IR"/>
        </w:rPr>
        <w:t xml:space="preserve"> عنه </w:t>
      </w:r>
      <w:r w:rsidR="008E705A" w:rsidRPr="008E705A">
        <w:rPr>
          <w:rStyle w:val="libAlaemChar"/>
          <w:rtl/>
        </w:rPr>
        <w:t>صلى‌الله‌عليه‌وآله‌وسلم</w:t>
      </w:r>
      <w:r>
        <w:rPr>
          <w:rtl/>
          <w:lang w:bidi="fa-IR"/>
        </w:rPr>
        <w:t xml:space="preserve"> قوله</w:t>
      </w:r>
      <w:r w:rsidR="00A75710">
        <w:rPr>
          <w:rtl/>
          <w:lang w:bidi="fa-IR"/>
        </w:rPr>
        <w:t>:</w:t>
      </w:r>
      <w:r>
        <w:rPr>
          <w:rtl/>
          <w:lang w:bidi="fa-IR"/>
        </w:rPr>
        <w:t xml:space="preserve"> آتاني جبريل فقال</w:t>
      </w:r>
      <w:r w:rsidR="00A75710">
        <w:rPr>
          <w:rtl/>
          <w:lang w:bidi="fa-IR"/>
        </w:rPr>
        <w:t>:</w:t>
      </w:r>
      <w:r>
        <w:rPr>
          <w:rtl/>
          <w:lang w:bidi="fa-IR"/>
        </w:rPr>
        <w:t xml:space="preserve"> بش</w:t>
      </w:r>
      <w:r w:rsidR="007D1D69">
        <w:rPr>
          <w:rFonts w:hint="cs"/>
          <w:rtl/>
          <w:lang w:bidi="fa-IR"/>
        </w:rPr>
        <w:t>ّ</w:t>
      </w:r>
      <w:r>
        <w:rPr>
          <w:rtl/>
          <w:lang w:bidi="fa-IR"/>
        </w:rPr>
        <w:t xml:space="preserve">ر </w:t>
      </w:r>
      <w:r w:rsidR="004344F8">
        <w:rPr>
          <w:rFonts w:hint="cs"/>
          <w:rtl/>
          <w:lang w:bidi="fa-IR"/>
        </w:rPr>
        <w:t>ا</w:t>
      </w:r>
      <w:r>
        <w:rPr>
          <w:rtl/>
          <w:lang w:bidi="fa-IR"/>
        </w:rPr>
        <w:t>م</w:t>
      </w:r>
      <w:r w:rsidR="004344F8">
        <w:rPr>
          <w:rFonts w:hint="cs"/>
          <w:rtl/>
          <w:lang w:bidi="fa-IR"/>
        </w:rPr>
        <w:t>ّ</w:t>
      </w:r>
      <w:r>
        <w:rPr>
          <w:rtl/>
          <w:lang w:bidi="fa-IR"/>
        </w:rPr>
        <w:t xml:space="preserve">تك </w:t>
      </w:r>
      <w:r w:rsidR="004344F8">
        <w:rPr>
          <w:rFonts w:hint="cs"/>
          <w:rtl/>
          <w:lang w:bidi="fa-IR"/>
        </w:rPr>
        <w:t>ا</w:t>
      </w:r>
      <w:r>
        <w:rPr>
          <w:rtl/>
          <w:lang w:bidi="fa-IR"/>
        </w:rPr>
        <w:t>ن</w:t>
      </w:r>
      <w:r w:rsidR="004344F8">
        <w:rPr>
          <w:rFonts w:hint="cs"/>
          <w:rtl/>
          <w:lang w:bidi="fa-IR"/>
        </w:rPr>
        <w:t>ّ</w:t>
      </w:r>
      <w:r>
        <w:rPr>
          <w:rtl/>
          <w:lang w:bidi="fa-IR"/>
        </w:rPr>
        <w:t>ه من مات لا يشرك بالله شيئا</w:t>
      </w:r>
      <w:r w:rsidR="004344F8">
        <w:rPr>
          <w:rFonts w:hint="cs"/>
          <w:rtl/>
          <w:lang w:bidi="fa-IR"/>
        </w:rPr>
        <w:t>ً</w:t>
      </w:r>
      <w:r>
        <w:rPr>
          <w:rtl/>
          <w:lang w:bidi="fa-IR"/>
        </w:rPr>
        <w:t xml:space="preserve"> دخل الجن</w:t>
      </w:r>
      <w:r w:rsidR="004344F8">
        <w:rPr>
          <w:rFonts w:hint="cs"/>
          <w:rtl/>
          <w:lang w:bidi="fa-IR"/>
        </w:rPr>
        <w:t>ّ</w:t>
      </w:r>
      <w:r>
        <w:rPr>
          <w:rtl/>
          <w:lang w:bidi="fa-IR"/>
        </w:rPr>
        <w:t>ة</w:t>
      </w:r>
      <w:r w:rsidR="00A75710">
        <w:rPr>
          <w:rtl/>
          <w:lang w:bidi="fa-IR"/>
        </w:rPr>
        <w:t>،</w:t>
      </w:r>
      <w:r>
        <w:rPr>
          <w:rtl/>
          <w:lang w:bidi="fa-IR"/>
        </w:rPr>
        <w:t xml:space="preserve"> قلت</w:t>
      </w:r>
      <w:r w:rsidR="00A75710">
        <w:rPr>
          <w:rtl/>
          <w:lang w:bidi="fa-IR"/>
        </w:rPr>
        <w:t>:</w:t>
      </w:r>
      <w:r>
        <w:rPr>
          <w:rtl/>
          <w:lang w:bidi="fa-IR"/>
        </w:rPr>
        <w:t xml:space="preserve"> يا جبريل وإن سرق وإن زنى</w:t>
      </w:r>
      <w:r w:rsidR="00A75710">
        <w:rPr>
          <w:rtl/>
          <w:lang w:bidi="fa-IR"/>
        </w:rPr>
        <w:t>؟</w:t>
      </w:r>
      <w:r>
        <w:rPr>
          <w:rtl/>
          <w:lang w:bidi="fa-IR"/>
        </w:rPr>
        <w:t xml:space="preserve"> قال</w:t>
      </w:r>
      <w:r w:rsidR="00A75710">
        <w:rPr>
          <w:rtl/>
          <w:lang w:bidi="fa-IR"/>
        </w:rPr>
        <w:t>:</w:t>
      </w:r>
      <w:r>
        <w:rPr>
          <w:rtl/>
          <w:lang w:bidi="fa-IR"/>
        </w:rPr>
        <w:t xml:space="preserve"> نعم. قلت</w:t>
      </w:r>
      <w:r w:rsidR="00A75710">
        <w:rPr>
          <w:rtl/>
          <w:lang w:bidi="fa-IR"/>
        </w:rPr>
        <w:t>:</w:t>
      </w:r>
      <w:r>
        <w:rPr>
          <w:rtl/>
          <w:lang w:bidi="fa-IR"/>
        </w:rPr>
        <w:t xml:space="preserve"> وإن سرق وإن زنى</w:t>
      </w:r>
      <w:r w:rsidR="00A75710">
        <w:rPr>
          <w:rtl/>
          <w:lang w:bidi="fa-IR"/>
        </w:rPr>
        <w:t>؟</w:t>
      </w:r>
      <w:r>
        <w:rPr>
          <w:rtl/>
          <w:lang w:bidi="fa-IR"/>
        </w:rPr>
        <w:t xml:space="preserve"> قال</w:t>
      </w:r>
      <w:r w:rsidR="00A75710">
        <w:rPr>
          <w:rtl/>
          <w:lang w:bidi="fa-IR"/>
        </w:rPr>
        <w:t>:</w:t>
      </w:r>
      <w:r>
        <w:rPr>
          <w:rtl/>
          <w:lang w:bidi="fa-IR"/>
        </w:rPr>
        <w:t xml:space="preserve"> نعم. قلت</w:t>
      </w:r>
      <w:r w:rsidR="00A75710">
        <w:rPr>
          <w:rtl/>
          <w:lang w:bidi="fa-IR"/>
        </w:rPr>
        <w:t>:</w:t>
      </w:r>
      <w:r>
        <w:rPr>
          <w:rtl/>
          <w:lang w:bidi="fa-IR"/>
        </w:rPr>
        <w:t xml:space="preserve"> وإن سرق وإن زنى</w:t>
      </w:r>
      <w:r w:rsidR="00A75710">
        <w:rPr>
          <w:rtl/>
          <w:lang w:bidi="fa-IR"/>
        </w:rPr>
        <w:t>؟</w:t>
      </w:r>
      <w:r>
        <w:rPr>
          <w:rtl/>
          <w:lang w:bidi="fa-IR"/>
        </w:rPr>
        <w:t xml:space="preserve"> قال</w:t>
      </w:r>
      <w:r w:rsidR="00A75710">
        <w:rPr>
          <w:rtl/>
          <w:lang w:bidi="fa-IR"/>
        </w:rPr>
        <w:t>:</w:t>
      </w:r>
      <w:r>
        <w:rPr>
          <w:rtl/>
          <w:lang w:bidi="fa-IR"/>
        </w:rPr>
        <w:t xml:space="preserve"> نعم وإن شرب الخمر </w:t>
      </w:r>
      <w:r w:rsidRPr="0021364B">
        <w:rPr>
          <w:rStyle w:val="libFootnotenumChar"/>
          <w:rtl/>
        </w:rPr>
        <w:t>(2)</w:t>
      </w:r>
      <w:r>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الغدير 3</w:t>
      </w:r>
      <w:r w:rsidR="00A75710">
        <w:rPr>
          <w:rtl/>
          <w:lang w:bidi="fa-IR"/>
        </w:rPr>
        <w:t>:</w:t>
      </w:r>
      <w:r>
        <w:rPr>
          <w:rtl/>
          <w:lang w:bidi="fa-IR"/>
        </w:rPr>
        <w:t xml:space="preserve"> 78</w:t>
      </w:r>
      <w:r w:rsidR="00A75710">
        <w:rPr>
          <w:rtl/>
          <w:lang w:bidi="fa-IR"/>
        </w:rPr>
        <w:t>،</w:t>
      </w:r>
      <w:r>
        <w:rPr>
          <w:rtl/>
          <w:lang w:bidi="fa-IR"/>
        </w:rPr>
        <w:t xml:space="preserve"> 79 ط 2.</w:t>
      </w:r>
    </w:p>
    <w:p w:rsidR="00F10858" w:rsidRDefault="00D83748" w:rsidP="004344F8">
      <w:pPr>
        <w:pStyle w:val="libFootnote0"/>
        <w:rPr>
          <w:rtl/>
          <w:lang w:bidi="fa-IR"/>
        </w:rPr>
      </w:pPr>
      <w:r>
        <w:rPr>
          <w:rtl/>
          <w:lang w:bidi="fa-IR"/>
        </w:rPr>
        <w:t xml:space="preserve">2 </w:t>
      </w:r>
      <w:r w:rsidR="00F10858">
        <w:rPr>
          <w:rtl/>
          <w:lang w:bidi="fa-IR"/>
        </w:rPr>
        <w:t>-</w:t>
      </w:r>
      <w:r>
        <w:rPr>
          <w:rtl/>
          <w:lang w:bidi="fa-IR"/>
        </w:rPr>
        <w:t xml:space="preserve"> أخرجه أحمد والترمذ</w:t>
      </w:r>
      <w:r w:rsidR="004344F8">
        <w:rPr>
          <w:rFonts w:hint="cs"/>
          <w:rtl/>
          <w:lang w:bidi="fa-IR"/>
        </w:rPr>
        <w:t>ى</w:t>
      </w:r>
      <w:r>
        <w:rPr>
          <w:rtl/>
          <w:lang w:bidi="fa-IR"/>
        </w:rPr>
        <w:t xml:space="preserve"> والنسائي وابن حبان عن أب</w:t>
      </w:r>
      <w:r w:rsidR="004344F8">
        <w:rPr>
          <w:rFonts w:hint="cs"/>
          <w:rtl/>
          <w:lang w:bidi="fa-IR"/>
        </w:rPr>
        <w:t>ى</w:t>
      </w:r>
      <w:r>
        <w:rPr>
          <w:rtl/>
          <w:lang w:bidi="fa-IR"/>
        </w:rPr>
        <w:t xml:space="preserve"> ذر.</w:t>
      </w:r>
    </w:p>
    <w:p w:rsidR="00F10858" w:rsidRDefault="00F10858" w:rsidP="00F10858">
      <w:pPr>
        <w:pStyle w:val="libNormal"/>
        <w:rPr>
          <w:lang w:bidi="fa-IR"/>
        </w:rPr>
      </w:pPr>
      <w:r>
        <w:rPr>
          <w:rtl/>
          <w:lang w:bidi="fa-IR"/>
        </w:rPr>
        <w:br w:type="page"/>
      </w:r>
    </w:p>
    <w:p w:rsidR="00D4456C" w:rsidRDefault="00D83748" w:rsidP="00D4456C">
      <w:pPr>
        <w:pStyle w:val="libNormal"/>
        <w:rPr>
          <w:rtl/>
          <w:lang w:bidi="fa-IR"/>
        </w:rPr>
      </w:pPr>
      <w:r>
        <w:rPr>
          <w:rtl/>
          <w:lang w:bidi="fa-IR"/>
        </w:rPr>
        <w:lastRenderedPageBreak/>
        <w:t>وصح</w:t>
      </w:r>
      <w:r w:rsidR="00D4456C">
        <w:rPr>
          <w:rFonts w:hint="cs"/>
          <w:rtl/>
          <w:lang w:bidi="fa-IR"/>
        </w:rPr>
        <w:t>ّ</w:t>
      </w:r>
      <w:r>
        <w:rPr>
          <w:rtl/>
          <w:lang w:bidi="fa-IR"/>
        </w:rPr>
        <w:t xml:space="preserve"> عنه </w:t>
      </w:r>
      <w:r w:rsidR="008E705A" w:rsidRPr="008E705A">
        <w:rPr>
          <w:rStyle w:val="libAlaemChar"/>
          <w:rtl/>
        </w:rPr>
        <w:t>صلى‌الله‌عليه‌وآله‌وسلم</w:t>
      </w:r>
      <w:r w:rsidR="00A75710">
        <w:rPr>
          <w:rtl/>
          <w:lang w:bidi="fa-IR"/>
        </w:rPr>
        <w:t>:</w:t>
      </w:r>
      <w:r>
        <w:rPr>
          <w:rtl/>
          <w:lang w:bidi="fa-IR"/>
        </w:rPr>
        <w:t xml:space="preserve"> </w:t>
      </w:r>
      <w:r w:rsidR="00D4456C">
        <w:rPr>
          <w:rFonts w:hint="cs"/>
          <w:rtl/>
          <w:lang w:bidi="fa-IR"/>
        </w:rPr>
        <w:t>ا</w:t>
      </w:r>
      <w:r>
        <w:rPr>
          <w:rtl/>
          <w:lang w:bidi="fa-IR"/>
        </w:rPr>
        <w:t>بشروا وبش</w:t>
      </w:r>
      <w:r w:rsidR="00D4456C">
        <w:rPr>
          <w:rFonts w:hint="cs"/>
          <w:rtl/>
          <w:lang w:bidi="fa-IR"/>
        </w:rPr>
        <w:t>ّ</w:t>
      </w:r>
      <w:r>
        <w:rPr>
          <w:rtl/>
          <w:lang w:bidi="fa-IR"/>
        </w:rPr>
        <w:t>روا من وراءكم</w:t>
      </w:r>
      <w:r w:rsidR="00A75710">
        <w:rPr>
          <w:rtl/>
          <w:lang w:bidi="fa-IR"/>
        </w:rPr>
        <w:t>:</w:t>
      </w:r>
      <w:r>
        <w:rPr>
          <w:rtl/>
          <w:lang w:bidi="fa-IR"/>
        </w:rPr>
        <w:t xml:space="preserve"> </w:t>
      </w:r>
      <w:r w:rsidR="00D4456C">
        <w:rPr>
          <w:rFonts w:hint="cs"/>
          <w:rtl/>
          <w:lang w:bidi="fa-IR"/>
        </w:rPr>
        <w:t>ا</w:t>
      </w:r>
      <w:r>
        <w:rPr>
          <w:rtl/>
          <w:lang w:bidi="fa-IR"/>
        </w:rPr>
        <w:t>ن</w:t>
      </w:r>
      <w:r w:rsidR="00D4456C">
        <w:rPr>
          <w:rFonts w:hint="cs"/>
          <w:rtl/>
          <w:lang w:bidi="fa-IR"/>
        </w:rPr>
        <w:t>ّ</w:t>
      </w:r>
      <w:r>
        <w:rPr>
          <w:rtl/>
          <w:lang w:bidi="fa-IR"/>
        </w:rPr>
        <w:t>ه من شهد أن لا إله إل</w:t>
      </w:r>
      <w:r w:rsidR="00D4456C">
        <w:rPr>
          <w:rFonts w:hint="cs"/>
          <w:rtl/>
          <w:lang w:bidi="fa-IR"/>
        </w:rPr>
        <w:t>ّ</w:t>
      </w:r>
      <w:r>
        <w:rPr>
          <w:rtl/>
          <w:lang w:bidi="fa-IR"/>
        </w:rPr>
        <w:t>ا الله صادقا</w:t>
      </w:r>
      <w:r w:rsidR="00D4456C">
        <w:rPr>
          <w:rFonts w:hint="cs"/>
          <w:rtl/>
          <w:lang w:bidi="fa-IR"/>
        </w:rPr>
        <w:t>ً</w:t>
      </w:r>
      <w:r>
        <w:rPr>
          <w:rtl/>
          <w:lang w:bidi="fa-IR"/>
        </w:rPr>
        <w:t xml:space="preserve"> بها دخل الجن</w:t>
      </w:r>
      <w:r w:rsidR="00D4456C">
        <w:rPr>
          <w:rFonts w:hint="cs"/>
          <w:rtl/>
          <w:lang w:bidi="fa-IR"/>
        </w:rPr>
        <w:t>ّ</w:t>
      </w:r>
      <w:r>
        <w:rPr>
          <w:rtl/>
          <w:lang w:bidi="fa-IR"/>
        </w:rPr>
        <w:t xml:space="preserve">ة </w:t>
      </w:r>
      <w:r w:rsidRPr="0021364B">
        <w:rPr>
          <w:rStyle w:val="libFootnotenumChar"/>
          <w:rtl/>
        </w:rPr>
        <w:t>(1)</w:t>
      </w:r>
      <w:r>
        <w:rPr>
          <w:rtl/>
          <w:lang w:bidi="fa-IR"/>
        </w:rPr>
        <w:t>.</w:t>
      </w:r>
    </w:p>
    <w:p w:rsidR="00D4456C" w:rsidRDefault="00D83748" w:rsidP="00D4456C">
      <w:pPr>
        <w:pStyle w:val="libNormal"/>
        <w:rPr>
          <w:rtl/>
          <w:lang w:bidi="fa-IR"/>
        </w:rPr>
      </w:pPr>
      <w:r>
        <w:rPr>
          <w:rtl/>
          <w:lang w:bidi="fa-IR"/>
        </w:rPr>
        <w:t>وصح</w:t>
      </w:r>
      <w:r w:rsidR="00D4456C">
        <w:rPr>
          <w:rFonts w:hint="cs"/>
          <w:rtl/>
          <w:lang w:bidi="fa-IR"/>
        </w:rPr>
        <w:t>ّ</w:t>
      </w:r>
      <w:r>
        <w:rPr>
          <w:rtl/>
          <w:lang w:bidi="fa-IR"/>
        </w:rPr>
        <w:t xml:space="preserve"> عنه </w:t>
      </w:r>
      <w:r w:rsidR="008E705A" w:rsidRPr="008E705A">
        <w:rPr>
          <w:rStyle w:val="libAlaemChar"/>
          <w:rtl/>
        </w:rPr>
        <w:t>صلى‌الله‌عليه‌وآله‌وسلم</w:t>
      </w:r>
      <w:r w:rsidR="00A75710">
        <w:rPr>
          <w:rtl/>
          <w:lang w:bidi="fa-IR"/>
        </w:rPr>
        <w:t>:</w:t>
      </w:r>
      <w:r>
        <w:rPr>
          <w:rtl/>
          <w:lang w:bidi="fa-IR"/>
        </w:rPr>
        <w:t xml:space="preserve"> والذي نفسي بيده لتدخلن</w:t>
      </w:r>
      <w:r w:rsidR="00D4456C">
        <w:rPr>
          <w:rFonts w:hint="cs"/>
          <w:rtl/>
          <w:lang w:bidi="fa-IR"/>
        </w:rPr>
        <w:t>ّ</w:t>
      </w:r>
      <w:r>
        <w:rPr>
          <w:rtl/>
          <w:lang w:bidi="fa-IR"/>
        </w:rPr>
        <w:t xml:space="preserve"> الجن</w:t>
      </w:r>
      <w:r w:rsidR="00D4456C">
        <w:rPr>
          <w:rFonts w:hint="cs"/>
          <w:rtl/>
          <w:lang w:bidi="fa-IR"/>
        </w:rPr>
        <w:t>ّ</w:t>
      </w:r>
      <w:r>
        <w:rPr>
          <w:rtl/>
          <w:lang w:bidi="fa-IR"/>
        </w:rPr>
        <w:t>ة كل</w:t>
      </w:r>
      <w:r w:rsidR="00D4456C">
        <w:rPr>
          <w:rFonts w:hint="cs"/>
          <w:rtl/>
          <w:lang w:bidi="fa-IR"/>
        </w:rPr>
        <w:t>ّ</w:t>
      </w:r>
      <w:r>
        <w:rPr>
          <w:rtl/>
          <w:lang w:bidi="fa-IR"/>
        </w:rPr>
        <w:t>كم إل</w:t>
      </w:r>
      <w:r w:rsidR="00D4456C">
        <w:rPr>
          <w:rFonts w:hint="cs"/>
          <w:rtl/>
          <w:lang w:bidi="fa-IR"/>
        </w:rPr>
        <w:t>ّ</w:t>
      </w:r>
      <w:r>
        <w:rPr>
          <w:rtl/>
          <w:lang w:bidi="fa-IR"/>
        </w:rPr>
        <w:t>ا من أبى أو شرد على الله شراد البعير.</w:t>
      </w:r>
      <w:r w:rsidR="00D4456C">
        <w:rPr>
          <w:rFonts w:hint="cs"/>
          <w:rtl/>
          <w:lang w:bidi="fa-IR"/>
        </w:rPr>
        <w:t xml:space="preserve"> </w:t>
      </w:r>
      <w:r>
        <w:rPr>
          <w:rtl/>
          <w:lang w:bidi="fa-IR"/>
        </w:rPr>
        <w:t>قيل</w:t>
      </w:r>
      <w:r w:rsidR="00A75710">
        <w:rPr>
          <w:rtl/>
          <w:lang w:bidi="fa-IR"/>
        </w:rPr>
        <w:t>:</w:t>
      </w:r>
      <w:r>
        <w:rPr>
          <w:rtl/>
          <w:lang w:bidi="fa-IR"/>
        </w:rPr>
        <w:t xml:space="preserve"> يا رسول الله</w:t>
      </w:r>
      <w:r w:rsidR="00A75710">
        <w:rPr>
          <w:rtl/>
          <w:lang w:bidi="fa-IR"/>
        </w:rPr>
        <w:t>!</w:t>
      </w:r>
      <w:r>
        <w:rPr>
          <w:rtl/>
          <w:lang w:bidi="fa-IR"/>
        </w:rPr>
        <w:t xml:space="preserve"> ومن أبى أن يدخل الجن</w:t>
      </w:r>
      <w:r w:rsidR="00D4456C">
        <w:rPr>
          <w:rFonts w:hint="cs"/>
          <w:rtl/>
          <w:lang w:bidi="fa-IR"/>
        </w:rPr>
        <w:t>ّ</w:t>
      </w:r>
      <w:r>
        <w:rPr>
          <w:rtl/>
          <w:lang w:bidi="fa-IR"/>
        </w:rPr>
        <w:t>ة</w:t>
      </w:r>
      <w:r w:rsidR="00A75710">
        <w:rPr>
          <w:rtl/>
          <w:lang w:bidi="fa-IR"/>
        </w:rPr>
        <w:t>؟</w:t>
      </w:r>
      <w:r>
        <w:rPr>
          <w:rtl/>
          <w:lang w:bidi="fa-IR"/>
        </w:rPr>
        <w:t xml:space="preserve"> فقال</w:t>
      </w:r>
      <w:r w:rsidR="00A75710">
        <w:rPr>
          <w:rtl/>
          <w:lang w:bidi="fa-IR"/>
        </w:rPr>
        <w:t>:</w:t>
      </w:r>
      <w:r>
        <w:rPr>
          <w:rtl/>
          <w:lang w:bidi="fa-IR"/>
        </w:rPr>
        <w:t xml:space="preserve"> من أطاعني دخل الجن</w:t>
      </w:r>
      <w:r w:rsidR="00D4456C">
        <w:rPr>
          <w:rFonts w:hint="cs"/>
          <w:rtl/>
          <w:lang w:bidi="fa-IR"/>
        </w:rPr>
        <w:t>ّ</w:t>
      </w:r>
      <w:r>
        <w:rPr>
          <w:rtl/>
          <w:lang w:bidi="fa-IR"/>
        </w:rPr>
        <w:t xml:space="preserve">ة ومن عصاني دخل النار </w:t>
      </w:r>
      <w:r w:rsidRPr="0021364B">
        <w:rPr>
          <w:rStyle w:val="libFootnotenumChar"/>
          <w:rtl/>
        </w:rPr>
        <w:t>(2)</w:t>
      </w:r>
    </w:p>
    <w:p w:rsidR="00D4456C" w:rsidRDefault="00D83748" w:rsidP="00D4456C">
      <w:pPr>
        <w:pStyle w:val="libNormal"/>
        <w:rPr>
          <w:rtl/>
          <w:lang w:bidi="fa-IR"/>
        </w:rPr>
      </w:pPr>
      <w:r>
        <w:rPr>
          <w:rtl/>
          <w:lang w:bidi="fa-IR"/>
        </w:rPr>
        <w:t>وصح</w:t>
      </w:r>
      <w:r w:rsidR="00D4456C">
        <w:rPr>
          <w:rFonts w:hint="cs"/>
          <w:rtl/>
          <w:lang w:bidi="fa-IR"/>
        </w:rPr>
        <w:t>ّ</w:t>
      </w:r>
      <w:r w:rsidR="00D4456C">
        <w:rPr>
          <w:rtl/>
          <w:lang w:bidi="fa-IR"/>
        </w:rPr>
        <w:t xml:space="preserve"> عن جابر</w:t>
      </w:r>
      <w:r w:rsidR="00D4456C">
        <w:rPr>
          <w:rFonts w:hint="cs"/>
          <w:rtl/>
          <w:lang w:bidi="fa-IR"/>
        </w:rPr>
        <w:t xml:space="preserve"> ا</w:t>
      </w:r>
      <w:r>
        <w:rPr>
          <w:rtl/>
          <w:lang w:bidi="fa-IR"/>
        </w:rPr>
        <w:t>ن</w:t>
      </w:r>
      <w:r w:rsidR="00D4456C">
        <w:rPr>
          <w:rFonts w:hint="cs"/>
          <w:rtl/>
          <w:lang w:bidi="fa-IR"/>
        </w:rPr>
        <w:t>َّ</w:t>
      </w:r>
      <w:r>
        <w:rPr>
          <w:rtl/>
          <w:lang w:bidi="fa-IR"/>
        </w:rPr>
        <w:t>ه سمع النبي</w:t>
      </w:r>
      <w:r w:rsidR="00D4456C">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يقول</w:t>
      </w:r>
      <w:r w:rsidR="00A75710">
        <w:rPr>
          <w:rtl/>
          <w:lang w:bidi="fa-IR"/>
        </w:rPr>
        <w:t>:</w:t>
      </w:r>
      <w:r>
        <w:rPr>
          <w:rtl/>
          <w:lang w:bidi="fa-IR"/>
        </w:rPr>
        <w:t xml:space="preserve"> إن</w:t>
      </w:r>
      <w:r w:rsidR="00D4456C">
        <w:rPr>
          <w:rFonts w:hint="cs"/>
          <w:rtl/>
          <w:lang w:bidi="fa-IR"/>
        </w:rPr>
        <w:t>ّ</w:t>
      </w:r>
      <w:r>
        <w:rPr>
          <w:rtl/>
          <w:lang w:bidi="fa-IR"/>
        </w:rPr>
        <w:t xml:space="preserve">ي لأرجو أن يكون من تبعني من </w:t>
      </w:r>
      <w:r w:rsidR="00D4456C">
        <w:rPr>
          <w:rFonts w:hint="cs"/>
          <w:rtl/>
          <w:lang w:bidi="fa-IR"/>
        </w:rPr>
        <w:t>ا</w:t>
      </w:r>
      <w:r>
        <w:rPr>
          <w:rtl/>
          <w:lang w:bidi="fa-IR"/>
        </w:rPr>
        <w:t>م</w:t>
      </w:r>
      <w:r w:rsidR="00D4456C">
        <w:rPr>
          <w:rFonts w:hint="cs"/>
          <w:rtl/>
          <w:lang w:bidi="fa-IR"/>
        </w:rPr>
        <w:t>ّ</w:t>
      </w:r>
      <w:r>
        <w:rPr>
          <w:rtl/>
          <w:lang w:bidi="fa-IR"/>
        </w:rPr>
        <w:t>تي ربع أهل الجن</w:t>
      </w:r>
      <w:r w:rsidR="00D4456C">
        <w:rPr>
          <w:rFonts w:hint="cs"/>
          <w:rtl/>
          <w:lang w:bidi="fa-IR"/>
        </w:rPr>
        <w:t>ّ</w:t>
      </w:r>
      <w:r>
        <w:rPr>
          <w:rtl/>
          <w:lang w:bidi="fa-IR"/>
        </w:rPr>
        <w:t>ة قال</w:t>
      </w:r>
      <w:r w:rsidR="00A75710">
        <w:rPr>
          <w:rtl/>
          <w:lang w:bidi="fa-IR"/>
        </w:rPr>
        <w:t>:</w:t>
      </w:r>
      <w:r>
        <w:rPr>
          <w:rtl/>
          <w:lang w:bidi="fa-IR"/>
        </w:rPr>
        <w:t xml:space="preserve"> فكب</w:t>
      </w:r>
      <w:r w:rsidR="00D4456C">
        <w:rPr>
          <w:rFonts w:hint="cs"/>
          <w:rtl/>
          <w:lang w:bidi="fa-IR"/>
        </w:rPr>
        <w:t>ّ</w:t>
      </w:r>
      <w:r>
        <w:rPr>
          <w:rtl/>
          <w:lang w:bidi="fa-IR"/>
        </w:rPr>
        <w:t>رنا</w:t>
      </w:r>
      <w:r w:rsidR="00D4456C">
        <w:rPr>
          <w:rFonts w:hint="cs"/>
          <w:rtl/>
          <w:lang w:bidi="fa-IR"/>
        </w:rPr>
        <w:t>ً</w:t>
      </w:r>
      <w:r>
        <w:rPr>
          <w:rtl/>
          <w:lang w:bidi="fa-IR"/>
        </w:rPr>
        <w:t xml:space="preserve"> ثم قال</w:t>
      </w:r>
      <w:r w:rsidR="00A75710">
        <w:rPr>
          <w:rtl/>
          <w:lang w:bidi="fa-IR"/>
        </w:rPr>
        <w:t>:</w:t>
      </w:r>
      <w:r>
        <w:rPr>
          <w:rtl/>
          <w:lang w:bidi="fa-IR"/>
        </w:rPr>
        <w:t xml:space="preserve"> أرجو أن يكونوا ثلث الناس.</w:t>
      </w:r>
      <w:r w:rsidR="00D4456C">
        <w:rPr>
          <w:rFonts w:hint="cs"/>
          <w:rtl/>
          <w:lang w:bidi="fa-IR"/>
        </w:rPr>
        <w:t xml:space="preserve"> </w:t>
      </w:r>
      <w:r>
        <w:rPr>
          <w:rtl/>
          <w:lang w:bidi="fa-IR"/>
        </w:rPr>
        <w:t>قال</w:t>
      </w:r>
      <w:r w:rsidR="00A75710">
        <w:rPr>
          <w:rtl/>
          <w:lang w:bidi="fa-IR"/>
        </w:rPr>
        <w:t>:</w:t>
      </w:r>
      <w:r>
        <w:rPr>
          <w:rtl/>
          <w:lang w:bidi="fa-IR"/>
        </w:rPr>
        <w:t xml:space="preserve"> فكب</w:t>
      </w:r>
      <w:r w:rsidR="00D4456C">
        <w:rPr>
          <w:rFonts w:hint="cs"/>
          <w:rtl/>
          <w:lang w:bidi="fa-IR"/>
        </w:rPr>
        <w:t>ّ</w:t>
      </w:r>
      <w:r>
        <w:rPr>
          <w:rtl/>
          <w:lang w:bidi="fa-IR"/>
        </w:rPr>
        <w:t>رنا ثم</w:t>
      </w:r>
      <w:r w:rsidR="00D4456C">
        <w:rPr>
          <w:rFonts w:hint="cs"/>
          <w:rtl/>
          <w:lang w:bidi="fa-IR"/>
        </w:rPr>
        <w:t>ّ</w:t>
      </w:r>
      <w:r>
        <w:rPr>
          <w:rtl/>
          <w:lang w:bidi="fa-IR"/>
        </w:rPr>
        <w:t xml:space="preserve"> قال</w:t>
      </w:r>
      <w:r w:rsidR="00A75710">
        <w:rPr>
          <w:rtl/>
          <w:lang w:bidi="fa-IR"/>
        </w:rPr>
        <w:t>:</w:t>
      </w:r>
      <w:r>
        <w:rPr>
          <w:rtl/>
          <w:lang w:bidi="fa-IR"/>
        </w:rPr>
        <w:t xml:space="preserve"> أرجو أن يكونوا الشطر </w:t>
      </w:r>
      <w:r w:rsidRPr="0021364B">
        <w:rPr>
          <w:rStyle w:val="libFootnotenumChar"/>
          <w:rtl/>
        </w:rPr>
        <w:t>(3)</w:t>
      </w:r>
      <w:r>
        <w:rPr>
          <w:rtl/>
          <w:lang w:bidi="fa-IR"/>
        </w:rPr>
        <w:t>.</w:t>
      </w:r>
    </w:p>
    <w:p w:rsidR="00F10858" w:rsidRDefault="00D83748" w:rsidP="00D4456C">
      <w:pPr>
        <w:pStyle w:val="libNormal"/>
        <w:rPr>
          <w:rtl/>
          <w:lang w:bidi="fa-IR"/>
        </w:rPr>
      </w:pPr>
      <w:r>
        <w:rPr>
          <w:rtl/>
          <w:lang w:bidi="fa-IR"/>
        </w:rPr>
        <w:t>وصح</w:t>
      </w:r>
      <w:r w:rsidR="00D4456C">
        <w:rPr>
          <w:rFonts w:hint="cs"/>
          <w:rtl/>
          <w:lang w:bidi="fa-IR"/>
        </w:rPr>
        <w:t>ّ</w:t>
      </w:r>
      <w:r>
        <w:rPr>
          <w:rtl/>
          <w:lang w:bidi="fa-IR"/>
        </w:rPr>
        <w:t xml:space="preserve"> عنه </w:t>
      </w:r>
      <w:r w:rsidR="008E705A" w:rsidRPr="008E705A">
        <w:rPr>
          <w:rStyle w:val="libAlaemChar"/>
          <w:rtl/>
        </w:rPr>
        <w:t>صلى‌الله‌عليه‌وآله‌وسلم</w:t>
      </w:r>
      <w:r w:rsidR="00A75710">
        <w:rPr>
          <w:rtl/>
          <w:lang w:bidi="fa-IR"/>
        </w:rPr>
        <w:t>:</w:t>
      </w:r>
      <w:r>
        <w:rPr>
          <w:rtl/>
          <w:lang w:bidi="fa-IR"/>
        </w:rPr>
        <w:t xml:space="preserve"> إن</w:t>
      </w:r>
      <w:r w:rsidR="00D4456C">
        <w:rPr>
          <w:rFonts w:hint="cs"/>
          <w:rtl/>
          <w:lang w:bidi="fa-IR"/>
        </w:rPr>
        <w:t>َّ</w:t>
      </w:r>
      <w:r>
        <w:rPr>
          <w:rtl/>
          <w:lang w:bidi="fa-IR"/>
        </w:rPr>
        <w:t xml:space="preserve"> رب</w:t>
      </w:r>
      <w:r w:rsidR="00D4456C">
        <w:rPr>
          <w:rFonts w:hint="cs"/>
          <w:rtl/>
          <w:lang w:bidi="fa-IR"/>
        </w:rPr>
        <w:t>ّ</w:t>
      </w:r>
      <w:r>
        <w:rPr>
          <w:rtl/>
          <w:lang w:bidi="fa-IR"/>
        </w:rPr>
        <w:t>ي وعدني أن يدخل الجن</w:t>
      </w:r>
      <w:r w:rsidR="00D4456C">
        <w:rPr>
          <w:rFonts w:hint="cs"/>
          <w:rtl/>
          <w:lang w:bidi="fa-IR"/>
        </w:rPr>
        <w:t>ّ</w:t>
      </w:r>
      <w:r>
        <w:rPr>
          <w:rtl/>
          <w:lang w:bidi="fa-IR"/>
        </w:rPr>
        <w:t xml:space="preserve">ة من </w:t>
      </w:r>
      <w:r w:rsidR="00D4456C">
        <w:rPr>
          <w:rFonts w:hint="cs"/>
          <w:rtl/>
          <w:lang w:bidi="fa-IR"/>
        </w:rPr>
        <w:t>ا</w:t>
      </w:r>
      <w:r>
        <w:rPr>
          <w:rtl/>
          <w:lang w:bidi="fa-IR"/>
        </w:rPr>
        <w:t>م</w:t>
      </w:r>
      <w:r w:rsidR="00D4456C">
        <w:rPr>
          <w:rFonts w:hint="cs"/>
          <w:rtl/>
          <w:lang w:bidi="fa-IR"/>
        </w:rPr>
        <w:t>ّ</w:t>
      </w:r>
      <w:r>
        <w:rPr>
          <w:rtl/>
          <w:lang w:bidi="fa-IR"/>
        </w:rPr>
        <w:t>تي سبعين ألفا</w:t>
      </w:r>
      <w:r w:rsidR="00D4456C">
        <w:rPr>
          <w:rFonts w:hint="cs"/>
          <w:rtl/>
          <w:lang w:bidi="fa-IR"/>
        </w:rPr>
        <w:t>ً</w:t>
      </w:r>
      <w:r>
        <w:rPr>
          <w:rtl/>
          <w:lang w:bidi="fa-IR"/>
        </w:rPr>
        <w:t xml:space="preserve"> بغير حساب ثم</w:t>
      </w:r>
      <w:r w:rsidR="00D4456C">
        <w:rPr>
          <w:rFonts w:hint="cs"/>
          <w:rtl/>
          <w:lang w:bidi="fa-IR"/>
        </w:rPr>
        <w:t>َّ</w:t>
      </w:r>
      <w:r>
        <w:rPr>
          <w:rtl/>
          <w:lang w:bidi="fa-IR"/>
        </w:rPr>
        <w:t xml:space="preserve"> يشفع كل</w:t>
      </w:r>
      <w:r w:rsidR="00D4456C">
        <w:rPr>
          <w:rFonts w:hint="cs"/>
          <w:rtl/>
          <w:lang w:bidi="fa-IR"/>
        </w:rPr>
        <w:t>ّ</w:t>
      </w:r>
      <w:r>
        <w:rPr>
          <w:rtl/>
          <w:lang w:bidi="fa-IR"/>
        </w:rPr>
        <w:t xml:space="preserve"> </w:t>
      </w:r>
      <w:r w:rsidR="00D4456C">
        <w:rPr>
          <w:rFonts w:hint="cs"/>
          <w:rtl/>
          <w:lang w:bidi="fa-IR"/>
        </w:rPr>
        <w:t>ا</w:t>
      </w:r>
      <w:r>
        <w:rPr>
          <w:rtl/>
          <w:lang w:bidi="fa-IR"/>
        </w:rPr>
        <w:t>لف لسبعين ألفا</w:t>
      </w:r>
      <w:r w:rsidR="00D4456C">
        <w:rPr>
          <w:rFonts w:hint="cs"/>
          <w:rtl/>
          <w:lang w:bidi="fa-IR"/>
        </w:rPr>
        <w:t>ً</w:t>
      </w:r>
      <w:r>
        <w:rPr>
          <w:rtl/>
          <w:lang w:bidi="fa-IR"/>
        </w:rPr>
        <w:t xml:space="preserve"> </w:t>
      </w:r>
      <w:r w:rsidRPr="0021364B">
        <w:rPr>
          <w:rStyle w:val="libFootnotenumChar"/>
          <w:rtl/>
        </w:rPr>
        <w:t>(4)</w:t>
      </w:r>
      <w:r>
        <w:rPr>
          <w:rtl/>
          <w:lang w:bidi="fa-IR"/>
        </w:rPr>
        <w:t xml:space="preserve"> إلى صحاح كثيرة لدة هذه.</w:t>
      </w:r>
    </w:p>
    <w:p w:rsidR="00F10858" w:rsidRDefault="00D83748" w:rsidP="00D83748">
      <w:pPr>
        <w:pStyle w:val="libNormal"/>
        <w:rPr>
          <w:rtl/>
          <w:lang w:bidi="fa-IR"/>
        </w:rPr>
      </w:pPr>
      <w:r>
        <w:rPr>
          <w:rtl/>
          <w:lang w:bidi="fa-IR"/>
        </w:rPr>
        <w:t>فهؤلاء العشرة المبش</w:t>
      </w:r>
      <w:r w:rsidR="00D4456C">
        <w:rPr>
          <w:rFonts w:hint="cs"/>
          <w:rtl/>
          <w:lang w:bidi="fa-IR"/>
        </w:rPr>
        <w:t>َّ</w:t>
      </w:r>
      <w:r>
        <w:rPr>
          <w:rtl/>
          <w:lang w:bidi="fa-IR"/>
        </w:rPr>
        <w:t>رة إن كانوا مؤمنين حق</w:t>
      </w:r>
      <w:r w:rsidR="00D4456C">
        <w:rPr>
          <w:rFonts w:hint="cs"/>
          <w:rtl/>
          <w:lang w:bidi="fa-IR"/>
        </w:rPr>
        <w:t>ّ</w:t>
      </w:r>
      <w:r>
        <w:rPr>
          <w:rtl/>
          <w:lang w:bidi="fa-IR"/>
        </w:rPr>
        <w:t>ا</w:t>
      </w:r>
      <w:r w:rsidR="00D4456C">
        <w:rPr>
          <w:rFonts w:hint="cs"/>
          <w:rtl/>
          <w:lang w:bidi="fa-IR"/>
        </w:rPr>
        <w:t>ً</w:t>
      </w:r>
      <w:r>
        <w:rPr>
          <w:rtl/>
          <w:lang w:bidi="fa-IR"/>
        </w:rPr>
        <w:t xml:space="preserve"> آخذين بحجزة الكتاب والسن</w:t>
      </w:r>
      <w:r w:rsidR="00D4456C">
        <w:rPr>
          <w:rFonts w:hint="cs"/>
          <w:rtl/>
          <w:lang w:bidi="fa-IR"/>
        </w:rPr>
        <w:t>ّ</w:t>
      </w:r>
      <w:r>
        <w:rPr>
          <w:rtl/>
          <w:lang w:bidi="fa-IR"/>
        </w:rPr>
        <w:t>ة فهم من آحاد أهل الجن</w:t>
      </w:r>
      <w:r w:rsidR="00D4456C">
        <w:rPr>
          <w:rFonts w:hint="cs"/>
          <w:rtl/>
          <w:lang w:bidi="fa-IR"/>
        </w:rPr>
        <w:t>ّ</w:t>
      </w:r>
      <w:r>
        <w:rPr>
          <w:rtl/>
          <w:lang w:bidi="fa-IR"/>
        </w:rPr>
        <w:t>ة لا محالة كبقي</w:t>
      </w:r>
      <w:r w:rsidR="00D4456C">
        <w:rPr>
          <w:rFonts w:hint="cs"/>
          <w:rtl/>
          <w:lang w:bidi="fa-IR"/>
        </w:rPr>
        <w:t>ّ</w:t>
      </w:r>
      <w:r>
        <w:rPr>
          <w:rtl/>
          <w:lang w:bidi="fa-IR"/>
        </w:rPr>
        <w:t>ة من أسلم وجهه ل</w:t>
      </w:r>
      <w:r w:rsidR="00D4456C">
        <w:rPr>
          <w:rFonts w:hint="cs"/>
          <w:rtl/>
          <w:lang w:bidi="fa-IR"/>
        </w:rPr>
        <w:t>ِ</w:t>
      </w:r>
      <w:r>
        <w:rPr>
          <w:rtl/>
          <w:lang w:bidi="fa-IR"/>
        </w:rPr>
        <w:t>ل</w:t>
      </w:r>
      <w:r w:rsidR="00D4456C">
        <w:rPr>
          <w:rFonts w:hint="cs"/>
          <w:rtl/>
          <w:lang w:bidi="fa-IR"/>
        </w:rPr>
        <w:t>ّ</w:t>
      </w:r>
      <w:r>
        <w:rPr>
          <w:rtl/>
          <w:lang w:bidi="fa-IR"/>
        </w:rPr>
        <w:t>ه وهو محسن.</w:t>
      </w:r>
    </w:p>
    <w:p w:rsidR="00F10858" w:rsidRDefault="00D83748" w:rsidP="00D4456C">
      <w:pPr>
        <w:pStyle w:val="libNormal"/>
        <w:rPr>
          <w:rtl/>
          <w:lang w:bidi="fa-IR"/>
        </w:rPr>
      </w:pPr>
      <w:r>
        <w:rPr>
          <w:rtl/>
          <w:lang w:bidi="fa-IR"/>
        </w:rPr>
        <w:t xml:space="preserve">وهنالك </w:t>
      </w:r>
      <w:r w:rsidR="00D4456C">
        <w:rPr>
          <w:rFonts w:hint="cs"/>
          <w:rtl/>
          <w:lang w:bidi="fa-IR"/>
        </w:rPr>
        <w:t>اُ</w:t>
      </w:r>
      <w:r>
        <w:rPr>
          <w:rtl/>
          <w:lang w:bidi="fa-IR"/>
        </w:rPr>
        <w:t>ناس من الصحابة غير هؤلاء العشرة خص</w:t>
      </w:r>
      <w:r w:rsidR="00D4456C">
        <w:rPr>
          <w:rFonts w:hint="cs"/>
          <w:rtl/>
          <w:lang w:bidi="fa-IR"/>
        </w:rPr>
        <w:t>ّ</w:t>
      </w:r>
      <w:r>
        <w:rPr>
          <w:rtl/>
          <w:lang w:bidi="fa-IR"/>
        </w:rPr>
        <w:t>وا بالبشارة بالجن</w:t>
      </w:r>
      <w:r w:rsidR="00D4456C">
        <w:rPr>
          <w:rFonts w:hint="cs"/>
          <w:rtl/>
          <w:lang w:bidi="fa-IR"/>
        </w:rPr>
        <w:t>ّ</w:t>
      </w:r>
      <w:r>
        <w:rPr>
          <w:rtl/>
          <w:lang w:bidi="fa-IR"/>
        </w:rPr>
        <w:t>ة وبش</w:t>
      </w:r>
      <w:r w:rsidR="00D4456C">
        <w:rPr>
          <w:rFonts w:hint="cs"/>
          <w:rtl/>
          <w:lang w:bidi="fa-IR"/>
        </w:rPr>
        <w:t>ّ</w:t>
      </w:r>
      <w:r>
        <w:rPr>
          <w:rtl/>
          <w:lang w:bidi="fa-IR"/>
        </w:rPr>
        <w:t>روا بلسان النبي</w:t>
      </w:r>
      <w:r w:rsidR="00D4456C">
        <w:rPr>
          <w:rFonts w:hint="cs"/>
          <w:rtl/>
          <w:lang w:bidi="fa-IR"/>
        </w:rPr>
        <w:t>ّ</w:t>
      </w:r>
      <w:r>
        <w:rPr>
          <w:rtl/>
          <w:lang w:bidi="fa-IR"/>
        </w:rPr>
        <w:t xml:space="preserve"> الأقدس </w:t>
      </w:r>
      <w:r w:rsidR="008E705A" w:rsidRPr="008E705A">
        <w:rPr>
          <w:rStyle w:val="libAlaemChar"/>
          <w:rtl/>
        </w:rPr>
        <w:t>صلى‌الله‌عليه‌وآله‌وسلم</w:t>
      </w:r>
      <w:r>
        <w:rPr>
          <w:rtl/>
          <w:lang w:bidi="fa-IR"/>
        </w:rPr>
        <w:t xml:space="preserve"> منهم عمار بن ياسر وقد جاء عن رسول الله </w:t>
      </w:r>
      <w:r w:rsidR="008E705A" w:rsidRPr="008E705A">
        <w:rPr>
          <w:rStyle w:val="libAlaemChar"/>
          <w:rtl/>
        </w:rPr>
        <w:t>صلى‌الله‌عليه‌وآله‌وسلم</w:t>
      </w:r>
      <w:r>
        <w:rPr>
          <w:rtl/>
          <w:lang w:bidi="fa-IR"/>
        </w:rPr>
        <w:t xml:space="preserve"> عن جبرئيل </w:t>
      </w:r>
      <w:r w:rsidR="00D4456C" w:rsidRPr="00D2341B">
        <w:rPr>
          <w:rStyle w:val="libAlaemChar"/>
          <w:rtl/>
        </w:rPr>
        <w:t>عليه‌السلام</w:t>
      </w:r>
      <w:r w:rsidR="00D4456C">
        <w:rPr>
          <w:rtl/>
          <w:lang w:bidi="fa-IR"/>
        </w:rPr>
        <w:t xml:space="preserve"> </w:t>
      </w:r>
      <w:r>
        <w:rPr>
          <w:rtl/>
          <w:lang w:bidi="fa-IR"/>
        </w:rPr>
        <w:t>قوله</w:t>
      </w:r>
      <w:r w:rsidR="00A75710">
        <w:rPr>
          <w:rtl/>
          <w:lang w:bidi="fa-IR"/>
        </w:rPr>
        <w:t>:</w:t>
      </w:r>
      <w:r>
        <w:rPr>
          <w:rtl/>
          <w:lang w:bidi="fa-IR"/>
        </w:rPr>
        <w:t xml:space="preserve"> بش</w:t>
      </w:r>
      <w:r w:rsidR="00D4456C">
        <w:rPr>
          <w:rFonts w:hint="cs"/>
          <w:rtl/>
          <w:lang w:bidi="fa-IR"/>
        </w:rPr>
        <w:t>ّ</w:t>
      </w:r>
      <w:r>
        <w:rPr>
          <w:rtl/>
          <w:lang w:bidi="fa-IR"/>
        </w:rPr>
        <w:t>ره بالجن</w:t>
      </w:r>
      <w:r w:rsidR="00D4456C">
        <w:rPr>
          <w:rFonts w:hint="cs"/>
          <w:rtl/>
          <w:lang w:bidi="fa-IR"/>
        </w:rPr>
        <w:t>ّ</w:t>
      </w:r>
      <w:r>
        <w:rPr>
          <w:rtl/>
          <w:lang w:bidi="fa-IR"/>
        </w:rPr>
        <w:t>ة حرمت النار على عم</w:t>
      </w:r>
      <w:r w:rsidR="00D4456C">
        <w:rPr>
          <w:rFonts w:hint="cs"/>
          <w:rtl/>
          <w:lang w:bidi="fa-IR"/>
        </w:rPr>
        <w:t>ّ</w:t>
      </w:r>
      <w:r>
        <w:rPr>
          <w:rtl/>
          <w:lang w:bidi="fa-IR"/>
        </w:rPr>
        <w:t>ار.</w:t>
      </w:r>
      <w:r w:rsidR="00D4456C">
        <w:rPr>
          <w:rFonts w:hint="cs"/>
          <w:rtl/>
          <w:lang w:bidi="fa-IR"/>
        </w:rPr>
        <w:t xml:space="preserve"> </w:t>
      </w:r>
      <w:r>
        <w:rPr>
          <w:rtl/>
          <w:lang w:bidi="fa-IR"/>
        </w:rPr>
        <w:t xml:space="preserve">وقال </w:t>
      </w:r>
      <w:r w:rsidR="008E705A" w:rsidRPr="008E705A">
        <w:rPr>
          <w:rStyle w:val="libAlaemChar"/>
          <w:rtl/>
        </w:rPr>
        <w:t>صلى‌الله‌عليه‌وآله‌وسلم</w:t>
      </w:r>
      <w:r w:rsidR="00A75710">
        <w:rPr>
          <w:rtl/>
          <w:lang w:bidi="fa-IR"/>
        </w:rPr>
        <w:t>:</w:t>
      </w:r>
      <w:r>
        <w:rPr>
          <w:rtl/>
          <w:lang w:bidi="fa-IR"/>
        </w:rPr>
        <w:t xml:space="preserve"> دم عم</w:t>
      </w:r>
      <w:r w:rsidR="00D4456C">
        <w:rPr>
          <w:rFonts w:hint="cs"/>
          <w:rtl/>
          <w:lang w:bidi="fa-IR"/>
        </w:rPr>
        <w:t>ّ</w:t>
      </w:r>
      <w:r>
        <w:rPr>
          <w:rtl/>
          <w:lang w:bidi="fa-IR"/>
        </w:rPr>
        <w:t>ار ولحمه حرام على النار تأكله أو تمس</w:t>
      </w:r>
      <w:r w:rsidR="00D4456C">
        <w:rPr>
          <w:rFonts w:hint="cs"/>
          <w:rtl/>
          <w:lang w:bidi="fa-IR"/>
        </w:rPr>
        <w:t>ّ</w:t>
      </w:r>
      <w:r>
        <w:rPr>
          <w:rtl/>
          <w:lang w:bidi="fa-IR"/>
        </w:rPr>
        <w:t>ه.</w:t>
      </w:r>
    </w:p>
    <w:p w:rsidR="00F10858" w:rsidRDefault="00D83748" w:rsidP="00A92F95">
      <w:pPr>
        <w:pStyle w:val="libNormal"/>
        <w:rPr>
          <w:rtl/>
          <w:lang w:bidi="fa-IR"/>
        </w:rPr>
      </w:pPr>
      <w:r>
        <w:rPr>
          <w:rtl/>
          <w:lang w:bidi="fa-IR"/>
        </w:rPr>
        <w:t>وصح</w:t>
      </w:r>
      <w:r w:rsidR="00D4456C">
        <w:rPr>
          <w:rFonts w:hint="cs"/>
          <w:rtl/>
          <w:lang w:bidi="fa-IR"/>
        </w:rPr>
        <w:t>َّ</w:t>
      </w:r>
      <w:r>
        <w:rPr>
          <w:rtl/>
          <w:lang w:bidi="fa-IR"/>
        </w:rPr>
        <w:t xml:space="preserve"> عنه </w:t>
      </w:r>
      <w:r w:rsidR="00A92F95" w:rsidRPr="00BE66F2">
        <w:rPr>
          <w:rStyle w:val="libAlaemChar"/>
          <w:rtl/>
        </w:rPr>
        <w:t>صلى‌الله‌عليه‌وآله‌وسلم</w:t>
      </w:r>
      <w:r w:rsidR="00A92F95">
        <w:rPr>
          <w:rtl/>
          <w:lang w:bidi="fa-IR"/>
        </w:rPr>
        <w:t xml:space="preserve"> </w:t>
      </w:r>
      <w:r>
        <w:rPr>
          <w:rtl/>
          <w:lang w:bidi="fa-IR"/>
        </w:rPr>
        <w:t>قوله</w:t>
      </w:r>
      <w:r w:rsidR="00A75710">
        <w:rPr>
          <w:rtl/>
          <w:lang w:bidi="fa-IR"/>
        </w:rPr>
        <w:t>:</w:t>
      </w:r>
      <w:r>
        <w:rPr>
          <w:rtl/>
          <w:lang w:bidi="fa-IR"/>
        </w:rPr>
        <w:t xml:space="preserve"> </w:t>
      </w:r>
      <w:r w:rsidR="00D4456C">
        <w:rPr>
          <w:rFonts w:hint="cs"/>
          <w:rtl/>
          <w:lang w:bidi="fa-IR"/>
        </w:rPr>
        <w:t>ا</w:t>
      </w:r>
      <w:r>
        <w:rPr>
          <w:rtl/>
          <w:lang w:bidi="fa-IR"/>
        </w:rPr>
        <w:t>بشروا آل ياسر موعدكم الجن</w:t>
      </w:r>
      <w:r w:rsidR="00D4456C">
        <w:rPr>
          <w:rFonts w:hint="cs"/>
          <w:rtl/>
          <w:lang w:bidi="fa-IR"/>
        </w:rPr>
        <w:t>ّ</w:t>
      </w:r>
      <w:r>
        <w:rPr>
          <w:rtl/>
          <w:lang w:bidi="fa-IR"/>
        </w:rPr>
        <w:t>ة.</w:t>
      </w:r>
      <w:r w:rsidR="00D4456C">
        <w:rPr>
          <w:rFonts w:hint="cs"/>
          <w:rtl/>
          <w:lang w:bidi="fa-IR"/>
        </w:rPr>
        <w:t xml:space="preserve"> </w:t>
      </w:r>
      <w:r>
        <w:rPr>
          <w:rtl/>
          <w:lang w:bidi="fa-IR"/>
        </w:rPr>
        <w:t>وصح</w:t>
      </w:r>
      <w:r w:rsidR="00D4456C">
        <w:rPr>
          <w:rFonts w:hint="cs"/>
          <w:rtl/>
          <w:lang w:bidi="fa-IR"/>
        </w:rPr>
        <w:t>َّ</w:t>
      </w:r>
      <w:r>
        <w:rPr>
          <w:rtl/>
          <w:lang w:bidi="fa-IR"/>
        </w:rPr>
        <w:t xml:space="preserve"> عنه </w:t>
      </w:r>
      <w:r w:rsidR="008E705A" w:rsidRPr="008E705A">
        <w:rPr>
          <w:rStyle w:val="libAlaemChar"/>
          <w:rtl/>
        </w:rPr>
        <w:t>صلى‌الله‌عليه‌وآله‌وسلم</w:t>
      </w:r>
      <w:r w:rsidR="00A75710">
        <w:rPr>
          <w:rtl/>
          <w:lang w:bidi="fa-IR"/>
        </w:rPr>
        <w:t>:</w:t>
      </w:r>
      <w:r>
        <w:rPr>
          <w:rtl/>
          <w:lang w:bidi="fa-IR"/>
        </w:rPr>
        <w:t xml:space="preserve"> إن</w:t>
      </w:r>
      <w:r w:rsidR="00D4456C">
        <w:rPr>
          <w:rFonts w:hint="cs"/>
          <w:rtl/>
          <w:lang w:bidi="fa-IR"/>
        </w:rPr>
        <w:t>َّ</w:t>
      </w:r>
      <w:r>
        <w:rPr>
          <w:rtl/>
          <w:lang w:bidi="fa-IR"/>
        </w:rPr>
        <w:t xml:space="preserve"> الجن</w:t>
      </w:r>
      <w:r w:rsidR="00D4456C">
        <w:rPr>
          <w:rFonts w:hint="cs"/>
          <w:rtl/>
          <w:lang w:bidi="fa-IR"/>
        </w:rPr>
        <w:t>ّ</w:t>
      </w:r>
      <w:r>
        <w:rPr>
          <w:rtl/>
          <w:lang w:bidi="fa-IR"/>
        </w:rPr>
        <w:t>ة مشتاق إلى أربعة</w:t>
      </w:r>
      <w:r w:rsidR="00A75710">
        <w:rPr>
          <w:rtl/>
          <w:lang w:bidi="fa-IR"/>
        </w:rPr>
        <w:t>:</w:t>
      </w:r>
      <w:r>
        <w:rPr>
          <w:rtl/>
          <w:lang w:bidi="fa-IR"/>
        </w:rPr>
        <w:t xml:space="preserve"> علي بن أبي طالب</w:t>
      </w:r>
      <w:r w:rsidR="00A75710">
        <w:rPr>
          <w:rtl/>
          <w:lang w:bidi="fa-IR"/>
        </w:rPr>
        <w:t>،</w:t>
      </w:r>
      <w:r>
        <w:rPr>
          <w:rtl/>
          <w:lang w:bidi="fa-IR"/>
        </w:rPr>
        <w:t xml:space="preserve"> وعم</w:t>
      </w:r>
      <w:r w:rsidR="00D4456C">
        <w:rPr>
          <w:rFonts w:hint="cs"/>
          <w:rtl/>
          <w:lang w:bidi="fa-IR"/>
        </w:rPr>
        <w:t>ّ</w:t>
      </w:r>
      <w:r>
        <w:rPr>
          <w:rtl/>
          <w:lang w:bidi="fa-IR"/>
        </w:rPr>
        <w:t>ار بن ياسر</w:t>
      </w:r>
      <w:r w:rsidR="00A75710">
        <w:rPr>
          <w:rtl/>
          <w:lang w:bidi="fa-IR"/>
        </w:rPr>
        <w:t>،</w:t>
      </w:r>
      <w:r>
        <w:rPr>
          <w:rtl/>
          <w:lang w:bidi="fa-IR"/>
        </w:rPr>
        <w:t xml:space="preserve"> وسلمان الفارسي</w:t>
      </w:r>
      <w:r w:rsidR="00A75710">
        <w:rPr>
          <w:rtl/>
          <w:lang w:bidi="fa-IR"/>
        </w:rPr>
        <w:t>،</w:t>
      </w:r>
      <w:r>
        <w:rPr>
          <w:rtl/>
          <w:lang w:bidi="fa-IR"/>
        </w:rPr>
        <w:t xml:space="preserve"> والمقداد.</w:t>
      </w:r>
    </w:p>
    <w:p w:rsidR="00D83748" w:rsidRDefault="00D83748" w:rsidP="00D4456C">
      <w:pPr>
        <w:pStyle w:val="libNormal"/>
        <w:rPr>
          <w:lang w:bidi="fa-IR"/>
        </w:rPr>
      </w:pPr>
      <w:r>
        <w:rPr>
          <w:rtl/>
          <w:lang w:bidi="fa-IR"/>
        </w:rPr>
        <w:t>وفي رواية</w:t>
      </w:r>
      <w:r w:rsidR="00A75710">
        <w:rPr>
          <w:rtl/>
          <w:lang w:bidi="fa-IR"/>
        </w:rPr>
        <w:t>:</w:t>
      </w:r>
      <w:r>
        <w:rPr>
          <w:rtl/>
          <w:lang w:bidi="fa-IR"/>
        </w:rPr>
        <w:t xml:space="preserve"> اشتاقت الجن</w:t>
      </w:r>
      <w:r w:rsidR="00D4456C">
        <w:rPr>
          <w:rFonts w:hint="cs"/>
          <w:rtl/>
          <w:lang w:bidi="fa-IR"/>
        </w:rPr>
        <w:t>ّ</w:t>
      </w:r>
      <w:r>
        <w:rPr>
          <w:rtl/>
          <w:lang w:bidi="fa-IR"/>
        </w:rPr>
        <w:t xml:space="preserve">ة إلى ثلاثة </w:t>
      </w:r>
      <w:r w:rsidR="00D4456C">
        <w:rPr>
          <w:rFonts w:hint="cs"/>
          <w:rtl/>
          <w:lang w:bidi="fa-IR"/>
        </w:rPr>
        <w:t>ا</w:t>
      </w:r>
      <w:r>
        <w:rPr>
          <w:rtl/>
          <w:lang w:bidi="fa-IR"/>
        </w:rPr>
        <w:t>لى علي وعم</w:t>
      </w:r>
      <w:r w:rsidR="00D4456C">
        <w:rPr>
          <w:rFonts w:hint="cs"/>
          <w:rtl/>
          <w:lang w:bidi="fa-IR"/>
        </w:rPr>
        <w:t>ّ</w:t>
      </w:r>
      <w:r>
        <w:rPr>
          <w:rtl/>
          <w:lang w:bidi="fa-IR"/>
        </w:rPr>
        <w:t>ار وبلال. ( الغدير9)</w:t>
      </w:r>
    </w:p>
    <w:p w:rsidR="00D83748" w:rsidRDefault="00D83748" w:rsidP="00D4456C">
      <w:pPr>
        <w:pStyle w:val="libNormal"/>
        <w:rPr>
          <w:lang w:bidi="fa-IR"/>
        </w:rPr>
      </w:pPr>
      <w:r>
        <w:rPr>
          <w:rtl/>
          <w:lang w:bidi="fa-IR"/>
        </w:rPr>
        <w:t>وجاء في زيد بن صوحان عد</w:t>
      </w:r>
      <w:r w:rsidR="00D4456C">
        <w:rPr>
          <w:rFonts w:hint="cs"/>
          <w:rtl/>
          <w:lang w:bidi="fa-IR"/>
        </w:rPr>
        <w:t>ّ</w:t>
      </w:r>
      <w:r>
        <w:rPr>
          <w:rtl/>
          <w:lang w:bidi="fa-IR"/>
        </w:rPr>
        <w:t xml:space="preserve">ة أحاديث في </w:t>
      </w:r>
      <w:r w:rsidR="00D4456C">
        <w:rPr>
          <w:rFonts w:hint="cs"/>
          <w:rtl/>
          <w:lang w:bidi="fa-IR"/>
        </w:rPr>
        <w:t>ا</w:t>
      </w:r>
      <w:r>
        <w:rPr>
          <w:rtl/>
          <w:lang w:bidi="fa-IR"/>
        </w:rPr>
        <w:t>ن</w:t>
      </w:r>
      <w:r w:rsidR="00D4456C">
        <w:rPr>
          <w:rFonts w:hint="cs"/>
          <w:rtl/>
          <w:lang w:bidi="fa-IR"/>
        </w:rPr>
        <w:t>ّ</w:t>
      </w:r>
      <w:r>
        <w:rPr>
          <w:rtl/>
          <w:lang w:bidi="fa-IR"/>
        </w:rPr>
        <w:t>ه من أهل الجن</w:t>
      </w:r>
      <w:r w:rsidR="00D4456C">
        <w:rPr>
          <w:rFonts w:hint="cs"/>
          <w:rtl/>
          <w:lang w:bidi="fa-IR"/>
        </w:rPr>
        <w:t>ّ</w:t>
      </w:r>
      <w:r>
        <w:rPr>
          <w:rtl/>
          <w:lang w:bidi="fa-IR"/>
        </w:rPr>
        <w:t>ة. ( الغدير 9</w:t>
      </w:r>
      <w:r w:rsidR="00A75710">
        <w:rPr>
          <w:rtl/>
          <w:lang w:bidi="fa-IR"/>
        </w:rPr>
        <w:t>:</w:t>
      </w:r>
      <w:r>
        <w:rPr>
          <w:rtl/>
          <w:lang w:bidi="fa-IR"/>
        </w:rPr>
        <w:t xml:space="preserve"> 41 )</w:t>
      </w:r>
    </w:p>
    <w:p w:rsidR="00F10858" w:rsidRDefault="00D83748" w:rsidP="00D4456C">
      <w:pPr>
        <w:pStyle w:val="libNormal"/>
        <w:rPr>
          <w:rtl/>
          <w:lang w:bidi="fa-IR"/>
        </w:rPr>
      </w:pPr>
      <w:r>
        <w:rPr>
          <w:rtl/>
          <w:lang w:bidi="fa-IR"/>
        </w:rPr>
        <w:t>وصح</w:t>
      </w:r>
      <w:r w:rsidR="00D4456C">
        <w:rPr>
          <w:rFonts w:hint="cs"/>
          <w:rtl/>
          <w:lang w:bidi="fa-IR"/>
        </w:rPr>
        <w:t>ّ</w:t>
      </w:r>
      <w:r>
        <w:rPr>
          <w:rtl/>
          <w:lang w:bidi="fa-IR"/>
        </w:rPr>
        <w:t xml:space="preserve"> من طريق مسلم في عبد الله بن سلام </w:t>
      </w:r>
      <w:r w:rsidR="00D4456C">
        <w:rPr>
          <w:rFonts w:hint="cs"/>
          <w:rtl/>
          <w:lang w:bidi="fa-IR"/>
        </w:rPr>
        <w:t>ا</w:t>
      </w:r>
      <w:r>
        <w:rPr>
          <w:rtl/>
          <w:lang w:bidi="fa-IR"/>
        </w:rPr>
        <w:t>ن</w:t>
      </w:r>
      <w:r w:rsidR="00D4456C">
        <w:rPr>
          <w:rFonts w:hint="cs"/>
          <w:rtl/>
          <w:lang w:bidi="fa-IR"/>
        </w:rPr>
        <w:t>ّ</w:t>
      </w:r>
      <w:r>
        <w:rPr>
          <w:rtl/>
          <w:lang w:bidi="fa-IR"/>
        </w:rPr>
        <w:t>ه من أهل الجن</w:t>
      </w:r>
      <w:r w:rsidR="00D4456C">
        <w:rPr>
          <w:rFonts w:hint="cs"/>
          <w:rtl/>
          <w:lang w:bidi="fa-IR"/>
        </w:rPr>
        <w:t>ّ</w:t>
      </w:r>
      <w:r>
        <w:rPr>
          <w:rtl/>
          <w:lang w:bidi="fa-IR"/>
        </w:rPr>
        <w:t>ة. ( صحيح مسلم 7</w:t>
      </w:r>
      <w:r w:rsidR="00A75710">
        <w:rPr>
          <w:rtl/>
          <w:lang w:bidi="fa-IR"/>
        </w:rPr>
        <w:t>:</w:t>
      </w:r>
      <w:r>
        <w:rPr>
          <w:rtl/>
          <w:lang w:bidi="fa-IR"/>
        </w:rPr>
        <w:t xml:space="preserve"> 160 ).</w:t>
      </w:r>
    </w:p>
    <w:p w:rsidR="00D83748" w:rsidRDefault="00F10858" w:rsidP="00F10858">
      <w:pPr>
        <w:pStyle w:val="libLine"/>
        <w:rPr>
          <w:lang w:bidi="fa-IR"/>
        </w:rPr>
      </w:pPr>
      <w:r>
        <w:rPr>
          <w:rtl/>
          <w:lang w:bidi="fa-IR"/>
        </w:rPr>
        <w:t>____________________</w:t>
      </w:r>
    </w:p>
    <w:p w:rsidR="00F10858" w:rsidRDefault="00D83748" w:rsidP="00EA70AC">
      <w:pPr>
        <w:pStyle w:val="libFootnote0"/>
        <w:rPr>
          <w:rtl/>
          <w:lang w:bidi="fa-IR"/>
        </w:rPr>
      </w:pPr>
      <w:r>
        <w:rPr>
          <w:rtl/>
          <w:lang w:bidi="fa-IR"/>
        </w:rPr>
        <w:t xml:space="preserve">1 </w:t>
      </w:r>
      <w:r w:rsidR="00F10858">
        <w:rPr>
          <w:rtl/>
          <w:lang w:bidi="fa-IR"/>
        </w:rPr>
        <w:t>-</w:t>
      </w:r>
      <w:r>
        <w:rPr>
          <w:rtl/>
          <w:lang w:bidi="fa-IR"/>
        </w:rPr>
        <w:t xml:space="preserve"> أخرجه </w:t>
      </w:r>
      <w:r w:rsidR="00EA70AC">
        <w:rPr>
          <w:rFonts w:hint="cs"/>
          <w:rtl/>
          <w:lang w:bidi="fa-IR"/>
        </w:rPr>
        <w:t>ا</w:t>
      </w:r>
      <w:r>
        <w:rPr>
          <w:rtl/>
          <w:lang w:bidi="fa-IR"/>
        </w:rPr>
        <w:t>حمد والطبران</w:t>
      </w:r>
      <w:r w:rsidR="00EA70AC">
        <w:rPr>
          <w:rFonts w:hint="cs"/>
          <w:rtl/>
          <w:lang w:bidi="fa-IR"/>
        </w:rPr>
        <w:t>ى</w:t>
      </w:r>
      <w:r>
        <w:rPr>
          <w:rtl/>
          <w:lang w:bidi="fa-IR"/>
        </w:rPr>
        <w:t xml:space="preserve"> من طريق أب</w:t>
      </w:r>
      <w:r w:rsidR="00EA70AC">
        <w:rPr>
          <w:rFonts w:hint="cs"/>
          <w:rtl/>
          <w:lang w:bidi="fa-IR"/>
        </w:rPr>
        <w:t>ى</w:t>
      </w:r>
      <w:r>
        <w:rPr>
          <w:rtl/>
          <w:lang w:bidi="fa-IR"/>
        </w:rPr>
        <w:t xml:space="preserve"> موسى ال</w:t>
      </w:r>
      <w:r w:rsidR="00EA70AC">
        <w:rPr>
          <w:rFonts w:hint="cs"/>
          <w:rtl/>
          <w:lang w:bidi="fa-IR"/>
        </w:rPr>
        <w:t>ا</w:t>
      </w:r>
      <w:r>
        <w:rPr>
          <w:rtl/>
          <w:lang w:bidi="fa-IR"/>
        </w:rPr>
        <w:t>شعر</w:t>
      </w:r>
      <w:r w:rsidR="00EA70AC">
        <w:rPr>
          <w:rFonts w:hint="cs"/>
          <w:rtl/>
          <w:lang w:bidi="fa-IR"/>
        </w:rPr>
        <w:t>ى</w:t>
      </w:r>
      <w:r>
        <w:rPr>
          <w:rtl/>
          <w:lang w:bidi="fa-IR"/>
        </w:rPr>
        <w:t>.</w:t>
      </w:r>
    </w:p>
    <w:p w:rsidR="00F10858" w:rsidRDefault="00D83748" w:rsidP="00EA70AC">
      <w:pPr>
        <w:pStyle w:val="libFootnote0"/>
        <w:rPr>
          <w:rtl/>
          <w:lang w:bidi="fa-IR"/>
        </w:rPr>
      </w:pPr>
      <w:r>
        <w:rPr>
          <w:rtl/>
          <w:lang w:bidi="fa-IR"/>
        </w:rPr>
        <w:t xml:space="preserve">2 </w:t>
      </w:r>
      <w:r w:rsidR="00F10858">
        <w:rPr>
          <w:rtl/>
          <w:lang w:bidi="fa-IR"/>
        </w:rPr>
        <w:t>-</w:t>
      </w:r>
      <w:r>
        <w:rPr>
          <w:rtl/>
          <w:lang w:bidi="fa-IR"/>
        </w:rPr>
        <w:t xml:space="preserve"> أخرجه الطبران</w:t>
      </w:r>
      <w:r w:rsidR="00EA70AC">
        <w:rPr>
          <w:rFonts w:hint="cs"/>
          <w:rtl/>
          <w:lang w:bidi="fa-IR"/>
        </w:rPr>
        <w:t>ى</w:t>
      </w:r>
      <w:r>
        <w:rPr>
          <w:rtl/>
          <w:lang w:bidi="fa-IR"/>
        </w:rPr>
        <w:t xml:space="preserve"> ورجاله رجال الصحيح كما ف</w:t>
      </w:r>
      <w:r w:rsidR="00EA70AC">
        <w:rPr>
          <w:rFonts w:hint="cs"/>
          <w:rtl/>
          <w:lang w:bidi="fa-IR"/>
        </w:rPr>
        <w:t>ى</w:t>
      </w:r>
      <w:r>
        <w:rPr>
          <w:rtl/>
          <w:lang w:bidi="fa-IR"/>
        </w:rPr>
        <w:t xml:space="preserve"> مجمع الزوايد 10</w:t>
      </w:r>
      <w:r w:rsidR="00A75710">
        <w:rPr>
          <w:rtl/>
          <w:lang w:bidi="fa-IR"/>
        </w:rPr>
        <w:t>:</w:t>
      </w:r>
      <w:r>
        <w:rPr>
          <w:rtl/>
          <w:lang w:bidi="fa-IR"/>
        </w:rPr>
        <w:t xml:space="preserve"> 70.</w:t>
      </w:r>
    </w:p>
    <w:p w:rsidR="00F10858" w:rsidRDefault="00D83748" w:rsidP="00EA70AC">
      <w:pPr>
        <w:pStyle w:val="libFootnote0"/>
        <w:rPr>
          <w:rtl/>
          <w:lang w:bidi="fa-IR"/>
        </w:rPr>
      </w:pPr>
      <w:r>
        <w:rPr>
          <w:rtl/>
          <w:lang w:bidi="fa-IR"/>
        </w:rPr>
        <w:t xml:space="preserve">3 </w:t>
      </w:r>
      <w:r w:rsidR="00F10858">
        <w:rPr>
          <w:rtl/>
          <w:lang w:bidi="fa-IR"/>
        </w:rPr>
        <w:t>-</w:t>
      </w:r>
      <w:r>
        <w:rPr>
          <w:rtl/>
          <w:lang w:bidi="fa-IR"/>
        </w:rPr>
        <w:t xml:space="preserve"> أخرجه أحمد والبزار والطبراني ورجال البزار رجال الصحيح وكذلك </w:t>
      </w:r>
      <w:r w:rsidR="00EA70AC">
        <w:rPr>
          <w:rFonts w:hint="cs"/>
          <w:rtl/>
          <w:lang w:bidi="fa-IR"/>
        </w:rPr>
        <w:t>ا</w:t>
      </w:r>
      <w:r>
        <w:rPr>
          <w:rtl/>
          <w:lang w:bidi="fa-IR"/>
        </w:rPr>
        <w:t>حد اسناد</w:t>
      </w:r>
      <w:r w:rsidR="00EA70AC">
        <w:rPr>
          <w:rFonts w:hint="cs"/>
          <w:rtl/>
          <w:lang w:bidi="fa-IR"/>
        </w:rPr>
        <w:t>ى</w:t>
      </w:r>
      <w:r>
        <w:rPr>
          <w:rtl/>
          <w:lang w:bidi="fa-IR"/>
        </w:rPr>
        <w:t xml:space="preserve"> </w:t>
      </w:r>
      <w:r w:rsidR="00EA70AC">
        <w:rPr>
          <w:rFonts w:hint="cs"/>
          <w:rtl/>
          <w:lang w:bidi="fa-IR"/>
        </w:rPr>
        <w:t>ا</w:t>
      </w:r>
      <w:r>
        <w:rPr>
          <w:rtl/>
          <w:lang w:bidi="fa-IR"/>
        </w:rPr>
        <w:t>حمد ( مجمع الزوايد 10</w:t>
      </w:r>
      <w:r w:rsidR="00A75710">
        <w:rPr>
          <w:rtl/>
          <w:lang w:bidi="fa-IR"/>
        </w:rPr>
        <w:t>:</w:t>
      </w:r>
      <w:r>
        <w:rPr>
          <w:rtl/>
          <w:lang w:bidi="fa-IR"/>
        </w:rPr>
        <w:t xml:space="preserve"> </w:t>
      </w:r>
      <w:r w:rsidR="00EA70AC">
        <w:rPr>
          <w:rtl/>
          <w:lang w:bidi="fa-IR"/>
        </w:rPr>
        <w:t>403</w:t>
      </w:r>
      <w:r>
        <w:rPr>
          <w:rtl/>
          <w:lang w:bidi="fa-IR"/>
        </w:rPr>
        <w:t>).</w:t>
      </w:r>
    </w:p>
    <w:p w:rsidR="00F10858" w:rsidRDefault="00D83748" w:rsidP="00F10858">
      <w:pPr>
        <w:pStyle w:val="libFootnote0"/>
        <w:rPr>
          <w:lang w:bidi="fa-IR"/>
        </w:rPr>
      </w:pPr>
      <w:r>
        <w:rPr>
          <w:rtl/>
          <w:lang w:bidi="fa-IR"/>
        </w:rPr>
        <w:t xml:space="preserve">4 </w:t>
      </w:r>
      <w:r w:rsidR="00F10858">
        <w:rPr>
          <w:rtl/>
          <w:lang w:bidi="fa-IR"/>
        </w:rPr>
        <w:t>-</w:t>
      </w:r>
      <w:r>
        <w:rPr>
          <w:rtl/>
          <w:lang w:bidi="fa-IR"/>
        </w:rPr>
        <w:t xml:space="preserve"> راجع مجمع الزوايد 10</w:t>
      </w:r>
      <w:r w:rsidR="00A75710">
        <w:rPr>
          <w:rtl/>
          <w:lang w:bidi="fa-IR"/>
        </w:rPr>
        <w:t>:</w:t>
      </w:r>
      <w:r>
        <w:rPr>
          <w:rtl/>
          <w:lang w:bidi="fa-IR"/>
        </w:rPr>
        <w:t xml:space="preserve"> 405 </w:t>
      </w:r>
      <w:r w:rsidR="00F10858">
        <w:rPr>
          <w:rtl/>
          <w:lang w:bidi="fa-IR"/>
        </w:rPr>
        <w:t>-</w:t>
      </w:r>
      <w:r>
        <w:rPr>
          <w:rtl/>
          <w:lang w:bidi="fa-IR"/>
        </w:rPr>
        <w:t xml:space="preserve"> 411.</w:t>
      </w:r>
    </w:p>
    <w:p w:rsidR="00EA70AC" w:rsidRDefault="00EA70AC" w:rsidP="00EA70AC">
      <w:pPr>
        <w:pStyle w:val="libNormal"/>
        <w:rPr>
          <w:lang w:bidi="fa-IR"/>
        </w:rPr>
      </w:pPr>
      <w:r>
        <w:rPr>
          <w:rtl/>
          <w:lang w:bidi="fa-IR"/>
        </w:rPr>
        <w:br w:type="page"/>
      </w:r>
    </w:p>
    <w:p w:rsidR="00F10858" w:rsidRDefault="00D83748" w:rsidP="00ED69EC">
      <w:pPr>
        <w:pStyle w:val="libNormal"/>
        <w:rPr>
          <w:rtl/>
          <w:lang w:bidi="fa-IR"/>
        </w:rPr>
      </w:pPr>
      <w:r>
        <w:rPr>
          <w:rtl/>
          <w:lang w:bidi="fa-IR"/>
        </w:rPr>
        <w:lastRenderedPageBreak/>
        <w:t xml:space="preserve">وقال </w:t>
      </w:r>
      <w:r w:rsidR="008E705A" w:rsidRPr="008E705A">
        <w:rPr>
          <w:rStyle w:val="libAlaemChar"/>
          <w:rtl/>
        </w:rPr>
        <w:t>صلى‌الله‌عليه‌وآله‌وسلم</w:t>
      </w:r>
      <w:r>
        <w:rPr>
          <w:rtl/>
          <w:lang w:bidi="fa-IR"/>
        </w:rPr>
        <w:t xml:space="preserve"> لعلي</w:t>
      </w:r>
      <w:r w:rsidR="00ED69EC">
        <w:rPr>
          <w:rFonts w:hint="cs"/>
          <w:rtl/>
          <w:lang w:bidi="fa-IR"/>
        </w:rPr>
        <w:t>ّ</w:t>
      </w:r>
      <w:r w:rsidR="00A75710">
        <w:rPr>
          <w:rtl/>
          <w:lang w:bidi="fa-IR"/>
        </w:rPr>
        <w:t>:</w:t>
      </w:r>
      <w:r>
        <w:rPr>
          <w:rtl/>
          <w:lang w:bidi="fa-IR"/>
        </w:rPr>
        <w:t xml:space="preserve"> كأن</w:t>
      </w:r>
      <w:r w:rsidR="00ED69EC">
        <w:rPr>
          <w:rFonts w:hint="cs"/>
          <w:rtl/>
          <w:lang w:bidi="fa-IR"/>
        </w:rPr>
        <w:t>َّ</w:t>
      </w:r>
      <w:r>
        <w:rPr>
          <w:rtl/>
          <w:lang w:bidi="fa-IR"/>
        </w:rPr>
        <w:t xml:space="preserve"> بك وأنت على حوضي تذود عنه الناس</w:t>
      </w:r>
      <w:r w:rsidR="00A75710">
        <w:rPr>
          <w:rtl/>
          <w:lang w:bidi="fa-IR"/>
        </w:rPr>
        <w:t>،</w:t>
      </w:r>
      <w:r>
        <w:rPr>
          <w:rtl/>
          <w:lang w:bidi="fa-IR"/>
        </w:rPr>
        <w:t xml:space="preserve"> و</w:t>
      </w:r>
      <w:r w:rsidR="00ED69EC">
        <w:rPr>
          <w:rFonts w:hint="cs"/>
          <w:rtl/>
          <w:lang w:bidi="fa-IR"/>
        </w:rPr>
        <w:t>ا</w:t>
      </w:r>
      <w:r>
        <w:rPr>
          <w:rtl/>
          <w:lang w:bidi="fa-IR"/>
        </w:rPr>
        <w:t>ن</w:t>
      </w:r>
      <w:r w:rsidR="00ED69EC">
        <w:rPr>
          <w:rFonts w:hint="cs"/>
          <w:rtl/>
          <w:lang w:bidi="fa-IR"/>
        </w:rPr>
        <w:t>َّ</w:t>
      </w:r>
      <w:r>
        <w:rPr>
          <w:rtl/>
          <w:lang w:bidi="fa-IR"/>
        </w:rPr>
        <w:t xml:space="preserve"> عليه لأباريق مثل عدد نجوم الس</w:t>
      </w:r>
      <w:r w:rsidR="00ED69EC">
        <w:rPr>
          <w:rFonts w:hint="cs"/>
          <w:rtl/>
          <w:lang w:bidi="fa-IR"/>
        </w:rPr>
        <w:t>ّ</w:t>
      </w:r>
      <w:r>
        <w:rPr>
          <w:rtl/>
          <w:lang w:bidi="fa-IR"/>
        </w:rPr>
        <w:t>ماء و</w:t>
      </w:r>
      <w:r w:rsidR="00ED69EC">
        <w:rPr>
          <w:rFonts w:hint="cs"/>
          <w:rtl/>
          <w:lang w:bidi="fa-IR"/>
        </w:rPr>
        <w:t>ا</w:t>
      </w:r>
      <w:r>
        <w:rPr>
          <w:rtl/>
          <w:lang w:bidi="fa-IR"/>
        </w:rPr>
        <w:t>ن</w:t>
      </w:r>
      <w:r w:rsidR="00ED69EC">
        <w:rPr>
          <w:rFonts w:hint="cs"/>
          <w:rtl/>
          <w:lang w:bidi="fa-IR"/>
        </w:rPr>
        <w:t>ّ</w:t>
      </w:r>
      <w:r>
        <w:rPr>
          <w:rtl/>
          <w:lang w:bidi="fa-IR"/>
        </w:rPr>
        <w:t>ي وأنت والحسن والحسين وفاطمة وعقيل وجعفر في الجن</w:t>
      </w:r>
      <w:r w:rsidR="00ED69EC">
        <w:rPr>
          <w:rFonts w:hint="cs"/>
          <w:rtl/>
          <w:lang w:bidi="fa-IR"/>
        </w:rPr>
        <w:t>ّ</w:t>
      </w:r>
      <w:r>
        <w:rPr>
          <w:rtl/>
          <w:lang w:bidi="fa-IR"/>
        </w:rPr>
        <w:t xml:space="preserve">ة </w:t>
      </w:r>
      <w:r w:rsidR="00ED69EC">
        <w:rPr>
          <w:rFonts w:hint="cs"/>
          <w:rtl/>
          <w:lang w:bidi="fa-IR"/>
        </w:rPr>
        <w:t>ا</w:t>
      </w:r>
      <w:r>
        <w:rPr>
          <w:rtl/>
          <w:lang w:bidi="fa-IR"/>
        </w:rPr>
        <w:t>خوانا</w:t>
      </w:r>
      <w:r w:rsidR="00ED69EC">
        <w:rPr>
          <w:rFonts w:hint="cs"/>
          <w:rtl/>
          <w:lang w:bidi="fa-IR"/>
        </w:rPr>
        <w:t>ً</w:t>
      </w:r>
      <w:r>
        <w:rPr>
          <w:rtl/>
          <w:lang w:bidi="fa-IR"/>
        </w:rPr>
        <w:t xml:space="preserve"> على س</w:t>
      </w:r>
      <w:r w:rsidR="00ED69EC">
        <w:rPr>
          <w:rFonts w:hint="cs"/>
          <w:rtl/>
          <w:lang w:bidi="fa-IR"/>
        </w:rPr>
        <w:t>ُ</w:t>
      </w:r>
      <w:r>
        <w:rPr>
          <w:rtl/>
          <w:lang w:bidi="fa-IR"/>
        </w:rPr>
        <w:t>رر متقابلين</w:t>
      </w:r>
      <w:r w:rsidR="00A75710">
        <w:rPr>
          <w:rtl/>
          <w:lang w:bidi="fa-IR"/>
        </w:rPr>
        <w:t>،</w:t>
      </w:r>
      <w:r>
        <w:rPr>
          <w:rtl/>
          <w:lang w:bidi="fa-IR"/>
        </w:rPr>
        <w:t xml:space="preserve"> أنت معي وشيعتك في الجن</w:t>
      </w:r>
      <w:r w:rsidR="00ED69EC">
        <w:rPr>
          <w:rFonts w:hint="cs"/>
          <w:rtl/>
          <w:lang w:bidi="fa-IR"/>
        </w:rPr>
        <w:t>ّ</w:t>
      </w:r>
      <w:r>
        <w:rPr>
          <w:rtl/>
          <w:lang w:bidi="fa-IR"/>
        </w:rPr>
        <w:t>ة. ( مجمع الزوائد 9</w:t>
      </w:r>
      <w:r w:rsidR="00A75710">
        <w:rPr>
          <w:rtl/>
          <w:lang w:bidi="fa-IR"/>
        </w:rPr>
        <w:t>:</w:t>
      </w:r>
      <w:r>
        <w:rPr>
          <w:rtl/>
          <w:lang w:bidi="fa-IR"/>
        </w:rPr>
        <w:t xml:space="preserve"> 173 ).</w:t>
      </w:r>
    </w:p>
    <w:p w:rsidR="00F10858" w:rsidRDefault="00D83748" w:rsidP="00ED69EC">
      <w:pPr>
        <w:pStyle w:val="libNormal"/>
        <w:rPr>
          <w:rtl/>
          <w:lang w:bidi="fa-IR"/>
        </w:rPr>
      </w:pPr>
      <w:r>
        <w:rPr>
          <w:rtl/>
          <w:lang w:bidi="fa-IR"/>
        </w:rPr>
        <w:t xml:space="preserve">وقال </w:t>
      </w:r>
      <w:r w:rsidR="008E705A" w:rsidRPr="008E705A">
        <w:rPr>
          <w:rStyle w:val="libAlaemChar"/>
          <w:rtl/>
        </w:rPr>
        <w:t>صلى‌الله‌عليه‌وآله‌وسلم</w:t>
      </w:r>
      <w:r>
        <w:rPr>
          <w:rtl/>
          <w:lang w:bidi="fa-IR"/>
        </w:rPr>
        <w:t xml:space="preserve"> لعل</w:t>
      </w:r>
      <w:r w:rsidR="00ED69EC">
        <w:rPr>
          <w:rFonts w:hint="cs"/>
          <w:rtl/>
          <w:lang w:bidi="fa-IR"/>
        </w:rPr>
        <w:t>ّ</w:t>
      </w:r>
      <w:r>
        <w:rPr>
          <w:rtl/>
          <w:lang w:bidi="fa-IR"/>
        </w:rPr>
        <w:t>ي</w:t>
      </w:r>
      <w:r w:rsidR="00A75710">
        <w:rPr>
          <w:rtl/>
          <w:lang w:bidi="fa-IR"/>
        </w:rPr>
        <w:t>:</w:t>
      </w:r>
      <w:r>
        <w:rPr>
          <w:rtl/>
          <w:lang w:bidi="fa-IR"/>
        </w:rPr>
        <w:t xml:space="preserve"> أنا أو</w:t>
      </w:r>
      <w:r w:rsidR="00ED69EC">
        <w:rPr>
          <w:rFonts w:hint="cs"/>
          <w:rtl/>
          <w:lang w:bidi="fa-IR"/>
        </w:rPr>
        <w:t>ّ</w:t>
      </w:r>
      <w:r>
        <w:rPr>
          <w:rtl/>
          <w:lang w:bidi="fa-IR"/>
        </w:rPr>
        <w:t xml:space="preserve">ل </w:t>
      </w:r>
      <w:r w:rsidR="00ED69EC">
        <w:rPr>
          <w:rFonts w:hint="cs"/>
          <w:rtl/>
          <w:lang w:bidi="fa-IR"/>
        </w:rPr>
        <w:t>ا</w:t>
      </w:r>
      <w:r>
        <w:rPr>
          <w:rtl/>
          <w:lang w:bidi="fa-IR"/>
        </w:rPr>
        <w:t>ربعة يدخلون الجن</w:t>
      </w:r>
      <w:r w:rsidR="00ED69EC">
        <w:rPr>
          <w:rFonts w:hint="cs"/>
          <w:rtl/>
          <w:lang w:bidi="fa-IR"/>
        </w:rPr>
        <w:t>ّ</w:t>
      </w:r>
      <w:r>
        <w:rPr>
          <w:rtl/>
          <w:lang w:bidi="fa-IR"/>
        </w:rPr>
        <w:t>ة</w:t>
      </w:r>
      <w:r w:rsidR="00A75710">
        <w:rPr>
          <w:rtl/>
          <w:lang w:bidi="fa-IR"/>
        </w:rPr>
        <w:t>:</w:t>
      </w:r>
      <w:r>
        <w:rPr>
          <w:rtl/>
          <w:lang w:bidi="fa-IR"/>
        </w:rPr>
        <w:t xml:space="preserve"> أنا وأنت والحسن والحسين وذرارينا خلف ظهورنا</w:t>
      </w:r>
      <w:r w:rsidR="00A75710">
        <w:rPr>
          <w:rtl/>
          <w:lang w:bidi="fa-IR"/>
        </w:rPr>
        <w:t>،</w:t>
      </w:r>
      <w:r>
        <w:rPr>
          <w:rtl/>
          <w:lang w:bidi="fa-IR"/>
        </w:rPr>
        <w:t xml:space="preserve"> وأزواجنا خلف ذرارينا</w:t>
      </w:r>
      <w:r w:rsidR="00A75710">
        <w:rPr>
          <w:rtl/>
          <w:lang w:bidi="fa-IR"/>
        </w:rPr>
        <w:t>،</w:t>
      </w:r>
      <w:r>
        <w:rPr>
          <w:rtl/>
          <w:lang w:bidi="fa-IR"/>
        </w:rPr>
        <w:t xml:space="preserve"> وشيعتنا عن </w:t>
      </w:r>
      <w:r w:rsidR="00ED69EC">
        <w:rPr>
          <w:rFonts w:hint="cs"/>
          <w:rtl/>
          <w:lang w:bidi="fa-IR"/>
        </w:rPr>
        <w:t>ا</w:t>
      </w:r>
      <w:r>
        <w:rPr>
          <w:rtl/>
          <w:lang w:bidi="fa-IR"/>
        </w:rPr>
        <w:t>يماننا وعن شمائلنا. ( مجمع الزوائد 9</w:t>
      </w:r>
      <w:r w:rsidR="00A75710">
        <w:rPr>
          <w:rtl/>
          <w:lang w:bidi="fa-IR"/>
        </w:rPr>
        <w:t>:</w:t>
      </w:r>
      <w:r>
        <w:rPr>
          <w:rtl/>
          <w:lang w:bidi="fa-IR"/>
        </w:rPr>
        <w:t xml:space="preserve"> 174 ).</w:t>
      </w:r>
    </w:p>
    <w:p w:rsidR="00F10858" w:rsidRDefault="00D83748" w:rsidP="00EA70AC">
      <w:pPr>
        <w:pStyle w:val="libNormal"/>
        <w:rPr>
          <w:rtl/>
          <w:lang w:bidi="fa-IR"/>
        </w:rPr>
      </w:pPr>
      <w:r>
        <w:rPr>
          <w:rtl/>
          <w:lang w:bidi="fa-IR"/>
        </w:rPr>
        <w:t>وصح</w:t>
      </w:r>
      <w:r w:rsidR="00ED69EC">
        <w:rPr>
          <w:rFonts w:hint="cs"/>
          <w:rtl/>
          <w:lang w:bidi="fa-IR"/>
        </w:rPr>
        <w:t>ّ</w:t>
      </w:r>
      <w:r>
        <w:rPr>
          <w:rtl/>
          <w:lang w:bidi="fa-IR"/>
        </w:rPr>
        <w:t xml:space="preserve"> عنه </w:t>
      </w:r>
      <w:r w:rsidR="008E705A" w:rsidRPr="008E705A">
        <w:rPr>
          <w:rStyle w:val="libAlaemChar"/>
          <w:rtl/>
        </w:rPr>
        <w:t>صلى‌الله‌عليه‌وآله‌وسلم</w:t>
      </w:r>
      <w:r w:rsidR="00A75710">
        <w:rPr>
          <w:rtl/>
          <w:lang w:bidi="fa-IR"/>
        </w:rPr>
        <w:t>:</w:t>
      </w:r>
      <w:r>
        <w:rPr>
          <w:rtl/>
          <w:lang w:bidi="fa-IR"/>
        </w:rPr>
        <w:t xml:space="preserve"> الحسن والحسين سي</w:t>
      </w:r>
      <w:r w:rsidR="00ED69EC">
        <w:rPr>
          <w:rFonts w:hint="cs"/>
          <w:rtl/>
          <w:lang w:bidi="fa-IR"/>
        </w:rPr>
        <w:t>ّ</w:t>
      </w:r>
      <w:r>
        <w:rPr>
          <w:rtl/>
          <w:lang w:bidi="fa-IR"/>
        </w:rPr>
        <w:t>دا شباب أهل الجن</w:t>
      </w:r>
      <w:r w:rsidR="00ED69EC">
        <w:rPr>
          <w:rFonts w:hint="cs"/>
          <w:rtl/>
          <w:lang w:bidi="fa-IR"/>
        </w:rPr>
        <w:t>ّ</w:t>
      </w:r>
      <w:r>
        <w:rPr>
          <w:rtl/>
          <w:lang w:bidi="fa-IR"/>
        </w:rPr>
        <w:t>ة. مت</w:t>
      </w:r>
      <w:r w:rsidR="00ED69EC">
        <w:rPr>
          <w:rFonts w:hint="cs"/>
          <w:rtl/>
          <w:lang w:bidi="fa-IR"/>
        </w:rPr>
        <w:t>ّ</w:t>
      </w:r>
      <w:r>
        <w:rPr>
          <w:rtl/>
          <w:lang w:bidi="fa-IR"/>
        </w:rPr>
        <w:t>فق</w:t>
      </w:r>
      <w:r w:rsidR="00ED69EC">
        <w:rPr>
          <w:rFonts w:hint="cs"/>
          <w:rtl/>
          <w:lang w:bidi="fa-IR"/>
        </w:rPr>
        <w:t>ٌ</w:t>
      </w:r>
      <w:r>
        <w:rPr>
          <w:rtl/>
          <w:lang w:bidi="fa-IR"/>
        </w:rPr>
        <w:t xml:space="preserve"> على صح</w:t>
      </w:r>
      <w:r w:rsidR="00ED69EC">
        <w:rPr>
          <w:rFonts w:hint="cs"/>
          <w:rtl/>
          <w:lang w:bidi="fa-IR"/>
        </w:rPr>
        <w:t>ّ</w:t>
      </w:r>
      <w:r>
        <w:rPr>
          <w:rtl/>
          <w:lang w:bidi="fa-IR"/>
        </w:rPr>
        <w:t>ته.</w:t>
      </w:r>
    </w:p>
    <w:p w:rsidR="00F10858" w:rsidRDefault="00D83748" w:rsidP="00ED69EC">
      <w:pPr>
        <w:pStyle w:val="libNormal"/>
        <w:rPr>
          <w:rtl/>
          <w:lang w:bidi="fa-IR"/>
        </w:rPr>
      </w:pPr>
      <w:r>
        <w:rPr>
          <w:rtl/>
          <w:lang w:bidi="fa-IR"/>
        </w:rPr>
        <w:t xml:space="preserve">وجاء عنه </w:t>
      </w:r>
      <w:r w:rsidR="008E705A" w:rsidRPr="008E705A">
        <w:rPr>
          <w:rStyle w:val="libAlaemChar"/>
          <w:rtl/>
        </w:rPr>
        <w:t>صلى‌الله‌عليه‌وآله‌وسلم</w:t>
      </w:r>
      <w:r w:rsidR="00A75710">
        <w:rPr>
          <w:rtl/>
          <w:lang w:bidi="fa-IR"/>
        </w:rPr>
        <w:t>:</w:t>
      </w:r>
      <w:r>
        <w:rPr>
          <w:rtl/>
          <w:lang w:bidi="fa-IR"/>
        </w:rPr>
        <w:t xml:space="preserve"> الحسن والحسين جد</w:t>
      </w:r>
      <w:r w:rsidR="00ED69EC">
        <w:rPr>
          <w:rFonts w:hint="cs"/>
          <w:rtl/>
          <w:lang w:bidi="fa-IR"/>
        </w:rPr>
        <w:t>ّ</w:t>
      </w:r>
      <w:r>
        <w:rPr>
          <w:rtl/>
          <w:lang w:bidi="fa-IR"/>
        </w:rPr>
        <w:t>هما في الجن</w:t>
      </w:r>
      <w:r w:rsidR="00ED69EC">
        <w:rPr>
          <w:rFonts w:hint="cs"/>
          <w:rtl/>
          <w:lang w:bidi="fa-IR"/>
        </w:rPr>
        <w:t>ّ</w:t>
      </w:r>
      <w:r>
        <w:rPr>
          <w:rtl/>
          <w:lang w:bidi="fa-IR"/>
        </w:rPr>
        <w:t>ة</w:t>
      </w:r>
      <w:r w:rsidR="00A75710">
        <w:rPr>
          <w:rtl/>
          <w:lang w:bidi="fa-IR"/>
        </w:rPr>
        <w:t>،</w:t>
      </w:r>
      <w:r>
        <w:rPr>
          <w:rtl/>
          <w:lang w:bidi="fa-IR"/>
        </w:rPr>
        <w:t xml:space="preserve"> و</w:t>
      </w:r>
      <w:r w:rsidR="00ED69EC">
        <w:rPr>
          <w:rFonts w:hint="cs"/>
          <w:rtl/>
          <w:lang w:bidi="fa-IR"/>
        </w:rPr>
        <w:t>ا</w:t>
      </w:r>
      <w:r>
        <w:rPr>
          <w:rtl/>
          <w:lang w:bidi="fa-IR"/>
        </w:rPr>
        <w:t>بوهما في الجن</w:t>
      </w:r>
      <w:r w:rsidR="00ED69EC">
        <w:rPr>
          <w:rFonts w:hint="cs"/>
          <w:rtl/>
          <w:lang w:bidi="fa-IR"/>
        </w:rPr>
        <w:t>ّ</w:t>
      </w:r>
      <w:r>
        <w:rPr>
          <w:rtl/>
          <w:lang w:bidi="fa-IR"/>
        </w:rPr>
        <w:t>ة</w:t>
      </w:r>
      <w:r w:rsidR="00A75710">
        <w:rPr>
          <w:rtl/>
          <w:lang w:bidi="fa-IR"/>
        </w:rPr>
        <w:t>،</w:t>
      </w:r>
      <w:r>
        <w:rPr>
          <w:rtl/>
          <w:lang w:bidi="fa-IR"/>
        </w:rPr>
        <w:t xml:space="preserve"> و </w:t>
      </w:r>
      <w:r w:rsidR="00ED69EC">
        <w:rPr>
          <w:rFonts w:hint="cs"/>
          <w:rtl/>
          <w:lang w:bidi="fa-IR"/>
        </w:rPr>
        <w:t>ا</w:t>
      </w:r>
      <w:r>
        <w:rPr>
          <w:rtl/>
          <w:lang w:bidi="fa-IR"/>
        </w:rPr>
        <w:t>م</w:t>
      </w:r>
      <w:r w:rsidR="00ED69EC">
        <w:rPr>
          <w:rFonts w:hint="cs"/>
          <w:rtl/>
          <w:lang w:bidi="fa-IR"/>
        </w:rPr>
        <w:t>ّ</w:t>
      </w:r>
      <w:r>
        <w:rPr>
          <w:rtl/>
          <w:lang w:bidi="fa-IR"/>
        </w:rPr>
        <w:t>هما في الجن</w:t>
      </w:r>
      <w:r w:rsidR="00ED69EC">
        <w:rPr>
          <w:rFonts w:hint="cs"/>
          <w:rtl/>
          <w:lang w:bidi="fa-IR"/>
        </w:rPr>
        <w:t>ّ</w:t>
      </w:r>
      <w:r>
        <w:rPr>
          <w:rtl/>
          <w:lang w:bidi="fa-IR"/>
        </w:rPr>
        <w:t>ة</w:t>
      </w:r>
      <w:r w:rsidR="00A75710">
        <w:rPr>
          <w:rtl/>
          <w:lang w:bidi="fa-IR"/>
        </w:rPr>
        <w:t>،</w:t>
      </w:r>
      <w:r>
        <w:rPr>
          <w:rtl/>
          <w:lang w:bidi="fa-IR"/>
        </w:rPr>
        <w:t xml:space="preserve"> وعم</w:t>
      </w:r>
      <w:r w:rsidR="00ED69EC">
        <w:rPr>
          <w:rFonts w:hint="cs"/>
          <w:rtl/>
          <w:lang w:bidi="fa-IR"/>
        </w:rPr>
        <w:t>ُّ</w:t>
      </w:r>
      <w:r>
        <w:rPr>
          <w:rtl/>
          <w:lang w:bidi="fa-IR"/>
        </w:rPr>
        <w:t>هما في الجن</w:t>
      </w:r>
      <w:r w:rsidR="00ED69EC">
        <w:rPr>
          <w:rFonts w:hint="cs"/>
          <w:rtl/>
          <w:lang w:bidi="fa-IR"/>
        </w:rPr>
        <w:t>ّ</w:t>
      </w:r>
      <w:r>
        <w:rPr>
          <w:rtl/>
          <w:lang w:bidi="fa-IR"/>
        </w:rPr>
        <w:t>ة</w:t>
      </w:r>
      <w:r w:rsidR="00A75710">
        <w:rPr>
          <w:rtl/>
          <w:lang w:bidi="fa-IR"/>
        </w:rPr>
        <w:t>،</w:t>
      </w:r>
      <w:r>
        <w:rPr>
          <w:rtl/>
          <w:lang w:bidi="fa-IR"/>
        </w:rPr>
        <w:t xml:space="preserve"> وعم</w:t>
      </w:r>
      <w:r w:rsidR="00ED69EC">
        <w:rPr>
          <w:rFonts w:hint="cs"/>
          <w:rtl/>
          <w:lang w:bidi="fa-IR"/>
        </w:rPr>
        <w:t>َّ</w:t>
      </w:r>
      <w:r>
        <w:rPr>
          <w:rtl/>
          <w:lang w:bidi="fa-IR"/>
        </w:rPr>
        <w:t>تهما في الجن</w:t>
      </w:r>
      <w:r w:rsidR="00ED69EC">
        <w:rPr>
          <w:rFonts w:hint="cs"/>
          <w:rtl/>
          <w:lang w:bidi="fa-IR"/>
        </w:rPr>
        <w:t>ّ</w:t>
      </w:r>
      <w:r>
        <w:rPr>
          <w:rtl/>
          <w:lang w:bidi="fa-IR"/>
        </w:rPr>
        <w:t>ة</w:t>
      </w:r>
      <w:r w:rsidR="00A75710">
        <w:rPr>
          <w:rtl/>
          <w:lang w:bidi="fa-IR"/>
        </w:rPr>
        <w:t>،</w:t>
      </w:r>
      <w:r>
        <w:rPr>
          <w:rtl/>
          <w:lang w:bidi="fa-IR"/>
        </w:rPr>
        <w:t xml:space="preserve"> وخالاتهما في الجن</w:t>
      </w:r>
      <w:r w:rsidR="00ED69EC">
        <w:rPr>
          <w:rFonts w:hint="cs"/>
          <w:rtl/>
          <w:lang w:bidi="fa-IR"/>
        </w:rPr>
        <w:t>ّ</w:t>
      </w:r>
      <w:r>
        <w:rPr>
          <w:rtl/>
          <w:lang w:bidi="fa-IR"/>
        </w:rPr>
        <w:t>ة</w:t>
      </w:r>
      <w:r w:rsidR="00A75710">
        <w:rPr>
          <w:rtl/>
          <w:lang w:bidi="fa-IR"/>
        </w:rPr>
        <w:t>،</w:t>
      </w:r>
      <w:r>
        <w:rPr>
          <w:rtl/>
          <w:lang w:bidi="fa-IR"/>
        </w:rPr>
        <w:t xml:space="preserve"> وهما في الجن</w:t>
      </w:r>
      <w:r w:rsidR="00ED69EC">
        <w:rPr>
          <w:rFonts w:hint="cs"/>
          <w:rtl/>
          <w:lang w:bidi="fa-IR"/>
        </w:rPr>
        <w:t>ّ</w:t>
      </w:r>
      <w:r>
        <w:rPr>
          <w:rtl/>
          <w:lang w:bidi="fa-IR"/>
        </w:rPr>
        <w:t>ة</w:t>
      </w:r>
      <w:r w:rsidR="00A75710">
        <w:rPr>
          <w:rtl/>
          <w:lang w:bidi="fa-IR"/>
        </w:rPr>
        <w:t>،</w:t>
      </w:r>
      <w:r>
        <w:rPr>
          <w:rtl/>
          <w:lang w:bidi="fa-IR"/>
        </w:rPr>
        <w:t xml:space="preserve"> ومن </w:t>
      </w:r>
      <w:r w:rsidR="00ED69EC">
        <w:rPr>
          <w:rFonts w:hint="cs"/>
          <w:rtl/>
          <w:lang w:bidi="fa-IR"/>
        </w:rPr>
        <w:t>ا</w:t>
      </w:r>
      <w:r>
        <w:rPr>
          <w:rtl/>
          <w:lang w:bidi="fa-IR"/>
        </w:rPr>
        <w:t>حب</w:t>
      </w:r>
      <w:r w:rsidR="00ED69EC">
        <w:rPr>
          <w:rFonts w:hint="cs"/>
          <w:rtl/>
          <w:lang w:bidi="fa-IR"/>
        </w:rPr>
        <w:t>ّ</w:t>
      </w:r>
      <w:r>
        <w:rPr>
          <w:rtl/>
          <w:lang w:bidi="fa-IR"/>
        </w:rPr>
        <w:t>هما في الجن</w:t>
      </w:r>
      <w:r w:rsidR="00ED69EC">
        <w:rPr>
          <w:rFonts w:hint="cs"/>
          <w:rtl/>
          <w:lang w:bidi="fa-IR"/>
        </w:rPr>
        <w:t>ّ</w:t>
      </w:r>
      <w:r>
        <w:rPr>
          <w:rtl/>
          <w:lang w:bidi="fa-IR"/>
        </w:rPr>
        <w:t>ة</w:t>
      </w:r>
      <w:r w:rsidR="00A75710">
        <w:rPr>
          <w:rtl/>
          <w:lang w:bidi="fa-IR"/>
        </w:rPr>
        <w:t>،</w:t>
      </w:r>
      <w:r>
        <w:rPr>
          <w:rtl/>
          <w:lang w:bidi="fa-IR"/>
        </w:rPr>
        <w:t xml:space="preserve"> أخرجه الطبراني في الكبير والأوسط.</w:t>
      </w:r>
    </w:p>
    <w:p w:rsidR="00F10858" w:rsidRDefault="00D83748" w:rsidP="00ED69EC">
      <w:pPr>
        <w:pStyle w:val="libNormal"/>
        <w:rPr>
          <w:rtl/>
          <w:lang w:bidi="fa-IR"/>
        </w:rPr>
      </w:pPr>
      <w:r>
        <w:rPr>
          <w:rtl/>
          <w:lang w:bidi="fa-IR"/>
        </w:rPr>
        <w:t>وصح</w:t>
      </w:r>
      <w:r w:rsidR="00ED69EC">
        <w:rPr>
          <w:rFonts w:hint="cs"/>
          <w:rtl/>
          <w:lang w:bidi="fa-IR"/>
        </w:rPr>
        <w:t>ّ</w:t>
      </w:r>
      <w:r>
        <w:rPr>
          <w:rtl/>
          <w:lang w:bidi="fa-IR"/>
        </w:rPr>
        <w:t xml:space="preserve"> عنه </w:t>
      </w:r>
      <w:r w:rsidR="008E705A" w:rsidRPr="008E705A">
        <w:rPr>
          <w:rStyle w:val="libAlaemChar"/>
          <w:rtl/>
        </w:rPr>
        <w:t>صلى‌الله‌عليه‌وآله‌وسلم</w:t>
      </w:r>
      <w:r w:rsidR="00A75710">
        <w:rPr>
          <w:rtl/>
          <w:lang w:bidi="fa-IR"/>
        </w:rPr>
        <w:t>:</w:t>
      </w:r>
      <w:r>
        <w:rPr>
          <w:rtl/>
          <w:lang w:bidi="fa-IR"/>
        </w:rPr>
        <w:t xml:space="preserve"> </w:t>
      </w:r>
      <w:r w:rsidR="00ED69EC">
        <w:rPr>
          <w:rFonts w:hint="cs"/>
          <w:rtl/>
          <w:lang w:bidi="fa-IR"/>
        </w:rPr>
        <w:t>ا</w:t>
      </w:r>
      <w:r>
        <w:rPr>
          <w:rtl/>
          <w:lang w:bidi="fa-IR"/>
        </w:rPr>
        <w:t>ن</w:t>
      </w:r>
      <w:r w:rsidR="00ED69EC">
        <w:rPr>
          <w:rFonts w:hint="cs"/>
          <w:rtl/>
          <w:lang w:bidi="fa-IR"/>
        </w:rPr>
        <w:t>ّ</w:t>
      </w:r>
      <w:r>
        <w:rPr>
          <w:rtl/>
          <w:lang w:bidi="fa-IR"/>
        </w:rPr>
        <w:t xml:space="preserve"> جعفر بن أبي طالب في الجن</w:t>
      </w:r>
      <w:r w:rsidR="00ED69EC">
        <w:rPr>
          <w:rFonts w:hint="cs"/>
          <w:rtl/>
          <w:lang w:bidi="fa-IR"/>
        </w:rPr>
        <w:t>ّ</w:t>
      </w:r>
      <w:r>
        <w:rPr>
          <w:rtl/>
          <w:lang w:bidi="fa-IR"/>
        </w:rPr>
        <w:t>ة له جناحان يطير بهما حيث شاء. مجمع الزوائد 9 ص 272.</w:t>
      </w:r>
    </w:p>
    <w:p w:rsidR="00F10858" w:rsidRDefault="00D83748" w:rsidP="00ED69EC">
      <w:pPr>
        <w:pStyle w:val="libNormal"/>
        <w:rPr>
          <w:rtl/>
          <w:lang w:bidi="fa-IR"/>
        </w:rPr>
      </w:pPr>
      <w:r>
        <w:rPr>
          <w:rtl/>
          <w:lang w:bidi="fa-IR"/>
        </w:rPr>
        <w:t>وصح</w:t>
      </w:r>
      <w:r w:rsidR="00ED69EC">
        <w:rPr>
          <w:rFonts w:hint="cs"/>
          <w:rtl/>
          <w:lang w:bidi="fa-IR"/>
        </w:rPr>
        <w:t>ّ</w:t>
      </w:r>
      <w:r>
        <w:rPr>
          <w:rtl/>
          <w:lang w:bidi="fa-IR"/>
        </w:rPr>
        <w:t xml:space="preserve"> عنه </w:t>
      </w:r>
      <w:r w:rsidR="008E705A" w:rsidRPr="008E705A">
        <w:rPr>
          <w:rStyle w:val="libAlaemChar"/>
          <w:rtl/>
        </w:rPr>
        <w:t>صلى‌الله‌عليه‌وآله‌وسلم</w:t>
      </w:r>
      <w:r>
        <w:rPr>
          <w:rtl/>
          <w:lang w:bidi="fa-IR"/>
        </w:rPr>
        <w:t xml:space="preserve"> في عمرو بن ثابت ال</w:t>
      </w:r>
      <w:r w:rsidR="00ED69EC">
        <w:rPr>
          <w:rFonts w:hint="cs"/>
          <w:rtl/>
          <w:lang w:bidi="fa-IR"/>
        </w:rPr>
        <w:t>ا</w:t>
      </w:r>
      <w:r>
        <w:rPr>
          <w:rtl/>
          <w:lang w:bidi="fa-IR"/>
        </w:rPr>
        <w:t>صيرم</w:t>
      </w:r>
      <w:r w:rsidR="00A75710">
        <w:rPr>
          <w:rtl/>
          <w:lang w:bidi="fa-IR"/>
        </w:rPr>
        <w:t>:</w:t>
      </w:r>
      <w:r>
        <w:rPr>
          <w:rtl/>
          <w:lang w:bidi="fa-IR"/>
        </w:rPr>
        <w:t xml:space="preserve"> </w:t>
      </w:r>
      <w:r w:rsidR="00ED69EC">
        <w:rPr>
          <w:rFonts w:hint="cs"/>
          <w:rtl/>
          <w:lang w:bidi="fa-IR"/>
        </w:rPr>
        <w:t>ا</w:t>
      </w:r>
      <w:r>
        <w:rPr>
          <w:rtl/>
          <w:lang w:bidi="fa-IR"/>
        </w:rPr>
        <w:t>ن</w:t>
      </w:r>
      <w:r w:rsidR="00ED69EC">
        <w:rPr>
          <w:rFonts w:hint="cs"/>
          <w:rtl/>
          <w:lang w:bidi="fa-IR"/>
        </w:rPr>
        <w:t>ّ</w:t>
      </w:r>
      <w:r>
        <w:rPr>
          <w:rtl/>
          <w:lang w:bidi="fa-IR"/>
        </w:rPr>
        <w:t>ه لمن أهل الجن</w:t>
      </w:r>
      <w:r w:rsidR="00ED69EC">
        <w:rPr>
          <w:rFonts w:hint="cs"/>
          <w:rtl/>
          <w:lang w:bidi="fa-IR"/>
        </w:rPr>
        <w:t>ّ</w:t>
      </w:r>
      <w:r>
        <w:rPr>
          <w:rtl/>
          <w:lang w:bidi="fa-IR"/>
        </w:rPr>
        <w:t>ة. المجمع 9</w:t>
      </w:r>
      <w:r w:rsidR="00A75710">
        <w:rPr>
          <w:rtl/>
          <w:lang w:bidi="fa-IR"/>
        </w:rPr>
        <w:t>:</w:t>
      </w:r>
      <w:r>
        <w:rPr>
          <w:rtl/>
          <w:lang w:bidi="fa-IR"/>
        </w:rPr>
        <w:t xml:space="preserve"> 363.</w:t>
      </w:r>
    </w:p>
    <w:p w:rsidR="00F10858" w:rsidRDefault="00D83748" w:rsidP="00ED69EC">
      <w:pPr>
        <w:pStyle w:val="libNormal"/>
        <w:rPr>
          <w:rtl/>
          <w:lang w:bidi="fa-IR"/>
        </w:rPr>
      </w:pPr>
      <w:r>
        <w:rPr>
          <w:rtl/>
          <w:lang w:bidi="fa-IR"/>
        </w:rPr>
        <w:t>وروي عنه من قوله لعبد الله بن مسعود</w:t>
      </w:r>
      <w:r w:rsidR="00A75710">
        <w:rPr>
          <w:rtl/>
          <w:lang w:bidi="fa-IR"/>
        </w:rPr>
        <w:t>:</w:t>
      </w:r>
      <w:r>
        <w:rPr>
          <w:rtl/>
          <w:lang w:bidi="fa-IR"/>
        </w:rPr>
        <w:t xml:space="preserve"> </w:t>
      </w:r>
      <w:r w:rsidR="00ED69EC">
        <w:rPr>
          <w:rFonts w:hint="cs"/>
          <w:rtl/>
          <w:lang w:bidi="fa-IR"/>
        </w:rPr>
        <w:t>ا</w:t>
      </w:r>
      <w:r>
        <w:rPr>
          <w:rtl/>
          <w:lang w:bidi="fa-IR"/>
        </w:rPr>
        <w:t>بشر بالجن</w:t>
      </w:r>
      <w:r w:rsidR="00ED69EC">
        <w:rPr>
          <w:rFonts w:hint="cs"/>
          <w:rtl/>
          <w:lang w:bidi="fa-IR"/>
        </w:rPr>
        <w:t>ّ</w:t>
      </w:r>
      <w:r>
        <w:rPr>
          <w:rtl/>
          <w:lang w:bidi="fa-IR"/>
        </w:rPr>
        <w:t xml:space="preserve">ة. أخرجه الطبراني في </w:t>
      </w:r>
      <w:r w:rsidR="00F10858">
        <w:rPr>
          <w:rtl/>
          <w:lang w:bidi="fa-IR"/>
        </w:rPr>
        <w:t>-</w:t>
      </w:r>
      <w:r>
        <w:rPr>
          <w:rtl/>
          <w:lang w:bidi="fa-IR"/>
        </w:rPr>
        <w:t xml:space="preserve"> الأوسط والكبير.</w:t>
      </w:r>
    </w:p>
    <w:p w:rsidR="00F10858" w:rsidRDefault="00D83748" w:rsidP="00EA70AC">
      <w:pPr>
        <w:pStyle w:val="libNormal"/>
        <w:rPr>
          <w:rtl/>
          <w:lang w:bidi="fa-IR"/>
        </w:rPr>
      </w:pPr>
      <w:r>
        <w:rPr>
          <w:rtl/>
          <w:lang w:bidi="fa-IR"/>
        </w:rPr>
        <w:t xml:space="preserve">وقال </w:t>
      </w:r>
      <w:r w:rsidR="008E705A" w:rsidRPr="008E705A">
        <w:rPr>
          <w:rStyle w:val="libAlaemChar"/>
          <w:rtl/>
        </w:rPr>
        <w:t>صلى‌الله‌عليه‌وآله‌وسلم</w:t>
      </w:r>
      <w:r w:rsidR="00A75710">
        <w:rPr>
          <w:rtl/>
          <w:lang w:bidi="fa-IR"/>
        </w:rPr>
        <w:t>:</w:t>
      </w:r>
      <w:r>
        <w:rPr>
          <w:rtl/>
          <w:lang w:bidi="fa-IR"/>
        </w:rPr>
        <w:t xml:space="preserve"> أنا سابق العرب إلى الجن</w:t>
      </w:r>
      <w:r w:rsidR="00ED69EC">
        <w:rPr>
          <w:rFonts w:hint="cs"/>
          <w:rtl/>
          <w:lang w:bidi="fa-IR"/>
        </w:rPr>
        <w:t>ّ</w:t>
      </w:r>
      <w:r>
        <w:rPr>
          <w:rtl/>
          <w:lang w:bidi="fa-IR"/>
        </w:rPr>
        <w:t>ة</w:t>
      </w:r>
      <w:r w:rsidR="00A75710">
        <w:rPr>
          <w:rtl/>
          <w:lang w:bidi="fa-IR"/>
        </w:rPr>
        <w:t>،</w:t>
      </w:r>
      <w:r>
        <w:rPr>
          <w:rtl/>
          <w:lang w:bidi="fa-IR"/>
        </w:rPr>
        <w:t xml:space="preserve"> وصهيب سابق الروم إلى الجن</w:t>
      </w:r>
      <w:r w:rsidR="00ED69EC">
        <w:rPr>
          <w:rFonts w:hint="cs"/>
          <w:rtl/>
          <w:lang w:bidi="fa-IR"/>
        </w:rPr>
        <w:t>ّ</w:t>
      </w:r>
      <w:r w:rsidR="007D1D69">
        <w:rPr>
          <w:rFonts w:hint="cs"/>
          <w:rtl/>
          <w:lang w:bidi="fa-IR"/>
        </w:rPr>
        <w:t>َ</w:t>
      </w:r>
      <w:r>
        <w:rPr>
          <w:rtl/>
          <w:lang w:bidi="fa-IR"/>
        </w:rPr>
        <w:t>ة</w:t>
      </w:r>
      <w:r w:rsidR="00A75710">
        <w:rPr>
          <w:rtl/>
          <w:lang w:bidi="fa-IR"/>
        </w:rPr>
        <w:t>،</w:t>
      </w:r>
      <w:r>
        <w:rPr>
          <w:rtl/>
          <w:lang w:bidi="fa-IR"/>
        </w:rPr>
        <w:t xml:space="preserve"> وبلال سابق الحبشة إلى الجن</w:t>
      </w:r>
      <w:r w:rsidR="00ED69EC">
        <w:rPr>
          <w:rFonts w:hint="cs"/>
          <w:rtl/>
          <w:lang w:bidi="fa-IR"/>
        </w:rPr>
        <w:t>ّ</w:t>
      </w:r>
      <w:r>
        <w:rPr>
          <w:rtl/>
          <w:lang w:bidi="fa-IR"/>
        </w:rPr>
        <w:t>ة</w:t>
      </w:r>
      <w:r w:rsidR="00A75710">
        <w:rPr>
          <w:rtl/>
          <w:lang w:bidi="fa-IR"/>
        </w:rPr>
        <w:t>،</w:t>
      </w:r>
      <w:r>
        <w:rPr>
          <w:rtl/>
          <w:lang w:bidi="fa-IR"/>
        </w:rPr>
        <w:t xml:space="preserve"> وسلمان سابق الفرس إلى الجن</w:t>
      </w:r>
      <w:r w:rsidR="00ED69EC">
        <w:rPr>
          <w:rFonts w:hint="cs"/>
          <w:rtl/>
          <w:lang w:bidi="fa-IR"/>
        </w:rPr>
        <w:t>ّ</w:t>
      </w:r>
      <w:r>
        <w:rPr>
          <w:rtl/>
          <w:lang w:bidi="fa-IR"/>
        </w:rPr>
        <w:t>ة. أخرجه الطبراني وحس</w:t>
      </w:r>
      <w:r w:rsidR="00ED69EC">
        <w:rPr>
          <w:rFonts w:hint="cs"/>
          <w:rtl/>
          <w:lang w:bidi="fa-IR"/>
        </w:rPr>
        <w:t>ّ</w:t>
      </w:r>
      <w:r>
        <w:rPr>
          <w:rtl/>
          <w:lang w:bidi="fa-IR"/>
        </w:rPr>
        <w:t>نه الهيثمي.</w:t>
      </w:r>
    </w:p>
    <w:p w:rsidR="00F10858" w:rsidRDefault="00D83748" w:rsidP="00ED69EC">
      <w:pPr>
        <w:pStyle w:val="libNormal"/>
        <w:rPr>
          <w:rtl/>
          <w:lang w:bidi="fa-IR"/>
        </w:rPr>
      </w:pPr>
      <w:r>
        <w:rPr>
          <w:rtl/>
          <w:lang w:bidi="fa-IR"/>
        </w:rPr>
        <w:t>وبش</w:t>
      </w:r>
      <w:r w:rsidR="00ED69EC">
        <w:rPr>
          <w:rFonts w:hint="cs"/>
          <w:rtl/>
          <w:lang w:bidi="fa-IR"/>
        </w:rPr>
        <w:t>ّ</w:t>
      </w:r>
      <w:r>
        <w:rPr>
          <w:rtl/>
          <w:lang w:bidi="fa-IR"/>
        </w:rPr>
        <w:t xml:space="preserve">ر </w:t>
      </w:r>
      <w:r w:rsidR="00EA70AC" w:rsidRPr="008E705A">
        <w:rPr>
          <w:rStyle w:val="libAlaemChar"/>
          <w:rtl/>
        </w:rPr>
        <w:t>صلى‌الله‌عليه‌وآله‌وسلم</w:t>
      </w:r>
      <w:r w:rsidR="00EA70AC">
        <w:rPr>
          <w:rtl/>
          <w:lang w:bidi="fa-IR"/>
        </w:rPr>
        <w:t xml:space="preserve"> </w:t>
      </w:r>
      <w:r>
        <w:rPr>
          <w:rtl/>
          <w:lang w:bidi="fa-IR"/>
        </w:rPr>
        <w:t xml:space="preserve">عمرو بن الجموح </w:t>
      </w:r>
      <w:r w:rsidR="00ED69EC">
        <w:rPr>
          <w:rFonts w:hint="cs"/>
          <w:rtl/>
          <w:lang w:bidi="fa-IR"/>
        </w:rPr>
        <w:t>ا</w:t>
      </w:r>
      <w:r>
        <w:rPr>
          <w:rtl/>
          <w:lang w:bidi="fa-IR"/>
        </w:rPr>
        <w:t>ن</w:t>
      </w:r>
      <w:r w:rsidR="00ED69EC">
        <w:rPr>
          <w:rFonts w:hint="cs"/>
          <w:rtl/>
          <w:lang w:bidi="fa-IR"/>
        </w:rPr>
        <w:t>َّ</w:t>
      </w:r>
      <w:r>
        <w:rPr>
          <w:rtl/>
          <w:lang w:bidi="fa-IR"/>
        </w:rPr>
        <w:t>ه يمشي برجليه صحيحة في الجن</w:t>
      </w:r>
      <w:r w:rsidR="00ED69EC">
        <w:rPr>
          <w:rFonts w:hint="cs"/>
          <w:rtl/>
          <w:lang w:bidi="fa-IR"/>
        </w:rPr>
        <w:t>ّ</w:t>
      </w:r>
      <w:r>
        <w:rPr>
          <w:rtl/>
          <w:lang w:bidi="fa-IR"/>
        </w:rPr>
        <w:t>ة وكانت رجله عرجاء.</w:t>
      </w:r>
      <w:r w:rsidR="00ED69EC">
        <w:rPr>
          <w:rFonts w:hint="cs"/>
          <w:rtl/>
          <w:lang w:bidi="fa-IR"/>
        </w:rPr>
        <w:t xml:space="preserve"> </w:t>
      </w:r>
      <w:r>
        <w:rPr>
          <w:rtl/>
          <w:lang w:bidi="fa-IR"/>
        </w:rPr>
        <w:t>أخرجه أحمد ورجاله ثقات.</w:t>
      </w:r>
    </w:p>
    <w:p w:rsidR="00F10858" w:rsidRDefault="00D83748" w:rsidP="00ED69EC">
      <w:pPr>
        <w:pStyle w:val="libNormal"/>
        <w:rPr>
          <w:rtl/>
          <w:lang w:bidi="fa-IR"/>
        </w:rPr>
      </w:pPr>
      <w:r>
        <w:rPr>
          <w:rtl/>
          <w:lang w:bidi="fa-IR"/>
        </w:rPr>
        <w:t>وبش</w:t>
      </w:r>
      <w:r w:rsidR="00ED69EC">
        <w:rPr>
          <w:rFonts w:hint="cs"/>
          <w:rtl/>
          <w:lang w:bidi="fa-IR"/>
        </w:rPr>
        <w:t>ّ</w:t>
      </w:r>
      <w:r>
        <w:rPr>
          <w:rtl/>
          <w:lang w:bidi="fa-IR"/>
        </w:rPr>
        <w:t xml:space="preserve">ر </w:t>
      </w:r>
      <w:r w:rsidR="008E705A" w:rsidRPr="008E705A">
        <w:rPr>
          <w:rStyle w:val="libAlaemChar"/>
          <w:rtl/>
        </w:rPr>
        <w:t>صلى‌الله‌عليه‌وآله‌وسلم</w:t>
      </w:r>
      <w:r>
        <w:rPr>
          <w:rtl/>
          <w:lang w:bidi="fa-IR"/>
        </w:rPr>
        <w:t xml:space="preserve"> ثابت بن قيس ب</w:t>
      </w:r>
      <w:r w:rsidR="00ED69EC">
        <w:rPr>
          <w:rFonts w:hint="cs"/>
          <w:rtl/>
          <w:lang w:bidi="fa-IR"/>
        </w:rPr>
        <w:t>ا</w:t>
      </w:r>
      <w:r>
        <w:rPr>
          <w:rtl/>
          <w:lang w:bidi="fa-IR"/>
        </w:rPr>
        <w:t>ن</w:t>
      </w:r>
      <w:r w:rsidR="00ED69EC">
        <w:rPr>
          <w:rFonts w:hint="cs"/>
          <w:rtl/>
          <w:lang w:bidi="fa-IR"/>
        </w:rPr>
        <w:t>ّ</w:t>
      </w:r>
      <w:r>
        <w:rPr>
          <w:rtl/>
          <w:lang w:bidi="fa-IR"/>
        </w:rPr>
        <w:t>ه يعيش حميدا</w:t>
      </w:r>
      <w:r w:rsidR="00ED69EC">
        <w:rPr>
          <w:rFonts w:hint="cs"/>
          <w:rtl/>
          <w:lang w:bidi="fa-IR"/>
        </w:rPr>
        <w:t>ً</w:t>
      </w:r>
      <w:r w:rsidR="00A75710">
        <w:rPr>
          <w:rtl/>
          <w:lang w:bidi="fa-IR"/>
        </w:rPr>
        <w:t>،</w:t>
      </w:r>
      <w:r>
        <w:rPr>
          <w:rtl/>
          <w:lang w:bidi="fa-IR"/>
        </w:rPr>
        <w:t xml:space="preserve"> ويقتل شهيدا</w:t>
      </w:r>
      <w:r w:rsidR="00ED69EC">
        <w:rPr>
          <w:rFonts w:hint="cs"/>
          <w:rtl/>
          <w:lang w:bidi="fa-IR"/>
        </w:rPr>
        <w:t>ً</w:t>
      </w:r>
      <w:r w:rsidR="00A75710">
        <w:rPr>
          <w:rtl/>
          <w:lang w:bidi="fa-IR"/>
        </w:rPr>
        <w:t>،</w:t>
      </w:r>
      <w:r>
        <w:rPr>
          <w:rtl/>
          <w:lang w:bidi="fa-IR"/>
        </w:rPr>
        <w:t xml:space="preserve"> ويدخله الله الجن</w:t>
      </w:r>
      <w:r w:rsidR="00ED69EC">
        <w:rPr>
          <w:rFonts w:hint="cs"/>
          <w:rtl/>
          <w:lang w:bidi="fa-IR"/>
        </w:rPr>
        <w:t>ّ</w:t>
      </w:r>
      <w:r>
        <w:rPr>
          <w:rtl/>
          <w:lang w:bidi="fa-IR"/>
        </w:rPr>
        <w:t>ة. المجمع 9 ص 322.</w:t>
      </w:r>
    </w:p>
    <w:p w:rsidR="00F10858" w:rsidRDefault="00D83748" w:rsidP="00ED69EC">
      <w:pPr>
        <w:pStyle w:val="libNormal"/>
        <w:rPr>
          <w:rtl/>
          <w:lang w:bidi="fa-IR"/>
        </w:rPr>
      </w:pPr>
      <w:r>
        <w:rPr>
          <w:rtl/>
          <w:lang w:bidi="fa-IR"/>
        </w:rPr>
        <w:t>فما هذا المكاء والتصدية</w:t>
      </w:r>
      <w:r w:rsidR="00A75710">
        <w:rPr>
          <w:rtl/>
          <w:lang w:bidi="fa-IR"/>
        </w:rPr>
        <w:t>،</w:t>
      </w:r>
      <w:r>
        <w:rPr>
          <w:rtl/>
          <w:lang w:bidi="fa-IR"/>
        </w:rPr>
        <w:t xml:space="preserve"> والتصعيد والتصويب حول رواية العشرة المبشرة وجعلها عنوان كل</w:t>
      </w:r>
      <w:r w:rsidR="00ED69EC">
        <w:rPr>
          <w:rFonts w:hint="cs"/>
          <w:rtl/>
          <w:lang w:bidi="fa-IR"/>
        </w:rPr>
        <w:t>ّ</w:t>
      </w:r>
      <w:r>
        <w:rPr>
          <w:rtl/>
          <w:lang w:bidi="fa-IR"/>
        </w:rPr>
        <w:t xml:space="preserve"> كرامة ل</w:t>
      </w:r>
      <w:r w:rsidR="00ED69EC">
        <w:rPr>
          <w:rFonts w:hint="cs"/>
          <w:rtl/>
          <w:lang w:bidi="fa-IR"/>
        </w:rPr>
        <w:t>ا</w:t>
      </w:r>
      <w:r>
        <w:rPr>
          <w:rtl/>
          <w:lang w:bidi="fa-IR"/>
        </w:rPr>
        <w:t>ولئك الرجال واختصاصها بالعناية و</w:t>
      </w:r>
      <w:r w:rsidR="00ED69EC">
        <w:rPr>
          <w:rFonts w:hint="cs"/>
          <w:rtl/>
          <w:lang w:bidi="fa-IR"/>
        </w:rPr>
        <w:t>ا</w:t>
      </w:r>
      <w:r>
        <w:rPr>
          <w:rtl/>
          <w:lang w:bidi="fa-IR"/>
        </w:rPr>
        <w:t>لحاقها بأسماء العشرة عند ذكرهم</w:t>
      </w:r>
      <w:r w:rsidR="00A75710">
        <w:rPr>
          <w:rtl/>
          <w:lang w:bidi="fa-IR"/>
        </w:rPr>
        <w:t>،</w:t>
      </w:r>
      <w:r>
        <w:rPr>
          <w:rtl/>
          <w:lang w:bidi="fa-IR"/>
        </w:rPr>
        <w:t xml:space="preserve"> وقصر البشارة بالجن</w:t>
      </w:r>
      <w:r w:rsidR="00ED69EC">
        <w:rPr>
          <w:rFonts w:hint="cs"/>
          <w:rtl/>
          <w:lang w:bidi="fa-IR"/>
        </w:rPr>
        <w:t>ّ</w:t>
      </w:r>
      <w:r>
        <w:rPr>
          <w:rtl/>
          <w:lang w:bidi="fa-IR"/>
        </w:rPr>
        <w:t>ة على ذلك الرحط فحسب</w:t>
      </w:r>
      <w:r w:rsidR="00A75710">
        <w:rPr>
          <w:rtl/>
          <w:lang w:bidi="fa-IR"/>
        </w:rPr>
        <w:t>،</w:t>
      </w:r>
      <w:r>
        <w:rPr>
          <w:rtl/>
          <w:lang w:bidi="fa-IR"/>
        </w:rPr>
        <w:t xml:space="preserve"> والصفح عم</w:t>
      </w:r>
      <w:r w:rsidR="00ED69EC">
        <w:rPr>
          <w:rFonts w:hint="cs"/>
          <w:rtl/>
          <w:lang w:bidi="fa-IR"/>
        </w:rPr>
        <w:t>ّ</w:t>
      </w:r>
      <w:r>
        <w:rPr>
          <w:rtl/>
          <w:lang w:bidi="fa-IR"/>
        </w:rPr>
        <w:t xml:space="preserve">ا ثبت في غيرهم من </w:t>
      </w:r>
      <w:r w:rsidR="00F10858">
        <w:rPr>
          <w:rtl/>
          <w:lang w:bidi="fa-IR"/>
        </w:rPr>
        <w:t>-</w:t>
      </w:r>
    </w:p>
    <w:p w:rsidR="00F10858" w:rsidRDefault="00F10858" w:rsidP="00F10858">
      <w:pPr>
        <w:pStyle w:val="libNormal"/>
        <w:rPr>
          <w:lang w:bidi="fa-IR"/>
        </w:rPr>
      </w:pPr>
      <w:r>
        <w:rPr>
          <w:rtl/>
          <w:lang w:bidi="fa-IR"/>
        </w:rPr>
        <w:br w:type="page"/>
      </w:r>
    </w:p>
    <w:p w:rsidR="00F10858" w:rsidRDefault="00D83748" w:rsidP="006C109A">
      <w:pPr>
        <w:pStyle w:val="libNormal0"/>
        <w:rPr>
          <w:rtl/>
          <w:lang w:bidi="fa-IR"/>
        </w:rPr>
      </w:pPr>
      <w:r>
        <w:rPr>
          <w:rtl/>
          <w:lang w:bidi="fa-IR"/>
        </w:rPr>
        <w:lastRenderedPageBreak/>
        <w:t>الذين آمنوا وكانوا يت</w:t>
      </w:r>
      <w:r w:rsidR="00ED69EC">
        <w:rPr>
          <w:rFonts w:hint="cs"/>
          <w:rtl/>
          <w:lang w:bidi="fa-IR"/>
        </w:rPr>
        <w:t>َّ</w:t>
      </w:r>
      <w:r>
        <w:rPr>
          <w:rtl/>
          <w:lang w:bidi="fa-IR"/>
        </w:rPr>
        <w:t>قون لهم البشرى في الحياة الدنيا وفي الآخرة لا تبديل لكلمات الله ذلك هو الفوز العظيم</w:t>
      </w:r>
      <w:r w:rsidR="00A75710">
        <w:rPr>
          <w:rtl/>
          <w:lang w:bidi="fa-IR"/>
        </w:rPr>
        <w:t>؟</w:t>
      </w:r>
      <w:r>
        <w:rPr>
          <w:rtl/>
          <w:lang w:bidi="fa-IR"/>
        </w:rPr>
        <w:t>! فلماذا حصر التبشير بالعشرة</w:t>
      </w:r>
      <w:r w:rsidR="00A75710">
        <w:rPr>
          <w:rtl/>
          <w:lang w:bidi="fa-IR"/>
        </w:rPr>
        <w:t>؟</w:t>
      </w:r>
      <w:r>
        <w:rPr>
          <w:rtl/>
          <w:lang w:bidi="fa-IR"/>
        </w:rPr>
        <w:t xml:space="preserve"> وعد</w:t>
      </w:r>
      <w:r w:rsidR="00ED69EC">
        <w:rPr>
          <w:rFonts w:hint="cs"/>
          <w:rtl/>
          <w:lang w:bidi="fa-IR"/>
        </w:rPr>
        <w:t>ّ</w:t>
      </w:r>
      <w:r>
        <w:rPr>
          <w:rtl/>
          <w:lang w:bidi="fa-IR"/>
        </w:rPr>
        <w:t xml:space="preserve"> القول به من الاعتقاد اللازم كما ذكره أحمد </w:t>
      </w:r>
      <w:r w:rsidR="00ED69EC">
        <w:rPr>
          <w:rFonts w:hint="cs"/>
          <w:rtl/>
          <w:lang w:bidi="fa-IR"/>
        </w:rPr>
        <w:t>ا</w:t>
      </w:r>
      <w:r>
        <w:rPr>
          <w:rtl/>
          <w:lang w:bidi="fa-IR"/>
        </w:rPr>
        <w:t>مام الحنابلة في كتاب له إلى مسدد بن مسرهد قال</w:t>
      </w:r>
      <w:r w:rsidR="00A75710">
        <w:rPr>
          <w:rtl/>
          <w:lang w:bidi="fa-IR"/>
        </w:rPr>
        <w:t>:</w:t>
      </w:r>
      <w:r>
        <w:rPr>
          <w:rtl/>
          <w:lang w:bidi="fa-IR"/>
        </w:rPr>
        <w:t xml:space="preserve"> وأن نشهد للعشرة </w:t>
      </w:r>
      <w:r w:rsidR="00ED69EC">
        <w:rPr>
          <w:rFonts w:hint="cs"/>
          <w:rtl/>
          <w:lang w:bidi="fa-IR"/>
        </w:rPr>
        <w:t>ا</w:t>
      </w:r>
      <w:r>
        <w:rPr>
          <w:rtl/>
          <w:lang w:bidi="fa-IR"/>
        </w:rPr>
        <w:t>ن</w:t>
      </w:r>
      <w:r w:rsidR="00ED69EC">
        <w:rPr>
          <w:rFonts w:hint="cs"/>
          <w:rtl/>
          <w:lang w:bidi="fa-IR"/>
        </w:rPr>
        <w:t>ّ</w:t>
      </w:r>
      <w:r>
        <w:rPr>
          <w:rtl/>
          <w:lang w:bidi="fa-IR"/>
        </w:rPr>
        <w:t>هم في الجن</w:t>
      </w:r>
      <w:r w:rsidR="00ED69EC">
        <w:rPr>
          <w:rFonts w:hint="cs"/>
          <w:rtl/>
          <w:lang w:bidi="fa-IR"/>
        </w:rPr>
        <w:t>ّ</w:t>
      </w:r>
      <w:r>
        <w:rPr>
          <w:rtl/>
          <w:lang w:bidi="fa-IR"/>
        </w:rPr>
        <w:t xml:space="preserve">ة </w:t>
      </w:r>
      <w:r w:rsidR="00ED69EC">
        <w:rPr>
          <w:rFonts w:hint="cs"/>
          <w:rtl/>
          <w:lang w:bidi="fa-IR"/>
        </w:rPr>
        <w:t>ا</w:t>
      </w:r>
      <w:r>
        <w:rPr>
          <w:rtl/>
          <w:lang w:bidi="fa-IR"/>
        </w:rPr>
        <w:t>بو بكر وعمر وعثمان وعلي وطلحة والزبير وسعد وسعيد وعبد الر</w:t>
      </w:r>
      <w:r w:rsidR="006C109A">
        <w:rPr>
          <w:rFonts w:hint="cs"/>
          <w:rtl/>
          <w:lang w:bidi="fa-IR"/>
        </w:rPr>
        <w:t>ّ</w:t>
      </w:r>
      <w:r>
        <w:rPr>
          <w:rtl/>
          <w:lang w:bidi="fa-IR"/>
        </w:rPr>
        <w:t>حمن و</w:t>
      </w:r>
      <w:r w:rsidR="006C109A">
        <w:rPr>
          <w:rFonts w:hint="cs"/>
          <w:rtl/>
          <w:lang w:bidi="fa-IR"/>
        </w:rPr>
        <w:t>ا</w:t>
      </w:r>
      <w:r>
        <w:rPr>
          <w:rtl/>
          <w:lang w:bidi="fa-IR"/>
        </w:rPr>
        <w:t>بو عبيدة فمن شهد له النبي</w:t>
      </w:r>
      <w:r w:rsidR="006C109A">
        <w:rPr>
          <w:rFonts w:hint="cs"/>
          <w:rtl/>
          <w:lang w:bidi="fa-IR"/>
        </w:rPr>
        <w:t>ّ</w:t>
      </w:r>
      <w:r>
        <w:rPr>
          <w:rtl/>
          <w:lang w:bidi="fa-IR"/>
        </w:rPr>
        <w:t xml:space="preserve"> </w:t>
      </w:r>
      <w:r w:rsidR="00BE66F2" w:rsidRPr="00BE66F2">
        <w:rPr>
          <w:rStyle w:val="libAlaemChar"/>
          <w:rtl/>
        </w:rPr>
        <w:t>صلى‌الله‌عليه‌وآله‌وسلم</w:t>
      </w:r>
      <w:r>
        <w:rPr>
          <w:rtl/>
          <w:lang w:bidi="fa-IR"/>
        </w:rPr>
        <w:t xml:space="preserve"> بالجن</w:t>
      </w:r>
      <w:r w:rsidR="006C109A">
        <w:rPr>
          <w:rFonts w:hint="cs"/>
          <w:rtl/>
          <w:lang w:bidi="fa-IR"/>
        </w:rPr>
        <w:t>ّ</w:t>
      </w:r>
      <w:r>
        <w:rPr>
          <w:rtl/>
          <w:lang w:bidi="fa-IR"/>
        </w:rPr>
        <w:t>ة شهدنا له بالجن</w:t>
      </w:r>
      <w:r w:rsidR="006C109A">
        <w:rPr>
          <w:rFonts w:hint="cs"/>
          <w:rtl/>
          <w:lang w:bidi="fa-IR"/>
        </w:rPr>
        <w:t>ّ</w:t>
      </w:r>
      <w:r>
        <w:rPr>
          <w:rtl/>
          <w:lang w:bidi="fa-IR"/>
        </w:rPr>
        <w:t>ة</w:t>
      </w:r>
      <w:r w:rsidR="00A75710">
        <w:rPr>
          <w:rtl/>
          <w:lang w:bidi="fa-IR"/>
        </w:rPr>
        <w:t>،</w:t>
      </w:r>
      <w:r>
        <w:rPr>
          <w:rtl/>
          <w:lang w:bidi="fa-IR"/>
        </w:rPr>
        <w:t xml:space="preserve"> ولا تتأت</w:t>
      </w:r>
      <w:r w:rsidR="006C109A">
        <w:rPr>
          <w:rFonts w:hint="cs"/>
          <w:rtl/>
          <w:lang w:bidi="fa-IR"/>
        </w:rPr>
        <w:t>َّ</w:t>
      </w:r>
      <w:r>
        <w:rPr>
          <w:rtl/>
          <w:lang w:bidi="fa-IR"/>
        </w:rPr>
        <w:t>ى أن تقول</w:t>
      </w:r>
      <w:r w:rsidR="00A75710">
        <w:rPr>
          <w:rtl/>
          <w:lang w:bidi="fa-IR"/>
        </w:rPr>
        <w:t>:</w:t>
      </w:r>
      <w:r>
        <w:rPr>
          <w:rtl/>
          <w:lang w:bidi="fa-IR"/>
        </w:rPr>
        <w:t xml:space="preserve"> فلان في الجن</w:t>
      </w:r>
      <w:r w:rsidR="006C109A">
        <w:rPr>
          <w:rFonts w:hint="cs"/>
          <w:rtl/>
          <w:lang w:bidi="fa-IR"/>
        </w:rPr>
        <w:t>ّ</w:t>
      </w:r>
      <w:r>
        <w:rPr>
          <w:rtl/>
          <w:lang w:bidi="fa-IR"/>
        </w:rPr>
        <w:t>ة وفلان في النار إل</w:t>
      </w:r>
      <w:r w:rsidR="006C109A">
        <w:rPr>
          <w:rFonts w:hint="cs"/>
          <w:rtl/>
          <w:lang w:bidi="fa-IR"/>
        </w:rPr>
        <w:t>ّ</w:t>
      </w:r>
      <w:r>
        <w:rPr>
          <w:rtl/>
          <w:lang w:bidi="fa-IR"/>
        </w:rPr>
        <w:t>ا العشرة الذين شهد لهم النبي</w:t>
      </w:r>
      <w:r w:rsidR="006C109A">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بالجن</w:t>
      </w:r>
      <w:r w:rsidR="006C109A">
        <w:rPr>
          <w:rFonts w:hint="cs"/>
          <w:rtl/>
          <w:lang w:bidi="fa-IR"/>
        </w:rPr>
        <w:t>ّ</w:t>
      </w:r>
      <w:r>
        <w:rPr>
          <w:rtl/>
          <w:lang w:bidi="fa-IR"/>
        </w:rPr>
        <w:t xml:space="preserve">ة </w:t>
      </w:r>
      <w:r w:rsidR="004E4313">
        <w:rPr>
          <w:rtl/>
          <w:lang w:bidi="fa-IR"/>
        </w:rPr>
        <w:t>[</w:t>
      </w:r>
      <w:r>
        <w:rPr>
          <w:rtl/>
          <w:lang w:bidi="fa-IR"/>
        </w:rPr>
        <w:t>جلاء العينين 118</w:t>
      </w:r>
      <w:r w:rsidR="004E4313">
        <w:rPr>
          <w:rtl/>
          <w:lang w:bidi="fa-IR"/>
        </w:rPr>
        <w:t>]</w:t>
      </w:r>
      <w:r>
        <w:rPr>
          <w:rtl/>
          <w:lang w:bidi="fa-IR"/>
        </w:rPr>
        <w:t xml:space="preserve"> لماذا هذه كل</w:t>
      </w:r>
      <w:r w:rsidR="006C109A">
        <w:rPr>
          <w:rFonts w:hint="cs"/>
          <w:rtl/>
          <w:lang w:bidi="fa-IR"/>
        </w:rPr>
        <w:t>ّ</w:t>
      </w:r>
      <w:r>
        <w:rPr>
          <w:rtl/>
          <w:lang w:bidi="fa-IR"/>
        </w:rPr>
        <w:t>ها</w:t>
      </w:r>
      <w:r w:rsidR="00A75710">
        <w:rPr>
          <w:rtl/>
          <w:lang w:bidi="fa-IR"/>
        </w:rPr>
        <w:t>؟</w:t>
      </w:r>
      <w:r>
        <w:rPr>
          <w:rtl/>
          <w:lang w:bidi="fa-IR"/>
        </w:rPr>
        <w:t xml:space="preserve"> لعل</w:t>
      </w:r>
      <w:r w:rsidR="006C109A">
        <w:rPr>
          <w:rFonts w:hint="cs"/>
          <w:rtl/>
          <w:lang w:bidi="fa-IR"/>
        </w:rPr>
        <w:t>ّ</w:t>
      </w:r>
      <w:r>
        <w:rPr>
          <w:rtl/>
          <w:lang w:bidi="fa-IR"/>
        </w:rPr>
        <w:t>ك تدري ل</w:t>
      </w:r>
      <w:r w:rsidR="006C109A">
        <w:rPr>
          <w:rFonts w:hint="cs"/>
          <w:rtl/>
          <w:lang w:bidi="fa-IR"/>
        </w:rPr>
        <w:t>ِ</w:t>
      </w:r>
      <w:r>
        <w:rPr>
          <w:rtl/>
          <w:lang w:bidi="fa-IR"/>
        </w:rPr>
        <w:t>ماذا</w:t>
      </w:r>
      <w:r w:rsidR="00A75710">
        <w:rPr>
          <w:rtl/>
          <w:lang w:bidi="fa-IR"/>
        </w:rPr>
        <w:t>،</w:t>
      </w:r>
      <w:r>
        <w:rPr>
          <w:rtl/>
          <w:lang w:bidi="fa-IR"/>
        </w:rPr>
        <w:t xml:space="preserve"> ونحن لا يفوتنا عرفان ذلك.</w:t>
      </w:r>
    </w:p>
    <w:p w:rsidR="00F10858" w:rsidRDefault="00D83748" w:rsidP="00D83748">
      <w:pPr>
        <w:pStyle w:val="libNormal"/>
        <w:rPr>
          <w:rtl/>
          <w:lang w:bidi="fa-IR"/>
        </w:rPr>
      </w:pPr>
      <w:r>
        <w:rPr>
          <w:rtl/>
          <w:lang w:bidi="fa-IR"/>
        </w:rPr>
        <w:t>ولنا حق</w:t>
      </w:r>
      <w:r w:rsidR="006C109A">
        <w:rPr>
          <w:rFonts w:hint="cs"/>
          <w:rtl/>
          <w:lang w:bidi="fa-IR"/>
        </w:rPr>
        <w:t>ُّ</w:t>
      </w:r>
      <w:r>
        <w:rPr>
          <w:rtl/>
          <w:lang w:bidi="fa-IR"/>
        </w:rPr>
        <w:t xml:space="preserve"> النظر في الر</w:t>
      </w:r>
      <w:r w:rsidR="006C109A">
        <w:rPr>
          <w:rFonts w:hint="cs"/>
          <w:rtl/>
          <w:lang w:bidi="fa-IR"/>
        </w:rPr>
        <w:t>ِّ</w:t>
      </w:r>
      <w:r>
        <w:rPr>
          <w:rtl/>
          <w:lang w:bidi="fa-IR"/>
        </w:rPr>
        <w:t>واية من ناحيتي الاسناد والمتن.</w:t>
      </w:r>
    </w:p>
    <w:p w:rsidR="00F10858" w:rsidRDefault="00D83748" w:rsidP="006C109A">
      <w:pPr>
        <w:pStyle w:val="libNormal"/>
        <w:rPr>
          <w:rtl/>
          <w:lang w:bidi="fa-IR"/>
        </w:rPr>
      </w:pPr>
      <w:r>
        <w:rPr>
          <w:rtl/>
          <w:lang w:bidi="fa-IR"/>
        </w:rPr>
        <w:t>أم</w:t>
      </w:r>
      <w:r w:rsidR="006C109A">
        <w:rPr>
          <w:rFonts w:hint="cs"/>
          <w:rtl/>
          <w:lang w:bidi="fa-IR"/>
        </w:rPr>
        <w:t>ّ</w:t>
      </w:r>
      <w:r>
        <w:rPr>
          <w:rtl/>
          <w:lang w:bidi="fa-IR"/>
        </w:rPr>
        <w:t>ا الاسناد ف</w:t>
      </w:r>
      <w:r w:rsidR="006C109A">
        <w:rPr>
          <w:rFonts w:hint="cs"/>
          <w:rtl/>
          <w:lang w:bidi="fa-IR"/>
        </w:rPr>
        <w:t>ا</w:t>
      </w:r>
      <w:r>
        <w:rPr>
          <w:rtl/>
          <w:lang w:bidi="fa-IR"/>
        </w:rPr>
        <w:t>ن</w:t>
      </w:r>
      <w:r w:rsidR="006C109A">
        <w:rPr>
          <w:rFonts w:hint="cs"/>
          <w:rtl/>
          <w:lang w:bidi="fa-IR"/>
        </w:rPr>
        <w:t>ّ</w:t>
      </w:r>
      <w:r>
        <w:rPr>
          <w:rtl/>
          <w:lang w:bidi="fa-IR"/>
        </w:rPr>
        <w:t>ه كما ترى ينتهي إلى عبد الر</w:t>
      </w:r>
      <w:r w:rsidR="006C109A">
        <w:rPr>
          <w:rFonts w:hint="cs"/>
          <w:rtl/>
          <w:lang w:bidi="fa-IR"/>
        </w:rPr>
        <w:t>َّ</w:t>
      </w:r>
      <w:r>
        <w:rPr>
          <w:rtl/>
          <w:lang w:bidi="fa-IR"/>
        </w:rPr>
        <w:t>حمن بن عوف وسعيد بن زيد ولا يرويها غيرهما</w:t>
      </w:r>
      <w:r w:rsidR="00A75710">
        <w:rPr>
          <w:rtl/>
          <w:lang w:bidi="fa-IR"/>
        </w:rPr>
        <w:t>،</w:t>
      </w:r>
      <w:r>
        <w:rPr>
          <w:rtl/>
          <w:lang w:bidi="fa-IR"/>
        </w:rPr>
        <w:t xml:space="preserve"> وطريق عبد الرحمن ينحصر بعبد الرحمن بن حميد بن عبد الرحمن الزهري عن أبيه عن عبد الر</w:t>
      </w:r>
      <w:r w:rsidR="006C109A">
        <w:rPr>
          <w:rFonts w:hint="cs"/>
          <w:rtl/>
          <w:lang w:bidi="fa-IR"/>
        </w:rPr>
        <w:t>َّ</w:t>
      </w:r>
      <w:r>
        <w:rPr>
          <w:rtl/>
          <w:lang w:bidi="fa-IR"/>
        </w:rPr>
        <w:t xml:space="preserve">حمن بن عوف تارة وعن رسول الله </w:t>
      </w:r>
      <w:r w:rsidR="008E705A" w:rsidRPr="008E705A">
        <w:rPr>
          <w:rStyle w:val="libAlaemChar"/>
          <w:rtl/>
        </w:rPr>
        <w:t>صلى‌الله‌عليه‌وآله‌وسلم</w:t>
      </w:r>
      <w:r>
        <w:rPr>
          <w:rtl/>
          <w:lang w:bidi="fa-IR"/>
        </w:rPr>
        <w:t xml:space="preserve"> </w:t>
      </w:r>
      <w:r w:rsidR="006C109A">
        <w:rPr>
          <w:rFonts w:hint="cs"/>
          <w:rtl/>
          <w:lang w:bidi="fa-IR"/>
        </w:rPr>
        <w:t>ا</w:t>
      </w:r>
      <w:r>
        <w:rPr>
          <w:rtl/>
          <w:lang w:bidi="fa-IR"/>
        </w:rPr>
        <w:t>خرى</w:t>
      </w:r>
      <w:r w:rsidR="00A75710">
        <w:rPr>
          <w:rtl/>
          <w:lang w:bidi="fa-IR"/>
        </w:rPr>
        <w:t>،</w:t>
      </w:r>
      <w:r>
        <w:rPr>
          <w:rtl/>
          <w:lang w:bidi="fa-IR"/>
        </w:rPr>
        <w:t xml:space="preserve"> وهذا </w:t>
      </w:r>
      <w:r w:rsidR="006C109A">
        <w:rPr>
          <w:rFonts w:hint="cs"/>
          <w:rtl/>
          <w:lang w:bidi="fa-IR"/>
        </w:rPr>
        <w:t>ا</w:t>
      </w:r>
      <w:r>
        <w:rPr>
          <w:rtl/>
          <w:lang w:bidi="fa-IR"/>
        </w:rPr>
        <w:t>سناد باطل لا يتم</w:t>
      </w:r>
      <w:r w:rsidR="006C109A">
        <w:rPr>
          <w:rFonts w:hint="cs"/>
          <w:rtl/>
          <w:lang w:bidi="fa-IR"/>
        </w:rPr>
        <w:t>ّ</w:t>
      </w:r>
      <w:r>
        <w:rPr>
          <w:rtl/>
          <w:lang w:bidi="fa-IR"/>
        </w:rPr>
        <w:t xml:space="preserve"> نظرا</w:t>
      </w:r>
      <w:r w:rsidR="006C109A">
        <w:rPr>
          <w:rFonts w:hint="cs"/>
          <w:rtl/>
          <w:lang w:bidi="fa-IR"/>
        </w:rPr>
        <w:t>ً</w:t>
      </w:r>
      <w:r>
        <w:rPr>
          <w:rtl/>
          <w:lang w:bidi="fa-IR"/>
        </w:rPr>
        <w:t xml:space="preserve"> إلى وفاة حميد بن عبد الرحمن فإن</w:t>
      </w:r>
      <w:r w:rsidR="006C109A">
        <w:rPr>
          <w:rFonts w:hint="cs"/>
          <w:rtl/>
          <w:lang w:bidi="fa-IR"/>
        </w:rPr>
        <w:t>َّ</w:t>
      </w:r>
      <w:r>
        <w:rPr>
          <w:rtl/>
          <w:lang w:bidi="fa-IR"/>
        </w:rPr>
        <w:t>ه لم يكن صحابي</w:t>
      </w:r>
      <w:r w:rsidR="006C109A">
        <w:rPr>
          <w:rFonts w:hint="cs"/>
          <w:rtl/>
          <w:lang w:bidi="fa-IR"/>
        </w:rPr>
        <w:t>ّ</w:t>
      </w:r>
      <w:r>
        <w:rPr>
          <w:rtl/>
          <w:lang w:bidi="fa-IR"/>
        </w:rPr>
        <w:t>ا وإن</w:t>
      </w:r>
      <w:r w:rsidR="006C109A">
        <w:rPr>
          <w:rFonts w:hint="cs"/>
          <w:rtl/>
          <w:lang w:bidi="fa-IR"/>
        </w:rPr>
        <w:t>ّ</w:t>
      </w:r>
      <w:r>
        <w:rPr>
          <w:rtl/>
          <w:lang w:bidi="fa-IR"/>
        </w:rPr>
        <w:t>ما هو تابعي</w:t>
      </w:r>
      <w:r w:rsidR="006C109A">
        <w:rPr>
          <w:rFonts w:hint="cs"/>
          <w:rtl/>
          <w:lang w:bidi="fa-IR"/>
        </w:rPr>
        <w:t>ٌّ</w:t>
      </w:r>
      <w:r>
        <w:rPr>
          <w:rtl/>
          <w:lang w:bidi="fa-IR"/>
        </w:rPr>
        <w:t xml:space="preserve"> لم يدرك عبد الر</w:t>
      </w:r>
      <w:r w:rsidR="006C109A">
        <w:rPr>
          <w:rFonts w:hint="cs"/>
          <w:rtl/>
          <w:lang w:bidi="fa-IR"/>
        </w:rPr>
        <w:t>َّ</w:t>
      </w:r>
      <w:r>
        <w:rPr>
          <w:rtl/>
          <w:lang w:bidi="fa-IR"/>
        </w:rPr>
        <w:t>حمن بن عوف لأن</w:t>
      </w:r>
      <w:r w:rsidR="006C109A">
        <w:rPr>
          <w:rFonts w:hint="cs"/>
          <w:rtl/>
          <w:lang w:bidi="fa-IR"/>
        </w:rPr>
        <w:t>ّ</w:t>
      </w:r>
      <w:r>
        <w:rPr>
          <w:rtl/>
          <w:lang w:bidi="fa-IR"/>
        </w:rPr>
        <w:t>ه توفي</w:t>
      </w:r>
      <w:r w:rsidR="006C109A">
        <w:rPr>
          <w:rFonts w:hint="cs"/>
          <w:rtl/>
          <w:lang w:bidi="fa-IR"/>
        </w:rPr>
        <w:t>ّ</w:t>
      </w:r>
      <w:r>
        <w:rPr>
          <w:rtl/>
          <w:lang w:bidi="fa-IR"/>
        </w:rPr>
        <w:t xml:space="preserve"> سنة 105 </w:t>
      </w:r>
      <w:r w:rsidRPr="0021364B">
        <w:rPr>
          <w:rStyle w:val="libFootnotenumChar"/>
          <w:rtl/>
        </w:rPr>
        <w:t>(1)</w:t>
      </w:r>
      <w:r>
        <w:rPr>
          <w:rtl/>
          <w:lang w:bidi="fa-IR"/>
        </w:rPr>
        <w:t xml:space="preserve"> عن 73 عاما</w:t>
      </w:r>
      <w:r w:rsidR="006C109A">
        <w:rPr>
          <w:rFonts w:hint="cs"/>
          <w:rtl/>
          <w:lang w:bidi="fa-IR"/>
        </w:rPr>
        <w:t>ً</w:t>
      </w:r>
      <w:r>
        <w:rPr>
          <w:rtl/>
          <w:lang w:bidi="fa-IR"/>
        </w:rPr>
        <w:t xml:space="preserve"> فهو وليد سنة 32 عام وفاة عبد الر</w:t>
      </w:r>
      <w:r w:rsidR="006C109A">
        <w:rPr>
          <w:rFonts w:hint="cs"/>
          <w:rtl/>
          <w:lang w:bidi="fa-IR"/>
        </w:rPr>
        <w:t>َّ</w:t>
      </w:r>
      <w:r>
        <w:rPr>
          <w:rtl/>
          <w:lang w:bidi="fa-IR"/>
        </w:rPr>
        <w:t>حمن بن عوف أو بعده بسنة</w:t>
      </w:r>
      <w:r w:rsidR="00A75710">
        <w:rPr>
          <w:rtl/>
          <w:lang w:bidi="fa-IR"/>
        </w:rPr>
        <w:t>،</w:t>
      </w:r>
      <w:r>
        <w:rPr>
          <w:rtl/>
          <w:lang w:bidi="fa-IR"/>
        </w:rPr>
        <w:t xml:space="preserve"> ولذلك يرى ابن حجر رواية حميد عن عمر وعثمان منقطعة قطعا</w:t>
      </w:r>
      <w:r w:rsidR="006C109A">
        <w:rPr>
          <w:rFonts w:hint="cs"/>
          <w:rtl/>
          <w:lang w:bidi="fa-IR"/>
        </w:rPr>
        <w:t>ً</w:t>
      </w:r>
      <w:r>
        <w:rPr>
          <w:rtl/>
          <w:lang w:bidi="fa-IR"/>
        </w:rPr>
        <w:t xml:space="preserve"> </w:t>
      </w:r>
      <w:r w:rsidRPr="0021364B">
        <w:rPr>
          <w:rStyle w:val="libFootnotenumChar"/>
          <w:rtl/>
        </w:rPr>
        <w:t>(2)</w:t>
      </w:r>
      <w:r>
        <w:rPr>
          <w:rtl/>
          <w:lang w:bidi="fa-IR"/>
        </w:rPr>
        <w:t xml:space="preserve"> وعثمان قد توف</w:t>
      </w:r>
      <w:r w:rsidR="006C109A">
        <w:rPr>
          <w:rFonts w:hint="cs"/>
          <w:rtl/>
          <w:lang w:bidi="fa-IR"/>
        </w:rPr>
        <w:t>ّ</w:t>
      </w:r>
      <w:r>
        <w:rPr>
          <w:rtl/>
          <w:lang w:bidi="fa-IR"/>
        </w:rPr>
        <w:t>ي بعد عبد الر</w:t>
      </w:r>
      <w:r w:rsidR="006C109A">
        <w:rPr>
          <w:rFonts w:hint="cs"/>
          <w:rtl/>
          <w:lang w:bidi="fa-IR"/>
        </w:rPr>
        <w:t>َّ</w:t>
      </w:r>
      <w:r>
        <w:rPr>
          <w:rtl/>
          <w:lang w:bidi="fa-IR"/>
        </w:rPr>
        <w:t>حمن بن عوف. فال</w:t>
      </w:r>
      <w:r w:rsidR="006C109A">
        <w:rPr>
          <w:rFonts w:hint="cs"/>
          <w:rtl/>
          <w:lang w:bidi="fa-IR"/>
        </w:rPr>
        <w:t>إ</w:t>
      </w:r>
      <w:r>
        <w:rPr>
          <w:rtl/>
          <w:lang w:bidi="fa-IR"/>
        </w:rPr>
        <w:t>سناد هذا لا يصح</w:t>
      </w:r>
      <w:r w:rsidR="006C109A">
        <w:rPr>
          <w:rFonts w:hint="cs"/>
          <w:rtl/>
          <w:lang w:bidi="fa-IR"/>
        </w:rPr>
        <w:t>ّ</w:t>
      </w:r>
      <w:r>
        <w:rPr>
          <w:rtl/>
          <w:lang w:bidi="fa-IR"/>
        </w:rPr>
        <w:t>.</w:t>
      </w:r>
    </w:p>
    <w:p w:rsidR="00F10858" w:rsidRDefault="00D83748" w:rsidP="006C109A">
      <w:pPr>
        <w:pStyle w:val="libNormal"/>
        <w:rPr>
          <w:rtl/>
          <w:lang w:bidi="fa-IR"/>
        </w:rPr>
      </w:pPr>
      <w:r>
        <w:rPr>
          <w:rtl/>
          <w:lang w:bidi="fa-IR"/>
        </w:rPr>
        <w:t>فيبقى طريق الرواية قصرا</w:t>
      </w:r>
      <w:r w:rsidR="006C109A">
        <w:rPr>
          <w:rFonts w:hint="cs"/>
          <w:rtl/>
          <w:lang w:bidi="fa-IR"/>
        </w:rPr>
        <w:t>ً</w:t>
      </w:r>
      <w:r>
        <w:rPr>
          <w:rtl/>
          <w:lang w:bidi="fa-IR"/>
        </w:rPr>
        <w:t xml:space="preserve"> على سعيد بن زيد الذي عد</w:t>
      </w:r>
      <w:r w:rsidR="006C109A">
        <w:rPr>
          <w:rFonts w:hint="cs"/>
          <w:rtl/>
          <w:lang w:bidi="fa-IR"/>
        </w:rPr>
        <w:t>ّ</w:t>
      </w:r>
      <w:r>
        <w:rPr>
          <w:rtl/>
          <w:lang w:bidi="fa-IR"/>
        </w:rPr>
        <w:t xml:space="preserve"> نفسه من العشرة المبش</w:t>
      </w:r>
      <w:r w:rsidR="006C109A">
        <w:rPr>
          <w:rFonts w:hint="cs"/>
          <w:rtl/>
          <w:lang w:bidi="fa-IR"/>
        </w:rPr>
        <w:t>ّ</w:t>
      </w:r>
      <w:r>
        <w:rPr>
          <w:rtl/>
          <w:lang w:bidi="fa-IR"/>
        </w:rPr>
        <w:t>رة</w:t>
      </w:r>
      <w:r w:rsidR="00A75710">
        <w:rPr>
          <w:rtl/>
          <w:lang w:bidi="fa-IR"/>
        </w:rPr>
        <w:t>،</w:t>
      </w:r>
      <w:r>
        <w:rPr>
          <w:rtl/>
          <w:lang w:bidi="fa-IR"/>
        </w:rPr>
        <w:t xml:space="preserve"> وقد رواها في الكوفة </w:t>
      </w:r>
      <w:r w:rsidR="006C109A">
        <w:rPr>
          <w:rFonts w:hint="cs"/>
          <w:rtl/>
          <w:lang w:bidi="fa-IR"/>
        </w:rPr>
        <w:t>إيّام</w:t>
      </w:r>
      <w:r>
        <w:rPr>
          <w:rtl/>
          <w:lang w:bidi="fa-IR"/>
        </w:rPr>
        <w:t xml:space="preserve"> معاوية كما مر</w:t>
      </w:r>
      <w:r w:rsidR="006C109A">
        <w:rPr>
          <w:rFonts w:hint="cs"/>
          <w:rtl/>
          <w:lang w:bidi="fa-IR"/>
        </w:rPr>
        <w:t>ّ</w:t>
      </w:r>
      <w:r>
        <w:rPr>
          <w:rtl/>
          <w:lang w:bidi="fa-IR"/>
        </w:rPr>
        <w:t xml:space="preserve"> النص</w:t>
      </w:r>
      <w:r w:rsidR="006C109A">
        <w:rPr>
          <w:rFonts w:hint="cs"/>
          <w:rtl/>
          <w:lang w:bidi="fa-IR"/>
        </w:rPr>
        <w:t>ّ</w:t>
      </w:r>
      <w:r>
        <w:rPr>
          <w:rtl/>
          <w:lang w:bidi="fa-IR"/>
        </w:rPr>
        <w:t xml:space="preserve"> على ذلك في صدر الحديث</w:t>
      </w:r>
      <w:r w:rsidR="00A75710">
        <w:rPr>
          <w:rtl/>
          <w:lang w:bidi="fa-IR"/>
        </w:rPr>
        <w:t>،</w:t>
      </w:r>
      <w:r>
        <w:rPr>
          <w:rtl/>
          <w:lang w:bidi="fa-IR"/>
        </w:rPr>
        <w:t xml:space="preserve"> ولم ت</w:t>
      </w:r>
      <w:r w:rsidR="006C109A">
        <w:rPr>
          <w:rFonts w:hint="cs"/>
          <w:rtl/>
          <w:lang w:bidi="fa-IR"/>
        </w:rPr>
        <w:t>ُ</w:t>
      </w:r>
      <w:r>
        <w:rPr>
          <w:rtl/>
          <w:lang w:bidi="fa-IR"/>
        </w:rPr>
        <w:t>سمع هي منه إلى ذلك الدور المفعم بالهنابث ولا رويت عنه قبل ذلك</w:t>
      </w:r>
      <w:r w:rsidR="00A75710">
        <w:rPr>
          <w:rtl/>
          <w:lang w:bidi="fa-IR"/>
        </w:rPr>
        <w:t>،</w:t>
      </w:r>
      <w:r>
        <w:rPr>
          <w:rtl/>
          <w:lang w:bidi="fa-IR"/>
        </w:rPr>
        <w:t xml:space="preserve"> فهل</w:t>
      </w:r>
      <w:r w:rsidR="006C109A">
        <w:rPr>
          <w:rFonts w:hint="cs"/>
          <w:rtl/>
          <w:lang w:bidi="fa-IR"/>
        </w:rPr>
        <w:t>ّ</w:t>
      </w:r>
      <w:r>
        <w:rPr>
          <w:rtl/>
          <w:lang w:bidi="fa-IR"/>
        </w:rPr>
        <w:t>ا مسائل</w:t>
      </w:r>
      <w:r w:rsidR="006C109A">
        <w:rPr>
          <w:rFonts w:hint="cs"/>
          <w:rtl/>
          <w:lang w:bidi="fa-IR"/>
        </w:rPr>
        <w:t>ٌ</w:t>
      </w:r>
      <w:r>
        <w:rPr>
          <w:rtl/>
          <w:lang w:bidi="fa-IR"/>
        </w:rPr>
        <w:t xml:space="preserve"> هذا الصحابي</w:t>
      </w:r>
      <w:r w:rsidR="006C109A">
        <w:rPr>
          <w:rFonts w:hint="cs"/>
          <w:rtl/>
          <w:lang w:bidi="fa-IR"/>
        </w:rPr>
        <w:t>ّ</w:t>
      </w:r>
      <w:r>
        <w:rPr>
          <w:rtl/>
          <w:lang w:bidi="fa-IR"/>
        </w:rPr>
        <w:t xml:space="preserve"> عن سر</w:t>
      </w:r>
      <w:r w:rsidR="006C109A">
        <w:rPr>
          <w:rFonts w:hint="cs"/>
          <w:rtl/>
          <w:lang w:bidi="fa-IR"/>
        </w:rPr>
        <w:t>ّ</w:t>
      </w:r>
      <w:r w:rsidR="006C109A">
        <w:rPr>
          <w:rtl/>
          <w:lang w:bidi="fa-IR"/>
        </w:rPr>
        <w:t xml:space="preserve"> إرجاء روايته هذه إلى </w:t>
      </w:r>
      <w:r w:rsidR="006C109A">
        <w:rPr>
          <w:rFonts w:hint="cs"/>
          <w:rtl/>
          <w:lang w:bidi="fa-IR"/>
        </w:rPr>
        <w:t>عصر</w:t>
      </w:r>
      <w:r>
        <w:rPr>
          <w:rtl/>
          <w:lang w:bidi="fa-IR"/>
        </w:rPr>
        <w:t xml:space="preserve"> معاوية وعدم ذكره إي</w:t>
      </w:r>
      <w:r w:rsidR="006C109A">
        <w:rPr>
          <w:rFonts w:hint="cs"/>
          <w:rtl/>
          <w:lang w:bidi="fa-IR"/>
        </w:rPr>
        <w:t>ّ</w:t>
      </w:r>
      <w:r>
        <w:rPr>
          <w:rtl/>
          <w:lang w:bidi="fa-IR"/>
        </w:rPr>
        <w:t>اها في تلكم السنين المتطاولة عهد الخلفاء الراشدين وكانوا هم وبقي</w:t>
      </w:r>
      <w:r w:rsidR="006C109A">
        <w:rPr>
          <w:rFonts w:hint="cs"/>
          <w:rtl/>
          <w:lang w:bidi="fa-IR"/>
        </w:rPr>
        <w:t>ّ</w:t>
      </w:r>
      <w:r>
        <w:rPr>
          <w:rtl/>
          <w:lang w:bidi="fa-IR"/>
        </w:rPr>
        <w:t>ة الصحابة في أشد</w:t>
      </w:r>
      <w:r w:rsidR="006C109A">
        <w:rPr>
          <w:rFonts w:hint="cs"/>
          <w:rtl/>
          <w:lang w:bidi="fa-IR"/>
        </w:rPr>
        <w:t>ّ</w:t>
      </w:r>
      <w:r>
        <w:rPr>
          <w:rtl/>
          <w:lang w:bidi="fa-IR"/>
        </w:rPr>
        <w:t xml:space="preserve"> الحاجة إلى مثل هذه الرواية لتدعيم الحج</w:t>
      </w:r>
      <w:r w:rsidR="006C109A">
        <w:rPr>
          <w:rFonts w:hint="cs"/>
          <w:rtl/>
          <w:lang w:bidi="fa-IR"/>
        </w:rPr>
        <w:t>ّ</w:t>
      </w:r>
      <w:r>
        <w:rPr>
          <w:rtl/>
          <w:lang w:bidi="fa-IR"/>
        </w:rPr>
        <w:t>ة وحقن الد</w:t>
      </w:r>
      <w:r w:rsidR="006C109A">
        <w:rPr>
          <w:rFonts w:hint="cs"/>
          <w:rtl/>
          <w:lang w:bidi="fa-IR"/>
        </w:rPr>
        <w:t>ّ</w:t>
      </w:r>
      <w:r>
        <w:rPr>
          <w:rtl/>
          <w:lang w:bidi="fa-IR"/>
        </w:rPr>
        <w:t>ماء وحفظ الحرمات في تلكم الأي</w:t>
      </w:r>
      <w:r w:rsidR="006C109A">
        <w:rPr>
          <w:rFonts w:hint="cs"/>
          <w:rtl/>
          <w:lang w:bidi="fa-IR"/>
        </w:rPr>
        <w:t>ّ</w:t>
      </w:r>
      <w:r>
        <w:rPr>
          <w:rtl/>
          <w:lang w:bidi="fa-IR"/>
        </w:rPr>
        <w:t>ام الخالية المظلمة بالشقاق والخلاف</w:t>
      </w:r>
      <w:r w:rsidR="00A75710">
        <w:rPr>
          <w:rtl/>
          <w:lang w:bidi="fa-IR"/>
        </w:rPr>
        <w:t>،</w:t>
      </w:r>
      <w:r>
        <w:rPr>
          <w:rtl/>
          <w:lang w:bidi="fa-IR"/>
        </w:rPr>
        <w:t xml:space="preserve"> فكأن</w:t>
      </w:r>
      <w:r w:rsidR="006C109A">
        <w:rPr>
          <w:rFonts w:hint="cs"/>
          <w:rtl/>
          <w:lang w:bidi="fa-IR"/>
        </w:rPr>
        <w:t>ّ</w:t>
      </w:r>
      <w:r>
        <w:rPr>
          <w:rtl/>
          <w:lang w:bidi="fa-IR"/>
        </w:rPr>
        <w:t xml:space="preserve">ها </w:t>
      </w:r>
      <w:r w:rsidR="006C109A">
        <w:rPr>
          <w:rFonts w:hint="cs"/>
          <w:rtl/>
          <w:lang w:bidi="fa-IR"/>
        </w:rPr>
        <w:t>ا</w:t>
      </w:r>
      <w:r>
        <w:rPr>
          <w:rtl/>
          <w:lang w:bidi="fa-IR"/>
        </w:rPr>
        <w:t>وحيت إلى سعيد بن زيد فحسب يوم تسن</w:t>
      </w:r>
      <w:r w:rsidR="006C109A">
        <w:rPr>
          <w:rFonts w:hint="cs"/>
          <w:rtl/>
          <w:lang w:bidi="fa-IR"/>
        </w:rPr>
        <w:t>ّ</w:t>
      </w:r>
      <w:r>
        <w:rPr>
          <w:rtl/>
          <w:lang w:bidi="fa-IR"/>
        </w:rPr>
        <w:t>م معاوية ع</w:t>
      </w:r>
      <w:r w:rsidR="006C109A">
        <w:rPr>
          <w:rFonts w:hint="cs"/>
          <w:rtl/>
          <w:lang w:bidi="fa-IR"/>
        </w:rPr>
        <w:t>َ</w:t>
      </w:r>
      <w:r>
        <w:rPr>
          <w:rtl/>
          <w:lang w:bidi="fa-IR"/>
        </w:rPr>
        <w:t>رش الملك العضوض.</w:t>
      </w:r>
    </w:p>
    <w:p w:rsidR="00D83748" w:rsidRDefault="00F10858" w:rsidP="00F10858">
      <w:pPr>
        <w:pStyle w:val="libLine"/>
        <w:rPr>
          <w:lang w:bidi="fa-IR"/>
        </w:rPr>
      </w:pPr>
      <w:r>
        <w:rPr>
          <w:rtl/>
          <w:lang w:bidi="fa-IR"/>
        </w:rPr>
        <w:t>____________________</w:t>
      </w:r>
    </w:p>
    <w:p w:rsidR="00F10858" w:rsidRDefault="00D83748" w:rsidP="006C109A">
      <w:pPr>
        <w:pStyle w:val="libFootnote0"/>
        <w:rPr>
          <w:rtl/>
          <w:lang w:bidi="fa-IR"/>
        </w:rPr>
      </w:pPr>
      <w:r>
        <w:rPr>
          <w:rtl/>
          <w:lang w:bidi="fa-IR"/>
        </w:rPr>
        <w:t xml:space="preserve">1 </w:t>
      </w:r>
      <w:r w:rsidR="00F10858">
        <w:rPr>
          <w:rtl/>
          <w:lang w:bidi="fa-IR"/>
        </w:rPr>
        <w:t>-</w:t>
      </w:r>
      <w:r>
        <w:rPr>
          <w:rtl/>
          <w:lang w:bidi="fa-IR"/>
        </w:rPr>
        <w:t xml:space="preserve"> كما اختاره </w:t>
      </w:r>
      <w:r w:rsidR="006C109A">
        <w:rPr>
          <w:rFonts w:hint="cs"/>
          <w:rtl/>
          <w:lang w:bidi="fa-IR"/>
        </w:rPr>
        <w:t>ا</w:t>
      </w:r>
      <w:r>
        <w:rPr>
          <w:rtl/>
          <w:lang w:bidi="fa-IR"/>
        </w:rPr>
        <w:t>حمد</w:t>
      </w:r>
      <w:r w:rsidR="00A75710">
        <w:rPr>
          <w:rtl/>
          <w:lang w:bidi="fa-IR"/>
        </w:rPr>
        <w:t>،</w:t>
      </w:r>
      <w:r>
        <w:rPr>
          <w:rtl/>
          <w:lang w:bidi="fa-IR"/>
        </w:rPr>
        <w:t xml:space="preserve"> والفلاس</w:t>
      </w:r>
      <w:r w:rsidR="00A75710">
        <w:rPr>
          <w:rtl/>
          <w:lang w:bidi="fa-IR"/>
        </w:rPr>
        <w:t>،</w:t>
      </w:r>
      <w:r>
        <w:rPr>
          <w:rtl/>
          <w:lang w:bidi="fa-IR"/>
        </w:rPr>
        <w:t xml:space="preserve"> والحرب</w:t>
      </w:r>
      <w:r w:rsidR="006C109A">
        <w:rPr>
          <w:rFonts w:hint="cs"/>
          <w:rtl/>
          <w:lang w:bidi="fa-IR"/>
        </w:rPr>
        <w:t>ى</w:t>
      </w:r>
      <w:r w:rsidR="00A75710">
        <w:rPr>
          <w:rtl/>
          <w:lang w:bidi="fa-IR"/>
        </w:rPr>
        <w:t>،</w:t>
      </w:r>
      <w:r>
        <w:rPr>
          <w:rtl/>
          <w:lang w:bidi="fa-IR"/>
        </w:rPr>
        <w:t xml:space="preserve"> وابن أب</w:t>
      </w:r>
      <w:r w:rsidR="006C109A">
        <w:rPr>
          <w:rFonts w:hint="cs"/>
          <w:rtl/>
          <w:lang w:bidi="fa-IR"/>
        </w:rPr>
        <w:t>ى</w:t>
      </w:r>
      <w:r>
        <w:rPr>
          <w:rtl/>
          <w:lang w:bidi="fa-IR"/>
        </w:rPr>
        <w:t xml:space="preserve"> عاصم</w:t>
      </w:r>
      <w:r w:rsidR="00A75710">
        <w:rPr>
          <w:rtl/>
          <w:lang w:bidi="fa-IR"/>
        </w:rPr>
        <w:t>،</w:t>
      </w:r>
      <w:r>
        <w:rPr>
          <w:rtl/>
          <w:lang w:bidi="fa-IR"/>
        </w:rPr>
        <w:t xml:space="preserve"> وابن خياط</w:t>
      </w:r>
      <w:r w:rsidR="00A75710">
        <w:rPr>
          <w:rtl/>
          <w:lang w:bidi="fa-IR"/>
        </w:rPr>
        <w:t>،</w:t>
      </w:r>
      <w:r>
        <w:rPr>
          <w:rtl/>
          <w:lang w:bidi="fa-IR"/>
        </w:rPr>
        <w:t xml:space="preserve"> وابن سفيان</w:t>
      </w:r>
      <w:r w:rsidR="00A75710">
        <w:rPr>
          <w:rtl/>
          <w:lang w:bidi="fa-IR"/>
        </w:rPr>
        <w:t>،</w:t>
      </w:r>
      <w:r>
        <w:rPr>
          <w:rtl/>
          <w:lang w:bidi="fa-IR"/>
        </w:rPr>
        <w:t xml:space="preserve"> وابن معين.</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تهذيب التهذيب 3</w:t>
      </w:r>
      <w:r w:rsidR="00A75710">
        <w:rPr>
          <w:rtl/>
          <w:lang w:bidi="fa-IR"/>
        </w:rPr>
        <w:t>:</w:t>
      </w:r>
      <w:r>
        <w:rPr>
          <w:rtl/>
          <w:lang w:bidi="fa-IR"/>
        </w:rPr>
        <w:t xml:space="preserve"> 46.</w:t>
      </w:r>
    </w:p>
    <w:p w:rsidR="00F10858" w:rsidRDefault="00F10858" w:rsidP="00F10858">
      <w:pPr>
        <w:pStyle w:val="libNormal"/>
        <w:rPr>
          <w:lang w:bidi="fa-IR"/>
        </w:rPr>
      </w:pPr>
      <w:r>
        <w:rPr>
          <w:rtl/>
          <w:lang w:bidi="fa-IR"/>
        </w:rPr>
        <w:br w:type="page"/>
      </w:r>
    </w:p>
    <w:p w:rsidR="00F10858" w:rsidRDefault="00D83748" w:rsidP="00C36E27">
      <w:pPr>
        <w:pStyle w:val="libNormal"/>
        <w:rPr>
          <w:rtl/>
          <w:lang w:bidi="fa-IR"/>
        </w:rPr>
      </w:pPr>
      <w:r>
        <w:rPr>
          <w:rtl/>
          <w:lang w:bidi="fa-IR"/>
        </w:rPr>
        <w:lastRenderedPageBreak/>
        <w:t>وفي ظن</w:t>
      </w:r>
      <w:r w:rsidR="006C109A">
        <w:rPr>
          <w:rFonts w:hint="cs"/>
          <w:rtl/>
          <w:lang w:bidi="fa-IR"/>
        </w:rPr>
        <w:t>ِّ</w:t>
      </w:r>
      <w:r>
        <w:rPr>
          <w:rtl/>
          <w:lang w:bidi="fa-IR"/>
        </w:rPr>
        <w:t xml:space="preserve">ي الأكبر </w:t>
      </w:r>
      <w:r w:rsidR="006C109A">
        <w:rPr>
          <w:rFonts w:hint="cs"/>
          <w:rtl/>
          <w:lang w:bidi="fa-IR"/>
        </w:rPr>
        <w:t>ا</w:t>
      </w:r>
      <w:r>
        <w:rPr>
          <w:rtl/>
          <w:lang w:bidi="fa-IR"/>
        </w:rPr>
        <w:t>ن</w:t>
      </w:r>
      <w:r w:rsidR="006C109A">
        <w:rPr>
          <w:rFonts w:hint="cs"/>
          <w:rtl/>
          <w:lang w:bidi="fa-IR"/>
        </w:rPr>
        <w:t>ّ</w:t>
      </w:r>
      <w:r>
        <w:rPr>
          <w:rtl/>
          <w:lang w:bidi="fa-IR"/>
        </w:rPr>
        <w:t xml:space="preserve"> سعيد بن زيد لم</w:t>
      </w:r>
      <w:r w:rsidR="006C109A">
        <w:rPr>
          <w:rFonts w:hint="cs"/>
          <w:rtl/>
          <w:lang w:bidi="fa-IR"/>
        </w:rPr>
        <w:t>ـّ</w:t>
      </w:r>
      <w:r>
        <w:rPr>
          <w:rtl/>
          <w:lang w:bidi="fa-IR"/>
        </w:rPr>
        <w:t>ا كان لا يتحم</w:t>
      </w:r>
      <w:r w:rsidR="006C109A">
        <w:rPr>
          <w:rFonts w:hint="cs"/>
          <w:rtl/>
          <w:lang w:bidi="fa-IR"/>
        </w:rPr>
        <w:t>ّ</w:t>
      </w:r>
      <w:r>
        <w:rPr>
          <w:rtl/>
          <w:lang w:bidi="fa-IR"/>
        </w:rPr>
        <w:t>ل من مناوئي علي</w:t>
      </w:r>
      <w:r w:rsidR="006C109A">
        <w:rPr>
          <w:rFonts w:hint="cs"/>
          <w:rtl/>
          <w:lang w:bidi="fa-IR"/>
        </w:rPr>
        <w:t>ّ</w:t>
      </w:r>
      <w:r>
        <w:rPr>
          <w:rtl/>
          <w:lang w:bidi="fa-IR"/>
        </w:rPr>
        <w:t xml:space="preserve"> أمير المؤمنين </w:t>
      </w:r>
      <w:r w:rsidR="00D2341B" w:rsidRPr="00D2341B">
        <w:rPr>
          <w:rStyle w:val="libAlaemChar"/>
          <w:rtl/>
        </w:rPr>
        <w:t>عليه‌السلام</w:t>
      </w:r>
      <w:r>
        <w:rPr>
          <w:rtl/>
          <w:lang w:bidi="fa-IR"/>
        </w:rPr>
        <w:t xml:space="preserve"> الوقيعة فيه والتحامل عليه</w:t>
      </w:r>
      <w:r w:rsidR="00A75710">
        <w:rPr>
          <w:rtl/>
          <w:lang w:bidi="fa-IR"/>
        </w:rPr>
        <w:t>،</w:t>
      </w:r>
      <w:r>
        <w:rPr>
          <w:rtl/>
          <w:lang w:bidi="fa-IR"/>
        </w:rPr>
        <w:t xml:space="preserve"> ويجابه بذلك م</w:t>
      </w:r>
      <w:r w:rsidR="006C109A">
        <w:rPr>
          <w:rFonts w:hint="cs"/>
          <w:rtl/>
          <w:lang w:bidi="fa-IR"/>
        </w:rPr>
        <w:t>َ</w:t>
      </w:r>
      <w:r>
        <w:rPr>
          <w:rtl/>
          <w:lang w:bidi="fa-IR"/>
        </w:rPr>
        <w:t>ن كان ول</w:t>
      </w:r>
      <w:r w:rsidR="006C109A">
        <w:rPr>
          <w:rFonts w:hint="cs"/>
          <w:rtl/>
          <w:lang w:bidi="fa-IR"/>
        </w:rPr>
        <w:t>ّ</w:t>
      </w:r>
      <w:r>
        <w:rPr>
          <w:rtl/>
          <w:lang w:bidi="fa-IR"/>
        </w:rPr>
        <w:t>اه معاوية على الكوفة</w:t>
      </w:r>
      <w:r w:rsidR="00A75710">
        <w:rPr>
          <w:rtl/>
          <w:lang w:bidi="fa-IR"/>
        </w:rPr>
        <w:t>،</w:t>
      </w:r>
      <w:r>
        <w:rPr>
          <w:rtl/>
          <w:lang w:bidi="fa-IR"/>
        </w:rPr>
        <w:t xml:space="preserve"> وكان قد تقاعس عن بيعة يزيد عندما استخلفه أبوه</w:t>
      </w:r>
      <w:r w:rsidR="00A75710">
        <w:rPr>
          <w:rtl/>
          <w:lang w:bidi="fa-IR"/>
        </w:rPr>
        <w:t>،</w:t>
      </w:r>
      <w:r>
        <w:rPr>
          <w:rtl/>
          <w:lang w:bidi="fa-IR"/>
        </w:rPr>
        <w:t xml:space="preserve"> وأجاب مروان في ذلك بكلمة قارصة </w:t>
      </w:r>
      <w:r w:rsidRPr="0021364B">
        <w:rPr>
          <w:rStyle w:val="libFootnotenumChar"/>
          <w:rtl/>
        </w:rPr>
        <w:t>(1)</w:t>
      </w:r>
      <w:r>
        <w:rPr>
          <w:rtl/>
          <w:lang w:bidi="fa-IR"/>
        </w:rPr>
        <w:t xml:space="preserve"> أخذته الخيفة على نفسه من بوادر معاوية فات</w:t>
      </w:r>
      <w:r w:rsidR="006C109A">
        <w:rPr>
          <w:rFonts w:hint="cs"/>
          <w:rtl/>
          <w:lang w:bidi="fa-IR"/>
        </w:rPr>
        <w:t>ّ</w:t>
      </w:r>
      <w:r>
        <w:rPr>
          <w:rtl/>
          <w:lang w:bidi="fa-IR"/>
        </w:rPr>
        <w:t>خذ باختلاقه هذه الرواية ترسا</w:t>
      </w:r>
      <w:r w:rsidR="006C109A">
        <w:rPr>
          <w:rFonts w:hint="cs"/>
          <w:rtl/>
          <w:lang w:bidi="fa-IR"/>
        </w:rPr>
        <w:t>ً</w:t>
      </w:r>
      <w:r>
        <w:rPr>
          <w:rtl/>
          <w:lang w:bidi="fa-IR"/>
        </w:rPr>
        <w:t xml:space="preserve"> يقيه عن ال</w:t>
      </w:r>
      <w:r w:rsidR="006C109A">
        <w:rPr>
          <w:rFonts w:hint="cs"/>
          <w:rtl/>
          <w:lang w:bidi="fa-IR"/>
        </w:rPr>
        <w:t>إ</w:t>
      </w:r>
      <w:r>
        <w:rPr>
          <w:rtl/>
          <w:lang w:bidi="fa-IR"/>
        </w:rPr>
        <w:t>ت</w:t>
      </w:r>
      <w:r w:rsidR="006C109A">
        <w:rPr>
          <w:rFonts w:hint="cs"/>
          <w:rtl/>
          <w:lang w:bidi="fa-IR"/>
        </w:rPr>
        <w:t>ّ</w:t>
      </w:r>
      <w:r>
        <w:rPr>
          <w:rtl/>
          <w:lang w:bidi="fa-IR"/>
        </w:rPr>
        <w:t>هام بحب</w:t>
      </w:r>
      <w:r w:rsidR="006C109A">
        <w:rPr>
          <w:rFonts w:hint="cs"/>
          <w:rtl/>
          <w:lang w:bidi="fa-IR"/>
        </w:rPr>
        <w:t>ّ</w:t>
      </w:r>
      <w:r>
        <w:rPr>
          <w:rtl/>
          <w:lang w:bidi="fa-IR"/>
        </w:rPr>
        <w:t xml:space="preserve"> علي </w:t>
      </w:r>
      <w:r w:rsidR="00D2341B" w:rsidRPr="00D2341B">
        <w:rPr>
          <w:rStyle w:val="libAlaemChar"/>
          <w:rtl/>
        </w:rPr>
        <w:t>عليه‌السلام</w:t>
      </w:r>
      <w:r w:rsidR="00A75710">
        <w:rPr>
          <w:rtl/>
          <w:lang w:bidi="fa-IR"/>
        </w:rPr>
        <w:t>،</w:t>
      </w:r>
      <w:r>
        <w:rPr>
          <w:rtl/>
          <w:lang w:bidi="fa-IR"/>
        </w:rPr>
        <w:t xml:space="preserve"> وكان المت</w:t>
      </w:r>
      <w:r w:rsidR="006C109A">
        <w:rPr>
          <w:rFonts w:hint="cs"/>
          <w:rtl/>
          <w:lang w:bidi="fa-IR"/>
        </w:rPr>
        <w:t>ّ</w:t>
      </w:r>
      <w:r>
        <w:rPr>
          <w:rtl/>
          <w:lang w:bidi="fa-IR"/>
        </w:rPr>
        <w:t>هم بتلك النزعة يوم ذاك يعاقب بألوان العذاب ويسجن وينكل به ويقت</w:t>
      </w:r>
      <w:r w:rsidR="006C109A">
        <w:rPr>
          <w:rFonts w:hint="cs"/>
          <w:rtl/>
          <w:lang w:bidi="fa-IR"/>
        </w:rPr>
        <w:t>ّ</w:t>
      </w:r>
      <w:r>
        <w:rPr>
          <w:rtl/>
          <w:lang w:bidi="fa-IR"/>
        </w:rPr>
        <w:t>ل تقتيلا</w:t>
      </w:r>
      <w:r w:rsidR="00A75710">
        <w:rPr>
          <w:rtl/>
          <w:lang w:bidi="fa-IR"/>
        </w:rPr>
        <w:t>،</w:t>
      </w:r>
      <w:r>
        <w:rPr>
          <w:rtl/>
          <w:lang w:bidi="fa-IR"/>
        </w:rPr>
        <w:t xml:space="preserve"> فأرضي خليفة الوقت ب</w:t>
      </w:r>
      <w:r w:rsidR="006C109A">
        <w:rPr>
          <w:rFonts w:hint="cs"/>
          <w:rtl/>
          <w:lang w:bidi="fa-IR"/>
        </w:rPr>
        <w:t>ا</w:t>
      </w:r>
      <w:r>
        <w:rPr>
          <w:rtl/>
          <w:lang w:bidi="fa-IR"/>
        </w:rPr>
        <w:t>تحاف الجن</w:t>
      </w:r>
      <w:r w:rsidR="006C109A">
        <w:rPr>
          <w:rFonts w:hint="cs"/>
          <w:rtl/>
          <w:lang w:bidi="fa-IR"/>
        </w:rPr>
        <w:t>ّ</w:t>
      </w:r>
      <w:r>
        <w:rPr>
          <w:rtl/>
          <w:lang w:bidi="fa-IR"/>
        </w:rPr>
        <w:t xml:space="preserve">ة لمخالفي علي </w:t>
      </w:r>
      <w:r w:rsidR="00D2341B" w:rsidRPr="00D2341B">
        <w:rPr>
          <w:rStyle w:val="libAlaemChar"/>
          <w:rtl/>
        </w:rPr>
        <w:t>عليه‌السلام</w:t>
      </w:r>
      <w:r>
        <w:rPr>
          <w:rtl/>
          <w:lang w:bidi="fa-IR"/>
        </w:rPr>
        <w:t xml:space="preserve"> والمتقاعسين عن بيعته والخارجين عليه</w:t>
      </w:r>
      <w:r w:rsidR="00A75710">
        <w:rPr>
          <w:rtl/>
          <w:lang w:bidi="fa-IR"/>
        </w:rPr>
        <w:t>،</w:t>
      </w:r>
      <w:r>
        <w:rPr>
          <w:rtl/>
          <w:lang w:bidi="fa-IR"/>
        </w:rPr>
        <w:t xml:space="preserve"> وجعل رؤسائهم في صف</w:t>
      </w:r>
      <w:r w:rsidR="004B2167">
        <w:rPr>
          <w:rFonts w:hint="cs"/>
          <w:rtl/>
          <w:lang w:bidi="fa-IR"/>
        </w:rPr>
        <w:t>ّ</w:t>
      </w:r>
      <w:r>
        <w:rPr>
          <w:rtl/>
          <w:lang w:bidi="fa-IR"/>
        </w:rPr>
        <w:t xml:space="preserve"> واحد لا يشاركهم غيرهم كأن</w:t>
      </w:r>
      <w:r w:rsidR="006C109A">
        <w:rPr>
          <w:rFonts w:hint="cs"/>
          <w:rtl/>
          <w:lang w:bidi="fa-IR"/>
        </w:rPr>
        <w:t>ّ</w:t>
      </w:r>
      <w:r>
        <w:rPr>
          <w:rtl/>
          <w:lang w:bidi="fa-IR"/>
        </w:rPr>
        <w:t xml:space="preserve"> الجن</w:t>
      </w:r>
      <w:r w:rsidR="006C109A">
        <w:rPr>
          <w:rFonts w:hint="cs"/>
          <w:rtl/>
          <w:lang w:bidi="fa-IR"/>
        </w:rPr>
        <w:t>َّ</w:t>
      </w:r>
      <w:r>
        <w:rPr>
          <w:rtl/>
          <w:lang w:bidi="fa-IR"/>
        </w:rPr>
        <w:t>ة خلقت لهم فحسب</w:t>
      </w:r>
      <w:r w:rsidR="00A75710">
        <w:rPr>
          <w:rtl/>
          <w:lang w:bidi="fa-IR"/>
        </w:rPr>
        <w:t>،</w:t>
      </w:r>
      <w:r>
        <w:rPr>
          <w:rtl/>
          <w:lang w:bidi="fa-IR"/>
        </w:rPr>
        <w:t xml:space="preserve"> ولم يذكر معهم أحدا</w:t>
      </w:r>
      <w:r w:rsidR="006C109A">
        <w:rPr>
          <w:rFonts w:hint="cs"/>
          <w:rtl/>
          <w:lang w:bidi="fa-IR"/>
        </w:rPr>
        <w:t>ً</w:t>
      </w:r>
      <w:r>
        <w:rPr>
          <w:rtl/>
          <w:lang w:bidi="fa-IR"/>
        </w:rPr>
        <w:t xml:space="preserve"> من موالي علي</w:t>
      </w:r>
      <w:r w:rsidR="006C109A">
        <w:rPr>
          <w:rFonts w:hint="cs"/>
          <w:rtl/>
          <w:lang w:bidi="fa-IR"/>
        </w:rPr>
        <w:t>ّ</w:t>
      </w:r>
      <w:r>
        <w:rPr>
          <w:rtl/>
          <w:lang w:bidi="fa-IR"/>
        </w:rPr>
        <w:t xml:space="preserve"> وشيعته وفيهم م</w:t>
      </w:r>
      <w:r w:rsidR="006C109A">
        <w:rPr>
          <w:rFonts w:hint="cs"/>
          <w:rtl/>
          <w:lang w:bidi="fa-IR"/>
        </w:rPr>
        <w:t>َ</w:t>
      </w:r>
      <w:r>
        <w:rPr>
          <w:rtl/>
          <w:lang w:bidi="fa-IR"/>
        </w:rPr>
        <w:t>ن فيهم من سادات أهل الجن</w:t>
      </w:r>
      <w:r w:rsidR="006C109A">
        <w:rPr>
          <w:rFonts w:hint="cs"/>
          <w:rtl/>
          <w:lang w:bidi="fa-IR"/>
        </w:rPr>
        <w:t>ّ</w:t>
      </w:r>
      <w:r>
        <w:rPr>
          <w:rtl/>
          <w:lang w:bidi="fa-IR"/>
        </w:rPr>
        <w:t>ة كسلمان وأبي ذر وعم</w:t>
      </w:r>
      <w:r w:rsidR="006C109A">
        <w:rPr>
          <w:rFonts w:hint="cs"/>
          <w:rtl/>
          <w:lang w:bidi="fa-IR"/>
        </w:rPr>
        <w:t>ّ</w:t>
      </w:r>
      <w:r>
        <w:rPr>
          <w:rtl/>
          <w:lang w:bidi="fa-IR"/>
        </w:rPr>
        <w:t>ار والمقداد</w:t>
      </w:r>
      <w:r w:rsidR="00A75710">
        <w:rPr>
          <w:rtl/>
          <w:lang w:bidi="fa-IR"/>
        </w:rPr>
        <w:t>،</w:t>
      </w:r>
      <w:r>
        <w:rPr>
          <w:rtl/>
          <w:lang w:bidi="fa-IR"/>
        </w:rPr>
        <w:t xml:space="preserve"> فنال بذلك رضى الخليفة وكان ي</w:t>
      </w:r>
      <w:r w:rsidR="006C109A">
        <w:rPr>
          <w:rFonts w:hint="cs"/>
          <w:rtl/>
          <w:lang w:bidi="fa-IR"/>
        </w:rPr>
        <w:t>ُ</w:t>
      </w:r>
      <w:r>
        <w:rPr>
          <w:rtl/>
          <w:lang w:bidi="fa-IR"/>
        </w:rPr>
        <w:t>عطى لكل</w:t>
      </w:r>
      <w:r w:rsidR="006C109A">
        <w:rPr>
          <w:rFonts w:hint="cs"/>
          <w:rtl/>
          <w:lang w:bidi="fa-IR"/>
        </w:rPr>
        <w:t>ّ</w:t>
      </w:r>
      <w:r>
        <w:rPr>
          <w:rtl/>
          <w:lang w:bidi="fa-IR"/>
        </w:rPr>
        <w:t xml:space="preserve"> باطل مزي</w:t>
      </w:r>
      <w:r w:rsidR="006C109A">
        <w:rPr>
          <w:rFonts w:hint="cs"/>
          <w:rtl/>
          <w:lang w:bidi="fa-IR"/>
        </w:rPr>
        <w:t>ّ</w:t>
      </w:r>
      <w:r>
        <w:rPr>
          <w:rtl/>
          <w:lang w:bidi="fa-IR"/>
        </w:rPr>
        <w:t>ف قناطير مقنطرة من الذهب والفض</w:t>
      </w:r>
      <w:r w:rsidR="006C109A">
        <w:rPr>
          <w:rFonts w:hint="cs"/>
          <w:rtl/>
          <w:lang w:bidi="fa-IR"/>
        </w:rPr>
        <w:t>ّ</w:t>
      </w:r>
      <w:r>
        <w:rPr>
          <w:rtl/>
          <w:lang w:bidi="fa-IR"/>
        </w:rPr>
        <w:t>ة.</w:t>
      </w:r>
      <w:r w:rsidR="006C109A">
        <w:rPr>
          <w:rFonts w:hint="cs"/>
          <w:rtl/>
          <w:lang w:bidi="fa-IR"/>
        </w:rPr>
        <w:t xml:space="preserve"> </w:t>
      </w:r>
      <w:r>
        <w:rPr>
          <w:rtl/>
          <w:lang w:bidi="fa-IR"/>
        </w:rPr>
        <w:t>ولولا الصارم المسلول في البين وكان هو الحاكم الفصل يوم ذاك لما كان يخفى على أي</w:t>
      </w:r>
      <w:r w:rsidR="006C109A">
        <w:rPr>
          <w:rFonts w:hint="cs"/>
          <w:rtl/>
          <w:lang w:bidi="fa-IR"/>
        </w:rPr>
        <w:t>ّ</w:t>
      </w:r>
      <w:r>
        <w:rPr>
          <w:rtl/>
          <w:lang w:bidi="fa-IR"/>
        </w:rPr>
        <w:t xml:space="preserve"> سعيد وشقي </w:t>
      </w:r>
      <w:r w:rsidR="00C36E27">
        <w:rPr>
          <w:rFonts w:hint="cs"/>
          <w:rtl/>
          <w:lang w:bidi="fa-IR"/>
        </w:rPr>
        <w:t>ا</w:t>
      </w:r>
      <w:r>
        <w:rPr>
          <w:rtl/>
          <w:lang w:bidi="fa-IR"/>
        </w:rPr>
        <w:t>ن</w:t>
      </w:r>
      <w:r w:rsidR="00C36E27">
        <w:rPr>
          <w:rFonts w:hint="cs"/>
          <w:rtl/>
          <w:lang w:bidi="fa-IR"/>
        </w:rPr>
        <w:t>ّ</w:t>
      </w:r>
      <w:r>
        <w:rPr>
          <w:rtl/>
          <w:lang w:bidi="fa-IR"/>
        </w:rPr>
        <w:t xml:space="preserve"> متن الرواية يأبى عن قبولها</w:t>
      </w:r>
      <w:r w:rsidR="00A75710">
        <w:rPr>
          <w:rtl/>
          <w:lang w:bidi="fa-IR"/>
        </w:rPr>
        <w:t>،</w:t>
      </w:r>
      <w:r>
        <w:rPr>
          <w:rtl/>
          <w:lang w:bidi="fa-IR"/>
        </w:rPr>
        <w:t xml:space="preserve"> و</w:t>
      </w:r>
      <w:r w:rsidR="00C36E27">
        <w:rPr>
          <w:rFonts w:hint="cs"/>
          <w:rtl/>
          <w:lang w:bidi="fa-IR"/>
        </w:rPr>
        <w:t>ا</w:t>
      </w:r>
      <w:r>
        <w:rPr>
          <w:rtl/>
          <w:lang w:bidi="fa-IR"/>
        </w:rPr>
        <w:t>ن</w:t>
      </w:r>
      <w:r w:rsidR="00C36E27">
        <w:rPr>
          <w:rFonts w:hint="cs"/>
          <w:rtl/>
          <w:lang w:bidi="fa-IR"/>
        </w:rPr>
        <w:t>ّ</w:t>
      </w:r>
      <w:r>
        <w:rPr>
          <w:rtl/>
          <w:lang w:bidi="fa-IR"/>
        </w:rPr>
        <w:t xml:space="preserve"> علي</w:t>
      </w:r>
      <w:r w:rsidR="00C36E27">
        <w:rPr>
          <w:rFonts w:hint="cs"/>
          <w:rtl/>
          <w:lang w:bidi="fa-IR"/>
        </w:rPr>
        <w:t>ّ</w:t>
      </w:r>
      <w:r>
        <w:rPr>
          <w:rtl/>
          <w:lang w:bidi="fa-IR"/>
        </w:rPr>
        <w:t>ا</w:t>
      </w:r>
      <w:r w:rsidR="00C36E27">
        <w:rPr>
          <w:rFonts w:hint="cs"/>
          <w:rtl/>
          <w:lang w:bidi="fa-IR"/>
        </w:rPr>
        <w:t>ً</w:t>
      </w:r>
      <w:r>
        <w:rPr>
          <w:rtl/>
          <w:lang w:bidi="fa-IR"/>
        </w:rPr>
        <w:t xml:space="preserve"> قط</w:t>
      </w:r>
      <w:r w:rsidR="00C36E27">
        <w:rPr>
          <w:rFonts w:hint="cs"/>
          <w:rtl/>
          <w:lang w:bidi="fa-IR"/>
        </w:rPr>
        <w:t>ّ</w:t>
      </w:r>
      <w:r>
        <w:rPr>
          <w:rtl/>
          <w:lang w:bidi="fa-IR"/>
        </w:rPr>
        <w:t xml:space="preserve"> لا يجتمع في الجن</w:t>
      </w:r>
      <w:r w:rsidR="00C36E27">
        <w:rPr>
          <w:rFonts w:hint="cs"/>
          <w:rtl/>
          <w:lang w:bidi="fa-IR"/>
        </w:rPr>
        <w:t>ّ</w:t>
      </w:r>
      <w:r>
        <w:rPr>
          <w:rtl/>
          <w:lang w:bidi="fa-IR"/>
        </w:rPr>
        <w:t>ة مع م</w:t>
      </w:r>
      <w:r w:rsidR="00C36E27">
        <w:rPr>
          <w:rFonts w:hint="cs"/>
          <w:rtl/>
          <w:lang w:bidi="fa-IR"/>
        </w:rPr>
        <w:t>َ</w:t>
      </w:r>
      <w:r>
        <w:rPr>
          <w:rtl/>
          <w:lang w:bidi="fa-IR"/>
        </w:rPr>
        <w:t>ن خالفه وناوئه وآذاه والضد</w:t>
      </w:r>
      <w:r w:rsidR="00C36E27">
        <w:rPr>
          <w:rFonts w:hint="cs"/>
          <w:rtl/>
          <w:lang w:bidi="fa-IR"/>
        </w:rPr>
        <w:t>ّ</w:t>
      </w:r>
      <w:r>
        <w:rPr>
          <w:rtl/>
          <w:lang w:bidi="fa-IR"/>
        </w:rPr>
        <w:t>ان لا يجتمعان</w:t>
      </w:r>
      <w:r w:rsidR="00A75710">
        <w:rPr>
          <w:rtl/>
          <w:lang w:bidi="fa-IR"/>
        </w:rPr>
        <w:t>،</w:t>
      </w:r>
      <w:r>
        <w:rPr>
          <w:rtl/>
          <w:lang w:bidi="fa-IR"/>
        </w:rPr>
        <w:t xml:space="preserve"> وسيرة علي </w:t>
      </w:r>
      <w:r w:rsidR="00D2341B" w:rsidRPr="00D2341B">
        <w:rPr>
          <w:rStyle w:val="libAlaemChar"/>
          <w:rtl/>
        </w:rPr>
        <w:t>عليه‌السلام</w:t>
      </w:r>
      <w:r>
        <w:rPr>
          <w:rtl/>
          <w:lang w:bidi="fa-IR"/>
        </w:rPr>
        <w:t xml:space="preserve"> غير سيرة </w:t>
      </w:r>
      <w:r w:rsidR="00C36E27">
        <w:rPr>
          <w:rFonts w:hint="cs"/>
          <w:rtl/>
          <w:lang w:bidi="fa-IR"/>
        </w:rPr>
        <w:t>ا</w:t>
      </w:r>
      <w:r>
        <w:rPr>
          <w:rtl/>
          <w:lang w:bidi="fa-IR"/>
        </w:rPr>
        <w:t>ولئك الرحط</w:t>
      </w:r>
      <w:r w:rsidR="00A75710">
        <w:rPr>
          <w:rtl/>
          <w:lang w:bidi="fa-IR"/>
        </w:rPr>
        <w:t>،</w:t>
      </w:r>
      <w:r>
        <w:rPr>
          <w:rtl/>
          <w:lang w:bidi="fa-IR"/>
        </w:rPr>
        <w:t xml:space="preserve"> وقد تنازل عن الخلافة يوم الشورى حذرا</w:t>
      </w:r>
      <w:r w:rsidR="00C36E27">
        <w:rPr>
          <w:rFonts w:hint="cs"/>
          <w:rtl/>
          <w:lang w:bidi="fa-IR"/>
        </w:rPr>
        <w:t>ً</w:t>
      </w:r>
      <w:r>
        <w:rPr>
          <w:rtl/>
          <w:lang w:bidi="fa-IR"/>
        </w:rPr>
        <w:t xml:space="preserve"> عن ات</w:t>
      </w:r>
      <w:r w:rsidR="00C36E27">
        <w:rPr>
          <w:rFonts w:hint="cs"/>
          <w:rtl/>
          <w:lang w:bidi="fa-IR"/>
        </w:rPr>
        <w:t>ّ</w:t>
      </w:r>
      <w:r>
        <w:rPr>
          <w:rtl/>
          <w:lang w:bidi="fa-IR"/>
        </w:rPr>
        <w:t>باع سيرة الشيخين لم</w:t>
      </w:r>
      <w:r w:rsidR="00C36E27">
        <w:rPr>
          <w:rFonts w:hint="cs"/>
          <w:rtl/>
          <w:lang w:bidi="fa-IR"/>
        </w:rPr>
        <w:t>ـّ</w:t>
      </w:r>
      <w:r>
        <w:rPr>
          <w:rtl/>
          <w:lang w:bidi="fa-IR"/>
        </w:rPr>
        <w:t>ا اشترط عليه في البيعة وأنكره بملأ فمه</w:t>
      </w:r>
      <w:r w:rsidR="00A75710">
        <w:rPr>
          <w:rtl/>
          <w:lang w:bidi="fa-IR"/>
        </w:rPr>
        <w:t>،</w:t>
      </w:r>
      <w:r>
        <w:rPr>
          <w:rtl/>
          <w:lang w:bidi="fa-IR"/>
        </w:rPr>
        <w:t xml:space="preserve"> وبعدهما وقع ما وقع بينه وبين عثمان</w:t>
      </w:r>
      <w:r w:rsidR="00A75710">
        <w:rPr>
          <w:rtl/>
          <w:lang w:bidi="fa-IR"/>
        </w:rPr>
        <w:t>،</w:t>
      </w:r>
      <w:r>
        <w:rPr>
          <w:rtl/>
          <w:lang w:bidi="fa-IR"/>
        </w:rPr>
        <w:t xml:space="preserve"> وما ساءه قتله ولم يشهد بأن</w:t>
      </w:r>
      <w:r w:rsidR="00C36E27">
        <w:rPr>
          <w:rFonts w:hint="cs"/>
          <w:rtl/>
          <w:lang w:bidi="fa-IR"/>
        </w:rPr>
        <w:t>ّ</w:t>
      </w:r>
      <w:r>
        <w:rPr>
          <w:rtl/>
          <w:lang w:bidi="fa-IR"/>
        </w:rPr>
        <w:t>ه قتل مظلوما</w:t>
      </w:r>
      <w:r w:rsidR="00C36E27">
        <w:rPr>
          <w:rFonts w:hint="cs"/>
          <w:rtl/>
          <w:lang w:bidi="fa-IR"/>
        </w:rPr>
        <w:t>ً</w:t>
      </w:r>
      <w:r w:rsidR="00A75710">
        <w:rPr>
          <w:rtl/>
          <w:lang w:bidi="fa-IR"/>
        </w:rPr>
        <w:t>،</w:t>
      </w:r>
      <w:r>
        <w:rPr>
          <w:rtl/>
          <w:lang w:bidi="fa-IR"/>
        </w:rPr>
        <w:t xml:space="preserve"> وصح</w:t>
      </w:r>
      <w:r w:rsidR="00C36E27">
        <w:rPr>
          <w:rFonts w:hint="cs"/>
          <w:rtl/>
          <w:lang w:bidi="fa-IR"/>
        </w:rPr>
        <w:t>ّ</w:t>
      </w:r>
      <w:r>
        <w:rPr>
          <w:rtl/>
          <w:lang w:bidi="fa-IR"/>
        </w:rPr>
        <w:t>ت عنه خطبته الشقشقي</w:t>
      </w:r>
      <w:r w:rsidR="00C36E27">
        <w:rPr>
          <w:rFonts w:hint="cs"/>
          <w:rtl/>
          <w:lang w:bidi="fa-IR"/>
        </w:rPr>
        <w:t>ّ</w:t>
      </w:r>
      <w:r>
        <w:rPr>
          <w:rtl/>
          <w:lang w:bidi="fa-IR"/>
        </w:rPr>
        <w:t>ة</w:t>
      </w:r>
      <w:r w:rsidR="00A75710">
        <w:rPr>
          <w:rtl/>
          <w:lang w:bidi="fa-IR"/>
        </w:rPr>
        <w:t>،</w:t>
      </w:r>
      <w:r>
        <w:rPr>
          <w:rtl/>
          <w:lang w:bidi="fa-IR"/>
        </w:rPr>
        <w:t xml:space="preserve"> ونادى في الملأ</w:t>
      </w:r>
      <w:r w:rsidR="00A75710">
        <w:rPr>
          <w:rtl/>
          <w:lang w:bidi="fa-IR"/>
        </w:rPr>
        <w:t>:</w:t>
      </w:r>
      <w:r>
        <w:rPr>
          <w:rtl/>
          <w:lang w:bidi="fa-IR"/>
        </w:rPr>
        <w:t xml:space="preserve"> ألا </w:t>
      </w:r>
      <w:r w:rsidR="00C36E27">
        <w:rPr>
          <w:rFonts w:hint="cs"/>
          <w:rtl/>
          <w:lang w:bidi="fa-IR"/>
        </w:rPr>
        <w:t>أ</w:t>
      </w:r>
      <w:r>
        <w:rPr>
          <w:rtl/>
          <w:lang w:bidi="fa-IR"/>
        </w:rPr>
        <w:t>ن</w:t>
      </w:r>
      <w:r w:rsidR="00C36E27">
        <w:rPr>
          <w:rFonts w:hint="cs"/>
          <w:rtl/>
          <w:lang w:bidi="fa-IR"/>
        </w:rPr>
        <w:t>ّ</w:t>
      </w:r>
      <w:r>
        <w:rPr>
          <w:rtl/>
          <w:lang w:bidi="fa-IR"/>
        </w:rPr>
        <w:t xml:space="preserve"> كل</w:t>
      </w:r>
      <w:r w:rsidR="00C36E27">
        <w:rPr>
          <w:rFonts w:hint="cs"/>
          <w:rtl/>
          <w:lang w:bidi="fa-IR"/>
        </w:rPr>
        <w:t>ّ</w:t>
      </w:r>
      <w:r>
        <w:rPr>
          <w:rtl/>
          <w:lang w:bidi="fa-IR"/>
        </w:rPr>
        <w:t xml:space="preserve"> قطيعة أقطعها عثمان وكل</w:t>
      </w:r>
      <w:r w:rsidR="00C36E27">
        <w:rPr>
          <w:rFonts w:hint="cs"/>
          <w:rtl/>
          <w:lang w:bidi="fa-IR"/>
        </w:rPr>
        <w:t>ّ</w:t>
      </w:r>
      <w:r>
        <w:rPr>
          <w:rtl/>
          <w:lang w:bidi="fa-IR"/>
        </w:rPr>
        <w:t xml:space="preserve"> مال أعطاه من مال الله فهو مردود</w:t>
      </w:r>
      <w:r w:rsidR="00C36E27">
        <w:rPr>
          <w:rFonts w:hint="cs"/>
          <w:rtl/>
          <w:lang w:bidi="fa-IR"/>
        </w:rPr>
        <w:t>ٌ</w:t>
      </w:r>
      <w:r>
        <w:rPr>
          <w:rtl/>
          <w:lang w:bidi="fa-IR"/>
        </w:rPr>
        <w:t xml:space="preserve"> في بيت المال </w:t>
      </w:r>
      <w:r w:rsidRPr="0021364B">
        <w:rPr>
          <w:rStyle w:val="libFootnotenumChar"/>
          <w:rtl/>
        </w:rPr>
        <w:t>(2)</w:t>
      </w:r>
      <w:r>
        <w:rPr>
          <w:rtl/>
          <w:lang w:bidi="fa-IR"/>
        </w:rPr>
        <w:t xml:space="preserve"> وبعده حاربه الناكثان وقاتلاه وقتلا دون مناوئته</w:t>
      </w:r>
      <w:r w:rsidR="00A75710">
        <w:rPr>
          <w:rtl/>
          <w:lang w:bidi="fa-IR"/>
        </w:rPr>
        <w:t>،</w:t>
      </w:r>
      <w:r>
        <w:rPr>
          <w:rtl/>
          <w:lang w:bidi="fa-IR"/>
        </w:rPr>
        <w:t xml:space="preserve"> فكيف تجمعهم وعلي</w:t>
      </w:r>
      <w:r w:rsidR="00C36E27">
        <w:rPr>
          <w:rFonts w:hint="cs"/>
          <w:rtl/>
          <w:lang w:bidi="fa-IR"/>
        </w:rPr>
        <w:t>ّ</w:t>
      </w:r>
      <w:r>
        <w:rPr>
          <w:rtl/>
          <w:lang w:bidi="fa-IR"/>
        </w:rPr>
        <w:t>ا</w:t>
      </w:r>
      <w:r w:rsidR="00C36E27">
        <w:rPr>
          <w:rFonts w:hint="cs"/>
          <w:rtl/>
          <w:lang w:bidi="fa-IR"/>
        </w:rPr>
        <w:t>ً</w:t>
      </w:r>
      <w:r>
        <w:rPr>
          <w:rtl/>
          <w:lang w:bidi="fa-IR"/>
        </w:rPr>
        <w:t xml:space="preserve"> الجن</w:t>
      </w:r>
      <w:r w:rsidR="00C36E27">
        <w:rPr>
          <w:rFonts w:hint="cs"/>
          <w:rtl/>
          <w:lang w:bidi="fa-IR"/>
        </w:rPr>
        <w:t>ّ</w:t>
      </w:r>
      <w:r>
        <w:rPr>
          <w:rtl/>
          <w:lang w:bidi="fa-IR"/>
        </w:rPr>
        <w:t>ة</w:t>
      </w:r>
      <w:r w:rsidR="00A75710">
        <w:rPr>
          <w:rtl/>
          <w:lang w:bidi="fa-IR"/>
        </w:rPr>
        <w:t>؟</w:t>
      </w:r>
      <w:r>
        <w:rPr>
          <w:rtl/>
          <w:lang w:bidi="fa-IR"/>
        </w:rPr>
        <w:t xml:space="preserve"> أنا لا أدري.</w:t>
      </w:r>
      <w:r w:rsidR="00C36E27">
        <w:rPr>
          <w:rFonts w:hint="cs"/>
          <w:rtl/>
          <w:lang w:bidi="fa-IR"/>
        </w:rPr>
        <w:t xml:space="preserve"> </w:t>
      </w:r>
      <w:r>
        <w:rPr>
          <w:rtl/>
          <w:lang w:bidi="fa-IR"/>
        </w:rPr>
        <w:t>أيطمع كل</w:t>
      </w:r>
      <w:r w:rsidR="00C36E27">
        <w:rPr>
          <w:rFonts w:hint="cs"/>
          <w:rtl/>
          <w:lang w:bidi="fa-IR"/>
        </w:rPr>
        <w:t>ُّ</w:t>
      </w:r>
      <w:r>
        <w:rPr>
          <w:rtl/>
          <w:lang w:bidi="fa-IR"/>
        </w:rPr>
        <w:t xml:space="preserve"> امرئ منهم أن يدخل جن</w:t>
      </w:r>
      <w:r w:rsidR="00C36E27">
        <w:rPr>
          <w:rFonts w:hint="cs"/>
          <w:rtl/>
          <w:lang w:bidi="fa-IR"/>
        </w:rPr>
        <w:t>ّ</w:t>
      </w:r>
      <w:r>
        <w:rPr>
          <w:rtl/>
          <w:lang w:bidi="fa-IR"/>
        </w:rPr>
        <w:t>ة نعيم</w:t>
      </w:r>
      <w:r w:rsidR="00A75710">
        <w:rPr>
          <w:rtl/>
          <w:lang w:bidi="fa-IR"/>
        </w:rPr>
        <w:t>؟</w:t>
      </w:r>
      <w:r>
        <w:rPr>
          <w:rtl/>
          <w:lang w:bidi="fa-IR"/>
        </w:rPr>
        <w:t xml:space="preserve"> كل</w:t>
      </w:r>
      <w:r w:rsidR="00C36E27">
        <w:rPr>
          <w:rFonts w:hint="cs"/>
          <w:rtl/>
          <w:lang w:bidi="fa-IR"/>
        </w:rPr>
        <w:t>ّ</w:t>
      </w:r>
      <w:r>
        <w:rPr>
          <w:rtl/>
          <w:lang w:bidi="fa-IR"/>
        </w:rPr>
        <w:t>ا.</w:t>
      </w:r>
    </w:p>
    <w:p w:rsidR="00D83748" w:rsidRDefault="00D83748" w:rsidP="00C36E27">
      <w:pPr>
        <w:pStyle w:val="Heading2"/>
        <w:rPr>
          <w:lang w:bidi="fa-IR"/>
        </w:rPr>
      </w:pPr>
      <w:bookmarkStart w:id="26" w:name="_Toc523488926"/>
      <w:r>
        <w:rPr>
          <w:rtl/>
          <w:lang w:bidi="fa-IR"/>
        </w:rPr>
        <w:t>نظرة ف</w:t>
      </w:r>
      <w:r w:rsidR="00C36E27">
        <w:rPr>
          <w:rFonts w:hint="cs"/>
          <w:rtl/>
          <w:lang w:bidi="fa-IR"/>
        </w:rPr>
        <w:t>ى</w:t>
      </w:r>
      <w:r>
        <w:rPr>
          <w:rtl/>
          <w:lang w:bidi="fa-IR"/>
        </w:rPr>
        <w:t xml:space="preserve"> المتن</w:t>
      </w:r>
      <w:bookmarkEnd w:id="26"/>
    </w:p>
    <w:p w:rsidR="00F10858" w:rsidRDefault="00D83748" w:rsidP="00C36E27">
      <w:pPr>
        <w:pStyle w:val="libNormal"/>
        <w:rPr>
          <w:rtl/>
          <w:lang w:bidi="fa-IR"/>
        </w:rPr>
      </w:pPr>
      <w:r>
        <w:rPr>
          <w:rtl/>
          <w:lang w:bidi="fa-IR"/>
        </w:rPr>
        <w:t>ولنا في متن الرواية نظرات وتأم</w:t>
      </w:r>
      <w:r w:rsidR="00C36E27">
        <w:rPr>
          <w:rFonts w:hint="cs"/>
          <w:rtl/>
          <w:lang w:bidi="fa-IR"/>
        </w:rPr>
        <w:t>ّ</w:t>
      </w:r>
      <w:r>
        <w:rPr>
          <w:rtl/>
          <w:lang w:bidi="fa-IR"/>
        </w:rPr>
        <w:t>لات يزحزحنا عن ال</w:t>
      </w:r>
      <w:r w:rsidR="00C36E27">
        <w:rPr>
          <w:rFonts w:hint="cs"/>
          <w:rtl/>
          <w:lang w:bidi="fa-IR"/>
        </w:rPr>
        <w:t>إ</w:t>
      </w:r>
      <w:r>
        <w:rPr>
          <w:rtl/>
          <w:lang w:bidi="fa-IR"/>
        </w:rPr>
        <w:t>خبات إلى صح</w:t>
      </w:r>
      <w:r w:rsidR="00C36E27">
        <w:rPr>
          <w:rFonts w:hint="cs"/>
          <w:rtl/>
          <w:lang w:bidi="fa-IR"/>
        </w:rPr>
        <w:t>ّ</w:t>
      </w:r>
      <w:r>
        <w:rPr>
          <w:rtl/>
          <w:lang w:bidi="fa-IR"/>
        </w:rPr>
        <w:t>تها.</w:t>
      </w:r>
    </w:p>
    <w:p w:rsidR="00F10858" w:rsidRDefault="00D83748" w:rsidP="00D83748">
      <w:pPr>
        <w:pStyle w:val="libNormal"/>
        <w:rPr>
          <w:rtl/>
          <w:lang w:bidi="fa-IR"/>
        </w:rPr>
      </w:pPr>
      <w:r>
        <w:rPr>
          <w:rtl/>
          <w:lang w:bidi="fa-IR"/>
        </w:rPr>
        <w:t>هل عبد الر</w:t>
      </w:r>
      <w:r w:rsidR="00C36E27">
        <w:rPr>
          <w:rFonts w:hint="cs"/>
          <w:rtl/>
          <w:lang w:bidi="fa-IR"/>
        </w:rPr>
        <w:t>ّ</w:t>
      </w:r>
      <w:r>
        <w:rPr>
          <w:rtl/>
          <w:lang w:bidi="fa-IR"/>
        </w:rPr>
        <w:t>حمن بن عوف المعزو</w:t>
      </w:r>
      <w:r w:rsidR="00C36E27">
        <w:rPr>
          <w:rFonts w:hint="cs"/>
          <w:rtl/>
          <w:lang w:bidi="fa-IR"/>
        </w:rPr>
        <w:t>ّ</w:t>
      </w:r>
      <w:r>
        <w:rPr>
          <w:rtl/>
          <w:lang w:bidi="fa-IR"/>
        </w:rPr>
        <w:t xml:space="preserve"> إليه الرواية وهو أحد العشرة المبش</w:t>
      </w:r>
      <w:r w:rsidR="00C36E27">
        <w:rPr>
          <w:rFonts w:hint="cs"/>
          <w:rtl/>
          <w:lang w:bidi="fa-IR"/>
        </w:rPr>
        <w:t>ّ</w:t>
      </w:r>
      <w:r>
        <w:rPr>
          <w:rtl/>
          <w:lang w:bidi="fa-IR"/>
        </w:rPr>
        <w:t>رة كان يعتقد بها ويصد</w:t>
      </w:r>
      <w:r w:rsidR="00C36E27">
        <w:rPr>
          <w:rFonts w:hint="cs"/>
          <w:rtl/>
          <w:lang w:bidi="fa-IR"/>
        </w:rPr>
        <w:t>ّ</w:t>
      </w:r>
      <w:r>
        <w:rPr>
          <w:rtl/>
          <w:lang w:bidi="fa-IR"/>
        </w:rPr>
        <w:t>قها ومع ذلك سل</w:t>
      </w:r>
      <w:r w:rsidR="00C36E27">
        <w:rPr>
          <w:rFonts w:hint="cs"/>
          <w:rtl/>
          <w:lang w:bidi="fa-IR"/>
        </w:rPr>
        <w:t>ّ</w:t>
      </w:r>
      <w:r>
        <w:rPr>
          <w:rtl/>
          <w:lang w:bidi="fa-IR"/>
        </w:rPr>
        <w:t xml:space="preserve"> سيفه على علي</w:t>
      </w:r>
      <w:r w:rsidR="00C36E27">
        <w:rPr>
          <w:rFonts w:hint="cs"/>
          <w:rtl/>
          <w:lang w:bidi="fa-IR"/>
        </w:rPr>
        <w:t>ّ</w:t>
      </w:r>
      <w:r>
        <w:rPr>
          <w:rtl/>
          <w:lang w:bidi="fa-IR"/>
        </w:rPr>
        <w:t xml:space="preserve"> يوم الشورى قائلا</w:t>
      </w:r>
      <w:r w:rsidR="00C36E27">
        <w:rPr>
          <w:rFonts w:hint="cs"/>
          <w:rtl/>
          <w:lang w:bidi="fa-IR"/>
        </w:rPr>
        <w:t>ً</w:t>
      </w:r>
      <w:r w:rsidR="00A75710">
        <w:rPr>
          <w:rtl/>
          <w:lang w:bidi="fa-IR"/>
        </w:rPr>
        <w:t>:</w:t>
      </w:r>
      <w:r>
        <w:rPr>
          <w:rtl/>
          <w:lang w:bidi="fa-IR"/>
        </w:rPr>
        <w:t xml:space="preserve"> بايع وإل</w:t>
      </w:r>
      <w:r w:rsidR="00C36E27">
        <w:rPr>
          <w:rFonts w:hint="cs"/>
          <w:rtl/>
          <w:lang w:bidi="fa-IR"/>
        </w:rPr>
        <w:t>ّ</w:t>
      </w:r>
      <w:r>
        <w:rPr>
          <w:rtl/>
          <w:lang w:bidi="fa-IR"/>
        </w:rPr>
        <w:t>ا تقتل. وقال</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تاريخ ابن عساكر 6</w:t>
      </w:r>
      <w:r w:rsidR="00A75710">
        <w:rPr>
          <w:rtl/>
          <w:lang w:bidi="fa-IR"/>
        </w:rPr>
        <w:t>:</w:t>
      </w:r>
      <w:r>
        <w:rPr>
          <w:rtl/>
          <w:lang w:bidi="fa-IR"/>
        </w:rPr>
        <w:t xml:space="preserve"> 128.</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راجع الجزء الثامن والتاسع من الغدير فيهما تفصيل ما أوعزنا إليه ههنا.</w:t>
      </w:r>
    </w:p>
    <w:p w:rsidR="00F10858" w:rsidRDefault="00F10858" w:rsidP="00F10858">
      <w:pPr>
        <w:pStyle w:val="libNormal"/>
        <w:rPr>
          <w:lang w:bidi="fa-IR"/>
        </w:rPr>
      </w:pPr>
      <w:r>
        <w:rPr>
          <w:rtl/>
          <w:lang w:bidi="fa-IR"/>
        </w:rPr>
        <w:br w:type="page"/>
      </w:r>
    </w:p>
    <w:p w:rsidR="00F10858" w:rsidRDefault="00D83748" w:rsidP="00C36E27">
      <w:pPr>
        <w:pStyle w:val="libNormal0"/>
        <w:rPr>
          <w:rtl/>
          <w:lang w:bidi="fa-IR"/>
        </w:rPr>
      </w:pPr>
      <w:r>
        <w:rPr>
          <w:rtl/>
          <w:lang w:bidi="fa-IR"/>
        </w:rPr>
        <w:lastRenderedPageBreak/>
        <w:t>لعلي</w:t>
      </w:r>
      <w:r w:rsidR="00C36E27">
        <w:rPr>
          <w:rFonts w:hint="cs"/>
          <w:rtl/>
          <w:lang w:bidi="fa-IR"/>
        </w:rPr>
        <w:t>ّ</w:t>
      </w:r>
      <w:r>
        <w:rPr>
          <w:rtl/>
          <w:lang w:bidi="fa-IR"/>
        </w:rPr>
        <w:t xml:space="preserve"> </w:t>
      </w:r>
      <w:r w:rsidR="00D2341B" w:rsidRPr="00D2341B">
        <w:rPr>
          <w:rStyle w:val="libAlaemChar"/>
          <w:rtl/>
        </w:rPr>
        <w:t>عليه‌السلام</w:t>
      </w:r>
      <w:r>
        <w:rPr>
          <w:rtl/>
          <w:lang w:bidi="fa-IR"/>
        </w:rPr>
        <w:t xml:space="preserve"> بعد ما تمخ</w:t>
      </w:r>
      <w:r w:rsidR="00C36E27">
        <w:rPr>
          <w:rFonts w:hint="cs"/>
          <w:rtl/>
          <w:lang w:bidi="fa-IR"/>
        </w:rPr>
        <w:t>َّ</w:t>
      </w:r>
      <w:r>
        <w:rPr>
          <w:rtl/>
          <w:lang w:bidi="fa-IR"/>
        </w:rPr>
        <w:t>ضت البلاد على عثمان</w:t>
      </w:r>
      <w:r w:rsidR="00A75710">
        <w:rPr>
          <w:rtl/>
          <w:lang w:bidi="fa-IR"/>
        </w:rPr>
        <w:t>:</w:t>
      </w:r>
      <w:r>
        <w:rPr>
          <w:rtl/>
          <w:lang w:bidi="fa-IR"/>
        </w:rPr>
        <w:t xml:space="preserve"> إذا شئت فخذ سيفك وآخذ سيفي</w:t>
      </w:r>
      <w:r w:rsidR="00A75710">
        <w:rPr>
          <w:rtl/>
          <w:lang w:bidi="fa-IR"/>
        </w:rPr>
        <w:t>،</w:t>
      </w:r>
      <w:r>
        <w:rPr>
          <w:rtl/>
          <w:lang w:bidi="fa-IR"/>
        </w:rPr>
        <w:t xml:space="preserve"> </w:t>
      </w:r>
      <w:r w:rsidR="00C36E27">
        <w:rPr>
          <w:rFonts w:hint="cs"/>
          <w:rtl/>
          <w:lang w:bidi="fa-IR"/>
        </w:rPr>
        <w:t>ا</w:t>
      </w:r>
      <w:r>
        <w:rPr>
          <w:rtl/>
          <w:lang w:bidi="fa-IR"/>
        </w:rPr>
        <w:t>ن</w:t>
      </w:r>
      <w:r w:rsidR="00C36E27">
        <w:rPr>
          <w:rFonts w:hint="cs"/>
          <w:rtl/>
          <w:lang w:bidi="fa-IR"/>
        </w:rPr>
        <w:t>ّ</w:t>
      </w:r>
      <w:r>
        <w:rPr>
          <w:rtl/>
          <w:lang w:bidi="fa-IR"/>
        </w:rPr>
        <w:t>ه قد خالف ما أعطاني.</w:t>
      </w:r>
      <w:r w:rsidR="00C36E27">
        <w:rPr>
          <w:rFonts w:hint="cs"/>
          <w:rtl/>
          <w:lang w:bidi="fa-IR"/>
        </w:rPr>
        <w:t xml:space="preserve"> </w:t>
      </w:r>
      <w:r>
        <w:rPr>
          <w:rtl/>
          <w:lang w:bidi="fa-IR"/>
        </w:rPr>
        <w:t>وآلى على نفسه أن لا يكل</w:t>
      </w:r>
      <w:r w:rsidR="00C36E27">
        <w:rPr>
          <w:rFonts w:hint="cs"/>
          <w:rtl/>
          <w:lang w:bidi="fa-IR"/>
        </w:rPr>
        <w:t>ّ</w:t>
      </w:r>
      <w:r>
        <w:rPr>
          <w:rtl/>
          <w:lang w:bidi="fa-IR"/>
        </w:rPr>
        <w:t>م عثمان في حياته أبدا</w:t>
      </w:r>
      <w:r w:rsidR="00C36E27">
        <w:rPr>
          <w:rFonts w:hint="cs"/>
          <w:rtl/>
          <w:lang w:bidi="fa-IR"/>
        </w:rPr>
        <w:t>ً</w:t>
      </w:r>
      <w:r>
        <w:rPr>
          <w:rtl/>
          <w:lang w:bidi="fa-IR"/>
        </w:rPr>
        <w:t>. واستعاذ بالله من بيعته. وأوصى أن لا يصل</w:t>
      </w:r>
      <w:r w:rsidR="00C36E27">
        <w:rPr>
          <w:rFonts w:hint="cs"/>
          <w:rtl/>
          <w:lang w:bidi="fa-IR"/>
        </w:rPr>
        <w:t>ّ</w:t>
      </w:r>
      <w:r>
        <w:rPr>
          <w:rtl/>
          <w:lang w:bidi="fa-IR"/>
        </w:rPr>
        <w:t>ي عليه عثمان. ومات وهو مهاجر</w:t>
      </w:r>
      <w:r w:rsidR="00C36E27">
        <w:rPr>
          <w:rFonts w:hint="cs"/>
          <w:rtl/>
          <w:lang w:bidi="fa-IR"/>
        </w:rPr>
        <w:t>ٌ</w:t>
      </w:r>
      <w:r>
        <w:rPr>
          <w:rtl/>
          <w:lang w:bidi="fa-IR"/>
        </w:rPr>
        <w:t xml:space="preserve"> إي</w:t>
      </w:r>
      <w:r w:rsidR="00C36E27">
        <w:rPr>
          <w:rFonts w:hint="cs"/>
          <w:rtl/>
          <w:lang w:bidi="fa-IR"/>
        </w:rPr>
        <w:t>ّ</w:t>
      </w:r>
      <w:r>
        <w:rPr>
          <w:rtl/>
          <w:lang w:bidi="fa-IR"/>
        </w:rPr>
        <w:t>اه.</w:t>
      </w:r>
      <w:r w:rsidR="00C36E27">
        <w:rPr>
          <w:rFonts w:hint="cs"/>
          <w:rtl/>
          <w:lang w:bidi="fa-IR"/>
        </w:rPr>
        <w:t xml:space="preserve"> </w:t>
      </w:r>
      <w:r>
        <w:rPr>
          <w:rtl/>
          <w:lang w:bidi="fa-IR"/>
        </w:rPr>
        <w:t>وكان عثمان يقذفه بالنفاق ويعد</w:t>
      </w:r>
      <w:r w:rsidR="00C36E27">
        <w:rPr>
          <w:rFonts w:hint="cs"/>
          <w:rtl/>
          <w:lang w:bidi="fa-IR"/>
        </w:rPr>
        <w:t>ّ</w:t>
      </w:r>
      <w:r>
        <w:rPr>
          <w:rtl/>
          <w:lang w:bidi="fa-IR"/>
        </w:rPr>
        <w:t>ه منافقا</w:t>
      </w:r>
      <w:r w:rsidR="00C36E27">
        <w:rPr>
          <w:rFonts w:hint="cs"/>
          <w:rtl/>
          <w:lang w:bidi="fa-IR"/>
        </w:rPr>
        <w:t>ً</w:t>
      </w:r>
      <w:r>
        <w:rPr>
          <w:rtl/>
          <w:lang w:bidi="fa-IR"/>
        </w:rPr>
        <w:t xml:space="preserve"> </w:t>
      </w:r>
      <w:r w:rsidRPr="0021364B">
        <w:rPr>
          <w:rStyle w:val="libFootnotenumChar"/>
          <w:rtl/>
        </w:rPr>
        <w:t>(1)</w:t>
      </w:r>
      <w:r>
        <w:rPr>
          <w:rtl/>
          <w:lang w:bidi="fa-IR"/>
        </w:rPr>
        <w:t xml:space="preserve"> فهل تلائم هذه كل</w:t>
      </w:r>
      <w:r w:rsidR="00C36E27">
        <w:rPr>
          <w:rFonts w:hint="cs"/>
          <w:rtl/>
          <w:lang w:bidi="fa-IR"/>
        </w:rPr>
        <w:t>ّ</w:t>
      </w:r>
      <w:r>
        <w:rPr>
          <w:rtl/>
          <w:lang w:bidi="fa-IR"/>
        </w:rPr>
        <w:t>ها مع صح</w:t>
      </w:r>
      <w:r w:rsidR="00C36E27">
        <w:rPr>
          <w:rFonts w:hint="cs"/>
          <w:rtl/>
          <w:lang w:bidi="fa-IR"/>
        </w:rPr>
        <w:t>ّ</w:t>
      </w:r>
      <w:r>
        <w:rPr>
          <w:rtl/>
          <w:lang w:bidi="fa-IR"/>
        </w:rPr>
        <w:t>ة تلك الرواية وإذعان الرجلين بها</w:t>
      </w:r>
      <w:r w:rsidR="00A75710">
        <w:rPr>
          <w:rtl/>
          <w:lang w:bidi="fa-IR"/>
        </w:rPr>
        <w:t>؟</w:t>
      </w:r>
      <w:r>
        <w:rPr>
          <w:rtl/>
          <w:lang w:bidi="fa-IR"/>
        </w:rPr>
        <w:t>.</w:t>
      </w:r>
    </w:p>
    <w:p w:rsidR="00634708" w:rsidRDefault="00D83748" w:rsidP="00634708">
      <w:pPr>
        <w:pStyle w:val="libNormal"/>
        <w:rPr>
          <w:rtl/>
          <w:lang w:bidi="fa-IR"/>
        </w:rPr>
      </w:pPr>
      <w:r>
        <w:rPr>
          <w:rtl/>
          <w:lang w:bidi="fa-IR"/>
        </w:rPr>
        <w:t>وهل أبو بكر وعمر المبش</w:t>
      </w:r>
      <w:r w:rsidR="00C36E27">
        <w:rPr>
          <w:rFonts w:hint="cs"/>
          <w:rtl/>
          <w:lang w:bidi="fa-IR"/>
        </w:rPr>
        <w:t>ّ</w:t>
      </w:r>
      <w:r>
        <w:rPr>
          <w:rtl/>
          <w:lang w:bidi="fa-IR"/>
        </w:rPr>
        <w:t>ران بالجن</w:t>
      </w:r>
      <w:r w:rsidR="00C36E27">
        <w:rPr>
          <w:rFonts w:hint="cs"/>
          <w:rtl/>
          <w:lang w:bidi="fa-IR"/>
        </w:rPr>
        <w:t>ّ</w:t>
      </w:r>
      <w:r>
        <w:rPr>
          <w:rtl/>
          <w:lang w:bidi="fa-IR"/>
        </w:rPr>
        <w:t>ة هما اللذان ماتت الصد</w:t>
      </w:r>
      <w:r w:rsidR="00C36E27">
        <w:rPr>
          <w:rFonts w:hint="cs"/>
          <w:rtl/>
          <w:lang w:bidi="fa-IR"/>
        </w:rPr>
        <w:t>ّ</w:t>
      </w:r>
      <w:r>
        <w:rPr>
          <w:rtl/>
          <w:lang w:bidi="fa-IR"/>
        </w:rPr>
        <w:t xml:space="preserve">يقة بضعة المصطفى </w:t>
      </w:r>
      <w:r w:rsidR="008E705A" w:rsidRPr="008E705A">
        <w:rPr>
          <w:rStyle w:val="libAlaemChar"/>
          <w:rtl/>
        </w:rPr>
        <w:t>صلى‌الله‌عليه‌وآله‌وسلم</w:t>
      </w:r>
      <w:r>
        <w:rPr>
          <w:rtl/>
          <w:lang w:bidi="fa-IR"/>
        </w:rPr>
        <w:t xml:space="preserve"> وهي وجدى عليهما</w:t>
      </w:r>
      <w:r w:rsidR="00A75710">
        <w:rPr>
          <w:rtl/>
          <w:lang w:bidi="fa-IR"/>
        </w:rPr>
        <w:t>؟</w:t>
      </w:r>
      <w:r>
        <w:rPr>
          <w:rtl/>
          <w:lang w:bidi="fa-IR"/>
        </w:rPr>
        <w:t xml:space="preserve"> وهل هما الل</w:t>
      </w:r>
      <w:r w:rsidR="00C36E27">
        <w:rPr>
          <w:rFonts w:hint="cs"/>
          <w:rtl/>
          <w:lang w:bidi="fa-IR"/>
        </w:rPr>
        <w:t>ّ</w:t>
      </w:r>
      <w:r>
        <w:rPr>
          <w:rtl/>
          <w:lang w:bidi="fa-IR"/>
        </w:rPr>
        <w:t>ذان قالت لهما</w:t>
      </w:r>
      <w:r w:rsidR="00A75710">
        <w:rPr>
          <w:rtl/>
          <w:lang w:bidi="fa-IR"/>
        </w:rPr>
        <w:t>:</w:t>
      </w:r>
      <w:r>
        <w:rPr>
          <w:rtl/>
          <w:lang w:bidi="fa-IR"/>
        </w:rPr>
        <w:t xml:space="preserve"> إن</w:t>
      </w:r>
      <w:r w:rsidR="00C36E27">
        <w:rPr>
          <w:rFonts w:hint="cs"/>
          <w:rtl/>
          <w:lang w:bidi="fa-IR"/>
        </w:rPr>
        <w:t>ِّ</w:t>
      </w:r>
      <w:r>
        <w:rPr>
          <w:rtl/>
          <w:lang w:bidi="fa-IR"/>
        </w:rPr>
        <w:t xml:space="preserve">ي </w:t>
      </w:r>
      <w:r w:rsidR="00C36E27">
        <w:rPr>
          <w:rFonts w:hint="cs"/>
          <w:rtl/>
          <w:lang w:bidi="fa-IR"/>
        </w:rPr>
        <w:t>ا</w:t>
      </w:r>
      <w:r>
        <w:rPr>
          <w:rtl/>
          <w:lang w:bidi="fa-IR"/>
        </w:rPr>
        <w:t xml:space="preserve">شهد الله وملائكته </w:t>
      </w:r>
      <w:r w:rsidR="00C36E27">
        <w:rPr>
          <w:rFonts w:hint="cs"/>
          <w:rtl/>
          <w:lang w:bidi="fa-IR"/>
        </w:rPr>
        <w:t>ا</w:t>
      </w:r>
      <w:r>
        <w:rPr>
          <w:rtl/>
          <w:lang w:bidi="fa-IR"/>
        </w:rPr>
        <w:t>ن</w:t>
      </w:r>
      <w:r w:rsidR="00C36E27">
        <w:rPr>
          <w:rFonts w:hint="cs"/>
          <w:rtl/>
          <w:lang w:bidi="fa-IR"/>
        </w:rPr>
        <w:t>ّ</w:t>
      </w:r>
      <w:r>
        <w:rPr>
          <w:rtl/>
          <w:lang w:bidi="fa-IR"/>
        </w:rPr>
        <w:t>كما أسخطتماني وما أرضيتماني</w:t>
      </w:r>
      <w:r w:rsidR="00A75710">
        <w:rPr>
          <w:rtl/>
          <w:lang w:bidi="fa-IR"/>
        </w:rPr>
        <w:t>،</w:t>
      </w:r>
      <w:r>
        <w:rPr>
          <w:rtl/>
          <w:lang w:bidi="fa-IR"/>
        </w:rPr>
        <w:t xml:space="preserve"> ولئن لقيت النبي</w:t>
      </w:r>
      <w:r w:rsidR="00C36E27">
        <w:rPr>
          <w:rFonts w:hint="cs"/>
          <w:rtl/>
          <w:lang w:bidi="fa-IR"/>
        </w:rPr>
        <w:t>َّ</w:t>
      </w:r>
      <w:r>
        <w:rPr>
          <w:rtl/>
          <w:lang w:bidi="fa-IR"/>
        </w:rPr>
        <w:t xml:space="preserve"> لأشكون</w:t>
      </w:r>
      <w:r w:rsidR="00C36E27">
        <w:rPr>
          <w:rFonts w:hint="cs"/>
          <w:rtl/>
          <w:lang w:bidi="fa-IR"/>
        </w:rPr>
        <w:t>َّ</w:t>
      </w:r>
      <w:r>
        <w:rPr>
          <w:rtl/>
          <w:lang w:bidi="fa-IR"/>
        </w:rPr>
        <w:t>كما إليه.</w:t>
      </w:r>
      <w:r w:rsidR="00C36E27">
        <w:rPr>
          <w:rFonts w:hint="cs"/>
          <w:rtl/>
          <w:lang w:bidi="fa-IR"/>
        </w:rPr>
        <w:t xml:space="preserve"> </w:t>
      </w:r>
      <w:r>
        <w:rPr>
          <w:rtl/>
          <w:lang w:bidi="fa-IR"/>
        </w:rPr>
        <w:t>وه</w:t>
      </w:r>
      <w:r w:rsidR="00C36E27">
        <w:rPr>
          <w:rFonts w:hint="cs"/>
          <w:rtl/>
          <w:lang w:bidi="fa-IR"/>
        </w:rPr>
        <w:t>َ</w:t>
      </w:r>
      <w:r>
        <w:rPr>
          <w:rtl/>
          <w:lang w:bidi="fa-IR"/>
        </w:rPr>
        <w:t>ل هما الل</w:t>
      </w:r>
      <w:r w:rsidR="00C36E27">
        <w:rPr>
          <w:rFonts w:hint="cs"/>
          <w:rtl/>
          <w:lang w:bidi="fa-IR"/>
        </w:rPr>
        <w:t>ّ</w:t>
      </w:r>
      <w:r>
        <w:rPr>
          <w:rtl/>
          <w:lang w:bidi="fa-IR"/>
        </w:rPr>
        <w:t xml:space="preserve">ذان تقول </w:t>
      </w:r>
      <w:r w:rsidR="00C36E27">
        <w:rPr>
          <w:rFonts w:hint="cs"/>
          <w:rtl/>
          <w:lang w:bidi="fa-IR"/>
        </w:rPr>
        <w:t>اُ</w:t>
      </w:r>
      <w:r>
        <w:rPr>
          <w:rtl/>
          <w:lang w:bidi="fa-IR"/>
        </w:rPr>
        <w:t>م</w:t>
      </w:r>
      <w:r w:rsidR="00C36E27">
        <w:rPr>
          <w:rFonts w:hint="cs"/>
          <w:rtl/>
          <w:lang w:bidi="fa-IR"/>
        </w:rPr>
        <w:t>ُّ</w:t>
      </w:r>
      <w:r>
        <w:rPr>
          <w:rtl/>
          <w:lang w:bidi="fa-IR"/>
        </w:rPr>
        <w:t xml:space="preserve"> السبطين فيهما شاكية نادبة باكية بأعلى صوتها</w:t>
      </w:r>
      <w:r w:rsidR="00A75710">
        <w:rPr>
          <w:rtl/>
          <w:lang w:bidi="fa-IR"/>
        </w:rPr>
        <w:t>:</w:t>
      </w:r>
      <w:r>
        <w:rPr>
          <w:rtl/>
          <w:lang w:bidi="fa-IR"/>
        </w:rPr>
        <w:t xml:space="preserve"> يا أبت</w:t>
      </w:r>
      <w:r w:rsidR="00C36E27">
        <w:rPr>
          <w:rFonts w:hint="cs"/>
          <w:rtl/>
          <w:lang w:bidi="fa-IR"/>
        </w:rPr>
        <w:t>َ</w:t>
      </w:r>
      <w:r w:rsidR="00A75710">
        <w:rPr>
          <w:rtl/>
          <w:lang w:bidi="fa-IR"/>
        </w:rPr>
        <w:t>!</w:t>
      </w:r>
      <w:r>
        <w:rPr>
          <w:rtl/>
          <w:lang w:bidi="fa-IR"/>
        </w:rPr>
        <w:t xml:space="preserve"> يا رسول الله</w:t>
      </w:r>
      <w:r w:rsidR="00A75710">
        <w:rPr>
          <w:rtl/>
          <w:lang w:bidi="fa-IR"/>
        </w:rPr>
        <w:t>!</w:t>
      </w:r>
      <w:r>
        <w:rPr>
          <w:rtl/>
          <w:lang w:bidi="fa-IR"/>
        </w:rPr>
        <w:t xml:space="preserve"> ماذا لقينا بعدك من ابن الخطاب وابن أبي قحافة.</w:t>
      </w:r>
      <w:r w:rsidR="00C36E27">
        <w:rPr>
          <w:rFonts w:hint="cs"/>
          <w:rtl/>
          <w:lang w:bidi="fa-IR"/>
        </w:rPr>
        <w:t xml:space="preserve"> </w:t>
      </w:r>
      <w:r>
        <w:rPr>
          <w:rtl/>
          <w:lang w:bidi="fa-IR"/>
        </w:rPr>
        <w:t>وه</w:t>
      </w:r>
      <w:r w:rsidR="00C36E27">
        <w:rPr>
          <w:rFonts w:hint="cs"/>
          <w:rtl/>
          <w:lang w:bidi="fa-IR"/>
        </w:rPr>
        <w:t>َ</w:t>
      </w:r>
      <w:r>
        <w:rPr>
          <w:rtl/>
          <w:lang w:bidi="fa-IR"/>
        </w:rPr>
        <w:t>ل هما الل</w:t>
      </w:r>
      <w:r w:rsidR="00C36E27">
        <w:rPr>
          <w:rFonts w:hint="cs"/>
          <w:rtl/>
          <w:lang w:bidi="fa-IR"/>
        </w:rPr>
        <w:t>ّ</w:t>
      </w:r>
      <w:r>
        <w:rPr>
          <w:rtl/>
          <w:lang w:bidi="fa-IR"/>
        </w:rPr>
        <w:t>ذان نهبا تراث العترة وحق</w:t>
      </w:r>
      <w:r w:rsidR="00C36E27">
        <w:rPr>
          <w:rFonts w:hint="cs"/>
          <w:rtl/>
          <w:lang w:bidi="fa-IR"/>
        </w:rPr>
        <w:t>َّ</w:t>
      </w:r>
      <w:r>
        <w:rPr>
          <w:rtl/>
          <w:lang w:bidi="fa-IR"/>
        </w:rPr>
        <w:t xml:space="preserve"> فيهما قول أمير المؤمنين </w:t>
      </w:r>
      <w:r w:rsidR="00D2341B" w:rsidRPr="00D2341B">
        <w:rPr>
          <w:rStyle w:val="libAlaemChar"/>
          <w:rtl/>
        </w:rPr>
        <w:t>عليه‌السلام</w:t>
      </w:r>
      <w:r w:rsidR="00A75710">
        <w:rPr>
          <w:rtl/>
          <w:lang w:bidi="fa-IR"/>
        </w:rPr>
        <w:t>:</w:t>
      </w:r>
      <w:r>
        <w:rPr>
          <w:rtl/>
          <w:lang w:bidi="fa-IR"/>
        </w:rPr>
        <w:t xml:space="preserve"> صبرت</w:t>
      </w:r>
      <w:r w:rsidR="00C36E27">
        <w:rPr>
          <w:rFonts w:hint="cs"/>
          <w:rtl/>
          <w:lang w:bidi="fa-IR"/>
        </w:rPr>
        <w:t>ُ</w:t>
      </w:r>
      <w:r>
        <w:rPr>
          <w:rtl/>
          <w:lang w:bidi="fa-IR"/>
        </w:rPr>
        <w:t xml:space="preserve"> وفي العين قذى وفي الحلق شجى أرى تراثي نهبا.</w:t>
      </w:r>
      <w:r w:rsidR="00C36E27">
        <w:rPr>
          <w:rFonts w:hint="cs"/>
          <w:rtl/>
          <w:lang w:bidi="fa-IR"/>
        </w:rPr>
        <w:t xml:space="preserve"> </w:t>
      </w:r>
      <w:r>
        <w:rPr>
          <w:rtl/>
          <w:lang w:bidi="fa-IR"/>
        </w:rPr>
        <w:t>وه</w:t>
      </w:r>
      <w:r w:rsidR="00C36E27">
        <w:rPr>
          <w:rFonts w:hint="cs"/>
          <w:rtl/>
          <w:lang w:bidi="fa-IR"/>
        </w:rPr>
        <w:t>َ</w:t>
      </w:r>
      <w:r>
        <w:rPr>
          <w:rtl/>
          <w:lang w:bidi="fa-IR"/>
        </w:rPr>
        <w:t>ل أبو بكر هو الذي أوصت فاطمة سلام الله عليها أن لا يصل</w:t>
      </w:r>
      <w:r w:rsidR="00C36E27">
        <w:rPr>
          <w:rFonts w:hint="cs"/>
          <w:rtl/>
          <w:lang w:bidi="fa-IR"/>
        </w:rPr>
        <w:t>ّ</w:t>
      </w:r>
      <w:r>
        <w:rPr>
          <w:rtl/>
          <w:lang w:bidi="fa-IR"/>
        </w:rPr>
        <w:t>ي عليها</w:t>
      </w:r>
      <w:r w:rsidR="00A75710">
        <w:rPr>
          <w:rtl/>
          <w:lang w:bidi="fa-IR"/>
        </w:rPr>
        <w:t>،</w:t>
      </w:r>
      <w:r>
        <w:rPr>
          <w:rtl/>
          <w:lang w:bidi="fa-IR"/>
        </w:rPr>
        <w:t xml:space="preserve"> وأن لا يحضر جنازتها</w:t>
      </w:r>
      <w:r w:rsidR="00A75710">
        <w:rPr>
          <w:rtl/>
          <w:lang w:bidi="fa-IR"/>
        </w:rPr>
        <w:t>،</w:t>
      </w:r>
      <w:r>
        <w:rPr>
          <w:rtl/>
          <w:lang w:bidi="fa-IR"/>
        </w:rPr>
        <w:t xml:space="preserve"> فلم يحضرها هو وصاحبه.</w:t>
      </w:r>
      <w:r w:rsidR="00C36E27">
        <w:rPr>
          <w:rFonts w:hint="cs"/>
          <w:rtl/>
          <w:lang w:bidi="fa-IR"/>
        </w:rPr>
        <w:t xml:space="preserve"> </w:t>
      </w:r>
      <w:r>
        <w:rPr>
          <w:rtl/>
          <w:lang w:bidi="fa-IR"/>
        </w:rPr>
        <w:t>وه</w:t>
      </w:r>
      <w:r w:rsidR="00C36E27">
        <w:rPr>
          <w:rFonts w:hint="cs"/>
          <w:rtl/>
          <w:lang w:bidi="fa-IR"/>
        </w:rPr>
        <w:t>َ</w:t>
      </w:r>
      <w:r>
        <w:rPr>
          <w:rtl/>
          <w:lang w:bidi="fa-IR"/>
        </w:rPr>
        <w:t>ل هو الذي قالت له كريمة النبي</w:t>
      </w:r>
      <w:r w:rsidR="00C36E27">
        <w:rPr>
          <w:rFonts w:hint="cs"/>
          <w:rtl/>
          <w:lang w:bidi="fa-IR"/>
        </w:rPr>
        <w:t>ّ</w:t>
      </w:r>
      <w:r>
        <w:rPr>
          <w:rtl/>
          <w:lang w:bidi="fa-IR"/>
        </w:rPr>
        <w:t xml:space="preserve"> الأقدس الطاهرة المطه</w:t>
      </w:r>
      <w:r w:rsidR="00C36E27">
        <w:rPr>
          <w:rFonts w:hint="cs"/>
          <w:rtl/>
          <w:lang w:bidi="fa-IR"/>
        </w:rPr>
        <w:t>َّ</w:t>
      </w:r>
      <w:r>
        <w:rPr>
          <w:rtl/>
          <w:lang w:bidi="fa-IR"/>
        </w:rPr>
        <w:t>رة لأدعون</w:t>
      </w:r>
      <w:r w:rsidR="00C36E27">
        <w:rPr>
          <w:rFonts w:hint="cs"/>
          <w:rtl/>
          <w:lang w:bidi="fa-IR"/>
        </w:rPr>
        <w:t>ّ</w:t>
      </w:r>
      <w:r>
        <w:rPr>
          <w:rtl/>
          <w:lang w:bidi="fa-IR"/>
        </w:rPr>
        <w:t xml:space="preserve"> عليك في كل</w:t>
      </w:r>
      <w:r w:rsidR="00634708">
        <w:rPr>
          <w:rFonts w:hint="cs"/>
          <w:rtl/>
          <w:lang w:bidi="fa-IR"/>
        </w:rPr>
        <w:t>ِّ</w:t>
      </w:r>
      <w:r>
        <w:rPr>
          <w:rtl/>
          <w:lang w:bidi="fa-IR"/>
        </w:rPr>
        <w:t xml:space="preserve"> صلاة </w:t>
      </w:r>
      <w:r w:rsidR="00634708">
        <w:rPr>
          <w:rFonts w:hint="cs"/>
          <w:rtl/>
          <w:lang w:bidi="fa-IR"/>
        </w:rPr>
        <w:t>اُ</w:t>
      </w:r>
      <w:r>
        <w:rPr>
          <w:rtl/>
          <w:lang w:bidi="fa-IR"/>
        </w:rPr>
        <w:t>صل</w:t>
      </w:r>
      <w:r w:rsidR="00634708">
        <w:rPr>
          <w:rFonts w:hint="cs"/>
          <w:rtl/>
          <w:lang w:bidi="fa-IR"/>
        </w:rPr>
        <w:t>ّ</w:t>
      </w:r>
      <w:r>
        <w:rPr>
          <w:rtl/>
          <w:lang w:bidi="fa-IR"/>
        </w:rPr>
        <w:t>يها.</w:t>
      </w:r>
      <w:r w:rsidR="00634708">
        <w:rPr>
          <w:rFonts w:hint="cs"/>
          <w:rtl/>
          <w:lang w:bidi="fa-IR"/>
        </w:rPr>
        <w:t xml:space="preserve"> </w:t>
      </w:r>
      <w:r>
        <w:rPr>
          <w:rtl/>
          <w:lang w:bidi="fa-IR"/>
        </w:rPr>
        <w:t xml:space="preserve">وهل هو الذي كشف عن بيت فاطمة وآذى رسول الله فيها </w:t>
      </w:r>
      <w:r w:rsidRPr="0021364B">
        <w:rPr>
          <w:rStyle w:val="libFootnotenumChar"/>
          <w:rtl/>
        </w:rPr>
        <w:t>(2)</w:t>
      </w:r>
      <w:r>
        <w:rPr>
          <w:rtl/>
          <w:lang w:bidi="fa-IR"/>
        </w:rPr>
        <w:t xml:space="preserve"> والذين يؤذون رسول الله لهم عذاب أليم.</w:t>
      </w:r>
      <w:r w:rsidR="00634708">
        <w:rPr>
          <w:rFonts w:hint="cs"/>
          <w:rtl/>
          <w:lang w:bidi="fa-IR"/>
        </w:rPr>
        <w:t xml:space="preserve"> </w:t>
      </w:r>
      <w:r>
        <w:rPr>
          <w:rtl/>
          <w:lang w:bidi="fa-IR"/>
        </w:rPr>
        <w:t>وه</w:t>
      </w:r>
      <w:r w:rsidR="00634708">
        <w:rPr>
          <w:rFonts w:hint="cs"/>
          <w:rtl/>
          <w:lang w:bidi="fa-IR"/>
        </w:rPr>
        <w:t>َ</w:t>
      </w:r>
      <w:r>
        <w:rPr>
          <w:rtl/>
          <w:lang w:bidi="fa-IR"/>
        </w:rPr>
        <w:t>ل وه</w:t>
      </w:r>
      <w:r w:rsidR="00634708">
        <w:rPr>
          <w:rFonts w:hint="cs"/>
          <w:rtl/>
          <w:lang w:bidi="fa-IR"/>
        </w:rPr>
        <w:t>َ</w:t>
      </w:r>
      <w:r>
        <w:rPr>
          <w:rtl/>
          <w:lang w:bidi="fa-IR"/>
        </w:rPr>
        <w:t>ل إلى أن ينقطع النفس</w:t>
      </w:r>
    </w:p>
    <w:p w:rsidR="00634708" w:rsidRDefault="00D83748" w:rsidP="00634708">
      <w:pPr>
        <w:pStyle w:val="libNormal"/>
        <w:rPr>
          <w:rtl/>
          <w:lang w:bidi="fa-IR"/>
        </w:rPr>
      </w:pPr>
      <w:r>
        <w:rPr>
          <w:rtl/>
          <w:lang w:bidi="fa-IR"/>
        </w:rPr>
        <w:t>وه</w:t>
      </w:r>
      <w:r w:rsidR="00634708">
        <w:rPr>
          <w:rFonts w:hint="cs"/>
          <w:rtl/>
          <w:lang w:bidi="fa-IR"/>
        </w:rPr>
        <w:t>َ</w:t>
      </w:r>
      <w:r>
        <w:rPr>
          <w:rtl/>
          <w:lang w:bidi="fa-IR"/>
        </w:rPr>
        <w:t>ل كان عمر يصد</w:t>
      </w:r>
      <w:r w:rsidR="00634708">
        <w:rPr>
          <w:rFonts w:hint="cs"/>
          <w:rtl/>
          <w:lang w:bidi="fa-IR"/>
        </w:rPr>
        <w:t>ِّ</w:t>
      </w:r>
      <w:r>
        <w:rPr>
          <w:rtl/>
          <w:lang w:bidi="fa-IR"/>
        </w:rPr>
        <w:t>ق هذه الرواية وكان عنده إلمام</w:t>
      </w:r>
      <w:r w:rsidR="00634708">
        <w:rPr>
          <w:rFonts w:hint="cs"/>
          <w:rtl/>
          <w:lang w:bidi="fa-IR"/>
        </w:rPr>
        <w:t>ٌ</w:t>
      </w:r>
      <w:r>
        <w:rPr>
          <w:rtl/>
          <w:lang w:bidi="fa-IR"/>
        </w:rPr>
        <w:t xml:space="preserve"> بها وهو يناشد مع ذلك حذيفة اليماني العالم بأسماء المنافقين ويسأله عن أن</w:t>
      </w:r>
      <w:r w:rsidR="00634708">
        <w:rPr>
          <w:rFonts w:hint="cs"/>
          <w:rtl/>
          <w:lang w:bidi="fa-IR"/>
        </w:rPr>
        <w:t>ّ</w:t>
      </w:r>
      <w:r>
        <w:rPr>
          <w:rtl/>
          <w:lang w:bidi="fa-IR"/>
        </w:rPr>
        <w:t>ه ه</w:t>
      </w:r>
      <w:r w:rsidR="00634708">
        <w:rPr>
          <w:rFonts w:hint="cs"/>
          <w:rtl/>
          <w:lang w:bidi="fa-IR"/>
        </w:rPr>
        <w:t>َ</w:t>
      </w:r>
      <w:r>
        <w:rPr>
          <w:rtl/>
          <w:lang w:bidi="fa-IR"/>
        </w:rPr>
        <w:t>ل هو منهم</w:t>
      </w:r>
      <w:r w:rsidR="00A75710">
        <w:rPr>
          <w:rtl/>
          <w:lang w:bidi="fa-IR"/>
        </w:rPr>
        <w:t>؟</w:t>
      </w:r>
      <w:r>
        <w:rPr>
          <w:rtl/>
          <w:lang w:bidi="fa-IR"/>
        </w:rPr>
        <w:t xml:space="preserve"> وه</w:t>
      </w:r>
      <w:r w:rsidR="00634708">
        <w:rPr>
          <w:rFonts w:hint="cs"/>
          <w:rtl/>
          <w:lang w:bidi="fa-IR"/>
        </w:rPr>
        <w:t>َ</w:t>
      </w:r>
      <w:r>
        <w:rPr>
          <w:rtl/>
          <w:lang w:bidi="fa-IR"/>
        </w:rPr>
        <w:t>ل سم</w:t>
      </w:r>
      <w:r w:rsidR="00634708">
        <w:rPr>
          <w:rFonts w:hint="cs"/>
          <w:rtl/>
          <w:lang w:bidi="fa-IR"/>
        </w:rPr>
        <w:t>ّ</w:t>
      </w:r>
      <w:r>
        <w:rPr>
          <w:rtl/>
          <w:lang w:bidi="fa-IR"/>
        </w:rPr>
        <w:t xml:space="preserve">اه رسول الله </w:t>
      </w:r>
      <w:r w:rsidR="00634708" w:rsidRPr="00634708">
        <w:rPr>
          <w:rStyle w:val="libAlaemChar"/>
          <w:rtl/>
        </w:rPr>
        <w:t>صلى‌الله‌عليه‌وآله‌وسلم</w:t>
      </w:r>
      <w:r>
        <w:rPr>
          <w:rtl/>
          <w:lang w:bidi="fa-IR"/>
        </w:rPr>
        <w:t xml:space="preserve"> في زمرتهم</w:t>
      </w:r>
      <w:r w:rsidR="00A75710">
        <w:rPr>
          <w:rtl/>
          <w:lang w:bidi="fa-IR"/>
        </w:rPr>
        <w:t>؟</w:t>
      </w:r>
      <w:r>
        <w:rPr>
          <w:rtl/>
          <w:lang w:bidi="fa-IR"/>
        </w:rPr>
        <w:t xml:space="preserve"> </w:t>
      </w:r>
      <w:r w:rsidRPr="0021364B">
        <w:rPr>
          <w:rStyle w:val="libFootnotenumChar"/>
          <w:rtl/>
        </w:rPr>
        <w:t>(3)</w:t>
      </w:r>
    </w:p>
    <w:p w:rsidR="00F10858" w:rsidRDefault="00D83748" w:rsidP="00634708">
      <w:pPr>
        <w:pStyle w:val="libNormal"/>
        <w:rPr>
          <w:rtl/>
          <w:lang w:bidi="fa-IR"/>
        </w:rPr>
      </w:pPr>
      <w:r>
        <w:rPr>
          <w:rtl/>
          <w:lang w:bidi="fa-IR"/>
        </w:rPr>
        <w:t>وهل</w:t>
      </w:r>
      <w:r w:rsidR="00634708">
        <w:rPr>
          <w:rFonts w:hint="cs"/>
          <w:rtl/>
          <w:lang w:bidi="fa-IR"/>
        </w:rPr>
        <w:t>ّ</w:t>
      </w:r>
      <w:r>
        <w:rPr>
          <w:rtl/>
          <w:lang w:bidi="fa-IR"/>
        </w:rPr>
        <w:t>ا كان على يقين من هذه البشارة يوم نهى عن التكن</w:t>
      </w:r>
      <w:r w:rsidR="00634708">
        <w:rPr>
          <w:rFonts w:hint="cs"/>
          <w:rtl/>
          <w:lang w:bidi="fa-IR"/>
        </w:rPr>
        <w:t>ّ</w:t>
      </w:r>
      <w:r>
        <w:rPr>
          <w:rtl/>
          <w:lang w:bidi="fa-IR"/>
        </w:rPr>
        <w:t>ي بأبي عيسى أي</w:t>
      </w:r>
      <w:r w:rsidR="00634708">
        <w:rPr>
          <w:rFonts w:hint="cs"/>
          <w:rtl/>
          <w:lang w:bidi="fa-IR"/>
        </w:rPr>
        <w:t>ّ</w:t>
      </w:r>
      <w:r>
        <w:rPr>
          <w:rtl/>
          <w:lang w:bidi="fa-IR"/>
        </w:rPr>
        <w:t>ام خلافته وقال له المغيرة</w:t>
      </w:r>
      <w:r w:rsidR="00A75710">
        <w:rPr>
          <w:rtl/>
          <w:lang w:bidi="fa-IR"/>
        </w:rPr>
        <w:t>:</w:t>
      </w:r>
      <w:r>
        <w:rPr>
          <w:rtl/>
          <w:lang w:bidi="fa-IR"/>
        </w:rPr>
        <w:t xml:space="preserve"> إن</w:t>
      </w:r>
      <w:r w:rsidR="00634708">
        <w:rPr>
          <w:rFonts w:hint="cs"/>
          <w:rtl/>
          <w:lang w:bidi="fa-IR"/>
        </w:rPr>
        <w:t>َّ</w:t>
      </w:r>
      <w:r>
        <w:rPr>
          <w:rtl/>
          <w:lang w:bidi="fa-IR"/>
        </w:rPr>
        <w:t xml:space="preserve"> رسول الله </w:t>
      </w:r>
      <w:r w:rsidR="008E705A" w:rsidRPr="008E705A">
        <w:rPr>
          <w:rStyle w:val="libAlaemChar"/>
          <w:rtl/>
        </w:rPr>
        <w:t>صلى‌الله‌عليه‌وآله‌وسلم</w:t>
      </w:r>
      <w:r>
        <w:rPr>
          <w:rtl/>
          <w:lang w:bidi="fa-IR"/>
        </w:rPr>
        <w:t xml:space="preserve"> كن</w:t>
      </w:r>
      <w:r w:rsidR="00634708">
        <w:rPr>
          <w:rFonts w:hint="cs"/>
          <w:rtl/>
          <w:lang w:bidi="fa-IR"/>
        </w:rPr>
        <w:t>ّ</w:t>
      </w:r>
      <w:r>
        <w:rPr>
          <w:rtl/>
          <w:lang w:bidi="fa-IR"/>
        </w:rPr>
        <w:t>اه بها فقال</w:t>
      </w:r>
      <w:r w:rsidR="00A75710">
        <w:rPr>
          <w:rtl/>
          <w:lang w:bidi="fa-IR"/>
        </w:rPr>
        <w:t>:</w:t>
      </w:r>
      <w:r>
        <w:rPr>
          <w:rtl/>
          <w:lang w:bidi="fa-IR"/>
        </w:rPr>
        <w:t xml:space="preserve"> إن</w:t>
      </w:r>
      <w:r w:rsidR="00634708">
        <w:rPr>
          <w:rFonts w:hint="cs"/>
          <w:rtl/>
          <w:lang w:bidi="fa-IR"/>
        </w:rPr>
        <w:t>ّ</w:t>
      </w:r>
      <w:r>
        <w:rPr>
          <w:rtl/>
          <w:lang w:bidi="fa-IR"/>
        </w:rPr>
        <w:t xml:space="preserve"> النبي</w:t>
      </w:r>
      <w:r w:rsidR="00634708">
        <w:rPr>
          <w:rFonts w:hint="cs"/>
          <w:rtl/>
          <w:lang w:bidi="fa-IR"/>
        </w:rPr>
        <w:t>َّ</w:t>
      </w:r>
      <w:r>
        <w:rPr>
          <w:rtl/>
          <w:lang w:bidi="fa-IR"/>
        </w:rPr>
        <w:t xml:space="preserve"> غفر له وإن</w:t>
      </w:r>
      <w:r w:rsidR="00634708">
        <w:rPr>
          <w:rFonts w:hint="cs"/>
          <w:rtl/>
          <w:lang w:bidi="fa-IR"/>
        </w:rPr>
        <w:t>ّ</w:t>
      </w:r>
      <w:r>
        <w:rPr>
          <w:rtl/>
          <w:lang w:bidi="fa-IR"/>
        </w:rPr>
        <w:t>ا لا ندري ما ي</w:t>
      </w:r>
      <w:r w:rsidR="00634708">
        <w:rPr>
          <w:rFonts w:hint="cs"/>
          <w:rtl/>
          <w:lang w:bidi="fa-IR"/>
        </w:rPr>
        <w:t>ُ</w:t>
      </w:r>
      <w:r>
        <w:rPr>
          <w:rtl/>
          <w:lang w:bidi="fa-IR"/>
        </w:rPr>
        <w:t>فعل بنا وغي</w:t>
      </w:r>
      <w:r w:rsidR="00634708">
        <w:rPr>
          <w:rFonts w:hint="cs"/>
          <w:rtl/>
          <w:lang w:bidi="fa-IR"/>
        </w:rPr>
        <w:t>َّ</w:t>
      </w:r>
      <w:r>
        <w:rPr>
          <w:rtl/>
          <w:lang w:bidi="fa-IR"/>
        </w:rPr>
        <w:t>ر كنيته وكن</w:t>
      </w:r>
      <w:r w:rsidR="00634708">
        <w:rPr>
          <w:rFonts w:hint="cs"/>
          <w:rtl/>
          <w:lang w:bidi="fa-IR"/>
        </w:rPr>
        <w:t>ّ</w:t>
      </w:r>
      <w:r>
        <w:rPr>
          <w:rtl/>
          <w:lang w:bidi="fa-IR"/>
        </w:rPr>
        <w:t xml:space="preserve">اه أبا عبد الله </w:t>
      </w:r>
      <w:r w:rsidRPr="0021364B">
        <w:rPr>
          <w:rStyle w:val="libFootnotenumChar"/>
          <w:rtl/>
        </w:rPr>
        <w:t>(4)</w:t>
      </w:r>
      <w:r>
        <w:rPr>
          <w:rtl/>
          <w:lang w:bidi="fa-IR"/>
        </w:rPr>
        <w:t xml:space="preserve"> فكيف كان لم يدر ما ي</w:t>
      </w:r>
      <w:r w:rsidR="00634708">
        <w:rPr>
          <w:rFonts w:hint="cs"/>
          <w:rtl/>
          <w:lang w:bidi="fa-IR"/>
        </w:rPr>
        <w:t>ُ</w:t>
      </w:r>
      <w:r>
        <w:rPr>
          <w:rtl/>
          <w:lang w:bidi="fa-IR"/>
        </w:rPr>
        <w:t>فعل به بعد تلكم البشارة إن صدقت</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الجزء التاسع ص 87 ط 1</w:t>
      </w:r>
      <w:r w:rsidR="00A75710">
        <w:rPr>
          <w:rtl/>
          <w:lang w:bidi="fa-IR"/>
        </w:rPr>
        <w:t>،</w:t>
      </w:r>
      <w:r>
        <w:rPr>
          <w:rtl/>
          <w:lang w:bidi="fa-IR"/>
        </w:rPr>
        <w:t xml:space="preserve"> و 90 ط 2.</w:t>
      </w:r>
    </w:p>
    <w:p w:rsidR="00F10858" w:rsidRDefault="00D83748" w:rsidP="00634708">
      <w:pPr>
        <w:pStyle w:val="libFootnote0"/>
        <w:rPr>
          <w:rtl/>
          <w:lang w:bidi="fa-IR"/>
        </w:rPr>
      </w:pPr>
      <w:r>
        <w:rPr>
          <w:rtl/>
          <w:lang w:bidi="fa-IR"/>
        </w:rPr>
        <w:t xml:space="preserve">2 </w:t>
      </w:r>
      <w:r w:rsidR="00F10858">
        <w:rPr>
          <w:rtl/>
          <w:lang w:bidi="fa-IR"/>
        </w:rPr>
        <w:t>-</w:t>
      </w:r>
      <w:r>
        <w:rPr>
          <w:rtl/>
          <w:lang w:bidi="fa-IR"/>
        </w:rPr>
        <w:t xml:space="preserve"> مر تفصيل هذه كلها ف</w:t>
      </w:r>
      <w:r w:rsidR="00634708">
        <w:rPr>
          <w:rFonts w:hint="cs"/>
          <w:rtl/>
          <w:lang w:bidi="fa-IR"/>
        </w:rPr>
        <w:t>ى</w:t>
      </w:r>
      <w:r>
        <w:rPr>
          <w:rtl/>
          <w:lang w:bidi="fa-IR"/>
        </w:rPr>
        <w:t xml:space="preserve"> الجزء السابع.</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الغدير 6</w:t>
      </w:r>
      <w:r w:rsidR="00A75710">
        <w:rPr>
          <w:rtl/>
          <w:lang w:bidi="fa-IR"/>
        </w:rPr>
        <w:t>:</w:t>
      </w:r>
      <w:r>
        <w:rPr>
          <w:rtl/>
          <w:lang w:bidi="fa-IR"/>
        </w:rPr>
        <w:t xml:space="preserve"> 241 ط 2.</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راجع الغدير 6</w:t>
      </w:r>
      <w:r w:rsidR="00A75710">
        <w:rPr>
          <w:rtl/>
          <w:lang w:bidi="fa-IR"/>
        </w:rPr>
        <w:t>:</w:t>
      </w:r>
      <w:r>
        <w:rPr>
          <w:rtl/>
          <w:lang w:bidi="fa-IR"/>
        </w:rPr>
        <w:t xml:space="preserve"> 308 ط 2.</w:t>
      </w:r>
    </w:p>
    <w:p w:rsidR="00F10858" w:rsidRDefault="00F10858" w:rsidP="00F10858">
      <w:pPr>
        <w:pStyle w:val="libNormal"/>
        <w:rPr>
          <w:lang w:bidi="fa-IR"/>
        </w:rPr>
      </w:pPr>
      <w:r>
        <w:rPr>
          <w:rtl/>
          <w:lang w:bidi="fa-IR"/>
        </w:rPr>
        <w:br w:type="page"/>
      </w:r>
    </w:p>
    <w:p w:rsidR="00634708" w:rsidRDefault="00D83748" w:rsidP="00634708">
      <w:pPr>
        <w:pStyle w:val="libNormal"/>
        <w:rPr>
          <w:rtl/>
          <w:lang w:bidi="fa-IR"/>
        </w:rPr>
      </w:pPr>
      <w:r>
        <w:rPr>
          <w:rtl/>
          <w:lang w:bidi="fa-IR"/>
        </w:rPr>
        <w:lastRenderedPageBreak/>
        <w:t>وهلا</w:t>
      </w:r>
      <w:r w:rsidR="008805B1">
        <w:rPr>
          <w:rFonts w:hint="cs"/>
          <w:rtl/>
          <w:lang w:bidi="fa-IR"/>
        </w:rPr>
        <w:t>ّ</w:t>
      </w:r>
      <w:r>
        <w:rPr>
          <w:rtl/>
          <w:lang w:bidi="fa-IR"/>
        </w:rPr>
        <w:t xml:space="preserve"> كان هو الذي قاد علي</w:t>
      </w:r>
      <w:r w:rsidR="00634708">
        <w:rPr>
          <w:rFonts w:hint="cs"/>
          <w:rtl/>
          <w:lang w:bidi="fa-IR"/>
        </w:rPr>
        <w:t>ّ</w:t>
      </w:r>
      <w:r>
        <w:rPr>
          <w:rtl/>
          <w:lang w:bidi="fa-IR"/>
        </w:rPr>
        <w:t>ا</w:t>
      </w:r>
      <w:r w:rsidR="00634708">
        <w:rPr>
          <w:rFonts w:hint="cs"/>
          <w:rtl/>
          <w:lang w:bidi="fa-IR"/>
        </w:rPr>
        <w:t>ً</w:t>
      </w:r>
      <w:r>
        <w:rPr>
          <w:rtl/>
          <w:lang w:bidi="fa-IR"/>
        </w:rPr>
        <w:t xml:space="preserve"> كالجمل المخشوش إلى بيعة أبي بكر وهو يقول</w:t>
      </w:r>
      <w:r w:rsidR="00A75710">
        <w:rPr>
          <w:rtl/>
          <w:lang w:bidi="fa-IR"/>
        </w:rPr>
        <w:t>:</w:t>
      </w:r>
      <w:r>
        <w:rPr>
          <w:rtl/>
          <w:lang w:bidi="fa-IR"/>
        </w:rPr>
        <w:t xml:space="preserve"> بايع وإل</w:t>
      </w:r>
      <w:r w:rsidR="00634708">
        <w:rPr>
          <w:rFonts w:hint="cs"/>
          <w:rtl/>
          <w:lang w:bidi="fa-IR"/>
        </w:rPr>
        <w:t>ّ</w:t>
      </w:r>
      <w:r>
        <w:rPr>
          <w:rtl/>
          <w:lang w:bidi="fa-IR"/>
        </w:rPr>
        <w:t>ا ت</w:t>
      </w:r>
      <w:r w:rsidR="00634708">
        <w:rPr>
          <w:rFonts w:hint="cs"/>
          <w:rtl/>
          <w:lang w:bidi="fa-IR"/>
        </w:rPr>
        <w:t>ُ</w:t>
      </w:r>
      <w:r>
        <w:rPr>
          <w:rtl/>
          <w:lang w:bidi="fa-IR"/>
        </w:rPr>
        <w:t>قتل</w:t>
      </w:r>
      <w:r w:rsidR="00A75710">
        <w:rPr>
          <w:rtl/>
          <w:lang w:bidi="fa-IR"/>
        </w:rPr>
        <w:t>؟</w:t>
      </w:r>
      <w:r>
        <w:rPr>
          <w:rtl/>
          <w:lang w:bidi="fa-IR"/>
        </w:rPr>
        <w:t xml:space="preserve"> وهلا</w:t>
      </w:r>
      <w:r w:rsidR="00634708">
        <w:rPr>
          <w:rFonts w:hint="cs"/>
          <w:rtl/>
          <w:lang w:bidi="fa-IR"/>
        </w:rPr>
        <w:t>ً</w:t>
      </w:r>
      <w:r>
        <w:rPr>
          <w:rtl/>
          <w:lang w:bidi="fa-IR"/>
        </w:rPr>
        <w:t xml:space="preserve"> كان هو الذي أنكر </w:t>
      </w:r>
      <w:r w:rsidR="00634708">
        <w:rPr>
          <w:rFonts w:hint="cs"/>
          <w:rtl/>
          <w:lang w:bidi="fa-IR"/>
        </w:rPr>
        <w:t>اُ</w:t>
      </w:r>
      <w:r>
        <w:rPr>
          <w:rtl/>
          <w:lang w:bidi="fa-IR"/>
        </w:rPr>
        <w:t>خو</w:t>
      </w:r>
      <w:r w:rsidR="00634708">
        <w:rPr>
          <w:rFonts w:hint="cs"/>
          <w:rtl/>
          <w:lang w:bidi="fa-IR"/>
        </w:rPr>
        <w:t>ّ</w:t>
      </w:r>
      <w:r>
        <w:rPr>
          <w:rtl/>
          <w:lang w:bidi="fa-IR"/>
        </w:rPr>
        <w:t>ة علي</w:t>
      </w:r>
      <w:r w:rsidR="00634708">
        <w:rPr>
          <w:rFonts w:hint="cs"/>
          <w:rtl/>
          <w:lang w:bidi="fa-IR"/>
        </w:rPr>
        <w:t>ّ</w:t>
      </w:r>
      <w:r>
        <w:rPr>
          <w:rtl/>
          <w:lang w:bidi="fa-IR"/>
        </w:rPr>
        <w:t xml:space="preserve"> مع رسول الله </w:t>
      </w:r>
      <w:r w:rsidR="008E705A" w:rsidRPr="008E705A">
        <w:rPr>
          <w:rStyle w:val="libAlaemChar"/>
          <w:rtl/>
        </w:rPr>
        <w:t>صلى‌الله‌عليه‌وآله‌وسلم</w:t>
      </w:r>
      <w:r>
        <w:rPr>
          <w:rtl/>
          <w:lang w:bidi="fa-IR"/>
        </w:rPr>
        <w:t xml:space="preserve"> يوم ذاك</w:t>
      </w:r>
      <w:r w:rsidR="00A75710">
        <w:rPr>
          <w:rtl/>
          <w:lang w:bidi="fa-IR"/>
        </w:rPr>
        <w:t>،</w:t>
      </w:r>
      <w:r>
        <w:rPr>
          <w:rtl/>
          <w:lang w:bidi="fa-IR"/>
        </w:rPr>
        <w:t xml:space="preserve"> وهي ثابتة له بالسن</w:t>
      </w:r>
      <w:r w:rsidR="00634708">
        <w:rPr>
          <w:rFonts w:hint="cs"/>
          <w:rtl/>
          <w:lang w:bidi="fa-IR"/>
        </w:rPr>
        <w:t>ّ</w:t>
      </w:r>
      <w:r>
        <w:rPr>
          <w:rtl/>
          <w:lang w:bidi="fa-IR"/>
        </w:rPr>
        <w:t>ة الصحيحة المتسالم عليها</w:t>
      </w:r>
      <w:r w:rsidR="00A75710">
        <w:rPr>
          <w:rtl/>
          <w:lang w:bidi="fa-IR"/>
        </w:rPr>
        <w:t>؟</w:t>
      </w:r>
      <w:r>
        <w:rPr>
          <w:rtl/>
          <w:lang w:bidi="fa-IR"/>
        </w:rPr>
        <w:t xml:space="preserve"> كما أن</w:t>
      </w:r>
      <w:r w:rsidR="00634708">
        <w:rPr>
          <w:rFonts w:hint="cs"/>
          <w:rtl/>
          <w:lang w:bidi="fa-IR"/>
        </w:rPr>
        <w:t>ّ</w:t>
      </w:r>
      <w:r>
        <w:rPr>
          <w:rtl/>
          <w:lang w:bidi="fa-IR"/>
        </w:rPr>
        <w:t>ه أنكر من السن</w:t>
      </w:r>
      <w:r w:rsidR="00634708">
        <w:rPr>
          <w:rFonts w:hint="cs"/>
          <w:rtl/>
          <w:lang w:bidi="fa-IR"/>
        </w:rPr>
        <w:t>ّ</w:t>
      </w:r>
      <w:r>
        <w:rPr>
          <w:rtl/>
          <w:lang w:bidi="fa-IR"/>
        </w:rPr>
        <w:t>ة شيئا</w:t>
      </w:r>
      <w:r w:rsidR="00634708">
        <w:rPr>
          <w:rFonts w:hint="cs"/>
          <w:rtl/>
          <w:lang w:bidi="fa-IR"/>
        </w:rPr>
        <w:t>ً</w:t>
      </w:r>
      <w:r>
        <w:rPr>
          <w:rtl/>
          <w:lang w:bidi="fa-IR"/>
        </w:rPr>
        <w:t xml:space="preserve"> كثيرا</w:t>
      </w:r>
      <w:r w:rsidR="00634708">
        <w:rPr>
          <w:rFonts w:hint="cs"/>
          <w:rtl/>
          <w:lang w:bidi="fa-IR"/>
        </w:rPr>
        <w:t>ً</w:t>
      </w:r>
      <w:r>
        <w:rPr>
          <w:rtl/>
          <w:lang w:bidi="fa-IR"/>
        </w:rPr>
        <w:t xml:space="preserve"> نبى عن الحصر.</w:t>
      </w:r>
    </w:p>
    <w:p w:rsidR="00F10858" w:rsidRDefault="00D83748" w:rsidP="00871D17">
      <w:pPr>
        <w:pStyle w:val="libNormal"/>
        <w:rPr>
          <w:rtl/>
          <w:lang w:bidi="fa-IR"/>
        </w:rPr>
      </w:pPr>
      <w:r>
        <w:rPr>
          <w:rtl/>
          <w:lang w:bidi="fa-IR"/>
        </w:rPr>
        <w:t>وهل</w:t>
      </w:r>
      <w:r w:rsidR="00634708">
        <w:rPr>
          <w:rFonts w:hint="cs"/>
          <w:rtl/>
          <w:lang w:bidi="fa-IR"/>
        </w:rPr>
        <w:t>ّ</w:t>
      </w:r>
      <w:r>
        <w:rPr>
          <w:rtl/>
          <w:lang w:bidi="fa-IR"/>
        </w:rPr>
        <w:t>ا كان هو الذي أوصى بقتل م</w:t>
      </w:r>
      <w:r w:rsidR="00634708">
        <w:rPr>
          <w:rFonts w:hint="cs"/>
          <w:rtl/>
          <w:lang w:bidi="fa-IR"/>
        </w:rPr>
        <w:t>َ</w:t>
      </w:r>
      <w:r>
        <w:rPr>
          <w:rtl/>
          <w:lang w:bidi="fa-IR"/>
        </w:rPr>
        <w:t>ن خالف البيعة يوم الشورى</w:t>
      </w:r>
      <w:r w:rsidR="00A75710">
        <w:rPr>
          <w:rtl/>
          <w:lang w:bidi="fa-IR"/>
        </w:rPr>
        <w:t>؟</w:t>
      </w:r>
      <w:r>
        <w:rPr>
          <w:rtl/>
          <w:lang w:bidi="fa-IR"/>
        </w:rPr>
        <w:t xml:space="preserve"> وهو جد</w:t>
      </w:r>
      <w:r w:rsidR="00634708">
        <w:rPr>
          <w:rFonts w:hint="cs"/>
          <w:rtl/>
          <w:lang w:bidi="fa-IR"/>
        </w:rPr>
        <w:t>ُّ</w:t>
      </w:r>
      <w:r>
        <w:rPr>
          <w:rtl/>
          <w:lang w:bidi="fa-IR"/>
        </w:rPr>
        <w:t xml:space="preserve"> عليم بأن</w:t>
      </w:r>
      <w:r w:rsidR="00634708">
        <w:rPr>
          <w:rFonts w:hint="cs"/>
          <w:rtl/>
          <w:lang w:bidi="fa-IR"/>
        </w:rPr>
        <w:t>ّ</w:t>
      </w:r>
      <w:r>
        <w:rPr>
          <w:rtl/>
          <w:lang w:bidi="fa-IR"/>
        </w:rPr>
        <w:t xml:space="preserve"> المخالف الوحيد لذلك ال</w:t>
      </w:r>
      <w:r w:rsidR="00634708">
        <w:rPr>
          <w:rFonts w:hint="cs"/>
          <w:rtl/>
          <w:lang w:bidi="fa-IR"/>
        </w:rPr>
        <w:t>إ</w:t>
      </w:r>
      <w:r>
        <w:rPr>
          <w:rtl/>
          <w:lang w:bidi="fa-IR"/>
        </w:rPr>
        <w:t>نتخاب المزي</w:t>
      </w:r>
      <w:r w:rsidR="00634708">
        <w:rPr>
          <w:rFonts w:hint="cs"/>
          <w:rtl/>
          <w:lang w:bidi="fa-IR"/>
        </w:rPr>
        <w:t>ّ</w:t>
      </w:r>
      <w:r>
        <w:rPr>
          <w:rtl/>
          <w:lang w:bidi="fa-IR"/>
        </w:rPr>
        <w:t>ف هو علي</w:t>
      </w:r>
      <w:r w:rsidR="00634708">
        <w:rPr>
          <w:rFonts w:hint="cs"/>
          <w:rtl/>
          <w:lang w:bidi="fa-IR"/>
        </w:rPr>
        <w:t>ُّ</w:t>
      </w:r>
      <w:r>
        <w:rPr>
          <w:rtl/>
          <w:lang w:bidi="fa-IR"/>
        </w:rPr>
        <w:t xml:space="preserve"> أمير المؤمنين </w:t>
      </w:r>
      <w:r w:rsidR="00634708" w:rsidRPr="00743CF5">
        <w:rPr>
          <w:rFonts w:hint="cs"/>
          <w:rtl/>
        </w:rPr>
        <w:t>«</w:t>
      </w:r>
      <w:r>
        <w:rPr>
          <w:rtl/>
          <w:lang w:bidi="fa-IR"/>
        </w:rPr>
        <w:t xml:space="preserve"> دع هذا </w:t>
      </w:r>
      <w:r w:rsidR="00634708" w:rsidRPr="00743CF5">
        <w:rPr>
          <w:rFonts w:hint="cs"/>
          <w:rtl/>
        </w:rPr>
        <w:t>»</w:t>
      </w:r>
      <w:r>
        <w:rPr>
          <w:rtl/>
          <w:lang w:bidi="fa-IR"/>
        </w:rPr>
        <w:t xml:space="preserve"> أو أحد</w:t>
      </w:r>
      <w:r w:rsidR="00011639">
        <w:rPr>
          <w:rFonts w:hint="cs"/>
          <w:rtl/>
          <w:lang w:bidi="fa-IR"/>
        </w:rPr>
        <w:t>ٌ</w:t>
      </w:r>
      <w:r>
        <w:rPr>
          <w:rtl/>
          <w:lang w:bidi="fa-IR"/>
        </w:rPr>
        <w:t xml:space="preserve"> غيره من العشرة المبش</w:t>
      </w:r>
      <w:r w:rsidR="00011639">
        <w:rPr>
          <w:rFonts w:hint="cs"/>
          <w:rtl/>
          <w:lang w:bidi="fa-IR"/>
        </w:rPr>
        <w:t>َّ</w:t>
      </w:r>
      <w:r w:rsidR="00011639">
        <w:rPr>
          <w:rtl/>
          <w:lang w:bidi="fa-IR"/>
        </w:rPr>
        <w:t>رة</w:t>
      </w:r>
      <w:r>
        <w:rPr>
          <w:rtl/>
          <w:lang w:bidi="fa-IR"/>
        </w:rPr>
        <w:t>؟ وم</w:t>
      </w:r>
      <w:r w:rsidR="00011639">
        <w:rPr>
          <w:rFonts w:hint="cs"/>
          <w:rtl/>
          <w:lang w:bidi="fa-IR"/>
        </w:rPr>
        <w:t>َ</w:t>
      </w:r>
      <w:r>
        <w:rPr>
          <w:rtl/>
          <w:lang w:bidi="fa-IR"/>
        </w:rPr>
        <w:t>ن يقتل مؤمنا</w:t>
      </w:r>
      <w:r w:rsidR="00011639">
        <w:rPr>
          <w:rFonts w:hint="cs"/>
          <w:rtl/>
          <w:lang w:bidi="fa-IR"/>
        </w:rPr>
        <w:t>ً</w:t>
      </w:r>
      <w:r>
        <w:rPr>
          <w:rtl/>
          <w:lang w:bidi="fa-IR"/>
        </w:rPr>
        <w:t xml:space="preserve"> متعم</w:t>
      </w:r>
      <w:r w:rsidR="00011639">
        <w:rPr>
          <w:rFonts w:hint="cs"/>
          <w:rtl/>
          <w:lang w:bidi="fa-IR"/>
        </w:rPr>
        <w:t>ّ</w:t>
      </w:r>
      <w:r>
        <w:rPr>
          <w:rtl/>
          <w:lang w:bidi="fa-IR"/>
        </w:rPr>
        <w:t>دا</w:t>
      </w:r>
      <w:r w:rsidR="00011639">
        <w:rPr>
          <w:rFonts w:hint="cs"/>
          <w:rtl/>
          <w:lang w:bidi="fa-IR"/>
        </w:rPr>
        <w:t>ً</w:t>
      </w:r>
      <w:r>
        <w:rPr>
          <w:rtl/>
          <w:lang w:bidi="fa-IR"/>
        </w:rPr>
        <w:t xml:space="preserve"> فجزاءه جهن</w:t>
      </w:r>
      <w:r w:rsidR="00011639">
        <w:rPr>
          <w:rFonts w:hint="cs"/>
          <w:rtl/>
          <w:lang w:bidi="fa-IR"/>
        </w:rPr>
        <w:t>ّ</w:t>
      </w:r>
      <w:r>
        <w:rPr>
          <w:rtl/>
          <w:lang w:bidi="fa-IR"/>
        </w:rPr>
        <w:t>م خالدا</w:t>
      </w:r>
      <w:r w:rsidR="00011639">
        <w:rPr>
          <w:rFonts w:hint="cs"/>
          <w:rtl/>
          <w:lang w:bidi="fa-IR"/>
        </w:rPr>
        <w:t>ً</w:t>
      </w:r>
      <w:r>
        <w:rPr>
          <w:rtl/>
          <w:lang w:bidi="fa-IR"/>
        </w:rPr>
        <w:t xml:space="preserve"> فيها وغضب الله عليه ولعنه وأعد</w:t>
      </w:r>
      <w:r w:rsidR="00011639">
        <w:rPr>
          <w:rFonts w:hint="cs"/>
          <w:rtl/>
          <w:lang w:bidi="fa-IR"/>
        </w:rPr>
        <w:t>ّ</w:t>
      </w:r>
      <w:r>
        <w:rPr>
          <w:rtl/>
          <w:lang w:bidi="fa-IR"/>
        </w:rPr>
        <w:t xml:space="preserve"> له عذابا</w:t>
      </w:r>
      <w:r w:rsidR="00011639">
        <w:rPr>
          <w:rFonts w:hint="cs"/>
          <w:rtl/>
          <w:lang w:bidi="fa-IR"/>
        </w:rPr>
        <w:t>ً</w:t>
      </w:r>
      <w:r>
        <w:rPr>
          <w:rtl/>
          <w:lang w:bidi="fa-IR"/>
        </w:rPr>
        <w:t xml:space="preserve"> عظيما</w:t>
      </w:r>
      <w:r w:rsidR="00011639">
        <w:rPr>
          <w:rFonts w:hint="cs"/>
          <w:rtl/>
          <w:lang w:bidi="fa-IR"/>
        </w:rPr>
        <w:t>ً</w:t>
      </w:r>
      <w:r>
        <w:rPr>
          <w:rtl/>
          <w:lang w:bidi="fa-IR"/>
        </w:rPr>
        <w:t>.</w:t>
      </w:r>
    </w:p>
    <w:p w:rsidR="00F10858" w:rsidRDefault="00D83748" w:rsidP="00E02B1F">
      <w:pPr>
        <w:pStyle w:val="libNormal"/>
        <w:rPr>
          <w:rtl/>
          <w:lang w:bidi="fa-IR"/>
        </w:rPr>
      </w:pPr>
      <w:r>
        <w:rPr>
          <w:rtl/>
          <w:lang w:bidi="fa-IR"/>
        </w:rPr>
        <w:t>وه</w:t>
      </w:r>
      <w:r w:rsidR="00011639">
        <w:rPr>
          <w:rFonts w:hint="cs"/>
          <w:rtl/>
          <w:lang w:bidi="fa-IR"/>
        </w:rPr>
        <w:t>َ</w:t>
      </w:r>
      <w:r>
        <w:rPr>
          <w:rtl/>
          <w:lang w:bidi="fa-IR"/>
        </w:rPr>
        <w:t>ل كان عثمان يخبت إلى صح</w:t>
      </w:r>
      <w:r w:rsidR="00011639">
        <w:rPr>
          <w:rFonts w:hint="cs"/>
          <w:rtl/>
          <w:lang w:bidi="fa-IR"/>
        </w:rPr>
        <w:t>ّ</w:t>
      </w:r>
      <w:r>
        <w:rPr>
          <w:rtl/>
          <w:lang w:bidi="fa-IR"/>
        </w:rPr>
        <w:t>ة هذه الر</w:t>
      </w:r>
      <w:r w:rsidR="00011639">
        <w:rPr>
          <w:rFonts w:hint="cs"/>
          <w:rtl/>
          <w:lang w:bidi="fa-IR"/>
        </w:rPr>
        <w:t>ّ</w:t>
      </w:r>
      <w:r>
        <w:rPr>
          <w:rtl/>
          <w:lang w:bidi="fa-IR"/>
        </w:rPr>
        <w:t>واية ويذعن بها وهو يقول بعد</w:t>
      </w:r>
      <w:r w:rsidR="00011639">
        <w:rPr>
          <w:rFonts w:hint="cs"/>
          <w:rtl/>
          <w:lang w:bidi="fa-IR"/>
        </w:rPr>
        <w:t>ُ</w:t>
      </w:r>
      <w:r>
        <w:rPr>
          <w:rtl/>
          <w:lang w:bidi="fa-IR"/>
        </w:rPr>
        <w:t xml:space="preserve"> لمغيرة ابن شعبة لم</w:t>
      </w:r>
      <w:r w:rsidR="00011639">
        <w:rPr>
          <w:rFonts w:hint="cs"/>
          <w:rtl/>
          <w:lang w:bidi="fa-IR"/>
        </w:rPr>
        <w:t>ـّ</w:t>
      </w:r>
      <w:r>
        <w:rPr>
          <w:rtl/>
          <w:lang w:bidi="fa-IR"/>
        </w:rPr>
        <w:t>ا كل</w:t>
      </w:r>
      <w:r w:rsidR="00011639">
        <w:rPr>
          <w:rFonts w:hint="cs"/>
          <w:rtl/>
          <w:lang w:bidi="fa-IR"/>
        </w:rPr>
        <w:t>ّ</w:t>
      </w:r>
      <w:r>
        <w:rPr>
          <w:rtl/>
          <w:lang w:bidi="fa-IR"/>
        </w:rPr>
        <w:t>فه أن يغادر المدينة إلى مك</w:t>
      </w:r>
      <w:r w:rsidR="00011639">
        <w:rPr>
          <w:rFonts w:hint="cs"/>
          <w:rtl/>
          <w:lang w:bidi="fa-IR"/>
        </w:rPr>
        <w:t>ّ</w:t>
      </w:r>
      <w:r>
        <w:rPr>
          <w:rtl/>
          <w:lang w:bidi="fa-IR"/>
        </w:rPr>
        <w:t>ة حينما حوصر به</w:t>
      </w:r>
      <w:r w:rsidR="00A75710">
        <w:rPr>
          <w:rtl/>
          <w:lang w:bidi="fa-IR"/>
        </w:rPr>
        <w:t>:</w:t>
      </w:r>
      <w:r>
        <w:rPr>
          <w:rtl/>
          <w:lang w:bidi="fa-IR"/>
        </w:rPr>
        <w:t xml:space="preserve">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يلحد بمك</w:t>
      </w:r>
      <w:r w:rsidR="00011639">
        <w:rPr>
          <w:rFonts w:hint="cs"/>
          <w:rtl/>
          <w:lang w:bidi="fa-IR"/>
        </w:rPr>
        <w:t>ّ</w:t>
      </w:r>
      <w:r>
        <w:rPr>
          <w:rtl/>
          <w:lang w:bidi="fa-IR"/>
        </w:rPr>
        <w:t>ة رجل من قريش عليه نصف عذاب هذه ال</w:t>
      </w:r>
      <w:r w:rsidR="00011639">
        <w:rPr>
          <w:rFonts w:hint="cs"/>
          <w:rtl/>
          <w:lang w:bidi="fa-IR"/>
        </w:rPr>
        <w:t>اٌ</w:t>
      </w:r>
      <w:r>
        <w:rPr>
          <w:rtl/>
          <w:lang w:bidi="fa-IR"/>
        </w:rPr>
        <w:t>م</w:t>
      </w:r>
      <w:r w:rsidR="00011639">
        <w:rPr>
          <w:rFonts w:hint="cs"/>
          <w:rtl/>
          <w:lang w:bidi="fa-IR"/>
        </w:rPr>
        <w:t>َّ</w:t>
      </w:r>
      <w:r>
        <w:rPr>
          <w:rtl/>
          <w:lang w:bidi="fa-IR"/>
        </w:rPr>
        <w:t>ة فلن أكون ذلك الر</w:t>
      </w:r>
      <w:r w:rsidR="00011639">
        <w:rPr>
          <w:rFonts w:hint="cs"/>
          <w:rtl/>
          <w:lang w:bidi="fa-IR"/>
        </w:rPr>
        <w:t>َّ</w:t>
      </w:r>
      <w:r>
        <w:rPr>
          <w:rtl/>
          <w:lang w:bidi="fa-IR"/>
        </w:rPr>
        <w:t>جل</w:t>
      </w:r>
      <w:r w:rsidR="00A75710">
        <w:rPr>
          <w:rtl/>
          <w:lang w:bidi="fa-IR"/>
        </w:rPr>
        <w:t>؟</w:t>
      </w:r>
      <w:r>
        <w:rPr>
          <w:rtl/>
          <w:lang w:bidi="fa-IR"/>
        </w:rPr>
        <w:t xml:space="preserve"> </w:t>
      </w:r>
      <w:r w:rsidRPr="0021364B">
        <w:rPr>
          <w:rStyle w:val="libFootnotenumChar"/>
          <w:rtl/>
        </w:rPr>
        <w:t>(1)</w:t>
      </w:r>
      <w:r>
        <w:rPr>
          <w:rtl/>
          <w:lang w:bidi="fa-IR"/>
        </w:rPr>
        <w:t xml:space="preserve"> وكيف كان لم ير علي</w:t>
      </w:r>
      <w:r w:rsidR="00011639">
        <w:rPr>
          <w:rFonts w:hint="cs"/>
          <w:rtl/>
          <w:lang w:bidi="fa-IR"/>
        </w:rPr>
        <w:t>ّ</w:t>
      </w:r>
      <w:r>
        <w:rPr>
          <w:rtl/>
          <w:lang w:bidi="fa-IR"/>
        </w:rPr>
        <w:t>ا</w:t>
      </w:r>
      <w:r w:rsidR="00011639">
        <w:rPr>
          <w:rFonts w:hint="cs"/>
          <w:rtl/>
          <w:lang w:bidi="fa-IR"/>
        </w:rPr>
        <w:t>ً</w:t>
      </w:r>
      <w:r>
        <w:rPr>
          <w:rtl/>
          <w:lang w:bidi="fa-IR"/>
        </w:rPr>
        <w:t xml:space="preserve"> أفضل من مروان</w:t>
      </w:r>
      <w:r w:rsidR="00A75710">
        <w:rPr>
          <w:rtl/>
          <w:lang w:bidi="fa-IR"/>
        </w:rPr>
        <w:t>؟</w:t>
      </w:r>
      <w:r>
        <w:rPr>
          <w:rtl/>
          <w:lang w:bidi="fa-IR"/>
        </w:rPr>
        <w:t xml:space="preserve"> ومروان ملعون</w:t>
      </w:r>
      <w:r w:rsidR="00E02B1F">
        <w:rPr>
          <w:rFonts w:hint="cs"/>
          <w:rtl/>
          <w:lang w:bidi="fa-IR"/>
        </w:rPr>
        <w:t>ٌ</w:t>
      </w:r>
      <w:r>
        <w:rPr>
          <w:rtl/>
          <w:lang w:bidi="fa-IR"/>
        </w:rPr>
        <w:t xml:space="preserve"> بلسان رسول الله </w:t>
      </w:r>
      <w:r w:rsidR="008E705A" w:rsidRPr="008E705A">
        <w:rPr>
          <w:rStyle w:val="libAlaemChar"/>
          <w:rtl/>
        </w:rPr>
        <w:t>صلى‌الله‌عليه‌وآله‌وسلم</w:t>
      </w:r>
      <w:r>
        <w:rPr>
          <w:rtl/>
          <w:lang w:bidi="fa-IR"/>
        </w:rPr>
        <w:t xml:space="preserve"> وعلي</w:t>
      </w:r>
      <w:r w:rsidR="00E02B1F">
        <w:rPr>
          <w:rFonts w:hint="cs"/>
          <w:rtl/>
          <w:lang w:bidi="fa-IR"/>
        </w:rPr>
        <w:t>ُّ</w:t>
      </w:r>
      <w:r>
        <w:rPr>
          <w:rtl/>
          <w:lang w:bidi="fa-IR"/>
        </w:rPr>
        <w:t xml:space="preserve"> </w:t>
      </w:r>
      <w:r w:rsidR="00D2341B" w:rsidRPr="00D2341B">
        <w:rPr>
          <w:rStyle w:val="libAlaemChar"/>
          <w:rtl/>
        </w:rPr>
        <w:t>عليه‌السلام</w:t>
      </w:r>
      <w:r>
        <w:rPr>
          <w:rtl/>
          <w:lang w:bidi="fa-IR"/>
        </w:rPr>
        <w:t xml:space="preserve"> هو المبش</w:t>
      </w:r>
      <w:r w:rsidR="00E02B1F">
        <w:rPr>
          <w:rFonts w:hint="cs"/>
          <w:rtl/>
          <w:lang w:bidi="fa-IR"/>
        </w:rPr>
        <w:t>َّ</w:t>
      </w:r>
      <w:r>
        <w:rPr>
          <w:rtl/>
          <w:lang w:bidi="fa-IR"/>
        </w:rPr>
        <w:t>ر بالجن</w:t>
      </w:r>
      <w:r w:rsidR="00E02B1F">
        <w:rPr>
          <w:rFonts w:hint="cs"/>
          <w:rtl/>
          <w:lang w:bidi="fa-IR"/>
        </w:rPr>
        <w:t>ّ</w:t>
      </w:r>
      <w:r>
        <w:rPr>
          <w:rtl/>
          <w:lang w:bidi="fa-IR"/>
        </w:rPr>
        <w:t>ة.</w:t>
      </w:r>
      <w:r w:rsidR="00E02B1F">
        <w:rPr>
          <w:rFonts w:hint="cs"/>
          <w:rtl/>
          <w:lang w:bidi="fa-IR"/>
        </w:rPr>
        <w:t xml:space="preserve"> </w:t>
      </w:r>
      <w:r>
        <w:rPr>
          <w:rtl/>
          <w:lang w:bidi="fa-IR"/>
        </w:rPr>
        <w:t>لا يستوي أصحاب النار وأصحاب الجن</w:t>
      </w:r>
      <w:r w:rsidR="00E02B1F">
        <w:rPr>
          <w:rFonts w:hint="cs"/>
          <w:rtl/>
          <w:lang w:bidi="fa-IR"/>
        </w:rPr>
        <w:t>ّ</w:t>
      </w:r>
      <w:r>
        <w:rPr>
          <w:rtl/>
          <w:lang w:bidi="fa-IR"/>
        </w:rPr>
        <w:t>ة أصحاب الجن</w:t>
      </w:r>
      <w:r w:rsidR="00E02B1F">
        <w:rPr>
          <w:rFonts w:hint="cs"/>
          <w:rtl/>
          <w:lang w:bidi="fa-IR"/>
        </w:rPr>
        <w:t>ّ</w:t>
      </w:r>
      <w:r>
        <w:rPr>
          <w:rtl/>
          <w:lang w:bidi="fa-IR"/>
        </w:rPr>
        <w:t>ة هم الفائزون.</w:t>
      </w:r>
    </w:p>
    <w:p w:rsidR="00F10858" w:rsidRDefault="00D83748" w:rsidP="00D83748">
      <w:pPr>
        <w:pStyle w:val="libNormal"/>
        <w:rPr>
          <w:rtl/>
          <w:lang w:bidi="fa-IR"/>
        </w:rPr>
      </w:pPr>
      <w:r>
        <w:rPr>
          <w:rtl/>
          <w:lang w:bidi="fa-IR"/>
        </w:rPr>
        <w:t>وه</w:t>
      </w:r>
      <w:r w:rsidR="00E02B1F">
        <w:rPr>
          <w:rFonts w:hint="cs"/>
          <w:rtl/>
          <w:lang w:bidi="fa-IR"/>
        </w:rPr>
        <w:t>َ</w:t>
      </w:r>
      <w:r>
        <w:rPr>
          <w:rtl/>
          <w:lang w:bidi="fa-IR"/>
        </w:rPr>
        <w:t>ل طلحة والزبير هما الل</w:t>
      </w:r>
      <w:r w:rsidR="00E02B1F">
        <w:rPr>
          <w:rFonts w:hint="cs"/>
          <w:rtl/>
          <w:lang w:bidi="fa-IR"/>
        </w:rPr>
        <w:t>ّ</w:t>
      </w:r>
      <w:r>
        <w:rPr>
          <w:rtl/>
          <w:lang w:bidi="fa-IR"/>
        </w:rPr>
        <w:t>ذان قتلا عثمان وأل</w:t>
      </w:r>
      <w:r w:rsidR="00E02B1F">
        <w:rPr>
          <w:rFonts w:hint="cs"/>
          <w:rtl/>
          <w:lang w:bidi="fa-IR"/>
        </w:rPr>
        <w:t>َّ</w:t>
      </w:r>
      <w:r>
        <w:rPr>
          <w:rtl/>
          <w:lang w:bidi="fa-IR"/>
        </w:rPr>
        <w:t xml:space="preserve">با عليه وكانا كما قال أمير المؤمنين </w:t>
      </w:r>
      <w:r w:rsidR="00D2341B" w:rsidRPr="00D2341B">
        <w:rPr>
          <w:rStyle w:val="libAlaemChar"/>
          <w:rtl/>
        </w:rPr>
        <w:t>عليه‌السلام</w:t>
      </w:r>
      <w:r>
        <w:rPr>
          <w:rtl/>
          <w:lang w:bidi="fa-IR"/>
        </w:rPr>
        <w:t xml:space="preserve"> أهون سيرهما فيه الوجيف</w:t>
      </w:r>
      <w:r w:rsidR="00A75710">
        <w:rPr>
          <w:rtl/>
          <w:lang w:bidi="fa-IR"/>
        </w:rPr>
        <w:t>،</w:t>
      </w:r>
      <w:r>
        <w:rPr>
          <w:rtl/>
          <w:lang w:bidi="fa-IR"/>
        </w:rPr>
        <w:t xml:space="preserve"> وأرفق حدائهما العنيف</w:t>
      </w:r>
      <w:r w:rsidR="00A75710">
        <w:rPr>
          <w:rtl/>
          <w:lang w:bidi="fa-IR"/>
        </w:rPr>
        <w:t>،</w:t>
      </w:r>
      <w:r>
        <w:rPr>
          <w:rtl/>
          <w:lang w:bidi="fa-IR"/>
        </w:rPr>
        <w:t xml:space="preserve"> فأجلبا عليه وضي</w:t>
      </w:r>
      <w:r w:rsidR="00E02B1F">
        <w:rPr>
          <w:rFonts w:hint="cs"/>
          <w:rtl/>
          <w:lang w:bidi="fa-IR"/>
        </w:rPr>
        <w:t>ّ</w:t>
      </w:r>
      <w:r>
        <w:rPr>
          <w:rtl/>
          <w:lang w:bidi="fa-IR"/>
        </w:rPr>
        <w:t>قا خناقه</w:t>
      </w:r>
      <w:r w:rsidR="00A75710">
        <w:rPr>
          <w:rtl/>
          <w:lang w:bidi="fa-IR"/>
        </w:rPr>
        <w:t>،</w:t>
      </w:r>
      <w:r>
        <w:rPr>
          <w:rtl/>
          <w:lang w:bidi="fa-IR"/>
        </w:rPr>
        <w:t xml:space="preserve"> وهما يريدان الأمر لأنفسهما</w:t>
      </w:r>
      <w:r w:rsidR="00A75710">
        <w:rPr>
          <w:rtl/>
          <w:lang w:bidi="fa-IR"/>
        </w:rPr>
        <w:t>،</w:t>
      </w:r>
      <w:r>
        <w:rPr>
          <w:rtl/>
          <w:lang w:bidi="fa-IR"/>
        </w:rPr>
        <w:t xml:space="preserve"> وكانا أو</w:t>
      </w:r>
      <w:r w:rsidR="00E02B1F">
        <w:rPr>
          <w:rFonts w:hint="cs"/>
          <w:rtl/>
          <w:lang w:bidi="fa-IR"/>
        </w:rPr>
        <w:t>ّ</w:t>
      </w:r>
      <w:r>
        <w:rPr>
          <w:rtl/>
          <w:lang w:bidi="fa-IR"/>
        </w:rPr>
        <w:t>ل م</w:t>
      </w:r>
      <w:r w:rsidR="00E02B1F">
        <w:rPr>
          <w:rFonts w:hint="cs"/>
          <w:rtl/>
          <w:lang w:bidi="fa-IR"/>
        </w:rPr>
        <w:t>َ</w:t>
      </w:r>
      <w:r>
        <w:rPr>
          <w:rtl/>
          <w:lang w:bidi="fa-IR"/>
        </w:rPr>
        <w:t>ن طعن وآخر م</w:t>
      </w:r>
      <w:r w:rsidR="00E02B1F">
        <w:rPr>
          <w:rFonts w:hint="cs"/>
          <w:rtl/>
          <w:lang w:bidi="fa-IR"/>
        </w:rPr>
        <w:t>َ</w:t>
      </w:r>
      <w:r>
        <w:rPr>
          <w:rtl/>
          <w:lang w:bidi="fa-IR"/>
        </w:rPr>
        <w:t>ن أمر حت</w:t>
      </w:r>
      <w:r w:rsidR="00E02B1F">
        <w:rPr>
          <w:rFonts w:hint="cs"/>
          <w:rtl/>
          <w:lang w:bidi="fa-IR"/>
        </w:rPr>
        <w:t>ّ</w:t>
      </w:r>
      <w:r>
        <w:rPr>
          <w:rtl/>
          <w:lang w:bidi="fa-IR"/>
        </w:rPr>
        <w:t xml:space="preserve">ى أراقا دمه </w:t>
      </w:r>
      <w:r w:rsidRPr="0021364B">
        <w:rPr>
          <w:rStyle w:val="libFootnotenumChar"/>
          <w:rtl/>
        </w:rPr>
        <w:t>(2)</w:t>
      </w:r>
      <w:r>
        <w:rPr>
          <w:rtl/>
          <w:lang w:bidi="fa-IR"/>
        </w:rPr>
        <w:t xml:space="preserve"> وهل هما الل</w:t>
      </w:r>
      <w:r w:rsidR="00E02B1F">
        <w:rPr>
          <w:rFonts w:hint="cs"/>
          <w:rtl/>
          <w:lang w:bidi="fa-IR"/>
        </w:rPr>
        <w:t>ّ</w:t>
      </w:r>
      <w:r>
        <w:rPr>
          <w:rtl/>
          <w:lang w:bidi="fa-IR"/>
        </w:rPr>
        <w:t>ذان عر</w:t>
      </w:r>
      <w:r w:rsidR="00E02B1F">
        <w:rPr>
          <w:rFonts w:hint="cs"/>
          <w:rtl/>
          <w:lang w:bidi="fa-IR"/>
        </w:rPr>
        <w:t>ّ</w:t>
      </w:r>
      <w:r>
        <w:rPr>
          <w:rtl/>
          <w:lang w:bidi="fa-IR"/>
        </w:rPr>
        <w:t xml:space="preserve">فهما الإمام مولانا أمير المؤمنين </w:t>
      </w:r>
      <w:r w:rsidR="00D2341B" w:rsidRPr="00D2341B">
        <w:rPr>
          <w:rStyle w:val="libAlaemChar"/>
          <w:rtl/>
        </w:rPr>
        <w:t>عليه‌السلام</w:t>
      </w:r>
      <w:r>
        <w:rPr>
          <w:rtl/>
          <w:lang w:bidi="fa-IR"/>
        </w:rPr>
        <w:t xml:space="preserve"> بقوله</w:t>
      </w:r>
      <w:r w:rsidR="00A75710">
        <w:rPr>
          <w:rtl/>
          <w:lang w:bidi="fa-IR"/>
        </w:rPr>
        <w:t>:</w:t>
      </w:r>
      <w:r>
        <w:rPr>
          <w:rtl/>
          <w:lang w:bidi="fa-IR"/>
        </w:rPr>
        <w:t xml:space="preserve"> كل</w:t>
      </w:r>
      <w:r w:rsidR="00E02B1F">
        <w:rPr>
          <w:rFonts w:hint="cs"/>
          <w:rtl/>
          <w:lang w:bidi="fa-IR"/>
        </w:rPr>
        <w:t>ُّ</w:t>
      </w:r>
      <w:r>
        <w:rPr>
          <w:rtl/>
          <w:lang w:bidi="fa-IR"/>
        </w:rPr>
        <w:t xml:space="preserve"> منهما يرجو الأمر له ويعطف عليه دون صاحبه</w:t>
      </w:r>
      <w:r w:rsidR="00A75710">
        <w:rPr>
          <w:rtl/>
          <w:lang w:bidi="fa-IR"/>
        </w:rPr>
        <w:t>،</w:t>
      </w:r>
      <w:r>
        <w:rPr>
          <w:rtl/>
          <w:lang w:bidi="fa-IR"/>
        </w:rPr>
        <w:t xml:space="preserve"> لا يمت</w:t>
      </w:r>
      <w:r w:rsidR="00E02B1F">
        <w:rPr>
          <w:rFonts w:hint="cs"/>
          <w:rtl/>
          <w:lang w:bidi="fa-IR"/>
        </w:rPr>
        <w:t>ّ</w:t>
      </w:r>
      <w:r>
        <w:rPr>
          <w:rtl/>
          <w:lang w:bidi="fa-IR"/>
        </w:rPr>
        <w:t>ان إلى الله بحبل</w:t>
      </w:r>
      <w:r w:rsidR="00A75710">
        <w:rPr>
          <w:rtl/>
          <w:lang w:bidi="fa-IR"/>
        </w:rPr>
        <w:t>،</w:t>
      </w:r>
      <w:r>
        <w:rPr>
          <w:rtl/>
          <w:lang w:bidi="fa-IR"/>
        </w:rPr>
        <w:t xml:space="preserve"> ولا يمد</w:t>
      </w:r>
      <w:r w:rsidR="00E02B1F">
        <w:rPr>
          <w:rFonts w:hint="cs"/>
          <w:rtl/>
          <w:lang w:bidi="fa-IR"/>
        </w:rPr>
        <w:t>ّ</w:t>
      </w:r>
      <w:r>
        <w:rPr>
          <w:rtl/>
          <w:lang w:bidi="fa-IR"/>
        </w:rPr>
        <w:t>ان إليه بسبب</w:t>
      </w:r>
      <w:r w:rsidR="00A75710">
        <w:rPr>
          <w:rtl/>
          <w:lang w:bidi="fa-IR"/>
        </w:rPr>
        <w:t>،</w:t>
      </w:r>
      <w:r>
        <w:rPr>
          <w:rtl/>
          <w:lang w:bidi="fa-IR"/>
        </w:rPr>
        <w:t xml:space="preserve"> كل</w:t>
      </w:r>
      <w:r w:rsidR="00E02B1F">
        <w:rPr>
          <w:rFonts w:hint="cs"/>
          <w:rtl/>
          <w:lang w:bidi="fa-IR"/>
        </w:rPr>
        <w:t>ّ</w:t>
      </w:r>
      <w:r>
        <w:rPr>
          <w:rtl/>
          <w:lang w:bidi="fa-IR"/>
        </w:rPr>
        <w:t xml:space="preserve"> واحد منهما حامل ضب</w:t>
      </w:r>
      <w:r w:rsidR="00E02B1F">
        <w:rPr>
          <w:rFonts w:hint="cs"/>
          <w:rtl/>
          <w:lang w:bidi="fa-IR"/>
        </w:rPr>
        <w:t>ّ</w:t>
      </w:r>
      <w:r>
        <w:rPr>
          <w:rtl/>
          <w:lang w:bidi="fa-IR"/>
        </w:rPr>
        <w:t xml:space="preserve"> لصاحبه</w:t>
      </w:r>
      <w:r w:rsidR="00A75710">
        <w:rPr>
          <w:rtl/>
          <w:lang w:bidi="fa-IR"/>
        </w:rPr>
        <w:t>،</w:t>
      </w:r>
      <w:r>
        <w:rPr>
          <w:rtl/>
          <w:lang w:bidi="fa-IR"/>
        </w:rPr>
        <w:t xml:space="preserve"> وعم</w:t>
      </w:r>
      <w:r w:rsidR="00E02B1F">
        <w:rPr>
          <w:rFonts w:hint="cs"/>
          <w:rtl/>
          <w:lang w:bidi="fa-IR"/>
        </w:rPr>
        <w:t>ّ</w:t>
      </w:r>
      <w:r>
        <w:rPr>
          <w:rtl/>
          <w:lang w:bidi="fa-IR"/>
        </w:rPr>
        <w:t>ا قليل يكشف قناعه به</w:t>
      </w:r>
      <w:r w:rsidR="00A75710">
        <w:rPr>
          <w:rtl/>
          <w:lang w:bidi="fa-IR"/>
        </w:rPr>
        <w:t>؟</w:t>
      </w:r>
      <w:r>
        <w:rPr>
          <w:rtl/>
          <w:lang w:bidi="fa-IR"/>
        </w:rPr>
        <w:t>. إلى آخر ما مر</w:t>
      </w:r>
      <w:r w:rsidR="00E02B1F">
        <w:rPr>
          <w:rFonts w:hint="cs"/>
          <w:rtl/>
          <w:lang w:bidi="fa-IR"/>
        </w:rPr>
        <w:t>ّ</w:t>
      </w:r>
      <w:r>
        <w:rPr>
          <w:rtl/>
          <w:lang w:bidi="fa-IR"/>
        </w:rPr>
        <w:t xml:space="preserve"> في هذا الجزء ص 58.</w:t>
      </w:r>
    </w:p>
    <w:p w:rsidR="00F10858" w:rsidRDefault="00D83748" w:rsidP="00472787">
      <w:pPr>
        <w:pStyle w:val="libNormal"/>
        <w:rPr>
          <w:rtl/>
          <w:lang w:bidi="fa-IR"/>
        </w:rPr>
      </w:pPr>
      <w:r>
        <w:rPr>
          <w:rtl/>
          <w:lang w:bidi="fa-IR"/>
        </w:rPr>
        <w:t>وه</w:t>
      </w:r>
      <w:r w:rsidR="00E02B1F">
        <w:rPr>
          <w:rFonts w:hint="cs"/>
          <w:rtl/>
          <w:lang w:bidi="fa-IR"/>
        </w:rPr>
        <w:t>َ</w:t>
      </w:r>
      <w:r>
        <w:rPr>
          <w:rtl/>
          <w:lang w:bidi="fa-IR"/>
        </w:rPr>
        <w:t>ل هما الل</w:t>
      </w:r>
      <w:r w:rsidR="00E02B1F">
        <w:rPr>
          <w:rFonts w:hint="cs"/>
          <w:rtl/>
          <w:lang w:bidi="fa-IR"/>
        </w:rPr>
        <w:t>ّ</w:t>
      </w:r>
      <w:r>
        <w:rPr>
          <w:rtl/>
          <w:lang w:bidi="fa-IR"/>
        </w:rPr>
        <w:t>ذان خرجا على إمام الوقت المفروضة عليهما طاعته</w:t>
      </w:r>
      <w:r w:rsidR="00A75710">
        <w:rPr>
          <w:rtl/>
          <w:lang w:bidi="fa-IR"/>
        </w:rPr>
        <w:t>،</w:t>
      </w:r>
      <w:r>
        <w:rPr>
          <w:rtl/>
          <w:lang w:bidi="fa-IR"/>
        </w:rPr>
        <w:t xml:space="preserve"> ونكثا بيعته</w:t>
      </w:r>
      <w:r w:rsidR="00A75710">
        <w:rPr>
          <w:rtl/>
          <w:lang w:bidi="fa-IR"/>
        </w:rPr>
        <w:t>،</w:t>
      </w:r>
      <w:r>
        <w:rPr>
          <w:rtl/>
          <w:lang w:bidi="fa-IR"/>
        </w:rPr>
        <w:t xml:space="preserve"> وأسعرا عليه نار البغي</w:t>
      </w:r>
      <w:r w:rsidR="00A75710">
        <w:rPr>
          <w:rtl/>
          <w:lang w:bidi="fa-IR"/>
        </w:rPr>
        <w:t>،</w:t>
      </w:r>
      <w:r>
        <w:rPr>
          <w:rtl/>
          <w:lang w:bidi="fa-IR"/>
        </w:rPr>
        <w:t xml:space="preserve"> وقاتلاه وق</w:t>
      </w:r>
      <w:r w:rsidR="00E02B1F">
        <w:rPr>
          <w:rFonts w:hint="cs"/>
          <w:rtl/>
          <w:lang w:bidi="fa-IR"/>
        </w:rPr>
        <w:t>ُ</w:t>
      </w:r>
      <w:r>
        <w:rPr>
          <w:rtl/>
          <w:lang w:bidi="fa-IR"/>
        </w:rPr>
        <w:t>تلا وهما أبي</w:t>
      </w:r>
      <w:r w:rsidR="00C83001">
        <w:rPr>
          <w:rFonts w:hint="cs"/>
          <w:rtl/>
          <w:lang w:bidi="fa-IR"/>
        </w:rPr>
        <w:t>َ</w:t>
      </w:r>
      <w:r>
        <w:rPr>
          <w:rtl/>
          <w:lang w:bidi="fa-IR"/>
        </w:rPr>
        <w:t xml:space="preserve">ن مصداق لقول رسول الله </w:t>
      </w:r>
      <w:r w:rsidR="00472787" w:rsidRPr="00BE66F2">
        <w:rPr>
          <w:rStyle w:val="libAlaemChar"/>
          <w:rtl/>
        </w:rPr>
        <w:t>صلى‌الله‌عليه‌وآله‌وسلم</w:t>
      </w:r>
      <w:r>
        <w:rPr>
          <w:rtl/>
          <w:lang w:bidi="fa-IR"/>
        </w:rPr>
        <w:t>: م</w:t>
      </w:r>
      <w:r w:rsidR="00C83001">
        <w:rPr>
          <w:rFonts w:hint="cs"/>
          <w:rtl/>
          <w:lang w:bidi="fa-IR"/>
        </w:rPr>
        <w:t>َ</w:t>
      </w:r>
      <w:r>
        <w:rPr>
          <w:rtl/>
          <w:lang w:bidi="fa-IR"/>
        </w:rPr>
        <w:t>ن</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الغدير 9</w:t>
      </w:r>
      <w:r w:rsidR="00A75710">
        <w:rPr>
          <w:rtl/>
          <w:lang w:bidi="fa-IR"/>
        </w:rPr>
        <w:t>:</w:t>
      </w:r>
      <w:r>
        <w:rPr>
          <w:rtl/>
          <w:lang w:bidi="fa-IR"/>
        </w:rPr>
        <w:t xml:space="preserve"> 152</w:t>
      </w:r>
      <w:r w:rsidR="00A75710">
        <w:rPr>
          <w:rtl/>
          <w:lang w:bidi="fa-IR"/>
        </w:rPr>
        <w:t>،</w:t>
      </w:r>
      <w:r>
        <w:rPr>
          <w:rtl/>
          <w:lang w:bidi="fa-IR"/>
        </w:rPr>
        <w:t xml:space="preserve"> 153 ط 2.</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راجع الغدير 9</w:t>
      </w:r>
      <w:r w:rsidR="00A75710">
        <w:rPr>
          <w:rtl/>
          <w:lang w:bidi="fa-IR"/>
        </w:rPr>
        <w:t>:</w:t>
      </w:r>
      <w:r>
        <w:rPr>
          <w:rtl/>
          <w:lang w:bidi="fa-IR"/>
        </w:rPr>
        <w:t xml:space="preserve"> 103 </w:t>
      </w:r>
      <w:r w:rsidR="00F10858">
        <w:rPr>
          <w:rtl/>
          <w:lang w:bidi="fa-IR"/>
        </w:rPr>
        <w:t>-</w:t>
      </w:r>
      <w:r>
        <w:rPr>
          <w:rtl/>
          <w:lang w:bidi="fa-IR"/>
        </w:rPr>
        <w:t xml:space="preserve"> 110 ط 2.</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مات ولم يعرف إمام زمانه مات ميتة جاهلي</w:t>
      </w:r>
      <w:r w:rsidR="0003620B">
        <w:rPr>
          <w:rFonts w:hint="cs"/>
          <w:rtl/>
          <w:lang w:bidi="fa-IR"/>
        </w:rPr>
        <w:t>ّ</w:t>
      </w:r>
      <w:r>
        <w:rPr>
          <w:rtl/>
          <w:lang w:bidi="fa-IR"/>
        </w:rPr>
        <w:t>ة</w:t>
      </w:r>
      <w:r w:rsidR="00A75710">
        <w:rPr>
          <w:rtl/>
          <w:lang w:bidi="fa-IR"/>
        </w:rPr>
        <w:t>؟</w:t>
      </w:r>
      <w:r>
        <w:rPr>
          <w:rtl/>
          <w:lang w:bidi="fa-IR"/>
        </w:rPr>
        <w:t>.</w:t>
      </w:r>
    </w:p>
    <w:p w:rsidR="00F10858" w:rsidRDefault="00D83748" w:rsidP="00472787">
      <w:pPr>
        <w:pStyle w:val="libNormal"/>
        <w:rPr>
          <w:rtl/>
          <w:lang w:bidi="fa-IR"/>
        </w:rPr>
      </w:pPr>
      <w:r>
        <w:rPr>
          <w:rtl/>
          <w:lang w:bidi="fa-IR"/>
        </w:rPr>
        <w:t>وه</w:t>
      </w:r>
      <w:r w:rsidR="00BB2DCA">
        <w:rPr>
          <w:rFonts w:hint="cs"/>
          <w:rtl/>
          <w:lang w:bidi="fa-IR"/>
        </w:rPr>
        <w:t>َ</w:t>
      </w:r>
      <w:r>
        <w:rPr>
          <w:rtl/>
          <w:lang w:bidi="fa-IR"/>
        </w:rPr>
        <w:t>ل هما الل</w:t>
      </w:r>
      <w:r w:rsidR="00BB2DCA">
        <w:rPr>
          <w:rFonts w:hint="cs"/>
          <w:rtl/>
          <w:lang w:bidi="fa-IR"/>
        </w:rPr>
        <w:t>ّ</w:t>
      </w:r>
      <w:r>
        <w:rPr>
          <w:rtl/>
          <w:lang w:bidi="fa-IR"/>
        </w:rPr>
        <w:t>ذان قادا جيوش النكث على قتال سي</w:t>
      </w:r>
      <w:r w:rsidR="00BB2DCA">
        <w:rPr>
          <w:rFonts w:hint="cs"/>
          <w:rtl/>
          <w:lang w:bidi="fa-IR"/>
        </w:rPr>
        <w:t>ّ</w:t>
      </w:r>
      <w:r>
        <w:rPr>
          <w:rtl/>
          <w:lang w:bidi="fa-IR"/>
        </w:rPr>
        <w:t>د العترة</w:t>
      </w:r>
      <w:r w:rsidR="00A75710">
        <w:rPr>
          <w:rtl/>
          <w:lang w:bidi="fa-IR"/>
        </w:rPr>
        <w:t>،</w:t>
      </w:r>
      <w:r>
        <w:rPr>
          <w:rtl/>
          <w:lang w:bidi="fa-IR"/>
        </w:rPr>
        <w:t xml:space="preserve"> وأخرجا حبيسة رسول الله </w:t>
      </w:r>
      <w:r w:rsidR="00472787" w:rsidRPr="00BE66F2">
        <w:rPr>
          <w:rStyle w:val="libAlaemChar"/>
          <w:rtl/>
        </w:rPr>
        <w:t>صلى‌الله‌عليه‌وآله‌وسلم</w:t>
      </w:r>
      <w:r w:rsidR="00472787">
        <w:rPr>
          <w:rtl/>
          <w:lang w:bidi="fa-IR"/>
        </w:rPr>
        <w:t xml:space="preserve"> </w:t>
      </w:r>
      <w:r>
        <w:rPr>
          <w:rtl/>
          <w:lang w:bidi="fa-IR"/>
        </w:rPr>
        <w:t>من عقر دارها</w:t>
      </w:r>
      <w:r w:rsidR="00A75710">
        <w:rPr>
          <w:rtl/>
          <w:lang w:bidi="fa-IR"/>
        </w:rPr>
        <w:t>،</w:t>
      </w:r>
      <w:r>
        <w:rPr>
          <w:rtl/>
          <w:lang w:bidi="fa-IR"/>
        </w:rPr>
        <w:t xml:space="preserve"> وترؤسا الناكثين الذين حث</w:t>
      </w:r>
      <w:r w:rsidR="00BB2DCA">
        <w:rPr>
          <w:rFonts w:hint="cs"/>
          <w:rtl/>
          <w:lang w:bidi="fa-IR"/>
        </w:rPr>
        <w:t>ّ</w:t>
      </w:r>
      <w:r>
        <w:rPr>
          <w:rtl/>
          <w:lang w:bidi="fa-IR"/>
        </w:rPr>
        <w:t xml:space="preserve"> رسول الله </w:t>
      </w:r>
      <w:r w:rsidR="008E705A" w:rsidRPr="008E705A">
        <w:rPr>
          <w:rStyle w:val="libAlaemChar"/>
          <w:rtl/>
        </w:rPr>
        <w:t>صلى‌الله‌عليه‌وآله‌وسلم</w:t>
      </w:r>
      <w:r>
        <w:rPr>
          <w:rtl/>
          <w:lang w:bidi="fa-IR"/>
        </w:rPr>
        <w:t xml:space="preserve"> علي</w:t>
      </w:r>
      <w:r w:rsidR="00BB2DCA">
        <w:rPr>
          <w:rFonts w:hint="cs"/>
          <w:rtl/>
          <w:lang w:bidi="fa-IR"/>
        </w:rPr>
        <w:t>ّ</w:t>
      </w:r>
      <w:r>
        <w:rPr>
          <w:rtl/>
          <w:lang w:bidi="fa-IR"/>
        </w:rPr>
        <w:t>ا</w:t>
      </w:r>
      <w:r w:rsidR="00BB2DCA">
        <w:rPr>
          <w:rFonts w:hint="cs"/>
          <w:rtl/>
          <w:lang w:bidi="fa-IR"/>
        </w:rPr>
        <w:t>ً</w:t>
      </w:r>
      <w:r>
        <w:rPr>
          <w:rtl/>
          <w:lang w:bidi="fa-IR"/>
        </w:rPr>
        <w:t xml:space="preserve"> والعدول من صحابته على قتالهم</w:t>
      </w:r>
      <w:r w:rsidR="00A75710">
        <w:rPr>
          <w:rtl/>
          <w:lang w:bidi="fa-IR"/>
        </w:rPr>
        <w:t>،</w:t>
      </w:r>
      <w:r>
        <w:rPr>
          <w:rtl/>
          <w:lang w:bidi="fa-IR"/>
        </w:rPr>
        <w:t xml:space="preserve"> وحض</w:t>
      </w:r>
      <w:r w:rsidR="00BB2DCA">
        <w:rPr>
          <w:rFonts w:hint="cs"/>
          <w:rtl/>
          <w:lang w:bidi="fa-IR"/>
        </w:rPr>
        <w:t>ّ</w:t>
      </w:r>
      <w:r>
        <w:rPr>
          <w:rtl/>
          <w:lang w:bidi="fa-IR"/>
        </w:rPr>
        <w:t>هم على منابذتهم</w:t>
      </w:r>
      <w:r w:rsidR="00A75710">
        <w:rPr>
          <w:rtl/>
          <w:lang w:bidi="fa-IR"/>
        </w:rPr>
        <w:t>؟</w:t>
      </w:r>
      <w:r>
        <w:rPr>
          <w:rtl/>
          <w:lang w:bidi="fa-IR"/>
        </w:rPr>
        <w:t xml:space="preserve"> أفمن آذن نبي</w:t>
      </w:r>
      <w:r w:rsidR="00BB2DCA">
        <w:rPr>
          <w:rFonts w:hint="cs"/>
          <w:rtl/>
          <w:lang w:bidi="fa-IR"/>
        </w:rPr>
        <w:t>ّ</w:t>
      </w:r>
      <w:r>
        <w:rPr>
          <w:rtl/>
          <w:lang w:bidi="fa-IR"/>
        </w:rPr>
        <w:t xml:space="preserve"> العظمة بحربه وقتاله ورآه من واجب ال</w:t>
      </w:r>
      <w:r w:rsidR="00BB2DCA">
        <w:rPr>
          <w:rFonts w:hint="cs"/>
          <w:rtl/>
          <w:lang w:bidi="fa-IR"/>
        </w:rPr>
        <w:t>إ</w:t>
      </w:r>
      <w:r>
        <w:rPr>
          <w:rtl/>
          <w:lang w:bidi="fa-IR"/>
        </w:rPr>
        <w:t>سلام يعد</w:t>
      </w:r>
      <w:r w:rsidR="00BB2DCA">
        <w:rPr>
          <w:rFonts w:hint="cs"/>
          <w:rtl/>
          <w:lang w:bidi="fa-IR"/>
        </w:rPr>
        <w:t>ّ</w:t>
      </w:r>
      <w:r>
        <w:rPr>
          <w:rtl/>
          <w:lang w:bidi="fa-IR"/>
        </w:rPr>
        <w:t xml:space="preserve">ه </w:t>
      </w:r>
      <w:r w:rsidR="00BB2DCA" w:rsidRPr="008E705A">
        <w:rPr>
          <w:rStyle w:val="libAlaemChar"/>
          <w:rtl/>
        </w:rPr>
        <w:t>صلى‌الله‌عليه‌وآله‌وسلم</w:t>
      </w:r>
      <w:r w:rsidR="00BB2DCA">
        <w:rPr>
          <w:rtl/>
          <w:lang w:bidi="fa-IR"/>
        </w:rPr>
        <w:t xml:space="preserve"> </w:t>
      </w:r>
      <w:r>
        <w:rPr>
          <w:rtl/>
          <w:lang w:bidi="fa-IR"/>
        </w:rPr>
        <w:t>بعد</w:t>
      </w:r>
      <w:r w:rsidR="00BB2DCA">
        <w:rPr>
          <w:rFonts w:hint="cs"/>
          <w:rtl/>
          <w:lang w:bidi="fa-IR"/>
        </w:rPr>
        <w:t>ُ</w:t>
      </w:r>
      <w:r>
        <w:rPr>
          <w:rtl/>
          <w:lang w:bidi="fa-IR"/>
        </w:rPr>
        <w:t xml:space="preserve"> من أهل الجن</w:t>
      </w:r>
      <w:r w:rsidR="00BB2DCA">
        <w:rPr>
          <w:rFonts w:hint="cs"/>
          <w:rtl/>
          <w:lang w:bidi="fa-IR"/>
        </w:rPr>
        <w:t>ّ</w:t>
      </w:r>
      <w:r>
        <w:rPr>
          <w:rtl/>
          <w:lang w:bidi="fa-IR"/>
        </w:rPr>
        <w:t>ة</w:t>
      </w:r>
      <w:r w:rsidR="00A75710">
        <w:rPr>
          <w:rtl/>
          <w:lang w:bidi="fa-IR"/>
        </w:rPr>
        <w:t>؟</w:t>
      </w:r>
      <w:r>
        <w:rPr>
          <w:rtl/>
          <w:lang w:bidi="fa-IR"/>
        </w:rPr>
        <w:t xml:space="preserve"> إن</w:t>
      </w:r>
      <w:r w:rsidR="00BB2DCA">
        <w:rPr>
          <w:rFonts w:hint="cs"/>
          <w:rtl/>
          <w:lang w:bidi="fa-IR"/>
        </w:rPr>
        <w:t>ّ</w:t>
      </w:r>
      <w:r>
        <w:rPr>
          <w:rtl/>
          <w:lang w:bidi="fa-IR"/>
        </w:rPr>
        <w:t>ما جزاء الذين يحاربون الله ورسوله ويسعون في الأرض فسادا</w:t>
      </w:r>
      <w:r w:rsidR="00BB2DCA">
        <w:rPr>
          <w:rFonts w:hint="cs"/>
          <w:rtl/>
          <w:lang w:bidi="fa-IR"/>
        </w:rPr>
        <w:t>ً</w:t>
      </w:r>
      <w:r>
        <w:rPr>
          <w:rtl/>
          <w:lang w:bidi="fa-IR"/>
        </w:rPr>
        <w:t xml:space="preserve"> أن ي</w:t>
      </w:r>
      <w:r w:rsidR="00BB2DCA">
        <w:rPr>
          <w:rFonts w:hint="cs"/>
          <w:rtl/>
          <w:lang w:bidi="fa-IR"/>
        </w:rPr>
        <w:t>ُ</w:t>
      </w:r>
      <w:r>
        <w:rPr>
          <w:rtl/>
          <w:lang w:bidi="fa-IR"/>
        </w:rPr>
        <w:t>قت</w:t>
      </w:r>
      <w:r w:rsidR="00BB2DCA">
        <w:rPr>
          <w:rFonts w:hint="cs"/>
          <w:rtl/>
          <w:lang w:bidi="fa-IR"/>
        </w:rPr>
        <w:t>َّ</w:t>
      </w:r>
      <w:r>
        <w:rPr>
          <w:rtl/>
          <w:lang w:bidi="fa-IR"/>
        </w:rPr>
        <w:t>لوا أو ي</w:t>
      </w:r>
      <w:r w:rsidR="00BB2DCA">
        <w:rPr>
          <w:rFonts w:hint="cs"/>
          <w:rtl/>
          <w:lang w:bidi="fa-IR"/>
        </w:rPr>
        <w:t>ُ</w:t>
      </w:r>
      <w:r>
        <w:rPr>
          <w:rtl/>
          <w:lang w:bidi="fa-IR"/>
        </w:rPr>
        <w:t>صل</w:t>
      </w:r>
      <w:r w:rsidR="00BB2DCA">
        <w:rPr>
          <w:rFonts w:hint="cs"/>
          <w:rtl/>
          <w:lang w:bidi="fa-IR"/>
        </w:rPr>
        <w:t>ّ</w:t>
      </w:r>
      <w:r>
        <w:rPr>
          <w:rtl/>
          <w:lang w:bidi="fa-IR"/>
        </w:rPr>
        <w:t>بوا أو ت</w:t>
      </w:r>
      <w:r w:rsidR="00BB2DCA">
        <w:rPr>
          <w:rFonts w:hint="cs"/>
          <w:rtl/>
          <w:lang w:bidi="fa-IR"/>
        </w:rPr>
        <w:t>ُ</w:t>
      </w:r>
      <w:r>
        <w:rPr>
          <w:rtl/>
          <w:lang w:bidi="fa-IR"/>
        </w:rPr>
        <w:t>قط</w:t>
      </w:r>
      <w:r w:rsidR="00BB2DCA">
        <w:rPr>
          <w:rFonts w:hint="cs"/>
          <w:rtl/>
          <w:lang w:bidi="fa-IR"/>
        </w:rPr>
        <w:t>ّ</w:t>
      </w:r>
      <w:r>
        <w:rPr>
          <w:rtl/>
          <w:lang w:bidi="fa-IR"/>
        </w:rPr>
        <w:t>ع أيديهم وأرجلهم من خلاف أو ينفوا من الأرض ذلك لهم خزي</w:t>
      </w:r>
      <w:r w:rsidR="00BB2DCA">
        <w:rPr>
          <w:rFonts w:hint="cs"/>
          <w:rtl/>
          <w:lang w:bidi="fa-IR"/>
        </w:rPr>
        <w:t>ٌ</w:t>
      </w:r>
      <w:r>
        <w:rPr>
          <w:rtl/>
          <w:lang w:bidi="fa-IR"/>
        </w:rPr>
        <w:t xml:space="preserve"> في الدنيا ولهم في الآخرة عذاب</w:t>
      </w:r>
      <w:r w:rsidR="00BB2DCA">
        <w:rPr>
          <w:rFonts w:hint="cs"/>
          <w:rtl/>
          <w:lang w:bidi="fa-IR"/>
        </w:rPr>
        <w:t>ٌ</w:t>
      </w:r>
      <w:r>
        <w:rPr>
          <w:rtl/>
          <w:lang w:bidi="fa-IR"/>
        </w:rPr>
        <w:t xml:space="preserve"> عظيم</w:t>
      </w:r>
      <w:r w:rsidR="00BB2DCA">
        <w:rPr>
          <w:rFonts w:hint="cs"/>
          <w:rtl/>
          <w:lang w:bidi="fa-IR"/>
        </w:rPr>
        <w:t>ٌ</w:t>
      </w:r>
      <w:r>
        <w:rPr>
          <w:rtl/>
          <w:lang w:bidi="fa-IR"/>
        </w:rPr>
        <w:t>.</w:t>
      </w:r>
    </w:p>
    <w:p w:rsidR="00F10858" w:rsidRDefault="00D83748" w:rsidP="00BB2DCA">
      <w:pPr>
        <w:pStyle w:val="libNormal"/>
        <w:rPr>
          <w:rtl/>
          <w:lang w:bidi="fa-IR"/>
        </w:rPr>
      </w:pPr>
      <w:r>
        <w:rPr>
          <w:rtl/>
          <w:lang w:bidi="fa-IR"/>
        </w:rPr>
        <w:t>وه</w:t>
      </w:r>
      <w:r w:rsidR="00BB2DCA">
        <w:rPr>
          <w:rFonts w:hint="cs"/>
          <w:rtl/>
          <w:lang w:bidi="fa-IR"/>
        </w:rPr>
        <w:t>َ</w:t>
      </w:r>
      <w:r>
        <w:rPr>
          <w:rtl/>
          <w:lang w:bidi="fa-IR"/>
        </w:rPr>
        <w:t>ل الزبير هذا هو الذي صح</w:t>
      </w:r>
      <w:r w:rsidR="00BB2DCA">
        <w:rPr>
          <w:rFonts w:hint="cs"/>
          <w:rtl/>
          <w:lang w:bidi="fa-IR"/>
        </w:rPr>
        <w:t>ّ</w:t>
      </w:r>
      <w:r>
        <w:rPr>
          <w:rtl/>
          <w:lang w:bidi="fa-IR"/>
        </w:rPr>
        <w:t xml:space="preserve"> عن رسول الله </w:t>
      </w:r>
      <w:r w:rsidR="008E705A" w:rsidRPr="008E705A">
        <w:rPr>
          <w:rStyle w:val="libAlaemChar"/>
          <w:rtl/>
        </w:rPr>
        <w:t>صلى‌الله‌عليه‌وآله‌وسلم</w:t>
      </w:r>
      <w:r>
        <w:rPr>
          <w:rtl/>
          <w:lang w:bidi="fa-IR"/>
        </w:rPr>
        <w:t xml:space="preserve"> قوله له</w:t>
      </w:r>
      <w:r w:rsidR="00A75710">
        <w:rPr>
          <w:rtl/>
          <w:lang w:bidi="fa-IR"/>
        </w:rPr>
        <w:t>:</w:t>
      </w:r>
      <w:r>
        <w:rPr>
          <w:rtl/>
          <w:lang w:bidi="fa-IR"/>
        </w:rPr>
        <w:t xml:space="preserve"> تحارب علي</w:t>
      </w:r>
      <w:r w:rsidR="00BB2DCA">
        <w:rPr>
          <w:rFonts w:hint="cs"/>
          <w:rtl/>
          <w:lang w:bidi="fa-IR"/>
        </w:rPr>
        <w:t>ّ</w:t>
      </w:r>
      <w:r>
        <w:rPr>
          <w:rtl/>
          <w:lang w:bidi="fa-IR"/>
        </w:rPr>
        <w:t>ا</w:t>
      </w:r>
      <w:r w:rsidR="00BB2DCA">
        <w:rPr>
          <w:rFonts w:hint="cs"/>
          <w:rtl/>
          <w:lang w:bidi="fa-IR"/>
        </w:rPr>
        <w:t>ً</w:t>
      </w:r>
      <w:r>
        <w:rPr>
          <w:rtl/>
          <w:lang w:bidi="fa-IR"/>
        </w:rPr>
        <w:t xml:space="preserve"> و أنت ظالم</w:t>
      </w:r>
      <w:r w:rsidR="00A75710">
        <w:rPr>
          <w:rtl/>
          <w:lang w:bidi="fa-IR"/>
        </w:rPr>
        <w:t>؟</w:t>
      </w:r>
      <w:r>
        <w:rPr>
          <w:rtl/>
          <w:lang w:bidi="fa-IR"/>
        </w:rPr>
        <w:t xml:space="preserve"> فهل المحارب علي</w:t>
      </w:r>
      <w:r w:rsidR="00BB2DCA">
        <w:rPr>
          <w:rFonts w:hint="cs"/>
          <w:rtl/>
          <w:lang w:bidi="fa-IR"/>
        </w:rPr>
        <w:t>ّ</w:t>
      </w:r>
      <w:r>
        <w:rPr>
          <w:rtl/>
          <w:lang w:bidi="fa-IR"/>
        </w:rPr>
        <w:t>ا</w:t>
      </w:r>
      <w:r w:rsidR="00BB2DCA">
        <w:rPr>
          <w:rFonts w:hint="cs"/>
          <w:rtl/>
          <w:lang w:bidi="fa-IR"/>
        </w:rPr>
        <w:t>ً</w:t>
      </w:r>
      <w:r>
        <w:rPr>
          <w:rtl/>
          <w:lang w:bidi="fa-IR"/>
        </w:rPr>
        <w:t xml:space="preserve"> وهو ظالم</w:t>
      </w:r>
      <w:r w:rsidR="00BB2DCA">
        <w:rPr>
          <w:rFonts w:hint="cs"/>
          <w:rtl/>
          <w:lang w:bidi="fa-IR"/>
        </w:rPr>
        <w:t>ٌ</w:t>
      </w:r>
      <w:r>
        <w:rPr>
          <w:rtl/>
          <w:lang w:bidi="fa-IR"/>
        </w:rPr>
        <w:t xml:space="preserve"> إي</w:t>
      </w:r>
      <w:r w:rsidR="00BB2DCA">
        <w:rPr>
          <w:rFonts w:hint="cs"/>
          <w:rtl/>
          <w:lang w:bidi="fa-IR"/>
        </w:rPr>
        <w:t>ّ</w:t>
      </w:r>
      <w:r>
        <w:rPr>
          <w:rtl/>
          <w:lang w:bidi="fa-IR"/>
        </w:rPr>
        <w:t>اه مثواه الجن</w:t>
      </w:r>
      <w:r w:rsidR="00BB2DCA">
        <w:rPr>
          <w:rFonts w:hint="cs"/>
          <w:rtl/>
          <w:lang w:bidi="fa-IR"/>
        </w:rPr>
        <w:t>َّ</w:t>
      </w:r>
      <w:r>
        <w:rPr>
          <w:rtl/>
          <w:lang w:bidi="fa-IR"/>
        </w:rPr>
        <w:t>ة</w:t>
      </w:r>
      <w:r w:rsidR="00A75710">
        <w:rPr>
          <w:rtl/>
          <w:lang w:bidi="fa-IR"/>
        </w:rPr>
        <w:t>؟</w:t>
      </w:r>
      <w:r>
        <w:rPr>
          <w:rtl/>
          <w:lang w:bidi="fa-IR"/>
        </w:rPr>
        <w:t xml:space="preserve"> ورسول الله يقول</w:t>
      </w:r>
      <w:r w:rsidR="00A75710">
        <w:rPr>
          <w:rtl/>
          <w:lang w:bidi="fa-IR"/>
        </w:rPr>
        <w:t>:</w:t>
      </w:r>
      <w:r>
        <w:rPr>
          <w:rtl/>
          <w:lang w:bidi="fa-IR"/>
        </w:rPr>
        <w:t xml:space="preserve"> أنا حرب</w:t>
      </w:r>
      <w:r w:rsidR="00BB2DCA">
        <w:rPr>
          <w:rFonts w:hint="cs"/>
          <w:rtl/>
          <w:lang w:bidi="fa-IR"/>
        </w:rPr>
        <w:t>ٌ</w:t>
      </w:r>
      <w:r>
        <w:rPr>
          <w:rtl/>
          <w:lang w:bidi="fa-IR"/>
        </w:rPr>
        <w:t xml:space="preserve"> لمن حاربه</w:t>
      </w:r>
      <w:r w:rsidR="00A75710">
        <w:rPr>
          <w:rtl/>
          <w:lang w:bidi="fa-IR"/>
        </w:rPr>
        <w:t>،</w:t>
      </w:r>
      <w:r>
        <w:rPr>
          <w:rtl/>
          <w:lang w:bidi="fa-IR"/>
        </w:rPr>
        <w:t xml:space="preserve"> وسلم</w:t>
      </w:r>
      <w:r w:rsidR="00BB2DCA">
        <w:rPr>
          <w:rFonts w:hint="cs"/>
          <w:rtl/>
          <w:lang w:bidi="fa-IR"/>
        </w:rPr>
        <w:t>ٌ</w:t>
      </w:r>
      <w:r>
        <w:rPr>
          <w:rtl/>
          <w:lang w:bidi="fa-IR"/>
        </w:rPr>
        <w:t xml:space="preserve"> لمن سالمه كما جاء في الصحيح الثابت.</w:t>
      </w:r>
      <w:r w:rsidR="00BB2DCA">
        <w:rPr>
          <w:rFonts w:hint="cs"/>
          <w:rtl/>
          <w:lang w:bidi="fa-IR"/>
        </w:rPr>
        <w:t xml:space="preserve"> </w:t>
      </w:r>
      <w:r>
        <w:rPr>
          <w:rtl/>
          <w:lang w:bidi="fa-IR"/>
        </w:rPr>
        <w:t>فما جزاء م</w:t>
      </w:r>
      <w:r w:rsidR="00AE783E">
        <w:rPr>
          <w:rFonts w:hint="cs"/>
          <w:rtl/>
          <w:lang w:bidi="fa-IR"/>
        </w:rPr>
        <w:t>َ</w:t>
      </w:r>
      <w:r>
        <w:rPr>
          <w:rtl/>
          <w:lang w:bidi="fa-IR"/>
        </w:rPr>
        <w:t>ن يفعل ذلك منكم إل</w:t>
      </w:r>
      <w:r w:rsidR="00AE783E">
        <w:rPr>
          <w:rFonts w:hint="cs"/>
          <w:rtl/>
          <w:lang w:bidi="fa-IR"/>
        </w:rPr>
        <w:t>ّ</w:t>
      </w:r>
      <w:r>
        <w:rPr>
          <w:rtl/>
          <w:lang w:bidi="fa-IR"/>
        </w:rPr>
        <w:t>ا خزي</w:t>
      </w:r>
      <w:r w:rsidR="00AE783E">
        <w:rPr>
          <w:rFonts w:hint="cs"/>
          <w:rtl/>
          <w:lang w:bidi="fa-IR"/>
        </w:rPr>
        <w:t>ٌ</w:t>
      </w:r>
      <w:r>
        <w:rPr>
          <w:rtl/>
          <w:lang w:bidi="fa-IR"/>
        </w:rPr>
        <w:t xml:space="preserve"> في الحياة الدنيا ويوم القيامة يرد</w:t>
      </w:r>
      <w:r w:rsidR="00AE783E">
        <w:rPr>
          <w:rFonts w:hint="cs"/>
          <w:rtl/>
          <w:lang w:bidi="fa-IR"/>
        </w:rPr>
        <w:t>ّ</w:t>
      </w:r>
      <w:r>
        <w:rPr>
          <w:rtl/>
          <w:lang w:bidi="fa-IR"/>
        </w:rPr>
        <w:t>ون إلى أشد</w:t>
      </w:r>
      <w:r w:rsidR="00AE783E">
        <w:rPr>
          <w:rFonts w:hint="cs"/>
          <w:rtl/>
          <w:lang w:bidi="fa-IR"/>
        </w:rPr>
        <w:t>ِّ</w:t>
      </w:r>
      <w:r>
        <w:rPr>
          <w:rtl/>
          <w:lang w:bidi="fa-IR"/>
        </w:rPr>
        <w:t xml:space="preserve"> العذاب</w:t>
      </w:r>
      <w:r w:rsidR="00A75710">
        <w:rPr>
          <w:rtl/>
          <w:lang w:bidi="fa-IR"/>
        </w:rPr>
        <w:t>،</w:t>
      </w:r>
      <w:r>
        <w:rPr>
          <w:rtl/>
          <w:lang w:bidi="fa-IR"/>
        </w:rPr>
        <w:t xml:space="preserve"> وما الله بغافل عم</w:t>
      </w:r>
      <w:r w:rsidR="00AE783E">
        <w:rPr>
          <w:rFonts w:hint="cs"/>
          <w:rtl/>
          <w:lang w:bidi="fa-IR"/>
        </w:rPr>
        <w:t>ّ</w:t>
      </w:r>
      <w:r>
        <w:rPr>
          <w:rtl/>
          <w:lang w:bidi="fa-IR"/>
        </w:rPr>
        <w:t>ا تعملون.</w:t>
      </w:r>
    </w:p>
    <w:p w:rsidR="0048029F" w:rsidRDefault="00D83748" w:rsidP="0048029F">
      <w:pPr>
        <w:pStyle w:val="libNormal"/>
        <w:rPr>
          <w:rtl/>
          <w:lang w:bidi="fa-IR"/>
        </w:rPr>
      </w:pPr>
      <w:r>
        <w:rPr>
          <w:rtl/>
          <w:lang w:bidi="fa-IR"/>
        </w:rPr>
        <w:t>وه</w:t>
      </w:r>
      <w:r w:rsidR="00046557">
        <w:rPr>
          <w:rFonts w:hint="cs"/>
          <w:rtl/>
          <w:lang w:bidi="fa-IR"/>
        </w:rPr>
        <w:t>َ</w:t>
      </w:r>
      <w:r>
        <w:rPr>
          <w:rtl/>
          <w:lang w:bidi="fa-IR"/>
        </w:rPr>
        <w:t>ل الزبير هو الذي قال فيه عمر</w:t>
      </w:r>
      <w:r w:rsidR="00A75710">
        <w:rPr>
          <w:rtl/>
          <w:lang w:bidi="fa-IR"/>
        </w:rPr>
        <w:t>:</w:t>
      </w:r>
      <w:r>
        <w:rPr>
          <w:rtl/>
          <w:lang w:bidi="fa-IR"/>
        </w:rPr>
        <w:t xml:space="preserve"> م</w:t>
      </w:r>
      <w:r w:rsidR="00046557">
        <w:rPr>
          <w:rFonts w:hint="cs"/>
          <w:rtl/>
          <w:lang w:bidi="fa-IR"/>
        </w:rPr>
        <w:t>َ</w:t>
      </w:r>
      <w:r>
        <w:rPr>
          <w:rtl/>
          <w:lang w:bidi="fa-IR"/>
        </w:rPr>
        <w:t>ن يعذرني من أصحاب محم</w:t>
      </w:r>
      <w:r w:rsidR="00046557">
        <w:rPr>
          <w:rFonts w:hint="cs"/>
          <w:rtl/>
          <w:lang w:bidi="fa-IR"/>
        </w:rPr>
        <w:t>ّ</w:t>
      </w:r>
      <w:r>
        <w:rPr>
          <w:rtl/>
          <w:lang w:bidi="fa-IR"/>
        </w:rPr>
        <w:t>د لولا أن</w:t>
      </w:r>
      <w:r w:rsidR="00046557">
        <w:rPr>
          <w:rFonts w:hint="cs"/>
          <w:rtl/>
          <w:lang w:bidi="fa-IR"/>
        </w:rPr>
        <w:t>ّ</w:t>
      </w:r>
      <w:r>
        <w:rPr>
          <w:rtl/>
          <w:lang w:bidi="fa-IR"/>
        </w:rPr>
        <w:t xml:space="preserve">ي أمسك لفم هذا الشغب لأهلك </w:t>
      </w:r>
      <w:r w:rsidR="00046557">
        <w:rPr>
          <w:rFonts w:hint="cs"/>
          <w:rtl/>
          <w:lang w:bidi="fa-IR"/>
        </w:rPr>
        <w:t>اُ</w:t>
      </w:r>
      <w:r>
        <w:rPr>
          <w:rtl/>
          <w:lang w:bidi="fa-IR"/>
        </w:rPr>
        <w:t>م</w:t>
      </w:r>
      <w:r w:rsidR="00046557">
        <w:rPr>
          <w:rFonts w:hint="cs"/>
          <w:rtl/>
          <w:lang w:bidi="fa-IR"/>
        </w:rPr>
        <w:t>َّ</w:t>
      </w:r>
      <w:r>
        <w:rPr>
          <w:rtl/>
          <w:lang w:bidi="fa-IR"/>
        </w:rPr>
        <w:t>ة محم</w:t>
      </w:r>
      <w:r w:rsidR="00046557">
        <w:rPr>
          <w:rFonts w:hint="cs"/>
          <w:rtl/>
          <w:lang w:bidi="fa-IR"/>
        </w:rPr>
        <w:t>ّ</w:t>
      </w:r>
      <w:r>
        <w:rPr>
          <w:rtl/>
          <w:lang w:bidi="fa-IR"/>
        </w:rPr>
        <w:t xml:space="preserve">د </w:t>
      </w:r>
      <w:r w:rsidR="008A1F53" w:rsidRPr="008A1F53">
        <w:rPr>
          <w:rStyle w:val="libAlaemChar"/>
          <w:rtl/>
        </w:rPr>
        <w:t>صلى‌الله‌عليه‌وآله‌وسلم</w:t>
      </w:r>
      <w:r>
        <w:rPr>
          <w:rtl/>
          <w:lang w:bidi="fa-IR"/>
        </w:rPr>
        <w:t xml:space="preserve"> </w:t>
      </w:r>
      <w:r w:rsidRPr="0021364B">
        <w:rPr>
          <w:rStyle w:val="libFootnotenumChar"/>
          <w:rtl/>
        </w:rPr>
        <w:t>(1)</w:t>
      </w:r>
      <w:r w:rsidR="00A75710">
        <w:rPr>
          <w:rtl/>
          <w:lang w:bidi="fa-IR"/>
        </w:rPr>
        <w:t>.</w:t>
      </w:r>
    </w:p>
    <w:p w:rsidR="00F10858" w:rsidRDefault="00D83748" w:rsidP="00566332">
      <w:pPr>
        <w:pStyle w:val="libNormal"/>
        <w:rPr>
          <w:rtl/>
          <w:lang w:bidi="fa-IR"/>
        </w:rPr>
      </w:pPr>
      <w:r>
        <w:rPr>
          <w:rtl/>
          <w:lang w:bidi="fa-IR"/>
        </w:rPr>
        <w:t>وقال له عمر يوم طعن</w:t>
      </w:r>
      <w:r w:rsidR="00A75710">
        <w:rPr>
          <w:rtl/>
          <w:lang w:bidi="fa-IR"/>
        </w:rPr>
        <w:t>:</w:t>
      </w:r>
      <w:r>
        <w:rPr>
          <w:rtl/>
          <w:lang w:bidi="fa-IR"/>
        </w:rPr>
        <w:t xml:space="preserve"> أم</w:t>
      </w:r>
      <w:r w:rsidR="00566332">
        <w:rPr>
          <w:rFonts w:hint="cs"/>
          <w:rtl/>
          <w:lang w:bidi="fa-IR"/>
        </w:rPr>
        <w:t>ّ</w:t>
      </w:r>
      <w:r>
        <w:rPr>
          <w:rtl/>
          <w:lang w:bidi="fa-IR"/>
        </w:rPr>
        <w:t>ا أنت يا زبير</w:t>
      </w:r>
      <w:r w:rsidR="00A75710">
        <w:rPr>
          <w:rtl/>
          <w:lang w:bidi="fa-IR"/>
        </w:rPr>
        <w:t>!</w:t>
      </w:r>
      <w:r>
        <w:rPr>
          <w:rtl/>
          <w:lang w:bidi="fa-IR"/>
        </w:rPr>
        <w:t xml:space="preserve"> فوعق لقس مؤمن الر</w:t>
      </w:r>
      <w:r w:rsidR="00566332">
        <w:rPr>
          <w:rFonts w:hint="cs"/>
          <w:rtl/>
          <w:lang w:bidi="fa-IR"/>
        </w:rPr>
        <w:t>ّ</w:t>
      </w:r>
      <w:r>
        <w:rPr>
          <w:rtl/>
          <w:lang w:bidi="fa-IR"/>
        </w:rPr>
        <w:t>ضا</w:t>
      </w:r>
      <w:r w:rsidR="00A75710">
        <w:rPr>
          <w:rtl/>
          <w:lang w:bidi="fa-IR"/>
        </w:rPr>
        <w:t>،</w:t>
      </w:r>
      <w:r>
        <w:rPr>
          <w:rtl/>
          <w:lang w:bidi="fa-IR"/>
        </w:rPr>
        <w:t xml:space="preserve"> كافر الغضب</w:t>
      </w:r>
      <w:r w:rsidR="00A75710">
        <w:rPr>
          <w:rtl/>
          <w:lang w:bidi="fa-IR"/>
        </w:rPr>
        <w:t>،</w:t>
      </w:r>
      <w:r>
        <w:rPr>
          <w:rtl/>
          <w:lang w:bidi="fa-IR"/>
        </w:rPr>
        <w:t xml:space="preserve"> يوما</w:t>
      </w:r>
      <w:r w:rsidR="00566332">
        <w:rPr>
          <w:rFonts w:hint="cs"/>
          <w:rtl/>
          <w:lang w:bidi="fa-IR"/>
        </w:rPr>
        <w:t>ً</w:t>
      </w:r>
      <w:r>
        <w:rPr>
          <w:rtl/>
          <w:lang w:bidi="fa-IR"/>
        </w:rPr>
        <w:t xml:space="preserve"> إنسان</w:t>
      </w:r>
      <w:r w:rsidR="00A75710">
        <w:rPr>
          <w:rtl/>
          <w:lang w:bidi="fa-IR"/>
        </w:rPr>
        <w:t>،</w:t>
      </w:r>
      <w:r>
        <w:rPr>
          <w:rtl/>
          <w:lang w:bidi="fa-IR"/>
        </w:rPr>
        <w:t xml:space="preserve"> ويوما</w:t>
      </w:r>
      <w:r w:rsidR="00566332">
        <w:rPr>
          <w:rFonts w:hint="cs"/>
          <w:rtl/>
          <w:lang w:bidi="fa-IR"/>
        </w:rPr>
        <w:t>ً</w:t>
      </w:r>
      <w:r>
        <w:rPr>
          <w:rtl/>
          <w:lang w:bidi="fa-IR"/>
        </w:rPr>
        <w:t xml:space="preserve"> شيطان</w:t>
      </w:r>
      <w:r w:rsidR="00A75710">
        <w:rPr>
          <w:rtl/>
          <w:lang w:bidi="fa-IR"/>
        </w:rPr>
        <w:t>،</w:t>
      </w:r>
      <w:r>
        <w:rPr>
          <w:rtl/>
          <w:lang w:bidi="fa-IR"/>
        </w:rPr>
        <w:t xml:space="preserve"> ولعل</w:t>
      </w:r>
      <w:r w:rsidR="00566332">
        <w:rPr>
          <w:rFonts w:hint="cs"/>
          <w:rtl/>
          <w:lang w:bidi="fa-IR"/>
        </w:rPr>
        <w:t>ّ</w:t>
      </w:r>
      <w:r>
        <w:rPr>
          <w:rtl/>
          <w:lang w:bidi="fa-IR"/>
        </w:rPr>
        <w:t>ها لو أفضت إليك ظلت يومك تلاطم بالبطحاء على مد</w:t>
      </w:r>
      <w:r w:rsidR="00566332">
        <w:rPr>
          <w:rFonts w:hint="cs"/>
          <w:rtl/>
          <w:lang w:bidi="fa-IR"/>
        </w:rPr>
        <w:t>ّ</w:t>
      </w:r>
      <w:r>
        <w:rPr>
          <w:rtl/>
          <w:lang w:bidi="fa-IR"/>
        </w:rPr>
        <w:t xml:space="preserve"> </w:t>
      </w:r>
      <w:r w:rsidR="00566332">
        <w:rPr>
          <w:rtl/>
          <w:lang w:bidi="fa-IR"/>
        </w:rPr>
        <w:t>من شعير</w:t>
      </w:r>
      <w:r>
        <w:rPr>
          <w:rtl/>
          <w:lang w:bidi="fa-IR"/>
        </w:rPr>
        <w:t>، أف</w:t>
      </w:r>
      <w:r w:rsidR="00566332">
        <w:rPr>
          <w:rFonts w:hint="cs"/>
          <w:rtl/>
          <w:lang w:bidi="fa-IR"/>
        </w:rPr>
        <w:t>َ</w:t>
      </w:r>
      <w:r>
        <w:rPr>
          <w:rtl/>
          <w:lang w:bidi="fa-IR"/>
        </w:rPr>
        <w:t>رأيت إن أفضت إليك فليت شعري م</w:t>
      </w:r>
      <w:r w:rsidR="00566332">
        <w:rPr>
          <w:rFonts w:hint="cs"/>
          <w:rtl/>
          <w:lang w:bidi="fa-IR"/>
        </w:rPr>
        <w:t>َ</w:t>
      </w:r>
      <w:r>
        <w:rPr>
          <w:rtl/>
          <w:lang w:bidi="fa-IR"/>
        </w:rPr>
        <w:t>ن يكون للناس يوم تكون شيطانا</w:t>
      </w:r>
      <w:r w:rsidR="00566332">
        <w:rPr>
          <w:rFonts w:hint="cs"/>
          <w:rtl/>
          <w:lang w:bidi="fa-IR"/>
        </w:rPr>
        <w:t>ً</w:t>
      </w:r>
      <w:r w:rsidR="00A75710">
        <w:rPr>
          <w:rtl/>
          <w:lang w:bidi="fa-IR"/>
        </w:rPr>
        <w:t>؟</w:t>
      </w:r>
      <w:r>
        <w:rPr>
          <w:rtl/>
          <w:lang w:bidi="fa-IR"/>
        </w:rPr>
        <w:t xml:space="preserve"> وم</w:t>
      </w:r>
      <w:r w:rsidR="00566332">
        <w:rPr>
          <w:rFonts w:hint="cs"/>
          <w:rtl/>
          <w:lang w:bidi="fa-IR"/>
        </w:rPr>
        <w:t>َ</w:t>
      </w:r>
      <w:r>
        <w:rPr>
          <w:rtl/>
          <w:lang w:bidi="fa-IR"/>
        </w:rPr>
        <w:t>ن يكون يوم تغضب</w:t>
      </w:r>
      <w:r w:rsidR="00A75710">
        <w:rPr>
          <w:rtl/>
          <w:lang w:bidi="fa-IR"/>
        </w:rPr>
        <w:t>؟</w:t>
      </w:r>
      <w:r>
        <w:rPr>
          <w:rtl/>
          <w:lang w:bidi="fa-IR"/>
        </w:rPr>
        <w:t xml:space="preserve"> أما وما كان الله ليجمع لك أمر هذه ال</w:t>
      </w:r>
      <w:r w:rsidR="00566332">
        <w:rPr>
          <w:rFonts w:hint="cs"/>
          <w:rtl/>
          <w:lang w:bidi="fa-IR"/>
        </w:rPr>
        <w:t>اُ</w:t>
      </w:r>
      <w:r>
        <w:rPr>
          <w:rtl/>
          <w:lang w:bidi="fa-IR"/>
        </w:rPr>
        <w:t>م</w:t>
      </w:r>
      <w:r w:rsidR="00566332">
        <w:rPr>
          <w:rFonts w:hint="cs"/>
          <w:rtl/>
          <w:lang w:bidi="fa-IR"/>
        </w:rPr>
        <w:t>ّ</w:t>
      </w:r>
      <w:r>
        <w:rPr>
          <w:rtl/>
          <w:lang w:bidi="fa-IR"/>
        </w:rPr>
        <w:t xml:space="preserve">ة وأنت على هذه الصفة </w:t>
      </w:r>
      <w:r w:rsidRPr="0021364B">
        <w:rPr>
          <w:rStyle w:val="libFootnotenumChar"/>
          <w:rtl/>
        </w:rPr>
        <w:t>(2)</w:t>
      </w:r>
      <w:r>
        <w:rPr>
          <w:rtl/>
          <w:lang w:bidi="fa-IR"/>
        </w:rPr>
        <w:t>.</w:t>
      </w:r>
    </w:p>
    <w:p w:rsidR="00F10858" w:rsidRDefault="00D83748" w:rsidP="00D83748">
      <w:pPr>
        <w:pStyle w:val="libNormal"/>
        <w:rPr>
          <w:rtl/>
          <w:lang w:bidi="fa-IR"/>
        </w:rPr>
      </w:pPr>
      <w:r>
        <w:rPr>
          <w:rtl/>
          <w:lang w:bidi="fa-IR"/>
        </w:rPr>
        <w:t>وقال له أيضا</w:t>
      </w:r>
      <w:r w:rsidR="00340964">
        <w:rPr>
          <w:rFonts w:hint="cs"/>
          <w:rtl/>
          <w:lang w:bidi="fa-IR"/>
        </w:rPr>
        <w:t>ً</w:t>
      </w:r>
      <w:r w:rsidR="00A75710">
        <w:rPr>
          <w:rtl/>
          <w:lang w:bidi="fa-IR"/>
        </w:rPr>
        <w:t>:</w:t>
      </w:r>
      <w:r>
        <w:rPr>
          <w:rtl/>
          <w:lang w:bidi="fa-IR"/>
        </w:rPr>
        <w:t xml:space="preserve"> أم</w:t>
      </w:r>
      <w:r w:rsidR="00340964">
        <w:rPr>
          <w:rFonts w:hint="cs"/>
          <w:rtl/>
          <w:lang w:bidi="fa-IR"/>
        </w:rPr>
        <w:t>ّ</w:t>
      </w:r>
      <w:r>
        <w:rPr>
          <w:rtl/>
          <w:lang w:bidi="fa-IR"/>
        </w:rPr>
        <w:t>ا أنت يا زبير فوالله ما لان قلبك يوما</w:t>
      </w:r>
      <w:r w:rsidR="00340964">
        <w:rPr>
          <w:rFonts w:hint="cs"/>
          <w:rtl/>
          <w:lang w:bidi="fa-IR"/>
        </w:rPr>
        <w:t>ً</w:t>
      </w:r>
      <w:r>
        <w:rPr>
          <w:rtl/>
          <w:lang w:bidi="fa-IR"/>
        </w:rPr>
        <w:t xml:space="preserve"> ولا ليلة</w:t>
      </w:r>
      <w:r w:rsidR="00A75710">
        <w:rPr>
          <w:rtl/>
          <w:lang w:bidi="fa-IR"/>
        </w:rPr>
        <w:t>،</w:t>
      </w:r>
      <w:r>
        <w:rPr>
          <w:rtl/>
          <w:lang w:bidi="fa-IR"/>
        </w:rPr>
        <w:t xml:space="preserve"> وما زلت جلفا</w:t>
      </w:r>
      <w:r w:rsidR="00340964">
        <w:rPr>
          <w:rFonts w:hint="cs"/>
          <w:rtl/>
          <w:lang w:bidi="fa-IR"/>
        </w:rPr>
        <w:t>ً</w:t>
      </w:r>
      <w:r>
        <w:rPr>
          <w:rtl/>
          <w:lang w:bidi="fa-IR"/>
        </w:rPr>
        <w:t xml:space="preserve"> جافيا</w:t>
      </w:r>
      <w:r w:rsidR="00340964">
        <w:rPr>
          <w:rFonts w:hint="cs"/>
          <w:rtl/>
          <w:lang w:bidi="fa-IR"/>
        </w:rPr>
        <w:t>ً</w:t>
      </w:r>
      <w:r>
        <w:rPr>
          <w:rtl/>
          <w:lang w:bidi="fa-IR"/>
        </w:rPr>
        <w:t xml:space="preserve"> </w:t>
      </w:r>
      <w:r w:rsidRPr="0021364B">
        <w:rPr>
          <w:rStyle w:val="libFootnotenumChar"/>
          <w:rtl/>
        </w:rPr>
        <w:t>(3)</w:t>
      </w:r>
      <w:r>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الغدير 9</w:t>
      </w:r>
      <w:r w:rsidR="00A75710">
        <w:rPr>
          <w:rtl/>
          <w:lang w:bidi="fa-IR"/>
        </w:rPr>
        <w:t>:</w:t>
      </w:r>
      <w:r>
        <w:rPr>
          <w:rtl/>
          <w:lang w:bidi="fa-IR"/>
        </w:rPr>
        <w:t xml:space="preserve"> 366.</w:t>
      </w:r>
    </w:p>
    <w:p w:rsidR="00F10858" w:rsidRDefault="00D83748" w:rsidP="00235CBD">
      <w:pPr>
        <w:pStyle w:val="libFootnote0"/>
        <w:rPr>
          <w:rtl/>
          <w:lang w:bidi="fa-IR"/>
        </w:rPr>
      </w:pPr>
      <w:r>
        <w:rPr>
          <w:rtl/>
          <w:lang w:bidi="fa-IR"/>
        </w:rPr>
        <w:t xml:space="preserve">2 </w:t>
      </w:r>
      <w:r w:rsidR="00F10858">
        <w:rPr>
          <w:rtl/>
          <w:lang w:bidi="fa-IR"/>
        </w:rPr>
        <w:t>-</w:t>
      </w:r>
      <w:r>
        <w:rPr>
          <w:rtl/>
          <w:lang w:bidi="fa-IR"/>
        </w:rPr>
        <w:t xml:space="preserve"> شرح ابن أب</w:t>
      </w:r>
      <w:r w:rsidR="00235CBD">
        <w:rPr>
          <w:rFonts w:hint="cs"/>
          <w:rtl/>
          <w:lang w:bidi="fa-IR"/>
        </w:rPr>
        <w:t>ى</w:t>
      </w:r>
      <w:r>
        <w:rPr>
          <w:rtl/>
          <w:lang w:bidi="fa-IR"/>
        </w:rPr>
        <w:t xml:space="preserve"> الحديد 1</w:t>
      </w:r>
      <w:r w:rsidR="00A75710">
        <w:rPr>
          <w:rtl/>
          <w:lang w:bidi="fa-IR"/>
        </w:rPr>
        <w:t>:</w:t>
      </w:r>
      <w:r>
        <w:rPr>
          <w:rtl/>
          <w:lang w:bidi="fa-IR"/>
        </w:rPr>
        <w:t xml:space="preserve"> 62.</w:t>
      </w:r>
    </w:p>
    <w:p w:rsidR="00F10858" w:rsidRDefault="00D83748" w:rsidP="00235CBD">
      <w:pPr>
        <w:pStyle w:val="libFootnote0"/>
        <w:rPr>
          <w:rtl/>
          <w:lang w:bidi="fa-IR"/>
        </w:rPr>
      </w:pPr>
      <w:r>
        <w:rPr>
          <w:rtl/>
          <w:lang w:bidi="fa-IR"/>
        </w:rPr>
        <w:t xml:space="preserve">3 </w:t>
      </w:r>
      <w:r w:rsidR="00F10858">
        <w:rPr>
          <w:rtl/>
          <w:lang w:bidi="fa-IR"/>
        </w:rPr>
        <w:t>-</w:t>
      </w:r>
      <w:r>
        <w:rPr>
          <w:rtl/>
          <w:lang w:bidi="fa-IR"/>
        </w:rPr>
        <w:t xml:space="preserve"> شرح ابن أب</w:t>
      </w:r>
      <w:r w:rsidR="00235CBD">
        <w:rPr>
          <w:rFonts w:hint="cs"/>
          <w:rtl/>
          <w:lang w:bidi="fa-IR"/>
        </w:rPr>
        <w:t>ى</w:t>
      </w:r>
      <w:r>
        <w:rPr>
          <w:rtl/>
          <w:lang w:bidi="fa-IR"/>
        </w:rPr>
        <w:t xml:space="preserve"> الحديد 3</w:t>
      </w:r>
      <w:r w:rsidR="00A75710">
        <w:rPr>
          <w:rtl/>
          <w:lang w:bidi="fa-IR"/>
        </w:rPr>
        <w:t>:</w:t>
      </w:r>
      <w:r>
        <w:rPr>
          <w:rtl/>
          <w:lang w:bidi="fa-IR"/>
        </w:rPr>
        <w:t xml:space="preserve"> 170.</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وه</w:t>
      </w:r>
      <w:r w:rsidR="00A341F1">
        <w:rPr>
          <w:rFonts w:hint="cs"/>
          <w:rtl/>
          <w:lang w:bidi="fa-IR"/>
        </w:rPr>
        <w:t>َ</w:t>
      </w:r>
      <w:r>
        <w:rPr>
          <w:rtl/>
          <w:lang w:bidi="fa-IR"/>
        </w:rPr>
        <w:t>ل طلحة هذا هو الذي قتل عثمان</w:t>
      </w:r>
      <w:r w:rsidR="00A75710">
        <w:rPr>
          <w:rtl/>
          <w:lang w:bidi="fa-IR"/>
        </w:rPr>
        <w:t>،</w:t>
      </w:r>
      <w:r>
        <w:rPr>
          <w:rtl/>
          <w:lang w:bidi="fa-IR"/>
        </w:rPr>
        <w:t xml:space="preserve"> وحال بينه وبين الماء</w:t>
      </w:r>
      <w:r w:rsidR="00A75710">
        <w:rPr>
          <w:rtl/>
          <w:lang w:bidi="fa-IR"/>
        </w:rPr>
        <w:t>،</w:t>
      </w:r>
      <w:r>
        <w:rPr>
          <w:rtl/>
          <w:lang w:bidi="fa-IR"/>
        </w:rPr>
        <w:t xml:space="preserve"> ومنعه عن أن ي</w:t>
      </w:r>
      <w:r w:rsidR="00A341F1">
        <w:rPr>
          <w:rFonts w:hint="cs"/>
          <w:rtl/>
          <w:lang w:bidi="fa-IR"/>
        </w:rPr>
        <w:t>ُ</w:t>
      </w:r>
      <w:r>
        <w:rPr>
          <w:rtl/>
          <w:lang w:bidi="fa-IR"/>
        </w:rPr>
        <w:t>دفن في جبانة المسلمين</w:t>
      </w:r>
      <w:r w:rsidR="00A75710">
        <w:rPr>
          <w:rtl/>
          <w:lang w:bidi="fa-IR"/>
        </w:rPr>
        <w:t>،</w:t>
      </w:r>
      <w:r>
        <w:rPr>
          <w:rtl/>
          <w:lang w:bidi="fa-IR"/>
        </w:rPr>
        <w:t xml:space="preserve"> وقتله مروان أخذا</w:t>
      </w:r>
      <w:r w:rsidR="00A341F1">
        <w:rPr>
          <w:rFonts w:hint="cs"/>
          <w:rtl/>
          <w:lang w:bidi="fa-IR"/>
        </w:rPr>
        <w:t>ً</w:t>
      </w:r>
      <w:r>
        <w:rPr>
          <w:rtl/>
          <w:lang w:bidi="fa-IR"/>
        </w:rPr>
        <w:t xml:space="preserve"> بثار عثمان</w:t>
      </w:r>
      <w:r w:rsidR="00A75710">
        <w:rPr>
          <w:rtl/>
          <w:lang w:bidi="fa-IR"/>
        </w:rPr>
        <w:t>،</w:t>
      </w:r>
      <w:r>
        <w:rPr>
          <w:rtl/>
          <w:lang w:bidi="fa-IR"/>
        </w:rPr>
        <w:t xml:space="preserve"> وهما بعد</w:t>
      </w:r>
      <w:r w:rsidR="00A341F1">
        <w:rPr>
          <w:rFonts w:hint="cs"/>
          <w:rtl/>
          <w:lang w:bidi="fa-IR"/>
        </w:rPr>
        <w:t>ُ</w:t>
      </w:r>
      <w:r>
        <w:rPr>
          <w:rtl/>
          <w:lang w:bidi="fa-IR"/>
        </w:rPr>
        <w:t xml:space="preserve"> من العشرة المبش</w:t>
      </w:r>
      <w:r w:rsidR="00A341F1">
        <w:rPr>
          <w:rFonts w:hint="cs"/>
          <w:rtl/>
          <w:lang w:bidi="fa-IR"/>
        </w:rPr>
        <w:t>ّ</w:t>
      </w:r>
      <w:r>
        <w:rPr>
          <w:rtl/>
          <w:lang w:bidi="fa-IR"/>
        </w:rPr>
        <w:t>رة</w:t>
      </w:r>
      <w:r w:rsidR="00A75710">
        <w:rPr>
          <w:rtl/>
          <w:lang w:bidi="fa-IR"/>
        </w:rPr>
        <w:t>؟</w:t>
      </w:r>
      <w:r>
        <w:rPr>
          <w:rtl/>
          <w:lang w:bidi="fa-IR"/>
        </w:rPr>
        <w:t xml:space="preserve"> غفرانك الل</w:t>
      </w:r>
      <w:r w:rsidR="00A341F1">
        <w:rPr>
          <w:rFonts w:hint="cs"/>
          <w:rtl/>
          <w:lang w:bidi="fa-IR"/>
        </w:rPr>
        <w:t>ّ</w:t>
      </w:r>
      <w:r>
        <w:rPr>
          <w:rtl/>
          <w:lang w:bidi="fa-IR"/>
        </w:rPr>
        <w:t>هم</w:t>
      </w:r>
      <w:r w:rsidR="00A341F1">
        <w:rPr>
          <w:rFonts w:hint="cs"/>
          <w:rtl/>
          <w:lang w:bidi="fa-IR"/>
        </w:rPr>
        <w:t>ّ</w:t>
      </w:r>
      <w:r>
        <w:rPr>
          <w:rtl/>
          <w:lang w:bidi="fa-IR"/>
        </w:rPr>
        <w:t xml:space="preserve"> وإليك المصير.</w:t>
      </w:r>
    </w:p>
    <w:p w:rsidR="00BB1D36" w:rsidRDefault="00D83748" w:rsidP="00D83748">
      <w:pPr>
        <w:pStyle w:val="libNormal"/>
        <w:rPr>
          <w:rtl/>
          <w:lang w:bidi="fa-IR"/>
        </w:rPr>
      </w:pPr>
      <w:r>
        <w:rPr>
          <w:rtl/>
          <w:lang w:bidi="fa-IR"/>
        </w:rPr>
        <w:t>وه</w:t>
      </w:r>
      <w:r w:rsidR="00A341F1">
        <w:rPr>
          <w:rFonts w:hint="cs"/>
          <w:rtl/>
          <w:lang w:bidi="fa-IR"/>
        </w:rPr>
        <w:t>َ</w:t>
      </w:r>
      <w:r>
        <w:rPr>
          <w:rtl/>
          <w:lang w:bidi="fa-IR"/>
        </w:rPr>
        <w:t>ل طلحة هذا هو الذي أقام علي</w:t>
      </w:r>
      <w:r w:rsidR="00A341F1">
        <w:rPr>
          <w:rFonts w:hint="cs"/>
          <w:rtl/>
          <w:lang w:bidi="fa-IR"/>
        </w:rPr>
        <w:t>ُّ</w:t>
      </w:r>
      <w:r>
        <w:rPr>
          <w:rtl/>
          <w:lang w:bidi="fa-IR"/>
        </w:rPr>
        <w:t xml:space="preserve"> أمير المؤمنين </w:t>
      </w:r>
      <w:r w:rsidR="00D2341B" w:rsidRPr="00D2341B">
        <w:rPr>
          <w:rStyle w:val="libAlaemChar"/>
          <w:rtl/>
        </w:rPr>
        <w:t>عليه‌السلام</w:t>
      </w:r>
      <w:r>
        <w:rPr>
          <w:rtl/>
          <w:lang w:bidi="fa-IR"/>
        </w:rPr>
        <w:t xml:space="preserve"> عليه الحج</w:t>
      </w:r>
      <w:r w:rsidR="00A341F1">
        <w:rPr>
          <w:rFonts w:hint="cs"/>
          <w:rtl/>
          <w:lang w:bidi="fa-IR"/>
        </w:rPr>
        <w:t>ّ</w:t>
      </w:r>
      <w:r>
        <w:rPr>
          <w:rtl/>
          <w:lang w:bidi="fa-IR"/>
        </w:rPr>
        <w:t>ة يوم الجمل باستنشاده إي</w:t>
      </w:r>
      <w:r w:rsidR="00A341F1">
        <w:rPr>
          <w:rFonts w:hint="cs"/>
          <w:rtl/>
          <w:lang w:bidi="fa-IR"/>
        </w:rPr>
        <w:t>ّ</w:t>
      </w:r>
      <w:r>
        <w:rPr>
          <w:rtl/>
          <w:lang w:bidi="fa-IR"/>
        </w:rPr>
        <w:t xml:space="preserve">اه حديث الولاية </w:t>
      </w:r>
      <w:r w:rsidR="004E4313">
        <w:rPr>
          <w:rtl/>
          <w:lang w:bidi="fa-IR"/>
        </w:rPr>
        <w:t>[</w:t>
      </w:r>
      <w:r>
        <w:rPr>
          <w:rtl/>
          <w:lang w:bidi="fa-IR"/>
        </w:rPr>
        <w:t>من كنت مولاه فعلي</w:t>
      </w:r>
      <w:r w:rsidR="00A341F1">
        <w:rPr>
          <w:rFonts w:hint="cs"/>
          <w:rtl/>
          <w:lang w:bidi="fa-IR"/>
        </w:rPr>
        <w:t>ُّ</w:t>
      </w:r>
      <w:r>
        <w:rPr>
          <w:rtl/>
          <w:lang w:bidi="fa-IR"/>
        </w:rPr>
        <w:t xml:space="preserve"> مولاه</w:t>
      </w:r>
      <w:r w:rsidR="004E4313">
        <w:rPr>
          <w:rtl/>
          <w:lang w:bidi="fa-IR"/>
        </w:rPr>
        <w:t>]</w:t>
      </w:r>
      <w:r>
        <w:rPr>
          <w:rtl/>
          <w:lang w:bidi="fa-IR"/>
        </w:rPr>
        <w:t xml:space="preserve"> فاعتذر بما اعتذر من نسيانه الحديث</w:t>
      </w:r>
      <w:r w:rsidR="00A75710">
        <w:rPr>
          <w:rtl/>
          <w:lang w:bidi="fa-IR"/>
        </w:rPr>
        <w:t>،</w:t>
      </w:r>
      <w:r>
        <w:rPr>
          <w:rtl/>
          <w:lang w:bidi="fa-IR"/>
        </w:rPr>
        <w:t xml:space="preserve"> لكن</w:t>
      </w:r>
      <w:r w:rsidR="00A341F1">
        <w:rPr>
          <w:rFonts w:hint="cs"/>
          <w:rtl/>
          <w:lang w:bidi="fa-IR"/>
        </w:rPr>
        <w:t>ّ</w:t>
      </w:r>
      <w:r>
        <w:rPr>
          <w:rtl/>
          <w:lang w:bidi="fa-IR"/>
        </w:rPr>
        <w:t>ه لم يرتدع بعد</w:t>
      </w:r>
      <w:r w:rsidR="00A341F1">
        <w:rPr>
          <w:rFonts w:hint="cs"/>
          <w:rtl/>
          <w:lang w:bidi="fa-IR"/>
        </w:rPr>
        <w:t>ُ</w:t>
      </w:r>
      <w:r>
        <w:rPr>
          <w:rtl/>
          <w:lang w:bidi="fa-IR"/>
        </w:rPr>
        <w:t xml:space="preserve"> عن غي</w:t>
      </w:r>
      <w:r w:rsidR="00AB0A8A">
        <w:rPr>
          <w:rFonts w:hint="cs"/>
          <w:rtl/>
          <w:lang w:bidi="fa-IR"/>
        </w:rPr>
        <w:t>ِّ</w:t>
      </w:r>
      <w:r>
        <w:rPr>
          <w:rtl/>
          <w:lang w:bidi="fa-IR"/>
        </w:rPr>
        <w:t>ه بمناصرة أمير المؤمنين مع بيعته إي</w:t>
      </w:r>
      <w:r w:rsidR="00AB0A8A">
        <w:rPr>
          <w:rFonts w:hint="cs"/>
          <w:rtl/>
          <w:lang w:bidi="fa-IR"/>
        </w:rPr>
        <w:t>ّ</w:t>
      </w:r>
      <w:r>
        <w:rPr>
          <w:rtl/>
          <w:lang w:bidi="fa-IR"/>
        </w:rPr>
        <w:t>اه</w:t>
      </w:r>
      <w:r w:rsidR="00A75710">
        <w:rPr>
          <w:rtl/>
          <w:lang w:bidi="fa-IR"/>
        </w:rPr>
        <w:t>،</w:t>
      </w:r>
      <w:r>
        <w:rPr>
          <w:rtl/>
          <w:lang w:bidi="fa-IR"/>
        </w:rPr>
        <w:t xml:space="preserve"> ولا فو</w:t>
      </w:r>
      <w:r w:rsidR="00BB1D36">
        <w:rPr>
          <w:rFonts w:hint="cs"/>
          <w:rtl/>
          <w:lang w:bidi="fa-IR"/>
        </w:rPr>
        <w:t>ّ</w:t>
      </w:r>
      <w:r>
        <w:rPr>
          <w:rtl/>
          <w:lang w:bidi="fa-IR"/>
        </w:rPr>
        <w:t>ض الحق</w:t>
      </w:r>
      <w:r w:rsidR="00BB1D36">
        <w:rPr>
          <w:rFonts w:hint="cs"/>
          <w:rtl/>
          <w:lang w:bidi="fa-IR"/>
        </w:rPr>
        <w:t>ّ</w:t>
      </w:r>
      <w:r>
        <w:rPr>
          <w:rtl/>
          <w:lang w:bidi="fa-IR"/>
        </w:rPr>
        <w:t xml:space="preserve"> إلى أهله حت</w:t>
      </w:r>
      <w:r w:rsidR="00BB1D36">
        <w:rPr>
          <w:rFonts w:hint="cs"/>
          <w:rtl/>
          <w:lang w:bidi="fa-IR"/>
        </w:rPr>
        <w:t>ّ</w:t>
      </w:r>
      <w:r>
        <w:rPr>
          <w:rtl/>
          <w:lang w:bidi="fa-IR"/>
        </w:rPr>
        <w:t>ى أتى عليه سهم مروان فجر</w:t>
      </w:r>
      <w:r w:rsidR="00BB1D36">
        <w:rPr>
          <w:rFonts w:hint="cs"/>
          <w:rtl/>
          <w:lang w:bidi="fa-IR"/>
        </w:rPr>
        <w:t>ّ</w:t>
      </w:r>
      <w:r>
        <w:rPr>
          <w:rtl/>
          <w:lang w:bidi="fa-IR"/>
        </w:rPr>
        <w:t>عته مني</w:t>
      </w:r>
      <w:r w:rsidR="00BB1D36">
        <w:rPr>
          <w:rFonts w:hint="cs"/>
          <w:rtl/>
          <w:lang w:bidi="fa-IR"/>
        </w:rPr>
        <w:t>ّ</w:t>
      </w:r>
      <w:r>
        <w:rPr>
          <w:rtl/>
          <w:lang w:bidi="fa-IR"/>
        </w:rPr>
        <w:t>ته وهو الخارج على إمام وقته</w:t>
      </w:r>
      <w:r w:rsidR="00A75710">
        <w:rPr>
          <w:rtl/>
          <w:lang w:bidi="fa-IR"/>
        </w:rPr>
        <w:t>!</w:t>
      </w:r>
      <w:r>
        <w:rPr>
          <w:rtl/>
          <w:lang w:bidi="fa-IR"/>
        </w:rPr>
        <w:t xml:space="preserve"> أفهل ترى الإمام والخارج عليه كلا</w:t>
      </w:r>
      <w:r w:rsidR="00BB1D36">
        <w:rPr>
          <w:rFonts w:hint="cs"/>
          <w:rtl/>
          <w:lang w:bidi="fa-IR"/>
        </w:rPr>
        <w:t>ًّ</w:t>
      </w:r>
      <w:r>
        <w:rPr>
          <w:rtl/>
          <w:lang w:bidi="fa-IR"/>
        </w:rPr>
        <w:t xml:space="preserve"> منهما في الجن</w:t>
      </w:r>
      <w:r w:rsidR="00BB1D36">
        <w:rPr>
          <w:rFonts w:hint="cs"/>
          <w:rtl/>
          <w:lang w:bidi="fa-IR"/>
        </w:rPr>
        <w:t>ّ</w:t>
      </w:r>
      <w:r w:rsidR="00BB1D36">
        <w:rPr>
          <w:rtl/>
          <w:lang w:bidi="fa-IR"/>
        </w:rPr>
        <w:t>ة</w:t>
      </w:r>
      <w:r w:rsidR="00A75710">
        <w:rPr>
          <w:rtl/>
          <w:lang w:bidi="fa-IR"/>
        </w:rPr>
        <w:t>؟</w:t>
      </w:r>
    </w:p>
    <w:p w:rsidR="00F10858" w:rsidRDefault="00D83748" w:rsidP="004A093F">
      <w:pPr>
        <w:pStyle w:val="libNormal"/>
        <w:rPr>
          <w:rtl/>
          <w:lang w:bidi="fa-IR"/>
        </w:rPr>
      </w:pPr>
      <w:r>
        <w:rPr>
          <w:rtl/>
          <w:lang w:bidi="fa-IR"/>
        </w:rPr>
        <w:t>وهل طلحة هذا هو الذي نزل فيه قوله تعالى</w:t>
      </w:r>
      <w:r w:rsidR="00A75710">
        <w:rPr>
          <w:rtl/>
          <w:lang w:bidi="fa-IR"/>
        </w:rPr>
        <w:t>:</w:t>
      </w:r>
      <w:r>
        <w:rPr>
          <w:rtl/>
          <w:lang w:bidi="fa-IR"/>
        </w:rPr>
        <w:t xml:space="preserve"> </w:t>
      </w:r>
      <w:r w:rsidR="004E4313" w:rsidRPr="004E4313">
        <w:rPr>
          <w:rStyle w:val="libAlaemChar"/>
          <w:rFonts w:hint="cs"/>
          <w:rtl/>
        </w:rPr>
        <w:t>(</w:t>
      </w:r>
      <w:r w:rsidR="004E4313" w:rsidRPr="004E4313">
        <w:rPr>
          <w:rStyle w:val="libAieChar"/>
          <w:rtl/>
          <w:lang w:bidi="fa-IR"/>
        </w:rPr>
        <w:t xml:space="preserve">وَمَا كَانَ لَكُمْ أَن تُؤْذُوا رَسُولَ اللَّهِ وَلَا أَن تَنكِحُوا أَزْوَاجَهُ مِن بَعْدِهِ أَبَدًا </w:t>
      </w:r>
      <w:r w:rsidR="004E4313" w:rsidRPr="004E4313">
        <w:rPr>
          <w:rStyle w:val="libAieChar"/>
          <w:rFonts w:hint="cs"/>
          <w:rtl/>
          <w:lang w:bidi="fa-IR"/>
        </w:rPr>
        <w:t>إِنَّ</w:t>
      </w:r>
      <w:r w:rsidR="004E4313" w:rsidRPr="004E4313">
        <w:rPr>
          <w:rStyle w:val="libAieChar"/>
          <w:rtl/>
          <w:lang w:bidi="fa-IR"/>
        </w:rPr>
        <w:t xml:space="preserve"> </w:t>
      </w:r>
      <w:r w:rsidR="004E4313" w:rsidRPr="004E4313">
        <w:rPr>
          <w:rStyle w:val="libAieChar"/>
          <w:rFonts w:hint="cs"/>
          <w:rtl/>
          <w:lang w:bidi="fa-IR"/>
        </w:rPr>
        <w:t>ذَٰلِكُمْ</w:t>
      </w:r>
      <w:r w:rsidR="004E4313" w:rsidRPr="004E4313">
        <w:rPr>
          <w:rStyle w:val="libAieChar"/>
          <w:rtl/>
          <w:lang w:bidi="fa-IR"/>
        </w:rPr>
        <w:t xml:space="preserve"> </w:t>
      </w:r>
      <w:r w:rsidR="004E4313" w:rsidRPr="004E4313">
        <w:rPr>
          <w:rStyle w:val="libAieChar"/>
          <w:rFonts w:hint="cs"/>
          <w:rtl/>
          <w:lang w:bidi="fa-IR"/>
        </w:rPr>
        <w:t>كَانَ</w:t>
      </w:r>
      <w:r w:rsidR="004E4313" w:rsidRPr="004E4313">
        <w:rPr>
          <w:rStyle w:val="libAieChar"/>
          <w:rtl/>
          <w:lang w:bidi="fa-IR"/>
        </w:rPr>
        <w:t xml:space="preserve"> </w:t>
      </w:r>
      <w:r w:rsidR="004E4313" w:rsidRPr="004E4313">
        <w:rPr>
          <w:rStyle w:val="libAieChar"/>
          <w:rFonts w:hint="cs"/>
          <w:rtl/>
          <w:lang w:bidi="fa-IR"/>
        </w:rPr>
        <w:t>عِندَ</w:t>
      </w:r>
      <w:r w:rsidR="004E4313" w:rsidRPr="004E4313">
        <w:rPr>
          <w:rStyle w:val="libAieChar"/>
          <w:rtl/>
          <w:lang w:bidi="fa-IR"/>
        </w:rPr>
        <w:t xml:space="preserve"> </w:t>
      </w:r>
      <w:r w:rsidR="004E4313" w:rsidRPr="004E4313">
        <w:rPr>
          <w:rStyle w:val="libAieChar"/>
          <w:rFonts w:hint="cs"/>
          <w:rtl/>
          <w:lang w:bidi="fa-IR"/>
        </w:rPr>
        <w:t>اللَّهِ</w:t>
      </w:r>
      <w:r w:rsidR="004E4313" w:rsidRPr="004E4313">
        <w:rPr>
          <w:rStyle w:val="libAieChar"/>
          <w:rtl/>
          <w:lang w:bidi="fa-IR"/>
        </w:rPr>
        <w:t xml:space="preserve"> </w:t>
      </w:r>
      <w:r w:rsidR="004E4313" w:rsidRPr="004E4313">
        <w:rPr>
          <w:rStyle w:val="libAieChar"/>
          <w:rFonts w:hint="cs"/>
          <w:rtl/>
          <w:lang w:bidi="fa-IR"/>
        </w:rPr>
        <w:t>عَظِيمًا</w:t>
      </w:r>
      <w:r w:rsidR="004E4313" w:rsidRPr="004E4313">
        <w:rPr>
          <w:rStyle w:val="libAlaemChar"/>
          <w:rFonts w:hint="cs"/>
          <w:rtl/>
        </w:rPr>
        <w:t>)</w:t>
      </w:r>
      <w:r w:rsidR="00A75710">
        <w:rPr>
          <w:rtl/>
          <w:lang w:bidi="fa-IR"/>
        </w:rPr>
        <w:t>؟</w:t>
      </w:r>
      <w:r w:rsidR="004E4313">
        <w:rPr>
          <w:rtl/>
          <w:lang w:bidi="fa-IR"/>
        </w:rPr>
        <w:t xml:space="preserve"> (الأحزاب 53</w:t>
      </w:r>
      <w:r>
        <w:rPr>
          <w:rtl/>
          <w:lang w:bidi="fa-IR"/>
        </w:rPr>
        <w:t>) نزلت الآية الشريفة لم</w:t>
      </w:r>
      <w:r w:rsidR="00500F69">
        <w:rPr>
          <w:rFonts w:hint="cs"/>
          <w:rtl/>
          <w:lang w:bidi="fa-IR"/>
        </w:rPr>
        <w:t>ـّ</w:t>
      </w:r>
      <w:r>
        <w:rPr>
          <w:rtl/>
          <w:lang w:bidi="fa-IR"/>
        </w:rPr>
        <w:t>ا قال طلحة</w:t>
      </w:r>
      <w:r w:rsidR="00A75710">
        <w:rPr>
          <w:rtl/>
          <w:lang w:bidi="fa-IR"/>
        </w:rPr>
        <w:t>:</w:t>
      </w:r>
      <w:r>
        <w:rPr>
          <w:rtl/>
          <w:lang w:bidi="fa-IR"/>
        </w:rPr>
        <w:t xml:space="preserve"> أيحجبنا محم</w:t>
      </w:r>
      <w:r w:rsidR="00500F69">
        <w:rPr>
          <w:rFonts w:hint="cs"/>
          <w:rtl/>
          <w:lang w:bidi="fa-IR"/>
        </w:rPr>
        <w:t>ّ</w:t>
      </w:r>
      <w:r>
        <w:rPr>
          <w:rtl/>
          <w:lang w:bidi="fa-IR"/>
        </w:rPr>
        <w:t>د عن بنات عم</w:t>
      </w:r>
      <w:r w:rsidR="00500F69">
        <w:rPr>
          <w:rFonts w:hint="cs"/>
          <w:rtl/>
          <w:lang w:bidi="fa-IR"/>
        </w:rPr>
        <w:t>ّ</w:t>
      </w:r>
      <w:r>
        <w:rPr>
          <w:rtl/>
          <w:lang w:bidi="fa-IR"/>
        </w:rPr>
        <w:t>نا</w:t>
      </w:r>
      <w:r w:rsidR="00A75710">
        <w:rPr>
          <w:rtl/>
          <w:lang w:bidi="fa-IR"/>
        </w:rPr>
        <w:t>،</w:t>
      </w:r>
      <w:r>
        <w:rPr>
          <w:rtl/>
          <w:lang w:bidi="fa-IR"/>
        </w:rPr>
        <w:t xml:space="preserve"> ويتزو</w:t>
      </w:r>
      <w:r w:rsidR="00500F69">
        <w:rPr>
          <w:rFonts w:hint="cs"/>
          <w:rtl/>
          <w:lang w:bidi="fa-IR"/>
        </w:rPr>
        <w:t>ّ</w:t>
      </w:r>
      <w:r>
        <w:rPr>
          <w:rtl/>
          <w:lang w:bidi="fa-IR"/>
        </w:rPr>
        <w:t>ج نساءنا من بعدنا</w:t>
      </w:r>
      <w:r w:rsidR="00A75710">
        <w:rPr>
          <w:rtl/>
          <w:lang w:bidi="fa-IR"/>
        </w:rPr>
        <w:t>؟</w:t>
      </w:r>
      <w:r>
        <w:rPr>
          <w:rtl/>
          <w:lang w:bidi="fa-IR"/>
        </w:rPr>
        <w:t xml:space="preserve"> فإن حدث به حد</w:t>
      </w:r>
      <w:r w:rsidR="00500F69">
        <w:rPr>
          <w:rFonts w:hint="cs"/>
          <w:rtl/>
          <w:lang w:bidi="fa-IR"/>
        </w:rPr>
        <w:t>َ</w:t>
      </w:r>
      <w:r>
        <w:rPr>
          <w:rtl/>
          <w:lang w:bidi="fa-IR"/>
        </w:rPr>
        <w:t>ث لنزو</w:t>
      </w:r>
      <w:r w:rsidR="00500F69">
        <w:rPr>
          <w:rFonts w:hint="cs"/>
          <w:rtl/>
          <w:lang w:bidi="fa-IR"/>
        </w:rPr>
        <w:t>ّ</w:t>
      </w:r>
      <w:r>
        <w:rPr>
          <w:rtl/>
          <w:lang w:bidi="fa-IR"/>
        </w:rPr>
        <w:t>جن نساءه من بعده.</w:t>
      </w:r>
      <w:r w:rsidR="00500F69">
        <w:rPr>
          <w:rFonts w:hint="cs"/>
          <w:rtl/>
          <w:lang w:bidi="fa-IR"/>
        </w:rPr>
        <w:t xml:space="preserve"> </w:t>
      </w:r>
      <w:r>
        <w:rPr>
          <w:rtl/>
          <w:lang w:bidi="fa-IR"/>
        </w:rPr>
        <w:t>وقال</w:t>
      </w:r>
      <w:r w:rsidR="00A75710">
        <w:rPr>
          <w:rtl/>
          <w:lang w:bidi="fa-IR"/>
        </w:rPr>
        <w:t>:</w:t>
      </w:r>
      <w:r>
        <w:rPr>
          <w:rtl/>
          <w:lang w:bidi="fa-IR"/>
        </w:rPr>
        <w:t xml:space="preserve"> إن مات رسول الله </w:t>
      </w:r>
      <w:r w:rsidR="008A1F53" w:rsidRPr="008A1F53">
        <w:rPr>
          <w:rStyle w:val="libAlaemChar"/>
          <w:rtl/>
        </w:rPr>
        <w:t>صلى‌الله‌عليه‌وآله‌وسلم</w:t>
      </w:r>
      <w:r>
        <w:rPr>
          <w:rtl/>
          <w:lang w:bidi="fa-IR"/>
        </w:rPr>
        <w:t xml:space="preserve"> لتزو</w:t>
      </w:r>
      <w:r w:rsidR="00500F69">
        <w:rPr>
          <w:rFonts w:hint="cs"/>
          <w:rtl/>
          <w:lang w:bidi="fa-IR"/>
        </w:rPr>
        <w:t>ّ</w:t>
      </w:r>
      <w:r>
        <w:rPr>
          <w:rtl/>
          <w:lang w:bidi="fa-IR"/>
        </w:rPr>
        <w:t>جت عائشة وهي بنت عم</w:t>
      </w:r>
      <w:r w:rsidR="00500F69">
        <w:rPr>
          <w:rFonts w:hint="cs"/>
          <w:rtl/>
          <w:lang w:bidi="fa-IR"/>
        </w:rPr>
        <w:t>ّ</w:t>
      </w:r>
      <w:r>
        <w:rPr>
          <w:rtl/>
          <w:lang w:bidi="fa-IR"/>
        </w:rPr>
        <w:t>ي فبلغ ذلك رسول الله فتأذ</w:t>
      </w:r>
      <w:r w:rsidR="00500F69">
        <w:rPr>
          <w:rFonts w:hint="cs"/>
          <w:rtl/>
          <w:lang w:bidi="fa-IR"/>
        </w:rPr>
        <w:t>ّ</w:t>
      </w:r>
      <w:r>
        <w:rPr>
          <w:rtl/>
          <w:lang w:bidi="fa-IR"/>
        </w:rPr>
        <w:t>ى به فنزلت.</w:t>
      </w:r>
    </w:p>
    <w:p w:rsidR="00F10858" w:rsidRDefault="00D83748" w:rsidP="005F75AE">
      <w:pPr>
        <w:pStyle w:val="libNormal"/>
        <w:rPr>
          <w:rtl/>
          <w:lang w:bidi="fa-IR"/>
        </w:rPr>
      </w:pPr>
      <w:r>
        <w:rPr>
          <w:rtl/>
          <w:lang w:bidi="fa-IR"/>
        </w:rPr>
        <w:t>أقبل عليه عمر يوم طعن وقال له</w:t>
      </w:r>
      <w:r w:rsidR="00A75710">
        <w:rPr>
          <w:rtl/>
          <w:lang w:bidi="fa-IR"/>
        </w:rPr>
        <w:t>:</w:t>
      </w:r>
      <w:r>
        <w:rPr>
          <w:rtl/>
          <w:lang w:bidi="fa-IR"/>
        </w:rPr>
        <w:t xml:space="preserve"> أقول أم أسكت</w:t>
      </w:r>
      <w:r w:rsidR="00A75710">
        <w:rPr>
          <w:rtl/>
          <w:lang w:bidi="fa-IR"/>
        </w:rPr>
        <w:t>؟</w:t>
      </w:r>
      <w:r>
        <w:rPr>
          <w:rtl/>
          <w:lang w:bidi="fa-IR"/>
        </w:rPr>
        <w:t xml:space="preserve"> قال</w:t>
      </w:r>
      <w:r w:rsidR="00A75710">
        <w:rPr>
          <w:rtl/>
          <w:lang w:bidi="fa-IR"/>
        </w:rPr>
        <w:t>:</w:t>
      </w:r>
      <w:r>
        <w:rPr>
          <w:rtl/>
          <w:lang w:bidi="fa-IR"/>
        </w:rPr>
        <w:t xml:space="preserve"> قل فإن</w:t>
      </w:r>
      <w:r w:rsidR="00500F69">
        <w:rPr>
          <w:rFonts w:hint="cs"/>
          <w:rtl/>
          <w:lang w:bidi="fa-IR"/>
        </w:rPr>
        <w:t>ّ</w:t>
      </w:r>
      <w:r>
        <w:rPr>
          <w:rtl/>
          <w:lang w:bidi="fa-IR"/>
        </w:rPr>
        <w:t>ك لا تقول من الخير شيئا</w:t>
      </w:r>
      <w:r w:rsidR="00500F69">
        <w:rPr>
          <w:rFonts w:hint="cs"/>
          <w:rtl/>
          <w:lang w:bidi="fa-IR"/>
        </w:rPr>
        <w:t>ً</w:t>
      </w:r>
      <w:r>
        <w:rPr>
          <w:rtl/>
          <w:lang w:bidi="fa-IR"/>
        </w:rPr>
        <w:t>.</w:t>
      </w:r>
      <w:r w:rsidR="00500F69">
        <w:rPr>
          <w:rFonts w:hint="cs"/>
          <w:rtl/>
          <w:lang w:bidi="fa-IR"/>
        </w:rPr>
        <w:t xml:space="preserve"> </w:t>
      </w:r>
      <w:r>
        <w:rPr>
          <w:rtl/>
          <w:lang w:bidi="fa-IR"/>
        </w:rPr>
        <w:t>قال</w:t>
      </w:r>
      <w:r w:rsidR="00A75710">
        <w:rPr>
          <w:rtl/>
          <w:lang w:bidi="fa-IR"/>
        </w:rPr>
        <w:t>:</w:t>
      </w:r>
      <w:r>
        <w:rPr>
          <w:rtl/>
          <w:lang w:bidi="fa-IR"/>
        </w:rPr>
        <w:t xml:space="preserve"> أما إن</w:t>
      </w:r>
      <w:r w:rsidR="00500F69">
        <w:rPr>
          <w:rFonts w:hint="cs"/>
          <w:rtl/>
          <w:lang w:bidi="fa-IR"/>
        </w:rPr>
        <w:t>ّ</w:t>
      </w:r>
      <w:r>
        <w:rPr>
          <w:rtl/>
          <w:lang w:bidi="fa-IR"/>
        </w:rPr>
        <w:t xml:space="preserve">ي أعرفك منذ </w:t>
      </w:r>
      <w:r w:rsidR="00500F69">
        <w:rPr>
          <w:rFonts w:hint="cs"/>
          <w:rtl/>
          <w:lang w:bidi="fa-IR"/>
        </w:rPr>
        <w:t>اُ</w:t>
      </w:r>
      <w:r>
        <w:rPr>
          <w:rtl/>
          <w:lang w:bidi="fa-IR"/>
        </w:rPr>
        <w:t xml:space="preserve">صيبت إصبعك يوم </w:t>
      </w:r>
      <w:r w:rsidR="00500F69">
        <w:rPr>
          <w:rFonts w:hint="cs"/>
          <w:rtl/>
          <w:lang w:bidi="fa-IR"/>
        </w:rPr>
        <w:t>اُ</w:t>
      </w:r>
      <w:r>
        <w:rPr>
          <w:rtl/>
          <w:lang w:bidi="fa-IR"/>
        </w:rPr>
        <w:t>حد والبا بالذي حدث لك</w:t>
      </w:r>
      <w:r w:rsidR="00A75710">
        <w:rPr>
          <w:rtl/>
          <w:lang w:bidi="fa-IR"/>
        </w:rPr>
        <w:t>،</w:t>
      </w:r>
      <w:r>
        <w:rPr>
          <w:rtl/>
          <w:lang w:bidi="fa-IR"/>
        </w:rPr>
        <w:t xml:space="preserve"> ولقد مات</w:t>
      </w:r>
      <w:r w:rsidR="00500F69">
        <w:rPr>
          <w:rFonts w:hint="cs"/>
          <w:rtl/>
          <w:lang w:bidi="fa-IR"/>
        </w:rPr>
        <w:t>َ</w:t>
      </w:r>
      <w:r>
        <w:rPr>
          <w:rtl/>
          <w:lang w:bidi="fa-IR"/>
        </w:rPr>
        <w:t xml:space="preserve"> رسول الله </w:t>
      </w:r>
      <w:r w:rsidR="005F75AE" w:rsidRPr="008E705A">
        <w:rPr>
          <w:rStyle w:val="libAlaemChar"/>
          <w:rtl/>
        </w:rPr>
        <w:t>صلى‌الله‌عليه‌وآله‌وسلم</w:t>
      </w:r>
      <w:r w:rsidR="005F75AE">
        <w:rPr>
          <w:rtl/>
          <w:lang w:bidi="fa-IR"/>
        </w:rPr>
        <w:t xml:space="preserve"> </w:t>
      </w:r>
      <w:r>
        <w:rPr>
          <w:rtl/>
          <w:lang w:bidi="fa-IR"/>
        </w:rPr>
        <w:t>ساخطا</w:t>
      </w:r>
      <w:r w:rsidR="00500F69">
        <w:rPr>
          <w:rFonts w:hint="cs"/>
          <w:rtl/>
          <w:lang w:bidi="fa-IR"/>
        </w:rPr>
        <w:t>ً</w:t>
      </w:r>
      <w:r>
        <w:rPr>
          <w:rtl/>
          <w:lang w:bidi="fa-IR"/>
        </w:rPr>
        <w:t xml:space="preserve"> عليك بالكلمة التي قلتها يوم نزلت</w:t>
      </w:r>
      <w:r w:rsidR="00500F69">
        <w:rPr>
          <w:rFonts w:hint="cs"/>
          <w:rtl/>
          <w:lang w:bidi="fa-IR"/>
        </w:rPr>
        <w:t>ْ</w:t>
      </w:r>
      <w:r>
        <w:rPr>
          <w:rtl/>
          <w:lang w:bidi="fa-IR"/>
        </w:rPr>
        <w:t xml:space="preserve"> آية الحجاب.</w:t>
      </w:r>
    </w:p>
    <w:p w:rsidR="005F75AE" w:rsidRDefault="00D83748" w:rsidP="005F75AE">
      <w:pPr>
        <w:pStyle w:val="libNormal"/>
        <w:rPr>
          <w:rtl/>
          <w:lang w:bidi="fa-IR"/>
        </w:rPr>
      </w:pPr>
      <w:r>
        <w:rPr>
          <w:rtl/>
          <w:lang w:bidi="fa-IR"/>
        </w:rPr>
        <w:t>قال أبو عثمان الجاحظ</w:t>
      </w:r>
      <w:r w:rsidR="00A75710">
        <w:rPr>
          <w:rtl/>
          <w:lang w:bidi="fa-IR"/>
        </w:rPr>
        <w:t>:</w:t>
      </w:r>
      <w:r>
        <w:rPr>
          <w:rtl/>
          <w:lang w:bidi="fa-IR"/>
        </w:rPr>
        <w:t xml:space="preserve"> إن</w:t>
      </w:r>
      <w:r w:rsidR="003F67BA">
        <w:rPr>
          <w:rFonts w:hint="cs"/>
          <w:rtl/>
          <w:lang w:bidi="fa-IR"/>
        </w:rPr>
        <w:t>ّ</w:t>
      </w:r>
      <w:r>
        <w:rPr>
          <w:rtl/>
          <w:lang w:bidi="fa-IR"/>
        </w:rPr>
        <w:t xml:space="preserve"> طلحة لم</w:t>
      </w:r>
      <w:r w:rsidR="003F67BA">
        <w:rPr>
          <w:rFonts w:hint="cs"/>
          <w:rtl/>
          <w:lang w:bidi="fa-IR"/>
        </w:rPr>
        <w:t>ـّ</w:t>
      </w:r>
      <w:r>
        <w:rPr>
          <w:rtl/>
          <w:lang w:bidi="fa-IR"/>
        </w:rPr>
        <w:t xml:space="preserve">ا </w:t>
      </w:r>
      <w:r w:rsidR="005F75AE">
        <w:rPr>
          <w:rFonts w:hint="cs"/>
          <w:rtl/>
          <w:lang w:bidi="fa-IR"/>
        </w:rPr>
        <w:t>ا</w:t>
      </w:r>
      <w:r>
        <w:rPr>
          <w:rtl/>
          <w:lang w:bidi="fa-IR"/>
        </w:rPr>
        <w:t>نزلت آية الحجاب قال بمحضر مم</w:t>
      </w:r>
      <w:r w:rsidR="003F67BA">
        <w:rPr>
          <w:rFonts w:hint="cs"/>
          <w:rtl/>
          <w:lang w:bidi="fa-IR"/>
        </w:rPr>
        <w:t>ّ</w:t>
      </w:r>
      <w:r>
        <w:rPr>
          <w:rtl/>
          <w:lang w:bidi="fa-IR"/>
        </w:rPr>
        <w:t xml:space="preserve">ن نقل عنه إلى رسول الله </w:t>
      </w:r>
      <w:r w:rsidR="008E705A" w:rsidRPr="008E705A">
        <w:rPr>
          <w:rStyle w:val="libAlaemChar"/>
          <w:rtl/>
        </w:rPr>
        <w:t>صلى‌الله‌عليه‌وآله‌وسلم</w:t>
      </w:r>
      <w:r>
        <w:rPr>
          <w:rtl/>
          <w:lang w:bidi="fa-IR"/>
        </w:rPr>
        <w:t xml:space="preserve"> ما الذي يغنيه حجابهن</w:t>
      </w:r>
      <w:r w:rsidR="003F67BA">
        <w:rPr>
          <w:rFonts w:hint="cs"/>
          <w:rtl/>
          <w:lang w:bidi="fa-IR"/>
        </w:rPr>
        <w:t>ّ</w:t>
      </w:r>
      <w:r>
        <w:rPr>
          <w:rtl/>
          <w:lang w:bidi="fa-IR"/>
        </w:rPr>
        <w:t xml:space="preserve"> اليوم فسيموت غدا</w:t>
      </w:r>
      <w:r w:rsidR="005F75AE">
        <w:rPr>
          <w:rFonts w:hint="cs"/>
          <w:rtl/>
          <w:lang w:bidi="fa-IR"/>
        </w:rPr>
        <w:t>ً</w:t>
      </w:r>
      <w:r>
        <w:rPr>
          <w:rtl/>
          <w:lang w:bidi="fa-IR"/>
        </w:rPr>
        <w:t xml:space="preserve"> فننكحهن</w:t>
      </w:r>
      <w:r w:rsidR="003F67BA">
        <w:rPr>
          <w:rFonts w:hint="cs"/>
          <w:rtl/>
          <w:lang w:bidi="fa-IR"/>
        </w:rPr>
        <w:t>ّ</w:t>
      </w:r>
      <w:r>
        <w:rPr>
          <w:rtl/>
          <w:lang w:bidi="fa-IR"/>
        </w:rPr>
        <w:t>.</w:t>
      </w:r>
      <w:r w:rsidR="003F67BA">
        <w:rPr>
          <w:rFonts w:hint="cs"/>
          <w:rtl/>
          <w:lang w:bidi="fa-IR"/>
        </w:rPr>
        <w:t xml:space="preserve"> </w:t>
      </w:r>
      <w:r>
        <w:rPr>
          <w:rtl/>
          <w:lang w:bidi="fa-IR"/>
        </w:rPr>
        <w:t>قال أبو عثمان</w:t>
      </w:r>
      <w:r w:rsidR="00A75710">
        <w:rPr>
          <w:rtl/>
          <w:lang w:bidi="fa-IR"/>
        </w:rPr>
        <w:t>:</w:t>
      </w:r>
      <w:r>
        <w:rPr>
          <w:rtl/>
          <w:lang w:bidi="fa-IR"/>
        </w:rPr>
        <w:t xml:space="preserve"> لو قال لعمر قائل</w:t>
      </w:r>
      <w:r w:rsidR="003F67BA">
        <w:rPr>
          <w:rFonts w:hint="cs"/>
          <w:rtl/>
          <w:lang w:bidi="fa-IR"/>
        </w:rPr>
        <w:t>ٌ</w:t>
      </w:r>
      <w:r w:rsidR="00A75710">
        <w:rPr>
          <w:rtl/>
          <w:lang w:bidi="fa-IR"/>
        </w:rPr>
        <w:t>:</w:t>
      </w:r>
      <w:r>
        <w:rPr>
          <w:rtl/>
          <w:lang w:bidi="fa-IR"/>
        </w:rPr>
        <w:t xml:space="preserve"> أنت قلت</w:t>
      </w:r>
      <w:r w:rsidR="00A75710">
        <w:rPr>
          <w:rtl/>
          <w:lang w:bidi="fa-IR"/>
        </w:rPr>
        <w:t>:</w:t>
      </w:r>
      <w:r>
        <w:rPr>
          <w:rtl/>
          <w:lang w:bidi="fa-IR"/>
        </w:rPr>
        <w:t xml:space="preserve"> إن</w:t>
      </w:r>
      <w:r w:rsidR="003F67BA">
        <w:rPr>
          <w:rFonts w:hint="cs"/>
          <w:rtl/>
          <w:lang w:bidi="fa-IR"/>
        </w:rPr>
        <w:t>ّ</w:t>
      </w:r>
      <w:r>
        <w:rPr>
          <w:rtl/>
          <w:lang w:bidi="fa-IR"/>
        </w:rPr>
        <w:t xml:space="preserve"> رسول الله </w:t>
      </w:r>
      <w:r w:rsidR="008E705A" w:rsidRPr="008E705A">
        <w:rPr>
          <w:rStyle w:val="libAlaemChar"/>
          <w:rtl/>
        </w:rPr>
        <w:t>صلى‌الله‌عليه‌وآله‌وسلم</w:t>
      </w:r>
      <w:r>
        <w:rPr>
          <w:rtl/>
          <w:lang w:bidi="fa-IR"/>
        </w:rPr>
        <w:t xml:space="preserve"> مات وهو راض عن الست</w:t>
      </w:r>
      <w:r w:rsidR="003F67BA">
        <w:rPr>
          <w:rFonts w:hint="cs"/>
          <w:rtl/>
          <w:lang w:bidi="fa-IR"/>
        </w:rPr>
        <w:t>ّ</w:t>
      </w:r>
      <w:r>
        <w:rPr>
          <w:rtl/>
          <w:lang w:bidi="fa-IR"/>
        </w:rPr>
        <w:t>ة فكيف تقول الآن لطلحة</w:t>
      </w:r>
      <w:r w:rsidR="00A75710">
        <w:rPr>
          <w:rtl/>
          <w:lang w:bidi="fa-IR"/>
        </w:rPr>
        <w:t>:</w:t>
      </w:r>
      <w:r>
        <w:rPr>
          <w:rtl/>
          <w:lang w:bidi="fa-IR"/>
        </w:rPr>
        <w:t xml:space="preserve"> إن</w:t>
      </w:r>
      <w:r w:rsidR="003F67BA">
        <w:rPr>
          <w:rFonts w:hint="cs"/>
          <w:rtl/>
          <w:lang w:bidi="fa-IR"/>
        </w:rPr>
        <w:t>ّ</w:t>
      </w:r>
      <w:r>
        <w:rPr>
          <w:rtl/>
          <w:lang w:bidi="fa-IR"/>
        </w:rPr>
        <w:t xml:space="preserve">ه مات </w:t>
      </w:r>
      <w:r w:rsidR="00D2341B" w:rsidRPr="00D2341B">
        <w:rPr>
          <w:rStyle w:val="libAlaemChar"/>
          <w:rtl/>
        </w:rPr>
        <w:t>عليه‌السلام</w:t>
      </w:r>
      <w:r>
        <w:rPr>
          <w:rtl/>
          <w:lang w:bidi="fa-IR"/>
        </w:rPr>
        <w:t xml:space="preserve"> ساخطا</w:t>
      </w:r>
      <w:r w:rsidR="003F67BA">
        <w:rPr>
          <w:rFonts w:hint="cs"/>
          <w:rtl/>
          <w:lang w:bidi="fa-IR"/>
        </w:rPr>
        <w:t>ً</w:t>
      </w:r>
      <w:r>
        <w:rPr>
          <w:rtl/>
          <w:lang w:bidi="fa-IR"/>
        </w:rPr>
        <w:t xml:space="preserve"> عليك للكلمة التي قلتها لكان قد رماه بمشاقصه</w:t>
      </w:r>
      <w:r w:rsidR="00A75710">
        <w:rPr>
          <w:rtl/>
          <w:lang w:bidi="fa-IR"/>
        </w:rPr>
        <w:t>،</w:t>
      </w:r>
      <w:r>
        <w:rPr>
          <w:rtl/>
          <w:lang w:bidi="fa-IR"/>
        </w:rPr>
        <w:t xml:space="preserve"> ولكن م</w:t>
      </w:r>
      <w:r w:rsidR="003F67BA">
        <w:rPr>
          <w:rFonts w:hint="cs"/>
          <w:rtl/>
          <w:lang w:bidi="fa-IR"/>
        </w:rPr>
        <w:t>َ</w:t>
      </w:r>
      <w:r>
        <w:rPr>
          <w:rtl/>
          <w:lang w:bidi="fa-IR"/>
        </w:rPr>
        <w:t>ن الذي كان يجسر على عمر أن يقول له ما دون هذا فكيف هذا</w:t>
      </w:r>
      <w:r w:rsidR="00A75710">
        <w:rPr>
          <w:rtl/>
          <w:lang w:bidi="fa-IR"/>
        </w:rPr>
        <w:t>؟</w:t>
      </w:r>
      <w:r>
        <w:rPr>
          <w:rtl/>
          <w:lang w:bidi="fa-IR"/>
        </w:rPr>
        <w:t xml:space="preserve"> </w:t>
      </w:r>
      <w:r w:rsidRPr="0021364B">
        <w:rPr>
          <w:rStyle w:val="libFootnotenumChar"/>
          <w:rtl/>
        </w:rPr>
        <w:t>(1)</w:t>
      </w:r>
    </w:p>
    <w:p w:rsidR="00F10858" w:rsidRDefault="00D83748" w:rsidP="005F75AE">
      <w:pPr>
        <w:pStyle w:val="libNormal"/>
        <w:rPr>
          <w:rtl/>
          <w:lang w:bidi="fa-IR"/>
        </w:rPr>
      </w:pPr>
      <w:r>
        <w:rPr>
          <w:rtl/>
          <w:lang w:bidi="fa-IR"/>
        </w:rPr>
        <w:t>راجع تفسير القرطبي 14</w:t>
      </w:r>
      <w:r w:rsidR="00A75710">
        <w:rPr>
          <w:rtl/>
          <w:lang w:bidi="fa-IR"/>
        </w:rPr>
        <w:t>:</w:t>
      </w:r>
      <w:r>
        <w:rPr>
          <w:rtl/>
          <w:lang w:bidi="fa-IR"/>
        </w:rPr>
        <w:t xml:space="preserve"> 228</w:t>
      </w:r>
      <w:r w:rsidR="00A75710">
        <w:rPr>
          <w:rtl/>
          <w:lang w:bidi="fa-IR"/>
        </w:rPr>
        <w:t>،</w:t>
      </w:r>
      <w:r>
        <w:rPr>
          <w:rtl/>
          <w:lang w:bidi="fa-IR"/>
        </w:rPr>
        <w:t xml:space="preserve"> فيض القدير 4. 290</w:t>
      </w:r>
      <w:r w:rsidR="00A75710">
        <w:rPr>
          <w:rtl/>
          <w:lang w:bidi="fa-IR"/>
        </w:rPr>
        <w:t>،</w:t>
      </w:r>
      <w:r>
        <w:rPr>
          <w:rtl/>
          <w:lang w:bidi="fa-IR"/>
        </w:rPr>
        <w:t xml:space="preserve"> تفسير ابن كثير 3</w:t>
      </w:r>
      <w:r w:rsidR="00A75710">
        <w:rPr>
          <w:rtl/>
          <w:lang w:bidi="fa-IR"/>
        </w:rPr>
        <w:t>:</w:t>
      </w:r>
      <w:r>
        <w:rPr>
          <w:rtl/>
          <w:lang w:bidi="fa-IR"/>
        </w:rPr>
        <w:t xml:space="preserve"> 506</w:t>
      </w:r>
      <w:r w:rsidR="00A75710">
        <w:rPr>
          <w:rtl/>
          <w:lang w:bidi="fa-IR"/>
        </w:rPr>
        <w:t>،</w:t>
      </w:r>
      <w:r>
        <w:rPr>
          <w:rtl/>
          <w:lang w:bidi="fa-IR"/>
        </w:rPr>
        <w:t xml:space="preserve"> تفسير البغوي 5</w:t>
      </w:r>
      <w:r w:rsidR="00A75710">
        <w:rPr>
          <w:rtl/>
          <w:lang w:bidi="fa-IR"/>
        </w:rPr>
        <w:t>:</w:t>
      </w:r>
      <w:r>
        <w:rPr>
          <w:rtl/>
          <w:lang w:bidi="fa-IR"/>
        </w:rPr>
        <w:t xml:space="preserve"> 225</w:t>
      </w:r>
      <w:r w:rsidR="00A75710">
        <w:rPr>
          <w:rtl/>
          <w:lang w:bidi="fa-IR"/>
        </w:rPr>
        <w:t>،</w:t>
      </w:r>
      <w:r>
        <w:rPr>
          <w:rtl/>
          <w:lang w:bidi="fa-IR"/>
        </w:rPr>
        <w:t xml:space="preserve"> تفسير الخازن 5</w:t>
      </w:r>
      <w:r w:rsidR="00A75710">
        <w:rPr>
          <w:rtl/>
          <w:lang w:bidi="fa-IR"/>
        </w:rPr>
        <w:t>:</w:t>
      </w:r>
      <w:r>
        <w:rPr>
          <w:rtl/>
          <w:lang w:bidi="fa-IR"/>
        </w:rPr>
        <w:t xml:space="preserve"> 225</w:t>
      </w:r>
      <w:r w:rsidR="00A75710">
        <w:rPr>
          <w:rtl/>
          <w:lang w:bidi="fa-IR"/>
        </w:rPr>
        <w:t>،</w:t>
      </w:r>
      <w:r>
        <w:rPr>
          <w:rtl/>
          <w:lang w:bidi="fa-IR"/>
        </w:rPr>
        <w:t xml:space="preserve"> تفسير ال</w:t>
      </w:r>
      <w:r w:rsidR="005F75AE">
        <w:rPr>
          <w:rFonts w:hint="cs"/>
          <w:rtl/>
          <w:lang w:bidi="fa-IR"/>
        </w:rPr>
        <w:t>ا</w:t>
      </w:r>
      <w:r>
        <w:rPr>
          <w:rtl/>
          <w:lang w:bidi="fa-IR"/>
        </w:rPr>
        <w:t>لوس</w:t>
      </w:r>
      <w:r w:rsidR="005F75AE">
        <w:rPr>
          <w:rFonts w:hint="cs"/>
          <w:rtl/>
          <w:lang w:bidi="fa-IR"/>
        </w:rPr>
        <w:t>ى</w:t>
      </w:r>
      <w:r>
        <w:rPr>
          <w:rtl/>
          <w:lang w:bidi="fa-IR"/>
        </w:rPr>
        <w:t xml:space="preserve"> 22</w:t>
      </w:r>
      <w:r w:rsidR="00A75710">
        <w:rPr>
          <w:rtl/>
          <w:lang w:bidi="fa-IR"/>
        </w:rPr>
        <w:t>:</w:t>
      </w:r>
      <w:r>
        <w:rPr>
          <w:rtl/>
          <w:lang w:bidi="fa-IR"/>
        </w:rPr>
        <w:t xml:space="preserve"> 74.</w:t>
      </w:r>
    </w:p>
    <w:p w:rsidR="00D83748" w:rsidRDefault="00F10858" w:rsidP="00F10858">
      <w:pPr>
        <w:pStyle w:val="libLine"/>
        <w:rPr>
          <w:lang w:bidi="fa-IR"/>
        </w:rPr>
      </w:pPr>
      <w:r>
        <w:rPr>
          <w:rtl/>
          <w:lang w:bidi="fa-IR"/>
        </w:rPr>
        <w:t>____________________</w:t>
      </w:r>
    </w:p>
    <w:p w:rsidR="00F10858" w:rsidRDefault="00D83748" w:rsidP="003F67BA">
      <w:pPr>
        <w:pStyle w:val="libFootnote0"/>
        <w:rPr>
          <w:rtl/>
          <w:lang w:bidi="fa-IR"/>
        </w:rPr>
      </w:pPr>
      <w:r>
        <w:rPr>
          <w:rtl/>
          <w:lang w:bidi="fa-IR"/>
        </w:rPr>
        <w:t xml:space="preserve">1 </w:t>
      </w:r>
      <w:r w:rsidR="00F10858">
        <w:rPr>
          <w:rtl/>
          <w:lang w:bidi="fa-IR"/>
        </w:rPr>
        <w:t>-</w:t>
      </w:r>
      <w:r>
        <w:rPr>
          <w:rtl/>
          <w:lang w:bidi="fa-IR"/>
        </w:rPr>
        <w:t xml:space="preserve"> شرح ابن أب</w:t>
      </w:r>
      <w:r w:rsidR="003F67BA">
        <w:rPr>
          <w:rFonts w:hint="cs"/>
          <w:rtl/>
          <w:lang w:bidi="fa-IR"/>
        </w:rPr>
        <w:t>ى</w:t>
      </w:r>
      <w:r>
        <w:rPr>
          <w:rtl/>
          <w:lang w:bidi="fa-IR"/>
        </w:rPr>
        <w:t xml:space="preserve"> الحديد 1</w:t>
      </w:r>
      <w:r w:rsidR="00A75710">
        <w:rPr>
          <w:rtl/>
          <w:lang w:bidi="fa-IR"/>
        </w:rPr>
        <w:t>:</w:t>
      </w:r>
      <w:r>
        <w:rPr>
          <w:rtl/>
          <w:lang w:bidi="fa-IR"/>
        </w:rPr>
        <w:t xml:space="preserve"> 62</w:t>
      </w:r>
      <w:r w:rsidR="00A75710">
        <w:rPr>
          <w:rtl/>
          <w:lang w:bidi="fa-IR"/>
        </w:rPr>
        <w:t>،</w:t>
      </w:r>
      <w:r>
        <w:rPr>
          <w:rtl/>
          <w:lang w:bidi="fa-IR"/>
        </w:rPr>
        <w:t xml:space="preserve"> ج 3</w:t>
      </w:r>
      <w:r w:rsidR="00A75710">
        <w:rPr>
          <w:rtl/>
          <w:lang w:bidi="fa-IR"/>
        </w:rPr>
        <w:t>:</w:t>
      </w:r>
      <w:r>
        <w:rPr>
          <w:rtl/>
          <w:lang w:bidi="fa-IR"/>
        </w:rPr>
        <w:t xml:space="preserve"> 170.</w:t>
      </w:r>
    </w:p>
    <w:p w:rsidR="00F10858" w:rsidRDefault="00F10858" w:rsidP="00F10858">
      <w:pPr>
        <w:pStyle w:val="libNormal"/>
        <w:rPr>
          <w:lang w:bidi="fa-IR"/>
        </w:rPr>
      </w:pPr>
      <w:r>
        <w:rPr>
          <w:rtl/>
          <w:lang w:bidi="fa-IR"/>
        </w:rPr>
        <w:br w:type="page"/>
      </w:r>
    </w:p>
    <w:p w:rsidR="00F10858" w:rsidRDefault="00D83748" w:rsidP="003E3DDF">
      <w:pPr>
        <w:pStyle w:val="libNormal"/>
        <w:rPr>
          <w:rtl/>
          <w:lang w:bidi="fa-IR"/>
        </w:rPr>
      </w:pPr>
      <w:r>
        <w:rPr>
          <w:rtl/>
          <w:lang w:bidi="fa-IR"/>
        </w:rPr>
        <w:lastRenderedPageBreak/>
        <w:t>وه</w:t>
      </w:r>
      <w:r w:rsidR="00B6646F">
        <w:rPr>
          <w:rFonts w:hint="cs"/>
          <w:rtl/>
          <w:lang w:bidi="fa-IR"/>
        </w:rPr>
        <w:t>َ</w:t>
      </w:r>
      <w:r>
        <w:rPr>
          <w:rtl/>
          <w:lang w:bidi="fa-IR"/>
        </w:rPr>
        <w:t>ل سعد بن أبي وقاص أحد العشرة المبش</w:t>
      </w:r>
      <w:r w:rsidR="003E3DDF">
        <w:rPr>
          <w:rFonts w:hint="cs"/>
          <w:rtl/>
          <w:lang w:bidi="fa-IR"/>
        </w:rPr>
        <w:t>َّ</w:t>
      </w:r>
      <w:r>
        <w:rPr>
          <w:rtl/>
          <w:lang w:bidi="fa-IR"/>
        </w:rPr>
        <w:t>رة كان مذعنا</w:t>
      </w:r>
      <w:r w:rsidR="003E3DDF">
        <w:rPr>
          <w:rFonts w:hint="cs"/>
          <w:rtl/>
          <w:lang w:bidi="fa-IR"/>
        </w:rPr>
        <w:t>ً</w:t>
      </w:r>
      <w:r>
        <w:rPr>
          <w:rtl/>
          <w:lang w:bidi="fa-IR"/>
        </w:rPr>
        <w:t xml:space="preserve"> بالرواية وصدقها وهو القائل لم</w:t>
      </w:r>
      <w:r w:rsidR="003E3DDF">
        <w:rPr>
          <w:rFonts w:hint="cs"/>
          <w:rtl/>
          <w:lang w:bidi="fa-IR"/>
        </w:rPr>
        <w:t>ـّ</w:t>
      </w:r>
      <w:r>
        <w:rPr>
          <w:rtl/>
          <w:lang w:bidi="fa-IR"/>
        </w:rPr>
        <w:t>ا س</w:t>
      </w:r>
      <w:r w:rsidR="003E3DDF">
        <w:rPr>
          <w:rFonts w:hint="cs"/>
          <w:rtl/>
          <w:lang w:bidi="fa-IR"/>
        </w:rPr>
        <w:t>ُ</w:t>
      </w:r>
      <w:r>
        <w:rPr>
          <w:rtl/>
          <w:lang w:bidi="fa-IR"/>
        </w:rPr>
        <w:t>ئل عن عثمان وم</w:t>
      </w:r>
      <w:r w:rsidR="003E3DDF">
        <w:rPr>
          <w:rFonts w:hint="cs"/>
          <w:rtl/>
          <w:lang w:bidi="fa-IR"/>
        </w:rPr>
        <w:t>َ</w:t>
      </w:r>
      <w:r>
        <w:rPr>
          <w:rtl/>
          <w:lang w:bidi="fa-IR"/>
        </w:rPr>
        <w:t>ن قتله وم</w:t>
      </w:r>
      <w:r w:rsidR="003E3DDF">
        <w:rPr>
          <w:rFonts w:hint="cs"/>
          <w:rtl/>
          <w:lang w:bidi="fa-IR"/>
        </w:rPr>
        <w:t>َ</w:t>
      </w:r>
      <w:r>
        <w:rPr>
          <w:rtl/>
          <w:lang w:bidi="fa-IR"/>
        </w:rPr>
        <w:t>ن تول</w:t>
      </w:r>
      <w:r w:rsidR="003E3DDF">
        <w:rPr>
          <w:rFonts w:hint="cs"/>
          <w:rtl/>
          <w:lang w:bidi="fa-IR"/>
        </w:rPr>
        <w:t>ّ</w:t>
      </w:r>
      <w:r>
        <w:rPr>
          <w:rtl/>
          <w:lang w:bidi="fa-IR"/>
        </w:rPr>
        <w:t>ى</w:t>
      </w:r>
      <w:r w:rsidR="003E3DDF">
        <w:rPr>
          <w:rFonts w:hint="cs"/>
          <w:rtl/>
          <w:lang w:bidi="fa-IR"/>
        </w:rPr>
        <w:t>ِ</w:t>
      </w:r>
      <w:r>
        <w:rPr>
          <w:rtl/>
          <w:lang w:bidi="fa-IR"/>
        </w:rPr>
        <w:t xml:space="preserve"> كبره</w:t>
      </w:r>
      <w:r w:rsidR="00A75710">
        <w:rPr>
          <w:rtl/>
          <w:lang w:bidi="fa-IR"/>
        </w:rPr>
        <w:t>:</w:t>
      </w:r>
      <w:r>
        <w:rPr>
          <w:rtl/>
          <w:lang w:bidi="fa-IR"/>
        </w:rPr>
        <w:t xml:space="preserve"> إن</w:t>
      </w:r>
      <w:r w:rsidR="003E3DDF">
        <w:rPr>
          <w:rFonts w:hint="cs"/>
          <w:rtl/>
          <w:lang w:bidi="fa-IR"/>
        </w:rPr>
        <w:t>ِّ</w:t>
      </w:r>
      <w:r>
        <w:rPr>
          <w:rtl/>
          <w:lang w:bidi="fa-IR"/>
        </w:rPr>
        <w:t xml:space="preserve">ي </w:t>
      </w:r>
      <w:r w:rsidR="003E3DDF">
        <w:rPr>
          <w:rFonts w:hint="cs"/>
          <w:rtl/>
          <w:lang w:bidi="fa-IR"/>
        </w:rPr>
        <w:t>اُ</w:t>
      </w:r>
      <w:r>
        <w:rPr>
          <w:rtl/>
          <w:lang w:bidi="fa-IR"/>
        </w:rPr>
        <w:t>خبرك أن</w:t>
      </w:r>
      <w:r w:rsidR="003E3DDF">
        <w:rPr>
          <w:rFonts w:hint="cs"/>
          <w:rtl/>
          <w:lang w:bidi="fa-IR"/>
        </w:rPr>
        <w:t>ّ</w:t>
      </w:r>
      <w:r>
        <w:rPr>
          <w:rtl/>
          <w:lang w:bidi="fa-IR"/>
        </w:rPr>
        <w:t>ه ق</w:t>
      </w:r>
      <w:r w:rsidR="003E3DDF">
        <w:rPr>
          <w:rFonts w:hint="cs"/>
          <w:rtl/>
          <w:lang w:bidi="fa-IR"/>
        </w:rPr>
        <w:t>ُ</w:t>
      </w:r>
      <w:r>
        <w:rPr>
          <w:rtl/>
          <w:lang w:bidi="fa-IR"/>
        </w:rPr>
        <w:t>تل بسيف سل</w:t>
      </w:r>
      <w:r w:rsidR="003E3DDF">
        <w:rPr>
          <w:rFonts w:hint="cs"/>
          <w:rtl/>
          <w:lang w:bidi="fa-IR"/>
        </w:rPr>
        <w:t>ّ</w:t>
      </w:r>
      <w:r>
        <w:rPr>
          <w:rtl/>
          <w:lang w:bidi="fa-IR"/>
        </w:rPr>
        <w:t>ته عائشة وصق</w:t>
      </w:r>
      <w:r w:rsidR="003E3DDF">
        <w:rPr>
          <w:rFonts w:hint="cs"/>
          <w:rtl/>
          <w:lang w:bidi="fa-IR"/>
        </w:rPr>
        <w:t>َّ</w:t>
      </w:r>
      <w:r>
        <w:rPr>
          <w:rtl/>
          <w:lang w:bidi="fa-IR"/>
        </w:rPr>
        <w:t>له طلحة وسم</w:t>
      </w:r>
      <w:r w:rsidR="003E3DDF">
        <w:rPr>
          <w:rFonts w:hint="cs"/>
          <w:rtl/>
          <w:lang w:bidi="fa-IR"/>
        </w:rPr>
        <w:t>ّ</w:t>
      </w:r>
      <w:r>
        <w:rPr>
          <w:rtl/>
          <w:lang w:bidi="fa-IR"/>
        </w:rPr>
        <w:t>ه ابن أبي طالب</w:t>
      </w:r>
      <w:r w:rsidR="00A75710">
        <w:rPr>
          <w:rtl/>
          <w:lang w:bidi="fa-IR"/>
        </w:rPr>
        <w:t>،</w:t>
      </w:r>
      <w:r>
        <w:rPr>
          <w:rtl/>
          <w:lang w:bidi="fa-IR"/>
        </w:rPr>
        <w:t xml:space="preserve"> وسكت الزبير وأشار بيده</w:t>
      </w:r>
      <w:r w:rsidR="00A75710">
        <w:rPr>
          <w:rtl/>
          <w:lang w:bidi="fa-IR"/>
        </w:rPr>
        <w:t>،</w:t>
      </w:r>
      <w:r>
        <w:rPr>
          <w:rtl/>
          <w:lang w:bidi="fa-IR"/>
        </w:rPr>
        <w:t xml:space="preserve"> وأمسكنا نحن ولو شئنا دفعناه عنه</w:t>
      </w:r>
      <w:r w:rsidR="00A75710">
        <w:rPr>
          <w:rtl/>
          <w:lang w:bidi="fa-IR"/>
        </w:rPr>
        <w:t>؟</w:t>
      </w:r>
      <w:r>
        <w:rPr>
          <w:rtl/>
          <w:lang w:bidi="fa-IR"/>
        </w:rPr>
        <w:t xml:space="preserve"> فهل هذه كل</w:t>
      </w:r>
      <w:r w:rsidR="003E3DDF">
        <w:rPr>
          <w:rFonts w:hint="cs"/>
          <w:rtl/>
          <w:lang w:bidi="fa-IR"/>
        </w:rPr>
        <w:t>ّ</w:t>
      </w:r>
      <w:r>
        <w:rPr>
          <w:rtl/>
          <w:lang w:bidi="fa-IR"/>
        </w:rPr>
        <w:t>ها تجتمع مع التصديق بتلك الرواية</w:t>
      </w:r>
      <w:r w:rsidR="00A75710">
        <w:rPr>
          <w:rtl/>
          <w:lang w:bidi="fa-IR"/>
        </w:rPr>
        <w:t>؟</w:t>
      </w:r>
      <w:r>
        <w:rPr>
          <w:rtl/>
          <w:lang w:bidi="fa-IR"/>
        </w:rPr>
        <w:t xml:space="preserve"> سبحان الذي جمع في جن</w:t>
      </w:r>
      <w:r w:rsidR="003E3DDF">
        <w:rPr>
          <w:rFonts w:hint="cs"/>
          <w:rtl/>
          <w:lang w:bidi="fa-IR"/>
        </w:rPr>
        <w:t>ّ</w:t>
      </w:r>
      <w:r>
        <w:rPr>
          <w:rtl/>
          <w:lang w:bidi="fa-IR"/>
        </w:rPr>
        <w:t>ته الظالم والمظلوم</w:t>
      </w:r>
      <w:r w:rsidR="00A75710">
        <w:rPr>
          <w:rtl/>
          <w:lang w:bidi="fa-IR"/>
        </w:rPr>
        <w:t>،</w:t>
      </w:r>
      <w:r>
        <w:rPr>
          <w:rtl/>
          <w:lang w:bidi="fa-IR"/>
        </w:rPr>
        <w:t xml:space="preserve"> والقاتل والمقتول</w:t>
      </w:r>
      <w:r w:rsidR="00A75710">
        <w:rPr>
          <w:rtl/>
          <w:lang w:bidi="fa-IR"/>
        </w:rPr>
        <w:t>،</w:t>
      </w:r>
      <w:r>
        <w:rPr>
          <w:rtl/>
          <w:lang w:bidi="fa-IR"/>
        </w:rPr>
        <w:t xml:space="preserve"> والخليفة والخارجين عليه</w:t>
      </w:r>
      <w:r w:rsidR="00A75710">
        <w:rPr>
          <w:rtl/>
          <w:lang w:bidi="fa-IR"/>
        </w:rPr>
        <w:t>،</w:t>
      </w:r>
      <w:r>
        <w:rPr>
          <w:rtl/>
          <w:lang w:bidi="fa-IR"/>
        </w:rPr>
        <w:t xml:space="preserve"> إن هي إل</w:t>
      </w:r>
      <w:r w:rsidR="003E3DDF">
        <w:rPr>
          <w:rFonts w:hint="cs"/>
          <w:rtl/>
          <w:lang w:bidi="fa-IR"/>
        </w:rPr>
        <w:t>ّ</w:t>
      </w:r>
      <w:r>
        <w:rPr>
          <w:rtl/>
          <w:lang w:bidi="fa-IR"/>
        </w:rPr>
        <w:t>ا اختلاق.</w:t>
      </w:r>
    </w:p>
    <w:p w:rsidR="00F10858" w:rsidRDefault="00D83748" w:rsidP="003E3DDF">
      <w:pPr>
        <w:pStyle w:val="libNormal"/>
        <w:rPr>
          <w:rtl/>
          <w:lang w:bidi="fa-IR"/>
        </w:rPr>
      </w:pPr>
      <w:r>
        <w:rPr>
          <w:rtl/>
          <w:lang w:bidi="fa-IR"/>
        </w:rPr>
        <w:t>وهل تصد</w:t>
      </w:r>
      <w:r w:rsidR="003E3DDF">
        <w:rPr>
          <w:rFonts w:hint="cs"/>
          <w:rtl/>
          <w:lang w:bidi="fa-IR"/>
        </w:rPr>
        <w:t>ّ</w:t>
      </w:r>
      <w:r>
        <w:rPr>
          <w:rtl/>
          <w:lang w:bidi="fa-IR"/>
        </w:rPr>
        <w:t>ق في سعد هذه الرواية وهو المتخل</w:t>
      </w:r>
      <w:r w:rsidR="003E3DDF">
        <w:rPr>
          <w:rFonts w:hint="cs"/>
          <w:rtl/>
          <w:lang w:bidi="fa-IR"/>
        </w:rPr>
        <w:t>ّ</w:t>
      </w:r>
      <w:r>
        <w:rPr>
          <w:rtl/>
          <w:lang w:bidi="fa-IR"/>
        </w:rPr>
        <w:t>ف عن بيعة إمام وقته والمتقاعس عن نصرته بعد ما تم</w:t>
      </w:r>
      <w:r w:rsidR="003E3DDF">
        <w:rPr>
          <w:rFonts w:hint="cs"/>
          <w:rtl/>
          <w:lang w:bidi="fa-IR"/>
        </w:rPr>
        <w:t>ّ</w:t>
      </w:r>
      <w:r>
        <w:rPr>
          <w:rtl/>
          <w:lang w:bidi="fa-IR"/>
        </w:rPr>
        <w:t>ت بيعته وأجمعت عليها ال</w:t>
      </w:r>
      <w:r w:rsidR="003E3DDF">
        <w:rPr>
          <w:rFonts w:hint="cs"/>
          <w:rtl/>
          <w:lang w:bidi="fa-IR"/>
        </w:rPr>
        <w:t>اُ</w:t>
      </w:r>
      <w:r>
        <w:rPr>
          <w:rtl/>
          <w:lang w:bidi="fa-IR"/>
        </w:rPr>
        <w:t>م</w:t>
      </w:r>
      <w:r w:rsidR="003E3DDF">
        <w:rPr>
          <w:rFonts w:hint="cs"/>
          <w:rtl/>
          <w:lang w:bidi="fa-IR"/>
        </w:rPr>
        <w:t>ّ</w:t>
      </w:r>
      <w:r>
        <w:rPr>
          <w:rtl/>
          <w:lang w:bidi="fa-IR"/>
        </w:rPr>
        <w:t>ة وأصفقت عليها البدري</w:t>
      </w:r>
      <w:r w:rsidR="003E3DDF">
        <w:rPr>
          <w:rFonts w:hint="cs"/>
          <w:rtl/>
          <w:lang w:bidi="fa-IR"/>
        </w:rPr>
        <w:t>ّ</w:t>
      </w:r>
      <w:r>
        <w:rPr>
          <w:rtl/>
          <w:lang w:bidi="fa-IR"/>
        </w:rPr>
        <w:t>ون والمهاجرون والأنصار</w:t>
      </w:r>
      <w:r w:rsidR="00A75710">
        <w:rPr>
          <w:rtl/>
          <w:lang w:bidi="fa-IR"/>
        </w:rPr>
        <w:t>،</w:t>
      </w:r>
      <w:r>
        <w:rPr>
          <w:rtl/>
          <w:lang w:bidi="fa-IR"/>
        </w:rPr>
        <w:t xml:space="preserve"> وحق</w:t>
      </w:r>
      <w:r w:rsidR="003E3DDF">
        <w:rPr>
          <w:rFonts w:hint="cs"/>
          <w:rtl/>
          <w:lang w:bidi="fa-IR"/>
        </w:rPr>
        <w:t>ّ</w:t>
      </w:r>
      <w:r>
        <w:rPr>
          <w:rtl/>
          <w:lang w:bidi="fa-IR"/>
        </w:rPr>
        <w:t>ت كلمة العذاب على من نزعها من ربقته</w:t>
      </w:r>
      <w:r w:rsidR="00A75710">
        <w:rPr>
          <w:rtl/>
          <w:lang w:bidi="fa-IR"/>
        </w:rPr>
        <w:t>؟</w:t>
      </w:r>
      <w:r>
        <w:rPr>
          <w:rtl/>
          <w:lang w:bidi="fa-IR"/>
        </w:rPr>
        <w:t xml:space="preserve"> أفهل نزل في سعد كتاب من الله أخرجه عن محكمات ال</w:t>
      </w:r>
      <w:r w:rsidR="003E3DDF">
        <w:rPr>
          <w:rFonts w:hint="cs"/>
          <w:rtl/>
          <w:lang w:bidi="fa-IR"/>
        </w:rPr>
        <w:t>إ</w:t>
      </w:r>
      <w:r>
        <w:rPr>
          <w:rtl/>
          <w:lang w:bidi="fa-IR"/>
        </w:rPr>
        <w:t>سلام وبش</w:t>
      </w:r>
      <w:r w:rsidR="003E3DDF">
        <w:rPr>
          <w:rFonts w:hint="cs"/>
          <w:rtl/>
          <w:lang w:bidi="fa-IR"/>
        </w:rPr>
        <w:t>َّ</w:t>
      </w:r>
      <w:r>
        <w:rPr>
          <w:rtl/>
          <w:lang w:bidi="fa-IR"/>
        </w:rPr>
        <w:t>ر له بالجن</w:t>
      </w:r>
      <w:r w:rsidR="003E3DDF">
        <w:rPr>
          <w:rFonts w:hint="cs"/>
          <w:rtl/>
          <w:lang w:bidi="fa-IR"/>
        </w:rPr>
        <w:t>ّ</w:t>
      </w:r>
      <w:r>
        <w:rPr>
          <w:rtl/>
          <w:lang w:bidi="fa-IR"/>
        </w:rPr>
        <w:t>ة</w:t>
      </w:r>
      <w:r w:rsidR="00A75710">
        <w:rPr>
          <w:rtl/>
          <w:lang w:bidi="fa-IR"/>
        </w:rPr>
        <w:t>؟</w:t>
      </w:r>
      <w:r>
        <w:rPr>
          <w:rtl/>
          <w:lang w:bidi="fa-IR"/>
        </w:rPr>
        <w:t>.</w:t>
      </w:r>
    </w:p>
    <w:p w:rsidR="008B6E2B" w:rsidRPr="00A433A6" w:rsidRDefault="00D83748" w:rsidP="00A433A6">
      <w:pPr>
        <w:pStyle w:val="libNormal"/>
        <w:rPr>
          <w:rtl/>
        </w:rPr>
      </w:pPr>
      <w:r w:rsidRPr="00A433A6">
        <w:rPr>
          <w:rtl/>
        </w:rPr>
        <w:t>وهل يترآى لك من ثنايا التاريخ وراء صحائف أعمال أبي عبيدة الجر</w:t>
      </w:r>
      <w:r w:rsidR="003E3DDF" w:rsidRPr="00A433A6">
        <w:rPr>
          <w:rFonts w:hint="cs"/>
          <w:rtl/>
        </w:rPr>
        <w:t>ّ</w:t>
      </w:r>
      <w:r w:rsidR="003E3DDF" w:rsidRPr="00A433A6">
        <w:rPr>
          <w:rtl/>
        </w:rPr>
        <w:t>اح (</w:t>
      </w:r>
      <w:r w:rsidRPr="00A433A6">
        <w:rPr>
          <w:rtl/>
        </w:rPr>
        <w:t>حفار القبور بالمدينة) ما يأه</w:t>
      </w:r>
      <w:r w:rsidR="00FC427B" w:rsidRPr="00A433A6">
        <w:rPr>
          <w:rFonts w:hint="cs"/>
          <w:rtl/>
        </w:rPr>
        <w:t>ِّ</w:t>
      </w:r>
      <w:r w:rsidRPr="00A433A6">
        <w:rPr>
          <w:rtl/>
        </w:rPr>
        <w:t>له لهذه البشارة</w:t>
      </w:r>
      <w:r w:rsidR="00A75710">
        <w:rPr>
          <w:rtl/>
        </w:rPr>
        <w:t>؟</w:t>
      </w:r>
      <w:r w:rsidRPr="00A433A6">
        <w:rPr>
          <w:rtl/>
        </w:rPr>
        <w:t xml:space="preserve"> ويدعم له ما يستحق</w:t>
      </w:r>
      <w:r w:rsidR="00FC427B" w:rsidRPr="00A433A6">
        <w:rPr>
          <w:rFonts w:hint="cs"/>
          <w:rtl/>
        </w:rPr>
        <w:t>ّ</w:t>
      </w:r>
      <w:r w:rsidRPr="00A433A6">
        <w:rPr>
          <w:rtl/>
        </w:rPr>
        <w:t xml:space="preserve"> به للذكر من الفضيلة غير ما قام به يوم السقيفة من دحضه ولاية الله الكبرى</w:t>
      </w:r>
      <w:r w:rsidR="00A75710">
        <w:rPr>
          <w:rtl/>
        </w:rPr>
        <w:t>،</w:t>
      </w:r>
      <w:r w:rsidRPr="00A433A6">
        <w:rPr>
          <w:rtl/>
        </w:rPr>
        <w:t xml:space="preserve"> وتركاضه وراء ال</w:t>
      </w:r>
      <w:r w:rsidR="00FC427B" w:rsidRPr="00A433A6">
        <w:rPr>
          <w:rFonts w:hint="cs"/>
          <w:rtl/>
        </w:rPr>
        <w:t>إ</w:t>
      </w:r>
      <w:r w:rsidRPr="00A433A6">
        <w:rPr>
          <w:rtl/>
        </w:rPr>
        <w:t>نتخاب الدستوري واقتحامه في تلكم البوائق التي عم</w:t>
      </w:r>
      <w:r w:rsidR="00FC427B" w:rsidRPr="00A433A6">
        <w:rPr>
          <w:rFonts w:hint="cs"/>
          <w:rtl/>
        </w:rPr>
        <w:t>ّ</w:t>
      </w:r>
      <w:r w:rsidRPr="00A433A6">
        <w:rPr>
          <w:rtl/>
        </w:rPr>
        <w:t xml:space="preserve"> شومها ال</w:t>
      </w:r>
      <w:r w:rsidR="00FC427B" w:rsidRPr="00A433A6">
        <w:rPr>
          <w:rFonts w:hint="cs"/>
          <w:rtl/>
        </w:rPr>
        <w:t>إ</w:t>
      </w:r>
      <w:r w:rsidRPr="00A433A6">
        <w:rPr>
          <w:rtl/>
        </w:rPr>
        <w:t>سلام</w:t>
      </w:r>
      <w:r w:rsidR="00A75710">
        <w:rPr>
          <w:rtl/>
        </w:rPr>
        <w:t>،</w:t>
      </w:r>
      <w:r w:rsidRPr="00A433A6">
        <w:rPr>
          <w:rtl/>
        </w:rPr>
        <w:t xml:space="preserve"> وهد</w:t>
      </w:r>
      <w:r w:rsidR="00FC427B" w:rsidRPr="00A433A6">
        <w:rPr>
          <w:rFonts w:hint="cs"/>
          <w:rtl/>
        </w:rPr>
        <w:t>َّ</w:t>
      </w:r>
      <w:r w:rsidRPr="00A433A6">
        <w:rPr>
          <w:rtl/>
        </w:rPr>
        <w:t>ت قوائم الوئام والس</w:t>
      </w:r>
      <w:r w:rsidR="00FC427B" w:rsidRPr="00A433A6">
        <w:rPr>
          <w:rFonts w:hint="cs"/>
          <w:rtl/>
        </w:rPr>
        <w:t>َّ</w:t>
      </w:r>
      <w:r w:rsidRPr="00A433A6">
        <w:rPr>
          <w:rtl/>
        </w:rPr>
        <w:t>لام</w:t>
      </w:r>
      <w:r w:rsidR="00A75710">
        <w:rPr>
          <w:rtl/>
        </w:rPr>
        <w:t>،</w:t>
      </w:r>
      <w:r w:rsidRPr="00A433A6">
        <w:rPr>
          <w:rtl/>
        </w:rPr>
        <w:t xml:space="preserve"> وجر</w:t>
      </w:r>
      <w:r w:rsidR="00FC427B" w:rsidRPr="00A433A6">
        <w:rPr>
          <w:rFonts w:hint="cs"/>
          <w:rtl/>
        </w:rPr>
        <w:t>ّ</w:t>
      </w:r>
      <w:r w:rsidRPr="00A433A6">
        <w:rPr>
          <w:rtl/>
        </w:rPr>
        <w:t xml:space="preserve">ت الويلات على </w:t>
      </w:r>
      <w:r w:rsidR="00FC427B" w:rsidRPr="00A433A6">
        <w:rPr>
          <w:rFonts w:hint="cs"/>
          <w:rtl/>
        </w:rPr>
        <w:t>اُ</w:t>
      </w:r>
      <w:r w:rsidRPr="00A433A6">
        <w:rPr>
          <w:rtl/>
        </w:rPr>
        <w:t>م</w:t>
      </w:r>
      <w:r w:rsidR="00FC427B" w:rsidRPr="00A433A6">
        <w:rPr>
          <w:rFonts w:hint="cs"/>
          <w:rtl/>
        </w:rPr>
        <w:t>ّ</w:t>
      </w:r>
      <w:r w:rsidRPr="00A433A6">
        <w:rPr>
          <w:rtl/>
        </w:rPr>
        <w:t>ة محم</w:t>
      </w:r>
      <w:r w:rsidR="007B5A03" w:rsidRPr="00A433A6">
        <w:rPr>
          <w:rFonts w:hint="cs"/>
          <w:rtl/>
        </w:rPr>
        <w:t>ّ</w:t>
      </w:r>
      <w:r w:rsidRPr="00A433A6">
        <w:rPr>
          <w:rtl/>
        </w:rPr>
        <w:t xml:space="preserve">د </w:t>
      </w:r>
      <w:r w:rsidR="008E705A" w:rsidRPr="009D482E">
        <w:rPr>
          <w:rStyle w:val="libAlaemChar"/>
          <w:rtl/>
        </w:rPr>
        <w:t>صلى‌الله‌عليه‌وآله‌وسلم</w:t>
      </w:r>
      <w:r w:rsidR="007B5A03" w:rsidRPr="00A433A6">
        <w:rPr>
          <w:rtl/>
        </w:rPr>
        <w:t xml:space="preserve"> حتى اليوم</w:t>
      </w:r>
      <w:r w:rsidRPr="00A433A6">
        <w:rPr>
          <w:rtl/>
        </w:rPr>
        <w:t>، وهتكت حرمة المصطفى في ظلم ابنته بضعة لحمه وفلذة كبده</w:t>
      </w:r>
      <w:r w:rsidR="00A75710">
        <w:rPr>
          <w:rtl/>
        </w:rPr>
        <w:t>،</w:t>
      </w:r>
      <w:r w:rsidRPr="00A433A6">
        <w:rPr>
          <w:rtl/>
        </w:rPr>
        <w:t xml:space="preserve"> واضطهاد خليفته</w:t>
      </w:r>
      <w:r w:rsidR="00A75710">
        <w:rPr>
          <w:rtl/>
        </w:rPr>
        <w:t>،</w:t>
      </w:r>
      <w:r w:rsidRPr="00A433A6">
        <w:rPr>
          <w:rtl/>
        </w:rPr>
        <w:t xml:space="preserve"> واهتضام أخيه علم الهدى</w:t>
      </w:r>
      <w:r w:rsidR="00A75710">
        <w:rPr>
          <w:rtl/>
        </w:rPr>
        <w:t>؟</w:t>
      </w:r>
      <w:r w:rsidRPr="00A433A6">
        <w:rPr>
          <w:rtl/>
        </w:rPr>
        <w:t xml:space="preserve"> فكأن</w:t>
      </w:r>
      <w:r w:rsidR="007B5A03" w:rsidRPr="00A433A6">
        <w:rPr>
          <w:rFonts w:hint="cs"/>
          <w:rtl/>
        </w:rPr>
        <w:t>ّ</w:t>
      </w:r>
      <w:r w:rsidRPr="00A433A6">
        <w:rPr>
          <w:rtl/>
        </w:rPr>
        <w:t>ها كانت كل</w:t>
      </w:r>
      <w:r w:rsidR="007B5A03" w:rsidRPr="00A433A6">
        <w:rPr>
          <w:rFonts w:hint="cs"/>
          <w:rtl/>
        </w:rPr>
        <w:t>ّ</w:t>
      </w:r>
      <w:r w:rsidRPr="00A433A6">
        <w:rPr>
          <w:rtl/>
        </w:rPr>
        <w:t>ها قربات فأوجبت لابن الجراح الجن</w:t>
      </w:r>
      <w:r w:rsidR="00CB138C" w:rsidRPr="00A433A6">
        <w:rPr>
          <w:rFonts w:hint="cs"/>
          <w:rtl/>
        </w:rPr>
        <w:t>ّ</w:t>
      </w:r>
      <w:r w:rsidRPr="00A433A6">
        <w:rPr>
          <w:rtl/>
        </w:rPr>
        <w:t>ة.</w:t>
      </w:r>
      <w:r w:rsidR="00CB138C" w:rsidRPr="00A433A6">
        <w:rPr>
          <w:rFonts w:hint="cs"/>
          <w:rtl/>
        </w:rPr>
        <w:t xml:space="preserve"> </w:t>
      </w:r>
      <w:r w:rsidRPr="00A433A6">
        <w:rPr>
          <w:rtl/>
        </w:rPr>
        <w:t>أم حسب الذين اجترحوا السي</w:t>
      </w:r>
      <w:r w:rsidR="00CB138C" w:rsidRPr="00A433A6">
        <w:rPr>
          <w:rFonts w:hint="cs"/>
          <w:rtl/>
        </w:rPr>
        <w:t>ّ</w:t>
      </w:r>
      <w:r w:rsidRPr="00A433A6">
        <w:rPr>
          <w:rtl/>
        </w:rPr>
        <w:t>ئات أن نجعلهم كالذين آمنوا وعملوا الص</w:t>
      </w:r>
      <w:r w:rsidR="00CB138C" w:rsidRPr="00A433A6">
        <w:rPr>
          <w:rFonts w:hint="cs"/>
          <w:rtl/>
        </w:rPr>
        <w:t>ّ</w:t>
      </w:r>
      <w:r w:rsidRPr="00A433A6">
        <w:rPr>
          <w:rtl/>
        </w:rPr>
        <w:t>الح</w:t>
      </w:r>
      <w:r w:rsidR="00CB138C" w:rsidRPr="00A433A6">
        <w:rPr>
          <w:rtl/>
        </w:rPr>
        <w:t>ات سواء محياهم ومماتهم</w:t>
      </w:r>
      <w:r w:rsidR="00A75710">
        <w:rPr>
          <w:rtl/>
        </w:rPr>
        <w:t>؟</w:t>
      </w:r>
      <w:r w:rsidR="00CB138C" w:rsidRPr="00A433A6">
        <w:rPr>
          <w:rtl/>
        </w:rPr>
        <w:t xml:space="preserve"> ساء ما</w:t>
      </w:r>
      <w:r w:rsidR="008B6E2B" w:rsidRPr="00A433A6">
        <w:rPr>
          <w:rtl/>
        </w:rPr>
        <w:t>يحكمون</w:t>
      </w:r>
      <w:r w:rsidR="008B6E2B" w:rsidRPr="00A433A6">
        <w:rPr>
          <w:rFonts w:hint="cs"/>
          <w:rtl/>
        </w:rPr>
        <w:t>.</w:t>
      </w:r>
    </w:p>
    <w:p w:rsidR="00F10858" w:rsidRDefault="00D83748" w:rsidP="005F75AE">
      <w:pPr>
        <w:pStyle w:val="Heading2"/>
        <w:rPr>
          <w:rtl/>
          <w:lang w:bidi="fa-IR"/>
        </w:rPr>
      </w:pPr>
      <w:bookmarkStart w:id="27" w:name="_Toc523488927"/>
      <w:r>
        <w:rPr>
          <w:rtl/>
          <w:lang w:bidi="fa-IR"/>
        </w:rPr>
        <w:t>نبأ يصك</w:t>
      </w:r>
      <w:r w:rsidR="00D01E00">
        <w:rPr>
          <w:rFonts w:hint="cs"/>
          <w:rtl/>
          <w:lang w:bidi="fa-IR"/>
        </w:rPr>
        <w:t>ّ</w:t>
      </w:r>
      <w:r>
        <w:rPr>
          <w:rtl/>
          <w:lang w:bidi="fa-IR"/>
        </w:rPr>
        <w:t xml:space="preserve"> المسامع</w:t>
      </w:r>
      <w:bookmarkEnd w:id="27"/>
    </w:p>
    <w:p w:rsidR="00F10858" w:rsidRDefault="00D83748" w:rsidP="005F75AE">
      <w:pPr>
        <w:pStyle w:val="libNormal"/>
        <w:rPr>
          <w:rtl/>
          <w:lang w:bidi="fa-IR"/>
        </w:rPr>
      </w:pPr>
      <w:r>
        <w:rPr>
          <w:rtl/>
          <w:lang w:bidi="fa-IR"/>
        </w:rPr>
        <w:t>وجاء بعد لأي م</w:t>
      </w:r>
      <w:r w:rsidR="00D01E00">
        <w:rPr>
          <w:rFonts w:hint="cs"/>
          <w:rtl/>
          <w:lang w:bidi="fa-IR"/>
        </w:rPr>
        <w:t>َ</w:t>
      </w:r>
      <w:r>
        <w:rPr>
          <w:rtl/>
          <w:lang w:bidi="fa-IR"/>
        </w:rPr>
        <w:t>ن عمر الدهر م</w:t>
      </w:r>
      <w:r w:rsidR="005F75AE">
        <w:rPr>
          <w:rFonts w:hint="cs"/>
          <w:rtl/>
          <w:lang w:bidi="fa-IR"/>
        </w:rPr>
        <w:t>َ</w:t>
      </w:r>
      <w:r>
        <w:rPr>
          <w:rtl/>
          <w:lang w:bidi="fa-IR"/>
        </w:rPr>
        <w:t>ن لم ير في الرواية فضيلة رابية تخص</w:t>
      </w:r>
      <w:r w:rsidR="00D01E00">
        <w:rPr>
          <w:rFonts w:hint="cs"/>
          <w:rtl/>
          <w:lang w:bidi="fa-IR"/>
        </w:rPr>
        <w:t>ّ</w:t>
      </w:r>
      <w:r>
        <w:rPr>
          <w:rtl/>
          <w:lang w:bidi="fa-IR"/>
        </w:rPr>
        <w:t xml:space="preserve"> العشرة نظرا</w:t>
      </w:r>
      <w:r w:rsidR="00D01E00">
        <w:rPr>
          <w:rFonts w:hint="cs"/>
          <w:rtl/>
          <w:lang w:bidi="fa-IR"/>
        </w:rPr>
        <w:t>ً</w:t>
      </w:r>
      <w:r>
        <w:rPr>
          <w:rtl/>
          <w:lang w:bidi="fa-IR"/>
        </w:rPr>
        <w:t xml:space="preserve"> إلى أن</w:t>
      </w:r>
      <w:r w:rsidR="00D01E00">
        <w:rPr>
          <w:rFonts w:hint="cs"/>
          <w:rtl/>
          <w:lang w:bidi="fa-IR"/>
        </w:rPr>
        <w:t>ّ</w:t>
      </w:r>
      <w:r>
        <w:rPr>
          <w:rtl/>
          <w:lang w:bidi="fa-IR"/>
        </w:rPr>
        <w:t xml:space="preserve"> البشارة بالجن</w:t>
      </w:r>
      <w:r w:rsidR="00D01E00">
        <w:rPr>
          <w:rFonts w:hint="cs"/>
          <w:rtl/>
          <w:lang w:bidi="fa-IR"/>
        </w:rPr>
        <w:t>ّ</w:t>
      </w:r>
      <w:r>
        <w:rPr>
          <w:rtl/>
          <w:lang w:bidi="fa-IR"/>
        </w:rPr>
        <w:t>ة كما سمعت تعم</w:t>
      </w:r>
      <w:r w:rsidR="007D2A0C">
        <w:rPr>
          <w:rFonts w:hint="cs"/>
          <w:rtl/>
          <w:lang w:bidi="fa-IR"/>
        </w:rPr>
        <w:t>ّ</w:t>
      </w:r>
      <w:r>
        <w:rPr>
          <w:rtl/>
          <w:lang w:bidi="fa-IR"/>
        </w:rPr>
        <w:t xml:space="preserve"> المؤمنين جمعاء ولا تنحصر بقوم منهم دون آخرين</w:t>
      </w:r>
      <w:r w:rsidR="00A75710">
        <w:rPr>
          <w:rtl/>
          <w:lang w:bidi="fa-IR"/>
        </w:rPr>
        <w:t>،</w:t>
      </w:r>
      <w:r>
        <w:rPr>
          <w:rtl/>
          <w:lang w:bidi="fa-IR"/>
        </w:rPr>
        <w:t xml:space="preserve"> ووجد فيها مع ذلك نقصا</w:t>
      </w:r>
      <w:r w:rsidR="007D2A0C">
        <w:rPr>
          <w:rFonts w:hint="cs"/>
          <w:rtl/>
          <w:lang w:bidi="fa-IR"/>
        </w:rPr>
        <w:t>ً</w:t>
      </w:r>
      <w:r>
        <w:rPr>
          <w:rtl/>
          <w:lang w:bidi="fa-IR"/>
        </w:rPr>
        <w:t xml:space="preserve"> من ناحية خلو</w:t>
      </w:r>
      <w:r w:rsidR="007D2A0C">
        <w:rPr>
          <w:rFonts w:hint="cs"/>
          <w:rtl/>
          <w:lang w:bidi="fa-IR"/>
        </w:rPr>
        <w:t>ّ</w:t>
      </w:r>
      <w:r>
        <w:rPr>
          <w:rtl/>
          <w:lang w:bidi="fa-IR"/>
        </w:rPr>
        <w:t xml:space="preserve">ها عن ذكر عائشة </w:t>
      </w:r>
      <w:r w:rsidR="005F75AE">
        <w:rPr>
          <w:rFonts w:hint="cs"/>
          <w:rtl/>
          <w:lang w:bidi="fa-IR"/>
        </w:rPr>
        <w:t>ا</w:t>
      </w:r>
      <w:r>
        <w:rPr>
          <w:rtl/>
          <w:lang w:bidi="fa-IR"/>
        </w:rPr>
        <w:t>م</w:t>
      </w:r>
      <w:r w:rsidR="007D2A0C">
        <w:rPr>
          <w:rFonts w:hint="cs"/>
          <w:rtl/>
          <w:lang w:bidi="fa-IR"/>
        </w:rPr>
        <w:t>ّ</w:t>
      </w:r>
      <w:r>
        <w:rPr>
          <w:rtl/>
          <w:lang w:bidi="fa-IR"/>
        </w:rPr>
        <w:t xml:space="preserve"> المؤمنين فصب</w:t>
      </w:r>
      <w:r w:rsidR="007D2A0C">
        <w:rPr>
          <w:rFonts w:hint="cs"/>
          <w:rtl/>
          <w:lang w:bidi="fa-IR"/>
        </w:rPr>
        <w:t>ّ</w:t>
      </w:r>
      <w:r>
        <w:rPr>
          <w:rtl/>
          <w:lang w:bidi="fa-IR"/>
        </w:rPr>
        <w:t>ها في قالب يروقه وصو</w:t>
      </w:r>
      <w:r w:rsidR="007D2A0C">
        <w:rPr>
          <w:rFonts w:hint="cs"/>
          <w:rtl/>
          <w:lang w:bidi="fa-IR"/>
        </w:rPr>
        <w:t>ّ</w:t>
      </w:r>
      <w:r>
        <w:rPr>
          <w:rtl/>
          <w:lang w:bidi="fa-IR"/>
        </w:rPr>
        <w:t>ر لها صورة مكب</w:t>
      </w:r>
      <w:r w:rsidR="007D2A0C">
        <w:rPr>
          <w:rFonts w:hint="cs"/>
          <w:rtl/>
          <w:lang w:bidi="fa-IR"/>
        </w:rPr>
        <w:t>ّ</w:t>
      </w:r>
      <w:r>
        <w:rPr>
          <w:rtl/>
          <w:lang w:bidi="fa-IR"/>
        </w:rPr>
        <w:t>رة تخص</w:t>
      </w:r>
      <w:r w:rsidR="007D2A0C">
        <w:rPr>
          <w:rFonts w:hint="cs"/>
          <w:rtl/>
          <w:lang w:bidi="fa-IR"/>
        </w:rPr>
        <w:t>ُّ</w:t>
      </w:r>
      <w:r>
        <w:rPr>
          <w:rtl/>
          <w:lang w:bidi="fa-IR"/>
        </w:rPr>
        <w:t xml:space="preserve"> ب</w:t>
      </w:r>
      <w:r w:rsidR="007D2A0C">
        <w:rPr>
          <w:rFonts w:hint="cs"/>
          <w:rtl/>
          <w:lang w:bidi="fa-IR"/>
        </w:rPr>
        <w:t>اُ</w:t>
      </w:r>
      <w:r>
        <w:rPr>
          <w:rtl/>
          <w:lang w:bidi="fa-IR"/>
        </w:rPr>
        <w:t>ولئك العشرة ولا يشاركهم فيها أحد</w:t>
      </w:r>
      <w:r w:rsidR="00A75710">
        <w:rPr>
          <w:rtl/>
          <w:lang w:bidi="fa-IR"/>
        </w:rPr>
        <w:t>،</w:t>
      </w:r>
      <w:r>
        <w:rPr>
          <w:rtl/>
          <w:lang w:bidi="fa-IR"/>
        </w:rPr>
        <w:t xml:space="preserve"> وأسند إلى أبي ذر الغفاري </w:t>
      </w:r>
      <w:r w:rsidR="007D2A0C">
        <w:rPr>
          <w:rFonts w:hint="cs"/>
          <w:rtl/>
          <w:lang w:bidi="fa-IR"/>
        </w:rPr>
        <w:t>ا</w:t>
      </w:r>
      <w:r>
        <w:rPr>
          <w:rtl/>
          <w:lang w:bidi="fa-IR"/>
        </w:rPr>
        <w:t>ن</w:t>
      </w:r>
      <w:r w:rsidR="007D2A0C">
        <w:rPr>
          <w:rFonts w:hint="cs"/>
          <w:rtl/>
          <w:lang w:bidi="fa-IR"/>
        </w:rPr>
        <w:t>ّ</w:t>
      </w:r>
      <w:r>
        <w:rPr>
          <w:rtl/>
          <w:lang w:bidi="fa-IR"/>
        </w:rPr>
        <w:t>ه قال</w:t>
      </w:r>
      <w:r w:rsidR="00A75710">
        <w:rPr>
          <w:rtl/>
          <w:lang w:bidi="fa-IR"/>
        </w:rPr>
        <w:t>:</w:t>
      </w:r>
      <w:r>
        <w:rPr>
          <w:rtl/>
          <w:lang w:bidi="fa-IR"/>
        </w:rPr>
        <w:t xml:space="preserve"> دخل رسول الله </w:t>
      </w:r>
      <w:r w:rsidR="008A1F53" w:rsidRPr="008A1F53">
        <w:rPr>
          <w:rStyle w:val="libAlaemChar"/>
          <w:rtl/>
        </w:rPr>
        <w:t>صلى‌الله‌عليه‌وآله‌وسلم</w:t>
      </w:r>
      <w:r>
        <w:rPr>
          <w:rtl/>
          <w:lang w:bidi="fa-IR"/>
        </w:rPr>
        <w:t xml:space="preserve"> منزل عائشة فقال</w:t>
      </w:r>
      <w:r w:rsidR="00A75710">
        <w:rPr>
          <w:rtl/>
          <w:lang w:bidi="fa-IR"/>
        </w:rPr>
        <w:t>:</w:t>
      </w:r>
      <w:r>
        <w:rPr>
          <w:rtl/>
          <w:lang w:bidi="fa-IR"/>
        </w:rPr>
        <w:t xml:space="preserve"> يا عائشة</w:t>
      </w:r>
      <w:r w:rsidR="00A75710">
        <w:rPr>
          <w:rtl/>
          <w:lang w:bidi="fa-IR"/>
        </w:rPr>
        <w:t>!</w:t>
      </w:r>
    </w:p>
    <w:p w:rsidR="005F75AE" w:rsidRDefault="005F75AE" w:rsidP="005F75AE">
      <w:pPr>
        <w:pStyle w:val="libLeft"/>
        <w:rPr>
          <w:rtl/>
          <w:lang w:bidi="fa-IR"/>
        </w:rPr>
      </w:pPr>
      <w:r>
        <w:rPr>
          <w:rFonts w:hint="cs"/>
          <w:rtl/>
          <w:lang w:bidi="fa-IR"/>
        </w:rPr>
        <w:t>_8_</w:t>
      </w:r>
    </w:p>
    <w:p w:rsidR="00F10858" w:rsidRDefault="00F10858" w:rsidP="00F10858">
      <w:pPr>
        <w:pStyle w:val="libNormal"/>
        <w:rPr>
          <w:lang w:bidi="fa-IR"/>
        </w:rPr>
      </w:pPr>
      <w:r>
        <w:rPr>
          <w:rtl/>
          <w:lang w:bidi="fa-IR"/>
        </w:rPr>
        <w:br w:type="page"/>
      </w:r>
    </w:p>
    <w:p w:rsidR="00F10858" w:rsidRDefault="00D83748" w:rsidP="00E978DD">
      <w:pPr>
        <w:pStyle w:val="libNormal0"/>
        <w:rPr>
          <w:rtl/>
          <w:lang w:bidi="fa-IR"/>
        </w:rPr>
      </w:pPr>
      <w:r>
        <w:rPr>
          <w:rtl/>
          <w:lang w:bidi="fa-IR"/>
        </w:rPr>
        <w:lastRenderedPageBreak/>
        <w:t xml:space="preserve">ألا </w:t>
      </w:r>
      <w:r w:rsidR="002055F5">
        <w:rPr>
          <w:rFonts w:hint="cs"/>
          <w:rtl/>
          <w:lang w:bidi="fa-IR"/>
        </w:rPr>
        <w:t>اُ</w:t>
      </w:r>
      <w:r>
        <w:rPr>
          <w:rtl/>
          <w:lang w:bidi="fa-IR"/>
        </w:rPr>
        <w:t>بش</w:t>
      </w:r>
      <w:r w:rsidR="002055F5">
        <w:rPr>
          <w:rFonts w:hint="cs"/>
          <w:rtl/>
          <w:lang w:bidi="fa-IR"/>
        </w:rPr>
        <w:t>ِّ</w:t>
      </w:r>
      <w:r>
        <w:rPr>
          <w:rtl/>
          <w:lang w:bidi="fa-IR"/>
        </w:rPr>
        <w:t>رك</w:t>
      </w:r>
      <w:r w:rsidR="00A75710">
        <w:rPr>
          <w:rtl/>
          <w:lang w:bidi="fa-IR"/>
        </w:rPr>
        <w:t>؟</w:t>
      </w:r>
      <w:r>
        <w:rPr>
          <w:rtl/>
          <w:lang w:bidi="fa-IR"/>
        </w:rPr>
        <w:t xml:space="preserve"> قالت</w:t>
      </w:r>
      <w:r w:rsidR="00A75710">
        <w:rPr>
          <w:rtl/>
          <w:lang w:bidi="fa-IR"/>
        </w:rPr>
        <w:t>:</w:t>
      </w:r>
      <w:r>
        <w:rPr>
          <w:rtl/>
          <w:lang w:bidi="fa-IR"/>
        </w:rPr>
        <w:t xml:space="preserve"> بلى يا رسول الله</w:t>
      </w:r>
      <w:r w:rsidR="00A75710">
        <w:rPr>
          <w:rtl/>
          <w:lang w:bidi="fa-IR"/>
        </w:rPr>
        <w:t>!</w:t>
      </w:r>
      <w:r>
        <w:rPr>
          <w:rtl/>
          <w:lang w:bidi="fa-IR"/>
        </w:rPr>
        <w:t xml:space="preserve"> قال</w:t>
      </w:r>
      <w:r w:rsidR="00A75710">
        <w:rPr>
          <w:rtl/>
          <w:lang w:bidi="fa-IR"/>
        </w:rPr>
        <w:t>:</w:t>
      </w:r>
      <w:r>
        <w:rPr>
          <w:rtl/>
          <w:lang w:bidi="fa-IR"/>
        </w:rPr>
        <w:t xml:space="preserve"> أبوك في الجن</w:t>
      </w:r>
      <w:r w:rsidR="002055F5">
        <w:rPr>
          <w:rFonts w:hint="cs"/>
          <w:rtl/>
          <w:lang w:bidi="fa-IR"/>
        </w:rPr>
        <w:t>ّ</w:t>
      </w:r>
      <w:r>
        <w:rPr>
          <w:rtl/>
          <w:lang w:bidi="fa-IR"/>
        </w:rPr>
        <w:t>ة ورفيقه إبراهيم. وعمر في الجن</w:t>
      </w:r>
      <w:r w:rsidR="002055F5">
        <w:rPr>
          <w:rFonts w:hint="cs"/>
          <w:rtl/>
          <w:lang w:bidi="fa-IR"/>
        </w:rPr>
        <w:t>ّ</w:t>
      </w:r>
      <w:r>
        <w:rPr>
          <w:rtl/>
          <w:lang w:bidi="fa-IR"/>
        </w:rPr>
        <w:t>ة ورفيقه نوح. وعثمان في الجن</w:t>
      </w:r>
      <w:r w:rsidR="002055F5">
        <w:rPr>
          <w:rFonts w:hint="cs"/>
          <w:rtl/>
          <w:lang w:bidi="fa-IR"/>
        </w:rPr>
        <w:t>ّ</w:t>
      </w:r>
      <w:r>
        <w:rPr>
          <w:rtl/>
          <w:lang w:bidi="fa-IR"/>
        </w:rPr>
        <w:t>ة ورفيقه أنا. وعلي</w:t>
      </w:r>
      <w:r w:rsidR="002055F5">
        <w:rPr>
          <w:rFonts w:hint="cs"/>
          <w:rtl/>
          <w:lang w:bidi="fa-IR"/>
        </w:rPr>
        <w:t>ُّ</w:t>
      </w:r>
      <w:r>
        <w:rPr>
          <w:rtl/>
          <w:lang w:bidi="fa-IR"/>
        </w:rPr>
        <w:t xml:space="preserve"> في الجن</w:t>
      </w:r>
      <w:r w:rsidR="00DE1873">
        <w:rPr>
          <w:rFonts w:hint="cs"/>
          <w:rtl/>
          <w:lang w:bidi="fa-IR"/>
        </w:rPr>
        <w:t>ّ</w:t>
      </w:r>
      <w:r>
        <w:rPr>
          <w:rtl/>
          <w:lang w:bidi="fa-IR"/>
        </w:rPr>
        <w:t>ة ورفيقه يحيى بن زكري</w:t>
      </w:r>
      <w:r w:rsidR="00DE1873">
        <w:rPr>
          <w:rFonts w:hint="cs"/>
          <w:rtl/>
          <w:lang w:bidi="fa-IR"/>
        </w:rPr>
        <w:t>ّ</w:t>
      </w:r>
      <w:r>
        <w:rPr>
          <w:rtl/>
          <w:lang w:bidi="fa-IR"/>
        </w:rPr>
        <w:t>ا. وطلحة في الجن</w:t>
      </w:r>
      <w:r w:rsidR="00DE1873">
        <w:rPr>
          <w:rFonts w:hint="cs"/>
          <w:rtl/>
          <w:lang w:bidi="fa-IR"/>
        </w:rPr>
        <w:t>ّ</w:t>
      </w:r>
      <w:r>
        <w:rPr>
          <w:rtl/>
          <w:lang w:bidi="fa-IR"/>
        </w:rPr>
        <w:t>ة ورفيقه داود. والزبير في الجن</w:t>
      </w:r>
      <w:r w:rsidR="00DE1873">
        <w:rPr>
          <w:rFonts w:hint="cs"/>
          <w:rtl/>
          <w:lang w:bidi="fa-IR"/>
        </w:rPr>
        <w:t>ّ</w:t>
      </w:r>
      <w:r>
        <w:rPr>
          <w:rtl/>
          <w:lang w:bidi="fa-IR"/>
        </w:rPr>
        <w:t>ة ورفيقه إسماعيل وسعد بن أبي وقاص في الجن</w:t>
      </w:r>
      <w:r w:rsidR="00DE1873">
        <w:rPr>
          <w:rFonts w:hint="cs"/>
          <w:rtl/>
          <w:lang w:bidi="fa-IR"/>
        </w:rPr>
        <w:t>ّ</w:t>
      </w:r>
      <w:r>
        <w:rPr>
          <w:rtl/>
          <w:lang w:bidi="fa-IR"/>
        </w:rPr>
        <w:t>ة ورفيقه سليمان بن داود. وسعيد بن زيد في الجن</w:t>
      </w:r>
      <w:r w:rsidR="00DE1873">
        <w:rPr>
          <w:rFonts w:hint="cs"/>
          <w:rtl/>
          <w:lang w:bidi="fa-IR"/>
        </w:rPr>
        <w:t>ّ</w:t>
      </w:r>
      <w:r>
        <w:rPr>
          <w:rtl/>
          <w:lang w:bidi="fa-IR"/>
        </w:rPr>
        <w:t>ة ورفيقه موسى بن عمران. وعبد الر</w:t>
      </w:r>
      <w:r w:rsidR="00DE1873">
        <w:rPr>
          <w:rFonts w:hint="cs"/>
          <w:rtl/>
          <w:lang w:bidi="fa-IR"/>
        </w:rPr>
        <w:t>ّ</w:t>
      </w:r>
      <w:r>
        <w:rPr>
          <w:rtl/>
          <w:lang w:bidi="fa-IR"/>
        </w:rPr>
        <w:t>حمن بن عوف في الجن</w:t>
      </w:r>
      <w:r w:rsidR="00DE1873">
        <w:rPr>
          <w:rFonts w:hint="cs"/>
          <w:rtl/>
          <w:lang w:bidi="fa-IR"/>
        </w:rPr>
        <w:t>ّ</w:t>
      </w:r>
      <w:r>
        <w:rPr>
          <w:rtl/>
          <w:lang w:bidi="fa-IR"/>
        </w:rPr>
        <w:t>ة ورفيقه عيسى بن مريم. وأبو عبيدة بن الجراح في الجن</w:t>
      </w:r>
      <w:r w:rsidR="00DE1873">
        <w:rPr>
          <w:rFonts w:hint="cs"/>
          <w:rtl/>
          <w:lang w:bidi="fa-IR"/>
        </w:rPr>
        <w:t>ّ</w:t>
      </w:r>
      <w:r>
        <w:rPr>
          <w:rtl/>
          <w:lang w:bidi="fa-IR"/>
        </w:rPr>
        <w:t xml:space="preserve">ة ورفيقه إدريس </w:t>
      </w:r>
      <w:r w:rsidR="00D2341B" w:rsidRPr="00D2341B">
        <w:rPr>
          <w:rStyle w:val="libAlaemChar"/>
          <w:rtl/>
        </w:rPr>
        <w:t>عليه‌السلام</w:t>
      </w:r>
      <w:r>
        <w:rPr>
          <w:rtl/>
          <w:lang w:bidi="fa-IR"/>
        </w:rPr>
        <w:t>. ثم</w:t>
      </w:r>
      <w:r w:rsidR="00DE1873">
        <w:rPr>
          <w:rFonts w:hint="cs"/>
          <w:rtl/>
          <w:lang w:bidi="fa-IR"/>
        </w:rPr>
        <w:t>ّ</w:t>
      </w:r>
      <w:r>
        <w:rPr>
          <w:rtl/>
          <w:lang w:bidi="fa-IR"/>
        </w:rPr>
        <w:t xml:space="preserve"> قال</w:t>
      </w:r>
      <w:r w:rsidR="00A75710">
        <w:rPr>
          <w:rtl/>
          <w:lang w:bidi="fa-IR"/>
        </w:rPr>
        <w:t>:</w:t>
      </w:r>
      <w:r>
        <w:rPr>
          <w:rtl/>
          <w:lang w:bidi="fa-IR"/>
        </w:rPr>
        <w:t xml:space="preserve"> يا عائشة أنا سي</w:t>
      </w:r>
      <w:r w:rsidR="00DE1873">
        <w:rPr>
          <w:rFonts w:hint="cs"/>
          <w:rtl/>
          <w:lang w:bidi="fa-IR"/>
        </w:rPr>
        <w:t>ّ</w:t>
      </w:r>
      <w:r>
        <w:rPr>
          <w:rtl/>
          <w:lang w:bidi="fa-IR"/>
        </w:rPr>
        <w:t>د المرسلين وأبوك أفضل الصد</w:t>
      </w:r>
      <w:r w:rsidR="00DE1873">
        <w:rPr>
          <w:rFonts w:hint="cs"/>
          <w:rtl/>
          <w:lang w:bidi="fa-IR"/>
        </w:rPr>
        <w:t>ِّ</w:t>
      </w:r>
      <w:r>
        <w:rPr>
          <w:rtl/>
          <w:lang w:bidi="fa-IR"/>
        </w:rPr>
        <w:t xml:space="preserve">يقين وأنت </w:t>
      </w:r>
      <w:r w:rsidR="00DE1873">
        <w:rPr>
          <w:rFonts w:hint="cs"/>
          <w:rtl/>
          <w:lang w:bidi="fa-IR"/>
        </w:rPr>
        <w:t>اُ</w:t>
      </w:r>
      <w:r>
        <w:rPr>
          <w:rtl/>
          <w:lang w:bidi="fa-IR"/>
        </w:rPr>
        <w:t>م</w:t>
      </w:r>
      <w:r w:rsidR="00DE1873">
        <w:rPr>
          <w:rFonts w:hint="cs"/>
          <w:rtl/>
          <w:lang w:bidi="fa-IR"/>
        </w:rPr>
        <w:t>ّ</w:t>
      </w:r>
      <w:r>
        <w:rPr>
          <w:rtl/>
          <w:lang w:bidi="fa-IR"/>
        </w:rPr>
        <w:t xml:space="preserve"> المؤمنين </w:t>
      </w:r>
      <w:r w:rsidRPr="0021364B">
        <w:rPr>
          <w:rStyle w:val="libFootnotenumChar"/>
          <w:rtl/>
        </w:rPr>
        <w:t>(1)</w:t>
      </w:r>
      <w:r>
        <w:rPr>
          <w:rtl/>
          <w:lang w:bidi="fa-IR"/>
        </w:rPr>
        <w:t>.</w:t>
      </w:r>
    </w:p>
    <w:p w:rsidR="00F10858" w:rsidRDefault="00D83748" w:rsidP="00E978DD">
      <w:pPr>
        <w:pStyle w:val="libNormal"/>
        <w:rPr>
          <w:rtl/>
          <w:lang w:bidi="fa-IR"/>
        </w:rPr>
      </w:pPr>
      <w:r>
        <w:rPr>
          <w:rtl/>
          <w:lang w:bidi="fa-IR"/>
        </w:rPr>
        <w:t>ليت لهذه الرواية إسنادا</w:t>
      </w:r>
      <w:r w:rsidR="0049517A">
        <w:rPr>
          <w:rFonts w:hint="cs"/>
          <w:rtl/>
          <w:lang w:bidi="fa-IR"/>
        </w:rPr>
        <w:t>ً</w:t>
      </w:r>
      <w:r>
        <w:rPr>
          <w:rtl/>
          <w:lang w:bidi="fa-IR"/>
        </w:rPr>
        <w:t xml:space="preserve"> معنعنا</w:t>
      </w:r>
      <w:r w:rsidR="0049517A">
        <w:rPr>
          <w:rFonts w:hint="cs"/>
          <w:rtl/>
          <w:lang w:bidi="fa-IR"/>
        </w:rPr>
        <w:t>ً</w:t>
      </w:r>
      <w:r>
        <w:rPr>
          <w:rtl/>
          <w:lang w:bidi="fa-IR"/>
        </w:rPr>
        <w:t xml:space="preserve"> حت</w:t>
      </w:r>
      <w:r w:rsidR="0049517A">
        <w:rPr>
          <w:rFonts w:hint="cs"/>
          <w:rtl/>
          <w:lang w:bidi="fa-IR"/>
        </w:rPr>
        <w:t>ّ</w:t>
      </w:r>
      <w:r>
        <w:rPr>
          <w:rtl/>
          <w:lang w:bidi="fa-IR"/>
        </w:rPr>
        <w:t>ى نعرف واضعها ومختلقها على النبي</w:t>
      </w:r>
      <w:r w:rsidR="0049517A">
        <w:rPr>
          <w:rFonts w:hint="cs"/>
          <w:rtl/>
          <w:lang w:bidi="fa-IR"/>
        </w:rPr>
        <w:t>ّ</w:t>
      </w:r>
      <w:r>
        <w:rPr>
          <w:rtl/>
          <w:lang w:bidi="fa-IR"/>
        </w:rPr>
        <w:t xml:space="preserve"> الأقدس</w:t>
      </w:r>
      <w:r w:rsidR="00A75710">
        <w:rPr>
          <w:rtl/>
          <w:lang w:bidi="fa-IR"/>
        </w:rPr>
        <w:t>،</w:t>
      </w:r>
      <w:r>
        <w:rPr>
          <w:rtl/>
          <w:lang w:bidi="fa-IR"/>
        </w:rPr>
        <w:t xml:space="preserve"> وليت مفتعلها يدري بأن</w:t>
      </w:r>
      <w:r w:rsidR="0049517A">
        <w:rPr>
          <w:rFonts w:hint="cs"/>
          <w:rtl/>
          <w:lang w:bidi="fa-IR"/>
        </w:rPr>
        <w:t>ّ</w:t>
      </w:r>
      <w:r>
        <w:rPr>
          <w:rtl/>
          <w:lang w:bidi="fa-IR"/>
        </w:rPr>
        <w:t xml:space="preserve"> الرفاقة بين اثنين تستدعي مشكالتهما في الخصال</w:t>
      </w:r>
      <w:r w:rsidR="00A75710">
        <w:rPr>
          <w:rtl/>
          <w:lang w:bidi="fa-IR"/>
        </w:rPr>
        <w:t>،</w:t>
      </w:r>
      <w:r>
        <w:rPr>
          <w:rtl/>
          <w:lang w:bidi="fa-IR"/>
        </w:rPr>
        <w:t xml:space="preserve"> وتقتضيها الوحدة الجامعة من النفسي</w:t>
      </w:r>
      <w:r w:rsidR="0049517A">
        <w:rPr>
          <w:rFonts w:hint="cs"/>
          <w:rtl/>
          <w:lang w:bidi="fa-IR"/>
        </w:rPr>
        <w:t>ّ</w:t>
      </w:r>
      <w:r>
        <w:rPr>
          <w:rtl/>
          <w:lang w:bidi="fa-IR"/>
        </w:rPr>
        <w:t>ات والملكات</w:t>
      </w:r>
      <w:r w:rsidR="00A75710">
        <w:rPr>
          <w:rtl/>
          <w:lang w:bidi="fa-IR"/>
        </w:rPr>
        <w:t>،</w:t>
      </w:r>
      <w:r>
        <w:rPr>
          <w:rtl/>
          <w:lang w:bidi="fa-IR"/>
        </w:rPr>
        <w:t xml:space="preserve"> فهل يسع لأي</w:t>
      </w:r>
      <w:r w:rsidR="0049517A">
        <w:rPr>
          <w:rFonts w:hint="cs"/>
          <w:rtl/>
          <w:lang w:bidi="fa-IR"/>
        </w:rPr>
        <w:t>ِّ</w:t>
      </w:r>
      <w:r>
        <w:rPr>
          <w:rtl/>
          <w:lang w:bidi="fa-IR"/>
        </w:rPr>
        <w:t xml:space="preserve"> إنسان أن يقارن بين </w:t>
      </w:r>
      <w:r w:rsidR="00E978DD">
        <w:rPr>
          <w:rFonts w:hint="cs"/>
          <w:rtl/>
          <w:lang w:bidi="fa-IR"/>
        </w:rPr>
        <w:t>ا</w:t>
      </w:r>
      <w:r>
        <w:rPr>
          <w:rtl/>
          <w:lang w:bidi="fa-IR"/>
        </w:rPr>
        <w:t>ولئك الأنبياء المعصومين وبين تسعة رحط كانوا في المدينة في شي</w:t>
      </w:r>
      <w:r w:rsidR="00E978DD">
        <w:rPr>
          <w:rFonts w:hint="cs"/>
          <w:rtl/>
          <w:lang w:bidi="fa-IR"/>
        </w:rPr>
        <w:t>ى</w:t>
      </w:r>
      <w:r>
        <w:rPr>
          <w:rtl/>
          <w:lang w:bidi="fa-IR"/>
        </w:rPr>
        <w:t>ء مم</w:t>
      </w:r>
      <w:r w:rsidR="0049517A">
        <w:rPr>
          <w:rFonts w:hint="cs"/>
          <w:rtl/>
          <w:lang w:bidi="fa-IR"/>
        </w:rPr>
        <w:t>ّ</w:t>
      </w:r>
      <w:r>
        <w:rPr>
          <w:rtl/>
          <w:lang w:bidi="fa-IR"/>
        </w:rPr>
        <w:t>ا يوجب الرفاقة</w:t>
      </w:r>
      <w:r w:rsidR="00A75710">
        <w:rPr>
          <w:rtl/>
          <w:lang w:bidi="fa-IR"/>
        </w:rPr>
        <w:t>؟</w:t>
      </w:r>
      <w:r>
        <w:rPr>
          <w:rtl/>
          <w:lang w:bidi="fa-IR"/>
        </w:rPr>
        <w:t xml:space="preserve"> وهل لبشر أن يفهم سر</w:t>
      </w:r>
      <w:r w:rsidR="0049517A">
        <w:rPr>
          <w:rFonts w:hint="cs"/>
          <w:rtl/>
          <w:lang w:bidi="fa-IR"/>
        </w:rPr>
        <w:t>َّ</w:t>
      </w:r>
      <w:r>
        <w:rPr>
          <w:rtl/>
          <w:lang w:bidi="fa-IR"/>
        </w:rPr>
        <w:t xml:space="preserve"> هذا التقسيم في كل</w:t>
      </w:r>
      <w:r w:rsidR="0049517A">
        <w:rPr>
          <w:rFonts w:hint="cs"/>
          <w:rtl/>
          <w:lang w:bidi="fa-IR"/>
        </w:rPr>
        <w:t>ِّ</w:t>
      </w:r>
      <w:r>
        <w:rPr>
          <w:rtl/>
          <w:lang w:bidi="fa-IR"/>
        </w:rPr>
        <w:t xml:space="preserve"> نبي</w:t>
      </w:r>
      <w:r w:rsidR="0049517A">
        <w:rPr>
          <w:rFonts w:hint="cs"/>
          <w:rtl/>
          <w:lang w:bidi="fa-IR"/>
        </w:rPr>
        <w:t>ّ</w:t>
      </w:r>
      <w:r>
        <w:rPr>
          <w:rtl/>
          <w:lang w:bidi="fa-IR"/>
        </w:rPr>
        <w:t xml:space="preserve"> معصوم مع رفيقه الذي لا عصمة له</w:t>
      </w:r>
      <w:r w:rsidR="00A75710">
        <w:rPr>
          <w:rtl/>
          <w:lang w:bidi="fa-IR"/>
        </w:rPr>
        <w:t>؟</w:t>
      </w:r>
      <w:r>
        <w:rPr>
          <w:rtl/>
          <w:lang w:bidi="fa-IR"/>
        </w:rPr>
        <w:t xml:space="preserve"> ولعمر الحق</w:t>
      </w:r>
      <w:r w:rsidR="0049517A">
        <w:rPr>
          <w:rFonts w:hint="cs"/>
          <w:rtl/>
          <w:lang w:bidi="fa-IR"/>
        </w:rPr>
        <w:t>ِّ</w:t>
      </w:r>
      <w:r>
        <w:rPr>
          <w:rtl/>
          <w:lang w:bidi="fa-IR"/>
        </w:rPr>
        <w:t xml:space="preserve"> </w:t>
      </w:r>
      <w:r w:rsidR="0049517A">
        <w:rPr>
          <w:rFonts w:hint="cs"/>
          <w:rtl/>
          <w:lang w:bidi="fa-IR"/>
        </w:rPr>
        <w:t>ا</w:t>
      </w:r>
      <w:r>
        <w:rPr>
          <w:rtl/>
          <w:lang w:bidi="fa-IR"/>
        </w:rPr>
        <w:t>ن</w:t>
      </w:r>
      <w:r w:rsidR="0049517A">
        <w:rPr>
          <w:rFonts w:hint="cs"/>
          <w:rtl/>
          <w:lang w:bidi="fa-IR"/>
        </w:rPr>
        <w:t>ّ</w:t>
      </w:r>
      <w:r>
        <w:rPr>
          <w:rtl/>
          <w:lang w:bidi="fa-IR"/>
        </w:rPr>
        <w:t xml:space="preserve"> هذا ال</w:t>
      </w:r>
      <w:r w:rsidR="0049517A">
        <w:rPr>
          <w:rFonts w:hint="cs"/>
          <w:rtl/>
          <w:lang w:bidi="fa-IR"/>
        </w:rPr>
        <w:t>إ</w:t>
      </w:r>
      <w:r>
        <w:rPr>
          <w:rtl/>
          <w:lang w:bidi="fa-IR"/>
        </w:rPr>
        <w:t>نتخاب وال</w:t>
      </w:r>
      <w:r w:rsidR="0049517A">
        <w:rPr>
          <w:rFonts w:hint="cs"/>
          <w:rtl/>
          <w:lang w:bidi="fa-IR"/>
        </w:rPr>
        <w:t>إ</w:t>
      </w:r>
      <w:r>
        <w:rPr>
          <w:rtl/>
          <w:lang w:bidi="fa-IR"/>
        </w:rPr>
        <w:t>ختيار في الرفاقة يضاهي ال</w:t>
      </w:r>
      <w:r w:rsidR="0049517A">
        <w:rPr>
          <w:rFonts w:hint="cs"/>
          <w:rtl/>
          <w:lang w:bidi="fa-IR"/>
        </w:rPr>
        <w:t>إ</w:t>
      </w:r>
      <w:r>
        <w:rPr>
          <w:rtl/>
          <w:lang w:bidi="fa-IR"/>
        </w:rPr>
        <w:t>نتخاب في أصل الخلافة الذي كان لا عن جدارة وتأم</w:t>
      </w:r>
      <w:r w:rsidR="0049517A">
        <w:rPr>
          <w:rFonts w:hint="cs"/>
          <w:rtl/>
          <w:lang w:bidi="fa-IR"/>
        </w:rPr>
        <w:t>ّ</w:t>
      </w:r>
      <w:r>
        <w:rPr>
          <w:rtl/>
          <w:lang w:bidi="fa-IR"/>
        </w:rPr>
        <w:t>ل.</w:t>
      </w:r>
      <w:r w:rsidR="0049517A">
        <w:rPr>
          <w:rFonts w:hint="cs"/>
          <w:rtl/>
          <w:lang w:bidi="fa-IR"/>
        </w:rPr>
        <w:t xml:space="preserve"> </w:t>
      </w:r>
      <w:r>
        <w:rPr>
          <w:rtl/>
          <w:lang w:bidi="fa-IR"/>
        </w:rPr>
        <w:t>ما عشت أراك الدهر عجبا</w:t>
      </w:r>
      <w:r w:rsidR="0049517A">
        <w:rPr>
          <w:rFonts w:hint="cs"/>
          <w:rtl/>
          <w:lang w:bidi="fa-IR"/>
        </w:rPr>
        <w:t>ً</w:t>
      </w:r>
      <w:r>
        <w:rPr>
          <w:rtl/>
          <w:lang w:bidi="fa-IR"/>
        </w:rPr>
        <w:t>.</w:t>
      </w:r>
    </w:p>
    <w:p w:rsidR="00294CCC" w:rsidRDefault="00D83748" w:rsidP="00B31823">
      <w:pPr>
        <w:pStyle w:val="libNormal"/>
        <w:rPr>
          <w:rtl/>
          <w:lang w:bidi="fa-IR"/>
        </w:rPr>
      </w:pPr>
      <w:r>
        <w:rPr>
          <w:rtl/>
          <w:lang w:bidi="fa-IR"/>
        </w:rPr>
        <w:t>ل</w:t>
      </w:r>
      <w:r w:rsidR="0049517A">
        <w:rPr>
          <w:rFonts w:hint="cs"/>
          <w:rtl/>
          <w:lang w:bidi="fa-IR"/>
        </w:rPr>
        <w:t>ِ</w:t>
      </w:r>
      <w:r>
        <w:rPr>
          <w:rtl/>
          <w:lang w:bidi="fa-IR"/>
        </w:rPr>
        <w:t>ماذا لم يكن عبد الله بن مسعود الذي صح</w:t>
      </w:r>
      <w:r w:rsidR="00B31823">
        <w:rPr>
          <w:rFonts w:hint="cs"/>
          <w:rtl/>
          <w:lang w:bidi="fa-IR"/>
        </w:rPr>
        <w:t>ّ</w:t>
      </w:r>
      <w:r>
        <w:rPr>
          <w:rtl/>
          <w:lang w:bidi="fa-IR"/>
        </w:rPr>
        <w:t xml:space="preserve"> عند القوم في الثناء عليه</w:t>
      </w:r>
      <w:r w:rsidR="00A75710">
        <w:rPr>
          <w:rtl/>
          <w:lang w:bidi="fa-IR"/>
        </w:rPr>
        <w:t>:</w:t>
      </w:r>
      <w:r>
        <w:rPr>
          <w:rtl/>
          <w:lang w:bidi="fa-IR"/>
        </w:rPr>
        <w:t xml:space="preserve"> </w:t>
      </w:r>
      <w:r w:rsidR="00B31823">
        <w:rPr>
          <w:rFonts w:hint="cs"/>
          <w:rtl/>
          <w:lang w:bidi="fa-IR"/>
        </w:rPr>
        <w:t>ا</w:t>
      </w:r>
      <w:r>
        <w:rPr>
          <w:rtl/>
          <w:lang w:bidi="fa-IR"/>
        </w:rPr>
        <w:t>ن</w:t>
      </w:r>
      <w:r w:rsidR="00B31823">
        <w:rPr>
          <w:rFonts w:hint="cs"/>
          <w:rtl/>
          <w:lang w:bidi="fa-IR"/>
        </w:rPr>
        <w:t>ّ</w:t>
      </w:r>
      <w:r>
        <w:rPr>
          <w:rtl/>
          <w:lang w:bidi="fa-IR"/>
        </w:rPr>
        <w:t>ه كان أشبه الناس هديا</w:t>
      </w:r>
      <w:r w:rsidR="00294CCC">
        <w:rPr>
          <w:rFonts w:hint="cs"/>
          <w:rtl/>
          <w:lang w:bidi="fa-IR"/>
        </w:rPr>
        <w:t>ً</w:t>
      </w:r>
      <w:r>
        <w:rPr>
          <w:rtl/>
          <w:lang w:bidi="fa-IR"/>
        </w:rPr>
        <w:t xml:space="preserve"> ودل</w:t>
      </w:r>
      <w:r w:rsidR="00294CCC">
        <w:rPr>
          <w:rFonts w:hint="cs"/>
          <w:rtl/>
          <w:lang w:bidi="fa-IR"/>
        </w:rPr>
        <w:t>ّ</w:t>
      </w:r>
      <w:r>
        <w:rPr>
          <w:rtl/>
          <w:lang w:bidi="fa-IR"/>
        </w:rPr>
        <w:t>ا</w:t>
      </w:r>
      <w:r w:rsidR="00294CCC">
        <w:rPr>
          <w:rFonts w:hint="cs"/>
          <w:rtl/>
          <w:lang w:bidi="fa-IR"/>
        </w:rPr>
        <w:t>ً</w:t>
      </w:r>
      <w:r>
        <w:rPr>
          <w:rtl/>
          <w:lang w:bidi="fa-IR"/>
        </w:rPr>
        <w:t xml:space="preserve"> وسمتا</w:t>
      </w:r>
      <w:r w:rsidR="00294CCC">
        <w:rPr>
          <w:rFonts w:hint="cs"/>
          <w:rtl/>
          <w:lang w:bidi="fa-IR"/>
        </w:rPr>
        <w:t>ً</w:t>
      </w:r>
      <w:r>
        <w:rPr>
          <w:rtl/>
          <w:lang w:bidi="fa-IR"/>
        </w:rPr>
        <w:t xml:space="preserve"> بمحم</w:t>
      </w:r>
      <w:r w:rsidR="00294CCC">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w:t>
      </w:r>
      <w:r w:rsidRPr="0021364B">
        <w:rPr>
          <w:rStyle w:val="libFootnotenumChar"/>
          <w:rtl/>
        </w:rPr>
        <w:t>(2)</w:t>
      </w:r>
      <w:r>
        <w:rPr>
          <w:rtl/>
          <w:lang w:bidi="fa-IR"/>
        </w:rPr>
        <w:t xml:space="preserve"> رفيق رسول الله </w:t>
      </w:r>
      <w:r w:rsidR="008E705A" w:rsidRPr="008E705A">
        <w:rPr>
          <w:rStyle w:val="libAlaemChar"/>
          <w:rtl/>
        </w:rPr>
        <w:t>صلى‌الله‌عليه‌وآله‌وسلم</w:t>
      </w:r>
      <w:r w:rsidR="00294CCC">
        <w:rPr>
          <w:rtl/>
          <w:lang w:bidi="fa-IR"/>
        </w:rPr>
        <w:t xml:space="preserve"> ويرافقه عثمان؟</w:t>
      </w:r>
    </w:p>
    <w:p w:rsidR="00294CCC" w:rsidRDefault="00D83748" w:rsidP="00294CCC">
      <w:pPr>
        <w:pStyle w:val="libNormal"/>
        <w:rPr>
          <w:rtl/>
          <w:lang w:bidi="fa-IR"/>
        </w:rPr>
      </w:pPr>
      <w:r>
        <w:rPr>
          <w:rtl/>
          <w:lang w:bidi="fa-IR"/>
        </w:rPr>
        <w:t>ول</w:t>
      </w:r>
      <w:r w:rsidR="00294CCC">
        <w:rPr>
          <w:rFonts w:hint="cs"/>
          <w:rtl/>
          <w:lang w:bidi="fa-IR"/>
        </w:rPr>
        <w:t>ِ</w:t>
      </w:r>
      <w:r>
        <w:rPr>
          <w:rtl/>
          <w:lang w:bidi="fa-IR"/>
        </w:rPr>
        <w:t xml:space="preserve">ماذا لم يرافق عيسى بن مريم أبو ذر الثابت فيه: </w:t>
      </w:r>
      <w:r w:rsidR="00294CCC">
        <w:rPr>
          <w:rFonts w:hint="cs"/>
          <w:rtl/>
          <w:lang w:bidi="fa-IR"/>
        </w:rPr>
        <w:t>ا</w:t>
      </w:r>
      <w:r>
        <w:rPr>
          <w:rtl/>
          <w:lang w:bidi="fa-IR"/>
        </w:rPr>
        <w:t>ن</w:t>
      </w:r>
      <w:r w:rsidR="00294CCC">
        <w:rPr>
          <w:rFonts w:hint="cs"/>
          <w:rtl/>
          <w:lang w:bidi="fa-IR"/>
        </w:rPr>
        <w:t>ّ</w:t>
      </w:r>
      <w:r>
        <w:rPr>
          <w:rtl/>
          <w:lang w:bidi="fa-IR"/>
        </w:rPr>
        <w:t>ه أشبه الناس بعيسى بن مريم هديا</w:t>
      </w:r>
      <w:r w:rsidR="00E978DD">
        <w:rPr>
          <w:rFonts w:hint="cs"/>
          <w:rtl/>
          <w:lang w:bidi="fa-IR"/>
        </w:rPr>
        <w:t>ً</w:t>
      </w:r>
      <w:r>
        <w:rPr>
          <w:rtl/>
          <w:lang w:bidi="fa-IR"/>
        </w:rPr>
        <w:t xml:space="preserve"> وبر</w:t>
      </w:r>
      <w:r w:rsidR="00E978DD">
        <w:rPr>
          <w:rFonts w:hint="cs"/>
          <w:rtl/>
          <w:lang w:bidi="fa-IR"/>
        </w:rPr>
        <w:t>ًّ</w:t>
      </w:r>
      <w:r>
        <w:rPr>
          <w:rtl/>
          <w:lang w:bidi="fa-IR"/>
        </w:rPr>
        <w:t>ا وزهدا</w:t>
      </w:r>
      <w:r w:rsidR="00E978DD">
        <w:rPr>
          <w:rFonts w:hint="cs"/>
          <w:rtl/>
          <w:lang w:bidi="fa-IR"/>
        </w:rPr>
        <w:t>ً</w:t>
      </w:r>
      <w:r>
        <w:rPr>
          <w:rtl/>
          <w:lang w:bidi="fa-IR"/>
        </w:rPr>
        <w:t xml:space="preserve"> ونسكا</w:t>
      </w:r>
      <w:r w:rsidR="00E978DD">
        <w:rPr>
          <w:rFonts w:hint="cs"/>
          <w:rtl/>
          <w:lang w:bidi="fa-IR"/>
        </w:rPr>
        <w:t>ً</w:t>
      </w:r>
      <w:r>
        <w:rPr>
          <w:rtl/>
          <w:lang w:bidi="fa-IR"/>
        </w:rPr>
        <w:t xml:space="preserve"> وصدقا</w:t>
      </w:r>
      <w:r w:rsidR="00E978DD">
        <w:rPr>
          <w:rFonts w:hint="cs"/>
          <w:rtl/>
          <w:lang w:bidi="fa-IR"/>
        </w:rPr>
        <w:t>ً</w:t>
      </w:r>
      <w:r>
        <w:rPr>
          <w:rtl/>
          <w:lang w:bidi="fa-IR"/>
        </w:rPr>
        <w:t xml:space="preserve"> وجد</w:t>
      </w:r>
      <w:r w:rsidR="00E978DD">
        <w:rPr>
          <w:rFonts w:hint="cs"/>
          <w:rtl/>
          <w:lang w:bidi="fa-IR"/>
        </w:rPr>
        <w:t>ّ</w:t>
      </w:r>
      <w:r>
        <w:rPr>
          <w:rtl/>
          <w:lang w:bidi="fa-IR"/>
        </w:rPr>
        <w:t>ا</w:t>
      </w:r>
      <w:r w:rsidR="00E978DD">
        <w:rPr>
          <w:rFonts w:hint="cs"/>
          <w:rtl/>
          <w:lang w:bidi="fa-IR"/>
        </w:rPr>
        <w:t>ً</w:t>
      </w:r>
      <w:r>
        <w:rPr>
          <w:rtl/>
          <w:lang w:bidi="fa-IR"/>
        </w:rPr>
        <w:t xml:space="preserve"> وخ</w:t>
      </w:r>
      <w:r w:rsidR="00294CCC">
        <w:rPr>
          <w:rFonts w:hint="cs"/>
          <w:rtl/>
          <w:lang w:bidi="fa-IR"/>
        </w:rPr>
        <w:t>َ</w:t>
      </w:r>
      <w:r>
        <w:rPr>
          <w:rtl/>
          <w:lang w:bidi="fa-IR"/>
        </w:rPr>
        <w:t>لقا</w:t>
      </w:r>
      <w:r w:rsidR="00294CCC">
        <w:rPr>
          <w:rFonts w:hint="cs"/>
          <w:rtl/>
          <w:lang w:bidi="fa-IR"/>
        </w:rPr>
        <w:t>ً</w:t>
      </w:r>
      <w:r>
        <w:rPr>
          <w:rtl/>
          <w:lang w:bidi="fa-IR"/>
        </w:rPr>
        <w:t xml:space="preserve"> وخ</w:t>
      </w:r>
      <w:r w:rsidR="00294CCC">
        <w:rPr>
          <w:rFonts w:hint="cs"/>
          <w:rtl/>
          <w:lang w:bidi="fa-IR"/>
        </w:rPr>
        <w:t>ُ</w:t>
      </w:r>
      <w:r>
        <w:rPr>
          <w:rtl/>
          <w:lang w:bidi="fa-IR"/>
        </w:rPr>
        <w:t>لقا</w:t>
      </w:r>
      <w:r w:rsidR="00294CCC">
        <w:rPr>
          <w:rFonts w:hint="cs"/>
          <w:rtl/>
          <w:lang w:bidi="fa-IR"/>
        </w:rPr>
        <w:t>ً</w:t>
      </w:r>
      <w:r w:rsidRPr="0021364B">
        <w:rPr>
          <w:rStyle w:val="libFootnotenumChar"/>
          <w:rtl/>
        </w:rPr>
        <w:t>(3)</w:t>
      </w:r>
      <w:r>
        <w:rPr>
          <w:rtl/>
          <w:lang w:bidi="fa-IR"/>
        </w:rPr>
        <w:t xml:space="preserve"> ويرافقه عبد الر</w:t>
      </w:r>
      <w:r w:rsidR="00294CCC">
        <w:rPr>
          <w:rFonts w:hint="cs"/>
          <w:rtl/>
          <w:lang w:bidi="fa-IR"/>
        </w:rPr>
        <w:t>َّ</w:t>
      </w:r>
      <w:r>
        <w:rPr>
          <w:rtl/>
          <w:lang w:bidi="fa-IR"/>
        </w:rPr>
        <w:t>حمن بن عوف</w:t>
      </w:r>
      <w:r w:rsidR="00A75710">
        <w:rPr>
          <w:rtl/>
          <w:lang w:bidi="fa-IR"/>
        </w:rPr>
        <w:t>؟</w:t>
      </w:r>
    </w:p>
    <w:p w:rsidR="00F10858" w:rsidRDefault="00D83748" w:rsidP="00294CCC">
      <w:pPr>
        <w:pStyle w:val="libNormal"/>
        <w:rPr>
          <w:rtl/>
          <w:lang w:bidi="fa-IR"/>
        </w:rPr>
      </w:pPr>
      <w:r>
        <w:rPr>
          <w:rtl/>
          <w:lang w:bidi="fa-IR"/>
        </w:rPr>
        <w:t>ول</w:t>
      </w:r>
      <w:r w:rsidR="00294CCC">
        <w:rPr>
          <w:rFonts w:hint="cs"/>
          <w:rtl/>
          <w:lang w:bidi="fa-IR"/>
        </w:rPr>
        <w:t>ِ</w:t>
      </w:r>
      <w:r>
        <w:rPr>
          <w:rtl/>
          <w:lang w:bidi="fa-IR"/>
        </w:rPr>
        <w:t xml:space="preserve">ماذا رافق رسول </w:t>
      </w:r>
      <w:r w:rsidR="008E705A" w:rsidRPr="008E705A">
        <w:rPr>
          <w:rStyle w:val="libAlaemChar"/>
          <w:rtl/>
        </w:rPr>
        <w:t>صلى‌الله‌عليه‌وآله‌وسلم</w:t>
      </w:r>
      <w:r>
        <w:rPr>
          <w:rtl/>
          <w:lang w:bidi="fa-IR"/>
        </w:rPr>
        <w:t xml:space="preserve"> عثمان بن عفان ولا مشاكلة بينهما خ</w:t>
      </w:r>
      <w:r w:rsidR="00294CCC">
        <w:rPr>
          <w:rFonts w:hint="cs"/>
          <w:rtl/>
          <w:lang w:bidi="fa-IR"/>
        </w:rPr>
        <w:t>َ</w:t>
      </w:r>
      <w:r>
        <w:rPr>
          <w:rtl/>
          <w:lang w:bidi="fa-IR"/>
        </w:rPr>
        <w:t>لقا</w:t>
      </w:r>
      <w:r w:rsidR="00294CCC">
        <w:rPr>
          <w:rFonts w:hint="cs"/>
          <w:rtl/>
          <w:lang w:bidi="fa-IR"/>
        </w:rPr>
        <w:t>ً</w:t>
      </w:r>
      <w:r>
        <w:rPr>
          <w:rtl/>
          <w:lang w:bidi="fa-IR"/>
        </w:rPr>
        <w:t xml:space="preserve"> وخ</w:t>
      </w:r>
      <w:r w:rsidR="00294CCC">
        <w:rPr>
          <w:rFonts w:hint="cs"/>
          <w:rtl/>
          <w:lang w:bidi="fa-IR"/>
        </w:rPr>
        <w:t>ُ</w:t>
      </w:r>
      <w:r>
        <w:rPr>
          <w:rtl/>
          <w:lang w:bidi="fa-IR"/>
        </w:rPr>
        <w:t>لقا</w:t>
      </w:r>
      <w:r w:rsidR="00294CCC">
        <w:rPr>
          <w:rFonts w:hint="cs"/>
          <w:rtl/>
          <w:lang w:bidi="fa-IR"/>
        </w:rPr>
        <w:t>ً</w:t>
      </w:r>
      <w:r>
        <w:rPr>
          <w:rtl/>
          <w:lang w:bidi="fa-IR"/>
        </w:rPr>
        <w:t xml:space="preserve"> وأصلا ومحت</w:t>
      </w:r>
      <w:r w:rsidR="00294CCC">
        <w:rPr>
          <w:rFonts w:hint="cs"/>
          <w:rtl/>
          <w:lang w:bidi="fa-IR"/>
        </w:rPr>
        <w:t>ّ</w:t>
      </w:r>
      <w:r>
        <w:rPr>
          <w:rtl/>
          <w:lang w:bidi="fa-IR"/>
        </w:rPr>
        <w:t>دا</w:t>
      </w:r>
      <w:r w:rsidR="00294CCC">
        <w:rPr>
          <w:rFonts w:hint="cs"/>
          <w:rtl/>
          <w:lang w:bidi="fa-IR"/>
        </w:rPr>
        <w:t>ً</w:t>
      </w:r>
      <w:r>
        <w:rPr>
          <w:rtl/>
          <w:lang w:bidi="fa-IR"/>
        </w:rPr>
        <w:t xml:space="preserve"> وسيرة</w:t>
      </w:r>
      <w:r w:rsidR="00294CCC">
        <w:rPr>
          <w:rFonts w:hint="cs"/>
          <w:rtl/>
          <w:lang w:bidi="fa-IR"/>
        </w:rPr>
        <w:t>ً</w:t>
      </w:r>
      <w:r>
        <w:rPr>
          <w:rtl/>
          <w:lang w:bidi="fa-IR"/>
        </w:rPr>
        <w:t xml:space="preserve"> وسريرة</w:t>
      </w:r>
      <w:r w:rsidR="00A75710">
        <w:rPr>
          <w:rtl/>
          <w:lang w:bidi="fa-IR"/>
        </w:rPr>
        <w:t>،</w:t>
      </w:r>
      <w:r>
        <w:rPr>
          <w:rtl/>
          <w:lang w:bidi="fa-IR"/>
        </w:rPr>
        <w:t xml:space="preserve"> ولم يت</w:t>
      </w:r>
      <w:r w:rsidR="00294CCC">
        <w:rPr>
          <w:rFonts w:hint="cs"/>
          <w:rtl/>
          <w:lang w:bidi="fa-IR"/>
        </w:rPr>
        <w:t>ّ</w:t>
      </w:r>
      <w:r>
        <w:rPr>
          <w:rtl/>
          <w:lang w:bidi="fa-IR"/>
        </w:rPr>
        <w:t xml:space="preserve">خذ </w:t>
      </w:r>
      <w:r w:rsidR="008E705A" w:rsidRPr="008E705A">
        <w:rPr>
          <w:rStyle w:val="libAlaemChar"/>
          <w:rtl/>
        </w:rPr>
        <w:t>صلى‌الله‌عليه‌وآله‌وسلم</w:t>
      </w:r>
      <w:r>
        <w:rPr>
          <w:rtl/>
          <w:lang w:bidi="fa-IR"/>
        </w:rPr>
        <w:t xml:space="preserve"> جعفر بن أبي طالب رفيقا</w:t>
      </w:r>
      <w:r w:rsidR="00294CCC">
        <w:rPr>
          <w:rFonts w:hint="cs"/>
          <w:rtl/>
          <w:lang w:bidi="fa-IR"/>
        </w:rPr>
        <w:t>ً</w:t>
      </w:r>
      <w:r>
        <w:rPr>
          <w:rtl/>
          <w:lang w:bidi="fa-IR"/>
        </w:rPr>
        <w:t xml:space="preserve"> له وقد جاء عنه قوله له</w:t>
      </w:r>
      <w:r w:rsidR="00A75710">
        <w:rPr>
          <w:rtl/>
          <w:lang w:bidi="fa-IR"/>
        </w:rPr>
        <w:t>:</w:t>
      </w:r>
      <w:r>
        <w:rPr>
          <w:rtl/>
          <w:lang w:bidi="fa-IR"/>
        </w:rPr>
        <w:t xml:space="preserve"> يا حبيبي</w:t>
      </w:r>
      <w:r w:rsidR="00A75710">
        <w:rPr>
          <w:rtl/>
          <w:lang w:bidi="fa-IR"/>
        </w:rPr>
        <w:t>!</w:t>
      </w:r>
      <w:r>
        <w:rPr>
          <w:rtl/>
          <w:lang w:bidi="fa-IR"/>
        </w:rPr>
        <w:t xml:space="preserve"> أشبه الناس بخلقي وخلقي</w:t>
      </w:r>
      <w:r w:rsidR="00A75710">
        <w:rPr>
          <w:rtl/>
          <w:lang w:bidi="fa-IR"/>
        </w:rPr>
        <w:t>،</w:t>
      </w:r>
      <w:r>
        <w:rPr>
          <w:rtl/>
          <w:lang w:bidi="fa-IR"/>
        </w:rPr>
        <w:t xml:space="preserve"> وخلقت من الطينة التي خلقت منها</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294CCC">
      <w:pPr>
        <w:pStyle w:val="libFootnote0"/>
        <w:rPr>
          <w:rtl/>
          <w:lang w:bidi="fa-IR"/>
        </w:rPr>
      </w:pPr>
      <w:r>
        <w:rPr>
          <w:rtl/>
          <w:lang w:bidi="fa-IR"/>
        </w:rPr>
        <w:t xml:space="preserve">1 </w:t>
      </w:r>
      <w:r w:rsidR="00F10858">
        <w:rPr>
          <w:rtl/>
          <w:lang w:bidi="fa-IR"/>
        </w:rPr>
        <w:t>-</w:t>
      </w:r>
      <w:r>
        <w:rPr>
          <w:rtl/>
          <w:lang w:bidi="fa-IR"/>
        </w:rPr>
        <w:t xml:space="preserve"> الرياض النضرة 1</w:t>
      </w:r>
      <w:r w:rsidR="00A75710">
        <w:rPr>
          <w:rtl/>
          <w:lang w:bidi="fa-IR"/>
        </w:rPr>
        <w:t>:</w:t>
      </w:r>
      <w:r>
        <w:rPr>
          <w:rtl/>
          <w:lang w:bidi="fa-IR"/>
        </w:rPr>
        <w:t xml:space="preserve"> 20 وقال</w:t>
      </w:r>
      <w:r w:rsidR="00A75710">
        <w:rPr>
          <w:rtl/>
          <w:lang w:bidi="fa-IR"/>
        </w:rPr>
        <w:t>:</w:t>
      </w:r>
      <w:r>
        <w:rPr>
          <w:rtl/>
          <w:lang w:bidi="fa-IR"/>
        </w:rPr>
        <w:t xml:space="preserve"> أخرجه الملا ف</w:t>
      </w:r>
      <w:r w:rsidR="00294CCC">
        <w:rPr>
          <w:rFonts w:hint="cs"/>
          <w:rtl/>
          <w:lang w:bidi="fa-IR"/>
        </w:rPr>
        <w:t>ى</w:t>
      </w:r>
      <w:r>
        <w:rPr>
          <w:rtl/>
          <w:lang w:bidi="fa-IR"/>
        </w:rPr>
        <w:t xml:space="preserve"> سيرته.</w:t>
      </w:r>
    </w:p>
    <w:p w:rsidR="00F10858" w:rsidRDefault="00D83748" w:rsidP="0037102A">
      <w:pPr>
        <w:pStyle w:val="libFootnote0"/>
        <w:rPr>
          <w:rtl/>
          <w:lang w:bidi="fa-IR"/>
        </w:rPr>
      </w:pPr>
      <w:r>
        <w:rPr>
          <w:rtl/>
          <w:lang w:bidi="fa-IR"/>
        </w:rPr>
        <w:t xml:space="preserve">2 </w:t>
      </w:r>
      <w:r w:rsidR="00F10858">
        <w:rPr>
          <w:rtl/>
          <w:lang w:bidi="fa-IR"/>
        </w:rPr>
        <w:t>-</w:t>
      </w:r>
      <w:r>
        <w:rPr>
          <w:rtl/>
          <w:lang w:bidi="fa-IR"/>
        </w:rPr>
        <w:t xml:space="preserve"> راجع </w:t>
      </w:r>
      <w:r w:rsidR="0037102A" w:rsidRPr="00743CF5">
        <w:rPr>
          <w:rFonts w:hint="cs"/>
          <w:rtl/>
        </w:rPr>
        <w:t>«</w:t>
      </w:r>
      <w:r>
        <w:rPr>
          <w:rtl/>
          <w:lang w:bidi="fa-IR"/>
        </w:rPr>
        <w:t xml:space="preserve"> الغدير </w:t>
      </w:r>
      <w:r w:rsidR="0037102A" w:rsidRPr="00743CF5">
        <w:rPr>
          <w:rFonts w:hint="cs"/>
          <w:rtl/>
        </w:rPr>
        <w:t>»</w:t>
      </w:r>
      <w:r>
        <w:rPr>
          <w:rtl/>
          <w:lang w:bidi="fa-IR"/>
        </w:rPr>
        <w:t xml:space="preserve"> 9</w:t>
      </w:r>
      <w:r w:rsidR="00A75710">
        <w:rPr>
          <w:rtl/>
          <w:lang w:bidi="fa-IR"/>
        </w:rPr>
        <w:t>:</w:t>
      </w:r>
      <w:r>
        <w:rPr>
          <w:rtl/>
          <w:lang w:bidi="fa-IR"/>
        </w:rPr>
        <w:t xml:space="preserve"> 9 ط 1.</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الغدير 8</w:t>
      </w:r>
      <w:r w:rsidR="00A75710">
        <w:rPr>
          <w:rtl/>
          <w:lang w:bidi="fa-IR"/>
        </w:rPr>
        <w:t>:</w:t>
      </w:r>
      <w:r>
        <w:rPr>
          <w:rtl/>
          <w:lang w:bidi="fa-IR"/>
        </w:rPr>
        <w:t xml:space="preserve"> 329</w:t>
      </w:r>
      <w:r w:rsidR="00A75710">
        <w:rPr>
          <w:rtl/>
          <w:lang w:bidi="fa-IR"/>
        </w:rPr>
        <w:t>،</w:t>
      </w:r>
      <w:r>
        <w:rPr>
          <w:rtl/>
          <w:lang w:bidi="fa-IR"/>
        </w:rPr>
        <w:t xml:space="preserve"> 321 ط 1.</w:t>
      </w:r>
    </w:p>
    <w:p w:rsidR="00F10858" w:rsidRDefault="00F10858" w:rsidP="00F10858">
      <w:pPr>
        <w:pStyle w:val="libNormal"/>
        <w:rPr>
          <w:lang w:bidi="fa-IR"/>
        </w:rPr>
      </w:pPr>
      <w:r>
        <w:rPr>
          <w:rtl/>
          <w:lang w:bidi="fa-IR"/>
        </w:rPr>
        <w:br w:type="page"/>
      </w:r>
    </w:p>
    <w:p w:rsidR="00610C1B" w:rsidRDefault="00D83748" w:rsidP="00E978DD">
      <w:pPr>
        <w:pStyle w:val="libNormal0"/>
        <w:rPr>
          <w:rtl/>
          <w:lang w:bidi="fa-IR"/>
        </w:rPr>
      </w:pPr>
      <w:r>
        <w:rPr>
          <w:rtl/>
          <w:lang w:bidi="fa-IR"/>
        </w:rPr>
        <w:lastRenderedPageBreak/>
        <w:t xml:space="preserve">وقوله </w:t>
      </w:r>
      <w:r w:rsidR="008E705A" w:rsidRPr="008E705A">
        <w:rPr>
          <w:rStyle w:val="libAlaemChar"/>
          <w:rtl/>
        </w:rPr>
        <w:t>صلى‌الله‌عليه‌وآله‌وسلم</w:t>
      </w:r>
      <w:r w:rsidR="00A75710">
        <w:rPr>
          <w:rtl/>
          <w:lang w:bidi="fa-IR"/>
        </w:rPr>
        <w:t>:</w:t>
      </w:r>
      <w:r>
        <w:rPr>
          <w:rtl/>
          <w:lang w:bidi="fa-IR"/>
        </w:rPr>
        <w:t xml:space="preserve"> أم</w:t>
      </w:r>
      <w:r w:rsidR="00610C1B">
        <w:rPr>
          <w:rFonts w:hint="cs"/>
          <w:rtl/>
          <w:lang w:bidi="fa-IR"/>
        </w:rPr>
        <w:t>ّ</w:t>
      </w:r>
      <w:r>
        <w:rPr>
          <w:rtl/>
          <w:lang w:bidi="fa-IR"/>
        </w:rPr>
        <w:t>ا أنت يا جعفر</w:t>
      </w:r>
      <w:r w:rsidR="00A75710">
        <w:rPr>
          <w:rtl/>
          <w:lang w:bidi="fa-IR"/>
        </w:rPr>
        <w:t>؟</w:t>
      </w:r>
      <w:r>
        <w:rPr>
          <w:rtl/>
          <w:lang w:bidi="fa-IR"/>
        </w:rPr>
        <w:t xml:space="preserve"> فأشبه خ</w:t>
      </w:r>
      <w:r w:rsidR="00610C1B">
        <w:rPr>
          <w:rFonts w:hint="cs"/>
          <w:rtl/>
          <w:lang w:bidi="fa-IR"/>
        </w:rPr>
        <w:t>َ</w:t>
      </w:r>
      <w:r>
        <w:rPr>
          <w:rtl/>
          <w:lang w:bidi="fa-IR"/>
        </w:rPr>
        <w:t>لقك خ</w:t>
      </w:r>
      <w:r w:rsidR="00610C1B">
        <w:rPr>
          <w:rFonts w:hint="cs"/>
          <w:rtl/>
          <w:lang w:bidi="fa-IR"/>
        </w:rPr>
        <w:t>َ</w:t>
      </w:r>
      <w:r>
        <w:rPr>
          <w:rtl/>
          <w:lang w:bidi="fa-IR"/>
        </w:rPr>
        <w:t>لقي</w:t>
      </w:r>
      <w:r w:rsidR="00A75710">
        <w:rPr>
          <w:rtl/>
          <w:lang w:bidi="fa-IR"/>
        </w:rPr>
        <w:t>،</w:t>
      </w:r>
      <w:r>
        <w:rPr>
          <w:rtl/>
          <w:lang w:bidi="fa-IR"/>
        </w:rPr>
        <w:t xml:space="preserve"> وأشبه خ</w:t>
      </w:r>
      <w:r w:rsidR="00610C1B">
        <w:rPr>
          <w:rFonts w:hint="cs"/>
          <w:rtl/>
          <w:lang w:bidi="fa-IR"/>
        </w:rPr>
        <w:t>ُ</w:t>
      </w:r>
      <w:r>
        <w:rPr>
          <w:rtl/>
          <w:lang w:bidi="fa-IR"/>
        </w:rPr>
        <w:t>لقك خ</w:t>
      </w:r>
      <w:r w:rsidR="00610C1B">
        <w:rPr>
          <w:rFonts w:hint="cs"/>
          <w:rtl/>
          <w:lang w:bidi="fa-IR"/>
        </w:rPr>
        <w:t>ُ</w:t>
      </w:r>
      <w:r>
        <w:rPr>
          <w:rtl/>
          <w:lang w:bidi="fa-IR"/>
        </w:rPr>
        <w:t>لقي</w:t>
      </w:r>
      <w:r w:rsidR="00A75710">
        <w:rPr>
          <w:rtl/>
          <w:lang w:bidi="fa-IR"/>
        </w:rPr>
        <w:t>،</w:t>
      </w:r>
      <w:r>
        <w:rPr>
          <w:rtl/>
          <w:lang w:bidi="fa-IR"/>
        </w:rPr>
        <w:t xml:space="preserve"> وأنت من</w:t>
      </w:r>
      <w:r w:rsidR="00610C1B">
        <w:rPr>
          <w:rFonts w:hint="cs"/>
          <w:rtl/>
          <w:lang w:bidi="fa-IR"/>
        </w:rPr>
        <w:t>ّ</w:t>
      </w:r>
      <w:r>
        <w:rPr>
          <w:rtl/>
          <w:lang w:bidi="fa-IR"/>
        </w:rPr>
        <w:t>ي وشجرتي</w:t>
      </w:r>
      <w:r w:rsidR="00A75710">
        <w:rPr>
          <w:rtl/>
          <w:lang w:bidi="fa-IR"/>
        </w:rPr>
        <w:t>؟</w:t>
      </w:r>
      <w:r>
        <w:rPr>
          <w:rtl/>
          <w:lang w:bidi="fa-IR"/>
        </w:rPr>
        <w:t xml:space="preserve"> </w:t>
      </w:r>
      <w:r w:rsidRPr="0021364B">
        <w:rPr>
          <w:rStyle w:val="libFootnotenumChar"/>
          <w:rtl/>
        </w:rPr>
        <w:t>(1)</w:t>
      </w:r>
    </w:p>
    <w:p w:rsidR="00BA35BD" w:rsidRDefault="00D83748" w:rsidP="00BA35BD">
      <w:pPr>
        <w:pStyle w:val="libNormal"/>
        <w:rPr>
          <w:rtl/>
          <w:lang w:bidi="fa-IR"/>
        </w:rPr>
      </w:pPr>
      <w:r>
        <w:rPr>
          <w:rtl/>
          <w:lang w:bidi="fa-IR"/>
        </w:rPr>
        <w:t xml:space="preserve">ولماذا اختار رسول الله </w:t>
      </w:r>
      <w:r w:rsidR="008E705A" w:rsidRPr="008E705A">
        <w:rPr>
          <w:rStyle w:val="libAlaemChar"/>
          <w:rtl/>
        </w:rPr>
        <w:t>صلى‌الله‌عليه‌وآله‌وسلم</w:t>
      </w:r>
      <w:r>
        <w:rPr>
          <w:rtl/>
          <w:lang w:bidi="fa-IR"/>
        </w:rPr>
        <w:t xml:space="preserve"> لرفاقته عثمان ولم يرافق أبا بكر وقد صح</w:t>
      </w:r>
      <w:r w:rsidR="00610C1B">
        <w:rPr>
          <w:rFonts w:hint="cs"/>
          <w:rtl/>
          <w:lang w:bidi="fa-IR"/>
        </w:rPr>
        <w:t>ّ</w:t>
      </w:r>
      <w:r>
        <w:rPr>
          <w:rtl/>
          <w:lang w:bidi="fa-IR"/>
        </w:rPr>
        <w:t xml:space="preserve"> عنه </w:t>
      </w:r>
      <w:r w:rsidR="008E705A" w:rsidRPr="008E705A">
        <w:rPr>
          <w:rStyle w:val="libAlaemChar"/>
          <w:rtl/>
        </w:rPr>
        <w:t>صلى‌الله‌عليه‌وآله‌وسلم</w:t>
      </w:r>
      <w:r w:rsidR="00610C1B">
        <w:rPr>
          <w:rtl/>
          <w:lang w:bidi="fa-IR"/>
        </w:rPr>
        <w:t xml:space="preserve"> عند القوم</w:t>
      </w:r>
      <w:r>
        <w:rPr>
          <w:rtl/>
          <w:lang w:bidi="fa-IR"/>
        </w:rPr>
        <w:t>: لو كنت مت</w:t>
      </w:r>
      <w:r w:rsidR="00610C1B">
        <w:rPr>
          <w:rFonts w:hint="cs"/>
          <w:rtl/>
          <w:lang w:bidi="fa-IR"/>
        </w:rPr>
        <w:t>ّ</w:t>
      </w:r>
      <w:r>
        <w:rPr>
          <w:rtl/>
          <w:lang w:bidi="fa-IR"/>
        </w:rPr>
        <w:t>خذا</w:t>
      </w:r>
      <w:r w:rsidR="00610C1B">
        <w:rPr>
          <w:rFonts w:hint="cs"/>
          <w:rtl/>
          <w:lang w:bidi="fa-IR"/>
        </w:rPr>
        <w:t>ً</w:t>
      </w:r>
      <w:r>
        <w:rPr>
          <w:rtl/>
          <w:lang w:bidi="fa-IR"/>
        </w:rPr>
        <w:t xml:space="preserve"> خليلا</w:t>
      </w:r>
      <w:r w:rsidR="00610C1B">
        <w:rPr>
          <w:rFonts w:hint="cs"/>
          <w:rtl/>
          <w:lang w:bidi="fa-IR"/>
        </w:rPr>
        <w:t>ً</w:t>
      </w:r>
      <w:r>
        <w:rPr>
          <w:rtl/>
          <w:lang w:bidi="fa-IR"/>
        </w:rPr>
        <w:t xml:space="preserve"> لات</w:t>
      </w:r>
      <w:r w:rsidR="00610C1B">
        <w:rPr>
          <w:rFonts w:hint="cs"/>
          <w:rtl/>
          <w:lang w:bidi="fa-IR"/>
        </w:rPr>
        <w:t>ّ</w:t>
      </w:r>
      <w:r>
        <w:rPr>
          <w:rtl/>
          <w:lang w:bidi="fa-IR"/>
        </w:rPr>
        <w:t>خذت أبا بكر.</w:t>
      </w:r>
      <w:r w:rsidR="00610C1B">
        <w:rPr>
          <w:rFonts w:hint="cs"/>
          <w:rtl/>
          <w:lang w:bidi="fa-IR"/>
        </w:rPr>
        <w:t xml:space="preserve"> </w:t>
      </w:r>
      <w:r>
        <w:rPr>
          <w:rtl/>
          <w:lang w:bidi="fa-IR"/>
        </w:rPr>
        <w:t xml:space="preserve">وجاء عنه </w:t>
      </w:r>
      <w:r w:rsidR="008E705A" w:rsidRPr="008E705A">
        <w:rPr>
          <w:rStyle w:val="libAlaemChar"/>
          <w:rtl/>
        </w:rPr>
        <w:t>صلى‌الله‌عليه‌وآله‌وسلم</w:t>
      </w:r>
      <w:r>
        <w:rPr>
          <w:rtl/>
          <w:lang w:bidi="fa-IR"/>
        </w:rPr>
        <w:t xml:space="preserve"> </w:t>
      </w:r>
      <w:r w:rsidR="00F10858">
        <w:rPr>
          <w:rtl/>
          <w:lang w:bidi="fa-IR"/>
        </w:rPr>
        <w:t>-</w:t>
      </w:r>
      <w:r>
        <w:rPr>
          <w:rtl/>
          <w:lang w:bidi="fa-IR"/>
        </w:rPr>
        <w:t xml:space="preserve"> في مكذوبة </w:t>
      </w:r>
      <w:r w:rsidR="00F10858">
        <w:rPr>
          <w:rtl/>
          <w:lang w:bidi="fa-IR"/>
        </w:rPr>
        <w:t>-</w:t>
      </w:r>
      <w:r>
        <w:rPr>
          <w:rtl/>
          <w:lang w:bidi="fa-IR"/>
        </w:rPr>
        <w:t xml:space="preserve"> </w:t>
      </w:r>
      <w:r w:rsidR="00610C1B">
        <w:rPr>
          <w:rFonts w:hint="cs"/>
          <w:rtl/>
          <w:lang w:bidi="fa-IR"/>
        </w:rPr>
        <w:t>ا</w:t>
      </w:r>
      <w:r>
        <w:rPr>
          <w:rtl/>
          <w:lang w:bidi="fa-IR"/>
        </w:rPr>
        <w:t>ن</w:t>
      </w:r>
      <w:r w:rsidR="00610C1B">
        <w:rPr>
          <w:rFonts w:hint="cs"/>
          <w:rtl/>
          <w:lang w:bidi="fa-IR"/>
        </w:rPr>
        <w:t>ّ</w:t>
      </w:r>
      <w:r>
        <w:rPr>
          <w:rtl/>
          <w:lang w:bidi="fa-IR"/>
        </w:rPr>
        <w:t>ه كان يدعو ويقول</w:t>
      </w:r>
      <w:r w:rsidR="00A75710">
        <w:rPr>
          <w:rtl/>
          <w:lang w:bidi="fa-IR"/>
        </w:rPr>
        <w:t>:</w:t>
      </w:r>
      <w:r>
        <w:rPr>
          <w:rtl/>
          <w:lang w:bidi="fa-IR"/>
        </w:rPr>
        <w:t xml:space="preserve"> الل</w:t>
      </w:r>
      <w:r w:rsidR="00BA35BD">
        <w:rPr>
          <w:rFonts w:hint="cs"/>
          <w:rtl/>
          <w:lang w:bidi="fa-IR"/>
        </w:rPr>
        <w:t>ّ</w:t>
      </w:r>
      <w:r>
        <w:rPr>
          <w:rtl/>
          <w:lang w:bidi="fa-IR"/>
        </w:rPr>
        <w:t>هم</w:t>
      </w:r>
      <w:r w:rsidR="00BA35BD">
        <w:rPr>
          <w:rFonts w:hint="cs"/>
          <w:rtl/>
          <w:lang w:bidi="fa-IR"/>
        </w:rPr>
        <w:t>ّ</w:t>
      </w:r>
      <w:r>
        <w:rPr>
          <w:rtl/>
          <w:lang w:bidi="fa-IR"/>
        </w:rPr>
        <w:t xml:space="preserve"> </w:t>
      </w:r>
      <w:r w:rsidR="00BA35BD">
        <w:rPr>
          <w:rFonts w:hint="cs"/>
          <w:rtl/>
          <w:lang w:bidi="fa-IR"/>
        </w:rPr>
        <w:t>ا</w:t>
      </w:r>
      <w:r>
        <w:rPr>
          <w:rtl/>
          <w:lang w:bidi="fa-IR"/>
        </w:rPr>
        <w:t>ن</w:t>
      </w:r>
      <w:r w:rsidR="00BA35BD">
        <w:rPr>
          <w:rFonts w:hint="cs"/>
          <w:rtl/>
          <w:lang w:bidi="fa-IR"/>
        </w:rPr>
        <w:t>ّ</w:t>
      </w:r>
      <w:r>
        <w:rPr>
          <w:rtl/>
          <w:lang w:bidi="fa-IR"/>
        </w:rPr>
        <w:t>ك جعلت أبا بكر رفيقي في الغار فاجعله رفيقي في الجن</w:t>
      </w:r>
      <w:r w:rsidR="00BA35BD">
        <w:rPr>
          <w:rFonts w:hint="cs"/>
          <w:rtl/>
          <w:lang w:bidi="fa-IR"/>
        </w:rPr>
        <w:t>ّ</w:t>
      </w:r>
      <w:r>
        <w:rPr>
          <w:rtl/>
          <w:lang w:bidi="fa-IR"/>
        </w:rPr>
        <w:t>ة</w:t>
      </w:r>
      <w:r w:rsidR="00A75710">
        <w:rPr>
          <w:rtl/>
          <w:lang w:bidi="fa-IR"/>
        </w:rPr>
        <w:t>؟</w:t>
      </w:r>
      <w:r>
        <w:rPr>
          <w:rtl/>
          <w:lang w:bidi="fa-IR"/>
        </w:rPr>
        <w:t xml:space="preserve"> </w:t>
      </w:r>
      <w:r w:rsidRPr="0021364B">
        <w:rPr>
          <w:rStyle w:val="libFootnotenumChar"/>
          <w:rtl/>
        </w:rPr>
        <w:t>(2)</w:t>
      </w:r>
    </w:p>
    <w:p w:rsidR="00F10858" w:rsidRDefault="00D83748" w:rsidP="00BA35BD">
      <w:pPr>
        <w:pStyle w:val="libNormal"/>
        <w:rPr>
          <w:rtl/>
          <w:lang w:bidi="fa-IR"/>
        </w:rPr>
      </w:pPr>
      <w:r>
        <w:rPr>
          <w:rtl/>
          <w:lang w:bidi="fa-IR"/>
        </w:rPr>
        <w:t>ول</w:t>
      </w:r>
      <w:r w:rsidR="00BA35BD">
        <w:rPr>
          <w:rFonts w:hint="cs"/>
          <w:rtl/>
          <w:lang w:bidi="fa-IR"/>
        </w:rPr>
        <w:t>ِ</w:t>
      </w:r>
      <w:r>
        <w:rPr>
          <w:rtl/>
          <w:lang w:bidi="fa-IR"/>
        </w:rPr>
        <w:t>ماذا لم يكن عثمان رفيق إبراهيم</w:t>
      </w:r>
      <w:r w:rsidR="00A75710">
        <w:rPr>
          <w:rtl/>
          <w:lang w:bidi="fa-IR"/>
        </w:rPr>
        <w:t>،</w:t>
      </w:r>
      <w:r>
        <w:rPr>
          <w:rtl/>
          <w:lang w:bidi="fa-IR"/>
        </w:rPr>
        <w:t xml:space="preserve"> وقد جاء في مناقبه </w:t>
      </w:r>
      <w:r w:rsidR="00F10858">
        <w:rPr>
          <w:rtl/>
          <w:lang w:bidi="fa-IR"/>
        </w:rPr>
        <w:t>-</w:t>
      </w:r>
      <w:r>
        <w:rPr>
          <w:rtl/>
          <w:lang w:bidi="fa-IR"/>
        </w:rPr>
        <w:t xml:space="preserve"> المكذوبة </w:t>
      </w:r>
      <w:r w:rsidR="00F10858">
        <w:rPr>
          <w:rtl/>
          <w:lang w:bidi="fa-IR"/>
        </w:rPr>
        <w:t>-</w:t>
      </w:r>
      <w:r>
        <w:rPr>
          <w:rtl/>
          <w:lang w:bidi="fa-IR"/>
        </w:rPr>
        <w:t xml:space="preserve"> </w:t>
      </w:r>
      <w:r w:rsidR="00BA35BD">
        <w:rPr>
          <w:rFonts w:hint="cs"/>
          <w:rtl/>
          <w:lang w:bidi="fa-IR"/>
        </w:rPr>
        <w:t>ا</w:t>
      </w:r>
      <w:r>
        <w:rPr>
          <w:rtl/>
          <w:lang w:bidi="fa-IR"/>
        </w:rPr>
        <w:t>ن</w:t>
      </w:r>
      <w:r w:rsidR="00BA35BD">
        <w:rPr>
          <w:rFonts w:hint="cs"/>
          <w:rtl/>
          <w:lang w:bidi="fa-IR"/>
        </w:rPr>
        <w:t>ّ</w:t>
      </w:r>
      <w:r>
        <w:rPr>
          <w:rtl/>
          <w:lang w:bidi="fa-IR"/>
        </w:rPr>
        <w:t>ه شبيه إبراهيم كما مر</w:t>
      </w:r>
      <w:r w:rsidR="00BA35BD">
        <w:rPr>
          <w:rFonts w:hint="cs"/>
          <w:rtl/>
          <w:lang w:bidi="fa-IR"/>
        </w:rPr>
        <w:t>ّ</w:t>
      </w:r>
      <w:r>
        <w:rPr>
          <w:rtl/>
          <w:lang w:bidi="fa-IR"/>
        </w:rPr>
        <w:t xml:space="preserve"> في ج 9 ص 348.</w:t>
      </w:r>
    </w:p>
    <w:p w:rsidR="00433C10" w:rsidRDefault="00583591" w:rsidP="00433C10">
      <w:pPr>
        <w:pStyle w:val="libNormal"/>
        <w:rPr>
          <w:rtl/>
          <w:lang w:bidi="fa-IR"/>
        </w:rPr>
      </w:pPr>
      <w:r>
        <w:rPr>
          <w:rtl/>
          <w:lang w:bidi="fa-IR"/>
        </w:rPr>
        <w:t>ول</w:t>
      </w:r>
      <w:r>
        <w:rPr>
          <w:rFonts w:hint="cs"/>
          <w:rtl/>
          <w:lang w:bidi="fa-IR"/>
        </w:rPr>
        <w:t>ِ</w:t>
      </w:r>
      <w:r>
        <w:rPr>
          <w:rtl/>
          <w:lang w:bidi="fa-IR"/>
        </w:rPr>
        <w:t>ماذا</w:t>
      </w:r>
      <w:r w:rsidR="00D83748">
        <w:rPr>
          <w:rtl/>
          <w:lang w:bidi="fa-IR"/>
        </w:rPr>
        <w:t xml:space="preserve"> لم يكن عمر رفيق موسى</w:t>
      </w:r>
      <w:r w:rsidR="00A75710">
        <w:rPr>
          <w:rtl/>
          <w:lang w:bidi="fa-IR"/>
        </w:rPr>
        <w:t>،</w:t>
      </w:r>
      <w:r w:rsidR="00D83748">
        <w:rPr>
          <w:rtl/>
          <w:lang w:bidi="fa-IR"/>
        </w:rPr>
        <w:t xml:space="preserve"> وعثمان رفيق هارون</w:t>
      </w:r>
      <w:r w:rsidR="00A75710">
        <w:rPr>
          <w:rtl/>
          <w:lang w:bidi="fa-IR"/>
        </w:rPr>
        <w:t>،</w:t>
      </w:r>
      <w:r w:rsidR="00D83748">
        <w:rPr>
          <w:rtl/>
          <w:lang w:bidi="fa-IR"/>
        </w:rPr>
        <w:t xml:space="preserve"> وعلي</w:t>
      </w:r>
      <w:r w:rsidR="00433C10">
        <w:rPr>
          <w:rFonts w:hint="cs"/>
          <w:rtl/>
          <w:lang w:bidi="fa-IR"/>
        </w:rPr>
        <w:t>ّ</w:t>
      </w:r>
      <w:r w:rsidR="00D83748">
        <w:rPr>
          <w:rtl/>
          <w:lang w:bidi="fa-IR"/>
        </w:rPr>
        <w:t xml:space="preserve"> بن أبي طالب رفيق رسول الله </w:t>
      </w:r>
      <w:r w:rsidR="008E705A" w:rsidRPr="008E705A">
        <w:rPr>
          <w:rStyle w:val="libAlaemChar"/>
          <w:rtl/>
        </w:rPr>
        <w:t>صلى‌الله‌عليه‌وآله‌وسلم</w:t>
      </w:r>
      <w:r w:rsidR="00D83748">
        <w:rPr>
          <w:rtl/>
          <w:lang w:bidi="fa-IR"/>
        </w:rPr>
        <w:t xml:space="preserve"> أخذا</w:t>
      </w:r>
      <w:r w:rsidR="00433C10">
        <w:rPr>
          <w:rFonts w:hint="cs"/>
          <w:rtl/>
          <w:lang w:bidi="fa-IR"/>
        </w:rPr>
        <w:t>ً</w:t>
      </w:r>
      <w:r w:rsidR="00D83748">
        <w:rPr>
          <w:rtl/>
          <w:lang w:bidi="fa-IR"/>
        </w:rPr>
        <w:t xml:space="preserve"> بما مر</w:t>
      </w:r>
      <w:r w:rsidR="00433C10">
        <w:rPr>
          <w:rFonts w:hint="cs"/>
          <w:rtl/>
          <w:lang w:bidi="fa-IR"/>
        </w:rPr>
        <w:t>ّ</w:t>
      </w:r>
      <w:r w:rsidR="00D83748">
        <w:rPr>
          <w:rtl/>
          <w:lang w:bidi="fa-IR"/>
        </w:rPr>
        <w:t xml:space="preserve"> من مكذوبة أنس مرفوعا</w:t>
      </w:r>
      <w:r w:rsidR="00433C10">
        <w:rPr>
          <w:rFonts w:hint="cs"/>
          <w:rtl/>
          <w:lang w:bidi="fa-IR"/>
        </w:rPr>
        <w:t>ً</w:t>
      </w:r>
      <w:r w:rsidR="00A75710">
        <w:rPr>
          <w:rtl/>
          <w:lang w:bidi="fa-IR"/>
        </w:rPr>
        <w:t>:</w:t>
      </w:r>
      <w:r w:rsidR="00D83748">
        <w:rPr>
          <w:rtl/>
          <w:lang w:bidi="fa-IR"/>
        </w:rPr>
        <w:t xml:space="preserve"> ما من نبي</w:t>
      </w:r>
      <w:r w:rsidR="00433C10">
        <w:rPr>
          <w:rFonts w:hint="cs"/>
          <w:rtl/>
          <w:lang w:bidi="fa-IR"/>
        </w:rPr>
        <w:t>ّ</w:t>
      </w:r>
      <w:r w:rsidR="00D83748">
        <w:rPr>
          <w:rtl/>
          <w:lang w:bidi="fa-IR"/>
        </w:rPr>
        <w:t xml:space="preserve"> إل</w:t>
      </w:r>
      <w:r w:rsidR="00433C10">
        <w:rPr>
          <w:rFonts w:hint="cs"/>
          <w:rtl/>
          <w:lang w:bidi="fa-IR"/>
        </w:rPr>
        <w:t>ّ</w:t>
      </w:r>
      <w:r w:rsidR="00D83748">
        <w:rPr>
          <w:rtl/>
          <w:lang w:bidi="fa-IR"/>
        </w:rPr>
        <w:t xml:space="preserve">ا وله نظير في </w:t>
      </w:r>
      <w:r w:rsidR="00433C10">
        <w:rPr>
          <w:rFonts w:hint="cs"/>
          <w:rtl/>
          <w:lang w:bidi="fa-IR"/>
        </w:rPr>
        <w:t>اُ</w:t>
      </w:r>
      <w:r w:rsidR="00D83748">
        <w:rPr>
          <w:rtl/>
          <w:lang w:bidi="fa-IR"/>
        </w:rPr>
        <w:t>م</w:t>
      </w:r>
      <w:r w:rsidR="00433C10">
        <w:rPr>
          <w:rFonts w:hint="cs"/>
          <w:rtl/>
          <w:lang w:bidi="fa-IR"/>
        </w:rPr>
        <w:t>ّ</w:t>
      </w:r>
      <w:r w:rsidR="00D83748">
        <w:rPr>
          <w:rtl/>
          <w:lang w:bidi="fa-IR"/>
        </w:rPr>
        <w:t>تي</w:t>
      </w:r>
      <w:r w:rsidR="00A75710">
        <w:rPr>
          <w:rtl/>
          <w:lang w:bidi="fa-IR"/>
        </w:rPr>
        <w:t>،</w:t>
      </w:r>
      <w:r w:rsidR="00D83748">
        <w:rPr>
          <w:rtl/>
          <w:lang w:bidi="fa-IR"/>
        </w:rPr>
        <w:t xml:space="preserve"> فأبو بكر نظير إبراهيم</w:t>
      </w:r>
      <w:r w:rsidR="00A75710">
        <w:rPr>
          <w:rtl/>
          <w:lang w:bidi="fa-IR"/>
        </w:rPr>
        <w:t>،</w:t>
      </w:r>
      <w:r w:rsidR="00D83748">
        <w:rPr>
          <w:rtl/>
          <w:lang w:bidi="fa-IR"/>
        </w:rPr>
        <w:t xml:space="preserve"> وعمر نظير موسى</w:t>
      </w:r>
      <w:r w:rsidR="00A75710">
        <w:rPr>
          <w:rtl/>
          <w:lang w:bidi="fa-IR"/>
        </w:rPr>
        <w:t>،</w:t>
      </w:r>
      <w:r w:rsidR="00D83748">
        <w:rPr>
          <w:rtl/>
          <w:lang w:bidi="fa-IR"/>
        </w:rPr>
        <w:t xml:space="preserve"> وعثمان نظير هارون</w:t>
      </w:r>
      <w:r w:rsidR="00A75710">
        <w:rPr>
          <w:rtl/>
          <w:lang w:bidi="fa-IR"/>
        </w:rPr>
        <w:t>،</w:t>
      </w:r>
      <w:r w:rsidR="00D83748">
        <w:rPr>
          <w:rtl/>
          <w:lang w:bidi="fa-IR"/>
        </w:rPr>
        <w:t xml:space="preserve"> وعلي</w:t>
      </w:r>
      <w:r w:rsidR="00433C10">
        <w:rPr>
          <w:rFonts w:hint="cs"/>
          <w:rtl/>
          <w:lang w:bidi="fa-IR"/>
        </w:rPr>
        <w:t>ّ</w:t>
      </w:r>
      <w:r w:rsidR="00D83748">
        <w:rPr>
          <w:rtl/>
          <w:lang w:bidi="fa-IR"/>
        </w:rPr>
        <w:t xml:space="preserve"> بن أبي طالب نظيري</w:t>
      </w:r>
      <w:r w:rsidR="00A75710">
        <w:rPr>
          <w:rtl/>
          <w:lang w:bidi="fa-IR"/>
        </w:rPr>
        <w:t>؟</w:t>
      </w:r>
      <w:r w:rsidR="00D83748">
        <w:rPr>
          <w:rtl/>
          <w:lang w:bidi="fa-IR"/>
        </w:rPr>
        <w:t xml:space="preserve"> </w:t>
      </w:r>
      <w:r w:rsidR="00D83748" w:rsidRPr="0021364B">
        <w:rPr>
          <w:rStyle w:val="libFootnotenumChar"/>
          <w:rtl/>
        </w:rPr>
        <w:t>(3)</w:t>
      </w:r>
    </w:p>
    <w:p w:rsidR="00F10858" w:rsidRDefault="00D83748" w:rsidP="00E978DD">
      <w:pPr>
        <w:pStyle w:val="libNormal"/>
        <w:rPr>
          <w:rtl/>
          <w:lang w:bidi="fa-IR"/>
        </w:rPr>
      </w:pPr>
      <w:r>
        <w:rPr>
          <w:rtl/>
          <w:lang w:bidi="fa-IR"/>
        </w:rPr>
        <w:t>نعم</w:t>
      </w:r>
      <w:r w:rsidR="00A75710">
        <w:rPr>
          <w:rtl/>
          <w:lang w:bidi="fa-IR"/>
        </w:rPr>
        <w:t>:</w:t>
      </w:r>
      <w:r>
        <w:rPr>
          <w:rtl/>
          <w:lang w:bidi="fa-IR"/>
        </w:rPr>
        <w:t xml:space="preserve"> عزب عن مفتعل الرواية ما جاء عن رسول الله </w:t>
      </w:r>
      <w:r w:rsidR="008E705A" w:rsidRPr="008E705A">
        <w:rPr>
          <w:rStyle w:val="libAlaemChar"/>
          <w:rtl/>
        </w:rPr>
        <w:t>صلى‌الله‌عليه‌وآله‌وسلم</w:t>
      </w:r>
      <w:r>
        <w:rPr>
          <w:rtl/>
          <w:lang w:bidi="fa-IR"/>
        </w:rPr>
        <w:t xml:space="preserve"> من قوله</w:t>
      </w:r>
      <w:r w:rsidR="00A75710">
        <w:rPr>
          <w:rtl/>
          <w:lang w:bidi="fa-IR"/>
        </w:rPr>
        <w:t>:</w:t>
      </w:r>
      <w:r>
        <w:rPr>
          <w:rtl/>
          <w:lang w:bidi="fa-IR"/>
        </w:rPr>
        <w:t xml:space="preserve"> يا علي</w:t>
      </w:r>
      <w:r w:rsidR="00B17352">
        <w:rPr>
          <w:rFonts w:hint="cs"/>
          <w:rtl/>
          <w:lang w:bidi="fa-IR"/>
        </w:rPr>
        <w:t>ّ</w:t>
      </w:r>
      <w:r>
        <w:rPr>
          <w:rtl/>
          <w:lang w:bidi="fa-IR"/>
        </w:rPr>
        <w:t xml:space="preserve"> أنت أخي وصاحبي ورفيقي في الجن</w:t>
      </w:r>
      <w:r w:rsidR="00B17352">
        <w:rPr>
          <w:rFonts w:hint="cs"/>
          <w:rtl/>
          <w:lang w:bidi="fa-IR"/>
        </w:rPr>
        <w:t>ّ</w:t>
      </w:r>
      <w:r>
        <w:rPr>
          <w:rtl/>
          <w:lang w:bidi="fa-IR"/>
        </w:rPr>
        <w:t>ة</w:t>
      </w:r>
      <w:r w:rsidR="00A75710">
        <w:rPr>
          <w:rtl/>
          <w:lang w:bidi="fa-IR"/>
        </w:rPr>
        <w:t>،</w:t>
      </w:r>
      <w:r>
        <w:rPr>
          <w:rtl/>
          <w:lang w:bidi="fa-IR"/>
        </w:rPr>
        <w:t xml:space="preserve"> وهذه الرفاقة والصحبة وال</w:t>
      </w:r>
      <w:r w:rsidR="00E978DD">
        <w:rPr>
          <w:rFonts w:hint="cs"/>
          <w:rtl/>
          <w:lang w:bidi="fa-IR"/>
        </w:rPr>
        <w:t>ا</w:t>
      </w:r>
      <w:r>
        <w:rPr>
          <w:rtl/>
          <w:lang w:bidi="fa-IR"/>
        </w:rPr>
        <w:t>خو</w:t>
      </w:r>
      <w:r w:rsidR="00B17352">
        <w:rPr>
          <w:rFonts w:hint="cs"/>
          <w:rtl/>
          <w:lang w:bidi="fa-IR"/>
        </w:rPr>
        <w:t>ّ</w:t>
      </w:r>
      <w:r>
        <w:rPr>
          <w:rtl/>
          <w:lang w:bidi="fa-IR"/>
        </w:rPr>
        <w:t>ة تقتضيها البرهنة الصادقة وتعاضدها المجانسة بين نبي</w:t>
      </w:r>
      <w:r w:rsidR="00B17352">
        <w:rPr>
          <w:rFonts w:hint="cs"/>
          <w:rtl/>
          <w:lang w:bidi="fa-IR"/>
        </w:rPr>
        <w:t>ِّ</w:t>
      </w:r>
      <w:r>
        <w:rPr>
          <w:rtl/>
          <w:lang w:bidi="fa-IR"/>
        </w:rPr>
        <w:t xml:space="preserve"> العظمة وصنوه الطاهر في كل</w:t>
      </w:r>
      <w:r w:rsidR="00B17352">
        <w:rPr>
          <w:rFonts w:hint="cs"/>
          <w:rtl/>
          <w:lang w:bidi="fa-IR"/>
        </w:rPr>
        <w:t>ِّ</w:t>
      </w:r>
      <w:r>
        <w:rPr>
          <w:rtl/>
          <w:lang w:bidi="fa-IR"/>
        </w:rPr>
        <w:t xml:space="preserve"> خ</w:t>
      </w:r>
      <w:r w:rsidR="00B17352">
        <w:rPr>
          <w:rFonts w:hint="cs"/>
          <w:rtl/>
          <w:lang w:bidi="fa-IR"/>
        </w:rPr>
        <w:t>ُ</w:t>
      </w:r>
      <w:r>
        <w:rPr>
          <w:rtl/>
          <w:lang w:bidi="fa-IR"/>
        </w:rPr>
        <w:t>ل</w:t>
      </w:r>
      <w:r w:rsidR="00B17352">
        <w:rPr>
          <w:rFonts w:hint="cs"/>
          <w:rtl/>
          <w:lang w:bidi="fa-IR"/>
        </w:rPr>
        <w:t>ّ</w:t>
      </w:r>
      <w:r>
        <w:rPr>
          <w:rtl/>
          <w:lang w:bidi="fa-IR"/>
        </w:rPr>
        <w:t>ة ومأثرة</w:t>
      </w:r>
      <w:r w:rsidR="00A75710">
        <w:rPr>
          <w:rtl/>
          <w:lang w:bidi="fa-IR"/>
        </w:rPr>
        <w:t>،</w:t>
      </w:r>
      <w:r>
        <w:rPr>
          <w:rtl/>
          <w:lang w:bidi="fa-IR"/>
        </w:rPr>
        <w:t xml:space="preserve"> وهي التي جمعتهما في آية التطهير</w:t>
      </w:r>
      <w:r w:rsidR="00A75710">
        <w:rPr>
          <w:rtl/>
          <w:lang w:bidi="fa-IR"/>
        </w:rPr>
        <w:t>،</w:t>
      </w:r>
      <w:r>
        <w:rPr>
          <w:rtl/>
          <w:lang w:bidi="fa-IR"/>
        </w:rPr>
        <w:t xml:space="preserve"> وجعلتهما نفسا</w:t>
      </w:r>
      <w:r w:rsidR="00B17352">
        <w:rPr>
          <w:rFonts w:hint="cs"/>
          <w:rtl/>
          <w:lang w:bidi="fa-IR"/>
        </w:rPr>
        <w:t>ً</w:t>
      </w:r>
      <w:r>
        <w:rPr>
          <w:rtl/>
          <w:lang w:bidi="fa-IR"/>
        </w:rPr>
        <w:t xml:space="preserve"> واحدة في الذكر الحكيم</w:t>
      </w:r>
      <w:r w:rsidR="00A75710">
        <w:rPr>
          <w:rtl/>
          <w:lang w:bidi="fa-IR"/>
        </w:rPr>
        <w:t>،</w:t>
      </w:r>
      <w:r>
        <w:rPr>
          <w:rtl/>
          <w:lang w:bidi="fa-IR"/>
        </w:rPr>
        <w:t xml:space="preserve"> وقارنت بين ولايتيهما في محكم القرآن</w:t>
      </w:r>
      <w:r w:rsidR="00A75710">
        <w:rPr>
          <w:rtl/>
          <w:lang w:bidi="fa-IR"/>
        </w:rPr>
        <w:t>،</w:t>
      </w:r>
      <w:r>
        <w:rPr>
          <w:rtl/>
          <w:lang w:bidi="fa-IR"/>
        </w:rPr>
        <w:t xml:space="preserve"> وكل</w:t>
      </w:r>
      <w:r w:rsidR="00B17352">
        <w:rPr>
          <w:rFonts w:hint="cs"/>
          <w:rtl/>
          <w:lang w:bidi="fa-IR"/>
        </w:rPr>
        <w:t>ّ</w:t>
      </w:r>
      <w:r>
        <w:rPr>
          <w:rtl/>
          <w:lang w:bidi="fa-IR"/>
        </w:rPr>
        <w:t xml:space="preserve"> تلكم الموضوعات نعرات الإحن ونفثات الأضغان اختلقت تجاه هذه المرفوعة في فضل مولانا سي</w:t>
      </w:r>
      <w:r w:rsidR="00B17352">
        <w:rPr>
          <w:rFonts w:hint="cs"/>
          <w:rtl/>
          <w:lang w:bidi="fa-IR"/>
        </w:rPr>
        <w:t>ّ</w:t>
      </w:r>
      <w:r>
        <w:rPr>
          <w:rtl/>
          <w:lang w:bidi="fa-IR"/>
        </w:rPr>
        <w:t xml:space="preserve">د العترة أمير المؤمنين </w:t>
      </w:r>
      <w:r w:rsidR="00D2341B" w:rsidRPr="00D2341B">
        <w:rPr>
          <w:rStyle w:val="libAlaemChar"/>
          <w:rtl/>
        </w:rPr>
        <w:t>عليه‌السلام</w:t>
      </w:r>
      <w:r>
        <w:rPr>
          <w:rtl/>
          <w:lang w:bidi="fa-IR"/>
        </w:rPr>
        <w:t>.</w:t>
      </w:r>
    </w:p>
    <w:p w:rsidR="00F10858" w:rsidRDefault="00D83748" w:rsidP="004E4313">
      <w:pPr>
        <w:pStyle w:val="libNormal"/>
        <w:rPr>
          <w:rtl/>
          <w:lang w:bidi="fa-IR"/>
        </w:rPr>
      </w:pPr>
      <w:r>
        <w:rPr>
          <w:rtl/>
          <w:lang w:bidi="fa-IR"/>
        </w:rPr>
        <w:t>وهلم</w:t>
      </w:r>
      <w:r w:rsidR="00D33798">
        <w:rPr>
          <w:rFonts w:hint="cs"/>
          <w:rtl/>
          <w:lang w:bidi="fa-IR"/>
        </w:rPr>
        <w:t>ّ</w:t>
      </w:r>
      <w:r>
        <w:rPr>
          <w:rtl/>
          <w:lang w:bidi="fa-IR"/>
        </w:rPr>
        <w:t xml:space="preserve"> معي نسائل أبا ذر المنتهي إليه إسناد الر</w:t>
      </w:r>
      <w:r w:rsidR="00D33798">
        <w:rPr>
          <w:rFonts w:hint="cs"/>
          <w:rtl/>
          <w:lang w:bidi="fa-IR"/>
        </w:rPr>
        <w:t>ّ</w:t>
      </w:r>
      <w:r>
        <w:rPr>
          <w:rtl/>
          <w:lang w:bidi="fa-IR"/>
        </w:rPr>
        <w:t>واية وعائشة المخاطبة بها هل كانا على ثقة وتصديق بها</w:t>
      </w:r>
      <w:r w:rsidR="00A75710">
        <w:rPr>
          <w:rtl/>
          <w:lang w:bidi="fa-IR"/>
        </w:rPr>
        <w:t>،</w:t>
      </w:r>
      <w:r>
        <w:rPr>
          <w:rtl/>
          <w:lang w:bidi="fa-IR"/>
        </w:rPr>
        <w:t xml:space="preserve"> و</w:t>
      </w:r>
      <w:r w:rsidR="00D33798">
        <w:rPr>
          <w:rFonts w:hint="cs"/>
          <w:rtl/>
          <w:lang w:bidi="fa-IR"/>
        </w:rPr>
        <w:t>ا</w:t>
      </w:r>
      <w:r>
        <w:rPr>
          <w:rtl/>
          <w:lang w:bidi="fa-IR"/>
        </w:rPr>
        <w:t>ن</w:t>
      </w:r>
      <w:r w:rsidR="00D33798">
        <w:rPr>
          <w:rFonts w:hint="cs"/>
          <w:rtl/>
          <w:lang w:bidi="fa-IR"/>
        </w:rPr>
        <w:t>ّ</w:t>
      </w:r>
      <w:r>
        <w:rPr>
          <w:rtl/>
          <w:lang w:bidi="fa-IR"/>
        </w:rPr>
        <w:t>ها صدرت من مصدر الوحي الإلهي الذي لا ينطق عن الهوى أم لا</w:t>
      </w:r>
      <w:r w:rsidR="00A75710">
        <w:rPr>
          <w:rtl/>
          <w:lang w:bidi="fa-IR"/>
        </w:rPr>
        <w:t>؟</w:t>
      </w:r>
      <w:r>
        <w:rPr>
          <w:rtl/>
          <w:lang w:bidi="fa-IR"/>
        </w:rPr>
        <w:t xml:space="preserve"> ولئن سألتهما فعلي الخبيرين سقطت</w:t>
      </w:r>
      <w:r w:rsidR="00A75710">
        <w:rPr>
          <w:rtl/>
          <w:lang w:bidi="fa-IR"/>
        </w:rPr>
        <w:t>،</w:t>
      </w:r>
      <w:r>
        <w:rPr>
          <w:rtl/>
          <w:lang w:bidi="fa-IR"/>
        </w:rPr>
        <w:t xml:space="preserve"> وأبو ذر هو الذي ما أظل</w:t>
      </w:r>
      <w:r w:rsidR="00FF19F7">
        <w:rPr>
          <w:rFonts w:hint="cs"/>
          <w:rtl/>
          <w:lang w:bidi="fa-IR"/>
        </w:rPr>
        <w:t>ّ</w:t>
      </w:r>
      <w:r>
        <w:rPr>
          <w:rtl/>
          <w:lang w:bidi="fa-IR"/>
        </w:rPr>
        <w:t>ت الخضراء</w:t>
      </w:r>
      <w:r w:rsidR="00A75710">
        <w:rPr>
          <w:rtl/>
          <w:lang w:bidi="fa-IR"/>
        </w:rPr>
        <w:t>،</w:t>
      </w:r>
      <w:r>
        <w:rPr>
          <w:rtl/>
          <w:lang w:bidi="fa-IR"/>
        </w:rPr>
        <w:t xml:space="preserve"> ولا أقل</w:t>
      </w:r>
      <w:r w:rsidR="00FF19F7">
        <w:rPr>
          <w:rFonts w:hint="cs"/>
          <w:rtl/>
          <w:lang w:bidi="fa-IR"/>
        </w:rPr>
        <w:t>ّ</w:t>
      </w:r>
      <w:r>
        <w:rPr>
          <w:rtl/>
          <w:lang w:bidi="fa-IR"/>
        </w:rPr>
        <w:t>ت الغبراء أصدق منه</w:t>
      </w:r>
      <w:r w:rsidR="00A75710">
        <w:rPr>
          <w:rtl/>
          <w:lang w:bidi="fa-IR"/>
        </w:rPr>
        <w:t>،</w:t>
      </w:r>
      <w:r>
        <w:rPr>
          <w:rtl/>
          <w:lang w:bidi="fa-IR"/>
        </w:rPr>
        <w:t xml:space="preserve"> وإذا أنت قرأت حديث ما جرى بين عثمان وأبي ذر لوجدت سي</w:t>
      </w:r>
      <w:r w:rsidR="00FF19F7">
        <w:rPr>
          <w:rFonts w:hint="cs"/>
          <w:rtl/>
          <w:lang w:bidi="fa-IR"/>
        </w:rPr>
        <w:t>ّ</w:t>
      </w:r>
      <w:r>
        <w:rPr>
          <w:rtl/>
          <w:lang w:bidi="fa-IR"/>
        </w:rPr>
        <w:t>د غ</w:t>
      </w:r>
      <w:r w:rsidR="00FF19F7">
        <w:rPr>
          <w:rFonts w:hint="cs"/>
          <w:rtl/>
          <w:lang w:bidi="fa-IR"/>
        </w:rPr>
        <w:t>ِ</w:t>
      </w:r>
      <w:r>
        <w:rPr>
          <w:rtl/>
          <w:lang w:bidi="fa-IR"/>
        </w:rPr>
        <w:t>فار في جانب ج</w:t>
      </w:r>
      <w:r w:rsidR="00FF19F7">
        <w:rPr>
          <w:rFonts w:hint="cs"/>
          <w:rtl/>
          <w:lang w:bidi="fa-IR"/>
        </w:rPr>
        <w:t>ُ</w:t>
      </w:r>
      <w:r>
        <w:rPr>
          <w:rtl/>
          <w:lang w:bidi="fa-IR"/>
        </w:rPr>
        <w:t>نب عن هذه الرواية</w:t>
      </w:r>
      <w:r w:rsidR="00A75710">
        <w:rPr>
          <w:rtl/>
          <w:lang w:bidi="fa-IR"/>
        </w:rPr>
        <w:t>،</w:t>
      </w:r>
      <w:r>
        <w:rPr>
          <w:rtl/>
          <w:lang w:bidi="fa-IR"/>
        </w:rPr>
        <w:t xml:space="preserve"> ولم</w:t>
      </w:r>
      <w:r w:rsidR="00FF19F7">
        <w:rPr>
          <w:rFonts w:hint="cs"/>
          <w:rtl/>
          <w:lang w:bidi="fa-IR"/>
        </w:rPr>
        <w:t>ـّ</w:t>
      </w:r>
      <w:r>
        <w:rPr>
          <w:rtl/>
          <w:lang w:bidi="fa-IR"/>
        </w:rPr>
        <w:t>ا يحكم عقلك بأن يكون هو راويها</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مجمع الزوايد 9</w:t>
      </w:r>
      <w:r w:rsidR="00A75710">
        <w:rPr>
          <w:rtl/>
          <w:lang w:bidi="fa-IR"/>
        </w:rPr>
        <w:t>:</w:t>
      </w:r>
      <w:r>
        <w:rPr>
          <w:rtl/>
          <w:lang w:bidi="fa-IR"/>
        </w:rPr>
        <w:t xml:space="preserve"> 272</w:t>
      </w:r>
      <w:r w:rsidR="00A75710">
        <w:rPr>
          <w:rtl/>
          <w:lang w:bidi="fa-IR"/>
        </w:rPr>
        <w:t>،</w:t>
      </w:r>
      <w:r>
        <w:rPr>
          <w:rtl/>
          <w:lang w:bidi="fa-IR"/>
        </w:rPr>
        <w:t xml:space="preserve"> 275.</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الغدير 9</w:t>
      </w:r>
      <w:r w:rsidR="00A75710">
        <w:rPr>
          <w:rtl/>
          <w:lang w:bidi="fa-IR"/>
        </w:rPr>
        <w:t>:</w:t>
      </w:r>
      <w:r>
        <w:rPr>
          <w:rtl/>
          <w:lang w:bidi="fa-IR"/>
        </w:rPr>
        <w:t xml:space="preserve"> 294 ط 1.</w:t>
      </w:r>
    </w:p>
    <w:p w:rsidR="00D83748" w:rsidRDefault="00D83748" w:rsidP="00FF19F7">
      <w:pPr>
        <w:pStyle w:val="libFootnote0"/>
        <w:rPr>
          <w:lang w:bidi="fa-IR"/>
        </w:rPr>
      </w:pPr>
      <w:r>
        <w:rPr>
          <w:rtl/>
          <w:lang w:bidi="fa-IR"/>
        </w:rPr>
        <w:t xml:space="preserve">3 </w:t>
      </w:r>
      <w:r w:rsidR="00F10858">
        <w:rPr>
          <w:rtl/>
          <w:lang w:bidi="fa-IR"/>
        </w:rPr>
        <w:t>-</w:t>
      </w:r>
      <w:r>
        <w:rPr>
          <w:rtl/>
          <w:lang w:bidi="fa-IR"/>
        </w:rPr>
        <w:t xml:space="preserve"> راجع ما مر ف</w:t>
      </w:r>
      <w:r w:rsidR="00FF19F7">
        <w:rPr>
          <w:rFonts w:hint="cs"/>
          <w:rtl/>
          <w:lang w:bidi="fa-IR"/>
        </w:rPr>
        <w:t>ى</w:t>
      </w:r>
      <w:r>
        <w:rPr>
          <w:rtl/>
          <w:lang w:bidi="fa-IR"/>
        </w:rPr>
        <w:t xml:space="preserve"> هذا الجزء ص 75.</w:t>
      </w:r>
    </w:p>
    <w:p w:rsidR="00F10858" w:rsidRDefault="00F10858" w:rsidP="00F10858">
      <w:pPr>
        <w:pStyle w:val="libNormal"/>
        <w:rPr>
          <w:lang w:bidi="fa-IR"/>
        </w:rPr>
      </w:pPr>
      <w:r>
        <w:rPr>
          <w:rtl/>
          <w:lang w:bidi="fa-IR"/>
        </w:rPr>
        <w:br w:type="page"/>
      </w:r>
    </w:p>
    <w:p w:rsidR="00F10858" w:rsidRDefault="00D83748" w:rsidP="00E978DD">
      <w:pPr>
        <w:pStyle w:val="libNormal0"/>
        <w:rPr>
          <w:rtl/>
          <w:lang w:bidi="fa-IR"/>
        </w:rPr>
      </w:pPr>
      <w:r>
        <w:rPr>
          <w:rtl/>
          <w:lang w:bidi="fa-IR"/>
        </w:rPr>
        <w:lastRenderedPageBreak/>
        <w:t>ونداء أبي ذر</w:t>
      </w:r>
      <w:r w:rsidR="00B110D8">
        <w:rPr>
          <w:rFonts w:hint="cs"/>
          <w:rtl/>
          <w:lang w:bidi="fa-IR"/>
        </w:rPr>
        <w:t>ّ</w:t>
      </w:r>
      <w:r>
        <w:rPr>
          <w:rtl/>
          <w:lang w:bidi="fa-IR"/>
        </w:rPr>
        <w:t xml:space="preserve"> في الملأ الديني وقد تنغ</w:t>
      </w:r>
      <w:r w:rsidR="00B110D8">
        <w:rPr>
          <w:rFonts w:hint="cs"/>
          <w:rtl/>
          <w:lang w:bidi="fa-IR"/>
        </w:rPr>
        <w:t>ّ</w:t>
      </w:r>
      <w:r>
        <w:rPr>
          <w:rtl/>
          <w:lang w:bidi="fa-IR"/>
        </w:rPr>
        <w:t>ر على عثمان بعد</w:t>
      </w:r>
      <w:r w:rsidR="00B110D8">
        <w:rPr>
          <w:rFonts w:hint="cs"/>
          <w:rtl/>
          <w:lang w:bidi="fa-IR"/>
        </w:rPr>
        <w:t>ُ</w:t>
      </w:r>
      <w:r>
        <w:rPr>
          <w:rtl/>
          <w:lang w:bidi="fa-IR"/>
        </w:rPr>
        <w:t xml:space="preserve"> يرن</w:t>
      </w:r>
      <w:r w:rsidR="00B110D8">
        <w:rPr>
          <w:rFonts w:hint="cs"/>
          <w:rtl/>
          <w:lang w:bidi="fa-IR"/>
        </w:rPr>
        <w:t>ّ</w:t>
      </w:r>
      <w:r>
        <w:rPr>
          <w:rtl/>
          <w:lang w:bidi="fa-IR"/>
        </w:rPr>
        <w:t xml:space="preserve"> في </w:t>
      </w:r>
      <w:r w:rsidR="00B52125">
        <w:rPr>
          <w:rFonts w:hint="cs"/>
          <w:rtl/>
          <w:lang w:bidi="fa-IR"/>
        </w:rPr>
        <w:t>اُ</w:t>
      </w:r>
      <w:r>
        <w:rPr>
          <w:rtl/>
          <w:lang w:bidi="fa-IR"/>
        </w:rPr>
        <w:t>ذن الدنيا</w:t>
      </w:r>
      <w:r w:rsidR="00A75710">
        <w:rPr>
          <w:rtl/>
          <w:lang w:bidi="fa-IR"/>
        </w:rPr>
        <w:t>،</w:t>
      </w:r>
      <w:r>
        <w:rPr>
          <w:rtl/>
          <w:lang w:bidi="fa-IR"/>
        </w:rPr>
        <w:t xml:space="preserve"> وقوارص لمزه وهمزه إي</w:t>
      </w:r>
      <w:r w:rsidR="00B52125">
        <w:rPr>
          <w:rFonts w:hint="cs"/>
          <w:rtl/>
          <w:lang w:bidi="fa-IR"/>
        </w:rPr>
        <w:t>ّ</w:t>
      </w:r>
      <w:r>
        <w:rPr>
          <w:rtl/>
          <w:lang w:bidi="fa-IR"/>
        </w:rPr>
        <w:t>اه بعد</w:t>
      </w:r>
      <w:r w:rsidR="00B52125">
        <w:rPr>
          <w:rFonts w:hint="cs"/>
          <w:rtl/>
          <w:lang w:bidi="fa-IR"/>
        </w:rPr>
        <w:t>ُ</w:t>
      </w:r>
      <w:r>
        <w:rPr>
          <w:rtl/>
          <w:lang w:bidi="fa-IR"/>
        </w:rPr>
        <w:t xml:space="preserve"> تلوكه الأشداق في أندية الر</w:t>
      </w:r>
      <w:r w:rsidR="00B52125">
        <w:rPr>
          <w:rFonts w:hint="cs"/>
          <w:rtl/>
          <w:lang w:bidi="fa-IR"/>
        </w:rPr>
        <w:t>ِّ</w:t>
      </w:r>
      <w:r>
        <w:rPr>
          <w:rtl/>
          <w:lang w:bidi="fa-IR"/>
        </w:rPr>
        <w:t>جال</w:t>
      </w:r>
      <w:r w:rsidR="00A75710">
        <w:rPr>
          <w:rtl/>
          <w:lang w:bidi="fa-IR"/>
        </w:rPr>
        <w:t>،</w:t>
      </w:r>
      <w:r>
        <w:rPr>
          <w:rtl/>
          <w:lang w:bidi="fa-IR"/>
        </w:rPr>
        <w:t xml:space="preserve"> وكلمه المأثورة الخالدة في صفحات التاريخ تضاد</w:t>
      </w:r>
      <w:r w:rsidR="00B52125">
        <w:rPr>
          <w:rFonts w:hint="cs"/>
          <w:rtl/>
          <w:lang w:bidi="fa-IR"/>
        </w:rPr>
        <w:t>ّ</w:t>
      </w:r>
      <w:r>
        <w:rPr>
          <w:rtl/>
          <w:lang w:bidi="fa-IR"/>
        </w:rPr>
        <w:t xml:space="preserve"> ما عزي إليه من الر</w:t>
      </w:r>
      <w:r w:rsidR="00B52125">
        <w:rPr>
          <w:rFonts w:hint="cs"/>
          <w:rtl/>
          <w:lang w:bidi="fa-IR"/>
        </w:rPr>
        <w:t>ّ</w:t>
      </w:r>
      <w:r>
        <w:rPr>
          <w:rtl/>
          <w:lang w:bidi="fa-IR"/>
        </w:rPr>
        <w:t>واية</w:t>
      </w:r>
      <w:r w:rsidR="00A75710">
        <w:rPr>
          <w:rtl/>
          <w:lang w:bidi="fa-IR"/>
        </w:rPr>
        <w:t>،</w:t>
      </w:r>
      <w:r>
        <w:rPr>
          <w:rtl/>
          <w:lang w:bidi="fa-IR"/>
        </w:rPr>
        <w:t xml:space="preserve"> وكل</w:t>
      </w:r>
      <w:r w:rsidR="00B52125">
        <w:rPr>
          <w:rFonts w:hint="cs"/>
          <w:rtl/>
          <w:lang w:bidi="fa-IR"/>
        </w:rPr>
        <w:t>ّ</w:t>
      </w:r>
      <w:r>
        <w:rPr>
          <w:rtl/>
          <w:lang w:bidi="fa-IR"/>
        </w:rPr>
        <w:t xml:space="preserve"> خطابه وعتابه إي</w:t>
      </w:r>
      <w:r w:rsidR="0083405D">
        <w:rPr>
          <w:rFonts w:hint="cs"/>
          <w:rtl/>
          <w:lang w:bidi="fa-IR"/>
        </w:rPr>
        <w:t>ّ</w:t>
      </w:r>
      <w:r>
        <w:rPr>
          <w:rtl/>
          <w:lang w:bidi="fa-IR"/>
        </w:rPr>
        <w:t>اه ي</w:t>
      </w:r>
      <w:r w:rsidR="0083405D">
        <w:rPr>
          <w:rFonts w:hint="cs"/>
          <w:rtl/>
          <w:lang w:bidi="fa-IR"/>
        </w:rPr>
        <w:t>ُ</w:t>
      </w:r>
      <w:r>
        <w:rPr>
          <w:rtl/>
          <w:lang w:bidi="fa-IR"/>
        </w:rPr>
        <w:t>عرب عن أن</w:t>
      </w:r>
      <w:r w:rsidR="0083405D">
        <w:rPr>
          <w:rFonts w:hint="cs"/>
          <w:rtl/>
          <w:lang w:bidi="fa-IR"/>
        </w:rPr>
        <w:t>ّ</w:t>
      </w:r>
      <w:r>
        <w:rPr>
          <w:rtl/>
          <w:lang w:bidi="fa-IR"/>
        </w:rPr>
        <w:t xml:space="preserve"> أبا ذر قط</w:t>
      </w:r>
      <w:r w:rsidR="0083405D">
        <w:rPr>
          <w:rFonts w:hint="cs"/>
          <w:rtl/>
          <w:lang w:bidi="fa-IR"/>
        </w:rPr>
        <w:t>ّ</w:t>
      </w:r>
      <w:r>
        <w:rPr>
          <w:rtl/>
          <w:lang w:bidi="fa-IR"/>
        </w:rPr>
        <w:t xml:space="preserve"> لم ي</w:t>
      </w:r>
      <w:r w:rsidR="0083405D">
        <w:rPr>
          <w:rFonts w:hint="cs"/>
          <w:rtl/>
          <w:lang w:bidi="fa-IR"/>
        </w:rPr>
        <w:t>ُ</w:t>
      </w:r>
      <w:r>
        <w:rPr>
          <w:rtl/>
          <w:lang w:bidi="fa-IR"/>
        </w:rPr>
        <w:t>ؤمن بما اختلق عليه ولم يك يسمعه من الص</w:t>
      </w:r>
      <w:r w:rsidR="0083405D">
        <w:rPr>
          <w:rFonts w:hint="cs"/>
          <w:rtl/>
          <w:lang w:bidi="fa-IR"/>
        </w:rPr>
        <w:t>ّ</w:t>
      </w:r>
      <w:r>
        <w:rPr>
          <w:rtl/>
          <w:lang w:bidi="fa-IR"/>
        </w:rPr>
        <w:t>ادع الكريم</w:t>
      </w:r>
      <w:r w:rsidR="00A75710">
        <w:rPr>
          <w:rtl/>
          <w:lang w:bidi="fa-IR"/>
        </w:rPr>
        <w:t>،</w:t>
      </w:r>
      <w:r>
        <w:rPr>
          <w:rtl/>
          <w:lang w:bidi="fa-IR"/>
        </w:rPr>
        <w:t xml:space="preserve"> وكان يحد</w:t>
      </w:r>
      <w:r w:rsidR="0083405D">
        <w:rPr>
          <w:rFonts w:hint="cs"/>
          <w:rtl/>
          <w:lang w:bidi="fa-IR"/>
        </w:rPr>
        <w:t>ّ</w:t>
      </w:r>
      <w:r>
        <w:rPr>
          <w:rtl/>
          <w:lang w:bidi="fa-IR"/>
        </w:rPr>
        <w:t xml:space="preserve">ث الناس غير مكترث لبوادر عثمان ما كان سمعه من رسول الله </w:t>
      </w:r>
      <w:r w:rsidR="008E705A" w:rsidRPr="008E705A">
        <w:rPr>
          <w:rStyle w:val="libAlaemChar"/>
          <w:rtl/>
        </w:rPr>
        <w:t>صلى‌الله‌عليه‌وآله‌وسلم</w:t>
      </w:r>
      <w:r>
        <w:rPr>
          <w:rtl/>
          <w:lang w:bidi="fa-IR"/>
        </w:rPr>
        <w:t xml:space="preserve"> من قوله</w:t>
      </w:r>
      <w:r w:rsidR="00A75710">
        <w:rPr>
          <w:rtl/>
          <w:lang w:bidi="fa-IR"/>
        </w:rPr>
        <w:t>:</w:t>
      </w:r>
      <w:r>
        <w:rPr>
          <w:rtl/>
          <w:lang w:bidi="fa-IR"/>
        </w:rPr>
        <w:t xml:space="preserve"> إذا كملت بنو </w:t>
      </w:r>
      <w:r w:rsidR="0083405D">
        <w:rPr>
          <w:rFonts w:hint="cs"/>
          <w:rtl/>
          <w:lang w:bidi="fa-IR"/>
        </w:rPr>
        <w:t>اُ</w:t>
      </w:r>
      <w:r>
        <w:rPr>
          <w:rtl/>
          <w:lang w:bidi="fa-IR"/>
        </w:rPr>
        <w:t>مي</w:t>
      </w:r>
      <w:r w:rsidR="0083405D">
        <w:rPr>
          <w:rFonts w:hint="cs"/>
          <w:rtl/>
          <w:lang w:bidi="fa-IR"/>
        </w:rPr>
        <w:t>َّ</w:t>
      </w:r>
      <w:r>
        <w:rPr>
          <w:rtl/>
          <w:lang w:bidi="fa-IR"/>
        </w:rPr>
        <w:t>ة ثلاثين رجلا</w:t>
      </w:r>
      <w:r w:rsidR="0083405D">
        <w:rPr>
          <w:rFonts w:hint="cs"/>
          <w:rtl/>
          <w:lang w:bidi="fa-IR"/>
        </w:rPr>
        <w:t>ً</w:t>
      </w:r>
      <w:r>
        <w:rPr>
          <w:rtl/>
          <w:lang w:bidi="fa-IR"/>
        </w:rPr>
        <w:t xml:space="preserve"> ات</w:t>
      </w:r>
      <w:r w:rsidR="0083405D">
        <w:rPr>
          <w:rFonts w:hint="cs"/>
          <w:rtl/>
          <w:lang w:bidi="fa-IR"/>
        </w:rPr>
        <w:t>ّ</w:t>
      </w:r>
      <w:r>
        <w:rPr>
          <w:rtl/>
          <w:lang w:bidi="fa-IR"/>
        </w:rPr>
        <w:t>خذوا بلاد الله دولا</w:t>
      </w:r>
      <w:r w:rsidR="00A75710">
        <w:rPr>
          <w:rtl/>
          <w:lang w:bidi="fa-IR"/>
        </w:rPr>
        <w:t>،</w:t>
      </w:r>
      <w:r>
        <w:rPr>
          <w:rtl/>
          <w:lang w:bidi="fa-IR"/>
        </w:rPr>
        <w:t xml:space="preserve"> وعباد الله خولا</w:t>
      </w:r>
      <w:r w:rsidR="00A75710">
        <w:rPr>
          <w:rtl/>
          <w:lang w:bidi="fa-IR"/>
        </w:rPr>
        <w:t>،</w:t>
      </w:r>
      <w:r>
        <w:rPr>
          <w:rtl/>
          <w:lang w:bidi="fa-IR"/>
        </w:rPr>
        <w:t xml:space="preserve"> ودين الله دغلا.</w:t>
      </w:r>
      <w:r w:rsidR="0083405D">
        <w:rPr>
          <w:rFonts w:hint="cs"/>
          <w:rtl/>
          <w:lang w:bidi="fa-IR"/>
        </w:rPr>
        <w:t xml:space="preserve"> </w:t>
      </w:r>
      <w:r>
        <w:rPr>
          <w:rtl/>
          <w:lang w:bidi="fa-IR"/>
        </w:rPr>
        <w:t>كان يحد</w:t>
      </w:r>
      <w:r w:rsidR="0083405D">
        <w:rPr>
          <w:rFonts w:hint="cs"/>
          <w:rtl/>
          <w:lang w:bidi="fa-IR"/>
        </w:rPr>
        <w:t>ّ</w:t>
      </w:r>
      <w:r>
        <w:rPr>
          <w:rtl/>
          <w:lang w:bidi="fa-IR"/>
        </w:rPr>
        <w:t>ث عثمان بذلك وعثمان يكذ</w:t>
      </w:r>
      <w:r w:rsidR="0083405D">
        <w:rPr>
          <w:rFonts w:hint="cs"/>
          <w:rtl/>
          <w:lang w:bidi="fa-IR"/>
        </w:rPr>
        <w:t>ِّ</w:t>
      </w:r>
      <w:r>
        <w:rPr>
          <w:rtl/>
          <w:lang w:bidi="fa-IR"/>
        </w:rPr>
        <w:t xml:space="preserve">به </w:t>
      </w:r>
      <w:r w:rsidRPr="0021364B">
        <w:rPr>
          <w:rStyle w:val="libFootnotenumChar"/>
          <w:rtl/>
        </w:rPr>
        <w:t>(1)</w:t>
      </w:r>
      <w:r>
        <w:rPr>
          <w:rtl/>
          <w:lang w:bidi="fa-IR"/>
        </w:rPr>
        <w:t xml:space="preserve"> ومن كذ</w:t>
      </w:r>
      <w:r w:rsidR="0083405D">
        <w:rPr>
          <w:rFonts w:hint="cs"/>
          <w:rtl/>
          <w:lang w:bidi="fa-IR"/>
        </w:rPr>
        <w:t>َّ</w:t>
      </w:r>
      <w:r>
        <w:rPr>
          <w:rtl/>
          <w:lang w:bidi="fa-IR"/>
        </w:rPr>
        <w:t>به فقد كذ</w:t>
      </w:r>
      <w:r w:rsidR="0083405D">
        <w:rPr>
          <w:rFonts w:hint="cs"/>
          <w:rtl/>
          <w:lang w:bidi="fa-IR"/>
        </w:rPr>
        <w:t>َّ</w:t>
      </w:r>
      <w:r>
        <w:rPr>
          <w:rtl/>
          <w:lang w:bidi="fa-IR"/>
        </w:rPr>
        <w:t xml:space="preserve">ب رسول الله </w:t>
      </w:r>
      <w:r w:rsidR="008E705A" w:rsidRPr="008E705A">
        <w:rPr>
          <w:rStyle w:val="libAlaemChar"/>
          <w:rtl/>
        </w:rPr>
        <w:t>صلى‌الله‌عليه‌وآله‌وسلم</w:t>
      </w:r>
      <w:r>
        <w:rPr>
          <w:rtl/>
          <w:lang w:bidi="fa-IR"/>
        </w:rPr>
        <w:t>.</w:t>
      </w:r>
    </w:p>
    <w:p w:rsidR="00F10858" w:rsidRDefault="00D83748" w:rsidP="00D83748">
      <w:pPr>
        <w:pStyle w:val="libNormal"/>
        <w:rPr>
          <w:rtl/>
          <w:lang w:bidi="fa-IR"/>
        </w:rPr>
      </w:pPr>
      <w:r>
        <w:rPr>
          <w:rtl/>
          <w:lang w:bidi="fa-IR"/>
        </w:rPr>
        <w:t>ولم يكن أبو ذر شاذ</w:t>
      </w:r>
      <w:r w:rsidR="004E4AA4">
        <w:rPr>
          <w:rFonts w:hint="cs"/>
          <w:rtl/>
          <w:lang w:bidi="fa-IR"/>
        </w:rPr>
        <w:t>ّ</w:t>
      </w:r>
      <w:r>
        <w:rPr>
          <w:rtl/>
          <w:lang w:bidi="fa-IR"/>
        </w:rPr>
        <w:t>ا</w:t>
      </w:r>
      <w:r w:rsidR="004E4AA4">
        <w:rPr>
          <w:rFonts w:hint="cs"/>
          <w:rtl/>
          <w:lang w:bidi="fa-IR"/>
        </w:rPr>
        <w:t>ً</w:t>
      </w:r>
      <w:r>
        <w:rPr>
          <w:rtl/>
          <w:lang w:bidi="fa-IR"/>
        </w:rPr>
        <w:t xml:space="preserve"> عن الص</w:t>
      </w:r>
      <w:r w:rsidR="004E4AA4">
        <w:rPr>
          <w:rFonts w:hint="cs"/>
          <w:rtl/>
          <w:lang w:bidi="fa-IR"/>
        </w:rPr>
        <w:t>ّ</w:t>
      </w:r>
      <w:r>
        <w:rPr>
          <w:rtl/>
          <w:lang w:bidi="fa-IR"/>
        </w:rPr>
        <w:t>حابة في رأيه السي</w:t>
      </w:r>
      <w:r w:rsidR="004E4AA4">
        <w:rPr>
          <w:rFonts w:hint="cs"/>
          <w:rtl/>
          <w:lang w:bidi="fa-IR"/>
        </w:rPr>
        <w:t>ِّ</w:t>
      </w:r>
      <w:r>
        <w:rPr>
          <w:rtl/>
          <w:lang w:bidi="fa-IR"/>
        </w:rPr>
        <w:t>ئ ونقمته على عثمان</w:t>
      </w:r>
      <w:r w:rsidR="00A75710">
        <w:rPr>
          <w:rtl/>
          <w:lang w:bidi="fa-IR"/>
        </w:rPr>
        <w:t>،</w:t>
      </w:r>
      <w:r>
        <w:rPr>
          <w:rtl/>
          <w:lang w:bidi="fa-IR"/>
        </w:rPr>
        <w:t xml:space="preserve"> بل نبأ المتجمهرين عليه من المهاجرين والأنصار والناقمين عليه من الحواضر الإسلامي</w:t>
      </w:r>
      <w:r w:rsidR="004E4AA4">
        <w:rPr>
          <w:rFonts w:hint="cs"/>
          <w:rtl/>
          <w:lang w:bidi="fa-IR"/>
        </w:rPr>
        <w:t>َّ</w:t>
      </w:r>
      <w:r>
        <w:rPr>
          <w:rtl/>
          <w:lang w:bidi="fa-IR"/>
        </w:rPr>
        <w:t>ة</w:t>
      </w:r>
      <w:r w:rsidR="00A75710">
        <w:rPr>
          <w:rtl/>
          <w:lang w:bidi="fa-IR"/>
        </w:rPr>
        <w:t>،</w:t>
      </w:r>
      <w:r>
        <w:rPr>
          <w:rtl/>
          <w:lang w:bidi="fa-IR"/>
        </w:rPr>
        <w:t xml:space="preserve"> و المجتمعين على وئده المحتج</w:t>
      </w:r>
      <w:r w:rsidR="004E4AA4">
        <w:rPr>
          <w:rFonts w:hint="cs"/>
          <w:rtl/>
          <w:lang w:bidi="fa-IR"/>
        </w:rPr>
        <w:t>ّ</w:t>
      </w:r>
      <w:r>
        <w:rPr>
          <w:rtl/>
          <w:lang w:bidi="fa-IR"/>
        </w:rPr>
        <w:t>ين عليه بالكتاب العزيز يعطينا خ</w:t>
      </w:r>
      <w:r w:rsidR="004E4AA4">
        <w:rPr>
          <w:rFonts w:hint="cs"/>
          <w:rtl/>
          <w:lang w:bidi="fa-IR"/>
        </w:rPr>
        <w:t>ُ</w:t>
      </w:r>
      <w:r>
        <w:rPr>
          <w:rtl/>
          <w:lang w:bidi="fa-IR"/>
        </w:rPr>
        <w:t>برا</w:t>
      </w:r>
      <w:r w:rsidR="004E4AA4">
        <w:rPr>
          <w:rFonts w:hint="cs"/>
          <w:rtl/>
          <w:lang w:bidi="fa-IR"/>
        </w:rPr>
        <w:t>ً</w:t>
      </w:r>
      <w:r>
        <w:rPr>
          <w:rtl/>
          <w:lang w:bidi="fa-IR"/>
        </w:rPr>
        <w:t xml:space="preserve"> بأن</w:t>
      </w:r>
      <w:r w:rsidR="004E4AA4">
        <w:rPr>
          <w:rFonts w:hint="cs"/>
          <w:rtl/>
          <w:lang w:bidi="fa-IR"/>
        </w:rPr>
        <w:t>ّ</w:t>
      </w:r>
      <w:r>
        <w:rPr>
          <w:rtl/>
          <w:lang w:bidi="fa-IR"/>
        </w:rPr>
        <w:t xml:space="preserve"> الرواية لا تصح</w:t>
      </w:r>
      <w:r w:rsidR="004E4AA4">
        <w:rPr>
          <w:rFonts w:hint="cs"/>
          <w:rtl/>
          <w:lang w:bidi="fa-IR"/>
        </w:rPr>
        <w:t>ّ</w:t>
      </w:r>
      <w:r>
        <w:rPr>
          <w:rtl/>
          <w:lang w:bidi="fa-IR"/>
        </w:rPr>
        <w:t xml:space="preserve"> عندهم</w:t>
      </w:r>
      <w:r w:rsidR="00A75710">
        <w:rPr>
          <w:rtl/>
          <w:lang w:bidi="fa-IR"/>
        </w:rPr>
        <w:t>،</w:t>
      </w:r>
      <w:r>
        <w:rPr>
          <w:rtl/>
          <w:lang w:bidi="fa-IR"/>
        </w:rPr>
        <w:t xml:space="preserve"> ولا يصد</w:t>
      </w:r>
      <w:r w:rsidR="004E4AA4">
        <w:rPr>
          <w:rFonts w:hint="cs"/>
          <w:rtl/>
          <w:lang w:bidi="fa-IR"/>
        </w:rPr>
        <w:t>ّ</w:t>
      </w:r>
      <w:r>
        <w:rPr>
          <w:rtl/>
          <w:lang w:bidi="fa-IR"/>
        </w:rPr>
        <w:t>قها رجل</w:t>
      </w:r>
      <w:r w:rsidR="004E4AA4">
        <w:rPr>
          <w:rFonts w:hint="cs"/>
          <w:rtl/>
          <w:lang w:bidi="fa-IR"/>
        </w:rPr>
        <w:t>ُ</w:t>
      </w:r>
      <w:r>
        <w:rPr>
          <w:rtl/>
          <w:lang w:bidi="fa-IR"/>
        </w:rPr>
        <w:t xml:space="preserve"> ص</w:t>
      </w:r>
      <w:r w:rsidR="004E4AA4">
        <w:rPr>
          <w:rFonts w:hint="cs"/>
          <w:rtl/>
          <w:lang w:bidi="fa-IR"/>
        </w:rPr>
        <w:t>ِ</w:t>
      </w:r>
      <w:r>
        <w:rPr>
          <w:rtl/>
          <w:lang w:bidi="fa-IR"/>
        </w:rPr>
        <w:t>دق منهم.</w:t>
      </w:r>
    </w:p>
    <w:p w:rsidR="004E4AA4" w:rsidRDefault="00D83748" w:rsidP="00E978DD">
      <w:pPr>
        <w:pStyle w:val="libNormal"/>
        <w:rPr>
          <w:rtl/>
          <w:lang w:bidi="fa-IR"/>
        </w:rPr>
      </w:pPr>
      <w:r>
        <w:rPr>
          <w:rtl/>
          <w:lang w:bidi="fa-IR"/>
        </w:rPr>
        <w:t xml:space="preserve">وهل نسيتها </w:t>
      </w:r>
      <w:r w:rsidR="004E4AA4">
        <w:rPr>
          <w:rFonts w:hint="cs"/>
          <w:rtl/>
          <w:lang w:bidi="fa-IR"/>
        </w:rPr>
        <w:t>اُ</w:t>
      </w:r>
      <w:r>
        <w:rPr>
          <w:rtl/>
          <w:lang w:bidi="fa-IR"/>
        </w:rPr>
        <w:t>م</w:t>
      </w:r>
      <w:r w:rsidR="004E4AA4">
        <w:rPr>
          <w:rFonts w:hint="cs"/>
          <w:rtl/>
          <w:lang w:bidi="fa-IR"/>
        </w:rPr>
        <w:t>ّ</w:t>
      </w:r>
      <w:r>
        <w:rPr>
          <w:rtl/>
          <w:lang w:bidi="fa-IR"/>
        </w:rPr>
        <w:t xml:space="preserve"> المؤمنين المخاطبة بها</w:t>
      </w:r>
      <w:r w:rsidR="00A75710">
        <w:rPr>
          <w:rtl/>
          <w:lang w:bidi="fa-IR"/>
        </w:rPr>
        <w:t>،</w:t>
      </w:r>
      <w:r>
        <w:rPr>
          <w:rtl/>
          <w:lang w:bidi="fa-IR"/>
        </w:rPr>
        <w:t xml:space="preserve"> أو تغاضت عنها يوم كانت تنادي في ملأ من الصحابة</w:t>
      </w:r>
      <w:r w:rsidR="00A75710">
        <w:rPr>
          <w:rtl/>
          <w:lang w:bidi="fa-IR"/>
        </w:rPr>
        <w:t>:</w:t>
      </w:r>
      <w:r>
        <w:rPr>
          <w:rtl/>
          <w:lang w:bidi="fa-IR"/>
        </w:rPr>
        <w:t xml:space="preserve"> اقتلوا نعثلا</w:t>
      </w:r>
      <w:r w:rsidR="004E4AA4">
        <w:rPr>
          <w:rFonts w:hint="cs"/>
          <w:rtl/>
          <w:lang w:bidi="fa-IR"/>
        </w:rPr>
        <w:t>ً</w:t>
      </w:r>
      <w:r>
        <w:rPr>
          <w:rtl/>
          <w:lang w:bidi="fa-IR"/>
        </w:rPr>
        <w:t xml:space="preserve"> قتله الله</w:t>
      </w:r>
      <w:r w:rsidR="00A75710">
        <w:rPr>
          <w:rtl/>
          <w:lang w:bidi="fa-IR"/>
        </w:rPr>
        <w:t>؟</w:t>
      </w:r>
      <w:r>
        <w:rPr>
          <w:rtl/>
          <w:lang w:bidi="fa-IR"/>
        </w:rPr>
        <w:t xml:space="preserve"> ويوم قالت لمروان</w:t>
      </w:r>
      <w:r w:rsidR="00A75710">
        <w:rPr>
          <w:rtl/>
          <w:lang w:bidi="fa-IR"/>
        </w:rPr>
        <w:t>:</w:t>
      </w:r>
      <w:r>
        <w:rPr>
          <w:rtl/>
          <w:lang w:bidi="fa-IR"/>
        </w:rPr>
        <w:t xml:space="preserve"> وددت والله </w:t>
      </w:r>
      <w:r w:rsidR="004E4AA4">
        <w:rPr>
          <w:rFonts w:hint="cs"/>
          <w:rtl/>
          <w:lang w:bidi="fa-IR"/>
        </w:rPr>
        <w:t>ا</w:t>
      </w:r>
      <w:r>
        <w:rPr>
          <w:rtl/>
          <w:lang w:bidi="fa-IR"/>
        </w:rPr>
        <w:t>ن</w:t>
      </w:r>
      <w:r w:rsidR="004E4AA4">
        <w:rPr>
          <w:rFonts w:hint="cs"/>
          <w:rtl/>
          <w:lang w:bidi="fa-IR"/>
        </w:rPr>
        <w:t>ّ</w:t>
      </w:r>
      <w:r>
        <w:rPr>
          <w:rtl/>
          <w:lang w:bidi="fa-IR"/>
        </w:rPr>
        <w:t>ك وصاحبك هذا الذي يعنيك أمره في ر</w:t>
      </w:r>
      <w:r w:rsidR="004E4AA4">
        <w:rPr>
          <w:rFonts w:hint="cs"/>
          <w:rtl/>
          <w:lang w:bidi="fa-IR"/>
        </w:rPr>
        <w:t>ِ</w:t>
      </w:r>
      <w:r>
        <w:rPr>
          <w:rtl/>
          <w:lang w:bidi="fa-IR"/>
        </w:rPr>
        <w:t>جل كل</w:t>
      </w:r>
      <w:r w:rsidR="004E4AA4">
        <w:rPr>
          <w:rFonts w:hint="cs"/>
          <w:rtl/>
          <w:lang w:bidi="fa-IR"/>
        </w:rPr>
        <w:t>ّ</w:t>
      </w:r>
      <w:r>
        <w:rPr>
          <w:rtl/>
          <w:lang w:bidi="fa-IR"/>
        </w:rPr>
        <w:t xml:space="preserve"> واحد منكما رحا</w:t>
      </w:r>
      <w:r w:rsidR="004E4AA4">
        <w:rPr>
          <w:rFonts w:hint="cs"/>
          <w:rtl/>
          <w:lang w:bidi="fa-IR"/>
        </w:rPr>
        <w:t>ً</w:t>
      </w:r>
      <w:r>
        <w:rPr>
          <w:rtl/>
          <w:lang w:bidi="fa-IR"/>
        </w:rPr>
        <w:t xml:space="preserve"> و</w:t>
      </w:r>
      <w:r w:rsidR="004E4AA4">
        <w:rPr>
          <w:rFonts w:hint="cs"/>
          <w:rtl/>
          <w:lang w:bidi="fa-IR"/>
        </w:rPr>
        <w:t>ا</w:t>
      </w:r>
      <w:r>
        <w:rPr>
          <w:rtl/>
          <w:lang w:bidi="fa-IR"/>
        </w:rPr>
        <w:t>ن</w:t>
      </w:r>
      <w:r w:rsidR="004E4AA4">
        <w:rPr>
          <w:rFonts w:hint="cs"/>
          <w:rtl/>
          <w:lang w:bidi="fa-IR"/>
        </w:rPr>
        <w:t>ّ</w:t>
      </w:r>
      <w:r>
        <w:rPr>
          <w:rtl/>
          <w:lang w:bidi="fa-IR"/>
        </w:rPr>
        <w:t>كما في البحر.</w:t>
      </w:r>
      <w:r w:rsidR="004E4AA4">
        <w:rPr>
          <w:rFonts w:hint="cs"/>
          <w:rtl/>
          <w:lang w:bidi="fa-IR"/>
        </w:rPr>
        <w:t xml:space="preserve"> </w:t>
      </w:r>
      <w:r>
        <w:rPr>
          <w:rtl/>
          <w:lang w:bidi="fa-IR"/>
        </w:rPr>
        <w:t>ويوم قالت</w:t>
      </w:r>
      <w:r w:rsidR="00A75710">
        <w:rPr>
          <w:rtl/>
          <w:lang w:bidi="fa-IR"/>
        </w:rPr>
        <w:t>:</w:t>
      </w:r>
      <w:r>
        <w:rPr>
          <w:rtl/>
          <w:lang w:bidi="fa-IR"/>
        </w:rPr>
        <w:t xml:space="preserve"> وددت</w:t>
      </w:r>
      <w:r w:rsidR="004E4AA4">
        <w:rPr>
          <w:rFonts w:hint="cs"/>
          <w:rtl/>
          <w:lang w:bidi="fa-IR"/>
        </w:rPr>
        <w:t>ُ</w:t>
      </w:r>
      <w:r>
        <w:rPr>
          <w:rtl/>
          <w:lang w:bidi="fa-IR"/>
        </w:rPr>
        <w:t xml:space="preserve"> والله </w:t>
      </w:r>
      <w:r w:rsidR="004E4AA4">
        <w:rPr>
          <w:rFonts w:hint="cs"/>
          <w:rtl/>
          <w:lang w:bidi="fa-IR"/>
        </w:rPr>
        <w:t>ا</w:t>
      </w:r>
      <w:r>
        <w:rPr>
          <w:rtl/>
          <w:lang w:bidi="fa-IR"/>
        </w:rPr>
        <w:t>ن</w:t>
      </w:r>
      <w:r w:rsidR="004E4AA4">
        <w:rPr>
          <w:rFonts w:hint="cs"/>
          <w:rtl/>
          <w:lang w:bidi="fa-IR"/>
        </w:rPr>
        <w:t>ّ</w:t>
      </w:r>
      <w:r>
        <w:rPr>
          <w:rtl/>
          <w:lang w:bidi="fa-IR"/>
        </w:rPr>
        <w:t>ه في غ</w:t>
      </w:r>
      <w:r w:rsidR="004E4AA4">
        <w:rPr>
          <w:rFonts w:hint="cs"/>
          <w:rtl/>
          <w:lang w:bidi="fa-IR"/>
        </w:rPr>
        <w:t>ِ</w:t>
      </w:r>
      <w:r>
        <w:rPr>
          <w:rtl/>
          <w:lang w:bidi="fa-IR"/>
        </w:rPr>
        <w:t>رارة</w:t>
      </w:r>
      <w:r w:rsidR="004E4AA4">
        <w:rPr>
          <w:rFonts w:hint="cs"/>
          <w:rtl/>
          <w:lang w:bidi="fa-IR"/>
        </w:rPr>
        <w:t>ٍ</w:t>
      </w:r>
      <w:r>
        <w:rPr>
          <w:rtl/>
          <w:lang w:bidi="fa-IR"/>
        </w:rPr>
        <w:t xml:space="preserve"> من غرائري هذه و</w:t>
      </w:r>
      <w:r w:rsidR="004E4AA4">
        <w:rPr>
          <w:rFonts w:hint="cs"/>
          <w:rtl/>
          <w:lang w:bidi="fa-IR"/>
        </w:rPr>
        <w:t>ا</w:t>
      </w:r>
      <w:r>
        <w:rPr>
          <w:rtl/>
          <w:lang w:bidi="fa-IR"/>
        </w:rPr>
        <w:t>ن</w:t>
      </w:r>
      <w:r w:rsidR="004E4AA4">
        <w:rPr>
          <w:rFonts w:hint="cs"/>
          <w:rtl/>
          <w:lang w:bidi="fa-IR"/>
        </w:rPr>
        <w:t>ّ</w:t>
      </w:r>
      <w:r>
        <w:rPr>
          <w:rtl/>
          <w:lang w:bidi="fa-IR"/>
        </w:rPr>
        <w:t>ي طو</w:t>
      </w:r>
      <w:r w:rsidR="004E4AA4">
        <w:rPr>
          <w:rFonts w:hint="cs"/>
          <w:rtl/>
          <w:lang w:bidi="fa-IR"/>
        </w:rPr>
        <w:t>ّ</w:t>
      </w:r>
      <w:r>
        <w:rPr>
          <w:rtl/>
          <w:lang w:bidi="fa-IR"/>
        </w:rPr>
        <w:t>قت حمله حتى ألقيه في البحر ويوم قالت لابن عباس</w:t>
      </w:r>
      <w:r w:rsidR="00A75710">
        <w:rPr>
          <w:rtl/>
          <w:lang w:bidi="fa-IR"/>
        </w:rPr>
        <w:t>:</w:t>
      </w:r>
      <w:r>
        <w:rPr>
          <w:rtl/>
          <w:lang w:bidi="fa-IR"/>
        </w:rPr>
        <w:t xml:space="preserve"> إن</w:t>
      </w:r>
      <w:r w:rsidR="004E4AA4">
        <w:rPr>
          <w:rFonts w:hint="cs"/>
          <w:rtl/>
          <w:lang w:bidi="fa-IR"/>
        </w:rPr>
        <w:t>ّ</w:t>
      </w:r>
      <w:r>
        <w:rPr>
          <w:rtl/>
          <w:lang w:bidi="fa-IR"/>
        </w:rPr>
        <w:t xml:space="preserve"> الله قد آتاك عقلا</w:t>
      </w:r>
      <w:r w:rsidR="004E4AA4">
        <w:rPr>
          <w:rFonts w:hint="cs"/>
          <w:rtl/>
          <w:lang w:bidi="fa-IR"/>
        </w:rPr>
        <w:t>ً</w:t>
      </w:r>
      <w:r>
        <w:rPr>
          <w:rtl/>
          <w:lang w:bidi="fa-IR"/>
        </w:rPr>
        <w:t xml:space="preserve"> وفهما</w:t>
      </w:r>
      <w:r w:rsidR="004E4AA4">
        <w:rPr>
          <w:rFonts w:hint="cs"/>
          <w:rtl/>
          <w:lang w:bidi="fa-IR"/>
        </w:rPr>
        <w:t>ً</w:t>
      </w:r>
      <w:r>
        <w:rPr>
          <w:rtl/>
          <w:lang w:bidi="fa-IR"/>
        </w:rPr>
        <w:t xml:space="preserve"> وبيانا</w:t>
      </w:r>
      <w:r w:rsidR="004E4AA4">
        <w:rPr>
          <w:rFonts w:hint="cs"/>
          <w:rtl/>
          <w:lang w:bidi="fa-IR"/>
        </w:rPr>
        <w:t>ً</w:t>
      </w:r>
      <w:r>
        <w:rPr>
          <w:rtl/>
          <w:lang w:bidi="fa-IR"/>
        </w:rPr>
        <w:t xml:space="preserve"> فإي</w:t>
      </w:r>
      <w:r w:rsidR="004E4AA4">
        <w:rPr>
          <w:rFonts w:hint="cs"/>
          <w:rtl/>
          <w:lang w:bidi="fa-IR"/>
        </w:rPr>
        <w:t>ّ</w:t>
      </w:r>
      <w:r>
        <w:rPr>
          <w:rtl/>
          <w:lang w:bidi="fa-IR"/>
        </w:rPr>
        <w:t>اك أن ترد</w:t>
      </w:r>
      <w:r w:rsidR="004E4AA4">
        <w:rPr>
          <w:rFonts w:hint="cs"/>
          <w:rtl/>
          <w:lang w:bidi="fa-IR"/>
        </w:rPr>
        <w:t>ّ</w:t>
      </w:r>
      <w:r>
        <w:rPr>
          <w:rtl/>
          <w:lang w:bidi="fa-IR"/>
        </w:rPr>
        <w:t xml:space="preserve"> الناس عن هذه الطاغية.</w:t>
      </w:r>
      <w:r w:rsidR="004E4AA4">
        <w:rPr>
          <w:rFonts w:hint="cs"/>
          <w:rtl/>
          <w:lang w:bidi="fa-IR"/>
        </w:rPr>
        <w:t xml:space="preserve"> </w:t>
      </w:r>
      <w:r>
        <w:rPr>
          <w:rtl/>
          <w:lang w:bidi="fa-IR"/>
        </w:rPr>
        <w:t>ويوم أخرجت ثوب رسول الله وهي تقول</w:t>
      </w:r>
      <w:r w:rsidR="00A75710">
        <w:rPr>
          <w:rtl/>
          <w:lang w:bidi="fa-IR"/>
        </w:rPr>
        <w:t>:</w:t>
      </w:r>
      <w:r>
        <w:rPr>
          <w:rtl/>
          <w:lang w:bidi="fa-IR"/>
        </w:rPr>
        <w:t xml:space="preserve"> هذا ثوب رسول الله </w:t>
      </w:r>
      <w:r w:rsidR="00E978DD" w:rsidRPr="008E705A">
        <w:rPr>
          <w:rStyle w:val="libAlaemChar"/>
          <w:rtl/>
        </w:rPr>
        <w:t>صلى‌الله‌عليه‌وآله‌وسلم</w:t>
      </w:r>
      <w:r w:rsidR="00E978DD">
        <w:rPr>
          <w:rtl/>
          <w:lang w:bidi="fa-IR"/>
        </w:rPr>
        <w:t xml:space="preserve"> </w:t>
      </w:r>
      <w:r>
        <w:rPr>
          <w:rtl/>
          <w:lang w:bidi="fa-IR"/>
        </w:rPr>
        <w:t>لم يبل وعثمان قد أبلى سن</w:t>
      </w:r>
      <w:r w:rsidR="004E4AA4">
        <w:rPr>
          <w:rFonts w:hint="cs"/>
          <w:rtl/>
          <w:lang w:bidi="fa-IR"/>
        </w:rPr>
        <w:t>ّ</w:t>
      </w:r>
      <w:r>
        <w:rPr>
          <w:rtl/>
          <w:lang w:bidi="fa-IR"/>
        </w:rPr>
        <w:t>ته.</w:t>
      </w:r>
      <w:r w:rsidR="004E4AA4">
        <w:rPr>
          <w:rFonts w:hint="cs"/>
          <w:rtl/>
          <w:lang w:bidi="fa-IR"/>
        </w:rPr>
        <w:t xml:space="preserve"> </w:t>
      </w:r>
      <w:r>
        <w:rPr>
          <w:rtl/>
          <w:lang w:bidi="fa-IR"/>
        </w:rPr>
        <w:t>ويوم قالت لم</w:t>
      </w:r>
      <w:r w:rsidR="004E4AA4">
        <w:rPr>
          <w:rFonts w:hint="cs"/>
          <w:rtl/>
          <w:lang w:bidi="fa-IR"/>
        </w:rPr>
        <w:t>ـّ</w:t>
      </w:r>
      <w:r>
        <w:rPr>
          <w:rtl/>
          <w:lang w:bidi="fa-IR"/>
        </w:rPr>
        <w:t>ا بلغها نعيه</w:t>
      </w:r>
      <w:r w:rsidR="00A75710">
        <w:rPr>
          <w:rtl/>
          <w:lang w:bidi="fa-IR"/>
        </w:rPr>
        <w:t>:</w:t>
      </w:r>
      <w:r>
        <w:rPr>
          <w:rtl/>
          <w:lang w:bidi="fa-IR"/>
        </w:rPr>
        <w:t xml:space="preserve"> أبعده الله ذلك بما قد</w:t>
      </w:r>
      <w:r w:rsidR="004E4AA4">
        <w:rPr>
          <w:rFonts w:hint="cs"/>
          <w:rtl/>
          <w:lang w:bidi="fa-IR"/>
        </w:rPr>
        <w:t>ّ</w:t>
      </w:r>
      <w:r>
        <w:rPr>
          <w:rtl/>
          <w:lang w:bidi="fa-IR"/>
        </w:rPr>
        <w:t>مت يداه وما الله بظل</w:t>
      </w:r>
      <w:r w:rsidR="004E4AA4">
        <w:rPr>
          <w:rFonts w:hint="cs"/>
          <w:rtl/>
          <w:lang w:bidi="fa-IR"/>
        </w:rPr>
        <w:t>ّ</w:t>
      </w:r>
      <w:r>
        <w:rPr>
          <w:rtl/>
          <w:lang w:bidi="fa-IR"/>
        </w:rPr>
        <w:t>ام للعبيد.</w:t>
      </w:r>
      <w:r w:rsidR="004E4AA4">
        <w:rPr>
          <w:rFonts w:hint="cs"/>
          <w:rtl/>
          <w:lang w:bidi="fa-IR"/>
        </w:rPr>
        <w:t xml:space="preserve"> </w:t>
      </w:r>
      <w:r>
        <w:rPr>
          <w:rtl/>
          <w:lang w:bidi="fa-IR"/>
        </w:rPr>
        <w:t>ويوم قالت</w:t>
      </w:r>
      <w:r w:rsidR="00A75710">
        <w:rPr>
          <w:rtl/>
          <w:lang w:bidi="fa-IR"/>
        </w:rPr>
        <w:t>:</w:t>
      </w:r>
      <w:r>
        <w:rPr>
          <w:rtl/>
          <w:lang w:bidi="fa-IR"/>
        </w:rPr>
        <w:t xml:space="preserve"> ب</w:t>
      </w:r>
      <w:r w:rsidR="004E4AA4">
        <w:rPr>
          <w:rFonts w:hint="cs"/>
          <w:rtl/>
          <w:lang w:bidi="fa-IR"/>
        </w:rPr>
        <w:t>ُ</w:t>
      </w:r>
      <w:r>
        <w:rPr>
          <w:rtl/>
          <w:lang w:bidi="fa-IR"/>
        </w:rPr>
        <w:t>عد</w:t>
      </w:r>
      <w:r w:rsidR="004E4AA4">
        <w:rPr>
          <w:rFonts w:hint="cs"/>
          <w:rtl/>
          <w:lang w:bidi="fa-IR"/>
        </w:rPr>
        <w:t>اً</w:t>
      </w:r>
      <w:r>
        <w:rPr>
          <w:rtl/>
          <w:lang w:bidi="fa-IR"/>
        </w:rPr>
        <w:t xml:space="preserve"> لنعثل وسحقا</w:t>
      </w:r>
      <w:r w:rsidR="004E4AA4">
        <w:rPr>
          <w:rFonts w:hint="cs"/>
          <w:rtl/>
          <w:lang w:bidi="fa-IR"/>
        </w:rPr>
        <w:t>ً</w:t>
      </w:r>
      <w:r>
        <w:rPr>
          <w:rtl/>
          <w:lang w:bidi="fa-IR"/>
        </w:rPr>
        <w:t xml:space="preserve"> </w:t>
      </w:r>
      <w:r w:rsidRPr="0021364B">
        <w:rPr>
          <w:rStyle w:val="libFootnotenumChar"/>
          <w:rtl/>
        </w:rPr>
        <w:t>(2)</w:t>
      </w:r>
    </w:p>
    <w:p w:rsidR="00F10858" w:rsidRDefault="00D83748" w:rsidP="004E4AA4">
      <w:pPr>
        <w:pStyle w:val="libNormal"/>
        <w:rPr>
          <w:rtl/>
          <w:lang w:bidi="fa-IR"/>
        </w:rPr>
      </w:pPr>
      <w:r>
        <w:rPr>
          <w:rtl/>
          <w:lang w:bidi="fa-IR"/>
        </w:rPr>
        <w:t>أيخبرك ضميرك الحر</w:t>
      </w:r>
      <w:r w:rsidR="004E4AA4">
        <w:rPr>
          <w:rFonts w:hint="cs"/>
          <w:rtl/>
          <w:lang w:bidi="fa-IR"/>
        </w:rPr>
        <w:t>ّ</w:t>
      </w:r>
      <w:r>
        <w:rPr>
          <w:rtl/>
          <w:lang w:bidi="fa-IR"/>
        </w:rPr>
        <w:t xml:space="preserve"> بأن</w:t>
      </w:r>
      <w:r w:rsidR="004E4AA4">
        <w:rPr>
          <w:rFonts w:hint="cs"/>
          <w:rtl/>
          <w:lang w:bidi="fa-IR"/>
        </w:rPr>
        <w:t>ّ</w:t>
      </w:r>
      <w:r>
        <w:rPr>
          <w:rtl/>
          <w:lang w:bidi="fa-IR"/>
        </w:rPr>
        <w:t xml:space="preserve"> صاحبة تلكم المواقف الهائلة كانت تصد</w:t>
      </w:r>
      <w:r w:rsidR="004E4AA4">
        <w:rPr>
          <w:rFonts w:hint="cs"/>
          <w:rtl/>
          <w:lang w:bidi="fa-IR"/>
        </w:rPr>
        <w:t>ّ</w:t>
      </w:r>
      <w:r>
        <w:rPr>
          <w:rtl/>
          <w:lang w:bidi="fa-IR"/>
        </w:rPr>
        <w:t>ق تلك الرواية وتؤمن بها وترى نعثلا</w:t>
      </w:r>
      <w:r w:rsidR="004E4AA4">
        <w:rPr>
          <w:rFonts w:hint="cs"/>
          <w:rtl/>
          <w:lang w:bidi="fa-IR"/>
        </w:rPr>
        <w:t>ً</w:t>
      </w:r>
      <w:r>
        <w:rPr>
          <w:rtl/>
          <w:lang w:bidi="fa-IR"/>
        </w:rPr>
        <w:t xml:space="preserve"> رفيق رسول الله </w:t>
      </w:r>
      <w:r w:rsidR="008E705A" w:rsidRPr="008E705A">
        <w:rPr>
          <w:rStyle w:val="libAlaemChar"/>
          <w:rtl/>
        </w:rPr>
        <w:t>صلى‌الله‌عليه‌وآله‌وسلم</w:t>
      </w:r>
      <w:r>
        <w:rPr>
          <w:rtl/>
          <w:lang w:bidi="fa-IR"/>
        </w:rPr>
        <w:t xml:space="preserve"> في الجن</w:t>
      </w:r>
      <w:r w:rsidR="004E4AA4">
        <w:rPr>
          <w:rFonts w:hint="cs"/>
          <w:rtl/>
          <w:lang w:bidi="fa-IR"/>
        </w:rPr>
        <w:t>ّ</w:t>
      </w:r>
      <w:r>
        <w:rPr>
          <w:rtl/>
          <w:lang w:bidi="fa-IR"/>
        </w:rPr>
        <w:t>ة</w:t>
      </w:r>
      <w:r w:rsidR="00A75710">
        <w:rPr>
          <w:rtl/>
          <w:lang w:bidi="fa-IR"/>
        </w:rPr>
        <w:t>؟</w:t>
      </w:r>
      <w:r>
        <w:rPr>
          <w:rtl/>
          <w:lang w:bidi="fa-IR"/>
        </w:rPr>
        <w:t xml:space="preserve"> فاستعذ بالله من أن تكون من الجاهلين.</w:t>
      </w:r>
    </w:p>
    <w:p w:rsidR="00F10858" w:rsidRDefault="00D83748" w:rsidP="004E4AA4">
      <w:pPr>
        <w:pStyle w:val="libNormal"/>
        <w:rPr>
          <w:rtl/>
          <w:lang w:bidi="fa-IR"/>
        </w:rPr>
      </w:pPr>
      <w:r>
        <w:rPr>
          <w:rtl/>
          <w:lang w:bidi="fa-IR"/>
        </w:rPr>
        <w:t xml:space="preserve">38 </w:t>
      </w:r>
      <w:r w:rsidR="00F10858">
        <w:rPr>
          <w:rtl/>
          <w:lang w:bidi="fa-IR"/>
        </w:rPr>
        <w:t>-</w:t>
      </w:r>
      <w:r>
        <w:rPr>
          <w:rtl/>
          <w:lang w:bidi="fa-IR"/>
        </w:rPr>
        <w:t xml:space="preserve"> قال محم</w:t>
      </w:r>
      <w:r w:rsidR="004E4AA4">
        <w:rPr>
          <w:rFonts w:hint="cs"/>
          <w:rtl/>
          <w:lang w:bidi="fa-IR"/>
        </w:rPr>
        <w:t>ّ</w:t>
      </w:r>
      <w:r>
        <w:rPr>
          <w:rtl/>
          <w:lang w:bidi="fa-IR"/>
        </w:rPr>
        <w:t>د بن آدم</w:t>
      </w:r>
      <w:r w:rsidR="00A75710">
        <w:rPr>
          <w:rtl/>
          <w:lang w:bidi="fa-IR"/>
        </w:rPr>
        <w:t>:</w:t>
      </w:r>
      <w:r>
        <w:rPr>
          <w:rtl/>
          <w:lang w:bidi="fa-IR"/>
        </w:rPr>
        <w:t xml:space="preserve"> رأيت بمك</w:t>
      </w:r>
      <w:r w:rsidR="004E4AA4">
        <w:rPr>
          <w:rFonts w:hint="cs"/>
          <w:rtl/>
          <w:lang w:bidi="fa-IR"/>
        </w:rPr>
        <w:t>ّ</w:t>
      </w:r>
      <w:r>
        <w:rPr>
          <w:rtl/>
          <w:lang w:bidi="fa-IR"/>
        </w:rPr>
        <w:t xml:space="preserve">ة </w:t>
      </w:r>
      <w:r w:rsidR="004E4AA4">
        <w:rPr>
          <w:rFonts w:hint="cs"/>
          <w:rtl/>
          <w:lang w:bidi="fa-IR"/>
        </w:rPr>
        <w:t>اُ</w:t>
      </w:r>
      <w:r>
        <w:rPr>
          <w:rtl/>
          <w:lang w:bidi="fa-IR"/>
        </w:rPr>
        <w:t xml:space="preserve">سقفا </w:t>
      </w:r>
      <w:r w:rsidRPr="0021364B">
        <w:rPr>
          <w:rStyle w:val="libFootnotenumChar"/>
          <w:rtl/>
        </w:rPr>
        <w:t>(3)</w:t>
      </w:r>
      <w:r>
        <w:rPr>
          <w:rtl/>
          <w:lang w:bidi="fa-IR"/>
        </w:rPr>
        <w:t xml:space="preserve"> يطوف بالكعبة فقلت له</w:t>
      </w:r>
      <w:r w:rsidR="00A75710">
        <w:rPr>
          <w:rtl/>
          <w:lang w:bidi="fa-IR"/>
        </w:rPr>
        <w:t>:</w:t>
      </w:r>
      <w:r>
        <w:rPr>
          <w:rtl/>
          <w:lang w:bidi="fa-IR"/>
        </w:rPr>
        <w:t xml:space="preserve"> ما الذي</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الغدير ج 9</w:t>
      </w:r>
      <w:r w:rsidR="00A75710">
        <w:rPr>
          <w:rtl/>
          <w:lang w:bidi="fa-IR"/>
        </w:rPr>
        <w:t>:</w:t>
      </w:r>
      <w:r>
        <w:rPr>
          <w:rtl/>
          <w:lang w:bidi="fa-IR"/>
        </w:rPr>
        <w:t xml:space="preserve"> 78 </w:t>
      </w:r>
      <w:r w:rsidR="00F10858">
        <w:rPr>
          <w:rtl/>
          <w:lang w:bidi="fa-IR"/>
        </w:rPr>
        <w:t>-</w:t>
      </w:r>
      <w:r>
        <w:rPr>
          <w:rtl/>
          <w:lang w:bidi="fa-IR"/>
        </w:rPr>
        <w:t xml:space="preserve"> 86.</w:t>
      </w:r>
    </w:p>
    <w:p w:rsidR="00D83748" w:rsidRDefault="00D83748" w:rsidP="00F10858">
      <w:pPr>
        <w:pStyle w:val="libFootnote0"/>
        <w:rPr>
          <w:lang w:bidi="fa-IR"/>
        </w:rPr>
      </w:pPr>
      <w:r>
        <w:rPr>
          <w:rtl/>
          <w:lang w:bidi="fa-IR"/>
        </w:rPr>
        <w:t xml:space="preserve">2 </w:t>
      </w:r>
      <w:r w:rsidR="00F10858">
        <w:rPr>
          <w:rtl/>
          <w:lang w:bidi="fa-IR"/>
        </w:rPr>
        <w:t>-</w:t>
      </w:r>
      <w:r>
        <w:rPr>
          <w:rtl/>
          <w:lang w:bidi="fa-IR"/>
        </w:rPr>
        <w:t xml:space="preserve"> نصف المصدر السابق</w:t>
      </w:r>
    </w:p>
    <w:p w:rsidR="00F10858" w:rsidRDefault="00D83748" w:rsidP="004E4AA4">
      <w:pPr>
        <w:pStyle w:val="libFootnote0"/>
        <w:rPr>
          <w:rtl/>
          <w:lang w:bidi="fa-IR"/>
        </w:rPr>
      </w:pPr>
      <w:r>
        <w:rPr>
          <w:rtl/>
          <w:lang w:bidi="fa-IR"/>
        </w:rPr>
        <w:t xml:space="preserve">3 </w:t>
      </w:r>
      <w:r w:rsidR="00F10858">
        <w:rPr>
          <w:rtl/>
          <w:lang w:bidi="fa-IR"/>
        </w:rPr>
        <w:t>-</w:t>
      </w:r>
      <w:r>
        <w:rPr>
          <w:rtl/>
          <w:lang w:bidi="fa-IR"/>
        </w:rPr>
        <w:t xml:space="preserve"> ال</w:t>
      </w:r>
      <w:r w:rsidR="004E4AA4">
        <w:rPr>
          <w:rFonts w:hint="cs"/>
          <w:rtl/>
          <w:lang w:bidi="fa-IR"/>
        </w:rPr>
        <w:t>ا</w:t>
      </w:r>
      <w:r>
        <w:rPr>
          <w:rtl/>
          <w:lang w:bidi="fa-IR"/>
        </w:rPr>
        <w:t>سقف وال</w:t>
      </w:r>
      <w:r w:rsidR="004E4AA4">
        <w:rPr>
          <w:rFonts w:hint="cs"/>
          <w:rtl/>
          <w:lang w:bidi="fa-IR"/>
        </w:rPr>
        <w:t>ا</w:t>
      </w:r>
      <w:r>
        <w:rPr>
          <w:rtl/>
          <w:lang w:bidi="fa-IR"/>
        </w:rPr>
        <w:t>سقف</w:t>
      </w:r>
      <w:r w:rsidR="004E4AA4">
        <w:rPr>
          <w:rFonts w:hint="cs"/>
          <w:rtl/>
          <w:lang w:bidi="fa-IR"/>
        </w:rPr>
        <w:t>ّ</w:t>
      </w:r>
      <w:r w:rsidR="00A75710">
        <w:rPr>
          <w:rtl/>
          <w:lang w:bidi="fa-IR"/>
        </w:rPr>
        <w:t>:</w:t>
      </w:r>
      <w:r>
        <w:rPr>
          <w:rtl/>
          <w:lang w:bidi="fa-IR"/>
        </w:rPr>
        <w:t xml:space="preserve"> فوق القسيس ودون المطران والكلمة يونانية ج أساقفة وأساقف.</w:t>
      </w:r>
    </w:p>
    <w:p w:rsidR="00F10858" w:rsidRDefault="00F10858" w:rsidP="00F10858">
      <w:pPr>
        <w:pStyle w:val="libNormal"/>
        <w:rPr>
          <w:lang w:bidi="fa-IR"/>
        </w:rPr>
      </w:pPr>
      <w:r>
        <w:rPr>
          <w:rtl/>
          <w:lang w:bidi="fa-IR"/>
        </w:rPr>
        <w:br w:type="page"/>
      </w:r>
    </w:p>
    <w:p w:rsidR="00F10858" w:rsidRDefault="00D83748" w:rsidP="008B1A77">
      <w:pPr>
        <w:pStyle w:val="libNormal0"/>
        <w:rPr>
          <w:rtl/>
          <w:lang w:bidi="fa-IR"/>
        </w:rPr>
      </w:pPr>
      <w:r>
        <w:rPr>
          <w:rtl/>
          <w:lang w:bidi="fa-IR"/>
        </w:rPr>
        <w:lastRenderedPageBreak/>
        <w:t>نزعك عن دين آبائك</w:t>
      </w:r>
      <w:r w:rsidR="00A75710">
        <w:rPr>
          <w:rtl/>
          <w:lang w:bidi="fa-IR"/>
        </w:rPr>
        <w:t>؟</w:t>
      </w:r>
      <w:r>
        <w:rPr>
          <w:rtl/>
          <w:lang w:bidi="fa-IR"/>
        </w:rPr>
        <w:t xml:space="preserve"> قال</w:t>
      </w:r>
      <w:r w:rsidR="00A75710">
        <w:rPr>
          <w:rtl/>
          <w:lang w:bidi="fa-IR"/>
        </w:rPr>
        <w:t>:</w:t>
      </w:r>
      <w:r>
        <w:rPr>
          <w:rtl/>
          <w:lang w:bidi="fa-IR"/>
        </w:rPr>
        <w:t xml:space="preserve"> تبادلت خيرا</w:t>
      </w:r>
      <w:r w:rsidR="00A433A6">
        <w:rPr>
          <w:rFonts w:hint="cs"/>
          <w:rtl/>
          <w:lang w:bidi="fa-IR"/>
        </w:rPr>
        <w:t>ً</w:t>
      </w:r>
      <w:r>
        <w:rPr>
          <w:rtl/>
          <w:lang w:bidi="fa-IR"/>
        </w:rPr>
        <w:t xml:space="preserve"> منه.</w:t>
      </w:r>
      <w:r w:rsidR="00A433A6">
        <w:rPr>
          <w:rFonts w:hint="cs"/>
          <w:rtl/>
          <w:lang w:bidi="fa-IR"/>
        </w:rPr>
        <w:t xml:space="preserve"> </w:t>
      </w:r>
      <w:r>
        <w:rPr>
          <w:rtl/>
          <w:lang w:bidi="fa-IR"/>
        </w:rPr>
        <w:t>فقلت</w:t>
      </w:r>
      <w:r w:rsidR="00A75710">
        <w:rPr>
          <w:rtl/>
          <w:lang w:bidi="fa-IR"/>
        </w:rPr>
        <w:t>:</w:t>
      </w:r>
      <w:r>
        <w:rPr>
          <w:rtl/>
          <w:lang w:bidi="fa-IR"/>
        </w:rPr>
        <w:t xml:space="preserve"> وكيف ذلك</w:t>
      </w:r>
      <w:r w:rsidR="00A75710">
        <w:rPr>
          <w:rtl/>
          <w:lang w:bidi="fa-IR"/>
        </w:rPr>
        <w:t>؟</w:t>
      </w:r>
      <w:r>
        <w:rPr>
          <w:rtl/>
          <w:lang w:bidi="fa-IR"/>
        </w:rPr>
        <w:t xml:space="preserve"> قال</w:t>
      </w:r>
      <w:r w:rsidR="00A75710">
        <w:rPr>
          <w:rtl/>
          <w:lang w:bidi="fa-IR"/>
        </w:rPr>
        <w:t>:</w:t>
      </w:r>
      <w:r>
        <w:rPr>
          <w:rtl/>
          <w:lang w:bidi="fa-IR"/>
        </w:rPr>
        <w:t xml:space="preserve"> ركبت البحر فلم</w:t>
      </w:r>
      <w:r w:rsidR="008B1A77">
        <w:rPr>
          <w:rFonts w:hint="cs"/>
          <w:rtl/>
          <w:lang w:bidi="fa-IR"/>
        </w:rPr>
        <w:t>ّ</w:t>
      </w:r>
      <w:r>
        <w:rPr>
          <w:rtl/>
          <w:lang w:bidi="fa-IR"/>
        </w:rPr>
        <w:t>ا توس</w:t>
      </w:r>
      <w:r w:rsidR="008B1A77">
        <w:rPr>
          <w:rFonts w:hint="cs"/>
          <w:rtl/>
          <w:lang w:bidi="fa-IR"/>
        </w:rPr>
        <w:t>ّ</w:t>
      </w:r>
      <w:r>
        <w:rPr>
          <w:rtl/>
          <w:lang w:bidi="fa-IR"/>
        </w:rPr>
        <w:t>طناه انكسرت المركب فلم تزل الأمواج تدفعني حتى رمتني في جزيرة من جزائر البحر فيها أشجار كثيرة ولها ثمر</w:t>
      </w:r>
      <w:r w:rsidR="008B1A77">
        <w:rPr>
          <w:rFonts w:hint="cs"/>
          <w:rtl/>
          <w:lang w:bidi="fa-IR"/>
        </w:rPr>
        <w:t>ٌ</w:t>
      </w:r>
      <w:r>
        <w:rPr>
          <w:rtl/>
          <w:lang w:bidi="fa-IR"/>
        </w:rPr>
        <w:t xml:space="preserve"> أحلى من الشهد وألين من الزبد</w:t>
      </w:r>
      <w:r w:rsidR="00A75710">
        <w:rPr>
          <w:rtl/>
          <w:lang w:bidi="fa-IR"/>
        </w:rPr>
        <w:t>،</w:t>
      </w:r>
      <w:r>
        <w:rPr>
          <w:rtl/>
          <w:lang w:bidi="fa-IR"/>
        </w:rPr>
        <w:t xml:space="preserve"> وفيها نهر</w:t>
      </w:r>
      <w:r w:rsidR="008B1A77">
        <w:rPr>
          <w:rFonts w:hint="cs"/>
          <w:rtl/>
          <w:lang w:bidi="fa-IR"/>
        </w:rPr>
        <w:t>ٌ</w:t>
      </w:r>
      <w:r>
        <w:rPr>
          <w:rtl/>
          <w:lang w:bidi="fa-IR"/>
        </w:rPr>
        <w:t xml:space="preserve"> عذب</w:t>
      </w:r>
      <w:r w:rsidR="008B1A77">
        <w:rPr>
          <w:rFonts w:hint="cs"/>
          <w:rtl/>
          <w:lang w:bidi="fa-IR"/>
        </w:rPr>
        <w:t>ٌ</w:t>
      </w:r>
      <w:r w:rsidR="00A75710">
        <w:rPr>
          <w:rtl/>
          <w:lang w:bidi="fa-IR"/>
        </w:rPr>
        <w:t>،</w:t>
      </w:r>
      <w:r>
        <w:rPr>
          <w:rtl/>
          <w:lang w:bidi="fa-IR"/>
        </w:rPr>
        <w:t xml:space="preserve"> فحمدت الله على ذلك وقلت</w:t>
      </w:r>
      <w:r w:rsidR="00A75710">
        <w:rPr>
          <w:rtl/>
          <w:lang w:bidi="fa-IR"/>
        </w:rPr>
        <w:t>:</w:t>
      </w:r>
      <w:r>
        <w:rPr>
          <w:rtl/>
          <w:lang w:bidi="fa-IR"/>
        </w:rPr>
        <w:t xml:space="preserve"> آكل من هذا الثمر وأشرب من هذا النهر حتى يقضي الله بأمره</w:t>
      </w:r>
      <w:r w:rsidR="00A75710">
        <w:rPr>
          <w:rtl/>
          <w:lang w:bidi="fa-IR"/>
        </w:rPr>
        <w:t>،</w:t>
      </w:r>
      <w:r>
        <w:rPr>
          <w:rtl/>
          <w:lang w:bidi="fa-IR"/>
        </w:rPr>
        <w:t xml:space="preserve"> فلم</w:t>
      </w:r>
      <w:r w:rsidR="008B1A77">
        <w:rPr>
          <w:rFonts w:hint="cs"/>
          <w:rtl/>
          <w:lang w:bidi="fa-IR"/>
        </w:rPr>
        <w:t>ّ</w:t>
      </w:r>
      <w:r>
        <w:rPr>
          <w:rtl/>
          <w:lang w:bidi="fa-IR"/>
        </w:rPr>
        <w:t>ا ذهب النهار خفت على نفسي من الوحش فطلعت على شجرة ونمت على غصن من أغصانها</w:t>
      </w:r>
      <w:r w:rsidR="00A75710">
        <w:rPr>
          <w:rtl/>
          <w:lang w:bidi="fa-IR"/>
        </w:rPr>
        <w:t>،</w:t>
      </w:r>
      <w:r>
        <w:rPr>
          <w:rtl/>
          <w:lang w:bidi="fa-IR"/>
        </w:rPr>
        <w:t xml:space="preserve"> فلم</w:t>
      </w:r>
      <w:r w:rsidR="008B1A77">
        <w:rPr>
          <w:rFonts w:hint="cs"/>
          <w:rtl/>
          <w:lang w:bidi="fa-IR"/>
        </w:rPr>
        <w:t>َّ</w:t>
      </w:r>
      <w:r>
        <w:rPr>
          <w:rtl/>
          <w:lang w:bidi="fa-IR"/>
        </w:rPr>
        <w:t>ا كان في جوف الليل وإذا بداب</w:t>
      </w:r>
      <w:r w:rsidR="008B1A77">
        <w:rPr>
          <w:rFonts w:hint="cs"/>
          <w:rtl/>
          <w:lang w:bidi="fa-IR"/>
        </w:rPr>
        <w:t>َّ</w:t>
      </w:r>
      <w:r>
        <w:rPr>
          <w:rtl/>
          <w:lang w:bidi="fa-IR"/>
        </w:rPr>
        <w:t>ة على وجه الأرض تسب</w:t>
      </w:r>
      <w:r w:rsidR="008B1A77">
        <w:rPr>
          <w:rFonts w:hint="cs"/>
          <w:rtl/>
          <w:lang w:bidi="fa-IR"/>
        </w:rPr>
        <w:t>ِّ</w:t>
      </w:r>
      <w:r>
        <w:rPr>
          <w:rtl/>
          <w:lang w:bidi="fa-IR"/>
        </w:rPr>
        <w:t>ح الله وتقول</w:t>
      </w:r>
      <w:r w:rsidR="00A75710">
        <w:rPr>
          <w:rtl/>
          <w:lang w:bidi="fa-IR"/>
        </w:rPr>
        <w:t>:</w:t>
      </w:r>
      <w:r>
        <w:rPr>
          <w:rtl/>
          <w:lang w:bidi="fa-IR"/>
        </w:rPr>
        <w:t xml:space="preserve"> لا إله إل</w:t>
      </w:r>
      <w:r w:rsidR="008B1A77">
        <w:rPr>
          <w:rFonts w:hint="cs"/>
          <w:rtl/>
          <w:lang w:bidi="fa-IR"/>
        </w:rPr>
        <w:t>ّ</w:t>
      </w:r>
      <w:r>
        <w:rPr>
          <w:rtl/>
          <w:lang w:bidi="fa-IR"/>
        </w:rPr>
        <w:t>ا الله العزيز الجب</w:t>
      </w:r>
      <w:r w:rsidR="008B1A77">
        <w:rPr>
          <w:rFonts w:hint="cs"/>
          <w:rtl/>
          <w:lang w:bidi="fa-IR"/>
        </w:rPr>
        <w:t>َّ</w:t>
      </w:r>
      <w:r>
        <w:rPr>
          <w:rtl/>
          <w:lang w:bidi="fa-IR"/>
        </w:rPr>
        <w:t>ار</w:t>
      </w:r>
      <w:r w:rsidR="00A75710">
        <w:rPr>
          <w:rtl/>
          <w:lang w:bidi="fa-IR"/>
        </w:rPr>
        <w:t>،</w:t>
      </w:r>
      <w:r>
        <w:rPr>
          <w:rtl/>
          <w:lang w:bidi="fa-IR"/>
        </w:rPr>
        <w:t xml:space="preserve"> محم</w:t>
      </w:r>
      <w:r w:rsidR="008B1A77">
        <w:rPr>
          <w:rFonts w:hint="cs"/>
          <w:rtl/>
          <w:lang w:bidi="fa-IR"/>
        </w:rPr>
        <w:t>ّ</w:t>
      </w:r>
      <w:r>
        <w:rPr>
          <w:rtl/>
          <w:lang w:bidi="fa-IR"/>
        </w:rPr>
        <w:t>د رسول الله النبي</w:t>
      </w:r>
      <w:r w:rsidR="008B1A77">
        <w:rPr>
          <w:rFonts w:hint="cs"/>
          <w:rtl/>
          <w:lang w:bidi="fa-IR"/>
        </w:rPr>
        <w:t>ّ</w:t>
      </w:r>
      <w:r>
        <w:rPr>
          <w:rtl/>
          <w:lang w:bidi="fa-IR"/>
        </w:rPr>
        <w:t xml:space="preserve"> المختار</w:t>
      </w:r>
      <w:r w:rsidR="00A75710">
        <w:rPr>
          <w:rtl/>
          <w:lang w:bidi="fa-IR"/>
        </w:rPr>
        <w:t>،</w:t>
      </w:r>
      <w:r>
        <w:rPr>
          <w:rtl/>
          <w:lang w:bidi="fa-IR"/>
        </w:rPr>
        <w:t xml:space="preserve"> </w:t>
      </w:r>
      <w:r w:rsidR="008B1A77">
        <w:rPr>
          <w:rFonts w:hint="cs"/>
          <w:rtl/>
          <w:lang w:bidi="fa-IR"/>
        </w:rPr>
        <w:t>ا</w:t>
      </w:r>
      <w:r>
        <w:rPr>
          <w:rtl/>
          <w:lang w:bidi="fa-IR"/>
        </w:rPr>
        <w:t>بو بكر الصد</w:t>
      </w:r>
      <w:r w:rsidR="008B1A77">
        <w:rPr>
          <w:rFonts w:hint="cs"/>
          <w:rtl/>
          <w:lang w:bidi="fa-IR"/>
        </w:rPr>
        <w:t>ِّ</w:t>
      </w:r>
      <w:r>
        <w:rPr>
          <w:rtl/>
          <w:lang w:bidi="fa-IR"/>
        </w:rPr>
        <w:t>يق صاحبه في الغار</w:t>
      </w:r>
      <w:r w:rsidR="00A75710">
        <w:rPr>
          <w:rtl/>
          <w:lang w:bidi="fa-IR"/>
        </w:rPr>
        <w:t>،</w:t>
      </w:r>
      <w:r>
        <w:rPr>
          <w:rtl/>
          <w:lang w:bidi="fa-IR"/>
        </w:rPr>
        <w:t xml:space="preserve"> عمر الفاروق فاتح الأمصار</w:t>
      </w:r>
      <w:r w:rsidR="00A75710">
        <w:rPr>
          <w:rtl/>
          <w:lang w:bidi="fa-IR"/>
        </w:rPr>
        <w:t>،</w:t>
      </w:r>
      <w:r>
        <w:rPr>
          <w:rtl/>
          <w:lang w:bidi="fa-IR"/>
        </w:rPr>
        <w:t xml:space="preserve"> عثمان القتيل في الدار</w:t>
      </w:r>
      <w:r w:rsidR="00A75710">
        <w:rPr>
          <w:rtl/>
          <w:lang w:bidi="fa-IR"/>
        </w:rPr>
        <w:t>،</w:t>
      </w:r>
      <w:r>
        <w:rPr>
          <w:rtl/>
          <w:lang w:bidi="fa-IR"/>
        </w:rPr>
        <w:t xml:space="preserve"> علي</w:t>
      </w:r>
      <w:r w:rsidR="008B1A77">
        <w:rPr>
          <w:rFonts w:hint="cs"/>
          <w:rtl/>
          <w:lang w:bidi="fa-IR"/>
        </w:rPr>
        <w:t>ٌّ</w:t>
      </w:r>
      <w:r>
        <w:rPr>
          <w:rtl/>
          <w:lang w:bidi="fa-IR"/>
        </w:rPr>
        <w:t xml:space="preserve"> سيف الله على الكفار</w:t>
      </w:r>
      <w:r w:rsidR="00A75710">
        <w:rPr>
          <w:rtl/>
          <w:lang w:bidi="fa-IR"/>
        </w:rPr>
        <w:t>،</w:t>
      </w:r>
      <w:r>
        <w:rPr>
          <w:rtl/>
          <w:lang w:bidi="fa-IR"/>
        </w:rPr>
        <w:t xml:space="preserve"> فعلى مبغضهم لعنة الله العزيز الجب</w:t>
      </w:r>
      <w:r w:rsidR="008B1A77">
        <w:rPr>
          <w:rFonts w:hint="cs"/>
          <w:rtl/>
          <w:lang w:bidi="fa-IR"/>
        </w:rPr>
        <w:t>ّ</w:t>
      </w:r>
      <w:r>
        <w:rPr>
          <w:rtl/>
          <w:lang w:bidi="fa-IR"/>
        </w:rPr>
        <w:t>ار</w:t>
      </w:r>
      <w:r w:rsidR="00A75710">
        <w:rPr>
          <w:rtl/>
          <w:lang w:bidi="fa-IR"/>
        </w:rPr>
        <w:t>،</w:t>
      </w:r>
      <w:r>
        <w:rPr>
          <w:rtl/>
          <w:lang w:bidi="fa-IR"/>
        </w:rPr>
        <w:t xml:space="preserve"> ومأواه النار</w:t>
      </w:r>
      <w:r w:rsidR="00A75710">
        <w:rPr>
          <w:rtl/>
          <w:lang w:bidi="fa-IR"/>
        </w:rPr>
        <w:t>،</w:t>
      </w:r>
      <w:r>
        <w:rPr>
          <w:rtl/>
          <w:lang w:bidi="fa-IR"/>
        </w:rPr>
        <w:t xml:space="preserve"> وبئس القرار.</w:t>
      </w:r>
      <w:r w:rsidR="008B1A77">
        <w:rPr>
          <w:rFonts w:hint="cs"/>
          <w:rtl/>
          <w:lang w:bidi="fa-IR"/>
        </w:rPr>
        <w:t xml:space="preserve"> </w:t>
      </w:r>
      <w:r>
        <w:rPr>
          <w:rtl/>
          <w:lang w:bidi="fa-IR"/>
        </w:rPr>
        <w:t>ولم تزل تكر</w:t>
      </w:r>
      <w:r w:rsidR="008B1A77">
        <w:rPr>
          <w:rFonts w:hint="cs"/>
          <w:rtl/>
          <w:lang w:bidi="fa-IR"/>
        </w:rPr>
        <w:t>ّ</w:t>
      </w:r>
      <w:r>
        <w:rPr>
          <w:rtl/>
          <w:lang w:bidi="fa-IR"/>
        </w:rPr>
        <w:t>ر هذه الكلمات إلى الفجر فلم</w:t>
      </w:r>
      <w:r w:rsidR="008B1A77">
        <w:rPr>
          <w:rFonts w:hint="cs"/>
          <w:rtl/>
          <w:lang w:bidi="fa-IR"/>
        </w:rPr>
        <w:t>ّ</w:t>
      </w:r>
      <w:r>
        <w:rPr>
          <w:rtl/>
          <w:lang w:bidi="fa-IR"/>
        </w:rPr>
        <w:t>ا طلع الفجر قالت</w:t>
      </w:r>
      <w:r w:rsidR="00A75710">
        <w:rPr>
          <w:rtl/>
          <w:lang w:bidi="fa-IR"/>
        </w:rPr>
        <w:t>:</w:t>
      </w:r>
      <w:r>
        <w:rPr>
          <w:rtl/>
          <w:lang w:bidi="fa-IR"/>
        </w:rPr>
        <w:t xml:space="preserve"> لا إله إل</w:t>
      </w:r>
      <w:r w:rsidR="008B1A77">
        <w:rPr>
          <w:rFonts w:hint="cs"/>
          <w:rtl/>
          <w:lang w:bidi="fa-IR"/>
        </w:rPr>
        <w:t>ّ</w:t>
      </w:r>
      <w:r>
        <w:rPr>
          <w:rtl/>
          <w:lang w:bidi="fa-IR"/>
        </w:rPr>
        <w:t>ا الله الصادق الوعد والوعيد</w:t>
      </w:r>
      <w:r w:rsidR="00A75710">
        <w:rPr>
          <w:rtl/>
          <w:lang w:bidi="fa-IR"/>
        </w:rPr>
        <w:t>،</w:t>
      </w:r>
      <w:r>
        <w:rPr>
          <w:rtl/>
          <w:lang w:bidi="fa-IR"/>
        </w:rPr>
        <w:t xml:space="preserve"> محم</w:t>
      </w:r>
      <w:r w:rsidR="008B1A77">
        <w:rPr>
          <w:rFonts w:hint="cs"/>
          <w:rtl/>
          <w:lang w:bidi="fa-IR"/>
        </w:rPr>
        <w:t>ّ</w:t>
      </w:r>
      <w:r>
        <w:rPr>
          <w:rtl/>
          <w:lang w:bidi="fa-IR"/>
        </w:rPr>
        <w:t>د رسول الله الهادي الرشيد</w:t>
      </w:r>
      <w:r w:rsidR="00A75710">
        <w:rPr>
          <w:rtl/>
          <w:lang w:bidi="fa-IR"/>
        </w:rPr>
        <w:t>،</w:t>
      </w:r>
      <w:r>
        <w:rPr>
          <w:rtl/>
          <w:lang w:bidi="fa-IR"/>
        </w:rPr>
        <w:t xml:space="preserve"> أبو بكر ذو الرأي السديد.</w:t>
      </w:r>
      <w:r w:rsidR="008B1A77">
        <w:rPr>
          <w:rFonts w:hint="cs"/>
          <w:rtl/>
          <w:lang w:bidi="fa-IR"/>
        </w:rPr>
        <w:t xml:space="preserve"> </w:t>
      </w:r>
      <w:r>
        <w:rPr>
          <w:rtl/>
          <w:lang w:bidi="fa-IR"/>
        </w:rPr>
        <w:t>عمر بن الخطاب سور</w:t>
      </w:r>
      <w:r w:rsidR="008B1A77">
        <w:rPr>
          <w:rFonts w:hint="cs"/>
          <w:rtl/>
          <w:lang w:bidi="fa-IR"/>
        </w:rPr>
        <w:t>ٌ</w:t>
      </w:r>
      <w:r>
        <w:rPr>
          <w:rtl/>
          <w:lang w:bidi="fa-IR"/>
        </w:rPr>
        <w:t xml:space="preserve"> من حديد</w:t>
      </w:r>
      <w:r w:rsidR="00A75710">
        <w:rPr>
          <w:rtl/>
          <w:lang w:bidi="fa-IR"/>
        </w:rPr>
        <w:t>،</w:t>
      </w:r>
      <w:r>
        <w:rPr>
          <w:rtl/>
          <w:lang w:bidi="fa-IR"/>
        </w:rPr>
        <w:t xml:space="preserve"> عثمان الفضيل الشهيد</w:t>
      </w:r>
      <w:r w:rsidR="00A75710">
        <w:rPr>
          <w:rtl/>
          <w:lang w:bidi="fa-IR"/>
        </w:rPr>
        <w:t>،</w:t>
      </w:r>
      <w:r>
        <w:rPr>
          <w:rtl/>
          <w:lang w:bidi="fa-IR"/>
        </w:rPr>
        <w:t xml:space="preserve"> علي</w:t>
      </w:r>
      <w:r w:rsidR="008B1A77">
        <w:rPr>
          <w:rFonts w:hint="cs"/>
          <w:rtl/>
          <w:lang w:bidi="fa-IR"/>
        </w:rPr>
        <w:t>ُّ</w:t>
      </w:r>
      <w:r>
        <w:rPr>
          <w:rtl/>
          <w:lang w:bidi="fa-IR"/>
        </w:rPr>
        <w:t xml:space="preserve"> بن أبي طالب ذو البأس الشديد</w:t>
      </w:r>
      <w:r w:rsidR="00A75710">
        <w:rPr>
          <w:rtl/>
          <w:lang w:bidi="fa-IR"/>
        </w:rPr>
        <w:t>،</w:t>
      </w:r>
      <w:r>
        <w:rPr>
          <w:rtl/>
          <w:lang w:bidi="fa-IR"/>
        </w:rPr>
        <w:t xml:space="preserve"> فعلى مبغضهم لعنة الرب</w:t>
      </w:r>
      <w:r w:rsidR="008B1A77">
        <w:rPr>
          <w:rFonts w:hint="cs"/>
          <w:rtl/>
          <w:lang w:bidi="fa-IR"/>
        </w:rPr>
        <w:t>ِّ</w:t>
      </w:r>
      <w:r>
        <w:rPr>
          <w:rtl/>
          <w:lang w:bidi="fa-IR"/>
        </w:rPr>
        <w:t xml:space="preserve"> المجيد.</w:t>
      </w:r>
      <w:r w:rsidR="008B1A77">
        <w:rPr>
          <w:rFonts w:hint="cs"/>
          <w:rtl/>
          <w:lang w:bidi="fa-IR"/>
        </w:rPr>
        <w:t xml:space="preserve"> </w:t>
      </w:r>
      <w:r>
        <w:rPr>
          <w:rtl/>
          <w:lang w:bidi="fa-IR"/>
        </w:rPr>
        <w:t>ثم</w:t>
      </w:r>
      <w:r w:rsidR="008B1A77">
        <w:rPr>
          <w:rFonts w:hint="cs"/>
          <w:rtl/>
          <w:lang w:bidi="fa-IR"/>
        </w:rPr>
        <w:t>ّ</w:t>
      </w:r>
      <w:r>
        <w:rPr>
          <w:rtl/>
          <w:lang w:bidi="fa-IR"/>
        </w:rPr>
        <w:t xml:space="preserve"> </w:t>
      </w:r>
      <w:r w:rsidR="008B1A77">
        <w:rPr>
          <w:rFonts w:hint="cs"/>
          <w:rtl/>
          <w:lang w:bidi="fa-IR"/>
        </w:rPr>
        <w:t>ا</w:t>
      </w:r>
      <w:r>
        <w:rPr>
          <w:rtl/>
          <w:lang w:bidi="fa-IR"/>
        </w:rPr>
        <w:t>قبلت إلى البر</w:t>
      </w:r>
      <w:r w:rsidR="008B1A77">
        <w:rPr>
          <w:rFonts w:hint="cs"/>
          <w:rtl/>
          <w:lang w:bidi="fa-IR"/>
        </w:rPr>
        <w:t>ّ</w:t>
      </w:r>
      <w:r>
        <w:rPr>
          <w:rtl/>
          <w:lang w:bidi="fa-IR"/>
        </w:rPr>
        <w:t xml:space="preserve"> فإذا رأسها رأس نعامة</w:t>
      </w:r>
      <w:r w:rsidR="00A75710">
        <w:rPr>
          <w:rtl/>
          <w:lang w:bidi="fa-IR"/>
        </w:rPr>
        <w:t>،</w:t>
      </w:r>
      <w:r>
        <w:rPr>
          <w:rtl/>
          <w:lang w:bidi="fa-IR"/>
        </w:rPr>
        <w:t xml:space="preserve"> ووجها وجه إنسان وقوائمها قوائم بعير</w:t>
      </w:r>
      <w:r w:rsidR="00A75710">
        <w:rPr>
          <w:rtl/>
          <w:lang w:bidi="fa-IR"/>
        </w:rPr>
        <w:t>،</w:t>
      </w:r>
      <w:r>
        <w:rPr>
          <w:rtl/>
          <w:lang w:bidi="fa-IR"/>
        </w:rPr>
        <w:t xml:space="preserve"> وذنبها ذنب سمكة</w:t>
      </w:r>
      <w:r w:rsidR="00A75710">
        <w:rPr>
          <w:rtl/>
          <w:lang w:bidi="fa-IR"/>
        </w:rPr>
        <w:t>،</w:t>
      </w:r>
      <w:r>
        <w:rPr>
          <w:rtl/>
          <w:lang w:bidi="fa-IR"/>
        </w:rPr>
        <w:t xml:space="preserve"> فخشيت على نفسي الهلكة فهربت فنطقت بلسان فصيح فقالت</w:t>
      </w:r>
      <w:r w:rsidR="00A75710">
        <w:rPr>
          <w:rtl/>
          <w:lang w:bidi="fa-IR"/>
        </w:rPr>
        <w:t>:</w:t>
      </w:r>
      <w:r>
        <w:rPr>
          <w:rtl/>
          <w:lang w:bidi="fa-IR"/>
        </w:rPr>
        <w:t xml:space="preserve"> يا هذا قف وإل</w:t>
      </w:r>
      <w:r w:rsidR="008B1A77">
        <w:rPr>
          <w:rFonts w:hint="cs"/>
          <w:rtl/>
          <w:lang w:bidi="fa-IR"/>
        </w:rPr>
        <w:t>ّ</w:t>
      </w:r>
      <w:r>
        <w:rPr>
          <w:rtl/>
          <w:lang w:bidi="fa-IR"/>
        </w:rPr>
        <w:t>ا تهلك.</w:t>
      </w:r>
      <w:r w:rsidR="008B1A77">
        <w:rPr>
          <w:rFonts w:hint="cs"/>
          <w:rtl/>
          <w:lang w:bidi="fa-IR"/>
        </w:rPr>
        <w:t xml:space="preserve"> </w:t>
      </w:r>
      <w:r>
        <w:rPr>
          <w:rtl/>
          <w:lang w:bidi="fa-IR"/>
        </w:rPr>
        <w:t>فوقفت فقالت</w:t>
      </w:r>
      <w:r w:rsidR="00A75710">
        <w:rPr>
          <w:rtl/>
          <w:lang w:bidi="fa-IR"/>
        </w:rPr>
        <w:t>:</w:t>
      </w:r>
      <w:r>
        <w:rPr>
          <w:rtl/>
          <w:lang w:bidi="fa-IR"/>
        </w:rPr>
        <w:t xml:space="preserve"> ما دينك</w:t>
      </w:r>
      <w:r w:rsidR="00A75710">
        <w:rPr>
          <w:rtl/>
          <w:lang w:bidi="fa-IR"/>
        </w:rPr>
        <w:t>؟</w:t>
      </w:r>
      <w:r>
        <w:rPr>
          <w:rtl/>
          <w:lang w:bidi="fa-IR"/>
        </w:rPr>
        <w:t xml:space="preserve"> فقلت</w:t>
      </w:r>
      <w:r w:rsidR="00A75710">
        <w:rPr>
          <w:rtl/>
          <w:lang w:bidi="fa-IR"/>
        </w:rPr>
        <w:t>:</w:t>
      </w:r>
      <w:r>
        <w:rPr>
          <w:rtl/>
          <w:lang w:bidi="fa-IR"/>
        </w:rPr>
        <w:t xml:space="preserve"> دين النصراني</w:t>
      </w:r>
      <w:r w:rsidR="008B1A77">
        <w:rPr>
          <w:rFonts w:hint="cs"/>
          <w:rtl/>
          <w:lang w:bidi="fa-IR"/>
        </w:rPr>
        <w:t>ّ</w:t>
      </w:r>
      <w:r>
        <w:rPr>
          <w:rtl/>
          <w:lang w:bidi="fa-IR"/>
        </w:rPr>
        <w:t>ة.</w:t>
      </w:r>
    </w:p>
    <w:p w:rsidR="00F10858" w:rsidRDefault="00D83748" w:rsidP="004E4313">
      <w:pPr>
        <w:pStyle w:val="libNormal"/>
        <w:rPr>
          <w:rtl/>
          <w:lang w:bidi="fa-IR"/>
        </w:rPr>
      </w:pPr>
      <w:r>
        <w:rPr>
          <w:rtl/>
          <w:lang w:bidi="fa-IR"/>
        </w:rPr>
        <w:t>فقالت</w:t>
      </w:r>
      <w:r w:rsidR="00A75710">
        <w:rPr>
          <w:rtl/>
          <w:lang w:bidi="fa-IR"/>
        </w:rPr>
        <w:t>:</w:t>
      </w:r>
      <w:r>
        <w:rPr>
          <w:rtl/>
          <w:lang w:bidi="fa-IR"/>
        </w:rPr>
        <w:t xml:space="preserve"> ويلك ارجع إلى ابن الحنفي</w:t>
      </w:r>
      <w:r w:rsidR="008B1A77">
        <w:rPr>
          <w:rFonts w:hint="cs"/>
          <w:rtl/>
          <w:lang w:bidi="fa-IR"/>
        </w:rPr>
        <w:t>ّ</w:t>
      </w:r>
      <w:r>
        <w:rPr>
          <w:rtl/>
          <w:lang w:bidi="fa-IR"/>
        </w:rPr>
        <w:t>ة فقد حللت بفناء قوم من مسلمي الجن</w:t>
      </w:r>
      <w:r w:rsidR="008B1A77">
        <w:rPr>
          <w:rFonts w:hint="cs"/>
          <w:rtl/>
          <w:lang w:bidi="fa-IR"/>
        </w:rPr>
        <w:t>ّ</w:t>
      </w:r>
      <w:r>
        <w:rPr>
          <w:rtl/>
          <w:lang w:bidi="fa-IR"/>
        </w:rPr>
        <w:t xml:space="preserve"> لا ينجو منهم إل</w:t>
      </w:r>
      <w:r w:rsidR="008B1A77">
        <w:rPr>
          <w:rFonts w:hint="cs"/>
          <w:rtl/>
          <w:lang w:bidi="fa-IR"/>
        </w:rPr>
        <w:t>ّ</w:t>
      </w:r>
      <w:r>
        <w:rPr>
          <w:rtl/>
          <w:lang w:bidi="fa-IR"/>
        </w:rPr>
        <w:t>ا من كان مسلما</w:t>
      </w:r>
      <w:r w:rsidR="008B1A77">
        <w:rPr>
          <w:rFonts w:hint="cs"/>
          <w:rtl/>
          <w:lang w:bidi="fa-IR"/>
        </w:rPr>
        <w:t>ً</w:t>
      </w:r>
      <w:r w:rsidR="00A75710">
        <w:rPr>
          <w:rtl/>
          <w:lang w:bidi="fa-IR"/>
        </w:rPr>
        <w:t>،</w:t>
      </w:r>
      <w:r>
        <w:rPr>
          <w:rtl/>
          <w:lang w:bidi="fa-IR"/>
        </w:rPr>
        <w:t xml:space="preserve"> فقلت</w:t>
      </w:r>
      <w:r w:rsidR="00A75710">
        <w:rPr>
          <w:rtl/>
          <w:lang w:bidi="fa-IR"/>
        </w:rPr>
        <w:t>:</w:t>
      </w:r>
      <w:r>
        <w:rPr>
          <w:rtl/>
          <w:lang w:bidi="fa-IR"/>
        </w:rPr>
        <w:t xml:space="preserve"> وكيف ال</w:t>
      </w:r>
      <w:r w:rsidR="008B1A77">
        <w:rPr>
          <w:rFonts w:hint="cs"/>
          <w:rtl/>
          <w:lang w:bidi="fa-IR"/>
        </w:rPr>
        <w:t>إ</w:t>
      </w:r>
      <w:r>
        <w:rPr>
          <w:rtl/>
          <w:lang w:bidi="fa-IR"/>
        </w:rPr>
        <w:t>سلام</w:t>
      </w:r>
      <w:r w:rsidR="00A75710">
        <w:rPr>
          <w:rtl/>
          <w:lang w:bidi="fa-IR"/>
        </w:rPr>
        <w:t>؟</w:t>
      </w:r>
      <w:r>
        <w:rPr>
          <w:rtl/>
          <w:lang w:bidi="fa-IR"/>
        </w:rPr>
        <w:t xml:space="preserve"> قالت</w:t>
      </w:r>
      <w:r w:rsidR="00A75710">
        <w:rPr>
          <w:rtl/>
          <w:lang w:bidi="fa-IR"/>
        </w:rPr>
        <w:t>:</w:t>
      </w:r>
      <w:r>
        <w:rPr>
          <w:rtl/>
          <w:lang w:bidi="fa-IR"/>
        </w:rPr>
        <w:t xml:space="preserve"> تشهد أن لا إله إل</w:t>
      </w:r>
      <w:r w:rsidR="008B1A77">
        <w:rPr>
          <w:rFonts w:hint="cs"/>
          <w:rtl/>
          <w:lang w:bidi="fa-IR"/>
        </w:rPr>
        <w:t>ّ</w:t>
      </w:r>
      <w:r>
        <w:rPr>
          <w:rtl/>
          <w:lang w:bidi="fa-IR"/>
        </w:rPr>
        <w:t>ا الله</w:t>
      </w:r>
      <w:r w:rsidR="00A75710">
        <w:rPr>
          <w:rtl/>
          <w:lang w:bidi="fa-IR"/>
        </w:rPr>
        <w:t>،</w:t>
      </w:r>
      <w:r>
        <w:rPr>
          <w:rtl/>
          <w:lang w:bidi="fa-IR"/>
        </w:rPr>
        <w:t xml:space="preserve"> وأن</w:t>
      </w:r>
      <w:r w:rsidR="008B1A77">
        <w:rPr>
          <w:rFonts w:hint="cs"/>
          <w:rtl/>
          <w:lang w:bidi="fa-IR"/>
        </w:rPr>
        <w:t>َّ</w:t>
      </w:r>
      <w:r>
        <w:rPr>
          <w:rtl/>
          <w:lang w:bidi="fa-IR"/>
        </w:rPr>
        <w:t xml:space="preserve"> محم</w:t>
      </w:r>
      <w:r w:rsidR="008B1A77">
        <w:rPr>
          <w:rFonts w:hint="cs"/>
          <w:rtl/>
          <w:lang w:bidi="fa-IR"/>
        </w:rPr>
        <w:t>ّ</w:t>
      </w:r>
      <w:r>
        <w:rPr>
          <w:rtl/>
          <w:lang w:bidi="fa-IR"/>
        </w:rPr>
        <w:t>دا</w:t>
      </w:r>
      <w:r w:rsidR="008B1A77">
        <w:rPr>
          <w:rFonts w:hint="cs"/>
          <w:rtl/>
          <w:lang w:bidi="fa-IR"/>
        </w:rPr>
        <w:t>ً</w:t>
      </w:r>
      <w:r>
        <w:rPr>
          <w:rtl/>
          <w:lang w:bidi="fa-IR"/>
        </w:rPr>
        <w:t xml:space="preserve"> رسول الله</w:t>
      </w:r>
      <w:r w:rsidR="00A75710">
        <w:rPr>
          <w:rtl/>
          <w:lang w:bidi="fa-IR"/>
        </w:rPr>
        <w:t>،</w:t>
      </w:r>
      <w:r>
        <w:rPr>
          <w:rtl/>
          <w:lang w:bidi="fa-IR"/>
        </w:rPr>
        <w:t xml:space="preserve"> فقلتها</w:t>
      </w:r>
      <w:r w:rsidR="00A75710">
        <w:rPr>
          <w:rtl/>
          <w:lang w:bidi="fa-IR"/>
        </w:rPr>
        <w:t>،</w:t>
      </w:r>
      <w:r>
        <w:rPr>
          <w:rtl/>
          <w:lang w:bidi="fa-IR"/>
        </w:rPr>
        <w:t xml:space="preserve"> فقالت</w:t>
      </w:r>
      <w:r w:rsidR="00A75710">
        <w:rPr>
          <w:rtl/>
          <w:lang w:bidi="fa-IR"/>
        </w:rPr>
        <w:t>:</w:t>
      </w:r>
      <w:r>
        <w:rPr>
          <w:rtl/>
          <w:lang w:bidi="fa-IR"/>
        </w:rPr>
        <w:t xml:space="preserve"> </w:t>
      </w:r>
      <w:r w:rsidR="008B1A77">
        <w:rPr>
          <w:rFonts w:hint="cs"/>
          <w:rtl/>
          <w:lang w:bidi="fa-IR"/>
        </w:rPr>
        <w:t>ا</w:t>
      </w:r>
      <w:r>
        <w:rPr>
          <w:rtl/>
          <w:lang w:bidi="fa-IR"/>
        </w:rPr>
        <w:t>تم</w:t>
      </w:r>
      <w:r w:rsidR="008B1A77">
        <w:rPr>
          <w:rFonts w:hint="cs"/>
          <w:rtl/>
          <w:lang w:bidi="fa-IR"/>
        </w:rPr>
        <w:t>ّ</w:t>
      </w:r>
      <w:r>
        <w:rPr>
          <w:rtl/>
          <w:lang w:bidi="fa-IR"/>
        </w:rPr>
        <w:t xml:space="preserve"> </w:t>
      </w:r>
      <w:r w:rsidR="008B1A77">
        <w:rPr>
          <w:rFonts w:hint="cs"/>
          <w:rtl/>
          <w:lang w:bidi="fa-IR"/>
        </w:rPr>
        <w:t>ا</w:t>
      </w:r>
      <w:r>
        <w:rPr>
          <w:rtl/>
          <w:lang w:bidi="fa-IR"/>
        </w:rPr>
        <w:t>سلامك بالترح</w:t>
      </w:r>
      <w:r w:rsidR="008B1A77">
        <w:rPr>
          <w:rFonts w:hint="cs"/>
          <w:rtl/>
          <w:lang w:bidi="fa-IR"/>
        </w:rPr>
        <w:t>ّ</w:t>
      </w:r>
      <w:r>
        <w:rPr>
          <w:rtl/>
          <w:lang w:bidi="fa-IR"/>
        </w:rPr>
        <w:t>م على أبي بكر وعمر وعثمان وعلي رضي الله تعالى عنهم.</w:t>
      </w:r>
      <w:r w:rsidR="008B1A77">
        <w:rPr>
          <w:rFonts w:hint="cs"/>
          <w:rtl/>
          <w:lang w:bidi="fa-IR"/>
        </w:rPr>
        <w:t xml:space="preserve"> </w:t>
      </w:r>
      <w:r>
        <w:rPr>
          <w:rtl/>
          <w:lang w:bidi="fa-IR"/>
        </w:rPr>
        <w:t>فقلت</w:t>
      </w:r>
      <w:r w:rsidR="00A75710">
        <w:rPr>
          <w:rtl/>
          <w:lang w:bidi="fa-IR"/>
        </w:rPr>
        <w:t>:</w:t>
      </w:r>
      <w:r>
        <w:rPr>
          <w:rtl/>
          <w:lang w:bidi="fa-IR"/>
        </w:rPr>
        <w:t xml:space="preserve"> وم</w:t>
      </w:r>
      <w:r w:rsidR="008B1A77">
        <w:rPr>
          <w:rFonts w:hint="cs"/>
          <w:rtl/>
          <w:lang w:bidi="fa-IR"/>
        </w:rPr>
        <w:t>َ</w:t>
      </w:r>
      <w:r>
        <w:rPr>
          <w:rtl/>
          <w:lang w:bidi="fa-IR"/>
        </w:rPr>
        <w:t>ن أتاكم بذلك</w:t>
      </w:r>
      <w:r w:rsidR="00A75710">
        <w:rPr>
          <w:rtl/>
          <w:lang w:bidi="fa-IR"/>
        </w:rPr>
        <w:t>؟</w:t>
      </w:r>
      <w:r>
        <w:rPr>
          <w:rtl/>
          <w:lang w:bidi="fa-IR"/>
        </w:rPr>
        <w:t xml:space="preserve"> قالت</w:t>
      </w:r>
      <w:r w:rsidR="00A75710">
        <w:rPr>
          <w:rtl/>
          <w:lang w:bidi="fa-IR"/>
        </w:rPr>
        <w:t>:</w:t>
      </w:r>
      <w:r>
        <w:rPr>
          <w:rtl/>
          <w:lang w:bidi="fa-IR"/>
        </w:rPr>
        <w:t xml:space="preserve"> قوم</w:t>
      </w:r>
      <w:r w:rsidR="008B1A77">
        <w:rPr>
          <w:rFonts w:hint="cs"/>
          <w:rtl/>
          <w:lang w:bidi="fa-IR"/>
        </w:rPr>
        <w:t>ٌ</w:t>
      </w:r>
      <w:r>
        <w:rPr>
          <w:rtl/>
          <w:lang w:bidi="fa-IR"/>
        </w:rPr>
        <w:t xml:space="preserve"> من</w:t>
      </w:r>
      <w:r w:rsidR="008B1A77">
        <w:rPr>
          <w:rFonts w:hint="cs"/>
          <w:rtl/>
          <w:lang w:bidi="fa-IR"/>
        </w:rPr>
        <w:t>َّ</w:t>
      </w:r>
      <w:r>
        <w:rPr>
          <w:rtl/>
          <w:lang w:bidi="fa-IR"/>
        </w:rPr>
        <w:t xml:space="preserve">ا حضروا عند رسول الله </w:t>
      </w:r>
      <w:r w:rsidR="008A1F53" w:rsidRPr="008A1F53">
        <w:rPr>
          <w:rStyle w:val="libAlaemChar"/>
          <w:rtl/>
        </w:rPr>
        <w:t>صلى‌الله‌عليه‌وآله‌وسلم</w:t>
      </w:r>
      <w:r>
        <w:rPr>
          <w:rtl/>
          <w:lang w:bidi="fa-IR"/>
        </w:rPr>
        <w:t xml:space="preserve"> سمعوه يقول</w:t>
      </w:r>
      <w:r w:rsidR="00A75710">
        <w:rPr>
          <w:rtl/>
          <w:lang w:bidi="fa-IR"/>
        </w:rPr>
        <w:t>:</w:t>
      </w:r>
      <w:r>
        <w:rPr>
          <w:rtl/>
          <w:lang w:bidi="fa-IR"/>
        </w:rPr>
        <w:t xml:space="preserve"> إذا كان يوم القيامة تأتي الجن</w:t>
      </w:r>
      <w:r w:rsidR="008B1A77">
        <w:rPr>
          <w:rFonts w:hint="cs"/>
          <w:rtl/>
          <w:lang w:bidi="fa-IR"/>
        </w:rPr>
        <w:t>ّ</w:t>
      </w:r>
      <w:r>
        <w:rPr>
          <w:rtl/>
          <w:lang w:bidi="fa-IR"/>
        </w:rPr>
        <w:t>ة فتنادي بلسان طلق فصيح</w:t>
      </w:r>
      <w:r w:rsidR="00A75710">
        <w:rPr>
          <w:rtl/>
          <w:lang w:bidi="fa-IR"/>
        </w:rPr>
        <w:t>:</w:t>
      </w:r>
      <w:r>
        <w:rPr>
          <w:rtl/>
          <w:lang w:bidi="fa-IR"/>
        </w:rPr>
        <w:t xml:space="preserve"> إلهي قد وعدتني أن تشي</w:t>
      </w:r>
      <w:r w:rsidR="008B1A77">
        <w:rPr>
          <w:rFonts w:hint="cs"/>
          <w:rtl/>
          <w:lang w:bidi="fa-IR"/>
        </w:rPr>
        <w:t>ّ</w:t>
      </w:r>
      <w:r>
        <w:rPr>
          <w:rtl/>
          <w:lang w:bidi="fa-IR"/>
        </w:rPr>
        <w:t>د أركاني.</w:t>
      </w:r>
      <w:r w:rsidR="008B1A77">
        <w:rPr>
          <w:rFonts w:hint="cs"/>
          <w:rtl/>
          <w:lang w:bidi="fa-IR"/>
        </w:rPr>
        <w:t xml:space="preserve"> </w:t>
      </w:r>
      <w:r>
        <w:rPr>
          <w:rtl/>
          <w:lang w:bidi="fa-IR"/>
        </w:rPr>
        <w:t>فيقول الجليل جل</w:t>
      </w:r>
      <w:r w:rsidR="008B1A77">
        <w:rPr>
          <w:rFonts w:hint="cs"/>
          <w:rtl/>
          <w:lang w:bidi="fa-IR"/>
        </w:rPr>
        <w:t>ّ</w:t>
      </w:r>
      <w:r>
        <w:rPr>
          <w:rtl/>
          <w:lang w:bidi="fa-IR"/>
        </w:rPr>
        <w:t xml:space="preserve"> جلاله</w:t>
      </w:r>
      <w:r w:rsidR="00A75710">
        <w:rPr>
          <w:rtl/>
          <w:lang w:bidi="fa-IR"/>
        </w:rPr>
        <w:t>:</w:t>
      </w:r>
      <w:r>
        <w:rPr>
          <w:rtl/>
          <w:lang w:bidi="fa-IR"/>
        </w:rPr>
        <w:t xml:space="preserve"> قد شي</w:t>
      </w:r>
      <w:r w:rsidR="008B1A77">
        <w:rPr>
          <w:rFonts w:hint="cs"/>
          <w:rtl/>
          <w:lang w:bidi="fa-IR"/>
        </w:rPr>
        <w:t>ّ</w:t>
      </w:r>
      <w:r>
        <w:rPr>
          <w:rtl/>
          <w:lang w:bidi="fa-IR"/>
        </w:rPr>
        <w:t xml:space="preserve">دت أي رفعت </w:t>
      </w:r>
      <w:r w:rsidR="008B1A77">
        <w:rPr>
          <w:rFonts w:hint="cs"/>
          <w:rtl/>
          <w:lang w:bidi="fa-IR"/>
        </w:rPr>
        <w:t>ا</w:t>
      </w:r>
      <w:r>
        <w:rPr>
          <w:rtl/>
          <w:lang w:bidi="fa-IR"/>
        </w:rPr>
        <w:t>ركانك بأبي بكر وعمر وعثمان وعلي</w:t>
      </w:r>
      <w:r w:rsidR="008B1A77">
        <w:rPr>
          <w:rFonts w:hint="cs"/>
          <w:rtl/>
          <w:lang w:bidi="fa-IR"/>
        </w:rPr>
        <w:t>ّ</w:t>
      </w:r>
      <w:r>
        <w:rPr>
          <w:rtl/>
          <w:lang w:bidi="fa-IR"/>
        </w:rPr>
        <w:t xml:space="preserve"> وزي</w:t>
      </w:r>
      <w:r w:rsidR="008B1A77">
        <w:rPr>
          <w:rFonts w:hint="cs"/>
          <w:rtl/>
          <w:lang w:bidi="fa-IR"/>
        </w:rPr>
        <w:t>ّ</w:t>
      </w:r>
      <w:r>
        <w:rPr>
          <w:rtl/>
          <w:lang w:bidi="fa-IR"/>
        </w:rPr>
        <w:t>نتك بالحسن والحسين.</w:t>
      </w:r>
      <w:r w:rsidR="008B1A77">
        <w:rPr>
          <w:rFonts w:hint="cs"/>
          <w:rtl/>
          <w:lang w:bidi="fa-IR"/>
        </w:rPr>
        <w:t xml:space="preserve"> </w:t>
      </w:r>
      <w:r>
        <w:rPr>
          <w:rtl/>
          <w:lang w:bidi="fa-IR"/>
        </w:rPr>
        <w:t>ثم</w:t>
      </w:r>
      <w:r w:rsidR="008B1A77">
        <w:rPr>
          <w:rFonts w:hint="cs"/>
          <w:rtl/>
          <w:lang w:bidi="fa-IR"/>
        </w:rPr>
        <w:t>ّ</w:t>
      </w:r>
      <w:r>
        <w:rPr>
          <w:rtl/>
          <w:lang w:bidi="fa-IR"/>
        </w:rPr>
        <w:t xml:space="preserve"> قالت الد</w:t>
      </w:r>
      <w:r w:rsidR="008B1A77">
        <w:rPr>
          <w:rFonts w:hint="cs"/>
          <w:rtl/>
          <w:lang w:bidi="fa-IR"/>
        </w:rPr>
        <w:t>ّ</w:t>
      </w:r>
      <w:r>
        <w:rPr>
          <w:rtl/>
          <w:lang w:bidi="fa-IR"/>
        </w:rPr>
        <w:t>ابة</w:t>
      </w:r>
      <w:r w:rsidR="00A75710">
        <w:rPr>
          <w:rtl/>
          <w:lang w:bidi="fa-IR"/>
        </w:rPr>
        <w:t>:</w:t>
      </w:r>
      <w:r>
        <w:rPr>
          <w:rtl/>
          <w:lang w:bidi="fa-IR"/>
        </w:rPr>
        <w:t xml:space="preserve"> أتريد أن تقعد هاهنا أم الرجوع إلى أهلك</w:t>
      </w:r>
      <w:r w:rsidR="00A75710">
        <w:rPr>
          <w:rtl/>
          <w:lang w:bidi="fa-IR"/>
        </w:rPr>
        <w:t>؟</w:t>
      </w:r>
      <w:r>
        <w:rPr>
          <w:rtl/>
          <w:lang w:bidi="fa-IR"/>
        </w:rPr>
        <w:t xml:space="preserve"> فقلت</w:t>
      </w:r>
      <w:r w:rsidR="00A75710">
        <w:rPr>
          <w:rtl/>
          <w:lang w:bidi="fa-IR"/>
        </w:rPr>
        <w:t>:</w:t>
      </w:r>
      <w:r>
        <w:rPr>
          <w:rtl/>
          <w:lang w:bidi="fa-IR"/>
        </w:rPr>
        <w:t xml:space="preserve"> الرجوع إلى أهلي.</w:t>
      </w:r>
      <w:r w:rsidR="008B1A77">
        <w:rPr>
          <w:rFonts w:hint="cs"/>
          <w:rtl/>
          <w:lang w:bidi="fa-IR"/>
        </w:rPr>
        <w:t xml:space="preserve"> </w:t>
      </w:r>
      <w:r>
        <w:rPr>
          <w:rtl/>
          <w:lang w:bidi="fa-IR"/>
        </w:rPr>
        <w:t>فقالت</w:t>
      </w:r>
      <w:r w:rsidR="00A75710">
        <w:rPr>
          <w:rtl/>
          <w:lang w:bidi="fa-IR"/>
        </w:rPr>
        <w:t>:</w:t>
      </w:r>
      <w:r>
        <w:rPr>
          <w:rtl/>
          <w:lang w:bidi="fa-IR"/>
        </w:rPr>
        <w:t xml:space="preserve"> اصبر حت</w:t>
      </w:r>
      <w:r w:rsidR="008B1A77">
        <w:rPr>
          <w:rFonts w:hint="cs"/>
          <w:rtl/>
          <w:lang w:bidi="fa-IR"/>
        </w:rPr>
        <w:t>ّ</w:t>
      </w:r>
      <w:r>
        <w:rPr>
          <w:rtl/>
          <w:lang w:bidi="fa-IR"/>
        </w:rPr>
        <w:t>ى تمر</w:t>
      </w:r>
      <w:r w:rsidR="008B1A77">
        <w:rPr>
          <w:rFonts w:hint="cs"/>
          <w:rtl/>
          <w:lang w:bidi="fa-IR"/>
        </w:rPr>
        <w:t>ُّ</w:t>
      </w:r>
      <w:r>
        <w:rPr>
          <w:rtl/>
          <w:lang w:bidi="fa-IR"/>
        </w:rPr>
        <w:t xml:space="preserve"> بك مركب فبينما نحن كذلك وإذا بمركب أقبلت تجري فأومأت إليها فرفعوا إلي</w:t>
      </w:r>
      <w:r w:rsidR="008B1A77">
        <w:rPr>
          <w:rFonts w:hint="cs"/>
          <w:rtl/>
          <w:lang w:bidi="fa-IR"/>
        </w:rPr>
        <w:t>َّ</w:t>
      </w:r>
      <w:r>
        <w:rPr>
          <w:rtl/>
          <w:lang w:bidi="fa-IR"/>
        </w:rPr>
        <w:t xml:space="preserve"> زورقا</w:t>
      </w:r>
      <w:r w:rsidR="008B1A77">
        <w:rPr>
          <w:rFonts w:hint="cs"/>
          <w:rtl/>
          <w:lang w:bidi="fa-IR"/>
        </w:rPr>
        <w:t>ً</w:t>
      </w:r>
      <w:r>
        <w:rPr>
          <w:rtl/>
          <w:lang w:bidi="fa-IR"/>
        </w:rPr>
        <w:t xml:space="preserve"> فركبت فيه ثم</w:t>
      </w:r>
      <w:r w:rsidR="008B1A77">
        <w:rPr>
          <w:rFonts w:hint="cs"/>
          <w:rtl/>
          <w:lang w:bidi="fa-IR"/>
        </w:rPr>
        <w:t>ّ</w:t>
      </w:r>
      <w:r>
        <w:rPr>
          <w:rtl/>
          <w:lang w:bidi="fa-IR"/>
        </w:rPr>
        <w:t xml:space="preserve"> جئت إليهم فوجدت المركب فيها اثنا عشر رجلا</w:t>
      </w:r>
      <w:r w:rsidR="008B1A77">
        <w:rPr>
          <w:rFonts w:hint="cs"/>
          <w:rtl/>
          <w:lang w:bidi="fa-IR"/>
        </w:rPr>
        <w:t>ً</w:t>
      </w:r>
      <w:r>
        <w:rPr>
          <w:rtl/>
          <w:lang w:bidi="fa-IR"/>
        </w:rPr>
        <w:t xml:space="preserve"> كل</w:t>
      </w:r>
      <w:r w:rsidR="008B1A77">
        <w:rPr>
          <w:rFonts w:hint="cs"/>
          <w:rtl/>
          <w:lang w:bidi="fa-IR"/>
        </w:rPr>
        <w:t>ّ</w:t>
      </w:r>
      <w:r>
        <w:rPr>
          <w:rtl/>
          <w:lang w:bidi="fa-IR"/>
        </w:rPr>
        <w:t>هم نصارى</w:t>
      </w:r>
    </w:p>
    <w:p w:rsidR="00F10858" w:rsidRDefault="00F10858" w:rsidP="00F10858">
      <w:pPr>
        <w:pStyle w:val="libNormal"/>
        <w:rPr>
          <w:lang w:bidi="fa-IR"/>
        </w:rPr>
      </w:pPr>
      <w:r>
        <w:rPr>
          <w:rtl/>
          <w:lang w:bidi="fa-IR"/>
        </w:rPr>
        <w:br w:type="page"/>
      </w:r>
    </w:p>
    <w:p w:rsidR="00F10858" w:rsidRDefault="00D83748" w:rsidP="00906C6C">
      <w:pPr>
        <w:pStyle w:val="libNormal0"/>
        <w:rPr>
          <w:rtl/>
          <w:lang w:bidi="fa-IR"/>
        </w:rPr>
      </w:pPr>
      <w:r>
        <w:rPr>
          <w:rtl/>
          <w:lang w:bidi="fa-IR"/>
        </w:rPr>
        <w:lastRenderedPageBreak/>
        <w:t>فقالوا</w:t>
      </w:r>
      <w:r w:rsidR="00A75710">
        <w:rPr>
          <w:rtl/>
          <w:lang w:bidi="fa-IR"/>
        </w:rPr>
        <w:t>:</w:t>
      </w:r>
      <w:r>
        <w:rPr>
          <w:rtl/>
          <w:lang w:bidi="fa-IR"/>
        </w:rPr>
        <w:t xml:space="preserve"> ما الذي جاء بك إلى ها هنا</w:t>
      </w:r>
      <w:r w:rsidR="00A75710">
        <w:rPr>
          <w:rtl/>
          <w:lang w:bidi="fa-IR"/>
        </w:rPr>
        <w:t>؟</w:t>
      </w:r>
      <w:r>
        <w:rPr>
          <w:rtl/>
          <w:lang w:bidi="fa-IR"/>
        </w:rPr>
        <w:t xml:space="preserve"> فقصصت عليهم قص</w:t>
      </w:r>
      <w:r w:rsidR="00906C6C">
        <w:rPr>
          <w:rFonts w:hint="cs"/>
          <w:rtl/>
          <w:lang w:bidi="fa-IR"/>
        </w:rPr>
        <w:t>َّ</w:t>
      </w:r>
      <w:r>
        <w:rPr>
          <w:rtl/>
          <w:lang w:bidi="fa-IR"/>
        </w:rPr>
        <w:t>تي فعجبوا عن آخرهم وأسلموا جميعا</w:t>
      </w:r>
      <w:r w:rsidR="00906C6C">
        <w:rPr>
          <w:rFonts w:hint="cs"/>
          <w:rtl/>
          <w:lang w:bidi="fa-IR"/>
        </w:rPr>
        <w:t>ً</w:t>
      </w:r>
      <w:r>
        <w:rPr>
          <w:rtl/>
          <w:lang w:bidi="fa-IR"/>
        </w:rPr>
        <w:t>.</w:t>
      </w:r>
      <w:r w:rsidR="00906C6C">
        <w:rPr>
          <w:rFonts w:hint="cs"/>
          <w:rtl/>
          <w:lang w:bidi="fa-IR"/>
        </w:rPr>
        <w:t xml:space="preserve"> </w:t>
      </w:r>
      <w:r>
        <w:rPr>
          <w:rtl/>
          <w:lang w:bidi="fa-IR"/>
        </w:rPr>
        <w:t>مصباح الظلام للسي</w:t>
      </w:r>
      <w:r w:rsidR="00906C6C">
        <w:rPr>
          <w:rFonts w:hint="cs"/>
          <w:rtl/>
          <w:lang w:bidi="fa-IR"/>
        </w:rPr>
        <w:t>ِّ</w:t>
      </w:r>
      <w:r>
        <w:rPr>
          <w:rtl/>
          <w:lang w:bidi="fa-IR"/>
        </w:rPr>
        <w:t>د محم</w:t>
      </w:r>
      <w:r w:rsidR="00906C6C">
        <w:rPr>
          <w:rFonts w:hint="cs"/>
          <w:rtl/>
          <w:lang w:bidi="fa-IR"/>
        </w:rPr>
        <w:t>ّ</w:t>
      </w:r>
      <w:r>
        <w:rPr>
          <w:rtl/>
          <w:lang w:bidi="fa-IR"/>
        </w:rPr>
        <w:t>د الجراداني 2</w:t>
      </w:r>
      <w:r w:rsidR="00A75710">
        <w:rPr>
          <w:rtl/>
          <w:lang w:bidi="fa-IR"/>
        </w:rPr>
        <w:t>:</w:t>
      </w:r>
      <w:r>
        <w:rPr>
          <w:rtl/>
          <w:lang w:bidi="fa-IR"/>
        </w:rPr>
        <w:t xml:space="preserve"> 30.</w:t>
      </w:r>
    </w:p>
    <w:p w:rsidR="00F10858" w:rsidRDefault="00D83748" w:rsidP="00906C6C">
      <w:pPr>
        <w:pStyle w:val="libNormal"/>
        <w:rPr>
          <w:rtl/>
          <w:lang w:bidi="fa-IR"/>
        </w:rPr>
      </w:pPr>
      <w:r>
        <w:rPr>
          <w:rtl/>
          <w:lang w:bidi="fa-IR"/>
        </w:rPr>
        <w:t>قال الأميني</w:t>
      </w:r>
      <w:r w:rsidR="00A75710">
        <w:rPr>
          <w:rtl/>
          <w:lang w:bidi="fa-IR"/>
        </w:rPr>
        <w:t>:</w:t>
      </w:r>
      <w:r>
        <w:rPr>
          <w:rtl/>
          <w:lang w:bidi="fa-IR"/>
        </w:rPr>
        <w:t xml:space="preserve"> ابن آدم راوي هذه ال</w:t>
      </w:r>
      <w:r w:rsidR="00906C6C">
        <w:rPr>
          <w:rFonts w:hint="cs"/>
          <w:rtl/>
          <w:lang w:bidi="fa-IR"/>
        </w:rPr>
        <w:t>ا</w:t>
      </w:r>
      <w:r>
        <w:rPr>
          <w:rtl/>
          <w:lang w:bidi="fa-IR"/>
        </w:rPr>
        <w:t>غلوطة لا يعرفه الحف</w:t>
      </w:r>
      <w:r w:rsidR="00906C6C">
        <w:rPr>
          <w:rFonts w:hint="cs"/>
          <w:rtl/>
          <w:lang w:bidi="fa-IR"/>
        </w:rPr>
        <w:t>ّ</w:t>
      </w:r>
      <w:r>
        <w:rPr>
          <w:rtl/>
          <w:lang w:bidi="fa-IR"/>
        </w:rPr>
        <w:t>اظ رجال الجرح والتعديل في أولاد آدم</w:t>
      </w:r>
      <w:r w:rsidR="00A75710">
        <w:rPr>
          <w:rtl/>
          <w:lang w:bidi="fa-IR"/>
        </w:rPr>
        <w:t>،</w:t>
      </w:r>
      <w:r>
        <w:rPr>
          <w:rtl/>
          <w:lang w:bidi="fa-IR"/>
        </w:rPr>
        <w:t xml:space="preserve"> وإن</w:t>
      </w:r>
      <w:r w:rsidR="00906C6C">
        <w:rPr>
          <w:rFonts w:hint="cs"/>
          <w:rtl/>
          <w:lang w:bidi="fa-IR"/>
        </w:rPr>
        <w:t>ّ</w:t>
      </w:r>
      <w:r>
        <w:rPr>
          <w:rtl/>
          <w:lang w:bidi="fa-IR"/>
        </w:rPr>
        <w:t>ما عر</w:t>
      </w:r>
      <w:r w:rsidR="00906C6C">
        <w:rPr>
          <w:rFonts w:hint="cs"/>
          <w:rtl/>
          <w:lang w:bidi="fa-IR"/>
        </w:rPr>
        <w:t>َّ</w:t>
      </w:r>
      <w:r>
        <w:rPr>
          <w:rtl/>
          <w:lang w:bidi="fa-IR"/>
        </w:rPr>
        <w:t>فوه بالجهالة</w:t>
      </w:r>
      <w:r w:rsidR="00A75710">
        <w:rPr>
          <w:rtl/>
          <w:lang w:bidi="fa-IR"/>
        </w:rPr>
        <w:t>،</w:t>
      </w:r>
      <w:r>
        <w:rPr>
          <w:rtl/>
          <w:lang w:bidi="fa-IR"/>
        </w:rPr>
        <w:t xml:space="preserve"> ولا أحسب </w:t>
      </w:r>
      <w:r w:rsidR="00906C6C">
        <w:rPr>
          <w:rFonts w:hint="cs"/>
          <w:rtl/>
          <w:lang w:bidi="fa-IR"/>
        </w:rPr>
        <w:t>ا</w:t>
      </w:r>
      <w:r>
        <w:rPr>
          <w:rtl/>
          <w:lang w:bidi="fa-IR"/>
        </w:rPr>
        <w:t>ن</w:t>
      </w:r>
      <w:r w:rsidR="00906C6C">
        <w:rPr>
          <w:rFonts w:hint="cs"/>
          <w:rtl/>
          <w:lang w:bidi="fa-IR"/>
        </w:rPr>
        <w:t>ّ</w:t>
      </w:r>
      <w:r>
        <w:rPr>
          <w:rtl/>
          <w:lang w:bidi="fa-IR"/>
        </w:rPr>
        <w:t xml:space="preserve"> آدم أبا البشر أيضا</w:t>
      </w:r>
      <w:r w:rsidR="00906C6C">
        <w:rPr>
          <w:rFonts w:hint="cs"/>
          <w:rtl/>
          <w:lang w:bidi="fa-IR"/>
        </w:rPr>
        <w:t>ً</w:t>
      </w:r>
      <w:r>
        <w:rPr>
          <w:rtl/>
          <w:lang w:bidi="fa-IR"/>
        </w:rPr>
        <w:t xml:space="preserve"> يعرف ابنه هذا</w:t>
      </w:r>
      <w:r w:rsidR="00A75710">
        <w:rPr>
          <w:rtl/>
          <w:lang w:bidi="fa-IR"/>
        </w:rPr>
        <w:t>،</w:t>
      </w:r>
      <w:r>
        <w:rPr>
          <w:rtl/>
          <w:lang w:bidi="fa-IR"/>
        </w:rPr>
        <w:t xml:space="preserve"> ولا تدري ال</w:t>
      </w:r>
      <w:r w:rsidR="00906C6C">
        <w:rPr>
          <w:rFonts w:hint="cs"/>
          <w:rtl/>
          <w:lang w:bidi="fa-IR"/>
        </w:rPr>
        <w:t>اُ</w:t>
      </w:r>
      <w:r>
        <w:rPr>
          <w:rtl/>
          <w:lang w:bidi="fa-IR"/>
        </w:rPr>
        <w:t>م</w:t>
      </w:r>
      <w:r w:rsidR="00906C6C">
        <w:rPr>
          <w:rFonts w:hint="cs"/>
          <w:rtl/>
          <w:lang w:bidi="fa-IR"/>
        </w:rPr>
        <w:t>ّ</w:t>
      </w:r>
      <w:r>
        <w:rPr>
          <w:rtl/>
          <w:lang w:bidi="fa-IR"/>
        </w:rPr>
        <w:t>هات أي</w:t>
      </w:r>
      <w:r w:rsidR="00906C6C">
        <w:rPr>
          <w:rFonts w:hint="cs"/>
          <w:rtl/>
          <w:lang w:bidi="fa-IR"/>
        </w:rPr>
        <w:t>ّ</w:t>
      </w:r>
      <w:r>
        <w:rPr>
          <w:rtl/>
          <w:lang w:bidi="fa-IR"/>
        </w:rPr>
        <w:t xml:space="preserve"> ابن بي</w:t>
      </w:r>
      <w:r w:rsidR="00906C6C">
        <w:rPr>
          <w:rFonts w:hint="cs"/>
          <w:rtl/>
          <w:lang w:bidi="fa-IR"/>
        </w:rPr>
        <w:t>ّ</w:t>
      </w:r>
      <w:r>
        <w:rPr>
          <w:rtl/>
          <w:lang w:bidi="fa-IR"/>
        </w:rPr>
        <w:t xml:space="preserve"> هو</w:t>
      </w:r>
      <w:r w:rsidR="00A75710">
        <w:rPr>
          <w:rtl/>
          <w:lang w:bidi="fa-IR"/>
        </w:rPr>
        <w:t>،</w:t>
      </w:r>
      <w:r>
        <w:rPr>
          <w:rtl/>
          <w:lang w:bidi="fa-IR"/>
        </w:rPr>
        <w:t xml:space="preserve"> وال</w:t>
      </w:r>
      <w:r w:rsidR="00906C6C">
        <w:rPr>
          <w:rFonts w:hint="cs"/>
          <w:rtl/>
          <w:lang w:bidi="fa-IR"/>
        </w:rPr>
        <w:t>اُ</w:t>
      </w:r>
      <w:r>
        <w:rPr>
          <w:rtl/>
          <w:lang w:bidi="fa-IR"/>
        </w:rPr>
        <w:t>سقف صاحب القص</w:t>
      </w:r>
      <w:r w:rsidR="00906C6C">
        <w:rPr>
          <w:rFonts w:hint="cs"/>
          <w:rtl/>
          <w:lang w:bidi="fa-IR"/>
        </w:rPr>
        <w:t>ّ</w:t>
      </w:r>
      <w:r>
        <w:rPr>
          <w:rtl/>
          <w:lang w:bidi="fa-IR"/>
        </w:rPr>
        <w:t>ة وابن آدم هما صنوان في الجهالة لا يعرفهما آدمي</w:t>
      </w:r>
      <w:r w:rsidR="00906C6C">
        <w:rPr>
          <w:rFonts w:hint="cs"/>
          <w:rtl/>
          <w:lang w:bidi="fa-IR"/>
        </w:rPr>
        <w:t>ُّ</w:t>
      </w:r>
      <w:r>
        <w:rPr>
          <w:rtl/>
          <w:lang w:bidi="fa-IR"/>
        </w:rPr>
        <w:t>.</w:t>
      </w:r>
    </w:p>
    <w:p w:rsidR="00F10858" w:rsidRDefault="00D83748" w:rsidP="00906C6C">
      <w:pPr>
        <w:pStyle w:val="libNormal"/>
        <w:rPr>
          <w:rtl/>
          <w:lang w:bidi="fa-IR"/>
        </w:rPr>
      </w:pPr>
      <w:r>
        <w:rPr>
          <w:rtl/>
          <w:lang w:bidi="fa-IR"/>
        </w:rPr>
        <w:t>ونحن إن صد</w:t>
      </w:r>
      <w:r w:rsidR="00906C6C">
        <w:rPr>
          <w:rFonts w:hint="cs"/>
          <w:rtl/>
          <w:lang w:bidi="fa-IR"/>
        </w:rPr>
        <w:t>َّ</w:t>
      </w:r>
      <w:r>
        <w:rPr>
          <w:rtl/>
          <w:lang w:bidi="fa-IR"/>
        </w:rPr>
        <w:t>قنا متن الر</w:t>
      </w:r>
      <w:r w:rsidR="00906C6C">
        <w:rPr>
          <w:rFonts w:hint="cs"/>
          <w:rtl/>
          <w:lang w:bidi="fa-IR"/>
        </w:rPr>
        <w:t>ّ</w:t>
      </w:r>
      <w:r>
        <w:rPr>
          <w:rtl/>
          <w:lang w:bidi="fa-IR"/>
        </w:rPr>
        <w:t>واية</w:t>
      </w:r>
      <w:r w:rsidR="00A75710">
        <w:rPr>
          <w:rtl/>
          <w:lang w:bidi="fa-IR"/>
        </w:rPr>
        <w:t>،</w:t>
      </w:r>
      <w:r>
        <w:rPr>
          <w:rtl/>
          <w:lang w:bidi="fa-IR"/>
        </w:rPr>
        <w:t xml:space="preserve"> وذهبنا إلى ما ذهب إليه مسلم الجن</w:t>
      </w:r>
      <w:r w:rsidR="00906C6C">
        <w:rPr>
          <w:rFonts w:hint="cs"/>
          <w:rtl/>
          <w:lang w:bidi="fa-IR"/>
        </w:rPr>
        <w:t>ِّ</w:t>
      </w:r>
      <w:r>
        <w:rPr>
          <w:rtl/>
          <w:lang w:bidi="fa-IR"/>
        </w:rPr>
        <w:t xml:space="preserve"> وأخبر به ولعن</w:t>
      </w:r>
      <w:r w:rsidR="00906C6C">
        <w:rPr>
          <w:rFonts w:hint="cs"/>
          <w:rtl/>
          <w:lang w:bidi="fa-IR"/>
        </w:rPr>
        <w:t>ّ</w:t>
      </w:r>
      <w:r>
        <w:rPr>
          <w:rtl/>
          <w:lang w:bidi="fa-IR"/>
        </w:rPr>
        <w:t>ا مبغضي الخلفاء الأربعة</w:t>
      </w:r>
      <w:r w:rsidR="00A75710">
        <w:rPr>
          <w:rtl/>
          <w:lang w:bidi="fa-IR"/>
        </w:rPr>
        <w:t>،</w:t>
      </w:r>
      <w:r>
        <w:rPr>
          <w:rtl/>
          <w:lang w:bidi="fa-IR"/>
        </w:rPr>
        <w:t xml:space="preserve"> ورأينا مأواهم الن</w:t>
      </w:r>
      <w:r w:rsidR="00906C6C">
        <w:rPr>
          <w:rFonts w:hint="cs"/>
          <w:rtl/>
          <w:lang w:bidi="fa-IR"/>
        </w:rPr>
        <w:t>ّ</w:t>
      </w:r>
      <w:r>
        <w:rPr>
          <w:rtl/>
          <w:lang w:bidi="fa-IR"/>
        </w:rPr>
        <w:t>ار</w:t>
      </w:r>
      <w:r w:rsidR="00A75710">
        <w:rPr>
          <w:rtl/>
          <w:lang w:bidi="fa-IR"/>
        </w:rPr>
        <w:t>،</w:t>
      </w:r>
      <w:r>
        <w:rPr>
          <w:rtl/>
          <w:lang w:bidi="fa-IR"/>
        </w:rPr>
        <w:t xml:space="preserve"> فإلى من وج</w:t>
      </w:r>
      <w:r w:rsidR="00906C6C">
        <w:rPr>
          <w:rFonts w:hint="cs"/>
          <w:rtl/>
          <w:lang w:bidi="fa-IR"/>
        </w:rPr>
        <w:t>ّ</w:t>
      </w:r>
      <w:r>
        <w:rPr>
          <w:rtl/>
          <w:lang w:bidi="fa-IR"/>
        </w:rPr>
        <w:t>هنا القوارص عندئذ</w:t>
      </w:r>
      <w:r w:rsidR="00A75710">
        <w:rPr>
          <w:rtl/>
          <w:lang w:bidi="fa-IR"/>
        </w:rPr>
        <w:t>؟</w:t>
      </w:r>
      <w:r>
        <w:rPr>
          <w:rtl/>
          <w:lang w:bidi="fa-IR"/>
        </w:rPr>
        <w:t xml:space="preserve"> وأين تقع من سبابنا </w:t>
      </w:r>
      <w:r w:rsidR="00906C6C">
        <w:rPr>
          <w:rFonts w:hint="cs"/>
          <w:rtl/>
          <w:lang w:bidi="fa-IR"/>
        </w:rPr>
        <w:t>ا</w:t>
      </w:r>
      <w:r>
        <w:rPr>
          <w:rtl/>
          <w:lang w:bidi="fa-IR"/>
        </w:rPr>
        <w:t>م</w:t>
      </w:r>
      <w:r w:rsidR="00906C6C">
        <w:rPr>
          <w:rFonts w:hint="cs"/>
          <w:rtl/>
          <w:lang w:bidi="fa-IR"/>
        </w:rPr>
        <w:t>ّ</w:t>
      </w:r>
      <w:r>
        <w:rPr>
          <w:rtl/>
          <w:lang w:bidi="fa-IR"/>
        </w:rPr>
        <w:t xml:space="preserve">ة كبيرة من الصحابة العدول أو عدول الصحابة الذين كان بينهم وبين </w:t>
      </w:r>
      <w:r w:rsidR="00906C6C">
        <w:rPr>
          <w:rFonts w:hint="cs"/>
          <w:rtl/>
          <w:lang w:bidi="fa-IR"/>
        </w:rPr>
        <w:t>ا</w:t>
      </w:r>
      <w:r>
        <w:rPr>
          <w:rtl/>
          <w:lang w:bidi="fa-IR"/>
        </w:rPr>
        <w:t>ي</w:t>
      </w:r>
      <w:r w:rsidR="00906C6C">
        <w:rPr>
          <w:rFonts w:hint="cs"/>
          <w:rtl/>
          <w:lang w:bidi="fa-IR"/>
        </w:rPr>
        <w:t>ّ</w:t>
      </w:r>
      <w:r>
        <w:rPr>
          <w:rtl/>
          <w:lang w:bidi="fa-IR"/>
        </w:rPr>
        <w:t xml:space="preserve"> من هؤلاء الأربعة عداء محتدم وبغضاء لاهبة</w:t>
      </w:r>
      <w:r w:rsidR="00A75710">
        <w:rPr>
          <w:rtl/>
          <w:lang w:bidi="fa-IR"/>
        </w:rPr>
        <w:t>؟</w:t>
      </w:r>
      <w:r>
        <w:rPr>
          <w:rtl/>
          <w:lang w:bidi="fa-IR"/>
        </w:rPr>
        <w:t xml:space="preserve"> أنا هنا في مشكلة لا تنحل</w:t>
      </w:r>
      <w:r w:rsidR="00906C6C">
        <w:rPr>
          <w:rFonts w:hint="cs"/>
          <w:rtl/>
          <w:lang w:bidi="fa-IR"/>
        </w:rPr>
        <w:t>ّ</w:t>
      </w:r>
      <w:r>
        <w:rPr>
          <w:rtl/>
          <w:lang w:bidi="fa-IR"/>
        </w:rPr>
        <w:t xml:space="preserve"> لي.</w:t>
      </w:r>
    </w:p>
    <w:p w:rsidR="00F10858" w:rsidRDefault="00D83748" w:rsidP="004E4313">
      <w:pPr>
        <w:pStyle w:val="libNormal"/>
        <w:rPr>
          <w:rtl/>
          <w:lang w:bidi="fa-IR"/>
        </w:rPr>
      </w:pPr>
      <w:r>
        <w:rPr>
          <w:rtl/>
          <w:lang w:bidi="fa-IR"/>
        </w:rPr>
        <w:t xml:space="preserve">وعجبي من رعونة </w:t>
      </w:r>
      <w:r w:rsidR="00906C6C">
        <w:rPr>
          <w:rFonts w:hint="cs"/>
          <w:rtl/>
          <w:lang w:bidi="fa-IR"/>
        </w:rPr>
        <w:t>ا</w:t>
      </w:r>
      <w:r>
        <w:rPr>
          <w:rtl/>
          <w:lang w:bidi="fa-IR"/>
        </w:rPr>
        <w:t>ولئك الرحط من الن</w:t>
      </w:r>
      <w:r w:rsidR="00906C6C">
        <w:rPr>
          <w:rFonts w:hint="cs"/>
          <w:rtl/>
          <w:lang w:bidi="fa-IR"/>
        </w:rPr>
        <w:t>ّ</w:t>
      </w:r>
      <w:r>
        <w:rPr>
          <w:rtl/>
          <w:lang w:bidi="fa-IR"/>
        </w:rPr>
        <w:t>صاري الذين قبلوا من ال</w:t>
      </w:r>
      <w:r w:rsidR="00906C6C">
        <w:rPr>
          <w:rFonts w:hint="cs"/>
          <w:rtl/>
          <w:lang w:bidi="fa-IR"/>
        </w:rPr>
        <w:t>اُ</w:t>
      </w:r>
      <w:r>
        <w:rPr>
          <w:rtl/>
          <w:lang w:bidi="fa-IR"/>
        </w:rPr>
        <w:t>سقف دعواه المجر</w:t>
      </w:r>
      <w:r w:rsidR="00906C6C">
        <w:rPr>
          <w:rFonts w:hint="cs"/>
          <w:rtl/>
          <w:lang w:bidi="fa-IR"/>
        </w:rPr>
        <w:t>ّ</w:t>
      </w:r>
      <w:r>
        <w:rPr>
          <w:rtl/>
          <w:lang w:bidi="fa-IR"/>
        </w:rPr>
        <w:t>دة وأذعنوا بها وصد</w:t>
      </w:r>
      <w:r w:rsidR="00906C6C">
        <w:rPr>
          <w:rFonts w:hint="cs"/>
          <w:rtl/>
          <w:lang w:bidi="fa-IR"/>
        </w:rPr>
        <w:t>َّ</w:t>
      </w:r>
      <w:r>
        <w:rPr>
          <w:rtl/>
          <w:lang w:bidi="fa-IR"/>
        </w:rPr>
        <w:t>قوه فيما جاء به عن وادي الجن</w:t>
      </w:r>
      <w:r w:rsidR="00906C6C">
        <w:rPr>
          <w:rFonts w:hint="cs"/>
          <w:rtl/>
          <w:lang w:bidi="fa-IR"/>
        </w:rPr>
        <w:t>ّ</w:t>
      </w:r>
      <w:r w:rsidR="00A75710">
        <w:rPr>
          <w:rtl/>
          <w:lang w:bidi="fa-IR"/>
        </w:rPr>
        <w:t>،</w:t>
      </w:r>
      <w:r>
        <w:rPr>
          <w:rtl/>
          <w:lang w:bidi="fa-IR"/>
        </w:rPr>
        <w:t xml:space="preserve"> وما كانوا مصد</w:t>
      </w:r>
      <w:r w:rsidR="00906C6C">
        <w:rPr>
          <w:rFonts w:hint="cs"/>
          <w:rtl/>
          <w:lang w:bidi="fa-IR"/>
        </w:rPr>
        <w:t>ّ</w:t>
      </w:r>
      <w:r>
        <w:rPr>
          <w:rtl/>
          <w:lang w:bidi="fa-IR"/>
        </w:rPr>
        <w:t>قين نبأ الرسول الأمين عن إله الس</w:t>
      </w:r>
      <w:r w:rsidR="00906C6C">
        <w:rPr>
          <w:rFonts w:hint="cs"/>
          <w:rtl/>
          <w:lang w:bidi="fa-IR"/>
        </w:rPr>
        <w:t>ّ</w:t>
      </w:r>
      <w:r>
        <w:rPr>
          <w:rtl/>
          <w:lang w:bidi="fa-IR"/>
        </w:rPr>
        <w:t>ماوات المحفوفة دعوته بألف من الدلائل والبي</w:t>
      </w:r>
      <w:r w:rsidR="00906C6C">
        <w:rPr>
          <w:rFonts w:hint="cs"/>
          <w:rtl/>
          <w:lang w:bidi="fa-IR"/>
        </w:rPr>
        <w:t>ّ</w:t>
      </w:r>
      <w:r>
        <w:rPr>
          <w:rtl/>
          <w:lang w:bidi="fa-IR"/>
        </w:rPr>
        <w:t>نات</w:t>
      </w:r>
      <w:r w:rsidR="00A75710">
        <w:rPr>
          <w:rtl/>
          <w:lang w:bidi="fa-IR"/>
        </w:rPr>
        <w:t>،</w:t>
      </w:r>
      <w:r>
        <w:rPr>
          <w:rtl/>
          <w:lang w:bidi="fa-IR"/>
        </w:rPr>
        <w:t xml:space="preserve"> والمتلو</w:t>
      </w:r>
      <w:r w:rsidR="00906C6C">
        <w:rPr>
          <w:rFonts w:hint="cs"/>
          <w:rtl/>
          <w:lang w:bidi="fa-IR"/>
        </w:rPr>
        <w:t>َّ</w:t>
      </w:r>
      <w:r>
        <w:rPr>
          <w:rtl/>
          <w:lang w:bidi="fa-IR"/>
        </w:rPr>
        <w:t>ة بأنباء الكهنة والأساقفة والهتافات الكثيرة التي سج</w:t>
      </w:r>
      <w:r w:rsidR="00906C6C">
        <w:rPr>
          <w:rFonts w:hint="cs"/>
          <w:rtl/>
          <w:lang w:bidi="fa-IR"/>
        </w:rPr>
        <w:t>ّ</w:t>
      </w:r>
      <w:r>
        <w:rPr>
          <w:rtl/>
          <w:lang w:bidi="fa-IR"/>
        </w:rPr>
        <w:t>لها التاريخ</w:t>
      </w:r>
      <w:r w:rsidR="00A75710">
        <w:rPr>
          <w:rtl/>
          <w:lang w:bidi="fa-IR"/>
        </w:rPr>
        <w:t>،</w:t>
      </w:r>
      <w:r>
        <w:rPr>
          <w:rtl/>
          <w:lang w:bidi="fa-IR"/>
        </w:rPr>
        <w:t xml:space="preserve"> كأن</w:t>
      </w:r>
      <w:r w:rsidR="00906C6C">
        <w:rPr>
          <w:rFonts w:hint="cs"/>
          <w:rtl/>
          <w:lang w:bidi="fa-IR"/>
        </w:rPr>
        <w:t>َّ</w:t>
      </w:r>
      <w:r>
        <w:rPr>
          <w:rtl/>
          <w:lang w:bidi="fa-IR"/>
        </w:rPr>
        <w:t>هم سحرهم سجع دابة الجن</w:t>
      </w:r>
      <w:r w:rsidR="00906C6C">
        <w:rPr>
          <w:rFonts w:hint="cs"/>
          <w:rtl/>
          <w:lang w:bidi="fa-IR"/>
        </w:rPr>
        <w:t>ّ</w:t>
      </w:r>
      <w:r>
        <w:rPr>
          <w:rtl/>
          <w:lang w:bidi="fa-IR"/>
        </w:rPr>
        <w:t xml:space="preserve"> الموزون في ورد ليله وسحره ووجدوه آية الحق</w:t>
      </w:r>
      <w:r w:rsidR="00906C6C">
        <w:rPr>
          <w:rFonts w:hint="cs"/>
          <w:rtl/>
          <w:lang w:bidi="fa-IR"/>
        </w:rPr>
        <w:t>ِّ</w:t>
      </w:r>
      <w:r>
        <w:rPr>
          <w:rtl/>
          <w:lang w:bidi="fa-IR"/>
        </w:rPr>
        <w:t xml:space="preserve"> وشاهد الدعوى.</w:t>
      </w:r>
    </w:p>
    <w:p w:rsidR="00F10858" w:rsidRDefault="00D83748" w:rsidP="00A9792B">
      <w:pPr>
        <w:pStyle w:val="libNormal"/>
        <w:rPr>
          <w:rtl/>
          <w:lang w:bidi="fa-IR"/>
        </w:rPr>
      </w:pPr>
      <w:r>
        <w:rPr>
          <w:rtl/>
          <w:lang w:bidi="fa-IR"/>
        </w:rPr>
        <w:t xml:space="preserve">39 </w:t>
      </w:r>
      <w:r w:rsidR="00F10858">
        <w:rPr>
          <w:rtl/>
          <w:lang w:bidi="fa-IR"/>
        </w:rPr>
        <w:t>-</w:t>
      </w:r>
      <w:r>
        <w:rPr>
          <w:rtl/>
          <w:lang w:bidi="fa-IR"/>
        </w:rPr>
        <w:t xml:space="preserve"> قال القرطبي في تفسيره 20</w:t>
      </w:r>
      <w:r w:rsidR="00A75710">
        <w:rPr>
          <w:rtl/>
          <w:lang w:bidi="fa-IR"/>
        </w:rPr>
        <w:t>:</w:t>
      </w:r>
      <w:r>
        <w:rPr>
          <w:rtl/>
          <w:lang w:bidi="fa-IR"/>
        </w:rPr>
        <w:t xml:space="preserve"> 180</w:t>
      </w:r>
      <w:r w:rsidR="00A75710">
        <w:rPr>
          <w:rtl/>
          <w:lang w:bidi="fa-IR"/>
        </w:rPr>
        <w:t>:</w:t>
      </w:r>
      <w:r>
        <w:rPr>
          <w:rtl/>
          <w:lang w:bidi="fa-IR"/>
        </w:rPr>
        <w:t xml:space="preserve"> قال </w:t>
      </w:r>
      <w:r w:rsidR="00906C6C">
        <w:rPr>
          <w:rFonts w:hint="cs"/>
          <w:rtl/>
          <w:lang w:bidi="fa-IR"/>
        </w:rPr>
        <w:t>اُ</w:t>
      </w:r>
      <w:r>
        <w:rPr>
          <w:rtl/>
          <w:lang w:bidi="fa-IR"/>
        </w:rPr>
        <w:t>بي</w:t>
      </w:r>
      <w:r w:rsidR="00906C6C">
        <w:rPr>
          <w:rFonts w:hint="cs"/>
          <w:rtl/>
          <w:lang w:bidi="fa-IR"/>
        </w:rPr>
        <w:t>ّ</w:t>
      </w:r>
      <w:r>
        <w:rPr>
          <w:rtl/>
          <w:lang w:bidi="fa-IR"/>
        </w:rPr>
        <w:t xml:space="preserve"> بن كعب</w:t>
      </w:r>
      <w:r w:rsidR="00A75710">
        <w:rPr>
          <w:rtl/>
          <w:lang w:bidi="fa-IR"/>
        </w:rPr>
        <w:t>:</w:t>
      </w:r>
      <w:r>
        <w:rPr>
          <w:rtl/>
          <w:lang w:bidi="fa-IR"/>
        </w:rPr>
        <w:t xml:space="preserve"> قرأت على رسول الله </w:t>
      </w:r>
      <w:r w:rsidR="008A1F53" w:rsidRPr="008A1F53">
        <w:rPr>
          <w:rStyle w:val="libAlaemChar"/>
          <w:rtl/>
        </w:rPr>
        <w:t>صلى‌الله‌عليه‌وآله‌وسلم</w:t>
      </w:r>
      <w:r>
        <w:rPr>
          <w:rtl/>
          <w:lang w:bidi="fa-IR"/>
        </w:rPr>
        <w:t xml:space="preserve"> والعصر ثم</w:t>
      </w:r>
      <w:r w:rsidR="00906C6C">
        <w:rPr>
          <w:rFonts w:hint="cs"/>
          <w:rtl/>
          <w:lang w:bidi="fa-IR"/>
        </w:rPr>
        <w:t>َّ</w:t>
      </w:r>
      <w:r>
        <w:rPr>
          <w:rtl/>
          <w:lang w:bidi="fa-IR"/>
        </w:rPr>
        <w:t xml:space="preserve"> قلت</w:t>
      </w:r>
      <w:r w:rsidR="00A75710">
        <w:rPr>
          <w:rtl/>
          <w:lang w:bidi="fa-IR"/>
        </w:rPr>
        <w:t>:</w:t>
      </w:r>
      <w:r>
        <w:rPr>
          <w:rtl/>
          <w:lang w:bidi="fa-IR"/>
        </w:rPr>
        <w:t xml:space="preserve"> ما تفسيرها يا نبي</w:t>
      </w:r>
      <w:r w:rsidR="00906C6C">
        <w:rPr>
          <w:rFonts w:hint="cs"/>
          <w:rtl/>
          <w:lang w:bidi="fa-IR"/>
        </w:rPr>
        <w:t>ّ</w:t>
      </w:r>
      <w:r w:rsidR="00906C6C">
        <w:rPr>
          <w:rtl/>
          <w:lang w:bidi="fa-IR"/>
        </w:rPr>
        <w:t xml:space="preserve"> الله</w:t>
      </w:r>
      <w:r w:rsidR="00A75710">
        <w:rPr>
          <w:rtl/>
          <w:lang w:bidi="fa-IR"/>
        </w:rPr>
        <w:t>؟</w:t>
      </w:r>
      <w:r w:rsidR="00906C6C">
        <w:rPr>
          <w:rtl/>
          <w:lang w:bidi="fa-IR"/>
        </w:rPr>
        <w:t xml:space="preserve"> قال</w:t>
      </w:r>
      <w:r w:rsidR="00A75710">
        <w:rPr>
          <w:rtl/>
          <w:lang w:bidi="fa-IR"/>
        </w:rPr>
        <w:t>:</w:t>
      </w:r>
      <w:r w:rsidR="008C2C2B" w:rsidRPr="008C2C2B">
        <w:rPr>
          <w:rFonts w:hint="cs"/>
          <w:rtl/>
        </w:rPr>
        <w:t xml:space="preserve"> </w:t>
      </w:r>
      <w:r w:rsidR="008C2C2B" w:rsidRPr="00743CF5">
        <w:rPr>
          <w:rFonts w:hint="cs"/>
          <w:rtl/>
        </w:rPr>
        <w:t>«</w:t>
      </w:r>
      <w:r w:rsidR="00906C6C">
        <w:rPr>
          <w:rtl/>
          <w:lang w:bidi="fa-IR"/>
        </w:rPr>
        <w:t xml:space="preserve"> والعصر</w:t>
      </w:r>
      <w:r w:rsidR="008C2C2B" w:rsidRPr="00743CF5">
        <w:rPr>
          <w:rFonts w:hint="cs"/>
          <w:rtl/>
        </w:rPr>
        <w:t>»</w:t>
      </w:r>
      <w:r>
        <w:rPr>
          <w:rtl/>
          <w:lang w:bidi="fa-IR"/>
        </w:rPr>
        <w:t xml:space="preserve"> قسم</w:t>
      </w:r>
      <w:r w:rsidR="008C2C2B">
        <w:rPr>
          <w:rFonts w:hint="cs"/>
          <w:rtl/>
          <w:lang w:bidi="fa-IR"/>
        </w:rPr>
        <w:t>ٌ</w:t>
      </w:r>
      <w:r>
        <w:rPr>
          <w:rtl/>
          <w:lang w:bidi="fa-IR"/>
        </w:rPr>
        <w:t xml:space="preserve"> من الله أقسم رب</w:t>
      </w:r>
      <w:r w:rsidR="008C2C2B">
        <w:rPr>
          <w:rFonts w:hint="cs"/>
          <w:rtl/>
          <w:lang w:bidi="fa-IR"/>
        </w:rPr>
        <w:t>ّ</w:t>
      </w:r>
      <w:r>
        <w:rPr>
          <w:rtl/>
          <w:lang w:bidi="fa-IR"/>
        </w:rPr>
        <w:t xml:space="preserve">كم بآخر النهار </w:t>
      </w:r>
      <w:r w:rsidR="008C2C2B" w:rsidRPr="00743CF5">
        <w:rPr>
          <w:rFonts w:hint="cs"/>
          <w:rtl/>
        </w:rPr>
        <w:t>«</w:t>
      </w:r>
      <w:r w:rsidR="008C2C2B">
        <w:rPr>
          <w:rFonts w:hint="cs"/>
          <w:rtl/>
        </w:rPr>
        <w:t xml:space="preserve"> </w:t>
      </w:r>
      <w:r w:rsidR="008C2C2B">
        <w:rPr>
          <w:rtl/>
          <w:lang w:bidi="fa-IR"/>
        </w:rPr>
        <w:t>إن</w:t>
      </w:r>
      <w:r w:rsidR="008C2C2B">
        <w:rPr>
          <w:rFonts w:hint="cs"/>
          <w:rtl/>
          <w:lang w:bidi="fa-IR"/>
        </w:rPr>
        <w:t>ّ</w:t>
      </w:r>
      <w:r w:rsidR="008C2C2B">
        <w:rPr>
          <w:rtl/>
          <w:lang w:bidi="fa-IR"/>
        </w:rPr>
        <w:t xml:space="preserve"> الإنسان لفي خ</w:t>
      </w:r>
      <w:r w:rsidR="008C2C2B">
        <w:rPr>
          <w:rFonts w:hint="cs"/>
          <w:rtl/>
          <w:lang w:bidi="fa-IR"/>
        </w:rPr>
        <w:t>ُ</w:t>
      </w:r>
      <w:r w:rsidR="008C2C2B">
        <w:rPr>
          <w:rtl/>
          <w:lang w:bidi="fa-IR"/>
        </w:rPr>
        <w:t>سر</w:t>
      </w:r>
      <w:r w:rsidR="008C2C2B">
        <w:rPr>
          <w:rFonts w:hint="cs"/>
          <w:rtl/>
          <w:lang w:bidi="fa-IR"/>
        </w:rPr>
        <w:t xml:space="preserve"> </w:t>
      </w:r>
      <w:r w:rsidR="008C2C2B" w:rsidRPr="00743CF5">
        <w:rPr>
          <w:rFonts w:hint="cs"/>
          <w:rtl/>
        </w:rPr>
        <w:t>»</w:t>
      </w:r>
      <w:r>
        <w:rPr>
          <w:rtl/>
          <w:lang w:bidi="fa-IR"/>
        </w:rPr>
        <w:t xml:space="preserve"> أبو جهل </w:t>
      </w:r>
      <w:r w:rsidR="008C2C2B" w:rsidRPr="00743CF5">
        <w:rPr>
          <w:rFonts w:hint="cs"/>
          <w:rtl/>
        </w:rPr>
        <w:t>«</w:t>
      </w:r>
      <w:r w:rsidR="008C2C2B">
        <w:rPr>
          <w:rFonts w:hint="cs"/>
          <w:rtl/>
        </w:rPr>
        <w:t xml:space="preserve"> </w:t>
      </w:r>
      <w:r w:rsidR="008C2C2B">
        <w:rPr>
          <w:rtl/>
          <w:lang w:bidi="fa-IR"/>
        </w:rPr>
        <w:t>إل</w:t>
      </w:r>
      <w:r w:rsidR="008C2C2B">
        <w:rPr>
          <w:rFonts w:hint="cs"/>
          <w:rtl/>
          <w:lang w:bidi="fa-IR"/>
        </w:rPr>
        <w:t>ّ</w:t>
      </w:r>
      <w:r w:rsidR="008C2C2B">
        <w:rPr>
          <w:rtl/>
          <w:lang w:bidi="fa-IR"/>
        </w:rPr>
        <w:t>ا الذين</w:t>
      </w:r>
      <w:r>
        <w:rPr>
          <w:rtl/>
          <w:lang w:bidi="fa-IR"/>
        </w:rPr>
        <w:t xml:space="preserve"> آم</w:t>
      </w:r>
      <w:r w:rsidR="008C2C2B">
        <w:rPr>
          <w:rtl/>
          <w:lang w:bidi="fa-IR"/>
        </w:rPr>
        <w:t>ن</w:t>
      </w:r>
      <w:r>
        <w:rPr>
          <w:rtl/>
          <w:lang w:bidi="fa-IR"/>
        </w:rPr>
        <w:t xml:space="preserve">وا </w:t>
      </w:r>
      <w:r w:rsidR="008C2C2B" w:rsidRPr="00743CF5">
        <w:rPr>
          <w:rFonts w:hint="cs"/>
          <w:rtl/>
        </w:rPr>
        <w:t>»</w:t>
      </w:r>
      <w:r w:rsidR="008C2C2B">
        <w:rPr>
          <w:rFonts w:hint="cs"/>
          <w:rtl/>
        </w:rPr>
        <w:t xml:space="preserve"> </w:t>
      </w:r>
      <w:r>
        <w:rPr>
          <w:rtl/>
          <w:lang w:bidi="fa-IR"/>
        </w:rPr>
        <w:t xml:space="preserve">أبو بكر </w:t>
      </w:r>
      <w:r w:rsidR="008C2C2B" w:rsidRPr="00743CF5">
        <w:rPr>
          <w:rFonts w:hint="cs"/>
          <w:rtl/>
        </w:rPr>
        <w:t>«</w:t>
      </w:r>
      <w:r w:rsidR="008C2C2B">
        <w:rPr>
          <w:rFonts w:hint="cs"/>
          <w:rtl/>
        </w:rPr>
        <w:t xml:space="preserve"> </w:t>
      </w:r>
      <w:r w:rsidR="008C2C2B">
        <w:rPr>
          <w:rtl/>
          <w:lang w:bidi="fa-IR"/>
        </w:rPr>
        <w:t>وعملوا الصال</w:t>
      </w:r>
      <w:r w:rsidR="008C2C2B">
        <w:rPr>
          <w:rFonts w:hint="cs"/>
          <w:rtl/>
          <w:lang w:bidi="fa-IR"/>
        </w:rPr>
        <w:t>ح</w:t>
      </w:r>
      <w:r w:rsidR="008C2C2B">
        <w:rPr>
          <w:rtl/>
          <w:lang w:bidi="fa-IR"/>
        </w:rPr>
        <w:t>ات</w:t>
      </w:r>
      <w:r>
        <w:rPr>
          <w:rtl/>
          <w:lang w:bidi="fa-IR"/>
        </w:rPr>
        <w:t xml:space="preserve"> </w:t>
      </w:r>
      <w:r w:rsidR="008C2C2B" w:rsidRPr="00743CF5">
        <w:rPr>
          <w:rFonts w:hint="cs"/>
          <w:rtl/>
        </w:rPr>
        <w:t>»</w:t>
      </w:r>
      <w:r w:rsidR="008C2C2B">
        <w:rPr>
          <w:rFonts w:hint="cs"/>
          <w:rtl/>
        </w:rPr>
        <w:t xml:space="preserve"> </w:t>
      </w:r>
      <w:r>
        <w:rPr>
          <w:rtl/>
          <w:lang w:bidi="fa-IR"/>
        </w:rPr>
        <w:t xml:space="preserve">عمر </w:t>
      </w:r>
      <w:r w:rsidR="008C2C2B" w:rsidRPr="00743CF5">
        <w:rPr>
          <w:rFonts w:hint="cs"/>
          <w:rtl/>
        </w:rPr>
        <w:t>«</w:t>
      </w:r>
      <w:r w:rsidR="008C2C2B">
        <w:rPr>
          <w:rFonts w:hint="cs"/>
          <w:rtl/>
        </w:rPr>
        <w:t xml:space="preserve"> </w:t>
      </w:r>
      <w:r>
        <w:rPr>
          <w:rtl/>
          <w:lang w:bidi="fa-IR"/>
        </w:rPr>
        <w:t>و</w:t>
      </w:r>
      <w:r w:rsidR="008C2C2B">
        <w:rPr>
          <w:rFonts w:hint="cs"/>
          <w:rtl/>
          <w:lang w:bidi="fa-IR"/>
        </w:rPr>
        <w:t xml:space="preserve"> </w:t>
      </w:r>
      <w:r w:rsidR="008C2C2B">
        <w:rPr>
          <w:rtl/>
          <w:lang w:bidi="fa-IR"/>
        </w:rPr>
        <w:t>تواصوا بالح</w:t>
      </w:r>
      <w:r>
        <w:rPr>
          <w:rtl/>
          <w:lang w:bidi="fa-IR"/>
        </w:rPr>
        <w:t>قّ</w:t>
      </w:r>
      <w:r w:rsidR="008C2C2B">
        <w:rPr>
          <w:rFonts w:hint="cs"/>
          <w:rtl/>
          <w:lang w:bidi="fa-IR"/>
        </w:rPr>
        <w:t>ِ</w:t>
      </w:r>
      <w:r>
        <w:rPr>
          <w:rtl/>
          <w:lang w:bidi="fa-IR"/>
        </w:rPr>
        <w:t xml:space="preserve"> </w:t>
      </w:r>
      <w:r w:rsidR="008C2C2B" w:rsidRPr="00743CF5">
        <w:rPr>
          <w:rFonts w:hint="cs"/>
          <w:rtl/>
        </w:rPr>
        <w:t>»</w:t>
      </w:r>
      <w:r w:rsidR="008C2C2B">
        <w:rPr>
          <w:rFonts w:hint="cs"/>
          <w:rtl/>
        </w:rPr>
        <w:t xml:space="preserve"> </w:t>
      </w:r>
      <w:r>
        <w:rPr>
          <w:rtl/>
          <w:lang w:bidi="fa-IR"/>
        </w:rPr>
        <w:t xml:space="preserve">عثمان </w:t>
      </w:r>
      <w:r w:rsidR="008C2C2B" w:rsidRPr="00743CF5">
        <w:rPr>
          <w:rFonts w:hint="cs"/>
          <w:rtl/>
        </w:rPr>
        <w:t>«</w:t>
      </w:r>
      <w:r w:rsidR="008C2C2B">
        <w:rPr>
          <w:rFonts w:hint="cs"/>
          <w:rtl/>
        </w:rPr>
        <w:t xml:space="preserve"> </w:t>
      </w:r>
      <w:r w:rsidR="008C2C2B">
        <w:rPr>
          <w:rtl/>
          <w:lang w:bidi="fa-IR"/>
        </w:rPr>
        <w:t>و</w:t>
      </w:r>
      <w:r w:rsidR="008C2C2B">
        <w:rPr>
          <w:rFonts w:hint="cs"/>
          <w:rtl/>
          <w:lang w:bidi="fa-IR"/>
        </w:rPr>
        <w:t xml:space="preserve"> </w:t>
      </w:r>
      <w:r w:rsidR="008C2C2B">
        <w:rPr>
          <w:rtl/>
          <w:lang w:bidi="fa-IR"/>
        </w:rPr>
        <w:t>تو</w:t>
      </w:r>
      <w:r>
        <w:rPr>
          <w:rtl/>
          <w:lang w:bidi="fa-IR"/>
        </w:rPr>
        <w:t>اص</w:t>
      </w:r>
      <w:r w:rsidR="008C2C2B">
        <w:rPr>
          <w:rtl/>
          <w:lang w:bidi="fa-IR"/>
        </w:rPr>
        <w:t>و</w:t>
      </w:r>
      <w:r w:rsidR="00A9792B">
        <w:rPr>
          <w:rtl/>
          <w:lang w:bidi="fa-IR"/>
        </w:rPr>
        <w:t>ا بالصبر</w:t>
      </w:r>
      <w:r w:rsidR="008C2C2B" w:rsidRPr="00743CF5">
        <w:rPr>
          <w:rFonts w:hint="cs"/>
          <w:rtl/>
        </w:rPr>
        <w:t>»</w:t>
      </w:r>
      <w:r>
        <w:rPr>
          <w:rtl/>
          <w:lang w:bidi="fa-IR"/>
        </w:rPr>
        <w:t xml:space="preserve"> علي</w:t>
      </w:r>
      <w:r w:rsidR="00A9792B">
        <w:rPr>
          <w:rFonts w:hint="cs"/>
          <w:rtl/>
          <w:lang w:bidi="fa-IR"/>
        </w:rPr>
        <w:t>ّ</w:t>
      </w:r>
      <w:r>
        <w:rPr>
          <w:rtl/>
          <w:lang w:bidi="fa-IR"/>
        </w:rPr>
        <w:t xml:space="preserve"> رضي الله عنهم أجمعين.</w:t>
      </w:r>
      <w:r w:rsidR="00A9792B">
        <w:rPr>
          <w:rFonts w:hint="cs"/>
          <w:rtl/>
          <w:lang w:bidi="fa-IR"/>
        </w:rPr>
        <w:t xml:space="preserve"> </w:t>
      </w:r>
      <w:r>
        <w:rPr>
          <w:rtl/>
          <w:lang w:bidi="fa-IR"/>
        </w:rPr>
        <w:t>وهكذا خطب ابن عب</w:t>
      </w:r>
      <w:r w:rsidR="00A9792B">
        <w:rPr>
          <w:rFonts w:hint="cs"/>
          <w:rtl/>
          <w:lang w:bidi="fa-IR"/>
        </w:rPr>
        <w:t>ّ</w:t>
      </w:r>
      <w:r>
        <w:rPr>
          <w:rtl/>
          <w:lang w:bidi="fa-IR"/>
        </w:rPr>
        <w:t>اس على المنبر موقوفا</w:t>
      </w:r>
      <w:r w:rsidR="00A9792B">
        <w:rPr>
          <w:rFonts w:hint="cs"/>
          <w:rtl/>
          <w:lang w:bidi="fa-IR"/>
        </w:rPr>
        <w:t>ً</w:t>
      </w:r>
      <w:r>
        <w:rPr>
          <w:rtl/>
          <w:lang w:bidi="fa-IR"/>
        </w:rPr>
        <w:t xml:space="preserve"> عليه.</w:t>
      </w:r>
    </w:p>
    <w:p w:rsidR="00F10858" w:rsidRDefault="00D83748" w:rsidP="00D83748">
      <w:pPr>
        <w:pStyle w:val="libNormal"/>
        <w:rPr>
          <w:rtl/>
          <w:lang w:bidi="fa-IR"/>
        </w:rPr>
      </w:pPr>
      <w:r>
        <w:rPr>
          <w:rtl/>
          <w:lang w:bidi="fa-IR"/>
        </w:rPr>
        <w:t>وذكره المحب</w:t>
      </w:r>
      <w:r w:rsidR="00A9792B">
        <w:rPr>
          <w:rFonts w:hint="cs"/>
          <w:rtl/>
          <w:lang w:bidi="fa-IR"/>
        </w:rPr>
        <w:t>ّ</w:t>
      </w:r>
      <w:r>
        <w:rPr>
          <w:rtl/>
          <w:lang w:bidi="fa-IR"/>
        </w:rPr>
        <w:t xml:space="preserve"> الطبري في رياضه النضرة 1</w:t>
      </w:r>
      <w:r w:rsidR="00A75710">
        <w:rPr>
          <w:rtl/>
          <w:lang w:bidi="fa-IR"/>
        </w:rPr>
        <w:t>:</w:t>
      </w:r>
      <w:r>
        <w:rPr>
          <w:rtl/>
          <w:lang w:bidi="fa-IR"/>
        </w:rPr>
        <w:t xml:space="preserve"> 34</w:t>
      </w:r>
      <w:r w:rsidR="00A75710">
        <w:rPr>
          <w:rtl/>
          <w:lang w:bidi="fa-IR"/>
        </w:rPr>
        <w:t>،</w:t>
      </w:r>
      <w:r>
        <w:rPr>
          <w:rtl/>
          <w:lang w:bidi="fa-IR"/>
        </w:rPr>
        <w:t xml:space="preserve"> والشربيني في تفسيره 4</w:t>
      </w:r>
      <w:r w:rsidR="00A75710">
        <w:rPr>
          <w:rtl/>
          <w:lang w:bidi="fa-IR"/>
        </w:rPr>
        <w:t>:</w:t>
      </w:r>
      <w:r>
        <w:rPr>
          <w:rtl/>
          <w:lang w:bidi="fa-IR"/>
        </w:rPr>
        <w:t xml:space="preserve"> 561.</w:t>
      </w:r>
    </w:p>
    <w:p w:rsidR="00F10858" w:rsidRDefault="00D83748" w:rsidP="00A9792B">
      <w:pPr>
        <w:pStyle w:val="libNormal"/>
        <w:rPr>
          <w:rtl/>
          <w:lang w:bidi="fa-IR"/>
        </w:rPr>
      </w:pPr>
      <w:r>
        <w:rPr>
          <w:rtl/>
          <w:lang w:bidi="fa-IR"/>
        </w:rPr>
        <w:t>قال الأميني</w:t>
      </w:r>
      <w:r w:rsidR="00A75710">
        <w:rPr>
          <w:rtl/>
          <w:lang w:bidi="fa-IR"/>
        </w:rPr>
        <w:t>:</w:t>
      </w:r>
      <w:r>
        <w:rPr>
          <w:rtl/>
          <w:lang w:bidi="fa-IR"/>
        </w:rPr>
        <w:t xml:space="preserve"> أيسوغ التقو</w:t>
      </w:r>
      <w:r w:rsidR="00A9792B">
        <w:rPr>
          <w:rFonts w:hint="cs"/>
          <w:rtl/>
          <w:lang w:bidi="fa-IR"/>
        </w:rPr>
        <w:t>ُّ</w:t>
      </w:r>
      <w:r>
        <w:rPr>
          <w:rtl/>
          <w:lang w:bidi="fa-IR"/>
        </w:rPr>
        <w:t>ل على الله وعلى رسوله وتحريف الكلم عن مواضعه بمثل هذه المهزأة المرسلة</w:t>
      </w:r>
      <w:r w:rsidR="00A75710">
        <w:rPr>
          <w:rtl/>
          <w:lang w:bidi="fa-IR"/>
        </w:rPr>
        <w:t>؟</w:t>
      </w:r>
      <w:r>
        <w:rPr>
          <w:rtl/>
          <w:lang w:bidi="fa-IR"/>
        </w:rPr>
        <w:t xml:space="preserve"> وهل ينبغي لمؤل</w:t>
      </w:r>
      <w:r w:rsidR="00A9792B">
        <w:rPr>
          <w:rFonts w:hint="cs"/>
          <w:rtl/>
          <w:lang w:bidi="fa-IR"/>
        </w:rPr>
        <w:t>ِّ</w:t>
      </w:r>
      <w:r>
        <w:rPr>
          <w:rtl/>
          <w:lang w:bidi="fa-IR"/>
        </w:rPr>
        <w:t>ف في التفسير أو الحديث أن يسو</w:t>
      </w:r>
      <w:r w:rsidR="00A9792B">
        <w:rPr>
          <w:rFonts w:hint="cs"/>
          <w:rtl/>
          <w:lang w:bidi="fa-IR"/>
        </w:rPr>
        <w:t>ِّ</w:t>
      </w:r>
      <w:r>
        <w:rPr>
          <w:rtl/>
          <w:lang w:bidi="fa-IR"/>
        </w:rPr>
        <w:t>د بها صحيفته أو صحيفة تأليفه</w:t>
      </w:r>
      <w:r w:rsidR="00A75710">
        <w:rPr>
          <w:rtl/>
          <w:lang w:bidi="fa-IR"/>
        </w:rPr>
        <w:t>؟</w:t>
      </w:r>
      <w:r>
        <w:rPr>
          <w:rtl/>
          <w:lang w:bidi="fa-IR"/>
        </w:rPr>
        <w:t xml:space="preserve"> وهل لنا في مثل المقام أن نطالبه بالسند ونناقش فيه بالإرسال</w:t>
      </w:r>
      <w:r w:rsidR="00A75710">
        <w:rPr>
          <w:rtl/>
          <w:lang w:bidi="fa-IR"/>
        </w:rPr>
        <w:t>؟</w:t>
      </w:r>
      <w:r>
        <w:rPr>
          <w:rtl/>
          <w:lang w:bidi="fa-IR"/>
        </w:rPr>
        <w:t xml:space="preserve"> وهل</w:t>
      </w:r>
      <w:r w:rsidR="00A9792B">
        <w:rPr>
          <w:rFonts w:hint="cs"/>
          <w:rtl/>
          <w:lang w:bidi="fa-IR"/>
        </w:rPr>
        <w:t>ّ</w:t>
      </w:r>
      <w:r>
        <w:rPr>
          <w:rtl/>
          <w:lang w:bidi="fa-IR"/>
        </w:rPr>
        <w:t>ا ما في متن الرواية ما يغنينا عن البحث عن رجال ال</w:t>
      </w:r>
      <w:r w:rsidR="00A9792B">
        <w:rPr>
          <w:rFonts w:hint="cs"/>
          <w:rtl/>
          <w:lang w:bidi="fa-IR"/>
        </w:rPr>
        <w:t>إ</w:t>
      </w:r>
      <w:r>
        <w:rPr>
          <w:rtl/>
          <w:lang w:bidi="fa-IR"/>
        </w:rPr>
        <w:t xml:space="preserve">سناد إن كان له </w:t>
      </w:r>
      <w:r w:rsidR="00A9792B">
        <w:rPr>
          <w:rFonts w:hint="cs"/>
          <w:rtl/>
          <w:lang w:bidi="fa-IR"/>
        </w:rPr>
        <w:t>ا</w:t>
      </w:r>
      <w:r>
        <w:rPr>
          <w:rtl/>
          <w:lang w:bidi="fa-IR"/>
        </w:rPr>
        <w:t>سناد</w:t>
      </w:r>
      <w:r w:rsidR="00A75710">
        <w:rPr>
          <w:rtl/>
          <w:lang w:bidi="fa-IR"/>
        </w:rPr>
        <w:t>؟</w:t>
      </w:r>
      <w:r>
        <w:rPr>
          <w:rtl/>
          <w:lang w:bidi="fa-IR"/>
        </w:rPr>
        <w:t xml:space="preserve"> وهل</w:t>
      </w:r>
    </w:p>
    <w:p w:rsidR="00F10858" w:rsidRDefault="00F10858" w:rsidP="00F10858">
      <w:pPr>
        <w:pStyle w:val="libNormal"/>
        <w:rPr>
          <w:lang w:bidi="fa-IR"/>
        </w:rPr>
      </w:pPr>
      <w:r>
        <w:rPr>
          <w:rtl/>
          <w:lang w:bidi="fa-IR"/>
        </w:rPr>
        <w:br w:type="page"/>
      </w:r>
    </w:p>
    <w:p w:rsidR="00F10858" w:rsidRDefault="00D83748" w:rsidP="005B140E">
      <w:pPr>
        <w:pStyle w:val="libNormal0"/>
        <w:rPr>
          <w:rtl/>
          <w:lang w:bidi="fa-IR"/>
        </w:rPr>
      </w:pPr>
      <w:r>
        <w:rPr>
          <w:rtl/>
          <w:lang w:bidi="fa-IR"/>
        </w:rPr>
        <w:lastRenderedPageBreak/>
        <w:t xml:space="preserve">يوجد في صحائف أعمال </w:t>
      </w:r>
      <w:r w:rsidR="005B140E">
        <w:rPr>
          <w:rFonts w:hint="cs"/>
          <w:rtl/>
          <w:lang w:bidi="fa-IR"/>
        </w:rPr>
        <w:t>ا</w:t>
      </w:r>
      <w:r>
        <w:rPr>
          <w:rtl/>
          <w:lang w:bidi="fa-IR"/>
        </w:rPr>
        <w:t>ولئك الرجال وسيرتهم الثابتة</w:t>
      </w:r>
      <w:r w:rsidR="00A75710">
        <w:rPr>
          <w:rtl/>
          <w:lang w:bidi="fa-IR"/>
        </w:rPr>
        <w:t>،</w:t>
      </w:r>
      <w:r>
        <w:rPr>
          <w:rtl/>
          <w:lang w:bidi="fa-IR"/>
        </w:rPr>
        <w:t xml:space="preserve"> وفيما حفظه التاريخ الصحيح لهم ما يصد</w:t>
      </w:r>
      <w:r w:rsidR="005B140E">
        <w:rPr>
          <w:rFonts w:hint="cs"/>
          <w:rtl/>
          <w:lang w:bidi="fa-IR"/>
        </w:rPr>
        <w:t>ّ</w:t>
      </w:r>
      <w:r>
        <w:rPr>
          <w:rtl/>
          <w:lang w:bidi="fa-IR"/>
        </w:rPr>
        <w:t>ق هذا التلفيق</w:t>
      </w:r>
      <w:r w:rsidR="00A75710">
        <w:rPr>
          <w:rtl/>
          <w:lang w:bidi="fa-IR"/>
        </w:rPr>
        <w:t>؟</w:t>
      </w:r>
      <w:r>
        <w:rPr>
          <w:rtl/>
          <w:lang w:bidi="fa-IR"/>
        </w:rPr>
        <w:t xml:space="preserve"> نعم</w:t>
      </w:r>
      <w:r w:rsidR="00A75710">
        <w:rPr>
          <w:rtl/>
          <w:lang w:bidi="fa-IR"/>
        </w:rPr>
        <w:t>:</w:t>
      </w:r>
      <w:r>
        <w:rPr>
          <w:rtl/>
          <w:lang w:bidi="fa-IR"/>
        </w:rPr>
        <w:t xml:space="preserve"> نحن على يقين من أن</w:t>
      </w:r>
      <w:r w:rsidR="005B140E">
        <w:rPr>
          <w:rFonts w:hint="cs"/>
          <w:rtl/>
          <w:lang w:bidi="fa-IR"/>
        </w:rPr>
        <w:t>َّ</w:t>
      </w:r>
      <w:r>
        <w:rPr>
          <w:rtl/>
          <w:lang w:bidi="fa-IR"/>
        </w:rPr>
        <w:t xml:space="preserve"> الباحث يجد في غضون أجزاء كتابنا هذا شواهد كثيرة تتأت</w:t>
      </w:r>
      <w:r w:rsidR="005B140E">
        <w:rPr>
          <w:rFonts w:hint="cs"/>
          <w:rtl/>
          <w:lang w:bidi="fa-IR"/>
        </w:rPr>
        <w:t>َّ</w:t>
      </w:r>
      <w:r>
        <w:rPr>
          <w:rtl/>
          <w:lang w:bidi="fa-IR"/>
        </w:rPr>
        <w:t>ى له بها حصحصة الحق</w:t>
      </w:r>
      <w:r w:rsidR="005B140E">
        <w:rPr>
          <w:rFonts w:hint="cs"/>
          <w:rtl/>
          <w:lang w:bidi="fa-IR"/>
        </w:rPr>
        <w:t>ّ</w:t>
      </w:r>
      <w:r>
        <w:rPr>
          <w:rtl/>
          <w:lang w:bidi="fa-IR"/>
        </w:rPr>
        <w:t>.</w:t>
      </w:r>
      <w:r w:rsidR="005B140E">
        <w:rPr>
          <w:rFonts w:hint="cs"/>
          <w:rtl/>
          <w:lang w:bidi="fa-IR"/>
        </w:rPr>
        <w:t xml:space="preserve"> </w:t>
      </w:r>
      <w:r>
        <w:rPr>
          <w:rtl/>
          <w:lang w:bidi="fa-IR"/>
        </w:rPr>
        <w:t>وهل يصد</w:t>
      </w:r>
      <w:r w:rsidR="005B140E">
        <w:rPr>
          <w:rFonts w:hint="cs"/>
          <w:rtl/>
          <w:lang w:bidi="fa-IR"/>
        </w:rPr>
        <w:t>ِّ</w:t>
      </w:r>
      <w:r>
        <w:rPr>
          <w:rtl/>
          <w:lang w:bidi="fa-IR"/>
        </w:rPr>
        <w:t>ق ذو مسكة أن يخطب بمثل هذه الأفيكة ابن عب</w:t>
      </w:r>
      <w:r w:rsidR="005B140E">
        <w:rPr>
          <w:rFonts w:hint="cs"/>
          <w:rtl/>
          <w:lang w:bidi="fa-IR"/>
        </w:rPr>
        <w:t>َّ</w:t>
      </w:r>
      <w:r>
        <w:rPr>
          <w:rtl/>
          <w:lang w:bidi="fa-IR"/>
        </w:rPr>
        <w:t>اس حبر ال</w:t>
      </w:r>
      <w:r w:rsidR="005B140E">
        <w:rPr>
          <w:rFonts w:hint="cs"/>
          <w:rtl/>
          <w:lang w:bidi="fa-IR"/>
        </w:rPr>
        <w:t>اُ</w:t>
      </w:r>
      <w:r>
        <w:rPr>
          <w:rtl/>
          <w:lang w:bidi="fa-IR"/>
        </w:rPr>
        <w:t>م</w:t>
      </w:r>
      <w:r w:rsidR="005B140E">
        <w:rPr>
          <w:rFonts w:hint="cs"/>
          <w:rtl/>
          <w:lang w:bidi="fa-IR"/>
        </w:rPr>
        <w:t>ّ</w:t>
      </w:r>
      <w:r>
        <w:rPr>
          <w:rtl/>
          <w:lang w:bidi="fa-IR"/>
        </w:rPr>
        <w:t>ة</w:t>
      </w:r>
      <w:r w:rsidR="00A75710">
        <w:rPr>
          <w:rtl/>
          <w:lang w:bidi="fa-IR"/>
        </w:rPr>
        <w:t>؟</w:t>
      </w:r>
      <w:r>
        <w:rPr>
          <w:rtl/>
          <w:lang w:bidi="fa-IR"/>
        </w:rPr>
        <w:t xml:space="preserve"> ويدن</w:t>
      </w:r>
      <w:r w:rsidR="005B140E">
        <w:rPr>
          <w:rFonts w:hint="cs"/>
          <w:rtl/>
          <w:lang w:bidi="fa-IR"/>
        </w:rPr>
        <w:t>ِّ</w:t>
      </w:r>
      <w:r>
        <w:rPr>
          <w:rtl/>
          <w:lang w:bidi="fa-IR"/>
        </w:rPr>
        <w:t>س بها ساحة قدس صاحب الر</w:t>
      </w:r>
      <w:r w:rsidR="005B140E">
        <w:rPr>
          <w:rFonts w:hint="cs"/>
          <w:rtl/>
          <w:lang w:bidi="fa-IR"/>
        </w:rPr>
        <w:t>ّ</w:t>
      </w:r>
      <w:r>
        <w:rPr>
          <w:rtl/>
          <w:lang w:bidi="fa-IR"/>
        </w:rPr>
        <w:t>سالة الخاتمة</w:t>
      </w:r>
      <w:r w:rsidR="00A75710">
        <w:rPr>
          <w:rtl/>
          <w:lang w:bidi="fa-IR"/>
        </w:rPr>
        <w:t>؟</w:t>
      </w:r>
      <w:r>
        <w:rPr>
          <w:rtl/>
          <w:lang w:bidi="fa-IR"/>
        </w:rPr>
        <w:t>.</w:t>
      </w:r>
    </w:p>
    <w:p w:rsidR="00F10858" w:rsidRDefault="00D83748" w:rsidP="004A093F">
      <w:pPr>
        <w:pStyle w:val="libNormal"/>
        <w:rPr>
          <w:rtl/>
          <w:lang w:bidi="fa-IR"/>
        </w:rPr>
      </w:pPr>
      <w:r>
        <w:rPr>
          <w:rtl/>
          <w:lang w:bidi="fa-IR"/>
        </w:rPr>
        <w:t>على أن</w:t>
      </w:r>
      <w:r w:rsidR="005B140E">
        <w:rPr>
          <w:rFonts w:hint="cs"/>
          <w:rtl/>
          <w:lang w:bidi="fa-IR"/>
        </w:rPr>
        <w:t>َّ</w:t>
      </w:r>
      <w:r>
        <w:rPr>
          <w:rtl/>
          <w:lang w:bidi="fa-IR"/>
        </w:rPr>
        <w:t xml:space="preserve"> المأثور عن ابن عب</w:t>
      </w:r>
      <w:r w:rsidR="005B140E">
        <w:rPr>
          <w:rFonts w:hint="cs"/>
          <w:rtl/>
          <w:lang w:bidi="fa-IR"/>
        </w:rPr>
        <w:t>ّ</w:t>
      </w:r>
      <w:r>
        <w:rPr>
          <w:rtl/>
          <w:lang w:bidi="fa-IR"/>
        </w:rPr>
        <w:t>اس من طريق ابن مردويه في قوله تعالى</w:t>
      </w:r>
      <w:r w:rsidR="00A75710">
        <w:rPr>
          <w:rtl/>
          <w:lang w:bidi="fa-IR"/>
        </w:rPr>
        <w:t>:</w:t>
      </w:r>
      <w:r>
        <w:rPr>
          <w:rtl/>
          <w:lang w:bidi="fa-IR"/>
        </w:rPr>
        <w:t xml:space="preserve"> </w:t>
      </w:r>
      <w:r w:rsidR="004A093F" w:rsidRPr="004A093F">
        <w:rPr>
          <w:rStyle w:val="libAlaemChar"/>
          <w:rFonts w:hint="cs"/>
          <w:rtl/>
        </w:rPr>
        <w:t>(</w:t>
      </w:r>
      <w:r w:rsidR="004A093F" w:rsidRPr="004A093F">
        <w:rPr>
          <w:rStyle w:val="libAieChar"/>
          <w:rtl/>
          <w:lang w:bidi="fa-IR"/>
        </w:rPr>
        <w:t>إِلَّا الَّذِينَ آمَنُوا وَعَمِلُوا الصَّالِحَاتِ</w:t>
      </w:r>
      <w:r w:rsidR="004A093F" w:rsidRPr="004A093F">
        <w:rPr>
          <w:rStyle w:val="libAlaemChar"/>
          <w:rFonts w:hint="cs"/>
          <w:rtl/>
        </w:rPr>
        <w:t>)</w:t>
      </w:r>
      <w:r>
        <w:rPr>
          <w:rtl/>
          <w:lang w:bidi="fa-IR"/>
        </w:rPr>
        <w:t xml:space="preserve"> </w:t>
      </w:r>
      <w:r w:rsidR="005B140E">
        <w:rPr>
          <w:rFonts w:hint="cs"/>
          <w:rtl/>
          <w:lang w:bidi="fa-IR"/>
        </w:rPr>
        <w:t>ا</w:t>
      </w:r>
      <w:r>
        <w:rPr>
          <w:rtl/>
          <w:lang w:bidi="fa-IR"/>
        </w:rPr>
        <w:t>ن</w:t>
      </w:r>
      <w:r w:rsidR="005B140E">
        <w:rPr>
          <w:rFonts w:hint="cs"/>
          <w:rtl/>
          <w:lang w:bidi="fa-IR"/>
        </w:rPr>
        <w:t>ّ</w:t>
      </w:r>
      <w:r>
        <w:rPr>
          <w:rtl/>
          <w:lang w:bidi="fa-IR"/>
        </w:rPr>
        <w:t>ه قال</w:t>
      </w:r>
      <w:r w:rsidR="00A75710">
        <w:rPr>
          <w:rtl/>
          <w:lang w:bidi="fa-IR"/>
        </w:rPr>
        <w:t>:</w:t>
      </w:r>
      <w:r>
        <w:rPr>
          <w:rtl/>
          <w:lang w:bidi="fa-IR"/>
        </w:rPr>
        <w:t xml:space="preserve"> ذكر علي</w:t>
      </w:r>
      <w:r w:rsidR="005B140E">
        <w:rPr>
          <w:rFonts w:hint="cs"/>
          <w:rtl/>
          <w:lang w:bidi="fa-IR"/>
        </w:rPr>
        <w:t>ّ</w:t>
      </w:r>
      <w:r>
        <w:rPr>
          <w:rtl/>
          <w:lang w:bidi="fa-IR"/>
        </w:rPr>
        <w:t>ا</w:t>
      </w:r>
      <w:r w:rsidR="005B140E">
        <w:rPr>
          <w:rFonts w:hint="cs"/>
          <w:rtl/>
          <w:lang w:bidi="fa-IR"/>
        </w:rPr>
        <w:t>ً</w:t>
      </w:r>
      <w:r>
        <w:rPr>
          <w:rtl/>
          <w:lang w:bidi="fa-IR"/>
        </w:rPr>
        <w:t xml:space="preserve"> وسلمان </w:t>
      </w:r>
      <w:r w:rsidRPr="0021364B">
        <w:rPr>
          <w:rStyle w:val="libFootnotenumChar"/>
          <w:rtl/>
        </w:rPr>
        <w:t>(1)</w:t>
      </w:r>
      <w:r>
        <w:rPr>
          <w:rtl/>
          <w:lang w:bidi="fa-IR"/>
        </w:rPr>
        <w:t xml:space="preserve"> ويؤي</w:t>
      </w:r>
      <w:r w:rsidR="005B140E">
        <w:rPr>
          <w:rFonts w:hint="cs"/>
          <w:rtl/>
          <w:lang w:bidi="fa-IR"/>
        </w:rPr>
        <w:t>ِّ</w:t>
      </w:r>
      <w:r>
        <w:rPr>
          <w:rtl/>
          <w:lang w:bidi="fa-IR"/>
        </w:rPr>
        <w:t>ده قوله الوارد في قوله تعالى</w:t>
      </w:r>
      <w:r w:rsidR="00A75710">
        <w:rPr>
          <w:rtl/>
          <w:lang w:bidi="fa-IR"/>
        </w:rPr>
        <w:t>:</w:t>
      </w:r>
      <w:r>
        <w:rPr>
          <w:rtl/>
          <w:lang w:bidi="fa-IR"/>
        </w:rPr>
        <w:t xml:space="preserve"> </w:t>
      </w:r>
      <w:r w:rsidR="004A093F" w:rsidRPr="004A093F">
        <w:rPr>
          <w:rStyle w:val="libAlaemChar"/>
          <w:rFonts w:hint="cs"/>
          <w:rtl/>
        </w:rPr>
        <w:t>(</w:t>
      </w:r>
      <w:r w:rsidR="004A093F" w:rsidRPr="004A093F">
        <w:rPr>
          <w:rStyle w:val="libAieChar"/>
          <w:rtl/>
          <w:lang w:bidi="fa-IR"/>
        </w:rPr>
        <w:t>أَمْ حَسِبَ الَّذِينَ اجْتَرَحُوا السَّيِّئَاتِ أَن نَّجْعَلَهُمْ كَالَّذِينَ آمَنُوا وَعَمِلُوا الصَّالِحَاتِ</w:t>
      </w:r>
      <w:r w:rsidR="004A093F" w:rsidRPr="004A093F">
        <w:rPr>
          <w:rStyle w:val="libAlaemChar"/>
          <w:rFonts w:hint="cs"/>
          <w:rtl/>
        </w:rPr>
        <w:t>)</w:t>
      </w:r>
      <w:r>
        <w:rPr>
          <w:rtl/>
          <w:lang w:bidi="fa-IR"/>
        </w:rPr>
        <w:t>.</w:t>
      </w:r>
      <w:r w:rsidR="005B140E">
        <w:rPr>
          <w:rFonts w:hint="cs"/>
          <w:rtl/>
          <w:lang w:bidi="fa-IR"/>
        </w:rPr>
        <w:t xml:space="preserve"> </w:t>
      </w:r>
      <w:r>
        <w:rPr>
          <w:rtl/>
          <w:lang w:bidi="fa-IR"/>
        </w:rPr>
        <w:t>قال</w:t>
      </w:r>
      <w:r w:rsidR="00A75710">
        <w:rPr>
          <w:rtl/>
          <w:lang w:bidi="fa-IR"/>
        </w:rPr>
        <w:t>:</w:t>
      </w:r>
      <w:r>
        <w:rPr>
          <w:rtl/>
          <w:lang w:bidi="fa-IR"/>
        </w:rPr>
        <w:t xml:space="preserve"> نزلت في علي</w:t>
      </w:r>
      <w:r w:rsidR="005B140E">
        <w:rPr>
          <w:rFonts w:hint="cs"/>
          <w:rtl/>
          <w:lang w:bidi="fa-IR"/>
        </w:rPr>
        <w:t>ّ</w:t>
      </w:r>
      <w:r>
        <w:rPr>
          <w:rtl/>
          <w:lang w:bidi="fa-IR"/>
        </w:rPr>
        <w:t xml:space="preserve"> يوم بدر</w:t>
      </w:r>
      <w:r w:rsidR="00A75710">
        <w:rPr>
          <w:rtl/>
          <w:lang w:bidi="fa-IR"/>
        </w:rPr>
        <w:t>،</w:t>
      </w:r>
      <w:r>
        <w:rPr>
          <w:rtl/>
          <w:lang w:bidi="fa-IR"/>
        </w:rPr>
        <w:t xml:space="preserve"> فالذين اجترحوا السي</w:t>
      </w:r>
      <w:r w:rsidR="005B140E">
        <w:rPr>
          <w:rFonts w:hint="cs"/>
          <w:rtl/>
          <w:lang w:bidi="fa-IR"/>
        </w:rPr>
        <w:t>ِّ</w:t>
      </w:r>
      <w:r>
        <w:rPr>
          <w:rtl/>
          <w:lang w:bidi="fa-IR"/>
        </w:rPr>
        <w:t>ئات</w:t>
      </w:r>
      <w:r w:rsidR="00A75710">
        <w:rPr>
          <w:rtl/>
          <w:lang w:bidi="fa-IR"/>
        </w:rPr>
        <w:t>:</w:t>
      </w:r>
      <w:r>
        <w:rPr>
          <w:rtl/>
          <w:lang w:bidi="fa-IR"/>
        </w:rPr>
        <w:t xml:space="preserve"> عتبة وشيبة والوليد</w:t>
      </w:r>
      <w:r w:rsidR="00A75710">
        <w:rPr>
          <w:rtl/>
          <w:lang w:bidi="fa-IR"/>
        </w:rPr>
        <w:t>،</w:t>
      </w:r>
      <w:r>
        <w:rPr>
          <w:rtl/>
          <w:lang w:bidi="fa-IR"/>
        </w:rPr>
        <w:t xml:space="preserve"> والذين آمنوا وعملوا الص</w:t>
      </w:r>
      <w:r w:rsidR="005B140E">
        <w:rPr>
          <w:rFonts w:hint="cs"/>
          <w:rtl/>
          <w:lang w:bidi="fa-IR"/>
        </w:rPr>
        <w:t>ّ</w:t>
      </w:r>
      <w:r>
        <w:rPr>
          <w:rtl/>
          <w:lang w:bidi="fa-IR"/>
        </w:rPr>
        <w:t xml:space="preserve">الحات علي </w:t>
      </w:r>
      <w:r w:rsidR="00D2341B" w:rsidRPr="00D2341B">
        <w:rPr>
          <w:rStyle w:val="libAlaemChar"/>
          <w:rtl/>
        </w:rPr>
        <w:t>عليه‌السلام</w:t>
      </w:r>
      <w:r>
        <w:rPr>
          <w:rtl/>
          <w:lang w:bidi="fa-IR"/>
        </w:rPr>
        <w:t xml:space="preserve"> </w:t>
      </w:r>
      <w:r w:rsidRPr="0021364B">
        <w:rPr>
          <w:rStyle w:val="libFootnotenumChar"/>
          <w:rtl/>
        </w:rPr>
        <w:t>(2)</w:t>
      </w:r>
      <w:r>
        <w:rPr>
          <w:rtl/>
          <w:lang w:bidi="fa-IR"/>
        </w:rPr>
        <w:t>.</w:t>
      </w:r>
      <w:r w:rsidR="005B140E">
        <w:rPr>
          <w:rFonts w:hint="cs"/>
          <w:rtl/>
          <w:lang w:bidi="fa-IR"/>
        </w:rPr>
        <w:t xml:space="preserve"> </w:t>
      </w:r>
      <w:r>
        <w:rPr>
          <w:rtl/>
          <w:lang w:bidi="fa-IR"/>
        </w:rPr>
        <w:t>ومر</w:t>
      </w:r>
      <w:r w:rsidR="005B140E">
        <w:rPr>
          <w:rFonts w:hint="cs"/>
          <w:rtl/>
          <w:lang w:bidi="fa-IR"/>
        </w:rPr>
        <w:t>َّ</w:t>
      </w:r>
      <w:r>
        <w:rPr>
          <w:rtl/>
          <w:lang w:bidi="fa-IR"/>
        </w:rPr>
        <w:t xml:space="preserve"> في الجزء الثاني ص 52 ط 1 من طريق ابن عباس قوله</w:t>
      </w:r>
      <w:r w:rsidR="00A75710">
        <w:rPr>
          <w:rtl/>
          <w:lang w:bidi="fa-IR"/>
        </w:rPr>
        <w:t>:</w:t>
      </w:r>
      <w:r>
        <w:rPr>
          <w:rtl/>
          <w:lang w:bidi="fa-IR"/>
        </w:rPr>
        <w:t xml:space="preserve"> لم</w:t>
      </w:r>
      <w:r w:rsidR="005B140E">
        <w:rPr>
          <w:rFonts w:hint="cs"/>
          <w:rtl/>
          <w:lang w:bidi="fa-IR"/>
        </w:rPr>
        <w:t>ـّ</w:t>
      </w:r>
      <w:r>
        <w:rPr>
          <w:rtl/>
          <w:lang w:bidi="fa-IR"/>
        </w:rPr>
        <w:t>ا نزلت</w:t>
      </w:r>
      <w:r w:rsidR="00A75710">
        <w:rPr>
          <w:rtl/>
          <w:lang w:bidi="fa-IR"/>
        </w:rPr>
        <w:t>:</w:t>
      </w:r>
      <w:r>
        <w:rPr>
          <w:rtl/>
          <w:lang w:bidi="fa-IR"/>
        </w:rPr>
        <w:t xml:space="preserve"> </w:t>
      </w:r>
      <w:r w:rsidR="004A093F" w:rsidRPr="004A093F">
        <w:rPr>
          <w:rStyle w:val="libAlaemChar"/>
          <w:rFonts w:hint="cs"/>
          <w:rtl/>
        </w:rPr>
        <w:t>(</w:t>
      </w:r>
      <w:r w:rsidR="004A093F" w:rsidRPr="004A093F">
        <w:rPr>
          <w:rStyle w:val="libAieChar"/>
          <w:rtl/>
          <w:lang w:bidi="fa-IR"/>
        </w:rPr>
        <w:t>إِنَّ الَّذِينَ آمَنُوا وَعَمِلُوا الصَّالِحَاتِ أُولَٰئِكَ هُمْ خَيْرُ الْبَرِيَّةِ</w:t>
      </w:r>
      <w:r w:rsidR="004A093F" w:rsidRPr="004A093F">
        <w:rPr>
          <w:rStyle w:val="libAlaemChar"/>
          <w:rFonts w:hint="cs"/>
          <w:rtl/>
        </w:rPr>
        <w:t>)</w:t>
      </w:r>
      <w:r>
        <w:rPr>
          <w:rtl/>
          <w:lang w:bidi="fa-IR"/>
        </w:rPr>
        <w:t>.</w:t>
      </w:r>
      <w:r w:rsidR="005B140E">
        <w:rPr>
          <w:rFonts w:hint="cs"/>
          <w:rtl/>
          <w:lang w:bidi="fa-IR"/>
        </w:rPr>
        <w:t xml:space="preserve"> </w:t>
      </w:r>
      <w:r>
        <w:rPr>
          <w:rtl/>
          <w:lang w:bidi="fa-IR"/>
        </w:rPr>
        <w:t xml:space="preserve">قال </w:t>
      </w:r>
      <w:r w:rsidR="008E705A" w:rsidRPr="008E705A">
        <w:rPr>
          <w:rStyle w:val="libAlaemChar"/>
          <w:rtl/>
        </w:rPr>
        <w:t>صلى‌الله‌عليه‌وآله‌وسلم</w:t>
      </w:r>
      <w:r>
        <w:rPr>
          <w:rtl/>
          <w:lang w:bidi="fa-IR"/>
        </w:rPr>
        <w:t xml:space="preserve"> لعلي</w:t>
      </w:r>
      <w:r w:rsidR="005B140E">
        <w:rPr>
          <w:rFonts w:hint="cs"/>
          <w:rtl/>
          <w:lang w:bidi="fa-IR"/>
        </w:rPr>
        <w:t>ّ</w:t>
      </w:r>
      <w:r w:rsidR="00A75710">
        <w:rPr>
          <w:rtl/>
          <w:lang w:bidi="fa-IR"/>
        </w:rPr>
        <w:t>:</w:t>
      </w:r>
      <w:r>
        <w:rPr>
          <w:rtl/>
          <w:lang w:bidi="fa-IR"/>
        </w:rPr>
        <w:t xml:space="preserve"> هو أنت وشيعتك.</w:t>
      </w:r>
    </w:p>
    <w:p w:rsidR="00F10858" w:rsidRDefault="00D83748" w:rsidP="005B140E">
      <w:pPr>
        <w:pStyle w:val="libNormal"/>
        <w:rPr>
          <w:rtl/>
          <w:lang w:bidi="fa-IR"/>
        </w:rPr>
      </w:pPr>
      <w:r>
        <w:rPr>
          <w:rtl/>
          <w:lang w:bidi="fa-IR"/>
        </w:rPr>
        <w:t xml:space="preserve">فرواية </w:t>
      </w:r>
      <w:r w:rsidR="005B140E">
        <w:rPr>
          <w:rFonts w:hint="cs"/>
          <w:rtl/>
          <w:lang w:bidi="fa-IR"/>
        </w:rPr>
        <w:t>اُ</w:t>
      </w:r>
      <w:r>
        <w:rPr>
          <w:rtl/>
          <w:lang w:bidi="fa-IR"/>
        </w:rPr>
        <w:t>بي</w:t>
      </w:r>
      <w:r w:rsidR="005B140E">
        <w:rPr>
          <w:rFonts w:hint="cs"/>
          <w:rtl/>
          <w:lang w:bidi="fa-IR"/>
        </w:rPr>
        <w:t>ّ</w:t>
      </w:r>
      <w:r>
        <w:rPr>
          <w:rtl/>
          <w:lang w:bidi="fa-IR"/>
        </w:rPr>
        <w:t xml:space="preserve"> بن كعب ا</w:t>
      </w:r>
      <w:r w:rsidR="005B140E">
        <w:rPr>
          <w:rFonts w:hint="cs"/>
          <w:rtl/>
          <w:lang w:bidi="fa-IR"/>
        </w:rPr>
        <w:t>ُ</w:t>
      </w:r>
      <w:r>
        <w:rPr>
          <w:rtl/>
          <w:lang w:bidi="fa-IR"/>
        </w:rPr>
        <w:t>ختلقت تجاه هذه الأخبار التي تساعدها العقل والمنطق وال</w:t>
      </w:r>
      <w:r w:rsidR="005B140E">
        <w:rPr>
          <w:rFonts w:hint="cs"/>
          <w:rtl/>
          <w:lang w:bidi="fa-IR"/>
        </w:rPr>
        <w:t>إ</w:t>
      </w:r>
      <w:r>
        <w:rPr>
          <w:rtl/>
          <w:lang w:bidi="fa-IR"/>
        </w:rPr>
        <w:t>عتبار.</w:t>
      </w:r>
    </w:p>
    <w:p w:rsidR="00F10858" w:rsidRDefault="00D83748" w:rsidP="00D83748">
      <w:pPr>
        <w:pStyle w:val="libNormal"/>
        <w:rPr>
          <w:rtl/>
          <w:lang w:bidi="fa-IR"/>
        </w:rPr>
      </w:pPr>
      <w:r>
        <w:rPr>
          <w:rtl/>
          <w:lang w:bidi="fa-IR"/>
        </w:rPr>
        <w:t>ولصراحة الكذب في فصول هذه السفسطة لم يذكرها أحد</w:t>
      </w:r>
      <w:r w:rsidR="005B140E">
        <w:rPr>
          <w:rFonts w:hint="cs"/>
          <w:rtl/>
          <w:lang w:bidi="fa-IR"/>
        </w:rPr>
        <w:t>ٌ</w:t>
      </w:r>
      <w:r>
        <w:rPr>
          <w:rtl/>
          <w:lang w:bidi="fa-IR"/>
        </w:rPr>
        <w:t xml:space="preserve"> من المفس</w:t>
      </w:r>
      <w:r w:rsidR="005B140E">
        <w:rPr>
          <w:rFonts w:hint="cs"/>
          <w:rtl/>
          <w:lang w:bidi="fa-IR"/>
        </w:rPr>
        <w:t>ِّ</w:t>
      </w:r>
      <w:r>
        <w:rPr>
          <w:rtl/>
          <w:lang w:bidi="fa-IR"/>
        </w:rPr>
        <w:t>رين غير القرطبي والشربيني وهي بين أيديهم</w:t>
      </w:r>
      <w:r w:rsidR="00A75710">
        <w:rPr>
          <w:rtl/>
          <w:lang w:bidi="fa-IR"/>
        </w:rPr>
        <w:t>،</w:t>
      </w:r>
      <w:r>
        <w:rPr>
          <w:rtl/>
          <w:lang w:bidi="fa-IR"/>
        </w:rPr>
        <w:t xml:space="preserve"> ولعل</w:t>
      </w:r>
      <w:r w:rsidR="005B140E">
        <w:rPr>
          <w:rFonts w:hint="cs"/>
          <w:rtl/>
          <w:lang w:bidi="fa-IR"/>
        </w:rPr>
        <w:t>ّ</w:t>
      </w:r>
      <w:r>
        <w:rPr>
          <w:rtl/>
          <w:lang w:bidi="fa-IR"/>
        </w:rPr>
        <w:t xml:space="preserve"> ابن حجر يوعز إلى بطلانها في فتح الباري 8</w:t>
      </w:r>
      <w:r w:rsidR="00A75710">
        <w:rPr>
          <w:rtl/>
          <w:lang w:bidi="fa-IR"/>
        </w:rPr>
        <w:t>:</w:t>
      </w:r>
      <w:r>
        <w:rPr>
          <w:rtl/>
          <w:lang w:bidi="fa-IR"/>
        </w:rPr>
        <w:t xml:space="preserve"> 392 بقوله</w:t>
      </w:r>
      <w:r w:rsidR="00A75710">
        <w:rPr>
          <w:rtl/>
          <w:lang w:bidi="fa-IR"/>
        </w:rPr>
        <w:t>:</w:t>
      </w:r>
      <w:r>
        <w:rPr>
          <w:rtl/>
          <w:lang w:bidi="fa-IR"/>
        </w:rPr>
        <w:t xml:space="preserve"> تنبيه</w:t>
      </w:r>
      <w:r w:rsidR="005B140E">
        <w:rPr>
          <w:rFonts w:hint="cs"/>
          <w:rtl/>
          <w:lang w:bidi="fa-IR"/>
        </w:rPr>
        <w:t>ٌ</w:t>
      </w:r>
      <w:r w:rsidR="00A75710">
        <w:rPr>
          <w:rtl/>
          <w:lang w:bidi="fa-IR"/>
        </w:rPr>
        <w:t>،</w:t>
      </w:r>
      <w:r>
        <w:rPr>
          <w:rtl/>
          <w:lang w:bidi="fa-IR"/>
        </w:rPr>
        <w:t xml:space="preserve"> لم أر في تفسير هذه السورة حديثا</w:t>
      </w:r>
      <w:r w:rsidR="005B140E">
        <w:rPr>
          <w:rFonts w:hint="cs"/>
          <w:rtl/>
          <w:lang w:bidi="fa-IR"/>
        </w:rPr>
        <w:t>ً</w:t>
      </w:r>
      <w:r>
        <w:rPr>
          <w:rtl/>
          <w:lang w:bidi="fa-IR"/>
        </w:rPr>
        <w:t xml:space="preserve"> مرفوعا</w:t>
      </w:r>
      <w:r w:rsidR="005B140E">
        <w:rPr>
          <w:rFonts w:hint="cs"/>
          <w:rtl/>
          <w:lang w:bidi="fa-IR"/>
        </w:rPr>
        <w:t>ً</w:t>
      </w:r>
      <w:r>
        <w:rPr>
          <w:rtl/>
          <w:lang w:bidi="fa-IR"/>
        </w:rPr>
        <w:t xml:space="preserve"> صحيحا</w:t>
      </w:r>
      <w:r w:rsidR="005B140E">
        <w:rPr>
          <w:rFonts w:hint="cs"/>
          <w:rtl/>
          <w:lang w:bidi="fa-IR"/>
        </w:rPr>
        <w:t>ً</w:t>
      </w:r>
      <w:r>
        <w:rPr>
          <w:rtl/>
          <w:lang w:bidi="fa-IR"/>
        </w:rPr>
        <w:t>.</w:t>
      </w:r>
    </w:p>
    <w:p w:rsidR="00F10858" w:rsidRDefault="00D83748" w:rsidP="005B140E">
      <w:pPr>
        <w:pStyle w:val="libNormal"/>
        <w:rPr>
          <w:rtl/>
          <w:lang w:bidi="fa-IR"/>
        </w:rPr>
      </w:pPr>
      <w:r>
        <w:rPr>
          <w:rtl/>
          <w:lang w:bidi="fa-IR"/>
        </w:rPr>
        <w:t>على أن</w:t>
      </w:r>
      <w:r w:rsidR="005B140E">
        <w:rPr>
          <w:rFonts w:hint="cs"/>
          <w:rtl/>
          <w:lang w:bidi="fa-IR"/>
        </w:rPr>
        <w:t>َّ</w:t>
      </w:r>
      <w:r>
        <w:rPr>
          <w:rtl/>
          <w:lang w:bidi="fa-IR"/>
        </w:rPr>
        <w:t xml:space="preserve"> الظاهر من سياق السورة أن</w:t>
      </w:r>
      <w:r w:rsidR="005B140E">
        <w:rPr>
          <w:rFonts w:hint="cs"/>
          <w:rtl/>
          <w:lang w:bidi="fa-IR"/>
        </w:rPr>
        <w:t>ّ</w:t>
      </w:r>
      <w:r>
        <w:rPr>
          <w:rtl/>
          <w:lang w:bidi="fa-IR"/>
        </w:rPr>
        <w:t xml:space="preserve"> الج</w:t>
      </w:r>
      <w:r w:rsidR="005B140E">
        <w:rPr>
          <w:rFonts w:hint="cs"/>
          <w:rtl/>
          <w:lang w:bidi="fa-IR"/>
        </w:rPr>
        <w:t>ُ</w:t>
      </w:r>
      <w:r>
        <w:rPr>
          <w:rtl/>
          <w:lang w:bidi="fa-IR"/>
        </w:rPr>
        <w:t>مل التالية للذين آمنوا أوصاف</w:t>
      </w:r>
      <w:r w:rsidR="005B140E">
        <w:rPr>
          <w:rFonts w:hint="cs"/>
          <w:rtl/>
          <w:lang w:bidi="fa-IR"/>
        </w:rPr>
        <w:t>ٌ</w:t>
      </w:r>
      <w:r>
        <w:rPr>
          <w:rtl/>
          <w:lang w:bidi="fa-IR"/>
        </w:rPr>
        <w:t xml:space="preserve"> لهم لا </w:t>
      </w:r>
      <w:r w:rsidR="005B140E">
        <w:rPr>
          <w:rFonts w:hint="cs"/>
          <w:rtl/>
          <w:lang w:bidi="fa-IR"/>
        </w:rPr>
        <w:t>ا</w:t>
      </w:r>
      <w:r>
        <w:rPr>
          <w:rtl/>
          <w:lang w:bidi="fa-IR"/>
        </w:rPr>
        <w:t>ن</w:t>
      </w:r>
      <w:r w:rsidR="005B140E">
        <w:rPr>
          <w:rFonts w:hint="cs"/>
          <w:rtl/>
          <w:lang w:bidi="fa-IR"/>
        </w:rPr>
        <w:t>ّ</w:t>
      </w:r>
      <w:r>
        <w:rPr>
          <w:rtl/>
          <w:lang w:bidi="fa-IR"/>
        </w:rPr>
        <w:t>ها إعراب</w:t>
      </w:r>
      <w:r w:rsidR="005B140E">
        <w:rPr>
          <w:rFonts w:hint="cs"/>
          <w:rtl/>
          <w:lang w:bidi="fa-IR"/>
        </w:rPr>
        <w:t>ٌ</w:t>
      </w:r>
      <w:r>
        <w:rPr>
          <w:rtl/>
          <w:lang w:bidi="fa-IR"/>
        </w:rPr>
        <w:t xml:space="preserve"> عن </w:t>
      </w:r>
      <w:r w:rsidR="005B140E">
        <w:rPr>
          <w:rFonts w:hint="cs"/>
          <w:rtl/>
          <w:lang w:bidi="fa-IR"/>
        </w:rPr>
        <w:t>اُ</w:t>
      </w:r>
      <w:r>
        <w:rPr>
          <w:rtl/>
          <w:lang w:bidi="fa-IR"/>
        </w:rPr>
        <w:t>ناس آخرين غير م</w:t>
      </w:r>
      <w:r w:rsidR="005B140E">
        <w:rPr>
          <w:rFonts w:hint="cs"/>
          <w:rtl/>
          <w:lang w:bidi="fa-IR"/>
        </w:rPr>
        <w:t>َ</w:t>
      </w:r>
      <w:r>
        <w:rPr>
          <w:rtl/>
          <w:lang w:bidi="fa-IR"/>
        </w:rPr>
        <w:t>ن هو المراد من الجملة ال</w:t>
      </w:r>
      <w:r w:rsidR="005B140E">
        <w:rPr>
          <w:rFonts w:hint="cs"/>
          <w:rtl/>
          <w:lang w:bidi="fa-IR"/>
        </w:rPr>
        <w:t>اُ</w:t>
      </w:r>
      <w:r>
        <w:rPr>
          <w:rtl/>
          <w:lang w:bidi="fa-IR"/>
        </w:rPr>
        <w:t>ولى.</w:t>
      </w:r>
    </w:p>
    <w:p w:rsidR="00F10858" w:rsidRDefault="00D83748" w:rsidP="005B140E">
      <w:pPr>
        <w:pStyle w:val="libNormal"/>
        <w:rPr>
          <w:rtl/>
          <w:lang w:bidi="fa-IR"/>
        </w:rPr>
      </w:pPr>
      <w:r>
        <w:rPr>
          <w:rtl/>
          <w:lang w:bidi="fa-IR"/>
        </w:rPr>
        <w:t xml:space="preserve">40 </w:t>
      </w:r>
      <w:r w:rsidR="00F10858">
        <w:rPr>
          <w:rtl/>
          <w:lang w:bidi="fa-IR"/>
        </w:rPr>
        <w:t>-</w:t>
      </w:r>
      <w:r>
        <w:rPr>
          <w:rtl/>
          <w:lang w:bidi="fa-IR"/>
        </w:rPr>
        <w:t xml:space="preserve"> أخرج الواحدي في أسباب النزول ص 207 عن عبد الر</w:t>
      </w:r>
      <w:r w:rsidR="005B140E">
        <w:rPr>
          <w:rFonts w:hint="cs"/>
          <w:rtl/>
          <w:lang w:bidi="fa-IR"/>
        </w:rPr>
        <w:t>َّ</w:t>
      </w:r>
      <w:r>
        <w:rPr>
          <w:rtl/>
          <w:lang w:bidi="fa-IR"/>
        </w:rPr>
        <w:t>حمن بن حمدان العدل قال</w:t>
      </w:r>
      <w:r w:rsidR="00A75710">
        <w:rPr>
          <w:rtl/>
          <w:lang w:bidi="fa-IR"/>
        </w:rPr>
        <w:t>:</w:t>
      </w:r>
      <w:r>
        <w:rPr>
          <w:rtl/>
          <w:lang w:bidi="fa-IR"/>
        </w:rPr>
        <w:t xml:space="preserve"> أخبرنا أحمد بن جعفر بن مالك قال</w:t>
      </w:r>
      <w:r w:rsidR="00A75710">
        <w:rPr>
          <w:rtl/>
          <w:lang w:bidi="fa-IR"/>
        </w:rPr>
        <w:t>:</w:t>
      </w:r>
      <w:r>
        <w:rPr>
          <w:rtl/>
          <w:lang w:bidi="fa-IR"/>
        </w:rPr>
        <w:t xml:space="preserve"> أخبرنا عبد الله بن أحمد بن حنبل قال</w:t>
      </w:r>
      <w:r w:rsidR="00A75710">
        <w:rPr>
          <w:rtl/>
          <w:lang w:bidi="fa-IR"/>
        </w:rPr>
        <w:t>:</w:t>
      </w:r>
      <w:r>
        <w:rPr>
          <w:rtl/>
          <w:lang w:bidi="fa-IR"/>
        </w:rPr>
        <w:t xml:space="preserve"> حد</w:t>
      </w:r>
      <w:r w:rsidR="005B140E">
        <w:rPr>
          <w:rFonts w:hint="cs"/>
          <w:rtl/>
          <w:lang w:bidi="fa-IR"/>
        </w:rPr>
        <w:t>َّ</w:t>
      </w:r>
      <w:r>
        <w:rPr>
          <w:rtl/>
          <w:lang w:bidi="fa-IR"/>
        </w:rPr>
        <w:t>ثني محم</w:t>
      </w:r>
      <w:r w:rsidR="005B140E">
        <w:rPr>
          <w:rFonts w:hint="cs"/>
          <w:rtl/>
          <w:lang w:bidi="fa-IR"/>
        </w:rPr>
        <w:t>ّ</w:t>
      </w:r>
      <w:r>
        <w:rPr>
          <w:rtl/>
          <w:lang w:bidi="fa-IR"/>
        </w:rPr>
        <w:t>د بن سليمان بن خالد الفح</w:t>
      </w:r>
      <w:r w:rsidR="005B140E">
        <w:rPr>
          <w:rFonts w:hint="cs"/>
          <w:rtl/>
          <w:lang w:bidi="fa-IR"/>
        </w:rPr>
        <w:t>َّ</w:t>
      </w:r>
      <w:r>
        <w:rPr>
          <w:rtl/>
          <w:lang w:bidi="fa-IR"/>
        </w:rPr>
        <w:t>ام قال</w:t>
      </w:r>
      <w:r w:rsidR="00A75710">
        <w:rPr>
          <w:rtl/>
          <w:lang w:bidi="fa-IR"/>
        </w:rPr>
        <w:t>:</w:t>
      </w:r>
      <w:r>
        <w:rPr>
          <w:rtl/>
          <w:lang w:bidi="fa-IR"/>
        </w:rPr>
        <w:t xml:space="preserve"> حد</w:t>
      </w:r>
      <w:r w:rsidR="005B140E">
        <w:rPr>
          <w:rFonts w:hint="cs"/>
          <w:rtl/>
          <w:lang w:bidi="fa-IR"/>
        </w:rPr>
        <w:t>َّ</w:t>
      </w:r>
      <w:r>
        <w:rPr>
          <w:rtl/>
          <w:lang w:bidi="fa-IR"/>
        </w:rPr>
        <w:t>ثنا علي</w:t>
      </w:r>
      <w:r w:rsidR="005B140E">
        <w:rPr>
          <w:rFonts w:hint="cs"/>
          <w:rtl/>
          <w:lang w:bidi="fa-IR"/>
        </w:rPr>
        <w:t>ّ</w:t>
      </w:r>
      <w:r>
        <w:rPr>
          <w:rtl/>
          <w:lang w:bidi="fa-IR"/>
        </w:rPr>
        <w:t xml:space="preserve"> بن هاشم عن كثير النواء قال</w:t>
      </w:r>
      <w:r w:rsidR="00A75710">
        <w:rPr>
          <w:rtl/>
          <w:lang w:bidi="fa-IR"/>
        </w:rPr>
        <w:t>:</w:t>
      </w:r>
      <w:r>
        <w:rPr>
          <w:rtl/>
          <w:lang w:bidi="fa-IR"/>
        </w:rPr>
        <w:t xml:space="preserve"> قلت لأبي جعفر</w:t>
      </w:r>
      <w:r w:rsidR="00A75710">
        <w:rPr>
          <w:rtl/>
          <w:lang w:bidi="fa-IR"/>
        </w:rPr>
        <w:t>:</w:t>
      </w:r>
      <w:r>
        <w:rPr>
          <w:rtl/>
          <w:lang w:bidi="fa-IR"/>
        </w:rPr>
        <w:t xml:space="preserve"> إن</w:t>
      </w:r>
      <w:r w:rsidR="005B140E">
        <w:rPr>
          <w:rFonts w:hint="cs"/>
          <w:rtl/>
          <w:lang w:bidi="fa-IR"/>
        </w:rPr>
        <w:t>َّ</w:t>
      </w:r>
      <w:r>
        <w:rPr>
          <w:rtl/>
          <w:lang w:bidi="fa-IR"/>
        </w:rPr>
        <w:t xml:space="preserve"> فلانا</w:t>
      </w:r>
      <w:r w:rsidR="005B140E">
        <w:rPr>
          <w:rFonts w:hint="cs"/>
          <w:rtl/>
          <w:lang w:bidi="fa-IR"/>
        </w:rPr>
        <w:t>ً</w:t>
      </w:r>
      <w:r>
        <w:rPr>
          <w:rtl/>
          <w:lang w:bidi="fa-IR"/>
        </w:rPr>
        <w:t xml:space="preserve"> حد</w:t>
      </w:r>
      <w:r w:rsidR="005B140E">
        <w:rPr>
          <w:rFonts w:hint="cs"/>
          <w:rtl/>
          <w:lang w:bidi="fa-IR"/>
        </w:rPr>
        <w:t>َّ</w:t>
      </w:r>
      <w:r>
        <w:rPr>
          <w:rtl/>
          <w:lang w:bidi="fa-IR"/>
        </w:rPr>
        <w:t>ثني عن علي</w:t>
      </w:r>
      <w:r w:rsidR="005B140E">
        <w:rPr>
          <w:rFonts w:hint="cs"/>
          <w:rtl/>
          <w:lang w:bidi="fa-IR"/>
        </w:rPr>
        <w:t>ِّ</w:t>
      </w:r>
      <w:r>
        <w:rPr>
          <w:rtl/>
          <w:lang w:bidi="fa-IR"/>
        </w:rPr>
        <w:t xml:space="preserve"> بن الحسين رضي الله عنهما</w:t>
      </w:r>
      <w:r w:rsidR="00A75710">
        <w:rPr>
          <w:rtl/>
          <w:lang w:bidi="fa-IR"/>
        </w:rPr>
        <w:t>:</w:t>
      </w:r>
      <w:r>
        <w:rPr>
          <w:rtl/>
          <w:lang w:bidi="fa-IR"/>
        </w:rPr>
        <w:t xml:space="preserve"> </w:t>
      </w:r>
      <w:r w:rsidR="005B140E">
        <w:rPr>
          <w:rFonts w:hint="cs"/>
          <w:rtl/>
          <w:lang w:bidi="fa-IR"/>
        </w:rPr>
        <w:t>ا</w:t>
      </w:r>
      <w:r>
        <w:rPr>
          <w:rtl/>
          <w:lang w:bidi="fa-IR"/>
        </w:rPr>
        <w:t>ن</w:t>
      </w:r>
      <w:r w:rsidR="005B140E">
        <w:rPr>
          <w:rFonts w:hint="cs"/>
          <w:rtl/>
          <w:lang w:bidi="fa-IR"/>
        </w:rPr>
        <w:t>َّ</w:t>
      </w:r>
      <w:r>
        <w:rPr>
          <w:rtl/>
          <w:lang w:bidi="fa-IR"/>
        </w:rPr>
        <w:t xml:space="preserve"> هذه الآية نزلت</w:t>
      </w:r>
    </w:p>
    <w:p w:rsidR="00D83748" w:rsidRDefault="00F10858" w:rsidP="00F10858">
      <w:pPr>
        <w:pStyle w:val="libLine"/>
        <w:rPr>
          <w:lang w:bidi="fa-IR"/>
        </w:rPr>
      </w:pPr>
      <w:r>
        <w:rPr>
          <w:rtl/>
          <w:lang w:bidi="fa-IR"/>
        </w:rPr>
        <w:t>____________________</w:t>
      </w:r>
    </w:p>
    <w:p w:rsidR="00F10858" w:rsidRDefault="00D83748" w:rsidP="005B140E">
      <w:pPr>
        <w:pStyle w:val="libFootnote0"/>
        <w:rPr>
          <w:rtl/>
          <w:lang w:bidi="fa-IR"/>
        </w:rPr>
      </w:pPr>
      <w:r>
        <w:rPr>
          <w:rtl/>
          <w:lang w:bidi="fa-IR"/>
        </w:rPr>
        <w:t xml:space="preserve">1 </w:t>
      </w:r>
      <w:r w:rsidR="00F10858">
        <w:rPr>
          <w:rtl/>
          <w:lang w:bidi="fa-IR"/>
        </w:rPr>
        <w:t>-</w:t>
      </w:r>
      <w:r>
        <w:rPr>
          <w:rtl/>
          <w:lang w:bidi="fa-IR"/>
        </w:rPr>
        <w:t xml:space="preserve"> الدر المنثور 6</w:t>
      </w:r>
      <w:r w:rsidR="00A75710">
        <w:rPr>
          <w:rtl/>
          <w:lang w:bidi="fa-IR"/>
        </w:rPr>
        <w:t>:</w:t>
      </w:r>
      <w:r>
        <w:rPr>
          <w:rtl/>
          <w:lang w:bidi="fa-IR"/>
        </w:rPr>
        <w:t xml:space="preserve"> 392 ومر</w:t>
      </w:r>
      <w:r w:rsidR="005B140E">
        <w:rPr>
          <w:rFonts w:hint="cs"/>
          <w:rtl/>
          <w:lang w:bidi="fa-IR"/>
        </w:rPr>
        <w:t>ّ</w:t>
      </w:r>
      <w:r>
        <w:rPr>
          <w:rtl/>
          <w:lang w:bidi="fa-IR"/>
        </w:rPr>
        <w:t xml:space="preserve"> ف</w:t>
      </w:r>
      <w:r w:rsidR="005B140E">
        <w:rPr>
          <w:rFonts w:hint="cs"/>
          <w:rtl/>
          <w:lang w:bidi="fa-IR"/>
        </w:rPr>
        <w:t>ى</w:t>
      </w:r>
      <w:r>
        <w:rPr>
          <w:rtl/>
          <w:lang w:bidi="fa-IR"/>
        </w:rPr>
        <w:t xml:space="preserve"> ج 2</w:t>
      </w:r>
      <w:r w:rsidR="00A75710">
        <w:rPr>
          <w:rtl/>
          <w:lang w:bidi="fa-IR"/>
        </w:rPr>
        <w:t>:</w:t>
      </w:r>
      <w:r>
        <w:rPr>
          <w:rtl/>
          <w:lang w:bidi="fa-IR"/>
        </w:rPr>
        <w:t xml:space="preserve"> 53.</w:t>
      </w:r>
    </w:p>
    <w:p w:rsidR="00F10858" w:rsidRDefault="00D83748" w:rsidP="005B140E">
      <w:pPr>
        <w:pStyle w:val="libFootnote0"/>
        <w:rPr>
          <w:rtl/>
          <w:lang w:bidi="fa-IR"/>
        </w:rPr>
      </w:pPr>
      <w:r>
        <w:rPr>
          <w:rtl/>
          <w:lang w:bidi="fa-IR"/>
        </w:rPr>
        <w:t xml:space="preserve">2 </w:t>
      </w:r>
      <w:r w:rsidR="00F10858">
        <w:rPr>
          <w:rtl/>
          <w:lang w:bidi="fa-IR"/>
        </w:rPr>
        <w:t>-</w:t>
      </w:r>
      <w:r>
        <w:rPr>
          <w:rtl/>
          <w:lang w:bidi="fa-IR"/>
        </w:rPr>
        <w:t xml:space="preserve"> تذكرة السبط ص 11</w:t>
      </w:r>
      <w:r w:rsidR="00A75710">
        <w:rPr>
          <w:rtl/>
          <w:lang w:bidi="fa-IR"/>
        </w:rPr>
        <w:t>،</w:t>
      </w:r>
      <w:r>
        <w:rPr>
          <w:rtl/>
          <w:lang w:bidi="fa-IR"/>
        </w:rPr>
        <w:t xml:space="preserve"> ومر</w:t>
      </w:r>
      <w:r w:rsidR="005B140E">
        <w:rPr>
          <w:rFonts w:hint="cs"/>
          <w:rtl/>
          <w:lang w:bidi="fa-IR"/>
        </w:rPr>
        <w:t>ّ</w:t>
      </w:r>
      <w:r>
        <w:rPr>
          <w:rtl/>
          <w:lang w:bidi="fa-IR"/>
        </w:rPr>
        <w:t xml:space="preserve"> ف</w:t>
      </w:r>
      <w:r w:rsidR="005B140E">
        <w:rPr>
          <w:rFonts w:hint="cs"/>
          <w:rtl/>
          <w:lang w:bidi="fa-IR"/>
        </w:rPr>
        <w:t>ى</w:t>
      </w:r>
      <w:r>
        <w:rPr>
          <w:rtl/>
          <w:lang w:bidi="fa-IR"/>
        </w:rPr>
        <w:t xml:space="preserve"> ج 2</w:t>
      </w:r>
      <w:r w:rsidR="00A75710">
        <w:rPr>
          <w:rtl/>
          <w:lang w:bidi="fa-IR"/>
        </w:rPr>
        <w:t>:</w:t>
      </w:r>
      <w:r>
        <w:rPr>
          <w:rtl/>
          <w:lang w:bidi="fa-IR"/>
        </w:rPr>
        <w:t xml:space="preserve"> 51.</w:t>
      </w:r>
    </w:p>
    <w:p w:rsidR="00F10858" w:rsidRDefault="00F10858" w:rsidP="00F10858">
      <w:pPr>
        <w:pStyle w:val="libNormal"/>
        <w:rPr>
          <w:lang w:bidi="fa-IR"/>
        </w:rPr>
      </w:pPr>
      <w:r>
        <w:rPr>
          <w:rtl/>
          <w:lang w:bidi="fa-IR"/>
        </w:rPr>
        <w:br w:type="page"/>
      </w:r>
    </w:p>
    <w:p w:rsidR="00F10858" w:rsidRDefault="00D83748" w:rsidP="005B140E">
      <w:pPr>
        <w:pStyle w:val="libNormal0"/>
        <w:rPr>
          <w:rtl/>
          <w:lang w:bidi="fa-IR"/>
        </w:rPr>
      </w:pPr>
      <w:r>
        <w:rPr>
          <w:rtl/>
          <w:lang w:bidi="fa-IR"/>
        </w:rPr>
        <w:lastRenderedPageBreak/>
        <w:t>في أبي بكر وعمر وعلي رضي الله عنهم</w:t>
      </w:r>
      <w:r w:rsidR="00A75710">
        <w:rPr>
          <w:rtl/>
          <w:lang w:bidi="fa-IR"/>
        </w:rPr>
        <w:t>:</w:t>
      </w:r>
      <w:r>
        <w:rPr>
          <w:rtl/>
          <w:lang w:bidi="fa-IR"/>
        </w:rPr>
        <w:t xml:space="preserve"> ونزعنا ما في صدورهم من غل</w:t>
      </w:r>
      <w:r w:rsidR="005B140E">
        <w:rPr>
          <w:rFonts w:hint="cs"/>
          <w:rtl/>
          <w:lang w:bidi="fa-IR"/>
        </w:rPr>
        <w:t>ّ</w:t>
      </w:r>
      <w:r>
        <w:rPr>
          <w:rtl/>
          <w:lang w:bidi="fa-IR"/>
        </w:rPr>
        <w:t xml:space="preserve"> إخوانا</w:t>
      </w:r>
      <w:r w:rsidR="005B140E">
        <w:rPr>
          <w:rFonts w:hint="cs"/>
          <w:rtl/>
          <w:lang w:bidi="fa-IR"/>
        </w:rPr>
        <w:t>ً</w:t>
      </w:r>
      <w:r>
        <w:rPr>
          <w:rtl/>
          <w:lang w:bidi="fa-IR"/>
        </w:rPr>
        <w:t xml:space="preserve"> على سرر متقابلين</w:t>
      </w:r>
      <w:r w:rsidR="00A75710">
        <w:rPr>
          <w:rtl/>
          <w:lang w:bidi="fa-IR"/>
        </w:rPr>
        <w:t>:</w:t>
      </w:r>
      <w:r>
        <w:rPr>
          <w:rtl/>
          <w:lang w:bidi="fa-IR"/>
        </w:rPr>
        <w:t xml:space="preserve"> قال</w:t>
      </w:r>
      <w:r w:rsidR="00A75710">
        <w:rPr>
          <w:rtl/>
          <w:lang w:bidi="fa-IR"/>
        </w:rPr>
        <w:t>:</w:t>
      </w:r>
      <w:r>
        <w:rPr>
          <w:rtl/>
          <w:lang w:bidi="fa-IR"/>
        </w:rPr>
        <w:t xml:space="preserve"> والله </w:t>
      </w:r>
      <w:r w:rsidR="005B140E">
        <w:rPr>
          <w:rFonts w:hint="cs"/>
          <w:rtl/>
          <w:lang w:bidi="fa-IR"/>
        </w:rPr>
        <w:t>ا</w:t>
      </w:r>
      <w:r>
        <w:rPr>
          <w:rtl/>
          <w:lang w:bidi="fa-IR"/>
        </w:rPr>
        <w:t>ن</w:t>
      </w:r>
      <w:r w:rsidR="005B140E">
        <w:rPr>
          <w:rFonts w:hint="cs"/>
          <w:rtl/>
          <w:lang w:bidi="fa-IR"/>
        </w:rPr>
        <w:t>ّ</w:t>
      </w:r>
      <w:r>
        <w:rPr>
          <w:rtl/>
          <w:lang w:bidi="fa-IR"/>
        </w:rPr>
        <w:t>ها لفيهم نزلت</w:t>
      </w:r>
      <w:r w:rsidR="00A75710">
        <w:rPr>
          <w:rtl/>
          <w:lang w:bidi="fa-IR"/>
        </w:rPr>
        <w:t>،</w:t>
      </w:r>
      <w:r>
        <w:rPr>
          <w:rtl/>
          <w:lang w:bidi="fa-IR"/>
        </w:rPr>
        <w:t xml:space="preserve"> وفيهم </w:t>
      </w:r>
      <w:r w:rsidRPr="0021364B">
        <w:rPr>
          <w:rStyle w:val="libFootnotenumChar"/>
          <w:rtl/>
        </w:rPr>
        <w:t>(1)</w:t>
      </w:r>
      <w:r>
        <w:rPr>
          <w:rtl/>
          <w:lang w:bidi="fa-IR"/>
        </w:rPr>
        <w:t xml:space="preserve"> نزلت الآية</w:t>
      </w:r>
      <w:r w:rsidR="00A75710">
        <w:rPr>
          <w:rtl/>
          <w:lang w:bidi="fa-IR"/>
        </w:rPr>
        <w:t>،</w:t>
      </w:r>
      <w:r>
        <w:rPr>
          <w:rtl/>
          <w:lang w:bidi="fa-IR"/>
        </w:rPr>
        <w:t xml:space="preserve"> قلت</w:t>
      </w:r>
      <w:r w:rsidR="00A75710">
        <w:rPr>
          <w:rtl/>
          <w:lang w:bidi="fa-IR"/>
        </w:rPr>
        <w:t>:</w:t>
      </w:r>
      <w:r>
        <w:rPr>
          <w:rtl/>
          <w:lang w:bidi="fa-IR"/>
        </w:rPr>
        <w:t xml:space="preserve"> وأي</w:t>
      </w:r>
      <w:r w:rsidR="00E94475">
        <w:rPr>
          <w:rFonts w:hint="cs"/>
          <w:rtl/>
          <w:lang w:bidi="fa-IR"/>
        </w:rPr>
        <w:t>ّ</w:t>
      </w:r>
      <w:r>
        <w:rPr>
          <w:rtl/>
          <w:lang w:bidi="fa-IR"/>
        </w:rPr>
        <w:t xml:space="preserve"> غل</w:t>
      </w:r>
      <w:r w:rsidR="00E94475">
        <w:rPr>
          <w:rFonts w:hint="cs"/>
          <w:rtl/>
          <w:lang w:bidi="fa-IR"/>
        </w:rPr>
        <w:t>ّ</w:t>
      </w:r>
      <w:r>
        <w:rPr>
          <w:rtl/>
          <w:lang w:bidi="fa-IR"/>
        </w:rPr>
        <w:t xml:space="preserve"> هو</w:t>
      </w:r>
      <w:r w:rsidR="00A75710">
        <w:rPr>
          <w:rtl/>
          <w:lang w:bidi="fa-IR"/>
        </w:rPr>
        <w:t>؟</w:t>
      </w:r>
      <w:r>
        <w:rPr>
          <w:rtl/>
          <w:lang w:bidi="fa-IR"/>
        </w:rPr>
        <w:t xml:space="preserve"> قال غل</w:t>
      </w:r>
      <w:r w:rsidR="00E94475">
        <w:rPr>
          <w:rFonts w:hint="cs"/>
          <w:rtl/>
          <w:lang w:bidi="fa-IR"/>
        </w:rPr>
        <w:t>ّ</w:t>
      </w:r>
      <w:r>
        <w:rPr>
          <w:rtl/>
          <w:lang w:bidi="fa-IR"/>
        </w:rPr>
        <w:t xml:space="preserve"> الجاهلي</w:t>
      </w:r>
      <w:r w:rsidR="00E94475">
        <w:rPr>
          <w:rFonts w:hint="cs"/>
          <w:rtl/>
          <w:lang w:bidi="fa-IR"/>
        </w:rPr>
        <w:t>َّ</w:t>
      </w:r>
      <w:r>
        <w:rPr>
          <w:rtl/>
          <w:lang w:bidi="fa-IR"/>
        </w:rPr>
        <w:t>ة</w:t>
      </w:r>
      <w:r w:rsidR="00A75710">
        <w:rPr>
          <w:rtl/>
          <w:lang w:bidi="fa-IR"/>
        </w:rPr>
        <w:t>،</w:t>
      </w:r>
      <w:r>
        <w:rPr>
          <w:rtl/>
          <w:lang w:bidi="fa-IR"/>
        </w:rPr>
        <w:t xml:space="preserve"> إن</w:t>
      </w:r>
      <w:r w:rsidR="00E94475">
        <w:rPr>
          <w:rFonts w:hint="cs"/>
          <w:rtl/>
          <w:lang w:bidi="fa-IR"/>
        </w:rPr>
        <w:t>َّ</w:t>
      </w:r>
      <w:r>
        <w:rPr>
          <w:rtl/>
          <w:lang w:bidi="fa-IR"/>
        </w:rPr>
        <w:t xml:space="preserve"> بني تيم وبني عدي وبني هاشم كان بينهم في الجاهلي</w:t>
      </w:r>
      <w:r w:rsidR="00E94475">
        <w:rPr>
          <w:rFonts w:hint="cs"/>
          <w:rtl/>
          <w:lang w:bidi="fa-IR"/>
        </w:rPr>
        <w:t>َّ</w:t>
      </w:r>
      <w:r>
        <w:rPr>
          <w:rtl/>
          <w:lang w:bidi="fa-IR"/>
        </w:rPr>
        <w:t>ة فلم</w:t>
      </w:r>
      <w:r w:rsidR="00E94475">
        <w:rPr>
          <w:rFonts w:hint="cs"/>
          <w:rtl/>
          <w:lang w:bidi="fa-IR"/>
        </w:rPr>
        <w:t>ّ</w:t>
      </w:r>
      <w:r>
        <w:rPr>
          <w:rtl/>
          <w:lang w:bidi="fa-IR"/>
        </w:rPr>
        <w:t>ا أسلم هؤلاء القوم وأجابوا أخذت أبا بكر الخاصرة فجعل علي</w:t>
      </w:r>
      <w:r w:rsidR="00E94475">
        <w:rPr>
          <w:rFonts w:hint="cs"/>
          <w:rtl/>
          <w:lang w:bidi="fa-IR"/>
        </w:rPr>
        <w:t>ٌّ</w:t>
      </w:r>
      <w:r>
        <w:rPr>
          <w:rtl/>
          <w:lang w:bidi="fa-IR"/>
        </w:rPr>
        <w:t xml:space="preserve"> رضي الله عنه يسخن يده فيضمخ </w:t>
      </w:r>
      <w:r w:rsidRPr="0021364B">
        <w:rPr>
          <w:rStyle w:val="libFootnotenumChar"/>
          <w:rtl/>
        </w:rPr>
        <w:t>(2)</w:t>
      </w:r>
      <w:r>
        <w:rPr>
          <w:rtl/>
          <w:lang w:bidi="fa-IR"/>
        </w:rPr>
        <w:t xml:space="preserve"> بها خاصرة أبي بكر فنزلت هذه الآية.</w:t>
      </w:r>
    </w:p>
    <w:p w:rsidR="00F10858" w:rsidRDefault="00D83748" w:rsidP="0094214F">
      <w:pPr>
        <w:pStyle w:val="libNormal"/>
        <w:rPr>
          <w:rtl/>
          <w:lang w:bidi="fa-IR"/>
        </w:rPr>
      </w:pPr>
      <w:r>
        <w:rPr>
          <w:rtl/>
          <w:lang w:bidi="fa-IR"/>
        </w:rPr>
        <w:t>قال الأميني</w:t>
      </w:r>
      <w:r w:rsidR="00A75710">
        <w:rPr>
          <w:rtl/>
          <w:lang w:bidi="fa-IR"/>
        </w:rPr>
        <w:t>:</w:t>
      </w:r>
      <w:r>
        <w:rPr>
          <w:rtl/>
          <w:lang w:bidi="fa-IR"/>
        </w:rPr>
        <w:t xml:space="preserve"> لا ت</w:t>
      </w:r>
      <w:r w:rsidR="00E94475">
        <w:rPr>
          <w:rFonts w:hint="cs"/>
          <w:rtl/>
          <w:lang w:bidi="fa-IR"/>
        </w:rPr>
        <w:t>ُ</w:t>
      </w:r>
      <w:r>
        <w:rPr>
          <w:rtl/>
          <w:lang w:bidi="fa-IR"/>
        </w:rPr>
        <w:t>دعم أي</w:t>
      </w:r>
      <w:r w:rsidR="00E94475">
        <w:rPr>
          <w:rFonts w:hint="cs"/>
          <w:rtl/>
          <w:lang w:bidi="fa-IR"/>
        </w:rPr>
        <w:t>ُّ</w:t>
      </w:r>
      <w:r>
        <w:rPr>
          <w:rtl/>
          <w:lang w:bidi="fa-IR"/>
        </w:rPr>
        <w:t xml:space="preserve"> مأثرة بمثل هذا ال</w:t>
      </w:r>
      <w:r w:rsidR="00E94475">
        <w:rPr>
          <w:rFonts w:hint="cs"/>
          <w:rtl/>
          <w:lang w:bidi="fa-IR"/>
        </w:rPr>
        <w:t>إ</w:t>
      </w:r>
      <w:r>
        <w:rPr>
          <w:rtl/>
          <w:lang w:bidi="fa-IR"/>
        </w:rPr>
        <w:t>سناد المرك</w:t>
      </w:r>
      <w:r w:rsidR="00E94475">
        <w:rPr>
          <w:rFonts w:hint="cs"/>
          <w:rtl/>
          <w:lang w:bidi="fa-IR"/>
        </w:rPr>
        <w:t>ّ</w:t>
      </w:r>
      <w:r>
        <w:rPr>
          <w:rtl/>
          <w:lang w:bidi="fa-IR"/>
        </w:rPr>
        <w:t>ب من مجهول كعبد الر</w:t>
      </w:r>
      <w:r w:rsidR="00E94475">
        <w:rPr>
          <w:rFonts w:hint="cs"/>
          <w:rtl/>
          <w:lang w:bidi="fa-IR"/>
        </w:rPr>
        <w:t>َّ</w:t>
      </w:r>
      <w:r>
        <w:rPr>
          <w:rtl/>
          <w:lang w:bidi="fa-IR"/>
        </w:rPr>
        <w:t>حمن العدل ومحم</w:t>
      </w:r>
      <w:r w:rsidR="00E94475">
        <w:rPr>
          <w:rFonts w:hint="cs"/>
          <w:rtl/>
          <w:lang w:bidi="fa-IR"/>
        </w:rPr>
        <w:t>ّ</w:t>
      </w:r>
      <w:r>
        <w:rPr>
          <w:rtl/>
          <w:lang w:bidi="fa-IR"/>
        </w:rPr>
        <w:t>د الف</w:t>
      </w:r>
      <w:r w:rsidR="00E94475">
        <w:rPr>
          <w:rFonts w:hint="cs"/>
          <w:rtl/>
          <w:lang w:bidi="fa-IR"/>
        </w:rPr>
        <w:t>ّ</w:t>
      </w:r>
      <w:r>
        <w:rPr>
          <w:rtl/>
          <w:lang w:bidi="fa-IR"/>
        </w:rPr>
        <w:t>حام</w:t>
      </w:r>
      <w:r w:rsidR="00A75710">
        <w:rPr>
          <w:rtl/>
          <w:lang w:bidi="fa-IR"/>
        </w:rPr>
        <w:t>،</w:t>
      </w:r>
      <w:r>
        <w:rPr>
          <w:rtl/>
          <w:lang w:bidi="fa-IR"/>
        </w:rPr>
        <w:t xml:space="preserve"> ومم</w:t>
      </w:r>
      <w:r w:rsidR="00E94475">
        <w:rPr>
          <w:rFonts w:hint="cs"/>
          <w:rtl/>
          <w:lang w:bidi="fa-IR"/>
        </w:rPr>
        <w:t>ّ</w:t>
      </w:r>
      <w:r>
        <w:rPr>
          <w:rtl/>
          <w:lang w:bidi="fa-IR"/>
        </w:rPr>
        <w:t xml:space="preserve">ن خرف في آخر عمره </w:t>
      </w:r>
      <w:r w:rsidRPr="0021364B">
        <w:rPr>
          <w:rStyle w:val="libFootnotenumChar"/>
          <w:rtl/>
        </w:rPr>
        <w:t>(3)</w:t>
      </w:r>
      <w:r>
        <w:rPr>
          <w:rtl/>
          <w:lang w:bidi="fa-IR"/>
        </w:rPr>
        <w:t xml:space="preserve"> حتى كان لا يعرف شيئا</w:t>
      </w:r>
      <w:r w:rsidR="00E94475">
        <w:rPr>
          <w:rFonts w:hint="cs"/>
          <w:rtl/>
          <w:lang w:bidi="fa-IR"/>
        </w:rPr>
        <w:t>ً</w:t>
      </w:r>
      <w:r>
        <w:rPr>
          <w:rtl/>
          <w:lang w:bidi="fa-IR"/>
        </w:rPr>
        <w:t xml:space="preserve"> مم</w:t>
      </w:r>
      <w:r w:rsidR="00E94475">
        <w:rPr>
          <w:rFonts w:hint="cs"/>
          <w:rtl/>
          <w:lang w:bidi="fa-IR"/>
        </w:rPr>
        <w:t>ّ</w:t>
      </w:r>
      <w:r>
        <w:rPr>
          <w:rtl/>
          <w:lang w:bidi="fa-IR"/>
        </w:rPr>
        <w:t>ا ي</w:t>
      </w:r>
      <w:r w:rsidR="00E94475">
        <w:rPr>
          <w:rFonts w:hint="cs"/>
          <w:rtl/>
          <w:lang w:bidi="fa-IR"/>
        </w:rPr>
        <w:t>ُ</w:t>
      </w:r>
      <w:r>
        <w:rPr>
          <w:rtl/>
          <w:lang w:bidi="fa-IR"/>
        </w:rPr>
        <w:t xml:space="preserve">قرأ عليه كما قاله أبو الحسن بن الفرات </w:t>
      </w:r>
      <w:r w:rsidRPr="0021364B">
        <w:rPr>
          <w:rStyle w:val="libFootnotenumChar"/>
          <w:rtl/>
        </w:rPr>
        <w:t>(4)</w:t>
      </w:r>
      <w:r>
        <w:rPr>
          <w:rtl/>
          <w:lang w:bidi="fa-IR"/>
        </w:rPr>
        <w:t xml:space="preserve"> وحكى الخطيب البغدادي في تاريخه 4</w:t>
      </w:r>
      <w:r w:rsidR="00A75710">
        <w:rPr>
          <w:rtl/>
          <w:lang w:bidi="fa-IR"/>
        </w:rPr>
        <w:t>:</w:t>
      </w:r>
      <w:r>
        <w:rPr>
          <w:rtl/>
          <w:lang w:bidi="fa-IR"/>
        </w:rPr>
        <w:t xml:space="preserve"> 4 عن أبي عبد الله أحمد بن أحمد القصري قال</w:t>
      </w:r>
      <w:r w:rsidR="00A75710">
        <w:rPr>
          <w:rtl/>
          <w:lang w:bidi="fa-IR"/>
        </w:rPr>
        <w:t>:</w:t>
      </w:r>
      <w:r>
        <w:rPr>
          <w:rtl/>
          <w:lang w:bidi="fa-IR"/>
        </w:rPr>
        <w:t xml:space="preserve"> قدمت أنا وأخي من القصر إلى بغداد وأبو بكر </w:t>
      </w:r>
      <w:r w:rsidR="004E4313">
        <w:rPr>
          <w:rtl/>
          <w:lang w:bidi="fa-IR"/>
        </w:rPr>
        <w:t>[</w:t>
      </w:r>
      <w:r>
        <w:rPr>
          <w:rtl/>
          <w:lang w:bidi="fa-IR"/>
        </w:rPr>
        <w:t>أحمد بن جعفر</w:t>
      </w:r>
      <w:r w:rsidR="004E4313">
        <w:rPr>
          <w:rtl/>
          <w:lang w:bidi="fa-IR"/>
        </w:rPr>
        <w:t>]</w:t>
      </w:r>
      <w:r>
        <w:rPr>
          <w:rtl/>
          <w:lang w:bidi="fa-IR"/>
        </w:rPr>
        <w:t xml:space="preserve"> بن مالك القطيعي حي</w:t>
      </w:r>
      <w:r w:rsidR="00E94475">
        <w:rPr>
          <w:rFonts w:hint="cs"/>
          <w:rtl/>
          <w:lang w:bidi="fa-IR"/>
        </w:rPr>
        <w:t>ٌّ</w:t>
      </w:r>
      <w:r>
        <w:rPr>
          <w:rtl/>
          <w:lang w:bidi="fa-IR"/>
        </w:rPr>
        <w:t xml:space="preserve"> وكان مقصودنا درس الفقه والفرايض</w:t>
      </w:r>
      <w:r w:rsidR="00A75710">
        <w:rPr>
          <w:rtl/>
          <w:lang w:bidi="fa-IR"/>
        </w:rPr>
        <w:t>،</w:t>
      </w:r>
      <w:r>
        <w:rPr>
          <w:rtl/>
          <w:lang w:bidi="fa-IR"/>
        </w:rPr>
        <w:t xml:space="preserve"> فأردنا السماع من ابن مالك فقال لنا ابن اللبان الفرضي</w:t>
      </w:r>
      <w:r w:rsidR="00A75710">
        <w:rPr>
          <w:rtl/>
          <w:lang w:bidi="fa-IR"/>
        </w:rPr>
        <w:t>:</w:t>
      </w:r>
      <w:r>
        <w:rPr>
          <w:rtl/>
          <w:lang w:bidi="fa-IR"/>
        </w:rPr>
        <w:t xml:space="preserve"> لا تذهبوا </w:t>
      </w:r>
      <w:r w:rsidR="0094214F">
        <w:rPr>
          <w:rFonts w:hint="cs"/>
          <w:rtl/>
          <w:lang w:bidi="fa-IR"/>
        </w:rPr>
        <w:t>ا</w:t>
      </w:r>
      <w:r>
        <w:rPr>
          <w:rtl/>
          <w:lang w:bidi="fa-IR"/>
        </w:rPr>
        <w:t>ليه ف</w:t>
      </w:r>
      <w:r w:rsidR="00E94475">
        <w:rPr>
          <w:rFonts w:hint="cs"/>
          <w:rtl/>
          <w:lang w:bidi="fa-IR"/>
        </w:rPr>
        <w:t>ا</w:t>
      </w:r>
      <w:r>
        <w:rPr>
          <w:rtl/>
          <w:lang w:bidi="fa-IR"/>
        </w:rPr>
        <w:t>ن</w:t>
      </w:r>
      <w:r w:rsidR="00E94475">
        <w:rPr>
          <w:rFonts w:hint="cs"/>
          <w:rtl/>
          <w:lang w:bidi="fa-IR"/>
        </w:rPr>
        <w:t>َّ</w:t>
      </w:r>
      <w:r>
        <w:rPr>
          <w:rtl/>
          <w:lang w:bidi="fa-IR"/>
        </w:rPr>
        <w:t>ه قد ضعف واختل</w:t>
      </w:r>
      <w:r w:rsidR="00E94475">
        <w:rPr>
          <w:rFonts w:hint="cs"/>
          <w:rtl/>
          <w:lang w:bidi="fa-IR"/>
        </w:rPr>
        <w:t>ّ</w:t>
      </w:r>
      <w:r w:rsidR="00A75710">
        <w:rPr>
          <w:rtl/>
          <w:lang w:bidi="fa-IR"/>
        </w:rPr>
        <w:t>،</w:t>
      </w:r>
      <w:r>
        <w:rPr>
          <w:rtl/>
          <w:lang w:bidi="fa-IR"/>
        </w:rPr>
        <w:t xml:space="preserve"> ومنعت ابني السماع منه</w:t>
      </w:r>
      <w:r w:rsidR="00A75710">
        <w:rPr>
          <w:rtl/>
          <w:lang w:bidi="fa-IR"/>
        </w:rPr>
        <w:t>،</w:t>
      </w:r>
      <w:r>
        <w:rPr>
          <w:rtl/>
          <w:lang w:bidi="fa-IR"/>
        </w:rPr>
        <w:t xml:space="preserve"> قال</w:t>
      </w:r>
      <w:r w:rsidR="00A75710">
        <w:rPr>
          <w:rtl/>
          <w:lang w:bidi="fa-IR"/>
        </w:rPr>
        <w:t>:</w:t>
      </w:r>
      <w:r>
        <w:rPr>
          <w:rtl/>
          <w:lang w:bidi="fa-IR"/>
        </w:rPr>
        <w:t xml:space="preserve"> فلم نذهب إليه. وذكره ابن حجر في اللسان 1</w:t>
      </w:r>
      <w:r w:rsidR="00A75710">
        <w:rPr>
          <w:rtl/>
          <w:lang w:bidi="fa-IR"/>
        </w:rPr>
        <w:t>:</w:t>
      </w:r>
      <w:r>
        <w:rPr>
          <w:rtl/>
          <w:lang w:bidi="fa-IR"/>
        </w:rPr>
        <w:t xml:space="preserve"> 145</w:t>
      </w:r>
      <w:r w:rsidR="00A75710">
        <w:rPr>
          <w:rtl/>
          <w:lang w:bidi="fa-IR"/>
        </w:rPr>
        <w:t>،</w:t>
      </w:r>
      <w:r>
        <w:rPr>
          <w:rtl/>
          <w:lang w:bidi="fa-IR"/>
        </w:rPr>
        <w:t xml:space="preserve"> وقال في ج 2</w:t>
      </w:r>
      <w:r w:rsidR="00A75710">
        <w:rPr>
          <w:rtl/>
          <w:lang w:bidi="fa-IR"/>
        </w:rPr>
        <w:t>:</w:t>
      </w:r>
      <w:r>
        <w:rPr>
          <w:rtl/>
          <w:lang w:bidi="fa-IR"/>
        </w:rPr>
        <w:t xml:space="preserve"> 237</w:t>
      </w:r>
      <w:r w:rsidR="00A75710">
        <w:rPr>
          <w:rtl/>
          <w:lang w:bidi="fa-IR"/>
        </w:rPr>
        <w:t>:</w:t>
      </w:r>
      <w:r>
        <w:rPr>
          <w:rtl/>
          <w:lang w:bidi="fa-IR"/>
        </w:rPr>
        <w:t xml:space="preserve"> </w:t>
      </w:r>
      <w:r w:rsidR="00E94475">
        <w:rPr>
          <w:rFonts w:hint="cs"/>
          <w:rtl/>
          <w:lang w:bidi="fa-IR"/>
        </w:rPr>
        <w:t>ا</w:t>
      </w:r>
      <w:r>
        <w:rPr>
          <w:rtl/>
          <w:lang w:bidi="fa-IR"/>
        </w:rPr>
        <w:t>ن</w:t>
      </w:r>
      <w:r w:rsidR="00E94475">
        <w:rPr>
          <w:rFonts w:hint="cs"/>
          <w:rtl/>
          <w:lang w:bidi="fa-IR"/>
        </w:rPr>
        <w:t>ّ</w:t>
      </w:r>
      <w:r>
        <w:rPr>
          <w:rtl/>
          <w:lang w:bidi="fa-IR"/>
        </w:rPr>
        <w:t>ه شيخ</w:t>
      </w:r>
      <w:r w:rsidR="00E94475">
        <w:rPr>
          <w:rFonts w:hint="cs"/>
          <w:rtl/>
          <w:lang w:bidi="fa-IR"/>
        </w:rPr>
        <w:t>ٌ</w:t>
      </w:r>
      <w:r>
        <w:rPr>
          <w:rtl/>
          <w:lang w:bidi="fa-IR"/>
        </w:rPr>
        <w:t xml:space="preserve"> ليس بمتقن.</w:t>
      </w:r>
    </w:p>
    <w:p w:rsidR="00F10858" w:rsidRDefault="00D83748" w:rsidP="00E94475">
      <w:pPr>
        <w:pStyle w:val="libNormal"/>
        <w:rPr>
          <w:rtl/>
          <w:lang w:bidi="fa-IR"/>
        </w:rPr>
      </w:pPr>
      <w:r>
        <w:rPr>
          <w:rtl/>
          <w:lang w:bidi="fa-IR"/>
        </w:rPr>
        <w:t>ومن شيعي</w:t>
      </w:r>
      <w:r w:rsidR="00E94475">
        <w:rPr>
          <w:rFonts w:hint="cs"/>
          <w:rtl/>
          <w:lang w:bidi="fa-IR"/>
        </w:rPr>
        <w:t>ّ</w:t>
      </w:r>
      <w:r>
        <w:rPr>
          <w:rtl/>
          <w:lang w:bidi="fa-IR"/>
        </w:rPr>
        <w:t xml:space="preserve"> غال</w:t>
      </w:r>
      <w:r w:rsidR="00E94475">
        <w:rPr>
          <w:rFonts w:hint="cs"/>
          <w:rtl/>
          <w:lang w:bidi="fa-IR"/>
        </w:rPr>
        <w:t>ٍ</w:t>
      </w:r>
      <w:r>
        <w:rPr>
          <w:rtl/>
          <w:lang w:bidi="fa-IR"/>
        </w:rPr>
        <w:t xml:space="preserve"> </w:t>
      </w:r>
      <w:r w:rsidRPr="0021364B">
        <w:rPr>
          <w:rStyle w:val="libFootnotenumChar"/>
          <w:rtl/>
        </w:rPr>
        <w:t>(5)</w:t>
      </w:r>
      <w:r>
        <w:rPr>
          <w:rtl/>
          <w:lang w:bidi="fa-IR"/>
        </w:rPr>
        <w:t xml:space="preserve"> وصفه بذلك الجوزجاني وابن حب</w:t>
      </w:r>
      <w:r w:rsidR="00E94475">
        <w:rPr>
          <w:rFonts w:hint="cs"/>
          <w:rtl/>
          <w:lang w:bidi="fa-IR"/>
        </w:rPr>
        <w:t>ّ</w:t>
      </w:r>
      <w:r>
        <w:rPr>
          <w:rtl/>
          <w:lang w:bidi="fa-IR"/>
        </w:rPr>
        <w:t>ان</w:t>
      </w:r>
      <w:r w:rsidR="00A75710">
        <w:rPr>
          <w:rtl/>
          <w:lang w:bidi="fa-IR"/>
        </w:rPr>
        <w:t>،</w:t>
      </w:r>
      <w:r>
        <w:rPr>
          <w:rtl/>
          <w:lang w:bidi="fa-IR"/>
        </w:rPr>
        <w:t xml:space="preserve"> ولعل</w:t>
      </w:r>
      <w:r w:rsidR="00E94475">
        <w:rPr>
          <w:rFonts w:hint="cs"/>
          <w:rtl/>
          <w:lang w:bidi="fa-IR"/>
        </w:rPr>
        <w:t>ّ</w:t>
      </w:r>
      <w:r>
        <w:rPr>
          <w:rtl/>
          <w:lang w:bidi="fa-IR"/>
        </w:rPr>
        <w:t xml:space="preserve"> الدارقطني ضع</w:t>
      </w:r>
      <w:r w:rsidR="00E94475">
        <w:rPr>
          <w:rFonts w:hint="cs"/>
          <w:rtl/>
          <w:lang w:bidi="fa-IR"/>
        </w:rPr>
        <w:t>َّ</w:t>
      </w:r>
      <w:r>
        <w:rPr>
          <w:rtl/>
          <w:lang w:bidi="fa-IR"/>
        </w:rPr>
        <w:t>فه لذلك</w:t>
      </w:r>
      <w:r w:rsidR="00A75710">
        <w:rPr>
          <w:rtl/>
          <w:lang w:bidi="fa-IR"/>
        </w:rPr>
        <w:t>،</w:t>
      </w:r>
      <w:r>
        <w:rPr>
          <w:rtl/>
          <w:lang w:bidi="fa-IR"/>
        </w:rPr>
        <w:t xml:space="preserve"> وذكره ابن حب</w:t>
      </w:r>
      <w:r w:rsidR="00E94475">
        <w:rPr>
          <w:rFonts w:hint="cs"/>
          <w:rtl/>
          <w:lang w:bidi="fa-IR"/>
        </w:rPr>
        <w:t>ّ</w:t>
      </w:r>
      <w:r>
        <w:rPr>
          <w:rtl/>
          <w:lang w:bidi="fa-IR"/>
        </w:rPr>
        <w:t xml:space="preserve">ان في الضعفاء وإن ذكره في الثقات </w:t>
      </w:r>
      <w:r w:rsidR="00E94475">
        <w:rPr>
          <w:rFonts w:hint="cs"/>
          <w:rtl/>
          <w:lang w:bidi="fa-IR"/>
        </w:rPr>
        <w:t>ا</w:t>
      </w:r>
      <w:r>
        <w:rPr>
          <w:rtl/>
          <w:lang w:bidi="fa-IR"/>
        </w:rPr>
        <w:t>يضا</w:t>
      </w:r>
      <w:r w:rsidR="00E94475">
        <w:rPr>
          <w:rFonts w:hint="cs"/>
          <w:rtl/>
          <w:lang w:bidi="fa-IR"/>
        </w:rPr>
        <w:t>ً</w:t>
      </w:r>
      <w:r>
        <w:rPr>
          <w:rtl/>
          <w:lang w:bidi="fa-IR"/>
        </w:rPr>
        <w:t>.</w:t>
      </w:r>
    </w:p>
    <w:p w:rsidR="00F10858" w:rsidRDefault="00D83748" w:rsidP="00E94475">
      <w:pPr>
        <w:pStyle w:val="libNormal"/>
        <w:rPr>
          <w:rtl/>
          <w:lang w:bidi="fa-IR"/>
        </w:rPr>
      </w:pPr>
      <w:r>
        <w:rPr>
          <w:rtl/>
          <w:lang w:bidi="fa-IR"/>
        </w:rPr>
        <w:t>وبعد هؤلاء كثير النواء الذي عر</w:t>
      </w:r>
      <w:r w:rsidR="00E94475">
        <w:rPr>
          <w:rFonts w:hint="cs"/>
          <w:rtl/>
          <w:lang w:bidi="fa-IR"/>
        </w:rPr>
        <w:t>ّ</w:t>
      </w:r>
      <w:r>
        <w:rPr>
          <w:rtl/>
          <w:lang w:bidi="fa-IR"/>
        </w:rPr>
        <w:t>فناكه ق</w:t>
      </w:r>
      <w:r w:rsidR="00E94475">
        <w:rPr>
          <w:rFonts w:hint="cs"/>
          <w:rtl/>
          <w:lang w:bidi="fa-IR"/>
        </w:rPr>
        <w:t>ُ</w:t>
      </w:r>
      <w:r>
        <w:rPr>
          <w:rtl/>
          <w:lang w:bidi="fa-IR"/>
        </w:rPr>
        <w:t>بيل هذا صحيفة 117</w:t>
      </w:r>
      <w:r w:rsidR="00A75710">
        <w:rPr>
          <w:rtl/>
          <w:lang w:bidi="fa-IR"/>
        </w:rPr>
        <w:t>،</w:t>
      </w:r>
      <w:r>
        <w:rPr>
          <w:rtl/>
          <w:lang w:bidi="fa-IR"/>
        </w:rPr>
        <w:t xml:space="preserve"> و</w:t>
      </w:r>
      <w:r w:rsidR="00E94475">
        <w:rPr>
          <w:rFonts w:hint="cs"/>
          <w:rtl/>
          <w:lang w:bidi="fa-IR"/>
        </w:rPr>
        <w:t>ا</w:t>
      </w:r>
      <w:r>
        <w:rPr>
          <w:rtl/>
          <w:lang w:bidi="fa-IR"/>
        </w:rPr>
        <w:t>ن</w:t>
      </w:r>
      <w:r w:rsidR="00E94475">
        <w:rPr>
          <w:rFonts w:hint="cs"/>
          <w:rtl/>
          <w:lang w:bidi="fa-IR"/>
        </w:rPr>
        <w:t>َّ</w:t>
      </w:r>
      <w:r>
        <w:rPr>
          <w:rtl/>
          <w:lang w:bidi="fa-IR"/>
        </w:rPr>
        <w:t>ه ضعيف</w:t>
      </w:r>
      <w:r w:rsidR="00E94475">
        <w:rPr>
          <w:rFonts w:hint="cs"/>
          <w:rtl/>
          <w:lang w:bidi="fa-IR"/>
        </w:rPr>
        <w:t>ٌ</w:t>
      </w:r>
      <w:r>
        <w:rPr>
          <w:rtl/>
          <w:lang w:bidi="fa-IR"/>
        </w:rPr>
        <w:t xml:space="preserve"> زائغ</w:t>
      </w:r>
      <w:r w:rsidR="00E94475">
        <w:rPr>
          <w:rFonts w:hint="cs"/>
          <w:rtl/>
          <w:lang w:bidi="fa-IR"/>
        </w:rPr>
        <w:t>ٌ</w:t>
      </w:r>
      <w:r>
        <w:rPr>
          <w:rtl/>
          <w:lang w:bidi="fa-IR"/>
        </w:rPr>
        <w:t xml:space="preserve"> منكر الحديث</w:t>
      </w:r>
      <w:r w:rsidR="00A75710">
        <w:rPr>
          <w:rtl/>
          <w:lang w:bidi="fa-IR"/>
        </w:rPr>
        <w:t>،</w:t>
      </w:r>
      <w:r>
        <w:rPr>
          <w:rtl/>
          <w:lang w:bidi="fa-IR"/>
        </w:rPr>
        <w:t xml:space="preserve"> بابه باب سعد بن طريف الذي كان يضع الحديث وكان شيعي</w:t>
      </w:r>
      <w:r w:rsidR="00E94475">
        <w:rPr>
          <w:rFonts w:hint="cs"/>
          <w:rtl/>
          <w:lang w:bidi="fa-IR"/>
        </w:rPr>
        <w:t>ّ</w:t>
      </w:r>
      <w:r>
        <w:rPr>
          <w:rtl/>
          <w:lang w:bidi="fa-IR"/>
        </w:rPr>
        <w:t>ا</w:t>
      </w:r>
      <w:r w:rsidR="00E94475">
        <w:rPr>
          <w:rFonts w:hint="cs"/>
          <w:rtl/>
          <w:lang w:bidi="fa-IR"/>
        </w:rPr>
        <w:t>ً</w:t>
      </w:r>
      <w:r>
        <w:rPr>
          <w:rtl/>
          <w:lang w:bidi="fa-IR"/>
        </w:rPr>
        <w:t xml:space="preserve"> مفرطا</w:t>
      </w:r>
      <w:r w:rsidR="00E94475">
        <w:rPr>
          <w:rFonts w:hint="cs"/>
          <w:rtl/>
          <w:lang w:bidi="fa-IR"/>
        </w:rPr>
        <w:t>ً</w:t>
      </w:r>
      <w:r>
        <w:rPr>
          <w:rtl/>
          <w:lang w:bidi="fa-IR"/>
        </w:rPr>
        <w:t xml:space="preserve"> ضعيفا</w:t>
      </w:r>
      <w:r w:rsidR="00E94475">
        <w:rPr>
          <w:rFonts w:hint="cs"/>
          <w:rtl/>
          <w:lang w:bidi="fa-IR"/>
        </w:rPr>
        <w:t>ً</w:t>
      </w:r>
      <w:r>
        <w:rPr>
          <w:rtl/>
          <w:lang w:bidi="fa-IR"/>
        </w:rPr>
        <w:t xml:space="preserve"> جد</w:t>
      </w:r>
      <w:r w:rsidR="00E94475">
        <w:rPr>
          <w:rFonts w:hint="cs"/>
          <w:rtl/>
          <w:lang w:bidi="fa-IR"/>
        </w:rPr>
        <w:t>ّ</w:t>
      </w:r>
      <w:r>
        <w:rPr>
          <w:rtl/>
          <w:lang w:bidi="fa-IR"/>
        </w:rPr>
        <w:t>ا</w:t>
      </w:r>
      <w:r w:rsidR="00E94475">
        <w:rPr>
          <w:rFonts w:hint="cs"/>
          <w:rtl/>
          <w:lang w:bidi="fa-IR"/>
        </w:rPr>
        <w:t>ً</w:t>
      </w:r>
      <w:r>
        <w:rPr>
          <w:rtl/>
          <w:lang w:bidi="fa-IR"/>
        </w:rPr>
        <w:t xml:space="preserve"> عند القوم.</w:t>
      </w:r>
    </w:p>
    <w:p w:rsidR="00E94475" w:rsidRDefault="00E94475" w:rsidP="004E4313">
      <w:pPr>
        <w:pStyle w:val="libNormal"/>
        <w:rPr>
          <w:rtl/>
          <w:lang w:bidi="fa-IR"/>
        </w:rPr>
      </w:pPr>
      <w:r>
        <w:rPr>
          <w:rtl/>
          <w:lang w:bidi="fa-IR"/>
        </w:rPr>
        <w:t>وفي تأويل قوله تعالى</w:t>
      </w:r>
      <w:r w:rsidR="00A75710">
        <w:rPr>
          <w:rtl/>
          <w:lang w:bidi="fa-IR"/>
        </w:rPr>
        <w:t>:</w:t>
      </w:r>
      <w:r>
        <w:rPr>
          <w:rtl/>
          <w:lang w:bidi="fa-IR"/>
        </w:rPr>
        <w:t xml:space="preserve"> </w:t>
      </w:r>
      <w:r w:rsidR="004E4313" w:rsidRPr="004E4313">
        <w:rPr>
          <w:rStyle w:val="libAlaemChar"/>
          <w:rFonts w:hint="cs"/>
          <w:rtl/>
        </w:rPr>
        <w:t>(</w:t>
      </w:r>
      <w:r w:rsidR="004E4313" w:rsidRPr="004E4313">
        <w:rPr>
          <w:rStyle w:val="libAieChar"/>
          <w:rtl/>
          <w:lang w:bidi="fa-IR"/>
        </w:rPr>
        <w:t>وَنَزَعْنَا مَا فِي صُدُورِهِم مِّنْ غِلٍّ</w:t>
      </w:r>
      <w:r w:rsidR="004E4313" w:rsidRPr="004E4313">
        <w:rPr>
          <w:rStyle w:val="libAlaemChar"/>
          <w:rFonts w:hint="cs"/>
          <w:rtl/>
        </w:rPr>
        <w:t>)</w:t>
      </w:r>
      <w:r w:rsidR="00D83748">
        <w:rPr>
          <w:rtl/>
          <w:lang w:bidi="fa-IR"/>
        </w:rPr>
        <w:t>. الآية أحاديث تافهة عندهم أعجب من رواية الواحدي منها</w:t>
      </w:r>
      <w:r w:rsidR="00A75710">
        <w:rPr>
          <w:rtl/>
          <w:lang w:bidi="fa-IR"/>
        </w:rPr>
        <w:t>:</w:t>
      </w:r>
    </w:p>
    <w:p w:rsidR="00F10858" w:rsidRDefault="00D83748" w:rsidP="00E94475">
      <w:pPr>
        <w:pStyle w:val="libNormal"/>
        <w:rPr>
          <w:rtl/>
          <w:lang w:bidi="fa-IR"/>
        </w:rPr>
      </w:pPr>
      <w:r>
        <w:rPr>
          <w:rtl/>
          <w:lang w:bidi="fa-IR"/>
        </w:rPr>
        <w:t>قال الصفوري في نزهة المجالس 2</w:t>
      </w:r>
      <w:r w:rsidR="00A75710">
        <w:rPr>
          <w:rtl/>
          <w:lang w:bidi="fa-IR"/>
        </w:rPr>
        <w:t>:</w:t>
      </w:r>
      <w:r>
        <w:rPr>
          <w:rtl/>
          <w:lang w:bidi="fa-IR"/>
        </w:rPr>
        <w:t xml:space="preserve"> 217</w:t>
      </w:r>
      <w:r w:rsidR="00A75710">
        <w:rPr>
          <w:rtl/>
          <w:lang w:bidi="fa-IR"/>
        </w:rPr>
        <w:t>،</w:t>
      </w:r>
      <w:r>
        <w:rPr>
          <w:rtl/>
          <w:lang w:bidi="fa-IR"/>
        </w:rPr>
        <w:t xml:space="preserve"> قال ابن عب</w:t>
      </w:r>
      <w:r w:rsidR="00E94475">
        <w:rPr>
          <w:rFonts w:hint="cs"/>
          <w:rtl/>
          <w:lang w:bidi="fa-IR"/>
        </w:rPr>
        <w:t>ّ</w:t>
      </w:r>
      <w:r>
        <w:rPr>
          <w:rtl/>
          <w:lang w:bidi="fa-IR"/>
        </w:rPr>
        <w:t>اس رضي الله عنهما في قوله</w:t>
      </w:r>
    </w:p>
    <w:p w:rsidR="00D83748" w:rsidRDefault="00F10858" w:rsidP="00F10858">
      <w:pPr>
        <w:pStyle w:val="libLine"/>
        <w:rPr>
          <w:lang w:bidi="fa-IR"/>
        </w:rPr>
      </w:pPr>
      <w:r>
        <w:rPr>
          <w:rtl/>
          <w:lang w:bidi="fa-IR"/>
        </w:rPr>
        <w:t>____________________</w:t>
      </w:r>
    </w:p>
    <w:p w:rsidR="00F10858" w:rsidRDefault="00D83748" w:rsidP="00E94475">
      <w:pPr>
        <w:pStyle w:val="libFootnote0"/>
        <w:rPr>
          <w:rtl/>
          <w:lang w:bidi="fa-IR"/>
        </w:rPr>
      </w:pPr>
      <w:r>
        <w:rPr>
          <w:rtl/>
          <w:lang w:bidi="fa-IR"/>
        </w:rPr>
        <w:t xml:space="preserve">1 </w:t>
      </w:r>
      <w:r w:rsidR="00F10858">
        <w:rPr>
          <w:rtl/>
          <w:lang w:bidi="fa-IR"/>
        </w:rPr>
        <w:t>-</w:t>
      </w:r>
      <w:r>
        <w:rPr>
          <w:rtl/>
          <w:lang w:bidi="fa-IR"/>
        </w:rPr>
        <w:t xml:space="preserve"> كذا ف</w:t>
      </w:r>
      <w:r w:rsidR="00E94475">
        <w:rPr>
          <w:rFonts w:hint="cs"/>
          <w:rtl/>
          <w:lang w:bidi="fa-IR"/>
        </w:rPr>
        <w:t>ى</w:t>
      </w:r>
      <w:r>
        <w:rPr>
          <w:rtl/>
          <w:lang w:bidi="fa-IR"/>
        </w:rPr>
        <w:t xml:space="preserve"> </w:t>
      </w:r>
      <w:r w:rsidR="00E94475">
        <w:rPr>
          <w:rFonts w:hint="cs"/>
          <w:rtl/>
          <w:lang w:bidi="fa-IR"/>
        </w:rPr>
        <w:t>ا</w:t>
      </w:r>
      <w:r>
        <w:rPr>
          <w:rtl/>
          <w:lang w:bidi="fa-IR"/>
        </w:rPr>
        <w:t>سباب النزول. وف</w:t>
      </w:r>
      <w:r w:rsidR="00E94475">
        <w:rPr>
          <w:rFonts w:hint="cs"/>
          <w:rtl/>
          <w:lang w:bidi="fa-IR"/>
        </w:rPr>
        <w:t>ى</w:t>
      </w:r>
      <w:r>
        <w:rPr>
          <w:rtl/>
          <w:lang w:bidi="fa-IR"/>
        </w:rPr>
        <w:t xml:space="preserve"> الدر المنثور</w:t>
      </w:r>
      <w:r w:rsidR="00A75710">
        <w:rPr>
          <w:rtl/>
          <w:lang w:bidi="fa-IR"/>
        </w:rPr>
        <w:t>:</w:t>
      </w:r>
      <w:r>
        <w:rPr>
          <w:rtl/>
          <w:lang w:bidi="fa-IR"/>
        </w:rPr>
        <w:t xml:space="preserve"> وفيمن تنزل إلا فيهم</w:t>
      </w:r>
      <w:r w:rsidR="00A75710">
        <w:rPr>
          <w:rtl/>
          <w:lang w:bidi="fa-IR"/>
        </w:rPr>
        <w:t>؟</w:t>
      </w:r>
      <w:r>
        <w:rPr>
          <w:rtl/>
          <w:lang w:bidi="fa-IR"/>
        </w:rPr>
        <w:t>.</w:t>
      </w:r>
    </w:p>
    <w:p w:rsidR="00F10858" w:rsidRDefault="00D83748" w:rsidP="00E94475">
      <w:pPr>
        <w:pStyle w:val="libFootnote0"/>
        <w:rPr>
          <w:rtl/>
          <w:lang w:bidi="fa-IR"/>
        </w:rPr>
      </w:pPr>
      <w:r>
        <w:rPr>
          <w:rtl/>
          <w:lang w:bidi="fa-IR"/>
        </w:rPr>
        <w:t xml:space="preserve">2 </w:t>
      </w:r>
      <w:r w:rsidR="00F10858">
        <w:rPr>
          <w:rtl/>
          <w:lang w:bidi="fa-IR"/>
        </w:rPr>
        <w:t>-</w:t>
      </w:r>
      <w:r>
        <w:rPr>
          <w:rtl/>
          <w:lang w:bidi="fa-IR"/>
        </w:rPr>
        <w:t xml:space="preserve"> ف</w:t>
      </w:r>
      <w:r w:rsidR="00E94475">
        <w:rPr>
          <w:rFonts w:hint="cs"/>
          <w:rtl/>
          <w:lang w:bidi="fa-IR"/>
        </w:rPr>
        <w:t>ى</w:t>
      </w:r>
      <w:r>
        <w:rPr>
          <w:rtl/>
          <w:lang w:bidi="fa-IR"/>
        </w:rPr>
        <w:t xml:space="preserve"> الدر المنثور</w:t>
      </w:r>
      <w:r w:rsidR="00A75710">
        <w:rPr>
          <w:rtl/>
          <w:lang w:bidi="fa-IR"/>
        </w:rPr>
        <w:t>:</w:t>
      </w:r>
      <w:r>
        <w:rPr>
          <w:rtl/>
          <w:lang w:bidi="fa-IR"/>
        </w:rPr>
        <w:t xml:space="preserve"> فيكوى.</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هو أحمد</w:t>
      </w:r>
      <w:r w:rsidR="00E94475">
        <w:rPr>
          <w:rtl/>
          <w:lang w:bidi="fa-IR"/>
        </w:rPr>
        <w:t xml:space="preserve"> بن جعفر بن مالك أبو بكر القطيع</w:t>
      </w:r>
      <w:r w:rsidR="00E94475">
        <w:rPr>
          <w:rFonts w:hint="cs"/>
          <w:rtl/>
          <w:lang w:bidi="fa-IR"/>
        </w:rPr>
        <w:t>ى</w:t>
      </w:r>
      <w:r>
        <w:rPr>
          <w:rtl/>
          <w:lang w:bidi="fa-IR"/>
        </w:rPr>
        <w:t>.</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ميزان الاعتدال 1</w:t>
      </w:r>
      <w:r w:rsidR="00A75710">
        <w:rPr>
          <w:rtl/>
          <w:lang w:bidi="fa-IR"/>
        </w:rPr>
        <w:t>:</w:t>
      </w:r>
      <w:r>
        <w:rPr>
          <w:rtl/>
          <w:lang w:bidi="fa-IR"/>
        </w:rPr>
        <w:t xml:space="preserve"> 41.</w:t>
      </w:r>
    </w:p>
    <w:p w:rsidR="00F10858" w:rsidRDefault="00D83748" w:rsidP="00E94475">
      <w:pPr>
        <w:pStyle w:val="libFootnote0"/>
        <w:rPr>
          <w:rtl/>
          <w:lang w:bidi="fa-IR"/>
        </w:rPr>
      </w:pPr>
      <w:r>
        <w:rPr>
          <w:rtl/>
          <w:lang w:bidi="fa-IR"/>
        </w:rPr>
        <w:t xml:space="preserve">5 </w:t>
      </w:r>
      <w:r w:rsidR="00F10858">
        <w:rPr>
          <w:rtl/>
          <w:lang w:bidi="fa-IR"/>
        </w:rPr>
        <w:t>-</w:t>
      </w:r>
      <w:r>
        <w:rPr>
          <w:rtl/>
          <w:lang w:bidi="fa-IR"/>
        </w:rPr>
        <w:t xml:space="preserve"> هو عل</w:t>
      </w:r>
      <w:r w:rsidR="00E94475">
        <w:rPr>
          <w:rFonts w:hint="cs"/>
          <w:rtl/>
          <w:lang w:bidi="fa-IR"/>
        </w:rPr>
        <w:t>ى</w:t>
      </w:r>
      <w:r>
        <w:rPr>
          <w:rtl/>
          <w:lang w:bidi="fa-IR"/>
        </w:rPr>
        <w:t xml:space="preserve"> بن هاشم.</w:t>
      </w:r>
    </w:p>
    <w:p w:rsidR="00F10858" w:rsidRDefault="00F10858" w:rsidP="00F10858">
      <w:pPr>
        <w:pStyle w:val="libNormal"/>
        <w:rPr>
          <w:lang w:bidi="fa-IR"/>
        </w:rPr>
      </w:pPr>
      <w:r>
        <w:rPr>
          <w:rtl/>
          <w:lang w:bidi="fa-IR"/>
        </w:rPr>
        <w:br w:type="page"/>
      </w:r>
    </w:p>
    <w:p w:rsidR="00F10858" w:rsidRDefault="00E94475" w:rsidP="00E94475">
      <w:pPr>
        <w:pStyle w:val="libNormal0"/>
        <w:rPr>
          <w:rtl/>
          <w:lang w:bidi="fa-IR"/>
        </w:rPr>
      </w:pPr>
      <w:r>
        <w:rPr>
          <w:rtl/>
          <w:lang w:bidi="fa-IR"/>
        </w:rPr>
        <w:lastRenderedPageBreak/>
        <w:t>تعالى</w:t>
      </w:r>
      <w:r w:rsidR="00A75710">
        <w:rPr>
          <w:rtl/>
          <w:lang w:bidi="fa-IR"/>
        </w:rPr>
        <w:t>:</w:t>
      </w:r>
      <w:r>
        <w:rPr>
          <w:rtl/>
          <w:lang w:bidi="fa-IR"/>
        </w:rPr>
        <w:t xml:space="preserve"> ونزعنا ما في صدورهم من غل</w:t>
      </w:r>
      <w:r>
        <w:rPr>
          <w:rFonts w:hint="cs"/>
          <w:rtl/>
          <w:lang w:bidi="fa-IR"/>
        </w:rPr>
        <w:t>ّ</w:t>
      </w:r>
      <w:r w:rsidR="00A75710">
        <w:rPr>
          <w:rtl/>
          <w:lang w:bidi="fa-IR"/>
        </w:rPr>
        <w:t>:</w:t>
      </w:r>
      <w:r w:rsidR="00D83748">
        <w:rPr>
          <w:rtl/>
          <w:lang w:bidi="fa-IR"/>
        </w:rPr>
        <w:t xml:space="preserve"> أي من حقد وعداوة</w:t>
      </w:r>
      <w:r w:rsidR="00A75710">
        <w:rPr>
          <w:rtl/>
          <w:lang w:bidi="fa-IR"/>
        </w:rPr>
        <w:t>،</w:t>
      </w:r>
      <w:r w:rsidR="00D83748">
        <w:rPr>
          <w:rtl/>
          <w:lang w:bidi="fa-IR"/>
        </w:rPr>
        <w:t xml:space="preserve"> إذا كان يوم القيامة تنصب كراسي من ياقوت أحمر فيجلس أبو بكر على كرسي</w:t>
      </w:r>
      <w:r>
        <w:rPr>
          <w:rFonts w:hint="cs"/>
          <w:rtl/>
          <w:lang w:bidi="fa-IR"/>
        </w:rPr>
        <w:t>ّ</w:t>
      </w:r>
      <w:r w:rsidR="00A75710">
        <w:rPr>
          <w:rtl/>
          <w:lang w:bidi="fa-IR"/>
        </w:rPr>
        <w:t>،</w:t>
      </w:r>
      <w:r w:rsidR="00D83748">
        <w:rPr>
          <w:rtl/>
          <w:lang w:bidi="fa-IR"/>
        </w:rPr>
        <w:t xml:space="preserve"> وعمر على كرسي</w:t>
      </w:r>
      <w:r>
        <w:rPr>
          <w:rFonts w:hint="cs"/>
          <w:rtl/>
          <w:lang w:bidi="fa-IR"/>
        </w:rPr>
        <w:t>ّ</w:t>
      </w:r>
      <w:r w:rsidR="00A75710">
        <w:rPr>
          <w:rtl/>
          <w:lang w:bidi="fa-IR"/>
        </w:rPr>
        <w:t>،</w:t>
      </w:r>
      <w:r w:rsidR="00D83748">
        <w:rPr>
          <w:rtl/>
          <w:lang w:bidi="fa-IR"/>
        </w:rPr>
        <w:t xml:space="preserve"> وعثمان على كرسي</w:t>
      </w:r>
      <w:r>
        <w:rPr>
          <w:rFonts w:hint="cs"/>
          <w:rtl/>
          <w:lang w:bidi="fa-IR"/>
        </w:rPr>
        <w:t>ّ</w:t>
      </w:r>
      <w:r w:rsidR="00A75710">
        <w:rPr>
          <w:rtl/>
          <w:lang w:bidi="fa-IR"/>
        </w:rPr>
        <w:t>،</w:t>
      </w:r>
      <w:r w:rsidR="00D83748">
        <w:rPr>
          <w:rtl/>
          <w:lang w:bidi="fa-IR"/>
        </w:rPr>
        <w:t xml:space="preserve"> ثم</w:t>
      </w:r>
      <w:r>
        <w:rPr>
          <w:rFonts w:hint="cs"/>
          <w:rtl/>
          <w:lang w:bidi="fa-IR"/>
        </w:rPr>
        <w:t>َّ</w:t>
      </w:r>
      <w:r w:rsidR="00D83748">
        <w:rPr>
          <w:rtl/>
          <w:lang w:bidi="fa-IR"/>
        </w:rPr>
        <w:t xml:space="preserve"> يأمر الله الكراسي فتطير بهم إلى تحت العرش</w:t>
      </w:r>
      <w:r w:rsidR="00A75710">
        <w:rPr>
          <w:rtl/>
          <w:lang w:bidi="fa-IR"/>
        </w:rPr>
        <w:t>،</w:t>
      </w:r>
      <w:r w:rsidR="00D83748">
        <w:rPr>
          <w:rtl/>
          <w:lang w:bidi="fa-IR"/>
        </w:rPr>
        <w:t xml:space="preserve"> فتسبل عليهم خيمة من ياقوتة بيضاء</w:t>
      </w:r>
      <w:r w:rsidR="00A75710">
        <w:rPr>
          <w:rtl/>
          <w:lang w:bidi="fa-IR"/>
        </w:rPr>
        <w:t>،</w:t>
      </w:r>
      <w:r w:rsidR="00D83748">
        <w:rPr>
          <w:rtl/>
          <w:lang w:bidi="fa-IR"/>
        </w:rPr>
        <w:t xml:space="preserve"> ثم</w:t>
      </w:r>
      <w:r>
        <w:rPr>
          <w:rFonts w:hint="cs"/>
          <w:rtl/>
          <w:lang w:bidi="fa-IR"/>
        </w:rPr>
        <w:t>َّ</w:t>
      </w:r>
      <w:r w:rsidR="00D83748">
        <w:rPr>
          <w:rtl/>
          <w:lang w:bidi="fa-IR"/>
        </w:rPr>
        <w:t xml:space="preserve"> يؤتى بأربع كاسات فأبو بكر يسقي عمر</w:t>
      </w:r>
      <w:r w:rsidR="00A75710">
        <w:rPr>
          <w:rtl/>
          <w:lang w:bidi="fa-IR"/>
        </w:rPr>
        <w:t>،</w:t>
      </w:r>
      <w:r w:rsidR="00D83748">
        <w:rPr>
          <w:rtl/>
          <w:lang w:bidi="fa-IR"/>
        </w:rPr>
        <w:t xml:space="preserve"> وعمر يسقي عثمان</w:t>
      </w:r>
      <w:r w:rsidR="00A75710">
        <w:rPr>
          <w:rtl/>
          <w:lang w:bidi="fa-IR"/>
        </w:rPr>
        <w:t>،</w:t>
      </w:r>
      <w:r w:rsidR="00D83748">
        <w:rPr>
          <w:rtl/>
          <w:lang w:bidi="fa-IR"/>
        </w:rPr>
        <w:t xml:space="preserve"> وعثمان يسقي علي</w:t>
      </w:r>
      <w:r>
        <w:rPr>
          <w:rFonts w:hint="cs"/>
          <w:rtl/>
          <w:lang w:bidi="fa-IR"/>
        </w:rPr>
        <w:t>ّ</w:t>
      </w:r>
      <w:r w:rsidR="00D83748">
        <w:rPr>
          <w:rtl/>
          <w:lang w:bidi="fa-IR"/>
        </w:rPr>
        <w:t>ا</w:t>
      </w:r>
      <w:r>
        <w:rPr>
          <w:rFonts w:hint="cs"/>
          <w:rtl/>
          <w:lang w:bidi="fa-IR"/>
        </w:rPr>
        <w:t>ً</w:t>
      </w:r>
      <w:r w:rsidR="00A75710">
        <w:rPr>
          <w:rtl/>
          <w:lang w:bidi="fa-IR"/>
        </w:rPr>
        <w:t>،</w:t>
      </w:r>
      <w:r w:rsidR="00D83748">
        <w:rPr>
          <w:rtl/>
          <w:lang w:bidi="fa-IR"/>
        </w:rPr>
        <w:t xml:space="preserve"> وعلي</w:t>
      </w:r>
      <w:r>
        <w:rPr>
          <w:rFonts w:hint="cs"/>
          <w:rtl/>
          <w:lang w:bidi="fa-IR"/>
        </w:rPr>
        <w:t>ٌّ</w:t>
      </w:r>
      <w:r w:rsidR="00D83748">
        <w:rPr>
          <w:rtl/>
          <w:lang w:bidi="fa-IR"/>
        </w:rPr>
        <w:t xml:space="preserve"> يسقي أبا بكر</w:t>
      </w:r>
      <w:r w:rsidR="00A75710">
        <w:rPr>
          <w:rtl/>
          <w:lang w:bidi="fa-IR"/>
        </w:rPr>
        <w:t>،</w:t>
      </w:r>
      <w:r w:rsidR="00D83748">
        <w:rPr>
          <w:rtl/>
          <w:lang w:bidi="fa-IR"/>
        </w:rPr>
        <w:t xml:space="preserve"> ثم</w:t>
      </w:r>
      <w:r>
        <w:rPr>
          <w:rFonts w:hint="cs"/>
          <w:rtl/>
          <w:lang w:bidi="fa-IR"/>
        </w:rPr>
        <w:t>َّ</w:t>
      </w:r>
      <w:r w:rsidR="00D83748">
        <w:rPr>
          <w:rtl/>
          <w:lang w:bidi="fa-IR"/>
        </w:rPr>
        <w:t xml:space="preserve"> يأمر الله جهن</w:t>
      </w:r>
      <w:r>
        <w:rPr>
          <w:rFonts w:hint="cs"/>
          <w:rtl/>
          <w:lang w:bidi="fa-IR"/>
        </w:rPr>
        <w:t>َّ</w:t>
      </w:r>
      <w:r w:rsidR="00D83748">
        <w:rPr>
          <w:rtl/>
          <w:lang w:bidi="fa-IR"/>
        </w:rPr>
        <w:t>م أن تتمخ</w:t>
      </w:r>
      <w:r>
        <w:rPr>
          <w:rFonts w:hint="cs"/>
          <w:rtl/>
          <w:lang w:bidi="fa-IR"/>
        </w:rPr>
        <w:t>َّ</w:t>
      </w:r>
      <w:r w:rsidR="00D83748">
        <w:rPr>
          <w:rtl/>
          <w:lang w:bidi="fa-IR"/>
        </w:rPr>
        <w:t xml:space="preserve">ض بأمواجها فتقذف الروافض على ساحلها فيكشف الله عن أبصارهم فينظرون إلى منازل أصحاب رسول الله </w:t>
      </w:r>
      <w:r w:rsidR="008A1F53" w:rsidRPr="008A1F53">
        <w:rPr>
          <w:rStyle w:val="libAlaemChar"/>
          <w:rtl/>
        </w:rPr>
        <w:t>صلى‌الله‌عليه‌وآله‌وسلم</w:t>
      </w:r>
      <w:r w:rsidR="00A75710">
        <w:rPr>
          <w:rtl/>
          <w:lang w:bidi="fa-IR"/>
        </w:rPr>
        <w:t>،</w:t>
      </w:r>
      <w:r w:rsidR="00D83748">
        <w:rPr>
          <w:rtl/>
          <w:lang w:bidi="fa-IR"/>
        </w:rPr>
        <w:t xml:space="preserve"> فيقولون</w:t>
      </w:r>
      <w:r w:rsidR="00A75710">
        <w:rPr>
          <w:rtl/>
          <w:lang w:bidi="fa-IR"/>
        </w:rPr>
        <w:t>:</w:t>
      </w:r>
      <w:r w:rsidR="00D83748">
        <w:rPr>
          <w:rtl/>
          <w:lang w:bidi="fa-IR"/>
        </w:rPr>
        <w:t xml:space="preserve"> هؤلاء الذين أسعدهم الله</w:t>
      </w:r>
      <w:r w:rsidR="00A75710">
        <w:rPr>
          <w:rtl/>
          <w:lang w:bidi="fa-IR"/>
        </w:rPr>
        <w:t>،</w:t>
      </w:r>
      <w:r w:rsidR="00D83748">
        <w:rPr>
          <w:rtl/>
          <w:lang w:bidi="fa-IR"/>
        </w:rPr>
        <w:t xml:space="preserve"> وفي رواية</w:t>
      </w:r>
      <w:r w:rsidR="00A75710">
        <w:rPr>
          <w:rtl/>
          <w:lang w:bidi="fa-IR"/>
        </w:rPr>
        <w:t>:</w:t>
      </w:r>
      <w:r w:rsidR="00D83748">
        <w:rPr>
          <w:rtl/>
          <w:lang w:bidi="fa-IR"/>
        </w:rPr>
        <w:t xml:space="preserve"> فيقولون</w:t>
      </w:r>
      <w:r w:rsidR="00A75710">
        <w:rPr>
          <w:rtl/>
          <w:lang w:bidi="fa-IR"/>
        </w:rPr>
        <w:t>:</w:t>
      </w:r>
      <w:r w:rsidR="00D83748">
        <w:rPr>
          <w:rtl/>
          <w:lang w:bidi="fa-IR"/>
        </w:rPr>
        <w:t xml:space="preserve"> هؤلاء الذين سعد الناس بمتابعتهم وشقينا نحن بمخالفتهم</w:t>
      </w:r>
      <w:r w:rsidR="00A75710">
        <w:rPr>
          <w:rtl/>
          <w:lang w:bidi="fa-IR"/>
        </w:rPr>
        <w:t>،</w:t>
      </w:r>
      <w:r w:rsidR="00D83748">
        <w:rPr>
          <w:rtl/>
          <w:lang w:bidi="fa-IR"/>
        </w:rPr>
        <w:t xml:space="preserve"> ثم</w:t>
      </w:r>
      <w:r>
        <w:rPr>
          <w:rFonts w:hint="cs"/>
          <w:rtl/>
          <w:lang w:bidi="fa-IR"/>
        </w:rPr>
        <w:t>ّ</w:t>
      </w:r>
      <w:r w:rsidR="00D83748">
        <w:rPr>
          <w:rtl/>
          <w:lang w:bidi="fa-IR"/>
        </w:rPr>
        <w:t xml:space="preserve"> يرد</w:t>
      </w:r>
      <w:r>
        <w:rPr>
          <w:rFonts w:hint="cs"/>
          <w:rtl/>
          <w:lang w:bidi="fa-IR"/>
        </w:rPr>
        <w:t>ّ</w:t>
      </w:r>
      <w:r w:rsidR="00D83748">
        <w:rPr>
          <w:rtl/>
          <w:lang w:bidi="fa-IR"/>
        </w:rPr>
        <w:t>ون إلى جهن</w:t>
      </w:r>
      <w:r>
        <w:rPr>
          <w:rFonts w:hint="cs"/>
          <w:rtl/>
          <w:lang w:bidi="fa-IR"/>
        </w:rPr>
        <w:t>َّ</w:t>
      </w:r>
      <w:r w:rsidR="00D83748">
        <w:rPr>
          <w:rtl/>
          <w:lang w:bidi="fa-IR"/>
        </w:rPr>
        <w:t>م بحسرة وندامة.</w:t>
      </w:r>
    </w:p>
    <w:p w:rsidR="00E94475" w:rsidRDefault="00D83748" w:rsidP="00E94475">
      <w:pPr>
        <w:pStyle w:val="Heading3"/>
        <w:rPr>
          <w:rtl/>
          <w:lang w:bidi="fa-IR"/>
        </w:rPr>
      </w:pPr>
      <w:bookmarkStart w:id="28" w:name="_Toc523488928"/>
      <w:r>
        <w:rPr>
          <w:rtl/>
          <w:lang w:bidi="fa-IR"/>
        </w:rPr>
        <w:t>( ومنها )</w:t>
      </w:r>
      <w:bookmarkEnd w:id="28"/>
    </w:p>
    <w:p w:rsidR="00332BE0" w:rsidRDefault="00D83748" w:rsidP="00332BE0">
      <w:pPr>
        <w:pStyle w:val="libNormal"/>
        <w:rPr>
          <w:rtl/>
          <w:lang w:bidi="fa-IR"/>
        </w:rPr>
      </w:pPr>
      <w:r>
        <w:rPr>
          <w:rtl/>
          <w:lang w:bidi="fa-IR"/>
        </w:rPr>
        <w:t>من طريق الكلبي عن أبي صالح عن ابن عب</w:t>
      </w:r>
      <w:r w:rsidR="00E94475">
        <w:rPr>
          <w:rFonts w:hint="cs"/>
          <w:rtl/>
          <w:lang w:bidi="fa-IR"/>
        </w:rPr>
        <w:t>ّ</w:t>
      </w:r>
      <w:r>
        <w:rPr>
          <w:rtl/>
          <w:lang w:bidi="fa-IR"/>
        </w:rPr>
        <w:t>اس</w:t>
      </w:r>
      <w:r w:rsidR="00A75710">
        <w:rPr>
          <w:rtl/>
          <w:lang w:bidi="fa-IR"/>
        </w:rPr>
        <w:t>:</w:t>
      </w:r>
      <w:r>
        <w:rPr>
          <w:rtl/>
          <w:lang w:bidi="fa-IR"/>
        </w:rPr>
        <w:t xml:space="preserve"> ونزعنا ما في صدورهم من غل</w:t>
      </w:r>
      <w:r w:rsidR="00E94475">
        <w:rPr>
          <w:rFonts w:hint="cs"/>
          <w:rtl/>
          <w:lang w:bidi="fa-IR"/>
        </w:rPr>
        <w:t>ٍّ</w:t>
      </w:r>
      <w:r>
        <w:rPr>
          <w:rtl/>
          <w:lang w:bidi="fa-IR"/>
        </w:rPr>
        <w:t xml:space="preserve"> قال</w:t>
      </w:r>
      <w:r w:rsidR="00A75710">
        <w:rPr>
          <w:rtl/>
          <w:lang w:bidi="fa-IR"/>
        </w:rPr>
        <w:t>:</w:t>
      </w:r>
      <w:r>
        <w:rPr>
          <w:rtl/>
          <w:lang w:bidi="fa-IR"/>
        </w:rPr>
        <w:t xml:space="preserve"> نزلت في عشرة</w:t>
      </w:r>
      <w:r w:rsidR="00A75710">
        <w:rPr>
          <w:rtl/>
          <w:lang w:bidi="fa-IR"/>
        </w:rPr>
        <w:t>:</w:t>
      </w:r>
      <w:r>
        <w:rPr>
          <w:rtl/>
          <w:lang w:bidi="fa-IR"/>
        </w:rPr>
        <w:t xml:space="preserve"> أبو بكر. وعمر</w:t>
      </w:r>
      <w:r w:rsidR="00A75710">
        <w:rPr>
          <w:rtl/>
          <w:lang w:bidi="fa-IR"/>
        </w:rPr>
        <w:t>:</w:t>
      </w:r>
      <w:r>
        <w:rPr>
          <w:rtl/>
          <w:lang w:bidi="fa-IR"/>
        </w:rPr>
        <w:t xml:space="preserve"> وعثمان. وعلي</w:t>
      </w:r>
      <w:r w:rsidR="00E94475">
        <w:rPr>
          <w:rFonts w:hint="cs"/>
          <w:rtl/>
          <w:lang w:bidi="fa-IR"/>
        </w:rPr>
        <w:t>ّ</w:t>
      </w:r>
      <w:r>
        <w:rPr>
          <w:rtl/>
          <w:lang w:bidi="fa-IR"/>
        </w:rPr>
        <w:t>. وطلحة. والزبير. وسعد. و سعيد. وعبد الر</w:t>
      </w:r>
      <w:r w:rsidR="00332BE0">
        <w:rPr>
          <w:rFonts w:hint="cs"/>
          <w:rtl/>
          <w:lang w:bidi="fa-IR"/>
        </w:rPr>
        <w:t>َّ</w:t>
      </w:r>
      <w:r>
        <w:rPr>
          <w:rtl/>
          <w:lang w:bidi="fa-IR"/>
        </w:rPr>
        <w:t>حمن بن عوف. وعبد الله بن مسعود.</w:t>
      </w:r>
    </w:p>
    <w:p w:rsidR="00F10858" w:rsidRDefault="00D83748" w:rsidP="00332BE0">
      <w:pPr>
        <w:pStyle w:val="libNormal"/>
        <w:rPr>
          <w:rtl/>
          <w:lang w:bidi="fa-IR"/>
        </w:rPr>
      </w:pPr>
      <w:r>
        <w:rPr>
          <w:rtl/>
          <w:lang w:bidi="fa-IR"/>
        </w:rPr>
        <w:t>ومن طريق النعمان بن بشير عن علي</w:t>
      </w:r>
      <w:r w:rsidR="00332BE0">
        <w:rPr>
          <w:rFonts w:hint="cs"/>
          <w:rtl/>
          <w:lang w:bidi="fa-IR"/>
        </w:rPr>
        <w:t>ّ</w:t>
      </w:r>
      <w:r w:rsidR="00A75710">
        <w:rPr>
          <w:rtl/>
          <w:lang w:bidi="fa-IR"/>
        </w:rPr>
        <w:t>:</w:t>
      </w:r>
      <w:r>
        <w:rPr>
          <w:rtl/>
          <w:lang w:bidi="fa-IR"/>
        </w:rPr>
        <w:t xml:space="preserve"> ونزعنا ما في صدورهم من غل</w:t>
      </w:r>
      <w:r w:rsidR="00332BE0">
        <w:rPr>
          <w:rFonts w:hint="cs"/>
          <w:rtl/>
          <w:lang w:bidi="fa-IR"/>
        </w:rPr>
        <w:t>ّ</w:t>
      </w:r>
      <w:r>
        <w:rPr>
          <w:rtl/>
          <w:lang w:bidi="fa-IR"/>
        </w:rPr>
        <w:t>.</w:t>
      </w:r>
      <w:r w:rsidR="00332BE0">
        <w:rPr>
          <w:rFonts w:hint="cs"/>
          <w:rtl/>
          <w:lang w:bidi="fa-IR"/>
        </w:rPr>
        <w:t xml:space="preserve"> </w:t>
      </w:r>
      <w:r>
        <w:rPr>
          <w:rtl/>
          <w:lang w:bidi="fa-IR"/>
        </w:rPr>
        <w:t>قال</w:t>
      </w:r>
      <w:r w:rsidR="00A75710">
        <w:rPr>
          <w:rtl/>
          <w:lang w:bidi="fa-IR"/>
        </w:rPr>
        <w:t>:</w:t>
      </w:r>
      <w:r>
        <w:rPr>
          <w:rtl/>
          <w:lang w:bidi="fa-IR"/>
        </w:rPr>
        <w:t xml:space="preserve"> ذاك عثمان وطلحة والزبير وأنا.</w:t>
      </w:r>
    </w:p>
    <w:p w:rsidR="009D482E" w:rsidRDefault="00D83748" w:rsidP="009D482E">
      <w:pPr>
        <w:pStyle w:val="libNormal"/>
        <w:rPr>
          <w:rtl/>
          <w:lang w:bidi="fa-IR"/>
        </w:rPr>
      </w:pPr>
      <w:r>
        <w:rPr>
          <w:rtl/>
          <w:lang w:bidi="fa-IR"/>
        </w:rPr>
        <w:t>هكذا يحر</w:t>
      </w:r>
      <w:r w:rsidR="00332BE0">
        <w:rPr>
          <w:rFonts w:hint="cs"/>
          <w:rtl/>
          <w:lang w:bidi="fa-IR"/>
        </w:rPr>
        <w:t>ِّ</w:t>
      </w:r>
      <w:r>
        <w:rPr>
          <w:rtl/>
          <w:lang w:bidi="fa-IR"/>
        </w:rPr>
        <w:t>فون الكلم عن مواضعه</w:t>
      </w:r>
      <w:r w:rsidR="00A75710">
        <w:rPr>
          <w:rtl/>
          <w:lang w:bidi="fa-IR"/>
        </w:rPr>
        <w:t>،</w:t>
      </w:r>
      <w:r>
        <w:rPr>
          <w:rtl/>
          <w:lang w:bidi="fa-IR"/>
        </w:rPr>
        <w:t xml:space="preserve"> وهل من مسائل رواة هذه السفاسف عن الغل</w:t>
      </w:r>
      <w:r w:rsidR="00332BE0">
        <w:rPr>
          <w:rFonts w:hint="cs"/>
          <w:rtl/>
          <w:lang w:bidi="fa-IR"/>
        </w:rPr>
        <w:t>ّ</w:t>
      </w:r>
      <w:r>
        <w:rPr>
          <w:rtl/>
          <w:lang w:bidi="fa-IR"/>
        </w:rPr>
        <w:t xml:space="preserve"> الذي نزع من صدور </w:t>
      </w:r>
      <w:r w:rsidR="00332BE0">
        <w:rPr>
          <w:rFonts w:hint="cs"/>
          <w:rtl/>
          <w:lang w:bidi="fa-IR"/>
        </w:rPr>
        <w:t>ا</w:t>
      </w:r>
      <w:r>
        <w:rPr>
          <w:rtl/>
          <w:lang w:bidi="fa-IR"/>
        </w:rPr>
        <w:t>ولئك المذكورين متى نزع</w:t>
      </w:r>
      <w:r w:rsidR="00A75710">
        <w:rPr>
          <w:rtl/>
          <w:lang w:bidi="fa-IR"/>
        </w:rPr>
        <w:t>؟</w:t>
      </w:r>
      <w:r>
        <w:rPr>
          <w:rtl/>
          <w:lang w:bidi="fa-IR"/>
        </w:rPr>
        <w:t xml:space="preserve"> وإلى أين ذهب</w:t>
      </w:r>
      <w:r w:rsidR="00A75710">
        <w:rPr>
          <w:rtl/>
          <w:lang w:bidi="fa-IR"/>
        </w:rPr>
        <w:t>؟</w:t>
      </w:r>
      <w:r>
        <w:rPr>
          <w:rtl/>
          <w:lang w:bidi="fa-IR"/>
        </w:rPr>
        <w:t xml:space="preserve"> وهذا الحديث والتاريخ يعلماننا </w:t>
      </w:r>
      <w:r w:rsidR="00332BE0">
        <w:rPr>
          <w:rFonts w:hint="cs"/>
          <w:rtl/>
          <w:lang w:bidi="fa-IR"/>
        </w:rPr>
        <w:t>ا</w:t>
      </w:r>
      <w:r>
        <w:rPr>
          <w:rtl/>
          <w:lang w:bidi="fa-IR"/>
        </w:rPr>
        <w:t>ن</w:t>
      </w:r>
      <w:r w:rsidR="00332BE0">
        <w:rPr>
          <w:rFonts w:hint="cs"/>
          <w:rtl/>
          <w:lang w:bidi="fa-IR"/>
        </w:rPr>
        <w:t>َّ</w:t>
      </w:r>
      <w:r>
        <w:rPr>
          <w:rtl/>
          <w:lang w:bidi="fa-IR"/>
        </w:rPr>
        <w:t xml:space="preserve"> الغل</w:t>
      </w:r>
      <w:r w:rsidR="00332BE0">
        <w:rPr>
          <w:rFonts w:hint="cs"/>
          <w:rtl/>
          <w:lang w:bidi="fa-IR"/>
        </w:rPr>
        <w:t>ّ</w:t>
      </w:r>
      <w:r>
        <w:rPr>
          <w:rtl/>
          <w:lang w:bidi="fa-IR"/>
        </w:rPr>
        <w:t xml:space="preserve"> المنتزع منهم بعد </w:t>
      </w:r>
      <w:r w:rsidR="00332BE0">
        <w:rPr>
          <w:rFonts w:hint="cs"/>
          <w:rtl/>
          <w:lang w:bidi="fa-IR"/>
        </w:rPr>
        <w:t>ا</w:t>
      </w:r>
      <w:r>
        <w:rPr>
          <w:rtl/>
          <w:lang w:bidi="fa-IR"/>
        </w:rPr>
        <w:t>سلامهم لم يزل مستقر</w:t>
      </w:r>
      <w:r w:rsidR="00332BE0">
        <w:rPr>
          <w:rFonts w:hint="cs"/>
          <w:rtl/>
          <w:lang w:bidi="fa-IR"/>
        </w:rPr>
        <w:t>ّ</w:t>
      </w:r>
      <w:r>
        <w:rPr>
          <w:rtl/>
          <w:lang w:bidi="fa-IR"/>
        </w:rPr>
        <w:t>ا</w:t>
      </w:r>
      <w:r w:rsidR="00332BE0">
        <w:rPr>
          <w:rFonts w:hint="cs"/>
          <w:rtl/>
          <w:lang w:bidi="fa-IR"/>
        </w:rPr>
        <w:t>ً</w:t>
      </w:r>
      <w:r>
        <w:rPr>
          <w:rtl/>
          <w:lang w:bidi="fa-IR"/>
        </w:rPr>
        <w:t xml:space="preserve"> بينهم منذ يوم وفاة رسول الله </w:t>
      </w:r>
      <w:r w:rsidR="008E705A" w:rsidRPr="008E705A">
        <w:rPr>
          <w:rStyle w:val="libAlaemChar"/>
          <w:rtl/>
        </w:rPr>
        <w:t>صلى‌الله‌عليه‌وآله‌وسلم</w:t>
      </w:r>
      <w:r>
        <w:rPr>
          <w:rtl/>
          <w:lang w:bidi="fa-IR"/>
        </w:rPr>
        <w:t xml:space="preserve"> وما وقع هناك من حوار وشجار</w:t>
      </w:r>
      <w:r w:rsidR="00A75710">
        <w:rPr>
          <w:rtl/>
          <w:lang w:bidi="fa-IR"/>
        </w:rPr>
        <w:t>،</w:t>
      </w:r>
      <w:r>
        <w:rPr>
          <w:rtl/>
          <w:lang w:bidi="fa-IR"/>
        </w:rPr>
        <w:t xml:space="preserve"> إلى الحوادث الواقعة حول واقعة الدار</w:t>
      </w:r>
      <w:r w:rsidR="00A75710">
        <w:rPr>
          <w:rtl/>
          <w:lang w:bidi="fa-IR"/>
        </w:rPr>
        <w:t>،</w:t>
      </w:r>
      <w:r>
        <w:rPr>
          <w:rtl/>
          <w:lang w:bidi="fa-IR"/>
        </w:rPr>
        <w:t xml:space="preserve"> إلى المحتشد الدامي يوم الجمل</w:t>
      </w:r>
      <w:r w:rsidR="00A75710">
        <w:rPr>
          <w:rtl/>
          <w:lang w:bidi="fa-IR"/>
        </w:rPr>
        <w:t>،</w:t>
      </w:r>
      <w:r>
        <w:rPr>
          <w:rtl/>
          <w:lang w:bidi="fa-IR"/>
        </w:rPr>
        <w:t xml:space="preserve"> أو ليست هذه كلها منبعثة عن غل</w:t>
      </w:r>
      <w:r w:rsidR="009D482E">
        <w:rPr>
          <w:rFonts w:hint="cs"/>
          <w:rtl/>
          <w:lang w:bidi="fa-IR"/>
        </w:rPr>
        <w:t>ّ</w:t>
      </w:r>
      <w:r>
        <w:rPr>
          <w:rtl/>
          <w:lang w:bidi="fa-IR"/>
        </w:rPr>
        <w:t xml:space="preserve"> محتدم</w:t>
      </w:r>
      <w:r w:rsidR="00A75710">
        <w:rPr>
          <w:rtl/>
          <w:lang w:bidi="fa-IR"/>
        </w:rPr>
        <w:t>،</w:t>
      </w:r>
      <w:r>
        <w:rPr>
          <w:rtl/>
          <w:lang w:bidi="fa-IR"/>
        </w:rPr>
        <w:t xml:space="preserve"> ووغر في الصدور</w:t>
      </w:r>
      <w:r w:rsidR="00A75710">
        <w:rPr>
          <w:rtl/>
          <w:lang w:bidi="fa-IR"/>
        </w:rPr>
        <w:t>،</w:t>
      </w:r>
      <w:r>
        <w:rPr>
          <w:rtl/>
          <w:lang w:bidi="fa-IR"/>
        </w:rPr>
        <w:t xml:space="preserve"> وسخيمة في القلوب</w:t>
      </w:r>
      <w:r w:rsidR="00A75710">
        <w:rPr>
          <w:rtl/>
          <w:lang w:bidi="fa-IR"/>
        </w:rPr>
        <w:t>،</w:t>
      </w:r>
      <w:r>
        <w:rPr>
          <w:rtl/>
          <w:lang w:bidi="fa-IR"/>
        </w:rPr>
        <w:t xml:space="preserve"> وب</w:t>
      </w:r>
      <w:r w:rsidR="009D482E">
        <w:rPr>
          <w:rFonts w:hint="cs"/>
          <w:rtl/>
          <w:lang w:bidi="fa-IR"/>
        </w:rPr>
        <w:t>ِ</w:t>
      </w:r>
      <w:r>
        <w:rPr>
          <w:rtl/>
          <w:lang w:bidi="fa-IR"/>
        </w:rPr>
        <w:t>غضة مستثيرة</w:t>
      </w:r>
      <w:r w:rsidR="00A75710">
        <w:rPr>
          <w:rtl/>
          <w:lang w:bidi="fa-IR"/>
        </w:rPr>
        <w:t>؟</w:t>
      </w:r>
      <w:r>
        <w:rPr>
          <w:rtl/>
          <w:lang w:bidi="fa-IR"/>
        </w:rPr>
        <w:t xml:space="preserve"> أو</w:t>
      </w:r>
      <w:r w:rsidR="009D482E">
        <w:rPr>
          <w:rFonts w:hint="cs"/>
          <w:rtl/>
          <w:lang w:bidi="fa-IR"/>
        </w:rPr>
        <w:t>َ</w:t>
      </w:r>
      <w:r>
        <w:rPr>
          <w:rtl/>
          <w:lang w:bidi="fa-IR"/>
        </w:rPr>
        <w:t xml:space="preserve"> ليس منها أن يستبيح ال</w:t>
      </w:r>
      <w:r w:rsidR="009D482E">
        <w:rPr>
          <w:rFonts w:hint="cs"/>
          <w:rtl/>
          <w:lang w:bidi="fa-IR"/>
        </w:rPr>
        <w:t>إ</w:t>
      </w:r>
      <w:r>
        <w:rPr>
          <w:rtl/>
          <w:lang w:bidi="fa-IR"/>
        </w:rPr>
        <w:t>نسان دم صاحبه و هتك ح</w:t>
      </w:r>
      <w:r w:rsidR="009D482E">
        <w:rPr>
          <w:rFonts w:hint="cs"/>
          <w:rtl/>
          <w:lang w:bidi="fa-IR"/>
        </w:rPr>
        <w:t>ُ</w:t>
      </w:r>
      <w:r>
        <w:rPr>
          <w:rtl/>
          <w:lang w:bidi="fa-IR"/>
        </w:rPr>
        <w:t>رماته والوقيعة في عرضه</w:t>
      </w:r>
      <w:r w:rsidR="00A75710">
        <w:rPr>
          <w:rtl/>
          <w:lang w:bidi="fa-IR"/>
        </w:rPr>
        <w:t>؟</w:t>
      </w:r>
      <w:r>
        <w:rPr>
          <w:rtl/>
          <w:lang w:bidi="fa-IR"/>
        </w:rPr>
        <w:t xml:space="preserve"> فهل مع هذه كل</w:t>
      </w:r>
      <w:r w:rsidR="009D482E">
        <w:rPr>
          <w:rFonts w:hint="cs"/>
          <w:rtl/>
          <w:lang w:bidi="fa-IR"/>
        </w:rPr>
        <w:t>ّ</w:t>
      </w:r>
      <w:r>
        <w:rPr>
          <w:rtl/>
          <w:lang w:bidi="fa-IR"/>
        </w:rPr>
        <w:t>ها صحيح</w:t>
      </w:r>
      <w:r w:rsidR="009D482E">
        <w:rPr>
          <w:rFonts w:hint="cs"/>
          <w:rtl/>
          <w:lang w:bidi="fa-IR"/>
        </w:rPr>
        <w:t>ٌ</w:t>
      </w:r>
      <w:r>
        <w:rPr>
          <w:rtl/>
          <w:lang w:bidi="fa-IR"/>
        </w:rPr>
        <w:t xml:space="preserve"> </w:t>
      </w:r>
      <w:r w:rsidR="009D482E">
        <w:rPr>
          <w:rFonts w:hint="cs"/>
          <w:rtl/>
          <w:lang w:bidi="fa-IR"/>
        </w:rPr>
        <w:t>ا</w:t>
      </w:r>
      <w:r>
        <w:rPr>
          <w:rtl/>
          <w:lang w:bidi="fa-IR"/>
        </w:rPr>
        <w:t>ن</w:t>
      </w:r>
      <w:r w:rsidR="009D482E">
        <w:rPr>
          <w:rFonts w:hint="cs"/>
          <w:rtl/>
          <w:lang w:bidi="fa-IR"/>
        </w:rPr>
        <w:t>ّ</w:t>
      </w:r>
      <w:r>
        <w:rPr>
          <w:rtl/>
          <w:lang w:bidi="fa-IR"/>
        </w:rPr>
        <w:t>ه ن</w:t>
      </w:r>
      <w:r w:rsidR="009D482E">
        <w:rPr>
          <w:rFonts w:hint="cs"/>
          <w:rtl/>
          <w:lang w:bidi="fa-IR"/>
        </w:rPr>
        <w:t>ُ</w:t>
      </w:r>
      <w:r>
        <w:rPr>
          <w:rtl/>
          <w:lang w:bidi="fa-IR"/>
        </w:rPr>
        <w:t>زع ما في صدورهم من غل</w:t>
      </w:r>
      <w:r w:rsidR="009D482E">
        <w:rPr>
          <w:rFonts w:hint="cs"/>
          <w:rtl/>
          <w:lang w:bidi="fa-IR"/>
        </w:rPr>
        <w:t>ّ</w:t>
      </w:r>
      <w:r w:rsidR="00A75710">
        <w:rPr>
          <w:rtl/>
          <w:lang w:bidi="fa-IR"/>
        </w:rPr>
        <w:t>؟</w:t>
      </w:r>
    </w:p>
    <w:p w:rsidR="00F10858" w:rsidRDefault="00D83748" w:rsidP="004A093F">
      <w:pPr>
        <w:pStyle w:val="libNormal"/>
        <w:rPr>
          <w:rtl/>
          <w:lang w:bidi="fa-IR"/>
        </w:rPr>
      </w:pPr>
      <w:r>
        <w:rPr>
          <w:rtl/>
          <w:lang w:bidi="fa-IR"/>
        </w:rPr>
        <w:t>والآيات المحر</w:t>
      </w:r>
      <w:r w:rsidR="009D482E">
        <w:rPr>
          <w:rFonts w:hint="cs"/>
          <w:rtl/>
          <w:lang w:bidi="fa-IR"/>
        </w:rPr>
        <w:t>َّ</w:t>
      </w:r>
      <w:r>
        <w:rPr>
          <w:rtl/>
          <w:lang w:bidi="fa-IR"/>
        </w:rPr>
        <w:t>فة من هذا القبيل كثيرة</w:t>
      </w:r>
      <w:r w:rsidR="009D482E">
        <w:rPr>
          <w:rFonts w:hint="cs"/>
          <w:rtl/>
          <w:lang w:bidi="fa-IR"/>
        </w:rPr>
        <w:t>ٌ</w:t>
      </w:r>
      <w:r>
        <w:rPr>
          <w:rtl/>
          <w:lang w:bidi="fa-IR"/>
        </w:rPr>
        <w:t xml:space="preserve"> جد</w:t>
      </w:r>
      <w:r w:rsidR="009D482E">
        <w:rPr>
          <w:rFonts w:hint="cs"/>
          <w:rtl/>
          <w:lang w:bidi="fa-IR"/>
        </w:rPr>
        <w:t>ّ</w:t>
      </w:r>
      <w:r>
        <w:rPr>
          <w:rtl/>
          <w:lang w:bidi="fa-IR"/>
        </w:rPr>
        <w:t>ا</w:t>
      </w:r>
      <w:r w:rsidR="009D482E">
        <w:rPr>
          <w:rFonts w:hint="cs"/>
          <w:rtl/>
          <w:lang w:bidi="fa-IR"/>
        </w:rPr>
        <w:t>ً</w:t>
      </w:r>
      <w:r>
        <w:rPr>
          <w:rtl/>
          <w:lang w:bidi="fa-IR"/>
        </w:rPr>
        <w:t xml:space="preserve"> لو تجمع يأتي منها كتاب ضخم غير أن</w:t>
      </w:r>
      <w:r w:rsidR="009D482E">
        <w:rPr>
          <w:rFonts w:hint="cs"/>
          <w:rtl/>
          <w:lang w:bidi="fa-IR"/>
        </w:rPr>
        <w:t>ّ</w:t>
      </w:r>
      <w:r>
        <w:rPr>
          <w:rtl/>
          <w:lang w:bidi="fa-IR"/>
        </w:rPr>
        <w:t>ا لا يروقنا البحث عنها ف</w:t>
      </w:r>
      <w:r w:rsidR="009D482E">
        <w:rPr>
          <w:rFonts w:hint="cs"/>
          <w:rtl/>
          <w:lang w:bidi="fa-IR"/>
        </w:rPr>
        <w:t>ا</w:t>
      </w:r>
      <w:r>
        <w:rPr>
          <w:rtl/>
          <w:lang w:bidi="fa-IR"/>
        </w:rPr>
        <w:t>ن</w:t>
      </w:r>
      <w:r w:rsidR="009D482E">
        <w:rPr>
          <w:rFonts w:hint="cs"/>
          <w:rtl/>
          <w:lang w:bidi="fa-IR"/>
        </w:rPr>
        <w:t>ّ</w:t>
      </w:r>
      <w:r>
        <w:rPr>
          <w:rtl/>
          <w:lang w:bidi="fa-IR"/>
        </w:rPr>
        <w:t>ه إطالة</w:t>
      </w:r>
      <w:r w:rsidR="009D482E">
        <w:rPr>
          <w:rFonts w:hint="cs"/>
          <w:rtl/>
          <w:lang w:bidi="fa-IR"/>
        </w:rPr>
        <w:t>ٌ</w:t>
      </w:r>
      <w:r>
        <w:rPr>
          <w:rtl/>
          <w:lang w:bidi="fa-IR"/>
        </w:rPr>
        <w:t xml:space="preserve"> من غير جدوى فهي بأنفسها وما فيها من تهافت و تفاهة كافية في إبطالها</w:t>
      </w:r>
      <w:r w:rsidR="00A75710">
        <w:rPr>
          <w:rtl/>
          <w:lang w:bidi="fa-IR"/>
        </w:rPr>
        <w:t>،</w:t>
      </w:r>
      <w:r>
        <w:rPr>
          <w:rtl/>
          <w:lang w:bidi="fa-IR"/>
        </w:rPr>
        <w:t xml:space="preserve"> وما عساني أن أقول في مثل ما رووه في قوله تعالى</w:t>
      </w:r>
      <w:r w:rsidR="00A75710">
        <w:rPr>
          <w:rtl/>
          <w:lang w:bidi="fa-IR"/>
        </w:rPr>
        <w:t>:</w:t>
      </w:r>
      <w:r>
        <w:rPr>
          <w:rtl/>
          <w:lang w:bidi="fa-IR"/>
        </w:rPr>
        <w:t xml:space="preserve"> </w:t>
      </w:r>
      <w:r w:rsidR="004A093F" w:rsidRPr="004A093F">
        <w:rPr>
          <w:rStyle w:val="libAlaemChar"/>
          <w:rFonts w:hint="cs"/>
          <w:rtl/>
        </w:rPr>
        <w:t>(</w:t>
      </w:r>
      <w:r w:rsidR="004A093F" w:rsidRPr="004A093F">
        <w:rPr>
          <w:rStyle w:val="libAieChar"/>
          <w:rtl/>
          <w:lang w:bidi="fa-IR"/>
        </w:rPr>
        <w:t>وَحَمَلْنَاهُ</w:t>
      </w:r>
    </w:p>
    <w:p w:rsidR="00F10858" w:rsidRDefault="00F10858" w:rsidP="00F10858">
      <w:pPr>
        <w:pStyle w:val="libNormal"/>
        <w:rPr>
          <w:lang w:bidi="fa-IR"/>
        </w:rPr>
      </w:pPr>
      <w:r>
        <w:rPr>
          <w:rtl/>
          <w:lang w:bidi="fa-IR"/>
        </w:rPr>
        <w:br w:type="page"/>
      </w:r>
    </w:p>
    <w:p w:rsidR="009D482E" w:rsidRDefault="004A093F" w:rsidP="009D482E">
      <w:pPr>
        <w:pStyle w:val="libNormal0"/>
        <w:rPr>
          <w:rtl/>
          <w:lang w:bidi="fa-IR"/>
        </w:rPr>
      </w:pPr>
      <w:r w:rsidRPr="004A093F">
        <w:rPr>
          <w:rStyle w:val="libAieChar"/>
          <w:rtl/>
          <w:lang w:bidi="fa-IR"/>
        </w:rPr>
        <w:lastRenderedPageBreak/>
        <w:t>عَلَىٰ ذَاتِ أَلْوَاحٍ وَدُسُرٍ (13) تَجْرِي بِأَعْيُنِنَا</w:t>
      </w:r>
      <w:r w:rsidRPr="004A093F">
        <w:rPr>
          <w:rStyle w:val="libAlaemChar"/>
          <w:rFonts w:hint="cs"/>
          <w:rtl/>
        </w:rPr>
        <w:t>)</w:t>
      </w:r>
      <w:r w:rsidR="00A75710">
        <w:rPr>
          <w:rtl/>
          <w:lang w:bidi="fa-IR"/>
        </w:rPr>
        <w:t>:</w:t>
      </w:r>
      <w:r w:rsidR="00D83748">
        <w:rPr>
          <w:rtl/>
          <w:lang w:bidi="fa-IR"/>
        </w:rPr>
        <w:t xml:space="preserve"> إن</w:t>
      </w:r>
      <w:r w:rsidR="009D482E">
        <w:rPr>
          <w:rFonts w:hint="cs"/>
          <w:rtl/>
          <w:lang w:bidi="fa-IR"/>
        </w:rPr>
        <w:t>َّ</w:t>
      </w:r>
      <w:r w:rsidR="00D83748">
        <w:rPr>
          <w:rtl/>
          <w:lang w:bidi="fa-IR"/>
        </w:rPr>
        <w:t xml:space="preserve"> نوحا</w:t>
      </w:r>
      <w:r w:rsidR="009D482E">
        <w:rPr>
          <w:rFonts w:hint="cs"/>
          <w:rtl/>
          <w:lang w:bidi="fa-IR"/>
        </w:rPr>
        <w:t>ً</w:t>
      </w:r>
      <w:r w:rsidR="00D83748">
        <w:rPr>
          <w:rtl/>
          <w:lang w:bidi="fa-IR"/>
        </w:rPr>
        <w:t xml:space="preserve"> </w:t>
      </w:r>
      <w:r w:rsidR="00D2341B" w:rsidRPr="00D2341B">
        <w:rPr>
          <w:rStyle w:val="libAlaemChar"/>
          <w:rtl/>
        </w:rPr>
        <w:t>عليه‌السلام</w:t>
      </w:r>
      <w:r w:rsidR="00D83748">
        <w:rPr>
          <w:rtl/>
          <w:lang w:bidi="fa-IR"/>
        </w:rPr>
        <w:t xml:space="preserve"> لم</w:t>
      </w:r>
      <w:r w:rsidR="009D482E">
        <w:rPr>
          <w:rFonts w:hint="cs"/>
          <w:rtl/>
          <w:lang w:bidi="fa-IR"/>
        </w:rPr>
        <w:t>ـّ</w:t>
      </w:r>
      <w:r w:rsidR="00D83748">
        <w:rPr>
          <w:rtl/>
          <w:lang w:bidi="fa-IR"/>
        </w:rPr>
        <w:t xml:space="preserve">ا عمل السفينة جاءه جبريل </w:t>
      </w:r>
      <w:r w:rsidR="00D2341B" w:rsidRPr="00D2341B">
        <w:rPr>
          <w:rStyle w:val="libAlaemChar"/>
          <w:rtl/>
        </w:rPr>
        <w:t>عليه‌السلام</w:t>
      </w:r>
      <w:r w:rsidR="00D83748">
        <w:rPr>
          <w:rtl/>
          <w:lang w:bidi="fa-IR"/>
        </w:rPr>
        <w:t xml:space="preserve"> بأربعة مسامر مكتوب على كل</w:t>
      </w:r>
      <w:r w:rsidR="009D482E">
        <w:rPr>
          <w:rFonts w:hint="cs"/>
          <w:rtl/>
          <w:lang w:bidi="fa-IR"/>
        </w:rPr>
        <w:t>ِّ</w:t>
      </w:r>
      <w:r w:rsidR="00D83748">
        <w:rPr>
          <w:rtl/>
          <w:lang w:bidi="fa-IR"/>
        </w:rPr>
        <w:t xml:space="preserve"> مسمار عين</w:t>
      </w:r>
      <w:r w:rsidR="00A75710">
        <w:rPr>
          <w:rtl/>
          <w:lang w:bidi="fa-IR"/>
        </w:rPr>
        <w:t>:</w:t>
      </w:r>
      <w:r w:rsidR="00D83748">
        <w:rPr>
          <w:rtl/>
          <w:lang w:bidi="fa-IR"/>
        </w:rPr>
        <w:t xml:space="preserve"> عين عبد الله وهو أبو بكر.</w:t>
      </w:r>
      <w:r w:rsidR="009D482E">
        <w:rPr>
          <w:rFonts w:hint="cs"/>
          <w:rtl/>
          <w:lang w:bidi="fa-IR"/>
        </w:rPr>
        <w:t xml:space="preserve"> </w:t>
      </w:r>
      <w:r w:rsidR="00D83748">
        <w:rPr>
          <w:rtl/>
          <w:lang w:bidi="fa-IR"/>
        </w:rPr>
        <w:t>وعين عمر</w:t>
      </w:r>
      <w:r w:rsidR="00A75710">
        <w:rPr>
          <w:rtl/>
          <w:lang w:bidi="fa-IR"/>
        </w:rPr>
        <w:t>،</w:t>
      </w:r>
      <w:r w:rsidR="00D83748">
        <w:rPr>
          <w:rtl/>
          <w:lang w:bidi="fa-IR"/>
        </w:rPr>
        <w:t xml:space="preserve"> وعين عثمان</w:t>
      </w:r>
      <w:r w:rsidR="00A75710">
        <w:rPr>
          <w:rtl/>
          <w:lang w:bidi="fa-IR"/>
        </w:rPr>
        <w:t>،</w:t>
      </w:r>
      <w:r w:rsidR="00D83748">
        <w:rPr>
          <w:rtl/>
          <w:lang w:bidi="fa-IR"/>
        </w:rPr>
        <w:t xml:space="preserve"> وعين علي</w:t>
      </w:r>
      <w:r w:rsidR="00A75710">
        <w:rPr>
          <w:rtl/>
          <w:lang w:bidi="fa-IR"/>
        </w:rPr>
        <w:t>،</w:t>
      </w:r>
      <w:r w:rsidR="00D83748">
        <w:rPr>
          <w:rtl/>
          <w:lang w:bidi="fa-IR"/>
        </w:rPr>
        <w:t xml:space="preserve"> رضي الله عنهم فجرت السفينة ببركتهم </w:t>
      </w:r>
      <w:r w:rsidR="00D83748" w:rsidRPr="0021364B">
        <w:rPr>
          <w:rStyle w:val="libFootnotenumChar"/>
          <w:rtl/>
        </w:rPr>
        <w:t>(1)</w:t>
      </w:r>
    </w:p>
    <w:p w:rsidR="009D482E" w:rsidRDefault="00D83748" w:rsidP="004A093F">
      <w:pPr>
        <w:pStyle w:val="libNormal"/>
        <w:rPr>
          <w:rtl/>
          <w:lang w:bidi="fa-IR"/>
        </w:rPr>
      </w:pPr>
      <w:r>
        <w:rPr>
          <w:rtl/>
          <w:lang w:bidi="fa-IR"/>
        </w:rPr>
        <w:t>وللقوم في تحريف الكتاب معارك دامية منها وقعة سنة 317 ببغداد بين أصحاب أبي بكر المروزي الحنبلي</w:t>
      </w:r>
      <w:r w:rsidR="00A75710">
        <w:rPr>
          <w:rtl/>
          <w:lang w:bidi="fa-IR"/>
        </w:rPr>
        <w:t>،</w:t>
      </w:r>
      <w:r>
        <w:rPr>
          <w:rtl/>
          <w:lang w:bidi="fa-IR"/>
        </w:rPr>
        <w:t xml:space="preserve"> وبين طائفة </w:t>
      </w:r>
      <w:r w:rsidR="009D482E">
        <w:rPr>
          <w:rFonts w:hint="cs"/>
          <w:rtl/>
          <w:lang w:bidi="fa-IR"/>
        </w:rPr>
        <w:t>ا</w:t>
      </w:r>
      <w:r>
        <w:rPr>
          <w:rtl/>
          <w:lang w:bidi="fa-IR"/>
        </w:rPr>
        <w:t>خرى من العام</w:t>
      </w:r>
      <w:r w:rsidR="009D482E">
        <w:rPr>
          <w:rFonts w:hint="cs"/>
          <w:rtl/>
          <w:lang w:bidi="fa-IR"/>
        </w:rPr>
        <w:t>ّ</w:t>
      </w:r>
      <w:r>
        <w:rPr>
          <w:rtl/>
          <w:lang w:bidi="fa-IR"/>
        </w:rPr>
        <w:t>ة أيضا</w:t>
      </w:r>
      <w:r w:rsidR="009D482E">
        <w:rPr>
          <w:rFonts w:hint="cs"/>
          <w:rtl/>
          <w:lang w:bidi="fa-IR"/>
        </w:rPr>
        <w:t>ً</w:t>
      </w:r>
      <w:r w:rsidR="00A75710">
        <w:rPr>
          <w:rtl/>
          <w:lang w:bidi="fa-IR"/>
        </w:rPr>
        <w:t>،</w:t>
      </w:r>
      <w:r>
        <w:rPr>
          <w:rtl/>
          <w:lang w:bidi="fa-IR"/>
        </w:rPr>
        <w:t xml:space="preserve"> اختلفوا في تفسير قوله تعالى</w:t>
      </w:r>
      <w:r w:rsidR="00A75710">
        <w:rPr>
          <w:rtl/>
          <w:lang w:bidi="fa-IR"/>
        </w:rPr>
        <w:t>:</w:t>
      </w:r>
      <w:r>
        <w:rPr>
          <w:rtl/>
          <w:lang w:bidi="fa-IR"/>
        </w:rPr>
        <w:t xml:space="preserve"> </w:t>
      </w:r>
      <w:r w:rsidR="004A093F" w:rsidRPr="004A093F">
        <w:rPr>
          <w:rStyle w:val="libAlaemChar"/>
          <w:rFonts w:hint="cs"/>
          <w:rtl/>
        </w:rPr>
        <w:t>(</w:t>
      </w:r>
      <w:r w:rsidR="004A093F" w:rsidRPr="004A093F">
        <w:rPr>
          <w:rStyle w:val="libAieChar"/>
          <w:rtl/>
          <w:lang w:bidi="fa-IR"/>
        </w:rPr>
        <w:t>عَسَىٰ أَن يَبْعَثَكَ رَبُّكَ مَقَامًا مَّحْمُودًا</w:t>
      </w:r>
      <w:r w:rsidR="004A093F" w:rsidRPr="004A093F">
        <w:rPr>
          <w:rStyle w:val="libAlaemChar"/>
          <w:rFonts w:hint="cs"/>
          <w:rtl/>
        </w:rPr>
        <w:t>)</w:t>
      </w:r>
      <w:r>
        <w:rPr>
          <w:rtl/>
          <w:lang w:bidi="fa-IR"/>
        </w:rPr>
        <w:t>.</w:t>
      </w:r>
      <w:r w:rsidR="009D482E">
        <w:rPr>
          <w:rFonts w:hint="cs"/>
          <w:rtl/>
          <w:lang w:bidi="fa-IR"/>
        </w:rPr>
        <w:t xml:space="preserve"> </w:t>
      </w:r>
      <w:r>
        <w:rPr>
          <w:rtl/>
          <w:lang w:bidi="fa-IR"/>
        </w:rPr>
        <w:t>فقالت الحنابلة يجلسه معه على ال</w:t>
      </w:r>
      <w:r w:rsidR="009D482E">
        <w:rPr>
          <w:rFonts w:hint="cs"/>
          <w:rtl/>
          <w:lang w:bidi="fa-IR"/>
        </w:rPr>
        <w:t>إ</w:t>
      </w:r>
      <w:r>
        <w:rPr>
          <w:rtl/>
          <w:lang w:bidi="fa-IR"/>
        </w:rPr>
        <w:t>تحاد.</w:t>
      </w:r>
      <w:r w:rsidR="009D482E">
        <w:rPr>
          <w:rFonts w:hint="cs"/>
          <w:rtl/>
          <w:lang w:bidi="fa-IR"/>
        </w:rPr>
        <w:t xml:space="preserve"> </w:t>
      </w:r>
      <w:r>
        <w:rPr>
          <w:rtl/>
          <w:lang w:bidi="fa-IR"/>
        </w:rPr>
        <w:t>وقال الآخرون</w:t>
      </w:r>
      <w:r w:rsidR="00A75710">
        <w:rPr>
          <w:rtl/>
          <w:lang w:bidi="fa-IR"/>
        </w:rPr>
        <w:t>:</w:t>
      </w:r>
      <w:r>
        <w:rPr>
          <w:rtl/>
          <w:lang w:bidi="fa-IR"/>
        </w:rPr>
        <w:t xml:space="preserve"> المراد بذلك الشفاعة العظمى.</w:t>
      </w:r>
      <w:r w:rsidR="009D482E">
        <w:rPr>
          <w:rFonts w:hint="cs"/>
          <w:rtl/>
          <w:lang w:bidi="fa-IR"/>
        </w:rPr>
        <w:t xml:space="preserve"> </w:t>
      </w:r>
      <w:r>
        <w:rPr>
          <w:rtl/>
          <w:lang w:bidi="fa-IR"/>
        </w:rPr>
        <w:t xml:space="preserve">فاقتتلوا بذلك وقتل بينهم قتلى </w:t>
      </w:r>
      <w:r w:rsidR="009D482E" w:rsidRPr="00743CF5">
        <w:rPr>
          <w:rFonts w:hint="cs"/>
          <w:rtl/>
        </w:rPr>
        <w:t>«</w:t>
      </w:r>
      <w:r>
        <w:rPr>
          <w:rtl/>
          <w:lang w:bidi="fa-IR"/>
        </w:rPr>
        <w:t xml:space="preserve"> تاريخ ابن كثير 11</w:t>
      </w:r>
      <w:r w:rsidR="00A75710">
        <w:rPr>
          <w:rtl/>
          <w:lang w:bidi="fa-IR"/>
        </w:rPr>
        <w:t>:</w:t>
      </w:r>
      <w:r>
        <w:rPr>
          <w:rtl/>
          <w:lang w:bidi="fa-IR"/>
        </w:rPr>
        <w:t xml:space="preserve"> 162 </w:t>
      </w:r>
      <w:r w:rsidR="009D482E" w:rsidRPr="00743CF5">
        <w:rPr>
          <w:rFonts w:hint="cs"/>
          <w:rtl/>
        </w:rPr>
        <w:t>»</w:t>
      </w:r>
    </w:p>
    <w:p w:rsidR="00F10858" w:rsidRDefault="00D83748" w:rsidP="009D482E">
      <w:pPr>
        <w:pStyle w:val="libNormal"/>
        <w:rPr>
          <w:rtl/>
          <w:lang w:bidi="fa-IR"/>
        </w:rPr>
      </w:pPr>
      <w:r>
        <w:rPr>
          <w:rtl/>
          <w:lang w:bidi="fa-IR"/>
        </w:rPr>
        <w:t>فخذ ما ذكرناه مقياسا</w:t>
      </w:r>
      <w:r w:rsidR="009D482E">
        <w:rPr>
          <w:rFonts w:hint="cs"/>
          <w:rtl/>
          <w:lang w:bidi="fa-IR"/>
        </w:rPr>
        <w:t>ً</w:t>
      </w:r>
      <w:r>
        <w:rPr>
          <w:rtl/>
          <w:lang w:bidi="fa-IR"/>
        </w:rPr>
        <w:t xml:space="preserve"> لمئات خرافة من أمثاله تقو</w:t>
      </w:r>
      <w:r w:rsidR="009D482E">
        <w:rPr>
          <w:rFonts w:hint="cs"/>
          <w:rtl/>
          <w:lang w:bidi="fa-IR"/>
        </w:rPr>
        <w:t>ّ</w:t>
      </w:r>
      <w:r>
        <w:rPr>
          <w:rtl/>
          <w:lang w:bidi="fa-IR"/>
        </w:rPr>
        <w:t>لها على الله ألسنة الغلاة في الفضائل</w:t>
      </w:r>
      <w:r w:rsidR="00A75710">
        <w:rPr>
          <w:rtl/>
          <w:lang w:bidi="fa-IR"/>
        </w:rPr>
        <w:t>،</w:t>
      </w:r>
      <w:r>
        <w:rPr>
          <w:rtl/>
          <w:lang w:bidi="fa-IR"/>
        </w:rPr>
        <w:t xml:space="preserve"> وات</w:t>
      </w:r>
      <w:r w:rsidR="009D482E">
        <w:rPr>
          <w:rFonts w:hint="cs"/>
          <w:rtl/>
          <w:lang w:bidi="fa-IR"/>
        </w:rPr>
        <w:t>ّ</w:t>
      </w:r>
      <w:r>
        <w:rPr>
          <w:rtl/>
          <w:lang w:bidi="fa-IR"/>
        </w:rPr>
        <w:t>خذوا آيات الله هزوا</w:t>
      </w:r>
      <w:r w:rsidR="00A75710">
        <w:rPr>
          <w:rtl/>
          <w:lang w:bidi="fa-IR"/>
        </w:rPr>
        <w:t>،</w:t>
      </w:r>
      <w:r>
        <w:rPr>
          <w:rtl/>
          <w:lang w:bidi="fa-IR"/>
        </w:rPr>
        <w:t xml:space="preserve"> وجادلوا بالباطل ليدحضوا به الحق</w:t>
      </w:r>
      <w:r w:rsidR="009D482E">
        <w:rPr>
          <w:rFonts w:hint="cs"/>
          <w:rtl/>
          <w:lang w:bidi="fa-IR"/>
        </w:rPr>
        <w:t>ّ</w:t>
      </w:r>
      <w:r w:rsidR="00A75710">
        <w:rPr>
          <w:rtl/>
          <w:lang w:bidi="fa-IR"/>
        </w:rPr>
        <w:t>،</w:t>
      </w:r>
      <w:r>
        <w:rPr>
          <w:rtl/>
          <w:lang w:bidi="fa-IR"/>
        </w:rPr>
        <w:t xml:space="preserve"> وقد كان فريق</w:t>
      </w:r>
      <w:r w:rsidR="009D482E">
        <w:rPr>
          <w:rFonts w:hint="cs"/>
          <w:rtl/>
          <w:lang w:bidi="fa-IR"/>
        </w:rPr>
        <w:t>ٌ</w:t>
      </w:r>
      <w:r>
        <w:rPr>
          <w:rtl/>
          <w:lang w:bidi="fa-IR"/>
        </w:rPr>
        <w:t xml:space="preserve"> منهم يسمعون كلام الله ثم</w:t>
      </w:r>
      <w:r w:rsidR="009D482E">
        <w:rPr>
          <w:rFonts w:hint="cs"/>
          <w:rtl/>
          <w:lang w:bidi="fa-IR"/>
        </w:rPr>
        <w:t>ّ</w:t>
      </w:r>
      <w:r>
        <w:rPr>
          <w:rtl/>
          <w:lang w:bidi="fa-IR"/>
        </w:rPr>
        <w:t xml:space="preserve"> يحر</w:t>
      </w:r>
      <w:r w:rsidR="009D482E">
        <w:rPr>
          <w:rFonts w:hint="cs"/>
          <w:rtl/>
          <w:lang w:bidi="fa-IR"/>
        </w:rPr>
        <w:t>ّ</w:t>
      </w:r>
      <w:r>
        <w:rPr>
          <w:rtl/>
          <w:lang w:bidi="fa-IR"/>
        </w:rPr>
        <w:t>فونه من بعد ما عقلوه وهم يعلمون.</w:t>
      </w:r>
    </w:p>
    <w:p w:rsidR="00F10858" w:rsidRDefault="00D83748" w:rsidP="009D482E">
      <w:pPr>
        <w:pStyle w:val="Heading2"/>
        <w:rPr>
          <w:rtl/>
          <w:lang w:bidi="fa-IR"/>
        </w:rPr>
      </w:pPr>
      <w:bookmarkStart w:id="29" w:name="_Toc523488929"/>
      <w:r>
        <w:rPr>
          <w:rtl/>
          <w:lang w:bidi="fa-IR"/>
        </w:rPr>
        <w:t>منتهى المقال</w:t>
      </w:r>
      <w:bookmarkEnd w:id="29"/>
    </w:p>
    <w:p w:rsidR="00F10858" w:rsidRDefault="00D83748" w:rsidP="009D482E">
      <w:pPr>
        <w:pStyle w:val="libNormal"/>
        <w:rPr>
          <w:rtl/>
          <w:lang w:bidi="fa-IR"/>
        </w:rPr>
      </w:pPr>
      <w:r>
        <w:rPr>
          <w:rtl/>
          <w:lang w:bidi="fa-IR"/>
        </w:rPr>
        <w:t>هذه نماذج من أفائك الوض</w:t>
      </w:r>
      <w:r w:rsidR="009D482E">
        <w:rPr>
          <w:rFonts w:hint="cs"/>
          <w:rtl/>
          <w:lang w:bidi="fa-IR"/>
        </w:rPr>
        <w:t>ّ</w:t>
      </w:r>
      <w:r>
        <w:rPr>
          <w:rtl/>
          <w:lang w:bidi="fa-IR"/>
        </w:rPr>
        <w:t>اعين في الفضائل حسبتها الأغرار حقائق فسو</w:t>
      </w:r>
      <w:r w:rsidR="009D482E">
        <w:rPr>
          <w:rFonts w:hint="cs"/>
          <w:rtl/>
          <w:lang w:bidi="fa-IR"/>
        </w:rPr>
        <w:t>َّ</w:t>
      </w:r>
      <w:r>
        <w:rPr>
          <w:rtl/>
          <w:lang w:bidi="fa-IR"/>
        </w:rPr>
        <w:t>دوا بها صحائف من التفسير والحديث والتاريخ</w:t>
      </w:r>
      <w:r w:rsidR="00A75710">
        <w:rPr>
          <w:rtl/>
          <w:lang w:bidi="fa-IR"/>
        </w:rPr>
        <w:t>،</w:t>
      </w:r>
      <w:r>
        <w:rPr>
          <w:rtl/>
          <w:lang w:bidi="fa-IR"/>
        </w:rPr>
        <w:t xml:space="preserve"> ومو</w:t>
      </w:r>
      <w:r w:rsidR="009D482E">
        <w:rPr>
          <w:rFonts w:hint="cs"/>
          <w:rtl/>
          <w:lang w:bidi="fa-IR"/>
        </w:rPr>
        <w:t>َّ</w:t>
      </w:r>
      <w:r>
        <w:rPr>
          <w:rtl/>
          <w:lang w:bidi="fa-IR"/>
        </w:rPr>
        <w:t>هوا بها على الحقايق الراهنة وفككوا بها عرى ال</w:t>
      </w:r>
      <w:r w:rsidR="009D482E">
        <w:rPr>
          <w:rFonts w:hint="cs"/>
          <w:rtl/>
          <w:lang w:bidi="fa-IR"/>
        </w:rPr>
        <w:t>إ</w:t>
      </w:r>
      <w:r>
        <w:rPr>
          <w:rtl/>
          <w:lang w:bidi="fa-IR"/>
        </w:rPr>
        <w:t>سلام</w:t>
      </w:r>
      <w:r w:rsidR="00A75710">
        <w:rPr>
          <w:rtl/>
          <w:lang w:bidi="fa-IR"/>
        </w:rPr>
        <w:t>،</w:t>
      </w:r>
      <w:r>
        <w:rPr>
          <w:rtl/>
          <w:lang w:bidi="fa-IR"/>
        </w:rPr>
        <w:t xml:space="preserve"> وشت</w:t>
      </w:r>
      <w:r w:rsidR="009D482E">
        <w:rPr>
          <w:rFonts w:hint="cs"/>
          <w:rtl/>
          <w:lang w:bidi="fa-IR"/>
        </w:rPr>
        <w:t>ّ</w:t>
      </w:r>
      <w:r>
        <w:rPr>
          <w:rtl/>
          <w:lang w:bidi="fa-IR"/>
        </w:rPr>
        <w:t>توا شمل ال</w:t>
      </w:r>
      <w:r w:rsidR="009D482E">
        <w:rPr>
          <w:rFonts w:hint="cs"/>
          <w:rtl/>
          <w:lang w:bidi="fa-IR"/>
        </w:rPr>
        <w:t>اُ</w:t>
      </w:r>
      <w:r>
        <w:rPr>
          <w:rtl/>
          <w:lang w:bidi="fa-IR"/>
        </w:rPr>
        <w:t>م</w:t>
      </w:r>
      <w:r w:rsidR="009D482E">
        <w:rPr>
          <w:rFonts w:hint="cs"/>
          <w:rtl/>
          <w:lang w:bidi="fa-IR"/>
        </w:rPr>
        <w:t>ّ</w:t>
      </w:r>
      <w:r>
        <w:rPr>
          <w:rtl/>
          <w:lang w:bidi="fa-IR"/>
        </w:rPr>
        <w:t>ة وفر</w:t>
      </w:r>
      <w:r w:rsidR="009D482E">
        <w:rPr>
          <w:rFonts w:hint="cs"/>
          <w:rtl/>
          <w:lang w:bidi="fa-IR"/>
        </w:rPr>
        <w:t>ّ</w:t>
      </w:r>
      <w:r>
        <w:rPr>
          <w:rtl/>
          <w:lang w:bidi="fa-IR"/>
        </w:rPr>
        <w:t>قوا صفوفها</w:t>
      </w:r>
      <w:r w:rsidR="00A75710">
        <w:rPr>
          <w:rtl/>
          <w:lang w:bidi="fa-IR"/>
        </w:rPr>
        <w:t>،</w:t>
      </w:r>
      <w:r>
        <w:rPr>
          <w:rtl/>
          <w:lang w:bidi="fa-IR"/>
        </w:rPr>
        <w:t xml:space="preserve"> وكذ</w:t>
      </w:r>
      <w:r w:rsidR="009D482E">
        <w:rPr>
          <w:rFonts w:hint="cs"/>
          <w:rtl/>
          <w:lang w:bidi="fa-IR"/>
        </w:rPr>
        <w:t>ّ</w:t>
      </w:r>
      <w:r>
        <w:rPr>
          <w:rtl/>
          <w:lang w:bidi="fa-IR"/>
        </w:rPr>
        <w:t>بوا وات</w:t>
      </w:r>
      <w:r w:rsidR="009D482E">
        <w:rPr>
          <w:rFonts w:hint="cs"/>
          <w:rtl/>
          <w:lang w:bidi="fa-IR"/>
        </w:rPr>
        <w:t>ّ</w:t>
      </w:r>
      <w:r>
        <w:rPr>
          <w:rtl/>
          <w:lang w:bidi="fa-IR"/>
        </w:rPr>
        <w:t>بعوا أهواءهم وكل</w:t>
      </w:r>
      <w:r w:rsidR="009D482E">
        <w:rPr>
          <w:rFonts w:hint="cs"/>
          <w:rtl/>
          <w:lang w:bidi="fa-IR"/>
        </w:rPr>
        <w:t>ّ</w:t>
      </w:r>
      <w:r>
        <w:rPr>
          <w:rtl/>
          <w:lang w:bidi="fa-IR"/>
        </w:rPr>
        <w:t xml:space="preserve"> أمر مستقر</w:t>
      </w:r>
      <w:r w:rsidR="009D482E">
        <w:rPr>
          <w:rFonts w:hint="cs"/>
          <w:rtl/>
          <w:lang w:bidi="fa-IR"/>
        </w:rPr>
        <w:t>ّ</w:t>
      </w:r>
      <w:r w:rsidR="00A75710">
        <w:rPr>
          <w:rtl/>
          <w:lang w:bidi="fa-IR"/>
        </w:rPr>
        <w:t>،</w:t>
      </w:r>
      <w:r>
        <w:rPr>
          <w:rtl/>
          <w:lang w:bidi="fa-IR"/>
        </w:rPr>
        <w:t xml:space="preserve"> أردنا بسردها أن نعطيك مقياسا</w:t>
      </w:r>
      <w:r w:rsidR="009D482E">
        <w:rPr>
          <w:rFonts w:hint="cs"/>
          <w:rtl/>
          <w:lang w:bidi="fa-IR"/>
        </w:rPr>
        <w:t>ً</w:t>
      </w:r>
      <w:r>
        <w:rPr>
          <w:rtl/>
          <w:lang w:bidi="fa-IR"/>
        </w:rPr>
        <w:t xml:space="preserve"> لما حاولوه من المغالاة نكتفي بها عن غيرها</w:t>
      </w:r>
      <w:r w:rsidR="00A75710">
        <w:rPr>
          <w:rtl/>
          <w:lang w:bidi="fa-IR"/>
        </w:rPr>
        <w:t>،</w:t>
      </w:r>
      <w:r>
        <w:rPr>
          <w:rtl/>
          <w:lang w:bidi="fa-IR"/>
        </w:rPr>
        <w:t xml:space="preserve"> وهناك مئات من أمثالها ضربنا الص</w:t>
      </w:r>
      <w:r w:rsidR="009D482E">
        <w:rPr>
          <w:rFonts w:hint="cs"/>
          <w:rtl/>
          <w:lang w:bidi="fa-IR"/>
        </w:rPr>
        <w:t>َّ</w:t>
      </w:r>
      <w:r>
        <w:rPr>
          <w:rtl/>
          <w:lang w:bidi="fa-IR"/>
        </w:rPr>
        <w:t>فح عنها تنز</w:t>
      </w:r>
      <w:r w:rsidR="009D482E">
        <w:rPr>
          <w:rFonts w:hint="cs"/>
          <w:rtl/>
          <w:lang w:bidi="fa-IR"/>
        </w:rPr>
        <w:t>ّ</w:t>
      </w:r>
      <w:r>
        <w:rPr>
          <w:rtl/>
          <w:lang w:bidi="fa-IR"/>
        </w:rPr>
        <w:t>ها</w:t>
      </w:r>
      <w:r w:rsidR="009D482E">
        <w:rPr>
          <w:rFonts w:hint="cs"/>
          <w:rtl/>
          <w:lang w:bidi="fa-IR"/>
        </w:rPr>
        <w:t>ً</w:t>
      </w:r>
      <w:r>
        <w:rPr>
          <w:rtl/>
          <w:lang w:bidi="fa-IR"/>
        </w:rPr>
        <w:t xml:space="preserve"> عن نبش المخاريق ونشر المخازي</w:t>
      </w:r>
      <w:r w:rsidR="00A75710">
        <w:rPr>
          <w:rtl/>
          <w:lang w:bidi="fa-IR"/>
        </w:rPr>
        <w:t>،</w:t>
      </w:r>
      <w:r>
        <w:rPr>
          <w:rtl/>
          <w:lang w:bidi="fa-IR"/>
        </w:rPr>
        <w:t xml:space="preserve"> والباحث يجد شواهد صادقة على دعوانا في غضون ( الرياض النضرة ) ع</w:t>
      </w:r>
      <w:r w:rsidR="009D482E">
        <w:rPr>
          <w:rFonts w:hint="cs"/>
          <w:rtl/>
          <w:lang w:bidi="fa-IR"/>
        </w:rPr>
        <w:t>ُ</w:t>
      </w:r>
      <w:r>
        <w:rPr>
          <w:rtl/>
          <w:lang w:bidi="fa-IR"/>
        </w:rPr>
        <w:t>لبة السفاسف والخرافات</w:t>
      </w:r>
      <w:r w:rsidR="00A75710">
        <w:rPr>
          <w:rtl/>
          <w:lang w:bidi="fa-IR"/>
        </w:rPr>
        <w:t>،</w:t>
      </w:r>
      <w:r>
        <w:rPr>
          <w:rtl/>
          <w:lang w:bidi="fa-IR"/>
        </w:rPr>
        <w:t xml:space="preserve"> و </w:t>
      </w:r>
      <w:r w:rsidR="009D482E" w:rsidRPr="00743CF5">
        <w:rPr>
          <w:rFonts w:hint="cs"/>
          <w:rtl/>
        </w:rPr>
        <w:t>«</w:t>
      </w:r>
      <w:r>
        <w:rPr>
          <w:rtl/>
          <w:lang w:bidi="fa-IR"/>
        </w:rPr>
        <w:t xml:space="preserve"> الصواعق المحرقة </w:t>
      </w:r>
      <w:r w:rsidR="009D482E" w:rsidRPr="00743CF5">
        <w:rPr>
          <w:rFonts w:hint="cs"/>
          <w:rtl/>
        </w:rPr>
        <w:t>»</w:t>
      </w:r>
      <w:r>
        <w:rPr>
          <w:rtl/>
          <w:lang w:bidi="fa-IR"/>
        </w:rPr>
        <w:t xml:space="preserve"> عيبة الأفائك والأكاذيب</w:t>
      </w:r>
      <w:r w:rsidR="00A75710">
        <w:rPr>
          <w:rtl/>
          <w:lang w:bidi="fa-IR"/>
        </w:rPr>
        <w:t>،</w:t>
      </w:r>
      <w:r>
        <w:rPr>
          <w:rtl/>
          <w:lang w:bidi="fa-IR"/>
        </w:rPr>
        <w:t xml:space="preserve"> و </w:t>
      </w:r>
      <w:r w:rsidR="009D482E" w:rsidRPr="00743CF5">
        <w:rPr>
          <w:rFonts w:hint="cs"/>
          <w:rtl/>
        </w:rPr>
        <w:t>«</w:t>
      </w:r>
      <w:r>
        <w:rPr>
          <w:rtl/>
          <w:lang w:bidi="fa-IR"/>
        </w:rPr>
        <w:t xml:space="preserve"> السيرة الحلبي</w:t>
      </w:r>
      <w:r w:rsidR="009D482E">
        <w:rPr>
          <w:rFonts w:hint="cs"/>
          <w:rtl/>
          <w:lang w:bidi="fa-IR"/>
        </w:rPr>
        <w:t>ّ</w:t>
      </w:r>
      <w:r>
        <w:rPr>
          <w:rtl/>
          <w:lang w:bidi="fa-IR"/>
        </w:rPr>
        <w:t xml:space="preserve">ة </w:t>
      </w:r>
      <w:r w:rsidR="009D482E" w:rsidRPr="00743CF5">
        <w:rPr>
          <w:rFonts w:hint="cs"/>
          <w:rtl/>
        </w:rPr>
        <w:t>»</w:t>
      </w:r>
      <w:r>
        <w:rPr>
          <w:rtl/>
          <w:lang w:bidi="fa-IR"/>
        </w:rPr>
        <w:t xml:space="preserve"> المشحونة بالموضوعات</w:t>
      </w:r>
      <w:r w:rsidR="00A75710">
        <w:rPr>
          <w:rtl/>
          <w:lang w:bidi="fa-IR"/>
        </w:rPr>
        <w:t>،</w:t>
      </w:r>
      <w:r>
        <w:rPr>
          <w:rtl/>
          <w:lang w:bidi="fa-IR"/>
        </w:rPr>
        <w:t xml:space="preserve"> و </w:t>
      </w:r>
      <w:r w:rsidR="009D482E" w:rsidRPr="00743CF5">
        <w:rPr>
          <w:rFonts w:hint="cs"/>
          <w:rtl/>
        </w:rPr>
        <w:t>«</w:t>
      </w:r>
      <w:r>
        <w:rPr>
          <w:rtl/>
          <w:lang w:bidi="fa-IR"/>
        </w:rPr>
        <w:t xml:space="preserve"> نزهة المجالس </w:t>
      </w:r>
      <w:r w:rsidR="009D482E" w:rsidRPr="00743CF5">
        <w:rPr>
          <w:rFonts w:hint="cs"/>
          <w:rtl/>
        </w:rPr>
        <w:t>»</w:t>
      </w:r>
      <w:r>
        <w:rPr>
          <w:rtl/>
          <w:lang w:bidi="fa-IR"/>
        </w:rPr>
        <w:t xml:space="preserve"> موسوعة التر</w:t>
      </w:r>
      <w:r w:rsidR="009D482E">
        <w:rPr>
          <w:rFonts w:hint="cs"/>
          <w:rtl/>
          <w:lang w:bidi="fa-IR"/>
        </w:rPr>
        <w:t>َّ</w:t>
      </w:r>
      <w:r>
        <w:rPr>
          <w:rtl/>
          <w:lang w:bidi="fa-IR"/>
        </w:rPr>
        <w:t>هات والصحاصح</w:t>
      </w:r>
      <w:r w:rsidR="00A75710">
        <w:rPr>
          <w:rtl/>
          <w:lang w:bidi="fa-IR"/>
        </w:rPr>
        <w:t>،</w:t>
      </w:r>
      <w:r>
        <w:rPr>
          <w:rtl/>
          <w:lang w:bidi="fa-IR"/>
        </w:rPr>
        <w:t xml:space="preserve"> و </w:t>
      </w:r>
      <w:r w:rsidR="009D482E" w:rsidRPr="00743CF5">
        <w:rPr>
          <w:rFonts w:hint="cs"/>
          <w:rtl/>
        </w:rPr>
        <w:t>«</w:t>
      </w:r>
      <w:r>
        <w:rPr>
          <w:rtl/>
          <w:lang w:bidi="fa-IR"/>
        </w:rPr>
        <w:t xml:space="preserve"> مصباح الظلام </w:t>
      </w:r>
      <w:r w:rsidR="009D482E" w:rsidRPr="00743CF5">
        <w:rPr>
          <w:rFonts w:hint="cs"/>
          <w:rtl/>
        </w:rPr>
        <w:t>»</w:t>
      </w:r>
      <w:r>
        <w:rPr>
          <w:rtl/>
          <w:lang w:bidi="fa-IR"/>
        </w:rPr>
        <w:t xml:space="preserve"> ديوان كل</w:t>
      </w:r>
      <w:r w:rsidR="009D482E">
        <w:rPr>
          <w:rFonts w:hint="cs"/>
          <w:rtl/>
          <w:lang w:bidi="fa-IR"/>
        </w:rPr>
        <w:t>ّ</w:t>
      </w:r>
      <w:r>
        <w:rPr>
          <w:rtl/>
          <w:lang w:bidi="fa-IR"/>
        </w:rPr>
        <w:t xml:space="preserve"> حديث مفترى ورواية مفتعلة</w:t>
      </w:r>
      <w:r w:rsidR="00A75710">
        <w:rPr>
          <w:rtl/>
          <w:lang w:bidi="fa-IR"/>
        </w:rPr>
        <w:t>،</w:t>
      </w:r>
      <w:r>
        <w:rPr>
          <w:rtl/>
          <w:lang w:bidi="fa-IR"/>
        </w:rPr>
        <w:t xml:space="preserve"> إلى تآليف جم</w:t>
      </w:r>
      <w:r w:rsidR="009D482E">
        <w:rPr>
          <w:rFonts w:hint="cs"/>
          <w:rtl/>
          <w:lang w:bidi="fa-IR"/>
        </w:rPr>
        <w:t>ّ</w:t>
      </w:r>
      <w:r>
        <w:rPr>
          <w:rtl/>
          <w:lang w:bidi="fa-IR"/>
        </w:rPr>
        <w:t>ة من القديم والحديث</w:t>
      </w:r>
      <w:r w:rsidR="00A75710">
        <w:rPr>
          <w:rtl/>
          <w:lang w:bidi="fa-IR"/>
        </w:rPr>
        <w:t>،</w:t>
      </w:r>
      <w:r>
        <w:rPr>
          <w:rtl/>
          <w:lang w:bidi="fa-IR"/>
        </w:rPr>
        <w:t xml:space="preserve"> فويل</w:t>
      </w:r>
      <w:r w:rsidR="009D482E">
        <w:rPr>
          <w:rFonts w:hint="cs"/>
          <w:rtl/>
          <w:lang w:bidi="fa-IR"/>
        </w:rPr>
        <w:t>ٌ</w:t>
      </w:r>
      <w:r>
        <w:rPr>
          <w:rtl/>
          <w:lang w:bidi="fa-IR"/>
        </w:rPr>
        <w:t xml:space="preserve"> لهم مم</w:t>
      </w:r>
      <w:r w:rsidR="009D482E">
        <w:rPr>
          <w:rFonts w:hint="cs"/>
          <w:rtl/>
          <w:lang w:bidi="fa-IR"/>
        </w:rPr>
        <w:t>ّ</w:t>
      </w:r>
      <w:r>
        <w:rPr>
          <w:rtl/>
          <w:lang w:bidi="fa-IR"/>
        </w:rPr>
        <w:t>ا كسبت أيديهم وويل</w:t>
      </w:r>
      <w:r w:rsidR="009D482E">
        <w:rPr>
          <w:rFonts w:hint="cs"/>
          <w:rtl/>
          <w:lang w:bidi="fa-IR"/>
        </w:rPr>
        <w:t>ُ</w:t>
      </w:r>
      <w:r>
        <w:rPr>
          <w:rtl/>
          <w:lang w:bidi="fa-IR"/>
        </w:rPr>
        <w:t xml:space="preserve"> لهم مم</w:t>
      </w:r>
      <w:r w:rsidR="009D482E">
        <w:rPr>
          <w:rFonts w:hint="cs"/>
          <w:rtl/>
          <w:lang w:bidi="fa-IR"/>
        </w:rPr>
        <w:t>ّ</w:t>
      </w:r>
      <w:r>
        <w:rPr>
          <w:rtl/>
          <w:lang w:bidi="fa-IR"/>
        </w:rPr>
        <w:t>ا يكتبون</w:t>
      </w:r>
      <w:r w:rsidR="00A75710">
        <w:rPr>
          <w:rtl/>
          <w:lang w:bidi="fa-IR"/>
        </w:rPr>
        <w:t>،</w:t>
      </w:r>
      <w:r>
        <w:rPr>
          <w:rtl/>
          <w:lang w:bidi="fa-IR"/>
        </w:rPr>
        <w:t xml:space="preserve"> فعميت عليهم الأنباء يومئذ فهم لا يتساءلون</w:t>
      </w:r>
      <w:r w:rsidR="00A75710">
        <w:rPr>
          <w:rtl/>
          <w:lang w:bidi="fa-IR"/>
        </w:rPr>
        <w:t>،</w:t>
      </w:r>
      <w:r>
        <w:rPr>
          <w:rtl/>
          <w:lang w:bidi="fa-IR"/>
        </w:rPr>
        <w:t xml:space="preserve"> و لي</w:t>
      </w:r>
      <w:r w:rsidR="005E4E29">
        <w:rPr>
          <w:rFonts w:hint="cs"/>
          <w:rtl/>
          <w:lang w:bidi="fa-IR"/>
        </w:rPr>
        <w:t>ُ</w:t>
      </w:r>
      <w:r>
        <w:rPr>
          <w:rtl/>
          <w:lang w:bidi="fa-IR"/>
        </w:rPr>
        <w:t>سألن</w:t>
      </w:r>
      <w:r w:rsidR="005E4E29">
        <w:rPr>
          <w:rFonts w:hint="cs"/>
          <w:rtl/>
          <w:lang w:bidi="fa-IR"/>
        </w:rPr>
        <w:t>َّ</w:t>
      </w:r>
      <w:r>
        <w:rPr>
          <w:rtl/>
          <w:lang w:bidi="fa-IR"/>
        </w:rPr>
        <w:t xml:space="preserve"> يوم القيامة عم</w:t>
      </w:r>
      <w:r w:rsidR="005E4E29">
        <w:rPr>
          <w:rFonts w:hint="cs"/>
          <w:rtl/>
          <w:lang w:bidi="fa-IR"/>
        </w:rPr>
        <w:t>ّ</w:t>
      </w:r>
      <w:r>
        <w:rPr>
          <w:rtl/>
          <w:lang w:bidi="fa-IR"/>
        </w:rPr>
        <w:t>ا كانوا يفترون</w:t>
      </w:r>
      <w:r w:rsidR="00A75710">
        <w:rPr>
          <w:rtl/>
          <w:lang w:bidi="fa-IR"/>
        </w:rPr>
        <w:t>،</w:t>
      </w:r>
      <w:r>
        <w:rPr>
          <w:rtl/>
          <w:lang w:bidi="fa-IR"/>
        </w:rPr>
        <w:t xml:space="preserve"> والله يعلم أن</w:t>
      </w:r>
      <w:r w:rsidR="005E4E29">
        <w:rPr>
          <w:rFonts w:hint="cs"/>
          <w:rtl/>
          <w:lang w:bidi="fa-IR"/>
        </w:rPr>
        <w:t>ّ</w:t>
      </w:r>
      <w:r>
        <w:rPr>
          <w:rtl/>
          <w:lang w:bidi="fa-IR"/>
        </w:rPr>
        <w:t>هم لكاذبون.</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نزهة المجالس 2</w:t>
      </w:r>
      <w:r w:rsidR="00A75710">
        <w:rPr>
          <w:rtl/>
          <w:lang w:bidi="fa-IR"/>
        </w:rPr>
        <w:t>:</w:t>
      </w:r>
      <w:r>
        <w:rPr>
          <w:rtl/>
          <w:lang w:bidi="fa-IR"/>
        </w:rPr>
        <w:t xml:space="preserve"> 214 نقلا عن شوارد الملح.</w:t>
      </w:r>
    </w:p>
    <w:p w:rsidR="00F10858" w:rsidRDefault="00F10858" w:rsidP="00F10858">
      <w:pPr>
        <w:pStyle w:val="libNormal"/>
        <w:rPr>
          <w:lang w:bidi="fa-IR"/>
        </w:rPr>
      </w:pPr>
      <w:r>
        <w:rPr>
          <w:rtl/>
          <w:lang w:bidi="fa-IR"/>
        </w:rPr>
        <w:br w:type="page"/>
      </w:r>
    </w:p>
    <w:p w:rsidR="00D83748" w:rsidRDefault="00D83748" w:rsidP="005E4E29">
      <w:pPr>
        <w:pStyle w:val="Heading1Center"/>
        <w:rPr>
          <w:lang w:bidi="fa-IR"/>
        </w:rPr>
      </w:pPr>
      <w:bookmarkStart w:id="30" w:name="_Toc523488930"/>
      <w:r>
        <w:rPr>
          <w:rtl/>
          <w:lang w:bidi="fa-IR"/>
        </w:rPr>
        <w:lastRenderedPageBreak/>
        <w:t>المغالاة ف</w:t>
      </w:r>
      <w:r w:rsidR="005E4E29">
        <w:rPr>
          <w:rFonts w:hint="cs"/>
          <w:rtl/>
          <w:lang w:bidi="fa-IR"/>
        </w:rPr>
        <w:t>ى</w:t>
      </w:r>
      <w:r>
        <w:rPr>
          <w:rtl/>
          <w:lang w:bidi="fa-IR"/>
        </w:rPr>
        <w:t xml:space="preserve"> فضائل معاوية</w:t>
      </w:r>
      <w:bookmarkEnd w:id="30"/>
    </w:p>
    <w:p w:rsidR="00D83748" w:rsidRDefault="00D83748" w:rsidP="005E4E29">
      <w:pPr>
        <w:pStyle w:val="Heading2Center"/>
        <w:rPr>
          <w:lang w:bidi="fa-IR"/>
        </w:rPr>
      </w:pPr>
      <w:bookmarkStart w:id="31" w:name="_Toc523488931"/>
      <w:r>
        <w:rPr>
          <w:rtl/>
          <w:lang w:bidi="fa-IR"/>
        </w:rPr>
        <w:t>ابن أبي سفيان</w:t>
      </w:r>
      <w:bookmarkEnd w:id="31"/>
    </w:p>
    <w:p w:rsidR="00F10858" w:rsidRDefault="00D83748" w:rsidP="005E4E29">
      <w:pPr>
        <w:pStyle w:val="libNormal"/>
        <w:rPr>
          <w:rtl/>
          <w:lang w:bidi="fa-IR"/>
        </w:rPr>
      </w:pPr>
      <w:r>
        <w:rPr>
          <w:rtl/>
          <w:lang w:bidi="fa-IR"/>
        </w:rPr>
        <w:t>كن</w:t>
      </w:r>
      <w:r w:rsidR="005E4E29">
        <w:rPr>
          <w:rFonts w:hint="cs"/>
          <w:rtl/>
          <w:lang w:bidi="fa-IR"/>
        </w:rPr>
        <w:t>ّ</w:t>
      </w:r>
      <w:r>
        <w:rPr>
          <w:rtl/>
          <w:lang w:bidi="fa-IR"/>
        </w:rPr>
        <w:t>ا نرتأي أن</w:t>
      </w:r>
      <w:r w:rsidR="005E4E29">
        <w:rPr>
          <w:rFonts w:hint="cs"/>
          <w:rtl/>
          <w:lang w:bidi="fa-IR"/>
        </w:rPr>
        <w:t>ّ</w:t>
      </w:r>
      <w:r>
        <w:rPr>
          <w:rtl/>
          <w:lang w:bidi="fa-IR"/>
        </w:rPr>
        <w:t xml:space="preserve"> معاوية في غني عن إفاضة القول في مخاريقه لما عرفته ال</w:t>
      </w:r>
      <w:r w:rsidR="005E4E29">
        <w:rPr>
          <w:rFonts w:hint="cs"/>
          <w:rtl/>
          <w:lang w:bidi="fa-IR"/>
        </w:rPr>
        <w:t>اُ</w:t>
      </w:r>
      <w:r>
        <w:rPr>
          <w:rtl/>
          <w:lang w:bidi="fa-IR"/>
        </w:rPr>
        <w:t>م</w:t>
      </w:r>
      <w:r w:rsidR="005E4E29">
        <w:rPr>
          <w:rFonts w:hint="cs"/>
          <w:rtl/>
          <w:lang w:bidi="fa-IR"/>
        </w:rPr>
        <w:t>ّ</w:t>
      </w:r>
      <w:r>
        <w:rPr>
          <w:rtl/>
          <w:lang w:bidi="fa-IR"/>
        </w:rPr>
        <w:t>ة من نفسي</w:t>
      </w:r>
      <w:r w:rsidR="005E4E29">
        <w:rPr>
          <w:rFonts w:hint="cs"/>
          <w:rtl/>
          <w:lang w:bidi="fa-IR"/>
        </w:rPr>
        <w:t>ّ</w:t>
      </w:r>
      <w:r>
        <w:rPr>
          <w:rtl/>
          <w:lang w:bidi="fa-IR"/>
        </w:rPr>
        <w:t>ته الموبوئة</w:t>
      </w:r>
      <w:r w:rsidR="00A75710">
        <w:rPr>
          <w:rtl/>
          <w:lang w:bidi="fa-IR"/>
        </w:rPr>
        <w:t>،</w:t>
      </w:r>
      <w:r>
        <w:rPr>
          <w:rtl/>
          <w:lang w:bidi="fa-IR"/>
        </w:rPr>
        <w:t xml:space="preserve"> وأعماله الوبيلة</w:t>
      </w:r>
      <w:r w:rsidR="00A75710">
        <w:rPr>
          <w:rtl/>
          <w:lang w:bidi="fa-IR"/>
        </w:rPr>
        <w:t>،</w:t>
      </w:r>
      <w:r>
        <w:rPr>
          <w:rtl/>
          <w:lang w:bidi="fa-IR"/>
        </w:rPr>
        <w:t xml:space="preserve"> وجرائمه الموبقة الجم</w:t>
      </w:r>
      <w:r w:rsidR="005E4E29">
        <w:rPr>
          <w:rFonts w:hint="cs"/>
          <w:rtl/>
          <w:lang w:bidi="fa-IR"/>
        </w:rPr>
        <w:t>ّ</w:t>
      </w:r>
      <w:r>
        <w:rPr>
          <w:rtl/>
          <w:lang w:bidi="fa-IR"/>
        </w:rPr>
        <w:t>ة</w:t>
      </w:r>
      <w:r w:rsidR="00A75710">
        <w:rPr>
          <w:rtl/>
          <w:lang w:bidi="fa-IR"/>
        </w:rPr>
        <w:t>،</w:t>
      </w:r>
      <w:r>
        <w:rPr>
          <w:rtl/>
          <w:lang w:bidi="fa-IR"/>
        </w:rPr>
        <w:t xml:space="preserve"> ورذائله الكثيرة</w:t>
      </w:r>
      <w:r w:rsidR="00A75710">
        <w:rPr>
          <w:rtl/>
          <w:lang w:bidi="fa-IR"/>
        </w:rPr>
        <w:t>،</w:t>
      </w:r>
      <w:r>
        <w:rPr>
          <w:rtl/>
          <w:lang w:bidi="fa-IR"/>
        </w:rPr>
        <w:t xml:space="preserve"> ونسبه الموصوم</w:t>
      </w:r>
      <w:r w:rsidR="00A75710">
        <w:rPr>
          <w:rtl/>
          <w:lang w:bidi="fa-IR"/>
        </w:rPr>
        <w:t>،</w:t>
      </w:r>
      <w:r>
        <w:rPr>
          <w:rtl/>
          <w:lang w:bidi="fa-IR"/>
        </w:rPr>
        <w:t xml:space="preserve"> وأصله اللئيم</w:t>
      </w:r>
      <w:r w:rsidR="00A75710">
        <w:rPr>
          <w:rtl/>
          <w:lang w:bidi="fa-IR"/>
        </w:rPr>
        <w:t>،</w:t>
      </w:r>
      <w:r>
        <w:rPr>
          <w:rtl/>
          <w:lang w:bidi="fa-IR"/>
        </w:rPr>
        <w:t xml:space="preserve"> ومحتده الدني</w:t>
      </w:r>
      <w:r w:rsidR="005E4E29">
        <w:rPr>
          <w:rFonts w:hint="cs"/>
          <w:rtl/>
          <w:lang w:bidi="fa-IR"/>
        </w:rPr>
        <w:t>ّ</w:t>
      </w:r>
      <w:r w:rsidR="00A75710">
        <w:rPr>
          <w:rtl/>
          <w:lang w:bidi="fa-IR"/>
        </w:rPr>
        <w:t>،</w:t>
      </w:r>
      <w:r>
        <w:rPr>
          <w:rtl/>
          <w:lang w:bidi="fa-IR"/>
        </w:rPr>
        <w:t xml:space="preserve"> و</w:t>
      </w:r>
      <w:r w:rsidR="005E4E29">
        <w:rPr>
          <w:rFonts w:hint="cs"/>
          <w:rtl/>
          <w:lang w:bidi="fa-IR"/>
        </w:rPr>
        <w:t>ا</w:t>
      </w:r>
      <w:r>
        <w:rPr>
          <w:rtl/>
          <w:lang w:bidi="fa-IR"/>
        </w:rPr>
        <w:t>ن</w:t>
      </w:r>
      <w:r w:rsidR="005E4E29">
        <w:rPr>
          <w:rFonts w:hint="cs"/>
          <w:rtl/>
          <w:lang w:bidi="fa-IR"/>
        </w:rPr>
        <w:t>ّ</w:t>
      </w:r>
      <w:r>
        <w:rPr>
          <w:rtl/>
          <w:lang w:bidi="fa-IR"/>
        </w:rPr>
        <w:t xml:space="preserve"> من يضع فيه المدائح تندى جبهته عن سردها لمثله</w:t>
      </w:r>
      <w:r w:rsidR="00A75710">
        <w:rPr>
          <w:rtl/>
          <w:lang w:bidi="fa-IR"/>
        </w:rPr>
        <w:t>،</w:t>
      </w:r>
      <w:r>
        <w:rPr>
          <w:rtl/>
          <w:lang w:bidi="fa-IR"/>
        </w:rPr>
        <w:t xml:space="preserve"> غير أن</w:t>
      </w:r>
      <w:r w:rsidR="005E4E29">
        <w:rPr>
          <w:rFonts w:hint="cs"/>
          <w:rtl/>
          <w:lang w:bidi="fa-IR"/>
        </w:rPr>
        <w:t>ّ</w:t>
      </w:r>
      <w:r>
        <w:rPr>
          <w:rtl/>
          <w:lang w:bidi="fa-IR"/>
        </w:rPr>
        <w:t>ا وجدنا الأمل قد أكدى</w:t>
      </w:r>
      <w:r w:rsidR="00A75710">
        <w:rPr>
          <w:rtl/>
          <w:lang w:bidi="fa-IR"/>
        </w:rPr>
        <w:t>،</w:t>
      </w:r>
      <w:r>
        <w:rPr>
          <w:rtl/>
          <w:lang w:bidi="fa-IR"/>
        </w:rPr>
        <w:t xml:space="preserve"> والظن</w:t>
      </w:r>
      <w:r w:rsidR="005E4E29">
        <w:rPr>
          <w:rFonts w:hint="cs"/>
          <w:rtl/>
          <w:lang w:bidi="fa-IR"/>
        </w:rPr>
        <w:t>َّ</w:t>
      </w:r>
      <w:r>
        <w:rPr>
          <w:rtl/>
          <w:lang w:bidi="fa-IR"/>
        </w:rPr>
        <w:t xml:space="preserve"> قد أخفق</w:t>
      </w:r>
      <w:r w:rsidR="00A75710">
        <w:rPr>
          <w:rtl/>
          <w:lang w:bidi="fa-IR"/>
        </w:rPr>
        <w:t>،</w:t>
      </w:r>
      <w:r>
        <w:rPr>
          <w:rtl/>
          <w:lang w:bidi="fa-IR"/>
        </w:rPr>
        <w:t xml:space="preserve"> و</w:t>
      </w:r>
      <w:r w:rsidR="005E4E29">
        <w:rPr>
          <w:rFonts w:hint="cs"/>
          <w:rtl/>
          <w:lang w:bidi="fa-IR"/>
        </w:rPr>
        <w:t>ا</w:t>
      </w:r>
      <w:r>
        <w:rPr>
          <w:rtl/>
          <w:lang w:bidi="fa-IR"/>
        </w:rPr>
        <w:t>ن</w:t>
      </w:r>
      <w:r w:rsidR="005E4E29">
        <w:rPr>
          <w:rFonts w:hint="cs"/>
          <w:rtl/>
          <w:lang w:bidi="fa-IR"/>
        </w:rPr>
        <w:t>ّ</w:t>
      </w:r>
      <w:r>
        <w:rPr>
          <w:rtl/>
          <w:lang w:bidi="fa-IR"/>
        </w:rPr>
        <w:t xml:space="preserve"> القح</w:t>
      </w:r>
      <w:r w:rsidR="005E4E29">
        <w:rPr>
          <w:rFonts w:hint="cs"/>
          <w:rtl/>
          <w:lang w:bidi="fa-IR"/>
        </w:rPr>
        <w:t>َّ</w:t>
      </w:r>
      <w:r>
        <w:rPr>
          <w:rtl/>
          <w:lang w:bidi="fa-IR"/>
        </w:rPr>
        <w:t>ة والصلف لم يدعا ل</w:t>
      </w:r>
      <w:r w:rsidR="005E4E29">
        <w:rPr>
          <w:rFonts w:hint="cs"/>
          <w:rtl/>
          <w:lang w:bidi="fa-IR"/>
        </w:rPr>
        <w:t>اُ</w:t>
      </w:r>
      <w:r>
        <w:rPr>
          <w:rtl/>
          <w:lang w:bidi="fa-IR"/>
        </w:rPr>
        <w:t>ولئك الوض</w:t>
      </w:r>
      <w:r w:rsidR="005E4E29">
        <w:rPr>
          <w:rFonts w:hint="cs"/>
          <w:rtl/>
          <w:lang w:bidi="fa-IR"/>
        </w:rPr>
        <w:t>ّ</w:t>
      </w:r>
      <w:r>
        <w:rPr>
          <w:rtl/>
          <w:lang w:bidi="fa-IR"/>
        </w:rPr>
        <w:t>اعين حد</w:t>
      </w:r>
      <w:r w:rsidR="005E4E29">
        <w:rPr>
          <w:rFonts w:hint="cs"/>
          <w:rtl/>
          <w:lang w:bidi="fa-IR"/>
        </w:rPr>
        <w:t>ّ</w:t>
      </w:r>
      <w:r>
        <w:rPr>
          <w:rtl/>
          <w:lang w:bidi="fa-IR"/>
        </w:rPr>
        <w:t>ا</w:t>
      </w:r>
      <w:r w:rsidR="005E4E29">
        <w:rPr>
          <w:rFonts w:hint="cs"/>
          <w:rtl/>
          <w:lang w:bidi="fa-IR"/>
        </w:rPr>
        <w:t>ً</w:t>
      </w:r>
      <w:r>
        <w:rPr>
          <w:rtl/>
          <w:lang w:bidi="fa-IR"/>
        </w:rPr>
        <w:t xml:space="preserve"> يقفون عليه</w:t>
      </w:r>
      <w:r w:rsidR="00A75710">
        <w:rPr>
          <w:rtl/>
          <w:lang w:bidi="fa-IR"/>
        </w:rPr>
        <w:t>،</w:t>
      </w:r>
      <w:r>
        <w:rPr>
          <w:rtl/>
          <w:lang w:bidi="fa-IR"/>
        </w:rPr>
        <w:t xml:space="preserve"> فحاولنا أن نذكر يسيرا</w:t>
      </w:r>
      <w:r w:rsidR="005E4E29">
        <w:rPr>
          <w:rFonts w:hint="cs"/>
          <w:rtl/>
          <w:lang w:bidi="fa-IR"/>
        </w:rPr>
        <w:t>ً</w:t>
      </w:r>
      <w:r>
        <w:rPr>
          <w:rtl/>
          <w:lang w:bidi="fa-IR"/>
        </w:rPr>
        <w:t xml:space="preserve"> من معرفاته ل</w:t>
      </w:r>
      <w:r w:rsidR="005E4E29">
        <w:rPr>
          <w:rFonts w:hint="cs"/>
          <w:rtl/>
          <w:lang w:bidi="fa-IR"/>
        </w:rPr>
        <w:t>ا</w:t>
      </w:r>
      <w:r>
        <w:rPr>
          <w:rtl/>
          <w:lang w:bidi="fa-IR"/>
        </w:rPr>
        <w:t>يقاف الباحث على حقيقة الحال فيما عزوه إليه من الثناء</w:t>
      </w:r>
      <w:r w:rsidR="00A75710">
        <w:rPr>
          <w:rtl/>
          <w:lang w:bidi="fa-IR"/>
        </w:rPr>
        <w:t>،</w:t>
      </w:r>
      <w:r>
        <w:rPr>
          <w:rtl/>
          <w:lang w:bidi="fa-IR"/>
        </w:rPr>
        <w:t xml:space="preserve"> غير مكترثين لهلجة ابن كثير والهتاف الذي سمعه بعض السلف على جبل بالشام </w:t>
      </w:r>
      <w:r w:rsidR="004E4313">
        <w:rPr>
          <w:rtl/>
          <w:lang w:bidi="fa-IR"/>
        </w:rPr>
        <w:t>[</w:t>
      </w:r>
      <w:r>
        <w:rPr>
          <w:rtl/>
          <w:lang w:bidi="fa-IR"/>
        </w:rPr>
        <w:t>ولعل</w:t>
      </w:r>
      <w:r w:rsidR="005E4E29">
        <w:rPr>
          <w:rFonts w:hint="cs"/>
          <w:rtl/>
          <w:lang w:bidi="fa-IR"/>
        </w:rPr>
        <w:t>ّ</w:t>
      </w:r>
      <w:r>
        <w:rPr>
          <w:rtl/>
          <w:lang w:bidi="fa-IR"/>
        </w:rPr>
        <w:t xml:space="preserve"> الهاتف هو الشيطان</w:t>
      </w:r>
      <w:r w:rsidR="004E4313">
        <w:rPr>
          <w:rtl/>
          <w:lang w:bidi="fa-IR"/>
        </w:rPr>
        <w:t>]</w:t>
      </w:r>
      <w:r>
        <w:rPr>
          <w:rtl/>
          <w:lang w:bidi="fa-IR"/>
        </w:rPr>
        <w:t xml:space="preserve"> من أبغض معاوية سحبته الزبانية إلى جهن</w:t>
      </w:r>
      <w:r w:rsidR="005E4E29">
        <w:rPr>
          <w:rFonts w:hint="cs"/>
          <w:rtl/>
          <w:lang w:bidi="fa-IR"/>
        </w:rPr>
        <w:t>ّ</w:t>
      </w:r>
      <w:r>
        <w:rPr>
          <w:rtl/>
          <w:lang w:bidi="fa-IR"/>
        </w:rPr>
        <w:t>م الحامية يرمى به في الحامية الهاوية.</w:t>
      </w:r>
    </w:p>
    <w:p w:rsidR="00F10858" w:rsidRDefault="00D83748" w:rsidP="005E4E29">
      <w:pPr>
        <w:pStyle w:val="libNormal"/>
        <w:rPr>
          <w:rtl/>
          <w:lang w:bidi="fa-IR"/>
        </w:rPr>
      </w:pPr>
      <w:r>
        <w:rPr>
          <w:rtl/>
          <w:lang w:bidi="fa-IR"/>
        </w:rPr>
        <w:t>ولا مبالين بطيف خيال ركن إليه ابن كثير أيضا</w:t>
      </w:r>
      <w:r w:rsidR="005E4E29">
        <w:rPr>
          <w:rFonts w:hint="cs"/>
          <w:rtl/>
          <w:lang w:bidi="fa-IR"/>
        </w:rPr>
        <w:t>ً</w:t>
      </w:r>
      <w:r>
        <w:rPr>
          <w:rtl/>
          <w:lang w:bidi="fa-IR"/>
        </w:rPr>
        <w:t xml:space="preserve"> قال</w:t>
      </w:r>
      <w:r w:rsidR="00A75710">
        <w:rPr>
          <w:rtl/>
          <w:lang w:bidi="fa-IR"/>
        </w:rPr>
        <w:t>:</w:t>
      </w:r>
      <w:r>
        <w:rPr>
          <w:rtl/>
          <w:lang w:bidi="fa-IR"/>
        </w:rPr>
        <w:t xml:space="preserve"> قال بعضهم</w:t>
      </w:r>
      <w:r w:rsidR="00A75710">
        <w:rPr>
          <w:rtl/>
          <w:lang w:bidi="fa-IR"/>
        </w:rPr>
        <w:t>:</w:t>
      </w:r>
      <w:r>
        <w:rPr>
          <w:rtl/>
          <w:lang w:bidi="fa-IR"/>
        </w:rPr>
        <w:t xml:space="preserve"> رأيت رسول الله </w:t>
      </w:r>
      <w:r w:rsidR="008A1F53" w:rsidRPr="008A1F53">
        <w:rPr>
          <w:rStyle w:val="libAlaemChar"/>
          <w:rtl/>
        </w:rPr>
        <w:t>صلى‌الله‌عليه‌وآله‌وسلم</w:t>
      </w:r>
      <w:r>
        <w:rPr>
          <w:rtl/>
          <w:lang w:bidi="fa-IR"/>
        </w:rPr>
        <w:t xml:space="preserve"> وعنده أبو بكر وعمر وعثمان وعلي</w:t>
      </w:r>
      <w:r w:rsidR="005E4E29">
        <w:rPr>
          <w:rFonts w:hint="cs"/>
          <w:rtl/>
          <w:lang w:bidi="fa-IR"/>
        </w:rPr>
        <w:t>ّ</w:t>
      </w:r>
      <w:r>
        <w:rPr>
          <w:rtl/>
          <w:lang w:bidi="fa-IR"/>
        </w:rPr>
        <w:t xml:space="preserve"> ومعاوية إذ جاء رجل</w:t>
      </w:r>
      <w:r w:rsidR="005E4E29">
        <w:rPr>
          <w:rFonts w:hint="cs"/>
          <w:rtl/>
          <w:lang w:bidi="fa-IR"/>
        </w:rPr>
        <w:t>ٌ</w:t>
      </w:r>
      <w:r>
        <w:rPr>
          <w:rtl/>
          <w:lang w:bidi="fa-IR"/>
        </w:rPr>
        <w:t xml:space="preserve"> فقال عمر</w:t>
      </w:r>
      <w:r w:rsidR="00A75710">
        <w:rPr>
          <w:rtl/>
          <w:lang w:bidi="fa-IR"/>
        </w:rPr>
        <w:t>:</w:t>
      </w:r>
      <w:r>
        <w:rPr>
          <w:rtl/>
          <w:lang w:bidi="fa-IR"/>
        </w:rPr>
        <w:t xml:space="preserve"> يا رسول الله</w:t>
      </w:r>
      <w:r w:rsidR="00A75710">
        <w:rPr>
          <w:rtl/>
          <w:lang w:bidi="fa-IR"/>
        </w:rPr>
        <w:t>!</w:t>
      </w:r>
      <w:r>
        <w:rPr>
          <w:rtl/>
          <w:lang w:bidi="fa-IR"/>
        </w:rPr>
        <w:t xml:space="preserve"> هذا يتنق</w:t>
      </w:r>
      <w:r w:rsidR="005E4E29">
        <w:rPr>
          <w:rFonts w:hint="cs"/>
          <w:rtl/>
          <w:lang w:bidi="fa-IR"/>
        </w:rPr>
        <w:t>َّ</w:t>
      </w:r>
      <w:r>
        <w:rPr>
          <w:rtl/>
          <w:lang w:bidi="fa-IR"/>
        </w:rPr>
        <w:t>صنا فكأن</w:t>
      </w:r>
      <w:r w:rsidR="005E4E29">
        <w:rPr>
          <w:rFonts w:hint="cs"/>
          <w:rtl/>
          <w:lang w:bidi="fa-IR"/>
        </w:rPr>
        <w:t>ّ</w:t>
      </w:r>
      <w:r>
        <w:rPr>
          <w:rtl/>
          <w:lang w:bidi="fa-IR"/>
        </w:rPr>
        <w:t xml:space="preserve">ه انتهره رسول الله </w:t>
      </w:r>
      <w:r w:rsidR="008A1F53" w:rsidRPr="008A1F53">
        <w:rPr>
          <w:rStyle w:val="libAlaemChar"/>
          <w:rtl/>
        </w:rPr>
        <w:t>صلى‌الله‌عليه‌وآله‌وسلم</w:t>
      </w:r>
      <w:r>
        <w:rPr>
          <w:rtl/>
          <w:lang w:bidi="fa-IR"/>
        </w:rPr>
        <w:t xml:space="preserve"> فقال</w:t>
      </w:r>
      <w:r w:rsidR="00A75710">
        <w:rPr>
          <w:rtl/>
          <w:lang w:bidi="fa-IR"/>
        </w:rPr>
        <w:t>:</w:t>
      </w:r>
      <w:r>
        <w:rPr>
          <w:rtl/>
          <w:lang w:bidi="fa-IR"/>
        </w:rPr>
        <w:t xml:space="preserve"> يا رسول الله</w:t>
      </w:r>
      <w:r w:rsidR="00A75710">
        <w:rPr>
          <w:rtl/>
          <w:lang w:bidi="fa-IR"/>
        </w:rPr>
        <w:t>!</w:t>
      </w:r>
      <w:r>
        <w:rPr>
          <w:rtl/>
          <w:lang w:bidi="fa-IR"/>
        </w:rPr>
        <w:t xml:space="preserve"> إن</w:t>
      </w:r>
      <w:r w:rsidR="005E4E29">
        <w:rPr>
          <w:rFonts w:hint="cs"/>
          <w:rtl/>
          <w:lang w:bidi="fa-IR"/>
        </w:rPr>
        <w:t>ِّ</w:t>
      </w:r>
      <w:r>
        <w:rPr>
          <w:rtl/>
          <w:lang w:bidi="fa-IR"/>
        </w:rPr>
        <w:t>ي لا اتنق</w:t>
      </w:r>
      <w:r w:rsidR="005E4E29">
        <w:rPr>
          <w:rFonts w:hint="cs"/>
          <w:rtl/>
          <w:lang w:bidi="fa-IR"/>
        </w:rPr>
        <w:t>َّ</w:t>
      </w:r>
      <w:r>
        <w:rPr>
          <w:rtl/>
          <w:lang w:bidi="fa-IR"/>
        </w:rPr>
        <w:t xml:space="preserve">ص هؤلاء ولكن هذا </w:t>
      </w:r>
      <w:r w:rsidR="00F10858">
        <w:rPr>
          <w:rtl/>
          <w:lang w:bidi="fa-IR"/>
        </w:rPr>
        <w:t>-</w:t>
      </w:r>
      <w:r>
        <w:rPr>
          <w:rtl/>
          <w:lang w:bidi="fa-IR"/>
        </w:rPr>
        <w:t xml:space="preserve"> يعني معاوية </w:t>
      </w:r>
      <w:r w:rsidR="00F10858">
        <w:rPr>
          <w:rtl/>
          <w:lang w:bidi="fa-IR"/>
        </w:rPr>
        <w:t>-</w:t>
      </w:r>
      <w:r>
        <w:rPr>
          <w:rtl/>
          <w:lang w:bidi="fa-IR"/>
        </w:rPr>
        <w:t xml:space="preserve"> فقال</w:t>
      </w:r>
      <w:r w:rsidR="00A75710">
        <w:rPr>
          <w:rtl/>
          <w:lang w:bidi="fa-IR"/>
        </w:rPr>
        <w:t>:</w:t>
      </w:r>
      <w:r>
        <w:rPr>
          <w:rtl/>
          <w:lang w:bidi="fa-IR"/>
        </w:rPr>
        <w:t xml:space="preserve"> ويلك أو</w:t>
      </w:r>
      <w:r w:rsidR="005E4E29">
        <w:rPr>
          <w:rFonts w:hint="cs"/>
          <w:rtl/>
          <w:lang w:bidi="fa-IR"/>
        </w:rPr>
        <w:t>َ</w:t>
      </w:r>
      <w:r>
        <w:rPr>
          <w:rtl/>
          <w:lang w:bidi="fa-IR"/>
        </w:rPr>
        <w:t xml:space="preserve"> ليس هو من أصحابي</w:t>
      </w:r>
      <w:r w:rsidR="00A75710">
        <w:rPr>
          <w:rtl/>
          <w:lang w:bidi="fa-IR"/>
        </w:rPr>
        <w:t>؟</w:t>
      </w:r>
      <w:r>
        <w:rPr>
          <w:rtl/>
          <w:lang w:bidi="fa-IR"/>
        </w:rPr>
        <w:t xml:space="preserve"> قالها ثلاثا</w:t>
      </w:r>
      <w:r w:rsidR="005E4E29">
        <w:rPr>
          <w:rFonts w:hint="cs"/>
          <w:rtl/>
          <w:lang w:bidi="fa-IR"/>
        </w:rPr>
        <w:t>ً</w:t>
      </w:r>
      <w:r w:rsidR="00A75710">
        <w:rPr>
          <w:rtl/>
          <w:lang w:bidi="fa-IR"/>
        </w:rPr>
        <w:t>،</w:t>
      </w:r>
      <w:r>
        <w:rPr>
          <w:rtl/>
          <w:lang w:bidi="fa-IR"/>
        </w:rPr>
        <w:t xml:space="preserve"> ثم</w:t>
      </w:r>
      <w:r w:rsidR="005E4E29">
        <w:rPr>
          <w:rFonts w:hint="cs"/>
          <w:rtl/>
          <w:lang w:bidi="fa-IR"/>
        </w:rPr>
        <w:t>ّ</w:t>
      </w:r>
      <w:r>
        <w:rPr>
          <w:rtl/>
          <w:lang w:bidi="fa-IR"/>
        </w:rPr>
        <w:t xml:space="preserve"> أخذ رسول الله حربة فناولها معاوية فقال</w:t>
      </w:r>
      <w:r w:rsidR="00A75710">
        <w:rPr>
          <w:rtl/>
          <w:lang w:bidi="fa-IR"/>
        </w:rPr>
        <w:t>:</w:t>
      </w:r>
      <w:r>
        <w:rPr>
          <w:rtl/>
          <w:lang w:bidi="fa-IR"/>
        </w:rPr>
        <w:t xml:space="preserve"> جابهه في لب</w:t>
      </w:r>
      <w:r w:rsidR="005E4E29">
        <w:rPr>
          <w:rFonts w:hint="cs"/>
          <w:rtl/>
          <w:lang w:bidi="fa-IR"/>
        </w:rPr>
        <w:t>َّ</w:t>
      </w:r>
      <w:r>
        <w:rPr>
          <w:rtl/>
          <w:lang w:bidi="fa-IR"/>
        </w:rPr>
        <w:t>ته.</w:t>
      </w:r>
      <w:r w:rsidR="005E4E29">
        <w:rPr>
          <w:rFonts w:hint="cs"/>
          <w:rtl/>
          <w:lang w:bidi="fa-IR"/>
        </w:rPr>
        <w:t xml:space="preserve"> </w:t>
      </w:r>
      <w:r>
        <w:rPr>
          <w:rtl/>
          <w:lang w:bidi="fa-IR"/>
        </w:rPr>
        <w:t>فضربه بها وانتبهت فبكرت إلى منزلي فإذا ذلك الر</w:t>
      </w:r>
      <w:r w:rsidR="005E4E29">
        <w:rPr>
          <w:rFonts w:hint="cs"/>
          <w:rtl/>
          <w:lang w:bidi="fa-IR"/>
        </w:rPr>
        <w:t>ّ</w:t>
      </w:r>
      <w:r>
        <w:rPr>
          <w:rtl/>
          <w:lang w:bidi="fa-IR"/>
        </w:rPr>
        <w:t>جل قد أصابته الذبحة من الليل ومات</w:t>
      </w:r>
      <w:r w:rsidR="00A75710">
        <w:rPr>
          <w:rtl/>
          <w:lang w:bidi="fa-IR"/>
        </w:rPr>
        <w:t>،</w:t>
      </w:r>
      <w:r>
        <w:rPr>
          <w:rtl/>
          <w:lang w:bidi="fa-IR"/>
        </w:rPr>
        <w:t xml:space="preserve"> وهو راشد الكندي.</w:t>
      </w:r>
    </w:p>
    <w:p w:rsidR="0094214F" w:rsidRDefault="00D83748" w:rsidP="0094214F">
      <w:pPr>
        <w:pStyle w:val="libNormal"/>
        <w:rPr>
          <w:rtl/>
          <w:lang w:bidi="fa-IR"/>
        </w:rPr>
      </w:pPr>
      <w:r>
        <w:rPr>
          <w:rtl/>
          <w:lang w:bidi="fa-IR"/>
        </w:rPr>
        <w:t>ولا معتدين برأي سعيد بن المسي</w:t>
      </w:r>
      <w:r w:rsidR="005E4E29">
        <w:rPr>
          <w:rFonts w:hint="cs"/>
          <w:rtl/>
          <w:lang w:bidi="fa-IR"/>
        </w:rPr>
        <w:t>ّ</w:t>
      </w:r>
      <w:r>
        <w:rPr>
          <w:rtl/>
          <w:lang w:bidi="fa-IR"/>
        </w:rPr>
        <w:t>ب</w:t>
      </w:r>
      <w:r w:rsidR="00A75710">
        <w:rPr>
          <w:rtl/>
          <w:lang w:bidi="fa-IR"/>
        </w:rPr>
        <w:t>:</w:t>
      </w:r>
      <w:r>
        <w:rPr>
          <w:rtl/>
          <w:lang w:bidi="fa-IR"/>
        </w:rPr>
        <w:t xml:space="preserve"> من مات محب</w:t>
      </w:r>
      <w:r w:rsidR="005E4E29">
        <w:rPr>
          <w:rFonts w:hint="cs"/>
          <w:rtl/>
          <w:lang w:bidi="fa-IR"/>
        </w:rPr>
        <w:t>ّ</w:t>
      </w:r>
      <w:r>
        <w:rPr>
          <w:rtl/>
          <w:lang w:bidi="fa-IR"/>
        </w:rPr>
        <w:t>ا</w:t>
      </w:r>
      <w:r w:rsidR="005E4E29">
        <w:rPr>
          <w:rFonts w:hint="cs"/>
          <w:rtl/>
          <w:lang w:bidi="fa-IR"/>
        </w:rPr>
        <w:t>ً</w:t>
      </w:r>
      <w:r>
        <w:rPr>
          <w:rtl/>
          <w:lang w:bidi="fa-IR"/>
        </w:rPr>
        <w:t xml:space="preserve"> لأبي بكر وعمر وعثمان و وعلي وشهد للعشرة بالجن</w:t>
      </w:r>
      <w:r w:rsidR="005E4E29">
        <w:rPr>
          <w:rFonts w:hint="cs"/>
          <w:rtl/>
          <w:lang w:bidi="fa-IR"/>
        </w:rPr>
        <w:t>َّ</w:t>
      </w:r>
      <w:r>
        <w:rPr>
          <w:rtl/>
          <w:lang w:bidi="fa-IR"/>
        </w:rPr>
        <w:t>ة وترح</w:t>
      </w:r>
      <w:r w:rsidR="005E4E29">
        <w:rPr>
          <w:rFonts w:hint="cs"/>
          <w:rtl/>
          <w:lang w:bidi="fa-IR"/>
        </w:rPr>
        <w:t>ّ</w:t>
      </w:r>
      <w:r>
        <w:rPr>
          <w:rtl/>
          <w:lang w:bidi="fa-IR"/>
        </w:rPr>
        <w:t>م على معاوية كان حق</w:t>
      </w:r>
      <w:r w:rsidR="005E4E29">
        <w:rPr>
          <w:rFonts w:hint="cs"/>
          <w:rtl/>
          <w:lang w:bidi="fa-IR"/>
        </w:rPr>
        <w:t>ّ</w:t>
      </w:r>
      <w:r>
        <w:rPr>
          <w:rtl/>
          <w:lang w:bidi="fa-IR"/>
        </w:rPr>
        <w:t>ا</w:t>
      </w:r>
      <w:r w:rsidR="005E4E29">
        <w:rPr>
          <w:rFonts w:hint="cs"/>
          <w:rtl/>
          <w:lang w:bidi="fa-IR"/>
        </w:rPr>
        <w:t>ً</w:t>
      </w:r>
      <w:r>
        <w:rPr>
          <w:rtl/>
          <w:lang w:bidi="fa-IR"/>
        </w:rPr>
        <w:t xml:space="preserve"> على الله أن لا يناقشه الحساب </w:t>
      </w:r>
      <w:r w:rsidRPr="0021364B">
        <w:rPr>
          <w:rStyle w:val="libFootnotenumChar"/>
          <w:rtl/>
        </w:rPr>
        <w:t>(1)</w:t>
      </w:r>
    </w:p>
    <w:p w:rsidR="00F10858" w:rsidRDefault="00D83748" w:rsidP="0094214F">
      <w:pPr>
        <w:pStyle w:val="libNormal"/>
        <w:rPr>
          <w:rtl/>
          <w:lang w:bidi="fa-IR"/>
        </w:rPr>
      </w:pPr>
      <w:r>
        <w:rPr>
          <w:rtl/>
          <w:lang w:bidi="fa-IR"/>
        </w:rPr>
        <w:t>ولا بأضغاث أحلام جاءت عن عمر بن عبد العزيز وفيها قول معاوية</w:t>
      </w:r>
      <w:r w:rsidR="00A75710">
        <w:rPr>
          <w:rtl/>
          <w:lang w:bidi="fa-IR"/>
        </w:rPr>
        <w:t>:</w:t>
      </w:r>
      <w:r>
        <w:rPr>
          <w:rtl/>
          <w:lang w:bidi="fa-IR"/>
        </w:rPr>
        <w:t xml:space="preserve"> غفر لي ورب</w:t>
      </w:r>
      <w:r w:rsidR="005E4E29">
        <w:rPr>
          <w:rFonts w:hint="cs"/>
          <w:rtl/>
          <w:lang w:bidi="fa-IR"/>
        </w:rPr>
        <w:t>ّ</w:t>
      </w:r>
      <w:r>
        <w:rPr>
          <w:rtl/>
          <w:lang w:bidi="fa-IR"/>
        </w:rPr>
        <w:t xml:space="preserve"> الكعبة.</w:t>
      </w:r>
      <w:r w:rsidR="0094214F">
        <w:rPr>
          <w:rFonts w:hint="cs"/>
          <w:rtl/>
          <w:lang w:bidi="fa-IR"/>
        </w:rPr>
        <w:t xml:space="preserve"> </w:t>
      </w:r>
      <w:r>
        <w:rPr>
          <w:rtl/>
          <w:lang w:bidi="fa-IR"/>
        </w:rPr>
        <w:t>مر</w:t>
      </w:r>
      <w:r w:rsidR="005E4E29">
        <w:rPr>
          <w:rFonts w:hint="cs"/>
          <w:rtl/>
          <w:lang w:bidi="fa-IR"/>
        </w:rPr>
        <w:t>ّ</w:t>
      </w:r>
      <w:r>
        <w:rPr>
          <w:rtl/>
          <w:lang w:bidi="fa-IR"/>
        </w:rPr>
        <w:t xml:space="preserve"> حديثها في الجزء التاسع ص 347.</w:t>
      </w:r>
    </w:p>
    <w:p w:rsidR="00F10858" w:rsidRDefault="00D83748" w:rsidP="00D83748">
      <w:pPr>
        <w:pStyle w:val="libNormal"/>
        <w:rPr>
          <w:rtl/>
          <w:lang w:bidi="fa-IR"/>
        </w:rPr>
      </w:pPr>
      <w:r>
        <w:rPr>
          <w:rtl/>
          <w:lang w:bidi="fa-IR"/>
        </w:rPr>
        <w:t>ولا معبأين بقول أحمد</w:t>
      </w:r>
      <w:r w:rsidR="00A75710">
        <w:rPr>
          <w:rtl/>
          <w:lang w:bidi="fa-IR"/>
        </w:rPr>
        <w:t>:</w:t>
      </w:r>
      <w:r>
        <w:rPr>
          <w:rtl/>
          <w:lang w:bidi="fa-IR"/>
        </w:rPr>
        <w:t xml:space="preserve"> ما لهم ولمعاوية</w:t>
      </w:r>
      <w:r w:rsidR="00A75710">
        <w:rPr>
          <w:rtl/>
          <w:lang w:bidi="fa-IR"/>
        </w:rPr>
        <w:t>؟</w:t>
      </w:r>
      <w:r>
        <w:rPr>
          <w:rtl/>
          <w:lang w:bidi="fa-IR"/>
        </w:rPr>
        <w:t xml:space="preserve"> نسأل الله العافية.</w:t>
      </w:r>
    </w:p>
    <w:p w:rsidR="00F10858" w:rsidRDefault="00D83748" w:rsidP="00D83748">
      <w:pPr>
        <w:pStyle w:val="libNormal"/>
        <w:rPr>
          <w:rtl/>
          <w:lang w:bidi="fa-IR"/>
        </w:rPr>
      </w:pPr>
      <w:r>
        <w:rPr>
          <w:rtl/>
          <w:lang w:bidi="fa-IR"/>
        </w:rPr>
        <w:t>فلا نقيم أي</w:t>
      </w:r>
      <w:r w:rsidR="005E4E29">
        <w:rPr>
          <w:rFonts w:hint="cs"/>
          <w:rtl/>
          <w:lang w:bidi="fa-IR"/>
        </w:rPr>
        <w:t>َّ</w:t>
      </w:r>
      <w:r>
        <w:rPr>
          <w:rtl/>
          <w:lang w:bidi="fa-IR"/>
        </w:rPr>
        <w:t xml:space="preserve"> وزن لأمثال هذه السفاسف من آراء مجر</w:t>
      </w:r>
      <w:r w:rsidR="005E4E29">
        <w:rPr>
          <w:rFonts w:hint="cs"/>
          <w:rtl/>
          <w:lang w:bidi="fa-IR"/>
        </w:rPr>
        <w:t>ّ</w:t>
      </w:r>
      <w:r>
        <w:rPr>
          <w:rtl/>
          <w:lang w:bidi="fa-IR"/>
        </w:rPr>
        <w:t>دة</w:t>
      </w:r>
      <w:r w:rsidR="00A75710">
        <w:rPr>
          <w:rtl/>
          <w:lang w:bidi="fa-IR"/>
        </w:rPr>
        <w:t>،</w:t>
      </w:r>
      <w:r>
        <w:rPr>
          <w:rtl/>
          <w:lang w:bidi="fa-IR"/>
        </w:rPr>
        <w:t xml:space="preserve"> أو ركون إلى خيال</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تاريخ ابن كثير 8</w:t>
      </w:r>
      <w:r w:rsidR="00A75710">
        <w:rPr>
          <w:rtl/>
          <w:lang w:bidi="fa-IR"/>
        </w:rPr>
        <w:t>:</w:t>
      </w:r>
      <w:r>
        <w:rPr>
          <w:rtl/>
          <w:lang w:bidi="fa-IR"/>
        </w:rPr>
        <w:t xml:space="preserve"> 139</w:t>
      </w:r>
      <w:r w:rsidR="00A75710">
        <w:rPr>
          <w:rtl/>
          <w:lang w:bidi="fa-IR"/>
        </w:rPr>
        <w:t>،</w:t>
      </w:r>
      <w:r>
        <w:rPr>
          <w:rtl/>
          <w:lang w:bidi="fa-IR"/>
        </w:rPr>
        <w:t xml:space="preserve"> 140.</w:t>
      </w:r>
    </w:p>
    <w:p w:rsidR="00F10858" w:rsidRDefault="00F10858" w:rsidP="00F10858">
      <w:pPr>
        <w:pStyle w:val="libNormal"/>
        <w:rPr>
          <w:lang w:bidi="fa-IR"/>
        </w:rPr>
      </w:pPr>
      <w:r>
        <w:rPr>
          <w:rtl/>
          <w:lang w:bidi="fa-IR"/>
        </w:rPr>
        <w:br w:type="page"/>
      </w:r>
    </w:p>
    <w:p w:rsidR="00F10858" w:rsidRDefault="00D83748" w:rsidP="005E4E29">
      <w:pPr>
        <w:pStyle w:val="libNormal0"/>
        <w:rPr>
          <w:rtl/>
          <w:lang w:bidi="fa-IR"/>
        </w:rPr>
      </w:pPr>
      <w:r>
        <w:rPr>
          <w:rtl/>
          <w:lang w:bidi="fa-IR"/>
        </w:rPr>
        <w:lastRenderedPageBreak/>
        <w:t>أو احتجاج بهاتف مجهول</w:t>
      </w:r>
      <w:r w:rsidR="00A75710">
        <w:rPr>
          <w:rtl/>
          <w:lang w:bidi="fa-IR"/>
        </w:rPr>
        <w:t>،</w:t>
      </w:r>
      <w:r>
        <w:rPr>
          <w:rtl/>
          <w:lang w:bidi="fa-IR"/>
        </w:rPr>
        <w:t xml:space="preserve"> أو ج</w:t>
      </w:r>
      <w:r w:rsidR="005E4E29">
        <w:rPr>
          <w:rFonts w:hint="cs"/>
          <w:rtl/>
          <w:lang w:bidi="fa-IR"/>
        </w:rPr>
        <w:t>َ</w:t>
      </w:r>
      <w:r>
        <w:rPr>
          <w:rtl/>
          <w:lang w:bidi="fa-IR"/>
        </w:rPr>
        <w:t xml:space="preserve">نوح إلى طيف حالم تجاه ما يؤثر عن رسول الله </w:t>
      </w:r>
      <w:r w:rsidR="008E705A" w:rsidRPr="008E705A">
        <w:rPr>
          <w:rStyle w:val="libAlaemChar"/>
          <w:rtl/>
        </w:rPr>
        <w:t>صلى‌الله‌عليه‌وآله‌وسلم</w:t>
      </w:r>
      <w:r>
        <w:rPr>
          <w:rtl/>
          <w:lang w:bidi="fa-IR"/>
        </w:rPr>
        <w:t xml:space="preserve"> في الر</w:t>
      </w:r>
      <w:r w:rsidR="005E4E29">
        <w:rPr>
          <w:rFonts w:hint="cs"/>
          <w:rtl/>
          <w:lang w:bidi="fa-IR"/>
        </w:rPr>
        <w:t>ّ</w:t>
      </w:r>
      <w:r>
        <w:rPr>
          <w:rtl/>
          <w:lang w:bidi="fa-IR"/>
        </w:rPr>
        <w:t>جل</w:t>
      </w:r>
      <w:r w:rsidR="00A75710">
        <w:rPr>
          <w:rtl/>
          <w:lang w:bidi="fa-IR"/>
        </w:rPr>
        <w:t>،</w:t>
      </w:r>
      <w:r>
        <w:rPr>
          <w:rtl/>
          <w:lang w:bidi="fa-IR"/>
        </w:rPr>
        <w:t xml:space="preserve"> وما جاء فيه من الكلم القي</w:t>
      </w:r>
      <w:r w:rsidR="005E4E29">
        <w:rPr>
          <w:rFonts w:hint="cs"/>
          <w:rtl/>
          <w:lang w:bidi="fa-IR"/>
        </w:rPr>
        <w:t>ّ</w:t>
      </w:r>
      <w:r>
        <w:rPr>
          <w:rtl/>
          <w:lang w:bidi="fa-IR"/>
        </w:rPr>
        <w:t>مة للسلف الصالح الناظرين إلى أعماله من كثب العارفين بع</w:t>
      </w:r>
      <w:r w:rsidR="005E4E29">
        <w:rPr>
          <w:rFonts w:hint="cs"/>
          <w:rtl/>
          <w:lang w:bidi="fa-IR"/>
        </w:rPr>
        <w:t>ُ</w:t>
      </w:r>
      <w:r>
        <w:rPr>
          <w:rtl/>
          <w:lang w:bidi="fa-IR"/>
        </w:rPr>
        <w:t>جره وب</w:t>
      </w:r>
      <w:r w:rsidR="005E4E29">
        <w:rPr>
          <w:rFonts w:hint="cs"/>
          <w:rtl/>
          <w:lang w:bidi="fa-IR"/>
        </w:rPr>
        <w:t>ُ</w:t>
      </w:r>
      <w:r>
        <w:rPr>
          <w:rtl/>
          <w:lang w:bidi="fa-IR"/>
        </w:rPr>
        <w:t>جره</w:t>
      </w:r>
      <w:r w:rsidR="00A75710">
        <w:rPr>
          <w:rtl/>
          <w:lang w:bidi="fa-IR"/>
        </w:rPr>
        <w:t>،</w:t>
      </w:r>
      <w:r>
        <w:rPr>
          <w:rtl/>
          <w:lang w:bidi="fa-IR"/>
        </w:rPr>
        <w:t xml:space="preserve"> الواقفين على </w:t>
      </w:r>
      <w:r w:rsidR="005E4E29">
        <w:rPr>
          <w:rFonts w:hint="cs"/>
          <w:rtl/>
          <w:lang w:bidi="fa-IR"/>
        </w:rPr>
        <w:t>ا</w:t>
      </w:r>
      <w:r>
        <w:rPr>
          <w:rtl/>
          <w:lang w:bidi="fa-IR"/>
        </w:rPr>
        <w:t>علانه و</w:t>
      </w:r>
      <w:r w:rsidR="005E4E29">
        <w:rPr>
          <w:rFonts w:hint="cs"/>
          <w:rtl/>
          <w:lang w:bidi="fa-IR"/>
        </w:rPr>
        <w:t>ا</w:t>
      </w:r>
      <w:r>
        <w:rPr>
          <w:rtl/>
          <w:lang w:bidi="fa-IR"/>
        </w:rPr>
        <w:t>سراره</w:t>
      </w:r>
      <w:r w:rsidR="00A75710">
        <w:rPr>
          <w:rtl/>
          <w:lang w:bidi="fa-IR"/>
        </w:rPr>
        <w:t>،</w:t>
      </w:r>
      <w:r>
        <w:rPr>
          <w:rtl/>
          <w:lang w:bidi="fa-IR"/>
        </w:rPr>
        <w:t xml:space="preserve"> الناقدين لمخازيه</w:t>
      </w:r>
      <w:r w:rsidR="00A75710">
        <w:rPr>
          <w:rtl/>
          <w:lang w:bidi="fa-IR"/>
        </w:rPr>
        <w:t>،</w:t>
      </w:r>
      <w:r>
        <w:rPr>
          <w:rtl/>
          <w:lang w:bidi="fa-IR"/>
        </w:rPr>
        <w:t xml:space="preserve"> المتبص</w:t>
      </w:r>
      <w:r w:rsidR="005E4E29">
        <w:rPr>
          <w:rFonts w:hint="cs"/>
          <w:rtl/>
          <w:lang w:bidi="fa-IR"/>
        </w:rPr>
        <w:t>ِّ</w:t>
      </w:r>
      <w:r>
        <w:rPr>
          <w:rtl/>
          <w:lang w:bidi="fa-IR"/>
        </w:rPr>
        <w:t>رين في أمره</w:t>
      </w:r>
      <w:r w:rsidR="00A75710">
        <w:rPr>
          <w:rtl/>
          <w:lang w:bidi="fa-IR"/>
        </w:rPr>
        <w:t>،</w:t>
      </w:r>
      <w:r>
        <w:rPr>
          <w:rtl/>
          <w:lang w:bidi="fa-IR"/>
        </w:rPr>
        <w:t xml:space="preserve"> الخبيرين بنواياه في جاهليته وإسلامه</w:t>
      </w:r>
      <w:r w:rsidR="00A75710">
        <w:rPr>
          <w:rtl/>
          <w:lang w:bidi="fa-IR"/>
        </w:rPr>
        <w:t>،</w:t>
      </w:r>
      <w:r>
        <w:rPr>
          <w:rtl/>
          <w:lang w:bidi="fa-IR"/>
        </w:rPr>
        <w:t xml:space="preserve"> وإليك نبذة منها</w:t>
      </w:r>
      <w:r w:rsidR="00A75710">
        <w:rPr>
          <w:rtl/>
          <w:lang w:bidi="fa-IR"/>
        </w:rPr>
        <w:t>:</w:t>
      </w:r>
    </w:p>
    <w:p w:rsidR="00F10858" w:rsidRDefault="00D83748" w:rsidP="005E4E29">
      <w:pPr>
        <w:pStyle w:val="libNormal"/>
        <w:rPr>
          <w:rtl/>
          <w:lang w:bidi="fa-IR"/>
        </w:rPr>
      </w:pPr>
      <w:r>
        <w:rPr>
          <w:rtl/>
          <w:lang w:bidi="fa-IR"/>
        </w:rPr>
        <w:t xml:space="preserve">1 </w:t>
      </w:r>
      <w:r w:rsidR="00F10858">
        <w:rPr>
          <w:rtl/>
          <w:lang w:bidi="fa-IR"/>
        </w:rPr>
        <w:t>-</w:t>
      </w:r>
      <w:r>
        <w:rPr>
          <w:rtl/>
          <w:lang w:bidi="fa-IR"/>
        </w:rPr>
        <w:t xml:space="preserve"> عن علي</w:t>
      </w:r>
      <w:r w:rsidR="005E4E29">
        <w:rPr>
          <w:rFonts w:hint="cs"/>
          <w:rtl/>
          <w:lang w:bidi="fa-IR"/>
        </w:rPr>
        <w:t>ّ</w:t>
      </w:r>
      <w:r>
        <w:rPr>
          <w:rtl/>
          <w:lang w:bidi="fa-IR"/>
        </w:rPr>
        <w:t xml:space="preserve"> بن الأقمر عن عبد الله بن عمر قال</w:t>
      </w:r>
      <w:r w:rsidR="00A75710">
        <w:rPr>
          <w:rtl/>
          <w:lang w:bidi="fa-IR"/>
        </w:rPr>
        <w:t>:</w:t>
      </w:r>
      <w:r>
        <w:rPr>
          <w:rtl/>
          <w:lang w:bidi="fa-IR"/>
        </w:rPr>
        <w:t xml:space="preserve"> خرج رسول الله من فج</w:t>
      </w:r>
      <w:r w:rsidR="005E4E29">
        <w:rPr>
          <w:rFonts w:hint="cs"/>
          <w:rtl/>
          <w:lang w:bidi="fa-IR"/>
        </w:rPr>
        <w:t>ّ</w:t>
      </w:r>
      <w:r>
        <w:rPr>
          <w:rtl/>
          <w:lang w:bidi="fa-IR"/>
        </w:rPr>
        <w:t xml:space="preserve"> فنظر إلى أبي سفيان وهو راكب</w:t>
      </w:r>
      <w:r w:rsidR="00A75710">
        <w:rPr>
          <w:rtl/>
          <w:lang w:bidi="fa-IR"/>
        </w:rPr>
        <w:t>،</w:t>
      </w:r>
      <w:r>
        <w:rPr>
          <w:rtl/>
          <w:lang w:bidi="fa-IR"/>
        </w:rPr>
        <w:t xml:space="preserve"> ومعاوية وأخوه أحدهما قائد والآخر سائق</w:t>
      </w:r>
      <w:r w:rsidR="00A75710">
        <w:rPr>
          <w:rtl/>
          <w:lang w:bidi="fa-IR"/>
        </w:rPr>
        <w:t>،</w:t>
      </w:r>
      <w:r>
        <w:rPr>
          <w:rtl/>
          <w:lang w:bidi="fa-IR"/>
        </w:rPr>
        <w:t xml:space="preserve"> فلم</w:t>
      </w:r>
      <w:r w:rsidR="005E4E29">
        <w:rPr>
          <w:rFonts w:hint="cs"/>
          <w:rtl/>
          <w:lang w:bidi="fa-IR"/>
        </w:rPr>
        <w:t>ّ</w:t>
      </w:r>
      <w:r>
        <w:rPr>
          <w:rtl/>
          <w:lang w:bidi="fa-IR"/>
        </w:rPr>
        <w:t>ا نظر إليهم رسول الله قال</w:t>
      </w:r>
      <w:r w:rsidR="00A75710">
        <w:rPr>
          <w:rtl/>
          <w:lang w:bidi="fa-IR"/>
        </w:rPr>
        <w:t>:</w:t>
      </w:r>
      <w:r>
        <w:rPr>
          <w:rtl/>
          <w:lang w:bidi="fa-IR"/>
        </w:rPr>
        <w:t xml:space="preserve"> </w:t>
      </w:r>
      <w:r w:rsidR="005E4E29">
        <w:rPr>
          <w:rFonts w:hint="cs"/>
          <w:rtl/>
          <w:lang w:bidi="fa-IR"/>
        </w:rPr>
        <w:t>أ</w:t>
      </w:r>
      <w:r>
        <w:rPr>
          <w:rtl/>
          <w:lang w:bidi="fa-IR"/>
        </w:rPr>
        <w:t>لل</w:t>
      </w:r>
      <w:r w:rsidR="005E4E29">
        <w:rPr>
          <w:rFonts w:hint="cs"/>
          <w:rtl/>
          <w:lang w:bidi="fa-IR"/>
        </w:rPr>
        <w:t>ّ</w:t>
      </w:r>
      <w:r>
        <w:rPr>
          <w:rtl/>
          <w:lang w:bidi="fa-IR"/>
        </w:rPr>
        <w:t>هم</w:t>
      </w:r>
      <w:r w:rsidR="005E4E29">
        <w:rPr>
          <w:rFonts w:hint="cs"/>
          <w:rtl/>
          <w:lang w:bidi="fa-IR"/>
        </w:rPr>
        <w:t>َّ</w:t>
      </w:r>
      <w:r>
        <w:rPr>
          <w:rtl/>
          <w:lang w:bidi="fa-IR"/>
        </w:rPr>
        <w:t xml:space="preserve"> العن القائد والسائق والراكب.</w:t>
      </w:r>
      <w:r w:rsidR="005E4E29">
        <w:rPr>
          <w:rFonts w:hint="cs"/>
          <w:rtl/>
          <w:lang w:bidi="fa-IR"/>
        </w:rPr>
        <w:t xml:space="preserve"> </w:t>
      </w:r>
      <w:r>
        <w:rPr>
          <w:rtl/>
          <w:lang w:bidi="fa-IR"/>
        </w:rPr>
        <w:t>قلنا</w:t>
      </w:r>
      <w:r w:rsidR="00A75710">
        <w:rPr>
          <w:rtl/>
          <w:lang w:bidi="fa-IR"/>
        </w:rPr>
        <w:t>:</w:t>
      </w:r>
      <w:r>
        <w:rPr>
          <w:rtl/>
          <w:lang w:bidi="fa-IR"/>
        </w:rPr>
        <w:t xml:space="preserve"> أنت سمعت رسول الله </w:t>
      </w:r>
      <w:r w:rsidR="008A1F53" w:rsidRPr="008A1F53">
        <w:rPr>
          <w:rStyle w:val="libAlaemChar"/>
          <w:rtl/>
        </w:rPr>
        <w:t>صلى‌الله‌عليه‌وآله‌وسلم</w:t>
      </w:r>
      <w:r>
        <w:rPr>
          <w:rtl/>
          <w:lang w:bidi="fa-IR"/>
        </w:rPr>
        <w:t xml:space="preserve"> قال</w:t>
      </w:r>
      <w:r w:rsidR="00A75710">
        <w:rPr>
          <w:rtl/>
          <w:lang w:bidi="fa-IR"/>
        </w:rPr>
        <w:t>:</w:t>
      </w:r>
      <w:r>
        <w:rPr>
          <w:rtl/>
          <w:lang w:bidi="fa-IR"/>
        </w:rPr>
        <w:t xml:space="preserve"> نعم</w:t>
      </w:r>
      <w:r w:rsidR="00A75710">
        <w:rPr>
          <w:rtl/>
          <w:lang w:bidi="fa-IR"/>
        </w:rPr>
        <w:t>،</w:t>
      </w:r>
      <w:r>
        <w:rPr>
          <w:rtl/>
          <w:lang w:bidi="fa-IR"/>
        </w:rPr>
        <w:t xml:space="preserve"> وإل</w:t>
      </w:r>
      <w:r w:rsidR="005E4E29">
        <w:rPr>
          <w:rFonts w:hint="cs"/>
          <w:rtl/>
          <w:lang w:bidi="fa-IR"/>
        </w:rPr>
        <w:t>ّ</w:t>
      </w:r>
      <w:r>
        <w:rPr>
          <w:rtl/>
          <w:lang w:bidi="fa-IR"/>
        </w:rPr>
        <w:t>ا فصم</w:t>
      </w:r>
      <w:r w:rsidR="005E4E29">
        <w:rPr>
          <w:rFonts w:hint="cs"/>
          <w:rtl/>
          <w:lang w:bidi="fa-IR"/>
        </w:rPr>
        <w:t>َّ</w:t>
      </w:r>
      <w:r>
        <w:rPr>
          <w:rtl/>
          <w:lang w:bidi="fa-IR"/>
        </w:rPr>
        <w:t xml:space="preserve">تا </w:t>
      </w:r>
      <w:r w:rsidR="005E4E29">
        <w:rPr>
          <w:rFonts w:hint="cs"/>
          <w:rtl/>
          <w:lang w:bidi="fa-IR"/>
        </w:rPr>
        <w:t>اُ</w:t>
      </w:r>
      <w:r>
        <w:rPr>
          <w:rtl/>
          <w:lang w:bidi="fa-IR"/>
        </w:rPr>
        <w:t xml:space="preserve">ذناي كما عميتا عيناي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وفي تاريخ الطبري 11</w:t>
      </w:r>
      <w:r w:rsidR="00A75710">
        <w:rPr>
          <w:rtl/>
          <w:lang w:bidi="fa-IR"/>
        </w:rPr>
        <w:t>:</w:t>
      </w:r>
      <w:r>
        <w:rPr>
          <w:rtl/>
          <w:lang w:bidi="fa-IR"/>
        </w:rPr>
        <w:t xml:space="preserve"> 357</w:t>
      </w:r>
      <w:r w:rsidR="00A75710">
        <w:rPr>
          <w:rtl/>
          <w:lang w:bidi="fa-IR"/>
        </w:rPr>
        <w:t>:</w:t>
      </w:r>
      <w:r>
        <w:rPr>
          <w:rtl/>
          <w:lang w:bidi="fa-IR"/>
        </w:rPr>
        <w:t xml:space="preserve"> قد رأى </w:t>
      </w:r>
      <w:r w:rsidR="008E705A" w:rsidRPr="008E705A">
        <w:rPr>
          <w:rStyle w:val="libAlaemChar"/>
          <w:rtl/>
        </w:rPr>
        <w:t>صلى‌الله‌عليه‌وآله‌وسلم</w:t>
      </w:r>
      <w:r>
        <w:rPr>
          <w:rtl/>
          <w:lang w:bidi="fa-IR"/>
        </w:rPr>
        <w:t xml:space="preserve"> أبا سفيان مقبلا</w:t>
      </w:r>
      <w:r w:rsidR="005E4E29">
        <w:rPr>
          <w:rFonts w:hint="cs"/>
          <w:rtl/>
          <w:lang w:bidi="fa-IR"/>
        </w:rPr>
        <w:t>ً</w:t>
      </w:r>
      <w:r>
        <w:rPr>
          <w:rtl/>
          <w:lang w:bidi="fa-IR"/>
        </w:rPr>
        <w:t xml:space="preserve"> على حمار ومعاوية يقود به</w:t>
      </w:r>
      <w:r w:rsidR="00A75710">
        <w:rPr>
          <w:rtl/>
          <w:lang w:bidi="fa-IR"/>
        </w:rPr>
        <w:t>،</w:t>
      </w:r>
      <w:r>
        <w:rPr>
          <w:rtl/>
          <w:lang w:bidi="fa-IR"/>
        </w:rPr>
        <w:t xml:space="preserve"> ويزيد ابنه يسوق به قال</w:t>
      </w:r>
      <w:r w:rsidR="00A75710">
        <w:rPr>
          <w:rtl/>
          <w:lang w:bidi="fa-IR"/>
        </w:rPr>
        <w:t>:</w:t>
      </w:r>
      <w:r>
        <w:rPr>
          <w:rtl/>
          <w:lang w:bidi="fa-IR"/>
        </w:rPr>
        <w:t xml:space="preserve"> لعن الله القائد والراكب والسائق.</w:t>
      </w:r>
    </w:p>
    <w:p w:rsidR="00F10858" w:rsidRDefault="00D83748" w:rsidP="005E4E29">
      <w:pPr>
        <w:pStyle w:val="libNormal"/>
        <w:rPr>
          <w:rtl/>
          <w:lang w:bidi="fa-IR"/>
        </w:rPr>
      </w:pPr>
      <w:r>
        <w:rPr>
          <w:rtl/>
          <w:lang w:bidi="fa-IR"/>
        </w:rPr>
        <w:t>وإلى هذا الحديث أشار الإمام السبط فيما يخاطب به معاوية بقوله</w:t>
      </w:r>
      <w:r w:rsidR="00A75710">
        <w:rPr>
          <w:rtl/>
          <w:lang w:bidi="fa-IR"/>
        </w:rPr>
        <w:t>:</w:t>
      </w:r>
      <w:r>
        <w:rPr>
          <w:rtl/>
          <w:lang w:bidi="fa-IR"/>
        </w:rPr>
        <w:t xml:space="preserve"> </w:t>
      </w:r>
      <w:r w:rsidR="005E4E29">
        <w:rPr>
          <w:rFonts w:hint="cs"/>
          <w:rtl/>
          <w:lang w:bidi="fa-IR"/>
        </w:rPr>
        <w:t>ا</w:t>
      </w:r>
      <w:r>
        <w:rPr>
          <w:rtl/>
          <w:lang w:bidi="fa-IR"/>
        </w:rPr>
        <w:t>نشدك الله يا معاوية</w:t>
      </w:r>
      <w:r w:rsidR="00A75710">
        <w:rPr>
          <w:rtl/>
          <w:lang w:bidi="fa-IR"/>
        </w:rPr>
        <w:t>!</w:t>
      </w:r>
      <w:r>
        <w:rPr>
          <w:rtl/>
          <w:lang w:bidi="fa-IR"/>
        </w:rPr>
        <w:t xml:space="preserve"> أتذكر يوم جاء أبوك على جمل أحمر وأنت تسوقه وأخوك عتبة هذا يقوده</w:t>
      </w:r>
      <w:r w:rsidR="00A75710">
        <w:rPr>
          <w:rtl/>
          <w:lang w:bidi="fa-IR"/>
        </w:rPr>
        <w:t>،</w:t>
      </w:r>
      <w:r>
        <w:rPr>
          <w:rtl/>
          <w:lang w:bidi="fa-IR"/>
        </w:rPr>
        <w:t xml:space="preserve"> فرآكم رسول الله </w:t>
      </w:r>
      <w:r w:rsidR="008E705A" w:rsidRPr="008E705A">
        <w:rPr>
          <w:rStyle w:val="libAlaemChar"/>
          <w:rtl/>
        </w:rPr>
        <w:t>صلى‌الله‌عليه‌وآله‌وسلم</w:t>
      </w:r>
      <w:r>
        <w:rPr>
          <w:rtl/>
          <w:lang w:bidi="fa-IR"/>
        </w:rPr>
        <w:t xml:space="preserve"> فقال</w:t>
      </w:r>
      <w:r w:rsidR="00A75710">
        <w:rPr>
          <w:rtl/>
          <w:lang w:bidi="fa-IR"/>
        </w:rPr>
        <w:t>:</w:t>
      </w:r>
      <w:r>
        <w:rPr>
          <w:rtl/>
          <w:lang w:bidi="fa-IR"/>
        </w:rPr>
        <w:t xml:space="preserve"> </w:t>
      </w:r>
      <w:r w:rsidR="005E4E29">
        <w:rPr>
          <w:rFonts w:hint="cs"/>
          <w:rtl/>
          <w:lang w:bidi="fa-IR"/>
        </w:rPr>
        <w:t>أ</w:t>
      </w:r>
      <w:r>
        <w:rPr>
          <w:rtl/>
          <w:lang w:bidi="fa-IR"/>
        </w:rPr>
        <w:t>للهم</w:t>
      </w:r>
      <w:r w:rsidR="005E4E29">
        <w:rPr>
          <w:rFonts w:hint="cs"/>
          <w:rtl/>
          <w:lang w:bidi="fa-IR"/>
        </w:rPr>
        <w:t>َّ</w:t>
      </w:r>
      <w:r>
        <w:rPr>
          <w:rtl/>
          <w:lang w:bidi="fa-IR"/>
        </w:rPr>
        <w:t xml:space="preserve"> العن الراكب والقائد والسائق</w:t>
      </w:r>
      <w:r w:rsidR="00A75710">
        <w:rPr>
          <w:rtl/>
          <w:lang w:bidi="fa-IR"/>
        </w:rPr>
        <w:t>؟</w:t>
      </w:r>
      <w:r>
        <w:rPr>
          <w:rtl/>
          <w:lang w:bidi="fa-IR"/>
        </w:rPr>
        <w:t xml:space="preserve"> </w:t>
      </w:r>
      <w:r w:rsidRPr="0021364B">
        <w:rPr>
          <w:rStyle w:val="libFootnotenumChar"/>
          <w:rtl/>
        </w:rPr>
        <w:t>(2)</w:t>
      </w:r>
      <w:r>
        <w:rPr>
          <w:rtl/>
          <w:lang w:bidi="fa-IR"/>
        </w:rPr>
        <w:t>.</w:t>
      </w:r>
    </w:p>
    <w:p w:rsidR="00F10858" w:rsidRDefault="00D83748" w:rsidP="008B56E3">
      <w:pPr>
        <w:pStyle w:val="libNormal"/>
        <w:rPr>
          <w:rtl/>
          <w:lang w:bidi="fa-IR"/>
        </w:rPr>
      </w:pPr>
      <w:r>
        <w:rPr>
          <w:rtl/>
          <w:lang w:bidi="fa-IR"/>
        </w:rPr>
        <w:t>وإليه أشار محم</w:t>
      </w:r>
      <w:r w:rsidR="008B56E3">
        <w:rPr>
          <w:rFonts w:hint="cs"/>
          <w:rtl/>
          <w:lang w:bidi="fa-IR"/>
        </w:rPr>
        <w:t>ّ</w:t>
      </w:r>
      <w:r>
        <w:rPr>
          <w:rtl/>
          <w:lang w:bidi="fa-IR"/>
        </w:rPr>
        <w:t>د بن أبي بكر في كتاب كتبه إلى معاوية بقوله</w:t>
      </w:r>
      <w:r w:rsidR="00A75710">
        <w:rPr>
          <w:rtl/>
          <w:lang w:bidi="fa-IR"/>
        </w:rPr>
        <w:t>:</w:t>
      </w:r>
      <w:r>
        <w:rPr>
          <w:rtl/>
          <w:lang w:bidi="fa-IR"/>
        </w:rPr>
        <w:t xml:space="preserve"> وأنت الل</w:t>
      </w:r>
      <w:r w:rsidR="008B56E3">
        <w:rPr>
          <w:rFonts w:hint="cs"/>
          <w:rtl/>
          <w:lang w:bidi="fa-IR"/>
        </w:rPr>
        <w:t>ّ</w:t>
      </w:r>
      <w:r>
        <w:rPr>
          <w:rtl/>
          <w:lang w:bidi="fa-IR"/>
        </w:rPr>
        <w:t>عين ابن الل</w:t>
      </w:r>
      <w:r w:rsidR="008B56E3">
        <w:rPr>
          <w:rFonts w:hint="cs"/>
          <w:rtl/>
          <w:lang w:bidi="fa-IR"/>
        </w:rPr>
        <w:t>ّ</w:t>
      </w:r>
      <w:r>
        <w:rPr>
          <w:rtl/>
          <w:lang w:bidi="fa-IR"/>
        </w:rPr>
        <w:t>عين.</w:t>
      </w:r>
      <w:r w:rsidR="008B56E3">
        <w:rPr>
          <w:rFonts w:hint="cs"/>
          <w:rtl/>
          <w:lang w:bidi="fa-IR"/>
        </w:rPr>
        <w:t xml:space="preserve"> </w:t>
      </w:r>
      <w:r>
        <w:rPr>
          <w:rtl/>
          <w:lang w:bidi="fa-IR"/>
        </w:rPr>
        <w:t>وسيوافيك الكتاب إنشاء الله تعالى.</w:t>
      </w:r>
    </w:p>
    <w:p w:rsidR="00F10858" w:rsidRDefault="00D83748" w:rsidP="008B56E3">
      <w:pPr>
        <w:pStyle w:val="libNormal"/>
        <w:rPr>
          <w:rtl/>
          <w:lang w:bidi="fa-IR"/>
        </w:rPr>
      </w:pPr>
      <w:r>
        <w:rPr>
          <w:rtl/>
          <w:lang w:bidi="fa-IR"/>
        </w:rPr>
        <w:t xml:space="preserve">2 </w:t>
      </w:r>
      <w:r w:rsidR="00F10858">
        <w:rPr>
          <w:rtl/>
          <w:lang w:bidi="fa-IR"/>
        </w:rPr>
        <w:t>-</w:t>
      </w:r>
      <w:r>
        <w:rPr>
          <w:rtl/>
          <w:lang w:bidi="fa-IR"/>
        </w:rPr>
        <w:t xml:space="preserve"> عن البراء بن عازب قال</w:t>
      </w:r>
      <w:r w:rsidR="00A75710">
        <w:rPr>
          <w:rtl/>
          <w:lang w:bidi="fa-IR"/>
        </w:rPr>
        <w:t>:</w:t>
      </w:r>
      <w:r>
        <w:rPr>
          <w:rtl/>
          <w:lang w:bidi="fa-IR"/>
        </w:rPr>
        <w:t xml:space="preserve"> أقبل أبو سفيان ومعه معاوية فقال رسول الله </w:t>
      </w:r>
      <w:r w:rsidR="008A1F53" w:rsidRPr="008A1F53">
        <w:rPr>
          <w:rStyle w:val="libAlaemChar"/>
          <w:rtl/>
        </w:rPr>
        <w:t>صلى‌الله‌عليه‌وآله‌وسلم</w:t>
      </w:r>
      <w:r w:rsidR="00A75710">
        <w:rPr>
          <w:rtl/>
          <w:lang w:bidi="fa-IR"/>
        </w:rPr>
        <w:t>:</w:t>
      </w:r>
      <w:r>
        <w:rPr>
          <w:rtl/>
          <w:lang w:bidi="fa-IR"/>
        </w:rPr>
        <w:t xml:space="preserve"> </w:t>
      </w:r>
      <w:r w:rsidR="008B56E3">
        <w:rPr>
          <w:rFonts w:hint="cs"/>
          <w:rtl/>
          <w:lang w:bidi="fa-IR"/>
        </w:rPr>
        <w:t>أ</w:t>
      </w:r>
      <w:r>
        <w:rPr>
          <w:rtl/>
          <w:lang w:bidi="fa-IR"/>
        </w:rPr>
        <w:t>لل</w:t>
      </w:r>
      <w:r w:rsidR="008B56E3">
        <w:rPr>
          <w:rFonts w:hint="cs"/>
          <w:rtl/>
          <w:lang w:bidi="fa-IR"/>
        </w:rPr>
        <w:t>ّ</w:t>
      </w:r>
      <w:r>
        <w:rPr>
          <w:rtl/>
          <w:lang w:bidi="fa-IR"/>
        </w:rPr>
        <w:t>هم العن التابع والمتبوع</w:t>
      </w:r>
      <w:r w:rsidR="00A75710">
        <w:rPr>
          <w:rtl/>
          <w:lang w:bidi="fa-IR"/>
        </w:rPr>
        <w:t>،</w:t>
      </w:r>
      <w:r>
        <w:rPr>
          <w:rtl/>
          <w:lang w:bidi="fa-IR"/>
        </w:rPr>
        <w:t xml:space="preserve"> </w:t>
      </w:r>
      <w:r w:rsidR="008B56E3">
        <w:rPr>
          <w:rFonts w:hint="cs"/>
          <w:rtl/>
          <w:lang w:bidi="fa-IR"/>
        </w:rPr>
        <w:t>أ</w:t>
      </w:r>
      <w:r>
        <w:rPr>
          <w:rtl/>
          <w:lang w:bidi="fa-IR"/>
        </w:rPr>
        <w:t>لل</w:t>
      </w:r>
      <w:r w:rsidR="008B56E3">
        <w:rPr>
          <w:rFonts w:hint="cs"/>
          <w:rtl/>
          <w:lang w:bidi="fa-IR"/>
        </w:rPr>
        <w:t>ّ</w:t>
      </w:r>
      <w:r>
        <w:rPr>
          <w:rtl/>
          <w:lang w:bidi="fa-IR"/>
        </w:rPr>
        <w:t>هم</w:t>
      </w:r>
      <w:r w:rsidR="008B56E3">
        <w:rPr>
          <w:rFonts w:hint="cs"/>
          <w:rtl/>
          <w:lang w:bidi="fa-IR"/>
        </w:rPr>
        <w:t>َّ</w:t>
      </w:r>
      <w:r>
        <w:rPr>
          <w:rtl/>
          <w:lang w:bidi="fa-IR"/>
        </w:rPr>
        <w:t xml:space="preserve"> عليك بال</w:t>
      </w:r>
      <w:r w:rsidR="008B56E3">
        <w:rPr>
          <w:rFonts w:hint="cs"/>
          <w:rtl/>
          <w:lang w:bidi="fa-IR"/>
        </w:rPr>
        <w:t>اُ</w:t>
      </w:r>
      <w:r>
        <w:rPr>
          <w:rtl/>
          <w:lang w:bidi="fa-IR"/>
        </w:rPr>
        <w:t>قيعس</w:t>
      </w:r>
      <w:r w:rsidR="00A75710">
        <w:rPr>
          <w:rtl/>
          <w:lang w:bidi="fa-IR"/>
        </w:rPr>
        <w:t>،</w:t>
      </w:r>
      <w:r>
        <w:rPr>
          <w:rtl/>
          <w:lang w:bidi="fa-IR"/>
        </w:rPr>
        <w:t xml:space="preserve"> فقال ابن البراء لأبيه</w:t>
      </w:r>
      <w:r w:rsidR="00A75710">
        <w:rPr>
          <w:rtl/>
          <w:lang w:bidi="fa-IR"/>
        </w:rPr>
        <w:t>:</w:t>
      </w:r>
      <w:r>
        <w:rPr>
          <w:rtl/>
          <w:lang w:bidi="fa-IR"/>
        </w:rPr>
        <w:t xml:space="preserve"> من ال</w:t>
      </w:r>
      <w:r w:rsidR="008B56E3">
        <w:rPr>
          <w:rFonts w:hint="cs"/>
          <w:rtl/>
          <w:lang w:bidi="fa-IR"/>
        </w:rPr>
        <w:t>اُ</w:t>
      </w:r>
      <w:r>
        <w:rPr>
          <w:rtl/>
          <w:lang w:bidi="fa-IR"/>
        </w:rPr>
        <w:t>قيعس</w:t>
      </w:r>
      <w:r w:rsidR="00A75710">
        <w:rPr>
          <w:rtl/>
          <w:lang w:bidi="fa-IR"/>
        </w:rPr>
        <w:t>؟</w:t>
      </w:r>
      <w:r>
        <w:rPr>
          <w:rtl/>
          <w:lang w:bidi="fa-IR"/>
        </w:rPr>
        <w:t xml:space="preserve"> قال</w:t>
      </w:r>
      <w:r w:rsidR="00A75710">
        <w:rPr>
          <w:rtl/>
          <w:lang w:bidi="fa-IR"/>
        </w:rPr>
        <w:t>:</w:t>
      </w:r>
      <w:r>
        <w:rPr>
          <w:rtl/>
          <w:lang w:bidi="fa-IR"/>
        </w:rPr>
        <w:t xml:space="preserve"> معاوية</w:t>
      </w:r>
      <w:r w:rsidRPr="0021364B">
        <w:rPr>
          <w:rStyle w:val="libFootnotenumChar"/>
          <w:rtl/>
        </w:rPr>
        <w:t>(3)</w:t>
      </w:r>
      <w:r>
        <w:rPr>
          <w:rtl/>
          <w:lang w:bidi="fa-IR"/>
        </w:rPr>
        <w:t>.</w:t>
      </w:r>
    </w:p>
    <w:p w:rsidR="00F10858" w:rsidRDefault="00D83748" w:rsidP="008B56E3">
      <w:pPr>
        <w:pStyle w:val="libNormal"/>
        <w:rPr>
          <w:rtl/>
          <w:lang w:bidi="fa-IR"/>
        </w:rPr>
      </w:pPr>
      <w:r>
        <w:rPr>
          <w:rtl/>
          <w:lang w:bidi="fa-IR"/>
        </w:rPr>
        <w:t>ومعاوية فظاظة</w:t>
      </w:r>
      <w:r w:rsidR="008B56E3">
        <w:rPr>
          <w:rFonts w:hint="cs"/>
          <w:rtl/>
          <w:lang w:bidi="fa-IR"/>
        </w:rPr>
        <w:t>ٌ</w:t>
      </w:r>
      <w:r>
        <w:rPr>
          <w:rtl/>
          <w:lang w:bidi="fa-IR"/>
        </w:rPr>
        <w:t xml:space="preserve"> من لعن رسول الله </w:t>
      </w:r>
      <w:r w:rsidR="008E705A" w:rsidRPr="008E705A">
        <w:rPr>
          <w:rStyle w:val="libAlaemChar"/>
          <w:rtl/>
        </w:rPr>
        <w:t>صلى‌الله‌عليه‌وآله‌وسلم</w:t>
      </w:r>
      <w:r>
        <w:rPr>
          <w:rtl/>
          <w:lang w:bidi="fa-IR"/>
        </w:rPr>
        <w:t xml:space="preserve"> حيثما لعن آكل الربا والخمر وشاربها وبايعها ومبتاعها وحاملها والمحمولة إليه.</w:t>
      </w:r>
      <w:r w:rsidR="008B56E3">
        <w:rPr>
          <w:rFonts w:hint="cs"/>
          <w:rtl/>
          <w:lang w:bidi="fa-IR"/>
        </w:rPr>
        <w:t xml:space="preserve"> </w:t>
      </w:r>
      <w:r>
        <w:rPr>
          <w:rtl/>
          <w:lang w:bidi="fa-IR"/>
        </w:rPr>
        <w:t>والرجل أعرف شخصي</w:t>
      </w:r>
      <w:r w:rsidR="008B56E3">
        <w:rPr>
          <w:rFonts w:hint="cs"/>
          <w:rtl/>
          <w:lang w:bidi="fa-IR"/>
        </w:rPr>
        <w:t>َّ</w:t>
      </w:r>
      <w:r>
        <w:rPr>
          <w:rtl/>
          <w:lang w:bidi="fa-IR"/>
        </w:rPr>
        <w:t>ة بهذه المخازي كما سيوافيك حديثه.</w:t>
      </w:r>
    </w:p>
    <w:p w:rsidR="00F10858" w:rsidRDefault="00D83748" w:rsidP="00D83748">
      <w:pPr>
        <w:pStyle w:val="libNormal"/>
        <w:rPr>
          <w:rtl/>
          <w:lang w:bidi="fa-IR"/>
        </w:rPr>
      </w:pPr>
      <w:r>
        <w:rPr>
          <w:rtl/>
          <w:lang w:bidi="fa-IR"/>
        </w:rPr>
        <w:t xml:space="preserve">3 </w:t>
      </w:r>
      <w:r w:rsidR="00F10858">
        <w:rPr>
          <w:rtl/>
          <w:lang w:bidi="fa-IR"/>
        </w:rPr>
        <w:t>-</w:t>
      </w:r>
      <w:r>
        <w:rPr>
          <w:rtl/>
          <w:lang w:bidi="fa-IR"/>
        </w:rPr>
        <w:t xml:space="preserve"> أخرج أحمد في المسند 4</w:t>
      </w:r>
      <w:r w:rsidR="00A75710">
        <w:rPr>
          <w:rtl/>
          <w:lang w:bidi="fa-IR"/>
        </w:rPr>
        <w:t>:</w:t>
      </w:r>
      <w:r>
        <w:rPr>
          <w:rtl/>
          <w:lang w:bidi="fa-IR"/>
        </w:rPr>
        <w:t xml:space="preserve"> 421</w:t>
      </w:r>
      <w:r w:rsidR="00A75710">
        <w:rPr>
          <w:rtl/>
          <w:lang w:bidi="fa-IR"/>
        </w:rPr>
        <w:t>،</w:t>
      </w:r>
      <w:r>
        <w:rPr>
          <w:rtl/>
          <w:lang w:bidi="fa-IR"/>
        </w:rPr>
        <w:t xml:space="preserve"> وأبو يعلى</w:t>
      </w:r>
      <w:r w:rsidR="00A75710">
        <w:rPr>
          <w:rtl/>
          <w:lang w:bidi="fa-IR"/>
        </w:rPr>
        <w:t>،</w:t>
      </w:r>
      <w:r>
        <w:rPr>
          <w:rtl/>
          <w:lang w:bidi="fa-IR"/>
        </w:rPr>
        <w:t xml:space="preserve"> ونصر بن مزاحم في كتاب صف</w:t>
      </w:r>
      <w:r w:rsidR="008B56E3">
        <w:rPr>
          <w:rFonts w:hint="cs"/>
          <w:rtl/>
          <w:lang w:bidi="fa-IR"/>
        </w:rPr>
        <w:t>ّ</w:t>
      </w:r>
      <w:r>
        <w:rPr>
          <w:rtl/>
          <w:lang w:bidi="fa-IR"/>
        </w:rPr>
        <w:t>ين</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كتاب صفين ط مصر ص 247.</w:t>
      </w:r>
    </w:p>
    <w:p w:rsidR="00F10858" w:rsidRDefault="00D83748" w:rsidP="008B56E3">
      <w:pPr>
        <w:pStyle w:val="libFootnote0"/>
        <w:rPr>
          <w:rtl/>
          <w:lang w:bidi="fa-IR"/>
        </w:rPr>
      </w:pPr>
      <w:r>
        <w:rPr>
          <w:rtl/>
          <w:lang w:bidi="fa-IR"/>
        </w:rPr>
        <w:t xml:space="preserve">2 </w:t>
      </w:r>
      <w:r w:rsidR="00F10858">
        <w:rPr>
          <w:rtl/>
          <w:lang w:bidi="fa-IR"/>
        </w:rPr>
        <w:t>-</w:t>
      </w:r>
      <w:r>
        <w:rPr>
          <w:rtl/>
          <w:lang w:bidi="fa-IR"/>
        </w:rPr>
        <w:t xml:space="preserve"> سيوافيك تمام كلام </w:t>
      </w:r>
      <w:r w:rsidR="008B56E3">
        <w:rPr>
          <w:rFonts w:hint="cs"/>
          <w:rtl/>
          <w:lang w:bidi="fa-IR"/>
        </w:rPr>
        <w:t>ا</w:t>
      </w:r>
      <w:r>
        <w:rPr>
          <w:rtl/>
          <w:lang w:bidi="fa-IR"/>
        </w:rPr>
        <w:t>ب</w:t>
      </w:r>
      <w:r w:rsidR="008B56E3">
        <w:rPr>
          <w:rFonts w:hint="cs"/>
          <w:rtl/>
          <w:lang w:bidi="fa-IR"/>
        </w:rPr>
        <w:t>ى</w:t>
      </w:r>
      <w:r>
        <w:rPr>
          <w:rtl/>
          <w:lang w:bidi="fa-IR"/>
        </w:rPr>
        <w:t xml:space="preserve"> محمد السبط </w:t>
      </w:r>
      <w:r w:rsidR="00D2341B" w:rsidRPr="008B56E3">
        <w:rPr>
          <w:rtl/>
        </w:rPr>
        <w:t>عليه</w:t>
      </w:r>
      <w:r w:rsidR="008B56E3">
        <w:rPr>
          <w:rFonts w:hint="cs"/>
          <w:rtl/>
        </w:rPr>
        <w:t xml:space="preserve"> </w:t>
      </w:r>
      <w:r w:rsidR="00D2341B" w:rsidRPr="008B56E3">
        <w:rPr>
          <w:rtl/>
        </w:rPr>
        <w:t>‌السلام</w:t>
      </w:r>
      <w:r>
        <w:rPr>
          <w:rtl/>
          <w:lang w:bidi="fa-IR"/>
        </w:rPr>
        <w:t xml:space="preserve"> ف</w:t>
      </w:r>
      <w:r w:rsidR="008B56E3">
        <w:rPr>
          <w:rFonts w:hint="cs"/>
          <w:rtl/>
          <w:lang w:bidi="fa-IR"/>
        </w:rPr>
        <w:t>ى</w:t>
      </w:r>
      <w:r>
        <w:rPr>
          <w:rtl/>
          <w:lang w:bidi="fa-IR"/>
        </w:rPr>
        <w:t xml:space="preserve"> هذا البحث.</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كتاب صفين ط مصر ص 244.</w:t>
      </w:r>
    </w:p>
    <w:p w:rsidR="00F10858" w:rsidRDefault="00F10858" w:rsidP="00F10858">
      <w:pPr>
        <w:pStyle w:val="libNormal"/>
        <w:rPr>
          <w:lang w:bidi="fa-IR"/>
        </w:rPr>
      </w:pPr>
      <w:r>
        <w:rPr>
          <w:rtl/>
          <w:lang w:bidi="fa-IR"/>
        </w:rPr>
        <w:br w:type="page"/>
      </w:r>
    </w:p>
    <w:p w:rsidR="00F10858" w:rsidRDefault="00D83748" w:rsidP="008B56E3">
      <w:pPr>
        <w:pStyle w:val="libNormal0"/>
        <w:rPr>
          <w:rtl/>
          <w:lang w:bidi="fa-IR"/>
        </w:rPr>
      </w:pPr>
      <w:r>
        <w:rPr>
          <w:rtl/>
          <w:lang w:bidi="fa-IR"/>
        </w:rPr>
        <w:lastRenderedPageBreak/>
        <w:t>ص 246 ط مصر من طريق أبي برزة الأسلمي</w:t>
      </w:r>
      <w:r w:rsidR="00A75710">
        <w:rPr>
          <w:rtl/>
          <w:lang w:bidi="fa-IR"/>
        </w:rPr>
        <w:t>،</w:t>
      </w:r>
      <w:r>
        <w:rPr>
          <w:rtl/>
          <w:lang w:bidi="fa-IR"/>
        </w:rPr>
        <w:t xml:space="preserve"> والطبراني في الكبير من طريق ابن عباس</w:t>
      </w:r>
      <w:r w:rsidR="00A75710">
        <w:rPr>
          <w:rtl/>
          <w:lang w:bidi="fa-IR"/>
        </w:rPr>
        <w:t>:</w:t>
      </w:r>
      <w:r>
        <w:rPr>
          <w:rtl/>
          <w:lang w:bidi="fa-IR"/>
        </w:rPr>
        <w:t xml:space="preserve"> كن</w:t>
      </w:r>
      <w:r w:rsidR="008B56E3">
        <w:rPr>
          <w:rFonts w:hint="cs"/>
          <w:rtl/>
          <w:lang w:bidi="fa-IR"/>
        </w:rPr>
        <w:t>ّ</w:t>
      </w:r>
      <w:r>
        <w:rPr>
          <w:rtl/>
          <w:lang w:bidi="fa-IR"/>
        </w:rPr>
        <w:t xml:space="preserve">ا مع رسول الله </w:t>
      </w:r>
      <w:r w:rsidR="008A1F53" w:rsidRPr="008A1F53">
        <w:rPr>
          <w:rStyle w:val="libAlaemChar"/>
          <w:rtl/>
        </w:rPr>
        <w:t>صلى‌الله‌عليه‌وآله‌وسلم</w:t>
      </w:r>
      <w:r>
        <w:rPr>
          <w:rtl/>
          <w:lang w:bidi="fa-IR"/>
        </w:rPr>
        <w:t xml:space="preserve"> في سفر فسمع رجلين يتغن</w:t>
      </w:r>
      <w:r w:rsidR="008B56E3">
        <w:rPr>
          <w:rFonts w:hint="cs"/>
          <w:rtl/>
          <w:lang w:bidi="fa-IR"/>
        </w:rPr>
        <w:t>ّ</w:t>
      </w:r>
      <w:r>
        <w:rPr>
          <w:rtl/>
          <w:lang w:bidi="fa-IR"/>
        </w:rPr>
        <w:t>يان وأحدهما يجيب الآخر. وهو يقول</w:t>
      </w:r>
      <w:r w:rsidR="00A75710">
        <w:rPr>
          <w:rtl/>
          <w:lang w:bidi="fa-IR"/>
        </w:rPr>
        <w:t>:</w:t>
      </w:r>
    </w:p>
    <w:tbl>
      <w:tblPr>
        <w:tblStyle w:val="TableGrid"/>
        <w:bidiVisual/>
        <w:tblW w:w="4562" w:type="pct"/>
        <w:tblInd w:w="384" w:type="dxa"/>
        <w:tblLook w:val="01E0" w:firstRow="1" w:lastRow="1" w:firstColumn="1" w:lastColumn="1" w:noHBand="0" w:noVBand="0"/>
      </w:tblPr>
      <w:tblGrid>
        <w:gridCol w:w="3539"/>
        <w:gridCol w:w="272"/>
        <w:gridCol w:w="3499"/>
      </w:tblGrid>
      <w:tr w:rsidR="008B56E3" w:rsidTr="0057093F">
        <w:trPr>
          <w:trHeight w:val="350"/>
        </w:trPr>
        <w:tc>
          <w:tcPr>
            <w:tcW w:w="3920" w:type="dxa"/>
            <w:shd w:val="clear" w:color="auto" w:fill="auto"/>
          </w:tcPr>
          <w:p w:rsidR="008B56E3" w:rsidRDefault="008B56E3" w:rsidP="0057093F">
            <w:pPr>
              <w:pStyle w:val="libPoem"/>
            </w:pPr>
            <w:r>
              <w:rPr>
                <w:rtl/>
                <w:lang w:bidi="fa-IR"/>
              </w:rPr>
              <w:t>لا يزال حواري تلوح عظامه</w:t>
            </w:r>
            <w:r w:rsidRPr="00725071">
              <w:rPr>
                <w:rStyle w:val="libPoemTiniChar0"/>
                <w:rtl/>
              </w:rPr>
              <w:br/>
              <w:t> </w:t>
            </w:r>
          </w:p>
        </w:tc>
        <w:tc>
          <w:tcPr>
            <w:tcW w:w="279" w:type="dxa"/>
            <w:shd w:val="clear" w:color="auto" w:fill="auto"/>
          </w:tcPr>
          <w:p w:rsidR="008B56E3" w:rsidRDefault="008B56E3" w:rsidP="0057093F">
            <w:pPr>
              <w:pStyle w:val="libPoem"/>
              <w:rPr>
                <w:rtl/>
              </w:rPr>
            </w:pPr>
          </w:p>
        </w:tc>
        <w:tc>
          <w:tcPr>
            <w:tcW w:w="3881" w:type="dxa"/>
            <w:shd w:val="clear" w:color="auto" w:fill="auto"/>
          </w:tcPr>
          <w:p w:rsidR="008B56E3" w:rsidRDefault="008B56E3" w:rsidP="0057093F">
            <w:pPr>
              <w:pStyle w:val="libPoem"/>
            </w:pPr>
            <w:r>
              <w:rPr>
                <w:rtl/>
                <w:lang w:bidi="fa-IR"/>
              </w:rPr>
              <w:t>زوى الحرب عنه أن يجن</w:t>
            </w:r>
            <w:r>
              <w:rPr>
                <w:rFonts w:hint="cs"/>
                <w:rtl/>
                <w:lang w:bidi="fa-IR"/>
              </w:rPr>
              <w:t>ّ</w:t>
            </w:r>
            <w:r>
              <w:rPr>
                <w:rtl/>
                <w:lang w:bidi="fa-IR"/>
              </w:rPr>
              <w:t xml:space="preserve"> فيقبرا</w:t>
            </w:r>
            <w:r w:rsidRPr="00725071">
              <w:rPr>
                <w:rStyle w:val="libPoemTiniChar0"/>
                <w:rtl/>
              </w:rPr>
              <w:br/>
              <w:t> </w:t>
            </w:r>
          </w:p>
        </w:tc>
      </w:tr>
    </w:tbl>
    <w:p w:rsidR="00F10858" w:rsidRDefault="00D83748" w:rsidP="00D83748">
      <w:pPr>
        <w:pStyle w:val="libNormal"/>
        <w:rPr>
          <w:rtl/>
          <w:lang w:bidi="fa-IR"/>
        </w:rPr>
      </w:pPr>
      <w:r>
        <w:rPr>
          <w:rtl/>
          <w:lang w:bidi="fa-IR"/>
        </w:rPr>
        <w:t>وفي لفظ ابن عباس</w:t>
      </w:r>
      <w:r w:rsidR="00A75710">
        <w:rPr>
          <w:rtl/>
          <w:lang w:bidi="fa-IR"/>
        </w:rPr>
        <w:t>:</w:t>
      </w:r>
    </w:p>
    <w:tbl>
      <w:tblPr>
        <w:tblStyle w:val="TableGrid"/>
        <w:bidiVisual/>
        <w:tblW w:w="4562" w:type="pct"/>
        <w:tblInd w:w="384" w:type="dxa"/>
        <w:tblLook w:val="01E0" w:firstRow="1" w:lastRow="1" w:firstColumn="1" w:lastColumn="1" w:noHBand="0" w:noVBand="0"/>
      </w:tblPr>
      <w:tblGrid>
        <w:gridCol w:w="3436"/>
        <w:gridCol w:w="270"/>
        <w:gridCol w:w="3604"/>
      </w:tblGrid>
      <w:tr w:rsidR="008B56E3" w:rsidTr="0057093F">
        <w:trPr>
          <w:trHeight w:val="350"/>
        </w:trPr>
        <w:tc>
          <w:tcPr>
            <w:tcW w:w="3920" w:type="dxa"/>
            <w:shd w:val="clear" w:color="auto" w:fill="auto"/>
          </w:tcPr>
          <w:p w:rsidR="008B56E3" w:rsidRDefault="008B56E3" w:rsidP="0057093F">
            <w:pPr>
              <w:pStyle w:val="libPoem"/>
            </w:pPr>
            <w:r>
              <w:rPr>
                <w:rtl/>
                <w:lang w:bidi="fa-IR"/>
              </w:rPr>
              <w:t>ولا يزال جوادي تلوح عظامه</w:t>
            </w:r>
            <w:r w:rsidRPr="00725071">
              <w:rPr>
                <w:rStyle w:val="libPoemTiniChar0"/>
                <w:rtl/>
              </w:rPr>
              <w:br/>
              <w:t> </w:t>
            </w:r>
          </w:p>
        </w:tc>
        <w:tc>
          <w:tcPr>
            <w:tcW w:w="279" w:type="dxa"/>
            <w:shd w:val="clear" w:color="auto" w:fill="auto"/>
          </w:tcPr>
          <w:p w:rsidR="008B56E3" w:rsidRDefault="008B56E3" w:rsidP="0057093F">
            <w:pPr>
              <w:pStyle w:val="libPoem"/>
              <w:rPr>
                <w:rtl/>
              </w:rPr>
            </w:pPr>
          </w:p>
        </w:tc>
        <w:tc>
          <w:tcPr>
            <w:tcW w:w="3881" w:type="dxa"/>
            <w:shd w:val="clear" w:color="auto" w:fill="auto"/>
          </w:tcPr>
          <w:p w:rsidR="008B56E3" w:rsidRDefault="008B56E3" w:rsidP="0057093F">
            <w:pPr>
              <w:pStyle w:val="libPoem"/>
            </w:pPr>
            <w:r>
              <w:rPr>
                <w:rtl/>
                <w:lang w:bidi="fa-IR"/>
              </w:rPr>
              <w:t>.....................</w:t>
            </w:r>
            <w:r w:rsidRPr="00725071">
              <w:rPr>
                <w:rStyle w:val="libPoemTiniChar0"/>
                <w:rtl/>
              </w:rPr>
              <w:br/>
              <w:t> </w:t>
            </w:r>
          </w:p>
        </w:tc>
      </w:tr>
    </w:tbl>
    <w:p w:rsidR="00F10858" w:rsidRDefault="00D83748" w:rsidP="008B56E3">
      <w:pPr>
        <w:pStyle w:val="libNormal"/>
        <w:rPr>
          <w:rtl/>
          <w:lang w:bidi="fa-IR"/>
        </w:rPr>
      </w:pPr>
      <w:r>
        <w:rPr>
          <w:rtl/>
          <w:lang w:bidi="fa-IR"/>
        </w:rPr>
        <w:t>فقال النبي</w:t>
      </w:r>
      <w:r w:rsidR="008B56E3">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انظروا م</w:t>
      </w:r>
      <w:r w:rsidR="008B56E3">
        <w:rPr>
          <w:rFonts w:hint="cs"/>
          <w:rtl/>
          <w:lang w:bidi="fa-IR"/>
        </w:rPr>
        <w:t>َ</w:t>
      </w:r>
      <w:r>
        <w:rPr>
          <w:rtl/>
          <w:lang w:bidi="fa-IR"/>
        </w:rPr>
        <w:t>ن هما.</w:t>
      </w:r>
      <w:r w:rsidR="008B56E3">
        <w:rPr>
          <w:rFonts w:hint="cs"/>
          <w:rtl/>
          <w:lang w:bidi="fa-IR"/>
        </w:rPr>
        <w:t xml:space="preserve"> </w:t>
      </w:r>
      <w:r>
        <w:rPr>
          <w:rtl/>
          <w:lang w:bidi="fa-IR"/>
        </w:rPr>
        <w:t>قال</w:t>
      </w:r>
      <w:r w:rsidR="00A75710">
        <w:rPr>
          <w:rtl/>
          <w:lang w:bidi="fa-IR"/>
        </w:rPr>
        <w:t>:</w:t>
      </w:r>
      <w:r>
        <w:rPr>
          <w:rtl/>
          <w:lang w:bidi="fa-IR"/>
        </w:rPr>
        <w:t xml:space="preserve"> فقالوا</w:t>
      </w:r>
      <w:r w:rsidR="00A75710">
        <w:rPr>
          <w:rtl/>
          <w:lang w:bidi="fa-IR"/>
        </w:rPr>
        <w:t>:</w:t>
      </w:r>
      <w:r>
        <w:rPr>
          <w:rtl/>
          <w:lang w:bidi="fa-IR"/>
        </w:rPr>
        <w:t xml:space="preserve"> معاوية وعمرو بن العاصي</w:t>
      </w:r>
      <w:r w:rsidR="00A75710">
        <w:rPr>
          <w:rtl/>
          <w:lang w:bidi="fa-IR"/>
        </w:rPr>
        <w:t>،</w:t>
      </w:r>
      <w:r>
        <w:rPr>
          <w:rtl/>
          <w:lang w:bidi="fa-IR"/>
        </w:rPr>
        <w:t xml:space="preserve"> فرفع رسول الله يديه فقال</w:t>
      </w:r>
      <w:r w:rsidR="00A75710">
        <w:rPr>
          <w:rtl/>
          <w:lang w:bidi="fa-IR"/>
        </w:rPr>
        <w:t>:</w:t>
      </w:r>
      <w:r>
        <w:rPr>
          <w:rtl/>
          <w:lang w:bidi="fa-IR"/>
        </w:rPr>
        <w:t xml:space="preserve"> </w:t>
      </w:r>
      <w:r w:rsidR="008B56E3">
        <w:rPr>
          <w:rFonts w:hint="cs"/>
          <w:rtl/>
          <w:lang w:bidi="fa-IR"/>
        </w:rPr>
        <w:t>أ</w:t>
      </w:r>
      <w:r>
        <w:rPr>
          <w:rtl/>
          <w:lang w:bidi="fa-IR"/>
        </w:rPr>
        <w:t>لل</w:t>
      </w:r>
      <w:r w:rsidR="008B56E3">
        <w:rPr>
          <w:rFonts w:hint="cs"/>
          <w:rtl/>
          <w:lang w:bidi="fa-IR"/>
        </w:rPr>
        <w:t>ّ</w:t>
      </w:r>
      <w:r>
        <w:rPr>
          <w:rtl/>
          <w:lang w:bidi="fa-IR"/>
        </w:rPr>
        <w:t>هم</w:t>
      </w:r>
      <w:r w:rsidR="008B56E3">
        <w:rPr>
          <w:rFonts w:hint="cs"/>
          <w:rtl/>
          <w:lang w:bidi="fa-IR"/>
        </w:rPr>
        <w:t>َّ</w:t>
      </w:r>
      <w:r>
        <w:rPr>
          <w:rtl/>
          <w:lang w:bidi="fa-IR"/>
        </w:rPr>
        <w:t xml:space="preserve"> اركسهما ركسا</w:t>
      </w:r>
      <w:r w:rsidR="00A75710">
        <w:rPr>
          <w:rtl/>
          <w:lang w:bidi="fa-IR"/>
        </w:rPr>
        <w:t>،</w:t>
      </w:r>
      <w:r>
        <w:rPr>
          <w:rtl/>
          <w:lang w:bidi="fa-IR"/>
        </w:rPr>
        <w:t xml:space="preserve"> ودع</w:t>
      </w:r>
      <w:r w:rsidR="008B56E3">
        <w:rPr>
          <w:rFonts w:hint="cs"/>
          <w:rtl/>
          <w:lang w:bidi="fa-IR"/>
        </w:rPr>
        <w:t>َّ</w:t>
      </w:r>
      <w:r>
        <w:rPr>
          <w:rtl/>
          <w:lang w:bidi="fa-IR"/>
        </w:rPr>
        <w:t>هما إلى الن</w:t>
      </w:r>
      <w:r w:rsidR="008B56E3">
        <w:rPr>
          <w:rFonts w:hint="cs"/>
          <w:rtl/>
          <w:lang w:bidi="fa-IR"/>
        </w:rPr>
        <w:t>ّ</w:t>
      </w:r>
      <w:r>
        <w:rPr>
          <w:rtl/>
          <w:lang w:bidi="fa-IR"/>
        </w:rPr>
        <w:t>ار دع</w:t>
      </w:r>
      <w:r w:rsidR="008B56E3">
        <w:rPr>
          <w:rFonts w:hint="cs"/>
          <w:rtl/>
          <w:lang w:bidi="fa-IR"/>
        </w:rPr>
        <w:t>ّ</w:t>
      </w:r>
      <w:r>
        <w:rPr>
          <w:rtl/>
          <w:lang w:bidi="fa-IR"/>
        </w:rPr>
        <w:t>ا.</w:t>
      </w:r>
      <w:r w:rsidR="008B56E3">
        <w:rPr>
          <w:rFonts w:hint="cs"/>
          <w:rtl/>
          <w:lang w:bidi="fa-IR"/>
        </w:rPr>
        <w:t xml:space="preserve"> </w:t>
      </w:r>
      <w:r>
        <w:rPr>
          <w:rtl/>
          <w:lang w:bidi="fa-IR"/>
        </w:rPr>
        <w:t>وفي لفظ ابن عباس</w:t>
      </w:r>
      <w:r w:rsidR="00A75710">
        <w:rPr>
          <w:rtl/>
          <w:lang w:bidi="fa-IR"/>
        </w:rPr>
        <w:t>:</w:t>
      </w:r>
      <w:r>
        <w:rPr>
          <w:rtl/>
          <w:lang w:bidi="fa-IR"/>
        </w:rPr>
        <w:t xml:space="preserve"> </w:t>
      </w:r>
      <w:r w:rsidR="008B56E3">
        <w:rPr>
          <w:rFonts w:hint="cs"/>
          <w:rtl/>
          <w:lang w:bidi="fa-IR"/>
        </w:rPr>
        <w:t>أ</w:t>
      </w:r>
      <w:r>
        <w:rPr>
          <w:rtl/>
          <w:lang w:bidi="fa-IR"/>
        </w:rPr>
        <w:t>لل</w:t>
      </w:r>
      <w:r w:rsidR="008B56E3">
        <w:rPr>
          <w:rFonts w:hint="cs"/>
          <w:rtl/>
          <w:lang w:bidi="fa-IR"/>
        </w:rPr>
        <w:t>ّ</w:t>
      </w:r>
      <w:r>
        <w:rPr>
          <w:rtl/>
          <w:lang w:bidi="fa-IR"/>
        </w:rPr>
        <w:t>هم</w:t>
      </w:r>
      <w:r w:rsidR="008B56E3">
        <w:rPr>
          <w:rFonts w:hint="cs"/>
          <w:rtl/>
          <w:lang w:bidi="fa-IR"/>
        </w:rPr>
        <w:t>َّ</w:t>
      </w:r>
      <w:r>
        <w:rPr>
          <w:rtl/>
          <w:lang w:bidi="fa-IR"/>
        </w:rPr>
        <w:t xml:space="preserve"> اركسهما في الفتنة ركسا.</w:t>
      </w:r>
    </w:p>
    <w:p w:rsidR="00F10858" w:rsidRDefault="00D83748" w:rsidP="00D83748">
      <w:pPr>
        <w:pStyle w:val="libNormal"/>
        <w:rPr>
          <w:rtl/>
          <w:lang w:bidi="fa-IR"/>
        </w:rPr>
      </w:pPr>
      <w:r>
        <w:rPr>
          <w:rtl/>
          <w:lang w:bidi="fa-IR"/>
        </w:rPr>
        <w:t>وجاء الايعاز إلى الحديث في لسان العرب ج 7</w:t>
      </w:r>
      <w:r w:rsidR="00A75710">
        <w:rPr>
          <w:rtl/>
          <w:lang w:bidi="fa-IR"/>
        </w:rPr>
        <w:t>:</w:t>
      </w:r>
      <w:r>
        <w:rPr>
          <w:rtl/>
          <w:lang w:bidi="fa-IR"/>
        </w:rPr>
        <w:t xml:space="preserve"> 404</w:t>
      </w:r>
      <w:r w:rsidR="00A75710">
        <w:rPr>
          <w:rtl/>
          <w:lang w:bidi="fa-IR"/>
        </w:rPr>
        <w:t>،</w:t>
      </w:r>
      <w:r>
        <w:rPr>
          <w:rtl/>
          <w:lang w:bidi="fa-IR"/>
        </w:rPr>
        <w:t xml:space="preserve"> و ج 9</w:t>
      </w:r>
      <w:r w:rsidR="00A75710">
        <w:rPr>
          <w:rtl/>
          <w:lang w:bidi="fa-IR"/>
        </w:rPr>
        <w:t>:</w:t>
      </w:r>
      <w:r>
        <w:rPr>
          <w:rtl/>
          <w:lang w:bidi="fa-IR"/>
        </w:rPr>
        <w:t xml:space="preserve"> 439.</w:t>
      </w:r>
    </w:p>
    <w:p w:rsidR="00F10858" w:rsidRDefault="00D83748" w:rsidP="008B56E3">
      <w:pPr>
        <w:pStyle w:val="libNormal"/>
        <w:rPr>
          <w:rtl/>
          <w:lang w:bidi="fa-IR"/>
        </w:rPr>
      </w:pPr>
      <w:r>
        <w:rPr>
          <w:rtl/>
          <w:lang w:bidi="fa-IR"/>
        </w:rPr>
        <w:t>قال الأميني</w:t>
      </w:r>
      <w:r w:rsidR="00A75710">
        <w:rPr>
          <w:rtl/>
          <w:lang w:bidi="fa-IR"/>
        </w:rPr>
        <w:t>:</w:t>
      </w:r>
      <w:r>
        <w:rPr>
          <w:rtl/>
          <w:lang w:bidi="fa-IR"/>
        </w:rPr>
        <w:t xml:space="preserve"> لم</w:t>
      </w:r>
      <w:r w:rsidR="008B56E3">
        <w:rPr>
          <w:rFonts w:hint="cs"/>
          <w:rtl/>
          <w:lang w:bidi="fa-IR"/>
        </w:rPr>
        <w:t>ـَّ</w:t>
      </w:r>
      <w:r>
        <w:rPr>
          <w:rtl/>
          <w:lang w:bidi="fa-IR"/>
        </w:rPr>
        <w:t>ا لم يجد القوم غمزا</w:t>
      </w:r>
      <w:r w:rsidR="008B56E3">
        <w:rPr>
          <w:rFonts w:hint="cs"/>
          <w:rtl/>
          <w:lang w:bidi="fa-IR"/>
        </w:rPr>
        <w:t>ً</w:t>
      </w:r>
      <w:r>
        <w:rPr>
          <w:rtl/>
          <w:lang w:bidi="fa-IR"/>
        </w:rPr>
        <w:t xml:space="preserve"> في إسناد هذا الحديث</w:t>
      </w:r>
      <w:r w:rsidR="00A75710">
        <w:rPr>
          <w:rtl/>
          <w:lang w:bidi="fa-IR"/>
        </w:rPr>
        <w:t>،</w:t>
      </w:r>
      <w:r>
        <w:rPr>
          <w:rtl/>
          <w:lang w:bidi="fa-IR"/>
        </w:rPr>
        <w:t xml:space="preserve"> وكان ذلك غزبزا</w:t>
      </w:r>
      <w:r w:rsidR="008B56E3">
        <w:rPr>
          <w:rFonts w:hint="cs"/>
          <w:rtl/>
          <w:lang w:bidi="fa-IR"/>
        </w:rPr>
        <w:t>ً</w:t>
      </w:r>
      <w:r>
        <w:rPr>
          <w:rtl/>
          <w:lang w:bidi="fa-IR"/>
        </w:rPr>
        <w:t xml:space="preserve"> على م</w:t>
      </w:r>
      <w:r w:rsidR="008B56E3">
        <w:rPr>
          <w:rFonts w:hint="cs"/>
          <w:rtl/>
          <w:lang w:bidi="fa-IR"/>
        </w:rPr>
        <w:t>َ</w:t>
      </w:r>
      <w:r>
        <w:rPr>
          <w:rtl/>
          <w:lang w:bidi="fa-IR"/>
        </w:rPr>
        <w:t>ن يتول</w:t>
      </w:r>
      <w:r w:rsidR="008B56E3">
        <w:rPr>
          <w:rFonts w:hint="cs"/>
          <w:rtl/>
          <w:lang w:bidi="fa-IR"/>
        </w:rPr>
        <w:t>ّ</w:t>
      </w:r>
      <w:r>
        <w:rPr>
          <w:rtl/>
          <w:lang w:bidi="fa-IR"/>
        </w:rPr>
        <w:t>ى معاوية فحذف أحمد ال</w:t>
      </w:r>
      <w:r w:rsidR="008B56E3">
        <w:rPr>
          <w:rFonts w:hint="cs"/>
          <w:rtl/>
          <w:lang w:bidi="fa-IR"/>
        </w:rPr>
        <w:t>إ</w:t>
      </w:r>
      <w:r>
        <w:rPr>
          <w:rtl/>
          <w:lang w:bidi="fa-IR"/>
        </w:rPr>
        <w:t>سمين وجعل مكانهما ( فلان وفلان ) واختلق آخرون تجاهه ما أخرجه ابن قانع في معجمه عن محم</w:t>
      </w:r>
      <w:r w:rsidR="008B56E3">
        <w:rPr>
          <w:rFonts w:hint="cs"/>
          <w:rtl/>
          <w:lang w:bidi="fa-IR"/>
        </w:rPr>
        <w:t>ّ</w:t>
      </w:r>
      <w:r>
        <w:rPr>
          <w:rtl/>
          <w:lang w:bidi="fa-IR"/>
        </w:rPr>
        <w:t>د بن عبدوس كامل</w:t>
      </w:r>
      <w:r w:rsidR="00A75710">
        <w:rPr>
          <w:rtl/>
          <w:lang w:bidi="fa-IR"/>
        </w:rPr>
        <w:t>،</w:t>
      </w:r>
      <w:r>
        <w:rPr>
          <w:rtl/>
          <w:lang w:bidi="fa-IR"/>
        </w:rPr>
        <w:t xml:space="preserve"> عن عبد الله بن عمر</w:t>
      </w:r>
      <w:r w:rsidR="00A75710">
        <w:rPr>
          <w:rtl/>
          <w:lang w:bidi="fa-IR"/>
        </w:rPr>
        <w:t>،</w:t>
      </w:r>
      <w:r>
        <w:rPr>
          <w:rtl/>
          <w:lang w:bidi="fa-IR"/>
        </w:rPr>
        <w:t xml:space="preserve"> عن سعيد أبي العباس التيمي</w:t>
      </w:r>
      <w:r w:rsidR="00A75710">
        <w:rPr>
          <w:rtl/>
          <w:lang w:bidi="fa-IR"/>
        </w:rPr>
        <w:t>،</w:t>
      </w:r>
      <w:r>
        <w:rPr>
          <w:rtl/>
          <w:lang w:bidi="fa-IR"/>
        </w:rPr>
        <w:t xml:space="preserve"> عن سيف بن عمر عن أبي عمر مولى إبراهيم بن طلحة عن زيد بن أسلم عن صالح شقران قال</w:t>
      </w:r>
      <w:r w:rsidR="00A75710">
        <w:rPr>
          <w:rtl/>
          <w:lang w:bidi="fa-IR"/>
        </w:rPr>
        <w:t>:</w:t>
      </w:r>
      <w:r>
        <w:rPr>
          <w:rtl/>
          <w:lang w:bidi="fa-IR"/>
        </w:rPr>
        <w:t xml:space="preserve"> بينما نحن ليلة في سفر إذ سمع النبي</w:t>
      </w:r>
      <w:r w:rsidR="008B56E3">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صوتا</w:t>
      </w:r>
      <w:r w:rsidR="008B56E3">
        <w:rPr>
          <w:rFonts w:hint="cs"/>
          <w:rtl/>
          <w:lang w:bidi="fa-IR"/>
        </w:rPr>
        <w:t>ً</w:t>
      </w:r>
      <w:r>
        <w:rPr>
          <w:rtl/>
          <w:lang w:bidi="fa-IR"/>
        </w:rPr>
        <w:t xml:space="preserve"> فذهبت انظر فإذا معاوية بن رافع وعمرو بن رفاعة بن التابوت يقول</w:t>
      </w:r>
      <w:r w:rsidR="00A75710">
        <w:rPr>
          <w:rtl/>
          <w:lang w:bidi="fa-IR"/>
        </w:rPr>
        <w:t>:</w:t>
      </w:r>
    </w:p>
    <w:tbl>
      <w:tblPr>
        <w:tblStyle w:val="TableGrid"/>
        <w:bidiVisual/>
        <w:tblW w:w="4562" w:type="pct"/>
        <w:tblInd w:w="384" w:type="dxa"/>
        <w:tblLook w:val="01E0" w:firstRow="1" w:lastRow="1" w:firstColumn="1" w:lastColumn="1" w:noHBand="0" w:noVBand="0"/>
      </w:tblPr>
      <w:tblGrid>
        <w:gridCol w:w="3541"/>
        <w:gridCol w:w="272"/>
        <w:gridCol w:w="3497"/>
      </w:tblGrid>
      <w:tr w:rsidR="008B56E3" w:rsidTr="0057093F">
        <w:trPr>
          <w:trHeight w:val="350"/>
        </w:trPr>
        <w:tc>
          <w:tcPr>
            <w:tcW w:w="3920" w:type="dxa"/>
            <w:shd w:val="clear" w:color="auto" w:fill="auto"/>
          </w:tcPr>
          <w:p w:rsidR="008B56E3" w:rsidRDefault="008B56E3" w:rsidP="0057093F">
            <w:pPr>
              <w:pStyle w:val="libPoem"/>
            </w:pPr>
            <w:r>
              <w:rPr>
                <w:rtl/>
                <w:lang w:bidi="fa-IR"/>
              </w:rPr>
              <w:t>لا يزال جوادي تلوح عظامه</w:t>
            </w:r>
            <w:r w:rsidRPr="00725071">
              <w:rPr>
                <w:rStyle w:val="libPoemTiniChar0"/>
                <w:rtl/>
              </w:rPr>
              <w:br/>
              <w:t> </w:t>
            </w:r>
          </w:p>
        </w:tc>
        <w:tc>
          <w:tcPr>
            <w:tcW w:w="279" w:type="dxa"/>
            <w:shd w:val="clear" w:color="auto" w:fill="auto"/>
          </w:tcPr>
          <w:p w:rsidR="008B56E3" w:rsidRDefault="008B56E3" w:rsidP="0057093F">
            <w:pPr>
              <w:pStyle w:val="libPoem"/>
              <w:rPr>
                <w:rtl/>
              </w:rPr>
            </w:pPr>
          </w:p>
        </w:tc>
        <w:tc>
          <w:tcPr>
            <w:tcW w:w="3881" w:type="dxa"/>
            <w:shd w:val="clear" w:color="auto" w:fill="auto"/>
          </w:tcPr>
          <w:p w:rsidR="008B56E3" w:rsidRDefault="008B56E3" w:rsidP="008B56E3">
            <w:pPr>
              <w:pStyle w:val="libPoem"/>
            </w:pPr>
            <w:r>
              <w:rPr>
                <w:rtl/>
                <w:lang w:bidi="fa-IR"/>
              </w:rPr>
              <w:t>ذو</w:t>
            </w:r>
            <w:r>
              <w:rPr>
                <w:rFonts w:hint="cs"/>
                <w:rtl/>
                <w:lang w:bidi="fa-IR"/>
              </w:rPr>
              <w:t>ى</w:t>
            </w:r>
            <w:r>
              <w:rPr>
                <w:rtl/>
                <w:lang w:bidi="fa-IR"/>
              </w:rPr>
              <w:t xml:space="preserve"> الحرب عنه أن يموت فيقبرا</w:t>
            </w:r>
            <w:r w:rsidRPr="00725071">
              <w:rPr>
                <w:rStyle w:val="libPoemTiniChar0"/>
                <w:rtl/>
              </w:rPr>
              <w:br/>
              <w:t> </w:t>
            </w:r>
          </w:p>
        </w:tc>
      </w:tr>
    </w:tbl>
    <w:p w:rsidR="00F10858" w:rsidRDefault="00D83748" w:rsidP="008B56E3">
      <w:pPr>
        <w:pStyle w:val="libNormal"/>
        <w:rPr>
          <w:rtl/>
          <w:lang w:bidi="fa-IR"/>
        </w:rPr>
      </w:pPr>
      <w:r>
        <w:rPr>
          <w:rtl/>
          <w:lang w:bidi="fa-IR"/>
        </w:rPr>
        <w:t>فأتيت النبي</w:t>
      </w:r>
      <w:r w:rsidR="008B56E3">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فأخبرته فقال.</w:t>
      </w:r>
      <w:r w:rsidR="008B56E3">
        <w:rPr>
          <w:rFonts w:hint="cs"/>
          <w:rtl/>
          <w:lang w:bidi="fa-IR"/>
        </w:rPr>
        <w:t xml:space="preserve"> </w:t>
      </w:r>
      <w:r>
        <w:rPr>
          <w:rtl/>
          <w:lang w:bidi="fa-IR"/>
        </w:rPr>
        <w:t>ألل</w:t>
      </w:r>
      <w:r w:rsidR="008B56E3">
        <w:rPr>
          <w:rFonts w:hint="cs"/>
          <w:rtl/>
          <w:lang w:bidi="fa-IR"/>
        </w:rPr>
        <w:t>ّ</w:t>
      </w:r>
      <w:r>
        <w:rPr>
          <w:rtl/>
          <w:lang w:bidi="fa-IR"/>
        </w:rPr>
        <w:t>هم</w:t>
      </w:r>
      <w:r w:rsidR="008B56E3">
        <w:rPr>
          <w:rFonts w:hint="cs"/>
          <w:rtl/>
          <w:lang w:bidi="fa-IR"/>
        </w:rPr>
        <w:t>َّ</w:t>
      </w:r>
      <w:r>
        <w:rPr>
          <w:rtl/>
          <w:lang w:bidi="fa-IR"/>
        </w:rPr>
        <w:t xml:space="preserve"> اركسهما ودع</w:t>
      </w:r>
      <w:r w:rsidR="008B56E3">
        <w:rPr>
          <w:rFonts w:hint="cs"/>
          <w:rtl/>
          <w:lang w:bidi="fa-IR"/>
        </w:rPr>
        <w:t>ّ</w:t>
      </w:r>
      <w:r>
        <w:rPr>
          <w:rtl/>
          <w:lang w:bidi="fa-IR"/>
        </w:rPr>
        <w:t>هما إلى نار جهنم دع</w:t>
      </w:r>
      <w:r w:rsidR="008B56E3">
        <w:rPr>
          <w:rFonts w:hint="cs"/>
          <w:rtl/>
          <w:lang w:bidi="fa-IR"/>
        </w:rPr>
        <w:t>ّ</w:t>
      </w:r>
      <w:r>
        <w:rPr>
          <w:rtl/>
          <w:lang w:bidi="fa-IR"/>
        </w:rPr>
        <w:t>ا فمات عمرو بن رفاعة قبل أن يقدم النبي</w:t>
      </w:r>
      <w:r w:rsidR="008B56E3">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من السفر.</w:t>
      </w:r>
    </w:p>
    <w:p w:rsidR="00F10858" w:rsidRDefault="00D83748" w:rsidP="00874024">
      <w:pPr>
        <w:pStyle w:val="libNormal"/>
        <w:rPr>
          <w:rtl/>
          <w:lang w:bidi="fa-IR"/>
        </w:rPr>
      </w:pPr>
      <w:r>
        <w:rPr>
          <w:rtl/>
          <w:lang w:bidi="fa-IR"/>
        </w:rPr>
        <w:t>قال السيوطي في اللئالي المصنوعة 1</w:t>
      </w:r>
      <w:r w:rsidR="00A75710">
        <w:rPr>
          <w:rtl/>
          <w:lang w:bidi="fa-IR"/>
        </w:rPr>
        <w:t>:</w:t>
      </w:r>
      <w:r>
        <w:rPr>
          <w:rtl/>
          <w:lang w:bidi="fa-IR"/>
        </w:rPr>
        <w:t xml:space="preserve"> 427</w:t>
      </w:r>
      <w:r w:rsidR="00A75710">
        <w:rPr>
          <w:rtl/>
          <w:lang w:bidi="fa-IR"/>
        </w:rPr>
        <w:t>:</w:t>
      </w:r>
      <w:r>
        <w:rPr>
          <w:rtl/>
          <w:lang w:bidi="fa-IR"/>
        </w:rPr>
        <w:t xml:space="preserve"> وهذه الرواية أزالت ال</w:t>
      </w:r>
      <w:r w:rsidR="00874024">
        <w:rPr>
          <w:rFonts w:hint="cs"/>
          <w:rtl/>
          <w:lang w:bidi="fa-IR"/>
        </w:rPr>
        <w:t>إ</w:t>
      </w:r>
      <w:r>
        <w:rPr>
          <w:rtl/>
          <w:lang w:bidi="fa-IR"/>
        </w:rPr>
        <w:t>شكال وبي</w:t>
      </w:r>
      <w:r w:rsidR="00874024">
        <w:rPr>
          <w:rFonts w:hint="cs"/>
          <w:rtl/>
          <w:lang w:bidi="fa-IR"/>
        </w:rPr>
        <w:t>َّ</w:t>
      </w:r>
      <w:r>
        <w:rPr>
          <w:rtl/>
          <w:lang w:bidi="fa-IR"/>
        </w:rPr>
        <w:t>نت أن</w:t>
      </w:r>
      <w:r w:rsidR="00874024">
        <w:rPr>
          <w:rFonts w:hint="cs"/>
          <w:rtl/>
          <w:lang w:bidi="fa-IR"/>
        </w:rPr>
        <w:t>َّ</w:t>
      </w:r>
      <w:r>
        <w:rPr>
          <w:rtl/>
          <w:lang w:bidi="fa-IR"/>
        </w:rPr>
        <w:t xml:space="preserve"> الوهم وقع في الحديث الأو</w:t>
      </w:r>
      <w:r w:rsidR="00874024">
        <w:rPr>
          <w:rFonts w:hint="cs"/>
          <w:rtl/>
          <w:lang w:bidi="fa-IR"/>
        </w:rPr>
        <w:t>ّ</w:t>
      </w:r>
      <w:r>
        <w:rPr>
          <w:rtl/>
          <w:lang w:bidi="fa-IR"/>
        </w:rPr>
        <w:t>ل في لفظة واحدة وهي قوله</w:t>
      </w:r>
      <w:r w:rsidR="00A75710">
        <w:rPr>
          <w:rtl/>
          <w:lang w:bidi="fa-IR"/>
        </w:rPr>
        <w:t>:</w:t>
      </w:r>
      <w:r>
        <w:rPr>
          <w:rtl/>
          <w:lang w:bidi="fa-IR"/>
        </w:rPr>
        <w:t xml:space="preserve"> ابن العاصي</w:t>
      </w:r>
      <w:r w:rsidR="00A75710">
        <w:rPr>
          <w:rtl/>
          <w:lang w:bidi="fa-IR"/>
        </w:rPr>
        <w:t>،</w:t>
      </w:r>
      <w:r>
        <w:rPr>
          <w:rtl/>
          <w:lang w:bidi="fa-IR"/>
        </w:rPr>
        <w:t xml:space="preserve"> وإن</w:t>
      </w:r>
      <w:r w:rsidR="00874024">
        <w:rPr>
          <w:rFonts w:hint="cs"/>
          <w:rtl/>
          <w:lang w:bidi="fa-IR"/>
        </w:rPr>
        <w:t>ّ</w:t>
      </w:r>
      <w:r>
        <w:rPr>
          <w:rtl/>
          <w:lang w:bidi="fa-IR"/>
        </w:rPr>
        <w:t>ما هو ابن رفاعة أحد المنافقين</w:t>
      </w:r>
      <w:r w:rsidR="00A75710">
        <w:rPr>
          <w:rtl/>
          <w:lang w:bidi="fa-IR"/>
        </w:rPr>
        <w:t>،</w:t>
      </w:r>
      <w:r>
        <w:rPr>
          <w:rtl/>
          <w:lang w:bidi="fa-IR"/>
        </w:rPr>
        <w:t xml:space="preserve"> وكذلك معاوية بن رافع أحد المنافقين</w:t>
      </w:r>
      <w:r w:rsidR="00A75710">
        <w:rPr>
          <w:rtl/>
          <w:lang w:bidi="fa-IR"/>
        </w:rPr>
        <w:t>،</w:t>
      </w:r>
      <w:r>
        <w:rPr>
          <w:rtl/>
          <w:lang w:bidi="fa-IR"/>
        </w:rPr>
        <w:t xml:space="preserve"> والله أعلم.</w:t>
      </w:r>
    </w:p>
    <w:p w:rsidR="00F10858" w:rsidRDefault="00D83748" w:rsidP="00874024">
      <w:pPr>
        <w:pStyle w:val="libNormal"/>
        <w:rPr>
          <w:lang w:bidi="fa-IR"/>
        </w:rPr>
      </w:pPr>
      <w:r>
        <w:rPr>
          <w:rtl/>
          <w:lang w:bidi="fa-IR"/>
        </w:rPr>
        <w:t>ألا م</w:t>
      </w:r>
      <w:r w:rsidR="00874024">
        <w:rPr>
          <w:rFonts w:hint="cs"/>
          <w:rtl/>
          <w:lang w:bidi="fa-IR"/>
        </w:rPr>
        <w:t>َ</w:t>
      </w:r>
      <w:r>
        <w:rPr>
          <w:rtl/>
          <w:lang w:bidi="fa-IR"/>
        </w:rPr>
        <w:t>ن ي</w:t>
      </w:r>
      <w:r w:rsidR="00874024">
        <w:rPr>
          <w:rFonts w:hint="cs"/>
          <w:rtl/>
          <w:lang w:bidi="fa-IR"/>
        </w:rPr>
        <w:t>ُ</w:t>
      </w:r>
      <w:r>
        <w:rPr>
          <w:rtl/>
          <w:lang w:bidi="fa-IR"/>
        </w:rPr>
        <w:t>سائل هذا الضليع من فن</w:t>
      </w:r>
      <w:r w:rsidR="00874024">
        <w:rPr>
          <w:rFonts w:hint="cs"/>
          <w:rtl/>
          <w:lang w:bidi="fa-IR"/>
        </w:rPr>
        <w:t>ِّ</w:t>
      </w:r>
      <w:r>
        <w:rPr>
          <w:rtl/>
          <w:lang w:bidi="fa-IR"/>
        </w:rPr>
        <w:t xml:space="preserve"> الحديث المتعهد لتنقيبه عن ال</w:t>
      </w:r>
      <w:r w:rsidR="00874024">
        <w:rPr>
          <w:rFonts w:hint="cs"/>
          <w:rtl/>
          <w:lang w:bidi="fa-IR"/>
        </w:rPr>
        <w:t>إ</w:t>
      </w:r>
      <w:r>
        <w:rPr>
          <w:rtl/>
          <w:lang w:bidi="fa-IR"/>
        </w:rPr>
        <w:t>شكال في الحديث الأو</w:t>
      </w:r>
      <w:r w:rsidR="00874024">
        <w:rPr>
          <w:rFonts w:hint="cs"/>
          <w:rtl/>
          <w:lang w:bidi="fa-IR"/>
        </w:rPr>
        <w:t>ّ</w:t>
      </w:r>
      <w:r>
        <w:rPr>
          <w:rtl/>
          <w:lang w:bidi="fa-IR"/>
        </w:rPr>
        <w:t>ل من أين أتاه</w:t>
      </w:r>
      <w:r w:rsidR="00A75710">
        <w:rPr>
          <w:rtl/>
          <w:lang w:bidi="fa-IR"/>
        </w:rPr>
        <w:t>؟</w:t>
      </w:r>
      <w:r>
        <w:rPr>
          <w:rtl/>
          <w:lang w:bidi="fa-IR"/>
        </w:rPr>
        <w:t xml:space="preserve"> وما الذي ثقل عليه من لفظه حتى ذهب إلى الوهم فيه</w:t>
      </w:r>
      <w:r w:rsidR="00A75710">
        <w:rPr>
          <w:rtl/>
          <w:lang w:bidi="fa-IR"/>
        </w:rPr>
        <w:t>؟</w:t>
      </w:r>
      <w:r>
        <w:rPr>
          <w:rtl/>
          <w:lang w:bidi="fa-IR"/>
        </w:rPr>
        <w:t xml:space="preserve"> أفي مفاده شذوذ</w:t>
      </w:r>
      <w:r w:rsidR="00874024">
        <w:rPr>
          <w:rFonts w:hint="cs"/>
          <w:rtl/>
          <w:lang w:bidi="fa-IR"/>
        </w:rPr>
        <w:t>ٌ</w:t>
      </w:r>
      <w:r>
        <w:rPr>
          <w:rtl/>
          <w:lang w:bidi="fa-IR"/>
        </w:rPr>
        <w:t xml:space="preserve"> عن نواميس الشريعة</w:t>
      </w:r>
      <w:r w:rsidR="00A75710">
        <w:rPr>
          <w:rtl/>
          <w:lang w:bidi="fa-IR"/>
        </w:rPr>
        <w:t>،</w:t>
      </w:r>
      <w:r>
        <w:rPr>
          <w:rtl/>
          <w:lang w:bidi="fa-IR"/>
        </w:rPr>
        <w:t xml:space="preserve"> أو فيه ما يخالف الكتاب والسن</w:t>
      </w:r>
      <w:r w:rsidR="00874024">
        <w:rPr>
          <w:rFonts w:hint="cs"/>
          <w:rtl/>
          <w:lang w:bidi="fa-IR"/>
        </w:rPr>
        <w:t>ّ</w:t>
      </w:r>
      <w:r>
        <w:rPr>
          <w:rtl/>
          <w:lang w:bidi="fa-IR"/>
        </w:rPr>
        <w:t>ة</w:t>
      </w:r>
      <w:r w:rsidR="00A75710">
        <w:rPr>
          <w:rtl/>
          <w:lang w:bidi="fa-IR"/>
        </w:rPr>
        <w:t>؟</w:t>
      </w:r>
      <w:r>
        <w:rPr>
          <w:rtl/>
          <w:lang w:bidi="fa-IR"/>
        </w:rPr>
        <w:t xml:space="preserve"> أو حط</w:t>
      </w:r>
      <w:r w:rsidR="00874024">
        <w:rPr>
          <w:rFonts w:hint="cs"/>
          <w:rtl/>
          <w:lang w:bidi="fa-IR"/>
        </w:rPr>
        <w:t>ٌّ</w:t>
      </w:r>
      <w:r>
        <w:rPr>
          <w:rtl/>
          <w:lang w:bidi="fa-IR"/>
        </w:rPr>
        <w:t xml:space="preserve"> عن مقام رجل</w:t>
      </w:r>
    </w:p>
    <w:p w:rsidR="00874024" w:rsidRDefault="00874024" w:rsidP="00874024">
      <w:pPr>
        <w:pStyle w:val="libNormal"/>
        <w:rPr>
          <w:lang w:bidi="fa-IR"/>
        </w:rPr>
      </w:pPr>
      <w:r>
        <w:rPr>
          <w:rtl/>
          <w:lang w:bidi="fa-IR"/>
        </w:rPr>
        <w:br w:type="page"/>
      </w:r>
    </w:p>
    <w:p w:rsidR="00F10858" w:rsidRDefault="00D83748" w:rsidP="00874024">
      <w:pPr>
        <w:pStyle w:val="libNormal0"/>
        <w:rPr>
          <w:rtl/>
          <w:lang w:bidi="fa-IR"/>
        </w:rPr>
      </w:pPr>
      <w:r>
        <w:rPr>
          <w:rtl/>
          <w:lang w:bidi="fa-IR"/>
        </w:rPr>
        <w:lastRenderedPageBreak/>
        <w:t>ينز</w:t>
      </w:r>
      <w:r w:rsidR="00874024">
        <w:rPr>
          <w:rFonts w:hint="cs"/>
          <w:rtl/>
          <w:lang w:bidi="fa-IR"/>
        </w:rPr>
        <w:t>َّ</w:t>
      </w:r>
      <w:r>
        <w:rPr>
          <w:rtl/>
          <w:lang w:bidi="fa-IR"/>
        </w:rPr>
        <w:t>ه ذيله عن كل</w:t>
      </w:r>
      <w:r w:rsidR="00874024">
        <w:rPr>
          <w:rFonts w:hint="cs"/>
          <w:rtl/>
          <w:lang w:bidi="fa-IR"/>
        </w:rPr>
        <w:t>ّ</w:t>
      </w:r>
      <w:r>
        <w:rPr>
          <w:rtl/>
          <w:lang w:bidi="fa-IR"/>
        </w:rPr>
        <w:t xml:space="preserve"> ما ي</w:t>
      </w:r>
      <w:r w:rsidR="00874024">
        <w:rPr>
          <w:rFonts w:hint="cs"/>
          <w:rtl/>
          <w:lang w:bidi="fa-IR"/>
        </w:rPr>
        <w:t>ُ</w:t>
      </w:r>
      <w:r>
        <w:rPr>
          <w:rtl/>
          <w:lang w:bidi="fa-IR"/>
        </w:rPr>
        <w:t>دن</w:t>
      </w:r>
      <w:r w:rsidR="00874024">
        <w:rPr>
          <w:rFonts w:hint="cs"/>
          <w:rtl/>
          <w:lang w:bidi="fa-IR"/>
        </w:rPr>
        <w:t>ّ</w:t>
      </w:r>
      <w:r>
        <w:rPr>
          <w:rtl/>
          <w:lang w:bidi="fa-IR"/>
        </w:rPr>
        <w:t>س المسلم الصحيح ويشينه ويزري به</w:t>
      </w:r>
      <w:r w:rsidR="00A75710">
        <w:rPr>
          <w:rtl/>
          <w:lang w:bidi="fa-IR"/>
        </w:rPr>
        <w:t>؟</w:t>
      </w:r>
      <w:r>
        <w:rPr>
          <w:rtl/>
          <w:lang w:bidi="fa-IR"/>
        </w:rPr>
        <w:t xml:space="preserve"> أو مس</w:t>
      </w:r>
      <w:r w:rsidR="00874024">
        <w:rPr>
          <w:rFonts w:hint="cs"/>
          <w:rtl/>
          <w:lang w:bidi="fa-IR"/>
        </w:rPr>
        <w:t>ٌ</w:t>
      </w:r>
      <w:r>
        <w:rPr>
          <w:rtl/>
          <w:lang w:bidi="fa-IR"/>
        </w:rPr>
        <w:t xml:space="preserve"> بكرامة م</w:t>
      </w:r>
      <w:r w:rsidR="00874024">
        <w:rPr>
          <w:rFonts w:hint="cs"/>
          <w:rtl/>
          <w:lang w:bidi="fa-IR"/>
        </w:rPr>
        <w:t>َ</w:t>
      </w:r>
      <w:r>
        <w:rPr>
          <w:rtl/>
          <w:lang w:bidi="fa-IR"/>
        </w:rPr>
        <w:t>ن قد</w:t>
      </w:r>
      <w:r w:rsidR="00874024">
        <w:rPr>
          <w:rFonts w:hint="cs"/>
          <w:rtl/>
          <w:lang w:bidi="fa-IR"/>
        </w:rPr>
        <w:t>َّ</w:t>
      </w:r>
      <w:r>
        <w:rPr>
          <w:rtl/>
          <w:lang w:bidi="fa-IR"/>
        </w:rPr>
        <w:t>س ال</w:t>
      </w:r>
      <w:r w:rsidR="00874024">
        <w:rPr>
          <w:rFonts w:hint="cs"/>
          <w:rtl/>
          <w:lang w:bidi="fa-IR"/>
        </w:rPr>
        <w:t>إ</w:t>
      </w:r>
      <w:r>
        <w:rPr>
          <w:rtl/>
          <w:lang w:bidi="fa-IR"/>
        </w:rPr>
        <w:t>سلام ساحته عن كل</w:t>
      </w:r>
      <w:r w:rsidR="00874024">
        <w:rPr>
          <w:rFonts w:hint="cs"/>
          <w:rtl/>
          <w:lang w:bidi="fa-IR"/>
        </w:rPr>
        <w:t>ّ</w:t>
      </w:r>
      <w:r>
        <w:rPr>
          <w:rtl/>
          <w:lang w:bidi="fa-IR"/>
        </w:rPr>
        <w:t xml:space="preserve"> طعن ومسب</w:t>
      </w:r>
      <w:r w:rsidR="00874024">
        <w:rPr>
          <w:rFonts w:hint="cs"/>
          <w:rtl/>
          <w:lang w:bidi="fa-IR"/>
        </w:rPr>
        <w:t>َّ</w:t>
      </w:r>
      <w:r>
        <w:rPr>
          <w:rtl/>
          <w:lang w:bidi="fa-IR"/>
        </w:rPr>
        <w:t>ة</w:t>
      </w:r>
      <w:r w:rsidR="00A75710">
        <w:rPr>
          <w:rtl/>
          <w:lang w:bidi="fa-IR"/>
        </w:rPr>
        <w:t>؟</w:t>
      </w:r>
      <w:r>
        <w:rPr>
          <w:rtl/>
          <w:lang w:bidi="fa-IR"/>
        </w:rPr>
        <w:t xml:space="preserve"> هذا ابن هند</w:t>
      </w:r>
      <w:r w:rsidR="00A75710">
        <w:rPr>
          <w:rtl/>
          <w:lang w:bidi="fa-IR"/>
        </w:rPr>
        <w:t>،</w:t>
      </w:r>
      <w:r>
        <w:rPr>
          <w:rtl/>
          <w:lang w:bidi="fa-IR"/>
        </w:rPr>
        <w:t xml:space="preserve"> وهو ابن النابغة</w:t>
      </w:r>
      <w:r w:rsidR="00A75710">
        <w:rPr>
          <w:rtl/>
          <w:lang w:bidi="fa-IR"/>
        </w:rPr>
        <w:t>،</w:t>
      </w:r>
      <w:r>
        <w:rPr>
          <w:rtl/>
          <w:lang w:bidi="fa-IR"/>
        </w:rPr>
        <w:t xml:space="preserve"> وهما هما.</w:t>
      </w:r>
    </w:p>
    <w:p w:rsidR="00F10858" w:rsidRDefault="00D83748" w:rsidP="00874024">
      <w:pPr>
        <w:pStyle w:val="libNormal"/>
        <w:rPr>
          <w:rtl/>
          <w:lang w:bidi="fa-IR"/>
        </w:rPr>
      </w:pPr>
      <w:r>
        <w:rPr>
          <w:rtl/>
          <w:lang w:bidi="fa-IR"/>
        </w:rPr>
        <w:t>وهل نسي هاهنا ما عنده من الجرح في رجال هذا ال</w:t>
      </w:r>
      <w:r w:rsidR="00874024">
        <w:rPr>
          <w:rFonts w:hint="cs"/>
          <w:rtl/>
          <w:lang w:bidi="fa-IR"/>
        </w:rPr>
        <w:t>إ</w:t>
      </w:r>
      <w:r>
        <w:rPr>
          <w:rtl/>
          <w:lang w:bidi="fa-IR"/>
        </w:rPr>
        <w:t>سناد الوعر لروايته التي أزالت عنه ال</w:t>
      </w:r>
      <w:r w:rsidR="00874024">
        <w:rPr>
          <w:rFonts w:hint="cs"/>
          <w:rtl/>
          <w:lang w:bidi="fa-IR"/>
        </w:rPr>
        <w:t>إ</w:t>
      </w:r>
      <w:r>
        <w:rPr>
          <w:rtl/>
          <w:lang w:bidi="fa-IR"/>
        </w:rPr>
        <w:t>شكال الموهوم</w:t>
      </w:r>
      <w:r w:rsidR="00A75710">
        <w:rPr>
          <w:rtl/>
          <w:lang w:bidi="fa-IR"/>
        </w:rPr>
        <w:t>،</w:t>
      </w:r>
      <w:r>
        <w:rPr>
          <w:rtl/>
          <w:lang w:bidi="fa-IR"/>
        </w:rPr>
        <w:t xml:space="preserve"> وبي</w:t>
      </w:r>
      <w:r w:rsidR="00874024">
        <w:rPr>
          <w:rFonts w:hint="cs"/>
          <w:rtl/>
          <w:lang w:bidi="fa-IR"/>
        </w:rPr>
        <w:t>ّ</w:t>
      </w:r>
      <w:r>
        <w:rPr>
          <w:rtl/>
          <w:lang w:bidi="fa-IR"/>
        </w:rPr>
        <w:t>نت الوهم المزعوم الواقع في الحديث</w:t>
      </w:r>
      <w:r w:rsidR="00A75710">
        <w:rPr>
          <w:rtl/>
          <w:lang w:bidi="fa-IR"/>
        </w:rPr>
        <w:t>،</w:t>
      </w:r>
      <w:r>
        <w:rPr>
          <w:rtl/>
          <w:lang w:bidi="fa-IR"/>
        </w:rPr>
        <w:t xml:space="preserve"> وسكت عم</w:t>
      </w:r>
      <w:r w:rsidR="00874024">
        <w:rPr>
          <w:rFonts w:hint="cs"/>
          <w:rtl/>
          <w:lang w:bidi="fa-IR"/>
        </w:rPr>
        <w:t>ّ</w:t>
      </w:r>
      <w:r>
        <w:rPr>
          <w:rtl/>
          <w:lang w:bidi="fa-IR"/>
        </w:rPr>
        <w:t>ا فيه من الغمز</w:t>
      </w:r>
      <w:r w:rsidR="00A75710">
        <w:rPr>
          <w:rtl/>
          <w:lang w:bidi="fa-IR"/>
        </w:rPr>
        <w:t>؟</w:t>
      </w:r>
      <w:r>
        <w:rPr>
          <w:rtl/>
          <w:lang w:bidi="fa-IR"/>
        </w:rPr>
        <w:t xml:space="preserve"> مرسلا</w:t>
      </w:r>
      <w:r w:rsidR="00874024">
        <w:rPr>
          <w:rFonts w:hint="cs"/>
          <w:rtl/>
          <w:lang w:bidi="fa-IR"/>
        </w:rPr>
        <w:t>ً</w:t>
      </w:r>
      <w:r>
        <w:rPr>
          <w:rtl/>
          <w:lang w:bidi="fa-IR"/>
        </w:rPr>
        <w:t xml:space="preserve"> إي</w:t>
      </w:r>
      <w:r w:rsidR="00874024">
        <w:rPr>
          <w:rFonts w:hint="cs"/>
          <w:rtl/>
          <w:lang w:bidi="fa-IR"/>
        </w:rPr>
        <w:t>ّ</w:t>
      </w:r>
      <w:r>
        <w:rPr>
          <w:rtl/>
          <w:lang w:bidi="fa-IR"/>
        </w:rPr>
        <w:t xml:space="preserve">اه </w:t>
      </w:r>
      <w:r w:rsidR="00874024">
        <w:rPr>
          <w:rFonts w:hint="cs"/>
          <w:rtl/>
          <w:lang w:bidi="fa-IR"/>
        </w:rPr>
        <w:t>ا</w:t>
      </w:r>
      <w:r>
        <w:rPr>
          <w:rtl/>
          <w:lang w:bidi="fa-IR"/>
        </w:rPr>
        <w:t>رسال المسل</w:t>
      </w:r>
      <w:r w:rsidR="00874024">
        <w:rPr>
          <w:rFonts w:hint="cs"/>
          <w:rtl/>
          <w:lang w:bidi="fa-IR"/>
        </w:rPr>
        <w:t>ّ</w:t>
      </w:r>
      <w:r>
        <w:rPr>
          <w:rtl/>
          <w:lang w:bidi="fa-IR"/>
        </w:rPr>
        <w:t>م كأن</w:t>
      </w:r>
      <w:r w:rsidR="00874024">
        <w:rPr>
          <w:rFonts w:hint="cs"/>
          <w:rtl/>
          <w:lang w:bidi="fa-IR"/>
        </w:rPr>
        <w:t>ّ</w:t>
      </w:r>
      <w:r>
        <w:rPr>
          <w:rtl/>
          <w:lang w:bidi="fa-IR"/>
        </w:rPr>
        <w:t>ه جاء بالصحيح الثابت</w:t>
      </w:r>
      <w:r w:rsidR="00A75710">
        <w:rPr>
          <w:rtl/>
          <w:lang w:bidi="fa-IR"/>
        </w:rPr>
        <w:t>،</w:t>
      </w:r>
      <w:r>
        <w:rPr>
          <w:rtl/>
          <w:lang w:bidi="fa-IR"/>
        </w:rPr>
        <w:t xml:space="preserve"> وفيه مع رجال مجاهيل سيف بن عمر الذي قال السيوطي نفسه في اللئالي 1</w:t>
      </w:r>
      <w:r w:rsidR="00A75710">
        <w:rPr>
          <w:rtl/>
          <w:lang w:bidi="fa-IR"/>
        </w:rPr>
        <w:t>:</w:t>
      </w:r>
      <w:r>
        <w:rPr>
          <w:rtl/>
          <w:lang w:bidi="fa-IR"/>
        </w:rPr>
        <w:t xml:space="preserve"> 199 في غير هذا الحديث</w:t>
      </w:r>
      <w:r w:rsidR="00A75710">
        <w:rPr>
          <w:rtl/>
          <w:lang w:bidi="fa-IR"/>
        </w:rPr>
        <w:t>:</w:t>
      </w:r>
      <w:r>
        <w:rPr>
          <w:rtl/>
          <w:lang w:bidi="fa-IR"/>
        </w:rPr>
        <w:t xml:space="preserve"> </w:t>
      </w:r>
      <w:r w:rsidR="00874024">
        <w:rPr>
          <w:rFonts w:hint="cs"/>
          <w:rtl/>
          <w:lang w:bidi="fa-IR"/>
        </w:rPr>
        <w:t>ا</w:t>
      </w:r>
      <w:r>
        <w:rPr>
          <w:rtl/>
          <w:lang w:bidi="fa-IR"/>
        </w:rPr>
        <w:t>ن</w:t>
      </w:r>
      <w:r w:rsidR="00874024">
        <w:rPr>
          <w:rFonts w:hint="cs"/>
          <w:rtl/>
          <w:lang w:bidi="fa-IR"/>
        </w:rPr>
        <w:t>ّ</w:t>
      </w:r>
      <w:r>
        <w:rPr>
          <w:rtl/>
          <w:lang w:bidi="fa-IR"/>
        </w:rPr>
        <w:t>ه وض</w:t>
      </w:r>
      <w:r w:rsidR="00874024">
        <w:rPr>
          <w:rFonts w:hint="cs"/>
          <w:rtl/>
          <w:lang w:bidi="fa-IR"/>
        </w:rPr>
        <w:t>ّ</w:t>
      </w:r>
      <w:r>
        <w:rPr>
          <w:rtl/>
          <w:lang w:bidi="fa-IR"/>
        </w:rPr>
        <w:t>اع. وقال في ص 429 في حديث آخر</w:t>
      </w:r>
      <w:r w:rsidR="00A75710">
        <w:rPr>
          <w:rtl/>
          <w:lang w:bidi="fa-IR"/>
        </w:rPr>
        <w:t>:</w:t>
      </w:r>
      <w:r>
        <w:rPr>
          <w:rtl/>
          <w:lang w:bidi="fa-IR"/>
        </w:rPr>
        <w:t xml:space="preserve"> فيه ضعفاء أشد</w:t>
      </w:r>
      <w:r w:rsidR="00874024">
        <w:rPr>
          <w:rFonts w:hint="cs"/>
          <w:rtl/>
          <w:lang w:bidi="fa-IR"/>
        </w:rPr>
        <w:t>ّ</w:t>
      </w:r>
      <w:r>
        <w:rPr>
          <w:rtl/>
          <w:lang w:bidi="fa-IR"/>
        </w:rPr>
        <w:t>هم سيف. وقد فص</w:t>
      </w:r>
      <w:r w:rsidR="00874024">
        <w:rPr>
          <w:rFonts w:hint="cs"/>
          <w:rtl/>
          <w:lang w:bidi="fa-IR"/>
        </w:rPr>
        <w:t>ّ</w:t>
      </w:r>
      <w:r>
        <w:rPr>
          <w:rtl/>
          <w:lang w:bidi="fa-IR"/>
        </w:rPr>
        <w:t>لنا القول في ترجمة الرجل في 8</w:t>
      </w:r>
      <w:r w:rsidR="00A75710">
        <w:rPr>
          <w:rtl/>
          <w:lang w:bidi="fa-IR"/>
        </w:rPr>
        <w:t>:</w:t>
      </w:r>
      <w:r>
        <w:rPr>
          <w:rtl/>
          <w:lang w:bidi="fa-IR"/>
        </w:rPr>
        <w:t xml:space="preserve"> 86</w:t>
      </w:r>
      <w:r w:rsidR="00A75710">
        <w:rPr>
          <w:rtl/>
          <w:lang w:bidi="fa-IR"/>
        </w:rPr>
        <w:t>،</w:t>
      </w:r>
      <w:r>
        <w:rPr>
          <w:rtl/>
          <w:lang w:bidi="fa-IR"/>
        </w:rPr>
        <w:t xml:space="preserve"> و 335</w:t>
      </w:r>
      <w:r w:rsidR="00A75710">
        <w:rPr>
          <w:rtl/>
          <w:lang w:bidi="fa-IR"/>
        </w:rPr>
        <w:t>:</w:t>
      </w:r>
      <w:r>
        <w:rPr>
          <w:rtl/>
          <w:lang w:bidi="fa-IR"/>
        </w:rPr>
        <w:t xml:space="preserve"> </w:t>
      </w:r>
      <w:r w:rsidR="00874024">
        <w:rPr>
          <w:rFonts w:hint="cs"/>
          <w:rtl/>
          <w:lang w:bidi="fa-IR"/>
        </w:rPr>
        <w:t>ا</w:t>
      </w:r>
      <w:r>
        <w:rPr>
          <w:rtl/>
          <w:lang w:bidi="fa-IR"/>
        </w:rPr>
        <w:t>ن</w:t>
      </w:r>
      <w:r w:rsidR="00874024">
        <w:rPr>
          <w:rFonts w:hint="cs"/>
          <w:rtl/>
          <w:lang w:bidi="fa-IR"/>
        </w:rPr>
        <w:t>ّ</w:t>
      </w:r>
      <w:r>
        <w:rPr>
          <w:rtl/>
          <w:lang w:bidi="fa-IR"/>
        </w:rPr>
        <w:t>ه ضعيف</w:t>
      </w:r>
      <w:r w:rsidR="00874024">
        <w:rPr>
          <w:rFonts w:hint="cs"/>
          <w:rtl/>
          <w:lang w:bidi="fa-IR"/>
        </w:rPr>
        <w:t>ٌ</w:t>
      </w:r>
      <w:r>
        <w:rPr>
          <w:rtl/>
          <w:lang w:bidi="fa-IR"/>
        </w:rPr>
        <w:t xml:space="preserve"> متروك</w:t>
      </w:r>
      <w:r w:rsidR="00874024">
        <w:rPr>
          <w:rFonts w:hint="cs"/>
          <w:rtl/>
          <w:lang w:bidi="fa-IR"/>
        </w:rPr>
        <w:t>ٌ</w:t>
      </w:r>
      <w:r>
        <w:rPr>
          <w:rtl/>
          <w:lang w:bidi="fa-IR"/>
        </w:rPr>
        <w:t xml:space="preserve"> ساقط</w:t>
      </w:r>
      <w:r w:rsidR="00874024">
        <w:rPr>
          <w:rFonts w:hint="cs"/>
          <w:rtl/>
          <w:lang w:bidi="fa-IR"/>
        </w:rPr>
        <w:t>ٌ</w:t>
      </w:r>
      <w:r>
        <w:rPr>
          <w:rtl/>
          <w:lang w:bidi="fa-IR"/>
        </w:rPr>
        <w:t xml:space="preserve"> كذ</w:t>
      </w:r>
      <w:r w:rsidR="00874024">
        <w:rPr>
          <w:rFonts w:hint="cs"/>
          <w:rtl/>
          <w:lang w:bidi="fa-IR"/>
        </w:rPr>
        <w:t>ّ</w:t>
      </w:r>
      <w:r>
        <w:rPr>
          <w:rtl/>
          <w:lang w:bidi="fa-IR"/>
        </w:rPr>
        <w:t>اب</w:t>
      </w:r>
      <w:r w:rsidR="00874024">
        <w:rPr>
          <w:rFonts w:hint="cs"/>
          <w:rtl/>
          <w:lang w:bidi="fa-IR"/>
        </w:rPr>
        <w:t>ٌ</w:t>
      </w:r>
      <w:r>
        <w:rPr>
          <w:rtl/>
          <w:lang w:bidi="fa-IR"/>
        </w:rPr>
        <w:t xml:space="preserve"> وص</w:t>
      </w:r>
      <w:r w:rsidR="00874024">
        <w:rPr>
          <w:rFonts w:hint="cs"/>
          <w:rtl/>
          <w:lang w:bidi="fa-IR"/>
        </w:rPr>
        <w:t>َّ</w:t>
      </w:r>
      <w:r>
        <w:rPr>
          <w:rtl/>
          <w:lang w:bidi="fa-IR"/>
        </w:rPr>
        <w:t>اع</w:t>
      </w:r>
      <w:r w:rsidR="00874024">
        <w:rPr>
          <w:rFonts w:hint="cs"/>
          <w:rtl/>
          <w:lang w:bidi="fa-IR"/>
        </w:rPr>
        <w:t>ٌ</w:t>
      </w:r>
      <w:r>
        <w:rPr>
          <w:rtl/>
          <w:lang w:bidi="fa-IR"/>
        </w:rPr>
        <w:t xml:space="preserve"> مته</w:t>
      </w:r>
      <w:r w:rsidR="00874024">
        <w:rPr>
          <w:rFonts w:hint="cs"/>
          <w:rtl/>
          <w:lang w:bidi="fa-IR"/>
        </w:rPr>
        <w:t>ّ</w:t>
      </w:r>
      <w:r>
        <w:rPr>
          <w:rtl/>
          <w:lang w:bidi="fa-IR"/>
        </w:rPr>
        <w:t>م</w:t>
      </w:r>
      <w:r w:rsidR="00874024">
        <w:rPr>
          <w:rFonts w:hint="cs"/>
          <w:rtl/>
          <w:lang w:bidi="fa-IR"/>
        </w:rPr>
        <w:t>ٌ</w:t>
      </w:r>
      <w:r>
        <w:rPr>
          <w:rtl/>
          <w:lang w:bidi="fa-IR"/>
        </w:rPr>
        <w:t xml:space="preserve"> بالزندقة. أفبالموضوع المكذوب يزول ال</w:t>
      </w:r>
      <w:r w:rsidR="00874024">
        <w:rPr>
          <w:rFonts w:hint="cs"/>
          <w:rtl/>
          <w:lang w:bidi="fa-IR"/>
        </w:rPr>
        <w:t>إ</w:t>
      </w:r>
      <w:r>
        <w:rPr>
          <w:rtl/>
          <w:lang w:bidi="fa-IR"/>
        </w:rPr>
        <w:t>شكال ويبي</w:t>
      </w:r>
      <w:r w:rsidR="00874024">
        <w:rPr>
          <w:rFonts w:hint="cs"/>
          <w:rtl/>
          <w:lang w:bidi="fa-IR"/>
        </w:rPr>
        <w:t>ّ</w:t>
      </w:r>
      <w:r>
        <w:rPr>
          <w:rtl/>
          <w:lang w:bidi="fa-IR"/>
        </w:rPr>
        <w:t>ن الوهم</w:t>
      </w:r>
      <w:r w:rsidR="00A75710">
        <w:rPr>
          <w:rtl/>
          <w:lang w:bidi="fa-IR"/>
        </w:rPr>
        <w:t>؟</w:t>
      </w:r>
      <w:r>
        <w:rPr>
          <w:rtl/>
          <w:lang w:bidi="fa-IR"/>
        </w:rPr>
        <w:t xml:space="preserve"> </w:t>
      </w:r>
      <w:r w:rsidR="00874024">
        <w:rPr>
          <w:rFonts w:hint="cs"/>
          <w:rtl/>
          <w:lang w:bidi="fa-IR"/>
        </w:rPr>
        <w:t>أ</w:t>
      </w:r>
      <w:r>
        <w:rPr>
          <w:rtl/>
          <w:lang w:bidi="fa-IR"/>
        </w:rPr>
        <w:t>لل</w:t>
      </w:r>
      <w:r w:rsidR="00874024">
        <w:rPr>
          <w:rFonts w:hint="cs"/>
          <w:rtl/>
          <w:lang w:bidi="fa-IR"/>
        </w:rPr>
        <w:t>ّ</w:t>
      </w:r>
      <w:r>
        <w:rPr>
          <w:rtl/>
          <w:lang w:bidi="fa-IR"/>
        </w:rPr>
        <w:t>هم</w:t>
      </w:r>
      <w:r w:rsidR="00874024">
        <w:rPr>
          <w:rFonts w:hint="cs"/>
          <w:rtl/>
          <w:lang w:bidi="fa-IR"/>
        </w:rPr>
        <w:t>َّ</w:t>
      </w:r>
      <w:r>
        <w:rPr>
          <w:rtl/>
          <w:lang w:bidi="fa-IR"/>
        </w:rPr>
        <w:t xml:space="preserve"> غفرانك.</w:t>
      </w:r>
    </w:p>
    <w:p w:rsidR="00F10858" w:rsidRDefault="00D83748" w:rsidP="00874024">
      <w:pPr>
        <w:pStyle w:val="libNormal"/>
        <w:rPr>
          <w:rtl/>
          <w:lang w:bidi="fa-IR"/>
        </w:rPr>
      </w:pPr>
      <w:r>
        <w:rPr>
          <w:rtl/>
          <w:lang w:bidi="fa-IR"/>
        </w:rPr>
        <w:t xml:space="preserve">4 </w:t>
      </w:r>
      <w:r w:rsidR="00F10858">
        <w:rPr>
          <w:rtl/>
          <w:lang w:bidi="fa-IR"/>
        </w:rPr>
        <w:t>-</w:t>
      </w:r>
      <w:r>
        <w:rPr>
          <w:rtl/>
          <w:lang w:bidi="fa-IR"/>
        </w:rPr>
        <w:t xml:space="preserve"> </w:t>
      </w:r>
      <w:r w:rsidR="00874024">
        <w:rPr>
          <w:rFonts w:hint="cs"/>
          <w:rtl/>
          <w:lang w:bidi="fa-IR"/>
        </w:rPr>
        <w:t>ا</w:t>
      </w:r>
      <w:r>
        <w:rPr>
          <w:rtl/>
          <w:lang w:bidi="fa-IR"/>
        </w:rPr>
        <w:t>ن</w:t>
      </w:r>
      <w:r w:rsidR="00874024">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قال</w:t>
      </w:r>
      <w:r w:rsidR="00A75710">
        <w:rPr>
          <w:rtl/>
          <w:lang w:bidi="fa-IR"/>
        </w:rPr>
        <w:t>:</w:t>
      </w:r>
      <w:r>
        <w:rPr>
          <w:rtl/>
          <w:lang w:bidi="fa-IR"/>
        </w:rPr>
        <w:t xml:space="preserve"> يطلع من هذا الفج</w:t>
      </w:r>
      <w:r w:rsidR="00874024">
        <w:rPr>
          <w:rFonts w:hint="cs"/>
          <w:rtl/>
          <w:lang w:bidi="fa-IR"/>
        </w:rPr>
        <w:t>ِّ</w:t>
      </w:r>
      <w:r>
        <w:rPr>
          <w:rtl/>
          <w:lang w:bidi="fa-IR"/>
        </w:rPr>
        <w:t xml:space="preserve"> رجل</w:t>
      </w:r>
      <w:r w:rsidR="00874024">
        <w:rPr>
          <w:rFonts w:hint="cs"/>
          <w:rtl/>
          <w:lang w:bidi="fa-IR"/>
        </w:rPr>
        <w:t>ٌ</w:t>
      </w:r>
      <w:r>
        <w:rPr>
          <w:rtl/>
          <w:lang w:bidi="fa-IR"/>
        </w:rPr>
        <w:t xml:space="preserve"> من </w:t>
      </w:r>
      <w:r w:rsidR="00874024">
        <w:rPr>
          <w:rFonts w:hint="cs"/>
          <w:rtl/>
          <w:lang w:bidi="fa-IR"/>
        </w:rPr>
        <w:t>اُ</w:t>
      </w:r>
      <w:r>
        <w:rPr>
          <w:rtl/>
          <w:lang w:bidi="fa-IR"/>
        </w:rPr>
        <w:t>م</w:t>
      </w:r>
      <w:r w:rsidR="00874024">
        <w:rPr>
          <w:rFonts w:hint="cs"/>
          <w:rtl/>
          <w:lang w:bidi="fa-IR"/>
        </w:rPr>
        <w:t>ّ</w:t>
      </w:r>
      <w:r>
        <w:rPr>
          <w:rtl/>
          <w:lang w:bidi="fa-IR"/>
        </w:rPr>
        <w:t>تي يحشر على غير مل</w:t>
      </w:r>
      <w:r w:rsidR="00874024">
        <w:rPr>
          <w:rFonts w:hint="cs"/>
          <w:rtl/>
          <w:lang w:bidi="fa-IR"/>
        </w:rPr>
        <w:t>ّ</w:t>
      </w:r>
      <w:r>
        <w:rPr>
          <w:rtl/>
          <w:lang w:bidi="fa-IR"/>
        </w:rPr>
        <w:t xml:space="preserve">تي. فطلع معاوية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وفي لفظ ابن مزاحم</w:t>
      </w:r>
      <w:r w:rsidR="00A75710">
        <w:rPr>
          <w:rtl/>
          <w:lang w:bidi="fa-IR"/>
        </w:rPr>
        <w:t>:</w:t>
      </w:r>
      <w:r>
        <w:rPr>
          <w:rtl/>
          <w:lang w:bidi="fa-IR"/>
        </w:rPr>
        <w:t xml:space="preserve"> يطلع عليكم من هذا الفج</w:t>
      </w:r>
      <w:r w:rsidR="00874024">
        <w:rPr>
          <w:rFonts w:hint="cs"/>
          <w:rtl/>
          <w:lang w:bidi="fa-IR"/>
        </w:rPr>
        <w:t>ِّ</w:t>
      </w:r>
      <w:r>
        <w:rPr>
          <w:rtl/>
          <w:lang w:bidi="fa-IR"/>
        </w:rPr>
        <w:t xml:space="preserve"> رجل</w:t>
      </w:r>
      <w:r w:rsidR="00874024">
        <w:rPr>
          <w:rFonts w:hint="cs"/>
          <w:rtl/>
          <w:lang w:bidi="fa-IR"/>
        </w:rPr>
        <w:t>ٌ</w:t>
      </w:r>
      <w:r>
        <w:rPr>
          <w:rtl/>
          <w:lang w:bidi="fa-IR"/>
        </w:rPr>
        <w:t xml:space="preserve"> يموت حين يموت على غير سن</w:t>
      </w:r>
      <w:r w:rsidR="00874024">
        <w:rPr>
          <w:rFonts w:hint="cs"/>
          <w:rtl/>
          <w:lang w:bidi="fa-IR"/>
        </w:rPr>
        <w:t>ّ</w:t>
      </w:r>
      <w:r>
        <w:rPr>
          <w:rtl/>
          <w:lang w:bidi="fa-IR"/>
        </w:rPr>
        <w:t>تي. كتاب صفين ص 247.</w:t>
      </w:r>
    </w:p>
    <w:p w:rsidR="00F10858" w:rsidRDefault="00D83748" w:rsidP="00874024">
      <w:pPr>
        <w:pStyle w:val="libNormal"/>
        <w:rPr>
          <w:rtl/>
          <w:lang w:bidi="fa-IR"/>
        </w:rPr>
      </w:pPr>
      <w:r>
        <w:rPr>
          <w:rtl/>
          <w:lang w:bidi="fa-IR"/>
        </w:rPr>
        <w:t>أخرجه الحافظ البلاذري في الجزء الأو</w:t>
      </w:r>
      <w:r w:rsidR="00874024">
        <w:rPr>
          <w:rFonts w:hint="cs"/>
          <w:rtl/>
          <w:lang w:bidi="fa-IR"/>
        </w:rPr>
        <w:t>ّ</w:t>
      </w:r>
      <w:r>
        <w:rPr>
          <w:rtl/>
          <w:lang w:bidi="fa-IR"/>
        </w:rPr>
        <w:t>ل من تاريخه الكبير قال</w:t>
      </w:r>
      <w:r w:rsidR="00A75710">
        <w:rPr>
          <w:rtl/>
          <w:lang w:bidi="fa-IR"/>
        </w:rPr>
        <w:t>:</w:t>
      </w:r>
      <w:r>
        <w:rPr>
          <w:rtl/>
          <w:lang w:bidi="fa-IR"/>
        </w:rPr>
        <w:t xml:space="preserve"> حد</w:t>
      </w:r>
      <w:r w:rsidR="00874024">
        <w:rPr>
          <w:rFonts w:hint="cs"/>
          <w:rtl/>
          <w:lang w:bidi="fa-IR"/>
        </w:rPr>
        <w:t>ّ</w:t>
      </w:r>
      <w:r>
        <w:rPr>
          <w:rtl/>
          <w:lang w:bidi="fa-IR"/>
        </w:rPr>
        <w:t>ثني عبد الله بن صالح</w:t>
      </w:r>
      <w:r w:rsidR="00A75710">
        <w:rPr>
          <w:rtl/>
          <w:lang w:bidi="fa-IR"/>
        </w:rPr>
        <w:t>،</w:t>
      </w:r>
      <w:r>
        <w:rPr>
          <w:rtl/>
          <w:lang w:bidi="fa-IR"/>
        </w:rPr>
        <w:t xml:space="preserve"> حد</w:t>
      </w:r>
      <w:r w:rsidR="00874024">
        <w:rPr>
          <w:rFonts w:hint="cs"/>
          <w:rtl/>
          <w:lang w:bidi="fa-IR"/>
        </w:rPr>
        <w:t>ّ</w:t>
      </w:r>
      <w:r>
        <w:rPr>
          <w:rtl/>
          <w:lang w:bidi="fa-IR"/>
        </w:rPr>
        <w:t>ثني يحيى بن آدم عن شريك عن ليث عن طاووس عن عبد الله بن عمرو بن العاص قال</w:t>
      </w:r>
      <w:r w:rsidR="00A75710">
        <w:rPr>
          <w:rtl/>
          <w:lang w:bidi="fa-IR"/>
        </w:rPr>
        <w:t>:</w:t>
      </w:r>
      <w:r>
        <w:rPr>
          <w:rtl/>
          <w:lang w:bidi="fa-IR"/>
        </w:rPr>
        <w:t xml:space="preserve"> كنت جالسا</w:t>
      </w:r>
      <w:r w:rsidR="00874024">
        <w:rPr>
          <w:rFonts w:hint="cs"/>
          <w:rtl/>
          <w:lang w:bidi="fa-IR"/>
        </w:rPr>
        <w:t>ً</w:t>
      </w:r>
      <w:r>
        <w:rPr>
          <w:rtl/>
          <w:lang w:bidi="fa-IR"/>
        </w:rPr>
        <w:t xml:space="preserve"> عند النبي</w:t>
      </w:r>
      <w:r w:rsidR="00874024">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فقال</w:t>
      </w:r>
      <w:r w:rsidR="00A75710">
        <w:rPr>
          <w:rtl/>
          <w:lang w:bidi="fa-IR"/>
        </w:rPr>
        <w:t>:</w:t>
      </w:r>
      <w:r>
        <w:rPr>
          <w:rtl/>
          <w:lang w:bidi="fa-IR"/>
        </w:rPr>
        <w:t xml:space="preserve"> يطلع عليكم من هذا الفج</w:t>
      </w:r>
      <w:r w:rsidR="00874024">
        <w:rPr>
          <w:rFonts w:hint="cs"/>
          <w:rtl/>
          <w:lang w:bidi="fa-IR"/>
        </w:rPr>
        <w:t>ِّ</w:t>
      </w:r>
      <w:r>
        <w:rPr>
          <w:rtl/>
          <w:lang w:bidi="fa-IR"/>
        </w:rPr>
        <w:t xml:space="preserve"> رجل</w:t>
      </w:r>
      <w:r w:rsidR="00874024">
        <w:rPr>
          <w:rFonts w:hint="cs"/>
          <w:rtl/>
          <w:lang w:bidi="fa-IR"/>
        </w:rPr>
        <w:t>ٌ</w:t>
      </w:r>
      <w:r>
        <w:rPr>
          <w:rtl/>
          <w:lang w:bidi="fa-IR"/>
        </w:rPr>
        <w:t xml:space="preserve"> يموت يوم يموت على غير مل</w:t>
      </w:r>
      <w:r w:rsidR="00874024">
        <w:rPr>
          <w:rFonts w:hint="cs"/>
          <w:rtl/>
          <w:lang w:bidi="fa-IR"/>
        </w:rPr>
        <w:t>ّ</w:t>
      </w:r>
      <w:r>
        <w:rPr>
          <w:rtl/>
          <w:lang w:bidi="fa-IR"/>
        </w:rPr>
        <w:t>تي.</w:t>
      </w:r>
      <w:r w:rsidR="00874024">
        <w:rPr>
          <w:rFonts w:hint="cs"/>
          <w:rtl/>
          <w:lang w:bidi="fa-IR"/>
        </w:rPr>
        <w:t xml:space="preserve"> </w:t>
      </w:r>
      <w:r>
        <w:rPr>
          <w:rtl/>
          <w:lang w:bidi="fa-IR"/>
        </w:rPr>
        <w:t>قال</w:t>
      </w:r>
      <w:r w:rsidR="00A75710">
        <w:rPr>
          <w:rtl/>
          <w:lang w:bidi="fa-IR"/>
        </w:rPr>
        <w:t>:</w:t>
      </w:r>
      <w:r>
        <w:rPr>
          <w:rtl/>
          <w:lang w:bidi="fa-IR"/>
        </w:rPr>
        <w:t xml:space="preserve"> وتركت أبي يلبس ثيابه فخشيت أن يطلع فطلع معاوية.</w:t>
      </w:r>
    </w:p>
    <w:p w:rsidR="00F10858" w:rsidRDefault="00D83748" w:rsidP="00D83748">
      <w:pPr>
        <w:pStyle w:val="libNormal"/>
        <w:rPr>
          <w:rtl/>
          <w:lang w:bidi="fa-IR"/>
        </w:rPr>
      </w:pPr>
      <w:r>
        <w:rPr>
          <w:rtl/>
          <w:lang w:bidi="fa-IR"/>
        </w:rPr>
        <w:t>وقال</w:t>
      </w:r>
      <w:r w:rsidR="00A75710">
        <w:rPr>
          <w:rtl/>
          <w:lang w:bidi="fa-IR"/>
        </w:rPr>
        <w:t>:</w:t>
      </w:r>
      <w:r>
        <w:rPr>
          <w:rtl/>
          <w:lang w:bidi="fa-IR"/>
        </w:rPr>
        <w:t xml:space="preserve"> وحد</w:t>
      </w:r>
      <w:r w:rsidR="00874024">
        <w:rPr>
          <w:rFonts w:hint="cs"/>
          <w:rtl/>
          <w:lang w:bidi="fa-IR"/>
        </w:rPr>
        <w:t>ّ</w:t>
      </w:r>
      <w:r>
        <w:rPr>
          <w:rtl/>
          <w:lang w:bidi="fa-IR"/>
        </w:rPr>
        <w:t>ثني إسحاق قال</w:t>
      </w:r>
      <w:r w:rsidR="00A75710">
        <w:rPr>
          <w:rtl/>
          <w:lang w:bidi="fa-IR"/>
        </w:rPr>
        <w:t>:</w:t>
      </w:r>
      <w:r>
        <w:rPr>
          <w:rtl/>
          <w:lang w:bidi="fa-IR"/>
        </w:rPr>
        <w:t xml:space="preserve"> حد</w:t>
      </w:r>
      <w:r w:rsidR="00874024">
        <w:rPr>
          <w:rFonts w:hint="cs"/>
          <w:rtl/>
          <w:lang w:bidi="fa-IR"/>
        </w:rPr>
        <w:t>ّ</w:t>
      </w:r>
      <w:r>
        <w:rPr>
          <w:rtl/>
          <w:lang w:bidi="fa-IR"/>
        </w:rPr>
        <w:t>ثنا عبد الرز</w:t>
      </w:r>
      <w:r w:rsidR="00874024">
        <w:rPr>
          <w:rFonts w:hint="cs"/>
          <w:rtl/>
          <w:lang w:bidi="fa-IR"/>
        </w:rPr>
        <w:t>ّ</w:t>
      </w:r>
      <w:r>
        <w:rPr>
          <w:rtl/>
          <w:lang w:bidi="fa-IR"/>
        </w:rPr>
        <w:t>اق بن همام</w:t>
      </w:r>
      <w:r w:rsidR="00A75710">
        <w:rPr>
          <w:rtl/>
          <w:lang w:bidi="fa-IR"/>
        </w:rPr>
        <w:t>،</w:t>
      </w:r>
      <w:r>
        <w:rPr>
          <w:rtl/>
          <w:lang w:bidi="fa-IR"/>
        </w:rPr>
        <w:t xml:space="preserve"> أنبأنا معمر عن ابن طاووس عن أبيه عن عبد الله بن عمرو بن العاص قال</w:t>
      </w:r>
      <w:r w:rsidR="00A75710">
        <w:rPr>
          <w:rtl/>
          <w:lang w:bidi="fa-IR"/>
        </w:rPr>
        <w:t>:</w:t>
      </w:r>
      <w:r>
        <w:rPr>
          <w:rtl/>
          <w:lang w:bidi="fa-IR"/>
        </w:rPr>
        <w:t xml:space="preserve"> كنت جالسا</w:t>
      </w:r>
      <w:r w:rsidR="00874024">
        <w:rPr>
          <w:rFonts w:hint="cs"/>
          <w:rtl/>
          <w:lang w:bidi="fa-IR"/>
        </w:rPr>
        <w:t>ً</w:t>
      </w:r>
      <w:r>
        <w:rPr>
          <w:rtl/>
          <w:lang w:bidi="fa-IR"/>
        </w:rPr>
        <w:t>. الخ.</w:t>
      </w:r>
    </w:p>
    <w:p w:rsidR="00D83748" w:rsidRDefault="00D83748" w:rsidP="00874024">
      <w:pPr>
        <w:pStyle w:val="Heading2"/>
        <w:rPr>
          <w:lang w:bidi="fa-IR"/>
        </w:rPr>
      </w:pPr>
      <w:bookmarkStart w:id="32" w:name="_Toc523488932"/>
      <w:r>
        <w:rPr>
          <w:rtl/>
          <w:lang w:bidi="fa-IR"/>
        </w:rPr>
        <w:t>الاسناد</w:t>
      </w:r>
      <w:bookmarkEnd w:id="32"/>
    </w:p>
    <w:p w:rsidR="00F10858" w:rsidRDefault="00D83748" w:rsidP="00D83748">
      <w:pPr>
        <w:pStyle w:val="libNormal"/>
        <w:rPr>
          <w:rtl/>
          <w:lang w:bidi="fa-IR"/>
        </w:rPr>
      </w:pPr>
      <w:r>
        <w:rPr>
          <w:rtl/>
          <w:lang w:bidi="fa-IR"/>
        </w:rPr>
        <w:t>قال العلا</w:t>
      </w:r>
      <w:r w:rsidR="00874024">
        <w:rPr>
          <w:rFonts w:hint="cs"/>
          <w:rtl/>
          <w:lang w:bidi="fa-IR"/>
        </w:rPr>
        <w:t>ّ</w:t>
      </w:r>
      <w:r>
        <w:rPr>
          <w:rtl/>
          <w:lang w:bidi="fa-IR"/>
        </w:rPr>
        <w:t>مة السي</w:t>
      </w:r>
      <w:r w:rsidR="00874024">
        <w:rPr>
          <w:rFonts w:hint="cs"/>
          <w:rtl/>
          <w:lang w:bidi="fa-IR"/>
        </w:rPr>
        <w:t>ِّ</w:t>
      </w:r>
      <w:r>
        <w:rPr>
          <w:rtl/>
          <w:lang w:bidi="fa-IR"/>
        </w:rPr>
        <w:t>د محم</w:t>
      </w:r>
      <w:r w:rsidR="00874024">
        <w:rPr>
          <w:rFonts w:hint="cs"/>
          <w:rtl/>
          <w:lang w:bidi="fa-IR"/>
        </w:rPr>
        <w:t>ّ</w:t>
      </w:r>
      <w:r>
        <w:rPr>
          <w:rtl/>
          <w:lang w:bidi="fa-IR"/>
        </w:rPr>
        <w:t>د المكي بن عزوز المغربي</w:t>
      </w:r>
      <w:r w:rsidR="00A75710">
        <w:rPr>
          <w:rtl/>
          <w:lang w:bidi="fa-IR"/>
        </w:rPr>
        <w:t>:</w:t>
      </w:r>
      <w:r>
        <w:rPr>
          <w:rtl/>
          <w:lang w:bidi="fa-IR"/>
        </w:rPr>
        <w:t xml:space="preserve"> الحديث الأو</w:t>
      </w:r>
      <w:r w:rsidR="00874024">
        <w:rPr>
          <w:rFonts w:hint="cs"/>
          <w:rtl/>
          <w:lang w:bidi="fa-IR"/>
        </w:rPr>
        <w:t>ّ</w:t>
      </w:r>
      <w:r>
        <w:rPr>
          <w:rtl/>
          <w:lang w:bidi="fa-IR"/>
        </w:rPr>
        <w:t>ل رجاله كل</w:t>
      </w:r>
      <w:r w:rsidR="00874024">
        <w:rPr>
          <w:rFonts w:hint="cs"/>
          <w:rtl/>
          <w:lang w:bidi="fa-IR"/>
        </w:rPr>
        <w:t>ّ</w:t>
      </w:r>
      <w:r>
        <w:rPr>
          <w:rtl/>
          <w:lang w:bidi="fa-IR"/>
        </w:rPr>
        <w:t>هم من رجال الصحيح حت</w:t>
      </w:r>
      <w:r w:rsidR="00874024">
        <w:rPr>
          <w:rFonts w:hint="cs"/>
          <w:rtl/>
          <w:lang w:bidi="fa-IR"/>
        </w:rPr>
        <w:t>ّ</w:t>
      </w:r>
      <w:r>
        <w:rPr>
          <w:rtl/>
          <w:lang w:bidi="fa-IR"/>
        </w:rPr>
        <w:t>ى ليث فمن رجال مسلم وهو ابن أبي سليم وإن تكل</w:t>
      </w:r>
      <w:r w:rsidR="00874024">
        <w:rPr>
          <w:rFonts w:hint="cs"/>
          <w:rtl/>
          <w:lang w:bidi="fa-IR"/>
        </w:rPr>
        <w:t>ّ</w:t>
      </w:r>
      <w:r>
        <w:rPr>
          <w:rtl/>
          <w:lang w:bidi="fa-IR"/>
        </w:rPr>
        <w:t>م فيه لاختلاط</w:t>
      </w:r>
    </w:p>
    <w:p w:rsidR="00D83748" w:rsidRDefault="00F10858" w:rsidP="00F10858">
      <w:pPr>
        <w:pStyle w:val="libLine"/>
        <w:rPr>
          <w:lang w:bidi="fa-IR"/>
        </w:rPr>
      </w:pPr>
      <w:r>
        <w:rPr>
          <w:rtl/>
          <w:lang w:bidi="fa-IR"/>
        </w:rPr>
        <w:t>____________________</w:t>
      </w:r>
    </w:p>
    <w:p w:rsidR="00F10858" w:rsidRDefault="00D83748" w:rsidP="00874024">
      <w:pPr>
        <w:pStyle w:val="libFootnote0"/>
        <w:rPr>
          <w:rtl/>
          <w:lang w:bidi="fa-IR"/>
        </w:rPr>
      </w:pPr>
      <w:r>
        <w:rPr>
          <w:rtl/>
          <w:lang w:bidi="fa-IR"/>
        </w:rPr>
        <w:t xml:space="preserve">1 </w:t>
      </w:r>
      <w:r w:rsidR="00F10858">
        <w:rPr>
          <w:rtl/>
          <w:lang w:bidi="fa-IR"/>
        </w:rPr>
        <w:t>-</w:t>
      </w:r>
      <w:r>
        <w:rPr>
          <w:rtl/>
          <w:lang w:bidi="fa-IR"/>
        </w:rPr>
        <w:t xml:space="preserve"> تاريخ الطبر</w:t>
      </w:r>
      <w:r w:rsidR="00874024">
        <w:rPr>
          <w:rFonts w:hint="cs"/>
          <w:rtl/>
          <w:lang w:bidi="fa-IR"/>
        </w:rPr>
        <w:t>ى</w:t>
      </w:r>
      <w:r>
        <w:rPr>
          <w:rtl/>
          <w:lang w:bidi="fa-IR"/>
        </w:rPr>
        <w:t xml:space="preserve"> 11</w:t>
      </w:r>
      <w:r w:rsidR="00A75710">
        <w:rPr>
          <w:rtl/>
          <w:lang w:bidi="fa-IR"/>
        </w:rPr>
        <w:t>:</w:t>
      </w:r>
      <w:r>
        <w:rPr>
          <w:rtl/>
          <w:lang w:bidi="fa-IR"/>
        </w:rPr>
        <w:t xml:space="preserve"> 357.</w:t>
      </w:r>
    </w:p>
    <w:p w:rsidR="00F10858" w:rsidRDefault="00F10858" w:rsidP="00F10858">
      <w:pPr>
        <w:pStyle w:val="libNormal"/>
        <w:rPr>
          <w:lang w:bidi="fa-IR"/>
        </w:rPr>
      </w:pPr>
      <w:r>
        <w:rPr>
          <w:rtl/>
          <w:lang w:bidi="fa-IR"/>
        </w:rPr>
        <w:br w:type="page"/>
      </w:r>
    </w:p>
    <w:p w:rsidR="00F10858" w:rsidRDefault="00D83748" w:rsidP="00874024">
      <w:pPr>
        <w:pStyle w:val="libNormal0"/>
        <w:rPr>
          <w:rtl/>
          <w:lang w:bidi="fa-IR"/>
        </w:rPr>
      </w:pPr>
      <w:r>
        <w:rPr>
          <w:rtl/>
          <w:lang w:bidi="fa-IR"/>
        </w:rPr>
        <w:lastRenderedPageBreak/>
        <w:t>وقع له في آخر أمره</w:t>
      </w:r>
      <w:r w:rsidR="00A75710">
        <w:rPr>
          <w:rtl/>
          <w:lang w:bidi="fa-IR"/>
        </w:rPr>
        <w:t>،</w:t>
      </w:r>
      <w:r>
        <w:rPr>
          <w:rtl/>
          <w:lang w:bidi="fa-IR"/>
        </w:rPr>
        <w:t xml:space="preserve"> فقد وثقه ابن معين وغيره كما أفاده الشوكاني</w:t>
      </w:r>
      <w:r w:rsidR="00A75710">
        <w:rPr>
          <w:rtl/>
          <w:lang w:bidi="fa-IR"/>
        </w:rPr>
        <w:t>،</w:t>
      </w:r>
      <w:r>
        <w:rPr>
          <w:rtl/>
          <w:lang w:bidi="fa-IR"/>
        </w:rPr>
        <w:t xml:space="preserve"> على أن</w:t>
      </w:r>
      <w:r w:rsidR="00874024">
        <w:rPr>
          <w:rFonts w:hint="cs"/>
          <w:rtl/>
          <w:lang w:bidi="fa-IR"/>
        </w:rPr>
        <w:t>َّ</w:t>
      </w:r>
      <w:r>
        <w:rPr>
          <w:rtl/>
          <w:lang w:bidi="fa-IR"/>
        </w:rPr>
        <w:t xml:space="preserve"> التو</w:t>
      </w:r>
      <w:r w:rsidR="00874024">
        <w:rPr>
          <w:rFonts w:hint="cs"/>
          <w:rtl/>
          <w:lang w:bidi="fa-IR"/>
        </w:rPr>
        <w:t>ّ</w:t>
      </w:r>
      <w:r>
        <w:rPr>
          <w:rtl/>
          <w:lang w:bidi="fa-IR"/>
        </w:rPr>
        <w:t>هم يرتفع بالسند الث</w:t>
      </w:r>
      <w:r w:rsidR="00874024">
        <w:rPr>
          <w:rFonts w:hint="cs"/>
          <w:rtl/>
          <w:lang w:bidi="fa-IR"/>
        </w:rPr>
        <w:t>ّ</w:t>
      </w:r>
      <w:r>
        <w:rPr>
          <w:rtl/>
          <w:lang w:bidi="fa-IR"/>
        </w:rPr>
        <w:t>اني الذي هو حد</w:t>
      </w:r>
      <w:r w:rsidR="00874024">
        <w:rPr>
          <w:rFonts w:hint="cs"/>
          <w:rtl/>
          <w:lang w:bidi="fa-IR"/>
        </w:rPr>
        <w:t>َّ</w:t>
      </w:r>
      <w:r w:rsidR="00874024">
        <w:rPr>
          <w:rtl/>
          <w:lang w:bidi="fa-IR"/>
        </w:rPr>
        <w:t>ثني إسحاق</w:t>
      </w:r>
      <w:r>
        <w:rPr>
          <w:rtl/>
          <w:lang w:bidi="fa-IR"/>
        </w:rPr>
        <w:t>. الخ.</w:t>
      </w:r>
      <w:r w:rsidR="00874024">
        <w:rPr>
          <w:rFonts w:hint="cs"/>
          <w:rtl/>
          <w:lang w:bidi="fa-IR"/>
        </w:rPr>
        <w:t xml:space="preserve"> </w:t>
      </w:r>
      <w:r>
        <w:rPr>
          <w:rtl/>
          <w:lang w:bidi="fa-IR"/>
        </w:rPr>
        <w:t>لأن</w:t>
      </w:r>
      <w:r w:rsidR="00874024">
        <w:rPr>
          <w:rFonts w:hint="cs"/>
          <w:rtl/>
          <w:lang w:bidi="fa-IR"/>
        </w:rPr>
        <w:t>ّ</w:t>
      </w:r>
      <w:r>
        <w:rPr>
          <w:rtl/>
          <w:lang w:bidi="fa-IR"/>
        </w:rPr>
        <w:t xml:space="preserve"> الرواي فيه عن طاووس عبد الله ابنه لا ليث</w:t>
      </w:r>
      <w:r w:rsidR="00A75710">
        <w:rPr>
          <w:rtl/>
          <w:lang w:bidi="fa-IR"/>
        </w:rPr>
        <w:t>،</w:t>
      </w:r>
      <w:r>
        <w:rPr>
          <w:rtl/>
          <w:lang w:bidi="fa-IR"/>
        </w:rPr>
        <w:t xml:space="preserve"> والسند متين</w:t>
      </w:r>
      <w:r w:rsidR="002D1AE3">
        <w:rPr>
          <w:rFonts w:hint="cs"/>
          <w:rtl/>
          <w:lang w:bidi="fa-IR"/>
        </w:rPr>
        <w:t>ٌ</w:t>
      </w:r>
      <w:r>
        <w:rPr>
          <w:rtl/>
          <w:lang w:bidi="fa-IR"/>
        </w:rPr>
        <w:t xml:space="preserve"> ول</w:t>
      </w:r>
      <w:r w:rsidR="002D1AE3">
        <w:rPr>
          <w:rFonts w:hint="cs"/>
          <w:rtl/>
          <w:lang w:bidi="fa-IR"/>
        </w:rPr>
        <w:t>ِ</w:t>
      </w:r>
      <w:r>
        <w:rPr>
          <w:rtl/>
          <w:lang w:bidi="fa-IR"/>
        </w:rPr>
        <w:t>ل</w:t>
      </w:r>
      <w:r w:rsidR="002D1AE3">
        <w:rPr>
          <w:rFonts w:hint="cs"/>
          <w:rtl/>
          <w:lang w:bidi="fa-IR"/>
        </w:rPr>
        <w:t>ّ</w:t>
      </w:r>
      <w:r>
        <w:rPr>
          <w:rtl/>
          <w:lang w:bidi="fa-IR"/>
        </w:rPr>
        <w:t xml:space="preserve">ه الحمد </w:t>
      </w:r>
      <w:r w:rsidRPr="0021364B">
        <w:rPr>
          <w:rStyle w:val="libFootnotenumChar"/>
          <w:rtl/>
        </w:rPr>
        <w:t>(1)</w:t>
      </w:r>
      <w:r>
        <w:rPr>
          <w:rtl/>
          <w:lang w:bidi="fa-IR"/>
        </w:rPr>
        <w:t>.</w:t>
      </w:r>
    </w:p>
    <w:p w:rsidR="00F10858" w:rsidRDefault="00D83748" w:rsidP="002D1AE3">
      <w:pPr>
        <w:pStyle w:val="libNormal"/>
        <w:rPr>
          <w:rtl/>
          <w:lang w:bidi="fa-IR"/>
        </w:rPr>
      </w:pPr>
      <w:r>
        <w:rPr>
          <w:rtl/>
          <w:lang w:bidi="fa-IR"/>
        </w:rPr>
        <w:t xml:space="preserve">5 </w:t>
      </w:r>
      <w:r w:rsidR="00F10858">
        <w:rPr>
          <w:rtl/>
          <w:lang w:bidi="fa-IR"/>
        </w:rPr>
        <w:t>-</w:t>
      </w:r>
      <w:r>
        <w:rPr>
          <w:rtl/>
          <w:lang w:bidi="fa-IR"/>
        </w:rPr>
        <w:t xml:space="preserve"> وفي الحديث المرفوع المشهور </w:t>
      </w:r>
      <w:r w:rsidR="002D1AE3">
        <w:rPr>
          <w:rFonts w:hint="cs"/>
          <w:rtl/>
          <w:lang w:bidi="fa-IR"/>
        </w:rPr>
        <w:t>ا</w:t>
      </w:r>
      <w:r>
        <w:rPr>
          <w:rtl/>
          <w:lang w:bidi="fa-IR"/>
        </w:rPr>
        <w:t>ن</w:t>
      </w:r>
      <w:r w:rsidR="002D1AE3">
        <w:rPr>
          <w:rFonts w:hint="cs"/>
          <w:rtl/>
          <w:lang w:bidi="fa-IR"/>
        </w:rPr>
        <w:t>ّ</w:t>
      </w:r>
      <w:r>
        <w:rPr>
          <w:rtl/>
          <w:lang w:bidi="fa-IR"/>
        </w:rPr>
        <w:t xml:space="preserve">ه </w:t>
      </w:r>
      <w:r w:rsidR="00BE66F2" w:rsidRPr="00BE66F2">
        <w:rPr>
          <w:rStyle w:val="libAlaemChar"/>
          <w:rtl/>
        </w:rPr>
        <w:t>صلى‌الله‌عليه‌وآله‌وسلم</w:t>
      </w:r>
      <w:r>
        <w:rPr>
          <w:rtl/>
          <w:lang w:bidi="fa-IR"/>
        </w:rPr>
        <w:t xml:space="preserve"> قال</w:t>
      </w:r>
      <w:r w:rsidR="00A75710">
        <w:rPr>
          <w:rtl/>
          <w:lang w:bidi="fa-IR"/>
        </w:rPr>
        <w:t>:</w:t>
      </w:r>
      <w:r>
        <w:rPr>
          <w:rtl/>
          <w:lang w:bidi="fa-IR"/>
        </w:rPr>
        <w:t xml:space="preserve"> إن</w:t>
      </w:r>
      <w:r w:rsidR="002D1AE3">
        <w:rPr>
          <w:rFonts w:hint="cs"/>
          <w:rtl/>
          <w:lang w:bidi="fa-IR"/>
        </w:rPr>
        <w:t>َّ</w:t>
      </w:r>
      <w:r>
        <w:rPr>
          <w:rtl/>
          <w:lang w:bidi="fa-IR"/>
        </w:rPr>
        <w:t xml:space="preserve"> معاوية في تابوت من نار في أسف</w:t>
      </w:r>
      <w:r w:rsidR="002D1AE3">
        <w:rPr>
          <w:rFonts w:hint="cs"/>
          <w:rtl/>
          <w:lang w:bidi="fa-IR"/>
        </w:rPr>
        <w:t>َ</w:t>
      </w:r>
      <w:r>
        <w:rPr>
          <w:rtl/>
          <w:lang w:bidi="fa-IR"/>
        </w:rPr>
        <w:t>ل درك منها ينادي</w:t>
      </w:r>
      <w:r w:rsidR="00A75710">
        <w:rPr>
          <w:rtl/>
          <w:lang w:bidi="fa-IR"/>
        </w:rPr>
        <w:t>:</w:t>
      </w:r>
      <w:r>
        <w:rPr>
          <w:rtl/>
          <w:lang w:bidi="fa-IR"/>
        </w:rPr>
        <w:t xml:space="preserve"> يا حن</w:t>
      </w:r>
      <w:r w:rsidR="002D1AE3">
        <w:rPr>
          <w:rFonts w:hint="cs"/>
          <w:rtl/>
          <w:lang w:bidi="fa-IR"/>
        </w:rPr>
        <w:t>ّ</w:t>
      </w:r>
      <w:r>
        <w:rPr>
          <w:rtl/>
          <w:lang w:bidi="fa-IR"/>
        </w:rPr>
        <w:t>ان يا من</w:t>
      </w:r>
      <w:r w:rsidR="002D1AE3">
        <w:rPr>
          <w:rFonts w:hint="cs"/>
          <w:rtl/>
          <w:lang w:bidi="fa-IR"/>
        </w:rPr>
        <w:t>ّ</w:t>
      </w:r>
      <w:r>
        <w:rPr>
          <w:rtl/>
          <w:lang w:bidi="fa-IR"/>
        </w:rPr>
        <w:t>ان الآن وق</w:t>
      </w:r>
      <w:r w:rsidR="002D1AE3">
        <w:rPr>
          <w:rFonts w:hint="cs"/>
          <w:rtl/>
          <w:lang w:bidi="fa-IR"/>
        </w:rPr>
        <w:t>َ</w:t>
      </w:r>
      <w:r>
        <w:rPr>
          <w:rtl/>
          <w:lang w:bidi="fa-IR"/>
        </w:rPr>
        <w:t>د ع</w:t>
      </w:r>
      <w:r w:rsidR="002D1AE3">
        <w:rPr>
          <w:rFonts w:hint="cs"/>
          <w:rtl/>
          <w:lang w:bidi="fa-IR"/>
        </w:rPr>
        <w:t>َ</w:t>
      </w:r>
      <w:r>
        <w:rPr>
          <w:rtl/>
          <w:lang w:bidi="fa-IR"/>
        </w:rPr>
        <w:t>صيت</w:t>
      </w:r>
      <w:r w:rsidR="002D1AE3">
        <w:rPr>
          <w:rFonts w:hint="cs"/>
          <w:rtl/>
          <w:lang w:bidi="fa-IR"/>
        </w:rPr>
        <w:t>ُ</w:t>
      </w:r>
      <w:r>
        <w:rPr>
          <w:rtl/>
          <w:lang w:bidi="fa-IR"/>
        </w:rPr>
        <w:t xml:space="preserve"> قبل</w:t>
      </w:r>
      <w:r w:rsidR="002D1AE3">
        <w:rPr>
          <w:rFonts w:hint="cs"/>
          <w:rtl/>
          <w:lang w:bidi="fa-IR"/>
        </w:rPr>
        <w:t>ُ</w:t>
      </w:r>
      <w:r>
        <w:rPr>
          <w:rtl/>
          <w:lang w:bidi="fa-IR"/>
        </w:rPr>
        <w:t xml:space="preserve"> وكنت</w:t>
      </w:r>
      <w:r w:rsidR="002D1AE3">
        <w:rPr>
          <w:rFonts w:hint="cs"/>
          <w:rtl/>
          <w:lang w:bidi="fa-IR"/>
        </w:rPr>
        <w:t>َ</w:t>
      </w:r>
      <w:r>
        <w:rPr>
          <w:rtl/>
          <w:lang w:bidi="fa-IR"/>
        </w:rPr>
        <w:t xml:space="preserve"> م</w:t>
      </w:r>
      <w:r w:rsidR="002D1AE3">
        <w:rPr>
          <w:rFonts w:hint="cs"/>
          <w:rtl/>
          <w:lang w:bidi="fa-IR"/>
        </w:rPr>
        <w:t>ِ</w:t>
      </w:r>
      <w:r>
        <w:rPr>
          <w:rtl/>
          <w:lang w:bidi="fa-IR"/>
        </w:rPr>
        <w:t>ن المفسدين</w:t>
      </w:r>
      <w:r w:rsidR="002D1AE3">
        <w:rPr>
          <w:rFonts w:hint="cs"/>
          <w:rtl/>
          <w:lang w:bidi="fa-IR"/>
        </w:rPr>
        <w:t>ِ</w:t>
      </w:r>
      <w:r>
        <w:rPr>
          <w:rtl/>
          <w:lang w:bidi="fa-IR"/>
        </w:rPr>
        <w:t xml:space="preserve"> </w:t>
      </w:r>
      <w:r w:rsidRPr="0021364B">
        <w:rPr>
          <w:rStyle w:val="libFootnotenumChar"/>
          <w:rtl/>
        </w:rPr>
        <w:t>(2)</w:t>
      </w:r>
      <w:r>
        <w:rPr>
          <w:rtl/>
          <w:lang w:bidi="fa-IR"/>
        </w:rPr>
        <w:t>.</w:t>
      </w:r>
    </w:p>
    <w:p w:rsidR="00F10858" w:rsidRDefault="00D83748" w:rsidP="002D1AE3">
      <w:pPr>
        <w:pStyle w:val="libNormal"/>
        <w:rPr>
          <w:rtl/>
          <w:lang w:bidi="fa-IR"/>
        </w:rPr>
      </w:pPr>
      <w:r>
        <w:rPr>
          <w:rtl/>
          <w:lang w:bidi="fa-IR"/>
        </w:rPr>
        <w:t xml:space="preserve">6 </w:t>
      </w:r>
      <w:r w:rsidR="00F10858">
        <w:rPr>
          <w:rtl/>
          <w:lang w:bidi="fa-IR"/>
        </w:rPr>
        <w:t>-</w:t>
      </w:r>
      <w:r>
        <w:rPr>
          <w:rtl/>
          <w:lang w:bidi="fa-IR"/>
        </w:rPr>
        <w:t xml:space="preserve"> عن أبي ذر الغفاري قال لمعاوية</w:t>
      </w:r>
      <w:r w:rsidR="00A75710">
        <w:rPr>
          <w:rtl/>
          <w:lang w:bidi="fa-IR"/>
        </w:rPr>
        <w:t>:</w:t>
      </w:r>
      <w:r>
        <w:rPr>
          <w:rtl/>
          <w:lang w:bidi="fa-IR"/>
        </w:rPr>
        <w:t xml:space="preserve"> سمعت رسول الله </w:t>
      </w:r>
      <w:r w:rsidR="008A1F53" w:rsidRPr="008A1F53">
        <w:rPr>
          <w:rStyle w:val="libAlaemChar"/>
          <w:rtl/>
        </w:rPr>
        <w:t>صلى‌الله‌عليه‌وآله‌وسلم</w:t>
      </w:r>
      <w:r>
        <w:rPr>
          <w:rtl/>
          <w:lang w:bidi="fa-IR"/>
        </w:rPr>
        <w:t xml:space="preserve"> يقول وقد مررت</w:t>
      </w:r>
      <w:r w:rsidR="002D1AE3">
        <w:rPr>
          <w:rFonts w:hint="cs"/>
          <w:rtl/>
          <w:lang w:bidi="fa-IR"/>
        </w:rPr>
        <w:t>َ</w:t>
      </w:r>
      <w:r>
        <w:rPr>
          <w:rtl/>
          <w:lang w:bidi="fa-IR"/>
        </w:rPr>
        <w:t xml:space="preserve"> به</w:t>
      </w:r>
      <w:r w:rsidR="00A75710">
        <w:rPr>
          <w:rtl/>
          <w:lang w:bidi="fa-IR"/>
        </w:rPr>
        <w:t>:</w:t>
      </w:r>
      <w:r>
        <w:rPr>
          <w:rtl/>
          <w:lang w:bidi="fa-IR"/>
        </w:rPr>
        <w:t xml:space="preserve"> </w:t>
      </w:r>
      <w:r w:rsidR="002D1AE3">
        <w:rPr>
          <w:rFonts w:hint="cs"/>
          <w:rtl/>
          <w:lang w:bidi="fa-IR"/>
        </w:rPr>
        <w:t>أ</w:t>
      </w:r>
      <w:r>
        <w:rPr>
          <w:rtl/>
          <w:lang w:bidi="fa-IR"/>
        </w:rPr>
        <w:t>للهم</w:t>
      </w:r>
      <w:r w:rsidR="002D1AE3">
        <w:rPr>
          <w:rFonts w:hint="cs"/>
          <w:rtl/>
          <w:lang w:bidi="fa-IR"/>
        </w:rPr>
        <w:t>َّ</w:t>
      </w:r>
      <w:r>
        <w:rPr>
          <w:rtl/>
          <w:lang w:bidi="fa-IR"/>
        </w:rPr>
        <w:t xml:space="preserve"> العنه ولا تشبعه إل</w:t>
      </w:r>
      <w:r w:rsidR="002D1AE3">
        <w:rPr>
          <w:rFonts w:hint="cs"/>
          <w:rtl/>
          <w:lang w:bidi="fa-IR"/>
        </w:rPr>
        <w:t>َّ</w:t>
      </w:r>
      <w:r>
        <w:rPr>
          <w:rtl/>
          <w:lang w:bidi="fa-IR"/>
        </w:rPr>
        <w:t xml:space="preserve">ا بالتراب </w:t>
      </w:r>
      <w:r w:rsidRPr="0021364B">
        <w:rPr>
          <w:rStyle w:val="libFootnotenumChar"/>
          <w:rtl/>
        </w:rPr>
        <w:t>(3)</w:t>
      </w:r>
      <w:r>
        <w:rPr>
          <w:rtl/>
          <w:lang w:bidi="fa-IR"/>
        </w:rPr>
        <w:t>.</w:t>
      </w:r>
    </w:p>
    <w:p w:rsidR="00F10858" w:rsidRDefault="00D83748" w:rsidP="002D1AE3">
      <w:pPr>
        <w:pStyle w:val="libNormal"/>
        <w:rPr>
          <w:rtl/>
          <w:lang w:bidi="fa-IR"/>
        </w:rPr>
      </w:pPr>
      <w:r>
        <w:rPr>
          <w:rtl/>
          <w:lang w:bidi="fa-IR"/>
        </w:rPr>
        <w:t xml:space="preserve">7 </w:t>
      </w:r>
      <w:r w:rsidR="00F10858">
        <w:rPr>
          <w:rtl/>
          <w:lang w:bidi="fa-IR"/>
        </w:rPr>
        <w:t>-</w:t>
      </w:r>
      <w:r>
        <w:rPr>
          <w:rtl/>
          <w:lang w:bidi="fa-IR"/>
        </w:rPr>
        <w:t xml:space="preserve"> عن أبي ذر الغفاري قال لمعاوية</w:t>
      </w:r>
      <w:r w:rsidR="00A75710">
        <w:rPr>
          <w:rtl/>
          <w:lang w:bidi="fa-IR"/>
        </w:rPr>
        <w:t>:</w:t>
      </w:r>
      <w:r>
        <w:rPr>
          <w:rtl/>
          <w:lang w:bidi="fa-IR"/>
        </w:rPr>
        <w:t xml:space="preserve"> سمعت رسول الله </w:t>
      </w:r>
      <w:r w:rsidR="008E705A" w:rsidRPr="008E705A">
        <w:rPr>
          <w:rStyle w:val="libAlaemChar"/>
          <w:rtl/>
        </w:rPr>
        <w:t>صلى‌الله‌عليه‌وآله‌وسلم</w:t>
      </w:r>
      <w:r>
        <w:rPr>
          <w:rtl/>
          <w:lang w:bidi="fa-IR"/>
        </w:rPr>
        <w:t xml:space="preserve"> يقول</w:t>
      </w:r>
      <w:r w:rsidR="00A75710">
        <w:rPr>
          <w:rtl/>
          <w:lang w:bidi="fa-IR"/>
        </w:rPr>
        <w:t>:</w:t>
      </w:r>
      <w:r>
        <w:rPr>
          <w:rtl/>
          <w:lang w:bidi="fa-IR"/>
        </w:rPr>
        <w:t xml:space="preserve"> إست معاوية في النار.</w:t>
      </w:r>
      <w:r w:rsidR="002D1AE3">
        <w:rPr>
          <w:rFonts w:hint="cs"/>
          <w:rtl/>
          <w:lang w:bidi="fa-IR"/>
        </w:rPr>
        <w:t xml:space="preserve"> </w:t>
      </w:r>
      <w:r>
        <w:rPr>
          <w:rtl/>
          <w:lang w:bidi="fa-IR"/>
        </w:rPr>
        <w:t>فضحك معاوية وأمر بحبسه. راجع تمام الحديث في الجزء الثامن ص 312 ط 1.</w:t>
      </w:r>
    </w:p>
    <w:p w:rsidR="00F10858" w:rsidRDefault="00D83748" w:rsidP="002D1AE3">
      <w:pPr>
        <w:pStyle w:val="libNormal"/>
        <w:rPr>
          <w:rtl/>
          <w:lang w:bidi="fa-IR"/>
        </w:rPr>
      </w:pPr>
      <w:r>
        <w:rPr>
          <w:rtl/>
          <w:lang w:bidi="fa-IR"/>
        </w:rPr>
        <w:t xml:space="preserve">8 </w:t>
      </w:r>
      <w:r w:rsidR="00F10858">
        <w:rPr>
          <w:rtl/>
          <w:lang w:bidi="fa-IR"/>
        </w:rPr>
        <w:t>-</w:t>
      </w:r>
      <w:r>
        <w:rPr>
          <w:rtl/>
          <w:lang w:bidi="fa-IR"/>
        </w:rPr>
        <w:t xml:space="preserve"> مرفوعا</w:t>
      </w:r>
      <w:r w:rsidR="002D1AE3">
        <w:rPr>
          <w:rFonts w:hint="cs"/>
          <w:rtl/>
          <w:lang w:bidi="fa-IR"/>
        </w:rPr>
        <w:t>ً</w:t>
      </w:r>
      <w:r w:rsidR="00A75710">
        <w:rPr>
          <w:rtl/>
          <w:lang w:bidi="fa-IR"/>
        </w:rPr>
        <w:t>:</w:t>
      </w:r>
      <w:r>
        <w:rPr>
          <w:rtl/>
          <w:lang w:bidi="fa-IR"/>
        </w:rPr>
        <w:t xml:space="preserve"> إذا ولي ال</w:t>
      </w:r>
      <w:r w:rsidR="002D1AE3">
        <w:rPr>
          <w:rFonts w:hint="cs"/>
          <w:rtl/>
          <w:lang w:bidi="fa-IR"/>
        </w:rPr>
        <w:t>اُ</w:t>
      </w:r>
      <w:r>
        <w:rPr>
          <w:rtl/>
          <w:lang w:bidi="fa-IR"/>
        </w:rPr>
        <w:t>م</w:t>
      </w:r>
      <w:r w:rsidR="002D1AE3">
        <w:rPr>
          <w:rFonts w:hint="cs"/>
          <w:rtl/>
          <w:lang w:bidi="fa-IR"/>
        </w:rPr>
        <w:t>ّ</w:t>
      </w:r>
      <w:r>
        <w:rPr>
          <w:rtl/>
          <w:lang w:bidi="fa-IR"/>
        </w:rPr>
        <w:t>ة الاعين ( كذا ) الواسع البلعوم الذي يأكل ولا يشبع فليأخذ ال</w:t>
      </w:r>
      <w:r w:rsidR="002D1AE3">
        <w:rPr>
          <w:rFonts w:hint="cs"/>
          <w:rtl/>
          <w:lang w:bidi="fa-IR"/>
        </w:rPr>
        <w:t>اُ</w:t>
      </w:r>
      <w:r>
        <w:rPr>
          <w:rtl/>
          <w:lang w:bidi="fa-IR"/>
        </w:rPr>
        <w:t>م</w:t>
      </w:r>
      <w:r w:rsidR="002D1AE3">
        <w:rPr>
          <w:rFonts w:hint="cs"/>
          <w:rtl/>
          <w:lang w:bidi="fa-IR"/>
        </w:rPr>
        <w:t>ّ</w:t>
      </w:r>
      <w:r>
        <w:rPr>
          <w:rtl/>
          <w:lang w:bidi="fa-IR"/>
        </w:rPr>
        <w:t>ة حذرها منه.</w:t>
      </w:r>
      <w:r w:rsidR="002D1AE3">
        <w:rPr>
          <w:rFonts w:hint="cs"/>
          <w:rtl/>
          <w:lang w:bidi="fa-IR"/>
        </w:rPr>
        <w:t xml:space="preserve"> </w:t>
      </w:r>
      <w:r>
        <w:rPr>
          <w:rtl/>
          <w:lang w:bidi="fa-IR"/>
        </w:rPr>
        <w:t>قال أبو ذر</w:t>
      </w:r>
      <w:r w:rsidR="00A75710">
        <w:rPr>
          <w:rtl/>
          <w:lang w:bidi="fa-IR"/>
        </w:rPr>
        <w:t>:</w:t>
      </w:r>
      <w:r>
        <w:rPr>
          <w:rtl/>
          <w:lang w:bidi="fa-IR"/>
        </w:rPr>
        <w:t xml:space="preserve"> </w:t>
      </w:r>
      <w:r w:rsidR="002D1AE3">
        <w:rPr>
          <w:rFonts w:hint="cs"/>
          <w:rtl/>
          <w:lang w:bidi="fa-IR"/>
        </w:rPr>
        <w:t>ا</w:t>
      </w:r>
      <w:r>
        <w:rPr>
          <w:rtl/>
          <w:lang w:bidi="fa-IR"/>
        </w:rPr>
        <w:t xml:space="preserve">خبرني رسول الله </w:t>
      </w:r>
      <w:r w:rsidR="00BE66F2" w:rsidRPr="00BE66F2">
        <w:rPr>
          <w:rStyle w:val="libAlaemChar"/>
          <w:rtl/>
        </w:rPr>
        <w:t>صلى‌الله‌عليه‌وآله‌وسلم</w:t>
      </w:r>
      <w:r>
        <w:rPr>
          <w:rtl/>
          <w:lang w:bidi="fa-IR"/>
        </w:rPr>
        <w:t xml:space="preserve"> بأن</w:t>
      </w:r>
      <w:r w:rsidR="002D1AE3">
        <w:rPr>
          <w:rFonts w:hint="cs"/>
          <w:rtl/>
          <w:lang w:bidi="fa-IR"/>
        </w:rPr>
        <w:t>ّ</w:t>
      </w:r>
      <w:r>
        <w:rPr>
          <w:rtl/>
          <w:lang w:bidi="fa-IR"/>
        </w:rPr>
        <w:t>ه معاوية.</w:t>
      </w:r>
    </w:p>
    <w:p w:rsidR="00F10858" w:rsidRDefault="00D83748" w:rsidP="002D1AE3">
      <w:pPr>
        <w:pStyle w:val="libNormal"/>
        <w:rPr>
          <w:rtl/>
          <w:lang w:bidi="fa-IR"/>
        </w:rPr>
      </w:pPr>
      <w:r>
        <w:rPr>
          <w:rtl/>
          <w:lang w:bidi="fa-IR"/>
        </w:rPr>
        <w:t>وفي لفظ</w:t>
      </w:r>
      <w:r w:rsidR="00A75710">
        <w:rPr>
          <w:rtl/>
          <w:lang w:bidi="fa-IR"/>
        </w:rPr>
        <w:t>:</w:t>
      </w:r>
      <w:r>
        <w:rPr>
          <w:rtl/>
          <w:lang w:bidi="fa-IR"/>
        </w:rPr>
        <w:t xml:space="preserve"> لا يذهب أمر هذه ال</w:t>
      </w:r>
      <w:r w:rsidR="002D1AE3">
        <w:rPr>
          <w:rFonts w:hint="cs"/>
          <w:rtl/>
          <w:lang w:bidi="fa-IR"/>
        </w:rPr>
        <w:t>اُ</w:t>
      </w:r>
      <w:r>
        <w:rPr>
          <w:rtl/>
          <w:lang w:bidi="fa-IR"/>
        </w:rPr>
        <w:t>م</w:t>
      </w:r>
      <w:r w:rsidR="002D1AE3">
        <w:rPr>
          <w:rFonts w:hint="cs"/>
          <w:rtl/>
          <w:lang w:bidi="fa-IR"/>
        </w:rPr>
        <w:t>ّ</w:t>
      </w:r>
      <w:r>
        <w:rPr>
          <w:rtl/>
          <w:lang w:bidi="fa-IR"/>
        </w:rPr>
        <w:t>ة إل</w:t>
      </w:r>
      <w:r w:rsidR="002D1AE3">
        <w:rPr>
          <w:rFonts w:hint="cs"/>
          <w:rtl/>
          <w:lang w:bidi="fa-IR"/>
        </w:rPr>
        <w:t>ّ</w:t>
      </w:r>
      <w:r>
        <w:rPr>
          <w:rtl/>
          <w:lang w:bidi="fa-IR"/>
        </w:rPr>
        <w:t>ا على رجل واسع السرم</w:t>
      </w:r>
      <w:r w:rsidR="00A75710">
        <w:rPr>
          <w:rtl/>
          <w:lang w:bidi="fa-IR"/>
        </w:rPr>
        <w:t>،</w:t>
      </w:r>
      <w:r>
        <w:rPr>
          <w:rtl/>
          <w:lang w:bidi="fa-IR"/>
        </w:rPr>
        <w:t xml:space="preserve"> ضخم البلعوم. راجع 312 من الجزء الثامن ط 1.</w:t>
      </w:r>
    </w:p>
    <w:p w:rsidR="00F10858" w:rsidRDefault="00D83748" w:rsidP="00D83748">
      <w:pPr>
        <w:pStyle w:val="libNormal"/>
        <w:rPr>
          <w:rtl/>
          <w:lang w:bidi="fa-IR"/>
        </w:rPr>
      </w:pPr>
      <w:r>
        <w:rPr>
          <w:rtl/>
          <w:lang w:bidi="fa-IR"/>
        </w:rPr>
        <w:t xml:space="preserve">9 </w:t>
      </w:r>
      <w:r w:rsidR="00F10858">
        <w:rPr>
          <w:rtl/>
          <w:lang w:bidi="fa-IR"/>
        </w:rPr>
        <w:t>-</w:t>
      </w:r>
      <w:r>
        <w:rPr>
          <w:rtl/>
          <w:lang w:bidi="fa-IR"/>
        </w:rPr>
        <w:t xml:space="preserve"> أخرج نصر بن مزاحم في كتاب صف</w:t>
      </w:r>
      <w:r w:rsidR="002D1AE3">
        <w:rPr>
          <w:rFonts w:hint="cs"/>
          <w:rtl/>
          <w:lang w:bidi="fa-IR"/>
        </w:rPr>
        <w:t>ّ</w:t>
      </w:r>
      <w:r>
        <w:rPr>
          <w:rtl/>
          <w:lang w:bidi="fa-IR"/>
        </w:rPr>
        <w:t>ين</w:t>
      </w:r>
      <w:r w:rsidR="00A75710">
        <w:rPr>
          <w:rtl/>
          <w:lang w:bidi="fa-IR"/>
        </w:rPr>
        <w:t>،</w:t>
      </w:r>
      <w:r>
        <w:rPr>
          <w:rtl/>
          <w:lang w:bidi="fa-IR"/>
        </w:rPr>
        <w:t xml:space="preserve"> وابن عدي</w:t>
      </w:r>
      <w:r w:rsidR="00A75710">
        <w:rPr>
          <w:rtl/>
          <w:lang w:bidi="fa-IR"/>
        </w:rPr>
        <w:t>،</w:t>
      </w:r>
      <w:r>
        <w:rPr>
          <w:rtl/>
          <w:lang w:bidi="fa-IR"/>
        </w:rPr>
        <w:t xml:space="preserve"> والعقيلي</w:t>
      </w:r>
      <w:r w:rsidR="00A75710">
        <w:rPr>
          <w:rtl/>
          <w:lang w:bidi="fa-IR"/>
        </w:rPr>
        <w:t>،</w:t>
      </w:r>
      <w:r>
        <w:rPr>
          <w:rtl/>
          <w:lang w:bidi="fa-IR"/>
        </w:rPr>
        <w:t xml:space="preserve"> والخطيب</w:t>
      </w:r>
      <w:r w:rsidR="00A75710">
        <w:rPr>
          <w:rtl/>
          <w:lang w:bidi="fa-IR"/>
        </w:rPr>
        <w:t>،</w:t>
      </w:r>
      <w:r>
        <w:rPr>
          <w:rtl/>
          <w:lang w:bidi="fa-IR"/>
        </w:rPr>
        <w:t xml:space="preserve"> والمناوي من طريق أبي سعيد الخدري</w:t>
      </w:r>
      <w:r w:rsidR="00A75710">
        <w:rPr>
          <w:rtl/>
          <w:lang w:bidi="fa-IR"/>
        </w:rPr>
        <w:t>،</w:t>
      </w:r>
      <w:r>
        <w:rPr>
          <w:rtl/>
          <w:lang w:bidi="fa-IR"/>
        </w:rPr>
        <w:t xml:space="preserve"> وعبد الله بن مسعود مرفوعا</w:t>
      </w:r>
      <w:r w:rsidR="002D1AE3">
        <w:rPr>
          <w:rFonts w:hint="cs"/>
          <w:rtl/>
          <w:lang w:bidi="fa-IR"/>
        </w:rPr>
        <w:t>ً</w:t>
      </w:r>
      <w:r w:rsidR="00A75710">
        <w:rPr>
          <w:rtl/>
          <w:lang w:bidi="fa-IR"/>
        </w:rPr>
        <w:t>:</w:t>
      </w:r>
      <w:r>
        <w:rPr>
          <w:rtl/>
          <w:lang w:bidi="fa-IR"/>
        </w:rPr>
        <w:t xml:space="preserve"> إذا رأيتم معاوية على منبري فاقتلوه.</w:t>
      </w:r>
    </w:p>
    <w:p w:rsidR="00F10858" w:rsidRDefault="00D83748" w:rsidP="00D83748">
      <w:pPr>
        <w:pStyle w:val="libNormal"/>
        <w:rPr>
          <w:rtl/>
          <w:lang w:bidi="fa-IR"/>
        </w:rPr>
      </w:pPr>
      <w:r>
        <w:rPr>
          <w:rtl/>
          <w:lang w:bidi="fa-IR"/>
        </w:rPr>
        <w:t>وفي لفظ</w:t>
      </w:r>
      <w:r w:rsidR="00A75710">
        <w:rPr>
          <w:rtl/>
          <w:lang w:bidi="fa-IR"/>
        </w:rPr>
        <w:t>:</w:t>
      </w:r>
      <w:r>
        <w:rPr>
          <w:rtl/>
          <w:lang w:bidi="fa-IR"/>
        </w:rPr>
        <w:t xml:space="preserve"> يخطب على منبري فاقتلوه.</w:t>
      </w:r>
    </w:p>
    <w:p w:rsidR="00F10858" w:rsidRDefault="00D83748" w:rsidP="00D83748">
      <w:pPr>
        <w:pStyle w:val="libNormal"/>
        <w:rPr>
          <w:rtl/>
          <w:lang w:bidi="fa-IR"/>
        </w:rPr>
      </w:pPr>
      <w:r>
        <w:rPr>
          <w:rtl/>
          <w:lang w:bidi="fa-IR"/>
        </w:rPr>
        <w:t>وفي لفظ</w:t>
      </w:r>
      <w:r w:rsidR="00A75710">
        <w:rPr>
          <w:rtl/>
          <w:lang w:bidi="fa-IR"/>
        </w:rPr>
        <w:t>:</w:t>
      </w:r>
      <w:r>
        <w:rPr>
          <w:rtl/>
          <w:lang w:bidi="fa-IR"/>
        </w:rPr>
        <w:t xml:space="preserve"> يخطب على منبري فاضربوا عنقه.</w:t>
      </w:r>
    </w:p>
    <w:p w:rsidR="00F10858" w:rsidRDefault="00D83748" w:rsidP="00D83748">
      <w:pPr>
        <w:pStyle w:val="libNormal"/>
        <w:rPr>
          <w:rtl/>
          <w:lang w:bidi="fa-IR"/>
        </w:rPr>
      </w:pPr>
      <w:r>
        <w:rPr>
          <w:rtl/>
          <w:lang w:bidi="fa-IR"/>
        </w:rPr>
        <w:t>وفي لفظ أبي سعيد</w:t>
      </w:r>
      <w:r w:rsidR="00A75710">
        <w:rPr>
          <w:rtl/>
          <w:lang w:bidi="fa-IR"/>
        </w:rPr>
        <w:t>:</w:t>
      </w:r>
      <w:r>
        <w:rPr>
          <w:rtl/>
          <w:lang w:bidi="fa-IR"/>
        </w:rPr>
        <w:t xml:space="preserve"> فلم نفعل ولم نفلح.</w:t>
      </w:r>
    </w:p>
    <w:p w:rsidR="00F10858" w:rsidRDefault="00D83748" w:rsidP="00D83748">
      <w:pPr>
        <w:pStyle w:val="libNormal"/>
        <w:rPr>
          <w:rtl/>
          <w:lang w:bidi="fa-IR"/>
        </w:rPr>
      </w:pPr>
      <w:r>
        <w:rPr>
          <w:rtl/>
          <w:lang w:bidi="fa-IR"/>
        </w:rPr>
        <w:t>وقال الحسن</w:t>
      </w:r>
      <w:r w:rsidR="00A75710">
        <w:rPr>
          <w:rtl/>
          <w:lang w:bidi="fa-IR"/>
        </w:rPr>
        <w:t>:</w:t>
      </w:r>
      <w:r>
        <w:rPr>
          <w:rtl/>
          <w:lang w:bidi="fa-IR"/>
        </w:rPr>
        <w:t xml:space="preserve"> فما فعلوا ولا أفلحوا </w:t>
      </w:r>
      <w:r w:rsidRPr="0021364B">
        <w:rPr>
          <w:rStyle w:val="libFootnotenumChar"/>
          <w:rtl/>
        </w:rPr>
        <w:t>(4)</w:t>
      </w:r>
      <w:r>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العتب الجميل ص 86.</w:t>
      </w:r>
    </w:p>
    <w:p w:rsidR="00F10858" w:rsidRDefault="00D83748" w:rsidP="002D1AE3">
      <w:pPr>
        <w:pStyle w:val="libFootnote0"/>
        <w:rPr>
          <w:rtl/>
          <w:lang w:bidi="fa-IR"/>
        </w:rPr>
      </w:pPr>
      <w:r>
        <w:rPr>
          <w:rtl/>
          <w:lang w:bidi="fa-IR"/>
        </w:rPr>
        <w:t xml:space="preserve">2 </w:t>
      </w:r>
      <w:r w:rsidR="00F10858">
        <w:rPr>
          <w:rtl/>
          <w:lang w:bidi="fa-IR"/>
        </w:rPr>
        <w:t>-</w:t>
      </w:r>
      <w:r>
        <w:rPr>
          <w:rtl/>
          <w:lang w:bidi="fa-IR"/>
        </w:rPr>
        <w:t xml:space="preserve"> تاريخ الطبر</w:t>
      </w:r>
      <w:r w:rsidR="002D1AE3">
        <w:rPr>
          <w:rFonts w:hint="cs"/>
          <w:rtl/>
          <w:lang w:bidi="fa-IR"/>
        </w:rPr>
        <w:t>ى</w:t>
      </w:r>
      <w:r>
        <w:rPr>
          <w:rtl/>
          <w:lang w:bidi="fa-IR"/>
        </w:rPr>
        <w:t xml:space="preserve"> 11</w:t>
      </w:r>
      <w:r w:rsidR="00A75710">
        <w:rPr>
          <w:rtl/>
          <w:lang w:bidi="fa-IR"/>
        </w:rPr>
        <w:t>:</w:t>
      </w:r>
      <w:r>
        <w:rPr>
          <w:rtl/>
          <w:lang w:bidi="fa-IR"/>
        </w:rPr>
        <w:t xml:space="preserve"> 357</w:t>
      </w:r>
      <w:r w:rsidR="00A75710">
        <w:rPr>
          <w:rtl/>
          <w:lang w:bidi="fa-IR"/>
        </w:rPr>
        <w:t>،</w:t>
      </w:r>
      <w:r>
        <w:rPr>
          <w:rtl/>
          <w:lang w:bidi="fa-IR"/>
        </w:rPr>
        <w:t xml:space="preserve"> كتاب صفين ص 243 واللفظ لل</w:t>
      </w:r>
      <w:r w:rsidR="002D1AE3">
        <w:rPr>
          <w:rFonts w:hint="cs"/>
          <w:rtl/>
          <w:lang w:bidi="fa-IR"/>
        </w:rPr>
        <w:t>ا</w:t>
      </w:r>
      <w:r>
        <w:rPr>
          <w:rtl/>
          <w:lang w:bidi="fa-IR"/>
        </w:rPr>
        <w:t>ول.</w:t>
      </w:r>
    </w:p>
    <w:p w:rsidR="00F10858" w:rsidRDefault="00D83748" w:rsidP="002D1AE3">
      <w:pPr>
        <w:pStyle w:val="libFootnote0"/>
        <w:rPr>
          <w:rtl/>
          <w:lang w:bidi="fa-IR"/>
        </w:rPr>
      </w:pPr>
      <w:r>
        <w:rPr>
          <w:rtl/>
          <w:lang w:bidi="fa-IR"/>
        </w:rPr>
        <w:t xml:space="preserve">3 </w:t>
      </w:r>
      <w:r w:rsidR="00F10858">
        <w:rPr>
          <w:rtl/>
          <w:lang w:bidi="fa-IR"/>
        </w:rPr>
        <w:t>-</w:t>
      </w:r>
      <w:r>
        <w:rPr>
          <w:rtl/>
          <w:lang w:bidi="fa-IR"/>
        </w:rPr>
        <w:t xml:space="preserve"> راجع ما </w:t>
      </w:r>
      <w:r w:rsidR="002D1AE3">
        <w:rPr>
          <w:rFonts w:hint="cs"/>
          <w:rtl/>
          <w:lang w:bidi="fa-IR"/>
        </w:rPr>
        <w:t>ا</w:t>
      </w:r>
      <w:r>
        <w:rPr>
          <w:rtl/>
          <w:lang w:bidi="fa-IR"/>
        </w:rPr>
        <w:t>سلفناه ف</w:t>
      </w:r>
      <w:r w:rsidR="002D1AE3">
        <w:rPr>
          <w:rFonts w:hint="cs"/>
          <w:rtl/>
          <w:lang w:bidi="fa-IR"/>
        </w:rPr>
        <w:t>ى</w:t>
      </w:r>
      <w:r>
        <w:rPr>
          <w:rtl/>
          <w:lang w:bidi="fa-IR"/>
        </w:rPr>
        <w:t xml:space="preserve"> الجزء الثامن ص 312 ط 1.</w:t>
      </w:r>
    </w:p>
    <w:p w:rsidR="00F10858" w:rsidRDefault="00D83748" w:rsidP="008222AD">
      <w:pPr>
        <w:pStyle w:val="libFootnote0"/>
        <w:rPr>
          <w:rtl/>
          <w:lang w:bidi="fa-IR"/>
        </w:rPr>
      </w:pPr>
      <w:r>
        <w:rPr>
          <w:rtl/>
          <w:lang w:bidi="fa-IR"/>
        </w:rPr>
        <w:t xml:space="preserve">4 </w:t>
      </w:r>
      <w:r w:rsidR="00F10858">
        <w:rPr>
          <w:rtl/>
          <w:lang w:bidi="fa-IR"/>
        </w:rPr>
        <w:t>-</w:t>
      </w:r>
      <w:r>
        <w:rPr>
          <w:rtl/>
          <w:lang w:bidi="fa-IR"/>
        </w:rPr>
        <w:t xml:space="preserve"> كتاب صفين 243</w:t>
      </w:r>
      <w:r w:rsidR="00A75710">
        <w:rPr>
          <w:rtl/>
          <w:lang w:bidi="fa-IR"/>
        </w:rPr>
        <w:t>،</w:t>
      </w:r>
      <w:r>
        <w:rPr>
          <w:rtl/>
          <w:lang w:bidi="fa-IR"/>
        </w:rPr>
        <w:t xml:space="preserve"> 248 ط مصر</w:t>
      </w:r>
      <w:r w:rsidR="00A75710">
        <w:rPr>
          <w:rtl/>
          <w:lang w:bidi="fa-IR"/>
        </w:rPr>
        <w:t>،</w:t>
      </w:r>
      <w:r>
        <w:rPr>
          <w:rtl/>
          <w:lang w:bidi="fa-IR"/>
        </w:rPr>
        <w:t xml:space="preserve"> تاريخ الطبر</w:t>
      </w:r>
      <w:r w:rsidR="002D1AE3">
        <w:rPr>
          <w:rFonts w:hint="cs"/>
          <w:rtl/>
          <w:lang w:bidi="fa-IR"/>
        </w:rPr>
        <w:t>ى</w:t>
      </w:r>
      <w:r>
        <w:rPr>
          <w:rtl/>
          <w:lang w:bidi="fa-IR"/>
        </w:rPr>
        <w:t xml:space="preserve"> 11</w:t>
      </w:r>
      <w:r w:rsidR="00A75710">
        <w:rPr>
          <w:rtl/>
          <w:lang w:bidi="fa-IR"/>
        </w:rPr>
        <w:t>:</w:t>
      </w:r>
      <w:r>
        <w:rPr>
          <w:rtl/>
          <w:lang w:bidi="fa-IR"/>
        </w:rPr>
        <w:t xml:space="preserve"> 357</w:t>
      </w:r>
      <w:r w:rsidR="00A75710">
        <w:rPr>
          <w:rtl/>
          <w:lang w:bidi="fa-IR"/>
        </w:rPr>
        <w:t>،</w:t>
      </w:r>
      <w:r>
        <w:rPr>
          <w:rtl/>
          <w:lang w:bidi="fa-IR"/>
        </w:rPr>
        <w:t xml:space="preserve"> تاريخ الخطيب 12</w:t>
      </w:r>
      <w:r w:rsidR="00A75710">
        <w:rPr>
          <w:rtl/>
          <w:lang w:bidi="fa-IR"/>
        </w:rPr>
        <w:t>،</w:t>
      </w:r>
      <w:r>
        <w:rPr>
          <w:rtl/>
          <w:lang w:bidi="fa-IR"/>
        </w:rPr>
        <w:t xml:space="preserve"> 181</w:t>
      </w:r>
      <w:r w:rsidR="00A75710">
        <w:rPr>
          <w:rtl/>
          <w:lang w:bidi="fa-IR"/>
        </w:rPr>
        <w:t>،</w:t>
      </w:r>
      <w:r>
        <w:rPr>
          <w:rtl/>
          <w:lang w:bidi="fa-IR"/>
        </w:rPr>
        <w:t xml:space="preserve"> شرح ابن </w:t>
      </w:r>
      <w:r w:rsidR="008222AD">
        <w:rPr>
          <w:rFonts w:hint="cs"/>
          <w:rtl/>
          <w:lang w:bidi="fa-IR"/>
        </w:rPr>
        <w:t>ا</w:t>
      </w:r>
      <w:r>
        <w:rPr>
          <w:rtl/>
          <w:lang w:bidi="fa-IR"/>
        </w:rPr>
        <w:t>ب</w:t>
      </w:r>
      <w:r w:rsidR="008222AD">
        <w:rPr>
          <w:rFonts w:hint="cs"/>
          <w:rtl/>
          <w:lang w:bidi="fa-IR"/>
        </w:rPr>
        <w:t>ى</w:t>
      </w:r>
      <w:r>
        <w:rPr>
          <w:rtl/>
          <w:lang w:bidi="fa-IR"/>
        </w:rPr>
        <w:t xml:space="preserve"> الحديد 1</w:t>
      </w:r>
      <w:r w:rsidR="00A75710">
        <w:rPr>
          <w:rtl/>
          <w:lang w:bidi="fa-IR"/>
        </w:rPr>
        <w:t>:</w:t>
      </w:r>
      <w:r>
        <w:rPr>
          <w:rtl/>
          <w:lang w:bidi="fa-IR"/>
        </w:rPr>
        <w:t xml:space="preserve"> 348</w:t>
      </w:r>
      <w:r w:rsidR="00A75710">
        <w:rPr>
          <w:rtl/>
          <w:lang w:bidi="fa-IR"/>
        </w:rPr>
        <w:t>،</w:t>
      </w:r>
      <w:r>
        <w:rPr>
          <w:rtl/>
          <w:lang w:bidi="fa-IR"/>
        </w:rPr>
        <w:t xml:space="preserve"> كنوز الدقائق للمناو</w:t>
      </w:r>
      <w:r w:rsidR="008222AD">
        <w:rPr>
          <w:rFonts w:hint="cs"/>
          <w:rtl/>
          <w:lang w:bidi="fa-IR"/>
        </w:rPr>
        <w:t>ى</w:t>
      </w:r>
      <w:r>
        <w:rPr>
          <w:rtl/>
          <w:lang w:bidi="fa-IR"/>
        </w:rPr>
        <w:t xml:space="preserve"> ص 10</w:t>
      </w:r>
      <w:r w:rsidR="00A75710">
        <w:rPr>
          <w:rtl/>
          <w:lang w:bidi="fa-IR"/>
        </w:rPr>
        <w:t>،</w:t>
      </w:r>
      <w:r>
        <w:rPr>
          <w:rtl/>
          <w:lang w:bidi="fa-IR"/>
        </w:rPr>
        <w:t xml:space="preserve"> اللئال</w:t>
      </w:r>
      <w:r w:rsidR="008222AD">
        <w:rPr>
          <w:rFonts w:hint="cs"/>
          <w:rtl/>
          <w:lang w:bidi="fa-IR"/>
        </w:rPr>
        <w:t>ى</w:t>
      </w:r>
      <w:r>
        <w:rPr>
          <w:rtl/>
          <w:lang w:bidi="fa-IR"/>
        </w:rPr>
        <w:t xml:space="preserve"> المصنوعة 1</w:t>
      </w:r>
      <w:r w:rsidR="00A75710">
        <w:rPr>
          <w:rtl/>
          <w:lang w:bidi="fa-IR"/>
        </w:rPr>
        <w:t>:</w:t>
      </w:r>
      <w:r>
        <w:rPr>
          <w:rtl/>
          <w:lang w:bidi="fa-IR"/>
        </w:rPr>
        <w:t xml:space="preserve"> 424 425</w:t>
      </w:r>
      <w:r w:rsidR="00A75710">
        <w:rPr>
          <w:rtl/>
          <w:lang w:bidi="fa-IR"/>
        </w:rPr>
        <w:t>،</w:t>
      </w:r>
      <w:r>
        <w:rPr>
          <w:rtl/>
          <w:lang w:bidi="fa-IR"/>
        </w:rPr>
        <w:t xml:space="preserve"> تهذيب التهذيب 2</w:t>
      </w:r>
      <w:r w:rsidR="00A75710">
        <w:rPr>
          <w:rtl/>
          <w:lang w:bidi="fa-IR"/>
        </w:rPr>
        <w:t>:</w:t>
      </w:r>
      <w:r>
        <w:rPr>
          <w:rtl/>
          <w:lang w:bidi="fa-IR"/>
        </w:rPr>
        <w:t xml:space="preserve"> 428.</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قال الأميني ذكره السيوطي في الل</w:t>
      </w:r>
      <w:r w:rsidR="008222AD">
        <w:rPr>
          <w:rFonts w:hint="cs"/>
          <w:rtl/>
          <w:lang w:bidi="fa-IR"/>
        </w:rPr>
        <w:t>ّ</w:t>
      </w:r>
      <w:r>
        <w:rPr>
          <w:rtl/>
          <w:lang w:bidi="fa-IR"/>
        </w:rPr>
        <w:t>ئالي المصنوعة 1</w:t>
      </w:r>
      <w:r w:rsidR="00A75710">
        <w:rPr>
          <w:rtl/>
          <w:lang w:bidi="fa-IR"/>
        </w:rPr>
        <w:t>:</w:t>
      </w:r>
      <w:r>
        <w:rPr>
          <w:rtl/>
          <w:lang w:bidi="fa-IR"/>
        </w:rPr>
        <w:t xml:space="preserve"> 424</w:t>
      </w:r>
      <w:r w:rsidR="00A75710">
        <w:rPr>
          <w:rtl/>
          <w:lang w:bidi="fa-IR"/>
        </w:rPr>
        <w:t>،</w:t>
      </w:r>
      <w:r>
        <w:rPr>
          <w:rtl/>
          <w:lang w:bidi="fa-IR"/>
        </w:rPr>
        <w:t xml:space="preserve"> 425 بع</w:t>
      </w:r>
      <w:r w:rsidR="008222AD">
        <w:rPr>
          <w:rFonts w:hint="cs"/>
          <w:rtl/>
          <w:lang w:bidi="fa-IR"/>
        </w:rPr>
        <w:t>َّ</w:t>
      </w:r>
      <w:r>
        <w:rPr>
          <w:rtl/>
          <w:lang w:bidi="fa-IR"/>
        </w:rPr>
        <w:t>دة طرق لابن عدي والعقيلي وزي</w:t>
      </w:r>
      <w:r w:rsidR="008222AD">
        <w:rPr>
          <w:rFonts w:hint="cs"/>
          <w:rtl/>
          <w:lang w:bidi="fa-IR"/>
        </w:rPr>
        <w:t>ّ</w:t>
      </w:r>
      <w:r>
        <w:rPr>
          <w:rtl/>
          <w:lang w:bidi="fa-IR"/>
        </w:rPr>
        <w:t>فها</w:t>
      </w:r>
      <w:r w:rsidR="00A75710">
        <w:rPr>
          <w:rtl/>
          <w:lang w:bidi="fa-IR"/>
        </w:rPr>
        <w:t>،</w:t>
      </w:r>
      <w:r>
        <w:rPr>
          <w:rtl/>
          <w:lang w:bidi="fa-IR"/>
        </w:rPr>
        <w:t xml:space="preserve"> غير أن</w:t>
      </w:r>
      <w:r w:rsidR="008222AD">
        <w:rPr>
          <w:rFonts w:hint="cs"/>
          <w:rtl/>
          <w:lang w:bidi="fa-IR"/>
        </w:rPr>
        <w:t>َّ</w:t>
      </w:r>
      <w:r>
        <w:rPr>
          <w:rtl/>
          <w:lang w:bidi="fa-IR"/>
        </w:rPr>
        <w:t xml:space="preserve"> البلاذري أخرجه بغير تلكم الطرق في تاريخه الكبير قال</w:t>
      </w:r>
      <w:r w:rsidR="00A75710">
        <w:rPr>
          <w:rtl/>
          <w:lang w:bidi="fa-IR"/>
        </w:rPr>
        <w:t>:</w:t>
      </w:r>
      <w:r>
        <w:rPr>
          <w:rtl/>
          <w:lang w:bidi="fa-IR"/>
        </w:rPr>
        <w:t xml:space="preserve"> حد</w:t>
      </w:r>
      <w:r w:rsidR="008222AD">
        <w:rPr>
          <w:rFonts w:hint="cs"/>
          <w:rtl/>
          <w:lang w:bidi="fa-IR"/>
        </w:rPr>
        <w:t>ّ</w:t>
      </w:r>
      <w:r>
        <w:rPr>
          <w:rtl/>
          <w:lang w:bidi="fa-IR"/>
        </w:rPr>
        <w:t>ثنا يوسف بن موسى وأبو موسى إسحاق الفروي قال</w:t>
      </w:r>
      <w:r w:rsidR="00A75710">
        <w:rPr>
          <w:rtl/>
          <w:lang w:bidi="fa-IR"/>
        </w:rPr>
        <w:t>:</w:t>
      </w:r>
      <w:r>
        <w:rPr>
          <w:rtl/>
          <w:lang w:bidi="fa-IR"/>
        </w:rPr>
        <w:t xml:space="preserve"> حد</w:t>
      </w:r>
      <w:r w:rsidR="008222AD">
        <w:rPr>
          <w:rFonts w:hint="cs"/>
          <w:rtl/>
          <w:lang w:bidi="fa-IR"/>
        </w:rPr>
        <w:t>ّ</w:t>
      </w:r>
      <w:r>
        <w:rPr>
          <w:rtl/>
          <w:lang w:bidi="fa-IR"/>
        </w:rPr>
        <w:t>ثنا جرير بن عبد الحميد حد</w:t>
      </w:r>
      <w:r w:rsidR="008222AD">
        <w:rPr>
          <w:rFonts w:hint="cs"/>
          <w:rtl/>
          <w:lang w:bidi="fa-IR"/>
        </w:rPr>
        <w:t>ّ</w:t>
      </w:r>
      <w:r>
        <w:rPr>
          <w:rtl/>
          <w:lang w:bidi="fa-IR"/>
        </w:rPr>
        <w:t>ثنا إسماعيل بن أبي خالد والأعمش عن الحسن قال</w:t>
      </w:r>
      <w:r w:rsidR="00A75710">
        <w:rPr>
          <w:rtl/>
          <w:lang w:bidi="fa-IR"/>
        </w:rPr>
        <w:t>:</w:t>
      </w:r>
      <w:r>
        <w:rPr>
          <w:rtl/>
          <w:lang w:bidi="fa-IR"/>
        </w:rPr>
        <w:t xml:space="preserve"> قال رسول الله </w:t>
      </w:r>
      <w:r w:rsidR="008A1F53" w:rsidRPr="008A1F53">
        <w:rPr>
          <w:rStyle w:val="libAlaemChar"/>
          <w:rtl/>
        </w:rPr>
        <w:t>صلى‌الله‌عليه‌وآله‌وسلم</w:t>
      </w:r>
      <w:r w:rsidR="00A75710">
        <w:rPr>
          <w:rtl/>
          <w:lang w:bidi="fa-IR"/>
        </w:rPr>
        <w:t>:</w:t>
      </w:r>
      <w:r>
        <w:rPr>
          <w:rtl/>
          <w:lang w:bidi="fa-IR"/>
        </w:rPr>
        <w:t xml:space="preserve"> إذا رأيتم معاوية على منبري فاقتلوه.</w:t>
      </w:r>
    </w:p>
    <w:p w:rsidR="00F10858" w:rsidRDefault="00D83748" w:rsidP="00D83748">
      <w:pPr>
        <w:pStyle w:val="libNormal"/>
        <w:rPr>
          <w:rtl/>
          <w:lang w:bidi="fa-IR"/>
        </w:rPr>
      </w:pPr>
      <w:r>
        <w:rPr>
          <w:rtl/>
          <w:lang w:bidi="fa-IR"/>
        </w:rPr>
        <w:t>فتركوا أمره فلم يفلحوا ولم ينجحوا.</w:t>
      </w:r>
    </w:p>
    <w:p w:rsidR="00F10858" w:rsidRDefault="00D83748" w:rsidP="008222AD">
      <w:pPr>
        <w:pStyle w:val="Heading2"/>
        <w:rPr>
          <w:rtl/>
          <w:lang w:bidi="fa-IR"/>
        </w:rPr>
      </w:pPr>
      <w:bookmarkStart w:id="33" w:name="_Toc523488933"/>
      <w:r>
        <w:rPr>
          <w:rtl/>
          <w:lang w:bidi="fa-IR"/>
        </w:rPr>
        <w:t>رجال الاسناد</w:t>
      </w:r>
      <w:r w:rsidR="00A75710">
        <w:rPr>
          <w:rtl/>
          <w:lang w:bidi="fa-IR"/>
        </w:rPr>
        <w:t>:</w:t>
      </w:r>
      <w:bookmarkEnd w:id="33"/>
    </w:p>
    <w:p w:rsidR="00F10858" w:rsidRDefault="00D83748" w:rsidP="008222AD">
      <w:pPr>
        <w:pStyle w:val="libNormal"/>
        <w:rPr>
          <w:rtl/>
          <w:lang w:bidi="fa-IR"/>
        </w:rPr>
      </w:pPr>
      <w:r>
        <w:rPr>
          <w:rtl/>
          <w:lang w:bidi="fa-IR"/>
        </w:rPr>
        <w:t xml:space="preserve">1 </w:t>
      </w:r>
      <w:r w:rsidR="00F10858">
        <w:rPr>
          <w:rtl/>
          <w:lang w:bidi="fa-IR"/>
        </w:rPr>
        <w:t>-</w:t>
      </w:r>
      <w:r>
        <w:rPr>
          <w:rtl/>
          <w:lang w:bidi="fa-IR"/>
        </w:rPr>
        <w:t xml:space="preserve"> يوسف بن موسى أبو يعقوب الكوفي.</w:t>
      </w:r>
      <w:r w:rsidR="008222AD">
        <w:rPr>
          <w:rFonts w:hint="cs"/>
          <w:rtl/>
          <w:lang w:bidi="fa-IR"/>
        </w:rPr>
        <w:t xml:space="preserve"> </w:t>
      </w:r>
      <w:r>
        <w:rPr>
          <w:rtl/>
          <w:lang w:bidi="fa-IR"/>
        </w:rPr>
        <w:t>من رجال البخاري وأبي داود والترمذي والنسائي وابن خزيمة في صحاحهم</w:t>
      </w:r>
      <w:r w:rsidR="00A75710">
        <w:rPr>
          <w:rtl/>
          <w:lang w:bidi="fa-IR"/>
        </w:rPr>
        <w:t>،</w:t>
      </w:r>
      <w:r>
        <w:rPr>
          <w:rtl/>
          <w:lang w:bidi="fa-IR"/>
        </w:rPr>
        <w:t xml:space="preserve"> وث</w:t>
      </w:r>
      <w:r w:rsidR="008222AD">
        <w:rPr>
          <w:rFonts w:hint="cs"/>
          <w:rtl/>
          <w:lang w:bidi="fa-IR"/>
        </w:rPr>
        <w:t>َّ</w:t>
      </w:r>
      <w:r>
        <w:rPr>
          <w:rtl/>
          <w:lang w:bidi="fa-IR"/>
        </w:rPr>
        <w:t>قه غير واحد.</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جرير بن عبد الحميد أبو عبد الله الرازي</w:t>
      </w:r>
      <w:r w:rsidR="00A75710">
        <w:rPr>
          <w:rtl/>
          <w:lang w:bidi="fa-IR"/>
        </w:rPr>
        <w:t>،</w:t>
      </w:r>
      <w:r>
        <w:rPr>
          <w:rtl/>
          <w:lang w:bidi="fa-IR"/>
        </w:rPr>
        <w:t xml:space="preserve"> من رجال الصحاح الست</w:t>
      </w:r>
      <w:r w:rsidR="008222AD">
        <w:rPr>
          <w:rFonts w:hint="cs"/>
          <w:rtl/>
          <w:lang w:bidi="fa-IR"/>
        </w:rPr>
        <w:t>ِّ</w:t>
      </w:r>
      <w:r w:rsidR="00A75710">
        <w:rPr>
          <w:rtl/>
          <w:lang w:bidi="fa-IR"/>
        </w:rPr>
        <w:t>،</w:t>
      </w:r>
      <w:r>
        <w:rPr>
          <w:rtl/>
          <w:lang w:bidi="fa-IR"/>
        </w:rPr>
        <w:t xml:space="preserve"> مجمع</w:t>
      </w:r>
      <w:r w:rsidR="008222AD">
        <w:rPr>
          <w:rFonts w:hint="cs"/>
          <w:rtl/>
          <w:lang w:bidi="fa-IR"/>
        </w:rPr>
        <w:t>ٌ</w:t>
      </w:r>
      <w:r>
        <w:rPr>
          <w:rtl/>
          <w:lang w:bidi="fa-IR"/>
        </w:rPr>
        <w:t xml:space="preserve"> على ثقته.</w:t>
      </w:r>
    </w:p>
    <w:p w:rsidR="00F10858" w:rsidRDefault="00D83748" w:rsidP="00D83748">
      <w:pPr>
        <w:pStyle w:val="libNormal"/>
        <w:rPr>
          <w:rtl/>
          <w:lang w:bidi="fa-IR"/>
        </w:rPr>
      </w:pPr>
      <w:r>
        <w:rPr>
          <w:rtl/>
          <w:lang w:bidi="fa-IR"/>
        </w:rPr>
        <w:t xml:space="preserve">3 </w:t>
      </w:r>
      <w:r w:rsidR="00F10858">
        <w:rPr>
          <w:rtl/>
          <w:lang w:bidi="fa-IR"/>
        </w:rPr>
        <w:t>-</w:t>
      </w:r>
      <w:r>
        <w:rPr>
          <w:rtl/>
          <w:lang w:bidi="fa-IR"/>
        </w:rPr>
        <w:t xml:space="preserve"> إسماعيل بن أبي خالد الأحمسي الكوفي</w:t>
      </w:r>
      <w:r w:rsidR="00A75710">
        <w:rPr>
          <w:rtl/>
          <w:lang w:bidi="fa-IR"/>
        </w:rPr>
        <w:t>،</w:t>
      </w:r>
      <w:r>
        <w:rPr>
          <w:rtl/>
          <w:lang w:bidi="fa-IR"/>
        </w:rPr>
        <w:t xml:space="preserve"> أحد رجال الصحاح الست</w:t>
      </w:r>
      <w:r w:rsidR="008222AD">
        <w:rPr>
          <w:rFonts w:hint="cs"/>
          <w:rtl/>
          <w:lang w:bidi="fa-IR"/>
        </w:rPr>
        <w:t>ّ</w:t>
      </w:r>
      <w:r>
        <w:rPr>
          <w:rtl/>
          <w:lang w:bidi="fa-IR"/>
        </w:rPr>
        <w:t xml:space="preserve"> متفق</w:t>
      </w:r>
      <w:r w:rsidR="008222AD">
        <w:rPr>
          <w:rFonts w:hint="cs"/>
          <w:rtl/>
          <w:lang w:bidi="fa-IR"/>
        </w:rPr>
        <w:t>ٌ</w:t>
      </w:r>
      <w:r>
        <w:rPr>
          <w:rtl/>
          <w:lang w:bidi="fa-IR"/>
        </w:rPr>
        <w:t xml:space="preserve"> على ثقته.</w:t>
      </w:r>
    </w:p>
    <w:p w:rsidR="00F10858" w:rsidRDefault="00D83748" w:rsidP="00D83748">
      <w:pPr>
        <w:pStyle w:val="libNormal"/>
        <w:rPr>
          <w:rtl/>
          <w:lang w:bidi="fa-IR"/>
        </w:rPr>
      </w:pPr>
      <w:r>
        <w:rPr>
          <w:rtl/>
          <w:lang w:bidi="fa-IR"/>
        </w:rPr>
        <w:t xml:space="preserve">4 </w:t>
      </w:r>
      <w:r w:rsidR="00F10858">
        <w:rPr>
          <w:rtl/>
          <w:lang w:bidi="fa-IR"/>
        </w:rPr>
        <w:t>-</w:t>
      </w:r>
      <w:r>
        <w:rPr>
          <w:rtl/>
          <w:lang w:bidi="fa-IR"/>
        </w:rPr>
        <w:t xml:space="preserve"> الأعمش سليمان بن مهران أبو محم</w:t>
      </w:r>
      <w:r w:rsidR="00FE523E">
        <w:rPr>
          <w:rFonts w:hint="cs"/>
          <w:rtl/>
          <w:lang w:bidi="fa-IR"/>
        </w:rPr>
        <w:t>ّ</w:t>
      </w:r>
      <w:r>
        <w:rPr>
          <w:rtl/>
          <w:lang w:bidi="fa-IR"/>
        </w:rPr>
        <w:t>د الكوفي</w:t>
      </w:r>
      <w:r w:rsidR="00A75710">
        <w:rPr>
          <w:rtl/>
          <w:lang w:bidi="fa-IR"/>
        </w:rPr>
        <w:t>،</w:t>
      </w:r>
      <w:r>
        <w:rPr>
          <w:rtl/>
          <w:lang w:bidi="fa-IR"/>
        </w:rPr>
        <w:t xml:space="preserve"> أحد رجال الصحاح الست</w:t>
      </w:r>
      <w:r w:rsidR="00FE523E">
        <w:rPr>
          <w:rFonts w:hint="cs"/>
          <w:rtl/>
          <w:lang w:bidi="fa-IR"/>
        </w:rPr>
        <w:t>ِّ</w:t>
      </w:r>
      <w:r>
        <w:rPr>
          <w:rtl/>
          <w:lang w:bidi="fa-IR"/>
        </w:rPr>
        <w:t xml:space="preserve"> ليس في المحد</w:t>
      </w:r>
      <w:r w:rsidR="00FE523E">
        <w:rPr>
          <w:rFonts w:hint="cs"/>
          <w:rtl/>
          <w:lang w:bidi="fa-IR"/>
        </w:rPr>
        <w:t>ّ</w:t>
      </w:r>
      <w:r>
        <w:rPr>
          <w:rtl/>
          <w:lang w:bidi="fa-IR"/>
        </w:rPr>
        <w:t>ثين أصدق منه.</w:t>
      </w:r>
    </w:p>
    <w:p w:rsidR="00F10858" w:rsidRDefault="00D83748" w:rsidP="00D83748">
      <w:pPr>
        <w:pStyle w:val="libNormal"/>
        <w:rPr>
          <w:rtl/>
          <w:lang w:bidi="fa-IR"/>
        </w:rPr>
      </w:pPr>
      <w:r>
        <w:rPr>
          <w:rtl/>
          <w:lang w:bidi="fa-IR"/>
        </w:rPr>
        <w:t xml:space="preserve">5 </w:t>
      </w:r>
      <w:r w:rsidR="00F10858">
        <w:rPr>
          <w:rtl/>
          <w:lang w:bidi="fa-IR"/>
        </w:rPr>
        <w:t>-</w:t>
      </w:r>
      <w:r>
        <w:rPr>
          <w:rtl/>
          <w:lang w:bidi="fa-IR"/>
        </w:rPr>
        <w:t xml:space="preserve"> الحسن البصري</w:t>
      </w:r>
      <w:r w:rsidR="00A75710">
        <w:rPr>
          <w:rtl/>
          <w:lang w:bidi="fa-IR"/>
        </w:rPr>
        <w:t>،</w:t>
      </w:r>
      <w:r>
        <w:rPr>
          <w:rtl/>
          <w:lang w:bidi="fa-IR"/>
        </w:rPr>
        <w:t xml:space="preserve"> أحد رجال الص</w:t>
      </w:r>
      <w:r w:rsidR="00FE523E">
        <w:rPr>
          <w:rFonts w:hint="cs"/>
          <w:rtl/>
          <w:lang w:bidi="fa-IR"/>
        </w:rPr>
        <w:t>ِّ</w:t>
      </w:r>
      <w:r>
        <w:rPr>
          <w:rtl/>
          <w:lang w:bidi="fa-IR"/>
        </w:rPr>
        <w:t>حاح مجمع</w:t>
      </w:r>
      <w:r w:rsidR="00FE523E">
        <w:rPr>
          <w:rFonts w:hint="cs"/>
          <w:rtl/>
          <w:lang w:bidi="fa-IR"/>
        </w:rPr>
        <w:t>ٌ</w:t>
      </w:r>
      <w:r>
        <w:rPr>
          <w:rtl/>
          <w:lang w:bidi="fa-IR"/>
        </w:rPr>
        <w:t xml:space="preserve"> على ثقته.</w:t>
      </w:r>
    </w:p>
    <w:p w:rsidR="00FE523E" w:rsidRDefault="00D83748" w:rsidP="00FE523E">
      <w:pPr>
        <w:pStyle w:val="libNormal"/>
        <w:rPr>
          <w:rtl/>
          <w:lang w:bidi="fa-IR"/>
        </w:rPr>
      </w:pPr>
      <w:r>
        <w:rPr>
          <w:rtl/>
          <w:lang w:bidi="fa-IR"/>
        </w:rPr>
        <w:t>فلم يبق في الحديث غمز</w:t>
      </w:r>
      <w:r w:rsidR="00FE523E">
        <w:rPr>
          <w:rFonts w:hint="cs"/>
          <w:rtl/>
          <w:lang w:bidi="fa-IR"/>
        </w:rPr>
        <w:t>ٌ</w:t>
      </w:r>
      <w:r>
        <w:rPr>
          <w:rtl/>
          <w:lang w:bidi="fa-IR"/>
        </w:rPr>
        <w:t xml:space="preserve"> إل</w:t>
      </w:r>
      <w:r w:rsidR="00FE523E">
        <w:rPr>
          <w:rFonts w:hint="cs"/>
          <w:rtl/>
          <w:lang w:bidi="fa-IR"/>
        </w:rPr>
        <w:t>ّ</w:t>
      </w:r>
      <w:r>
        <w:rPr>
          <w:rtl/>
          <w:lang w:bidi="fa-IR"/>
        </w:rPr>
        <w:t>ا من ناحية إرساله وهو لا يعد</w:t>
      </w:r>
      <w:r w:rsidR="00FE523E">
        <w:rPr>
          <w:rFonts w:hint="cs"/>
          <w:rtl/>
          <w:lang w:bidi="fa-IR"/>
        </w:rPr>
        <w:t>ُّ</w:t>
      </w:r>
      <w:r>
        <w:rPr>
          <w:rtl/>
          <w:lang w:bidi="fa-IR"/>
        </w:rPr>
        <w:t xml:space="preserve"> عل</w:t>
      </w:r>
      <w:r w:rsidR="00FE523E">
        <w:rPr>
          <w:rFonts w:hint="cs"/>
          <w:rtl/>
          <w:lang w:bidi="fa-IR"/>
        </w:rPr>
        <w:t>ّ</w:t>
      </w:r>
      <w:r>
        <w:rPr>
          <w:rtl/>
          <w:lang w:bidi="fa-IR"/>
        </w:rPr>
        <w:t>ة في مثل المقام إذ لا يهم</w:t>
      </w:r>
      <w:r w:rsidR="00FE523E">
        <w:rPr>
          <w:rFonts w:hint="cs"/>
          <w:rtl/>
          <w:lang w:bidi="fa-IR"/>
        </w:rPr>
        <w:t>ّ</w:t>
      </w:r>
      <w:r>
        <w:rPr>
          <w:rtl/>
          <w:lang w:bidi="fa-IR"/>
        </w:rPr>
        <w:t xml:space="preserve"> القوم عرفان الصحابة الراوي للحديث لعدالة الصحابة كل</w:t>
      </w:r>
      <w:r w:rsidR="00FE523E">
        <w:rPr>
          <w:rFonts w:hint="cs"/>
          <w:rtl/>
          <w:lang w:bidi="fa-IR"/>
        </w:rPr>
        <w:t>ّ</w:t>
      </w:r>
      <w:r>
        <w:rPr>
          <w:rtl/>
          <w:lang w:bidi="fa-IR"/>
        </w:rPr>
        <w:t>هم عندهم.</w:t>
      </w:r>
      <w:r w:rsidR="00FE523E">
        <w:rPr>
          <w:rFonts w:hint="cs"/>
          <w:rtl/>
          <w:lang w:bidi="fa-IR"/>
        </w:rPr>
        <w:t xml:space="preserve"> </w:t>
      </w:r>
      <w:r>
        <w:rPr>
          <w:rtl/>
          <w:lang w:bidi="fa-IR"/>
        </w:rPr>
        <w:t xml:space="preserve">فالحديث </w:t>
      </w:r>
      <w:r w:rsidR="00FE523E">
        <w:rPr>
          <w:rtl/>
          <w:lang w:bidi="fa-IR"/>
        </w:rPr>
        <w:t>صحيح لا مغمز فيه وإرساله يجبر ب</w:t>
      </w:r>
      <w:r w:rsidR="00FE523E">
        <w:rPr>
          <w:rFonts w:hint="cs"/>
          <w:rtl/>
          <w:lang w:bidi="fa-IR"/>
        </w:rPr>
        <w:t>ا</w:t>
      </w:r>
      <w:r>
        <w:rPr>
          <w:rtl/>
          <w:lang w:bidi="fa-IR"/>
        </w:rPr>
        <w:t>سناد مت</w:t>
      </w:r>
      <w:r w:rsidR="00FE523E">
        <w:rPr>
          <w:rFonts w:hint="cs"/>
          <w:rtl/>
          <w:lang w:bidi="fa-IR"/>
        </w:rPr>
        <w:t>ّ</w:t>
      </w:r>
      <w:r>
        <w:rPr>
          <w:rtl/>
          <w:lang w:bidi="fa-IR"/>
        </w:rPr>
        <w:t>صل قال البلاذري</w:t>
      </w:r>
      <w:r w:rsidR="00A75710">
        <w:rPr>
          <w:rtl/>
          <w:lang w:bidi="fa-IR"/>
        </w:rPr>
        <w:t>:</w:t>
      </w:r>
      <w:r>
        <w:rPr>
          <w:rtl/>
          <w:lang w:bidi="fa-IR"/>
        </w:rPr>
        <w:t xml:space="preserve"> </w:t>
      </w:r>
    </w:p>
    <w:p w:rsidR="00F10858" w:rsidRDefault="00D83748" w:rsidP="00FE523E">
      <w:pPr>
        <w:pStyle w:val="libNormal"/>
        <w:rPr>
          <w:rtl/>
          <w:lang w:bidi="fa-IR"/>
        </w:rPr>
      </w:pPr>
      <w:r>
        <w:rPr>
          <w:rtl/>
          <w:lang w:bidi="fa-IR"/>
        </w:rPr>
        <w:t>حد</w:t>
      </w:r>
      <w:r w:rsidR="00FE523E">
        <w:rPr>
          <w:rFonts w:hint="cs"/>
          <w:rtl/>
          <w:lang w:bidi="fa-IR"/>
        </w:rPr>
        <w:t>َّ</w:t>
      </w:r>
      <w:r>
        <w:rPr>
          <w:rtl/>
          <w:lang w:bidi="fa-IR"/>
        </w:rPr>
        <w:t>ثنا إسحاق بن أبي إسرائيل</w:t>
      </w:r>
      <w:r w:rsidR="00A75710">
        <w:rPr>
          <w:rtl/>
          <w:lang w:bidi="fa-IR"/>
        </w:rPr>
        <w:t>،</w:t>
      </w:r>
      <w:r>
        <w:rPr>
          <w:rtl/>
          <w:lang w:bidi="fa-IR"/>
        </w:rPr>
        <w:t xml:space="preserve"> حد</w:t>
      </w:r>
      <w:r w:rsidR="00FE523E">
        <w:rPr>
          <w:rFonts w:hint="cs"/>
          <w:rtl/>
          <w:lang w:bidi="fa-IR"/>
        </w:rPr>
        <w:t>ّ</w:t>
      </w:r>
      <w:r>
        <w:rPr>
          <w:rtl/>
          <w:lang w:bidi="fa-IR"/>
        </w:rPr>
        <w:t>ثنا حج</w:t>
      </w:r>
      <w:r w:rsidR="00FE523E">
        <w:rPr>
          <w:rFonts w:hint="cs"/>
          <w:rtl/>
          <w:lang w:bidi="fa-IR"/>
        </w:rPr>
        <w:t>ّ</w:t>
      </w:r>
      <w:r>
        <w:rPr>
          <w:rtl/>
          <w:lang w:bidi="fa-IR"/>
        </w:rPr>
        <w:t>اج بن محم</w:t>
      </w:r>
      <w:r w:rsidR="00FE523E">
        <w:rPr>
          <w:rFonts w:hint="cs"/>
          <w:rtl/>
          <w:lang w:bidi="fa-IR"/>
        </w:rPr>
        <w:t>ّ</w:t>
      </w:r>
      <w:r>
        <w:rPr>
          <w:rtl/>
          <w:lang w:bidi="fa-IR"/>
        </w:rPr>
        <w:t>د</w:t>
      </w:r>
      <w:r w:rsidR="00A75710">
        <w:rPr>
          <w:rtl/>
          <w:lang w:bidi="fa-IR"/>
        </w:rPr>
        <w:t>،</w:t>
      </w:r>
      <w:r>
        <w:rPr>
          <w:rtl/>
          <w:lang w:bidi="fa-IR"/>
        </w:rPr>
        <w:t xml:space="preserve"> حد</w:t>
      </w:r>
      <w:r w:rsidR="00FE523E">
        <w:rPr>
          <w:rFonts w:hint="cs"/>
          <w:rtl/>
          <w:lang w:bidi="fa-IR"/>
        </w:rPr>
        <w:t>َّ</w:t>
      </w:r>
      <w:r>
        <w:rPr>
          <w:rtl/>
          <w:lang w:bidi="fa-IR"/>
        </w:rPr>
        <w:t>ثنا حم</w:t>
      </w:r>
      <w:r w:rsidR="00FE523E">
        <w:rPr>
          <w:rFonts w:hint="cs"/>
          <w:rtl/>
          <w:lang w:bidi="fa-IR"/>
        </w:rPr>
        <w:t>ّ</w:t>
      </w:r>
      <w:r>
        <w:rPr>
          <w:rtl/>
          <w:lang w:bidi="fa-IR"/>
        </w:rPr>
        <w:t>اد بن سلمة عن علي</w:t>
      </w:r>
      <w:r w:rsidR="00FE523E">
        <w:rPr>
          <w:rFonts w:hint="cs"/>
          <w:rtl/>
          <w:lang w:bidi="fa-IR"/>
        </w:rPr>
        <w:t>ّ</w:t>
      </w:r>
      <w:r>
        <w:rPr>
          <w:rtl/>
          <w:lang w:bidi="fa-IR"/>
        </w:rPr>
        <w:t xml:space="preserve"> بن زيد عن أبي نضرة عن أبي سعيد الخدري </w:t>
      </w:r>
      <w:r w:rsidR="00FE523E">
        <w:rPr>
          <w:rFonts w:hint="cs"/>
          <w:rtl/>
          <w:lang w:bidi="fa-IR"/>
        </w:rPr>
        <w:t>ا</w:t>
      </w:r>
      <w:r>
        <w:rPr>
          <w:rtl/>
          <w:lang w:bidi="fa-IR"/>
        </w:rPr>
        <w:t>ن</w:t>
      </w:r>
      <w:r w:rsidR="00FE523E">
        <w:rPr>
          <w:rFonts w:hint="cs"/>
          <w:rtl/>
          <w:lang w:bidi="fa-IR"/>
        </w:rPr>
        <w:t>َّ</w:t>
      </w:r>
      <w:r>
        <w:rPr>
          <w:rtl/>
          <w:lang w:bidi="fa-IR"/>
        </w:rPr>
        <w:t xml:space="preserve"> رجلا</w:t>
      </w:r>
      <w:r w:rsidR="00FE523E">
        <w:rPr>
          <w:rFonts w:hint="cs"/>
          <w:rtl/>
          <w:lang w:bidi="fa-IR"/>
        </w:rPr>
        <w:t>ً</w:t>
      </w:r>
      <w:r>
        <w:rPr>
          <w:rtl/>
          <w:lang w:bidi="fa-IR"/>
        </w:rPr>
        <w:t xml:space="preserve"> من الأنصار أراد قتل معاوية فقلنا له</w:t>
      </w:r>
      <w:r w:rsidR="00A75710">
        <w:rPr>
          <w:rtl/>
          <w:lang w:bidi="fa-IR"/>
        </w:rPr>
        <w:t>:</w:t>
      </w:r>
      <w:r>
        <w:rPr>
          <w:rtl/>
          <w:lang w:bidi="fa-IR"/>
        </w:rPr>
        <w:t xml:space="preserve"> لا تسل السيف في عهد عمر حتى نكتب إليه قال</w:t>
      </w:r>
      <w:r w:rsidR="00A75710">
        <w:rPr>
          <w:rtl/>
          <w:lang w:bidi="fa-IR"/>
        </w:rPr>
        <w:t>:</w:t>
      </w:r>
      <w:r>
        <w:rPr>
          <w:rtl/>
          <w:lang w:bidi="fa-IR"/>
        </w:rPr>
        <w:t xml:space="preserve"> إن</w:t>
      </w:r>
      <w:r w:rsidR="00FE523E">
        <w:rPr>
          <w:rFonts w:hint="cs"/>
          <w:rtl/>
          <w:lang w:bidi="fa-IR"/>
        </w:rPr>
        <w:t>ِّ</w:t>
      </w:r>
      <w:r>
        <w:rPr>
          <w:rtl/>
          <w:lang w:bidi="fa-IR"/>
        </w:rPr>
        <w:t xml:space="preserve">ي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إذا رأيتم معاوية يخطب على الأعواد فاقتلوه.</w:t>
      </w:r>
      <w:r w:rsidR="00FE523E">
        <w:rPr>
          <w:rFonts w:hint="cs"/>
          <w:rtl/>
          <w:lang w:bidi="fa-IR"/>
        </w:rPr>
        <w:t xml:space="preserve"> </w:t>
      </w:r>
      <w:r>
        <w:rPr>
          <w:rtl/>
          <w:lang w:bidi="fa-IR"/>
        </w:rPr>
        <w:t>قالوا</w:t>
      </w:r>
      <w:r w:rsidR="00A75710">
        <w:rPr>
          <w:rtl/>
          <w:lang w:bidi="fa-IR"/>
        </w:rPr>
        <w:t>:</w:t>
      </w:r>
      <w:r>
        <w:rPr>
          <w:rtl/>
          <w:lang w:bidi="fa-IR"/>
        </w:rPr>
        <w:t xml:space="preserve"> ونحن سمعناه ولكن لا نفعل حتى نكتب إلى عمر فكتبوا إليه فلم يأتهم جواب</w:t>
      </w:r>
      <w:r w:rsidR="00FE523E">
        <w:rPr>
          <w:rFonts w:hint="cs"/>
          <w:rtl/>
          <w:lang w:bidi="fa-IR"/>
        </w:rPr>
        <w:t>ٌ</w:t>
      </w:r>
      <w:r>
        <w:rPr>
          <w:rtl/>
          <w:lang w:bidi="fa-IR"/>
        </w:rPr>
        <w:t xml:space="preserve"> حتى مات.</w:t>
      </w:r>
    </w:p>
    <w:p w:rsidR="00F10858" w:rsidRDefault="00D83748" w:rsidP="00FE523E">
      <w:pPr>
        <w:pStyle w:val="Heading2"/>
        <w:rPr>
          <w:rtl/>
          <w:lang w:bidi="fa-IR"/>
        </w:rPr>
      </w:pPr>
      <w:bookmarkStart w:id="34" w:name="_Toc523488934"/>
      <w:r>
        <w:rPr>
          <w:rtl/>
          <w:lang w:bidi="fa-IR"/>
        </w:rPr>
        <w:t>رجال الاسناد</w:t>
      </w:r>
      <w:r w:rsidR="00A75710">
        <w:rPr>
          <w:rtl/>
          <w:lang w:bidi="fa-IR"/>
        </w:rPr>
        <w:t>:</w:t>
      </w:r>
      <w:bookmarkEnd w:id="34"/>
    </w:p>
    <w:p w:rsidR="00F10858" w:rsidRDefault="00D83748" w:rsidP="00D83748">
      <w:pPr>
        <w:pStyle w:val="libNormal"/>
        <w:rPr>
          <w:rtl/>
          <w:lang w:bidi="fa-IR"/>
        </w:rPr>
      </w:pPr>
      <w:r>
        <w:rPr>
          <w:rtl/>
          <w:lang w:bidi="fa-IR"/>
        </w:rPr>
        <w:t xml:space="preserve">1 </w:t>
      </w:r>
      <w:r w:rsidR="00F10858">
        <w:rPr>
          <w:rtl/>
          <w:lang w:bidi="fa-IR"/>
        </w:rPr>
        <w:t>-</w:t>
      </w:r>
      <w:r>
        <w:rPr>
          <w:rtl/>
          <w:lang w:bidi="fa-IR"/>
        </w:rPr>
        <w:t xml:space="preserve"> إسحاق بن أبي إسرائيل أبو يعقوب المروزي</w:t>
      </w:r>
      <w:r w:rsidR="00A75710">
        <w:rPr>
          <w:rtl/>
          <w:lang w:bidi="fa-IR"/>
        </w:rPr>
        <w:t>،</w:t>
      </w:r>
      <w:r>
        <w:rPr>
          <w:rtl/>
          <w:lang w:bidi="fa-IR"/>
        </w:rPr>
        <w:t xml:space="preserve"> من رجال البخاري في الأدب</w:t>
      </w:r>
    </w:p>
    <w:p w:rsidR="00F10858" w:rsidRDefault="00F10858" w:rsidP="00F10858">
      <w:pPr>
        <w:pStyle w:val="libNormal"/>
        <w:rPr>
          <w:lang w:bidi="fa-IR"/>
        </w:rPr>
      </w:pPr>
      <w:r>
        <w:rPr>
          <w:rtl/>
          <w:lang w:bidi="fa-IR"/>
        </w:rPr>
        <w:br w:type="page"/>
      </w:r>
    </w:p>
    <w:p w:rsidR="00F10858" w:rsidRDefault="00D83748" w:rsidP="00FE523E">
      <w:pPr>
        <w:pStyle w:val="libNormal0"/>
        <w:rPr>
          <w:rtl/>
          <w:lang w:bidi="fa-IR"/>
        </w:rPr>
      </w:pPr>
      <w:r>
        <w:rPr>
          <w:rtl/>
          <w:lang w:bidi="fa-IR"/>
        </w:rPr>
        <w:lastRenderedPageBreak/>
        <w:t>المفرد وأبي داود والنسائي</w:t>
      </w:r>
      <w:r w:rsidR="00A75710">
        <w:rPr>
          <w:rtl/>
          <w:lang w:bidi="fa-IR"/>
        </w:rPr>
        <w:t>،</w:t>
      </w:r>
      <w:r>
        <w:rPr>
          <w:rtl/>
          <w:lang w:bidi="fa-IR"/>
        </w:rPr>
        <w:t xml:space="preserve"> وث</w:t>
      </w:r>
      <w:r w:rsidR="00FE523E">
        <w:rPr>
          <w:rFonts w:hint="cs"/>
          <w:rtl/>
          <w:lang w:bidi="fa-IR"/>
        </w:rPr>
        <w:t>َّ</w:t>
      </w:r>
      <w:r>
        <w:rPr>
          <w:rtl/>
          <w:lang w:bidi="fa-IR"/>
        </w:rPr>
        <w:t>قه ابن معين</w:t>
      </w:r>
      <w:r w:rsidR="00A75710">
        <w:rPr>
          <w:rtl/>
          <w:lang w:bidi="fa-IR"/>
        </w:rPr>
        <w:t>،</w:t>
      </w:r>
      <w:r>
        <w:rPr>
          <w:rtl/>
          <w:lang w:bidi="fa-IR"/>
        </w:rPr>
        <w:t xml:space="preserve"> والدارقطني</w:t>
      </w:r>
      <w:r w:rsidR="00A75710">
        <w:rPr>
          <w:rtl/>
          <w:lang w:bidi="fa-IR"/>
        </w:rPr>
        <w:t>،</w:t>
      </w:r>
      <w:r>
        <w:rPr>
          <w:rtl/>
          <w:lang w:bidi="fa-IR"/>
        </w:rPr>
        <w:t xml:space="preserve"> والبغوي</w:t>
      </w:r>
      <w:r w:rsidR="00A75710">
        <w:rPr>
          <w:rtl/>
          <w:lang w:bidi="fa-IR"/>
        </w:rPr>
        <w:t>،</w:t>
      </w:r>
      <w:r>
        <w:rPr>
          <w:rtl/>
          <w:lang w:bidi="fa-IR"/>
        </w:rPr>
        <w:t xml:space="preserve"> وأحمد بن حنبل.</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حج</w:t>
      </w:r>
      <w:r w:rsidR="00FE523E">
        <w:rPr>
          <w:rFonts w:hint="cs"/>
          <w:rtl/>
          <w:lang w:bidi="fa-IR"/>
        </w:rPr>
        <w:t>ّ</w:t>
      </w:r>
      <w:r>
        <w:rPr>
          <w:rtl/>
          <w:lang w:bidi="fa-IR"/>
        </w:rPr>
        <w:t>اج بن محم</w:t>
      </w:r>
      <w:r w:rsidR="00FE523E">
        <w:rPr>
          <w:rFonts w:hint="cs"/>
          <w:rtl/>
          <w:lang w:bidi="fa-IR"/>
        </w:rPr>
        <w:t>ّ</w:t>
      </w:r>
      <w:r>
        <w:rPr>
          <w:rtl/>
          <w:lang w:bidi="fa-IR"/>
        </w:rPr>
        <w:t>د المصيصي أبو محم</w:t>
      </w:r>
      <w:r w:rsidR="00FE523E">
        <w:rPr>
          <w:rFonts w:hint="cs"/>
          <w:rtl/>
          <w:lang w:bidi="fa-IR"/>
        </w:rPr>
        <w:t>ّ</w:t>
      </w:r>
      <w:r>
        <w:rPr>
          <w:rtl/>
          <w:lang w:bidi="fa-IR"/>
        </w:rPr>
        <w:t>د الأعور</w:t>
      </w:r>
      <w:r w:rsidR="00A75710">
        <w:rPr>
          <w:rtl/>
          <w:lang w:bidi="fa-IR"/>
        </w:rPr>
        <w:t>،</w:t>
      </w:r>
      <w:r>
        <w:rPr>
          <w:rtl/>
          <w:lang w:bidi="fa-IR"/>
        </w:rPr>
        <w:t xml:space="preserve"> أحد رجال الصحيحين وبقي</w:t>
      </w:r>
      <w:r w:rsidR="00FE523E">
        <w:rPr>
          <w:rFonts w:hint="cs"/>
          <w:rtl/>
          <w:lang w:bidi="fa-IR"/>
        </w:rPr>
        <w:t>ّ</w:t>
      </w:r>
      <w:r>
        <w:rPr>
          <w:rtl/>
          <w:lang w:bidi="fa-IR"/>
        </w:rPr>
        <w:t>ة الصحاح.</w:t>
      </w:r>
    </w:p>
    <w:p w:rsidR="00F10858" w:rsidRDefault="00D83748" w:rsidP="00D83748">
      <w:pPr>
        <w:pStyle w:val="libNormal"/>
        <w:rPr>
          <w:rtl/>
          <w:lang w:bidi="fa-IR"/>
        </w:rPr>
      </w:pPr>
      <w:r>
        <w:rPr>
          <w:rtl/>
          <w:lang w:bidi="fa-IR"/>
        </w:rPr>
        <w:t xml:space="preserve">3 </w:t>
      </w:r>
      <w:r w:rsidR="00F10858">
        <w:rPr>
          <w:rtl/>
          <w:lang w:bidi="fa-IR"/>
        </w:rPr>
        <w:t>-</w:t>
      </w:r>
      <w:r>
        <w:rPr>
          <w:rtl/>
          <w:lang w:bidi="fa-IR"/>
        </w:rPr>
        <w:t xml:space="preserve"> حم</w:t>
      </w:r>
      <w:r w:rsidR="00FE523E">
        <w:rPr>
          <w:rFonts w:hint="cs"/>
          <w:rtl/>
          <w:lang w:bidi="fa-IR"/>
        </w:rPr>
        <w:t>ّ</w:t>
      </w:r>
      <w:r>
        <w:rPr>
          <w:rtl/>
          <w:lang w:bidi="fa-IR"/>
        </w:rPr>
        <w:t>اد بن سلمة أبو سلمة البصري</w:t>
      </w:r>
      <w:r w:rsidR="00A75710">
        <w:rPr>
          <w:rtl/>
          <w:lang w:bidi="fa-IR"/>
        </w:rPr>
        <w:t>،</w:t>
      </w:r>
      <w:r>
        <w:rPr>
          <w:rtl/>
          <w:lang w:bidi="fa-IR"/>
        </w:rPr>
        <w:t xml:space="preserve"> من رجال مسلم في صحيحه</w:t>
      </w:r>
      <w:r w:rsidR="00A75710">
        <w:rPr>
          <w:rtl/>
          <w:lang w:bidi="fa-IR"/>
        </w:rPr>
        <w:t>،</w:t>
      </w:r>
      <w:r>
        <w:rPr>
          <w:rtl/>
          <w:lang w:bidi="fa-IR"/>
        </w:rPr>
        <w:t xml:space="preserve"> والبخاري في التعاليق وبقي</w:t>
      </w:r>
      <w:r w:rsidR="00FE523E">
        <w:rPr>
          <w:rFonts w:hint="cs"/>
          <w:rtl/>
          <w:lang w:bidi="fa-IR"/>
        </w:rPr>
        <w:t>ّ</w:t>
      </w:r>
      <w:r>
        <w:rPr>
          <w:rtl/>
          <w:lang w:bidi="fa-IR"/>
        </w:rPr>
        <w:t>ة أصحاب السنن</w:t>
      </w:r>
      <w:r w:rsidR="00A75710">
        <w:rPr>
          <w:rtl/>
          <w:lang w:bidi="fa-IR"/>
        </w:rPr>
        <w:t>،</w:t>
      </w:r>
      <w:r>
        <w:rPr>
          <w:rtl/>
          <w:lang w:bidi="fa-IR"/>
        </w:rPr>
        <w:t xml:space="preserve"> أجمع أئم</w:t>
      </w:r>
      <w:r w:rsidR="00FE523E">
        <w:rPr>
          <w:rFonts w:hint="cs"/>
          <w:rtl/>
          <w:lang w:bidi="fa-IR"/>
        </w:rPr>
        <w:t>ّ</w:t>
      </w:r>
      <w:r>
        <w:rPr>
          <w:rtl/>
          <w:lang w:bidi="fa-IR"/>
        </w:rPr>
        <w:t>ة أهل النقل على ثقته وأمانته.</w:t>
      </w:r>
    </w:p>
    <w:p w:rsidR="00F10858" w:rsidRDefault="00D83748" w:rsidP="00D83748">
      <w:pPr>
        <w:pStyle w:val="libNormal"/>
        <w:rPr>
          <w:rtl/>
          <w:lang w:bidi="fa-IR"/>
        </w:rPr>
      </w:pPr>
      <w:r>
        <w:rPr>
          <w:rtl/>
          <w:lang w:bidi="fa-IR"/>
        </w:rPr>
        <w:t xml:space="preserve">4 </w:t>
      </w:r>
      <w:r w:rsidR="00F10858">
        <w:rPr>
          <w:rtl/>
          <w:lang w:bidi="fa-IR"/>
        </w:rPr>
        <w:t>-</w:t>
      </w:r>
      <w:r>
        <w:rPr>
          <w:rtl/>
          <w:lang w:bidi="fa-IR"/>
        </w:rPr>
        <w:t xml:space="preserve"> علي</w:t>
      </w:r>
      <w:r w:rsidR="00FE523E">
        <w:rPr>
          <w:rFonts w:hint="cs"/>
          <w:rtl/>
          <w:lang w:bidi="fa-IR"/>
        </w:rPr>
        <w:t>ُّ</w:t>
      </w:r>
      <w:r>
        <w:rPr>
          <w:rtl/>
          <w:lang w:bidi="fa-IR"/>
        </w:rPr>
        <w:t xml:space="preserve"> بن زيد بن جدعان أبو الحسن البصري</w:t>
      </w:r>
      <w:r w:rsidR="00A75710">
        <w:rPr>
          <w:rtl/>
          <w:lang w:bidi="fa-IR"/>
        </w:rPr>
        <w:t>،</w:t>
      </w:r>
      <w:r>
        <w:rPr>
          <w:rtl/>
          <w:lang w:bidi="fa-IR"/>
        </w:rPr>
        <w:t xml:space="preserve"> من رواة مسلم في صحيحه</w:t>
      </w:r>
      <w:r w:rsidR="00A75710">
        <w:rPr>
          <w:rtl/>
          <w:lang w:bidi="fa-IR"/>
        </w:rPr>
        <w:t>،</w:t>
      </w:r>
      <w:r>
        <w:rPr>
          <w:rtl/>
          <w:lang w:bidi="fa-IR"/>
        </w:rPr>
        <w:t xml:space="preserve"> والبخاري في الأدب المفرد</w:t>
      </w:r>
      <w:r w:rsidR="00A75710">
        <w:rPr>
          <w:rtl/>
          <w:lang w:bidi="fa-IR"/>
        </w:rPr>
        <w:t>،</w:t>
      </w:r>
      <w:r>
        <w:rPr>
          <w:rtl/>
          <w:lang w:bidi="fa-IR"/>
        </w:rPr>
        <w:t xml:space="preserve"> وأصحاب السنن</w:t>
      </w:r>
      <w:r w:rsidR="00A75710">
        <w:rPr>
          <w:rtl/>
          <w:lang w:bidi="fa-IR"/>
        </w:rPr>
        <w:t>،</w:t>
      </w:r>
      <w:r>
        <w:rPr>
          <w:rtl/>
          <w:lang w:bidi="fa-IR"/>
        </w:rPr>
        <w:t xml:space="preserve"> شيعي</w:t>
      </w:r>
      <w:r w:rsidR="00FE523E">
        <w:rPr>
          <w:rFonts w:hint="cs"/>
          <w:rtl/>
          <w:lang w:bidi="fa-IR"/>
        </w:rPr>
        <w:t>ُّ</w:t>
      </w:r>
      <w:r>
        <w:rPr>
          <w:rtl/>
          <w:lang w:bidi="fa-IR"/>
        </w:rPr>
        <w:t xml:space="preserve"> ثقة</w:t>
      </w:r>
      <w:r w:rsidR="00FE523E">
        <w:rPr>
          <w:rFonts w:hint="cs"/>
          <w:rtl/>
          <w:lang w:bidi="fa-IR"/>
        </w:rPr>
        <w:t>ٌ</w:t>
      </w:r>
      <w:r>
        <w:rPr>
          <w:rtl/>
          <w:lang w:bidi="fa-IR"/>
        </w:rPr>
        <w:t xml:space="preserve"> صدوق.</w:t>
      </w:r>
    </w:p>
    <w:p w:rsidR="00F10858" w:rsidRDefault="00D83748" w:rsidP="00D83748">
      <w:pPr>
        <w:pStyle w:val="libNormal"/>
        <w:rPr>
          <w:rtl/>
          <w:lang w:bidi="fa-IR"/>
        </w:rPr>
      </w:pPr>
      <w:r>
        <w:rPr>
          <w:rtl/>
          <w:lang w:bidi="fa-IR"/>
        </w:rPr>
        <w:t xml:space="preserve">5 </w:t>
      </w:r>
      <w:r w:rsidR="00F10858">
        <w:rPr>
          <w:rtl/>
          <w:lang w:bidi="fa-IR"/>
        </w:rPr>
        <w:t>-</w:t>
      </w:r>
      <w:r>
        <w:rPr>
          <w:rtl/>
          <w:lang w:bidi="fa-IR"/>
        </w:rPr>
        <w:t xml:space="preserve"> أبو نضرة المنذر بن مالك العبدي البصري</w:t>
      </w:r>
      <w:r w:rsidR="00A75710">
        <w:rPr>
          <w:rtl/>
          <w:lang w:bidi="fa-IR"/>
        </w:rPr>
        <w:t>،</w:t>
      </w:r>
      <w:r>
        <w:rPr>
          <w:rtl/>
          <w:lang w:bidi="fa-IR"/>
        </w:rPr>
        <w:t xml:space="preserve"> من رجال صحيح مسلم</w:t>
      </w:r>
      <w:r w:rsidR="00A75710">
        <w:rPr>
          <w:rtl/>
          <w:lang w:bidi="fa-IR"/>
        </w:rPr>
        <w:t>،</w:t>
      </w:r>
      <w:r>
        <w:rPr>
          <w:rtl/>
          <w:lang w:bidi="fa-IR"/>
        </w:rPr>
        <w:t xml:space="preserve"> والتعاليق للبخاري</w:t>
      </w:r>
      <w:r w:rsidR="00A75710">
        <w:rPr>
          <w:rtl/>
          <w:lang w:bidi="fa-IR"/>
        </w:rPr>
        <w:t>،</w:t>
      </w:r>
      <w:r>
        <w:rPr>
          <w:rtl/>
          <w:lang w:bidi="fa-IR"/>
        </w:rPr>
        <w:t xml:space="preserve"> وبقي</w:t>
      </w:r>
      <w:r w:rsidR="00FE523E">
        <w:rPr>
          <w:rFonts w:hint="cs"/>
          <w:rtl/>
          <w:lang w:bidi="fa-IR"/>
        </w:rPr>
        <w:t>ّ</w:t>
      </w:r>
      <w:r>
        <w:rPr>
          <w:rtl/>
          <w:lang w:bidi="fa-IR"/>
        </w:rPr>
        <w:t>ة السنن</w:t>
      </w:r>
      <w:r w:rsidR="00A75710">
        <w:rPr>
          <w:rtl/>
          <w:lang w:bidi="fa-IR"/>
        </w:rPr>
        <w:t>،</w:t>
      </w:r>
      <w:r>
        <w:rPr>
          <w:rtl/>
          <w:lang w:bidi="fa-IR"/>
        </w:rPr>
        <w:t xml:space="preserve"> وث</w:t>
      </w:r>
      <w:r w:rsidR="00FE523E">
        <w:rPr>
          <w:rFonts w:hint="cs"/>
          <w:rtl/>
          <w:lang w:bidi="fa-IR"/>
        </w:rPr>
        <w:t>ّ</w:t>
      </w:r>
      <w:r>
        <w:rPr>
          <w:rtl/>
          <w:lang w:bidi="fa-IR"/>
        </w:rPr>
        <w:t>قه ابن معين</w:t>
      </w:r>
      <w:r w:rsidR="00A75710">
        <w:rPr>
          <w:rtl/>
          <w:lang w:bidi="fa-IR"/>
        </w:rPr>
        <w:t>،</w:t>
      </w:r>
      <w:r>
        <w:rPr>
          <w:rtl/>
          <w:lang w:bidi="fa-IR"/>
        </w:rPr>
        <w:t xml:space="preserve"> وأبو زرعة</w:t>
      </w:r>
      <w:r w:rsidR="00A75710">
        <w:rPr>
          <w:rtl/>
          <w:lang w:bidi="fa-IR"/>
        </w:rPr>
        <w:t>،</w:t>
      </w:r>
      <w:r>
        <w:rPr>
          <w:rtl/>
          <w:lang w:bidi="fa-IR"/>
        </w:rPr>
        <w:t xml:space="preserve"> والنسائي</w:t>
      </w:r>
      <w:r w:rsidR="00A75710">
        <w:rPr>
          <w:rtl/>
          <w:lang w:bidi="fa-IR"/>
        </w:rPr>
        <w:t>،</w:t>
      </w:r>
      <w:r>
        <w:rPr>
          <w:rtl/>
          <w:lang w:bidi="fa-IR"/>
        </w:rPr>
        <w:t xml:space="preserve"> وابن سعد</w:t>
      </w:r>
      <w:r w:rsidR="00A75710">
        <w:rPr>
          <w:rtl/>
          <w:lang w:bidi="fa-IR"/>
        </w:rPr>
        <w:t>،</w:t>
      </w:r>
      <w:r>
        <w:rPr>
          <w:rtl/>
          <w:lang w:bidi="fa-IR"/>
        </w:rPr>
        <w:t xml:space="preserve"> وأحمد ابن حنبل.</w:t>
      </w:r>
    </w:p>
    <w:p w:rsidR="00F10858" w:rsidRDefault="00D83748" w:rsidP="00D83748">
      <w:pPr>
        <w:pStyle w:val="libNormal"/>
        <w:rPr>
          <w:rtl/>
          <w:lang w:bidi="fa-IR"/>
        </w:rPr>
      </w:pPr>
      <w:r>
        <w:rPr>
          <w:rtl/>
          <w:lang w:bidi="fa-IR"/>
        </w:rPr>
        <w:t xml:space="preserve">6 </w:t>
      </w:r>
      <w:r w:rsidR="00F10858">
        <w:rPr>
          <w:rtl/>
          <w:lang w:bidi="fa-IR"/>
        </w:rPr>
        <w:t>-</w:t>
      </w:r>
      <w:r>
        <w:rPr>
          <w:rtl/>
          <w:lang w:bidi="fa-IR"/>
        </w:rPr>
        <w:t xml:space="preserve"> أبو سعيد الخدري الصحابي</w:t>
      </w:r>
      <w:r w:rsidR="00FE523E">
        <w:rPr>
          <w:rFonts w:hint="cs"/>
          <w:rtl/>
          <w:lang w:bidi="fa-IR"/>
        </w:rPr>
        <w:t>ّ</w:t>
      </w:r>
      <w:r>
        <w:rPr>
          <w:rtl/>
          <w:lang w:bidi="fa-IR"/>
        </w:rPr>
        <w:t xml:space="preserve"> الشهير.</w:t>
      </w:r>
    </w:p>
    <w:p w:rsidR="00F10858" w:rsidRDefault="00D83748" w:rsidP="00FE523E">
      <w:pPr>
        <w:pStyle w:val="libNormal"/>
        <w:rPr>
          <w:rtl/>
          <w:lang w:bidi="fa-IR"/>
        </w:rPr>
      </w:pPr>
      <w:r>
        <w:rPr>
          <w:rtl/>
          <w:lang w:bidi="fa-IR"/>
        </w:rPr>
        <w:t>وبهذا الطريق ذكره ابن حجر في تهذيب التهذيب 7</w:t>
      </w:r>
      <w:r w:rsidR="00A75710">
        <w:rPr>
          <w:rtl/>
          <w:lang w:bidi="fa-IR"/>
        </w:rPr>
        <w:t>:</w:t>
      </w:r>
      <w:r>
        <w:rPr>
          <w:rtl/>
          <w:lang w:bidi="fa-IR"/>
        </w:rPr>
        <w:t xml:space="preserve"> 324 فقال</w:t>
      </w:r>
      <w:r w:rsidR="00A75710">
        <w:rPr>
          <w:rtl/>
          <w:lang w:bidi="fa-IR"/>
        </w:rPr>
        <w:t>:</w:t>
      </w:r>
      <w:r>
        <w:rPr>
          <w:rtl/>
          <w:lang w:bidi="fa-IR"/>
        </w:rPr>
        <w:t xml:space="preserve"> وأخرجه الحسن بن سفيان في مسنده عن إسحاق عن عبد الرز</w:t>
      </w:r>
      <w:r w:rsidR="00FE523E">
        <w:rPr>
          <w:rFonts w:hint="cs"/>
          <w:rtl/>
          <w:lang w:bidi="fa-IR"/>
        </w:rPr>
        <w:t>ّ</w:t>
      </w:r>
      <w:r>
        <w:rPr>
          <w:rtl/>
          <w:lang w:bidi="fa-IR"/>
        </w:rPr>
        <w:t>اق عن ابن عيينة</w:t>
      </w:r>
      <w:r w:rsidR="00A75710">
        <w:rPr>
          <w:rtl/>
          <w:lang w:bidi="fa-IR"/>
        </w:rPr>
        <w:t>،</w:t>
      </w:r>
      <w:r>
        <w:rPr>
          <w:rtl/>
          <w:lang w:bidi="fa-IR"/>
        </w:rPr>
        <w:t xml:space="preserve"> عن علي</w:t>
      </w:r>
      <w:r w:rsidR="00FE523E">
        <w:rPr>
          <w:rFonts w:hint="cs"/>
          <w:rtl/>
          <w:lang w:bidi="fa-IR"/>
        </w:rPr>
        <w:t>ّ</w:t>
      </w:r>
      <w:r>
        <w:rPr>
          <w:rtl/>
          <w:lang w:bidi="fa-IR"/>
        </w:rPr>
        <w:t xml:space="preserve"> بن زيد</w:t>
      </w:r>
      <w:r w:rsidR="00A75710">
        <w:rPr>
          <w:rtl/>
          <w:lang w:bidi="fa-IR"/>
        </w:rPr>
        <w:t>،</w:t>
      </w:r>
      <w:r>
        <w:rPr>
          <w:rtl/>
          <w:lang w:bidi="fa-IR"/>
        </w:rPr>
        <w:t xml:space="preserve"> والمحفوظ عن عبد الرز</w:t>
      </w:r>
      <w:r w:rsidR="00FE523E">
        <w:rPr>
          <w:rFonts w:hint="cs"/>
          <w:rtl/>
          <w:lang w:bidi="fa-IR"/>
        </w:rPr>
        <w:t>ّ</w:t>
      </w:r>
      <w:r>
        <w:rPr>
          <w:rtl/>
          <w:lang w:bidi="fa-IR"/>
        </w:rPr>
        <w:t>اق عن جعفر بن سليمان عن علي</w:t>
      </w:r>
      <w:r w:rsidR="00FE523E">
        <w:rPr>
          <w:rFonts w:hint="cs"/>
          <w:rtl/>
          <w:lang w:bidi="fa-IR"/>
        </w:rPr>
        <w:t>ّ</w:t>
      </w:r>
      <w:r w:rsidR="00A75710">
        <w:rPr>
          <w:rtl/>
          <w:lang w:bidi="fa-IR"/>
        </w:rPr>
        <w:t>،</w:t>
      </w:r>
      <w:r>
        <w:rPr>
          <w:rtl/>
          <w:lang w:bidi="fa-IR"/>
        </w:rPr>
        <w:t xml:space="preserve"> ولكن لفظ ابن عيينة</w:t>
      </w:r>
      <w:r w:rsidR="00A75710">
        <w:rPr>
          <w:rtl/>
          <w:lang w:bidi="fa-IR"/>
        </w:rPr>
        <w:t>:</w:t>
      </w:r>
      <w:r>
        <w:rPr>
          <w:rtl/>
          <w:lang w:bidi="fa-IR"/>
        </w:rPr>
        <w:t xml:space="preserve"> فارجموه.</w:t>
      </w:r>
      <w:r w:rsidR="00FE523E">
        <w:rPr>
          <w:rFonts w:hint="cs"/>
          <w:rtl/>
          <w:lang w:bidi="fa-IR"/>
        </w:rPr>
        <w:t xml:space="preserve"> </w:t>
      </w:r>
      <w:r>
        <w:rPr>
          <w:rtl/>
          <w:lang w:bidi="fa-IR"/>
        </w:rPr>
        <w:t>أورده ابن عدي عن الحسن بن سفيان.</w:t>
      </w:r>
    </w:p>
    <w:p w:rsidR="00F10858" w:rsidRDefault="00D83748" w:rsidP="00FE523E">
      <w:pPr>
        <w:pStyle w:val="libNormal"/>
        <w:rPr>
          <w:rtl/>
          <w:lang w:bidi="fa-IR"/>
        </w:rPr>
      </w:pPr>
      <w:r>
        <w:rPr>
          <w:rtl/>
          <w:lang w:bidi="fa-IR"/>
        </w:rPr>
        <w:t>وطريق الحسن بن سفيان هذا أيضا</w:t>
      </w:r>
      <w:r w:rsidR="00FE523E">
        <w:rPr>
          <w:rFonts w:hint="cs"/>
          <w:rtl/>
          <w:lang w:bidi="fa-IR"/>
        </w:rPr>
        <w:t>ً</w:t>
      </w:r>
      <w:r>
        <w:rPr>
          <w:rtl/>
          <w:lang w:bidi="fa-IR"/>
        </w:rPr>
        <w:t xml:space="preserve"> صحيح</w:t>
      </w:r>
      <w:r w:rsidR="00FE523E">
        <w:rPr>
          <w:rFonts w:hint="cs"/>
          <w:rtl/>
          <w:lang w:bidi="fa-IR"/>
        </w:rPr>
        <w:t>ٌ</w:t>
      </w:r>
      <w:r>
        <w:rPr>
          <w:rtl/>
          <w:lang w:bidi="fa-IR"/>
        </w:rPr>
        <w:t xml:space="preserve"> رجاله كلهم ثقات</w:t>
      </w:r>
      <w:r w:rsidR="00A75710">
        <w:rPr>
          <w:rtl/>
          <w:lang w:bidi="fa-IR"/>
        </w:rPr>
        <w:t>،</w:t>
      </w:r>
      <w:r>
        <w:rPr>
          <w:rtl/>
          <w:lang w:bidi="fa-IR"/>
        </w:rPr>
        <w:t xml:space="preserve"> وبهذا ال</w:t>
      </w:r>
      <w:r w:rsidR="00FE523E">
        <w:rPr>
          <w:rFonts w:hint="cs"/>
          <w:rtl/>
          <w:lang w:bidi="fa-IR"/>
        </w:rPr>
        <w:t>إ</w:t>
      </w:r>
      <w:r>
        <w:rPr>
          <w:rtl/>
          <w:lang w:bidi="fa-IR"/>
        </w:rPr>
        <w:t>سناد أخرجه ابن عدي كما في ميزان ال</w:t>
      </w:r>
      <w:r w:rsidR="00FE523E">
        <w:rPr>
          <w:rFonts w:hint="cs"/>
          <w:rtl/>
          <w:lang w:bidi="fa-IR"/>
        </w:rPr>
        <w:t>إ</w:t>
      </w:r>
      <w:r>
        <w:rPr>
          <w:rtl/>
          <w:lang w:bidi="fa-IR"/>
        </w:rPr>
        <w:t>عتدال 2 ص 128 قال</w:t>
      </w:r>
      <w:r w:rsidR="00A75710">
        <w:rPr>
          <w:rtl/>
          <w:lang w:bidi="fa-IR"/>
        </w:rPr>
        <w:t>:</w:t>
      </w:r>
      <w:r>
        <w:rPr>
          <w:rtl/>
          <w:lang w:bidi="fa-IR"/>
        </w:rPr>
        <w:t xml:space="preserve"> حد</w:t>
      </w:r>
      <w:r w:rsidR="00FE523E">
        <w:rPr>
          <w:rFonts w:hint="cs"/>
          <w:rtl/>
          <w:lang w:bidi="fa-IR"/>
        </w:rPr>
        <w:t>َّ</w:t>
      </w:r>
      <w:r>
        <w:rPr>
          <w:rtl/>
          <w:lang w:bidi="fa-IR"/>
        </w:rPr>
        <w:t>ثنا الحسن بن سفيان</w:t>
      </w:r>
      <w:r w:rsidR="00A75710">
        <w:rPr>
          <w:rtl/>
          <w:lang w:bidi="fa-IR"/>
        </w:rPr>
        <w:t>،</w:t>
      </w:r>
      <w:r>
        <w:rPr>
          <w:rtl/>
          <w:lang w:bidi="fa-IR"/>
        </w:rPr>
        <w:t xml:space="preserve"> قال</w:t>
      </w:r>
      <w:r w:rsidR="00A75710">
        <w:rPr>
          <w:rtl/>
          <w:lang w:bidi="fa-IR"/>
        </w:rPr>
        <w:t>:</w:t>
      </w:r>
      <w:r>
        <w:rPr>
          <w:rtl/>
          <w:lang w:bidi="fa-IR"/>
        </w:rPr>
        <w:t xml:space="preserve"> حد</w:t>
      </w:r>
      <w:r w:rsidR="00FE523E">
        <w:rPr>
          <w:rFonts w:hint="cs"/>
          <w:rtl/>
          <w:lang w:bidi="fa-IR"/>
        </w:rPr>
        <w:t>ّ</w:t>
      </w:r>
      <w:r>
        <w:rPr>
          <w:rtl/>
          <w:lang w:bidi="fa-IR"/>
        </w:rPr>
        <w:t>ثنا ابن راهويه.</w:t>
      </w:r>
      <w:r w:rsidR="00FE523E">
        <w:rPr>
          <w:rFonts w:hint="cs"/>
          <w:rtl/>
          <w:lang w:bidi="fa-IR"/>
        </w:rPr>
        <w:t xml:space="preserve"> </w:t>
      </w:r>
      <w:r>
        <w:rPr>
          <w:rtl/>
          <w:lang w:bidi="fa-IR"/>
        </w:rPr>
        <w:t>قال</w:t>
      </w:r>
      <w:r w:rsidR="00A75710">
        <w:rPr>
          <w:rtl/>
          <w:lang w:bidi="fa-IR"/>
        </w:rPr>
        <w:t>:</w:t>
      </w:r>
      <w:r>
        <w:rPr>
          <w:rtl/>
          <w:lang w:bidi="fa-IR"/>
        </w:rPr>
        <w:t xml:space="preserve"> حد</w:t>
      </w:r>
      <w:r w:rsidR="00FE523E">
        <w:rPr>
          <w:rFonts w:hint="cs"/>
          <w:rtl/>
          <w:lang w:bidi="fa-IR"/>
        </w:rPr>
        <w:t>َّ</w:t>
      </w:r>
      <w:r>
        <w:rPr>
          <w:rtl/>
          <w:lang w:bidi="fa-IR"/>
        </w:rPr>
        <w:t>ثنا عبد الرز</w:t>
      </w:r>
      <w:r w:rsidR="00FE523E">
        <w:rPr>
          <w:rFonts w:hint="cs"/>
          <w:rtl/>
          <w:lang w:bidi="fa-IR"/>
        </w:rPr>
        <w:t>ّ</w:t>
      </w:r>
      <w:r>
        <w:rPr>
          <w:rtl/>
          <w:lang w:bidi="fa-IR"/>
        </w:rPr>
        <w:t>اق عن ابن عيينة</w:t>
      </w:r>
      <w:r w:rsidR="00A75710">
        <w:rPr>
          <w:rtl/>
          <w:lang w:bidi="fa-IR"/>
        </w:rPr>
        <w:t>،</w:t>
      </w:r>
      <w:r>
        <w:rPr>
          <w:rtl/>
          <w:lang w:bidi="fa-IR"/>
        </w:rPr>
        <w:t xml:space="preserve"> عن علي</w:t>
      </w:r>
      <w:r w:rsidR="00FE523E">
        <w:rPr>
          <w:rFonts w:hint="cs"/>
          <w:rtl/>
          <w:lang w:bidi="fa-IR"/>
        </w:rPr>
        <w:t>ّ</w:t>
      </w:r>
      <w:r>
        <w:rPr>
          <w:rtl/>
          <w:lang w:bidi="fa-IR"/>
        </w:rPr>
        <w:t xml:space="preserve"> بن زيد بن جدعان عن أبي نضرة</w:t>
      </w:r>
      <w:r w:rsidR="00A75710">
        <w:rPr>
          <w:rtl/>
          <w:lang w:bidi="fa-IR"/>
        </w:rPr>
        <w:t>،</w:t>
      </w:r>
      <w:r>
        <w:rPr>
          <w:rtl/>
          <w:lang w:bidi="fa-IR"/>
        </w:rPr>
        <w:t xml:space="preserve"> عن أبي سعيد مرفوعا</w:t>
      </w:r>
      <w:r w:rsidR="00FE523E">
        <w:rPr>
          <w:rFonts w:hint="cs"/>
          <w:rtl/>
          <w:lang w:bidi="fa-IR"/>
        </w:rPr>
        <w:t>ً</w:t>
      </w:r>
      <w:r w:rsidR="00A75710">
        <w:rPr>
          <w:rtl/>
          <w:lang w:bidi="fa-IR"/>
        </w:rPr>
        <w:t>:</w:t>
      </w:r>
      <w:r>
        <w:rPr>
          <w:rtl/>
          <w:lang w:bidi="fa-IR"/>
        </w:rPr>
        <w:t xml:space="preserve"> إذا رأيتم معاوية على منبري فاقتلوه.</w:t>
      </w:r>
    </w:p>
    <w:p w:rsidR="00F10858" w:rsidRDefault="00D83748" w:rsidP="00D83748">
      <w:pPr>
        <w:pStyle w:val="libNormal"/>
        <w:rPr>
          <w:rtl/>
          <w:lang w:bidi="fa-IR"/>
        </w:rPr>
      </w:pPr>
      <w:r>
        <w:rPr>
          <w:rtl/>
          <w:lang w:bidi="fa-IR"/>
        </w:rPr>
        <w:t>قال</w:t>
      </w:r>
      <w:r w:rsidR="00A75710">
        <w:rPr>
          <w:rtl/>
          <w:lang w:bidi="fa-IR"/>
        </w:rPr>
        <w:t>:</w:t>
      </w:r>
      <w:r>
        <w:rPr>
          <w:rtl/>
          <w:lang w:bidi="fa-IR"/>
        </w:rPr>
        <w:t xml:space="preserve"> وحد</w:t>
      </w:r>
      <w:r w:rsidR="00FE523E">
        <w:rPr>
          <w:rFonts w:hint="cs"/>
          <w:rtl/>
          <w:lang w:bidi="fa-IR"/>
        </w:rPr>
        <w:t>ّ</w:t>
      </w:r>
      <w:r>
        <w:rPr>
          <w:rtl/>
          <w:lang w:bidi="fa-IR"/>
        </w:rPr>
        <w:t>ثنا</w:t>
      </w:r>
      <w:r w:rsidR="00A75710">
        <w:rPr>
          <w:rtl/>
          <w:lang w:bidi="fa-IR"/>
        </w:rPr>
        <w:t>،</w:t>
      </w:r>
      <w:r>
        <w:rPr>
          <w:rtl/>
          <w:lang w:bidi="fa-IR"/>
        </w:rPr>
        <w:t xml:space="preserve"> محم</w:t>
      </w:r>
      <w:r w:rsidR="00FE523E">
        <w:rPr>
          <w:rFonts w:hint="cs"/>
          <w:rtl/>
          <w:lang w:bidi="fa-IR"/>
        </w:rPr>
        <w:t>ّ</w:t>
      </w:r>
      <w:r>
        <w:rPr>
          <w:rtl/>
          <w:lang w:bidi="fa-IR"/>
        </w:rPr>
        <w:t>د بن سعيد بن معاوية بنصيبين حد</w:t>
      </w:r>
      <w:r w:rsidR="00FE523E">
        <w:rPr>
          <w:rFonts w:hint="cs"/>
          <w:rtl/>
          <w:lang w:bidi="fa-IR"/>
        </w:rPr>
        <w:t>َّ</w:t>
      </w:r>
      <w:r>
        <w:rPr>
          <w:rtl/>
          <w:lang w:bidi="fa-IR"/>
        </w:rPr>
        <w:t>ثنا سليمان بن أي</w:t>
      </w:r>
      <w:r w:rsidR="00FE523E">
        <w:rPr>
          <w:rFonts w:hint="cs"/>
          <w:rtl/>
          <w:lang w:bidi="fa-IR"/>
        </w:rPr>
        <w:t>ّ</w:t>
      </w:r>
      <w:r>
        <w:rPr>
          <w:rtl/>
          <w:lang w:bidi="fa-IR"/>
        </w:rPr>
        <w:t>وب الصريفيني حد</w:t>
      </w:r>
      <w:r w:rsidR="00FE523E">
        <w:rPr>
          <w:rFonts w:hint="cs"/>
          <w:rtl/>
          <w:lang w:bidi="fa-IR"/>
        </w:rPr>
        <w:t>ّ</w:t>
      </w:r>
      <w:r>
        <w:rPr>
          <w:rtl/>
          <w:lang w:bidi="fa-IR"/>
        </w:rPr>
        <w:t>ثنا ابن عيينة.</w:t>
      </w:r>
    </w:p>
    <w:p w:rsidR="00F10858" w:rsidRDefault="00D83748" w:rsidP="00D83748">
      <w:pPr>
        <w:pStyle w:val="libNormal"/>
        <w:rPr>
          <w:rtl/>
          <w:lang w:bidi="fa-IR"/>
        </w:rPr>
      </w:pPr>
      <w:r>
        <w:rPr>
          <w:rtl/>
          <w:lang w:bidi="fa-IR"/>
        </w:rPr>
        <w:t>وثناه محم</w:t>
      </w:r>
      <w:r w:rsidR="00FE523E">
        <w:rPr>
          <w:rFonts w:hint="cs"/>
          <w:rtl/>
          <w:lang w:bidi="fa-IR"/>
        </w:rPr>
        <w:t>ّ</w:t>
      </w:r>
      <w:r>
        <w:rPr>
          <w:rtl/>
          <w:lang w:bidi="fa-IR"/>
        </w:rPr>
        <w:t>د بن العباس الدمشقي عن عم</w:t>
      </w:r>
      <w:r w:rsidR="00FE523E">
        <w:rPr>
          <w:rFonts w:hint="cs"/>
          <w:rtl/>
          <w:lang w:bidi="fa-IR"/>
        </w:rPr>
        <w:t>ّ</w:t>
      </w:r>
      <w:r>
        <w:rPr>
          <w:rtl/>
          <w:lang w:bidi="fa-IR"/>
        </w:rPr>
        <w:t>ار بن رجاء عن ابن المديني عن سفيان ( ابن عيينة ).</w:t>
      </w:r>
    </w:p>
    <w:p w:rsidR="00F10858" w:rsidRDefault="00D83748" w:rsidP="00D83748">
      <w:pPr>
        <w:pStyle w:val="libNormal"/>
        <w:rPr>
          <w:rtl/>
          <w:lang w:bidi="fa-IR"/>
        </w:rPr>
      </w:pPr>
      <w:r>
        <w:rPr>
          <w:rtl/>
          <w:lang w:bidi="fa-IR"/>
        </w:rPr>
        <w:t>وثناه محم</w:t>
      </w:r>
      <w:r w:rsidR="00FE523E">
        <w:rPr>
          <w:rFonts w:hint="cs"/>
          <w:rtl/>
          <w:lang w:bidi="fa-IR"/>
        </w:rPr>
        <w:t>ّ</w:t>
      </w:r>
      <w:r>
        <w:rPr>
          <w:rtl/>
          <w:lang w:bidi="fa-IR"/>
        </w:rPr>
        <w:t>د بن إبراهيم الاصبهاني</w:t>
      </w:r>
      <w:r w:rsidR="00A75710">
        <w:rPr>
          <w:rtl/>
          <w:lang w:bidi="fa-IR"/>
        </w:rPr>
        <w:t>،</w:t>
      </w:r>
      <w:r>
        <w:rPr>
          <w:rtl/>
          <w:lang w:bidi="fa-IR"/>
        </w:rPr>
        <w:t xml:space="preserve"> حد</w:t>
      </w:r>
      <w:r w:rsidR="00FE523E">
        <w:rPr>
          <w:rFonts w:hint="cs"/>
          <w:rtl/>
          <w:lang w:bidi="fa-IR"/>
        </w:rPr>
        <w:t>َّ</w:t>
      </w:r>
      <w:r>
        <w:rPr>
          <w:rtl/>
          <w:lang w:bidi="fa-IR"/>
        </w:rPr>
        <w:t>ثنا أحمد بن الفرات</w:t>
      </w:r>
      <w:r w:rsidR="00A75710">
        <w:rPr>
          <w:rtl/>
          <w:lang w:bidi="fa-IR"/>
        </w:rPr>
        <w:t>،</w:t>
      </w:r>
      <w:r>
        <w:rPr>
          <w:rtl/>
          <w:lang w:bidi="fa-IR"/>
        </w:rPr>
        <w:t xml:space="preserve"> حد</w:t>
      </w:r>
      <w:r w:rsidR="00FE523E">
        <w:rPr>
          <w:rFonts w:hint="cs"/>
          <w:rtl/>
          <w:lang w:bidi="fa-IR"/>
        </w:rPr>
        <w:t>َّ</w:t>
      </w:r>
      <w:r>
        <w:rPr>
          <w:rtl/>
          <w:lang w:bidi="fa-IR"/>
        </w:rPr>
        <w:t>ثنا عبد الرز</w:t>
      </w:r>
      <w:r w:rsidR="00FE523E">
        <w:rPr>
          <w:rFonts w:hint="cs"/>
          <w:rtl/>
          <w:lang w:bidi="fa-IR"/>
        </w:rPr>
        <w:t>ّ</w:t>
      </w:r>
      <w:r>
        <w:rPr>
          <w:rtl/>
          <w:lang w:bidi="fa-IR"/>
        </w:rPr>
        <w:t>اق</w:t>
      </w:r>
      <w:r w:rsidR="00A75710">
        <w:rPr>
          <w:rtl/>
          <w:lang w:bidi="fa-IR"/>
        </w:rPr>
        <w:t>،</w:t>
      </w:r>
      <w:r>
        <w:rPr>
          <w:rtl/>
          <w:lang w:bidi="fa-IR"/>
        </w:rPr>
        <w:t xml:space="preserve"> عن جعفر بن سليمان عن ابن جدعان نحوه.</w:t>
      </w:r>
    </w:p>
    <w:p w:rsidR="00FE523E" w:rsidRDefault="00FE523E" w:rsidP="00FE523E">
      <w:pPr>
        <w:pStyle w:val="libLeft"/>
        <w:rPr>
          <w:rtl/>
          <w:lang w:bidi="fa-IR"/>
        </w:rPr>
      </w:pPr>
      <w:r>
        <w:rPr>
          <w:rFonts w:hint="cs"/>
          <w:rtl/>
          <w:lang w:bidi="fa-IR"/>
        </w:rPr>
        <w:t>_9_</w:t>
      </w:r>
    </w:p>
    <w:p w:rsidR="00F10858" w:rsidRDefault="00F10858" w:rsidP="00F10858">
      <w:pPr>
        <w:pStyle w:val="libNormal"/>
        <w:rPr>
          <w:lang w:bidi="fa-IR"/>
        </w:rPr>
      </w:pPr>
      <w:r>
        <w:rPr>
          <w:rtl/>
          <w:lang w:bidi="fa-IR"/>
        </w:rPr>
        <w:br w:type="page"/>
      </w:r>
    </w:p>
    <w:p w:rsidR="00F10858" w:rsidRDefault="00FE523E" w:rsidP="00FE523E">
      <w:pPr>
        <w:pStyle w:val="Heading2"/>
        <w:rPr>
          <w:rtl/>
          <w:lang w:bidi="fa-IR"/>
        </w:rPr>
      </w:pPr>
      <w:bookmarkStart w:id="35" w:name="_Toc523488935"/>
      <w:r>
        <w:rPr>
          <w:rFonts w:hint="cs"/>
          <w:rtl/>
          <w:lang w:bidi="fa-IR"/>
        </w:rPr>
        <w:lastRenderedPageBreak/>
        <w:t>ا</w:t>
      </w:r>
      <w:r w:rsidR="00D83748">
        <w:rPr>
          <w:rtl/>
          <w:lang w:bidi="fa-IR"/>
        </w:rPr>
        <w:t>سناد آخر</w:t>
      </w:r>
      <w:r w:rsidR="00A75710">
        <w:rPr>
          <w:rtl/>
          <w:lang w:bidi="fa-IR"/>
        </w:rPr>
        <w:t>:</w:t>
      </w:r>
      <w:bookmarkEnd w:id="35"/>
    </w:p>
    <w:p w:rsidR="00F10858" w:rsidRDefault="00D83748" w:rsidP="00FE523E">
      <w:pPr>
        <w:pStyle w:val="libNormal"/>
        <w:rPr>
          <w:rtl/>
          <w:lang w:bidi="fa-IR"/>
        </w:rPr>
      </w:pPr>
      <w:r>
        <w:rPr>
          <w:rtl/>
          <w:lang w:bidi="fa-IR"/>
        </w:rPr>
        <w:t>وأخرجه ابن حب</w:t>
      </w:r>
      <w:r w:rsidR="00FE523E">
        <w:rPr>
          <w:rFonts w:hint="cs"/>
          <w:rtl/>
          <w:lang w:bidi="fa-IR"/>
        </w:rPr>
        <w:t>ّ</w:t>
      </w:r>
      <w:r>
        <w:rPr>
          <w:rtl/>
          <w:lang w:bidi="fa-IR"/>
        </w:rPr>
        <w:t>ان من طريق عباد بن يعقوب</w:t>
      </w:r>
      <w:r w:rsidR="00A75710">
        <w:rPr>
          <w:rtl/>
          <w:lang w:bidi="fa-IR"/>
        </w:rPr>
        <w:t>،</w:t>
      </w:r>
      <w:r>
        <w:rPr>
          <w:rtl/>
          <w:lang w:bidi="fa-IR"/>
        </w:rPr>
        <w:t xml:space="preserve"> عن شريك</w:t>
      </w:r>
      <w:r w:rsidR="00A75710">
        <w:rPr>
          <w:rtl/>
          <w:lang w:bidi="fa-IR"/>
        </w:rPr>
        <w:t>،</w:t>
      </w:r>
      <w:r>
        <w:rPr>
          <w:rtl/>
          <w:lang w:bidi="fa-IR"/>
        </w:rPr>
        <w:t xml:space="preserve"> عن عاصم</w:t>
      </w:r>
      <w:r w:rsidR="00A75710">
        <w:rPr>
          <w:rtl/>
          <w:lang w:bidi="fa-IR"/>
        </w:rPr>
        <w:t>،</w:t>
      </w:r>
      <w:r>
        <w:rPr>
          <w:rtl/>
          <w:lang w:bidi="fa-IR"/>
        </w:rPr>
        <w:t xml:space="preserve"> عن زر عن عبد الله مرفوعا</w:t>
      </w:r>
      <w:r w:rsidR="00FE523E">
        <w:rPr>
          <w:rFonts w:hint="cs"/>
          <w:rtl/>
          <w:lang w:bidi="fa-IR"/>
        </w:rPr>
        <w:t>ً</w:t>
      </w:r>
      <w:r w:rsidR="00A75710">
        <w:rPr>
          <w:rtl/>
          <w:lang w:bidi="fa-IR"/>
        </w:rPr>
        <w:t>:</w:t>
      </w:r>
      <w:r>
        <w:rPr>
          <w:rtl/>
          <w:lang w:bidi="fa-IR"/>
        </w:rPr>
        <w:t xml:space="preserve"> إذا رأيتم معاوية على منبري فاقتلوه.</w:t>
      </w:r>
      <w:r w:rsidR="00FE523E">
        <w:rPr>
          <w:rFonts w:hint="cs"/>
          <w:rtl/>
          <w:lang w:bidi="fa-IR"/>
        </w:rPr>
        <w:t xml:space="preserve"> </w:t>
      </w:r>
      <w:r>
        <w:rPr>
          <w:rtl/>
          <w:lang w:bidi="fa-IR"/>
        </w:rPr>
        <w:t>تهذيب التهذيب 5</w:t>
      </w:r>
      <w:r w:rsidR="00A75710">
        <w:rPr>
          <w:rtl/>
          <w:lang w:bidi="fa-IR"/>
        </w:rPr>
        <w:t>:</w:t>
      </w:r>
      <w:r>
        <w:rPr>
          <w:rtl/>
          <w:lang w:bidi="fa-IR"/>
        </w:rPr>
        <w:t xml:space="preserve"> 110.</w:t>
      </w:r>
    </w:p>
    <w:p w:rsidR="00F10858" w:rsidRDefault="00D83748" w:rsidP="00FE523E">
      <w:pPr>
        <w:pStyle w:val="Heading2"/>
        <w:rPr>
          <w:rtl/>
          <w:lang w:bidi="fa-IR"/>
        </w:rPr>
      </w:pPr>
      <w:bookmarkStart w:id="36" w:name="_Toc523488936"/>
      <w:r>
        <w:rPr>
          <w:rtl/>
          <w:lang w:bidi="fa-IR"/>
        </w:rPr>
        <w:t>رجال الاسناد</w:t>
      </w:r>
      <w:r w:rsidR="00A75710">
        <w:rPr>
          <w:rtl/>
          <w:lang w:bidi="fa-IR"/>
        </w:rPr>
        <w:t>:</w:t>
      </w:r>
      <w:bookmarkEnd w:id="36"/>
    </w:p>
    <w:p w:rsidR="00F10858" w:rsidRDefault="00D83748" w:rsidP="00D83748">
      <w:pPr>
        <w:pStyle w:val="libNormal"/>
        <w:rPr>
          <w:rtl/>
          <w:lang w:bidi="fa-IR"/>
        </w:rPr>
      </w:pPr>
      <w:r>
        <w:rPr>
          <w:rtl/>
          <w:lang w:bidi="fa-IR"/>
        </w:rPr>
        <w:t xml:space="preserve">1 </w:t>
      </w:r>
      <w:r w:rsidR="00F10858">
        <w:rPr>
          <w:rtl/>
          <w:lang w:bidi="fa-IR"/>
        </w:rPr>
        <w:t>-</w:t>
      </w:r>
      <w:r>
        <w:rPr>
          <w:rtl/>
          <w:lang w:bidi="fa-IR"/>
        </w:rPr>
        <w:t xml:space="preserve"> عباد بن يعقوب الأسدي أبو سعيد الكوفي</w:t>
      </w:r>
      <w:r w:rsidR="00A75710">
        <w:rPr>
          <w:rtl/>
          <w:lang w:bidi="fa-IR"/>
        </w:rPr>
        <w:t>،</w:t>
      </w:r>
      <w:r>
        <w:rPr>
          <w:rtl/>
          <w:lang w:bidi="fa-IR"/>
        </w:rPr>
        <w:t xml:space="preserve"> من رجال البخاري والترمذي و ابن ماجة</w:t>
      </w:r>
      <w:r w:rsidR="00A75710">
        <w:rPr>
          <w:rtl/>
          <w:lang w:bidi="fa-IR"/>
        </w:rPr>
        <w:t>،</w:t>
      </w:r>
      <w:r>
        <w:rPr>
          <w:rtl/>
          <w:lang w:bidi="fa-IR"/>
        </w:rPr>
        <w:t xml:space="preserve"> وث</w:t>
      </w:r>
      <w:r w:rsidR="00FE523E">
        <w:rPr>
          <w:rFonts w:hint="cs"/>
          <w:rtl/>
          <w:lang w:bidi="fa-IR"/>
        </w:rPr>
        <w:t>ّ</w:t>
      </w:r>
      <w:r>
        <w:rPr>
          <w:rtl/>
          <w:lang w:bidi="fa-IR"/>
        </w:rPr>
        <w:t>قه ابن خزيمة</w:t>
      </w:r>
      <w:r w:rsidR="00A75710">
        <w:rPr>
          <w:rtl/>
          <w:lang w:bidi="fa-IR"/>
        </w:rPr>
        <w:t>،</w:t>
      </w:r>
      <w:r>
        <w:rPr>
          <w:rtl/>
          <w:lang w:bidi="fa-IR"/>
        </w:rPr>
        <w:t xml:space="preserve"> وأبو حاتم</w:t>
      </w:r>
      <w:r w:rsidR="00A75710">
        <w:rPr>
          <w:rtl/>
          <w:lang w:bidi="fa-IR"/>
        </w:rPr>
        <w:t>،</w:t>
      </w:r>
      <w:r>
        <w:rPr>
          <w:rtl/>
          <w:lang w:bidi="fa-IR"/>
        </w:rPr>
        <w:t xml:space="preserve"> وقال الدارقطني</w:t>
      </w:r>
      <w:r w:rsidR="00A75710">
        <w:rPr>
          <w:rtl/>
          <w:lang w:bidi="fa-IR"/>
        </w:rPr>
        <w:t>:</w:t>
      </w:r>
      <w:r>
        <w:rPr>
          <w:rtl/>
          <w:lang w:bidi="fa-IR"/>
        </w:rPr>
        <w:t xml:space="preserve"> شيعي</w:t>
      </w:r>
      <w:r w:rsidR="001F7901">
        <w:rPr>
          <w:rFonts w:hint="cs"/>
          <w:rtl/>
          <w:lang w:bidi="fa-IR"/>
        </w:rPr>
        <w:t>ٌّ</w:t>
      </w:r>
      <w:r>
        <w:rPr>
          <w:rtl/>
          <w:lang w:bidi="fa-IR"/>
        </w:rPr>
        <w:t xml:space="preserve"> صدوق.</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شريك النخعي الكوفي</w:t>
      </w:r>
      <w:r w:rsidR="00A75710">
        <w:rPr>
          <w:rtl/>
          <w:lang w:bidi="fa-IR"/>
        </w:rPr>
        <w:t>،</w:t>
      </w:r>
      <w:r>
        <w:rPr>
          <w:rtl/>
          <w:lang w:bidi="fa-IR"/>
        </w:rPr>
        <w:t xml:space="preserve"> من رجال مسلم في صحيحه</w:t>
      </w:r>
      <w:r w:rsidR="00A75710">
        <w:rPr>
          <w:rtl/>
          <w:lang w:bidi="fa-IR"/>
        </w:rPr>
        <w:t>،</w:t>
      </w:r>
      <w:r>
        <w:rPr>
          <w:rtl/>
          <w:lang w:bidi="fa-IR"/>
        </w:rPr>
        <w:t xml:space="preserve"> والبخاري في التعاليق وأصحاب السنن الأربع</w:t>
      </w:r>
      <w:r w:rsidR="00A75710">
        <w:rPr>
          <w:rtl/>
          <w:lang w:bidi="fa-IR"/>
        </w:rPr>
        <w:t>،</w:t>
      </w:r>
      <w:r>
        <w:rPr>
          <w:rtl/>
          <w:lang w:bidi="fa-IR"/>
        </w:rPr>
        <w:t xml:space="preserve"> وث</w:t>
      </w:r>
      <w:r w:rsidR="001F7901">
        <w:rPr>
          <w:rFonts w:hint="cs"/>
          <w:rtl/>
          <w:lang w:bidi="fa-IR"/>
        </w:rPr>
        <w:t>َّ</w:t>
      </w:r>
      <w:r>
        <w:rPr>
          <w:rtl/>
          <w:lang w:bidi="fa-IR"/>
        </w:rPr>
        <w:t>قه ابن معين</w:t>
      </w:r>
      <w:r w:rsidR="00A75710">
        <w:rPr>
          <w:rtl/>
          <w:lang w:bidi="fa-IR"/>
        </w:rPr>
        <w:t>،</w:t>
      </w:r>
      <w:r>
        <w:rPr>
          <w:rtl/>
          <w:lang w:bidi="fa-IR"/>
        </w:rPr>
        <w:t xml:space="preserve"> والعجلي</w:t>
      </w:r>
      <w:r w:rsidR="00A75710">
        <w:rPr>
          <w:rtl/>
          <w:lang w:bidi="fa-IR"/>
        </w:rPr>
        <w:t>،</w:t>
      </w:r>
      <w:r>
        <w:rPr>
          <w:rtl/>
          <w:lang w:bidi="fa-IR"/>
        </w:rPr>
        <w:t xml:space="preserve"> ويعقوب بن شيبة</w:t>
      </w:r>
      <w:r w:rsidR="00A75710">
        <w:rPr>
          <w:rtl/>
          <w:lang w:bidi="fa-IR"/>
        </w:rPr>
        <w:t>،</w:t>
      </w:r>
      <w:r>
        <w:rPr>
          <w:rtl/>
          <w:lang w:bidi="fa-IR"/>
        </w:rPr>
        <w:t xml:space="preserve"> وابن سعيد</w:t>
      </w:r>
      <w:r w:rsidR="00A75710">
        <w:rPr>
          <w:rtl/>
          <w:lang w:bidi="fa-IR"/>
        </w:rPr>
        <w:t>،</w:t>
      </w:r>
      <w:r>
        <w:rPr>
          <w:rtl/>
          <w:lang w:bidi="fa-IR"/>
        </w:rPr>
        <w:t xml:space="preserve"> وأبو داود</w:t>
      </w:r>
      <w:r w:rsidR="00A75710">
        <w:rPr>
          <w:rtl/>
          <w:lang w:bidi="fa-IR"/>
        </w:rPr>
        <w:t>،</w:t>
      </w:r>
      <w:r>
        <w:rPr>
          <w:rtl/>
          <w:lang w:bidi="fa-IR"/>
        </w:rPr>
        <w:t xml:space="preserve"> والحربي.</w:t>
      </w:r>
    </w:p>
    <w:p w:rsidR="00F10858" w:rsidRDefault="00D83748" w:rsidP="00D83748">
      <w:pPr>
        <w:pStyle w:val="libNormal"/>
        <w:rPr>
          <w:rtl/>
          <w:lang w:bidi="fa-IR"/>
        </w:rPr>
      </w:pPr>
      <w:r>
        <w:rPr>
          <w:rtl/>
          <w:lang w:bidi="fa-IR"/>
        </w:rPr>
        <w:t xml:space="preserve">3 </w:t>
      </w:r>
      <w:r w:rsidR="001F7901">
        <w:rPr>
          <w:rFonts w:hint="cs"/>
          <w:rtl/>
          <w:lang w:bidi="fa-IR"/>
        </w:rPr>
        <w:t xml:space="preserve">- </w:t>
      </w:r>
      <w:r>
        <w:rPr>
          <w:rtl/>
          <w:lang w:bidi="fa-IR"/>
        </w:rPr>
        <w:t>عاصم بن بهدلة الأسدي الكوفي أبو بكر المقري</w:t>
      </w:r>
      <w:r w:rsidR="00A75710">
        <w:rPr>
          <w:rtl/>
          <w:lang w:bidi="fa-IR"/>
        </w:rPr>
        <w:t>،</w:t>
      </w:r>
      <w:r>
        <w:rPr>
          <w:rtl/>
          <w:lang w:bidi="fa-IR"/>
        </w:rPr>
        <w:t xml:space="preserve"> من رجال الصحاح الست</w:t>
      </w:r>
      <w:r w:rsidR="001F7901">
        <w:rPr>
          <w:rFonts w:hint="cs"/>
          <w:rtl/>
          <w:lang w:bidi="fa-IR"/>
        </w:rPr>
        <w:t>ّ</w:t>
      </w:r>
      <w:r>
        <w:rPr>
          <w:rtl/>
          <w:lang w:bidi="fa-IR"/>
        </w:rPr>
        <w:t xml:space="preserve"> مت</w:t>
      </w:r>
      <w:r w:rsidR="001F7901">
        <w:rPr>
          <w:rFonts w:hint="cs"/>
          <w:rtl/>
          <w:lang w:bidi="fa-IR"/>
        </w:rPr>
        <w:t>ّ</w:t>
      </w:r>
      <w:r>
        <w:rPr>
          <w:rtl/>
          <w:lang w:bidi="fa-IR"/>
        </w:rPr>
        <w:t>فق</w:t>
      </w:r>
      <w:r w:rsidR="001F7901">
        <w:rPr>
          <w:rFonts w:hint="cs"/>
          <w:rtl/>
          <w:lang w:bidi="fa-IR"/>
        </w:rPr>
        <w:t>ٌ</w:t>
      </w:r>
      <w:r>
        <w:rPr>
          <w:rtl/>
          <w:lang w:bidi="fa-IR"/>
        </w:rPr>
        <w:t xml:space="preserve"> على ثقته.</w:t>
      </w:r>
    </w:p>
    <w:p w:rsidR="00F10858" w:rsidRDefault="00D83748" w:rsidP="00D83748">
      <w:pPr>
        <w:pStyle w:val="libNormal"/>
        <w:rPr>
          <w:rtl/>
          <w:lang w:bidi="fa-IR"/>
        </w:rPr>
      </w:pPr>
      <w:r>
        <w:rPr>
          <w:rtl/>
          <w:lang w:bidi="fa-IR"/>
        </w:rPr>
        <w:t xml:space="preserve">4 </w:t>
      </w:r>
      <w:r w:rsidR="00F10858">
        <w:rPr>
          <w:rtl/>
          <w:lang w:bidi="fa-IR"/>
        </w:rPr>
        <w:t>-</w:t>
      </w:r>
      <w:r>
        <w:rPr>
          <w:rtl/>
          <w:lang w:bidi="fa-IR"/>
        </w:rPr>
        <w:t xml:space="preserve"> زر بن حبيش الكوفي</w:t>
      </w:r>
      <w:r w:rsidR="00A75710">
        <w:rPr>
          <w:rtl/>
          <w:lang w:bidi="fa-IR"/>
        </w:rPr>
        <w:t>،</w:t>
      </w:r>
      <w:r>
        <w:rPr>
          <w:rtl/>
          <w:lang w:bidi="fa-IR"/>
        </w:rPr>
        <w:t xml:space="preserve"> مخضرم</w:t>
      </w:r>
      <w:r w:rsidR="001F7901">
        <w:rPr>
          <w:rFonts w:hint="cs"/>
          <w:rtl/>
          <w:lang w:bidi="fa-IR"/>
        </w:rPr>
        <w:t>ٌ</w:t>
      </w:r>
      <w:r>
        <w:rPr>
          <w:rtl/>
          <w:lang w:bidi="fa-IR"/>
        </w:rPr>
        <w:t xml:space="preserve"> أدرك الجاهلي</w:t>
      </w:r>
      <w:r w:rsidR="001F7901">
        <w:rPr>
          <w:rFonts w:hint="cs"/>
          <w:rtl/>
          <w:lang w:bidi="fa-IR"/>
        </w:rPr>
        <w:t>ّ</w:t>
      </w:r>
      <w:r>
        <w:rPr>
          <w:rtl/>
          <w:lang w:bidi="fa-IR"/>
        </w:rPr>
        <w:t>ة</w:t>
      </w:r>
      <w:r w:rsidR="00A75710">
        <w:rPr>
          <w:rtl/>
          <w:lang w:bidi="fa-IR"/>
        </w:rPr>
        <w:t>،</w:t>
      </w:r>
      <w:r>
        <w:rPr>
          <w:rtl/>
          <w:lang w:bidi="fa-IR"/>
        </w:rPr>
        <w:t xml:space="preserve"> من رجال الصحاح الست</w:t>
      </w:r>
      <w:r w:rsidR="001F7901">
        <w:rPr>
          <w:rFonts w:hint="cs"/>
          <w:rtl/>
          <w:lang w:bidi="fa-IR"/>
        </w:rPr>
        <w:t>ّ</w:t>
      </w:r>
      <w:r>
        <w:rPr>
          <w:rtl/>
          <w:lang w:bidi="fa-IR"/>
        </w:rPr>
        <w:t>.</w:t>
      </w:r>
    </w:p>
    <w:p w:rsidR="001F7901" w:rsidRDefault="00D83748" w:rsidP="001F7901">
      <w:pPr>
        <w:pStyle w:val="libNormal"/>
        <w:rPr>
          <w:rtl/>
          <w:lang w:bidi="fa-IR"/>
        </w:rPr>
      </w:pPr>
      <w:r>
        <w:rPr>
          <w:rtl/>
          <w:lang w:bidi="fa-IR"/>
        </w:rPr>
        <w:t xml:space="preserve">5 </w:t>
      </w:r>
      <w:r w:rsidR="00F10858">
        <w:rPr>
          <w:rtl/>
          <w:lang w:bidi="fa-IR"/>
        </w:rPr>
        <w:t>-</w:t>
      </w:r>
      <w:r>
        <w:rPr>
          <w:rtl/>
          <w:lang w:bidi="fa-IR"/>
        </w:rPr>
        <w:t xml:space="preserve"> عبد الله بن مسعود الصحابي العظيم.</w:t>
      </w:r>
    </w:p>
    <w:p w:rsidR="00F10858" w:rsidRDefault="001F7901" w:rsidP="001F7901">
      <w:pPr>
        <w:pStyle w:val="libNormal"/>
        <w:rPr>
          <w:rtl/>
          <w:lang w:bidi="fa-IR"/>
        </w:rPr>
      </w:pPr>
      <w:r>
        <w:rPr>
          <w:rtl/>
          <w:lang w:bidi="fa-IR"/>
        </w:rPr>
        <w:t>فال</w:t>
      </w:r>
      <w:r>
        <w:rPr>
          <w:rFonts w:hint="cs"/>
          <w:rtl/>
          <w:lang w:bidi="fa-IR"/>
        </w:rPr>
        <w:t>إ</w:t>
      </w:r>
      <w:r w:rsidR="00D83748">
        <w:rPr>
          <w:rtl/>
          <w:lang w:bidi="fa-IR"/>
        </w:rPr>
        <w:t>سناد صحيح</w:t>
      </w:r>
      <w:r>
        <w:rPr>
          <w:rFonts w:hint="cs"/>
          <w:rtl/>
          <w:lang w:bidi="fa-IR"/>
        </w:rPr>
        <w:t>ٌ</w:t>
      </w:r>
      <w:r w:rsidR="00D83748">
        <w:rPr>
          <w:rtl/>
          <w:lang w:bidi="fa-IR"/>
        </w:rPr>
        <w:t xml:space="preserve"> رجاله كل</w:t>
      </w:r>
      <w:r>
        <w:rPr>
          <w:rFonts w:hint="cs"/>
          <w:rtl/>
          <w:lang w:bidi="fa-IR"/>
        </w:rPr>
        <w:t>ّ</w:t>
      </w:r>
      <w:r w:rsidR="00D83748">
        <w:rPr>
          <w:rtl/>
          <w:lang w:bidi="fa-IR"/>
        </w:rPr>
        <w:t>هم ثقات.</w:t>
      </w:r>
      <w:r>
        <w:rPr>
          <w:rFonts w:hint="cs"/>
          <w:rtl/>
          <w:lang w:bidi="fa-IR"/>
        </w:rPr>
        <w:t xml:space="preserve"> </w:t>
      </w:r>
      <w:r w:rsidR="00D83748">
        <w:rPr>
          <w:rtl/>
          <w:lang w:bidi="fa-IR"/>
        </w:rPr>
        <w:t>فللحديث طرق</w:t>
      </w:r>
      <w:r>
        <w:rPr>
          <w:rFonts w:hint="cs"/>
          <w:rtl/>
          <w:lang w:bidi="fa-IR"/>
        </w:rPr>
        <w:t>ٌ</w:t>
      </w:r>
      <w:r w:rsidR="00D83748">
        <w:rPr>
          <w:rtl/>
          <w:lang w:bidi="fa-IR"/>
        </w:rPr>
        <w:t xml:space="preserve"> أربعة صحيحة لا غمز فيها غير أن</w:t>
      </w:r>
      <w:r>
        <w:rPr>
          <w:rFonts w:hint="cs"/>
          <w:rtl/>
          <w:lang w:bidi="fa-IR"/>
        </w:rPr>
        <w:t>َّ</w:t>
      </w:r>
      <w:r w:rsidR="00D83748">
        <w:rPr>
          <w:rtl/>
          <w:lang w:bidi="fa-IR"/>
        </w:rPr>
        <w:t xml:space="preserve"> ابن كثير حب</w:t>
      </w:r>
      <w:r>
        <w:rPr>
          <w:rFonts w:hint="cs"/>
          <w:rtl/>
          <w:lang w:bidi="fa-IR"/>
        </w:rPr>
        <w:t>َّ</w:t>
      </w:r>
      <w:r w:rsidR="00D83748">
        <w:rPr>
          <w:rtl/>
          <w:lang w:bidi="fa-IR"/>
        </w:rPr>
        <w:t>بته أمانته أن لا يذكر من طرق الحديث إل</w:t>
      </w:r>
      <w:r>
        <w:rPr>
          <w:rFonts w:hint="cs"/>
          <w:rtl/>
          <w:lang w:bidi="fa-IR"/>
        </w:rPr>
        <w:t>ّ</w:t>
      </w:r>
      <w:r w:rsidR="00D83748">
        <w:rPr>
          <w:rtl/>
          <w:lang w:bidi="fa-IR"/>
        </w:rPr>
        <w:t>ا الضعيف كما أن</w:t>
      </w:r>
      <w:r>
        <w:rPr>
          <w:rFonts w:hint="cs"/>
          <w:rtl/>
          <w:lang w:bidi="fa-IR"/>
        </w:rPr>
        <w:t>َّ</w:t>
      </w:r>
      <w:r w:rsidR="00D83748">
        <w:rPr>
          <w:rtl/>
          <w:lang w:bidi="fa-IR"/>
        </w:rPr>
        <w:t xml:space="preserve"> السيوطي راقه أن لا ينض</w:t>
      </w:r>
      <w:r>
        <w:rPr>
          <w:rFonts w:hint="cs"/>
          <w:rtl/>
          <w:lang w:bidi="fa-IR"/>
        </w:rPr>
        <w:t>ّ</w:t>
      </w:r>
      <w:r w:rsidR="00D83748">
        <w:rPr>
          <w:rtl/>
          <w:lang w:bidi="fa-IR"/>
        </w:rPr>
        <w:t xml:space="preserve">د في سلك لئالئه </w:t>
      </w:r>
      <w:r>
        <w:rPr>
          <w:rFonts w:hint="cs"/>
          <w:rtl/>
          <w:lang w:bidi="fa-IR"/>
        </w:rPr>
        <w:t>ا</w:t>
      </w:r>
      <w:r w:rsidR="00D83748">
        <w:rPr>
          <w:rtl/>
          <w:lang w:bidi="fa-IR"/>
        </w:rPr>
        <w:t>ل</w:t>
      </w:r>
      <w:r>
        <w:rPr>
          <w:rFonts w:hint="cs"/>
          <w:rtl/>
          <w:lang w:bidi="fa-IR"/>
        </w:rPr>
        <w:t>ّ</w:t>
      </w:r>
      <w:r w:rsidR="00D83748">
        <w:rPr>
          <w:rtl/>
          <w:lang w:bidi="fa-IR"/>
        </w:rPr>
        <w:t>ا المزي</w:t>
      </w:r>
      <w:r>
        <w:rPr>
          <w:rFonts w:hint="cs"/>
          <w:rtl/>
          <w:lang w:bidi="fa-IR"/>
        </w:rPr>
        <w:t>ّ</w:t>
      </w:r>
      <w:r w:rsidR="00D83748">
        <w:rPr>
          <w:rtl/>
          <w:lang w:bidi="fa-IR"/>
        </w:rPr>
        <w:t>ف ساكتا</w:t>
      </w:r>
      <w:r>
        <w:rPr>
          <w:rFonts w:hint="cs"/>
          <w:rtl/>
          <w:lang w:bidi="fa-IR"/>
        </w:rPr>
        <w:t>ً</w:t>
      </w:r>
      <w:r w:rsidR="00D83748">
        <w:rPr>
          <w:rtl/>
          <w:lang w:bidi="fa-IR"/>
        </w:rPr>
        <w:t xml:space="preserve"> عن الأسانيد الصحيحة حفظا</w:t>
      </w:r>
      <w:r>
        <w:rPr>
          <w:rFonts w:hint="cs"/>
          <w:rtl/>
          <w:lang w:bidi="fa-IR"/>
        </w:rPr>
        <w:t>ً</w:t>
      </w:r>
      <w:r w:rsidR="00D83748">
        <w:rPr>
          <w:rtl/>
          <w:lang w:bidi="fa-IR"/>
        </w:rPr>
        <w:t xml:space="preserve"> لكرامة ابن هند.</w:t>
      </w:r>
    </w:p>
    <w:p w:rsidR="00F10858" w:rsidRDefault="00D83748" w:rsidP="00D83748">
      <w:pPr>
        <w:pStyle w:val="libNormal"/>
        <w:rPr>
          <w:rtl/>
          <w:lang w:bidi="fa-IR"/>
        </w:rPr>
      </w:pPr>
      <w:r>
        <w:rPr>
          <w:rtl/>
          <w:lang w:bidi="fa-IR"/>
        </w:rPr>
        <w:t>وهذا الحديث معتضد</w:t>
      </w:r>
      <w:r w:rsidR="001F7901">
        <w:rPr>
          <w:rFonts w:hint="cs"/>
          <w:rtl/>
          <w:lang w:bidi="fa-IR"/>
        </w:rPr>
        <w:t>ٌ</w:t>
      </w:r>
      <w:r>
        <w:rPr>
          <w:rtl/>
          <w:lang w:bidi="fa-IR"/>
        </w:rPr>
        <w:t xml:space="preserve"> بحديث صحيح ثابت متسالم عليه ألا وهو قوله </w:t>
      </w:r>
      <w:r w:rsidR="00BE66F2" w:rsidRPr="00BE66F2">
        <w:rPr>
          <w:rStyle w:val="libAlaemChar"/>
          <w:rtl/>
        </w:rPr>
        <w:t>صلى‌الله‌عليه‌وآله‌وسلم</w:t>
      </w:r>
      <w:r w:rsidR="00A75710">
        <w:rPr>
          <w:rtl/>
          <w:lang w:bidi="fa-IR"/>
        </w:rPr>
        <w:t>:</w:t>
      </w:r>
      <w:r>
        <w:rPr>
          <w:rtl/>
          <w:lang w:bidi="fa-IR"/>
        </w:rPr>
        <w:t xml:space="preserve"> إذا بويع لخليفتين فاقتلوا الآخر منهما.</w:t>
      </w:r>
    </w:p>
    <w:p w:rsidR="001F7901" w:rsidRDefault="00D83748" w:rsidP="001F7901">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من بايع إماما</w:t>
      </w:r>
      <w:r w:rsidR="001F7901">
        <w:rPr>
          <w:rFonts w:hint="cs"/>
          <w:rtl/>
          <w:lang w:bidi="fa-IR"/>
        </w:rPr>
        <w:t>ً</w:t>
      </w:r>
      <w:r>
        <w:rPr>
          <w:rtl/>
          <w:lang w:bidi="fa-IR"/>
        </w:rPr>
        <w:t xml:space="preserve"> فأعطاه صفقة يده وثمرة قلبه فليطعه إن استطاع</w:t>
      </w:r>
      <w:r w:rsidR="00A75710">
        <w:rPr>
          <w:rtl/>
          <w:lang w:bidi="fa-IR"/>
        </w:rPr>
        <w:t>،</w:t>
      </w:r>
      <w:r>
        <w:rPr>
          <w:rtl/>
          <w:lang w:bidi="fa-IR"/>
        </w:rPr>
        <w:t xml:space="preserve"> فإن جاء أحد</w:t>
      </w:r>
      <w:r w:rsidR="001F7901">
        <w:rPr>
          <w:rFonts w:hint="cs"/>
          <w:rtl/>
          <w:lang w:bidi="fa-IR"/>
        </w:rPr>
        <w:t>ٌ</w:t>
      </w:r>
      <w:r>
        <w:rPr>
          <w:rtl/>
          <w:lang w:bidi="fa-IR"/>
        </w:rPr>
        <w:t xml:space="preserve"> ينازعه فاضربوا عنق الآخر </w:t>
      </w:r>
      <w:r w:rsidRPr="0021364B">
        <w:rPr>
          <w:rStyle w:val="libFootnotenumChar"/>
          <w:rtl/>
        </w:rPr>
        <w:t>(1)</w:t>
      </w:r>
    </w:p>
    <w:p w:rsidR="00F10858" w:rsidRDefault="00D83748" w:rsidP="001F7901">
      <w:pPr>
        <w:pStyle w:val="libNormal"/>
        <w:rPr>
          <w:rtl/>
          <w:lang w:bidi="fa-IR"/>
        </w:rPr>
      </w:pPr>
      <w:r>
        <w:rPr>
          <w:rtl/>
          <w:lang w:bidi="fa-IR"/>
        </w:rPr>
        <w:t xml:space="preserve">وللقوم تجاه حديث </w:t>
      </w:r>
      <w:r w:rsidR="001F7901" w:rsidRPr="00743CF5">
        <w:rPr>
          <w:rFonts w:hint="cs"/>
          <w:rtl/>
        </w:rPr>
        <w:t>«</w:t>
      </w:r>
      <w:r>
        <w:rPr>
          <w:rtl/>
          <w:lang w:bidi="fa-IR"/>
        </w:rPr>
        <w:t xml:space="preserve"> إذا رأيتم معاوية على منبري فاقتلوه </w:t>
      </w:r>
      <w:r w:rsidR="001F7901" w:rsidRPr="00743CF5">
        <w:rPr>
          <w:rFonts w:hint="cs"/>
          <w:rtl/>
        </w:rPr>
        <w:t>»</w:t>
      </w:r>
      <w:r>
        <w:rPr>
          <w:rtl/>
          <w:lang w:bidi="fa-IR"/>
        </w:rPr>
        <w:t xml:space="preserve"> تصويب</w:t>
      </w:r>
      <w:r w:rsidR="001F7901">
        <w:rPr>
          <w:rFonts w:hint="cs"/>
          <w:rtl/>
          <w:lang w:bidi="fa-IR"/>
        </w:rPr>
        <w:t>ٌ</w:t>
      </w:r>
      <w:r>
        <w:rPr>
          <w:rtl/>
          <w:lang w:bidi="fa-IR"/>
        </w:rPr>
        <w:t xml:space="preserve"> وتصعيد</w:t>
      </w:r>
      <w:r w:rsidR="001F7901">
        <w:rPr>
          <w:rFonts w:hint="cs"/>
          <w:rtl/>
          <w:lang w:bidi="fa-IR"/>
        </w:rPr>
        <w:t>ٌ</w:t>
      </w:r>
      <w:r>
        <w:rPr>
          <w:rtl/>
          <w:lang w:bidi="fa-IR"/>
        </w:rPr>
        <w:t xml:space="preserve"> و جلبة</w:t>
      </w:r>
      <w:r w:rsidR="001F7901">
        <w:rPr>
          <w:rFonts w:hint="cs"/>
          <w:rtl/>
          <w:lang w:bidi="fa-IR"/>
        </w:rPr>
        <w:t>ٌ</w:t>
      </w:r>
      <w:r>
        <w:rPr>
          <w:rtl/>
          <w:lang w:bidi="fa-IR"/>
        </w:rPr>
        <w:t xml:space="preserve"> ولغط</w:t>
      </w:r>
      <w:r w:rsidR="001F7901">
        <w:rPr>
          <w:rFonts w:hint="cs"/>
          <w:rtl/>
          <w:lang w:bidi="fa-IR"/>
        </w:rPr>
        <w:t>ٌ</w:t>
      </w:r>
      <w:r w:rsidR="00A75710">
        <w:rPr>
          <w:rtl/>
          <w:lang w:bidi="fa-IR"/>
        </w:rPr>
        <w:t>،</w:t>
      </w:r>
      <w:r>
        <w:rPr>
          <w:rtl/>
          <w:lang w:bidi="fa-IR"/>
        </w:rPr>
        <w:t xml:space="preserve"> رواه </w:t>
      </w:r>
      <w:r w:rsidR="001F7901">
        <w:rPr>
          <w:rFonts w:hint="cs"/>
          <w:rtl/>
          <w:lang w:bidi="fa-IR"/>
        </w:rPr>
        <w:t>اُ</w:t>
      </w:r>
      <w:r>
        <w:rPr>
          <w:rtl/>
          <w:lang w:bidi="fa-IR"/>
        </w:rPr>
        <w:t>ناس بالموح</w:t>
      </w:r>
      <w:r w:rsidR="001F7901">
        <w:rPr>
          <w:rFonts w:hint="cs"/>
          <w:rtl/>
          <w:lang w:bidi="fa-IR"/>
        </w:rPr>
        <w:t>َّ</w:t>
      </w:r>
      <w:r>
        <w:rPr>
          <w:rtl/>
          <w:lang w:bidi="fa-IR"/>
        </w:rPr>
        <w:t>دة مع زيادة</w:t>
      </w:r>
      <w:r w:rsidR="00A75710">
        <w:rPr>
          <w:rtl/>
          <w:lang w:bidi="fa-IR"/>
        </w:rPr>
        <w:t>،</w:t>
      </w:r>
      <w:r>
        <w:rPr>
          <w:rtl/>
          <w:lang w:bidi="fa-IR"/>
        </w:rPr>
        <w:t xml:space="preserve"> أخرجه الخطيب عن الحسن بن محم</w:t>
      </w:r>
      <w:r w:rsidR="001F7901">
        <w:rPr>
          <w:rFonts w:hint="cs"/>
          <w:rtl/>
          <w:lang w:bidi="fa-IR"/>
        </w:rPr>
        <w:t>ّ</w:t>
      </w:r>
      <w:r>
        <w:rPr>
          <w:rtl/>
          <w:lang w:bidi="fa-IR"/>
        </w:rPr>
        <w:t>د الخ</w:t>
      </w:r>
      <w:r w:rsidR="001F7901">
        <w:rPr>
          <w:rFonts w:hint="cs"/>
          <w:rtl/>
          <w:lang w:bidi="fa-IR"/>
        </w:rPr>
        <w:t>ّ</w:t>
      </w:r>
      <w:r>
        <w:rPr>
          <w:rtl/>
          <w:lang w:bidi="fa-IR"/>
        </w:rPr>
        <w:t>لال</w:t>
      </w:r>
    </w:p>
    <w:p w:rsidR="00D83748" w:rsidRDefault="00F10858" w:rsidP="00F10858">
      <w:pPr>
        <w:pStyle w:val="libLine"/>
        <w:rPr>
          <w:lang w:bidi="fa-IR"/>
        </w:rPr>
      </w:pPr>
      <w:r>
        <w:rPr>
          <w:rtl/>
          <w:lang w:bidi="fa-IR"/>
        </w:rPr>
        <w:t>____________________</w:t>
      </w:r>
    </w:p>
    <w:p w:rsidR="00F10858" w:rsidRDefault="00D83748" w:rsidP="001F7901">
      <w:pPr>
        <w:pStyle w:val="libFootnote0"/>
        <w:rPr>
          <w:rtl/>
          <w:lang w:bidi="fa-IR"/>
        </w:rPr>
      </w:pPr>
      <w:r>
        <w:rPr>
          <w:rtl/>
          <w:lang w:bidi="fa-IR"/>
        </w:rPr>
        <w:t xml:space="preserve">1 </w:t>
      </w:r>
      <w:r w:rsidR="00F10858">
        <w:rPr>
          <w:rtl/>
          <w:lang w:bidi="fa-IR"/>
        </w:rPr>
        <w:t>-</w:t>
      </w:r>
      <w:r>
        <w:rPr>
          <w:rtl/>
          <w:lang w:bidi="fa-IR"/>
        </w:rPr>
        <w:t xml:space="preserve"> مر تفصيل هذين الصحيحين ف</w:t>
      </w:r>
      <w:r w:rsidR="001F7901">
        <w:rPr>
          <w:rFonts w:hint="cs"/>
          <w:rtl/>
          <w:lang w:bidi="fa-IR"/>
        </w:rPr>
        <w:t>ى</w:t>
      </w:r>
      <w:r>
        <w:rPr>
          <w:rtl/>
          <w:lang w:bidi="fa-IR"/>
        </w:rPr>
        <w:t xml:space="preserve"> هذا الجزء ص 27</w:t>
      </w:r>
      <w:r w:rsidR="00A75710">
        <w:rPr>
          <w:rtl/>
          <w:lang w:bidi="fa-IR"/>
        </w:rPr>
        <w:t>،</w:t>
      </w:r>
      <w:r>
        <w:rPr>
          <w:rtl/>
          <w:lang w:bidi="fa-IR"/>
        </w:rPr>
        <w:t xml:space="preserve"> 28.</w:t>
      </w:r>
    </w:p>
    <w:p w:rsidR="00F10858" w:rsidRDefault="00F10858" w:rsidP="00F10858">
      <w:pPr>
        <w:pStyle w:val="libNormal"/>
        <w:rPr>
          <w:lang w:bidi="fa-IR"/>
        </w:rPr>
      </w:pPr>
      <w:r>
        <w:rPr>
          <w:rtl/>
          <w:lang w:bidi="fa-IR"/>
        </w:rPr>
        <w:br w:type="page"/>
      </w:r>
    </w:p>
    <w:p w:rsidR="00F10858" w:rsidRDefault="00D83748" w:rsidP="001F7901">
      <w:pPr>
        <w:pStyle w:val="libNormal0"/>
        <w:rPr>
          <w:rtl/>
          <w:lang w:bidi="fa-IR"/>
        </w:rPr>
      </w:pPr>
      <w:r>
        <w:rPr>
          <w:rtl/>
          <w:lang w:bidi="fa-IR"/>
        </w:rPr>
        <w:lastRenderedPageBreak/>
        <w:t>عن يوسف بن أبي حفص الزاهد عن محم</w:t>
      </w:r>
      <w:r w:rsidR="001F7901">
        <w:rPr>
          <w:rFonts w:hint="cs"/>
          <w:rtl/>
          <w:lang w:bidi="fa-IR"/>
        </w:rPr>
        <w:t>ّ</w:t>
      </w:r>
      <w:r>
        <w:rPr>
          <w:rtl/>
          <w:lang w:bidi="fa-IR"/>
        </w:rPr>
        <w:t xml:space="preserve">د بن </w:t>
      </w:r>
      <w:r w:rsidR="001F7901">
        <w:rPr>
          <w:rFonts w:hint="cs"/>
          <w:rtl/>
          <w:lang w:bidi="fa-IR"/>
        </w:rPr>
        <w:t>ا</w:t>
      </w:r>
      <w:r>
        <w:rPr>
          <w:rtl/>
          <w:lang w:bidi="fa-IR"/>
        </w:rPr>
        <w:t>سحاق الفقيه</w:t>
      </w:r>
      <w:r w:rsidR="00A75710">
        <w:rPr>
          <w:rtl/>
          <w:lang w:bidi="fa-IR"/>
        </w:rPr>
        <w:t>،</w:t>
      </w:r>
      <w:r>
        <w:rPr>
          <w:rtl/>
          <w:lang w:bidi="fa-IR"/>
        </w:rPr>
        <w:t xml:space="preserve"> عن أبي نضر الغازي عن الحسن بن كثير عن بكر بن أيمن القيسي عن عامر بن يحيي الصريمي</w:t>
      </w:r>
      <w:r w:rsidR="00A75710">
        <w:rPr>
          <w:rtl/>
          <w:lang w:bidi="fa-IR"/>
        </w:rPr>
        <w:t>،</w:t>
      </w:r>
      <w:r>
        <w:rPr>
          <w:rtl/>
          <w:lang w:bidi="fa-IR"/>
        </w:rPr>
        <w:t xml:space="preserve"> عن أبي الزبير عن جابر مرفوعا</w:t>
      </w:r>
      <w:r w:rsidR="001F7901">
        <w:rPr>
          <w:rFonts w:hint="cs"/>
          <w:rtl/>
          <w:lang w:bidi="fa-IR"/>
        </w:rPr>
        <w:t>ً</w:t>
      </w:r>
      <w:r w:rsidR="00A75710">
        <w:rPr>
          <w:rtl/>
          <w:lang w:bidi="fa-IR"/>
        </w:rPr>
        <w:t>:</w:t>
      </w:r>
      <w:r>
        <w:rPr>
          <w:rtl/>
          <w:lang w:bidi="fa-IR"/>
        </w:rPr>
        <w:t xml:space="preserve"> إذا رأيتم معاوية يخطب على منبري فاقبلوه</w:t>
      </w:r>
      <w:r w:rsidR="00A75710">
        <w:rPr>
          <w:rtl/>
          <w:lang w:bidi="fa-IR"/>
        </w:rPr>
        <w:t>،</w:t>
      </w:r>
      <w:r>
        <w:rPr>
          <w:rtl/>
          <w:lang w:bidi="fa-IR"/>
        </w:rPr>
        <w:t xml:space="preserve"> فإن</w:t>
      </w:r>
      <w:r w:rsidR="001F7901">
        <w:rPr>
          <w:rFonts w:hint="cs"/>
          <w:rtl/>
          <w:lang w:bidi="fa-IR"/>
        </w:rPr>
        <w:t>ّ</w:t>
      </w:r>
      <w:r>
        <w:rPr>
          <w:rtl/>
          <w:lang w:bidi="fa-IR"/>
        </w:rPr>
        <w:t>ه أمين مأمون</w:t>
      </w:r>
      <w:r w:rsidR="001F7901">
        <w:rPr>
          <w:rFonts w:hint="cs"/>
          <w:rtl/>
          <w:lang w:bidi="fa-IR"/>
        </w:rPr>
        <w:t>ٌ</w:t>
      </w:r>
      <w:r>
        <w:rPr>
          <w:rtl/>
          <w:lang w:bidi="fa-IR"/>
        </w:rPr>
        <w:t>.</w:t>
      </w:r>
    </w:p>
    <w:p w:rsidR="00F10858" w:rsidRDefault="00D83748" w:rsidP="001F7901">
      <w:pPr>
        <w:pStyle w:val="libNormal"/>
        <w:rPr>
          <w:rtl/>
          <w:lang w:bidi="fa-IR"/>
        </w:rPr>
      </w:pPr>
      <w:r>
        <w:rPr>
          <w:rtl/>
          <w:lang w:bidi="fa-IR"/>
        </w:rPr>
        <w:t>قال الخطيب</w:t>
      </w:r>
      <w:r w:rsidR="00A75710">
        <w:rPr>
          <w:rtl/>
          <w:lang w:bidi="fa-IR"/>
        </w:rPr>
        <w:t>:</w:t>
      </w:r>
      <w:r>
        <w:rPr>
          <w:rtl/>
          <w:lang w:bidi="fa-IR"/>
        </w:rPr>
        <w:t xml:space="preserve"> لم أكتب هذا الحديث إل</w:t>
      </w:r>
      <w:r w:rsidR="001F7901">
        <w:rPr>
          <w:rFonts w:hint="cs"/>
          <w:rtl/>
          <w:lang w:bidi="fa-IR"/>
        </w:rPr>
        <w:t>ّ</w:t>
      </w:r>
      <w:r>
        <w:rPr>
          <w:rtl/>
          <w:lang w:bidi="fa-IR"/>
        </w:rPr>
        <w:t>ا من هذا الوجه</w:t>
      </w:r>
      <w:r w:rsidR="00A75710">
        <w:rPr>
          <w:rtl/>
          <w:lang w:bidi="fa-IR"/>
        </w:rPr>
        <w:t>،</w:t>
      </w:r>
      <w:r>
        <w:rPr>
          <w:rtl/>
          <w:lang w:bidi="fa-IR"/>
        </w:rPr>
        <w:t xml:space="preserve"> ورجال إسناده ما بين محم</w:t>
      </w:r>
      <w:r w:rsidR="001F7901">
        <w:rPr>
          <w:rFonts w:hint="cs"/>
          <w:rtl/>
          <w:lang w:bidi="fa-IR"/>
        </w:rPr>
        <w:t>ّ</w:t>
      </w:r>
      <w:r>
        <w:rPr>
          <w:rtl/>
          <w:lang w:bidi="fa-IR"/>
        </w:rPr>
        <w:t>د بن إسحاق وأبي الزبير كل</w:t>
      </w:r>
      <w:r w:rsidR="001F7901">
        <w:rPr>
          <w:rFonts w:hint="cs"/>
          <w:rtl/>
          <w:lang w:bidi="fa-IR"/>
        </w:rPr>
        <w:t>ّ</w:t>
      </w:r>
      <w:r>
        <w:rPr>
          <w:rtl/>
          <w:lang w:bidi="fa-IR"/>
        </w:rPr>
        <w:t xml:space="preserve">هم مجهولون </w:t>
      </w:r>
      <w:r w:rsidRPr="0021364B">
        <w:rPr>
          <w:rStyle w:val="libFootnotenumChar"/>
          <w:rtl/>
        </w:rPr>
        <w:t>(1)</w:t>
      </w:r>
      <w:r>
        <w:rPr>
          <w:rtl/>
          <w:lang w:bidi="fa-IR"/>
        </w:rPr>
        <w:t>.</w:t>
      </w:r>
      <w:r w:rsidR="001F7901">
        <w:rPr>
          <w:rFonts w:hint="cs"/>
          <w:rtl/>
          <w:lang w:bidi="fa-IR"/>
        </w:rPr>
        <w:t xml:space="preserve"> </w:t>
      </w:r>
      <w:r>
        <w:rPr>
          <w:rtl/>
          <w:lang w:bidi="fa-IR"/>
        </w:rPr>
        <w:t>ونص</w:t>
      </w:r>
      <w:r w:rsidR="001F7901">
        <w:rPr>
          <w:rFonts w:hint="cs"/>
          <w:rtl/>
          <w:lang w:bidi="fa-IR"/>
        </w:rPr>
        <w:t>َّ</w:t>
      </w:r>
      <w:r>
        <w:rPr>
          <w:rtl/>
          <w:lang w:bidi="fa-IR"/>
        </w:rPr>
        <w:t xml:space="preserve"> الذهبي في الميزان وابن حجر في لسانه في ترجمة الحسن بن كثير وبكر بن أيمن وعامر بن يحيى على أن</w:t>
      </w:r>
      <w:r w:rsidR="001F7901">
        <w:rPr>
          <w:rFonts w:hint="cs"/>
          <w:rtl/>
          <w:lang w:bidi="fa-IR"/>
        </w:rPr>
        <w:t>ّ</w:t>
      </w:r>
      <w:r>
        <w:rPr>
          <w:rtl/>
          <w:lang w:bidi="fa-IR"/>
        </w:rPr>
        <w:t>هم مجاهيل</w:t>
      </w:r>
      <w:r w:rsidR="00A75710">
        <w:rPr>
          <w:rtl/>
          <w:lang w:bidi="fa-IR"/>
        </w:rPr>
        <w:t>،</w:t>
      </w:r>
      <w:r>
        <w:rPr>
          <w:rtl/>
          <w:lang w:bidi="fa-IR"/>
        </w:rPr>
        <w:t xml:space="preserve"> والأقوال في أبي الزبير محم</w:t>
      </w:r>
      <w:r w:rsidR="001F7901">
        <w:rPr>
          <w:rFonts w:hint="cs"/>
          <w:rtl/>
          <w:lang w:bidi="fa-IR"/>
        </w:rPr>
        <w:t>ّ</w:t>
      </w:r>
      <w:r>
        <w:rPr>
          <w:rtl/>
          <w:lang w:bidi="fa-IR"/>
        </w:rPr>
        <w:t>د بن مسلم المك</w:t>
      </w:r>
      <w:r w:rsidR="001F7901">
        <w:rPr>
          <w:rFonts w:hint="cs"/>
          <w:rtl/>
          <w:lang w:bidi="fa-IR"/>
        </w:rPr>
        <w:t>ّ</w:t>
      </w:r>
      <w:r>
        <w:rPr>
          <w:rtl/>
          <w:lang w:bidi="fa-IR"/>
        </w:rPr>
        <w:t>ي متضاربة</w:t>
      </w:r>
      <w:r w:rsidR="001F7901">
        <w:rPr>
          <w:rFonts w:hint="cs"/>
          <w:rtl/>
          <w:lang w:bidi="fa-IR"/>
        </w:rPr>
        <w:t>ٌ</w:t>
      </w:r>
      <w:r>
        <w:rPr>
          <w:rtl/>
          <w:lang w:bidi="fa-IR"/>
        </w:rPr>
        <w:t xml:space="preserve"> من ناحية الجرح والتوثيق</w:t>
      </w:r>
      <w:r w:rsidR="00A75710">
        <w:rPr>
          <w:rtl/>
          <w:lang w:bidi="fa-IR"/>
        </w:rPr>
        <w:t>،</w:t>
      </w:r>
      <w:r>
        <w:rPr>
          <w:rtl/>
          <w:lang w:bidi="fa-IR"/>
        </w:rPr>
        <w:t xml:space="preserve"> و صر</w:t>
      </w:r>
      <w:r w:rsidR="001F7901">
        <w:rPr>
          <w:rFonts w:hint="cs"/>
          <w:rtl/>
          <w:lang w:bidi="fa-IR"/>
        </w:rPr>
        <w:t>ّ</w:t>
      </w:r>
      <w:r>
        <w:rPr>
          <w:rtl/>
          <w:lang w:bidi="fa-IR"/>
        </w:rPr>
        <w:t>ح بجهالة ال</w:t>
      </w:r>
      <w:r w:rsidR="001F7901">
        <w:rPr>
          <w:rFonts w:hint="cs"/>
          <w:rtl/>
          <w:lang w:bidi="fa-IR"/>
        </w:rPr>
        <w:t>إ</w:t>
      </w:r>
      <w:r>
        <w:rPr>
          <w:rtl/>
          <w:lang w:bidi="fa-IR"/>
        </w:rPr>
        <w:t>سناد ابن كثير في تاريخه 8</w:t>
      </w:r>
      <w:r w:rsidR="00A75710">
        <w:rPr>
          <w:rtl/>
          <w:lang w:bidi="fa-IR"/>
        </w:rPr>
        <w:t>:</w:t>
      </w:r>
      <w:r>
        <w:rPr>
          <w:rtl/>
          <w:lang w:bidi="fa-IR"/>
        </w:rPr>
        <w:t xml:space="preserve"> 133.</w:t>
      </w:r>
    </w:p>
    <w:p w:rsidR="00F10858" w:rsidRDefault="00D83748" w:rsidP="001F7901">
      <w:pPr>
        <w:pStyle w:val="libNormal"/>
        <w:rPr>
          <w:rtl/>
          <w:lang w:bidi="fa-IR"/>
        </w:rPr>
      </w:pPr>
      <w:r>
        <w:rPr>
          <w:rtl/>
          <w:lang w:bidi="fa-IR"/>
        </w:rPr>
        <w:t xml:space="preserve">وزيادة </w:t>
      </w:r>
      <w:r w:rsidR="001F7901" w:rsidRPr="00743CF5">
        <w:rPr>
          <w:rFonts w:hint="cs"/>
          <w:rtl/>
        </w:rPr>
        <w:t>«</w:t>
      </w:r>
      <w:r>
        <w:rPr>
          <w:rtl/>
          <w:lang w:bidi="fa-IR"/>
        </w:rPr>
        <w:t xml:space="preserve"> فإن</w:t>
      </w:r>
      <w:r w:rsidR="001F7901">
        <w:rPr>
          <w:rFonts w:hint="cs"/>
          <w:rtl/>
          <w:lang w:bidi="fa-IR"/>
        </w:rPr>
        <w:t>ّ</w:t>
      </w:r>
      <w:r>
        <w:rPr>
          <w:rtl/>
          <w:lang w:bidi="fa-IR"/>
        </w:rPr>
        <w:t>ه أمين مأمون</w:t>
      </w:r>
      <w:r w:rsidR="001F7901">
        <w:rPr>
          <w:rFonts w:hint="cs"/>
          <w:rtl/>
          <w:lang w:bidi="fa-IR"/>
        </w:rPr>
        <w:t>ٌ</w:t>
      </w:r>
      <w:r>
        <w:rPr>
          <w:rtl/>
          <w:lang w:bidi="fa-IR"/>
        </w:rPr>
        <w:t xml:space="preserve"> </w:t>
      </w:r>
      <w:r w:rsidR="001F7901" w:rsidRPr="00743CF5">
        <w:rPr>
          <w:rFonts w:hint="cs"/>
          <w:rtl/>
        </w:rPr>
        <w:t>»</w:t>
      </w:r>
      <w:r>
        <w:rPr>
          <w:rtl/>
          <w:lang w:bidi="fa-IR"/>
        </w:rPr>
        <w:t xml:space="preserve"> أقوى شاهد على بطلان الرواية واختلاقها</w:t>
      </w:r>
      <w:r w:rsidR="00A75710">
        <w:rPr>
          <w:rtl/>
          <w:lang w:bidi="fa-IR"/>
        </w:rPr>
        <w:t>،</w:t>
      </w:r>
      <w:r>
        <w:rPr>
          <w:rtl/>
          <w:lang w:bidi="fa-IR"/>
        </w:rPr>
        <w:t xml:space="preserve"> وقد فص</w:t>
      </w:r>
      <w:r w:rsidR="001F7901">
        <w:rPr>
          <w:rFonts w:hint="cs"/>
          <w:rtl/>
          <w:lang w:bidi="fa-IR"/>
        </w:rPr>
        <w:t>ّ</w:t>
      </w:r>
      <w:r>
        <w:rPr>
          <w:rtl/>
          <w:lang w:bidi="fa-IR"/>
        </w:rPr>
        <w:t>لنا القول في أمانة الر</w:t>
      </w:r>
      <w:r w:rsidR="001F7901">
        <w:rPr>
          <w:rFonts w:hint="cs"/>
          <w:rtl/>
          <w:lang w:bidi="fa-IR"/>
        </w:rPr>
        <w:t>َّ</w:t>
      </w:r>
      <w:r>
        <w:rPr>
          <w:rtl/>
          <w:lang w:bidi="fa-IR"/>
        </w:rPr>
        <w:t>جل ج 5 ص 264 و ج 9</w:t>
      </w:r>
      <w:r w:rsidR="00A75710">
        <w:rPr>
          <w:rtl/>
          <w:lang w:bidi="fa-IR"/>
        </w:rPr>
        <w:t>:</w:t>
      </w:r>
      <w:r>
        <w:rPr>
          <w:rtl/>
          <w:lang w:bidi="fa-IR"/>
        </w:rPr>
        <w:t xml:space="preserve"> 292.</w:t>
      </w:r>
    </w:p>
    <w:p w:rsidR="00F10858" w:rsidRDefault="00D83748" w:rsidP="001F7901">
      <w:pPr>
        <w:pStyle w:val="libNormal"/>
        <w:rPr>
          <w:rtl/>
          <w:lang w:bidi="fa-IR"/>
        </w:rPr>
      </w:pPr>
      <w:r>
        <w:rPr>
          <w:rtl/>
          <w:lang w:bidi="fa-IR"/>
        </w:rPr>
        <w:t>وجاء آخر وهو جاهل</w:t>
      </w:r>
      <w:r w:rsidR="001F7901">
        <w:rPr>
          <w:rFonts w:hint="cs"/>
          <w:rtl/>
          <w:lang w:bidi="fa-IR"/>
        </w:rPr>
        <w:t>ٌ</w:t>
      </w:r>
      <w:r>
        <w:rPr>
          <w:rtl/>
          <w:lang w:bidi="fa-IR"/>
        </w:rPr>
        <w:t xml:space="preserve"> بتحريف م</w:t>
      </w:r>
      <w:r w:rsidR="001F7901">
        <w:rPr>
          <w:rFonts w:hint="cs"/>
          <w:rtl/>
          <w:lang w:bidi="fa-IR"/>
        </w:rPr>
        <w:t>َ</w:t>
      </w:r>
      <w:r>
        <w:rPr>
          <w:rtl/>
          <w:lang w:bidi="fa-IR"/>
        </w:rPr>
        <w:t xml:space="preserve">ن روى </w:t>
      </w:r>
      <w:r w:rsidR="001F7901" w:rsidRPr="00743CF5">
        <w:rPr>
          <w:rFonts w:hint="cs"/>
          <w:rtl/>
        </w:rPr>
        <w:t>«</w:t>
      </w:r>
      <w:r>
        <w:rPr>
          <w:rtl/>
          <w:lang w:bidi="fa-IR"/>
        </w:rPr>
        <w:t xml:space="preserve"> فاقتلوه </w:t>
      </w:r>
      <w:r w:rsidR="001F7901" w:rsidRPr="00743CF5">
        <w:rPr>
          <w:rFonts w:hint="cs"/>
          <w:rtl/>
        </w:rPr>
        <w:t>»</w:t>
      </w:r>
      <w:r>
        <w:rPr>
          <w:rtl/>
          <w:lang w:bidi="fa-IR"/>
        </w:rPr>
        <w:t xml:space="preserve"> بالموح</w:t>
      </w:r>
      <w:r w:rsidR="001F7901">
        <w:rPr>
          <w:rFonts w:hint="cs"/>
          <w:rtl/>
          <w:lang w:bidi="fa-IR"/>
        </w:rPr>
        <w:t>َّ</w:t>
      </w:r>
      <w:r>
        <w:rPr>
          <w:rtl/>
          <w:lang w:bidi="fa-IR"/>
        </w:rPr>
        <w:t>دة.</w:t>
      </w:r>
      <w:r w:rsidR="001F7901">
        <w:rPr>
          <w:rFonts w:hint="cs"/>
          <w:rtl/>
          <w:lang w:bidi="fa-IR"/>
        </w:rPr>
        <w:t xml:space="preserve"> </w:t>
      </w:r>
      <w:r>
        <w:rPr>
          <w:rtl/>
          <w:lang w:bidi="fa-IR"/>
        </w:rPr>
        <w:t xml:space="preserve">أو </w:t>
      </w:r>
      <w:r w:rsidR="001F7901">
        <w:rPr>
          <w:rFonts w:hint="cs"/>
          <w:rtl/>
          <w:lang w:bidi="fa-IR"/>
        </w:rPr>
        <w:t>ا</w:t>
      </w:r>
      <w:r>
        <w:rPr>
          <w:rtl/>
          <w:lang w:bidi="fa-IR"/>
        </w:rPr>
        <w:t>ن</w:t>
      </w:r>
      <w:r w:rsidR="001F7901">
        <w:rPr>
          <w:rFonts w:hint="cs"/>
          <w:rtl/>
          <w:lang w:bidi="fa-IR"/>
        </w:rPr>
        <w:t>ّ</w:t>
      </w:r>
      <w:r>
        <w:rPr>
          <w:rtl/>
          <w:lang w:bidi="fa-IR"/>
        </w:rPr>
        <w:t>ه لم يرقه ذلك التحريف فوضع رواية في أن</w:t>
      </w:r>
      <w:r w:rsidR="001F7901">
        <w:rPr>
          <w:rFonts w:hint="cs"/>
          <w:rtl/>
          <w:lang w:bidi="fa-IR"/>
        </w:rPr>
        <w:t>ّ</w:t>
      </w:r>
      <w:r>
        <w:rPr>
          <w:rtl/>
          <w:lang w:bidi="fa-IR"/>
        </w:rPr>
        <w:t xml:space="preserve"> معاوية غير معاوية بن أبي سفيان.</w:t>
      </w:r>
      <w:r w:rsidR="001F7901">
        <w:rPr>
          <w:rFonts w:hint="cs"/>
          <w:rtl/>
          <w:lang w:bidi="fa-IR"/>
        </w:rPr>
        <w:t xml:space="preserve"> </w:t>
      </w:r>
      <w:r>
        <w:rPr>
          <w:rtl/>
          <w:lang w:bidi="fa-IR"/>
        </w:rPr>
        <w:t>أخرج الحافظ ابن عساكر عن محم</w:t>
      </w:r>
      <w:r w:rsidR="001F7901">
        <w:rPr>
          <w:rFonts w:hint="cs"/>
          <w:rtl/>
          <w:lang w:bidi="fa-IR"/>
        </w:rPr>
        <w:t>ّ</w:t>
      </w:r>
      <w:r>
        <w:rPr>
          <w:rtl/>
          <w:lang w:bidi="fa-IR"/>
        </w:rPr>
        <w:t>د بن ناصر الحافظ عن عبد القادر بن محم</w:t>
      </w:r>
      <w:r w:rsidR="001F7901">
        <w:rPr>
          <w:rFonts w:hint="cs"/>
          <w:rtl/>
          <w:lang w:bidi="fa-IR"/>
        </w:rPr>
        <w:t>ّ</w:t>
      </w:r>
      <w:r>
        <w:rPr>
          <w:rtl/>
          <w:lang w:bidi="fa-IR"/>
        </w:rPr>
        <w:t>د عن ابن إسحاق البرمكي</w:t>
      </w:r>
      <w:r w:rsidR="00A75710">
        <w:rPr>
          <w:rtl/>
          <w:lang w:bidi="fa-IR"/>
        </w:rPr>
        <w:t>،</w:t>
      </w:r>
      <w:r>
        <w:rPr>
          <w:rtl/>
          <w:lang w:bidi="fa-IR"/>
        </w:rPr>
        <w:t xml:space="preserve"> عن أحمد بن إبراهيم بن شاذان قال</w:t>
      </w:r>
      <w:r w:rsidR="00A75710">
        <w:rPr>
          <w:rtl/>
          <w:lang w:bidi="fa-IR"/>
        </w:rPr>
        <w:t>:</w:t>
      </w:r>
      <w:r>
        <w:rPr>
          <w:rtl/>
          <w:lang w:bidi="fa-IR"/>
        </w:rPr>
        <w:t xml:space="preserve"> قال لي أبو بكر بن أبي داود لم</w:t>
      </w:r>
      <w:r w:rsidR="001F7901">
        <w:rPr>
          <w:rFonts w:hint="cs"/>
          <w:rtl/>
          <w:lang w:bidi="fa-IR"/>
        </w:rPr>
        <w:t>ـّ</w:t>
      </w:r>
      <w:r>
        <w:rPr>
          <w:rtl/>
          <w:lang w:bidi="fa-IR"/>
        </w:rPr>
        <w:t>ا روى حديث إذا رأيتم معاوية على منبري فاقتلوه</w:t>
      </w:r>
      <w:r w:rsidR="00A75710">
        <w:rPr>
          <w:rtl/>
          <w:lang w:bidi="fa-IR"/>
        </w:rPr>
        <w:t>:</w:t>
      </w:r>
      <w:r>
        <w:rPr>
          <w:rtl/>
          <w:lang w:bidi="fa-IR"/>
        </w:rPr>
        <w:t xml:space="preserve"> هذا معاوية بن تابوت رأس المنافقين وكان حلف أن يبول ويتغو</w:t>
      </w:r>
      <w:r w:rsidR="001F7901">
        <w:rPr>
          <w:rFonts w:hint="cs"/>
          <w:rtl/>
          <w:lang w:bidi="fa-IR"/>
        </w:rPr>
        <w:t>ّ</w:t>
      </w:r>
      <w:r>
        <w:rPr>
          <w:rtl/>
          <w:lang w:bidi="fa-IR"/>
        </w:rPr>
        <w:t>ط على منبره وليس هو معاوية بن أبي سفيان.</w:t>
      </w:r>
    </w:p>
    <w:p w:rsidR="00F10858" w:rsidRDefault="00D83748" w:rsidP="00D83748">
      <w:pPr>
        <w:pStyle w:val="libNormal"/>
        <w:rPr>
          <w:rtl/>
          <w:lang w:bidi="fa-IR"/>
        </w:rPr>
      </w:pPr>
      <w:r>
        <w:rPr>
          <w:rtl/>
          <w:lang w:bidi="fa-IR"/>
        </w:rPr>
        <w:t>قال السيوطي في الل</w:t>
      </w:r>
      <w:r w:rsidR="001F7901">
        <w:rPr>
          <w:rFonts w:hint="cs"/>
          <w:rtl/>
          <w:lang w:bidi="fa-IR"/>
        </w:rPr>
        <w:t>ّ</w:t>
      </w:r>
      <w:r>
        <w:rPr>
          <w:rtl/>
          <w:lang w:bidi="fa-IR"/>
        </w:rPr>
        <w:t>ئالي 1</w:t>
      </w:r>
      <w:r w:rsidR="00A75710">
        <w:rPr>
          <w:rtl/>
          <w:lang w:bidi="fa-IR"/>
        </w:rPr>
        <w:t>:</w:t>
      </w:r>
      <w:r>
        <w:rPr>
          <w:rtl/>
          <w:lang w:bidi="fa-IR"/>
        </w:rPr>
        <w:t xml:space="preserve"> 425 بعد ذكر الرواية</w:t>
      </w:r>
      <w:r w:rsidR="00A75710">
        <w:rPr>
          <w:rtl/>
          <w:lang w:bidi="fa-IR"/>
        </w:rPr>
        <w:t>:</w:t>
      </w:r>
      <w:r>
        <w:rPr>
          <w:rtl/>
          <w:lang w:bidi="fa-IR"/>
        </w:rPr>
        <w:t xml:space="preserve"> قال المؤل</w:t>
      </w:r>
      <w:r w:rsidR="001F7901">
        <w:rPr>
          <w:rFonts w:hint="cs"/>
          <w:rtl/>
          <w:lang w:bidi="fa-IR"/>
        </w:rPr>
        <w:t>ّ</w:t>
      </w:r>
      <w:r>
        <w:rPr>
          <w:rtl/>
          <w:lang w:bidi="fa-IR"/>
        </w:rPr>
        <w:t>ف</w:t>
      </w:r>
      <w:r w:rsidR="00A75710">
        <w:rPr>
          <w:rtl/>
          <w:lang w:bidi="fa-IR"/>
        </w:rPr>
        <w:t>:</w:t>
      </w:r>
      <w:r>
        <w:rPr>
          <w:rtl/>
          <w:lang w:bidi="fa-IR"/>
        </w:rPr>
        <w:t xml:space="preserve"> وهذا يحتاج إلى نقل</w:t>
      </w:r>
      <w:r w:rsidR="00A75710">
        <w:rPr>
          <w:rtl/>
          <w:lang w:bidi="fa-IR"/>
        </w:rPr>
        <w:t>،</w:t>
      </w:r>
      <w:r>
        <w:rPr>
          <w:rtl/>
          <w:lang w:bidi="fa-IR"/>
        </w:rPr>
        <w:t xml:space="preserve"> وم</w:t>
      </w:r>
      <w:r w:rsidR="001F7901">
        <w:rPr>
          <w:rFonts w:hint="cs"/>
          <w:rtl/>
          <w:lang w:bidi="fa-IR"/>
        </w:rPr>
        <w:t>َ</w:t>
      </w:r>
      <w:r>
        <w:rPr>
          <w:rtl/>
          <w:lang w:bidi="fa-IR"/>
        </w:rPr>
        <w:t>ن نقل هذا</w:t>
      </w:r>
      <w:r w:rsidR="00A75710">
        <w:rPr>
          <w:rtl/>
          <w:lang w:bidi="fa-IR"/>
        </w:rPr>
        <w:t>؟</w:t>
      </w:r>
      <w:r>
        <w:rPr>
          <w:rtl/>
          <w:lang w:bidi="fa-IR"/>
        </w:rPr>
        <w:t xml:space="preserve"> قلت</w:t>
      </w:r>
      <w:r w:rsidR="00A75710">
        <w:rPr>
          <w:rtl/>
          <w:lang w:bidi="fa-IR"/>
        </w:rPr>
        <w:t>:</w:t>
      </w:r>
      <w:r>
        <w:rPr>
          <w:rtl/>
          <w:lang w:bidi="fa-IR"/>
        </w:rPr>
        <w:t xml:space="preserve"> قال ابن عساكر</w:t>
      </w:r>
      <w:r w:rsidR="00A75710">
        <w:rPr>
          <w:rtl/>
          <w:lang w:bidi="fa-IR"/>
        </w:rPr>
        <w:t>:</w:t>
      </w:r>
      <w:r>
        <w:rPr>
          <w:rtl/>
          <w:lang w:bidi="fa-IR"/>
        </w:rPr>
        <w:t xml:space="preserve"> هذا تأويل</w:t>
      </w:r>
      <w:r w:rsidR="001F7901">
        <w:rPr>
          <w:rFonts w:hint="cs"/>
          <w:rtl/>
          <w:lang w:bidi="fa-IR"/>
        </w:rPr>
        <w:t>ٌ</w:t>
      </w:r>
      <w:r>
        <w:rPr>
          <w:rtl/>
          <w:lang w:bidi="fa-IR"/>
        </w:rPr>
        <w:t xml:space="preserve"> بعيد</w:t>
      </w:r>
      <w:r w:rsidR="001F7901">
        <w:rPr>
          <w:rFonts w:hint="cs"/>
          <w:rtl/>
          <w:lang w:bidi="fa-IR"/>
        </w:rPr>
        <w:t>ٌ</w:t>
      </w:r>
      <w:r>
        <w:rPr>
          <w:rtl/>
          <w:lang w:bidi="fa-IR"/>
        </w:rPr>
        <w:t xml:space="preserve"> والله أعلم.</w:t>
      </w:r>
    </w:p>
    <w:p w:rsidR="00F10858" w:rsidRDefault="00D83748" w:rsidP="001F7901">
      <w:pPr>
        <w:pStyle w:val="libNormal"/>
        <w:rPr>
          <w:rtl/>
          <w:lang w:bidi="fa-IR"/>
        </w:rPr>
      </w:pPr>
      <w:r>
        <w:rPr>
          <w:rtl/>
          <w:lang w:bidi="fa-IR"/>
        </w:rPr>
        <w:t>قال الأميني</w:t>
      </w:r>
      <w:r w:rsidR="00A75710">
        <w:rPr>
          <w:rtl/>
          <w:lang w:bidi="fa-IR"/>
        </w:rPr>
        <w:t>:</w:t>
      </w:r>
      <w:r>
        <w:rPr>
          <w:rtl/>
          <w:lang w:bidi="fa-IR"/>
        </w:rPr>
        <w:t xml:space="preserve"> هل عندك خبر</w:t>
      </w:r>
      <w:r w:rsidR="001F7901">
        <w:rPr>
          <w:rFonts w:hint="cs"/>
          <w:rtl/>
          <w:lang w:bidi="fa-IR"/>
        </w:rPr>
        <w:t>ٌ</w:t>
      </w:r>
      <w:r>
        <w:rPr>
          <w:rtl/>
          <w:lang w:bidi="fa-IR"/>
        </w:rPr>
        <w:t xml:space="preserve"> بتاريخ معاوية بن تابوت</w:t>
      </w:r>
      <w:r w:rsidR="00A75710">
        <w:rPr>
          <w:rtl/>
          <w:lang w:bidi="fa-IR"/>
        </w:rPr>
        <w:t>؟</w:t>
      </w:r>
      <w:r>
        <w:rPr>
          <w:rtl/>
          <w:lang w:bidi="fa-IR"/>
        </w:rPr>
        <w:t xml:space="preserve"> و</w:t>
      </w:r>
      <w:r w:rsidR="001F7901">
        <w:rPr>
          <w:rFonts w:hint="cs"/>
          <w:rtl/>
          <w:lang w:bidi="fa-IR"/>
        </w:rPr>
        <w:t>ا</w:t>
      </w:r>
      <w:r>
        <w:rPr>
          <w:rtl/>
          <w:lang w:bidi="fa-IR"/>
        </w:rPr>
        <w:t>ن</w:t>
      </w:r>
      <w:r w:rsidR="001F7901">
        <w:rPr>
          <w:rFonts w:hint="cs"/>
          <w:rtl/>
          <w:lang w:bidi="fa-IR"/>
        </w:rPr>
        <w:t>ّ</w:t>
      </w:r>
      <w:r>
        <w:rPr>
          <w:rtl/>
          <w:lang w:bidi="fa-IR"/>
        </w:rPr>
        <w:t>ه أي</w:t>
      </w:r>
      <w:r w:rsidR="001F7901">
        <w:rPr>
          <w:rFonts w:hint="cs"/>
          <w:rtl/>
          <w:lang w:bidi="fa-IR"/>
        </w:rPr>
        <w:t>ّ</w:t>
      </w:r>
      <w:r>
        <w:rPr>
          <w:rtl/>
          <w:lang w:bidi="fa-IR"/>
        </w:rPr>
        <w:t xml:space="preserve"> ابن بي</w:t>
      </w:r>
      <w:r w:rsidR="001F7901">
        <w:rPr>
          <w:rFonts w:hint="cs"/>
          <w:rtl/>
          <w:lang w:bidi="fa-IR"/>
        </w:rPr>
        <w:t>ّ</w:t>
      </w:r>
      <w:r>
        <w:rPr>
          <w:rtl/>
          <w:lang w:bidi="fa-IR"/>
        </w:rPr>
        <w:t xml:space="preserve"> هو</w:t>
      </w:r>
      <w:r w:rsidR="00A75710">
        <w:rPr>
          <w:rtl/>
          <w:lang w:bidi="fa-IR"/>
        </w:rPr>
        <w:t>؟</w:t>
      </w:r>
      <w:r>
        <w:rPr>
          <w:rtl/>
          <w:lang w:bidi="fa-IR"/>
        </w:rPr>
        <w:t xml:space="preserve"> ومتى ولدته </w:t>
      </w:r>
      <w:r w:rsidR="001F7901">
        <w:rPr>
          <w:rFonts w:hint="cs"/>
          <w:rtl/>
          <w:lang w:bidi="fa-IR"/>
        </w:rPr>
        <w:t>اُ</w:t>
      </w:r>
      <w:r>
        <w:rPr>
          <w:rtl/>
          <w:lang w:bidi="fa-IR"/>
        </w:rPr>
        <w:t>م</w:t>
      </w:r>
      <w:r w:rsidR="001F7901">
        <w:rPr>
          <w:rFonts w:hint="cs"/>
          <w:rtl/>
          <w:lang w:bidi="fa-IR"/>
        </w:rPr>
        <w:t>ّ</w:t>
      </w:r>
      <w:r>
        <w:rPr>
          <w:rtl/>
          <w:lang w:bidi="fa-IR"/>
        </w:rPr>
        <w:t xml:space="preserve"> الدنيا</w:t>
      </w:r>
      <w:r w:rsidR="00A75710">
        <w:rPr>
          <w:rtl/>
          <w:lang w:bidi="fa-IR"/>
        </w:rPr>
        <w:t>؟</w:t>
      </w:r>
      <w:r>
        <w:rPr>
          <w:rtl/>
          <w:lang w:bidi="fa-IR"/>
        </w:rPr>
        <w:t xml:space="preserve"> وأن</w:t>
      </w:r>
      <w:r w:rsidR="001F7901">
        <w:rPr>
          <w:rFonts w:hint="cs"/>
          <w:rtl/>
          <w:lang w:bidi="fa-IR"/>
        </w:rPr>
        <w:t>ّ</w:t>
      </w:r>
      <w:r>
        <w:rPr>
          <w:rtl/>
          <w:lang w:bidi="fa-IR"/>
        </w:rPr>
        <w:t>ى و</w:t>
      </w:r>
      <w:r w:rsidR="001F7901">
        <w:rPr>
          <w:rFonts w:hint="cs"/>
          <w:rtl/>
          <w:lang w:bidi="fa-IR"/>
        </w:rPr>
        <w:t>ُ</w:t>
      </w:r>
      <w:r>
        <w:rPr>
          <w:rtl/>
          <w:lang w:bidi="fa-IR"/>
        </w:rPr>
        <w:t>لد</w:t>
      </w:r>
      <w:r w:rsidR="00A75710">
        <w:rPr>
          <w:rtl/>
          <w:lang w:bidi="fa-IR"/>
        </w:rPr>
        <w:t>؟</w:t>
      </w:r>
      <w:r>
        <w:rPr>
          <w:rtl/>
          <w:lang w:bidi="fa-IR"/>
        </w:rPr>
        <w:t xml:space="preserve"> وأين و</w:t>
      </w:r>
      <w:r w:rsidR="001F7901">
        <w:rPr>
          <w:rFonts w:hint="cs"/>
          <w:rtl/>
          <w:lang w:bidi="fa-IR"/>
        </w:rPr>
        <w:t>ُ</w:t>
      </w:r>
      <w:r>
        <w:rPr>
          <w:rtl/>
          <w:lang w:bidi="fa-IR"/>
        </w:rPr>
        <w:t>لد</w:t>
      </w:r>
      <w:r w:rsidR="00A75710">
        <w:rPr>
          <w:rtl/>
          <w:lang w:bidi="fa-IR"/>
        </w:rPr>
        <w:t>؟</w:t>
      </w:r>
      <w:r>
        <w:rPr>
          <w:rtl/>
          <w:lang w:bidi="fa-IR"/>
        </w:rPr>
        <w:t xml:space="preserve"> ومن رآه</w:t>
      </w:r>
      <w:r w:rsidR="00A75710">
        <w:rPr>
          <w:rtl/>
          <w:lang w:bidi="fa-IR"/>
        </w:rPr>
        <w:t>؟</w:t>
      </w:r>
      <w:r>
        <w:rPr>
          <w:rtl/>
          <w:lang w:bidi="fa-IR"/>
        </w:rPr>
        <w:t xml:space="preserve"> وم</w:t>
      </w:r>
      <w:r w:rsidR="001F7901">
        <w:rPr>
          <w:rFonts w:hint="cs"/>
          <w:rtl/>
          <w:lang w:bidi="fa-IR"/>
        </w:rPr>
        <w:t>َ</w:t>
      </w:r>
      <w:r>
        <w:rPr>
          <w:rtl/>
          <w:lang w:bidi="fa-IR"/>
        </w:rPr>
        <w:t>ن سمع منه</w:t>
      </w:r>
      <w:r w:rsidR="00A75710">
        <w:rPr>
          <w:rtl/>
          <w:lang w:bidi="fa-IR"/>
        </w:rPr>
        <w:t>؟</w:t>
      </w:r>
      <w:r>
        <w:rPr>
          <w:rtl/>
          <w:lang w:bidi="fa-IR"/>
        </w:rPr>
        <w:t xml:space="preserve"> وم</w:t>
      </w:r>
      <w:r w:rsidR="001F7901">
        <w:rPr>
          <w:rFonts w:hint="cs"/>
          <w:rtl/>
          <w:lang w:bidi="fa-IR"/>
        </w:rPr>
        <w:t>َ</w:t>
      </w:r>
      <w:r>
        <w:rPr>
          <w:rtl/>
          <w:lang w:bidi="fa-IR"/>
        </w:rPr>
        <w:t>ن الذي أوحى خبره إلى أبي بكر بن أبي داود</w:t>
      </w:r>
      <w:r w:rsidR="00A75710">
        <w:rPr>
          <w:rtl/>
          <w:lang w:bidi="fa-IR"/>
        </w:rPr>
        <w:t>؟</w:t>
      </w:r>
      <w:r>
        <w:rPr>
          <w:rtl/>
          <w:lang w:bidi="fa-IR"/>
        </w:rPr>
        <w:t xml:space="preserve"> وهل هو أبر</w:t>
      </w:r>
      <w:r w:rsidR="0057093F">
        <w:rPr>
          <w:rFonts w:hint="cs"/>
          <w:rtl/>
          <w:lang w:bidi="fa-IR"/>
        </w:rPr>
        <w:t>ّ</w:t>
      </w:r>
      <w:r>
        <w:rPr>
          <w:rtl/>
          <w:lang w:bidi="fa-IR"/>
        </w:rPr>
        <w:t xml:space="preserve"> يمينه أو حنثها</w:t>
      </w:r>
      <w:r w:rsidR="00A75710">
        <w:rPr>
          <w:rtl/>
          <w:lang w:bidi="fa-IR"/>
        </w:rPr>
        <w:t>؟</w:t>
      </w:r>
      <w:r>
        <w:rPr>
          <w:rtl/>
          <w:lang w:bidi="fa-IR"/>
        </w:rPr>
        <w:t xml:space="preserve"> وهل رآه</w:t>
      </w:r>
    </w:p>
    <w:p w:rsidR="00D83748" w:rsidRDefault="00F10858" w:rsidP="00F10858">
      <w:pPr>
        <w:pStyle w:val="libLine"/>
        <w:rPr>
          <w:lang w:bidi="fa-IR"/>
        </w:rPr>
      </w:pPr>
      <w:r>
        <w:rPr>
          <w:rtl/>
          <w:lang w:bidi="fa-IR"/>
        </w:rPr>
        <w:t>____________________</w:t>
      </w:r>
    </w:p>
    <w:p w:rsidR="00F10858" w:rsidRDefault="00D83748" w:rsidP="0057093F">
      <w:pPr>
        <w:pStyle w:val="libFootnote0"/>
        <w:rPr>
          <w:rtl/>
          <w:lang w:bidi="fa-IR"/>
        </w:rPr>
      </w:pPr>
      <w:r>
        <w:rPr>
          <w:rtl/>
          <w:lang w:bidi="fa-IR"/>
        </w:rPr>
        <w:t xml:space="preserve">1 </w:t>
      </w:r>
      <w:r w:rsidR="00F10858">
        <w:rPr>
          <w:rtl/>
          <w:lang w:bidi="fa-IR"/>
        </w:rPr>
        <w:t>-</w:t>
      </w:r>
      <w:r>
        <w:rPr>
          <w:rtl/>
          <w:lang w:bidi="fa-IR"/>
        </w:rPr>
        <w:t xml:space="preserve"> كذا نجده ف</w:t>
      </w:r>
      <w:r w:rsidR="0057093F">
        <w:rPr>
          <w:rFonts w:hint="cs"/>
          <w:rtl/>
          <w:lang w:bidi="fa-IR"/>
        </w:rPr>
        <w:t>ى</w:t>
      </w:r>
      <w:r>
        <w:rPr>
          <w:rtl/>
          <w:lang w:bidi="fa-IR"/>
        </w:rPr>
        <w:t xml:space="preserve"> المطبوع من تاريخ بغداد وحكاه عنه حرفيا ابن حجر ف</w:t>
      </w:r>
      <w:r w:rsidR="0057093F">
        <w:rPr>
          <w:rFonts w:hint="cs"/>
          <w:rtl/>
          <w:lang w:bidi="fa-IR"/>
        </w:rPr>
        <w:t>ى</w:t>
      </w:r>
      <w:r>
        <w:rPr>
          <w:rtl/>
          <w:lang w:bidi="fa-IR"/>
        </w:rPr>
        <w:t xml:space="preserve"> لسان الميزان 2 ص 247</w:t>
      </w:r>
      <w:r w:rsidR="00A75710">
        <w:rPr>
          <w:rtl/>
          <w:lang w:bidi="fa-IR"/>
        </w:rPr>
        <w:t>،</w:t>
      </w:r>
      <w:r>
        <w:rPr>
          <w:rtl/>
          <w:lang w:bidi="fa-IR"/>
        </w:rPr>
        <w:t xml:space="preserve"> وف</w:t>
      </w:r>
      <w:r w:rsidR="0057093F">
        <w:rPr>
          <w:rFonts w:hint="cs"/>
          <w:rtl/>
          <w:lang w:bidi="fa-IR"/>
        </w:rPr>
        <w:t>ى</w:t>
      </w:r>
      <w:r>
        <w:rPr>
          <w:rtl/>
          <w:lang w:bidi="fa-IR"/>
        </w:rPr>
        <w:t xml:space="preserve"> اللئال</w:t>
      </w:r>
      <w:r w:rsidR="0057093F">
        <w:rPr>
          <w:rFonts w:hint="cs"/>
          <w:rtl/>
          <w:lang w:bidi="fa-IR"/>
        </w:rPr>
        <w:t>ى</w:t>
      </w:r>
      <w:r>
        <w:rPr>
          <w:rtl/>
          <w:lang w:bidi="fa-IR"/>
        </w:rPr>
        <w:t xml:space="preserve"> 1</w:t>
      </w:r>
      <w:r w:rsidR="00A75710">
        <w:rPr>
          <w:rtl/>
          <w:lang w:bidi="fa-IR"/>
        </w:rPr>
        <w:t>:</w:t>
      </w:r>
      <w:r>
        <w:rPr>
          <w:rtl/>
          <w:lang w:bidi="fa-IR"/>
        </w:rPr>
        <w:t xml:space="preserve"> 426 نقلا عن التاريخ بلفظ</w:t>
      </w:r>
      <w:r w:rsidR="00A75710">
        <w:rPr>
          <w:rtl/>
          <w:lang w:bidi="fa-IR"/>
        </w:rPr>
        <w:t>:</w:t>
      </w:r>
      <w:r>
        <w:rPr>
          <w:rtl/>
          <w:lang w:bidi="fa-IR"/>
        </w:rPr>
        <w:t xml:space="preserve"> قال الخطيب</w:t>
      </w:r>
      <w:r w:rsidR="00A75710">
        <w:rPr>
          <w:rtl/>
          <w:lang w:bidi="fa-IR"/>
        </w:rPr>
        <w:t>:</w:t>
      </w:r>
      <w:r>
        <w:rPr>
          <w:rtl/>
          <w:lang w:bidi="fa-IR"/>
        </w:rPr>
        <w:t xml:space="preserve"> محمد بن </w:t>
      </w:r>
      <w:r w:rsidR="0057093F">
        <w:rPr>
          <w:rFonts w:hint="cs"/>
          <w:rtl/>
          <w:lang w:bidi="fa-IR"/>
        </w:rPr>
        <w:t>ا</w:t>
      </w:r>
      <w:r>
        <w:rPr>
          <w:rtl/>
          <w:lang w:bidi="fa-IR"/>
        </w:rPr>
        <w:t>سحاق كثير الخطاء والمناكير</w:t>
      </w:r>
      <w:r w:rsidR="00A75710">
        <w:rPr>
          <w:rtl/>
          <w:lang w:bidi="fa-IR"/>
        </w:rPr>
        <w:t>،</w:t>
      </w:r>
      <w:r>
        <w:rPr>
          <w:rtl/>
          <w:lang w:bidi="fa-IR"/>
        </w:rPr>
        <w:t xml:space="preserve"> ومن فوقه </w:t>
      </w:r>
      <w:r w:rsidR="0057093F">
        <w:rPr>
          <w:rFonts w:hint="cs"/>
          <w:rtl/>
          <w:lang w:bidi="fa-IR"/>
        </w:rPr>
        <w:t>ا</w:t>
      </w:r>
      <w:r>
        <w:rPr>
          <w:rtl/>
          <w:lang w:bidi="fa-IR"/>
        </w:rPr>
        <w:t xml:space="preserve">لى </w:t>
      </w:r>
      <w:r w:rsidR="0057093F">
        <w:rPr>
          <w:rFonts w:hint="cs"/>
          <w:rtl/>
          <w:lang w:bidi="fa-IR"/>
        </w:rPr>
        <w:t>ا</w:t>
      </w:r>
      <w:r>
        <w:rPr>
          <w:rtl/>
          <w:lang w:bidi="fa-IR"/>
        </w:rPr>
        <w:t>ب</w:t>
      </w:r>
      <w:r w:rsidR="0057093F">
        <w:rPr>
          <w:rFonts w:hint="cs"/>
          <w:rtl/>
          <w:lang w:bidi="fa-IR"/>
        </w:rPr>
        <w:t>ى</w:t>
      </w:r>
      <w:r>
        <w:rPr>
          <w:rtl/>
          <w:lang w:bidi="fa-IR"/>
        </w:rPr>
        <w:t xml:space="preserve"> الزبير كلهم مجهولون به.</w:t>
      </w:r>
    </w:p>
    <w:p w:rsidR="00F10858" w:rsidRDefault="00F10858" w:rsidP="00F10858">
      <w:pPr>
        <w:pStyle w:val="libNormal"/>
        <w:rPr>
          <w:lang w:bidi="fa-IR"/>
        </w:rPr>
      </w:pPr>
      <w:r>
        <w:rPr>
          <w:rtl/>
          <w:lang w:bidi="fa-IR"/>
        </w:rPr>
        <w:br w:type="page"/>
      </w:r>
    </w:p>
    <w:p w:rsidR="00F10858" w:rsidRDefault="00D83748" w:rsidP="0057093F">
      <w:pPr>
        <w:pStyle w:val="libNormal0"/>
        <w:rPr>
          <w:rtl/>
          <w:lang w:bidi="fa-IR"/>
        </w:rPr>
      </w:pPr>
      <w:r>
        <w:rPr>
          <w:rtl/>
          <w:lang w:bidi="fa-IR"/>
        </w:rPr>
        <w:lastRenderedPageBreak/>
        <w:t>أصحاب النبي</w:t>
      </w:r>
      <w:r w:rsidR="0057093F">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على منبره وقتلوه</w:t>
      </w:r>
      <w:r w:rsidR="00A75710">
        <w:rPr>
          <w:rtl/>
          <w:lang w:bidi="fa-IR"/>
        </w:rPr>
        <w:t>؟</w:t>
      </w:r>
      <w:r>
        <w:rPr>
          <w:rtl/>
          <w:lang w:bidi="fa-IR"/>
        </w:rPr>
        <w:t xml:space="preserve"> أو لم ي</w:t>
      </w:r>
      <w:r w:rsidR="0057093F">
        <w:rPr>
          <w:rFonts w:hint="cs"/>
          <w:rtl/>
          <w:lang w:bidi="fa-IR"/>
        </w:rPr>
        <w:t>ُ</w:t>
      </w:r>
      <w:r>
        <w:rPr>
          <w:rtl/>
          <w:lang w:bidi="fa-IR"/>
        </w:rPr>
        <w:t>ر حت</w:t>
      </w:r>
      <w:r w:rsidR="0057093F">
        <w:rPr>
          <w:rFonts w:hint="cs"/>
          <w:rtl/>
          <w:lang w:bidi="fa-IR"/>
        </w:rPr>
        <w:t>ّ</w:t>
      </w:r>
      <w:r>
        <w:rPr>
          <w:rtl/>
          <w:lang w:bidi="fa-IR"/>
        </w:rPr>
        <w:t>ى اليوم</w:t>
      </w:r>
      <w:r w:rsidR="00A75710">
        <w:rPr>
          <w:rtl/>
          <w:lang w:bidi="fa-IR"/>
        </w:rPr>
        <w:t>،</w:t>
      </w:r>
      <w:r>
        <w:rPr>
          <w:rtl/>
          <w:lang w:bidi="fa-IR"/>
        </w:rPr>
        <w:t xml:space="preserve"> ولن ي</w:t>
      </w:r>
      <w:r w:rsidR="0057093F">
        <w:rPr>
          <w:rFonts w:hint="cs"/>
          <w:rtl/>
          <w:lang w:bidi="fa-IR"/>
        </w:rPr>
        <w:t>ُ</w:t>
      </w:r>
      <w:r>
        <w:rPr>
          <w:rtl/>
          <w:lang w:bidi="fa-IR"/>
        </w:rPr>
        <w:t>رى قط</w:t>
      </w:r>
      <w:r w:rsidR="0057093F">
        <w:rPr>
          <w:rFonts w:hint="cs"/>
          <w:rtl/>
          <w:lang w:bidi="fa-IR"/>
        </w:rPr>
        <w:t>ُّ</w:t>
      </w:r>
      <w:r>
        <w:rPr>
          <w:rtl/>
          <w:lang w:bidi="fa-IR"/>
        </w:rPr>
        <w:t xml:space="preserve"> إلى آخر الأبد</w:t>
      </w:r>
      <w:r w:rsidR="00A75710">
        <w:rPr>
          <w:rtl/>
          <w:lang w:bidi="fa-IR"/>
        </w:rPr>
        <w:t>؟</w:t>
      </w:r>
      <w:r>
        <w:rPr>
          <w:rtl/>
          <w:lang w:bidi="fa-IR"/>
        </w:rPr>
        <w:t>.</w:t>
      </w:r>
    </w:p>
    <w:p w:rsidR="00F10858" w:rsidRDefault="00D83748" w:rsidP="0057093F">
      <w:pPr>
        <w:pStyle w:val="libNormal"/>
        <w:rPr>
          <w:rtl/>
          <w:lang w:bidi="fa-IR"/>
        </w:rPr>
      </w:pPr>
      <w:r>
        <w:rPr>
          <w:rtl/>
          <w:lang w:bidi="fa-IR"/>
        </w:rPr>
        <w:t xml:space="preserve">ونظير هذا التأويل قد جاء في حديث فاطمة بنت قيس قالت لرسول الله </w:t>
      </w:r>
      <w:r w:rsidR="008A1F53" w:rsidRPr="008A1F53">
        <w:rPr>
          <w:rStyle w:val="libAlaemChar"/>
          <w:rtl/>
        </w:rPr>
        <w:t>صلى‌الله‌عليه‌وآله‌وسلم</w:t>
      </w:r>
      <w:r w:rsidR="00A75710">
        <w:rPr>
          <w:rtl/>
          <w:lang w:bidi="fa-IR"/>
        </w:rPr>
        <w:t>:</w:t>
      </w:r>
      <w:r>
        <w:rPr>
          <w:rtl/>
          <w:lang w:bidi="fa-IR"/>
        </w:rPr>
        <w:t xml:space="preserve"> إن</w:t>
      </w:r>
      <w:r w:rsidR="0057093F">
        <w:rPr>
          <w:rFonts w:hint="cs"/>
          <w:rtl/>
          <w:lang w:bidi="fa-IR"/>
        </w:rPr>
        <w:t>َّ</w:t>
      </w:r>
      <w:r>
        <w:rPr>
          <w:rtl/>
          <w:lang w:bidi="fa-IR"/>
        </w:rPr>
        <w:t xml:space="preserve"> معاوية وأبا جهم خطباني فقال النبي</w:t>
      </w:r>
      <w:r w:rsidR="0057093F">
        <w:rPr>
          <w:rFonts w:hint="cs"/>
          <w:rtl/>
          <w:lang w:bidi="fa-IR"/>
        </w:rPr>
        <w:t>ُّ</w:t>
      </w:r>
      <w:r>
        <w:rPr>
          <w:rtl/>
          <w:lang w:bidi="fa-IR"/>
        </w:rPr>
        <w:t xml:space="preserve"> </w:t>
      </w:r>
      <w:r w:rsidR="008A1F53" w:rsidRPr="008A1F53">
        <w:rPr>
          <w:rStyle w:val="libAlaemChar"/>
          <w:rtl/>
        </w:rPr>
        <w:t>صلى‌الله‌عليه‌وآله‌وسلم</w:t>
      </w:r>
      <w:r w:rsidR="00A75710">
        <w:rPr>
          <w:rtl/>
          <w:lang w:bidi="fa-IR"/>
        </w:rPr>
        <w:t>:</w:t>
      </w:r>
      <w:r>
        <w:rPr>
          <w:rtl/>
          <w:lang w:bidi="fa-IR"/>
        </w:rPr>
        <w:t xml:space="preserve"> معاوية صعلوك لا مال له.</w:t>
      </w:r>
      <w:r w:rsidR="0057093F">
        <w:rPr>
          <w:rFonts w:hint="cs"/>
          <w:rtl/>
          <w:lang w:bidi="fa-IR"/>
        </w:rPr>
        <w:t xml:space="preserve"> </w:t>
      </w:r>
      <w:r>
        <w:rPr>
          <w:rtl/>
          <w:lang w:bidi="fa-IR"/>
        </w:rPr>
        <w:t xml:space="preserve">حكى الرافعي </w:t>
      </w:r>
      <w:r w:rsidR="0057093F">
        <w:rPr>
          <w:rFonts w:hint="cs"/>
          <w:rtl/>
          <w:lang w:bidi="fa-IR"/>
        </w:rPr>
        <w:t>ا</w:t>
      </w:r>
      <w:r>
        <w:rPr>
          <w:rtl/>
          <w:lang w:bidi="fa-IR"/>
        </w:rPr>
        <w:t>ن</w:t>
      </w:r>
      <w:r w:rsidR="0057093F">
        <w:rPr>
          <w:rFonts w:hint="cs"/>
          <w:rtl/>
          <w:lang w:bidi="fa-IR"/>
        </w:rPr>
        <w:t>ّ</w:t>
      </w:r>
      <w:r>
        <w:rPr>
          <w:rtl/>
          <w:lang w:bidi="fa-IR"/>
        </w:rPr>
        <w:t>ه ليس هو معاوية بن أبي سفيان الذي ولي الخلافة بل هو آخر.</w:t>
      </w:r>
      <w:r w:rsidR="0057093F">
        <w:rPr>
          <w:rFonts w:hint="cs"/>
          <w:rtl/>
          <w:lang w:bidi="fa-IR"/>
        </w:rPr>
        <w:t xml:space="preserve"> </w:t>
      </w:r>
      <w:r>
        <w:rPr>
          <w:rtl/>
          <w:lang w:bidi="fa-IR"/>
        </w:rPr>
        <w:t>الإصابة 3</w:t>
      </w:r>
      <w:r w:rsidR="00A75710">
        <w:rPr>
          <w:rtl/>
          <w:lang w:bidi="fa-IR"/>
        </w:rPr>
        <w:t>:</w:t>
      </w:r>
      <w:r>
        <w:rPr>
          <w:rtl/>
          <w:lang w:bidi="fa-IR"/>
        </w:rPr>
        <w:t xml:space="preserve"> 498 نعم</w:t>
      </w:r>
      <w:r w:rsidR="00A75710">
        <w:rPr>
          <w:rtl/>
          <w:lang w:bidi="fa-IR"/>
        </w:rPr>
        <w:t>:</w:t>
      </w:r>
      <w:r>
        <w:rPr>
          <w:rtl/>
          <w:lang w:bidi="fa-IR"/>
        </w:rPr>
        <w:t xml:space="preserve"> هكذا أو</w:t>
      </w:r>
      <w:r w:rsidR="0057093F">
        <w:rPr>
          <w:rFonts w:hint="cs"/>
          <w:rtl/>
          <w:lang w:bidi="fa-IR"/>
        </w:rPr>
        <w:t>ّ</w:t>
      </w:r>
      <w:r>
        <w:rPr>
          <w:rtl/>
          <w:lang w:bidi="fa-IR"/>
        </w:rPr>
        <w:t>له الرافعي حب</w:t>
      </w:r>
      <w:r w:rsidR="0057093F">
        <w:rPr>
          <w:rFonts w:hint="cs"/>
          <w:rtl/>
          <w:lang w:bidi="fa-IR"/>
        </w:rPr>
        <w:t>ّ</w:t>
      </w:r>
      <w:r>
        <w:rPr>
          <w:rtl/>
          <w:lang w:bidi="fa-IR"/>
        </w:rPr>
        <w:t>ا</w:t>
      </w:r>
      <w:r w:rsidR="0057093F">
        <w:rPr>
          <w:rFonts w:hint="cs"/>
          <w:rtl/>
          <w:lang w:bidi="fa-IR"/>
        </w:rPr>
        <w:t>ً</w:t>
      </w:r>
      <w:r>
        <w:rPr>
          <w:rtl/>
          <w:lang w:bidi="fa-IR"/>
        </w:rPr>
        <w:t xml:space="preserve"> لابن هند غير أن</w:t>
      </w:r>
      <w:r w:rsidR="0057093F">
        <w:rPr>
          <w:rFonts w:hint="cs"/>
          <w:rtl/>
          <w:lang w:bidi="fa-IR"/>
        </w:rPr>
        <w:t>َّ</w:t>
      </w:r>
      <w:r>
        <w:rPr>
          <w:rtl/>
          <w:lang w:bidi="fa-IR"/>
        </w:rPr>
        <w:t xml:space="preserve"> النووي قال</w:t>
      </w:r>
      <w:r w:rsidR="00A75710">
        <w:rPr>
          <w:rtl/>
          <w:lang w:bidi="fa-IR"/>
        </w:rPr>
        <w:t>:</w:t>
      </w:r>
      <w:r>
        <w:rPr>
          <w:rtl/>
          <w:lang w:bidi="fa-IR"/>
        </w:rPr>
        <w:t xml:space="preserve"> وهذا غلط</w:t>
      </w:r>
      <w:r w:rsidR="0057093F">
        <w:rPr>
          <w:rFonts w:hint="cs"/>
          <w:rtl/>
          <w:lang w:bidi="fa-IR"/>
        </w:rPr>
        <w:t>ٌ</w:t>
      </w:r>
      <w:r>
        <w:rPr>
          <w:rtl/>
          <w:lang w:bidi="fa-IR"/>
        </w:rPr>
        <w:t xml:space="preserve"> صريح فقد وقع في صحيح مسلم في هذا الحديث</w:t>
      </w:r>
      <w:r w:rsidR="00A75710">
        <w:rPr>
          <w:rtl/>
          <w:lang w:bidi="fa-IR"/>
        </w:rPr>
        <w:t>:</w:t>
      </w:r>
      <w:r>
        <w:rPr>
          <w:rtl/>
          <w:lang w:bidi="fa-IR"/>
        </w:rPr>
        <w:t xml:space="preserve"> معاوية بن أبي سفيان.</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عر</w:t>
      </w:r>
      <w:r w:rsidR="0057093F">
        <w:rPr>
          <w:rFonts w:hint="cs"/>
          <w:rtl/>
          <w:lang w:bidi="fa-IR"/>
        </w:rPr>
        <w:t>ّ</w:t>
      </w:r>
      <w:r>
        <w:rPr>
          <w:rtl/>
          <w:lang w:bidi="fa-IR"/>
        </w:rPr>
        <w:t>فه مسلم بابن أبي سفيان في صحيحه 4</w:t>
      </w:r>
      <w:r w:rsidR="00A75710">
        <w:rPr>
          <w:rtl/>
          <w:lang w:bidi="fa-IR"/>
        </w:rPr>
        <w:t>:</w:t>
      </w:r>
      <w:r>
        <w:rPr>
          <w:rtl/>
          <w:lang w:bidi="fa-IR"/>
        </w:rPr>
        <w:t xml:space="preserve"> 195</w:t>
      </w:r>
      <w:r w:rsidR="00A75710">
        <w:rPr>
          <w:rtl/>
          <w:lang w:bidi="fa-IR"/>
        </w:rPr>
        <w:t>،</w:t>
      </w:r>
      <w:r>
        <w:rPr>
          <w:rtl/>
          <w:lang w:bidi="fa-IR"/>
        </w:rPr>
        <w:t xml:space="preserve"> وأبو داود في السنن 1</w:t>
      </w:r>
      <w:r w:rsidR="00A75710">
        <w:rPr>
          <w:rtl/>
          <w:lang w:bidi="fa-IR"/>
        </w:rPr>
        <w:t>:</w:t>
      </w:r>
      <w:r>
        <w:rPr>
          <w:rtl/>
          <w:lang w:bidi="fa-IR"/>
        </w:rPr>
        <w:t xml:space="preserve"> 359</w:t>
      </w:r>
      <w:r w:rsidR="00A75710">
        <w:rPr>
          <w:rtl/>
          <w:lang w:bidi="fa-IR"/>
        </w:rPr>
        <w:t>،</w:t>
      </w:r>
      <w:r>
        <w:rPr>
          <w:rtl/>
          <w:lang w:bidi="fa-IR"/>
        </w:rPr>
        <w:t xml:space="preserve"> والنسائي في سننه 6</w:t>
      </w:r>
      <w:r w:rsidR="00A75710">
        <w:rPr>
          <w:rtl/>
          <w:lang w:bidi="fa-IR"/>
        </w:rPr>
        <w:t>:</w:t>
      </w:r>
      <w:r>
        <w:rPr>
          <w:rtl/>
          <w:lang w:bidi="fa-IR"/>
        </w:rPr>
        <w:t xml:space="preserve"> 208</w:t>
      </w:r>
      <w:r w:rsidR="00A75710">
        <w:rPr>
          <w:rtl/>
          <w:lang w:bidi="fa-IR"/>
        </w:rPr>
        <w:t>،</w:t>
      </w:r>
      <w:r>
        <w:rPr>
          <w:rtl/>
          <w:lang w:bidi="fa-IR"/>
        </w:rPr>
        <w:t xml:space="preserve"> والطيالسي في مسنده ص 228</w:t>
      </w:r>
      <w:r w:rsidR="00A75710">
        <w:rPr>
          <w:rtl/>
          <w:lang w:bidi="fa-IR"/>
        </w:rPr>
        <w:t>،</w:t>
      </w:r>
      <w:r>
        <w:rPr>
          <w:rtl/>
          <w:lang w:bidi="fa-IR"/>
        </w:rPr>
        <w:t xml:space="preserve"> والبيهقي في السنن الكبرى 7</w:t>
      </w:r>
      <w:r w:rsidR="00A75710">
        <w:rPr>
          <w:rtl/>
          <w:lang w:bidi="fa-IR"/>
        </w:rPr>
        <w:t>:</w:t>
      </w:r>
      <w:r>
        <w:rPr>
          <w:rtl/>
          <w:lang w:bidi="fa-IR"/>
        </w:rPr>
        <w:t xml:space="preserve"> 471.</w:t>
      </w:r>
    </w:p>
    <w:p w:rsidR="00F10858" w:rsidRDefault="00D83748" w:rsidP="00D83748">
      <w:pPr>
        <w:pStyle w:val="libNormal"/>
        <w:rPr>
          <w:rtl/>
          <w:lang w:bidi="fa-IR"/>
        </w:rPr>
      </w:pPr>
      <w:r>
        <w:rPr>
          <w:rtl/>
          <w:lang w:bidi="fa-IR"/>
        </w:rPr>
        <w:t>فالتأويل بغير معاوية بن أبي سفيان غلط</w:t>
      </w:r>
      <w:r w:rsidR="0057093F">
        <w:rPr>
          <w:rFonts w:hint="cs"/>
          <w:rtl/>
          <w:lang w:bidi="fa-IR"/>
        </w:rPr>
        <w:t>ٌ</w:t>
      </w:r>
      <w:r>
        <w:rPr>
          <w:rtl/>
          <w:lang w:bidi="fa-IR"/>
        </w:rPr>
        <w:t xml:space="preserve"> صريح</w:t>
      </w:r>
      <w:r w:rsidR="0057093F">
        <w:rPr>
          <w:rFonts w:hint="cs"/>
          <w:rtl/>
          <w:lang w:bidi="fa-IR"/>
        </w:rPr>
        <w:t>ٌ</w:t>
      </w:r>
      <w:r>
        <w:rPr>
          <w:rtl/>
          <w:lang w:bidi="fa-IR"/>
        </w:rPr>
        <w:t xml:space="preserve"> كما قاله النووي.</w:t>
      </w:r>
    </w:p>
    <w:p w:rsidR="00F10858" w:rsidRDefault="00D83748" w:rsidP="0057093F">
      <w:pPr>
        <w:pStyle w:val="libNormal"/>
        <w:rPr>
          <w:rtl/>
          <w:lang w:bidi="fa-IR"/>
        </w:rPr>
      </w:pPr>
      <w:r>
        <w:rPr>
          <w:rtl/>
          <w:lang w:bidi="fa-IR"/>
        </w:rPr>
        <w:t xml:space="preserve">ولابني كثير وحجر في تزييف حديث </w:t>
      </w:r>
      <w:r w:rsidR="0057093F" w:rsidRPr="00743CF5">
        <w:rPr>
          <w:rFonts w:hint="cs"/>
          <w:rtl/>
        </w:rPr>
        <w:t>«</w:t>
      </w:r>
      <w:r>
        <w:rPr>
          <w:rtl/>
          <w:lang w:bidi="fa-IR"/>
        </w:rPr>
        <w:t xml:space="preserve"> فاقتلوه </w:t>
      </w:r>
      <w:r w:rsidR="0057093F" w:rsidRPr="00743CF5">
        <w:rPr>
          <w:rFonts w:hint="cs"/>
          <w:rtl/>
        </w:rPr>
        <w:t>»</w:t>
      </w:r>
      <w:r>
        <w:rPr>
          <w:rtl/>
          <w:lang w:bidi="fa-IR"/>
        </w:rPr>
        <w:t xml:space="preserve"> خ</w:t>
      </w:r>
      <w:r w:rsidR="0057093F">
        <w:rPr>
          <w:rFonts w:hint="cs"/>
          <w:rtl/>
          <w:lang w:bidi="fa-IR"/>
        </w:rPr>
        <w:t>ُ</w:t>
      </w:r>
      <w:r>
        <w:rPr>
          <w:rtl/>
          <w:lang w:bidi="fa-IR"/>
        </w:rPr>
        <w:t>ط</w:t>
      </w:r>
      <w:r w:rsidR="0057093F">
        <w:rPr>
          <w:rFonts w:hint="cs"/>
          <w:rtl/>
          <w:lang w:bidi="fa-IR"/>
        </w:rPr>
        <w:t>ّ</w:t>
      </w:r>
      <w:r>
        <w:rPr>
          <w:rtl/>
          <w:lang w:bidi="fa-IR"/>
        </w:rPr>
        <w:t>ة</w:t>
      </w:r>
      <w:r w:rsidR="0057093F">
        <w:rPr>
          <w:rFonts w:hint="cs"/>
          <w:rtl/>
          <w:lang w:bidi="fa-IR"/>
        </w:rPr>
        <w:t>ٌ</w:t>
      </w:r>
      <w:r>
        <w:rPr>
          <w:rtl/>
          <w:lang w:bidi="fa-IR"/>
        </w:rPr>
        <w:t xml:space="preserve"> </w:t>
      </w:r>
      <w:r w:rsidR="0057093F">
        <w:rPr>
          <w:rFonts w:hint="cs"/>
          <w:rtl/>
          <w:lang w:bidi="fa-IR"/>
        </w:rPr>
        <w:t>اُ</w:t>
      </w:r>
      <w:r>
        <w:rPr>
          <w:rtl/>
          <w:lang w:bidi="fa-IR"/>
        </w:rPr>
        <w:t>خرى</w:t>
      </w:r>
      <w:r w:rsidR="00A75710">
        <w:rPr>
          <w:rtl/>
          <w:lang w:bidi="fa-IR"/>
        </w:rPr>
        <w:t>،</w:t>
      </w:r>
      <w:r>
        <w:rPr>
          <w:rtl/>
          <w:lang w:bidi="fa-IR"/>
        </w:rPr>
        <w:t xml:space="preserve"> قال ابن كثير في تاريخه 8</w:t>
      </w:r>
      <w:r w:rsidR="00A75710">
        <w:rPr>
          <w:rtl/>
          <w:lang w:bidi="fa-IR"/>
        </w:rPr>
        <w:t>:</w:t>
      </w:r>
      <w:r>
        <w:rPr>
          <w:rtl/>
          <w:lang w:bidi="fa-IR"/>
        </w:rPr>
        <w:t xml:space="preserve"> 133</w:t>
      </w:r>
      <w:r w:rsidR="00A75710">
        <w:rPr>
          <w:rtl/>
          <w:lang w:bidi="fa-IR"/>
        </w:rPr>
        <w:t>،</w:t>
      </w:r>
      <w:r>
        <w:rPr>
          <w:rtl/>
          <w:lang w:bidi="fa-IR"/>
        </w:rPr>
        <w:t xml:space="preserve"> هذا الحديث كذب</w:t>
      </w:r>
      <w:r w:rsidR="0057093F">
        <w:rPr>
          <w:rFonts w:hint="cs"/>
          <w:rtl/>
          <w:lang w:bidi="fa-IR"/>
        </w:rPr>
        <w:t>ٌ</w:t>
      </w:r>
      <w:r>
        <w:rPr>
          <w:rtl/>
          <w:lang w:bidi="fa-IR"/>
        </w:rPr>
        <w:t xml:space="preserve"> بلا شك</w:t>
      </w:r>
      <w:r w:rsidR="0057093F">
        <w:rPr>
          <w:rFonts w:hint="cs"/>
          <w:rtl/>
          <w:lang w:bidi="fa-IR"/>
        </w:rPr>
        <w:t>ّ</w:t>
      </w:r>
      <w:r w:rsidR="00A75710">
        <w:rPr>
          <w:rtl/>
          <w:lang w:bidi="fa-IR"/>
        </w:rPr>
        <w:t>،</w:t>
      </w:r>
      <w:r>
        <w:rPr>
          <w:rtl/>
          <w:lang w:bidi="fa-IR"/>
        </w:rPr>
        <w:t xml:space="preserve"> ولو كان صحيحا</w:t>
      </w:r>
      <w:r w:rsidR="0057093F">
        <w:rPr>
          <w:rFonts w:hint="cs"/>
          <w:rtl/>
          <w:lang w:bidi="fa-IR"/>
        </w:rPr>
        <w:t>ً</w:t>
      </w:r>
      <w:r>
        <w:rPr>
          <w:rtl/>
          <w:lang w:bidi="fa-IR"/>
        </w:rPr>
        <w:t xml:space="preserve"> لبادر الصحابة إلى فعل ذلك</w:t>
      </w:r>
      <w:r w:rsidR="00A75710">
        <w:rPr>
          <w:rtl/>
          <w:lang w:bidi="fa-IR"/>
        </w:rPr>
        <w:t>،</w:t>
      </w:r>
      <w:r>
        <w:rPr>
          <w:rtl/>
          <w:lang w:bidi="fa-IR"/>
        </w:rPr>
        <w:t xml:space="preserve"> لأن</w:t>
      </w:r>
      <w:r w:rsidR="0057093F">
        <w:rPr>
          <w:rFonts w:hint="cs"/>
          <w:rtl/>
          <w:lang w:bidi="fa-IR"/>
        </w:rPr>
        <w:t>ّ</w:t>
      </w:r>
      <w:r>
        <w:rPr>
          <w:rtl/>
          <w:lang w:bidi="fa-IR"/>
        </w:rPr>
        <w:t>هم كانوا لا تأخذهم في الله لومة لائم.</w:t>
      </w:r>
    </w:p>
    <w:p w:rsidR="00F10858" w:rsidRDefault="00D83748" w:rsidP="0057093F">
      <w:pPr>
        <w:pStyle w:val="libNormal"/>
        <w:rPr>
          <w:rtl/>
          <w:lang w:bidi="fa-IR"/>
        </w:rPr>
      </w:pPr>
      <w:r>
        <w:rPr>
          <w:rtl/>
          <w:lang w:bidi="fa-IR"/>
        </w:rPr>
        <w:t xml:space="preserve">وقال ابن حجر في تطهير الجنان </w:t>
      </w:r>
      <w:r w:rsidRPr="0021364B">
        <w:rPr>
          <w:rStyle w:val="libFootnotenumChar"/>
          <w:rtl/>
        </w:rPr>
        <w:t>(1)</w:t>
      </w:r>
      <w:r>
        <w:rPr>
          <w:rtl/>
          <w:lang w:bidi="fa-IR"/>
        </w:rPr>
        <w:t xml:space="preserve"> يلزم على فرض صح</w:t>
      </w:r>
      <w:r w:rsidR="0057093F">
        <w:rPr>
          <w:rFonts w:hint="cs"/>
          <w:rtl/>
          <w:lang w:bidi="fa-IR"/>
        </w:rPr>
        <w:t>ّ</w:t>
      </w:r>
      <w:r>
        <w:rPr>
          <w:rtl/>
          <w:lang w:bidi="fa-IR"/>
        </w:rPr>
        <w:t>ته نقيصة سائر الصحابة إن بلغهم ذلك الحديث</w:t>
      </w:r>
      <w:r w:rsidR="00A75710">
        <w:rPr>
          <w:rtl/>
          <w:lang w:bidi="fa-IR"/>
        </w:rPr>
        <w:t>،</w:t>
      </w:r>
      <w:r>
        <w:rPr>
          <w:rtl/>
          <w:lang w:bidi="fa-IR"/>
        </w:rPr>
        <w:t xml:space="preserve"> أو نقيصة م</w:t>
      </w:r>
      <w:r w:rsidR="0057093F">
        <w:rPr>
          <w:rFonts w:hint="cs"/>
          <w:rtl/>
          <w:lang w:bidi="fa-IR"/>
        </w:rPr>
        <w:t>َ</w:t>
      </w:r>
      <w:r>
        <w:rPr>
          <w:rtl/>
          <w:lang w:bidi="fa-IR"/>
        </w:rPr>
        <w:t>ن بلغه منهم وكتمه</w:t>
      </w:r>
      <w:r w:rsidR="00A75710">
        <w:rPr>
          <w:rtl/>
          <w:lang w:bidi="fa-IR"/>
        </w:rPr>
        <w:t>،</w:t>
      </w:r>
      <w:r>
        <w:rPr>
          <w:rtl/>
          <w:lang w:bidi="fa-IR"/>
        </w:rPr>
        <w:t xml:space="preserve"> لأن</w:t>
      </w:r>
      <w:r w:rsidR="0057093F">
        <w:rPr>
          <w:rFonts w:hint="cs"/>
          <w:rtl/>
          <w:lang w:bidi="fa-IR"/>
        </w:rPr>
        <w:t>َّ</w:t>
      </w:r>
      <w:r>
        <w:rPr>
          <w:rtl/>
          <w:lang w:bidi="fa-IR"/>
        </w:rPr>
        <w:t xml:space="preserve"> مثل هذا يجب تبليغه لل</w:t>
      </w:r>
      <w:r w:rsidR="0057093F">
        <w:rPr>
          <w:rFonts w:hint="cs"/>
          <w:rtl/>
          <w:lang w:bidi="fa-IR"/>
        </w:rPr>
        <w:t>ا</w:t>
      </w:r>
      <w:r>
        <w:rPr>
          <w:rtl/>
          <w:lang w:bidi="fa-IR"/>
        </w:rPr>
        <w:t>م</w:t>
      </w:r>
      <w:r w:rsidR="0057093F">
        <w:rPr>
          <w:rFonts w:hint="cs"/>
          <w:rtl/>
          <w:lang w:bidi="fa-IR"/>
        </w:rPr>
        <w:t>ّ</w:t>
      </w:r>
      <w:r>
        <w:rPr>
          <w:rtl/>
          <w:lang w:bidi="fa-IR"/>
        </w:rPr>
        <w:t>ة حتى يعملوا به</w:t>
      </w:r>
      <w:r w:rsidR="00A75710">
        <w:rPr>
          <w:rtl/>
          <w:lang w:bidi="fa-IR"/>
        </w:rPr>
        <w:t>،</w:t>
      </w:r>
      <w:r>
        <w:rPr>
          <w:rtl/>
          <w:lang w:bidi="fa-IR"/>
        </w:rPr>
        <w:t xml:space="preserve"> على أن</w:t>
      </w:r>
      <w:r w:rsidR="0057093F">
        <w:rPr>
          <w:rFonts w:hint="cs"/>
          <w:rtl/>
          <w:lang w:bidi="fa-IR"/>
        </w:rPr>
        <w:t>ّ</w:t>
      </w:r>
      <w:r>
        <w:rPr>
          <w:rtl/>
          <w:lang w:bidi="fa-IR"/>
        </w:rPr>
        <w:t>ه لو كتمه لم يبلغ التابعين حتى نقلوه لمن بعدهم</w:t>
      </w:r>
      <w:r w:rsidR="00A75710">
        <w:rPr>
          <w:rtl/>
          <w:lang w:bidi="fa-IR"/>
        </w:rPr>
        <w:t>،</w:t>
      </w:r>
      <w:r>
        <w:rPr>
          <w:rtl/>
          <w:lang w:bidi="fa-IR"/>
        </w:rPr>
        <w:t xml:space="preserve"> وهكذا فلم يبق إل</w:t>
      </w:r>
      <w:r w:rsidR="0057093F">
        <w:rPr>
          <w:rFonts w:hint="cs"/>
          <w:rtl/>
          <w:lang w:bidi="fa-IR"/>
        </w:rPr>
        <w:t>ّ</w:t>
      </w:r>
      <w:r>
        <w:rPr>
          <w:rtl/>
          <w:lang w:bidi="fa-IR"/>
        </w:rPr>
        <w:t>ا القسم الأو</w:t>
      </w:r>
      <w:r w:rsidR="0057093F">
        <w:rPr>
          <w:rFonts w:hint="cs"/>
          <w:rtl/>
          <w:lang w:bidi="fa-IR"/>
        </w:rPr>
        <w:t>ّ</w:t>
      </w:r>
      <w:r>
        <w:rPr>
          <w:rtl/>
          <w:lang w:bidi="fa-IR"/>
        </w:rPr>
        <w:t>ل وهو أن يبلغهم فلا يعملون به</w:t>
      </w:r>
      <w:r w:rsidR="00A75710">
        <w:rPr>
          <w:rtl/>
          <w:lang w:bidi="fa-IR"/>
        </w:rPr>
        <w:t>،</w:t>
      </w:r>
      <w:r>
        <w:rPr>
          <w:rtl/>
          <w:lang w:bidi="fa-IR"/>
        </w:rPr>
        <w:t xml:space="preserve"> وهو لا يتصو</w:t>
      </w:r>
      <w:r w:rsidR="0057093F">
        <w:rPr>
          <w:rFonts w:hint="cs"/>
          <w:rtl/>
          <w:lang w:bidi="fa-IR"/>
        </w:rPr>
        <w:t>ّ</w:t>
      </w:r>
      <w:r>
        <w:rPr>
          <w:rtl/>
          <w:lang w:bidi="fa-IR"/>
        </w:rPr>
        <w:t>ر شرعا</w:t>
      </w:r>
      <w:r w:rsidR="0057093F">
        <w:rPr>
          <w:rFonts w:hint="cs"/>
          <w:rtl/>
          <w:lang w:bidi="fa-IR"/>
        </w:rPr>
        <w:t>ً</w:t>
      </w:r>
      <w:r>
        <w:rPr>
          <w:rtl/>
          <w:lang w:bidi="fa-IR"/>
        </w:rPr>
        <w:t xml:space="preserve"> إذا لو جاز عليهم ذلك جاز عليهم كتم بعض القرآن أو رفض العمل به</w:t>
      </w:r>
      <w:r w:rsidR="00A75710">
        <w:rPr>
          <w:rtl/>
          <w:lang w:bidi="fa-IR"/>
        </w:rPr>
        <w:t>،</w:t>
      </w:r>
      <w:r>
        <w:rPr>
          <w:rtl/>
          <w:lang w:bidi="fa-IR"/>
        </w:rPr>
        <w:t xml:space="preserve"> وكل</w:t>
      </w:r>
      <w:r w:rsidR="0057093F">
        <w:rPr>
          <w:rFonts w:hint="cs"/>
          <w:rtl/>
          <w:lang w:bidi="fa-IR"/>
        </w:rPr>
        <w:t>ُّ</w:t>
      </w:r>
      <w:r>
        <w:rPr>
          <w:rtl/>
          <w:lang w:bidi="fa-IR"/>
        </w:rPr>
        <w:t xml:space="preserve"> ذلك محال</w:t>
      </w:r>
      <w:r w:rsidR="0057093F">
        <w:rPr>
          <w:rFonts w:hint="cs"/>
          <w:rtl/>
          <w:lang w:bidi="fa-IR"/>
        </w:rPr>
        <w:t>ٌ</w:t>
      </w:r>
      <w:r>
        <w:rPr>
          <w:rtl/>
          <w:lang w:bidi="fa-IR"/>
        </w:rPr>
        <w:t xml:space="preserve"> شرعا</w:t>
      </w:r>
      <w:r w:rsidR="0057093F">
        <w:rPr>
          <w:rFonts w:hint="cs"/>
          <w:rtl/>
          <w:lang w:bidi="fa-IR"/>
        </w:rPr>
        <w:t>ً</w:t>
      </w:r>
      <w:r w:rsidR="00A75710">
        <w:rPr>
          <w:rtl/>
          <w:lang w:bidi="fa-IR"/>
        </w:rPr>
        <w:t>،</w:t>
      </w:r>
      <w:r>
        <w:rPr>
          <w:rtl/>
          <w:lang w:bidi="fa-IR"/>
        </w:rPr>
        <w:t xml:space="preserve"> لا سي</w:t>
      </w:r>
      <w:r w:rsidR="0057093F">
        <w:rPr>
          <w:rFonts w:hint="cs"/>
          <w:rtl/>
          <w:lang w:bidi="fa-IR"/>
        </w:rPr>
        <w:t>ّ</w:t>
      </w:r>
      <w:r>
        <w:rPr>
          <w:rtl/>
          <w:lang w:bidi="fa-IR"/>
        </w:rPr>
        <w:t xml:space="preserve">ما مع قوله </w:t>
      </w:r>
      <w:r w:rsidR="008E705A" w:rsidRPr="008E705A">
        <w:rPr>
          <w:rStyle w:val="libAlaemChar"/>
          <w:rtl/>
        </w:rPr>
        <w:t>صلى‌الله‌عليه‌وآله‌وسلم</w:t>
      </w:r>
      <w:r w:rsidR="00A75710">
        <w:rPr>
          <w:rtl/>
          <w:lang w:bidi="fa-IR"/>
        </w:rPr>
        <w:t>:</w:t>
      </w:r>
      <w:r>
        <w:rPr>
          <w:rtl/>
          <w:lang w:bidi="fa-IR"/>
        </w:rPr>
        <w:t xml:space="preserve"> تركتكم على الواضحة البيضاء. الحديث.</w:t>
      </w:r>
      <w:r w:rsidR="0057093F">
        <w:rPr>
          <w:rFonts w:hint="cs"/>
          <w:rtl/>
          <w:lang w:bidi="fa-IR"/>
        </w:rPr>
        <w:t>اهـ.</w:t>
      </w:r>
    </w:p>
    <w:p w:rsidR="00F10858" w:rsidRDefault="00D83748" w:rsidP="0057093F">
      <w:pPr>
        <w:pStyle w:val="libNormal"/>
        <w:rPr>
          <w:rtl/>
          <w:lang w:bidi="fa-IR"/>
        </w:rPr>
      </w:pPr>
      <w:r>
        <w:rPr>
          <w:rtl/>
          <w:lang w:bidi="fa-IR"/>
        </w:rPr>
        <w:t>ما أحسن ظن</w:t>
      </w:r>
      <w:r w:rsidR="0057093F">
        <w:rPr>
          <w:rFonts w:hint="cs"/>
          <w:rtl/>
          <w:lang w:bidi="fa-IR"/>
        </w:rPr>
        <w:t>ُّ</w:t>
      </w:r>
      <w:r>
        <w:rPr>
          <w:rtl/>
          <w:lang w:bidi="fa-IR"/>
        </w:rPr>
        <w:t xml:space="preserve"> هؤلاء القوم بالصحابة</w:t>
      </w:r>
      <w:r w:rsidR="00A75710">
        <w:rPr>
          <w:rtl/>
          <w:lang w:bidi="fa-IR"/>
        </w:rPr>
        <w:t>؟</w:t>
      </w:r>
      <w:r>
        <w:rPr>
          <w:rtl/>
          <w:lang w:bidi="fa-IR"/>
        </w:rPr>
        <w:t xml:space="preserve"> وما أجمله لو كان يساعده المنطق</w:t>
      </w:r>
      <w:r w:rsidR="00A75710">
        <w:rPr>
          <w:rtl/>
          <w:lang w:bidi="fa-IR"/>
        </w:rPr>
        <w:t>؟</w:t>
      </w:r>
      <w:r>
        <w:rPr>
          <w:rtl/>
          <w:lang w:bidi="fa-IR"/>
        </w:rPr>
        <w:t xml:space="preserve"> لو لم يخالفه التاريخ الصحيح</w:t>
      </w:r>
      <w:r w:rsidR="00A75710">
        <w:rPr>
          <w:rtl/>
          <w:lang w:bidi="fa-IR"/>
        </w:rPr>
        <w:t>،</w:t>
      </w:r>
      <w:r>
        <w:rPr>
          <w:rtl/>
          <w:lang w:bidi="fa-IR"/>
        </w:rPr>
        <w:t xml:space="preserve"> أو الث</w:t>
      </w:r>
      <w:r w:rsidR="0057093F">
        <w:rPr>
          <w:rFonts w:hint="cs"/>
          <w:rtl/>
          <w:lang w:bidi="fa-IR"/>
        </w:rPr>
        <w:t>ّ</w:t>
      </w:r>
      <w:r>
        <w:rPr>
          <w:rtl/>
          <w:lang w:bidi="fa-IR"/>
        </w:rPr>
        <w:t>ابت المسل</w:t>
      </w:r>
      <w:r w:rsidR="0057093F">
        <w:rPr>
          <w:rFonts w:hint="cs"/>
          <w:rtl/>
          <w:lang w:bidi="fa-IR"/>
        </w:rPr>
        <w:t>ّ</w:t>
      </w:r>
      <w:r>
        <w:rPr>
          <w:rtl/>
          <w:lang w:bidi="fa-IR"/>
        </w:rPr>
        <w:t>م من سيرة الصحابة</w:t>
      </w:r>
      <w:r w:rsidR="00A75710">
        <w:rPr>
          <w:rtl/>
          <w:lang w:bidi="fa-IR"/>
        </w:rPr>
        <w:t>،</w:t>
      </w:r>
      <w:r>
        <w:rPr>
          <w:rtl/>
          <w:lang w:bidi="fa-IR"/>
        </w:rPr>
        <w:t xml:space="preserve"> أو ما جاء عن النبي</w:t>
      </w:r>
      <w:r w:rsidR="0057093F">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من أقواله التي تلق</w:t>
      </w:r>
      <w:r w:rsidR="0057093F">
        <w:rPr>
          <w:rFonts w:hint="cs"/>
          <w:rtl/>
          <w:lang w:bidi="fa-IR"/>
        </w:rPr>
        <w:t>ّ</w:t>
      </w:r>
      <w:r>
        <w:rPr>
          <w:rtl/>
          <w:lang w:bidi="fa-IR"/>
        </w:rPr>
        <w:t>تها ال</w:t>
      </w:r>
      <w:r w:rsidR="0057093F">
        <w:rPr>
          <w:rFonts w:hint="cs"/>
          <w:rtl/>
          <w:lang w:bidi="fa-IR"/>
        </w:rPr>
        <w:t>اُ</w:t>
      </w:r>
      <w:r>
        <w:rPr>
          <w:rtl/>
          <w:lang w:bidi="fa-IR"/>
        </w:rPr>
        <w:t>م</w:t>
      </w:r>
      <w:r w:rsidR="0057093F">
        <w:rPr>
          <w:rFonts w:hint="cs"/>
          <w:rtl/>
          <w:lang w:bidi="fa-IR"/>
        </w:rPr>
        <w:t>ّ</w:t>
      </w:r>
      <w:r>
        <w:rPr>
          <w:rtl/>
          <w:lang w:bidi="fa-IR"/>
        </w:rPr>
        <w:t>ة بالقبول</w:t>
      </w:r>
      <w:r w:rsidR="00A75710">
        <w:rPr>
          <w:rtl/>
          <w:lang w:bidi="fa-IR"/>
        </w:rPr>
        <w:t>،</w:t>
      </w:r>
      <w:r>
        <w:rPr>
          <w:rtl/>
          <w:lang w:bidi="fa-IR"/>
        </w:rPr>
        <w:t xml:space="preserve"> ورواها أئم</w:t>
      </w:r>
      <w:r w:rsidR="0057093F">
        <w:rPr>
          <w:rFonts w:hint="cs"/>
          <w:rtl/>
          <w:lang w:bidi="fa-IR"/>
        </w:rPr>
        <w:t>ّ</w:t>
      </w:r>
      <w:r>
        <w:rPr>
          <w:rtl/>
          <w:lang w:bidi="fa-IR"/>
        </w:rPr>
        <w:t>ة الحديث في الصحاح والمسانيد مم</w:t>
      </w:r>
      <w:r w:rsidR="0057093F">
        <w:rPr>
          <w:rFonts w:hint="cs"/>
          <w:rtl/>
          <w:lang w:bidi="fa-IR"/>
        </w:rPr>
        <w:t>ّ</w:t>
      </w:r>
      <w:r>
        <w:rPr>
          <w:rtl/>
          <w:lang w:bidi="fa-IR"/>
        </w:rPr>
        <w:t>ا أسلفنا شطرا</w:t>
      </w:r>
      <w:r w:rsidR="0057093F">
        <w:rPr>
          <w:rFonts w:hint="cs"/>
          <w:rtl/>
          <w:lang w:bidi="fa-IR"/>
        </w:rPr>
        <w:t>ً</w:t>
      </w:r>
      <w:r>
        <w:rPr>
          <w:rtl/>
          <w:lang w:bidi="fa-IR"/>
        </w:rPr>
        <w:t xml:space="preserve"> منه في الجزء الثالث 261</w:t>
      </w:r>
      <w:r w:rsidR="00A75710">
        <w:rPr>
          <w:rtl/>
          <w:lang w:bidi="fa-IR"/>
        </w:rPr>
        <w:t>،</w:t>
      </w:r>
      <w:r>
        <w:rPr>
          <w:rtl/>
          <w:lang w:bidi="fa-IR"/>
        </w:rPr>
        <w:t xml:space="preserve"> 262 ط 1.</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هامش الصواعق المحرقة ص 60.</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 xml:space="preserve">وهل عمل الصحابة أو عيونهم بأمره </w:t>
      </w:r>
      <w:r w:rsidR="008E705A" w:rsidRPr="008E705A">
        <w:rPr>
          <w:rStyle w:val="libAlaemChar"/>
          <w:rtl/>
        </w:rPr>
        <w:t>صلى‌الله‌عليه‌وآله‌وسلم</w:t>
      </w:r>
      <w:r>
        <w:rPr>
          <w:rtl/>
          <w:lang w:bidi="fa-IR"/>
        </w:rPr>
        <w:t xml:space="preserve"> في قتل ذي الثدي</w:t>
      </w:r>
      <w:r w:rsidR="0057093F">
        <w:rPr>
          <w:rFonts w:hint="cs"/>
          <w:rtl/>
          <w:lang w:bidi="fa-IR"/>
        </w:rPr>
        <w:t>َّ</w:t>
      </w:r>
      <w:r>
        <w:rPr>
          <w:rtl/>
          <w:lang w:bidi="fa-IR"/>
        </w:rPr>
        <w:t>ة بعد ما عر</w:t>
      </w:r>
      <w:r w:rsidR="0057093F">
        <w:rPr>
          <w:rFonts w:hint="cs"/>
          <w:rtl/>
          <w:lang w:bidi="fa-IR"/>
        </w:rPr>
        <w:t>َّ</w:t>
      </w:r>
      <w:r>
        <w:rPr>
          <w:rtl/>
          <w:lang w:bidi="fa-IR"/>
        </w:rPr>
        <w:t>فه إي</w:t>
      </w:r>
      <w:r w:rsidR="0057093F">
        <w:rPr>
          <w:rFonts w:hint="cs"/>
          <w:rtl/>
          <w:lang w:bidi="fa-IR"/>
        </w:rPr>
        <w:t>ّ</w:t>
      </w:r>
      <w:r>
        <w:rPr>
          <w:rtl/>
          <w:lang w:bidi="fa-IR"/>
        </w:rPr>
        <w:t>اهم بشخصه</w:t>
      </w:r>
      <w:r w:rsidR="00A75710">
        <w:rPr>
          <w:rtl/>
          <w:lang w:bidi="fa-IR"/>
        </w:rPr>
        <w:t>،</w:t>
      </w:r>
      <w:r>
        <w:rPr>
          <w:rtl/>
          <w:lang w:bidi="fa-IR"/>
        </w:rPr>
        <w:t xml:space="preserve"> وأنبأهم بهواجسه المكف</w:t>
      </w:r>
      <w:r w:rsidR="0057093F">
        <w:rPr>
          <w:rFonts w:hint="cs"/>
          <w:rtl/>
          <w:lang w:bidi="fa-IR"/>
        </w:rPr>
        <w:t>َّ</w:t>
      </w:r>
      <w:r>
        <w:rPr>
          <w:rtl/>
          <w:lang w:bidi="fa-IR"/>
        </w:rPr>
        <w:t>رة</w:t>
      </w:r>
      <w:r w:rsidR="00A75710">
        <w:rPr>
          <w:rtl/>
          <w:lang w:bidi="fa-IR"/>
        </w:rPr>
        <w:t>،</w:t>
      </w:r>
      <w:r>
        <w:rPr>
          <w:rtl/>
          <w:lang w:bidi="fa-IR"/>
        </w:rPr>
        <w:t xml:space="preserve"> واعترف الرجل بها</w:t>
      </w:r>
      <w:r w:rsidR="00A75710">
        <w:rPr>
          <w:rtl/>
          <w:lang w:bidi="fa-IR"/>
        </w:rPr>
        <w:t>؟</w:t>
      </w:r>
      <w:r>
        <w:rPr>
          <w:rtl/>
          <w:lang w:bidi="fa-IR"/>
        </w:rPr>
        <w:t xml:space="preserve"> أو خالفوه وضي</w:t>
      </w:r>
      <w:r w:rsidR="0057093F">
        <w:rPr>
          <w:rFonts w:hint="cs"/>
          <w:rtl/>
          <w:lang w:bidi="fa-IR"/>
        </w:rPr>
        <w:t>ّ</w:t>
      </w:r>
      <w:r>
        <w:rPr>
          <w:rtl/>
          <w:lang w:bidi="fa-IR"/>
        </w:rPr>
        <w:t>عوا أمره ونبذوه وراء ظهورهم وهو بين ظهراني</w:t>
      </w:r>
      <w:r w:rsidR="0057093F">
        <w:rPr>
          <w:rFonts w:hint="cs"/>
          <w:rtl/>
          <w:lang w:bidi="fa-IR"/>
        </w:rPr>
        <w:t>ّ</w:t>
      </w:r>
      <w:r>
        <w:rPr>
          <w:rtl/>
          <w:lang w:bidi="fa-IR"/>
        </w:rPr>
        <w:t>هم</w:t>
      </w:r>
      <w:r w:rsidR="00A75710">
        <w:rPr>
          <w:rtl/>
          <w:lang w:bidi="fa-IR"/>
        </w:rPr>
        <w:t>؟</w:t>
      </w:r>
      <w:r>
        <w:rPr>
          <w:rtl/>
          <w:lang w:bidi="fa-IR"/>
        </w:rPr>
        <w:t xml:space="preserve"> راجع ما مر</w:t>
      </w:r>
      <w:r w:rsidR="0057093F">
        <w:rPr>
          <w:rFonts w:hint="cs"/>
          <w:rtl/>
          <w:lang w:bidi="fa-IR"/>
        </w:rPr>
        <w:t>َّ</w:t>
      </w:r>
      <w:r>
        <w:rPr>
          <w:rtl/>
          <w:lang w:bidi="fa-IR"/>
        </w:rPr>
        <w:t xml:space="preserve"> في الجزء الس</w:t>
      </w:r>
      <w:r w:rsidR="0057093F">
        <w:rPr>
          <w:rFonts w:hint="cs"/>
          <w:rtl/>
          <w:lang w:bidi="fa-IR"/>
        </w:rPr>
        <w:t>َّ</w:t>
      </w:r>
      <w:r>
        <w:rPr>
          <w:rtl/>
          <w:lang w:bidi="fa-IR"/>
        </w:rPr>
        <w:t xml:space="preserve">ابع ص 216 </w:t>
      </w:r>
      <w:r w:rsidR="00F10858">
        <w:rPr>
          <w:rtl/>
          <w:lang w:bidi="fa-IR"/>
        </w:rPr>
        <w:t>-</w:t>
      </w:r>
      <w:r>
        <w:rPr>
          <w:rtl/>
          <w:lang w:bidi="fa-IR"/>
        </w:rPr>
        <w:t xml:space="preserve"> 218 ط 1.</w:t>
      </w:r>
    </w:p>
    <w:p w:rsidR="00F10858" w:rsidRDefault="00D83748" w:rsidP="00F815A2">
      <w:pPr>
        <w:pStyle w:val="libNormal"/>
        <w:rPr>
          <w:rtl/>
          <w:lang w:bidi="fa-IR"/>
        </w:rPr>
      </w:pPr>
      <w:r>
        <w:rPr>
          <w:rtl/>
          <w:lang w:bidi="fa-IR"/>
        </w:rPr>
        <w:t>وهل عملوا بما صح</w:t>
      </w:r>
      <w:r w:rsidR="0057093F">
        <w:rPr>
          <w:rFonts w:hint="cs"/>
          <w:rtl/>
          <w:lang w:bidi="fa-IR"/>
        </w:rPr>
        <w:t>ّ</w:t>
      </w:r>
      <w:r>
        <w:rPr>
          <w:rtl/>
          <w:lang w:bidi="fa-IR"/>
        </w:rPr>
        <w:t xml:space="preserve"> وثبت عندهم من قوله </w:t>
      </w:r>
      <w:r w:rsidR="00F815A2" w:rsidRPr="00BE66F2">
        <w:rPr>
          <w:rStyle w:val="libAlaemChar"/>
          <w:rtl/>
        </w:rPr>
        <w:t>صلى‌الله‌عليه‌وآله‌وسلم</w:t>
      </w:r>
      <w:r w:rsidR="00F815A2">
        <w:rPr>
          <w:rtl/>
          <w:lang w:bidi="fa-IR"/>
        </w:rPr>
        <w:t xml:space="preserve"> </w:t>
      </w:r>
      <w:r>
        <w:rPr>
          <w:rtl/>
          <w:lang w:bidi="fa-IR"/>
        </w:rPr>
        <w:t>إذا بويع لخليفتين فاقتلوا الآخر منهما</w:t>
      </w:r>
      <w:r w:rsidR="00A75710">
        <w:rPr>
          <w:rtl/>
          <w:lang w:bidi="fa-IR"/>
        </w:rPr>
        <w:t>؟</w:t>
      </w:r>
      <w:r>
        <w:rPr>
          <w:rtl/>
          <w:lang w:bidi="fa-IR"/>
        </w:rPr>
        <w:t xml:space="preserve"> أو قوله</w:t>
      </w:r>
      <w:r w:rsidR="00A75710">
        <w:rPr>
          <w:rtl/>
          <w:lang w:bidi="fa-IR"/>
        </w:rPr>
        <w:t>:</w:t>
      </w:r>
      <w:r>
        <w:rPr>
          <w:rtl/>
          <w:lang w:bidi="fa-IR"/>
        </w:rPr>
        <w:t xml:space="preserve"> من أراد أن يفر</w:t>
      </w:r>
      <w:r w:rsidR="0057093F">
        <w:rPr>
          <w:rFonts w:hint="cs"/>
          <w:rtl/>
          <w:lang w:bidi="fa-IR"/>
        </w:rPr>
        <w:t>ّ</w:t>
      </w:r>
      <w:r>
        <w:rPr>
          <w:rtl/>
          <w:lang w:bidi="fa-IR"/>
        </w:rPr>
        <w:t>ق أمر هذه ال</w:t>
      </w:r>
      <w:r w:rsidR="0057093F">
        <w:rPr>
          <w:rFonts w:hint="cs"/>
          <w:rtl/>
          <w:lang w:bidi="fa-IR"/>
        </w:rPr>
        <w:t>اُ</w:t>
      </w:r>
      <w:r>
        <w:rPr>
          <w:rtl/>
          <w:lang w:bidi="fa-IR"/>
        </w:rPr>
        <w:t>م</w:t>
      </w:r>
      <w:r w:rsidR="0057093F">
        <w:rPr>
          <w:rFonts w:hint="cs"/>
          <w:rtl/>
          <w:lang w:bidi="fa-IR"/>
        </w:rPr>
        <w:t>ّ</w:t>
      </w:r>
      <w:r>
        <w:rPr>
          <w:rtl/>
          <w:lang w:bidi="fa-IR"/>
        </w:rPr>
        <w:t>ة وهي جميع فاضربوه بالسيف كائنا</w:t>
      </w:r>
      <w:r w:rsidR="0057093F">
        <w:rPr>
          <w:rFonts w:hint="cs"/>
          <w:rtl/>
          <w:lang w:bidi="fa-IR"/>
        </w:rPr>
        <w:t>ً</w:t>
      </w:r>
      <w:r>
        <w:rPr>
          <w:rtl/>
          <w:lang w:bidi="fa-IR"/>
        </w:rPr>
        <w:t xml:space="preserve"> من كان</w:t>
      </w:r>
      <w:r w:rsidR="00A75710">
        <w:rPr>
          <w:rtl/>
          <w:lang w:bidi="fa-IR"/>
        </w:rPr>
        <w:t>؟</w:t>
      </w:r>
      <w:r>
        <w:rPr>
          <w:rtl/>
          <w:lang w:bidi="fa-IR"/>
        </w:rPr>
        <w:t xml:space="preserve"> أو قوله</w:t>
      </w:r>
      <w:r w:rsidR="00A75710">
        <w:rPr>
          <w:rtl/>
          <w:lang w:bidi="fa-IR"/>
        </w:rPr>
        <w:t>:</w:t>
      </w:r>
      <w:r>
        <w:rPr>
          <w:rtl/>
          <w:lang w:bidi="fa-IR"/>
        </w:rPr>
        <w:t xml:space="preserve"> فإن جاء آخر ينازعه </w:t>
      </w:r>
      <w:r w:rsidR="00F10858">
        <w:rPr>
          <w:rtl/>
          <w:lang w:bidi="fa-IR"/>
        </w:rPr>
        <w:t>-</w:t>
      </w:r>
      <w:r>
        <w:rPr>
          <w:rtl/>
          <w:lang w:bidi="fa-IR"/>
        </w:rPr>
        <w:t xml:space="preserve"> الإمام </w:t>
      </w:r>
      <w:r w:rsidR="00F10858">
        <w:rPr>
          <w:rtl/>
          <w:lang w:bidi="fa-IR"/>
        </w:rPr>
        <w:t>-</w:t>
      </w:r>
      <w:r>
        <w:rPr>
          <w:rtl/>
          <w:lang w:bidi="fa-IR"/>
        </w:rPr>
        <w:t xml:space="preserve"> فاضربوا عنق ال</w:t>
      </w:r>
      <w:r w:rsidR="0057093F">
        <w:rPr>
          <w:rFonts w:hint="cs"/>
          <w:rtl/>
          <w:lang w:bidi="fa-IR"/>
        </w:rPr>
        <w:t>ا</w:t>
      </w:r>
      <w:r>
        <w:rPr>
          <w:rtl/>
          <w:lang w:bidi="fa-IR"/>
        </w:rPr>
        <w:t>خر</w:t>
      </w:r>
      <w:r w:rsidR="00A75710">
        <w:rPr>
          <w:rtl/>
          <w:lang w:bidi="fa-IR"/>
        </w:rPr>
        <w:t>؟</w:t>
      </w:r>
      <w:r>
        <w:rPr>
          <w:rtl/>
          <w:lang w:bidi="fa-IR"/>
        </w:rPr>
        <w:t xml:space="preserve"> إلى صحاح </w:t>
      </w:r>
      <w:r w:rsidR="0057093F">
        <w:rPr>
          <w:rFonts w:hint="cs"/>
          <w:rtl/>
          <w:lang w:bidi="fa-IR"/>
        </w:rPr>
        <w:t>ا</w:t>
      </w:r>
      <w:r>
        <w:rPr>
          <w:rtl/>
          <w:lang w:bidi="fa-IR"/>
        </w:rPr>
        <w:t>خرى مر</w:t>
      </w:r>
      <w:r w:rsidR="0057093F">
        <w:rPr>
          <w:rFonts w:hint="cs"/>
          <w:rtl/>
          <w:lang w:bidi="fa-IR"/>
        </w:rPr>
        <w:t>َّ</w:t>
      </w:r>
      <w:r>
        <w:rPr>
          <w:rtl/>
          <w:lang w:bidi="fa-IR"/>
        </w:rPr>
        <w:t>ت جملة منها في هذا الجزء ص 20.</w:t>
      </w:r>
    </w:p>
    <w:p w:rsidR="00F10858" w:rsidRDefault="00D83748" w:rsidP="0057093F">
      <w:pPr>
        <w:pStyle w:val="libNormal"/>
        <w:rPr>
          <w:rtl/>
          <w:lang w:bidi="fa-IR"/>
        </w:rPr>
      </w:pPr>
      <w:r>
        <w:rPr>
          <w:rtl/>
          <w:lang w:bidi="fa-IR"/>
        </w:rPr>
        <w:t>10 جاء من طريق زيد بن أرقم وعبادة بن الصامت مرفوعا</w:t>
      </w:r>
      <w:r w:rsidR="0057093F">
        <w:rPr>
          <w:rFonts w:hint="cs"/>
          <w:rtl/>
          <w:lang w:bidi="fa-IR"/>
        </w:rPr>
        <w:t>ً</w:t>
      </w:r>
      <w:r w:rsidR="00A75710">
        <w:rPr>
          <w:rtl/>
          <w:lang w:bidi="fa-IR"/>
        </w:rPr>
        <w:t>:</w:t>
      </w:r>
      <w:r>
        <w:rPr>
          <w:rtl/>
          <w:lang w:bidi="fa-IR"/>
        </w:rPr>
        <w:t xml:space="preserve"> إذا رأيتم معاوية وعمرو بن العاص مجتمعين ففر</w:t>
      </w:r>
      <w:r w:rsidR="0057093F">
        <w:rPr>
          <w:rFonts w:hint="cs"/>
          <w:rtl/>
          <w:lang w:bidi="fa-IR"/>
        </w:rPr>
        <w:t>ِّ</w:t>
      </w:r>
      <w:r>
        <w:rPr>
          <w:rtl/>
          <w:lang w:bidi="fa-IR"/>
        </w:rPr>
        <w:t>قوا بينهما ف</w:t>
      </w:r>
      <w:r w:rsidR="0057093F">
        <w:rPr>
          <w:rFonts w:hint="cs"/>
          <w:rtl/>
          <w:lang w:bidi="fa-IR"/>
        </w:rPr>
        <w:t>ا</w:t>
      </w:r>
      <w:r>
        <w:rPr>
          <w:rtl/>
          <w:lang w:bidi="fa-IR"/>
        </w:rPr>
        <w:t>ن</w:t>
      </w:r>
      <w:r w:rsidR="0057093F">
        <w:rPr>
          <w:rFonts w:hint="cs"/>
          <w:rtl/>
          <w:lang w:bidi="fa-IR"/>
        </w:rPr>
        <w:t>ّ</w:t>
      </w:r>
      <w:r>
        <w:rPr>
          <w:rtl/>
          <w:lang w:bidi="fa-IR"/>
        </w:rPr>
        <w:t xml:space="preserve">هما لن يجتمعا على خير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 xml:space="preserve">11 </w:t>
      </w:r>
      <w:r w:rsidR="00F10858">
        <w:rPr>
          <w:rtl/>
          <w:lang w:bidi="fa-IR"/>
        </w:rPr>
        <w:t>-</w:t>
      </w:r>
      <w:r>
        <w:rPr>
          <w:rtl/>
          <w:lang w:bidi="fa-IR"/>
        </w:rPr>
        <w:t xml:space="preserve"> ورد مرفوعا</w:t>
      </w:r>
      <w:r w:rsidR="0057093F">
        <w:rPr>
          <w:rFonts w:hint="cs"/>
          <w:rtl/>
          <w:lang w:bidi="fa-IR"/>
        </w:rPr>
        <w:t>ً</w:t>
      </w:r>
      <w:r w:rsidR="00A75710">
        <w:rPr>
          <w:rtl/>
          <w:lang w:bidi="fa-IR"/>
        </w:rPr>
        <w:t>:</w:t>
      </w:r>
      <w:r>
        <w:rPr>
          <w:rtl/>
          <w:lang w:bidi="fa-IR"/>
        </w:rPr>
        <w:t xml:space="preserve"> يطلع عليكم من هذا الفج</w:t>
      </w:r>
      <w:r w:rsidR="0057093F">
        <w:rPr>
          <w:rFonts w:hint="cs"/>
          <w:rtl/>
          <w:lang w:bidi="fa-IR"/>
        </w:rPr>
        <w:t>ّ</w:t>
      </w:r>
      <w:r>
        <w:rPr>
          <w:rtl/>
          <w:lang w:bidi="fa-IR"/>
        </w:rPr>
        <w:t xml:space="preserve"> رجل</w:t>
      </w:r>
      <w:r w:rsidR="0057093F">
        <w:rPr>
          <w:rFonts w:hint="cs"/>
          <w:rtl/>
          <w:lang w:bidi="fa-IR"/>
        </w:rPr>
        <w:t>ٌ</w:t>
      </w:r>
      <w:r>
        <w:rPr>
          <w:rtl/>
          <w:lang w:bidi="fa-IR"/>
        </w:rPr>
        <w:t xml:space="preserve"> يموت حين يموت وهو على غير سن</w:t>
      </w:r>
      <w:r w:rsidR="0057093F">
        <w:rPr>
          <w:rFonts w:hint="cs"/>
          <w:rtl/>
          <w:lang w:bidi="fa-IR"/>
        </w:rPr>
        <w:t>ّ</w:t>
      </w:r>
      <w:r>
        <w:rPr>
          <w:rtl/>
          <w:lang w:bidi="fa-IR"/>
        </w:rPr>
        <w:t>تي.</w:t>
      </w:r>
    </w:p>
    <w:p w:rsidR="00F10858" w:rsidRDefault="00D83748" w:rsidP="0057093F">
      <w:pPr>
        <w:pStyle w:val="libNormal"/>
        <w:rPr>
          <w:rtl/>
          <w:lang w:bidi="fa-IR"/>
        </w:rPr>
      </w:pPr>
      <w:r>
        <w:rPr>
          <w:rtl/>
          <w:lang w:bidi="fa-IR"/>
        </w:rPr>
        <w:t>فطلع معاوية.</w:t>
      </w:r>
      <w:r w:rsidR="0057093F">
        <w:rPr>
          <w:rFonts w:hint="cs"/>
          <w:rtl/>
          <w:lang w:bidi="fa-IR"/>
        </w:rPr>
        <w:t xml:space="preserve"> </w:t>
      </w:r>
      <w:r>
        <w:rPr>
          <w:rtl/>
          <w:lang w:bidi="fa-IR"/>
        </w:rPr>
        <w:t>كتاب صفين لنصر بن مزاحم.</w:t>
      </w:r>
    </w:p>
    <w:p w:rsidR="00F10858" w:rsidRDefault="00D83748" w:rsidP="0057093F">
      <w:pPr>
        <w:pStyle w:val="libNormal"/>
        <w:rPr>
          <w:rtl/>
          <w:lang w:bidi="fa-IR"/>
        </w:rPr>
      </w:pPr>
      <w:r>
        <w:rPr>
          <w:rtl/>
          <w:lang w:bidi="fa-IR"/>
        </w:rPr>
        <w:t xml:space="preserve">12 </w:t>
      </w:r>
      <w:r w:rsidR="00F10858">
        <w:rPr>
          <w:rtl/>
          <w:lang w:bidi="fa-IR"/>
        </w:rPr>
        <w:t>-</w:t>
      </w:r>
      <w:r>
        <w:rPr>
          <w:rtl/>
          <w:lang w:bidi="fa-IR"/>
        </w:rPr>
        <w:t xml:space="preserve"> من كتاب لمولانا أمير المؤمنين </w:t>
      </w:r>
      <w:r w:rsidR="00D2341B" w:rsidRPr="00D2341B">
        <w:rPr>
          <w:rStyle w:val="libAlaemChar"/>
          <w:rtl/>
        </w:rPr>
        <w:t>عليه‌السلام</w:t>
      </w:r>
      <w:r>
        <w:rPr>
          <w:rtl/>
          <w:lang w:bidi="fa-IR"/>
        </w:rPr>
        <w:t xml:space="preserve"> إلى معاوية</w:t>
      </w:r>
      <w:r w:rsidR="00A75710">
        <w:rPr>
          <w:rtl/>
          <w:lang w:bidi="fa-IR"/>
        </w:rPr>
        <w:t>:</w:t>
      </w:r>
      <w:r>
        <w:rPr>
          <w:rtl/>
          <w:lang w:bidi="fa-IR"/>
        </w:rPr>
        <w:t xml:space="preserve"> أتاني كتابك كتاب امرئ ليس له بصر</w:t>
      </w:r>
      <w:r w:rsidR="0057093F">
        <w:rPr>
          <w:rFonts w:hint="cs"/>
          <w:rtl/>
          <w:lang w:bidi="fa-IR"/>
        </w:rPr>
        <w:t>ٌ</w:t>
      </w:r>
      <w:r>
        <w:rPr>
          <w:rtl/>
          <w:lang w:bidi="fa-IR"/>
        </w:rPr>
        <w:t xml:space="preserve"> يهديه</w:t>
      </w:r>
      <w:r w:rsidR="00A75710">
        <w:rPr>
          <w:rtl/>
          <w:lang w:bidi="fa-IR"/>
        </w:rPr>
        <w:t>،</w:t>
      </w:r>
      <w:r>
        <w:rPr>
          <w:rtl/>
          <w:lang w:bidi="fa-IR"/>
        </w:rPr>
        <w:t xml:space="preserve"> ولا قائد يرشده</w:t>
      </w:r>
      <w:r w:rsidR="00A75710">
        <w:rPr>
          <w:rtl/>
          <w:lang w:bidi="fa-IR"/>
        </w:rPr>
        <w:t>،</w:t>
      </w:r>
      <w:r>
        <w:rPr>
          <w:rtl/>
          <w:lang w:bidi="fa-IR"/>
        </w:rPr>
        <w:t xml:space="preserve"> دعاه الهوى فأجابه</w:t>
      </w:r>
      <w:r w:rsidR="00A75710">
        <w:rPr>
          <w:rtl/>
          <w:lang w:bidi="fa-IR"/>
        </w:rPr>
        <w:t>،</w:t>
      </w:r>
      <w:r>
        <w:rPr>
          <w:rtl/>
          <w:lang w:bidi="fa-IR"/>
        </w:rPr>
        <w:t xml:space="preserve"> وقاده الض</w:t>
      </w:r>
      <w:r w:rsidR="0057093F">
        <w:rPr>
          <w:rFonts w:hint="cs"/>
          <w:rtl/>
          <w:lang w:bidi="fa-IR"/>
        </w:rPr>
        <w:t>َّ</w:t>
      </w:r>
      <w:r>
        <w:rPr>
          <w:rtl/>
          <w:lang w:bidi="fa-IR"/>
        </w:rPr>
        <w:t>لال فات</w:t>
      </w:r>
      <w:r w:rsidR="0057093F">
        <w:rPr>
          <w:rFonts w:hint="cs"/>
          <w:rtl/>
          <w:lang w:bidi="fa-IR"/>
        </w:rPr>
        <w:t>َّ</w:t>
      </w:r>
      <w:r>
        <w:rPr>
          <w:rtl/>
          <w:lang w:bidi="fa-IR"/>
        </w:rPr>
        <w:t xml:space="preserve">بعه </w:t>
      </w:r>
      <w:r w:rsidR="00F10858">
        <w:rPr>
          <w:rtl/>
          <w:lang w:bidi="fa-IR"/>
        </w:rPr>
        <w:t>-</w:t>
      </w:r>
      <w:r>
        <w:rPr>
          <w:rtl/>
          <w:lang w:bidi="fa-IR"/>
        </w:rPr>
        <w:t xml:space="preserve"> إلى أن قال</w:t>
      </w:r>
      <w:r w:rsidR="00A75710">
        <w:rPr>
          <w:rtl/>
          <w:lang w:bidi="fa-IR"/>
        </w:rPr>
        <w:t>:</w:t>
      </w:r>
      <w:r>
        <w:rPr>
          <w:rtl/>
          <w:lang w:bidi="fa-IR"/>
        </w:rPr>
        <w:t xml:space="preserve"> </w:t>
      </w:r>
      <w:r w:rsidR="00F10858">
        <w:rPr>
          <w:rtl/>
          <w:lang w:bidi="fa-IR"/>
        </w:rPr>
        <w:t>-</w:t>
      </w:r>
      <w:r>
        <w:rPr>
          <w:rtl/>
          <w:lang w:bidi="fa-IR"/>
        </w:rPr>
        <w:t xml:space="preserve"> وأم</w:t>
      </w:r>
      <w:r w:rsidR="0057093F">
        <w:rPr>
          <w:rFonts w:hint="cs"/>
          <w:rtl/>
          <w:lang w:bidi="fa-IR"/>
        </w:rPr>
        <w:t>ّ</w:t>
      </w:r>
      <w:r>
        <w:rPr>
          <w:rtl/>
          <w:lang w:bidi="fa-IR"/>
        </w:rPr>
        <w:t>ا شرفي في ال</w:t>
      </w:r>
      <w:r w:rsidR="0057093F">
        <w:rPr>
          <w:rFonts w:hint="cs"/>
          <w:rtl/>
          <w:lang w:bidi="fa-IR"/>
        </w:rPr>
        <w:t>إ</w:t>
      </w:r>
      <w:r>
        <w:rPr>
          <w:rtl/>
          <w:lang w:bidi="fa-IR"/>
        </w:rPr>
        <w:t xml:space="preserve">سلام وقرابتي من رسول الله </w:t>
      </w:r>
      <w:r w:rsidR="008E705A" w:rsidRPr="008E705A">
        <w:rPr>
          <w:rStyle w:val="libAlaemChar"/>
          <w:rtl/>
        </w:rPr>
        <w:t>صلى‌الله‌عليه‌وآله‌وسلم</w:t>
      </w:r>
      <w:r>
        <w:rPr>
          <w:rtl/>
          <w:lang w:bidi="fa-IR"/>
        </w:rPr>
        <w:t xml:space="preserve"> وموضعي من قريش فلعمري لو استطعت</w:t>
      </w:r>
      <w:r w:rsidR="0057093F">
        <w:rPr>
          <w:rFonts w:hint="cs"/>
          <w:rtl/>
          <w:lang w:bidi="fa-IR"/>
        </w:rPr>
        <w:t>َ</w:t>
      </w:r>
      <w:r>
        <w:rPr>
          <w:rtl/>
          <w:lang w:bidi="fa-IR"/>
        </w:rPr>
        <w:t xml:space="preserve"> دفعه لدفعت</w:t>
      </w:r>
      <w:r w:rsidR="0057093F">
        <w:rPr>
          <w:rFonts w:hint="cs"/>
          <w:rtl/>
          <w:lang w:bidi="fa-IR"/>
        </w:rPr>
        <w:t>َ</w:t>
      </w:r>
      <w:r>
        <w:rPr>
          <w:rtl/>
          <w:lang w:bidi="fa-IR"/>
        </w:rPr>
        <w:t>ه.</w:t>
      </w:r>
    </w:p>
    <w:p w:rsidR="009B466F" w:rsidRDefault="00D83748" w:rsidP="009B466F">
      <w:pPr>
        <w:pStyle w:val="libNormal"/>
        <w:rPr>
          <w:rtl/>
          <w:lang w:bidi="fa-IR"/>
        </w:rPr>
      </w:pPr>
      <w:r>
        <w:rPr>
          <w:rtl/>
          <w:lang w:bidi="fa-IR"/>
        </w:rPr>
        <w:t>وفي لفظ</w:t>
      </w:r>
      <w:r w:rsidR="00A75710">
        <w:rPr>
          <w:rtl/>
          <w:lang w:bidi="fa-IR"/>
        </w:rPr>
        <w:t>:</w:t>
      </w:r>
      <w:r>
        <w:rPr>
          <w:rtl/>
          <w:lang w:bidi="fa-IR"/>
        </w:rPr>
        <w:t xml:space="preserve"> فقد أتتني منك موعظة</w:t>
      </w:r>
      <w:r w:rsidR="0057093F">
        <w:rPr>
          <w:rFonts w:hint="cs"/>
          <w:rtl/>
          <w:lang w:bidi="fa-IR"/>
        </w:rPr>
        <w:t>ٌ</w:t>
      </w:r>
      <w:r>
        <w:rPr>
          <w:rtl/>
          <w:lang w:bidi="fa-IR"/>
        </w:rPr>
        <w:t xml:space="preserve"> موصلة</w:t>
      </w:r>
      <w:r w:rsidR="00A75710">
        <w:rPr>
          <w:rtl/>
          <w:lang w:bidi="fa-IR"/>
        </w:rPr>
        <w:t>،</w:t>
      </w:r>
      <w:r>
        <w:rPr>
          <w:rtl/>
          <w:lang w:bidi="fa-IR"/>
        </w:rPr>
        <w:t xml:space="preserve"> ورسالة</w:t>
      </w:r>
      <w:r w:rsidR="0057093F">
        <w:rPr>
          <w:rFonts w:hint="cs"/>
          <w:rtl/>
          <w:lang w:bidi="fa-IR"/>
        </w:rPr>
        <w:t>ٌ</w:t>
      </w:r>
      <w:r>
        <w:rPr>
          <w:rtl/>
          <w:lang w:bidi="fa-IR"/>
        </w:rPr>
        <w:t xml:space="preserve"> محب</w:t>
      </w:r>
      <w:r w:rsidR="0057093F">
        <w:rPr>
          <w:rFonts w:hint="cs"/>
          <w:rtl/>
          <w:lang w:bidi="fa-IR"/>
        </w:rPr>
        <w:t>َّ</w:t>
      </w:r>
      <w:r>
        <w:rPr>
          <w:rtl/>
          <w:lang w:bidi="fa-IR"/>
        </w:rPr>
        <w:t>رة</w:t>
      </w:r>
      <w:r w:rsidR="00A75710">
        <w:rPr>
          <w:rtl/>
          <w:lang w:bidi="fa-IR"/>
        </w:rPr>
        <w:t>،</w:t>
      </w:r>
      <w:r>
        <w:rPr>
          <w:rtl/>
          <w:lang w:bidi="fa-IR"/>
        </w:rPr>
        <w:t xml:space="preserve"> نم</w:t>
      </w:r>
      <w:r w:rsidR="009B466F">
        <w:rPr>
          <w:rFonts w:hint="cs"/>
          <w:rtl/>
          <w:lang w:bidi="fa-IR"/>
        </w:rPr>
        <w:t>ّ</w:t>
      </w:r>
      <w:r>
        <w:rPr>
          <w:rtl/>
          <w:lang w:bidi="fa-IR"/>
        </w:rPr>
        <w:t>ق</w:t>
      </w:r>
      <w:r w:rsidR="009B466F">
        <w:rPr>
          <w:rFonts w:hint="cs"/>
          <w:rtl/>
          <w:lang w:bidi="fa-IR"/>
        </w:rPr>
        <w:t>ّ</w:t>
      </w:r>
      <w:r>
        <w:rPr>
          <w:rtl/>
          <w:lang w:bidi="fa-IR"/>
        </w:rPr>
        <w:t>تها بضلالك</w:t>
      </w:r>
      <w:r w:rsidR="00A75710">
        <w:rPr>
          <w:rtl/>
          <w:lang w:bidi="fa-IR"/>
        </w:rPr>
        <w:t>،</w:t>
      </w:r>
      <w:r>
        <w:rPr>
          <w:rtl/>
          <w:lang w:bidi="fa-IR"/>
        </w:rPr>
        <w:t xml:space="preserve"> وأمضيتها بسوء رأيك</w:t>
      </w:r>
      <w:r w:rsidR="00A75710">
        <w:rPr>
          <w:rtl/>
          <w:lang w:bidi="fa-IR"/>
        </w:rPr>
        <w:t>،</w:t>
      </w:r>
      <w:r>
        <w:rPr>
          <w:rtl/>
          <w:lang w:bidi="fa-IR"/>
        </w:rPr>
        <w:t xml:space="preserve"> وكتاب امرئ ليس له بصر</w:t>
      </w:r>
      <w:r w:rsidR="009B466F">
        <w:rPr>
          <w:rFonts w:hint="cs"/>
          <w:rtl/>
          <w:lang w:bidi="fa-IR"/>
        </w:rPr>
        <w:t>ٌ</w:t>
      </w:r>
      <w:r>
        <w:rPr>
          <w:rtl/>
          <w:lang w:bidi="fa-IR"/>
        </w:rPr>
        <w:t xml:space="preserve"> يهديه</w:t>
      </w:r>
      <w:r w:rsidR="00A75710">
        <w:rPr>
          <w:rtl/>
          <w:lang w:bidi="fa-IR"/>
        </w:rPr>
        <w:t>،</w:t>
      </w:r>
      <w:r>
        <w:rPr>
          <w:rtl/>
          <w:lang w:bidi="fa-IR"/>
        </w:rPr>
        <w:t xml:space="preserve"> ولا قائد</w:t>
      </w:r>
      <w:r w:rsidR="009B466F">
        <w:rPr>
          <w:rFonts w:hint="cs"/>
          <w:rtl/>
          <w:lang w:bidi="fa-IR"/>
        </w:rPr>
        <w:t>ٌ</w:t>
      </w:r>
      <w:r>
        <w:rPr>
          <w:rtl/>
          <w:lang w:bidi="fa-IR"/>
        </w:rPr>
        <w:t xml:space="preserve"> يرشده</w:t>
      </w:r>
      <w:r w:rsidR="00A75710">
        <w:rPr>
          <w:rtl/>
          <w:lang w:bidi="fa-IR"/>
        </w:rPr>
        <w:t>،</w:t>
      </w:r>
      <w:r>
        <w:rPr>
          <w:rtl/>
          <w:lang w:bidi="fa-IR"/>
        </w:rPr>
        <w:t xml:space="preserve"> قد دعاه الهوى فأجابه</w:t>
      </w:r>
      <w:r w:rsidR="00A75710">
        <w:rPr>
          <w:rtl/>
          <w:lang w:bidi="fa-IR"/>
        </w:rPr>
        <w:t>،</w:t>
      </w:r>
      <w:r>
        <w:rPr>
          <w:rtl/>
          <w:lang w:bidi="fa-IR"/>
        </w:rPr>
        <w:t xml:space="preserve"> وقاده الضلال فات</w:t>
      </w:r>
      <w:r w:rsidR="009B466F">
        <w:rPr>
          <w:rFonts w:hint="cs"/>
          <w:rtl/>
          <w:lang w:bidi="fa-IR"/>
        </w:rPr>
        <w:t>ّ</w:t>
      </w:r>
      <w:r>
        <w:rPr>
          <w:rtl/>
          <w:lang w:bidi="fa-IR"/>
        </w:rPr>
        <w:t>بعه</w:t>
      </w:r>
      <w:r w:rsidR="00A75710">
        <w:rPr>
          <w:rtl/>
          <w:lang w:bidi="fa-IR"/>
        </w:rPr>
        <w:t>،</w:t>
      </w:r>
      <w:r>
        <w:rPr>
          <w:rtl/>
          <w:lang w:bidi="fa-IR"/>
        </w:rPr>
        <w:t xml:space="preserve"> فهجر لاغطا</w:t>
      </w:r>
      <w:r w:rsidR="009B466F">
        <w:rPr>
          <w:rFonts w:hint="cs"/>
          <w:rtl/>
          <w:lang w:bidi="fa-IR"/>
        </w:rPr>
        <w:t>ً</w:t>
      </w:r>
      <w:r w:rsidR="00A75710">
        <w:rPr>
          <w:rtl/>
          <w:lang w:bidi="fa-IR"/>
        </w:rPr>
        <w:t>،</w:t>
      </w:r>
      <w:r>
        <w:rPr>
          <w:rtl/>
          <w:lang w:bidi="fa-IR"/>
        </w:rPr>
        <w:t xml:space="preserve"> وضل</w:t>
      </w:r>
      <w:r w:rsidR="009B466F">
        <w:rPr>
          <w:rFonts w:hint="cs"/>
          <w:rtl/>
          <w:lang w:bidi="fa-IR"/>
        </w:rPr>
        <w:t>َّ</w:t>
      </w:r>
      <w:r>
        <w:rPr>
          <w:rtl/>
          <w:lang w:bidi="fa-IR"/>
        </w:rPr>
        <w:t xml:space="preserve"> خابطا</w:t>
      </w:r>
      <w:r w:rsidR="009B466F">
        <w:rPr>
          <w:rFonts w:hint="cs"/>
          <w:rtl/>
          <w:lang w:bidi="fa-IR"/>
        </w:rPr>
        <w:t>ً</w:t>
      </w:r>
      <w:r>
        <w:rPr>
          <w:rtl/>
          <w:lang w:bidi="fa-IR"/>
        </w:rPr>
        <w:t>.</w:t>
      </w:r>
    </w:p>
    <w:p w:rsidR="00F10858" w:rsidRDefault="00D83748" w:rsidP="009B466F">
      <w:pPr>
        <w:pStyle w:val="libNormal"/>
        <w:rPr>
          <w:rtl/>
          <w:lang w:bidi="fa-IR"/>
        </w:rPr>
      </w:pPr>
      <w:r>
        <w:rPr>
          <w:rtl/>
          <w:lang w:bidi="fa-IR"/>
        </w:rPr>
        <w:t>العقد الفريد 2. 233</w:t>
      </w:r>
      <w:r w:rsidR="00A75710">
        <w:rPr>
          <w:rtl/>
          <w:lang w:bidi="fa-IR"/>
        </w:rPr>
        <w:t>،</w:t>
      </w:r>
      <w:r>
        <w:rPr>
          <w:rtl/>
          <w:lang w:bidi="fa-IR"/>
        </w:rPr>
        <w:t xml:space="preserve"> الكامل للمبرد 1</w:t>
      </w:r>
      <w:r w:rsidR="00A75710">
        <w:rPr>
          <w:rtl/>
          <w:lang w:bidi="fa-IR"/>
        </w:rPr>
        <w:t>:</w:t>
      </w:r>
      <w:r>
        <w:rPr>
          <w:rtl/>
          <w:lang w:bidi="fa-IR"/>
        </w:rPr>
        <w:t xml:space="preserve"> 157</w:t>
      </w:r>
      <w:r w:rsidR="00A75710">
        <w:rPr>
          <w:rtl/>
          <w:lang w:bidi="fa-IR"/>
        </w:rPr>
        <w:t>،</w:t>
      </w:r>
      <w:r>
        <w:rPr>
          <w:rtl/>
          <w:lang w:bidi="fa-IR"/>
        </w:rPr>
        <w:t xml:space="preserve"> وفي ط 225</w:t>
      </w:r>
      <w:r w:rsidR="00A75710">
        <w:rPr>
          <w:rtl/>
          <w:lang w:bidi="fa-IR"/>
        </w:rPr>
        <w:t>،</w:t>
      </w:r>
      <w:r>
        <w:rPr>
          <w:rtl/>
          <w:lang w:bidi="fa-IR"/>
        </w:rPr>
        <w:t xml:space="preserve"> كتاب صفين ص 64 ال</w:t>
      </w:r>
      <w:r w:rsidR="009B466F">
        <w:rPr>
          <w:rFonts w:hint="cs"/>
          <w:rtl/>
          <w:lang w:bidi="fa-IR"/>
        </w:rPr>
        <w:t>ا</w:t>
      </w:r>
      <w:r>
        <w:rPr>
          <w:rtl/>
          <w:lang w:bidi="fa-IR"/>
        </w:rPr>
        <w:t>مامة والسياسة 1</w:t>
      </w:r>
      <w:r w:rsidR="00A75710">
        <w:rPr>
          <w:rtl/>
          <w:lang w:bidi="fa-IR"/>
        </w:rPr>
        <w:t>:</w:t>
      </w:r>
      <w:r>
        <w:rPr>
          <w:rtl/>
          <w:lang w:bidi="fa-IR"/>
        </w:rPr>
        <w:t xml:space="preserve"> 77</w:t>
      </w:r>
      <w:r w:rsidR="00A75710">
        <w:rPr>
          <w:rtl/>
          <w:lang w:bidi="fa-IR"/>
        </w:rPr>
        <w:t>،</w:t>
      </w:r>
      <w:r>
        <w:rPr>
          <w:rtl/>
          <w:lang w:bidi="fa-IR"/>
        </w:rPr>
        <w:t xml:space="preserve"> نهج البلاغة 2</w:t>
      </w:r>
      <w:r w:rsidR="00A75710">
        <w:rPr>
          <w:rtl/>
          <w:lang w:bidi="fa-IR"/>
        </w:rPr>
        <w:t>:</w:t>
      </w:r>
      <w:r>
        <w:rPr>
          <w:rtl/>
          <w:lang w:bidi="fa-IR"/>
        </w:rPr>
        <w:t xml:space="preserve"> 5</w:t>
      </w:r>
      <w:r w:rsidR="00A75710">
        <w:rPr>
          <w:rtl/>
          <w:lang w:bidi="fa-IR"/>
        </w:rPr>
        <w:t>،</w:t>
      </w:r>
      <w:r>
        <w:rPr>
          <w:rtl/>
          <w:lang w:bidi="fa-IR"/>
        </w:rPr>
        <w:t xml:space="preserve"> شرح ابن أبي الحديد 1</w:t>
      </w:r>
      <w:r w:rsidR="00A75710">
        <w:rPr>
          <w:rtl/>
          <w:lang w:bidi="fa-IR"/>
        </w:rPr>
        <w:t>:</w:t>
      </w:r>
      <w:r>
        <w:rPr>
          <w:rtl/>
          <w:lang w:bidi="fa-IR"/>
        </w:rPr>
        <w:t xml:space="preserve"> 252</w:t>
      </w:r>
      <w:r w:rsidR="00A75710">
        <w:rPr>
          <w:rtl/>
          <w:lang w:bidi="fa-IR"/>
        </w:rPr>
        <w:t>،</w:t>
      </w:r>
      <w:r>
        <w:rPr>
          <w:rtl/>
          <w:lang w:bidi="fa-IR"/>
        </w:rPr>
        <w:t xml:space="preserve"> ج 3</w:t>
      </w:r>
      <w:r w:rsidR="00A75710">
        <w:rPr>
          <w:rtl/>
          <w:lang w:bidi="fa-IR"/>
        </w:rPr>
        <w:t>:</w:t>
      </w:r>
      <w:r>
        <w:rPr>
          <w:rtl/>
          <w:lang w:bidi="fa-IR"/>
        </w:rPr>
        <w:t xml:space="preserve"> 302.</w:t>
      </w:r>
    </w:p>
    <w:p w:rsidR="00F10858" w:rsidRDefault="00D83748" w:rsidP="00D83748">
      <w:pPr>
        <w:pStyle w:val="libNormal"/>
        <w:rPr>
          <w:rtl/>
          <w:lang w:bidi="fa-IR"/>
        </w:rPr>
      </w:pPr>
      <w:r>
        <w:rPr>
          <w:rtl/>
          <w:lang w:bidi="fa-IR"/>
        </w:rPr>
        <w:t xml:space="preserve">13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الر</w:t>
      </w:r>
      <w:r w:rsidR="009B466F">
        <w:rPr>
          <w:rFonts w:hint="cs"/>
          <w:rtl/>
          <w:lang w:bidi="fa-IR"/>
        </w:rPr>
        <w:t>َّ</w:t>
      </w:r>
      <w:r>
        <w:rPr>
          <w:rtl/>
          <w:lang w:bidi="fa-IR"/>
        </w:rPr>
        <w:t>جل</w:t>
      </w:r>
      <w:r w:rsidR="00A75710">
        <w:rPr>
          <w:rtl/>
          <w:lang w:bidi="fa-IR"/>
        </w:rPr>
        <w:t>:</w:t>
      </w:r>
      <w:r>
        <w:rPr>
          <w:rtl/>
          <w:lang w:bidi="fa-IR"/>
        </w:rPr>
        <w:t xml:space="preserve"> فاقلع عم</w:t>
      </w:r>
      <w:r w:rsidR="009B466F">
        <w:rPr>
          <w:rFonts w:hint="cs"/>
          <w:rtl/>
          <w:lang w:bidi="fa-IR"/>
        </w:rPr>
        <w:t>ّ</w:t>
      </w:r>
      <w:r>
        <w:rPr>
          <w:rtl/>
          <w:lang w:bidi="fa-IR"/>
        </w:rPr>
        <w:t>ا أنت عليه من الغي</w:t>
      </w:r>
      <w:r w:rsidR="009B466F">
        <w:rPr>
          <w:rFonts w:hint="cs"/>
          <w:rtl/>
          <w:lang w:bidi="fa-IR"/>
        </w:rPr>
        <w:t>ِّ</w:t>
      </w:r>
      <w:r>
        <w:rPr>
          <w:rtl/>
          <w:lang w:bidi="fa-IR"/>
        </w:rPr>
        <w:t xml:space="preserve"> والض</w:t>
      </w:r>
      <w:r w:rsidR="009B466F">
        <w:rPr>
          <w:rFonts w:hint="cs"/>
          <w:rtl/>
          <w:lang w:bidi="fa-IR"/>
        </w:rPr>
        <w:t>َّ</w:t>
      </w:r>
      <w:r>
        <w:rPr>
          <w:rtl/>
          <w:lang w:bidi="fa-IR"/>
        </w:rPr>
        <w:t>لال على كبر سن</w:t>
      </w:r>
      <w:r w:rsidR="009B466F">
        <w:rPr>
          <w:rFonts w:hint="cs"/>
          <w:rtl/>
          <w:lang w:bidi="fa-IR"/>
        </w:rPr>
        <w:t>ِّ</w:t>
      </w:r>
      <w:r>
        <w:rPr>
          <w:rtl/>
          <w:lang w:bidi="fa-IR"/>
        </w:rPr>
        <w:t>ك وفناء عمرك</w:t>
      </w:r>
      <w:r w:rsidR="00A75710">
        <w:rPr>
          <w:rtl/>
          <w:lang w:bidi="fa-IR"/>
        </w:rPr>
        <w:t>،</w:t>
      </w:r>
      <w:r>
        <w:rPr>
          <w:rtl/>
          <w:lang w:bidi="fa-IR"/>
        </w:rPr>
        <w:t xml:space="preserve"> فإن</w:t>
      </w:r>
      <w:r w:rsidR="009B466F">
        <w:rPr>
          <w:rFonts w:hint="cs"/>
          <w:rtl/>
          <w:lang w:bidi="fa-IR"/>
        </w:rPr>
        <w:t>َّ</w:t>
      </w:r>
      <w:r>
        <w:rPr>
          <w:rtl/>
          <w:lang w:bidi="fa-IR"/>
        </w:rPr>
        <w:t xml:space="preserve"> حالك اليوم كحال الثوب المهيل الذي لا ي</w:t>
      </w:r>
      <w:r w:rsidR="009B466F">
        <w:rPr>
          <w:rFonts w:hint="cs"/>
          <w:rtl/>
          <w:lang w:bidi="fa-IR"/>
        </w:rPr>
        <w:t>ُ</w:t>
      </w:r>
      <w:r>
        <w:rPr>
          <w:rtl/>
          <w:lang w:bidi="fa-IR"/>
        </w:rPr>
        <w:t>صلح من جانب إل</w:t>
      </w:r>
      <w:r w:rsidR="009B466F">
        <w:rPr>
          <w:rFonts w:hint="cs"/>
          <w:rtl/>
          <w:lang w:bidi="fa-IR"/>
        </w:rPr>
        <w:t>ّ</w:t>
      </w:r>
      <w:r>
        <w:rPr>
          <w:rtl/>
          <w:lang w:bidi="fa-IR"/>
        </w:rPr>
        <w:t>ا فسد من آخر</w:t>
      </w:r>
      <w:r w:rsidR="00A75710">
        <w:rPr>
          <w:rtl/>
          <w:lang w:bidi="fa-IR"/>
        </w:rPr>
        <w:t>،</w:t>
      </w:r>
      <w:r>
        <w:rPr>
          <w:rtl/>
          <w:lang w:bidi="fa-IR"/>
        </w:rPr>
        <w:t xml:space="preserve"> وقد أرديت جيلا</w:t>
      </w:r>
      <w:r w:rsidR="009B466F">
        <w:rPr>
          <w:rFonts w:hint="cs"/>
          <w:rtl/>
          <w:lang w:bidi="fa-IR"/>
        </w:rPr>
        <w:t>ً</w:t>
      </w:r>
      <w:r>
        <w:rPr>
          <w:rtl/>
          <w:lang w:bidi="fa-IR"/>
        </w:rPr>
        <w:t xml:space="preserve"> من الناس كثيرا</w:t>
      </w:r>
      <w:r w:rsidR="009B466F">
        <w:rPr>
          <w:rFonts w:hint="cs"/>
          <w:rtl/>
          <w:lang w:bidi="fa-IR"/>
        </w:rPr>
        <w:t>ً</w:t>
      </w:r>
      <w:r w:rsidR="00A75710">
        <w:rPr>
          <w:rtl/>
          <w:lang w:bidi="fa-IR"/>
        </w:rPr>
        <w:t>،</w:t>
      </w:r>
      <w:r>
        <w:rPr>
          <w:rtl/>
          <w:lang w:bidi="fa-IR"/>
        </w:rPr>
        <w:t xml:space="preserve"> خدعتهم بغي</w:t>
      </w:r>
      <w:r w:rsidR="009B466F">
        <w:rPr>
          <w:rFonts w:hint="cs"/>
          <w:rtl/>
          <w:lang w:bidi="fa-IR"/>
        </w:rPr>
        <w:t>ِّ</w:t>
      </w:r>
      <w:r>
        <w:rPr>
          <w:rtl/>
          <w:lang w:bidi="fa-IR"/>
        </w:rPr>
        <w:t>ك</w:t>
      </w:r>
      <w:r w:rsidR="00A75710">
        <w:rPr>
          <w:rtl/>
          <w:lang w:bidi="fa-IR"/>
        </w:rPr>
        <w:t>،</w:t>
      </w:r>
      <w:r>
        <w:rPr>
          <w:rtl/>
          <w:lang w:bidi="fa-IR"/>
        </w:rPr>
        <w:t xml:space="preserve"> وألقيتهم في موج</w:t>
      </w:r>
    </w:p>
    <w:p w:rsidR="00D83748" w:rsidRDefault="00F10858" w:rsidP="00F10858">
      <w:pPr>
        <w:pStyle w:val="libLine"/>
        <w:rPr>
          <w:lang w:bidi="fa-IR"/>
        </w:rPr>
      </w:pPr>
      <w:r>
        <w:rPr>
          <w:rtl/>
          <w:lang w:bidi="fa-IR"/>
        </w:rPr>
        <w:t>____________________</w:t>
      </w:r>
    </w:p>
    <w:p w:rsidR="00F10858" w:rsidRDefault="00D83748" w:rsidP="009B466F">
      <w:pPr>
        <w:pStyle w:val="libFootnote0"/>
        <w:rPr>
          <w:rtl/>
          <w:lang w:bidi="fa-IR"/>
        </w:rPr>
      </w:pPr>
      <w:r>
        <w:rPr>
          <w:rtl/>
          <w:lang w:bidi="fa-IR"/>
        </w:rPr>
        <w:t xml:space="preserve">1 </w:t>
      </w:r>
      <w:r w:rsidR="00F10858">
        <w:rPr>
          <w:rtl/>
          <w:lang w:bidi="fa-IR"/>
        </w:rPr>
        <w:t>-</w:t>
      </w:r>
      <w:r>
        <w:rPr>
          <w:rtl/>
          <w:lang w:bidi="fa-IR"/>
        </w:rPr>
        <w:t xml:space="preserve"> راجع الجزء الثان</w:t>
      </w:r>
      <w:r w:rsidR="009B466F">
        <w:rPr>
          <w:rFonts w:hint="cs"/>
          <w:rtl/>
          <w:lang w:bidi="fa-IR"/>
        </w:rPr>
        <w:t>ى</w:t>
      </w:r>
      <w:r>
        <w:rPr>
          <w:rtl/>
          <w:lang w:bidi="fa-IR"/>
        </w:rPr>
        <w:t xml:space="preserve"> ص 127 ط 1.</w:t>
      </w:r>
    </w:p>
    <w:p w:rsidR="00F10858" w:rsidRDefault="00F10858" w:rsidP="00F10858">
      <w:pPr>
        <w:pStyle w:val="libNormal"/>
        <w:rPr>
          <w:lang w:bidi="fa-IR"/>
        </w:rPr>
      </w:pPr>
      <w:r>
        <w:rPr>
          <w:rtl/>
          <w:lang w:bidi="fa-IR"/>
        </w:rPr>
        <w:br w:type="page"/>
      </w:r>
    </w:p>
    <w:p w:rsidR="009B466F" w:rsidRDefault="00D83748" w:rsidP="009B466F">
      <w:pPr>
        <w:pStyle w:val="libNormal0"/>
        <w:rPr>
          <w:rtl/>
          <w:lang w:bidi="fa-IR"/>
        </w:rPr>
      </w:pPr>
      <w:r>
        <w:rPr>
          <w:rtl/>
          <w:lang w:bidi="fa-IR"/>
        </w:rPr>
        <w:lastRenderedPageBreak/>
        <w:t>بحرك</w:t>
      </w:r>
      <w:r w:rsidR="00A75710">
        <w:rPr>
          <w:rtl/>
          <w:lang w:bidi="fa-IR"/>
        </w:rPr>
        <w:t>،</w:t>
      </w:r>
      <w:r>
        <w:rPr>
          <w:rtl/>
          <w:lang w:bidi="fa-IR"/>
        </w:rPr>
        <w:t xml:space="preserve"> تغشاهم الظلمات</w:t>
      </w:r>
      <w:r w:rsidR="00A75710">
        <w:rPr>
          <w:rtl/>
          <w:lang w:bidi="fa-IR"/>
        </w:rPr>
        <w:t>،</w:t>
      </w:r>
      <w:r>
        <w:rPr>
          <w:rtl/>
          <w:lang w:bidi="fa-IR"/>
        </w:rPr>
        <w:t xml:space="preserve"> وتتلاطم بهم الشبهات</w:t>
      </w:r>
      <w:r w:rsidR="00A75710">
        <w:rPr>
          <w:rtl/>
          <w:lang w:bidi="fa-IR"/>
        </w:rPr>
        <w:t>،</w:t>
      </w:r>
      <w:r>
        <w:rPr>
          <w:rtl/>
          <w:lang w:bidi="fa-IR"/>
        </w:rPr>
        <w:t xml:space="preserve"> فجاروا عن وجهتهم</w:t>
      </w:r>
      <w:r w:rsidR="00A75710">
        <w:rPr>
          <w:rtl/>
          <w:lang w:bidi="fa-IR"/>
        </w:rPr>
        <w:t>،</w:t>
      </w:r>
      <w:r>
        <w:rPr>
          <w:rtl/>
          <w:lang w:bidi="fa-IR"/>
        </w:rPr>
        <w:t xml:space="preserve"> ونكصوا على أعقابهم</w:t>
      </w:r>
      <w:r w:rsidR="00A75710">
        <w:rPr>
          <w:rtl/>
          <w:lang w:bidi="fa-IR"/>
        </w:rPr>
        <w:t>،</w:t>
      </w:r>
      <w:r>
        <w:rPr>
          <w:rtl/>
          <w:lang w:bidi="fa-IR"/>
        </w:rPr>
        <w:t xml:space="preserve"> وتول</w:t>
      </w:r>
      <w:r w:rsidR="009B466F">
        <w:rPr>
          <w:rFonts w:hint="cs"/>
          <w:rtl/>
          <w:lang w:bidi="fa-IR"/>
        </w:rPr>
        <w:t>ّ</w:t>
      </w:r>
      <w:r>
        <w:rPr>
          <w:rtl/>
          <w:lang w:bidi="fa-IR"/>
        </w:rPr>
        <w:t>وا على أدبارهم</w:t>
      </w:r>
      <w:r w:rsidR="00A75710">
        <w:rPr>
          <w:rtl/>
          <w:lang w:bidi="fa-IR"/>
        </w:rPr>
        <w:t>،</w:t>
      </w:r>
      <w:r>
        <w:rPr>
          <w:rtl/>
          <w:lang w:bidi="fa-IR"/>
        </w:rPr>
        <w:t xml:space="preserve"> وعو</w:t>
      </w:r>
      <w:r w:rsidR="009B466F">
        <w:rPr>
          <w:rFonts w:hint="cs"/>
          <w:rtl/>
          <w:lang w:bidi="fa-IR"/>
        </w:rPr>
        <w:t>َّ</w:t>
      </w:r>
      <w:r>
        <w:rPr>
          <w:rtl/>
          <w:lang w:bidi="fa-IR"/>
        </w:rPr>
        <w:t>لوا على أحسابهم</w:t>
      </w:r>
      <w:r w:rsidR="00A75710">
        <w:rPr>
          <w:rtl/>
          <w:lang w:bidi="fa-IR"/>
        </w:rPr>
        <w:t>،</w:t>
      </w:r>
      <w:r>
        <w:rPr>
          <w:rtl/>
          <w:lang w:bidi="fa-IR"/>
        </w:rPr>
        <w:t xml:space="preserve"> إل</w:t>
      </w:r>
      <w:r w:rsidR="009B466F">
        <w:rPr>
          <w:rFonts w:hint="cs"/>
          <w:rtl/>
          <w:lang w:bidi="fa-IR"/>
        </w:rPr>
        <w:t>ّ</w:t>
      </w:r>
      <w:r>
        <w:rPr>
          <w:rtl/>
          <w:lang w:bidi="fa-IR"/>
        </w:rPr>
        <w:t>ا م</w:t>
      </w:r>
      <w:r w:rsidR="009B466F">
        <w:rPr>
          <w:rFonts w:hint="cs"/>
          <w:rtl/>
          <w:lang w:bidi="fa-IR"/>
        </w:rPr>
        <w:t>َ</w:t>
      </w:r>
      <w:r>
        <w:rPr>
          <w:rtl/>
          <w:lang w:bidi="fa-IR"/>
        </w:rPr>
        <w:t>ن فاء من أهل البصائر</w:t>
      </w:r>
      <w:r w:rsidR="00A75710">
        <w:rPr>
          <w:rtl/>
          <w:lang w:bidi="fa-IR"/>
        </w:rPr>
        <w:t>،</w:t>
      </w:r>
      <w:r>
        <w:rPr>
          <w:rtl/>
          <w:lang w:bidi="fa-IR"/>
        </w:rPr>
        <w:t xml:space="preserve"> ف</w:t>
      </w:r>
      <w:r w:rsidR="009B466F">
        <w:rPr>
          <w:rFonts w:hint="cs"/>
          <w:rtl/>
          <w:lang w:bidi="fa-IR"/>
        </w:rPr>
        <w:t>ا</w:t>
      </w:r>
      <w:r>
        <w:rPr>
          <w:rtl/>
          <w:lang w:bidi="fa-IR"/>
        </w:rPr>
        <w:t>ن</w:t>
      </w:r>
      <w:r w:rsidR="009B466F">
        <w:rPr>
          <w:rFonts w:hint="cs"/>
          <w:rtl/>
          <w:lang w:bidi="fa-IR"/>
        </w:rPr>
        <w:t>ّ</w:t>
      </w:r>
      <w:r>
        <w:rPr>
          <w:rtl/>
          <w:lang w:bidi="fa-IR"/>
        </w:rPr>
        <w:t>هم فارقوك بعد معرفتك</w:t>
      </w:r>
      <w:r w:rsidR="00A75710">
        <w:rPr>
          <w:rtl/>
          <w:lang w:bidi="fa-IR"/>
        </w:rPr>
        <w:t>،</w:t>
      </w:r>
      <w:r>
        <w:rPr>
          <w:rtl/>
          <w:lang w:bidi="fa-IR"/>
        </w:rPr>
        <w:t xml:space="preserve"> وهربوا إلى الله من موازرتك</w:t>
      </w:r>
      <w:r w:rsidR="00A75710">
        <w:rPr>
          <w:rtl/>
          <w:lang w:bidi="fa-IR"/>
        </w:rPr>
        <w:t>،</w:t>
      </w:r>
      <w:r>
        <w:rPr>
          <w:rtl/>
          <w:lang w:bidi="fa-IR"/>
        </w:rPr>
        <w:t xml:space="preserve"> إذ حملتهم على الصعب</w:t>
      </w:r>
      <w:r w:rsidR="00A75710">
        <w:rPr>
          <w:rtl/>
          <w:lang w:bidi="fa-IR"/>
        </w:rPr>
        <w:t>،</w:t>
      </w:r>
      <w:r>
        <w:rPr>
          <w:rtl/>
          <w:lang w:bidi="fa-IR"/>
        </w:rPr>
        <w:t xml:space="preserve"> وعدلت بهم عن القصد</w:t>
      </w:r>
      <w:r w:rsidR="009B466F">
        <w:rPr>
          <w:rFonts w:hint="cs"/>
          <w:rtl/>
          <w:lang w:bidi="fa-IR"/>
        </w:rPr>
        <w:t>.</w:t>
      </w:r>
    </w:p>
    <w:p w:rsidR="00F10858" w:rsidRDefault="00D83748" w:rsidP="009B466F">
      <w:pPr>
        <w:pStyle w:val="libNormal0"/>
        <w:rPr>
          <w:rtl/>
          <w:lang w:bidi="fa-IR"/>
        </w:rPr>
      </w:pPr>
      <w:r>
        <w:rPr>
          <w:rtl/>
          <w:lang w:bidi="fa-IR"/>
        </w:rPr>
        <w:t>نهج البلاغة 2</w:t>
      </w:r>
      <w:r w:rsidR="00A75710">
        <w:rPr>
          <w:rtl/>
          <w:lang w:bidi="fa-IR"/>
        </w:rPr>
        <w:t>:</w:t>
      </w:r>
      <w:r>
        <w:rPr>
          <w:rtl/>
          <w:lang w:bidi="fa-IR"/>
        </w:rPr>
        <w:t xml:space="preserve"> 41</w:t>
      </w:r>
      <w:r w:rsidR="00A75710">
        <w:rPr>
          <w:rtl/>
          <w:lang w:bidi="fa-IR"/>
        </w:rPr>
        <w:t>،</w:t>
      </w:r>
      <w:r>
        <w:rPr>
          <w:rtl/>
          <w:lang w:bidi="fa-IR"/>
        </w:rPr>
        <w:t xml:space="preserve"> شرح ابن أبي الحديد 4</w:t>
      </w:r>
      <w:r w:rsidR="00A75710">
        <w:rPr>
          <w:rtl/>
          <w:lang w:bidi="fa-IR"/>
        </w:rPr>
        <w:t>:</w:t>
      </w:r>
      <w:r>
        <w:rPr>
          <w:rtl/>
          <w:lang w:bidi="fa-IR"/>
        </w:rPr>
        <w:t xml:space="preserve"> 50.</w:t>
      </w:r>
    </w:p>
    <w:p w:rsidR="009B466F" w:rsidRDefault="00D83748" w:rsidP="009B466F">
      <w:pPr>
        <w:pStyle w:val="libNormal"/>
        <w:rPr>
          <w:rtl/>
          <w:lang w:bidi="fa-IR"/>
        </w:rPr>
      </w:pPr>
      <w:r>
        <w:rPr>
          <w:rtl/>
          <w:lang w:bidi="fa-IR"/>
        </w:rPr>
        <w:t xml:space="preserve">14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الرجل</w:t>
      </w:r>
      <w:r w:rsidR="00A75710">
        <w:rPr>
          <w:rtl/>
          <w:lang w:bidi="fa-IR"/>
        </w:rPr>
        <w:t>:</w:t>
      </w:r>
      <w:r>
        <w:rPr>
          <w:rtl/>
          <w:lang w:bidi="fa-IR"/>
        </w:rPr>
        <w:t xml:space="preserve"> فإن</w:t>
      </w:r>
      <w:r w:rsidR="009B466F">
        <w:rPr>
          <w:rFonts w:hint="cs"/>
          <w:rtl/>
          <w:lang w:bidi="fa-IR"/>
        </w:rPr>
        <w:t>ّ</w:t>
      </w:r>
      <w:r>
        <w:rPr>
          <w:rtl/>
          <w:lang w:bidi="fa-IR"/>
        </w:rPr>
        <w:t xml:space="preserve"> ما أتيت به من ضلالك ليس ببعيد الش</w:t>
      </w:r>
      <w:r w:rsidR="009B466F">
        <w:rPr>
          <w:rFonts w:hint="cs"/>
          <w:rtl/>
          <w:lang w:bidi="fa-IR"/>
        </w:rPr>
        <w:t>َ</w:t>
      </w:r>
      <w:r>
        <w:rPr>
          <w:rtl/>
          <w:lang w:bidi="fa-IR"/>
        </w:rPr>
        <w:t>ب</w:t>
      </w:r>
      <w:r w:rsidR="009B466F">
        <w:rPr>
          <w:rFonts w:hint="cs"/>
          <w:rtl/>
          <w:lang w:bidi="fa-IR"/>
        </w:rPr>
        <w:t>َ</w:t>
      </w:r>
      <w:r>
        <w:rPr>
          <w:rtl/>
          <w:lang w:bidi="fa-IR"/>
        </w:rPr>
        <w:t>ه مم</w:t>
      </w:r>
      <w:r w:rsidR="009B466F">
        <w:rPr>
          <w:rFonts w:hint="cs"/>
          <w:rtl/>
          <w:lang w:bidi="fa-IR"/>
        </w:rPr>
        <w:t>ّ</w:t>
      </w:r>
      <w:r>
        <w:rPr>
          <w:rtl/>
          <w:lang w:bidi="fa-IR"/>
        </w:rPr>
        <w:t>ا أتى به أهلك وقومك ال</w:t>
      </w:r>
      <w:r w:rsidR="009B466F">
        <w:rPr>
          <w:rFonts w:hint="cs"/>
          <w:rtl/>
          <w:lang w:bidi="fa-IR"/>
        </w:rPr>
        <w:t>ّ</w:t>
      </w:r>
      <w:r>
        <w:rPr>
          <w:rtl/>
          <w:lang w:bidi="fa-IR"/>
        </w:rPr>
        <w:t>ذين حملهم الكفر وتمن</w:t>
      </w:r>
      <w:r w:rsidR="009B466F">
        <w:rPr>
          <w:rFonts w:hint="cs"/>
          <w:rtl/>
          <w:lang w:bidi="fa-IR"/>
        </w:rPr>
        <w:t>ّ</w:t>
      </w:r>
      <w:r>
        <w:rPr>
          <w:rtl/>
          <w:lang w:bidi="fa-IR"/>
        </w:rPr>
        <w:t>ى الأباطيل على حسد محم</w:t>
      </w:r>
      <w:r w:rsidR="009B466F">
        <w:rPr>
          <w:rFonts w:hint="cs"/>
          <w:rtl/>
          <w:lang w:bidi="fa-IR"/>
        </w:rPr>
        <w:t>ّ</w:t>
      </w:r>
      <w:r>
        <w:rPr>
          <w:rtl/>
          <w:lang w:bidi="fa-IR"/>
        </w:rPr>
        <w:t xml:space="preserve">د </w:t>
      </w:r>
      <w:r w:rsidR="00BE66F2" w:rsidRPr="00BE66F2">
        <w:rPr>
          <w:rStyle w:val="libAlaemChar"/>
          <w:rtl/>
        </w:rPr>
        <w:t>صلى‌الله‌عليه‌وآله‌وسلم</w:t>
      </w:r>
      <w:r>
        <w:rPr>
          <w:rtl/>
          <w:lang w:bidi="fa-IR"/>
        </w:rPr>
        <w:t xml:space="preserve"> حت</w:t>
      </w:r>
      <w:r w:rsidR="009B466F">
        <w:rPr>
          <w:rFonts w:hint="cs"/>
          <w:rtl/>
          <w:lang w:bidi="fa-IR"/>
        </w:rPr>
        <w:t>ّ</w:t>
      </w:r>
      <w:r>
        <w:rPr>
          <w:rtl/>
          <w:lang w:bidi="fa-IR"/>
        </w:rPr>
        <w:t>ى صرعوا مصارعهم حيث علمت</w:t>
      </w:r>
      <w:r w:rsidR="00A75710">
        <w:rPr>
          <w:rtl/>
          <w:lang w:bidi="fa-IR"/>
        </w:rPr>
        <w:t>،</w:t>
      </w:r>
      <w:r>
        <w:rPr>
          <w:rtl/>
          <w:lang w:bidi="fa-IR"/>
        </w:rPr>
        <w:t xml:space="preserve"> لم يمنعوا حريما</w:t>
      </w:r>
      <w:r w:rsidR="009B466F">
        <w:rPr>
          <w:rFonts w:hint="cs"/>
          <w:rtl/>
          <w:lang w:bidi="fa-IR"/>
        </w:rPr>
        <w:t>ً</w:t>
      </w:r>
      <w:r w:rsidR="00A75710">
        <w:rPr>
          <w:rtl/>
          <w:lang w:bidi="fa-IR"/>
        </w:rPr>
        <w:t>،</w:t>
      </w:r>
      <w:r>
        <w:rPr>
          <w:rtl/>
          <w:lang w:bidi="fa-IR"/>
        </w:rPr>
        <w:t xml:space="preserve"> ولم يدفعوا عظيما</w:t>
      </w:r>
      <w:r w:rsidR="009B466F">
        <w:rPr>
          <w:rFonts w:hint="cs"/>
          <w:rtl/>
          <w:lang w:bidi="fa-IR"/>
        </w:rPr>
        <w:t>ً</w:t>
      </w:r>
      <w:r w:rsidR="00A75710">
        <w:rPr>
          <w:rtl/>
          <w:lang w:bidi="fa-IR"/>
        </w:rPr>
        <w:t>،</w:t>
      </w:r>
      <w:r>
        <w:rPr>
          <w:rtl/>
          <w:lang w:bidi="fa-IR"/>
        </w:rPr>
        <w:t xml:space="preserve"> وأنا صاحبهم في تلك المواطن الصالي بحربهم</w:t>
      </w:r>
      <w:r w:rsidR="00A75710">
        <w:rPr>
          <w:rtl/>
          <w:lang w:bidi="fa-IR"/>
        </w:rPr>
        <w:t>،</w:t>
      </w:r>
      <w:r>
        <w:rPr>
          <w:rtl/>
          <w:lang w:bidi="fa-IR"/>
        </w:rPr>
        <w:t xml:space="preserve"> والفال</w:t>
      </w:r>
      <w:r w:rsidR="009B466F">
        <w:rPr>
          <w:rFonts w:hint="cs"/>
          <w:rtl/>
          <w:lang w:bidi="fa-IR"/>
        </w:rPr>
        <w:t>ّ</w:t>
      </w:r>
      <w:r>
        <w:rPr>
          <w:rtl/>
          <w:lang w:bidi="fa-IR"/>
        </w:rPr>
        <w:t xml:space="preserve"> لحد</w:t>
      </w:r>
      <w:r w:rsidR="009B466F">
        <w:rPr>
          <w:rFonts w:hint="cs"/>
          <w:rtl/>
          <w:lang w:bidi="fa-IR"/>
        </w:rPr>
        <w:t>ِّ</w:t>
      </w:r>
      <w:r>
        <w:rPr>
          <w:rtl/>
          <w:lang w:bidi="fa-IR"/>
        </w:rPr>
        <w:t>هم</w:t>
      </w:r>
      <w:r w:rsidR="00A75710">
        <w:rPr>
          <w:rtl/>
          <w:lang w:bidi="fa-IR"/>
        </w:rPr>
        <w:t>،</w:t>
      </w:r>
      <w:r>
        <w:rPr>
          <w:rtl/>
          <w:lang w:bidi="fa-IR"/>
        </w:rPr>
        <w:t xml:space="preserve"> والقاتل لرؤسهم ورؤس الضلالة</w:t>
      </w:r>
      <w:r w:rsidR="00A75710">
        <w:rPr>
          <w:rtl/>
          <w:lang w:bidi="fa-IR"/>
        </w:rPr>
        <w:t>،</w:t>
      </w:r>
      <w:r>
        <w:rPr>
          <w:rtl/>
          <w:lang w:bidi="fa-IR"/>
        </w:rPr>
        <w:t xml:space="preserve"> والمتبع إن شاء الله خلفهم بسلفهم</w:t>
      </w:r>
      <w:r w:rsidR="00A75710">
        <w:rPr>
          <w:rtl/>
          <w:lang w:bidi="fa-IR"/>
        </w:rPr>
        <w:t>،</w:t>
      </w:r>
      <w:r>
        <w:rPr>
          <w:rtl/>
          <w:lang w:bidi="fa-IR"/>
        </w:rPr>
        <w:t xml:space="preserve"> فبئس الخلف خلف ات</w:t>
      </w:r>
      <w:r w:rsidR="009B466F">
        <w:rPr>
          <w:rFonts w:hint="cs"/>
          <w:rtl/>
          <w:lang w:bidi="fa-IR"/>
        </w:rPr>
        <w:t>ّ</w:t>
      </w:r>
      <w:r>
        <w:rPr>
          <w:rtl/>
          <w:lang w:bidi="fa-IR"/>
        </w:rPr>
        <w:t>بع سلفا</w:t>
      </w:r>
      <w:r w:rsidR="009B466F">
        <w:rPr>
          <w:rFonts w:hint="cs"/>
          <w:rtl/>
          <w:lang w:bidi="fa-IR"/>
        </w:rPr>
        <w:t>ً</w:t>
      </w:r>
      <w:r>
        <w:rPr>
          <w:rtl/>
          <w:lang w:bidi="fa-IR"/>
        </w:rPr>
        <w:t xml:space="preserve"> محل</w:t>
      </w:r>
      <w:r w:rsidR="009B466F">
        <w:rPr>
          <w:rFonts w:hint="cs"/>
          <w:rtl/>
          <w:lang w:bidi="fa-IR"/>
        </w:rPr>
        <w:t>ّ</w:t>
      </w:r>
      <w:r>
        <w:rPr>
          <w:rtl/>
          <w:lang w:bidi="fa-IR"/>
        </w:rPr>
        <w:t>ه ومحط</w:t>
      </w:r>
      <w:r w:rsidR="009B466F">
        <w:rPr>
          <w:rFonts w:hint="cs"/>
          <w:rtl/>
          <w:lang w:bidi="fa-IR"/>
        </w:rPr>
        <w:t>ّ</w:t>
      </w:r>
      <w:r>
        <w:rPr>
          <w:rtl/>
          <w:lang w:bidi="fa-IR"/>
        </w:rPr>
        <w:t>ه النار.</w:t>
      </w:r>
    </w:p>
    <w:p w:rsidR="00F10858" w:rsidRDefault="00D83748" w:rsidP="009B466F">
      <w:pPr>
        <w:pStyle w:val="libNormal"/>
        <w:rPr>
          <w:rtl/>
          <w:lang w:bidi="fa-IR"/>
        </w:rPr>
      </w:pPr>
      <w:r>
        <w:rPr>
          <w:rtl/>
          <w:lang w:bidi="fa-IR"/>
        </w:rPr>
        <w:t>شرح ابن أبي الحديد 4</w:t>
      </w:r>
      <w:r w:rsidR="00A75710">
        <w:rPr>
          <w:rtl/>
          <w:lang w:bidi="fa-IR"/>
        </w:rPr>
        <w:t>:</w:t>
      </w:r>
      <w:r>
        <w:rPr>
          <w:rtl/>
          <w:lang w:bidi="fa-IR"/>
        </w:rPr>
        <w:t xml:space="preserve"> 50.</w:t>
      </w:r>
    </w:p>
    <w:p w:rsidR="00E904EA" w:rsidRDefault="00D83748" w:rsidP="00E904EA">
      <w:pPr>
        <w:pStyle w:val="libNormal"/>
        <w:rPr>
          <w:rtl/>
          <w:lang w:bidi="fa-IR"/>
        </w:rPr>
      </w:pPr>
      <w:r>
        <w:rPr>
          <w:rtl/>
          <w:lang w:bidi="fa-IR"/>
        </w:rPr>
        <w:t xml:space="preserve">15 </w:t>
      </w:r>
      <w:r w:rsidR="00F10858">
        <w:rPr>
          <w:rtl/>
          <w:lang w:bidi="fa-IR"/>
        </w:rPr>
        <w:t>-</w:t>
      </w:r>
      <w:r>
        <w:rPr>
          <w:rtl/>
          <w:lang w:bidi="fa-IR"/>
        </w:rPr>
        <w:t xml:space="preserve"> من كتاب له سلام الله عليه إلى الر</w:t>
      </w:r>
      <w:r w:rsidR="009B466F">
        <w:rPr>
          <w:rFonts w:hint="cs"/>
          <w:rtl/>
          <w:lang w:bidi="fa-IR"/>
        </w:rPr>
        <w:t>َّ</w:t>
      </w:r>
      <w:r>
        <w:rPr>
          <w:rtl/>
          <w:lang w:bidi="fa-IR"/>
        </w:rPr>
        <w:t>جل</w:t>
      </w:r>
      <w:r w:rsidR="00A75710">
        <w:rPr>
          <w:rtl/>
          <w:lang w:bidi="fa-IR"/>
        </w:rPr>
        <w:t>:</w:t>
      </w:r>
      <w:r>
        <w:rPr>
          <w:rtl/>
          <w:lang w:bidi="fa-IR"/>
        </w:rPr>
        <w:t xml:space="preserve"> أم</w:t>
      </w:r>
      <w:r w:rsidR="009B466F">
        <w:rPr>
          <w:rFonts w:hint="cs"/>
          <w:rtl/>
          <w:lang w:bidi="fa-IR"/>
        </w:rPr>
        <w:t>ّ</w:t>
      </w:r>
      <w:r>
        <w:rPr>
          <w:rtl/>
          <w:lang w:bidi="fa-IR"/>
        </w:rPr>
        <w:t>ا بعد</w:t>
      </w:r>
      <w:r w:rsidR="00A75710">
        <w:rPr>
          <w:rtl/>
          <w:lang w:bidi="fa-IR"/>
        </w:rPr>
        <w:t>:</w:t>
      </w:r>
      <w:r>
        <w:rPr>
          <w:rtl/>
          <w:lang w:bidi="fa-IR"/>
        </w:rPr>
        <w:t xml:space="preserve"> فطالما دعوت أنت وأولياؤك أولياء الش</w:t>
      </w:r>
      <w:r w:rsidR="009B466F">
        <w:rPr>
          <w:rFonts w:hint="cs"/>
          <w:rtl/>
          <w:lang w:bidi="fa-IR"/>
        </w:rPr>
        <w:t>ّ</w:t>
      </w:r>
      <w:r>
        <w:rPr>
          <w:rtl/>
          <w:lang w:bidi="fa-IR"/>
        </w:rPr>
        <w:t>يطان الر</w:t>
      </w:r>
      <w:r w:rsidR="009B466F">
        <w:rPr>
          <w:rFonts w:hint="cs"/>
          <w:rtl/>
          <w:lang w:bidi="fa-IR"/>
        </w:rPr>
        <w:t>َّ</w:t>
      </w:r>
      <w:r>
        <w:rPr>
          <w:rtl/>
          <w:lang w:bidi="fa-IR"/>
        </w:rPr>
        <w:t>جيم الحق</w:t>
      </w:r>
      <w:r w:rsidR="009B466F">
        <w:rPr>
          <w:rFonts w:hint="cs"/>
          <w:rtl/>
          <w:lang w:bidi="fa-IR"/>
        </w:rPr>
        <w:t>ّ</w:t>
      </w:r>
      <w:r>
        <w:rPr>
          <w:rtl/>
          <w:lang w:bidi="fa-IR"/>
        </w:rPr>
        <w:t xml:space="preserve"> أساطير الأو</w:t>
      </w:r>
      <w:r w:rsidR="009B466F">
        <w:rPr>
          <w:rFonts w:hint="cs"/>
          <w:rtl/>
          <w:lang w:bidi="fa-IR"/>
        </w:rPr>
        <w:t>ّ</w:t>
      </w:r>
      <w:r>
        <w:rPr>
          <w:rtl/>
          <w:lang w:bidi="fa-IR"/>
        </w:rPr>
        <w:t>لين</w:t>
      </w:r>
      <w:r w:rsidR="00A75710">
        <w:rPr>
          <w:rtl/>
          <w:lang w:bidi="fa-IR"/>
        </w:rPr>
        <w:t>،</w:t>
      </w:r>
      <w:r>
        <w:rPr>
          <w:rtl/>
          <w:lang w:bidi="fa-IR"/>
        </w:rPr>
        <w:t xml:space="preserve"> ونبذتموه وراء ظهوركم</w:t>
      </w:r>
      <w:r w:rsidR="00A75710">
        <w:rPr>
          <w:rtl/>
          <w:lang w:bidi="fa-IR"/>
        </w:rPr>
        <w:t>،</w:t>
      </w:r>
      <w:r>
        <w:rPr>
          <w:rtl/>
          <w:lang w:bidi="fa-IR"/>
        </w:rPr>
        <w:t xml:space="preserve"> وحاولتم إطفاء نور الله بأيديكم وأفواهكم</w:t>
      </w:r>
      <w:r w:rsidR="00A75710">
        <w:rPr>
          <w:rtl/>
          <w:lang w:bidi="fa-IR"/>
        </w:rPr>
        <w:t>،</w:t>
      </w:r>
      <w:r>
        <w:rPr>
          <w:rtl/>
          <w:lang w:bidi="fa-IR"/>
        </w:rPr>
        <w:t xml:space="preserve"> والله متم</w:t>
      </w:r>
      <w:r w:rsidR="009B466F">
        <w:rPr>
          <w:rFonts w:hint="cs"/>
          <w:rtl/>
          <w:lang w:bidi="fa-IR"/>
        </w:rPr>
        <w:t>ّ</w:t>
      </w:r>
      <w:r>
        <w:rPr>
          <w:rtl/>
          <w:lang w:bidi="fa-IR"/>
        </w:rPr>
        <w:t xml:space="preserve"> نوره ولو كره الكافرون</w:t>
      </w:r>
      <w:r w:rsidR="00A75710">
        <w:rPr>
          <w:rtl/>
          <w:lang w:bidi="fa-IR"/>
        </w:rPr>
        <w:t>،</w:t>
      </w:r>
      <w:r>
        <w:rPr>
          <w:rtl/>
          <w:lang w:bidi="fa-IR"/>
        </w:rPr>
        <w:t xml:space="preserve"> ولعمري ليتم</w:t>
      </w:r>
      <w:r w:rsidR="009B466F">
        <w:rPr>
          <w:rFonts w:hint="cs"/>
          <w:rtl/>
          <w:lang w:bidi="fa-IR"/>
        </w:rPr>
        <w:t>َّ</w:t>
      </w:r>
      <w:r>
        <w:rPr>
          <w:rtl/>
          <w:lang w:bidi="fa-IR"/>
        </w:rPr>
        <w:t>ن</w:t>
      </w:r>
      <w:r w:rsidR="009B466F">
        <w:rPr>
          <w:rFonts w:hint="cs"/>
          <w:rtl/>
          <w:lang w:bidi="fa-IR"/>
        </w:rPr>
        <w:t>َّ</w:t>
      </w:r>
      <w:r>
        <w:rPr>
          <w:rtl/>
          <w:lang w:bidi="fa-IR"/>
        </w:rPr>
        <w:t xml:space="preserve"> النور على كرهك</w:t>
      </w:r>
      <w:r w:rsidR="00A75710">
        <w:rPr>
          <w:rtl/>
          <w:lang w:bidi="fa-IR"/>
        </w:rPr>
        <w:t>،</w:t>
      </w:r>
      <w:r>
        <w:rPr>
          <w:rtl/>
          <w:lang w:bidi="fa-IR"/>
        </w:rPr>
        <w:t xml:space="preserve"> ولينفذن</w:t>
      </w:r>
      <w:r w:rsidR="009B466F">
        <w:rPr>
          <w:rFonts w:hint="cs"/>
          <w:rtl/>
          <w:lang w:bidi="fa-IR"/>
        </w:rPr>
        <w:t>َّ</w:t>
      </w:r>
      <w:r>
        <w:rPr>
          <w:rtl/>
          <w:lang w:bidi="fa-IR"/>
        </w:rPr>
        <w:t xml:space="preserve"> العلم بصغارك</w:t>
      </w:r>
      <w:r w:rsidR="00A75710">
        <w:rPr>
          <w:rtl/>
          <w:lang w:bidi="fa-IR"/>
        </w:rPr>
        <w:t>،</w:t>
      </w:r>
      <w:r>
        <w:rPr>
          <w:rtl/>
          <w:lang w:bidi="fa-IR"/>
        </w:rPr>
        <w:t xml:space="preserve"> ولتجازين</w:t>
      </w:r>
      <w:r w:rsidR="009B466F">
        <w:rPr>
          <w:rFonts w:hint="cs"/>
          <w:rtl/>
          <w:lang w:bidi="fa-IR"/>
        </w:rPr>
        <w:t>َّ</w:t>
      </w:r>
      <w:r>
        <w:rPr>
          <w:rtl/>
          <w:lang w:bidi="fa-IR"/>
        </w:rPr>
        <w:t xml:space="preserve"> بعملك</w:t>
      </w:r>
      <w:r w:rsidR="00A75710">
        <w:rPr>
          <w:rtl/>
          <w:lang w:bidi="fa-IR"/>
        </w:rPr>
        <w:t>،</w:t>
      </w:r>
      <w:r>
        <w:rPr>
          <w:rtl/>
          <w:lang w:bidi="fa-IR"/>
        </w:rPr>
        <w:t xml:space="preserve"> فعث في دنياك المنقطعة عنك ما طاب لك</w:t>
      </w:r>
      <w:r w:rsidR="00A75710">
        <w:rPr>
          <w:rtl/>
          <w:lang w:bidi="fa-IR"/>
        </w:rPr>
        <w:t>،</w:t>
      </w:r>
      <w:r>
        <w:rPr>
          <w:rtl/>
          <w:lang w:bidi="fa-IR"/>
        </w:rPr>
        <w:t xml:space="preserve"> فكأن</w:t>
      </w:r>
      <w:r w:rsidR="009B466F">
        <w:rPr>
          <w:rFonts w:hint="cs"/>
          <w:rtl/>
          <w:lang w:bidi="fa-IR"/>
        </w:rPr>
        <w:t>ّ</w:t>
      </w:r>
      <w:r>
        <w:rPr>
          <w:rtl/>
          <w:lang w:bidi="fa-IR"/>
        </w:rPr>
        <w:t>ك بباطلك وقد انقضى</w:t>
      </w:r>
      <w:r w:rsidR="00A75710">
        <w:rPr>
          <w:rtl/>
          <w:lang w:bidi="fa-IR"/>
        </w:rPr>
        <w:t>،</w:t>
      </w:r>
      <w:r>
        <w:rPr>
          <w:rtl/>
          <w:lang w:bidi="fa-IR"/>
        </w:rPr>
        <w:t xml:space="preserve"> وبعملك وقد هوى</w:t>
      </w:r>
      <w:r w:rsidR="00A75710">
        <w:rPr>
          <w:rtl/>
          <w:lang w:bidi="fa-IR"/>
        </w:rPr>
        <w:t>،</w:t>
      </w:r>
      <w:r>
        <w:rPr>
          <w:rtl/>
          <w:lang w:bidi="fa-IR"/>
        </w:rPr>
        <w:t xml:space="preserve"> ثم</w:t>
      </w:r>
      <w:r w:rsidR="009B466F">
        <w:rPr>
          <w:rFonts w:hint="cs"/>
          <w:rtl/>
          <w:lang w:bidi="fa-IR"/>
        </w:rPr>
        <w:t>َّ</w:t>
      </w:r>
      <w:r>
        <w:rPr>
          <w:rtl/>
          <w:lang w:bidi="fa-IR"/>
        </w:rPr>
        <w:t xml:space="preserve"> تصير إلى لظى</w:t>
      </w:r>
      <w:r w:rsidR="00A75710">
        <w:rPr>
          <w:rtl/>
          <w:lang w:bidi="fa-IR"/>
        </w:rPr>
        <w:t>،</w:t>
      </w:r>
      <w:r>
        <w:rPr>
          <w:rtl/>
          <w:lang w:bidi="fa-IR"/>
        </w:rPr>
        <w:t xml:space="preserve"> لم يظلمك الله شيئا</w:t>
      </w:r>
      <w:r w:rsidR="009B466F">
        <w:rPr>
          <w:rFonts w:hint="cs"/>
          <w:rtl/>
          <w:lang w:bidi="fa-IR"/>
        </w:rPr>
        <w:t>ً</w:t>
      </w:r>
      <w:r w:rsidR="00A75710">
        <w:rPr>
          <w:rtl/>
          <w:lang w:bidi="fa-IR"/>
        </w:rPr>
        <w:t>،</w:t>
      </w:r>
      <w:r>
        <w:rPr>
          <w:rtl/>
          <w:lang w:bidi="fa-IR"/>
        </w:rPr>
        <w:t xml:space="preserve"> وما رب</w:t>
      </w:r>
      <w:r w:rsidR="009B466F">
        <w:rPr>
          <w:rFonts w:hint="cs"/>
          <w:rtl/>
          <w:lang w:bidi="fa-IR"/>
        </w:rPr>
        <w:t>ّ</w:t>
      </w:r>
      <w:r>
        <w:rPr>
          <w:rtl/>
          <w:lang w:bidi="fa-IR"/>
        </w:rPr>
        <w:t>ك بظل</w:t>
      </w:r>
      <w:r w:rsidR="009B466F">
        <w:rPr>
          <w:rFonts w:hint="cs"/>
          <w:rtl/>
          <w:lang w:bidi="fa-IR"/>
        </w:rPr>
        <w:t>ّ</w:t>
      </w:r>
      <w:r>
        <w:rPr>
          <w:rtl/>
          <w:lang w:bidi="fa-IR"/>
        </w:rPr>
        <w:t>ام للعبيد.</w:t>
      </w:r>
    </w:p>
    <w:p w:rsidR="00F10858" w:rsidRDefault="00D83748" w:rsidP="00E904EA">
      <w:pPr>
        <w:pStyle w:val="libNormal"/>
        <w:rPr>
          <w:rtl/>
          <w:lang w:bidi="fa-IR"/>
        </w:rPr>
      </w:pPr>
      <w:r>
        <w:rPr>
          <w:rtl/>
          <w:lang w:bidi="fa-IR"/>
        </w:rPr>
        <w:t>شرح ابن أبي الحديد 4</w:t>
      </w:r>
      <w:r w:rsidR="00A75710">
        <w:rPr>
          <w:rtl/>
          <w:lang w:bidi="fa-IR"/>
        </w:rPr>
        <w:t>:</w:t>
      </w:r>
      <w:r>
        <w:rPr>
          <w:rtl/>
          <w:lang w:bidi="fa-IR"/>
        </w:rPr>
        <w:t xml:space="preserve"> 51</w:t>
      </w:r>
      <w:r w:rsidR="00A75710">
        <w:rPr>
          <w:rtl/>
          <w:lang w:bidi="fa-IR"/>
        </w:rPr>
        <w:t>،</w:t>
      </w:r>
      <w:r>
        <w:rPr>
          <w:rtl/>
          <w:lang w:bidi="fa-IR"/>
        </w:rPr>
        <w:t xml:space="preserve"> و ج 3</w:t>
      </w:r>
      <w:r w:rsidR="00A75710">
        <w:rPr>
          <w:rtl/>
          <w:lang w:bidi="fa-IR"/>
        </w:rPr>
        <w:t>:</w:t>
      </w:r>
      <w:r>
        <w:rPr>
          <w:rtl/>
          <w:lang w:bidi="fa-IR"/>
        </w:rPr>
        <w:t xml:space="preserve"> 411.</w:t>
      </w:r>
    </w:p>
    <w:p w:rsidR="00F10858" w:rsidRDefault="00D83748" w:rsidP="00D83748">
      <w:pPr>
        <w:pStyle w:val="libNormal"/>
        <w:rPr>
          <w:rtl/>
          <w:lang w:bidi="fa-IR"/>
        </w:rPr>
      </w:pPr>
      <w:r>
        <w:rPr>
          <w:rtl/>
          <w:lang w:bidi="fa-IR"/>
        </w:rPr>
        <w:t xml:space="preserve">16 </w:t>
      </w:r>
      <w:r w:rsidR="00F10858">
        <w:rPr>
          <w:rtl/>
          <w:lang w:bidi="fa-IR"/>
        </w:rPr>
        <w:t>-</w:t>
      </w:r>
      <w:r>
        <w:rPr>
          <w:rtl/>
          <w:lang w:bidi="fa-IR"/>
        </w:rPr>
        <w:t xml:space="preserve"> من كتاب له صلوات الله عليه إلى الرجل</w:t>
      </w:r>
      <w:r w:rsidR="00A75710">
        <w:rPr>
          <w:rtl/>
          <w:lang w:bidi="fa-IR"/>
        </w:rPr>
        <w:t>:</w:t>
      </w:r>
      <w:r>
        <w:rPr>
          <w:rtl/>
          <w:lang w:bidi="fa-IR"/>
        </w:rPr>
        <w:t xml:space="preserve"> أم</w:t>
      </w:r>
      <w:r w:rsidR="009B466F">
        <w:rPr>
          <w:rFonts w:hint="cs"/>
          <w:rtl/>
          <w:lang w:bidi="fa-IR"/>
        </w:rPr>
        <w:t>ّ</w:t>
      </w:r>
      <w:r>
        <w:rPr>
          <w:rtl/>
          <w:lang w:bidi="fa-IR"/>
        </w:rPr>
        <w:t>ا بعد</w:t>
      </w:r>
      <w:r w:rsidR="00A75710">
        <w:rPr>
          <w:rtl/>
          <w:lang w:bidi="fa-IR"/>
        </w:rPr>
        <w:t>:</w:t>
      </w:r>
      <w:r>
        <w:rPr>
          <w:rtl/>
          <w:lang w:bidi="fa-IR"/>
        </w:rPr>
        <w:t xml:space="preserve"> فإن</w:t>
      </w:r>
      <w:r w:rsidR="009B466F">
        <w:rPr>
          <w:rFonts w:hint="cs"/>
          <w:rtl/>
          <w:lang w:bidi="fa-IR"/>
        </w:rPr>
        <w:t>ّ</w:t>
      </w:r>
      <w:r>
        <w:rPr>
          <w:rtl/>
          <w:lang w:bidi="fa-IR"/>
        </w:rPr>
        <w:t xml:space="preserve"> مساويك مع علم الله تعالى فيك حالت بينك وبين أن يصلح لك أمرك</w:t>
      </w:r>
      <w:r w:rsidR="00A75710">
        <w:rPr>
          <w:rtl/>
          <w:lang w:bidi="fa-IR"/>
        </w:rPr>
        <w:t>،</w:t>
      </w:r>
      <w:r>
        <w:rPr>
          <w:rtl/>
          <w:lang w:bidi="fa-IR"/>
        </w:rPr>
        <w:t xml:space="preserve"> وأن يرعوي قلبك</w:t>
      </w:r>
      <w:r w:rsidR="00A75710">
        <w:rPr>
          <w:rtl/>
          <w:lang w:bidi="fa-IR"/>
        </w:rPr>
        <w:t>،</w:t>
      </w:r>
      <w:r>
        <w:rPr>
          <w:rtl/>
          <w:lang w:bidi="fa-IR"/>
        </w:rPr>
        <w:t xml:space="preserve"> يا بن صخر يا ابن الل</w:t>
      </w:r>
      <w:r w:rsidR="009B466F">
        <w:rPr>
          <w:rFonts w:hint="cs"/>
          <w:rtl/>
          <w:lang w:bidi="fa-IR"/>
        </w:rPr>
        <w:t>ّ</w:t>
      </w:r>
      <w:r>
        <w:rPr>
          <w:rtl/>
          <w:lang w:bidi="fa-IR"/>
        </w:rPr>
        <w:t xml:space="preserve">عين </w:t>
      </w:r>
      <w:r w:rsidR="004E4313">
        <w:rPr>
          <w:rtl/>
          <w:lang w:bidi="fa-IR"/>
        </w:rPr>
        <w:t>[</w:t>
      </w:r>
      <w:r>
        <w:rPr>
          <w:rtl/>
          <w:lang w:bidi="fa-IR"/>
        </w:rPr>
        <w:t>وفي لفظ</w:t>
      </w:r>
      <w:r w:rsidR="00A75710">
        <w:rPr>
          <w:rtl/>
          <w:lang w:bidi="fa-IR"/>
        </w:rPr>
        <w:t>:</w:t>
      </w:r>
      <w:r>
        <w:rPr>
          <w:rtl/>
          <w:lang w:bidi="fa-IR"/>
        </w:rPr>
        <w:t xml:space="preserve"> يا بن الصخر الل</w:t>
      </w:r>
      <w:r w:rsidR="009B466F">
        <w:rPr>
          <w:rFonts w:hint="cs"/>
          <w:rtl/>
          <w:lang w:bidi="fa-IR"/>
        </w:rPr>
        <w:t>ّ</w:t>
      </w:r>
      <w:r>
        <w:rPr>
          <w:rtl/>
          <w:lang w:bidi="fa-IR"/>
        </w:rPr>
        <w:t>عين</w:t>
      </w:r>
      <w:r w:rsidR="004E4313">
        <w:rPr>
          <w:rtl/>
          <w:lang w:bidi="fa-IR"/>
        </w:rPr>
        <w:t>]</w:t>
      </w:r>
      <w:r>
        <w:rPr>
          <w:rtl/>
          <w:lang w:bidi="fa-IR"/>
        </w:rPr>
        <w:t xml:space="preserve"> زعمت أن يزن الجبال حلمك</w:t>
      </w:r>
      <w:r w:rsidR="00A75710">
        <w:rPr>
          <w:rtl/>
          <w:lang w:bidi="fa-IR"/>
        </w:rPr>
        <w:t>،</w:t>
      </w:r>
      <w:r>
        <w:rPr>
          <w:rtl/>
          <w:lang w:bidi="fa-IR"/>
        </w:rPr>
        <w:t xml:space="preserve"> ويفصل بين أهل الشك</w:t>
      </w:r>
      <w:r w:rsidR="009B466F">
        <w:rPr>
          <w:rFonts w:hint="cs"/>
          <w:rtl/>
          <w:lang w:bidi="fa-IR"/>
        </w:rPr>
        <w:t>ّ</w:t>
      </w:r>
      <w:r>
        <w:rPr>
          <w:rtl/>
          <w:lang w:bidi="fa-IR"/>
        </w:rPr>
        <w:t xml:space="preserve"> علمك</w:t>
      </w:r>
      <w:r w:rsidR="00A75710">
        <w:rPr>
          <w:rtl/>
          <w:lang w:bidi="fa-IR"/>
        </w:rPr>
        <w:t>،</w:t>
      </w:r>
      <w:r>
        <w:rPr>
          <w:rtl/>
          <w:lang w:bidi="fa-IR"/>
        </w:rPr>
        <w:t xml:space="preserve"> وأنت الجلف المنافق</w:t>
      </w:r>
      <w:r w:rsidR="00A75710">
        <w:rPr>
          <w:rtl/>
          <w:lang w:bidi="fa-IR"/>
        </w:rPr>
        <w:t>،</w:t>
      </w:r>
      <w:r>
        <w:rPr>
          <w:rtl/>
          <w:lang w:bidi="fa-IR"/>
        </w:rPr>
        <w:t xml:space="preserve"> الأغلف القلب</w:t>
      </w:r>
      <w:r w:rsidR="00A75710">
        <w:rPr>
          <w:rtl/>
          <w:lang w:bidi="fa-IR"/>
        </w:rPr>
        <w:t>،</w:t>
      </w:r>
      <w:r>
        <w:rPr>
          <w:rtl/>
          <w:lang w:bidi="fa-IR"/>
        </w:rPr>
        <w:t xml:space="preserve"> القليل العقل</w:t>
      </w:r>
      <w:r w:rsidR="00A75710">
        <w:rPr>
          <w:rtl/>
          <w:lang w:bidi="fa-IR"/>
        </w:rPr>
        <w:t>،</w:t>
      </w:r>
      <w:r>
        <w:rPr>
          <w:rtl/>
          <w:lang w:bidi="fa-IR"/>
        </w:rPr>
        <w:t xml:space="preserve"> الجبان الر</w:t>
      </w:r>
      <w:r w:rsidR="009B466F">
        <w:rPr>
          <w:rFonts w:hint="cs"/>
          <w:rtl/>
          <w:lang w:bidi="fa-IR"/>
        </w:rPr>
        <w:t>َّ</w:t>
      </w:r>
      <w:r>
        <w:rPr>
          <w:rtl/>
          <w:lang w:bidi="fa-IR"/>
        </w:rPr>
        <w:t>ذل.</w:t>
      </w:r>
    </w:p>
    <w:p w:rsidR="00F10858" w:rsidRDefault="00D83748" w:rsidP="00D83748">
      <w:pPr>
        <w:pStyle w:val="libNormal"/>
        <w:rPr>
          <w:rtl/>
          <w:lang w:bidi="fa-IR"/>
        </w:rPr>
      </w:pPr>
      <w:r>
        <w:rPr>
          <w:rtl/>
          <w:lang w:bidi="fa-IR"/>
        </w:rPr>
        <w:t>شرح ابن أبي الحديد 3</w:t>
      </w:r>
      <w:r w:rsidR="00A75710">
        <w:rPr>
          <w:rtl/>
          <w:lang w:bidi="fa-IR"/>
        </w:rPr>
        <w:t>:</w:t>
      </w:r>
      <w:r>
        <w:rPr>
          <w:rtl/>
          <w:lang w:bidi="fa-IR"/>
        </w:rPr>
        <w:t xml:space="preserve"> 411</w:t>
      </w:r>
      <w:r w:rsidR="00A75710">
        <w:rPr>
          <w:rtl/>
          <w:lang w:bidi="fa-IR"/>
        </w:rPr>
        <w:t>،</w:t>
      </w:r>
      <w:r>
        <w:rPr>
          <w:rtl/>
          <w:lang w:bidi="fa-IR"/>
        </w:rPr>
        <w:t xml:space="preserve"> و ج 4</w:t>
      </w:r>
      <w:r w:rsidR="00A75710">
        <w:rPr>
          <w:rtl/>
          <w:lang w:bidi="fa-IR"/>
        </w:rPr>
        <w:t>:</w:t>
      </w:r>
      <w:r>
        <w:rPr>
          <w:rtl/>
          <w:lang w:bidi="fa-IR"/>
        </w:rPr>
        <w:t xml:space="preserve"> 51.</w:t>
      </w:r>
    </w:p>
    <w:p w:rsidR="00F10858" w:rsidRDefault="00D83748" w:rsidP="00D83748">
      <w:pPr>
        <w:pStyle w:val="libNormal"/>
        <w:rPr>
          <w:rtl/>
          <w:lang w:bidi="fa-IR"/>
        </w:rPr>
      </w:pPr>
      <w:r>
        <w:rPr>
          <w:rtl/>
          <w:lang w:bidi="fa-IR"/>
        </w:rPr>
        <w:t xml:space="preserve">17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الر</w:t>
      </w:r>
      <w:r w:rsidR="009B466F">
        <w:rPr>
          <w:rFonts w:hint="cs"/>
          <w:rtl/>
          <w:lang w:bidi="fa-IR"/>
        </w:rPr>
        <w:t>َّ</w:t>
      </w:r>
      <w:r>
        <w:rPr>
          <w:rtl/>
          <w:lang w:bidi="fa-IR"/>
        </w:rPr>
        <w:t>جل</w:t>
      </w:r>
      <w:r w:rsidR="00A75710">
        <w:rPr>
          <w:rtl/>
          <w:lang w:bidi="fa-IR"/>
        </w:rPr>
        <w:t>:</w:t>
      </w:r>
      <w:r>
        <w:rPr>
          <w:rtl/>
          <w:lang w:bidi="fa-IR"/>
        </w:rPr>
        <w:t xml:space="preserve"> قد وصلني كتابك</w:t>
      </w:r>
      <w:r w:rsidR="00A75710">
        <w:rPr>
          <w:rtl/>
          <w:lang w:bidi="fa-IR"/>
        </w:rPr>
        <w:t>،</w:t>
      </w:r>
      <w:r>
        <w:rPr>
          <w:rtl/>
          <w:lang w:bidi="fa-IR"/>
        </w:rPr>
        <w:t xml:space="preserve"> فوجدتك ترمي غير غرضك</w:t>
      </w:r>
    </w:p>
    <w:p w:rsidR="00F10858" w:rsidRDefault="00F10858" w:rsidP="00F10858">
      <w:pPr>
        <w:pStyle w:val="libNormal"/>
        <w:rPr>
          <w:lang w:bidi="fa-IR"/>
        </w:rPr>
      </w:pPr>
      <w:r>
        <w:rPr>
          <w:rtl/>
          <w:lang w:bidi="fa-IR"/>
        </w:rPr>
        <w:br w:type="page"/>
      </w:r>
    </w:p>
    <w:p w:rsidR="00F10858" w:rsidRDefault="00D83748" w:rsidP="009B466F">
      <w:pPr>
        <w:pStyle w:val="libNormal0"/>
        <w:rPr>
          <w:rtl/>
          <w:lang w:bidi="fa-IR"/>
        </w:rPr>
      </w:pPr>
      <w:r>
        <w:rPr>
          <w:rtl/>
          <w:lang w:bidi="fa-IR"/>
        </w:rPr>
        <w:lastRenderedPageBreak/>
        <w:t>وتنشد غير ضال</w:t>
      </w:r>
      <w:r w:rsidR="009B466F">
        <w:rPr>
          <w:rFonts w:hint="cs"/>
          <w:rtl/>
          <w:lang w:bidi="fa-IR"/>
        </w:rPr>
        <w:t>َّ</w:t>
      </w:r>
      <w:r>
        <w:rPr>
          <w:rtl/>
          <w:lang w:bidi="fa-IR"/>
        </w:rPr>
        <w:t>تك</w:t>
      </w:r>
      <w:r w:rsidR="00A75710">
        <w:rPr>
          <w:rtl/>
          <w:lang w:bidi="fa-IR"/>
        </w:rPr>
        <w:t>،</w:t>
      </w:r>
      <w:r>
        <w:rPr>
          <w:rtl/>
          <w:lang w:bidi="fa-IR"/>
        </w:rPr>
        <w:t xml:space="preserve"> وتخبط في عماية</w:t>
      </w:r>
      <w:r w:rsidR="00A75710">
        <w:rPr>
          <w:rtl/>
          <w:lang w:bidi="fa-IR"/>
        </w:rPr>
        <w:t>،</w:t>
      </w:r>
      <w:r>
        <w:rPr>
          <w:rtl/>
          <w:lang w:bidi="fa-IR"/>
        </w:rPr>
        <w:t xml:space="preserve"> وتتيه في ضلالة</w:t>
      </w:r>
      <w:r w:rsidR="00A75710">
        <w:rPr>
          <w:rtl/>
          <w:lang w:bidi="fa-IR"/>
        </w:rPr>
        <w:t>،</w:t>
      </w:r>
      <w:r>
        <w:rPr>
          <w:rtl/>
          <w:lang w:bidi="fa-IR"/>
        </w:rPr>
        <w:t xml:space="preserve"> وتعتصم بغير حج</w:t>
      </w:r>
      <w:r w:rsidR="009B466F">
        <w:rPr>
          <w:rFonts w:hint="cs"/>
          <w:rtl/>
          <w:lang w:bidi="fa-IR"/>
        </w:rPr>
        <w:t>ّ</w:t>
      </w:r>
      <w:r>
        <w:rPr>
          <w:rtl/>
          <w:lang w:bidi="fa-IR"/>
        </w:rPr>
        <w:t>ة</w:t>
      </w:r>
      <w:r w:rsidR="00A75710">
        <w:rPr>
          <w:rtl/>
          <w:lang w:bidi="fa-IR"/>
        </w:rPr>
        <w:t>،</w:t>
      </w:r>
      <w:r>
        <w:rPr>
          <w:rtl/>
          <w:lang w:bidi="fa-IR"/>
        </w:rPr>
        <w:t xml:space="preserve"> وتلوذ بأضعف شبهة.</w:t>
      </w:r>
    </w:p>
    <w:p w:rsidR="00F10858" w:rsidRDefault="00D83748" w:rsidP="00D83748">
      <w:pPr>
        <w:pStyle w:val="libNormal"/>
        <w:rPr>
          <w:rtl/>
          <w:lang w:bidi="fa-IR"/>
        </w:rPr>
      </w:pPr>
      <w:r>
        <w:rPr>
          <w:rtl/>
          <w:lang w:bidi="fa-IR"/>
        </w:rPr>
        <w:t>فسبحان الله ما أشد</w:t>
      </w:r>
      <w:r w:rsidR="009B466F">
        <w:rPr>
          <w:rFonts w:hint="cs"/>
          <w:rtl/>
          <w:lang w:bidi="fa-IR"/>
        </w:rPr>
        <w:t>َّ</w:t>
      </w:r>
      <w:r>
        <w:rPr>
          <w:rtl/>
          <w:lang w:bidi="fa-IR"/>
        </w:rPr>
        <w:t xml:space="preserve"> لزومك للأهواء المبتدعة</w:t>
      </w:r>
      <w:r w:rsidR="00A75710">
        <w:rPr>
          <w:rtl/>
          <w:lang w:bidi="fa-IR"/>
        </w:rPr>
        <w:t>،</w:t>
      </w:r>
      <w:r>
        <w:rPr>
          <w:rtl/>
          <w:lang w:bidi="fa-IR"/>
        </w:rPr>
        <w:t xml:space="preserve"> والحيرة المت</w:t>
      </w:r>
      <w:r w:rsidR="009B466F">
        <w:rPr>
          <w:rFonts w:hint="cs"/>
          <w:rtl/>
          <w:lang w:bidi="fa-IR"/>
        </w:rPr>
        <w:t>ّ</w:t>
      </w:r>
      <w:r>
        <w:rPr>
          <w:rtl/>
          <w:lang w:bidi="fa-IR"/>
        </w:rPr>
        <w:t>بعة</w:t>
      </w:r>
      <w:r w:rsidR="00A75710">
        <w:rPr>
          <w:rtl/>
          <w:lang w:bidi="fa-IR"/>
        </w:rPr>
        <w:t>،</w:t>
      </w:r>
      <w:r>
        <w:rPr>
          <w:rtl/>
          <w:lang w:bidi="fa-IR"/>
        </w:rPr>
        <w:t xml:space="preserve"> مع تضييع الحقائق</w:t>
      </w:r>
      <w:r w:rsidR="00A75710">
        <w:rPr>
          <w:rtl/>
          <w:lang w:bidi="fa-IR"/>
        </w:rPr>
        <w:t>،</w:t>
      </w:r>
      <w:r>
        <w:rPr>
          <w:rtl/>
          <w:lang w:bidi="fa-IR"/>
        </w:rPr>
        <w:t xml:space="preserve"> واط</w:t>
      </w:r>
      <w:r w:rsidR="009B466F">
        <w:rPr>
          <w:rFonts w:hint="cs"/>
          <w:rtl/>
          <w:lang w:bidi="fa-IR"/>
        </w:rPr>
        <w:t>ّ</w:t>
      </w:r>
      <w:r>
        <w:rPr>
          <w:rtl/>
          <w:lang w:bidi="fa-IR"/>
        </w:rPr>
        <w:t>راح الوثائق التي هي ل</w:t>
      </w:r>
      <w:r w:rsidR="009B466F">
        <w:rPr>
          <w:rFonts w:hint="cs"/>
          <w:rtl/>
          <w:lang w:bidi="fa-IR"/>
        </w:rPr>
        <w:t>ِ</w:t>
      </w:r>
      <w:r>
        <w:rPr>
          <w:rtl/>
          <w:lang w:bidi="fa-IR"/>
        </w:rPr>
        <w:t>ل</w:t>
      </w:r>
      <w:r w:rsidR="009B466F">
        <w:rPr>
          <w:rFonts w:hint="cs"/>
          <w:rtl/>
          <w:lang w:bidi="fa-IR"/>
        </w:rPr>
        <w:t>َّ</w:t>
      </w:r>
      <w:r>
        <w:rPr>
          <w:rtl/>
          <w:lang w:bidi="fa-IR"/>
        </w:rPr>
        <w:t>ه تعالى طلبة</w:t>
      </w:r>
      <w:r w:rsidR="00A75710">
        <w:rPr>
          <w:rtl/>
          <w:lang w:bidi="fa-IR"/>
        </w:rPr>
        <w:t>،</w:t>
      </w:r>
      <w:r>
        <w:rPr>
          <w:rtl/>
          <w:lang w:bidi="fa-IR"/>
        </w:rPr>
        <w:t xml:space="preserve"> وعلى عباده حج</w:t>
      </w:r>
      <w:r w:rsidR="009B466F">
        <w:rPr>
          <w:rFonts w:hint="cs"/>
          <w:rtl/>
          <w:lang w:bidi="fa-IR"/>
        </w:rPr>
        <w:t>ّ</w:t>
      </w:r>
      <w:r>
        <w:rPr>
          <w:rtl/>
          <w:lang w:bidi="fa-IR"/>
        </w:rPr>
        <w:t>ة.</w:t>
      </w:r>
    </w:p>
    <w:p w:rsidR="00F10858" w:rsidRDefault="00D83748" w:rsidP="00D83748">
      <w:pPr>
        <w:pStyle w:val="libNormal"/>
        <w:rPr>
          <w:rtl/>
          <w:lang w:bidi="fa-IR"/>
        </w:rPr>
      </w:pPr>
      <w:r>
        <w:rPr>
          <w:rtl/>
          <w:lang w:bidi="fa-IR"/>
        </w:rPr>
        <w:t>نهج البلاغة 2</w:t>
      </w:r>
      <w:r w:rsidR="00A75710">
        <w:rPr>
          <w:rtl/>
          <w:lang w:bidi="fa-IR"/>
        </w:rPr>
        <w:t>:</w:t>
      </w:r>
      <w:r>
        <w:rPr>
          <w:rtl/>
          <w:lang w:bidi="fa-IR"/>
        </w:rPr>
        <w:t xml:space="preserve"> 44</w:t>
      </w:r>
      <w:r w:rsidR="00A75710">
        <w:rPr>
          <w:rtl/>
          <w:lang w:bidi="fa-IR"/>
        </w:rPr>
        <w:t>،</w:t>
      </w:r>
      <w:r>
        <w:rPr>
          <w:rtl/>
          <w:lang w:bidi="fa-IR"/>
        </w:rPr>
        <w:t xml:space="preserve"> شرح ابن أبي الحديد 4</w:t>
      </w:r>
      <w:r w:rsidR="00A75710">
        <w:rPr>
          <w:rtl/>
          <w:lang w:bidi="fa-IR"/>
        </w:rPr>
        <w:t>:</w:t>
      </w:r>
      <w:r>
        <w:rPr>
          <w:rtl/>
          <w:lang w:bidi="fa-IR"/>
        </w:rPr>
        <w:t xml:space="preserve"> 57.</w:t>
      </w:r>
    </w:p>
    <w:p w:rsidR="00F10858" w:rsidRDefault="00D83748" w:rsidP="00D83748">
      <w:pPr>
        <w:pStyle w:val="libNormal"/>
        <w:rPr>
          <w:rtl/>
          <w:lang w:bidi="fa-IR"/>
        </w:rPr>
      </w:pPr>
      <w:r>
        <w:rPr>
          <w:rtl/>
          <w:lang w:bidi="fa-IR"/>
        </w:rPr>
        <w:t xml:space="preserve">18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الر</w:t>
      </w:r>
      <w:r w:rsidR="009B466F">
        <w:rPr>
          <w:rFonts w:hint="cs"/>
          <w:rtl/>
          <w:lang w:bidi="fa-IR"/>
        </w:rPr>
        <w:t>ّ</w:t>
      </w:r>
      <w:r>
        <w:rPr>
          <w:rtl/>
          <w:lang w:bidi="fa-IR"/>
        </w:rPr>
        <w:t>جل لم</w:t>
      </w:r>
      <w:r w:rsidR="009B466F">
        <w:rPr>
          <w:rFonts w:hint="cs"/>
          <w:rtl/>
          <w:lang w:bidi="fa-IR"/>
        </w:rPr>
        <w:t>ـّ</w:t>
      </w:r>
      <w:r>
        <w:rPr>
          <w:rtl/>
          <w:lang w:bidi="fa-IR"/>
        </w:rPr>
        <w:t>ا دعاه إلى التحكيم</w:t>
      </w:r>
      <w:r w:rsidR="00A75710">
        <w:rPr>
          <w:rtl/>
          <w:lang w:bidi="fa-IR"/>
        </w:rPr>
        <w:t>:</w:t>
      </w:r>
      <w:r>
        <w:rPr>
          <w:rtl/>
          <w:lang w:bidi="fa-IR"/>
        </w:rPr>
        <w:t xml:space="preserve"> ثم</w:t>
      </w:r>
      <w:r w:rsidR="009B466F">
        <w:rPr>
          <w:rFonts w:hint="cs"/>
          <w:rtl/>
          <w:lang w:bidi="fa-IR"/>
        </w:rPr>
        <w:t>َّ</w:t>
      </w:r>
      <w:r>
        <w:rPr>
          <w:rtl/>
          <w:lang w:bidi="fa-IR"/>
        </w:rPr>
        <w:t xml:space="preserve"> إن</w:t>
      </w:r>
      <w:r w:rsidR="009B466F">
        <w:rPr>
          <w:rFonts w:hint="cs"/>
          <w:rtl/>
          <w:lang w:bidi="fa-IR"/>
        </w:rPr>
        <w:t>ّ</w:t>
      </w:r>
      <w:r>
        <w:rPr>
          <w:rtl/>
          <w:lang w:bidi="fa-IR"/>
        </w:rPr>
        <w:t>ك قد دعوتني إلى حكم القرآن</w:t>
      </w:r>
      <w:r w:rsidR="00A75710">
        <w:rPr>
          <w:rtl/>
          <w:lang w:bidi="fa-IR"/>
        </w:rPr>
        <w:t>،</w:t>
      </w:r>
      <w:r>
        <w:rPr>
          <w:rtl/>
          <w:lang w:bidi="fa-IR"/>
        </w:rPr>
        <w:t xml:space="preserve"> ولقد علمت أن</w:t>
      </w:r>
      <w:r w:rsidR="009B466F">
        <w:rPr>
          <w:rFonts w:hint="cs"/>
          <w:rtl/>
          <w:lang w:bidi="fa-IR"/>
        </w:rPr>
        <w:t>ّ</w:t>
      </w:r>
      <w:r>
        <w:rPr>
          <w:rtl/>
          <w:lang w:bidi="fa-IR"/>
        </w:rPr>
        <w:t>ك لست</w:t>
      </w:r>
      <w:r w:rsidR="009B466F">
        <w:rPr>
          <w:rFonts w:hint="cs"/>
          <w:rtl/>
          <w:lang w:bidi="fa-IR"/>
        </w:rPr>
        <w:t>َ</w:t>
      </w:r>
      <w:r>
        <w:rPr>
          <w:rtl/>
          <w:lang w:bidi="fa-IR"/>
        </w:rPr>
        <w:t xml:space="preserve"> م</w:t>
      </w:r>
      <w:r w:rsidR="009B466F">
        <w:rPr>
          <w:rFonts w:hint="cs"/>
          <w:rtl/>
          <w:lang w:bidi="fa-IR"/>
        </w:rPr>
        <w:t>ِ</w:t>
      </w:r>
      <w:r>
        <w:rPr>
          <w:rtl/>
          <w:lang w:bidi="fa-IR"/>
        </w:rPr>
        <w:t>ن أهل القرآن ولا حكمه تريد</w:t>
      </w:r>
      <w:r w:rsidR="00A75710">
        <w:rPr>
          <w:rtl/>
          <w:lang w:bidi="fa-IR"/>
        </w:rPr>
        <w:t>،</w:t>
      </w:r>
      <w:r>
        <w:rPr>
          <w:rtl/>
          <w:lang w:bidi="fa-IR"/>
        </w:rPr>
        <w:t xml:space="preserve"> والله المستعان.</w:t>
      </w:r>
    </w:p>
    <w:p w:rsidR="00F10858" w:rsidRDefault="00D83748" w:rsidP="00D83748">
      <w:pPr>
        <w:pStyle w:val="libNormal"/>
        <w:rPr>
          <w:rtl/>
          <w:lang w:bidi="fa-IR"/>
        </w:rPr>
      </w:pPr>
      <w:r>
        <w:rPr>
          <w:rtl/>
          <w:lang w:bidi="fa-IR"/>
        </w:rPr>
        <w:t>كتاب صفين ص 556</w:t>
      </w:r>
      <w:r w:rsidR="00A75710">
        <w:rPr>
          <w:rtl/>
          <w:lang w:bidi="fa-IR"/>
        </w:rPr>
        <w:t>،</w:t>
      </w:r>
      <w:r>
        <w:rPr>
          <w:rtl/>
          <w:lang w:bidi="fa-IR"/>
        </w:rPr>
        <w:t xml:space="preserve"> نهج البلاغة 2</w:t>
      </w:r>
      <w:r w:rsidR="00A75710">
        <w:rPr>
          <w:rtl/>
          <w:lang w:bidi="fa-IR"/>
        </w:rPr>
        <w:t>:</w:t>
      </w:r>
      <w:r>
        <w:rPr>
          <w:rtl/>
          <w:lang w:bidi="fa-IR"/>
        </w:rPr>
        <w:t xml:space="preserve"> 56</w:t>
      </w:r>
      <w:r w:rsidR="00A75710">
        <w:rPr>
          <w:rtl/>
          <w:lang w:bidi="fa-IR"/>
        </w:rPr>
        <w:t>،</w:t>
      </w:r>
      <w:r>
        <w:rPr>
          <w:rtl/>
          <w:lang w:bidi="fa-IR"/>
        </w:rPr>
        <w:t xml:space="preserve"> شرح ابن أبي الحديد 1</w:t>
      </w:r>
      <w:r w:rsidR="00A75710">
        <w:rPr>
          <w:rtl/>
          <w:lang w:bidi="fa-IR"/>
        </w:rPr>
        <w:t>:</w:t>
      </w:r>
      <w:r>
        <w:rPr>
          <w:rtl/>
          <w:lang w:bidi="fa-IR"/>
        </w:rPr>
        <w:t xml:space="preserve"> 188.</w:t>
      </w:r>
    </w:p>
    <w:p w:rsidR="009B466F" w:rsidRDefault="00D83748" w:rsidP="009B466F">
      <w:pPr>
        <w:pStyle w:val="libNormal"/>
        <w:rPr>
          <w:rtl/>
          <w:lang w:bidi="fa-IR"/>
        </w:rPr>
      </w:pPr>
      <w:r>
        <w:rPr>
          <w:rtl/>
          <w:lang w:bidi="fa-IR"/>
        </w:rPr>
        <w:t xml:space="preserve">19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الرجل</w:t>
      </w:r>
      <w:r w:rsidR="00A75710">
        <w:rPr>
          <w:rtl/>
          <w:lang w:bidi="fa-IR"/>
        </w:rPr>
        <w:t>:</w:t>
      </w:r>
      <w:r>
        <w:rPr>
          <w:rtl/>
          <w:lang w:bidi="fa-IR"/>
        </w:rPr>
        <w:t xml:space="preserve"> أم</w:t>
      </w:r>
      <w:r w:rsidR="009B466F">
        <w:rPr>
          <w:rFonts w:hint="cs"/>
          <w:rtl/>
          <w:lang w:bidi="fa-IR"/>
        </w:rPr>
        <w:t>ّ</w:t>
      </w:r>
      <w:r>
        <w:rPr>
          <w:rtl/>
          <w:lang w:bidi="fa-IR"/>
        </w:rPr>
        <w:t>ا بعد</w:t>
      </w:r>
      <w:r w:rsidR="00A75710">
        <w:rPr>
          <w:rtl/>
          <w:lang w:bidi="fa-IR"/>
        </w:rPr>
        <w:t>:</w:t>
      </w:r>
      <w:r>
        <w:rPr>
          <w:rtl/>
          <w:lang w:bidi="fa-IR"/>
        </w:rPr>
        <w:t xml:space="preserve"> فقد آن لك أن تنتفع باللمح الباصر من عيان ال</w:t>
      </w:r>
      <w:r w:rsidR="009B466F">
        <w:rPr>
          <w:rFonts w:hint="cs"/>
          <w:rtl/>
          <w:lang w:bidi="fa-IR"/>
        </w:rPr>
        <w:t>اُ</w:t>
      </w:r>
      <w:r>
        <w:rPr>
          <w:rtl/>
          <w:lang w:bidi="fa-IR"/>
        </w:rPr>
        <w:t>مور</w:t>
      </w:r>
      <w:r w:rsidR="00A75710">
        <w:rPr>
          <w:rtl/>
          <w:lang w:bidi="fa-IR"/>
        </w:rPr>
        <w:t>،</w:t>
      </w:r>
      <w:r>
        <w:rPr>
          <w:rtl/>
          <w:lang w:bidi="fa-IR"/>
        </w:rPr>
        <w:t xml:space="preserve"> فلقد سلكت مدارج أسلافك باد</w:t>
      </w:r>
      <w:r w:rsidR="009B466F">
        <w:rPr>
          <w:rFonts w:hint="cs"/>
          <w:rtl/>
          <w:lang w:bidi="fa-IR"/>
        </w:rPr>
        <w:t>ِّ</w:t>
      </w:r>
      <w:r>
        <w:rPr>
          <w:rtl/>
          <w:lang w:bidi="fa-IR"/>
        </w:rPr>
        <w:t>عائك الأباطيل</w:t>
      </w:r>
      <w:r w:rsidR="00A75710">
        <w:rPr>
          <w:rtl/>
          <w:lang w:bidi="fa-IR"/>
        </w:rPr>
        <w:t>،</w:t>
      </w:r>
      <w:r>
        <w:rPr>
          <w:rtl/>
          <w:lang w:bidi="fa-IR"/>
        </w:rPr>
        <w:t xml:space="preserve"> واقتحامك غرور اللين والأكاذيب</w:t>
      </w:r>
      <w:r w:rsidR="00A75710">
        <w:rPr>
          <w:rtl/>
          <w:lang w:bidi="fa-IR"/>
        </w:rPr>
        <w:t>،</w:t>
      </w:r>
      <w:r>
        <w:rPr>
          <w:rtl/>
          <w:lang w:bidi="fa-IR"/>
        </w:rPr>
        <w:t xml:space="preserve"> من انتحالك ما قد علا عنك</w:t>
      </w:r>
      <w:r w:rsidR="00A75710">
        <w:rPr>
          <w:rtl/>
          <w:lang w:bidi="fa-IR"/>
        </w:rPr>
        <w:t>،</w:t>
      </w:r>
      <w:r>
        <w:rPr>
          <w:rtl/>
          <w:lang w:bidi="fa-IR"/>
        </w:rPr>
        <w:t xml:space="preserve"> وابتزازك لما قد احتزن دونك</w:t>
      </w:r>
      <w:r w:rsidR="00A75710">
        <w:rPr>
          <w:rtl/>
          <w:lang w:bidi="fa-IR"/>
        </w:rPr>
        <w:t>،</w:t>
      </w:r>
      <w:r>
        <w:rPr>
          <w:rtl/>
          <w:lang w:bidi="fa-IR"/>
        </w:rPr>
        <w:t xml:space="preserve"> فرارا</w:t>
      </w:r>
      <w:r w:rsidR="009B466F">
        <w:rPr>
          <w:rFonts w:hint="cs"/>
          <w:rtl/>
          <w:lang w:bidi="fa-IR"/>
        </w:rPr>
        <w:t>ً</w:t>
      </w:r>
      <w:r>
        <w:rPr>
          <w:rtl/>
          <w:lang w:bidi="fa-IR"/>
        </w:rPr>
        <w:t xml:space="preserve"> من الحق</w:t>
      </w:r>
      <w:r w:rsidR="009B466F">
        <w:rPr>
          <w:rFonts w:hint="cs"/>
          <w:rtl/>
          <w:lang w:bidi="fa-IR"/>
        </w:rPr>
        <w:t>ِّ</w:t>
      </w:r>
      <w:r w:rsidR="00A75710">
        <w:rPr>
          <w:rtl/>
          <w:lang w:bidi="fa-IR"/>
        </w:rPr>
        <w:t>،</w:t>
      </w:r>
      <w:r>
        <w:rPr>
          <w:rtl/>
          <w:lang w:bidi="fa-IR"/>
        </w:rPr>
        <w:t xml:space="preserve"> وجحودا</w:t>
      </w:r>
      <w:r w:rsidR="009B466F">
        <w:rPr>
          <w:rFonts w:hint="cs"/>
          <w:rtl/>
          <w:lang w:bidi="fa-IR"/>
        </w:rPr>
        <w:t>ً</w:t>
      </w:r>
      <w:r>
        <w:rPr>
          <w:rtl/>
          <w:lang w:bidi="fa-IR"/>
        </w:rPr>
        <w:t xml:space="preserve"> لما هو ألزم لك من لحمك ودمك</w:t>
      </w:r>
      <w:r w:rsidR="00A75710">
        <w:rPr>
          <w:rtl/>
          <w:lang w:bidi="fa-IR"/>
        </w:rPr>
        <w:t>،</w:t>
      </w:r>
      <w:r>
        <w:rPr>
          <w:rtl/>
          <w:lang w:bidi="fa-IR"/>
        </w:rPr>
        <w:t xml:space="preserve"> مم</w:t>
      </w:r>
      <w:r w:rsidR="009B466F">
        <w:rPr>
          <w:rFonts w:hint="cs"/>
          <w:rtl/>
          <w:lang w:bidi="fa-IR"/>
        </w:rPr>
        <w:t>ّ</w:t>
      </w:r>
      <w:r>
        <w:rPr>
          <w:rtl/>
          <w:lang w:bidi="fa-IR"/>
        </w:rPr>
        <w:t>ا قد وعاه سمعك</w:t>
      </w:r>
      <w:r w:rsidR="00A75710">
        <w:rPr>
          <w:rtl/>
          <w:lang w:bidi="fa-IR"/>
        </w:rPr>
        <w:t>،</w:t>
      </w:r>
      <w:r>
        <w:rPr>
          <w:rtl/>
          <w:lang w:bidi="fa-IR"/>
        </w:rPr>
        <w:t xml:space="preserve"> وم</w:t>
      </w:r>
      <w:r w:rsidR="009B466F">
        <w:rPr>
          <w:rFonts w:hint="cs"/>
          <w:rtl/>
          <w:lang w:bidi="fa-IR"/>
        </w:rPr>
        <w:t>ُ</w:t>
      </w:r>
      <w:r>
        <w:rPr>
          <w:rtl/>
          <w:lang w:bidi="fa-IR"/>
        </w:rPr>
        <w:t>لئ به صدرك</w:t>
      </w:r>
      <w:r w:rsidR="00A75710">
        <w:rPr>
          <w:rtl/>
          <w:lang w:bidi="fa-IR"/>
        </w:rPr>
        <w:t>،</w:t>
      </w:r>
      <w:r>
        <w:rPr>
          <w:rtl/>
          <w:lang w:bidi="fa-IR"/>
        </w:rPr>
        <w:t xml:space="preserve"> فماذا بعد الحق</w:t>
      </w:r>
      <w:r w:rsidR="009B466F">
        <w:rPr>
          <w:rFonts w:hint="cs"/>
          <w:rtl/>
          <w:lang w:bidi="fa-IR"/>
        </w:rPr>
        <w:t>ّ</w:t>
      </w:r>
      <w:r>
        <w:rPr>
          <w:rtl/>
          <w:lang w:bidi="fa-IR"/>
        </w:rPr>
        <w:t xml:space="preserve"> إل</w:t>
      </w:r>
      <w:r w:rsidR="009B466F">
        <w:rPr>
          <w:rFonts w:hint="cs"/>
          <w:rtl/>
          <w:lang w:bidi="fa-IR"/>
        </w:rPr>
        <w:t>ّ</w:t>
      </w:r>
      <w:r>
        <w:rPr>
          <w:rtl/>
          <w:lang w:bidi="fa-IR"/>
        </w:rPr>
        <w:t>ا الضلال المبين.</w:t>
      </w:r>
    </w:p>
    <w:p w:rsidR="00F10858" w:rsidRDefault="00D83748" w:rsidP="009B466F">
      <w:pPr>
        <w:pStyle w:val="libNormal"/>
        <w:rPr>
          <w:rtl/>
          <w:lang w:bidi="fa-IR"/>
        </w:rPr>
      </w:pPr>
      <w:r>
        <w:rPr>
          <w:rtl/>
          <w:lang w:bidi="fa-IR"/>
        </w:rPr>
        <w:t>نهج البلاغة 2</w:t>
      </w:r>
      <w:r w:rsidR="00A75710">
        <w:rPr>
          <w:rtl/>
          <w:lang w:bidi="fa-IR"/>
        </w:rPr>
        <w:t>:</w:t>
      </w:r>
      <w:r>
        <w:rPr>
          <w:rtl/>
          <w:lang w:bidi="fa-IR"/>
        </w:rPr>
        <w:t xml:space="preserve"> 125.</w:t>
      </w:r>
    </w:p>
    <w:p w:rsidR="00F10858" w:rsidRDefault="00D83748" w:rsidP="00884C80">
      <w:pPr>
        <w:pStyle w:val="libNormal"/>
        <w:rPr>
          <w:rtl/>
          <w:lang w:bidi="fa-IR"/>
        </w:rPr>
      </w:pPr>
      <w:r>
        <w:rPr>
          <w:rtl/>
          <w:lang w:bidi="fa-IR"/>
        </w:rPr>
        <w:t xml:space="preserve">20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الرجل</w:t>
      </w:r>
      <w:r w:rsidR="00A75710">
        <w:rPr>
          <w:rtl/>
          <w:lang w:bidi="fa-IR"/>
        </w:rPr>
        <w:t>:</w:t>
      </w:r>
      <w:r>
        <w:rPr>
          <w:rtl/>
          <w:lang w:bidi="fa-IR"/>
        </w:rPr>
        <w:t xml:space="preserve"> متى كنتم يا معاوية</w:t>
      </w:r>
      <w:r w:rsidR="00A75710">
        <w:rPr>
          <w:rtl/>
          <w:lang w:bidi="fa-IR"/>
        </w:rPr>
        <w:t>!</w:t>
      </w:r>
      <w:r>
        <w:rPr>
          <w:rtl/>
          <w:lang w:bidi="fa-IR"/>
        </w:rPr>
        <w:t xml:space="preserve"> ساسة</w:t>
      </w:r>
      <w:r w:rsidR="009B466F">
        <w:rPr>
          <w:rFonts w:hint="cs"/>
          <w:rtl/>
          <w:lang w:bidi="fa-IR"/>
        </w:rPr>
        <w:t>ً</w:t>
      </w:r>
      <w:r>
        <w:rPr>
          <w:rtl/>
          <w:lang w:bidi="fa-IR"/>
        </w:rPr>
        <w:t xml:space="preserve"> للرعي</w:t>
      </w:r>
      <w:r w:rsidR="009B466F">
        <w:rPr>
          <w:rFonts w:hint="cs"/>
          <w:rtl/>
          <w:lang w:bidi="fa-IR"/>
        </w:rPr>
        <w:t>ّ</w:t>
      </w:r>
      <w:r>
        <w:rPr>
          <w:rtl/>
          <w:lang w:bidi="fa-IR"/>
        </w:rPr>
        <w:t>ة</w:t>
      </w:r>
      <w:r w:rsidR="00A75710">
        <w:rPr>
          <w:rtl/>
          <w:lang w:bidi="fa-IR"/>
        </w:rPr>
        <w:t>؟</w:t>
      </w:r>
      <w:r>
        <w:rPr>
          <w:rtl/>
          <w:lang w:bidi="fa-IR"/>
        </w:rPr>
        <w:t xml:space="preserve"> أو ولاة لأمر هذه ال</w:t>
      </w:r>
      <w:r w:rsidR="009B466F">
        <w:rPr>
          <w:rFonts w:hint="cs"/>
          <w:rtl/>
          <w:lang w:bidi="fa-IR"/>
        </w:rPr>
        <w:t>اُ</w:t>
      </w:r>
      <w:r>
        <w:rPr>
          <w:rtl/>
          <w:lang w:bidi="fa-IR"/>
        </w:rPr>
        <w:t>م</w:t>
      </w:r>
      <w:r w:rsidR="009B466F">
        <w:rPr>
          <w:rFonts w:hint="cs"/>
          <w:rtl/>
          <w:lang w:bidi="fa-IR"/>
        </w:rPr>
        <w:t>ّ</w:t>
      </w:r>
      <w:r>
        <w:rPr>
          <w:rtl/>
          <w:lang w:bidi="fa-IR"/>
        </w:rPr>
        <w:t>ة بغير قدم ح</w:t>
      </w:r>
      <w:r w:rsidR="009B466F">
        <w:rPr>
          <w:rFonts w:hint="cs"/>
          <w:rtl/>
          <w:lang w:bidi="fa-IR"/>
        </w:rPr>
        <w:t>َ</w:t>
      </w:r>
      <w:r>
        <w:rPr>
          <w:rtl/>
          <w:lang w:bidi="fa-IR"/>
        </w:rPr>
        <w:t>س</w:t>
      </w:r>
      <w:r w:rsidR="009B466F">
        <w:rPr>
          <w:rFonts w:hint="cs"/>
          <w:rtl/>
          <w:lang w:bidi="fa-IR"/>
        </w:rPr>
        <w:t>َ</w:t>
      </w:r>
      <w:r>
        <w:rPr>
          <w:rtl/>
          <w:lang w:bidi="fa-IR"/>
        </w:rPr>
        <w:t>ن</w:t>
      </w:r>
      <w:r w:rsidR="00A75710">
        <w:rPr>
          <w:rtl/>
          <w:lang w:bidi="fa-IR"/>
        </w:rPr>
        <w:t>؟</w:t>
      </w:r>
      <w:r>
        <w:rPr>
          <w:rtl/>
          <w:lang w:bidi="fa-IR"/>
        </w:rPr>
        <w:t xml:space="preserve"> ولا شرف</w:t>
      </w:r>
      <w:r w:rsidR="009B466F">
        <w:rPr>
          <w:rFonts w:hint="cs"/>
          <w:rtl/>
          <w:lang w:bidi="fa-IR"/>
        </w:rPr>
        <w:t>ٍ</w:t>
      </w:r>
      <w:r>
        <w:rPr>
          <w:rtl/>
          <w:lang w:bidi="fa-IR"/>
        </w:rPr>
        <w:t xml:space="preserve"> سابق </w:t>
      </w:r>
      <w:r w:rsidRPr="0021364B">
        <w:rPr>
          <w:rStyle w:val="libFootnotenumChar"/>
          <w:rtl/>
        </w:rPr>
        <w:t>(1)</w:t>
      </w:r>
      <w:r>
        <w:rPr>
          <w:rtl/>
          <w:lang w:bidi="fa-IR"/>
        </w:rPr>
        <w:t xml:space="preserve"> على قومكم</w:t>
      </w:r>
      <w:r w:rsidR="00A75710">
        <w:rPr>
          <w:rtl/>
          <w:lang w:bidi="fa-IR"/>
        </w:rPr>
        <w:t>،</w:t>
      </w:r>
      <w:r>
        <w:rPr>
          <w:rtl/>
          <w:lang w:bidi="fa-IR"/>
        </w:rPr>
        <w:t xml:space="preserve"> فشم</w:t>
      </w:r>
      <w:r w:rsidR="009B466F">
        <w:rPr>
          <w:rFonts w:hint="cs"/>
          <w:rtl/>
          <w:lang w:bidi="fa-IR"/>
        </w:rPr>
        <w:t>ِّ</w:t>
      </w:r>
      <w:r>
        <w:rPr>
          <w:rtl/>
          <w:lang w:bidi="fa-IR"/>
        </w:rPr>
        <w:t>ر لما قد نزل بك</w:t>
      </w:r>
      <w:r w:rsidR="00A75710">
        <w:rPr>
          <w:rtl/>
          <w:lang w:bidi="fa-IR"/>
        </w:rPr>
        <w:t>،</w:t>
      </w:r>
      <w:r>
        <w:rPr>
          <w:rtl/>
          <w:lang w:bidi="fa-IR"/>
        </w:rPr>
        <w:t xml:space="preserve"> ولا تمك</w:t>
      </w:r>
      <w:r w:rsidR="009B466F">
        <w:rPr>
          <w:rFonts w:hint="cs"/>
          <w:rtl/>
          <w:lang w:bidi="fa-IR"/>
        </w:rPr>
        <w:t>ّ</w:t>
      </w:r>
      <w:r>
        <w:rPr>
          <w:rtl/>
          <w:lang w:bidi="fa-IR"/>
        </w:rPr>
        <w:t>ن الشيطان من بغيته فيك</w:t>
      </w:r>
      <w:r w:rsidR="00A75710">
        <w:rPr>
          <w:rtl/>
          <w:lang w:bidi="fa-IR"/>
        </w:rPr>
        <w:t>،</w:t>
      </w:r>
      <w:r>
        <w:rPr>
          <w:rtl/>
          <w:lang w:bidi="fa-IR"/>
        </w:rPr>
        <w:t xml:space="preserve"> مع أن</w:t>
      </w:r>
      <w:r w:rsidR="00884C80">
        <w:rPr>
          <w:rFonts w:hint="cs"/>
          <w:rtl/>
          <w:lang w:bidi="fa-IR"/>
        </w:rPr>
        <w:t>ّ</w:t>
      </w:r>
      <w:r>
        <w:rPr>
          <w:rtl/>
          <w:lang w:bidi="fa-IR"/>
        </w:rPr>
        <w:t>ي أعرف أن</w:t>
      </w:r>
      <w:r w:rsidR="00884C80">
        <w:rPr>
          <w:rFonts w:hint="cs"/>
          <w:rtl/>
          <w:lang w:bidi="fa-IR"/>
        </w:rPr>
        <w:t>َّ</w:t>
      </w:r>
      <w:r>
        <w:rPr>
          <w:rtl/>
          <w:lang w:bidi="fa-IR"/>
        </w:rPr>
        <w:t xml:space="preserve"> الله ورسوله صادقان</w:t>
      </w:r>
      <w:r w:rsidR="00A75710">
        <w:rPr>
          <w:rtl/>
          <w:lang w:bidi="fa-IR"/>
        </w:rPr>
        <w:t>،</w:t>
      </w:r>
      <w:r>
        <w:rPr>
          <w:rtl/>
          <w:lang w:bidi="fa-IR"/>
        </w:rPr>
        <w:t xml:space="preserve"> فنعوذ بالله من لزوم سابق الشقاء</w:t>
      </w:r>
      <w:r w:rsidR="00A75710">
        <w:rPr>
          <w:rtl/>
          <w:lang w:bidi="fa-IR"/>
        </w:rPr>
        <w:t>،</w:t>
      </w:r>
      <w:r>
        <w:rPr>
          <w:rtl/>
          <w:lang w:bidi="fa-IR"/>
        </w:rPr>
        <w:t xml:space="preserve"> وإل</w:t>
      </w:r>
      <w:r w:rsidR="00884C80">
        <w:rPr>
          <w:rFonts w:hint="cs"/>
          <w:rtl/>
          <w:lang w:bidi="fa-IR"/>
        </w:rPr>
        <w:t>ّ</w:t>
      </w:r>
      <w:r>
        <w:rPr>
          <w:rtl/>
          <w:lang w:bidi="fa-IR"/>
        </w:rPr>
        <w:t xml:space="preserve">ا تفعل </w:t>
      </w:r>
      <w:r w:rsidR="00884C80">
        <w:rPr>
          <w:rFonts w:hint="cs"/>
          <w:rtl/>
          <w:lang w:bidi="fa-IR"/>
        </w:rPr>
        <w:t>ا</w:t>
      </w:r>
      <w:r>
        <w:rPr>
          <w:rtl/>
          <w:lang w:bidi="fa-IR"/>
        </w:rPr>
        <w:t>علمك ما أغفلك من نفسك</w:t>
      </w:r>
      <w:r w:rsidR="00A75710">
        <w:rPr>
          <w:rtl/>
          <w:lang w:bidi="fa-IR"/>
        </w:rPr>
        <w:t>،</w:t>
      </w:r>
      <w:r>
        <w:rPr>
          <w:rtl/>
          <w:lang w:bidi="fa-IR"/>
        </w:rPr>
        <w:t xml:space="preserve"> فإن</w:t>
      </w:r>
      <w:r w:rsidR="00884C80">
        <w:rPr>
          <w:rFonts w:hint="cs"/>
          <w:rtl/>
          <w:lang w:bidi="fa-IR"/>
        </w:rPr>
        <w:t>ّ</w:t>
      </w:r>
      <w:r>
        <w:rPr>
          <w:rtl/>
          <w:lang w:bidi="fa-IR"/>
        </w:rPr>
        <w:t>ك مترف</w:t>
      </w:r>
      <w:r w:rsidR="00884C80">
        <w:rPr>
          <w:rFonts w:hint="cs"/>
          <w:rtl/>
          <w:lang w:bidi="fa-IR"/>
        </w:rPr>
        <w:t>ٌ</w:t>
      </w:r>
      <w:r>
        <w:rPr>
          <w:rtl/>
          <w:lang w:bidi="fa-IR"/>
        </w:rPr>
        <w:t xml:space="preserve"> قد أخذ منك الشيطان مأخذه</w:t>
      </w:r>
      <w:r w:rsidR="00A75710">
        <w:rPr>
          <w:rtl/>
          <w:lang w:bidi="fa-IR"/>
        </w:rPr>
        <w:t>،</w:t>
      </w:r>
      <w:r>
        <w:rPr>
          <w:rtl/>
          <w:lang w:bidi="fa-IR"/>
        </w:rPr>
        <w:t xml:space="preserve"> فجرى منك مجرى الدم في العروق.</w:t>
      </w:r>
    </w:p>
    <w:p w:rsidR="00F10858" w:rsidRDefault="00D83748" w:rsidP="00D83748">
      <w:pPr>
        <w:pStyle w:val="libNormal"/>
        <w:rPr>
          <w:rtl/>
          <w:lang w:bidi="fa-IR"/>
        </w:rPr>
      </w:pPr>
      <w:r>
        <w:rPr>
          <w:rtl/>
          <w:lang w:bidi="fa-IR"/>
        </w:rPr>
        <w:t>كتاب صف</w:t>
      </w:r>
      <w:r w:rsidR="00884C80">
        <w:rPr>
          <w:rFonts w:hint="cs"/>
          <w:rtl/>
          <w:lang w:bidi="fa-IR"/>
        </w:rPr>
        <w:t>ّ</w:t>
      </w:r>
      <w:r>
        <w:rPr>
          <w:rtl/>
          <w:lang w:bidi="fa-IR"/>
        </w:rPr>
        <w:t>ين ص 122</w:t>
      </w:r>
      <w:r w:rsidR="00A75710">
        <w:rPr>
          <w:rtl/>
          <w:lang w:bidi="fa-IR"/>
        </w:rPr>
        <w:t>،</w:t>
      </w:r>
      <w:r>
        <w:rPr>
          <w:rtl/>
          <w:lang w:bidi="fa-IR"/>
        </w:rPr>
        <w:t xml:space="preserve"> نهج البلاغة 2</w:t>
      </w:r>
      <w:r w:rsidR="00A75710">
        <w:rPr>
          <w:rtl/>
          <w:lang w:bidi="fa-IR"/>
        </w:rPr>
        <w:t>:</w:t>
      </w:r>
      <w:r>
        <w:rPr>
          <w:rtl/>
          <w:lang w:bidi="fa-IR"/>
        </w:rPr>
        <w:t xml:space="preserve"> 11</w:t>
      </w:r>
      <w:r w:rsidR="00A75710">
        <w:rPr>
          <w:rtl/>
          <w:lang w:bidi="fa-IR"/>
        </w:rPr>
        <w:t>،</w:t>
      </w:r>
      <w:r>
        <w:rPr>
          <w:rtl/>
          <w:lang w:bidi="fa-IR"/>
        </w:rPr>
        <w:t xml:space="preserve"> شرح ابن أبي الحديد 3</w:t>
      </w:r>
      <w:r w:rsidR="00A75710">
        <w:rPr>
          <w:rtl/>
          <w:lang w:bidi="fa-IR"/>
        </w:rPr>
        <w:t>:</w:t>
      </w:r>
      <w:r>
        <w:rPr>
          <w:rtl/>
          <w:lang w:bidi="fa-IR"/>
        </w:rPr>
        <w:t xml:space="preserve"> 412.</w:t>
      </w:r>
    </w:p>
    <w:p w:rsidR="00F10858" w:rsidRDefault="00D83748" w:rsidP="00D83748">
      <w:pPr>
        <w:pStyle w:val="libNormal"/>
        <w:rPr>
          <w:rtl/>
          <w:lang w:bidi="fa-IR"/>
        </w:rPr>
      </w:pPr>
      <w:r>
        <w:rPr>
          <w:rtl/>
          <w:lang w:bidi="fa-IR"/>
        </w:rPr>
        <w:t xml:space="preserve">21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الر</w:t>
      </w:r>
      <w:r w:rsidR="00884C80">
        <w:rPr>
          <w:rFonts w:hint="cs"/>
          <w:rtl/>
          <w:lang w:bidi="fa-IR"/>
        </w:rPr>
        <w:t>َّ</w:t>
      </w:r>
      <w:r>
        <w:rPr>
          <w:rtl/>
          <w:lang w:bidi="fa-IR"/>
        </w:rPr>
        <w:t>جل</w:t>
      </w:r>
      <w:r w:rsidR="00A75710">
        <w:rPr>
          <w:rtl/>
          <w:lang w:bidi="fa-IR"/>
        </w:rPr>
        <w:t>:</w:t>
      </w:r>
      <w:r>
        <w:rPr>
          <w:rtl/>
          <w:lang w:bidi="fa-IR"/>
        </w:rPr>
        <w:t xml:space="preserve"> فات</w:t>
      </w:r>
      <w:r w:rsidR="00884C80">
        <w:rPr>
          <w:rFonts w:hint="cs"/>
          <w:rtl/>
          <w:lang w:bidi="fa-IR"/>
        </w:rPr>
        <w:t>ّ</w:t>
      </w:r>
      <w:r>
        <w:rPr>
          <w:rtl/>
          <w:lang w:bidi="fa-IR"/>
        </w:rPr>
        <w:t>ق الله فيما لديك</w:t>
      </w:r>
      <w:r w:rsidR="00A75710">
        <w:rPr>
          <w:rtl/>
          <w:lang w:bidi="fa-IR"/>
        </w:rPr>
        <w:t>،</w:t>
      </w:r>
      <w:r>
        <w:rPr>
          <w:rtl/>
          <w:lang w:bidi="fa-IR"/>
        </w:rPr>
        <w:t xml:space="preserve"> وانظر في حق</w:t>
      </w:r>
      <w:r w:rsidR="00884C80">
        <w:rPr>
          <w:rFonts w:hint="cs"/>
          <w:rtl/>
          <w:lang w:bidi="fa-IR"/>
        </w:rPr>
        <w:t>ّ</w:t>
      </w:r>
      <w:r>
        <w:rPr>
          <w:rtl/>
          <w:lang w:bidi="fa-IR"/>
        </w:rPr>
        <w:t>ه عليك</w:t>
      </w:r>
      <w:r w:rsidR="00A75710">
        <w:rPr>
          <w:rtl/>
          <w:lang w:bidi="fa-IR"/>
        </w:rPr>
        <w:t>،</w:t>
      </w:r>
      <w:r>
        <w:rPr>
          <w:rtl/>
          <w:lang w:bidi="fa-IR"/>
        </w:rPr>
        <w:t xml:space="preserve"> وراجع إلى معرفة ما لا تعذر بجهالته</w:t>
      </w:r>
      <w:r w:rsidR="00A75710">
        <w:rPr>
          <w:rtl/>
          <w:lang w:bidi="fa-IR"/>
        </w:rPr>
        <w:t>،</w:t>
      </w:r>
      <w:r>
        <w:rPr>
          <w:rtl/>
          <w:lang w:bidi="fa-IR"/>
        </w:rPr>
        <w:t xml:space="preserve"> فإن</w:t>
      </w:r>
      <w:r w:rsidR="00884C80">
        <w:rPr>
          <w:rFonts w:hint="cs"/>
          <w:rtl/>
          <w:lang w:bidi="fa-IR"/>
        </w:rPr>
        <w:t>َّ</w:t>
      </w:r>
      <w:r>
        <w:rPr>
          <w:rtl/>
          <w:lang w:bidi="fa-IR"/>
        </w:rPr>
        <w:t xml:space="preserve"> للطاعة أعلاما</w:t>
      </w:r>
      <w:r w:rsidR="00884C80">
        <w:rPr>
          <w:rFonts w:hint="cs"/>
          <w:rtl/>
          <w:lang w:bidi="fa-IR"/>
        </w:rPr>
        <w:t>ً</w:t>
      </w:r>
      <w:r>
        <w:rPr>
          <w:rtl/>
          <w:lang w:bidi="fa-IR"/>
        </w:rPr>
        <w:t xml:space="preserve"> واضحة</w:t>
      </w:r>
      <w:r w:rsidR="00A75710">
        <w:rPr>
          <w:rtl/>
          <w:lang w:bidi="fa-IR"/>
        </w:rPr>
        <w:t>،</w:t>
      </w:r>
      <w:r>
        <w:rPr>
          <w:rtl/>
          <w:lang w:bidi="fa-IR"/>
        </w:rPr>
        <w:t xml:space="preserve"> وسبلا</w:t>
      </w:r>
      <w:r w:rsidR="00884C80">
        <w:rPr>
          <w:rFonts w:hint="cs"/>
          <w:rtl/>
          <w:lang w:bidi="fa-IR"/>
        </w:rPr>
        <w:t>ً</w:t>
      </w:r>
      <w:r>
        <w:rPr>
          <w:rtl/>
          <w:lang w:bidi="fa-IR"/>
        </w:rPr>
        <w:t xml:space="preserve"> ني</w:t>
      </w:r>
      <w:r w:rsidR="00884C80">
        <w:rPr>
          <w:rFonts w:hint="cs"/>
          <w:rtl/>
          <w:lang w:bidi="fa-IR"/>
        </w:rPr>
        <w:t>ّ</w:t>
      </w:r>
      <w:r>
        <w:rPr>
          <w:rtl/>
          <w:lang w:bidi="fa-IR"/>
        </w:rPr>
        <w:t>رة</w:t>
      </w:r>
      <w:r w:rsidR="00A75710">
        <w:rPr>
          <w:rtl/>
          <w:lang w:bidi="fa-IR"/>
        </w:rPr>
        <w:t>،</w:t>
      </w:r>
      <w:r>
        <w:rPr>
          <w:rtl/>
          <w:lang w:bidi="fa-IR"/>
        </w:rPr>
        <w:t xml:space="preserve"> ومحج</w:t>
      </w:r>
      <w:r w:rsidR="00884C80">
        <w:rPr>
          <w:rFonts w:hint="cs"/>
          <w:rtl/>
          <w:lang w:bidi="fa-IR"/>
        </w:rPr>
        <w:t>ّ</w:t>
      </w:r>
      <w:r>
        <w:rPr>
          <w:rtl/>
          <w:lang w:bidi="fa-IR"/>
        </w:rPr>
        <w:t>ة نهجة</w:t>
      </w:r>
      <w:r w:rsidR="00884C80">
        <w:rPr>
          <w:rFonts w:hint="cs"/>
          <w:rtl/>
          <w:lang w:bidi="fa-IR"/>
        </w:rPr>
        <w:t>ً</w:t>
      </w:r>
      <w:r w:rsidR="00A75710">
        <w:rPr>
          <w:rtl/>
          <w:lang w:bidi="fa-IR"/>
        </w:rPr>
        <w:t>،</w:t>
      </w:r>
      <w:r>
        <w:rPr>
          <w:rtl/>
          <w:lang w:bidi="fa-IR"/>
        </w:rPr>
        <w:t xml:space="preserve"> وغاية</w:t>
      </w:r>
      <w:r w:rsidR="00884C80">
        <w:rPr>
          <w:rFonts w:hint="cs"/>
          <w:rtl/>
          <w:lang w:bidi="fa-IR"/>
        </w:rPr>
        <w:t>ً</w:t>
      </w:r>
      <w:r>
        <w:rPr>
          <w:rtl/>
          <w:lang w:bidi="fa-IR"/>
        </w:rPr>
        <w:t xml:space="preserve"> مطلوبة</w:t>
      </w:r>
      <w:r w:rsidR="00884C80">
        <w:rPr>
          <w:rFonts w:hint="cs"/>
          <w:rtl/>
          <w:lang w:bidi="fa-IR"/>
        </w:rPr>
        <w:t>ً</w:t>
      </w:r>
      <w:r>
        <w:rPr>
          <w:rtl/>
          <w:lang w:bidi="fa-IR"/>
        </w:rPr>
        <w:t xml:space="preserve"> يردها الأكياس</w:t>
      </w:r>
      <w:r w:rsidR="00A75710">
        <w:rPr>
          <w:rtl/>
          <w:lang w:bidi="fa-IR"/>
        </w:rPr>
        <w:t>،</w:t>
      </w:r>
      <w:r>
        <w:rPr>
          <w:rtl/>
          <w:lang w:bidi="fa-IR"/>
        </w:rPr>
        <w:t xml:space="preserve"> ويخالفها الأنكاس</w:t>
      </w:r>
      <w:r w:rsidR="00A75710">
        <w:rPr>
          <w:rtl/>
          <w:lang w:bidi="fa-IR"/>
        </w:rPr>
        <w:t>،</w:t>
      </w:r>
      <w:r>
        <w:rPr>
          <w:rtl/>
          <w:lang w:bidi="fa-IR"/>
        </w:rPr>
        <w:t xml:space="preserve"> من نك</w:t>
      </w:r>
      <w:r w:rsidR="00884C80">
        <w:rPr>
          <w:rFonts w:hint="cs"/>
          <w:rtl/>
          <w:lang w:bidi="fa-IR"/>
        </w:rPr>
        <w:t>ّ</w:t>
      </w:r>
      <w:r>
        <w:rPr>
          <w:rtl/>
          <w:lang w:bidi="fa-IR"/>
        </w:rPr>
        <w:t>ب عنها جار</w:t>
      </w:r>
    </w:p>
    <w:p w:rsidR="00D83748" w:rsidRDefault="00F10858" w:rsidP="00F10858">
      <w:pPr>
        <w:pStyle w:val="libLine"/>
        <w:rPr>
          <w:lang w:bidi="fa-IR"/>
        </w:rPr>
      </w:pPr>
      <w:r>
        <w:rPr>
          <w:rtl/>
          <w:lang w:bidi="fa-IR"/>
        </w:rPr>
        <w:t>____________________</w:t>
      </w:r>
    </w:p>
    <w:p w:rsidR="00D83748" w:rsidRDefault="00D83748" w:rsidP="00884C80">
      <w:pPr>
        <w:pStyle w:val="libFootnote0"/>
        <w:rPr>
          <w:lang w:bidi="fa-IR"/>
        </w:rPr>
      </w:pPr>
      <w:r>
        <w:rPr>
          <w:rtl/>
          <w:lang w:bidi="fa-IR"/>
        </w:rPr>
        <w:t xml:space="preserve">1 </w:t>
      </w:r>
      <w:r w:rsidR="00F10858">
        <w:rPr>
          <w:rtl/>
          <w:lang w:bidi="fa-IR"/>
        </w:rPr>
        <w:t>-</w:t>
      </w:r>
      <w:r>
        <w:rPr>
          <w:rtl/>
          <w:lang w:bidi="fa-IR"/>
        </w:rPr>
        <w:t xml:space="preserve"> ف</w:t>
      </w:r>
      <w:r w:rsidR="00884C80">
        <w:rPr>
          <w:rFonts w:hint="cs"/>
          <w:rtl/>
          <w:lang w:bidi="fa-IR"/>
        </w:rPr>
        <w:t>ى</w:t>
      </w:r>
      <w:r>
        <w:rPr>
          <w:rtl/>
          <w:lang w:bidi="fa-IR"/>
        </w:rPr>
        <w:t xml:space="preserve"> نهج البلاغة</w:t>
      </w:r>
      <w:r w:rsidR="00A75710">
        <w:rPr>
          <w:rtl/>
          <w:lang w:bidi="fa-IR"/>
        </w:rPr>
        <w:t>:</w:t>
      </w:r>
      <w:r>
        <w:rPr>
          <w:rtl/>
          <w:lang w:bidi="fa-IR"/>
        </w:rPr>
        <w:t xml:space="preserve"> باسق.</w:t>
      </w:r>
    </w:p>
    <w:p w:rsidR="00F10858" w:rsidRDefault="00F10858" w:rsidP="00F10858">
      <w:pPr>
        <w:pStyle w:val="libNormal"/>
        <w:rPr>
          <w:lang w:bidi="fa-IR"/>
        </w:rPr>
      </w:pPr>
      <w:r>
        <w:rPr>
          <w:rtl/>
          <w:lang w:bidi="fa-IR"/>
        </w:rPr>
        <w:br w:type="page"/>
      </w:r>
    </w:p>
    <w:p w:rsidR="00884C80" w:rsidRDefault="00D83748" w:rsidP="00884C80">
      <w:pPr>
        <w:pStyle w:val="libNormal0"/>
        <w:rPr>
          <w:rtl/>
          <w:lang w:bidi="fa-IR"/>
        </w:rPr>
      </w:pPr>
      <w:r>
        <w:rPr>
          <w:rtl/>
          <w:lang w:bidi="fa-IR"/>
        </w:rPr>
        <w:lastRenderedPageBreak/>
        <w:t>عن الحق</w:t>
      </w:r>
      <w:r w:rsidR="00884C80">
        <w:rPr>
          <w:rFonts w:hint="cs"/>
          <w:rtl/>
          <w:lang w:bidi="fa-IR"/>
        </w:rPr>
        <w:t>ّ</w:t>
      </w:r>
      <w:r w:rsidR="00A75710">
        <w:rPr>
          <w:rtl/>
          <w:lang w:bidi="fa-IR"/>
        </w:rPr>
        <w:t>،</w:t>
      </w:r>
      <w:r>
        <w:rPr>
          <w:rtl/>
          <w:lang w:bidi="fa-IR"/>
        </w:rPr>
        <w:t xml:space="preserve"> وخ</w:t>
      </w:r>
      <w:r w:rsidR="00884C80">
        <w:rPr>
          <w:rFonts w:hint="cs"/>
          <w:rtl/>
          <w:lang w:bidi="fa-IR"/>
        </w:rPr>
        <w:t>َ</w:t>
      </w:r>
      <w:r>
        <w:rPr>
          <w:rtl/>
          <w:lang w:bidi="fa-IR"/>
        </w:rPr>
        <w:t>بط في التيه</w:t>
      </w:r>
      <w:r w:rsidR="00A75710">
        <w:rPr>
          <w:rtl/>
          <w:lang w:bidi="fa-IR"/>
        </w:rPr>
        <w:t>،</w:t>
      </w:r>
      <w:r>
        <w:rPr>
          <w:rtl/>
          <w:lang w:bidi="fa-IR"/>
        </w:rPr>
        <w:t xml:space="preserve"> وغي</w:t>
      </w:r>
      <w:r w:rsidR="00884C80">
        <w:rPr>
          <w:rFonts w:hint="cs"/>
          <w:rtl/>
          <w:lang w:bidi="fa-IR"/>
        </w:rPr>
        <w:t>َّ</w:t>
      </w:r>
      <w:r>
        <w:rPr>
          <w:rtl/>
          <w:lang w:bidi="fa-IR"/>
        </w:rPr>
        <w:t>ر الله نعمته</w:t>
      </w:r>
      <w:r w:rsidR="00A75710">
        <w:rPr>
          <w:rtl/>
          <w:lang w:bidi="fa-IR"/>
        </w:rPr>
        <w:t>،</w:t>
      </w:r>
      <w:r>
        <w:rPr>
          <w:rtl/>
          <w:lang w:bidi="fa-IR"/>
        </w:rPr>
        <w:t xml:space="preserve"> وأحل</w:t>
      </w:r>
      <w:r w:rsidR="00884C80">
        <w:rPr>
          <w:rFonts w:hint="cs"/>
          <w:rtl/>
          <w:lang w:bidi="fa-IR"/>
        </w:rPr>
        <w:t>ّ</w:t>
      </w:r>
      <w:r>
        <w:rPr>
          <w:rtl/>
          <w:lang w:bidi="fa-IR"/>
        </w:rPr>
        <w:t xml:space="preserve"> به ن</w:t>
      </w:r>
      <w:r w:rsidR="00884C80">
        <w:rPr>
          <w:rFonts w:hint="cs"/>
          <w:rtl/>
          <w:lang w:bidi="fa-IR"/>
        </w:rPr>
        <w:t>ِ</w:t>
      </w:r>
      <w:r>
        <w:rPr>
          <w:rtl/>
          <w:lang w:bidi="fa-IR"/>
        </w:rPr>
        <w:t>قمته</w:t>
      </w:r>
      <w:r w:rsidR="00A75710">
        <w:rPr>
          <w:rtl/>
          <w:lang w:bidi="fa-IR"/>
        </w:rPr>
        <w:t>،</w:t>
      </w:r>
      <w:r>
        <w:rPr>
          <w:rtl/>
          <w:lang w:bidi="fa-IR"/>
        </w:rPr>
        <w:t xml:space="preserve"> فنفسك نفسك</w:t>
      </w:r>
      <w:r w:rsidR="00A75710">
        <w:rPr>
          <w:rtl/>
          <w:lang w:bidi="fa-IR"/>
        </w:rPr>
        <w:t>،</w:t>
      </w:r>
      <w:r>
        <w:rPr>
          <w:rtl/>
          <w:lang w:bidi="fa-IR"/>
        </w:rPr>
        <w:t xml:space="preserve"> فقد بي</w:t>
      </w:r>
      <w:r w:rsidR="00884C80">
        <w:rPr>
          <w:rFonts w:hint="cs"/>
          <w:rtl/>
          <w:lang w:bidi="fa-IR"/>
        </w:rPr>
        <w:t>َّ</w:t>
      </w:r>
      <w:r>
        <w:rPr>
          <w:rtl/>
          <w:lang w:bidi="fa-IR"/>
        </w:rPr>
        <w:t>ن الله لك سبيلك</w:t>
      </w:r>
      <w:r w:rsidR="00A75710">
        <w:rPr>
          <w:rtl/>
          <w:lang w:bidi="fa-IR"/>
        </w:rPr>
        <w:t>،</w:t>
      </w:r>
      <w:r>
        <w:rPr>
          <w:rtl/>
          <w:lang w:bidi="fa-IR"/>
        </w:rPr>
        <w:t xml:space="preserve"> وحيث تناهت بك </w:t>
      </w:r>
      <w:r w:rsidR="00884C80">
        <w:rPr>
          <w:rFonts w:hint="cs"/>
          <w:rtl/>
          <w:lang w:bidi="fa-IR"/>
        </w:rPr>
        <w:t>اُ</w:t>
      </w:r>
      <w:r>
        <w:rPr>
          <w:rtl/>
          <w:lang w:bidi="fa-IR"/>
        </w:rPr>
        <w:t>مورك فقد أجريت إلى غاية خسر</w:t>
      </w:r>
      <w:r w:rsidR="00884C80">
        <w:rPr>
          <w:rFonts w:hint="cs"/>
          <w:rtl/>
          <w:lang w:bidi="fa-IR"/>
        </w:rPr>
        <w:t>ٍ</w:t>
      </w:r>
      <w:r>
        <w:rPr>
          <w:rtl/>
          <w:lang w:bidi="fa-IR"/>
        </w:rPr>
        <w:t xml:space="preserve"> ومحل</w:t>
      </w:r>
      <w:r w:rsidR="00884C80">
        <w:rPr>
          <w:rFonts w:hint="cs"/>
          <w:rtl/>
          <w:lang w:bidi="fa-IR"/>
        </w:rPr>
        <w:t>ّ</w:t>
      </w:r>
      <w:r>
        <w:rPr>
          <w:rtl/>
          <w:lang w:bidi="fa-IR"/>
        </w:rPr>
        <w:t>ة كفر وإن</w:t>
      </w:r>
      <w:r w:rsidR="00884C80">
        <w:rPr>
          <w:rFonts w:hint="cs"/>
          <w:rtl/>
          <w:lang w:bidi="fa-IR"/>
        </w:rPr>
        <w:t>َّ</w:t>
      </w:r>
      <w:r>
        <w:rPr>
          <w:rtl/>
          <w:lang w:bidi="fa-IR"/>
        </w:rPr>
        <w:t xml:space="preserve"> نفسك قد أولجتك شر</w:t>
      </w:r>
      <w:r w:rsidR="00884C80">
        <w:rPr>
          <w:rFonts w:hint="cs"/>
          <w:rtl/>
          <w:lang w:bidi="fa-IR"/>
        </w:rPr>
        <w:t>ًّ</w:t>
      </w:r>
      <w:r>
        <w:rPr>
          <w:rtl/>
          <w:lang w:bidi="fa-IR"/>
        </w:rPr>
        <w:t>ا</w:t>
      </w:r>
      <w:r w:rsidR="00A75710">
        <w:rPr>
          <w:rtl/>
          <w:lang w:bidi="fa-IR"/>
        </w:rPr>
        <w:t>،</w:t>
      </w:r>
      <w:r>
        <w:rPr>
          <w:rtl/>
          <w:lang w:bidi="fa-IR"/>
        </w:rPr>
        <w:t xml:space="preserve"> وأقحمتك غي</w:t>
      </w:r>
      <w:r w:rsidR="00884C80">
        <w:rPr>
          <w:rFonts w:hint="cs"/>
          <w:rtl/>
          <w:lang w:bidi="fa-IR"/>
        </w:rPr>
        <w:t>ّ</w:t>
      </w:r>
      <w:r>
        <w:rPr>
          <w:rtl/>
          <w:lang w:bidi="fa-IR"/>
        </w:rPr>
        <w:t>ا</w:t>
      </w:r>
      <w:r w:rsidR="00884C80">
        <w:rPr>
          <w:rFonts w:hint="cs"/>
          <w:rtl/>
          <w:lang w:bidi="fa-IR"/>
        </w:rPr>
        <w:t>ً</w:t>
      </w:r>
      <w:r w:rsidR="00A75710">
        <w:rPr>
          <w:rtl/>
          <w:lang w:bidi="fa-IR"/>
        </w:rPr>
        <w:t>،</w:t>
      </w:r>
      <w:r>
        <w:rPr>
          <w:rtl/>
          <w:lang w:bidi="fa-IR"/>
        </w:rPr>
        <w:t xml:space="preserve"> وأوردتك المهالك</w:t>
      </w:r>
      <w:r w:rsidR="00A75710">
        <w:rPr>
          <w:rtl/>
          <w:lang w:bidi="fa-IR"/>
        </w:rPr>
        <w:t>،</w:t>
      </w:r>
      <w:r>
        <w:rPr>
          <w:rtl/>
          <w:lang w:bidi="fa-IR"/>
        </w:rPr>
        <w:t xml:space="preserve"> وأوعرت عليك المسالك.</w:t>
      </w:r>
    </w:p>
    <w:p w:rsidR="00F10858" w:rsidRDefault="00D83748" w:rsidP="00884C80">
      <w:pPr>
        <w:pStyle w:val="libNormal"/>
        <w:rPr>
          <w:rtl/>
          <w:lang w:bidi="fa-IR"/>
        </w:rPr>
      </w:pPr>
      <w:r>
        <w:rPr>
          <w:rtl/>
          <w:lang w:bidi="fa-IR"/>
        </w:rPr>
        <w:t>نهج البلاغة 2</w:t>
      </w:r>
      <w:r w:rsidR="00A75710">
        <w:rPr>
          <w:rtl/>
          <w:lang w:bidi="fa-IR"/>
        </w:rPr>
        <w:t>:</w:t>
      </w:r>
      <w:r>
        <w:rPr>
          <w:rtl/>
          <w:lang w:bidi="fa-IR"/>
        </w:rPr>
        <w:t xml:space="preserve"> 36</w:t>
      </w:r>
      <w:r w:rsidR="00A75710">
        <w:rPr>
          <w:rtl/>
          <w:lang w:bidi="fa-IR"/>
        </w:rPr>
        <w:t>،</w:t>
      </w:r>
      <w:r>
        <w:rPr>
          <w:rtl/>
          <w:lang w:bidi="fa-IR"/>
        </w:rPr>
        <w:t xml:space="preserve"> 37.</w:t>
      </w:r>
    </w:p>
    <w:p w:rsidR="00F10858" w:rsidRDefault="00D83748" w:rsidP="00884C80">
      <w:pPr>
        <w:pStyle w:val="libNormal"/>
        <w:rPr>
          <w:rtl/>
          <w:lang w:bidi="fa-IR"/>
        </w:rPr>
      </w:pPr>
      <w:r>
        <w:rPr>
          <w:rtl/>
          <w:lang w:bidi="fa-IR"/>
        </w:rPr>
        <w:t xml:space="preserve">22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الرجل جوابا</w:t>
      </w:r>
      <w:r w:rsidR="00884C80">
        <w:rPr>
          <w:rFonts w:hint="cs"/>
          <w:rtl/>
          <w:lang w:bidi="fa-IR"/>
        </w:rPr>
        <w:t>ً</w:t>
      </w:r>
      <w:r w:rsidR="00A75710">
        <w:rPr>
          <w:rtl/>
          <w:lang w:bidi="fa-IR"/>
        </w:rPr>
        <w:t>:</w:t>
      </w:r>
      <w:r>
        <w:rPr>
          <w:rtl/>
          <w:lang w:bidi="fa-IR"/>
        </w:rPr>
        <w:t xml:space="preserve"> أم</w:t>
      </w:r>
      <w:r w:rsidR="00884C80">
        <w:rPr>
          <w:rFonts w:hint="cs"/>
          <w:rtl/>
          <w:lang w:bidi="fa-IR"/>
        </w:rPr>
        <w:t>ّ</w:t>
      </w:r>
      <w:r>
        <w:rPr>
          <w:rtl/>
          <w:lang w:bidi="fa-IR"/>
        </w:rPr>
        <w:t>ا بعد</w:t>
      </w:r>
      <w:r w:rsidR="00A75710">
        <w:rPr>
          <w:rtl/>
          <w:lang w:bidi="fa-IR"/>
        </w:rPr>
        <w:t>:</w:t>
      </w:r>
      <w:r>
        <w:rPr>
          <w:rtl/>
          <w:lang w:bidi="fa-IR"/>
        </w:rPr>
        <w:t xml:space="preserve"> فإن</w:t>
      </w:r>
      <w:r w:rsidR="00884C80">
        <w:rPr>
          <w:rFonts w:hint="cs"/>
          <w:rtl/>
          <w:lang w:bidi="fa-IR"/>
        </w:rPr>
        <w:t>ّ</w:t>
      </w:r>
      <w:r>
        <w:rPr>
          <w:rtl/>
          <w:lang w:bidi="fa-IR"/>
        </w:rPr>
        <w:t>ا كن</w:t>
      </w:r>
      <w:r w:rsidR="00884C80">
        <w:rPr>
          <w:rFonts w:hint="cs"/>
          <w:rtl/>
          <w:lang w:bidi="fa-IR"/>
        </w:rPr>
        <w:t>ّ</w:t>
      </w:r>
      <w:r>
        <w:rPr>
          <w:rtl/>
          <w:lang w:bidi="fa-IR"/>
        </w:rPr>
        <w:t>ا نحن وأنتم على ما ذكرت</w:t>
      </w:r>
      <w:r w:rsidR="00884C80">
        <w:rPr>
          <w:rFonts w:hint="cs"/>
          <w:rtl/>
          <w:lang w:bidi="fa-IR"/>
        </w:rPr>
        <w:t>َ</w:t>
      </w:r>
      <w:r>
        <w:rPr>
          <w:rtl/>
          <w:lang w:bidi="fa-IR"/>
        </w:rPr>
        <w:t xml:space="preserve"> من ال</w:t>
      </w:r>
      <w:r w:rsidR="00884C80">
        <w:rPr>
          <w:rFonts w:hint="cs"/>
          <w:rtl/>
          <w:lang w:bidi="fa-IR"/>
        </w:rPr>
        <w:t>ا</w:t>
      </w:r>
      <w:r>
        <w:rPr>
          <w:rtl/>
          <w:lang w:bidi="fa-IR"/>
        </w:rPr>
        <w:t>لفة والجماعة</w:t>
      </w:r>
      <w:r w:rsidR="00A75710">
        <w:rPr>
          <w:rtl/>
          <w:lang w:bidi="fa-IR"/>
        </w:rPr>
        <w:t>،</w:t>
      </w:r>
      <w:r>
        <w:rPr>
          <w:rtl/>
          <w:lang w:bidi="fa-IR"/>
        </w:rPr>
        <w:t xml:space="preserve"> ففر</w:t>
      </w:r>
      <w:r w:rsidR="00884C80">
        <w:rPr>
          <w:rFonts w:hint="cs"/>
          <w:rtl/>
          <w:lang w:bidi="fa-IR"/>
        </w:rPr>
        <w:t>ّ</w:t>
      </w:r>
      <w:r>
        <w:rPr>
          <w:rtl/>
          <w:lang w:bidi="fa-IR"/>
        </w:rPr>
        <w:t xml:space="preserve">ق بيننا وبينكم أمس </w:t>
      </w:r>
      <w:r w:rsidR="00884C80">
        <w:rPr>
          <w:rFonts w:hint="cs"/>
          <w:rtl/>
          <w:lang w:bidi="fa-IR"/>
        </w:rPr>
        <w:t>ا</w:t>
      </w:r>
      <w:r>
        <w:rPr>
          <w:rtl/>
          <w:lang w:bidi="fa-IR"/>
        </w:rPr>
        <w:t>ن</w:t>
      </w:r>
      <w:r w:rsidR="00884C80">
        <w:rPr>
          <w:rFonts w:hint="cs"/>
          <w:rtl/>
          <w:lang w:bidi="fa-IR"/>
        </w:rPr>
        <w:t>ّ</w:t>
      </w:r>
      <w:r>
        <w:rPr>
          <w:rtl/>
          <w:lang w:bidi="fa-IR"/>
        </w:rPr>
        <w:t>ا آمن</w:t>
      </w:r>
      <w:r w:rsidR="00884C80">
        <w:rPr>
          <w:rFonts w:hint="cs"/>
          <w:rtl/>
          <w:lang w:bidi="fa-IR"/>
        </w:rPr>
        <w:t>ّ</w:t>
      </w:r>
      <w:r>
        <w:rPr>
          <w:rtl/>
          <w:lang w:bidi="fa-IR"/>
        </w:rPr>
        <w:t>ا وكفرتم</w:t>
      </w:r>
      <w:r w:rsidR="00A75710">
        <w:rPr>
          <w:rtl/>
          <w:lang w:bidi="fa-IR"/>
        </w:rPr>
        <w:t>،</w:t>
      </w:r>
      <w:r>
        <w:rPr>
          <w:rtl/>
          <w:lang w:bidi="fa-IR"/>
        </w:rPr>
        <w:t xml:space="preserve"> واليوم إن</w:t>
      </w:r>
      <w:r w:rsidR="00884C80">
        <w:rPr>
          <w:rFonts w:hint="cs"/>
          <w:rtl/>
          <w:lang w:bidi="fa-IR"/>
        </w:rPr>
        <w:t>ّ</w:t>
      </w:r>
      <w:r>
        <w:rPr>
          <w:rtl/>
          <w:lang w:bidi="fa-IR"/>
        </w:rPr>
        <w:t>ا استقمنا وف</w:t>
      </w:r>
      <w:r w:rsidR="00884C80">
        <w:rPr>
          <w:rFonts w:hint="cs"/>
          <w:rtl/>
          <w:lang w:bidi="fa-IR"/>
        </w:rPr>
        <w:t>ُ</w:t>
      </w:r>
      <w:r>
        <w:rPr>
          <w:rtl/>
          <w:lang w:bidi="fa-IR"/>
        </w:rPr>
        <w:t>تنتم</w:t>
      </w:r>
      <w:r w:rsidR="00A75710">
        <w:rPr>
          <w:rtl/>
          <w:lang w:bidi="fa-IR"/>
        </w:rPr>
        <w:t>،</w:t>
      </w:r>
      <w:r>
        <w:rPr>
          <w:rtl/>
          <w:lang w:bidi="fa-IR"/>
        </w:rPr>
        <w:t xml:space="preserve"> وما أسلم مسلمكم إل</w:t>
      </w:r>
      <w:r w:rsidR="00884C80">
        <w:rPr>
          <w:rFonts w:hint="cs"/>
          <w:rtl/>
          <w:lang w:bidi="fa-IR"/>
        </w:rPr>
        <w:t>َّ</w:t>
      </w:r>
      <w:r>
        <w:rPr>
          <w:rtl/>
          <w:lang w:bidi="fa-IR"/>
        </w:rPr>
        <w:t>ا كرها</w:t>
      </w:r>
      <w:r w:rsidR="00A75710">
        <w:rPr>
          <w:rtl/>
          <w:lang w:bidi="fa-IR"/>
        </w:rPr>
        <w:t>،</w:t>
      </w:r>
      <w:r>
        <w:rPr>
          <w:rtl/>
          <w:lang w:bidi="fa-IR"/>
        </w:rPr>
        <w:t xml:space="preserve"> وبعد أن كان أنف ال</w:t>
      </w:r>
      <w:r w:rsidR="00884C80">
        <w:rPr>
          <w:rFonts w:hint="cs"/>
          <w:rtl/>
          <w:lang w:bidi="fa-IR"/>
        </w:rPr>
        <w:t>إ</w:t>
      </w:r>
      <w:r>
        <w:rPr>
          <w:rtl/>
          <w:lang w:bidi="fa-IR"/>
        </w:rPr>
        <w:t>سلام كل</w:t>
      </w:r>
      <w:r w:rsidR="00884C80">
        <w:rPr>
          <w:rFonts w:hint="cs"/>
          <w:rtl/>
          <w:lang w:bidi="fa-IR"/>
        </w:rPr>
        <w:t>ّ</w:t>
      </w:r>
      <w:r>
        <w:rPr>
          <w:rtl/>
          <w:lang w:bidi="fa-IR"/>
        </w:rPr>
        <w:t xml:space="preserve">ه لرسول الله </w:t>
      </w:r>
      <w:r w:rsidR="008E705A" w:rsidRPr="008E705A">
        <w:rPr>
          <w:rStyle w:val="libAlaemChar"/>
          <w:rtl/>
        </w:rPr>
        <w:t>صلى‌الله‌عليه‌وآله‌وسلم</w:t>
      </w:r>
      <w:r>
        <w:rPr>
          <w:rtl/>
          <w:lang w:bidi="fa-IR"/>
        </w:rPr>
        <w:t xml:space="preserve"> ح</w:t>
      </w:r>
      <w:r w:rsidR="00884C80">
        <w:rPr>
          <w:rFonts w:hint="cs"/>
          <w:rtl/>
          <w:lang w:bidi="fa-IR"/>
        </w:rPr>
        <w:t>ِ</w:t>
      </w:r>
      <w:r>
        <w:rPr>
          <w:rtl/>
          <w:lang w:bidi="fa-IR"/>
        </w:rPr>
        <w:t>ربا</w:t>
      </w:r>
      <w:r w:rsidR="00884C80">
        <w:rPr>
          <w:rFonts w:hint="cs"/>
          <w:rtl/>
          <w:lang w:bidi="fa-IR"/>
        </w:rPr>
        <w:t>ً</w:t>
      </w:r>
      <w:r>
        <w:rPr>
          <w:rtl/>
          <w:lang w:bidi="fa-IR"/>
        </w:rPr>
        <w:t>.</w:t>
      </w:r>
    </w:p>
    <w:p w:rsidR="00884C80" w:rsidRDefault="00D83748" w:rsidP="00884C80">
      <w:pPr>
        <w:pStyle w:val="libNormal"/>
        <w:rPr>
          <w:rtl/>
          <w:lang w:bidi="fa-IR"/>
        </w:rPr>
      </w:pPr>
      <w:r>
        <w:rPr>
          <w:rtl/>
          <w:lang w:bidi="fa-IR"/>
        </w:rPr>
        <w:t>ومنه</w:t>
      </w:r>
      <w:r w:rsidR="00A75710">
        <w:rPr>
          <w:rtl/>
          <w:lang w:bidi="fa-IR"/>
        </w:rPr>
        <w:t>:</w:t>
      </w:r>
      <w:r>
        <w:rPr>
          <w:rtl/>
          <w:lang w:bidi="fa-IR"/>
        </w:rPr>
        <w:t xml:space="preserve"> وعندي السيف الذي أعضضته بجد</w:t>
      </w:r>
      <w:r w:rsidR="00884C80">
        <w:rPr>
          <w:rFonts w:hint="cs"/>
          <w:rtl/>
          <w:lang w:bidi="fa-IR"/>
        </w:rPr>
        <w:t>ِّ</w:t>
      </w:r>
      <w:r>
        <w:rPr>
          <w:rtl/>
          <w:lang w:bidi="fa-IR"/>
        </w:rPr>
        <w:t>ك وخالك وأخيك في مقام واحد</w:t>
      </w:r>
      <w:r w:rsidR="00A75710">
        <w:rPr>
          <w:rtl/>
          <w:lang w:bidi="fa-IR"/>
        </w:rPr>
        <w:t>،</w:t>
      </w:r>
      <w:r>
        <w:rPr>
          <w:rtl/>
          <w:lang w:bidi="fa-IR"/>
        </w:rPr>
        <w:t xml:space="preserve"> و </w:t>
      </w:r>
      <w:r w:rsidR="00884C80">
        <w:rPr>
          <w:rFonts w:hint="cs"/>
          <w:rtl/>
          <w:lang w:bidi="fa-IR"/>
        </w:rPr>
        <w:t>ا</w:t>
      </w:r>
      <w:r>
        <w:rPr>
          <w:rtl/>
          <w:lang w:bidi="fa-IR"/>
        </w:rPr>
        <w:t>ن</w:t>
      </w:r>
      <w:r w:rsidR="00884C80">
        <w:rPr>
          <w:rFonts w:hint="cs"/>
          <w:rtl/>
          <w:lang w:bidi="fa-IR"/>
        </w:rPr>
        <w:t>ّ</w:t>
      </w:r>
      <w:r>
        <w:rPr>
          <w:rtl/>
          <w:lang w:bidi="fa-IR"/>
        </w:rPr>
        <w:t>ك والله ما علمت</w:t>
      </w:r>
      <w:r w:rsidR="00884C80">
        <w:rPr>
          <w:rFonts w:hint="cs"/>
          <w:rtl/>
          <w:lang w:bidi="fa-IR"/>
        </w:rPr>
        <w:t>ُ</w:t>
      </w:r>
      <w:r>
        <w:rPr>
          <w:rtl/>
          <w:lang w:bidi="fa-IR"/>
        </w:rPr>
        <w:t xml:space="preserve"> لأغلف القلب</w:t>
      </w:r>
      <w:r w:rsidR="00A75710">
        <w:rPr>
          <w:rtl/>
          <w:lang w:bidi="fa-IR"/>
        </w:rPr>
        <w:t>،</w:t>
      </w:r>
      <w:r>
        <w:rPr>
          <w:rtl/>
          <w:lang w:bidi="fa-IR"/>
        </w:rPr>
        <w:t xml:space="preserve"> المقارب </w:t>
      </w:r>
      <w:r w:rsidRPr="0021364B">
        <w:rPr>
          <w:rStyle w:val="libFootnotenumChar"/>
          <w:rtl/>
        </w:rPr>
        <w:t>(1)</w:t>
      </w:r>
      <w:r>
        <w:rPr>
          <w:rtl/>
          <w:lang w:bidi="fa-IR"/>
        </w:rPr>
        <w:t xml:space="preserve"> العقل</w:t>
      </w:r>
      <w:r w:rsidR="00A75710">
        <w:rPr>
          <w:rtl/>
          <w:lang w:bidi="fa-IR"/>
        </w:rPr>
        <w:t>،</w:t>
      </w:r>
      <w:r>
        <w:rPr>
          <w:rtl/>
          <w:lang w:bidi="fa-IR"/>
        </w:rPr>
        <w:t xml:space="preserve"> والأولى أن يقال لك</w:t>
      </w:r>
      <w:r w:rsidR="00A75710">
        <w:rPr>
          <w:rtl/>
          <w:lang w:bidi="fa-IR"/>
        </w:rPr>
        <w:t>:</w:t>
      </w:r>
      <w:r>
        <w:rPr>
          <w:rtl/>
          <w:lang w:bidi="fa-IR"/>
        </w:rPr>
        <w:t xml:space="preserve"> إن</w:t>
      </w:r>
      <w:r w:rsidR="00884C80">
        <w:rPr>
          <w:rFonts w:hint="cs"/>
          <w:rtl/>
          <w:lang w:bidi="fa-IR"/>
        </w:rPr>
        <w:t>ّ</w:t>
      </w:r>
      <w:r>
        <w:rPr>
          <w:rtl/>
          <w:lang w:bidi="fa-IR"/>
        </w:rPr>
        <w:t>ك رقيت سل</w:t>
      </w:r>
      <w:r w:rsidR="00884C80">
        <w:rPr>
          <w:rFonts w:hint="cs"/>
          <w:rtl/>
          <w:lang w:bidi="fa-IR"/>
        </w:rPr>
        <w:t>ّ</w:t>
      </w:r>
      <w:r>
        <w:rPr>
          <w:rtl/>
          <w:lang w:bidi="fa-IR"/>
        </w:rPr>
        <w:t>ما</w:t>
      </w:r>
      <w:r w:rsidR="00884C80">
        <w:rPr>
          <w:rFonts w:hint="cs"/>
          <w:rtl/>
          <w:lang w:bidi="fa-IR"/>
        </w:rPr>
        <w:t>ً</w:t>
      </w:r>
      <w:r>
        <w:rPr>
          <w:rtl/>
          <w:lang w:bidi="fa-IR"/>
        </w:rPr>
        <w:t xml:space="preserve"> أطلعك مطلع سوء عليك لآلك</w:t>
      </w:r>
      <w:r w:rsidR="00A75710">
        <w:rPr>
          <w:rtl/>
          <w:lang w:bidi="fa-IR"/>
        </w:rPr>
        <w:t>،</w:t>
      </w:r>
      <w:r>
        <w:rPr>
          <w:rtl/>
          <w:lang w:bidi="fa-IR"/>
        </w:rPr>
        <w:t xml:space="preserve"> لأن</w:t>
      </w:r>
      <w:r w:rsidR="00884C80">
        <w:rPr>
          <w:rFonts w:hint="cs"/>
          <w:rtl/>
          <w:lang w:bidi="fa-IR"/>
        </w:rPr>
        <w:t>ّ</w:t>
      </w:r>
      <w:r>
        <w:rPr>
          <w:rtl/>
          <w:lang w:bidi="fa-IR"/>
        </w:rPr>
        <w:t>ك نشدت غير ضال</w:t>
      </w:r>
      <w:r w:rsidR="00884C80">
        <w:rPr>
          <w:rFonts w:hint="cs"/>
          <w:rtl/>
          <w:lang w:bidi="fa-IR"/>
        </w:rPr>
        <w:t>ّ</w:t>
      </w:r>
      <w:r>
        <w:rPr>
          <w:rtl/>
          <w:lang w:bidi="fa-IR"/>
        </w:rPr>
        <w:t>تك</w:t>
      </w:r>
      <w:r w:rsidR="00A75710">
        <w:rPr>
          <w:rtl/>
          <w:lang w:bidi="fa-IR"/>
        </w:rPr>
        <w:t>،</w:t>
      </w:r>
      <w:r>
        <w:rPr>
          <w:rtl/>
          <w:lang w:bidi="fa-IR"/>
        </w:rPr>
        <w:t xml:space="preserve"> ورعيت غير سائمتك</w:t>
      </w:r>
      <w:r w:rsidR="00A75710">
        <w:rPr>
          <w:rtl/>
          <w:lang w:bidi="fa-IR"/>
        </w:rPr>
        <w:t>،</w:t>
      </w:r>
      <w:r>
        <w:rPr>
          <w:rtl/>
          <w:lang w:bidi="fa-IR"/>
        </w:rPr>
        <w:t xml:space="preserve"> وطلبت أمرا</w:t>
      </w:r>
      <w:r w:rsidR="00884C80">
        <w:rPr>
          <w:rFonts w:hint="cs"/>
          <w:rtl/>
          <w:lang w:bidi="fa-IR"/>
        </w:rPr>
        <w:t>ً</w:t>
      </w:r>
      <w:r>
        <w:rPr>
          <w:rtl/>
          <w:lang w:bidi="fa-IR"/>
        </w:rPr>
        <w:t xml:space="preserve"> لست من أهله ولا في معدنه</w:t>
      </w:r>
      <w:r w:rsidR="00A75710">
        <w:rPr>
          <w:rtl/>
          <w:lang w:bidi="fa-IR"/>
        </w:rPr>
        <w:t>،</w:t>
      </w:r>
      <w:r>
        <w:rPr>
          <w:rtl/>
          <w:lang w:bidi="fa-IR"/>
        </w:rPr>
        <w:t xml:space="preserve"> فما أبعد قولك من فعلك</w:t>
      </w:r>
      <w:r w:rsidR="00A75710">
        <w:rPr>
          <w:rtl/>
          <w:lang w:bidi="fa-IR"/>
        </w:rPr>
        <w:t>،</w:t>
      </w:r>
      <w:r>
        <w:rPr>
          <w:rtl/>
          <w:lang w:bidi="fa-IR"/>
        </w:rPr>
        <w:t xml:space="preserve"> وقريب</w:t>
      </w:r>
      <w:r w:rsidR="00884C80">
        <w:rPr>
          <w:rFonts w:hint="cs"/>
          <w:rtl/>
          <w:lang w:bidi="fa-IR"/>
        </w:rPr>
        <w:t>ٌ</w:t>
      </w:r>
      <w:r>
        <w:rPr>
          <w:rtl/>
          <w:lang w:bidi="fa-IR"/>
        </w:rPr>
        <w:t xml:space="preserve"> ما أشبهت من أعمام وأخوال حملتهم الشقاوة وتمن</w:t>
      </w:r>
      <w:r w:rsidR="00884C80">
        <w:rPr>
          <w:rFonts w:hint="cs"/>
          <w:rtl/>
          <w:lang w:bidi="fa-IR"/>
        </w:rPr>
        <w:t>ّ</w:t>
      </w:r>
      <w:r>
        <w:rPr>
          <w:rtl/>
          <w:lang w:bidi="fa-IR"/>
        </w:rPr>
        <w:t>ى الباطل على الجحود بمحم</w:t>
      </w:r>
      <w:r w:rsidR="00884C80">
        <w:rPr>
          <w:rFonts w:hint="cs"/>
          <w:rtl/>
          <w:lang w:bidi="fa-IR"/>
        </w:rPr>
        <w:t>ّ</w:t>
      </w:r>
      <w:r>
        <w:rPr>
          <w:rtl/>
          <w:lang w:bidi="fa-IR"/>
        </w:rPr>
        <w:t xml:space="preserve">د </w:t>
      </w:r>
      <w:r w:rsidR="00BE66F2" w:rsidRPr="00BE66F2">
        <w:rPr>
          <w:rStyle w:val="libAlaemChar"/>
          <w:rtl/>
        </w:rPr>
        <w:t>صلى‌الله‌عليه‌وآله‌وسلم</w:t>
      </w:r>
      <w:r>
        <w:rPr>
          <w:rtl/>
          <w:lang w:bidi="fa-IR"/>
        </w:rPr>
        <w:t xml:space="preserve"> فصرعوا مصارعهم حيث علمت</w:t>
      </w:r>
      <w:r w:rsidR="00A75710">
        <w:rPr>
          <w:rtl/>
          <w:lang w:bidi="fa-IR"/>
        </w:rPr>
        <w:t>،</w:t>
      </w:r>
      <w:r>
        <w:rPr>
          <w:rtl/>
          <w:lang w:bidi="fa-IR"/>
        </w:rPr>
        <w:t xml:space="preserve"> لم يدفعوا عظيما</w:t>
      </w:r>
      <w:r w:rsidR="00884C80">
        <w:rPr>
          <w:rFonts w:hint="cs"/>
          <w:rtl/>
          <w:lang w:bidi="fa-IR"/>
        </w:rPr>
        <w:t>ً</w:t>
      </w:r>
      <w:r w:rsidR="00A75710">
        <w:rPr>
          <w:rtl/>
          <w:lang w:bidi="fa-IR"/>
        </w:rPr>
        <w:t>،</w:t>
      </w:r>
      <w:r>
        <w:rPr>
          <w:rtl/>
          <w:lang w:bidi="fa-IR"/>
        </w:rPr>
        <w:t xml:space="preserve"> ولم يمنعوا حريما</w:t>
      </w:r>
      <w:r w:rsidR="00884C80">
        <w:rPr>
          <w:rFonts w:hint="cs"/>
          <w:rtl/>
          <w:lang w:bidi="fa-IR"/>
        </w:rPr>
        <w:t>ً</w:t>
      </w:r>
      <w:r>
        <w:rPr>
          <w:rtl/>
          <w:lang w:bidi="fa-IR"/>
        </w:rPr>
        <w:t xml:space="preserve"> بوقع سيوف ما خلا منها الوغى</w:t>
      </w:r>
      <w:r w:rsidR="00A75710">
        <w:rPr>
          <w:rtl/>
          <w:lang w:bidi="fa-IR"/>
        </w:rPr>
        <w:t>،</w:t>
      </w:r>
      <w:r>
        <w:rPr>
          <w:rtl/>
          <w:lang w:bidi="fa-IR"/>
        </w:rPr>
        <w:t xml:space="preserve"> ولم ت</w:t>
      </w:r>
      <w:r w:rsidR="00884C80">
        <w:rPr>
          <w:rFonts w:hint="cs"/>
          <w:rtl/>
          <w:lang w:bidi="fa-IR"/>
        </w:rPr>
        <w:t>ُ</w:t>
      </w:r>
      <w:r>
        <w:rPr>
          <w:rtl/>
          <w:lang w:bidi="fa-IR"/>
        </w:rPr>
        <w:t xml:space="preserve">ماشها الهويني </w:t>
      </w:r>
      <w:r w:rsidRPr="0021364B">
        <w:rPr>
          <w:rStyle w:val="libFootnotenumChar"/>
          <w:rtl/>
        </w:rPr>
        <w:t>(2)</w:t>
      </w:r>
      <w:r>
        <w:rPr>
          <w:rtl/>
          <w:lang w:bidi="fa-IR"/>
        </w:rPr>
        <w:t>.</w:t>
      </w:r>
    </w:p>
    <w:p w:rsidR="00F10858" w:rsidRDefault="00D83748" w:rsidP="00884C80">
      <w:pPr>
        <w:pStyle w:val="libNormal"/>
        <w:rPr>
          <w:rtl/>
          <w:lang w:bidi="fa-IR"/>
        </w:rPr>
      </w:pPr>
      <w:r>
        <w:rPr>
          <w:rtl/>
          <w:lang w:bidi="fa-IR"/>
        </w:rPr>
        <w:t>نهج البلاغة 2</w:t>
      </w:r>
      <w:r w:rsidR="00A75710">
        <w:rPr>
          <w:rtl/>
          <w:lang w:bidi="fa-IR"/>
        </w:rPr>
        <w:t>:</w:t>
      </w:r>
      <w:r>
        <w:rPr>
          <w:rtl/>
          <w:lang w:bidi="fa-IR"/>
        </w:rPr>
        <w:t xml:space="preserve"> 124.</w:t>
      </w:r>
    </w:p>
    <w:p w:rsidR="00F10858" w:rsidRDefault="00D83748" w:rsidP="00884C80">
      <w:pPr>
        <w:pStyle w:val="libNormal"/>
        <w:rPr>
          <w:rtl/>
          <w:lang w:bidi="fa-IR"/>
        </w:rPr>
      </w:pPr>
      <w:r>
        <w:rPr>
          <w:rtl/>
          <w:lang w:bidi="fa-IR"/>
        </w:rPr>
        <w:t xml:space="preserve">23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الر</w:t>
      </w:r>
      <w:r w:rsidR="00884C80">
        <w:rPr>
          <w:rFonts w:hint="cs"/>
          <w:rtl/>
          <w:lang w:bidi="fa-IR"/>
        </w:rPr>
        <w:t>ّ</w:t>
      </w:r>
      <w:r>
        <w:rPr>
          <w:rtl/>
          <w:lang w:bidi="fa-IR"/>
        </w:rPr>
        <w:t>جل جوابا</w:t>
      </w:r>
      <w:r w:rsidR="00884C80">
        <w:rPr>
          <w:rFonts w:hint="cs"/>
          <w:rtl/>
          <w:lang w:bidi="fa-IR"/>
        </w:rPr>
        <w:t>ً</w:t>
      </w:r>
      <w:r w:rsidR="00A75710">
        <w:rPr>
          <w:rtl/>
          <w:lang w:bidi="fa-IR"/>
        </w:rPr>
        <w:t>:</w:t>
      </w:r>
      <w:r>
        <w:rPr>
          <w:rtl/>
          <w:lang w:bidi="fa-IR"/>
        </w:rPr>
        <w:t xml:space="preserve"> وأم</w:t>
      </w:r>
      <w:r w:rsidR="00884C80">
        <w:rPr>
          <w:rFonts w:hint="cs"/>
          <w:rtl/>
          <w:lang w:bidi="fa-IR"/>
        </w:rPr>
        <w:t>ّ</w:t>
      </w:r>
      <w:r>
        <w:rPr>
          <w:rtl/>
          <w:lang w:bidi="fa-IR"/>
        </w:rPr>
        <w:t>ا قولك</w:t>
      </w:r>
      <w:r w:rsidR="00A75710">
        <w:rPr>
          <w:rtl/>
          <w:lang w:bidi="fa-IR"/>
        </w:rPr>
        <w:t>:</w:t>
      </w:r>
      <w:r>
        <w:rPr>
          <w:rtl/>
          <w:lang w:bidi="fa-IR"/>
        </w:rPr>
        <w:t xml:space="preserve"> إن</w:t>
      </w:r>
      <w:r w:rsidR="00884C80">
        <w:rPr>
          <w:rFonts w:hint="cs"/>
          <w:rtl/>
          <w:lang w:bidi="fa-IR"/>
        </w:rPr>
        <w:t>ّ</w:t>
      </w:r>
      <w:r>
        <w:rPr>
          <w:rtl/>
          <w:lang w:bidi="fa-IR"/>
        </w:rPr>
        <w:t>ا بنو عبد مناف ليس لبعضنا على بعض فضل</w:t>
      </w:r>
      <w:r w:rsidR="00A75710">
        <w:rPr>
          <w:rtl/>
          <w:lang w:bidi="fa-IR"/>
        </w:rPr>
        <w:t>،</w:t>
      </w:r>
      <w:r>
        <w:rPr>
          <w:rtl/>
          <w:lang w:bidi="fa-IR"/>
        </w:rPr>
        <w:t xml:space="preserve"> فلعمري </w:t>
      </w:r>
      <w:r w:rsidR="00884C80">
        <w:rPr>
          <w:rFonts w:hint="cs"/>
          <w:rtl/>
          <w:lang w:bidi="fa-IR"/>
        </w:rPr>
        <w:t>ا</w:t>
      </w:r>
      <w:r>
        <w:rPr>
          <w:rtl/>
          <w:lang w:bidi="fa-IR"/>
        </w:rPr>
        <w:t>ن</w:t>
      </w:r>
      <w:r w:rsidR="00884C80">
        <w:rPr>
          <w:rFonts w:hint="cs"/>
          <w:rtl/>
          <w:lang w:bidi="fa-IR"/>
        </w:rPr>
        <w:t>ّ</w:t>
      </w:r>
      <w:r>
        <w:rPr>
          <w:rtl/>
          <w:lang w:bidi="fa-IR"/>
        </w:rPr>
        <w:t>ا بنو أب واحد</w:t>
      </w:r>
      <w:r w:rsidR="00A75710">
        <w:rPr>
          <w:rtl/>
          <w:lang w:bidi="fa-IR"/>
        </w:rPr>
        <w:t>،</w:t>
      </w:r>
      <w:r>
        <w:rPr>
          <w:rtl/>
          <w:lang w:bidi="fa-IR"/>
        </w:rPr>
        <w:t xml:space="preserve"> ولكن ليس </w:t>
      </w:r>
      <w:r w:rsidR="00884C80">
        <w:rPr>
          <w:rFonts w:hint="cs"/>
          <w:rtl/>
          <w:lang w:bidi="fa-IR"/>
        </w:rPr>
        <w:t>اُ</w:t>
      </w:r>
      <w:r>
        <w:rPr>
          <w:rtl/>
          <w:lang w:bidi="fa-IR"/>
        </w:rPr>
        <w:t>مي</w:t>
      </w:r>
      <w:r w:rsidR="00884C80">
        <w:rPr>
          <w:rFonts w:hint="cs"/>
          <w:rtl/>
          <w:lang w:bidi="fa-IR"/>
        </w:rPr>
        <w:t>ّ</w:t>
      </w:r>
      <w:r>
        <w:rPr>
          <w:rtl/>
          <w:lang w:bidi="fa-IR"/>
        </w:rPr>
        <w:t>ة كهاشم</w:t>
      </w:r>
      <w:r w:rsidR="00A75710">
        <w:rPr>
          <w:rtl/>
          <w:lang w:bidi="fa-IR"/>
        </w:rPr>
        <w:t>،</w:t>
      </w:r>
      <w:r>
        <w:rPr>
          <w:rtl/>
          <w:lang w:bidi="fa-IR"/>
        </w:rPr>
        <w:t xml:space="preserve"> ولا حرب كعبد المطلب</w:t>
      </w:r>
      <w:r w:rsidR="00A75710">
        <w:rPr>
          <w:rtl/>
          <w:lang w:bidi="fa-IR"/>
        </w:rPr>
        <w:t>،</w:t>
      </w:r>
      <w:r>
        <w:rPr>
          <w:rtl/>
          <w:lang w:bidi="fa-IR"/>
        </w:rPr>
        <w:t xml:space="preserve"> ولا أبو سفيان كأبي طالب.</w:t>
      </w:r>
      <w:r w:rsidR="00884C80">
        <w:rPr>
          <w:rFonts w:hint="cs"/>
          <w:rtl/>
          <w:lang w:bidi="fa-IR"/>
        </w:rPr>
        <w:t xml:space="preserve"> </w:t>
      </w:r>
      <w:r>
        <w:rPr>
          <w:rtl/>
          <w:lang w:bidi="fa-IR"/>
        </w:rPr>
        <w:t>ولا المهاجر كالطليق</w:t>
      </w:r>
      <w:r w:rsidR="00A75710">
        <w:rPr>
          <w:rtl/>
          <w:lang w:bidi="fa-IR"/>
        </w:rPr>
        <w:t>،</w:t>
      </w:r>
      <w:r>
        <w:rPr>
          <w:rtl/>
          <w:lang w:bidi="fa-IR"/>
        </w:rPr>
        <w:t xml:space="preserve"> ولا الصريح كاللصيق</w:t>
      </w:r>
      <w:r w:rsidR="00A75710">
        <w:rPr>
          <w:rtl/>
          <w:lang w:bidi="fa-IR"/>
        </w:rPr>
        <w:t>،</w:t>
      </w:r>
      <w:r>
        <w:rPr>
          <w:rtl/>
          <w:lang w:bidi="fa-IR"/>
        </w:rPr>
        <w:t xml:space="preserve"> ولا المحق</w:t>
      </w:r>
      <w:r w:rsidR="00884C80">
        <w:rPr>
          <w:rFonts w:hint="cs"/>
          <w:rtl/>
          <w:lang w:bidi="fa-IR"/>
        </w:rPr>
        <w:t>ُّ</w:t>
      </w:r>
      <w:r>
        <w:rPr>
          <w:rtl/>
          <w:lang w:bidi="fa-IR"/>
        </w:rPr>
        <w:t xml:space="preserve"> كالمبطل</w:t>
      </w:r>
      <w:r w:rsidR="00A75710">
        <w:rPr>
          <w:rtl/>
          <w:lang w:bidi="fa-IR"/>
        </w:rPr>
        <w:t>،</w:t>
      </w:r>
      <w:r>
        <w:rPr>
          <w:rtl/>
          <w:lang w:bidi="fa-IR"/>
        </w:rPr>
        <w:t xml:space="preserve"> ولا المؤمن كالمدغل</w:t>
      </w:r>
      <w:r w:rsidR="00A75710">
        <w:rPr>
          <w:rtl/>
          <w:lang w:bidi="fa-IR"/>
        </w:rPr>
        <w:t>،</w:t>
      </w:r>
      <w:r>
        <w:rPr>
          <w:rtl/>
          <w:lang w:bidi="fa-IR"/>
        </w:rPr>
        <w:t xml:space="preserve"> ولبئس الخلف خلف</w:t>
      </w:r>
      <w:r w:rsidR="00884C80">
        <w:rPr>
          <w:rFonts w:hint="cs"/>
          <w:rtl/>
          <w:lang w:bidi="fa-IR"/>
        </w:rPr>
        <w:t>ٌ</w:t>
      </w:r>
      <w:r>
        <w:rPr>
          <w:rtl/>
          <w:lang w:bidi="fa-IR"/>
        </w:rPr>
        <w:t xml:space="preserve"> يت</w:t>
      </w:r>
      <w:r w:rsidR="00884C80">
        <w:rPr>
          <w:rFonts w:hint="cs"/>
          <w:rtl/>
          <w:lang w:bidi="fa-IR"/>
        </w:rPr>
        <w:t>َّ</w:t>
      </w:r>
      <w:r>
        <w:rPr>
          <w:rtl/>
          <w:lang w:bidi="fa-IR"/>
        </w:rPr>
        <w:t>بع سلفا</w:t>
      </w:r>
      <w:r w:rsidR="00884C80">
        <w:rPr>
          <w:rFonts w:hint="cs"/>
          <w:rtl/>
          <w:lang w:bidi="fa-IR"/>
        </w:rPr>
        <w:t>ً</w:t>
      </w:r>
      <w:r>
        <w:rPr>
          <w:rtl/>
          <w:lang w:bidi="fa-IR"/>
        </w:rPr>
        <w:t xml:space="preserve"> هوى في نار جهن</w:t>
      </w:r>
      <w:r w:rsidR="00884C80">
        <w:rPr>
          <w:rFonts w:hint="cs"/>
          <w:rtl/>
          <w:lang w:bidi="fa-IR"/>
        </w:rPr>
        <w:t>ّ</w:t>
      </w:r>
      <w:r>
        <w:rPr>
          <w:rtl/>
          <w:lang w:bidi="fa-IR"/>
        </w:rPr>
        <w:t xml:space="preserve">م </w:t>
      </w:r>
      <w:r w:rsidRPr="0021364B">
        <w:rPr>
          <w:rStyle w:val="libFootnotenumChar"/>
          <w:rtl/>
        </w:rPr>
        <w:t>(3)</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مقارب العقل</w:t>
      </w:r>
      <w:r w:rsidR="00A75710">
        <w:rPr>
          <w:rtl/>
          <w:lang w:bidi="fa-IR"/>
        </w:rPr>
        <w:t>:</w:t>
      </w:r>
      <w:r>
        <w:rPr>
          <w:rtl/>
          <w:lang w:bidi="fa-IR"/>
        </w:rPr>
        <w:t xml:space="preserve"> ناقصه ضعيفه.</w:t>
      </w:r>
    </w:p>
    <w:p w:rsidR="00F10858" w:rsidRDefault="00D83748" w:rsidP="00884C80">
      <w:pPr>
        <w:pStyle w:val="libFootnote0"/>
        <w:rPr>
          <w:rtl/>
          <w:lang w:bidi="fa-IR"/>
        </w:rPr>
      </w:pPr>
      <w:r>
        <w:rPr>
          <w:rtl/>
          <w:lang w:bidi="fa-IR"/>
        </w:rPr>
        <w:t xml:space="preserve">2 </w:t>
      </w:r>
      <w:r w:rsidR="00F10858">
        <w:rPr>
          <w:rtl/>
          <w:lang w:bidi="fa-IR"/>
        </w:rPr>
        <w:t>-</w:t>
      </w:r>
      <w:r>
        <w:rPr>
          <w:rtl/>
          <w:lang w:bidi="fa-IR"/>
        </w:rPr>
        <w:t xml:space="preserve"> أ</w:t>
      </w:r>
      <w:r w:rsidR="00884C80">
        <w:rPr>
          <w:rFonts w:hint="cs"/>
          <w:rtl/>
          <w:lang w:bidi="fa-IR"/>
        </w:rPr>
        <w:t>ى</w:t>
      </w:r>
      <w:r>
        <w:rPr>
          <w:rtl/>
          <w:lang w:bidi="fa-IR"/>
        </w:rPr>
        <w:t xml:space="preserve"> لم ترافقها المساهلة.</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راجع ج 3</w:t>
      </w:r>
      <w:r w:rsidR="00A75710">
        <w:rPr>
          <w:rtl/>
          <w:lang w:bidi="fa-IR"/>
        </w:rPr>
        <w:t>:</w:t>
      </w:r>
      <w:r>
        <w:rPr>
          <w:rtl/>
          <w:lang w:bidi="fa-IR"/>
        </w:rPr>
        <w:t xml:space="preserve"> 224.</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قال ابن أبي الحديد في شرح ذيل هذا الكلام ج 3</w:t>
      </w:r>
      <w:r w:rsidR="00A75710">
        <w:rPr>
          <w:rtl/>
          <w:lang w:bidi="fa-IR"/>
        </w:rPr>
        <w:t>:</w:t>
      </w:r>
      <w:r>
        <w:rPr>
          <w:rtl/>
          <w:lang w:bidi="fa-IR"/>
        </w:rPr>
        <w:t xml:space="preserve"> 423</w:t>
      </w:r>
      <w:r w:rsidR="00A75710">
        <w:rPr>
          <w:rtl/>
          <w:lang w:bidi="fa-IR"/>
        </w:rPr>
        <w:t>:</w:t>
      </w:r>
      <w:r>
        <w:rPr>
          <w:rtl/>
          <w:lang w:bidi="fa-IR"/>
        </w:rPr>
        <w:t xml:space="preserve"> هل ي</w:t>
      </w:r>
      <w:r w:rsidR="00884C80">
        <w:rPr>
          <w:rFonts w:hint="cs"/>
          <w:rtl/>
          <w:lang w:bidi="fa-IR"/>
        </w:rPr>
        <w:t>ُ</w:t>
      </w:r>
      <w:r>
        <w:rPr>
          <w:rtl/>
          <w:lang w:bidi="fa-IR"/>
        </w:rPr>
        <w:t>عاب المسلم بأن</w:t>
      </w:r>
      <w:r w:rsidR="00884C80">
        <w:rPr>
          <w:rFonts w:hint="cs"/>
          <w:rtl/>
          <w:lang w:bidi="fa-IR"/>
        </w:rPr>
        <w:t>َّ</w:t>
      </w:r>
      <w:r>
        <w:rPr>
          <w:rtl/>
          <w:lang w:bidi="fa-IR"/>
        </w:rPr>
        <w:t xml:space="preserve"> سلفه كان كف</w:t>
      </w:r>
      <w:r w:rsidR="00884C80">
        <w:rPr>
          <w:rFonts w:hint="cs"/>
          <w:rtl/>
          <w:lang w:bidi="fa-IR"/>
        </w:rPr>
        <w:t>ّ</w:t>
      </w:r>
      <w:r>
        <w:rPr>
          <w:rtl/>
          <w:lang w:bidi="fa-IR"/>
        </w:rPr>
        <w:t>ارا</w:t>
      </w:r>
      <w:r w:rsidR="00884C80">
        <w:rPr>
          <w:rFonts w:hint="cs"/>
          <w:rtl/>
          <w:lang w:bidi="fa-IR"/>
        </w:rPr>
        <w:t>ً</w:t>
      </w:r>
      <w:r w:rsidR="00A75710">
        <w:rPr>
          <w:rtl/>
          <w:lang w:bidi="fa-IR"/>
        </w:rPr>
        <w:t>؟</w:t>
      </w:r>
      <w:r>
        <w:rPr>
          <w:rtl/>
          <w:lang w:bidi="fa-IR"/>
        </w:rPr>
        <w:t xml:space="preserve"> قلت</w:t>
      </w:r>
      <w:r w:rsidR="00A75710">
        <w:rPr>
          <w:rtl/>
          <w:lang w:bidi="fa-IR"/>
        </w:rPr>
        <w:t>:</w:t>
      </w:r>
      <w:r>
        <w:rPr>
          <w:rtl/>
          <w:lang w:bidi="fa-IR"/>
        </w:rPr>
        <w:t xml:space="preserve"> نعم إذا تبع آثار سلفه</w:t>
      </w:r>
      <w:r w:rsidR="00A75710">
        <w:rPr>
          <w:rtl/>
          <w:lang w:bidi="fa-IR"/>
        </w:rPr>
        <w:t>،</w:t>
      </w:r>
      <w:r>
        <w:rPr>
          <w:rtl/>
          <w:lang w:bidi="fa-IR"/>
        </w:rPr>
        <w:t xml:space="preserve"> واحتذى حذوهم</w:t>
      </w:r>
      <w:r w:rsidR="00A75710">
        <w:rPr>
          <w:rtl/>
          <w:lang w:bidi="fa-IR"/>
        </w:rPr>
        <w:t>،</w:t>
      </w:r>
      <w:r>
        <w:rPr>
          <w:rtl/>
          <w:lang w:bidi="fa-IR"/>
        </w:rPr>
        <w:t xml:space="preserve"> وأمير المؤمنين </w:t>
      </w:r>
      <w:r w:rsidR="00D2341B" w:rsidRPr="00D2341B">
        <w:rPr>
          <w:rStyle w:val="libAlaemChar"/>
          <w:rtl/>
        </w:rPr>
        <w:t>عليه‌السلام</w:t>
      </w:r>
      <w:r>
        <w:rPr>
          <w:rtl/>
          <w:lang w:bidi="fa-IR"/>
        </w:rPr>
        <w:t xml:space="preserve"> ما عاب معاوية بأن</w:t>
      </w:r>
      <w:r w:rsidR="00884C80">
        <w:rPr>
          <w:rFonts w:hint="cs"/>
          <w:rtl/>
          <w:lang w:bidi="fa-IR"/>
        </w:rPr>
        <w:t>َّ</w:t>
      </w:r>
      <w:r>
        <w:rPr>
          <w:rtl/>
          <w:lang w:bidi="fa-IR"/>
        </w:rPr>
        <w:t xml:space="preserve"> سلفه كف</w:t>
      </w:r>
      <w:r w:rsidR="00884C80">
        <w:rPr>
          <w:rFonts w:hint="cs"/>
          <w:rtl/>
          <w:lang w:bidi="fa-IR"/>
        </w:rPr>
        <w:t>ّ</w:t>
      </w:r>
      <w:r>
        <w:rPr>
          <w:rtl/>
          <w:lang w:bidi="fa-IR"/>
        </w:rPr>
        <w:t>ار</w:t>
      </w:r>
      <w:r w:rsidR="00884C80">
        <w:rPr>
          <w:rFonts w:hint="cs"/>
          <w:rtl/>
          <w:lang w:bidi="fa-IR"/>
        </w:rPr>
        <w:t>ٌ</w:t>
      </w:r>
      <w:r>
        <w:rPr>
          <w:rtl/>
          <w:lang w:bidi="fa-IR"/>
        </w:rPr>
        <w:t xml:space="preserve"> فقط</w:t>
      </w:r>
      <w:r w:rsidR="00A75710">
        <w:rPr>
          <w:rtl/>
          <w:lang w:bidi="fa-IR"/>
        </w:rPr>
        <w:t>،</w:t>
      </w:r>
      <w:r>
        <w:rPr>
          <w:rtl/>
          <w:lang w:bidi="fa-IR"/>
        </w:rPr>
        <w:t xml:space="preserve"> بل بكونه مت</w:t>
      </w:r>
      <w:r w:rsidR="00884C80">
        <w:rPr>
          <w:rFonts w:hint="cs"/>
          <w:rtl/>
          <w:lang w:bidi="fa-IR"/>
        </w:rPr>
        <w:t>َّ</w:t>
      </w:r>
      <w:r>
        <w:rPr>
          <w:rtl/>
          <w:lang w:bidi="fa-IR"/>
        </w:rPr>
        <w:t>بعا</w:t>
      </w:r>
      <w:r w:rsidR="00884C80">
        <w:rPr>
          <w:rFonts w:hint="cs"/>
          <w:rtl/>
          <w:lang w:bidi="fa-IR"/>
        </w:rPr>
        <w:t>ً</w:t>
      </w:r>
      <w:r>
        <w:rPr>
          <w:rtl/>
          <w:lang w:bidi="fa-IR"/>
        </w:rPr>
        <w:t xml:space="preserve"> لهم.</w:t>
      </w:r>
    </w:p>
    <w:p w:rsidR="00884C80" w:rsidRDefault="00D83748" w:rsidP="00884C80">
      <w:pPr>
        <w:pStyle w:val="libNormal"/>
        <w:rPr>
          <w:rtl/>
          <w:lang w:bidi="fa-IR"/>
        </w:rPr>
      </w:pPr>
      <w:r>
        <w:rPr>
          <w:rtl/>
          <w:lang w:bidi="fa-IR"/>
        </w:rPr>
        <w:t xml:space="preserve">24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الر</w:t>
      </w:r>
      <w:r w:rsidR="00884C80">
        <w:rPr>
          <w:rFonts w:hint="cs"/>
          <w:rtl/>
          <w:lang w:bidi="fa-IR"/>
        </w:rPr>
        <w:t>ّ</w:t>
      </w:r>
      <w:r>
        <w:rPr>
          <w:rtl/>
          <w:lang w:bidi="fa-IR"/>
        </w:rPr>
        <w:t>جل</w:t>
      </w:r>
      <w:r w:rsidR="00A75710">
        <w:rPr>
          <w:rtl/>
          <w:lang w:bidi="fa-IR"/>
        </w:rPr>
        <w:t>:</w:t>
      </w:r>
      <w:r>
        <w:rPr>
          <w:rtl/>
          <w:lang w:bidi="fa-IR"/>
        </w:rPr>
        <w:t xml:space="preserve"> ما أنت والفاضل والمفضول</w:t>
      </w:r>
      <w:r w:rsidR="00A75710">
        <w:rPr>
          <w:rtl/>
          <w:lang w:bidi="fa-IR"/>
        </w:rPr>
        <w:t>؟</w:t>
      </w:r>
      <w:r>
        <w:rPr>
          <w:rtl/>
          <w:lang w:bidi="fa-IR"/>
        </w:rPr>
        <w:t xml:space="preserve"> والسائس و المسوس</w:t>
      </w:r>
      <w:r w:rsidR="00A75710">
        <w:rPr>
          <w:rtl/>
          <w:lang w:bidi="fa-IR"/>
        </w:rPr>
        <w:t>؟</w:t>
      </w:r>
      <w:r>
        <w:rPr>
          <w:rtl/>
          <w:lang w:bidi="fa-IR"/>
        </w:rPr>
        <w:t xml:space="preserve"> وما للطلقاء وأبناء الطلقاء والتمييز بين المهاجرين الأو</w:t>
      </w:r>
      <w:r w:rsidR="00884C80">
        <w:rPr>
          <w:rFonts w:hint="cs"/>
          <w:rtl/>
          <w:lang w:bidi="fa-IR"/>
        </w:rPr>
        <w:t>َّ</w:t>
      </w:r>
      <w:r>
        <w:rPr>
          <w:rtl/>
          <w:lang w:bidi="fa-IR"/>
        </w:rPr>
        <w:t>لين</w:t>
      </w:r>
      <w:r w:rsidR="00A75710">
        <w:rPr>
          <w:rtl/>
          <w:lang w:bidi="fa-IR"/>
        </w:rPr>
        <w:t>،</w:t>
      </w:r>
      <w:r>
        <w:rPr>
          <w:rtl/>
          <w:lang w:bidi="fa-IR"/>
        </w:rPr>
        <w:t xml:space="preserve"> وترتيب درجاتهم وتعريف طبقاتهم</w:t>
      </w:r>
      <w:r w:rsidR="00A75710">
        <w:rPr>
          <w:rtl/>
          <w:lang w:bidi="fa-IR"/>
        </w:rPr>
        <w:t>؟</w:t>
      </w:r>
      <w:r>
        <w:rPr>
          <w:rtl/>
          <w:lang w:bidi="fa-IR"/>
        </w:rPr>
        <w:t xml:space="preserve"> هيهات لقد حن</w:t>
      </w:r>
      <w:r w:rsidR="00884C80">
        <w:rPr>
          <w:rFonts w:hint="cs"/>
          <w:rtl/>
          <w:lang w:bidi="fa-IR"/>
        </w:rPr>
        <w:t>ّ</w:t>
      </w:r>
      <w:r>
        <w:rPr>
          <w:rtl/>
          <w:lang w:bidi="fa-IR"/>
        </w:rPr>
        <w:t xml:space="preserve"> ق</w:t>
      </w:r>
      <w:r w:rsidR="00884C80">
        <w:rPr>
          <w:rFonts w:hint="cs"/>
          <w:rtl/>
          <w:lang w:bidi="fa-IR"/>
        </w:rPr>
        <w:t>ِ</w:t>
      </w:r>
      <w:r>
        <w:rPr>
          <w:rtl/>
          <w:lang w:bidi="fa-IR"/>
        </w:rPr>
        <w:t>دح</w:t>
      </w:r>
      <w:r w:rsidR="00884C80">
        <w:rPr>
          <w:rFonts w:hint="cs"/>
          <w:rtl/>
          <w:lang w:bidi="fa-IR"/>
        </w:rPr>
        <w:t>ٌ</w:t>
      </w:r>
      <w:r>
        <w:rPr>
          <w:rtl/>
          <w:lang w:bidi="fa-IR"/>
        </w:rPr>
        <w:t xml:space="preserve"> ليس منها</w:t>
      </w:r>
      <w:r w:rsidR="00A75710">
        <w:rPr>
          <w:rtl/>
          <w:lang w:bidi="fa-IR"/>
        </w:rPr>
        <w:t>،</w:t>
      </w:r>
      <w:r>
        <w:rPr>
          <w:rtl/>
          <w:lang w:bidi="fa-IR"/>
        </w:rPr>
        <w:t xml:space="preserve"> وطفق يحكم فيها م</w:t>
      </w:r>
      <w:r w:rsidR="00884C80">
        <w:rPr>
          <w:rFonts w:hint="cs"/>
          <w:rtl/>
          <w:lang w:bidi="fa-IR"/>
        </w:rPr>
        <w:t>َ</w:t>
      </w:r>
      <w:r>
        <w:rPr>
          <w:rtl/>
          <w:lang w:bidi="fa-IR"/>
        </w:rPr>
        <w:t>ن عليه الحكم لها</w:t>
      </w:r>
      <w:r w:rsidR="00A75710">
        <w:rPr>
          <w:rtl/>
          <w:lang w:bidi="fa-IR"/>
        </w:rPr>
        <w:t>،</w:t>
      </w:r>
      <w:r>
        <w:rPr>
          <w:rtl/>
          <w:lang w:bidi="fa-IR"/>
        </w:rPr>
        <w:t xml:space="preserve"> ألا تربع</w:t>
      </w:r>
      <w:r w:rsidR="00884C80">
        <w:rPr>
          <w:rFonts w:hint="cs"/>
          <w:rtl/>
          <w:lang w:bidi="fa-IR"/>
        </w:rPr>
        <w:t>ُ</w:t>
      </w:r>
      <w:r>
        <w:rPr>
          <w:rtl/>
          <w:lang w:bidi="fa-IR"/>
        </w:rPr>
        <w:t xml:space="preserve"> أي</w:t>
      </w:r>
      <w:r w:rsidR="00884C80">
        <w:rPr>
          <w:rFonts w:hint="cs"/>
          <w:rtl/>
          <w:lang w:bidi="fa-IR"/>
        </w:rPr>
        <w:t>ُّ</w:t>
      </w:r>
      <w:r>
        <w:rPr>
          <w:rtl/>
          <w:lang w:bidi="fa-IR"/>
        </w:rPr>
        <w:t>ها ال</w:t>
      </w:r>
      <w:r w:rsidR="00884C80">
        <w:rPr>
          <w:rFonts w:hint="cs"/>
          <w:rtl/>
          <w:lang w:bidi="fa-IR"/>
        </w:rPr>
        <w:t>إ</w:t>
      </w:r>
      <w:r>
        <w:rPr>
          <w:rtl/>
          <w:lang w:bidi="fa-IR"/>
        </w:rPr>
        <w:t>نسان على ظلعك</w:t>
      </w:r>
      <w:r w:rsidR="00A75710">
        <w:rPr>
          <w:rtl/>
          <w:lang w:bidi="fa-IR"/>
        </w:rPr>
        <w:t>،</w:t>
      </w:r>
      <w:r>
        <w:rPr>
          <w:rtl/>
          <w:lang w:bidi="fa-IR"/>
        </w:rPr>
        <w:t xml:space="preserve"> وتعرف قصور ذرعك</w:t>
      </w:r>
      <w:r w:rsidR="00A75710">
        <w:rPr>
          <w:rtl/>
          <w:lang w:bidi="fa-IR"/>
        </w:rPr>
        <w:t>؟</w:t>
      </w:r>
      <w:r>
        <w:rPr>
          <w:rtl/>
          <w:lang w:bidi="fa-IR"/>
        </w:rPr>
        <w:t xml:space="preserve"> وتتأخ</w:t>
      </w:r>
      <w:r w:rsidR="00884C80">
        <w:rPr>
          <w:rFonts w:hint="cs"/>
          <w:rtl/>
          <w:lang w:bidi="fa-IR"/>
        </w:rPr>
        <w:t>ّ</w:t>
      </w:r>
      <w:r>
        <w:rPr>
          <w:rtl/>
          <w:lang w:bidi="fa-IR"/>
        </w:rPr>
        <w:t>ر حيث أخ</w:t>
      </w:r>
      <w:r w:rsidR="00884C80">
        <w:rPr>
          <w:rFonts w:hint="cs"/>
          <w:rtl/>
          <w:lang w:bidi="fa-IR"/>
        </w:rPr>
        <w:t>ّ</w:t>
      </w:r>
      <w:r>
        <w:rPr>
          <w:rtl/>
          <w:lang w:bidi="fa-IR"/>
        </w:rPr>
        <w:t>رك الق</w:t>
      </w:r>
      <w:r w:rsidR="00884C80">
        <w:rPr>
          <w:rFonts w:hint="cs"/>
          <w:rtl/>
          <w:lang w:bidi="fa-IR"/>
        </w:rPr>
        <w:t>َ</w:t>
      </w:r>
      <w:r>
        <w:rPr>
          <w:rtl/>
          <w:lang w:bidi="fa-IR"/>
        </w:rPr>
        <w:t>د</w:t>
      </w:r>
      <w:r w:rsidR="00884C80">
        <w:rPr>
          <w:rFonts w:hint="cs"/>
          <w:rtl/>
          <w:lang w:bidi="fa-IR"/>
        </w:rPr>
        <w:t>َ</w:t>
      </w:r>
      <w:r>
        <w:rPr>
          <w:rtl/>
          <w:lang w:bidi="fa-IR"/>
        </w:rPr>
        <w:t>ر</w:t>
      </w:r>
      <w:r w:rsidR="00A75710">
        <w:rPr>
          <w:rtl/>
          <w:lang w:bidi="fa-IR"/>
        </w:rPr>
        <w:t>،</w:t>
      </w:r>
      <w:r>
        <w:rPr>
          <w:rtl/>
          <w:lang w:bidi="fa-IR"/>
        </w:rPr>
        <w:t xml:space="preserve"> فما عليك غلبة المغلوب</w:t>
      </w:r>
      <w:r w:rsidR="00A75710">
        <w:rPr>
          <w:rtl/>
          <w:lang w:bidi="fa-IR"/>
        </w:rPr>
        <w:t>،</w:t>
      </w:r>
      <w:r>
        <w:rPr>
          <w:rtl/>
          <w:lang w:bidi="fa-IR"/>
        </w:rPr>
        <w:t xml:space="preserve"> ولا لك ظفر الظافر</w:t>
      </w:r>
      <w:r w:rsidR="00A75710">
        <w:rPr>
          <w:rtl/>
          <w:lang w:bidi="fa-IR"/>
        </w:rPr>
        <w:t>،</w:t>
      </w:r>
      <w:r>
        <w:rPr>
          <w:rtl/>
          <w:lang w:bidi="fa-IR"/>
        </w:rPr>
        <w:t xml:space="preserve"> وإنك لذه</w:t>
      </w:r>
      <w:r w:rsidR="00884C80">
        <w:rPr>
          <w:rFonts w:hint="cs"/>
          <w:rtl/>
          <w:lang w:bidi="fa-IR"/>
        </w:rPr>
        <w:t>ّ</w:t>
      </w:r>
      <w:r>
        <w:rPr>
          <w:rtl/>
          <w:lang w:bidi="fa-IR"/>
        </w:rPr>
        <w:t>اب</w:t>
      </w:r>
      <w:r w:rsidR="00884C80">
        <w:rPr>
          <w:rFonts w:hint="cs"/>
          <w:rtl/>
          <w:lang w:bidi="fa-IR"/>
        </w:rPr>
        <w:t>ٌ</w:t>
      </w:r>
      <w:r>
        <w:rPr>
          <w:rtl/>
          <w:lang w:bidi="fa-IR"/>
        </w:rPr>
        <w:t xml:space="preserve"> في التيه</w:t>
      </w:r>
      <w:r w:rsidR="00A75710">
        <w:rPr>
          <w:rtl/>
          <w:lang w:bidi="fa-IR"/>
        </w:rPr>
        <w:t>،</w:t>
      </w:r>
      <w:r>
        <w:rPr>
          <w:rtl/>
          <w:lang w:bidi="fa-IR"/>
        </w:rPr>
        <w:t xml:space="preserve"> رو</w:t>
      </w:r>
      <w:r w:rsidR="00884C80">
        <w:rPr>
          <w:rFonts w:hint="cs"/>
          <w:rtl/>
          <w:lang w:bidi="fa-IR"/>
        </w:rPr>
        <w:t>ّ</w:t>
      </w:r>
      <w:r>
        <w:rPr>
          <w:rtl/>
          <w:lang w:bidi="fa-IR"/>
        </w:rPr>
        <w:t>اغ</w:t>
      </w:r>
      <w:r w:rsidR="00884C80">
        <w:rPr>
          <w:rFonts w:hint="cs"/>
          <w:rtl/>
          <w:lang w:bidi="fa-IR"/>
        </w:rPr>
        <w:t>ٌ</w:t>
      </w:r>
      <w:r>
        <w:rPr>
          <w:rtl/>
          <w:lang w:bidi="fa-IR"/>
        </w:rPr>
        <w:t xml:space="preserve"> عن القصد.</w:t>
      </w:r>
    </w:p>
    <w:p w:rsidR="00F10858" w:rsidRDefault="00D83748" w:rsidP="00884C80">
      <w:pPr>
        <w:pStyle w:val="libNormal"/>
        <w:rPr>
          <w:rtl/>
          <w:lang w:bidi="fa-IR"/>
        </w:rPr>
      </w:pPr>
      <w:r>
        <w:rPr>
          <w:rtl/>
          <w:lang w:bidi="fa-IR"/>
        </w:rPr>
        <w:t>نهج البلاغة 2</w:t>
      </w:r>
      <w:r w:rsidR="00A75710">
        <w:rPr>
          <w:rtl/>
          <w:lang w:bidi="fa-IR"/>
        </w:rPr>
        <w:t>:</w:t>
      </w:r>
      <w:r>
        <w:rPr>
          <w:rtl/>
          <w:lang w:bidi="fa-IR"/>
        </w:rPr>
        <w:t xml:space="preserve"> 30</w:t>
      </w:r>
      <w:r w:rsidR="00A75710">
        <w:rPr>
          <w:rtl/>
          <w:lang w:bidi="fa-IR"/>
        </w:rPr>
        <w:t>،</w:t>
      </w:r>
      <w:r>
        <w:rPr>
          <w:rtl/>
          <w:lang w:bidi="fa-IR"/>
        </w:rPr>
        <w:t xml:space="preserve"> صبح الأعشى 1</w:t>
      </w:r>
      <w:r w:rsidR="00A75710">
        <w:rPr>
          <w:rtl/>
          <w:lang w:bidi="fa-IR"/>
        </w:rPr>
        <w:t>:</w:t>
      </w:r>
      <w:r>
        <w:rPr>
          <w:rtl/>
          <w:lang w:bidi="fa-IR"/>
        </w:rPr>
        <w:t xml:space="preserve"> 229</w:t>
      </w:r>
      <w:r w:rsidR="00A75710">
        <w:rPr>
          <w:rtl/>
          <w:lang w:bidi="fa-IR"/>
        </w:rPr>
        <w:t>،</w:t>
      </w:r>
      <w:r>
        <w:rPr>
          <w:rtl/>
          <w:lang w:bidi="fa-IR"/>
        </w:rPr>
        <w:t xml:space="preserve"> نهاية الأرب 7</w:t>
      </w:r>
      <w:r w:rsidR="00A75710">
        <w:rPr>
          <w:rtl/>
          <w:lang w:bidi="fa-IR"/>
        </w:rPr>
        <w:t>:</w:t>
      </w:r>
      <w:r>
        <w:rPr>
          <w:rtl/>
          <w:lang w:bidi="fa-IR"/>
        </w:rPr>
        <w:t xml:space="preserve"> 233.</w:t>
      </w:r>
    </w:p>
    <w:p w:rsidR="00D5070C" w:rsidRDefault="00D83748" w:rsidP="00D5070C">
      <w:pPr>
        <w:pStyle w:val="libNormal"/>
        <w:rPr>
          <w:rtl/>
          <w:lang w:bidi="fa-IR"/>
        </w:rPr>
      </w:pPr>
      <w:r>
        <w:rPr>
          <w:rtl/>
          <w:lang w:bidi="fa-IR"/>
        </w:rPr>
        <w:t xml:space="preserve">25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مخنف بن سليم</w:t>
      </w:r>
      <w:r w:rsidR="00A75710">
        <w:rPr>
          <w:rtl/>
          <w:lang w:bidi="fa-IR"/>
        </w:rPr>
        <w:t>:</w:t>
      </w:r>
      <w:r>
        <w:rPr>
          <w:rtl/>
          <w:lang w:bidi="fa-IR"/>
        </w:rPr>
        <w:t xml:space="preserve"> إن</w:t>
      </w:r>
      <w:r w:rsidR="00D5070C">
        <w:rPr>
          <w:rFonts w:hint="cs"/>
          <w:rtl/>
          <w:lang w:bidi="fa-IR"/>
        </w:rPr>
        <w:t>ّ</w:t>
      </w:r>
      <w:r>
        <w:rPr>
          <w:rtl/>
          <w:lang w:bidi="fa-IR"/>
        </w:rPr>
        <w:t>ا قد هممنا بالسير إلى هؤلاء القوم الذين عملوا في عباد الله بغير ما أنزل الله</w:t>
      </w:r>
      <w:r w:rsidR="00A75710">
        <w:rPr>
          <w:rtl/>
          <w:lang w:bidi="fa-IR"/>
        </w:rPr>
        <w:t>،</w:t>
      </w:r>
      <w:r>
        <w:rPr>
          <w:rtl/>
          <w:lang w:bidi="fa-IR"/>
        </w:rPr>
        <w:t xml:space="preserve"> واستأثروا بالفئ</w:t>
      </w:r>
      <w:r w:rsidR="00A75710">
        <w:rPr>
          <w:rtl/>
          <w:lang w:bidi="fa-IR"/>
        </w:rPr>
        <w:t>،</w:t>
      </w:r>
      <w:r>
        <w:rPr>
          <w:rtl/>
          <w:lang w:bidi="fa-IR"/>
        </w:rPr>
        <w:t xml:space="preserve"> وعط</w:t>
      </w:r>
      <w:r w:rsidR="00D5070C">
        <w:rPr>
          <w:rFonts w:hint="cs"/>
          <w:rtl/>
          <w:lang w:bidi="fa-IR"/>
        </w:rPr>
        <w:t>َّ</w:t>
      </w:r>
      <w:r>
        <w:rPr>
          <w:rtl/>
          <w:lang w:bidi="fa-IR"/>
        </w:rPr>
        <w:t>لوا الحدود</w:t>
      </w:r>
      <w:r w:rsidR="00A75710">
        <w:rPr>
          <w:rtl/>
          <w:lang w:bidi="fa-IR"/>
        </w:rPr>
        <w:t>،</w:t>
      </w:r>
      <w:r>
        <w:rPr>
          <w:rtl/>
          <w:lang w:bidi="fa-IR"/>
        </w:rPr>
        <w:t xml:space="preserve"> وأماتوا الحق</w:t>
      </w:r>
      <w:r w:rsidR="00D5070C">
        <w:rPr>
          <w:rFonts w:hint="cs"/>
          <w:rtl/>
          <w:lang w:bidi="fa-IR"/>
        </w:rPr>
        <w:t>َّ</w:t>
      </w:r>
      <w:r w:rsidR="00A75710">
        <w:rPr>
          <w:rtl/>
          <w:lang w:bidi="fa-IR"/>
        </w:rPr>
        <w:t>،</w:t>
      </w:r>
      <w:r>
        <w:rPr>
          <w:rtl/>
          <w:lang w:bidi="fa-IR"/>
        </w:rPr>
        <w:t xml:space="preserve"> وأظهروا في الأرض الفساد</w:t>
      </w:r>
      <w:r w:rsidR="00A75710">
        <w:rPr>
          <w:rtl/>
          <w:lang w:bidi="fa-IR"/>
        </w:rPr>
        <w:t>،</w:t>
      </w:r>
      <w:r>
        <w:rPr>
          <w:rtl/>
          <w:lang w:bidi="fa-IR"/>
        </w:rPr>
        <w:t xml:space="preserve"> وات</w:t>
      </w:r>
      <w:r w:rsidR="00D5070C">
        <w:rPr>
          <w:rFonts w:hint="cs"/>
          <w:rtl/>
          <w:lang w:bidi="fa-IR"/>
        </w:rPr>
        <w:t>َّ</w:t>
      </w:r>
      <w:r>
        <w:rPr>
          <w:rtl/>
          <w:lang w:bidi="fa-IR"/>
        </w:rPr>
        <w:t>خذوا الف</w:t>
      </w:r>
      <w:r w:rsidR="00E904EA">
        <w:rPr>
          <w:rtl/>
          <w:lang w:bidi="fa-IR"/>
        </w:rPr>
        <w:t>اسقين وليحة من دون المؤمنين</w:t>
      </w:r>
      <w:r w:rsidR="00A75710">
        <w:rPr>
          <w:rtl/>
          <w:lang w:bidi="fa-IR"/>
        </w:rPr>
        <w:t>،</w:t>
      </w:r>
      <w:r w:rsidR="00E904EA">
        <w:rPr>
          <w:rtl/>
          <w:lang w:bidi="fa-IR"/>
        </w:rPr>
        <w:t xml:space="preserve"> ف</w:t>
      </w:r>
      <w:r w:rsidR="00E904EA">
        <w:rPr>
          <w:rFonts w:hint="cs"/>
          <w:rtl/>
          <w:lang w:bidi="fa-IR"/>
        </w:rPr>
        <w:t>ا</w:t>
      </w:r>
      <w:r>
        <w:rPr>
          <w:rtl/>
          <w:lang w:bidi="fa-IR"/>
        </w:rPr>
        <w:t>ذا ولي</w:t>
      </w:r>
      <w:r w:rsidR="00D5070C">
        <w:rPr>
          <w:rFonts w:hint="cs"/>
          <w:rtl/>
          <w:lang w:bidi="fa-IR"/>
        </w:rPr>
        <w:t>ُّ</w:t>
      </w:r>
      <w:r>
        <w:rPr>
          <w:rtl/>
          <w:lang w:bidi="fa-IR"/>
        </w:rPr>
        <w:t xml:space="preserve"> الله أعظم</w:t>
      </w:r>
      <w:r w:rsidR="00D5070C">
        <w:rPr>
          <w:rFonts w:hint="cs"/>
          <w:rtl/>
          <w:lang w:bidi="fa-IR"/>
        </w:rPr>
        <w:t>َ</w:t>
      </w:r>
      <w:r>
        <w:rPr>
          <w:rtl/>
          <w:lang w:bidi="fa-IR"/>
        </w:rPr>
        <w:t xml:space="preserve"> أحداثهم أبغضوه وأقصوه وحرموه</w:t>
      </w:r>
      <w:r w:rsidR="00A75710">
        <w:rPr>
          <w:rtl/>
          <w:lang w:bidi="fa-IR"/>
        </w:rPr>
        <w:t>،</w:t>
      </w:r>
      <w:r>
        <w:rPr>
          <w:rtl/>
          <w:lang w:bidi="fa-IR"/>
        </w:rPr>
        <w:t xml:space="preserve"> وإذا ظالم</w:t>
      </w:r>
      <w:r w:rsidR="00D5070C">
        <w:rPr>
          <w:rFonts w:hint="cs"/>
          <w:rtl/>
          <w:lang w:bidi="fa-IR"/>
        </w:rPr>
        <w:t>ٌ</w:t>
      </w:r>
      <w:r>
        <w:rPr>
          <w:rtl/>
          <w:lang w:bidi="fa-IR"/>
        </w:rPr>
        <w:t xml:space="preserve"> ساعدهم على ظلمهم أحب</w:t>
      </w:r>
      <w:r w:rsidR="00D5070C">
        <w:rPr>
          <w:rFonts w:hint="cs"/>
          <w:rtl/>
          <w:lang w:bidi="fa-IR"/>
        </w:rPr>
        <w:t>ّ</w:t>
      </w:r>
      <w:r>
        <w:rPr>
          <w:rtl/>
          <w:lang w:bidi="fa-IR"/>
        </w:rPr>
        <w:t>وه وأدنوه وبر</w:t>
      </w:r>
      <w:r w:rsidR="00D5070C">
        <w:rPr>
          <w:rFonts w:hint="cs"/>
          <w:rtl/>
          <w:lang w:bidi="fa-IR"/>
        </w:rPr>
        <w:t>ّ</w:t>
      </w:r>
      <w:r>
        <w:rPr>
          <w:rtl/>
          <w:lang w:bidi="fa-IR"/>
        </w:rPr>
        <w:t>وه</w:t>
      </w:r>
      <w:r w:rsidR="00A75710">
        <w:rPr>
          <w:rtl/>
          <w:lang w:bidi="fa-IR"/>
        </w:rPr>
        <w:t>،</w:t>
      </w:r>
      <w:r>
        <w:rPr>
          <w:rtl/>
          <w:lang w:bidi="fa-IR"/>
        </w:rPr>
        <w:t xml:space="preserve"> فقد أصر</w:t>
      </w:r>
      <w:r w:rsidR="00D5070C">
        <w:rPr>
          <w:rFonts w:hint="cs"/>
          <w:rtl/>
          <w:lang w:bidi="fa-IR"/>
        </w:rPr>
        <w:t>ّ</w:t>
      </w:r>
      <w:r>
        <w:rPr>
          <w:rtl/>
          <w:lang w:bidi="fa-IR"/>
        </w:rPr>
        <w:t>وا على الظلم</w:t>
      </w:r>
      <w:r w:rsidR="00A75710">
        <w:rPr>
          <w:rtl/>
          <w:lang w:bidi="fa-IR"/>
        </w:rPr>
        <w:t>،</w:t>
      </w:r>
      <w:r>
        <w:rPr>
          <w:rtl/>
          <w:lang w:bidi="fa-IR"/>
        </w:rPr>
        <w:t xml:space="preserve"> وأجمعوا على الخلاف</w:t>
      </w:r>
      <w:r w:rsidR="00A75710">
        <w:rPr>
          <w:rtl/>
          <w:lang w:bidi="fa-IR"/>
        </w:rPr>
        <w:t>،</w:t>
      </w:r>
      <w:r>
        <w:rPr>
          <w:rtl/>
          <w:lang w:bidi="fa-IR"/>
        </w:rPr>
        <w:t xml:space="preserve"> وقديما</w:t>
      </w:r>
      <w:r w:rsidR="00D5070C">
        <w:rPr>
          <w:rFonts w:hint="cs"/>
          <w:rtl/>
          <w:lang w:bidi="fa-IR"/>
        </w:rPr>
        <w:t>ً</w:t>
      </w:r>
      <w:r>
        <w:rPr>
          <w:rtl/>
          <w:lang w:bidi="fa-IR"/>
        </w:rPr>
        <w:t xml:space="preserve"> صد</w:t>
      </w:r>
      <w:r w:rsidR="00D5070C">
        <w:rPr>
          <w:rFonts w:hint="cs"/>
          <w:rtl/>
          <w:lang w:bidi="fa-IR"/>
        </w:rPr>
        <w:t>ّ</w:t>
      </w:r>
      <w:r>
        <w:rPr>
          <w:rtl/>
          <w:lang w:bidi="fa-IR"/>
        </w:rPr>
        <w:t>وا عن الحق</w:t>
      </w:r>
      <w:r w:rsidR="00D5070C">
        <w:rPr>
          <w:rFonts w:hint="cs"/>
          <w:rtl/>
          <w:lang w:bidi="fa-IR"/>
        </w:rPr>
        <w:t>ِّ</w:t>
      </w:r>
      <w:r w:rsidR="00A75710">
        <w:rPr>
          <w:rtl/>
          <w:lang w:bidi="fa-IR"/>
        </w:rPr>
        <w:t>،</w:t>
      </w:r>
      <w:r>
        <w:rPr>
          <w:rtl/>
          <w:lang w:bidi="fa-IR"/>
        </w:rPr>
        <w:t xml:space="preserve"> وتعاونوا على الإثم وكانوا ظالمين.</w:t>
      </w:r>
    </w:p>
    <w:p w:rsidR="00F10858" w:rsidRDefault="00D83748" w:rsidP="00D5070C">
      <w:pPr>
        <w:pStyle w:val="libNormal"/>
        <w:rPr>
          <w:rtl/>
          <w:lang w:bidi="fa-IR"/>
        </w:rPr>
      </w:pPr>
      <w:r>
        <w:rPr>
          <w:rtl/>
          <w:lang w:bidi="fa-IR"/>
        </w:rPr>
        <w:t>شرح ابن أبي الحديد 1</w:t>
      </w:r>
      <w:r w:rsidR="00A75710">
        <w:rPr>
          <w:rtl/>
          <w:lang w:bidi="fa-IR"/>
        </w:rPr>
        <w:t>:</w:t>
      </w:r>
      <w:r>
        <w:rPr>
          <w:rtl/>
          <w:lang w:bidi="fa-IR"/>
        </w:rPr>
        <w:t xml:space="preserve"> 282.</w:t>
      </w:r>
    </w:p>
    <w:p w:rsidR="00D5070C" w:rsidRDefault="00D83748" w:rsidP="00D5070C">
      <w:pPr>
        <w:pStyle w:val="libNormal"/>
        <w:rPr>
          <w:rtl/>
          <w:lang w:bidi="fa-IR"/>
        </w:rPr>
      </w:pPr>
      <w:r>
        <w:rPr>
          <w:rtl/>
          <w:lang w:bidi="fa-IR"/>
        </w:rPr>
        <w:t xml:space="preserve">26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عمرو بن العاصي</w:t>
      </w:r>
      <w:r w:rsidR="00A75710">
        <w:rPr>
          <w:rtl/>
          <w:lang w:bidi="fa-IR"/>
        </w:rPr>
        <w:t>:</w:t>
      </w:r>
      <w:r>
        <w:rPr>
          <w:rtl/>
          <w:lang w:bidi="fa-IR"/>
        </w:rPr>
        <w:t xml:space="preserve"> لا تجارين </w:t>
      </w:r>
      <w:r w:rsidRPr="0021364B">
        <w:rPr>
          <w:rStyle w:val="libFootnotenumChar"/>
          <w:rtl/>
        </w:rPr>
        <w:t>(1)</w:t>
      </w:r>
      <w:r>
        <w:rPr>
          <w:rtl/>
          <w:lang w:bidi="fa-IR"/>
        </w:rPr>
        <w:t xml:space="preserve"> معاوية في باطله</w:t>
      </w:r>
      <w:r w:rsidR="00A75710">
        <w:rPr>
          <w:rtl/>
          <w:lang w:bidi="fa-IR"/>
        </w:rPr>
        <w:t>،</w:t>
      </w:r>
      <w:r>
        <w:rPr>
          <w:rtl/>
          <w:lang w:bidi="fa-IR"/>
        </w:rPr>
        <w:t xml:space="preserve"> فإن</w:t>
      </w:r>
      <w:r w:rsidR="00D5070C">
        <w:rPr>
          <w:rFonts w:hint="cs"/>
          <w:rtl/>
          <w:lang w:bidi="fa-IR"/>
        </w:rPr>
        <w:t>َّ</w:t>
      </w:r>
      <w:r>
        <w:rPr>
          <w:rtl/>
          <w:lang w:bidi="fa-IR"/>
        </w:rPr>
        <w:t xml:space="preserve"> معاوية غمص </w:t>
      </w:r>
      <w:r w:rsidRPr="0021364B">
        <w:rPr>
          <w:rStyle w:val="libFootnotenumChar"/>
          <w:rtl/>
        </w:rPr>
        <w:t>(2)</w:t>
      </w:r>
      <w:r>
        <w:rPr>
          <w:rtl/>
          <w:lang w:bidi="fa-IR"/>
        </w:rPr>
        <w:t xml:space="preserve"> الناس</w:t>
      </w:r>
      <w:r w:rsidR="00A75710">
        <w:rPr>
          <w:rtl/>
          <w:lang w:bidi="fa-IR"/>
        </w:rPr>
        <w:t>،</w:t>
      </w:r>
      <w:r>
        <w:rPr>
          <w:rtl/>
          <w:lang w:bidi="fa-IR"/>
        </w:rPr>
        <w:t xml:space="preserve"> وسفه الحق</w:t>
      </w:r>
      <w:r w:rsidR="00D5070C">
        <w:rPr>
          <w:rFonts w:hint="cs"/>
          <w:rtl/>
          <w:lang w:bidi="fa-IR"/>
        </w:rPr>
        <w:t>ّ</w:t>
      </w:r>
      <w:r>
        <w:rPr>
          <w:rtl/>
          <w:lang w:bidi="fa-IR"/>
        </w:rPr>
        <w:t>.</w:t>
      </w:r>
    </w:p>
    <w:p w:rsidR="00F10858" w:rsidRDefault="00D83748" w:rsidP="00D5070C">
      <w:pPr>
        <w:pStyle w:val="libNormal"/>
        <w:rPr>
          <w:rtl/>
          <w:lang w:bidi="fa-IR"/>
        </w:rPr>
      </w:pPr>
      <w:r>
        <w:rPr>
          <w:rtl/>
          <w:lang w:bidi="fa-IR"/>
        </w:rPr>
        <w:t>كتاب صفين ص 124</w:t>
      </w:r>
      <w:r w:rsidR="00A75710">
        <w:rPr>
          <w:rtl/>
          <w:lang w:bidi="fa-IR"/>
        </w:rPr>
        <w:t>،</w:t>
      </w:r>
      <w:r>
        <w:rPr>
          <w:rtl/>
          <w:lang w:bidi="fa-IR"/>
        </w:rPr>
        <w:t xml:space="preserve"> نهج البلاغة 2</w:t>
      </w:r>
      <w:r w:rsidR="00A75710">
        <w:rPr>
          <w:rtl/>
          <w:lang w:bidi="fa-IR"/>
        </w:rPr>
        <w:t>:</w:t>
      </w:r>
      <w:r>
        <w:rPr>
          <w:rtl/>
          <w:lang w:bidi="fa-IR"/>
        </w:rPr>
        <w:t xml:space="preserve"> 56</w:t>
      </w:r>
      <w:r w:rsidR="00A75710">
        <w:rPr>
          <w:rtl/>
          <w:lang w:bidi="fa-IR"/>
        </w:rPr>
        <w:t>،</w:t>
      </w:r>
      <w:r>
        <w:rPr>
          <w:rtl/>
          <w:lang w:bidi="fa-IR"/>
        </w:rPr>
        <w:t xml:space="preserve"> شرح ابن أبي الحديد 1</w:t>
      </w:r>
      <w:r w:rsidR="00A75710">
        <w:rPr>
          <w:rtl/>
          <w:lang w:bidi="fa-IR"/>
        </w:rPr>
        <w:t>:</w:t>
      </w:r>
      <w:r>
        <w:rPr>
          <w:rtl/>
          <w:lang w:bidi="fa-IR"/>
        </w:rPr>
        <w:t xml:space="preserve"> 189</w:t>
      </w:r>
      <w:r w:rsidR="00A75710">
        <w:rPr>
          <w:rtl/>
          <w:lang w:bidi="fa-IR"/>
        </w:rPr>
        <w:t>،</w:t>
      </w:r>
      <w:r>
        <w:rPr>
          <w:rtl/>
          <w:lang w:bidi="fa-IR"/>
        </w:rPr>
        <w:t xml:space="preserve"> و ج 4</w:t>
      </w:r>
      <w:r w:rsidR="00A75710">
        <w:rPr>
          <w:rtl/>
          <w:lang w:bidi="fa-IR"/>
        </w:rPr>
        <w:t>:</w:t>
      </w:r>
      <w:r>
        <w:rPr>
          <w:rtl/>
          <w:lang w:bidi="fa-IR"/>
        </w:rPr>
        <w:t xml:space="preserve"> 114.</w:t>
      </w:r>
    </w:p>
    <w:p w:rsidR="00F10858" w:rsidRDefault="00D83748" w:rsidP="00D83748">
      <w:pPr>
        <w:pStyle w:val="libNormal"/>
        <w:rPr>
          <w:rtl/>
          <w:lang w:bidi="fa-IR"/>
        </w:rPr>
      </w:pPr>
      <w:r>
        <w:rPr>
          <w:rtl/>
          <w:lang w:bidi="fa-IR"/>
        </w:rPr>
        <w:t xml:space="preserve">27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عمرو بن العاصي</w:t>
      </w:r>
      <w:r w:rsidR="00A75710">
        <w:rPr>
          <w:rtl/>
          <w:lang w:bidi="fa-IR"/>
        </w:rPr>
        <w:t>:</w:t>
      </w:r>
      <w:r>
        <w:rPr>
          <w:rtl/>
          <w:lang w:bidi="fa-IR"/>
        </w:rPr>
        <w:t xml:space="preserve"> أم</w:t>
      </w:r>
      <w:r w:rsidR="00D5070C">
        <w:rPr>
          <w:rFonts w:hint="cs"/>
          <w:rtl/>
          <w:lang w:bidi="fa-IR"/>
        </w:rPr>
        <w:t>ِّ</w:t>
      </w:r>
      <w:r w:rsidR="00D5070C">
        <w:rPr>
          <w:rtl/>
          <w:lang w:bidi="fa-IR"/>
        </w:rPr>
        <w:t>ا بعد</w:t>
      </w:r>
      <w:r w:rsidR="00A75710">
        <w:rPr>
          <w:rtl/>
          <w:lang w:bidi="fa-IR"/>
        </w:rPr>
        <w:t>:</w:t>
      </w:r>
      <w:r w:rsidR="00D5070C">
        <w:rPr>
          <w:rtl/>
          <w:lang w:bidi="fa-IR"/>
        </w:rPr>
        <w:t xml:space="preserve"> ف</w:t>
      </w:r>
      <w:r w:rsidR="00D5070C">
        <w:rPr>
          <w:rFonts w:hint="cs"/>
          <w:rtl/>
          <w:lang w:bidi="fa-IR"/>
        </w:rPr>
        <w:t>ا</w:t>
      </w:r>
      <w:r>
        <w:rPr>
          <w:rtl/>
          <w:lang w:bidi="fa-IR"/>
        </w:rPr>
        <w:t>ن</w:t>
      </w:r>
      <w:r w:rsidR="00D5070C">
        <w:rPr>
          <w:rFonts w:hint="cs"/>
          <w:rtl/>
          <w:lang w:bidi="fa-IR"/>
        </w:rPr>
        <w:t>ّ</w:t>
      </w:r>
      <w:r>
        <w:rPr>
          <w:rtl/>
          <w:lang w:bidi="fa-IR"/>
        </w:rPr>
        <w:t>ك تركت مروءتك لامرئ فاسق مهتوك ستره</w:t>
      </w:r>
      <w:r w:rsidR="00A75710">
        <w:rPr>
          <w:rtl/>
          <w:lang w:bidi="fa-IR"/>
        </w:rPr>
        <w:t>،</w:t>
      </w:r>
      <w:r>
        <w:rPr>
          <w:rtl/>
          <w:lang w:bidi="fa-IR"/>
        </w:rPr>
        <w:t xml:space="preserve"> يشين الكريم بمجلسه</w:t>
      </w:r>
      <w:r w:rsidR="00A75710">
        <w:rPr>
          <w:rtl/>
          <w:lang w:bidi="fa-IR"/>
        </w:rPr>
        <w:t>،</w:t>
      </w:r>
      <w:r>
        <w:rPr>
          <w:rtl/>
          <w:lang w:bidi="fa-IR"/>
        </w:rPr>
        <w:t xml:space="preserve"> ويسفه الحليم بخلطته</w:t>
      </w:r>
      <w:r w:rsidR="00A75710">
        <w:rPr>
          <w:rtl/>
          <w:lang w:bidi="fa-IR"/>
        </w:rPr>
        <w:t>،</w:t>
      </w:r>
      <w:r>
        <w:rPr>
          <w:rtl/>
          <w:lang w:bidi="fa-IR"/>
        </w:rPr>
        <w:t xml:space="preserve"> فصار قلبك</w:t>
      </w:r>
    </w:p>
    <w:p w:rsidR="00D83748" w:rsidRDefault="00F10858" w:rsidP="00F10858">
      <w:pPr>
        <w:pStyle w:val="libLine"/>
        <w:rPr>
          <w:lang w:bidi="fa-IR"/>
        </w:rPr>
      </w:pPr>
      <w:r>
        <w:rPr>
          <w:rtl/>
          <w:lang w:bidi="fa-IR"/>
        </w:rPr>
        <w:t>____________________</w:t>
      </w:r>
    </w:p>
    <w:p w:rsidR="00F10858" w:rsidRDefault="00D83748" w:rsidP="00D5070C">
      <w:pPr>
        <w:pStyle w:val="libFootnote0"/>
        <w:rPr>
          <w:rtl/>
          <w:lang w:bidi="fa-IR"/>
        </w:rPr>
      </w:pPr>
      <w:r>
        <w:rPr>
          <w:rtl/>
          <w:lang w:bidi="fa-IR"/>
        </w:rPr>
        <w:t xml:space="preserve">1 </w:t>
      </w:r>
      <w:r w:rsidR="00F10858">
        <w:rPr>
          <w:rtl/>
          <w:lang w:bidi="fa-IR"/>
        </w:rPr>
        <w:t>-</w:t>
      </w:r>
      <w:r>
        <w:rPr>
          <w:rtl/>
          <w:lang w:bidi="fa-IR"/>
        </w:rPr>
        <w:t xml:space="preserve"> ف</w:t>
      </w:r>
      <w:r w:rsidR="00D5070C">
        <w:rPr>
          <w:rFonts w:hint="cs"/>
          <w:rtl/>
          <w:lang w:bidi="fa-IR"/>
        </w:rPr>
        <w:t>ى</w:t>
      </w:r>
      <w:r>
        <w:rPr>
          <w:rtl/>
          <w:lang w:bidi="fa-IR"/>
        </w:rPr>
        <w:t xml:space="preserve"> شرح النهج</w:t>
      </w:r>
      <w:r w:rsidR="00A75710">
        <w:rPr>
          <w:rtl/>
          <w:lang w:bidi="fa-IR"/>
        </w:rPr>
        <w:t>:</w:t>
      </w:r>
      <w:r>
        <w:rPr>
          <w:rtl/>
          <w:lang w:bidi="fa-IR"/>
        </w:rPr>
        <w:t xml:space="preserve"> لا نشرك.</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غمص الناس</w:t>
      </w:r>
      <w:r w:rsidR="00A75710">
        <w:rPr>
          <w:rtl/>
          <w:lang w:bidi="fa-IR"/>
        </w:rPr>
        <w:t>:</w:t>
      </w:r>
      <w:r>
        <w:rPr>
          <w:rtl/>
          <w:lang w:bidi="fa-IR"/>
        </w:rPr>
        <w:t xml:space="preserve"> احتقرهم ولم يرهم شيئا</w:t>
      </w:r>
      <w:r w:rsidR="00D5070C">
        <w:rPr>
          <w:rFonts w:hint="cs"/>
          <w:rtl/>
          <w:lang w:bidi="fa-IR"/>
        </w:rPr>
        <w:t>ً</w:t>
      </w:r>
      <w:r>
        <w:rPr>
          <w:rtl/>
          <w:lang w:bidi="fa-IR"/>
        </w:rPr>
        <w:t>.</w:t>
      </w:r>
    </w:p>
    <w:p w:rsidR="00F10858" w:rsidRDefault="00F10858" w:rsidP="00F10858">
      <w:pPr>
        <w:pStyle w:val="libNormal"/>
        <w:rPr>
          <w:lang w:bidi="fa-IR"/>
        </w:rPr>
      </w:pPr>
      <w:r>
        <w:rPr>
          <w:rtl/>
          <w:lang w:bidi="fa-IR"/>
        </w:rPr>
        <w:br w:type="page"/>
      </w:r>
    </w:p>
    <w:p w:rsidR="00F10858" w:rsidRDefault="00D83748" w:rsidP="00D5070C">
      <w:pPr>
        <w:pStyle w:val="libNormal0"/>
        <w:rPr>
          <w:rtl/>
          <w:lang w:bidi="fa-IR"/>
        </w:rPr>
      </w:pPr>
      <w:r>
        <w:rPr>
          <w:rtl/>
          <w:lang w:bidi="fa-IR"/>
        </w:rPr>
        <w:lastRenderedPageBreak/>
        <w:t>لقلبه تبعا</w:t>
      </w:r>
      <w:r w:rsidR="00D5070C">
        <w:rPr>
          <w:rFonts w:hint="cs"/>
          <w:rtl/>
          <w:lang w:bidi="fa-IR"/>
        </w:rPr>
        <w:t>ً</w:t>
      </w:r>
      <w:r>
        <w:rPr>
          <w:rtl/>
          <w:lang w:bidi="fa-IR"/>
        </w:rPr>
        <w:t xml:space="preserve"> كما قيل</w:t>
      </w:r>
      <w:r w:rsidR="00A75710">
        <w:rPr>
          <w:rtl/>
          <w:lang w:bidi="fa-IR"/>
        </w:rPr>
        <w:t>:</w:t>
      </w:r>
      <w:r>
        <w:rPr>
          <w:rtl/>
          <w:lang w:bidi="fa-IR"/>
        </w:rPr>
        <w:t xml:space="preserve"> وافق شن</w:t>
      </w:r>
      <w:r w:rsidR="00D5070C">
        <w:rPr>
          <w:rFonts w:hint="cs"/>
          <w:rtl/>
          <w:lang w:bidi="fa-IR"/>
        </w:rPr>
        <w:t>ٌّ</w:t>
      </w:r>
      <w:r>
        <w:rPr>
          <w:rtl/>
          <w:lang w:bidi="fa-IR"/>
        </w:rPr>
        <w:t xml:space="preserve"> طبقه</w:t>
      </w:r>
      <w:r w:rsidR="00A75710">
        <w:rPr>
          <w:rtl/>
          <w:lang w:bidi="fa-IR"/>
        </w:rPr>
        <w:t>،</w:t>
      </w:r>
      <w:r>
        <w:rPr>
          <w:rtl/>
          <w:lang w:bidi="fa-IR"/>
        </w:rPr>
        <w:t xml:space="preserve"> فسلبك دينك وأمانتك ودنياك وآخرتك.</w:t>
      </w:r>
      <w:r w:rsidR="00D5070C">
        <w:rPr>
          <w:rFonts w:hint="cs"/>
          <w:rtl/>
          <w:lang w:bidi="fa-IR"/>
        </w:rPr>
        <w:t xml:space="preserve"> </w:t>
      </w:r>
      <w:r>
        <w:rPr>
          <w:rtl/>
          <w:lang w:bidi="fa-IR"/>
        </w:rPr>
        <w:t>راجع الجزء الثاني من كتابنا هذه ص 118 وفيه قوله</w:t>
      </w:r>
      <w:r w:rsidR="00A75710">
        <w:rPr>
          <w:rtl/>
          <w:lang w:bidi="fa-IR"/>
        </w:rPr>
        <w:t>:</w:t>
      </w:r>
      <w:r>
        <w:rPr>
          <w:rtl/>
          <w:lang w:bidi="fa-IR"/>
        </w:rPr>
        <w:t xml:space="preserve"> فإن يمكن الله منك ومن ابن آكلة الأكباد ألحقتكما بمن قتله الله من ظلمة قريش على رسول الله</w:t>
      </w:r>
      <w:r w:rsidR="00A75710">
        <w:rPr>
          <w:rtl/>
          <w:lang w:bidi="fa-IR"/>
        </w:rPr>
        <w:t>،</w:t>
      </w:r>
      <w:r>
        <w:rPr>
          <w:rtl/>
          <w:lang w:bidi="fa-IR"/>
        </w:rPr>
        <w:t xml:space="preserve"> و</w:t>
      </w:r>
      <w:r w:rsidR="00D5070C">
        <w:rPr>
          <w:rFonts w:hint="cs"/>
          <w:rtl/>
          <w:lang w:bidi="fa-IR"/>
        </w:rPr>
        <w:t>ا</w:t>
      </w:r>
      <w:r>
        <w:rPr>
          <w:rtl/>
          <w:lang w:bidi="fa-IR"/>
        </w:rPr>
        <w:t>ن تعجزا وتبقيا بعدي فالله حسبكما</w:t>
      </w:r>
      <w:r w:rsidR="00A75710">
        <w:rPr>
          <w:rtl/>
          <w:lang w:bidi="fa-IR"/>
        </w:rPr>
        <w:t>،</w:t>
      </w:r>
      <w:r>
        <w:rPr>
          <w:rtl/>
          <w:lang w:bidi="fa-IR"/>
        </w:rPr>
        <w:t xml:space="preserve"> وكفى بانتقامه انتقاما</w:t>
      </w:r>
      <w:r w:rsidR="00D5070C">
        <w:rPr>
          <w:rFonts w:hint="cs"/>
          <w:rtl/>
          <w:lang w:bidi="fa-IR"/>
        </w:rPr>
        <w:t>ً</w:t>
      </w:r>
      <w:r w:rsidR="00A75710">
        <w:rPr>
          <w:rtl/>
          <w:lang w:bidi="fa-IR"/>
        </w:rPr>
        <w:t>،</w:t>
      </w:r>
      <w:r>
        <w:rPr>
          <w:rtl/>
          <w:lang w:bidi="fa-IR"/>
        </w:rPr>
        <w:t xml:space="preserve"> وبعقابه عقابا</w:t>
      </w:r>
      <w:r w:rsidR="00D5070C">
        <w:rPr>
          <w:rFonts w:hint="cs"/>
          <w:rtl/>
          <w:lang w:bidi="fa-IR"/>
        </w:rPr>
        <w:t>ً</w:t>
      </w:r>
      <w:r>
        <w:rPr>
          <w:rtl/>
          <w:lang w:bidi="fa-IR"/>
        </w:rPr>
        <w:t>.</w:t>
      </w:r>
    </w:p>
    <w:p w:rsidR="000B4B28" w:rsidRDefault="00D83748" w:rsidP="000B4B28">
      <w:pPr>
        <w:pStyle w:val="libNormal"/>
        <w:rPr>
          <w:rtl/>
          <w:lang w:bidi="fa-IR"/>
        </w:rPr>
      </w:pPr>
      <w:r>
        <w:rPr>
          <w:rtl/>
          <w:lang w:bidi="fa-IR"/>
        </w:rPr>
        <w:t xml:space="preserve">28 </w:t>
      </w:r>
      <w:r w:rsidR="00F10858">
        <w:rPr>
          <w:rtl/>
          <w:lang w:bidi="fa-IR"/>
        </w:rPr>
        <w:t>-</w:t>
      </w:r>
      <w:r>
        <w:rPr>
          <w:rtl/>
          <w:lang w:bidi="fa-IR"/>
        </w:rPr>
        <w:t xml:space="preserve"> من كتاب له صلوات الله عليه إلى محم</w:t>
      </w:r>
      <w:r w:rsidR="00D5070C">
        <w:rPr>
          <w:rFonts w:hint="cs"/>
          <w:rtl/>
          <w:lang w:bidi="fa-IR"/>
        </w:rPr>
        <w:t>ّ</w:t>
      </w:r>
      <w:r>
        <w:rPr>
          <w:rtl/>
          <w:lang w:bidi="fa-IR"/>
        </w:rPr>
        <w:t>د بن أبي بكر وأهل مصر</w:t>
      </w:r>
      <w:r w:rsidR="00A75710">
        <w:rPr>
          <w:rtl/>
          <w:lang w:bidi="fa-IR"/>
        </w:rPr>
        <w:t>:</w:t>
      </w:r>
      <w:r>
        <w:rPr>
          <w:rtl/>
          <w:lang w:bidi="fa-IR"/>
        </w:rPr>
        <w:t xml:space="preserve"> إي</w:t>
      </w:r>
      <w:r w:rsidR="00D5070C">
        <w:rPr>
          <w:rFonts w:hint="cs"/>
          <w:rtl/>
          <w:lang w:bidi="fa-IR"/>
        </w:rPr>
        <w:t>ّ</w:t>
      </w:r>
      <w:r>
        <w:rPr>
          <w:rtl/>
          <w:lang w:bidi="fa-IR"/>
        </w:rPr>
        <w:t>اكم ودعوة الكذ</w:t>
      </w:r>
      <w:r w:rsidR="00D5070C">
        <w:rPr>
          <w:rFonts w:hint="cs"/>
          <w:rtl/>
          <w:lang w:bidi="fa-IR"/>
        </w:rPr>
        <w:t>ّ</w:t>
      </w:r>
      <w:r>
        <w:rPr>
          <w:rtl/>
          <w:lang w:bidi="fa-IR"/>
        </w:rPr>
        <w:t>اب ابن هند</w:t>
      </w:r>
      <w:r w:rsidR="00A75710">
        <w:rPr>
          <w:rtl/>
          <w:lang w:bidi="fa-IR"/>
        </w:rPr>
        <w:t>،</w:t>
      </w:r>
      <w:r>
        <w:rPr>
          <w:rtl/>
          <w:lang w:bidi="fa-IR"/>
        </w:rPr>
        <w:t xml:space="preserve"> وتأم</w:t>
      </w:r>
      <w:r w:rsidR="00D5070C">
        <w:rPr>
          <w:rFonts w:hint="cs"/>
          <w:rtl/>
          <w:lang w:bidi="fa-IR"/>
        </w:rPr>
        <w:t>ّ</w:t>
      </w:r>
      <w:r>
        <w:rPr>
          <w:rtl/>
          <w:lang w:bidi="fa-IR"/>
        </w:rPr>
        <w:t>لوا واعلموا أن</w:t>
      </w:r>
      <w:r w:rsidR="00D5070C">
        <w:rPr>
          <w:rFonts w:hint="cs"/>
          <w:rtl/>
          <w:lang w:bidi="fa-IR"/>
        </w:rPr>
        <w:t>ّ</w:t>
      </w:r>
      <w:r>
        <w:rPr>
          <w:rtl/>
          <w:lang w:bidi="fa-IR"/>
        </w:rPr>
        <w:t>ه لا سواء إمام الهدى</w:t>
      </w:r>
      <w:r w:rsidR="00A75710">
        <w:rPr>
          <w:rtl/>
          <w:lang w:bidi="fa-IR"/>
        </w:rPr>
        <w:t>،</w:t>
      </w:r>
      <w:r>
        <w:rPr>
          <w:rtl/>
          <w:lang w:bidi="fa-IR"/>
        </w:rPr>
        <w:t xml:space="preserve"> وإمام الر</w:t>
      </w:r>
      <w:r w:rsidR="000B4B28">
        <w:rPr>
          <w:rFonts w:hint="cs"/>
          <w:rtl/>
          <w:lang w:bidi="fa-IR"/>
        </w:rPr>
        <w:t>َّ</w:t>
      </w:r>
      <w:r>
        <w:rPr>
          <w:rtl/>
          <w:lang w:bidi="fa-IR"/>
        </w:rPr>
        <w:t>دى</w:t>
      </w:r>
      <w:r w:rsidR="00A75710">
        <w:rPr>
          <w:rtl/>
          <w:lang w:bidi="fa-IR"/>
        </w:rPr>
        <w:t>،</w:t>
      </w:r>
      <w:r>
        <w:rPr>
          <w:rtl/>
          <w:lang w:bidi="fa-IR"/>
        </w:rPr>
        <w:t xml:space="preserve"> ووصي</w:t>
      </w:r>
      <w:r w:rsidR="000B4B28">
        <w:rPr>
          <w:rFonts w:hint="cs"/>
          <w:rtl/>
          <w:lang w:bidi="fa-IR"/>
        </w:rPr>
        <w:t>ُّ</w:t>
      </w:r>
      <w:r>
        <w:rPr>
          <w:rtl/>
          <w:lang w:bidi="fa-IR"/>
        </w:rPr>
        <w:t xml:space="preserve"> النبي</w:t>
      </w:r>
      <w:r w:rsidR="000B4B28">
        <w:rPr>
          <w:rFonts w:hint="cs"/>
          <w:rtl/>
          <w:lang w:bidi="fa-IR"/>
        </w:rPr>
        <w:t>ِّ</w:t>
      </w:r>
      <w:r>
        <w:rPr>
          <w:rtl/>
          <w:lang w:bidi="fa-IR"/>
        </w:rPr>
        <w:t xml:space="preserve"> وعدو</w:t>
      </w:r>
      <w:r w:rsidR="000B4B28">
        <w:rPr>
          <w:rFonts w:hint="cs"/>
          <w:rtl/>
          <w:lang w:bidi="fa-IR"/>
        </w:rPr>
        <w:t>ُّ</w:t>
      </w:r>
      <w:r>
        <w:rPr>
          <w:rtl/>
          <w:lang w:bidi="fa-IR"/>
        </w:rPr>
        <w:t xml:space="preserve"> النبي</w:t>
      </w:r>
      <w:r w:rsidR="000B4B28">
        <w:rPr>
          <w:rFonts w:hint="cs"/>
          <w:rtl/>
          <w:lang w:bidi="fa-IR"/>
        </w:rPr>
        <w:t>ِّ</w:t>
      </w:r>
      <w:r w:rsidR="00A75710">
        <w:rPr>
          <w:rtl/>
          <w:lang w:bidi="fa-IR"/>
        </w:rPr>
        <w:t>،</w:t>
      </w:r>
      <w:r>
        <w:rPr>
          <w:rtl/>
          <w:lang w:bidi="fa-IR"/>
        </w:rPr>
        <w:t xml:space="preserve"> جعلنا الله وإي</w:t>
      </w:r>
      <w:r w:rsidR="000B4B28">
        <w:rPr>
          <w:rFonts w:hint="cs"/>
          <w:rtl/>
          <w:lang w:bidi="fa-IR"/>
        </w:rPr>
        <w:t>ّ</w:t>
      </w:r>
      <w:r>
        <w:rPr>
          <w:rtl/>
          <w:lang w:bidi="fa-IR"/>
        </w:rPr>
        <w:t>اكم مم</w:t>
      </w:r>
      <w:r w:rsidR="000B4B28">
        <w:rPr>
          <w:rFonts w:hint="cs"/>
          <w:rtl/>
          <w:lang w:bidi="fa-IR"/>
        </w:rPr>
        <w:t>َّ</w:t>
      </w:r>
      <w:r>
        <w:rPr>
          <w:rtl/>
          <w:lang w:bidi="fa-IR"/>
        </w:rPr>
        <w:t>ن يحب</w:t>
      </w:r>
      <w:r w:rsidR="000B4B28">
        <w:rPr>
          <w:rFonts w:hint="cs"/>
          <w:rtl/>
          <w:lang w:bidi="fa-IR"/>
        </w:rPr>
        <w:t>ُّ</w:t>
      </w:r>
      <w:r>
        <w:rPr>
          <w:rtl/>
          <w:lang w:bidi="fa-IR"/>
        </w:rPr>
        <w:t xml:space="preserve"> ويرضى.</w:t>
      </w:r>
    </w:p>
    <w:p w:rsidR="00F10858" w:rsidRDefault="000B4B28" w:rsidP="000B4B28">
      <w:pPr>
        <w:pStyle w:val="libNormal"/>
        <w:rPr>
          <w:rtl/>
          <w:lang w:bidi="fa-IR"/>
        </w:rPr>
      </w:pPr>
      <w:r>
        <w:rPr>
          <w:rtl/>
          <w:lang w:bidi="fa-IR"/>
        </w:rPr>
        <w:t xml:space="preserve">شرح ابن أبي </w:t>
      </w:r>
      <w:r>
        <w:rPr>
          <w:rFonts w:hint="cs"/>
          <w:rtl/>
          <w:lang w:bidi="fa-IR"/>
        </w:rPr>
        <w:t>أ</w:t>
      </w:r>
      <w:r w:rsidR="00D83748">
        <w:rPr>
          <w:rtl/>
          <w:lang w:bidi="fa-IR"/>
        </w:rPr>
        <w:t>لحديد 2</w:t>
      </w:r>
      <w:r w:rsidR="00A75710">
        <w:rPr>
          <w:rtl/>
          <w:lang w:bidi="fa-IR"/>
        </w:rPr>
        <w:t>:</w:t>
      </w:r>
      <w:r w:rsidR="00D83748">
        <w:rPr>
          <w:rtl/>
          <w:lang w:bidi="fa-IR"/>
        </w:rPr>
        <w:t xml:space="preserve"> 26</w:t>
      </w:r>
      <w:r w:rsidR="00A75710">
        <w:rPr>
          <w:rtl/>
          <w:lang w:bidi="fa-IR"/>
        </w:rPr>
        <w:t>،</w:t>
      </w:r>
      <w:r w:rsidR="00D83748">
        <w:rPr>
          <w:rtl/>
          <w:lang w:bidi="fa-IR"/>
        </w:rPr>
        <w:t xml:space="preserve"> جمهرة الرسائل 1</w:t>
      </w:r>
      <w:r w:rsidR="00A75710">
        <w:rPr>
          <w:rtl/>
          <w:lang w:bidi="fa-IR"/>
        </w:rPr>
        <w:t>:</w:t>
      </w:r>
      <w:r w:rsidR="00D83748">
        <w:rPr>
          <w:rtl/>
          <w:lang w:bidi="fa-IR"/>
        </w:rPr>
        <w:t xml:space="preserve"> 541.</w:t>
      </w:r>
    </w:p>
    <w:p w:rsidR="000B4B28" w:rsidRDefault="00D83748" w:rsidP="000B4B28">
      <w:pPr>
        <w:pStyle w:val="libNormal"/>
        <w:rPr>
          <w:rtl/>
          <w:lang w:bidi="fa-IR"/>
        </w:rPr>
      </w:pPr>
      <w:r>
        <w:rPr>
          <w:rtl/>
          <w:lang w:bidi="fa-IR"/>
        </w:rPr>
        <w:t xml:space="preserve">29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محم</w:t>
      </w:r>
      <w:r w:rsidR="000B4B28">
        <w:rPr>
          <w:rFonts w:hint="cs"/>
          <w:rtl/>
          <w:lang w:bidi="fa-IR"/>
        </w:rPr>
        <w:t>ّ</w:t>
      </w:r>
      <w:r>
        <w:rPr>
          <w:rtl/>
          <w:lang w:bidi="fa-IR"/>
        </w:rPr>
        <w:t xml:space="preserve">د بن أبي بكر وقد بعث إليه </w:t>
      </w:r>
      <w:r w:rsidR="00D2341B" w:rsidRPr="00D2341B">
        <w:rPr>
          <w:rStyle w:val="libAlaemChar"/>
          <w:rtl/>
        </w:rPr>
        <w:t>عليه‌السلام</w:t>
      </w:r>
      <w:r>
        <w:rPr>
          <w:rtl/>
          <w:lang w:bidi="fa-IR"/>
        </w:rPr>
        <w:t xml:space="preserve"> ما كتبه معاوية وعمرو إليه وسيوافيك نص</w:t>
      </w:r>
      <w:r w:rsidR="000B4B28">
        <w:rPr>
          <w:rFonts w:hint="cs"/>
          <w:rtl/>
          <w:lang w:bidi="fa-IR"/>
        </w:rPr>
        <w:t>ّ</w:t>
      </w:r>
      <w:r>
        <w:rPr>
          <w:rtl/>
          <w:lang w:bidi="fa-IR"/>
        </w:rPr>
        <w:t>ه</w:t>
      </w:r>
      <w:r w:rsidR="00A75710">
        <w:rPr>
          <w:rtl/>
          <w:lang w:bidi="fa-IR"/>
        </w:rPr>
        <w:t>:</w:t>
      </w:r>
      <w:r>
        <w:rPr>
          <w:rtl/>
          <w:lang w:bidi="fa-IR"/>
        </w:rPr>
        <w:t xml:space="preserve"> قد قرأت كتاب الفاجر ابن الفاجر معاوية</w:t>
      </w:r>
      <w:r w:rsidR="00A75710">
        <w:rPr>
          <w:rtl/>
          <w:lang w:bidi="fa-IR"/>
        </w:rPr>
        <w:t>،</w:t>
      </w:r>
      <w:r>
        <w:rPr>
          <w:rtl/>
          <w:lang w:bidi="fa-IR"/>
        </w:rPr>
        <w:t xml:space="preserve"> والفاجر ابن الكافر عمرو</w:t>
      </w:r>
      <w:r w:rsidR="00A75710">
        <w:rPr>
          <w:rtl/>
          <w:lang w:bidi="fa-IR"/>
        </w:rPr>
        <w:t>،</w:t>
      </w:r>
      <w:r>
        <w:rPr>
          <w:rtl/>
          <w:lang w:bidi="fa-IR"/>
        </w:rPr>
        <w:t xml:space="preserve"> المتحاب</w:t>
      </w:r>
      <w:r w:rsidR="000B4B28">
        <w:rPr>
          <w:rFonts w:hint="cs"/>
          <w:rtl/>
          <w:lang w:bidi="fa-IR"/>
        </w:rPr>
        <w:t>ّ</w:t>
      </w:r>
      <w:r>
        <w:rPr>
          <w:rtl/>
          <w:lang w:bidi="fa-IR"/>
        </w:rPr>
        <w:t>ين في عمل المعصية</w:t>
      </w:r>
      <w:r w:rsidR="00A75710">
        <w:rPr>
          <w:rtl/>
          <w:lang w:bidi="fa-IR"/>
        </w:rPr>
        <w:t>،</w:t>
      </w:r>
      <w:r>
        <w:rPr>
          <w:rtl/>
          <w:lang w:bidi="fa-IR"/>
        </w:rPr>
        <w:t xml:space="preserve"> والمتوافقين المرتشيين في الحكومة</w:t>
      </w:r>
      <w:r w:rsidR="00A75710">
        <w:rPr>
          <w:rtl/>
          <w:lang w:bidi="fa-IR"/>
        </w:rPr>
        <w:t>،</w:t>
      </w:r>
      <w:r>
        <w:rPr>
          <w:rtl/>
          <w:lang w:bidi="fa-IR"/>
        </w:rPr>
        <w:t xml:space="preserve"> المنكرين </w:t>
      </w:r>
      <w:r w:rsidRPr="0021364B">
        <w:rPr>
          <w:rStyle w:val="libFootnotenumChar"/>
          <w:rtl/>
        </w:rPr>
        <w:t>(1)</w:t>
      </w:r>
      <w:r>
        <w:rPr>
          <w:rtl/>
          <w:lang w:bidi="fa-IR"/>
        </w:rPr>
        <w:t xml:space="preserve"> في الدنيا</w:t>
      </w:r>
      <w:r w:rsidR="00A75710">
        <w:rPr>
          <w:rtl/>
          <w:lang w:bidi="fa-IR"/>
        </w:rPr>
        <w:t>،</w:t>
      </w:r>
      <w:r>
        <w:rPr>
          <w:rtl/>
          <w:lang w:bidi="fa-IR"/>
        </w:rPr>
        <w:t xml:space="preserve"> قد استمتعوا بخلاقهم كما استمتع الذين من قبلهم بخلاقهم</w:t>
      </w:r>
      <w:r w:rsidR="00A75710">
        <w:rPr>
          <w:rtl/>
          <w:lang w:bidi="fa-IR"/>
        </w:rPr>
        <w:t>،</w:t>
      </w:r>
      <w:r>
        <w:rPr>
          <w:rtl/>
          <w:lang w:bidi="fa-IR"/>
        </w:rPr>
        <w:t xml:space="preserve"> فلا يضر</w:t>
      </w:r>
      <w:r w:rsidR="000B4B28">
        <w:rPr>
          <w:rFonts w:hint="cs"/>
          <w:rtl/>
          <w:lang w:bidi="fa-IR"/>
        </w:rPr>
        <w:t>ّ</w:t>
      </w:r>
      <w:r>
        <w:rPr>
          <w:rtl/>
          <w:lang w:bidi="fa-IR"/>
        </w:rPr>
        <w:t>نك إرعادهما وإبراقهما.</w:t>
      </w:r>
    </w:p>
    <w:p w:rsidR="00F10858" w:rsidRDefault="00D83748" w:rsidP="000B4B28">
      <w:pPr>
        <w:pStyle w:val="libNormal"/>
        <w:rPr>
          <w:rtl/>
          <w:lang w:bidi="fa-IR"/>
        </w:rPr>
      </w:pPr>
      <w:r>
        <w:rPr>
          <w:rtl/>
          <w:lang w:bidi="fa-IR"/>
        </w:rPr>
        <w:t>تاريخ الطبري 6</w:t>
      </w:r>
      <w:r w:rsidR="00A75710">
        <w:rPr>
          <w:rtl/>
          <w:lang w:bidi="fa-IR"/>
        </w:rPr>
        <w:t>،</w:t>
      </w:r>
      <w:r>
        <w:rPr>
          <w:rtl/>
          <w:lang w:bidi="fa-IR"/>
        </w:rPr>
        <w:t xml:space="preserve"> 58</w:t>
      </w:r>
      <w:r w:rsidR="00A75710">
        <w:rPr>
          <w:rtl/>
          <w:lang w:bidi="fa-IR"/>
        </w:rPr>
        <w:t>،</w:t>
      </w:r>
      <w:r>
        <w:rPr>
          <w:rtl/>
          <w:lang w:bidi="fa-IR"/>
        </w:rPr>
        <w:t xml:space="preserve"> شرح ابن أبي الحديد 2</w:t>
      </w:r>
      <w:r w:rsidR="00A75710">
        <w:rPr>
          <w:rtl/>
          <w:lang w:bidi="fa-IR"/>
        </w:rPr>
        <w:t>:</w:t>
      </w:r>
      <w:r>
        <w:rPr>
          <w:rtl/>
          <w:lang w:bidi="fa-IR"/>
        </w:rPr>
        <w:t xml:space="preserve"> 32.</w:t>
      </w:r>
    </w:p>
    <w:p w:rsidR="00F10858" w:rsidRDefault="00D83748" w:rsidP="000B4B28">
      <w:pPr>
        <w:pStyle w:val="libNormal"/>
        <w:rPr>
          <w:rtl/>
          <w:lang w:bidi="fa-IR"/>
        </w:rPr>
      </w:pPr>
      <w:r>
        <w:rPr>
          <w:rtl/>
          <w:lang w:bidi="fa-IR"/>
        </w:rPr>
        <w:t xml:space="preserve">30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أهل العراق</w:t>
      </w:r>
      <w:r w:rsidR="00A75710">
        <w:rPr>
          <w:rtl/>
          <w:lang w:bidi="fa-IR"/>
        </w:rPr>
        <w:t>:</w:t>
      </w:r>
      <w:r>
        <w:rPr>
          <w:rtl/>
          <w:lang w:bidi="fa-IR"/>
        </w:rPr>
        <w:t xml:space="preserve"> فأيقظوا رحمكم الله نائمكم</w:t>
      </w:r>
      <w:r w:rsidR="00A75710">
        <w:rPr>
          <w:rtl/>
          <w:lang w:bidi="fa-IR"/>
        </w:rPr>
        <w:t>،</w:t>
      </w:r>
      <w:r>
        <w:rPr>
          <w:rtl/>
          <w:lang w:bidi="fa-IR"/>
        </w:rPr>
        <w:t xml:space="preserve"> وأجمعوا على حق</w:t>
      </w:r>
      <w:r w:rsidR="000B4B28">
        <w:rPr>
          <w:rFonts w:hint="cs"/>
          <w:rtl/>
          <w:lang w:bidi="fa-IR"/>
        </w:rPr>
        <w:t>ِّ</w:t>
      </w:r>
      <w:r>
        <w:rPr>
          <w:rtl/>
          <w:lang w:bidi="fa-IR"/>
        </w:rPr>
        <w:t>كم</w:t>
      </w:r>
      <w:r w:rsidR="00A75710">
        <w:rPr>
          <w:rtl/>
          <w:lang w:bidi="fa-IR"/>
        </w:rPr>
        <w:t>،</w:t>
      </w:r>
      <w:r>
        <w:rPr>
          <w:rtl/>
          <w:lang w:bidi="fa-IR"/>
        </w:rPr>
        <w:t xml:space="preserve"> وتجر</w:t>
      </w:r>
      <w:r w:rsidR="000B4B28">
        <w:rPr>
          <w:rFonts w:hint="cs"/>
          <w:rtl/>
          <w:lang w:bidi="fa-IR"/>
        </w:rPr>
        <w:t>ّ</w:t>
      </w:r>
      <w:r>
        <w:rPr>
          <w:rtl/>
          <w:lang w:bidi="fa-IR"/>
        </w:rPr>
        <w:t>دوا لحرب عدو</w:t>
      </w:r>
      <w:r w:rsidR="000B4B28">
        <w:rPr>
          <w:rFonts w:hint="cs"/>
          <w:rtl/>
          <w:lang w:bidi="fa-IR"/>
        </w:rPr>
        <w:t>ّ</w:t>
      </w:r>
      <w:r>
        <w:rPr>
          <w:rtl/>
          <w:lang w:bidi="fa-IR"/>
        </w:rPr>
        <w:t>كم</w:t>
      </w:r>
      <w:r w:rsidR="00A75710">
        <w:rPr>
          <w:rtl/>
          <w:lang w:bidi="fa-IR"/>
        </w:rPr>
        <w:t>،</w:t>
      </w:r>
      <w:r>
        <w:rPr>
          <w:rtl/>
          <w:lang w:bidi="fa-IR"/>
        </w:rPr>
        <w:t xml:space="preserve"> قد أبدت الرغدة عن الصريح</w:t>
      </w:r>
      <w:r w:rsidR="00A75710">
        <w:rPr>
          <w:rtl/>
          <w:lang w:bidi="fa-IR"/>
        </w:rPr>
        <w:t>،</w:t>
      </w:r>
      <w:r>
        <w:rPr>
          <w:rtl/>
          <w:lang w:bidi="fa-IR"/>
        </w:rPr>
        <w:t xml:space="preserve"> وبان</w:t>
      </w:r>
      <w:r w:rsidR="000B4B28">
        <w:rPr>
          <w:rFonts w:hint="cs"/>
          <w:rtl/>
          <w:lang w:bidi="fa-IR"/>
        </w:rPr>
        <w:t>َ</w:t>
      </w:r>
      <w:r>
        <w:rPr>
          <w:rtl/>
          <w:lang w:bidi="fa-IR"/>
        </w:rPr>
        <w:t xml:space="preserve"> الصبح لذي عينين</w:t>
      </w:r>
      <w:r w:rsidR="00A75710">
        <w:rPr>
          <w:rtl/>
          <w:lang w:bidi="fa-IR"/>
        </w:rPr>
        <w:t>،</w:t>
      </w:r>
      <w:r>
        <w:rPr>
          <w:rtl/>
          <w:lang w:bidi="fa-IR"/>
        </w:rPr>
        <w:t xml:space="preserve"> إن</w:t>
      </w:r>
      <w:r w:rsidR="000B4B28">
        <w:rPr>
          <w:rFonts w:hint="cs"/>
          <w:rtl/>
          <w:lang w:bidi="fa-IR"/>
        </w:rPr>
        <w:t>َّ</w:t>
      </w:r>
      <w:r>
        <w:rPr>
          <w:rtl/>
          <w:lang w:bidi="fa-IR"/>
        </w:rPr>
        <w:t>ما تقاتلون الطلقاء وأبناء الطلقاء</w:t>
      </w:r>
      <w:r w:rsidR="00A75710">
        <w:rPr>
          <w:rtl/>
          <w:lang w:bidi="fa-IR"/>
        </w:rPr>
        <w:t>،</w:t>
      </w:r>
      <w:r>
        <w:rPr>
          <w:rtl/>
          <w:lang w:bidi="fa-IR"/>
        </w:rPr>
        <w:t xml:space="preserve"> وأولي الجفاء</w:t>
      </w:r>
      <w:r w:rsidR="00A75710">
        <w:rPr>
          <w:rtl/>
          <w:lang w:bidi="fa-IR"/>
        </w:rPr>
        <w:t>،</w:t>
      </w:r>
      <w:r>
        <w:rPr>
          <w:rtl/>
          <w:lang w:bidi="fa-IR"/>
        </w:rPr>
        <w:t xml:space="preserve"> وم</w:t>
      </w:r>
      <w:r w:rsidR="000B4B28">
        <w:rPr>
          <w:rFonts w:hint="cs"/>
          <w:rtl/>
          <w:lang w:bidi="fa-IR"/>
        </w:rPr>
        <w:t>َ</w:t>
      </w:r>
      <w:r>
        <w:rPr>
          <w:rtl/>
          <w:lang w:bidi="fa-IR"/>
        </w:rPr>
        <w:t>ن أسلم كرها</w:t>
      </w:r>
      <w:r w:rsidR="000B4B28">
        <w:rPr>
          <w:rFonts w:hint="cs"/>
          <w:rtl/>
          <w:lang w:bidi="fa-IR"/>
        </w:rPr>
        <w:t>ً</w:t>
      </w:r>
      <w:r>
        <w:rPr>
          <w:rtl/>
          <w:lang w:bidi="fa-IR"/>
        </w:rPr>
        <w:t xml:space="preserve"> وكان لرسول الله </w:t>
      </w:r>
      <w:r w:rsidR="008A1F53" w:rsidRPr="008A1F53">
        <w:rPr>
          <w:rStyle w:val="libAlaemChar"/>
          <w:rtl/>
        </w:rPr>
        <w:t>صلى‌الله‌عليه‌وآله‌وسلم</w:t>
      </w:r>
      <w:r>
        <w:rPr>
          <w:rtl/>
          <w:lang w:bidi="fa-IR"/>
        </w:rPr>
        <w:t xml:space="preserve"> أنف الاسلام كل</w:t>
      </w:r>
      <w:r w:rsidR="000B4B28">
        <w:rPr>
          <w:rFonts w:hint="cs"/>
          <w:rtl/>
          <w:lang w:bidi="fa-IR"/>
        </w:rPr>
        <w:t>ّ</w:t>
      </w:r>
      <w:r>
        <w:rPr>
          <w:rtl/>
          <w:lang w:bidi="fa-IR"/>
        </w:rPr>
        <w:t>ه حربا</w:t>
      </w:r>
      <w:r w:rsidR="00A75710">
        <w:rPr>
          <w:rtl/>
          <w:lang w:bidi="fa-IR"/>
        </w:rPr>
        <w:t>،</w:t>
      </w:r>
      <w:r>
        <w:rPr>
          <w:rtl/>
          <w:lang w:bidi="fa-IR"/>
        </w:rPr>
        <w:t xml:space="preserve"> أعداء الله والسن</w:t>
      </w:r>
      <w:r w:rsidR="000B4B28">
        <w:rPr>
          <w:rFonts w:hint="cs"/>
          <w:rtl/>
          <w:lang w:bidi="fa-IR"/>
        </w:rPr>
        <w:t>ّ</w:t>
      </w:r>
      <w:r>
        <w:rPr>
          <w:rtl/>
          <w:lang w:bidi="fa-IR"/>
        </w:rPr>
        <w:t>ة والقرآن</w:t>
      </w:r>
      <w:r w:rsidR="00A75710">
        <w:rPr>
          <w:rtl/>
          <w:lang w:bidi="fa-IR"/>
        </w:rPr>
        <w:t>،</w:t>
      </w:r>
      <w:r>
        <w:rPr>
          <w:rtl/>
          <w:lang w:bidi="fa-IR"/>
        </w:rPr>
        <w:t xml:space="preserve"> وأهل الأحزاب والبدع والأحداث</w:t>
      </w:r>
      <w:r w:rsidR="00A75710">
        <w:rPr>
          <w:rtl/>
          <w:lang w:bidi="fa-IR"/>
        </w:rPr>
        <w:t>،</w:t>
      </w:r>
      <w:r>
        <w:rPr>
          <w:rtl/>
          <w:lang w:bidi="fa-IR"/>
        </w:rPr>
        <w:t xml:space="preserve"> وم</w:t>
      </w:r>
      <w:r w:rsidR="000B4B28">
        <w:rPr>
          <w:rFonts w:hint="cs"/>
          <w:rtl/>
          <w:lang w:bidi="fa-IR"/>
        </w:rPr>
        <w:t>َ</w:t>
      </w:r>
      <w:r>
        <w:rPr>
          <w:rtl/>
          <w:lang w:bidi="fa-IR"/>
        </w:rPr>
        <w:t>ن كانت بوائقه ت</w:t>
      </w:r>
      <w:r w:rsidR="000B4B28">
        <w:rPr>
          <w:rFonts w:hint="cs"/>
          <w:rtl/>
          <w:lang w:bidi="fa-IR"/>
        </w:rPr>
        <w:t>ُ</w:t>
      </w:r>
      <w:r>
        <w:rPr>
          <w:rtl/>
          <w:lang w:bidi="fa-IR"/>
        </w:rPr>
        <w:t>ت</w:t>
      </w:r>
      <w:r w:rsidR="000B4B28">
        <w:rPr>
          <w:rFonts w:hint="cs"/>
          <w:rtl/>
          <w:lang w:bidi="fa-IR"/>
        </w:rPr>
        <w:t>ّ</w:t>
      </w:r>
      <w:r>
        <w:rPr>
          <w:rtl/>
          <w:lang w:bidi="fa-IR"/>
        </w:rPr>
        <w:t>قى</w:t>
      </w:r>
      <w:r w:rsidR="00A75710">
        <w:rPr>
          <w:rtl/>
          <w:lang w:bidi="fa-IR"/>
        </w:rPr>
        <w:t>،</w:t>
      </w:r>
      <w:r>
        <w:rPr>
          <w:rtl/>
          <w:lang w:bidi="fa-IR"/>
        </w:rPr>
        <w:t xml:space="preserve"> وكان على ال</w:t>
      </w:r>
      <w:r w:rsidR="000B4B28">
        <w:rPr>
          <w:rFonts w:hint="cs"/>
          <w:rtl/>
          <w:lang w:bidi="fa-IR"/>
        </w:rPr>
        <w:t>إ</w:t>
      </w:r>
      <w:r>
        <w:rPr>
          <w:rtl/>
          <w:lang w:bidi="fa-IR"/>
        </w:rPr>
        <w:t>سلام مخو</w:t>
      </w:r>
      <w:r w:rsidR="000B4B28">
        <w:rPr>
          <w:rFonts w:hint="cs"/>
          <w:rtl/>
          <w:lang w:bidi="fa-IR"/>
        </w:rPr>
        <w:t>ّ</w:t>
      </w:r>
      <w:r>
        <w:rPr>
          <w:rtl/>
          <w:lang w:bidi="fa-IR"/>
        </w:rPr>
        <w:t>فا</w:t>
      </w:r>
      <w:r w:rsidR="000B4B28">
        <w:rPr>
          <w:rFonts w:hint="cs"/>
          <w:rtl/>
          <w:lang w:bidi="fa-IR"/>
        </w:rPr>
        <w:t>ً</w:t>
      </w:r>
      <w:r w:rsidR="00A75710">
        <w:rPr>
          <w:rtl/>
          <w:lang w:bidi="fa-IR"/>
        </w:rPr>
        <w:t>،</w:t>
      </w:r>
      <w:r>
        <w:rPr>
          <w:rtl/>
          <w:lang w:bidi="fa-IR"/>
        </w:rPr>
        <w:t xml:space="preserve"> أكلة الرشا وع</w:t>
      </w:r>
      <w:r w:rsidR="000B4B28">
        <w:rPr>
          <w:rFonts w:hint="cs"/>
          <w:rtl/>
          <w:lang w:bidi="fa-IR"/>
        </w:rPr>
        <w:t>َ</w:t>
      </w:r>
      <w:r>
        <w:rPr>
          <w:rtl/>
          <w:lang w:bidi="fa-IR"/>
        </w:rPr>
        <w:t>بدة الدنيا</w:t>
      </w:r>
      <w:r w:rsidR="00A75710">
        <w:rPr>
          <w:rtl/>
          <w:lang w:bidi="fa-IR"/>
        </w:rPr>
        <w:t>،</w:t>
      </w:r>
      <w:r>
        <w:rPr>
          <w:rtl/>
          <w:lang w:bidi="fa-IR"/>
        </w:rPr>
        <w:t xml:space="preserve"> لقد </w:t>
      </w:r>
      <w:r w:rsidR="000B4B28">
        <w:rPr>
          <w:rFonts w:hint="cs"/>
          <w:rtl/>
          <w:lang w:bidi="fa-IR"/>
        </w:rPr>
        <w:t>اُ</w:t>
      </w:r>
      <w:r>
        <w:rPr>
          <w:rtl/>
          <w:lang w:bidi="fa-IR"/>
        </w:rPr>
        <w:t>نهي إلي</w:t>
      </w:r>
      <w:r w:rsidR="000B4B28">
        <w:rPr>
          <w:rFonts w:hint="cs"/>
          <w:rtl/>
          <w:lang w:bidi="fa-IR"/>
        </w:rPr>
        <w:t>َّ</w:t>
      </w:r>
      <w:r>
        <w:rPr>
          <w:rtl/>
          <w:lang w:bidi="fa-IR"/>
        </w:rPr>
        <w:t xml:space="preserve"> أن</w:t>
      </w:r>
      <w:r w:rsidR="000B4B28">
        <w:rPr>
          <w:rFonts w:hint="cs"/>
          <w:rtl/>
          <w:lang w:bidi="fa-IR"/>
        </w:rPr>
        <w:t>ّ</w:t>
      </w:r>
      <w:r>
        <w:rPr>
          <w:rtl/>
          <w:lang w:bidi="fa-IR"/>
        </w:rPr>
        <w:t xml:space="preserve"> ابن النابغة لم يبايع معاوية حتى أعطاه</w:t>
      </w:r>
      <w:r w:rsidR="00A75710">
        <w:rPr>
          <w:rtl/>
          <w:lang w:bidi="fa-IR"/>
        </w:rPr>
        <w:t>،</w:t>
      </w:r>
      <w:r>
        <w:rPr>
          <w:rtl/>
          <w:lang w:bidi="fa-IR"/>
        </w:rPr>
        <w:t xml:space="preserve"> وشرط عليه أن ي</w:t>
      </w:r>
      <w:r w:rsidR="000B4B28">
        <w:rPr>
          <w:rFonts w:hint="cs"/>
          <w:rtl/>
          <w:lang w:bidi="fa-IR"/>
        </w:rPr>
        <w:t>ُ</w:t>
      </w:r>
      <w:r>
        <w:rPr>
          <w:rtl/>
          <w:lang w:bidi="fa-IR"/>
        </w:rPr>
        <w:t>عطيه إتاوة</w:t>
      </w:r>
      <w:r w:rsidR="000B4B28">
        <w:rPr>
          <w:rFonts w:hint="cs"/>
          <w:rtl/>
          <w:lang w:bidi="fa-IR"/>
        </w:rPr>
        <w:t>ً</w:t>
      </w:r>
      <w:r>
        <w:rPr>
          <w:rtl/>
          <w:lang w:bidi="fa-IR"/>
        </w:rPr>
        <w:t xml:space="preserve"> هي أعظم مم</w:t>
      </w:r>
      <w:r w:rsidR="000B4B28">
        <w:rPr>
          <w:rFonts w:hint="cs"/>
          <w:rtl/>
          <w:lang w:bidi="fa-IR"/>
        </w:rPr>
        <w:t>ّ</w:t>
      </w:r>
      <w:r>
        <w:rPr>
          <w:rtl/>
          <w:lang w:bidi="fa-IR"/>
        </w:rPr>
        <w:t>ا في يديه من سلطانه</w:t>
      </w:r>
      <w:r w:rsidR="00A75710">
        <w:rPr>
          <w:rtl/>
          <w:lang w:bidi="fa-IR"/>
        </w:rPr>
        <w:t>،</w:t>
      </w:r>
      <w:r>
        <w:rPr>
          <w:rtl/>
          <w:lang w:bidi="fa-IR"/>
        </w:rPr>
        <w:t xml:space="preserve"> ألا صفرت يد هذا البايع دينه بالدنيا</w:t>
      </w:r>
      <w:r w:rsidR="00A75710">
        <w:rPr>
          <w:rtl/>
          <w:lang w:bidi="fa-IR"/>
        </w:rPr>
        <w:t>،</w:t>
      </w:r>
      <w:r>
        <w:rPr>
          <w:rtl/>
          <w:lang w:bidi="fa-IR"/>
        </w:rPr>
        <w:t xml:space="preserve"> وتربت يد هذا المشتري نصرة غادر فاسق بأموال المسلمين</w:t>
      </w:r>
      <w:r w:rsidR="00A75710">
        <w:rPr>
          <w:rtl/>
          <w:lang w:bidi="fa-IR"/>
        </w:rPr>
        <w:t>،</w:t>
      </w:r>
      <w:r>
        <w:rPr>
          <w:rtl/>
          <w:lang w:bidi="fa-IR"/>
        </w:rPr>
        <w:t xml:space="preserve"> و</w:t>
      </w:r>
      <w:r w:rsidR="000B4B28">
        <w:rPr>
          <w:rFonts w:hint="cs"/>
          <w:rtl/>
          <w:lang w:bidi="fa-IR"/>
        </w:rPr>
        <w:t>ا</w:t>
      </w:r>
      <w:r>
        <w:rPr>
          <w:rtl/>
          <w:lang w:bidi="fa-IR"/>
        </w:rPr>
        <w:t>ن</w:t>
      </w:r>
      <w:r w:rsidR="000B4B28">
        <w:rPr>
          <w:rFonts w:hint="cs"/>
          <w:rtl/>
          <w:lang w:bidi="fa-IR"/>
        </w:rPr>
        <w:t>ّ</w:t>
      </w:r>
      <w:r>
        <w:rPr>
          <w:rtl/>
          <w:lang w:bidi="fa-IR"/>
        </w:rPr>
        <w:t xml:space="preserve"> منهم لمن قد شرب فيكم الخمر وجلد حد</w:t>
      </w:r>
      <w:r w:rsidR="000B4B28">
        <w:rPr>
          <w:rFonts w:hint="cs"/>
          <w:rtl/>
          <w:lang w:bidi="fa-IR"/>
        </w:rPr>
        <w:t>ّ</w:t>
      </w:r>
      <w:r>
        <w:rPr>
          <w:rtl/>
          <w:lang w:bidi="fa-IR"/>
        </w:rPr>
        <w:t>ا</w:t>
      </w:r>
      <w:r w:rsidR="000B4B28">
        <w:rPr>
          <w:rFonts w:hint="cs"/>
          <w:rtl/>
          <w:lang w:bidi="fa-IR"/>
        </w:rPr>
        <w:t>ً</w:t>
      </w:r>
      <w:r>
        <w:rPr>
          <w:rtl/>
          <w:lang w:bidi="fa-IR"/>
        </w:rPr>
        <w:t xml:space="preserve"> في ال</w:t>
      </w:r>
      <w:r w:rsidR="000B4B28">
        <w:rPr>
          <w:rFonts w:hint="cs"/>
          <w:rtl/>
          <w:lang w:bidi="fa-IR"/>
        </w:rPr>
        <w:t>إ</w:t>
      </w:r>
      <w:r>
        <w:rPr>
          <w:rtl/>
          <w:lang w:bidi="fa-IR"/>
        </w:rPr>
        <w:t xml:space="preserve">سلام </w:t>
      </w:r>
      <w:r w:rsidRPr="0021364B">
        <w:rPr>
          <w:rStyle w:val="libFootnotenumChar"/>
          <w:rtl/>
        </w:rPr>
        <w:t>(2)</w:t>
      </w:r>
      <w:r>
        <w:rPr>
          <w:rtl/>
          <w:lang w:bidi="fa-IR"/>
        </w:rPr>
        <w:t xml:space="preserve"> ي</w:t>
      </w:r>
      <w:r w:rsidR="000B4B28">
        <w:rPr>
          <w:rFonts w:hint="cs"/>
          <w:rtl/>
          <w:lang w:bidi="fa-IR"/>
        </w:rPr>
        <w:t>ُ</w:t>
      </w:r>
      <w:r>
        <w:rPr>
          <w:rtl/>
          <w:lang w:bidi="fa-IR"/>
        </w:rPr>
        <w:t>عرف بالفساد في الدين والفعل الس</w:t>
      </w:r>
      <w:r w:rsidR="000B4B28">
        <w:rPr>
          <w:rFonts w:hint="cs"/>
          <w:rtl/>
          <w:lang w:bidi="fa-IR"/>
        </w:rPr>
        <w:t>يِّء</w:t>
      </w:r>
      <w:r w:rsidR="00A75710">
        <w:rPr>
          <w:rtl/>
          <w:lang w:bidi="fa-IR"/>
        </w:rPr>
        <w:t>،</w:t>
      </w:r>
      <w:r>
        <w:rPr>
          <w:rtl/>
          <w:lang w:bidi="fa-IR"/>
        </w:rPr>
        <w:t xml:space="preserve"> وإن</w:t>
      </w:r>
      <w:r w:rsidR="000B4B28">
        <w:rPr>
          <w:rFonts w:hint="cs"/>
          <w:rtl/>
          <w:lang w:bidi="fa-IR"/>
        </w:rPr>
        <w:t>ّ</w:t>
      </w:r>
      <w:r>
        <w:rPr>
          <w:rtl/>
          <w:lang w:bidi="fa-IR"/>
        </w:rPr>
        <w:t xml:space="preserve"> فيهم</w:t>
      </w:r>
    </w:p>
    <w:p w:rsidR="00D83748" w:rsidRDefault="00F10858" w:rsidP="00F10858">
      <w:pPr>
        <w:pStyle w:val="libLine"/>
        <w:rPr>
          <w:lang w:bidi="fa-IR"/>
        </w:rPr>
      </w:pPr>
      <w:r>
        <w:rPr>
          <w:rtl/>
          <w:lang w:bidi="fa-IR"/>
        </w:rPr>
        <w:t>____________________</w:t>
      </w:r>
    </w:p>
    <w:p w:rsidR="00F10858" w:rsidRDefault="00D83748" w:rsidP="000B4B28">
      <w:pPr>
        <w:pStyle w:val="libFootnote0"/>
        <w:rPr>
          <w:rtl/>
          <w:lang w:bidi="fa-IR"/>
        </w:rPr>
      </w:pPr>
      <w:r>
        <w:rPr>
          <w:rtl/>
          <w:lang w:bidi="fa-IR"/>
        </w:rPr>
        <w:t xml:space="preserve">1 </w:t>
      </w:r>
      <w:r w:rsidR="00F10858">
        <w:rPr>
          <w:rtl/>
          <w:lang w:bidi="fa-IR"/>
        </w:rPr>
        <w:t>-</w:t>
      </w:r>
      <w:r>
        <w:rPr>
          <w:rtl/>
          <w:lang w:bidi="fa-IR"/>
        </w:rPr>
        <w:t xml:space="preserve"> المنكرين بصيغة المفعول</w:t>
      </w:r>
      <w:r w:rsidR="00A75710">
        <w:rPr>
          <w:rtl/>
          <w:lang w:bidi="fa-IR"/>
        </w:rPr>
        <w:t>،</w:t>
      </w:r>
      <w:r>
        <w:rPr>
          <w:rtl/>
          <w:lang w:bidi="fa-IR"/>
        </w:rPr>
        <w:t xml:space="preserve"> وف</w:t>
      </w:r>
      <w:r w:rsidR="000B4B28">
        <w:rPr>
          <w:rFonts w:hint="cs"/>
          <w:rtl/>
          <w:lang w:bidi="fa-IR"/>
        </w:rPr>
        <w:t>ى</w:t>
      </w:r>
      <w:r>
        <w:rPr>
          <w:rtl/>
          <w:lang w:bidi="fa-IR"/>
        </w:rPr>
        <w:t xml:space="preserve"> شرح ابن أب</w:t>
      </w:r>
      <w:r w:rsidR="000B4B28">
        <w:rPr>
          <w:rFonts w:hint="cs"/>
          <w:rtl/>
          <w:lang w:bidi="fa-IR"/>
        </w:rPr>
        <w:t>ى</w:t>
      </w:r>
      <w:r>
        <w:rPr>
          <w:rtl/>
          <w:lang w:bidi="fa-IR"/>
        </w:rPr>
        <w:t xml:space="preserve"> الحديد</w:t>
      </w:r>
      <w:r w:rsidR="00A75710">
        <w:rPr>
          <w:rtl/>
          <w:lang w:bidi="fa-IR"/>
        </w:rPr>
        <w:t>:</w:t>
      </w:r>
      <w:r>
        <w:rPr>
          <w:rtl/>
          <w:lang w:bidi="fa-IR"/>
        </w:rPr>
        <w:t xml:space="preserve"> والمتكبرين على أهل الدين.</w:t>
      </w:r>
    </w:p>
    <w:p w:rsidR="00F10858" w:rsidRDefault="00D83748" w:rsidP="00F10858">
      <w:pPr>
        <w:pStyle w:val="libFootnote0"/>
        <w:rPr>
          <w:rtl/>
          <w:lang w:bidi="fa-IR"/>
        </w:rPr>
      </w:pPr>
      <w:r>
        <w:rPr>
          <w:rtl/>
          <w:lang w:bidi="fa-IR"/>
        </w:rPr>
        <w:t xml:space="preserve">2 </w:t>
      </w:r>
      <w:r w:rsidR="00F10858">
        <w:rPr>
          <w:rtl/>
          <w:lang w:bidi="fa-IR"/>
        </w:rPr>
        <w:t>-</w:t>
      </w:r>
      <w:r w:rsidR="000B4B28">
        <w:rPr>
          <w:rtl/>
          <w:lang w:bidi="fa-IR"/>
        </w:rPr>
        <w:t xml:space="preserve"> يعن</w:t>
      </w:r>
      <w:r w:rsidR="000B4B28">
        <w:rPr>
          <w:rFonts w:hint="cs"/>
          <w:rtl/>
          <w:lang w:bidi="fa-IR"/>
        </w:rPr>
        <w:t>ى</w:t>
      </w:r>
      <w:r>
        <w:rPr>
          <w:rtl/>
          <w:lang w:bidi="fa-IR"/>
        </w:rPr>
        <w:t xml:space="preserve"> الوليد بن عقبة.</w:t>
      </w:r>
    </w:p>
    <w:p w:rsidR="00F10858" w:rsidRDefault="00F10858" w:rsidP="00F10858">
      <w:pPr>
        <w:pStyle w:val="libNormal"/>
        <w:rPr>
          <w:lang w:bidi="fa-IR"/>
        </w:rPr>
      </w:pPr>
      <w:r>
        <w:rPr>
          <w:rtl/>
          <w:lang w:bidi="fa-IR"/>
        </w:rPr>
        <w:br w:type="page"/>
      </w:r>
    </w:p>
    <w:p w:rsidR="000B4B28" w:rsidRDefault="00D83748" w:rsidP="000B4B28">
      <w:pPr>
        <w:pStyle w:val="libNormal0"/>
        <w:rPr>
          <w:rtl/>
          <w:lang w:bidi="fa-IR"/>
        </w:rPr>
      </w:pPr>
      <w:r>
        <w:rPr>
          <w:rtl/>
          <w:lang w:bidi="fa-IR"/>
        </w:rPr>
        <w:lastRenderedPageBreak/>
        <w:t>من لم ي</w:t>
      </w:r>
      <w:r w:rsidR="000B4B28">
        <w:rPr>
          <w:rFonts w:hint="cs"/>
          <w:rtl/>
          <w:lang w:bidi="fa-IR"/>
        </w:rPr>
        <w:t>ُ</w:t>
      </w:r>
      <w:r>
        <w:rPr>
          <w:rtl/>
          <w:lang w:bidi="fa-IR"/>
        </w:rPr>
        <w:t>سلم حتى ر</w:t>
      </w:r>
      <w:r w:rsidR="000B4B28">
        <w:rPr>
          <w:rFonts w:hint="cs"/>
          <w:rtl/>
          <w:lang w:bidi="fa-IR"/>
        </w:rPr>
        <w:t>ُ</w:t>
      </w:r>
      <w:r>
        <w:rPr>
          <w:rtl/>
          <w:lang w:bidi="fa-IR"/>
        </w:rPr>
        <w:t>ضخ له على ال</w:t>
      </w:r>
      <w:r w:rsidR="000B4B28">
        <w:rPr>
          <w:rFonts w:hint="cs"/>
          <w:rtl/>
          <w:lang w:bidi="fa-IR"/>
        </w:rPr>
        <w:t>إ</w:t>
      </w:r>
      <w:r>
        <w:rPr>
          <w:rtl/>
          <w:lang w:bidi="fa-IR"/>
        </w:rPr>
        <w:t xml:space="preserve">سلام رضيخة </w:t>
      </w:r>
      <w:r w:rsidRPr="0021364B">
        <w:rPr>
          <w:rStyle w:val="libFootnotenumChar"/>
          <w:rtl/>
        </w:rPr>
        <w:t>(1)</w:t>
      </w:r>
      <w:r>
        <w:rPr>
          <w:rtl/>
          <w:lang w:bidi="fa-IR"/>
        </w:rPr>
        <w:t xml:space="preserve"> فهؤلاء قادة القوم</w:t>
      </w:r>
      <w:r w:rsidR="00A75710">
        <w:rPr>
          <w:rtl/>
          <w:lang w:bidi="fa-IR"/>
        </w:rPr>
        <w:t>،</w:t>
      </w:r>
      <w:r>
        <w:rPr>
          <w:rtl/>
          <w:lang w:bidi="fa-IR"/>
        </w:rPr>
        <w:t xml:space="preserve"> وم</w:t>
      </w:r>
      <w:r w:rsidR="000B4B28">
        <w:rPr>
          <w:rFonts w:hint="cs"/>
          <w:rtl/>
          <w:lang w:bidi="fa-IR"/>
        </w:rPr>
        <w:t>َ</w:t>
      </w:r>
      <w:r>
        <w:rPr>
          <w:rtl/>
          <w:lang w:bidi="fa-IR"/>
        </w:rPr>
        <w:t>ن تركت</w:t>
      </w:r>
      <w:r w:rsidR="000B4B28">
        <w:rPr>
          <w:rFonts w:hint="cs"/>
          <w:rtl/>
          <w:lang w:bidi="fa-IR"/>
        </w:rPr>
        <w:t>ُ</w:t>
      </w:r>
      <w:r>
        <w:rPr>
          <w:rtl/>
          <w:lang w:bidi="fa-IR"/>
        </w:rPr>
        <w:t xml:space="preserve"> ذكر مساوئه من قادتهم مثل م</w:t>
      </w:r>
      <w:r w:rsidR="000B4B28">
        <w:rPr>
          <w:rFonts w:hint="cs"/>
          <w:rtl/>
          <w:lang w:bidi="fa-IR"/>
        </w:rPr>
        <w:t>َ</w:t>
      </w:r>
      <w:r>
        <w:rPr>
          <w:rtl/>
          <w:lang w:bidi="fa-IR"/>
        </w:rPr>
        <w:t>ن ذكرت منهم بل هو شر</w:t>
      </w:r>
      <w:r w:rsidR="000B4B28">
        <w:rPr>
          <w:rFonts w:hint="cs"/>
          <w:rtl/>
          <w:lang w:bidi="fa-IR"/>
        </w:rPr>
        <w:t>ٌّ</w:t>
      </w:r>
      <w:r>
        <w:rPr>
          <w:rtl/>
          <w:lang w:bidi="fa-IR"/>
        </w:rPr>
        <w:t xml:space="preserve"> وأضر</w:t>
      </w:r>
      <w:r w:rsidR="000B4B28">
        <w:rPr>
          <w:rFonts w:hint="cs"/>
          <w:rtl/>
          <w:lang w:bidi="fa-IR"/>
        </w:rPr>
        <w:t>ّ</w:t>
      </w:r>
      <w:r w:rsidR="00A75710">
        <w:rPr>
          <w:rtl/>
          <w:lang w:bidi="fa-IR"/>
        </w:rPr>
        <w:t>،</w:t>
      </w:r>
      <w:r>
        <w:rPr>
          <w:rtl/>
          <w:lang w:bidi="fa-IR"/>
        </w:rPr>
        <w:t xml:space="preserve"> وهؤلاء الذين ذكرت لو ول</w:t>
      </w:r>
      <w:r w:rsidR="000B4B28">
        <w:rPr>
          <w:rFonts w:hint="cs"/>
          <w:rtl/>
          <w:lang w:bidi="fa-IR"/>
        </w:rPr>
        <w:t>ّ</w:t>
      </w:r>
      <w:r>
        <w:rPr>
          <w:rtl/>
          <w:lang w:bidi="fa-IR"/>
        </w:rPr>
        <w:t>وا عليكم لأظهروا فيكم الكبر والفخر والفجور والتسل</w:t>
      </w:r>
      <w:r w:rsidR="000B4B28">
        <w:rPr>
          <w:rFonts w:hint="cs"/>
          <w:rtl/>
          <w:lang w:bidi="fa-IR"/>
        </w:rPr>
        <w:t>ّ</w:t>
      </w:r>
      <w:r>
        <w:rPr>
          <w:rtl/>
          <w:lang w:bidi="fa-IR"/>
        </w:rPr>
        <w:t>ط بجبرته</w:t>
      </w:r>
      <w:r w:rsidR="00A75710">
        <w:rPr>
          <w:rtl/>
          <w:lang w:bidi="fa-IR"/>
        </w:rPr>
        <w:t>،</w:t>
      </w:r>
      <w:r>
        <w:rPr>
          <w:rtl/>
          <w:lang w:bidi="fa-IR"/>
        </w:rPr>
        <w:t xml:space="preserve"> والتطاول بالغضب</w:t>
      </w:r>
      <w:r w:rsidR="00A75710">
        <w:rPr>
          <w:rtl/>
          <w:lang w:bidi="fa-IR"/>
        </w:rPr>
        <w:t>،</w:t>
      </w:r>
      <w:r>
        <w:rPr>
          <w:rtl/>
          <w:lang w:bidi="fa-IR"/>
        </w:rPr>
        <w:t xml:space="preserve"> والفساد في الأرض</w:t>
      </w:r>
      <w:r w:rsidR="00A75710">
        <w:rPr>
          <w:rtl/>
          <w:lang w:bidi="fa-IR"/>
        </w:rPr>
        <w:t>،</w:t>
      </w:r>
      <w:r>
        <w:rPr>
          <w:rtl/>
          <w:lang w:bidi="fa-IR"/>
        </w:rPr>
        <w:t xml:space="preserve"> ول</w:t>
      </w:r>
      <w:r w:rsidR="000B4B28">
        <w:rPr>
          <w:rFonts w:hint="cs"/>
          <w:rtl/>
          <w:lang w:bidi="fa-IR"/>
        </w:rPr>
        <w:t>أ</w:t>
      </w:r>
      <w:r>
        <w:rPr>
          <w:rtl/>
          <w:lang w:bidi="fa-IR"/>
        </w:rPr>
        <w:t>ت</w:t>
      </w:r>
      <w:r w:rsidR="000B4B28">
        <w:rPr>
          <w:rFonts w:hint="cs"/>
          <w:rtl/>
          <w:lang w:bidi="fa-IR"/>
        </w:rPr>
        <w:t>ّ</w:t>
      </w:r>
      <w:r>
        <w:rPr>
          <w:rtl/>
          <w:lang w:bidi="fa-IR"/>
        </w:rPr>
        <w:t>بعوا الهوى</w:t>
      </w:r>
      <w:r w:rsidR="00A75710">
        <w:rPr>
          <w:rtl/>
          <w:lang w:bidi="fa-IR"/>
        </w:rPr>
        <w:t>،</w:t>
      </w:r>
      <w:r>
        <w:rPr>
          <w:rtl/>
          <w:lang w:bidi="fa-IR"/>
        </w:rPr>
        <w:t xml:space="preserve"> وما حكموا بالرشاد </w:t>
      </w:r>
      <w:r w:rsidR="004E4313">
        <w:rPr>
          <w:rtl/>
          <w:lang w:bidi="fa-IR"/>
        </w:rPr>
        <w:t>[</w:t>
      </w:r>
      <w:r>
        <w:rPr>
          <w:rtl/>
          <w:lang w:bidi="fa-IR"/>
        </w:rPr>
        <w:t>إلى قوله</w:t>
      </w:r>
      <w:r w:rsidR="00A75710">
        <w:rPr>
          <w:rtl/>
          <w:lang w:bidi="fa-IR"/>
        </w:rPr>
        <w:t>:</w:t>
      </w:r>
      <w:r w:rsidR="004E4313">
        <w:rPr>
          <w:rtl/>
          <w:lang w:bidi="fa-IR"/>
        </w:rPr>
        <w:t>]</w:t>
      </w:r>
      <w:r>
        <w:rPr>
          <w:rtl/>
          <w:lang w:bidi="fa-IR"/>
        </w:rPr>
        <w:t xml:space="preserve"> أفلا تسخطون وتهتم</w:t>
      </w:r>
      <w:r w:rsidR="000B4B28">
        <w:rPr>
          <w:rFonts w:hint="cs"/>
          <w:rtl/>
          <w:lang w:bidi="fa-IR"/>
        </w:rPr>
        <w:t>ّ</w:t>
      </w:r>
      <w:r>
        <w:rPr>
          <w:rtl/>
          <w:lang w:bidi="fa-IR"/>
        </w:rPr>
        <w:t>ون أن ينازعكم الولاية عليكم سفهاؤكم والأشرار والأراذل منكم فاسمعوا قولي وأطيعوا أمري</w:t>
      </w:r>
      <w:r w:rsidR="00A75710">
        <w:rPr>
          <w:rtl/>
          <w:lang w:bidi="fa-IR"/>
        </w:rPr>
        <w:t>،</w:t>
      </w:r>
      <w:r>
        <w:rPr>
          <w:rtl/>
          <w:lang w:bidi="fa-IR"/>
        </w:rPr>
        <w:t xml:space="preserve"> فوالله لئن أطعتموني لا تغوون</w:t>
      </w:r>
      <w:r w:rsidR="00A75710">
        <w:rPr>
          <w:rtl/>
          <w:lang w:bidi="fa-IR"/>
        </w:rPr>
        <w:t>،</w:t>
      </w:r>
      <w:r>
        <w:rPr>
          <w:rtl/>
          <w:lang w:bidi="fa-IR"/>
        </w:rPr>
        <w:t xml:space="preserve"> وإن عصيتموني لا ترشدون خذوا للحرب أهبتها</w:t>
      </w:r>
      <w:r w:rsidR="00A75710">
        <w:rPr>
          <w:rtl/>
          <w:lang w:bidi="fa-IR"/>
        </w:rPr>
        <w:t>،</w:t>
      </w:r>
      <w:r>
        <w:rPr>
          <w:rtl/>
          <w:lang w:bidi="fa-IR"/>
        </w:rPr>
        <w:t xml:space="preserve"> وأعد</w:t>
      </w:r>
      <w:r w:rsidR="000B4B28">
        <w:rPr>
          <w:rFonts w:hint="cs"/>
          <w:rtl/>
          <w:lang w:bidi="fa-IR"/>
        </w:rPr>
        <w:t>ّ</w:t>
      </w:r>
      <w:r>
        <w:rPr>
          <w:rtl/>
          <w:lang w:bidi="fa-IR"/>
        </w:rPr>
        <w:t>وا لها عد</w:t>
      </w:r>
      <w:r w:rsidR="000B4B28">
        <w:rPr>
          <w:rFonts w:hint="cs"/>
          <w:rtl/>
          <w:lang w:bidi="fa-IR"/>
        </w:rPr>
        <w:t>َّ</w:t>
      </w:r>
      <w:r>
        <w:rPr>
          <w:rtl/>
          <w:lang w:bidi="fa-IR"/>
        </w:rPr>
        <w:t>تها</w:t>
      </w:r>
      <w:r w:rsidR="00A75710">
        <w:rPr>
          <w:rtl/>
          <w:lang w:bidi="fa-IR"/>
        </w:rPr>
        <w:t>،</w:t>
      </w:r>
      <w:r>
        <w:rPr>
          <w:rtl/>
          <w:lang w:bidi="fa-IR"/>
        </w:rPr>
        <w:t xml:space="preserve"> فقد شب</w:t>
      </w:r>
      <w:r w:rsidR="000B4B28">
        <w:rPr>
          <w:rFonts w:hint="cs"/>
          <w:rtl/>
          <w:lang w:bidi="fa-IR"/>
        </w:rPr>
        <w:t>ّ</w:t>
      </w:r>
      <w:r>
        <w:rPr>
          <w:rtl/>
          <w:lang w:bidi="fa-IR"/>
        </w:rPr>
        <w:t>ت نارها</w:t>
      </w:r>
      <w:r w:rsidR="00A75710">
        <w:rPr>
          <w:rtl/>
          <w:lang w:bidi="fa-IR"/>
        </w:rPr>
        <w:t>،</w:t>
      </w:r>
      <w:r>
        <w:rPr>
          <w:rtl/>
          <w:lang w:bidi="fa-IR"/>
        </w:rPr>
        <w:t xml:space="preserve"> وعلا سنانها</w:t>
      </w:r>
      <w:r w:rsidR="00A75710">
        <w:rPr>
          <w:rtl/>
          <w:lang w:bidi="fa-IR"/>
        </w:rPr>
        <w:t>،</w:t>
      </w:r>
      <w:r>
        <w:rPr>
          <w:rtl/>
          <w:lang w:bidi="fa-IR"/>
        </w:rPr>
        <w:t xml:space="preserve"> وتجر</w:t>
      </w:r>
      <w:r w:rsidR="000B4B28">
        <w:rPr>
          <w:rFonts w:hint="cs"/>
          <w:rtl/>
          <w:lang w:bidi="fa-IR"/>
        </w:rPr>
        <w:t>ّ</w:t>
      </w:r>
      <w:r>
        <w:rPr>
          <w:rtl/>
          <w:lang w:bidi="fa-IR"/>
        </w:rPr>
        <w:t>د لكم فيها الفاسقون كي يعذ</w:t>
      </w:r>
      <w:r w:rsidR="000B4B28">
        <w:rPr>
          <w:rFonts w:hint="cs"/>
          <w:rtl/>
          <w:lang w:bidi="fa-IR"/>
        </w:rPr>
        <w:t>ّ</w:t>
      </w:r>
      <w:r>
        <w:rPr>
          <w:rtl/>
          <w:lang w:bidi="fa-IR"/>
        </w:rPr>
        <w:t>بوا عباد الله</w:t>
      </w:r>
      <w:r w:rsidR="00A75710">
        <w:rPr>
          <w:rtl/>
          <w:lang w:bidi="fa-IR"/>
        </w:rPr>
        <w:t>،</w:t>
      </w:r>
      <w:r>
        <w:rPr>
          <w:rtl/>
          <w:lang w:bidi="fa-IR"/>
        </w:rPr>
        <w:t xml:space="preserve"> ويطفئوا نور الله</w:t>
      </w:r>
      <w:r w:rsidR="00A75710">
        <w:rPr>
          <w:rtl/>
          <w:lang w:bidi="fa-IR"/>
        </w:rPr>
        <w:t>،</w:t>
      </w:r>
      <w:r>
        <w:rPr>
          <w:rtl/>
          <w:lang w:bidi="fa-IR"/>
        </w:rPr>
        <w:t xml:space="preserve"> ألا </w:t>
      </w:r>
      <w:r w:rsidR="000B4B28">
        <w:rPr>
          <w:rFonts w:hint="cs"/>
          <w:rtl/>
          <w:lang w:bidi="fa-IR"/>
        </w:rPr>
        <w:t>أ</w:t>
      </w:r>
      <w:r>
        <w:rPr>
          <w:rtl/>
          <w:lang w:bidi="fa-IR"/>
        </w:rPr>
        <w:t>ن</w:t>
      </w:r>
      <w:r w:rsidR="000B4B28">
        <w:rPr>
          <w:rFonts w:hint="cs"/>
          <w:rtl/>
          <w:lang w:bidi="fa-IR"/>
        </w:rPr>
        <w:t>ّ</w:t>
      </w:r>
      <w:r>
        <w:rPr>
          <w:rtl/>
          <w:lang w:bidi="fa-IR"/>
        </w:rPr>
        <w:t xml:space="preserve">ه ليس </w:t>
      </w:r>
      <w:r w:rsidR="000B4B28">
        <w:rPr>
          <w:rFonts w:hint="cs"/>
          <w:rtl/>
          <w:lang w:bidi="fa-IR"/>
        </w:rPr>
        <w:t>ا</w:t>
      </w:r>
      <w:r>
        <w:rPr>
          <w:rtl/>
          <w:lang w:bidi="fa-IR"/>
        </w:rPr>
        <w:t>ولياء الشيطان من أهل الطمع والمكر والجفاء بأولى في الجد</w:t>
      </w:r>
      <w:r w:rsidR="000B4B28">
        <w:rPr>
          <w:rFonts w:hint="cs"/>
          <w:rtl/>
          <w:lang w:bidi="fa-IR"/>
        </w:rPr>
        <w:t>ّ</w:t>
      </w:r>
      <w:r>
        <w:rPr>
          <w:rtl/>
          <w:lang w:bidi="fa-IR"/>
        </w:rPr>
        <w:t xml:space="preserve"> في غي</w:t>
      </w:r>
      <w:r w:rsidR="000B4B28">
        <w:rPr>
          <w:rFonts w:hint="cs"/>
          <w:rtl/>
          <w:lang w:bidi="fa-IR"/>
        </w:rPr>
        <w:t>ّ</w:t>
      </w:r>
      <w:r>
        <w:rPr>
          <w:rtl/>
          <w:lang w:bidi="fa-IR"/>
        </w:rPr>
        <w:t>هم وضلالتهم من أهل البر</w:t>
      </w:r>
      <w:r w:rsidR="000B4B28">
        <w:rPr>
          <w:rFonts w:hint="cs"/>
          <w:rtl/>
          <w:lang w:bidi="fa-IR"/>
        </w:rPr>
        <w:t>ِّ</w:t>
      </w:r>
      <w:r>
        <w:rPr>
          <w:rtl/>
          <w:lang w:bidi="fa-IR"/>
        </w:rPr>
        <w:t xml:space="preserve"> والزهادة والاءخبات في حق</w:t>
      </w:r>
      <w:r w:rsidR="000B4B28">
        <w:rPr>
          <w:rFonts w:hint="cs"/>
          <w:rtl/>
          <w:lang w:bidi="fa-IR"/>
        </w:rPr>
        <w:t>ِّ</w:t>
      </w:r>
      <w:r>
        <w:rPr>
          <w:rtl/>
          <w:lang w:bidi="fa-IR"/>
        </w:rPr>
        <w:t>هم وطاعة رب</w:t>
      </w:r>
      <w:r w:rsidR="000B4B28">
        <w:rPr>
          <w:rFonts w:hint="cs"/>
          <w:rtl/>
          <w:lang w:bidi="fa-IR"/>
        </w:rPr>
        <w:t>ّ</w:t>
      </w:r>
      <w:r>
        <w:rPr>
          <w:rtl/>
          <w:lang w:bidi="fa-IR"/>
        </w:rPr>
        <w:t>هم</w:t>
      </w:r>
      <w:r w:rsidR="00A75710">
        <w:rPr>
          <w:rtl/>
          <w:lang w:bidi="fa-IR"/>
        </w:rPr>
        <w:t>،</w:t>
      </w:r>
      <w:r>
        <w:rPr>
          <w:rtl/>
          <w:lang w:bidi="fa-IR"/>
        </w:rPr>
        <w:t xml:space="preserve"> والله لو لقيتهم فردا</w:t>
      </w:r>
      <w:r w:rsidR="000B4B28">
        <w:rPr>
          <w:rFonts w:hint="cs"/>
          <w:rtl/>
          <w:lang w:bidi="fa-IR"/>
        </w:rPr>
        <w:t>ً</w:t>
      </w:r>
      <w:r>
        <w:rPr>
          <w:rtl/>
          <w:lang w:bidi="fa-IR"/>
        </w:rPr>
        <w:t xml:space="preserve"> وهم ملء الأرض ما باليت ولا استوحشت</w:t>
      </w:r>
      <w:r w:rsidR="00A75710">
        <w:rPr>
          <w:rtl/>
          <w:lang w:bidi="fa-IR"/>
        </w:rPr>
        <w:t>،</w:t>
      </w:r>
      <w:r>
        <w:rPr>
          <w:rtl/>
          <w:lang w:bidi="fa-IR"/>
        </w:rPr>
        <w:t xml:space="preserve"> وإن</w:t>
      </w:r>
      <w:r w:rsidR="000B4B28">
        <w:rPr>
          <w:rFonts w:hint="cs"/>
          <w:rtl/>
          <w:lang w:bidi="fa-IR"/>
        </w:rPr>
        <w:t>ِّ</w:t>
      </w:r>
      <w:r>
        <w:rPr>
          <w:rtl/>
          <w:lang w:bidi="fa-IR"/>
        </w:rPr>
        <w:t>ي من ضلالتهم التي هم فيها</w:t>
      </w:r>
      <w:r w:rsidR="00A75710">
        <w:rPr>
          <w:rtl/>
          <w:lang w:bidi="fa-IR"/>
        </w:rPr>
        <w:t>،</w:t>
      </w:r>
      <w:r>
        <w:rPr>
          <w:rtl/>
          <w:lang w:bidi="fa-IR"/>
        </w:rPr>
        <w:t xml:space="preserve"> والهدى الذي نحن عليه</w:t>
      </w:r>
      <w:r w:rsidR="00A75710">
        <w:rPr>
          <w:rtl/>
          <w:lang w:bidi="fa-IR"/>
        </w:rPr>
        <w:t>،</w:t>
      </w:r>
      <w:r>
        <w:rPr>
          <w:rtl/>
          <w:lang w:bidi="fa-IR"/>
        </w:rPr>
        <w:t xml:space="preserve"> لعلى ثقة وبي</w:t>
      </w:r>
      <w:r w:rsidR="000B4B28">
        <w:rPr>
          <w:rFonts w:hint="cs"/>
          <w:rtl/>
          <w:lang w:bidi="fa-IR"/>
        </w:rPr>
        <w:t>ّ</w:t>
      </w:r>
      <w:r>
        <w:rPr>
          <w:rtl/>
          <w:lang w:bidi="fa-IR"/>
        </w:rPr>
        <w:t>نة ويقين وبصيرة</w:t>
      </w:r>
      <w:r w:rsidR="00A75710">
        <w:rPr>
          <w:rtl/>
          <w:lang w:bidi="fa-IR"/>
        </w:rPr>
        <w:t>،</w:t>
      </w:r>
      <w:r>
        <w:rPr>
          <w:rtl/>
          <w:lang w:bidi="fa-IR"/>
        </w:rPr>
        <w:t xml:space="preserve"> وإن</w:t>
      </w:r>
      <w:r w:rsidR="000B4B28">
        <w:rPr>
          <w:rFonts w:hint="cs"/>
          <w:rtl/>
          <w:lang w:bidi="fa-IR"/>
        </w:rPr>
        <w:t>ِّ</w:t>
      </w:r>
      <w:r>
        <w:rPr>
          <w:rtl/>
          <w:lang w:bidi="fa-IR"/>
        </w:rPr>
        <w:t>ي إلى لقاء رب</w:t>
      </w:r>
      <w:r w:rsidR="000B4B28">
        <w:rPr>
          <w:rFonts w:hint="cs"/>
          <w:rtl/>
          <w:lang w:bidi="fa-IR"/>
        </w:rPr>
        <w:t>ّ</w:t>
      </w:r>
      <w:r>
        <w:rPr>
          <w:rtl/>
          <w:lang w:bidi="fa-IR"/>
        </w:rPr>
        <w:t>ي لمشتاق</w:t>
      </w:r>
      <w:r w:rsidR="00A75710">
        <w:rPr>
          <w:rtl/>
          <w:lang w:bidi="fa-IR"/>
        </w:rPr>
        <w:t>،</w:t>
      </w:r>
      <w:r>
        <w:rPr>
          <w:rtl/>
          <w:lang w:bidi="fa-IR"/>
        </w:rPr>
        <w:t xml:space="preserve"> ولحسن ثوابه لمنتظر</w:t>
      </w:r>
      <w:r w:rsidR="00A75710">
        <w:rPr>
          <w:rtl/>
          <w:lang w:bidi="fa-IR"/>
        </w:rPr>
        <w:t>،</w:t>
      </w:r>
      <w:r>
        <w:rPr>
          <w:rtl/>
          <w:lang w:bidi="fa-IR"/>
        </w:rPr>
        <w:t xml:space="preserve"> ولكن</w:t>
      </w:r>
      <w:r w:rsidR="000B4B28">
        <w:rPr>
          <w:rFonts w:hint="cs"/>
          <w:rtl/>
          <w:lang w:bidi="fa-IR"/>
        </w:rPr>
        <w:t>ّ</w:t>
      </w:r>
      <w:r>
        <w:rPr>
          <w:rtl/>
          <w:lang w:bidi="fa-IR"/>
        </w:rPr>
        <w:t xml:space="preserve"> أسفا</w:t>
      </w:r>
      <w:r w:rsidR="000B4B28">
        <w:rPr>
          <w:rFonts w:hint="cs"/>
          <w:rtl/>
          <w:lang w:bidi="fa-IR"/>
        </w:rPr>
        <w:t>ً</w:t>
      </w:r>
      <w:r>
        <w:rPr>
          <w:rtl/>
          <w:lang w:bidi="fa-IR"/>
        </w:rPr>
        <w:t xml:space="preserve"> يعتريني وحزنا</w:t>
      </w:r>
      <w:r w:rsidR="000B4B28">
        <w:rPr>
          <w:rFonts w:hint="cs"/>
          <w:rtl/>
          <w:lang w:bidi="fa-IR"/>
        </w:rPr>
        <w:t>ً</w:t>
      </w:r>
      <w:r>
        <w:rPr>
          <w:rtl/>
          <w:lang w:bidi="fa-IR"/>
        </w:rPr>
        <w:t xml:space="preserve"> يخامرني أن يلي أمر هذه ال</w:t>
      </w:r>
      <w:r w:rsidR="000B4B28">
        <w:rPr>
          <w:rFonts w:hint="cs"/>
          <w:rtl/>
          <w:lang w:bidi="fa-IR"/>
        </w:rPr>
        <w:t>اُ</w:t>
      </w:r>
      <w:r>
        <w:rPr>
          <w:rtl/>
          <w:lang w:bidi="fa-IR"/>
        </w:rPr>
        <w:t>م</w:t>
      </w:r>
      <w:r w:rsidR="000B4B28">
        <w:rPr>
          <w:rFonts w:hint="cs"/>
          <w:rtl/>
          <w:lang w:bidi="fa-IR"/>
        </w:rPr>
        <w:t>ّ</w:t>
      </w:r>
      <w:r>
        <w:rPr>
          <w:rtl/>
          <w:lang w:bidi="fa-IR"/>
        </w:rPr>
        <w:t>ة سفاؤها وفج</w:t>
      </w:r>
      <w:r w:rsidR="000B4B28">
        <w:rPr>
          <w:rFonts w:hint="cs"/>
          <w:rtl/>
          <w:lang w:bidi="fa-IR"/>
        </w:rPr>
        <w:t>ّ</w:t>
      </w:r>
      <w:r>
        <w:rPr>
          <w:rtl/>
          <w:lang w:bidi="fa-IR"/>
        </w:rPr>
        <w:t>ارها فيت</w:t>
      </w:r>
      <w:r w:rsidR="000B4B28">
        <w:rPr>
          <w:rFonts w:hint="cs"/>
          <w:rtl/>
          <w:lang w:bidi="fa-IR"/>
        </w:rPr>
        <w:t>َّ</w:t>
      </w:r>
      <w:r>
        <w:rPr>
          <w:rtl/>
          <w:lang w:bidi="fa-IR"/>
        </w:rPr>
        <w:t>خذوا مال الله</w:t>
      </w:r>
      <w:r w:rsidR="000B4B28">
        <w:rPr>
          <w:rFonts w:hint="cs"/>
          <w:rtl/>
          <w:lang w:bidi="fa-IR"/>
        </w:rPr>
        <w:t>ُ</w:t>
      </w:r>
      <w:r>
        <w:rPr>
          <w:rtl/>
          <w:lang w:bidi="fa-IR"/>
        </w:rPr>
        <w:t xml:space="preserve"> دولا</w:t>
      </w:r>
      <w:r w:rsidR="00A75710">
        <w:rPr>
          <w:rtl/>
          <w:lang w:bidi="fa-IR"/>
        </w:rPr>
        <w:t>،</w:t>
      </w:r>
      <w:r>
        <w:rPr>
          <w:rtl/>
          <w:lang w:bidi="fa-IR"/>
        </w:rPr>
        <w:t xml:space="preserve"> و عباد الله خولا</w:t>
      </w:r>
      <w:r w:rsidR="00A75710">
        <w:rPr>
          <w:rtl/>
          <w:lang w:bidi="fa-IR"/>
        </w:rPr>
        <w:t>،</w:t>
      </w:r>
      <w:r>
        <w:rPr>
          <w:rtl/>
          <w:lang w:bidi="fa-IR"/>
        </w:rPr>
        <w:t xml:space="preserve"> والصالحين ح</w:t>
      </w:r>
      <w:r w:rsidR="000B4B28">
        <w:rPr>
          <w:rFonts w:hint="cs"/>
          <w:rtl/>
          <w:lang w:bidi="fa-IR"/>
        </w:rPr>
        <w:t>َ</w:t>
      </w:r>
      <w:r>
        <w:rPr>
          <w:rtl/>
          <w:lang w:bidi="fa-IR"/>
        </w:rPr>
        <w:t>ربا</w:t>
      </w:r>
      <w:r w:rsidR="00A75710">
        <w:rPr>
          <w:rtl/>
          <w:lang w:bidi="fa-IR"/>
        </w:rPr>
        <w:t>،</w:t>
      </w:r>
      <w:r>
        <w:rPr>
          <w:rtl/>
          <w:lang w:bidi="fa-IR"/>
        </w:rPr>
        <w:t xml:space="preserve"> والقاسطين حزبا.</w:t>
      </w:r>
    </w:p>
    <w:p w:rsidR="00F10858" w:rsidRDefault="00D83748" w:rsidP="000B4B28">
      <w:pPr>
        <w:pStyle w:val="libNormal"/>
        <w:rPr>
          <w:rtl/>
          <w:lang w:bidi="fa-IR"/>
        </w:rPr>
      </w:pPr>
      <w:r>
        <w:rPr>
          <w:rtl/>
          <w:lang w:bidi="fa-IR"/>
        </w:rPr>
        <w:t>الإمامة والسياسة 1</w:t>
      </w:r>
      <w:r w:rsidR="00A75710">
        <w:rPr>
          <w:rtl/>
          <w:lang w:bidi="fa-IR"/>
        </w:rPr>
        <w:t>:</w:t>
      </w:r>
      <w:r>
        <w:rPr>
          <w:rtl/>
          <w:lang w:bidi="fa-IR"/>
        </w:rPr>
        <w:t xml:space="preserve"> 113</w:t>
      </w:r>
      <w:r w:rsidR="00A75710">
        <w:rPr>
          <w:rtl/>
          <w:lang w:bidi="fa-IR"/>
        </w:rPr>
        <w:t>،</w:t>
      </w:r>
      <w:r>
        <w:rPr>
          <w:rtl/>
          <w:lang w:bidi="fa-IR"/>
        </w:rPr>
        <w:t xml:space="preserve"> شرح ابن أبي الحديد 2</w:t>
      </w:r>
      <w:r w:rsidR="00A75710">
        <w:rPr>
          <w:rtl/>
          <w:lang w:bidi="fa-IR"/>
        </w:rPr>
        <w:t>:</w:t>
      </w:r>
      <w:r>
        <w:rPr>
          <w:rtl/>
          <w:lang w:bidi="fa-IR"/>
        </w:rPr>
        <w:t xml:space="preserve"> 37.</w:t>
      </w:r>
    </w:p>
    <w:p w:rsidR="00EC775D" w:rsidRDefault="00D83748" w:rsidP="00EC775D">
      <w:pPr>
        <w:pStyle w:val="libNormal"/>
        <w:rPr>
          <w:rtl/>
          <w:lang w:bidi="fa-IR"/>
        </w:rPr>
      </w:pPr>
      <w:r>
        <w:rPr>
          <w:rtl/>
          <w:lang w:bidi="fa-IR"/>
        </w:rPr>
        <w:t xml:space="preserve">31 </w:t>
      </w:r>
      <w:r w:rsidR="00F10858">
        <w:rPr>
          <w:rtl/>
          <w:lang w:bidi="fa-IR"/>
        </w:rPr>
        <w:t>-</w:t>
      </w:r>
      <w:r>
        <w:rPr>
          <w:rtl/>
          <w:lang w:bidi="fa-IR"/>
        </w:rPr>
        <w:t xml:space="preserve"> من كتاب له </w:t>
      </w:r>
      <w:r w:rsidR="00D2341B" w:rsidRPr="00D2341B">
        <w:rPr>
          <w:rStyle w:val="libAlaemChar"/>
          <w:rtl/>
        </w:rPr>
        <w:t>عليه‌السلام</w:t>
      </w:r>
      <w:r>
        <w:rPr>
          <w:rtl/>
          <w:lang w:bidi="fa-IR"/>
        </w:rPr>
        <w:t xml:space="preserve"> إلى زياد بن أبيه</w:t>
      </w:r>
      <w:r w:rsidR="00A75710">
        <w:rPr>
          <w:rtl/>
          <w:lang w:bidi="fa-IR"/>
        </w:rPr>
        <w:t>:</w:t>
      </w:r>
      <w:r>
        <w:rPr>
          <w:rtl/>
          <w:lang w:bidi="fa-IR"/>
        </w:rPr>
        <w:t xml:space="preserve"> إن</w:t>
      </w:r>
      <w:r w:rsidR="000B4B28">
        <w:rPr>
          <w:rFonts w:hint="cs"/>
          <w:rtl/>
          <w:lang w:bidi="fa-IR"/>
        </w:rPr>
        <w:t>َّ</w:t>
      </w:r>
      <w:r>
        <w:rPr>
          <w:rtl/>
          <w:lang w:bidi="fa-IR"/>
        </w:rPr>
        <w:t xml:space="preserve"> معاوية كالشيطان الرجيم يأتي المرء من بين يديه ومن خلفه وعن يمينه وعن شماله</w:t>
      </w:r>
      <w:r w:rsidR="00A75710">
        <w:rPr>
          <w:rtl/>
          <w:lang w:bidi="fa-IR"/>
        </w:rPr>
        <w:t>،</w:t>
      </w:r>
      <w:r>
        <w:rPr>
          <w:rtl/>
          <w:lang w:bidi="fa-IR"/>
        </w:rPr>
        <w:t xml:space="preserve"> فاحذره ثم</w:t>
      </w:r>
      <w:r w:rsidR="003549F4">
        <w:rPr>
          <w:rFonts w:hint="cs"/>
          <w:rtl/>
          <w:lang w:bidi="fa-IR"/>
        </w:rPr>
        <w:t>َّ</w:t>
      </w:r>
      <w:r>
        <w:rPr>
          <w:rtl/>
          <w:lang w:bidi="fa-IR"/>
        </w:rPr>
        <w:t xml:space="preserve"> احذره ثم</w:t>
      </w:r>
      <w:r w:rsidR="003549F4">
        <w:rPr>
          <w:rFonts w:hint="cs"/>
          <w:rtl/>
          <w:lang w:bidi="fa-IR"/>
        </w:rPr>
        <w:t>َّ</w:t>
      </w:r>
      <w:r>
        <w:rPr>
          <w:rtl/>
          <w:lang w:bidi="fa-IR"/>
        </w:rPr>
        <w:t xml:space="preserve"> احذره</w:t>
      </w:r>
      <w:r w:rsidR="00A75710">
        <w:rPr>
          <w:rtl/>
          <w:lang w:bidi="fa-IR"/>
        </w:rPr>
        <w:t>،</w:t>
      </w:r>
      <w:r>
        <w:rPr>
          <w:rtl/>
          <w:lang w:bidi="fa-IR"/>
        </w:rPr>
        <w:t xml:space="preserve"> والس</w:t>
      </w:r>
      <w:r w:rsidR="003549F4">
        <w:rPr>
          <w:rFonts w:hint="cs"/>
          <w:rtl/>
          <w:lang w:bidi="fa-IR"/>
        </w:rPr>
        <w:t>َّ</w:t>
      </w:r>
      <w:r>
        <w:rPr>
          <w:rtl/>
          <w:lang w:bidi="fa-IR"/>
        </w:rPr>
        <w:t>لام.</w:t>
      </w:r>
    </w:p>
    <w:p w:rsidR="00F10858" w:rsidRDefault="00D83748" w:rsidP="00EC775D">
      <w:pPr>
        <w:pStyle w:val="libNormal"/>
        <w:rPr>
          <w:rtl/>
          <w:lang w:bidi="fa-IR"/>
        </w:rPr>
      </w:pPr>
      <w:r>
        <w:rPr>
          <w:rtl/>
          <w:lang w:bidi="fa-IR"/>
        </w:rPr>
        <w:t>شرح ابن أبي الحديد 4</w:t>
      </w:r>
      <w:r w:rsidR="00A75710">
        <w:rPr>
          <w:rtl/>
          <w:lang w:bidi="fa-IR"/>
        </w:rPr>
        <w:t>:</w:t>
      </w:r>
      <w:r>
        <w:rPr>
          <w:rtl/>
          <w:lang w:bidi="fa-IR"/>
        </w:rPr>
        <w:t xml:space="preserve"> 68.</w:t>
      </w:r>
    </w:p>
    <w:p w:rsidR="003549F4" w:rsidRDefault="00D83748" w:rsidP="003549F4">
      <w:pPr>
        <w:pStyle w:val="libNormal"/>
        <w:rPr>
          <w:rtl/>
          <w:lang w:bidi="fa-IR"/>
        </w:rPr>
      </w:pPr>
      <w:r>
        <w:rPr>
          <w:rtl/>
          <w:lang w:bidi="fa-IR"/>
        </w:rPr>
        <w:t xml:space="preserve">32 </w:t>
      </w:r>
      <w:r w:rsidR="00F10858">
        <w:rPr>
          <w:rtl/>
          <w:lang w:bidi="fa-IR"/>
        </w:rPr>
        <w:t>-</w:t>
      </w:r>
      <w:r>
        <w:rPr>
          <w:rtl/>
          <w:lang w:bidi="fa-IR"/>
        </w:rPr>
        <w:t xml:space="preserve"> من خطبة له </w:t>
      </w:r>
      <w:r w:rsidR="00D2341B" w:rsidRPr="00D2341B">
        <w:rPr>
          <w:rStyle w:val="libAlaemChar"/>
          <w:rtl/>
        </w:rPr>
        <w:t>عليه‌السلام</w:t>
      </w:r>
      <w:r>
        <w:rPr>
          <w:rtl/>
          <w:lang w:bidi="fa-IR"/>
        </w:rPr>
        <w:t xml:space="preserve"> حين أمر أصحابه بالمسير إلى حرب معاوية قال</w:t>
      </w:r>
      <w:r w:rsidR="00A75710">
        <w:rPr>
          <w:rtl/>
          <w:lang w:bidi="fa-IR"/>
        </w:rPr>
        <w:t>:</w:t>
      </w:r>
      <w:r>
        <w:rPr>
          <w:rtl/>
          <w:lang w:bidi="fa-IR"/>
        </w:rPr>
        <w:t xml:space="preserve"> سيروا إلى أعداء الله</w:t>
      </w:r>
      <w:r w:rsidR="00A75710">
        <w:rPr>
          <w:rtl/>
          <w:lang w:bidi="fa-IR"/>
        </w:rPr>
        <w:t>،</w:t>
      </w:r>
      <w:r>
        <w:rPr>
          <w:rtl/>
          <w:lang w:bidi="fa-IR"/>
        </w:rPr>
        <w:t xml:space="preserve"> سيروا إلى أعداء السنن والقرآن</w:t>
      </w:r>
      <w:r w:rsidR="00A75710">
        <w:rPr>
          <w:rtl/>
          <w:lang w:bidi="fa-IR"/>
        </w:rPr>
        <w:t>،</w:t>
      </w:r>
      <w:r>
        <w:rPr>
          <w:rtl/>
          <w:lang w:bidi="fa-IR"/>
        </w:rPr>
        <w:t xml:space="preserve"> سيروا إلى بقي</w:t>
      </w:r>
      <w:r w:rsidR="003549F4">
        <w:rPr>
          <w:rFonts w:hint="cs"/>
          <w:rtl/>
          <w:lang w:bidi="fa-IR"/>
        </w:rPr>
        <w:t>ّ</w:t>
      </w:r>
      <w:r>
        <w:rPr>
          <w:rtl/>
          <w:lang w:bidi="fa-IR"/>
        </w:rPr>
        <w:t>ة الأحزاب قتلة المهاجرين والأنصار.</w:t>
      </w:r>
    </w:p>
    <w:p w:rsidR="00F10858" w:rsidRDefault="00D83748" w:rsidP="003549F4">
      <w:pPr>
        <w:pStyle w:val="libNormal"/>
        <w:rPr>
          <w:rtl/>
          <w:lang w:bidi="fa-IR"/>
        </w:rPr>
      </w:pPr>
      <w:r>
        <w:rPr>
          <w:rtl/>
          <w:lang w:bidi="fa-IR"/>
        </w:rPr>
        <w:t>كتاب صفين ص 105</w:t>
      </w:r>
      <w:r w:rsidR="00A75710">
        <w:rPr>
          <w:rtl/>
          <w:lang w:bidi="fa-IR"/>
        </w:rPr>
        <w:t>،</w:t>
      </w:r>
      <w:r>
        <w:rPr>
          <w:rtl/>
          <w:lang w:bidi="fa-IR"/>
        </w:rPr>
        <w:t xml:space="preserve"> جمهرة الخطب 1</w:t>
      </w:r>
      <w:r w:rsidR="00A75710">
        <w:rPr>
          <w:rtl/>
          <w:lang w:bidi="fa-IR"/>
        </w:rPr>
        <w:t>:</w:t>
      </w:r>
      <w:r>
        <w:rPr>
          <w:rtl/>
          <w:lang w:bidi="fa-IR"/>
        </w:rPr>
        <w:t xml:space="preserve"> 142.</w:t>
      </w:r>
    </w:p>
    <w:p w:rsidR="00F10858" w:rsidRDefault="00D83748" w:rsidP="00D83748">
      <w:pPr>
        <w:pStyle w:val="libNormal"/>
        <w:rPr>
          <w:rtl/>
          <w:lang w:bidi="fa-IR"/>
        </w:rPr>
      </w:pPr>
      <w:r>
        <w:rPr>
          <w:rtl/>
          <w:lang w:bidi="fa-IR"/>
        </w:rPr>
        <w:t xml:space="preserve">33 </w:t>
      </w:r>
      <w:r w:rsidR="00F10858">
        <w:rPr>
          <w:rtl/>
          <w:lang w:bidi="fa-IR"/>
        </w:rPr>
        <w:t>-</w:t>
      </w:r>
      <w:r>
        <w:rPr>
          <w:rtl/>
          <w:lang w:bidi="fa-IR"/>
        </w:rPr>
        <w:t xml:space="preserve"> من خطبة له </w:t>
      </w:r>
      <w:r w:rsidR="00D2341B" w:rsidRPr="00D2341B">
        <w:rPr>
          <w:rStyle w:val="libAlaemChar"/>
          <w:rtl/>
        </w:rPr>
        <w:t>عليه‌السلام</w:t>
      </w:r>
      <w:r>
        <w:rPr>
          <w:rtl/>
          <w:lang w:bidi="fa-IR"/>
        </w:rPr>
        <w:t xml:space="preserve"> في الدعوة إلى جهاد الرجل</w:t>
      </w:r>
      <w:r w:rsidR="00A75710">
        <w:rPr>
          <w:rtl/>
          <w:lang w:bidi="fa-IR"/>
        </w:rPr>
        <w:t>:</w:t>
      </w:r>
      <w:r>
        <w:rPr>
          <w:rtl/>
          <w:lang w:bidi="fa-IR"/>
        </w:rPr>
        <w:t xml:space="preserve"> نحن سائرون إنشاء الله إلى من س</w:t>
      </w:r>
      <w:r w:rsidR="003549F4">
        <w:rPr>
          <w:rFonts w:hint="cs"/>
          <w:rtl/>
          <w:lang w:bidi="fa-IR"/>
        </w:rPr>
        <w:t>َ</w:t>
      </w:r>
      <w:r>
        <w:rPr>
          <w:rtl/>
          <w:lang w:bidi="fa-IR"/>
        </w:rPr>
        <w:t>فه نفسه</w:t>
      </w:r>
      <w:r w:rsidR="00A75710">
        <w:rPr>
          <w:rtl/>
          <w:lang w:bidi="fa-IR"/>
        </w:rPr>
        <w:t>،</w:t>
      </w:r>
      <w:r>
        <w:rPr>
          <w:rtl/>
          <w:lang w:bidi="fa-IR"/>
        </w:rPr>
        <w:t xml:space="preserve"> وتناول ما ليس له وما لا يدركه</w:t>
      </w:r>
      <w:r w:rsidR="00A75710">
        <w:rPr>
          <w:rtl/>
          <w:lang w:bidi="fa-IR"/>
        </w:rPr>
        <w:t>،</w:t>
      </w:r>
      <w:r>
        <w:rPr>
          <w:rtl/>
          <w:lang w:bidi="fa-IR"/>
        </w:rPr>
        <w:t xml:space="preserve"> معاوية وجنده الفئة الباغية الطاغية</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3549F4">
      <w:pPr>
        <w:pStyle w:val="libFootnote0"/>
        <w:rPr>
          <w:rtl/>
          <w:lang w:bidi="fa-IR"/>
        </w:rPr>
      </w:pPr>
      <w:r>
        <w:rPr>
          <w:rtl/>
          <w:lang w:bidi="fa-IR"/>
        </w:rPr>
        <w:t xml:space="preserve">1 </w:t>
      </w:r>
      <w:r w:rsidR="00F10858">
        <w:rPr>
          <w:rtl/>
          <w:lang w:bidi="fa-IR"/>
        </w:rPr>
        <w:t>-</w:t>
      </w:r>
      <w:r>
        <w:rPr>
          <w:rtl/>
          <w:lang w:bidi="fa-IR"/>
        </w:rPr>
        <w:t xml:space="preserve"> يعن</w:t>
      </w:r>
      <w:r w:rsidR="003549F4">
        <w:rPr>
          <w:rFonts w:hint="cs"/>
          <w:rtl/>
          <w:lang w:bidi="fa-IR"/>
        </w:rPr>
        <w:t>ى</w:t>
      </w:r>
      <w:r>
        <w:rPr>
          <w:rtl/>
          <w:lang w:bidi="fa-IR"/>
        </w:rPr>
        <w:t xml:space="preserve"> معاوية. راجع جمهرة الرسائل 1</w:t>
      </w:r>
      <w:r w:rsidR="00A75710">
        <w:rPr>
          <w:rtl/>
          <w:lang w:bidi="fa-IR"/>
        </w:rPr>
        <w:t>:</w:t>
      </w:r>
      <w:r>
        <w:rPr>
          <w:rtl/>
          <w:lang w:bidi="fa-IR"/>
        </w:rPr>
        <w:t xml:space="preserve"> 551.</w:t>
      </w:r>
    </w:p>
    <w:p w:rsidR="00F10858" w:rsidRDefault="00F10858" w:rsidP="00F10858">
      <w:pPr>
        <w:pStyle w:val="libNormal"/>
        <w:rPr>
          <w:lang w:bidi="fa-IR"/>
        </w:rPr>
      </w:pPr>
      <w:r>
        <w:rPr>
          <w:rtl/>
          <w:lang w:bidi="fa-IR"/>
        </w:rPr>
        <w:br w:type="page"/>
      </w:r>
    </w:p>
    <w:p w:rsidR="003549F4" w:rsidRDefault="00D83748" w:rsidP="003549F4">
      <w:pPr>
        <w:pStyle w:val="libNormal0"/>
        <w:rPr>
          <w:rtl/>
          <w:lang w:bidi="fa-IR"/>
        </w:rPr>
      </w:pPr>
      <w:r>
        <w:rPr>
          <w:rtl/>
          <w:lang w:bidi="fa-IR"/>
        </w:rPr>
        <w:lastRenderedPageBreak/>
        <w:t>يقودهم إبليس ويبرق لهم ببارق تسويفه</w:t>
      </w:r>
      <w:r w:rsidR="00A75710">
        <w:rPr>
          <w:rtl/>
          <w:lang w:bidi="fa-IR"/>
        </w:rPr>
        <w:t>،</w:t>
      </w:r>
      <w:r>
        <w:rPr>
          <w:rtl/>
          <w:lang w:bidi="fa-IR"/>
        </w:rPr>
        <w:t xml:space="preserve"> ويدل</w:t>
      </w:r>
      <w:r w:rsidR="003549F4">
        <w:rPr>
          <w:rFonts w:hint="cs"/>
          <w:rtl/>
          <w:lang w:bidi="fa-IR"/>
        </w:rPr>
        <w:t>ّ</w:t>
      </w:r>
      <w:r>
        <w:rPr>
          <w:rtl/>
          <w:lang w:bidi="fa-IR"/>
        </w:rPr>
        <w:t>يهم بغروره.</w:t>
      </w:r>
    </w:p>
    <w:p w:rsidR="00F10858" w:rsidRDefault="00D83748" w:rsidP="003549F4">
      <w:pPr>
        <w:pStyle w:val="libNormal"/>
        <w:rPr>
          <w:rtl/>
          <w:lang w:bidi="fa-IR"/>
        </w:rPr>
      </w:pPr>
      <w:r>
        <w:rPr>
          <w:rtl/>
          <w:lang w:bidi="fa-IR"/>
        </w:rPr>
        <w:t>كتاب صفين ص 126.</w:t>
      </w:r>
    </w:p>
    <w:p w:rsidR="003549F4" w:rsidRDefault="00D83748" w:rsidP="003549F4">
      <w:pPr>
        <w:pStyle w:val="libNormal"/>
        <w:rPr>
          <w:rtl/>
          <w:lang w:bidi="fa-IR"/>
        </w:rPr>
      </w:pPr>
      <w:r>
        <w:rPr>
          <w:rtl/>
          <w:lang w:bidi="fa-IR"/>
        </w:rPr>
        <w:t xml:space="preserve">34 </w:t>
      </w:r>
      <w:r w:rsidR="00F10858">
        <w:rPr>
          <w:rtl/>
          <w:lang w:bidi="fa-IR"/>
        </w:rPr>
        <w:t>-</w:t>
      </w:r>
      <w:r>
        <w:rPr>
          <w:rtl/>
          <w:lang w:bidi="fa-IR"/>
        </w:rPr>
        <w:t xml:space="preserve"> من خطبة له سلام الله عليه يوم صفين</w:t>
      </w:r>
      <w:r w:rsidR="00A75710">
        <w:rPr>
          <w:rtl/>
          <w:lang w:bidi="fa-IR"/>
        </w:rPr>
        <w:t>:</w:t>
      </w:r>
      <w:r>
        <w:rPr>
          <w:rtl/>
          <w:lang w:bidi="fa-IR"/>
        </w:rPr>
        <w:t xml:space="preserve"> ثم</w:t>
      </w:r>
      <w:r w:rsidR="003549F4">
        <w:rPr>
          <w:rFonts w:hint="cs"/>
          <w:rtl/>
          <w:lang w:bidi="fa-IR"/>
        </w:rPr>
        <w:t>ّ</w:t>
      </w:r>
      <w:r>
        <w:rPr>
          <w:rtl/>
          <w:lang w:bidi="fa-IR"/>
        </w:rPr>
        <w:t xml:space="preserve"> أتاني الناس وأنا معتزل أمرهم فقالوا لي</w:t>
      </w:r>
      <w:r w:rsidR="00A75710">
        <w:rPr>
          <w:rtl/>
          <w:lang w:bidi="fa-IR"/>
        </w:rPr>
        <w:t>:</w:t>
      </w:r>
      <w:r>
        <w:rPr>
          <w:rtl/>
          <w:lang w:bidi="fa-IR"/>
        </w:rPr>
        <w:t xml:space="preserve"> بايع.</w:t>
      </w:r>
      <w:r w:rsidR="003549F4">
        <w:rPr>
          <w:rFonts w:hint="cs"/>
          <w:rtl/>
          <w:lang w:bidi="fa-IR"/>
        </w:rPr>
        <w:t xml:space="preserve"> </w:t>
      </w:r>
      <w:r>
        <w:rPr>
          <w:rtl/>
          <w:lang w:bidi="fa-IR"/>
        </w:rPr>
        <w:t>فأبيت عليهم</w:t>
      </w:r>
      <w:r w:rsidR="00A75710">
        <w:rPr>
          <w:rtl/>
          <w:lang w:bidi="fa-IR"/>
        </w:rPr>
        <w:t>،</w:t>
      </w:r>
      <w:r>
        <w:rPr>
          <w:rtl/>
          <w:lang w:bidi="fa-IR"/>
        </w:rPr>
        <w:t xml:space="preserve"> فقالوا لي</w:t>
      </w:r>
      <w:r w:rsidR="00A75710">
        <w:rPr>
          <w:rtl/>
          <w:lang w:bidi="fa-IR"/>
        </w:rPr>
        <w:t>:</w:t>
      </w:r>
      <w:r>
        <w:rPr>
          <w:rtl/>
          <w:lang w:bidi="fa-IR"/>
        </w:rPr>
        <w:t xml:space="preserve"> بايع فإن</w:t>
      </w:r>
      <w:r w:rsidR="003549F4">
        <w:rPr>
          <w:rFonts w:hint="cs"/>
          <w:rtl/>
          <w:lang w:bidi="fa-IR"/>
        </w:rPr>
        <w:t>ّ</w:t>
      </w:r>
      <w:r>
        <w:rPr>
          <w:rtl/>
          <w:lang w:bidi="fa-IR"/>
        </w:rPr>
        <w:t xml:space="preserve"> ال</w:t>
      </w:r>
      <w:r w:rsidR="003549F4">
        <w:rPr>
          <w:rFonts w:hint="cs"/>
          <w:rtl/>
          <w:lang w:bidi="fa-IR"/>
        </w:rPr>
        <w:t>اُ</w:t>
      </w:r>
      <w:r>
        <w:rPr>
          <w:rtl/>
          <w:lang w:bidi="fa-IR"/>
        </w:rPr>
        <w:t>م</w:t>
      </w:r>
      <w:r w:rsidR="003549F4">
        <w:rPr>
          <w:rFonts w:hint="cs"/>
          <w:rtl/>
          <w:lang w:bidi="fa-IR"/>
        </w:rPr>
        <w:t>ّ</w:t>
      </w:r>
      <w:r>
        <w:rPr>
          <w:rtl/>
          <w:lang w:bidi="fa-IR"/>
        </w:rPr>
        <w:t>ة لا ترضى إل</w:t>
      </w:r>
      <w:r w:rsidR="003549F4">
        <w:rPr>
          <w:rFonts w:hint="cs"/>
          <w:rtl/>
          <w:lang w:bidi="fa-IR"/>
        </w:rPr>
        <w:t>ّ</w:t>
      </w:r>
      <w:r>
        <w:rPr>
          <w:rtl/>
          <w:lang w:bidi="fa-IR"/>
        </w:rPr>
        <w:t>ا بك</w:t>
      </w:r>
      <w:r w:rsidR="00A75710">
        <w:rPr>
          <w:rtl/>
          <w:lang w:bidi="fa-IR"/>
        </w:rPr>
        <w:t>،</w:t>
      </w:r>
      <w:r>
        <w:rPr>
          <w:rtl/>
          <w:lang w:bidi="fa-IR"/>
        </w:rPr>
        <w:t xml:space="preserve"> وإن</w:t>
      </w:r>
      <w:r w:rsidR="003549F4">
        <w:rPr>
          <w:rFonts w:hint="cs"/>
          <w:rtl/>
          <w:lang w:bidi="fa-IR"/>
        </w:rPr>
        <w:t>ّ</w:t>
      </w:r>
      <w:r>
        <w:rPr>
          <w:rtl/>
          <w:lang w:bidi="fa-IR"/>
        </w:rPr>
        <w:t>ا نخاف إن لم تفعل أن يفترق الناس.</w:t>
      </w:r>
      <w:r w:rsidR="003549F4">
        <w:rPr>
          <w:rFonts w:hint="cs"/>
          <w:rtl/>
          <w:lang w:bidi="fa-IR"/>
        </w:rPr>
        <w:t xml:space="preserve"> </w:t>
      </w:r>
      <w:r>
        <w:rPr>
          <w:rtl/>
          <w:lang w:bidi="fa-IR"/>
        </w:rPr>
        <w:t>فبايعتهم</w:t>
      </w:r>
      <w:r w:rsidR="00A75710">
        <w:rPr>
          <w:rtl/>
          <w:lang w:bidi="fa-IR"/>
        </w:rPr>
        <w:t>،</w:t>
      </w:r>
      <w:r>
        <w:rPr>
          <w:rtl/>
          <w:lang w:bidi="fa-IR"/>
        </w:rPr>
        <w:t xml:space="preserve"> فلم ي</w:t>
      </w:r>
      <w:r w:rsidR="003549F4">
        <w:rPr>
          <w:rFonts w:hint="cs"/>
          <w:rtl/>
          <w:lang w:bidi="fa-IR"/>
        </w:rPr>
        <w:t>َ</w:t>
      </w:r>
      <w:r>
        <w:rPr>
          <w:rtl/>
          <w:lang w:bidi="fa-IR"/>
        </w:rPr>
        <w:t>رعني إل</w:t>
      </w:r>
      <w:r w:rsidR="003549F4">
        <w:rPr>
          <w:rFonts w:hint="cs"/>
          <w:rtl/>
          <w:lang w:bidi="fa-IR"/>
        </w:rPr>
        <w:t>ّ</w:t>
      </w:r>
      <w:r>
        <w:rPr>
          <w:rtl/>
          <w:lang w:bidi="fa-IR"/>
        </w:rPr>
        <w:t>ا شقاق رجلين قد بايعاني</w:t>
      </w:r>
      <w:r w:rsidR="00A75710">
        <w:rPr>
          <w:rtl/>
          <w:lang w:bidi="fa-IR"/>
        </w:rPr>
        <w:t>،</w:t>
      </w:r>
      <w:r>
        <w:rPr>
          <w:rtl/>
          <w:lang w:bidi="fa-IR"/>
        </w:rPr>
        <w:t xml:space="preserve"> وخلاف معاوية إي</w:t>
      </w:r>
      <w:r w:rsidR="003549F4">
        <w:rPr>
          <w:rFonts w:hint="cs"/>
          <w:rtl/>
          <w:lang w:bidi="fa-IR"/>
        </w:rPr>
        <w:t>ّ</w:t>
      </w:r>
      <w:r>
        <w:rPr>
          <w:rtl/>
          <w:lang w:bidi="fa-IR"/>
        </w:rPr>
        <w:t>اي الذي لم يجعل الله له سابقة</w:t>
      </w:r>
      <w:r w:rsidR="003549F4">
        <w:rPr>
          <w:rFonts w:hint="cs"/>
          <w:rtl/>
          <w:lang w:bidi="fa-IR"/>
        </w:rPr>
        <w:t>ً</w:t>
      </w:r>
      <w:r>
        <w:rPr>
          <w:rtl/>
          <w:lang w:bidi="fa-IR"/>
        </w:rPr>
        <w:t xml:space="preserve"> في.</w:t>
      </w:r>
      <w:r w:rsidR="003549F4">
        <w:rPr>
          <w:rFonts w:hint="cs"/>
          <w:rtl/>
          <w:lang w:bidi="fa-IR"/>
        </w:rPr>
        <w:t xml:space="preserve"> </w:t>
      </w:r>
      <w:r>
        <w:rPr>
          <w:rtl/>
          <w:lang w:bidi="fa-IR"/>
        </w:rPr>
        <w:t>الد</w:t>
      </w:r>
      <w:r w:rsidR="003549F4">
        <w:rPr>
          <w:rFonts w:hint="cs"/>
          <w:rtl/>
          <w:lang w:bidi="fa-IR"/>
        </w:rPr>
        <w:t>ِّ</w:t>
      </w:r>
      <w:r>
        <w:rPr>
          <w:rtl/>
          <w:lang w:bidi="fa-IR"/>
        </w:rPr>
        <w:t>ين</w:t>
      </w:r>
      <w:r w:rsidR="00A75710">
        <w:rPr>
          <w:rtl/>
          <w:lang w:bidi="fa-IR"/>
        </w:rPr>
        <w:t>،</w:t>
      </w:r>
      <w:r>
        <w:rPr>
          <w:rtl/>
          <w:lang w:bidi="fa-IR"/>
        </w:rPr>
        <w:t xml:space="preserve"> ولا سلف صدق في ال</w:t>
      </w:r>
      <w:r w:rsidR="003549F4">
        <w:rPr>
          <w:rFonts w:hint="cs"/>
          <w:rtl/>
          <w:lang w:bidi="fa-IR"/>
        </w:rPr>
        <w:t>إ</w:t>
      </w:r>
      <w:r>
        <w:rPr>
          <w:rtl/>
          <w:lang w:bidi="fa-IR"/>
        </w:rPr>
        <w:t>سلام</w:t>
      </w:r>
      <w:r w:rsidR="00A75710">
        <w:rPr>
          <w:rtl/>
          <w:lang w:bidi="fa-IR"/>
        </w:rPr>
        <w:t>،</w:t>
      </w:r>
      <w:r>
        <w:rPr>
          <w:rtl/>
          <w:lang w:bidi="fa-IR"/>
        </w:rPr>
        <w:t xml:space="preserve"> طليق</w:t>
      </w:r>
      <w:r w:rsidR="003549F4">
        <w:rPr>
          <w:rFonts w:hint="cs"/>
          <w:rtl/>
          <w:lang w:bidi="fa-IR"/>
        </w:rPr>
        <w:t>ٌ</w:t>
      </w:r>
      <w:r>
        <w:rPr>
          <w:rtl/>
          <w:lang w:bidi="fa-IR"/>
        </w:rPr>
        <w:t xml:space="preserve"> ابن طليق</w:t>
      </w:r>
      <w:r w:rsidR="00A75710">
        <w:rPr>
          <w:rtl/>
          <w:lang w:bidi="fa-IR"/>
        </w:rPr>
        <w:t>،</w:t>
      </w:r>
      <w:r>
        <w:rPr>
          <w:rtl/>
          <w:lang w:bidi="fa-IR"/>
        </w:rPr>
        <w:t xml:space="preserve"> وحزب</w:t>
      </w:r>
      <w:r w:rsidR="003549F4">
        <w:rPr>
          <w:rFonts w:hint="cs"/>
          <w:rtl/>
          <w:lang w:bidi="fa-IR"/>
        </w:rPr>
        <w:t>ٌ</w:t>
      </w:r>
      <w:r>
        <w:rPr>
          <w:rtl/>
          <w:lang w:bidi="fa-IR"/>
        </w:rPr>
        <w:t xml:space="preserve"> من الأحزاب لم يزل ل</w:t>
      </w:r>
      <w:r w:rsidR="003549F4">
        <w:rPr>
          <w:rFonts w:hint="cs"/>
          <w:rtl/>
          <w:lang w:bidi="fa-IR"/>
        </w:rPr>
        <w:t>ِ</w:t>
      </w:r>
      <w:r>
        <w:rPr>
          <w:rtl/>
          <w:lang w:bidi="fa-IR"/>
        </w:rPr>
        <w:t>ل</w:t>
      </w:r>
      <w:r w:rsidR="003549F4">
        <w:rPr>
          <w:rFonts w:hint="cs"/>
          <w:rtl/>
          <w:lang w:bidi="fa-IR"/>
        </w:rPr>
        <w:t>َّ</w:t>
      </w:r>
      <w:r>
        <w:rPr>
          <w:rtl/>
          <w:lang w:bidi="fa-IR"/>
        </w:rPr>
        <w:t>ه ولرسوله وللمسلمين عدو</w:t>
      </w:r>
      <w:r w:rsidR="003549F4">
        <w:rPr>
          <w:rFonts w:hint="cs"/>
          <w:rtl/>
          <w:lang w:bidi="fa-IR"/>
        </w:rPr>
        <w:t>ّ</w:t>
      </w:r>
      <w:r>
        <w:rPr>
          <w:rtl/>
          <w:lang w:bidi="fa-IR"/>
        </w:rPr>
        <w:t>ا</w:t>
      </w:r>
      <w:r w:rsidR="003549F4">
        <w:rPr>
          <w:rFonts w:hint="cs"/>
          <w:rtl/>
          <w:lang w:bidi="fa-IR"/>
        </w:rPr>
        <w:t>ً</w:t>
      </w:r>
      <w:r>
        <w:rPr>
          <w:rtl/>
          <w:lang w:bidi="fa-IR"/>
        </w:rPr>
        <w:t xml:space="preserve"> هو وأبوه حت</w:t>
      </w:r>
      <w:r w:rsidR="003549F4">
        <w:rPr>
          <w:rFonts w:hint="cs"/>
          <w:rtl/>
          <w:lang w:bidi="fa-IR"/>
        </w:rPr>
        <w:t>ّ</w:t>
      </w:r>
      <w:r>
        <w:rPr>
          <w:rtl/>
          <w:lang w:bidi="fa-IR"/>
        </w:rPr>
        <w:t>ى دخلا في ال</w:t>
      </w:r>
      <w:r w:rsidR="003549F4">
        <w:rPr>
          <w:rFonts w:hint="cs"/>
          <w:rtl/>
          <w:lang w:bidi="fa-IR"/>
        </w:rPr>
        <w:t>إ</w:t>
      </w:r>
      <w:r>
        <w:rPr>
          <w:rtl/>
          <w:lang w:bidi="fa-IR"/>
        </w:rPr>
        <w:t>سلام كارهين مكر</w:t>
      </w:r>
      <w:r w:rsidR="003549F4">
        <w:rPr>
          <w:rFonts w:hint="cs"/>
          <w:rtl/>
          <w:lang w:bidi="fa-IR"/>
        </w:rPr>
        <w:t>َ</w:t>
      </w:r>
      <w:r>
        <w:rPr>
          <w:rtl/>
          <w:lang w:bidi="fa-IR"/>
        </w:rPr>
        <w:t>هين</w:t>
      </w:r>
      <w:r w:rsidR="00A75710">
        <w:rPr>
          <w:rtl/>
          <w:lang w:bidi="fa-IR"/>
        </w:rPr>
        <w:t>،</w:t>
      </w:r>
      <w:r>
        <w:rPr>
          <w:rtl/>
          <w:lang w:bidi="fa-IR"/>
        </w:rPr>
        <w:t xml:space="preserve"> فعجبنا لكم </w:t>
      </w:r>
      <w:r w:rsidRPr="0021364B">
        <w:rPr>
          <w:rStyle w:val="libFootnotenumChar"/>
          <w:rtl/>
        </w:rPr>
        <w:t>(1)</w:t>
      </w:r>
      <w:r>
        <w:rPr>
          <w:rtl/>
          <w:lang w:bidi="fa-IR"/>
        </w:rPr>
        <w:t xml:space="preserve"> ولإجلابكم معه</w:t>
      </w:r>
      <w:r w:rsidR="00A75710">
        <w:rPr>
          <w:rtl/>
          <w:lang w:bidi="fa-IR"/>
        </w:rPr>
        <w:t>،</w:t>
      </w:r>
      <w:r>
        <w:rPr>
          <w:rtl/>
          <w:lang w:bidi="fa-IR"/>
        </w:rPr>
        <w:t xml:space="preserve"> وانقيادكم له</w:t>
      </w:r>
      <w:r w:rsidR="00A75710">
        <w:rPr>
          <w:rtl/>
          <w:lang w:bidi="fa-IR"/>
        </w:rPr>
        <w:t>،</w:t>
      </w:r>
      <w:r>
        <w:rPr>
          <w:rtl/>
          <w:lang w:bidi="fa-IR"/>
        </w:rPr>
        <w:t xml:space="preserve"> وتد</w:t>
      </w:r>
      <w:r w:rsidR="003549F4">
        <w:rPr>
          <w:rFonts w:hint="cs"/>
          <w:rtl/>
          <w:lang w:bidi="fa-IR"/>
        </w:rPr>
        <w:t>َ</w:t>
      </w:r>
      <w:r>
        <w:rPr>
          <w:rtl/>
          <w:lang w:bidi="fa-IR"/>
        </w:rPr>
        <w:t>عون أهل بيت نبي</w:t>
      </w:r>
      <w:r w:rsidR="003549F4">
        <w:rPr>
          <w:rFonts w:hint="cs"/>
          <w:rtl/>
          <w:lang w:bidi="fa-IR"/>
        </w:rPr>
        <w:t>ّ</w:t>
      </w:r>
      <w:r>
        <w:rPr>
          <w:rtl/>
          <w:lang w:bidi="fa-IR"/>
        </w:rPr>
        <w:t xml:space="preserve">كم </w:t>
      </w:r>
      <w:r w:rsidR="00BE66F2" w:rsidRPr="00BE66F2">
        <w:rPr>
          <w:rStyle w:val="libAlaemChar"/>
          <w:rtl/>
        </w:rPr>
        <w:t>صلى‌الله‌عليه‌وآله‌وسلم</w:t>
      </w:r>
      <w:r>
        <w:rPr>
          <w:rtl/>
          <w:lang w:bidi="fa-IR"/>
        </w:rPr>
        <w:t xml:space="preserve"> الذين لا ينبغي لكم شقاقهم ولا خلافهم</w:t>
      </w:r>
      <w:r w:rsidR="00A75710">
        <w:rPr>
          <w:rtl/>
          <w:lang w:bidi="fa-IR"/>
        </w:rPr>
        <w:t>،</w:t>
      </w:r>
      <w:r>
        <w:rPr>
          <w:rtl/>
          <w:lang w:bidi="fa-IR"/>
        </w:rPr>
        <w:t xml:space="preserve"> ولا أن تعدلوا بهم أحدا</w:t>
      </w:r>
      <w:r w:rsidR="003549F4">
        <w:rPr>
          <w:rFonts w:hint="cs"/>
          <w:rtl/>
          <w:lang w:bidi="fa-IR"/>
        </w:rPr>
        <w:t>ً</w:t>
      </w:r>
      <w:r>
        <w:rPr>
          <w:rtl/>
          <w:lang w:bidi="fa-IR"/>
        </w:rPr>
        <w:t xml:space="preserve"> من الناس</w:t>
      </w:r>
      <w:r w:rsidR="00A75710">
        <w:rPr>
          <w:rtl/>
          <w:lang w:bidi="fa-IR"/>
        </w:rPr>
        <w:t>،</w:t>
      </w:r>
      <w:r>
        <w:rPr>
          <w:rtl/>
          <w:lang w:bidi="fa-IR"/>
        </w:rPr>
        <w:t xml:space="preserve"> إن</w:t>
      </w:r>
      <w:r w:rsidR="003549F4">
        <w:rPr>
          <w:rFonts w:hint="cs"/>
          <w:rtl/>
          <w:lang w:bidi="fa-IR"/>
        </w:rPr>
        <w:t>ِّ</w:t>
      </w:r>
      <w:r>
        <w:rPr>
          <w:rtl/>
          <w:lang w:bidi="fa-IR"/>
        </w:rPr>
        <w:t>ي أدعوكم إلى كتاب الله عز</w:t>
      </w:r>
      <w:r w:rsidR="003549F4">
        <w:rPr>
          <w:rFonts w:hint="cs"/>
          <w:rtl/>
          <w:lang w:bidi="fa-IR"/>
        </w:rPr>
        <w:t xml:space="preserve">َّ </w:t>
      </w:r>
      <w:r>
        <w:rPr>
          <w:rtl/>
          <w:lang w:bidi="fa-IR"/>
        </w:rPr>
        <w:t>وجل</w:t>
      </w:r>
      <w:r w:rsidR="003549F4">
        <w:rPr>
          <w:rFonts w:hint="cs"/>
          <w:rtl/>
          <w:lang w:bidi="fa-IR"/>
        </w:rPr>
        <w:t>َّ</w:t>
      </w:r>
      <w:r>
        <w:rPr>
          <w:rtl/>
          <w:lang w:bidi="fa-IR"/>
        </w:rPr>
        <w:t xml:space="preserve"> وسن</w:t>
      </w:r>
      <w:r w:rsidR="003549F4">
        <w:rPr>
          <w:rFonts w:hint="cs"/>
          <w:rtl/>
          <w:lang w:bidi="fa-IR"/>
        </w:rPr>
        <w:t>ّ</w:t>
      </w:r>
      <w:r>
        <w:rPr>
          <w:rtl/>
          <w:lang w:bidi="fa-IR"/>
        </w:rPr>
        <w:t>ة نبي</w:t>
      </w:r>
      <w:r w:rsidR="003549F4">
        <w:rPr>
          <w:rFonts w:hint="cs"/>
          <w:rtl/>
          <w:lang w:bidi="fa-IR"/>
        </w:rPr>
        <w:t>ّ</w:t>
      </w:r>
      <w:r>
        <w:rPr>
          <w:rtl/>
          <w:lang w:bidi="fa-IR"/>
        </w:rPr>
        <w:t xml:space="preserve">كم </w:t>
      </w:r>
      <w:r w:rsidR="00BE66F2" w:rsidRPr="00BE66F2">
        <w:rPr>
          <w:rStyle w:val="libAlaemChar"/>
          <w:rtl/>
        </w:rPr>
        <w:t>صلى‌الله‌عليه‌وآله‌وسلم</w:t>
      </w:r>
      <w:r w:rsidR="00A75710">
        <w:rPr>
          <w:rtl/>
          <w:lang w:bidi="fa-IR"/>
        </w:rPr>
        <w:t>،</w:t>
      </w:r>
      <w:r>
        <w:rPr>
          <w:rtl/>
          <w:lang w:bidi="fa-IR"/>
        </w:rPr>
        <w:t xml:space="preserve"> وإماتة الباطل</w:t>
      </w:r>
      <w:r w:rsidR="00A75710">
        <w:rPr>
          <w:rtl/>
          <w:lang w:bidi="fa-IR"/>
        </w:rPr>
        <w:t>،</w:t>
      </w:r>
      <w:r>
        <w:rPr>
          <w:rtl/>
          <w:lang w:bidi="fa-IR"/>
        </w:rPr>
        <w:t xml:space="preserve"> وإحياء معالم الدين.</w:t>
      </w:r>
    </w:p>
    <w:p w:rsidR="00F10858" w:rsidRDefault="00D83748" w:rsidP="003549F4">
      <w:pPr>
        <w:pStyle w:val="libNormal"/>
        <w:rPr>
          <w:rtl/>
          <w:lang w:bidi="fa-IR"/>
        </w:rPr>
      </w:pPr>
      <w:r>
        <w:rPr>
          <w:rtl/>
          <w:lang w:bidi="fa-IR"/>
        </w:rPr>
        <w:t>كتاب صف</w:t>
      </w:r>
      <w:r w:rsidR="003549F4">
        <w:rPr>
          <w:rFonts w:hint="cs"/>
          <w:rtl/>
          <w:lang w:bidi="fa-IR"/>
        </w:rPr>
        <w:t>ّ</w:t>
      </w:r>
      <w:r>
        <w:rPr>
          <w:rtl/>
          <w:lang w:bidi="fa-IR"/>
        </w:rPr>
        <w:t>ين ص 227</w:t>
      </w:r>
      <w:r w:rsidR="00A75710">
        <w:rPr>
          <w:rtl/>
          <w:lang w:bidi="fa-IR"/>
        </w:rPr>
        <w:t>،</w:t>
      </w:r>
      <w:r>
        <w:rPr>
          <w:rtl/>
          <w:lang w:bidi="fa-IR"/>
        </w:rPr>
        <w:t xml:space="preserve"> تاريخ الطبري 6 ص 4</w:t>
      </w:r>
      <w:r w:rsidR="00A75710">
        <w:rPr>
          <w:rtl/>
          <w:lang w:bidi="fa-IR"/>
        </w:rPr>
        <w:t>،</w:t>
      </w:r>
      <w:r>
        <w:rPr>
          <w:rtl/>
          <w:lang w:bidi="fa-IR"/>
        </w:rPr>
        <w:t xml:space="preserve"> جمهرة الخطب 1</w:t>
      </w:r>
      <w:r w:rsidR="00A75710">
        <w:rPr>
          <w:rtl/>
          <w:lang w:bidi="fa-IR"/>
        </w:rPr>
        <w:t>:</w:t>
      </w:r>
      <w:r>
        <w:rPr>
          <w:rtl/>
          <w:lang w:bidi="fa-IR"/>
        </w:rPr>
        <w:t xml:space="preserve"> 161.</w:t>
      </w:r>
    </w:p>
    <w:p w:rsidR="00F10858" w:rsidRDefault="00D83748" w:rsidP="00F815A2">
      <w:pPr>
        <w:pStyle w:val="libNormal"/>
        <w:rPr>
          <w:rtl/>
          <w:lang w:bidi="fa-IR"/>
        </w:rPr>
      </w:pPr>
      <w:r>
        <w:rPr>
          <w:rtl/>
          <w:lang w:bidi="fa-IR"/>
        </w:rPr>
        <w:t xml:space="preserve">35 </w:t>
      </w:r>
      <w:r w:rsidR="00F10858">
        <w:rPr>
          <w:rtl/>
          <w:lang w:bidi="fa-IR"/>
        </w:rPr>
        <w:t>-</w:t>
      </w:r>
      <w:r>
        <w:rPr>
          <w:rtl/>
          <w:lang w:bidi="fa-IR"/>
        </w:rPr>
        <w:t xml:space="preserve"> من خطبة له </w:t>
      </w:r>
      <w:r w:rsidR="00F815A2" w:rsidRPr="00D2341B">
        <w:rPr>
          <w:rStyle w:val="libAlaemChar"/>
          <w:rtl/>
        </w:rPr>
        <w:t>عليه‌السلام</w:t>
      </w:r>
      <w:r w:rsidR="00F815A2">
        <w:rPr>
          <w:rtl/>
          <w:lang w:bidi="fa-IR"/>
        </w:rPr>
        <w:t xml:space="preserve"> </w:t>
      </w:r>
      <w:r>
        <w:rPr>
          <w:rtl/>
          <w:lang w:bidi="fa-IR"/>
        </w:rPr>
        <w:t>يوم صف</w:t>
      </w:r>
      <w:r w:rsidR="003549F4">
        <w:rPr>
          <w:rFonts w:hint="cs"/>
          <w:rtl/>
          <w:lang w:bidi="fa-IR"/>
        </w:rPr>
        <w:t>ّ</w:t>
      </w:r>
      <w:r>
        <w:rPr>
          <w:rtl/>
          <w:lang w:bidi="fa-IR"/>
        </w:rPr>
        <w:t>ين</w:t>
      </w:r>
      <w:r w:rsidR="00A75710">
        <w:rPr>
          <w:rtl/>
          <w:lang w:bidi="fa-IR"/>
        </w:rPr>
        <w:t>:</w:t>
      </w:r>
      <w:r>
        <w:rPr>
          <w:rtl/>
          <w:lang w:bidi="fa-IR"/>
        </w:rPr>
        <w:t xml:space="preserve"> إنهدوا إليهم</w:t>
      </w:r>
      <w:r w:rsidR="00A75710">
        <w:rPr>
          <w:rtl/>
          <w:lang w:bidi="fa-IR"/>
        </w:rPr>
        <w:t>،</w:t>
      </w:r>
      <w:r>
        <w:rPr>
          <w:rtl/>
          <w:lang w:bidi="fa-IR"/>
        </w:rPr>
        <w:t xml:space="preserve"> عليكم السكينة والوقار</w:t>
      </w:r>
      <w:r w:rsidR="00A75710">
        <w:rPr>
          <w:rtl/>
          <w:lang w:bidi="fa-IR"/>
        </w:rPr>
        <w:t>،</w:t>
      </w:r>
      <w:r>
        <w:rPr>
          <w:rtl/>
          <w:lang w:bidi="fa-IR"/>
        </w:rPr>
        <w:t xml:space="preserve"> وقار ال</w:t>
      </w:r>
      <w:r w:rsidR="003549F4">
        <w:rPr>
          <w:rFonts w:hint="cs"/>
          <w:rtl/>
          <w:lang w:bidi="fa-IR"/>
        </w:rPr>
        <w:t>إ</w:t>
      </w:r>
      <w:r>
        <w:rPr>
          <w:rtl/>
          <w:lang w:bidi="fa-IR"/>
        </w:rPr>
        <w:t>سلام</w:t>
      </w:r>
      <w:r w:rsidR="00A75710">
        <w:rPr>
          <w:rtl/>
          <w:lang w:bidi="fa-IR"/>
        </w:rPr>
        <w:t>،</w:t>
      </w:r>
      <w:r>
        <w:rPr>
          <w:rtl/>
          <w:lang w:bidi="fa-IR"/>
        </w:rPr>
        <w:t xml:space="preserve"> وسيمى الصالحين</w:t>
      </w:r>
      <w:r w:rsidR="00A75710">
        <w:rPr>
          <w:rtl/>
          <w:lang w:bidi="fa-IR"/>
        </w:rPr>
        <w:t>،</w:t>
      </w:r>
      <w:r>
        <w:rPr>
          <w:rtl/>
          <w:lang w:bidi="fa-IR"/>
        </w:rPr>
        <w:t xml:space="preserve"> فوالله لأقرب قوم من الجهل قائدهم ومؤذنهم معاوية وابن النابغة وأبو الأعور السلمي وابن أبي معيط شارب الخمر</w:t>
      </w:r>
      <w:r w:rsidR="00A75710">
        <w:rPr>
          <w:rtl/>
          <w:lang w:bidi="fa-IR"/>
        </w:rPr>
        <w:t>،</w:t>
      </w:r>
      <w:r>
        <w:rPr>
          <w:rtl/>
          <w:lang w:bidi="fa-IR"/>
        </w:rPr>
        <w:t xml:space="preserve"> المجلود حد</w:t>
      </w:r>
      <w:r w:rsidR="003549F4">
        <w:rPr>
          <w:rFonts w:hint="cs"/>
          <w:rtl/>
          <w:lang w:bidi="fa-IR"/>
        </w:rPr>
        <w:t>ّ</w:t>
      </w:r>
      <w:r>
        <w:rPr>
          <w:rtl/>
          <w:lang w:bidi="fa-IR"/>
        </w:rPr>
        <w:t>ا</w:t>
      </w:r>
      <w:r w:rsidR="003549F4">
        <w:rPr>
          <w:rFonts w:hint="cs"/>
          <w:rtl/>
          <w:lang w:bidi="fa-IR"/>
        </w:rPr>
        <w:t>ً</w:t>
      </w:r>
      <w:r>
        <w:rPr>
          <w:rtl/>
          <w:lang w:bidi="fa-IR"/>
        </w:rPr>
        <w:t xml:space="preserve"> في ال</w:t>
      </w:r>
      <w:r w:rsidR="003549F4">
        <w:rPr>
          <w:rFonts w:hint="cs"/>
          <w:rtl/>
          <w:lang w:bidi="fa-IR"/>
        </w:rPr>
        <w:t>إ</w:t>
      </w:r>
      <w:r>
        <w:rPr>
          <w:rtl/>
          <w:lang w:bidi="fa-IR"/>
        </w:rPr>
        <w:t>سلام</w:t>
      </w:r>
      <w:r w:rsidR="00A75710">
        <w:rPr>
          <w:rtl/>
          <w:lang w:bidi="fa-IR"/>
        </w:rPr>
        <w:t>،</w:t>
      </w:r>
      <w:r>
        <w:rPr>
          <w:rtl/>
          <w:lang w:bidi="fa-IR"/>
        </w:rPr>
        <w:t xml:space="preserve"> وهم أولى م</w:t>
      </w:r>
      <w:r w:rsidR="003549F4">
        <w:rPr>
          <w:rFonts w:hint="cs"/>
          <w:rtl/>
          <w:lang w:bidi="fa-IR"/>
        </w:rPr>
        <w:t>َ</w:t>
      </w:r>
      <w:r>
        <w:rPr>
          <w:rtl/>
          <w:lang w:bidi="fa-IR"/>
        </w:rPr>
        <w:t>ن يقومون فينق</w:t>
      </w:r>
      <w:r w:rsidR="003549F4">
        <w:rPr>
          <w:rFonts w:hint="cs"/>
          <w:rtl/>
          <w:lang w:bidi="fa-IR"/>
        </w:rPr>
        <w:t>ّ</w:t>
      </w:r>
      <w:r>
        <w:rPr>
          <w:rtl/>
          <w:lang w:bidi="fa-IR"/>
        </w:rPr>
        <w:t>صونني ويجذبونني وقبل اليوم ما قاتلوني</w:t>
      </w:r>
      <w:r w:rsidR="00A75710">
        <w:rPr>
          <w:rtl/>
          <w:lang w:bidi="fa-IR"/>
        </w:rPr>
        <w:t>،</w:t>
      </w:r>
      <w:r>
        <w:rPr>
          <w:rtl/>
          <w:lang w:bidi="fa-IR"/>
        </w:rPr>
        <w:t xml:space="preserve"> وأنا إذ ذاك أدعوهم إلى ال</w:t>
      </w:r>
      <w:r w:rsidR="003549F4">
        <w:rPr>
          <w:rFonts w:hint="cs"/>
          <w:rtl/>
          <w:lang w:bidi="fa-IR"/>
        </w:rPr>
        <w:t>إ</w:t>
      </w:r>
      <w:r>
        <w:rPr>
          <w:rtl/>
          <w:lang w:bidi="fa-IR"/>
        </w:rPr>
        <w:t>سلام</w:t>
      </w:r>
      <w:r w:rsidR="00A75710">
        <w:rPr>
          <w:rtl/>
          <w:lang w:bidi="fa-IR"/>
        </w:rPr>
        <w:t>،</w:t>
      </w:r>
      <w:r>
        <w:rPr>
          <w:rtl/>
          <w:lang w:bidi="fa-IR"/>
        </w:rPr>
        <w:t xml:space="preserve"> وهم يدعونني إلى عبادة الأصنام</w:t>
      </w:r>
      <w:r w:rsidR="00A75710">
        <w:rPr>
          <w:rtl/>
          <w:lang w:bidi="fa-IR"/>
        </w:rPr>
        <w:t>،</w:t>
      </w:r>
      <w:r>
        <w:rPr>
          <w:rtl/>
          <w:lang w:bidi="fa-IR"/>
        </w:rPr>
        <w:t xml:space="preserve"> </w:t>
      </w:r>
      <w:r w:rsidR="003549F4">
        <w:rPr>
          <w:rFonts w:hint="cs"/>
          <w:rtl/>
          <w:lang w:bidi="fa-IR"/>
        </w:rPr>
        <w:t>أ</w:t>
      </w:r>
      <w:r>
        <w:rPr>
          <w:rtl/>
          <w:lang w:bidi="fa-IR"/>
        </w:rPr>
        <w:t>لحمد ل</w:t>
      </w:r>
      <w:r w:rsidR="003549F4">
        <w:rPr>
          <w:rFonts w:hint="cs"/>
          <w:rtl/>
          <w:lang w:bidi="fa-IR"/>
        </w:rPr>
        <w:t>ِ</w:t>
      </w:r>
      <w:r>
        <w:rPr>
          <w:rtl/>
          <w:lang w:bidi="fa-IR"/>
        </w:rPr>
        <w:t>ل</w:t>
      </w:r>
      <w:r w:rsidR="003549F4">
        <w:rPr>
          <w:rFonts w:hint="cs"/>
          <w:rtl/>
          <w:lang w:bidi="fa-IR"/>
        </w:rPr>
        <w:t>َّ</w:t>
      </w:r>
      <w:r>
        <w:rPr>
          <w:rtl/>
          <w:lang w:bidi="fa-IR"/>
        </w:rPr>
        <w:t>ه قديما</w:t>
      </w:r>
      <w:r w:rsidR="003549F4">
        <w:rPr>
          <w:rFonts w:hint="cs"/>
          <w:rtl/>
          <w:lang w:bidi="fa-IR"/>
        </w:rPr>
        <w:t>ً</w:t>
      </w:r>
      <w:r>
        <w:rPr>
          <w:rtl/>
          <w:lang w:bidi="fa-IR"/>
        </w:rPr>
        <w:t xml:space="preserve"> عاداني الفاسقون</w:t>
      </w:r>
      <w:r w:rsidR="00A75710">
        <w:rPr>
          <w:rtl/>
          <w:lang w:bidi="fa-IR"/>
        </w:rPr>
        <w:t>،</w:t>
      </w:r>
      <w:r>
        <w:rPr>
          <w:rtl/>
          <w:lang w:bidi="fa-IR"/>
        </w:rPr>
        <w:t xml:space="preserve"> فعب</w:t>
      </w:r>
      <w:r w:rsidR="003549F4">
        <w:rPr>
          <w:rFonts w:hint="cs"/>
          <w:rtl/>
          <w:lang w:bidi="fa-IR"/>
        </w:rPr>
        <w:t>ّ</w:t>
      </w:r>
      <w:r>
        <w:rPr>
          <w:rtl/>
          <w:lang w:bidi="fa-IR"/>
        </w:rPr>
        <w:t xml:space="preserve">دهم </w:t>
      </w:r>
      <w:r w:rsidRPr="0021364B">
        <w:rPr>
          <w:rStyle w:val="libFootnotenumChar"/>
          <w:rtl/>
        </w:rPr>
        <w:t>(2)</w:t>
      </w:r>
      <w:r>
        <w:rPr>
          <w:rtl/>
          <w:lang w:bidi="fa-IR"/>
        </w:rPr>
        <w:t xml:space="preserve"> الله</w:t>
      </w:r>
      <w:r w:rsidR="00A75710">
        <w:rPr>
          <w:rtl/>
          <w:lang w:bidi="fa-IR"/>
        </w:rPr>
        <w:t>،</w:t>
      </w:r>
      <w:r>
        <w:rPr>
          <w:rtl/>
          <w:lang w:bidi="fa-IR"/>
        </w:rPr>
        <w:t xml:space="preserve"> ألم يفتحوا</w:t>
      </w:r>
      <w:r w:rsidR="00A75710">
        <w:rPr>
          <w:rtl/>
          <w:lang w:bidi="fa-IR"/>
        </w:rPr>
        <w:t>؟</w:t>
      </w:r>
      <w:r>
        <w:rPr>
          <w:rtl/>
          <w:lang w:bidi="fa-IR"/>
        </w:rPr>
        <w:t xml:space="preserve"> </w:t>
      </w:r>
      <w:r w:rsidRPr="0021364B">
        <w:rPr>
          <w:rStyle w:val="libFootnotenumChar"/>
          <w:rtl/>
        </w:rPr>
        <w:t>(3)</w:t>
      </w:r>
      <w:r>
        <w:rPr>
          <w:rtl/>
          <w:lang w:bidi="fa-IR"/>
        </w:rPr>
        <w:t xml:space="preserve"> إن</w:t>
      </w:r>
      <w:r w:rsidR="003549F4">
        <w:rPr>
          <w:rFonts w:hint="cs"/>
          <w:rtl/>
          <w:lang w:bidi="fa-IR"/>
        </w:rPr>
        <w:t>َّ</w:t>
      </w:r>
      <w:r>
        <w:rPr>
          <w:rtl/>
          <w:lang w:bidi="fa-IR"/>
        </w:rPr>
        <w:t xml:space="preserve"> هذا لهو الخطب الجليل</w:t>
      </w:r>
      <w:r w:rsidR="00A75710">
        <w:rPr>
          <w:rtl/>
          <w:lang w:bidi="fa-IR"/>
        </w:rPr>
        <w:t>،</w:t>
      </w:r>
      <w:r>
        <w:rPr>
          <w:rtl/>
          <w:lang w:bidi="fa-IR"/>
        </w:rPr>
        <w:t xml:space="preserve"> إن</w:t>
      </w:r>
      <w:r w:rsidR="003549F4">
        <w:rPr>
          <w:rFonts w:hint="cs"/>
          <w:rtl/>
          <w:lang w:bidi="fa-IR"/>
        </w:rPr>
        <w:t>َّ</w:t>
      </w:r>
      <w:r>
        <w:rPr>
          <w:rtl/>
          <w:lang w:bidi="fa-IR"/>
        </w:rPr>
        <w:t xml:space="preserve"> ف</w:t>
      </w:r>
      <w:r w:rsidR="003549F4">
        <w:rPr>
          <w:rFonts w:hint="cs"/>
          <w:rtl/>
          <w:lang w:bidi="fa-IR"/>
        </w:rPr>
        <w:t>ُ</w:t>
      </w:r>
      <w:r>
        <w:rPr>
          <w:rtl/>
          <w:lang w:bidi="fa-IR"/>
        </w:rPr>
        <w:t>س</w:t>
      </w:r>
      <w:r w:rsidR="003549F4">
        <w:rPr>
          <w:rFonts w:hint="cs"/>
          <w:rtl/>
          <w:lang w:bidi="fa-IR"/>
        </w:rPr>
        <w:t>ّ</w:t>
      </w:r>
      <w:r>
        <w:rPr>
          <w:rtl/>
          <w:lang w:bidi="fa-IR"/>
        </w:rPr>
        <w:t>اقا</w:t>
      </w:r>
      <w:r w:rsidR="003549F4">
        <w:rPr>
          <w:rFonts w:hint="cs"/>
          <w:rtl/>
          <w:lang w:bidi="fa-IR"/>
        </w:rPr>
        <w:t>ً</w:t>
      </w:r>
      <w:r>
        <w:rPr>
          <w:rtl/>
          <w:lang w:bidi="fa-IR"/>
        </w:rPr>
        <w:t xml:space="preserve"> كانوا غير مرضي</w:t>
      </w:r>
      <w:r w:rsidR="003549F4">
        <w:rPr>
          <w:rFonts w:hint="cs"/>
          <w:rtl/>
          <w:lang w:bidi="fa-IR"/>
        </w:rPr>
        <w:t>ِّ</w:t>
      </w:r>
      <w:r w:rsidR="003549F4">
        <w:rPr>
          <w:rtl/>
          <w:lang w:bidi="fa-IR"/>
        </w:rPr>
        <w:t>ين</w:t>
      </w:r>
      <w:r w:rsidR="00A75710">
        <w:rPr>
          <w:rtl/>
          <w:lang w:bidi="fa-IR"/>
        </w:rPr>
        <w:t>،</w:t>
      </w:r>
      <w:r w:rsidR="003549F4">
        <w:rPr>
          <w:rtl/>
          <w:lang w:bidi="fa-IR"/>
        </w:rPr>
        <w:t xml:space="preserve"> وعلى ال</w:t>
      </w:r>
      <w:r w:rsidR="003549F4">
        <w:rPr>
          <w:rFonts w:hint="cs"/>
          <w:rtl/>
          <w:lang w:bidi="fa-IR"/>
        </w:rPr>
        <w:t>إ</w:t>
      </w:r>
      <w:r>
        <w:rPr>
          <w:rtl/>
          <w:lang w:bidi="fa-IR"/>
        </w:rPr>
        <w:t>سلام وأهله متخو</w:t>
      </w:r>
      <w:r w:rsidR="003549F4">
        <w:rPr>
          <w:rFonts w:hint="cs"/>
          <w:rtl/>
          <w:lang w:bidi="fa-IR"/>
        </w:rPr>
        <w:t>َّ</w:t>
      </w:r>
      <w:r>
        <w:rPr>
          <w:rtl/>
          <w:lang w:bidi="fa-IR"/>
        </w:rPr>
        <w:t>فين</w:t>
      </w:r>
      <w:r w:rsidR="00A75710">
        <w:rPr>
          <w:rtl/>
          <w:lang w:bidi="fa-IR"/>
        </w:rPr>
        <w:t>،</w:t>
      </w:r>
      <w:r>
        <w:rPr>
          <w:rtl/>
          <w:lang w:bidi="fa-IR"/>
        </w:rPr>
        <w:t xml:space="preserve"> خدعوا شطر هذه ال</w:t>
      </w:r>
      <w:r w:rsidR="003549F4">
        <w:rPr>
          <w:rFonts w:hint="cs"/>
          <w:rtl/>
          <w:lang w:bidi="fa-IR"/>
        </w:rPr>
        <w:t>اُ</w:t>
      </w:r>
      <w:r>
        <w:rPr>
          <w:rtl/>
          <w:lang w:bidi="fa-IR"/>
        </w:rPr>
        <w:t>م</w:t>
      </w:r>
      <w:r w:rsidR="003549F4">
        <w:rPr>
          <w:rFonts w:hint="cs"/>
          <w:rtl/>
          <w:lang w:bidi="fa-IR"/>
        </w:rPr>
        <w:t>ّ</w:t>
      </w:r>
      <w:r>
        <w:rPr>
          <w:rtl/>
          <w:lang w:bidi="fa-IR"/>
        </w:rPr>
        <w:t>ة</w:t>
      </w:r>
      <w:r w:rsidR="00A75710">
        <w:rPr>
          <w:rtl/>
          <w:lang w:bidi="fa-IR"/>
        </w:rPr>
        <w:t>،</w:t>
      </w:r>
      <w:r>
        <w:rPr>
          <w:rtl/>
          <w:lang w:bidi="fa-IR"/>
        </w:rPr>
        <w:t xml:space="preserve"> واشربوا قلوبهم حب</w:t>
      </w:r>
      <w:r w:rsidR="003549F4">
        <w:rPr>
          <w:rFonts w:hint="cs"/>
          <w:rtl/>
          <w:lang w:bidi="fa-IR"/>
        </w:rPr>
        <w:t>َّ</w:t>
      </w:r>
      <w:r>
        <w:rPr>
          <w:rtl/>
          <w:lang w:bidi="fa-IR"/>
        </w:rPr>
        <w:t xml:space="preserve"> الفتنة</w:t>
      </w:r>
      <w:r w:rsidR="00A75710">
        <w:rPr>
          <w:rtl/>
          <w:lang w:bidi="fa-IR"/>
        </w:rPr>
        <w:t>،</w:t>
      </w:r>
      <w:r>
        <w:rPr>
          <w:rtl/>
          <w:lang w:bidi="fa-IR"/>
        </w:rPr>
        <w:t xml:space="preserve"> واستمالوا أهواءهم بالإفك والبهتان</w:t>
      </w:r>
      <w:r w:rsidR="00A75710">
        <w:rPr>
          <w:rtl/>
          <w:lang w:bidi="fa-IR"/>
        </w:rPr>
        <w:t>،</w:t>
      </w:r>
      <w:r>
        <w:rPr>
          <w:rtl/>
          <w:lang w:bidi="fa-IR"/>
        </w:rPr>
        <w:t xml:space="preserve"> قد نصبوا لنا الحرب في إطفاء نور الله عز</w:t>
      </w:r>
      <w:r w:rsidR="003549F4">
        <w:rPr>
          <w:rFonts w:hint="cs"/>
          <w:rtl/>
          <w:lang w:bidi="fa-IR"/>
        </w:rPr>
        <w:t xml:space="preserve">َّ </w:t>
      </w:r>
      <w:r>
        <w:rPr>
          <w:rtl/>
          <w:lang w:bidi="fa-IR"/>
        </w:rPr>
        <w:t>وجل</w:t>
      </w:r>
      <w:r w:rsidR="003549F4">
        <w:rPr>
          <w:rFonts w:hint="cs"/>
          <w:rtl/>
          <w:lang w:bidi="fa-IR"/>
        </w:rPr>
        <w:t>َّ</w:t>
      </w:r>
      <w:r w:rsidR="00A75710">
        <w:rPr>
          <w:rtl/>
          <w:lang w:bidi="fa-IR"/>
        </w:rPr>
        <w:t>،</w:t>
      </w:r>
      <w:r>
        <w:rPr>
          <w:rtl/>
          <w:lang w:bidi="fa-IR"/>
        </w:rPr>
        <w:t xml:space="preserve"> </w:t>
      </w:r>
      <w:r w:rsidR="003549F4">
        <w:rPr>
          <w:rFonts w:hint="cs"/>
          <w:rtl/>
          <w:lang w:bidi="fa-IR"/>
        </w:rPr>
        <w:t>أ</w:t>
      </w:r>
      <w:r>
        <w:rPr>
          <w:rtl/>
          <w:lang w:bidi="fa-IR"/>
        </w:rPr>
        <w:t>للهم</w:t>
      </w:r>
      <w:r w:rsidR="003549F4">
        <w:rPr>
          <w:rFonts w:hint="cs"/>
          <w:rtl/>
          <w:lang w:bidi="fa-IR"/>
        </w:rPr>
        <w:t>َّ</w:t>
      </w:r>
      <w:r>
        <w:rPr>
          <w:rtl/>
          <w:lang w:bidi="fa-IR"/>
        </w:rPr>
        <w:t xml:space="preserve"> فافضض خدمتهم </w:t>
      </w:r>
      <w:r w:rsidRPr="0021364B">
        <w:rPr>
          <w:rStyle w:val="libFootnotenumChar"/>
          <w:rtl/>
        </w:rPr>
        <w:t>(4)</w:t>
      </w:r>
      <w:r>
        <w:rPr>
          <w:rtl/>
          <w:lang w:bidi="fa-IR"/>
        </w:rPr>
        <w:t xml:space="preserve"> وشت</w:t>
      </w:r>
      <w:r w:rsidR="003549F4">
        <w:rPr>
          <w:rFonts w:hint="cs"/>
          <w:rtl/>
          <w:lang w:bidi="fa-IR"/>
        </w:rPr>
        <w:t>ّ</w:t>
      </w:r>
      <w:r>
        <w:rPr>
          <w:rtl/>
          <w:lang w:bidi="fa-IR"/>
        </w:rPr>
        <w:t>ت كلمتهم</w:t>
      </w:r>
      <w:r w:rsidR="00A75710">
        <w:rPr>
          <w:rtl/>
          <w:lang w:bidi="fa-IR"/>
        </w:rPr>
        <w:t>،</w:t>
      </w:r>
      <w:r>
        <w:rPr>
          <w:rtl/>
          <w:lang w:bidi="fa-IR"/>
        </w:rPr>
        <w:t xml:space="preserve"> وأبسلهم بخطاياهم</w:t>
      </w:r>
      <w:r w:rsidR="00A75710">
        <w:rPr>
          <w:rtl/>
          <w:lang w:bidi="fa-IR"/>
        </w:rPr>
        <w:t>،</w:t>
      </w:r>
      <w:r>
        <w:rPr>
          <w:rtl/>
          <w:lang w:bidi="fa-IR"/>
        </w:rPr>
        <w:t xml:space="preserve"> ف</w:t>
      </w:r>
      <w:r w:rsidR="003549F4">
        <w:rPr>
          <w:rFonts w:hint="cs"/>
          <w:rtl/>
          <w:lang w:bidi="fa-IR"/>
        </w:rPr>
        <w:t>ا</w:t>
      </w:r>
      <w:r>
        <w:rPr>
          <w:rtl/>
          <w:lang w:bidi="fa-IR"/>
        </w:rPr>
        <w:t>ن</w:t>
      </w:r>
      <w:r w:rsidR="003549F4">
        <w:rPr>
          <w:rFonts w:hint="cs"/>
          <w:rtl/>
          <w:lang w:bidi="fa-IR"/>
        </w:rPr>
        <w:t>ّ</w:t>
      </w:r>
      <w:r>
        <w:rPr>
          <w:rtl/>
          <w:lang w:bidi="fa-IR"/>
        </w:rPr>
        <w:t>ه لا يذل</w:t>
      </w:r>
      <w:r w:rsidR="003549F4">
        <w:rPr>
          <w:rFonts w:hint="cs"/>
          <w:rtl/>
          <w:lang w:bidi="fa-IR"/>
        </w:rPr>
        <w:t>ّ</w:t>
      </w:r>
      <w:r>
        <w:rPr>
          <w:rtl/>
          <w:lang w:bidi="fa-IR"/>
        </w:rPr>
        <w:t xml:space="preserve"> م</w:t>
      </w:r>
      <w:r w:rsidR="003549F4">
        <w:rPr>
          <w:rFonts w:hint="cs"/>
          <w:rtl/>
          <w:lang w:bidi="fa-IR"/>
        </w:rPr>
        <w:t>َ</w:t>
      </w:r>
      <w:r>
        <w:rPr>
          <w:rtl/>
          <w:lang w:bidi="fa-IR"/>
        </w:rPr>
        <w:t>ن واليت</w:t>
      </w:r>
      <w:r w:rsidR="003549F4">
        <w:rPr>
          <w:rFonts w:hint="cs"/>
          <w:rtl/>
          <w:lang w:bidi="fa-IR"/>
        </w:rPr>
        <w:t>َ</w:t>
      </w:r>
      <w:r w:rsidR="00A75710">
        <w:rPr>
          <w:rtl/>
          <w:lang w:bidi="fa-IR"/>
        </w:rPr>
        <w:t>،</w:t>
      </w:r>
      <w:r>
        <w:rPr>
          <w:rtl/>
          <w:lang w:bidi="fa-IR"/>
        </w:rPr>
        <w:t xml:space="preserve"> ولا يعز</w:t>
      </w:r>
      <w:r w:rsidR="003549F4">
        <w:rPr>
          <w:rFonts w:hint="cs"/>
          <w:rtl/>
          <w:lang w:bidi="fa-IR"/>
        </w:rPr>
        <w:t>ّ</w:t>
      </w:r>
      <w:r>
        <w:rPr>
          <w:rtl/>
          <w:lang w:bidi="fa-IR"/>
        </w:rPr>
        <w:t xml:space="preserve"> من عاديت.</w:t>
      </w:r>
    </w:p>
    <w:p w:rsidR="00D83748" w:rsidRDefault="00F10858" w:rsidP="00F10858">
      <w:pPr>
        <w:pStyle w:val="libLine"/>
        <w:rPr>
          <w:lang w:bidi="fa-IR"/>
        </w:rPr>
      </w:pPr>
      <w:r>
        <w:rPr>
          <w:rtl/>
          <w:lang w:bidi="fa-IR"/>
        </w:rPr>
        <w:t>____________________</w:t>
      </w:r>
    </w:p>
    <w:p w:rsidR="00F10858" w:rsidRDefault="00D83748" w:rsidP="003549F4">
      <w:pPr>
        <w:pStyle w:val="libFootnote0"/>
        <w:rPr>
          <w:rtl/>
          <w:lang w:bidi="fa-IR"/>
        </w:rPr>
      </w:pPr>
      <w:r>
        <w:rPr>
          <w:rtl/>
          <w:lang w:bidi="fa-IR"/>
        </w:rPr>
        <w:t xml:space="preserve">1 </w:t>
      </w:r>
      <w:r w:rsidR="00F10858">
        <w:rPr>
          <w:rtl/>
          <w:lang w:bidi="fa-IR"/>
        </w:rPr>
        <w:t>-</w:t>
      </w:r>
      <w:r>
        <w:rPr>
          <w:rtl/>
          <w:lang w:bidi="fa-IR"/>
        </w:rPr>
        <w:t xml:space="preserve"> عند ابن أب</w:t>
      </w:r>
      <w:r w:rsidR="003549F4">
        <w:rPr>
          <w:rFonts w:hint="cs"/>
          <w:rtl/>
          <w:lang w:bidi="fa-IR"/>
        </w:rPr>
        <w:t>ى</w:t>
      </w:r>
      <w:r>
        <w:rPr>
          <w:rtl/>
          <w:lang w:bidi="fa-IR"/>
        </w:rPr>
        <w:t xml:space="preserve"> الحديد</w:t>
      </w:r>
      <w:r w:rsidR="00A75710">
        <w:rPr>
          <w:rtl/>
          <w:lang w:bidi="fa-IR"/>
        </w:rPr>
        <w:t>:</w:t>
      </w:r>
      <w:r>
        <w:rPr>
          <w:rtl/>
          <w:lang w:bidi="fa-IR"/>
        </w:rPr>
        <w:t xml:space="preserve"> فيا عجبا</w:t>
      </w:r>
      <w:r w:rsidR="003549F4">
        <w:rPr>
          <w:rFonts w:hint="cs"/>
          <w:rtl/>
          <w:lang w:bidi="fa-IR"/>
        </w:rPr>
        <w:t>ً</w:t>
      </w:r>
      <w:r>
        <w:rPr>
          <w:rtl/>
          <w:lang w:bidi="fa-IR"/>
        </w:rPr>
        <w:t xml:space="preserve"> لكم. الطبر</w:t>
      </w:r>
      <w:r w:rsidR="003549F4">
        <w:rPr>
          <w:rFonts w:hint="cs"/>
          <w:rtl/>
          <w:lang w:bidi="fa-IR"/>
        </w:rPr>
        <w:t>ى</w:t>
      </w:r>
      <w:r w:rsidR="00A75710">
        <w:rPr>
          <w:rtl/>
          <w:lang w:bidi="fa-IR"/>
        </w:rPr>
        <w:t>:</w:t>
      </w:r>
      <w:r>
        <w:rPr>
          <w:rtl/>
          <w:lang w:bidi="fa-IR"/>
        </w:rPr>
        <w:t xml:space="preserve"> فلا غرو </w:t>
      </w:r>
      <w:r w:rsidR="003549F4">
        <w:rPr>
          <w:rFonts w:hint="cs"/>
          <w:rtl/>
          <w:lang w:bidi="fa-IR"/>
        </w:rPr>
        <w:t>ا</w:t>
      </w:r>
      <w:r>
        <w:rPr>
          <w:rtl/>
          <w:lang w:bidi="fa-IR"/>
        </w:rPr>
        <w:t>لا خلافكم معه.</w:t>
      </w:r>
    </w:p>
    <w:p w:rsidR="00F10858" w:rsidRDefault="00D83748" w:rsidP="003549F4">
      <w:pPr>
        <w:pStyle w:val="libFootnote0"/>
        <w:rPr>
          <w:rtl/>
          <w:lang w:bidi="fa-IR"/>
        </w:rPr>
      </w:pPr>
      <w:r>
        <w:rPr>
          <w:rtl/>
          <w:lang w:bidi="fa-IR"/>
        </w:rPr>
        <w:t xml:space="preserve">2 </w:t>
      </w:r>
      <w:r w:rsidR="00F10858">
        <w:rPr>
          <w:rtl/>
          <w:lang w:bidi="fa-IR"/>
        </w:rPr>
        <w:t>-</w:t>
      </w:r>
      <w:r>
        <w:rPr>
          <w:rtl/>
          <w:lang w:bidi="fa-IR"/>
        </w:rPr>
        <w:t xml:space="preserve"> أ</w:t>
      </w:r>
      <w:r w:rsidR="003549F4">
        <w:rPr>
          <w:rFonts w:hint="cs"/>
          <w:rtl/>
          <w:lang w:bidi="fa-IR"/>
        </w:rPr>
        <w:t>ى</w:t>
      </w:r>
      <w:r>
        <w:rPr>
          <w:rtl/>
          <w:lang w:bidi="fa-IR"/>
        </w:rPr>
        <w:t xml:space="preserve"> ذللهم. المعبد</w:t>
      </w:r>
      <w:r w:rsidR="00A75710">
        <w:rPr>
          <w:rtl/>
          <w:lang w:bidi="fa-IR"/>
        </w:rPr>
        <w:t>:</w:t>
      </w:r>
      <w:r>
        <w:rPr>
          <w:rtl/>
          <w:lang w:bidi="fa-IR"/>
        </w:rPr>
        <w:t xml:space="preserve"> المذلل.</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الفتح</w:t>
      </w:r>
      <w:r w:rsidR="00A75710">
        <w:rPr>
          <w:rtl/>
          <w:lang w:bidi="fa-IR"/>
        </w:rPr>
        <w:t>:</w:t>
      </w:r>
      <w:r>
        <w:rPr>
          <w:rtl/>
          <w:lang w:bidi="fa-IR"/>
        </w:rPr>
        <w:t xml:space="preserve"> القهر والغلبة والتذليل.</w:t>
      </w:r>
    </w:p>
    <w:p w:rsidR="00F10858" w:rsidRDefault="00D83748" w:rsidP="003549F4">
      <w:pPr>
        <w:pStyle w:val="libFootnote0"/>
        <w:rPr>
          <w:rtl/>
          <w:lang w:bidi="fa-IR"/>
        </w:rPr>
      </w:pPr>
      <w:r>
        <w:rPr>
          <w:rtl/>
          <w:lang w:bidi="fa-IR"/>
        </w:rPr>
        <w:t xml:space="preserve">4 </w:t>
      </w:r>
      <w:r w:rsidR="00F10858">
        <w:rPr>
          <w:rtl/>
          <w:lang w:bidi="fa-IR"/>
        </w:rPr>
        <w:t>-</w:t>
      </w:r>
      <w:r>
        <w:rPr>
          <w:rtl/>
          <w:lang w:bidi="fa-IR"/>
        </w:rPr>
        <w:t xml:space="preserve"> أ</w:t>
      </w:r>
      <w:r w:rsidR="003549F4">
        <w:rPr>
          <w:rFonts w:hint="cs"/>
          <w:rtl/>
          <w:lang w:bidi="fa-IR"/>
        </w:rPr>
        <w:t>ى</w:t>
      </w:r>
      <w:r w:rsidR="00A75710">
        <w:rPr>
          <w:rtl/>
          <w:lang w:bidi="fa-IR"/>
        </w:rPr>
        <w:t>:</w:t>
      </w:r>
      <w:r>
        <w:rPr>
          <w:rtl/>
          <w:lang w:bidi="fa-IR"/>
        </w:rPr>
        <w:t xml:space="preserve"> فر</w:t>
      </w:r>
      <w:r w:rsidR="003549F4">
        <w:rPr>
          <w:rFonts w:hint="cs"/>
          <w:rtl/>
          <w:lang w:bidi="fa-IR"/>
        </w:rPr>
        <w:t>ّ</w:t>
      </w:r>
      <w:r>
        <w:rPr>
          <w:rtl/>
          <w:lang w:bidi="fa-IR"/>
        </w:rPr>
        <w:t>ق بينهم.</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تاريخ الطبري 6</w:t>
      </w:r>
      <w:r w:rsidR="00A75710">
        <w:rPr>
          <w:rtl/>
          <w:lang w:bidi="fa-IR"/>
        </w:rPr>
        <w:t>:</w:t>
      </w:r>
      <w:r>
        <w:rPr>
          <w:rtl/>
          <w:lang w:bidi="fa-IR"/>
        </w:rPr>
        <w:t xml:space="preserve"> 24</w:t>
      </w:r>
      <w:r w:rsidR="00A75710">
        <w:rPr>
          <w:rtl/>
          <w:lang w:bidi="fa-IR"/>
        </w:rPr>
        <w:t>،</w:t>
      </w:r>
      <w:r>
        <w:rPr>
          <w:rtl/>
          <w:lang w:bidi="fa-IR"/>
        </w:rPr>
        <w:t xml:space="preserve"> كتاب صفين ص 445.</w:t>
      </w:r>
    </w:p>
    <w:p w:rsidR="00F10858" w:rsidRDefault="00D83748" w:rsidP="00D7675D">
      <w:pPr>
        <w:pStyle w:val="libNormal"/>
        <w:rPr>
          <w:rtl/>
          <w:lang w:bidi="fa-IR"/>
        </w:rPr>
      </w:pPr>
      <w:r>
        <w:rPr>
          <w:rtl/>
          <w:lang w:bidi="fa-IR"/>
        </w:rPr>
        <w:t xml:space="preserve">36 </w:t>
      </w:r>
      <w:r w:rsidR="00F10858">
        <w:rPr>
          <w:rtl/>
          <w:lang w:bidi="fa-IR"/>
        </w:rPr>
        <w:t>-</w:t>
      </w:r>
      <w:r>
        <w:rPr>
          <w:rtl/>
          <w:lang w:bidi="fa-IR"/>
        </w:rPr>
        <w:t xml:space="preserve"> من خطبة له </w:t>
      </w:r>
      <w:r w:rsidR="00D2341B" w:rsidRPr="00D2341B">
        <w:rPr>
          <w:rStyle w:val="libAlaemChar"/>
          <w:rtl/>
        </w:rPr>
        <w:t>عليه‌السلام</w:t>
      </w:r>
      <w:r>
        <w:rPr>
          <w:rtl/>
          <w:lang w:bidi="fa-IR"/>
        </w:rPr>
        <w:t xml:space="preserve"> بصف</w:t>
      </w:r>
      <w:r w:rsidR="004451F3">
        <w:rPr>
          <w:rFonts w:hint="cs"/>
          <w:rtl/>
          <w:lang w:bidi="fa-IR"/>
        </w:rPr>
        <w:t>ّ</w:t>
      </w:r>
      <w:r>
        <w:rPr>
          <w:rtl/>
          <w:lang w:bidi="fa-IR"/>
        </w:rPr>
        <w:t>ين</w:t>
      </w:r>
      <w:r w:rsidR="00A75710">
        <w:rPr>
          <w:rtl/>
          <w:lang w:bidi="fa-IR"/>
        </w:rPr>
        <w:t>:</w:t>
      </w:r>
      <w:r>
        <w:rPr>
          <w:rtl/>
          <w:lang w:bidi="fa-IR"/>
        </w:rPr>
        <w:t xml:space="preserve"> وقد عهد إلي</w:t>
      </w:r>
      <w:r w:rsidR="004451F3">
        <w:rPr>
          <w:rFonts w:hint="cs"/>
          <w:rtl/>
          <w:lang w:bidi="fa-IR"/>
        </w:rPr>
        <w:t>َّ</w:t>
      </w:r>
      <w:r>
        <w:rPr>
          <w:rtl/>
          <w:lang w:bidi="fa-IR"/>
        </w:rPr>
        <w:t xml:space="preserve"> رسول الله </w:t>
      </w:r>
      <w:r w:rsidR="008E705A" w:rsidRPr="008E705A">
        <w:rPr>
          <w:rStyle w:val="libAlaemChar"/>
          <w:rtl/>
        </w:rPr>
        <w:t>صلى‌الله‌عليه‌وآله‌وسلم</w:t>
      </w:r>
      <w:r>
        <w:rPr>
          <w:rtl/>
          <w:lang w:bidi="fa-IR"/>
        </w:rPr>
        <w:t xml:space="preserve"> عهدا</w:t>
      </w:r>
      <w:r w:rsidR="004451F3">
        <w:rPr>
          <w:rFonts w:hint="cs"/>
          <w:rtl/>
          <w:lang w:bidi="fa-IR"/>
        </w:rPr>
        <w:t>ً</w:t>
      </w:r>
      <w:r w:rsidR="00A75710">
        <w:rPr>
          <w:rtl/>
          <w:lang w:bidi="fa-IR"/>
        </w:rPr>
        <w:t>،</w:t>
      </w:r>
      <w:r>
        <w:rPr>
          <w:rtl/>
          <w:lang w:bidi="fa-IR"/>
        </w:rPr>
        <w:t xml:space="preserve"> فلست أحيد عنه</w:t>
      </w:r>
      <w:r w:rsidR="00A75710">
        <w:rPr>
          <w:rtl/>
          <w:lang w:bidi="fa-IR"/>
        </w:rPr>
        <w:t>،</w:t>
      </w:r>
      <w:r>
        <w:rPr>
          <w:rtl/>
          <w:lang w:bidi="fa-IR"/>
        </w:rPr>
        <w:t xml:space="preserve"> وقد حضرتم عدو</w:t>
      </w:r>
      <w:r w:rsidR="004451F3">
        <w:rPr>
          <w:rFonts w:hint="cs"/>
          <w:rtl/>
          <w:lang w:bidi="fa-IR"/>
        </w:rPr>
        <w:t>َّ</w:t>
      </w:r>
      <w:r>
        <w:rPr>
          <w:rtl/>
          <w:lang w:bidi="fa-IR"/>
        </w:rPr>
        <w:t>كم</w:t>
      </w:r>
      <w:r w:rsidR="00A75710">
        <w:rPr>
          <w:rtl/>
          <w:lang w:bidi="fa-IR"/>
        </w:rPr>
        <w:t>،</w:t>
      </w:r>
      <w:r>
        <w:rPr>
          <w:rtl/>
          <w:lang w:bidi="fa-IR"/>
        </w:rPr>
        <w:t xml:space="preserve"> وعلمتم أن</w:t>
      </w:r>
      <w:r w:rsidR="004451F3">
        <w:rPr>
          <w:rFonts w:hint="cs"/>
          <w:rtl/>
          <w:lang w:bidi="fa-IR"/>
        </w:rPr>
        <w:t>َّ</w:t>
      </w:r>
      <w:r>
        <w:rPr>
          <w:rtl/>
          <w:lang w:bidi="fa-IR"/>
        </w:rPr>
        <w:t xml:space="preserve"> رئيسهم منافق ابن منافق يدعوهم إلى النار</w:t>
      </w:r>
      <w:r w:rsidR="00A75710">
        <w:rPr>
          <w:rtl/>
          <w:lang w:bidi="fa-IR"/>
        </w:rPr>
        <w:t>،</w:t>
      </w:r>
      <w:r>
        <w:rPr>
          <w:rtl/>
          <w:lang w:bidi="fa-IR"/>
        </w:rPr>
        <w:t xml:space="preserve"> وابن عم</w:t>
      </w:r>
      <w:r w:rsidR="004451F3">
        <w:rPr>
          <w:rFonts w:hint="cs"/>
          <w:rtl/>
          <w:lang w:bidi="fa-IR"/>
        </w:rPr>
        <w:t>ّ</w:t>
      </w:r>
      <w:r>
        <w:rPr>
          <w:rtl/>
          <w:lang w:bidi="fa-IR"/>
        </w:rPr>
        <w:t xml:space="preserve"> نبي</w:t>
      </w:r>
      <w:r w:rsidR="004451F3">
        <w:rPr>
          <w:rFonts w:hint="cs"/>
          <w:rtl/>
          <w:lang w:bidi="fa-IR"/>
        </w:rPr>
        <w:t>ّ</w:t>
      </w:r>
      <w:r>
        <w:rPr>
          <w:rtl/>
          <w:lang w:bidi="fa-IR"/>
        </w:rPr>
        <w:t>كم معكم وبين أظهركم يدعوكم إلى الجن</w:t>
      </w:r>
      <w:r w:rsidR="004451F3">
        <w:rPr>
          <w:rFonts w:hint="cs"/>
          <w:rtl/>
          <w:lang w:bidi="fa-IR"/>
        </w:rPr>
        <w:t>ّ</w:t>
      </w:r>
      <w:r>
        <w:rPr>
          <w:rtl/>
          <w:lang w:bidi="fa-IR"/>
        </w:rPr>
        <w:t>ة وإلى طاعة رب</w:t>
      </w:r>
      <w:r w:rsidR="004451F3">
        <w:rPr>
          <w:rFonts w:hint="cs"/>
          <w:rtl/>
          <w:lang w:bidi="fa-IR"/>
        </w:rPr>
        <w:t>ّ</w:t>
      </w:r>
      <w:r>
        <w:rPr>
          <w:rtl/>
          <w:lang w:bidi="fa-IR"/>
        </w:rPr>
        <w:t>كم</w:t>
      </w:r>
      <w:r w:rsidR="00A75710">
        <w:rPr>
          <w:rtl/>
          <w:lang w:bidi="fa-IR"/>
        </w:rPr>
        <w:t>،</w:t>
      </w:r>
      <w:r>
        <w:rPr>
          <w:rtl/>
          <w:lang w:bidi="fa-IR"/>
        </w:rPr>
        <w:t xml:space="preserve"> والعمل بسن</w:t>
      </w:r>
      <w:r w:rsidR="004451F3">
        <w:rPr>
          <w:rFonts w:hint="cs"/>
          <w:rtl/>
          <w:lang w:bidi="fa-IR"/>
        </w:rPr>
        <w:t>َّ</w:t>
      </w:r>
      <w:r>
        <w:rPr>
          <w:rtl/>
          <w:lang w:bidi="fa-IR"/>
        </w:rPr>
        <w:t>ة نبي</w:t>
      </w:r>
      <w:r w:rsidR="004451F3">
        <w:rPr>
          <w:rFonts w:hint="cs"/>
          <w:rtl/>
          <w:lang w:bidi="fa-IR"/>
        </w:rPr>
        <w:t>ِّ</w:t>
      </w:r>
      <w:r>
        <w:rPr>
          <w:rtl/>
          <w:lang w:bidi="fa-IR"/>
        </w:rPr>
        <w:t>كم</w:t>
      </w:r>
      <w:r w:rsidR="00A75710">
        <w:rPr>
          <w:rtl/>
          <w:lang w:bidi="fa-IR"/>
        </w:rPr>
        <w:t>،</w:t>
      </w:r>
      <w:r>
        <w:rPr>
          <w:rtl/>
          <w:lang w:bidi="fa-IR"/>
        </w:rPr>
        <w:t xml:space="preserve"> ولا سواء م</w:t>
      </w:r>
      <w:r w:rsidR="004451F3">
        <w:rPr>
          <w:rFonts w:hint="cs"/>
          <w:rtl/>
          <w:lang w:bidi="fa-IR"/>
        </w:rPr>
        <w:t>َ</w:t>
      </w:r>
      <w:r>
        <w:rPr>
          <w:rtl/>
          <w:lang w:bidi="fa-IR"/>
        </w:rPr>
        <w:t>ن صل</w:t>
      </w:r>
      <w:r w:rsidR="004451F3">
        <w:rPr>
          <w:rFonts w:hint="cs"/>
          <w:rtl/>
          <w:lang w:bidi="fa-IR"/>
        </w:rPr>
        <w:t>ّ</w:t>
      </w:r>
      <w:r>
        <w:rPr>
          <w:rtl/>
          <w:lang w:bidi="fa-IR"/>
        </w:rPr>
        <w:t>ى قبل كل</w:t>
      </w:r>
      <w:r w:rsidR="004451F3">
        <w:rPr>
          <w:rFonts w:hint="cs"/>
          <w:rtl/>
          <w:lang w:bidi="fa-IR"/>
        </w:rPr>
        <w:t>ِّ</w:t>
      </w:r>
      <w:r>
        <w:rPr>
          <w:rtl/>
          <w:lang w:bidi="fa-IR"/>
        </w:rPr>
        <w:t xml:space="preserve"> ذكر</w:t>
      </w:r>
      <w:r w:rsidR="00A75710">
        <w:rPr>
          <w:rtl/>
          <w:lang w:bidi="fa-IR"/>
        </w:rPr>
        <w:t>،</w:t>
      </w:r>
      <w:r>
        <w:rPr>
          <w:rtl/>
          <w:lang w:bidi="fa-IR"/>
        </w:rPr>
        <w:t xml:space="preserve"> لا يسبقني الص</w:t>
      </w:r>
      <w:r w:rsidR="004451F3">
        <w:rPr>
          <w:rFonts w:hint="cs"/>
          <w:rtl/>
          <w:lang w:bidi="fa-IR"/>
        </w:rPr>
        <w:t>ّ</w:t>
      </w:r>
      <w:r>
        <w:rPr>
          <w:rtl/>
          <w:lang w:bidi="fa-IR"/>
        </w:rPr>
        <w:t>لاة مع رسول الله أحد وأنا من أهل بدر</w:t>
      </w:r>
      <w:r w:rsidR="00A75710">
        <w:rPr>
          <w:rtl/>
          <w:lang w:bidi="fa-IR"/>
        </w:rPr>
        <w:t>،</w:t>
      </w:r>
      <w:r>
        <w:rPr>
          <w:rtl/>
          <w:lang w:bidi="fa-IR"/>
        </w:rPr>
        <w:t xml:space="preserve"> ومعاوية طليق</w:t>
      </w:r>
      <w:r w:rsidR="004451F3">
        <w:rPr>
          <w:rFonts w:hint="cs"/>
          <w:rtl/>
          <w:lang w:bidi="fa-IR"/>
        </w:rPr>
        <w:t>ٌ</w:t>
      </w:r>
      <w:r>
        <w:rPr>
          <w:rtl/>
          <w:lang w:bidi="fa-IR"/>
        </w:rPr>
        <w:t xml:space="preserve"> ابن طليق</w:t>
      </w:r>
      <w:r w:rsidR="00A75710">
        <w:rPr>
          <w:rtl/>
          <w:lang w:bidi="fa-IR"/>
        </w:rPr>
        <w:t>،</w:t>
      </w:r>
      <w:r>
        <w:rPr>
          <w:rtl/>
          <w:lang w:bidi="fa-IR"/>
        </w:rPr>
        <w:t xml:space="preserve"> والله إن</w:t>
      </w:r>
      <w:r w:rsidR="00D7675D">
        <w:rPr>
          <w:rFonts w:hint="cs"/>
          <w:rtl/>
          <w:lang w:bidi="fa-IR"/>
        </w:rPr>
        <w:t>ّ</w:t>
      </w:r>
      <w:r>
        <w:rPr>
          <w:rtl/>
          <w:lang w:bidi="fa-IR"/>
        </w:rPr>
        <w:t>ا على الحق</w:t>
      </w:r>
      <w:r w:rsidR="00D7675D">
        <w:rPr>
          <w:rFonts w:hint="cs"/>
          <w:rtl/>
          <w:lang w:bidi="fa-IR"/>
        </w:rPr>
        <w:t>ِّ</w:t>
      </w:r>
      <w:r>
        <w:rPr>
          <w:rtl/>
          <w:lang w:bidi="fa-IR"/>
        </w:rPr>
        <w:t xml:space="preserve"> و</w:t>
      </w:r>
      <w:r w:rsidR="00D7675D">
        <w:rPr>
          <w:rFonts w:hint="cs"/>
          <w:rtl/>
          <w:lang w:bidi="fa-IR"/>
        </w:rPr>
        <w:t>ا</w:t>
      </w:r>
      <w:r>
        <w:rPr>
          <w:rtl/>
          <w:lang w:bidi="fa-IR"/>
        </w:rPr>
        <w:t>ن</w:t>
      </w:r>
      <w:r w:rsidR="00D7675D">
        <w:rPr>
          <w:rFonts w:hint="cs"/>
          <w:rtl/>
          <w:lang w:bidi="fa-IR"/>
        </w:rPr>
        <w:t>ّ</w:t>
      </w:r>
      <w:r>
        <w:rPr>
          <w:rtl/>
          <w:lang w:bidi="fa-IR"/>
        </w:rPr>
        <w:t>هم على الباطل</w:t>
      </w:r>
      <w:r w:rsidR="00A75710">
        <w:rPr>
          <w:rtl/>
          <w:lang w:bidi="fa-IR"/>
        </w:rPr>
        <w:t>،</w:t>
      </w:r>
      <w:r>
        <w:rPr>
          <w:rtl/>
          <w:lang w:bidi="fa-IR"/>
        </w:rPr>
        <w:t xml:space="preserve"> فلا يجتمعن على باطلهم</w:t>
      </w:r>
      <w:r w:rsidR="00A75710">
        <w:rPr>
          <w:rtl/>
          <w:lang w:bidi="fa-IR"/>
        </w:rPr>
        <w:t>،</w:t>
      </w:r>
      <w:r>
        <w:rPr>
          <w:rtl/>
          <w:lang w:bidi="fa-IR"/>
        </w:rPr>
        <w:t xml:space="preserve"> وتتفر</w:t>
      </w:r>
      <w:r w:rsidR="00D7675D">
        <w:rPr>
          <w:rFonts w:hint="cs"/>
          <w:rtl/>
          <w:lang w:bidi="fa-IR"/>
        </w:rPr>
        <w:t>ّ</w:t>
      </w:r>
      <w:r>
        <w:rPr>
          <w:rtl/>
          <w:lang w:bidi="fa-IR"/>
        </w:rPr>
        <w:t>قوا عن حق</w:t>
      </w:r>
      <w:r w:rsidR="00D7675D">
        <w:rPr>
          <w:rFonts w:hint="cs"/>
          <w:rtl/>
          <w:lang w:bidi="fa-IR"/>
        </w:rPr>
        <w:t>ِّ</w:t>
      </w:r>
      <w:r>
        <w:rPr>
          <w:rtl/>
          <w:lang w:bidi="fa-IR"/>
        </w:rPr>
        <w:t>كم حت</w:t>
      </w:r>
      <w:r w:rsidR="00D7675D">
        <w:rPr>
          <w:rFonts w:hint="cs"/>
          <w:rtl/>
          <w:lang w:bidi="fa-IR"/>
        </w:rPr>
        <w:t>ّ</w:t>
      </w:r>
      <w:r>
        <w:rPr>
          <w:rtl/>
          <w:lang w:bidi="fa-IR"/>
        </w:rPr>
        <w:t>ى يغلب باطلهم حق</w:t>
      </w:r>
      <w:r w:rsidR="00D7675D">
        <w:rPr>
          <w:rFonts w:hint="cs"/>
          <w:rtl/>
          <w:lang w:bidi="fa-IR"/>
        </w:rPr>
        <w:t>ّ</w:t>
      </w:r>
      <w:r>
        <w:rPr>
          <w:rtl/>
          <w:lang w:bidi="fa-IR"/>
        </w:rPr>
        <w:t>كم</w:t>
      </w:r>
      <w:r w:rsidR="00A75710">
        <w:rPr>
          <w:rtl/>
          <w:lang w:bidi="fa-IR"/>
        </w:rPr>
        <w:t>،</w:t>
      </w:r>
      <w:r>
        <w:rPr>
          <w:rtl/>
          <w:lang w:bidi="fa-IR"/>
        </w:rPr>
        <w:t xml:space="preserve"> قاتلوهم يعذ</w:t>
      </w:r>
      <w:r w:rsidR="00D7675D">
        <w:rPr>
          <w:rFonts w:hint="cs"/>
          <w:rtl/>
          <w:lang w:bidi="fa-IR"/>
        </w:rPr>
        <w:t>ِّ</w:t>
      </w:r>
      <w:r>
        <w:rPr>
          <w:rtl/>
          <w:lang w:bidi="fa-IR"/>
        </w:rPr>
        <w:t>بهم الله بأيديكم</w:t>
      </w:r>
      <w:r w:rsidR="00A75710">
        <w:rPr>
          <w:rtl/>
          <w:lang w:bidi="fa-IR"/>
        </w:rPr>
        <w:t>،</w:t>
      </w:r>
      <w:r>
        <w:rPr>
          <w:rtl/>
          <w:lang w:bidi="fa-IR"/>
        </w:rPr>
        <w:t xml:space="preserve"> فإن لم تفعلوا يعذ</w:t>
      </w:r>
      <w:r w:rsidR="00D7675D">
        <w:rPr>
          <w:rFonts w:hint="cs"/>
          <w:rtl/>
          <w:lang w:bidi="fa-IR"/>
        </w:rPr>
        <w:t>ِّ</w:t>
      </w:r>
      <w:r>
        <w:rPr>
          <w:rtl/>
          <w:lang w:bidi="fa-IR"/>
        </w:rPr>
        <w:t>بهم بأيدي غيركم.</w:t>
      </w:r>
    </w:p>
    <w:p w:rsidR="00F10858" w:rsidRDefault="00D83748" w:rsidP="00D83748">
      <w:pPr>
        <w:pStyle w:val="libNormal"/>
        <w:rPr>
          <w:rtl/>
          <w:lang w:bidi="fa-IR"/>
        </w:rPr>
      </w:pPr>
      <w:r>
        <w:rPr>
          <w:rtl/>
          <w:lang w:bidi="fa-IR"/>
        </w:rPr>
        <w:t>كتاب صف</w:t>
      </w:r>
      <w:r w:rsidR="00D7675D">
        <w:rPr>
          <w:rFonts w:hint="cs"/>
          <w:rtl/>
          <w:lang w:bidi="fa-IR"/>
        </w:rPr>
        <w:t>ّ</w:t>
      </w:r>
      <w:r>
        <w:rPr>
          <w:rtl/>
          <w:lang w:bidi="fa-IR"/>
        </w:rPr>
        <w:t>ين ص 355</w:t>
      </w:r>
      <w:r w:rsidR="00A75710">
        <w:rPr>
          <w:rtl/>
          <w:lang w:bidi="fa-IR"/>
        </w:rPr>
        <w:t>،</w:t>
      </w:r>
      <w:r>
        <w:rPr>
          <w:rtl/>
          <w:lang w:bidi="fa-IR"/>
        </w:rPr>
        <w:t xml:space="preserve"> شرح ابن أبي الحديد 1</w:t>
      </w:r>
      <w:r w:rsidR="00A75710">
        <w:rPr>
          <w:rtl/>
          <w:lang w:bidi="fa-IR"/>
        </w:rPr>
        <w:t>:</w:t>
      </w:r>
      <w:r>
        <w:rPr>
          <w:rtl/>
          <w:lang w:bidi="fa-IR"/>
        </w:rPr>
        <w:t xml:space="preserve"> 503</w:t>
      </w:r>
      <w:r w:rsidR="00A75710">
        <w:rPr>
          <w:rtl/>
          <w:lang w:bidi="fa-IR"/>
        </w:rPr>
        <w:t>،</w:t>
      </w:r>
      <w:r>
        <w:rPr>
          <w:rtl/>
          <w:lang w:bidi="fa-IR"/>
        </w:rPr>
        <w:t xml:space="preserve"> جمهرة الخطب 1</w:t>
      </w:r>
      <w:r w:rsidR="00A75710">
        <w:rPr>
          <w:rtl/>
          <w:lang w:bidi="fa-IR"/>
        </w:rPr>
        <w:t>:</w:t>
      </w:r>
      <w:r>
        <w:rPr>
          <w:rtl/>
          <w:lang w:bidi="fa-IR"/>
        </w:rPr>
        <w:t xml:space="preserve"> 178.</w:t>
      </w:r>
    </w:p>
    <w:p w:rsidR="00D7675D" w:rsidRDefault="00D83748" w:rsidP="00D7675D">
      <w:pPr>
        <w:pStyle w:val="libNormal"/>
        <w:rPr>
          <w:rtl/>
          <w:lang w:bidi="fa-IR"/>
        </w:rPr>
      </w:pPr>
      <w:r>
        <w:rPr>
          <w:rtl/>
          <w:lang w:bidi="fa-IR"/>
        </w:rPr>
        <w:t xml:space="preserve">37 </w:t>
      </w:r>
      <w:r w:rsidR="00F10858">
        <w:rPr>
          <w:rtl/>
          <w:lang w:bidi="fa-IR"/>
        </w:rPr>
        <w:t>-</w:t>
      </w:r>
      <w:r>
        <w:rPr>
          <w:rtl/>
          <w:lang w:bidi="fa-IR"/>
        </w:rPr>
        <w:t xml:space="preserve"> من خطبة له </w:t>
      </w:r>
      <w:r w:rsidR="00D2341B" w:rsidRPr="00D2341B">
        <w:rPr>
          <w:rStyle w:val="libAlaemChar"/>
          <w:rtl/>
        </w:rPr>
        <w:t>عليه‌السلام</w:t>
      </w:r>
      <w:r w:rsidR="00A75710">
        <w:rPr>
          <w:rtl/>
          <w:lang w:bidi="fa-IR"/>
        </w:rPr>
        <w:t>:</w:t>
      </w:r>
      <w:r>
        <w:rPr>
          <w:rtl/>
          <w:lang w:bidi="fa-IR"/>
        </w:rPr>
        <w:t xml:space="preserve"> أم</w:t>
      </w:r>
      <w:r w:rsidR="00D7675D">
        <w:rPr>
          <w:rFonts w:hint="cs"/>
          <w:rtl/>
          <w:lang w:bidi="fa-IR"/>
        </w:rPr>
        <w:t>ّ</w:t>
      </w:r>
      <w:r>
        <w:rPr>
          <w:rtl/>
          <w:lang w:bidi="fa-IR"/>
        </w:rPr>
        <w:t>ا بعد</w:t>
      </w:r>
      <w:r w:rsidR="00A75710">
        <w:rPr>
          <w:rtl/>
          <w:lang w:bidi="fa-IR"/>
        </w:rPr>
        <w:t>:</w:t>
      </w:r>
      <w:r>
        <w:rPr>
          <w:rtl/>
          <w:lang w:bidi="fa-IR"/>
        </w:rPr>
        <w:t xml:space="preserve"> فإن</w:t>
      </w:r>
      <w:r w:rsidR="00D7675D">
        <w:rPr>
          <w:rFonts w:hint="cs"/>
          <w:rtl/>
          <w:lang w:bidi="fa-IR"/>
        </w:rPr>
        <w:t>ّ</w:t>
      </w:r>
      <w:r>
        <w:rPr>
          <w:rtl/>
          <w:lang w:bidi="fa-IR"/>
        </w:rPr>
        <w:t xml:space="preserve"> الله قد أحسن بلاءكم</w:t>
      </w:r>
      <w:r w:rsidR="00A75710">
        <w:rPr>
          <w:rtl/>
          <w:lang w:bidi="fa-IR"/>
        </w:rPr>
        <w:t>،</w:t>
      </w:r>
      <w:r>
        <w:rPr>
          <w:rtl/>
          <w:lang w:bidi="fa-IR"/>
        </w:rPr>
        <w:t xml:space="preserve"> وأعز</w:t>
      </w:r>
      <w:r w:rsidR="00D7675D">
        <w:rPr>
          <w:rFonts w:hint="cs"/>
          <w:rtl/>
          <w:lang w:bidi="fa-IR"/>
        </w:rPr>
        <w:t>ّ</w:t>
      </w:r>
      <w:r>
        <w:rPr>
          <w:rtl/>
          <w:lang w:bidi="fa-IR"/>
        </w:rPr>
        <w:t xml:space="preserve"> نصركم فتوج</w:t>
      </w:r>
      <w:r w:rsidR="00D7675D">
        <w:rPr>
          <w:rFonts w:hint="cs"/>
          <w:rtl/>
          <w:lang w:bidi="fa-IR"/>
        </w:rPr>
        <w:t>ّ</w:t>
      </w:r>
      <w:r>
        <w:rPr>
          <w:rtl/>
          <w:lang w:bidi="fa-IR"/>
        </w:rPr>
        <w:t>هوا من فوركم هذا إلى معاوية وأشياعه القاسطين</w:t>
      </w:r>
      <w:r w:rsidR="00A75710">
        <w:rPr>
          <w:rtl/>
          <w:lang w:bidi="fa-IR"/>
        </w:rPr>
        <w:t>،</w:t>
      </w:r>
      <w:r>
        <w:rPr>
          <w:rtl/>
          <w:lang w:bidi="fa-IR"/>
        </w:rPr>
        <w:t xml:space="preserve"> الذين نبذوا كتاب الله وراء ظهورهم واشتروا به ثمنا</w:t>
      </w:r>
      <w:r w:rsidR="00D7675D">
        <w:rPr>
          <w:rFonts w:hint="cs"/>
          <w:rtl/>
          <w:lang w:bidi="fa-IR"/>
        </w:rPr>
        <w:t>ً</w:t>
      </w:r>
      <w:r>
        <w:rPr>
          <w:rtl/>
          <w:lang w:bidi="fa-IR"/>
        </w:rPr>
        <w:t xml:space="preserve"> قليلا</w:t>
      </w:r>
      <w:r w:rsidR="00D7675D">
        <w:rPr>
          <w:rFonts w:hint="cs"/>
          <w:rtl/>
          <w:lang w:bidi="fa-IR"/>
        </w:rPr>
        <w:t>ً</w:t>
      </w:r>
      <w:r>
        <w:rPr>
          <w:rtl/>
          <w:lang w:bidi="fa-IR"/>
        </w:rPr>
        <w:t xml:space="preserve"> فبئس ما شروا به أنفسهم لو كانوا يعلمون.</w:t>
      </w:r>
    </w:p>
    <w:p w:rsidR="00F10858" w:rsidRDefault="00D83748" w:rsidP="00D7675D">
      <w:pPr>
        <w:pStyle w:val="libNormal"/>
        <w:rPr>
          <w:rtl/>
          <w:lang w:bidi="fa-IR"/>
        </w:rPr>
      </w:pPr>
      <w:r>
        <w:rPr>
          <w:rtl/>
          <w:lang w:bidi="fa-IR"/>
        </w:rPr>
        <w:t>الإمامة والسياسة 1</w:t>
      </w:r>
      <w:r w:rsidR="00A75710">
        <w:rPr>
          <w:rtl/>
          <w:lang w:bidi="fa-IR"/>
        </w:rPr>
        <w:t>:</w:t>
      </w:r>
      <w:r>
        <w:rPr>
          <w:rtl/>
          <w:lang w:bidi="fa-IR"/>
        </w:rPr>
        <w:t xml:space="preserve"> 110</w:t>
      </w:r>
      <w:r w:rsidR="00A75710">
        <w:rPr>
          <w:rtl/>
          <w:lang w:bidi="fa-IR"/>
        </w:rPr>
        <w:t>،</w:t>
      </w:r>
      <w:r>
        <w:rPr>
          <w:rtl/>
          <w:lang w:bidi="fa-IR"/>
        </w:rPr>
        <w:t xml:space="preserve"> تاريخ الطبري 6</w:t>
      </w:r>
      <w:r w:rsidR="00A75710">
        <w:rPr>
          <w:rtl/>
          <w:lang w:bidi="fa-IR"/>
        </w:rPr>
        <w:t>:</w:t>
      </w:r>
      <w:r>
        <w:rPr>
          <w:rtl/>
          <w:lang w:bidi="fa-IR"/>
        </w:rPr>
        <w:t xml:space="preserve"> 51</w:t>
      </w:r>
      <w:r w:rsidR="00A75710">
        <w:rPr>
          <w:rtl/>
          <w:lang w:bidi="fa-IR"/>
        </w:rPr>
        <w:t>،</w:t>
      </w:r>
      <w:r>
        <w:rPr>
          <w:rtl/>
          <w:lang w:bidi="fa-IR"/>
        </w:rPr>
        <w:t xml:space="preserve"> مروج الذهب 2</w:t>
      </w:r>
      <w:r w:rsidR="00A75710">
        <w:rPr>
          <w:rtl/>
          <w:lang w:bidi="fa-IR"/>
        </w:rPr>
        <w:t>:</w:t>
      </w:r>
      <w:r>
        <w:rPr>
          <w:rtl/>
          <w:lang w:bidi="fa-IR"/>
        </w:rPr>
        <w:t xml:space="preserve"> 38</w:t>
      </w:r>
      <w:r w:rsidR="00A75710">
        <w:rPr>
          <w:rtl/>
          <w:lang w:bidi="fa-IR"/>
        </w:rPr>
        <w:t>،</w:t>
      </w:r>
      <w:r>
        <w:rPr>
          <w:rtl/>
          <w:lang w:bidi="fa-IR"/>
        </w:rPr>
        <w:t xml:space="preserve"> شرح ابن أبي الحديد 1</w:t>
      </w:r>
      <w:r w:rsidR="00A75710">
        <w:rPr>
          <w:rtl/>
          <w:lang w:bidi="fa-IR"/>
        </w:rPr>
        <w:t>:</w:t>
      </w:r>
      <w:r>
        <w:rPr>
          <w:rtl/>
          <w:lang w:bidi="fa-IR"/>
        </w:rPr>
        <w:t xml:space="preserve"> 179</w:t>
      </w:r>
      <w:r w:rsidR="00A75710">
        <w:rPr>
          <w:rtl/>
          <w:lang w:bidi="fa-IR"/>
        </w:rPr>
        <w:t>،</w:t>
      </w:r>
      <w:r>
        <w:rPr>
          <w:rtl/>
          <w:lang w:bidi="fa-IR"/>
        </w:rPr>
        <w:t xml:space="preserve"> جمهرة الخطب 1</w:t>
      </w:r>
      <w:r w:rsidR="00A75710">
        <w:rPr>
          <w:rtl/>
          <w:lang w:bidi="fa-IR"/>
        </w:rPr>
        <w:t>:</w:t>
      </w:r>
      <w:r>
        <w:rPr>
          <w:rtl/>
          <w:lang w:bidi="fa-IR"/>
        </w:rPr>
        <w:t xml:space="preserve"> 231.</w:t>
      </w:r>
    </w:p>
    <w:p w:rsidR="00F10858" w:rsidRDefault="00D83748" w:rsidP="00D83748">
      <w:pPr>
        <w:pStyle w:val="libNormal"/>
        <w:rPr>
          <w:rtl/>
          <w:lang w:bidi="fa-IR"/>
        </w:rPr>
      </w:pPr>
      <w:r>
        <w:rPr>
          <w:rtl/>
          <w:lang w:bidi="fa-IR"/>
        </w:rPr>
        <w:t xml:space="preserve">38 </w:t>
      </w:r>
      <w:r w:rsidR="00F10858">
        <w:rPr>
          <w:rtl/>
          <w:lang w:bidi="fa-IR"/>
        </w:rPr>
        <w:t>-</w:t>
      </w:r>
      <w:r>
        <w:rPr>
          <w:rtl/>
          <w:lang w:bidi="fa-IR"/>
        </w:rPr>
        <w:t xml:space="preserve"> من خطبة له </w:t>
      </w:r>
      <w:r w:rsidR="00D2341B" w:rsidRPr="00D2341B">
        <w:rPr>
          <w:rStyle w:val="libAlaemChar"/>
          <w:rtl/>
        </w:rPr>
        <w:t>عليه‌السلام</w:t>
      </w:r>
      <w:r>
        <w:rPr>
          <w:rtl/>
          <w:lang w:bidi="fa-IR"/>
        </w:rPr>
        <w:t xml:space="preserve"> يستنفر الناس لقتال معاوية</w:t>
      </w:r>
      <w:r w:rsidR="00A75710">
        <w:rPr>
          <w:rtl/>
          <w:lang w:bidi="fa-IR"/>
        </w:rPr>
        <w:t>:</w:t>
      </w:r>
      <w:r>
        <w:rPr>
          <w:rtl/>
          <w:lang w:bidi="fa-IR"/>
        </w:rPr>
        <w:t xml:space="preserve"> يا أي</w:t>
      </w:r>
      <w:r w:rsidR="00D7675D">
        <w:rPr>
          <w:rFonts w:hint="cs"/>
          <w:rtl/>
          <w:lang w:bidi="fa-IR"/>
        </w:rPr>
        <w:t>ّ</w:t>
      </w:r>
      <w:r>
        <w:rPr>
          <w:rtl/>
          <w:lang w:bidi="fa-IR"/>
        </w:rPr>
        <w:t>ها الناس استعد</w:t>
      </w:r>
      <w:r w:rsidR="00D7675D">
        <w:rPr>
          <w:rFonts w:hint="cs"/>
          <w:rtl/>
          <w:lang w:bidi="fa-IR"/>
        </w:rPr>
        <w:t>ّ</w:t>
      </w:r>
      <w:r>
        <w:rPr>
          <w:rtl/>
          <w:lang w:bidi="fa-IR"/>
        </w:rPr>
        <w:t>وا لقتال عدو</w:t>
      </w:r>
      <w:r w:rsidR="00D7675D">
        <w:rPr>
          <w:rFonts w:hint="cs"/>
          <w:rtl/>
          <w:lang w:bidi="fa-IR"/>
        </w:rPr>
        <w:t>ّ</w:t>
      </w:r>
      <w:r>
        <w:rPr>
          <w:rtl/>
          <w:lang w:bidi="fa-IR"/>
        </w:rPr>
        <w:t xml:space="preserve"> في جهادهم القربة إلى الله عز</w:t>
      </w:r>
      <w:r w:rsidR="00D7675D">
        <w:rPr>
          <w:rFonts w:hint="cs"/>
          <w:rtl/>
          <w:lang w:bidi="fa-IR"/>
        </w:rPr>
        <w:t xml:space="preserve">َّ </w:t>
      </w:r>
      <w:r>
        <w:rPr>
          <w:rtl/>
          <w:lang w:bidi="fa-IR"/>
        </w:rPr>
        <w:t>وجل</w:t>
      </w:r>
      <w:r w:rsidR="00D7675D">
        <w:rPr>
          <w:rFonts w:hint="cs"/>
          <w:rtl/>
          <w:lang w:bidi="fa-IR"/>
        </w:rPr>
        <w:t>َّ</w:t>
      </w:r>
      <w:r>
        <w:rPr>
          <w:rtl/>
          <w:lang w:bidi="fa-IR"/>
        </w:rPr>
        <w:t xml:space="preserve"> ودرك الوسيلة عنده</w:t>
      </w:r>
      <w:r w:rsidR="00A75710">
        <w:rPr>
          <w:rtl/>
          <w:lang w:bidi="fa-IR"/>
        </w:rPr>
        <w:t>،</w:t>
      </w:r>
      <w:r>
        <w:rPr>
          <w:rtl/>
          <w:lang w:bidi="fa-IR"/>
        </w:rPr>
        <w:t xml:space="preserve"> قوم</w:t>
      </w:r>
      <w:r w:rsidR="00D7675D">
        <w:rPr>
          <w:rFonts w:hint="cs"/>
          <w:rtl/>
          <w:lang w:bidi="fa-IR"/>
        </w:rPr>
        <w:t>ٌ</w:t>
      </w:r>
      <w:r>
        <w:rPr>
          <w:rtl/>
          <w:lang w:bidi="fa-IR"/>
        </w:rPr>
        <w:t xml:space="preserve"> حيارى عن الحق</w:t>
      </w:r>
      <w:r w:rsidR="00D7675D">
        <w:rPr>
          <w:rFonts w:hint="cs"/>
          <w:rtl/>
          <w:lang w:bidi="fa-IR"/>
        </w:rPr>
        <w:t>ِّ</w:t>
      </w:r>
      <w:r>
        <w:rPr>
          <w:rtl/>
          <w:lang w:bidi="fa-IR"/>
        </w:rPr>
        <w:t xml:space="preserve"> لا يبصرونه</w:t>
      </w:r>
      <w:r w:rsidR="00A75710">
        <w:rPr>
          <w:rtl/>
          <w:lang w:bidi="fa-IR"/>
        </w:rPr>
        <w:t>،</w:t>
      </w:r>
      <w:r>
        <w:rPr>
          <w:rtl/>
          <w:lang w:bidi="fa-IR"/>
        </w:rPr>
        <w:t xml:space="preserve"> موزعين بالجور والظلم لا يعدلون به</w:t>
      </w:r>
      <w:r w:rsidR="00A75710">
        <w:rPr>
          <w:rtl/>
          <w:lang w:bidi="fa-IR"/>
        </w:rPr>
        <w:t>،</w:t>
      </w:r>
      <w:r>
        <w:rPr>
          <w:rtl/>
          <w:lang w:bidi="fa-IR"/>
        </w:rPr>
        <w:t xml:space="preserve"> جفاة</w:t>
      </w:r>
      <w:r w:rsidR="00D7675D">
        <w:rPr>
          <w:rFonts w:hint="cs"/>
          <w:rtl/>
          <w:lang w:bidi="fa-IR"/>
        </w:rPr>
        <w:t>ٌ</w:t>
      </w:r>
      <w:r>
        <w:rPr>
          <w:rtl/>
          <w:lang w:bidi="fa-IR"/>
        </w:rPr>
        <w:t xml:space="preserve"> عن الكتاب</w:t>
      </w:r>
      <w:r w:rsidR="00A75710">
        <w:rPr>
          <w:rtl/>
          <w:lang w:bidi="fa-IR"/>
        </w:rPr>
        <w:t>،</w:t>
      </w:r>
      <w:r>
        <w:rPr>
          <w:rtl/>
          <w:lang w:bidi="fa-IR"/>
        </w:rPr>
        <w:t xml:space="preserve"> ن</w:t>
      </w:r>
      <w:r w:rsidR="00D7675D">
        <w:rPr>
          <w:rFonts w:hint="cs"/>
          <w:rtl/>
          <w:lang w:bidi="fa-IR"/>
        </w:rPr>
        <w:t>ُ</w:t>
      </w:r>
      <w:r>
        <w:rPr>
          <w:rtl/>
          <w:lang w:bidi="fa-IR"/>
        </w:rPr>
        <w:t>ك</w:t>
      </w:r>
      <w:r w:rsidR="00D7675D">
        <w:rPr>
          <w:rFonts w:hint="cs"/>
          <w:rtl/>
          <w:lang w:bidi="fa-IR"/>
        </w:rPr>
        <w:t>ّ</w:t>
      </w:r>
      <w:r>
        <w:rPr>
          <w:rtl/>
          <w:lang w:bidi="fa-IR"/>
        </w:rPr>
        <w:t>ب</w:t>
      </w:r>
      <w:r w:rsidR="00D7675D">
        <w:rPr>
          <w:rFonts w:hint="cs"/>
          <w:rtl/>
          <w:lang w:bidi="fa-IR"/>
        </w:rPr>
        <w:t>ٌ</w:t>
      </w:r>
      <w:r>
        <w:rPr>
          <w:rtl/>
          <w:lang w:bidi="fa-IR"/>
        </w:rPr>
        <w:t xml:space="preserve"> عن الدين</w:t>
      </w:r>
      <w:r w:rsidR="00A75710">
        <w:rPr>
          <w:rtl/>
          <w:lang w:bidi="fa-IR"/>
        </w:rPr>
        <w:t>،</w:t>
      </w:r>
      <w:r>
        <w:rPr>
          <w:rtl/>
          <w:lang w:bidi="fa-IR"/>
        </w:rPr>
        <w:t xml:space="preserve"> يعمهون في الطغيان</w:t>
      </w:r>
      <w:r w:rsidR="00A75710">
        <w:rPr>
          <w:rtl/>
          <w:lang w:bidi="fa-IR"/>
        </w:rPr>
        <w:t>،</w:t>
      </w:r>
      <w:r>
        <w:rPr>
          <w:rtl/>
          <w:lang w:bidi="fa-IR"/>
        </w:rPr>
        <w:t xml:space="preserve"> ويتسك</w:t>
      </w:r>
      <w:r w:rsidR="00D7675D">
        <w:rPr>
          <w:rFonts w:hint="cs"/>
          <w:rtl/>
          <w:lang w:bidi="fa-IR"/>
        </w:rPr>
        <w:t>ّ</w:t>
      </w:r>
      <w:r>
        <w:rPr>
          <w:rtl/>
          <w:lang w:bidi="fa-IR"/>
        </w:rPr>
        <w:t>عون في غمرة الض</w:t>
      </w:r>
      <w:r w:rsidR="00D7675D">
        <w:rPr>
          <w:rFonts w:hint="cs"/>
          <w:rtl/>
          <w:lang w:bidi="fa-IR"/>
        </w:rPr>
        <w:t>َّ</w:t>
      </w:r>
      <w:r>
        <w:rPr>
          <w:rtl/>
          <w:lang w:bidi="fa-IR"/>
        </w:rPr>
        <w:t>لال</w:t>
      </w:r>
      <w:r w:rsidR="00A75710">
        <w:rPr>
          <w:rtl/>
          <w:lang w:bidi="fa-IR"/>
        </w:rPr>
        <w:t>،</w:t>
      </w:r>
      <w:r>
        <w:rPr>
          <w:rtl/>
          <w:lang w:bidi="fa-IR"/>
        </w:rPr>
        <w:t xml:space="preserve"> فأعد</w:t>
      </w:r>
      <w:r w:rsidR="00D7675D">
        <w:rPr>
          <w:rFonts w:hint="cs"/>
          <w:rtl/>
          <w:lang w:bidi="fa-IR"/>
        </w:rPr>
        <w:t>ّ</w:t>
      </w:r>
      <w:r>
        <w:rPr>
          <w:rtl/>
          <w:lang w:bidi="fa-IR"/>
        </w:rPr>
        <w:t>وا لهم ما استطعتم من قو</w:t>
      </w:r>
      <w:r w:rsidR="00D7675D">
        <w:rPr>
          <w:rFonts w:hint="cs"/>
          <w:rtl/>
          <w:lang w:bidi="fa-IR"/>
        </w:rPr>
        <w:t>َّ</w:t>
      </w:r>
      <w:r>
        <w:rPr>
          <w:rtl/>
          <w:lang w:bidi="fa-IR"/>
        </w:rPr>
        <w:t>ة ومن رباط الخيل</w:t>
      </w:r>
      <w:r w:rsidR="00A75710">
        <w:rPr>
          <w:rtl/>
          <w:lang w:bidi="fa-IR"/>
        </w:rPr>
        <w:t>،</w:t>
      </w:r>
      <w:r>
        <w:rPr>
          <w:rtl/>
          <w:lang w:bidi="fa-IR"/>
        </w:rPr>
        <w:t xml:space="preserve"> وتوك</w:t>
      </w:r>
      <w:r w:rsidR="00D7675D">
        <w:rPr>
          <w:rFonts w:hint="cs"/>
          <w:rtl/>
          <w:lang w:bidi="fa-IR"/>
        </w:rPr>
        <w:t>ّ</w:t>
      </w:r>
      <w:r>
        <w:rPr>
          <w:rtl/>
          <w:lang w:bidi="fa-IR"/>
        </w:rPr>
        <w:t>لوا على الله وكفى بالله وكيلا.</w:t>
      </w:r>
    </w:p>
    <w:p w:rsidR="00F10858" w:rsidRDefault="00D83748" w:rsidP="00D83748">
      <w:pPr>
        <w:pStyle w:val="libNormal"/>
        <w:rPr>
          <w:rtl/>
          <w:lang w:bidi="fa-IR"/>
        </w:rPr>
      </w:pPr>
      <w:r>
        <w:rPr>
          <w:rtl/>
          <w:lang w:bidi="fa-IR"/>
        </w:rPr>
        <w:t>كتاب صف</w:t>
      </w:r>
      <w:r w:rsidR="00D7675D">
        <w:rPr>
          <w:rFonts w:hint="cs"/>
          <w:rtl/>
          <w:lang w:bidi="fa-IR"/>
        </w:rPr>
        <w:t>ّ</w:t>
      </w:r>
      <w:r>
        <w:rPr>
          <w:rtl/>
          <w:lang w:bidi="fa-IR"/>
        </w:rPr>
        <w:t>ين</w:t>
      </w:r>
      <w:r w:rsidR="00A75710">
        <w:rPr>
          <w:rtl/>
          <w:lang w:bidi="fa-IR"/>
        </w:rPr>
        <w:t>،</w:t>
      </w:r>
      <w:r>
        <w:rPr>
          <w:rtl/>
          <w:lang w:bidi="fa-IR"/>
        </w:rPr>
        <w:t xml:space="preserve"> تاريخ الطبري 6</w:t>
      </w:r>
      <w:r w:rsidR="00A75710">
        <w:rPr>
          <w:rtl/>
          <w:lang w:bidi="fa-IR"/>
        </w:rPr>
        <w:t>:</w:t>
      </w:r>
      <w:r>
        <w:rPr>
          <w:rtl/>
          <w:lang w:bidi="fa-IR"/>
        </w:rPr>
        <w:t xml:space="preserve"> 51</w:t>
      </w:r>
      <w:r w:rsidR="00A75710">
        <w:rPr>
          <w:rtl/>
          <w:lang w:bidi="fa-IR"/>
        </w:rPr>
        <w:t>،</w:t>
      </w:r>
      <w:r>
        <w:rPr>
          <w:rtl/>
          <w:lang w:bidi="fa-IR"/>
        </w:rPr>
        <w:t xml:space="preserve"> الإمامة والسياسة 1</w:t>
      </w:r>
      <w:r w:rsidR="00A75710">
        <w:rPr>
          <w:rtl/>
          <w:lang w:bidi="fa-IR"/>
        </w:rPr>
        <w:t>:</w:t>
      </w:r>
      <w:r>
        <w:rPr>
          <w:rtl/>
          <w:lang w:bidi="fa-IR"/>
        </w:rPr>
        <w:t xml:space="preserve"> 110</w:t>
      </w:r>
      <w:r w:rsidR="00A75710">
        <w:rPr>
          <w:rtl/>
          <w:lang w:bidi="fa-IR"/>
        </w:rPr>
        <w:t>،</w:t>
      </w:r>
      <w:r>
        <w:rPr>
          <w:rtl/>
          <w:lang w:bidi="fa-IR"/>
        </w:rPr>
        <w:t xml:space="preserve"> شرح ابن أبي الحديد 1</w:t>
      </w:r>
      <w:r w:rsidR="00A75710">
        <w:rPr>
          <w:rtl/>
          <w:lang w:bidi="fa-IR"/>
        </w:rPr>
        <w:t>:</w:t>
      </w:r>
      <w:r>
        <w:rPr>
          <w:rtl/>
          <w:lang w:bidi="fa-IR"/>
        </w:rPr>
        <w:t xml:space="preserve"> 179.</w:t>
      </w:r>
    </w:p>
    <w:p w:rsidR="00F10858" w:rsidRDefault="00D83748" w:rsidP="00D7675D">
      <w:pPr>
        <w:pStyle w:val="libNormal"/>
        <w:rPr>
          <w:rtl/>
          <w:lang w:bidi="fa-IR"/>
        </w:rPr>
      </w:pPr>
      <w:r>
        <w:rPr>
          <w:rtl/>
          <w:lang w:bidi="fa-IR"/>
        </w:rPr>
        <w:t xml:space="preserve">39 </w:t>
      </w:r>
      <w:r w:rsidR="00F10858">
        <w:rPr>
          <w:rtl/>
          <w:lang w:bidi="fa-IR"/>
        </w:rPr>
        <w:t>-</w:t>
      </w:r>
      <w:r>
        <w:rPr>
          <w:rtl/>
          <w:lang w:bidi="fa-IR"/>
        </w:rPr>
        <w:t xml:space="preserve"> من خطبة له </w:t>
      </w:r>
      <w:r w:rsidR="00D2341B" w:rsidRPr="00D2341B">
        <w:rPr>
          <w:rStyle w:val="libAlaemChar"/>
          <w:rtl/>
        </w:rPr>
        <w:t>عليه‌السلام</w:t>
      </w:r>
      <w:r>
        <w:rPr>
          <w:rtl/>
          <w:lang w:bidi="fa-IR"/>
        </w:rPr>
        <w:t xml:space="preserve"> لم</w:t>
      </w:r>
      <w:r w:rsidR="00D7675D">
        <w:rPr>
          <w:rFonts w:hint="cs"/>
          <w:rtl/>
          <w:lang w:bidi="fa-IR"/>
        </w:rPr>
        <w:t>ـّ</w:t>
      </w:r>
      <w:r>
        <w:rPr>
          <w:rtl/>
          <w:lang w:bidi="fa-IR"/>
        </w:rPr>
        <w:t>ا رفع أهل الشام المصاحف على الرماح</w:t>
      </w:r>
      <w:r w:rsidR="00A75710">
        <w:rPr>
          <w:rtl/>
          <w:lang w:bidi="fa-IR"/>
        </w:rPr>
        <w:t>:</w:t>
      </w:r>
      <w:r>
        <w:rPr>
          <w:rtl/>
          <w:lang w:bidi="fa-IR"/>
        </w:rPr>
        <w:t xml:space="preserve"> عباد الله إن</w:t>
      </w:r>
      <w:r w:rsidR="00D7675D">
        <w:rPr>
          <w:rFonts w:hint="cs"/>
          <w:rtl/>
          <w:lang w:bidi="fa-IR"/>
        </w:rPr>
        <w:t>ِّ</w:t>
      </w:r>
      <w:r>
        <w:rPr>
          <w:rtl/>
          <w:lang w:bidi="fa-IR"/>
        </w:rPr>
        <w:t>ي أحق</w:t>
      </w:r>
      <w:r w:rsidR="00D7675D">
        <w:rPr>
          <w:rFonts w:hint="cs"/>
          <w:rtl/>
          <w:lang w:bidi="fa-IR"/>
        </w:rPr>
        <w:t>ّ</w:t>
      </w:r>
      <w:r>
        <w:rPr>
          <w:rtl/>
          <w:lang w:bidi="fa-IR"/>
        </w:rPr>
        <w:t xml:space="preserve"> م</w:t>
      </w:r>
      <w:r w:rsidR="00D7675D">
        <w:rPr>
          <w:rFonts w:hint="cs"/>
          <w:rtl/>
          <w:lang w:bidi="fa-IR"/>
        </w:rPr>
        <w:t>َ</w:t>
      </w:r>
      <w:r>
        <w:rPr>
          <w:rtl/>
          <w:lang w:bidi="fa-IR"/>
        </w:rPr>
        <w:t>ن أجاب إلى كتاب الله ولكن</w:t>
      </w:r>
      <w:r w:rsidR="00D7675D">
        <w:rPr>
          <w:rFonts w:hint="cs"/>
          <w:rtl/>
          <w:lang w:bidi="fa-IR"/>
        </w:rPr>
        <w:t>َّ</w:t>
      </w:r>
      <w:r>
        <w:rPr>
          <w:rtl/>
          <w:lang w:bidi="fa-IR"/>
        </w:rPr>
        <w:t xml:space="preserve"> معاوية وعمرو بن العاص وابن أبي معيط وحبيب بن مسلمة وابن أبي سرح ليسوا بأصحاب دين ولا قرآن</w:t>
      </w:r>
      <w:r w:rsidR="00A75710">
        <w:rPr>
          <w:rtl/>
          <w:lang w:bidi="fa-IR"/>
        </w:rPr>
        <w:t>،</w:t>
      </w:r>
      <w:r>
        <w:rPr>
          <w:rtl/>
          <w:lang w:bidi="fa-IR"/>
        </w:rPr>
        <w:t xml:space="preserve"> إن</w:t>
      </w:r>
      <w:r w:rsidR="00D7675D">
        <w:rPr>
          <w:rFonts w:hint="cs"/>
          <w:rtl/>
          <w:lang w:bidi="fa-IR"/>
        </w:rPr>
        <w:t>ّ</w:t>
      </w:r>
      <w:r>
        <w:rPr>
          <w:rtl/>
          <w:lang w:bidi="fa-IR"/>
        </w:rPr>
        <w:t>ي أعرف بهم منكم</w:t>
      </w:r>
      <w:r w:rsidR="00A75710">
        <w:rPr>
          <w:rtl/>
          <w:lang w:bidi="fa-IR"/>
        </w:rPr>
        <w:t>،</w:t>
      </w:r>
      <w:r>
        <w:rPr>
          <w:rtl/>
          <w:lang w:bidi="fa-IR"/>
        </w:rPr>
        <w:t xml:space="preserve"> صحبتهم أطفالا</w:t>
      </w:r>
      <w:r w:rsidR="00D7675D">
        <w:rPr>
          <w:rFonts w:hint="cs"/>
          <w:rtl/>
          <w:lang w:bidi="fa-IR"/>
        </w:rPr>
        <w:t>ً</w:t>
      </w:r>
      <w:r w:rsidR="00A75710">
        <w:rPr>
          <w:rtl/>
          <w:lang w:bidi="fa-IR"/>
        </w:rPr>
        <w:t>،</w:t>
      </w:r>
      <w:r>
        <w:rPr>
          <w:rtl/>
          <w:lang w:bidi="fa-IR"/>
        </w:rPr>
        <w:t xml:space="preserve"> وصحبتهم رجالا</w:t>
      </w:r>
      <w:r w:rsidR="00D7675D">
        <w:rPr>
          <w:rFonts w:hint="cs"/>
          <w:rtl/>
          <w:lang w:bidi="fa-IR"/>
        </w:rPr>
        <w:t>ً</w:t>
      </w:r>
      <w:r w:rsidR="00A75710">
        <w:rPr>
          <w:rtl/>
          <w:lang w:bidi="fa-IR"/>
        </w:rPr>
        <w:t>،</w:t>
      </w:r>
      <w:r>
        <w:rPr>
          <w:rtl/>
          <w:lang w:bidi="fa-IR"/>
        </w:rPr>
        <w:t xml:space="preserve"> فكانوا شر</w:t>
      </w:r>
      <w:r w:rsidR="00D7675D">
        <w:rPr>
          <w:rFonts w:hint="cs"/>
          <w:rtl/>
          <w:lang w:bidi="fa-IR"/>
        </w:rPr>
        <w:t>ّ</w:t>
      </w:r>
      <w:r>
        <w:rPr>
          <w:rtl/>
          <w:lang w:bidi="fa-IR"/>
        </w:rPr>
        <w:t xml:space="preserve"> أطفال وشر</w:t>
      </w:r>
      <w:r w:rsidR="00D7675D">
        <w:rPr>
          <w:rFonts w:hint="cs"/>
          <w:rtl/>
          <w:lang w:bidi="fa-IR"/>
        </w:rPr>
        <w:t>َّ</w:t>
      </w:r>
      <w:r>
        <w:rPr>
          <w:rtl/>
          <w:lang w:bidi="fa-IR"/>
        </w:rPr>
        <w:t xml:space="preserve"> رجال</w:t>
      </w:r>
      <w:r w:rsidR="00A75710">
        <w:rPr>
          <w:rtl/>
          <w:lang w:bidi="fa-IR"/>
        </w:rPr>
        <w:t>،</w:t>
      </w:r>
      <w:r>
        <w:rPr>
          <w:rtl/>
          <w:lang w:bidi="fa-IR"/>
        </w:rPr>
        <w:t xml:space="preserve"> </w:t>
      </w:r>
      <w:r w:rsidR="00D7675D">
        <w:rPr>
          <w:rFonts w:hint="cs"/>
          <w:rtl/>
          <w:lang w:bidi="fa-IR"/>
        </w:rPr>
        <w:t>ا</w:t>
      </w:r>
      <w:r>
        <w:rPr>
          <w:rtl/>
          <w:lang w:bidi="fa-IR"/>
        </w:rPr>
        <w:t>ن</w:t>
      </w:r>
      <w:r w:rsidR="00D7675D">
        <w:rPr>
          <w:rFonts w:hint="cs"/>
          <w:rtl/>
          <w:lang w:bidi="fa-IR"/>
        </w:rPr>
        <w:t>ّ</w:t>
      </w:r>
      <w:r>
        <w:rPr>
          <w:rtl/>
          <w:lang w:bidi="fa-IR"/>
        </w:rPr>
        <w:t>ها كلمة حق</w:t>
      </w:r>
      <w:r w:rsidR="00D7675D">
        <w:rPr>
          <w:rFonts w:hint="cs"/>
          <w:rtl/>
          <w:lang w:bidi="fa-IR"/>
        </w:rPr>
        <w:t>ّ</w:t>
      </w:r>
      <w:r>
        <w:rPr>
          <w:rtl/>
          <w:lang w:bidi="fa-IR"/>
        </w:rPr>
        <w:t xml:space="preserve"> يراد بها الباطل</w:t>
      </w:r>
      <w:r w:rsidR="00A75710">
        <w:rPr>
          <w:rtl/>
          <w:lang w:bidi="fa-IR"/>
        </w:rPr>
        <w:t>،</w:t>
      </w:r>
    </w:p>
    <w:p w:rsidR="00F10858" w:rsidRDefault="00F10858" w:rsidP="00F10858">
      <w:pPr>
        <w:pStyle w:val="libNormal"/>
        <w:rPr>
          <w:lang w:bidi="fa-IR"/>
        </w:rPr>
      </w:pPr>
      <w:r>
        <w:rPr>
          <w:rtl/>
          <w:lang w:bidi="fa-IR"/>
        </w:rPr>
        <w:br w:type="page"/>
      </w:r>
    </w:p>
    <w:p w:rsidR="00F10858" w:rsidRDefault="00D7675D" w:rsidP="00D7675D">
      <w:pPr>
        <w:pStyle w:val="libNormal0"/>
        <w:rPr>
          <w:rtl/>
          <w:lang w:bidi="fa-IR"/>
        </w:rPr>
      </w:pPr>
      <w:r>
        <w:rPr>
          <w:rFonts w:hint="cs"/>
          <w:rtl/>
          <w:lang w:bidi="fa-IR"/>
        </w:rPr>
        <w:lastRenderedPageBreak/>
        <w:t>ا</w:t>
      </w:r>
      <w:r w:rsidR="00D83748">
        <w:rPr>
          <w:rtl/>
          <w:lang w:bidi="fa-IR"/>
        </w:rPr>
        <w:t>ن</w:t>
      </w:r>
      <w:r>
        <w:rPr>
          <w:rFonts w:hint="cs"/>
          <w:rtl/>
          <w:lang w:bidi="fa-IR"/>
        </w:rPr>
        <w:t>ّ</w:t>
      </w:r>
      <w:r w:rsidR="00D83748">
        <w:rPr>
          <w:rtl/>
          <w:lang w:bidi="fa-IR"/>
        </w:rPr>
        <w:t xml:space="preserve">هم والله ما رفعوها </w:t>
      </w:r>
      <w:r>
        <w:rPr>
          <w:rFonts w:hint="cs"/>
          <w:rtl/>
          <w:lang w:bidi="fa-IR"/>
        </w:rPr>
        <w:t>ا</w:t>
      </w:r>
      <w:r w:rsidR="00D83748">
        <w:rPr>
          <w:rtl/>
          <w:lang w:bidi="fa-IR"/>
        </w:rPr>
        <w:t>ن</w:t>
      </w:r>
      <w:r>
        <w:rPr>
          <w:rFonts w:hint="cs"/>
          <w:rtl/>
          <w:lang w:bidi="fa-IR"/>
        </w:rPr>
        <w:t>ّ</w:t>
      </w:r>
      <w:r w:rsidR="00D83748">
        <w:rPr>
          <w:rtl/>
          <w:lang w:bidi="fa-IR"/>
        </w:rPr>
        <w:t>هم يعرفونها ويعملون بها</w:t>
      </w:r>
      <w:r w:rsidR="00A75710">
        <w:rPr>
          <w:rtl/>
          <w:lang w:bidi="fa-IR"/>
        </w:rPr>
        <w:t>،</w:t>
      </w:r>
      <w:r w:rsidR="00D83748">
        <w:rPr>
          <w:rtl/>
          <w:lang w:bidi="fa-IR"/>
        </w:rPr>
        <w:t xml:space="preserve"> ولكن</w:t>
      </w:r>
      <w:r>
        <w:rPr>
          <w:rFonts w:hint="cs"/>
          <w:rtl/>
          <w:lang w:bidi="fa-IR"/>
        </w:rPr>
        <w:t>ّ</w:t>
      </w:r>
      <w:r w:rsidR="00D83748">
        <w:rPr>
          <w:rtl/>
          <w:lang w:bidi="fa-IR"/>
        </w:rPr>
        <w:t>ها الخديعة والوهن والمكيدة</w:t>
      </w:r>
      <w:r w:rsidR="00A75710">
        <w:rPr>
          <w:rtl/>
          <w:lang w:bidi="fa-IR"/>
        </w:rPr>
        <w:t>،</w:t>
      </w:r>
      <w:r w:rsidR="00D83748">
        <w:rPr>
          <w:rtl/>
          <w:lang w:bidi="fa-IR"/>
        </w:rPr>
        <w:t xml:space="preserve"> أعيروني سواعدكم وجماجمكم ساعة</w:t>
      </w:r>
      <w:r>
        <w:rPr>
          <w:rFonts w:hint="cs"/>
          <w:rtl/>
          <w:lang w:bidi="fa-IR"/>
        </w:rPr>
        <w:t>ً</w:t>
      </w:r>
      <w:r w:rsidR="00D83748">
        <w:rPr>
          <w:rtl/>
          <w:lang w:bidi="fa-IR"/>
        </w:rPr>
        <w:t xml:space="preserve"> واحدة</w:t>
      </w:r>
      <w:r>
        <w:rPr>
          <w:rFonts w:hint="cs"/>
          <w:rtl/>
          <w:lang w:bidi="fa-IR"/>
        </w:rPr>
        <w:t>ً</w:t>
      </w:r>
      <w:r w:rsidR="00A75710">
        <w:rPr>
          <w:rtl/>
          <w:lang w:bidi="fa-IR"/>
        </w:rPr>
        <w:t>،</w:t>
      </w:r>
      <w:r w:rsidR="00D83748">
        <w:rPr>
          <w:rtl/>
          <w:lang w:bidi="fa-IR"/>
        </w:rPr>
        <w:t xml:space="preserve"> فقد بلغ الحق</w:t>
      </w:r>
      <w:r>
        <w:rPr>
          <w:rFonts w:hint="cs"/>
          <w:rtl/>
          <w:lang w:bidi="fa-IR"/>
        </w:rPr>
        <w:t>ّ</w:t>
      </w:r>
      <w:r w:rsidR="00D83748">
        <w:rPr>
          <w:rtl/>
          <w:lang w:bidi="fa-IR"/>
        </w:rPr>
        <w:t xml:space="preserve"> مقطعه</w:t>
      </w:r>
      <w:r w:rsidR="00A75710">
        <w:rPr>
          <w:rtl/>
          <w:lang w:bidi="fa-IR"/>
        </w:rPr>
        <w:t>،</w:t>
      </w:r>
      <w:r w:rsidR="00D83748">
        <w:rPr>
          <w:rtl/>
          <w:lang w:bidi="fa-IR"/>
        </w:rPr>
        <w:t xml:space="preserve"> ولم يبق إل</w:t>
      </w:r>
      <w:r>
        <w:rPr>
          <w:rFonts w:hint="cs"/>
          <w:rtl/>
          <w:lang w:bidi="fa-IR"/>
        </w:rPr>
        <w:t>ّ</w:t>
      </w:r>
      <w:r w:rsidR="00D83748">
        <w:rPr>
          <w:rtl/>
          <w:lang w:bidi="fa-IR"/>
        </w:rPr>
        <w:t>ا أن يقطع دابر الذين ظلموا.</w:t>
      </w:r>
    </w:p>
    <w:p w:rsidR="00F10858" w:rsidRDefault="00D83748" w:rsidP="00D7675D">
      <w:pPr>
        <w:pStyle w:val="libNormal"/>
        <w:rPr>
          <w:rtl/>
          <w:lang w:bidi="fa-IR"/>
        </w:rPr>
      </w:pPr>
      <w:r>
        <w:rPr>
          <w:rtl/>
          <w:lang w:bidi="fa-IR"/>
        </w:rPr>
        <w:t>كتاب صف</w:t>
      </w:r>
      <w:r w:rsidR="00D7675D">
        <w:rPr>
          <w:rFonts w:hint="cs"/>
          <w:rtl/>
          <w:lang w:bidi="fa-IR"/>
        </w:rPr>
        <w:t>ّ</w:t>
      </w:r>
      <w:r>
        <w:rPr>
          <w:rtl/>
          <w:lang w:bidi="fa-IR"/>
        </w:rPr>
        <w:t>ين ص 560</w:t>
      </w:r>
      <w:r w:rsidR="00A75710">
        <w:rPr>
          <w:rtl/>
          <w:lang w:bidi="fa-IR"/>
        </w:rPr>
        <w:t>،</w:t>
      </w:r>
      <w:r>
        <w:rPr>
          <w:rtl/>
          <w:lang w:bidi="fa-IR"/>
        </w:rPr>
        <w:t xml:space="preserve"> تاريخ الطبري 6</w:t>
      </w:r>
      <w:r w:rsidR="00A75710">
        <w:rPr>
          <w:rtl/>
          <w:lang w:bidi="fa-IR"/>
        </w:rPr>
        <w:t>:</w:t>
      </w:r>
      <w:r w:rsidR="00D7675D">
        <w:rPr>
          <w:rtl/>
          <w:lang w:bidi="fa-IR"/>
        </w:rPr>
        <w:t xml:space="preserve"> 27</w:t>
      </w:r>
      <w:r w:rsidR="00A75710">
        <w:rPr>
          <w:rtl/>
          <w:lang w:bidi="fa-IR"/>
        </w:rPr>
        <w:t>،</w:t>
      </w:r>
      <w:r w:rsidR="00D7675D">
        <w:rPr>
          <w:rtl/>
          <w:lang w:bidi="fa-IR"/>
        </w:rPr>
        <w:t xml:space="preserve"> الكامل لابن الأثير 3</w:t>
      </w:r>
      <w:r w:rsidR="00A75710">
        <w:rPr>
          <w:rtl/>
          <w:lang w:bidi="fa-IR"/>
        </w:rPr>
        <w:t>:</w:t>
      </w:r>
      <w:r w:rsidR="00D7675D">
        <w:rPr>
          <w:rtl/>
          <w:lang w:bidi="fa-IR"/>
        </w:rPr>
        <w:t xml:space="preserve"> </w:t>
      </w:r>
      <w:r w:rsidR="00D7675D">
        <w:rPr>
          <w:rFonts w:hint="cs"/>
          <w:rtl/>
          <w:lang w:bidi="fa-IR"/>
        </w:rPr>
        <w:t>136،</w:t>
      </w:r>
    </w:p>
    <w:p w:rsidR="00D7675D" w:rsidRDefault="00D83748" w:rsidP="00D7675D">
      <w:pPr>
        <w:pStyle w:val="libNormal"/>
        <w:rPr>
          <w:rtl/>
          <w:lang w:bidi="fa-IR"/>
        </w:rPr>
      </w:pPr>
      <w:r>
        <w:rPr>
          <w:rtl/>
          <w:lang w:bidi="fa-IR"/>
        </w:rPr>
        <w:t xml:space="preserve">40 </w:t>
      </w:r>
      <w:r w:rsidR="00F10858">
        <w:rPr>
          <w:rtl/>
          <w:lang w:bidi="fa-IR"/>
        </w:rPr>
        <w:t>-</w:t>
      </w:r>
      <w:r>
        <w:rPr>
          <w:rtl/>
          <w:lang w:bidi="fa-IR"/>
        </w:rPr>
        <w:t xml:space="preserve"> قيل لعلي</w:t>
      </w:r>
      <w:r w:rsidR="00D7675D">
        <w:rPr>
          <w:rFonts w:hint="cs"/>
          <w:rtl/>
          <w:lang w:bidi="fa-IR"/>
        </w:rPr>
        <w:t>ّ</w:t>
      </w:r>
      <w:r>
        <w:rPr>
          <w:rtl/>
          <w:lang w:bidi="fa-IR"/>
        </w:rPr>
        <w:t xml:space="preserve"> ( سلام الله عليه ) يوم صالح</w:t>
      </w:r>
      <w:r w:rsidR="00A75710">
        <w:rPr>
          <w:rtl/>
          <w:lang w:bidi="fa-IR"/>
        </w:rPr>
        <w:t>:</w:t>
      </w:r>
      <w:r>
        <w:rPr>
          <w:rtl/>
          <w:lang w:bidi="fa-IR"/>
        </w:rPr>
        <w:t xml:space="preserve"> أتقر</w:t>
      </w:r>
      <w:r w:rsidR="00D7675D">
        <w:rPr>
          <w:rFonts w:hint="cs"/>
          <w:rtl/>
          <w:lang w:bidi="fa-IR"/>
        </w:rPr>
        <w:t>ّ</w:t>
      </w:r>
      <w:r>
        <w:rPr>
          <w:rtl/>
          <w:lang w:bidi="fa-IR"/>
        </w:rPr>
        <w:t xml:space="preserve"> </w:t>
      </w:r>
      <w:r w:rsidR="00D7675D">
        <w:rPr>
          <w:rFonts w:hint="cs"/>
          <w:rtl/>
          <w:lang w:bidi="fa-IR"/>
        </w:rPr>
        <w:t>ا</w:t>
      </w:r>
      <w:r>
        <w:rPr>
          <w:rtl/>
          <w:lang w:bidi="fa-IR"/>
        </w:rPr>
        <w:t>ن</w:t>
      </w:r>
      <w:r w:rsidR="00D7675D">
        <w:rPr>
          <w:rFonts w:hint="cs"/>
          <w:rtl/>
          <w:lang w:bidi="fa-IR"/>
        </w:rPr>
        <w:t>ّ</w:t>
      </w:r>
      <w:r>
        <w:rPr>
          <w:rtl/>
          <w:lang w:bidi="fa-IR"/>
        </w:rPr>
        <w:t>هم مؤمنون مسلمون</w:t>
      </w:r>
      <w:r w:rsidR="00A75710">
        <w:rPr>
          <w:rtl/>
          <w:lang w:bidi="fa-IR"/>
        </w:rPr>
        <w:t>؟</w:t>
      </w:r>
      <w:r>
        <w:rPr>
          <w:rtl/>
          <w:lang w:bidi="fa-IR"/>
        </w:rPr>
        <w:t xml:space="preserve"> فقال علي</w:t>
      </w:r>
      <w:r w:rsidR="00D7675D">
        <w:rPr>
          <w:rFonts w:hint="cs"/>
          <w:rtl/>
          <w:lang w:bidi="fa-IR"/>
        </w:rPr>
        <w:t>ٌّ</w:t>
      </w:r>
      <w:r w:rsidR="00A75710">
        <w:rPr>
          <w:rtl/>
          <w:lang w:bidi="fa-IR"/>
        </w:rPr>
        <w:t>:</w:t>
      </w:r>
      <w:r>
        <w:rPr>
          <w:rtl/>
          <w:lang w:bidi="fa-IR"/>
        </w:rPr>
        <w:t xml:space="preserve"> ما </w:t>
      </w:r>
      <w:r w:rsidR="00D7675D">
        <w:rPr>
          <w:rFonts w:hint="cs"/>
          <w:rtl/>
          <w:lang w:bidi="fa-IR"/>
        </w:rPr>
        <w:t>اُ</w:t>
      </w:r>
      <w:r>
        <w:rPr>
          <w:rtl/>
          <w:lang w:bidi="fa-IR"/>
        </w:rPr>
        <w:t>قر</w:t>
      </w:r>
      <w:r w:rsidR="00D7675D">
        <w:rPr>
          <w:rFonts w:hint="cs"/>
          <w:rtl/>
          <w:lang w:bidi="fa-IR"/>
        </w:rPr>
        <w:t>ّ</w:t>
      </w:r>
      <w:r>
        <w:rPr>
          <w:rtl/>
          <w:lang w:bidi="fa-IR"/>
        </w:rPr>
        <w:t xml:space="preserve"> لمعاوية ولا لأصحابه </w:t>
      </w:r>
      <w:r w:rsidR="00D7675D">
        <w:rPr>
          <w:rFonts w:hint="cs"/>
          <w:rtl/>
          <w:lang w:bidi="fa-IR"/>
        </w:rPr>
        <w:t>ا</w:t>
      </w:r>
      <w:r>
        <w:rPr>
          <w:rtl/>
          <w:lang w:bidi="fa-IR"/>
        </w:rPr>
        <w:t>ن</w:t>
      </w:r>
      <w:r w:rsidR="00D7675D">
        <w:rPr>
          <w:rFonts w:hint="cs"/>
          <w:rtl/>
          <w:lang w:bidi="fa-IR"/>
        </w:rPr>
        <w:t>ّ</w:t>
      </w:r>
      <w:r>
        <w:rPr>
          <w:rtl/>
          <w:lang w:bidi="fa-IR"/>
        </w:rPr>
        <w:t>هم مؤمنون ولا مسلمون</w:t>
      </w:r>
      <w:r w:rsidR="00A75710">
        <w:rPr>
          <w:rtl/>
          <w:lang w:bidi="fa-IR"/>
        </w:rPr>
        <w:t>،</w:t>
      </w:r>
      <w:r>
        <w:rPr>
          <w:rtl/>
          <w:lang w:bidi="fa-IR"/>
        </w:rPr>
        <w:t xml:space="preserve"> ولكن يكتب معاوية ما شاء بما شاء لنفسه ولأصحابه</w:t>
      </w:r>
      <w:r w:rsidR="00A75710">
        <w:rPr>
          <w:rtl/>
          <w:lang w:bidi="fa-IR"/>
        </w:rPr>
        <w:t>،</w:t>
      </w:r>
      <w:r>
        <w:rPr>
          <w:rtl/>
          <w:lang w:bidi="fa-IR"/>
        </w:rPr>
        <w:t xml:space="preserve"> ويسم</w:t>
      </w:r>
      <w:r w:rsidR="00D7675D">
        <w:rPr>
          <w:rFonts w:hint="cs"/>
          <w:rtl/>
          <w:lang w:bidi="fa-IR"/>
        </w:rPr>
        <w:t>ّ</w:t>
      </w:r>
      <w:r>
        <w:rPr>
          <w:rtl/>
          <w:lang w:bidi="fa-IR"/>
        </w:rPr>
        <w:t>ي نفسه بما شاء وأصحابه.</w:t>
      </w:r>
    </w:p>
    <w:p w:rsidR="00F10858" w:rsidRDefault="00D83748" w:rsidP="00D7675D">
      <w:pPr>
        <w:pStyle w:val="libNormal"/>
        <w:rPr>
          <w:rtl/>
          <w:lang w:bidi="fa-IR"/>
        </w:rPr>
      </w:pPr>
      <w:r>
        <w:rPr>
          <w:rtl/>
          <w:lang w:bidi="fa-IR"/>
        </w:rPr>
        <w:t>كتاب صف</w:t>
      </w:r>
      <w:r w:rsidR="00D7675D">
        <w:rPr>
          <w:rFonts w:hint="cs"/>
          <w:rtl/>
          <w:lang w:bidi="fa-IR"/>
        </w:rPr>
        <w:t>ّ</w:t>
      </w:r>
      <w:r>
        <w:rPr>
          <w:rtl/>
          <w:lang w:bidi="fa-IR"/>
        </w:rPr>
        <w:t>ين ص 584</w:t>
      </w:r>
      <w:r w:rsidR="00A75710">
        <w:rPr>
          <w:rtl/>
          <w:lang w:bidi="fa-IR"/>
        </w:rPr>
        <w:t>،</w:t>
      </w:r>
      <w:r>
        <w:rPr>
          <w:rtl/>
          <w:lang w:bidi="fa-IR"/>
        </w:rPr>
        <w:t xml:space="preserve"> شرح ابن أبي الحديد 1</w:t>
      </w:r>
      <w:r w:rsidR="00A75710">
        <w:rPr>
          <w:rtl/>
          <w:lang w:bidi="fa-IR"/>
        </w:rPr>
        <w:t>:</w:t>
      </w:r>
      <w:r>
        <w:rPr>
          <w:rtl/>
          <w:lang w:bidi="fa-IR"/>
        </w:rPr>
        <w:t xml:space="preserve"> 191.</w:t>
      </w:r>
    </w:p>
    <w:p w:rsidR="00D7675D" w:rsidRDefault="00D83748" w:rsidP="00D7675D">
      <w:pPr>
        <w:pStyle w:val="libNormal"/>
        <w:rPr>
          <w:rtl/>
          <w:lang w:bidi="fa-IR"/>
        </w:rPr>
      </w:pPr>
      <w:r>
        <w:rPr>
          <w:rtl/>
          <w:lang w:bidi="fa-IR"/>
        </w:rPr>
        <w:t xml:space="preserve">41 </w:t>
      </w:r>
      <w:r w:rsidR="00F10858">
        <w:rPr>
          <w:rtl/>
          <w:lang w:bidi="fa-IR"/>
        </w:rPr>
        <w:t>-</w:t>
      </w:r>
      <w:r>
        <w:rPr>
          <w:rtl/>
          <w:lang w:bidi="fa-IR"/>
        </w:rPr>
        <w:t xml:space="preserve"> كان علي</w:t>
      </w:r>
      <w:r w:rsidR="00D7675D">
        <w:rPr>
          <w:rFonts w:hint="cs"/>
          <w:rtl/>
          <w:lang w:bidi="fa-IR"/>
        </w:rPr>
        <w:t>ٌّ</w:t>
      </w:r>
      <w:r>
        <w:rPr>
          <w:rtl/>
          <w:lang w:bidi="fa-IR"/>
        </w:rPr>
        <w:t xml:space="preserve"> </w:t>
      </w:r>
      <w:r w:rsidR="00D2341B" w:rsidRPr="00D2341B">
        <w:rPr>
          <w:rStyle w:val="libAlaemChar"/>
          <w:rtl/>
        </w:rPr>
        <w:t>عليه‌السلام</w:t>
      </w:r>
      <w:r>
        <w:rPr>
          <w:rtl/>
          <w:lang w:bidi="fa-IR"/>
        </w:rPr>
        <w:t xml:space="preserve"> إذا صل</w:t>
      </w:r>
      <w:r w:rsidR="00D7675D">
        <w:rPr>
          <w:rFonts w:hint="cs"/>
          <w:rtl/>
          <w:lang w:bidi="fa-IR"/>
        </w:rPr>
        <w:t>ّ</w:t>
      </w:r>
      <w:r>
        <w:rPr>
          <w:rtl/>
          <w:lang w:bidi="fa-IR"/>
        </w:rPr>
        <w:t>ى الغداة يقنت فيقول</w:t>
      </w:r>
      <w:r w:rsidR="00A75710">
        <w:rPr>
          <w:rtl/>
          <w:lang w:bidi="fa-IR"/>
        </w:rPr>
        <w:t>:</w:t>
      </w:r>
      <w:r>
        <w:rPr>
          <w:rtl/>
          <w:lang w:bidi="fa-IR"/>
        </w:rPr>
        <w:t xml:space="preserve"> </w:t>
      </w:r>
      <w:r w:rsidR="00D7675D">
        <w:rPr>
          <w:rFonts w:hint="cs"/>
          <w:rtl/>
          <w:lang w:bidi="fa-IR"/>
        </w:rPr>
        <w:t>أ</w:t>
      </w:r>
      <w:r>
        <w:rPr>
          <w:rtl/>
          <w:lang w:bidi="fa-IR"/>
        </w:rPr>
        <w:t>لل</w:t>
      </w:r>
      <w:r w:rsidR="00D7675D">
        <w:rPr>
          <w:rFonts w:hint="cs"/>
          <w:rtl/>
          <w:lang w:bidi="fa-IR"/>
        </w:rPr>
        <w:t>ّ</w:t>
      </w:r>
      <w:r>
        <w:rPr>
          <w:rtl/>
          <w:lang w:bidi="fa-IR"/>
        </w:rPr>
        <w:t>هم</w:t>
      </w:r>
      <w:r w:rsidR="00D7675D">
        <w:rPr>
          <w:rFonts w:hint="cs"/>
          <w:rtl/>
          <w:lang w:bidi="fa-IR"/>
        </w:rPr>
        <w:t>َّ</w:t>
      </w:r>
      <w:r>
        <w:rPr>
          <w:rtl/>
          <w:lang w:bidi="fa-IR"/>
        </w:rPr>
        <w:t xml:space="preserve"> العن معاوية</w:t>
      </w:r>
      <w:r w:rsidR="00A75710">
        <w:rPr>
          <w:rtl/>
          <w:lang w:bidi="fa-IR"/>
        </w:rPr>
        <w:t>،</w:t>
      </w:r>
      <w:r>
        <w:rPr>
          <w:rtl/>
          <w:lang w:bidi="fa-IR"/>
        </w:rPr>
        <w:t xml:space="preserve"> وعمرا</w:t>
      </w:r>
      <w:r w:rsidR="00D7675D">
        <w:rPr>
          <w:rFonts w:hint="cs"/>
          <w:rtl/>
          <w:lang w:bidi="fa-IR"/>
        </w:rPr>
        <w:t>ً</w:t>
      </w:r>
      <w:r w:rsidR="00A75710">
        <w:rPr>
          <w:rtl/>
          <w:lang w:bidi="fa-IR"/>
        </w:rPr>
        <w:t>،</w:t>
      </w:r>
      <w:r>
        <w:rPr>
          <w:rtl/>
          <w:lang w:bidi="fa-IR"/>
        </w:rPr>
        <w:t xml:space="preserve"> وأبا الأعور الس</w:t>
      </w:r>
      <w:r w:rsidR="00D7675D">
        <w:rPr>
          <w:rFonts w:hint="cs"/>
          <w:rtl/>
          <w:lang w:bidi="fa-IR"/>
        </w:rPr>
        <w:t>ّ</w:t>
      </w:r>
      <w:r>
        <w:rPr>
          <w:rtl/>
          <w:lang w:bidi="fa-IR"/>
        </w:rPr>
        <w:t>لمي</w:t>
      </w:r>
      <w:r w:rsidR="00A75710">
        <w:rPr>
          <w:rtl/>
          <w:lang w:bidi="fa-IR"/>
        </w:rPr>
        <w:t>،</w:t>
      </w:r>
      <w:r>
        <w:rPr>
          <w:rtl/>
          <w:lang w:bidi="fa-IR"/>
        </w:rPr>
        <w:t xml:space="preserve"> وحبيبا</w:t>
      </w:r>
      <w:r w:rsidR="00D7675D">
        <w:rPr>
          <w:rFonts w:hint="cs"/>
          <w:rtl/>
          <w:lang w:bidi="fa-IR"/>
        </w:rPr>
        <w:t>ً</w:t>
      </w:r>
      <w:r w:rsidR="00A75710">
        <w:rPr>
          <w:rtl/>
          <w:lang w:bidi="fa-IR"/>
        </w:rPr>
        <w:t>،</w:t>
      </w:r>
      <w:r>
        <w:rPr>
          <w:rtl/>
          <w:lang w:bidi="fa-IR"/>
        </w:rPr>
        <w:t xml:space="preserve"> وعبد الر</w:t>
      </w:r>
      <w:r w:rsidR="00D7675D">
        <w:rPr>
          <w:rFonts w:hint="cs"/>
          <w:rtl/>
          <w:lang w:bidi="fa-IR"/>
        </w:rPr>
        <w:t>َّ</w:t>
      </w:r>
      <w:r>
        <w:rPr>
          <w:rtl/>
          <w:lang w:bidi="fa-IR"/>
        </w:rPr>
        <w:t>حمن بن خالد</w:t>
      </w:r>
      <w:r w:rsidR="00A75710">
        <w:rPr>
          <w:rtl/>
          <w:lang w:bidi="fa-IR"/>
        </w:rPr>
        <w:t>،</w:t>
      </w:r>
      <w:r>
        <w:rPr>
          <w:rtl/>
          <w:lang w:bidi="fa-IR"/>
        </w:rPr>
        <w:t xml:space="preserve"> والضح</w:t>
      </w:r>
      <w:r w:rsidR="00D7675D">
        <w:rPr>
          <w:rFonts w:hint="cs"/>
          <w:rtl/>
          <w:lang w:bidi="fa-IR"/>
        </w:rPr>
        <w:t>ّ</w:t>
      </w:r>
      <w:r>
        <w:rPr>
          <w:rtl/>
          <w:lang w:bidi="fa-IR"/>
        </w:rPr>
        <w:t>اك بن قيس</w:t>
      </w:r>
      <w:r w:rsidR="00A75710">
        <w:rPr>
          <w:rtl/>
          <w:lang w:bidi="fa-IR"/>
        </w:rPr>
        <w:t>،</w:t>
      </w:r>
      <w:r>
        <w:rPr>
          <w:rtl/>
          <w:lang w:bidi="fa-IR"/>
        </w:rPr>
        <w:t xml:space="preserve"> والوليد. وكانت عائشة تدعو في دبر الص</w:t>
      </w:r>
      <w:r w:rsidR="00D7675D">
        <w:rPr>
          <w:rFonts w:hint="cs"/>
          <w:rtl/>
          <w:lang w:bidi="fa-IR"/>
        </w:rPr>
        <w:t>ّ</w:t>
      </w:r>
      <w:r>
        <w:rPr>
          <w:rtl/>
          <w:lang w:bidi="fa-IR"/>
        </w:rPr>
        <w:t>لاة على معاوية.</w:t>
      </w:r>
    </w:p>
    <w:p w:rsidR="00F10858" w:rsidRDefault="00D83748" w:rsidP="00D7675D">
      <w:pPr>
        <w:pStyle w:val="libNormal"/>
        <w:rPr>
          <w:rtl/>
          <w:lang w:bidi="fa-IR"/>
        </w:rPr>
      </w:pPr>
      <w:r>
        <w:rPr>
          <w:rtl/>
          <w:lang w:bidi="fa-IR"/>
        </w:rPr>
        <w:t>مر</w:t>
      </w:r>
      <w:r w:rsidR="00D7675D">
        <w:rPr>
          <w:rFonts w:hint="cs"/>
          <w:rtl/>
          <w:lang w:bidi="fa-IR"/>
        </w:rPr>
        <w:t>َّ</w:t>
      </w:r>
      <w:r>
        <w:rPr>
          <w:rtl/>
          <w:lang w:bidi="fa-IR"/>
        </w:rPr>
        <w:t xml:space="preserve"> الحديث بتفصيله في ج 2</w:t>
      </w:r>
      <w:r w:rsidR="00A75710">
        <w:rPr>
          <w:rtl/>
          <w:lang w:bidi="fa-IR"/>
        </w:rPr>
        <w:t>:</w:t>
      </w:r>
      <w:r>
        <w:rPr>
          <w:rtl/>
          <w:lang w:bidi="fa-IR"/>
        </w:rPr>
        <w:t xml:space="preserve"> 120</w:t>
      </w:r>
      <w:r w:rsidR="00A75710">
        <w:rPr>
          <w:rtl/>
          <w:lang w:bidi="fa-IR"/>
        </w:rPr>
        <w:t>،</w:t>
      </w:r>
      <w:r>
        <w:rPr>
          <w:rtl/>
          <w:lang w:bidi="fa-IR"/>
        </w:rPr>
        <w:t xml:space="preserve"> 121 ط 1.</w:t>
      </w:r>
    </w:p>
    <w:p w:rsidR="00D7675D" w:rsidRDefault="00D83748" w:rsidP="00D7675D">
      <w:pPr>
        <w:pStyle w:val="libNormal"/>
        <w:rPr>
          <w:rtl/>
          <w:lang w:bidi="fa-IR"/>
        </w:rPr>
      </w:pPr>
      <w:r>
        <w:rPr>
          <w:rtl/>
          <w:lang w:bidi="fa-IR"/>
        </w:rPr>
        <w:t xml:space="preserve">42 </w:t>
      </w:r>
      <w:r w:rsidR="00F10858">
        <w:rPr>
          <w:rtl/>
          <w:lang w:bidi="fa-IR"/>
        </w:rPr>
        <w:t>-</w:t>
      </w:r>
      <w:r>
        <w:rPr>
          <w:rtl/>
          <w:lang w:bidi="fa-IR"/>
        </w:rPr>
        <w:t xml:space="preserve"> كتب معاوية كتابا</w:t>
      </w:r>
      <w:r w:rsidR="00D7675D">
        <w:rPr>
          <w:rFonts w:hint="cs"/>
          <w:rtl/>
          <w:lang w:bidi="fa-IR"/>
        </w:rPr>
        <w:t>ً</w:t>
      </w:r>
      <w:r>
        <w:rPr>
          <w:rtl/>
          <w:lang w:bidi="fa-IR"/>
        </w:rPr>
        <w:t xml:space="preserve"> إلى أبي أي</w:t>
      </w:r>
      <w:r w:rsidR="00D7675D">
        <w:rPr>
          <w:rFonts w:hint="cs"/>
          <w:rtl/>
          <w:lang w:bidi="fa-IR"/>
        </w:rPr>
        <w:t>ّ</w:t>
      </w:r>
      <w:r>
        <w:rPr>
          <w:rtl/>
          <w:lang w:bidi="fa-IR"/>
        </w:rPr>
        <w:t xml:space="preserve">وب الأنصاري صاحب رسول الله </w:t>
      </w:r>
      <w:r w:rsidR="00BE66F2" w:rsidRPr="00BE66F2">
        <w:rPr>
          <w:rStyle w:val="libAlaemChar"/>
          <w:rtl/>
        </w:rPr>
        <w:t>صلى‌الله‌عليه‌وآله‌وسلم</w:t>
      </w:r>
      <w:r>
        <w:rPr>
          <w:rtl/>
          <w:lang w:bidi="fa-IR"/>
        </w:rPr>
        <w:t xml:space="preserve"> فأخبر بذلك علي</w:t>
      </w:r>
      <w:r w:rsidR="00D7675D">
        <w:rPr>
          <w:rFonts w:hint="cs"/>
          <w:rtl/>
          <w:lang w:bidi="fa-IR"/>
        </w:rPr>
        <w:t>ّ</w:t>
      </w:r>
      <w:r>
        <w:rPr>
          <w:rtl/>
          <w:lang w:bidi="fa-IR"/>
        </w:rPr>
        <w:t>ا</w:t>
      </w:r>
      <w:r w:rsidR="00D7675D">
        <w:rPr>
          <w:rFonts w:hint="cs"/>
          <w:rtl/>
          <w:lang w:bidi="fa-IR"/>
        </w:rPr>
        <w:t>ً</w:t>
      </w:r>
      <w:r>
        <w:rPr>
          <w:rtl/>
          <w:lang w:bidi="fa-IR"/>
        </w:rPr>
        <w:t xml:space="preserve"> </w:t>
      </w:r>
      <w:r w:rsidR="00D2341B" w:rsidRPr="00D2341B">
        <w:rPr>
          <w:rStyle w:val="libAlaemChar"/>
          <w:rtl/>
        </w:rPr>
        <w:t>عليه‌السلام</w:t>
      </w:r>
      <w:r>
        <w:rPr>
          <w:rtl/>
          <w:lang w:bidi="fa-IR"/>
        </w:rPr>
        <w:t xml:space="preserve"> فقال</w:t>
      </w:r>
      <w:r w:rsidR="00A75710">
        <w:rPr>
          <w:rtl/>
          <w:lang w:bidi="fa-IR"/>
        </w:rPr>
        <w:t>:</w:t>
      </w:r>
      <w:r>
        <w:rPr>
          <w:rtl/>
          <w:lang w:bidi="fa-IR"/>
        </w:rPr>
        <w:t xml:space="preserve"> يا أمير المؤمنين</w:t>
      </w:r>
      <w:r w:rsidR="00A75710">
        <w:rPr>
          <w:rtl/>
          <w:lang w:bidi="fa-IR"/>
        </w:rPr>
        <w:t>!</w:t>
      </w:r>
      <w:r>
        <w:rPr>
          <w:rtl/>
          <w:lang w:bidi="fa-IR"/>
        </w:rPr>
        <w:t xml:space="preserve"> إن</w:t>
      </w:r>
      <w:r w:rsidR="00D7675D">
        <w:rPr>
          <w:rFonts w:hint="cs"/>
          <w:rtl/>
          <w:lang w:bidi="fa-IR"/>
        </w:rPr>
        <w:t>َّ</w:t>
      </w:r>
      <w:r>
        <w:rPr>
          <w:rtl/>
          <w:lang w:bidi="fa-IR"/>
        </w:rPr>
        <w:t xml:space="preserve"> معاوية كهف المنافقين كتب إلي</w:t>
      </w:r>
      <w:r w:rsidR="00D7675D">
        <w:rPr>
          <w:rFonts w:hint="cs"/>
          <w:rtl/>
          <w:lang w:bidi="fa-IR"/>
        </w:rPr>
        <w:t>َّ</w:t>
      </w:r>
      <w:r>
        <w:rPr>
          <w:rtl/>
          <w:lang w:bidi="fa-IR"/>
        </w:rPr>
        <w:t xml:space="preserve"> بكتاب.</w:t>
      </w:r>
    </w:p>
    <w:p w:rsidR="00F10858" w:rsidRDefault="00D83748" w:rsidP="00D7675D">
      <w:pPr>
        <w:pStyle w:val="libNormal"/>
        <w:rPr>
          <w:rtl/>
          <w:lang w:bidi="fa-IR"/>
        </w:rPr>
      </w:pPr>
      <w:r>
        <w:rPr>
          <w:rtl/>
          <w:lang w:bidi="fa-IR"/>
        </w:rPr>
        <w:t>شرح ابن أبي الحديد 2</w:t>
      </w:r>
      <w:r w:rsidR="00A75710">
        <w:rPr>
          <w:rtl/>
          <w:lang w:bidi="fa-IR"/>
        </w:rPr>
        <w:t>:</w:t>
      </w:r>
      <w:r>
        <w:rPr>
          <w:rtl/>
          <w:lang w:bidi="fa-IR"/>
        </w:rPr>
        <w:t xml:space="preserve"> 280.</w:t>
      </w:r>
    </w:p>
    <w:p w:rsidR="00F10858" w:rsidRDefault="00D83748" w:rsidP="00D7675D">
      <w:pPr>
        <w:pStyle w:val="libNormal"/>
        <w:rPr>
          <w:rtl/>
          <w:lang w:bidi="fa-IR"/>
        </w:rPr>
      </w:pPr>
      <w:r>
        <w:rPr>
          <w:rtl/>
          <w:lang w:bidi="fa-IR"/>
        </w:rPr>
        <w:t xml:space="preserve">43 </w:t>
      </w:r>
      <w:r w:rsidR="00F10858">
        <w:rPr>
          <w:rtl/>
          <w:lang w:bidi="fa-IR"/>
        </w:rPr>
        <w:t>-</w:t>
      </w:r>
      <w:r>
        <w:rPr>
          <w:rtl/>
          <w:lang w:bidi="fa-IR"/>
        </w:rPr>
        <w:t xml:space="preserve"> من كتاب لقيس بن سعد بن عبادة أمير الخزرج إلى معاوية مر</w:t>
      </w:r>
      <w:r w:rsidR="00D7675D">
        <w:rPr>
          <w:rFonts w:hint="cs"/>
          <w:rtl/>
          <w:lang w:bidi="fa-IR"/>
        </w:rPr>
        <w:t>َّ</w:t>
      </w:r>
      <w:r>
        <w:rPr>
          <w:rtl/>
          <w:lang w:bidi="fa-IR"/>
        </w:rPr>
        <w:t xml:space="preserve"> في ج 2</w:t>
      </w:r>
      <w:r w:rsidR="00A75710">
        <w:rPr>
          <w:rtl/>
          <w:lang w:bidi="fa-IR"/>
        </w:rPr>
        <w:t>:</w:t>
      </w:r>
      <w:r>
        <w:rPr>
          <w:rtl/>
          <w:lang w:bidi="fa-IR"/>
        </w:rPr>
        <w:t xml:space="preserve"> 89 ط 1</w:t>
      </w:r>
      <w:r w:rsidR="00A75710">
        <w:rPr>
          <w:rtl/>
          <w:lang w:bidi="fa-IR"/>
        </w:rPr>
        <w:t>،</w:t>
      </w:r>
      <w:r>
        <w:rPr>
          <w:rtl/>
          <w:lang w:bidi="fa-IR"/>
        </w:rPr>
        <w:t xml:space="preserve"> أم</w:t>
      </w:r>
      <w:r w:rsidR="00D7675D">
        <w:rPr>
          <w:rFonts w:hint="cs"/>
          <w:rtl/>
          <w:lang w:bidi="fa-IR"/>
        </w:rPr>
        <w:t>ّ</w:t>
      </w:r>
      <w:r>
        <w:rPr>
          <w:rtl/>
          <w:lang w:bidi="fa-IR"/>
        </w:rPr>
        <w:t>ا بعد</w:t>
      </w:r>
      <w:r w:rsidR="00A75710">
        <w:rPr>
          <w:rtl/>
          <w:lang w:bidi="fa-IR"/>
        </w:rPr>
        <w:t>:</w:t>
      </w:r>
      <w:r>
        <w:rPr>
          <w:rtl/>
          <w:lang w:bidi="fa-IR"/>
        </w:rPr>
        <w:t xml:space="preserve"> فإن</w:t>
      </w:r>
      <w:r w:rsidR="00D7675D">
        <w:rPr>
          <w:rFonts w:hint="cs"/>
          <w:rtl/>
          <w:lang w:bidi="fa-IR"/>
        </w:rPr>
        <w:t>ّ</w:t>
      </w:r>
      <w:r>
        <w:rPr>
          <w:rtl/>
          <w:lang w:bidi="fa-IR"/>
        </w:rPr>
        <w:t>ما أنت وثن ابن وثن</w:t>
      </w:r>
      <w:r w:rsidR="00A75710">
        <w:rPr>
          <w:rtl/>
          <w:lang w:bidi="fa-IR"/>
        </w:rPr>
        <w:t>،</w:t>
      </w:r>
      <w:r>
        <w:rPr>
          <w:rtl/>
          <w:lang w:bidi="fa-IR"/>
        </w:rPr>
        <w:t xml:space="preserve"> دخلت في ال</w:t>
      </w:r>
      <w:r w:rsidR="00D7675D">
        <w:rPr>
          <w:rFonts w:hint="cs"/>
          <w:rtl/>
          <w:lang w:bidi="fa-IR"/>
        </w:rPr>
        <w:t>إ</w:t>
      </w:r>
      <w:r>
        <w:rPr>
          <w:rtl/>
          <w:lang w:bidi="fa-IR"/>
        </w:rPr>
        <w:t>سلام كرها</w:t>
      </w:r>
      <w:r w:rsidR="00D7675D">
        <w:rPr>
          <w:rFonts w:hint="cs"/>
          <w:rtl/>
          <w:lang w:bidi="fa-IR"/>
        </w:rPr>
        <w:t>ً</w:t>
      </w:r>
      <w:r w:rsidR="00A75710">
        <w:rPr>
          <w:rtl/>
          <w:lang w:bidi="fa-IR"/>
        </w:rPr>
        <w:t>،</w:t>
      </w:r>
      <w:r>
        <w:rPr>
          <w:rtl/>
          <w:lang w:bidi="fa-IR"/>
        </w:rPr>
        <w:t xml:space="preserve"> وخرجت منه طوعا</w:t>
      </w:r>
      <w:r w:rsidR="00D7675D">
        <w:rPr>
          <w:rFonts w:hint="cs"/>
          <w:rtl/>
          <w:lang w:bidi="fa-IR"/>
        </w:rPr>
        <w:t>ً</w:t>
      </w:r>
      <w:r w:rsidR="00A75710">
        <w:rPr>
          <w:rtl/>
          <w:lang w:bidi="fa-IR"/>
        </w:rPr>
        <w:t>،</w:t>
      </w:r>
      <w:r>
        <w:rPr>
          <w:rtl/>
          <w:lang w:bidi="fa-IR"/>
        </w:rPr>
        <w:t xml:space="preserve"> لم يقدم إيمانك</w:t>
      </w:r>
      <w:r w:rsidR="00A75710">
        <w:rPr>
          <w:rtl/>
          <w:lang w:bidi="fa-IR"/>
        </w:rPr>
        <w:t>،</w:t>
      </w:r>
      <w:r>
        <w:rPr>
          <w:rtl/>
          <w:lang w:bidi="fa-IR"/>
        </w:rPr>
        <w:t xml:space="preserve"> ولم يحدث نفاقك.</w:t>
      </w:r>
      <w:r w:rsidR="00D7675D">
        <w:rPr>
          <w:rFonts w:hint="cs"/>
          <w:rtl/>
          <w:lang w:bidi="fa-IR"/>
        </w:rPr>
        <w:t xml:space="preserve"> </w:t>
      </w:r>
      <w:r>
        <w:rPr>
          <w:rtl/>
          <w:lang w:bidi="fa-IR"/>
        </w:rPr>
        <w:t>ومنه</w:t>
      </w:r>
      <w:r w:rsidR="00A75710">
        <w:rPr>
          <w:rtl/>
          <w:lang w:bidi="fa-IR"/>
        </w:rPr>
        <w:t>:</w:t>
      </w:r>
      <w:r>
        <w:rPr>
          <w:rtl/>
          <w:lang w:bidi="fa-IR"/>
        </w:rPr>
        <w:t xml:space="preserve"> ونحن أنصار الدين الذي خرجت منه</w:t>
      </w:r>
      <w:r w:rsidR="00A75710">
        <w:rPr>
          <w:rtl/>
          <w:lang w:bidi="fa-IR"/>
        </w:rPr>
        <w:t>،</w:t>
      </w:r>
      <w:r>
        <w:rPr>
          <w:rtl/>
          <w:lang w:bidi="fa-IR"/>
        </w:rPr>
        <w:t xml:space="preserve"> وأعداء الدين الذي دخلت فيه.</w:t>
      </w:r>
    </w:p>
    <w:p w:rsidR="00F10858" w:rsidRDefault="00D83748" w:rsidP="00D7675D">
      <w:pPr>
        <w:pStyle w:val="libNormal"/>
        <w:rPr>
          <w:rtl/>
          <w:lang w:bidi="fa-IR"/>
        </w:rPr>
      </w:pPr>
      <w:r>
        <w:rPr>
          <w:rtl/>
          <w:lang w:bidi="fa-IR"/>
        </w:rPr>
        <w:t>وفي لفظ</w:t>
      </w:r>
      <w:r w:rsidR="00A75710">
        <w:rPr>
          <w:rtl/>
          <w:lang w:bidi="fa-IR"/>
        </w:rPr>
        <w:t>:</w:t>
      </w:r>
      <w:r>
        <w:rPr>
          <w:rtl/>
          <w:lang w:bidi="fa-IR"/>
        </w:rPr>
        <w:t xml:space="preserve"> أم</w:t>
      </w:r>
      <w:r w:rsidR="00D7675D">
        <w:rPr>
          <w:rFonts w:hint="cs"/>
          <w:rtl/>
          <w:lang w:bidi="fa-IR"/>
        </w:rPr>
        <w:t>ّ</w:t>
      </w:r>
      <w:r>
        <w:rPr>
          <w:rtl/>
          <w:lang w:bidi="fa-IR"/>
        </w:rPr>
        <w:t>ا بعد</w:t>
      </w:r>
      <w:r w:rsidR="00A75710">
        <w:rPr>
          <w:rtl/>
          <w:lang w:bidi="fa-IR"/>
        </w:rPr>
        <w:t>:</w:t>
      </w:r>
      <w:r>
        <w:rPr>
          <w:rtl/>
          <w:lang w:bidi="fa-IR"/>
        </w:rPr>
        <w:t xml:space="preserve"> فإن</w:t>
      </w:r>
      <w:r w:rsidR="00D7675D">
        <w:rPr>
          <w:rFonts w:hint="cs"/>
          <w:rtl/>
          <w:lang w:bidi="fa-IR"/>
        </w:rPr>
        <w:t>َّ</w:t>
      </w:r>
      <w:r>
        <w:rPr>
          <w:rtl/>
          <w:lang w:bidi="fa-IR"/>
        </w:rPr>
        <w:t>ما أنت وثني</w:t>
      </w:r>
      <w:r w:rsidR="00D7675D">
        <w:rPr>
          <w:rFonts w:hint="cs"/>
          <w:rtl/>
          <w:lang w:bidi="fa-IR"/>
        </w:rPr>
        <w:t>ّ</w:t>
      </w:r>
      <w:r>
        <w:rPr>
          <w:rtl/>
          <w:lang w:bidi="fa-IR"/>
        </w:rPr>
        <w:t xml:space="preserve"> ابن وثني</w:t>
      </w:r>
      <w:r w:rsidR="00D7675D">
        <w:rPr>
          <w:rFonts w:hint="cs"/>
          <w:rtl/>
          <w:lang w:bidi="fa-IR"/>
        </w:rPr>
        <w:t>ّ</w:t>
      </w:r>
      <w:r w:rsidR="00A75710">
        <w:rPr>
          <w:rtl/>
          <w:lang w:bidi="fa-IR"/>
        </w:rPr>
        <w:t>،</w:t>
      </w:r>
      <w:r>
        <w:rPr>
          <w:rtl/>
          <w:lang w:bidi="fa-IR"/>
        </w:rPr>
        <w:t xml:space="preserve"> دخلت في ال</w:t>
      </w:r>
      <w:r w:rsidR="00D7675D">
        <w:rPr>
          <w:rFonts w:hint="cs"/>
          <w:rtl/>
          <w:lang w:bidi="fa-IR"/>
        </w:rPr>
        <w:t>إ</w:t>
      </w:r>
      <w:r>
        <w:rPr>
          <w:rtl/>
          <w:lang w:bidi="fa-IR"/>
        </w:rPr>
        <w:t>سلام كرها</w:t>
      </w:r>
      <w:r w:rsidR="00D7675D">
        <w:rPr>
          <w:rFonts w:hint="cs"/>
          <w:rtl/>
          <w:lang w:bidi="fa-IR"/>
        </w:rPr>
        <w:t>ً</w:t>
      </w:r>
      <w:r w:rsidR="00A75710">
        <w:rPr>
          <w:rtl/>
          <w:lang w:bidi="fa-IR"/>
        </w:rPr>
        <w:t>،</w:t>
      </w:r>
      <w:r>
        <w:rPr>
          <w:rtl/>
          <w:lang w:bidi="fa-IR"/>
        </w:rPr>
        <w:t xml:space="preserve"> وأقمت فيه فرقا</w:t>
      </w:r>
      <w:r w:rsidR="00D7675D">
        <w:rPr>
          <w:rFonts w:hint="cs"/>
          <w:rtl/>
          <w:lang w:bidi="fa-IR"/>
        </w:rPr>
        <w:t>ً</w:t>
      </w:r>
      <w:r>
        <w:rPr>
          <w:rtl/>
          <w:lang w:bidi="fa-IR"/>
        </w:rPr>
        <w:t>.</w:t>
      </w:r>
    </w:p>
    <w:p w:rsidR="00F10858" w:rsidRDefault="00D83748" w:rsidP="00D83748">
      <w:pPr>
        <w:pStyle w:val="libNormal"/>
        <w:rPr>
          <w:rtl/>
          <w:lang w:bidi="fa-IR"/>
        </w:rPr>
      </w:pPr>
      <w:r>
        <w:rPr>
          <w:rtl/>
          <w:lang w:bidi="fa-IR"/>
        </w:rPr>
        <w:t>وخرجت منه طوعا</w:t>
      </w:r>
      <w:r w:rsidR="00D7675D">
        <w:rPr>
          <w:rFonts w:hint="cs"/>
          <w:rtl/>
          <w:lang w:bidi="fa-IR"/>
        </w:rPr>
        <w:t>ً</w:t>
      </w:r>
      <w:r w:rsidR="00A75710">
        <w:rPr>
          <w:rtl/>
          <w:lang w:bidi="fa-IR"/>
        </w:rPr>
        <w:t>،</w:t>
      </w:r>
      <w:r>
        <w:rPr>
          <w:rtl/>
          <w:lang w:bidi="fa-IR"/>
        </w:rPr>
        <w:t xml:space="preserve"> ولم يجعل الله لك فيه نصيبا</w:t>
      </w:r>
      <w:r w:rsidR="00D7675D">
        <w:rPr>
          <w:rFonts w:hint="cs"/>
          <w:rtl/>
          <w:lang w:bidi="fa-IR"/>
        </w:rPr>
        <w:t>ً</w:t>
      </w:r>
      <w:r>
        <w:rPr>
          <w:rtl/>
          <w:lang w:bidi="fa-IR"/>
        </w:rPr>
        <w:t xml:space="preserve"> لم يقدم إيمانك</w:t>
      </w:r>
      <w:r w:rsidR="00A75710">
        <w:rPr>
          <w:rtl/>
          <w:lang w:bidi="fa-IR"/>
        </w:rPr>
        <w:t>،</w:t>
      </w:r>
      <w:r>
        <w:rPr>
          <w:rtl/>
          <w:lang w:bidi="fa-IR"/>
        </w:rPr>
        <w:t xml:space="preserve"> ولم يحدث نفاقك</w:t>
      </w:r>
      <w:r w:rsidR="00A75710">
        <w:rPr>
          <w:rtl/>
          <w:lang w:bidi="fa-IR"/>
        </w:rPr>
        <w:t>،</w:t>
      </w:r>
      <w:r>
        <w:rPr>
          <w:rtl/>
          <w:lang w:bidi="fa-IR"/>
        </w:rPr>
        <w:t xml:space="preserve"> ولم تزل حربا</w:t>
      </w:r>
      <w:r w:rsidR="00D7675D">
        <w:rPr>
          <w:rFonts w:hint="cs"/>
          <w:rtl/>
          <w:lang w:bidi="fa-IR"/>
        </w:rPr>
        <w:t>ً</w:t>
      </w:r>
      <w:r>
        <w:rPr>
          <w:rtl/>
          <w:lang w:bidi="fa-IR"/>
        </w:rPr>
        <w:t xml:space="preserve"> ل</w:t>
      </w:r>
      <w:r w:rsidR="00D7675D">
        <w:rPr>
          <w:rFonts w:hint="cs"/>
          <w:rtl/>
          <w:lang w:bidi="fa-IR"/>
        </w:rPr>
        <w:t>ِ</w:t>
      </w:r>
      <w:r>
        <w:rPr>
          <w:rtl/>
          <w:lang w:bidi="fa-IR"/>
        </w:rPr>
        <w:t>ل</w:t>
      </w:r>
      <w:r w:rsidR="00D7675D">
        <w:rPr>
          <w:rFonts w:hint="cs"/>
          <w:rtl/>
          <w:lang w:bidi="fa-IR"/>
        </w:rPr>
        <w:t>َّ</w:t>
      </w:r>
      <w:r>
        <w:rPr>
          <w:rtl/>
          <w:lang w:bidi="fa-IR"/>
        </w:rPr>
        <w:t>ه ولرسوله</w:t>
      </w:r>
      <w:r w:rsidR="00A75710">
        <w:rPr>
          <w:rtl/>
          <w:lang w:bidi="fa-IR"/>
        </w:rPr>
        <w:t>،</w:t>
      </w:r>
      <w:r>
        <w:rPr>
          <w:rtl/>
          <w:lang w:bidi="fa-IR"/>
        </w:rPr>
        <w:t xml:space="preserve"> وحزبا</w:t>
      </w:r>
      <w:r w:rsidR="00D7675D">
        <w:rPr>
          <w:rFonts w:hint="cs"/>
          <w:rtl/>
          <w:lang w:bidi="fa-IR"/>
        </w:rPr>
        <w:t>ً</w:t>
      </w:r>
      <w:r>
        <w:rPr>
          <w:rtl/>
          <w:lang w:bidi="fa-IR"/>
        </w:rPr>
        <w:t xml:space="preserve"> من أحزاب المشركين</w:t>
      </w:r>
      <w:r w:rsidR="00A75710">
        <w:rPr>
          <w:rtl/>
          <w:lang w:bidi="fa-IR"/>
        </w:rPr>
        <w:t>،</w:t>
      </w:r>
      <w:r>
        <w:rPr>
          <w:rtl/>
          <w:lang w:bidi="fa-IR"/>
        </w:rPr>
        <w:t xml:space="preserve"> وعدو</w:t>
      </w:r>
      <w:r w:rsidR="00D7675D">
        <w:rPr>
          <w:rFonts w:hint="cs"/>
          <w:rtl/>
          <w:lang w:bidi="fa-IR"/>
        </w:rPr>
        <w:t>ّ</w:t>
      </w:r>
      <w:r>
        <w:rPr>
          <w:rtl/>
          <w:lang w:bidi="fa-IR"/>
        </w:rPr>
        <w:t>ا</w:t>
      </w:r>
      <w:r w:rsidR="00D7675D">
        <w:rPr>
          <w:rFonts w:hint="cs"/>
          <w:rtl/>
          <w:lang w:bidi="fa-IR"/>
        </w:rPr>
        <w:t>ً</w:t>
      </w:r>
      <w:r>
        <w:rPr>
          <w:rtl/>
          <w:lang w:bidi="fa-IR"/>
        </w:rPr>
        <w:t xml:space="preserve"> ل</w:t>
      </w:r>
      <w:r w:rsidR="00D7675D">
        <w:rPr>
          <w:rFonts w:hint="cs"/>
          <w:rtl/>
          <w:lang w:bidi="fa-IR"/>
        </w:rPr>
        <w:t>ِ</w:t>
      </w:r>
      <w:r>
        <w:rPr>
          <w:rtl/>
          <w:lang w:bidi="fa-IR"/>
        </w:rPr>
        <w:t>ل</w:t>
      </w:r>
      <w:r w:rsidR="00D7675D">
        <w:rPr>
          <w:rFonts w:hint="cs"/>
          <w:rtl/>
          <w:lang w:bidi="fa-IR"/>
        </w:rPr>
        <w:t>َّ</w:t>
      </w:r>
      <w:r>
        <w:rPr>
          <w:rtl/>
          <w:lang w:bidi="fa-IR"/>
        </w:rPr>
        <w:t>ه ولنبي</w:t>
      </w:r>
      <w:r w:rsidR="00D7675D">
        <w:rPr>
          <w:rFonts w:hint="cs"/>
          <w:rtl/>
          <w:lang w:bidi="fa-IR"/>
        </w:rPr>
        <w:t>ّ</w:t>
      </w:r>
      <w:r w:rsidR="00D7675D">
        <w:rPr>
          <w:rtl/>
          <w:lang w:bidi="fa-IR"/>
        </w:rPr>
        <w:t>ه وللمؤمنين من عباده</w:t>
      </w:r>
      <w:r>
        <w:rPr>
          <w:rtl/>
          <w:lang w:bidi="fa-IR"/>
        </w:rPr>
        <w:t>. الخ.</w:t>
      </w:r>
    </w:p>
    <w:p w:rsidR="00F10858" w:rsidRDefault="00D83748" w:rsidP="00D83748">
      <w:pPr>
        <w:pStyle w:val="libNormal"/>
        <w:rPr>
          <w:rtl/>
          <w:lang w:bidi="fa-IR"/>
        </w:rPr>
      </w:pPr>
      <w:r>
        <w:rPr>
          <w:rtl/>
          <w:lang w:bidi="fa-IR"/>
        </w:rPr>
        <w:t xml:space="preserve">44 </w:t>
      </w:r>
      <w:r w:rsidR="00F10858">
        <w:rPr>
          <w:rtl/>
          <w:lang w:bidi="fa-IR"/>
        </w:rPr>
        <w:t>-</w:t>
      </w:r>
      <w:r>
        <w:rPr>
          <w:rtl/>
          <w:lang w:bidi="fa-IR"/>
        </w:rPr>
        <w:t xml:space="preserve"> من كلام لقيس لم</w:t>
      </w:r>
      <w:r w:rsidR="00D7675D">
        <w:rPr>
          <w:rFonts w:hint="cs"/>
          <w:rtl/>
          <w:lang w:bidi="fa-IR"/>
        </w:rPr>
        <w:t>ـّ</w:t>
      </w:r>
      <w:r>
        <w:rPr>
          <w:rtl/>
          <w:lang w:bidi="fa-IR"/>
        </w:rPr>
        <w:t>ا بويع معاوية</w:t>
      </w:r>
      <w:r w:rsidR="00A75710">
        <w:rPr>
          <w:rtl/>
          <w:lang w:bidi="fa-IR"/>
        </w:rPr>
        <w:t>:</w:t>
      </w:r>
      <w:r>
        <w:rPr>
          <w:rtl/>
          <w:lang w:bidi="fa-IR"/>
        </w:rPr>
        <w:t xml:space="preserve"> يا معشر الن</w:t>
      </w:r>
      <w:r w:rsidR="00D7675D">
        <w:rPr>
          <w:rFonts w:hint="cs"/>
          <w:rtl/>
          <w:lang w:bidi="fa-IR"/>
        </w:rPr>
        <w:t>َّ</w:t>
      </w:r>
      <w:r>
        <w:rPr>
          <w:rtl/>
          <w:lang w:bidi="fa-IR"/>
        </w:rPr>
        <w:t>اس</w:t>
      </w:r>
      <w:r w:rsidR="00A75710">
        <w:rPr>
          <w:rtl/>
          <w:lang w:bidi="fa-IR"/>
        </w:rPr>
        <w:t>؟</w:t>
      </w:r>
      <w:r>
        <w:rPr>
          <w:rtl/>
          <w:lang w:bidi="fa-IR"/>
        </w:rPr>
        <w:t xml:space="preserve"> لقد اعتضتم الشر</w:t>
      </w:r>
      <w:r w:rsidR="00E53B5B">
        <w:rPr>
          <w:rFonts w:hint="cs"/>
          <w:rtl/>
          <w:lang w:bidi="fa-IR"/>
        </w:rPr>
        <w:t>ّ</w:t>
      </w:r>
      <w:r>
        <w:rPr>
          <w:rtl/>
          <w:lang w:bidi="fa-IR"/>
        </w:rPr>
        <w:t xml:space="preserve"> من الخير</w:t>
      </w:r>
      <w:r w:rsidR="00A75710">
        <w:rPr>
          <w:rtl/>
          <w:lang w:bidi="fa-IR"/>
        </w:rPr>
        <w:t>،</w:t>
      </w:r>
      <w:r>
        <w:rPr>
          <w:rtl/>
          <w:lang w:bidi="fa-IR"/>
        </w:rPr>
        <w:t xml:space="preserve"> واستبدلتم الذل</w:t>
      </w:r>
      <w:r w:rsidR="00E53B5B">
        <w:rPr>
          <w:rFonts w:hint="cs"/>
          <w:rtl/>
          <w:lang w:bidi="fa-IR"/>
        </w:rPr>
        <w:t>ّ</w:t>
      </w:r>
      <w:r>
        <w:rPr>
          <w:rtl/>
          <w:lang w:bidi="fa-IR"/>
        </w:rPr>
        <w:t xml:space="preserve"> من العز</w:t>
      </w:r>
      <w:r w:rsidR="00E53B5B">
        <w:rPr>
          <w:rFonts w:hint="cs"/>
          <w:rtl/>
          <w:lang w:bidi="fa-IR"/>
        </w:rPr>
        <w:t>ِّ</w:t>
      </w:r>
      <w:r w:rsidR="00A75710">
        <w:rPr>
          <w:rtl/>
          <w:lang w:bidi="fa-IR"/>
        </w:rPr>
        <w:t>،</w:t>
      </w:r>
      <w:r>
        <w:rPr>
          <w:rtl/>
          <w:lang w:bidi="fa-IR"/>
        </w:rPr>
        <w:t xml:space="preserve"> والكفر من الإيمان</w:t>
      </w:r>
      <w:r w:rsidR="00A75710">
        <w:rPr>
          <w:rtl/>
          <w:lang w:bidi="fa-IR"/>
        </w:rPr>
        <w:t>،</w:t>
      </w:r>
      <w:r>
        <w:rPr>
          <w:rtl/>
          <w:lang w:bidi="fa-IR"/>
        </w:rPr>
        <w:t xml:space="preserve"> فأصبحتم بعد ولاية أمير المؤمنين</w:t>
      </w:r>
    </w:p>
    <w:p w:rsidR="00F10858" w:rsidRDefault="00F10858" w:rsidP="00F10858">
      <w:pPr>
        <w:pStyle w:val="libNormal"/>
        <w:rPr>
          <w:lang w:bidi="fa-IR"/>
        </w:rPr>
      </w:pPr>
      <w:r>
        <w:rPr>
          <w:rtl/>
          <w:lang w:bidi="fa-IR"/>
        </w:rPr>
        <w:br w:type="page"/>
      </w:r>
    </w:p>
    <w:p w:rsidR="00F10858" w:rsidRDefault="00D83748" w:rsidP="00E53B5B">
      <w:pPr>
        <w:pStyle w:val="libNormal0"/>
        <w:rPr>
          <w:rtl/>
          <w:lang w:bidi="fa-IR"/>
        </w:rPr>
      </w:pPr>
      <w:r>
        <w:rPr>
          <w:rtl/>
          <w:lang w:bidi="fa-IR"/>
        </w:rPr>
        <w:lastRenderedPageBreak/>
        <w:t>وسي</w:t>
      </w:r>
      <w:r w:rsidR="00E53B5B">
        <w:rPr>
          <w:rFonts w:hint="cs"/>
          <w:rtl/>
          <w:lang w:bidi="fa-IR"/>
        </w:rPr>
        <w:t>ّ</w:t>
      </w:r>
      <w:r>
        <w:rPr>
          <w:rtl/>
          <w:lang w:bidi="fa-IR"/>
        </w:rPr>
        <w:t>د المسلمين</w:t>
      </w:r>
      <w:r w:rsidR="00A75710">
        <w:rPr>
          <w:rtl/>
          <w:lang w:bidi="fa-IR"/>
        </w:rPr>
        <w:t>،</w:t>
      </w:r>
      <w:r>
        <w:rPr>
          <w:rtl/>
          <w:lang w:bidi="fa-IR"/>
        </w:rPr>
        <w:t xml:space="preserve"> وابن عم</w:t>
      </w:r>
      <w:r w:rsidR="00E53B5B">
        <w:rPr>
          <w:rFonts w:hint="cs"/>
          <w:rtl/>
          <w:lang w:bidi="fa-IR"/>
        </w:rPr>
        <w:t>ِّ</w:t>
      </w:r>
      <w:r>
        <w:rPr>
          <w:rtl/>
          <w:lang w:bidi="fa-IR"/>
        </w:rPr>
        <w:t xml:space="preserve"> رسول رب</w:t>
      </w:r>
      <w:r w:rsidR="00E53B5B">
        <w:rPr>
          <w:rFonts w:hint="cs"/>
          <w:rtl/>
          <w:lang w:bidi="fa-IR"/>
        </w:rPr>
        <w:t>ّ</w:t>
      </w:r>
      <w:r>
        <w:rPr>
          <w:rtl/>
          <w:lang w:bidi="fa-IR"/>
        </w:rPr>
        <w:t xml:space="preserve"> العالمين</w:t>
      </w:r>
      <w:r w:rsidR="00A75710">
        <w:rPr>
          <w:rtl/>
          <w:lang w:bidi="fa-IR"/>
        </w:rPr>
        <w:t>،</w:t>
      </w:r>
      <w:r>
        <w:rPr>
          <w:rtl/>
          <w:lang w:bidi="fa-IR"/>
        </w:rPr>
        <w:t xml:space="preserve"> وقد وليكم الطليق ابن الطليق</w:t>
      </w:r>
      <w:r w:rsidR="00A75710">
        <w:rPr>
          <w:rtl/>
          <w:lang w:bidi="fa-IR"/>
        </w:rPr>
        <w:t>،</w:t>
      </w:r>
      <w:r>
        <w:rPr>
          <w:rtl/>
          <w:lang w:bidi="fa-IR"/>
        </w:rPr>
        <w:t xml:space="preserve"> يسومكم الخسف</w:t>
      </w:r>
      <w:r w:rsidR="00A75710">
        <w:rPr>
          <w:rtl/>
          <w:lang w:bidi="fa-IR"/>
        </w:rPr>
        <w:t>،</w:t>
      </w:r>
      <w:r>
        <w:rPr>
          <w:rtl/>
          <w:lang w:bidi="fa-IR"/>
        </w:rPr>
        <w:t xml:space="preserve"> ويسير فيكم بالعسف</w:t>
      </w:r>
      <w:r w:rsidR="00A75710">
        <w:rPr>
          <w:rtl/>
          <w:lang w:bidi="fa-IR"/>
        </w:rPr>
        <w:t>،</w:t>
      </w:r>
      <w:r>
        <w:rPr>
          <w:rtl/>
          <w:lang w:bidi="fa-IR"/>
        </w:rPr>
        <w:t xml:space="preserve"> فكيف تجهل ذلك أنفسكم</w:t>
      </w:r>
      <w:r w:rsidR="00A75710">
        <w:rPr>
          <w:rtl/>
          <w:lang w:bidi="fa-IR"/>
        </w:rPr>
        <w:t>؟</w:t>
      </w:r>
      <w:r>
        <w:rPr>
          <w:rtl/>
          <w:lang w:bidi="fa-IR"/>
        </w:rPr>
        <w:t xml:space="preserve"> أم طبع </w:t>
      </w:r>
      <w:r w:rsidR="00E53B5B">
        <w:rPr>
          <w:rtl/>
          <w:lang w:bidi="fa-IR"/>
        </w:rPr>
        <w:t>الله على قلوبكم وأنتم لا تعقلون</w:t>
      </w:r>
      <w:r>
        <w:rPr>
          <w:rtl/>
          <w:lang w:bidi="fa-IR"/>
        </w:rPr>
        <w:t>؟. راجع ج 2</w:t>
      </w:r>
      <w:r w:rsidR="00A75710">
        <w:rPr>
          <w:rtl/>
          <w:lang w:bidi="fa-IR"/>
        </w:rPr>
        <w:t>:</w:t>
      </w:r>
      <w:r>
        <w:rPr>
          <w:rtl/>
          <w:lang w:bidi="fa-IR"/>
        </w:rPr>
        <w:t xml:space="preserve"> 93 ط 1.</w:t>
      </w:r>
    </w:p>
    <w:p w:rsidR="00D83748" w:rsidRDefault="00D83748" w:rsidP="00E53B5B">
      <w:pPr>
        <w:pStyle w:val="libNormal"/>
        <w:rPr>
          <w:lang w:bidi="fa-IR"/>
        </w:rPr>
      </w:pPr>
      <w:r>
        <w:rPr>
          <w:rtl/>
          <w:lang w:bidi="fa-IR"/>
        </w:rPr>
        <w:t xml:space="preserve">45 </w:t>
      </w:r>
      <w:r w:rsidR="00F10858">
        <w:rPr>
          <w:rtl/>
          <w:lang w:bidi="fa-IR"/>
        </w:rPr>
        <w:t>-</w:t>
      </w:r>
      <w:r>
        <w:rPr>
          <w:rtl/>
          <w:lang w:bidi="fa-IR"/>
        </w:rPr>
        <w:t xml:space="preserve"> من كتاب آخر لقيس إلى الر</w:t>
      </w:r>
      <w:r w:rsidR="00E53B5B">
        <w:rPr>
          <w:rFonts w:hint="cs"/>
          <w:rtl/>
          <w:lang w:bidi="fa-IR"/>
        </w:rPr>
        <w:t>َّ</w:t>
      </w:r>
      <w:r>
        <w:rPr>
          <w:rtl/>
          <w:lang w:bidi="fa-IR"/>
        </w:rPr>
        <w:t>جل</w:t>
      </w:r>
      <w:r w:rsidR="00A75710">
        <w:rPr>
          <w:rtl/>
          <w:lang w:bidi="fa-IR"/>
        </w:rPr>
        <w:t>:</w:t>
      </w:r>
      <w:r>
        <w:rPr>
          <w:rtl/>
          <w:lang w:bidi="fa-IR"/>
        </w:rPr>
        <w:t xml:space="preserve"> تأمرني بالدخول في طاعتك طاعة أبعد الناس من هذا الأمر</w:t>
      </w:r>
      <w:r w:rsidR="00A75710">
        <w:rPr>
          <w:rtl/>
          <w:lang w:bidi="fa-IR"/>
        </w:rPr>
        <w:t>،</w:t>
      </w:r>
      <w:r>
        <w:rPr>
          <w:rtl/>
          <w:lang w:bidi="fa-IR"/>
        </w:rPr>
        <w:t xml:space="preserve"> وأقولهم للزور</w:t>
      </w:r>
      <w:r w:rsidR="00A75710">
        <w:rPr>
          <w:rtl/>
          <w:lang w:bidi="fa-IR"/>
        </w:rPr>
        <w:t>،</w:t>
      </w:r>
      <w:r>
        <w:rPr>
          <w:rtl/>
          <w:lang w:bidi="fa-IR"/>
        </w:rPr>
        <w:t xml:space="preserve"> وأضل</w:t>
      </w:r>
      <w:r w:rsidR="00E53B5B">
        <w:rPr>
          <w:rFonts w:hint="cs"/>
          <w:rtl/>
          <w:lang w:bidi="fa-IR"/>
        </w:rPr>
        <w:t>ّ</w:t>
      </w:r>
      <w:r>
        <w:rPr>
          <w:rtl/>
          <w:lang w:bidi="fa-IR"/>
        </w:rPr>
        <w:t>هم سبيلا</w:t>
      </w:r>
      <w:r w:rsidR="00E53B5B">
        <w:rPr>
          <w:rFonts w:hint="cs"/>
          <w:rtl/>
          <w:lang w:bidi="fa-IR"/>
        </w:rPr>
        <w:t>ً</w:t>
      </w:r>
      <w:r w:rsidR="00A75710">
        <w:rPr>
          <w:rtl/>
          <w:lang w:bidi="fa-IR"/>
        </w:rPr>
        <w:t>،</w:t>
      </w:r>
      <w:r>
        <w:rPr>
          <w:rtl/>
          <w:lang w:bidi="fa-IR"/>
        </w:rPr>
        <w:t xml:space="preserve"> وأبعدهم من رسول الله وسيلة</w:t>
      </w:r>
      <w:r w:rsidR="00A75710">
        <w:rPr>
          <w:rtl/>
          <w:lang w:bidi="fa-IR"/>
        </w:rPr>
        <w:t>،</w:t>
      </w:r>
      <w:r>
        <w:rPr>
          <w:rtl/>
          <w:lang w:bidi="fa-IR"/>
        </w:rPr>
        <w:t xml:space="preserve"> ولديك قوم</w:t>
      </w:r>
      <w:r w:rsidR="00E53B5B">
        <w:rPr>
          <w:rFonts w:hint="cs"/>
          <w:rtl/>
          <w:lang w:bidi="fa-IR"/>
        </w:rPr>
        <w:t>ٌ</w:t>
      </w:r>
      <w:r>
        <w:rPr>
          <w:rtl/>
          <w:lang w:bidi="fa-IR"/>
        </w:rPr>
        <w:t xml:space="preserve"> ضال</w:t>
      </w:r>
      <w:r w:rsidR="00E53B5B">
        <w:rPr>
          <w:rFonts w:hint="cs"/>
          <w:rtl/>
          <w:lang w:bidi="fa-IR"/>
        </w:rPr>
        <w:t>ّ</w:t>
      </w:r>
      <w:r>
        <w:rPr>
          <w:rtl/>
          <w:lang w:bidi="fa-IR"/>
        </w:rPr>
        <w:t>ون مضل</w:t>
      </w:r>
      <w:r w:rsidR="00E53B5B">
        <w:rPr>
          <w:rFonts w:hint="cs"/>
          <w:rtl/>
          <w:lang w:bidi="fa-IR"/>
        </w:rPr>
        <w:t>ّ</w:t>
      </w:r>
      <w:r>
        <w:rPr>
          <w:rtl/>
          <w:lang w:bidi="fa-IR"/>
        </w:rPr>
        <w:t>ون</w:t>
      </w:r>
      <w:r w:rsidR="00A75710">
        <w:rPr>
          <w:rtl/>
          <w:lang w:bidi="fa-IR"/>
        </w:rPr>
        <w:t>،</w:t>
      </w:r>
      <w:r>
        <w:rPr>
          <w:rtl/>
          <w:lang w:bidi="fa-IR"/>
        </w:rPr>
        <w:t xml:space="preserve"> طاغوت من طواغيت </w:t>
      </w:r>
      <w:r w:rsidR="00E53B5B">
        <w:rPr>
          <w:rFonts w:hint="cs"/>
          <w:rtl/>
          <w:lang w:bidi="fa-IR"/>
        </w:rPr>
        <w:t>ا</w:t>
      </w:r>
      <w:r>
        <w:rPr>
          <w:rtl/>
          <w:lang w:bidi="fa-IR"/>
        </w:rPr>
        <w:t>بليس. راجع ج 2</w:t>
      </w:r>
      <w:r w:rsidR="00A75710">
        <w:rPr>
          <w:rtl/>
          <w:lang w:bidi="fa-IR"/>
        </w:rPr>
        <w:t>:</w:t>
      </w:r>
      <w:r>
        <w:rPr>
          <w:rtl/>
          <w:lang w:bidi="fa-IR"/>
        </w:rPr>
        <w:t xml:space="preserve"> 88 ط 1</w:t>
      </w:r>
    </w:p>
    <w:p w:rsidR="00F10858" w:rsidRDefault="00D83748" w:rsidP="00E53B5B">
      <w:pPr>
        <w:pStyle w:val="libNormal"/>
        <w:rPr>
          <w:rtl/>
          <w:lang w:bidi="fa-IR"/>
        </w:rPr>
      </w:pPr>
      <w:r>
        <w:rPr>
          <w:rtl/>
          <w:lang w:bidi="fa-IR"/>
        </w:rPr>
        <w:t xml:space="preserve">46 </w:t>
      </w:r>
      <w:r w:rsidR="00F10858">
        <w:rPr>
          <w:rtl/>
          <w:lang w:bidi="fa-IR"/>
        </w:rPr>
        <w:t>-</w:t>
      </w:r>
      <w:r>
        <w:rPr>
          <w:rtl/>
          <w:lang w:bidi="fa-IR"/>
        </w:rPr>
        <w:t xml:space="preserve"> كتب محم</w:t>
      </w:r>
      <w:r w:rsidR="00E53B5B">
        <w:rPr>
          <w:rFonts w:hint="cs"/>
          <w:rtl/>
          <w:lang w:bidi="fa-IR"/>
        </w:rPr>
        <w:t>ّ</w:t>
      </w:r>
      <w:r>
        <w:rPr>
          <w:rtl/>
          <w:lang w:bidi="fa-IR"/>
        </w:rPr>
        <w:t>د بن أبي بكر إلى معاوية</w:t>
      </w:r>
      <w:r w:rsidR="00A75710">
        <w:rPr>
          <w:rtl/>
          <w:lang w:bidi="fa-IR"/>
        </w:rPr>
        <w:t>:</w:t>
      </w:r>
      <w:r>
        <w:rPr>
          <w:rtl/>
          <w:lang w:bidi="fa-IR"/>
        </w:rPr>
        <w:t xml:space="preserve"> بسم الله الر</w:t>
      </w:r>
      <w:r w:rsidR="00E53B5B">
        <w:rPr>
          <w:rFonts w:hint="cs"/>
          <w:rtl/>
          <w:lang w:bidi="fa-IR"/>
        </w:rPr>
        <w:t>َّ</w:t>
      </w:r>
      <w:r>
        <w:rPr>
          <w:rtl/>
          <w:lang w:bidi="fa-IR"/>
        </w:rPr>
        <w:t>حمن الر</w:t>
      </w:r>
      <w:r w:rsidR="00E53B5B">
        <w:rPr>
          <w:rFonts w:hint="cs"/>
          <w:rtl/>
          <w:lang w:bidi="fa-IR"/>
        </w:rPr>
        <w:t>ّ</w:t>
      </w:r>
      <w:r>
        <w:rPr>
          <w:rtl/>
          <w:lang w:bidi="fa-IR"/>
        </w:rPr>
        <w:t>حيم.</w:t>
      </w:r>
      <w:r w:rsidR="00E53B5B">
        <w:rPr>
          <w:rFonts w:hint="cs"/>
          <w:rtl/>
          <w:lang w:bidi="fa-IR"/>
        </w:rPr>
        <w:t xml:space="preserve"> </w:t>
      </w:r>
      <w:r>
        <w:rPr>
          <w:rtl/>
          <w:lang w:bidi="fa-IR"/>
        </w:rPr>
        <w:t>من محم</w:t>
      </w:r>
      <w:r w:rsidR="00E53B5B">
        <w:rPr>
          <w:rFonts w:hint="cs"/>
          <w:rtl/>
          <w:lang w:bidi="fa-IR"/>
        </w:rPr>
        <w:t>ّ</w:t>
      </w:r>
      <w:r>
        <w:rPr>
          <w:rtl/>
          <w:lang w:bidi="fa-IR"/>
        </w:rPr>
        <w:t>د بن أبي بكر إلى الغاوي معاوية بن صخر.</w:t>
      </w:r>
      <w:r w:rsidR="00E53B5B">
        <w:rPr>
          <w:rFonts w:hint="cs"/>
          <w:rtl/>
          <w:lang w:bidi="fa-IR"/>
        </w:rPr>
        <w:t xml:space="preserve"> </w:t>
      </w:r>
      <w:r>
        <w:rPr>
          <w:rtl/>
          <w:lang w:bidi="fa-IR"/>
        </w:rPr>
        <w:t>سلام</w:t>
      </w:r>
      <w:r w:rsidR="00E53B5B">
        <w:rPr>
          <w:rFonts w:hint="cs"/>
          <w:rtl/>
          <w:lang w:bidi="fa-IR"/>
        </w:rPr>
        <w:t>ٌ</w:t>
      </w:r>
      <w:r>
        <w:rPr>
          <w:rtl/>
          <w:lang w:bidi="fa-IR"/>
        </w:rPr>
        <w:t xml:space="preserve"> على </w:t>
      </w:r>
      <w:r w:rsidR="00E53B5B">
        <w:rPr>
          <w:rFonts w:hint="cs"/>
          <w:rtl/>
          <w:lang w:bidi="fa-IR"/>
        </w:rPr>
        <w:t>ا</w:t>
      </w:r>
      <w:r>
        <w:rPr>
          <w:rtl/>
          <w:lang w:bidi="fa-IR"/>
        </w:rPr>
        <w:t>هل طاعة الله مم</w:t>
      </w:r>
      <w:r w:rsidR="00E53B5B">
        <w:rPr>
          <w:rFonts w:hint="cs"/>
          <w:rtl/>
          <w:lang w:bidi="fa-IR"/>
        </w:rPr>
        <w:t>ّ</w:t>
      </w:r>
      <w:r>
        <w:rPr>
          <w:rtl/>
          <w:lang w:bidi="fa-IR"/>
        </w:rPr>
        <w:t>ن هو مسلم</w:t>
      </w:r>
      <w:r w:rsidR="00E53B5B">
        <w:rPr>
          <w:rFonts w:hint="cs"/>
          <w:rtl/>
          <w:lang w:bidi="fa-IR"/>
        </w:rPr>
        <w:t>ٌ</w:t>
      </w:r>
      <w:r>
        <w:rPr>
          <w:rtl/>
          <w:lang w:bidi="fa-IR"/>
        </w:rPr>
        <w:t xml:space="preserve"> لأهل ولاية الله.</w:t>
      </w:r>
    </w:p>
    <w:p w:rsidR="00F10858" w:rsidRDefault="00D83748" w:rsidP="00D83748">
      <w:pPr>
        <w:pStyle w:val="libNormal"/>
        <w:rPr>
          <w:rtl/>
          <w:lang w:bidi="fa-IR"/>
        </w:rPr>
      </w:pPr>
      <w:r>
        <w:rPr>
          <w:rtl/>
          <w:lang w:bidi="fa-IR"/>
        </w:rPr>
        <w:t>أم</w:t>
      </w:r>
      <w:r w:rsidR="00E53B5B">
        <w:rPr>
          <w:rFonts w:hint="cs"/>
          <w:rtl/>
          <w:lang w:bidi="fa-IR"/>
        </w:rPr>
        <w:t>ّ</w:t>
      </w:r>
      <w:r>
        <w:rPr>
          <w:rtl/>
          <w:lang w:bidi="fa-IR"/>
        </w:rPr>
        <w:t>ا بعد</w:t>
      </w:r>
      <w:r w:rsidR="00A75710">
        <w:rPr>
          <w:rtl/>
          <w:lang w:bidi="fa-IR"/>
        </w:rPr>
        <w:t>:</w:t>
      </w:r>
      <w:r>
        <w:rPr>
          <w:rtl/>
          <w:lang w:bidi="fa-IR"/>
        </w:rPr>
        <w:t xml:space="preserve"> فإن</w:t>
      </w:r>
      <w:r w:rsidR="00E53B5B">
        <w:rPr>
          <w:rFonts w:hint="cs"/>
          <w:rtl/>
          <w:lang w:bidi="fa-IR"/>
        </w:rPr>
        <w:t>َّ</w:t>
      </w:r>
      <w:r>
        <w:rPr>
          <w:rtl/>
          <w:lang w:bidi="fa-IR"/>
        </w:rPr>
        <w:t xml:space="preserve"> الله بجلاله وعظمته وسلطانه وقدرته خلق خلقا</w:t>
      </w:r>
      <w:r w:rsidR="00E53B5B">
        <w:rPr>
          <w:rFonts w:hint="cs"/>
          <w:rtl/>
          <w:lang w:bidi="fa-IR"/>
        </w:rPr>
        <w:t>ً</w:t>
      </w:r>
      <w:r>
        <w:rPr>
          <w:rtl/>
          <w:lang w:bidi="fa-IR"/>
        </w:rPr>
        <w:t xml:space="preserve"> بلا عنت ولا ضعف في قو</w:t>
      </w:r>
      <w:r w:rsidR="00E53B5B">
        <w:rPr>
          <w:rFonts w:hint="cs"/>
          <w:rtl/>
          <w:lang w:bidi="fa-IR"/>
        </w:rPr>
        <w:t>َّ</w:t>
      </w:r>
      <w:r>
        <w:rPr>
          <w:rtl/>
          <w:lang w:bidi="fa-IR"/>
        </w:rPr>
        <w:t>ته</w:t>
      </w:r>
      <w:r w:rsidR="00A75710">
        <w:rPr>
          <w:rtl/>
          <w:lang w:bidi="fa-IR"/>
        </w:rPr>
        <w:t>؟</w:t>
      </w:r>
      <w:r>
        <w:rPr>
          <w:rtl/>
          <w:lang w:bidi="fa-IR"/>
        </w:rPr>
        <w:t xml:space="preserve"> ولا حاجة به إلى خلقهم</w:t>
      </w:r>
      <w:r w:rsidR="00A75710">
        <w:rPr>
          <w:rtl/>
          <w:lang w:bidi="fa-IR"/>
        </w:rPr>
        <w:t>،</w:t>
      </w:r>
      <w:r>
        <w:rPr>
          <w:rtl/>
          <w:lang w:bidi="fa-IR"/>
        </w:rPr>
        <w:t xml:space="preserve"> ولكن</w:t>
      </w:r>
      <w:r w:rsidR="00E53B5B">
        <w:rPr>
          <w:rFonts w:hint="cs"/>
          <w:rtl/>
          <w:lang w:bidi="fa-IR"/>
        </w:rPr>
        <w:t>ّ</w:t>
      </w:r>
      <w:r>
        <w:rPr>
          <w:rtl/>
          <w:lang w:bidi="fa-IR"/>
        </w:rPr>
        <w:t>ه خلقهم عبيدا</w:t>
      </w:r>
      <w:r w:rsidR="00E53B5B">
        <w:rPr>
          <w:rFonts w:hint="cs"/>
          <w:rtl/>
          <w:lang w:bidi="fa-IR"/>
        </w:rPr>
        <w:t>ً</w:t>
      </w:r>
      <w:r w:rsidR="00A75710">
        <w:rPr>
          <w:rtl/>
          <w:lang w:bidi="fa-IR"/>
        </w:rPr>
        <w:t>،</w:t>
      </w:r>
      <w:r>
        <w:rPr>
          <w:rtl/>
          <w:lang w:bidi="fa-IR"/>
        </w:rPr>
        <w:t xml:space="preserve"> وجعل منهم شقي</w:t>
      </w:r>
      <w:r w:rsidR="00E53B5B">
        <w:rPr>
          <w:rFonts w:hint="cs"/>
          <w:rtl/>
          <w:lang w:bidi="fa-IR"/>
        </w:rPr>
        <w:t>ّ</w:t>
      </w:r>
      <w:r>
        <w:rPr>
          <w:rtl/>
          <w:lang w:bidi="fa-IR"/>
        </w:rPr>
        <w:t>ا</w:t>
      </w:r>
      <w:r w:rsidR="00E53B5B">
        <w:rPr>
          <w:rFonts w:hint="cs"/>
          <w:rtl/>
          <w:lang w:bidi="fa-IR"/>
        </w:rPr>
        <w:t>ً</w:t>
      </w:r>
      <w:r>
        <w:rPr>
          <w:rtl/>
          <w:lang w:bidi="fa-IR"/>
        </w:rPr>
        <w:t xml:space="preserve"> وسعيدا</w:t>
      </w:r>
      <w:r w:rsidR="00E53B5B">
        <w:rPr>
          <w:rFonts w:hint="cs"/>
          <w:rtl/>
          <w:lang w:bidi="fa-IR"/>
        </w:rPr>
        <w:t>ً</w:t>
      </w:r>
      <w:r w:rsidR="00A75710">
        <w:rPr>
          <w:rtl/>
          <w:lang w:bidi="fa-IR"/>
        </w:rPr>
        <w:t>،</w:t>
      </w:r>
      <w:r>
        <w:rPr>
          <w:rtl/>
          <w:lang w:bidi="fa-IR"/>
        </w:rPr>
        <w:t xml:space="preserve"> و غوي</w:t>
      </w:r>
      <w:r w:rsidR="00E53B5B">
        <w:rPr>
          <w:rFonts w:hint="cs"/>
          <w:rtl/>
          <w:lang w:bidi="fa-IR"/>
        </w:rPr>
        <w:t>ّ</w:t>
      </w:r>
      <w:r>
        <w:rPr>
          <w:rtl/>
          <w:lang w:bidi="fa-IR"/>
        </w:rPr>
        <w:t>ا</w:t>
      </w:r>
      <w:r w:rsidR="00E53B5B">
        <w:rPr>
          <w:rFonts w:hint="cs"/>
          <w:rtl/>
          <w:lang w:bidi="fa-IR"/>
        </w:rPr>
        <w:t>ً</w:t>
      </w:r>
      <w:r>
        <w:rPr>
          <w:rtl/>
          <w:lang w:bidi="fa-IR"/>
        </w:rPr>
        <w:t xml:space="preserve"> ورشيدا</w:t>
      </w:r>
      <w:r w:rsidR="00E53B5B">
        <w:rPr>
          <w:rFonts w:hint="cs"/>
          <w:rtl/>
          <w:lang w:bidi="fa-IR"/>
        </w:rPr>
        <w:t>ً</w:t>
      </w:r>
      <w:r w:rsidR="00A75710">
        <w:rPr>
          <w:rtl/>
          <w:lang w:bidi="fa-IR"/>
        </w:rPr>
        <w:t>،</w:t>
      </w:r>
      <w:r>
        <w:rPr>
          <w:rtl/>
          <w:lang w:bidi="fa-IR"/>
        </w:rPr>
        <w:t xml:space="preserve"> ثم</w:t>
      </w:r>
      <w:r w:rsidR="00E53B5B">
        <w:rPr>
          <w:rFonts w:hint="cs"/>
          <w:rtl/>
          <w:lang w:bidi="fa-IR"/>
        </w:rPr>
        <w:t>ّ</w:t>
      </w:r>
      <w:r>
        <w:rPr>
          <w:rtl/>
          <w:lang w:bidi="fa-IR"/>
        </w:rPr>
        <w:t xml:space="preserve"> اختارهم على علمه</w:t>
      </w:r>
      <w:r w:rsidR="00A75710">
        <w:rPr>
          <w:rtl/>
          <w:lang w:bidi="fa-IR"/>
        </w:rPr>
        <w:t>،</w:t>
      </w:r>
      <w:r>
        <w:rPr>
          <w:rtl/>
          <w:lang w:bidi="fa-IR"/>
        </w:rPr>
        <w:t xml:space="preserve"> فاصطفى وانتخب منهم محم</w:t>
      </w:r>
      <w:r w:rsidR="00E53B5B">
        <w:rPr>
          <w:rFonts w:hint="cs"/>
          <w:rtl/>
          <w:lang w:bidi="fa-IR"/>
        </w:rPr>
        <w:t>ّ</w:t>
      </w:r>
      <w:r>
        <w:rPr>
          <w:rtl/>
          <w:lang w:bidi="fa-IR"/>
        </w:rPr>
        <w:t>دا</w:t>
      </w:r>
      <w:r w:rsidR="00E53B5B">
        <w:rPr>
          <w:rFonts w:hint="cs"/>
          <w:rtl/>
          <w:lang w:bidi="fa-IR"/>
        </w:rPr>
        <w:t>ً</w:t>
      </w:r>
      <w:r>
        <w:rPr>
          <w:rtl/>
          <w:lang w:bidi="fa-IR"/>
        </w:rPr>
        <w:t xml:space="preserve"> </w:t>
      </w:r>
      <w:r w:rsidR="00BE66F2" w:rsidRPr="00BE66F2">
        <w:rPr>
          <w:rStyle w:val="libAlaemChar"/>
          <w:rtl/>
        </w:rPr>
        <w:t>صلى‌الله‌عليه‌وآله‌وسلم</w:t>
      </w:r>
      <w:r>
        <w:rPr>
          <w:rtl/>
          <w:lang w:bidi="fa-IR"/>
        </w:rPr>
        <w:t xml:space="preserve"> فاختص</w:t>
      </w:r>
      <w:r w:rsidR="00E53B5B">
        <w:rPr>
          <w:rFonts w:hint="cs"/>
          <w:rtl/>
          <w:lang w:bidi="fa-IR"/>
        </w:rPr>
        <w:t>ّ</w:t>
      </w:r>
      <w:r>
        <w:rPr>
          <w:rtl/>
          <w:lang w:bidi="fa-IR"/>
        </w:rPr>
        <w:t>ه برسالته</w:t>
      </w:r>
      <w:r w:rsidR="00A75710">
        <w:rPr>
          <w:rtl/>
          <w:lang w:bidi="fa-IR"/>
        </w:rPr>
        <w:t>،</w:t>
      </w:r>
      <w:r>
        <w:rPr>
          <w:rtl/>
          <w:lang w:bidi="fa-IR"/>
        </w:rPr>
        <w:t xml:space="preserve"> واختاره لوحيه</w:t>
      </w:r>
      <w:r w:rsidR="00A75710">
        <w:rPr>
          <w:rtl/>
          <w:lang w:bidi="fa-IR"/>
        </w:rPr>
        <w:t>،</w:t>
      </w:r>
      <w:r>
        <w:rPr>
          <w:rtl/>
          <w:lang w:bidi="fa-IR"/>
        </w:rPr>
        <w:t xml:space="preserve"> وائتمنه على أمره وبعثه رسولا</w:t>
      </w:r>
      <w:r w:rsidR="00E53B5B">
        <w:rPr>
          <w:rFonts w:hint="cs"/>
          <w:rtl/>
          <w:lang w:bidi="fa-IR"/>
        </w:rPr>
        <w:t>ً</w:t>
      </w:r>
      <w:r>
        <w:rPr>
          <w:rtl/>
          <w:lang w:bidi="fa-IR"/>
        </w:rPr>
        <w:t xml:space="preserve"> مصد</w:t>
      </w:r>
      <w:r w:rsidR="00E53B5B">
        <w:rPr>
          <w:rFonts w:hint="cs"/>
          <w:rtl/>
          <w:lang w:bidi="fa-IR"/>
        </w:rPr>
        <w:t>ِّ</w:t>
      </w:r>
      <w:r>
        <w:rPr>
          <w:rtl/>
          <w:lang w:bidi="fa-IR"/>
        </w:rPr>
        <w:t>قا</w:t>
      </w:r>
      <w:r w:rsidR="00E53B5B">
        <w:rPr>
          <w:rFonts w:hint="cs"/>
          <w:rtl/>
          <w:lang w:bidi="fa-IR"/>
        </w:rPr>
        <w:t>ً</w:t>
      </w:r>
      <w:r>
        <w:rPr>
          <w:rtl/>
          <w:lang w:bidi="fa-IR"/>
        </w:rPr>
        <w:t xml:space="preserve"> لما بين يديه من الكتب ودليلا</w:t>
      </w:r>
      <w:r w:rsidR="00E53B5B">
        <w:rPr>
          <w:rFonts w:hint="cs"/>
          <w:rtl/>
          <w:lang w:bidi="fa-IR"/>
        </w:rPr>
        <w:t>ً</w:t>
      </w:r>
      <w:r>
        <w:rPr>
          <w:rtl/>
          <w:lang w:bidi="fa-IR"/>
        </w:rPr>
        <w:t xml:space="preserve"> على الشرائع</w:t>
      </w:r>
      <w:r w:rsidR="00A75710">
        <w:rPr>
          <w:rtl/>
          <w:lang w:bidi="fa-IR"/>
        </w:rPr>
        <w:t>،</w:t>
      </w:r>
      <w:r>
        <w:rPr>
          <w:rtl/>
          <w:lang w:bidi="fa-IR"/>
        </w:rPr>
        <w:t xml:space="preserve"> فدعا إلى سبيل رب</w:t>
      </w:r>
      <w:r w:rsidR="00E53B5B">
        <w:rPr>
          <w:rFonts w:hint="cs"/>
          <w:rtl/>
          <w:lang w:bidi="fa-IR"/>
        </w:rPr>
        <w:t>ِّ</w:t>
      </w:r>
      <w:r>
        <w:rPr>
          <w:rtl/>
          <w:lang w:bidi="fa-IR"/>
        </w:rPr>
        <w:t>ه بالحكمة والموعظة الحسنة</w:t>
      </w:r>
      <w:r w:rsidR="00A75710">
        <w:rPr>
          <w:rtl/>
          <w:lang w:bidi="fa-IR"/>
        </w:rPr>
        <w:t>،</w:t>
      </w:r>
      <w:r>
        <w:rPr>
          <w:rtl/>
          <w:lang w:bidi="fa-IR"/>
        </w:rPr>
        <w:t xml:space="preserve"> فكان أو</w:t>
      </w:r>
      <w:r w:rsidR="00E53B5B">
        <w:rPr>
          <w:rFonts w:hint="cs"/>
          <w:rtl/>
          <w:lang w:bidi="fa-IR"/>
        </w:rPr>
        <w:t>ّ</w:t>
      </w:r>
      <w:r>
        <w:rPr>
          <w:rtl/>
          <w:lang w:bidi="fa-IR"/>
        </w:rPr>
        <w:t>ل من أجاب وأناب</w:t>
      </w:r>
      <w:r w:rsidR="00A75710">
        <w:rPr>
          <w:rtl/>
          <w:lang w:bidi="fa-IR"/>
        </w:rPr>
        <w:t>،</w:t>
      </w:r>
      <w:r>
        <w:rPr>
          <w:rtl/>
          <w:lang w:bidi="fa-IR"/>
        </w:rPr>
        <w:t xml:space="preserve"> وصد</w:t>
      </w:r>
      <w:r w:rsidR="00E53B5B">
        <w:rPr>
          <w:rFonts w:hint="cs"/>
          <w:rtl/>
          <w:lang w:bidi="fa-IR"/>
        </w:rPr>
        <w:t>ّ</w:t>
      </w:r>
      <w:r>
        <w:rPr>
          <w:rtl/>
          <w:lang w:bidi="fa-IR"/>
        </w:rPr>
        <w:t>ق ووافق</w:t>
      </w:r>
      <w:r w:rsidR="00A75710">
        <w:rPr>
          <w:rtl/>
          <w:lang w:bidi="fa-IR"/>
        </w:rPr>
        <w:t>،</w:t>
      </w:r>
      <w:r>
        <w:rPr>
          <w:rtl/>
          <w:lang w:bidi="fa-IR"/>
        </w:rPr>
        <w:t xml:space="preserve"> وأسلم وسل</w:t>
      </w:r>
      <w:r w:rsidR="00E53B5B">
        <w:rPr>
          <w:rFonts w:hint="cs"/>
          <w:rtl/>
          <w:lang w:bidi="fa-IR"/>
        </w:rPr>
        <w:t>ّ</w:t>
      </w:r>
      <w:r>
        <w:rPr>
          <w:rtl/>
          <w:lang w:bidi="fa-IR"/>
        </w:rPr>
        <w:t>م أخوه وابن عم</w:t>
      </w:r>
      <w:r w:rsidR="00E53B5B">
        <w:rPr>
          <w:rFonts w:hint="cs"/>
          <w:rtl/>
          <w:lang w:bidi="fa-IR"/>
        </w:rPr>
        <w:t>ِّ</w:t>
      </w:r>
      <w:r>
        <w:rPr>
          <w:rtl/>
          <w:lang w:bidi="fa-IR"/>
        </w:rPr>
        <w:t>ه علي</w:t>
      </w:r>
      <w:r w:rsidR="00E53B5B">
        <w:rPr>
          <w:rFonts w:hint="cs"/>
          <w:rtl/>
          <w:lang w:bidi="fa-IR"/>
        </w:rPr>
        <w:t>ُّ</w:t>
      </w:r>
      <w:r>
        <w:rPr>
          <w:rtl/>
          <w:lang w:bidi="fa-IR"/>
        </w:rPr>
        <w:t xml:space="preserve"> بن أبي طالب </w:t>
      </w:r>
      <w:r w:rsidR="00D2341B" w:rsidRPr="00D2341B">
        <w:rPr>
          <w:rStyle w:val="libAlaemChar"/>
          <w:rtl/>
        </w:rPr>
        <w:t>عليه‌السلام</w:t>
      </w:r>
      <w:r w:rsidR="00A75710">
        <w:rPr>
          <w:rtl/>
          <w:lang w:bidi="fa-IR"/>
        </w:rPr>
        <w:t>،</w:t>
      </w:r>
      <w:r>
        <w:rPr>
          <w:rtl/>
          <w:lang w:bidi="fa-IR"/>
        </w:rPr>
        <w:t xml:space="preserve"> فصد</w:t>
      </w:r>
      <w:r w:rsidR="00E53B5B">
        <w:rPr>
          <w:rFonts w:hint="cs"/>
          <w:rtl/>
          <w:lang w:bidi="fa-IR"/>
        </w:rPr>
        <w:t>ّ</w:t>
      </w:r>
      <w:r>
        <w:rPr>
          <w:rtl/>
          <w:lang w:bidi="fa-IR"/>
        </w:rPr>
        <w:t>قه بالغيب المكتوم</w:t>
      </w:r>
      <w:r w:rsidR="00A75710">
        <w:rPr>
          <w:rtl/>
          <w:lang w:bidi="fa-IR"/>
        </w:rPr>
        <w:t>،</w:t>
      </w:r>
      <w:r>
        <w:rPr>
          <w:rtl/>
          <w:lang w:bidi="fa-IR"/>
        </w:rPr>
        <w:t xml:space="preserve"> وآثره على كل</w:t>
      </w:r>
      <w:r w:rsidR="00E53B5B">
        <w:rPr>
          <w:rFonts w:hint="cs"/>
          <w:rtl/>
          <w:lang w:bidi="fa-IR"/>
        </w:rPr>
        <w:t>ّ</w:t>
      </w:r>
      <w:r>
        <w:rPr>
          <w:rtl/>
          <w:lang w:bidi="fa-IR"/>
        </w:rPr>
        <w:t xml:space="preserve"> حميم</w:t>
      </w:r>
      <w:r w:rsidR="00A75710">
        <w:rPr>
          <w:rtl/>
          <w:lang w:bidi="fa-IR"/>
        </w:rPr>
        <w:t>،</w:t>
      </w:r>
      <w:r>
        <w:rPr>
          <w:rtl/>
          <w:lang w:bidi="fa-IR"/>
        </w:rPr>
        <w:t xml:space="preserve"> فوقاه كل</w:t>
      </w:r>
      <w:r w:rsidR="00E53B5B">
        <w:rPr>
          <w:rFonts w:hint="cs"/>
          <w:rtl/>
          <w:lang w:bidi="fa-IR"/>
        </w:rPr>
        <w:t>َّ</w:t>
      </w:r>
      <w:r>
        <w:rPr>
          <w:rtl/>
          <w:lang w:bidi="fa-IR"/>
        </w:rPr>
        <w:t xml:space="preserve"> هول</w:t>
      </w:r>
      <w:r w:rsidR="00A75710">
        <w:rPr>
          <w:rtl/>
          <w:lang w:bidi="fa-IR"/>
        </w:rPr>
        <w:t>،</w:t>
      </w:r>
      <w:r>
        <w:rPr>
          <w:rtl/>
          <w:lang w:bidi="fa-IR"/>
        </w:rPr>
        <w:t xml:space="preserve"> وواساه بنفسه في كل</w:t>
      </w:r>
      <w:r w:rsidR="00E53B5B">
        <w:rPr>
          <w:rFonts w:hint="cs"/>
          <w:rtl/>
          <w:lang w:bidi="fa-IR"/>
        </w:rPr>
        <w:t>ّ</w:t>
      </w:r>
      <w:r>
        <w:rPr>
          <w:rtl/>
          <w:lang w:bidi="fa-IR"/>
        </w:rPr>
        <w:t xml:space="preserve"> خوف</w:t>
      </w:r>
      <w:r w:rsidR="00A75710">
        <w:rPr>
          <w:rtl/>
          <w:lang w:bidi="fa-IR"/>
        </w:rPr>
        <w:t>،</w:t>
      </w:r>
      <w:r>
        <w:rPr>
          <w:rtl/>
          <w:lang w:bidi="fa-IR"/>
        </w:rPr>
        <w:t xml:space="preserve"> فحارب حربه</w:t>
      </w:r>
      <w:r w:rsidR="00A75710">
        <w:rPr>
          <w:rtl/>
          <w:lang w:bidi="fa-IR"/>
        </w:rPr>
        <w:t>،</w:t>
      </w:r>
      <w:r>
        <w:rPr>
          <w:rtl/>
          <w:lang w:bidi="fa-IR"/>
        </w:rPr>
        <w:t xml:space="preserve"> وسالم سلمه</w:t>
      </w:r>
      <w:r w:rsidR="00A75710">
        <w:rPr>
          <w:rtl/>
          <w:lang w:bidi="fa-IR"/>
        </w:rPr>
        <w:t>،</w:t>
      </w:r>
      <w:r>
        <w:rPr>
          <w:rtl/>
          <w:lang w:bidi="fa-IR"/>
        </w:rPr>
        <w:t xml:space="preserve"> فلم يبرح مبتذلا</w:t>
      </w:r>
      <w:r w:rsidR="00E53B5B">
        <w:rPr>
          <w:rFonts w:hint="cs"/>
          <w:rtl/>
          <w:lang w:bidi="fa-IR"/>
        </w:rPr>
        <w:t>ً</w:t>
      </w:r>
      <w:r>
        <w:rPr>
          <w:rtl/>
          <w:lang w:bidi="fa-IR"/>
        </w:rPr>
        <w:t xml:space="preserve"> لنفسه في ساعات الأزل </w:t>
      </w:r>
      <w:r w:rsidRPr="0021364B">
        <w:rPr>
          <w:rStyle w:val="libFootnotenumChar"/>
          <w:rtl/>
        </w:rPr>
        <w:t>(1)</w:t>
      </w:r>
      <w:r>
        <w:rPr>
          <w:rtl/>
          <w:lang w:bidi="fa-IR"/>
        </w:rPr>
        <w:t xml:space="preserve"> ومقامات الروع</w:t>
      </w:r>
      <w:r w:rsidR="00A75710">
        <w:rPr>
          <w:rtl/>
          <w:lang w:bidi="fa-IR"/>
        </w:rPr>
        <w:t>،</w:t>
      </w:r>
      <w:r>
        <w:rPr>
          <w:rtl/>
          <w:lang w:bidi="fa-IR"/>
        </w:rPr>
        <w:t xml:space="preserve"> حتى برز سابقا</w:t>
      </w:r>
      <w:r w:rsidR="00E53B5B">
        <w:rPr>
          <w:rFonts w:hint="cs"/>
          <w:rtl/>
          <w:lang w:bidi="fa-IR"/>
        </w:rPr>
        <w:t>ً</w:t>
      </w:r>
      <w:r>
        <w:rPr>
          <w:rtl/>
          <w:lang w:bidi="fa-IR"/>
        </w:rPr>
        <w:t xml:space="preserve"> لا نظير له في جهاده</w:t>
      </w:r>
      <w:r w:rsidR="00A75710">
        <w:rPr>
          <w:rtl/>
          <w:lang w:bidi="fa-IR"/>
        </w:rPr>
        <w:t>،</w:t>
      </w:r>
      <w:r>
        <w:rPr>
          <w:rtl/>
          <w:lang w:bidi="fa-IR"/>
        </w:rPr>
        <w:t xml:space="preserve"> ولا مقارب له في فعله</w:t>
      </w:r>
      <w:r w:rsidR="00A75710">
        <w:rPr>
          <w:rtl/>
          <w:lang w:bidi="fa-IR"/>
        </w:rPr>
        <w:t>،</w:t>
      </w:r>
      <w:r>
        <w:rPr>
          <w:rtl/>
          <w:lang w:bidi="fa-IR"/>
        </w:rPr>
        <w:t xml:space="preserve"> وقد رأيتك تساميه وأنت أنت</w:t>
      </w:r>
      <w:r w:rsidR="00A75710">
        <w:rPr>
          <w:rtl/>
          <w:lang w:bidi="fa-IR"/>
        </w:rPr>
        <w:t>،</w:t>
      </w:r>
      <w:r>
        <w:rPr>
          <w:rtl/>
          <w:lang w:bidi="fa-IR"/>
        </w:rPr>
        <w:t xml:space="preserve"> وهو هو</w:t>
      </w:r>
      <w:r w:rsidR="00A75710">
        <w:rPr>
          <w:rtl/>
          <w:lang w:bidi="fa-IR"/>
        </w:rPr>
        <w:t>،</w:t>
      </w:r>
      <w:r>
        <w:rPr>
          <w:rtl/>
          <w:lang w:bidi="fa-IR"/>
        </w:rPr>
        <w:t xml:space="preserve"> المبر</w:t>
      </w:r>
      <w:r w:rsidR="00E53B5B">
        <w:rPr>
          <w:rFonts w:hint="cs"/>
          <w:rtl/>
          <w:lang w:bidi="fa-IR"/>
        </w:rPr>
        <w:t>ّ</w:t>
      </w:r>
      <w:r>
        <w:rPr>
          <w:rtl/>
          <w:lang w:bidi="fa-IR"/>
        </w:rPr>
        <w:t>ز السابق في كل</w:t>
      </w:r>
      <w:r w:rsidR="00E53B5B">
        <w:rPr>
          <w:rFonts w:hint="cs"/>
          <w:rtl/>
          <w:lang w:bidi="fa-IR"/>
        </w:rPr>
        <w:t>ّ</w:t>
      </w:r>
      <w:r>
        <w:rPr>
          <w:rtl/>
          <w:lang w:bidi="fa-IR"/>
        </w:rPr>
        <w:t xml:space="preserve"> خير</w:t>
      </w:r>
      <w:r w:rsidR="00A75710">
        <w:rPr>
          <w:rtl/>
          <w:lang w:bidi="fa-IR"/>
        </w:rPr>
        <w:t>،</w:t>
      </w:r>
      <w:r>
        <w:rPr>
          <w:rtl/>
          <w:lang w:bidi="fa-IR"/>
        </w:rPr>
        <w:t xml:space="preserve"> أو</w:t>
      </w:r>
      <w:r w:rsidR="00E53B5B">
        <w:rPr>
          <w:rFonts w:hint="cs"/>
          <w:rtl/>
          <w:lang w:bidi="fa-IR"/>
        </w:rPr>
        <w:t>ّ</w:t>
      </w:r>
      <w:r>
        <w:rPr>
          <w:rtl/>
          <w:lang w:bidi="fa-IR"/>
        </w:rPr>
        <w:t>ل الناس إسلاما</w:t>
      </w:r>
      <w:r w:rsidR="00E53B5B">
        <w:rPr>
          <w:rFonts w:hint="cs"/>
          <w:rtl/>
          <w:lang w:bidi="fa-IR"/>
        </w:rPr>
        <w:t>ً</w:t>
      </w:r>
      <w:r w:rsidR="00A75710">
        <w:rPr>
          <w:rtl/>
          <w:lang w:bidi="fa-IR"/>
        </w:rPr>
        <w:t>،</w:t>
      </w:r>
      <w:r>
        <w:rPr>
          <w:rtl/>
          <w:lang w:bidi="fa-IR"/>
        </w:rPr>
        <w:t xml:space="preserve"> وأصدق الناس ني</w:t>
      </w:r>
      <w:r w:rsidR="00E53B5B">
        <w:rPr>
          <w:rFonts w:hint="cs"/>
          <w:rtl/>
          <w:lang w:bidi="fa-IR"/>
        </w:rPr>
        <w:t>ّ</w:t>
      </w:r>
      <w:r>
        <w:rPr>
          <w:rtl/>
          <w:lang w:bidi="fa-IR"/>
        </w:rPr>
        <w:t>ة</w:t>
      </w:r>
      <w:r w:rsidR="00A75710">
        <w:rPr>
          <w:rtl/>
          <w:lang w:bidi="fa-IR"/>
        </w:rPr>
        <w:t>،</w:t>
      </w:r>
      <w:r>
        <w:rPr>
          <w:rtl/>
          <w:lang w:bidi="fa-IR"/>
        </w:rPr>
        <w:t xml:space="preserve"> وأطيب الناس ذر</w:t>
      </w:r>
      <w:r w:rsidR="00E53B5B">
        <w:rPr>
          <w:rFonts w:hint="cs"/>
          <w:rtl/>
          <w:lang w:bidi="fa-IR"/>
        </w:rPr>
        <w:t>ّ</w:t>
      </w:r>
      <w:r>
        <w:rPr>
          <w:rtl/>
          <w:lang w:bidi="fa-IR"/>
        </w:rPr>
        <w:t>ي</w:t>
      </w:r>
      <w:r w:rsidR="00E53B5B">
        <w:rPr>
          <w:rFonts w:hint="cs"/>
          <w:rtl/>
          <w:lang w:bidi="fa-IR"/>
        </w:rPr>
        <w:t>ّ</w:t>
      </w:r>
      <w:r>
        <w:rPr>
          <w:rtl/>
          <w:lang w:bidi="fa-IR"/>
        </w:rPr>
        <w:t>ة</w:t>
      </w:r>
      <w:r w:rsidR="00A75710">
        <w:rPr>
          <w:rtl/>
          <w:lang w:bidi="fa-IR"/>
        </w:rPr>
        <w:t>،</w:t>
      </w:r>
      <w:r>
        <w:rPr>
          <w:rtl/>
          <w:lang w:bidi="fa-IR"/>
        </w:rPr>
        <w:t xml:space="preserve"> وأفضل الناس زوجة</w:t>
      </w:r>
      <w:r w:rsidR="00A75710">
        <w:rPr>
          <w:rtl/>
          <w:lang w:bidi="fa-IR"/>
        </w:rPr>
        <w:t>،</w:t>
      </w:r>
      <w:r>
        <w:rPr>
          <w:rtl/>
          <w:lang w:bidi="fa-IR"/>
        </w:rPr>
        <w:t xml:space="preserve"> وخير الناس ابن عم</w:t>
      </w:r>
      <w:r w:rsidR="00E53B5B">
        <w:rPr>
          <w:rFonts w:hint="cs"/>
          <w:rtl/>
          <w:lang w:bidi="fa-IR"/>
        </w:rPr>
        <w:t>ّ</w:t>
      </w:r>
      <w:r w:rsidR="00A75710">
        <w:rPr>
          <w:rtl/>
          <w:lang w:bidi="fa-IR"/>
        </w:rPr>
        <w:t>،</w:t>
      </w:r>
      <w:r>
        <w:rPr>
          <w:rtl/>
          <w:lang w:bidi="fa-IR"/>
        </w:rPr>
        <w:t xml:space="preserve"> وأنت اللعين ابن اللعين ثم</w:t>
      </w:r>
      <w:r w:rsidR="00E53B5B">
        <w:rPr>
          <w:rFonts w:hint="cs"/>
          <w:rtl/>
          <w:lang w:bidi="fa-IR"/>
        </w:rPr>
        <w:t>ّ</w:t>
      </w:r>
      <w:r>
        <w:rPr>
          <w:rtl/>
          <w:lang w:bidi="fa-IR"/>
        </w:rPr>
        <w:t xml:space="preserve"> لم تزل أنت وأبوك تبغيان الغوائل لدين الله</w:t>
      </w:r>
      <w:r w:rsidR="00A75710">
        <w:rPr>
          <w:rtl/>
          <w:lang w:bidi="fa-IR"/>
        </w:rPr>
        <w:t>،</w:t>
      </w:r>
      <w:r>
        <w:rPr>
          <w:rtl/>
          <w:lang w:bidi="fa-IR"/>
        </w:rPr>
        <w:t xml:space="preserve"> وتجهدان على إطفاء نور الله</w:t>
      </w:r>
      <w:r w:rsidR="00A75710">
        <w:rPr>
          <w:rtl/>
          <w:lang w:bidi="fa-IR"/>
        </w:rPr>
        <w:t>،</w:t>
      </w:r>
      <w:r>
        <w:rPr>
          <w:rtl/>
          <w:lang w:bidi="fa-IR"/>
        </w:rPr>
        <w:t xml:space="preserve"> وتجمعان على ذلك الجموع</w:t>
      </w:r>
      <w:r w:rsidR="00A75710">
        <w:rPr>
          <w:rtl/>
          <w:lang w:bidi="fa-IR"/>
        </w:rPr>
        <w:t>،</w:t>
      </w:r>
      <w:r>
        <w:rPr>
          <w:rtl/>
          <w:lang w:bidi="fa-IR"/>
        </w:rPr>
        <w:t xml:space="preserve"> وتبذلان فيه المال</w:t>
      </w:r>
      <w:r w:rsidR="00A75710">
        <w:rPr>
          <w:rtl/>
          <w:lang w:bidi="fa-IR"/>
        </w:rPr>
        <w:t>،</w:t>
      </w:r>
      <w:r>
        <w:rPr>
          <w:rtl/>
          <w:lang w:bidi="fa-IR"/>
        </w:rPr>
        <w:t xml:space="preserve"> وتحالفان فيه القبائل</w:t>
      </w:r>
      <w:r w:rsidR="00A75710">
        <w:rPr>
          <w:rtl/>
          <w:lang w:bidi="fa-IR"/>
        </w:rPr>
        <w:t>،</w:t>
      </w:r>
      <w:r>
        <w:rPr>
          <w:rtl/>
          <w:lang w:bidi="fa-IR"/>
        </w:rPr>
        <w:t xml:space="preserve"> على ذلك مات أبوك</w:t>
      </w:r>
      <w:r w:rsidR="00A75710">
        <w:rPr>
          <w:rtl/>
          <w:lang w:bidi="fa-IR"/>
        </w:rPr>
        <w:t>،</w:t>
      </w:r>
      <w:r>
        <w:rPr>
          <w:rtl/>
          <w:lang w:bidi="fa-IR"/>
        </w:rPr>
        <w:t xml:space="preserve"> و على ذلك خلفته</w:t>
      </w:r>
      <w:r w:rsidR="00A75710">
        <w:rPr>
          <w:rtl/>
          <w:lang w:bidi="fa-IR"/>
        </w:rPr>
        <w:t>،</w:t>
      </w:r>
      <w:r>
        <w:rPr>
          <w:rtl/>
          <w:lang w:bidi="fa-IR"/>
        </w:rPr>
        <w:t xml:space="preserve"> والشاهد عليك بذلك من يأوي ويلجأ إليك من بقي</w:t>
      </w:r>
      <w:r w:rsidR="00E53B5B">
        <w:rPr>
          <w:rFonts w:hint="cs"/>
          <w:rtl/>
          <w:lang w:bidi="fa-IR"/>
        </w:rPr>
        <w:t>ّ</w:t>
      </w:r>
      <w:r>
        <w:rPr>
          <w:rtl/>
          <w:lang w:bidi="fa-IR"/>
        </w:rPr>
        <w:t xml:space="preserve">ة الأحزاب ورؤس النفاق والشقاق لرسول الله </w:t>
      </w:r>
      <w:r w:rsidR="00BE66F2" w:rsidRPr="00BE66F2">
        <w:rPr>
          <w:rStyle w:val="libAlaemChar"/>
          <w:rtl/>
        </w:rPr>
        <w:t>صلى‌الله‌عليه‌وآله‌وسلم</w:t>
      </w:r>
      <w:r w:rsidR="00A75710">
        <w:rPr>
          <w:rtl/>
          <w:lang w:bidi="fa-IR"/>
        </w:rPr>
        <w:t>،</w:t>
      </w:r>
      <w:r>
        <w:rPr>
          <w:rtl/>
          <w:lang w:bidi="fa-IR"/>
        </w:rPr>
        <w:t xml:space="preserve"> والشاهد لعلي</w:t>
      </w:r>
      <w:r w:rsidR="00E53B5B">
        <w:rPr>
          <w:rFonts w:hint="cs"/>
          <w:rtl/>
          <w:lang w:bidi="fa-IR"/>
        </w:rPr>
        <w:t>ّ</w:t>
      </w:r>
      <w:r>
        <w:rPr>
          <w:rtl/>
          <w:lang w:bidi="fa-IR"/>
        </w:rPr>
        <w:t xml:space="preserve"> مع فضله المبين</w:t>
      </w:r>
      <w:r w:rsidR="00A75710">
        <w:rPr>
          <w:rtl/>
          <w:lang w:bidi="fa-IR"/>
        </w:rPr>
        <w:t>،</w:t>
      </w:r>
      <w:r>
        <w:rPr>
          <w:rtl/>
          <w:lang w:bidi="fa-IR"/>
        </w:rPr>
        <w:t xml:space="preserve"> وسبقه القديم</w:t>
      </w:r>
      <w:r w:rsidR="00A75710">
        <w:rPr>
          <w:rtl/>
          <w:lang w:bidi="fa-IR"/>
        </w:rPr>
        <w:t>،</w:t>
      </w:r>
      <w:r>
        <w:rPr>
          <w:rtl/>
          <w:lang w:bidi="fa-IR"/>
        </w:rPr>
        <w:t xml:space="preserve"> أنصاره</w:t>
      </w:r>
    </w:p>
    <w:p w:rsidR="00D83748" w:rsidRDefault="00F10858" w:rsidP="00E53B5B">
      <w:pPr>
        <w:pStyle w:val="libPoemTini"/>
        <w:rPr>
          <w:lang w:bidi="fa-IR"/>
        </w:rPr>
      </w:pPr>
      <w:r>
        <w:rPr>
          <w:rtl/>
          <w:lang w:bidi="fa-IR"/>
        </w:rPr>
        <w:t>____________________</w:t>
      </w:r>
    </w:p>
    <w:p w:rsidR="00F10858" w:rsidRDefault="00D83748" w:rsidP="00E53B5B">
      <w:pPr>
        <w:pStyle w:val="libFootnote0"/>
        <w:rPr>
          <w:rtl/>
          <w:lang w:bidi="fa-IR"/>
        </w:rPr>
      </w:pPr>
      <w:r>
        <w:rPr>
          <w:rtl/>
          <w:lang w:bidi="fa-IR"/>
        </w:rPr>
        <w:t xml:space="preserve">1 </w:t>
      </w:r>
      <w:r w:rsidR="00F10858">
        <w:rPr>
          <w:rtl/>
          <w:lang w:bidi="fa-IR"/>
        </w:rPr>
        <w:t>-</w:t>
      </w:r>
      <w:r>
        <w:rPr>
          <w:rtl/>
          <w:lang w:bidi="fa-IR"/>
        </w:rPr>
        <w:t xml:space="preserve"> ال</w:t>
      </w:r>
      <w:r w:rsidR="00E53B5B">
        <w:rPr>
          <w:rFonts w:hint="cs"/>
          <w:rtl/>
          <w:lang w:bidi="fa-IR"/>
        </w:rPr>
        <w:t>ا</w:t>
      </w:r>
      <w:r>
        <w:rPr>
          <w:rtl/>
          <w:lang w:bidi="fa-IR"/>
        </w:rPr>
        <w:t>زل</w:t>
      </w:r>
      <w:r w:rsidR="00A75710">
        <w:rPr>
          <w:rtl/>
          <w:lang w:bidi="fa-IR"/>
        </w:rPr>
        <w:t>:</w:t>
      </w:r>
      <w:r>
        <w:rPr>
          <w:rtl/>
          <w:lang w:bidi="fa-IR"/>
        </w:rPr>
        <w:t xml:space="preserve"> الضيق والشدة.</w:t>
      </w:r>
    </w:p>
    <w:p w:rsidR="00F10858" w:rsidRDefault="00F10858" w:rsidP="00F10858">
      <w:pPr>
        <w:pStyle w:val="libNormal"/>
        <w:rPr>
          <w:lang w:bidi="fa-IR"/>
        </w:rPr>
      </w:pPr>
      <w:r>
        <w:rPr>
          <w:rtl/>
          <w:lang w:bidi="fa-IR"/>
        </w:rPr>
        <w:br w:type="page"/>
      </w:r>
    </w:p>
    <w:p w:rsidR="00F10858" w:rsidRDefault="00D83748" w:rsidP="00D01F3C">
      <w:pPr>
        <w:pStyle w:val="libNormal0"/>
        <w:rPr>
          <w:rtl/>
          <w:lang w:bidi="fa-IR"/>
        </w:rPr>
      </w:pPr>
      <w:r>
        <w:rPr>
          <w:rtl/>
          <w:lang w:bidi="fa-IR"/>
        </w:rPr>
        <w:lastRenderedPageBreak/>
        <w:t>الذين ذ</w:t>
      </w:r>
      <w:r w:rsidR="00E53B5B">
        <w:rPr>
          <w:rFonts w:hint="cs"/>
          <w:rtl/>
          <w:lang w:bidi="fa-IR"/>
        </w:rPr>
        <w:t>ُ</w:t>
      </w:r>
      <w:r>
        <w:rPr>
          <w:rtl/>
          <w:lang w:bidi="fa-IR"/>
        </w:rPr>
        <w:t>كروا بفضلهم في القرآن</w:t>
      </w:r>
      <w:r w:rsidR="00A75710">
        <w:rPr>
          <w:rtl/>
          <w:lang w:bidi="fa-IR"/>
        </w:rPr>
        <w:t>،</w:t>
      </w:r>
      <w:r>
        <w:rPr>
          <w:rtl/>
          <w:lang w:bidi="fa-IR"/>
        </w:rPr>
        <w:t xml:space="preserve"> فأثنى الله عليهم من المهاجرين والأنصار</w:t>
      </w:r>
      <w:r w:rsidR="00A75710">
        <w:rPr>
          <w:rtl/>
          <w:lang w:bidi="fa-IR"/>
        </w:rPr>
        <w:t>،</w:t>
      </w:r>
      <w:r>
        <w:rPr>
          <w:rtl/>
          <w:lang w:bidi="fa-IR"/>
        </w:rPr>
        <w:t xml:space="preserve"> فهم معه عصائب وكتائب حوله</w:t>
      </w:r>
      <w:r w:rsidR="00A75710">
        <w:rPr>
          <w:rtl/>
          <w:lang w:bidi="fa-IR"/>
        </w:rPr>
        <w:t>،</w:t>
      </w:r>
      <w:r>
        <w:rPr>
          <w:rtl/>
          <w:lang w:bidi="fa-IR"/>
        </w:rPr>
        <w:t xml:space="preserve"> ي</w:t>
      </w:r>
      <w:r w:rsidR="00E53B5B">
        <w:rPr>
          <w:rFonts w:hint="cs"/>
          <w:rtl/>
          <w:lang w:bidi="fa-IR"/>
        </w:rPr>
        <w:t>ُ</w:t>
      </w:r>
      <w:r>
        <w:rPr>
          <w:rtl/>
          <w:lang w:bidi="fa-IR"/>
        </w:rPr>
        <w:t>جالدون بأسيافهم وي</w:t>
      </w:r>
      <w:r w:rsidR="00E53B5B">
        <w:rPr>
          <w:rFonts w:hint="cs"/>
          <w:rtl/>
          <w:lang w:bidi="fa-IR"/>
        </w:rPr>
        <w:t>ُ</w:t>
      </w:r>
      <w:r>
        <w:rPr>
          <w:rtl/>
          <w:lang w:bidi="fa-IR"/>
        </w:rPr>
        <w:t>هريقون دماءهم دونه</w:t>
      </w:r>
      <w:r w:rsidR="00A75710">
        <w:rPr>
          <w:rtl/>
          <w:lang w:bidi="fa-IR"/>
        </w:rPr>
        <w:t>،</w:t>
      </w:r>
      <w:r>
        <w:rPr>
          <w:rtl/>
          <w:lang w:bidi="fa-IR"/>
        </w:rPr>
        <w:t xml:space="preserve"> يرون الفضل في ات</w:t>
      </w:r>
      <w:r w:rsidR="00E53B5B">
        <w:rPr>
          <w:rFonts w:hint="cs"/>
          <w:rtl/>
          <w:lang w:bidi="fa-IR"/>
        </w:rPr>
        <w:t>ّ</w:t>
      </w:r>
      <w:r>
        <w:rPr>
          <w:rtl/>
          <w:lang w:bidi="fa-IR"/>
        </w:rPr>
        <w:t>باعه</w:t>
      </w:r>
      <w:r w:rsidR="00A75710">
        <w:rPr>
          <w:rtl/>
          <w:lang w:bidi="fa-IR"/>
        </w:rPr>
        <w:t>،</w:t>
      </w:r>
      <w:r>
        <w:rPr>
          <w:rtl/>
          <w:lang w:bidi="fa-IR"/>
        </w:rPr>
        <w:t xml:space="preserve"> والشقاء في خلافه</w:t>
      </w:r>
      <w:r w:rsidR="00A75710">
        <w:rPr>
          <w:rtl/>
          <w:lang w:bidi="fa-IR"/>
        </w:rPr>
        <w:t>،</w:t>
      </w:r>
      <w:r>
        <w:rPr>
          <w:rtl/>
          <w:lang w:bidi="fa-IR"/>
        </w:rPr>
        <w:t xml:space="preserve"> فكيف </w:t>
      </w:r>
      <w:r w:rsidR="00F10858">
        <w:rPr>
          <w:rtl/>
          <w:lang w:bidi="fa-IR"/>
        </w:rPr>
        <w:t>-</w:t>
      </w:r>
      <w:r>
        <w:rPr>
          <w:rtl/>
          <w:lang w:bidi="fa-IR"/>
        </w:rPr>
        <w:t xml:space="preserve"> يا لك</w:t>
      </w:r>
      <w:r w:rsidR="00E53B5B">
        <w:rPr>
          <w:rFonts w:hint="cs"/>
          <w:rtl/>
          <w:lang w:bidi="fa-IR"/>
        </w:rPr>
        <w:t>َ</w:t>
      </w:r>
      <w:r>
        <w:rPr>
          <w:rtl/>
          <w:lang w:bidi="fa-IR"/>
        </w:rPr>
        <w:t xml:space="preserve"> الويل </w:t>
      </w:r>
      <w:r w:rsidR="00F10858">
        <w:rPr>
          <w:rtl/>
          <w:lang w:bidi="fa-IR"/>
        </w:rPr>
        <w:t>-</w:t>
      </w:r>
      <w:r>
        <w:rPr>
          <w:rtl/>
          <w:lang w:bidi="fa-IR"/>
        </w:rPr>
        <w:t xml:space="preserve"> تعدل نفسك بعلي</w:t>
      </w:r>
      <w:r w:rsidR="00E53B5B">
        <w:rPr>
          <w:rFonts w:hint="cs"/>
          <w:rtl/>
          <w:lang w:bidi="fa-IR"/>
        </w:rPr>
        <w:t>ّ</w:t>
      </w:r>
      <w:r w:rsidR="00A75710">
        <w:rPr>
          <w:rtl/>
          <w:lang w:bidi="fa-IR"/>
        </w:rPr>
        <w:t>؟</w:t>
      </w:r>
      <w:r>
        <w:rPr>
          <w:rtl/>
          <w:lang w:bidi="fa-IR"/>
        </w:rPr>
        <w:t xml:space="preserve"> وهو وارث رسول الله ووصي</w:t>
      </w:r>
      <w:r w:rsidR="00E53B5B">
        <w:rPr>
          <w:rFonts w:hint="cs"/>
          <w:rtl/>
          <w:lang w:bidi="fa-IR"/>
        </w:rPr>
        <w:t>ّ</w:t>
      </w:r>
      <w:r>
        <w:rPr>
          <w:rtl/>
          <w:lang w:bidi="fa-IR"/>
        </w:rPr>
        <w:t>ه وأبو ولده</w:t>
      </w:r>
      <w:r w:rsidR="00A75710">
        <w:rPr>
          <w:rtl/>
          <w:lang w:bidi="fa-IR"/>
        </w:rPr>
        <w:t>،</w:t>
      </w:r>
      <w:r>
        <w:rPr>
          <w:rtl/>
          <w:lang w:bidi="fa-IR"/>
        </w:rPr>
        <w:t xml:space="preserve"> وأو</w:t>
      </w:r>
      <w:r w:rsidR="00E53B5B">
        <w:rPr>
          <w:rFonts w:hint="cs"/>
          <w:rtl/>
          <w:lang w:bidi="fa-IR"/>
        </w:rPr>
        <w:t>ّ</w:t>
      </w:r>
      <w:r>
        <w:rPr>
          <w:rtl/>
          <w:lang w:bidi="fa-IR"/>
        </w:rPr>
        <w:t>ل الناس ات</w:t>
      </w:r>
      <w:r w:rsidR="00E53B5B">
        <w:rPr>
          <w:rFonts w:hint="cs"/>
          <w:rtl/>
          <w:lang w:bidi="fa-IR"/>
        </w:rPr>
        <w:t>ّ</w:t>
      </w:r>
      <w:r>
        <w:rPr>
          <w:rtl/>
          <w:lang w:bidi="fa-IR"/>
        </w:rPr>
        <w:t>باعا</w:t>
      </w:r>
      <w:r w:rsidR="00A75710">
        <w:rPr>
          <w:rtl/>
          <w:lang w:bidi="fa-IR"/>
        </w:rPr>
        <w:t>،</w:t>
      </w:r>
      <w:r>
        <w:rPr>
          <w:rtl/>
          <w:lang w:bidi="fa-IR"/>
        </w:rPr>
        <w:t xml:space="preserve"> وآخرهم به عهدا</w:t>
      </w:r>
      <w:r w:rsidR="00A75710">
        <w:rPr>
          <w:rtl/>
          <w:lang w:bidi="fa-IR"/>
        </w:rPr>
        <w:t>،</w:t>
      </w:r>
      <w:r>
        <w:rPr>
          <w:rtl/>
          <w:lang w:bidi="fa-IR"/>
        </w:rPr>
        <w:t xml:space="preserve"> يخبره بسر</w:t>
      </w:r>
      <w:r w:rsidR="00E53B5B">
        <w:rPr>
          <w:rFonts w:hint="cs"/>
          <w:rtl/>
          <w:lang w:bidi="fa-IR"/>
        </w:rPr>
        <w:t>ّ</w:t>
      </w:r>
      <w:r>
        <w:rPr>
          <w:rtl/>
          <w:lang w:bidi="fa-IR"/>
        </w:rPr>
        <w:t>ه</w:t>
      </w:r>
      <w:r w:rsidR="00A75710">
        <w:rPr>
          <w:rtl/>
          <w:lang w:bidi="fa-IR"/>
        </w:rPr>
        <w:t>،</w:t>
      </w:r>
      <w:r>
        <w:rPr>
          <w:rtl/>
          <w:lang w:bidi="fa-IR"/>
        </w:rPr>
        <w:t xml:space="preserve"> و ي</w:t>
      </w:r>
      <w:r w:rsidR="00E53B5B">
        <w:rPr>
          <w:rFonts w:hint="cs"/>
          <w:rtl/>
          <w:lang w:bidi="fa-IR"/>
        </w:rPr>
        <w:t>ُ</w:t>
      </w:r>
      <w:r>
        <w:rPr>
          <w:rtl/>
          <w:lang w:bidi="fa-IR"/>
        </w:rPr>
        <w:t>شركه في أمره</w:t>
      </w:r>
      <w:r w:rsidR="00A75710">
        <w:rPr>
          <w:rtl/>
          <w:lang w:bidi="fa-IR"/>
        </w:rPr>
        <w:t>،</w:t>
      </w:r>
      <w:r>
        <w:rPr>
          <w:rtl/>
          <w:lang w:bidi="fa-IR"/>
        </w:rPr>
        <w:t xml:space="preserve"> وأنت عدو</w:t>
      </w:r>
      <w:r w:rsidR="00E53B5B">
        <w:rPr>
          <w:rFonts w:hint="cs"/>
          <w:rtl/>
          <w:lang w:bidi="fa-IR"/>
        </w:rPr>
        <w:t>ّ</w:t>
      </w:r>
      <w:r>
        <w:rPr>
          <w:rtl/>
          <w:lang w:bidi="fa-IR"/>
        </w:rPr>
        <w:t>ه وابن عدو</w:t>
      </w:r>
      <w:r w:rsidR="00E53B5B">
        <w:rPr>
          <w:rFonts w:hint="cs"/>
          <w:rtl/>
          <w:lang w:bidi="fa-IR"/>
        </w:rPr>
        <w:t>ّ</w:t>
      </w:r>
      <w:r>
        <w:rPr>
          <w:rtl/>
          <w:lang w:bidi="fa-IR"/>
        </w:rPr>
        <w:t>ه</w:t>
      </w:r>
      <w:r w:rsidR="00A75710">
        <w:rPr>
          <w:rtl/>
          <w:lang w:bidi="fa-IR"/>
        </w:rPr>
        <w:t>؟</w:t>
      </w:r>
      <w:r>
        <w:rPr>
          <w:rtl/>
          <w:lang w:bidi="fa-IR"/>
        </w:rPr>
        <w:t xml:space="preserve"> فتمت</w:t>
      </w:r>
      <w:r w:rsidR="00E53B5B">
        <w:rPr>
          <w:rFonts w:hint="cs"/>
          <w:rtl/>
          <w:lang w:bidi="fa-IR"/>
        </w:rPr>
        <w:t>ّ</w:t>
      </w:r>
      <w:r>
        <w:rPr>
          <w:rtl/>
          <w:lang w:bidi="fa-IR"/>
        </w:rPr>
        <w:t>ع ما استطعت بباطلك</w:t>
      </w:r>
      <w:r w:rsidR="00A75710">
        <w:rPr>
          <w:rtl/>
          <w:lang w:bidi="fa-IR"/>
        </w:rPr>
        <w:t>،</w:t>
      </w:r>
      <w:r>
        <w:rPr>
          <w:rtl/>
          <w:lang w:bidi="fa-IR"/>
        </w:rPr>
        <w:t xml:space="preserve"> وليمدد لك ابن العاصي في غوايتك</w:t>
      </w:r>
      <w:r w:rsidR="00A75710">
        <w:rPr>
          <w:rtl/>
          <w:lang w:bidi="fa-IR"/>
        </w:rPr>
        <w:t>،</w:t>
      </w:r>
      <w:r>
        <w:rPr>
          <w:rtl/>
          <w:lang w:bidi="fa-IR"/>
        </w:rPr>
        <w:t xml:space="preserve"> فكأن</w:t>
      </w:r>
      <w:r w:rsidR="00E53B5B">
        <w:rPr>
          <w:rFonts w:hint="cs"/>
          <w:rtl/>
          <w:lang w:bidi="fa-IR"/>
        </w:rPr>
        <w:t>ّ</w:t>
      </w:r>
      <w:r>
        <w:rPr>
          <w:rtl/>
          <w:lang w:bidi="fa-IR"/>
        </w:rPr>
        <w:t xml:space="preserve"> أجلك قد انقضى</w:t>
      </w:r>
      <w:r w:rsidR="00A75710">
        <w:rPr>
          <w:rtl/>
          <w:lang w:bidi="fa-IR"/>
        </w:rPr>
        <w:t>،</w:t>
      </w:r>
      <w:r>
        <w:rPr>
          <w:rtl/>
          <w:lang w:bidi="fa-IR"/>
        </w:rPr>
        <w:t xml:space="preserve"> وكيدك قد وهى</w:t>
      </w:r>
      <w:r w:rsidR="00A75710">
        <w:rPr>
          <w:rtl/>
          <w:lang w:bidi="fa-IR"/>
        </w:rPr>
        <w:t>،</w:t>
      </w:r>
      <w:r>
        <w:rPr>
          <w:rtl/>
          <w:lang w:bidi="fa-IR"/>
        </w:rPr>
        <w:t xml:space="preserve"> وسوف يستبين لمن تكون العاقبة العليا</w:t>
      </w:r>
      <w:r w:rsidR="00A75710">
        <w:rPr>
          <w:rtl/>
          <w:lang w:bidi="fa-IR"/>
        </w:rPr>
        <w:t>،</w:t>
      </w:r>
      <w:r>
        <w:rPr>
          <w:rtl/>
          <w:lang w:bidi="fa-IR"/>
        </w:rPr>
        <w:t xml:space="preserve"> وأعلم </w:t>
      </w:r>
      <w:r w:rsidR="00E53B5B">
        <w:rPr>
          <w:rFonts w:hint="cs"/>
          <w:rtl/>
          <w:lang w:bidi="fa-IR"/>
        </w:rPr>
        <w:t>ا</w:t>
      </w:r>
      <w:r>
        <w:rPr>
          <w:rtl/>
          <w:lang w:bidi="fa-IR"/>
        </w:rPr>
        <w:t>ن</w:t>
      </w:r>
      <w:r w:rsidR="00E53B5B">
        <w:rPr>
          <w:rFonts w:hint="cs"/>
          <w:rtl/>
          <w:lang w:bidi="fa-IR"/>
        </w:rPr>
        <w:t>ّ</w:t>
      </w:r>
      <w:r>
        <w:rPr>
          <w:rtl/>
          <w:lang w:bidi="fa-IR"/>
        </w:rPr>
        <w:t>ك إن</w:t>
      </w:r>
      <w:r w:rsidR="00E53B5B">
        <w:rPr>
          <w:rFonts w:hint="cs"/>
          <w:rtl/>
          <w:lang w:bidi="fa-IR"/>
        </w:rPr>
        <w:t>ّ</w:t>
      </w:r>
      <w:r>
        <w:rPr>
          <w:rtl/>
          <w:lang w:bidi="fa-IR"/>
        </w:rPr>
        <w:t>ما تكايد رب</w:t>
      </w:r>
      <w:r w:rsidR="00E53B5B">
        <w:rPr>
          <w:rFonts w:hint="cs"/>
          <w:rtl/>
          <w:lang w:bidi="fa-IR"/>
        </w:rPr>
        <w:t>ّ</w:t>
      </w:r>
      <w:r>
        <w:rPr>
          <w:rtl/>
          <w:lang w:bidi="fa-IR"/>
        </w:rPr>
        <w:t>ك الذي قد أمنت كيده</w:t>
      </w:r>
      <w:r w:rsidR="00A75710">
        <w:rPr>
          <w:rtl/>
          <w:lang w:bidi="fa-IR"/>
        </w:rPr>
        <w:t>،</w:t>
      </w:r>
      <w:r>
        <w:rPr>
          <w:rtl/>
          <w:lang w:bidi="fa-IR"/>
        </w:rPr>
        <w:t xml:space="preserve"> وأيست من روحه</w:t>
      </w:r>
      <w:r w:rsidR="00A75710">
        <w:rPr>
          <w:rtl/>
          <w:lang w:bidi="fa-IR"/>
        </w:rPr>
        <w:t>،</w:t>
      </w:r>
      <w:r>
        <w:rPr>
          <w:rtl/>
          <w:lang w:bidi="fa-IR"/>
        </w:rPr>
        <w:t xml:space="preserve"> وهو لك بالمرصاد</w:t>
      </w:r>
      <w:r w:rsidR="00A75710">
        <w:rPr>
          <w:rtl/>
          <w:lang w:bidi="fa-IR"/>
        </w:rPr>
        <w:t>،</w:t>
      </w:r>
      <w:r>
        <w:rPr>
          <w:rtl/>
          <w:lang w:bidi="fa-IR"/>
        </w:rPr>
        <w:t xml:space="preserve"> وأنت منه في غرور.</w:t>
      </w:r>
      <w:r w:rsidR="00D01F3C">
        <w:rPr>
          <w:rFonts w:hint="cs"/>
          <w:rtl/>
          <w:lang w:bidi="fa-IR"/>
        </w:rPr>
        <w:t xml:space="preserve"> </w:t>
      </w:r>
      <w:r>
        <w:rPr>
          <w:rtl/>
          <w:lang w:bidi="fa-IR"/>
        </w:rPr>
        <w:t>وبالله وأهل رسوله عنك الغناء</w:t>
      </w:r>
      <w:r w:rsidR="00A75710">
        <w:rPr>
          <w:rtl/>
          <w:lang w:bidi="fa-IR"/>
        </w:rPr>
        <w:t>،</w:t>
      </w:r>
      <w:r>
        <w:rPr>
          <w:rtl/>
          <w:lang w:bidi="fa-IR"/>
        </w:rPr>
        <w:t xml:space="preserve"> والس</w:t>
      </w:r>
      <w:r w:rsidR="00D01F3C">
        <w:rPr>
          <w:rFonts w:hint="cs"/>
          <w:rtl/>
          <w:lang w:bidi="fa-IR"/>
        </w:rPr>
        <w:t>َّ</w:t>
      </w:r>
      <w:r>
        <w:rPr>
          <w:rtl/>
          <w:lang w:bidi="fa-IR"/>
        </w:rPr>
        <w:t>لام على م</w:t>
      </w:r>
      <w:r w:rsidR="00D01F3C">
        <w:rPr>
          <w:rFonts w:hint="cs"/>
          <w:rtl/>
          <w:lang w:bidi="fa-IR"/>
        </w:rPr>
        <w:t>َ</w:t>
      </w:r>
      <w:r>
        <w:rPr>
          <w:rtl/>
          <w:lang w:bidi="fa-IR"/>
        </w:rPr>
        <w:t>ن ات</w:t>
      </w:r>
      <w:r w:rsidR="00D01F3C">
        <w:rPr>
          <w:rFonts w:hint="cs"/>
          <w:rtl/>
          <w:lang w:bidi="fa-IR"/>
        </w:rPr>
        <w:t>ّ</w:t>
      </w:r>
      <w:r>
        <w:rPr>
          <w:rtl/>
          <w:lang w:bidi="fa-IR"/>
        </w:rPr>
        <w:t>بع الهدى.</w:t>
      </w:r>
    </w:p>
    <w:p w:rsidR="00F10858" w:rsidRDefault="00D83748" w:rsidP="00D01F3C">
      <w:pPr>
        <w:pStyle w:val="libNormal"/>
        <w:rPr>
          <w:rtl/>
          <w:lang w:bidi="fa-IR"/>
        </w:rPr>
      </w:pPr>
      <w:r>
        <w:rPr>
          <w:rtl/>
          <w:lang w:bidi="fa-IR"/>
        </w:rPr>
        <w:t>مروج الذهب 2</w:t>
      </w:r>
      <w:r w:rsidR="00A75710">
        <w:rPr>
          <w:rtl/>
          <w:lang w:bidi="fa-IR"/>
        </w:rPr>
        <w:t>:</w:t>
      </w:r>
      <w:r>
        <w:rPr>
          <w:rtl/>
          <w:lang w:bidi="fa-IR"/>
        </w:rPr>
        <w:t xml:space="preserve"> 59</w:t>
      </w:r>
      <w:r w:rsidR="00A75710">
        <w:rPr>
          <w:rtl/>
          <w:lang w:bidi="fa-IR"/>
        </w:rPr>
        <w:t>،</w:t>
      </w:r>
      <w:r>
        <w:rPr>
          <w:rtl/>
          <w:lang w:bidi="fa-IR"/>
        </w:rPr>
        <w:t xml:space="preserve"> كتاب صفين ص 132</w:t>
      </w:r>
      <w:r w:rsidR="00A75710">
        <w:rPr>
          <w:rtl/>
          <w:lang w:bidi="fa-IR"/>
        </w:rPr>
        <w:t>،</w:t>
      </w:r>
      <w:r>
        <w:rPr>
          <w:rtl/>
          <w:lang w:bidi="fa-IR"/>
        </w:rPr>
        <w:t xml:space="preserve"> شرح ابن </w:t>
      </w:r>
      <w:r w:rsidR="00D01F3C">
        <w:rPr>
          <w:rFonts w:hint="cs"/>
          <w:rtl/>
          <w:lang w:bidi="fa-IR"/>
        </w:rPr>
        <w:t>ا</w:t>
      </w:r>
      <w:r>
        <w:rPr>
          <w:rtl/>
          <w:lang w:bidi="fa-IR"/>
        </w:rPr>
        <w:t>ب</w:t>
      </w:r>
      <w:r w:rsidR="00D01F3C">
        <w:rPr>
          <w:rFonts w:hint="cs"/>
          <w:rtl/>
          <w:lang w:bidi="fa-IR"/>
        </w:rPr>
        <w:t>ى</w:t>
      </w:r>
      <w:r>
        <w:rPr>
          <w:rtl/>
          <w:lang w:bidi="fa-IR"/>
        </w:rPr>
        <w:t xml:space="preserve"> الحديد 1</w:t>
      </w:r>
      <w:r w:rsidR="00A75710">
        <w:rPr>
          <w:rtl/>
          <w:lang w:bidi="fa-IR"/>
        </w:rPr>
        <w:t>:</w:t>
      </w:r>
      <w:r>
        <w:rPr>
          <w:rtl/>
          <w:lang w:bidi="fa-IR"/>
        </w:rPr>
        <w:t xml:space="preserve"> 283 جمهرة الرسائل 1</w:t>
      </w:r>
      <w:r w:rsidR="00A75710">
        <w:rPr>
          <w:rtl/>
          <w:lang w:bidi="fa-IR"/>
        </w:rPr>
        <w:t>:</w:t>
      </w:r>
      <w:r>
        <w:rPr>
          <w:rtl/>
          <w:lang w:bidi="fa-IR"/>
        </w:rPr>
        <w:t xml:space="preserve"> 542.</w:t>
      </w:r>
    </w:p>
    <w:p w:rsidR="00D01F3C" w:rsidRDefault="00D83748" w:rsidP="00D01F3C">
      <w:pPr>
        <w:pStyle w:val="libNormal"/>
        <w:rPr>
          <w:rtl/>
          <w:lang w:bidi="fa-IR"/>
        </w:rPr>
      </w:pPr>
      <w:r>
        <w:rPr>
          <w:rtl/>
          <w:lang w:bidi="fa-IR"/>
        </w:rPr>
        <w:t xml:space="preserve">47 </w:t>
      </w:r>
      <w:r w:rsidR="00F10858">
        <w:rPr>
          <w:rtl/>
          <w:lang w:bidi="fa-IR"/>
        </w:rPr>
        <w:t>-</w:t>
      </w:r>
      <w:r>
        <w:rPr>
          <w:rtl/>
          <w:lang w:bidi="fa-IR"/>
        </w:rPr>
        <w:t xml:space="preserve"> من كتاب آخر لمحم</w:t>
      </w:r>
      <w:r w:rsidR="00D01F3C">
        <w:rPr>
          <w:rFonts w:hint="cs"/>
          <w:rtl/>
          <w:lang w:bidi="fa-IR"/>
        </w:rPr>
        <w:t>ّ</w:t>
      </w:r>
      <w:r>
        <w:rPr>
          <w:rtl/>
          <w:lang w:bidi="fa-IR"/>
        </w:rPr>
        <w:t>د بن أبي بكر إلى معاوية</w:t>
      </w:r>
      <w:r w:rsidR="00A75710">
        <w:rPr>
          <w:rtl/>
          <w:lang w:bidi="fa-IR"/>
        </w:rPr>
        <w:t>:</w:t>
      </w:r>
      <w:r>
        <w:rPr>
          <w:rtl/>
          <w:lang w:bidi="fa-IR"/>
        </w:rPr>
        <w:t xml:space="preserve"> أنا أرجو أن تكون الدائرة عليكم</w:t>
      </w:r>
      <w:r w:rsidR="00A75710">
        <w:rPr>
          <w:rtl/>
          <w:lang w:bidi="fa-IR"/>
        </w:rPr>
        <w:t>،</w:t>
      </w:r>
      <w:r>
        <w:rPr>
          <w:rtl/>
          <w:lang w:bidi="fa-IR"/>
        </w:rPr>
        <w:t xml:space="preserve"> وأن يهلككم الله في الوقعة</w:t>
      </w:r>
      <w:r w:rsidR="00A75710">
        <w:rPr>
          <w:rtl/>
          <w:lang w:bidi="fa-IR"/>
        </w:rPr>
        <w:t>،</w:t>
      </w:r>
      <w:r>
        <w:rPr>
          <w:rtl/>
          <w:lang w:bidi="fa-IR"/>
        </w:rPr>
        <w:t xml:space="preserve"> وأن ينزل بكم الذل</w:t>
      </w:r>
      <w:r w:rsidR="00D01F3C">
        <w:rPr>
          <w:rFonts w:hint="cs"/>
          <w:rtl/>
          <w:lang w:bidi="fa-IR"/>
        </w:rPr>
        <w:t>ّ</w:t>
      </w:r>
      <w:r w:rsidR="00A75710">
        <w:rPr>
          <w:rtl/>
          <w:lang w:bidi="fa-IR"/>
        </w:rPr>
        <w:t>،</w:t>
      </w:r>
      <w:r>
        <w:rPr>
          <w:rtl/>
          <w:lang w:bidi="fa-IR"/>
        </w:rPr>
        <w:t xml:space="preserve"> وأن تول</w:t>
      </w:r>
      <w:r w:rsidR="00D01F3C">
        <w:rPr>
          <w:rFonts w:hint="cs"/>
          <w:rtl/>
          <w:lang w:bidi="fa-IR"/>
        </w:rPr>
        <w:t>ّ</w:t>
      </w:r>
      <w:r>
        <w:rPr>
          <w:rtl/>
          <w:lang w:bidi="fa-IR"/>
        </w:rPr>
        <w:t>وا الدبر</w:t>
      </w:r>
      <w:r w:rsidR="00A75710">
        <w:rPr>
          <w:rtl/>
          <w:lang w:bidi="fa-IR"/>
        </w:rPr>
        <w:t>،</w:t>
      </w:r>
      <w:r>
        <w:rPr>
          <w:rtl/>
          <w:lang w:bidi="fa-IR"/>
        </w:rPr>
        <w:t xml:space="preserve"> وإن تؤتوا النصر ويكن لكم الأمر في الدنيا</w:t>
      </w:r>
      <w:r w:rsidR="00A75710">
        <w:rPr>
          <w:rtl/>
          <w:lang w:bidi="fa-IR"/>
        </w:rPr>
        <w:t>،</w:t>
      </w:r>
      <w:r>
        <w:rPr>
          <w:rtl/>
          <w:lang w:bidi="fa-IR"/>
        </w:rPr>
        <w:t xml:space="preserve"> فكم لعمري من ظالم قد نصرتم</w:t>
      </w:r>
      <w:r w:rsidR="00A75710">
        <w:rPr>
          <w:rtl/>
          <w:lang w:bidi="fa-IR"/>
        </w:rPr>
        <w:t>،</w:t>
      </w:r>
      <w:r>
        <w:rPr>
          <w:rtl/>
          <w:lang w:bidi="fa-IR"/>
        </w:rPr>
        <w:t xml:space="preserve"> وكم من مؤمن قد قتلتم ومثلتم به</w:t>
      </w:r>
      <w:r w:rsidR="00A75710">
        <w:rPr>
          <w:rtl/>
          <w:lang w:bidi="fa-IR"/>
        </w:rPr>
        <w:t>،</w:t>
      </w:r>
      <w:r>
        <w:rPr>
          <w:rtl/>
          <w:lang w:bidi="fa-IR"/>
        </w:rPr>
        <w:t xml:space="preserve"> وإلى الله مصيركم ومصيرهم وإلى الله مرد</w:t>
      </w:r>
      <w:r w:rsidR="00D01F3C">
        <w:rPr>
          <w:rFonts w:hint="cs"/>
          <w:rtl/>
          <w:lang w:bidi="fa-IR"/>
        </w:rPr>
        <w:t>ُّ</w:t>
      </w:r>
      <w:r>
        <w:rPr>
          <w:rtl/>
          <w:lang w:bidi="fa-IR"/>
        </w:rPr>
        <w:t xml:space="preserve"> ال</w:t>
      </w:r>
      <w:r w:rsidR="00D01F3C">
        <w:rPr>
          <w:rFonts w:hint="cs"/>
          <w:rtl/>
          <w:lang w:bidi="fa-IR"/>
        </w:rPr>
        <w:t>اُ</w:t>
      </w:r>
      <w:r>
        <w:rPr>
          <w:rtl/>
          <w:lang w:bidi="fa-IR"/>
        </w:rPr>
        <w:t>مور</w:t>
      </w:r>
      <w:r w:rsidR="00A75710">
        <w:rPr>
          <w:rtl/>
          <w:lang w:bidi="fa-IR"/>
        </w:rPr>
        <w:t>،</w:t>
      </w:r>
      <w:r>
        <w:rPr>
          <w:rtl/>
          <w:lang w:bidi="fa-IR"/>
        </w:rPr>
        <w:t xml:space="preserve"> وهو أرحم الراحمين.</w:t>
      </w:r>
    </w:p>
    <w:p w:rsidR="00F10858" w:rsidRDefault="00D83748" w:rsidP="00D01F3C">
      <w:pPr>
        <w:pStyle w:val="libNormal"/>
        <w:rPr>
          <w:rtl/>
          <w:lang w:bidi="fa-IR"/>
        </w:rPr>
      </w:pPr>
      <w:r>
        <w:rPr>
          <w:rtl/>
          <w:lang w:bidi="fa-IR"/>
        </w:rPr>
        <w:t>تاريخ الطبري 6</w:t>
      </w:r>
      <w:r w:rsidR="00A75710">
        <w:rPr>
          <w:rtl/>
          <w:lang w:bidi="fa-IR"/>
        </w:rPr>
        <w:t>:</w:t>
      </w:r>
      <w:r>
        <w:rPr>
          <w:rtl/>
          <w:lang w:bidi="fa-IR"/>
        </w:rPr>
        <w:t xml:space="preserve"> 58</w:t>
      </w:r>
      <w:r w:rsidR="00A75710">
        <w:rPr>
          <w:rtl/>
          <w:lang w:bidi="fa-IR"/>
        </w:rPr>
        <w:t>،</w:t>
      </w:r>
      <w:r>
        <w:rPr>
          <w:rtl/>
          <w:lang w:bidi="fa-IR"/>
        </w:rPr>
        <w:t xml:space="preserve"> شرح ابن </w:t>
      </w:r>
      <w:r w:rsidR="00D01F3C">
        <w:rPr>
          <w:rFonts w:hint="cs"/>
          <w:rtl/>
          <w:lang w:bidi="fa-IR"/>
        </w:rPr>
        <w:t>ا</w:t>
      </w:r>
      <w:r>
        <w:rPr>
          <w:rtl/>
          <w:lang w:bidi="fa-IR"/>
        </w:rPr>
        <w:t>بي الحديد 2</w:t>
      </w:r>
      <w:r w:rsidR="00A75710">
        <w:rPr>
          <w:rtl/>
          <w:lang w:bidi="fa-IR"/>
        </w:rPr>
        <w:t>:</w:t>
      </w:r>
      <w:r>
        <w:rPr>
          <w:rtl/>
          <w:lang w:bidi="fa-IR"/>
        </w:rPr>
        <w:t xml:space="preserve"> 32.</w:t>
      </w:r>
    </w:p>
    <w:p w:rsidR="00F10858" w:rsidRDefault="00D83748" w:rsidP="00D01F3C">
      <w:pPr>
        <w:pStyle w:val="libNormal"/>
        <w:rPr>
          <w:rtl/>
          <w:lang w:bidi="fa-IR"/>
        </w:rPr>
      </w:pPr>
      <w:r>
        <w:rPr>
          <w:rtl/>
          <w:lang w:bidi="fa-IR"/>
        </w:rPr>
        <w:t xml:space="preserve">48 </w:t>
      </w:r>
      <w:r w:rsidR="00F10858">
        <w:rPr>
          <w:rtl/>
          <w:lang w:bidi="fa-IR"/>
        </w:rPr>
        <w:t>-</w:t>
      </w:r>
      <w:r>
        <w:rPr>
          <w:rtl/>
          <w:lang w:bidi="fa-IR"/>
        </w:rPr>
        <w:t xml:space="preserve"> قال معن بن يزيد بن الأخنس الس</w:t>
      </w:r>
      <w:r w:rsidR="00D01F3C">
        <w:rPr>
          <w:rFonts w:hint="cs"/>
          <w:rtl/>
          <w:lang w:bidi="fa-IR"/>
        </w:rPr>
        <w:t>َّ</w:t>
      </w:r>
      <w:r>
        <w:rPr>
          <w:rtl/>
          <w:lang w:bidi="fa-IR"/>
        </w:rPr>
        <w:t>لمي الصحابي مم</w:t>
      </w:r>
      <w:r w:rsidR="00D01F3C">
        <w:rPr>
          <w:rFonts w:hint="cs"/>
          <w:rtl/>
          <w:lang w:bidi="fa-IR"/>
        </w:rPr>
        <w:t>ّ</w:t>
      </w:r>
      <w:r>
        <w:rPr>
          <w:rtl/>
          <w:lang w:bidi="fa-IR"/>
        </w:rPr>
        <w:t>ن شهد بدرا</w:t>
      </w:r>
      <w:r w:rsidR="00D01F3C">
        <w:rPr>
          <w:rFonts w:hint="cs"/>
          <w:rtl/>
          <w:lang w:bidi="fa-IR"/>
        </w:rPr>
        <w:t>ً</w:t>
      </w:r>
      <w:r>
        <w:rPr>
          <w:rtl/>
          <w:lang w:bidi="fa-IR"/>
        </w:rPr>
        <w:t xml:space="preserve"> لمعاوية</w:t>
      </w:r>
      <w:r w:rsidR="00A75710">
        <w:rPr>
          <w:rtl/>
          <w:lang w:bidi="fa-IR"/>
        </w:rPr>
        <w:t>:</w:t>
      </w:r>
      <w:r>
        <w:rPr>
          <w:rtl/>
          <w:lang w:bidi="fa-IR"/>
        </w:rPr>
        <w:t xml:space="preserve"> ما ولدت قرشي</w:t>
      </w:r>
      <w:r w:rsidR="00D01F3C">
        <w:rPr>
          <w:rFonts w:hint="cs"/>
          <w:rtl/>
          <w:lang w:bidi="fa-IR"/>
        </w:rPr>
        <w:t>ّ</w:t>
      </w:r>
      <w:r>
        <w:rPr>
          <w:rtl/>
          <w:lang w:bidi="fa-IR"/>
        </w:rPr>
        <w:t>ة من قرشي</w:t>
      </w:r>
      <w:r w:rsidR="00D01F3C">
        <w:rPr>
          <w:rFonts w:hint="cs"/>
          <w:rtl/>
          <w:lang w:bidi="fa-IR"/>
        </w:rPr>
        <w:t>ّ</w:t>
      </w:r>
      <w:r>
        <w:rPr>
          <w:rtl/>
          <w:lang w:bidi="fa-IR"/>
        </w:rPr>
        <w:t xml:space="preserve"> شر</w:t>
      </w:r>
      <w:r w:rsidR="00D01F3C">
        <w:rPr>
          <w:rFonts w:hint="cs"/>
          <w:rtl/>
          <w:lang w:bidi="fa-IR"/>
        </w:rPr>
        <w:t>ّ</w:t>
      </w:r>
      <w:r>
        <w:rPr>
          <w:rtl/>
          <w:lang w:bidi="fa-IR"/>
        </w:rPr>
        <w:t>ا</w:t>
      </w:r>
      <w:r w:rsidR="00D01F3C">
        <w:rPr>
          <w:rFonts w:hint="cs"/>
          <w:rtl/>
          <w:lang w:bidi="fa-IR"/>
        </w:rPr>
        <w:t>ً</w:t>
      </w:r>
      <w:r>
        <w:rPr>
          <w:rtl/>
          <w:lang w:bidi="fa-IR"/>
        </w:rPr>
        <w:t xml:space="preserve"> منك. ال</w:t>
      </w:r>
      <w:r w:rsidR="00D01F3C">
        <w:rPr>
          <w:rFonts w:hint="cs"/>
          <w:rtl/>
          <w:lang w:bidi="fa-IR"/>
        </w:rPr>
        <w:t>أ</w:t>
      </w:r>
      <w:r>
        <w:rPr>
          <w:rtl/>
          <w:lang w:bidi="fa-IR"/>
        </w:rPr>
        <w:t>صابة 3</w:t>
      </w:r>
      <w:r w:rsidR="00A75710">
        <w:rPr>
          <w:rtl/>
          <w:lang w:bidi="fa-IR"/>
        </w:rPr>
        <w:t>:</w:t>
      </w:r>
      <w:r>
        <w:rPr>
          <w:rtl/>
          <w:lang w:bidi="fa-IR"/>
        </w:rPr>
        <w:t xml:space="preserve"> 450.</w:t>
      </w:r>
    </w:p>
    <w:p w:rsidR="00F10858" w:rsidRDefault="00D83748" w:rsidP="00D01F3C">
      <w:pPr>
        <w:pStyle w:val="libNormal"/>
        <w:rPr>
          <w:rtl/>
          <w:lang w:bidi="fa-IR"/>
        </w:rPr>
      </w:pPr>
      <w:r>
        <w:rPr>
          <w:rtl/>
          <w:lang w:bidi="fa-IR"/>
        </w:rPr>
        <w:t xml:space="preserve">49 </w:t>
      </w:r>
      <w:r w:rsidR="00F10858">
        <w:rPr>
          <w:rtl/>
          <w:lang w:bidi="fa-IR"/>
        </w:rPr>
        <w:t>-</w:t>
      </w:r>
      <w:r>
        <w:rPr>
          <w:rtl/>
          <w:lang w:bidi="fa-IR"/>
        </w:rPr>
        <w:t xml:space="preserve"> من كتاب الإمام السبط أبي محم</w:t>
      </w:r>
      <w:r w:rsidR="00D01F3C">
        <w:rPr>
          <w:rFonts w:hint="cs"/>
          <w:rtl/>
          <w:lang w:bidi="fa-IR"/>
        </w:rPr>
        <w:t>ّ</w:t>
      </w:r>
      <w:r>
        <w:rPr>
          <w:rtl/>
          <w:lang w:bidi="fa-IR"/>
        </w:rPr>
        <w:t xml:space="preserve">د الحسن </w:t>
      </w:r>
      <w:r w:rsidR="00D2341B" w:rsidRPr="00D2341B">
        <w:rPr>
          <w:rStyle w:val="libAlaemChar"/>
          <w:rtl/>
        </w:rPr>
        <w:t>عليه‌السلام</w:t>
      </w:r>
      <w:r>
        <w:rPr>
          <w:rtl/>
          <w:lang w:bidi="fa-IR"/>
        </w:rPr>
        <w:t xml:space="preserve"> إلى معاوية</w:t>
      </w:r>
      <w:r w:rsidR="00A75710">
        <w:rPr>
          <w:rtl/>
          <w:lang w:bidi="fa-IR"/>
        </w:rPr>
        <w:t>:</w:t>
      </w:r>
      <w:r>
        <w:rPr>
          <w:rtl/>
          <w:lang w:bidi="fa-IR"/>
        </w:rPr>
        <w:t xml:space="preserve"> فاليوم فليتعج</w:t>
      </w:r>
      <w:r w:rsidR="00D01F3C">
        <w:rPr>
          <w:rFonts w:hint="cs"/>
          <w:rtl/>
          <w:lang w:bidi="fa-IR"/>
        </w:rPr>
        <w:t>ّ</w:t>
      </w:r>
      <w:r>
        <w:rPr>
          <w:rtl/>
          <w:lang w:bidi="fa-IR"/>
        </w:rPr>
        <w:t>ب المتعج</w:t>
      </w:r>
      <w:r w:rsidR="00D01F3C">
        <w:rPr>
          <w:rFonts w:hint="cs"/>
          <w:rtl/>
          <w:lang w:bidi="fa-IR"/>
        </w:rPr>
        <w:t>ِّ</w:t>
      </w:r>
      <w:r>
        <w:rPr>
          <w:rtl/>
          <w:lang w:bidi="fa-IR"/>
        </w:rPr>
        <w:t>ب من توث</w:t>
      </w:r>
      <w:r w:rsidR="00D01F3C">
        <w:rPr>
          <w:rFonts w:hint="cs"/>
          <w:rtl/>
          <w:lang w:bidi="fa-IR"/>
        </w:rPr>
        <w:t>ّ</w:t>
      </w:r>
      <w:r>
        <w:rPr>
          <w:rtl/>
          <w:lang w:bidi="fa-IR"/>
        </w:rPr>
        <w:t>بك يا معاوية</w:t>
      </w:r>
      <w:r w:rsidR="00A75710">
        <w:rPr>
          <w:rtl/>
          <w:lang w:bidi="fa-IR"/>
        </w:rPr>
        <w:t>!</w:t>
      </w:r>
      <w:r>
        <w:rPr>
          <w:rtl/>
          <w:lang w:bidi="fa-IR"/>
        </w:rPr>
        <w:t xml:space="preserve"> على أمر لست من أهله</w:t>
      </w:r>
      <w:r w:rsidR="00A75710">
        <w:rPr>
          <w:rtl/>
          <w:lang w:bidi="fa-IR"/>
        </w:rPr>
        <w:t>،</w:t>
      </w:r>
      <w:r>
        <w:rPr>
          <w:rtl/>
          <w:lang w:bidi="fa-IR"/>
        </w:rPr>
        <w:t xml:space="preserve"> لا بفضل في الدين معروف</w:t>
      </w:r>
      <w:r w:rsidR="00A75710">
        <w:rPr>
          <w:rtl/>
          <w:lang w:bidi="fa-IR"/>
        </w:rPr>
        <w:t>،</w:t>
      </w:r>
      <w:r>
        <w:rPr>
          <w:rtl/>
          <w:lang w:bidi="fa-IR"/>
        </w:rPr>
        <w:t xml:space="preserve"> ولا أثر في الاسلام محمود</w:t>
      </w:r>
      <w:r w:rsidR="00A75710">
        <w:rPr>
          <w:rtl/>
          <w:lang w:bidi="fa-IR"/>
        </w:rPr>
        <w:t>،</w:t>
      </w:r>
      <w:r>
        <w:rPr>
          <w:rtl/>
          <w:lang w:bidi="fa-IR"/>
        </w:rPr>
        <w:t xml:space="preserve"> وأنت ابن حزب من الأحزاب</w:t>
      </w:r>
      <w:r w:rsidR="00A75710">
        <w:rPr>
          <w:rtl/>
          <w:lang w:bidi="fa-IR"/>
        </w:rPr>
        <w:t>،</w:t>
      </w:r>
      <w:r>
        <w:rPr>
          <w:rtl/>
          <w:lang w:bidi="fa-IR"/>
        </w:rPr>
        <w:t xml:space="preserve"> وابن أعدى قريش لرسول الله </w:t>
      </w:r>
      <w:r w:rsidR="00D01F3C" w:rsidRPr="00BE66F2">
        <w:rPr>
          <w:rStyle w:val="libAlaemChar"/>
          <w:rtl/>
        </w:rPr>
        <w:t>صلى‌الله‌عليه‌وآله‌وسلم</w:t>
      </w:r>
      <w:r w:rsidR="00D01F3C">
        <w:rPr>
          <w:rtl/>
          <w:lang w:bidi="fa-IR"/>
        </w:rPr>
        <w:t xml:space="preserve"> </w:t>
      </w:r>
      <w:r>
        <w:rPr>
          <w:rtl/>
          <w:lang w:bidi="fa-IR"/>
        </w:rPr>
        <w:t>ولكتابه</w:t>
      </w:r>
      <w:r w:rsidR="00A75710">
        <w:rPr>
          <w:rtl/>
          <w:lang w:bidi="fa-IR"/>
        </w:rPr>
        <w:t>،</w:t>
      </w:r>
      <w:r>
        <w:rPr>
          <w:rtl/>
          <w:lang w:bidi="fa-IR"/>
        </w:rPr>
        <w:t xml:space="preserve"> والله حسيبك فسترد</w:t>
      </w:r>
      <w:r w:rsidR="00D01F3C">
        <w:rPr>
          <w:rFonts w:hint="cs"/>
          <w:rtl/>
          <w:lang w:bidi="fa-IR"/>
        </w:rPr>
        <w:t>ّ</w:t>
      </w:r>
      <w:r>
        <w:rPr>
          <w:rtl/>
          <w:lang w:bidi="fa-IR"/>
        </w:rPr>
        <w:t xml:space="preserve"> وتعلم لمن عقبى الدار</w:t>
      </w:r>
      <w:r w:rsidR="00A75710">
        <w:rPr>
          <w:rtl/>
          <w:lang w:bidi="fa-IR"/>
        </w:rPr>
        <w:t>،</w:t>
      </w:r>
      <w:r>
        <w:rPr>
          <w:rtl/>
          <w:lang w:bidi="fa-IR"/>
        </w:rPr>
        <w:t xml:space="preserve"> وبالله لتلقين</w:t>
      </w:r>
      <w:r w:rsidR="00D01F3C">
        <w:rPr>
          <w:rFonts w:hint="cs"/>
          <w:rtl/>
          <w:lang w:bidi="fa-IR"/>
        </w:rPr>
        <w:t>َّ</w:t>
      </w:r>
      <w:r>
        <w:rPr>
          <w:rtl/>
          <w:lang w:bidi="fa-IR"/>
        </w:rPr>
        <w:t xml:space="preserve"> عن قليل رب</w:t>
      </w:r>
      <w:r w:rsidR="00D01F3C">
        <w:rPr>
          <w:rFonts w:hint="cs"/>
          <w:rtl/>
          <w:lang w:bidi="fa-IR"/>
        </w:rPr>
        <w:t>ّ</w:t>
      </w:r>
      <w:r>
        <w:rPr>
          <w:rtl/>
          <w:lang w:bidi="fa-IR"/>
        </w:rPr>
        <w:t>ك ثم</w:t>
      </w:r>
      <w:r w:rsidR="00D01F3C">
        <w:rPr>
          <w:rFonts w:hint="cs"/>
          <w:rtl/>
          <w:lang w:bidi="fa-IR"/>
        </w:rPr>
        <w:t>َّ</w:t>
      </w:r>
      <w:r>
        <w:rPr>
          <w:rtl/>
          <w:lang w:bidi="fa-IR"/>
        </w:rPr>
        <w:t xml:space="preserve"> ليجزين</w:t>
      </w:r>
      <w:r w:rsidR="00D01F3C">
        <w:rPr>
          <w:rFonts w:hint="cs"/>
          <w:rtl/>
          <w:lang w:bidi="fa-IR"/>
        </w:rPr>
        <w:t>ّ</w:t>
      </w:r>
      <w:r>
        <w:rPr>
          <w:rtl/>
          <w:lang w:bidi="fa-IR"/>
        </w:rPr>
        <w:t>ك بما قد</w:t>
      </w:r>
      <w:r w:rsidR="00D01F3C">
        <w:rPr>
          <w:rFonts w:hint="cs"/>
          <w:rtl/>
          <w:lang w:bidi="fa-IR"/>
        </w:rPr>
        <w:t>َّ</w:t>
      </w:r>
      <w:r>
        <w:rPr>
          <w:rtl/>
          <w:lang w:bidi="fa-IR"/>
        </w:rPr>
        <w:t>مت يداك</w:t>
      </w:r>
      <w:r w:rsidR="00A75710">
        <w:rPr>
          <w:rtl/>
          <w:lang w:bidi="fa-IR"/>
        </w:rPr>
        <w:t>،</w:t>
      </w:r>
      <w:r>
        <w:rPr>
          <w:rtl/>
          <w:lang w:bidi="fa-IR"/>
        </w:rPr>
        <w:t xml:space="preserve"> وما الله بظل</w:t>
      </w:r>
      <w:r w:rsidR="00D01F3C">
        <w:rPr>
          <w:rFonts w:hint="cs"/>
          <w:rtl/>
          <w:lang w:bidi="fa-IR"/>
        </w:rPr>
        <w:t>ّ</w:t>
      </w:r>
      <w:r>
        <w:rPr>
          <w:rtl/>
          <w:lang w:bidi="fa-IR"/>
        </w:rPr>
        <w:t>ام للعبيد.</w:t>
      </w:r>
    </w:p>
    <w:p w:rsidR="00F10858" w:rsidRDefault="00D83748" w:rsidP="00D01F3C">
      <w:pPr>
        <w:pStyle w:val="libNormal"/>
        <w:rPr>
          <w:rtl/>
          <w:lang w:bidi="fa-IR"/>
        </w:rPr>
      </w:pPr>
      <w:r>
        <w:rPr>
          <w:rtl/>
          <w:lang w:bidi="fa-IR"/>
        </w:rPr>
        <w:t>مقاتل الطالبيين ص 22</w:t>
      </w:r>
      <w:r w:rsidR="00A75710">
        <w:rPr>
          <w:rtl/>
          <w:lang w:bidi="fa-IR"/>
        </w:rPr>
        <w:t>،</w:t>
      </w:r>
      <w:r>
        <w:rPr>
          <w:rtl/>
          <w:lang w:bidi="fa-IR"/>
        </w:rPr>
        <w:t xml:space="preserve"> شرح ابن </w:t>
      </w:r>
      <w:r w:rsidR="00D01F3C">
        <w:rPr>
          <w:rFonts w:hint="cs"/>
          <w:rtl/>
          <w:lang w:bidi="fa-IR"/>
        </w:rPr>
        <w:t>ا</w:t>
      </w:r>
      <w:r>
        <w:rPr>
          <w:rtl/>
          <w:lang w:bidi="fa-IR"/>
        </w:rPr>
        <w:t>بي الحديد 4</w:t>
      </w:r>
      <w:r w:rsidR="00A75710">
        <w:rPr>
          <w:rtl/>
          <w:lang w:bidi="fa-IR"/>
        </w:rPr>
        <w:t>:</w:t>
      </w:r>
      <w:r>
        <w:rPr>
          <w:rtl/>
          <w:lang w:bidi="fa-IR"/>
        </w:rPr>
        <w:t xml:space="preserve"> 12</w:t>
      </w:r>
      <w:r w:rsidR="00A75710">
        <w:rPr>
          <w:rtl/>
          <w:lang w:bidi="fa-IR"/>
        </w:rPr>
        <w:t>،</w:t>
      </w:r>
      <w:r>
        <w:rPr>
          <w:rtl/>
          <w:lang w:bidi="fa-IR"/>
        </w:rPr>
        <w:t xml:space="preserve"> جمهرة الرسائل 2</w:t>
      </w:r>
      <w:r w:rsidR="00A75710">
        <w:rPr>
          <w:rtl/>
          <w:lang w:bidi="fa-IR"/>
        </w:rPr>
        <w:t>:</w:t>
      </w:r>
      <w:r>
        <w:rPr>
          <w:rtl/>
          <w:lang w:bidi="fa-IR"/>
        </w:rPr>
        <w:t xml:space="preserve"> 9</w:t>
      </w:r>
    </w:p>
    <w:p w:rsidR="00F10858" w:rsidRDefault="00F10858" w:rsidP="00F10858">
      <w:pPr>
        <w:pStyle w:val="libNormal"/>
        <w:rPr>
          <w:lang w:bidi="fa-IR"/>
        </w:rPr>
      </w:pPr>
      <w:r>
        <w:rPr>
          <w:rtl/>
          <w:lang w:bidi="fa-IR"/>
        </w:rPr>
        <w:br w:type="page"/>
      </w:r>
    </w:p>
    <w:p w:rsidR="00F10858" w:rsidRDefault="00D83748" w:rsidP="00D01F3C">
      <w:pPr>
        <w:pStyle w:val="libNormal"/>
        <w:rPr>
          <w:rtl/>
          <w:lang w:bidi="fa-IR"/>
        </w:rPr>
      </w:pPr>
      <w:r>
        <w:rPr>
          <w:rtl/>
          <w:lang w:bidi="fa-IR"/>
        </w:rPr>
        <w:lastRenderedPageBreak/>
        <w:t xml:space="preserve">50 </w:t>
      </w:r>
      <w:r w:rsidR="00F10858">
        <w:rPr>
          <w:rtl/>
          <w:lang w:bidi="fa-IR"/>
        </w:rPr>
        <w:t>-</w:t>
      </w:r>
      <w:r>
        <w:rPr>
          <w:rtl/>
          <w:lang w:bidi="fa-IR"/>
        </w:rPr>
        <w:t xml:space="preserve"> ل</w:t>
      </w:r>
      <w:r w:rsidR="00D01F3C">
        <w:rPr>
          <w:rFonts w:hint="cs"/>
          <w:rtl/>
          <w:lang w:bidi="fa-IR"/>
        </w:rPr>
        <w:t>ّ</w:t>
      </w:r>
      <w:r>
        <w:rPr>
          <w:rtl/>
          <w:lang w:bidi="fa-IR"/>
        </w:rPr>
        <w:t>ما قدم معاوية المدينة صعد المنبر فخطب وقال</w:t>
      </w:r>
      <w:r w:rsidR="00A75710">
        <w:rPr>
          <w:rtl/>
          <w:lang w:bidi="fa-IR"/>
        </w:rPr>
        <w:t>:</w:t>
      </w:r>
      <w:r>
        <w:rPr>
          <w:rtl/>
          <w:lang w:bidi="fa-IR"/>
        </w:rPr>
        <w:t xml:space="preserve"> م</w:t>
      </w:r>
      <w:r w:rsidR="00D01F3C">
        <w:rPr>
          <w:rFonts w:hint="cs"/>
          <w:rtl/>
          <w:lang w:bidi="fa-IR"/>
        </w:rPr>
        <w:t>َ</w:t>
      </w:r>
      <w:r>
        <w:rPr>
          <w:rtl/>
          <w:lang w:bidi="fa-IR"/>
        </w:rPr>
        <w:t>ن ابن علي</w:t>
      </w:r>
      <w:r w:rsidR="00A75710">
        <w:rPr>
          <w:rtl/>
          <w:lang w:bidi="fa-IR"/>
        </w:rPr>
        <w:t>؟</w:t>
      </w:r>
      <w:r>
        <w:rPr>
          <w:rtl/>
          <w:lang w:bidi="fa-IR"/>
        </w:rPr>
        <w:t xml:space="preserve"> وم</w:t>
      </w:r>
      <w:r w:rsidR="00D01F3C">
        <w:rPr>
          <w:rFonts w:hint="cs"/>
          <w:rtl/>
          <w:lang w:bidi="fa-IR"/>
        </w:rPr>
        <w:t>َ</w:t>
      </w:r>
      <w:r>
        <w:rPr>
          <w:rtl/>
          <w:lang w:bidi="fa-IR"/>
        </w:rPr>
        <w:t>ن علي</w:t>
      </w:r>
      <w:r w:rsidR="00D01F3C">
        <w:rPr>
          <w:rFonts w:hint="cs"/>
          <w:rtl/>
          <w:lang w:bidi="fa-IR"/>
        </w:rPr>
        <w:t>ّ</w:t>
      </w:r>
      <w:r w:rsidR="00A75710">
        <w:rPr>
          <w:rtl/>
          <w:lang w:bidi="fa-IR"/>
        </w:rPr>
        <w:t>؟</w:t>
      </w:r>
      <w:r>
        <w:rPr>
          <w:rtl/>
          <w:lang w:bidi="fa-IR"/>
        </w:rPr>
        <w:t xml:space="preserve"> فقام الحسن فحمد الله وأثنى عليه ثم</w:t>
      </w:r>
      <w:r w:rsidR="00D01F3C">
        <w:rPr>
          <w:rFonts w:hint="cs"/>
          <w:rtl/>
          <w:lang w:bidi="fa-IR"/>
        </w:rPr>
        <w:t>ّ</w:t>
      </w:r>
      <w:r>
        <w:rPr>
          <w:rtl/>
          <w:lang w:bidi="fa-IR"/>
        </w:rPr>
        <w:t xml:space="preserve"> قال</w:t>
      </w:r>
      <w:r w:rsidR="00A75710">
        <w:rPr>
          <w:rtl/>
          <w:lang w:bidi="fa-IR"/>
        </w:rPr>
        <w:t>:</w:t>
      </w:r>
      <w:r>
        <w:rPr>
          <w:rtl/>
          <w:lang w:bidi="fa-IR"/>
        </w:rPr>
        <w:t xml:space="preserve"> إن</w:t>
      </w:r>
      <w:r w:rsidR="00D01F3C">
        <w:rPr>
          <w:rFonts w:hint="cs"/>
          <w:rtl/>
          <w:lang w:bidi="fa-IR"/>
        </w:rPr>
        <w:t>ّ</w:t>
      </w:r>
      <w:r>
        <w:rPr>
          <w:rtl/>
          <w:lang w:bidi="fa-IR"/>
        </w:rPr>
        <w:t xml:space="preserve"> الله عز</w:t>
      </w:r>
      <w:r w:rsidR="00D01F3C">
        <w:rPr>
          <w:rFonts w:hint="cs"/>
          <w:rtl/>
          <w:lang w:bidi="fa-IR"/>
        </w:rPr>
        <w:t xml:space="preserve">َّ </w:t>
      </w:r>
      <w:r>
        <w:rPr>
          <w:rtl/>
          <w:lang w:bidi="fa-IR"/>
        </w:rPr>
        <w:t>وجل</w:t>
      </w:r>
      <w:r w:rsidR="00D01F3C">
        <w:rPr>
          <w:rFonts w:hint="cs"/>
          <w:rtl/>
          <w:lang w:bidi="fa-IR"/>
        </w:rPr>
        <w:t>َّ</w:t>
      </w:r>
      <w:r>
        <w:rPr>
          <w:rtl/>
          <w:lang w:bidi="fa-IR"/>
        </w:rPr>
        <w:t xml:space="preserve"> لم يبعث بعثا</w:t>
      </w:r>
      <w:r w:rsidR="00D01F3C">
        <w:rPr>
          <w:rFonts w:hint="cs"/>
          <w:rtl/>
          <w:lang w:bidi="fa-IR"/>
        </w:rPr>
        <w:t>ً</w:t>
      </w:r>
      <w:r>
        <w:rPr>
          <w:rtl/>
          <w:lang w:bidi="fa-IR"/>
        </w:rPr>
        <w:t xml:space="preserve"> إل</w:t>
      </w:r>
      <w:r w:rsidR="00D01F3C">
        <w:rPr>
          <w:rFonts w:hint="cs"/>
          <w:rtl/>
          <w:lang w:bidi="fa-IR"/>
        </w:rPr>
        <w:t>ّ</w:t>
      </w:r>
      <w:r>
        <w:rPr>
          <w:rtl/>
          <w:lang w:bidi="fa-IR"/>
        </w:rPr>
        <w:t>ا جعل له عدو</w:t>
      </w:r>
      <w:r w:rsidR="00D01F3C">
        <w:rPr>
          <w:rFonts w:hint="cs"/>
          <w:rtl/>
          <w:lang w:bidi="fa-IR"/>
        </w:rPr>
        <w:t>َّ</w:t>
      </w:r>
      <w:r>
        <w:rPr>
          <w:rtl/>
          <w:lang w:bidi="fa-IR"/>
        </w:rPr>
        <w:t>ا</w:t>
      </w:r>
      <w:r w:rsidR="00D01F3C">
        <w:rPr>
          <w:rFonts w:hint="cs"/>
          <w:rtl/>
          <w:lang w:bidi="fa-IR"/>
        </w:rPr>
        <w:t>ً</w:t>
      </w:r>
      <w:r>
        <w:rPr>
          <w:rtl/>
          <w:lang w:bidi="fa-IR"/>
        </w:rPr>
        <w:t xml:space="preserve"> من المجرمين</w:t>
      </w:r>
      <w:r w:rsidR="00A75710">
        <w:rPr>
          <w:rtl/>
          <w:lang w:bidi="fa-IR"/>
        </w:rPr>
        <w:t>،</w:t>
      </w:r>
      <w:r>
        <w:rPr>
          <w:rtl/>
          <w:lang w:bidi="fa-IR"/>
        </w:rPr>
        <w:t xml:space="preserve"> فأنا ابن علي وأنت ابن صخر</w:t>
      </w:r>
      <w:r w:rsidR="00A75710">
        <w:rPr>
          <w:rtl/>
          <w:lang w:bidi="fa-IR"/>
        </w:rPr>
        <w:t>،</w:t>
      </w:r>
      <w:r>
        <w:rPr>
          <w:rtl/>
          <w:lang w:bidi="fa-IR"/>
        </w:rPr>
        <w:t xml:space="preserve"> و</w:t>
      </w:r>
      <w:r w:rsidR="00D01F3C">
        <w:rPr>
          <w:rFonts w:hint="cs"/>
          <w:rtl/>
          <w:lang w:bidi="fa-IR"/>
        </w:rPr>
        <w:t>ا</w:t>
      </w:r>
      <w:r>
        <w:rPr>
          <w:rtl/>
          <w:lang w:bidi="fa-IR"/>
        </w:rPr>
        <w:t>م</w:t>
      </w:r>
      <w:r w:rsidR="00D01F3C">
        <w:rPr>
          <w:rFonts w:hint="cs"/>
          <w:rtl/>
          <w:lang w:bidi="fa-IR"/>
        </w:rPr>
        <w:t>ّ</w:t>
      </w:r>
      <w:r>
        <w:rPr>
          <w:rtl/>
          <w:lang w:bidi="fa-IR"/>
        </w:rPr>
        <w:t>ك هند و</w:t>
      </w:r>
      <w:r w:rsidR="00D01F3C">
        <w:rPr>
          <w:rFonts w:hint="cs"/>
          <w:rtl/>
          <w:lang w:bidi="fa-IR"/>
        </w:rPr>
        <w:t>ا</w:t>
      </w:r>
      <w:r>
        <w:rPr>
          <w:rtl/>
          <w:lang w:bidi="fa-IR"/>
        </w:rPr>
        <w:t>م</w:t>
      </w:r>
      <w:r w:rsidR="00D01F3C">
        <w:rPr>
          <w:rFonts w:hint="cs"/>
          <w:rtl/>
          <w:lang w:bidi="fa-IR"/>
        </w:rPr>
        <w:t>ّ</w:t>
      </w:r>
      <w:r>
        <w:rPr>
          <w:rtl/>
          <w:lang w:bidi="fa-IR"/>
        </w:rPr>
        <w:t>ي فاطمة</w:t>
      </w:r>
      <w:r w:rsidR="00A75710">
        <w:rPr>
          <w:rtl/>
          <w:lang w:bidi="fa-IR"/>
        </w:rPr>
        <w:t>،</w:t>
      </w:r>
      <w:r>
        <w:rPr>
          <w:rtl/>
          <w:lang w:bidi="fa-IR"/>
        </w:rPr>
        <w:t xml:space="preserve"> وجد</w:t>
      </w:r>
      <w:r w:rsidR="00D01F3C">
        <w:rPr>
          <w:rFonts w:hint="cs"/>
          <w:rtl/>
          <w:lang w:bidi="fa-IR"/>
        </w:rPr>
        <w:t>ّ</w:t>
      </w:r>
      <w:r>
        <w:rPr>
          <w:rtl/>
          <w:lang w:bidi="fa-IR"/>
        </w:rPr>
        <w:t>تك قتيلة وجد</w:t>
      </w:r>
      <w:r w:rsidR="00D01F3C">
        <w:rPr>
          <w:rFonts w:hint="cs"/>
          <w:rtl/>
          <w:lang w:bidi="fa-IR"/>
        </w:rPr>
        <w:t>ّ</w:t>
      </w:r>
      <w:r>
        <w:rPr>
          <w:rtl/>
          <w:lang w:bidi="fa-IR"/>
        </w:rPr>
        <w:t>تي خديجة</w:t>
      </w:r>
      <w:r w:rsidR="00A75710">
        <w:rPr>
          <w:rtl/>
          <w:lang w:bidi="fa-IR"/>
        </w:rPr>
        <w:t>،</w:t>
      </w:r>
      <w:r>
        <w:rPr>
          <w:rtl/>
          <w:lang w:bidi="fa-IR"/>
        </w:rPr>
        <w:t xml:space="preserve"> فلعن الله ألأمنا حسبا</w:t>
      </w:r>
      <w:r w:rsidR="00D01F3C">
        <w:rPr>
          <w:rFonts w:hint="cs"/>
          <w:rtl/>
          <w:lang w:bidi="fa-IR"/>
        </w:rPr>
        <w:t>ً</w:t>
      </w:r>
      <w:r w:rsidR="00A75710">
        <w:rPr>
          <w:rtl/>
          <w:lang w:bidi="fa-IR"/>
        </w:rPr>
        <w:t>،</w:t>
      </w:r>
      <w:r>
        <w:rPr>
          <w:rtl/>
          <w:lang w:bidi="fa-IR"/>
        </w:rPr>
        <w:t xml:space="preserve"> وأخملنا ذكرا</w:t>
      </w:r>
      <w:r w:rsidR="00D01F3C">
        <w:rPr>
          <w:rFonts w:hint="cs"/>
          <w:rtl/>
          <w:lang w:bidi="fa-IR"/>
        </w:rPr>
        <w:t>ً</w:t>
      </w:r>
      <w:r w:rsidR="00A75710">
        <w:rPr>
          <w:rtl/>
          <w:lang w:bidi="fa-IR"/>
        </w:rPr>
        <w:t>،</w:t>
      </w:r>
      <w:r>
        <w:rPr>
          <w:rtl/>
          <w:lang w:bidi="fa-IR"/>
        </w:rPr>
        <w:t xml:space="preserve"> وأعظمنا كفرا</w:t>
      </w:r>
      <w:r w:rsidR="00D01F3C">
        <w:rPr>
          <w:rFonts w:hint="cs"/>
          <w:rtl/>
          <w:lang w:bidi="fa-IR"/>
        </w:rPr>
        <w:t>ً</w:t>
      </w:r>
      <w:r w:rsidR="00A75710">
        <w:rPr>
          <w:rtl/>
          <w:lang w:bidi="fa-IR"/>
        </w:rPr>
        <w:t>،</w:t>
      </w:r>
      <w:r>
        <w:rPr>
          <w:rtl/>
          <w:lang w:bidi="fa-IR"/>
        </w:rPr>
        <w:t xml:space="preserve"> وأشد</w:t>
      </w:r>
      <w:r w:rsidR="00D01F3C">
        <w:rPr>
          <w:rFonts w:hint="cs"/>
          <w:rtl/>
          <w:lang w:bidi="fa-IR"/>
        </w:rPr>
        <w:t>ّ</w:t>
      </w:r>
      <w:r>
        <w:rPr>
          <w:rtl/>
          <w:lang w:bidi="fa-IR"/>
        </w:rPr>
        <w:t>نا نفاقا</w:t>
      </w:r>
      <w:r w:rsidR="00D01F3C">
        <w:rPr>
          <w:rFonts w:hint="cs"/>
          <w:rtl/>
          <w:lang w:bidi="fa-IR"/>
        </w:rPr>
        <w:t>ً</w:t>
      </w:r>
      <w:r w:rsidR="00A75710">
        <w:rPr>
          <w:rtl/>
          <w:lang w:bidi="fa-IR"/>
        </w:rPr>
        <w:t>،</w:t>
      </w:r>
      <w:r>
        <w:rPr>
          <w:rtl/>
          <w:lang w:bidi="fa-IR"/>
        </w:rPr>
        <w:t xml:space="preserve"> فصاح أهل المسجد</w:t>
      </w:r>
      <w:r w:rsidR="00A75710">
        <w:rPr>
          <w:rtl/>
          <w:lang w:bidi="fa-IR"/>
        </w:rPr>
        <w:t>:</w:t>
      </w:r>
      <w:r>
        <w:rPr>
          <w:rtl/>
          <w:lang w:bidi="fa-IR"/>
        </w:rPr>
        <w:t xml:space="preserve"> آمين آمين. فقطع معاوية خطبته ودخل منزله </w:t>
      </w:r>
      <w:r w:rsidRPr="0021364B">
        <w:rPr>
          <w:rStyle w:val="libFootnotenumChar"/>
          <w:rtl/>
        </w:rPr>
        <w:t>(1)</w:t>
      </w:r>
      <w:r>
        <w:rPr>
          <w:rtl/>
          <w:lang w:bidi="fa-IR"/>
        </w:rPr>
        <w:t>.</w:t>
      </w:r>
    </w:p>
    <w:p w:rsidR="00D01F3C" w:rsidRDefault="00D83748" w:rsidP="00D01F3C">
      <w:pPr>
        <w:pStyle w:val="libNormal"/>
        <w:rPr>
          <w:rtl/>
          <w:lang w:bidi="fa-IR"/>
        </w:rPr>
      </w:pPr>
      <w:r>
        <w:rPr>
          <w:rtl/>
          <w:lang w:bidi="fa-IR"/>
        </w:rPr>
        <w:t>وفي لفظ</w:t>
      </w:r>
      <w:r w:rsidR="00A75710">
        <w:rPr>
          <w:rtl/>
          <w:lang w:bidi="fa-IR"/>
        </w:rPr>
        <w:t>:</w:t>
      </w:r>
    </w:p>
    <w:p w:rsidR="00D01F3C" w:rsidRDefault="00D83748" w:rsidP="00D01F3C">
      <w:pPr>
        <w:pStyle w:val="libNormal"/>
        <w:rPr>
          <w:rtl/>
          <w:lang w:bidi="fa-IR"/>
        </w:rPr>
      </w:pPr>
      <w:r>
        <w:rPr>
          <w:rtl/>
          <w:lang w:bidi="fa-IR"/>
        </w:rPr>
        <w:t>خطب معاوية بالكوفة حين دخلها</w:t>
      </w:r>
      <w:r w:rsidR="00A75710">
        <w:rPr>
          <w:rtl/>
          <w:lang w:bidi="fa-IR"/>
        </w:rPr>
        <w:t>،</w:t>
      </w:r>
      <w:r>
        <w:rPr>
          <w:rtl/>
          <w:lang w:bidi="fa-IR"/>
        </w:rPr>
        <w:t xml:space="preserve"> والحسن والحسين رضي الله عنهما جالسان تحت المنبر</w:t>
      </w:r>
      <w:r w:rsidR="00A75710">
        <w:rPr>
          <w:rtl/>
          <w:lang w:bidi="fa-IR"/>
        </w:rPr>
        <w:t>،</w:t>
      </w:r>
      <w:r>
        <w:rPr>
          <w:rtl/>
          <w:lang w:bidi="fa-IR"/>
        </w:rPr>
        <w:t xml:space="preserve"> فذكر علي</w:t>
      </w:r>
      <w:r w:rsidR="00D01F3C">
        <w:rPr>
          <w:rFonts w:hint="cs"/>
          <w:rtl/>
          <w:lang w:bidi="fa-IR"/>
        </w:rPr>
        <w:t>ّ</w:t>
      </w:r>
      <w:r>
        <w:rPr>
          <w:rtl/>
          <w:lang w:bidi="fa-IR"/>
        </w:rPr>
        <w:t>ا</w:t>
      </w:r>
      <w:r w:rsidR="00D01F3C">
        <w:rPr>
          <w:rFonts w:hint="cs"/>
          <w:rtl/>
          <w:lang w:bidi="fa-IR"/>
        </w:rPr>
        <w:t>ً</w:t>
      </w:r>
      <w:r>
        <w:rPr>
          <w:rtl/>
          <w:lang w:bidi="fa-IR"/>
        </w:rPr>
        <w:t xml:space="preserve"> </w:t>
      </w:r>
      <w:r w:rsidR="00D2341B" w:rsidRPr="00D2341B">
        <w:rPr>
          <w:rStyle w:val="libAlaemChar"/>
          <w:rtl/>
        </w:rPr>
        <w:t>عليه‌السلام</w:t>
      </w:r>
      <w:r>
        <w:rPr>
          <w:rtl/>
          <w:lang w:bidi="fa-IR"/>
        </w:rPr>
        <w:t xml:space="preserve"> فنال منه ثم</w:t>
      </w:r>
      <w:r w:rsidR="00D01F3C">
        <w:rPr>
          <w:rFonts w:hint="cs"/>
          <w:rtl/>
          <w:lang w:bidi="fa-IR"/>
        </w:rPr>
        <w:t>َّ</w:t>
      </w:r>
      <w:r>
        <w:rPr>
          <w:rtl/>
          <w:lang w:bidi="fa-IR"/>
        </w:rPr>
        <w:t xml:space="preserve"> نال من الحسن</w:t>
      </w:r>
      <w:r w:rsidR="00A75710">
        <w:rPr>
          <w:rtl/>
          <w:lang w:bidi="fa-IR"/>
        </w:rPr>
        <w:t>،</w:t>
      </w:r>
      <w:r>
        <w:rPr>
          <w:rtl/>
          <w:lang w:bidi="fa-IR"/>
        </w:rPr>
        <w:t xml:space="preserve"> فقام الحسين ليرد</w:t>
      </w:r>
      <w:r w:rsidR="00D01F3C">
        <w:rPr>
          <w:rFonts w:hint="cs"/>
          <w:rtl/>
          <w:lang w:bidi="fa-IR"/>
        </w:rPr>
        <w:t>ّ</w:t>
      </w:r>
      <w:r>
        <w:rPr>
          <w:rtl/>
          <w:lang w:bidi="fa-IR"/>
        </w:rPr>
        <w:t xml:space="preserve"> عليه</w:t>
      </w:r>
      <w:r w:rsidR="00A75710">
        <w:rPr>
          <w:rtl/>
          <w:lang w:bidi="fa-IR"/>
        </w:rPr>
        <w:t>،</w:t>
      </w:r>
      <w:r>
        <w:rPr>
          <w:rtl/>
          <w:lang w:bidi="fa-IR"/>
        </w:rPr>
        <w:t xml:space="preserve"> فأخذه الحسن بيده فأجلسه ثم</w:t>
      </w:r>
      <w:r w:rsidR="00D01F3C">
        <w:rPr>
          <w:rFonts w:hint="cs"/>
          <w:rtl/>
          <w:lang w:bidi="fa-IR"/>
        </w:rPr>
        <w:t>ّ</w:t>
      </w:r>
      <w:r>
        <w:rPr>
          <w:rtl/>
          <w:lang w:bidi="fa-IR"/>
        </w:rPr>
        <w:t xml:space="preserve"> قام فقال</w:t>
      </w:r>
      <w:r w:rsidR="00A75710">
        <w:rPr>
          <w:rtl/>
          <w:lang w:bidi="fa-IR"/>
        </w:rPr>
        <w:t>:</w:t>
      </w:r>
    </w:p>
    <w:p w:rsidR="00F10858" w:rsidRDefault="00D83748" w:rsidP="00D01F3C">
      <w:pPr>
        <w:pStyle w:val="libNormal"/>
        <w:rPr>
          <w:rtl/>
          <w:lang w:bidi="fa-IR"/>
        </w:rPr>
      </w:pPr>
      <w:r>
        <w:rPr>
          <w:rtl/>
          <w:lang w:bidi="fa-IR"/>
        </w:rPr>
        <w:t>أي</w:t>
      </w:r>
      <w:r w:rsidR="00D01F3C">
        <w:rPr>
          <w:rFonts w:hint="cs"/>
          <w:rtl/>
          <w:lang w:bidi="fa-IR"/>
        </w:rPr>
        <w:t>ّ</w:t>
      </w:r>
      <w:r>
        <w:rPr>
          <w:rtl/>
          <w:lang w:bidi="fa-IR"/>
        </w:rPr>
        <w:t>ها الذاكر علي</w:t>
      </w:r>
      <w:r w:rsidR="00D01F3C">
        <w:rPr>
          <w:rFonts w:hint="cs"/>
          <w:rtl/>
          <w:lang w:bidi="fa-IR"/>
        </w:rPr>
        <w:t>ّ</w:t>
      </w:r>
      <w:r>
        <w:rPr>
          <w:rtl/>
          <w:lang w:bidi="fa-IR"/>
        </w:rPr>
        <w:t>ا</w:t>
      </w:r>
      <w:r w:rsidR="00D01F3C">
        <w:rPr>
          <w:rFonts w:hint="cs"/>
          <w:rtl/>
          <w:lang w:bidi="fa-IR"/>
        </w:rPr>
        <w:t>ً</w:t>
      </w:r>
      <w:r w:rsidR="00A75710">
        <w:rPr>
          <w:rtl/>
          <w:lang w:bidi="fa-IR"/>
        </w:rPr>
        <w:t>!</w:t>
      </w:r>
      <w:r>
        <w:rPr>
          <w:rtl/>
          <w:lang w:bidi="fa-IR"/>
        </w:rPr>
        <w:t xml:space="preserve"> أنا الحسن وأبي علي</w:t>
      </w:r>
      <w:r w:rsidR="00D01F3C">
        <w:rPr>
          <w:rFonts w:hint="cs"/>
          <w:rtl/>
          <w:lang w:bidi="fa-IR"/>
        </w:rPr>
        <w:t>ٌّ</w:t>
      </w:r>
      <w:r w:rsidR="00A75710">
        <w:rPr>
          <w:rtl/>
          <w:lang w:bidi="fa-IR"/>
        </w:rPr>
        <w:t>،</w:t>
      </w:r>
      <w:r>
        <w:rPr>
          <w:rtl/>
          <w:lang w:bidi="fa-IR"/>
        </w:rPr>
        <w:t xml:space="preserve"> وأنت معاوية</w:t>
      </w:r>
      <w:r w:rsidR="00A75710">
        <w:rPr>
          <w:rtl/>
          <w:lang w:bidi="fa-IR"/>
        </w:rPr>
        <w:t>،</w:t>
      </w:r>
      <w:r>
        <w:rPr>
          <w:rtl/>
          <w:lang w:bidi="fa-IR"/>
        </w:rPr>
        <w:t xml:space="preserve"> وأبوك صخر</w:t>
      </w:r>
      <w:r w:rsidR="00A75710">
        <w:rPr>
          <w:rtl/>
          <w:lang w:bidi="fa-IR"/>
        </w:rPr>
        <w:t>،</w:t>
      </w:r>
      <w:r>
        <w:rPr>
          <w:rtl/>
          <w:lang w:bidi="fa-IR"/>
        </w:rPr>
        <w:t xml:space="preserve"> و</w:t>
      </w:r>
      <w:r w:rsidR="00D01F3C">
        <w:rPr>
          <w:rFonts w:hint="cs"/>
          <w:rtl/>
          <w:lang w:bidi="fa-IR"/>
        </w:rPr>
        <w:t>اُ</w:t>
      </w:r>
      <w:r>
        <w:rPr>
          <w:rtl/>
          <w:lang w:bidi="fa-IR"/>
        </w:rPr>
        <w:t>م</w:t>
      </w:r>
      <w:r w:rsidR="00D01F3C">
        <w:rPr>
          <w:rFonts w:hint="cs"/>
          <w:rtl/>
          <w:lang w:bidi="fa-IR"/>
        </w:rPr>
        <w:t>ِّ</w:t>
      </w:r>
      <w:r>
        <w:rPr>
          <w:rtl/>
          <w:lang w:bidi="fa-IR"/>
        </w:rPr>
        <w:t>ي فاطمة</w:t>
      </w:r>
      <w:r w:rsidR="00A75710">
        <w:rPr>
          <w:rtl/>
          <w:lang w:bidi="fa-IR"/>
        </w:rPr>
        <w:t>،</w:t>
      </w:r>
      <w:r>
        <w:rPr>
          <w:rtl/>
          <w:lang w:bidi="fa-IR"/>
        </w:rPr>
        <w:t xml:space="preserve"> و</w:t>
      </w:r>
      <w:r w:rsidR="00D01F3C">
        <w:rPr>
          <w:rFonts w:hint="cs"/>
          <w:rtl/>
          <w:lang w:bidi="fa-IR"/>
        </w:rPr>
        <w:t>ا</w:t>
      </w:r>
      <w:r>
        <w:rPr>
          <w:rtl/>
          <w:lang w:bidi="fa-IR"/>
        </w:rPr>
        <w:t>م</w:t>
      </w:r>
      <w:r w:rsidR="00D01F3C">
        <w:rPr>
          <w:rFonts w:hint="cs"/>
          <w:rtl/>
          <w:lang w:bidi="fa-IR"/>
        </w:rPr>
        <w:t>ّ</w:t>
      </w:r>
      <w:r>
        <w:rPr>
          <w:rtl/>
          <w:lang w:bidi="fa-IR"/>
        </w:rPr>
        <w:t>ك هند</w:t>
      </w:r>
      <w:r w:rsidR="00A75710">
        <w:rPr>
          <w:rtl/>
          <w:lang w:bidi="fa-IR"/>
        </w:rPr>
        <w:t>،</w:t>
      </w:r>
      <w:r>
        <w:rPr>
          <w:rtl/>
          <w:lang w:bidi="fa-IR"/>
        </w:rPr>
        <w:t xml:space="preserve"> وجد</w:t>
      </w:r>
      <w:r w:rsidR="00D01F3C">
        <w:rPr>
          <w:rFonts w:hint="cs"/>
          <w:rtl/>
          <w:lang w:bidi="fa-IR"/>
        </w:rPr>
        <w:t>ّ</w:t>
      </w:r>
      <w:r>
        <w:rPr>
          <w:rtl/>
          <w:lang w:bidi="fa-IR"/>
        </w:rPr>
        <w:t xml:space="preserve">ي رسول الله </w:t>
      </w:r>
      <w:r w:rsidR="008A1F53" w:rsidRPr="008A1F53">
        <w:rPr>
          <w:rStyle w:val="libAlaemChar"/>
          <w:rtl/>
        </w:rPr>
        <w:t>صلى‌الله‌عليه‌وآله‌وسلم</w:t>
      </w:r>
      <w:r>
        <w:rPr>
          <w:rtl/>
          <w:lang w:bidi="fa-IR"/>
        </w:rPr>
        <w:t xml:space="preserve"> وجد</w:t>
      </w:r>
      <w:r w:rsidR="00D01F3C">
        <w:rPr>
          <w:rFonts w:hint="cs"/>
          <w:rtl/>
          <w:lang w:bidi="fa-IR"/>
        </w:rPr>
        <w:t>ّ</w:t>
      </w:r>
      <w:r>
        <w:rPr>
          <w:rtl/>
          <w:lang w:bidi="fa-IR"/>
        </w:rPr>
        <w:t>ك عتبة بن ربيعة</w:t>
      </w:r>
      <w:r w:rsidR="00A75710">
        <w:rPr>
          <w:rtl/>
          <w:lang w:bidi="fa-IR"/>
        </w:rPr>
        <w:t>،</w:t>
      </w:r>
      <w:r>
        <w:rPr>
          <w:rtl/>
          <w:lang w:bidi="fa-IR"/>
        </w:rPr>
        <w:t xml:space="preserve"> وجد</w:t>
      </w:r>
      <w:r w:rsidR="00D01F3C">
        <w:rPr>
          <w:rFonts w:hint="cs"/>
          <w:rtl/>
          <w:lang w:bidi="fa-IR"/>
        </w:rPr>
        <w:t>ّ</w:t>
      </w:r>
      <w:r>
        <w:rPr>
          <w:rtl/>
          <w:lang w:bidi="fa-IR"/>
        </w:rPr>
        <w:t>تي خديجة</w:t>
      </w:r>
      <w:r w:rsidR="00A75710">
        <w:rPr>
          <w:rtl/>
          <w:lang w:bidi="fa-IR"/>
        </w:rPr>
        <w:t>،</w:t>
      </w:r>
      <w:r>
        <w:rPr>
          <w:rtl/>
          <w:lang w:bidi="fa-IR"/>
        </w:rPr>
        <w:t xml:space="preserve"> وجد</w:t>
      </w:r>
      <w:r w:rsidR="00D01F3C">
        <w:rPr>
          <w:rFonts w:hint="cs"/>
          <w:rtl/>
          <w:lang w:bidi="fa-IR"/>
        </w:rPr>
        <w:t>ّ</w:t>
      </w:r>
      <w:r>
        <w:rPr>
          <w:rtl/>
          <w:lang w:bidi="fa-IR"/>
        </w:rPr>
        <w:t>تك ق</w:t>
      </w:r>
      <w:r w:rsidR="00D01F3C">
        <w:rPr>
          <w:rFonts w:hint="cs"/>
          <w:rtl/>
          <w:lang w:bidi="fa-IR"/>
        </w:rPr>
        <w:t>ُ</w:t>
      </w:r>
      <w:r>
        <w:rPr>
          <w:rtl/>
          <w:lang w:bidi="fa-IR"/>
        </w:rPr>
        <w:t>تيلة</w:t>
      </w:r>
      <w:r w:rsidR="00A75710">
        <w:rPr>
          <w:rtl/>
          <w:lang w:bidi="fa-IR"/>
        </w:rPr>
        <w:t>،</w:t>
      </w:r>
      <w:r>
        <w:rPr>
          <w:rtl/>
          <w:lang w:bidi="fa-IR"/>
        </w:rPr>
        <w:t xml:space="preserve"> فلعن الله أخملنا ذكرا</w:t>
      </w:r>
      <w:r w:rsidR="00D01F3C">
        <w:rPr>
          <w:rFonts w:hint="cs"/>
          <w:rtl/>
          <w:lang w:bidi="fa-IR"/>
        </w:rPr>
        <w:t>ً</w:t>
      </w:r>
      <w:r w:rsidR="00A75710">
        <w:rPr>
          <w:rtl/>
          <w:lang w:bidi="fa-IR"/>
        </w:rPr>
        <w:t>،</w:t>
      </w:r>
      <w:r>
        <w:rPr>
          <w:rtl/>
          <w:lang w:bidi="fa-IR"/>
        </w:rPr>
        <w:t xml:space="preserve"> وألأمنا حسبا</w:t>
      </w:r>
      <w:r w:rsidR="00D01F3C">
        <w:rPr>
          <w:rFonts w:hint="cs"/>
          <w:rtl/>
          <w:lang w:bidi="fa-IR"/>
        </w:rPr>
        <w:t>ً</w:t>
      </w:r>
      <w:r w:rsidR="00A75710">
        <w:rPr>
          <w:rtl/>
          <w:lang w:bidi="fa-IR"/>
        </w:rPr>
        <w:t>،</w:t>
      </w:r>
      <w:r>
        <w:rPr>
          <w:rtl/>
          <w:lang w:bidi="fa-IR"/>
        </w:rPr>
        <w:t xml:space="preserve"> وشر</w:t>
      </w:r>
      <w:r w:rsidR="00D01F3C">
        <w:rPr>
          <w:rFonts w:hint="cs"/>
          <w:rtl/>
          <w:lang w:bidi="fa-IR"/>
        </w:rPr>
        <w:t>ّ</w:t>
      </w:r>
      <w:r>
        <w:rPr>
          <w:rtl/>
          <w:lang w:bidi="fa-IR"/>
        </w:rPr>
        <w:t>نا قديما</w:t>
      </w:r>
      <w:r w:rsidR="00D01F3C">
        <w:rPr>
          <w:rFonts w:hint="cs"/>
          <w:rtl/>
          <w:lang w:bidi="fa-IR"/>
        </w:rPr>
        <w:t>ً</w:t>
      </w:r>
      <w:r>
        <w:rPr>
          <w:rtl/>
          <w:lang w:bidi="fa-IR"/>
        </w:rPr>
        <w:t xml:space="preserve"> وحديثا</w:t>
      </w:r>
      <w:r w:rsidR="00D01F3C">
        <w:rPr>
          <w:rFonts w:hint="cs"/>
          <w:rtl/>
          <w:lang w:bidi="fa-IR"/>
        </w:rPr>
        <w:t>ً</w:t>
      </w:r>
      <w:r w:rsidR="00A75710">
        <w:rPr>
          <w:rtl/>
          <w:lang w:bidi="fa-IR"/>
        </w:rPr>
        <w:t>،</w:t>
      </w:r>
      <w:r>
        <w:rPr>
          <w:rtl/>
          <w:lang w:bidi="fa-IR"/>
        </w:rPr>
        <w:t xml:space="preserve"> وأقدمنا كفرا</w:t>
      </w:r>
      <w:r w:rsidR="00D01F3C">
        <w:rPr>
          <w:rFonts w:hint="cs"/>
          <w:rtl/>
          <w:lang w:bidi="fa-IR"/>
        </w:rPr>
        <w:t>ً</w:t>
      </w:r>
      <w:r>
        <w:rPr>
          <w:rtl/>
          <w:lang w:bidi="fa-IR"/>
        </w:rPr>
        <w:t xml:space="preserve"> ونفاقا</w:t>
      </w:r>
      <w:r w:rsidR="00D01F3C">
        <w:rPr>
          <w:rFonts w:hint="cs"/>
          <w:rtl/>
          <w:lang w:bidi="fa-IR"/>
        </w:rPr>
        <w:t>ً</w:t>
      </w:r>
      <w:r>
        <w:rPr>
          <w:rtl/>
          <w:lang w:bidi="fa-IR"/>
        </w:rPr>
        <w:t>. فقال طوائف من أهل المسجد</w:t>
      </w:r>
      <w:r w:rsidR="00A75710">
        <w:rPr>
          <w:rtl/>
          <w:lang w:bidi="fa-IR"/>
        </w:rPr>
        <w:t>:</w:t>
      </w:r>
      <w:r>
        <w:rPr>
          <w:rtl/>
          <w:lang w:bidi="fa-IR"/>
        </w:rPr>
        <w:t xml:space="preserve"> آمين </w:t>
      </w:r>
      <w:r w:rsidRPr="0021364B">
        <w:rPr>
          <w:rStyle w:val="libFootnotenumChar"/>
          <w:rtl/>
        </w:rPr>
        <w:t>(2)</w:t>
      </w:r>
      <w:r>
        <w:rPr>
          <w:rtl/>
          <w:lang w:bidi="fa-IR"/>
        </w:rPr>
        <w:t>.</w:t>
      </w:r>
    </w:p>
    <w:p w:rsidR="00F10858" w:rsidRDefault="00D83748" w:rsidP="00D01F3C">
      <w:pPr>
        <w:pStyle w:val="libNormal"/>
        <w:rPr>
          <w:rtl/>
          <w:lang w:bidi="fa-IR"/>
        </w:rPr>
      </w:pPr>
      <w:r>
        <w:rPr>
          <w:rtl/>
          <w:lang w:bidi="fa-IR"/>
        </w:rPr>
        <w:t xml:space="preserve">51 </w:t>
      </w:r>
      <w:r w:rsidR="00F10858">
        <w:rPr>
          <w:rtl/>
          <w:lang w:bidi="fa-IR"/>
        </w:rPr>
        <w:t>-</w:t>
      </w:r>
      <w:r>
        <w:rPr>
          <w:rtl/>
          <w:lang w:bidi="fa-IR"/>
        </w:rPr>
        <w:t xml:space="preserve"> أرسل معاوية إلى الحسن ( السبط الزكي ) يسأله أن يخرج فيقاتل الخوارج فقال الحسن</w:t>
      </w:r>
      <w:r w:rsidR="00A75710">
        <w:rPr>
          <w:rtl/>
          <w:lang w:bidi="fa-IR"/>
        </w:rPr>
        <w:t>:</w:t>
      </w:r>
      <w:r>
        <w:rPr>
          <w:rtl/>
          <w:lang w:bidi="fa-IR"/>
        </w:rPr>
        <w:t xml:space="preserve"> سبحان الله تركت قتالك وهو لي حلال لصلاح ال</w:t>
      </w:r>
      <w:r w:rsidR="00D01F3C">
        <w:rPr>
          <w:rFonts w:hint="cs"/>
          <w:rtl/>
          <w:lang w:bidi="fa-IR"/>
        </w:rPr>
        <w:t>اُ</w:t>
      </w:r>
      <w:r>
        <w:rPr>
          <w:rtl/>
          <w:lang w:bidi="fa-IR"/>
        </w:rPr>
        <w:t>م</w:t>
      </w:r>
      <w:r w:rsidR="00D01F3C">
        <w:rPr>
          <w:rFonts w:hint="cs"/>
          <w:rtl/>
          <w:lang w:bidi="fa-IR"/>
        </w:rPr>
        <w:t>ّ</w:t>
      </w:r>
      <w:r>
        <w:rPr>
          <w:rtl/>
          <w:lang w:bidi="fa-IR"/>
        </w:rPr>
        <w:t>ة و</w:t>
      </w:r>
      <w:r w:rsidR="00D01F3C">
        <w:rPr>
          <w:rFonts w:hint="cs"/>
          <w:rtl/>
          <w:lang w:bidi="fa-IR"/>
        </w:rPr>
        <w:t>اُ</w:t>
      </w:r>
      <w:r>
        <w:rPr>
          <w:rtl/>
          <w:lang w:bidi="fa-IR"/>
        </w:rPr>
        <w:t>لفتهم</w:t>
      </w:r>
      <w:r w:rsidR="00A75710">
        <w:rPr>
          <w:rtl/>
          <w:lang w:bidi="fa-IR"/>
        </w:rPr>
        <w:t>،</w:t>
      </w:r>
      <w:r>
        <w:rPr>
          <w:rtl/>
          <w:lang w:bidi="fa-IR"/>
        </w:rPr>
        <w:t xml:space="preserve"> أفتراني </w:t>
      </w:r>
      <w:r w:rsidR="00D01F3C">
        <w:rPr>
          <w:rFonts w:hint="cs"/>
          <w:rtl/>
          <w:lang w:bidi="fa-IR"/>
        </w:rPr>
        <w:t>اُ</w:t>
      </w:r>
      <w:r>
        <w:rPr>
          <w:rtl/>
          <w:lang w:bidi="fa-IR"/>
        </w:rPr>
        <w:t>قاتل معك</w:t>
      </w:r>
      <w:r w:rsidR="00A75710">
        <w:rPr>
          <w:rtl/>
          <w:lang w:bidi="fa-IR"/>
        </w:rPr>
        <w:t>؟</w:t>
      </w:r>
      <w:r>
        <w:rPr>
          <w:rtl/>
          <w:lang w:bidi="fa-IR"/>
        </w:rPr>
        <w:t>. شرح ابن أبي الحديد 4</w:t>
      </w:r>
      <w:r w:rsidR="00A75710">
        <w:rPr>
          <w:rtl/>
          <w:lang w:bidi="fa-IR"/>
        </w:rPr>
        <w:t>:</w:t>
      </w:r>
      <w:r>
        <w:rPr>
          <w:rtl/>
          <w:lang w:bidi="fa-IR"/>
        </w:rPr>
        <w:t xml:space="preserve"> 6</w:t>
      </w:r>
      <w:r w:rsidR="00D01F3C">
        <w:rPr>
          <w:rFonts w:hint="cs"/>
          <w:rtl/>
          <w:lang w:bidi="fa-IR"/>
        </w:rPr>
        <w:t>،</w:t>
      </w:r>
    </w:p>
    <w:p w:rsidR="00F10858" w:rsidRDefault="00D83748" w:rsidP="00C5720F">
      <w:pPr>
        <w:pStyle w:val="libNormal"/>
        <w:rPr>
          <w:rtl/>
          <w:lang w:bidi="fa-IR"/>
        </w:rPr>
      </w:pPr>
      <w:r>
        <w:rPr>
          <w:rtl/>
          <w:lang w:bidi="fa-IR"/>
        </w:rPr>
        <w:t xml:space="preserve">52 </w:t>
      </w:r>
      <w:r w:rsidR="00F10858">
        <w:rPr>
          <w:rtl/>
          <w:lang w:bidi="fa-IR"/>
        </w:rPr>
        <w:t>-</w:t>
      </w:r>
      <w:r>
        <w:rPr>
          <w:rtl/>
          <w:lang w:bidi="fa-IR"/>
        </w:rPr>
        <w:t xml:space="preserve"> كتب الإمام السبط أبو عبد الله </w:t>
      </w:r>
      <w:r w:rsidR="00D2341B" w:rsidRPr="00D2341B">
        <w:rPr>
          <w:rStyle w:val="libAlaemChar"/>
          <w:rtl/>
        </w:rPr>
        <w:t>عليه‌السلام</w:t>
      </w:r>
      <w:r>
        <w:rPr>
          <w:rtl/>
          <w:lang w:bidi="fa-IR"/>
        </w:rPr>
        <w:t xml:space="preserve"> إلى معاوية</w:t>
      </w:r>
      <w:r w:rsidR="00A75710">
        <w:rPr>
          <w:rtl/>
          <w:lang w:bidi="fa-IR"/>
        </w:rPr>
        <w:t>:</w:t>
      </w:r>
      <w:r>
        <w:rPr>
          <w:rtl/>
          <w:lang w:bidi="fa-IR"/>
        </w:rPr>
        <w:t xml:space="preserve"> أم</w:t>
      </w:r>
      <w:r w:rsidR="00C5720F">
        <w:rPr>
          <w:rFonts w:hint="cs"/>
          <w:rtl/>
          <w:lang w:bidi="fa-IR"/>
        </w:rPr>
        <w:t>ّ</w:t>
      </w:r>
      <w:r>
        <w:rPr>
          <w:rtl/>
          <w:lang w:bidi="fa-IR"/>
        </w:rPr>
        <w:t>ا بعد</w:t>
      </w:r>
      <w:r w:rsidR="00C5720F">
        <w:rPr>
          <w:rFonts w:hint="cs"/>
          <w:rtl/>
          <w:lang w:bidi="fa-IR"/>
        </w:rPr>
        <w:t>ُ</w:t>
      </w:r>
      <w:r w:rsidR="00A75710">
        <w:rPr>
          <w:rtl/>
          <w:lang w:bidi="fa-IR"/>
        </w:rPr>
        <w:t>:</w:t>
      </w:r>
      <w:r>
        <w:rPr>
          <w:rtl/>
          <w:lang w:bidi="fa-IR"/>
        </w:rPr>
        <w:t xml:space="preserve"> فقد جاءني كتابك تذكر فيه أن</w:t>
      </w:r>
      <w:r w:rsidR="00C5720F">
        <w:rPr>
          <w:rFonts w:hint="cs"/>
          <w:rtl/>
          <w:lang w:bidi="fa-IR"/>
        </w:rPr>
        <w:t>ّ</w:t>
      </w:r>
      <w:r>
        <w:rPr>
          <w:rtl/>
          <w:lang w:bidi="fa-IR"/>
        </w:rPr>
        <w:t>ه انتهت إليك عن</w:t>
      </w:r>
      <w:r w:rsidR="00C5720F">
        <w:rPr>
          <w:rFonts w:hint="cs"/>
          <w:rtl/>
          <w:lang w:bidi="fa-IR"/>
        </w:rPr>
        <w:t>ّ</w:t>
      </w:r>
      <w:r>
        <w:rPr>
          <w:rtl/>
          <w:lang w:bidi="fa-IR"/>
        </w:rPr>
        <w:t xml:space="preserve">ي </w:t>
      </w:r>
      <w:r w:rsidR="00C5720F">
        <w:rPr>
          <w:rFonts w:hint="cs"/>
          <w:rtl/>
          <w:lang w:bidi="fa-IR"/>
        </w:rPr>
        <w:t>ا</w:t>
      </w:r>
      <w:r>
        <w:rPr>
          <w:rtl/>
          <w:lang w:bidi="fa-IR"/>
        </w:rPr>
        <w:t>مور لم تكن تظن</w:t>
      </w:r>
      <w:r w:rsidR="00C5720F">
        <w:rPr>
          <w:rFonts w:hint="cs"/>
          <w:rtl/>
          <w:lang w:bidi="fa-IR"/>
        </w:rPr>
        <w:t>ّ</w:t>
      </w:r>
      <w:r>
        <w:rPr>
          <w:rtl/>
          <w:lang w:bidi="fa-IR"/>
        </w:rPr>
        <w:t>ن بها رغبة</w:t>
      </w:r>
      <w:r w:rsidR="00C5720F">
        <w:rPr>
          <w:rFonts w:hint="cs"/>
          <w:rtl/>
          <w:lang w:bidi="fa-IR"/>
        </w:rPr>
        <w:t>ً</w:t>
      </w:r>
      <w:r>
        <w:rPr>
          <w:rtl/>
          <w:lang w:bidi="fa-IR"/>
        </w:rPr>
        <w:t xml:space="preserve"> بي عنها</w:t>
      </w:r>
      <w:r w:rsidR="00A75710">
        <w:rPr>
          <w:rtl/>
          <w:lang w:bidi="fa-IR"/>
        </w:rPr>
        <w:t>،</w:t>
      </w:r>
      <w:r>
        <w:rPr>
          <w:rtl/>
          <w:lang w:bidi="fa-IR"/>
        </w:rPr>
        <w:t xml:space="preserve"> وإن</w:t>
      </w:r>
      <w:r w:rsidR="00C5720F">
        <w:rPr>
          <w:rFonts w:hint="cs"/>
          <w:rtl/>
          <w:lang w:bidi="fa-IR"/>
        </w:rPr>
        <w:t>ّ</w:t>
      </w:r>
      <w:r>
        <w:rPr>
          <w:rtl/>
          <w:lang w:bidi="fa-IR"/>
        </w:rPr>
        <w:t xml:space="preserve"> الحسنات لا يهدي لها ولا ي</w:t>
      </w:r>
      <w:r w:rsidR="00C5720F">
        <w:rPr>
          <w:rFonts w:hint="cs"/>
          <w:rtl/>
          <w:lang w:bidi="fa-IR"/>
        </w:rPr>
        <w:t>ُ</w:t>
      </w:r>
      <w:r>
        <w:rPr>
          <w:rtl/>
          <w:lang w:bidi="fa-IR"/>
        </w:rPr>
        <w:t>سد</w:t>
      </w:r>
      <w:r w:rsidR="00C5720F">
        <w:rPr>
          <w:rFonts w:hint="cs"/>
          <w:rtl/>
          <w:lang w:bidi="fa-IR"/>
        </w:rPr>
        <w:t>ّ</w:t>
      </w:r>
      <w:r>
        <w:rPr>
          <w:rtl/>
          <w:lang w:bidi="fa-IR"/>
        </w:rPr>
        <w:t>د إليها إل</w:t>
      </w:r>
      <w:r w:rsidR="00C5720F">
        <w:rPr>
          <w:rFonts w:hint="cs"/>
          <w:rtl/>
          <w:lang w:bidi="fa-IR"/>
        </w:rPr>
        <w:t>ّ</w:t>
      </w:r>
      <w:r>
        <w:rPr>
          <w:rtl/>
          <w:lang w:bidi="fa-IR"/>
        </w:rPr>
        <w:t>ا الله تعالى</w:t>
      </w:r>
      <w:r w:rsidR="00A75710">
        <w:rPr>
          <w:rtl/>
          <w:lang w:bidi="fa-IR"/>
        </w:rPr>
        <w:t>،</w:t>
      </w:r>
      <w:r>
        <w:rPr>
          <w:rtl/>
          <w:lang w:bidi="fa-IR"/>
        </w:rPr>
        <w:t xml:space="preserve"> وأم</w:t>
      </w:r>
      <w:r w:rsidR="00C5720F">
        <w:rPr>
          <w:rFonts w:hint="cs"/>
          <w:rtl/>
          <w:lang w:bidi="fa-IR"/>
        </w:rPr>
        <w:t>ّ</w:t>
      </w:r>
      <w:r>
        <w:rPr>
          <w:rtl/>
          <w:lang w:bidi="fa-IR"/>
        </w:rPr>
        <w:t xml:space="preserve">ا ما ذكر </w:t>
      </w:r>
      <w:r w:rsidR="00C5720F">
        <w:rPr>
          <w:rFonts w:hint="cs"/>
          <w:rtl/>
          <w:lang w:bidi="fa-IR"/>
        </w:rPr>
        <w:t>ا</w:t>
      </w:r>
      <w:r>
        <w:rPr>
          <w:rtl/>
          <w:lang w:bidi="fa-IR"/>
        </w:rPr>
        <w:t>ن</w:t>
      </w:r>
      <w:r w:rsidR="00C5720F">
        <w:rPr>
          <w:rFonts w:hint="cs"/>
          <w:rtl/>
          <w:lang w:bidi="fa-IR"/>
        </w:rPr>
        <w:t>ّ</w:t>
      </w:r>
      <w:r>
        <w:rPr>
          <w:rtl/>
          <w:lang w:bidi="fa-IR"/>
        </w:rPr>
        <w:t>ه ر</w:t>
      </w:r>
      <w:r w:rsidR="00C5720F">
        <w:rPr>
          <w:rFonts w:hint="cs"/>
          <w:rtl/>
          <w:lang w:bidi="fa-IR"/>
        </w:rPr>
        <w:t>ُ</w:t>
      </w:r>
      <w:r>
        <w:rPr>
          <w:rtl/>
          <w:lang w:bidi="fa-IR"/>
        </w:rPr>
        <w:t>ق</w:t>
      </w:r>
      <w:r w:rsidR="00C5720F">
        <w:rPr>
          <w:rFonts w:hint="cs"/>
          <w:rtl/>
          <w:lang w:bidi="fa-IR"/>
        </w:rPr>
        <w:t>ِّ</w:t>
      </w:r>
      <w:r>
        <w:rPr>
          <w:rtl/>
          <w:lang w:bidi="fa-IR"/>
        </w:rPr>
        <w:t>ي إليك عن</w:t>
      </w:r>
      <w:r w:rsidR="00C5720F">
        <w:rPr>
          <w:rFonts w:hint="cs"/>
          <w:rtl/>
          <w:lang w:bidi="fa-IR"/>
        </w:rPr>
        <w:t>ّ</w:t>
      </w:r>
      <w:r>
        <w:rPr>
          <w:rtl/>
          <w:lang w:bidi="fa-IR"/>
        </w:rPr>
        <w:t>ي</w:t>
      </w:r>
      <w:r w:rsidR="00A75710">
        <w:rPr>
          <w:rtl/>
          <w:lang w:bidi="fa-IR"/>
        </w:rPr>
        <w:t>،</w:t>
      </w:r>
      <w:r>
        <w:rPr>
          <w:rtl/>
          <w:lang w:bidi="fa-IR"/>
        </w:rPr>
        <w:t xml:space="preserve"> فإن</w:t>
      </w:r>
      <w:r w:rsidR="00C5720F">
        <w:rPr>
          <w:rFonts w:hint="cs"/>
          <w:rtl/>
          <w:lang w:bidi="fa-IR"/>
        </w:rPr>
        <w:t>ّ</w:t>
      </w:r>
      <w:r>
        <w:rPr>
          <w:rtl/>
          <w:lang w:bidi="fa-IR"/>
        </w:rPr>
        <w:t>ما رق</w:t>
      </w:r>
      <w:r w:rsidR="00C5720F">
        <w:rPr>
          <w:rFonts w:hint="cs"/>
          <w:rtl/>
          <w:lang w:bidi="fa-IR"/>
        </w:rPr>
        <w:t>ّ</w:t>
      </w:r>
      <w:r>
        <w:rPr>
          <w:rtl/>
          <w:lang w:bidi="fa-IR"/>
        </w:rPr>
        <w:t>اه الم</w:t>
      </w:r>
      <w:r w:rsidR="00C5720F">
        <w:rPr>
          <w:rFonts w:hint="cs"/>
          <w:rtl/>
          <w:lang w:bidi="fa-IR"/>
        </w:rPr>
        <w:t>ـَ</w:t>
      </w:r>
      <w:r>
        <w:rPr>
          <w:rtl/>
          <w:lang w:bidi="fa-IR"/>
        </w:rPr>
        <w:t>لا</w:t>
      </w:r>
      <w:r w:rsidR="00C5720F">
        <w:rPr>
          <w:rFonts w:hint="cs"/>
          <w:rtl/>
          <w:lang w:bidi="fa-IR"/>
        </w:rPr>
        <w:t>ّ</w:t>
      </w:r>
      <w:r>
        <w:rPr>
          <w:rtl/>
          <w:lang w:bidi="fa-IR"/>
        </w:rPr>
        <w:t>قون المش</w:t>
      </w:r>
      <w:r w:rsidR="00C5720F">
        <w:rPr>
          <w:rFonts w:hint="cs"/>
          <w:rtl/>
          <w:lang w:bidi="fa-IR"/>
        </w:rPr>
        <w:t>ّ</w:t>
      </w:r>
      <w:r>
        <w:rPr>
          <w:rtl/>
          <w:lang w:bidi="fa-IR"/>
        </w:rPr>
        <w:t>اءون بالنميمة</w:t>
      </w:r>
      <w:r w:rsidR="00A75710">
        <w:rPr>
          <w:rtl/>
          <w:lang w:bidi="fa-IR"/>
        </w:rPr>
        <w:t>،</w:t>
      </w:r>
      <w:r>
        <w:rPr>
          <w:rtl/>
          <w:lang w:bidi="fa-IR"/>
        </w:rPr>
        <w:t xml:space="preserve"> المفر</w:t>
      </w:r>
      <w:r w:rsidR="00C5720F">
        <w:rPr>
          <w:rFonts w:hint="cs"/>
          <w:rtl/>
          <w:lang w:bidi="fa-IR"/>
        </w:rPr>
        <w:t>ّ</w:t>
      </w:r>
      <w:r>
        <w:rPr>
          <w:rtl/>
          <w:lang w:bidi="fa-IR"/>
        </w:rPr>
        <w:t>قون بين الجمع</w:t>
      </w:r>
      <w:r w:rsidR="00A75710">
        <w:rPr>
          <w:rtl/>
          <w:lang w:bidi="fa-IR"/>
        </w:rPr>
        <w:t>،</w:t>
      </w:r>
      <w:r>
        <w:rPr>
          <w:rtl/>
          <w:lang w:bidi="fa-IR"/>
        </w:rPr>
        <w:t xml:space="preserve"> وكذب الغاوون المارقون</w:t>
      </w:r>
      <w:r w:rsidR="00A75710">
        <w:rPr>
          <w:rtl/>
          <w:lang w:bidi="fa-IR"/>
        </w:rPr>
        <w:t>،</w:t>
      </w:r>
      <w:r>
        <w:rPr>
          <w:rtl/>
          <w:lang w:bidi="fa-IR"/>
        </w:rPr>
        <w:t xml:space="preserve"> ما أردت حربا</w:t>
      </w:r>
      <w:r w:rsidR="00C5720F">
        <w:rPr>
          <w:rFonts w:hint="cs"/>
          <w:rtl/>
          <w:lang w:bidi="fa-IR"/>
        </w:rPr>
        <w:t>ً</w:t>
      </w:r>
      <w:r>
        <w:rPr>
          <w:rtl/>
          <w:lang w:bidi="fa-IR"/>
        </w:rPr>
        <w:t xml:space="preserve"> ولا خلافا</w:t>
      </w:r>
      <w:r w:rsidR="00C5720F">
        <w:rPr>
          <w:rFonts w:hint="cs"/>
          <w:rtl/>
          <w:lang w:bidi="fa-IR"/>
        </w:rPr>
        <w:t>ً</w:t>
      </w:r>
      <w:r w:rsidR="00A75710">
        <w:rPr>
          <w:rtl/>
          <w:lang w:bidi="fa-IR"/>
        </w:rPr>
        <w:t>،</w:t>
      </w:r>
      <w:r>
        <w:rPr>
          <w:rtl/>
          <w:lang w:bidi="fa-IR"/>
        </w:rPr>
        <w:t xml:space="preserve"> وإن</w:t>
      </w:r>
      <w:r w:rsidR="00C5720F">
        <w:rPr>
          <w:rFonts w:hint="cs"/>
          <w:rtl/>
          <w:lang w:bidi="fa-IR"/>
        </w:rPr>
        <w:t>ّ</w:t>
      </w:r>
      <w:r>
        <w:rPr>
          <w:rtl/>
          <w:lang w:bidi="fa-IR"/>
        </w:rPr>
        <w:t>ي لأخشى الله في ترك ذلك منك ومن ح</w:t>
      </w:r>
      <w:r w:rsidR="00C5720F">
        <w:rPr>
          <w:rFonts w:hint="cs"/>
          <w:rtl/>
          <w:lang w:bidi="fa-IR"/>
        </w:rPr>
        <w:t>ِ</w:t>
      </w:r>
      <w:r>
        <w:rPr>
          <w:rtl/>
          <w:lang w:bidi="fa-IR"/>
        </w:rPr>
        <w:t>زبك القاسطين المحل</w:t>
      </w:r>
      <w:r w:rsidR="00C5720F">
        <w:rPr>
          <w:rFonts w:hint="cs"/>
          <w:rtl/>
          <w:lang w:bidi="fa-IR"/>
        </w:rPr>
        <w:t>ّ</w:t>
      </w:r>
      <w:r>
        <w:rPr>
          <w:rtl/>
          <w:lang w:bidi="fa-IR"/>
        </w:rPr>
        <w:t>ين</w:t>
      </w:r>
      <w:r w:rsidR="00A75710">
        <w:rPr>
          <w:rtl/>
          <w:lang w:bidi="fa-IR"/>
        </w:rPr>
        <w:t>،</w:t>
      </w:r>
      <w:r>
        <w:rPr>
          <w:rtl/>
          <w:lang w:bidi="fa-IR"/>
        </w:rPr>
        <w:t xml:space="preserve"> حزب الظالم</w:t>
      </w:r>
      <w:r w:rsidR="00A75710">
        <w:rPr>
          <w:rtl/>
          <w:lang w:bidi="fa-IR"/>
        </w:rPr>
        <w:t>،</w:t>
      </w:r>
      <w:r>
        <w:rPr>
          <w:rtl/>
          <w:lang w:bidi="fa-IR"/>
        </w:rPr>
        <w:t xml:space="preserve"> وأعوان الشيطان الرجيم.</w:t>
      </w:r>
    </w:p>
    <w:p w:rsidR="00F10858" w:rsidRDefault="00D83748" w:rsidP="00D83748">
      <w:pPr>
        <w:pStyle w:val="libNormal"/>
        <w:rPr>
          <w:rtl/>
          <w:lang w:bidi="fa-IR"/>
        </w:rPr>
      </w:pPr>
      <w:r>
        <w:rPr>
          <w:rtl/>
          <w:lang w:bidi="fa-IR"/>
        </w:rPr>
        <w:t>ألست</w:t>
      </w:r>
      <w:r w:rsidR="00C5720F">
        <w:rPr>
          <w:rFonts w:hint="cs"/>
          <w:rtl/>
          <w:lang w:bidi="fa-IR"/>
        </w:rPr>
        <w:t>َ</w:t>
      </w:r>
      <w:r>
        <w:rPr>
          <w:rtl/>
          <w:lang w:bidi="fa-IR"/>
        </w:rPr>
        <w:t xml:space="preserve"> قاتل ح</w:t>
      </w:r>
      <w:r w:rsidR="00C5720F">
        <w:rPr>
          <w:rFonts w:hint="cs"/>
          <w:rtl/>
          <w:lang w:bidi="fa-IR"/>
        </w:rPr>
        <w:t>ُ</w:t>
      </w:r>
      <w:r>
        <w:rPr>
          <w:rtl/>
          <w:lang w:bidi="fa-IR"/>
        </w:rPr>
        <w:t>جر وأصحابه العابدين المخبتين الذين كانوا يستفظعون البدع</w:t>
      </w:r>
      <w:r w:rsidR="00A75710">
        <w:rPr>
          <w:rtl/>
          <w:lang w:bidi="fa-IR"/>
        </w:rPr>
        <w:t>،</w:t>
      </w:r>
      <w:r>
        <w:rPr>
          <w:rtl/>
          <w:lang w:bidi="fa-IR"/>
        </w:rPr>
        <w:t xml:space="preserve"> و</w:t>
      </w:r>
    </w:p>
    <w:p w:rsidR="00D83748" w:rsidRDefault="00F10858" w:rsidP="00F10858">
      <w:pPr>
        <w:pStyle w:val="libLine"/>
        <w:rPr>
          <w:lang w:bidi="fa-IR"/>
        </w:rPr>
      </w:pPr>
      <w:r>
        <w:rPr>
          <w:rtl/>
          <w:lang w:bidi="fa-IR"/>
        </w:rPr>
        <w:t>____________________</w:t>
      </w:r>
    </w:p>
    <w:p w:rsidR="00F10858" w:rsidRDefault="00D83748" w:rsidP="00C5720F">
      <w:pPr>
        <w:pStyle w:val="libFootnote0"/>
        <w:rPr>
          <w:rtl/>
          <w:lang w:bidi="fa-IR"/>
        </w:rPr>
      </w:pPr>
      <w:r>
        <w:rPr>
          <w:rtl/>
          <w:lang w:bidi="fa-IR"/>
        </w:rPr>
        <w:t xml:space="preserve">1 </w:t>
      </w:r>
      <w:r w:rsidR="00F10858">
        <w:rPr>
          <w:rtl/>
          <w:lang w:bidi="fa-IR"/>
        </w:rPr>
        <w:t>-</w:t>
      </w:r>
      <w:r>
        <w:rPr>
          <w:rtl/>
          <w:lang w:bidi="fa-IR"/>
        </w:rPr>
        <w:t xml:space="preserve"> المستطرف 1</w:t>
      </w:r>
      <w:r w:rsidR="00A75710">
        <w:rPr>
          <w:rtl/>
          <w:lang w:bidi="fa-IR"/>
        </w:rPr>
        <w:t>:</w:t>
      </w:r>
      <w:r>
        <w:rPr>
          <w:rtl/>
          <w:lang w:bidi="fa-IR"/>
        </w:rPr>
        <w:t xml:space="preserve"> 157</w:t>
      </w:r>
      <w:r w:rsidR="00A75710">
        <w:rPr>
          <w:rtl/>
          <w:lang w:bidi="fa-IR"/>
        </w:rPr>
        <w:t>،</w:t>
      </w:r>
      <w:r>
        <w:rPr>
          <w:rtl/>
          <w:lang w:bidi="fa-IR"/>
        </w:rPr>
        <w:t xml:space="preserve"> ال</w:t>
      </w:r>
      <w:r w:rsidR="00C5720F">
        <w:rPr>
          <w:rFonts w:hint="cs"/>
          <w:rtl/>
          <w:lang w:bidi="fa-IR"/>
        </w:rPr>
        <w:t>ا</w:t>
      </w:r>
      <w:r>
        <w:rPr>
          <w:rtl/>
          <w:lang w:bidi="fa-IR"/>
        </w:rPr>
        <w:t>تحاف ص 10.</w:t>
      </w:r>
    </w:p>
    <w:p w:rsidR="00F10858" w:rsidRDefault="00D83748" w:rsidP="00C5720F">
      <w:pPr>
        <w:pStyle w:val="libFootnote0"/>
        <w:rPr>
          <w:lang w:bidi="fa-IR"/>
        </w:rPr>
      </w:pPr>
      <w:r>
        <w:rPr>
          <w:rtl/>
          <w:lang w:bidi="fa-IR"/>
        </w:rPr>
        <w:t xml:space="preserve">2 </w:t>
      </w:r>
      <w:r w:rsidR="00F10858">
        <w:rPr>
          <w:rtl/>
          <w:lang w:bidi="fa-IR"/>
        </w:rPr>
        <w:t>-</w:t>
      </w:r>
      <w:r>
        <w:rPr>
          <w:rtl/>
          <w:lang w:bidi="fa-IR"/>
        </w:rPr>
        <w:t xml:space="preserve"> شرح ابن </w:t>
      </w:r>
      <w:r w:rsidR="00C5720F">
        <w:rPr>
          <w:rFonts w:hint="cs"/>
          <w:rtl/>
          <w:lang w:bidi="fa-IR"/>
        </w:rPr>
        <w:t>ا</w:t>
      </w:r>
      <w:r>
        <w:rPr>
          <w:rtl/>
          <w:lang w:bidi="fa-IR"/>
        </w:rPr>
        <w:t>ب</w:t>
      </w:r>
      <w:r w:rsidR="00C5720F">
        <w:rPr>
          <w:rFonts w:hint="cs"/>
          <w:rtl/>
          <w:lang w:bidi="fa-IR"/>
        </w:rPr>
        <w:t>ى</w:t>
      </w:r>
      <w:r>
        <w:rPr>
          <w:rtl/>
          <w:lang w:bidi="fa-IR"/>
        </w:rPr>
        <w:t xml:space="preserve"> الحديد 4</w:t>
      </w:r>
      <w:r w:rsidR="00A75710">
        <w:rPr>
          <w:rtl/>
          <w:lang w:bidi="fa-IR"/>
        </w:rPr>
        <w:t>:</w:t>
      </w:r>
      <w:r>
        <w:rPr>
          <w:rtl/>
          <w:lang w:bidi="fa-IR"/>
        </w:rPr>
        <w:t xml:space="preserve"> 16.</w:t>
      </w:r>
    </w:p>
    <w:p w:rsidR="00CA03C6" w:rsidRDefault="00CA03C6" w:rsidP="00CA03C6">
      <w:pPr>
        <w:pStyle w:val="libLeft"/>
        <w:rPr>
          <w:rtl/>
          <w:lang w:bidi="fa-IR"/>
        </w:rPr>
      </w:pPr>
      <w:r>
        <w:rPr>
          <w:rFonts w:hint="cs"/>
          <w:rtl/>
          <w:lang w:bidi="fa-IR"/>
        </w:rPr>
        <w:t>_10_</w:t>
      </w:r>
    </w:p>
    <w:p w:rsidR="00C5720F" w:rsidRDefault="00C5720F" w:rsidP="00C5720F">
      <w:pPr>
        <w:pStyle w:val="libNormal"/>
        <w:rPr>
          <w:lang w:bidi="fa-IR"/>
        </w:rPr>
      </w:pPr>
      <w:r>
        <w:rPr>
          <w:rtl/>
          <w:lang w:bidi="fa-IR"/>
        </w:rPr>
        <w:br w:type="page"/>
      </w:r>
    </w:p>
    <w:p w:rsidR="00F10858" w:rsidRDefault="00D83748" w:rsidP="00DC582E">
      <w:pPr>
        <w:pStyle w:val="libNormal0"/>
        <w:rPr>
          <w:rtl/>
          <w:lang w:bidi="fa-IR"/>
        </w:rPr>
      </w:pPr>
      <w:r>
        <w:rPr>
          <w:rtl/>
          <w:lang w:bidi="fa-IR"/>
        </w:rPr>
        <w:lastRenderedPageBreak/>
        <w:t>يأمرون بالمعروف وينهون عن المنكر</w:t>
      </w:r>
      <w:r w:rsidR="00A75710">
        <w:rPr>
          <w:rtl/>
          <w:lang w:bidi="fa-IR"/>
        </w:rPr>
        <w:t>؟</w:t>
      </w:r>
      <w:r>
        <w:rPr>
          <w:rtl/>
          <w:lang w:bidi="fa-IR"/>
        </w:rPr>
        <w:t xml:space="preserve"> فقتلتهم ظلما</w:t>
      </w:r>
      <w:r w:rsidR="00DC582E">
        <w:rPr>
          <w:rFonts w:hint="cs"/>
          <w:rtl/>
          <w:lang w:bidi="fa-IR"/>
        </w:rPr>
        <w:t>ً</w:t>
      </w:r>
      <w:r>
        <w:rPr>
          <w:rtl/>
          <w:lang w:bidi="fa-IR"/>
        </w:rPr>
        <w:t xml:space="preserve"> وعدوانا</w:t>
      </w:r>
      <w:r w:rsidR="00DC582E">
        <w:rPr>
          <w:rFonts w:hint="cs"/>
          <w:rtl/>
          <w:lang w:bidi="fa-IR"/>
        </w:rPr>
        <w:t>ً</w:t>
      </w:r>
      <w:r>
        <w:rPr>
          <w:rtl/>
          <w:lang w:bidi="fa-IR"/>
        </w:rPr>
        <w:t xml:space="preserve"> من بعد ما أعطيتهم المواثيق الغليظة</w:t>
      </w:r>
      <w:r w:rsidR="00A75710">
        <w:rPr>
          <w:rtl/>
          <w:lang w:bidi="fa-IR"/>
        </w:rPr>
        <w:t>،</w:t>
      </w:r>
      <w:r>
        <w:rPr>
          <w:rtl/>
          <w:lang w:bidi="fa-IR"/>
        </w:rPr>
        <w:t xml:space="preserve"> والعهود المؤك</w:t>
      </w:r>
      <w:r w:rsidR="00DC582E">
        <w:rPr>
          <w:rFonts w:hint="cs"/>
          <w:rtl/>
          <w:lang w:bidi="fa-IR"/>
        </w:rPr>
        <w:t>ّ</w:t>
      </w:r>
      <w:r>
        <w:rPr>
          <w:rtl/>
          <w:lang w:bidi="fa-IR"/>
        </w:rPr>
        <w:t xml:space="preserve">دة </w:t>
      </w:r>
      <w:r w:rsidRPr="00C5720F">
        <w:rPr>
          <w:rStyle w:val="libFootnotenumChar"/>
          <w:rtl/>
        </w:rPr>
        <w:t>(1)</w:t>
      </w:r>
      <w:r>
        <w:rPr>
          <w:rtl/>
          <w:lang w:bidi="fa-IR"/>
        </w:rPr>
        <w:t xml:space="preserve"> جرأة</w:t>
      </w:r>
      <w:r w:rsidR="00DC582E">
        <w:rPr>
          <w:rFonts w:hint="cs"/>
          <w:rtl/>
          <w:lang w:bidi="fa-IR"/>
        </w:rPr>
        <w:t>ً</w:t>
      </w:r>
      <w:r>
        <w:rPr>
          <w:rtl/>
          <w:lang w:bidi="fa-IR"/>
        </w:rPr>
        <w:t xml:space="preserve"> على الله واستخفافا</w:t>
      </w:r>
      <w:r w:rsidR="00DC582E">
        <w:rPr>
          <w:rFonts w:hint="cs"/>
          <w:rtl/>
          <w:lang w:bidi="fa-IR"/>
        </w:rPr>
        <w:t>ً</w:t>
      </w:r>
      <w:r>
        <w:rPr>
          <w:rtl/>
          <w:lang w:bidi="fa-IR"/>
        </w:rPr>
        <w:t xml:space="preserve"> بعهده.</w:t>
      </w:r>
    </w:p>
    <w:p w:rsidR="00F10858" w:rsidRDefault="00D83748" w:rsidP="00C5720F">
      <w:pPr>
        <w:pStyle w:val="libNormal"/>
        <w:rPr>
          <w:rtl/>
          <w:lang w:bidi="fa-IR"/>
        </w:rPr>
      </w:pPr>
      <w:r>
        <w:rPr>
          <w:rtl/>
          <w:lang w:bidi="fa-IR"/>
        </w:rPr>
        <w:t>أو</w:t>
      </w:r>
      <w:r w:rsidR="00DC582E">
        <w:rPr>
          <w:rFonts w:hint="cs"/>
          <w:rtl/>
          <w:lang w:bidi="fa-IR"/>
        </w:rPr>
        <w:t>َ</w:t>
      </w:r>
      <w:r>
        <w:rPr>
          <w:rtl/>
          <w:lang w:bidi="fa-IR"/>
        </w:rPr>
        <w:t xml:space="preserve"> لست</w:t>
      </w:r>
      <w:r w:rsidR="00DC582E">
        <w:rPr>
          <w:rFonts w:hint="cs"/>
          <w:rtl/>
          <w:lang w:bidi="fa-IR"/>
        </w:rPr>
        <w:t>َ</w:t>
      </w:r>
      <w:r>
        <w:rPr>
          <w:rtl/>
          <w:lang w:bidi="fa-IR"/>
        </w:rPr>
        <w:t xml:space="preserve"> بقاتل عمرو بن الحمق الذي أخلقت وأبلت وجهه العبادة</w:t>
      </w:r>
      <w:r w:rsidR="00A75710">
        <w:rPr>
          <w:rtl/>
          <w:lang w:bidi="fa-IR"/>
        </w:rPr>
        <w:t>؟</w:t>
      </w:r>
      <w:r>
        <w:rPr>
          <w:rtl/>
          <w:lang w:bidi="fa-IR"/>
        </w:rPr>
        <w:t xml:space="preserve"> فقتلته من بعد ما أعطيته من العهود ما لو فهمته الع</w:t>
      </w:r>
      <w:r w:rsidR="00DC582E">
        <w:rPr>
          <w:rFonts w:hint="cs"/>
          <w:rtl/>
          <w:lang w:bidi="fa-IR"/>
        </w:rPr>
        <w:t>ُ</w:t>
      </w:r>
      <w:r>
        <w:rPr>
          <w:rtl/>
          <w:lang w:bidi="fa-IR"/>
        </w:rPr>
        <w:t>صم</w:t>
      </w:r>
      <w:r w:rsidR="00DC582E">
        <w:rPr>
          <w:rFonts w:hint="cs"/>
          <w:rtl/>
          <w:lang w:bidi="fa-IR"/>
        </w:rPr>
        <w:t>ُ</w:t>
      </w:r>
      <w:r>
        <w:rPr>
          <w:rtl/>
          <w:lang w:bidi="fa-IR"/>
        </w:rPr>
        <w:t xml:space="preserve"> نزلت من سقف الجبال.</w:t>
      </w:r>
    </w:p>
    <w:p w:rsidR="00F10858" w:rsidRDefault="00D83748" w:rsidP="00DC582E">
      <w:pPr>
        <w:pStyle w:val="libNormal"/>
        <w:rPr>
          <w:rtl/>
          <w:lang w:bidi="fa-IR"/>
        </w:rPr>
      </w:pPr>
      <w:r>
        <w:rPr>
          <w:rtl/>
          <w:lang w:bidi="fa-IR"/>
        </w:rPr>
        <w:t>أو</w:t>
      </w:r>
      <w:r w:rsidR="00DC582E">
        <w:rPr>
          <w:rFonts w:hint="cs"/>
          <w:rtl/>
          <w:lang w:bidi="fa-IR"/>
        </w:rPr>
        <w:t>َ</w:t>
      </w:r>
      <w:r>
        <w:rPr>
          <w:rtl/>
          <w:lang w:bidi="fa-IR"/>
        </w:rPr>
        <w:t xml:space="preserve"> لست</w:t>
      </w:r>
      <w:r w:rsidR="00DC582E">
        <w:rPr>
          <w:rFonts w:hint="cs"/>
          <w:rtl/>
          <w:lang w:bidi="fa-IR"/>
        </w:rPr>
        <w:t>َ</w:t>
      </w:r>
      <w:r>
        <w:rPr>
          <w:rtl/>
          <w:lang w:bidi="fa-IR"/>
        </w:rPr>
        <w:t xml:space="preserve"> المد</w:t>
      </w:r>
      <w:r w:rsidR="00DC582E">
        <w:rPr>
          <w:rFonts w:hint="cs"/>
          <w:rtl/>
          <w:lang w:bidi="fa-IR"/>
        </w:rPr>
        <w:t>ّ</w:t>
      </w:r>
      <w:r>
        <w:rPr>
          <w:rtl/>
          <w:lang w:bidi="fa-IR"/>
        </w:rPr>
        <w:t>عي زيادا</w:t>
      </w:r>
      <w:r w:rsidR="00DC582E">
        <w:rPr>
          <w:rFonts w:hint="cs"/>
          <w:rtl/>
          <w:lang w:bidi="fa-IR"/>
        </w:rPr>
        <w:t>ً</w:t>
      </w:r>
      <w:r>
        <w:rPr>
          <w:rtl/>
          <w:lang w:bidi="fa-IR"/>
        </w:rPr>
        <w:t xml:space="preserve"> في ال</w:t>
      </w:r>
      <w:r w:rsidR="00DC582E">
        <w:rPr>
          <w:rFonts w:hint="cs"/>
          <w:rtl/>
          <w:lang w:bidi="fa-IR"/>
        </w:rPr>
        <w:t>إ</w:t>
      </w:r>
      <w:r>
        <w:rPr>
          <w:rtl/>
          <w:lang w:bidi="fa-IR"/>
        </w:rPr>
        <w:t>سلام</w:t>
      </w:r>
      <w:r w:rsidR="00A75710">
        <w:rPr>
          <w:rtl/>
          <w:lang w:bidi="fa-IR"/>
        </w:rPr>
        <w:t>،</w:t>
      </w:r>
      <w:r>
        <w:rPr>
          <w:rtl/>
          <w:lang w:bidi="fa-IR"/>
        </w:rPr>
        <w:t xml:space="preserve"> فزعمت </w:t>
      </w:r>
      <w:r w:rsidR="00DC582E">
        <w:rPr>
          <w:rFonts w:hint="cs"/>
          <w:rtl/>
          <w:lang w:bidi="fa-IR"/>
        </w:rPr>
        <w:t>ا</w:t>
      </w:r>
      <w:r>
        <w:rPr>
          <w:rtl/>
          <w:lang w:bidi="fa-IR"/>
        </w:rPr>
        <w:t>ن</w:t>
      </w:r>
      <w:r w:rsidR="00DC582E">
        <w:rPr>
          <w:rFonts w:hint="cs"/>
          <w:rtl/>
          <w:lang w:bidi="fa-IR"/>
        </w:rPr>
        <w:t>ّ</w:t>
      </w:r>
      <w:r>
        <w:rPr>
          <w:rtl/>
          <w:lang w:bidi="fa-IR"/>
        </w:rPr>
        <w:t xml:space="preserve">ه ابن </w:t>
      </w:r>
      <w:r w:rsidR="00DC582E">
        <w:rPr>
          <w:rFonts w:hint="cs"/>
          <w:rtl/>
          <w:lang w:bidi="fa-IR"/>
        </w:rPr>
        <w:t>ا</w:t>
      </w:r>
      <w:r>
        <w:rPr>
          <w:rtl/>
          <w:lang w:bidi="fa-IR"/>
        </w:rPr>
        <w:t>بي سفيان</w:t>
      </w:r>
      <w:r w:rsidR="00A75710">
        <w:rPr>
          <w:rtl/>
          <w:lang w:bidi="fa-IR"/>
        </w:rPr>
        <w:t>،</w:t>
      </w:r>
      <w:r>
        <w:rPr>
          <w:rtl/>
          <w:lang w:bidi="fa-IR"/>
        </w:rPr>
        <w:t xml:space="preserve"> وقد قضى رسول الله </w:t>
      </w:r>
      <w:r w:rsidR="008A1F53" w:rsidRPr="008A1F53">
        <w:rPr>
          <w:rStyle w:val="libAlaemChar"/>
          <w:rtl/>
        </w:rPr>
        <w:t>صلى‌الله‌عليه‌وآله‌وسلم</w:t>
      </w:r>
      <w:r>
        <w:rPr>
          <w:rtl/>
          <w:lang w:bidi="fa-IR"/>
        </w:rPr>
        <w:t xml:space="preserve"> </w:t>
      </w:r>
      <w:r w:rsidR="00DC582E">
        <w:rPr>
          <w:rFonts w:hint="cs"/>
          <w:rtl/>
          <w:lang w:bidi="fa-IR"/>
        </w:rPr>
        <w:t>ا</w:t>
      </w:r>
      <w:r>
        <w:rPr>
          <w:rtl/>
          <w:lang w:bidi="fa-IR"/>
        </w:rPr>
        <w:t>ن</w:t>
      </w:r>
      <w:r w:rsidR="00DC582E">
        <w:rPr>
          <w:rFonts w:hint="cs"/>
          <w:rtl/>
          <w:lang w:bidi="fa-IR"/>
        </w:rPr>
        <w:t>ّ</w:t>
      </w:r>
      <w:r>
        <w:rPr>
          <w:rtl/>
          <w:lang w:bidi="fa-IR"/>
        </w:rPr>
        <w:t xml:space="preserve"> الولد للفراش وللعاهر الح</w:t>
      </w:r>
      <w:r w:rsidR="00DC582E">
        <w:rPr>
          <w:rFonts w:hint="cs"/>
          <w:rtl/>
          <w:lang w:bidi="fa-IR"/>
        </w:rPr>
        <w:t>َ</w:t>
      </w:r>
      <w:r>
        <w:rPr>
          <w:rtl/>
          <w:lang w:bidi="fa-IR"/>
        </w:rPr>
        <w:t>ج</w:t>
      </w:r>
      <w:r w:rsidR="00DC582E">
        <w:rPr>
          <w:rFonts w:hint="cs"/>
          <w:rtl/>
          <w:lang w:bidi="fa-IR"/>
        </w:rPr>
        <w:t>َ</w:t>
      </w:r>
      <w:r>
        <w:rPr>
          <w:rtl/>
          <w:lang w:bidi="fa-IR"/>
        </w:rPr>
        <w:t>ر</w:t>
      </w:r>
      <w:r w:rsidR="00A75710">
        <w:rPr>
          <w:rtl/>
          <w:lang w:bidi="fa-IR"/>
        </w:rPr>
        <w:t>،</w:t>
      </w:r>
      <w:r>
        <w:rPr>
          <w:rtl/>
          <w:lang w:bidi="fa-IR"/>
        </w:rPr>
        <w:t xml:space="preserve"> ثم</w:t>
      </w:r>
      <w:r w:rsidR="00DC582E">
        <w:rPr>
          <w:rFonts w:hint="cs"/>
          <w:rtl/>
          <w:lang w:bidi="fa-IR"/>
        </w:rPr>
        <w:t>َّ</w:t>
      </w:r>
      <w:r>
        <w:rPr>
          <w:rtl/>
          <w:lang w:bidi="fa-IR"/>
        </w:rPr>
        <w:t xml:space="preserve"> سل</w:t>
      </w:r>
      <w:r w:rsidR="00DC582E">
        <w:rPr>
          <w:rFonts w:hint="cs"/>
          <w:rtl/>
          <w:lang w:bidi="fa-IR"/>
        </w:rPr>
        <w:t>ّ</w:t>
      </w:r>
      <w:r>
        <w:rPr>
          <w:rtl/>
          <w:lang w:bidi="fa-IR"/>
        </w:rPr>
        <w:t>طته على أهل ال</w:t>
      </w:r>
      <w:r w:rsidR="00DC582E">
        <w:rPr>
          <w:rFonts w:hint="cs"/>
          <w:rtl/>
          <w:lang w:bidi="fa-IR"/>
        </w:rPr>
        <w:t>إ</w:t>
      </w:r>
      <w:r>
        <w:rPr>
          <w:rtl/>
          <w:lang w:bidi="fa-IR"/>
        </w:rPr>
        <w:t>سلام يقتلهم و يقط</w:t>
      </w:r>
      <w:r w:rsidR="00DC582E">
        <w:rPr>
          <w:rFonts w:hint="cs"/>
          <w:rtl/>
          <w:lang w:bidi="fa-IR"/>
        </w:rPr>
        <w:t>ّ</w:t>
      </w:r>
      <w:r>
        <w:rPr>
          <w:rtl/>
          <w:lang w:bidi="fa-IR"/>
        </w:rPr>
        <w:t>ع أيديهم و</w:t>
      </w:r>
      <w:r w:rsidR="00DC582E">
        <w:rPr>
          <w:rFonts w:hint="cs"/>
          <w:rtl/>
          <w:lang w:bidi="fa-IR"/>
        </w:rPr>
        <w:t>ا</w:t>
      </w:r>
      <w:r>
        <w:rPr>
          <w:rtl/>
          <w:lang w:bidi="fa-IR"/>
        </w:rPr>
        <w:t>رجلهم من خلاف</w:t>
      </w:r>
      <w:r w:rsidR="00A75710">
        <w:rPr>
          <w:rtl/>
          <w:lang w:bidi="fa-IR"/>
        </w:rPr>
        <w:t>،</w:t>
      </w:r>
      <w:r>
        <w:rPr>
          <w:rtl/>
          <w:lang w:bidi="fa-IR"/>
        </w:rPr>
        <w:t xml:space="preserve"> ويصلبهم على ج</w:t>
      </w:r>
      <w:r w:rsidR="00DC582E">
        <w:rPr>
          <w:rFonts w:hint="cs"/>
          <w:rtl/>
          <w:lang w:bidi="fa-IR"/>
        </w:rPr>
        <w:t>ُ</w:t>
      </w:r>
      <w:r>
        <w:rPr>
          <w:rtl/>
          <w:lang w:bidi="fa-IR"/>
        </w:rPr>
        <w:t>ذوع النخل</w:t>
      </w:r>
      <w:r w:rsidR="00A75710">
        <w:rPr>
          <w:rtl/>
          <w:lang w:bidi="fa-IR"/>
        </w:rPr>
        <w:t>؟</w:t>
      </w:r>
      <w:r>
        <w:rPr>
          <w:rtl/>
          <w:lang w:bidi="fa-IR"/>
        </w:rPr>
        <w:t>.</w:t>
      </w:r>
    </w:p>
    <w:p w:rsidR="00F10858" w:rsidRDefault="00D83748" w:rsidP="00DC582E">
      <w:pPr>
        <w:pStyle w:val="libNormal"/>
        <w:rPr>
          <w:rtl/>
          <w:lang w:bidi="fa-IR"/>
        </w:rPr>
      </w:pPr>
      <w:r>
        <w:rPr>
          <w:rtl/>
          <w:lang w:bidi="fa-IR"/>
        </w:rPr>
        <w:t>سبحان الله يا معاوية</w:t>
      </w:r>
      <w:r w:rsidR="00A75710">
        <w:rPr>
          <w:rtl/>
          <w:lang w:bidi="fa-IR"/>
        </w:rPr>
        <w:t>!</w:t>
      </w:r>
      <w:r>
        <w:rPr>
          <w:rtl/>
          <w:lang w:bidi="fa-IR"/>
        </w:rPr>
        <w:t xml:space="preserve"> لكأن</w:t>
      </w:r>
      <w:r w:rsidR="00DC582E">
        <w:rPr>
          <w:rFonts w:hint="cs"/>
          <w:rtl/>
          <w:lang w:bidi="fa-IR"/>
        </w:rPr>
        <w:t>ّ</w:t>
      </w:r>
      <w:r>
        <w:rPr>
          <w:rtl/>
          <w:lang w:bidi="fa-IR"/>
        </w:rPr>
        <w:t>ك لست</w:t>
      </w:r>
      <w:r w:rsidR="00DC582E">
        <w:rPr>
          <w:rFonts w:hint="cs"/>
          <w:rtl/>
          <w:lang w:bidi="fa-IR"/>
        </w:rPr>
        <w:t>َ</w:t>
      </w:r>
      <w:r>
        <w:rPr>
          <w:rtl/>
          <w:lang w:bidi="fa-IR"/>
        </w:rPr>
        <w:t xml:space="preserve"> من هذه ال</w:t>
      </w:r>
      <w:r w:rsidR="00DC582E">
        <w:rPr>
          <w:rFonts w:hint="cs"/>
          <w:rtl/>
          <w:lang w:bidi="fa-IR"/>
        </w:rPr>
        <w:t>اُ</w:t>
      </w:r>
      <w:r>
        <w:rPr>
          <w:rtl/>
          <w:lang w:bidi="fa-IR"/>
        </w:rPr>
        <w:t>م</w:t>
      </w:r>
      <w:r w:rsidR="00DC582E">
        <w:rPr>
          <w:rFonts w:hint="cs"/>
          <w:rtl/>
          <w:lang w:bidi="fa-IR"/>
        </w:rPr>
        <w:t>ّ</w:t>
      </w:r>
      <w:r>
        <w:rPr>
          <w:rtl/>
          <w:lang w:bidi="fa-IR"/>
        </w:rPr>
        <w:t>ة</w:t>
      </w:r>
      <w:r w:rsidR="00A75710">
        <w:rPr>
          <w:rtl/>
          <w:lang w:bidi="fa-IR"/>
        </w:rPr>
        <w:t>،</w:t>
      </w:r>
      <w:r>
        <w:rPr>
          <w:rtl/>
          <w:lang w:bidi="fa-IR"/>
        </w:rPr>
        <w:t xml:space="preserve"> وليسوا منك</w:t>
      </w:r>
      <w:r w:rsidR="00A75710">
        <w:rPr>
          <w:rtl/>
          <w:lang w:bidi="fa-IR"/>
        </w:rPr>
        <w:t>،</w:t>
      </w:r>
      <w:r>
        <w:rPr>
          <w:rtl/>
          <w:lang w:bidi="fa-IR"/>
        </w:rPr>
        <w:t xml:space="preserve"> أو</w:t>
      </w:r>
      <w:r w:rsidR="00DC582E">
        <w:rPr>
          <w:rFonts w:hint="cs"/>
          <w:rtl/>
          <w:lang w:bidi="fa-IR"/>
        </w:rPr>
        <w:t>َ</w:t>
      </w:r>
      <w:r>
        <w:rPr>
          <w:rtl/>
          <w:lang w:bidi="fa-IR"/>
        </w:rPr>
        <w:t xml:space="preserve"> لست</w:t>
      </w:r>
      <w:r w:rsidR="00DC582E">
        <w:rPr>
          <w:rFonts w:hint="cs"/>
          <w:rtl/>
          <w:lang w:bidi="fa-IR"/>
        </w:rPr>
        <w:t>َ</w:t>
      </w:r>
      <w:r>
        <w:rPr>
          <w:rtl/>
          <w:lang w:bidi="fa-IR"/>
        </w:rPr>
        <w:t xml:space="preserve"> قاتل الحضرمي </w:t>
      </w:r>
      <w:r w:rsidRPr="00C5720F">
        <w:rPr>
          <w:rStyle w:val="libFootnotenumChar"/>
          <w:rtl/>
        </w:rPr>
        <w:t>(2)</w:t>
      </w:r>
      <w:r>
        <w:rPr>
          <w:rtl/>
          <w:lang w:bidi="fa-IR"/>
        </w:rPr>
        <w:t xml:space="preserve"> الذي كتب إليك فيه زياد </w:t>
      </w:r>
      <w:r w:rsidR="00DC582E">
        <w:rPr>
          <w:rFonts w:hint="cs"/>
          <w:rtl/>
          <w:lang w:bidi="fa-IR"/>
        </w:rPr>
        <w:t>ا</w:t>
      </w:r>
      <w:r>
        <w:rPr>
          <w:rtl/>
          <w:lang w:bidi="fa-IR"/>
        </w:rPr>
        <w:t>ن</w:t>
      </w:r>
      <w:r w:rsidR="00DC582E">
        <w:rPr>
          <w:rFonts w:hint="cs"/>
          <w:rtl/>
          <w:lang w:bidi="fa-IR"/>
        </w:rPr>
        <w:t>ّ</w:t>
      </w:r>
      <w:r>
        <w:rPr>
          <w:rtl/>
          <w:lang w:bidi="fa-IR"/>
        </w:rPr>
        <w:t>ه على دين علي</w:t>
      </w:r>
      <w:r w:rsidR="00DC582E">
        <w:rPr>
          <w:rFonts w:hint="cs"/>
          <w:rtl/>
          <w:lang w:bidi="fa-IR"/>
        </w:rPr>
        <w:t>ّ</w:t>
      </w:r>
      <w:r>
        <w:rPr>
          <w:rtl/>
          <w:lang w:bidi="fa-IR"/>
        </w:rPr>
        <w:t xml:space="preserve"> كرم الله وجهه</w:t>
      </w:r>
      <w:r w:rsidR="00A75710">
        <w:rPr>
          <w:rtl/>
          <w:lang w:bidi="fa-IR"/>
        </w:rPr>
        <w:t>،</w:t>
      </w:r>
      <w:r>
        <w:rPr>
          <w:rtl/>
          <w:lang w:bidi="fa-IR"/>
        </w:rPr>
        <w:t xml:space="preserve"> ودين علي</w:t>
      </w:r>
      <w:r w:rsidR="00DC582E">
        <w:rPr>
          <w:rFonts w:hint="cs"/>
          <w:rtl/>
          <w:lang w:bidi="fa-IR"/>
        </w:rPr>
        <w:t>ّ</w:t>
      </w:r>
      <w:r>
        <w:rPr>
          <w:rtl/>
          <w:lang w:bidi="fa-IR"/>
        </w:rPr>
        <w:t xml:space="preserve"> هو دين ابن عم</w:t>
      </w:r>
      <w:r w:rsidR="00DC582E">
        <w:rPr>
          <w:rFonts w:hint="cs"/>
          <w:rtl/>
          <w:lang w:bidi="fa-IR"/>
        </w:rPr>
        <w:t>ّ</w:t>
      </w:r>
      <w:r>
        <w:rPr>
          <w:rtl/>
          <w:lang w:bidi="fa-IR"/>
        </w:rPr>
        <w:t xml:space="preserve">ه </w:t>
      </w:r>
      <w:r w:rsidR="00C5720F" w:rsidRPr="008A1F53">
        <w:rPr>
          <w:rStyle w:val="libAlaemChar"/>
          <w:rtl/>
        </w:rPr>
        <w:t>صلى‌الله‌عليه‌وآله‌وسلم</w:t>
      </w:r>
      <w:r w:rsidR="00C5720F">
        <w:rPr>
          <w:rtl/>
          <w:lang w:bidi="fa-IR"/>
        </w:rPr>
        <w:t xml:space="preserve"> </w:t>
      </w:r>
      <w:r>
        <w:rPr>
          <w:rtl/>
          <w:lang w:bidi="fa-IR"/>
        </w:rPr>
        <w:t>الذي أجلسك مجلسك الذي أنت فيه</w:t>
      </w:r>
      <w:r w:rsidR="00A75710">
        <w:rPr>
          <w:rtl/>
          <w:lang w:bidi="fa-IR"/>
        </w:rPr>
        <w:t>،</w:t>
      </w:r>
      <w:r>
        <w:rPr>
          <w:rtl/>
          <w:lang w:bidi="fa-IR"/>
        </w:rPr>
        <w:t xml:space="preserve"> ولولا ذلك كان أفضل شرفك وشرف آبائك تجش</w:t>
      </w:r>
      <w:r w:rsidR="00DC582E">
        <w:rPr>
          <w:rFonts w:hint="cs"/>
          <w:rtl/>
          <w:lang w:bidi="fa-IR"/>
        </w:rPr>
        <w:t>ّ</w:t>
      </w:r>
      <w:r>
        <w:rPr>
          <w:rtl/>
          <w:lang w:bidi="fa-IR"/>
        </w:rPr>
        <w:t>م الرحلتين</w:t>
      </w:r>
      <w:r w:rsidR="00A75710">
        <w:rPr>
          <w:rtl/>
          <w:lang w:bidi="fa-IR"/>
        </w:rPr>
        <w:t>:</w:t>
      </w:r>
      <w:r>
        <w:rPr>
          <w:rtl/>
          <w:lang w:bidi="fa-IR"/>
        </w:rPr>
        <w:t xml:space="preserve"> رحلة الشتاء والصيف</w:t>
      </w:r>
      <w:r w:rsidR="00A75710">
        <w:rPr>
          <w:rtl/>
          <w:lang w:bidi="fa-IR"/>
        </w:rPr>
        <w:t>،</w:t>
      </w:r>
      <w:r>
        <w:rPr>
          <w:rtl/>
          <w:lang w:bidi="fa-IR"/>
        </w:rPr>
        <w:t xml:space="preserve"> فوضعها الله عنكم بنا من</w:t>
      </w:r>
      <w:r w:rsidR="00DC582E">
        <w:rPr>
          <w:rFonts w:hint="cs"/>
          <w:rtl/>
          <w:lang w:bidi="fa-IR"/>
        </w:rPr>
        <w:t>ّ</w:t>
      </w:r>
      <w:r>
        <w:rPr>
          <w:rtl/>
          <w:lang w:bidi="fa-IR"/>
        </w:rPr>
        <w:t>ة عليكم</w:t>
      </w:r>
      <w:r w:rsidR="00A75710">
        <w:rPr>
          <w:rtl/>
          <w:lang w:bidi="fa-IR"/>
        </w:rPr>
        <w:t>،</w:t>
      </w:r>
      <w:r>
        <w:rPr>
          <w:rtl/>
          <w:lang w:bidi="fa-IR"/>
        </w:rPr>
        <w:t xml:space="preserve"> وقلت</w:t>
      </w:r>
      <w:r w:rsidR="00DC582E">
        <w:rPr>
          <w:rFonts w:hint="cs"/>
          <w:rtl/>
          <w:lang w:bidi="fa-IR"/>
        </w:rPr>
        <w:t>َ</w:t>
      </w:r>
      <w:r>
        <w:rPr>
          <w:rtl/>
          <w:lang w:bidi="fa-IR"/>
        </w:rPr>
        <w:t xml:space="preserve"> فيما قلت</w:t>
      </w:r>
      <w:r w:rsidR="00DC582E">
        <w:rPr>
          <w:rFonts w:hint="cs"/>
          <w:rtl/>
          <w:lang w:bidi="fa-IR"/>
        </w:rPr>
        <w:t>َ</w:t>
      </w:r>
      <w:r w:rsidR="00A75710">
        <w:rPr>
          <w:rtl/>
          <w:lang w:bidi="fa-IR"/>
        </w:rPr>
        <w:t>:</w:t>
      </w:r>
      <w:r>
        <w:rPr>
          <w:rtl/>
          <w:lang w:bidi="fa-IR"/>
        </w:rPr>
        <w:t xml:space="preserve"> لا تردن</w:t>
      </w:r>
      <w:r w:rsidR="00DC582E">
        <w:rPr>
          <w:rFonts w:hint="cs"/>
          <w:rtl/>
          <w:lang w:bidi="fa-IR"/>
        </w:rPr>
        <w:t>َّ</w:t>
      </w:r>
      <w:r>
        <w:rPr>
          <w:rtl/>
          <w:lang w:bidi="fa-IR"/>
        </w:rPr>
        <w:t xml:space="preserve"> هذه ال</w:t>
      </w:r>
      <w:r w:rsidR="00DC582E">
        <w:rPr>
          <w:rFonts w:hint="cs"/>
          <w:rtl/>
          <w:lang w:bidi="fa-IR"/>
        </w:rPr>
        <w:t>اُ</w:t>
      </w:r>
      <w:r>
        <w:rPr>
          <w:rtl/>
          <w:lang w:bidi="fa-IR"/>
        </w:rPr>
        <w:t>م</w:t>
      </w:r>
      <w:r w:rsidR="00DC582E">
        <w:rPr>
          <w:rFonts w:hint="cs"/>
          <w:rtl/>
          <w:lang w:bidi="fa-IR"/>
        </w:rPr>
        <w:t>ّ</w:t>
      </w:r>
      <w:r>
        <w:rPr>
          <w:rtl/>
          <w:lang w:bidi="fa-IR"/>
        </w:rPr>
        <w:t>ة في فتنة.</w:t>
      </w:r>
      <w:r w:rsidR="00DC582E">
        <w:rPr>
          <w:rFonts w:hint="cs"/>
          <w:rtl/>
          <w:lang w:bidi="fa-IR"/>
        </w:rPr>
        <w:t xml:space="preserve"> </w:t>
      </w:r>
      <w:r>
        <w:rPr>
          <w:rtl/>
          <w:lang w:bidi="fa-IR"/>
        </w:rPr>
        <w:t>وإن</w:t>
      </w:r>
      <w:r w:rsidR="00DC582E">
        <w:rPr>
          <w:rFonts w:hint="cs"/>
          <w:rtl/>
          <w:lang w:bidi="fa-IR"/>
        </w:rPr>
        <w:t>ّ</w:t>
      </w:r>
      <w:r>
        <w:rPr>
          <w:rtl/>
          <w:lang w:bidi="fa-IR"/>
        </w:rPr>
        <w:t>ي لا أعلم لها فتنة</w:t>
      </w:r>
      <w:r w:rsidR="00DC582E">
        <w:rPr>
          <w:rFonts w:hint="cs"/>
          <w:rtl/>
          <w:lang w:bidi="fa-IR"/>
        </w:rPr>
        <w:t>ً</w:t>
      </w:r>
      <w:r>
        <w:rPr>
          <w:rtl/>
          <w:lang w:bidi="fa-IR"/>
        </w:rPr>
        <w:t xml:space="preserve"> أعظم من أإمارتك عليها</w:t>
      </w:r>
      <w:r w:rsidR="00A75710">
        <w:rPr>
          <w:rtl/>
          <w:lang w:bidi="fa-IR"/>
        </w:rPr>
        <w:t>،</w:t>
      </w:r>
      <w:r>
        <w:rPr>
          <w:rtl/>
          <w:lang w:bidi="fa-IR"/>
        </w:rPr>
        <w:t xml:space="preserve"> وقلت</w:t>
      </w:r>
      <w:r w:rsidR="00CA03C6">
        <w:rPr>
          <w:rFonts w:hint="cs"/>
          <w:rtl/>
          <w:lang w:bidi="fa-IR"/>
        </w:rPr>
        <w:t>َ</w:t>
      </w:r>
      <w:r>
        <w:rPr>
          <w:rtl/>
          <w:lang w:bidi="fa-IR"/>
        </w:rPr>
        <w:t xml:space="preserve"> فيما قلت</w:t>
      </w:r>
      <w:r w:rsidR="00A75710">
        <w:rPr>
          <w:rtl/>
          <w:lang w:bidi="fa-IR"/>
        </w:rPr>
        <w:t>:</w:t>
      </w:r>
      <w:r>
        <w:rPr>
          <w:rtl/>
          <w:lang w:bidi="fa-IR"/>
        </w:rPr>
        <w:t xml:space="preserve"> انظر لنفسك ولدينك ول</w:t>
      </w:r>
      <w:r w:rsidR="00DC582E">
        <w:rPr>
          <w:rFonts w:hint="cs"/>
          <w:rtl/>
          <w:lang w:bidi="fa-IR"/>
        </w:rPr>
        <w:t>اُ</w:t>
      </w:r>
      <w:r>
        <w:rPr>
          <w:rtl/>
          <w:lang w:bidi="fa-IR"/>
        </w:rPr>
        <w:t>م</w:t>
      </w:r>
      <w:r w:rsidR="00DC582E">
        <w:rPr>
          <w:rFonts w:hint="cs"/>
          <w:rtl/>
          <w:lang w:bidi="fa-IR"/>
        </w:rPr>
        <w:t>ّ</w:t>
      </w:r>
      <w:r>
        <w:rPr>
          <w:rtl/>
          <w:lang w:bidi="fa-IR"/>
        </w:rPr>
        <w:t>ة محم</w:t>
      </w:r>
      <w:r w:rsidR="00DC582E">
        <w:rPr>
          <w:rFonts w:hint="cs"/>
          <w:rtl/>
          <w:lang w:bidi="fa-IR"/>
        </w:rPr>
        <w:t>ّ</w:t>
      </w:r>
      <w:r>
        <w:rPr>
          <w:rtl/>
          <w:lang w:bidi="fa-IR"/>
        </w:rPr>
        <w:t>د.</w:t>
      </w:r>
    </w:p>
    <w:p w:rsidR="008560EA" w:rsidRDefault="00D83748" w:rsidP="008560EA">
      <w:pPr>
        <w:pStyle w:val="libNormal"/>
        <w:rPr>
          <w:rtl/>
          <w:lang w:bidi="fa-IR"/>
        </w:rPr>
      </w:pPr>
      <w:r>
        <w:rPr>
          <w:rtl/>
          <w:lang w:bidi="fa-IR"/>
        </w:rPr>
        <w:t>وإن</w:t>
      </w:r>
      <w:r w:rsidR="008560EA">
        <w:rPr>
          <w:rFonts w:hint="cs"/>
          <w:rtl/>
          <w:lang w:bidi="fa-IR"/>
        </w:rPr>
        <w:t>ّ</w:t>
      </w:r>
      <w:r>
        <w:rPr>
          <w:rtl/>
          <w:lang w:bidi="fa-IR"/>
        </w:rPr>
        <w:t>ي والله ما أعرف فضل من جهادك</w:t>
      </w:r>
      <w:r w:rsidR="00A75710">
        <w:rPr>
          <w:rtl/>
          <w:lang w:bidi="fa-IR"/>
        </w:rPr>
        <w:t>،</w:t>
      </w:r>
      <w:r>
        <w:rPr>
          <w:rtl/>
          <w:lang w:bidi="fa-IR"/>
        </w:rPr>
        <w:t xml:space="preserve"> فإن أفعل فإن</w:t>
      </w:r>
      <w:r w:rsidR="008560EA">
        <w:rPr>
          <w:rFonts w:hint="cs"/>
          <w:rtl/>
          <w:lang w:bidi="fa-IR"/>
        </w:rPr>
        <w:t>ّ</w:t>
      </w:r>
      <w:r>
        <w:rPr>
          <w:rtl/>
          <w:lang w:bidi="fa-IR"/>
        </w:rPr>
        <w:t>ه قربة</w:t>
      </w:r>
      <w:r w:rsidR="008560EA">
        <w:rPr>
          <w:rFonts w:hint="cs"/>
          <w:rtl/>
          <w:lang w:bidi="fa-IR"/>
        </w:rPr>
        <w:t>ٌ</w:t>
      </w:r>
      <w:r>
        <w:rPr>
          <w:rtl/>
          <w:lang w:bidi="fa-IR"/>
        </w:rPr>
        <w:t xml:space="preserve"> إلى رب</w:t>
      </w:r>
      <w:r w:rsidR="008560EA">
        <w:rPr>
          <w:rFonts w:hint="cs"/>
          <w:rtl/>
          <w:lang w:bidi="fa-IR"/>
        </w:rPr>
        <w:t>ِّ</w:t>
      </w:r>
      <w:r>
        <w:rPr>
          <w:rtl/>
          <w:lang w:bidi="fa-IR"/>
        </w:rPr>
        <w:t>ي</w:t>
      </w:r>
      <w:r w:rsidR="00A75710">
        <w:rPr>
          <w:rtl/>
          <w:lang w:bidi="fa-IR"/>
        </w:rPr>
        <w:t>،</w:t>
      </w:r>
      <w:r>
        <w:rPr>
          <w:rtl/>
          <w:lang w:bidi="fa-IR"/>
        </w:rPr>
        <w:t xml:space="preserve"> وإن لم أفعله فاستغفر الله لديني</w:t>
      </w:r>
      <w:r w:rsidR="00A75710">
        <w:rPr>
          <w:rtl/>
          <w:lang w:bidi="fa-IR"/>
        </w:rPr>
        <w:t>،</w:t>
      </w:r>
      <w:r>
        <w:rPr>
          <w:rtl/>
          <w:lang w:bidi="fa-IR"/>
        </w:rPr>
        <w:t xml:space="preserve"> وأسأله التوفيق لما يحب</w:t>
      </w:r>
      <w:r w:rsidR="008560EA">
        <w:rPr>
          <w:rFonts w:hint="cs"/>
          <w:rtl/>
          <w:lang w:bidi="fa-IR"/>
        </w:rPr>
        <w:t>ُّ</w:t>
      </w:r>
      <w:r>
        <w:rPr>
          <w:rtl/>
          <w:lang w:bidi="fa-IR"/>
        </w:rPr>
        <w:t xml:space="preserve"> ويرضى</w:t>
      </w:r>
      <w:r w:rsidR="00A75710">
        <w:rPr>
          <w:rtl/>
          <w:lang w:bidi="fa-IR"/>
        </w:rPr>
        <w:t>،</w:t>
      </w:r>
      <w:r>
        <w:rPr>
          <w:rtl/>
          <w:lang w:bidi="fa-IR"/>
        </w:rPr>
        <w:t xml:space="preserve"> وقلت فيما قلت</w:t>
      </w:r>
      <w:r w:rsidR="00A75710">
        <w:rPr>
          <w:rtl/>
          <w:lang w:bidi="fa-IR"/>
        </w:rPr>
        <w:t>:</w:t>
      </w:r>
      <w:r>
        <w:rPr>
          <w:rtl/>
          <w:lang w:bidi="fa-IR"/>
        </w:rPr>
        <w:t xml:space="preserve"> متى تكدني أكدك </w:t>
      </w:r>
      <w:r w:rsidRPr="00C5720F">
        <w:rPr>
          <w:rStyle w:val="libFootnotenumChar"/>
          <w:rtl/>
        </w:rPr>
        <w:t>(3)</w:t>
      </w:r>
      <w:r>
        <w:rPr>
          <w:rtl/>
          <w:lang w:bidi="fa-IR"/>
        </w:rPr>
        <w:t xml:space="preserve"> فكدني يا معاوية ما بدا لك</w:t>
      </w:r>
      <w:r w:rsidR="00A75710">
        <w:rPr>
          <w:rtl/>
          <w:lang w:bidi="fa-IR"/>
        </w:rPr>
        <w:t>،</w:t>
      </w:r>
      <w:r>
        <w:rPr>
          <w:rtl/>
          <w:lang w:bidi="fa-IR"/>
        </w:rPr>
        <w:t xml:space="preserve"> فلعمري لقديما</w:t>
      </w:r>
      <w:r w:rsidR="008560EA">
        <w:rPr>
          <w:rFonts w:hint="cs"/>
          <w:rtl/>
          <w:lang w:bidi="fa-IR"/>
        </w:rPr>
        <w:t>ً</w:t>
      </w:r>
      <w:r>
        <w:rPr>
          <w:rtl/>
          <w:lang w:bidi="fa-IR"/>
        </w:rPr>
        <w:t xml:space="preserve"> ي</w:t>
      </w:r>
      <w:r w:rsidR="008560EA">
        <w:rPr>
          <w:rFonts w:hint="cs"/>
          <w:rtl/>
          <w:lang w:bidi="fa-IR"/>
        </w:rPr>
        <w:t>ُ</w:t>
      </w:r>
      <w:r>
        <w:rPr>
          <w:rtl/>
          <w:lang w:bidi="fa-IR"/>
        </w:rPr>
        <w:t>كاد الصالحون</w:t>
      </w:r>
      <w:r w:rsidR="00A75710">
        <w:rPr>
          <w:rtl/>
          <w:lang w:bidi="fa-IR"/>
        </w:rPr>
        <w:t>،</w:t>
      </w:r>
      <w:r>
        <w:rPr>
          <w:rtl/>
          <w:lang w:bidi="fa-IR"/>
        </w:rPr>
        <w:t xml:space="preserve"> وإن</w:t>
      </w:r>
      <w:r w:rsidR="008560EA">
        <w:rPr>
          <w:rFonts w:hint="cs"/>
          <w:rtl/>
          <w:lang w:bidi="fa-IR"/>
        </w:rPr>
        <w:t>ِّ</w:t>
      </w:r>
      <w:r>
        <w:rPr>
          <w:rtl/>
          <w:lang w:bidi="fa-IR"/>
        </w:rPr>
        <w:t>ي لأرجو أن لا تضر</w:t>
      </w:r>
      <w:r w:rsidR="008560EA">
        <w:rPr>
          <w:rFonts w:hint="cs"/>
          <w:rtl/>
          <w:lang w:bidi="fa-IR"/>
        </w:rPr>
        <w:t>ّ</w:t>
      </w:r>
      <w:r>
        <w:rPr>
          <w:rtl/>
          <w:lang w:bidi="fa-IR"/>
        </w:rPr>
        <w:t xml:space="preserve"> إل</w:t>
      </w:r>
      <w:r w:rsidR="008560EA">
        <w:rPr>
          <w:rFonts w:hint="cs"/>
          <w:rtl/>
          <w:lang w:bidi="fa-IR"/>
        </w:rPr>
        <w:t>ّ</w:t>
      </w:r>
      <w:r>
        <w:rPr>
          <w:rtl/>
          <w:lang w:bidi="fa-IR"/>
        </w:rPr>
        <w:t>ا نفسك ولا تمحق إل</w:t>
      </w:r>
      <w:r w:rsidR="008560EA">
        <w:rPr>
          <w:rFonts w:hint="cs"/>
          <w:rtl/>
          <w:lang w:bidi="fa-IR"/>
        </w:rPr>
        <w:t>ّ</w:t>
      </w:r>
      <w:r>
        <w:rPr>
          <w:rtl/>
          <w:lang w:bidi="fa-IR"/>
        </w:rPr>
        <w:t>ا عملك</w:t>
      </w:r>
      <w:r w:rsidR="00A75710">
        <w:rPr>
          <w:rtl/>
          <w:lang w:bidi="fa-IR"/>
        </w:rPr>
        <w:t>،</w:t>
      </w:r>
      <w:r>
        <w:rPr>
          <w:rtl/>
          <w:lang w:bidi="fa-IR"/>
        </w:rPr>
        <w:t xml:space="preserve"> فكدني ما بدا لك</w:t>
      </w:r>
      <w:r w:rsidR="00A75710">
        <w:rPr>
          <w:rtl/>
          <w:lang w:bidi="fa-IR"/>
        </w:rPr>
        <w:t>،</w:t>
      </w:r>
      <w:r>
        <w:rPr>
          <w:rtl/>
          <w:lang w:bidi="fa-IR"/>
        </w:rPr>
        <w:t xml:space="preserve"> وات</w:t>
      </w:r>
      <w:r w:rsidR="008560EA">
        <w:rPr>
          <w:rFonts w:hint="cs"/>
          <w:rtl/>
          <w:lang w:bidi="fa-IR"/>
        </w:rPr>
        <w:t>ّ</w:t>
      </w:r>
      <w:r>
        <w:rPr>
          <w:rtl/>
          <w:lang w:bidi="fa-IR"/>
        </w:rPr>
        <w:t>ق الله يا معاوية</w:t>
      </w:r>
      <w:r w:rsidR="00A75710">
        <w:rPr>
          <w:rtl/>
          <w:lang w:bidi="fa-IR"/>
        </w:rPr>
        <w:t>!</w:t>
      </w:r>
      <w:r>
        <w:rPr>
          <w:rtl/>
          <w:lang w:bidi="fa-IR"/>
        </w:rPr>
        <w:t xml:space="preserve"> واعلم أن</w:t>
      </w:r>
      <w:r w:rsidR="008560EA">
        <w:rPr>
          <w:rFonts w:hint="cs"/>
          <w:rtl/>
          <w:lang w:bidi="fa-IR"/>
        </w:rPr>
        <w:t>َّ</w:t>
      </w:r>
      <w:r>
        <w:rPr>
          <w:rtl/>
          <w:lang w:bidi="fa-IR"/>
        </w:rPr>
        <w:t xml:space="preserve"> ل</w:t>
      </w:r>
      <w:r w:rsidR="008560EA">
        <w:rPr>
          <w:rFonts w:hint="cs"/>
          <w:rtl/>
          <w:lang w:bidi="fa-IR"/>
        </w:rPr>
        <w:t>ِ</w:t>
      </w:r>
      <w:r>
        <w:rPr>
          <w:rtl/>
          <w:lang w:bidi="fa-IR"/>
        </w:rPr>
        <w:t>ل</w:t>
      </w:r>
      <w:r w:rsidR="008560EA">
        <w:rPr>
          <w:rFonts w:hint="cs"/>
          <w:rtl/>
          <w:lang w:bidi="fa-IR"/>
        </w:rPr>
        <w:t>ّ</w:t>
      </w:r>
      <w:r>
        <w:rPr>
          <w:rtl/>
          <w:lang w:bidi="fa-IR"/>
        </w:rPr>
        <w:t>ه كتابا</w:t>
      </w:r>
      <w:r w:rsidR="008560EA">
        <w:rPr>
          <w:rFonts w:hint="cs"/>
          <w:rtl/>
          <w:lang w:bidi="fa-IR"/>
        </w:rPr>
        <w:t>ً</w:t>
      </w:r>
      <w:r>
        <w:rPr>
          <w:rtl/>
          <w:lang w:bidi="fa-IR"/>
        </w:rPr>
        <w:t xml:space="preserve"> لا ي</w:t>
      </w:r>
      <w:r w:rsidR="008560EA">
        <w:rPr>
          <w:rFonts w:hint="cs"/>
          <w:rtl/>
          <w:lang w:bidi="fa-IR"/>
        </w:rPr>
        <w:t>ُ</w:t>
      </w:r>
      <w:r>
        <w:rPr>
          <w:rtl/>
          <w:lang w:bidi="fa-IR"/>
        </w:rPr>
        <w:t>غادر صغيرة ولا كبيرة إل</w:t>
      </w:r>
      <w:r w:rsidR="008560EA">
        <w:rPr>
          <w:rFonts w:hint="cs"/>
          <w:rtl/>
          <w:lang w:bidi="fa-IR"/>
        </w:rPr>
        <w:t>ّ</w:t>
      </w:r>
      <w:r>
        <w:rPr>
          <w:rtl/>
          <w:lang w:bidi="fa-IR"/>
        </w:rPr>
        <w:t>ا أحصاها</w:t>
      </w:r>
      <w:r w:rsidR="00A75710">
        <w:rPr>
          <w:rtl/>
          <w:lang w:bidi="fa-IR"/>
        </w:rPr>
        <w:t>،</w:t>
      </w:r>
      <w:r>
        <w:rPr>
          <w:rtl/>
          <w:lang w:bidi="fa-IR"/>
        </w:rPr>
        <w:t xml:space="preserve"> واعلم أن</w:t>
      </w:r>
      <w:r w:rsidR="008560EA">
        <w:rPr>
          <w:rFonts w:hint="cs"/>
          <w:rtl/>
          <w:lang w:bidi="fa-IR"/>
        </w:rPr>
        <w:t>َّ</w:t>
      </w:r>
      <w:r>
        <w:rPr>
          <w:rtl/>
          <w:lang w:bidi="fa-IR"/>
        </w:rPr>
        <w:t xml:space="preserve"> الله ليس بناس</w:t>
      </w:r>
      <w:r w:rsidR="008560EA">
        <w:rPr>
          <w:rFonts w:hint="cs"/>
          <w:rtl/>
          <w:lang w:bidi="fa-IR"/>
        </w:rPr>
        <w:t>ٍ</w:t>
      </w:r>
      <w:r>
        <w:rPr>
          <w:rtl/>
          <w:lang w:bidi="fa-IR"/>
        </w:rPr>
        <w:t xml:space="preserve"> لك قتلك بالظن</w:t>
      </w:r>
      <w:r w:rsidR="008560EA">
        <w:rPr>
          <w:rFonts w:hint="cs"/>
          <w:rtl/>
          <w:lang w:bidi="fa-IR"/>
        </w:rPr>
        <w:t>ّ</w:t>
      </w:r>
      <w:r>
        <w:rPr>
          <w:rtl/>
          <w:lang w:bidi="fa-IR"/>
        </w:rPr>
        <w:t>ة</w:t>
      </w:r>
      <w:r w:rsidR="00A75710">
        <w:rPr>
          <w:rtl/>
          <w:lang w:bidi="fa-IR"/>
        </w:rPr>
        <w:t>،</w:t>
      </w:r>
      <w:r>
        <w:rPr>
          <w:rtl/>
          <w:lang w:bidi="fa-IR"/>
        </w:rPr>
        <w:t xml:space="preserve"> وأخذك بالت</w:t>
      </w:r>
      <w:r w:rsidR="008560EA">
        <w:rPr>
          <w:rFonts w:hint="cs"/>
          <w:rtl/>
          <w:lang w:bidi="fa-IR"/>
        </w:rPr>
        <w:t>ُ</w:t>
      </w:r>
      <w:r>
        <w:rPr>
          <w:rtl/>
          <w:lang w:bidi="fa-IR"/>
        </w:rPr>
        <w:t>همة</w:t>
      </w:r>
      <w:r w:rsidR="00A75710">
        <w:rPr>
          <w:rtl/>
          <w:lang w:bidi="fa-IR"/>
        </w:rPr>
        <w:t>،</w:t>
      </w:r>
      <w:r>
        <w:rPr>
          <w:rtl/>
          <w:lang w:bidi="fa-IR"/>
        </w:rPr>
        <w:t xml:space="preserve"> وإمارتك صبي</w:t>
      </w:r>
      <w:r w:rsidR="008560EA">
        <w:rPr>
          <w:rFonts w:hint="cs"/>
          <w:rtl/>
          <w:lang w:bidi="fa-IR"/>
        </w:rPr>
        <w:t>ّ</w:t>
      </w:r>
      <w:r>
        <w:rPr>
          <w:rtl/>
          <w:lang w:bidi="fa-IR"/>
        </w:rPr>
        <w:t>ا</w:t>
      </w:r>
      <w:r w:rsidR="008560EA">
        <w:rPr>
          <w:rFonts w:hint="cs"/>
          <w:rtl/>
          <w:lang w:bidi="fa-IR"/>
        </w:rPr>
        <w:t>ً</w:t>
      </w:r>
      <w:r>
        <w:rPr>
          <w:rtl/>
          <w:lang w:bidi="fa-IR"/>
        </w:rPr>
        <w:t xml:space="preserve"> يشرب الشراب</w:t>
      </w:r>
      <w:r w:rsidR="00A75710">
        <w:rPr>
          <w:rtl/>
          <w:lang w:bidi="fa-IR"/>
        </w:rPr>
        <w:t>،</w:t>
      </w:r>
      <w:r>
        <w:rPr>
          <w:rtl/>
          <w:lang w:bidi="fa-IR"/>
        </w:rPr>
        <w:t xml:space="preserve"> ويلعب بالكلاب</w:t>
      </w:r>
      <w:r w:rsidR="00A75710">
        <w:rPr>
          <w:rtl/>
          <w:lang w:bidi="fa-IR"/>
        </w:rPr>
        <w:t>،</w:t>
      </w:r>
      <w:r>
        <w:rPr>
          <w:rtl/>
          <w:lang w:bidi="fa-IR"/>
        </w:rPr>
        <w:t xml:space="preserve"> ما أراك إل</w:t>
      </w:r>
      <w:r w:rsidR="008560EA">
        <w:rPr>
          <w:rFonts w:hint="cs"/>
          <w:rtl/>
          <w:lang w:bidi="fa-IR"/>
        </w:rPr>
        <w:t>ّ</w:t>
      </w:r>
      <w:r>
        <w:rPr>
          <w:rtl/>
          <w:lang w:bidi="fa-IR"/>
        </w:rPr>
        <w:t>ا قد أوبقت نفسك</w:t>
      </w:r>
      <w:r w:rsidR="00A75710">
        <w:rPr>
          <w:rtl/>
          <w:lang w:bidi="fa-IR"/>
        </w:rPr>
        <w:t>،</w:t>
      </w:r>
      <w:r>
        <w:rPr>
          <w:rtl/>
          <w:lang w:bidi="fa-IR"/>
        </w:rPr>
        <w:t xml:space="preserve"> وأهلكت دينك</w:t>
      </w:r>
      <w:r w:rsidR="00A75710">
        <w:rPr>
          <w:rtl/>
          <w:lang w:bidi="fa-IR"/>
        </w:rPr>
        <w:t>،</w:t>
      </w:r>
      <w:r>
        <w:rPr>
          <w:rtl/>
          <w:lang w:bidi="fa-IR"/>
        </w:rPr>
        <w:t xml:space="preserve"> وأضعت الرعي</w:t>
      </w:r>
      <w:r w:rsidR="008560EA">
        <w:rPr>
          <w:rFonts w:hint="cs"/>
          <w:rtl/>
          <w:lang w:bidi="fa-IR"/>
        </w:rPr>
        <w:t>ّ</w:t>
      </w:r>
      <w:r>
        <w:rPr>
          <w:rtl/>
          <w:lang w:bidi="fa-IR"/>
        </w:rPr>
        <w:t>ة.</w:t>
      </w:r>
      <w:r w:rsidR="008560EA">
        <w:rPr>
          <w:rFonts w:hint="cs"/>
          <w:rtl/>
          <w:lang w:bidi="fa-IR"/>
        </w:rPr>
        <w:t xml:space="preserve"> </w:t>
      </w:r>
      <w:r>
        <w:rPr>
          <w:rtl/>
          <w:lang w:bidi="fa-IR"/>
        </w:rPr>
        <w:t>والس</w:t>
      </w:r>
      <w:r w:rsidR="008560EA">
        <w:rPr>
          <w:rFonts w:hint="cs"/>
          <w:rtl/>
          <w:lang w:bidi="fa-IR"/>
        </w:rPr>
        <w:t>َّ</w:t>
      </w:r>
      <w:r>
        <w:rPr>
          <w:rtl/>
          <w:lang w:bidi="fa-IR"/>
        </w:rPr>
        <w:t>لام.</w:t>
      </w:r>
    </w:p>
    <w:p w:rsidR="00F10858" w:rsidRDefault="00D83748" w:rsidP="008560EA">
      <w:pPr>
        <w:pStyle w:val="libNormal"/>
        <w:rPr>
          <w:rtl/>
          <w:lang w:bidi="fa-IR"/>
        </w:rPr>
      </w:pPr>
      <w:r>
        <w:rPr>
          <w:rtl/>
          <w:lang w:bidi="fa-IR"/>
        </w:rPr>
        <w:t>الإمامة والسياسة 1</w:t>
      </w:r>
      <w:r w:rsidR="00A75710">
        <w:rPr>
          <w:rtl/>
          <w:lang w:bidi="fa-IR"/>
        </w:rPr>
        <w:t>:</w:t>
      </w:r>
      <w:r>
        <w:rPr>
          <w:rtl/>
          <w:lang w:bidi="fa-IR"/>
        </w:rPr>
        <w:t xml:space="preserve"> 131 وفي ط 148</w:t>
      </w:r>
      <w:r w:rsidR="00A75710">
        <w:rPr>
          <w:rtl/>
          <w:lang w:bidi="fa-IR"/>
        </w:rPr>
        <w:t>،</w:t>
      </w:r>
      <w:r>
        <w:rPr>
          <w:rtl/>
          <w:lang w:bidi="fa-IR"/>
        </w:rPr>
        <w:t xml:space="preserve"> جمهرة الرسائل 2</w:t>
      </w:r>
      <w:r w:rsidR="00A75710">
        <w:rPr>
          <w:rtl/>
          <w:lang w:bidi="fa-IR"/>
        </w:rPr>
        <w:t>:</w:t>
      </w:r>
      <w:r>
        <w:rPr>
          <w:rtl/>
          <w:lang w:bidi="fa-IR"/>
        </w:rPr>
        <w:t xml:space="preserve"> 67.</w:t>
      </w:r>
    </w:p>
    <w:p w:rsidR="00F10858" w:rsidRDefault="00D83748" w:rsidP="00C5720F">
      <w:pPr>
        <w:pStyle w:val="libNormal"/>
        <w:rPr>
          <w:rtl/>
          <w:lang w:bidi="fa-IR"/>
        </w:rPr>
      </w:pPr>
      <w:r>
        <w:rPr>
          <w:rtl/>
          <w:lang w:bidi="fa-IR"/>
        </w:rPr>
        <w:t xml:space="preserve">53 </w:t>
      </w:r>
      <w:r w:rsidR="00F10858">
        <w:rPr>
          <w:rtl/>
          <w:lang w:bidi="fa-IR"/>
        </w:rPr>
        <w:t>-</w:t>
      </w:r>
      <w:r>
        <w:rPr>
          <w:rtl/>
          <w:lang w:bidi="fa-IR"/>
        </w:rPr>
        <w:t xml:space="preserve"> خطب الإمام السبط الحسين الشهيد سلام الله عليه لم</w:t>
      </w:r>
      <w:r w:rsidR="008560EA">
        <w:rPr>
          <w:rFonts w:hint="cs"/>
          <w:rtl/>
          <w:lang w:bidi="fa-IR"/>
        </w:rPr>
        <w:t>ـَّ</w:t>
      </w:r>
      <w:r>
        <w:rPr>
          <w:rtl/>
          <w:lang w:bidi="fa-IR"/>
        </w:rPr>
        <w:t>ا قدم معاوية المدينة</w:t>
      </w:r>
    </w:p>
    <w:p w:rsidR="00D83748" w:rsidRDefault="00F10858" w:rsidP="00F10858">
      <w:pPr>
        <w:pStyle w:val="libLine"/>
        <w:rPr>
          <w:lang w:bidi="fa-IR"/>
        </w:rPr>
      </w:pPr>
      <w:r>
        <w:rPr>
          <w:rtl/>
          <w:lang w:bidi="fa-IR"/>
        </w:rPr>
        <w:t>____________________</w:t>
      </w:r>
    </w:p>
    <w:p w:rsidR="00F10858" w:rsidRDefault="00D83748" w:rsidP="008560EA">
      <w:pPr>
        <w:pStyle w:val="libFootnote0"/>
        <w:rPr>
          <w:rtl/>
          <w:lang w:bidi="fa-IR"/>
        </w:rPr>
      </w:pPr>
      <w:r>
        <w:rPr>
          <w:rtl/>
          <w:lang w:bidi="fa-IR"/>
        </w:rPr>
        <w:t xml:space="preserve">1 </w:t>
      </w:r>
      <w:r w:rsidR="00F10858">
        <w:rPr>
          <w:rtl/>
          <w:lang w:bidi="fa-IR"/>
        </w:rPr>
        <w:t>-</w:t>
      </w:r>
      <w:r>
        <w:rPr>
          <w:rtl/>
          <w:lang w:bidi="fa-IR"/>
        </w:rPr>
        <w:t xml:space="preserve"> سيأتي بيان العهود المعزوة </w:t>
      </w:r>
      <w:r w:rsidR="008560EA">
        <w:rPr>
          <w:rFonts w:hint="cs"/>
          <w:rtl/>
          <w:lang w:bidi="fa-IR"/>
        </w:rPr>
        <w:t>ا</w:t>
      </w:r>
      <w:r>
        <w:rPr>
          <w:rtl/>
          <w:lang w:bidi="fa-IR"/>
        </w:rPr>
        <w:t>ليها ف</w:t>
      </w:r>
      <w:r w:rsidR="008560EA">
        <w:rPr>
          <w:rFonts w:hint="cs"/>
          <w:rtl/>
          <w:lang w:bidi="fa-IR"/>
        </w:rPr>
        <w:t>ى</w:t>
      </w:r>
      <w:r>
        <w:rPr>
          <w:rtl/>
          <w:lang w:bidi="fa-IR"/>
        </w:rPr>
        <w:t xml:space="preserve"> هذا الجزء </w:t>
      </w:r>
      <w:r w:rsidR="008560EA">
        <w:rPr>
          <w:rFonts w:hint="cs"/>
          <w:rtl/>
          <w:lang w:bidi="fa-IR"/>
        </w:rPr>
        <w:t>ا</w:t>
      </w:r>
      <w:r>
        <w:rPr>
          <w:rtl/>
          <w:lang w:bidi="fa-IR"/>
        </w:rPr>
        <w:t>نشاء الله.</w:t>
      </w:r>
    </w:p>
    <w:p w:rsidR="00F10858" w:rsidRDefault="00D83748" w:rsidP="008560EA">
      <w:pPr>
        <w:pStyle w:val="libFootnote0"/>
        <w:rPr>
          <w:rtl/>
          <w:lang w:bidi="fa-IR"/>
        </w:rPr>
      </w:pPr>
      <w:r>
        <w:rPr>
          <w:rtl/>
          <w:lang w:bidi="fa-IR"/>
        </w:rPr>
        <w:t xml:space="preserve">2 </w:t>
      </w:r>
      <w:r w:rsidR="00F10858">
        <w:rPr>
          <w:rtl/>
          <w:lang w:bidi="fa-IR"/>
        </w:rPr>
        <w:t>-</w:t>
      </w:r>
      <w:r>
        <w:rPr>
          <w:rtl/>
          <w:lang w:bidi="fa-IR"/>
        </w:rPr>
        <w:t xml:space="preserve"> سيوافيك تفصيل قتل الحضرم</w:t>
      </w:r>
      <w:r w:rsidR="008560EA">
        <w:rPr>
          <w:rFonts w:hint="cs"/>
          <w:rtl/>
          <w:lang w:bidi="fa-IR"/>
        </w:rPr>
        <w:t>ى</w:t>
      </w:r>
      <w:r>
        <w:rPr>
          <w:rtl/>
          <w:lang w:bidi="fa-IR"/>
        </w:rPr>
        <w:t xml:space="preserve"> ف</w:t>
      </w:r>
      <w:r w:rsidR="008560EA">
        <w:rPr>
          <w:rFonts w:hint="cs"/>
          <w:rtl/>
          <w:lang w:bidi="fa-IR"/>
        </w:rPr>
        <w:t>ى</w:t>
      </w:r>
      <w:r>
        <w:rPr>
          <w:rtl/>
          <w:lang w:bidi="fa-IR"/>
        </w:rPr>
        <w:t xml:space="preserve"> هذا الجزء.</w:t>
      </w:r>
    </w:p>
    <w:p w:rsidR="00F10858" w:rsidRDefault="00D83748" w:rsidP="008560EA">
      <w:pPr>
        <w:pStyle w:val="libFootnote0"/>
        <w:rPr>
          <w:rtl/>
          <w:lang w:bidi="fa-IR"/>
        </w:rPr>
      </w:pPr>
      <w:r>
        <w:rPr>
          <w:rtl/>
          <w:lang w:bidi="fa-IR"/>
        </w:rPr>
        <w:t xml:space="preserve">3 </w:t>
      </w:r>
      <w:r w:rsidR="00F10858">
        <w:rPr>
          <w:rtl/>
          <w:lang w:bidi="fa-IR"/>
        </w:rPr>
        <w:t>-</w:t>
      </w:r>
      <w:r>
        <w:rPr>
          <w:rtl/>
          <w:lang w:bidi="fa-IR"/>
        </w:rPr>
        <w:t xml:space="preserve"> هذه الجملة لا توجد ف</w:t>
      </w:r>
      <w:r w:rsidR="008560EA">
        <w:rPr>
          <w:rFonts w:hint="cs"/>
          <w:rtl/>
          <w:lang w:bidi="fa-IR"/>
        </w:rPr>
        <w:t>ى</w:t>
      </w:r>
      <w:r>
        <w:rPr>
          <w:rtl/>
          <w:lang w:bidi="fa-IR"/>
        </w:rPr>
        <w:t xml:space="preserve"> كلام معاوية.</w:t>
      </w:r>
    </w:p>
    <w:p w:rsidR="00F10858" w:rsidRDefault="00F10858" w:rsidP="00F10858">
      <w:pPr>
        <w:pStyle w:val="libNormal"/>
        <w:rPr>
          <w:lang w:bidi="fa-IR"/>
        </w:rPr>
      </w:pPr>
      <w:r>
        <w:rPr>
          <w:rtl/>
          <w:lang w:bidi="fa-IR"/>
        </w:rPr>
        <w:br w:type="page"/>
      </w:r>
    </w:p>
    <w:p w:rsidR="008560EA" w:rsidRDefault="00D83748" w:rsidP="008560EA">
      <w:pPr>
        <w:pStyle w:val="libNormal0"/>
        <w:rPr>
          <w:rtl/>
          <w:lang w:bidi="fa-IR"/>
        </w:rPr>
      </w:pPr>
      <w:r>
        <w:rPr>
          <w:rtl/>
          <w:lang w:bidi="fa-IR"/>
        </w:rPr>
        <w:lastRenderedPageBreak/>
        <w:t>حاج</w:t>
      </w:r>
      <w:r w:rsidR="008560EA">
        <w:rPr>
          <w:rFonts w:hint="cs"/>
          <w:rtl/>
          <w:lang w:bidi="fa-IR"/>
        </w:rPr>
        <w:t>ّ</w:t>
      </w:r>
      <w:r>
        <w:rPr>
          <w:rtl/>
          <w:lang w:bidi="fa-IR"/>
        </w:rPr>
        <w:t>ا</w:t>
      </w:r>
      <w:r w:rsidR="008560EA">
        <w:rPr>
          <w:rFonts w:hint="cs"/>
          <w:rtl/>
          <w:lang w:bidi="fa-IR"/>
        </w:rPr>
        <w:t>ً</w:t>
      </w:r>
      <w:r>
        <w:rPr>
          <w:rtl/>
          <w:lang w:bidi="fa-IR"/>
        </w:rPr>
        <w:t xml:space="preserve"> وأخذ البيعة ليزيد وخطب ومدح يزيد الطاغية ووصفه بالعلم بالسن</w:t>
      </w:r>
      <w:r w:rsidR="008560EA">
        <w:rPr>
          <w:rFonts w:hint="cs"/>
          <w:rtl/>
          <w:lang w:bidi="fa-IR"/>
        </w:rPr>
        <w:t>ّ</w:t>
      </w:r>
      <w:r>
        <w:rPr>
          <w:rtl/>
          <w:lang w:bidi="fa-IR"/>
        </w:rPr>
        <w:t>ة وقراءة القرآن والحلم الذي يرجح بالصم</w:t>
      </w:r>
      <w:r w:rsidR="008560EA">
        <w:rPr>
          <w:rFonts w:hint="cs"/>
          <w:rtl/>
          <w:lang w:bidi="fa-IR"/>
        </w:rPr>
        <w:t>ِّ</w:t>
      </w:r>
      <w:r>
        <w:rPr>
          <w:rtl/>
          <w:lang w:bidi="fa-IR"/>
        </w:rPr>
        <w:t xml:space="preserve"> الص</w:t>
      </w:r>
      <w:r w:rsidR="008560EA">
        <w:rPr>
          <w:rFonts w:hint="cs"/>
          <w:rtl/>
          <w:lang w:bidi="fa-IR"/>
        </w:rPr>
        <w:t>ِّ</w:t>
      </w:r>
      <w:r>
        <w:rPr>
          <w:rtl/>
          <w:lang w:bidi="fa-IR"/>
        </w:rPr>
        <w:t>لاب.</w:t>
      </w:r>
      <w:r w:rsidR="008560EA">
        <w:rPr>
          <w:rFonts w:hint="cs"/>
          <w:rtl/>
          <w:lang w:bidi="fa-IR"/>
        </w:rPr>
        <w:t xml:space="preserve"> </w:t>
      </w:r>
      <w:r>
        <w:rPr>
          <w:rtl/>
          <w:lang w:bidi="fa-IR"/>
        </w:rPr>
        <w:t>فقام الحسين فحمد الله وصلى على الر</w:t>
      </w:r>
      <w:r w:rsidR="008560EA">
        <w:rPr>
          <w:rFonts w:hint="cs"/>
          <w:rtl/>
          <w:lang w:bidi="fa-IR"/>
        </w:rPr>
        <w:t>َّ</w:t>
      </w:r>
      <w:r>
        <w:rPr>
          <w:rtl/>
          <w:lang w:bidi="fa-IR"/>
        </w:rPr>
        <w:t xml:space="preserve">سول </w:t>
      </w:r>
      <w:r w:rsidR="00BE66F2" w:rsidRPr="00BE66F2">
        <w:rPr>
          <w:rStyle w:val="libAlaemChar"/>
          <w:rtl/>
        </w:rPr>
        <w:t>صلى‌الله‌عليه‌وآله‌وسلم</w:t>
      </w:r>
      <w:r>
        <w:rPr>
          <w:rtl/>
          <w:lang w:bidi="fa-IR"/>
        </w:rPr>
        <w:t xml:space="preserve"> ثم</w:t>
      </w:r>
      <w:r w:rsidR="008560EA">
        <w:rPr>
          <w:rFonts w:hint="cs"/>
          <w:rtl/>
          <w:lang w:bidi="fa-IR"/>
        </w:rPr>
        <w:t>ّ</w:t>
      </w:r>
      <w:r>
        <w:rPr>
          <w:rtl/>
          <w:lang w:bidi="fa-IR"/>
        </w:rPr>
        <w:t xml:space="preserve"> قال</w:t>
      </w:r>
      <w:r w:rsidR="00A75710">
        <w:rPr>
          <w:rtl/>
          <w:lang w:bidi="fa-IR"/>
        </w:rPr>
        <w:t>:</w:t>
      </w:r>
    </w:p>
    <w:p w:rsidR="00A9542A" w:rsidRDefault="00D83748" w:rsidP="00A9542A">
      <w:pPr>
        <w:pStyle w:val="libNormal"/>
        <w:rPr>
          <w:rtl/>
          <w:lang w:bidi="fa-IR"/>
        </w:rPr>
      </w:pPr>
      <w:r>
        <w:rPr>
          <w:rtl/>
          <w:lang w:bidi="fa-IR"/>
        </w:rPr>
        <w:t>أم</w:t>
      </w:r>
      <w:r w:rsidR="008560EA">
        <w:rPr>
          <w:rFonts w:hint="cs"/>
          <w:rtl/>
          <w:lang w:bidi="fa-IR"/>
        </w:rPr>
        <w:t>ّ</w:t>
      </w:r>
      <w:r>
        <w:rPr>
          <w:rtl/>
          <w:lang w:bidi="fa-IR"/>
        </w:rPr>
        <w:t>ا بعد</w:t>
      </w:r>
      <w:r w:rsidR="00A75710">
        <w:rPr>
          <w:rtl/>
          <w:lang w:bidi="fa-IR"/>
        </w:rPr>
        <w:t>:</w:t>
      </w:r>
      <w:r>
        <w:rPr>
          <w:rtl/>
          <w:lang w:bidi="fa-IR"/>
        </w:rPr>
        <w:t xml:space="preserve"> يا معاوية</w:t>
      </w:r>
      <w:r w:rsidR="00A75710">
        <w:rPr>
          <w:rtl/>
          <w:lang w:bidi="fa-IR"/>
        </w:rPr>
        <w:t>!</w:t>
      </w:r>
      <w:r>
        <w:rPr>
          <w:rtl/>
          <w:lang w:bidi="fa-IR"/>
        </w:rPr>
        <w:t xml:space="preserve"> فلن يؤد</w:t>
      </w:r>
      <w:r w:rsidR="008560EA">
        <w:rPr>
          <w:rFonts w:hint="cs"/>
          <w:rtl/>
          <w:lang w:bidi="fa-IR"/>
        </w:rPr>
        <w:t>ِّ</w:t>
      </w:r>
      <w:r>
        <w:rPr>
          <w:rtl/>
          <w:lang w:bidi="fa-IR"/>
        </w:rPr>
        <w:t xml:space="preserve">ي القائل </w:t>
      </w:r>
      <w:r w:rsidR="00F10858">
        <w:rPr>
          <w:rtl/>
          <w:lang w:bidi="fa-IR"/>
        </w:rPr>
        <w:t>-</w:t>
      </w:r>
      <w:r>
        <w:rPr>
          <w:rtl/>
          <w:lang w:bidi="fa-IR"/>
        </w:rPr>
        <w:t xml:space="preserve"> وإن أطنب </w:t>
      </w:r>
      <w:r w:rsidR="00F10858">
        <w:rPr>
          <w:rtl/>
          <w:lang w:bidi="fa-IR"/>
        </w:rPr>
        <w:t>-</w:t>
      </w:r>
      <w:r>
        <w:rPr>
          <w:rtl/>
          <w:lang w:bidi="fa-IR"/>
        </w:rPr>
        <w:t xml:space="preserve"> في صفة الر</w:t>
      </w:r>
      <w:r w:rsidR="008560EA">
        <w:rPr>
          <w:rFonts w:hint="cs"/>
          <w:rtl/>
          <w:lang w:bidi="fa-IR"/>
        </w:rPr>
        <w:t>َّ</w:t>
      </w:r>
      <w:r>
        <w:rPr>
          <w:rtl/>
          <w:lang w:bidi="fa-IR"/>
        </w:rPr>
        <w:t xml:space="preserve">سول </w:t>
      </w:r>
      <w:r w:rsidR="008A1F53" w:rsidRPr="008A1F53">
        <w:rPr>
          <w:rStyle w:val="libAlaemChar"/>
          <w:rtl/>
        </w:rPr>
        <w:t>صلى‌الله‌عليه‌وآله‌وسلم</w:t>
      </w:r>
      <w:r>
        <w:rPr>
          <w:rtl/>
          <w:lang w:bidi="fa-IR"/>
        </w:rPr>
        <w:t xml:space="preserve"> من جميع جزءا</w:t>
      </w:r>
      <w:r w:rsidR="008560EA">
        <w:rPr>
          <w:rFonts w:hint="cs"/>
          <w:rtl/>
          <w:lang w:bidi="fa-IR"/>
        </w:rPr>
        <w:t>ً</w:t>
      </w:r>
      <w:r w:rsidR="00A75710">
        <w:rPr>
          <w:rtl/>
          <w:lang w:bidi="fa-IR"/>
        </w:rPr>
        <w:t>،</w:t>
      </w:r>
      <w:r>
        <w:rPr>
          <w:rtl/>
          <w:lang w:bidi="fa-IR"/>
        </w:rPr>
        <w:t xml:space="preserve"> قد فهمت ما ألبست به الخلف بعد رسول الله </w:t>
      </w:r>
      <w:r w:rsidR="008A1F53" w:rsidRPr="008A1F53">
        <w:rPr>
          <w:rStyle w:val="libAlaemChar"/>
          <w:rtl/>
        </w:rPr>
        <w:t>صلى‌الله‌عليه‌وآله‌وسلم</w:t>
      </w:r>
      <w:r>
        <w:rPr>
          <w:rtl/>
          <w:lang w:bidi="fa-IR"/>
        </w:rPr>
        <w:t xml:space="preserve"> من </w:t>
      </w:r>
      <w:r w:rsidR="008560EA">
        <w:rPr>
          <w:rFonts w:hint="cs"/>
          <w:rtl/>
          <w:lang w:bidi="fa-IR"/>
        </w:rPr>
        <w:t>ا</w:t>
      </w:r>
      <w:r>
        <w:rPr>
          <w:rtl/>
          <w:lang w:bidi="fa-IR"/>
        </w:rPr>
        <w:t>يجاز الص</w:t>
      </w:r>
      <w:r w:rsidR="008560EA">
        <w:rPr>
          <w:rFonts w:hint="cs"/>
          <w:rtl/>
          <w:lang w:bidi="fa-IR"/>
        </w:rPr>
        <w:t>َّ</w:t>
      </w:r>
      <w:r>
        <w:rPr>
          <w:rtl/>
          <w:lang w:bidi="fa-IR"/>
        </w:rPr>
        <w:t>فة</w:t>
      </w:r>
      <w:r w:rsidR="00A75710">
        <w:rPr>
          <w:rtl/>
          <w:lang w:bidi="fa-IR"/>
        </w:rPr>
        <w:t>،</w:t>
      </w:r>
      <w:r>
        <w:rPr>
          <w:rtl/>
          <w:lang w:bidi="fa-IR"/>
        </w:rPr>
        <w:t xml:space="preserve"> والتنك</w:t>
      </w:r>
      <w:r w:rsidR="008560EA">
        <w:rPr>
          <w:rFonts w:hint="cs"/>
          <w:rtl/>
          <w:lang w:bidi="fa-IR"/>
        </w:rPr>
        <w:t>ّ</w:t>
      </w:r>
      <w:r>
        <w:rPr>
          <w:rtl/>
          <w:lang w:bidi="fa-IR"/>
        </w:rPr>
        <w:t>ب عن استبلاغ البيعة</w:t>
      </w:r>
      <w:r w:rsidR="00A75710">
        <w:rPr>
          <w:rtl/>
          <w:lang w:bidi="fa-IR"/>
        </w:rPr>
        <w:t>،</w:t>
      </w:r>
      <w:r>
        <w:rPr>
          <w:rtl/>
          <w:lang w:bidi="fa-IR"/>
        </w:rPr>
        <w:t xml:space="preserve"> وهيهات هيهات يا معاوية</w:t>
      </w:r>
      <w:r w:rsidR="00A75710">
        <w:rPr>
          <w:rtl/>
          <w:lang w:bidi="fa-IR"/>
        </w:rPr>
        <w:t>!</w:t>
      </w:r>
      <w:r>
        <w:rPr>
          <w:rtl/>
          <w:lang w:bidi="fa-IR"/>
        </w:rPr>
        <w:t xml:space="preserve"> فضح الصبح فحمة الدجى</w:t>
      </w:r>
      <w:r w:rsidR="00A75710">
        <w:rPr>
          <w:rtl/>
          <w:lang w:bidi="fa-IR"/>
        </w:rPr>
        <w:t>،</w:t>
      </w:r>
      <w:r>
        <w:rPr>
          <w:rtl/>
          <w:lang w:bidi="fa-IR"/>
        </w:rPr>
        <w:t xml:space="preserve"> وبهرت الشمس أنوار السرج</w:t>
      </w:r>
      <w:r w:rsidR="00A75710">
        <w:rPr>
          <w:rtl/>
          <w:lang w:bidi="fa-IR"/>
        </w:rPr>
        <w:t>،</w:t>
      </w:r>
      <w:r>
        <w:rPr>
          <w:rtl/>
          <w:lang w:bidi="fa-IR"/>
        </w:rPr>
        <w:t xml:space="preserve"> ولقد فض</w:t>
      </w:r>
      <w:r w:rsidR="008560EA">
        <w:rPr>
          <w:rFonts w:hint="cs"/>
          <w:rtl/>
          <w:lang w:bidi="fa-IR"/>
        </w:rPr>
        <w:t>َّ</w:t>
      </w:r>
      <w:r>
        <w:rPr>
          <w:rtl/>
          <w:lang w:bidi="fa-IR"/>
        </w:rPr>
        <w:t>لت حتى أفرطت</w:t>
      </w:r>
      <w:r w:rsidR="00A75710">
        <w:rPr>
          <w:rtl/>
          <w:lang w:bidi="fa-IR"/>
        </w:rPr>
        <w:t>،</w:t>
      </w:r>
      <w:r>
        <w:rPr>
          <w:rtl/>
          <w:lang w:bidi="fa-IR"/>
        </w:rPr>
        <w:t xml:space="preserve"> واستأثرت حتى أجحفت</w:t>
      </w:r>
      <w:r w:rsidR="00A75710">
        <w:rPr>
          <w:rtl/>
          <w:lang w:bidi="fa-IR"/>
        </w:rPr>
        <w:t>،</w:t>
      </w:r>
      <w:r>
        <w:rPr>
          <w:rtl/>
          <w:lang w:bidi="fa-IR"/>
        </w:rPr>
        <w:t xml:space="preserve"> ومنعت</w:t>
      </w:r>
      <w:r w:rsidR="008560EA">
        <w:rPr>
          <w:rFonts w:hint="cs"/>
          <w:rtl/>
          <w:lang w:bidi="fa-IR"/>
        </w:rPr>
        <w:t>َ</w:t>
      </w:r>
      <w:r>
        <w:rPr>
          <w:rtl/>
          <w:lang w:bidi="fa-IR"/>
        </w:rPr>
        <w:t xml:space="preserve"> حت</w:t>
      </w:r>
      <w:r w:rsidR="008560EA">
        <w:rPr>
          <w:rFonts w:hint="cs"/>
          <w:rtl/>
          <w:lang w:bidi="fa-IR"/>
        </w:rPr>
        <w:t>ّ</w:t>
      </w:r>
      <w:r>
        <w:rPr>
          <w:rtl/>
          <w:lang w:bidi="fa-IR"/>
        </w:rPr>
        <w:t>ى بخلت</w:t>
      </w:r>
      <w:r w:rsidR="00A75710">
        <w:rPr>
          <w:rtl/>
          <w:lang w:bidi="fa-IR"/>
        </w:rPr>
        <w:t>،</w:t>
      </w:r>
      <w:r>
        <w:rPr>
          <w:rtl/>
          <w:lang w:bidi="fa-IR"/>
        </w:rPr>
        <w:t xml:space="preserve"> وجرت</w:t>
      </w:r>
      <w:r w:rsidR="008560EA">
        <w:rPr>
          <w:rFonts w:hint="cs"/>
          <w:rtl/>
          <w:lang w:bidi="fa-IR"/>
        </w:rPr>
        <w:t>َ</w:t>
      </w:r>
      <w:r>
        <w:rPr>
          <w:rtl/>
          <w:lang w:bidi="fa-IR"/>
        </w:rPr>
        <w:t xml:space="preserve"> حتى جاوزت</w:t>
      </w:r>
      <w:r w:rsidR="00A75710">
        <w:rPr>
          <w:rtl/>
          <w:lang w:bidi="fa-IR"/>
        </w:rPr>
        <w:t>،</w:t>
      </w:r>
      <w:r>
        <w:rPr>
          <w:rtl/>
          <w:lang w:bidi="fa-IR"/>
        </w:rPr>
        <w:t xml:space="preserve"> ما بذلت لذي حق</w:t>
      </w:r>
      <w:r w:rsidR="008560EA">
        <w:rPr>
          <w:rFonts w:hint="cs"/>
          <w:rtl/>
          <w:lang w:bidi="fa-IR"/>
        </w:rPr>
        <w:t>ّ</w:t>
      </w:r>
      <w:r>
        <w:rPr>
          <w:rtl/>
          <w:lang w:bidi="fa-IR"/>
        </w:rPr>
        <w:t xml:space="preserve"> من أتم</w:t>
      </w:r>
      <w:r w:rsidR="008560EA">
        <w:rPr>
          <w:rFonts w:hint="cs"/>
          <w:rtl/>
          <w:lang w:bidi="fa-IR"/>
        </w:rPr>
        <w:t>َّ</w:t>
      </w:r>
      <w:r>
        <w:rPr>
          <w:rtl/>
          <w:lang w:bidi="fa-IR"/>
        </w:rPr>
        <w:t xml:space="preserve"> حق</w:t>
      </w:r>
      <w:r w:rsidR="008560EA">
        <w:rPr>
          <w:rFonts w:hint="cs"/>
          <w:rtl/>
          <w:lang w:bidi="fa-IR"/>
        </w:rPr>
        <w:t>ّ</w:t>
      </w:r>
      <w:r>
        <w:rPr>
          <w:rtl/>
          <w:lang w:bidi="fa-IR"/>
        </w:rPr>
        <w:t>ه بنصيب حتى أخذ الشيطان حظ</w:t>
      </w:r>
      <w:r w:rsidR="008560EA">
        <w:rPr>
          <w:rFonts w:hint="cs"/>
          <w:rtl/>
          <w:lang w:bidi="fa-IR"/>
        </w:rPr>
        <w:t>ّ</w:t>
      </w:r>
      <w:r>
        <w:rPr>
          <w:rtl/>
          <w:lang w:bidi="fa-IR"/>
        </w:rPr>
        <w:t>ه الأوفر</w:t>
      </w:r>
      <w:r w:rsidR="00A75710">
        <w:rPr>
          <w:rtl/>
          <w:lang w:bidi="fa-IR"/>
        </w:rPr>
        <w:t>،</w:t>
      </w:r>
      <w:r>
        <w:rPr>
          <w:rtl/>
          <w:lang w:bidi="fa-IR"/>
        </w:rPr>
        <w:t xml:space="preserve"> ونصيبه الأكمل</w:t>
      </w:r>
      <w:r w:rsidR="00A75710">
        <w:rPr>
          <w:rtl/>
          <w:lang w:bidi="fa-IR"/>
        </w:rPr>
        <w:t>،</w:t>
      </w:r>
      <w:r>
        <w:rPr>
          <w:rtl/>
          <w:lang w:bidi="fa-IR"/>
        </w:rPr>
        <w:t xml:space="preserve"> وفهمت ما ذكرته عن يزيد من اكتماله وسياسته ل</w:t>
      </w:r>
      <w:r w:rsidR="008560EA">
        <w:rPr>
          <w:rFonts w:hint="cs"/>
          <w:rtl/>
          <w:lang w:bidi="fa-IR"/>
        </w:rPr>
        <w:t>اُ</w:t>
      </w:r>
      <w:r>
        <w:rPr>
          <w:rtl/>
          <w:lang w:bidi="fa-IR"/>
        </w:rPr>
        <w:t>م</w:t>
      </w:r>
      <w:r w:rsidR="008560EA">
        <w:rPr>
          <w:rFonts w:hint="cs"/>
          <w:rtl/>
          <w:lang w:bidi="fa-IR"/>
        </w:rPr>
        <w:t>ّ</w:t>
      </w:r>
      <w:r>
        <w:rPr>
          <w:rtl/>
          <w:lang w:bidi="fa-IR"/>
        </w:rPr>
        <w:t>ة محم</w:t>
      </w:r>
      <w:r w:rsidR="008560EA">
        <w:rPr>
          <w:rFonts w:hint="cs"/>
          <w:rtl/>
          <w:lang w:bidi="fa-IR"/>
        </w:rPr>
        <w:t>ّ</w:t>
      </w:r>
      <w:r>
        <w:rPr>
          <w:rtl/>
          <w:lang w:bidi="fa-IR"/>
        </w:rPr>
        <w:t xml:space="preserve">د </w:t>
      </w:r>
      <w:r w:rsidR="008A1F53" w:rsidRPr="008A1F53">
        <w:rPr>
          <w:rStyle w:val="libAlaemChar"/>
          <w:rtl/>
        </w:rPr>
        <w:t>صلى‌الله‌عليه‌وآله‌وسلم</w:t>
      </w:r>
      <w:r w:rsidR="00A75710">
        <w:rPr>
          <w:rtl/>
          <w:lang w:bidi="fa-IR"/>
        </w:rPr>
        <w:t>،</w:t>
      </w:r>
      <w:r>
        <w:rPr>
          <w:rtl/>
          <w:lang w:bidi="fa-IR"/>
        </w:rPr>
        <w:t xml:space="preserve"> تريد أن توهم الناس في يزيد</w:t>
      </w:r>
      <w:r w:rsidR="00A75710">
        <w:rPr>
          <w:rtl/>
          <w:lang w:bidi="fa-IR"/>
        </w:rPr>
        <w:t>،</w:t>
      </w:r>
      <w:r>
        <w:rPr>
          <w:rtl/>
          <w:lang w:bidi="fa-IR"/>
        </w:rPr>
        <w:t xml:space="preserve"> كأن</w:t>
      </w:r>
      <w:r w:rsidR="008560EA">
        <w:rPr>
          <w:rFonts w:hint="cs"/>
          <w:rtl/>
          <w:lang w:bidi="fa-IR"/>
        </w:rPr>
        <w:t>ّ</w:t>
      </w:r>
      <w:r>
        <w:rPr>
          <w:rtl/>
          <w:lang w:bidi="fa-IR"/>
        </w:rPr>
        <w:t>ك تصف محجوبا</w:t>
      </w:r>
      <w:r w:rsidR="008560EA">
        <w:rPr>
          <w:rFonts w:hint="cs"/>
          <w:rtl/>
          <w:lang w:bidi="fa-IR"/>
        </w:rPr>
        <w:t>ً</w:t>
      </w:r>
      <w:r>
        <w:rPr>
          <w:rtl/>
          <w:lang w:bidi="fa-IR"/>
        </w:rPr>
        <w:t xml:space="preserve"> أو تنع</w:t>
      </w:r>
      <w:r w:rsidR="008560EA">
        <w:rPr>
          <w:rFonts w:hint="cs"/>
          <w:rtl/>
          <w:lang w:bidi="fa-IR"/>
        </w:rPr>
        <w:t>َ</w:t>
      </w:r>
      <w:r>
        <w:rPr>
          <w:rtl/>
          <w:lang w:bidi="fa-IR"/>
        </w:rPr>
        <w:t>ت</w:t>
      </w:r>
      <w:r w:rsidR="008560EA">
        <w:rPr>
          <w:rFonts w:hint="cs"/>
          <w:rtl/>
          <w:lang w:bidi="fa-IR"/>
        </w:rPr>
        <w:t>ُ</w:t>
      </w:r>
      <w:r>
        <w:rPr>
          <w:rtl/>
          <w:lang w:bidi="fa-IR"/>
        </w:rPr>
        <w:t xml:space="preserve"> غائبا</w:t>
      </w:r>
      <w:r w:rsidR="008560EA">
        <w:rPr>
          <w:rFonts w:hint="cs"/>
          <w:rtl/>
          <w:lang w:bidi="fa-IR"/>
        </w:rPr>
        <w:t>ً</w:t>
      </w:r>
      <w:r w:rsidR="00A75710">
        <w:rPr>
          <w:rtl/>
          <w:lang w:bidi="fa-IR"/>
        </w:rPr>
        <w:t>،</w:t>
      </w:r>
      <w:r>
        <w:rPr>
          <w:rtl/>
          <w:lang w:bidi="fa-IR"/>
        </w:rPr>
        <w:t xml:space="preserve"> أو تخبر عم</w:t>
      </w:r>
      <w:r w:rsidR="008560EA">
        <w:rPr>
          <w:rFonts w:hint="cs"/>
          <w:rtl/>
          <w:lang w:bidi="fa-IR"/>
        </w:rPr>
        <w:t>ّ</w:t>
      </w:r>
      <w:r>
        <w:rPr>
          <w:rtl/>
          <w:lang w:bidi="fa-IR"/>
        </w:rPr>
        <w:t>ا كان مم</w:t>
      </w:r>
      <w:r w:rsidR="008560EA">
        <w:rPr>
          <w:rFonts w:hint="cs"/>
          <w:rtl/>
          <w:lang w:bidi="fa-IR"/>
        </w:rPr>
        <w:t>ّ</w:t>
      </w:r>
      <w:r>
        <w:rPr>
          <w:rtl/>
          <w:lang w:bidi="fa-IR"/>
        </w:rPr>
        <w:t>ا احتويته بعلم خاص</w:t>
      </w:r>
      <w:r w:rsidR="008560EA">
        <w:rPr>
          <w:rFonts w:hint="cs"/>
          <w:rtl/>
          <w:lang w:bidi="fa-IR"/>
        </w:rPr>
        <w:t>ّ</w:t>
      </w:r>
      <w:r w:rsidR="00A75710">
        <w:rPr>
          <w:rtl/>
          <w:lang w:bidi="fa-IR"/>
        </w:rPr>
        <w:t>،</w:t>
      </w:r>
      <w:r>
        <w:rPr>
          <w:rtl/>
          <w:lang w:bidi="fa-IR"/>
        </w:rPr>
        <w:t xml:space="preserve"> وقد دل</w:t>
      </w:r>
      <w:r w:rsidR="008560EA">
        <w:rPr>
          <w:rFonts w:hint="cs"/>
          <w:rtl/>
          <w:lang w:bidi="fa-IR"/>
        </w:rPr>
        <w:t>ّ</w:t>
      </w:r>
      <w:r>
        <w:rPr>
          <w:rtl/>
          <w:lang w:bidi="fa-IR"/>
        </w:rPr>
        <w:t xml:space="preserve"> يزيد من نفسه على موقع رأيه</w:t>
      </w:r>
      <w:r w:rsidR="00A75710">
        <w:rPr>
          <w:rtl/>
          <w:lang w:bidi="fa-IR"/>
        </w:rPr>
        <w:t>،</w:t>
      </w:r>
      <w:r>
        <w:rPr>
          <w:rtl/>
          <w:lang w:bidi="fa-IR"/>
        </w:rPr>
        <w:t xml:space="preserve"> فخذ ليزيد فيما أخذ به من استقرائه الكلاب المتهارشة عند التحارش</w:t>
      </w:r>
      <w:r w:rsidR="00A75710">
        <w:rPr>
          <w:rtl/>
          <w:lang w:bidi="fa-IR"/>
        </w:rPr>
        <w:t>،</w:t>
      </w:r>
      <w:r>
        <w:rPr>
          <w:rtl/>
          <w:lang w:bidi="fa-IR"/>
        </w:rPr>
        <w:t xml:space="preserve"> والحمام السب</w:t>
      </w:r>
      <w:r w:rsidR="008560EA">
        <w:rPr>
          <w:rFonts w:hint="cs"/>
          <w:rtl/>
          <w:lang w:bidi="fa-IR"/>
        </w:rPr>
        <w:t>ّ</w:t>
      </w:r>
      <w:r>
        <w:rPr>
          <w:rtl/>
          <w:lang w:bidi="fa-IR"/>
        </w:rPr>
        <w:t>ق لأترابهن</w:t>
      </w:r>
      <w:r w:rsidR="008560EA">
        <w:rPr>
          <w:rFonts w:hint="cs"/>
          <w:rtl/>
          <w:lang w:bidi="fa-IR"/>
        </w:rPr>
        <w:t>َّ</w:t>
      </w:r>
      <w:r w:rsidR="00A75710">
        <w:rPr>
          <w:rtl/>
          <w:lang w:bidi="fa-IR"/>
        </w:rPr>
        <w:t>،</w:t>
      </w:r>
      <w:r>
        <w:rPr>
          <w:rtl/>
          <w:lang w:bidi="fa-IR"/>
        </w:rPr>
        <w:t xml:space="preserve"> والقينات ذوات المعازف</w:t>
      </w:r>
      <w:r w:rsidR="00A75710">
        <w:rPr>
          <w:rtl/>
          <w:lang w:bidi="fa-IR"/>
        </w:rPr>
        <w:t>،</w:t>
      </w:r>
      <w:r>
        <w:rPr>
          <w:rtl/>
          <w:lang w:bidi="fa-IR"/>
        </w:rPr>
        <w:t xml:space="preserve"> وضروب الملاهي</w:t>
      </w:r>
      <w:r w:rsidR="00A75710">
        <w:rPr>
          <w:rtl/>
          <w:lang w:bidi="fa-IR"/>
        </w:rPr>
        <w:t>،</w:t>
      </w:r>
      <w:r>
        <w:rPr>
          <w:rtl/>
          <w:lang w:bidi="fa-IR"/>
        </w:rPr>
        <w:t xml:space="preserve"> تجده ناصرا</w:t>
      </w:r>
      <w:r w:rsidR="008560EA">
        <w:rPr>
          <w:rFonts w:hint="cs"/>
          <w:rtl/>
          <w:lang w:bidi="fa-IR"/>
        </w:rPr>
        <w:t>ً</w:t>
      </w:r>
      <w:r>
        <w:rPr>
          <w:rtl/>
          <w:lang w:bidi="fa-IR"/>
        </w:rPr>
        <w:t xml:space="preserve"> ودع عنك ما تحاول</w:t>
      </w:r>
      <w:r w:rsidR="00A75710">
        <w:rPr>
          <w:rtl/>
          <w:lang w:bidi="fa-IR"/>
        </w:rPr>
        <w:t>،</w:t>
      </w:r>
      <w:r>
        <w:rPr>
          <w:rtl/>
          <w:lang w:bidi="fa-IR"/>
        </w:rPr>
        <w:t xml:space="preserve"> فما أغناك أن تلقى الله بوزر هذا الخلق أكثر مم</w:t>
      </w:r>
      <w:r w:rsidR="008560EA">
        <w:rPr>
          <w:rFonts w:hint="cs"/>
          <w:rtl/>
          <w:lang w:bidi="fa-IR"/>
        </w:rPr>
        <w:t>ّ</w:t>
      </w:r>
      <w:r>
        <w:rPr>
          <w:rtl/>
          <w:lang w:bidi="fa-IR"/>
        </w:rPr>
        <w:t>ا أنت لاقيه</w:t>
      </w:r>
      <w:r w:rsidR="00A75710">
        <w:rPr>
          <w:rtl/>
          <w:lang w:bidi="fa-IR"/>
        </w:rPr>
        <w:t>،</w:t>
      </w:r>
      <w:r>
        <w:rPr>
          <w:rtl/>
          <w:lang w:bidi="fa-IR"/>
        </w:rPr>
        <w:t xml:space="preserve"> فوالله ما برحت</w:t>
      </w:r>
      <w:r w:rsidR="008560EA">
        <w:rPr>
          <w:rFonts w:hint="cs"/>
          <w:rtl/>
          <w:lang w:bidi="fa-IR"/>
        </w:rPr>
        <w:t>َ</w:t>
      </w:r>
      <w:r>
        <w:rPr>
          <w:rtl/>
          <w:lang w:bidi="fa-IR"/>
        </w:rPr>
        <w:t xml:space="preserve"> تقد</w:t>
      </w:r>
      <w:r w:rsidR="008560EA">
        <w:rPr>
          <w:rFonts w:hint="cs"/>
          <w:rtl/>
          <w:lang w:bidi="fa-IR"/>
        </w:rPr>
        <w:t>ّ</w:t>
      </w:r>
      <w:r>
        <w:rPr>
          <w:rtl/>
          <w:lang w:bidi="fa-IR"/>
        </w:rPr>
        <w:t>م باطلا</w:t>
      </w:r>
      <w:r w:rsidR="008560EA">
        <w:rPr>
          <w:rFonts w:hint="cs"/>
          <w:rtl/>
          <w:lang w:bidi="fa-IR"/>
        </w:rPr>
        <w:t>ً</w:t>
      </w:r>
      <w:r>
        <w:rPr>
          <w:rtl/>
          <w:lang w:bidi="fa-IR"/>
        </w:rPr>
        <w:t xml:space="preserve"> في جور</w:t>
      </w:r>
      <w:r w:rsidR="00A75710">
        <w:rPr>
          <w:rtl/>
          <w:lang w:bidi="fa-IR"/>
        </w:rPr>
        <w:t>،</w:t>
      </w:r>
      <w:r>
        <w:rPr>
          <w:rtl/>
          <w:lang w:bidi="fa-IR"/>
        </w:rPr>
        <w:t xml:space="preserve"> وح</w:t>
      </w:r>
      <w:r w:rsidR="008560EA">
        <w:rPr>
          <w:rFonts w:hint="cs"/>
          <w:rtl/>
          <w:lang w:bidi="fa-IR"/>
        </w:rPr>
        <w:t>َ</w:t>
      </w:r>
      <w:r>
        <w:rPr>
          <w:rtl/>
          <w:lang w:bidi="fa-IR"/>
        </w:rPr>
        <w:t>ن</w:t>
      </w:r>
      <w:r w:rsidR="008560EA">
        <w:rPr>
          <w:rFonts w:hint="cs"/>
          <w:rtl/>
          <w:lang w:bidi="fa-IR"/>
        </w:rPr>
        <w:t>َ</w:t>
      </w:r>
      <w:r>
        <w:rPr>
          <w:rtl/>
          <w:lang w:bidi="fa-IR"/>
        </w:rPr>
        <w:t>قا</w:t>
      </w:r>
      <w:r w:rsidR="008560EA">
        <w:rPr>
          <w:rFonts w:hint="cs"/>
          <w:rtl/>
          <w:lang w:bidi="fa-IR"/>
        </w:rPr>
        <w:t>ً</w:t>
      </w:r>
      <w:r>
        <w:rPr>
          <w:rtl/>
          <w:lang w:bidi="fa-IR"/>
        </w:rPr>
        <w:t xml:space="preserve"> في ظلم</w:t>
      </w:r>
      <w:r w:rsidR="00A75710">
        <w:rPr>
          <w:rtl/>
          <w:lang w:bidi="fa-IR"/>
        </w:rPr>
        <w:t>،</w:t>
      </w:r>
      <w:r>
        <w:rPr>
          <w:rtl/>
          <w:lang w:bidi="fa-IR"/>
        </w:rPr>
        <w:t xml:space="preserve"> حتى ملأت الأسقية</w:t>
      </w:r>
      <w:r w:rsidR="00A75710">
        <w:rPr>
          <w:rtl/>
          <w:lang w:bidi="fa-IR"/>
        </w:rPr>
        <w:t>،</w:t>
      </w:r>
      <w:r>
        <w:rPr>
          <w:rtl/>
          <w:lang w:bidi="fa-IR"/>
        </w:rPr>
        <w:t xml:space="preserve"> وما بينك و بين الموت إل</w:t>
      </w:r>
      <w:r w:rsidR="008560EA">
        <w:rPr>
          <w:rFonts w:hint="cs"/>
          <w:rtl/>
          <w:lang w:bidi="fa-IR"/>
        </w:rPr>
        <w:t>ّ</w:t>
      </w:r>
      <w:r>
        <w:rPr>
          <w:rtl/>
          <w:lang w:bidi="fa-IR"/>
        </w:rPr>
        <w:t>ا غمضة</w:t>
      </w:r>
      <w:r w:rsidR="00A75710">
        <w:rPr>
          <w:rtl/>
          <w:lang w:bidi="fa-IR"/>
        </w:rPr>
        <w:t>،</w:t>
      </w:r>
      <w:r>
        <w:rPr>
          <w:rtl/>
          <w:lang w:bidi="fa-IR"/>
        </w:rPr>
        <w:t xml:space="preserve"> فتقد</w:t>
      </w:r>
      <w:r w:rsidR="008560EA">
        <w:rPr>
          <w:rFonts w:hint="cs"/>
          <w:rtl/>
          <w:lang w:bidi="fa-IR"/>
        </w:rPr>
        <w:t>َّ</w:t>
      </w:r>
      <w:r>
        <w:rPr>
          <w:rtl/>
          <w:lang w:bidi="fa-IR"/>
        </w:rPr>
        <w:t>م على عمل محفوظ في يوم مشهود</w:t>
      </w:r>
      <w:r w:rsidR="00A75710">
        <w:rPr>
          <w:rtl/>
          <w:lang w:bidi="fa-IR"/>
        </w:rPr>
        <w:t>،</w:t>
      </w:r>
      <w:r>
        <w:rPr>
          <w:rtl/>
          <w:lang w:bidi="fa-IR"/>
        </w:rPr>
        <w:t xml:space="preserve"> ولات حين مناص</w:t>
      </w:r>
      <w:r w:rsidR="00A75710">
        <w:rPr>
          <w:rtl/>
          <w:lang w:bidi="fa-IR"/>
        </w:rPr>
        <w:t>،</w:t>
      </w:r>
      <w:r>
        <w:rPr>
          <w:rtl/>
          <w:lang w:bidi="fa-IR"/>
        </w:rPr>
        <w:t xml:space="preserve"> ورأيتك عر</w:t>
      </w:r>
      <w:r w:rsidR="008560EA">
        <w:rPr>
          <w:rFonts w:hint="cs"/>
          <w:rtl/>
          <w:lang w:bidi="fa-IR"/>
        </w:rPr>
        <w:t>ّ</w:t>
      </w:r>
      <w:r>
        <w:rPr>
          <w:rtl/>
          <w:lang w:bidi="fa-IR"/>
        </w:rPr>
        <w:t>ضت بنا بعد هذا الأمر</w:t>
      </w:r>
      <w:r w:rsidR="00A75710">
        <w:rPr>
          <w:rtl/>
          <w:lang w:bidi="fa-IR"/>
        </w:rPr>
        <w:t>،</w:t>
      </w:r>
      <w:r>
        <w:rPr>
          <w:rtl/>
          <w:lang w:bidi="fa-IR"/>
        </w:rPr>
        <w:t xml:space="preserve"> ومنعتنا عن آبائنا ت</w:t>
      </w:r>
      <w:r w:rsidR="008560EA">
        <w:rPr>
          <w:rFonts w:hint="cs"/>
          <w:rtl/>
          <w:lang w:bidi="fa-IR"/>
        </w:rPr>
        <w:t>ُ</w:t>
      </w:r>
      <w:r>
        <w:rPr>
          <w:rtl/>
          <w:lang w:bidi="fa-IR"/>
        </w:rPr>
        <w:t>راثا</w:t>
      </w:r>
      <w:r w:rsidR="008560EA">
        <w:rPr>
          <w:rFonts w:hint="cs"/>
          <w:rtl/>
          <w:lang w:bidi="fa-IR"/>
        </w:rPr>
        <w:t>ً</w:t>
      </w:r>
      <w:r w:rsidR="00A75710">
        <w:rPr>
          <w:rtl/>
          <w:lang w:bidi="fa-IR"/>
        </w:rPr>
        <w:t>،</w:t>
      </w:r>
      <w:r>
        <w:rPr>
          <w:rtl/>
          <w:lang w:bidi="fa-IR"/>
        </w:rPr>
        <w:t xml:space="preserve"> ولقد </w:t>
      </w:r>
      <w:r w:rsidR="00F10858">
        <w:rPr>
          <w:rtl/>
          <w:lang w:bidi="fa-IR"/>
        </w:rPr>
        <w:t>-</w:t>
      </w:r>
      <w:r>
        <w:rPr>
          <w:rtl/>
          <w:lang w:bidi="fa-IR"/>
        </w:rPr>
        <w:t xml:space="preserve"> لعمر الله </w:t>
      </w:r>
      <w:r w:rsidR="00F10858">
        <w:rPr>
          <w:rtl/>
          <w:lang w:bidi="fa-IR"/>
        </w:rPr>
        <w:t>-</w:t>
      </w:r>
      <w:r>
        <w:rPr>
          <w:rtl/>
          <w:lang w:bidi="fa-IR"/>
        </w:rPr>
        <w:t xml:space="preserve"> أورثنا الر</w:t>
      </w:r>
      <w:r w:rsidR="008560EA">
        <w:rPr>
          <w:rFonts w:hint="cs"/>
          <w:rtl/>
          <w:lang w:bidi="fa-IR"/>
        </w:rPr>
        <w:t>َّ</w:t>
      </w:r>
      <w:r>
        <w:rPr>
          <w:rtl/>
          <w:lang w:bidi="fa-IR"/>
        </w:rPr>
        <w:t>سول عليه الص</w:t>
      </w:r>
      <w:r w:rsidR="008560EA">
        <w:rPr>
          <w:rFonts w:hint="cs"/>
          <w:rtl/>
          <w:lang w:bidi="fa-IR"/>
        </w:rPr>
        <w:t>َّ</w:t>
      </w:r>
      <w:r>
        <w:rPr>
          <w:rtl/>
          <w:lang w:bidi="fa-IR"/>
        </w:rPr>
        <w:t>لاة والس</w:t>
      </w:r>
      <w:r w:rsidR="008560EA">
        <w:rPr>
          <w:rFonts w:hint="cs"/>
          <w:rtl/>
          <w:lang w:bidi="fa-IR"/>
        </w:rPr>
        <w:t>ّ</w:t>
      </w:r>
      <w:r>
        <w:rPr>
          <w:rtl/>
          <w:lang w:bidi="fa-IR"/>
        </w:rPr>
        <w:t>لام ولادة</w:t>
      </w:r>
      <w:r w:rsidR="00A75710">
        <w:rPr>
          <w:rtl/>
          <w:lang w:bidi="fa-IR"/>
        </w:rPr>
        <w:t>،</w:t>
      </w:r>
      <w:r>
        <w:rPr>
          <w:rtl/>
          <w:lang w:bidi="fa-IR"/>
        </w:rPr>
        <w:t xml:space="preserve"> وجئت لنا بما حججتم به القائم عند موت الر</w:t>
      </w:r>
      <w:r w:rsidR="008560EA">
        <w:rPr>
          <w:rFonts w:hint="cs"/>
          <w:rtl/>
          <w:lang w:bidi="fa-IR"/>
        </w:rPr>
        <w:t>َّ</w:t>
      </w:r>
      <w:r>
        <w:rPr>
          <w:rtl/>
          <w:lang w:bidi="fa-IR"/>
        </w:rPr>
        <w:t>سول عليه الص</w:t>
      </w:r>
      <w:r w:rsidR="008560EA">
        <w:rPr>
          <w:rFonts w:hint="cs"/>
          <w:rtl/>
          <w:lang w:bidi="fa-IR"/>
        </w:rPr>
        <w:t>َّ</w:t>
      </w:r>
      <w:r>
        <w:rPr>
          <w:rtl/>
          <w:lang w:bidi="fa-IR"/>
        </w:rPr>
        <w:t>لاة والس</w:t>
      </w:r>
      <w:r w:rsidR="008560EA">
        <w:rPr>
          <w:rFonts w:hint="cs"/>
          <w:rtl/>
          <w:lang w:bidi="fa-IR"/>
        </w:rPr>
        <w:t>َّ</w:t>
      </w:r>
      <w:r>
        <w:rPr>
          <w:rtl/>
          <w:lang w:bidi="fa-IR"/>
        </w:rPr>
        <w:t>لام</w:t>
      </w:r>
      <w:r w:rsidR="00A75710">
        <w:rPr>
          <w:rtl/>
          <w:lang w:bidi="fa-IR"/>
        </w:rPr>
        <w:t>،</w:t>
      </w:r>
      <w:r>
        <w:rPr>
          <w:rtl/>
          <w:lang w:bidi="fa-IR"/>
        </w:rPr>
        <w:t xml:space="preserve"> فأذعن للحج</w:t>
      </w:r>
      <w:r w:rsidR="008560EA">
        <w:rPr>
          <w:rFonts w:hint="cs"/>
          <w:rtl/>
          <w:lang w:bidi="fa-IR"/>
        </w:rPr>
        <w:t>ّ</w:t>
      </w:r>
      <w:r>
        <w:rPr>
          <w:rtl/>
          <w:lang w:bidi="fa-IR"/>
        </w:rPr>
        <w:t>ة بذلك</w:t>
      </w:r>
      <w:r w:rsidR="00A75710">
        <w:rPr>
          <w:rtl/>
          <w:lang w:bidi="fa-IR"/>
        </w:rPr>
        <w:t>،</w:t>
      </w:r>
      <w:r>
        <w:rPr>
          <w:rtl/>
          <w:lang w:bidi="fa-IR"/>
        </w:rPr>
        <w:t xml:space="preserve"> ورد</w:t>
      </w:r>
      <w:r w:rsidR="008560EA">
        <w:rPr>
          <w:rFonts w:hint="cs"/>
          <w:rtl/>
          <w:lang w:bidi="fa-IR"/>
        </w:rPr>
        <w:t>ّ</w:t>
      </w:r>
      <w:r>
        <w:rPr>
          <w:rtl/>
          <w:lang w:bidi="fa-IR"/>
        </w:rPr>
        <w:t>ه الإيمان إلى النصف</w:t>
      </w:r>
      <w:r w:rsidR="00A75710">
        <w:rPr>
          <w:rtl/>
          <w:lang w:bidi="fa-IR"/>
        </w:rPr>
        <w:t>،</w:t>
      </w:r>
      <w:r>
        <w:rPr>
          <w:rtl/>
          <w:lang w:bidi="fa-IR"/>
        </w:rPr>
        <w:t xml:space="preserve"> فركبتم الأعاليل</w:t>
      </w:r>
      <w:r w:rsidR="00A75710">
        <w:rPr>
          <w:rtl/>
          <w:lang w:bidi="fa-IR"/>
        </w:rPr>
        <w:t>،</w:t>
      </w:r>
      <w:r>
        <w:rPr>
          <w:rtl/>
          <w:lang w:bidi="fa-IR"/>
        </w:rPr>
        <w:t xml:space="preserve"> وفعلتم الأفاعيل</w:t>
      </w:r>
      <w:r w:rsidR="00A75710">
        <w:rPr>
          <w:rtl/>
          <w:lang w:bidi="fa-IR"/>
        </w:rPr>
        <w:t>،</w:t>
      </w:r>
      <w:r>
        <w:rPr>
          <w:rtl/>
          <w:lang w:bidi="fa-IR"/>
        </w:rPr>
        <w:t xml:space="preserve"> وقلتم</w:t>
      </w:r>
      <w:r w:rsidR="00A75710">
        <w:rPr>
          <w:rtl/>
          <w:lang w:bidi="fa-IR"/>
        </w:rPr>
        <w:t>:</w:t>
      </w:r>
      <w:r>
        <w:rPr>
          <w:rtl/>
          <w:lang w:bidi="fa-IR"/>
        </w:rPr>
        <w:t xml:space="preserve"> كان ويكون</w:t>
      </w:r>
      <w:r w:rsidR="00A75710">
        <w:rPr>
          <w:rtl/>
          <w:lang w:bidi="fa-IR"/>
        </w:rPr>
        <w:t>،</w:t>
      </w:r>
      <w:r>
        <w:rPr>
          <w:rtl/>
          <w:lang w:bidi="fa-IR"/>
        </w:rPr>
        <w:t xml:space="preserve"> حتى أتاك الأمر يا معاوية</w:t>
      </w:r>
      <w:r w:rsidR="00A75710">
        <w:rPr>
          <w:rtl/>
          <w:lang w:bidi="fa-IR"/>
        </w:rPr>
        <w:t>!</w:t>
      </w:r>
      <w:r>
        <w:rPr>
          <w:rtl/>
          <w:lang w:bidi="fa-IR"/>
        </w:rPr>
        <w:t xml:space="preserve"> من طريق كان قصدها لغيرك</w:t>
      </w:r>
      <w:r w:rsidR="00A75710">
        <w:rPr>
          <w:rtl/>
          <w:lang w:bidi="fa-IR"/>
        </w:rPr>
        <w:t>،</w:t>
      </w:r>
      <w:r>
        <w:rPr>
          <w:rtl/>
          <w:lang w:bidi="fa-IR"/>
        </w:rPr>
        <w:t xml:space="preserve"> فهناك فاعتبروا يا </w:t>
      </w:r>
      <w:r w:rsidR="00A9542A">
        <w:rPr>
          <w:rFonts w:hint="cs"/>
          <w:rtl/>
          <w:lang w:bidi="fa-IR"/>
        </w:rPr>
        <w:t>ا</w:t>
      </w:r>
      <w:r>
        <w:rPr>
          <w:rtl/>
          <w:lang w:bidi="fa-IR"/>
        </w:rPr>
        <w:t>ولي الأبصار. الخطبة.</w:t>
      </w:r>
    </w:p>
    <w:p w:rsidR="00F10858" w:rsidRDefault="00D83748" w:rsidP="00A9542A">
      <w:pPr>
        <w:pStyle w:val="libNormal"/>
        <w:rPr>
          <w:rtl/>
          <w:lang w:bidi="fa-IR"/>
        </w:rPr>
      </w:pPr>
      <w:r>
        <w:rPr>
          <w:rtl/>
          <w:lang w:bidi="fa-IR"/>
        </w:rPr>
        <w:t>ال</w:t>
      </w:r>
      <w:r w:rsidR="00A9542A">
        <w:rPr>
          <w:rFonts w:hint="cs"/>
          <w:rtl/>
          <w:lang w:bidi="fa-IR"/>
        </w:rPr>
        <w:t>ا</w:t>
      </w:r>
      <w:r>
        <w:rPr>
          <w:rtl/>
          <w:lang w:bidi="fa-IR"/>
        </w:rPr>
        <w:t>مامة والسياسة 1</w:t>
      </w:r>
      <w:r w:rsidR="00A75710">
        <w:rPr>
          <w:rtl/>
          <w:lang w:bidi="fa-IR"/>
        </w:rPr>
        <w:t>:</w:t>
      </w:r>
      <w:r>
        <w:rPr>
          <w:rtl/>
          <w:lang w:bidi="fa-IR"/>
        </w:rPr>
        <w:t xml:space="preserve"> 153</w:t>
      </w:r>
      <w:r w:rsidR="00A75710">
        <w:rPr>
          <w:rtl/>
          <w:lang w:bidi="fa-IR"/>
        </w:rPr>
        <w:t>،</w:t>
      </w:r>
      <w:r>
        <w:rPr>
          <w:rtl/>
          <w:lang w:bidi="fa-IR"/>
        </w:rPr>
        <w:t xml:space="preserve"> جمهرة الخطب 2</w:t>
      </w:r>
      <w:r w:rsidR="00A75710">
        <w:rPr>
          <w:rtl/>
          <w:lang w:bidi="fa-IR"/>
        </w:rPr>
        <w:t>:</w:t>
      </w:r>
      <w:r>
        <w:rPr>
          <w:rtl/>
          <w:lang w:bidi="fa-IR"/>
        </w:rPr>
        <w:t xml:space="preserve"> 242.</w:t>
      </w:r>
    </w:p>
    <w:p w:rsidR="00F10858" w:rsidRDefault="00D83748" w:rsidP="00D83748">
      <w:pPr>
        <w:pStyle w:val="libNormal"/>
        <w:rPr>
          <w:rtl/>
          <w:lang w:bidi="fa-IR"/>
        </w:rPr>
      </w:pPr>
      <w:r>
        <w:rPr>
          <w:rtl/>
          <w:lang w:bidi="fa-IR"/>
        </w:rPr>
        <w:t xml:space="preserve">54 </w:t>
      </w:r>
      <w:r w:rsidR="00F10858">
        <w:rPr>
          <w:rtl/>
          <w:lang w:bidi="fa-IR"/>
        </w:rPr>
        <w:t>-</w:t>
      </w:r>
      <w:r>
        <w:rPr>
          <w:rtl/>
          <w:lang w:bidi="fa-IR"/>
        </w:rPr>
        <w:t xml:space="preserve"> من كلام لابن عباس ألقاه في البصرة</w:t>
      </w:r>
      <w:r w:rsidR="00A75710">
        <w:rPr>
          <w:rtl/>
          <w:lang w:bidi="fa-IR"/>
        </w:rPr>
        <w:t>:</w:t>
      </w:r>
      <w:r>
        <w:rPr>
          <w:rtl/>
          <w:lang w:bidi="fa-IR"/>
        </w:rPr>
        <w:t xml:space="preserve"> أي</w:t>
      </w:r>
      <w:r w:rsidR="00A9542A">
        <w:rPr>
          <w:rFonts w:hint="cs"/>
          <w:rtl/>
          <w:lang w:bidi="fa-IR"/>
        </w:rPr>
        <w:t>ُّ</w:t>
      </w:r>
      <w:r>
        <w:rPr>
          <w:rtl/>
          <w:lang w:bidi="fa-IR"/>
        </w:rPr>
        <w:t>ها الن</w:t>
      </w:r>
      <w:r w:rsidR="00A9542A">
        <w:rPr>
          <w:rFonts w:hint="cs"/>
          <w:rtl/>
          <w:lang w:bidi="fa-IR"/>
        </w:rPr>
        <w:t>ّ</w:t>
      </w:r>
      <w:r>
        <w:rPr>
          <w:rtl/>
          <w:lang w:bidi="fa-IR"/>
        </w:rPr>
        <w:t>اس</w:t>
      </w:r>
      <w:r w:rsidR="00A75710">
        <w:rPr>
          <w:rtl/>
          <w:lang w:bidi="fa-IR"/>
        </w:rPr>
        <w:t>!</w:t>
      </w:r>
      <w:r>
        <w:rPr>
          <w:rtl/>
          <w:lang w:bidi="fa-IR"/>
        </w:rPr>
        <w:t xml:space="preserve"> استعد</w:t>
      </w:r>
      <w:r w:rsidR="00A9542A">
        <w:rPr>
          <w:rFonts w:hint="cs"/>
          <w:rtl/>
          <w:lang w:bidi="fa-IR"/>
        </w:rPr>
        <w:t>ّ</w:t>
      </w:r>
      <w:r>
        <w:rPr>
          <w:rtl/>
          <w:lang w:bidi="fa-IR"/>
        </w:rPr>
        <w:t>وا للمسير إلى أمامكم</w:t>
      </w:r>
      <w:r w:rsidR="00A75710">
        <w:rPr>
          <w:rtl/>
          <w:lang w:bidi="fa-IR"/>
        </w:rPr>
        <w:t>،</w:t>
      </w:r>
      <w:r>
        <w:rPr>
          <w:rtl/>
          <w:lang w:bidi="fa-IR"/>
        </w:rPr>
        <w:t xml:space="preserve"> وانفروا في سبيل الله خفافا</w:t>
      </w:r>
      <w:r w:rsidR="00A9542A">
        <w:rPr>
          <w:rFonts w:hint="cs"/>
          <w:rtl/>
          <w:lang w:bidi="fa-IR"/>
        </w:rPr>
        <w:t>ً</w:t>
      </w:r>
      <w:r>
        <w:rPr>
          <w:rtl/>
          <w:lang w:bidi="fa-IR"/>
        </w:rPr>
        <w:t xml:space="preserve"> وثقالا</w:t>
      </w:r>
      <w:r w:rsidR="00A9542A">
        <w:rPr>
          <w:rFonts w:hint="cs"/>
          <w:rtl/>
          <w:lang w:bidi="fa-IR"/>
        </w:rPr>
        <w:t>ً</w:t>
      </w:r>
      <w:r w:rsidR="00A75710">
        <w:rPr>
          <w:rtl/>
          <w:lang w:bidi="fa-IR"/>
        </w:rPr>
        <w:t>،</w:t>
      </w:r>
      <w:r>
        <w:rPr>
          <w:rtl/>
          <w:lang w:bidi="fa-IR"/>
        </w:rPr>
        <w:t xml:space="preserve"> وجاهدوا بأموالكم وأنفسكم فإن</w:t>
      </w:r>
      <w:r w:rsidR="00A9542A">
        <w:rPr>
          <w:rFonts w:hint="cs"/>
          <w:rtl/>
          <w:lang w:bidi="fa-IR"/>
        </w:rPr>
        <w:t>ّ</w:t>
      </w:r>
      <w:r>
        <w:rPr>
          <w:rtl/>
          <w:lang w:bidi="fa-IR"/>
        </w:rPr>
        <w:t>كم تقاتلون المحل</w:t>
      </w:r>
      <w:r w:rsidR="00A9542A">
        <w:rPr>
          <w:rFonts w:hint="cs"/>
          <w:rtl/>
          <w:lang w:bidi="fa-IR"/>
        </w:rPr>
        <w:t>ّ</w:t>
      </w:r>
      <w:r>
        <w:rPr>
          <w:rtl/>
          <w:lang w:bidi="fa-IR"/>
        </w:rPr>
        <w:t>ين القاسطين الذين لا يقرءون القرآن ولا يعرفون حكم الكتاب</w:t>
      </w:r>
      <w:r w:rsidR="00A75710">
        <w:rPr>
          <w:rtl/>
          <w:lang w:bidi="fa-IR"/>
        </w:rPr>
        <w:t>،</w:t>
      </w:r>
      <w:r>
        <w:rPr>
          <w:rtl/>
          <w:lang w:bidi="fa-IR"/>
        </w:rPr>
        <w:t xml:space="preserve"> ولا يدينون</w:t>
      </w:r>
    </w:p>
    <w:p w:rsidR="00F10858" w:rsidRDefault="00F10858" w:rsidP="00F10858">
      <w:pPr>
        <w:pStyle w:val="libNormal"/>
        <w:rPr>
          <w:lang w:bidi="fa-IR"/>
        </w:rPr>
      </w:pPr>
      <w:r>
        <w:rPr>
          <w:rtl/>
          <w:lang w:bidi="fa-IR"/>
        </w:rPr>
        <w:br w:type="page"/>
      </w:r>
    </w:p>
    <w:p w:rsidR="00A9542A" w:rsidRDefault="00D83748" w:rsidP="00A9542A">
      <w:pPr>
        <w:pStyle w:val="libNormal0"/>
        <w:rPr>
          <w:rtl/>
          <w:lang w:bidi="fa-IR"/>
        </w:rPr>
      </w:pPr>
      <w:r>
        <w:rPr>
          <w:rtl/>
          <w:lang w:bidi="fa-IR"/>
        </w:rPr>
        <w:lastRenderedPageBreak/>
        <w:t>دين الحق</w:t>
      </w:r>
      <w:r w:rsidR="00A9542A">
        <w:rPr>
          <w:rFonts w:hint="cs"/>
          <w:rtl/>
          <w:lang w:bidi="fa-IR"/>
        </w:rPr>
        <w:t>ّ</w:t>
      </w:r>
      <w:r w:rsidR="00A75710">
        <w:rPr>
          <w:rtl/>
          <w:lang w:bidi="fa-IR"/>
        </w:rPr>
        <w:t>،</w:t>
      </w:r>
      <w:r>
        <w:rPr>
          <w:rtl/>
          <w:lang w:bidi="fa-IR"/>
        </w:rPr>
        <w:t xml:space="preserve"> مع أمير المؤمنين. فقام إليه عمرو بن مرجوم العبدي فقال</w:t>
      </w:r>
      <w:r w:rsidR="00A75710">
        <w:rPr>
          <w:rtl/>
          <w:lang w:bidi="fa-IR"/>
        </w:rPr>
        <w:t>:</w:t>
      </w:r>
      <w:r>
        <w:rPr>
          <w:rtl/>
          <w:lang w:bidi="fa-IR"/>
        </w:rPr>
        <w:t xml:space="preserve"> وف</w:t>
      </w:r>
      <w:r w:rsidR="00A9542A">
        <w:rPr>
          <w:rFonts w:hint="cs"/>
          <w:rtl/>
          <w:lang w:bidi="fa-IR"/>
        </w:rPr>
        <w:t>َّ</w:t>
      </w:r>
      <w:r>
        <w:rPr>
          <w:rtl/>
          <w:lang w:bidi="fa-IR"/>
        </w:rPr>
        <w:t>ق الله أمير المؤمنين وجمع له أمر المسلمين</w:t>
      </w:r>
      <w:r w:rsidR="00A75710">
        <w:rPr>
          <w:rtl/>
          <w:lang w:bidi="fa-IR"/>
        </w:rPr>
        <w:t>،</w:t>
      </w:r>
      <w:r>
        <w:rPr>
          <w:rtl/>
          <w:lang w:bidi="fa-IR"/>
        </w:rPr>
        <w:t xml:space="preserve"> ولعن المحل</w:t>
      </w:r>
      <w:r w:rsidR="00A9542A">
        <w:rPr>
          <w:rFonts w:hint="cs"/>
          <w:rtl/>
          <w:lang w:bidi="fa-IR"/>
        </w:rPr>
        <w:t>ّ</w:t>
      </w:r>
      <w:r>
        <w:rPr>
          <w:rtl/>
          <w:lang w:bidi="fa-IR"/>
        </w:rPr>
        <w:t>ين القاسطين الذين لا يقرءون القرآن</w:t>
      </w:r>
      <w:r w:rsidR="00A75710">
        <w:rPr>
          <w:rtl/>
          <w:lang w:bidi="fa-IR"/>
        </w:rPr>
        <w:t>،</w:t>
      </w:r>
      <w:r>
        <w:rPr>
          <w:rtl/>
          <w:lang w:bidi="fa-IR"/>
        </w:rPr>
        <w:t xml:space="preserve"> نحن والله عليهم حنقون</w:t>
      </w:r>
      <w:r w:rsidR="00A75710">
        <w:rPr>
          <w:rtl/>
          <w:lang w:bidi="fa-IR"/>
        </w:rPr>
        <w:t>،</w:t>
      </w:r>
      <w:r>
        <w:rPr>
          <w:rtl/>
          <w:lang w:bidi="fa-IR"/>
        </w:rPr>
        <w:t xml:space="preserve"> ولهم في الله مفارقون.</w:t>
      </w:r>
    </w:p>
    <w:p w:rsidR="00F10858" w:rsidRDefault="00D83748" w:rsidP="00A9542A">
      <w:pPr>
        <w:pStyle w:val="libNormal"/>
        <w:rPr>
          <w:rtl/>
          <w:lang w:bidi="fa-IR"/>
        </w:rPr>
      </w:pPr>
      <w:r>
        <w:rPr>
          <w:rtl/>
          <w:lang w:bidi="fa-IR"/>
        </w:rPr>
        <w:t>كتاب صفين ص 130</w:t>
      </w:r>
      <w:r w:rsidR="00A75710">
        <w:rPr>
          <w:rtl/>
          <w:lang w:bidi="fa-IR"/>
        </w:rPr>
        <w:t>،</w:t>
      </w:r>
      <w:r>
        <w:rPr>
          <w:rtl/>
          <w:lang w:bidi="fa-IR"/>
        </w:rPr>
        <w:t xml:space="preserve"> 131.</w:t>
      </w:r>
    </w:p>
    <w:p w:rsidR="00A9542A" w:rsidRDefault="00D83748" w:rsidP="00A9542A">
      <w:pPr>
        <w:pStyle w:val="libNormal"/>
        <w:rPr>
          <w:rtl/>
          <w:lang w:bidi="fa-IR"/>
        </w:rPr>
      </w:pPr>
      <w:r>
        <w:rPr>
          <w:rtl/>
          <w:lang w:bidi="fa-IR"/>
        </w:rPr>
        <w:t xml:space="preserve">55 </w:t>
      </w:r>
      <w:r w:rsidR="00F10858">
        <w:rPr>
          <w:rtl/>
          <w:lang w:bidi="fa-IR"/>
        </w:rPr>
        <w:t>-</w:t>
      </w:r>
      <w:r>
        <w:rPr>
          <w:rtl/>
          <w:lang w:bidi="fa-IR"/>
        </w:rPr>
        <w:t xml:space="preserve"> من كلام لعم</w:t>
      </w:r>
      <w:r w:rsidR="00A9542A">
        <w:rPr>
          <w:rFonts w:hint="cs"/>
          <w:rtl/>
          <w:lang w:bidi="fa-IR"/>
        </w:rPr>
        <w:t>ّ</w:t>
      </w:r>
      <w:r>
        <w:rPr>
          <w:rtl/>
          <w:lang w:bidi="fa-IR"/>
        </w:rPr>
        <w:t>ار بن ياسر يوم صفين</w:t>
      </w:r>
      <w:r w:rsidR="00A75710">
        <w:rPr>
          <w:rtl/>
          <w:lang w:bidi="fa-IR"/>
        </w:rPr>
        <w:t>:</w:t>
      </w:r>
      <w:r>
        <w:rPr>
          <w:rtl/>
          <w:lang w:bidi="fa-IR"/>
        </w:rPr>
        <w:t xml:space="preserve"> يا أهل الاسلام</w:t>
      </w:r>
      <w:r w:rsidR="00A75710">
        <w:rPr>
          <w:rtl/>
          <w:lang w:bidi="fa-IR"/>
        </w:rPr>
        <w:t>؟</w:t>
      </w:r>
      <w:r>
        <w:rPr>
          <w:rtl/>
          <w:lang w:bidi="fa-IR"/>
        </w:rPr>
        <w:t xml:space="preserve"> أتريدون أن تنظروا إلى م</w:t>
      </w:r>
      <w:r w:rsidR="00A9542A">
        <w:rPr>
          <w:rFonts w:hint="cs"/>
          <w:rtl/>
          <w:lang w:bidi="fa-IR"/>
        </w:rPr>
        <w:t>َ</w:t>
      </w:r>
      <w:r>
        <w:rPr>
          <w:rtl/>
          <w:lang w:bidi="fa-IR"/>
        </w:rPr>
        <w:t>ن عادى الله ورسوله وجاهدهما</w:t>
      </w:r>
      <w:r w:rsidR="00A75710">
        <w:rPr>
          <w:rtl/>
          <w:lang w:bidi="fa-IR"/>
        </w:rPr>
        <w:t>،</w:t>
      </w:r>
      <w:r>
        <w:rPr>
          <w:rtl/>
          <w:lang w:bidi="fa-IR"/>
        </w:rPr>
        <w:t xml:space="preserve"> وبغى على المسلمين</w:t>
      </w:r>
      <w:r w:rsidR="00A75710">
        <w:rPr>
          <w:rtl/>
          <w:lang w:bidi="fa-IR"/>
        </w:rPr>
        <w:t>،</w:t>
      </w:r>
      <w:r>
        <w:rPr>
          <w:rtl/>
          <w:lang w:bidi="fa-IR"/>
        </w:rPr>
        <w:t xml:space="preserve"> وظاهر المشركين</w:t>
      </w:r>
      <w:r w:rsidR="00A75710">
        <w:rPr>
          <w:rtl/>
          <w:lang w:bidi="fa-IR"/>
        </w:rPr>
        <w:t>،</w:t>
      </w:r>
      <w:r>
        <w:rPr>
          <w:rtl/>
          <w:lang w:bidi="fa-IR"/>
        </w:rPr>
        <w:t xml:space="preserve"> فلم</w:t>
      </w:r>
      <w:r w:rsidR="00A9542A">
        <w:rPr>
          <w:rFonts w:hint="cs"/>
          <w:rtl/>
          <w:lang w:bidi="fa-IR"/>
        </w:rPr>
        <w:t>ّ</w:t>
      </w:r>
      <w:r>
        <w:rPr>
          <w:rtl/>
          <w:lang w:bidi="fa-IR"/>
        </w:rPr>
        <w:t>ا أراد الله أن ي</w:t>
      </w:r>
      <w:r w:rsidR="00A9542A">
        <w:rPr>
          <w:rFonts w:hint="cs"/>
          <w:rtl/>
          <w:lang w:bidi="fa-IR"/>
        </w:rPr>
        <w:t>ُ</w:t>
      </w:r>
      <w:r>
        <w:rPr>
          <w:rtl/>
          <w:lang w:bidi="fa-IR"/>
        </w:rPr>
        <w:t>ظهر دينه وينصر رسوله أتى النبي</w:t>
      </w:r>
      <w:r w:rsidR="00A9542A">
        <w:rPr>
          <w:rFonts w:hint="cs"/>
          <w:rtl/>
          <w:lang w:bidi="fa-IR"/>
        </w:rPr>
        <w:t>َّ</w:t>
      </w:r>
      <w:r>
        <w:rPr>
          <w:rtl/>
          <w:lang w:bidi="fa-IR"/>
        </w:rPr>
        <w:t xml:space="preserve"> صل</w:t>
      </w:r>
      <w:r w:rsidR="00A9542A">
        <w:rPr>
          <w:rFonts w:hint="cs"/>
          <w:rtl/>
          <w:lang w:bidi="fa-IR"/>
        </w:rPr>
        <w:t>ّ</w:t>
      </w:r>
      <w:r>
        <w:rPr>
          <w:rtl/>
          <w:lang w:bidi="fa-IR"/>
        </w:rPr>
        <w:t>ى الله عليه فأسلم</w:t>
      </w:r>
      <w:r w:rsidR="00A75710">
        <w:rPr>
          <w:rtl/>
          <w:lang w:bidi="fa-IR"/>
        </w:rPr>
        <w:t>،</w:t>
      </w:r>
      <w:r>
        <w:rPr>
          <w:rtl/>
          <w:lang w:bidi="fa-IR"/>
        </w:rPr>
        <w:t xml:space="preserve"> وهو والله فيما يرى راهب</w:t>
      </w:r>
      <w:r w:rsidR="00A9542A">
        <w:rPr>
          <w:rFonts w:hint="cs"/>
          <w:rtl/>
          <w:lang w:bidi="fa-IR"/>
        </w:rPr>
        <w:t>ٌ</w:t>
      </w:r>
      <w:r>
        <w:rPr>
          <w:rtl/>
          <w:lang w:bidi="fa-IR"/>
        </w:rPr>
        <w:t xml:space="preserve"> غير راغب</w:t>
      </w:r>
      <w:r w:rsidR="00A75710">
        <w:rPr>
          <w:rtl/>
          <w:lang w:bidi="fa-IR"/>
        </w:rPr>
        <w:t>،</w:t>
      </w:r>
      <w:r>
        <w:rPr>
          <w:rtl/>
          <w:lang w:bidi="fa-IR"/>
        </w:rPr>
        <w:t xml:space="preserve"> وقبض الله رسول صل</w:t>
      </w:r>
      <w:r w:rsidR="00A9542A">
        <w:rPr>
          <w:rFonts w:hint="cs"/>
          <w:rtl/>
          <w:lang w:bidi="fa-IR"/>
        </w:rPr>
        <w:t>ّ</w:t>
      </w:r>
      <w:r>
        <w:rPr>
          <w:rtl/>
          <w:lang w:bidi="fa-IR"/>
        </w:rPr>
        <w:t>ى الله عليه وإن</w:t>
      </w:r>
      <w:r w:rsidR="00A9542A">
        <w:rPr>
          <w:rFonts w:hint="cs"/>
          <w:rtl/>
          <w:lang w:bidi="fa-IR"/>
        </w:rPr>
        <w:t>ّ</w:t>
      </w:r>
      <w:r>
        <w:rPr>
          <w:rtl/>
          <w:lang w:bidi="fa-IR"/>
        </w:rPr>
        <w:t>ا والله لنعرفه بعداوة المسلم ومود</w:t>
      </w:r>
      <w:r w:rsidR="00A9542A">
        <w:rPr>
          <w:rFonts w:hint="cs"/>
          <w:rtl/>
          <w:lang w:bidi="fa-IR"/>
        </w:rPr>
        <w:t>ّ</w:t>
      </w:r>
      <w:r>
        <w:rPr>
          <w:rtl/>
          <w:lang w:bidi="fa-IR"/>
        </w:rPr>
        <w:t>ة المجرم</w:t>
      </w:r>
      <w:r w:rsidR="00A75710">
        <w:rPr>
          <w:rtl/>
          <w:lang w:bidi="fa-IR"/>
        </w:rPr>
        <w:t>؟</w:t>
      </w:r>
      <w:r>
        <w:rPr>
          <w:rtl/>
          <w:lang w:bidi="fa-IR"/>
        </w:rPr>
        <w:t xml:space="preserve"> ألا و </w:t>
      </w:r>
      <w:r w:rsidR="00A9542A">
        <w:rPr>
          <w:rFonts w:hint="cs"/>
          <w:rtl/>
          <w:lang w:bidi="fa-IR"/>
        </w:rPr>
        <w:t>ا</w:t>
      </w:r>
      <w:r>
        <w:rPr>
          <w:rtl/>
          <w:lang w:bidi="fa-IR"/>
        </w:rPr>
        <w:t>ن</w:t>
      </w:r>
      <w:r w:rsidR="00A9542A">
        <w:rPr>
          <w:rFonts w:hint="cs"/>
          <w:rtl/>
          <w:lang w:bidi="fa-IR"/>
        </w:rPr>
        <w:t>ّ</w:t>
      </w:r>
      <w:r>
        <w:rPr>
          <w:rtl/>
          <w:lang w:bidi="fa-IR"/>
        </w:rPr>
        <w:t>ه معاوية</w:t>
      </w:r>
      <w:r w:rsidR="00A75710">
        <w:rPr>
          <w:rtl/>
          <w:lang w:bidi="fa-IR"/>
        </w:rPr>
        <w:t>،</w:t>
      </w:r>
      <w:r>
        <w:rPr>
          <w:rtl/>
          <w:lang w:bidi="fa-IR"/>
        </w:rPr>
        <w:t xml:space="preserve"> فالعنوه لعنه الله</w:t>
      </w:r>
      <w:r w:rsidR="00A75710">
        <w:rPr>
          <w:rtl/>
          <w:lang w:bidi="fa-IR"/>
        </w:rPr>
        <w:t>،</w:t>
      </w:r>
      <w:r>
        <w:rPr>
          <w:rtl/>
          <w:lang w:bidi="fa-IR"/>
        </w:rPr>
        <w:t xml:space="preserve"> وقاتلوه ف</w:t>
      </w:r>
      <w:r w:rsidR="00A9542A">
        <w:rPr>
          <w:rFonts w:hint="cs"/>
          <w:rtl/>
          <w:lang w:bidi="fa-IR"/>
        </w:rPr>
        <w:t>ا</w:t>
      </w:r>
      <w:r>
        <w:rPr>
          <w:rtl/>
          <w:lang w:bidi="fa-IR"/>
        </w:rPr>
        <w:t>ن</w:t>
      </w:r>
      <w:r w:rsidR="00A9542A">
        <w:rPr>
          <w:rFonts w:hint="cs"/>
          <w:rtl/>
          <w:lang w:bidi="fa-IR"/>
        </w:rPr>
        <w:t>ّ</w:t>
      </w:r>
      <w:r>
        <w:rPr>
          <w:rtl/>
          <w:lang w:bidi="fa-IR"/>
        </w:rPr>
        <w:t>ه مم</w:t>
      </w:r>
      <w:r w:rsidR="00A9542A">
        <w:rPr>
          <w:rFonts w:hint="cs"/>
          <w:rtl/>
          <w:lang w:bidi="fa-IR"/>
        </w:rPr>
        <w:t>َّ</w:t>
      </w:r>
      <w:r>
        <w:rPr>
          <w:rtl/>
          <w:lang w:bidi="fa-IR"/>
        </w:rPr>
        <w:t>ن يطف</w:t>
      </w:r>
      <w:r w:rsidR="00A9542A">
        <w:rPr>
          <w:rFonts w:hint="cs"/>
          <w:rtl/>
          <w:lang w:bidi="fa-IR"/>
        </w:rPr>
        <w:t>ىء</w:t>
      </w:r>
      <w:r>
        <w:rPr>
          <w:rtl/>
          <w:lang w:bidi="fa-IR"/>
        </w:rPr>
        <w:t xml:space="preserve"> نور الله</w:t>
      </w:r>
      <w:r w:rsidR="00A75710">
        <w:rPr>
          <w:rtl/>
          <w:lang w:bidi="fa-IR"/>
        </w:rPr>
        <w:t>،</w:t>
      </w:r>
      <w:r>
        <w:rPr>
          <w:rtl/>
          <w:lang w:bidi="fa-IR"/>
        </w:rPr>
        <w:t xml:space="preserve"> ويظاهر أعداء الله.</w:t>
      </w:r>
    </w:p>
    <w:p w:rsidR="00F10858" w:rsidRDefault="00D83748" w:rsidP="00A9542A">
      <w:pPr>
        <w:pStyle w:val="libNormal"/>
        <w:rPr>
          <w:rtl/>
          <w:lang w:bidi="fa-IR"/>
        </w:rPr>
      </w:pPr>
      <w:r>
        <w:rPr>
          <w:rtl/>
          <w:lang w:bidi="fa-IR"/>
        </w:rPr>
        <w:t>راجع تاريخ الطبري 6</w:t>
      </w:r>
      <w:r w:rsidR="00A75710">
        <w:rPr>
          <w:rtl/>
          <w:lang w:bidi="fa-IR"/>
        </w:rPr>
        <w:t>:</w:t>
      </w:r>
      <w:r>
        <w:rPr>
          <w:rtl/>
          <w:lang w:bidi="fa-IR"/>
        </w:rPr>
        <w:t xml:space="preserve"> 7</w:t>
      </w:r>
      <w:r w:rsidR="00A75710">
        <w:rPr>
          <w:rtl/>
          <w:lang w:bidi="fa-IR"/>
        </w:rPr>
        <w:t>،</w:t>
      </w:r>
      <w:r>
        <w:rPr>
          <w:rtl/>
          <w:lang w:bidi="fa-IR"/>
        </w:rPr>
        <w:t xml:space="preserve"> كتاب صفين ص 240</w:t>
      </w:r>
      <w:r w:rsidR="00A75710">
        <w:rPr>
          <w:rtl/>
          <w:lang w:bidi="fa-IR"/>
        </w:rPr>
        <w:t>،</w:t>
      </w:r>
      <w:r>
        <w:rPr>
          <w:rtl/>
          <w:lang w:bidi="fa-IR"/>
        </w:rPr>
        <w:t xml:space="preserve"> الكامل لابن الأثير 3</w:t>
      </w:r>
      <w:r w:rsidR="00A75710">
        <w:rPr>
          <w:rtl/>
          <w:lang w:bidi="fa-IR"/>
        </w:rPr>
        <w:t>:</w:t>
      </w:r>
      <w:r>
        <w:rPr>
          <w:rtl/>
          <w:lang w:bidi="fa-IR"/>
        </w:rPr>
        <w:t xml:space="preserve"> 136.</w:t>
      </w:r>
    </w:p>
    <w:p w:rsidR="00A9542A" w:rsidRDefault="00D83748" w:rsidP="00A9542A">
      <w:pPr>
        <w:pStyle w:val="libNormal"/>
        <w:rPr>
          <w:rtl/>
          <w:lang w:bidi="fa-IR"/>
        </w:rPr>
      </w:pPr>
      <w:r>
        <w:rPr>
          <w:rtl/>
          <w:lang w:bidi="fa-IR"/>
        </w:rPr>
        <w:t xml:space="preserve">56 </w:t>
      </w:r>
      <w:r w:rsidR="00F10858">
        <w:rPr>
          <w:rtl/>
          <w:lang w:bidi="fa-IR"/>
        </w:rPr>
        <w:t>-</w:t>
      </w:r>
      <w:r>
        <w:rPr>
          <w:rtl/>
          <w:lang w:bidi="fa-IR"/>
        </w:rPr>
        <w:t xml:space="preserve"> من مقال لعبد الله بن بديل يوم صفين</w:t>
      </w:r>
      <w:r w:rsidR="00A75710">
        <w:rPr>
          <w:rtl/>
          <w:lang w:bidi="fa-IR"/>
        </w:rPr>
        <w:t>:</w:t>
      </w:r>
      <w:r>
        <w:rPr>
          <w:rtl/>
          <w:lang w:bidi="fa-IR"/>
        </w:rPr>
        <w:t xml:space="preserve"> </w:t>
      </w:r>
      <w:r w:rsidR="00A9542A">
        <w:rPr>
          <w:rFonts w:hint="cs"/>
          <w:rtl/>
          <w:lang w:bidi="fa-IR"/>
        </w:rPr>
        <w:t>ا</w:t>
      </w:r>
      <w:r>
        <w:rPr>
          <w:rtl/>
          <w:lang w:bidi="fa-IR"/>
        </w:rPr>
        <w:t>ن</w:t>
      </w:r>
      <w:r w:rsidR="00A9542A">
        <w:rPr>
          <w:rFonts w:hint="cs"/>
          <w:rtl/>
          <w:lang w:bidi="fa-IR"/>
        </w:rPr>
        <w:t>َّ</w:t>
      </w:r>
      <w:r>
        <w:rPr>
          <w:rtl/>
          <w:lang w:bidi="fa-IR"/>
        </w:rPr>
        <w:t xml:space="preserve"> معاوية اد</w:t>
      </w:r>
      <w:r w:rsidR="00A9542A">
        <w:rPr>
          <w:rFonts w:hint="cs"/>
          <w:rtl/>
          <w:lang w:bidi="fa-IR"/>
        </w:rPr>
        <w:t>ّ</w:t>
      </w:r>
      <w:r>
        <w:rPr>
          <w:rtl/>
          <w:lang w:bidi="fa-IR"/>
        </w:rPr>
        <w:t>عى ما ليس له ونازع الأمر أهله ومن ليس مثله</w:t>
      </w:r>
      <w:r w:rsidR="00A75710">
        <w:rPr>
          <w:rtl/>
          <w:lang w:bidi="fa-IR"/>
        </w:rPr>
        <w:t>،</w:t>
      </w:r>
      <w:r>
        <w:rPr>
          <w:rtl/>
          <w:lang w:bidi="fa-IR"/>
        </w:rPr>
        <w:t xml:space="preserve"> وجادل بالباطل ليدحض به الحق</w:t>
      </w:r>
      <w:r w:rsidR="00A9542A">
        <w:rPr>
          <w:rFonts w:hint="cs"/>
          <w:rtl/>
          <w:lang w:bidi="fa-IR"/>
        </w:rPr>
        <w:t>َّ</w:t>
      </w:r>
      <w:r w:rsidR="00A75710">
        <w:rPr>
          <w:rtl/>
          <w:lang w:bidi="fa-IR"/>
        </w:rPr>
        <w:t>،</w:t>
      </w:r>
      <w:r>
        <w:rPr>
          <w:rtl/>
          <w:lang w:bidi="fa-IR"/>
        </w:rPr>
        <w:t xml:space="preserve"> وصال عليكم بالأعراب والأحزاب</w:t>
      </w:r>
      <w:r w:rsidR="00A75710">
        <w:rPr>
          <w:rtl/>
          <w:lang w:bidi="fa-IR"/>
        </w:rPr>
        <w:t>،</w:t>
      </w:r>
      <w:r>
        <w:rPr>
          <w:rtl/>
          <w:lang w:bidi="fa-IR"/>
        </w:rPr>
        <w:t xml:space="preserve"> وزي</w:t>
      </w:r>
      <w:r w:rsidR="00A9542A">
        <w:rPr>
          <w:rFonts w:hint="cs"/>
          <w:rtl/>
          <w:lang w:bidi="fa-IR"/>
        </w:rPr>
        <w:t>ّ</w:t>
      </w:r>
      <w:r>
        <w:rPr>
          <w:rtl/>
          <w:lang w:bidi="fa-IR"/>
        </w:rPr>
        <w:t>ن لهم الضلالة</w:t>
      </w:r>
      <w:r w:rsidR="00A75710">
        <w:rPr>
          <w:rtl/>
          <w:lang w:bidi="fa-IR"/>
        </w:rPr>
        <w:t>،</w:t>
      </w:r>
      <w:r>
        <w:rPr>
          <w:rtl/>
          <w:lang w:bidi="fa-IR"/>
        </w:rPr>
        <w:t xml:space="preserve"> وزرع في قلوبهم حب</w:t>
      </w:r>
      <w:r w:rsidR="00A9542A">
        <w:rPr>
          <w:rFonts w:hint="cs"/>
          <w:rtl/>
          <w:lang w:bidi="fa-IR"/>
        </w:rPr>
        <w:t>َّ</w:t>
      </w:r>
      <w:r>
        <w:rPr>
          <w:rtl/>
          <w:lang w:bidi="fa-IR"/>
        </w:rPr>
        <w:t xml:space="preserve"> الفتنة</w:t>
      </w:r>
      <w:r w:rsidR="00A75710">
        <w:rPr>
          <w:rtl/>
          <w:lang w:bidi="fa-IR"/>
        </w:rPr>
        <w:t>،</w:t>
      </w:r>
      <w:r>
        <w:rPr>
          <w:rtl/>
          <w:lang w:bidi="fa-IR"/>
        </w:rPr>
        <w:t xml:space="preserve"> ولب</w:t>
      </w:r>
      <w:r w:rsidR="00A9542A">
        <w:rPr>
          <w:rFonts w:hint="cs"/>
          <w:rtl/>
          <w:lang w:bidi="fa-IR"/>
        </w:rPr>
        <w:t>َّ</w:t>
      </w:r>
      <w:r>
        <w:rPr>
          <w:rtl/>
          <w:lang w:bidi="fa-IR"/>
        </w:rPr>
        <w:t>س عليهم الأمر</w:t>
      </w:r>
      <w:r w:rsidR="00A75710">
        <w:rPr>
          <w:rtl/>
          <w:lang w:bidi="fa-IR"/>
        </w:rPr>
        <w:t>،</w:t>
      </w:r>
      <w:r>
        <w:rPr>
          <w:rtl/>
          <w:lang w:bidi="fa-IR"/>
        </w:rPr>
        <w:t xml:space="preserve"> و زادهم رجسا</w:t>
      </w:r>
      <w:r w:rsidR="00A9542A">
        <w:rPr>
          <w:rFonts w:hint="cs"/>
          <w:rtl/>
          <w:lang w:bidi="fa-IR"/>
        </w:rPr>
        <w:t>ً</w:t>
      </w:r>
      <w:r>
        <w:rPr>
          <w:rtl/>
          <w:lang w:bidi="fa-IR"/>
        </w:rPr>
        <w:t xml:space="preserve"> إلى رجسهم</w:t>
      </w:r>
      <w:r w:rsidR="00A75710">
        <w:rPr>
          <w:rtl/>
          <w:lang w:bidi="fa-IR"/>
        </w:rPr>
        <w:t>،</w:t>
      </w:r>
      <w:r>
        <w:rPr>
          <w:rtl/>
          <w:lang w:bidi="fa-IR"/>
        </w:rPr>
        <w:t xml:space="preserve"> وأنتم والله على نور من رب</w:t>
      </w:r>
      <w:r w:rsidR="00A9542A">
        <w:rPr>
          <w:rFonts w:hint="cs"/>
          <w:rtl/>
          <w:lang w:bidi="fa-IR"/>
        </w:rPr>
        <w:t>ِّ</w:t>
      </w:r>
      <w:r>
        <w:rPr>
          <w:rtl/>
          <w:lang w:bidi="fa-IR"/>
        </w:rPr>
        <w:t>كم وبرهان مبين</w:t>
      </w:r>
      <w:r w:rsidR="00A75710">
        <w:rPr>
          <w:rtl/>
          <w:lang w:bidi="fa-IR"/>
        </w:rPr>
        <w:t>،</w:t>
      </w:r>
      <w:r>
        <w:rPr>
          <w:rtl/>
          <w:lang w:bidi="fa-IR"/>
        </w:rPr>
        <w:t xml:space="preserve"> قاتلوا الطغام الجفاة ولا تخشوهم</w:t>
      </w:r>
      <w:r w:rsidR="00A75710">
        <w:rPr>
          <w:rtl/>
          <w:lang w:bidi="fa-IR"/>
        </w:rPr>
        <w:t>،</w:t>
      </w:r>
      <w:r>
        <w:rPr>
          <w:rtl/>
          <w:lang w:bidi="fa-IR"/>
        </w:rPr>
        <w:t xml:space="preserve"> وكيف تخشونهم وفي أيديكم كتاب</w:t>
      </w:r>
      <w:r w:rsidR="00A9542A">
        <w:rPr>
          <w:rFonts w:hint="cs"/>
          <w:rtl/>
          <w:lang w:bidi="fa-IR"/>
        </w:rPr>
        <w:t>ٌ</w:t>
      </w:r>
      <w:r>
        <w:rPr>
          <w:rtl/>
          <w:lang w:bidi="fa-IR"/>
        </w:rPr>
        <w:t xml:space="preserve"> من رب</w:t>
      </w:r>
      <w:r w:rsidR="00A9542A">
        <w:rPr>
          <w:rFonts w:hint="cs"/>
          <w:rtl/>
          <w:lang w:bidi="fa-IR"/>
        </w:rPr>
        <w:t>ِّ</w:t>
      </w:r>
      <w:r>
        <w:rPr>
          <w:rtl/>
          <w:lang w:bidi="fa-IR"/>
        </w:rPr>
        <w:t>كم ظاهر</w:t>
      </w:r>
      <w:r w:rsidR="00A9542A">
        <w:rPr>
          <w:rFonts w:hint="cs"/>
          <w:rtl/>
          <w:lang w:bidi="fa-IR"/>
        </w:rPr>
        <w:t>ٌ</w:t>
      </w:r>
      <w:r>
        <w:rPr>
          <w:rtl/>
          <w:lang w:bidi="fa-IR"/>
        </w:rPr>
        <w:t xml:space="preserve"> مبرور</w:t>
      </w:r>
      <w:r w:rsidR="00A9542A">
        <w:rPr>
          <w:rFonts w:hint="cs"/>
          <w:rtl/>
          <w:lang w:bidi="fa-IR"/>
        </w:rPr>
        <w:t>ٌ</w:t>
      </w:r>
      <w:r w:rsidR="00A75710">
        <w:rPr>
          <w:rtl/>
          <w:lang w:bidi="fa-IR"/>
        </w:rPr>
        <w:t>؟</w:t>
      </w:r>
      <w:r>
        <w:rPr>
          <w:rtl/>
          <w:lang w:bidi="fa-IR"/>
        </w:rPr>
        <w:t xml:space="preserve"> أتخشونهم فالله أحق</w:t>
      </w:r>
      <w:r w:rsidR="00A9542A">
        <w:rPr>
          <w:rFonts w:hint="cs"/>
          <w:rtl/>
          <w:lang w:bidi="fa-IR"/>
        </w:rPr>
        <w:t>ُّ</w:t>
      </w:r>
      <w:r>
        <w:rPr>
          <w:rtl/>
          <w:lang w:bidi="fa-IR"/>
        </w:rPr>
        <w:t xml:space="preserve"> أن تخشوه إن كنتم مؤمنين</w:t>
      </w:r>
      <w:r w:rsidR="00A75710">
        <w:rPr>
          <w:rtl/>
          <w:lang w:bidi="fa-IR"/>
        </w:rPr>
        <w:t>،</w:t>
      </w:r>
      <w:r>
        <w:rPr>
          <w:rtl/>
          <w:lang w:bidi="fa-IR"/>
        </w:rPr>
        <w:t xml:space="preserve"> قاتلوهم ي</w:t>
      </w:r>
      <w:r w:rsidR="00A9542A">
        <w:rPr>
          <w:rFonts w:hint="cs"/>
          <w:rtl/>
          <w:lang w:bidi="fa-IR"/>
        </w:rPr>
        <w:t>ُ</w:t>
      </w:r>
      <w:r>
        <w:rPr>
          <w:rtl/>
          <w:lang w:bidi="fa-IR"/>
        </w:rPr>
        <w:t>عذ</w:t>
      </w:r>
      <w:r w:rsidR="00A9542A">
        <w:rPr>
          <w:rFonts w:hint="cs"/>
          <w:rtl/>
          <w:lang w:bidi="fa-IR"/>
        </w:rPr>
        <w:t>ِّ</w:t>
      </w:r>
      <w:r>
        <w:rPr>
          <w:rtl/>
          <w:lang w:bidi="fa-IR"/>
        </w:rPr>
        <w:t>بهم الله بأيديكم وي</w:t>
      </w:r>
      <w:r w:rsidR="00A9542A">
        <w:rPr>
          <w:rFonts w:hint="cs"/>
          <w:rtl/>
          <w:lang w:bidi="fa-IR"/>
        </w:rPr>
        <w:t>ُ</w:t>
      </w:r>
      <w:r>
        <w:rPr>
          <w:rtl/>
          <w:lang w:bidi="fa-IR"/>
        </w:rPr>
        <w:t>خزهم وينصركم عليهم ويشف صدور قوم مؤمنين.</w:t>
      </w:r>
      <w:r w:rsidR="00A9542A">
        <w:rPr>
          <w:rFonts w:hint="cs"/>
          <w:rtl/>
          <w:lang w:bidi="fa-IR"/>
        </w:rPr>
        <w:t xml:space="preserve"> </w:t>
      </w:r>
      <w:r>
        <w:rPr>
          <w:rtl/>
          <w:lang w:bidi="fa-IR"/>
        </w:rPr>
        <w:t>قاتلوا الفئة الباغية الذين نازعوا الأمر أهله وقد قاتلتهم مع النبي</w:t>
      </w:r>
      <w:r w:rsidR="00A9542A">
        <w:rPr>
          <w:rFonts w:hint="cs"/>
          <w:rtl/>
          <w:lang w:bidi="fa-IR"/>
        </w:rPr>
        <w:t>ّ</w:t>
      </w:r>
      <w:r>
        <w:rPr>
          <w:rtl/>
          <w:lang w:bidi="fa-IR"/>
        </w:rPr>
        <w:t xml:space="preserve"> صل</w:t>
      </w:r>
      <w:r w:rsidR="00A9542A">
        <w:rPr>
          <w:rFonts w:hint="cs"/>
          <w:rtl/>
          <w:lang w:bidi="fa-IR"/>
        </w:rPr>
        <w:t>ّ</w:t>
      </w:r>
      <w:r>
        <w:rPr>
          <w:rtl/>
          <w:lang w:bidi="fa-IR"/>
        </w:rPr>
        <w:t>ى الله عليه</w:t>
      </w:r>
      <w:r w:rsidR="00A75710">
        <w:rPr>
          <w:rtl/>
          <w:lang w:bidi="fa-IR"/>
        </w:rPr>
        <w:t>،</w:t>
      </w:r>
      <w:r>
        <w:rPr>
          <w:rtl/>
          <w:lang w:bidi="fa-IR"/>
        </w:rPr>
        <w:t xml:space="preserve"> والله ما هم في هذه بأزكى ولا أنقى ولا أبر</w:t>
      </w:r>
      <w:r w:rsidR="00A9542A">
        <w:rPr>
          <w:rFonts w:hint="cs"/>
          <w:rtl/>
          <w:lang w:bidi="fa-IR"/>
        </w:rPr>
        <w:t>ّ</w:t>
      </w:r>
      <w:r w:rsidR="00A75710">
        <w:rPr>
          <w:rtl/>
          <w:lang w:bidi="fa-IR"/>
        </w:rPr>
        <w:t>،</w:t>
      </w:r>
      <w:r>
        <w:rPr>
          <w:rtl/>
          <w:lang w:bidi="fa-IR"/>
        </w:rPr>
        <w:t xml:space="preserve"> قوموا إلى عدو</w:t>
      </w:r>
      <w:r w:rsidR="00A9542A">
        <w:rPr>
          <w:rFonts w:hint="cs"/>
          <w:rtl/>
          <w:lang w:bidi="fa-IR"/>
        </w:rPr>
        <w:t>ّ</w:t>
      </w:r>
      <w:r>
        <w:rPr>
          <w:rtl/>
          <w:lang w:bidi="fa-IR"/>
        </w:rPr>
        <w:t xml:space="preserve"> الله وعدو</w:t>
      </w:r>
      <w:r w:rsidR="00A9542A">
        <w:rPr>
          <w:rFonts w:hint="cs"/>
          <w:rtl/>
          <w:lang w:bidi="fa-IR"/>
        </w:rPr>
        <w:t>ّ</w:t>
      </w:r>
      <w:r>
        <w:rPr>
          <w:rtl/>
          <w:lang w:bidi="fa-IR"/>
        </w:rPr>
        <w:t>كم رحمكم الله.</w:t>
      </w:r>
    </w:p>
    <w:p w:rsidR="00F10858" w:rsidRDefault="00D83748" w:rsidP="00A9542A">
      <w:pPr>
        <w:pStyle w:val="libNormal"/>
        <w:rPr>
          <w:rtl/>
          <w:lang w:bidi="fa-IR"/>
        </w:rPr>
      </w:pPr>
      <w:r>
        <w:rPr>
          <w:rtl/>
          <w:lang w:bidi="fa-IR"/>
        </w:rPr>
        <w:t>تاريخ الطبري 6</w:t>
      </w:r>
      <w:r w:rsidR="00A75710">
        <w:rPr>
          <w:rtl/>
          <w:lang w:bidi="fa-IR"/>
        </w:rPr>
        <w:t>:</w:t>
      </w:r>
      <w:r>
        <w:rPr>
          <w:rtl/>
          <w:lang w:bidi="fa-IR"/>
        </w:rPr>
        <w:t xml:space="preserve"> 9</w:t>
      </w:r>
      <w:r w:rsidR="00A75710">
        <w:rPr>
          <w:rtl/>
          <w:lang w:bidi="fa-IR"/>
        </w:rPr>
        <w:t>،</w:t>
      </w:r>
      <w:r>
        <w:rPr>
          <w:rtl/>
          <w:lang w:bidi="fa-IR"/>
        </w:rPr>
        <w:t xml:space="preserve"> كتاب صفين ص 263</w:t>
      </w:r>
      <w:r w:rsidR="00A75710">
        <w:rPr>
          <w:rtl/>
          <w:lang w:bidi="fa-IR"/>
        </w:rPr>
        <w:t>،</w:t>
      </w:r>
      <w:r>
        <w:rPr>
          <w:rtl/>
          <w:lang w:bidi="fa-IR"/>
        </w:rPr>
        <w:t xml:space="preserve"> الاستيعاب في ترجمة عبد الله 1</w:t>
      </w:r>
      <w:r w:rsidR="00A75710">
        <w:rPr>
          <w:rtl/>
          <w:lang w:bidi="fa-IR"/>
        </w:rPr>
        <w:t>:</w:t>
      </w:r>
      <w:r>
        <w:rPr>
          <w:rtl/>
          <w:lang w:bidi="fa-IR"/>
        </w:rPr>
        <w:t xml:space="preserve"> 340</w:t>
      </w:r>
      <w:r w:rsidR="00A75710">
        <w:rPr>
          <w:rtl/>
          <w:lang w:bidi="fa-IR"/>
        </w:rPr>
        <w:t>،</w:t>
      </w:r>
      <w:r>
        <w:rPr>
          <w:rtl/>
          <w:lang w:bidi="fa-IR"/>
        </w:rPr>
        <w:t xml:space="preserve"> شرح ابن </w:t>
      </w:r>
      <w:r w:rsidR="00A9542A">
        <w:rPr>
          <w:rFonts w:hint="cs"/>
          <w:rtl/>
          <w:lang w:bidi="fa-IR"/>
        </w:rPr>
        <w:t>ا</w:t>
      </w:r>
      <w:r>
        <w:rPr>
          <w:rtl/>
          <w:lang w:bidi="fa-IR"/>
        </w:rPr>
        <w:t>بي الحديد 1</w:t>
      </w:r>
      <w:r w:rsidR="00A75710">
        <w:rPr>
          <w:rtl/>
          <w:lang w:bidi="fa-IR"/>
        </w:rPr>
        <w:t>:</w:t>
      </w:r>
      <w:r>
        <w:rPr>
          <w:rtl/>
          <w:lang w:bidi="fa-IR"/>
        </w:rPr>
        <w:t xml:space="preserve"> 483</w:t>
      </w:r>
      <w:r w:rsidR="00A75710">
        <w:rPr>
          <w:rtl/>
          <w:lang w:bidi="fa-IR"/>
        </w:rPr>
        <w:t>،</w:t>
      </w:r>
      <w:r>
        <w:rPr>
          <w:rtl/>
          <w:lang w:bidi="fa-IR"/>
        </w:rPr>
        <w:t xml:space="preserve"> جمهرة الخطب 1</w:t>
      </w:r>
      <w:r w:rsidR="00A75710">
        <w:rPr>
          <w:rtl/>
          <w:lang w:bidi="fa-IR"/>
        </w:rPr>
        <w:t>:</w:t>
      </w:r>
      <w:r>
        <w:rPr>
          <w:rtl/>
          <w:lang w:bidi="fa-IR"/>
        </w:rPr>
        <w:t xml:space="preserve"> 176.</w:t>
      </w:r>
    </w:p>
    <w:p w:rsidR="00F10858" w:rsidRDefault="00D83748" w:rsidP="00347A82">
      <w:pPr>
        <w:pStyle w:val="libNormal"/>
        <w:rPr>
          <w:rtl/>
          <w:lang w:bidi="fa-IR"/>
        </w:rPr>
      </w:pPr>
      <w:r>
        <w:rPr>
          <w:rtl/>
          <w:lang w:bidi="fa-IR"/>
        </w:rPr>
        <w:t xml:space="preserve">57 </w:t>
      </w:r>
      <w:r w:rsidR="00F10858">
        <w:rPr>
          <w:rtl/>
          <w:lang w:bidi="fa-IR"/>
        </w:rPr>
        <w:t>-</w:t>
      </w:r>
      <w:r>
        <w:rPr>
          <w:rtl/>
          <w:lang w:bidi="fa-IR"/>
        </w:rPr>
        <w:t xml:space="preserve"> من خطبة لسعيد بن قيس</w:t>
      </w:r>
      <w:r w:rsidR="00A75710">
        <w:rPr>
          <w:rtl/>
          <w:lang w:bidi="fa-IR"/>
        </w:rPr>
        <w:t>:</w:t>
      </w:r>
      <w:r>
        <w:rPr>
          <w:rtl/>
          <w:lang w:bidi="fa-IR"/>
        </w:rPr>
        <w:t xml:space="preserve"> فوالله الذي بالعباد بصير</w:t>
      </w:r>
      <w:r w:rsidR="00A9542A">
        <w:rPr>
          <w:rFonts w:hint="cs"/>
          <w:rtl/>
          <w:lang w:bidi="fa-IR"/>
        </w:rPr>
        <w:t>ٌ</w:t>
      </w:r>
      <w:r>
        <w:rPr>
          <w:rtl/>
          <w:lang w:bidi="fa-IR"/>
        </w:rPr>
        <w:t xml:space="preserve"> أن لو كان قائدنا حبشي</w:t>
      </w:r>
      <w:r w:rsidR="00A9542A">
        <w:rPr>
          <w:rFonts w:hint="cs"/>
          <w:rtl/>
          <w:lang w:bidi="fa-IR"/>
        </w:rPr>
        <w:t>ّ</w:t>
      </w:r>
      <w:r>
        <w:rPr>
          <w:rtl/>
          <w:lang w:bidi="fa-IR"/>
        </w:rPr>
        <w:t>ا</w:t>
      </w:r>
      <w:r w:rsidR="00A9542A">
        <w:rPr>
          <w:rFonts w:hint="cs"/>
          <w:rtl/>
          <w:lang w:bidi="fa-IR"/>
        </w:rPr>
        <w:t>ً</w:t>
      </w:r>
      <w:r>
        <w:rPr>
          <w:rtl/>
          <w:lang w:bidi="fa-IR"/>
        </w:rPr>
        <w:t xml:space="preserve"> مجد</w:t>
      </w:r>
      <w:r w:rsidR="00A9542A">
        <w:rPr>
          <w:rFonts w:hint="cs"/>
          <w:rtl/>
          <w:lang w:bidi="fa-IR"/>
        </w:rPr>
        <w:t>َّ</w:t>
      </w:r>
      <w:r>
        <w:rPr>
          <w:rtl/>
          <w:lang w:bidi="fa-IR"/>
        </w:rPr>
        <w:t>عا</w:t>
      </w:r>
      <w:r w:rsidR="00A9542A">
        <w:rPr>
          <w:rFonts w:hint="cs"/>
          <w:rtl/>
          <w:lang w:bidi="fa-IR"/>
        </w:rPr>
        <w:t>ً</w:t>
      </w:r>
      <w:r>
        <w:rPr>
          <w:rtl/>
          <w:lang w:bidi="fa-IR"/>
        </w:rPr>
        <w:t xml:space="preserve"> إل</w:t>
      </w:r>
      <w:r w:rsidR="00A9542A">
        <w:rPr>
          <w:rFonts w:hint="cs"/>
          <w:rtl/>
          <w:lang w:bidi="fa-IR"/>
        </w:rPr>
        <w:t>ّ</w:t>
      </w:r>
      <w:r>
        <w:rPr>
          <w:rtl/>
          <w:lang w:bidi="fa-IR"/>
        </w:rPr>
        <w:t>ا أن</w:t>
      </w:r>
      <w:r w:rsidR="00A9542A">
        <w:rPr>
          <w:rFonts w:hint="cs"/>
          <w:rtl/>
          <w:lang w:bidi="fa-IR"/>
        </w:rPr>
        <w:t>َّ</w:t>
      </w:r>
      <w:r>
        <w:rPr>
          <w:rtl/>
          <w:lang w:bidi="fa-IR"/>
        </w:rPr>
        <w:t xml:space="preserve"> معنا من البدري</w:t>
      </w:r>
      <w:r w:rsidR="00A9542A">
        <w:rPr>
          <w:rFonts w:hint="cs"/>
          <w:rtl/>
          <w:lang w:bidi="fa-IR"/>
        </w:rPr>
        <w:t>ِّ</w:t>
      </w:r>
      <w:r>
        <w:rPr>
          <w:rtl/>
          <w:lang w:bidi="fa-IR"/>
        </w:rPr>
        <w:t>ين سبعين رجلا</w:t>
      </w:r>
      <w:r w:rsidR="00A9542A">
        <w:rPr>
          <w:rFonts w:hint="cs"/>
          <w:rtl/>
          <w:lang w:bidi="fa-IR"/>
        </w:rPr>
        <w:t>ً</w:t>
      </w:r>
      <w:r w:rsidR="00A75710">
        <w:rPr>
          <w:rtl/>
          <w:lang w:bidi="fa-IR"/>
        </w:rPr>
        <w:t>،</w:t>
      </w:r>
      <w:r>
        <w:rPr>
          <w:rtl/>
          <w:lang w:bidi="fa-IR"/>
        </w:rPr>
        <w:t xml:space="preserve"> وإن</w:t>
      </w:r>
      <w:r w:rsidR="00A9542A">
        <w:rPr>
          <w:rFonts w:hint="cs"/>
          <w:rtl/>
          <w:lang w:bidi="fa-IR"/>
        </w:rPr>
        <w:t>َّ</w:t>
      </w:r>
      <w:r>
        <w:rPr>
          <w:rtl/>
          <w:lang w:bidi="fa-IR"/>
        </w:rPr>
        <w:t>ما رئيسنا ابن عم</w:t>
      </w:r>
      <w:r w:rsidR="00A9542A">
        <w:rPr>
          <w:rFonts w:hint="cs"/>
          <w:rtl/>
          <w:lang w:bidi="fa-IR"/>
        </w:rPr>
        <w:t>ِّ</w:t>
      </w:r>
      <w:r>
        <w:rPr>
          <w:rtl/>
          <w:lang w:bidi="fa-IR"/>
        </w:rPr>
        <w:t xml:space="preserve"> نبي</w:t>
      </w:r>
      <w:r w:rsidR="00A9542A">
        <w:rPr>
          <w:rFonts w:hint="cs"/>
          <w:rtl/>
          <w:lang w:bidi="fa-IR"/>
        </w:rPr>
        <w:t>ّ</w:t>
      </w:r>
      <w:r>
        <w:rPr>
          <w:rtl/>
          <w:lang w:bidi="fa-IR"/>
        </w:rPr>
        <w:t>نا</w:t>
      </w:r>
      <w:r w:rsidR="00A75710">
        <w:rPr>
          <w:rtl/>
          <w:lang w:bidi="fa-IR"/>
        </w:rPr>
        <w:t>،</w:t>
      </w:r>
      <w:r>
        <w:rPr>
          <w:rtl/>
          <w:lang w:bidi="fa-IR"/>
        </w:rPr>
        <w:t xml:space="preserve"> بدري</w:t>
      </w:r>
      <w:r w:rsidR="00A9542A">
        <w:rPr>
          <w:rFonts w:hint="cs"/>
          <w:rtl/>
          <w:lang w:bidi="fa-IR"/>
        </w:rPr>
        <w:t>ُّ</w:t>
      </w:r>
      <w:r>
        <w:rPr>
          <w:rtl/>
          <w:lang w:bidi="fa-IR"/>
        </w:rPr>
        <w:t xml:space="preserve"> ص</w:t>
      </w:r>
      <w:r w:rsidR="00A9542A">
        <w:rPr>
          <w:rFonts w:hint="cs"/>
          <w:rtl/>
          <w:lang w:bidi="fa-IR"/>
        </w:rPr>
        <w:t>ِ</w:t>
      </w:r>
      <w:r>
        <w:rPr>
          <w:rtl/>
          <w:lang w:bidi="fa-IR"/>
        </w:rPr>
        <w:t xml:space="preserve">دق </w:t>
      </w:r>
      <w:r w:rsidRPr="0021364B">
        <w:rPr>
          <w:rStyle w:val="libFootnotenumChar"/>
          <w:rtl/>
        </w:rPr>
        <w:t>(1)</w:t>
      </w:r>
      <w:r w:rsidR="00A75710">
        <w:rPr>
          <w:rtl/>
          <w:lang w:bidi="fa-IR"/>
        </w:rPr>
        <w:t>،</w:t>
      </w:r>
      <w:r>
        <w:rPr>
          <w:rtl/>
          <w:lang w:bidi="fa-IR"/>
        </w:rPr>
        <w:t xml:space="preserve"> صل</w:t>
      </w:r>
      <w:r w:rsidR="00A9542A">
        <w:rPr>
          <w:rFonts w:hint="cs"/>
          <w:rtl/>
          <w:lang w:bidi="fa-IR"/>
        </w:rPr>
        <w:t>ّ</w:t>
      </w:r>
      <w:r>
        <w:rPr>
          <w:rtl/>
          <w:lang w:bidi="fa-IR"/>
        </w:rPr>
        <w:t>ى صغيرا</w:t>
      </w:r>
      <w:r w:rsidR="00347A82">
        <w:rPr>
          <w:rFonts w:hint="cs"/>
          <w:rtl/>
          <w:lang w:bidi="fa-IR"/>
        </w:rPr>
        <w:t>ً</w:t>
      </w:r>
      <w:r w:rsidR="00A75710">
        <w:rPr>
          <w:rtl/>
          <w:lang w:bidi="fa-IR"/>
        </w:rPr>
        <w:t>،</w:t>
      </w:r>
      <w:r>
        <w:rPr>
          <w:rtl/>
          <w:lang w:bidi="fa-IR"/>
        </w:rPr>
        <w:t xml:space="preserve"> وجاهد مع نبي</w:t>
      </w:r>
      <w:r w:rsidR="00347A82">
        <w:rPr>
          <w:rFonts w:hint="cs"/>
          <w:rtl/>
          <w:lang w:bidi="fa-IR"/>
        </w:rPr>
        <w:t>ّ</w:t>
      </w:r>
      <w:r>
        <w:rPr>
          <w:rtl/>
          <w:lang w:bidi="fa-IR"/>
        </w:rPr>
        <w:t>كم كبيرا</w:t>
      </w:r>
      <w:r w:rsidR="00347A82">
        <w:rPr>
          <w:rFonts w:hint="cs"/>
          <w:rtl/>
          <w:lang w:bidi="fa-IR"/>
        </w:rPr>
        <w:t>ً</w:t>
      </w:r>
      <w:r w:rsidR="00A75710">
        <w:rPr>
          <w:rtl/>
          <w:lang w:bidi="fa-IR"/>
        </w:rPr>
        <w:t>،</w:t>
      </w:r>
      <w:r>
        <w:rPr>
          <w:rtl/>
          <w:lang w:bidi="fa-IR"/>
        </w:rPr>
        <w:t xml:space="preserve"> ومعاوية طليق</w:t>
      </w:r>
      <w:r w:rsidR="00347A82">
        <w:rPr>
          <w:rFonts w:hint="cs"/>
          <w:rtl/>
          <w:lang w:bidi="fa-IR"/>
        </w:rPr>
        <w:t>ٌ</w:t>
      </w:r>
      <w:r>
        <w:rPr>
          <w:rtl/>
          <w:lang w:bidi="fa-IR"/>
        </w:rPr>
        <w:t xml:space="preserve"> من وثاق ال</w:t>
      </w:r>
      <w:r w:rsidR="00347A82">
        <w:rPr>
          <w:rFonts w:hint="cs"/>
          <w:rtl/>
          <w:lang w:bidi="fa-IR"/>
        </w:rPr>
        <w:t>إ</w:t>
      </w:r>
      <w:r w:rsidR="00347A82">
        <w:rPr>
          <w:rtl/>
          <w:lang w:bidi="fa-IR"/>
        </w:rPr>
        <w:t>س</w:t>
      </w:r>
      <w:r>
        <w:rPr>
          <w:rtl/>
          <w:lang w:bidi="fa-IR"/>
        </w:rPr>
        <w:t>ار و</w:t>
      </w:r>
    </w:p>
    <w:p w:rsidR="00D83748" w:rsidRDefault="00F10858" w:rsidP="00F10858">
      <w:pPr>
        <w:pStyle w:val="libLine"/>
        <w:rPr>
          <w:lang w:bidi="fa-IR"/>
        </w:rPr>
      </w:pPr>
      <w:r>
        <w:rPr>
          <w:rtl/>
          <w:lang w:bidi="fa-IR"/>
        </w:rPr>
        <w:t>____________________</w:t>
      </w:r>
    </w:p>
    <w:p w:rsidR="00F10858" w:rsidRDefault="00D83748" w:rsidP="00347A82">
      <w:pPr>
        <w:pStyle w:val="libFootnote0"/>
        <w:rPr>
          <w:rtl/>
          <w:lang w:bidi="fa-IR"/>
        </w:rPr>
      </w:pPr>
      <w:r>
        <w:rPr>
          <w:rtl/>
          <w:lang w:bidi="fa-IR"/>
        </w:rPr>
        <w:t xml:space="preserve">1 </w:t>
      </w:r>
      <w:r w:rsidR="00F10858">
        <w:rPr>
          <w:rtl/>
          <w:lang w:bidi="fa-IR"/>
        </w:rPr>
        <w:t>-</w:t>
      </w:r>
      <w:r>
        <w:rPr>
          <w:rtl/>
          <w:lang w:bidi="fa-IR"/>
        </w:rPr>
        <w:t xml:space="preserve"> أشار </w:t>
      </w:r>
      <w:r w:rsidR="00347A82">
        <w:rPr>
          <w:rFonts w:hint="cs"/>
          <w:rtl/>
          <w:lang w:bidi="fa-IR"/>
        </w:rPr>
        <w:t>ا</w:t>
      </w:r>
      <w:r>
        <w:rPr>
          <w:rtl/>
          <w:lang w:bidi="fa-IR"/>
        </w:rPr>
        <w:t xml:space="preserve">لى </w:t>
      </w:r>
      <w:r w:rsidR="00347A82">
        <w:rPr>
          <w:rFonts w:hint="cs"/>
          <w:rtl/>
          <w:lang w:bidi="fa-IR"/>
        </w:rPr>
        <w:t>ا</w:t>
      </w:r>
      <w:r>
        <w:rPr>
          <w:rtl/>
          <w:lang w:bidi="fa-IR"/>
        </w:rPr>
        <w:t>ن كونه بدريا</w:t>
      </w:r>
      <w:r w:rsidR="00347A82">
        <w:rPr>
          <w:rFonts w:hint="cs"/>
          <w:rtl/>
          <w:lang w:bidi="fa-IR"/>
        </w:rPr>
        <w:t>ً</w:t>
      </w:r>
      <w:r>
        <w:rPr>
          <w:rtl/>
          <w:lang w:bidi="fa-IR"/>
        </w:rPr>
        <w:t xml:space="preserve"> ليس ككون عثمان بدريا</w:t>
      </w:r>
      <w:r w:rsidR="00347A82">
        <w:rPr>
          <w:rFonts w:hint="cs"/>
          <w:rtl/>
          <w:lang w:bidi="fa-IR"/>
        </w:rPr>
        <w:t>ً</w:t>
      </w:r>
      <w:r>
        <w:rPr>
          <w:rtl/>
          <w:lang w:bidi="fa-IR"/>
        </w:rPr>
        <w:t xml:space="preserve"> بالتمح</w:t>
      </w:r>
      <w:r w:rsidR="00347A82">
        <w:rPr>
          <w:rFonts w:hint="cs"/>
          <w:rtl/>
          <w:lang w:bidi="fa-IR"/>
        </w:rPr>
        <w:t>ّ</w:t>
      </w:r>
      <w:r>
        <w:rPr>
          <w:rtl/>
          <w:lang w:bidi="fa-IR"/>
        </w:rPr>
        <w:t>ل والتصن</w:t>
      </w:r>
      <w:r w:rsidR="00347A82">
        <w:rPr>
          <w:rFonts w:hint="cs"/>
          <w:rtl/>
          <w:lang w:bidi="fa-IR"/>
        </w:rPr>
        <w:t>ّ</w:t>
      </w:r>
      <w:r>
        <w:rPr>
          <w:rtl/>
          <w:lang w:bidi="fa-IR"/>
        </w:rPr>
        <w:t>ع كما مر</w:t>
      </w:r>
      <w:r w:rsidR="00347A82">
        <w:rPr>
          <w:rFonts w:hint="cs"/>
          <w:rtl/>
          <w:lang w:bidi="fa-IR"/>
        </w:rPr>
        <w:t>ّ</w:t>
      </w:r>
      <w:r>
        <w:rPr>
          <w:rtl/>
          <w:lang w:bidi="fa-IR"/>
        </w:rPr>
        <w:t xml:space="preserve"> حديثه ف</w:t>
      </w:r>
      <w:r w:rsidR="00347A82">
        <w:rPr>
          <w:rFonts w:hint="cs"/>
          <w:rtl/>
          <w:lang w:bidi="fa-IR"/>
        </w:rPr>
        <w:t xml:space="preserve">ى </w:t>
      </w:r>
      <w:r>
        <w:rPr>
          <w:rtl/>
          <w:lang w:bidi="fa-IR"/>
        </w:rPr>
        <w:t>هذا الجزء.</w:t>
      </w:r>
    </w:p>
    <w:p w:rsidR="00F10858" w:rsidRDefault="00F10858" w:rsidP="00F10858">
      <w:pPr>
        <w:pStyle w:val="libNormal"/>
        <w:rPr>
          <w:lang w:bidi="fa-IR"/>
        </w:rPr>
      </w:pPr>
      <w:r>
        <w:rPr>
          <w:rtl/>
          <w:lang w:bidi="fa-IR"/>
        </w:rPr>
        <w:br w:type="page"/>
      </w:r>
    </w:p>
    <w:p w:rsidR="00347A82" w:rsidRDefault="00D83748" w:rsidP="00347A82">
      <w:pPr>
        <w:pStyle w:val="libNormal0"/>
        <w:rPr>
          <w:rtl/>
          <w:lang w:bidi="fa-IR"/>
        </w:rPr>
      </w:pPr>
      <w:r>
        <w:rPr>
          <w:rtl/>
          <w:lang w:bidi="fa-IR"/>
        </w:rPr>
        <w:lastRenderedPageBreak/>
        <w:t>ابن طليق</w:t>
      </w:r>
      <w:r w:rsidR="00A75710">
        <w:rPr>
          <w:rtl/>
          <w:lang w:bidi="fa-IR"/>
        </w:rPr>
        <w:t>،</w:t>
      </w:r>
      <w:r>
        <w:rPr>
          <w:rtl/>
          <w:lang w:bidi="fa-IR"/>
        </w:rPr>
        <w:t xml:space="preserve"> ألا </w:t>
      </w:r>
      <w:r w:rsidR="00347A82">
        <w:rPr>
          <w:rFonts w:hint="cs"/>
          <w:rtl/>
          <w:lang w:bidi="fa-IR"/>
        </w:rPr>
        <w:t>ا</w:t>
      </w:r>
      <w:r>
        <w:rPr>
          <w:rtl/>
          <w:lang w:bidi="fa-IR"/>
        </w:rPr>
        <w:t>ن</w:t>
      </w:r>
      <w:r w:rsidR="00347A82">
        <w:rPr>
          <w:rFonts w:hint="cs"/>
          <w:rtl/>
          <w:lang w:bidi="fa-IR"/>
        </w:rPr>
        <w:t>ّ</w:t>
      </w:r>
      <w:r>
        <w:rPr>
          <w:rtl/>
          <w:lang w:bidi="fa-IR"/>
        </w:rPr>
        <w:t>ه أغوى جفاة</w:t>
      </w:r>
      <w:r w:rsidR="00347A82">
        <w:rPr>
          <w:rFonts w:hint="cs"/>
          <w:rtl/>
          <w:lang w:bidi="fa-IR"/>
        </w:rPr>
        <w:t>ً</w:t>
      </w:r>
      <w:r>
        <w:rPr>
          <w:rtl/>
          <w:lang w:bidi="fa-IR"/>
        </w:rPr>
        <w:t xml:space="preserve"> فأوردهم النار</w:t>
      </w:r>
      <w:r w:rsidR="00A75710">
        <w:rPr>
          <w:rtl/>
          <w:lang w:bidi="fa-IR"/>
        </w:rPr>
        <w:t>،</w:t>
      </w:r>
      <w:r>
        <w:rPr>
          <w:rtl/>
          <w:lang w:bidi="fa-IR"/>
        </w:rPr>
        <w:t xml:space="preserve"> وأورثهم العار</w:t>
      </w:r>
      <w:r w:rsidR="00A75710">
        <w:rPr>
          <w:rtl/>
          <w:lang w:bidi="fa-IR"/>
        </w:rPr>
        <w:t>،</w:t>
      </w:r>
      <w:r>
        <w:rPr>
          <w:rtl/>
          <w:lang w:bidi="fa-IR"/>
        </w:rPr>
        <w:t xml:space="preserve"> والله محل</w:t>
      </w:r>
      <w:r w:rsidR="00347A82">
        <w:rPr>
          <w:rFonts w:hint="cs"/>
          <w:rtl/>
          <w:lang w:bidi="fa-IR"/>
        </w:rPr>
        <w:t>ٌّ</w:t>
      </w:r>
      <w:r>
        <w:rPr>
          <w:rtl/>
          <w:lang w:bidi="fa-IR"/>
        </w:rPr>
        <w:t xml:space="preserve"> بهم الذل</w:t>
      </w:r>
      <w:r w:rsidR="00347A82">
        <w:rPr>
          <w:rFonts w:hint="cs"/>
          <w:rtl/>
          <w:lang w:bidi="fa-IR"/>
        </w:rPr>
        <w:t>ً</w:t>
      </w:r>
      <w:r>
        <w:rPr>
          <w:rtl/>
          <w:lang w:bidi="fa-IR"/>
        </w:rPr>
        <w:t xml:space="preserve"> و </w:t>
      </w:r>
      <w:r w:rsidR="00F10858">
        <w:rPr>
          <w:rtl/>
          <w:lang w:bidi="fa-IR"/>
        </w:rPr>
        <w:t>-</w:t>
      </w:r>
      <w:r>
        <w:rPr>
          <w:rtl/>
          <w:lang w:bidi="fa-IR"/>
        </w:rPr>
        <w:t xml:space="preserve"> الصغار</w:t>
      </w:r>
      <w:r w:rsidR="00A75710">
        <w:rPr>
          <w:rtl/>
          <w:lang w:bidi="fa-IR"/>
        </w:rPr>
        <w:t>،</w:t>
      </w:r>
      <w:r>
        <w:rPr>
          <w:rtl/>
          <w:lang w:bidi="fa-IR"/>
        </w:rPr>
        <w:t xml:space="preserve"> ألا إن</w:t>
      </w:r>
      <w:r w:rsidR="00347A82">
        <w:rPr>
          <w:rFonts w:hint="cs"/>
          <w:rtl/>
          <w:lang w:bidi="fa-IR"/>
        </w:rPr>
        <w:t>ّ</w:t>
      </w:r>
      <w:r>
        <w:rPr>
          <w:rtl/>
          <w:lang w:bidi="fa-IR"/>
        </w:rPr>
        <w:t>كم ستلقون عدو</w:t>
      </w:r>
      <w:r w:rsidR="00347A82">
        <w:rPr>
          <w:rFonts w:hint="cs"/>
          <w:rtl/>
          <w:lang w:bidi="fa-IR"/>
        </w:rPr>
        <w:t>ّ</w:t>
      </w:r>
      <w:r>
        <w:rPr>
          <w:rtl/>
          <w:lang w:bidi="fa-IR"/>
        </w:rPr>
        <w:t>كم غدا</w:t>
      </w:r>
      <w:r w:rsidR="00347A82">
        <w:rPr>
          <w:rFonts w:hint="cs"/>
          <w:rtl/>
          <w:lang w:bidi="fa-IR"/>
        </w:rPr>
        <w:t>ً</w:t>
      </w:r>
      <w:r w:rsidR="00A75710">
        <w:rPr>
          <w:rtl/>
          <w:lang w:bidi="fa-IR"/>
        </w:rPr>
        <w:t>،</w:t>
      </w:r>
      <w:r>
        <w:rPr>
          <w:rtl/>
          <w:lang w:bidi="fa-IR"/>
        </w:rPr>
        <w:t xml:space="preserve"> فعليكم بتقوى الله والجد</w:t>
      </w:r>
      <w:r w:rsidR="00347A82">
        <w:rPr>
          <w:rFonts w:hint="cs"/>
          <w:rtl/>
          <w:lang w:bidi="fa-IR"/>
        </w:rPr>
        <w:t>ّ</w:t>
      </w:r>
      <w:r>
        <w:rPr>
          <w:rtl/>
          <w:lang w:bidi="fa-IR"/>
        </w:rPr>
        <w:t xml:space="preserve"> والحزم والص</w:t>
      </w:r>
      <w:r w:rsidR="00347A82">
        <w:rPr>
          <w:rFonts w:hint="cs"/>
          <w:rtl/>
          <w:lang w:bidi="fa-IR"/>
        </w:rPr>
        <w:t>ِّ</w:t>
      </w:r>
      <w:r>
        <w:rPr>
          <w:rtl/>
          <w:lang w:bidi="fa-IR"/>
        </w:rPr>
        <w:t>دق والصبر فإن</w:t>
      </w:r>
      <w:r w:rsidR="00347A82">
        <w:rPr>
          <w:rFonts w:hint="cs"/>
          <w:rtl/>
          <w:lang w:bidi="fa-IR"/>
        </w:rPr>
        <w:t>َّ</w:t>
      </w:r>
      <w:r>
        <w:rPr>
          <w:rtl/>
          <w:lang w:bidi="fa-IR"/>
        </w:rPr>
        <w:t xml:space="preserve"> الله مع الصابرين</w:t>
      </w:r>
      <w:r w:rsidR="00A75710">
        <w:rPr>
          <w:rtl/>
          <w:lang w:bidi="fa-IR"/>
        </w:rPr>
        <w:t>،</w:t>
      </w:r>
      <w:r>
        <w:rPr>
          <w:rtl/>
          <w:lang w:bidi="fa-IR"/>
        </w:rPr>
        <w:t xml:space="preserve"> ألا إن</w:t>
      </w:r>
      <w:r w:rsidR="00347A82">
        <w:rPr>
          <w:rFonts w:hint="cs"/>
          <w:rtl/>
          <w:lang w:bidi="fa-IR"/>
        </w:rPr>
        <w:t>َّ</w:t>
      </w:r>
      <w:r>
        <w:rPr>
          <w:rtl/>
          <w:lang w:bidi="fa-IR"/>
        </w:rPr>
        <w:t>كم تفوزون بقتلهم ويشقون بقتلكم</w:t>
      </w:r>
      <w:r w:rsidR="00A75710">
        <w:rPr>
          <w:rtl/>
          <w:lang w:bidi="fa-IR"/>
        </w:rPr>
        <w:t>،</w:t>
      </w:r>
      <w:r>
        <w:rPr>
          <w:rtl/>
          <w:lang w:bidi="fa-IR"/>
        </w:rPr>
        <w:t xml:space="preserve"> والله لا يقتل رجل</w:t>
      </w:r>
      <w:r w:rsidR="00347A82">
        <w:rPr>
          <w:rFonts w:hint="cs"/>
          <w:rtl/>
          <w:lang w:bidi="fa-IR"/>
        </w:rPr>
        <w:t>ٌ</w:t>
      </w:r>
      <w:r>
        <w:rPr>
          <w:rtl/>
          <w:lang w:bidi="fa-IR"/>
        </w:rPr>
        <w:t xml:space="preserve"> منكم رجلا</w:t>
      </w:r>
      <w:r w:rsidR="00347A82">
        <w:rPr>
          <w:rFonts w:hint="cs"/>
          <w:rtl/>
          <w:lang w:bidi="fa-IR"/>
        </w:rPr>
        <w:t>ً</w:t>
      </w:r>
      <w:r>
        <w:rPr>
          <w:rtl/>
          <w:lang w:bidi="fa-IR"/>
        </w:rPr>
        <w:t xml:space="preserve"> منهم إل</w:t>
      </w:r>
      <w:r w:rsidR="00347A82">
        <w:rPr>
          <w:rFonts w:hint="cs"/>
          <w:rtl/>
          <w:lang w:bidi="fa-IR"/>
        </w:rPr>
        <w:t>ّ</w:t>
      </w:r>
      <w:r>
        <w:rPr>
          <w:rtl/>
          <w:lang w:bidi="fa-IR"/>
        </w:rPr>
        <w:t>ا أدخل الله القاتل جن</w:t>
      </w:r>
      <w:r w:rsidR="00347A82">
        <w:rPr>
          <w:rFonts w:hint="cs"/>
          <w:rtl/>
          <w:lang w:bidi="fa-IR"/>
        </w:rPr>
        <w:t>ّ</w:t>
      </w:r>
      <w:r>
        <w:rPr>
          <w:rtl/>
          <w:lang w:bidi="fa-IR"/>
        </w:rPr>
        <w:t>ات عدن</w:t>
      </w:r>
      <w:r w:rsidR="00A75710">
        <w:rPr>
          <w:rtl/>
          <w:lang w:bidi="fa-IR"/>
        </w:rPr>
        <w:t>،</w:t>
      </w:r>
      <w:r>
        <w:rPr>
          <w:rtl/>
          <w:lang w:bidi="fa-IR"/>
        </w:rPr>
        <w:t xml:space="preserve"> وأدخل المقتول نارا</w:t>
      </w:r>
      <w:r w:rsidR="00347A82">
        <w:rPr>
          <w:rFonts w:hint="cs"/>
          <w:rtl/>
          <w:lang w:bidi="fa-IR"/>
        </w:rPr>
        <w:t>ً</w:t>
      </w:r>
      <w:r>
        <w:rPr>
          <w:rtl/>
          <w:lang w:bidi="fa-IR"/>
        </w:rPr>
        <w:t xml:space="preserve"> تلظ</w:t>
      </w:r>
      <w:r w:rsidR="00347A82">
        <w:rPr>
          <w:rFonts w:hint="cs"/>
          <w:rtl/>
          <w:lang w:bidi="fa-IR"/>
        </w:rPr>
        <w:t>ّ</w:t>
      </w:r>
      <w:r>
        <w:rPr>
          <w:rtl/>
          <w:lang w:bidi="fa-IR"/>
        </w:rPr>
        <w:t>ى لا يفت</w:t>
      </w:r>
      <w:r w:rsidR="00347A82">
        <w:rPr>
          <w:rFonts w:hint="cs"/>
          <w:rtl/>
          <w:lang w:bidi="fa-IR"/>
        </w:rPr>
        <w:t>َّ</w:t>
      </w:r>
      <w:r>
        <w:rPr>
          <w:rtl/>
          <w:lang w:bidi="fa-IR"/>
        </w:rPr>
        <w:t>ر عنهم وهم فيه مبلسون.</w:t>
      </w:r>
    </w:p>
    <w:p w:rsidR="00F10858" w:rsidRDefault="00D83748" w:rsidP="00347A82">
      <w:pPr>
        <w:pStyle w:val="libNormal0"/>
        <w:rPr>
          <w:rtl/>
          <w:lang w:bidi="fa-IR"/>
        </w:rPr>
      </w:pPr>
      <w:r>
        <w:rPr>
          <w:rtl/>
          <w:lang w:bidi="fa-IR"/>
        </w:rPr>
        <w:t>كتاب صف</w:t>
      </w:r>
      <w:r w:rsidR="00347A82">
        <w:rPr>
          <w:rFonts w:hint="cs"/>
          <w:rtl/>
          <w:lang w:bidi="fa-IR"/>
        </w:rPr>
        <w:t>ِّ</w:t>
      </w:r>
      <w:r>
        <w:rPr>
          <w:rtl/>
          <w:lang w:bidi="fa-IR"/>
        </w:rPr>
        <w:t>ين ص 266</w:t>
      </w:r>
      <w:r w:rsidR="00A75710">
        <w:rPr>
          <w:rtl/>
          <w:lang w:bidi="fa-IR"/>
        </w:rPr>
        <w:t>،</w:t>
      </w:r>
      <w:r>
        <w:rPr>
          <w:rtl/>
          <w:lang w:bidi="fa-IR"/>
        </w:rPr>
        <w:t xml:space="preserve"> شرح ابن </w:t>
      </w:r>
      <w:r w:rsidR="00347A82">
        <w:rPr>
          <w:rFonts w:hint="cs"/>
          <w:rtl/>
          <w:lang w:bidi="fa-IR"/>
        </w:rPr>
        <w:t>ا</w:t>
      </w:r>
      <w:r>
        <w:rPr>
          <w:rtl/>
          <w:lang w:bidi="fa-IR"/>
        </w:rPr>
        <w:t>بي الحديد 1</w:t>
      </w:r>
      <w:r w:rsidR="00A75710">
        <w:rPr>
          <w:rtl/>
          <w:lang w:bidi="fa-IR"/>
        </w:rPr>
        <w:t>:</w:t>
      </w:r>
      <w:r>
        <w:rPr>
          <w:rtl/>
          <w:lang w:bidi="fa-IR"/>
        </w:rPr>
        <w:t xml:space="preserve"> 483</w:t>
      </w:r>
      <w:r w:rsidR="00A75710">
        <w:rPr>
          <w:rtl/>
          <w:lang w:bidi="fa-IR"/>
        </w:rPr>
        <w:t>،</w:t>
      </w:r>
      <w:r>
        <w:rPr>
          <w:rtl/>
          <w:lang w:bidi="fa-IR"/>
        </w:rPr>
        <w:t xml:space="preserve"> جمهرة الخطب 1</w:t>
      </w:r>
      <w:r w:rsidR="00A75710">
        <w:rPr>
          <w:rtl/>
          <w:lang w:bidi="fa-IR"/>
        </w:rPr>
        <w:t>:</w:t>
      </w:r>
      <w:r>
        <w:rPr>
          <w:rtl/>
          <w:lang w:bidi="fa-IR"/>
        </w:rPr>
        <w:t xml:space="preserve"> 179.</w:t>
      </w:r>
    </w:p>
    <w:p w:rsidR="00347A82" w:rsidRDefault="00D83748" w:rsidP="00347A82">
      <w:pPr>
        <w:pStyle w:val="libNormal"/>
        <w:rPr>
          <w:rtl/>
          <w:lang w:bidi="fa-IR"/>
        </w:rPr>
      </w:pPr>
      <w:r>
        <w:rPr>
          <w:rtl/>
          <w:lang w:bidi="fa-IR"/>
        </w:rPr>
        <w:t xml:space="preserve">58 </w:t>
      </w:r>
      <w:r w:rsidR="00F10858">
        <w:rPr>
          <w:rtl/>
          <w:lang w:bidi="fa-IR"/>
        </w:rPr>
        <w:t>-</w:t>
      </w:r>
      <w:r>
        <w:rPr>
          <w:rtl/>
          <w:lang w:bidi="fa-IR"/>
        </w:rPr>
        <w:t xml:space="preserve"> من خطبة لمالك بن الحارث الأشتر يوم صف</w:t>
      </w:r>
      <w:r w:rsidR="00347A82">
        <w:rPr>
          <w:rFonts w:hint="cs"/>
          <w:rtl/>
          <w:lang w:bidi="fa-IR"/>
        </w:rPr>
        <w:t>ّ</w:t>
      </w:r>
      <w:r>
        <w:rPr>
          <w:rtl/>
          <w:lang w:bidi="fa-IR"/>
        </w:rPr>
        <w:t>ين</w:t>
      </w:r>
      <w:r w:rsidR="00A75710">
        <w:rPr>
          <w:rtl/>
          <w:lang w:bidi="fa-IR"/>
        </w:rPr>
        <w:t>:</w:t>
      </w:r>
      <w:r>
        <w:rPr>
          <w:rtl/>
          <w:lang w:bidi="fa-IR"/>
        </w:rPr>
        <w:t xml:space="preserve"> واعلموا أن</w:t>
      </w:r>
      <w:r w:rsidR="00347A82">
        <w:rPr>
          <w:rFonts w:hint="cs"/>
          <w:rtl/>
          <w:lang w:bidi="fa-IR"/>
        </w:rPr>
        <w:t>َّ</w:t>
      </w:r>
      <w:r>
        <w:rPr>
          <w:rtl/>
          <w:lang w:bidi="fa-IR"/>
        </w:rPr>
        <w:t>كم على الحق</w:t>
      </w:r>
      <w:r w:rsidR="00347A82">
        <w:rPr>
          <w:rFonts w:hint="cs"/>
          <w:rtl/>
          <w:lang w:bidi="fa-IR"/>
        </w:rPr>
        <w:t>ِّ</w:t>
      </w:r>
      <w:r>
        <w:rPr>
          <w:rtl/>
          <w:lang w:bidi="fa-IR"/>
        </w:rPr>
        <w:t xml:space="preserve"> و</w:t>
      </w:r>
      <w:r w:rsidR="00347A82">
        <w:rPr>
          <w:rFonts w:hint="cs"/>
          <w:rtl/>
          <w:lang w:bidi="fa-IR"/>
        </w:rPr>
        <w:t>ا</w:t>
      </w:r>
      <w:r>
        <w:rPr>
          <w:rtl/>
          <w:lang w:bidi="fa-IR"/>
        </w:rPr>
        <w:t>ن</w:t>
      </w:r>
      <w:r w:rsidR="00347A82">
        <w:rPr>
          <w:rFonts w:hint="cs"/>
          <w:rtl/>
          <w:lang w:bidi="fa-IR"/>
        </w:rPr>
        <w:t>َّ</w:t>
      </w:r>
      <w:r>
        <w:rPr>
          <w:rtl/>
          <w:lang w:bidi="fa-IR"/>
        </w:rPr>
        <w:t xml:space="preserve"> القوم على الباطل</w:t>
      </w:r>
      <w:r w:rsidR="00A75710">
        <w:rPr>
          <w:rtl/>
          <w:lang w:bidi="fa-IR"/>
        </w:rPr>
        <w:t>،</w:t>
      </w:r>
      <w:r>
        <w:rPr>
          <w:rtl/>
          <w:lang w:bidi="fa-IR"/>
        </w:rPr>
        <w:t xml:space="preserve"> يقاتلون مع معاوية</w:t>
      </w:r>
      <w:r w:rsidR="00A75710">
        <w:rPr>
          <w:rtl/>
          <w:lang w:bidi="fa-IR"/>
        </w:rPr>
        <w:t>،</w:t>
      </w:r>
      <w:r>
        <w:rPr>
          <w:rtl/>
          <w:lang w:bidi="fa-IR"/>
        </w:rPr>
        <w:t xml:space="preserve"> وأنتم مع البدري</w:t>
      </w:r>
      <w:r w:rsidR="00347A82">
        <w:rPr>
          <w:rFonts w:hint="cs"/>
          <w:rtl/>
          <w:lang w:bidi="fa-IR"/>
        </w:rPr>
        <w:t>ِّ</w:t>
      </w:r>
      <w:r>
        <w:rPr>
          <w:rtl/>
          <w:lang w:bidi="fa-IR"/>
        </w:rPr>
        <w:t>ين قريب</w:t>
      </w:r>
      <w:r w:rsidR="00347A82">
        <w:rPr>
          <w:rFonts w:hint="cs"/>
          <w:rtl/>
          <w:lang w:bidi="fa-IR"/>
        </w:rPr>
        <w:t>ٌ</w:t>
      </w:r>
      <w:r>
        <w:rPr>
          <w:rtl/>
          <w:lang w:bidi="fa-IR"/>
        </w:rPr>
        <w:t xml:space="preserve"> من مائة بدري</w:t>
      </w:r>
      <w:r w:rsidR="00347A82">
        <w:rPr>
          <w:rFonts w:hint="cs"/>
          <w:rtl/>
          <w:lang w:bidi="fa-IR"/>
        </w:rPr>
        <w:t>ّ</w:t>
      </w:r>
      <w:r w:rsidR="00A75710">
        <w:rPr>
          <w:rtl/>
          <w:lang w:bidi="fa-IR"/>
        </w:rPr>
        <w:t>،</w:t>
      </w:r>
      <w:r>
        <w:rPr>
          <w:rtl/>
          <w:lang w:bidi="fa-IR"/>
        </w:rPr>
        <w:t xml:space="preserve"> ومن سوى ذلك من أصحاب محم</w:t>
      </w:r>
      <w:r w:rsidR="00347A82">
        <w:rPr>
          <w:rFonts w:hint="cs"/>
          <w:rtl/>
          <w:lang w:bidi="fa-IR"/>
        </w:rPr>
        <w:t>ّ</w:t>
      </w:r>
      <w:r>
        <w:rPr>
          <w:rtl/>
          <w:lang w:bidi="fa-IR"/>
        </w:rPr>
        <w:t>د صل</w:t>
      </w:r>
      <w:r w:rsidR="00347A82">
        <w:rPr>
          <w:rFonts w:hint="cs"/>
          <w:rtl/>
          <w:lang w:bidi="fa-IR"/>
        </w:rPr>
        <w:t>ّ</w:t>
      </w:r>
      <w:r>
        <w:rPr>
          <w:rtl/>
          <w:lang w:bidi="fa-IR"/>
        </w:rPr>
        <w:t>ى الله عليه</w:t>
      </w:r>
      <w:r w:rsidR="00A75710">
        <w:rPr>
          <w:rtl/>
          <w:lang w:bidi="fa-IR"/>
        </w:rPr>
        <w:t>،</w:t>
      </w:r>
      <w:r>
        <w:rPr>
          <w:rtl/>
          <w:lang w:bidi="fa-IR"/>
        </w:rPr>
        <w:t xml:space="preserve"> أكثر ما معكم رايات</w:t>
      </w:r>
      <w:r w:rsidR="00347A82">
        <w:rPr>
          <w:rFonts w:hint="cs"/>
          <w:rtl/>
          <w:lang w:bidi="fa-IR"/>
        </w:rPr>
        <w:t>ٌ</w:t>
      </w:r>
      <w:r>
        <w:rPr>
          <w:rtl/>
          <w:lang w:bidi="fa-IR"/>
        </w:rPr>
        <w:t xml:space="preserve"> قد كانت مع رسول الله صل</w:t>
      </w:r>
      <w:r w:rsidR="00347A82">
        <w:rPr>
          <w:rFonts w:hint="cs"/>
          <w:rtl/>
          <w:lang w:bidi="fa-IR"/>
        </w:rPr>
        <w:t>ّ</w:t>
      </w:r>
      <w:r>
        <w:rPr>
          <w:rtl/>
          <w:lang w:bidi="fa-IR"/>
        </w:rPr>
        <w:t>ى الله عليه ومع معاوية رايات</w:t>
      </w:r>
      <w:r w:rsidR="00347A82">
        <w:rPr>
          <w:rFonts w:hint="cs"/>
          <w:rtl/>
          <w:lang w:bidi="fa-IR"/>
        </w:rPr>
        <w:t>ٌ</w:t>
      </w:r>
      <w:r>
        <w:rPr>
          <w:rtl/>
          <w:lang w:bidi="fa-IR"/>
        </w:rPr>
        <w:t xml:space="preserve"> قد كانت مع المشركين على رسول الله صل</w:t>
      </w:r>
      <w:r w:rsidR="00347A82">
        <w:rPr>
          <w:rFonts w:hint="cs"/>
          <w:rtl/>
          <w:lang w:bidi="fa-IR"/>
        </w:rPr>
        <w:t>ّ</w:t>
      </w:r>
      <w:r>
        <w:rPr>
          <w:rtl/>
          <w:lang w:bidi="fa-IR"/>
        </w:rPr>
        <w:t>ى الله عليه</w:t>
      </w:r>
      <w:r w:rsidR="00A75710">
        <w:rPr>
          <w:rtl/>
          <w:lang w:bidi="fa-IR"/>
        </w:rPr>
        <w:t>،</w:t>
      </w:r>
      <w:r>
        <w:rPr>
          <w:rtl/>
          <w:lang w:bidi="fa-IR"/>
        </w:rPr>
        <w:t xml:space="preserve"> فما يشك</w:t>
      </w:r>
      <w:r w:rsidR="00347A82">
        <w:rPr>
          <w:rFonts w:hint="cs"/>
          <w:rtl/>
          <w:lang w:bidi="fa-IR"/>
        </w:rPr>
        <w:t>ُّ</w:t>
      </w:r>
      <w:r>
        <w:rPr>
          <w:rtl/>
          <w:lang w:bidi="fa-IR"/>
        </w:rPr>
        <w:t xml:space="preserve"> في قتال هؤلاء إل</w:t>
      </w:r>
      <w:r w:rsidR="00347A82">
        <w:rPr>
          <w:rFonts w:hint="cs"/>
          <w:rtl/>
          <w:lang w:bidi="fa-IR"/>
        </w:rPr>
        <w:t>ّ</w:t>
      </w:r>
      <w:r>
        <w:rPr>
          <w:rtl/>
          <w:lang w:bidi="fa-IR"/>
        </w:rPr>
        <w:t>ا مي</w:t>
      </w:r>
      <w:r w:rsidR="00347A82">
        <w:rPr>
          <w:rFonts w:hint="cs"/>
          <w:rtl/>
          <w:lang w:bidi="fa-IR"/>
        </w:rPr>
        <w:t>ِّ</w:t>
      </w:r>
      <w:r>
        <w:rPr>
          <w:rtl/>
          <w:lang w:bidi="fa-IR"/>
        </w:rPr>
        <w:t>ت القلب</w:t>
      </w:r>
      <w:r w:rsidR="00A75710">
        <w:rPr>
          <w:rtl/>
          <w:lang w:bidi="fa-IR"/>
        </w:rPr>
        <w:t>،</w:t>
      </w:r>
      <w:r>
        <w:rPr>
          <w:rtl/>
          <w:lang w:bidi="fa-IR"/>
        </w:rPr>
        <w:t xml:space="preserve"> فإن</w:t>
      </w:r>
      <w:r w:rsidR="00347A82">
        <w:rPr>
          <w:rFonts w:hint="cs"/>
          <w:rtl/>
          <w:lang w:bidi="fa-IR"/>
        </w:rPr>
        <w:t>َّ</w:t>
      </w:r>
      <w:r>
        <w:rPr>
          <w:rtl/>
          <w:lang w:bidi="fa-IR"/>
        </w:rPr>
        <w:t>ما أنتم على إحدى الحسنيين</w:t>
      </w:r>
      <w:r w:rsidR="00A75710">
        <w:rPr>
          <w:rtl/>
          <w:lang w:bidi="fa-IR"/>
        </w:rPr>
        <w:t>:</w:t>
      </w:r>
      <w:r>
        <w:rPr>
          <w:rtl/>
          <w:lang w:bidi="fa-IR"/>
        </w:rPr>
        <w:t xml:space="preserve"> إم</w:t>
      </w:r>
      <w:r w:rsidR="00347A82">
        <w:rPr>
          <w:rFonts w:hint="cs"/>
          <w:rtl/>
          <w:lang w:bidi="fa-IR"/>
        </w:rPr>
        <w:t>ّ</w:t>
      </w:r>
      <w:r>
        <w:rPr>
          <w:rtl/>
          <w:lang w:bidi="fa-IR"/>
        </w:rPr>
        <w:t>ا الفتح</w:t>
      </w:r>
      <w:r w:rsidR="00A75710">
        <w:rPr>
          <w:rtl/>
          <w:lang w:bidi="fa-IR"/>
        </w:rPr>
        <w:t>،</w:t>
      </w:r>
      <w:r>
        <w:rPr>
          <w:rtl/>
          <w:lang w:bidi="fa-IR"/>
        </w:rPr>
        <w:t xml:space="preserve"> وإم</w:t>
      </w:r>
      <w:r w:rsidR="00347A82">
        <w:rPr>
          <w:rFonts w:hint="cs"/>
          <w:rtl/>
          <w:lang w:bidi="fa-IR"/>
        </w:rPr>
        <w:t>ّ</w:t>
      </w:r>
      <w:r>
        <w:rPr>
          <w:rtl/>
          <w:lang w:bidi="fa-IR"/>
        </w:rPr>
        <w:t>ا الشهادة.</w:t>
      </w:r>
    </w:p>
    <w:p w:rsidR="00D83748" w:rsidRDefault="00D83748" w:rsidP="00347A82">
      <w:pPr>
        <w:pStyle w:val="libNormal"/>
        <w:rPr>
          <w:lang w:bidi="fa-IR"/>
        </w:rPr>
      </w:pPr>
      <w:r>
        <w:rPr>
          <w:rtl/>
          <w:lang w:bidi="fa-IR"/>
        </w:rPr>
        <w:t>كتاب صف</w:t>
      </w:r>
      <w:r w:rsidR="00347A82">
        <w:rPr>
          <w:rFonts w:hint="cs"/>
          <w:rtl/>
          <w:lang w:bidi="fa-IR"/>
        </w:rPr>
        <w:t>ّ</w:t>
      </w:r>
      <w:r>
        <w:rPr>
          <w:rtl/>
          <w:lang w:bidi="fa-IR"/>
        </w:rPr>
        <w:t>ين ص 268</w:t>
      </w:r>
      <w:r w:rsidR="00A75710">
        <w:rPr>
          <w:rtl/>
          <w:lang w:bidi="fa-IR"/>
        </w:rPr>
        <w:t>،</w:t>
      </w:r>
      <w:r>
        <w:rPr>
          <w:rtl/>
          <w:lang w:bidi="fa-IR"/>
        </w:rPr>
        <w:t xml:space="preserve"> شرح ابن </w:t>
      </w:r>
      <w:r w:rsidR="00347A82">
        <w:rPr>
          <w:rFonts w:hint="cs"/>
          <w:rtl/>
          <w:lang w:bidi="fa-IR"/>
        </w:rPr>
        <w:t>ا</w:t>
      </w:r>
      <w:r>
        <w:rPr>
          <w:rtl/>
          <w:lang w:bidi="fa-IR"/>
        </w:rPr>
        <w:t>بي الحديد 1</w:t>
      </w:r>
      <w:r w:rsidR="00A75710">
        <w:rPr>
          <w:rtl/>
          <w:lang w:bidi="fa-IR"/>
        </w:rPr>
        <w:t>:</w:t>
      </w:r>
      <w:r>
        <w:rPr>
          <w:rtl/>
          <w:lang w:bidi="fa-IR"/>
        </w:rPr>
        <w:t xml:space="preserve"> 484</w:t>
      </w:r>
      <w:r w:rsidR="00A75710">
        <w:rPr>
          <w:rtl/>
          <w:lang w:bidi="fa-IR"/>
        </w:rPr>
        <w:t>،</w:t>
      </w:r>
      <w:r>
        <w:rPr>
          <w:rtl/>
          <w:lang w:bidi="fa-IR"/>
        </w:rPr>
        <w:t xml:space="preserve"> جمهرة الخطب 1</w:t>
      </w:r>
      <w:r w:rsidR="00A75710">
        <w:rPr>
          <w:rtl/>
          <w:lang w:bidi="fa-IR"/>
        </w:rPr>
        <w:t>:</w:t>
      </w:r>
      <w:r>
        <w:rPr>
          <w:rtl/>
          <w:lang w:bidi="fa-IR"/>
        </w:rPr>
        <w:t xml:space="preserve"> 183</w:t>
      </w:r>
    </w:p>
    <w:p w:rsidR="00F10858" w:rsidRDefault="00D83748" w:rsidP="00D83748">
      <w:pPr>
        <w:pStyle w:val="libNormal"/>
        <w:rPr>
          <w:rtl/>
          <w:lang w:bidi="fa-IR"/>
        </w:rPr>
      </w:pPr>
      <w:r>
        <w:rPr>
          <w:rtl/>
          <w:lang w:bidi="fa-IR"/>
        </w:rPr>
        <w:t xml:space="preserve">59 </w:t>
      </w:r>
      <w:r w:rsidR="00F10858">
        <w:rPr>
          <w:rtl/>
          <w:lang w:bidi="fa-IR"/>
        </w:rPr>
        <w:t>-</w:t>
      </w:r>
      <w:r>
        <w:rPr>
          <w:rtl/>
          <w:lang w:bidi="fa-IR"/>
        </w:rPr>
        <w:t xml:space="preserve"> من مقال لهاشم بن عتبة المرقال</w:t>
      </w:r>
      <w:r w:rsidR="00A75710">
        <w:rPr>
          <w:rtl/>
          <w:lang w:bidi="fa-IR"/>
        </w:rPr>
        <w:t>:</w:t>
      </w:r>
      <w:r>
        <w:rPr>
          <w:rtl/>
          <w:lang w:bidi="fa-IR"/>
        </w:rPr>
        <w:t xml:space="preserve"> سر بنا يا أمير المؤمنين</w:t>
      </w:r>
      <w:r w:rsidR="00A75710">
        <w:rPr>
          <w:rtl/>
          <w:lang w:bidi="fa-IR"/>
        </w:rPr>
        <w:t>؟</w:t>
      </w:r>
      <w:r>
        <w:rPr>
          <w:rtl/>
          <w:lang w:bidi="fa-IR"/>
        </w:rPr>
        <w:t xml:space="preserve"> إلى هؤلاء القوم القاسية قلوبهم</w:t>
      </w:r>
      <w:r w:rsidR="00A75710">
        <w:rPr>
          <w:rtl/>
          <w:lang w:bidi="fa-IR"/>
        </w:rPr>
        <w:t>،</w:t>
      </w:r>
      <w:r>
        <w:rPr>
          <w:rtl/>
          <w:lang w:bidi="fa-IR"/>
        </w:rPr>
        <w:t xml:space="preserve"> الذين نبذوا كتاب الله وراء ظهورهم</w:t>
      </w:r>
      <w:r w:rsidR="00A75710">
        <w:rPr>
          <w:rtl/>
          <w:lang w:bidi="fa-IR"/>
        </w:rPr>
        <w:t>،</w:t>
      </w:r>
      <w:r>
        <w:rPr>
          <w:rtl/>
          <w:lang w:bidi="fa-IR"/>
        </w:rPr>
        <w:t xml:space="preserve"> وعملوا في عباد الله بغير رضا الله</w:t>
      </w:r>
      <w:r w:rsidR="00A75710">
        <w:rPr>
          <w:rtl/>
          <w:lang w:bidi="fa-IR"/>
        </w:rPr>
        <w:t>،</w:t>
      </w:r>
      <w:r>
        <w:rPr>
          <w:rtl/>
          <w:lang w:bidi="fa-IR"/>
        </w:rPr>
        <w:t xml:space="preserve"> فأحل</w:t>
      </w:r>
      <w:r w:rsidR="00347A82">
        <w:rPr>
          <w:rFonts w:hint="cs"/>
          <w:rtl/>
          <w:lang w:bidi="fa-IR"/>
        </w:rPr>
        <w:t>ّ</w:t>
      </w:r>
      <w:r>
        <w:rPr>
          <w:rtl/>
          <w:lang w:bidi="fa-IR"/>
        </w:rPr>
        <w:t>وا حرامه</w:t>
      </w:r>
      <w:r w:rsidR="00A75710">
        <w:rPr>
          <w:rtl/>
          <w:lang w:bidi="fa-IR"/>
        </w:rPr>
        <w:t>،</w:t>
      </w:r>
      <w:r>
        <w:rPr>
          <w:rtl/>
          <w:lang w:bidi="fa-IR"/>
        </w:rPr>
        <w:t xml:space="preserve"> وحر</w:t>
      </w:r>
      <w:r w:rsidR="00347A82">
        <w:rPr>
          <w:rFonts w:hint="cs"/>
          <w:rtl/>
          <w:lang w:bidi="fa-IR"/>
        </w:rPr>
        <w:t>َّ</w:t>
      </w:r>
      <w:r>
        <w:rPr>
          <w:rtl/>
          <w:lang w:bidi="fa-IR"/>
        </w:rPr>
        <w:t>موا حلاله</w:t>
      </w:r>
      <w:r w:rsidR="00A75710">
        <w:rPr>
          <w:rtl/>
          <w:lang w:bidi="fa-IR"/>
        </w:rPr>
        <w:t>،</w:t>
      </w:r>
      <w:r>
        <w:rPr>
          <w:rtl/>
          <w:lang w:bidi="fa-IR"/>
        </w:rPr>
        <w:t xml:space="preserve"> واستهوى بهم الشيطان</w:t>
      </w:r>
      <w:r w:rsidR="00A75710">
        <w:rPr>
          <w:rtl/>
          <w:lang w:bidi="fa-IR"/>
        </w:rPr>
        <w:t>،</w:t>
      </w:r>
      <w:r>
        <w:rPr>
          <w:rtl/>
          <w:lang w:bidi="fa-IR"/>
        </w:rPr>
        <w:t xml:space="preserve"> ووعدهم الأباطيل</w:t>
      </w:r>
      <w:r w:rsidR="00A75710">
        <w:rPr>
          <w:rtl/>
          <w:lang w:bidi="fa-IR"/>
        </w:rPr>
        <w:t>،</w:t>
      </w:r>
      <w:r>
        <w:rPr>
          <w:rtl/>
          <w:lang w:bidi="fa-IR"/>
        </w:rPr>
        <w:t xml:space="preserve"> ومن</w:t>
      </w:r>
      <w:r w:rsidR="00347A82">
        <w:rPr>
          <w:rFonts w:hint="cs"/>
          <w:rtl/>
          <w:lang w:bidi="fa-IR"/>
        </w:rPr>
        <w:t>ّ</w:t>
      </w:r>
      <w:r>
        <w:rPr>
          <w:rtl/>
          <w:lang w:bidi="fa-IR"/>
        </w:rPr>
        <w:t>اهم الأماني</w:t>
      </w:r>
      <w:r w:rsidR="00347A82">
        <w:rPr>
          <w:rFonts w:hint="cs"/>
          <w:rtl/>
          <w:lang w:bidi="fa-IR"/>
        </w:rPr>
        <w:t>ّ</w:t>
      </w:r>
      <w:r>
        <w:rPr>
          <w:rtl/>
          <w:lang w:bidi="fa-IR"/>
        </w:rPr>
        <w:t xml:space="preserve"> حتى أزاعهم عن الهدى</w:t>
      </w:r>
      <w:r w:rsidR="00A75710">
        <w:rPr>
          <w:rtl/>
          <w:lang w:bidi="fa-IR"/>
        </w:rPr>
        <w:t>،</w:t>
      </w:r>
      <w:r>
        <w:rPr>
          <w:rtl/>
          <w:lang w:bidi="fa-IR"/>
        </w:rPr>
        <w:t xml:space="preserve"> وقصد بهم قصد الر</w:t>
      </w:r>
      <w:r w:rsidR="00347A82">
        <w:rPr>
          <w:rFonts w:hint="cs"/>
          <w:rtl/>
          <w:lang w:bidi="fa-IR"/>
        </w:rPr>
        <w:t>َّ</w:t>
      </w:r>
      <w:r>
        <w:rPr>
          <w:rtl/>
          <w:lang w:bidi="fa-IR"/>
        </w:rPr>
        <w:t>دى</w:t>
      </w:r>
      <w:r w:rsidR="00A75710">
        <w:rPr>
          <w:rtl/>
          <w:lang w:bidi="fa-IR"/>
        </w:rPr>
        <w:t>،</w:t>
      </w:r>
      <w:r>
        <w:rPr>
          <w:rtl/>
          <w:lang w:bidi="fa-IR"/>
        </w:rPr>
        <w:t xml:space="preserve"> وحب</w:t>
      </w:r>
      <w:r w:rsidR="00347A82">
        <w:rPr>
          <w:rFonts w:hint="cs"/>
          <w:rtl/>
          <w:lang w:bidi="fa-IR"/>
        </w:rPr>
        <w:t>َّ</w:t>
      </w:r>
      <w:r>
        <w:rPr>
          <w:rtl/>
          <w:lang w:bidi="fa-IR"/>
        </w:rPr>
        <w:t>ب إليهم الدنيا</w:t>
      </w:r>
      <w:r w:rsidR="00A75710">
        <w:rPr>
          <w:rtl/>
          <w:lang w:bidi="fa-IR"/>
        </w:rPr>
        <w:t>،</w:t>
      </w:r>
      <w:r>
        <w:rPr>
          <w:rtl/>
          <w:lang w:bidi="fa-IR"/>
        </w:rPr>
        <w:t xml:space="preserve"> ومنه</w:t>
      </w:r>
      <w:r w:rsidR="00A75710">
        <w:rPr>
          <w:rtl/>
          <w:lang w:bidi="fa-IR"/>
        </w:rPr>
        <w:t>:</w:t>
      </w:r>
      <w:r>
        <w:rPr>
          <w:rtl/>
          <w:lang w:bidi="fa-IR"/>
        </w:rPr>
        <w:t xml:space="preserve"> وهم يا أمير </w:t>
      </w:r>
      <w:r w:rsidR="00F10858">
        <w:rPr>
          <w:rtl/>
          <w:lang w:bidi="fa-IR"/>
        </w:rPr>
        <w:t>-</w:t>
      </w:r>
      <w:r>
        <w:rPr>
          <w:rtl/>
          <w:lang w:bidi="fa-IR"/>
        </w:rPr>
        <w:t xml:space="preserve"> المؤمنين</w:t>
      </w:r>
      <w:r w:rsidR="00A75710">
        <w:rPr>
          <w:rtl/>
          <w:lang w:bidi="fa-IR"/>
        </w:rPr>
        <w:t>؟</w:t>
      </w:r>
      <w:r>
        <w:rPr>
          <w:rtl/>
          <w:lang w:bidi="fa-IR"/>
        </w:rPr>
        <w:t xml:space="preserve"> يعلمون منك مثل الذي نعلم</w:t>
      </w:r>
      <w:r w:rsidR="00A75710">
        <w:rPr>
          <w:rtl/>
          <w:lang w:bidi="fa-IR"/>
        </w:rPr>
        <w:t>،</w:t>
      </w:r>
      <w:r>
        <w:rPr>
          <w:rtl/>
          <w:lang w:bidi="fa-IR"/>
        </w:rPr>
        <w:t xml:space="preserve"> ولكن ك</w:t>
      </w:r>
      <w:r w:rsidR="00347A82">
        <w:rPr>
          <w:rFonts w:hint="cs"/>
          <w:rtl/>
          <w:lang w:bidi="fa-IR"/>
        </w:rPr>
        <w:t>ُ</w:t>
      </w:r>
      <w:r>
        <w:rPr>
          <w:rtl/>
          <w:lang w:bidi="fa-IR"/>
        </w:rPr>
        <w:t>تب عليهم الشقاء</w:t>
      </w:r>
      <w:r w:rsidR="00A75710">
        <w:rPr>
          <w:rtl/>
          <w:lang w:bidi="fa-IR"/>
        </w:rPr>
        <w:t>،</w:t>
      </w:r>
      <w:r>
        <w:rPr>
          <w:rtl/>
          <w:lang w:bidi="fa-IR"/>
        </w:rPr>
        <w:t xml:space="preserve"> ومالت بهم الأهواء</w:t>
      </w:r>
      <w:r w:rsidR="00A75710">
        <w:rPr>
          <w:rtl/>
          <w:lang w:bidi="fa-IR"/>
        </w:rPr>
        <w:t>،</w:t>
      </w:r>
      <w:r>
        <w:rPr>
          <w:rtl/>
          <w:lang w:bidi="fa-IR"/>
        </w:rPr>
        <w:t xml:space="preserve"> وكانوا ظالمين. جمهرة الخطب 1</w:t>
      </w:r>
      <w:r w:rsidR="00A75710">
        <w:rPr>
          <w:rtl/>
          <w:lang w:bidi="fa-IR"/>
        </w:rPr>
        <w:t>:</w:t>
      </w:r>
      <w:r>
        <w:rPr>
          <w:rtl/>
          <w:lang w:bidi="fa-IR"/>
        </w:rPr>
        <w:t xml:space="preserve"> 151.</w:t>
      </w:r>
    </w:p>
    <w:p w:rsidR="00F10858" w:rsidRDefault="00D83748" w:rsidP="00347A82">
      <w:pPr>
        <w:pStyle w:val="libNormal"/>
        <w:rPr>
          <w:rtl/>
          <w:lang w:bidi="fa-IR"/>
        </w:rPr>
      </w:pPr>
      <w:r>
        <w:rPr>
          <w:rtl/>
          <w:lang w:bidi="fa-IR"/>
        </w:rPr>
        <w:t xml:space="preserve">60 </w:t>
      </w:r>
      <w:r w:rsidR="00F10858">
        <w:rPr>
          <w:rtl/>
          <w:lang w:bidi="fa-IR"/>
        </w:rPr>
        <w:t>-</w:t>
      </w:r>
      <w:r>
        <w:rPr>
          <w:rtl/>
          <w:lang w:bidi="fa-IR"/>
        </w:rPr>
        <w:t xml:space="preserve"> من خطبة لابن عب</w:t>
      </w:r>
      <w:r w:rsidR="00347A82">
        <w:rPr>
          <w:rFonts w:hint="cs"/>
          <w:rtl/>
          <w:lang w:bidi="fa-IR"/>
        </w:rPr>
        <w:t>ّ</w:t>
      </w:r>
      <w:r>
        <w:rPr>
          <w:rtl/>
          <w:lang w:bidi="fa-IR"/>
        </w:rPr>
        <w:t>اس بصفين</w:t>
      </w:r>
      <w:r w:rsidR="00A75710">
        <w:rPr>
          <w:rtl/>
          <w:lang w:bidi="fa-IR"/>
        </w:rPr>
        <w:t>:</w:t>
      </w:r>
      <w:r>
        <w:rPr>
          <w:rtl/>
          <w:lang w:bidi="fa-IR"/>
        </w:rPr>
        <w:t xml:space="preserve"> إن</w:t>
      </w:r>
      <w:r w:rsidR="00347A82">
        <w:rPr>
          <w:rFonts w:hint="cs"/>
          <w:rtl/>
          <w:lang w:bidi="fa-IR"/>
        </w:rPr>
        <w:t>َّ</w:t>
      </w:r>
      <w:r>
        <w:rPr>
          <w:rtl/>
          <w:lang w:bidi="fa-IR"/>
        </w:rPr>
        <w:t xml:space="preserve"> ابن آكلة الأكباد قد وجد من طغام أهل الشام أعوانا</w:t>
      </w:r>
      <w:r w:rsidR="00347A82">
        <w:rPr>
          <w:rFonts w:hint="cs"/>
          <w:rtl/>
          <w:lang w:bidi="fa-IR"/>
        </w:rPr>
        <w:t>ً</w:t>
      </w:r>
      <w:r>
        <w:rPr>
          <w:rtl/>
          <w:lang w:bidi="fa-IR"/>
        </w:rPr>
        <w:t xml:space="preserve"> على علي</w:t>
      </w:r>
      <w:r w:rsidR="00347A82">
        <w:rPr>
          <w:rFonts w:hint="cs"/>
          <w:rtl/>
          <w:lang w:bidi="fa-IR"/>
        </w:rPr>
        <w:t>ِّ</w:t>
      </w:r>
      <w:r>
        <w:rPr>
          <w:rtl/>
          <w:lang w:bidi="fa-IR"/>
        </w:rPr>
        <w:t xml:space="preserve"> بن أبي طالب ابن عم</w:t>
      </w:r>
      <w:r w:rsidR="00347A82">
        <w:rPr>
          <w:rFonts w:hint="cs"/>
          <w:rtl/>
          <w:lang w:bidi="fa-IR"/>
        </w:rPr>
        <w:t>ِّ</w:t>
      </w:r>
      <w:r>
        <w:rPr>
          <w:rtl/>
          <w:lang w:bidi="fa-IR"/>
        </w:rPr>
        <w:t xml:space="preserve"> رسول الله وصهره</w:t>
      </w:r>
      <w:r w:rsidR="00A75710">
        <w:rPr>
          <w:rtl/>
          <w:lang w:bidi="fa-IR"/>
        </w:rPr>
        <w:t>،</w:t>
      </w:r>
      <w:r>
        <w:rPr>
          <w:rtl/>
          <w:lang w:bidi="fa-IR"/>
        </w:rPr>
        <w:t xml:space="preserve"> وأو</w:t>
      </w:r>
      <w:r w:rsidR="00347A82">
        <w:rPr>
          <w:rFonts w:hint="cs"/>
          <w:rtl/>
          <w:lang w:bidi="fa-IR"/>
        </w:rPr>
        <w:t>َّ</w:t>
      </w:r>
      <w:r>
        <w:rPr>
          <w:rtl/>
          <w:lang w:bidi="fa-IR"/>
        </w:rPr>
        <w:t>ل ذ</w:t>
      </w:r>
      <w:r w:rsidR="00347A82">
        <w:rPr>
          <w:rFonts w:hint="cs"/>
          <w:rtl/>
          <w:lang w:bidi="fa-IR"/>
        </w:rPr>
        <w:t>َ</w:t>
      </w:r>
      <w:r>
        <w:rPr>
          <w:rtl/>
          <w:lang w:bidi="fa-IR"/>
        </w:rPr>
        <w:t>كر صل</w:t>
      </w:r>
      <w:r w:rsidR="00347A82">
        <w:rPr>
          <w:rFonts w:hint="cs"/>
          <w:rtl/>
          <w:lang w:bidi="fa-IR"/>
        </w:rPr>
        <w:t>ّ</w:t>
      </w:r>
      <w:r>
        <w:rPr>
          <w:rtl/>
          <w:lang w:bidi="fa-IR"/>
        </w:rPr>
        <w:t>ى معه</w:t>
      </w:r>
      <w:r w:rsidR="00A75710">
        <w:rPr>
          <w:rtl/>
          <w:lang w:bidi="fa-IR"/>
        </w:rPr>
        <w:t>،</w:t>
      </w:r>
      <w:r>
        <w:rPr>
          <w:rtl/>
          <w:lang w:bidi="fa-IR"/>
        </w:rPr>
        <w:t xml:space="preserve"> بدري</w:t>
      </w:r>
      <w:r w:rsidR="00347A82">
        <w:rPr>
          <w:rFonts w:hint="cs"/>
          <w:rtl/>
          <w:lang w:bidi="fa-IR"/>
        </w:rPr>
        <w:t>ٌّ</w:t>
      </w:r>
      <w:r>
        <w:rPr>
          <w:rtl/>
          <w:lang w:bidi="fa-IR"/>
        </w:rPr>
        <w:t xml:space="preserve"> قد شهد مع رسول الله صل</w:t>
      </w:r>
      <w:r w:rsidR="00347A82">
        <w:rPr>
          <w:rFonts w:hint="cs"/>
          <w:rtl/>
          <w:lang w:bidi="fa-IR"/>
        </w:rPr>
        <w:t>ّ</w:t>
      </w:r>
      <w:r>
        <w:rPr>
          <w:rtl/>
          <w:lang w:bidi="fa-IR"/>
        </w:rPr>
        <w:t>ى الله عليه كل</w:t>
      </w:r>
      <w:r w:rsidR="00347A82">
        <w:rPr>
          <w:rFonts w:hint="cs"/>
          <w:rtl/>
          <w:lang w:bidi="fa-IR"/>
        </w:rPr>
        <w:t>ّ</w:t>
      </w:r>
      <w:r>
        <w:rPr>
          <w:rtl/>
          <w:lang w:bidi="fa-IR"/>
        </w:rPr>
        <w:t xml:space="preserve"> مشاهده التي فيها الفضل</w:t>
      </w:r>
      <w:r w:rsidR="00A75710">
        <w:rPr>
          <w:rtl/>
          <w:lang w:bidi="fa-IR"/>
        </w:rPr>
        <w:t>،</w:t>
      </w:r>
      <w:r>
        <w:rPr>
          <w:rtl/>
          <w:lang w:bidi="fa-IR"/>
        </w:rPr>
        <w:t xml:space="preserve"> ومعاوية وأبو سفيان مشركان يعبدان الأصنام</w:t>
      </w:r>
      <w:r w:rsidR="00A75710">
        <w:rPr>
          <w:rtl/>
          <w:lang w:bidi="fa-IR"/>
        </w:rPr>
        <w:t>،</w:t>
      </w:r>
      <w:r>
        <w:rPr>
          <w:rtl/>
          <w:lang w:bidi="fa-IR"/>
        </w:rPr>
        <w:t xml:space="preserve"> واعلموا</w:t>
      </w:r>
      <w:r w:rsidR="00A75710">
        <w:rPr>
          <w:rtl/>
          <w:lang w:bidi="fa-IR"/>
        </w:rPr>
        <w:t>:</w:t>
      </w:r>
      <w:r>
        <w:rPr>
          <w:rtl/>
          <w:lang w:bidi="fa-IR"/>
        </w:rPr>
        <w:t xml:space="preserve"> والله ال</w:t>
      </w:r>
      <w:r w:rsidR="00347A82">
        <w:rPr>
          <w:rFonts w:hint="cs"/>
          <w:rtl/>
          <w:lang w:bidi="fa-IR"/>
        </w:rPr>
        <w:t>َّ</w:t>
      </w:r>
      <w:r>
        <w:rPr>
          <w:rtl/>
          <w:lang w:bidi="fa-IR"/>
        </w:rPr>
        <w:t>ذي ملك الملك وحده فبان به وكان أهله</w:t>
      </w:r>
      <w:r w:rsidR="00A75710">
        <w:rPr>
          <w:rtl/>
          <w:lang w:bidi="fa-IR"/>
        </w:rPr>
        <w:t>،</w:t>
      </w:r>
      <w:r>
        <w:rPr>
          <w:rtl/>
          <w:lang w:bidi="fa-IR"/>
        </w:rPr>
        <w:t xml:space="preserve"> لقد قاتل علي</w:t>
      </w:r>
      <w:r w:rsidR="00347A82">
        <w:rPr>
          <w:rFonts w:hint="cs"/>
          <w:rtl/>
          <w:lang w:bidi="fa-IR"/>
        </w:rPr>
        <w:t>ُّ</w:t>
      </w:r>
      <w:r>
        <w:rPr>
          <w:rtl/>
          <w:lang w:bidi="fa-IR"/>
        </w:rPr>
        <w:t xml:space="preserve"> بن أبي طالب مع رسول الله صل</w:t>
      </w:r>
      <w:r w:rsidR="00347A82">
        <w:rPr>
          <w:rFonts w:hint="cs"/>
          <w:rtl/>
          <w:lang w:bidi="fa-IR"/>
        </w:rPr>
        <w:t>ّ</w:t>
      </w:r>
      <w:r>
        <w:rPr>
          <w:rtl/>
          <w:lang w:bidi="fa-IR"/>
        </w:rPr>
        <w:t>ى الله عليه</w:t>
      </w:r>
      <w:r w:rsidR="00A75710">
        <w:rPr>
          <w:rtl/>
          <w:lang w:bidi="fa-IR"/>
        </w:rPr>
        <w:t>،</w:t>
      </w:r>
      <w:r>
        <w:rPr>
          <w:rtl/>
          <w:lang w:bidi="fa-IR"/>
        </w:rPr>
        <w:t xml:space="preserve"> وعلي</w:t>
      </w:r>
      <w:r w:rsidR="00347A82">
        <w:rPr>
          <w:rFonts w:hint="cs"/>
          <w:rtl/>
          <w:lang w:bidi="fa-IR"/>
        </w:rPr>
        <w:t>ٌّ</w:t>
      </w:r>
      <w:r>
        <w:rPr>
          <w:rtl/>
          <w:lang w:bidi="fa-IR"/>
        </w:rPr>
        <w:t xml:space="preserve"> يقول</w:t>
      </w:r>
      <w:r w:rsidR="00A75710">
        <w:rPr>
          <w:rtl/>
          <w:lang w:bidi="fa-IR"/>
        </w:rPr>
        <w:t>:</w:t>
      </w:r>
      <w:r>
        <w:rPr>
          <w:rtl/>
          <w:lang w:bidi="fa-IR"/>
        </w:rPr>
        <w:t xml:space="preserve"> صدق الله ورسوله</w:t>
      </w:r>
      <w:r w:rsidR="00A75710">
        <w:rPr>
          <w:rtl/>
          <w:lang w:bidi="fa-IR"/>
        </w:rPr>
        <w:t>،</w:t>
      </w:r>
      <w:r>
        <w:rPr>
          <w:rtl/>
          <w:lang w:bidi="fa-IR"/>
        </w:rPr>
        <w:t xml:space="preserve"> ومعاوية وأبو سفيان يقولان</w:t>
      </w:r>
      <w:r w:rsidR="00A75710">
        <w:rPr>
          <w:rtl/>
          <w:lang w:bidi="fa-IR"/>
        </w:rPr>
        <w:t>:</w:t>
      </w:r>
      <w:r>
        <w:rPr>
          <w:rtl/>
          <w:lang w:bidi="fa-IR"/>
        </w:rPr>
        <w:t xml:space="preserve"> كذب الله ورسوله.</w:t>
      </w:r>
      <w:r w:rsidR="00347A82">
        <w:rPr>
          <w:rFonts w:hint="cs"/>
          <w:rtl/>
          <w:lang w:bidi="fa-IR"/>
        </w:rPr>
        <w:t xml:space="preserve"> </w:t>
      </w:r>
      <w:r>
        <w:rPr>
          <w:rtl/>
          <w:lang w:bidi="fa-IR"/>
        </w:rPr>
        <w:t>فما معاوية في هذه بأبر</w:t>
      </w:r>
      <w:r w:rsidR="00347A82">
        <w:rPr>
          <w:rFonts w:hint="cs"/>
          <w:rtl/>
          <w:lang w:bidi="fa-IR"/>
        </w:rPr>
        <w:t>ّ</w:t>
      </w:r>
      <w:r>
        <w:rPr>
          <w:rtl/>
          <w:lang w:bidi="fa-IR"/>
        </w:rPr>
        <w:t xml:space="preserve"> ولا أتقى ولا أرشد ولا أصوب منه في تلكم</w:t>
      </w:r>
      <w:r w:rsidR="00A75710">
        <w:rPr>
          <w:rtl/>
          <w:lang w:bidi="fa-IR"/>
        </w:rPr>
        <w:t>،</w:t>
      </w:r>
      <w:r>
        <w:rPr>
          <w:rtl/>
          <w:lang w:bidi="fa-IR"/>
        </w:rPr>
        <w:t xml:space="preserve"> فعليكم بتقوى الله والجد</w:t>
      </w:r>
      <w:r w:rsidR="00347A82">
        <w:rPr>
          <w:rFonts w:hint="cs"/>
          <w:rtl/>
          <w:lang w:bidi="fa-IR"/>
        </w:rPr>
        <w:t>ّ</w:t>
      </w:r>
      <w:r>
        <w:rPr>
          <w:rtl/>
          <w:lang w:bidi="fa-IR"/>
        </w:rPr>
        <w:t xml:space="preserve"> والحزم والصبر</w:t>
      </w:r>
      <w:r w:rsidR="00A75710">
        <w:rPr>
          <w:rtl/>
          <w:lang w:bidi="fa-IR"/>
        </w:rPr>
        <w:t>،</w:t>
      </w:r>
      <w:r>
        <w:rPr>
          <w:rtl/>
          <w:lang w:bidi="fa-IR"/>
        </w:rPr>
        <w:t xml:space="preserve"> وإن</w:t>
      </w:r>
      <w:r w:rsidR="00347A82">
        <w:rPr>
          <w:rFonts w:hint="cs"/>
          <w:rtl/>
          <w:lang w:bidi="fa-IR"/>
        </w:rPr>
        <w:t>َّ</w:t>
      </w:r>
      <w:r>
        <w:rPr>
          <w:rtl/>
          <w:lang w:bidi="fa-IR"/>
        </w:rPr>
        <w:t>كم لعلى الحق</w:t>
      </w:r>
      <w:r w:rsidR="00347A82">
        <w:rPr>
          <w:rFonts w:hint="cs"/>
          <w:rtl/>
          <w:lang w:bidi="fa-IR"/>
        </w:rPr>
        <w:t>ِّ</w:t>
      </w:r>
      <w:r>
        <w:rPr>
          <w:rtl/>
          <w:lang w:bidi="fa-IR"/>
        </w:rPr>
        <w:t xml:space="preserve"> وإن</w:t>
      </w:r>
      <w:r w:rsidR="00347A82">
        <w:rPr>
          <w:rFonts w:hint="cs"/>
          <w:rtl/>
          <w:lang w:bidi="fa-IR"/>
        </w:rPr>
        <w:t>َّ</w:t>
      </w:r>
      <w:r>
        <w:rPr>
          <w:rtl/>
          <w:lang w:bidi="fa-IR"/>
        </w:rPr>
        <w:t xml:space="preserve"> القوم</w:t>
      </w:r>
    </w:p>
    <w:p w:rsidR="00F10858" w:rsidRDefault="00F10858" w:rsidP="00F10858">
      <w:pPr>
        <w:pStyle w:val="libNormal"/>
        <w:rPr>
          <w:lang w:bidi="fa-IR"/>
        </w:rPr>
      </w:pPr>
      <w:r>
        <w:rPr>
          <w:rtl/>
          <w:lang w:bidi="fa-IR"/>
        </w:rPr>
        <w:br w:type="page"/>
      </w:r>
    </w:p>
    <w:p w:rsidR="00F10858" w:rsidRDefault="00D83748" w:rsidP="00347A82">
      <w:pPr>
        <w:pStyle w:val="libNormal0"/>
        <w:rPr>
          <w:rtl/>
          <w:lang w:bidi="fa-IR"/>
        </w:rPr>
      </w:pPr>
      <w:r>
        <w:rPr>
          <w:rtl/>
          <w:lang w:bidi="fa-IR"/>
        </w:rPr>
        <w:lastRenderedPageBreak/>
        <w:t>لعلى الباطل.</w:t>
      </w:r>
    </w:p>
    <w:p w:rsidR="00F10858" w:rsidRDefault="00D83748" w:rsidP="00347A82">
      <w:pPr>
        <w:pStyle w:val="libNormal"/>
        <w:rPr>
          <w:rtl/>
          <w:lang w:bidi="fa-IR"/>
        </w:rPr>
      </w:pPr>
      <w:r>
        <w:rPr>
          <w:rtl/>
          <w:lang w:bidi="fa-IR"/>
        </w:rPr>
        <w:t>كتاب صف</w:t>
      </w:r>
      <w:r w:rsidR="00347A82">
        <w:rPr>
          <w:rFonts w:hint="cs"/>
          <w:rtl/>
          <w:lang w:bidi="fa-IR"/>
        </w:rPr>
        <w:t>ّ</w:t>
      </w:r>
      <w:r>
        <w:rPr>
          <w:rtl/>
          <w:lang w:bidi="fa-IR"/>
        </w:rPr>
        <w:t>ين ص 360</w:t>
      </w:r>
      <w:r w:rsidR="00A75710">
        <w:rPr>
          <w:rtl/>
          <w:lang w:bidi="fa-IR"/>
        </w:rPr>
        <w:t>،</w:t>
      </w:r>
      <w:r>
        <w:rPr>
          <w:rtl/>
          <w:lang w:bidi="fa-IR"/>
        </w:rPr>
        <w:t xml:space="preserve"> شرح ابن </w:t>
      </w:r>
      <w:r w:rsidR="00347A82">
        <w:rPr>
          <w:rFonts w:hint="cs"/>
          <w:rtl/>
          <w:lang w:bidi="fa-IR"/>
        </w:rPr>
        <w:t>ا</w:t>
      </w:r>
      <w:r>
        <w:rPr>
          <w:rtl/>
          <w:lang w:bidi="fa-IR"/>
        </w:rPr>
        <w:t>بي الحديد 1</w:t>
      </w:r>
      <w:r w:rsidR="00A75710">
        <w:rPr>
          <w:rtl/>
          <w:lang w:bidi="fa-IR"/>
        </w:rPr>
        <w:t>:</w:t>
      </w:r>
      <w:r>
        <w:rPr>
          <w:rtl/>
          <w:lang w:bidi="fa-IR"/>
        </w:rPr>
        <w:t xml:space="preserve"> 504.</w:t>
      </w:r>
    </w:p>
    <w:p w:rsidR="00F10858" w:rsidRDefault="00D83748" w:rsidP="00D83748">
      <w:pPr>
        <w:pStyle w:val="libNormal"/>
        <w:rPr>
          <w:rtl/>
          <w:lang w:bidi="fa-IR"/>
        </w:rPr>
      </w:pPr>
      <w:r>
        <w:rPr>
          <w:rtl/>
          <w:lang w:bidi="fa-IR"/>
        </w:rPr>
        <w:t>وسيوافيك حديث لعن ابن عب</w:t>
      </w:r>
      <w:r w:rsidR="00347A82">
        <w:rPr>
          <w:rFonts w:hint="cs"/>
          <w:rtl/>
          <w:lang w:bidi="fa-IR"/>
        </w:rPr>
        <w:t>ّ</w:t>
      </w:r>
      <w:r>
        <w:rPr>
          <w:rtl/>
          <w:lang w:bidi="fa-IR"/>
        </w:rPr>
        <w:t>اس معاوية يوم عرفة في المجتمع العام</w:t>
      </w:r>
      <w:r w:rsidR="00347A82">
        <w:rPr>
          <w:rFonts w:hint="cs"/>
          <w:rtl/>
          <w:lang w:bidi="fa-IR"/>
        </w:rPr>
        <w:t>ِّ</w:t>
      </w:r>
      <w:r>
        <w:rPr>
          <w:rtl/>
          <w:lang w:bidi="fa-IR"/>
        </w:rPr>
        <w:t>.</w:t>
      </w:r>
    </w:p>
    <w:p w:rsidR="00F10858" w:rsidRDefault="00D83748" w:rsidP="00D83748">
      <w:pPr>
        <w:pStyle w:val="libNormal"/>
        <w:rPr>
          <w:rtl/>
          <w:lang w:bidi="fa-IR"/>
        </w:rPr>
      </w:pPr>
      <w:r>
        <w:rPr>
          <w:rtl/>
          <w:lang w:bidi="fa-IR"/>
        </w:rPr>
        <w:t xml:space="preserve">61 </w:t>
      </w:r>
      <w:r w:rsidR="00F10858">
        <w:rPr>
          <w:rtl/>
          <w:lang w:bidi="fa-IR"/>
        </w:rPr>
        <w:t>-</w:t>
      </w:r>
      <w:r>
        <w:rPr>
          <w:rtl/>
          <w:lang w:bidi="fa-IR"/>
        </w:rPr>
        <w:t xml:space="preserve"> من أبيات لعلقمة بن عمرو يوم صف</w:t>
      </w:r>
      <w:r w:rsidR="00347A82">
        <w:rPr>
          <w:rFonts w:hint="cs"/>
          <w:rtl/>
          <w:lang w:bidi="fa-IR"/>
        </w:rPr>
        <w:t>ّ</w:t>
      </w:r>
      <w:r>
        <w:rPr>
          <w:rtl/>
          <w:lang w:bidi="fa-IR"/>
        </w:rPr>
        <w:t>ين</w:t>
      </w:r>
      <w:r w:rsidR="00A75710">
        <w:rPr>
          <w:rtl/>
          <w:lang w:bidi="fa-IR"/>
        </w:rPr>
        <w:t>:</w:t>
      </w:r>
    </w:p>
    <w:tbl>
      <w:tblPr>
        <w:tblStyle w:val="TableGrid"/>
        <w:bidiVisual/>
        <w:tblW w:w="4562" w:type="pct"/>
        <w:tblInd w:w="384" w:type="dxa"/>
        <w:tblLook w:val="01E0" w:firstRow="1" w:lastRow="1" w:firstColumn="1" w:lastColumn="1" w:noHBand="0" w:noVBand="0"/>
      </w:tblPr>
      <w:tblGrid>
        <w:gridCol w:w="3532"/>
        <w:gridCol w:w="272"/>
        <w:gridCol w:w="3506"/>
      </w:tblGrid>
      <w:tr w:rsidR="00347A82" w:rsidTr="001823FD">
        <w:trPr>
          <w:trHeight w:val="350"/>
        </w:trPr>
        <w:tc>
          <w:tcPr>
            <w:tcW w:w="3920" w:type="dxa"/>
            <w:shd w:val="clear" w:color="auto" w:fill="auto"/>
          </w:tcPr>
          <w:p w:rsidR="00347A82" w:rsidRDefault="00347A82" w:rsidP="001823FD">
            <w:pPr>
              <w:pStyle w:val="libPoem"/>
            </w:pPr>
            <w:r>
              <w:rPr>
                <w:rtl/>
                <w:lang w:bidi="fa-IR"/>
              </w:rPr>
              <w:t>ما لابن صخر حرمة</w:t>
            </w:r>
            <w:r w:rsidR="00E920C9">
              <w:rPr>
                <w:rFonts w:hint="cs"/>
                <w:rtl/>
                <w:lang w:bidi="fa-IR"/>
              </w:rPr>
              <w:t>ٌ</w:t>
            </w:r>
            <w:r>
              <w:rPr>
                <w:rtl/>
                <w:lang w:bidi="fa-IR"/>
              </w:rPr>
              <w:t xml:space="preserve"> ت</w:t>
            </w:r>
            <w:r w:rsidR="00E920C9">
              <w:rPr>
                <w:rFonts w:hint="cs"/>
                <w:rtl/>
                <w:lang w:bidi="fa-IR"/>
              </w:rPr>
              <w:t>ُ</w:t>
            </w:r>
            <w:r>
              <w:rPr>
                <w:rtl/>
                <w:lang w:bidi="fa-IR"/>
              </w:rPr>
              <w:t>رتجى</w:t>
            </w:r>
            <w:r w:rsidRPr="00725071">
              <w:rPr>
                <w:rStyle w:val="libPoemTiniChar0"/>
                <w:rtl/>
              </w:rPr>
              <w:br/>
              <w:t> </w:t>
            </w:r>
          </w:p>
        </w:tc>
        <w:tc>
          <w:tcPr>
            <w:tcW w:w="279" w:type="dxa"/>
            <w:shd w:val="clear" w:color="auto" w:fill="auto"/>
          </w:tcPr>
          <w:p w:rsidR="00347A82" w:rsidRDefault="00347A82" w:rsidP="001823FD">
            <w:pPr>
              <w:pStyle w:val="libPoem"/>
              <w:rPr>
                <w:rtl/>
              </w:rPr>
            </w:pPr>
          </w:p>
        </w:tc>
        <w:tc>
          <w:tcPr>
            <w:tcW w:w="3881" w:type="dxa"/>
            <w:shd w:val="clear" w:color="auto" w:fill="auto"/>
          </w:tcPr>
          <w:p w:rsidR="00347A82" w:rsidRDefault="00347A82" w:rsidP="001823FD">
            <w:pPr>
              <w:pStyle w:val="libPoem"/>
            </w:pPr>
            <w:r>
              <w:rPr>
                <w:rtl/>
                <w:lang w:bidi="fa-IR"/>
              </w:rPr>
              <w:t>لها ثواب الله بل مندمه</w:t>
            </w:r>
            <w:r w:rsidR="00E920C9">
              <w:rPr>
                <w:rFonts w:hint="cs"/>
                <w:rtl/>
                <w:lang w:bidi="fa-IR"/>
              </w:rPr>
              <w:t>ْ</w:t>
            </w:r>
            <w:r w:rsidRPr="00725071">
              <w:rPr>
                <w:rStyle w:val="libPoemTiniChar0"/>
                <w:rtl/>
              </w:rPr>
              <w:br/>
              <w:t> </w:t>
            </w:r>
          </w:p>
        </w:tc>
      </w:tr>
      <w:tr w:rsidR="00347A82" w:rsidTr="001823FD">
        <w:trPr>
          <w:trHeight w:val="350"/>
        </w:trPr>
        <w:tc>
          <w:tcPr>
            <w:tcW w:w="3920" w:type="dxa"/>
          </w:tcPr>
          <w:p w:rsidR="00347A82" w:rsidRDefault="00347A82" w:rsidP="008148ED">
            <w:pPr>
              <w:pStyle w:val="libPoem"/>
            </w:pPr>
            <w:r>
              <w:rPr>
                <w:rtl/>
                <w:lang w:bidi="fa-IR"/>
              </w:rPr>
              <w:t>لاقيت</w:t>
            </w:r>
            <w:r w:rsidR="008148ED">
              <w:rPr>
                <w:rFonts w:hint="cs"/>
                <w:rtl/>
                <w:lang w:bidi="fa-IR"/>
              </w:rPr>
              <w:t xml:space="preserve"> </w:t>
            </w:r>
            <w:r>
              <w:rPr>
                <w:rtl/>
                <w:lang w:bidi="fa-IR"/>
              </w:rPr>
              <w:t>ما لاقى غداة الوغى</w:t>
            </w:r>
            <w:r w:rsidRPr="00725071">
              <w:rPr>
                <w:rStyle w:val="libPoemTiniChar0"/>
                <w:rtl/>
              </w:rPr>
              <w:br/>
              <w:t> </w:t>
            </w:r>
          </w:p>
        </w:tc>
        <w:tc>
          <w:tcPr>
            <w:tcW w:w="279" w:type="dxa"/>
          </w:tcPr>
          <w:p w:rsidR="00347A82" w:rsidRDefault="00347A82" w:rsidP="001823FD">
            <w:pPr>
              <w:pStyle w:val="libPoem"/>
              <w:rPr>
                <w:rtl/>
              </w:rPr>
            </w:pPr>
          </w:p>
        </w:tc>
        <w:tc>
          <w:tcPr>
            <w:tcW w:w="3881" w:type="dxa"/>
          </w:tcPr>
          <w:p w:rsidR="00347A82" w:rsidRDefault="00347A82" w:rsidP="001823FD">
            <w:pPr>
              <w:pStyle w:val="libPoem"/>
            </w:pPr>
            <w:r>
              <w:rPr>
                <w:rtl/>
                <w:lang w:bidi="fa-IR"/>
              </w:rPr>
              <w:t>من أدرك الأبطال يا بن الأمه</w:t>
            </w:r>
            <w:r w:rsidR="008148ED">
              <w:rPr>
                <w:rFonts w:hint="cs"/>
                <w:rtl/>
                <w:lang w:bidi="fa-IR"/>
              </w:rPr>
              <w:t>ْ</w:t>
            </w:r>
            <w:r w:rsidRPr="00725071">
              <w:rPr>
                <w:rStyle w:val="libPoemTiniChar0"/>
                <w:rtl/>
              </w:rPr>
              <w:br/>
              <w:t> </w:t>
            </w:r>
          </w:p>
        </w:tc>
      </w:tr>
      <w:tr w:rsidR="00347A82" w:rsidTr="001823FD">
        <w:trPr>
          <w:trHeight w:val="350"/>
        </w:trPr>
        <w:tc>
          <w:tcPr>
            <w:tcW w:w="3920" w:type="dxa"/>
          </w:tcPr>
          <w:p w:rsidR="00347A82" w:rsidRDefault="00347A82" w:rsidP="001823FD">
            <w:pPr>
              <w:pStyle w:val="libPoem"/>
            </w:pPr>
            <w:r>
              <w:rPr>
                <w:rtl/>
                <w:lang w:bidi="fa-IR"/>
              </w:rPr>
              <w:t>ضي</w:t>
            </w:r>
            <w:r w:rsidR="008148ED">
              <w:rPr>
                <w:rFonts w:hint="cs"/>
                <w:rtl/>
                <w:lang w:bidi="fa-IR"/>
              </w:rPr>
              <w:t>ّ</w:t>
            </w:r>
            <w:r>
              <w:rPr>
                <w:rtl/>
                <w:lang w:bidi="fa-IR"/>
              </w:rPr>
              <w:t>عت حق</w:t>
            </w:r>
            <w:r w:rsidR="008148ED">
              <w:rPr>
                <w:rFonts w:hint="cs"/>
                <w:rtl/>
                <w:lang w:bidi="fa-IR"/>
              </w:rPr>
              <w:t>َّ</w:t>
            </w:r>
            <w:r>
              <w:rPr>
                <w:rtl/>
                <w:lang w:bidi="fa-IR"/>
              </w:rPr>
              <w:t xml:space="preserve"> الله في نصرة</w:t>
            </w:r>
            <w:r w:rsidR="008148ED">
              <w:rPr>
                <w:rFonts w:hint="cs"/>
                <w:rtl/>
                <w:lang w:bidi="fa-IR"/>
              </w:rPr>
              <w:t>ٍ</w:t>
            </w:r>
            <w:r w:rsidRPr="00725071">
              <w:rPr>
                <w:rStyle w:val="libPoemTiniChar0"/>
                <w:rtl/>
              </w:rPr>
              <w:br/>
              <w:t> </w:t>
            </w:r>
          </w:p>
        </w:tc>
        <w:tc>
          <w:tcPr>
            <w:tcW w:w="279" w:type="dxa"/>
          </w:tcPr>
          <w:p w:rsidR="00347A82" w:rsidRDefault="00347A82" w:rsidP="001823FD">
            <w:pPr>
              <w:pStyle w:val="libPoem"/>
              <w:rPr>
                <w:rtl/>
              </w:rPr>
            </w:pPr>
          </w:p>
        </w:tc>
        <w:tc>
          <w:tcPr>
            <w:tcW w:w="3881" w:type="dxa"/>
          </w:tcPr>
          <w:p w:rsidR="00347A82" w:rsidRDefault="00347A82" w:rsidP="001823FD">
            <w:pPr>
              <w:pStyle w:val="libPoem"/>
            </w:pPr>
            <w:r>
              <w:rPr>
                <w:rtl/>
                <w:lang w:bidi="fa-IR"/>
              </w:rPr>
              <w:t>للظالم المعروف بالمظلمه</w:t>
            </w:r>
            <w:r w:rsidR="008148ED">
              <w:rPr>
                <w:rFonts w:hint="cs"/>
                <w:rtl/>
                <w:lang w:bidi="fa-IR"/>
              </w:rPr>
              <w:t>ْ</w:t>
            </w:r>
            <w:r w:rsidRPr="00725071">
              <w:rPr>
                <w:rStyle w:val="libPoemTiniChar0"/>
                <w:rtl/>
              </w:rPr>
              <w:br/>
              <w:t> </w:t>
            </w:r>
          </w:p>
        </w:tc>
      </w:tr>
      <w:tr w:rsidR="00347A82" w:rsidTr="001823FD">
        <w:trPr>
          <w:trHeight w:val="350"/>
        </w:trPr>
        <w:tc>
          <w:tcPr>
            <w:tcW w:w="3920" w:type="dxa"/>
          </w:tcPr>
          <w:p w:rsidR="00347A82" w:rsidRDefault="00347A82" w:rsidP="001823FD">
            <w:pPr>
              <w:pStyle w:val="libPoem"/>
            </w:pPr>
            <w:r>
              <w:rPr>
                <w:rtl/>
                <w:lang w:bidi="fa-IR"/>
              </w:rPr>
              <w:t>إن</w:t>
            </w:r>
            <w:r w:rsidR="008148ED">
              <w:rPr>
                <w:rFonts w:hint="cs"/>
                <w:rtl/>
                <w:lang w:bidi="fa-IR"/>
              </w:rPr>
              <w:t>ّ</w:t>
            </w:r>
            <w:r w:rsidR="008148ED">
              <w:rPr>
                <w:rtl/>
                <w:lang w:bidi="fa-IR"/>
              </w:rPr>
              <w:t xml:space="preserve"> أبا سفيان م</w:t>
            </w:r>
            <w:r>
              <w:rPr>
                <w:rtl/>
                <w:lang w:bidi="fa-IR"/>
              </w:rPr>
              <w:t>ن قبله</w:t>
            </w:r>
            <w:r w:rsidRPr="00725071">
              <w:rPr>
                <w:rStyle w:val="libPoemTiniChar0"/>
                <w:rtl/>
              </w:rPr>
              <w:br/>
              <w:t> </w:t>
            </w:r>
          </w:p>
        </w:tc>
        <w:tc>
          <w:tcPr>
            <w:tcW w:w="279" w:type="dxa"/>
          </w:tcPr>
          <w:p w:rsidR="00347A82" w:rsidRDefault="00347A82" w:rsidP="001823FD">
            <w:pPr>
              <w:pStyle w:val="libPoem"/>
              <w:rPr>
                <w:rtl/>
              </w:rPr>
            </w:pPr>
          </w:p>
        </w:tc>
        <w:tc>
          <w:tcPr>
            <w:tcW w:w="3881" w:type="dxa"/>
          </w:tcPr>
          <w:p w:rsidR="00347A82" w:rsidRDefault="008148ED" w:rsidP="001823FD">
            <w:pPr>
              <w:pStyle w:val="libPoem"/>
            </w:pPr>
            <w:r>
              <w:rPr>
                <w:rtl/>
                <w:lang w:bidi="fa-IR"/>
              </w:rPr>
              <w:t>( إلى آخر الأبي</w:t>
            </w:r>
            <w:r w:rsidR="00347A82">
              <w:rPr>
                <w:rtl/>
                <w:lang w:bidi="fa-IR"/>
              </w:rPr>
              <w:t>ات )</w:t>
            </w:r>
            <w:r w:rsidR="00347A82" w:rsidRPr="00725071">
              <w:rPr>
                <w:rStyle w:val="libPoemTiniChar0"/>
                <w:rtl/>
              </w:rPr>
              <w:br/>
              <w:t> </w:t>
            </w:r>
          </w:p>
        </w:tc>
      </w:tr>
    </w:tbl>
    <w:p w:rsidR="00F10858" w:rsidRDefault="00D83748" w:rsidP="00D83748">
      <w:pPr>
        <w:pStyle w:val="libNormal"/>
        <w:rPr>
          <w:rtl/>
          <w:lang w:bidi="fa-IR"/>
        </w:rPr>
      </w:pPr>
      <w:r>
        <w:rPr>
          <w:rtl/>
          <w:lang w:bidi="fa-IR"/>
        </w:rPr>
        <w:t xml:space="preserve">62 </w:t>
      </w:r>
      <w:r w:rsidR="00F10858">
        <w:rPr>
          <w:rtl/>
          <w:lang w:bidi="fa-IR"/>
        </w:rPr>
        <w:t>-</w:t>
      </w:r>
      <w:r>
        <w:rPr>
          <w:rtl/>
          <w:lang w:bidi="fa-IR"/>
        </w:rPr>
        <w:t xml:space="preserve"> من شعر مجزأة بن ثور السدوسي الصحابي العظيم ارتجز به يوم صف</w:t>
      </w:r>
      <w:r w:rsidR="008148ED">
        <w:rPr>
          <w:rFonts w:hint="cs"/>
          <w:rtl/>
          <w:lang w:bidi="fa-IR"/>
        </w:rPr>
        <w:t>َّ</w:t>
      </w:r>
      <w:r>
        <w:rPr>
          <w:rtl/>
          <w:lang w:bidi="fa-IR"/>
        </w:rPr>
        <w:t>ين</w:t>
      </w:r>
      <w:r w:rsidR="00A75710">
        <w:rPr>
          <w:rtl/>
          <w:lang w:bidi="fa-IR"/>
        </w:rPr>
        <w:t>:</w:t>
      </w:r>
    </w:p>
    <w:tbl>
      <w:tblPr>
        <w:tblStyle w:val="TableGrid"/>
        <w:bidiVisual/>
        <w:tblW w:w="4562" w:type="pct"/>
        <w:tblInd w:w="384" w:type="dxa"/>
        <w:tblLook w:val="01E0" w:firstRow="1" w:lastRow="1" w:firstColumn="1" w:lastColumn="1" w:noHBand="0" w:noVBand="0"/>
      </w:tblPr>
      <w:tblGrid>
        <w:gridCol w:w="3536"/>
        <w:gridCol w:w="272"/>
        <w:gridCol w:w="3502"/>
      </w:tblGrid>
      <w:tr w:rsidR="001823FD" w:rsidTr="001823FD">
        <w:trPr>
          <w:trHeight w:val="350"/>
        </w:trPr>
        <w:tc>
          <w:tcPr>
            <w:tcW w:w="3920" w:type="dxa"/>
            <w:shd w:val="clear" w:color="auto" w:fill="auto"/>
          </w:tcPr>
          <w:p w:rsidR="001823FD" w:rsidRDefault="001823FD" w:rsidP="001823FD">
            <w:pPr>
              <w:pStyle w:val="libPoem"/>
            </w:pPr>
            <w:r>
              <w:rPr>
                <w:rtl/>
                <w:lang w:bidi="fa-IR"/>
              </w:rPr>
              <w:t>أضربهم ولا أرى معاويه</w:t>
            </w:r>
            <w:r w:rsidRPr="00725071">
              <w:rPr>
                <w:rStyle w:val="libPoemTiniChar0"/>
                <w:rtl/>
              </w:rPr>
              <w:br/>
              <w:t> </w:t>
            </w:r>
          </w:p>
        </w:tc>
        <w:tc>
          <w:tcPr>
            <w:tcW w:w="279" w:type="dxa"/>
            <w:shd w:val="clear" w:color="auto" w:fill="auto"/>
          </w:tcPr>
          <w:p w:rsidR="001823FD" w:rsidRDefault="001823FD" w:rsidP="001823FD">
            <w:pPr>
              <w:pStyle w:val="libPoem"/>
              <w:rPr>
                <w:rtl/>
              </w:rPr>
            </w:pPr>
          </w:p>
        </w:tc>
        <w:tc>
          <w:tcPr>
            <w:tcW w:w="3881" w:type="dxa"/>
            <w:shd w:val="clear" w:color="auto" w:fill="auto"/>
          </w:tcPr>
          <w:p w:rsidR="001823FD" w:rsidRDefault="001823FD" w:rsidP="001823FD">
            <w:pPr>
              <w:pStyle w:val="libPoem"/>
            </w:pPr>
            <w:r>
              <w:rPr>
                <w:rtl/>
                <w:lang w:bidi="fa-IR"/>
              </w:rPr>
              <w:t xml:space="preserve">الأبرج العين </w:t>
            </w:r>
            <w:r w:rsidRPr="0021364B">
              <w:rPr>
                <w:rStyle w:val="libFootnotenumChar"/>
                <w:rtl/>
              </w:rPr>
              <w:t>(1)</w:t>
            </w:r>
            <w:r>
              <w:rPr>
                <w:rtl/>
                <w:lang w:bidi="fa-IR"/>
              </w:rPr>
              <w:t xml:space="preserve"> العظيم الحاويه</w:t>
            </w:r>
            <w:r w:rsidRPr="00725071">
              <w:rPr>
                <w:rStyle w:val="libPoemTiniChar0"/>
                <w:rtl/>
              </w:rPr>
              <w:br/>
              <w:t> </w:t>
            </w:r>
          </w:p>
        </w:tc>
      </w:tr>
      <w:tr w:rsidR="001823FD" w:rsidTr="001823FD">
        <w:trPr>
          <w:trHeight w:val="350"/>
        </w:trPr>
        <w:tc>
          <w:tcPr>
            <w:tcW w:w="3920" w:type="dxa"/>
          </w:tcPr>
          <w:p w:rsidR="001823FD" w:rsidRDefault="001823FD" w:rsidP="001823FD">
            <w:pPr>
              <w:pStyle w:val="libPoem"/>
            </w:pPr>
            <w:r>
              <w:rPr>
                <w:rtl/>
                <w:lang w:bidi="fa-IR"/>
              </w:rPr>
              <w:t xml:space="preserve">هوت به في النار </w:t>
            </w:r>
            <w:r>
              <w:rPr>
                <w:rFonts w:hint="cs"/>
                <w:rtl/>
                <w:lang w:bidi="fa-IR"/>
              </w:rPr>
              <w:t>ا</w:t>
            </w:r>
            <w:r>
              <w:rPr>
                <w:rtl/>
                <w:lang w:bidi="fa-IR"/>
              </w:rPr>
              <w:t>م</w:t>
            </w:r>
            <w:r>
              <w:rPr>
                <w:rFonts w:hint="cs"/>
                <w:rtl/>
                <w:lang w:bidi="fa-IR"/>
              </w:rPr>
              <w:t>ٌّ</w:t>
            </w:r>
            <w:r>
              <w:rPr>
                <w:rtl/>
                <w:lang w:bidi="fa-IR"/>
              </w:rPr>
              <w:t xml:space="preserve"> هاويه</w:t>
            </w:r>
            <w:r w:rsidRPr="00725071">
              <w:rPr>
                <w:rStyle w:val="libPoemTiniChar0"/>
                <w:rtl/>
              </w:rPr>
              <w:br/>
              <w:t> </w:t>
            </w:r>
          </w:p>
        </w:tc>
        <w:tc>
          <w:tcPr>
            <w:tcW w:w="279" w:type="dxa"/>
          </w:tcPr>
          <w:p w:rsidR="001823FD" w:rsidRDefault="001823FD" w:rsidP="001823FD">
            <w:pPr>
              <w:pStyle w:val="libPoem"/>
              <w:rPr>
                <w:rtl/>
              </w:rPr>
            </w:pPr>
          </w:p>
        </w:tc>
        <w:tc>
          <w:tcPr>
            <w:tcW w:w="3881" w:type="dxa"/>
          </w:tcPr>
          <w:p w:rsidR="001823FD" w:rsidRDefault="001823FD" w:rsidP="001823FD">
            <w:pPr>
              <w:pStyle w:val="libPoem"/>
            </w:pPr>
            <w:r>
              <w:rPr>
                <w:rtl/>
                <w:lang w:bidi="fa-IR"/>
              </w:rPr>
              <w:t>جاوره فيها كلاب</w:t>
            </w:r>
            <w:r>
              <w:rPr>
                <w:rFonts w:hint="cs"/>
                <w:rtl/>
                <w:lang w:bidi="fa-IR"/>
              </w:rPr>
              <w:t>ٌ</w:t>
            </w:r>
            <w:r>
              <w:rPr>
                <w:rtl/>
                <w:lang w:bidi="fa-IR"/>
              </w:rPr>
              <w:t xml:space="preserve"> عاويه</w:t>
            </w:r>
            <w:r w:rsidRPr="00725071">
              <w:rPr>
                <w:rStyle w:val="libPoemTiniChar0"/>
                <w:rtl/>
              </w:rPr>
              <w:br/>
              <w:t> </w:t>
            </w:r>
          </w:p>
        </w:tc>
      </w:tr>
    </w:tbl>
    <w:p w:rsidR="00D83748" w:rsidRDefault="00D83748" w:rsidP="001823FD">
      <w:pPr>
        <w:pStyle w:val="libPoemCenter"/>
        <w:rPr>
          <w:lang w:bidi="fa-IR"/>
        </w:rPr>
      </w:pPr>
      <w:r>
        <w:rPr>
          <w:rtl/>
          <w:lang w:bidi="fa-IR"/>
        </w:rPr>
        <w:t>أغوى طغاما</w:t>
      </w:r>
      <w:r w:rsidR="001823FD">
        <w:rPr>
          <w:rFonts w:hint="cs"/>
          <w:rtl/>
          <w:lang w:bidi="fa-IR"/>
        </w:rPr>
        <w:t>ً</w:t>
      </w:r>
      <w:r>
        <w:rPr>
          <w:rtl/>
          <w:lang w:bidi="fa-IR"/>
        </w:rPr>
        <w:t xml:space="preserve"> لاهدته هاديه</w:t>
      </w:r>
    </w:p>
    <w:p w:rsidR="00F10858" w:rsidRDefault="00D83748" w:rsidP="001823FD">
      <w:pPr>
        <w:pStyle w:val="libNormal"/>
        <w:rPr>
          <w:rtl/>
          <w:lang w:bidi="fa-IR"/>
        </w:rPr>
      </w:pPr>
      <w:r>
        <w:rPr>
          <w:rtl/>
          <w:lang w:bidi="fa-IR"/>
        </w:rPr>
        <w:t>يروى هذا الرجز لعلي</w:t>
      </w:r>
      <w:r w:rsidR="001823FD">
        <w:rPr>
          <w:rFonts w:hint="cs"/>
          <w:rtl/>
          <w:lang w:bidi="fa-IR"/>
        </w:rPr>
        <w:t>ّ</w:t>
      </w:r>
      <w:r>
        <w:rPr>
          <w:rtl/>
          <w:lang w:bidi="fa-IR"/>
        </w:rPr>
        <w:t xml:space="preserve"> </w:t>
      </w:r>
      <w:r w:rsidR="00D2341B" w:rsidRPr="00D2341B">
        <w:rPr>
          <w:rStyle w:val="libAlaemChar"/>
          <w:rtl/>
        </w:rPr>
        <w:t>عليه‌السلام</w:t>
      </w:r>
      <w:r>
        <w:rPr>
          <w:rtl/>
          <w:lang w:bidi="fa-IR"/>
        </w:rPr>
        <w:t xml:space="preserve"> في مروج الذهب 2</w:t>
      </w:r>
      <w:r w:rsidR="00A75710">
        <w:rPr>
          <w:rtl/>
          <w:lang w:bidi="fa-IR"/>
        </w:rPr>
        <w:t>:</w:t>
      </w:r>
      <w:r>
        <w:rPr>
          <w:rtl/>
          <w:lang w:bidi="fa-IR"/>
        </w:rPr>
        <w:t xml:space="preserve"> 25 وفيه</w:t>
      </w:r>
      <w:r w:rsidR="00A75710">
        <w:rPr>
          <w:rtl/>
          <w:lang w:bidi="fa-IR"/>
        </w:rPr>
        <w:t>:</w:t>
      </w:r>
      <w:r>
        <w:rPr>
          <w:rtl/>
          <w:lang w:bidi="fa-IR"/>
        </w:rPr>
        <w:t xml:space="preserve"> وقيل</w:t>
      </w:r>
      <w:r w:rsidR="00A75710">
        <w:rPr>
          <w:rtl/>
          <w:lang w:bidi="fa-IR"/>
        </w:rPr>
        <w:t>:</w:t>
      </w:r>
      <w:r>
        <w:rPr>
          <w:rtl/>
          <w:lang w:bidi="fa-IR"/>
        </w:rPr>
        <w:t xml:space="preserve"> </w:t>
      </w:r>
      <w:r w:rsidR="001823FD">
        <w:rPr>
          <w:rFonts w:hint="cs"/>
          <w:rtl/>
          <w:lang w:bidi="fa-IR"/>
        </w:rPr>
        <w:t>ا</w:t>
      </w:r>
      <w:r>
        <w:rPr>
          <w:rtl/>
          <w:lang w:bidi="fa-IR"/>
        </w:rPr>
        <w:t>ن</w:t>
      </w:r>
      <w:r w:rsidR="001823FD">
        <w:rPr>
          <w:rFonts w:hint="cs"/>
          <w:rtl/>
          <w:lang w:bidi="fa-IR"/>
        </w:rPr>
        <w:t>َّ</w:t>
      </w:r>
      <w:r>
        <w:rPr>
          <w:rtl/>
          <w:lang w:bidi="fa-IR"/>
        </w:rPr>
        <w:t xml:space="preserve"> هذا الشعر لبديل بن ورقاء</w:t>
      </w:r>
      <w:r w:rsidR="00A75710">
        <w:rPr>
          <w:rtl/>
          <w:lang w:bidi="fa-IR"/>
        </w:rPr>
        <w:t>،</w:t>
      </w:r>
      <w:r>
        <w:rPr>
          <w:rtl/>
          <w:lang w:bidi="fa-IR"/>
        </w:rPr>
        <w:t xml:space="preserve"> وكذلك عزاه إليه سلام الله عليه في لسان العرب 18</w:t>
      </w:r>
      <w:r w:rsidR="00A75710">
        <w:rPr>
          <w:rtl/>
          <w:lang w:bidi="fa-IR"/>
        </w:rPr>
        <w:t>:</w:t>
      </w:r>
      <w:r>
        <w:rPr>
          <w:rtl/>
          <w:lang w:bidi="fa-IR"/>
        </w:rPr>
        <w:t xml:space="preserve"> 229</w:t>
      </w:r>
      <w:r w:rsidR="00A75710">
        <w:rPr>
          <w:rtl/>
          <w:lang w:bidi="fa-IR"/>
        </w:rPr>
        <w:t>،</w:t>
      </w:r>
      <w:r>
        <w:rPr>
          <w:rtl/>
          <w:lang w:bidi="fa-IR"/>
        </w:rPr>
        <w:t xml:space="preserve"> وذكر </w:t>
      </w:r>
      <w:r w:rsidR="00F10858">
        <w:rPr>
          <w:rtl/>
          <w:lang w:bidi="fa-IR"/>
        </w:rPr>
        <w:t>-</w:t>
      </w:r>
      <w:r>
        <w:rPr>
          <w:rtl/>
          <w:lang w:bidi="fa-IR"/>
        </w:rPr>
        <w:t xml:space="preserve"> الطبري البيت الأو</w:t>
      </w:r>
      <w:r w:rsidR="001823FD">
        <w:rPr>
          <w:rFonts w:hint="cs"/>
          <w:rtl/>
          <w:lang w:bidi="fa-IR"/>
        </w:rPr>
        <w:t>ّ</w:t>
      </w:r>
      <w:r>
        <w:rPr>
          <w:rtl/>
          <w:lang w:bidi="fa-IR"/>
        </w:rPr>
        <w:t>ل في تاريخه 6</w:t>
      </w:r>
      <w:r w:rsidR="00A75710">
        <w:rPr>
          <w:rtl/>
          <w:lang w:bidi="fa-IR"/>
        </w:rPr>
        <w:t>:</w:t>
      </w:r>
      <w:r>
        <w:rPr>
          <w:rtl/>
          <w:lang w:bidi="fa-IR"/>
        </w:rPr>
        <w:t xml:space="preserve"> 23 ونسبه إلى أمير المؤمنين</w:t>
      </w:r>
      <w:r w:rsidR="00A75710">
        <w:rPr>
          <w:rtl/>
          <w:lang w:bidi="fa-IR"/>
        </w:rPr>
        <w:t>،</w:t>
      </w:r>
      <w:r>
        <w:rPr>
          <w:rtl/>
          <w:lang w:bidi="fa-IR"/>
        </w:rPr>
        <w:t xml:space="preserve"> وذكر ابن مزاحم ثلاثة أشطر في كتاب صف</w:t>
      </w:r>
      <w:r w:rsidR="001823FD">
        <w:rPr>
          <w:rFonts w:hint="cs"/>
          <w:rtl/>
          <w:lang w:bidi="fa-IR"/>
        </w:rPr>
        <w:t>ّ</w:t>
      </w:r>
      <w:r>
        <w:rPr>
          <w:rtl/>
          <w:lang w:bidi="fa-IR"/>
        </w:rPr>
        <w:t xml:space="preserve">ين ص 460 وعزاها إلى أمير المؤمنين </w:t>
      </w:r>
      <w:r w:rsidR="00D2341B" w:rsidRPr="00D2341B">
        <w:rPr>
          <w:rStyle w:val="libAlaemChar"/>
          <w:rtl/>
        </w:rPr>
        <w:t>عليه‌السلام</w:t>
      </w:r>
      <w:r w:rsidR="00A75710">
        <w:rPr>
          <w:rtl/>
          <w:lang w:bidi="fa-IR"/>
        </w:rPr>
        <w:t>،</w:t>
      </w:r>
      <w:r>
        <w:rPr>
          <w:rtl/>
          <w:lang w:bidi="fa-IR"/>
        </w:rPr>
        <w:t xml:space="preserve"> وذكر الأشطر برم</w:t>
      </w:r>
      <w:r w:rsidR="001823FD">
        <w:rPr>
          <w:rFonts w:hint="cs"/>
          <w:rtl/>
          <w:lang w:bidi="fa-IR"/>
        </w:rPr>
        <w:t>َّ</w:t>
      </w:r>
      <w:r>
        <w:rPr>
          <w:rtl/>
          <w:lang w:bidi="fa-IR"/>
        </w:rPr>
        <w:t>تها في ص 454 ونسبها إلى مالك الأشتر</w:t>
      </w:r>
      <w:r w:rsidR="00A75710">
        <w:rPr>
          <w:rtl/>
          <w:lang w:bidi="fa-IR"/>
        </w:rPr>
        <w:t>،</w:t>
      </w:r>
      <w:r>
        <w:rPr>
          <w:rtl/>
          <w:lang w:bidi="fa-IR"/>
        </w:rPr>
        <w:t xml:space="preserve"> ورواها لمجزأة بن ثور في ص 344 وذكرها ابن أبي الحديد في شرحه 1</w:t>
      </w:r>
      <w:r w:rsidR="00A75710">
        <w:rPr>
          <w:rtl/>
          <w:lang w:bidi="fa-IR"/>
        </w:rPr>
        <w:t>:</w:t>
      </w:r>
      <w:r>
        <w:rPr>
          <w:rtl/>
          <w:lang w:bidi="fa-IR"/>
        </w:rPr>
        <w:t xml:space="preserve"> 500 لمحرز بن ثور نقلا</w:t>
      </w:r>
      <w:r w:rsidR="001823FD">
        <w:rPr>
          <w:rFonts w:hint="cs"/>
          <w:rtl/>
          <w:lang w:bidi="fa-IR"/>
        </w:rPr>
        <w:t>ً</w:t>
      </w:r>
      <w:r>
        <w:rPr>
          <w:rtl/>
          <w:lang w:bidi="fa-IR"/>
        </w:rPr>
        <w:t xml:space="preserve"> عن نصر بن مزاحم</w:t>
      </w:r>
      <w:r w:rsidR="00A75710">
        <w:rPr>
          <w:rtl/>
          <w:lang w:bidi="fa-IR"/>
        </w:rPr>
        <w:t>،</w:t>
      </w:r>
      <w:r>
        <w:rPr>
          <w:rtl/>
          <w:lang w:bidi="fa-IR"/>
        </w:rPr>
        <w:t xml:space="preserve"> وتعزى إلى الأخنس كما في ال</w:t>
      </w:r>
      <w:r w:rsidR="001823FD">
        <w:rPr>
          <w:rFonts w:hint="cs"/>
          <w:rtl/>
          <w:lang w:bidi="fa-IR"/>
        </w:rPr>
        <w:t>إ</w:t>
      </w:r>
      <w:r>
        <w:rPr>
          <w:rtl/>
          <w:lang w:bidi="fa-IR"/>
        </w:rPr>
        <w:t>شتقاق ص 148.</w:t>
      </w:r>
    </w:p>
    <w:p w:rsidR="00F10858" w:rsidRDefault="00D83748" w:rsidP="001823FD">
      <w:pPr>
        <w:pStyle w:val="libNormal"/>
        <w:rPr>
          <w:rtl/>
          <w:lang w:bidi="fa-IR"/>
        </w:rPr>
      </w:pPr>
      <w:r>
        <w:rPr>
          <w:rtl/>
          <w:lang w:bidi="fa-IR"/>
        </w:rPr>
        <w:t xml:space="preserve">63 </w:t>
      </w:r>
      <w:r w:rsidR="00F10858">
        <w:rPr>
          <w:rtl/>
          <w:lang w:bidi="fa-IR"/>
        </w:rPr>
        <w:t>-</w:t>
      </w:r>
      <w:r>
        <w:rPr>
          <w:rtl/>
          <w:lang w:bidi="fa-IR"/>
        </w:rPr>
        <w:t xml:space="preserve"> قال أبو عمر في الاستيعاب 1</w:t>
      </w:r>
      <w:r w:rsidR="00A75710">
        <w:rPr>
          <w:rtl/>
          <w:lang w:bidi="fa-IR"/>
        </w:rPr>
        <w:t>:</w:t>
      </w:r>
      <w:r>
        <w:rPr>
          <w:rtl/>
          <w:lang w:bidi="fa-IR"/>
        </w:rPr>
        <w:t xml:space="preserve"> 251</w:t>
      </w:r>
      <w:r w:rsidR="00A75710">
        <w:rPr>
          <w:rtl/>
          <w:lang w:bidi="fa-IR"/>
        </w:rPr>
        <w:t>:</w:t>
      </w:r>
      <w:r>
        <w:rPr>
          <w:rtl/>
          <w:lang w:bidi="fa-IR"/>
        </w:rPr>
        <w:t xml:space="preserve"> لم</w:t>
      </w:r>
      <w:r w:rsidR="001823FD">
        <w:rPr>
          <w:rFonts w:hint="cs"/>
          <w:rtl/>
          <w:lang w:bidi="fa-IR"/>
        </w:rPr>
        <w:t>ـّ</w:t>
      </w:r>
      <w:r>
        <w:rPr>
          <w:rtl/>
          <w:lang w:bidi="fa-IR"/>
        </w:rPr>
        <w:t>ا ق</w:t>
      </w:r>
      <w:r w:rsidR="001823FD">
        <w:rPr>
          <w:rFonts w:hint="cs"/>
          <w:rtl/>
          <w:lang w:bidi="fa-IR"/>
        </w:rPr>
        <w:t>ُ</w:t>
      </w:r>
      <w:r>
        <w:rPr>
          <w:rtl/>
          <w:lang w:bidi="fa-IR"/>
        </w:rPr>
        <w:t>تل عثمان وبايع الناس علي</w:t>
      </w:r>
      <w:r w:rsidR="001823FD">
        <w:rPr>
          <w:rFonts w:hint="cs"/>
          <w:rtl/>
          <w:lang w:bidi="fa-IR"/>
        </w:rPr>
        <w:t>ّ</w:t>
      </w:r>
      <w:r>
        <w:rPr>
          <w:rtl/>
          <w:lang w:bidi="fa-IR"/>
        </w:rPr>
        <w:t>ا</w:t>
      </w:r>
      <w:r w:rsidR="001823FD">
        <w:rPr>
          <w:rFonts w:hint="cs"/>
          <w:rtl/>
          <w:lang w:bidi="fa-IR"/>
        </w:rPr>
        <w:t>ً</w:t>
      </w:r>
      <w:r>
        <w:rPr>
          <w:rtl/>
          <w:lang w:bidi="fa-IR"/>
        </w:rPr>
        <w:t xml:space="preserve"> دخل عليه المغيرة بن شعبة فقال له</w:t>
      </w:r>
      <w:r w:rsidR="00A75710">
        <w:rPr>
          <w:rtl/>
          <w:lang w:bidi="fa-IR"/>
        </w:rPr>
        <w:t>:</w:t>
      </w:r>
      <w:r>
        <w:rPr>
          <w:rtl/>
          <w:lang w:bidi="fa-IR"/>
        </w:rPr>
        <w:t xml:space="preserve"> يا أمير المؤمنين</w:t>
      </w:r>
      <w:r w:rsidR="00A75710">
        <w:rPr>
          <w:rtl/>
          <w:lang w:bidi="fa-IR"/>
        </w:rPr>
        <w:t>؟</w:t>
      </w:r>
      <w:r>
        <w:rPr>
          <w:rtl/>
          <w:lang w:bidi="fa-IR"/>
        </w:rPr>
        <w:t xml:space="preserve"> إن</w:t>
      </w:r>
      <w:r w:rsidR="001823FD">
        <w:rPr>
          <w:rFonts w:hint="cs"/>
          <w:rtl/>
          <w:lang w:bidi="fa-IR"/>
        </w:rPr>
        <w:t>َّ</w:t>
      </w:r>
      <w:r>
        <w:rPr>
          <w:rtl/>
          <w:lang w:bidi="fa-IR"/>
        </w:rPr>
        <w:t xml:space="preserve"> لك عندي نصيحة</w:t>
      </w:r>
      <w:r w:rsidR="001823FD">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وما هي</w:t>
      </w:r>
      <w:r w:rsidR="00A75710">
        <w:rPr>
          <w:rtl/>
          <w:lang w:bidi="fa-IR"/>
        </w:rPr>
        <w:t>؟</w:t>
      </w:r>
      <w:r>
        <w:rPr>
          <w:rtl/>
          <w:lang w:bidi="fa-IR"/>
        </w:rPr>
        <w:t xml:space="preserve"> قال</w:t>
      </w:r>
      <w:r w:rsidR="00A75710">
        <w:rPr>
          <w:rtl/>
          <w:lang w:bidi="fa-IR"/>
        </w:rPr>
        <w:t>:</w:t>
      </w:r>
      <w:r>
        <w:rPr>
          <w:rtl/>
          <w:lang w:bidi="fa-IR"/>
        </w:rPr>
        <w:t xml:space="preserve"> إن أردت أن يستقيم لك الأمر فاستعمل طلحة بن عبيد الله على الكوفة</w:t>
      </w:r>
      <w:r w:rsidR="00A75710">
        <w:rPr>
          <w:rtl/>
          <w:lang w:bidi="fa-IR"/>
        </w:rPr>
        <w:t>،</w:t>
      </w:r>
      <w:r>
        <w:rPr>
          <w:rtl/>
          <w:lang w:bidi="fa-IR"/>
        </w:rPr>
        <w:t xml:space="preserve"> والزبير بن العوام على البصرة</w:t>
      </w:r>
      <w:r w:rsidR="00A75710">
        <w:rPr>
          <w:rtl/>
          <w:lang w:bidi="fa-IR"/>
        </w:rPr>
        <w:t>،</w:t>
      </w:r>
      <w:r>
        <w:rPr>
          <w:rtl/>
          <w:lang w:bidi="fa-IR"/>
        </w:rPr>
        <w:t xml:space="preserve"> وابعث معاوية بعهده على الشام حتى يلزمه طاعتك ف</w:t>
      </w:r>
      <w:r w:rsidR="001823FD">
        <w:rPr>
          <w:rFonts w:hint="cs"/>
          <w:rtl/>
          <w:lang w:bidi="fa-IR"/>
        </w:rPr>
        <w:t>ا</w:t>
      </w:r>
      <w:r>
        <w:rPr>
          <w:rtl/>
          <w:lang w:bidi="fa-IR"/>
        </w:rPr>
        <w:t>ذا استقر</w:t>
      </w:r>
      <w:r w:rsidR="001823FD">
        <w:rPr>
          <w:rFonts w:hint="cs"/>
          <w:rtl/>
          <w:lang w:bidi="fa-IR"/>
        </w:rPr>
        <w:t>َّ</w:t>
      </w:r>
      <w:r>
        <w:rPr>
          <w:rtl/>
          <w:lang w:bidi="fa-IR"/>
        </w:rPr>
        <w:t>ت لك الخلافة ف</w:t>
      </w:r>
      <w:r w:rsidR="001823FD">
        <w:rPr>
          <w:rFonts w:hint="cs"/>
          <w:rtl/>
          <w:lang w:bidi="fa-IR"/>
        </w:rPr>
        <w:t>ا</w:t>
      </w:r>
      <w:r>
        <w:rPr>
          <w:rtl/>
          <w:lang w:bidi="fa-IR"/>
        </w:rPr>
        <w:t>درها كيف شئت برأيك.</w:t>
      </w:r>
      <w:r w:rsidR="001823FD">
        <w:rPr>
          <w:rFonts w:hint="cs"/>
          <w:rtl/>
          <w:lang w:bidi="fa-IR"/>
        </w:rPr>
        <w:t xml:space="preserve"> </w:t>
      </w:r>
      <w:r>
        <w:rPr>
          <w:rtl/>
          <w:lang w:bidi="fa-IR"/>
        </w:rPr>
        <w:t>قال علي</w:t>
      </w:r>
      <w:r w:rsidR="001823FD">
        <w:rPr>
          <w:rFonts w:hint="cs"/>
          <w:rtl/>
          <w:lang w:bidi="fa-IR"/>
        </w:rPr>
        <w:t>ٌّ</w:t>
      </w:r>
      <w:r w:rsidR="00A75710">
        <w:rPr>
          <w:rtl/>
          <w:lang w:bidi="fa-IR"/>
        </w:rPr>
        <w:t>:</w:t>
      </w:r>
      <w:r>
        <w:rPr>
          <w:rtl/>
          <w:lang w:bidi="fa-IR"/>
        </w:rPr>
        <w:t xml:space="preserve"> أم</w:t>
      </w:r>
      <w:r w:rsidR="001823FD">
        <w:rPr>
          <w:rFonts w:hint="cs"/>
          <w:rtl/>
          <w:lang w:bidi="fa-IR"/>
        </w:rPr>
        <w:t>ّ</w:t>
      </w:r>
      <w:r>
        <w:rPr>
          <w:rtl/>
          <w:lang w:bidi="fa-IR"/>
        </w:rPr>
        <w:t>ا طلحة والزبير فأرى رأيي فيهما</w:t>
      </w:r>
      <w:r w:rsidR="00A75710">
        <w:rPr>
          <w:rtl/>
          <w:lang w:bidi="fa-IR"/>
        </w:rPr>
        <w:t>،</w:t>
      </w:r>
      <w:r>
        <w:rPr>
          <w:rtl/>
          <w:lang w:bidi="fa-IR"/>
        </w:rPr>
        <w:t xml:space="preserve"> وأم</w:t>
      </w:r>
      <w:r w:rsidR="001823FD">
        <w:rPr>
          <w:rFonts w:hint="cs"/>
          <w:rtl/>
          <w:lang w:bidi="fa-IR"/>
        </w:rPr>
        <w:t>ّ</w:t>
      </w:r>
      <w:r>
        <w:rPr>
          <w:rtl/>
          <w:lang w:bidi="fa-IR"/>
        </w:rPr>
        <w:t>ا معاوية فلا والله لا أراني مستعملا</w:t>
      </w:r>
      <w:r w:rsidR="001823FD">
        <w:rPr>
          <w:rFonts w:hint="cs"/>
          <w:rtl/>
          <w:lang w:bidi="fa-IR"/>
        </w:rPr>
        <w:t>ً</w:t>
      </w:r>
      <w:r>
        <w:rPr>
          <w:rtl/>
          <w:lang w:bidi="fa-IR"/>
        </w:rPr>
        <w:t xml:space="preserve"> له ولا مستعينا</w:t>
      </w:r>
      <w:r w:rsidR="001823FD">
        <w:rPr>
          <w:rFonts w:hint="cs"/>
          <w:rtl/>
          <w:lang w:bidi="fa-IR"/>
        </w:rPr>
        <w:t>ً</w:t>
      </w:r>
      <w:r>
        <w:rPr>
          <w:rtl/>
          <w:lang w:bidi="fa-IR"/>
        </w:rPr>
        <w:t xml:space="preserve"> به ما دام على حاله</w:t>
      </w:r>
      <w:r w:rsidR="00A75710">
        <w:rPr>
          <w:rtl/>
          <w:lang w:bidi="fa-IR"/>
        </w:rPr>
        <w:t>،</w:t>
      </w:r>
      <w:r>
        <w:rPr>
          <w:rtl/>
          <w:lang w:bidi="fa-IR"/>
        </w:rPr>
        <w:t xml:space="preserve"> ولكن</w:t>
      </w:r>
      <w:r w:rsidR="001823FD">
        <w:rPr>
          <w:rFonts w:hint="cs"/>
          <w:rtl/>
          <w:lang w:bidi="fa-IR"/>
        </w:rPr>
        <w:t>ّ</w:t>
      </w:r>
      <w:r>
        <w:rPr>
          <w:rtl/>
          <w:lang w:bidi="fa-IR"/>
        </w:rPr>
        <w:t>ي أدعوه إلى الدخول</w:t>
      </w:r>
    </w:p>
    <w:p w:rsidR="00F10858" w:rsidRDefault="00F10858" w:rsidP="00F10858">
      <w:pPr>
        <w:pStyle w:val="libNormal"/>
        <w:rPr>
          <w:lang w:bidi="fa-IR"/>
        </w:rPr>
      </w:pPr>
      <w:r>
        <w:rPr>
          <w:rtl/>
          <w:lang w:bidi="fa-IR"/>
        </w:rPr>
        <w:br w:type="page"/>
      </w:r>
    </w:p>
    <w:p w:rsidR="001823FD" w:rsidRDefault="00D83748" w:rsidP="001823FD">
      <w:pPr>
        <w:pStyle w:val="libNormal0"/>
        <w:rPr>
          <w:rtl/>
          <w:lang w:bidi="fa-IR"/>
        </w:rPr>
      </w:pPr>
      <w:r>
        <w:rPr>
          <w:rtl/>
          <w:lang w:bidi="fa-IR"/>
        </w:rPr>
        <w:lastRenderedPageBreak/>
        <w:t>فيما دخل فيه المسلمون</w:t>
      </w:r>
      <w:r w:rsidR="00A75710">
        <w:rPr>
          <w:rtl/>
          <w:lang w:bidi="fa-IR"/>
        </w:rPr>
        <w:t>،</w:t>
      </w:r>
      <w:r>
        <w:rPr>
          <w:rtl/>
          <w:lang w:bidi="fa-IR"/>
        </w:rPr>
        <w:t xml:space="preserve"> فإن أبى حاكمته إلى الله</w:t>
      </w:r>
      <w:r w:rsidR="00A75710">
        <w:rPr>
          <w:rtl/>
          <w:lang w:bidi="fa-IR"/>
        </w:rPr>
        <w:t>،</w:t>
      </w:r>
      <w:r>
        <w:rPr>
          <w:rtl/>
          <w:lang w:bidi="fa-IR"/>
        </w:rPr>
        <w:t xml:space="preserve"> وانصرف عنه المغيرة مغضبا</w:t>
      </w:r>
      <w:r w:rsidR="001823FD">
        <w:rPr>
          <w:rFonts w:hint="cs"/>
          <w:rtl/>
          <w:lang w:bidi="fa-IR"/>
        </w:rPr>
        <w:t>ً</w:t>
      </w:r>
      <w:r>
        <w:rPr>
          <w:rtl/>
          <w:lang w:bidi="fa-IR"/>
        </w:rPr>
        <w:t xml:space="preserve"> له لما لم يقبل عنه نصيحته</w:t>
      </w:r>
      <w:r w:rsidR="00A75710">
        <w:rPr>
          <w:rtl/>
          <w:lang w:bidi="fa-IR"/>
        </w:rPr>
        <w:t>،</w:t>
      </w:r>
      <w:r>
        <w:rPr>
          <w:rtl/>
          <w:lang w:bidi="fa-IR"/>
        </w:rPr>
        <w:t xml:space="preserve"> فلم</w:t>
      </w:r>
      <w:r w:rsidR="001823FD">
        <w:rPr>
          <w:rFonts w:hint="cs"/>
          <w:rtl/>
          <w:lang w:bidi="fa-IR"/>
        </w:rPr>
        <w:t>ّ</w:t>
      </w:r>
      <w:r>
        <w:rPr>
          <w:rtl/>
          <w:lang w:bidi="fa-IR"/>
        </w:rPr>
        <w:t>ا كان الغداة أتاه فقال</w:t>
      </w:r>
      <w:r w:rsidR="00A75710">
        <w:rPr>
          <w:rtl/>
          <w:lang w:bidi="fa-IR"/>
        </w:rPr>
        <w:t>:</w:t>
      </w:r>
      <w:r>
        <w:rPr>
          <w:rtl/>
          <w:lang w:bidi="fa-IR"/>
        </w:rPr>
        <w:t xml:space="preserve"> يا أمير المؤمنين</w:t>
      </w:r>
      <w:r w:rsidR="00A75710">
        <w:rPr>
          <w:rtl/>
          <w:lang w:bidi="fa-IR"/>
        </w:rPr>
        <w:t>!</w:t>
      </w:r>
      <w:r>
        <w:rPr>
          <w:rtl/>
          <w:lang w:bidi="fa-IR"/>
        </w:rPr>
        <w:t xml:space="preserve"> نظرت فيما قلت</w:t>
      </w:r>
      <w:r w:rsidR="001823FD">
        <w:rPr>
          <w:rFonts w:hint="cs"/>
          <w:rtl/>
          <w:lang w:bidi="fa-IR"/>
        </w:rPr>
        <w:t>ُ</w:t>
      </w:r>
      <w:r>
        <w:rPr>
          <w:rtl/>
          <w:lang w:bidi="fa-IR"/>
        </w:rPr>
        <w:t xml:space="preserve"> لك بالأمس وما جاوبتني به فرأيت </w:t>
      </w:r>
      <w:r w:rsidR="001823FD">
        <w:rPr>
          <w:rFonts w:hint="cs"/>
          <w:rtl/>
          <w:lang w:bidi="fa-IR"/>
        </w:rPr>
        <w:t>ا</w:t>
      </w:r>
      <w:r>
        <w:rPr>
          <w:rtl/>
          <w:lang w:bidi="fa-IR"/>
        </w:rPr>
        <w:t>ن</w:t>
      </w:r>
      <w:r w:rsidR="001823FD">
        <w:rPr>
          <w:rFonts w:hint="cs"/>
          <w:rtl/>
          <w:lang w:bidi="fa-IR"/>
        </w:rPr>
        <w:t>ّ</w:t>
      </w:r>
      <w:r>
        <w:rPr>
          <w:rtl/>
          <w:lang w:bidi="fa-IR"/>
        </w:rPr>
        <w:t>ك وف</w:t>
      </w:r>
      <w:r w:rsidR="001823FD">
        <w:rPr>
          <w:rFonts w:hint="cs"/>
          <w:rtl/>
          <w:lang w:bidi="fa-IR"/>
        </w:rPr>
        <w:t>ّ</w:t>
      </w:r>
      <w:r>
        <w:rPr>
          <w:rtl/>
          <w:lang w:bidi="fa-IR"/>
        </w:rPr>
        <w:t>قت للخير وطلب الحق</w:t>
      </w:r>
      <w:r w:rsidR="001823FD">
        <w:rPr>
          <w:rFonts w:hint="cs"/>
          <w:rtl/>
          <w:lang w:bidi="fa-IR"/>
        </w:rPr>
        <w:t>ّ</w:t>
      </w:r>
      <w:r w:rsidR="00A75710">
        <w:rPr>
          <w:rtl/>
          <w:lang w:bidi="fa-IR"/>
        </w:rPr>
        <w:t>،</w:t>
      </w:r>
      <w:r>
        <w:rPr>
          <w:rtl/>
          <w:lang w:bidi="fa-IR"/>
        </w:rPr>
        <w:t xml:space="preserve"> ثم</w:t>
      </w:r>
      <w:r w:rsidR="001823FD">
        <w:rPr>
          <w:rFonts w:hint="cs"/>
          <w:rtl/>
          <w:lang w:bidi="fa-IR"/>
        </w:rPr>
        <w:t>ّ</w:t>
      </w:r>
      <w:r>
        <w:rPr>
          <w:rtl/>
          <w:lang w:bidi="fa-IR"/>
        </w:rPr>
        <w:t xml:space="preserve"> خرج عنه فلقيه الحسن رضي الله عنه وهو خارج</w:t>
      </w:r>
      <w:r w:rsidR="001823FD">
        <w:rPr>
          <w:rFonts w:hint="cs"/>
          <w:rtl/>
          <w:lang w:bidi="fa-IR"/>
        </w:rPr>
        <w:t>ٌ</w:t>
      </w:r>
      <w:r>
        <w:rPr>
          <w:rtl/>
          <w:lang w:bidi="fa-IR"/>
        </w:rPr>
        <w:t xml:space="preserve"> فقال لأبيه</w:t>
      </w:r>
      <w:r w:rsidR="00A75710">
        <w:rPr>
          <w:rtl/>
          <w:lang w:bidi="fa-IR"/>
        </w:rPr>
        <w:t>:</w:t>
      </w:r>
      <w:r>
        <w:rPr>
          <w:rtl/>
          <w:lang w:bidi="fa-IR"/>
        </w:rPr>
        <w:t xml:space="preserve"> ما قال لك هذا الأعور</w:t>
      </w:r>
      <w:r w:rsidR="00A75710">
        <w:rPr>
          <w:rtl/>
          <w:lang w:bidi="fa-IR"/>
        </w:rPr>
        <w:t>؟</w:t>
      </w:r>
      <w:r>
        <w:rPr>
          <w:rtl/>
          <w:lang w:bidi="fa-IR"/>
        </w:rPr>
        <w:t xml:space="preserve"> قال</w:t>
      </w:r>
      <w:r w:rsidR="00A75710">
        <w:rPr>
          <w:rtl/>
          <w:lang w:bidi="fa-IR"/>
        </w:rPr>
        <w:t>:</w:t>
      </w:r>
      <w:r>
        <w:rPr>
          <w:rtl/>
          <w:lang w:bidi="fa-IR"/>
        </w:rPr>
        <w:t xml:space="preserve"> أتاني أمس هكذا وأتاني اليوم هكذا</w:t>
      </w:r>
      <w:r w:rsidR="00A75710">
        <w:rPr>
          <w:rtl/>
          <w:lang w:bidi="fa-IR"/>
        </w:rPr>
        <w:t>،</w:t>
      </w:r>
      <w:r>
        <w:rPr>
          <w:rtl/>
          <w:lang w:bidi="fa-IR"/>
        </w:rPr>
        <w:t xml:space="preserve"> قال</w:t>
      </w:r>
      <w:r w:rsidR="00A75710">
        <w:rPr>
          <w:rtl/>
          <w:lang w:bidi="fa-IR"/>
        </w:rPr>
        <w:t>:</w:t>
      </w:r>
      <w:r>
        <w:rPr>
          <w:rtl/>
          <w:lang w:bidi="fa-IR"/>
        </w:rPr>
        <w:t xml:space="preserve"> نصح لك والله أمس</w:t>
      </w:r>
      <w:r w:rsidR="00A75710">
        <w:rPr>
          <w:rtl/>
          <w:lang w:bidi="fa-IR"/>
        </w:rPr>
        <w:t>،</w:t>
      </w:r>
      <w:r>
        <w:rPr>
          <w:rtl/>
          <w:lang w:bidi="fa-IR"/>
        </w:rPr>
        <w:t xml:space="preserve"> وخدعك اليوم</w:t>
      </w:r>
      <w:r w:rsidR="00A75710">
        <w:rPr>
          <w:rtl/>
          <w:lang w:bidi="fa-IR"/>
        </w:rPr>
        <w:t>،</w:t>
      </w:r>
      <w:r>
        <w:rPr>
          <w:rtl/>
          <w:lang w:bidi="fa-IR"/>
        </w:rPr>
        <w:t xml:space="preserve"> فقال له علي</w:t>
      </w:r>
      <w:r w:rsidR="001823FD">
        <w:rPr>
          <w:rFonts w:hint="cs"/>
          <w:rtl/>
          <w:lang w:bidi="fa-IR"/>
        </w:rPr>
        <w:t>ٌّ</w:t>
      </w:r>
      <w:r w:rsidR="00A75710">
        <w:rPr>
          <w:rtl/>
          <w:lang w:bidi="fa-IR"/>
        </w:rPr>
        <w:t>:</w:t>
      </w:r>
      <w:r>
        <w:rPr>
          <w:rtl/>
          <w:lang w:bidi="fa-IR"/>
        </w:rPr>
        <w:t xml:space="preserve"> إن أقررت</w:t>
      </w:r>
      <w:r w:rsidR="001823FD">
        <w:rPr>
          <w:rFonts w:hint="cs"/>
          <w:rtl/>
          <w:lang w:bidi="fa-IR"/>
        </w:rPr>
        <w:t>ُ</w:t>
      </w:r>
      <w:r>
        <w:rPr>
          <w:rtl/>
          <w:lang w:bidi="fa-IR"/>
        </w:rPr>
        <w:t xml:space="preserve"> معاوية على ما في يده كنت مت</w:t>
      </w:r>
      <w:r w:rsidR="001823FD">
        <w:rPr>
          <w:rFonts w:hint="cs"/>
          <w:rtl/>
          <w:lang w:bidi="fa-IR"/>
        </w:rPr>
        <w:t>ّ</w:t>
      </w:r>
      <w:r>
        <w:rPr>
          <w:rtl/>
          <w:lang w:bidi="fa-IR"/>
        </w:rPr>
        <w:t>خذ المضل</w:t>
      </w:r>
      <w:r w:rsidR="001823FD">
        <w:rPr>
          <w:rFonts w:hint="cs"/>
          <w:rtl/>
          <w:lang w:bidi="fa-IR"/>
        </w:rPr>
        <w:t>ّ</w:t>
      </w:r>
      <w:r>
        <w:rPr>
          <w:rtl/>
          <w:lang w:bidi="fa-IR"/>
        </w:rPr>
        <w:t>ين عضدا.</w:t>
      </w:r>
    </w:p>
    <w:p w:rsidR="00F10858" w:rsidRDefault="00D83748" w:rsidP="001823FD">
      <w:pPr>
        <w:pStyle w:val="libNormal"/>
        <w:rPr>
          <w:rtl/>
          <w:lang w:bidi="fa-IR"/>
        </w:rPr>
      </w:pPr>
      <w:r>
        <w:rPr>
          <w:rtl/>
          <w:lang w:bidi="fa-IR"/>
        </w:rPr>
        <w:t>راجع ما أسلفناه في الجزء السادس ص 142 ط 2.</w:t>
      </w:r>
    </w:p>
    <w:p w:rsidR="00F10858" w:rsidRDefault="00D83748" w:rsidP="001823FD">
      <w:pPr>
        <w:pStyle w:val="libNormal"/>
        <w:rPr>
          <w:rtl/>
          <w:lang w:bidi="fa-IR"/>
        </w:rPr>
      </w:pPr>
      <w:r>
        <w:rPr>
          <w:rtl/>
          <w:lang w:bidi="fa-IR"/>
        </w:rPr>
        <w:t xml:space="preserve">64 </w:t>
      </w:r>
      <w:r w:rsidR="00F10858">
        <w:rPr>
          <w:rtl/>
          <w:lang w:bidi="fa-IR"/>
        </w:rPr>
        <w:t>-</w:t>
      </w:r>
      <w:r>
        <w:rPr>
          <w:rtl/>
          <w:lang w:bidi="fa-IR"/>
        </w:rPr>
        <w:t xml:space="preserve"> قال أبو عمر في الاستيعاب</w:t>
      </w:r>
      <w:r w:rsidRPr="0021364B">
        <w:rPr>
          <w:rStyle w:val="libFootnotenumChar"/>
          <w:rtl/>
        </w:rPr>
        <w:t>(1)</w:t>
      </w:r>
      <w:r>
        <w:rPr>
          <w:rtl/>
          <w:lang w:bidi="fa-IR"/>
        </w:rPr>
        <w:t xml:space="preserve"> عند ترجمة حبيب بن مسلمة 1</w:t>
      </w:r>
      <w:r w:rsidR="00A75710">
        <w:rPr>
          <w:rtl/>
          <w:lang w:bidi="fa-IR"/>
        </w:rPr>
        <w:t>:</w:t>
      </w:r>
      <w:r>
        <w:rPr>
          <w:rtl/>
          <w:lang w:bidi="fa-IR"/>
        </w:rPr>
        <w:t xml:space="preserve"> 123</w:t>
      </w:r>
      <w:r w:rsidR="00A75710">
        <w:rPr>
          <w:rtl/>
          <w:lang w:bidi="fa-IR"/>
        </w:rPr>
        <w:t>:</w:t>
      </w:r>
      <w:r>
        <w:rPr>
          <w:rtl/>
          <w:lang w:bidi="fa-IR"/>
        </w:rPr>
        <w:t xml:space="preserve"> وروينا </w:t>
      </w:r>
      <w:r w:rsidR="001823FD">
        <w:rPr>
          <w:rFonts w:hint="cs"/>
          <w:rtl/>
          <w:lang w:bidi="fa-IR"/>
        </w:rPr>
        <w:t>ا</w:t>
      </w:r>
      <w:r>
        <w:rPr>
          <w:rtl/>
          <w:lang w:bidi="fa-IR"/>
        </w:rPr>
        <w:t>ن</w:t>
      </w:r>
      <w:r w:rsidR="001823FD">
        <w:rPr>
          <w:rFonts w:hint="cs"/>
          <w:rtl/>
          <w:lang w:bidi="fa-IR"/>
        </w:rPr>
        <w:t>ّ</w:t>
      </w:r>
      <w:r>
        <w:rPr>
          <w:rtl/>
          <w:lang w:bidi="fa-IR"/>
        </w:rPr>
        <w:t xml:space="preserve"> الحسن ابن علي قال لحبيب بن مسلمة في بعض خرجاته بعد صف</w:t>
      </w:r>
      <w:r w:rsidR="001823FD">
        <w:rPr>
          <w:rFonts w:hint="cs"/>
          <w:rtl/>
          <w:lang w:bidi="fa-IR"/>
        </w:rPr>
        <w:t>ّ</w:t>
      </w:r>
      <w:r>
        <w:rPr>
          <w:rtl/>
          <w:lang w:bidi="fa-IR"/>
        </w:rPr>
        <w:t>ين</w:t>
      </w:r>
      <w:r w:rsidR="00A75710">
        <w:rPr>
          <w:rtl/>
          <w:lang w:bidi="fa-IR"/>
        </w:rPr>
        <w:t>:</w:t>
      </w:r>
      <w:r>
        <w:rPr>
          <w:rtl/>
          <w:lang w:bidi="fa-IR"/>
        </w:rPr>
        <w:t xml:space="preserve"> يا حبيب</w:t>
      </w:r>
      <w:r w:rsidR="00A75710">
        <w:rPr>
          <w:rtl/>
          <w:lang w:bidi="fa-IR"/>
        </w:rPr>
        <w:t>!</w:t>
      </w:r>
      <w:r>
        <w:rPr>
          <w:rtl/>
          <w:lang w:bidi="fa-IR"/>
        </w:rPr>
        <w:t xml:space="preserve"> رب</w:t>
      </w:r>
      <w:r w:rsidR="001823FD">
        <w:rPr>
          <w:rFonts w:hint="cs"/>
          <w:rtl/>
          <w:lang w:bidi="fa-IR"/>
        </w:rPr>
        <w:t>ّ</w:t>
      </w:r>
      <w:r>
        <w:rPr>
          <w:rtl/>
          <w:lang w:bidi="fa-IR"/>
        </w:rPr>
        <w:t xml:space="preserve"> مسير لك في غير طاعة الله.</w:t>
      </w:r>
      <w:r w:rsidR="001823FD">
        <w:rPr>
          <w:rFonts w:hint="cs"/>
          <w:rtl/>
          <w:lang w:bidi="fa-IR"/>
        </w:rPr>
        <w:t xml:space="preserve"> </w:t>
      </w:r>
      <w:r>
        <w:rPr>
          <w:rtl/>
          <w:lang w:bidi="fa-IR"/>
        </w:rPr>
        <w:t>فقال له حبيب</w:t>
      </w:r>
      <w:r w:rsidR="00A75710">
        <w:rPr>
          <w:rtl/>
          <w:lang w:bidi="fa-IR"/>
        </w:rPr>
        <w:t>:</w:t>
      </w:r>
      <w:r>
        <w:rPr>
          <w:rtl/>
          <w:lang w:bidi="fa-IR"/>
        </w:rPr>
        <w:t xml:space="preserve"> أم</w:t>
      </w:r>
      <w:r w:rsidR="001823FD">
        <w:rPr>
          <w:rFonts w:hint="cs"/>
          <w:rtl/>
          <w:lang w:bidi="fa-IR"/>
        </w:rPr>
        <w:t>ّ</w:t>
      </w:r>
      <w:r>
        <w:rPr>
          <w:rtl/>
          <w:lang w:bidi="fa-IR"/>
        </w:rPr>
        <w:t>ا إلى أبيك فلا.</w:t>
      </w:r>
      <w:r w:rsidR="001823FD">
        <w:rPr>
          <w:rFonts w:hint="cs"/>
          <w:rtl/>
          <w:lang w:bidi="fa-IR"/>
        </w:rPr>
        <w:t xml:space="preserve"> </w:t>
      </w:r>
      <w:r>
        <w:rPr>
          <w:rtl/>
          <w:lang w:bidi="fa-IR"/>
        </w:rPr>
        <w:t>فقال له الحسن</w:t>
      </w:r>
      <w:r w:rsidR="00A75710">
        <w:rPr>
          <w:rtl/>
          <w:lang w:bidi="fa-IR"/>
        </w:rPr>
        <w:t>:</w:t>
      </w:r>
      <w:r>
        <w:rPr>
          <w:rtl/>
          <w:lang w:bidi="fa-IR"/>
        </w:rPr>
        <w:t xml:space="preserve"> بل والله لقد طاوعت معاوية على دنياه وسارعت في هواه</w:t>
      </w:r>
      <w:r w:rsidR="00A75710">
        <w:rPr>
          <w:rtl/>
          <w:lang w:bidi="fa-IR"/>
        </w:rPr>
        <w:t>،</w:t>
      </w:r>
      <w:r>
        <w:rPr>
          <w:rtl/>
          <w:lang w:bidi="fa-IR"/>
        </w:rPr>
        <w:t xml:space="preserve"> فلئن كان قام بك في دنياك لقد قعد بك في دينك</w:t>
      </w:r>
      <w:r w:rsidR="00A75710">
        <w:rPr>
          <w:rtl/>
          <w:lang w:bidi="fa-IR"/>
        </w:rPr>
        <w:t>،</w:t>
      </w:r>
      <w:r>
        <w:rPr>
          <w:rtl/>
          <w:lang w:bidi="fa-IR"/>
        </w:rPr>
        <w:t xml:space="preserve"> فليتك إذ أسأت الفعل أحسنت القول فتكون كما قال الله تعالى</w:t>
      </w:r>
      <w:r w:rsidR="00A75710">
        <w:rPr>
          <w:rtl/>
          <w:lang w:bidi="fa-IR"/>
        </w:rPr>
        <w:t>:</w:t>
      </w:r>
      <w:r>
        <w:rPr>
          <w:rtl/>
          <w:lang w:bidi="fa-IR"/>
        </w:rPr>
        <w:t xml:space="preserve"> وآخرون اعترفوا بذنوبهم خلطوا عملا</w:t>
      </w:r>
      <w:r w:rsidR="001823FD">
        <w:rPr>
          <w:rFonts w:hint="cs"/>
          <w:rtl/>
          <w:lang w:bidi="fa-IR"/>
        </w:rPr>
        <w:t>ً</w:t>
      </w:r>
      <w:r>
        <w:rPr>
          <w:rtl/>
          <w:lang w:bidi="fa-IR"/>
        </w:rPr>
        <w:t xml:space="preserve"> صالحا</w:t>
      </w:r>
      <w:r w:rsidR="001823FD">
        <w:rPr>
          <w:rFonts w:hint="cs"/>
          <w:rtl/>
          <w:lang w:bidi="fa-IR"/>
        </w:rPr>
        <w:t>ً</w:t>
      </w:r>
      <w:r>
        <w:rPr>
          <w:rtl/>
          <w:lang w:bidi="fa-IR"/>
        </w:rPr>
        <w:t xml:space="preserve"> وآخر سي</w:t>
      </w:r>
      <w:r w:rsidR="001823FD">
        <w:rPr>
          <w:rFonts w:hint="cs"/>
          <w:rtl/>
          <w:lang w:bidi="fa-IR"/>
        </w:rPr>
        <w:t>ِّ</w:t>
      </w:r>
      <w:r>
        <w:rPr>
          <w:rtl/>
          <w:lang w:bidi="fa-IR"/>
        </w:rPr>
        <w:t>ئا</w:t>
      </w:r>
      <w:r w:rsidR="001823FD">
        <w:rPr>
          <w:rFonts w:hint="cs"/>
          <w:rtl/>
          <w:lang w:bidi="fa-IR"/>
        </w:rPr>
        <w:t>ً</w:t>
      </w:r>
      <w:r w:rsidR="00A75710">
        <w:rPr>
          <w:rtl/>
          <w:lang w:bidi="fa-IR"/>
        </w:rPr>
        <w:t>،</w:t>
      </w:r>
      <w:r>
        <w:rPr>
          <w:rtl/>
          <w:lang w:bidi="fa-IR"/>
        </w:rPr>
        <w:t xml:space="preserve"> ولكن</w:t>
      </w:r>
      <w:r w:rsidR="001823FD">
        <w:rPr>
          <w:rFonts w:hint="cs"/>
          <w:rtl/>
          <w:lang w:bidi="fa-IR"/>
        </w:rPr>
        <w:t>ّ</w:t>
      </w:r>
      <w:r w:rsidR="00283D41">
        <w:rPr>
          <w:rtl/>
          <w:lang w:bidi="fa-IR"/>
        </w:rPr>
        <w:t>ك كما قال الله تعالى</w:t>
      </w:r>
      <w:r w:rsidR="00A75710">
        <w:rPr>
          <w:rtl/>
          <w:lang w:bidi="fa-IR"/>
        </w:rPr>
        <w:t>:</w:t>
      </w:r>
      <w:r w:rsidR="00283D41">
        <w:rPr>
          <w:rtl/>
          <w:lang w:bidi="fa-IR"/>
        </w:rPr>
        <w:t xml:space="preserve"> كلّا بل ران على‏ قلوبهم ما كانوا يكسبون</w:t>
      </w:r>
      <w:r>
        <w:rPr>
          <w:rtl/>
          <w:lang w:bidi="fa-IR"/>
        </w:rPr>
        <w:t>.</w:t>
      </w:r>
    </w:p>
    <w:p w:rsidR="00F10858" w:rsidRDefault="00D83748" w:rsidP="00283D41">
      <w:pPr>
        <w:pStyle w:val="libNormal"/>
        <w:rPr>
          <w:rtl/>
          <w:lang w:bidi="fa-IR"/>
        </w:rPr>
      </w:pPr>
      <w:r>
        <w:rPr>
          <w:rtl/>
          <w:lang w:bidi="fa-IR"/>
        </w:rPr>
        <w:t xml:space="preserve">65 </w:t>
      </w:r>
      <w:r w:rsidR="00F10858">
        <w:rPr>
          <w:rtl/>
          <w:lang w:bidi="fa-IR"/>
        </w:rPr>
        <w:t>-</w:t>
      </w:r>
      <w:r>
        <w:rPr>
          <w:rtl/>
          <w:lang w:bidi="fa-IR"/>
        </w:rPr>
        <w:t xml:space="preserve"> عن أبي سهيل التميمي قال</w:t>
      </w:r>
      <w:r w:rsidR="00A75710">
        <w:rPr>
          <w:rtl/>
          <w:lang w:bidi="fa-IR"/>
        </w:rPr>
        <w:t>:</w:t>
      </w:r>
      <w:r>
        <w:rPr>
          <w:rtl/>
          <w:lang w:bidi="fa-IR"/>
        </w:rPr>
        <w:t xml:space="preserve"> حج</w:t>
      </w:r>
      <w:r w:rsidR="00283D41">
        <w:rPr>
          <w:rFonts w:hint="cs"/>
          <w:rtl/>
          <w:lang w:bidi="fa-IR"/>
        </w:rPr>
        <w:t>ّ</w:t>
      </w:r>
      <w:r>
        <w:rPr>
          <w:rtl/>
          <w:lang w:bidi="fa-IR"/>
        </w:rPr>
        <w:t xml:space="preserve"> معاوية فسأل عن امرأة من بني كنانة كانت تنزل بالحجون يقال لها</w:t>
      </w:r>
      <w:r w:rsidR="00A75710">
        <w:rPr>
          <w:rtl/>
          <w:lang w:bidi="fa-IR"/>
        </w:rPr>
        <w:t>:</w:t>
      </w:r>
      <w:r>
        <w:rPr>
          <w:rtl/>
          <w:lang w:bidi="fa-IR"/>
        </w:rPr>
        <w:t xml:space="preserve"> دارمي</w:t>
      </w:r>
      <w:r w:rsidR="00283D41">
        <w:rPr>
          <w:rFonts w:hint="cs"/>
          <w:rtl/>
          <w:lang w:bidi="fa-IR"/>
        </w:rPr>
        <w:t>ّ</w:t>
      </w:r>
      <w:r>
        <w:rPr>
          <w:rtl/>
          <w:lang w:bidi="fa-IR"/>
        </w:rPr>
        <w:t>ة الحجوني</w:t>
      </w:r>
      <w:r w:rsidR="00283D41">
        <w:rPr>
          <w:rFonts w:hint="cs"/>
          <w:rtl/>
          <w:lang w:bidi="fa-IR"/>
        </w:rPr>
        <w:t>ّ</w:t>
      </w:r>
      <w:r>
        <w:rPr>
          <w:rtl/>
          <w:lang w:bidi="fa-IR"/>
        </w:rPr>
        <w:t>ة.</w:t>
      </w:r>
      <w:r w:rsidR="00283D41">
        <w:rPr>
          <w:rFonts w:hint="cs"/>
          <w:rtl/>
          <w:lang w:bidi="fa-IR"/>
        </w:rPr>
        <w:t xml:space="preserve"> </w:t>
      </w:r>
      <w:r>
        <w:rPr>
          <w:rtl/>
          <w:lang w:bidi="fa-IR"/>
        </w:rPr>
        <w:t>وكانت سوداء كثيرة اللحم ف</w:t>
      </w:r>
      <w:r w:rsidR="00283D41">
        <w:rPr>
          <w:rFonts w:hint="cs"/>
          <w:rtl/>
          <w:lang w:bidi="fa-IR"/>
        </w:rPr>
        <w:t>اُ</w:t>
      </w:r>
      <w:r>
        <w:rPr>
          <w:rtl/>
          <w:lang w:bidi="fa-IR"/>
        </w:rPr>
        <w:t>خبر بسلامتها فبعث إليها فجيء بها فقال</w:t>
      </w:r>
      <w:r w:rsidR="00A75710">
        <w:rPr>
          <w:rtl/>
          <w:lang w:bidi="fa-IR"/>
        </w:rPr>
        <w:t>:</w:t>
      </w:r>
      <w:r>
        <w:rPr>
          <w:rtl/>
          <w:lang w:bidi="fa-IR"/>
        </w:rPr>
        <w:t xml:space="preserve"> ما جاء بك يا ابنة حام</w:t>
      </w:r>
      <w:r w:rsidR="00A75710">
        <w:rPr>
          <w:rtl/>
          <w:lang w:bidi="fa-IR"/>
        </w:rPr>
        <w:t>؟</w:t>
      </w:r>
      <w:r>
        <w:rPr>
          <w:rtl/>
          <w:lang w:bidi="fa-IR"/>
        </w:rPr>
        <w:t xml:space="preserve"> فقالت</w:t>
      </w:r>
      <w:r w:rsidR="00A75710">
        <w:rPr>
          <w:rtl/>
          <w:lang w:bidi="fa-IR"/>
        </w:rPr>
        <w:t>:</w:t>
      </w:r>
      <w:r>
        <w:rPr>
          <w:rtl/>
          <w:lang w:bidi="fa-IR"/>
        </w:rPr>
        <w:t xml:space="preserve"> لست لحام إن عبتني</w:t>
      </w:r>
      <w:r w:rsidR="00A75710">
        <w:rPr>
          <w:rtl/>
          <w:lang w:bidi="fa-IR"/>
        </w:rPr>
        <w:t>،</w:t>
      </w:r>
      <w:r>
        <w:rPr>
          <w:rtl/>
          <w:lang w:bidi="fa-IR"/>
        </w:rPr>
        <w:t xml:space="preserve"> أنا امرأة</w:t>
      </w:r>
      <w:r w:rsidR="00283D41">
        <w:rPr>
          <w:rFonts w:hint="cs"/>
          <w:rtl/>
          <w:lang w:bidi="fa-IR"/>
        </w:rPr>
        <w:t>ٌ</w:t>
      </w:r>
      <w:r>
        <w:rPr>
          <w:rtl/>
          <w:lang w:bidi="fa-IR"/>
        </w:rPr>
        <w:t xml:space="preserve"> من بني كنانة</w:t>
      </w:r>
      <w:r w:rsidR="00A75710">
        <w:rPr>
          <w:rtl/>
          <w:lang w:bidi="fa-IR"/>
        </w:rPr>
        <w:t>،</w:t>
      </w:r>
      <w:r>
        <w:rPr>
          <w:rtl/>
          <w:lang w:bidi="fa-IR"/>
        </w:rPr>
        <w:t xml:space="preserve"> قال</w:t>
      </w:r>
      <w:r w:rsidR="00A75710">
        <w:rPr>
          <w:rtl/>
          <w:lang w:bidi="fa-IR"/>
        </w:rPr>
        <w:t>:</w:t>
      </w:r>
      <w:r>
        <w:rPr>
          <w:rtl/>
          <w:lang w:bidi="fa-IR"/>
        </w:rPr>
        <w:t xml:space="preserve"> صدقت أتدري لما بعثت إليك</w:t>
      </w:r>
      <w:r w:rsidR="00A75710">
        <w:rPr>
          <w:rtl/>
          <w:lang w:bidi="fa-IR"/>
        </w:rPr>
        <w:t>؟</w:t>
      </w:r>
      <w:r>
        <w:rPr>
          <w:rtl/>
          <w:lang w:bidi="fa-IR"/>
        </w:rPr>
        <w:t xml:space="preserve"> قالت</w:t>
      </w:r>
      <w:r w:rsidR="00A75710">
        <w:rPr>
          <w:rtl/>
          <w:lang w:bidi="fa-IR"/>
        </w:rPr>
        <w:t>:</w:t>
      </w:r>
      <w:r>
        <w:rPr>
          <w:rtl/>
          <w:lang w:bidi="fa-IR"/>
        </w:rPr>
        <w:t xml:space="preserve"> لا يعلم الغيب إل</w:t>
      </w:r>
      <w:r w:rsidR="00283D41">
        <w:rPr>
          <w:rFonts w:hint="cs"/>
          <w:rtl/>
          <w:lang w:bidi="fa-IR"/>
        </w:rPr>
        <w:t>ّ</w:t>
      </w:r>
      <w:r>
        <w:rPr>
          <w:rtl/>
          <w:lang w:bidi="fa-IR"/>
        </w:rPr>
        <w:t>ا الله</w:t>
      </w:r>
      <w:r w:rsidR="00A75710">
        <w:rPr>
          <w:rtl/>
          <w:lang w:bidi="fa-IR"/>
        </w:rPr>
        <w:t>،</w:t>
      </w:r>
      <w:r>
        <w:rPr>
          <w:rtl/>
          <w:lang w:bidi="fa-IR"/>
        </w:rPr>
        <w:t xml:space="preserve"> قال</w:t>
      </w:r>
      <w:r w:rsidR="00A75710">
        <w:rPr>
          <w:rtl/>
          <w:lang w:bidi="fa-IR"/>
        </w:rPr>
        <w:t>:</w:t>
      </w:r>
      <w:r>
        <w:rPr>
          <w:rtl/>
          <w:lang w:bidi="fa-IR"/>
        </w:rPr>
        <w:t xml:space="preserve"> بعث إليك لأسألك علام أحببت علي</w:t>
      </w:r>
      <w:r w:rsidR="00283D41">
        <w:rPr>
          <w:rFonts w:hint="cs"/>
          <w:rtl/>
          <w:lang w:bidi="fa-IR"/>
        </w:rPr>
        <w:t>ّ</w:t>
      </w:r>
      <w:r>
        <w:rPr>
          <w:rtl/>
          <w:lang w:bidi="fa-IR"/>
        </w:rPr>
        <w:t>ا</w:t>
      </w:r>
      <w:r w:rsidR="00283D41">
        <w:rPr>
          <w:rFonts w:hint="cs"/>
          <w:rtl/>
          <w:lang w:bidi="fa-IR"/>
        </w:rPr>
        <w:t>ً</w:t>
      </w:r>
      <w:r>
        <w:rPr>
          <w:rtl/>
          <w:lang w:bidi="fa-IR"/>
        </w:rPr>
        <w:t xml:space="preserve"> وأبغضتني</w:t>
      </w:r>
      <w:r w:rsidR="00A75710">
        <w:rPr>
          <w:rtl/>
          <w:lang w:bidi="fa-IR"/>
        </w:rPr>
        <w:t>؟</w:t>
      </w:r>
      <w:r>
        <w:rPr>
          <w:rtl/>
          <w:lang w:bidi="fa-IR"/>
        </w:rPr>
        <w:t xml:space="preserve"> وواليته وعاديتني</w:t>
      </w:r>
      <w:r w:rsidR="00A75710">
        <w:rPr>
          <w:rtl/>
          <w:lang w:bidi="fa-IR"/>
        </w:rPr>
        <w:t>؟</w:t>
      </w:r>
      <w:r>
        <w:rPr>
          <w:rtl/>
          <w:lang w:bidi="fa-IR"/>
        </w:rPr>
        <w:t xml:space="preserve"> قالت</w:t>
      </w:r>
      <w:r w:rsidR="00A75710">
        <w:rPr>
          <w:rtl/>
          <w:lang w:bidi="fa-IR"/>
        </w:rPr>
        <w:t>:</w:t>
      </w:r>
      <w:r>
        <w:rPr>
          <w:rtl/>
          <w:lang w:bidi="fa-IR"/>
        </w:rPr>
        <w:t xml:space="preserve"> أو</w:t>
      </w:r>
      <w:r w:rsidR="00283D41">
        <w:rPr>
          <w:rFonts w:hint="cs"/>
          <w:rtl/>
          <w:lang w:bidi="fa-IR"/>
        </w:rPr>
        <w:t>َ</w:t>
      </w:r>
      <w:r>
        <w:rPr>
          <w:rtl/>
          <w:lang w:bidi="fa-IR"/>
        </w:rPr>
        <w:t xml:space="preserve"> تعفيني</w:t>
      </w:r>
      <w:r w:rsidR="00A75710">
        <w:rPr>
          <w:rtl/>
          <w:lang w:bidi="fa-IR"/>
        </w:rPr>
        <w:t>؟</w:t>
      </w:r>
      <w:r>
        <w:rPr>
          <w:rtl/>
          <w:lang w:bidi="fa-IR"/>
        </w:rPr>
        <w:t xml:space="preserve"> قال</w:t>
      </w:r>
      <w:r w:rsidR="00A75710">
        <w:rPr>
          <w:rtl/>
          <w:lang w:bidi="fa-IR"/>
        </w:rPr>
        <w:t>:</w:t>
      </w:r>
      <w:r>
        <w:rPr>
          <w:rtl/>
          <w:lang w:bidi="fa-IR"/>
        </w:rPr>
        <w:t xml:space="preserve"> لا أعفيك.</w:t>
      </w:r>
      <w:r w:rsidR="00283D41">
        <w:rPr>
          <w:rFonts w:hint="cs"/>
          <w:rtl/>
          <w:lang w:bidi="fa-IR"/>
        </w:rPr>
        <w:t xml:space="preserve"> </w:t>
      </w:r>
      <w:r>
        <w:rPr>
          <w:rtl/>
          <w:lang w:bidi="fa-IR"/>
        </w:rPr>
        <w:t>قالت</w:t>
      </w:r>
      <w:r w:rsidR="00A75710">
        <w:rPr>
          <w:rtl/>
          <w:lang w:bidi="fa-IR"/>
        </w:rPr>
        <w:t>:</w:t>
      </w:r>
      <w:r>
        <w:rPr>
          <w:rtl/>
          <w:lang w:bidi="fa-IR"/>
        </w:rPr>
        <w:t xml:space="preserve"> أما إذا أبيت ف</w:t>
      </w:r>
      <w:r w:rsidR="00283D41">
        <w:rPr>
          <w:rFonts w:hint="cs"/>
          <w:rtl/>
          <w:lang w:bidi="fa-IR"/>
        </w:rPr>
        <w:t>ا</w:t>
      </w:r>
      <w:r>
        <w:rPr>
          <w:rtl/>
          <w:lang w:bidi="fa-IR"/>
        </w:rPr>
        <w:t>ن</w:t>
      </w:r>
      <w:r w:rsidR="00283D41">
        <w:rPr>
          <w:rFonts w:hint="cs"/>
          <w:rtl/>
          <w:lang w:bidi="fa-IR"/>
        </w:rPr>
        <w:t>ِّ</w:t>
      </w:r>
      <w:r>
        <w:rPr>
          <w:rtl/>
          <w:lang w:bidi="fa-IR"/>
        </w:rPr>
        <w:t>ي أحببت علي</w:t>
      </w:r>
      <w:r w:rsidR="00283D41">
        <w:rPr>
          <w:rFonts w:hint="cs"/>
          <w:rtl/>
          <w:lang w:bidi="fa-IR"/>
        </w:rPr>
        <w:t>ّ</w:t>
      </w:r>
      <w:r>
        <w:rPr>
          <w:rtl/>
          <w:lang w:bidi="fa-IR"/>
        </w:rPr>
        <w:t>ا</w:t>
      </w:r>
      <w:r w:rsidR="00283D41">
        <w:rPr>
          <w:rFonts w:hint="cs"/>
          <w:rtl/>
          <w:lang w:bidi="fa-IR"/>
        </w:rPr>
        <w:t>ً</w:t>
      </w:r>
      <w:r>
        <w:rPr>
          <w:rtl/>
          <w:lang w:bidi="fa-IR"/>
        </w:rPr>
        <w:t xml:space="preserve"> على عدله في الرعي</w:t>
      </w:r>
      <w:r w:rsidR="00283D41">
        <w:rPr>
          <w:rFonts w:hint="cs"/>
          <w:rtl/>
          <w:lang w:bidi="fa-IR"/>
        </w:rPr>
        <w:t>ّ</w:t>
      </w:r>
      <w:r>
        <w:rPr>
          <w:rtl/>
          <w:lang w:bidi="fa-IR"/>
        </w:rPr>
        <w:t>ة</w:t>
      </w:r>
      <w:r w:rsidR="00A75710">
        <w:rPr>
          <w:rtl/>
          <w:lang w:bidi="fa-IR"/>
        </w:rPr>
        <w:t>،</w:t>
      </w:r>
      <w:r>
        <w:rPr>
          <w:rtl/>
          <w:lang w:bidi="fa-IR"/>
        </w:rPr>
        <w:t xml:space="preserve"> و قسمه بالسوي</w:t>
      </w:r>
      <w:r w:rsidR="00283D41">
        <w:rPr>
          <w:rFonts w:hint="cs"/>
          <w:rtl/>
          <w:lang w:bidi="fa-IR"/>
        </w:rPr>
        <w:t>َّ</w:t>
      </w:r>
      <w:r>
        <w:rPr>
          <w:rtl/>
          <w:lang w:bidi="fa-IR"/>
        </w:rPr>
        <w:t>ة</w:t>
      </w:r>
      <w:r w:rsidR="00A75710">
        <w:rPr>
          <w:rtl/>
          <w:lang w:bidi="fa-IR"/>
        </w:rPr>
        <w:t>،</w:t>
      </w:r>
      <w:r>
        <w:rPr>
          <w:rtl/>
          <w:lang w:bidi="fa-IR"/>
        </w:rPr>
        <w:t xml:space="preserve"> وأبغضتك على قتال م</w:t>
      </w:r>
      <w:r w:rsidR="00283D41">
        <w:rPr>
          <w:rFonts w:hint="cs"/>
          <w:rtl/>
          <w:lang w:bidi="fa-IR"/>
        </w:rPr>
        <w:t>َ</w:t>
      </w:r>
      <w:r>
        <w:rPr>
          <w:rtl/>
          <w:lang w:bidi="fa-IR"/>
        </w:rPr>
        <w:t>ن هو أولى منك بالأمر</w:t>
      </w:r>
      <w:r w:rsidR="00A75710">
        <w:rPr>
          <w:rtl/>
          <w:lang w:bidi="fa-IR"/>
        </w:rPr>
        <w:t>،</w:t>
      </w:r>
      <w:r>
        <w:rPr>
          <w:rtl/>
          <w:lang w:bidi="fa-IR"/>
        </w:rPr>
        <w:t xml:space="preserve"> وطلبتك ما ليس لك بحق</w:t>
      </w:r>
      <w:r w:rsidR="00283D41">
        <w:rPr>
          <w:rFonts w:hint="cs"/>
          <w:rtl/>
          <w:lang w:bidi="fa-IR"/>
        </w:rPr>
        <w:t>ّ</w:t>
      </w:r>
      <w:r w:rsidR="00A75710">
        <w:rPr>
          <w:rtl/>
          <w:lang w:bidi="fa-IR"/>
        </w:rPr>
        <w:t>،</w:t>
      </w:r>
      <w:r>
        <w:rPr>
          <w:rtl/>
          <w:lang w:bidi="fa-IR"/>
        </w:rPr>
        <w:t xml:space="preserve"> وواليت علي</w:t>
      </w:r>
      <w:r w:rsidR="00283D41">
        <w:rPr>
          <w:rFonts w:hint="cs"/>
          <w:rtl/>
          <w:lang w:bidi="fa-IR"/>
        </w:rPr>
        <w:t>ّ</w:t>
      </w:r>
      <w:r>
        <w:rPr>
          <w:rtl/>
          <w:lang w:bidi="fa-IR"/>
        </w:rPr>
        <w:t>ا</w:t>
      </w:r>
      <w:r w:rsidR="00283D41">
        <w:rPr>
          <w:rFonts w:hint="cs"/>
          <w:rtl/>
          <w:lang w:bidi="fa-IR"/>
        </w:rPr>
        <w:t>ً</w:t>
      </w:r>
      <w:r>
        <w:rPr>
          <w:rtl/>
          <w:lang w:bidi="fa-IR"/>
        </w:rPr>
        <w:t xml:space="preserve"> على ما عقد له رسول الله </w:t>
      </w:r>
      <w:r w:rsidR="008A1F53" w:rsidRPr="008A1F53">
        <w:rPr>
          <w:rStyle w:val="libAlaemChar"/>
          <w:rtl/>
        </w:rPr>
        <w:t>صلى‌الله‌عليه‌وآله‌وسلم</w:t>
      </w:r>
      <w:r>
        <w:rPr>
          <w:rtl/>
          <w:lang w:bidi="fa-IR"/>
        </w:rPr>
        <w:t xml:space="preserve"> من الولاء</w:t>
      </w:r>
      <w:r w:rsidR="00A75710">
        <w:rPr>
          <w:rtl/>
          <w:lang w:bidi="fa-IR"/>
        </w:rPr>
        <w:t>،</w:t>
      </w:r>
      <w:r>
        <w:rPr>
          <w:rtl/>
          <w:lang w:bidi="fa-IR"/>
        </w:rPr>
        <w:t xml:space="preserve"> وحب</w:t>
      </w:r>
      <w:r w:rsidR="00283D41">
        <w:rPr>
          <w:rFonts w:hint="cs"/>
          <w:rtl/>
          <w:lang w:bidi="fa-IR"/>
        </w:rPr>
        <w:t>ّ</w:t>
      </w:r>
      <w:r>
        <w:rPr>
          <w:rtl/>
          <w:lang w:bidi="fa-IR"/>
        </w:rPr>
        <w:t>ه المساكين</w:t>
      </w:r>
      <w:r w:rsidR="00A75710">
        <w:rPr>
          <w:rtl/>
          <w:lang w:bidi="fa-IR"/>
        </w:rPr>
        <w:t>،</w:t>
      </w:r>
      <w:r>
        <w:rPr>
          <w:rtl/>
          <w:lang w:bidi="fa-IR"/>
        </w:rPr>
        <w:t xml:space="preserve"> وإعظامه لأهل الدين</w:t>
      </w:r>
      <w:r w:rsidR="00A75710">
        <w:rPr>
          <w:rtl/>
          <w:lang w:bidi="fa-IR"/>
        </w:rPr>
        <w:t>،</w:t>
      </w:r>
      <w:r>
        <w:rPr>
          <w:rtl/>
          <w:lang w:bidi="fa-IR"/>
        </w:rPr>
        <w:t xml:space="preserve"> وعاديتك على سفك الدماء</w:t>
      </w:r>
      <w:r w:rsidR="00A75710">
        <w:rPr>
          <w:rtl/>
          <w:lang w:bidi="fa-IR"/>
        </w:rPr>
        <w:t>،</w:t>
      </w:r>
      <w:r>
        <w:rPr>
          <w:rtl/>
          <w:lang w:bidi="fa-IR"/>
        </w:rPr>
        <w:t xml:space="preserve"> وجورك في القضاء</w:t>
      </w:r>
      <w:r w:rsidR="00A75710">
        <w:rPr>
          <w:rtl/>
          <w:lang w:bidi="fa-IR"/>
        </w:rPr>
        <w:t>،</w:t>
      </w:r>
      <w:r>
        <w:rPr>
          <w:rtl/>
          <w:lang w:bidi="fa-IR"/>
        </w:rPr>
        <w:t xml:space="preserve"> وحكمك بالهوى.</w:t>
      </w:r>
      <w:r w:rsidR="00283D41">
        <w:rPr>
          <w:rFonts w:hint="cs"/>
          <w:rtl/>
          <w:lang w:bidi="fa-IR"/>
        </w:rPr>
        <w:t xml:space="preserve"> </w:t>
      </w:r>
      <w:r>
        <w:rPr>
          <w:rtl/>
          <w:lang w:bidi="fa-IR"/>
        </w:rPr>
        <w:t>قال</w:t>
      </w:r>
      <w:r w:rsidR="00A75710">
        <w:rPr>
          <w:rtl/>
          <w:lang w:bidi="fa-IR"/>
        </w:rPr>
        <w:t>:</w:t>
      </w:r>
      <w:r>
        <w:rPr>
          <w:rtl/>
          <w:lang w:bidi="fa-IR"/>
        </w:rPr>
        <w:t xml:space="preserve"> فلذلك انت</w:t>
      </w:r>
      <w:r w:rsidR="00283D41">
        <w:rPr>
          <w:rtl/>
          <w:lang w:bidi="fa-IR"/>
        </w:rPr>
        <w:t>فخ بطنك وعظم ثدياك</w:t>
      </w:r>
      <w:r w:rsidR="00A75710">
        <w:rPr>
          <w:rtl/>
          <w:lang w:bidi="fa-IR"/>
        </w:rPr>
        <w:t>،</w:t>
      </w:r>
      <w:r w:rsidR="00283D41">
        <w:rPr>
          <w:rtl/>
          <w:lang w:bidi="fa-IR"/>
        </w:rPr>
        <w:t xml:space="preserve"> وربت عجزتك</w:t>
      </w:r>
      <w:r>
        <w:rPr>
          <w:rtl/>
          <w:lang w:bidi="fa-IR"/>
        </w:rPr>
        <w:t>؟ قالت</w:t>
      </w:r>
      <w:r w:rsidR="00A75710">
        <w:rPr>
          <w:rtl/>
          <w:lang w:bidi="fa-IR"/>
        </w:rPr>
        <w:t>:</w:t>
      </w:r>
      <w:r>
        <w:rPr>
          <w:rtl/>
          <w:lang w:bidi="fa-IR"/>
        </w:rPr>
        <w:t xml:space="preserve"> يا هذا بهند والله كان يضرب</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البرج</w:t>
      </w:r>
      <w:r w:rsidR="00A75710">
        <w:rPr>
          <w:rtl/>
          <w:lang w:bidi="fa-IR"/>
        </w:rPr>
        <w:t>:</w:t>
      </w:r>
      <w:r>
        <w:rPr>
          <w:rtl/>
          <w:lang w:bidi="fa-IR"/>
        </w:rPr>
        <w:t xml:space="preserve"> سعة العين.</w:t>
      </w:r>
    </w:p>
    <w:p w:rsidR="00F10858" w:rsidRDefault="00F10858" w:rsidP="00F10858">
      <w:pPr>
        <w:pStyle w:val="libNormal"/>
        <w:rPr>
          <w:lang w:bidi="fa-IR"/>
        </w:rPr>
      </w:pPr>
      <w:r>
        <w:rPr>
          <w:rtl/>
          <w:lang w:bidi="fa-IR"/>
        </w:rPr>
        <w:br w:type="page"/>
      </w:r>
    </w:p>
    <w:p w:rsidR="00F10858" w:rsidRDefault="00D83748" w:rsidP="00283D41">
      <w:pPr>
        <w:pStyle w:val="libNormal0"/>
        <w:rPr>
          <w:rtl/>
          <w:lang w:bidi="fa-IR"/>
        </w:rPr>
      </w:pPr>
      <w:r>
        <w:rPr>
          <w:rtl/>
          <w:lang w:bidi="fa-IR"/>
        </w:rPr>
        <w:lastRenderedPageBreak/>
        <w:t>المثل في ذلك ل</w:t>
      </w:r>
      <w:r w:rsidR="00283D41">
        <w:rPr>
          <w:rFonts w:hint="cs"/>
          <w:rtl/>
          <w:lang w:bidi="fa-IR"/>
        </w:rPr>
        <w:t>أ</w:t>
      </w:r>
      <w:r>
        <w:rPr>
          <w:rtl/>
          <w:lang w:bidi="fa-IR"/>
        </w:rPr>
        <w:t xml:space="preserve"> بي.</w:t>
      </w:r>
      <w:r w:rsidR="00283D41">
        <w:rPr>
          <w:rFonts w:hint="cs"/>
          <w:rtl/>
          <w:lang w:bidi="fa-IR"/>
        </w:rPr>
        <w:t xml:space="preserve"> </w:t>
      </w:r>
      <w:r>
        <w:rPr>
          <w:rtl/>
          <w:lang w:bidi="fa-IR"/>
        </w:rPr>
        <w:t>قال معاوية</w:t>
      </w:r>
      <w:r w:rsidR="00A75710">
        <w:rPr>
          <w:rtl/>
          <w:lang w:bidi="fa-IR"/>
        </w:rPr>
        <w:t>:</w:t>
      </w:r>
      <w:r>
        <w:rPr>
          <w:rtl/>
          <w:lang w:bidi="fa-IR"/>
        </w:rPr>
        <w:t xml:space="preserve"> يا هذه اربعي فإن</w:t>
      </w:r>
      <w:r w:rsidR="00283D41">
        <w:rPr>
          <w:rFonts w:hint="cs"/>
          <w:rtl/>
          <w:lang w:bidi="fa-IR"/>
        </w:rPr>
        <w:t>ّ</w:t>
      </w:r>
      <w:r>
        <w:rPr>
          <w:rtl/>
          <w:lang w:bidi="fa-IR"/>
        </w:rPr>
        <w:t>ا لم نقل إل</w:t>
      </w:r>
      <w:r w:rsidR="00283D41">
        <w:rPr>
          <w:rFonts w:hint="cs"/>
          <w:rtl/>
          <w:lang w:bidi="fa-IR"/>
        </w:rPr>
        <w:t>ّ</w:t>
      </w:r>
      <w:r>
        <w:rPr>
          <w:rtl/>
          <w:lang w:bidi="fa-IR"/>
        </w:rPr>
        <w:t>ا خيرا</w:t>
      </w:r>
      <w:r w:rsidR="00A75710">
        <w:rPr>
          <w:rtl/>
          <w:lang w:bidi="fa-IR"/>
        </w:rPr>
        <w:t>،</w:t>
      </w:r>
      <w:r>
        <w:rPr>
          <w:rtl/>
          <w:lang w:bidi="fa-IR"/>
        </w:rPr>
        <w:t xml:space="preserve"> </w:t>
      </w:r>
      <w:r w:rsidR="00283D41">
        <w:rPr>
          <w:rFonts w:hint="cs"/>
          <w:rtl/>
          <w:lang w:bidi="fa-IR"/>
        </w:rPr>
        <w:t>ا</w:t>
      </w:r>
      <w:r>
        <w:rPr>
          <w:rtl/>
          <w:lang w:bidi="fa-IR"/>
        </w:rPr>
        <w:t>ن</w:t>
      </w:r>
      <w:r w:rsidR="00283D41">
        <w:rPr>
          <w:rFonts w:hint="cs"/>
          <w:rtl/>
          <w:lang w:bidi="fa-IR"/>
        </w:rPr>
        <w:t>ّ</w:t>
      </w:r>
      <w:r>
        <w:rPr>
          <w:rtl/>
          <w:lang w:bidi="fa-IR"/>
        </w:rPr>
        <w:t xml:space="preserve">ه </w:t>
      </w:r>
      <w:r w:rsidR="00283D41">
        <w:rPr>
          <w:rFonts w:hint="cs"/>
          <w:rtl/>
          <w:lang w:bidi="fa-IR"/>
        </w:rPr>
        <w:t>ا</w:t>
      </w:r>
      <w:r>
        <w:rPr>
          <w:rtl/>
          <w:lang w:bidi="fa-IR"/>
        </w:rPr>
        <w:t>ذا انتفخ بطن المرأة تم</w:t>
      </w:r>
      <w:r w:rsidR="00283D41">
        <w:rPr>
          <w:rFonts w:hint="cs"/>
          <w:rtl/>
          <w:lang w:bidi="fa-IR"/>
        </w:rPr>
        <w:t>َّ</w:t>
      </w:r>
      <w:r>
        <w:rPr>
          <w:rtl/>
          <w:lang w:bidi="fa-IR"/>
        </w:rPr>
        <w:t xml:space="preserve"> خلق ولدها</w:t>
      </w:r>
      <w:r w:rsidR="00A75710">
        <w:rPr>
          <w:rtl/>
          <w:lang w:bidi="fa-IR"/>
        </w:rPr>
        <w:t>،</w:t>
      </w:r>
      <w:r>
        <w:rPr>
          <w:rtl/>
          <w:lang w:bidi="fa-IR"/>
        </w:rPr>
        <w:t xml:space="preserve"> وإذا عظم ثدياها تروي رضيعها</w:t>
      </w:r>
      <w:r w:rsidR="00A75710">
        <w:rPr>
          <w:rtl/>
          <w:lang w:bidi="fa-IR"/>
        </w:rPr>
        <w:t>،</w:t>
      </w:r>
      <w:r>
        <w:rPr>
          <w:rtl/>
          <w:lang w:bidi="fa-IR"/>
        </w:rPr>
        <w:t xml:space="preserve"> وإذا عظمت عجزتها رزن مجلسها فرجعت وسكنت</w:t>
      </w:r>
      <w:r w:rsidR="00A75710">
        <w:rPr>
          <w:rtl/>
          <w:lang w:bidi="fa-IR"/>
        </w:rPr>
        <w:t>،</w:t>
      </w:r>
      <w:r>
        <w:rPr>
          <w:rtl/>
          <w:lang w:bidi="fa-IR"/>
        </w:rPr>
        <w:t xml:space="preserve"> قال لها</w:t>
      </w:r>
      <w:r w:rsidR="00A75710">
        <w:rPr>
          <w:rtl/>
          <w:lang w:bidi="fa-IR"/>
        </w:rPr>
        <w:t>:</w:t>
      </w:r>
      <w:r>
        <w:rPr>
          <w:rtl/>
          <w:lang w:bidi="fa-IR"/>
        </w:rPr>
        <w:t xml:space="preserve"> يا هذه هل رأيت علي</w:t>
      </w:r>
      <w:r w:rsidR="00283D41">
        <w:rPr>
          <w:rFonts w:hint="cs"/>
          <w:rtl/>
          <w:lang w:bidi="fa-IR"/>
        </w:rPr>
        <w:t>ّ</w:t>
      </w:r>
      <w:r>
        <w:rPr>
          <w:rtl/>
          <w:lang w:bidi="fa-IR"/>
        </w:rPr>
        <w:t>ا</w:t>
      </w:r>
      <w:r w:rsidR="00283D41">
        <w:rPr>
          <w:rFonts w:hint="cs"/>
          <w:rtl/>
          <w:lang w:bidi="fa-IR"/>
        </w:rPr>
        <w:t>ً</w:t>
      </w:r>
      <w:r w:rsidR="00A75710">
        <w:rPr>
          <w:rtl/>
          <w:lang w:bidi="fa-IR"/>
        </w:rPr>
        <w:t>؟</w:t>
      </w:r>
      <w:r>
        <w:rPr>
          <w:rtl/>
          <w:lang w:bidi="fa-IR"/>
        </w:rPr>
        <w:t xml:space="preserve"> قالت</w:t>
      </w:r>
      <w:r w:rsidR="00A75710">
        <w:rPr>
          <w:rtl/>
          <w:lang w:bidi="fa-IR"/>
        </w:rPr>
        <w:t>:</w:t>
      </w:r>
      <w:r>
        <w:rPr>
          <w:rtl/>
          <w:lang w:bidi="fa-IR"/>
        </w:rPr>
        <w:t xml:space="preserve"> </w:t>
      </w:r>
      <w:r w:rsidR="00283D41">
        <w:rPr>
          <w:rFonts w:hint="cs"/>
          <w:rtl/>
          <w:lang w:bidi="fa-IR"/>
        </w:rPr>
        <w:t>ا</w:t>
      </w:r>
      <w:r>
        <w:rPr>
          <w:rtl/>
          <w:lang w:bidi="fa-IR"/>
        </w:rPr>
        <w:t>ي والله</w:t>
      </w:r>
      <w:r w:rsidR="00A75710">
        <w:rPr>
          <w:rtl/>
          <w:lang w:bidi="fa-IR"/>
        </w:rPr>
        <w:t>،</w:t>
      </w:r>
      <w:r>
        <w:rPr>
          <w:rtl/>
          <w:lang w:bidi="fa-IR"/>
        </w:rPr>
        <w:t xml:space="preserve"> قال</w:t>
      </w:r>
      <w:r w:rsidR="00A75710">
        <w:rPr>
          <w:rtl/>
          <w:lang w:bidi="fa-IR"/>
        </w:rPr>
        <w:t>:</w:t>
      </w:r>
      <w:r>
        <w:rPr>
          <w:rtl/>
          <w:lang w:bidi="fa-IR"/>
        </w:rPr>
        <w:t xml:space="preserve"> فكيف رأيته</w:t>
      </w:r>
      <w:r w:rsidR="00A75710">
        <w:rPr>
          <w:rtl/>
          <w:lang w:bidi="fa-IR"/>
        </w:rPr>
        <w:t>؟</w:t>
      </w:r>
      <w:r>
        <w:rPr>
          <w:rtl/>
          <w:lang w:bidi="fa-IR"/>
        </w:rPr>
        <w:t xml:space="preserve"> قالت</w:t>
      </w:r>
      <w:r w:rsidR="00A75710">
        <w:rPr>
          <w:rtl/>
          <w:lang w:bidi="fa-IR"/>
        </w:rPr>
        <w:t>:</w:t>
      </w:r>
      <w:r>
        <w:rPr>
          <w:rtl/>
          <w:lang w:bidi="fa-IR"/>
        </w:rPr>
        <w:t xml:space="preserve"> رأيته والله لم يفتنه الملك الذي فتنك</w:t>
      </w:r>
      <w:r w:rsidR="00A75710">
        <w:rPr>
          <w:rtl/>
          <w:lang w:bidi="fa-IR"/>
        </w:rPr>
        <w:t>،</w:t>
      </w:r>
      <w:r>
        <w:rPr>
          <w:rtl/>
          <w:lang w:bidi="fa-IR"/>
        </w:rPr>
        <w:t xml:space="preserve"> ولم تشغله النعمة التي شغلتك</w:t>
      </w:r>
      <w:r w:rsidR="00A75710">
        <w:rPr>
          <w:rtl/>
          <w:lang w:bidi="fa-IR"/>
        </w:rPr>
        <w:t>،</w:t>
      </w:r>
      <w:r>
        <w:rPr>
          <w:rtl/>
          <w:lang w:bidi="fa-IR"/>
        </w:rPr>
        <w:t xml:space="preserve"> قال</w:t>
      </w:r>
      <w:r w:rsidR="00A75710">
        <w:rPr>
          <w:rtl/>
          <w:lang w:bidi="fa-IR"/>
        </w:rPr>
        <w:t>:</w:t>
      </w:r>
      <w:r>
        <w:rPr>
          <w:rtl/>
          <w:lang w:bidi="fa-IR"/>
        </w:rPr>
        <w:t xml:space="preserve"> فهل سمعت كلامه</w:t>
      </w:r>
      <w:r w:rsidR="00A75710">
        <w:rPr>
          <w:rtl/>
          <w:lang w:bidi="fa-IR"/>
        </w:rPr>
        <w:t>؟</w:t>
      </w:r>
      <w:r>
        <w:rPr>
          <w:rtl/>
          <w:lang w:bidi="fa-IR"/>
        </w:rPr>
        <w:t xml:space="preserve"> قالت</w:t>
      </w:r>
      <w:r w:rsidR="00A75710">
        <w:rPr>
          <w:rtl/>
          <w:lang w:bidi="fa-IR"/>
        </w:rPr>
        <w:t>:</w:t>
      </w:r>
      <w:r>
        <w:rPr>
          <w:rtl/>
          <w:lang w:bidi="fa-IR"/>
        </w:rPr>
        <w:t xml:space="preserve"> نعم والله</w:t>
      </w:r>
      <w:r w:rsidR="00A75710">
        <w:rPr>
          <w:rtl/>
          <w:lang w:bidi="fa-IR"/>
        </w:rPr>
        <w:t>،</w:t>
      </w:r>
      <w:r>
        <w:rPr>
          <w:rtl/>
          <w:lang w:bidi="fa-IR"/>
        </w:rPr>
        <w:t xml:space="preserve"> فكان يجلو القلوب من العمى كما يجلو الزيت صدأ الطست قال</w:t>
      </w:r>
      <w:r w:rsidR="00A75710">
        <w:rPr>
          <w:rtl/>
          <w:lang w:bidi="fa-IR"/>
        </w:rPr>
        <w:t>:</w:t>
      </w:r>
      <w:r>
        <w:rPr>
          <w:rtl/>
          <w:lang w:bidi="fa-IR"/>
        </w:rPr>
        <w:t xml:space="preserve"> صدقت</w:t>
      </w:r>
      <w:r w:rsidR="00A75710">
        <w:rPr>
          <w:rtl/>
          <w:lang w:bidi="fa-IR"/>
        </w:rPr>
        <w:t>،</w:t>
      </w:r>
      <w:r>
        <w:rPr>
          <w:rtl/>
          <w:lang w:bidi="fa-IR"/>
        </w:rPr>
        <w:t xml:space="preserve"> فهل لك من حاجة</w:t>
      </w:r>
      <w:r w:rsidR="00A75710">
        <w:rPr>
          <w:rtl/>
          <w:lang w:bidi="fa-IR"/>
        </w:rPr>
        <w:t>؟</w:t>
      </w:r>
      <w:r>
        <w:rPr>
          <w:rtl/>
          <w:lang w:bidi="fa-IR"/>
        </w:rPr>
        <w:t xml:space="preserve"> قالت</w:t>
      </w:r>
      <w:r w:rsidR="00A75710">
        <w:rPr>
          <w:rtl/>
          <w:lang w:bidi="fa-IR"/>
        </w:rPr>
        <w:t>:</w:t>
      </w:r>
      <w:r>
        <w:rPr>
          <w:rtl/>
          <w:lang w:bidi="fa-IR"/>
        </w:rPr>
        <w:t xml:space="preserve"> أو</w:t>
      </w:r>
      <w:r w:rsidR="00283D41">
        <w:rPr>
          <w:rFonts w:hint="cs"/>
          <w:rtl/>
          <w:lang w:bidi="fa-IR"/>
        </w:rPr>
        <w:t>َ</w:t>
      </w:r>
      <w:r>
        <w:rPr>
          <w:rtl/>
          <w:lang w:bidi="fa-IR"/>
        </w:rPr>
        <w:t xml:space="preserve"> تفعل إذا سألتك</w:t>
      </w:r>
      <w:r w:rsidR="00A75710">
        <w:rPr>
          <w:rtl/>
          <w:lang w:bidi="fa-IR"/>
        </w:rPr>
        <w:t>؟</w:t>
      </w:r>
      <w:r>
        <w:rPr>
          <w:rtl/>
          <w:lang w:bidi="fa-IR"/>
        </w:rPr>
        <w:t xml:space="preserve"> قال</w:t>
      </w:r>
      <w:r w:rsidR="00A75710">
        <w:rPr>
          <w:rtl/>
          <w:lang w:bidi="fa-IR"/>
        </w:rPr>
        <w:t>:</w:t>
      </w:r>
      <w:r>
        <w:rPr>
          <w:rtl/>
          <w:lang w:bidi="fa-IR"/>
        </w:rPr>
        <w:t xml:space="preserve"> نعم.</w:t>
      </w:r>
      <w:r w:rsidR="00283D41">
        <w:rPr>
          <w:rFonts w:hint="cs"/>
          <w:rtl/>
          <w:lang w:bidi="fa-IR"/>
        </w:rPr>
        <w:t xml:space="preserve"> </w:t>
      </w:r>
      <w:r>
        <w:rPr>
          <w:rtl/>
          <w:lang w:bidi="fa-IR"/>
        </w:rPr>
        <w:t>قالت</w:t>
      </w:r>
      <w:r w:rsidR="00A75710">
        <w:rPr>
          <w:rtl/>
          <w:lang w:bidi="fa-IR"/>
        </w:rPr>
        <w:t>:</w:t>
      </w:r>
      <w:r>
        <w:rPr>
          <w:rtl/>
          <w:lang w:bidi="fa-IR"/>
        </w:rPr>
        <w:t xml:space="preserve"> تعطيني مائة ناقة حمراء فيها فحلها وراعيها</w:t>
      </w:r>
      <w:r w:rsidR="00A75710">
        <w:rPr>
          <w:rtl/>
          <w:lang w:bidi="fa-IR"/>
        </w:rPr>
        <w:t>،</w:t>
      </w:r>
      <w:r>
        <w:rPr>
          <w:rtl/>
          <w:lang w:bidi="fa-IR"/>
        </w:rPr>
        <w:t xml:space="preserve"> قال</w:t>
      </w:r>
      <w:r w:rsidR="00A75710">
        <w:rPr>
          <w:rtl/>
          <w:lang w:bidi="fa-IR"/>
        </w:rPr>
        <w:t>:</w:t>
      </w:r>
      <w:r>
        <w:rPr>
          <w:rtl/>
          <w:lang w:bidi="fa-IR"/>
        </w:rPr>
        <w:t xml:space="preserve"> تصنعين بها ماذا</w:t>
      </w:r>
      <w:r w:rsidR="00A75710">
        <w:rPr>
          <w:rtl/>
          <w:lang w:bidi="fa-IR"/>
        </w:rPr>
        <w:t>؟</w:t>
      </w:r>
      <w:r>
        <w:rPr>
          <w:rtl/>
          <w:lang w:bidi="fa-IR"/>
        </w:rPr>
        <w:t xml:space="preserve"> قالت</w:t>
      </w:r>
      <w:r w:rsidR="00A75710">
        <w:rPr>
          <w:rtl/>
          <w:lang w:bidi="fa-IR"/>
        </w:rPr>
        <w:t>:</w:t>
      </w:r>
      <w:r>
        <w:rPr>
          <w:rtl/>
          <w:lang w:bidi="fa-IR"/>
        </w:rPr>
        <w:t xml:space="preserve"> أغذوا بألبانها الصغار</w:t>
      </w:r>
      <w:r w:rsidR="00A75710">
        <w:rPr>
          <w:rtl/>
          <w:lang w:bidi="fa-IR"/>
        </w:rPr>
        <w:t>،</w:t>
      </w:r>
      <w:r>
        <w:rPr>
          <w:rtl/>
          <w:lang w:bidi="fa-IR"/>
        </w:rPr>
        <w:t xml:space="preserve"> و</w:t>
      </w:r>
      <w:r w:rsidR="00283D41">
        <w:rPr>
          <w:rFonts w:hint="cs"/>
          <w:rtl/>
          <w:lang w:bidi="fa-IR"/>
        </w:rPr>
        <w:t>ا</w:t>
      </w:r>
      <w:r>
        <w:rPr>
          <w:rtl/>
          <w:lang w:bidi="fa-IR"/>
        </w:rPr>
        <w:t>ستحيي بها الكبار</w:t>
      </w:r>
      <w:r w:rsidR="00A75710">
        <w:rPr>
          <w:rtl/>
          <w:lang w:bidi="fa-IR"/>
        </w:rPr>
        <w:t>،</w:t>
      </w:r>
      <w:r>
        <w:rPr>
          <w:rtl/>
          <w:lang w:bidi="fa-IR"/>
        </w:rPr>
        <w:t xml:space="preserve"> و</w:t>
      </w:r>
      <w:r w:rsidR="00283D41">
        <w:rPr>
          <w:rFonts w:hint="cs"/>
          <w:rtl/>
          <w:lang w:bidi="fa-IR"/>
        </w:rPr>
        <w:t>ا</w:t>
      </w:r>
      <w:r>
        <w:rPr>
          <w:rtl/>
          <w:lang w:bidi="fa-IR"/>
        </w:rPr>
        <w:t>كتسب بها المكارم</w:t>
      </w:r>
      <w:r w:rsidR="00A75710">
        <w:rPr>
          <w:rtl/>
          <w:lang w:bidi="fa-IR"/>
        </w:rPr>
        <w:t>،</w:t>
      </w:r>
      <w:r>
        <w:rPr>
          <w:rtl/>
          <w:lang w:bidi="fa-IR"/>
        </w:rPr>
        <w:t xml:space="preserve"> و</w:t>
      </w:r>
      <w:r w:rsidR="00283D41">
        <w:rPr>
          <w:rFonts w:hint="cs"/>
          <w:rtl/>
          <w:lang w:bidi="fa-IR"/>
        </w:rPr>
        <w:t>ا</w:t>
      </w:r>
      <w:r>
        <w:rPr>
          <w:rtl/>
          <w:lang w:bidi="fa-IR"/>
        </w:rPr>
        <w:t>صلح بها بين العشائر</w:t>
      </w:r>
      <w:r w:rsidR="00A75710">
        <w:rPr>
          <w:rtl/>
          <w:lang w:bidi="fa-IR"/>
        </w:rPr>
        <w:t>،</w:t>
      </w:r>
      <w:r>
        <w:rPr>
          <w:rtl/>
          <w:lang w:bidi="fa-IR"/>
        </w:rPr>
        <w:t xml:space="preserve"> قال</w:t>
      </w:r>
      <w:r w:rsidR="00A75710">
        <w:rPr>
          <w:rtl/>
          <w:lang w:bidi="fa-IR"/>
        </w:rPr>
        <w:t>:</w:t>
      </w:r>
      <w:r>
        <w:rPr>
          <w:rtl/>
          <w:lang w:bidi="fa-IR"/>
        </w:rPr>
        <w:t xml:space="preserve"> فإن أعطيتك ذلك فهل أحل</w:t>
      </w:r>
      <w:r w:rsidR="00283D41">
        <w:rPr>
          <w:rFonts w:hint="cs"/>
          <w:rtl/>
          <w:lang w:bidi="fa-IR"/>
        </w:rPr>
        <w:t>ّ</w:t>
      </w:r>
      <w:r>
        <w:rPr>
          <w:rtl/>
          <w:lang w:bidi="fa-IR"/>
        </w:rPr>
        <w:t xml:space="preserve"> عندك محل</w:t>
      </w:r>
      <w:r w:rsidR="00283D41">
        <w:rPr>
          <w:rFonts w:hint="cs"/>
          <w:rtl/>
          <w:lang w:bidi="fa-IR"/>
        </w:rPr>
        <w:t>َّ</w:t>
      </w:r>
      <w:r>
        <w:rPr>
          <w:rtl/>
          <w:lang w:bidi="fa-IR"/>
        </w:rPr>
        <w:t xml:space="preserve"> علي</w:t>
      </w:r>
      <w:r w:rsidR="00283D41">
        <w:rPr>
          <w:rFonts w:hint="cs"/>
          <w:rtl/>
          <w:lang w:bidi="fa-IR"/>
        </w:rPr>
        <w:t>َّ</w:t>
      </w:r>
      <w:r>
        <w:rPr>
          <w:rtl/>
          <w:lang w:bidi="fa-IR"/>
        </w:rPr>
        <w:t xml:space="preserve"> بن أبي طالب</w:t>
      </w:r>
      <w:r w:rsidR="00A75710">
        <w:rPr>
          <w:rtl/>
          <w:lang w:bidi="fa-IR"/>
        </w:rPr>
        <w:t>؟</w:t>
      </w:r>
      <w:r>
        <w:rPr>
          <w:rtl/>
          <w:lang w:bidi="fa-IR"/>
        </w:rPr>
        <w:t xml:space="preserve"> قالت</w:t>
      </w:r>
      <w:r w:rsidR="00A75710">
        <w:rPr>
          <w:rtl/>
          <w:lang w:bidi="fa-IR"/>
        </w:rPr>
        <w:t>:</w:t>
      </w:r>
      <w:r>
        <w:rPr>
          <w:rtl/>
          <w:lang w:bidi="fa-IR"/>
        </w:rPr>
        <w:t xml:space="preserve"> سبحان الله أو دونه فأنشأ معاوية يقول</w:t>
      </w:r>
      <w:r w:rsidR="00A75710">
        <w:rPr>
          <w:rtl/>
          <w:lang w:bidi="fa-IR"/>
        </w:rPr>
        <w:t>:</w:t>
      </w:r>
    </w:p>
    <w:tbl>
      <w:tblPr>
        <w:tblStyle w:val="TableGrid"/>
        <w:bidiVisual/>
        <w:tblW w:w="4562" w:type="pct"/>
        <w:tblInd w:w="384" w:type="dxa"/>
        <w:tblLook w:val="01E0" w:firstRow="1" w:lastRow="1" w:firstColumn="1" w:lastColumn="1" w:noHBand="0" w:noVBand="0"/>
      </w:tblPr>
      <w:tblGrid>
        <w:gridCol w:w="3538"/>
        <w:gridCol w:w="272"/>
        <w:gridCol w:w="3500"/>
      </w:tblGrid>
      <w:tr w:rsidR="00E102F4" w:rsidTr="008848BA">
        <w:trPr>
          <w:trHeight w:val="350"/>
        </w:trPr>
        <w:tc>
          <w:tcPr>
            <w:tcW w:w="3920" w:type="dxa"/>
            <w:shd w:val="clear" w:color="auto" w:fill="auto"/>
          </w:tcPr>
          <w:p w:rsidR="00E102F4" w:rsidRDefault="00E102F4" w:rsidP="008848BA">
            <w:pPr>
              <w:pStyle w:val="libPoem"/>
            </w:pPr>
            <w:r>
              <w:rPr>
                <w:rtl/>
                <w:lang w:bidi="fa-IR"/>
              </w:rPr>
              <w:t>إذا لم أعد بالحلم من</w:t>
            </w:r>
            <w:r>
              <w:rPr>
                <w:rFonts w:hint="cs"/>
                <w:rtl/>
                <w:lang w:bidi="fa-IR"/>
              </w:rPr>
              <w:t>ّ</w:t>
            </w:r>
            <w:r>
              <w:rPr>
                <w:rtl/>
                <w:lang w:bidi="fa-IR"/>
              </w:rPr>
              <w:t>ي عليكم</w:t>
            </w:r>
            <w:r>
              <w:rPr>
                <w:rFonts w:hint="cs"/>
                <w:rtl/>
                <w:lang w:bidi="fa-IR"/>
              </w:rPr>
              <w:t>ُ</w:t>
            </w:r>
            <w:r w:rsidRPr="00725071">
              <w:rPr>
                <w:rStyle w:val="libPoemTiniChar0"/>
                <w:rtl/>
              </w:rPr>
              <w:br/>
              <w:t> </w:t>
            </w:r>
          </w:p>
        </w:tc>
        <w:tc>
          <w:tcPr>
            <w:tcW w:w="279" w:type="dxa"/>
            <w:shd w:val="clear" w:color="auto" w:fill="auto"/>
          </w:tcPr>
          <w:p w:rsidR="00E102F4" w:rsidRDefault="00E102F4" w:rsidP="008848BA">
            <w:pPr>
              <w:pStyle w:val="libPoem"/>
              <w:rPr>
                <w:rtl/>
              </w:rPr>
            </w:pPr>
          </w:p>
        </w:tc>
        <w:tc>
          <w:tcPr>
            <w:tcW w:w="3881" w:type="dxa"/>
            <w:shd w:val="clear" w:color="auto" w:fill="auto"/>
          </w:tcPr>
          <w:p w:rsidR="00E102F4" w:rsidRDefault="00E102F4" w:rsidP="008848BA">
            <w:pPr>
              <w:pStyle w:val="libPoem"/>
            </w:pPr>
            <w:r>
              <w:rPr>
                <w:rtl/>
                <w:lang w:bidi="fa-IR"/>
              </w:rPr>
              <w:t>فمن ذا الذي بعدي يؤم</w:t>
            </w:r>
            <w:r>
              <w:rPr>
                <w:rFonts w:hint="cs"/>
                <w:rtl/>
                <w:lang w:bidi="fa-IR"/>
              </w:rPr>
              <w:t>ّ</w:t>
            </w:r>
            <w:r>
              <w:rPr>
                <w:rtl/>
                <w:lang w:bidi="fa-IR"/>
              </w:rPr>
              <w:t>ل للحلم</w:t>
            </w:r>
            <w:r w:rsidR="00A75710">
              <w:rPr>
                <w:rtl/>
                <w:lang w:bidi="fa-IR"/>
              </w:rPr>
              <w:t>؟</w:t>
            </w:r>
            <w:r w:rsidRPr="00725071">
              <w:rPr>
                <w:rStyle w:val="libPoemTiniChar0"/>
                <w:rtl/>
              </w:rPr>
              <w:br/>
              <w:t> </w:t>
            </w:r>
          </w:p>
        </w:tc>
      </w:tr>
      <w:tr w:rsidR="00E102F4" w:rsidTr="008848BA">
        <w:trPr>
          <w:trHeight w:val="350"/>
        </w:trPr>
        <w:tc>
          <w:tcPr>
            <w:tcW w:w="3920" w:type="dxa"/>
          </w:tcPr>
          <w:p w:rsidR="00E102F4" w:rsidRDefault="00E102F4" w:rsidP="008848BA">
            <w:pPr>
              <w:pStyle w:val="libPoem"/>
            </w:pPr>
            <w:r>
              <w:rPr>
                <w:rtl/>
                <w:lang w:bidi="fa-IR"/>
              </w:rPr>
              <w:t>خذيها هنيئا</w:t>
            </w:r>
            <w:r>
              <w:rPr>
                <w:rFonts w:hint="cs"/>
                <w:rtl/>
                <w:lang w:bidi="fa-IR"/>
              </w:rPr>
              <w:t>ً</w:t>
            </w:r>
            <w:r>
              <w:rPr>
                <w:rtl/>
                <w:lang w:bidi="fa-IR"/>
              </w:rPr>
              <w:t xml:space="preserve"> واذكري فعل ماجد</w:t>
            </w:r>
            <w:r w:rsidRPr="00725071">
              <w:rPr>
                <w:rStyle w:val="libPoemTiniChar0"/>
                <w:rtl/>
              </w:rPr>
              <w:br/>
              <w:t> </w:t>
            </w:r>
          </w:p>
        </w:tc>
        <w:tc>
          <w:tcPr>
            <w:tcW w:w="279" w:type="dxa"/>
          </w:tcPr>
          <w:p w:rsidR="00E102F4" w:rsidRDefault="00E102F4" w:rsidP="008848BA">
            <w:pPr>
              <w:pStyle w:val="libPoem"/>
              <w:rPr>
                <w:rtl/>
              </w:rPr>
            </w:pPr>
          </w:p>
        </w:tc>
        <w:tc>
          <w:tcPr>
            <w:tcW w:w="3881" w:type="dxa"/>
          </w:tcPr>
          <w:p w:rsidR="00E102F4" w:rsidRDefault="00E102F4" w:rsidP="008848BA">
            <w:pPr>
              <w:pStyle w:val="libPoem"/>
            </w:pPr>
            <w:r>
              <w:rPr>
                <w:rtl/>
                <w:lang w:bidi="fa-IR"/>
              </w:rPr>
              <w:t>جزاك على حرب العداوة بالس</w:t>
            </w:r>
            <w:r>
              <w:rPr>
                <w:rFonts w:hint="cs"/>
                <w:rtl/>
                <w:lang w:bidi="fa-IR"/>
              </w:rPr>
              <w:t>ِّ</w:t>
            </w:r>
            <w:r>
              <w:rPr>
                <w:rtl/>
                <w:lang w:bidi="fa-IR"/>
              </w:rPr>
              <w:t>لم</w:t>
            </w:r>
            <w:r>
              <w:rPr>
                <w:rFonts w:hint="cs"/>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ثم</w:t>
      </w:r>
      <w:r w:rsidR="00E102F4">
        <w:rPr>
          <w:rFonts w:hint="cs"/>
          <w:rtl/>
          <w:lang w:bidi="fa-IR"/>
        </w:rPr>
        <w:t>َّ</w:t>
      </w:r>
      <w:r>
        <w:rPr>
          <w:rtl/>
          <w:lang w:bidi="fa-IR"/>
        </w:rPr>
        <w:t xml:space="preserve"> قال</w:t>
      </w:r>
      <w:r w:rsidR="00A75710">
        <w:rPr>
          <w:rtl/>
          <w:lang w:bidi="fa-IR"/>
        </w:rPr>
        <w:t>:</w:t>
      </w:r>
      <w:r>
        <w:rPr>
          <w:rtl/>
          <w:lang w:bidi="fa-IR"/>
        </w:rPr>
        <w:t xml:space="preserve"> أما والله لو كان علي</w:t>
      </w:r>
      <w:r w:rsidR="00E102F4">
        <w:rPr>
          <w:rFonts w:hint="cs"/>
          <w:rtl/>
          <w:lang w:bidi="fa-IR"/>
        </w:rPr>
        <w:t>ُّ</w:t>
      </w:r>
      <w:r>
        <w:rPr>
          <w:rtl/>
          <w:lang w:bidi="fa-IR"/>
        </w:rPr>
        <w:t xml:space="preserve"> حي</w:t>
      </w:r>
      <w:r w:rsidR="00E102F4">
        <w:rPr>
          <w:rFonts w:hint="cs"/>
          <w:rtl/>
          <w:lang w:bidi="fa-IR"/>
        </w:rPr>
        <w:t>ّ</w:t>
      </w:r>
      <w:r>
        <w:rPr>
          <w:rtl/>
          <w:lang w:bidi="fa-IR"/>
        </w:rPr>
        <w:t>ا</w:t>
      </w:r>
      <w:r w:rsidR="00E102F4">
        <w:rPr>
          <w:rFonts w:hint="cs"/>
          <w:rtl/>
          <w:lang w:bidi="fa-IR"/>
        </w:rPr>
        <w:t>ً</w:t>
      </w:r>
      <w:r>
        <w:rPr>
          <w:rtl/>
          <w:lang w:bidi="fa-IR"/>
        </w:rPr>
        <w:t xml:space="preserve"> ما أعطاك منها شيئا</w:t>
      </w:r>
      <w:r w:rsidR="00E102F4">
        <w:rPr>
          <w:rFonts w:hint="cs"/>
          <w:rtl/>
          <w:lang w:bidi="fa-IR"/>
        </w:rPr>
        <w:t>ً</w:t>
      </w:r>
      <w:r w:rsidR="00A75710">
        <w:rPr>
          <w:rtl/>
          <w:lang w:bidi="fa-IR"/>
        </w:rPr>
        <w:t>،</w:t>
      </w:r>
      <w:r>
        <w:rPr>
          <w:rtl/>
          <w:lang w:bidi="fa-IR"/>
        </w:rPr>
        <w:t xml:space="preserve"> قالت</w:t>
      </w:r>
      <w:r w:rsidR="00A75710">
        <w:rPr>
          <w:rtl/>
          <w:lang w:bidi="fa-IR"/>
        </w:rPr>
        <w:t>:</w:t>
      </w:r>
      <w:r>
        <w:rPr>
          <w:rtl/>
          <w:lang w:bidi="fa-IR"/>
        </w:rPr>
        <w:t xml:space="preserve"> لا والله ولا وبرة واحدة من مال المسلمين. العقد الفريد 1</w:t>
      </w:r>
      <w:r w:rsidR="00A75710">
        <w:rPr>
          <w:rtl/>
          <w:lang w:bidi="fa-IR"/>
        </w:rPr>
        <w:t>:</w:t>
      </w:r>
      <w:r>
        <w:rPr>
          <w:rtl/>
          <w:lang w:bidi="fa-IR"/>
        </w:rPr>
        <w:t xml:space="preserve"> 162</w:t>
      </w:r>
      <w:r w:rsidR="00A75710">
        <w:rPr>
          <w:rtl/>
          <w:lang w:bidi="fa-IR"/>
        </w:rPr>
        <w:t>،</w:t>
      </w:r>
      <w:r>
        <w:rPr>
          <w:rtl/>
          <w:lang w:bidi="fa-IR"/>
        </w:rPr>
        <w:t xml:space="preserve"> بلاغات النساء لابن أبي طاهر ص 72.</w:t>
      </w:r>
    </w:p>
    <w:p w:rsidR="00F10858" w:rsidRDefault="00D83748" w:rsidP="002004F9">
      <w:pPr>
        <w:pStyle w:val="libNormal"/>
        <w:rPr>
          <w:rtl/>
          <w:lang w:bidi="fa-IR"/>
        </w:rPr>
      </w:pPr>
      <w:r>
        <w:rPr>
          <w:rtl/>
          <w:lang w:bidi="fa-IR"/>
        </w:rPr>
        <w:t xml:space="preserve">66 </w:t>
      </w:r>
      <w:r w:rsidR="00F10858">
        <w:rPr>
          <w:rtl/>
          <w:lang w:bidi="fa-IR"/>
        </w:rPr>
        <w:t>-</w:t>
      </w:r>
      <w:r>
        <w:rPr>
          <w:rtl/>
          <w:lang w:bidi="fa-IR"/>
        </w:rPr>
        <w:t xml:space="preserve"> دخلت أروى بنت الحرث بن عبد المطلب على معاوية وهي عجوز</w:t>
      </w:r>
      <w:r w:rsidR="00E102F4">
        <w:rPr>
          <w:rFonts w:hint="cs"/>
          <w:rtl/>
          <w:lang w:bidi="fa-IR"/>
        </w:rPr>
        <w:t>ٌ</w:t>
      </w:r>
      <w:r>
        <w:rPr>
          <w:rtl/>
          <w:lang w:bidi="fa-IR"/>
        </w:rPr>
        <w:t xml:space="preserve"> كبيرة فلم</w:t>
      </w:r>
      <w:r w:rsidR="00701433">
        <w:rPr>
          <w:rFonts w:hint="cs"/>
          <w:rtl/>
          <w:lang w:bidi="fa-IR"/>
        </w:rPr>
        <w:t>ّ</w:t>
      </w:r>
      <w:r>
        <w:rPr>
          <w:rtl/>
          <w:lang w:bidi="fa-IR"/>
        </w:rPr>
        <w:t>ا رآها معاوية قال</w:t>
      </w:r>
      <w:r w:rsidR="00A75710">
        <w:rPr>
          <w:rtl/>
          <w:lang w:bidi="fa-IR"/>
        </w:rPr>
        <w:t>:</w:t>
      </w:r>
      <w:r>
        <w:rPr>
          <w:rtl/>
          <w:lang w:bidi="fa-IR"/>
        </w:rPr>
        <w:t xml:space="preserve"> مرحبا</w:t>
      </w:r>
      <w:r w:rsidR="00701433">
        <w:rPr>
          <w:rFonts w:hint="cs"/>
          <w:rtl/>
          <w:lang w:bidi="fa-IR"/>
        </w:rPr>
        <w:t>ً</w:t>
      </w:r>
      <w:r>
        <w:rPr>
          <w:rtl/>
          <w:lang w:bidi="fa-IR"/>
        </w:rPr>
        <w:t xml:space="preserve"> بك</w:t>
      </w:r>
      <w:r w:rsidR="00701433">
        <w:rPr>
          <w:rFonts w:hint="cs"/>
          <w:rtl/>
          <w:lang w:bidi="fa-IR"/>
        </w:rPr>
        <w:t>ِ</w:t>
      </w:r>
      <w:r>
        <w:rPr>
          <w:rtl/>
          <w:lang w:bidi="fa-IR"/>
        </w:rPr>
        <w:t xml:space="preserve"> وأهلا</w:t>
      </w:r>
      <w:r w:rsidR="00701433">
        <w:rPr>
          <w:rFonts w:hint="cs"/>
          <w:rtl/>
          <w:lang w:bidi="fa-IR"/>
        </w:rPr>
        <w:t>ً</w:t>
      </w:r>
      <w:r>
        <w:rPr>
          <w:rtl/>
          <w:lang w:bidi="fa-IR"/>
        </w:rPr>
        <w:t xml:space="preserve"> يا خالة</w:t>
      </w:r>
      <w:r w:rsidR="00A75710">
        <w:rPr>
          <w:rtl/>
          <w:lang w:bidi="fa-IR"/>
        </w:rPr>
        <w:t>!</w:t>
      </w:r>
      <w:r>
        <w:rPr>
          <w:rtl/>
          <w:lang w:bidi="fa-IR"/>
        </w:rPr>
        <w:t xml:space="preserve"> فكيف كنت بعدنا</w:t>
      </w:r>
      <w:r w:rsidR="00A75710">
        <w:rPr>
          <w:rtl/>
          <w:lang w:bidi="fa-IR"/>
        </w:rPr>
        <w:t>؟</w:t>
      </w:r>
      <w:r>
        <w:rPr>
          <w:rtl/>
          <w:lang w:bidi="fa-IR"/>
        </w:rPr>
        <w:t xml:space="preserve"> فقالت</w:t>
      </w:r>
      <w:r w:rsidR="00A75710">
        <w:rPr>
          <w:rtl/>
          <w:lang w:bidi="fa-IR"/>
        </w:rPr>
        <w:t>:</w:t>
      </w:r>
      <w:r>
        <w:rPr>
          <w:rtl/>
          <w:lang w:bidi="fa-IR"/>
        </w:rPr>
        <w:t xml:space="preserve"> يا ابن أخي لقد كفرت يد النعمة</w:t>
      </w:r>
      <w:r w:rsidR="00A75710">
        <w:rPr>
          <w:rtl/>
          <w:lang w:bidi="fa-IR"/>
        </w:rPr>
        <w:t>،</w:t>
      </w:r>
      <w:r>
        <w:rPr>
          <w:rtl/>
          <w:lang w:bidi="fa-IR"/>
        </w:rPr>
        <w:t xml:space="preserve"> وأسأت لابن عم</w:t>
      </w:r>
      <w:r w:rsidR="002004F9">
        <w:rPr>
          <w:rFonts w:hint="cs"/>
          <w:rtl/>
          <w:lang w:bidi="fa-IR"/>
        </w:rPr>
        <w:t>ِّ</w:t>
      </w:r>
      <w:r>
        <w:rPr>
          <w:rtl/>
          <w:lang w:bidi="fa-IR"/>
        </w:rPr>
        <w:t>ك الصحبة</w:t>
      </w:r>
      <w:r w:rsidR="00A75710">
        <w:rPr>
          <w:rtl/>
          <w:lang w:bidi="fa-IR"/>
        </w:rPr>
        <w:t>،</w:t>
      </w:r>
      <w:r>
        <w:rPr>
          <w:rtl/>
          <w:lang w:bidi="fa-IR"/>
        </w:rPr>
        <w:t xml:space="preserve"> وتسم</w:t>
      </w:r>
      <w:r w:rsidR="002004F9">
        <w:rPr>
          <w:rFonts w:hint="cs"/>
          <w:rtl/>
          <w:lang w:bidi="fa-IR"/>
        </w:rPr>
        <w:t>ّ</w:t>
      </w:r>
      <w:r>
        <w:rPr>
          <w:rtl/>
          <w:lang w:bidi="fa-IR"/>
        </w:rPr>
        <w:t>يت بغير اسمك</w:t>
      </w:r>
      <w:r w:rsidR="00A75710">
        <w:rPr>
          <w:rtl/>
          <w:lang w:bidi="fa-IR"/>
        </w:rPr>
        <w:t>،</w:t>
      </w:r>
      <w:r>
        <w:rPr>
          <w:rtl/>
          <w:lang w:bidi="fa-IR"/>
        </w:rPr>
        <w:t xml:space="preserve"> وأخذت غير حق</w:t>
      </w:r>
      <w:r w:rsidR="002004F9">
        <w:rPr>
          <w:rFonts w:hint="cs"/>
          <w:rtl/>
          <w:lang w:bidi="fa-IR"/>
        </w:rPr>
        <w:t>ّ</w:t>
      </w:r>
      <w:r>
        <w:rPr>
          <w:rtl/>
          <w:lang w:bidi="fa-IR"/>
        </w:rPr>
        <w:t>ك</w:t>
      </w:r>
      <w:r w:rsidR="00A75710">
        <w:rPr>
          <w:rtl/>
          <w:lang w:bidi="fa-IR"/>
        </w:rPr>
        <w:t>،</w:t>
      </w:r>
      <w:r>
        <w:rPr>
          <w:rtl/>
          <w:lang w:bidi="fa-IR"/>
        </w:rPr>
        <w:t xml:space="preserve"> من غير دين كان منك ولا من آبائك</w:t>
      </w:r>
      <w:r w:rsidR="00A75710">
        <w:rPr>
          <w:rtl/>
          <w:lang w:bidi="fa-IR"/>
        </w:rPr>
        <w:t>،</w:t>
      </w:r>
      <w:r>
        <w:rPr>
          <w:rtl/>
          <w:lang w:bidi="fa-IR"/>
        </w:rPr>
        <w:t xml:space="preserve"> ولا سابقة في ال</w:t>
      </w:r>
      <w:r w:rsidR="002004F9">
        <w:rPr>
          <w:rFonts w:hint="cs"/>
          <w:rtl/>
          <w:lang w:bidi="fa-IR"/>
        </w:rPr>
        <w:t>إ</w:t>
      </w:r>
      <w:r>
        <w:rPr>
          <w:rtl/>
          <w:lang w:bidi="fa-IR"/>
        </w:rPr>
        <w:t xml:space="preserve">سلام بعد أن كفرتم برسول الله </w:t>
      </w:r>
      <w:r w:rsidR="008A1F53" w:rsidRPr="008A1F53">
        <w:rPr>
          <w:rStyle w:val="libAlaemChar"/>
          <w:rtl/>
        </w:rPr>
        <w:t>صلى‌الله‌عليه‌وآله‌وسلم</w:t>
      </w:r>
      <w:r w:rsidR="00A75710">
        <w:rPr>
          <w:rtl/>
          <w:lang w:bidi="fa-IR"/>
        </w:rPr>
        <w:t>،</w:t>
      </w:r>
      <w:r>
        <w:rPr>
          <w:rtl/>
          <w:lang w:bidi="fa-IR"/>
        </w:rPr>
        <w:t xml:space="preserve"> فأنفس الله منكم الجدود</w:t>
      </w:r>
      <w:r w:rsidR="00A75710">
        <w:rPr>
          <w:rtl/>
          <w:lang w:bidi="fa-IR"/>
        </w:rPr>
        <w:t>،</w:t>
      </w:r>
      <w:r>
        <w:rPr>
          <w:rtl/>
          <w:lang w:bidi="fa-IR"/>
        </w:rPr>
        <w:t xml:space="preserve"> وأضرع منكم الخدود</w:t>
      </w:r>
      <w:r w:rsidR="00A75710">
        <w:rPr>
          <w:rtl/>
          <w:lang w:bidi="fa-IR"/>
        </w:rPr>
        <w:t>،</w:t>
      </w:r>
      <w:r>
        <w:rPr>
          <w:rtl/>
          <w:lang w:bidi="fa-IR"/>
        </w:rPr>
        <w:t xml:space="preserve"> ورد</w:t>
      </w:r>
      <w:r w:rsidR="002004F9">
        <w:rPr>
          <w:rFonts w:hint="cs"/>
          <w:rtl/>
          <w:lang w:bidi="fa-IR"/>
        </w:rPr>
        <w:t>ّ</w:t>
      </w:r>
      <w:r>
        <w:rPr>
          <w:rtl/>
          <w:lang w:bidi="fa-IR"/>
        </w:rPr>
        <w:t xml:space="preserve"> الحق</w:t>
      </w:r>
      <w:r w:rsidR="002004F9">
        <w:rPr>
          <w:rFonts w:hint="cs"/>
          <w:rtl/>
          <w:lang w:bidi="fa-IR"/>
        </w:rPr>
        <w:t>ّ</w:t>
      </w:r>
      <w:r>
        <w:rPr>
          <w:rtl/>
          <w:lang w:bidi="fa-IR"/>
        </w:rPr>
        <w:t xml:space="preserve"> إلى أهله ولو كره المشركون</w:t>
      </w:r>
      <w:r w:rsidR="00A75710">
        <w:rPr>
          <w:rtl/>
          <w:lang w:bidi="fa-IR"/>
        </w:rPr>
        <w:t>،</w:t>
      </w:r>
      <w:r>
        <w:rPr>
          <w:rtl/>
          <w:lang w:bidi="fa-IR"/>
        </w:rPr>
        <w:t xml:space="preserve"> وكانت كلمتنا هي العليا</w:t>
      </w:r>
      <w:r w:rsidR="00A75710">
        <w:rPr>
          <w:rtl/>
          <w:lang w:bidi="fa-IR"/>
        </w:rPr>
        <w:t>،</w:t>
      </w:r>
      <w:r>
        <w:rPr>
          <w:rtl/>
          <w:lang w:bidi="fa-IR"/>
        </w:rPr>
        <w:t xml:space="preserve"> ونبي</w:t>
      </w:r>
      <w:r w:rsidR="002004F9">
        <w:rPr>
          <w:rFonts w:hint="cs"/>
          <w:rtl/>
          <w:lang w:bidi="fa-IR"/>
        </w:rPr>
        <w:t>ّ</w:t>
      </w:r>
      <w:r>
        <w:rPr>
          <w:rtl/>
          <w:lang w:bidi="fa-IR"/>
        </w:rPr>
        <w:t xml:space="preserve">نا </w:t>
      </w:r>
      <w:r w:rsidR="008A1F53" w:rsidRPr="008A1F53">
        <w:rPr>
          <w:rStyle w:val="libAlaemChar"/>
          <w:rtl/>
        </w:rPr>
        <w:t>صلى‌الله‌عليه‌وآله‌وسلم</w:t>
      </w:r>
      <w:r>
        <w:rPr>
          <w:rtl/>
          <w:lang w:bidi="fa-IR"/>
        </w:rPr>
        <w:t xml:space="preserve"> هو المنصور</w:t>
      </w:r>
      <w:r w:rsidR="00A75710">
        <w:rPr>
          <w:rtl/>
          <w:lang w:bidi="fa-IR"/>
        </w:rPr>
        <w:t>،</w:t>
      </w:r>
      <w:r>
        <w:rPr>
          <w:rtl/>
          <w:lang w:bidi="fa-IR"/>
        </w:rPr>
        <w:t xml:space="preserve"> فوليتم علينا من بعده</w:t>
      </w:r>
      <w:r w:rsidR="00A75710">
        <w:rPr>
          <w:rtl/>
          <w:lang w:bidi="fa-IR"/>
        </w:rPr>
        <w:t>،</w:t>
      </w:r>
      <w:r>
        <w:rPr>
          <w:rtl/>
          <w:lang w:bidi="fa-IR"/>
        </w:rPr>
        <w:t xml:space="preserve"> وتحتج</w:t>
      </w:r>
      <w:r w:rsidR="002004F9">
        <w:rPr>
          <w:rFonts w:hint="cs"/>
          <w:rtl/>
          <w:lang w:bidi="fa-IR"/>
        </w:rPr>
        <w:t>ّ</w:t>
      </w:r>
      <w:r>
        <w:rPr>
          <w:rtl/>
          <w:lang w:bidi="fa-IR"/>
        </w:rPr>
        <w:t xml:space="preserve">ون بقرابتكم من رسول الله </w:t>
      </w:r>
      <w:r w:rsidR="008A1F53" w:rsidRPr="008A1F53">
        <w:rPr>
          <w:rStyle w:val="libAlaemChar"/>
          <w:rtl/>
        </w:rPr>
        <w:t>صلى‌الله‌عليه‌وآله‌وسلم</w:t>
      </w:r>
      <w:r w:rsidR="00A75710">
        <w:rPr>
          <w:rtl/>
          <w:lang w:bidi="fa-IR"/>
        </w:rPr>
        <w:t>،</w:t>
      </w:r>
      <w:r>
        <w:rPr>
          <w:rtl/>
          <w:lang w:bidi="fa-IR"/>
        </w:rPr>
        <w:t xml:space="preserve"> ونحن أقرب إليه منكم و أولى بهذا الأمر</w:t>
      </w:r>
      <w:r w:rsidR="00A75710">
        <w:rPr>
          <w:rtl/>
          <w:lang w:bidi="fa-IR"/>
        </w:rPr>
        <w:t>،</w:t>
      </w:r>
      <w:r>
        <w:rPr>
          <w:rtl/>
          <w:lang w:bidi="fa-IR"/>
        </w:rPr>
        <w:t xml:space="preserve"> فكن</w:t>
      </w:r>
      <w:r w:rsidR="002004F9">
        <w:rPr>
          <w:rFonts w:hint="cs"/>
          <w:rtl/>
          <w:lang w:bidi="fa-IR"/>
        </w:rPr>
        <w:t>ّ</w:t>
      </w:r>
      <w:r>
        <w:rPr>
          <w:rtl/>
          <w:lang w:bidi="fa-IR"/>
        </w:rPr>
        <w:t>ا فيكم بمنزلة هارون من موسى</w:t>
      </w:r>
      <w:r w:rsidR="00A75710">
        <w:rPr>
          <w:rtl/>
          <w:lang w:bidi="fa-IR"/>
        </w:rPr>
        <w:t>،</w:t>
      </w:r>
      <w:r>
        <w:rPr>
          <w:rtl/>
          <w:lang w:bidi="fa-IR"/>
        </w:rPr>
        <w:t xml:space="preserve"> فغايتنا الجن</w:t>
      </w:r>
      <w:r w:rsidR="002004F9">
        <w:rPr>
          <w:rFonts w:hint="cs"/>
          <w:rtl/>
          <w:lang w:bidi="fa-IR"/>
        </w:rPr>
        <w:t>ّ</w:t>
      </w:r>
      <w:r>
        <w:rPr>
          <w:rtl/>
          <w:lang w:bidi="fa-IR"/>
        </w:rPr>
        <w:t>ة وغايتكم النار. الحديث. العقد الفريد 1</w:t>
      </w:r>
      <w:r w:rsidR="00A75710">
        <w:rPr>
          <w:rtl/>
          <w:lang w:bidi="fa-IR"/>
        </w:rPr>
        <w:t>:</w:t>
      </w:r>
      <w:r>
        <w:rPr>
          <w:rtl/>
          <w:lang w:bidi="fa-IR"/>
        </w:rPr>
        <w:t xml:space="preserve"> 164</w:t>
      </w:r>
      <w:r w:rsidR="00A75710">
        <w:rPr>
          <w:rtl/>
          <w:lang w:bidi="fa-IR"/>
        </w:rPr>
        <w:t>،</w:t>
      </w:r>
      <w:r>
        <w:rPr>
          <w:rtl/>
          <w:lang w:bidi="fa-IR"/>
        </w:rPr>
        <w:t xml:space="preserve"> بلاغات النساء ص 27.</w:t>
      </w:r>
    </w:p>
    <w:p w:rsidR="00F10858" w:rsidRDefault="00D83748" w:rsidP="00D83748">
      <w:pPr>
        <w:pStyle w:val="libNormal"/>
        <w:rPr>
          <w:rtl/>
          <w:lang w:bidi="fa-IR"/>
        </w:rPr>
      </w:pPr>
      <w:r>
        <w:rPr>
          <w:rtl/>
          <w:lang w:bidi="fa-IR"/>
        </w:rPr>
        <w:t xml:space="preserve">67 </w:t>
      </w:r>
      <w:r w:rsidR="00F10858">
        <w:rPr>
          <w:rtl/>
          <w:lang w:bidi="fa-IR"/>
        </w:rPr>
        <w:t>-</w:t>
      </w:r>
      <w:r>
        <w:rPr>
          <w:rtl/>
          <w:lang w:bidi="fa-IR"/>
        </w:rPr>
        <w:t xml:space="preserve"> من حديث طويل أسلفنا شطرا</w:t>
      </w:r>
      <w:r w:rsidR="002004F9">
        <w:rPr>
          <w:rFonts w:hint="cs"/>
          <w:rtl/>
          <w:lang w:bidi="fa-IR"/>
        </w:rPr>
        <w:t>ً</w:t>
      </w:r>
      <w:r>
        <w:rPr>
          <w:rtl/>
          <w:lang w:bidi="fa-IR"/>
        </w:rPr>
        <w:t xml:space="preserve"> منه في ترجمة عمرو بن العاص ج 2 ص 133 </w:t>
      </w:r>
      <w:r w:rsidR="00F10858">
        <w:rPr>
          <w:rtl/>
          <w:lang w:bidi="fa-IR"/>
        </w:rPr>
        <w:t>-</w:t>
      </w:r>
      <w:r>
        <w:rPr>
          <w:rtl/>
          <w:lang w:bidi="fa-IR"/>
        </w:rPr>
        <w:t xml:space="preserve"> 136 فتكلم الحسن بن علي </w:t>
      </w:r>
      <w:r w:rsidR="00D2341B" w:rsidRPr="00D2341B">
        <w:rPr>
          <w:rStyle w:val="libAlaemChar"/>
          <w:rtl/>
        </w:rPr>
        <w:t>عليه‌السلام</w:t>
      </w:r>
      <w:r>
        <w:rPr>
          <w:rtl/>
          <w:lang w:bidi="fa-IR"/>
        </w:rPr>
        <w:t xml:space="preserve"> فحمد الله وأثنى عليه وصل</w:t>
      </w:r>
      <w:r w:rsidR="002004F9">
        <w:rPr>
          <w:rFonts w:hint="cs"/>
          <w:rtl/>
          <w:lang w:bidi="fa-IR"/>
        </w:rPr>
        <w:t>ّ</w:t>
      </w:r>
      <w:r>
        <w:rPr>
          <w:rtl/>
          <w:lang w:bidi="fa-IR"/>
        </w:rPr>
        <w:t xml:space="preserve">ى على رسوله </w:t>
      </w:r>
      <w:r w:rsidR="008E705A" w:rsidRPr="008E705A">
        <w:rPr>
          <w:rStyle w:val="libAlaemChar"/>
          <w:rtl/>
        </w:rPr>
        <w:t>صلى‌الله‌عليه‌وآله‌وسلم</w:t>
      </w:r>
      <w:r>
        <w:rPr>
          <w:rtl/>
          <w:lang w:bidi="fa-IR"/>
        </w:rPr>
        <w:t xml:space="preserve"> ثم</w:t>
      </w:r>
      <w:r w:rsidR="002004F9">
        <w:rPr>
          <w:rFonts w:hint="cs"/>
          <w:rtl/>
          <w:lang w:bidi="fa-IR"/>
        </w:rPr>
        <w:t>َّ</w:t>
      </w:r>
      <w:r>
        <w:rPr>
          <w:rtl/>
          <w:lang w:bidi="fa-IR"/>
        </w:rPr>
        <w:t xml:space="preserve"> قال</w:t>
      </w:r>
      <w:r w:rsidR="00A75710">
        <w:rPr>
          <w:rtl/>
          <w:lang w:bidi="fa-IR"/>
        </w:rPr>
        <w:t>:</w:t>
      </w:r>
      <w:r>
        <w:rPr>
          <w:rtl/>
          <w:lang w:bidi="fa-IR"/>
        </w:rPr>
        <w:t xml:space="preserve"> أم</w:t>
      </w:r>
      <w:r w:rsidR="002004F9">
        <w:rPr>
          <w:rFonts w:hint="cs"/>
          <w:rtl/>
          <w:lang w:bidi="fa-IR"/>
        </w:rPr>
        <w:t>ّ</w:t>
      </w:r>
      <w:r>
        <w:rPr>
          <w:rtl/>
          <w:lang w:bidi="fa-IR"/>
        </w:rPr>
        <w:t>ا بعد</w:t>
      </w:r>
      <w:r w:rsidR="00A75710">
        <w:rPr>
          <w:rtl/>
          <w:lang w:bidi="fa-IR"/>
        </w:rPr>
        <w:t>:</w:t>
      </w:r>
      <w:r>
        <w:rPr>
          <w:rtl/>
          <w:lang w:bidi="fa-IR"/>
        </w:rPr>
        <w:t xml:space="preserve"> يا معاوية</w:t>
      </w:r>
      <w:r w:rsidR="00A75710">
        <w:rPr>
          <w:rtl/>
          <w:lang w:bidi="fa-IR"/>
        </w:rPr>
        <w:t>!</w:t>
      </w:r>
      <w:r>
        <w:rPr>
          <w:rtl/>
          <w:lang w:bidi="fa-IR"/>
        </w:rPr>
        <w:t xml:space="preserve"> فما هؤلاء شتموني ولكن</w:t>
      </w:r>
      <w:r w:rsidR="002004F9">
        <w:rPr>
          <w:rFonts w:hint="cs"/>
          <w:rtl/>
          <w:lang w:bidi="fa-IR"/>
        </w:rPr>
        <w:t>ّ</w:t>
      </w:r>
      <w:r>
        <w:rPr>
          <w:rtl/>
          <w:lang w:bidi="fa-IR"/>
        </w:rPr>
        <w:t>ك شتمتني فحشا</w:t>
      </w:r>
      <w:r w:rsidR="002004F9">
        <w:rPr>
          <w:rFonts w:hint="cs"/>
          <w:rtl/>
          <w:lang w:bidi="fa-IR"/>
        </w:rPr>
        <w:t>ً</w:t>
      </w:r>
      <w:r>
        <w:rPr>
          <w:rtl/>
          <w:lang w:bidi="fa-IR"/>
        </w:rPr>
        <w:t xml:space="preserve"> ألفته</w:t>
      </w:r>
      <w:r w:rsidR="00A75710">
        <w:rPr>
          <w:rtl/>
          <w:lang w:bidi="fa-IR"/>
        </w:rPr>
        <w:t>،</w:t>
      </w:r>
      <w:r>
        <w:rPr>
          <w:rtl/>
          <w:lang w:bidi="fa-IR"/>
        </w:rPr>
        <w:t xml:space="preserve"> وسوء رأي</w:t>
      </w:r>
    </w:p>
    <w:p w:rsidR="00F10858" w:rsidRDefault="00F10858" w:rsidP="00F10858">
      <w:pPr>
        <w:pStyle w:val="libNormal"/>
        <w:rPr>
          <w:lang w:bidi="fa-IR"/>
        </w:rPr>
      </w:pPr>
      <w:r>
        <w:rPr>
          <w:rtl/>
          <w:lang w:bidi="fa-IR"/>
        </w:rPr>
        <w:br w:type="page"/>
      </w:r>
    </w:p>
    <w:p w:rsidR="00F10858" w:rsidRDefault="00D83748" w:rsidP="002004F9">
      <w:pPr>
        <w:pStyle w:val="libNormal0"/>
        <w:rPr>
          <w:rtl/>
          <w:lang w:bidi="fa-IR"/>
        </w:rPr>
      </w:pPr>
      <w:r>
        <w:rPr>
          <w:rtl/>
          <w:lang w:bidi="fa-IR"/>
        </w:rPr>
        <w:lastRenderedPageBreak/>
        <w:t>ع</w:t>
      </w:r>
      <w:r w:rsidR="002004F9">
        <w:rPr>
          <w:rFonts w:hint="cs"/>
          <w:rtl/>
          <w:lang w:bidi="fa-IR"/>
        </w:rPr>
        <w:t>ُ</w:t>
      </w:r>
      <w:r>
        <w:rPr>
          <w:rtl/>
          <w:lang w:bidi="fa-IR"/>
        </w:rPr>
        <w:t>رفت به</w:t>
      </w:r>
      <w:r w:rsidR="00A75710">
        <w:rPr>
          <w:rtl/>
          <w:lang w:bidi="fa-IR"/>
        </w:rPr>
        <w:t>،</w:t>
      </w:r>
      <w:r>
        <w:rPr>
          <w:rtl/>
          <w:lang w:bidi="fa-IR"/>
        </w:rPr>
        <w:t xml:space="preserve"> وخلقا</w:t>
      </w:r>
      <w:r w:rsidR="002004F9">
        <w:rPr>
          <w:rFonts w:hint="cs"/>
          <w:rtl/>
          <w:lang w:bidi="fa-IR"/>
        </w:rPr>
        <w:t>ً</w:t>
      </w:r>
      <w:r>
        <w:rPr>
          <w:rtl/>
          <w:lang w:bidi="fa-IR"/>
        </w:rPr>
        <w:t xml:space="preserve"> سي</w:t>
      </w:r>
      <w:r w:rsidR="002004F9">
        <w:rPr>
          <w:rFonts w:hint="cs"/>
          <w:rtl/>
          <w:lang w:bidi="fa-IR"/>
        </w:rPr>
        <w:t>ِّ</w:t>
      </w:r>
      <w:r>
        <w:rPr>
          <w:rtl/>
          <w:lang w:bidi="fa-IR"/>
        </w:rPr>
        <w:t>ئا</w:t>
      </w:r>
      <w:r w:rsidR="002004F9">
        <w:rPr>
          <w:rFonts w:hint="cs"/>
          <w:rtl/>
          <w:lang w:bidi="fa-IR"/>
        </w:rPr>
        <w:t>ً</w:t>
      </w:r>
      <w:r>
        <w:rPr>
          <w:rtl/>
          <w:lang w:bidi="fa-IR"/>
        </w:rPr>
        <w:t xml:space="preserve"> ثبت</w:t>
      </w:r>
      <w:r w:rsidR="002004F9">
        <w:rPr>
          <w:rFonts w:hint="cs"/>
          <w:rtl/>
          <w:lang w:bidi="fa-IR"/>
        </w:rPr>
        <w:t>َّ</w:t>
      </w:r>
      <w:r>
        <w:rPr>
          <w:rtl/>
          <w:lang w:bidi="fa-IR"/>
        </w:rPr>
        <w:t xml:space="preserve"> عليه</w:t>
      </w:r>
      <w:r w:rsidR="00A75710">
        <w:rPr>
          <w:rtl/>
          <w:lang w:bidi="fa-IR"/>
        </w:rPr>
        <w:t>،</w:t>
      </w:r>
      <w:r>
        <w:rPr>
          <w:rtl/>
          <w:lang w:bidi="fa-IR"/>
        </w:rPr>
        <w:t xml:space="preserve"> وبغيا</w:t>
      </w:r>
      <w:r w:rsidR="002004F9">
        <w:rPr>
          <w:rFonts w:hint="cs"/>
          <w:rtl/>
          <w:lang w:bidi="fa-IR"/>
        </w:rPr>
        <w:t>ً</w:t>
      </w:r>
      <w:r>
        <w:rPr>
          <w:rtl/>
          <w:lang w:bidi="fa-IR"/>
        </w:rPr>
        <w:t xml:space="preserve"> علينا عداوة</w:t>
      </w:r>
      <w:r w:rsidR="002004F9">
        <w:rPr>
          <w:rFonts w:hint="cs"/>
          <w:rtl/>
          <w:lang w:bidi="fa-IR"/>
        </w:rPr>
        <w:t>ً</w:t>
      </w:r>
      <w:r>
        <w:rPr>
          <w:rtl/>
          <w:lang w:bidi="fa-IR"/>
        </w:rPr>
        <w:t xml:space="preserve"> منك لمحم</w:t>
      </w:r>
      <w:r w:rsidR="002004F9">
        <w:rPr>
          <w:rFonts w:hint="cs"/>
          <w:rtl/>
          <w:lang w:bidi="fa-IR"/>
        </w:rPr>
        <w:t>ّ</w:t>
      </w:r>
      <w:r>
        <w:rPr>
          <w:rtl/>
          <w:lang w:bidi="fa-IR"/>
        </w:rPr>
        <w:t>د وأهله</w:t>
      </w:r>
      <w:r w:rsidR="00A75710">
        <w:rPr>
          <w:rtl/>
          <w:lang w:bidi="fa-IR"/>
        </w:rPr>
        <w:t>،</w:t>
      </w:r>
      <w:r>
        <w:rPr>
          <w:rtl/>
          <w:lang w:bidi="fa-IR"/>
        </w:rPr>
        <w:t xml:space="preserve"> ولكن اسمع يا معاوية</w:t>
      </w:r>
      <w:r w:rsidR="00A75710">
        <w:rPr>
          <w:rtl/>
          <w:lang w:bidi="fa-IR"/>
        </w:rPr>
        <w:t>!</w:t>
      </w:r>
      <w:r>
        <w:rPr>
          <w:rtl/>
          <w:lang w:bidi="fa-IR"/>
        </w:rPr>
        <w:t xml:space="preserve"> واسمعوا فلأقولن</w:t>
      </w:r>
      <w:r w:rsidR="002004F9">
        <w:rPr>
          <w:rFonts w:hint="cs"/>
          <w:rtl/>
          <w:lang w:bidi="fa-IR"/>
        </w:rPr>
        <w:t>َّ</w:t>
      </w:r>
      <w:r>
        <w:rPr>
          <w:rtl/>
          <w:lang w:bidi="fa-IR"/>
        </w:rPr>
        <w:t xml:space="preserve"> فيك وفيهم ما هو دون ما فيكم.</w:t>
      </w:r>
    </w:p>
    <w:p w:rsidR="00F10858" w:rsidRDefault="002004F9" w:rsidP="002004F9">
      <w:pPr>
        <w:pStyle w:val="libNormal"/>
        <w:rPr>
          <w:rtl/>
          <w:lang w:bidi="fa-IR"/>
        </w:rPr>
      </w:pPr>
      <w:r>
        <w:rPr>
          <w:rFonts w:hint="cs"/>
          <w:rtl/>
          <w:lang w:bidi="fa-IR"/>
        </w:rPr>
        <w:t>ا</w:t>
      </w:r>
      <w:r w:rsidR="00D83748">
        <w:rPr>
          <w:rtl/>
          <w:lang w:bidi="fa-IR"/>
        </w:rPr>
        <w:t>نشدكم الله أي</w:t>
      </w:r>
      <w:r>
        <w:rPr>
          <w:rFonts w:hint="cs"/>
          <w:rtl/>
          <w:lang w:bidi="fa-IR"/>
        </w:rPr>
        <w:t>ّ</w:t>
      </w:r>
      <w:r w:rsidR="00D83748">
        <w:rPr>
          <w:rtl/>
          <w:lang w:bidi="fa-IR"/>
        </w:rPr>
        <w:t>ها الر</w:t>
      </w:r>
      <w:r>
        <w:rPr>
          <w:rFonts w:hint="cs"/>
          <w:rtl/>
          <w:lang w:bidi="fa-IR"/>
        </w:rPr>
        <w:t>ّ</w:t>
      </w:r>
      <w:r w:rsidR="00D83748">
        <w:rPr>
          <w:rtl/>
          <w:lang w:bidi="fa-IR"/>
        </w:rPr>
        <w:t>هط أتعلمون أن</w:t>
      </w:r>
      <w:r>
        <w:rPr>
          <w:rFonts w:hint="cs"/>
          <w:rtl/>
          <w:lang w:bidi="fa-IR"/>
        </w:rPr>
        <w:t>ّ</w:t>
      </w:r>
      <w:r w:rsidR="00D83748">
        <w:rPr>
          <w:rtl/>
          <w:lang w:bidi="fa-IR"/>
        </w:rPr>
        <w:t xml:space="preserve"> الذي شتمتموه منذ اليوم صل</w:t>
      </w:r>
      <w:r>
        <w:rPr>
          <w:rFonts w:hint="cs"/>
          <w:rtl/>
          <w:lang w:bidi="fa-IR"/>
        </w:rPr>
        <w:t>ّ</w:t>
      </w:r>
      <w:r w:rsidR="00D83748">
        <w:rPr>
          <w:rtl/>
          <w:lang w:bidi="fa-IR"/>
        </w:rPr>
        <w:t>ى القبلتين كليهما وأنت بهما كافر</w:t>
      </w:r>
      <w:r w:rsidR="00A75710">
        <w:rPr>
          <w:rtl/>
          <w:lang w:bidi="fa-IR"/>
        </w:rPr>
        <w:t>،</w:t>
      </w:r>
      <w:r w:rsidR="00D83748">
        <w:rPr>
          <w:rtl/>
          <w:lang w:bidi="fa-IR"/>
        </w:rPr>
        <w:t xml:space="preserve"> تراها ضلالة</w:t>
      </w:r>
      <w:r w:rsidR="00A75710">
        <w:rPr>
          <w:rtl/>
          <w:lang w:bidi="fa-IR"/>
        </w:rPr>
        <w:t>،</w:t>
      </w:r>
      <w:r w:rsidR="00D83748">
        <w:rPr>
          <w:rtl/>
          <w:lang w:bidi="fa-IR"/>
        </w:rPr>
        <w:t xml:space="preserve"> وتعبد اللات والعز</w:t>
      </w:r>
      <w:r>
        <w:rPr>
          <w:rFonts w:hint="cs"/>
          <w:rtl/>
          <w:lang w:bidi="fa-IR"/>
        </w:rPr>
        <w:t>ّ</w:t>
      </w:r>
      <w:r w:rsidR="00D83748">
        <w:rPr>
          <w:rtl/>
          <w:lang w:bidi="fa-IR"/>
        </w:rPr>
        <w:t>ى غواية</w:t>
      </w:r>
      <w:r w:rsidR="00A75710">
        <w:rPr>
          <w:rtl/>
          <w:lang w:bidi="fa-IR"/>
        </w:rPr>
        <w:t>؟</w:t>
      </w:r>
      <w:r w:rsidR="00D83748">
        <w:rPr>
          <w:rtl/>
          <w:lang w:bidi="fa-IR"/>
        </w:rPr>
        <w:t xml:space="preserve"> وأنشدكم الله هل تعلمون أن</w:t>
      </w:r>
      <w:r>
        <w:rPr>
          <w:rFonts w:hint="cs"/>
          <w:rtl/>
          <w:lang w:bidi="fa-IR"/>
        </w:rPr>
        <w:t>ّ</w:t>
      </w:r>
      <w:r w:rsidR="00D83748">
        <w:rPr>
          <w:rtl/>
          <w:lang w:bidi="fa-IR"/>
        </w:rPr>
        <w:t>ه بايع البيعتين كليهما</w:t>
      </w:r>
      <w:r w:rsidR="00A75710">
        <w:rPr>
          <w:rtl/>
          <w:lang w:bidi="fa-IR"/>
        </w:rPr>
        <w:t>:</w:t>
      </w:r>
      <w:r w:rsidR="00D83748">
        <w:rPr>
          <w:rtl/>
          <w:lang w:bidi="fa-IR"/>
        </w:rPr>
        <w:t xml:space="preserve"> بيعة الفتح وبيعة الرضوان</w:t>
      </w:r>
      <w:r w:rsidR="00A75710">
        <w:rPr>
          <w:rtl/>
          <w:lang w:bidi="fa-IR"/>
        </w:rPr>
        <w:t>؟</w:t>
      </w:r>
      <w:r w:rsidR="00D83748">
        <w:rPr>
          <w:rtl/>
          <w:lang w:bidi="fa-IR"/>
        </w:rPr>
        <w:t xml:space="preserve"> وأنت يا معاوية</w:t>
      </w:r>
      <w:r w:rsidR="00A75710">
        <w:rPr>
          <w:rtl/>
          <w:lang w:bidi="fa-IR"/>
        </w:rPr>
        <w:t>!</w:t>
      </w:r>
      <w:r w:rsidR="00D83748">
        <w:rPr>
          <w:rtl/>
          <w:lang w:bidi="fa-IR"/>
        </w:rPr>
        <w:t xml:space="preserve"> ب</w:t>
      </w:r>
      <w:r>
        <w:rPr>
          <w:rFonts w:hint="cs"/>
          <w:rtl/>
          <w:lang w:bidi="fa-IR"/>
        </w:rPr>
        <w:t>ا</w:t>
      </w:r>
      <w:r w:rsidR="00D83748">
        <w:rPr>
          <w:rtl/>
          <w:lang w:bidi="fa-IR"/>
        </w:rPr>
        <w:t>حداهما كافر</w:t>
      </w:r>
      <w:r w:rsidR="00A75710">
        <w:rPr>
          <w:rtl/>
          <w:lang w:bidi="fa-IR"/>
        </w:rPr>
        <w:t>،</w:t>
      </w:r>
      <w:r w:rsidR="00D83748">
        <w:rPr>
          <w:rtl/>
          <w:lang w:bidi="fa-IR"/>
        </w:rPr>
        <w:t xml:space="preserve"> و بال</w:t>
      </w:r>
      <w:r>
        <w:rPr>
          <w:rFonts w:hint="cs"/>
          <w:rtl/>
          <w:lang w:bidi="fa-IR"/>
        </w:rPr>
        <w:t>اُ</w:t>
      </w:r>
      <w:r w:rsidR="00D83748">
        <w:rPr>
          <w:rtl/>
          <w:lang w:bidi="fa-IR"/>
        </w:rPr>
        <w:t>خرى ناكث.</w:t>
      </w:r>
      <w:r>
        <w:rPr>
          <w:rFonts w:hint="cs"/>
          <w:rtl/>
          <w:lang w:bidi="fa-IR"/>
        </w:rPr>
        <w:t xml:space="preserve"> </w:t>
      </w:r>
      <w:r w:rsidR="00D83748">
        <w:rPr>
          <w:rtl/>
          <w:lang w:bidi="fa-IR"/>
        </w:rPr>
        <w:t>وأنشدكم الله هل تعملون أن</w:t>
      </w:r>
      <w:r>
        <w:rPr>
          <w:rFonts w:hint="cs"/>
          <w:rtl/>
          <w:lang w:bidi="fa-IR"/>
        </w:rPr>
        <w:t>ّ</w:t>
      </w:r>
      <w:r w:rsidR="00D83748">
        <w:rPr>
          <w:rtl/>
          <w:lang w:bidi="fa-IR"/>
        </w:rPr>
        <w:t>ه أو</w:t>
      </w:r>
      <w:r>
        <w:rPr>
          <w:rFonts w:hint="cs"/>
          <w:rtl/>
          <w:lang w:bidi="fa-IR"/>
        </w:rPr>
        <w:t>ّ</w:t>
      </w:r>
      <w:r w:rsidR="00D83748">
        <w:rPr>
          <w:rtl/>
          <w:lang w:bidi="fa-IR"/>
        </w:rPr>
        <w:t xml:space="preserve">ل الناس </w:t>
      </w:r>
      <w:r>
        <w:rPr>
          <w:rFonts w:hint="cs"/>
          <w:rtl/>
          <w:lang w:bidi="fa-IR"/>
        </w:rPr>
        <w:t>ا</w:t>
      </w:r>
      <w:r w:rsidR="00D83748">
        <w:rPr>
          <w:rtl/>
          <w:lang w:bidi="fa-IR"/>
        </w:rPr>
        <w:t>يمانا</w:t>
      </w:r>
      <w:r>
        <w:rPr>
          <w:rFonts w:hint="cs"/>
          <w:rtl/>
          <w:lang w:bidi="fa-IR"/>
        </w:rPr>
        <w:t>ً</w:t>
      </w:r>
      <w:r w:rsidR="00A75710">
        <w:rPr>
          <w:rtl/>
          <w:lang w:bidi="fa-IR"/>
        </w:rPr>
        <w:t>؟</w:t>
      </w:r>
      <w:r w:rsidR="00D83748">
        <w:rPr>
          <w:rtl/>
          <w:lang w:bidi="fa-IR"/>
        </w:rPr>
        <w:t xml:space="preserve"> و</w:t>
      </w:r>
      <w:r>
        <w:rPr>
          <w:rFonts w:hint="cs"/>
          <w:rtl/>
          <w:lang w:bidi="fa-IR"/>
        </w:rPr>
        <w:t>ا</w:t>
      </w:r>
      <w:r w:rsidR="00D83748">
        <w:rPr>
          <w:rtl/>
          <w:lang w:bidi="fa-IR"/>
        </w:rPr>
        <w:t>ن</w:t>
      </w:r>
      <w:r>
        <w:rPr>
          <w:rFonts w:hint="cs"/>
          <w:rtl/>
          <w:lang w:bidi="fa-IR"/>
        </w:rPr>
        <w:t>ّ</w:t>
      </w:r>
      <w:r w:rsidR="00D83748">
        <w:rPr>
          <w:rtl/>
          <w:lang w:bidi="fa-IR"/>
        </w:rPr>
        <w:t>ك يا معاوية</w:t>
      </w:r>
      <w:r w:rsidR="00A75710">
        <w:rPr>
          <w:rtl/>
          <w:lang w:bidi="fa-IR"/>
        </w:rPr>
        <w:t>!</w:t>
      </w:r>
      <w:r w:rsidR="00D83748">
        <w:rPr>
          <w:rtl/>
          <w:lang w:bidi="fa-IR"/>
        </w:rPr>
        <w:t xml:space="preserve"> وأباك من المؤل</w:t>
      </w:r>
      <w:r>
        <w:rPr>
          <w:rFonts w:hint="cs"/>
          <w:rtl/>
          <w:lang w:bidi="fa-IR"/>
        </w:rPr>
        <w:t>ّ</w:t>
      </w:r>
      <w:r w:rsidR="00D83748">
        <w:rPr>
          <w:rtl/>
          <w:lang w:bidi="fa-IR"/>
        </w:rPr>
        <w:t>فة قلوبهم تسر</w:t>
      </w:r>
      <w:r>
        <w:rPr>
          <w:rFonts w:hint="cs"/>
          <w:rtl/>
          <w:lang w:bidi="fa-IR"/>
        </w:rPr>
        <w:t>ُّ</w:t>
      </w:r>
      <w:r>
        <w:rPr>
          <w:rtl/>
          <w:lang w:bidi="fa-IR"/>
        </w:rPr>
        <w:t>ون الكفر وتظهرون ال</w:t>
      </w:r>
      <w:r>
        <w:rPr>
          <w:rFonts w:hint="cs"/>
          <w:rtl/>
          <w:lang w:bidi="fa-IR"/>
        </w:rPr>
        <w:t>إ</w:t>
      </w:r>
      <w:r w:rsidR="00D83748">
        <w:rPr>
          <w:rtl/>
          <w:lang w:bidi="fa-IR"/>
        </w:rPr>
        <w:t>سلام</w:t>
      </w:r>
      <w:r w:rsidR="00A75710">
        <w:rPr>
          <w:rtl/>
          <w:lang w:bidi="fa-IR"/>
        </w:rPr>
        <w:t>،</w:t>
      </w:r>
      <w:r w:rsidR="00D83748">
        <w:rPr>
          <w:rtl/>
          <w:lang w:bidi="fa-IR"/>
        </w:rPr>
        <w:t xml:space="preserve"> وتستمالون بالأموال.</w:t>
      </w:r>
      <w:r>
        <w:rPr>
          <w:rFonts w:hint="cs"/>
          <w:rtl/>
          <w:lang w:bidi="fa-IR"/>
        </w:rPr>
        <w:t xml:space="preserve"> </w:t>
      </w:r>
      <w:r w:rsidR="00D83748">
        <w:rPr>
          <w:rtl/>
          <w:lang w:bidi="fa-IR"/>
        </w:rPr>
        <w:t>وأنشدكم الله ألستم تعلمون أن</w:t>
      </w:r>
      <w:r>
        <w:rPr>
          <w:rFonts w:hint="cs"/>
          <w:rtl/>
          <w:lang w:bidi="fa-IR"/>
        </w:rPr>
        <w:t>َّ</w:t>
      </w:r>
      <w:r w:rsidR="00D83748">
        <w:rPr>
          <w:rtl/>
          <w:lang w:bidi="fa-IR"/>
        </w:rPr>
        <w:t xml:space="preserve">ه كان صاحب راية رسول الله </w:t>
      </w:r>
      <w:r w:rsidR="008E705A" w:rsidRPr="008E705A">
        <w:rPr>
          <w:rStyle w:val="libAlaemChar"/>
          <w:rtl/>
        </w:rPr>
        <w:t>صلى‌الله‌عليه‌وآله‌وسلم</w:t>
      </w:r>
      <w:r w:rsidR="00D83748">
        <w:rPr>
          <w:rtl/>
          <w:lang w:bidi="fa-IR"/>
        </w:rPr>
        <w:t xml:space="preserve"> يوم بدر</w:t>
      </w:r>
      <w:r w:rsidR="00A75710">
        <w:rPr>
          <w:rtl/>
          <w:lang w:bidi="fa-IR"/>
        </w:rPr>
        <w:t>؟</w:t>
      </w:r>
      <w:r w:rsidR="00D83748">
        <w:rPr>
          <w:rtl/>
          <w:lang w:bidi="fa-IR"/>
        </w:rPr>
        <w:t xml:space="preserve"> وأن</w:t>
      </w:r>
      <w:r>
        <w:rPr>
          <w:rFonts w:hint="cs"/>
          <w:rtl/>
          <w:lang w:bidi="fa-IR"/>
        </w:rPr>
        <w:t>ّ</w:t>
      </w:r>
      <w:r w:rsidR="00D83748">
        <w:rPr>
          <w:rtl/>
          <w:lang w:bidi="fa-IR"/>
        </w:rPr>
        <w:t xml:space="preserve"> راية المشركين كانت مع معاوية ومع أبيه</w:t>
      </w:r>
      <w:r w:rsidR="00A75710">
        <w:rPr>
          <w:rtl/>
          <w:lang w:bidi="fa-IR"/>
        </w:rPr>
        <w:t>،</w:t>
      </w:r>
      <w:r w:rsidR="00D83748">
        <w:rPr>
          <w:rtl/>
          <w:lang w:bidi="fa-IR"/>
        </w:rPr>
        <w:t xml:space="preserve"> ثم</w:t>
      </w:r>
      <w:r>
        <w:rPr>
          <w:rFonts w:hint="cs"/>
          <w:rtl/>
          <w:lang w:bidi="fa-IR"/>
        </w:rPr>
        <w:t>َّ</w:t>
      </w:r>
      <w:r w:rsidR="00D83748">
        <w:rPr>
          <w:rtl/>
          <w:lang w:bidi="fa-IR"/>
        </w:rPr>
        <w:t xml:space="preserve"> لقيكم يوم </w:t>
      </w:r>
      <w:r>
        <w:rPr>
          <w:rFonts w:hint="cs"/>
          <w:rtl/>
          <w:lang w:bidi="fa-IR"/>
        </w:rPr>
        <w:t>اُ</w:t>
      </w:r>
      <w:r w:rsidR="00D83748">
        <w:rPr>
          <w:rtl/>
          <w:lang w:bidi="fa-IR"/>
        </w:rPr>
        <w:t xml:space="preserve">حد ويوم الأحزاب ومعه راية رسول الله </w:t>
      </w:r>
      <w:r w:rsidR="00BE66F2" w:rsidRPr="00BE66F2">
        <w:rPr>
          <w:rStyle w:val="libAlaemChar"/>
          <w:rtl/>
        </w:rPr>
        <w:t>صلى‌الله‌عليه‌وآله‌وسلم</w:t>
      </w:r>
      <w:r w:rsidR="00D83748">
        <w:rPr>
          <w:rtl/>
          <w:lang w:bidi="fa-IR"/>
        </w:rPr>
        <w:t xml:space="preserve"> ومعك ومع أبيك راية الشرك</w:t>
      </w:r>
      <w:r w:rsidR="00A75710">
        <w:rPr>
          <w:rtl/>
          <w:lang w:bidi="fa-IR"/>
        </w:rPr>
        <w:t>،</w:t>
      </w:r>
      <w:r w:rsidR="00D83748">
        <w:rPr>
          <w:rtl/>
          <w:lang w:bidi="fa-IR"/>
        </w:rPr>
        <w:t xml:space="preserve"> وفي كل</w:t>
      </w:r>
      <w:r>
        <w:rPr>
          <w:rFonts w:hint="cs"/>
          <w:rtl/>
          <w:lang w:bidi="fa-IR"/>
        </w:rPr>
        <w:t>ِّ</w:t>
      </w:r>
      <w:r w:rsidR="00D83748">
        <w:rPr>
          <w:rtl/>
          <w:lang w:bidi="fa-IR"/>
        </w:rPr>
        <w:t xml:space="preserve"> ذلك يفتح الله له</w:t>
      </w:r>
      <w:r w:rsidR="00A75710">
        <w:rPr>
          <w:rtl/>
          <w:lang w:bidi="fa-IR"/>
        </w:rPr>
        <w:t>،</w:t>
      </w:r>
      <w:r w:rsidR="00D83748">
        <w:rPr>
          <w:rtl/>
          <w:lang w:bidi="fa-IR"/>
        </w:rPr>
        <w:t xml:space="preserve"> ويفلج حج</w:t>
      </w:r>
      <w:r>
        <w:rPr>
          <w:rFonts w:hint="cs"/>
          <w:rtl/>
          <w:lang w:bidi="fa-IR"/>
        </w:rPr>
        <w:t>ّ</w:t>
      </w:r>
      <w:r w:rsidR="00D83748">
        <w:rPr>
          <w:rtl/>
          <w:lang w:bidi="fa-IR"/>
        </w:rPr>
        <w:t>ته</w:t>
      </w:r>
      <w:r w:rsidR="00A75710">
        <w:rPr>
          <w:rtl/>
          <w:lang w:bidi="fa-IR"/>
        </w:rPr>
        <w:t>،</w:t>
      </w:r>
      <w:r w:rsidR="00D83748">
        <w:rPr>
          <w:rtl/>
          <w:lang w:bidi="fa-IR"/>
        </w:rPr>
        <w:t xml:space="preserve"> وينصر دعوته</w:t>
      </w:r>
      <w:r w:rsidR="00A75710">
        <w:rPr>
          <w:rtl/>
          <w:lang w:bidi="fa-IR"/>
        </w:rPr>
        <w:t>،</w:t>
      </w:r>
      <w:r w:rsidR="00D83748">
        <w:rPr>
          <w:rtl/>
          <w:lang w:bidi="fa-IR"/>
        </w:rPr>
        <w:t xml:space="preserve"> ويصد</w:t>
      </w:r>
      <w:r>
        <w:rPr>
          <w:rFonts w:hint="cs"/>
          <w:rtl/>
          <w:lang w:bidi="fa-IR"/>
        </w:rPr>
        <w:t>ّ</w:t>
      </w:r>
      <w:r w:rsidR="00D83748">
        <w:rPr>
          <w:rtl/>
          <w:lang w:bidi="fa-IR"/>
        </w:rPr>
        <w:t>ق حديثه</w:t>
      </w:r>
      <w:r w:rsidR="00A75710">
        <w:rPr>
          <w:rtl/>
          <w:lang w:bidi="fa-IR"/>
        </w:rPr>
        <w:t>،</w:t>
      </w:r>
      <w:r w:rsidR="00D83748">
        <w:rPr>
          <w:rtl/>
          <w:lang w:bidi="fa-IR"/>
        </w:rPr>
        <w:t xml:space="preserve"> ورسول الله </w:t>
      </w:r>
      <w:r w:rsidR="008E705A" w:rsidRPr="008E705A">
        <w:rPr>
          <w:rStyle w:val="libAlaemChar"/>
          <w:rtl/>
        </w:rPr>
        <w:t>صلى‌الله‌عليه‌وآله‌وسلم</w:t>
      </w:r>
      <w:r w:rsidR="00D83748">
        <w:rPr>
          <w:rtl/>
          <w:lang w:bidi="fa-IR"/>
        </w:rPr>
        <w:t xml:space="preserve"> في تلك المواطن كل</w:t>
      </w:r>
      <w:r>
        <w:rPr>
          <w:rFonts w:hint="cs"/>
          <w:rtl/>
          <w:lang w:bidi="fa-IR"/>
        </w:rPr>
        <w:t>ّ</w:t>
      </w:r>
      <w:r w:rsidR="00D83748">
        <w:rPr>
          <w:rtl/>
          <w:lang w:bidi="fa-IR"/>
        </w:rPr>
        <w:t>ها عنه راض</w:t>
      </w:r>
      <w:r w:rsidR="00A75710">
        <w:rPr>
          <w:rtl/>
          <w:lang w:bidi="fa-IR"/>
        </w:rPr>
        <w:t>،</w:t>
      </w:r>
      <w:r w:rsidR="00D83748">
        <w:rPr>
          <w:rtl/>
          <w:lang w:bidi="fa-IR"/>
        </w:rPr>
        <w:t xml:space="preserve"> وعليك وعلى أبيك ساخط</w:t>
      </w:r>
      <w:r w:rsidR="00A75710">
        <w:rPr>
          <w:rtl/>
          <w:lang w:bidi="fa-IR"/>
        </w:rPr>
        <w:t>،</w:t>
      </w:r>
      <w:r w:rsidR="00D83748">
        <w:rPr>
          <w:rtl/>
          <w:lang w:bidi="fa-IR"/>
        </w:rPr>
        <w:t xml:space="preserve"> وأنشدك الله يا معاوية</w:t>
      </w:r>
      <w:r w:rsidR="00A75710">
        <w:rPr>
          <w:rtl/>
          <w:lang w:bidi="fa-IR"/>
        </w:rPr>
        <w:t>!</w:t>
      </w:r>
      <w:r w:rsidR="00D83748">
        <w:rPr>
          <w:rtl/>
          <w:lang w:bidi="fa-IR"/>
        </w:rPr>
        <w:t xml:space="preserve"> أتذكر يوما</w:t>
      </w:r>
      <w:r>
        <w:rPr>
          <w:rFonts w:hint="cs"/>
          <w:rtl/>
          <w:lang w:bidi="fa-IR"/>
        </w:rPr>
        <w:t>ً</w:t>
      </w:r>
      <w:r w:rsidR="00D83748">
        <w:rPr>
          <w:rtl/>
          <w:lang w:bidi="fa-IR"/>
        </w:rPr>
        <w:t xml:space="preserve"> جاء أبوك على جمل أحمر وأنت تسوقه وأخوك عتبة هذا يقوده فرآكم رسول الله </w:t>
      </w:r>
      <w:r w:rsidR="008E705A" w:rsidRPr="008E705A">
        <w:rPr>
          <w:rStyle w:val="libAlaemChar"/>
          <w:rtl/>
        </w:rPr>
        <w:t>صلى‌الله‌عليه‌وآله‌وسلم</w:t>
      </w:r>
      <w:r w:rsidR="00D83748">
        <w:rPr>
          <w:rtl/>
          <w:lang w:bidi="fa-IR"/>
        </w:rPr>
        <w:t xml:space="preserve"> فقال</w:t>
      </w:r>
      <w:r w:rsidR="00A75710">
        <w:rPr>
          <w:rtl/>
          <w:lang w:bidi="fa-IR"/>
        </w:rPr>
        <w:t>:</w:t>
      </w:r>
      <w:r w:rsidR="00D83748">
        <w:rPr>
          <w:rtl/>
          <w:lang w:bidi="fa-IR"/>
        </w:rPr>
        <w:t xml:space="preserve"> </w:t>
      </w:r>
      <w:r>
        <w:rPr>
          <w:rFonts w:hint="cs"/>
          <w:rtl/>
          <w:lang w:bidi="fa-IR"/>
        </w:rPr>
        <w:t>أ</w:t>
      </w:r>
      <w:r w:rsidR="00D83748">
        <w:rPr>
          <w:rtl/>
          <w:lang w:bidi="fa-IR"/>
        </w:rPr>
        <w:t>للهم</w:t>
      </w:r>
      <w:r>
        <w:rPr>
          <w:rFonts w:hint="cs"/>
          <w:rtl/>
          <w:lang w:bidi="fa-IR"/>
        </w:rPr>
        <w:t>ّ</w:t>
      </w:r>
      <w:r w:rsidR="00D83748">
        <w:rPr>
          <w:rtl/>
          <w:lang w:bidi="fa-IR"/>
        </w:rPr>
        <w:t xml:space="preserve"> العن الراكب و القائد والسائق</w:t>
      </w:r>
      <w:r w:rsidR="00A75710">
        <w:rPr>
          <w:rtl/>
          <w:lang w:bidi="fa-IR"/>
        </w:rPr>
        <w:t>،</w:t>
      </w:r>
      <w:r w:rsidR="00D83748">
        <w:rPr>
          <w:rtl/>
          <w:lang w:bidi="fa-IR"/>
        </w:rPr>
        <w:t xml:space="preserve"> أتنسى يا معاوية</w:t>
      </w:r>
      <w:r w:rsidR="00A75710">
        <w:rPr>
          <w:rtl/>
          <w:lang w:bidi="fa-IR"/>
        </w:rPr>
        <w:t>!</w:t>
      </w:r>
      <w:r w:rsidR="00D83748">
        <w:rPr>
          <w:rtl/>
          <w:lang w:bidi="fa-IR"/>
        </w:rPr>
        <w:t xml:space="preserve"> الشعر الذي كتبته إلى أبيك لم</w:t>
      </w:r>
      <w:r>
        <w:rPr>
          <w:rFonts w:hint="cs"/>
          <w:rtl/>
          <w:lang w:bidi="fa-IR"/>
        </w:rPr>
        <w:t>ـّ</w:t>
      </w:r>
      <w:r w:rsidR="00D83748">
        <w:rPr>
          <w:rtl/>
          <w:lang w:bidi="fa-IR"/>
        </w:rPr>
        <w:t>ا هم</w:t>
      </w:r>
      <w:r>
        <w:rPr>
          <w:rFonts w:hint="cs"/>
          <w:rtl/>
          <w:lang w:bidi="fa-IR"/>
        </w:rPr>
        <w:t>َّ</w:t>
      </w:r>
      <w:r w:rsidR="00D83748">
        <w:rPr>
          <w:rtl/>
          <w:lang w:bidi="fa-IR"/>
        </w:rPr>
        <w:t xml:space="preserve"> أن يسلم تنهاه عن ذلك.</w:t>
      </w:r>
    </w:p>
    <w:tbl>
      <w:tblPr>
        <w:tblStyle w:val="TableGrid"/>
        <w:bidiVisual/>
        <w:tblW w:w="4562" w:type="pct"/>
        <w:tblInd w:w="384" w:type="dxa"/>
        <w:tblLook w:val="01E0" w:firstRow="1" w:lastRow="1" w:firstColumn="1" w:lastColumn="1" w:noHBand="0" w:noVBand="0"/>
      </w:tblPr>
      <w:tblGrid>
        <w:gridCol w:w="3528"/>
        <w:gridCol w:w="272"/>
        <w:gridCol w:w="3510"/>
      </w:tblGrid>
      <w:tr w:rsidR="002004F9" w:rsidTr="008848BA">
        <w:trPr>
          <w:trHeight w:val="350"/>
        </w:trPr>
        <w:tc>
          <w:tcPr>
            <w:tcW w:w="3920" w:type="dxa"/>
            <w:shd w:val="clear" w:color="auto" w:fill="auto"/>
          </w:tcPr>
          <w:p w:rsidR="002004F9" w:rsidRDefault="002004F9" w:rsidP="008848BA">
            <w:pPr>
              <w:pStyle w:val="libPoem"/>
            </w:pPr>
            <w:r>
              <w:rPr>
                <w:rtl/>
                <w:lang w:bidi="fa-IR"/>
              </w:rPr>
              <w:t>يا صخر لا تسلمن</w:t>
            </w:r>
            <w:r>
              <w:rPr>
                <w:rFonts w:hint="cs"/>
                <w:rtl/>
                <w:lang w:bidi="fa-IR"/>
              </w:rPr>
              <w:t>ْ</w:t>
            </w:r>
            <w:r>
              <w:rPr>
                <w:rtl/>
                <w:lang w:bidi="fa-IR"/>
              </w:rPr>
              <w:t xml:space="preserve"> يوما</w:t>
            </w:r>
            <w:r>
              <w:rPr>
                <w:rFonts w:hint="cs"/>
                <w:rtl/>
                <w:lang w:bidi="fa-IR"/>
              </w:rPr>
              <w:t>ً</w:t>
            </w:r>
            <w:r>
              <w:rPr>
                <w:rtl/>
                <w:lang w:bidi="fa-IR"/>
              </w:rPr>
              <w:t xml:space="preserve"> فتفضحنا</w:t>
            </w:r>
            <w:r w:rsidRPr="00725071">
              <w:rPr>
                <w:rStyle w:val="libPoemTiniChar0"/>
                <w:rtl/>
              </w:rPr>
              <w:br/>
              <w:t> </w:t>
            </w:r>
          </w:p>
        </w:tc>
        <w:tc>
          <w:tcPr>
            <w:tcW w:w="279" w:type="dxa"/>
            <w:shd w:val="clear" w:color="auto" w:fill="auto"/>
          </w:tcPr>
          <w:p w:rsidR="002004F9" w:rsidRDefault="002004F9" w:rsidP="008848BA">
            <w:pPr>
              <w:pStyle w:val="libPoem"/>
              <w:rPr>
                <w:rtl/>
              </w:rPr>
            </w:pPr>
          </w:p>
        </w:tc>
        <w:tc>
          <w:tcPr>
            <w:tcW w:w="3881" w:type="dxa"/>
            <w:shd w:val="clear" w:color="auto" w:fill="auto"/>
          </w:tcPr>
          <w:p w:rsidR="002004F9" w:rsidRDefault="002004F9" w:rsidP="008848BA">
            <w:pPr>
              <w:pStyle w:val="libPoem"/>
            </w:pPr>
            <w:r>
              <w:rPr>
                <w:rtl/>
                <w:lang w:bidi="fa-IR"/>
              </w:rPr>
              <w:t>بعد الذين ببدر أصبحوا مزقا</w:t>
            </w:r>
            <w:r w:rsidRPr="00725071">
              <w:rPr>
                <w:rStyle w:val="libPoemTiniChar0"/>
                <w:rtl/>
              </w:rPr>
              <w:br/>
              <w:t> </w:t>
            </w:r>
          </w:p>
        </w:tc>
      </w:tr>
      <w:tr w:rsidR="002004F9" w:rsidTr="008848BA">
        <w:trPr>
          <w:trHeight w:val="350"/>
        </w:trPr>
        <w:tc>
          <w:tcPr>
            <w:tcW w:w="3920" w:type="dxa"/>
          </w:tcPr>
          <w:p w:rsidR="002004F9" w:rsidRDefault="002004F9" w:rsidP="00284101">
            <w:pPr>
              <w:pStyle w:val="libPoem"/>
            </w:pPr>
            <w:r>
              <w:rPr>
                <w:rtl/>
                <w:lang w:bidi="fa-IR"/>
              </w:rPr>
              <w:t>خالي وعم</w:t>
            </w:r>
            <w:r w:rsidR="00284101">
              <w:rPr>
                <w:rFonts w:hint="cs"/>
                <w:rtl/>
                <w:lang w:bidi="fa-IR"/>
              </w:rPr>
              <w:t>ِّ</w:t>
            </w:r>
            <w:r>
              <w:rPr>
                <w:rtl/>
                <w:lang w:bidi="fa-IR"/>
              </w:rPr>
              <w:t>ي وعم</w:t>
            </w:r>
            <w:r w:rsidR="00284101">
              <w:rPr>
                <w:rFonts w:hint="cs"/>
                <w:rtl/>
                <w:lang w:bidi="fa-IR"/>
              </w:rPr>
              <w:t>ّ</w:t>
            </w:r>
            <w:r>
              <w:rPr>
                <w:rtl/>
                <w:lang w:bidi="fa-IR"/>
              </w:rPr>
              <w:t xml:space="preserve"> ال</w:t>
            </w:r>
            <w:r w:rsidR="00284101">
              <w:rPr>
                <w:rFonts w:hint="cs"/>
                <w:rtl/>
                <w:lang w:bidi="fa-IR"/>
              </w:rPr>
              <w:t>اُ</w:t>
            </w:r>
            <w:r>
              <w:rPr>
                <w:rtl/>
                <w:lang w:bidi="fa-IR"/>
              </w:rPr>
              <w:t>م</w:t>
            </w:r>
            <w:r w:rsidR="00284101">
              <w:rPr>
                <w:rFonts w:hint="cs"/>
                <w:rtl/>
                <w:lang w:bidi="fa-IR"/>
              </w:rPr>
              <w:t>ّ</w:t>
            </w:r>
            <w:r>
              <w:rPr>
                <w:rtl/>
                <w:lang w:bidi="fa-IR"/>
              </w:rPr>
              <w:t xml:space="preserve"> ثالثهم</w:t>
            </w:r>
            <w:r w:rsidRPr="00725071">
              <w:rPr>
                <w:rStyle w:val="libPoemTiniChar0"/>
                <w:rtl/>
              </w:rPr>
              <w:br/>
              <w:t> </w:t>
            </w:r>
          </w:p>
        </w:tc>
        <w:tc>
          <w:tcPr>
            <w:tcW w:w="279" w:type="dxa"/>
          </w:tcPr>
          <w:p w:rsidR="002004F9" w:rsidRDefault="002004F9" w:rsidP="008848BA">
            <w:pPr>
              <w:pStyle w:val="libPoem"/>
              <w:rPr>
                <w:rtl/>
              </w:rPr>
            </w:pPr>
          </w:p>
        </w:tc>
        <w:tc>
          <w:tcPr>
            <w:tcW w:w="3881" w:type="dxa"/>
          </w:tcPr>
          <w:p w:rsidR="002004F9" w:rsidRDefault="002004F9" w:rsidP="008848BA">
            <w:pPr>
              <w:pStyle w:val="libPoem"/>
            </w:pPr>
            <w:r>
              <w:rPr>
                <w:rtl/>
                <w:lang w:bidi="fa-IR"/>
              </w:rPr>
              <w:t>وحنظل الخير قد أهدى لنا الارقا</w:t>
            </w:r>
            <w:r w:rsidRPr="00725071">
              <w:rPr>
                <w:rStyle w:val="libPoemTiniChar0"/>
                <w:rtl/>
              </w:rPr>
              <w:br/>
              <w:t> </w:t>
            </w:r>
          </w:p>
        </w:tc>
      </w:tr>
      <w:tr w:rsidR="002004F9" w:rsidTr="008848BA">
        <w:trPr>
          <w:trHeight w:val="350"/>
        </w:trPr>
        <w:tc>
          <w:tcPr>
            <w:tcW w:w="3920" w:type="dxa"/>
          </w:tcPr>
          <w:p w:rsidR="002004F9" w:rsidRDefault="002004F9" w:rsidP="008848BA">
            <w:pPr>
              <w:pStyle w:val="libPoem"/>
            </w:pPr>
            <w:r>
              <w:rPr>
                <w:rtl/>
                <w:lang w:bidi="fa-IR"/>
              </w:rPr>
              <w:t>لا تركنن</w:t>
            </w:r>
            <w:r w:rsidR="00284101">
              <w:rPr>
                <w:rFonts w:hint="cs"/>
                <w:rtl/>
                <w:lang w:bidi="fa-IR"/>
              </w:rPr>
              <w:t>ّ</w:t>
            </w:r>
            <w:r>
              <w:rPr>
                <w:rtl/>
                <w:lang w:bidi="fa-IR"/>
              </w:rPr>
              <w:t xml:space="preserve"> إلى أمر يكل</w:t>
            </w:r>
            <w:r w:rsidR="00284101">
              <w:rPr>
                <w:rFonts w:hint="cs"/>
                <w:rtl/>
                <w:lang w:bidi="fa-IR"/>
              </w:rPr>
              <w:t>ّ</w:t>
            </w:r>
            <w:r>
              <w:rPr>
                <w:rtl/>
                <w:lang w:bidi="fa-IR"/>
              </w:rPr>
              <w:t>فنا</w:t>
            </w:r>
            <w:r w:rsidRPr="00725071">
              <w:rPr>
                <w:rStyle w:val="libPoemTiniChar0"/>
                <w:rtl/>
              </w:rPr>
              <w:br/>
              <w:t> </w:t>
            </w:r>
          </w:p>
        </w:tc>
        <w:tc>
          <w:tcPr>
            <w:tcW w:w="279" w:type="dxa"/>
          </w:tcPr>
          <w:p w:rsidR="002004F9" w:rsidRDefault="002004F9" w:rsidP="008848BA">
            <w:pPr>
              <w:pStyle w:val="libPoem"/>
              <w:rPr>
                <w:rtl/>
              </w:rPr>
            </w:pPr>
          </w:p>
        </w:tc>
        <w:tc>
          <w:tcPr>
            <w:tcW w:w="3881" w:type="dxa"/>
          </w:tcPr>
          <w:p w:rsidR="002004F9" w:rsidRDefault="002004F9" w:rsidP="008848BA">
            <w:pPr>
              <w:pStyle w:val="libPoem"/>
            </w:pPr>
            <w:r>
              <w:rPr>
                <w:rtl/>
                <w:lang w:bidi="fa-IR"/>
              </w:rPr>
              <w:t>والر</w:t>
            </w:r>
            <w:r w:rsidR="00284101">
              <w:rPr>
                <w:rFonts w:hint="cs"/>
                <w:rtl/>
                <w:lang w:bidi="fa-IR"/>
              </w:rPr>
              <w:t>ّ</w:t>
            </w:r>
            <w:r>
              <w:rPr>
                <w:rtl/>
                <w:lang w:bidi="fa-IR"/>
              </w:rPr>
              <w:t>اقصات به في مك</w:t>
            </w:r>
            <w:r w:rsidR="00284101">
              <w:rPr>
                <w:rFonts w:hint="cs"/>
                <w:rtl/>
                <w:lang w:bidi="fa-IR"/>
              </w:rPr>
              <w:t>ّ</w:t>
            </w:r>
            <w:r>
              <w:rPr>
                <w:rtl/>
                <w:lang w:bidi="fa-IR"/>
              </w:rPr>
              <w:t>ة الخرقا</w:t>
            </w:r>
            <w:r w:rsidRPr="00725071">
              <w:rPr>
                <w:rStyle w:val="libPoemTiniChar0"/>
                <w:rtl/>
              </w:rPr>
              <w:br/>
              <w:t> </w:t>
            </w:r>
          </w:p>
        </w:tc>
      </w:tr>
      <w:tr w:rsidR="002004F9" w:rsidTr="008848BA">
        <w:trPr>
          <w:trHeight w:val="350"/>
        </w:trPr>
        <w:tc>
          <w:tcPr>
            <w:tcW w:w="3920" w:type="dxa"/>
          </w:tcPr>
          <w:p w:rsidR="002004F9" w:rsidRDefault="002004F9" w:rsidP="008848BA">
            <w:pPr>
              <w:pStyle w:val="libPoem"/>
            </w:pPr>
            <w:r>
              <w:rPr>
                <w:rtl/>
                <w:lang w:bidi="fa-IR"/>
              </w:rPr>
              <w:t>فالموت أهون من قول العداة لقد</w:t>
            </w:r>
            <w:r w:rsidRPr="00725071">
              <w:rPr>
                <w:rStyle w:val="libPoemTiniChar0"/>
                <w:rtl/>
              </w:rPr>
              <w:br/>
              <w:t> </w:t>
            </w:r>
          </w:p>
        </w:tc>
        <w:tc>
          <w:tcPr>
            <w:tcW w:w="279" w:type="dxa"/>
          </w:tcPr>
          <w:p w:rsidR="002004F9" w:rsidRDefault="002004F9" w:rsidP="008848BA">
            <w:pPr>
              <w:pStyle w:val="libPoem"/>
              <w:rPr>
                <w:rtl/>
              </w:rPr>
            </w:pPr>
          </w:p>
        </w:tc>
        <w:tc>
          <w:tcPr>
            <w:tcW w:w="3881" w:type="dxa"/>
          </w:tcPr>
          <w:p w:rsidR="002004F9" w:rsidRDefault="002004F9" w:rsidP="008848BA">
            <w:pPr>
              <w:pStyle w:val="libPoem"/>
            </w:pPr>
            <w:r>
              <w:rPr>
                <w:rtl/>
                <w:lang w:bidi="fa-IR"/>
              </w:rPr>
              <w:t>عاد ابن حرب عن العز</w:t>
            </w:r>
            <w:r w:rsidR="00284101">
              <w:rPr>
                <w:rFonts w:hint="cs"/>
                <w:rtl/>
                <w:lang w:bidi="fa-IR"/>
              </w:rPr>
              <w:t>ّ</w:t>
            </w:r>
            <w:r>
              <w:rPr>
                <w:rtl/>
                <w:lang w:bidi="fa-IR"/>
              </w:rPr>
              <w:t>ى إذا فرقا</w:t>
            </w:r>
            <w:r w:rsidRPr="00725071">
              <w:rPr>
                <w:rStyle w:val="libPoemTiniChar0"/>
                <w:rtl/>
              </w:rPr>
              <w:br/>
              <w:t> </w:t>
            </w:r>
          </w:p>
        </w:tc>
      </w:tr>
    </w:tbl>
    <w:p w:rsidR="00F10858" w:rsidRDefault="00D83748" w:rsidP="00284101">
      <w:pPr>
        <w:pStyle w:val="libNormal"/>
        <w:rPr>
          <w:rtl/>
          <w:lang w:bidi="fa-IR"/>
        </w:rPr>
      </w:pPr>
      <w:r>
        <w:rPr>
          <w:rtl/>
          <w:lang w:bidi="fa-IR"/>
        </w:rPr>
        <w:t>والله لما أخفيت من أمرك أكبر مم</w:t>
      </w:r>
      <w:r w:rsidR="00284101">
        <w:rPr>
          <w:rFonts w:hint="cs"/>
          <w:rtl/>
          <w:lang w:bidi="fa-IR"/>
        </w:rPr>
        <w:t>ّ</w:t>
      </w:r>
      <w:r>
        <w:rPr>
          <w:rtl/>
          <w:lang w:bidi="fa-IR"/>
        </w:rPr>
        <w:t>ا أبديت. وأنشدكم الله أي</w:t>
      </w:r>
      <w:r w:rsidR="00284101">
        <w:rPr>
          <w:rFonts w:hint="cs"/>
          <w:rtl/>
          <w:lang w:bidi="fa-IR"/>
        </w:rPr>
        <w:t>ُّ</w:t>
      </w:r>
      <w:r>
        <w:rPr>
          <w:rtl/>
          <w:lang w:bidi="fa-IR"/>
        </w:rPr>
        <w:t>ها الرهط</w:t>
      </w:r>
      <w:r w:rsidR="00A75710">
        <w:rPr>
          <w:rtl/>
          <w:lang w:bidi="fa-IR"/>
        </w:rPr>
        <w:t>!</w:t>
      </w:r>
      <w:r>
        <w:rPr>
          <w:rtl/>
          <w:lang w:bidi="fa-IR"/>
        </w:rPr>
        <w:t xml:space="preserve"> أتعلمون أن</w:t>
      </w:r>
      <w:r w:rsidR="00284101">
        <w:rPr>
          <w:rFonts w:hint="cs"/>
          <w:rtl/>
          <w:lang w:bidi="fa-IR"/>
        </w:rPr>
        <w:t>َّ</w:t>
      </w:r>
      <w:r>
        <w:rPr>
          <w:rtl/>
          <w:lang w:bidi="fa-IR"/>
        </w:rPr>
        <w:t xml:space="preserve"> علي</w:t>
      </w:r>
      <w:r w:rsidR="00284101">
        <w:rPr>
          <w:rFonts w:hint="cs"/>
          <w:rtl/>
          <w:lang w:bidi="fa-IR"/>
        </w:rPr>
        <w:t>ّ</w:t>
      </w:r>
      <w:r>
        <w:rPr>
          <w:rtl/>
          <w:lang w:bidi="fa-IR"/>
        </w:rPr>
        <w:t>ا</w:t>
      </w:r>
      <w:r w:rsidR="00284101">
        <w:rPr>
          <w:rFonts w:hint="cs"/>
          <w:rtl/>
          <w:lang w:bidi="fa-IR"/>
        </w:rPr>
        <w:t>ً</w:t>
      </w:r>
      <w:r>
        <w:rPr>
          <w:rtl/>
          <w:lang w:bidi="fa-IR"/>
        </w:rPr>
        <w:t xml:space="preserve"> حر</w:t>
      </w:r>
      <w:r w:rsidR="00284101">
        <w:rPr>
          <w:rFonts w:hint="cs"/>
          <w:rtl/>
          <w:lang w:bidi="fa-IR"/>
        </w:rPr>
        <w:t>ّ</w:t>
      </w:r>
      <w:r>
        <w:rPr>
          <w:rtl/>
          <w:lang w:bidi="fa-IR"/>
        </w:rPr>
        <w:t xml:space="preserve">م الشهوات على نفسه بين أصحاب رسول الله </w:t>
      </w:r>
      <w:r w:rsidR="00BE66F2" w:rsidRPr="00BE66F2">
        <w:rPr>
          <w:rStyle w:val="libAlaemChar"/>
          <w:rtl/>
        </w:rPr>
        <w:t>صلى‌الله‌عليه‌وآله‌وسلم</w:t>
      </w:r>
      <w:r>
        <w:rPr>
          <w:rtl/>
          <w:lang w:bidi="fa-IR"/>
        </w:rPr>
        <w:t xml:space="preserve"> فأنزل فيه</w:t>
      </w:r>
      <w:r w:rsidR="00A75710">
        <w:rPr>
          <w:rtl/>
          <w:lang w:bidi="fa-IR"/>
        </w:rPr>
        <w:t>:</w:t>
      </w:r>
      <w:r>
        <w:rPr>
          <w:rtl/>
          <w:lang w:bidi="fa-IR"/>
        </w:rPr>
        <w:t xml:space="preserve"> يا أي</w:t>
      </w:r>
      <w:r w:rsidR="00284101">
        <w:rPr>
          <w:rFonts w:hint="cs"/>
          <w:rtl/>
          <w:lang w:bidi="fa-IR"/>
        </w:rPr>
        <w:t>ّ</w:t>
      </w:r>
      <w:r>
        <w:rPr>
          <w:rtl/>
          <w:lang w:bidi="fa-IR"/>
        </w:rPr>
        <w:t>ها الذين آمنوا لا تحر</w:t>
      </w:r>
      <w:r w:rsidR="00284101">
        <w:rPr>
          <w:rFonts w:hint="cs"/>
          <w:rtl/>
          <w:lang w:bidi="fa-IR"/>
        </w:rPr>
        <w:t>ّ</w:t>
      </w:r>
      <w:r>
        <w:rPr>
          <w:rtl/>
          <w:lang w:bidi="fa-IR"/>
        </w:rPr>
        <w:t>موا طي</w:t>
      </w:r>
      <w:r w:rsidR="00284101">
        <w:rPr>
          <w:rFonts w:hint="cs"/>
          <w:rtl/>
          <w:lang w:bidi="fa-IR"/>
        </w:rPr>
        <w:t>ّ</w:t>
      </w:r>
      <w:r>
        <w:rPr>
          <w:rtl/>
          <w:lang w:bidi="fa-IR"/>
        </w:rPr>
        <w:t>بات ما أحل</w:t>
      </w:r>
      <w:r w:rsidR="00284101">
        <w:rPr>
          <w:rFonts w:hint="cs"/>
          <w:rtl/>
          <w:lang w:bidi="fa-IR"/>
        </w:rPr>
        <w:t>َّ</w:t>
      </w:r>
      <w:r>
        <w:rPr>
          <w:rtl/>
          <w:lang w:bidi="fa-IR"/>
        </w:rPr>
        <w:t xml:space="preserve"> الله لكم.</w:t>
      </w:r>
      <w:r w:rsidR="00284101">
        <w:rPr>
          <w:rFonts w:hint="cs"/>
          <w:rtl/>
          <w:lang w:bidi="fa-IR"/>
        </w:rPr>
        <w:t xml:space="preserve"> </w:t>
      </w:r>
      <w:r>
        <w:rPr>
          <w:rtl/>
          <w:lang w:bidi="fa-IR"/>
        </w:rPr>
        <w:t>وإن</w:t>
      </w:r>
      <w:r w:rsidR="00284101">
        <w:rPr>
          <w:rFonts w:hint="cs"/>
          <w:rtl/>
          <w:lang w:bidi="fa-IR"/>
        </w:rPr>
        <w:t>َّ</w:t>
      </w:r>
      <w:r>
        <w:rPr>
          <w:rtl/>
          <w:lang w:bidi="fa-IR"/>
        </w:rPr>
        <w:t xml:space="preserve"> رسول الله </w:t>
      </w:r>
      <w:r w:rsidR="008E705A" w:rsidRPr="008E705A">
        <w:rPr>
          <w:rStyle w:val="libAlaemChar"/>
          <w:rtl/>
        </w:rPr>
        <w:t>صلى‌الله‌عليه‌وآله‌وسلم</w:t>
      </w:r>
      <w:r>
        <w:rPr>
          <w:rtl/>
          <w:lang w:bidi="fa-IR"/>
        </w:rPr>
        <w:t xml:space="preserve"> بعث أكابر أصحابه إلى بني قريظة فنزلوا من حصنهم فهزموا فبعث علي</w:t>
      </w:r>
      <w:r w:rsidR="00284101">
        <w:rPr>
          <w:rFonts w:hint="cs"/>
          <w:rtl/>
          <w:lang w:bidi="fa-IR"/>
        </w:rPr>
        <w:t>ّ</w:t>
      </w:r>
      <w:r>
        <w:rPr>
          <w:rtl/>
          <w:lang w:bidi="fa-IR"/>
        </w:rPr>
        <w:t>ا</w:t>
      </w:r>
      <w:r w:rsidR="00284101">
        <w:rPr>
          <w:rFonts w:hint="cs"/>
          <w:rtl/>
          <w:lang w:bidi="fa-IR"/>
        </w:rPr>
        <w:t>ً</w:t>
      </w:r>
      <w:r>
        <w:rPr>
          <w:rtl/>
          <w:lang w:bidi="fa-IR"/>
        </w:rPr>
        <w:t xml:space="preserve"> بالراية فاستنزلهم على حكم الله وحكم رسوله</w:t>
      </w:r>
      <w:r w:rsidR="00A75710">
        <w:rPr>
          <w:rtl/>
          <w:lang w:bidi="fa-IR"/>
        </w:rPr>
        <w:t>،</w:t>
      </w:r>
      <w:r>
        <w:rPr>
          <w:rtl/>
          <w:lang w:bidi="fa-IR"/>
        </w:rPr>
        <w:t xml:space="preserve"> وفعل في خيبر مثلها ثم</w:t>
      </w:r>
      <w:r w:rsidR="00284101">
        <w:rPr>
          <w:rFonts w:hint="cs"/>
          <w:rtl/>
          <w:lang w:bidi="fa-IR"/>
        </w:rPr>
        <w:t>َّ</w:t>
      </w:r>
      <w:r>
        <w:rPr>
          <w:rtl/>
          <w:lang w:bidi="fa-IR"/>
        </w:rPr>
        <w:t xml:space="preserve"> قال</w:t>
      </w:r>
      <w:r w:rsidR="00A75710">
        <w:rPr>
          <w:rtl/>
          <w:lang w:bidi="fa-IR"/>
        </w:rPr>
        <w:t>:</w:t>
      </w:r>
      <w:r>
        <w:rPr>
          <w:rtl/>
          <w:lang w:bidi="fa-IR"/>
        </w:rPr>
        <w:t xml:space="preserve"> يا معاوية</w:t>
      </w:r>
      <w:r w:rsidR="00A75710">
        <w:rPr>
          <w:rtl/>
          <w:lang w:bidi="fa-IR"/>
        </w:rPr>
        <w:t>!</w:t>
      </w:r>
      <w:r>
        <w:rPr>
          <w:rtl/>
          <w:lang w:bidi="fa-IR"/>
        </w:rPr>
        <w:t xml:space="preserve"> أظن</w:t>
      </w:r>
      <w:r w:rsidR="00284101">
        <w:rPr>
          <w:rFonts w:hint="cs"/>
          <w:rtl/>
          <w:lang w:bidi="fa-IR"/>
        </w:rPr>
        <w:t>ّ</w:t>
      </w:r>
      <w:r>
        <w:rPr>
          <w:rtl/>
          <w:lang w:bidi="fa-IR"/>
        </w:rPr>
        <w:t>ك لا تعلم أن</w:t>
      </w:r>
      <w:r w:rsidR="00284101">
        <w:rPr>
          <w:rFonts w:hint="cs"/>
          <w:rtl/>
          <w:lang w:bidi="fa-IR"/>
        </w:rPr>
        <w:t>ّ</w:t>
      </w:r>
      <w:r>
        <w:rPr>
          <w:rtl/>
          <w:lang w:bidi="fa-IR"/>
        </w:rPr>
        <w:t xml:space="preserve">ي أعلم ما دعا به عليك رسول الله </w:t>
      </w:r>
      <w:r w:rsidR="008E705A" w:rsidRPr="008E705A">
        <w:rPr>
          <w:rStyle w:val="libAlaemChar"/>
          <w:rtl/>
        </w:rPr>
        <w:t>صلى‌الله‌عليه‌وآله‌وسلم</w:t>
      </w:r>
      <w:r>
        <w:rPr>
          <w:rtl/>
          <w:lang w:bidi="fa-IR"/>
        </w:rPr>
        <w:t xml:space="preserve"> لم</w:t>
      </w:r>
      <w:r w:rsidR="00284101">
        <w:rPr>
          <w:rFonts w:hint="cs"/>
          <w:rtl/>
          <w:lang w:bidi="fa-IR"/>
        </w:rPr>
        <w:t>ـّ</w:t>
      </w:r>
      <w:r>
        <w:rPr>
          <w:rtl/>
          <w:lang w:bidi="fa-IR"/>
        </w:rPr>
        <w:t>ا أراد أن يكتب كتابا</w:t>
      </w:r>
      <w:r w:rsidR="00284101">
        <w:rPr>
          <w:rFonts w:hint="cs"/>
          <w:rtl/>
          <w:lang w:bidi="fa-IR"/>
        </w:rPr>
        <w:t>ً</w:t>
      </w:r>
      <w:r>
        <w:rPr>
          <w:rtl/>
          <w:lang w:bidi="fa-IR"/>
        </w:rPr>
        <w:t xml:space="preserve"> إلى بني جذيمة فبعث إليك ونهمك إلى أن تموت</w:t>
      </w:r>
      <w:r w:rsidR="00A75710">
        <w:rPr>
          <w:rtl/>
          <w:lang w:bidi="fa-IR"/>
        </w:rPr>
        <w:t>،</w:t>
      </w:r>
      <w:r>
        <w:rPr>
          <w:rtl/>
          <w:lang w:bidi="fa-IR"/>
        </w:rPr>
        <w:t xml:space="preserve"> وأنتم أي</w:t>
      </w:r>
      <w:r w:rsidR="00284101">
        <w:rPr>
          <w:rFonts w:hint="cs"/>
          <w:rtl/>
          <w:lang w:bidi="fa-IR"/>
        </w:rPr>
        <w:t>ّ</w:t>
      </w:r>
      <w:r>
        <w:rPr>
          <w:rtl/>
          <w:lang w:bidi="fa-IR"/>
        </w:rPr>
        <w:t>ها الر</w:t>
      </w:r>
      <w:r w:rsidR="00284101">
        <w:rPr>
          <w:rFonts w:hint="cs"/>
          <w:rtl/>
          <w:lang w:bidi="fa-IR"/>
        </w:rPr>
        <w:t>َّ</w:t>
      </w:r>
      <w:r>
        <w:rPr>
          <w:rtl/>
          <w:lang w:bidi="fa-IR"/>
        </w:rPr>
        <w:t>هط نشدتكم الله ألا تعملون أن</w:t>
      </w:r>
      <w:r w:rsidR="00284101">
        <w:rPr>
          <w:rFonts w:hint="cs"/>
          <w:rtl/>
          <w:lang w:bidi="fa-IR"/>
        </w:rPr>
        <w:t>َّ</w:t>
      </w:r>
      <w:r>
        <w:rPr>
          <w:rtl/>
          <w:lang w:bidi="fa-IR"/>
        </w:rPr>
        <w:t xml:space="preserve"> رسول الله </w:t>
      </w:r>
      <w:r w:rsidR="008E705A" w:rsidRPr="008E705A">
        <w:rPr>
          <w:rStyle w:val="libAlaemChar"/>
          <w:rtl/>
        </w:rPr>
        <w:t>صلى‌الله‌عليه‌وآله‌وسلم</w:t>
      </w:r>
      <w:r>
        <w:rPr>
          <w:rtl/>
          <w:lang w:bidi="fa-IR"/>
        </w:rPr>
        <w:t xml:space="preserve"> لعن</w:t>
      </w:r>
    </w:p>
    <w:p w:rsidR="00F10858" w:rsidRDefault="00F10858" w:rsidP="00F10858">
      <w:pPr>
        <w:pStyle w:val="libNormal"/>
        <w:rPr>
          <w:lang w:bidi="fa-IR"/>
        </w:rPr>
      </w:pPr>
      <w:r>
        <w:rPr>
          <w:rtl/>
          <w:lang w:bidi="fa-IR"/>
        </w:rPr>
        <w:br w:type="page"/>
      </w:r>
    </w:p>
    <w:p w:rsidR="00284101" w:rsidRDefault="00D83748" w:rsidP="00284101">
      <w:pPr>
        <w:pStyle w:val="libNormal0"/>
        <w:rPr>
          <w:rtl/>
          <w:lang w:bidi="fa-IR"/>
        </w:rPr>
      </w:pPr>
      <w:r>
        <w:rPr>
          <w:rtl/>
          <w:lang w:bidi="fa-IR"/>
        </w:rPr>
        <w:lastRenderedPageBreak/>
        <w:t>أبا سفيان في سبعة مواطن لا تستطيعون رد</w:t>
      </w:r>
      <w:r w:rsidR="00284101">
        <w:rPr>
          <w:rFonts w:hint="cs"/>
          <w:rtl/>
          <w:lang w:bidi="fa-IR"/>
        </w:rPr>
        <w:t>ّ</w:t>
      </w:r>
      <w:r>
        <w:rPr>
          <w:rtl/>
          <w:lang w:bidi="fa-IR"/>
        </w:rPr>
        <w:t>ها</w:t>
      </w:r>
      <w:r w:rsidR="00A75710">
        <w:rPr>
          <w:rtl/>
          <w:lang w:bidi="fa-IR"/>
        </w:rPr>
        <w:t>،</w:t>
      </w:r>
      <w:r>
        <w:rPr>
          <w:rtl/>
          <w:lang w:bidi="fa-IR"/>
        </w:rPr>
        <w:t xml:space="preserve"> أو</w:t>
      </w:r>
      <w:r w:rsidR="00284101">
        <w:rPr>
          <w:rFonts w:hint="cs"/>
          <w:rtl/>
          <w:lang w:bidi="fa-IR"/>
        </w:rPr>
        <w:t>َّ</w:t>
      </w:r>
      <w:r>
        <w:rPr>
          <w:rtl/>
          <w:lang w:bidi="fa-IR"/>
        </w:rPr>
        <w:t xml:space="preserve">لها </w:t>
      </w:r>
      <w:r w:rsidR="004E4313">
        <w:rPr>
          <w:rtl/>
          <w:lang w:bidi="fa-IR"/>
        </w:rPr>
        <w:t>[</w:t>
      </w:r>
      <w:r>
        <w:rPr>
          <w:rtl/>
          <w:lang w:bidi="fa-IR"/>
        </w:rPr>
        <w:t>فعد</w:t>
      </w:r>
      <w:r w:rsidR="00284101">
        <w:rPr>
          <w:rFonts w:hint="cs"/>
          <w:rtl/>
          <w:lang w:bidi="fa-IR"/>
        </w:rPr>
        <w:t>َّ</w:t>
      </w:r>
      <w:r>
        <w:rPr>
          <w:rtl/>
          <w:lang w:bidi="fa-IR"/>
        </w:rPr>
        <w:t xml:space="preserve"> المواطن التي ذكرناها ص 81</w:t>
      </w:r>
      <w:r w:rsidR="00A75710">
        <w:rPr>
          <w:rtl/>
          <w:lang w:bidi="fa-IR"/>
        </w:rPr>
        <w:t>،</w:t>
      </w:r>
      <w:r>
        <w:rPr>
          <w:rtl/>
          <w:lang w:bidi="fa-IR"/>
        </w:rPr>
        <w:t xml:space="preserve"> 82 من هذا الجزء</w:t>
      </w:r>
      <w:r w:rsidR="004E4313">
        <w:rPr>
          <w:rtl/>
          <w:lang w:bidi="fa-IR"/>
        </w:rPr>
        <w:t>]</w:t>
      </w:r>
    </w:p>
    <w:p w:rsidR="00F10858" w:rsidRDefault="00D83748" w:rsidP="00284101">
      <w:pPr>
        <w:pStyle w:val="libNormal"/>
        <w:rPr>
          <w:rtl/>
          <w:lang w:bidi="fa-IR"/>
        </w:rPr>
      </w:pPr>
      <w:r>
        <w:rPr>
          <w:rtl/>
          <w:lang w:bidi="fa-IR"/>
        </w:rPr>
        <w:t>راجع تذكرة السبط ص 115</w:t>
      </w:r>
      <w:r w:rsidR="00A75710">
        <w:rPr>
          <w:rtl/>
          <w:lang w:bidi="fa-IR"/>
        </w:rPr>
        <w:t>،</w:t>
      </w:r>
      <w:r>
        <w:rPr>
          <w:rtl/>
          <w:lang w:bidi="fa-IR"/>
        </w:rPr>
        <w:t xml:space="preserve"> شرح ابن أبي الحديد 2</w:t>
      </w:r>
      <w:r w:rsidR="00A75710">
        <w:rPr>
          <w:rtl/>
          <w:lang w:bidi="fa-IR"/>
        </w:rPr>
        <w:t>:</w:t>
      </w:r>
      <w:r>
        <w:rPr>
          <w:rtl/>
          <w:lang w:bidi="fa-IR"/>
        </w:rPr>
        <w:t xml:space="preserve"> 102</w:t>
      </w:r>
      <w:r w:rsidR="00A75710">
        <w:rPr>
          <w:rtl/>
          <w:lang w:bidi="fa-IR"/>
        </w:rPr>
        <w:t>،</w:t>
      </w:r>
      <w:r>
        <w:rPr>
          <w:rtl/>
          <w:lang w:bidi="fa-IR"/>
        </w:rPr>
        <w:t xml:space="preserve"> جمهرة الخطب 1</w:t>
      </w:r>
      <w:r w:rsidR="00A75710">
        <w:rPr>
          <w:rtl/>
          <w:lang w:bidi="fa-IR"/>
        </w:rPr>
        <w:t>:</w:t>
      </w:r>
      <w:r>
        <w:rPr>
          <w:rtl/>
          <w:lang w:bidi="fa-IR"/>
        </w:rPr>
        <w:t xml:space="preserve"> 428.</w:t>
      </w:r>
    </w:p>
    <w:p w:rsidR="00F10858" w:rsidRDefault="00D83748" w:rsidP="00284101">
      <w:pPr>
        <w:pStyle w:val="libNormal"/>
        <w:rPr>
          <w:rtl/>
          <w:lang w:bidi="fa-IR"/>
        </w:rPr>
      </w:pPr>
      <w:r>
        <w:rPr>
          <w:rtl/>
          <w:lang w:bidi="fa-IR"/>
        </w:rPr>
        <w:t>وفي لفظ سبط ابن الجوزي</w:t>
      </w:r>
      <w:r w:rsidR="00A75710">
        <w:rPr>
          <w:rtl/>
          <w:lang w:bidi="fa-IR"/>
        </w:rPr>
        <w:t>:</w:t>
      </w:r>
      <w:r>
        <w:rPr>
          <w:rtl/>
          <w:lang w:bidi="fa-IR"/>
        </w:rPr>
        <w:t xml:space="preserve"> وأنت يا معاوية</w:t>
      </w:r>
      <w:r w:rsidR="00A75710">
        <w:rPr>
          <w:rtl/>
          <w:lang w:bidi="fa-IR"/>
        </w:rPr>
        <w:t>!</w:t>
      </w:r>
      <w:r>
        <w:rPr>
          <w:rtl/>
          <w:lang w:bidi="fa-IR"/>
        </w:rPr>
        <w:t xml:space="preserve"> نظر النبي</w:t>
      </w:r>
      <w:r w:rsidR="00284101">
        <w:rPr>
          <w:rFonts w:hint="cs"/>
          <w:rtl/>
          <w:lang w:bidi="fa-IR"/>
        </w:rPr>
        <w:t>ُّ</w:t>
      </w:r>
      <w:r>
        <w:rPr>
          <w:rtl/>
          <w:lang w:bidi="fa-IR"/>
        </w:rPr>
        <w:t xml:space="preserve"> </w:t>
      </w:r>
      <w:r w:rsidR="00BE66F2" w:rsidRPr="00BE66F2">
        <w:rPr>
          <w:rStyle w:val="libAlaemChar"/>
          <w:rtl/>
        </w:rPr>
        <w:t>صلى‌الله‌عليه‌وآله‌وسلم</w:t>
      </w:r>
      <w:r>
        <w:rPr>
          <w:rtl/>
          <w:lang w:bidi="fa-IR"/>
        </w:rPr>
        <w:t xml:space="preserve"> إليك يوم الأحزاب فرأى أباك على جمل يحر</w:t>
      </w:r>
      <w:r w:rsidR="00284101">
        <w:rPr>
          <w:rFonts w:hint="cs"/>
          <w:rtl/>
          <w:lang w:bidi="fa-IR"/>
        </w:rPr>
        <w:t>ّ</w:t>
      </w:r>
      <w:r>
        <w:rPr>
          <w:rtl/>
          <w:lang w:bidi="fa-IR"/>
        </w:rPr>
        <w:t>ض الناس على قتاله وأخوك يقود الجمل وأنت تسوقه فقال</w:t>
      </w:r>
      <w:r w:rsidR="00A75710">
        <w:rPr>
          <w:rtl/>
          <w:lang w:bidi="fa-IR"/>
        </w:rPr>
        <w:t>:</w:t>
      </w:r>
      <w:r>
        <w:rPr>
          <w:rtl/>
          <w:lang w:bidi="fa-IR"/>
        </w:rPr>
        <w:t xml:space="preserve"> لعن الله الراكب والقائد والسائق</w:t>
      </w:r>
      <w:r w:rsidR="00A75710">
        <w:rPr>
          <w:rtl/>
          <w:lang w:bidi="fa-IR"/>
        </w:rPr>
        <w:t>،</w:t>
      </w:r>
      <w:r>
        <w:rPr>
          <w:rtl/>
          <w:lang w:bidi="fa-IR"/>
        </w:rPr>
        <w:t xml:space="preserve"> وما قابله أبوك في موطن إل</w:t>
      </w:r>
      <w:r w:rsidR="00284101">
        <w:rPr>
          <w:rFonts w:hint="cs"/>
          <w:rtl/>
          <w:lang w:bidi="fa-IR"/>
        </w:rPr>
        <w:t>ّ</w:t>
      </w:r>
      <w:r>
        <w:rPr>
          <w:rtl/>
          <w:lang w:bidi="fa-IR"/>
        </w:rPr>
        <w:t>ا ولعنه وكنت معه</w:t>
      </w:r>
      <w:r w:rsidR="00A75710">
        <w:rPr>
          <w:rtl/>
          <w:lang w:bidi="fa-IR"/>
        </w:rPr>
        <w:t>،</w:t>
      </w:r>
      <w:r>
        <w:rPr>
          <w:rtl/>
          <w:lang w:bidi="fa-IR"/>
        </w:rPr>
        <w:t xml:space="preserve"> ول</w:t>
      </w:r>
      <w:r w:rsidR="00284101">
        <w:rPr>
          <w:rFonts w:hint="cs"/>
          <w:rtl/>
          <w:lang w:bidi="fa-IR"/>
        </w:rPr>
        <w:t>ّ</w:t>
      </w:r>
      <w:r>
        <w:rPr>
          <w:rtl/>
          <w:lang w:bidi="fa-IR"/>
        </w:rPr>
        <w:t>اك عمر الشام فخنته</w:t>
      </w:r>
      <w:r w:rsidR="00A75710">
        <w:rPr>
          <w:rtl/>
          <w:lang w:bidi="fa-IR"/>
        </w:rPr>
        <w:t>،</w:t>
      </w:r>
      <w:r>
        <w:rPr>
          <w:rtl/>
          <w:lang w:bidi="fa-IR"/>
        </w:rPr>
        <w:t xml:space="preserve"> ثم</w:t>
      </w:r>
      <w:r w:rsidR="00284101">
        <w:rPr>
          <w:rFonts w:hint="cs"/>
          <w:rtl/>
          <w:lang w:bidi="fa-IR"/>
        </w:rPr>
        <w:t>َّ</w:t>
      </w:r>
      <w:r>
        <w:rPr>
          <w:rtl/>
          <w:lang w:bidi="fa-IR"/>
        </w:rPr>
        <w:t xml:space="preserve"> و</w:t>
      </w:r>
      <w:r w:rsidR="00284101">
        <w:rPr>
          <w:rFonts w:hint="cs"/>
          <w:rtl/>
          <w:lang w:bidi="fa-IR"/>
        </w:rPr>
        <w:t>ّ</w:t>
      </w:r>
      <w:r>
        <w:rPr>
          <w:rtl/>
          <w:lang w:bidi="fa-IR"/>
        </w:rPr>
        <w:t>لاك عثمان فترب</w:t>
      </w:r>
      <w:r w:rsidR="00284101">
        <w:rPr>
          <w:rFonts w:hint="cs"/>
          <w:rtl/>
          <w:lang w:bidi="fa-IR"/>
        </w:rPr>
        <w:t>ّ</w:t>
      </w:r>
      <w:r>
        <w:rPr>
          <w:rtl/>
          <w:lang w:bidi="fa-IR"/>
        </w:rPr>
        <w:t>صت عليه</w:t>
      </w:r>
      <w:r w:rsidR="00A75710">
        <w:rPr>
          <w:rtl/>
          <w:lang w:bidi="fa-IR"/>
        </w:rPr>
        <w:t>،</w:t>
      </w:r>
      <w:r>
        <w:rPr>
          <w:rtl/>
          <w:lang w:bidi="fa-IR"/>
        </w:rPr>
        <w:t xml:space="preserve"> وأنت الذي كنت تنهى أباك عن ال</w:t>
      </w:r>
      <w:r w:rsidR="00284101">
        <w:rPr>
          <w:rFonts w:hint="cs"/>
          <w:rtl/>
          <w:lang w:bidi="fa-IR"/>
        </w:rPr>
        <w:t>إ</w:t>
      </w:r>
      <w:r>
        <w:rPr>
          <w:rtl/>
          <w:lang w:bidi="fa-IR"/>
        </w:rPr>
        <w:t>سلام حت</w:t>
      </w:r>
      <w:r w:rsidR="00284101">
        <w:rPr>
          <w:rFonts w:hint="cs"/>
          <w:rtl/>
          <w:lang w:bidi="fa-IR"/>
        </w:rPr>
        <w:t>ّ</w:t>
      </w:r>
      <w:r>
        <w:rPr>
          <w:rtl/>
          <w:lang w:bidi="fa-IR"/>
        </w:rPr>
        <w:t>ى قلت مخاطبا</w:t>
      </w:r>
      <w:r w:rsidR="00284101">
        <w:rPr>
          <w:rFonts w:hint="cs"/>
          <w:rtl/>
          <w:lang w:bidi="fa-IR"/>
        </w:rPr>
        <w:t>ً</w:t>
      </w:r>
      <w:r>
        <w:rPr>
          <w:rtl/>
          <w:lang w:bidi="fa-IR"/>
        </w:rPr>
        <w:t xml:space="preserve"> له</w:t>
      </w:r>
      <w:r w:rsidR="00A75710">
        <w:rPr>
          <w:rtl/>
          <w:lang w:bidi="fa-IR"/>
        </w:rPr>
        <w:t>:</w:t>
      </w:r>
    </w:p>
    <w:tbl>
      <w:tblPr>
        <w:tblStyle w:val="TableGrid"/>
        <w:bidiVisual/>
        <w:tblW w:w="4562" w:type="pct"/>
        <w:tblInd w:w="384" w:type="dxa"/>
        <w:tblLook w:val="01E0" w:firstRow="1" w:lastRow="1" w:firstColumn="1" w:lastColumn="1" w:noHBand="0" w:noVBand="0"/>
      </w:tblPr>
      <w:tblGrid>
        <w:gridCol w:w="3528"/>
        <w:gridCol w:w="272"/>
        <w:gridCol w:w="3510"/>
      </w:tblGrid>
      <w:tr w:rsidR="00284101" w:rsidTr="008848BA">
        <w:trPr>
          <w:trHeight w:val="350"/>
        </w:trPr>
        <w:tc>
          <w:tcPr>
            <w:tcW w:w="3920" w:type="dxa"/>
            <w:shd w:val="clear" w:color="auto" w:fill="auto"/>
          </w:tcPr>
          <w:p w:rsidR="00284101" w:rsidRDefault="00284101" w:rsidP="008848BA">
            <w:pPr>
              <w:pStyle w:val="libPoem"/>
            </w:pPr>
            <w:r>
              <w:rPr>
                <w:rtl/>
                <w:lang w:bidi="fa-IR"/>
              </w:rPr>
              <w:t>يا صخر لا تسلمن</w:t>
            </w:r>
            <w:r>
              <w:rPr>
                <w:rFonts w:hint="cs"/>
                <w:rtl/>
                <w:lang w:bidi="fa-IR"/>
              </w:rPr>
              <w:t>ْ</w:t>
            </w:r>
            <w:r>
              <w:rPr>
                <w:rtl/>
                <w:lang w:bidi="fa-IR"/>
              </w:rPr>
              <w:t xml:space="preserve"> طوعا</w:t>
            </w:r>
            <w:r>
              <w:rPr>
                <w:rFonts w:hint="cs"/>
                <w:rtl/>
                <w:lang w:bidi="fa-IR"/>
              </w:rPr>
              <w:t>ً</w:t>
            </w:r>
            <w:r>
              <w:rPr>
                <w:rtl/>
                <w:lang w:bidi="fa-IR"/>
              </w:rPr>
              <w:t xml:space="preserve"> فتفضحنا</w:t>
            </w:r>
            <w:r w:rsidRPr="00725071">
              <w:rPr>
                <w:rStyle w:val="libPoemTiniChar0"/>
                <w:rtl/>
              </w:rPr>
              <w:br/>
              <w:t> </w:t>
            </w:r>
          </w:p>
        </w:tc>
        <w:tc>
          <w:tcPr>
            <w:tcW w:w="279" w:type="dxa"/>
            <w:shd w:val="clear" w:color="auto" w:fill="auto"/>
          </w:tcPr>
          <w:p w:rsidR="00284101" w:rsidRDefault="00284101" w:rsidP="008848BA">
            <w:pPr>
              <w:pStyle w:val="libPoem"/>
              <w:rPr>
                <w:rtl/>
              </w:rPr>
            </w:pPr>
          </w:p>
        </w:tc>
        <w:tc>
          <w:tcPr>
            <w:tcW w:w="3881" w:type="dxa"/>
            <w:shd w:val="clear" w:color="auto" w:fill="auto"/>
          </w:tcPr>
          <w:p w:rsidR="00284101" w:rsidRDefault="00284101" w:rsidP="008848BA">
            <w:pPr>
              <w:pStyle w:val="libPoem"/>
            </w:pPr>
            <w:r>
              <w:rPr>
                <w:rtl/>
                <w:lang w:bidi="fa-IR"/>
              </w:rPr>
              <w:t>بعد الذين ببدر أصبحوا مزقا</w:t>
            </w:r>
            <w:r w:rsidRPr="00725071">
              <w:rPr>
                <w:rStyle w:val="libPoemTiniChar0"/>
                <w:rtl/>
              </w:rPr>
              <w:br/>
              <w:t> </w:t>
            </w:r>
          </w:p>
        </w:tc>
      </w:tr>
      <w:tr w:rsidR="00284101" w:rsidTr="008848BA">
        <w:trPr>
          <w:trHeight w:val="350"/>
        </w:trPr>
        <w:tc>
          <w:tcPr>
            <w:tcW w:w="3920" w:type="dxa"/>
          </w:tcPr>
          <w:p w:rsidR="00284101" w:rsidRDefault="00284101" w:rsidP="008848BA">
            <w:pPr>
              <w:pStyle w:val="libPoem"/>
            </w:pPr>
            <w:r>
              <w:rPr>
                <w:rtl/>
                <w:lang w:bidi="fa-IR"/>
              </w:rPr>
              <w:t>لا تركنن</w:t>
            </w:r>
            <w:r>
              <w:rPr>
                <w:rFonts w:hint="cs"/>
                <w:rtl/>
                <w:lang w:bidi="fa-IR"/>
              </w:rPr>
              <w:t>َّ</w:t>
            </w:r>
            <w:r>
              <w:rPr>
                <w:rtl/>
                <w:lang w:bidi="fa-IR"/>
              </w:rPr>
              <w:t xml:space="preserve"> إلى أمر تقل</w:t>
            </w:r>
            <w:r>
              <w:rPr>
                <w:rFonts w:hint="cs"/>
                <w:rtl/>
                <w:lang w:bidi="fa-IR"/>
              </w:rPr>
              <w:t>ّ</w:t>
            </w:r>
            <w:r>
              <w:rPr>
                <w:rtl/>
                <w:lang w:bidi="fa-IR"/>
              </w:rPr>
              <w:t>دنا</w:t>
            </w:r>
            <w:r w:rsidRPr="00725071">
              <w:rPr>
                <w:rStyle w:val="libPoemTiniChar0"/>
                <w:rtl/>
              </w:rPr>
              <w:br/>
              <w:t> </w:t>
            </w:r>
          </w:p>
        </w:tc>
        <w:tc>
          <w:tcPr>
            <w:tcW w:w="279" w:type="dxa"/>
          </w:tcPr>
          <w:p w:rsidR="00284101" w:rsidRDefault="00284101" w:rsidP="008848BA">
            <w:pPr>
              <w:pStyle w:val="libPoem"/>
              <w:rPr>
                <w:rtl/>
              </w:rPr>
            </w:pPr>
          </w:p>
        </w:tc>
        <w:tc>
          <w:tcPr>
            <w:tcW w:w="3881" w:type="dxa"/>
          </w:tcPr>
          <w:p w:rsidR="00284101" w:rsidRDefault="00284101" w:rsidP="008848BA">
            <w:pPr>
              <w:pStyle w:val="libPoem"/>
            </w:pPr>
            <w:r>
              <w:rPr>
                <w:rtl/>
                <w:lang w:bidi="fa-IR"/>
              </w:rPr>
              <w:t>والراقصات بنعمان به الحرقا</w:t>
            </w:r>
            <w:r w:rsidRPr="00725071">
              <w:rPr>
                <w:rStyle w:val="libPoemTiniChar0"/>
                <w:rtl/>
              </w:rPr>
              <w:br/>
              <w:t> </w:t>
            </w:r>
          </w:p>
        </w:tc>
      </w:tr>
    </w:tbl>
    <w:p w:rsidR="00F10858" w:rsidRDefault="00D83748" w:rsidP="00D83748">
      <w:pPr>
        <w:pStyle w:val="libNormal"/>
        <w:rPr>
          <w:rtl/>
          <w:lang w:bidi="fa-IR"/>
        </w:rPr>
      </w:pPr>
      <w:r>
        <w:rPr>
          <w:rtl/>
          <w:lang w:bidi="fa-IR"/>
        </w:rPr>
        <w:t>وكنت يوم بدر وا</w:t>
      </w:r>
      <w:r w:rsidR="00284101">
        <w:rPr>
          <w:rFonts w:hint="cs"/>
          <w:rtl/>
          <w:lang w:bidi="fa-IR"/>
        </w:rPr>
        <w:t>ُ</w:t>
      </w:r>
      <w:r>
        <w:rPr>
          <w:rtl/>
          <w:lang w:bidi="fa-IR"/>
        </w:rPr>
        <w:t>حد والخندق والمشاهد كل</w:t>
      </w:r>
      <w:r w:rsidR="00284101">
        <w:rPr>
          <w:rFonts w:hint="cs"/>
          <w:rtl/>
          <w:lang w:bidi="fa-IR"/>
        </w:rPr>
        <w:t>ّ</w:t>
      </w:r>
      <w:r>
        <w:rPr>
          <w:rtl/>
          <w:lang w:bidi="fa-IR"/>
        </w:rPr>
        <w:t xml:space="preserve">ها تقاتل رسول الله </w:t>
      </w:r>
      <w:r w:rsidR="008A1F53" w:rsidRPr="008A1F53">
        <w:rPr>
          <w:rStyle w:val="libAlaemChar"/>
          <w:rtl/>
        </w:rPr>
        <w:t>صلى‌الله‌عليه‌وآله‌وسلم</w:t>
      </w:r>
      <w:r>
        <w:rPr>
          <w:rtl/>
          <w:lang w:bidi="fa-IR"/>
        </w:rPr>
        <w:t xml:space="preserve"> وقد علمت الفراش الذي و</w:t>
      </w:r>
      <w:r w:rsidR="00284101">
        <w:rPr>
          <w:rFonts w:hint="cs"/>
          <w:rtl/>
          <w:lang w:bidi="fa-IR"/>
        </w:rPr>
        <w:t>ُ</w:t>
      </w:r>
      <w:r>
        <w:rPr>
          <w:rtl/>
          <w:lang w:bidi="fa-IR"/>
        </w:rPr>
        <w:t>لدت عليه. الحديث.</w:t>
      </w:r>
    </w:p>
    <w:p w:rsidR="00F10858" w:rsidRDefault="00D83748" w:rsidP="00284101">
      <w:pPr>
        <w:pStyle w:val="libNormal"/>
        <w:rPr>
          <w:rtl/>
          <w:lang w:bidi="fa-IR"/>
        </w:rPr>
      </w:pPr>
      <w:r>
        <w:rPr>
          <w:rtl/>
          <w:lang w:bidi="fa-IR"/>
        </w:rPr>
        <w:t>قال السبط في التذكرة ص 116</w:t>
      </w:r>
      <w:r w:rsidR="00A75710">
        <w:rPr>
          <w:rtl/>
          <w:lang w:bidi="fa-IR"/>
        </w:rPr>
        <w:t>،</w:t>
      </w:r>
      <w:r>
        <w:rPr>
          <w:rtl/>
          <w:lang w:bidi="fa-IR"/>
        </w:rPr>
        <w:t xml:space="preserve"> قال الأصمعي والكلبي في المثالب</w:t>
      </w:r>
      <w:r w:rsidR="00A75710">
        <w:rPr>
          <w:rtl/>
          <w:lang w:bidi="fa-IR"/>
        </w:rPr>
        <w:t>:</w:t>
      </w:r>
      <w:r>
        <w:rPr>
          <w:rtl/>
          <w:lang w:bidi="fa-IR"/>
        </w:rPr>
        <w:t xml:space="preserve"> معنى قول الحسن لمعاوية</w:t>
      </w:r>
      <w:r w:rsidR="00A75710">
        <w:rPr>
          <w:rtl/>
          <w:lang w:bidi="fa-IR"/>
        </w:rPr>
        <w:t>:</w:t>
      </w:r>
      <w:r>
        <w:rPr>
          <w:rtl/>
          <w:lang w:bidi="fa-IR"/>
        </w:rPr>
        <w:t xml:space="preserve"> قد علمت الفراش الذي و</w:t>
      </w:r>
      <w:r w:rsidR="00284101">
        <w:rPr>
          <w:rFonts w:hint="cs"/>
          <w:rtl/>
          <w:lang w:bidi="fa-IR"/>
        </w:rPr>
        <w:t>ُ</w:t>
      </w:r>
      <w:r>
        <w:rPr>
          <w:rtl/>
          <w:lang w:bidi="fa-IR"/>
        </w:rPr>
        <w:t>لدت فيه.</w:t>
      </w:r>
      <w:r w:rsidR="00284101">
        <w:rPr>
          <w:rFonts w:hint="cs"/>
          <w:rtl/>
          <w:lang w:bidi="fa-IR"/>
        </w:rPr>
        <w:t xml:space="preserve"> ا</w:t>
      </w:r>
      <w:r>
        <w:rPr>
          <w:rtl/>
          <w:lang w:bidi="fa-IR"/>
        </w:rPr>
        <w:t>ن</w:t>
      </w:r>
      <w:r w:rsidR="00284101">
        <w:rPr>
          <w:rFonts w:hint="cs"/>
          <w:rtl/>
          <w:lang w:bidi="fa-IR"/>
        </w:rPr>
        <w:t>َّ</w:t>
      </w:r>
      <w:r>
        <w:rPr>
          <w:rtl/>
          <w:lang w:bidi="fa-IR"/>
        </w:rPr>
        <w:t xml:space="preserve"> معاوية كان يقال </w:t>
      </w:r>
      <w:r w:rsidR="00284101">
        <w:rPr>
          <w:rFonts w:hint="cs"/>
          <w:rtl/>
          <w:lang w:bidi="fa-IR"/>
        </w:rPr>
        <w:t>ا</w:t>
      </w:r>
      <w:r>
        <w:rPr>
          <w:rtl/>
          <w:lang w:bidi="fa-IR"/>
        </w:rPr>
        <w:t>ن</w:t>
      </w:r>
      <w:r w:rsidR="00284101">
        <w:rPr>
          <w:rFonts w:hint="cs"/>
          <w:rtl/>
          <w:lang w:bidi="fa-IR"/>
        </w:rPr>
        <w:t>ّ</w:t>
      </w:r>
      <w:r>
        <w:rPr>
          <w:rtl/>
          <w:lang w:bidi="fa-IR"/>
        </w:rPr>
        <w:t>ه من أربعة من قريش</w:t>
      </w:r>
      <w:r w:rsidR="00A75710">
        <w:rPr>
          <w:rtl/>
          <w:lang w:bidi="fa-IR"/>
        </w:rPr>
        <w:t>:</w:t>
      </w:r>
      <w:r>
        <w:rPr>
          <w:rtl/>
          <w:lang w:bidi="fa-IR"/>
        </w:rPr>
        <w:t xml:space="preserve"> عمارة بن الوليد بن المغيرة المخزومي. مسافر بن أبي عمرو. أبي سفيان. العب</w:t>
      </w:r>
      <w:r w:rsidR="00284101">
        <w:rPr>
          <w:rFonts w:hint="cs"/>
          <w:rtl/>
          <w:lang w:bidi="fa-IR"/>
        </w:rPr>
        <w:t>ّ</w:t>
      </w:r>
      <w:r>
        <w:rPr>
          <w:rtl/>
          <w:lang w:bidi="fa-IR"/>
        </w:rPr>
        <w:t>اس بن عبد المطلب. وهؤلاء كانوا ندماء أبي سفيان وكان منهم من يت</w:t>
      </w:r>
      <w:r w:rsidR="00284101">
        <w:rPr>
          <w:rFonts w:hint="cs"/>
          <w:rtl/>
          <w:lang w:bidi="fa-IR"/>
        </w:rPr>
        <w:t>ّ</w:t>
      </w:r>
      <w:r>
        <w:rPr>
          <w:rtl/>
          <w:lang w:bidi="fa-IR"/>
        </w:rPr>
        <w:t>هم بهند.</w:t>
      </w:r>
    </w:p>
    <w:p w:rsidR="00F10858" w:rsidRDefault="00D83748" w:rsidP="00D83748">
      <w:pPr>
        <w:pStyle w:val="libNormal"/>
        <w:rPr>
          <w:rtl/>
          <w:lang w:bidi="fa-IR"/>
        </w:rPr>
      </w:pPr>
      <w:r>
        <w:rPr>
          <w:rtl/>
          <w:lang w:bidi="fa-IR"/>
        </w:rPr>
        <w:t>فأم</w:t>
      </w:r>
      <w:r w:rsidR="00284101">
        <w:rPr>
          <w:rFonts w:hint="cs"/>
          <w:rtl/>
          <w:lang w:bidi="fa-IR"/>
        </w:rPr>
        <w:t>ّ</w:t>
      </w:r>
      <w:r>
        <w:rPr>
          <w:rtl/>
          <w:lang w:bidi="fa-IR"/>
        </w:rPr>
        <w:t>ا عمارة بن الوليد كان من أجمل رجالات قريش.</w:t>
      </w:r>
    </w:p>
    <w:p w:rsidR="00F10858" w:rsidRDefault="00D83748" w:rsidP="00D83748">
      <w:pPr>
        <w:pStyle w:val="libNormal"/>
        <w:rPr>
          <w:rtl/>
          <w:lang w:bidi="fa-IR"/>
        </w:rPr>
      </w:pPr>
      <w:r>
        <w:rPr>
          <w:rtl/>
          <w:lang w:bidi="fa-IR"/>
        </w:rPr>
        <w:t>وأم</w:t>
      </w:r>
      <w:r w:rsidR="00284101">
        <w:rPr>
          <w:rFonts w:hint="cs"/>
          <w:rtl/>
          <w:lang w:bidi="fa-IR"/>
        </w:rPr>
        <w:t>ّ</w:t>
      </w:r>
      <w:r>
        <w:rPr>
          <w:rtl/>
          <w:lang w:bidi="fa-IR"/>
        </w:rPr>
        <w:t>ا مسافر بن أبي عمرو فقال الكلبي</w:t>
      </w:r>
      <w:r w:rsidR="00A75710">
        <w:rPr>
          <w:rtl/>
          <w:lang w:bidi="fa-IR"/>
        </w:rPr>
        <w:t>:</w:t>
      </w:r>
      <w:r>
        <w:rPr>
          <w:rtl/>
          <w:lang w:bidi="fa-IR"/>
        </w:rPr>
        <w:t xml:space="preserve"> عام</w:t>
      </w:r>
      <w:r w:rsidR="00284101">
        <w:rPr>
          <w:rFonts w:hint="cs"/>
          <w:rtl/>
          <w:lang w:bidi="fa-IR"/>
        </w:rPr>
        <w:t>ّ</w:t>
      </w:r>
      <w:r>
        <w:rPr>
          <w:rtl/>
          <w:lang w:bidi="fa-IR"/>
        </w:rPr>
        <w:t>ة الناس على أن</w:t>
      </w:r>
      <w:r w:rsidR="00284101">
        <w:rPr>
          <w:rFonts w:hint="cs"/>
          <w:rtl/>
          <w:lang w:bidi="fa-IR"/>
        </w:rPr>
        <w:t>َّ</w:t>
      </w:r>
      <w:r>
        <w:rPr>
          <w:rtl/>
          <w:lang w:bidi="fa-IR"/>
        </w:rPr>
        <w:t xml:space="preserve"> معاوية منه لأن</w:t>
      </w:r>
      <w:r w:rsidR="00284101">
        <w:rPr>
          <w:rFonts w:hint="cs"/>
          <w:rtl/>
          <w:lang w:bidi="fa-IR"/>
        </w:rPr>
        <w:t>ّ</w:t>
      </w:r>
      <w:r>
        <w:rPr>
          <w:rtl/>
          <w:lang w:bidi="fa-IR"/>
        </w:rPr>
        <w:t>ه كان أشد</w:t>
      </w:r>
      <w:r w:rsidR="00284101">
        <w:rPr>
          <w:rFonts w:hint="cs"/>
          <w:rtl/>
          <w:lang w:bidi="fa-IR"/>
        </w:rPr>
        <w:t>ّ</w:t>
      </w:r>
      <w:r>
        <w:rPr>
          <w:rtl/>
          <w:lang w:bidi="fa-IR"/>
        </w:rPr>
        <w:t xml:space="preserve"> الناس حب</w:t>
      </w:r>
      <w:r w:rsidR="00284101">
        <w:rPr>
          <w:rFonts w:hint="cs"/>
          <w:rtl/>
          <w:lang w:bidi="fa-IR"/>
        </w:rPr>
        <w:t>ّ</w:t>
      </w:r>
      <w:r>
        <w:rPr>
          <w:rtl/>
          <w:lang w:bidi="fa-IR"/>
        </w:rPr>
        <w:t>ا</w:t>
      </w:r>
      <w:r w:rsidR="00284101">
        <w:rPr>
          <w:rFonts w:hint="cs"/>
          <w:rtl/>
          <w:lang w:bidi="fa-IR"/>
        </w:rPr>
        <w:t>ً</w:t>
      </w:r>
      <w:r>
        <w:rPr>
          <w:rtl/>
          <w:lang w:bidi="fa-IR"/>
        </w:rPr>
        <w:t xml:space="preserve"> لهند</w:t>
      </w:r>
      <w:r w:rsidR="00A75710">
        <w:rPr>
          <w:rtl/>
          <w:lang w:bidi="fa-IR"/>
        </w:rPr>
        <w:t>،</w:t>
      </w:r>
      <w:r>
        <w:rPr>
          <w:rtl/>
          <w:lang w:bidi="fa-IR"/>
        </w:rPr>
        <w:t xml:space="preserve"> فلم</w:t>
      </w:r>
      <w:r w:rsidR="00284101">
        <w:rPr>
          <w:rFonts w:hint="cs"/>
          <w:rtl/>
          <w:lang w:bidi="fa-IR"/>
        </w:rPr>
        <w:t>ّ</w:t>
      </w:r>
      <w:r>
        <w:rPr>
          <w:rtl/>
          <w:lang w:bidi="fa-IR"/>
        </w:rPr>
        <w:t>ا حملت هند بمعاوية خاف مسافر أن يظهر أن</w:t>
      </w:r>
      <w:r w:rsidR="00284101">
        <w:rPr>
          <w:rFonts w:hint="cs"/>
          <w:rtl/>
          <w:lang w:bidi="fa-IR"/>
        </w:rPr>
        <w:t>ّ</w:t>
      </w:r>
      <w:r>
        <w:rPr>
          <w:rtl/>
          <w:lang w:bidi="fa-IR"/>
        </w:rPr>
        <w:t>ه منه</w:t>
      </w:r>
      <w:r w:rsidR="00A75710">
        <w:rPr>
          <w:rtl/>
          <w:lang w:bidi="fa-IR"/>
        </w:rPr>
        <w:t>،</w:t>
      </w:r>
      <w:r>
        <w:rPr>
          <w:rtl/>
          <w:lang w:bidi="fa-IR"/>
        </w:rPr>
        <w:t xml:space="preserve"> فهرب إلى ملك الحيرة فأقام عنده</w:t>
      </w:r>
      <w:r w:rsidR="00A75710">
        <w:rPr>
          <w:rtl/>
          <w:lang w:bidi="fa-IR"/>
        </w:rPr>
        <w:t>،</w:t>
      </w:r>
      <w:r>
        <w:rPr>
          <w:rtl/>
          <w:lang w:bidi="fa-IR"/>
        </w:rPr>
        <w:t xml:space="preserve"> ثم</w:t>
      </w:r>
      <w:r w:rsidR="00284101">
        <w:rPr>
          <w:rFonts w:hint="cs"/>
          <w:rtl/>
          <w:lang w:bidi="fa-IR"/>
        </w:rPr>
        <w:t>َّ</w:t>
      </w:r>
      <w:r>
        <w:rPr>
          <w:rtl/>
          <w:lang w:bidi="fa-IR"/>
        </w:rPr>
        <w:t xml:space="preserve"> إن</w:t>
      </w:r>
      <w:r w:rsidR="00284101">
        <w:rPr>
          <w:rFonts w:hint="cs"/>
          <w:rtl/>
          <w:lang w:bidi="fa-IR"/>
        </w:rPr>
        <w:t>َّ</w:t>
      </w:r>
      <w:r>
        <w:rPr>
          <w:rtl/>
          <w:lang w:bidi="fa-IR"/>
        </w:rPr>
        <w:t xml:space="preserve"> أبا سفيان قدم الحيرة فلقيه مسافر وهو مريض</w:t>
      </w:r>
      <w:r w:rsidR="00284101">
        <w:rPr>
          <w:rFonts w:hint="cs"/>
          <w:rtl/>
          <w:lang w:bidi="fa-IR"/>
        </w:rPr>
        <w:t>ٌ</w:t>
      </w:r>
      <w:r>
        <w:rPr>
          <w:rtl/>
          <w:lang w:bidi="fa-IR"/>
        </w:rPr>
        <w:t xml:space="preserve"> من عشقه لهند وقد سقى بطنه فسأله عن أهل مكة فأخبره</w:t>
      </w:r>
      <w:r w:rsidR="00A75710">
        <w:rPr>
          <w:rtl/>
          <w:lang w:bidi="fa-IR"/>
        </w:rPr>
        <w:t>،</w:t>
      </w:r>
      <w:r>
        <w:rPr>
          <w:rtl/>
          <w:lang w:bidi="fa-IR"/>
        </w:rPr>
        <w:t xml:space="preserve"> وقيل</w:t>
      </w:r>
      <w:r w:rsidR="00A75710">
        <w:rPr>
          <w:rtl/>
          <w:lang w:bidi="fa-IR"/>
        </w:rPr>
        <w:t>:</w:t>
      </w:r>
      <w:r>
        <w:rPr>
          <w:rtl/>
          <w:lang w:bidi="fa-IR"/>
        </w:rPr>
        <w:t xml:space="preserve"> إن</w:t>
      </w:r>
      <w:r w:rsidR="00284101">
        <w:rPr>
          <w:rFonts w:hint="cs"/>
          <w:rtl/>
          <w:lang w:bidi="fa-IR"/>
        </w:rPr>
        <w:t>َّ</w:t>
      </w:r>
      <w:r>
        <w:rPr>
          <w:rtl/>
          <w:lang w:bidi="fa-IR"/>
        </w:rPr>
        <w:t xml:space="preserve"> أبا سفيان تزو</w:t>
      </w:r>
      <w:r w:rsidR="00284101">
        <w:rPr>
          <w:rFonts w:hint="cs"/>
          <w:rtl/>
          <w:lang w:bidi="fa-IR"/>
        </w:rPr>
        <w:t>َّ</w:t>
      </w:r>
      <w:r>
        <w:rPr>
          <w:rtl/>
          <w:lang w:bidi="fa-IR"/>
        </w:rPr>
        <w:t>ج هندا</w:t>
      </w:r>
      <w:r w:rsidR="00284101">
        <w:rPr>
          <w:rFonts w:hint="cs"/>
          <w:rtl/>
          <w:lang w:bidi="fa-IR"/>
        </w:rPr>
        <w:t>ً</w:t>
      </w:r>
      <w:r>
        <w:rPr>
          <w:rtl/>
          <w:lang w:bidi="fa-IR"/>
        </w:rPr>
        <w:t xml:space="preserve"> بعد انفصال مسافر عن مك</w:t>
      </w:r>
      <w:r w:rsidR="00284101">
        <w:rPr>
          <w:rFonts w:hint="cs"/>
          <w:rtl/>
          <w:lang w:bidi="fa-IR"/>
        </w:rPr>
        <w:t>ّ</w:t>
      </w:r>
      <w:r>
        <w:rPr>
          <w:rtl/>
          <w:lang w:bidi="fa-IR"/>
        </w:rPr>
        <w:t>ة</w:t>
      </w:r>
      <w:r w:rsidR="00A75710">
        <w:rPr>
          <w:rtl/>
          <w:lang w:bidi="fa-IR"/>
        </w:rPr>
        <w:t>،</w:t>
      </w:r>
      <w:r>
        <w:rPr>
          <w:rtl/>
          <w:lang w:bidi="fa-IR"/>
        </w:rPr>
        <w:t xml:space="preserve"> فقال له أبو سفيان</w:t>
      </w:r>
      <w:r w:rsidR="00A75710">
        <w:rPr>
          <w:rtl/>
          <w:lang w:bidi="fa-IR"/>
        </w:rPr>
        <w:t>:</w:t>
      </w:r>
      <w:r>
        <w:rPr>
          <w:rtl/>
          <w:lang w:bidi="fa-IR"/>
        </w:rPr>
        <w:t xml:space="preserve"> إن</w:t>
      </w:r>
      <w:r w:rsidR="00284101">
        <w:rPr>
          <w:rFonts w:hint="cs"/>
          <w:rtl/>
          <w:lang w:bidi="fa-IR"/>
        </w:rPr>
        <w:t>ّ</w:t>
      </w:r>
      <w:r>
        <w:rPr>
          <w:rtl/>
          <w:lang w:bidi="fa-IR"/>
        </w:rPr>
        <w:t>ي تزو</w:t>
      </w:r>
      <w:r w:rsidR="00284101">
        <w:rPr>
          <w:rFonts w:hint="cs"/>
          <w:rtl/>
          <w:lang w:bidi="fa-IR"/>
        </w:rPr>
        <w:t>َّ</w:t>
      </w:r>
      <w:r>
        <w:rPr>
          <w:rtl/>
          <w:lang w:bidi="fa-IR"/>
        </w:rPr>
        <w:t>جت هندا</w:t>
      </w:r>
      <w:r w:rsidR="00284101">
        <w:rPr>
          <w:rFonts w:hint="cs"/>
          <w:rtl/>
          <w:lang w:bidi="fa-IR"/>
        </w:rPr>
        <w:t>ً</w:t>
      </w:r>
      <w:r>
        <w:rPr>
          <w:rtl/>
          <w:lang w:bidi="fa-IR"/>
        </w:rPr>
        <w:t xml:space="preserve"> بعدك فازداد مرضه وجعل يذوب فوصف الكي</w:t>
      </w:r>
      <w:r w:rsidR="00284101">
        <w:rPr>
          <w:rFonts w:hint="cs"/>
          <w:rtl/>
          <w:lang w:bidi="fa-IR"/>
        </w:rPr>
        <w:t>ّ</w:t>
      </w:r>
      <w:r>
        <w:rPr>
          <w:rtl/>
          <w:lang w:bidi="fa-IR"/>
        </w:rPr>
        <w:t xml:space="preserve"> فاحضروا المك</w:t>
      </w:r>
      <w:r w:rsidR="00284101">
        <w:rPr>
          <w:rFonts w:hint="cs"/>
          <w:rtl/>
          <w:lang w:bidi="fa-IR"/>
        </w:rPr>
        <w:t>ّ</w:t>
      </w:r>
      <w:r>
        <w:rPr>
          <w:rtl/>
          <w:lang w:bidi="fa-IR"/>
        </w:rPr>
        <w:t>اوي والحج</w:t>
      </w:r>
      <w:r w:rsidR="00284101">
        <w:rPr>
          <w:rFonts w:hint="cs"/>
          <w:rtl/>
          <w:lang w:bidi="fa-IR"/>
        </w:rPr>
        <w:t>ّ</w:t>
      </w:r>
      <w:r>
        <w:rPr>
          <w:rtl/>
          <w:lang w:bidi="fa-IR"/>
        </w:rPr>
        <w:t>ام</w:t>
      </w:r>
      <w:r w:rsidR="00A75710">
        <w:rPr>
          <w:rtl/>
          <w:lang w:bidi="fa-IR"/>
        </w:rPr>
        <w:t>،</w:t>
      </w:r>
      <w:r>
        <w:rPr>
          <w:rtl/>
          <w:lang w:bidi="fa-IR"/>
        </w:rPr>
        <w:t xml:space="preserve"> فبينا الحج</w:t>
      </w:r>
      <w:r w:rsidR="00284101">
        <w:rPr>
          <w:rFonts w:hint="cs"/>
          <w:rtl/>
          <w:lang w:bidi="fa-IR"/>
        </w:rPr>
        <w:t>ّ</w:t>
      </w:r>
      <w:r>
        <w:rPr>
          <w:rtl/>
          <w:lang w:bidi="fa-IR"/>
        </w:rPr>
        <w:t>ام يكويه إذ حبق الحج</w:t>
      </w:r>
      <w:r w:rsidR="00284101">
        <w:rPr>
          <w:rFonts w:hint="cs"/>
          <w:rtl/>
          <w:lang w:bidi="fa-IR"/>
        </w:rPr>
        <w:t>ّ</w:t>
      </w:r>
      <w:r>
        <w:rPr>
          <w:rtl/>
          <w:lang w:bidi="fa-IR"/>
        </w:rPr>
        <w:t>ام فقال مسافر</w:t>
      </w:r>
      <w:r w:rsidR="00A75710">
        <w:rPr>
          <w:rtl/>
          <w:lang w:bidi="fa-IR"/>
        </w:rPr>
        <w:t>:</w:t>
      </w:r>
      <w:r>
        <w:rPr>
          <w:rtl/>
          <w:lang w:bidi="fa-IR"/>
        </w:rPr>
        <w:t xml:space="preserve"> قد يحبق العير والمكواة في النار. فسارت مثلا</w:t>
      </w:r>
      <w:r w:rsidR="00B45791">
        <w:rPr>
          <w:rFonts w:hint="cs"/>
          <w:rtl/>
          <w:lang w:bidi="fa-IR"/>
        </w:rPr>
        <w:t>ً</w:t>
      </w:r>
      <w:r w:rsidR="00A75710">
        <w:rPr>
          <w:rtl/>
          <w:lang w:bidi="fa-IR"/>
        </w:rPr>
        <w:t>،</w:t>
      </w:r>
      <w:r>
        <w:rPr>
          <w:rtl/>
          <w:lang w:bidi="fa-IR"/>
        </w:rPr>
        <w:t xml:space="preserve"> ثم</w:t>
      </w:r>
      <w:r w:rsidR="00B45791">
        <w:rPr>
          <w:rFonts w:hint="cs"/>
          <w:rtl/>
          <w:lang w:bidi="fa-IR"/>
        </w:rPr>
        <w:t>َّ</w:t>
      </w:r>
      <w:r>
        <w:rPr>
          <w:rtl/>
          <w:lang w:bidi="fa-IR"/>
        </w:rPr>
        <w:t xml:space="preserve"> مات مسافر من عشقه لهند.</w:t>
      </w:r>
    </w:p>
    <w:p w:rsidR="00F10858" w:rsidRDefault="00F10858" w:rsidP="00F10858">
      <w:pPr>
        <w:pStyle w:val="libNormal"/>
        <w:rPr>
          <w:lang w:bidi="fa-IR"/>
        </w:rPr>
      </w:pPr>
      <w:r>
        <w:rPr>
          <w:rtl/>
          <w:lang w:bidi="fa-IR"/>
        </w:rPr>
        <w:br w:type="page"/>
      </w:r>
    </w:p>
    <w:p w:rsidR="00F10858" w:rsidRDefault="00D83748" w:rsidP="0004568E">
      <w:pPr>
        <w:pStyle w:val="libNormal"/>
        <w:rPr>
          <w:rtl/>
          <w:lang w:bidi="fa-IR"/>
        </w:rPr>
      </w:pPr>
      <w:r>
        <w:rPr>
          <w:rtl/>
          <w:lang w:bidi="fa-IR"/>
        </w:rPr>
        <w:lastRenderedPageBreak/>
        <w:t>وقال الكلبي</w:t>
      </w:r>
      <w:r w:rsidR="00A75710">
        <w:rPr>
          <w:rtl/>
          <w:lang w:bidi="fa-IR"/>
        </w:rPr>
        <w:t>:</w:t>
      </w:r>
      <w:r>
        <w:rPr>
          <w:rtl/>
          <w:lang w:bidi="fa-IR"/>
        </w:rPr>
        <w:t xml:space="preserve"> كانت هند من المغيلمات وكانت تميل إلى السودان من الر</w:t>
      </w:r>
      <w:r w:rsidR="00B45791">
        <w:rPr>
          <w:rFonts w:hint="cs"/>
          <w:rtl/>
          <w:lang w:bidi="fa-IR"/>
        </w:rPr>
        <w:t>ّ</w:t>
      </w:r>
      <w:r>
        <w:rPr>
          <w:rtl/>
          <w:lang w:bidi="fa-IR"/>
        </w:rPr>
        <w:t>جال فكانت إذا ولدت ولدا</w:t>
      </w:r>
      <w:r w:rsidR="00B45791">
        <w:rPr>
          <w:rFonts w:hint="cs"/>
          <w:rtl/>
          <w:lang w:bidi="fa-IR"/>
        </w:rPr>
        <w:t>ً</w:t>
      </w:r>
      <w:r>
        <w:rPr>
          <w:rtl/>
          <w:lang w:bidi="fa-IR"/>
        </w:rPr>
        <w:t xml:space="preserve"> أسود قتلته قال</w:t>
      </w:r>
      <w:r w:rsidR="00A75710">
        <w:rPr>
          <w:rtl/>
          <w:lang w:bidi="fa-IR"/>
        </w:rPr>
        <w:t>:</w:t>
      </w:r>
      <w:r>
        <w:rPr>
          <w:rtl/>
          <w:lang w:bidi="fa-IR"/>
        </w:rPr>
        <w:t xml:space="preserve"> وجرى بين يزيد بن معاوية وبين </w:t>
      </w:r>
      <w:r w:rsidR="00B45791">
        <w:rPr>
          <w:rFonts w:hint="cs"/>
          <w:rtl/>
          <w:lang w:bidi="fa-IR"/>
        </w:rPr>
        <w:t>ا</w:t>
      </w:r>
      <w:r>
        <w:rPr>
          <w:rtl/>
          <w:lang w:bidi="fa-IR"/>
        </w:rPr>
        <w:t>سحاق بن طابة بين يدي معاوية وهو خليفة فقال يزيد لإسحاق</w:t>
      </w:r>
      <w:r w:rsidR="00A75710">
        <w:rPr>
          <w:rtl/>
          <w:lang w:bidi="fa-IR"/>
        </w:rPr>
        <w:t>:</w:t>
      </w:r>
      <w:r>
        <w:rPr>
          <w:rtl/>
          <w:lang w:bidi="fa-IR"/>
        </w:rPr>
        <w:t xml:space="preserve"> إن</w:t>
      </w:r>
      <w:r w:rsidR="00B45791">
        <w:rPr>
          <w:rFonts w:hint="cs"/>
          <w:rtl/>
          <w:lang w:bidi="fa-IR"/>
        </w:rPr>
        <w:t>َّ</w:t>
      </w:r>
      <w:r>
        <w:rPr>
          <w:rtl/>
          <w:lang w:bidi="fa-IR"/>
        </w:rPr>
        <w:t xml:space="preserve"> خيرا</w:t>
      </w:r>
      <w:r w:rsidR="00B45791">
        <w:rPr>
          <w:rFonts w:hint="cs"/>
          <w:rtl/>
          <w:lang w:bidi="fa-IR"/>
        </w:rPr>
        <w:t>ً</w:t>
      </w:r>
      <w:r>
        <w:rPr>
          <w:rtl/>
          <w:lang w:bidi="fa-IR"/>
        </w:rPr>
        <w:t xml:space="preserve"> لك أن يدخل بنو حرب كل</w:t>
      </w:r>
      <w:r w:rsidR="00B45791">
        <w:rPr>
          <w:rFonts w:hint="cs"/>
          <w:rtl/>
          <w:lang w:bidi="fa-IR"/>
        </w:rPr>
        <w:t>ّ</w:t>
      </w:r>
      <w:r>
        <w:rPr>
          <w:rtl/>
          <w:lang w:bidi="fa-IR"/>
        </w:rPr>
        <w:t>هم الجن</w:t>
      </w:r>
      <w:r w:rsidR="00B45791">
        <w:rPr>
          <w:rFonts w:hint="cs"/>
          <w:rtl/>
          <w:lang w:bidi="fa-IR"/>
        </w:rPr>
        <w:t>ّ</w:t>
      </w:r>
      <w:r>
        <w:rPr>
          <w:rtl/>
          <w:lang w:bidi="fa-IR"/>
        </w:rPr>
        <w:t>ة.</w:t>
      </w:r>
      <w:r w:rsidR="00B45791">
        <w:rPr>
          <w:rFonts w:hint="cs"/>
          <w:rtl/>
          <w:lang w:bidi="fa-IR"/>
        </w:rPr>
        <w:t xml:space="preserve"> </w:t>
      </w:r>
      <w:r>
        <w:rPr>
          <w:rtl/>
          <w:lang w:bidi="fa-IR"/>
        </w:rPr>
        <w:t>أشار يزيد إلى أن</w:t>
      </w:r>
      <w:r w:rsidR="00B45791">
        <w:rPr>
          <w:rFonts w:hint="cs"/>
          <w:rtl/>
          <w:lang w:bidi="fa-IR"/>
        </w:rPr>
        <w:t>َّ</w:t>
      </w:r>
      <w:r>
        <w:rPr>
          <w:rtl/>
          <w:lang w:bidi="fa-IR"/>
        </w:rPr>
        <w:t xml:space="preserve"> </w:t>
      </w:r>
      <w:r w:rsidR="00B45791">
        <w:rPr>
          <w:rFonts w:hint="cs"/>
          <w:rtl/>
          <w:lang w:bidi="fa-IR"/>
        </w:rPr>
        <w:t>اُ</w:t>
      </w:r>
      <w:r>
        <w:rPr>
          <w:rtl/>
          <w:lang w:bidi="fa-IR"/>
        </w:rPr>
        <w:t>م إسحاق كانت تت</w:t>
      </w:r>
      <w:r w:rsidR="00B45791">
        <w:rPr>
          <w:rFonts w:hint="cs"/>
          <w:rtl/>
          <w:lang w:bidi="fa-IR"/>
        </w:rPr>
        <w:t>َّ</w:t>
      </w:r>
      <w:r>
        <w:rPr>
          <w:rtl/>
          <w:lang w:bidi="fa-IR"/>
        </w:rPr>
        <w:t>هم ببعض بني حرب</w:t>
      </w:r>
      <w:r w:rsidR="00A75710">
        <w:rPr>
          <w:rtl/>
          <w:lang w:bidi="fa-IR"/>
        </w:rPr>
        <w:t>،</w:t>
      </w:r>
      <w:r>
        <w:rPr>
          <w:rtl/>
          <w:lang w:bidi="fa-IR"/>
        </w:rPr>
        <w:t xml:space="preserve"> فقال له إسحاق إن</w:t>
      </w:r>
      <w:r w:rsidR="00B45791">
        <w:rPr>
          <w:rFonts w:hint="cs"/>
          <w:rtl/>
          <w:lang w:bidi="fa-IR"/>
        </w:rPr>
        <w:t>َّ</w:t>
      </w:r>
      <w:r>
        <w:rPr>
          <w:rtl/>
          <w:lang w:bidi="fa-IR"/>
        </w:rPr>
        <w:t xml:space="preserve"> خيرا</w:t>
      </w:r>
      <w:r w:rsidR="00B45791">
        <w:rPr>
          <w:rFonts w:hint="cs"/>
          <w:rtl/>
          <w:lang w:bidi="fa-IR"/>
        </w:rPr>
        <w:t>ً</w:t>
      </w:r>
      <w:r>
        <w:rPr>
          <w:rtl/>
          <w:lang w:bidi="fa-IR"/>
        </w:rPr>
        <w:t xml:space="preserve"> لك أن يدخل بنو العب</w:t>
      </w:r>
      <w:r w:rsidR="00B45791">
        <w:rPr>
          <w:rFonts w:hint="cs"/>
          <w:rtl/>
          <w:lang w:bidi="fa-IR"/>
        </w:rPr>
        <w:t>ّ</w:t>
      </w:r>
      <w:r>
        <w:rPr>
          <w:rtl/>
          <w:lang w:bidi="fa-IR"/>
        </w:rPr>
        <w:t>اس كل</w:t>
      </w:r>
      <w:r w:rsidR="00B45791">
        <w:rPr>
          <w:rFonts w:hint="cs"/>
          <w:rtl/>
          <w:lang w:bidi="fa-IR"/>
        </w:rPr>
        <w:t>ّ</w:t>
      </w:r>
      <w:r>
        <w:rPr>
          <w:rtl/>
          <w:lang w:bidi="fa-IR"/>
        </w:rPr>
        <w:t>هم الجن</w:t>
      </w:r>
      <w:r w:rsidR="00B45791">
        <w:rPr>
          <w:rFonts w:hint="cs"/>
          <w:rtl/>
          <w:lang w:bidi="fa-IR"/>
        </w:rPr>
        <w:t>ّ</w:t>
      </w:r>
      <w:r>
        <w:rPr>
          <w:rtl/>
          <w:lang w:bidi="fa-IR"/>
        </w:rPr>
        <w:t>ة.</w:t>
      </w:r>
      <w:r w:rsidR="00B45791">
        <w:rPr>
          <w:rFonts w:hint="cs"/>
          <w:rtl/>
          <w:lang w:bidi="fa-IR"/>
        </w:rPr>
        <w:t xml:space="preserve"> </w:t>
      </w:r>
      <w:r>
        <w:rPr>
          <w:rtl/>
          <w:lang w:bidi="fa-IR"/>
        </w:rPr>
        <w:t>فلم يفهم يزيد قوله وفهم معاوية</w:t>
      </w:r>
      <w:r w:rsidR="00A75710">
        <w:rPr>
          <w:rtl/>
          <w:lang w:bidi="fa-IR"/>
        </w:rPr>
        <w:t>،</w:t>
      </w:r>
      <w:r>
        <w:rPr>
          <w:rtl/>
          <w:lang w:bidi="fa-IR"/>
        </w:rPr>
        <w:t xml:space="preserve"> فلم</w:t>
      </w:r>
      <w:r w:rsidR="0004568E">
        <w:rPr>
          <w:rFonts w:hint="cs"/>
          <w:rtl/>
          <w:lang w:bidi="fa-IR"/>
        </w:rPr>
        <w:t>ّ</w:t>
      </w:r>
      <w:r>
        <w:rPr>
          <w:rtl/>
          <w:lang w:bidi="fa-IR"/>
        </w:rPr>
        <w:t>ا قام إسحاق قال معاوية ليزيد</w:t>
      </w:r>
      <w:r w:rsidR="00A75710">
        <w:rPr>
          <w:rtl/>
          <w:lang w:bidi="fa-IR"/>
        </w:rPr>
        <w:t>:</w:t>
      </w:r>
      <w:r>
        <w:rPr>
          <w:rtl/>
          <w:lang w:bidi="fa-IR"/>
        </w:rPr>
        <w:t xml:space="preserve"> كيف ت</w:t>
      </w:r>
      <w:r w:rsidR="0004568E">
        <w:rPr>
          <w:rFonts w:hint="cs"/>
          <w:rtl/>
          <w:lang w:bidi="fa-IR"/>
        </w:rPr>
        <w:t>ُ</w:t>
      </w:r>
      <w:r>
        <w:rPr>
          <w:rtl/>
          <w:lang w:bidi="fa-IR"/>
        </w:rPr>
        <w:t>شاتم الر</w:t>
      </w:r>
      <w:r w:rsidR="0004568E">
        <w:rPr>
          <w:rFonts w:hint="cs"/>
          <w:rtl/>
          <w:lang w:bidi="fa-IR"/>
        </w:rPr>
        <w:t>ّ</w:t>
      </w:r>
      <w:r>
        <w:rPr>
          <w:rtl/>
          <w:lang w:bidi="fa-IR"/>
        </w:rPr>
        <w:t>جال قبل أن تعلم ما يقال فيك</w:t>
      </w:r>
      <w:r w:rsidR="00A75710">
        <w:rPr>
          <w:rtl/>
          <w:lang w:bidi="fa-IR"/>
        </w:rPr>
        <w:t>؟</w:t>
      </w:r>
      <w:r>
        <w:rPr>
          <w:rtl/>
          <w:lang w:bidi="fa-IR"/>
        </w:rPr>
        <w:t xml:space="preserve"> قال</w:t>
      </w:r>
      <w:r w:rsidR="00A75710">
        <w:rPr>
          <w:rtl/>
          <w:lang w:bidi="fa-IR"/>
        </w:rPr>
        <w:t>:</w:t>
      </w:r>
      <w:r>
        <w:rPr>
          <w:rtl/>
          <w:lang w:bidi="fa-IR"/>
        </w:rPr>
        <w:t xml:space="preserve"> قصدت</w:t>
      </w:r>
      <w:r w:rsidR="0004568E">
        <w:rPr>
          <w:rFonts w:hint="cs"/>
          <w:rtl/>
          <w:lang w:bidi="fa-IR"/>
        </w:rPr>
        <w:t>ُ</w:t>
      </w:r>
      <w:r>
        <w:rPr>
          <w:rtl/>
          <w:lang w:bidi="fa-IR"/>
        </w:rPr>
        <w:t xml:space="preserve"> شين إسحاق. قال</w:t>
      </w:r>
      <w:r w:rsidR="00A75710">
        <w:rPr>
          <w:rtl/>
          <w:lang w:bidi="fa-IR"/>
        </w:rPr>
        <w:t>:</w:t>
      </w:r>
      <w:r>
        <w:rPr>
          <w:rtl/>
          <w:lang w:bidi="fa-IR"/>
        </w:rPr>
        <w:t xml:space="preserve"> وهو كذلك أيضا</w:t>
      </w:r>
      <w:r w:rsidR="0004568E">
        <w:rPr>
          <w:rFonts w:hint="cs"/>
          <w:rtl/>
          <w:lang w:bidi="fa-IR"/>
        </w:rPr>
        <w:t>ً</w:t>
      </w:r>
      <w:r>
        <w:rPr>
          <w:rtl/>
          <w:lang w:bidi="fa-IR"/>
        </w:rPr>
        <w:t>.</w:t>
      </w:r>
      <w:r w:rsidR="0004568E">
        <w:rPr>
          <w:rFonts w:hint="cs"/>
          <w:rtl/>
          <w:lang w:bidi="fa-IR"/>
        </w:rPr>
        <w:t xml:space="preserve"> </w:t>
      </w:r>
      <w:r>
        <w:rPr>
          <w:rtl/>
          <w:lang w:bidi="fa-IR"/>
        </w:rPr>
        <w:t>قال</w:t>
      </w:r>
      <w:r w:rsidR="00A75710">
        <w:rPr>
          <w:rtl/>
          <w:lang w:bidi="fa-IR"/>
        </w:rPr>
        <w:t>:</w:t>
      </w:r>
      <w:r>
        <w:rPr>
          <w:rtl/>
          <w:lang w:bidi="fa-IR"/>
        </w:rPr>
        <w:t xml:space="preserve"> وكيف</w:t>
      </w:r>
      <w:r w:rsidR="00A75710">
        <w:rPr>
          <w:rtl/>
          <w:lang w:bidi="fa-IR"/>
        </w:rPr>
        <w:t>؟</w:t>
      </w:r>
      <w:r>
        <w:rPr>
          <w:rtl/>
          <w:lang w:bidi="fa-IR"/>
        </w:rPr>
        <w:t xml:space="preserve"> قال</w:t>
      </w:r>
      <w:r w:rsidR="00A75710">
        <w:rPr>
          <w:rtl/>
          <w:lang w:bidi="fa-IR"/>
        </w:rPr>
        <w:t>:</w:t>
      </w:r>
      <w:r>
        <w:rPr>
          <w:rtl/>
          <w:lang w:bidi="fa-IR"/>
        </w:rPr>
        <w:t xml:space="preserve"> أما علمت أن</w:t>
      </w:r>
      <w:r w:rsidR="0004568E">
        <w:rPr>
          <w:rFonts w:hint="cs"/>
          <w:rtl/>
          <w:lang w:bidi="fa-IR"/>
        </w:rPr>
        <w:t>َّ</w:t>
      </w:r>
      <w:r>
        <w:rPr>
          <w:rtl/>
          <w:lang w:bidi="fa-IR"/>
        </w:rPr>
        <w:t xml:space="preserve"> بعض قريش في الجاهلي</w:t>
      </w:r>
      <w:r w:rsidR="0004568E">
        <w:rPr>
          <w:rFonts w:hint="cs"/>
          <w:rtl/>
          <w:lang w:bidi="fa-IR"/>
        </w:rPr>
        <w:t>ّ</w:t>
      </w:r>
      <w:r>
        <w:rPr>
          <w:rtl/>
          <w:lang w:bidi="fa-IR"/>
        </w:rPr>
        <w:t xml:space="preserve">ة يزعمون </w:t>
      </w:r>
      <w:r w:rsidR="0004568E">
        <w:rPr>
          <w:rFonts w:hint="cs"/>
          <w:rtl/>
          <w:lang w:bidi="fa-IR"/>
        </w:rPr>
        <w:t>ا</w:t>
      </w:r>
      <w:r>
        <w:rPr>
          <w:rtl/>
          <w:lang w:bidi="fa-IR"/>
        </w:rPr>
        <w:t>ن</w:t>
      </w:r>
      <w:r w:rsidR="0004568E">
        <w:rPr>
          <w:rFonts w:hint="cs"/>
          <w:rtl/>
          <w:lang w:bidi="fa-IR"/>
        </w:rPr>
        <w:t>ّ</w:t>
      </w:r>
      <w:r>
        <w:rPr>
          <w:rtl/>
          <w:lang w:bidi="fa-IR"/>
        </w:rPr>
        <w:t>ي للعب</w:t>
      </w:r>
      <w:r w:rsidR="0004568E">
        <w:rPr>
          <w:rFonts w:hint="cs"/>
          <w:rtl/>
          <w:lang w:bidi="fa-IR"/>
        </w:rPr>
        <w:t>ّ</w:t>
      </w:r>
      <w:r>
        <w:rPr>
          <w:rtl/>
          <w:lang w:bidi="fa-IR"/>
        </w:rPr>
        <w:t>اس.</w:t>
      </w:r>
      <w:r w:rsidR="0004568E">
        <w:rPr>
          <w:rFonts w:hint="cs"/>
          <w:rtl/>
          <w:lang w:bidi="fa-IR"/>
        </w:rPr>
        <w:t xml:space="preserve"> </w:t>
      </w:r>
      <w:r>
        <w:rPr>
          <w:rtl/>
          <w:lang w:bidi="fa-IR"/>
        </w:rPr>
        <w:t>فسقط في يدي يزيد.</w:t>
      </w:r>
      <w:r w:rsidR="0004568E">
        <w:rPr>
          <w:rFonts w:hint="cs"/>
          <w:rtl/>
          <w:lang w:bidi="fa-IR"/>
        </w:rPr>
        <w:t xml:space="preserve"> </w:t>
      </w:r>
      <w:r>
        <w:rPr>
          <w:rtl/>
          <w:lang w:bidi="fa-IR"/>
        </w:rPr>
        <w:t>وقال الشعبي</w:t>
      </w:r>
      <w:r w:rsidR="00A75710">
        <w:rPr>
          <w:rtl/>
          <w:lang w:bidi="fa-IR"/>
        </w:rPr>
        <w:t>:</w:t>
      </w:r>
      <w:r>
        <w:rPr>
          <w:rtl/>
          <w:lang w:bidi="fa-IR"/>
        </w:rPr>
        <w:t xml:space="preserve"> وقد أشار رسول الله </w:t>
      </w:r>
      <w:r w:rsidR="008E705A" w:rsidRPr="008E705A">
        <w:rPr>
          <w:rStyle w:val="libAlaemChar"/>
          <w:rtl/>
        </w:rPr>
        <w:t>صلى‌الله‌عليه‌وآله‌وسلم</w:t>
      </w:r>
      <w:r>
        <w:rPr>
          <w:rtl/>
          <w:lang w:bidi="fa-IR"/>
        </w:rPr>
        <w:t xml:space="preserve"> إلى هند يوم فتح مك</w:t>
      </w:r>
      <w:r w:rsidR="0004568E">
        <w:rPr>
          <w:rFonts w:hint="cs"/>
          <w:rtl/>
          <w:lang w:bidi="fa-IR"/>
        </w:rPr>
        <w:t>ّ</w:t>
      </w:r>
      <w:r>
        <w:rPr>
          <w:rtl/>
          <w:lang w:bidi="fa-IR"/>
        </w:rPr>
        <w:t>ة بشي</w:t>
      </w:r>
      <w:r w:rsidR="0004568E">
        <w:rPr>
          <w:rFonts w:hint="cs"/>
          <w:rtl/>
          <w:lang w:bidi="fa-IR"/>
        </w:rPr>
        <w:t>ى</w:t>
      </w:r>
      <w:r>
        <w:rPr>
          <w:rtl/>
          <w:lang w:bidi="fa-IR"/>
        </w:rPr>
        <w:t>ء من هذا فإن</w:t>
      </w:r>
      <w:r w:rsidR="0004568E">
        <w:rPr>
          <w:rFonts w:hint="cs"/>
          <w:rtl/>
          <w:lang w:bidi="fa-IR"/>
        </w:rPr>
        <w:t>ّ</w:t>
      </w:r>
      <w:r>
        <w:rPr>
          <w:rtl/>
          <w:lang w:bidi="fa-IR"/>
        </w:rPr>
        <w:t>ها لم</w:t>
      </w:r>
      <w:r w:rsidR="0004568E">
        <w:rPr>
          <w:rFonts w:hint="cs"/>
          <w:rtl/>
          <w:lang w:bidi="fa-IR"/>
        </w:rPr>
        <w:t>ـّ</w:t>
      </w:r>
      <w:r>
        <w:rPr>
          <w:rtl/>
          <w:lang w:bidi="fa-IR"/>
        </w:rPr>
        <w:t>ا جاءت تبايعه وكان قد أهدر دمها فقالت</w:t>
      </w:r>
      <w:r w:rsidR="00A75710">
        <w:rPr>
          <w:rtl/>
          <w:lang w:bidi="fa-IR"/>
        </w:rPr>
        <w:t>:</w:t>
      </w:r>
      <w:r>
        <w:rPr>
          <w:rtl/>
          <w:lang w:bidi="fa-IR"/>
        </w:rPr>
        <w:t xml:space="preserve"> على ما </w:t>
      </w:r>
      <w:r w:rsidR="0004568E">
        <w:rPr>
          <w:rFonts w:hint="cs"/>
          <w:rtl/>
          <w:lang w:bidi="fa-IR"/>
        </w:rPr>
        <w:t>اُ</w:t>
      </w:r>
      <w:r>
        <w:rPr>
          <w:rtl/>
          <w:lang w:bidi="fa-IR"/>
        </w:rPr>
        <w:t>بايعك</w:t>
      </w:r>
      <w:r w:rsidR="00A75710">
        <w:rPr>
          <w:rtl/>
          <w:lang w:bidi="fa-IR"/>
        </w:rPr>
        <w:t>؟</w:t>
      </w:r>
      <w:r>
        <w:rPr>
          <w:rtl/>
          <w:lang w:bidi="fa-IR"/>
        </w:rPr>
        <w:t xml:space="preserve"> فقال</w:t>
      </w:r>
      <w:r w:rsidR="00A75710">
        <w:rPr>
          <w:rtl/>
          <w:lang w:bidi="fa-IR"/>
        </w:rPr>
        <w:t>:</w:t>
      </w:r>
      <w:r>
        <w:rPr>
          <w:rtl/>
          <w:lang w:bidi="fa-IR"/>
        </w:rPr>
        <w:t xml:space="preserve"> على أن لا تزنين.</w:t>
      </w:r>
      <w:r w:rsidR="0004568E">
        <w:rPr>
          <w:rFonts w:hint="cs"/>
          <w:rtl/>
          <w:lang w:bidi="fa-IR"/>
        </w:rPr>
        <w:t xml:space="preserve"> </w:t>
      </w:r>
      <w:r>
        <w:rPr>
          <w:rtl/>
          <w:lang w:bidi="fa-IR"/>
        </w:rPr>
        <w:t>فقالت</w:t>
      </w:r>
      <w:r w:rsidR="00A75710">
        <w:rPr>
          <w:rtl/>
          <w:lang w:bidi="fa-IR"/>
        </w:rPr>
        <w:t>:</w:t>
      </w:r>
      <w:r>
        <w:rPr>
          <w:rtl/>
          <w:lang w:bidi="fa-IR"/>
        </w:rPr>
        <w:t xml:space="preserve"> وهل تزني الحر</w:t>
      </w:r>
      <w:r w:rsidR="0004568E">
        <w:rPr>
          <w:rFonts w:hint="cs"/>
          <w:rtl/>
          <w:lang w:bidi="fa-IR"/>
        </w:rPr>
        <w:t>َّ</w:t>
      </w:r>
      <w:r>
        <w:rPr>
          <w:rtl/>
          <w:lang w:bidi="fa-IR"/>
        </w:rPr>
        <w:t>ة</w:t>
      </w:r>
      <w:r w:rsidR="00A75710">
        <w:rPr>
          <w:rtl/>
          <w:lang w:bidi="fa-IR"/>
        </w:rPr>
        <w:t>؟</w:t>
      </w:r>
      <w:r>
        <w:rPr>
          <w:rtl/>
          <w:lang w:bidi="fa-IR"/>
        </w:rPr>
        <w:t xml:space="preserve"> فعرفها رسول الله </w:t>
      </w:r>
      <w:r w:rsidR="008E705A" w:rsidRPr="008E705A">
        <w:rPr>
          <w:rStyle w:val="libAlaemChar"/>
          <w:rtl/>
        </w:rPr>
        <w:t>صلى‌الله‌عليه‌وآله‌وسلم</w:t>
      </w:r>
      <w:r>
        <w:rPr>
          <w:rtl/>
          <w:lang w:bidi="fa-IR"/>
        </w:rPr>
        <w:t xml:space="preserve"> فنظر إلى عمر فتبس</w:t>
      </w:r>
      <w:r w:rsidR="0004568E">
        <w:rPr>
          <w:rFonts w:hint="cs"/>
          <w:rtl/>
          <w:lang w:bidi="fa-IR"/>
        </w:rPr>
        <w:t>ّ</w:t>
      </w:r>
      <w:r>
        <w:rPr>
          <w:rtl/>
          <w:lang w:bidi="fa-IR"/>
        </w:rPr>
        <w:t>م.</w:t>
      </w:r>
    </w:p>
    <w:p w:rsidR="0004568E" w:rsidRDefault="00D83748" w:rsidP="0004568E">
      <w:pPr>
        <w:pStyle w:val="libNormal"/>
        <w:rPr>
          <w:rtl/>
          <w:lang w:bidi="fa-IR"/>
        </w:rPr>
      </w:pPr>
      <w:r>
        <w:rPr>
          <w:rtl/>
          <w:lang w:bidi="fa-IR"/>
        </w:rPr>
        <w:t xml:space="preserve">وقال الزمخشري في ربيع الأبرار </w:t>
      </w:r>
      <w:r w:rsidRPr="0021364B">
        <w:rPr>
          <w:rStyle w:val="libFootnotenumChar"/>
          <w:rtl/>
        </w:rPr>
        <w:t>(1)</w:t>
      </w:r>
      <w:r>
        <w:rPr>
          <w:rtl/>
          <w:lang w:bidi="fa-IR"/>
        </w:rPr>
        <w:t xml:space="preserve"> ج 3 باب القرابات والأنساب وذكر حقوق الآباء وال</w:t>
      </w:r>
      <w:r w:rsidR="0004568E">
        <w:rPr>
          <w:rFonts w:hint="cs"/>
          <w:rtl/>
          <w:lang w:bidi="fa-IR"/>
        </w:rPr>
        <w:t>اُ</w:t>
      </w:r>
      <w:r>
        <w:rPr>
          <w:rtl/>
          <w:lang w:bidi="fa-IR"/>
        </w:rPr>
        <w:t>م</w:t>
      </w:r>
      <w:r w:rsidR="0004568E">
        <w:rPr>
          <w:rFonts w:hint="cs"/>
          <w:rtl/>
          <w:lang w:bidi="fa-IR"/>
        </w:rPr>
        <w:t>ّ</w:t>
      </w:r>
      <w:r>
        <w:rPr>
          <w:rtl/>
          <w:lang w:bidi="fa-IR"/>
        </w:rPr>
        <w:t>هات وصلة الرحم والعقوق</w:t>
      </w:r>
      <w:r w:rsidR="00A75710">
        <w:rPr>
          <w:rtl/>
          <w:lang w:bidi="fa-IR"/>
        </w:rPr>
        <w:t>:</w:t>
      </w:r>
    </w:p>
    <w:p w:rsidR="00F10858" w:rsidRDefault="00D83748" w:rsidP="0004568E">
      <w:pPr>
        <w:pStyle w:val="libNormal"/>
        <w:rPr>
          <w:rtl/>
          <w:lang w:bidi="fa-IR"/>
        </w:rPr>
      </w:pPr>
      <w:r>
        <w:rPr>
          <w:rtl/>
          <w:lang w:bidi="fa-IR"/>
        </w:rPr>
        <w:t>وكان معاوية يعزى إلى أربعة إلى أبي عمرو بن مسافر. وإلى عمارة بن الوليد. وإلى العب</w:t>
      </w:r>
      <w:r w:rsidR="0004568E">
        <w:rPr>
          <w:rFonts w:hint="cs"/>
          <w:rtl/>
          <w:lang w:bidi="fa-IR"/>
        </w:rPr>
        <w:t>ّ</w:t>
      </w:r>
      <w:r>
        <w:rPr>
          <w:rtl/>
          <w:lang w:bidi="fa-IR"/>
        </w:rPr>
        <w:t>اس بن عبد المطلب. وإلى الصباح مغن</w:t>
      </w:r>
      <w:r w:rsidR="0004568E">
        <w:rPr>
          <w:rFonts w:hint="cs"/>
          <w:rtl/>
          <w:lang w:bidi="fa-IR"/>
        </w:rPr>
        <w:t>ّ</w:t>
      </w:r>
      <w:r>
        <w:rPr>
          <w:rtl/>
          <w:lang w:bidi="fa-IR"/>
        </w:rPr>
        <w:t xml:space="preserve">ى </w:t>
      </w:r>
      <w:r w:rsidR="0004568E">
        <w:rPr>
          <w:rFonts w:hint="cs"/>
          <w:rtl/>
          <w:lang w:bidi="fa-IR"/>
        </w:rPr>
        <w:t>ا</w:t>
      </w:r>
      <w:r>
        <w:rPr>
          <w:rtl/>
          <w:lang w:bidi="fa-IR"/>
        </w:rPr>
        <w:t>سود كان لعمارة.</w:t>
      </w:r>
      <w:r w:rsidR="0004568E">
        <w:rPr>
          <w:rFonts w:hint="cs"/>
          <w:rtl/>
          <w:lang w:bidi="fa-IR"/>
        </w:rPr>
        <w:t xml:space="preserve"> </w:t>
      </w:r>
      <w:r>
        <w:rPr>
          <w:rtl/>
          <w:lang w:bidi="fa-IR"/>
        </w:rPr>
        <w:t>قالوا</w:t>
      </w:r>
      <w:r w:rsidR="00A75710">
        <w:rPr>
          <w:rtl/>
          <w:lang w:bidi="fa-IR"/>
        </w:rPr>
        <w:t>:</w:t>
      </w:r>
      <w:r>
        <w:rPr>
          <w:rtl/>
          <w:lang w:bidi="fa-IR"/>
        </w:rPr>
        <w:t xml:space="preserve"> وكان أبو سفيان ذميما</w:t>
      </w:r>
      <w:r w:rsidR="0004568E">
        <w:rPr>
          <w:rFonts w:hint="cs"/>
          <w:rtl/>
          <w:lang w:bidi="fa-IR"/>
        </w:rPr>
        <w:t>ً</w:t>
      </w:r>
      <w:r w:rsidR="00A75710">
        <w:rPr>
          <w:rtl/>
          <w:lang w:bidi="fa-IR"/>
        </w:rPr>
        <w:t>،</w:t>
      </w:r>
      <w:r>
        <w:rPr>
          <w:rtl/>
          <w:lang w:bidi="fa-IR"/>
        </w:rPr>
        <w:t xml:space="preserve"> قصيرا</w:t>
      </w:r>
      <w:r w:rsidR="0004568E">
        <w:rPr>
          <w:rFonts w:hint="cs"/>
          <w:rtl/>
          <w:lang w:bidi="fa-IR"/>
        </w:rPr>
        <w:t>ً</w:t>
      </w:r>
      <w:r w:rsidR="00A75710">
        <w:rPr>
          <w:rtl/>
          <w:lang w:bidi="fa-IR"/>
        </w:rPr>
        <w:t>،</w:t>
      </w:r>
      <w:r>
        <w:rPr>
          <w:rtl/>
          <w:lang w:bidi="fa-IR"/>
        </w:rPr>
        <w:t xml:space="preserve"> وكان الصباح عسيفا</w:t>
      </w:r>
      <w:r w:rsidR="0004568E">
        <w:rPr>
          <w:rFonts w:hint="cs"/>
          <w:rtl/>
          <w:lang w:bidi="fa-IR"/>
        </w:rPr>
        <w:t>ً</w:t>
      </w:r>
      <w:r>
        <w:rPr>
          <w:rtl/>
          <w:lang w:bidi="fa-IR"/>
        </w:rPr>
        <w:t xml:space="preserve"> لأبي سفيان شاب</w:t>
      </w:r>
      <w:r w:rsidR="0004568E">
        <w:rPr>
          <w:rFonts w:hint="cs"/>
          <w:rtl/>
          <w:lang w:bidi="fa-IR"/>
        </w:rPr>
        <w:t>ّ</w:t>
      </w:r>
      <w:r>
        <w:rPr>
          <w:rtl/>
          <w:lang w:bidi="fa-IR"/>
        </w:rPr>
        <w:t>ا</w:t>
      </w:r>
      <w:r w:rsidR="0004568E">
        <w:rPr>
          <w:rFonts w:hint="cs"/>
          <w:rtl/>
          <w:lang w:bidi="fa-IR"/>
        </w:rPr>
        <w:t>ً</w:t>
      </w:r>
      <w:r>
        <w:rPr>
          <w:rtl/>
          <w:lang w:bidi="fa-IR"/>
        </w:rPr>
        <w:t xml:space="preserve"> وسيما</w:t>
      </w:r>
      <w:r w:rsidR="0004568E">
        <w:rPr>
          <w:rFonts w:hint="cs"/>
          <w:rtl/>
          <w:lang w:bidi="fa-IR"/>
        </w:rPr>
        <w:t>ً</w:t>
      </w:r>
      <w:r>
        <w:rPr>
          <w:rtl/>
          <w:lang w:bidi="fa-IR"/>
        </w:rPr>
        <w:t xml:space="preserve"> فدعته هند إلى نفسها </w:t>
      </w:r>
      <w:r w:rsidR="00F10858">
        <w:rPr>
          <w:rtl/>
          <w:lang w:bidi="fa-IR"/>
        </w:rPr>
        <w:t>-</w:t>
      </w:r>
      <w:r>
        <w:rPr>
          <w:rtl/>
          <w:lang w:bidi="fa-IR"/>
        </w:rPr>
        <w:t xml:space="preserve"> وقالوا</w:t>
      </w:r>
      <w:r w:rsidR="00A75710">
        <w:rPr>
          <w:rtl/>
          <w:lang w:bidi="fa-IR"/>
        </w:rPr>
        <w:t>:</w:t>
      </w:r>
      <w:r>
        <w:rPr>
          <w:rtl/>
          <w:lang w:bidi="fa-IR"/>
        </w:rPr>
        <w:t xml:space="preserve"> إن</w:t>
      </w:r>
      <w:r w:rsidR="0004568E">
        <w:rPr>
          <w:rFonts w:hint="cs"/>
          <w:rtl/>
          <w:lang w:bidi="fa-IR"/>
        </w:rPr>
        <w:t>َّ</w:t>
      </w:r>
      <w:r>
        <w:rPr>
          <w:rtl/>
          <w:lang w:bidi="fa-IR"/>
        </w:rPr>
        <w:t xml:space="preserve"> عتبة بن أبي عتبة بن أبي سفيان من الصباح أيضا</w:t>
      </w:r>
      <w:r w:rsidR="0004568E">
        <w:rPr>
          <w:rFonts w:hint="cs"/>
          <w:rtl/>
          <w:lang w:bidi="fa-IR"/>
        </w:rPr>
        <w:t>ً</w:t>
      </w:r>
      <w:r>
        <w:rPr>
          <w:rtl/>
          <w:lang w:bidi="fa-IR"/>
        </w:rPr>
        <w:t xml:space="preserve"> </w:t>
      </w:r>
      <w:r w:rsidR="00F10858">
        <w:rPr>
          <w:rtl/>
          <w:lang w:bidi="fa-IR"/>
        </w:rPr>
        <w:t>-</w:t>
      </w:r>
      <w:r>
        <w:rPr>
          <w:rtl/>
          <w:lang w:bidi="fa-IR"/>
        </w:rPr>
        <w:t xml:space="preserve"> وإن</w:t>
      </w:r>
      <w:r w:rsidR="0004568E">
        <w:rPr>
          <w:rFonts w:hint="cs"/>
          <w:rtl/>
          <w:lang w:bidi="fa-IR"/>
        </w:rPr>
        <w:t>ّ</w:t>
      </w:r>
      <w:r>
        <w:rPr>
          <w:rtl/>
          <w:lang w:bidi="fa-IR"/>
        </w:rPr>
        <w:t>ما كرهت أن تضعه في منزلها فخرجت إلى أجياد فوضعته هناك</w:t>
      </w:r>
      <w:r w:rsidR="00A75710">
        <w:rPr>
          <w:rtl/>
          <w:lang w:bidi="fa-IR"/>
        </w:rPr>
        <w:t>،</w:t>
      </w:r>
      <w:r>
        <w:rPr>
          <w:rtl/>
          <w:lang w:bidi="fa-IR"/>
        </w:rPr>
        <w:t xml:space="preserve"> وفي ذلك قال حس</w:t>
      </w:r>
      <w:r w:rsidR="0004568E">
        <w:rPr>
          <w:rFonts w:hint="cs"/>
          <w:rtl/>
          <w:lang w:bidi="fa-IR"/>
        </w:rPr>
        <w:t>ّ</w:t>
      </w:r>
      <w:r>
        <w:rPr>
          <w:rtl/>
          <w:lang w:bidi="fa-IR"/>
        </w:rPr>
        <w:t>ان</w:t>
      </w:r>
      <w:r w:rsidR="00A75710">
        <w:rPr>
          <w:rtl/>
          <w:lang w:bidi="fa-IR"/>
        </w:rPr>
        <w:t>:</w:t>
      </w:r>
    </w:p>
    <w:tbl>
      <w:tblPr>
        <w:tblStyle w:val="TableGrid"/>
        <w:bidiVisual/>
        <w:tblW w:w="4562" w:type="pct"/>
        <w:tblInd w:w="384" w:type="dxa"/>
        <w:tblLook w:val="01E0" w:firstRow="1" w:lastRow="1" w:firstColumn="1" w:lastColumn="1" w:noHBand="0" w:noVBand="0"/>
      </w:tblPr>
      <w:tblGrid>
        <w:gridCol w:w="3548"/>
        <w:gridCol w:w="272"/>
        <w:gridCol w:w="3490"/>
      </w:tblGrid>
      <w:tr w:rsidR="003832C2" w:rsidTr="008848BA">
        <w:trPr>
          <w:trHeight w:val="350"/>
        </w:trPr>
        <w:tc>
          <w:tcPr>
            <w:tcW w:w="3920" w:type="dxa"/>
            <w:shd w:val="clear" w:color="auto" w:fill="auto"/>
          </w:tcPr>
          <w:p w:rsidR="003832C2" w:rsidRDefault="003832C2" w:rsidP="008848BA">
            <w:pPr>
              <w:pStyle w:val="libPoem"/>
            </w:pPr>
            <w:r>
              <w:rPr>
                <w:rtl/>
                <w:lang w:bidi="fa-IR"/>
              </w:rPr>
              <w:t>لمن الصبي</w:t>
            </w:r>
            <w:r>
              <w:rPr>
                <w:rFonts w:hint="cs"/>
                <w:rtl/>
                <w:lang w:bidi="fa-IR"/>
              </w:rPr>
              <w:t>ُّ</w:t>
            </w:r>
            <w:r>
              <w:rPr>
                <w:rtl/>
                <w:lang w:bidi="fa-IR"/>
              </w:rPr>
              <w:t xml:space="preserve"> بجانب البطحاء</w:t>
            </w:r>
            <w:r w:rsidRPr="00725071">
              <w:rPr>
                <w:rStyle w:val="libPoemTiniChar0"/>
                <w:rtl/>
              </w:rPr>
              <w:br/>
              <w:t> </w:t>
            </w:r>
          </w:p>
        </w:tc>
        <w:tc>
          <w:tcPr>
            <w:tcW w:w="279" w:type="dxa"/>
            <w:shd w:val="clear" w:color="auto" w:fill="auto"/>
          </w:tcPr>
          <w:p w:rsidR="003832C2" w:rsidRDefault="003832C2" w:rsidP="008848BA">
            <w:pPr>
              <w:pStyle w:val="libPoem"/>
              <w:rPr>
                <w:rtl/>
              </w:rPr>
            </w:pPr>
          </w:p>
        </w:tc>
        <w:tc>
          <w:tcPr>
            <w:tcW w:w="3881" w:type="dxa"/>
            <w:shd w:val="clear" w:color="auto" w:fill="auto"/>
          </w:tcPr>
          <w:p w:rsidR="003832C2" w:rsidRDefault="003832C2" w:rsidP="008848BA">
            <w:pPr>
              <w:pStyle w:val="libPoem"/>
            </w:pPr>
            <w:r>
              <w:rPr>
                <w:rtl/>
                <w:lang w:bidi="fa-IR"/>
              </w:rPr>
              <w:t>في الترب ملقى غير ذي مهد</w:t>
            </w:r>
            <w:r w:rsidRPr="00725071">
              <w:rPr>
                <w:rStyle w:val="libPoemTiniChar0"/>
                <w:rtl/>
              </w:rPr>
              <w:br/>
              <w:t> </w:t>
            </w:r>
          </w:p>
        </w:tc>
      </w:tr>
      <w:tr w:rsidR="003832C2" w:rsidTr="008848BA">
        <w:trPr>
          <w:trHeight w:val="350"/>
        </w:trPr>
        <w:tc>
          <w:tcPr>
            <w:tcW w:w="3920" w:type="dxa"/>
          </w:tcPr>
          <w:p w:rsidR="003832C2" w:rsidRDefault="003832C2" w:rsidP="008848BA">
            <w:pPr>
              <w:pStyle w:val="libPoem"/>
            </w:pPr>
            <w:r>
              <w:rPr>
                <w:rtl/>
                <w:lang w:bidi="fa-IR"/>
              </w:rPr>
              <w:t>نجلت به بيضاء آنسة</w:t>
            </w:r>
            <w:r w:rsidRPr="00725071">
              <w:rPr>
                <w:rStyle w:val="libPoemTiniChar0"/>
                <w:rtl/>
              </w:rPr>
              <w:br/>
              <w:t> </w:t>
            </w:r>
          </w:p>
        </w:tc>
        <w:tc>
          <w:tcPr>
            <w:tcW w:w="279" w:type="dxa"/>
          </w:tcPr>
          <w:p w:rsidR="003832C2" w:rsidRDefault="003832C2" w:rsidP="008848BA">
            <w:pPr>
              <w:pStyle w:val="libPoem"/>
              <w:rPr>
                <w:rtl/>
              </w:rPr>
            </w:pPr>
          </w:p>
        </w:tc>
        <w:tc>
          <w:tcPr>
            <w:tcW w:w="3881" w:type="dxa"/>
          </w:tcPr>
          <w:p w:rsidR="003832C2" w:rsidRDefault="003832C2" w:rsidP="008848BA">
            <w:pPr>
              <w:pStyle w:val="libPoem"/>
            </w:pPr>
            <w:r>
              <w:rPr>
                <w:rtl/>
                <w:lang w:bidi="fa-IR"/>
              </w:rPr>
              <w:t>من عبد شمس</w:t>
            </w:r>
            <w:r>
              <w:rPr>
                <w:rFonts w:hint="cs"/>
                <w:rtl/>
                <w:lang w:bidi="fa-IR"/>
              </w:rPr>
              <w:t>ٍ</w:t>
            </w:r>
            <w:r>
              <w:rPr>
                <w:rtl/>
                <w:lang w:bidi="fa-IR"/>
              </w:rPr>
              <w:t xml:space="preserve"> صلبة الخد</w:t>
            </w:r>
            <w:r>
              <w:rPr>
                <w:rFonts w:hint="cs"/>
                <w:rtl/>
                <w:lang w:bidi="fa-IR"/>
              </w:rPr>
              <w:t>ِّ</w:t>
            </w:r>
            <w:r w:rsidR="00A75710">
              <w:rPr>
                <w:rtl/>
                <w:lang w:bidi="fa-IR"/>
              </w:rPr>
              <w:t>؟</w:t>
            </w:r>
            <w:r w:rsidRPr="00725071">
              <w:rPr>
                <w:rStyle w:val="libPoemTiniChar0"/>
                <w:rtl/>
              </w:rPr>
              <w:br/>
              <w:t> </w:t>
            </w:r>
          </w:p>
        </w:tc>
      </w:tr>
    </w:tbl>
    <w:p w:rsidR="00F10858" w:rsidRDefault="00D83748" w:rsidP="003832C2">
      <w:pPr>
        <w:pStyle w:val="libNormal"/>
        <w:rPr>
          <w:rtl/>
          <w:lang w:bidi="fa-IR"/>
        </w:rPr>
      </w:pPr>
      <w:r>
        <w:rPr>
          <w:rtl/>
          <w:lang w:bidi="fa-IR"/>
        </w:rPr>
        <w:t>وقال ابن أبي الحديد في شرح النهج 1</w:t>
      </w:r>
      <w:r w:rsidR="00A75710">
        <w:rPr>
          <w:rtl/>
          <w:lang w:bidi="fa-IR"/>
        </w:rPr>
        <w:t>:</w:t>
      </w:r>
      <w:r>
        <w:rPr>
          <w:rtl/>
          <w:lang w:bidi="fa-IR"/>
        </w:rPr>
        <w:t xml:space="preserve"> 111</w:t>
      </w:r>
      <w:r w:rsidR="00A75710">
        <w:rPr>
          <w:rtl/>
          <w:lang w:bidi="fa-IR"/>
        </w:rPr>
        <w:t>:</w:t>
      </w:r>
      <w:r>
        <w:rPr>
          <w:rtl/>
          <w:lang w:bidi="fa-IR"/>
        </w:rPr>
        <w:t xml:space="preserve"> كانت هند تذكر في مك</w:t>
      </w:r>
      <w:r w:rsidR="003832C2">
        <w:rPr>
          <w:rFonts w:hint="cs"/>
          <w:rtl/>
          <w:lang w:bidi="fa-IR"/>
        </w:rPr>
        <w:t>ّ</w:t>
      </w:r>
      <w:r>
        <w:rPr>
          <w:rtl/>
          <w:lang w:bidi="fa-IR"/>
        </w:rPr>
        <w:t>ة بفجور وعهر وقال الزمخشري في كتاب ربيع الأبرار</w:t>
      </w:r>
      <w:r w:rsidR="00A75710">
        <w:rPr>
          <w:rtl/>
          <w:lang w:bidi="fa-IR"/>
        </w:rPr>
        <w:t>:</w:t>
      </w:r>
      <w:r>
        <w:rPr>
          <w:rtl/>
          <w:lang w:bidi="fa-IR"/>
        </w:rPr>
        <w:t xml:space="preserve"> كان معاوية.</w:t>
      </w:r>
      <w:r w:rsidR="003832C2">
        <w:rPr>
          <w:rFonts w:hint="cs"/>
          <w:rtl/>
          <w:lang w:bidi="fa-IR"/>
        </w:rPr>
        <w:t xml:space="preserve"> </w:t>
      </w:r>
      <w:r>
        <w:rPr>
          <w:rtl/>
          <w:lang w:bidi="fa-IR"/>
        </w:rPr>
        <w:t>وذكر إلى آخر الكلمة المذكورة فقال</w:t>
      </w:r>
      <w:r w:rsidR="00A75710">
        <w:rPr>
          <w:rtl/>
          <w:lang w:bidi="fa-IR"/>
        </w:rPr>
        <w:t>:</w:t>
      </w:r>
      <w:r>
        <w:rPr>
          <w:rtl/>
          <w:lang w:bidi="fa-IR"/>
        </w:rPr>
        <w:t xml:space="preserve"> والذين نز</w:t>
      </w:r>
      <w:r w:rsidR="003832C2">
        <w:rPr>
          <w:rFonts w:hint="cs"/>
          <w:rtl/>
          <w:lang w:bidi="fa-IR"/>
        </w:rPr>
        <w:t>َّ</w:t>
      </w:r>
      <w:r>
        <w:rPr>
          <w:rtl/>
          <w:lang w:bidi="fa-IR"/>
        </w:rPr>
        <w:t>هوا هندا</w:t>
      </w:r>
      <w:r w:rsidR="003832C2">
        <w:rPr>
          <w:rFonts w:hint="cs"/>
          <w:rtl/>
          <w:lang w:bidi="fa-IR"/>
        </w:rPr>
        <w:t>ً</w:t>
      </w:r>
      <w:r>
        <w:rPr>
          <w:rtl/>
          <w:lang w:bidi="fa-IR"/>
        </w:rPr>
        <w:t xml:space="preserve"> عن هذا القذف</w:t>
      </w:r>
      <w:r w:rsidR="00A75710">
        <w:rPr>
          <w:rtl/>
          <w:lang w:bidi="fa-IR"/>
        </w:rPr>
        <w:t>،</w:t>
      </w:r>
      <w:r>
        <w:rPr>
          <w:rtl/>
          <w:lang w:bidi="fa-IR"/>
        </w:rPr>
        <w:t xml:space="preserve"> فذكر حديث الفاكهة الذي ذكره أبو عبيد معم</w:t>
      </w:r>
      <w:r w:rsidR="003832C2">
        <w:rPr>
          <w:rFonts w:hint="cs"/>
          <w:rtl/>
          <w:lang w:bidi="fa-IR"/>
        </w:rPr>
        <w:t>ِّ</w:t>
      </w:r>
      <w:r>
        <w:rPr>
          <w:rtl/>
          <w:lang w:bidi="fa-IR"/>
        </w:rPr>
        <w:t>ر بن المثن</w:t>
      </w:r>
      <w:r w:rsidR="003832C2">
        <w:rPr>
          <w:rFonts w:hint="cs"/>
          <w:rtl/>
          <w:lang w:bidi="fa-IR"/>
        </w:rPr>
        <w:t>ّ</w:t>
      </w:r>
      <w:r>
        <w:rPr>
          <w:rtl/>
          <w:lang w:bidi="fa-IR"/>
        </w:rPr>
        <w:t>ى.</w:t>
      </w:r>
    </w:p>
    <w:p w:rsidR="00D83748" w:rsidRDefault="00F10858" w:rsidP="00F10858">
      <w:pPr>
        <w:pStyle w:val="libLine"/>
        <w:rPr>
          <w:lang w:bidi="fa-IR"/>
        </w:rPr>
      </w:pPr>
      <w:r>
        <w:rPr>
          <w:rtl/>
          <w:lang w:bidi="fa-IR"/>
        </w:rPr>
        <w:t>____________________</w:t>
      </w:r>
    </w:p>
    <w:p w:rsidR="00D83748" w:rsidRDefault="00D83748" w:rsidP="003832C2">
      <w:pPr>
        <w:pStyle w:val="libFootnote0"/>
        <w:rPr>
          <w:lang w:bidi="fa-IR"/>
        </w:rPr>
      </w:pPr>
      <w:r>
        <w:rPr>
          <w:rtl/>
          <w:lang w:bidi="fa-IR"/>
        </w:rPr>
        <w:t xml:space="preserve">1 </w:t>
      </w:r>
      <w:r w:rsidR="00F10858">
        <w:rPr>
          <w:rtl/>
          <w:lang w:bidi="fa-IR"/>
        </w:rPr>
        <w:t>-</w:t>
      </w:r>
      <w:r>
        <w:rPr>
          <w:rtl/>
          <w:lang w:bidi="fa-IR"/>
        </w:rPr>
        <w:t xml:space="preserve"> وقفت منه على عدة نسخ منها نسخة ف</w:t>
      </w:r>
      <w:r w:rsidR="003832C2">
        <w:rPr>
          <w:rFonts w:hint="cs"/>
          <w:rtl/>
          <w:lang w:bidi="fa-IR"/>
        </w:rPr>
        <w:t>ى</w:t>
      </w:r>
      <w:r>
        <w:rPr>
          <w:rtl/>
          <w:lang w:bidi="fa-IR"/>
        </w:rPr>
        <w:t xml:space="preserve"> مكتبة ال</w:t>
      </w:r>
      <w:r w:rsidR="003832C2">
        <w:rPr>
          <w:rFonts w:hint="cs"/>
          <w:rtl/>
          <w:lang w:bidi="fa-IR"/>
        </w:rPr>
        <w:t>ا</w:t>
      </w:r>
      <w:r>
        <w:rPr>
          <w:rtl/>
          <w:lang w:bidi="fa-IR"/>
        </w:rPr>
        <w:t>وقاف العامة ببغداد رقم 388.</w:t>
      </w:r>
    </w:p>
    <w:p w:rsidR="00F10858" w:rsidRDefault="00F10858" w:rsidP="00F10858">
      <w:pPr>
        <w:pStyle w:val="libNormal"/>
        <w:rPr>
          <w:lang w:bidi="fa-IR"/>
        </w:rPr>
      </w:pPr>
      <w:r>
        <w:rPr>
          <w:rtl/>
          <w:lang w:bidi="fa-IR"/>
        </w:rPr>
        <w:br w:type="page"/>
      </w:r>
    </w:p>
    <w:p w:rsidR="00F10858" w:rsidRDefault="00D83748" w:rsidP="000B1DC6">
      <w:pPr>
        <w:pStyle w:val="libNormal"/>
        <w:rPr>
          <w:rtl/>
          <w:lang w:bidi="fa-IR"/>
        </w:rPr>
      </w:pPr>
      <w:r>
        <w:rPr>
          <w:rtl/>
          <w:lang w:bidi="fa-IR"/>
        </w:rPr>
        <w:lastRenderedPageBreak/>
        <w:t>وفي كتاب لزياد بن أبيه مجيبا</w:t>
      </w:r>
      <w:r w:rsidR="000B1DC6">
        <w:rPr>
          <w:rFonts w:hint="cs"/>
          <w:rtl/>
          <w:lang w:bidi="fa-IR"/>
        </w:rPr>
        <w:t>ً</w:t>
      </w:r>
      <w:r>
        <w:rPr>
          <w:rtl/>
          <w:lang w:bidi="fa-IR"/>
        </w:rPr>
        <w:t xml:space="preserve"> معاوية عن تعييره إي</w:t>
      </w:r>
      <w:r w:rsidR="000B1DC6">
        <w:rPr>
          <w:rFonts w:hint="cs"/>
          <w:rtl/>
          <w:lang w:bidi="fa-IR"/>
        </w:rPr>
        <w:t>ّ</w:t>
      </w:r>
      <w:r>
        <w:rPr>
          <w:rtl/>
          <w:lang w:bidi="fa-IR"/>
        </w:rPr>
        <w:t>اه ب</w:t>
      </w:r>
      <w:r w:rsidR="000B1DC6">
        <w:rPr>
          <w:rFonts w:hint="cs"/>
          <w:rtl/>
          <w:lang w:bidi="fa-IR"/>
        </w:rPr>
        <w:t>ا</w:t>
      </w:r>
      <w:r>
        <w:rPr>
          <w:rtl/>
          <w:lang w:bidi="fa-IR"/>
        </w:rPr>
        <w:t>م</w:t>
      </w:r>
      <w:r w:rsidR="000B1DC6">
        <w:rPr>
          <w:rFonts w:hint="cs"/>
          <w:rtl/>
          <w:lang w:bidi="fa-IR"/>
        </w:rPr>
        <w:t>ّ</w:t>
      </w:r>
      <w:r>
        <w:rPr>
          <w:rtl/>
          <w:lang w:bidi="fa-IR"/>
        </w:rPr>
        <w:t>ه س</w:t>
      </w:r>
      <w:r w:rsidR="007E5DD0">
        <w:rPr>
          <w:rFonts w:hint="cs"/>
          <w:rtl/>
          <w:lang w:bidi="fa-IR"/>
        </w:rPr>
        <w:t>ُ</w:t>
      </w:r>
      <w:r>
        <w:rPr>
          <w:rtl/>
          <w:lang w:bidi="fa-IR"/>
        </w:rPr>
        <w:t>مي</w:t>
      </w:r>
      <w:r w:rsidR="007E5DD0">
        <w:rPr>
          <w:rFonts w:hint="cs"/>
          <w:rtl/>
          <w:lang w:bidi="fa-IR"/>
        </w:rPr>
        <w:t>َّ</w:t>
      </w:r>
      <w:r>
        <w:rPr>
          <w:rtl/>
          <w:lang w:bidi="fa-IR"/>
        </w:rPr>
        <w:t>ة</w:t>
      </w:r>
      <w:r w:rsidR="00A75710">
        <w:rPr>
          <w:rtl/>
          <w:lang w:bidi="fa-IR"/>
        </w:rPr>
        <w:t>:</w:t>
      </w:r>
      <w:r>
        <w:rPr>
          <w:rtl/>
          <w:lang w:bidi="fa-IR"/>
        </w:rPr>
        <w:t xml:space="preserve"> وأم</w:t>
      </w:r>
      <w:r w:rsidR="007E5DD0">
        <w:rPr>
          <w:rFonts w:hint="cs"/>
          <w:rtl/>
          <w:lang w:bidi="fa-IR"/>
        </w:rPr>
        <w:t>ّ</w:t>
      </w:r>
      <w:r>
        <w:rPr>
          <w:rtl/>
          <w:lang w:bidi="fa-IR"/>
        </w:rPr>
        <w:t>ا تعييرك لي بسمي</w:t>
      </w:r>
      <w:r w:rsidR="007E5DD0">
        <w:rPr>
          <w:rFonts w:hint="cs"/>
          <w:rtl/>
          <w:lang w:bidi="fa-IR"/>
        </w:rPr>
        <w:t>َّ</w:t>
      </w:r>
      <w:r>
        <w:rPr>
          <w:rtl/>
          <w:lang w:bidi="fa-IR"/>
        </w:rPr>
        <w:t>ة فإن كنت</w:t>
      </w:r>
      <w:r w:rsidR="007E5DD0">
        <w:rPr>
          <w:rFonts w:hint="cs"/>
          <w:rtl/>
          <w:lang w:bidi="fa-IR"/>
        </w:rPr>
        <w:t>ُ</w:t>
      </w:r>
      <w:r>
        <w:rPr>
          <w:rtl/>
          <w:lang w:bidi="fa-IR"/>
        </w:rPr>
        <w:t xml:space="preserve"> ابن س</w:t>
      </w:r>
      <w:r w:rsidR="007E5DD0">
        <w:rPr>
          <w:rFonts w:hint="cs"/>
          <w:rtl/>
          <w:lang w:bidi="fa-IR"/>
        </w:rPr>
        <w:t>ُ</w:t>
      </w:r>
      <w:r>
        <w:rPr>
          <w:rtl/>
          <w:lang w:bidi="fa-IR"/>
        </w:rPr>
        <w:t>مي</w:t>
      </w:r>
      <w:r w:rsidR="007E5DD0">
        <w:rPr>
          <w:rFonts w:hint="cs"/>
          <w:rtl/>
          <w:lang w:bidi="fa-IR"/>
        </w:rPr>
        <w:t>َّ</w:t>
      </w:r>
      <w:r>
        <w:rPr>
          <w:rtl/>
          <w:lang w:bidi="fa-IR"/>
        </w:rPr>
        <w:t>ة فأنت ابن جماعة. شرح ابن أبي الحديد 4</w:t>
      </w:r>
      <w:r w:rsidR="00A75710">
        <w:rPr>
          <w:rtl/>
          <w:lang w:bidi="fa-IR"/>
        </w:rPr>
        <w:t>:</w:t>
      </w:r>
      <w:r>
        <w:rPr>
          <w:rtl/>
          <w:lang w:bidi="fa-IR"/>
        </w:rPr>
        <w:t xml:space="preserve"> 68.</w:t>
      </w:r>
    </w:p>
    <w:p w:rsidR="00F10858" w:rsidRDefault="00D83748" w:rsidP="007E5DD0">
      <w:pPr>
        <w:pStyle w:val="libNormal"/>
        <w:rPr>
          <w:rtl/>
          <w:lang w:bidi="fa-IR"/>
        </w:rPr>
      </w:pPr>
      <w:r>
        <w:rPr>
          <w:rtl/>
          <w:lang w:bidi="fa-IR"/>
        </w:rPr>
        <w:t xml:space="preserve">68 </w:t>
      </w:r>
      <w:r w:rsidR="00F10858">
        <w:rPr>
          <w:rtl/>
          <w:lang w:bidi="fa-IR"/>
        </w:rPr>
        <w:t>-</w:t>
      </w:r>
      <w:r>
        <w:rPr>
          <w:rtl/>
          <w:lang w:bidi="fa-IR"/>
        </w:rPr>
        <w:t xml:space="preserve"> أخرج الحافظ ابن عساكر في تاريخه من طريق عبد الملك بن عمير قال</w:t>
      </w:r>
      <w:r w:rsidR="00A75710">
        <w:rPr>
          <w:rtl/>
          <w:lang w:bidi="fa-IR"/>
        </w:rPr>
        <w:t>:</w:t>
      </w:r>
      <w:r>
        <w:rPr>
          <w:rtl/>
          <w:lang w:bidi="fa-IR"/>
        </w:rPr>
        <w:t xml:space="preserve"> قدم جارية بن قدامة السعدي على معاوية فقال</w:t>
      </w:r>
      <w:r w:rsidR="00A75710">
        <w:rPr>
          <w:rtl/>
          <w:lang w:bidi="fa-IR"/>
        </w:rPr>
        <w:t>:</w:t>
      </w:r>
      <w:r>
        <w:rPr>
          <w:rtl/>
          <w:lang w:bidi="fa-IR"/>
        </w:rPr>
        <w:t xml:space="preserve"> من أنت</w:t>
      </w:r>
      <w:r w:rsidR="00A75710">
        <w:rPr>
          <w:rtl/>
          <w:lang w:bidi="fa-IR"/>
        </w:rPr>
        <w:t>؟</w:t>
      </w:r>
      <w:r>
        <w:rPr>
          <w:rtl/>
          <w:lang w:bidi="fa-IR"/>
        </w:rPr>
        <w:t xml:space="preserve"> قال</w:t>
      </w:r>
      <w:r w:rsidR="00A75710">
        <w:rPr>
          <w:rtl/>
          <w:lang w:bidi="fa-IR"/>
        </w:rPr>
        <w:t>:</w:t>
      </w:r>
      <w:r>
        <w:rPr>
          <w:rtl/>
          <w:lang w:bidi="fa-IR"/>
        </w:rPr>
        <w:t xml:space="preserve"> جارية بن قدامة.</w:t>
      </w:r>
      <w:r w:rsidR="007E5DD0">
        <w:rPr>
          <w:rFonts w:hint="cs"/>
          <w:rtl/>
          <w:lang w:bidi="fa-IR"/>
        </w:rPr>
        <w:t xml:space="preserve"> </w:t>
      </w:r>
      <w:r>
        <w:rPr>
          <w:rtl/>
          <w:lang w:bidi="fa-IR"/>
        </w:rPr>
        <w:t>قال</w:t>
      </w:r>
      <w:r w:rsidR="00A75710">
        <w:rPr>
          <w:rtl/>
          <w:lang w:bidi="fa-IR"/>
        </w:rPr>
        <w:t>:</w:t>
      </w:r>
      <w:r>
        <w:rPr>
          <w:rtl/>
          <w:lang w:bidi="fa-IR"/>
        </w:rPr>
        <w:t xml:space="preserve"> وما عسيت أن تكون هل أنت إل</w:t>
      </w:r>
      <w:r w:rsidR="007E5DD0">
        <w:rPr>
          <w:rFonts w:hint="cs"/>
          <w:rtl/>
          <w:lang w:bidi="fa-IR"/>
        </w:rPr>
        <w:t>َّ</w:t>
      </w:r>
      <w:r>
        <w:rPr>
          <w:rtl/>
          <w:lang w:bidi="fa-IR"/>
        </w:rPr>
        <w:t>ا نحلة</w:t>
      </w:r>
      <w:r w:rsidR="00A75710">
        <w:rPr>
          <w:rtl/>
          <w:lang w:bidi="fa-IR"/>
        </w:rPr>
        <w:t>؟</w:t>
      </w:r>
      <w:r>
        <w:rPr>
          <w:rtl/>
          <w:lang w:bidi="fa-IR"/>
        </w:rPr>
        <w:t xml:space="preserve"> قال</w:t>
      </w:r>
      <w:r w:rsidR="00A75710">
        <w:rPr>
          <w:rtl/>
          <w:lang w:bidi="fa-IR"/>
        </w:rPr>
        <w:t>:</w:t>
      </w:r>
      <w:r>
        <w:rPr>
          <w:rtl/>
          <w:lang w:bidi="fa-IR"/>
        </w:rPr>
        <w:t xml:space="preserve"> لا تقل فقد شب</w:t>
      </w:r>
      <w:r w:rsidR="007E5DD0">
        <w:rPr>
          <w:rFonts w:hint="cs"/>
          <w:rtl/>
          <w:lang w:bidi="fa-IR"/>
        </w:rPr>
        <w:t>ّ</w:t>
      </w:r>
      <w:r>
        <w:rPr>
          <w:rtl/>
          <w:lang w:bidi="fa-IR"/>
        </w:rPr>
        <w:t>هتني بها حامية اللسعة حلوة البصاق</w:t>
      </w:r>
      <w:r w:rsidR="00A75710">
        <w:rPr>
          <w:rtl/>
          <w:lang w:bidi="fa-IR"/>
        </w:rPr>
        <w:t>،</w:t>
      </w:r>
      <w:r>
        <w:rPr>
          <w:rtl/>
          <w:lang w:bidi="fa-IR"/>
        </w:rPr>
        <w:t xml:space="preserve"> والله ما معاوية إل</w:t>
      </w:r>
      <w:r w:rsidR="007E5DD0">
        <w:rPr>
          <w:rFonts w:hint="cs"/>
          <w:rtl/>
          <w:lang w:bidi="fa-IR"/>
        </w:rPr>
        <w:t>ّ</w:t>
      </w:r>
      <w:r>
        <w:rPr>
          <w:rtl/>
          <w:lang w:bidi="fa-IR"/>
        </w:rPr>
        <w:t>ا كلبة تعاوي الكلاب</w:t>
      </w:r>
      <w:r w:rsidR="00A75710">
        <w:rPr>
          <w:rtl/>
          <w:lang w:bidi="fa-IR"/>
        </w:rPr>
        <w:t>،</w:t>
      </w:r>
      <w:r>
        <w:rPr>
          <w:rtl/>
          <w:lang w:bidi="fa-IR"/>
        </w:rPr>
        <w:t xml:space="preserve"> وما </w:t>
      </w:r>
      <w:r w:rsidR="007E5DD0">
        <w:rPr>
          <w:rFonts w:hint="cs"/>
          <w:rtl/>
          <w:lang w:bidi="fa-IR"/>
        </w:rPr>
        <w:t>اُ</w:t>
      </w:r>
      <w:r>
        <w:rPr>
          <w:rtl/>
          <w:lang w:bidi="fa-IR"/>
        </w:rPr>
        <w:t>مي</w:t>
      </w:r>
      <w:r w:rsidR="007E5DD0">
        <w:rPr>
          <w:rFonts w:hint="cs"/>
          <w:rtl/>
          <w:lang w:bidi="fa-IR"/>
        </w:rPr>
        <w:t>ّ</w:t>
      </w:r>
      <w:r>
        <w:rPr>
          <w:rtl/>
          <w:lang w:bidi="fa-IR"/>
        </w:rPr>
        <w:t>ة إل</w:t>
      </w:r>
      <w:r w:rsidR="007E5DD0">
        <w:rPr>
          <w:rFonts w:hint="cs"/>
          <w:rtl/>
          <w:lang w:bidi="fa-IR"/>
        </w:rPr>
        <w:t>ّ</w:t>
      </w:r>
      <w:r>
        <w:rPr>
          <w:rtl/>
          <w:lang w:bidi="fa-IR"/>
        </w:rPr>
        <w:t>ا تصغير أمة.</w:t>
      </w:r>
    </w:p>
    <w:p w:rsidR="00F10858" w:rsidRDefault="00D83748" w:rsidP="007E5DD0">
      <w:pPr>
        <w:pStyle w:val="libNormal"/>
        <w:rPr>
          <w:rtl/>
          <w:lang w:bidi="fa-IR"/>
        </w:rPr>
      </w:pPr>
      <w:r>
        <w:rPr>
          <w:rtl/>
          <w:lang w:bidi="fa-IR"/>
        </w:rPr>
        <w:t>وأخرج عن الفضل بن سويد قال</w:t>
      </w:r>
      <w:r w:rsidR="00A75710">
        <w:rPr>
          <w:rtl/>
          <w:lang w:bidi="fa-IR"/>
        </w:rPr>
        <w:t>:</w:t>
      </w:r>
      <w:r>
        <w:rPr>
          <w:rtl/>
          <w:lang w:bidi="fa-IR"/>
        </w:rPr>
        <w:t xml:space="preserve"> وفد جارية بن قدامة على معاوية</w:t>
      </w:r>
      <w:r w:rsidR="00A75710">
        <w:rPr>
          <w:rtl/>
          <w:lang w:bidi="fa-IR"/>
        </w:rPr>
        <w:t>،</w:t>
      </w:r>
      <w:r>
        <w:rPr>
          <w:rtl/>
          <w:lang w:bidi="fa-IR"/>
        </w:rPr>
        <w:t xml:space="preserve"> فقال له معاوية</w:t>
      </w:r>
      <w:r w:rsidR="00A75710">
        <w:rPr>
          <w:rtl/>
          <w:lang w:bidi="fa-IR"/>
        </w:rPr>
        <w:t>:</w:t>
      </w:r>
      <w:r>
        <w:rPr>
          <w:rtl/>
          <w:lang w:bidi="fa-IR"/>
        </w:rPr>
        <w:t xml:space="preserve"> أنت الساعي مع علي</w:t>
      </w:r>
      <w:r w:rsidR="007E5DD0">
        <w:rPr>
          <w:rFonts w:hint="cs"/>
          <w:rtl/>
          <w:lang w:bidi="fa-IR"/>
        </w:rPr>
        <w:t>ِّ</w:t>
      </w:r>
      <w:r>
        <w:rPr>
          <w:rtl/>
          <w:lang w:bidi="fa-IR"/>
        </w:rPr>
        <w:t xml:space="preserve"> بن أبي طالب</w:t>
      </w:r>
      <w:r w:rsidR="00A75710">
        <w:rPr>
          <w:rtl/>
          <w:lang w:bidi="fa-IR"/>
        </w:rPr>
        <w:t>،</w:t>
      </w:r>
      <w:r>
        <w:rPr>
          <w:rtl/>
          <w:lang w:bidi="fa-IR"/>
        </w:rPr>
        <w:t xml:space="preserve"> والموقد النار في شعلك تجوس قرى عربي</w:t>
      </w:r>
      <w:r w:rsidR="007E5DD0">
        <w:rPr>
          <w:rFonts w:hint="cs"/>
          <w:rtl/>
          <w:lang w:bidi="fa-IR"/>
        </w:rPr>
        <w:t>َّ</w:t>
      </w:r>
      <w:r>
        <w:rPr>
          <w:rtl/>
          <w:lang w:bidi="fa-IR"/>
        </w:rPr>
        <w:t>ة تسفك دماءهم.</w:t>
      </w:r>
      <w:r w:rsidR="007E5DD0">
        <w:rPr>
          <w:rFonts w:hint="cs"/>
          <w:rtl/>
          <w:lang w:bidi="fa-IR"/>
        </w:rPr>
        <w:t xml:space="preserve"> </w:t>
      </w:r>
      <w:r>
        <w:rPr>
          <w:rtl/>
          <w:lang w:bidi="fa-IR"/>
        </w:rPr>
        <w:t>قال جارية</w:t>
      </w:r>
      <w:r w:rsidR="00A75710">
        <w:rPr>
          <w:rtl/>
          <w:lang w:bidi="fa-IR"/>
        </w:rPr>
        <w:t>:</w:t>
      </w:r>
      <w:r>
        <w:rPr>
          <w:rtl/>
          <w:lang w:bidi="fa-IR"/>
        </w:rPr>
        <w:t xml:space="preserve"> يا معاوية</w:t>
      </w:r>
      <w:r w:rsidR="00A75710">
        <w:rPr>
          <w:rtl/>
          <w:lang w:bidi="fa-IR"/>
        </w:rPr>
        <w:t>!</w:t>
      </w:r>
      <w:r>
        <w:rPr>
          <w:rtl/>
          <w:lang w:bidi="fa-IR"/>
        </w:rPr>
        <w:t xml:space="preserve"> دع عنك علي</w:t>
      </w:r>
      <w:r w:rsidR="007E5DD0">
        <w:rPr>
          <w:rFonts w:hint="cs"/>
          <w:rtl/>
          <w:lang w:bidi="fa-IR"/>
        </w:rPr>
        <w:t>ّ</w:t>
      </w:r>
      <w:r>
        <w:rPr>
          <w:rtl/>
          <w:lang w:bidi="fa-IR"/>
        </w:rPr>
        <w:t>ا</w:t>
      </w:r>
      <w:r w:rsidR="007E5DD0">
        <w:rPr>
          <w:rFonts w:hint="cs"/>
          <w:rtl/>
          <w:lang w:bidi="fa-IR"/>
        </w:rPr>
        <w:t>ً</w:t>
      </w:r>
      <w:r>
        <w:rPr>
          <w:rtl/>
          <w:lang w:bidi="fa-IR"/>
        </w:rPr>
        <w:t xml:space="preserve"> فما أبغضنا علي</w:t>
      </w:r>
      <w:r w:rsidR="007E5DD0">
        <w:rPr>
          <w:rFonts w:hint="cs"/>
          <w:rtl/>
          <w:lang w:bidi="fa-IR"/>
        </w:rPr>
        <w:t>ّ</w:t>
      </w:r>
      <w:r>
        <w:rPr>
          <w:rtl/>
          <w:lang w:bidi="fa-IR"/>
        </w:rPr>
        <w:t>ا</w:t>
      </w:r>
      <w:r w:rsidR="007E5DD0">
        <w:rPr>
          <w:rFonts w:hint="cs"/>
          <w:rtl/>
          <w:lang w:bidi="fa-IR"/>
        </w:rPr>
        <w:t>ً</w:t>
      </w:r>
      <w:r>
        <w:rPr>
          <w:rtl/>
          <w:lang w:bidi="fa-IR"/>
        </w:rPr>
        <w:t xml:space="preserve"> منذ أحببناه</w:t>
      </w:r>
      <w:r w:rsidR="00A75710">
        <w:rPr>
          <w:rtl/>
          <w:lang w:bidi="fa-IR"/>
        </w:rPr>
        <w:t>،</w:t>
      </w:r>
      <w:r>
        <w:rPr>
          <w:rtl/>
          <w:lang w:bidi="fa-IR"/>
        </w:rPr>
        <w:t xml:space="preserve"> ولا غششناه منذ صحبناه.</w:t>
      </w:r>
    </w:p>
    <w:p w:rsidR="00F10858" w:rsidRDefault="00D83748" w:rsidP="00D83748">
      <w:pPr>
        <w:pStyle w:val="libNormal"/>
        <w:rPr>
          <w:rtl/>
          <w:lang w:bidi="fa-IR"/>
        </w:rPr>
      </w:pPr>
      <w:r>
        <w:rPr>
          <w:rtl/>
          <w:lang w:bidi="fa-IR"/>
        </w:rPr>
        <w:t>قال ويحك يا جارية</w:t>
      </w:r>
      <w:r w:rsidR="00A75710">
        <w:rPr>
          <w:rtl/>
          <w:lang w:bidi="fa-IR"/>
        </w:rPr>
        <w:t>!</w:t>
      </w:r>
      <w:r>
        <w:rPr>
          <w:rtl/>
          <w:lang w:bidi="fa-IR"/>
        </w:rPr>
        <w:t xml:space="preserve"> ما كان أهونك على أهلك إذ سم</w:t>
      </w:r>
      <w:r w:rsidR="007E5DD0">
        <w:rPr>
          <w:rFonts w:hint="cs"/>
          <w:rtl/>
          <w:lang w:bidi="fa-IR"/>
        </w:rPr>
        <w:t>ّ</w:t>
      </w:r>
      <w:r>
        <w:rPr>
          <w:rtl/>
          <w:lang w:bidi="fa-IR"/>
        </w:rPr>
        <w:t>وك جارية</w:t>
      </w:r>
      <w:r w:rsidR="00A75710">
        <w:rPr>
          <w:rtl/>
          <w:lang w:bidi="fa-IR"/>
        </w:rPr>
        <w:t>؟</w:t>
      </w:r>
      <w:r>
        <w:rPr>
          <w:rtl/>
          <w:lang w:bidi="fa-IR"/>
        </w:rPr>
        <w:t xml:space="preserve"> قال</w:t>
      </w:r>
      <w:r w:rsidR="00A75710">
        <w:rPr>
          <w:rtl/>
          <w:lang w:bidi="fa-IR"/>
        </w:rPr>
        <w:t>:</w:t>
      </w:r>
      <w:r>
        <w:rPr>
          <w:rtl/>
          <w:lang w:bidi="fa-IR"/>
        </w:rPr>
        <w:t xml:space="preserve"> أنت يا معاوية</w:t>
      </w:r>
      <w:r w:rsidR="00A75710">
        <w:rPr>
          <w:rtl/>
          <w:lang w:bidi="fa-IR"/>
        </w:rPr>
        <w:t>!</w:t>
      </w:r>
      <w:r>
        <w:rPr>
          <w:rtl/>
          <w:lang w:bidi="fa-IR"/>
        </w:rPr>
        <w:t xml:space="preserve"> كنت أهون على أهلك إذ سم</w:t>
      </w:r>
      <w:r w:rsidR="007E5DD0">
        <w:rPr>
          <w:rFonts w:hint="cs"/>
          <w:rtl/>
          <w:lang w:bidi="fa-IR"/>
        </w:rPr>
        <w:t>ّ</w:t>
      </w:r>
      <w:r>
        <w:rPr>
          <w:rtl/>
          <w:lang w:bidi="fa-IR"/>
        </w:rPr>
        <w:t>وك معاوية. إلخ وذكره بطوله وما قبله السيوطي في تاريخ الخلفاء ص 133.</w:t>
      </w:r>
    </w:p>
    <w:p w:rsidR="00F10858" w:rsidRDefault="00D83748" w:rsidP="007E5DD0">
      <w:pPr>
        <w:pStyle w:val="libNormal"/>
        <w:rPr>
          <w:rtl/>
          <w:lang w:bidi="fa-IR"/>
        </w:rPr>
      </w:pPr>
      <w:r>
        <w:rPr>
          <w:rtl/>
          <w:lang w:bidi="fa-IR"/>
        </w:rPr>
        <w:t>وفي لفظ ابن عبد رب</w:t>
      </w:r>
      <w:r w:rsidR="007E5DD0">
        <w:rPr>
          <w:rFonts w:hint="cs"/>
          <w:rtl/>
          <w:lang w:bidi="fa-IR"/>
        </w:rPr>
        <w:t>ّ</w:t>
      </w:r>
      <w:r>
        <w:rPr>
          <w:rtl/>
          <w:lang w:bidi="fa-IR"/>
        </w:rPr>
        <w:t>ه</w:t>
      </w:r>
      <w:r w:rsidR="00A75710">
        <w:rPr>
          <w:rtl/>
          <w:lang w:bidi="fa-IR"/>
        </w:rPr>
        <w:t>:</w:t>
      </w:r>
      <w:r>
        <w:rPr>
          <w:rtl/>
          <w:lang w:bidi="fa-IR"/>
        </w:rPr>
        <w:t xml:space="preserve"> قال معاوية لجارية</w:t>
      </w:r>
      <w:r w:rsidR="00A75710">
        <w:rPr>
          <w:rtl/>
          <w:lang w:bidi="fa-IR"/>
        </w:rPr>
        <w:t>:</w:t>
      </w:r>
      <w:r>
        <w:rPr>
          <w:rtl/>
          <w:lang w:bidi="fa-IR"/>
        </w:rPr>
        <w:t xml:space="preserve"> ما كان أهونك على أهلك إذ سم</w:t>
      </w:r>
      <w:r w:rsidR="007E5DD0">
        <w:rPr>
          <w:rFonts w:hint="cs"/>
          <w:rtl/>
          <w:lang w:bidi="fa-IR"/>
        </w:rPr>
        <w:t>ّ</w:t>
      </w:r>
      <w:r>
        <w:rPr>
          <w:rtl/>
          <w:lang w:bidi="fa-IR"/>
        </w:rPr>
        <w:t>وك جارية</w:t>
      </w:r>
      <w:r w:rsidR="00A75710">
        <w:rPr>
          <w:rtl/>
          <w:lang w:bidi="fa-IR"/>
        </w:rPr>
        <w:t>؟</w:t>
      </w:r>
      <w:r>
        <w:rPr>
          <w:rtl/>
          <w:lang w:bidi="fa-IR"/>
        </w:rPr>
        <w:t xml:space="preserve"> قال</w:t>
      </w:r>
      <w:r w:rsidR="00A75710">
        <w:rPr>
          <w:rtl/>
          <w:lang w:bidi="fa-IR"/>
        </w:rPr>
        <w:t>:</w:t>
      </w:r>
      <w:r>
        <w:rPr>
          <w:rtl/>
          <w:lang w:bidi="fa-IR"/>
        </w:rPr>
        <w:t xml:space="preserve"> ما كان أهونك على أهلك إذ سم</w:t>
      </w:r>
      <w:r w:rsidR="007E5DD0">
        <w:rPr>
          <w:rFonts w:hint="cs"/>
          <w:rtl/>
          <w:lang w:bidi="fa-IR"/>
        </w:rPr>
        <w:t>ّ</w:t>
      </w:r>
      <w:r>
        <w:rPr>
          <w:rtl/>
          <w:lang w:bidi="fa-IR"/>
        </w:rPr>
        <w:t>وك معاوية وهي ال</w:t>
      </w:r>
      <w:r w:rsidR="007E5DD0">
        <w:rPr>
          <w:rFonts w:hint="cs"/>
          <w:rtl/>
          <w:lang w:bidi="fa-IR"/>
        </w:rPr>
        <w:t>اُ</w:t>
      </w:r>
      <w:r>
        <w:rPr>
          <w:rtl/>
          <w:lang w:bidi="fa-IR"/>
        </w:rPr>
        <w:t>نثى من الكلاب</w:t>
      </w:r>
      <w:r w:rsidR="00A75710">
        <w:rPr>
          <w:rtl/>
          <w:lang w:bidi="fa-IR"/>
        </w:rPr>
        <w:t>؟</w:t>
      </w:r>
      <w:r>
        <w:rPr>
          <w:rtl/>
          <w:lang w:bidi="fa-IR"/>
        </w:rPr>
        <w:t xml:space="preserve"> قال</w:t>
      </w:r>
      <w:r w:rsidR="00A75710">
        <w:rPr>
          <w:rtl/>
          <w:lang w:bidi="fa-IR"/>
        </w:rPr>
        <w:t>:</w:t>
      </w:r>
      <w:r>
        <w:rPr>
          <w:rtl/>
          <w:lang w:bidi="fa-IR"/>
        </w:rPr>
        <w:t xml:space="preserve"> لا </w:t>
      </w:r>
      <w:r w:rsidR="007E5DD0">
        <w:rPr>
          <w:rFonts w:hint="cs"/>
          <w:rtl/>
          <w:lang w:bidi="fa-IR"/>
        </w:rPr>
        <w:t>اُ</w:t>
      </w:r>
      <w:r>
        <w:rPr>
          <w:rtl/>
          <w:lang w:bidi="fa-IR"/>
        </w:rPr>
        <w:t>م</w:t>
      </w:r>
      <w:r w:rsidR="007E5DD0">
        <w:rPr>
          <w:rFonts w:hint="cs"/>
          <w:rtl/>
          <w:lang w:bidi="fa-IR"/>
        </w:rPr>
        <w:t>ّ</w:t>
      </w:r>
      <w:r>
        <w:rPr>
          <w:rtl/>
          <w:lang w:bidi="fa-IR"/>
        </w:rPr>
        <w:t xml:space="preserve"> لك.</w:t>
      </w:r>
      <w:r w:rsidR="007E5DD0">
        <w:rPr>
          <w:rFonts w:hint="cs"/>
          <w:rtl/>
          <w:lang w:bidi="fa-IR"/>
        </w:rPr>
        <w:t xml:space="preserve"> </w:t>
      </w:r>
      <w:r>
        <w:rPr>
          <w:rtl/>
          <w:lang w:bidi="fa-IR"/>
        </w:rPr>
        <w:t>قال</w:t>
      </w:r>
      <w:r w:rsidR="00A75710">
        <w:rPr>
          <w:rtl/>
          <w:lang w:bidi="fa-IR"/>
        </w:rPr>
        <w:t>:</w:t>
      </w:r>
      <w:r>
        <w:rPr>
          <w:rtl/>
          <w:lang w:bidi="fa-IR"/>
        </w:rPr>
        <w:t xml:space="preserve"> </w:t>
      </w:r>
      <w:r w:rsidR="007E5DD0">
        <w:rPr>
          <w:rFonts w:hint="cs"/>
          <w:rtl/>
          <w:lang w:bidi="fa-IR"/>
        </w:rPr>
        <w:t>اُ</w:t>
      </w:r>
      <w:r>
        <w:rPr>
          <w:rtl/>
          <w:lang w:bidi="fa-IR"/>
        </w:rPr>
        <w:t>م</w:t>
      </w:r>
      <w:r w:rsidR="007E5DD0">
        <w:rPr>
          <w:rFonts w:hint="cs"/>
          <w:rtl/>
          <w:lang w:bidi="fa-IR"/>
        </w:rPr>
        <w:t>ِّ</w:t>
      </w:r>
      <w:r>
        <w:rPr>
          <w:rtl/>
          <w:lang w:bidi="fa-IR"/>
        </w:rPr>
        <w:t>ي ولدتني للسيوف التي لقيناك بها في أيدينا</w:t>
      </w:r>
      <w:r w:rsidR="00A75710">
        <w:rPr>
          <w:rtl/>
          <w:lang w:bidi="fa-IR"/>
        </w:rPr>
        <w:t>،</w:t>
      </w:r>
      <w:r>
        <w:rPr>
          <w:rtl/>
          <w:lang w:bidi="fa-IR"/>
        </w:rPr>
        <w:t xml:space="preserve"> قال</w:t>
      </w:r>
      <w:r w:rsidR="00A75710">
        <w:rPr>
          <w:rtl/>
          <w:lang w:bidi="fa-IR"/>
        </w:rPr>
        <w:t>:</w:t>
      </w:r>
      <w:r>
        <w:rPr>
          <w:rtl/>
          <w:lang w:bidi="fa-IR"/>
        </w:rPr>
        <w:t xml:space="preserve"> </w:t>
      </w:r>
      <w:r w:rsidR="007E5DD0">
        <w:rPr>
          <w:rFonts w:hint="cs"/>
          <w:rtl/>
          <w:lang w:bidi="fa-IR"/>
        </w:rPr>
        <w:t>ا</w:t>
      </w:r>
      <w:r>
        <w:rPr>
          <w:rtl/>
          <w:lang w:bidi="fa-IR"/>
        </w:rPr>
        <w:t>ن</w:t>
      </w:r>
      <w:r w:rsidR="007E5DD0">
        <w:rPr>
          <w:rFonts w:hint="cs"/>
          <w:rtl/>
          <w:lang w:bidi="fa-IR"/>
        </w:rPr>
        <w:t>ّ</w:t>
      </w:r>
      <w:r>
        <w:rPr>
          <w:rtl/>
          <w:lang w:bidi="fa-IR"/>
        </w:rPr>
        <w:t>ك لتهد</w:t>
      </w:r>
      <w:r w:rsidR="007E5DD0">
        <w:rPr>
          <w:rFonts w:hint="cs"/>
          <w:rtl/>
          <w:lang w:bidi="fa-IR"/>
        </w:rPr>
        <w:t>ّ</w:t>
      </w:r>
      <w:r>
        <w:rPr>
          <w:rtl/>
          <w:lang w:bidi="fa-IR"/>
        </w:rPr>
        <w:t>دني</w:t>
      </w:r>
      <w:r w:rsidR="00A75710">
        <w:rPr>
          <w:rtl/>
          <w:lang w:bidi="fa-IR"/>
        </w:rPr>
        <w:t>؟</w:t>
      </w:r>
      <w:r>
        <w:rPr>
          <w:rtl/>
          <w:lang w:bidi="fa-IR"/>
        </w:rPr>
        <w:t xml:space="preserve"> </w:t>
      </w:r>
      <w:r w:rsidR="00F10858">
        <w:rPr>
          <w:rtl/>
          <w:lang w:bidi="fa-IR"/>
        </w:rPr>
        <w:t>-</w:t>
      </w:r>
      <w:r>
        <w:rPr>
          <w:rtl/>
          <w:lang w:bidi="fa-IR"/>
        </w:rPr>
        <w:t xml:space="preserve"> قال</w:t>
      </w:r>
      <w:r w:rsidR="00A75710">
        <w:rPr>
          <w:rtl/>
          <w:lang w:bidi="fa-IR"/>
        </w:rPr>
        <w:t>:</w:t>
      </w:r>
      <w:r>
        <w:rPr>
          <w:rtl/>
          <w:lang w:bidi="fa-IR"/>
        </w:rPr>
        <w:t xml:space="preserve"> أما والله إن</w:t>
      </w:r>
      <w:r w:rsidR="007E5DD0">
        <w:rPr>
          <w:rFonts w:hint="cs"/>
          <w:rtl/>
          <w:lang w:bidi="fa-IR"/>
        </w:rPr>
        <w:t>َّ</w:t>
      </w:r>
      <w:r>
        <w:rPr>
          <w:rtl/>
          <w:lang w:bidi="fa-IR"/>
        </w:rPr>
        <w:t xml:space="preserve"> القلوب التي أبغضناك بها لبين جوانحنا</w:t>
      </w:r>
      <w:r w:rsidR="00A75710">
        <w:rPr>
          <w:rtl/>
          <w:lang w:bidi="fa-IR"/>
        </w:rPr>
        <w:t>،</w:t>
      </w:r>
      <w:r>
        <w:rPr>
          <w:rtl/>
          <w:lang w:bidi="fa-IR"/>
        </w:rPr>
        <w:t xml:space="preserve"> والسيوف التي قاتلناك بها لفي أيدينا إن</w:t>
      </w:r>
      <w:r w:rsidR="007E5DD0">
        <w:rPr>
          <w:rFonts w:hint="cs"/>
          <w:rtl/>
          <w:lang w:bidi="fa-IR"/>
        </w:rPr>
        <w:t>ّ</w:t>
      </w:r>
      <w:r>
        <w:rPr>
          <w:rtl/>
          <w:lang w:bidi="fa-IR"/>
        </w:rPr>
        <w:t>ك لم تفتتحنا قسرا</w:t>
      </w:r>
      <w:r w:rsidR="007E5DD0">
        <w:rPr>
          <w:rFonts w:hint="cs"/>
          <w:rtl/>
          <w:lang w:bidi="fa-IR"/>
        </w:rPr>
        <w:t>ً</w:t>
      </w:r>
      <w:r w:rsidR="00A75710">
        <w:rPr>
          <w:rtl/>
          <w:lang w:bidi="fa-IR"/>
        </w:rPr>
        <w:t>،</w:t>
      </w:r>
      <w:r>
        <w:rPr>
          <w:rtl/>
          <w:lang w:bidi="fa-IR"/>
        </w:rPr>
        <w:t xml:space="preserve"> ولم تملكنا عنوة</w:t>
      </w:r>
      <w:r w:rsidR="00A75710">
        <w:rPr>
          <w:rtl/>
          <w:lang w:bidi="fa-IR"/>
        </w:rPr>
        <w:t>،</w:t>
      </w:r>
      <w:r>
        <w:rPr>
          <w:rtl/>
          <w:lang w:bidi="fa-IR"/>
        </w:rPr>
        <w:t xml:space="preserve"> ولكنك أعطيتنا عهدا</w:t>
      </w:r>
      <w:r w:rsidR="007E5DD0">
        <w:rPr>
          <w:rFonts w:hint="cs"/>
          <w:rtl/>
          <w:lang w:bidi="fa-IR"/>
        </w:rPr>
        <w:t>ً</w:t>
      </w:r>
      <w:r>
        <w:rPr>
          <w:rtl/>
          <w:lang w:bidi="fa-IR"/>
        </w:rPr>
        <w:t xml:space="preserve"> وميثاقا</w:t>
      </w:r>
      <w:r w:rsidR="007E5DD0">
        <w:rPr>
          <w:rFonts w:hint="cs"/>
          <w:rtl/>
          <w:lang w:bidi="fa-IR"/>
        </w:rPr>
        <w:t>ً</w:t>
      </w:r>
      <w:r w:rsidR="00A75710">
        <w:rPr>
          <w:rtl/>
          <w:lang w:bidi="fa-IR"/>
        </w:rPr>
        <w:t>،</w:t>
      </w:r>
      <w:r>
        <w:rPr>
          <w:rtl/>
          <w:lang w:bidi="fa-IR"/>
        </w:rPr>
        <w:t xml:space="preserve"> وأعطيناك سمعا</w:t>
      </w:r>
      <w:r w:rsidR="007E5DD0">
        <w:rPr>
          <w:rFonts w:hint="cs"/>
          <w:rtl/>
          <w:lang w:bidi="fa-IR"/>
        </w:rPr>
        <w:t>ً</w:t>
      </w:r>
      <w:r>
        <w:rPr>
          <w:rtl/>
          <w:lang w:bidi="fa-IR"/>
        </w:rPr>
        <w:t xml:space="preserve"> وطاعة</w:t>
      </w:r>
      <w:r w:rsidR="00A75710">
        <w:rPr>
          <w:rtl/>
          <w:lang w:bidi="fa-IR"/>
        </w:rPr>
        <w:t>،</w:t>
      </w:r>
      <w:r>
        <w:rPr>
          <w:rtl/>
          <w:lang w:bidi="fa-IR"/>
        </w:rPr>
        <w:t xml:space="preserve"> فإن وفيت لنا وفينا لك</w:t>
      </w:r>
      <w:r w:rsidR="00A75710">
        <w:rPr>
          <w:rtl/>
          <w:lang w:bidi="fa-IR"/>
        </w:rPr>
        <w:t>،</w:t>
      </w:r>
      <w:r>
        <w:rPr>
          <w:rtl/>
          <w:lang w:bidi="fa-IR"/>
        </w:rPr>
        <w:t xml:space="preserve"> وإن فزعت إلى غير ذلك ف</w:t>
      </w:r>
      <w:r w:rsidR="007E5DD0">
        <w:rPr>
          <w:rFonts w:hint="cs"/>
          <w:rtl/>
          <w:lang w:bidi="fa-IR"/>
        </w:rPr>
        <w:t>ا</w:t>
      </w:r>
      <w:r>
        <w:rPr>
          <w:rtl/>
          <w:lang w:bidi="fa-IR"/>
        </w:rPr>
        <w:t>ن</w:t>
      </w:r>
      <w:r w:rsidR="007E5DD0">
        <w:rPr>
          <w:rFonts w:hint="cs"/>
          <w:rtl/>
          <w:lang w:bidi="fa-IR"/>
        </w:rPr>
        <w:t>ّ</w:t>
      </w:r>
      <w:r>
        <w:rPr>
          <w:rtl/>
          <w:lang w:bidi="fa-IR"/>
        </w:rPr>
        <w:t>ا تركنا وراءنا رجالا</w:t>
      </w:r>
      <w:r w:rsidR="007E5DD0">
        <w:rPr>
          <w:rFonts w:hint="cs"/>
          <w:rtl/>
          <w:lang w:bidi="fa-IR"/>
        </w:rPr>
        <w:t>ً</w:t>
      </w:r>
      <w:r>
        <w:rPr>
          <w:rtl/>
          <w:lang w:bidi="fa-IR"/>
        </w:rPr>
        <w:t xml:space="preserve"> شدادا</w:t>
      </w:r>
      <w:r w:rsidR="007E5DD0">
        <w:rPr>
          <w:rFonts w:hint="cs"/>
          <w:rtl/>
          <w:lang w:bidi="fa-IR"/>
        </w:rPr>
        <w:t>ً</w:t>
      </w:r>
      <w:r>
        <w:rPr>
          <w:rtl/>
          <w:lang w:bidi="fa-IR"/>
        </w:rPr>
        <w:t xml:space="preserve"> وألسنة حدادا</w:t>
      </w:r>
      <w:r w:rsidR="007E5DD0">
        <w:rPr>
          <w:rFonts w:hint="cs"/>
          <w:rtl/>
          <w:lang w:bidi="fa-IR"/>
        </w:rPr>
        <w:t>ً</w:t>
      </w:r>
      <w:r>
        <w:rPr>
          <w:rtl/>
          <w:lang w:bidi="fa-IR"/>
        </w:rPr>
        <w:t>.</w:t>
      </w:r>
      <w:r w:rsidR="007E5DD0">
        <w:rPr>
          <w:rFonts w:hint="cs"/>
          <w:rtl/>
          <w:lang w:bidi="fa-IR"/>
        </w:rPr>
        <w:t xml:space="preserve"> </w:t>
      </w:r>
      <w:r>
        <w:rPr>
          <w:rtl/>
          <w:lang w:bidi="fa-IR"/>
        </w:rPr>
        <w:t>قال له معاوية</w:t>
      </w:r>
      <w:r w:rsidR="00A75710">
        <w:rPr>
          <w:rtl/>
          <w:lang w:bidi="fa-IR"/>
        </w:rPr>
        <w:t>:</w:t>
      </w:r>
      <w:r>
        <w:rPr>
          <w:rtl/>
          <w:lang w:bidi="fa-IR"/>
        </w:rPr>
        <w:t xml:space="preserve"> لا كث</w:t>
      </w:r>
      <w:r w:rsidR="007E5DD0">
        <w:rPr>
          <w:rFonts w:hint="cs"/>
          <w:rtl/>
          <w:lang w:bidi="fa-IR"/>
        </w:rPr>
        <w:t>ّ</w:t>
      </w:r>
      <w:r>
        <w:rPr>
          <w:rtl/>
          <w:lang w:bidi="fa-IR"/>
        </w:rPr>
        <w:t>ر الله في الناس أمثالك. قال جارية</w:t>
      </w:r>
      <w:r w:rsidR="00A75710">
        <w:rPr>
          <w:rtl/>
          <w:lang w:bidi="fa-IR"/>
        </w:rPr>
        <w:t>:</w:t>
      </w:r>
      <w:r>
        <w:rPr>
          <w:rtl/>
          <w:lang w:bidi="fa-IR"/>
        </w:rPr>
        <w:t xml:space="preserve"> قل معروفا</w:t>
      </w:r>
      <w:r w:rsidR="007E5DD0">
        <w:rPr>
          <w:rFonts w:hint="cs"/>
          <w:rtl/>
          <w:lang w:bidi="fa-IR"/>
        </w:rPr>
        <w:t>ً</w:t>
      </w:r>
      <w:r>
        <w:rPr>
          <w:rtl/>
          <w:lang w:bidi="fa-IR"/>
        </w:rPr>
        <w:t xml:space="preserve"> وراعنا فإن</w:t>
      </w:r>
      <w:r w:rsidR="007E5DD0">
        <w:rPr>
          <w:rFonts w:hint="cs"/>
          <w:rtl/>
          <w:lang w:bidi="fa-IR"/>
        </w:rPr>
        <w:t>َّ</w:t>
      </w:r>
      <w:r>
        <w:rPr>
          <w:rtl/>
          <w:lang w:bidi="fa-IR"/>
        </w:rPr>
        <w:t xml:space="preserve"> شر</w:t>
      </w:r>
      <w:r w:rsidR="007E5DD0">
        <w:rPr>
          <w:rFonts w:hint="cs"/>
          <w:rtl/>
          <w:lang w:bidi="fa-IR"/>
        </w:rPr>
        <w:t>ّ</w:t>
      </w:r>
      <w:r>
        <w:rPr>
          <w:rtl/>
          <w:lang w:bidi="fa-IR"/>
        </w:rPr>
        <w:t xml:space="preserve"> الدعاء المحتطب.</w:t>
      </w:r>
    </w:p>
    <w:p w:rsidR="00F10858" w:rsidRDefault="00D83748" w:rsidP="007E5DD0">
      <w:pPr>
        <w:pStyle w:val="libNormal"/>
        <w:rPr>
          <w:rtl/>
          <w:lang w:bidi="fa-IR"/>
        </w:rPr>
      </w:pPr>
      <w:r>
        <w:rPr>
          <w:rtl/>
          <w:lang w:bidi="fa-IR"/>
        </w:rPr>
        <w:t>العقد الفريد 2</w:t>
      </w:r>
      <w:r w:rsidR="00A75710">
        <w:rPr>
          <w:rtl/>
          <w:lang w:bidi="fa-IR"/>
        </w:rPr>
        <w:t>:</w:t>
      </w:r>
      <w:r>
        <w:rPr>
          <w:rtl/>
          <w:lang w:bidi="fa-IR"/>
        </w:rPr>
        <w:t xml:space="preserve"> 143 في مجاوبة ال</w:t>
      </w:r>
      <w:r w:rsidR="007E5DD0">
        <w:rPr>
          <w:rFonts w:hint="cs"/>
          <w:rtl/>
          <w:lang w:bidi="fa-IR"/>
        </w:rPr>
        <w:t>اُ</w:t>
      </w:r>
      <w:r>
        <w:rPr>
          <w:rtl/>
          <w:lang w:bidi="fa-IR"/>
        </w:rPr>
        <w:t>مراء والرد</w:t>
      </w:r>
      <w:r w:rsidR="007E5DD0">
        <w:rPr>
          <w:rFonts w:hint="cs"/>
          <w:rtl/>
          <w:lang w:bidi="fa-IR"/>
        </w:rPr>
        <w:t>ّ</w:t>
      </w:r>
      <w:r>
        <w:rPr>
          <w:rtl/>
          <w:lang w:bidi="fa-IR"/>
        </w:rPr>
        <w:t xml:space="preserve"> عليهم</w:t>
      </w:r>
      <w:r w:rsidR="00A75710">
        <w:rPr>
          <w:rtl/>
          <w:lang w:bidi="fa-IR"/>
        </w:rPr>
        <w:t>،</w:t>
      </w:r>
      <w:r>
        <w:rPr>
          <w:rtl/>
          <w:lang w:bidi="fa-IR"/>
        </w:rPr>
        <w:t xml:space="preserve"> وذكره الأبشيهي قريبا</w:t>
      </w:r>
      <w:r w:rsidR="007E5DD0">
        <w:rPr>
          <w:rFonts w:hint="cs"/>
          <w:rtl/>
          <w:lang w:bidi="fa-IR"/>
        </w:rPr>
        <w:t>ً</w:t>
      </w:r>
      <w:r>
        <w:rPr>
          <w:rtl/>
          <w:lang w:bidi="fa-IR"/>
        </w:rPr>
        <w:t xml:space="preserve"> من هذا اللفظ في المستطرف 1</w:t>
      </w:r>
      <w:r w:rsidR="00A75710">
        <w:rPr>
          <w:rtl/>
          <w:lang w:bidi="fa-IR"/>
        </w:rPr>
        <w:t>:</w:t>
      </w:r>
      <w:r>
        <w:rPr>
          <w:rtl/>
          <w:lang w:bidi="fa-IR"/>
        </w:rPr>
        <w:t xml:space="preserve"> 73 وما ذكرناه بين الخط</w:t>
      </w:r>
      <w:r w:rsidR="007E5DD0">
        <w:rPr>
          <w:rFonts w:hint="cs"/>
          <w:rtl/>
          <w:lang w:bidi="fa-IR"/>
        </w:rPr>
        <w:t>ّ</w:t>
      </w:r>
      <w:r>
        <w:rPr>
          <w:rtl/>
          <w:lang w:bidi="fa-IR"/>
        </w:rPr>
        <w:t>ين من لفظه.</w:t>
      </w:r>
    </w:p>
    <w:p w:rsidR="00F10858" w:rsidRDefault="00D83748" w:rsidP="007E5DD0">
      <w:pPr>
        <w:pStyle w:val="libNormal"/>
        <w:rPr>
          <w:rtl/>
          <w:lang w:bidi="fa-IR"/>
        </w:rPr>
      </w:pPr>
      <w:r>
        <w:rPr>
          <w:rtl/>
          <w:lang w:bidi="fa-IR"/>
        </w:rPr>
        <w:t xml:space="preserve">69 </w:t>
      </w:r>
      <w:r w:rsidR="00F10858">
        <w:rPr>
          <w:rtl/>
          <w:lang w:bidi="fa-IR"/>
        </w:rPr>
        <w:t>-</w:t>
      </w:r>
      <w:r>
        <w:rPr>
          <w:rtl/>
          <w:lang w:bidi="fa-IR"/>
        </w:rPr>
        <w:t xml:space="preserve"> دخل شريك بن الأعور على معاوية وكان دميما</w:t>
      </w:r>
      <w:r w:rsidR="007E5DD0">
        <w:rPr>
          <w:rFonts w:hint="cs"/>
          <w:rtl/>
          <w:lang w:bidi="fa-IR"/>
        </w:rPr>
        <w:t>ً</w:t>
      </w:r>
      <w:r>
        <w:rPr>
          <w:rtl/>
          <w:lang w:bidi="fa-IR"/>
        </w:rPr>
        <w:t xml:space="preserve"> فقال له معاوية</w:t>
      </w:r>
      <w:r w:rsidR="00A75710">
        <w:rPr>
          <w:rtl/>
          <w:lang w:bidi="fa-IR"/>
        </w:rPr>
        <w:t>:</w:t>
      </w:r>
      <w:r>
        <w:rPr>
          <w:rtl/>
          <w:lang w:bidi="fa-IR"/>
        </w:rPr>
        <w:t xml:space="preserve"> إن</w:t>
      </w:r>
      <w:r w:rsidR="007E5DD0">
        <w:rPr>
          <w:rFonts w:hint="cs"/>
          <w:rtl/>
          <w:lang w:bidi="fa-IR"/>
        </w:rPr>
        <w:t>ّ</w:t>
      </w:r>
      <w:r>
        <w:rPr>
          <w:rtl/>
          <w:lang w:bidi="fa-IR"/>
        </w:rPr>
        <w:t>ك لدميم والجميل خير</w:t>
      </w:r>
      <w:r w:rsidR="007E5DD0">
        <w:rPr>
          <w:rFonts w:hint="cs"/>
          <w:rtl/>
          <w:lang w:bidi="fa-IR"/>
        </w:rPr>
        <w:t>ٌ</w:t>
      </w:r>
      <w:r>
        <w:rPr>
          <w:rtl/>
          <w:lang w:bidi="fa-IR"/>
        </w:rPr>
        <w:t xml:space="preserve"> من الدميم</w:t>
      </w:r>
      <w:r w:rsidR="00A75710">
        <w:rPr>
          <w:rtl/>
          <w:lang w:bidi="fa-IR"/>
        </w:rPr>
        <w:t>،</w:t>
      </w:r>
      <w:r>
        <w:rPr>
          <w:rtl/>
          <w:lang w:bidi="fa-IR"/>
        </w:rPr>
        <w:t xml:space="preserve"> و</w:t>
      </w:r>
      <w:r w:rsidR="007E5DD0">
        <w:rPr>
          <w:rFonts w:hint="cs"/>
          <w:rtl/>
          <w:lang w:bidi="fa-IR"/>
        </w:rPr>
        <w:t>ا</w:t>
      </w:r>
      <w:r>
        <w:rPr>
          <w:rtl/>
          <w:lang w:bidi="fa-IR"/>
        </w:rPr>
        <w:t>ن</w:t>
      </w:r>
      <w:r w:rsidR="007E5DD0">
        <w:rPr>
          <w:rFonts w:hint="cs"/>
          <w:rtl/>
          <w:lang w:bidi="fa-IR"/>
        </w:rPr>
        <w:t>ّ</w:t>
      </w:r>
      <w:r>
        <w:rPr>
          <w:rtl/>
          <w:lang w:bidi="fa-IR"/>
        </w:rPr>
        <w:t>ك لشريك وما ل</w:t>
      </w:r>
      <w:r w:rsidR="007E5DD0">
        <w:rPr>
          <w:rFonts w:hint="cs"/>
          <w:rtl/>
          <w:lang w:bidi="fa-IR"/>
        </w:rPr>
        <w:t>ِ</w:t>
      </w:r>
      <w:r>
        <w:rPr>
          <w:rtl/>
          <w:lang w:bidi="fa-IR"/>
        </w:rPr>
        <w:t>ل</w:t>
      </w:r>
      <w:r w:rsidR="007E5DD0">
        <w:rPr>
          <w:rFonts w:hint="cs"/>
          <w:rtl/>
          <w:lang w:bidi="fa-IR"/>
        </w:rPr>
        <w:t>َّ</w:t>
      </w:r>
      <w:r>
        <w:rPr>
          <w:rtl/>
          <w:lang w:bidi="fa-IR"/>
        </w:rPr>
        <w:t>ه من شريك</w:t>
      </w:r>
      <w:r w:rsidR="00A75710">
        <w:rPr>
          <w:rtl/>
          <w:lang w:bidi="fa-IR"/>
        </w:rPr>
        <w:t>،</w:t>
      </w:r>
      <w:r>
        <w:rPr>
          <w:rtl/>
          <w:lang w:bidi="fa-IR"/>
        </w:rPr>
        <w:t xml:space="preserve"> وإن</w:t>
      </w:r>
      <w:r w:rsidR="007E5DD0">
        <w:rPr>
          <w:rFonts w:hint="cs"/>
          <w:rtl/>
          <w:lang w:bidi="fa-IR"/>
        </w:rPr>
        <w:t>َّ</w:t>
      </w:r>
      <w:r>
        <w:rPr>
          <w:rtl/>
          <w:lang w:bidi="fa-IR"/>
        </w:rPr>
        <w:t xml:space="preserve"> أباك لأعور والصحيح خير</w:t>
      </w:r>
      <w:r w:rsidR="007E5DD0">
        <w:rPr>
          <w:rFonts w:hint="cs"/>
          <w:rtl/>
          <w:lang w:bidi="fa-IR"/>
        </w:rPr>
        <w:t>ٌ</w:t>
      </w:r>
      <w:r>
        <w:rPr>
          <w:rtl/>
          <w:lang w:bidi="fa-IR"/>
        </w:rPr>
        <w:t xml:space="preserve"> من الأعور</w:t>
      </w:r>
      <w:r w:rsidR="00A75710">
        <w:rPr>
          <w:rtl/>
          <w:lang w:bidi="fa-IR"/>
        </w:rPr>
        <w:t>،</w:t>
      </w:r>
      <w:r>
        <w:rPr>
          <w:rtl/>
          <w:lang w:bidi="fa-IR"/>
        </w:rPr>
        <w:t xml:space="preserve"> فكيف سدت قومك</w:t>
      </w:r>
      <w:r w:rsidR="00A75710">
        <w:rPr>
          <w:rtl/>
          <w:lang w:bidi="fa-IR"/>
        </w:rPr>
        <w:t>؟</w:t>
      </w:r>
      <w:r>
        <w:rPr>
          <w:rtl/>
          <w:lang w:bidi="fa-IR"/>
        </w:rPr>
        <w:t xml:space="preserve"> فقال له</w:t>
      </w:r>
      <w:r w:rsidR="00A75710">
        <w:rPr>
          <w:rtl/>
          <w:lang w:bidi="fa-IR"/>
        </w:rPr>
        <w:t>:</w:t>
      </w:r>
      <w:r>
        <w:rPr>
          <w:rtl/>
          <w:lang w:bidi="fa-IR"/>
        </w:rPr>
        <w:t xml:space="preserve"> إن</w:t>
      </w:r>
      <w:r w:rsidR="007E5DD0">
        <w:rPr>
          <w:rFonts w:hint="cs"/>
          <w:rtl/>
          <w:lang w:bidi="fa-IR"/>
        </w:rPr>
        <w:t>ّ</w:t>
      </w:r>
      <w:r>
        <w:rPr>
          <w:rtl/>
          <w:lang w:bidi="fa-IR"/>
        </w:rPr>
        <w:t>ك معاوية وما معاوية إل</w:t>
      </w:r>
      <w:r w:rsidR="007E5DD0">
        <w:rPr>
          <w:rFonts w:hint="cs"/>
          <w:rtl/>
          <w:lang w:bidi="fa-IR"/>
        </w:rPr>
        <w:t>ّ</w:t>
      </w:r>
      <w:r>
        <w:rPr>
          <w:rtl/>
          <w:lang w:bidi="fa-IR"/>
        </w:rPr>
        <w:t>ا كلبة</w:t>
      </w:r>
      <w:r w:rsidR="007E5DD0">
        <w:rPr>
          <w:rFonts w:hint="cs"/>
          <w:rtl/>
          <w:lang w:bidi="fa-IR"/>
        </w:rPr>
        <w:t>ٌ</w:t>
      </w:r>
      <w:r>
        <w:rPr>
          <w:rtl/>
          <w:lang w:bidi="fa-IR"/>
        </w:rPr>
        <w:t xml:space="preserve"> عوت فاستعوت الكلاب</w:t>
      </w:r>
      <w:r w:rsidR="00A75710">
        <w:rPr>
          <w:rtl/>
          <w:lang w:bidi="fa-IR"/>
        </w:rPr>
        <w:t>،</w:t>
      </w:r>
      <w:r>
        <w:rPr>
          <w:rtl/>
          <w:lang w:bidi="fa-IR"/>
        </w:rPr>
        <w:t xml:space="preserve"> و</w:t>
      </w:r>
      <w:r w:rsidR="007E5DD0">
        <w:rPr>
          <w:rFonts w:hint="cs"/>
          <w:rtl/>
          <w:lang w:bidi="fa-IR"/>
        </w:rPr>
        <w:t>ا</w:t>
      </w:r>
      <w:r>
        <w:rPr>
          <w:rtl/>
          <w:lang w:bidi="fa-IR"/>
        </w:rPr>
        <w:t>ن</w:t>
      </w:r>
      <w:r w:rsidR="007E5DD0">
        <w:rPr>
          <w:rFonts w:hint="cs"/>
          <w:rtl/>
          <w:lang w:bidi="fa-IR"/>
        </w:rPr>
        <w:t>ّ</w:t>
      </w:r>
      <w:r>
        <w:rPr>
          <w:rtl/>
          <w:lang w:bidi="fa-IR"/>
        </w:rPr>
        <w:t>ك لابن صخر والسهل خير</w:t>
      </w:r>
      <w:r w:rsidR="007E5DD0">
        <w:rPr>
          <w:rFonts w:hint="cs"/>
          <w:rtl/>
          <w:lang w:bidi="fa-IR"/>
        </w:rPr>
        <w:t>ٌ</w:t>
      </w:r>
      <w:r>
        <w:rPr>
          <w:rtl/>
          <w:lang w:bidi="fa-IR"/>
        </w:rPr>
        <w:t xml:space="preserve"> من الصخر</w:t>
      </w:r>
      <w:r w:rsidR="00A75710">
        <w:rPr>
          <w:rtl/>
          <w:lang w:bidi="fa-IR"/>
        </w:rPr>
        <w:t>،</w:t>
      </w:r>
      <w:r>
        <w:rPr>
          <w:rtl/>
          <w:lang w:bidi="fa-IR"/>
        </w:rPr>
        <w:t xml:space="preserve"> وإن</w:t>
      </w:r>
      <w:r w:rsidR="007E5DD0">
        <w:rPr>
          <w:rFonts w:hint="cs"/>
          <w:rtl/>
          <w:lang w:bidi="fa-IR"/>
        </w:rPr>
        <w:t>ّ</w:t>
      </w:r>
      <w:r>
        <w:rPr>
          <w:rtl/>
          <w:lang w:bidi="fa-IR"/>
        </w:rPr>
        <w:t>ك</w:t>
      </w:r>
    </w:p>
    <w:p w:rsidR="00F10858" w:rsidRDefault="00F10858" w:rsidP="00F10858">
      <w:pPr>
        <w:pStyle w:val="libNormal"/>
        <w:rPr>
          <w:lang w:bidi="fa-IR"/>
        </w:rPr>
      </w:pPr>
      <w:r>
        <w:rPr>
          <w:rtl/>
          <w:lang w:bidi="fa-IR"/>
        </w:rPr>
        <w:br w:type="page"/>
      </w:r>
    </w:p>
    <w:p w:rsidR="00F10858" w:rsidRDefault="00D83748" w:rsidP="007E5DD0">
      <w:pPr>
        <w:pStyle w:val="libNormal0"/>
        <w:rPr>
          <w:rtl/>
          <w:lang w:bidi="fa-IR"/>
        </w:rPr>
      </w:pPr>
      <w:r>
        <w:rPr>
          <w:rtl/>
          <w:lang w:bidi="fa-IR"/>
        </w:rPr>
        <w:lastRenderedPageBreak/>
        <w:t>لابن حرب والس</w:t>
      </w:r>
      <w:r w:rsidR="007E5DD0">
        <w:rPr>
          <w:rFonts w:hint="cs"/>
          <w:rtl/>
          <w:lang w:bidi="fa-IR"/>
        </w:rPr>
        <w:t>ّ</w:t>
      </w:r>
      <w:r>
        <w:rPr>
          <w:rtl/>
          <w:lang w:bidi="fa-IR"/>
        </w:rPr>
        <w:t>لم خير</w:t>
      </w:r>
      <w:r w:rsidR="007E5DD0">
        <w:rPr>
          <w:rFonts w:hint="cs"/>
          <w:rtl/>
          <w:lang w:bidi="fa-IR"/>
        </w:rPr>
        <w:t>ٌ</w:t>
      </w:r>
      <w:r>
        <w:rPr>
          <w:rtl/>
          <w:lang w:bidi="fa-IR"/>
        </w:rPr>
        <w:t xml:space="preserve"> من الحرب</w:t>
      </w:r>
      <w:r w:rsidR="00A75710">
        <w:rPr>
          <w:rtl/>
          <w:lang w:bidi="fa-IR"/>
        </w:rPr>
        <w:t>،</w:t>
      </w:r>
      <w:r>
        <w:rPr>
          <w:rtl/>
          <w:lang w:bidi="fa-IR"/>
        </w:rPr>
        <w:t xml:space="preserve"> و</w:t>
      </w:r>
      <w:r w:rsidR="007E5DD0">
        <w:rPr>
          <w:rFonts w:hint="cs"/>
          <w:rtl/>
          <w:lang w:bidi="fa-IR"/>
        </w:rPr>
        <w:t>ا</w:t>
      </w:r>
      <w:r>
        <w:rPr>
          <w:rtl/>
          <w:lang w:bidi="fa-IR"/>
        </w:rPr>
        <w:t>ن</w:t>
      </w:r>
      <w:r w:rsidR="007E5DD0">
        <w:rPr>
          <w:rFonts w:hint="cs"/>
          <w:rtl/>
          <w:lang w:bidi="fa-IR"/>
        </w:rPr>
        <w:t>ّ</w:t>
      </w:r>
      <w:r>
        <w:rPr>
          <w:rtl/>
          <w:lang w:bidi="fa-IR"/>
        </w:rPr>
        <w:t xml:space="preserve">ك لابن </w:t>
      </w:r>
      <w:r w:rsidR="007E5DD0">
        <w:rPr>
          <w:rFonts w:hint="cs"/>
          <w:rtl/>
          <w:lang w:bidi="fa-IR"/>
        </w:rPr>
        <w:t>اُ</w:t>
      </w:r>
      <w:r>
        <w:rPr>
          <w:rtl/>
          <w:lang w:bidi="fa-IR"/>
        </w:rPr>
        <w:t>مي</w:t>
      </w:r>
      <w:r w:rsidR="007E5DD0">
        <w:rPr>
          <w:rFonts w:hint="cs"/>
          <w:rtl/>
          <w:lang w:bidi="fa-IR"/>
        </w:rPr>
        <w:t>ّ</w:t>
      </w:r>
      <w:r>
        <w:rPr>
          <w:rtl/>
          <w:lang w:bidi="fa-IR"/>
        </w:rPr>
        <w:t xml:space="preserve">ة وما </w:t>
      </w:r>
      <w:r w:rsidR="007E5DD0">
        <w:rPr>
          <w:rFonts w:hint="cs"/>
          <w:rtl/>
          <w:lang w:bidi="fa-IR"/>
        </w:rPr>
        <w:t>اُ</w:t>
      </w:r>
      <w:r>
        <w:rPr>
          <w:rtl/>
          <w:lang w:bidi="fa-IR"/>
        </w:rPr>
        <w:t>مي</w:t>
      </w:r>
      <w:r w:rsidR="007E5DD0">
        <w:rPr>
          <w:rFonts w:hint="cs"/>
          <w:rtl/>
          <w:lang w:bidi="fa-IR"/>
        </w:rPr>
        <w:t>ّ</w:t>
      </w:r>
      <w:r>
        <w:rPr>
          <w:rtl/>
          <w:lang w:bidi="fa-IR"/>
        </w:rPr>
        <w:t>ة إل</w:t>
      </w:r>
      <w:r w:rsidR="007E5DD0">
        <w:rPr>
          <w:rFonts w:hint="cs"/>
          <w:rtl/>
          <w:lang w:bidi="fa-IR"/>
        </w:rPr>
        <w:t>ّ</w:t>
      </w:r>
      <w:r>
        <w:rPr>
          <w:rtl/>
          <w:lang w:bidi="fa-IR"/>
        </w:rPr>
        <w:t>ا أمة صغرت</w:t>
      </w:r>
      <w:r w:rsidR="00A75710">
        <w:rPr>
          <w:rtl/>
          <w:lang w:bidi="fa-IR"/>
        </w:rPr>
        <w:t>،</w:t>
      </w:r>
      <w:r>
        <w:rPr>
          <w:rtl/>
          <w:lang w:bidi="fa-IR"/>
        </w:rPr>
        <w:t xml:space="preserve"> فكيف صرت أمير المؤمنين</w:t>
      </w:r>
      <w:r w:rsidR="00A75710">
        <w:rPr>
          <w:rtl/>
          <w:lang w:bidi="fa-IR"/>
        </w:rPr>
        <w:t>؟</w:t>
      </w:r>
      <w:r>
        <w:rPr>
          <w:rtl/>
          <w:lang w:bidi="fa-IR"/>
        </w:rPr>
        <w:t xml:space="preserve"> ثم</w:t>
      </w:r>
      <w:r w:rsidR="008848BA">
        <w:rPr>
          <w:rFonts w:hint="cs"/>
          <w:rtl/>
          <w:lang w:bidi="fa-IR"/>
        </w:rPr>
        <w:t>َّ</w:t>
      </w:r>
      <w:r>
        <w:rPr>
          <w:rtl/>
          <w:lang w:bidi="fa-IR"/>
        </w:rPr>
        <w:t xml:space="preserve"> خرج وهو يقول</w:t>
      </w:r>
      <w:r w:rsidR="00A75710">
        <w:rPr>
          <w:rtl/>
          <w:lang w:bidi="fa-IR"/>
        </w:rPr>
        <w:t>:</w:t>
      </w:r>
    </w:p>
    <w:tbl>
      <w:tblPr>
        <w:tblStyle w:val="TableGrid"/>
        <w:bidiVisual/>
        <w:tblW w:w="4562" w:type="pct"/>
        <w:tblInd w:w="384" w:type="dxa"/>
        <w:tblLook w:val="01E0" w:firstRow="1" w:lastRow="1" w:firstColumn="1" w:lastColumn="1" w:noHBand="0" w:noVBand="0"/>
      </w:tblPr>
      <w:tblGrid>
        <w:gridCol w:w="3538"/>
        <w:gridCol w:w="272"/>
        <w:gridCol w:w="3500"/>
      </w:tblGrid>
      <w:tr w:rsidR="008848BA" w:rsidTr="008848BA">
        <w:trPr>
          <w:trHeight w:val="350"/>
        </w:trPr>
        <w:tc>
          <w:tcPr>
            <w:tcW w:w="3920" w:type="dxa"/>
            <w:shd w:val="clear" w:color="auto" w:fill="auto"/>
          </w:tcPr>
          <w:p w:rsidR="008848BA" w:rsidRDefault="008848BA" w:rsidP="008848BA">
            <w:pPr>
              <w:pStyle w:val="libPoem"/>
            </w:pPr>
            <w:r>
              <w:rPr>
                <w:rtl/>
                <w:lang w:bidi="fa-IR"/>
              </w:rPr>
              <w:t>أيشتمني معاوية بن حرب</w:t>
            </w:r>
            <w:r w:rsidRPr="00725071">
              <w:rPr>
                <w:rStyle w:val="libPoemTiniChar0"/>
                <w:rtl/>
              </w:rPr>
              <w:br/>
              <w:t> </w:t>
            </w:r>
          </w:p>
        </w:tc>
        <w:tc>
          <w:tcPr>
            <w:tcW w:w="279" w:type="dxa"/>
            <w:shd w:val="clear" w:color="auto" w:fill="auto"/>
          </w:tcPr>
          <w:p w:rsidR="008848BA" w:rsidRDefault="008848BA" w:rsidP="008848BA">
            <w:pPr>
              <w:pStyle w:val="libPoem"/>
              <w:rPr>
                <w:rtl/>
              </w:rPr>
            </w:pPr>
          </w:p>
        </w:tc>
        <w:tc>
          <w:tcPr>
            <w:tcW w:w="3881" w:type="dxa"/>
            <w:shd w:val="clear" w:color="auto" w:fill="auto"/>
          </w:tcPr>
          <w:p w:rsidR="008848BA" w:rsidRDefault="008848BA" w:rsidP="008848BA">
            <w:pPr>
              <w:pStyle w:val="libPoem"/>
            </w:pPr>
            <w:r>
              <w:rPr>
                <w:rtl/>
                <w:lang w:bidi="fa-IR"/>
              </w:rPr>
              <w:t>وسيفي صارم</w:t>
            </w:r>
            <w:r>
              <w:rPr>
                <w:rFonts w:hint="cs"/>
                <w:rtl/>
                <w:lang w:bidi="fa-IR"/>
              </w:rPr>
              <w:t>ٌ</w:t>
            </w:r>
            <w:r>
              <w:rPr>
                <w:rtl/>
                <w:lang w:bidi="fa-IR"/>
              </w:rPr>
              <w:t xml:space="preserve"> ومعي لساني</w:t>
            </w:r>
            <w:r w:rsidRPr="00725071">
              <w:rPr>
                <w:rStyle w:val="libPoemTiniChar0"/>
                <w:rtl/>
              </w:rPr>
              <w:br/>
              <w:t> </w:t>
            </w:r>
          </w:p>
        </w:tc>
      </w:tr>
      <w:tr w:rsidR="008848BA" w:rsidTr="008848BA">
        <w:trPr>
          <w:trHeight w:val="350"/>
        </w:trPr>
        <w:tc>
          <w:tcPr>
            <w:tcW w:w="3920" w:type="dxa"/>
          </w:tcPr>
          <w:p w:rsidR="008848BA" w:rsidRDefault="008848BA" w:rsidP="008848BA">
            <w:pPr>
              <w:pStyle w:val="libPoem"/>
            </w:pPr>
            <w:r>
              <w:rPr>
                <w:rtl/>
                <w:lang w:bidi="fa-IR"/>
              </w:rPr>
              <w:t>وحولي من ذو</w:t>
            </w:r>
            <w:r>
              <w:rPr>
                <w:rFonts w:hint="cs"/>
                <w:rtl/>
                <w:lang w:bidi="fa-IR"/>
              </w:rPr>
              <w:t>ي</w:t>
            </w:r>
            <w:r>
              <w:rPr>
                <w:rtl/>
                <w:lang w:bidi="fa-IR"/>
              </w:rPr>
              <w:t xml:space="preserve"> يزن ليوث</w:t>
            </w:r>
            <w:r>
              <w:rPr>
                <w:rFonts w:hint="cs"/>
                <w:rtl/>
                <w:lang w:bidi="fa-IR"/>
              </w:rPr>
              <w:t>ٌ</w:t>
            </w:r>
            <w:r w:rsidRPr="00725071">
              <w:rPr>
                <w:rStyle w:val="libPoemTiniChar0"/>
                <w:rtl/>
              </w:rPr>
              <w:br/>
              <w:t> </w:t>
            </w:r>
          </w:p>
        </w:tc>
        <w:tc>
          <w:tcPr>
            <w:tcW w:w="279" w:type="dxa"/>
          </w:tcPr>
          <w:p w:rsidR="008848BA" w:rsidRDefault="008848BA" w:rsidP="008848BA">
            <w:pPr>
              <w:pStyle w:val="libPoem"/>
              <w:rPr>
                <w:rtl/>
              </w:rPr>
            </w:pPr>
          </w:p>
        </w:tc>
        <w:tc>
          <w:tcPr>
            <w:tcW w:w="3881" w:type="dxa"/>
          </w:tcPr>
          <w:p w:rsidR="008848BA" w:rsidRDefault="008848BA" w:rsidP="008848BA">
            <w:pPr>
              <w:pStyle w:val="libPoem"/>
            </w:pPr>
            <w:r>
              <w:rPr>
                <w:rtl/>
                <w:lang w:bidi="fa-IR"/>
              </w:rPr>
              <w:t>ضراغمة تهش</w:t>
            </w:r>
            <w:r>
              <w:rPr>
                <w:rFonts w:hint="cs"/>
                <w:rtl/>
                <w:lang w:bidi="fa-IR"/>
              </w:rPr>
              <w:t>ُّ</w:t>
            </w:r>
            <w:r>
              <w:rPr>
                <w:rtl/>
                <w:lang w:bidi="fa-IR"/>
              </w:rPr>
              <w:t xml:space="preserve"> إلى الطعان</w:t>
            </w:r>
            <w:r>
              <w:rPr>
                <w:rFonts w:hint="cs"/>
                <w:rtl/>
                <w:lang w:bidi="fa-IR"/>
              </w:rPr>
              <w:t>ِ</w:t>
            </w:r>
            <w:r w:rsidRPr="00725071">
              <w:rPr>
                <w:rStyle w:val="libPoemTiniChar0"/>
                <w:rtl/>
              </w:rPr>
              <w:br/>
              <w:t> </w:t>
            </w:r>
          </w:p>
        </w:tc>
      </w:tr>
      <w:tr w:rsidR="008848BA" w:rsidTr="008848BA">
        <w:trPr>
          <w:trHeight w:val="350"/>
        </w:trPr>
        <w:tc>
          <w:tcPr>
            <w:tcW w:w="3920" w:type="dxa"/>
          </w:tcPr>
          <w:p w:rsidR="008848BA" w:rsidRDefault="008848BA" w:rsidP="008848BA">
            <w:pPr>
              <w:pStyle w:val="libPoem"/>
            </w:pPr>
            <w:r>
              <w:rPr>
                <w:rtl/>
                <w:lang w:bidi="fa-IR"/>
              </w:rPr>
              <w:t>يعي</w:t>
            </w:r>
            <w:r>
              <w:rPr>
                <w:rFonts w:hint="cs"/>
                <w:rtl/>
                <w:lang w:bidi="fa-IR"/>
              </w:rPr>
              <w:t>ِّ</w:t>
            </w:r>
            <w:r>
              <w:rPr>
                <w:rtl/>
                <w:lang w:bidi="fa-IR"/>
              </w:rPr>
              <w:t>ر بالدمامة من سفاه</w:t>
            </w:r>
            <w:r w:rsidRPr="00725071">
              <w:rPr>
                <w:rStyle w:val="libPoemTiniChar0"/>
                <w:rtl/>
              </w:rPr>
              <w:br/>
              <w:t> </w:t>
            </w:r>
          </w:p>
        </w:tc>
        <w:tc>
          <w:tcPr>
            <w:tcW w:w="279" w:type="dxa"/>
          </w:tcPr>
          <w:p w:rsidR="008848BA" w:rsidRDefault="008848BA" w:rsidP="008848BA">
            <w:pPr>
              <w:pStyle w:val="libPoem"/>
              <w:rPr>
                <w:rtl/>
              </w:rPr>
            </w:pPr>
          </w:p>
        </w:tc>
        <w:tc>
          <w:tcPr>
            <w:tcW w:w="3881" w:type="dxa"/>
          </w:tcPr>
          <w:p w:rsidR="008848BA" w:rsidRDefault="008848BA" w:rsidP="008848BA">
            <w:pPr>
              <w:pStyle w:val="libPoem"/>
            </w:pPr>
            <w:r>
              <w:rPr>
                <w:rtl/>
                <w:lang w:bidi="fa-IR"/>
              </w:rPr>
              <w:t>ورب</w:t>
            </w:r>
            <w:r>
              <w:rPr>
                <w:rFonts w:hint="cs"/>
                <w:rtl/>
                <w:lang w:bidi="fa-IR"/>
              </w:rPr>
              <w:t>ّ</w:t>
            </w:r>
            <w:r>
              <w:rPr>
                <w:rtl/>
                <w:lang w:bidi="fa-IR"/>
              </w:rPr>
              <w:t>ات الجمال من الغواني</w:t>
            </w:r>
            <w:r w:rsidRPr="00725071">
              <w:rPr>
                <w:rStyle w:val="libPoemTiniChar0"/>
                <w:rtl/>
              </w:rPr>
              <w:br/>
              <w:t> </w:t>
            </w:r>
          </w:p>
        </w:tc>
      </w:tr>
    </w:tbl>
    <w:p w:rsidR="00D83748" w:rsidRDefault="00D83748" w:rsidP="008848BA">
      <w:pPr>
        <w:pStyle w:val="libLeft"/>
        <w:rPr>
          <w:lang w:bidi="fa-IR"/>
        </w:rPr>
      </w:pPr>
      <w:r>
        <w:rPr>
          <w:rtl/>
          <w:lang w:bidi="fa-IR"/>
        </w:rPr>
        <w:t>المستطرف 1</w:t>
      </w:r>
      <w:r w:rsidR="00A75710">
        <w:rPr>
          <w:rtl/>
          <w:lang w:bidi="fa-IR"/>
        </w:rPr>
        <w:t>:</w:t>
      </w:r>
      <w:r>
        <w:rPr>
          <w:rtl/>
          <w:lang w:bidi="fa-IR"/>
        </w:rPr>
        <w:t xml:space="preserve"> 72</w:t>
      </w:r>
    </w:p>
    <w:p w:rsidR="00F10858" w:rsidRDefault="00D83748" w:rsidP="008848BA">
      <w:pPr>
        <w:pStyle w:val="libNormal"/>
        <w:rPr>
          <w:rtl/>
          <w:lang w:bidi="fa-IR"/>
        </w:rPr>
      </w:pPr>
      <w:r>
        <w:rPr>
          <w:rtl/>
          <w:lang w:bidi="fa-IR"/>
        </w:rPr>
        <w:t>قال الأميني</w:t>
      </w:r>
      <w:r w:rsidR="00A75710">
        <w:rPr>
          <w:rtl/>
          <w:lang w:bidi="fa-IR"/>
        </w:rPr>
        <w:t>:</w:t>
      </w:r>
      <w:r>
        <w:rPr>
          <w:rtl/>
          <w:lang w:bidi="fa-IR"/>
        </w:rPr>
        <w:t xml:space="preserve"> إن</w:t>
      </w:r>
      <w:r w:rsidR="008848BA">
        <w:rPr>
          <w:rFonts w:hint="cs"/>
          <w:rtl/>
          <w:lang w:bidi="fa-IR"/>
        </w:rPr>
        <w:t>ّ</w:t>
      </w:r>
      <w:r>
        <w:rPr>
          <w:rtl/>
          <w:lang w:bidi="fa-IR"/>
        </w:rPr>
        <w:t xml:space="preserve"> معاوية لم</w:t>
      </w:r>
      <w:r w:rsidR="008848BA">
        <w:rPr>
          <w:rFonts w:hint="cs"/>
          <w:rtl/>
          <w:lang w:bidi="fa-IR"/>
        </w:rPr>
        <w:t>ـّ</w:t>
      </w:r>
      <w:r>
        <w:rPr>
          <w:rtl/>
          <w:lang w:bidi="fa-IR"/>
        </w:rPr>
        <w:t>ا كان تتوج</w:t>
      </w:r>
      <w:r w:rsidR="008848BA">
        <w:rPr>
          <w:rFonts w:hint="cs"/>
          <w:rtl/>
          <w:lang w:bidi="fa-IR"/>
        </w:rPr>
        <w:t>ّ</w:t>
      </w:r>
      <w:r>
        <w:rPr>
          <w:rtl/>
          <w:lang w:bidi="fa-IR"/>
        </w:rPr>
        <w:t>ه إليه تلكم القوارص من ناحية اسمه</w:t>
      </w:r>
      <w:r w:rsidR="00A75710">
        <w:rPr>
          <w:rtl/>
          <w:lang w:bidi="fa-IR"/>
        </w:rPr>
        <w:t>،</w:t>
      </w:r>
      <w:r>
        <w:rPr>
          <w:rtl/>
          <w:lang w:bidi="fa-IR"/>
        </w:rPr>
        <w:t xml:space="preserve"> ولعل</w:t>
      </w:r>
      <w:r w:rsidR="008848BA">
        <w:rPr>
          <w:rFonts w:hint="cs"/>
          <w:rtl/>
          <w:lang w:bidi="fa-IR"/>
        </w:rPr>
        <w:t>ّ</w:t>
      </w:r>
      <w:r>
        <w:rPr>
          <w:rtl/>
          <w:lang w:bidi="fa-IR"/>
        </w:rPr>
        <w:t>ه كان لا ينسى معناه عند توجيه الخطاب إليه بذلك</w:t>
      </w:r>
      <w:r w:rsidR="00A75710">
        <w:rPr>
          <w:rtl/>
          <w:lang w:bidi="fa-IR"/>
        </w:rPr>
        <w:t>،</w:t>
      </w:r>
      <w:r>
        <w:rPr>
          <w:rtl/>
          <w:lang w:bidi="fa-IR"/>
        </w:rPr>
        <w:t xml:space="preserve"> ولم يك له بد</w:t>
      </w:r>
      <w:r w:rsidR="008848BA">
        <w:rPr>
          <w:rFonts w:hint="cs"/>
          <w:rtl/>
          <w:lang w:bidi="fa-IR"/>
        </w:rPr>
        <w:t>ٌّ</w:t>
      </w:r>
      <w:r>
        <w:rPr>
          <w:rtl/>
          <w:lang w:bidi="fa-IR"/>
        </w:rPr>
        <w:t xml:space="preserve"> منه إذ سم</w:t>
      </w:r>
      <w:r w:rsidR="008848BA">
        <w:rPr>
          <w:rFonts w:hint="cs"/>
          <w:rtl/>
          <w:lang w:bidi="fa-IR"/>
        </w:rPr>
        <w:t>ّ</w:t>
      </w:r>
      <w:r>
        <w:rPr>
          <w:rtl/>
          <w:lang w:bidi="fa-IR"/>
        </w:rPr>
        <w:t xml:space="preserve">ته به هند وما كان يسعه </w:t>
      </w:r>
      <w:r w:rsidR="008848BA">
        <w:rPr>
          <w:rFonts w:hint="cs"/>
          <w:rtl/>
          <w:lang w:bidi="fa-IR"/>
        </w:rPr>
        <w:t>أ</w:t>
      </w:r>
      <w:r>
        <w:rPr>
          <w:rtl/>
          <w:lang w:bidi="fa-IR"/>
        </w:rPr>
        <w:t>ن يخط</w:t>
      </w:r>
      <w:r w:rsidR="008848BA">
        <w:rPr>
          <w:rFonts w:hint="cs"/>
          <w:rtl/>
          <w:lang w:bidi="fa-IR"/>
        </w:rPr>
        <w:t>ّ</w:t>
      </w:r>
      <w:r>
        <w:rPr>
          <w:rtl/>
          <w:lang w:bidi="fa-IR"/>
        </w:rPr>
        <w:t>أها</w:t>
      </w:r>
      <w:r w:rsidR="00A75710">
        <w:rPr>
          <w:rtl/>
          <w:lang w:bidi="fa-IR"/>
        </w:rPr>
        <w:t>،</w:t>
      </w:r>
      <w:r>
        <w:rPr>
          <w:rtl/>
          <w:lang w:bidi="fa-IR"/>
        </w:rPr>
        <w:t xml:space="preserve"> فبذل ألف ألف درهم لعبد الله بن جعفر الطي</w:t>
      </w:r>
      <w:r w:rsidR="008848BA">
        <w:rPr>
          <w:rFonts w:hint="cs"/>
          <w:rtl/>
          <w:lang w:bidi="fa-IR"/>
        </w:rPr>
        <w:t>ّ</w:t>
      </w:r>
      <w:r>
        <w:rPr>
          <w:rtl/>
          <w:lang w:bidi="fa-IR"/>
        </w:rPr>
        <w:t>ار أن يسم</w:t>
      </w:r>
      <w:r w:rsidR="008848BA">
        <w:rPr>
          <w:rFonts w:hint="cs"/>
          <w:rtl/>
          <w:lang w:bidi="fa-IR"/>
        </w:rPr>
        <w:t>ّ</w:t>
      </w:r>
      <w:r>
        <w:rPr>
          <w:rtl/>
          <w:lang w:bidi="fa-IR"/>
        </w:rPr>
        <w:t xml:space="preserve">ي أحد أولاده ( معاوية ) </w:t>
      </w:r>
      <w:r w:rsidRPr="0021364B">
        <w:rPr>
          <w:rStyle w:val="libFootnotenumChar"/>
          <w:rtl/>
        </w:rPr>
        <w:t>(1)</w:t>
      </w:r>
      <w:r>
        <w:rPr>
          <w:rtl/>
          <w:lang w:bidi="fa-IR"/>
        </w:rPr>
        <w:t xml:space="preserve"> زعما</w:t>
      </w:r>
      <w:r w:rsidR="008848BA">
        <w:rPr>
          <w:rFonts w:hint="cs"/>
          <w:rtl/>
          <w:lang w:bidi="fa-IR"/>
        </w:rPr>
        <w:t>ً</w:t>
      </w:r>
      <w:r>
        <w:rPr>
          <w:rtl/>
          <w:lang w:bidi="fa-IR"/>
        </w:rPr>
        <w:t xml:space="preserve"> منه بتخفيف الوطئة إن كان له سمي</w:t>
      </w:r>
      <w:r w:rsidR="008848BA">
        <w:rPr>
          <w:rFonts w:hint="cs"/>
          <w:rtl/>
          <w:lang w:bidi="fa-IR"/>
        </w:rPr>
        <w:t>ٌّ</w:t>
      </w:r>
      <w:r>
        <w:rPr>
          <w:rtl/>
          <w:lang w:bidi="fa-IR"/>
        </w:rPr>
        <w:t xml:space="preserve"> في البيت الهاشمي.</w:t>
      </w:r>
      <w:r w:rsidR="008848BA">
        <w:rPr>
          <w:rFonts w:hint="cs"/>
          <w:rtl/>
          <w:lang w:bidi="fa-IR"/>
        </w:rPr>
        <w:t xml:space="preserve"> </w:t>
      </w:r>
      <w:r>
        <w:rPr>
          <w:rtl/>
          <w:lang w:bidi="fa-IR"/>
        </w:rPr>
        <w:t>لكن خفي على المغف</w:t>
      </w:r>
      <w:r w:rsidR="008848BA">
        <w:rPr>
          <w:rFonts w:hint="cs"/>
          <w:rtl/>
          <w:lang w:bidi="fa-IR"/>
        </w:rPr>
        <w:t>َّ</w:t>
      </w:r>
      <w:r>
        <w:rPr>
          <w:rtl/>
          <w:lang w:bidi="fa-IR"/>
        </w:rPr>
        <w:t xml:space="preserve">ل </w:t>
      </w:r>
      <w:r w:rsidR="008848BA">
        <w:rPr>
          <w:rFonts w:hint="cs"/>
          <w:rtl/>
          <w:lang w:bidi="fa-IR"/>
        </w:rPr>
        <w:t>ا</w:t>
      </w:r>
      <w:r>
        <w:rPr>
          <w:rtl/>
          <w:lang w:bidi="fa-IR"/>
        </w:rPr>
        <w:t>ن</w:t>
      </w:r>
      <w:r w:rsidR="008848BA">
        <w:rPr>
          <w:rFonts w:hint="cs"/>
          <w:rtl/>
          <w:lang w:bidi="fa-IR"/>
        </w:rPr>
        <w:t>َّ</w:t>
      </w:r>
      <w:r>
        <w:rPr>
          <w:rtl/>
          <w:lang w:bidi="fa-IR"/>
        </w:rPr>
        <w:t xml:space="preserve"> فناء آل هاشم لا يقصر عن فناء أصحاب الكهف فإن</w:t>
      </w:r>
      <w:r w:rsidR="008848BA">
        <w:rPr>
          <w:rFonts w:hint="cs"/>
          <w:rtl/>
          <w:lang w:bidi="fa-IR"/>
        </w:rPr>
        <w:t>َّ</w:t>
      </w:r>
      <w:r>
        <w:rPr>
          <w:rtl/>
          <w:lang w:bidi="fa-IR"/>
        </w:rPr>
        <w:t xml:space="preserve"> كلبهم ما دن</w:t>
      </w:r>
      <w:r w:rsidR="008848BA">
        <w:rPr>
          <w:rFonts w:hint="cs"/>
          <w:rtl/>
          <w:lang w:bidi="fa-IR"/>
        </w:rPr>
        <w:t>ّ</w:t>
      </w:r>
      <w:r>
        <w:rPr>
          <w:rtl/>
          <w:lang w:bidi="fa-IR"/>
        </w:rPr>
        <w:t>س ساحتهم</w:t>
      </w:r>
      <w:r w:rsidR="00A75710">
        <w:rPr>
          <w:rtl/>
          <w:lang w:bidi="fa-IR"/>
        </w:rPr>
        <w:t>،</w:t>
      </w:r>
      <w:r>
        <w:rPr>
          <w:rtl/>
          <w:lang w:bidi="fa-IR"/>
        </w:rPr>
        <w:t xml:space="preserve"> ف</w:t>
      </w:r>
      <w:r w:rsidR="008848BA">
        <w:rPr>
          <w:rFonts w:hint="cs"/>
          <w:rtl/>
          <w:lang w:bidi="fa-IR"/>
        </w:rPr>
        <w:t>ا</w:t>
      </w:r>
      <w:r>
        <w:rPr>
          <w:rtl/>
          <w:lang w:bidi="fa-IR"/>
        </w:rPr>
        <w:t>ن</w:t>
      </w:r>
      <w:r w:rsidR="008848BA">
        <w:rPr>
          <w:rFonts w:hint="cs"/>
          <w:rtl/>
          <w:lang w:bidi="fa-IR"/>
        </w:rPr>
        <w:t>ّ</w:t>
      </w:r>
      <w:r>
        <w:rPr>
          <w:rtl/>
          <w:lang w:bidi="fa-IR"/>
        </w:rPr>
        <w:t>ي تدن</w:t>
      </w:r>
      <w:r w:rsidR="008848BA">
        <w:rPr>
          <w:rFonts w:hint="cs"/>
          <w:rtl/>
          <w:lang w:bidi="fa-IR"/>
        </w:rPr>
        <w:t>ِّ</w:t>
      </w:r>
      <w:r>
        <w:rPr>
          <w:rtl/>
          <w:lang w:bidi="fa-IR"/>
        </w:rPr>
        <w:t>س الأسماء تلك الأفنية المقد</w:t>
      </w:r>
      <w:r w:rsidR="008848BA">
        <w:rPr>
          <w:rFonts w:hint="cs"/>
          <w:rtl/>
          <w:lang w:bidi="fa-IR"/>
        </w:rPr>
        <w:t>َّ</w:t>
      </w:r>
      <w:r>
        <w:rPr>
          <w:rtl/>
          <w:lang w:bidi="fa-IR"/>
        </w:rPr>
        <w:t>سة التي منها بيوت</w:t>
      </w:r>
      <w:r w:rsidR="008848BA">
        <w:rPr>
          <w:rFonts w:hint="cs"/>
          <w:rtl/>
          <w:lang w:bidi="fa-IR"/>
        </w:rPr>
        <w:t>ٌ</w:t>
      </w:r>
      <w:r>
        <w:rPr>
          <w:rtl/>
          <w:lang w:bidi="fa-IR"/>
        </w:rPr>
        <w:t xml:space="preserve"> أذن الله أن ترفع وي</w:t>
      </w:r>
      <w:r w:rsidR="008848BA">
        <w:rPr>
          <w:rFonts w:hint="cs"/>
          <w:rtl/>
          <w:lang w:bidi="fa-IR"/>
        </w:rPr>
        <w:t>ُ</w:t>
      </w:r>
      <w:r>
        <w:rPr>
          <w:rtl/>
          <w:lang w:bidi="fa-IR"/>
        </w:rPr>
        <w:t>ذكر فيها اسمه.</w:t>
      </w:r>
    </w:p>
    <w:p w:rsidR="00F10858" w:rsidRDefault="00D83748" w:rsidP="00D83748">
      <w:pPr>
        <w:pStyle w:val="libNormal"/>
        <w:rPr>
          <w:rtl/>
          <w:lang w:bidi="fa-IR"/>
        </w:rPr>
      </w:pPr>
      <w:r>
        <w:rPr>
          <w:rtl/>
          <w:lang w:bidi="fa-IR"/>
        </w:rPr>
        <w:t xml:space="preserve">70 </w:t>
      </w:r>
      <w:r w:rsidR="00F10858">
        <w:rPr>
          <w:rtl/>
          <w:lang w:bidi="fa-IR"/>
        </w:rPr>
        <w:t>-</w:t>
      </w:r>
      <w:r>
        <w:rPr>
          <w:rtl/>
          <w:lang w:bidi="fa-IR"/>
        </w:rPr>
        <w:t xml:space="preserve"> ومن خطبة لمولانا أمير المؤمنين </w:t>
      </w:r>
      <w:r w:rsidR="00D2341B" w:rsidRPr="00D2341B">
        <w:rPr>
          <w:rStyle w:val="libAlaemChar"/>
          <w:rtl/>
        </w:rPr>
        <w:t>عليه‌السلام</w:t>
      </w:r>
      <w:r w:rsidR="00A75710">
        <w:rPr>
          <w:rtl/>
          <w:lang w:bidi="fa-IR"/>
        </w:rPr>
        <w:t>:</w:t>
      </w:r>
      <w:r>
        <w:rPr>
          <w:rtl/>
          <w:lang w:bidi="fa-IR"/>
        </w:rPr>
        <w:t xml:space="preserve"> والله ما معاوية بأدهى من</w:t>
      </w:r>
      <w:r w:rsidR="008848BA">
        <w:rPr>
          <w:rFonts w:hint="cs"/>
          <w:rtl/>
          <w:lang w:bidi="fa-IR"/>
        </w:rPr>
        <w:t>ّ</w:t>
      </w:r>
      <w:r>
        <w:rPr>
          <w:rtl/>
          <w:lang w:bidi="fa-IR"/>
        </w:rPr>
        <w:t>ي</w:t>
      </w:r>
      <w:r w:rsidR="00A75710">
        <w:rPr>
          <w:rtl/>
          <w:lang w:bidi="fa-IR"/>
        </w:rPr>
        <w:t>،</w:t>
      </w:r>
      <w:r>
        <w:rPr>
          <w:rtl/>
          <w:lang w:bidi="fa-IR"/>
        </w:rPr>
        <w:t xml:space="preserve"> ولك</w:t>
      </w:r>
      <w:r w:rsidR="008848BA">
        <w:rPr>
          <w:rFonts w:hint="cs"/>
          <w:rtl/>
          <w:lang w:bidi="fa-IR"/>
        </w:rPr>
        <w:t>ّ</w:t>
      </w:r>
      <w:r>
        <w:rPr>
          <w:rtl/>
          <w:lang w:bidi="fa-IR"/>
        </w:rPr>
        <w:t>نه يغدر ويفجر</w:t>
      </w:r>
      <w:r w:rsidR="00A75710">
        <w:rPr>
          <w:rtl/>
          <w:lang w:bidi="fa-IR"/>
        </w:rPr>
        <w:t>،</w:t>
      </w:r>
      <w:r>
        <w:rPr>
          <w:rtl/>
          <w:lang w:bidi="fa-IR"/>
        </w:rPr>
        <w:t xml:space="preserve"> ولولا كراهية الغدر لكنت من أدهى الناس</w:t>
      </w:r>
      <w:r w:rsidR="00A75710">
        <w:rPr>
          <w:rtl/>
          <w:lang w:bidi="fa-IR"/>
        </w:rPr>
        <w:t>،</w:t>
      </w:r>
      <w:r>
        <w:rPr>
          <w:rtl/>
          <w:lang w:bidi="fa-IR"/>
        </w:rPr>
        <w:t xml:space="preserve"> ولكن كل</w:t>
      </w:r>
      <w:r w:rsidR="008848BA">
        <w:rPr>
          <w:rFonts w:hint="cs"/>
          <w:rtl/>
          <w:lang w:bidi="fa-IR"/>
        </w:rPr>
        <w:t>ّ</w:t>
      </w:r>
      <w:r>
        <w:rPr>
          <w:rtl/>
          <w:lang w:bidi="fa-IR"/>
        </w:rPr>
        <w:t xml:space="preserve"> غدرة</w:t>
      </w:r>
      <w:r w:rsidR="008848BA">
        <w:rPr>
          <w:rFonts w:hint="cs"/>
          <w:rtl/>
          <w:lang w:bidi="fa-IR"/>
        </w:rPr>
        <w:t>ِ</w:t>
      </w:r>
      <w:r>
        <w:rPr>
          <w:rtl/>
          <w:lang w:bidi="fa-IR"/>
        </w:rPr>
        <w:t xml:space="preserve"> فجرة</w:t>
      </w:r>
      <w:r w:rsidR="00A75710">
        <w:rPr>
          <w:rtl/>
          <w:lang w:bidi="fa-IR"/>
        </w:rPr>
        <w:t>،</w:t>
      </w:r>
      <w:r>
        <w:rPr>
          <w:rtl/>
          <w:lang w:bidi="fa-IR"/>
        </w:rPr>
        <w:t xml:space="preserve"> ولكل</w:t>
      </w:r>
      <w:r w:rsidR="008848BA">
        <w:rPr>
          <w:rFonts w:hint="cs"/>
          <w:rtl/>
          <w:lang w:bidi="fa-IR"/>
        </w:rPr>
        <w:t>ّ</w:t>
      </w:r>
      <w:r>
        <w:rPr>
          <w:rtl/>
          <w:lang w:bidi="fa-IR"/>
        </w:rPr>
        <w:t xml:space="preserve"> فجرة كفرة</w:t>
      </w:r>
      <w:r w:rsidR="00A75710">
        <w:rPr>
          <w:rtl/>
          <w:lang w:bidi="fa-IR"/>
        </w:rPr>
        <w:t>،</w:t>
      </w:r>
      <w:r>
        <w:rPr>
          <w:rtl/>
          <w:lang w:bidi="fa-IR"/>
        </w:rPr>
        <w:t xml:space="preserve"> ولكل</w:t>
      </w:r>
      <w:r w:rsidR="008848BA">
        <w:rPr>
          <w:rFonts w:hint="cs"/>
          <w:rtl/>
          <w:lang w:bidi="fa-IR"/>
        </w:rPr>
        <w:t>ّ</w:t>
      </w:r>
      <w:r>
        <w:rPr>
          <w:rtl/>
          <w:lang w:bidi="fa-IR"/>
        </w:rPr>
        <w:t xml:space="preserve"> غادر لواء ي</w:t>
      </w:r>
      <w:r w:rsidR="008848BA">
        <w:rPr>
          <w:rFonts w:hint="cs"/>
          <w:rtl/>
          <w:lang w:bidi="fa-IR"/>
        </w:rPr>
        <w:t>ُ</w:t>
      </w:r>
      <w:r>
        <w:rPr>
          <w:rtl/>
          <w:lang w:bidi="fa-IR"/>
        </w:rPr>
        <w:t>عرف به يوم القيامة.</w:t>
      </w:r>
    </w:p>
    <w:p w:rsidR="00F10858" w:rsidRDefault="00D83748" w:rsidP="008848BA">
      <w:pPr>
        <w:pStyle w:val="libNormal"/>
        <w:rPr>
          <w:rtl/>
          <w:lang w:bidi="fa-IR"/>
        </w:rPr>
      </w:pPr>
      <w:r>
        <w:rPr>
          <w:rtl/>
          <w:lang w:bidi="fa-IR"/>
        </w:rPr>
        <w:t>ولابن أبي الحديد في شرحه 2</w:t>
      </w:r>
      <w:r w:rsidR="00A75710">
        <w:rPr>
          <w:rtl/>
          <w:lang w:bidi="fa-IR"/>
        </w:rPr>
        <w:t>:</w:t>
      </w:r>
      <w:r>
        <w:rPr>
          <w:rtl/>
          <w:lang w:bidi="fa-IR"/>
        </w:rPr>
        <w:t xml:space="preserve"> 572 </w:t>
      </w:r>
      <w:r w:rsidR="00F10858">
        <w:rPr>
          <w:rtl/>
          <w:lang w:bidi="fa-IR"/>
        </w:rPr>
        <w:t>-</w:t>
      </w:r>
      <w:r>
        <w:rPr>
          <w:rtl/>
          <w:lang w:bidi="fa-IR"/>
        </w:rPr>
        <w:t xml:space="preserve"> 589 كلمة</w:t>
      </w:r>
      <w:r w:rsidR="008848BA">
        <w:rPr>
          <w:rFonts w:hint="cs"/>
          <w:rtl/>
          <w:lang w:bidi="fa-IR"/>
        </w:rPr>
        <w:t>ٌ</w:t>
      </w:r>
      <w:r>
        <w:rPr>
          <w:rtl/>
          <w:lang w:bidi="fa-IR"/>
        </w:rPr>
        <w:t xml:space="preserve"> ضافية</w:t>
      </w:r>
      <w:r w:rsidR="008848BA">
        <w:rPr>
          <w:rFonts w:hint="cs"/>
          <w:rtl/>
          <w:lang w:bidi="fa-IR"/>
        </w:rPr>
        <w:t>ٌ</w:t>
      </w:r>
      <w:r>
        <w:rPr>
          <w:rtl/>
          <w:lang w:bidi="fa-IR"/>
        </w:rPr>
        <w:t xml:space="preserve"> في شرح هذه الخطبة فيها فوائد جم</w:t>
      </w:r>
      <w:r w:rsidR="008848BA">
        <w:rPr>
          <w:rFonts w:hint="cs"/>
          <w:rtl/>
          <w:lang w:bidi="fa-IR"/>
        </w:rPr>
        <w:t>ّ</w:t>
      </w:r>
      <w:r>
        <w:rPr>
          <w:rtl/>
          <w:lang w:bidi="fa-IR"/>
        </w:rPr>
        <w:t>ة من جهات شت</w:t>
      </w:r>
      <w:r w:rsidR="008848BA">
        <w:rPr>
          <w:rFonts w:hint="cs"/>
          <w:rtl/>
          <w:lang w:bidi="fa-IR"/>
        </w:rPr>
        <w:t>ّ</w:t>
      </w:r>
      <w:r>
        <w:rPr>
          <w:rtl/>
          <w:lang w:bidi="fa-IR"/>
        </w:rPr>
        <w:t>ى</w:t>
      </w:r>
      <w:r w:rsidR="00A75710">
        <w:rPr>
          <w:rtl/>
          <w:lang w:bidi="fa-IR"/>
        </w:rPr>
        <w:t>،</w:t>
      </w:r>
      <w:r>
        <w:rPr>
          <w:rtl/>
          <w:lang w:bidi="fa-IR"/>
        </w:rPr>
        <w:t xml:space="preserve"> ومنها كلمة الجاحظ أبي عثمان حول معاوية</w:t>
      </w:r>
      <w:r w:rsidR="00A75710">
        <w:rPr>
          <w:rtl/>
          <w:lang w:bidi="fa-IR"/>
        </w:rPr>
        <w:t>،</w:t>
      </w:r>
      <w:r>
        <w:rPr>
          <w:rtl/>
          <w:lang w:bidi="fa-IR"/>
        </w:rPr>
        <w:t xml:space="preserve"> وقول أبي جعفر النقيب</w:t>
      </w:r>
      <w:r w:rsidR="00A75710">
        <w:rPr>
          <w:rtl/>
          <w:lang w:bidi="fa-IR"/>
        </w:rPr>
        <w:t>:</w:t>
      </w:r>
      <w:r>
        <w:rPr>
          <w:rtl/>
          <w:lang w:bidi="fa-IR"/>
        </w:rPr>
        <w:t xml:space="preserve"> إن</w:t>
      </w:r>
      <w:r w:rsidR="008848BA">
        <w:rPr>
          <w:rFonts w:hint="cs"/>
          <w:rtl/>
          <w:lang w:bidi="fa-IR"/>
        </w:rPr>
        <w:t>َّ</w:t>
      </w:r>
      <w:r>
        <w:rPr>
          <w:rtl/>
          <w:lang w:bidi="fa-IR"/>
        </w:rPr>
        <w:t xml:space="preserve"> معاوية من أهل النار لا لمخافته علي</w:t>
      </w:r>
      <w:r w:rsidR="008848BA">
        <w:rPr>
          <w:rFonts w:hint="cs"/>
          <w:rtl/>
          <w:lang w:bidi="fa-IR"/>
        </w:rPr>
        <w:t>ّ</w:t>
      </w:r>
      <w:r>
        <w:rPr>
          <w:rtl/>
          <w:lang w:bidi="fa-IR"/>
        </w:rPr>
        <w:t>ا</w:t>
      </w:r>
      <w:r w:rsidR="008848BA">
        <w:rPr>
          <w:rFonts w:hint="cs"/>
          <w:rtl/>
          <w:lang w:bidi="fa-IR"/>
        </w:rPr>
        <w:t>ً</w:t>
      </w:r>
      <w:r>
        <w:rPr>
          <w:rtl/>
          <w:lang w:bidi="fa-IR"/>
        </w:rPr>
        <w:t xml:space="preserve"> ولا بمحاربته إي</w:t>
      </w:r>
      <w:r w:rsidR="008848BA">
        <w:rPr>
          <w:rFonts w:hint="cs"/>
          <w:rtl/>
          <w:lang w:bidi="fa-IR"/>
        </w:rPr>
        <w:t>ّ</w:t>
      </w:r>
      <w:r>
        <w:rPr>
          <w:rtl/>
          <w:lang w:bidi="fa-IR"/>
        </w:rPr>
        <w:t>اه</w:t>
      </w:r>
      <w:r w:rsidR="00A75710">
        <w:rPr>
          <w:rtl/>
          <w:lang w:bidi="fa-IR"/>
        </w:rPr>
        <w:t>،</w:t>
      </w:r>
      <w:r>
        <w:rPr>
          <w:rtl/>
          <w:lang w:bidi="fa-IR"/>
        </w:rPr>
        <w:t xml:space="preserve"> ولكن عقيدته لم تكن صحيحة ولا </w:t>
      </w:r>
      <w:r w:rsidR="008848BA">
        <w:rPr>
          <w:rFonts w:hint="cs"/>
          <w:rtl/>
          <w:lang w:bidi="fa-IR"/>
        </w:rPr>
        <w:t>ا</w:t>
      </w:r>
      <w:r>
        <w:rPr>
          <w:rtl/>
          <w:lang w:bidi="fa-IR"/>
        </w:rPr>
        <w:t>يمانه حق</w:t>
      </w:r>
      <w:r w:rsidR="008848BA">
        <w:rPr>
          <w:rFonts w:hint="cs"/>
          <w:rtl/>
          <w:lang w:bidi="fa-IR"/>
        </w:rPr>
        <w:t>ّ</w:t>
      </w:r>
      <w:r>
        <w:rPr>
          <w:rtl/>
          <w:lang w:bidi="fa-IR"/>
        </w:rPr>
        <w:t>ا</w:t>
      </w:r>
      <w:r w:rsidR="008848BA">
        <w:rPr>
          <w:rFonts w:hint="cs"/>
          <w:rtl/>
          <w:lang w:bidi="fa-IR"/>
        </w:rPr>
        <w:t>ً</w:t>
      </w:r>
      <w:r w:rsidR="00A75710">
        <w:rPr>
          <w:rtl/>
          <w:lang w:bidi="fa-IR"/>
        </w:rPr>
        <w:t>،</w:t>
      </w:r>
      <w:r>
        <w:rPr>
          <w:rtl/>
          <w:lang w:bidi="fa-IR"/>
        </w:rPr>
        <w:t xml:space="preserve"> وكان من رؤوس المنافقين هو وأبوه</w:t>
      </w:r>
      <w:r w:rsidR="00A75710">
        <w:rPr>
          <w:rtl/>
          <w:lang w:bidi="fa-IR"/>
        </w:rPr>
        <w:t>،</w:t>
      </w:r>
      <w:r>
        <w:rPr>
          <w:rtl/>
          <w:lang w:bidi="fa-IR"/>
        </w:rPr>
        <w:t xml:space="preserve"> ولم يسلم قلبه قط</w:t>
      </w:r>
      <w:r w:rsidR="008848BA">
        <w:rPr>
          <w:rFonts w:hint="cs"/>
          <w:rtl/>
          <w:lang w:bidi="fa-IR"/>
        </w:rPr>
        <w:t>ّ</w:t>
      </w:r>
      <w:r w:rsidR="00A75710">
        <w:rPr>
          <w:rtl/>
          <w:lang w:bidi="fa-IR"/>
        </w:rPr>
        <w:t>،</w:t>
      </w:r>
      <w:r>
        <w:rPr>
          <w:rtl/>
          <w:lang w:bidi="fa-IR"/>
        </w:rPr>
        <w:t xml:space="preserve"> وإن</w:t>
      </w:r>
      <w:r w:rsidR="008848BA">
        <w:rPr>
          <w:rFonts w:hint="cs"/>
          <w:rtl/>
          <w:lang w:bidi="fa-IR"/>
        </w:rPr>
        <w:t>َّ</w:t>
      </w:r>
      <w:r>
        <w:rPr>
          <w:rtl/>
          <w:lang w:bidi="fa-IR"/>
        </w:rPr>
        <w:t>ما أسلم لسانه</w:t>
      </w:r>
      <w:r w:rsidR="00A75710">
        <w:rPr>
          <w:rtl/>
          <w:lang w:bidi="fa-IR"/>
        </w:rPr>
        <w:t>،</w:t>
      </w:r>
      <w:r>
        <w:rPr>
          <w:rtl/>
          <w:lang w:bidi="fa-IR"/>
        </w:rPr>
        <w:t xml:space="preserve"> وكان يذكر من حديث معاوية ومن فلتات قوله وما حفظ عنه من كلام يقتضي فساد العقيدة شيئا</w:t>
      </w:r>
      <w:r w:rsidR="008848BA">
        <w:rPr>
          <w:rFonts w:hint="cs"/>
          <w:rtl/>
          <w:lang w:bidi="fa-IR"/>
        </w:rPr>
        <w:t>ً</w:t>
      </w:r>
      <w:r>
        <w:rPr>
          <w:rtl/>
          <w:lang w:bidi="fa-IR"/>
        </w:rPr>
        <w:t xml:space="preserve"> كثيرا</w:t>
      </w:r>
      <w:r w:rsidR="008848BA">
        <w:rPr>
          <w:rFonts w:hint="cs"/>
          <w:rtl/>
          <w:lang w:bidi="fa-IR"/>
        </w:rPr>
        <w:t>ً</w:t>
      </w:r>
      <w:r w:rsidR="00A75710">
        <w:rPr>
          <w:rFonts w:hint="cs"/>
          <w:rtl/>
          <w:lang w:bidi="fa-IR"/>
        </w:rPr>
        <w:t>.</w:t>
      </w:r>
      <w:r>
        <w:rPr>
          <w:rtl/>
          <w:lang w:bidi="fa-IR"/>
        </w:rPr>
        <w:t>.</w:t>
      </w:r>
      <w:r w:rsidR="008848BA">
        <w:rPr>
          <w:rFonts w:hint="cs"/>
          <w:rtl/>
          <w:lang w:bidi="fa-IR"/>
        </w:rPr>
        <w:t>.</w:t>
      </w:r>
      <w:r>
        <w:rPr>
          <w:rtl/>
          <w:lang w:bidi="fa-IR"/>
        </w:rPr>
        <w:t xml:space="preserve"> إلخ.</w:t>
      </w:r>
    </w:p>
    <w:p w:rsidR="00F10858" w:rsidRDefault="00D83748" w:rsidP="00D83748">
      <w:pPr>
        <w:pStyle w:val="libNormal"/>
        <w:rPr>
          <w:rtl/>
          <w:lang w:bidi="fa-IR"/>
        </w:rPr>
      </w:pPr>
      <w:r>
        <w:rPr>
          <w:rtl/>
          <w:lang w:bidi="fa-IR"/>
        </w:rPr>
        <w:t xml:space="preserve">71 </w:t>
      </w:r>
      <w:r w:rsidR="008848BA">
        <w:rPr>
          <w:rtl/>
          <w:lang w:bidi="fa-IR"/>
        </w:rPr>
        <w:t>–</w:t>
      </w:r>
      <w:r>
        <w:rPr>
          <w:rtl/>
          <w:lang w:bidi="fa-IR"/>
        </w:rPr>
        <w:t xml:space="preserve"> لم</w:t>
      </w:r>
      <w:r w:rsidR="008848BA">
        <w:rPr>
          <w:rFonts w:hint="cs"/>
          <w:rtl/>
          <w:lang w:bidi="fa-IR"/>
        </w:rPr>
        <w:t>ـّ</w:t>
      </w:r>
      <w:r>
        <w:rPr>
          <w:rtl/>
          <w:lang w:bidi="fa-IR"/>
        </w:rPr>
        <w:t>ا قتل العب</w:t>
      </w:r>
      <w:r w:rsidR="008848BA">
        <w:rPr>
          <w:rFonts w:hint="cs"/>
          <w:rtl/>
          <w:lang w:bidi="fa-IR"/>
        </w:rPr>
        <w:t>ّ</w:t>
      </w:r>
      <w:r>
        <w:rPr>
          <w:rtl/>
          <w:lang w:bidi="fa-IR"/>
        </w:rPr>
        <w:t>اس بن ربيعة يوم صف</w:t>
      </w:r>
      <w:r w:rsidR="008848BA">
        <w:rPr>
          <w:rFonts w:hint="cs"/>
          <w:rtl/>
          <w:lang w:bidi="fa-IR"/>
        </w:rPr>
        <w:t>ّ</w:t>
      </w:r>
      <w:r>
        <w:rPr>
          <w:rtl/>
          <w:lang w:bidi="fa-IR"/>
        </w:rPr>
        <w:t>ين عرار بن أدهم من أصحاب معاوية تأس</w:t>
      </w:r>
      <w:r w:rsidR="008848BA">
        <w:rPr>
          <w:rFonts w:hint="cs"/>
          <w:rtl/>
          <w:lang w:bidi="fa-IR"/>
        </w:rPr>
        <w:t>َّ</w:t>
      </w:r>
      <w:r>
        <w:rPr>
          <w:rtl/>
          <w:lang w:bidi="fa-IR"/>
        </w:rPr>
        <w:t>ف معاوية على عرار وقال</w:t>
      </w:r>
      <w:r w:rsidR="00A75710">
        <w:rPr>
          <w:rtl/>
          <w:lang w:bidi="fa-IR"/>
        </w:rPr>
        <w:t>:</w:t>
      </w:r>
      <w:r>
        <w:rPr>
          <w:rtl/>
          <w:lang w:bidi="fa-IR"/>
        </w:rPr>
        <w:t xml:space="preserve"> متى ينطف فحل</w:t>
      </w:r>
      <w:r w:rsidR="008848BA">
        <w:rPr>
          <w:rFonts w:hint="cs"/>
          <w:rtl/>
          <w:lang w:bidi="fa-IR"/>
        </w:rPr>
        <w:t>ٌ</w:t>
      </w:r>
      <w:r>
        <w:rPr>
          <w:rtl/>
          <w:lang w:bidi="fa-IR"/>
        </w:rPr>
        <w:t xml:space="preserve"> بمثله</w:t>
      </w:r>
      <w:r w:rsidR="00A75710">
        <w:rPr>
          <w:rtl/>
          <w:lang w:bidi="fa-IR"/>
        </w:rPr>
        <w:t>؟</w:t>
      </w:r>
      <w:r>
        <w:rPr>
          <w:rtl/>
          <w:lang w:bidi="fa-IR"/>
        </w:rPr>
        <w:t xml:space="preserve"> أي</w:t>
      </w:r>
      <w:r w:rsidR="008848BA">
        <w:rPr>
          <w:rFonts w:hint="cs"/>
          <w:rtl/>
          <w:lang w:bidi="fa-IR"/>
        </w:rPr>
        <w:t>ُ</w:t>
      </w:r>
      <w:r>
        <w:rPr>
          <w:rtl/>
          <w:lang w:bidi="fa-IR"/>
        </w:rPr>
        <w:t>طل</w:t>
      </w:r>
      <w:r w:rsidR="008848BA">
        <w:rPr>
          <w:rFonts w:hint="cs"/>
          <w:rtl/>
          <w:lang w:bidi="fa-IR"/>
        </w:rPr>
        <w:t>ّ</w:t>
      </w:r>
      <w:r>
        <w:rPr>
          <w:rtl/>
          <w:lang w:bidi="fa-IR"/>
        </w:rPr>
        <w:t xml:space="preserve"> دمه</w:t>
      </w:r>
      <w:r w:rsidR="00A75710">
        <w:rPr>
          <w:rtl/>
          <w:lang w:bidi="fa-IR"/>
        </w:rPr>
        <w:t>؟</w:t>
      </w:r>
      <w:r>
        <w:rPr>
          <w:rtl/>
          <w:lang w:bidi="fa-IR"/>
        </w:rPr>
        <w:t xml:space="preserve"> لاها الله ذا. ألا</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تاج العروس 10</w:t>
      </w:r>
      <w:r w:rsidR="00A75710">
        <w:rPr>
          <w:rtl/>
          <w:lang w:bidi="fa-IR"/>
        </w:rPr>
        <w:t>:</w:t>
      </w:r>
      <w:r>
        <w:rPr>
          <w:rtl/>
          <w:lang w:bidi="fa-IR"/>
        </w:rPr>
        <w:t xml:space="preserve"> 260.</w:t>
      </w:r>
    </w:p>
    <w:p w:rsidR="00F10858" w:rsidRDefault="00F10858" w:rsidP="00F10858">
      <w:pPr>
        <w:pStyle w:val="libNormal"/>
        <w:rPr>
          <w:lang w:bidi="fa-IR"/>
        </w:rPr>
      </w:pPr>
      <w:r>
        <w:rPr>
          <w:rtl/>
          <w:lang w:bidi="fa-IR"/>
        </w:rPr>
        <w:br w:type="page"/>
      </w:r>
    </w:p>
    <w:p w:rsidR="00F10858" w:rsidRDefault="00D83748" w:rsidP="00010ADC">
      <w:pPr>
        <w:pStyle w:val="libNormal0"/>
        <w:rPr>
          <w:rtl/>
          <w:lang w:bidi="fa-IR"/>
        </w:rPr>
      </w:pPr>
      <w:r>
        <w:rPr>
          <w:rtl/>
          <w:lang w:bidi="fa-IR"/>
        </w:rPr>
        <w:lastRenderedPageBreak/>
        <w:t>ل</w:t>
      </w:r>
      <w:r w:rsidR="008848BA">
        <w:rPr>
          <w:rFonts w:hint="cs"/>
          <w:rtl/>
          <w:lang w:bidi="fa-IR"/>
        </w:rPr>
        <w:t>ِ</w:t>
      </w:r>
      <w:r>
        <w:rPr>
          <w:rtl/>
          <w:lang w:bidi="fa-IR"/>
        </w:rPr>
        <w:t>ل</w:t>
      </w:r>
      <w:r w:rsidR="008848BA">
        <w:rPr>
          <w:rFonts w:hint="cs"/>
          <w:rtl/>
          <w:lang w:bidi="fa-IR"/>
        </w:rPr>
        <w:t>َّ</w:t>
      </w:r>
      <w:r>
        <w:rPr>
          <w:rtl/>
          <w:lang w:bidi="fa-IR"/>
        </w:rPr>
        <w:t>ه رجل يشري نفسه يطلب بدم عرار</w:t>
      </w:r>
      <w:r w:rsidR="00A75710">
        <w:rPr>
          <w:rtl/>
          <w:lang w:bidi="fa-IR"/>
        </w:rPr>
        <w:t>؟</w:t>
      </w:r>
      <w:r>
        <w:rPr>
          <w:rtl/>
          <w:lang w:bidi="fa-IR"/>
        </w:rPr>
        <w:t xml:space="preserve"> فانتدب له رجلان من لخم. فقال</w:t>
      </w:r>
      <w:r w:rsidR="00A75710">
        <w:rPr>
          <w:rtl/>
          <w:lang w:bidi="fa-IR"/>
        </w:rPr>
        <w:t>:</w:t>
      </w:r>
      <w:r>
        <w:rPr>
          <w:rtl/>
          <w:lang w:bidi="fa-IR"/>
        </w:rPr>
        <w:t xml:space="preserve"> إذهبا فأي</w:t>
      </w:r>
      <w:r w:rsidR="008848BA">
        <w:rPr>
          <w:rFonts w:hint="cs"/>
          <w:rtl/>
          <w:lang w:bidi="fa-IR"/>
        </w:rPr>
        <w:t>ّ</w:t>
      </w:r>
      <w:r>
        <w:rPr>
          <w:rtl/>
          <w:lang w:bidi="fa-IR"/>
        </w:rPr>
        <w:t>كما قتل العب</w:t>
      </w:r>
      <w:r w:rsidR="008848BA">
        <w:rPr>
          <w:rFonts w:hint="cs"/>
          <w:rtl/>
          <w:lang w:bidi="fa-IR"/>
        </w:rPr>
        <w:t>ّ</w:t>
      </w:r>
      <w:r>
        <w:rPr>
          <w:rtl/>
          <w:lang w:bidi="fa-IR"/>
        </w:rPr>
        <w:t>اس برازا</w:t>
      </w:r>
      <w:r w:rsidR="008848BA">
        <w:rPr>
          <w:rFonts w:hint="cs"/>
          <w:rtl/>
          <w:lang w:bidi="fa-IR"/>
        </w:rPr>
        <w:t>ً</w:t>
      </w:r>
      <w:r>
        <w:rPr>
          <w:rtl/>
          <w:lang w:bidi="fa-IR"/>
        </w:rPr>
        <w:t xml:space="preserve"> فله كذا. فأتياه ودعواه إلى البراز فقال</w:t>
      </w:r>
      <w:r w:rsidR="00A75710">
        <w:rPr>
          <w:rtl/>
          <w:lang w:bidi="fa-IR"/>
        </w:rPr>
        <w:t>:</w:t>
      </w:r>
      <w:r>
        <w:rPr>
          <w:rtl/>
          <w:lang w:bidi="fa-IR"/>
        </w:rPr>
        <w:t xml:space="preserve"> إن</w:t>
      </w:r>
      <w:r w:rsidR="00010ADC">
        <w:rPr>
          <w:rFonts w:hint="cs"/>
          <w:rtl/>
          <w:lang w:bidi="fa-IR"/>
        </w:rPr>
        <w:t>ّ</w:t>
      </w:r>
      <w:r>
        <w:rPr>
          <w:rtl/>
          <w:lang w:bidi="fa-IR"/>
        </w:rPr>
        <w:t xml:space="preserve"> لي سي</w:t>
      </w:r>
      <w:r w:rsidR="00010ADC">
        <w:rPr>
          <w:rFonts w:hint="cs"/>
          <w:rtl/>
          <w:lang w:bidi="fa-IR"/>
        </w:rPr>
        <w:t>ّ</w:t>
      </w:r>
      <w:r>
        <w:rPr>
          <w:rtl/>
          <w:lang w:bidi="fa-IR"/>
        </w:rPr>
        <w:t>دا</w:t>
      </w:r>
      <w:r w:rsidR="00010ADC">
        <w:rPr>
          <w:rFonts w:hint="cs"/>
          <w:rtl/>
          <w:lang w:bidi="fa-IR"/>
        </w:rPr>
        <w:t>ً</w:t>
      </w:r>
      <w:r>
        <w:rPr>
          <w:rtl/>
          <w:lang w:bidi="fa-IR"/>
        </w:rPr>
        <w:t xml:space="preserve"> </w:t>
      </w:r>
      <w:r w:rsidR="00010ADC">
        <w:rPr>
          <w:rFonts w:hint="cs"/>
          <w:rtl/>
          <w:lang w:bidi="fa-IR"/>
        </w:rPr>
        <w:t>اُ</w:t>
      </w:r>
      <w:r>
        <w:rPr>
          <w:rtl/>
          <w:lang w:bidi="fa-IR"/>
        </w:rPr>
        <w:t>ريد أن ا</w:t>
      </w:r>
      <w:r w:rsidR="00010ADC">
        <w:rPr>
          <w:rFonts w:hint="cs"/>
          <w:rtl/>
          <w:lang w:bidi="fa-IR"/>
        </w:rPr>
        <w:t>ُ</w:t>
      </w:r>
      <w:r>
        <w:rPr>
          <w:rtl/>
          <w:lang w:bidi="fa-IR"/>
        </w:rPr>
        <w:t>ؤامره فأتى علي</w:t>
      </w:r>
      <w:r w:rsidR="00010ADC">
        <w:rPr>
          <w:rFonts w:hint="cs"/>
          <w:rtl/>
          <w:lang w:bidi="fa-IR"/>
        </w:rPr>
        <w:t>ّ</w:t>
      </w:r>
      <w:r>
        <w:rPr>
          <w:rtl/>
          <w:lang w:bidi="fa-IR"/>
        </w:rPr>
        <w:t>ا</w:t>
      </w:r>
      <w:r w:rsidR="00010ADC">
        <w:rPr>
          <w:rFonts w:hint="cs"/>
          <w:rtl/>
          <w:lang w:bidi="fa-IR"/>
        </w:rPr>
        <w:t>ً</w:t>
      </w:r>
      <w:r>
        <w:rPr>
          <w:rtl/>
          <w:lang w:bidi="fa-IR"/>
        </w:rPr>
        <w:t xml:space="preserve"> فأخبره الخبر فقال علي</w:t>
      </w:r>
      <w:r w:rsidR="00010ADC">
        <w:rPr>
          <w:rFonts w:hint="cs"/>
          <w:rtl/>
          <w:lang w:bidi="fa-IR"/>
        </w:rPr>
        <w:t>ٌّ</w:t>
      </w:r>
      <w:r w:rsidR="00A75710">
        <w:rPr>
          <w:rtl/>
          <w:lang w:bidi="fa-IR"/>
        </w:rPr>
        <w:t>:</w:t>
      </w:r>
      <w:r>
        <w:rPr>
          <w:rtl/>
          <w:lang w:bidi="fa-IR"/>
        </w:rPr>
        <w:t xml:space="preserve"> والله لود</w:t>
      </w:r>
      <w:r w:rsidR="00010ADC">
        <w:rPr>
          <w:rFonts w:hint="cs"/>
          <w:rtl/>
          <w:lang w:bidi="fa-IR"/>
        </w:rPr>
        <w:t>َّ</w:t>
      </w:r>
      <w:r>
        <w:rPr>
          <w:rtl/>
          <w:lang w:bidi="fa-IR"/>
        </w:rPr>
        <w:t xml:space="preserve"> معاوية </w:t>
      </w:r>
      <w:r w:rsidR="00010ADC">
        <w:rPr>
          <w:rFonts w:hint="cs"/>
          <w:rtl/>
          <w:lang w:bidi="fa-IR"/>
        </w:rPr>
        <w:t>ا</w:t>
      </w:r>
      <w:r>
        <w:rPr>
          <w:rtl/>
          <w:lang w:bidi="fa-IR"/>
        </w:rPr>
        <w:t>ن</w:t>
      </w:r>
      <w:r w:rsidR="00010ADC">
        <w:rPr>
          <w:rFonts w:hint="cs"/>
          <w:rtl/>
          <w:lang w:bidi="fa-IR"/>
        </w:rPr>
        <w:t>ّ</w:t>
      </w:r>
      <w:r>
        <w:rPr>
          <w:rtl/>
          <w:lang w:bidi="fa-IR"/>
        </w:rPr>
        <w:t>ه ما بقي من هاشم نافخ ضرمة إل</w:t>
      </w:r>
      <w:r w:rsidR="00010ADC">
        <w:rPr>
          <w:rFonts w:hint="cs"/>
          <w:rtl/>
          <w:lang w:bidi="fa-IR"/>
        </w:rPr>
        <w:t>ّ</w:t>
      </w:r>
      <w:r>
        <w:rPr>
          <w:rtl/>
          <w:lang w:bidi="fa-IR"/>
        </w:rPr>
        <w:t xml:space="preserve">ا طعن في نيطه </w:t>
      </w:r>
      <w:r w:rsidRPr="0021364B">
        <w:rPr>
          <w:rStyle w:val="libFootnotenumChar"/>
          <w:rtl/>
        </w:rPr>
        <w:t>(1)</w:t>
      </w:r>
      <w:r>
        <w:rPr>
          <w:rtl/>
          <w:lang w:bidi="fa-IR"/>
        </w:rPr>
        <w:t xml:space="preserve"> إطفاء</w:t>
      </w:r>
      <w:r w:rsidR="00010ADC">
        <w:rPr>
          <w:rFonts w:hint="cs"/>
          <w:rtl/>
          <w:lang w:bidi="fa-IR"/>
        </w:rPr>
        <w:t>ً</w:t>
      </w:r>
      <w:r>
        <w:rPr>
          <w:rtl/>
          <w:lang w:bidi="fa-IR"/>
        </w:rPr>
        <w:t xml:space="preserve"> لنور الله ويأبى الله إلا</w:t>
      </w:r>
      <w:r w:rsidR="00010ADC">
        <w:rPr>
          <w:rFonts w:hint="cs"/>
          <w:rtl/>
          <w:lang w:bidi="fa-IR"/>
        </w:rPr>
        <w:t>ً</w:t>
      </w:r>
      <w:r>
        <w:rPr>
          <w:rtl/>
          <w:lang w:bidi="fa-IR"/>
        </w:rPr>
        <w:t xml:space="preserve"> أن يتم</w:t>
      </w:r>
      <w:r w:rsidR="00010ADC">
        <w:rPr>
          <w:rFonts w:hint="cs"/>
          <w:rtl/>
          <w:lang w:bidi="fa-IR"/>
        </w:rPr>
        <w:t>ّ</w:t>
      </w:r>
      <w:r>
        <w:rPr>
          <w:rtl/>
          <w:lang w:bidi="fa-IR"/>
        </w:rPr>
        <w:t xml:space="preserve"> نوره ولو كره الكافرون. الحديث عيون الأخبار لابن قتيبة 1</w:t>
      </w:r>
      <w:r w:rsidR="00A75710">
        <w:rPr>
          <w:rtl/>
          <w:lang w:bidi="fa-IR"/>
        </w:rPr>
        <w:t>:</w:t>
      </w:r>
      <w:r>
        <w:rPr>
          <w:rtl/>
          <w:lang w:bidi="fa-IR"/>
        </w:rPr>
        <w:t xml:space="preserve"> 180.</w:t>
      </w:r>
    </w:p>
    <w:p w:rsidR="00010ADC" w:rsidRDefault="00D83748" w:rsidP="00010ADC">
      <w:pPr>
        <w:pStyle w:val="libNormal"/>
        <w:rPr>
          <w:rtl/>
          <w:lang w:bidi="fa-IR"/>
        </w:rPr>
      </w:pPr>
      <w:r>
        <w:rPr>
          <w:rtl/>
          <w:lang w:bidi="fa-IR"/>
        </w:rPr>
        <w:t xml:space="preserve">72 </w:t>
      </w:r>
      <w:r w:rsidR="00010ADC">
        <w:rPr>
          <w:rtl/>
          <w:lang w:bidi="fa-IR"/>
        </w:rPr>
        <w:t>–</w:t>
      </w:r>
      <w:r>
        <w:rPr>
          <w:rtl/>
          <w:lang w:bidi="fa-IR"/>
        </w:rPr>
        <w:t xml:space="preserve"> لم</w:t>
      </w:r>
      <w:r w:rsidR="00010ADC">
        <w:rPr>
          <w:rFonts w:hint="cs"/>
          <w:rtl/>
          <w:lang w:bidi="fa-IR"/>
        </w:rPr>
        <w:t>ـّ</w:t>
      </w:r>
      <w:r>
        <w:rPr>
          <w:rtl/>
          <w:lang w:bidi="fa-IR"/>
        </w:rPr>
        <w:t>ا سل</w:t>
      </w:r>
      <w:r w:rsidR="00010ADC">
        <w:rPr>
          <w:rFonts w:hint="cs"/>
          <w:rtl/>
          <w:lang w:bidi="fa-IR"/>
        </w:rPr>
        <w:t>ّ</w:t>
      </w:r>
      <w:r>
        <w:rPr>
          <w:rtl/>
          <w:lang w:bidi="fa-IR"/>
        </w:rPr>
        <w:t>م الحسن الأمر إلى معاوية قال الخوارج</w:t>
      </w:r>
      <w:r w:rsidR="00A75710">
        <w:rPr>
          <w:rtl/>
          <w:lang w:bidi="fa-IR"/>
        </w:rPr>
        <w:t>:</w:t>
      </w:r>
      <w:r>
        <w:rPr>
          <w:rtl/>
          <w:lang w:bidi="fa-IR"/>
        </w:rPr>
        <w:t xml:space="preserve"> قد جاء الآن ما لا شك</w:t>
      </w:r>
      <w:r w:rsidR="00010ADC">
        <w:rPr>
          <w:rFonts w:hint="cs"/>
          <w:rtl/>
          <w:lang w:bidi="fa-IR"/>
        </w:rPr>
        <w:t>َّ</w:t>
      </w:r>
      <w:r>
        <w:rPr>
          <w:rtl/>
          <w:lang w:bidi="fa-IR"/>
        </w:rPr>
        <w:t xml:space="preserve"> فيه فسيروا إلى معاوية فجاهدوه.</w:t>
      </w:r>
      <w:r w:rsidR="00010ADC">
        <w:rPr>
          <w:rFonts w:hint="cs"/>
          <w:rtl/>
          <w:lang w:bidi="fa-IR"/>
        </w:rPr>
        <w:t xml:space="preserve"> </w:t>
      </w:r>
      <w:r>
        <w:rPr>
          <w:rtl/>
          <w:lang w:bidi="fa-IR"/>
        </w:rPr>
        <w:t>فأقبلوا وعليهم فروة بن نوفل حت</w:t>
      </w:r>
      <w:r w:rsidR="00010ADC">
        <w:rPr>
          <w:rFonts w:hint="cs"/>
          <w:rtl/>
          <w:lang w:bidi="fa-IR"/>
        </w:rPr>
        <w:t>ّ</w:t>
      </w:r>
      <w:r>
        <w:rPr>
          <w:rtl/>
          <w:lang w:bidi="fa-IR"/>
        </w:rPr>
        <w:t>ى حل</w:t>
      </w:r>
      <w:r w:rsidR="00010ADC">
        <w:rPr>
          <w:rFonts w:hint="cs"/>
          <w:rtl/>
          <w:lang w:bidi="fa-IR"/>
        </w:rPr>
        <w:t>ّ</w:t>
      </w:r>
      <w:r>
        <w:rPr>
          <w:rtl/>
          <w:lang w:bidi="fa-IR"/>
        </w:rPr>
        <w:t>وا بالنخيلة عند الكوفة وكان الحسن بن علي قد سار يريد المدينة</w:t>
      </w:r>
      <w:r w:rsidR="00A75710">
        <w:rPr>
          <w:rtl/>
          <w:lang w:bidi="fa-IR"/>
        </w:rPr>
        <w:t>،</w:t>
      </w:r>
      <w:r>
        <w:rPr>
          <w:rtl/>
          <w:lang w:bidi="fa-IR"/>
        </w:rPr>
        <w:t xml:space="preserve"> فكتب إليه معاوية يدعوه إلى قتال فروة فلحقه رسوله بالقادسي</w:t>
      </w:r>
      <w:r w:rsidR="00010ADC">
        <w:rPr>
          <w:rFonts w:hint="cs"/>
          <w:rtl/>
          <w:lang w:bidi="fa-IR"/>
        </w:rPr>
        <w:t>ّ</w:t>
      </w:r>
      <w:r>
        <w:rPr>
          <w:rtl/>
          <w:lang w:bidi="fa-IR"/>
        </w:rPr>
        <w:t>ة أو قريبا</w:t>
      </w:r>
      <w:r w:rsidR="00010ADC">
        <w:rPr>
          <w:rFonts w:hint="cs"/>
          <w:rtl/>
          <w:lang w:bidi="fa-IR"/>
        </w:rPr>
        <w:t>ً</w:t>
      </w:r>
      <w:r>
        <w:rPr>
          <w:rtl/>
          <w:lang w:bidi="fa-IR"/>
        </w:rPr>
        <w:t xml:space="preserve"> منها فلم يرجع وكتب إلى معاوية</w:t>
      </w:r>
      <w:r w:rsidR="00A75710">
        <w:rPr>
          <w:rtl/>
          <w:lang w:bidi="fa-IR"/>
        </w:rPr>
        <w:t>:</w:t>
      </w:r>
      <w:r>
        <w:rPr>
          <w:rtl/>
          <w:lang w:bidi="fa-IR"/>
        </w:rPr>
        <w:t xml:space="preserve"> لو آثرت أن </w:t>
      </w:r>
      <w:r w:rsidR="00010ADC">
        <w:rPr>
          <w:rFonts w:hint="cs"/>
          <w:rtl/>
          <w:lang w:bidi="fa-IR"/>
        </w:rPr>
        <w:t>اُ</w:t>
      </w:r>
      <w:r>
        <w:rPr>
          <w:rtl/>
          <w:lang w:bidi="fa-IR"/>
        </w:rPr>
        <w:t>قاتل أحدا</w:t>
      </w:r>
      <w:r w:rsidR="00010ADC">
        <w:rPr>
          <w:rFonts w:hint="cs"/>
          <w:rtl/>
          <w:lang w:bidi="fa-IR"/>
        </w:rPr>
        <w:t>ً</w:t>
      </w:r>
      <w:r>
        <w:rPr>
          <w:rtl/>
          <w:lang w:bidi="fa-IR"/>
        </w:rPr>
        <w:t xml:space="preserve"> من أهل القبلة لبدأت بقتالك ف</w:t>
      </w:r>
      <w:r w:rsidR="00010ADC">
        <w:rPr>
          <w:rFonts w:hint="cs"/>
          <w:rtl/>
          <w:lang w:bidi="fa-IR"/>
        </w:rPr>
        <w:t>ا</w:t>
      </w:r>
      <w:r>
        <w:rPr>
          <w:rtl/>
          <w:lang w:bidi="fa-IR"/>
        </w:rPr>
        <w:t>ن</w:t>
      </w:r>
      <w:r w:rsidR="00010ADC">
        <w:rPr>
          <w:rFonts w:hint="cs"/>
          <w:rtl/>
          <w:lang w:bidi="fa-IR"/>
        </w:rPr>
        <w:t>ّ</w:t>
      </w:r>
      <w:r>
        <w:rPr>
          <w:rtl/>
          <w:lang w:bidi="fa-IR"/>
        </w:rPr>
        <w:t>ي تركتك لصلاح ال</w:t>
      </w:r>
      <w:r w:rsidR="00010ADC">
        <w:rPr>
          <w:rFonts w:hint="cs"/>
          <w:rtl/>
          <w:lang w:bidi="fa-IR"/>
        </w:rPr>
        <w:t>اُ</w:t>
      </w:r>
      <w:r>
        <w:rPr>
          <w:rtl/>
          <w:lang w:bidi="fa-IR"/>
        </w:rPr>
        <w:t>م</w:t>
      </w:r>
      <w:r w:rsidR="00010ADC">
        <w:rPr>
          <w:rFonts w:hint="cs"/>
          <w:rtl/>
          <w:lang w:bidi="fa-IR"/>
        </w:rPr>
        <w:t>ّ</w:t>
      </w:r>
      <w:r>
        <w:rPr>
          <w:rtl/>
          <w:lang w:bidi="fa-IR"/>
        </w:rPr>
        <w:t>ة وحقن دمائها.</w:t>
      </w:r>
    </w:p>
    <w:p w:rsidR="00F10858" w:rsidRDefault="00010ADC" w:rsidP="00010ADC">
      <w:pPr>
        <w:pStyle w:val="libNormal"/>
        <w:rPr>
          <w:rtl/>
          <w:lang w:bidi="fa-IR"/>
        </w:rPr>
      </w:pPr>
      <w:r>
        <w:rPr>
          <w:rFonts w:hint="cs"/>
          <w:rtl/>
          <w:lang w:bidi="fa-IR"/>
        </w:rPr>
        <w:t>أ</w:t>
      </w:r>
      <w:r w:rsidR="00D83748">
        <w:rPr>
          <w:rtl/>
          <w:lang w:bidi="fa-IR"/>
        </w:rPr>
        <w:t>لكامل لابن الأثير 3</w:t>
      </w:r>
      <w:r w:rsidR="00A75710">
        <w:rPr>
          <w:rtl/>
          <w:lang w:bidi="fa-IR"/>
        </w:rPr>
        <w:t>:</w:t>
      </w:r>
      <w:r w:rsidR="00D83748">
        <w:rPr>
          <w:rtl/>
          <w:lang w:bidi="fa-IR"/>
        </w:rPr>
        <w:t xml:space="preserve"> 177.</w:t>
      </w:r>
    </w:p>
    <w:p w:rsidR="00010ADC" w:rsidRDefault="00D83748" w:rsidP="00010ADC">
      <w:pPr>
        <w:pStyle w:val="libNormal"/>
        <w:rPr>
          <w:rtl/>
          <w:lang w:bidi="fa-IR"/>
        </w:rPr>
      </w:pPr>
      <w:r>
        <w:rPr>
          <w:rtl/>
          <w:lang w:bidi="fa-IR"/>
        </w:rPr>
        <w:t xml:space="preserve">73 </w:t>
      </w:r>
      <w:r w:rsidR="00F10858">
        <w:rPr>
          <w:rtl/>
          <w:lang w:bidi="fa-IR"/>
        </w:rPr>
        <w:t>-</w:t>
      </w:r>
      <w:r>
        <w:rPr>
          <w:rtl/>
          <w:lang w:bidi="fa-IR"/>
        </w:rPr>
        <w:t xml:space="preserve"> قال الأسود بن يزيد</w:t>
      </w:r>
      <w:r w:rsidR="00A75710">
        <w:rPr>
          <w:rtl/>
          <w:lang w:bidi="fa-IR"/>
        </w:rPr>
        <w:t>:</w:t>
      </w:r>
      <w:r>
        <w:rPr>
          <w:rtl/>
          <w:lang w:bidi="fa-IR"/>
        </w:rPr>
        <w:t xml:space="preserve"> قلت لعائشة</w:t>
      </w:r>
      <w:r w:rsidR="00A75710">
        <w:rPr>
          <w:rtl/>
          <w:lang w:bidi="fa-IR"/>
        </w:rPr>
        <w:t>:</w:t>
      </w:r>
      <w:r>
        <w:rPr>
          <w:rtl/>
          <w:lang w:bidi="fa-IR"/>
        </w:rPr>
        <w:t xml:space="preserve"> ألا تعجبين لرجل من الطلقاء ينازع أصحاب رسول الله </w:t>
      </w:r>
      <w:r w:rsidR="00BE66F2" w:rsidRPr="00BE66F2">
        <w:rPr>
          <w:rStyle w:val="libAlaemChar"/>
          <w:rtl/>
        </w:rPr>
        <w:t>صلى‌الله‌عليه‌وآله‌وسلم</w:t>
      </w:r>
      <w:r>
        <w:rPr>
          <w:rtl/>
          <w:lang w:bidi="fa-IR"/>
        </w:rPr>
        <w:t xml:space="preserve"> في الخلافة</w:t>
      </w:r>
      <w:r w:rsidR="00A75710">
        <w:rPr>
          <w:rtl/>
          <w:lang w:bidi="fa-IR"/>
        </w:rPr>
        <w:t>؟</w:t>
      </w:r>
      <w:r>
        <w:rPr>
          <w:rtl/>
          <w:lang w:bidi="fa-IR"/>
        </w:rPr>
        <w:t xml:space="preserve"> فقالت</w:t>
      </w:r>
      <w:r w:rsidR="00A75710">
        <w:rPr>
          <w:rtl/>
          <w:lang w:bidi="fa-IR"/>
        </w:rPr>
        <w:t>:</w:t>
      </w:r>
      <w:r>
        <w:rPr>
          <w:rtl/>
          <w:lang w:bidi="fa-IR"/>
        </w:rPr>
        <w:t xml:space="preserve"> وما تعجب من ذلك</w:t>
      </w:r>
      <w:r w:rsidR="00A75710">
        <w:rPr>
          <w:rtl/>
          <w:lang w:bidi="fa-IR"/>
        </w:rPr>
        <w:t>؟</w:t>
      </w:r>
      <w:r>
        <w:rPr>
          <w:rtl/>
          <w:lang w:bidi="fa-IR"/>
        </w:rPr>
        <w:t xml:space="preserve"> هو سلطان الله يؤتيه البر</w:t>
      </w:r>
      <w:r w:rsidR="00010ADC">
        <w:rPr>
          <w:rFonts w:hint="cs"/>
          <w:rtl/>
          <w:lang w:bidi="fa-IR"/>
        </w:rPr>
        <w:t>ّ</w:t>
      </w:r>
      <w:r>
        <w:rPr>
          <w:rtl/>
          <w:lang w:bidi="fa-IR"/>
        </w:rPr>
        <w:t xml:space="preserve"> والفاجر</w:t>
      </w:r>
      <w:r w:rsidR="00A75710">
        <w:rPr>
          <w:rtl/>
          <w:lang w:bidi="fa-IR"/>
        </w:rPr>
        <w:t>،</w:t>
      </w:r>
      <w:r>
        <w:rPr>
          <w:rtl/>
          <w:lang w:bidi="fa-IR"/>
        </w:rPr>
        <w:t xml:space="preserve"> وقد ملك فرعون أهل مصر أربعمائة سنة</w:t>
      </w:r>
      <w:r w:rsidR="00A75710">
        <w:rPr>
          <w:rtl/>
          <w:lang w:bidi="fa-IR"/>
        </w:rPr>
        <w:t>،</w:t>
      </w:r>
      <w:r>
        <w:rPr>
          <w:rtl/>
          <w:lang w:bidi="fa-IR"/>
        </w:rPr>
        <w:t xml:space="preserve"> وكذلك غيره من الكف</w:t>
      </w:r>
      <w:r w:rsidR="00010ADC">
        <w:rPr>
          <w:rFonts w:hint="cs"/>
          <w:rtl/>
          <w:lang w:bidi="fa-IR"/>
        </w:rPr>
        <w:t>ّ</w:t>
      </w:r>
      <w:r>
        <w:rPr>
          <w:rtl/>
          <w:lang w:bidi="fa-IR"/>
        </w:rPr>
        <w:t>ار.</w:t>
      </w:r>
    </w:p>
    <w:p w:rsidR="00F10858" w:rsidRDefault="00D83748" w:rsidP="00010ADC">
      <w:pPr>
        <w:pStyle w:val="libNormal"/>
        <w:rPr>
          <w:rtl/>
          <w:lang w:bidi="fa-IR"/>
        </w:rPr>
      </w:pPr>
      <w:r>
        <w:rPr>
          <w:rtl/>
          <w:lang w:bidi="fa-IR"/>
        </w:rPr>
        <w:t>تاريخ ابن كثير 8 ص 131 قال</w:t>
      </w:r>
      <w:r w:rsidR="00A75710">
        <w:rPr>
          <w:rtl/>
          <w:lang w:bidi="fa-IR"/>
        </w:rPr>
        <w:t>:</w:t>
      </w:r>
      <w:r>
        <w:rPr>
          <w:rtl/>
          <w:lang w:bidi="fa-IR"/>
        </w:rPr>
        <w:t xml:space="preserve"> أخرجه أبو داود الطيالسي وابن عساكر </w:t>
      </w:r>
      <w:r w:rsidRPr="0021364B">
        <w:rPr>
          <w:rStyle w:val="libFootnotenumChar"/>
          <w:rtl/>
        </w:rPr>
        <w:t>(2)</w:t>
      </w:r>
      <w:r>
        <w:rPr>
          <w:rtl/>
          <w:lang w:bidi="fa-IR"/>
        </w:rPr>
        <w:t>.</w:t>
      </w:r>
    </w:p>
    <w:p w:rsidR="00F10858" w:rsidRDefault="00D83748" w:rsidP="00010ADC">
      <w:pPr>
        <w:pStyle w:val="libNormal"/>
        <w:rPr>
          <w:rtl/>
          <w:lang w:bidi="fa-IR"/>
        </w:rPr>
      </w:pPr>
      <w:r>
        <w:rPr>
          <w:rtl/>
          <w:lang w:bidi="fa-IR"/>
        </w:rPr>
        <w:t xml:space="preserve">تشبيه </w:t>
      </w:r>
      <w:r w:rsidR="00010ADC">
        <w:rPr>
          <w:rFonts w:hint="cs"/>
          <w:rtl/>
          <w:lang w:bidi="fa-IR"/>
        </w:rPr>
        <w:t>ا</w:t>
      </w:r>
      <w:r>
        <w:rPr>
          <w:rtl/>
          <w:lang w:bidi="fa-IR"/>
        </w:rPr>
        <w:t>م</w:t>
      </w:r>
      <w:r w:rsidR="00010ADC">
        <w:rPr>
          <w:rFonts w:hint="cs"/>
          <w:rtl/>
          <w:lang w:bidi="fa-IR"/>
        </w:rPr>
        <w:t>ّ</w:t>
      </w:r>
      <w:r>
        <w:rPr>
          <w:rtl/>
          <w:lang w:bidi="fa-IR"/>
        </w:rPr>
        <w:t xml:space="preserve"> المؤمنين معاوية بفرعون وغيره من الك</w:t>
      </w:r>
      <w:r w:rsidR="00010ADC">
        <w:rPr>
          <w:rFonts w:hint="cs"/>
          <w:rtl/>
          <w:lang w:bidi="fa-IR"/>
        </w:rPr>
        <w:t>ّ</w:t>
      </w:r>
      <w:r>
        <w:rPr>
          <w:rtl/>
          <w:lang w:bidi="fa-IR"/>
        </w:rPr>
        <w:t>فار في ملكه ي</w:t>
      </w:r>
      <w:r w:rsidR="00010ADC">
        <w:rPr>
          <w:rFonts w:hint="cs"/>
          <w:rtl/>
          <w:lang w:bidi="fa-IR"/>
        </w:rPr>
        <w:t>ُ</w:t>
      </w:r>
      <w:r>
        <w:rPr>
          <w:rtl/>
          <w:lang w:bidi="fa-IR"/>
        </w:rPr>
        <w:t>عرب عن جل</w:t>
      </w:r>
      <w:r w:rsidR="00010ADC">
        <w:rPr>
          <w:rFonts w:hint="cs"/>
          <w:rtl/>
          <w:lang w:bidi="fa-IR"/>
        </w:rPr>
        <w:t>ّ</w:t>
      </w:r>
      <w:r>
        <w:rPr>
          <w:rtl/>
          <w:lang w:bidi="fa-IR"/>
        </w:rPr>
        <w:t>ية حال ذلك الملك العضوض ومالك أزم</w:t>
      </w:r>
      <w:r w:rsidR="00010ADC">
        <w:rPr>
          <w:rFonts w:hint="cs"/>
          <w:rtl/>
          <w:lang w:bidi="fa-IR"/>
        </w:rPr>
        <w:t>َّ</w:t>
      </w:r>
      <w:r>
        <w:rPr>
          <w:rtl/>
          <w:lang w:bidi="fa-IR"/>
        </w:rPr>
        <w:t>ته</w:t>
      </w:r>
      <w:r w:rsidR="00A75710">
        <w:rPr>
          <w:rtl/>
          <w:lang w:bidi="fa-IR"/>
        </w:rPr>
        <w:t>،</w:t>
      </w:r>
      <w:r>
        <w:rPr>
          <w:rtl/>
          <w:lang w:bidi="fa-IR"/>
        </w:rPr>
        <w:t xml:space="preserve"> وما أمر فرعون برشيد يقدم قومه يوم القيامة فأوردهم النار وبئس الورد المورود واتبعوا في هذه الدنيا لعنة ويوم القيامة</w:t>
      </w:r>
      <w:r w:rsidR="00A75710">
        <w:rPr>
          <w:rtl/>
          <w:lang w:bidi="fa-IR"/>
        </w:rPr>
        <w:t>،</w:t>
      </w:r>
      <w:r>
        <w:rPr>
          <w:rtl/>
          <w:lang w:bidi="fa-IR"/>
        </w:rPr>
        <w:t xml:space="preserve"> بئس الرفد المرفود.</w:t>
      </w:r>
    </w:p>
    <w:p w:rsidR="00F10858" w:rsidRDefault="00D83748" w:rsidP="00010ADC">
      <w:pPr>
        <w:pStyle w:val="libNormal"/>
        <w:rPr>
          <w:rtl/>
          <w:lang w:bidi="fa-IR"/>
        </w:rPr>
      </w:pPr>
      <w:r>
        <w:rPr>
          <w:rtl/>
          <w:lang w:bidi="fa-IR"/>
        </w:rPr>
        <w:t xml:space="preserve">74 </w:t>
      </w:r>
      <w:r w:rsidR="00F10858">
        <w:rPr>
          <w:rtl/>
          <w:lang w:bidi="fa-IR"/>
        </w:rPr>
        <w:t>-</w:t>
      </w:r>
      <w:r>
        <w:rPr>
          <w:rtl/>
          <w:lang w:bidi="fa-IR"/>
        </w:rPr>
        <w:t xml:space="preserve"> أخرج الحافظ ابن عساكر في تاريخه 6</w:t>
      </w:r>
      <w:r w:rsidR="00A75710">
        <w:rPr>
          <w:rtl/>
          <w:lang w:bidi="fa-IR"/>
        </w:rPr>
        <w:t>:</w:t>
      </w:r>
      <w:r>
        <w:rPr>
          <w:rtl/>
          <w:lang w:bidi="fa-IR"/>
        </w:rPr>
        <w:t xml:space="preserve"> 425 من طريق الشعبي قال</w:t>
      </w:r>
      <w:r w:rsidR="00A75710">
        <w:rPr>
          <w:rtl/>
          <w:lang w:bidi="fa-IR"/>
        </w:rPr>
        <w:t>:</w:t>
      </w:r>
      <w:r>
        <w:rPr>
          <w:rtl/>
          <w:lang w:bidi="fa-IR"/>
        </w:rPr>
        <w:t xml:space="preserve"> خطب الناس معاوية فقال</w:t>
      </w:r>
      <w:r w:rsidR="00A75710">
        <w:rPr>
          <w:rtl/>
          <w:lang w:bidi="fa-IR"/>
        </w:rPr>
        <w:t>:</w:t>
      </w:r>
      <w:r>
        <w:rPr>
          <w:rtl/>
          <w:lang w:bidi="fa-IR"/>
        </w:rPr>
        <w:t xml:space="preserve"> لو </w:t>
      </w:r>
      <w:r w:rsidR="00010ADC">
        <w:rPr>
          <w:rFonts w:hint="cs"/>
          <w:rtl/>
          <w:lang w:bidi="fa-IR"/>
        </w:rPr>
        <w:t>ا</w:t>
      </w:r>
      <w:r>
        <w:rPr>
          <w:rtl/>
          <w:lang w:bidi="fa-IR"/>
        </w:rPr>
        <w:t>ن</w:t>
      </w:r>
      <w:r w:rsidR="00010ADC">
        <w:rPr>
          <w:rFonts w:hint="cs"/>
          <w:rtl/>
          <w:lang w:bidi="fa-IR"/>
        </w:rPr>
        <w:t>ّ</w:t>
      </w:r>
      <w:r>
        <w:rPr>
          <w:rtl/>
          <w:lang w:bidi="fa-IR"/>
        </w:rPr>
        <w:t xml:space="preserve"> أبا سفيان ولد الناس كل</w:t>
      </w:r>
      <w:r w:rsidR="00010ADC">
        <w:rPr>
          <w:rFonts w:hint="cs"/>
          <w:rtl/>
          <w:lang w:bidi="fa-IR"/>
        </w:rPr>
        <w:t>ّ</w:t>
      </w:r>
      <w:r>
        <w:rPr>
          <w:rtl/>
          <w:lang w:bidi="fa-IR"/>
        </w:rPr>
        <w:t>هم كانوا أكياسا</w:t>
      </w:r>
      <w:r w:rsidR="00010ADC">
        <w:rPr>
          <w:rFonts w:hint="cs"/>
          <w:rtl/>
          <w:lang w:bidi="fa-IR"/>
        </w:rPr>
        <w:t>ً</w:t>
      </w:r>
      <w:r>
        <w:rPr>
          <w:rtl/>
          <w:lang w:bidi="fa-IR"/>
        </w:rPr>
        <w:t>.</w:t>
      </w:r>
      <w:r w:rsidR="00010ADC">
        <w:rPr>
          <w:rFonts w:hint="cs"/>
          <w:rtl/>
          <w:lang w:bidi="fa-IR"/>
        </w:rPr>
        <w:t xml:space="preserve"> </w:t>
      </w:r>
      <w:r>
        <w:rPr>
          <w:rtl/>
          <w:lang w:bidi="fa-IR"/>
        </w:rPr>
        <w:t>فقام إليه صعصعة بن صوحان فقال له</w:t>
      </w:r>
      <w:r w:rsidR="00A75710">
        <w:rPr>
          <w:rtl/>
          <w:lang w:bidi="fa-IR"/>
        </w:rPr>
        <w:t>:</w:t>
      </w:r>
      <w:r>
        <w:rPr>
          <w:rtl/>
          <w:lang w:bidi="fa-IR"/>
        </w:rPr>
        <w:t xml:space="preserve"> قد ولد الناس كل</w:t>
      </w:r>
      <w:r w:rsidR="00010ADC">
        <w:rPr>
          <w:rFonts w:hint="cs"/>
          <w:rtl/>
          <w:lang w:bidi="fa-IR"/>
        </w:rPr>
        <w:t>ّ</w:t>
      </w:r>
      <w:r>
        <w:rPr>
          <w:rtl/>
          <w:lang w:bidi="fa-IR"/>
        </w:rPr>
        <w:t>هم من هو خير</w:t>
      </w:r>
      <w:r w:rsidR="00010ADC">
        <w:rPr>
          <w:rFonts w:hint="cs"/>
          <w:rtl/>
          <w:lang w:bidi="fa-IR"/>
        </w:rPr>
        <w:t>ٌ</w:t>
      </w:r>
      <w:r>
        <w:rPr>
          <w:rtl/>
          <w:lang w:bidi="fa-IR"/>
        </w:rPr>
        <w:t xml:space="preserve"> من أبي سفيان</w:t>
      </w:r>
      <w:r w:rsidR="00A75710">
        <w:rPr>
          <w:rtl/>
          <w:lang w:bidi="fa-IR"/>
        </w:rPr>
        <w:t>:</w:t>
      </w:r>
      <w:r>
        <w:rPr>
          <w:rtl/>
          <w:lang w:bidi="fa-IR"/>
        </w:rPr>
        <w:t xml:space="preserve"> آدم </w:t>
      </w:r>
      <w:r w:rsidR="00D2341B" w:rsidRPr="00D2341B">
        <w:rPr>
          <w:rStyle w:val="libAlaemChar"/>
          <w:rtl/>
        </w:rPr>
        <w:t>عليه‌السلام</w:t>
      </w:r>
      <w:r>
        <w:rPr>
          <w:rtl/>
          <w:lang w:bidi="fa-IR"/>
        </w:rPr>
        <w:t xml:space="preserve"> فمنهم الأحمق والكي</w:t>
      </w:r>
      <w:r w:rsidR="00010ADC">
        <w:rPr>
          <w:rFonts w:hint="cs"/>
          <w:rtl/>
          <w:lang w:bidi="fa-IR"/>
        </w:rPr>
        <w:t>ِّ</w:t>
      </w:r>
      <w:r>
        <w:rPr>
          <w:rtl/>
          <w:lang w:bidi="fa-IR"/>
        </w:rPr>
        <w:t>س</w:t>
      </w:r>
      <w:r w:rsidR="00A75710">
        <w:rPr>
          <w:rtl/>
          <w:lang w:bidi="fa-IR"/>
        </w:rPr>
        <w:t>،</w:t>
      </w:r>
      <w:r>
        <w:rPr>
          <w:rtl/>
          <w:lang w:bidi="fa-IR"/>
        </w:rPr>
        <w:t xml:space="preserve"> فقال معاوية</w:t>
      </w:r>
      <w:r w:rsidR="00A75710">
        <w:rPr>
          <w:rtl/>
          <w:lang w:bidi="fa-IR"/>
        </w:rPr>
        <w:t>:</w:t>
      </w:r>
      <w:r>
        <w:rPr>
          <w:rtl/>
          <w:lang w:bidi="fa-IR"/>
        </w:rPr>
        <w:t xml:space="preserve"> إن</w:t>
      </w:r>
      <w:r w:rsidR="00010ADC">
        <w:rPr>
          <w:rFonts w:hint="cs"/>
          <w:rtl/>
          <w:lang w:bidi="fa-IR"/>
        </w:rPr>
        <w:t>ّ</w:t>
      </w:r>
      <w:r>
        <w:rPr>
          <w:rtl/>
          <w:lang w:bidi="fa-IR"/>
        </w:rPr>
        <w:t xml:space="preserve"> أرضنا قريبة</w:t>
      </w:r>
      <w:r w:rsidR="00010ADC">
        <w:rPr>
          <w:rFonts w:hint="cs"/>
          <w:rtl/>
          <w:lang w:bidi="fa-IR"/>
        </w:rPr>
        <w:t>ٌ</w:t>
      </w:r>
      <w:r>
        <w:rPr>
          <w:rtl/>
          <w:lang w:bidi="fa-IR"/>
        </w:rPr>
        <w:t xml:space="preserve"> من المحشر. فقال له</w:t>
      </w:r>
      <w:r w:rsidR="00A75710">
        <w:rPr>
          <w:rtl/>
          <w:lang w:bidi="fa-IR"/>
        </w:rPr>
        <w:t>:</w:t>
      </w:r>
      <w:r>
        <w:rPr>
          <w:rtl/>
          <w:lang w:bidi="fa-IR"/>
        </w:rPr>
        <w:t xml:space="preserve"> إن</w:t>
      </w:r>
      <w:r w:rsidR="00010ADC">
        <w:rPr>
          <w:rFonts w:hint="cs"/>
          <w:rtl/>
          <w:lang w:bidi="fa-IR"/>
        </w:rPr>
        <w:t>ّ</w:t>
      </w:r>
      <w:r>
        <w:rPr>
          <w:rtl/>
          <w:lang w:bidi="fa-IR"/>
        </w:rPr>
        <w:t xml:space="preserve"> المحشر لا يبعد على</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النيط</w:t>
      </w:r>
      <w:r w:rsidR="00A75710">
        <w:rPr>
          <w:rtl/>
          <w:lang w:bidi="fa-IR"/>
        </w:rPr>
        <w:t>:</w:t>
      </w:r>
      <w:r>
        <w:rPr>
          <w:rtl/>
          <w:lang w:bidi="fa-IR"/>
        </w:rPr>
        <w:t xml:space="preserve"> الوسط بين الأمرين.</w:t>
      </w:r>
    </w:p>
    <w:p w:rsidR="00F10858" w:rsidRDefault="00D83748" w:rsidP="00007555">
      <w:pPr>
        <w:pStyle w:val="libFootnote0"/>
        <w:rPr>
          <w:rtl/>
          <w:lang w:bidi="fa-IR"/>
        </w:rPr>
      </w:pPr>
      <w:r>
        <w:rPr>
          <w:rtl/>
          <w:lang w:bidi="fa-IR"/>
        </w:rPr>
        <w:t xml:space="preserve">2 </w:t>
      </w:r>
      <w:r w:rsidR="00F10858">
        <w:rPr>
          <w:rtl/>
          <w:lang w:bidi="fa-IR"/>
        </w:rPr>
        <w:t>-</w:t>
      </w:r>
      <w:r>
        <w:rPr>
          <w:rtl/>
          <w:lang w:bidi="fa-IR"/>
        </w:rPr>
        <w:t xml:space="preserve"> ترى ابن كثير حكى هذا الحديث عن أب</w:t>
      </w:r>
      <w:r w:rsidR="00010ADC">
        <w:rPr>
          <w:rFonts w:hint="cs"/>
          <w:rtl/>
          <w:lang w:bidi="fa-IR"/>
        </w:rPr>
        <w:t>ى</w:t>
      </w:r>
      <w:r>
        <w:rPr>
          <w:rtl/>
          <w:lang w:bidi="fa-IR"/>
        </w:rPr>
        <w:t xml:space="preserve"> داود الطياس</w:t>
      </w:r>
      <w:r w:rsidR="00010ADC">
        <w:rPr>
          <w:rFonts w:hint="cs"/>
          <w:rtl/>
          <w:lang w:bidi="fa-IR"/>
        </w:rPr>
        <w:t>ى</w:t>
      </w:r>
      <w:r>
        <w:rPr>
          <w:rtl/>
          <w:lang w:bidi="fa-IR"/>
        </w:rPr>
        <w:t xml:space="preserve"> وابن عساكر</w:t>
      </w:r>
      <w:r w:rsidR="00A75710">
        <w:rPr>
          <w:rtl/>
          <w:lang w:bidi="fa-IR"/>
        </w:rPr>
        <w:t>،</w:t>
      </w:r>
      <w:r>
        <w:rPr>
          <w:rtl/>
          <w:lang w:bidi="fa-IR"/>
        </w:rPr>
        <w:t xml:space="preserve"> وقد حرفته يد الطبع عن مسند الأول وتاريخ الثان</w:t>
      </w:r>
      <w:r w:rsidR="00007555">
        <w:rPr>
          <w:rFonts w:hint="cs"/>
          <w:rtl/>
          <w:lang w:bidi="fa-IR"/>
        </w:rPr>
        <w:t>ى</w:t>
      </w:r>
      <w:r>
        <w:rPr>
          <w:rtl/>
          <w:lang w:bidi="fa-IR"/>
        </w:rPr>
        <w:t xml:space="preserve"> لما فيه من طعن </w:t>
      </w:r>
      <w:r w:rsidR="00007555">
        <w:rPr>
          <w:rFonts w:hint="cs"/>
          <w:rtl/>
          <w:lang w:bidi="fa-IR"/>
        </w:rPr>
        <w:t>ا</w:t>
      </w:r>
      <w:r>
        <w:rPr>
          <w:rtl/>
          <w:lang w:bidi="fa-IR"/>
        </w:rPr>
        <w:t>م المؤمنين على معاوية</w:t>
      </w:r>
      <w:r w:rsidR="00F10858">
        <w:rPr>
          <w:rtl/>
          <w:lang w:bidi="fa-IR"/>
        </w:rPr>
        <w:t>.</w:t>
      </w:r>
    </w:p>
    <w:p w:rsidR="00F10858" w:rsidRDefault="00F10858" w:rsidP="00F10858">
      <w:pPr>
        <w:pStyle w:val="libNormal"/>
        <w:rPr>
          <w:lang w:bidi="fa-IR"/>
        </w:rPr>
      </w:pPr>
      <w:r>
        <w:rPr>
          <w:rtl/>
          <w:lang w:bidi="fa-IR"/>
        </w:rPr>
        <w:br w:type="page"/>
      </w:r>
    </w:p>
    <w:p w:rsidR="00F10858" w:rsidRDefault="00D83748" w:rsidP="00D44F39">
      <w:pPr>
        <w:pStyle w:val="libNormal0"/>
        <w:rPr>
          <w:rtl/>
          <w:lang w:bidi="fa-IR"/>
        </w:rPr>
      </w:pPr>
      <w:r>
        <w:rPr>
          <w:rtl/>
          <w:lang w:bidi="fa-IR"/>
        </w:rPr>
        <w:lastRenderedPageBreak/>
        <w:t>مؤمن ولا يقرب من كافر. فقال معاوية</w:t>
      </w:r>
      <w:r w:rsidR="00A75710">
        <w:rPr>
          <w:rtl/>
          <w:lang w:bidi="fa-IR"/>
        </w:rPr>
        <w:t>:</w:t>
      </w:r>
      <w:r>
        <w:rPr>
          <w:rtl/>
          <w:lang w:bidi="fa-IR"/>
        </w:rPr>
        <w:t xml:space="preserve"> إن</w:t>
      </w:r>
      <w:r w:rsidR="00FF4BF2">
        <w:rPr>
          <w:rFonts w:hint="cs"/>
          <w:rtl/>
          <w:lang w:bidi="fa-IR"/>
        </w:rPr>
        <w:t>ّ</w:t>
      </w:r>
      <w:r>
        <w:rPr>
          <w:rtl/>
          <w:lang w:bidi="fa-IR"/>
        </w:rPr>
        <w:t xml:space="preserve"> أرضنا </w:t>
      </w:r>
      <w:r w:rsidR="00FF4BF2">
        <w:rPr>
          <w:rFonts w:hint="cs"/>
          <w:rtl/>
          <w:lang w:bidi="fa-IR"/>
        </w:rPr>
        <w:t>ا</w:t>
      </w:r>
      <w:r>
        <w:rPr>
          <w:rtl/>
          <w:lang w:bidi="fa-IR"/>
        </w:rPr>
        <w:t>رض مقد</w:t>
      </w:r>
      <w:r w:rsidR="00FF4BF2">
        <w:rPr>
          <w:rFonts w:hint="cs"/>
          <w:rtl/>
          <w:lang w:bidi="fa-IR"/>
        </w:rPr>
        <w:t>ّ</w:t>
      </w:r>
      <w:r>
        <w:rPr>
          <w:rtl/>
          <w:lang w:bidi="fa-IR"/>
        </w:rPr>
        <w:t>سة. فقال له صعصعة</w:t>
      </w:r>
      <w:r w:rsidR="00A75710">
        <w:rPr>
          <w:rtl/>
          <w:lang w:bidi="fa-IR"/>
        </w:rPr>
        <w:t>:</w:t>
      </w:r>
      <w:r>
        <w:rPr>
          <w:rtl/>
          <w:lang w:bidi="fa-IR"/>
        </w:rPr>
        <w:t xml:space="preserve"> إن</w:t>
      </w:r>
      <w:r w:rsidR="00FF4BF2">
        <w:rPr>
          <w:rFonts w:hint="cs"/>
          <w:rtl/>
          <w:lang w:bidi="fa-IR"/>
        </w:rPr>
        <w:t>ّ</w:t>
      </w:r>
      <w:r>
        <w:rPr>
          <w:rtl/>
          <w:lang w:bidi="fa-IR"/>
        </w:rPr>
        <w:t xml:space="preserve"> الأرض لا يقد</w:t>
      </w:r>
      <w:r w:rsidR="00FF4BF2">
        <w:rPr>
          <w:rFonts w:hint="cs"/>
          <w:rtl/>
          <w:lang w:bidi="fa-IR"/>
        </w:rPr>
        <w:t>ّ</w:t>
      </w:r>
      <w:r>
        <w:rPr>
          <w:rtl/>
          <w:lang w:bidi="fa-IR"/>
        </w:rPr>
        <w:t>سها شيء ولا ينج</w:t>
      </w:r>
      <w:r w:rsidR="00FF4BF2">
        <w:rPr>
          <w:rFonts w:hint="cs"/>
          <w:rtl/>
          <w:lang w:bidi="fa-IR"/>
        </w:rPr>
        <w:t>ّ</w:t>
      </w:r>
      <w:r>
        <w:rPr>
          <w:rtl/>
          <w:lang w:bidi="fa-IR"/>
        </w:rPr>
        <w:t>سها</w:t>
      </w:r>
      <w:r w:rsidR="00A75710">
        <w:rPr>
          <w:rtl/>
          <w:lang w:bidi="fa-IR"/>
        </w:rPr>
        <w:t>،</w:t>
      </w:r>
      <w:r>
        <w:rPr>
          <w:rtl/>
          <w:lang w:bidi="fa-IR"/>
        </w:rPr>
        <w:t xml:space="preserve"> إن</w:t>
      </w:r>
      <w:r w:rsidR="00FF4BF2">
        <w:rPr>
          <w:rFonts w:hint="cs"/>
          <w:rtl/>
          <w:lang w:bidi="fa-IR"/>
        </w:rPr>
        <w:t>ّ</w:t>
      </w:r>
      <w:r>
        <w:rPr>
          <w:rtl/>
          <w:lang w:bidi="fa-IR"/>
        </w:rPr>
        <w:t>ما تقد</w:t>
      </w:r>
      <w:r w:rsidR="00FF4BF2">
        <w:rPr>
          <w:rFonts w:hint="cs"/>
          <w:rtl/>
          <w:lang w:bidi="fa-IR"/>
        </w:rPr>
        <w:t>ّ</w:t>
      </w:r>
      <w:r>
        <w:rPr>
          <w:rtl/>
          <w:lang w:bidi="fa-IR"/>
        </w:rPr>
        <w:t>سها الأعمال. فقال معاوية</w:t>
      </w:r>
      <w:r w:rsidR="00A75710">
        <w:rPr>
          <w:rtl/>
          <w:lang w:bidi="fa-IR"/>
        </w:rPr>
        <w:t>:</w:t>
      </w:r>
      <w:r>
        <w:rPr>
          <w:rtl/>
          <w:lang w:bidi="fa-IR"/>
        </w:rPr>
        <w:t xml:space="preserve"> عباد الله ات</w:t>
      </w:r>
      <w:r w:rsidR="00FF4BF2">
        <w:rPr>
          <w:rFonts w:hint="cs"/>
          <w:rtl/>
          <w:lang w:bidi="fa-IR"/>
        </w:rPr>
        <w:t>ّ</w:t>
      </w:r>
      <w:r>
        <w:rPr>
          <w:rtl/>
          <w:lang w:bidi="fa-IR"/>
        </w:rPr>
        <w:t>خذوا الله ولي</w:t>
      </w:r>
      <w:r w:rsidR="00FF4BF2">
        <w:rPr>
          <w:rFonts w:hint="cs"/>
          <w:rtl/>
          <w:lang w:bidi="fa-IR"/>
        </w:rPr>
        <w:t>ّ</w:t>
      </w:r>
      <w:r>
        <w:rPr>
          <w:rtl/>
          <w:lang w:bidi="fa-IR"/>
        </w:rPr>
        <w:t>ا</w:t>
      </w:r>
      <w:r w:rsidR="00FF4BF2">
        <w:rPr>
          <w:rFonts w:hint="cs"/>
          <w:rtl/>
          <w:lang w:bidi="fa-IR"/>
        </w:rPr>
        <w:t>ً</w:t>
      </w:r>
      <w:r>
        <w:rPr>
          <w:rtl/>
          <w:lang w:bidi="fa-IR"/>
        </w:rPr>
        <w:t xml:space="preserve"> وات</w:t>
      </w:r>
      <w:r w:rsidR="00FF4BF2">
        <w:rPr>
          <w:rFonts w:hint="cs"/>
          <w:rtl/>
          <w:lang w:bidi="fa-IR"/>
        </w:rPr>
        <w:t>ّ</w:t>
      </w:r>
      <w:r>
        <w:rPr>
          <w:rtl/>
          <w:lang w:bidi="fa-IR"/>
        </w:rPr>
        <w:t>خذوا خلفاءه جن</w:t>
      </w:r>
      <w:r w:rsidR="00FF4BF2">
        <w:rPr>
          <w:rFonts w:hint="cs"/>
          <w:rtl/>
          <w:lang w:bidi="fa-IR"/>
        </w:rPr>
        <w:t>ّ</w:t>
      </w:r>
      <w:r>
        <w:rPr>
          <w:rtl/>
          <w:lang w:bidi="fa-IR"/>
        </w:rPr>
        <w:t>ة تحترزوا بها. فقال صعصعة</w:t>
      </w:r>
      <w:r w:rsidR="00A75710">
        <w:rPr>
          <w:rtl/>
          <w:lang w:bidi="fa-IR"/>
        </w:rPr>
        <w:t>:</w:t>
      </w:r>
      <w:r>
        <w:rPr>
          <w:rtl/>
          <w:lang w:bidi="fa-IR"/>
        </w:rPr>
        <w:t xml:space="preserve"> كيف وكيف</w:t>
      </w:r>
      <w:r w:rsidR="00A75710">
        <w:rPr>
          <w:rtl/>
          <w:lang w:bidi="fa-IR"/>
        </w:rPr>
        <w:t>؟</w:t>
      </w:r>
      <w:r>
        <w:rPr>
          <w:rtl/>
          <w:lang w:bidi="fa-IR"/>
        </w:rPr>
        <w:t xml:space="preserve"> وقد عط</w:t>
      </w:r>
      <w:r w:rsidR="00FF4BF2">
        <w:rPr>
          <w:rFonts w:hint="cs"/>
          <w:rtl/>
          <w:lang w:bidi="fa-IR"/>
        </w:rPr>
        <w:t>َّ</w:t>
      </w:r>
      <w:r>
        <w:rPr>
          <w:rtl/>
          <w:lang w:bidi="fa-IR"/>
        </w:rPr>
        <w:t>لت السن</w:t>
      </w:r>
      <w:r w:rsidR="00FF4BF2">
        <w:rPr>
          <w:rFonts w:hint="cs"/>
          <w:rtl/>
          <w:lang w:bidi="fa-IR"/>
        </w:rPr>
        <w:t>ّ</w:t>
      </w:r>
      <w:r>
        <w:rPr>
          <w:rtl/>
          <w:lang w:bidi="fa-IR"/>
        </w:rPr>
        <w:t>ة</w:t>
      </w:r>
      <w:r w:rsidR="00A75710">
        <w:rPr>
          <w:rtl/>
          <w:lang w:bidi="fa-IR"/>
        </w:rPr>
        <w:t>،</w:t>
      </w:r>
      <w:r>
        <w:rPr>
          <w:rtl/>
          <w:lang w:bidi="fa-IR"/>
        </w:rPr>
        <w:t xml:space="preserve"> وأخفرت الذم</w:t>
      </w:r>
      <w:r w:rsidR="00FF4BF2">
        <w:rPr>
          <w:rFonts w:hint="cs"/>
          <w:rtl/>
          <w:lang w:bidi="fa-IR"/>
        </w:rPr>
        <w:t>ّ</w:t>
      </w:r>
      <w:r>
        <w:rPr>
          <w:rtl/>
          <w:lang w:bidi="fa-IR"/>
        </w:rPr>
        <w:t>ة</w:t>
      </w:r>
      <w:r w:rsidR="00A75710">
        <w:rPr>
          <w:rtl/>
          <w:lang w:bidi="fa-IR"/>
        </w:rPr>
        <w:t>،</w:t>
      </w:r>
      <w:r>
        <w:rPr>
          <w:rtl/>
          <w:lang w:bidi="fa-IR"/>
        </w:rPr>
        <w:t xml:space="preserve"> فصارت عشواء مطلخم</w:t>
      </w:r>
      <w:r w:rsidR="00FF4BF2">
        <w:rPr>
          <w:rFonts w:hint="cs"/>
          <w:rtl/>
          <w:lang w:bidi="fa-IR"/>
        </w:rPr>
        <w:t>ّ</w:t>
      </w:r>
      <w:r>
        <w:rPr>
          <w:rtl/>
          <w:lang w:bidi="fa-IR"/>
        </w:rPr>
        <w:t>ة</w:t>
      </w:r>
      <w:r w:rsidR="00A75710">
        <w:rPr>
          <w:rtl/>
          <w:lang w:bidi="fa-IR"/>
        </w:rPr>
        <w:t>،</w:t>
      </w:r>
      <w:r>
        <w:rPr>
          <w:rtl/>
          <w:lang w:bidi="fa-IR"/>
        </w:rPr>
        <w:t xml:space="preserve"> في دهياء مدلهم</w:t>
      </w:r>
      <w:r w:rsidR="00FF4BF2">
        <w:rPr>
          <w:rFonts w:hint="cs"/>
          <w:rtl/>
          <w:lang w:bidi="fa-IR"/>
        </w:rPr>
        <w:t>ّ</w:t>
      </w:r>
      <w:r>
        <w:rPr>
          <w:rtl/>
          <w:lang w:bidi="fa-IR"/>
        </w:rPr>
        <w:t>ة</w:t>
      </w:r>
      <w:r w:rsidR="00A75710">
        <w:rPr>
          <w:rtl/>
          <w:lang w:bidi="fa-IR"/>
        </w:rPr>
        <w:t>،</w:t>
      </w:r>
      <w:r>
        <w:rPr>
          <w:rtl/>
          <w:lang w:bidi="fa-IR"/>
        </w:rPr>
        <w:t xml:space="preserve"> قد استوعبتها الأحداث</w:t>
      </w:r>
      <w:r w:rsidR="00A75710">
        <w:rPr>
          <w:rtl/>
          <w:lang w:bidi="fa-IR"/>
        </w:rPr>
        <w:t>،</w:t>
      </w:r>
      <w:r>
        <w:rPr>
          <w:rtl/>
          <w:lang w:bidi="fa-IR"/>
        </w:rPr>
        <w:t xml:space="preserve"> وتمك</w:t>
      </w:r>
      <w:r w:rsidR="00FF4BF2">
        <w:rPr>
          <w:rFonts w:hint="cs"/>
          <w:rtl/>
          <w:lang w:bidi="fa-IR"/>
        </w:rPr>
        <w:t>ّ</w:t>
      </w:r>
      <w:r>
        <w:rPr>
          <w:rtl/>
          <w:lang w:bidi="fa-IR"/>
        </w:rPr>
        <w:t>نت منها الأنكاث. فقال له معاوية</w:t>
      </w:r>
      <w:r w:rsidR="00A75710">
        <w:rPr>
          <w:rtl/>
          <w:lang w:bidi="fa-IR"/>
        </w:rPr>
        <w:t>:</w:t>
      </w:r>
      <w:r>
        <w:rPr>
          <w:rtl/>
          <w:lang w:bidi="fa-IR"/>
        </w:rPr>
        <w:t xml:space="preserve"> يا صعصعة</w:t>
      </w:r>
      <w:r w:rsidR="00A75710">
        <w:rPr>
          <w:rtl/>
          <w:lang w:bidi="fa-IR"/>
        </w:rPr>
        <w:t>!</w:t>
      </w:r>
      <w:r>
        <w:rPr>
          <w:rtl/>
          <w:lang w:bidi="fa-IR"/>
        </w:rPr>
        <w:t xml:space="preserve"> لإن تقعى على ظلعك خير لك من استبراء رأيك</w:t>
      </w:r>
      <w:r w:rsidR="00A75710">
        <w:rPr>
          <w:rtl/>
          <w:lang w:bidi="fa-IR"/>
        </w:rPr>
        <w:t>،</w:t>
      </w:r>
      <w:r>
        <w:rPr>
          <w:rtl/>
          <w:lang w:bidi="fa-IR"/>
        </w:rPr>
        <w:t xml:space="preserve"> وإبداء ضعفك</w:t>
      </w:r>
      <w:r w:rsidR="00A75710">
        <w:rPr>
          <w:rtl/>
          <w:lang w:bidi="fa-IR"/>
        </w:rPr>
        <w:t>،</w:t>
      </w:r>
      <w:r>
        <w:rPr>
          <w:rtl/>
          <w:lang w:bidi="fa-IR"/>
        </w:rPr>
        <w:t xml:space="preserve"> تعرض بالحسن بن علي علي</w:t>
      </w:r>
      <w:r w:rsidR="00FF4BF2">
        <w:rPr>
          <w:rFonts w:hint="cs"/>
          <w:rtl/>
          <w:lang w:bidi="fa-IR"/>
        </w:rPr>
        <w:t>َّ</w:t>
      </w:r>
      <w:r w:rsidR="00A75710">
        <w:rPr>
          <w:rtl/>
          <w:lang w:bidi="fa-IR"/>
        </w:rPr>
        <w:t>،</w:t>
      </w:r>
      <w:r>
        <w:rPr>
          <w:rtl/>
          <w:lang w:bidi="fa-IR"/>
        </w:rPr>
        <w:t xml:space="preserve"> ولقد هممت أن أبعث إليه.</w:t>
      </w:r>
      <w:r w:rsidR="00FF4BF2">
        <w:rPr>
          <w:rFonts w:hint="cs"/>
          <w:rtl/>
          <w:lang w:bidi="fa-IR"/>
        </w:rPr>
        <w:t xml:space="preserve"> </w:t>
      </w:r>
      <w:r>
        <w:rPr>
          <w:rtl/>
          <w:lang w:bidi="fa-IR"/>
        </w:rPr>
        <w:t>فقال له صعصعة</w:t>
      </w:r>
      <w:r w:rsidR="00A75710">
        <w:rPr>
          <w:rtl/>
          <w:lang w:bidi="fa-IR"/>
        </w:rPr>
        <w:t>:</w:t>
      </w:r>
      <w:r>
        <w:rPr>
          <w:rtl/>
          <w:lang w:bidi="fa-IR"/>
        </w:rPr>
        <w:t xml:space="preserve"> </w:t>
      </w:r>
      <w:r w:rsidR="00FF4BF2">
        <w:rPr>
          <w:rFonts w:hint="cs"/>
          <w:rtl/>
          <w:lang w:bidi="fa-IR"/>
        </w:rPr>
        <w:t>ا</w:t>
      </w:r>
      <w:r>
        <w:rPr>
          <w:rtl/>
          <w:lang w:bidi="fa-IR"/>
        </w:rPr>
        <w:t>ي والله وجدتهم أكرمهم جدودا</w:t>
      </w:r>
      <w:r w:rsidR="00A75710">
        <w:rPr>
          <w:rtl/>
          <w:lang w:bidi="fa-IR"/>
        </w:rPr>
        <w:t>،</w:t>
      </w:r>
      <w:r>
        <w:rPr>
          <w:rtl/>
          <w:lang w:bidi="fa-IR"/>
        </w:rPr>
        <w:t xml:space="preserve"> وأحياكم حدودا</w:t>
      </w:r>
      <w:r w:rsidR="00FF4BF2">
        <w:rPr>
          <w:rFonts w:hint="cs"/>
          <w:rtl/>
          <w:lang w:bidi="fa-IR"/>
        </w:rPr>
        <w:t>ً</w:t>
      </w:r>
      <w:r w:rsidR="00A75710">
        <w:rPr>
          <w:rtl/>
          <w:lang w:bidi="fa-IR"/>
        </w:rPr>
        <w:t>،</w:t>
      </w:r>
      <w:r>
        <w:rPr>
          <w:rtl/>
          <w:lang w:bidi="fa-IR"/>
        </w:rPr>
        <w:t xml:space="preserve"> و أوفاكم عهودا</w:t>
      </w:r>
      <w:r w:rsidR="00FF4BF2">
        <w:rPr>
          <w:rFonts w:hint="cs"/>
          <w:rtl/>
          <w:lang w:bidi="fa-IR"/>
        </w:rPr>
        <w:t>ً</w:t>
      </w:r>
      <w:r w:rsidR="00A75710">
        <w:rPr>
          <w:rtl/>
          <w:lang w:bidi="fa-IR"/>
        </w:rPr>
        <w:t>،</w:t>
      </w:r>
      <w:r>
        <w:rPr>
          <w:rtl/>
          <w:lang w:bidi="fa-IR"/>
        </w:rPr>
        <w:t xml:space="preserve"> ولو بعثت إليه فلوجدته في الرأي أريبا</w:t>
      </w:r>
      <w:r w:rsidR="00A75710">
        <w:rPr>
          <w:rtl/>
          <w:lang w:bidi="fa-IR"/>
        </w:rPr>
        <w:t>،</w:t>
      </w:r>
      <w:r>
        <w:rPr>
          <w:rtl/>
          <w:lang w:bidi="fa-IR"/>
        </w:rPr>
        <w:t xml:space="preserve"> وفي الأمر صليبا</w:t>
      </w:r>
      <w:r w:rsidR="00A75710">
        <w:rPr>
          <w:rtl/>
          <w:lang w:bidi="fa-IR"/>
        </w:rPr>
        <w:t>،</w:t>
      </w:r>
      <w:r>
        <w:rPr>
          <w:rtl/>
          <w:lang w:bidi="fa-IR"/>
        </w:rPr>
        <w:t xml:space="preserve"> وفي الكرم نجيبا</w:t>
      </w:r>
      <w:r w:rsidR="00A75710">
        <w:rPr>
          <w:rtl/>
          <w:lang w:bidi="fa-IR"/>
        </w:rPr>
        <w:t>،</w:t>
      </w:r>
      <w:r>
        <w:rPr>
          <w:rtl/>
          <w:lang w:bidi="fa-IR"/>
        </w:rPr>
        <w:t xml:space="preserve"> يلذعك بحرارة لسانه</w:t>
      </w:r>
      <w:r w:rsidR="00A75710">
        <w:rPr>
          <w:rtl/>
          <w:lang w:bidi="fa-IR"/>
        </w:rPr>
        <w:t>،</w:t>
      </w:r>
      <w:r>
        <w:rPr>
          <w:rtl/>
          <w:lang w:bidi="fa-IR"/>
        </w:rPr>
        <w:t xml:space="preserve"> ويقرعك بما لا تستطيع إنكاره.</w:t>
      </w:r>
      <w:r w:rsidR="00FF4BF2">
        <w:rPr>
          <w:rFonts w:hint="cs"/>
          <w:rtl/>
          <w:lang w:bidi="fa-IR"/>
        </w:rPr>
        <w:t xml:space="preserve"> </w:t>
      </w:r>
      <w:r>
        <w:rPr>
          <w:rtl/>
          <w:lang w:bidi="fa-IR"/>
        </w:rPr>
        <w:t>فقال له معاوية</w:t>
      </w:r>
      <w:r w:rsidR="00A75710">
        <w:rPr>
          <w:rtl/>
          <w:lang w:bidi="fa-IR"/>
        </w:rPr>
        <w:t>:</w:t>
      </w:r>
      <w:r>
        <w:rPr>
          <w:rtl/>
          <w:lang w:bidi="fa-IR"/>
        </w:rPr>
        <w:t xml:space="preserve"> والله لأجفينك عن الوساد</w:t>
      </w:r>
      <w:r w:rsidR="00A75710">
        <w:rPr>
          <w:rtl/>
          <w:lang w:bidi="fa-IR"/>
        </w:rPr>
        <w:t>،</w:t>
      </w:r>
      <w:r>
        <w:rPr>
          <w:rtl/>
          <w:lang w:bidi="fa-IR"/>
        </w:rPr>
        <w:t xml:space="preserve"> ولأشردن</w:t>
      </w:r>
      <w:r w:rsidR="00D44F39">
        <w:rPr>
          <w:rFonts w:hint="cs"/>
          <w:rtl/>
          <w:lang w:bidi="fa-IR"/>
        </w:rPr>
        <w:t>َّ</w:t>
      </w:r>
      <w:r>
        <w:rPr>
          <w:rtl/>
          <w:lang w:bidi="fa-IR"/>
        </w:rPr>
        <w:t xml:space="preserve"> بك في البلاد</w:t>
      </w:r>
      <w:r w:rsidR="00A75710">
        <w:rPr>
          <w:rtl/>
          <w:lang w:bidi="fa-IR"/>
        </w:rPr>
        <w:t>،</w:t>
      </w:r>
      <w:r>
        <w:rPr>
          <w:rtl/>
          <w:lang w:bidi="fa-IR"/>
        </w:rPr>
        <w:t xml:space="preserve"> فقال له صعصعة</w:t>
      </w:r>
      <w:r w:rsidR="00A75710">
        <w:rPr>
          <w:rtl/>
          <w:lang w:bidi="fa-IR"/>
        </w:rPr>
        <w:t>:</w:t>
      </w:r>
      <w:r>
        <w:rPr>
          <w:rtl/>
          <w:lang w:bidi="fa-IR"/>
        </w:rPr>
        <w:t xml:space="preserve"> والله إن</w:t>
      </w:r>
      <w:r w:rsidR="00114C23">
        <w:rPr>
          <w:rFonts w:hint="cs"/>
          <w:rtl/>
          <w:lang w:bidi="fa-IR"/>
        </w:rPr>
        <w:t>ّ</w:t>
      </w:r>
      <w:r>
        <w:rPr>
          <w:rtl/>
          <w:lang w:bidi="fa-IR"/>
        </w:rPr>
        <w:t xml:space="preserve"> في الأرض لسعة</w:t>
      </w:r>
      <w:r w:rsidR="00A75710">
        <w:rPr>
          <w:rtl/>
          <w:lang w:bidi="fa-IR"/>
        </w:rPr>
        <w:t>،</w:t>
      </w:r>
      <w:r>
        <w:rPr>
          <w:rtl/>
          <w:lang w:bidi="fa-IR"/>
        </w:rPr>
        <w:t xml:space="preserve"> وإن</w:t>
      </w:r>
      <w:r w:rsidR="00D44F39">
        <w:rPr>
          <w:rFonts w:hint="cs"/>
          <w:rtl/>
          <w:lang w:bidi="fa-IR"/>
        </w:rPr>
        <w:t>ّ</w:t>
      </w:r>
      <w:r>
        <w:rPr>
          <w:rtl/>
          <w:lang w:bidi="fa-IR"/>
        </w:rPr>
        <w:t xml:space="preserve"> في فراقك لدعة</w:t>
      </w:r>
      <w:r w:rsidR="00A75710">
        <w:rPr>
          <w:rtl/>
          <w:lang w:bidi="fa-IR"/>
        </w:rPr>
        <w:t>،</w:t>
      </w:r>
      <w:r>
        <w:rPr>
          <w:rtl/>
          <w:lang w:bidi="fa-IR"/>
        </w:rPr>
        <w:t xml:space="preserve"> فقال معاوية</w:t>
      </w:r>
      <w:r w:rsidR="00A75710">
        <w:rPr>
          <w:rtl/>
          <w:lang w:bidi="fa-IR"/>
        </w:rPr>
        <w:t>:</w:t>
      </w:r>
      <w:r>
        <w:rPr>
          <w:rtl/>
          <w:lang w:bidi="fa-IR"/>
        </w:rPr>
        <w:t xml:space="preserve"> والله لأحبسنك عطاءك.</w:t>
      </w:r>
      <w:r w:rsidR="00D44F39">
        <w:rPr>
          <w:rFonts w:hint="cs"/>
          <w:rtl/>
          <w:lang w:bidi="fa-IR"/>
        </w:rPr>
        <w:t xml:space="preserve"> </w:t>
      </w:r>
      <w:r>
        <w:rPr>
          <w:rtl/>
          <w:lang w:bidi="fa-IR"/>
        </w:rPr>
        <w:t>قال</w:t>
      </w:r>
      <w:r w:rsidR="00A75710">
        <w:rPr>
          <w:rtl/>
          <w:lang w:bidi="fa-IR"/>
        </w:rPr>
        <w:t>:</w:t>
      </w:r>
      <w:r>
        <w:rPr>
          <w:rtl/>
          <w:lang w:bidi="fa-IR"/>
        </w:rPr>
        <w:t xml:space="preserve"> إن كان ذلك بيدك فافعل</w:t>
      </w:r>
      <w:r w:rsidR="00A75710">
        <w:rPr>
          <w:rtl/>
          <w:lang w:bidi="fa-IR"/>
        </w:rPr>
        <w:t>،</w:t>
      </w:r>
      <w:r>
        <w:rPr>
          <w:rtl/>
          <w:lang w:bidi="fa-IR"/>
        </w:rPr>
        <w:t xml:space="preserve"> إن</w:t>
      </w:r>
      <w:r w:rsidR="00D44F39">
        <w:rPr>
          <w:rFonts w:hint="cs"/>
          <w:rtl/>
          <w:lang w:bidi="fa-IR"/>
        </w:rPr>
        <w:t>ّ</w:t>
      </w:r>
      <w:r>
        <w:rPr>
          <w:rtl/>
          <w:lang w:bidi="fa-IR"/>
        </w:rPr>
        <w:t xml:space="preserve"> العطاء وفضائل النعماء في ملكوت من لا تنفد خزائنه</w:t>
      </w:r>
      <w:r w:rsidR="00A75710">
        <w:rPr>
          <w:rtl/>
          <w:lang w:bidi="fa-IR"/>
        </w:rPr>
        <w:t>،</w:t>
      </w:r>
      <w:r>
        <w:rPr>
          <w:rtl/>
          <w:lang w:bidi="fa-IR"/>
        </w:rPr>
        <w:t xml:space="preserve"> ولا يبيد عطاءه</w:t>
      </w:r>
      <w:r w:rsidR="00A75710">
        <w:rPr>
          <w:rtl/>
          <w:lang w:bidi="fa-IR"/>
        </w:rPr>
        <w:t>،</w:t>
      </w:r>
      <w:r>
        <w:rPr>
          <w:rtl/>
          <w:lang w:bidi="fa-IR"/>
        </w:rPr>
        <w:t xml:space="preserve"> ولا يحيف في قضي</w:t>
      </w:r>
      <w:r w:rsidR="00D44F39">
        <w:rPr>
          <w:rFonts w:hint="cs"/>
          <w:rtl/>
          <w:lang w:bidi="fa-IR"/>
        </w:rPr>
        <w:t>ّ</w:t>
      </w:r>
      <w:r>
        <w:rPr>
          <w:rtl/>
          <w:lang w:bidi="fa-IR"/>
        </w:rPr>
        <w:t>ته. فقال له معاوية</w:t>
      </w:r>
      <w:r w:rsidR="00A75710">
        <w:rPr>
          <w:rtl/>
          <w:lang w:bidi="fa-IR"/>
        </w:rPr>
        <w:t>:</w:t>
      </w:r>
      <w:r>
        <w:rPr>
          <w:rtl/>
          <w:lang w:bidi="fa-IR"/>
        </w:rPr>
        <w:t xml:space="preserve"> لقد استقتلت.</w:t>
      </w:r>
      <w:r w:rsidR="00D44F39">
        <w:rPr>
          <w:rFonts w:hint="cs"/>
          <w:rtl/>
          <w:lang w:bidi="fa-IR"/>
        </w:rPr>
        <w:t xml:space="preserve"> </w:t>
      </w:r>
      <w:r>
        <w:rPr>
          <w:rtl/>
          <w:lang w:bidi="fa-IR"/>
        </w:rPr>
        <w:t>فقال له صعصعة</w:t>
      </w:r>
      <w:r w:rsidR="00A75710">
        <w:rPr>
          <w:rtl/>
          <w:lang w:bidi="fa-IR"/>
        </w:rPr>
        <w:t>:</w:t>
      </w:r>
      <w:r>
        <w:rPr>
          <w:rtl/>
          <w:lang w:bidi="fa-IR"/>
        </w:rPr>
        <w:t xml:space="preserve"> مهلا</w:t>
      </w:r>
      <w:r w:rsidR="00D44F39">
        <w:rPr>
          <w:rFonts w:hint="cs"/>
          <w:rtl/>
          <w:lang w:bidi="fa-IR"/>
        </w:rPr>
        <w:t>ً</w:t>
      </w:r>
      <w:r w:rsidR="00A75710">
        <w:rPr>
          <w:rtl/>
          <w:lang w:bidi="fa-IR"/>
        </w:rPr>
        <w:t>،</w:t>
      </w:r>
      <w:r>
        <w:rPr>
          <w:rtl/>
          <w:lang w:bidi="fa-IR"/>
        </w:rPr>
        <w:t xml:space="preserve"> لم أقل جهلا</w:t>
      </w:r>
      <w:r w:rsidR="00D44F39">
        <w:rPr>
          <w:rFonts w:hint="cs"/>
          <w:rtl/>
          <w:lang w:bidi="fa-IR"/>
        </w:rPr>
        <w:t>ً</w:t>
      </w:r>
      <w:r w:rsidR="00A75710">
        <w:rPr>
          <w:rtl/>
          <w:lang w:bidi="fa-IR"/>
        </w:rPr>
        <w:t>،</w:t>
      </w:r>
      <w:r>
        <w:rPr>
          <w:rtl/>
          <w:lang w:bidi="fa-IR"/>
        </w:rPr>
        <w:t xml:space="preserve"> ولم أستحل</w:t>
      </w:r>
      <w:r w:rsidR="00D44F39">
        <w:rPr>
          <w:rFonts w:hint="cs"/>
          <w:rtl/>
          <w:lang w:bidi="fa-IR"/>
        </w:rPr>
        <w:t>ّ</w:t>
      </w:r>
      <w:r>
        <w:rPr>
          <w:rtl/>
          <w:lang w:bidi="fa-IR"/>
        </w:rPr>
        <w:t xml:space="preserve"> قتلا</w:t>
      </w:r>
      <w:r w:rsidR="00D44F39">
        <w:rPr>
          <w:rFonts w:hint="cs"/>
          <w:rtl/>
          <w:lang w:bidi="fa-IR"/>
        </w:rPr>
        <w:t>ً</w:t>
      </w:r>
      <w:r w:rsidR="00A75710">
        <w:rPr>
          <w:rtl/>
          <w:lang w:bidi="fa-IR"/>
        </w:rPr>
        <w:t>،</w:t>
      </w:r>
      <w:r>
        <w:rPr>
          <w:rtl/>
          <w:lang w:bidi="fa-IR"/>
        </w:rPr>
        <w:t xml:space="preserve"> لا تقتل النفس التي حر</w:t>
      </w:r>
      <w:r w:rsidR="00D44F39">
        <w:rPr>
          <w:rFonts w:hint="cs"/>
          <w:rtl/>
          <w:lang w:bidi="fa-IR"/>
        </w:rPr>
        <w:t>ّ</w:t>
      </w:r>
      <w:r>
        <w:rPr>
          <w:rtl/>
          <w:lang w:bidi="fa-IR"/>
        </w:rPr>
        <w:t>م الله إل</w:t>
      </w:r>
      <w:r w:rsidR="00D44F39">
        <w:rPr>
          <w:rFonts w:hint="cs"/>
          <w:rtl/>
          <w:lang w:bidi="fa-IR"/>
        </w:rPr>
        <w:t>ّ</w:t>
      </w:r>
      <w:r>
        <w:rPr>
          <w:rtl/>
          <w:lang w:bidi="fa-IR"/>
        </w:rPr>
        <w:t>ا بالحق</w:t>
      </w:r>
      <w:r w:rsidR="00D44F39">
        <w:rPr>
          <w:rFonts w:hint="cs"/>
          <w:rtl/>
          <w:lang w:bidi="fa-IR"/>
        </w:rPr>
        <w:t>ّ</w:t>
      </w:r>
      <w:r w:rsidR="00A75710">
        <w:rPr>
          <w:rtl/>
          <w:lang w:bidi="fa-IR"/>
        </w:rPr>
        <w:t>،</w:t>
      </w:r>
      <w:r>
        <w:rPr>
          <w:rtl/>
          <w:lang w:bidi="fa-IR"/>
        </w:rPr>
        <w:t xml:space="preserve"> ومن قتل مظلوما</w:t>
      </w:r>
      <w:r w:rsidR="00D44F39">
        <w:rPr>
          <w:rFonts w:hint="cs"/>
          <w:rtl/>
          <w:lang w:bidi="fa-IR"/>
        </w:rPr>
        <w:t>ً</w:t>
      </w:r>
      <w:r>
        <w:rPr>
          <w:rtl/>
          <w:lang w:bidi="fa-IR"/>
        </w:rPr>
        <w:t xml:space="preserve"> كان الله لقاتله مقيما</w:t>
      </w:r>
      <w:r w:rsidR="00A75710">
        <w:rPr>
          <w:rtl/>
          <w:lang w:bidi="fa-IR"/>
        </w:rPr>
        <w:t>،</w:t>
      </w:r>
      <w:r>
        <w:rPr>
          <w:rtl/>
          <w:lang w:bidi="fa-IR"/>
        </w:rPr>
        <w:t xml:space="preserve"> يرهقه اليما</w:t>
      </w:r>
      <w:r w:rsidR="00A75710">
        <w:rPr>
          <w:rtl/>
          <w:lang w:bidi="fa-IR"/>
        </w:rPr>
        <w:t>،</w:t>
      </w:r>
      <w:r>
        <w:rPr>
          <w:rtl/>
          <w:lang w:bidi="fa-IR"/>
        </w:rPr>
        <w:t xml:space="preserve"> ويجرعه حميما</w:t>
      </w:r>
      <w:r w:rsidR="00A75710">
        <w:rPr>
          <w:rtl/>
          <w:lang w:bidi="fa-IR"/>
        </w:rPr>
        <w:t>،</w:t>
      </w:r>
      <w:r>
        <w:rPr>
          <w:rtl/>
          <w:lang w:bidi="fa-IR"/>
        </w:rPr>
        <w:t xml:space="preserve"> ويصليه جحيما.</w:t>
      </w:r>
    </w:p>
    <w:p w:rsidR="00F10858" w:rsidRDefault="00D83748" w:rsidP="00D44F39">
      <w:pPr>
        <w:pStyle w:val="libNormal"/>
        <w:rPr>
          <w:rtl/>
          <w:lang w:bidi="fa-IR"/>
        </w:rPr>
      </w:pPr>
      <w:r>
        <w:rPr>
          <w:rtl/>
          <w:lang w:bidi="fa-IR"/>
        </w:rPr>
        <w:t xml:space="preserve">75 </w:t>
      </w:r>
      <w:r w:rsidR="00F10858">
        <w:rPr>
          <w:rtl/>
          <w:lang w:bidi="fa-IR"/>
        </w:rPr>
        <w:t>-</w:t>
      </w:r>
      <w:r>
        <w:rPr>
          <w:rtl/>
          <w:lang w:bidi="fa-IR"/>
        </w:rPr>
        <w:t xml:space="preserve"> ل</w:t>
      </w:r>
      <w:r w:rsidR="00D44F39">
        <w:rPr>
          <w:rFonts w:hint="cs"/>
          <w:rtl/>
          <w:lang w:bidi="fa-IR"/>
        </w:rPr>
        <w:t>َ</w:t>
      </w:r>
      <w:r>
        <w:rPr>
          <w:rtl/>
          <w:lang w:bidi="fa-IR"/>
        </w:rPr>
        <w:t>م</w:t>
      </w:r>
      <w:r w:rsidR="00D44F39">
        <w:rPr>
          <w:rFonts w:hint="cs"/>
          <w:rtl/>
          <w:lang w:bidi="fa-IR"/>
        </w:rPr>
        <w:t>ّ</w:t>
      </w:r>
      <w:r>
        <w:rPr>
          <w:rtl/>
          <w:lang w:bidi="fa-IR"/>
        </w:rPr>
        <w:t>ا ولي معاوية بن يزيد بن معاوية صعد المنبر فقال</w:t>
      </w:r>
      <w:r w:rsidR="00A75710">
        <w:rPr>
          <w:rtl/>
          <w:lang w:bidi="fa-IR"/>
        </w:rPr>
        <w:t>:</w:t>
      </w:r>
      <w:r>
        <w:rPr>
          <w:rtl/>
          <w:lang w:bidi="fa-IR"/>
        </w:rPr>
        <w:t xml:space="preserve"> إن</w:t>
      </w:r>
      <w:r w:rsidR="00D44F39">
        <w:rPr>
          <w:rFonts w:hint="cs"/>
          <w:rtl/>
          <w:lang w:bidi="fa-IR"/>
        </w:rPr>
        <w:t>ّ</w:t>
      </w:r>
      <w:r>
        <w:rPr>
          <w:rtl/>
          <w:lang w:bidi="fa-IR"/>
        </w:rPr>
        <w:t xml:space="preserve"> هذه الخلافة حبل الله و</w:t>
      </w:r>
      <w:r w:rsidR="00D44F39">
        <w:rPr>
          <w:rFonts w:hint="cs"/>
          <w:rtl/>
          <w:lang w:bidi="fa-IR"/>
        </w:rPr>
        <w:t>ا</w:t>
      </w:r>
      <w:r>
        <w:rPr>
          <w:rtl/>
          <w:lang w:bidi="fa-IR"/>
        </w:rPr>
        <w:t>ن</w:t>
      </w:r>
      <w:r w:rsidR="00D44F39">
        <w:rPr>
          <w:rFonts w:hint="cs"/>
          <w:rtl/>
          <w:lang w:bidi="fa-IR"/>
        </w:rPr>
        <w:t>َّ</w:t>
      </w:r>
      <w:r>
        <w:rPr>
          <w:rtl/>
          <w:lang w:bidi="fa-IR"/>
        </w:rPr>
        <w:t xml:space="preserve"> جد</w:t>
      </w:r>
      <w:r w:rsidR="00D44F39">
        <w:rPr>
          <w:rFonts w:hint="cs"/>
          <w:rtl/>
          <w:lang w:bidi="fa-IR"/>
        </w:rPr>
        <w:t>ِّ</w:t>
      </w:r>
      <w:r>
        <w:rPr>
          <w:rtl/>
          <w:lang w:bidi="fa-IR"/>
        </w:rPr>
        <w:t>ي معاوية نازع</w:t>
      </w:r>
      <w:r w:rsidR="00D44F39">
        <w:rPr>
          <w:rFonts w:hint="cs"/>
          <w:rtl/>
          <w:lang w:bidi="fa-IR"/>
        </w:rPr>
        <w:t>ٌ</w:t>
      </w:r>
      <w:r>
        <w:rPr>
          <w:rtl/>
          <w:lang w:bidi="fa-IR"/>
        </w:rPr>
        <w:t xml:space="preserve"> الأمر أهله</w:t>
      </w:r>
      <w:r w:rsidR="00A75710">
        <w:rPr>
          <w:rtl/>
          <w:lang w:bidi="fa-IR"/>
        </w:rPr>
        <w:t>،</w:t>
      </w:r>
      <w:r>
        <w:rPr>
          <w:rtl/>
          <w:lang w:bidi="fa-IR"/>
        </w:rPr>
        <w:t xml:space="preserve"> ومن هو أحق</w:t>
      </w:r>
      <w:r w:rsidR="00D44F39">
        <w:rPr>
          <w:rFonts w:hint="cs"/>
          <w:rtl/>
          <w:lang w:bidi="fa-IR"/>
        </w:rPr>
        <w:t>ّ</w:t>
      </w:r>
      <w:r>
        <w:rPr>
          <w:rtl/>
          <w:lang w:bidi="fa-IR"/>
        </w:rPr>
        <w:t xml:space="preserve"> به منه</w:t>
      </w:r>
      <w:r w:rsidR="00A75710">
        <w:rPr>
          <w:rtl/>
          <w:lang w:bidi="fa-IR"/>
        </w:rPr>
        <w:t>،</w:t>
      </w:r>
      <w:r>
        <w:rPr>
          <w:rtl/>
          <w:lang w:bidi="fa-IR"/>
        </w:rPr>
        <w:t xml:space="preserve"> علي</w:t>
      </w:r>
      <w:r w:rsidR="00D44F39">
        <w:rPr>
          <w:rFonts w:hint="cs"/>
          <w:rtl/>
          <w:lang w:bidi="fa-IR"/>
        </w:rPr>
        <w:t>ّ</w:t>
      </w:r>
      <w:r>
        <w:rPr>
          <w:rtl/>
          <w:lang w:bidi="fa-IR"/>
        </w:rPr>
        <w:t xml:space="preserve"> بن </w:t>
      </w:r>
      <w:r w:rsidR="00D44F39">
        <w:rPr>
          <w:rFonts w:hint="cs"/>
          <w:rtl/>
          <w:lang w:bidi="fa-IR"/>
        </w:rPr>
        <w:t>ا</w:t>
      </w:r>
      <w:r>
        <w:rPr>
          <w:rtl/>
          <w:lang w:bidi="fa-IR"/>
        </w:rPr>
        <w:t>بي طالب</w:t>
      </w:r>
      <w:r w:rsidR="00A75710">
        <w:rPr>
          <w:rtl/>
          <w:lang w:bidi="fa-IR"/>
        </w:rPr>
        <w:t>،</w:t>
      </w:r>
      <w:r>
        <w:rPr>
          <w:rtl/>
          <w:lang w:bidi="fa-IR"/>
        </w:rPr>
        <w:t xml:space="preserve"> وركب بكم ما تعلمون حت</w:t>
      </w:r>
      <w:r w:rsidR="00D44F39">
        <w:rPr>
          <w:rFonts w:hint="cs"/>
          <w:rtl/>
          <w:lang w:bidi="fa-IR"/>
        </w:rPr>
        <w:t>ّ</w:t>
      </w:r>
      <w:r>
        <w:rPr>
          <w:rtl/>
          <w:lang w:bidi="fa-IR"/>
        </w:rPr>
        <w:t>ى أتته مني</w:t>
      </w:r>
      <w:r w:rsidR="00D44F39">
        <w:rPr>
          <w:rFonts w:hint="cs"/>
          <w:rtl/>
          <w:lang w:bidi="fa-IR"/>
        </w:rPr>
        <w:t>ّ</w:t>
      </w:r>
      <w:r>
        <w:rPr>
          <w:rtl/>
          <w:lang w:bidi="fa-IR"/>
        </w:rPr>
        <w:t>ته فصار في قبره رهينا</w:t>
      </w:r>
      <w:r w:rsidR="00D44F39">
        <w:rPr>
          <w:rFonts w:hint="cs"/>
          <w:rtl/>
          <w:lang w:bidi="fa-IR"/>
        </w:rPr>
        <w:t>ً</w:t>
      </w:r>
      <w:r>
        <w:rPr>
          <w:rtl/>
          <w:lang w:bidi="fa-IR"/>
        </w:rPr>
        <w:t xml:space="preserve"> بذنوبه</w:t>
      </w:r>
      <w:r w:rsidR="00A75710">
        <w:rPr>
          <w:rtl/>
          <w:lang w:bidi="fa-IR"/>
        </w:rPr>
        <w:t>،</w:t>
      </w:r>
      <w:r>
        <w:rPr>
          <w:rtl/>
          <w:lang w:bidi="fa-IR"/>
        </w:rPr>
        <w:t xml:space="preserve"> ثم</w:t>
      </w:r>
      <w:r w:rsidR="00D44F39">
        <w:rPr>
          <w:rFonts w:hint="cs"/>
          <w:rtl/>
          <w:lang w:bidi="fa-IR"/>
        </w:rPr>
        <w:t>َّ</w:t>
      </w:r>
      <w:r>
        <w:rPr>
          <w:rtl/>
          <w:lang w:bidi="fa-IR"/>
        </w:rPr>
        <w:t xml:space="preserve"> قل</w:t>
      </w:r>
      <w:r w:rsidR="00D44F39">
        <w:rPr>
          <w:rFonts w:hint="cs"/>
          <w:rtl/>
          <w:lang w:bidi="fa-IR"/>
        </w:rPr>
        <w:t>ّ</w:t>
      </w:r>
      <w:r>
        <w:rPr>
          <w:rtl/>
          <w:lang w:bidi="fa-IR"/>
        </w:rPr>
        <w:t>د أبي الأمر</w:t>
      </w:r>
      <w:r w:rsidR="00A75710">
        <w:rPr>
          <w:rtl/>
          <w:lang w:bidi="fa-IR"/>
        </w:rPr>
        <w:t>،</w:t>
      </w:r>
      <w:r>
        <w:rPr>
          <w:rtl/>
          <w:lang w:bidi="fa-IR"/>
        </w:rPr>
        <w:t xml:space="preserve"> وكان غير أهل له</w:t>
      </w:r>
      <w:r w:rsidR="00A75710">
        <w:rPr>
          <w:rtl/>
          <w:lang w:bidi="fa-IR"/>
        </w:rPr>
        <w:t>،</w:t>
      </w:r>
      <w:r>
        <w:rPr>
          <w:rtl/>
          <w:lang w:bidi="fa-IR"/>
        </w:rPr>
        <w:t xml:space="preserve"> ونازع ابن بنت رسول الله </w:t>
      </w:r>
      <w:r w:rsidR="008A1F53" w:rsidRPr="008A1F53">
        <w:rPr>
          <w:rStyle w:val="libAlaemChar"/>
          <w:rtl/>
        </w:rPr>
        <w:t>صلى‌الله‌عليه‌وآله‌وسلم</w:t>
      </w:r>
      <w:r>
        <w:rPr>
          <w:rtl/>
          <w:lang w:bidi="fa-IR"/>
        </w:rPr>
        <w:t xml:space="preserve"> فقصف عمره</w:t>
      </w:r>
      <w:r w:rsidR="00A75710">
        <w:rPr>
          <w:rtl/>
          <w:lang w:bidi="fa-IR"/>
        </w:rPr>
        <w:t>،</w:t>
      </w:r>
      <w:r>
        <w:rPr>
          <w:rtl/>
          <w:lang w:bidi="fa-IR"/>
        </w:rPr>
        <w:t xml:space="preserve"> وانبتر عقبه</w:t>
      </w:r>
      <w:r w:rsidR="00A75710">
        <w:rPr>
          <w:rtl/>
          <w:lang w:bidi="fa-IR"/>
        </w:rPr>
        <w:t>،</w:t>
      </w:r>
      <w:r>
        <w:rPr>
          <w:rtl/>
          <w:lang w:bidi="fa-IR"/>
        </w:rPr>
        <w:t xml:space="preserve"> وصار في قبره رهينا</w:t>
      </w:r>
      <w:r w:rsidR="00D44F39">
        <w:rPr>
          <w:rFonts w:hint="cs"/>
          <w:rtl/>
          <w:lang w:bidi="fa-IR"/>
        </w:rPr>
        <w:t>ً</w:t>
      </w:r>
      <w:r>
        <w:rPr>
          <w:rtl/>
          <w:lang w:bidi="fa-IR"/>
        </w:rPr>
        <w:t xml:space="preserve"> بذنوبه ثم</w:t>
      </w:r>
      <w:r w:rsidR="00D44F39">
        <w:rPr>
          <w:rFonts w:hint="cs"/>
          <w:rtl/>
          <w:lang w:bidi="fa-IR"/>
        </w:rPr>
        <w:t>َّ</w:t>
      </w:r>
      <w:r>
        <w:rPr>
          <w:rtl/>
          <w:lang w:bidi="fa-IR"/>
        </w:rPr>
        <w:t xml:space="preserve"> بكى.</w:t>
      </w:r>
    </w:p>
    <w:p w:rsidR="00F10858" w:rsidRDefault="00D83748" w:rsidP="00D83748">
      <w:pPr>
        <w:pStyle w:val="libNormal"/>
        <w:rPr>
          <w:rtl/>
          <w:lang w:bidi="fa-IR"/>
        </w:rPr>
      </w:pPr>
      <w:r>
        <w:rPr>
          <w:rtl/>
          <w:lang w:bidi="fa-IR"/>
        </w:rPr>
        <w:t>الصواعق لابن حجر ص 134.</w:t>
      </w:r>
    </w:p>
    <w:p w:rsidR="00F10858" w:rsidRDefault="00D83748" w:rsidP="00D44F39">
      <w:pPr>
        <w:pStyle w:val="libNormal"/>
        <w:rPr>
          <w:rtl/>
          <w:lang w:bidi="fa-IR"/>
        </w:rPr>
      </w:pPr>
      <w:r>
        <w:rPr>
          <w:rtl/>
          <w:lang w:bidi="fa-IR"/>
        </w:rPr>
        <w:t xml:space="preserve">76 </w:t>
      </w:r>
      <w:r w:rsidR="00F10858">
        <w:rPr>
          <w:rtl/>
          <w:lang w:bidi="fa-IR"/>
        </w:rPr>
        <w:t>-</w:t>
      </w:r>
      <w:r>
        <w:rPr>
          <w:rtl/>
          <w:lang w:bidi="fa-IR"/>
        </w:rPr>
        <w:t xml:space="preserve"> قال الحارث بن مسمار البهراني</w:t>
      </w:r>
      <w:r w:rsidR="00A75710">
        <w:rPr>
          <w:rtl/>
          <w:lang w:bidi="fa-IR"/>
        </w:rPr>
        <w:t>:</w:t>
      </w:r>
      <w:r>
        <w:rPr>
          <w:rtl/>
          <w:lang w:bidi="fa-IR"/>
        </w:rPr>
        <w:t xml:space="preserve"> حبس معاوية صعصعة بن صوحان العبدي وعبد الله بن الكواء اليشكري ورجالا</w:t>
      </w:r>
      <w:r w:rsidR="00D44F39">
        <w:rPr>
          <w:rFonts w:hint="cs"/>
          <w:rtl/>
          <w:lang w:bidi="fa-IR"/>
        </w:rPr>
        <w:t>ً</w:t>
      </w:r>
      <w:r>
        <w:rPr>
          <w:rtl/>
          <w:lang w:bidi="fa-IR"/>
        </w:rPr>
        <w:t xml:space="preserve"> من أصحاب علي مع رجال من قريش فدخل عليهم معاوية يوما</w:t>
      </w:r>
      <w:r w:rsidR="00D44F39">
        <w:rPr>
          <w:rFonts w:hint="cs"/>
          <w:rtl/>
          <w:lang w:bidi="fa-IR"/>
        </w:rPr>
        <w:t>ً</w:t>
      </w:r>
      <w:r>
        <w:rPr>
          <w:rtl/>
          <w:lang w:bidi="fa-IR"/>
        </w:rPr>
        <w:t xml:space="preserve"> فقال</w:t>
      </w:r>
      <w:r w:rsidR="00A75710">
        <w:rPr>
          <w:rtl/>
          <w:lang w:bidi="fa-IR"/>
        </w:rPr>
        <w:t>:</w:t>
      </w:r>
      <w:r>
        <w:rPr>
          <w:rtl/>
          <w:lang w:bidi="fa-IR"/>
        </w:rPr>
        <w:t xml:space="preserve"> نشدتكم بالله إل</w:t>
      </w:r>
      <w:r w:rsidR="00D44F39">
        <w:rPr>
          <w:rFonts w:hint="cs"/>
          <w:rtl/>
          <w:lang w:bidi="fa-IR"/>
        </w:rPr>
        <w:t>ّ</w:t>
      </w:r>
      <w:r>
        <w:rPr>
          <w:rtl/>
          <w:lang w:bidi="fa-IR"/>
        </w:rPr>
        <w:t>ا ما قلتم حق</w:t>
      </w:r>
      <w:r w:rsidR="00D44F39">
        <w:rPr>
          <w:rFonts w:hint="cs"/>
          <w:rtl/>
          <w:lang w:bidi="fa-IR"/>
        </w:rPr>
        <w:t>ّ</w:t>
      </w:r>
      <w:r>
        <w:rPr>
          <w:rtl/>
          <w:lang w:bidi="fa-IR"/>
        </w:rPr>
        <w:t>ا</w:t>
      </w:r>
      <w:r w:rsidR="00D44F39">
        <w:rPr>
          <w:rFonts w:hint="cs"/>
          <w:rtl/>
          <w:lang w:bidi="fa-IR"/>
        </w:rPr>
        <w:t>ً</w:t>
      </w:r>
      <w:r>
        <w:rPr>
          <w:rtl/>
          <w:lang w:bidi="fa-IR"/>
        </w:rPr>
        <w:t xml:space="preserve"> وصدقا</w:t>
      </w:r>
      <w:r w:rsidR="00D44F39">
        <w:rPr>
          <w:rFonts w:hint="cs"/>
          <w:rtl/>
          <w:lang w:bidi="fa-IR"/>
        </w:rPr>
        <w:t>ً</w:t>
      </w:r>
      <w:r>
        <w:rPr>
          <w:rtl/>
          <w:lang w:bidi="fa-IR"/>
        </w:rPr>
        <w:t xml:space="preserve"> أي</w:t>
      </w:r>
      <w:r w:rsidR="00D44F39">
        <w:rPr>
          <w:rFonts w:hint="cs"/>
          <w:rtl/>
          <w:lang w:bidi="fa-IR"/>
        </w:rPr>
        <w:t>ّ</w:t>
      </w:r>
      <w:r>
        <w:rPr>
          <w:rtl/>
          <w:lang w:bidi="fa-IR"/>
        </w:rPr>
        <w:t xml:space="preserve"> الخلفاء رأيتموني</w:t>
      </w:r>
      <w:r w:rsidR="00A75710">
        <w:rPr>
          <w:rtl/>
          <w:lang w:bidi="fa-IR"/>
        </w:rPr>
        <w:t>؟</w:t>
      </w:r>
      <w:r>
        <w:rPr>
          <w:rtl/>
          <w:lang w:bidi="fa-IR"/>
        </w:rPr>
        <w:t xml:space="preserve"> فقال ابن الكواء</w:t>
      </w:r>
      <w:r w:rsidR="00A75710">
        <w:rPr>
          <w:rtl/>
          <w:lang w:bidi="fa-IR"/>
        </w:rPr>
        <w:t>:</w:t>
      </w:r>
      <w:r>
        <w:rPr>
          <w:rtl/>
          <w:lang w:bidi="fa-IR"/>
        </w:rPr>
        <w:t xml:space="preserve"> لولا </w:t>
      </w:r>
      <w:r w:rsidR="00D44F39">
        <w:rPr>
          <w:rFonts w:hint="cs"/>
          <w:rtl/>
          <w:lang w:bidi="fa-IR"/>
        </w:rPr>
        <w:t>ا</w:t>
      </w:r>
      <w:r>
        <w:rPr>
          <w:rtl/>
          <w:lang w:bidi="fa-IR"/>
        </w:rPr>
        <w:t>ن</w:t>
      </w:r>
      <w:r w:rsidR="00D44F39">
        <w:rPr>
          <w:rFonts w:hint="cs"/>
          <w:rtl/>
          <w:lang w:bidi="fa-IR"/>
        </w:rPr>
        <w:t>ّ</w:t>
      </w:r>
      <w:r>
        <w:rPr>
          <w:rtl/>
          <w:lang w:bidi="fa-IR"/>
        </w:rPr>
        <w:t>ك عزمت علينا ما قلنا ل</w:t>
      </w:r>
      <w:r w:rsidR="00D44F39">
        <w:rPr>
          <w:rFonts w:hint="cs"/>
          <w:rtl/>
          <w:lang w:bidi="fa-IR"/>
        </w:rPr>
        <w:t>ا</w:t>
      </w:r>
      <w:r>
        <w:rPr>
          <w:rtl/>
          <w:lang w:bidi="fa-IR"/>
        </w:rPr>
        <w:t>ن</w:t>
      </w:r>
      <w:r w:rsidR="00D44F39">
        <w:rPr>
          <w:rFonts w:hint="cs"/>
          <w:rtl/>
          <w:lang w:bidi="fa-IR"/>
        </w:rPr>
        <w:t>ّ</w:t>
      </w:r>
      <w:r>
        <w:rPr>
          <w:rtl/>
          <w:lang w:bidi="fa-IR"/>
        </w:rPr>
        <w:t>ك جب</w:t>
      </w:r>
      <w:r w:rsidR="00D44F39">
        <w:rPr>
          <w:rFonts w:hint="cs"/>
          <w:rtl/>
          <w:lang w:bidi="fa-IR"/>
        </w:rPr>
        <w:t>ّ</w:t>
      </w:r>
      <w:r>
        <w:rPr>
          <w:rtl/>
          <w:lang w:bidi="fa-IR"/>
        </w:rPr>
        <w:t>ار</w:t>
      </w:r>
      <w:r w:rsidR="00D44F39">
        <w:rPr>
          <w:rFonts w:hint="cs"/>
          <w:rtl/>
          <w:lang w:bidi="fa-IR"/>
        </w:rPr>
        <w:t>ٌ</w:t>
      </w:r>
      <w:r>
        <w:rPr>
          <w:rtl/>
          <w:lang w:bidi="fa-IR"/>
        </w:rPr>
        <w:t xml:space="preserve"> عنيد</w:t>
      </w:r>
      <w:r w:rsidR="00D44F39">
        <w:rPr>
          <w:rFonts w:hint="cs"/>
          <w:rtl/>
          <w:lang w:bidi="fa-IR"/>
        </w:rPr>
        <w:t>ٌ</w:t>
      </w:r>
      <w:r>
        <w:rPr>
          <w:rtl/>
          <w:lang w:bidi="fa-IR"/>
        </w:rPr>
        <w:t xml:space="preserve"> لا تراقب الله في قتل الأخيار و لكن</w:t>
      </w:r>
      <w:r w:rsidR="00D44F39">
        <w:rPr>
          <w:rFonts w:hint="cs"/>
          <w:rtl/>
          <w:lang w:bidi="fa-IR"/>
        </w:rPr>
        <w:t>ّ</w:t>
      </w:r>
      <w:r>
        <w:rPr>
          <w:rtl/>
          <w:lang w:bidi="fa-IR"/>
        </w:rPr>
        <w:t>ا نقول</w:t>
      </w:r>
      <w:r w:rsidR="00A75710">
        <w:rPr>
          <w:rtl/>
          <w:lang w:bidi="fa-IR"/>
        </w:rPr>
        <w:t>:</w:t>
      </w:r>
      <w:r>
        <w:rPr>
          <w:rtl/>
          <w:lang w:bidi="fa-IR"/>
        </w:rPr>
        <w:t xml:space="preserve"> إن</w:t>
      </w:r>
      <w:r w:rsidR="00D44F39">
        <w:rPr>
          <w:rFonts w:hint="cs"/>
          <w:rtl/>
          <w:lang w:bidi="fa-IR"/>
        </w:rPr>
        <w:t>ّ</w:t>
      </w:r>
      <w:r>
        <w:rPr>
          <w:rtl/>
          <w:lang w:bidi="fa-IR"/>
        </w:rPr>
        <w:t>ك ما علمنا واسع الدنيا</w:t>
      </w:r>
      <w:r w:rsidR="00A75710">
        <w:rPr>
          <w:rtl/>
          <w:lang w:bidi="fa-IR"/>
        </w:rPr>
        <w:t>،</w:t>
      </w:r>
      <w:r>
        <w:rPr>
          <w:rtl/>
          <w:lang w:bidi="fa-IR"/>
        </w:rPr>
        <w:t xml:space="preserve"> ضي</w:t>
      </w:r>
      <w:r w:rsidR="00D44F39">
        <w:rPr>
          <w:rFonts w:hint="cs"/>
          <w:rtl/>
          <w:lang w:bidi="fa-IR"/>
        </w:rPr>
        <w:t>ّ</w:t>
      </w:r>
      <w:r>
        <w:rPr>
          <w:rtl/>
          <w:lang w:bidi="fa-IR"/>
        </w:rPr>
        <w:t>ق الآخرة</w:t>
      </w:r>
      <w:r w:rsidR="00A75710">
        <w:rPr>
          <w:rtl/>
          <w:lang w:bidi="fa-IR"/>
        </w:rPr>
        <w:t>،</w:t>
      </w:r>
      <w:r>
        <w:rPr>
          <w:rtl/>
          <w:lang w:bidi="fa-IR"/>
        </w:rPr>
        <w:t xml:space="preserve"> قريب الثرى</w:t>
      </w:r>
      <w:r w:rsidR="00A75710">
        <w:rPr>
          <w:rtl/>
          <w:lang w:bidi="fa-IR"/>
        </w:rPr>
        <w:t>،</w:t>
      </w:r>
      <w:r>
        <w:rPr>
          <w:rtl/>
          <w:lang w:bidi="fa-IR"/>
        </w:rPr>
        <w:t xml:space="preserve"> بعيد المرعى</w:t>
      </w:r>
      <w:r w:rsidR="00A75710">
        <w:rPr>
          <w:rtl/>
          <w:lang w:bidi="fa-IR"/>
        </w:rPr>
        <w:t>،</w:t>
      </w:r>
    </w:p>
    <w:p w:rsidR="00F10858" w:rsidRDefault="00F10858" w:rsidP="00F10858">
      <w:pPr>
        <w:pStyle w:val="libNormal"/>
        <w:rPr>
          <w:lang w:bidi="fa-IR"/>
        </w:rPr>
      </w:pPr>
      <w:r>
        <w:rPr>
          <w:rtl/>
          <w:lang w:bidi="fa-IR"/>
        </w:rPr>
        <w:br w:type="page"/>
      </w:r>
    </w:p>
    <w:p w:rsidR="00F10858" w:rsidRDefault="00D83748" w:rsidP="00D44F39">
      <w:pPr>
        <w:pStyle w:val="libNormal0"/>
        <w:rPr>
          <w:rtl/>
          <w:lang w:bidi="fa-IR"/>
        </w:rPr>
      </w:pPr>
      <w:r>
        <w:rPr>
          <w:rtl/>
          <w:lang w:bidi="fa-IR"/>
        </w:rPr>
        <w:lastRenderedPageBreak/>
        <w:t>تجعل الظلمات نورا</w:t>
      </w:r>
      <w:r w:rsidR="00D44F39">
        <w:rPr>
          <w:rFonts w:hint="cs"/>
          <w:rtl/>
          <w:lang w:bidi="fa-IR"/>
        </w:rPr>
        <w:t>ً</w:t>
      </w:r>
      <w:r w:rsidR="00A75710">
        <w:rPr>
          <w:rtl/>
          <w:lang w:bidi="fa-IR"/>
        </w:rPr>
        <w:t>،</w:t>
      </w:r>
      <w:r>
        <w:rPr>
          <w:rtl/>
          <w:lang w:bidi="fa-IR"/>
        </w:rPr>
        <w:t xml:space="preserve"> والنور ظلمات. فقال معاوية</w:t>
      </w:r>
      <w:r w:rsidR="00A75710">
        <w:rPr>
          <w:rtl/>
          <w:lang w:bidi="fa-IR"/>
        </w:rPr>
        <w:t>:</w:t>
      </w:r>
      <w:r>
        <w:rPr>
          <w:rtl/>
          <w:lang w:bidi="fa-IR"/>
        </w:rPr>
        <w:t xml:space="preserve"> إن</w:t>
      </w:r>
      <w:r w:rsidR="00D44F39">
        <w:rPr>
          <w:rFonts w:hint="cs"/>
          <w:rtl/>
          <w:lang w:bidi="fa-IR"/>
        </w:rPr>
        <w:t>ّ</w:t>
      </w:r>
      <w:r>
        <w:rPr>
          <w:rtl/>
          <w:lang w:bidi="fa-IR"/>
        </w:rPr>
        <w:t xml:space="preserve"> الله أكرم هذا الأمر بأهل الشام الذاب</w:t>
      </w:r>
      <w:r w:rsidR="00D44F39">
        <w:rPr>
          <w:rFonts w:hint="cs"/>
          <w:rtl/>
          <w:lang w:bidi="fa-IR"/>
        </w:rPr>
        <w:t>ِّ</w:t>
      </w:r>
      <w:r>
        <w:rPr>
          <w:rtl/>
          <w:lang w:bidi="fa-IR"/>
        </w:rPr>
        <w:t>ين عن بيضته</w:t>
      </w:r>
      <w:r w:rsidR="00A75710">
        <w:rPr>
          <w:rtl/>
          <w:lang w:bidi="fa-IR"/>
        </w:rPr>
        <w:t>،</w:t>
      </w:r>
      <w:r>
        <w:rPr>
          <w:rtl/>
          <w:lang w:bidi="fa-IR"/>
        </w:rPr>
        <w:t xml:space="preserve"> التاركين لمحارمه</w:t>
      </w:r>
      <w:r w:rsidR="00A75710">
        <w:rPr>
          <w:rtl/>
          <w:lang w:bidi="fa-IR"/>
        </w:rPr>
        <w:t>،</w:t>
      </w:r>
      <w:r>
        <w:rPr>
          <w:rtl/>
          <w:lang w:bidi="fa-IR"/>
        </w:rPr>
        <w:t xml:space="preserve"> ولم يكونوا كأمثال أهل العراق المنتهكين لمحارم الله والمحل</w:t>
      </w:r>
      <w:r w:rsidR="00D44F39">
        <w:rPr>
          <w:rFonts w:hint="cs"/>
          <w:rtl/>
          <w:lang w:bidi="fa-IR"/>
        </w:rPr>
        <w:t>ّ</w:t>
      </w:r>
      <w:r>
        <w:rPr>
          <w:rtl/>
          <w:lang w:bidi="fa-IR"/>
        </w:rPr>
        <w:t>ين ما حر</w:t>
      </w:r>
      <w:r w:rsidR="00D44F39">
        <w:rPr>
          <w:rFonts w:hint="cs"/>
          <w:rtl/>
          <w:lang w:bidi="fa-IR"/>
        </w:rPr>
        <w:t>ّ</w:t>
      </w:r>
      <w:r>
        <w:rPr>
          <w:rtl/>
          <w:lang w:bidi="fa-IR"/>
        </w:rPr>
        <w:t>م الله والمحر</w:t>
      </w:r>
      <w:r w:rsidR="00D44F39">
        <w:rPr>
          <w:rFonts w:hint="cs"/>
          <w:rtl/>
          <w:lang w:bidi="fa-IR"/>
        </w:rPr>
        <w:t>ِّ</w:t>
      </w:r>
      <w:r>
        <w:rPr>
          <w:rtl/>
          <w:lang w:bidi="fa-IR"/>
        </w:rPr>
        <w:t>مين ما أحل</w:t>
      </w:r>
      <w:r w:rsidR="00D44F39">
        <w:rPr>
          <w:rFonts w:hint="cs"/>
          <w:rtl/>
          <w:lang w:bidi="fa-IR"/>
        </w:rPr>
        <w:t>َّ</w:t>
      </w:r>
      <w:r>
        <w:rPr>
          <w:rtl/>
          <w:lang w:bidi="fa-IR"/>
        </w:rPr>
        <w:t xml:space="preserve"> الله.</w:t>
      </w:r>
      <w:r w:rsidR="00D44F39">
        <w:rPr>
          <w:rFonts w:hint="cs"/>
          <w:rtl/>
          <w:lang w:bidi="fa-IR"/>
        </w:rPr>
        <w:t xml:space="preserve"> </w:t>
      </w:r>
      <w:r>
        <w:rPr>
          <w:rtl/>
          <w:lang w:bidi="fa-IR"/>
        </w:rPr>
        <w:t>فقال عبد الله بن الكواء</w:t>
      </w:r>
      <w:r w:rsidR="00A75710">
        <w:rPr>
          <w:rtl/>
          <w:lang w:bidi="fa-IR"/>
        </w:rPr>
        <w:t>،</w:t>
      </w:r>
      <w:r>
        <w:rPr>
          <w:rtl/>
          <w:lang w:bidi="fa-IR"/>
        </w:rPr>
        <w:t xml:space="preserve"> يا ابن أبي سفيان </w:t>
      </w:r>
      <w:r w:rsidR="00D44F39">
        <w:rPr>
          <w:rFonts w:hint="cs"/>
          <w:rtl/>
          <w:lang w:bidi="fa-IR"/>
        </w:rPr>
        <w:t>ا</w:t>
      </w:r>
      <w:r>
        <w:rPr>
          <w:rtl/>
          <w:lang w:bidi="fa-IR"/>
        </w:rPr>
        <w:t>ن</w:t>
      </w:r>
      <w:r w:rsidR="00D44F39">
        <w:rPr>
          <w:rFonts w:hint="cs"/>
          <w:rtl/>
          <w:lang w:bidi="fa-IR"/>
        </w:rPr>
        <w:t>ّ</w:t>
      </w:r>
      <w:r>
        <w:rPr>
          <w:rtl/>
          <w:lang w:bidi="fa-IR"/>
        </w:rPr>
        <w:t xml:space="preserve"> لكل</w:t>
      </w:r>
      <w:r w:rsidR="00D44F39">
        <w:rPr>
          <w:rFonts w:hint="cs"/>
          <w:rtl/>
          <w:lang w:bidi="fa-IR"/>
        </w:rPr>
        <w:t>ّ</w:t>
      </w:r>
      <w:r>
        <w:rPr>
          <w:rtl/>
          <w:lang w:bidi="fa-IR"/>
        </w:rPr>
        <w:t xml:space="preserve"> كلام جوابا</w:t>
      </w:r>
      <w:r w:rsidR="00D44F39">
        <w:rPr>
          <w:rFonts w:hint="cs"/>
          <w:rtl/>
          <w:lang w:bidi="fa-IR"/>
        </w:rPr>
        <w:t>ً</w:t>
      </w:r>
      <w:r>
        <w:rPr>
          <w:rtl/>
          <w:lang w:bidi="fa-IR"/>
        </w:rPr>
        <w:t xml:space="preserve"> ونحن نخاف جبروتك</w:t>
      </w:r>
      <w:r w:rsidR="00A75710">
        <w:rPr>
          <w:rtl/>
          <w:lang w:bidi="fa-IR"/>
        </w:rPr>
        <w:t>،</w:t>
      </w:r>
      <w:r>
        <w:rPr>
          <w:rtl/>
          <w:lang w:bidi="fa-IR"/>
        </w:rPr>
        <w:t xml:space="preserve"> فإن كنت تطلق ألسنتنا ذب</w:t>
      </w:r>
      <w:r w:rsidR="00D44F39">
        <w:rPr>
          <w:rFonts w:hint="cs"/>
          <w:rtl/>
          <w:lang w:bidi="fa-IR"/>
        </w:rPr>
        <w:t>ّ</w:t>
      </w:r>
      <w:r>
        <w:rPr>
          <w:rtl/>
          <w:lang w:bidi="fa-IR"/>
        </w:rPr>
        <w:t>ينا عن أهل العراق بألسنة حداد لا يأخذها في الله لومة لائم</w:t>
      </w:r>
      <w:r w:rsidR="00A75710">
        <w:rPr>
          <w:rtl/>
          <w:lang w:bidi="fa-IR"/>
        </w:rPr>
        <w:t>،</w:t>
      </w:r>
      <w:r>
        <w:rPr>
          <w:rtl/>
          <w:lang w:bidi="fa-IR"/>
        </w:rPr>
        <w:t xml:space="preserve"> وإل</w:t>
      </w:r>
      <w:r w:rsidR="00D44F39">
        <w:rPr>
          <w:rFonts w:hint="cs"/>
          <w:rtl/>
          <w:lang w:bidi="fa-IR"/>
        </w:rPr>
        <w:t>ّ</w:t>
      </w:r>
      <w:r>
        <w:rPr>
          <w:rtl/>
          <w:lang w:bidi="fa-IR"/>
        </w:rPr>
        <w:t>ا فإن</w:t>
      </w:r>
      <w:r w:rsidR="00D44F39">
        <w:rPr>
          <w:rFonts w:hint="cs"/>
          <w:rtl/>
          <w:lang w:bidi="fa-IR"/>
        </w:rPr>
        <w:t>ّ</w:t>
      </w:r>
      <w:r>
        <w:rPr>
          <w:rtl/>
          <w:lang w:bidi="fa-IR"/>
        </w:rPr>
        <w:t>ا صابرون حتى يحكم الله ويضعنا على فرجه. قال</w:t>
      </w:r>
      <w:r w:rsidR="00A75710">
        <w:rPr>
          <w:rtl/>
          <w:lang w:bidi="fa-IR"/>
        </w:rPr>
        <w:t>:</w:t>
      </w:r>
      <w:r>
        <w:rPr>
          <w:rtl/>
          <w:lang w:bidi="fa-IR"/>
        </w:rPr>
        <w:t xml:space="preserve"> والله لا يطلق لك لسان.</w:t>
      </w:r>
    </w:p>
    <w:p w:rsidR="00F10858" w:rsidRDefault="00D83748" w:rsidP="002427AB">
      <w:pPr>
        <w:pStyle w:val="libNormal"/>
        <w:rPr>
          <w:rtl/>
          <w:lang w:bidi="fa-IR"/>
        </w:rPr>
      </w:pPr>
      <w:r>
        <w:rPr>
          <w:rtl/>
          <w:lang w:bidi="fa-IR"/>
        </w:rPr>
        <w:t>ثم تكل</w:t>
      </w:r>
      <w:r w:rsidR="005A3D1B">
        <w:rPr>
          <w:rFonts w:hint="cs"/>
          <w:rtl/>
          <w:lang w:bidi="fa-IR"/>
        </w:rPr>
        <w:t>ّ</w:t>
      </w:r>
      <w:r>
        <w:rPr>
          <w:rtl/>
          <w:lang w:bidi="fa-IR"/>
        </w:rPr>
        <w:t>م صعصعة فقال</w:t>
      </w:r>
      <w:r w:rsidR="00A75710">
        <w:rPr>
          <w:rtl/>
          <w:lang w:bidi="fa-IR"/>
        </w:rPr>
        <w:t>:</w:t>
      </w:r>
      <w:r>
        <w:rPr>
          <w:rtl/>
          <w:lang w:bidi="fa-IR"/>
        </w:rPr>
        <w:t xml:space="preserve"> تكل</w:t>
      </w:r>
      <w:r w:rsidR="005A3D1B">
        <w:rPr>
          <w:rFonts w:hint="cs"/>
          <w:rtl/>
          <w:lang w:bidi="fa-IR"/>
        </w:rPr>
        <w:t>ّ</w:t>
      </w:r>
      <w:r>
        <w:rPr>
          <w:rtl/>
          <w:lang w:bidi="fa-IR"/>
        </w:rPr>
        <w:t>مت يا ابن أبي سفيان فأبلغت ولم تقص</w:t>
      </w:r>
      <w:r w:rsidR="005A3D1B">
        <w:rPr>
          <w:rFonts w:hint="cs"/>
          <w:rtl/>
          <w:lang w:bidi="fa-IR"/>
        </w:rPr>
        <w:t>ّ</w:t>
      </w:r>
      <w:r>
        <w:rPr>
          <w:rtl/>
          <w:lang w:bidi="fa-IR"/>
        </w:rPr>
        <w:t>ر عم</w:t>
      </w:r>
      <w:r w:rsidR="005A3D1B">
        <w:rPr>
          <w:rFonts w:hint="cs"/>
          <w:rtl/>
          <w:lang w:bidi="fa-IR"/>
        </w:rPr>
        <w:t>ّ</w:t>
      </w:r>
      <w:r>
        <w:rPr>
          <w:rtl/>
          <w:lang w:bidi="fa-IR"/>
        </w:rPr>
        <w:t>ا أردت و ليس الأمر على ما ذكرت</w:t>
      </w:r>
      <w:r w:rsidR="00A75710">
        <w:rPr>
          <w:rtl/>
          <w:lang w:bidi="fa-IR"/>
        </w:rPr>
        <w:t>،</w:t>
      </w:r>
      <w:r>
        <w:rPr>
          <w:rtl/>
          <w:lang w:bidi="fa-IR"/>
        </w:rPr>
        <w:t xml:space="preserve"> أن</w:t>
      </w:r>
      <w:r w:rsidR="005A3D1B">
        <w:rPr>
          <w:rFonts w:hint="cs"/>
          <w:rtl/>
          <w:lang w:bidi="fa-IR"/>
        </w:rPr>
        <w:t>ّ</w:t>
      </w:r>
      <w:r>
        <w:rPr>
          <w:rtl/>
          <w:lang w:bidi="fa-IR"/>
        </w:rPr>
        <w:t>ى يكون الخليفة م</w:t>
      </w:r>
      <w:r w:rsidR="005A3D1B">
        <w:rPr>
          <w:rFonts w:hint="cs"/>
          <w:rtl/>
          <w:lang w:bidi="fa-IR"/>
        </w:rPr>
        <w:t>َ</w:t>
      </w:r>
      <w:r>
        <w:rPr>
          <w:rtl/>
          <w:lang w:bidi="fa-IR"/>
        </w:rPr>
        <w:t>ن ملك الناس قهرا</w:t>
      </w:r>
      <w:r w:rsidR="005A3D1B">
        <w:rPr>
          <w:rFonts w:hint="cs"/>
          <w:rtl/>
          <w:lang w:bidi="fa-IR"/>
        </w:rPr>
        <w:t>ً</w:t>
      </w:r>
      <w:r w:rsidR="00A75710">
        <w:rPr>
          <w:rtl/>
          <w:lang w:bidi="fa-IR"/>
        </w:rPr>
        <w:t>،</w:t>
      </w:r>
      <w:r>
        <w:rPr>
          <w:rtl/>
          <w:lang w:bidi="fa-IR"/>
        </w:rPr>
        <w:t xml:space="preserve"> ودانهم كبرا</w:t>
      </w:r>
      <w:r w:rsidR="005A3D1B">
        <w:rPr>
          <w:rFonts w:hint="cs"/>
          <w:rtl/>
          <w:lang w:bidi="fa-IR"/>
        </w:rPr>
        <w:t>ً</w:t>
      </w:r>
      <w:r w:rsidR="00A75710">
        <w:rPr>
          <w:rtl/>
          <w:lang w:bidi="fa-IR"/>
        </w:rPr>
        <w:t>،</w:t>
      </w:r>
      <w:r>
        <w:rPr>
          <w:rtl/>
          <w:lang w:bidi="fa-IR"/>
        </w:rPr>
        <w:t xml:space="preserve"> و استولى بأسباب الباطل كذبا</w:t>
      </w:r>
      <w:r w:rsidR="00B24237">
        <w:rPr>
          <w:rFonts w:hint="cs"/>
          <w:rtl/>
          <w:lang w:bidi="fa-IR"/>
        </w:rPr>
        <w:t>ً</w:t>
      </w:r>
      <w:r>
        <w:rPr>
          <w:rtl/>
          <w:lang w:bidi="fa-IR"/>
        </w:rPr>
        <w:t xml:space="preserve"> ومكرا</w:t>
      </w:r>
      <w:r w:rsidR="00B24237">
        <w:rPr>
          <w:rFonts w:hint="cs"/>
          <w:rtl/>
          <w:lang w:bidi="fa-IR"/>
        </w:rPr>
        <w:t>ً</w:t>
      </w:r>
      <w:r w:rsidR="00A75710">
        <w:rPr>
          <w:rtl/>
          <w:lang w:bidi="fa-IR"/>
        </w:rPr>
        <w:t>؟</w:t>
      </w:r>
      <w:r>
        <w:rPr>
          <w:rtl/>
          <w:lang w:bidi="fa-IR"/>
        </w:rPr>
        <w:t xml:space="preserve"> أما والله مالك في يوم البدر مضرب</w:t>
      </w:r>
      <w:r w:rsidR="00B24237">
        <w:rPr>
          <w:rFonts w:hint="cs"/>
          <w:rtl/>
          <w:lang w:bidi="fa-IR"/>
        </w:rPr>
        <w:t>ٌ</w:t>
      </w:r>
      <w:r>
        <w:rPr>
          <w:rtl/>
          <w:lang w:bidi="fa-IR"/>
        </w:rPr>
        <w:t xml:space="preserve"> ولا مرمى</w:t>
      </w:r>
      <w:r w:rsidR="00A75710">
        <w:rPr>
          <w:rtl/>
          <w:lang w:bidi="fa-IR"/>
        </w:rPr>
        <w:t>،</w:t>
      </w:r>
      <w:r>
        <w:rPr>
          <w:rtl/>
          <w:lang w:bidi="fa-IR"/>
        </w:rPr>
        <w:t xml:space="preserve"> و ما كنت فيه إل</w:t>
      </w:r>
      <w:r w:rsidR="00B24237">
        <w:rPr>
          <w:rFonts w:hint="cs"/>
          <w:rtl/>
          <w:lang w:bidi="fa-IR"/>
        </w:rPr>
        <w:t>ّ</w:t>
      </w:r>
      <w:r>
        <w:rPr>
          <w:rtl/>
          <w:lang w:bidi="fa-IR"/>
        </w:rPr>
        <w:t>ا كما قال القائل ( لا حلى ولا سيرى ) ولقد كنت أنت وأبوك في العير والنفير مم</w:t>
      </w:r>
      <w:r w:rsidR="00B24237">
        <w:rPr>
          <w:rFonts w:hint="cs"/>
          <w:rtl/>
          <w:lang w:bidi="fa-IR"/>
        </w:rPr>
        <w:t>ّ</w:t>
      </w:r>
      <w:r>
        <w:rPr>
          <w:rtl/>
          <w:lang w:bidi="fa-IR"/>
        </w:rPr>
        <w:t xml:space="preserve">ن أجلب على رسول الله </w:t>
      </w:r>
      <w:r w:rsidR="008A1F53" w:rsidRPr="008A1F53">
        <w:rPr>
          <w:rStyle w:val="libAlaemChar"/>
          <w:rtl/>
        </w:rPr>
        <w:t>صلى‌الله‌عليه‌وآله‌وسلم</w:t>
      </w:r>
      <w:r>
        <w:rPr>
          <w:rtl/>
          <w:lang w:bidi="fa-IR"/>
        </w:rPr>
        <w:t xml:space="preserve"> وإن</w:t>
      </w:r>
      <w:r w:rsidR="00B24237">
        <w:rPr>
          <w:rFonts w:hint="cs"/>
          <w:rtl/>
          <w:lang w:bidi="fa-IR"/>
        </w:rPr>
        <w:t>ّ</w:t>
      </w:r>
      <w:r>
        <w:rPr>
          <w:rtl/>
          <w:lang w:bidi="fa-IR"/>
        </w:rPr>
        <w:t>ما أنت طليق</w:t>
      </w:r>
      <w:r w:rsidR="00B24237">
        <w:rPr>
          <w:rFonts w:hint="cs"/>
          <w:rtl/>
          <w:lang w:bidi="fa-IR"/>
        </w:rPr>
        <w:t>ٌ</w:t>
      </w:r>
      <w:r>
        <w:rPr>
          <w:rtl/>
          <w:lang w:bidi="fa-IR"/>
        </w:rPr>
        <w:t xml:space="preserve"> ابن طليق</w:t>
      </w:r>
      <w:r w:rsidR="00A75710">
        <w:rPr>
          <w:rtl/>
          <w:lang w:bidi="fa-IR"/>
        </w:rPr>
        <w:t>،</w:t>
      </w:r>
      <w:r>
        <w:rPr>
          <w:rtl/>
          <w:lang w:bidi="fa-IR"/>
        </w:rPr>
        <w:t xml:space="preserve"> أطلقكما رسول الله </w:t>
      </w:r>
      <w:r w:rsidR="002427AB" w:rsidRPr="008A1F53">
        <w:rPr>
          <w:rStyle w:val="libAlaemChar"/>
          <w:rtl/>
        </w:rPr>
        <w:t>صلى‌الله‌عليه‌وآله‌وسلم</w:t>
      </w:r>
      <w:r w:rsidR="002427AB">
        <w:rPr>
          <w:rtl/>
          <w:lang w:bidi="fa-IR"/>
        </w:rPr>
        <w:t xml:space="preserve"> </w:t>
      </w:r>
      <w:r>
        <w:rPr>
          <w:rtl/>
          <w:lang w:bidi="fa-IR"/>
        </w:rPr>
        <w:t>فأن</w:t>
      </w:r>
      <w:r w:rsidR="00B24237">
        <w:rPr>
          <w:rFonts w:hint="cs"/>
          <w:rtl/>
          <w:lang w:bidi="fa-IR"/>
        </w:rPr>
        <w:t>ّ</w:t>
      </w:r>
      <w:r>
        <w:rPr>
          <w:rtl/>
          <w:lang w:bidi="fa-IR"/>
        </w:rPr>
        <w:t>ى تصلح الخلافة لطليق</w:t>
      </w:r>
      <w:r w:rsidR="00A75710">
        <w:rPr>
          <w:rtl/>
          <w:lang w:bidi="fa-IR"/>
        </w:rPr>
        <w:t>؟</w:t>
      </w:r>
      <w:r>
        <w:rPr>
          <w:rtl/>
          <w:lang w:bidi="fa-IR"/>
        </w:rPr>
        <w:t xml:space="preserve"> فقال معاوية لولا </w:t>
      </w:r>
      <w:r w:rsidR="00B24237">
        <w:rPr>
          <w:rFonts w:hint="cs"/>
          <w:rtl/>
          <w:lang w:bidi="fa-IR"/>
        </w:rPr>
        <w:t>ا</w:t>
      </w:r>
      <w:r>
        <w:rPr>
          <w:rtl/>
          <w:lang w:bidi="fa-IR"/>
        </w:rPr>
        <w:t>ن</w:t>
      </w:r>
      <w:r w:rsidR="00B24237">
        <w:rPr>
          <w:rFonts w:hint="cs"/>
          <w:rtl/>
          <w:lang w:bidi="fa-IR"/>
        </w:rPr>
        <w:t>ّ</w:t>
      </w:r>
      <w:r>
        <w:rPr>
          <w:rtl/>
          <w:lang w:bidi="fa-IR"/>
        </w:rPr>
        <w:t>ي أرجع إلى قول أبي طالب حيث يقول</w:t>
      </w:r>
      <w:r w:rsidR="00A75710">
        <w:rPr>
          <w:rtl/>
          <w:lang w:bidi="fa-IR"/>
        </w:rPr>
        <w:t>:</w:t>
      </w:r>
    </w:p>
    <w:tbl>
      <w:tblPr>
        <w:tblStyle w:val="TableGrid"/>
        <w:bidiVisual/>
        <w:tblW w:w="4562" w:type="pct"/>
        <w:tblInd w:w="384" w:type="dxa"/>
        <w:tblLook w:val="01E0" w:firstRow="1" w:lastRow="1" w:firstColumn="1" w:lastColumn="1" w:noHBand="0" w:noVBand="0"/>
      </w:tblPr>
      <w:tblGrid>
        <w:gridCol w:w="3540"/>
        <w:gridCol w:w="272"/>
        <w:gridCol w:w="3498"/>
      </w:tblGrid>
      <w:tr w:rsidR="00B24237" w:rsidTr="002B6A3A">
        <w:trPr>
          <w:trHeight w:val="350"/>
        </w:trPr>
        <w:tc>
          <w:tcPr>
            <w:tcW w:w="3920" w:type="dxa"/>
            <w:shd w:val="clear" w:color="auto" w:fill="auto"/>
          </w:tcPr>
          <w:p w:rsidR="00B24237" w:rsidRDefault="00B24237" w:rsidP="002B6A3A">
            <w:pPr>
              <w:pStyle w:val="libPoem"/>
            </w:pPr>
            <w:r>
              <w:rPr>
                <w:rtl/>
                <w:lang w:bidi="fa-IR"/>
              </w:rPr>
              <w:t>قابلت جهلهم</w:t>
            </w:r>
            <w:r>
              <w:rPr>
                <w:rFonts w:hint="cs"/>
                <w:rtl/>
                <w:lang w:bidi="fa-IR"/>
              </w:rPr>
              <w:t>ُ</w:t>
            </w:r>
            <w:r>
              <w:rPr>
                <w:rtl/>
                <w:lang w:bidi="fa-IR"/>
              </w:rPr>
              <w:t xml:space="preserve"> حلما</w:t>
            </w:r>
            <w:r>
              <w:rPr>
                <w:rFonts w:hint="cs"/>
                <w:rtl/>
                <w:lang w:bidi="fa-IR"/>
              </w:rPr>
              <w:t>ً</w:t>
            </w:r>
            <w:r>
              <w:rPr>
                <w:rtl/>
                <w:lang w:bidi="fa-IR"/>
              </w:rPr>
              <w:t xml:space="preserve"> ومغفرة</w:t>
            </w:r>
            <w:r>
              <w:rPr>
                <w:rFonts w:hint="cs"/>
                <w:rtl/>
                <w:lang w:bidi="fa-IR"/>
              </w:rPr>
              <w:t>ً</w:t>
            </w:r>
            <w:r w:rsidRPr="00725071">
              <w:rPr>
                <w:rStyle w:val="libPoemTiniChar0"/>
                <w:rtl/>
              </w:rPr>
              <w:br/>
              <w:t> </w:t>
            </w:r>
          </w:p>
        </w:tc>
        <w:tc>
          <w:tcPr>
            <w:tcW w:w="279" w:type="dxa"/>
            <w:shd w:val="clear" w:color="auto" w:fill="auto"/>
          </w:tcPr>
          <w:p w:rsidR="00B24237" w:rsidRDefault="00B24237" w:rsidP="002B6A3A">
            <w:pPr>
              <w:pStyle w:val="libPoem"/>
              <w:rPr>
                <w:rtl/>
              </w:rPr>
            </w:pPr>
          </w:p>
        </w:tc>
        <w:tc>
          <w:tcPr>
            <w:tcW w:w="3881" w:type="dxa"/>
            <w:shd w:val="clear" w:color="auto" w:fill="auto"/>
          </w:tcPr>
          <w:p w:rsidR="00B24237" w:rsidRDefault="00B24237" w:rsidP="002B6A3A">
            <w:pPr>
              <w:pStyle w:val="libPoem"/>
            </w:pPr>
            <w:r>
              <w:rPr>
                <w:rtl/>
                <w:lang w:bidi="fa-IR"/>
              </w:rPr>
              <w:t>والعفو عن قدرة ضرب</w:t>
            </w:r>
            <w:r>
              <w:rPr>
                <w:rFonts w:hint="cs"/>
                <w:rtl/>
                <w:lang w:bidi="fa-IR"/>
              </w:rPr>
              <w:t>ٌ</w:t>
            </w:r>
            <w:r>
              <w:rPr>
                <w:rtl/>
                <w:lang w:bidi="fa-IR"/>
              </w:rPr>
              <w:t xml:space="preserve"> من الكرم</w:t>
            </w:r>
            <w:r w:rsidRPr="00725071">
              <w:rPr>
                <w:rStyle w:val="libPoemTiniChar0"/>
                <w:rtl/>
              </w:rPr>
              <w:br/>
              <w:t> </w:t>
            </w:r>
          </w:p>
        </w:tc>
      </w:tr>
    </w:tbl>
    <w:p w:rsidR="00F10858" w:rsidRDefault="00D83748" w:rsidP="00B24237">
      <w:pPr>
        <w:pStyle w:val="libNormal"/>
        <w:rPr>
          <w:rtl/>
          <w:lang w:bidi="fa-IR"/>
        </w:rPr>
      </w:pPr>
      <w:r>
        <w:rPr>
          <w:rtl/>
          <w:lang w:bidi="fa-IR"/>
        </w:rPr>
        <w:t xml:space="preserve">لقتلتكم. </w:t>
      </w:r>
      <w:r w:rsidR="00B24237" w:rsidRPr="00743CF5">
        <w:rPr>
          <w:rFonts w:hint="cs"/>
          <w:rtl/>
        </w:rPr>
        <w:t>«</w:t>
      </w:r>
      <w:r>
        <w:rPr>
          <w:rtl/>
          <w:lang w:bidi="fa-IR"/>
        </w:rPr>
        <w:t xml:space="preserve"> مروج الذهب 2</w:t>
      </w:r>
      <w:r w:rsidR="00A75710">
        <w:rPr>
          <w:rtl/>
          <w:lang w:bidi="fa-IR"/>
        </w:rPr>
        <w:t>:</w:t>
      </w:r>
      <w:r>
        <w:rPr>
          <w:rtl/>
          <w:lang w:bidi="fa-IR"/>
        </w:rPr>
        <w:t xml:space="preserve"> 78 </w:t>
      </w:r>
      <w:r w:rsidR="00B24237" w:rsidRPr="00743CF5">
        <w:rPr>
          <w:rFonts w:hint="cs"/>
          <w:rtl/>
        </w:rPr>
        <w:t>»</w:t>
      </w:r>
      <w:r>
        <w:rPr>
          <w:rtl/>
          <w:lang w:bidi="fa-IR"/>
        </w:rPr>
        <w:t>.</w:t>
      </w:r>
    </w:p>
    <w:p w:rsidR="00F10858" w:rsidRDefault="00D83748" w:rsidP="00D83748">
      <w:pPr>
        <w:pStyle w:val="libNormal"/>
        <w:rPr>
          <w:rtl/>
          <w:lang w:bidi="fa-IR"/>
        </w:rPr>
      </w:pPr>
      <w:r>
        <w:rPr>
          <w:rtl/>
          <w:lang w:bidi="fa-IR"/>
        </w:rPr>
        <w:t xml:space="preserve">77 </w:t>
      </w:r>
      <w:r w:rsidR="00F10858">
        <w:rPr>
          <w:rtl/>
          <w:lang w:bidi="fa-IR"/>
        </w:rPr>
        <w:t>-</w:t>
      </w:r>
      <w:r>
        <w:rPr>
          <w:rtl/>
          <w:lang w:bidi="fa-IR"/>
        </w:rPr>
        <w:t xml:space="preserve"> عن أبي مزروع الكلبي قال</w:t>
      </w:r>
      <w:r w:rsidR="00A75710">
        <w:rPr>
          <w:rtl/>
          <w:lang w:bidi="fa-IR"/>
        </w:rPr>
        <w:t>:</w:t>
      </w:r>
      <w:r>
        <w:rPr>
          <w:rtl/>
          <w:lang w:bidi="fa-IR"/>
        </w:rPr>
        <w:t xml:space="preserve"> دخل صعصعة بن صوحان على معاوية فقال له يا ابن صوحان أنت ذو معرفة بالعرب وبحالها </w:t>
      </w:r>
      <w:r w:rsidR="00F10858">
        <w:rPr>
          <w:rtl/>
          <w:lang w:bidi="fa-IR"/>
        </w:rPr>
        <w:t>-</w:t>
      </w:r>
      <w:r>
        <w:rPr>
          <w:rtl/>
          <w:lang w:bidi="fa-IR"/>
        </w:rPr>
        <w:t xml:space="preserve"> إلى أن قال </w:t>
      </w:r>
      <w:r w:rsidR="00F10858">
        <w:rPr>
          <w:rtl/>
          <w:lang w:bidi="fa-IR"/>
        </w:rPr>
        <w:t>-</w:t>
      </w:r>
      <w:r w:rsidR="00A75710">
        <w:rPr>
          <w:rtl/>
          <w:lang w:bidi="fa-IR"/>
        </w:rPr>
        <w:t>:</w:t>
      </w:r>
      <w:r w:rsidR="00193BBD">
        <w:rPr>
          <w:rtl/>
          <w:lang w:bidi="fa-IR"/>
        </w:rPr>
        <w:t xml:space="preserve"> ف</w:t>
      </w:r>
      <w:r w:rsidR="00193BBD">
        <w:rPr>
          <w:rFonts w:hint="cs"/>
          <w:rtl/>
          <w:lang w:bidi="fa-IR"/>
        </w:rPr>
        <w:t>ا</w:t>
      </w:r>
      <w:r>
        <w:rPr>
          <w:rtl/>
          <w:lang w:bidi="fa-IR"/>
        </w:rPr>
        <w:t>خبرني عن أهل الحجاز.</w:t>
      </w:r>
    </w:p>
    <w:p w:rsidR="00193BBD" w:rsidRDefault="00D83748" w:rsidP="00193BBD">
      <w:pPr>
        <w:pStyle w:val="libNormal"/>
        <w:rPr>
          <w:rtl/>
          <w:lang w:bidi="fa-IR"/>
        </w:rPr>
      </w:pPr>
      <w:r>
        <w:rPr>
          <w:rtl/>
          <w:lang w:bidi="fa-IR"/>
        </w:rPr>
        <w:t>قال</w:t>
      </w:r>
      <w:r w:rsidR="00A75710">
        <w:rPr>
          <w:rtl/>
          <w:lang w:bidi="fa-IR"/>
        </w:rPr>
        <w:t>:</w:t>
      </w:r>
      <w:r>
        <w:rPr>
          <w:rtl/>
          <w:lang w:bidi="fa-IR"/>
        </w:rPr>
        <w:t xml:space="preserve"> أسرع الناس إلى فتنة</w:t>
      </w:r>
      <w:r w:rsidR="00A75710">
        <w:rPr>
          <w:rtl/>
          <w:lang w:bidi="fa-IR"/>
        </w:rPr>
        <w:t>،</w:t>
      </w:r>
      <w:r>
        <w:rPr>
          <w:rtl/>
          <w:lang w:bidi="fa-IR"/>
        </w:rPr>
        <w:t xml:space="preserve"> وأضعفهم عنها</w:t>
      </w:r>
      <w:r w:rsidR="00A75710">
        <w:rPr>
          <w:rtl/>
          <w:lang w:bidi="fa-IR"/>
        </w:rPr>
        <w:t>،</w:t>
      </w:r>
      <w:r>
        <w:rPr>
          <w:rtl/>
          <w:lang w:bidi="fa-IR"/>
        </w:rPr>
        <w:t xml:space="preserve"> وأقل</w:t>
      </w:r>
      <w:r w:rsidR="00193BBD">
        <w:rPr>
          <w:rFonts w:hint="cs"/>
          <w:rtl/>
          <w:lang w:bidi="fa-IR"/>
        </w:rPr>
        <w:t>ّ</w:t>
      </w:r>
      <w:r>
        <w:rPr>
          <w:rtl/>
          <w:lang w:bidi="fa-IR"/>
        </w:rPr>
        <w:t>هم عناء فيها</w:t>
      </w:r>
      <w:r w:rsidR="00A75710">
        <w:rPr>
          <w:rtl/>
          <w:lang w:bidi="fa-IR"/>
        </w:rPr>
        <w:t>،</w:t>
      </w:r>
      <w:r>
        <w:rPr>
          <w:rtl/>
          <w:lang w:bidi="fa-IR"/>
        </w:rPr>
        <w:t xml:space="preserve"> غير </w:t>
      </w:r>
      <w:r w:rsidR="00193BBD">
        <w:rPr>
          <w:rFonts w:hint="cs"/>
          <w:rtl/>
          <w:lang w:bidi="fa-IR"/>
        </w:rPr>
        <w:t>ا</w:t>
      </w:r>
      <w:r>
        <w:rPr>
          <w:rtl/>
          <w:lang w:bidi="fa-IR"/>
        </w:rPr>
        <w:t>ن</w:t>
      </w:r>
      <w:r w:rsidR="00193BBD">
        <w:rPr>
          <w:rFonts w:hint="cs"/>
          <w:rtl/>
          <w:lang w:bidi="fa-IR"/>
        </w:rPr>
        <w:t>ّ</w:t>
      </w:r>
      <w:r>
        <w:rPr>
          <w:rtl/>
          <w:lang w:bidi="fa-IR"/>
        </w:rPr>
        <w:t xml:space="preserve"> لهم ثباتا</w:t>
      </w:r>
      <w:r w:rsidR="00193BBD">
        <w:rPr>
          <w:rFonts w:hint="cs"/>
          <w:rtl/>
          <w:lang w:bidi="fa-IR"/>
        </w:rPr>
        <w:t>ً</w:t>
      </w:r>
      <w:r>
        <w:rPr>
          <w:rtl/>
          <w:lang w:bidi="fa-IR"/>
        </w:rPr>
        <w:t xml:space="preserve"> في الدين وتمس</w:t>
      </w:r>
      <w:r w:rsidR="00193BBD">
        <w:rPr>
          <w:rFonts w:hint="cs"/>
          <w:rtl/>
          <w:lang w:bidi="fa-IR"/>
        </w:rPr>
        <w:t>ّ</w:t>
      </w:r>
      <w:r>
        <w:rPr>
          <w:rtl/>
          <w:lang w:bidi="fa-IR"/>
        </w:rPr>
        <w:t>كا</w:t>
      </w:r>
      <w:r w:rsidR="00193BBD">
        <w:rPr>
          <w:rFonts w:hint="cs"/>
          <w:rtl/>
          <w:lang w:bidi="fa-IR"/>
        </w:rPr>
        <w:t>ً</w:t>
      </w:r>
      <w:r>
        <w:rPr>
          <w:rtl/>
          <w:lang w:bidi="fa-IR"/>
        </w:rPr>
        <w:t xml:space="preserve"> بعروة اليقين</w:t>
      </w:r>
      <w:r w:rsidR="00A75710">
        <w:rPr>
          <w:rtl/>
          <w:lang w:bidi="fa-IR"/>
        </w:rPr>
        <w:t>،</w:t>
      </w:r>
      <w:r>
        <w:rPr>
          <w:rtl/>
          <w:lang w:bidi="fa-IR"/>
        </w:rPr>
        <w:t xml:space="preserve"> يت</w:t>
      </w:r>
      <w:r w:rsidR="00193BBD">
        <w:rPr>
          <w:rFonts w:hint="cs"/>
          <w:rtl/>
          <w:lang w:bidi="fa-IR"/>
        </w:rPr>
        <w:t>َّ</w:t>
      </w:r>
      <w:r>
        <w:rPr>
          <w:rtl/>
          <w:lang w:bidi="fa-IR"/>
        </w:rPr>
        <w:t>بعون الأئم</w:t>
      </w:r>
      <w:r w:rsidR="00193BBD">
        <w:rPr>
          <w:rFonts w:hint="cs"/>
          <w:rtl/>
          <w:lang w:bidi="fa-IR"/>
        </w:rPr>
        <w:t>ّ</w:t>
      </w:r>
      <w:r>
        <w:rPr>
          <w:rtl/>
          <w:lang w:bidi="fa-IR"/>
        </w:rPr>
        <w:t>ة الأبرار</w:t>
      </w:r>
      <w:r w:rsidR="00A75710">
        <w:rPr>
          <w:rtl/>
          <w:lang w:bidi="fa-IR"/>
        </w:rPr>
        <w:t>،</w:t>
      </w:r>
      <w:r>
        <w:rPr>
          <w:rtl/>
          <w:lang w:bidi="fa-IR"/>
        </w:rPr>
        <w:t xml:space="preserve"> ويخلعون الفسقة الفج</w:t>
      </w:r>
      <w:r w:rsidR="00193BBD">
        <w:rPr>
          <w:rFonts w:hint="cs"/>
          <w:rtl/>
          <w:lang w:bidi="fa-IR"/>
        </w:rPr>
        <w:t>ّ</w:t>
      </w:r>
      <w:r>
        <w:rPr>
          <w:rtl/>
          <w:lang w:bidi="fa-IR"/>
        </w:rPr>
        <w:t>ار.</w:t>
      </w:r>
      <w:r w:rsidR="00193BBD">
        <w:rPr>
          <w:rFonts w:hint="cs"/>
          <w:rtl/>
          <w:lang w:bidi="fa-IR"/>
        </w:rPr>
        <w:t xml:space="preserve"> </w:t>
      </w:r>
      <w:r>
        <w:rPr>
          <w:rtl/>
          <w:lang w:bidi="fa-IR"/>
        </w:rPr>
        <w:t>فقال معاوية</w:t>
      </w:r>
      <w:r w:rsidR="00A75710">
        <w:rPr>
          <w:rtl/>
          <w:lang w:bidi="fa-IR"/>
        </w:rPr>
        <w:t>:</w:t>
      </w:r>
      <w:r>
        <w:rPr>
          <w:rtl/>
          <w:lang w:bidi="fa-IR"/>
        </w:rPr>
        <w:t xml:space="preserve"> م</w:t>
      </w:r>
      <w:r w:rsidR="00193BBD">
        <w:rPr>
          <w:rFonts w:hint="cs"/>
          <w:rtl/>
          <w:lang w:bidi="fa-IR"/>
        </w:rPr>
        <w:t>َ</w:t>
      </w:r>
      <w:r>
        <w:rPr>
          <w:rtl/>
          <w:lang w:bidi="fa-IR"/>
        </w:rPr>
        <w:t>ن البررة والفسقة</w:t>
      </w:r>
      <w:r w:rsidR="00A75710">
        <w:rPr>
          <w:rtl/>
          <w:lang w:bidi="fa-IR"/>
        </w:rPr>
        <w:t>؟</w:t>
      </w:r>
      <w:r>
        <w:rPr>
          <w:rtl/>
          <w:lang w:bidi="fa-IR"/>
        </w:rPr>
        <w:t xml:space="preserve"> فقال</w:t>
      </w:r>
      <w:r w:rsidR="00A75710">
        <w:rPr>
          <w:rtl/>
          <w:lang w:bidi="fa-IR"/>
        </w:rPr>
        <w:t>:</w:t>
      </w:r>
      <w:r>
        <w:rPr>
          <w:rtl/>
          <w:lang w:bidi="fa-IR"/>
        </w:rPr>
        <w:t xml:space="preserve"> يا ابن أبي سفيان</w:t>
      </w:r>
      <w:r w:rsidR="00A75710">
        <w:rPr>
          <w:rtl/>
          <w:lang w:bidi="fa-IR"/>
        </w:rPr>
        <w:t>!</w:t>
      </w:r>
      <w:r>
        <w:rPr>
          <w:rtl/>
          <w:lang w:bidi="fa-IR"/>
        </w:rPr>
        <w:t xml:space="preserve"> ترك الخداع م</w:t>
      </w:r>
      <w:r w:rsidR="00193BBD">
        <w:rPr>
          <w:rFonts w:hint="cs"/>
          <w:rtl/>
          <w:lang w:bidi="fa-IR"/>
        </w:rPr>
        <w:t>َ</w:t>
      </w:r>
      <w:r>
        <w:rPr>
          <w:rtl/>
          <w:lang w:bidi="fa-IR"/>
        </w:rPr>
        <w:t>ن كشف القناع</w:t>
      </w:r>
      <w:r w:rsidR="00A75710">
        <w:rPr>
          <w:rtl/>
          <w:lang w:bidi="fa-IR"/>
        </w:rPr>
        <w:t>،</w:t>
      </w:r>
      <w:r>
        <w:rPr>
          <w:rtl/>
          <w:lang w:bidi="fa-IR"/>
        </w:rPr>
        <w:t xml:space="preserve"> علي</w:t>
      </w:r>
      <w:r w:rsidR="00193BBD">
        <w:rPr>
          <w:rFonts w:hint="cs"/>
          <w:rtl/>
          <w:lang w:bidi="fa-IR"/>
        </w:rPr>
        <w:t>ٌّ</w:t>
      </w:r>
      <w:r>
        <w:rPr>
          <w:rtl/>
          <w:lang w:bidi="fa-IR"/>
        </w:rPr>
        <w:t xml:space="preserve"> وأصحابه من ال</w:t>
      </w:r>
      <w:r w:rsidR="00193BBD">
        <w:rPr>
          <w:rFonts w:hint="cs"/>
          <w:rtl/>
          <w:lang w:bidi="fa-IR"/>
        </w:rPr>
        <w:t>ا</w:t>
      </w:r>
      <w:r>
        <w:rPr>
          <w:rtl/>
          <w:lang w:bidi="fa-IR"/>
        </w:rPr>
        <w:t>ئم</w:t>
      </w:r>
      <w:r w:rsidR="00193BBD">
        <w:rPr>
          <w:rFonts w:hint="cs"/>
          <w:rtl/>
          <w:lang w:bidi="fa-IR"/>
        </w:rPr>
        <w:t>َّ</w:t>
      </w:r>
      <w:r>
        <w:rPr>
          <w:rtl/>
          <w:lang w:bidi="fa-IR"/>
        </w:rPr>
        <w:t>ة الأبرار</w:t>
      </w:r>
      <w:r w:rsidR="00A75710">
        <w:rPr>
          <w:rtl/>
          <w:lang w:bidi="fa-IR"/>
        </w:rPr>
        <w:t>،</w:t>
      </w:r>
      <w:r>
        <w:rPr>
          <w:rtl/>
          <w:lang w:bidi="fa-IR"/>
        </w:rPr>
        <w:t xml:space="preserve"> وأنت وأصحابك من </w:t>
      </w:r>
      <w:r w:rsidR="00193BBD">
        <w:rPr>
          <w:rFonts w:hint="cs"/>
          <w:rtl/>
          <w:lang w:bidi="fa-IR"/>
        </w:rPr>
        <w:t>ا</w:t>
      </w:r>
      <w:r>
        <w:rPr>
          <w:rtl/>
          <w:lang w:bidi="fa-IR"/>
        </w:rPr>
        <w:t>ولئك.</w:t>
      </w:r>
    </w:p>
    <w:p w:rsidR="00F10858" w:rsidRDefault="00D83748" w:rsidP="00193BBD">
      <w:pPr>
        <w:pStyle w:val="libNormal"/>
        <w:rPr>
          <w:rtl/>
          <w:lang w:bidi="fa-IR"/>
        </w:rPr>
      </w:pPr>
      <w:r>
        <w:rPr>
          <w:rtl/>
          <w:lang w:bidi="fa-IR"/>
        </w:rPr>
        <w:t>إلى أن قال معاوية</w:t>
      </w:r>
      <w:r w:rsidR="00A75710">
        <w:rPr>
          <w:rtl/>
          <w:lang w:bidi="fa-IR"/>
        </w:rPr>
        <w:t>:</w:t>
      </w:r>
      <w:r>
        <w:rPr>
          <w:rtl/>
          <w:lang w:bidi="fa-IR"/>
        </w:rPr>
        <w:t xml:space="preserve"> أخبرني عن أهل الشام.</w:t>
      </w:r>
      <w:r w:rsidR="00193BBD">
        <w:rPr>
          <w:rFonts w:hint="cs"/>
          <w:rtl/>
          <w:lang w:bidi="fa-IR"/>
        </w:rPr>
        <w:t xml:space="preserve"> </w:t>
      </w:r>
      <w:r>
        <w:rPr>
          <w:rtl/>
          <w:lang w:bidi="fa-IR"/>
        </w:rPr>
        <w:t>قال</w:t>
      </w:r>
      <w:r w:rsidR="00A75710">
        <w:rPr>
          <w:rtl/>
          <w:lang w:bidi="fa-IR"/>
        </w:rPr>
        <w:t>:</w:t>
      </w:r>
      <w:r>
        <w:rPr>
          <w:rtl/>
          <w:lang w:bidi="fa-IR"/>
        </w:rPr>
        <w:t xml:space="preserve"> أطوع الناس لمخلوق</w:t>
      </w:r>
      <w:r w:rsidR="00A75710">
        <w:rPr>
          <w:rtl/>
          <w:lang w:bidi="fa-IR"/>
        </w:rPr>
        <w:t>،</w:t>
      </w:r>
      <w:r>
        <w:rPr>
          <w:rtl/>
          <w:lang w:bidi="fa-IR"/>
        </w:rPr>
        <w:t xml:space="preserve"> وأعصاهم للخالق</w:t>
      </w:r>
      <w:r w:rsidR="00A75710">
        <w:rPr>
          <w:rtl/>
          <w:lang w:bidi="fa-IR"/>
        </w:rPr>
        <w:t>،</w:t>
      </w:r>
      <w:r>
        <w:rPr>
          <w:rtl/>
          <w:lang w:bidi="fa-IR"/>
        </w:rPr>
        <w:t xml:space="preserve"> عصاة الجب</w:t>
      </w:r>
      <w:r w:rsidR="00193BBD">
        <w:rPr>
          <w:rFonts w:hint="cs"/>
          <w:rtl/>
          <w:lang w:bidi="fa-IR"/>
        </w:rPr>
        <w:t>ّ</w:t>
      </w:r>
      <w:r>
        <w:rPr>
          <w:rtl/>
          <w:lang w:bidi="fa-IR"/>
        </w:rPr>
        <w:t>ار</w:t>
      </w:r>
      <w:r w:rsidR="00A75710">
        <w:rPr>
          <w:rtl/>
          <w:lang w:bidi="fa-IR"/>
        </w:rPr>
        <w:t>،</w:t>
      </w:r>
      <w:r>
        <w:rPr>
          <w:rtl/>
          <w:lang w:bidi="fa-IR"/>
        </w:rPr>
        <w:t xml:space="preserve"> وحلفة الأشرار</w:t>
      </w:r>
      <w:r w:rsidR="00A75710">
        <w:rPr>
          <w:rtl/>
          <w:lang w:bidi="fa-IR"/>
        </w:rPr>
        <w:t>،</w:t>
      </w:r>
      <w:r>
        <w:rPr>
          <w:rtl/>
          <w:lang w:bidi="fa-IR"/>
        </w:rPr>
        <w:t xml:space="preserve"> فعليهم الدمار</w:t>
      </w:r>
      <w:r w:rsidR="00A75710">
        <w:rPr>
          <w:rtl/>
          <w:lang w:bidi="fa-IR"/>
        </w:rPr>
        <w:t>،</w:t>
      </w:r>
      <w:r>
        <w:rPr>
          <w:rtl/>
          <w:lang w:bidi="fa-IR"/>
        </w:rPr>
        <w:t xml:space="preserve"> ولهم سوء الدار.</w:t>
      </w:r>
      <w:r w:rsidR="00193BBD">
        <w:rPr>
          <w:rFonts w:hint="cs"/>
          <w:rtl/>
          <w:lang w:bidi="fa-IR"/>
        </w:rPr>
        <w:t xml:space="preserve"> </w:t>
      </w:r>
      <w:r>
        <w:rPr>
          <w:rtl/>
          <w:lang w:bidi="fa-IR"/>
        </w:rPr>
        <w:t>فقال معاوية</w:t>
      </w:r>
      <w:r w:rsidR="00A75710">
        <w:rPr>
          <w:rtl/>
          <w:lang w:bidi="fa-IR"/>
        </w:rPr>
        <w:t>:</w:t>
      </w:r>
      <w:r>
        <w:rPr>
          <w:rtl/>
          <w:lang w:bidi="fa-IR"/>
        </w:rPr>
        <w:t xml:space="preserve"> والله يا ابن صوحان</w:t>
      </w:r>
      <w:r w:rsidR="00A75710">
        <w:rPr>
          <w:rtl/>
          <w:lang w:bidi="fa-IR"/>
        </w:rPr>
        <w:t>!</w:t>
      </w:r>
      <w:r>
        <w:rPr>
          <w:rtl/>
          <w:lang w:bidi="fa-IR"/>
        </w:rPr>
        <w:t xml:space="preserve"> </w:t>
      </w:r>
      <w:r w:rsidR="00193BBD">
        <w:rPr>
          <w:rFonts w:hint="cs"/>
          <w:rtl/>
          <w:lang w:bidi="fa-IR"/>
        </w:rPr>
        <w:t>ا</w:t>
      </w:r>
      <w:r>
        <w:rPr>
          <w:rtl/>
          <w:lang w:bidi="fa-IR"/>
        </w:rPr>
        <w:t>ن</w:t>
      </w:r>
      <w:r w:rsidR="00193BBD">
        <w:rPr>
          <w:rFonts w:hint="cs"/>
          <w:rtl/>
          <w:lang w:bidi="fa-IR"/>
        </w:rPr>
        <w:t>ّ</w:t>
      </w:r>
      <w:r>
        <w:rPr>
          <w:rtl/>
          <w:lang w:bidi="fa-IR"/>
        </w:rPr>
        <w:t>ك لحامل</w:t>
      </w:r>
      <w:r w:rsidR="00193BBD">
        <w:rPr>
          <w:rFonts w:hint="cs"/>
          <w:rtl/>
          <w:lang w:bidi="fa-IR"/>
        </w:rPr>
        <w:t>ٌ</w:t>
      </w:r>
      <w:r>
        <w:rPr>
          <w:rtl/>
          <w:lang w:bidi="fa-IR"/>
        </w:rPr>
        <w:t xml:space="preserve"> مديتك منذ أزمان إل</w:t>
      </w:r>
      <w:r w:rsidR="00193BBD">
        <w:rPr>
          <w:rFonts w:hint="cs"/>
          <w:rtl/>
          <w:lang w:bidi="fa-IR"/>
        </w:rPr>
        <w:t>ّ</w:t>
      </w:r>
      <w:r>
        <w:rPr>
          <w:rtl/>
          <w:lang w:bidi="fa-IR"/>
        </w:rPr>
        <w:t xml:space="preserve">ا </w:t>
      </w:r>
      <w:r w:rsidR="00193BBD">
        <w:rPr>
          <w:rFonts w:hint="cs"/>
          <w:rtl/>
          <w:lang w:bidi="fa-IR"/>
        </w:rPr>
        <w:t>ا</w:t>
      </w:r>
      <w:r>
        <w:rPr>
          <w:rtl/>
          <w:lang w:bidi="fa-IR"/>
        </w:rPr>
        <w:t>ن</w:t>
      </w:r>
      <w:r w:rsidR="00193BBD">
        <w:rPr>
          <w:rFonts w:hint="cs"/>
          <w:rtl/>
          <w:lang w:bidi="fa-IR"/>
        </w:rPr>
        <w:t>ّ</w:t>
      </w:r>
      <w:r>
        <w:rPr>
          <w:rtl/>
          <w:lang w:bidi="fa-IR"/>
        </w:rPr>
        <w:t xml:space="preserve"> حلم ابن أبي سفيان يرد</w:t>
      </w:r>
      <w:r w:rsidR="00193BBD">
        <w:rPr>
          <w:rFonts w:hint="cs"/>
          <w:rtl/>
          <w:lang w:bidi="fa-IR"/>
        </w:rPr>
        <w:t>ُّ</w:t>
      </w:r>
      <w:r>
        <w:rPr>
          <w:rtl/>
          <w:lang w:bidi="fa-IR"/>
        </w:rPr>
        <w:t xml:space="preserve"> عنك فقال صعصعة</w:t>
      </w:r>
      <w:r w:rsidR="00A75710">
        <w:rPr>
          <w:rtl/>
          <w:lang w:bidi="fa-IR"/>
        </w:rPr>
        <w:t>:</w:t>
      </w:r>
      <w:r>
        <w:rPr>
          <w:rtl/>
          <w:lang w:bidi="fa-IR"/>
        </w:rPr>
        <w:t xml:space="preserve"> بل أمر الله وقدرته</w:t>
      </w:r>
      <w:r w:rsidR="00A75710">
        <w:rPr>
          <w:rtl/>
          <w:lang w:bidi="fa-IR"/>
        </w:rPr>
        <w:t>،</w:t>
      </w:r>
      <w:r>
        <w:rPr>
          <w:rtl/>
          <w:lang w:bidi="fa-IR"/>
        </w:rPr>
        <w:t xml:space="preserve"> </w:t>
      </w:r>
      <w:r w:rsidR="00193BBD">
        <w:rPr>
          <w:rFonts w:hint="cs"/>
          <w:rtl/>
          <w:lang w:bidi="fa-IR"/>
        </w:rPr>
        <w:t>ا</w:t>
      </w:r>
      <w:r>
        <w:rPr>
          <w:rtl/>
          <w:lang w:bidi="fa-IR"/>
        </w:rPr>
        <w:t>ن</w:t>
      </w:r>
      <w:r w:rsidR="00193BBD">
        <w:rPr>
          <w:rFonts w:hint="cs"/>
          <w:rtl/>
          <w:lang w:bidi="fa-IR"/>
        </w:rPr>
        <w:t>َّ</w:t>
      </w:r>
      <w:r>
        <w:rPr>
          <w:rtl/>
          <w:lang w:bidi="fa-IR"/>
        </w:rPr>
        <w:t xml:space="preserve"> </w:t>
      </w:r>
      <w:r w:rsidR="00193BBD">
        <w:rPr>
          <w:rFonts w:hint="cs"/>
          <w:rtl/>
          <w:lang w:bidi="fa-IR"/>
        </w:rPr>
        <w:t>ا</w:t>
      </w:r>
      <w:r>
        <w:rPr>
          <w:rtl/>
          <w:lang w:bidi="fa-IR"/>
        </w:rPr>
        <w:t>مر الله كان قدرا</w:t>
      </w:r>
      <w:r w:rsidR="00193BBD">
        <w:rPr>
          <w:rFonts w:hint="cs"/>
          <w:rtl/>
          <w:lang w:bidi="fa-IR"/>
        </w:rPr>
        <w:t>ً</w:t>
      </w:r>
      <w:r>
        <w:rPr>
          <w:rtl/>
          <w:lang w:bidi="fa-IR"/>
        </w:rPr>
        <w:t xml:space="preserve"> مقدورا</w:t>
      </w:r>
      <w:r w:rsidR="00193BBD">
        <w:rPr>
          <w:rFonts w:hint="cs"/>
          <w:rtl/>
          <w:lang w:bidi="fa-IR"/>
        </w:rPr>
        <w:t>ً</w:t>
      </w:r>
      <w:r>
        <w:rPr>
          <w:rtl/>
          <w:lang w:bidi="fa-IR"/>
        </w:rPr>
        <w:t xml:space="preserve"> </w:t>
      </w:r>
      <w:r w:rsidRPr="0021364B">
        <w:rPr>
          <w:rStyle w:val="libFootnotenumChar"/>
          <w:rtl/>
        </w:rPr>
        <w:t>(1)</w:t>
      </w:r>
      <w:r>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مروج الذهب 2</w:t>
      </w:r>
      <w:r w:rsidR="00A75710">
        <w:rPr>
          <w:rtl/>
          <w:lang w:bidi="fa-IR"/>
        </w:rPr>
        <w:t>:</w:t>
      </w:r>
      <w:r>
        <w:rPr>
          <w:rtl/>
          <w:lang w:bidi="fa-IR"/>
        </w:rPr>
        <w:t xml:space="preserve"> 78</w:t>
      </w:r>
      <w:r w:rsidR="00A75710">
        <w:rPr>
          <w:rtl/>
          <w:lang w:bidi="fa-IR"/>
        </w:rPr>
        <w:t>،</w:t>
      </w:r>
      <w:r>
        <w:rPr>
          <w:rtl/>
          <w:lang w:bidi="fa-IR"/>
        </w:rPr>
        <w:t xml:space="preserve"> 79.</w:t>
      </w:r>
    </w:p>
    <w:p w:rsidR="00F10858" w:rsidRDefault="00F10858" w:rsidP="00F10858">
      <w:pPr>
        <w:pStyle w:val="libNormal"/>
        <w:rPr>
          <w:lang w:bidi="fa-IR"/>
        </w:rPr>
      </w:pPr>
      <w:r>
        <w:rPr>
          <w:rtl/>
          <w:lang w:bidi="fa-IR"/>
        </w:rPr>
        <w:br w:type="page"/>
      </w:r>
    </w:p>
    <w:p w:rsidR="00F10858" w:rsidRDefault="00D83748" w:rsidP="00193BBD">
      <w:pPr>
        <w:pStyle w:val="libNormal"/>
        <w:rPr>
          <w:rtl/>
          <w:lang w:bidi="fa-IR"/>
        </w:rPr>
      </w:pPr>
      <w:r>
        <w:rPr>
          <w:rtl/>
          <w:lang w:bidi="fa-IR"/>
        </w:rPr>
        <w:lastRenderedPageBreak/>
        <w:t xml:space="preserve">78 </w:t>
      </w:r>
      <w:r w:rsidR="00F10858">
        <w:rPr>
          <w:rtl/>
          <w:lang w:bidi="fa-IR"/>
        </w:rPr>
        <w:t>-</w:t>
      </w:r>
      <w:r>
        <w:rPr>
          <w:rtl/>
          <w:lang w:bidi="fa-IR"/>
        </w:rPr>
        <w:t xml:space="preserve"> عن </w:t>
      </w:r>
      <w:r w:rsidR="00193BBD">
        <w:rPr>
          <w:rFonts w:hint="cs"/>
          <w:rtl/>
          <w:lang w:bidi="fa-IR"/>
        </w:rPr>
        <w:t>ا</w:t>
      </w:r>
      <w:r>
        <w:rPr>
          <w:rtl/>
          <w:lang w:bidi="fa-IR"/>
        </w:rPr>
        <w:t>براهيم بن عقيل البصري قال</w:t>
      </w:r>
      <w:r w:rsidR="00A75710">
        <w:rPr>
          <w:rtl/>
          <w:lang w:bidi="fa-IR"/>
        </w:rPr>
        <w:t>:</w:t>
      </w:r>
      <w:r>
        <w:rPr>
          <w:rtl/>
          <w:lang w:bidi="fa-IR"/>
        </w:rPr>
        <w:t xml:space="preserve"> قال معاوية يوما</w:t>
      </w:r>
      <w:r w:rsidR="00193BBD">
        <w:rPr>
          <w:rFonts w:hint="cs"/>
          <w:rtl/>
          <w:lang w:bidi="fa-IR"/>
        </w:rPr>
        <w:t>ً</w:t>
      </w:r>
      <w:r>
        <w:rPr>
          <w:rtl/>
          <w:lang w:bidi="fa-IR"/>
        </w:rPr>
        <w:t xml:space="preserve"> وعنده صعصعة وكان قدم عليه بكتاب علي</w:t>
      </w:r>
      <w:r w:rsidR="00193BBD">
        <w:rPr>
          <w:rFonts w:hint="cs"/>
          <w:rtl/>
          <w:lang w:bidi="fa-IR"/>
        </w:rPr>
        <w:t>ّ</w:t>
      </w:r>
      <w:r>
        <w:rPr>
          <w:rtl/>
          <w:lang w:bidi="fa-IR"/>
        </w:rPr>
        <w:t xml:space="preserve"> وعنده وجوه الناس</w:t>
      </w:r>
      <w:r w:rsidR="00A75710">
        <w:rPr>
          <w:rtl/>
          <w:lang w:bidi="fa-IR"/>
        </w:rPr>
        <w:t>:</w:t>
      </w:r>
      <w:r>
        <w:rPr>
          <w:rtl/>
          <w:lang w:bidi="fa-IR"/>
        </w:rPr>
        <w:t xml:space="preserve"> ال</w:t>
      </w:r>
      <w:r w:rsidR="00193BBD">
        <w:rPr>
          <w:rFonts w:hint="cs"/>
          <w:rtl/>
          <w:lang w:bidi="fa-IR"/>
        </w:rPr>
        <w:t>ا</w:t>
      </w:r>
      <w:r>
        <w:rPr>
          <w:rtl/>
          <w:lang w:bidi="fa-IR"/>
        </w:rPr>
        <w:t>رض ل</w:t>
      </w:r>
      <w:r w:rsidR="00193BBD">
        <w:rPr>
          <w:rFonts w:hint="cs"/>
          <w:rtl/>
          <w:lang w:bidi="fa-IR"/>
        </w:rPr>
        <w:t>ِ</w:t>
      </w:r>
      <w:r>
        <w:rPr>
          <w:rtl/>
          <w:lang w:bidi="fa-IR"/>
        </w:rPr>
        <w:t>ل</w:t>
      </w:r>
      <w:r w:rsidR="00193BBD">
        <w:rPr>
          <w:rFonts w:hint="cs"/>
          <w:rtl/>
          <w:lang w:bidi="fa-IR"/>
        </w:rPr>
        <w:t>َّ</w:t>
      </w:r>
      <w:r>
        <w:rPr>
          <w:rtl/>
          <w:lang w:bidi="fa-IR"/>
        </w:rPr>
        <w:t>ه</w:t>
      </w:r>
      <w:r w:rsidR="00A75710">
        <w:rPr>
          <w:rtl/>
          <w:lang w:bidi="fa-IR"/>
        </w:rPr>
        <w:t>،</w:t>
      </w:r>
      <w:r>
        <w:rPr>
          <w:rtl/>
          <w:lang w:bidi="fa-IR"/>
        </w:rPr>
        <w:t xml:space="preserve"> وأنا خليفة الله</w:t>
      </w:r>
      <w:r w:rsidR="00A75710">
        <w:rPr>
          <w:rtl/>
          <w:lang w:bidi="fa-IR"/>
        </w:rPr>
        <w:t>،</w:t>
      </w:r>
      <w:r>
        <w:rPr>
          <w:rtl/>
          <w:lang w:bidi="fa-IR"/>
        </w:rPr>
        <w:t xml:space="preserve"> فما آخذ من مال الله فهو لي وما تركت منه كان جائزا</w:t>
      </w:r>
      <w:r w:rsidR="00193BBD">
        <w:rPr>
          <w:rFonts w:hint="cs"/>
          <w:rtl/>
          <w:lang w:bidi="fa-IR"/>
        </w:rPr>
        <w:t>ً</w:t>
      </w:r>
      <w:r>
        <w:rPr>
          <w:rtl/>
          <w:lang w:bidi="fa-IR"/>
        </w:rPr>
        <w:t xml:space="preserve"> لي فقال صعصعة</w:t>
      </w:r>
      <w:r w:rsidR="00A75710">
        <w:rPr>
          <w:rtl/>
          <w:lang w:bidi="fa-IR"/>
        </w:rPr>
        <w:t>:</w:t>
      </w:r>
    </w:p>
    <w:tbl>
      <w:tblPr>
        <w:tblStyle w:val="TableGrid"/>
        <w:bidiVisual/>
        <w:tblW w:w="4562" w:type="pct"/>
        <w:tblInd w:w="384" w:type="dxa"/>
        <w:tblLook w:val="01E0" w:firstRow="1" w:lastRow="1" w:firstColumn="1" w:lastColumn="1" w:noHBand="0" w:noVBand="0"/>
      </w:tblPr>
      <w:tblGrid>
        <w:gridCol w:w="3537"/>
        <w:gridCol w:w="272"/>
        <w:gridCol w:w="3501"/>
      </w:tblGrid>
      <w:tr w:rsidR="00193BBD" w:rsidTr="002B6A3A">
        <w:trPr>
          <w:trHeight w:val="350"/>
        </w:trPr>
        <w:tc>
          <w:tcPr>
            <w:tcW w:w="3920" w:type="dxa"/>
            <w:shd w:val="clear" w:color="auto" w:fill="auto"/>
          </w:tcPr>
          <w:p w:rsidR="00193BBD" w:rsidRDefault="00193BBD" w:rsidP="002B6A3A">
            <w:pPr>
              <w:pStyle w:val="libPoem"/>
            </w:pPr>
            <w:r>
              <w:rPr>
                <w:rtl/>
                <w:lang w:bidi="fa-IR"/>
              </w:rPr>
              <w:t>تمن</w:t>
            </w:r>
            <w:r>
              <w:rPr>
                <w:rFonts w:hint="cs"/>
                <w:rtl/>
                <w:lang w:bidi="fa-IR"/>
              </w:rPr>
              <w:t>ّ</w:t>
            </w:r>
            <w:r>
              <w:rPr>
                <w:rtl/>
                <w:lang w:bidi="fa-IR"/>
              </w:rPr>
              <w:t>يك نفسك ما لا يكو</w:t>
            </w:r>
            <w:r w:rsidRPr="00725071">
              <w:rPr>
                <w:rStyle w:val="libPoemTiniChar0"/>
                <w:rtl/>
              </w:rPr>
              <w:br/>
              <w:t> </w:t>
            </w:r>
          </w:p>
        </w:tc>
        <w:tc>
          <w:tcPr>
            <w:tcW w:w="279" w:type="dxa"/>
            <w:shd w:val="clear" w:color="auto" w:fill="auto"/>
          </w:tcPr>
          <w:p w:rsidR="00193BBD" w:rsidRDefault="00193BBD" w:rsidP="002B6A3A">
            <w:pPr>
              <w:pStyle w:val="libPoem"/>
              <w:rPr>
                <w:rtl/>
              </w:rPr>
            </w:pPr>
          </w:p>
        </w:tc>
        <w:tc>
          <w:tcPr>
            <w:tcW w:w="3881" w:type="dxa"/>
            <w:shd w:val="clear" w:color="auto" w:fill="auto"/>
          </w:tcPr>
          <w:p w:rsidR="00193BBD" w:rsidRDefault="00193BBD" w:rsidP="002B6A3A">
            <w:pPr>
              <w:pStyle w:val="libPoem"/>
            </w:pPr>
            <w:r>
              <w:rPr>
                <w:rtl/>
                <w:lang w:bidi="fa-IR"/>
              </w:rPr>
              <w:t>ن جهلا</w:t>
            </w:r>
            <w:r>
              <w:rPr>
                <w:rFonts w:hint="cs"/>
                <w:rtl/>
                <w:lang w:bidi="fa-IR"/>
              </w:rPr>
              <w:t>ً</w:t>
            </w:r>
            <w:r>
              <w:rPr>
                <w:rtl/>
                <w:lang w:bidi="fa-IR"/>
              </w:rPr>
              <w:t xml:space="preserve"> م</w:t>
            </w:r>
            <w:r>
              <w:rPr>
                <w:rFonts w:hint="cs"/>
                <w:rtl/>
                <w:lang w:bidi="fa-IR"/>
              </w:rPr>
              <w:t>ُ</w:t>
            </w:r>
            <w:r>
              <w:rPr>
                <w:rtl/>
                <w:lang w:bidi="fa-IR"/>
              </w:rPr>
              <w:t>عاوي</w:t>
            </w:r>
            <w:r>
              <w:rPr>
                <w:rFonts w:hint="cs"/>
                <w:rtl/>
                <w:lang w:bidi="fa-IR"/>
              </w:rPr>
              <w:t>َ</w:t>
            </w:r>
            <w:r>
              <w:rPr>
                <w:rtl/>
                <w:lang w:bidi="fa-IR"/>
              </w:rPr>
              <w:t xml:space="preserve"> لا تأثم</w:t>
            </w:r>
            <w:r>
              <w:rPr>
                <w:rFonts w:hint="cs"/>
                <w:rtl/>
                <w:lang w:bidi="fa-IR"/>
              </w:rPr>
              <w:t>ِ</w:t>
            </w:r>
            <w:r w:rsidRPr="00725071">
              <w:rPr>
                <w:rStyle w:val="libPoemTiniChar0"/>
                <w:rtl/>
              </w:rPr>
              <w:br/>
              <w:t> </w:t>
            </w:r>
          </w:p>
        </w:tc>
      </w:tr>
    </w:tbl>
    <w:p w:rsidR="00F10858" w:rsidRDefault="00D83748" w:rsidP="00193BBD">
      <w:pPr>
        <w:pStyle w:val="libNormal"/>
        <w:rPr>
          <w:rtl/>
          <w:lang w:bidi="fa-IR"/>
        </w:rPr>
      </w:pPr>
      <w:r>
        <w:rPr>
          <w:rtl/>
          <w:lang w:bidi="fa-IR"/>
        </w:rPr>
        <w:t>فقال معاوية</w:t>
      </w:r>
      <w:r w:rsidR="00A75710">
        <w:rPr>
          <w:rtl/>
          <w:lang w:bidi="fa-IR"/>
        </w:rPr>
        <w:t>:</w:t>
      </w:r>
      <w:r>
        <w:rPr>
          <w:rtl/>
          <w:lang w:bidi="fa-IR"/>
        </w:rPr>
        <w:t xml:space="preserve"> يا صعصعة</w:t>
      </w:r>
      <w:r w:rsidR="00A75710">
        <w:rPr>
          <w:rtl/>
          <w:lang w:bidi="fa-IR"/>
        </w:rPr>
        <w:t>!</w:t>
      </w:r>
      <w:r>
        <w:rPr>
          <w:rtl/>
          <w:lang w:bidi="fa-IR"/>
        </w:rPr>
        <w:t xml:space="preserve"> تعل</w:t>
      </w:r>
      <w:r w:rsidR="00193BBD">
        <w:rPr>
          <w:rFonts w:hint="cs"/>
          <w:rtl/>
          <w:lang w:bidi="fa-IR"/>
        </w:rPr>
        <w:t>ّ</w:t>
      </w:r>
      <w:r>
        <w:rPr>
          <w:rtl/>
          <w:lang w:bidi="fa-IR"/>
        </w:rPr>
        <w:t>مت الكلام. قال</w:t>
      </w:r>
      <w:r w:rsidR="00A75710">
        <w:rPr>
          <w:rtl/>
          <w:lang w:bidi="fa-IR"/>
        </w:rPr>
        <w:t>،</w:t>
      </w:r>
      <w:r>
        <w:rPr>
          <w:rtl/>
          <w:lang w:bidi="fa-IR"/>
        </w:rPr>
        <w:t xml:space="preserve"> العلم بالتعل</w:t>
      </w:r>
      <w:r w:rsidR="00193BBD">
        <w:rPr>
          <w:rFonts w:hint="cs"/>
          <w:rtl/>
          <w:lang w:bidi="fa-IR"/>
        </w:rPr>
        <w:t>ّ</w:t>
      </w:r>
      <w:r>
        <w:rPr>
          <w:rtl/>
          <w:lang w:bidi="fa-IR"/>
        </w:rPr>
        <w:t>م</w:t>
      </w:r>
      <w:r w:rsidR="00A75710">
        <w:rPr>
          <w:rtl/>
          <w:lang w:bidi="fa-IR"/>
        </w:rPr>
        <w:t>،</w:t>
      </w:r>
      <w:r>
        <w:rPr>
          <w:rtl/>
          <w:lang w:bidi="fa-IR"/>
        </w:rPr>
        <w:t xml:space="preserve"> ومن لا يعلم يجهل قال معاوية</w:t>
      </w:r>
      <w:r w:rsidR="00A75710">
        <w:rPr>
          <w:rtl/>
          <w:lang w:bidi="fa-IR"/>
        </w:rPr>
        <w:t>:</w:t>
      </w:r>
      <w:r>
        <w:rPr>
          <w:rtl/>
          <w:lang w:bidi="fa-IR"/>
        </w:rPr>
        <w:t xml:space="preserve"> ما أحوجك إلى أن </w:t>
      </w:r>
      <w:r w:rsidR="00193BBD">
        <w:rPr>
          <w:rFonts w:hint="cs"/>
          <w:rtl/>
          <w:lang w:bidi="fa-IR"/>
        </w:rPr>
        <w:t>ا</w:t>
      </w:r>
      <w:r>
        <w:rPr>
          <w:rtl/>
          <w:lang w:bidi="fa-IR"/>
        </w:rPr>
        <w:t>ذيقك وبال أمرك.</w:t>
      </w:r>
      <w:r w:rsidR="00193BBD">
        <w:rPr>
          <w:rFonts w:hint="cs"/>
          <w:rtl/>
          <w:lang w:bidi="fa-IR"/>
        </w:rPr>
        <w:t xml:space="preserve"> </w:t>
      </w:r>
      <w:r>
        <w:rPr>
          <w:rtl/>
          <w:lang w:bidi="fa-IR"/>
        </w:rPr>
        <w:t>قال</w:t>
      </w:r>
      <w:r w:rsidR="00A75710">
        <w:rPr>
          <w:rtl/>
          <w:lang w:bidi="fa-IR"/>
        </w:rPr>
        <w:t>،</w:t>
      </w:r>
      <w:r>
        <w:rPr>
          <w:rtl/>
          <w:lang w:bidi="fa-IR"/>
        </w:rPr>
        <w:t xml:space="preserve"> ليس ذلك بيدك ذلك بيد الذي لا يؤخ</w:t>
      </w:r>
      <w:r w:rsidR="00193BBD">
        <w:rPr>
          <w:rFonts w:hint="cs"/>
          <w:rtl/>
          <w:lang w:bidi="fa-IR"/>
        </w:rPr>
        <w:t>ّ</w:t>
      </w:r>
      <w:r>
        <w:rPr>
          <w:rtl/>
          <w:lang w:bidi="fa-IR"/>
        </w:rPr>
        <w:t>ر نفسا</w:t>
      </w:r>
      <w:r w:rsidR="00193BBD">
        <w:rPr>
          <w:rFonts w:hint="cs"/>
          <w:rtl/>
          <w:lang w:bidi="fa-IR"/>
        </w:rPr>
        <w:t>ً</w:t>
      </w:r>
      <w:r>
        <w:rPr>
          <w:rtl/>
          <w:lang w:bidi="fa-IR"/>
        </w:rPr>
        <w:t xml:space="preserve"> إذا جاء أجلها</w:t>
      </w:r>
      <w:r w:rsidR="00A75710">
        <w:rPr>
          <w:rtl/>
          <w:lang w:bidi="fa-IR"/>
        </w:rPr>
        <w:t>،</w:t>
      </w:r>
      <w:r>
        <w:rPr>
          <w:rtl/>
          <w:lang w:bidi="fa-IR"/>
        </w:rPr>
        <w:t xml:space="preserve"> قال</w:t>
      </w:r>
      <w:r w:rsidR="00A75710">
        <w:rPr>
          <w:rtl/>
          <w:lang w:bidi="fa-IR"/>
        </w:rPr>
        <w:t>،</w:t>
      </w:r>
      <w:r>
        <w:rPr>
          <w:rtl/>
          <w:lang w:bidi="fa-IR"/>
        </w:rPr>
        <w:t xml:space="preserve"> ومن يحول بيني وبينك</w:t>
      </w:r>
      <w:r w:rsidR="00A75710">
        <w:rPr>
          <w:rtl/>
          <w:lang w:bidi="fa-IR"/>
        </w:rPr>
        <w:t>؟</w:t>
      </w:r>
      <w:r>
        <w:rPr>
          <w:rtl/>
          <w:lang w:bidi="fa-IR"/>
        </w:rPr>
        <w:t xml:space="preserve"> قال</w:t>
      </w:r>
      <w:r w:rsidR="00A75710">
        <w:rPr>
          <w:rtl/>
          <w:lang w:bidi="fa-IR"/>
        </w:rPr>
        <w:t>:</w:t>
      </w:r>
      <w:r>
        <w:rPr>
          <w:rtl/>
          <w:lang w:bidi="fa-IR"/>
        </w:rPr>
        <w:t xml:space="preserve"> الذي يحول بين المرء وقلبه. قال معاوية</w:t>
      </w:r>
      <w:r w:rsidR="00A75710">
        <w:rPr>
          <w:rtl/>
          <w:lang w:bidi="fa-IR"/>
        </w:rPr>
        <w:t>:</w:t>
      </w:r>
      <w:r>
        <w:rPr>
          <w:rtl/>
          <w:lang w:bidi="fa-IR"/>
        </w:rPr>
        <w:t xml:space="preserve"> ات</w:t>
      </w:r>
      <w:r w:rsidR="00193BBD">
        <w:rPr>
          <w:rFonts w:hint="cs"/>
          <w:rtl/>
          <w:lang w:bidi="fa-IR"/>
        </w:rPr>
        <w:t>ّ</w:t>
      </w:r>
      <w:r>
        <w:rPr>
          <w:rtl/>
          <w:lang w:bidi="fa-IR"/>
        </w:rPr>
        <w:t>سع بطنك للكلام كما ات</w:t>
      </w:r>
      <w:r w:rsidR="00193BBD">
        <w:rPr>
          <w:rFonts w:hint="cs"/>
          <w:rtl/>
          <w:lang w:bidi="fa-IR"/>
        </w:rPr>
        <w:t>َّ</w:t>
      </w:r>
      <w:r>
        <w:rPr>
          <w:rtl/>
          <w:lang w:bidi="fa-IR"/>
        </w:rPr>
        <w:t>سع بطن البعير للشعير. قال</w:t>
      </w:r>
      <w:r w:rsidR="00A75710">
        <w:rPr>
          <w:rtl/>
          <w:lang w:bidi="fa-IR"/>
        </w:rPr>
        <w:t>:</w:t>
      </w:r>
      <w:r>
        <w:rPr>
          <w:rtl/>
          <w:lang w:bidi="fa-IR"/>
        </w:rPr>
        <w:t xml:space="preserve"> ات</w:t>
      </w:r>
      <w:r w:rsidR="00193BBD">
        <w:rPr>
          <w:rFonts w:hint="cs"/>
          <w:rtl/>
          <w:lang w:bidi="fa-IR"/>
        </w:rPr>
        <w:t>َّ</w:t>
      </w:r>
      <w:r>
        <w:rPr>
          <w:rtl/>
          <w:lang w:bidi="fa-IR"/>
        </w:rPr>
        <w:t xml:space="preserve">سع بطن من لا يشبع ودعا عليه من لا يجمع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 xml:space="preserve">79 </w:t>
      </w:r>
      <w:r w:rsidR="00F10858">
        <w:rPr>
          <w:rtl/>
          <w:lang w:bidi="fa-IR"/>
        </w:rPr>
        <w:t>-</w:t>
      </w:r>
      <w:r>
        <w:rPr>
          <w:rtl/>
          <w:lang w:bidi="fa-IR"/>
        </w:rPr>
        <w:t xml:space="preserve"> سئل صعصعة بن صوحان عن معاوية قال</w:t>
      </w:r>
      <w:r w:rsidR="00A75710">
        <w:rPr>
          <w:rtl/>
          <w:lang w:bidi="fa-IR"/>
        </w:rPr>
        <w:t>:</w:t>
      </w:r>
      <w:r>
        <w:rPr>
          <w:rtl/>
          <w:lang w:bidi="fa-IR"/>
        </w:rPr>
        <w:t xml:space="preserve"> صانع الدنيا فاقتلدها</w:t>
      </w:r>
      <w:r w:rsidR="00A75710">
        <w:rPr>
          <w:rtl/>
          <w:lang w:bidi="fa-IR"/>
        </w:rPr>
        <w:t>،</w:t>
      </w:r>
      <w:r>
        <w:rPr>
          <w:rtl/>
          <w:lang w:bidi="fa-IR"/>
        </w:rPr>
        <w:t xml:space="preserve"> وضي</w:t>
      </w:r>
      <w:r w:rsidR="00193BBD">
        <w:rPr>
          <w:rFonts w:hint="cs"/>
          <w:rtl/>
          <w:lang w:bidi="fa-IR"/>
        </w:rPr>
        <w:t>ّ</w:t>
      </w:r>
      <w:r>
        <w:rPr>
          <w:rtl/>
          <w:lang w:bidi="fa-IR"/>
        </w:rPr>
        <w:t>ع الآخرة فنبذها</w:t>
      </w:r>
      <w:r w:rsidR="00A75710">
        <w:rPr>
          <w:rtl/>
          <w:lang w:bidi="fa-IR"/>
        </w:rPr>
        <w:t>،</w:t>
      </w:r>
      <w:r>
        <w:rPr>
          <w:rtl/>
          <w:lang w:bidi="fa-IR"/>
        </w:rPr>
        <w:t xml:space="preserve"> وكان صاحب من أطعمه وأخافه. تاريخ ابن عساكر 6</w:t>
      </w:r>
      <w:r w:rsidR="00A75710">
        <w:rPr>
          <w:rtl/>
          <w:lang w:bidi="fa-IR"/>
        </w:rPr>
        <w:t>:</w:t>
      </w:r>
      <w:r>
        <w:rPr>
          <w:rtl/>
          <w:lang w:bidi="fa-IR"/>
        </w:rPr>
        <w:t xml:space="preserve"> 424.</w:t>
      </w:r>
    </w:p>
    <w:p w:rsidR="00F10858" w:rsidRDefault="00D83748" w:rsidP="00193BBD">
      <w:pPr>
        <w:pStyle w:val="libNormal"/>
        <w:rPr>
          <w:rtl/>
          <w:lang w:bidi="fa-IR"/>
        </w:rPr>
      </w:pPr>
      <w:r>
        <w:rPr>
          <w:rtl/>
          <w:lang w:bidi="fa-IR"/>
        </w:rPr>
        <w:t xml:space="preserve">80 </w:t>
      </w:r>
      <w:r w:rsidR="00F10858">
        <w:rPr>
          <w:rtl/>
          <w:lang w:bidi="fa-IR"/>
        </w:rPr>
        <w:t>-</w:t>
      </w:r>
      <w:r>
        <w:rPr>
          <w:rtl/>
          <w:lang w:bidi="fa-IR"/>
        </w:rPr>
        <w:t xml:space="preserve"> أخرج أبو الفرج الاصبهاني في ال</w:t>
      </w:r>
      <w:r w:rsidR="00193BBD">
        <w:rPr>
          <w:rFonts w:hint="cs"/>
          <w:rtl/>
          <w:lang w:bidi="fa-IR"/>
        </w:rPr>
        <w:t>ا</w:t>
      </w:r>
      <w:r>
        <w:rPr>
          <w:rtl/>
          <w:lang w:bidi="fa-IR"/>
        </w:rPr>
        <w:t>غاني 3</w:t>
      </w:r>
      <w:r w:rsidR="00A75710">
        <w:rPr>
          <w:rtl/>
          <w:lang w:bidi="fa-IR"/>
        </w:rPr>
        <w:t>:</w:t>
      </w:r>
      <w:r>
        <w:rPr>
          <w:rtl/>
          <w:lang w:bidi="fa-IR"/>
        </w:rPr>
        <w:t xml:space="preserve"> 18 قال</w:t>
      </w:r>
      <w:r w:rsidR="00A75710">
        <w:rPr>
          <w:rtl/>
          <w:lang w:bidi="fa-IR"/>
        </w:rPr>
        <w:t>:</w:t>
      </w:r>
      <w:r>
        <w:rPr>
          <w:rtl/>
          <w:lang w:bidi="fa-IR"/>
        </w:rPr>
        <w:t xml:space="preserve"> أخبرني </w:t>
      </w:r>
      <w:r w:rsidR="00193BBD">
        <w:rPr>
          <w:rFonts w:hint="cs"/>
          <w:rtl/>
          <w:lang w:bidi="fa-IR"/>
        </w:rPr>
        <w:t>ا</w:t>
      </w:r>
      <w:r>
        <w:rPr>
          <w:rtl/>
          <w:lang w:bidi="fa-IR"/>
        </w:rPr>
        <w:t>حمد بن عبد العزيز الجوهري قال</w:t>
      </w:r>
      <w:r w:rsidR="00A75710">
        <w:rPr>
          <w:rtl/>
          <w:lang w:bidi="fa-IR"/>
        </w:rPr>
        <w:t>:</w:t>
      </w:r>
      <w:r>
        <w:rPr>
          <w:rtl/>
          <w:lang w:bidi="fa-IR"/>
        </w:rPr>
        <w:t xml:space="preserve"> حد</w:t>
      </w:r>
      <w:r w:rsidR="00193BBD">
        <w:rPr>
          <w:rFonts w:hint="cs"/>
          <w:rtl/>
          <w:lang w:bidi="fa-IR"/>
        </w:rPr>
        <w:t>ّ</w:t>
      </w:r>
      <w:r>
        <w:rPr>
          <w:rtl/>
          <w:lang w:bidi="fa-IR"/>
        </w:rPr>
        <w:t>ثنا عمر بن شبة قال</w:t>
      </w:r>
      <w:r w:rsidR="00A75710">
        <w:rPr>
          <w:rtl/>
          <w:lang w:bidi="fa-IR"/>
        </w:rPr>
        <w:t>:</w:t>
      </w:r>
      <w:r>
        <w:rPr>
          <w:rtl/>
          <w:lang w:bidi="fa-IR"/>
        </w:rPr>
        <w:t xml:space="preserve"> حد</w:t>
      </w:r>
      <w:r w:rsidR="00193BBD">
        <w:rPr>
          <w:rFonts w:hint="cs"/>
          <w:rtl/>
          <w:lang w:bidi="fa-IR"/>
        </w:rPr>
        <w:t>ّ</w:t>
      </w:r>
      <w:r>
        <w:rPr>
          <w:rtl/>
          <w:lang w:bidi="fa-IR"/>
        </w:rPr>
        <w:t>ثني أحمد بن معاوية عن الهيثم بن عدي قال</w:t>
      </w:r>
      <w:r w:rsidR="00A75710">
        <w:rPr>
          <w:rtl/>
          <w:lang w:bidi="fa-IR"/>
        </w:rPr>
        <w:t>:</w:t>
      </w:r>
      <w:r>
        <w:rPr>
          <w:rtl/>
          <w:lang w:bidi="fa-IR"/>
        </w:rPr>
        <w:t xml:space="preserve"> حج</w:t>
      </w:r>
      <w:r w:rsidR="00193BBD">
        <w:rPr>
          <w:rFonts w:hint="cs"/>
          <w:rtl/>
          <w:lang w:bidi="fa-IR"/>
        </w:rPr>
        <w:t>ّ</w:t>
      </w:r>
      <w:r>
        <w:rPr>
          <w:rtl/>
          <w:lang w:bidi="fa-IR"/>
        </w:rPr>
        <w:t xml:space="preserve"> معاوية حج</w:t>
      </w:r>
      <w:r w:rsidR="00193BBD">
        <w:rPr>
          <w:rFonts w:hint="cs"/>
          <w:rtl/>
          <w:lang w:bidi="fa-IR"/>
        </w:rPr>
        <w:t>ّ</w:t>
      </w:r>
      <w:r>
        <w:rPr>
          <w:rtl/>
          <w:lang w:bidi="fa-IR"/>
        </w:rPr>
        <w:t>تين في خلافته وكانت له ثلاثون بغلة يحج</w:t>
      </w:r>
      <w:r w:rsidR="00193BBD">
        <w:rPr>
          <w:rFonts w:hint="cs"/>
          <w:rtl/>
          <w:lang w:bidi="fa-IR"/>
        </w:rPr>
        <w:t>ُّ</w:t>
      </w:r>
      <w:r>
        <w:rPr>
          <w:rtl/>
          <w:lang w:bidi="fa-IR"/>
        </w:rPr>
        <w:t xml:space="preserve"> عليها نساؤه وجواريه قال</w:t>
      </w:r>
      <w:r w:rsidR="00A75710">
        <w:rPr>
          <w:rtl/>
          <w:lang w:bidi="fa-IR"/>
        </w:rPr>
        <w:t>:</w:t>
      </w:r>
      <w:r>
        <w:rPr>
          <w:rtl/>
          <w:lang w:bidi="fa-IR"/>
        </w:rPr>
        <w:t xml:space="preserve"> فحج</w:t>
      </w:r>
      <w:r w:rsidR="00193BBD">
        <w:rPr>
          <w:rFonts w:hint="cs"/>
          <w:rtl/>
          <w:lang w:bidi="fa-IR"/>
        </w:rPr>
        <w:t>ّ</w:t>
      </w:r>
      <w:r>
        <w:rPr>
          <w:rtl/>
          <w:lang w:bidi="fa-IR"/>
        </w:rPr>
        <w:t xml:space="preserve"> في إحداهما فرأى شخصا</w:t>
      </w:r>
      <w:r w:rsidR="00193BBD">
        <w:rPr>
          <w:rFonts w:hint="cs"/>
          <w:rtl/>
          <w:lang w:bidi="fa-IR"/>
        </w:rPr>
        <w:t>ً</w:t>
      </w:r>
      <w:r>
        <w:rPr>
          <w:rtl/>
          <w:lang w:bidi="fa-IR"/>
        </w:rPr>
        <w:t xml:space="preserve"> يصل</w:t>
      </w:r>
      <w:r w:rsidR="00193BBD">
        <w:rPr>
          <w:rFonts w:hint="cs"/>
          <w:rtl/>
          <w:lang w:bidi="fa-IR"/>
        </w:rPr>
        <w:t>ّ</w:t>
      </w:r>
      <w:r>
        <w:rPr>
          <w:rtl/>
          <w:lang w:bidi="fa-IR"/>
        </w:rPr>
        <w:t>ي في المسجد الحرام عليه ثوبان أبيضان فقال</w:t>
      </w:r>
      <w:r w:rsidR="00A75710">
        <w:rPr>
          <w:rtl/>
          <w:lang w:bidi="fa-IR"/>
        </w:rPr>
        <w:t>:</w:t>
      </w:r>
      <w:r>
        <w:rPr>
          <w:rtl/>
          <w:lang w:bidi="fa-IR"/>
        </w:rPr>
        <w:t xml:space="preserve"> م</w:t>
      </w:r>
      <w:r w:rsidR="00193BBD">
        <w:rPr>
          <w:rFonts w:hint="cs"/>
          <w:rtl/>
          <w:lang w:bidi="fa-IR"/>
        </w:rPr>
        <w:t>َ</w:t>
      </w:r>
      <w:r>
        <w:rPr>
          <w:rtl/>
          <w:lang w:bidi="fa-IR"/>
        </w:rPr>
        <w:t>ن هذا</w:t>
      </w:r>
      <w:r w:rsidR="00A75710">
        <w:rPr>
          <w:rtl/>
          <w:lang w:bidi="fa-IR"/>
        </w:rPr>
        <w:t>؟</w:t>
      </w:r>
      <w:r>
        <w:rPr>
          <w:rtl/>
          <w:lang w:bidi="fa-IR"/>
        </w:rPr>
        <w:t xml:space="preserve"> قالوا</w:t>
      </w:r>
      <w:r w:rsidR="00A75710">
        <w:rPr>
          <w:rtl/>
          <w:lang w:bidi="fa-IR"/>
        </w:rPr>
        <w:t>:</w:t>
      </w:r>
      <w:r>
        <w:rPr>
          <w:rtl/>
          <w:lang w:bidi="fa-IR"/>
        </w:rPr>
        <w:t xml:space="preserve"> شعبة بن غريض </w:t>
      </w:r>
      <w:r w:rsidRPr="0021364B">
        <w:rPr>
          <w:rStyle w:val="libFootnotenumChar"/>
          <w:rtl/>
        </w:rPr>
        <w:t>(2)</w:t>
      </w:r>
      <w:r>
        <w:rPr>
          <w:rtl/>
          <w:lang w:bidi="fa-IR"/>
        </w:rPr>
        <w:t xml:space="preserve"> وكان من اليهود فأرسل إليه يدعوه فأتاه رسوله فقال</w:t>
      </w:r>
      <w:r w:rsidR="00A75710">
        <w:rPr>
          <w:rtl/>
          <w:lang w:bidi="fa-IR"/>
        </w:rPr>
        <w:t>:</w:t>
      </w:r>
      <w:r>
        <w:rPr>
          <w:rtl/>
          <w:lang w:bidi="fa-IR"/>
        </w:rPr>
        <w:t xml:space="preserve"> أجب أمير المؤمنين.</w:t>
      </w:r>
      <w:r w:rsidR="00193BBD">
        <w:rPr>
          <w:rFonts w:hint="cs"/>
          <w:rtl/>
          <w:lang w:bidi="fa-IR"/>
        </w:rPr>
        <w:t xml:space="preserve"> </w:t>
      </w:r>
      <w:r>
        <w:rPr>
          <w:rtl/>
          <w:lang w:bidi="fa-IR"/>
        </w:rPr>
        <w:t>قال</w:t>
      </w:r>
      <w:r w:rsidR="00A75710">
        <w:rPr>
          <w:rtl/>
          <w:lang w:bidi="fa-IR"/>
        </w:rPr>
        <w:t>:</w:t>
      </w:r>
      <w:r>
        <w:rPr>
          <w:rtl/>
          <w:lang w:bidi="fa-IR"/>
        </w:rPr>
        <w:t xml:space="preserve"> أو</w:t>
      </w:r>
      <w:r w:rsidR="00193BBD">
        <w:rPr>
          <w:rFonts w:hint="cs"/>
          <w:rtl/>
          <w:lang w:bidi="fa-IR"/>
        </w:rPr>
        <w:t>َ</w:t>
      </w:r>
      <w:r>
        <w:rPr>
          <w:rtl/>
          <w:lang w:bidi="fa-IR"/>
        </w:rPr>
        <w:t xml:space="preserve"> ليس قد مات أمير المؤمنين قبل</w:t>
      </w:r>
      <w:r w:rsidR="00193BBD">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فأجب معاوية فأتاه فلم يسل</w:t>
      </w:r>
      <w:r w:rsidR="00193BBD">
        <w:rPr>
          <w:rFonts w:hint="cs"/>
          <w:rtl/>
          <w:lang w:bidi="fa-IR"/>
        </w:rPr>
        <w:t>ّ</w:t>
      </w:r>
      <w:r>
        <w:rPr>
          <w:rtl/>
          <w:lang w:bidi="fa-IR"/>
        </w:rPr>
        <w:t>م عليه بالخلافة فقال له معاوية</w:t>
      </w:r>
      <w:r w:rsidR="00A75710">
        <w:rPr>
          <w:rtl/>
          <w:lang w:bidi="fa-IR"/>
        </w:rPr>
        <w:t>:</w:t>
      </w:r>
      <w:r>
        <w:rPr>
          <w:rtl/>
          <w:lang w:bidi="fa-IR"/>
        </w:rPr>
        <w:t xml:space="preserve"> ما فعلت </w:t>
      </w:r>
      <w:r w:rsidR="00193BBD">
        <w:rPr>
          <w:rFonts w:hint="cs"/>
          <w:rtl/>
          <w:lang w:bidi="fa-IR"/>
        </w:rPr>
        <w:t>ا</w:t>
      </w:r>
      <w:r>
        <w:rPr>
          <w:rtl/>
          <w:lang w:bidi="fa-IR"/>
        </w:rPr>
        <w:t>رضك التي بتيماء</w:t>
      </w:r>
      <w:r w:rsidR="00A75710">
        <w:rPr>
          <w:rtl/>
          <w:lang w:bidi="fa-IR"/>
        </w:rPr>
        <w:t>؟</w:t>
      </w:r>
      <w:r>
        <w:rPr>
          <w:rtl/>
          <w:lang w:bidi="fa-IR"/>
        </w:rPr>
        <w:t xml:space="preserve"> </w:t>
      </w:r>
      <w:r w:rsidRPr="0021364B">
        <w:rPr>
          <w:rStyle w:val="libFootnotenumChar"/>
          <w:rtl/>
        </w:rPr>
        <w:t>(3)</w:t>
      </w:r>
      <w:r>
        <w:rPr>
          <w:rtl/>
          <w:lang w:bidi="fa-IR"/>
        </w:rPr>
        <w:t xml:space="preserve"> قال</w:t>
      </w:r>
      <w:r w:rsidR="00A75710">
        <w:rPr>
          <w:rtl/>
          <w:lang w:bidi="fa-IR"/>
        </w:rPr>
        <w:t>:</w:t>
      </w:r>
      <w:r>
        <w:rPr>
          <w:rtl/>
          <w:lang w:bidi="fa-IR"/>
        </w:rPr>
        <w:t xml:space="preserve"> يكسى منها العاري ويرد</w:t>
      </w:r>
      <w:r w:rsidR="00193BBD">
        <w:rPr>
          <w:rFonts w:hint="cs"/>
          <w:rtl/>
          <w:lang w:bidi="fa-IR"/>
        </w:rPr>
        <w:t>ّ</w:t>
      </w:r>
      <w:r>
        <w:rPr>
          <w:rtl/>
          <w:lang w:bidi="fa-IR"/>
        </w:rPr>
        <w:t xml:space="preserve"> فضلها على الجار قال</w:t>
      </w:r>
      <w:r w:rsidR="00A75710">
        <w:rPr>
          <w:rtl/>
          <w:lang w:bidi="fa-IR"/>
        </w:rPr>
        <w:t>:</w:t>
      </w:r>
      <w:r>
        <w:rPr>
          <w:rtl/>
          <w:lang w:bidi="fa-IR"/>
        </w:rPr>
        <w:t xml:space="preserve"> أفتبيعها</w:t>
      </w:r>
      <w:r w:rsidR="00A75710">
        <w:rPr>
          <w:rtl/>
          <w:lang w:bidi="fa-IR"/>
        </w:rPr>
        <w:t>؟</w:t>
      </w:r>
      <w:r>
        <w:rPr>
          <w:rtl/>
          <w:lang w:bidi="fa-IR"/>
        </w:rPr>
        <w:t xml:space="preserve"> قال</w:t>
      </w:r>
      <w:r w:rsidR="00A75710">
        <w:rPr>
          <w:rtl/>
          <w:lang w:bidi="fa-IR"/>
        </w:rPr>
        <w:t>:</w:t>
      </w:r>
      <w:r>
        <w:rPr>
          <w:rtl/>
          <w:lang w:bidi="fa-IR"/>
        </w:rPr>
        <w:t xml:space="preserve"> نعم.</w:t>
      </w:r>
      <w:r w:rsidR="00193BBD">
        <w:rPr>
          <w:rFonts w:hint="cs"/>
          <w:rtl/>
          <w:lang w:bidi="fa-IR"/>
        </w:rPr>
        <w:t xml:space="preserve"> </w:t>
      </w:r>
      <w:r>
        <w:rPr>
          <w:rtl/>
          <w:lang w:bidi="fa-IR"/>
        </w:rPr>
        <w:t>قال</w:t>
      </w:r>
      <w:r w:rsidR="00A75710">
        <w:rPr>
          <w:rtl/>
          <w:lang w:bidi="fa-IR"/>
        </w:rPr>
        <w:t>:</w:t>
      </w:r>
      <w:r>
        <w:rPr>
          <w:rtl/>
          <w:lang w:bidi="fa-IR"/>
        </w:rPr>
        <w:t xml:space="preserve"> بكم</w:t>
      </w:r>
      <w:r w:rsidR="00A75710">
        <w:rPr>
          <w:rtl/>
          <w:lang w:bidi="fa-IR"/>
        </w:rPr>
        <w:t>؟</w:t>
      </w:r>
      <w:r>
        <w:rPr>
          <w:rtl/>
          <w:lang w:bidi="fa-IR"/>
        </w:rPr>
        <w:t xml:space="preserve"> قال</w:t>
      </w:r>
      <w:r w:rsidR="00A75710">
        <w:rPr>
          <w:rtl/>
          <w:lang w:bidi="fa-IR"/>
        </w:rPr>
        <w:t>:</w:t>
      </w:r>
      <w:r>
        <w:rPr>
          <w:rtl/>
          <w:lang w:bidi="fa-IR"/>
        </w:rPr>
        <w:t xml:space="preserve"> بستين ألف دينار ولولا خل</w:t>
      </w:r>
      <w:r w:rsidR="00193BBD">
        <w:rPr>
          <w:rFonts w:hint="cs"/>
          <w:rtl/>
          <w:lang w:bidi="fa-IR"/>
        </w:rPr>
        <w:t>ّ</w:t>
      </w:r>
      <w:r>
        <w:rPr>
          <w:rtl/>
          <w:lang w:bidi="fa-IR"/>
        </w:rPr>
        <w:t>ة أصابت الحي</w:t>
      </w:r>
      <w:r w:rsidR="00193BBD">
        <w:rPr>
          <w:rFonts w:hint="cs"/>
          <w:rtl/>
          <w:lang w:bidi="fa-IR"/>
        </w:rPr>
        <w:t>ّ</w:t>
      </w:r>
      <w:r>
        <w:rPr>
          <w:rtl/>
          <w:lang w:bidi="fa-IR"/>
        </w:rPr>
        <w:t xml:space="preserve"> لم أبعها. قال</w:t>
      </w:r>
      <w:r w:rsidR="00A75710">
        <w:rPr>
          <w:rtl/>
          <w:lang w:bidi="fa-IR"/>
        </w:rPr>
        <w:t>:</w:t>
      </w:r>
      <w:r>
        <w:rPr>
          <w:rtl/>
          <w:lang w:bidi="fa-IR"/>
        </w:rPr>
        <w:t xml:space="preserve"> لقد أغليت.</w:t>
      </w:r>
      <w:r w:rsidR="00193BBD">
        <w:rPr>
          <w:rFonts w:hint="cs"/>
          <w:rtl/>
          <w:lang w:bidi="fa-IR"/>
        </w:rPr>
        <w:t xml:space="preserve"> </w:t>
      </w:r>
      <w:r>
        <w:rPr>
          <w:rtl/>
          <w:lang w:bidi="fa-IR"/>
        </w:rPr>
        <w:t>قال</w:t>
      </w:r>
      <w:r w:rsidR="00A75710">
        <w:rPr>
          <w:rtl/>
          <w:lang w:bidi="fa-IR"/>
        </w:rPr>
        <w:t>:</w:t>
      </w:r>
      <w:r>
        <w:rPr>
          <w:rtl/>
          <w:lang w:bidi="fa-IR"/>
        </w:rPr>
        <w:t xml:space="preserve"> أما لو كانت لبعض أصحابك لأخذتها بستمائة ألف دينار ثم</w:t>
      </w:r>
      <w:r w:rsidR="00193BBD">
        <w:rPr>
          <w:rFonts w:hint="cs"/>
          <w:rtl/>
          <w:lang w:bidi="fa-IR"/>
        </w:rPr>
        <w:t>َّ</w:t>
      </w:r>
      <w:r>
        <w:rPr>
          <w:rtl/>
          <w:lang w:bidi="fa-IR"/>
        </w:rPr>
        <w:t xml:space="preserve"> لم تبل.</w:t>
      </w:r>
      <w:r w:rsidR="00193BBD">
        <w:rPr>
          <w:rFonts w:hint="cs"/>
          <w:rtl/>
          <w:lang w:bidi="fa-IR"/>
        </w:rPr>
        <w:t xml:space="preserve"> </w:t>
      </w:r>
      <w:r>
        <w:rPr>
          <w:rtl/>
          <w:lang w:bidi="fa-IR"/>
        </w:rPr>
        <w:t>قال</w:t>
      </w:r>
      <w:r w:rsidR="00A75710">
        <w:rPr>
          <w:rtl/>
          <w:lang w:bidi="fa-IR"/>
        </w:rPr>
        <w:t>:</w:t>
      </w:r>
      <w:r>
        <w:rPr>
          <w:rtl/>
          <w:lang w:bidi="fa-IR"/>
        </w:rPr>
        <w:t xml:space="preserve"> أجل</w:t>
      </w:r>
      <w:r w:rsidR="00A75710">
        <w:rPr>
          <w:rtl/>
          <w:lang w:bidi="fa-IR"/>
        </w:rPr>
        <w:t>:</w:t>
      </w:r>
      <w:r>
        <w:rPr>
          <w:rtl/>
          <w:lang w:bidi="fa-IR"/>
        </w:rPr>
        <w:t xml:space="preserve"> وإذ بخلت بأرضك فأنشدني شعر أبيك يرثي نفسه فقال</w:t>
      </w:r>
      <w:r w:rsidR="00A75710">
        <w:rPr>
          <w:rtl/>
          <w:lang w:bidi="fa-IR"/>
        </w:rPr>
        <w:t>:</w:t>
      </w:r>
      <w:r>
        <w:rPr>
          <w:rtl/>
          <w:lang w:bidi="fa-IR"/>
        </w:rPr>
        <w:t xml:space="preserve"> قال أبي</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مروج الذهب 2</w:t>
      </w:r>
      <w:r w:rsidR="00A75710">
        <w:rPr>
          <w:rtl/>
          <w:lang w:bidi="fa-IR"/>
        </w:rPr>
        <w:t>:</w:t>
      </w:r>
      <w:r>
        <w:rPr>
          <w:rtl/>
          <w:lang w:bidi="fa-IR"/>
        </w:rPr>
        <w:t xml:space="preserve"> 79</w:t>
      </w:r>
      <w:r w:rsidR="00A75710">
        <w:rPr>
          <w:rtl/>
          <w:lang w:bidi="fa-IR"/>
        </w:rPr>
        <w:t>،</w:t>
      </w:r>
      <w:r>
        <w:rPr>
          <w:rtl/>
          <w:lang w:bidi="fa-IR"/>
        </w:rPr>
        <w:t xml:space="preserve"> جمهرة الخطب 1</w:t>
      </w:r>
      <w:r w:rsidR="00A75710">
        <w:rPr>
          <w:rtl/>
          <w:lang w:bidi="fa-IR"/>
        </w:rPr>
        <w:t>:</w:t>
      </w:r>
      <w:r>
        <w:rPr>
          <w:rtl/>
          <w:lang w:bidi="fa-IR"/>
        </w:rPr>
        <w:t xml:space="preserve"> 257.</w:t>
      </w:r>
    </w:p>
    <w:p w:rsidR="00F10858" w:rsidRDefault="00D83748" w:rsidP="00DD5886">
      <w:pPr>
        <w:pStyle w:val="libFootnote0"/>
        <w:rPr>
          <w:rtl/>
          <w:lang w:bidi="fa-IR"/>
        </w:rPr>
      </w:pPr>
      <w:r>
        <w:rPr>
          <w:rtl/>
          <w:lang w:bidi="fa-IR"/>
        </w:rPr>
        <w:t xml:space="preserve">2 </w:t>
      </w:r>
      <w:r w:rsidR="00F10858">
        <w:rPr>
          <w:rtl/>
          <w:lang w:bidi="fa-IR"/>
        </w:rPr>
        <w:t>-</w:t>
      </w:r>
      <w:r>
        <w:rPr>
          <w:rtl/>
          <w:lang w:bidi="fa-IR"/>
        </w:rPr>
        <w:t xml:space="preserve"> كذا ف</w:t>
      </w:r>
      <w:r w:rsidR="00C557E6">
        <w:rPr>
          <w:rFonts w:hint="cs"/>
          <w:rtl/>
          <w:lang w:bidi="fa-IR"/>
        </w:rPr>
        <w:t>ى</w:t>
      </w:r>
      <w:r>
        <w:rPr>
          <w:rtl/>
          <w:lang w:bidi="fa-IR"/>
        </w:rPr>
        <w:t xml:space="preserve"> ال</w:t>
      </w:r>
      <w:r w:rsidR="00C557E6">
        <w:rPr>
          <w:rFonts w:hint="cs"/>
          <w:rtl/>
          <w:lang w:bidi="fa-IR"/>
        </w:rPr>
        <w:t>ا</w:t>
      </w:r>
      <w:r>
        <w:rPr>
          <w:rtl/>
          <w:lang w:bidi="fa-IR"/>
        </w:rPr>
        <w:t>غان</w:t>
      </w:r>
      <w:r w:rsidR="00DD5886">
        <w:rPr>
          <w:rFonts w:hint="cs"/>
          <w:rtl/>
          <w:lang w:bidi="fa-IR"/>
        </w:rPr>
        <w:t>ى</w:t>
      </w:r>
      <w:r>
        <w:rPr>
          <w:rtl/>
          <w:lang w:bidi="fa-IR"/>
        </w:rPr>
        <w:t xml:space="preserve"> والصحيح كما ضبطه ابن حجر ف</w:t>
      </w:r>
      <w:r w:rsidR="00C557E6">
        <w:rPr>
          <w:rFonts w:hint="cs"/>
          <w:rtl/>
          <w:lang w:bidi="fa-IR"/>
        </w:rPr>
        <w:t>ى</w:t>
      </w:r>
      <w:r>
        <w:rPr>
          <w:rtl/>
          <w:lang w:bidi="fa-IR"/>
        </w:rPr>
        <w:t xml:space="preserve"> ال</w:t>
      </w:r>
      <w:r w:rsidR="00C557E6">
        <w:rPr>
          <w:rFonts w:hint="cs"/>
          <w:rtl/>
          <w:lang w:bidi="fa-IR"/>
        </w:rPr>
        <w:t>ا</w:t>
      </w:r>
      <w:r>
        <w:rPr>
          <w:rtl/>
          <w:lang w:bidi="fa-IR"/>
        </w:rPr>
        <w:t>صابة</w:t>
      </w:r>
      <w:r w:rsidR="00A75710">
        <w:rPr>
          <w:rtl/>
          <w:lang w:bidi="fa-IR"/>
        </w:rPr>
        <w:t>:</w:t>
      </w:r>
      <w:r>
        <w:rPr>
          <w:rtl/>
          <w:lang w:bidi="fa-IR"/>
        </w:rPr>
        <w:t xml:space="preserve"> سعنه. بالمهلة والنون. و يقال بالمثناة التحتانية وعريض بالمهملة </w:t>
      </w:r>
      <w:r w:rsidR="00C557E6">
        <w:rPr>
          <w:rFonts w:hint="cs"/>
          <w:rtl/>
          <w:lang w:bidi="fa-IR"/>
        </w:rPr>
        <w:t>ا</w:t>
      </w:r>
      <w:r>
        <w:rPr>
          <w:rtl/>
          <w:lang w:bidi="fa-IR"/>
        </w:rPr>
        <w:t>يضا</w:t>
      </w:r>
      <w:r w:rsidR="00C557E6">
        <w:rPr>
          <w:rFonts w:hint="cs"/>
          <w:rtl/>
          <w:lang w:bidi="fa-IR"/>
        </w:rPr>
        <w:t>ً</w:t>
      </w:r>
      <w:r>
        <w:rPr>
          <w:rtl/>
          <w:lang w:bidi="fa-IR"/>
        </w:rPr>
        <w:t>.</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تيما</w:t>
      </w:r>
      <w:r w:rsidR="00A75710">
        <w:rPr>
          <w:rtl/>
          <w:lang w:bidi="fa-IR"/>
        </w:rPr>
        <w:t>:</w:t>
      </w:r>
      <w:r>
        <w:rPr>
          <w:rtl/>
          <w:lang w:bidi="fa-IR"/>
        </w:rPr>
        <w:t xml:space="preserve"> محل بين الحجاز والشام.</w:t>
      </w:r>
    </w:p>
    <w:p w:rsidR="00F10858" w:rsidRDefault="00F10858" w:rsidP="00F10858">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31"/>
        <w:gridCol w:w="272"/>
        <w:gridCol w:w="3507"/>
      </w:tblGrid>
      <w:tr w:rsidR="00C557E6" w:rsidTr="002B6A3A">
        <w:trPr>
          <w:trHeight w:val="350"/>
        </w:trPr>
        <w:tc>
          <w:tcPr>
            <w:tcW w:w="3920" w:type="dxa"/>
            <w:shd w:val="clear" w:color="auto" w:fill="auto"/>
          </w:tcPr>
          <w:p w:rsidR="00C557E6" w:rsidRDefault="00C557E6" w:rsidP="002B6A3A">
            <w:pPr>
              <w:pStyle w:val="libPoem"/>
            </w:pPr>
            <w:r>
              <w:rPr>
                <w:rtl/>
                <w:lang w:bidi="fa-IR"/>
              </w:rPr>
              <w:lastRenderedPageBreak/>
              <w:t>يا ليت شعري حين أندب هالكا</w:t>
            </w:r>
            <w:r>
              <w:rPr>
                <w:rFonts w:hint="cs"/>
                <w:rtl/>
                <w:lang w:bidi="fa-IR"/>
              </w:rPr>
              <w:t>ً</w:t>
            </w:r>
            <w:r w:rsidRPr="00725071">
              <w:rPr>
                <w:rStyle w:val="libPoemTiniChar0"/>
                <w:rtl/>
              </w:rPr>
              <w:br/>
              <w:t> </w:t>
            </w:r>
          </w:p>
        </w:tc>
        <w:tc>
          <w:tcPr>
            <w:tcW w:w="279" w:type="dxa"/>
            <w:shd w:val="clear" w:color="auto" w:fill="auto"/>
          </w:tcPr>
          <w:p w:rsidR="00C557E6" w:rsidRDefault="00C557E6" w:rsidP="002B6A3A">
            <w:pPr>
              <w:pStyle w:val="libPoem"/>
              <w:rPr>
                <w:rtl/>
              </w:rPr>
            </w:pPr>
          </w:p>
        </w:tc>
        <w:tc>
          <w:tcPr>
            <w:tcW w:w="3881" w:type="dxa"/>
            <w:shd w:val="clear" w:color="auto" w:fill="auto"/>
          </w:tcPr>
          <w:p w:rsidR="00C557E6" w:rsidRDefault="00C557E6" w:rsidP="002B6A3A">
            <w:pPr>
              <w:pStyle w:val="libPoem"/>
            </w:pPr>
            <w:r>
              <w:rPr>
                <w:rtl/>
                <w:lang w:bidi="fa-IR"/>
              </w:rPr>
              <w:t>ماذا تؤب</w:t>
            </w:r>
            <w:r>
              <w:rPr>
                <w:rFonts w:hint="cs"/>
                <w:rtl/>
                <w:lang w:bidi="fa-IR"/>
              </w:rPr>
              <w:t>ّ</w:t>
            </w:r>
            <w:r>
              <w:rPr>
                <w:rtl/>
                <w:lang w:bidi="fa-IR"/>
              </w:rPr>
              <w:t>نني به أنواحي</w:t>
            </w:r>
            <w:r w:rsidR="00A75710">
              <w:rPr>
                <w:rtl/>
                <w:lang w:bidi="fa-IR"/>
              </w:rPr>
              <w:t>؟</w:t>
            </w:r>
            <w:r w:rsidRPr="00725071">
              <w:rPr>
                <w:rStyle w:val="libPoemTiniChar0"/>
                <w:rtl/>
              </w:rPr>
              <w:br/>
              <w:t> </w:t>
            </w:r>
          </w:p>
        </w:tc>
      </w:tr>
      <w:tr w:rsidR="00C557E6" w:rsidTr="002B6A3A">
        <w:trPr>
          <w:trHeight w:val="350"/>
        </w:trPr>
        <w:tc>
          <w:tcPr>
            <w:tcW w:w="3920" w:type="dxa"/>
          </w:tcPr>
          <w:p w:rsidR="00C557E6" w:rsidRDefault="00C557E6" w:rsidP="002B6A3A">
            <w:pPr>
              <w:pStyle w:val="libPoem"/>
            </w:pPr>
            <w:r>
              <w:rPr>
                <w:rtl/>
                <w:lang w:bidi="fa-IR"/>
              </w:rPr>
              <w:t>أيقلن لا تعبد فرب</w:t>
            </w:r>
            <w:r>
              <w:rPr>
                <w:rFonts w:hint="cs"/>
                <w:rtl/>
                <w:lang w:bidi="fa-IR"/>
              </w:rPr>
              <w:t>ّ</w:t>
            </w:r>
            <w:r>
              <w:rPr>
                <w:rtl/>
                <w:lang w:bidi="fa-IR"/>
              </w:rPr>
              <w:t xml:space="preserve"> كريهة</w:t>
            </w:r>
            <w:r w:rsidRPr="00725071">
              <w:rPr>
                <w:rStyle w:val="libPoemTiniChar0"/>
                <w:rtl/>
              </w:rPr>
              <w:br/>
              <w:t> </w:t>
            </w:r>
          </w:p>
        </w:tc>
        <w:tc>
          <w:tcPr>
            <w:tcW w:w="279" w:type="dxa"/>
          </w:tcPr>
          <w:p w:rsidR="00C557E6" w:rsidRDefault="00C557E6" w:rsidP="002B6A3A">
            <w:pPr>
              <w:pStyle w:val="libPoem"/>
              <w:rPr>
                <w:rtl/>
              </w:rPr>
            </w:pPr>
          </w:p>
        </w:tc>
        <w:tc>
          <w:tcPr>
            <w:tcW w:w="3881" w:type="dxa"/>
          </w:tcPr>
          <w:p w:rsidR="00C557E6" w:rsidRDefault="00C557E6" w:rsidP="002B6A3A">
            <w:pPr>
              <w:pStyle w:val="libPoem"/>
            </w:pPr>
            <w:r>
              <w:rPr>
                <w:rtl/>
                <w:lang w:bidi="fa-IR"/>
              </w:rPr>
              <w:t>فر</w:t>
            </w:r>
            <w:r>
              <w:rPr>
                <w:rFonts w:hint="cs"/>
                <w:rtl/>
                <w:lang w:bidi="fa-IR"/>
              </w:rPr>
              <w:t>ّ</w:t>
            </w:r>
            <w:r>
              <w:rPr>
                <w:rtl/>
                <w:lang w:bidi="fa-IR"/>
              </w:rPr>
              <w:t>جتها ببشارة وسماح</w:t>
            </w:r>
            <w:r>
              <w:rPr>
                <w:rFonts w:hint="cs"/>
                <w:rtl/>
                <w:lang w:bidi="fa-IR"/>
              </w:rPr>
              <w:t>ِ</w:t>
            </w:r>
            <w:r w:rsidRPr="00725071">
              <w:rPr>
                <w:rStyle w:val="libPoemTiniChar0"/>
                <w:rtl/>
              </w:rPr>
              <w:br/>
              <w:t> </w:t>
            </w:r>
          </w:p>
        </w:tc>
      </w:tr>
      <w:tr w:rsidR="00C557E6" w:rsidTr="002B6A3A">
        <w:trPr>
          <w:trHeight w:val="350"/>
        </w:trPr>
        <w:tc>
          <w:tcPr>
            <w:tcW w:w="3920" w:type="dxa"/>
          </w:tcPr>
          <w:p w:rsidR="00C557E6" w:rsidRDefault="00C557E6" w:rsidP="002B6A3A">
            <w:pPr>
              <w:pStyle w:val="libPoem"/>
            </w:pPr>
            <w:r>
              <w:rPr>
                <w:rtl/>
                <w:lang w:bidi="fa-IR"/>
              </w:rPr>
              <w:t>ولقد ضربت بفضل مالي حق</w:t>
            </w:r>
            <w:r>
              <w:rPr>
                <w:rFonts w:hint="cs"/>
                <w:rtl/>
                <w:lang w:bidi="fa-IR"/>
              </w:rPr>
              <w:t>ّ</w:t>
            </w:r>
            <w:r>
              <w:rPr>
                <w:rtl/>
                <w:lang w:bidi="fa-IR"/>
              </w:rPr>
              <w:t>ه</w:t>
            </w:r>
            <w:r w:rsidRPr="00725071">
              <w:rPr>
                <w:rStyle w:val="libPoemTiniChar0"/>
                <w:rtl/>
              </w:rPr>
              <w:br/>
              <w:t> </w:t>
            </w:r>
          </w:p>
        </w:tc>
        <w:tc>
          <w:tcPr>
            <w:tcW w:w="279" w:type="dxa"/>
          </w:tcPr>
          <w:p w:rsidR="00C557E6" w:rsidRDefault="00C557E6" w:rsidP="002B6A3A">
            <w:pPr>
              <w:pStyle w:val="libPoem"/>
              <w:rPr>
                <w:rtl/>
              </w:rPr>
            </w:pPr>
          </w:p>
        </w:tc>
        <w:tc>
          <w:tcPr>
            <w:tcW w:w="3881" w:type="dxa"/>
          </w:tcPr>
          <w:p w:rsidR="00C557E6" w:rsidRDefault="00C557E6" w:rsidP="002B6A3A">
            <w:pPr>
              <w:pStyle w:val="libPoem"/>
            </w:pPr>
            <w:r>
              <w:rPr>
                <w:rtl/>
                <w:lang w:bidi="fa-IR"/>
              </w:rPr>
              <w:t>عند الشتاء وهب</w:t>
            </w:r>
            <w:r>
              <w:rPr>
                <w:rFonts w:hint="cs"/>
                <w:rtl/>
                <w:lang w:bidi="fa-IR"/>
              </w:rPr>
              <w:t>َّ</w:t>
            </w:r>
            <w:r>
              <w:rPr>
                <w:rtl/>
                <w:lang w:bidi="fa-IR"/>
              </w:rPr>
              <w:t>ة الأرواح</w:t>
            </w:r>
            <w:r>
              <w:rPr>
                <w:rFonts w:hint="cs"/>
                <w:rtl/>
                <w:lang w:bidi="fa-IR"/>
              </w:rPr>
              <w:t>ِ</w:t>
            </w:r>
            <w:r w:rsidRPr="00725071">
              <w:rPr>
                <w:rStyle w:val="libPoemTiniChar0"/>
                <w:rtl/>
              </w:rPr>
              <w:br/>
              <w:t> </w:t>
            </w:r>
          </w:p>
        </w:tc>
      </w:tr>
      <w:tr w:rsidR="00C557E6" w:rsidTr="002B6A3A">
        <w:trPr>
          <w:trHeight w:val="350"/>
        </w:trPr>
        <w:tc>
          <w:tcPr>
            <w:tcW w:w="3920" w:type="dxa"/>
          </w:tcPr>
          <w:p w:rsidR="00C557E6" w:rsidRDefault="00C557E6" w:rsidP="002B6A3A">
            <w:pPr>
              <w:pStyle w:val="libPoem"/>
            </w:pPr>
            <w:r>
              <w:rPr>
                <w:rtl/>
                <w:lang w:bidi="fa-IR"/>
              </w:rPr>
              <w:t>ولقد أخذت الحق</w:t>
            </w:r>
            <w:r>
              <w:rPr>
                <w:rFonts w:hint="cs"/>
                <w:rtl/>
                <w:lang w:bidi="fa-IR"/>
              </w:rPr>
              <w:t>َّ</w:t>
            </w:r>
            <w:r>
              <w:rPr>
                <w:rtl/>
                <w:lang w:bidi="fa-IR"/>
              </w:rPr>
              <w:t xml:space="preserve"> غير مخاصم</w:t>
            </w:r>
            <w:r w:rsidRPr="00725071">
              <w:rPr>
                <w:rStyle w:val="libPoemTiniChar0"/>
                <w:rtl/>
              </w:rPr>
              <w:br/>
              <w:t> </w:t>
            </w:r>
          </w:p>
        </w:tc>
        <w:tc>
          <w:tcPr>
            <w:tcW w:w="279" w:type="dxa"/>
          </w:tcPr>
          <w:p w:rsidR="00C557E6" w:rsidRDefault="00C557E6" w:rsidP="002B6A3A">
            <w:pPr>
              <w:pStyle w:val="libPoem"/>
              <w:rPr>
                <w:rtl/>
              </w:rPr>
            </w:pPr>
          </w:p>
        </w:tc>
        <w:tc>
          <w:tcPr>
            <w:tcW w:w="3881" w:type="dxa"/>
          </w:tcPr>
          <w:p w:rsidR="00C557E6" w:rsidRDefault="00C557E6" w:rsidP="002B6A3A">
            <w:pPr>
              <w:pStyle w:val="libPoem"/>
            </w:pPr>
            <w:r>
              <w:rPr>
                <w:rtl/>
                <w:lang w:bidi="fa-IR"/>
              </w:rPr>
              <w:t>ولقد رددت الحق</w:t>
            </w:r>
            <w:r>
              <w:rPr>
                <w:rFonts w:hint="cs"/>
                <w:rtl/>
                <w:lang w:bidi="fa-IR"/>
              </w:rPr>
              <w:t>َّ</w:t>
            </w:r>
            <w:r>
              <w:rPr>
                <w:rtl/>
                <w:lang w:bidi="fa-IR"/>
              </w:rPr>
              <w:t xml:space="preserve"> غير ملاح</w:t>
            </w:r>
            <w:r>
              <w:rPr>
                <w:rFonts w:hint="cs"/>
                <w:rtl/>
                <w:lang w:bidi="fa-IR"/>
              </w:rPr>
              <w:t>ِ</w:t>
            </w:r>
            <w:r w:rsidRPr="00725071">
              <w:rPr>
                <w:rStyle w:val="libPoemTiniChar0"/>
                <w:rtl/>
              </w:rPr>
              <w:br/>
              <w:t> </w:t>
            </w:r>
          </w:p>
        </w:tc>
      </w:tr>
      <w:tr w:rsidR="00C557E6" w:rsidTr="002B6A3A">
        <w:trPr>
          <w:trHeight w:val="350"/>
        </w:trPr>
        <w:tc>
          <w:tcPr>
            <w:tcW w:w="3920" w:type="dxa"/>
          </w:tcPr>
          <w:p w:rsidR="00C557E6" w:rsidRDefault="00C557E6" w:rsidP="002B6A3A">
            <w:pPr>
              <w:pStyle w:val="libPoem"/>
            </w:pPr>
            <w:r>
              <w:rPr>
                <w:rtl/>
                <w:lang w:bidi="fa-IR"/>
              </w:rPr>
              <w:t>وإذا د</w:t>
            </w:r>
            <w:r>
              <w:rPr>
                <w:rFonts w:hint="cs"/>
                <w:rtl/>
                <w:lang w:bidi="fa-IR"/>
              </w:rPr>
              <w:t>ُ</w:t>
            </w:r>
            <w:r>
              <w:rPr>
                <w:rtl/>
                <w:lang w:bidi="fa-IR"/>
              </w:rPr>
              <w:t>عيت لصعبة سه</w:t>
            </w:r>
            <w:r>
              <w:rPr>
                <w:rFonts w:hint="cs"/>
                <w:rtl/>
                <w:lang w:bidi="fa-IR"/>
              </w:rPr>
              <w:t>َّ</w:t>
            </w:r>
            <w:r>
              <w:rPr>
                <w:rtl/>
                <w:lang w:bidi="fa-IR"/>
              </w:rPr>
              <w:t>لتها</w:t>
            </w:r>
            <w:r w:rsidRPr="00725071">
              <w:rPr>
                <w:rStyle w:val="libPoemTiniChar0"/>
                <w:rtl/>
              </w:rPr>
              <w:br/>
              <w:t> </w:t>
            </w:r>
          </w:p>
        </w:tc>
        <w:tc>
          <w:tcPr>
            <w:tcW w:w="279" w:type="dxa"/>
          </w:tcPr>
          <w:p w:rsidR="00C557E6" w:rsidRDefault="00C557E6" w:rsidP="002B6A3A">
            <w:pPr>
              <w:pStyle w:val="libPoem"/>
              <w:rPr>
                <w:rtl/>
              </w:rPr>
            </w:pPr>
          </w:p>
        </w:tc>
        <w:tc>
          <w:tcPr>
            <w:tcW w:w="3881" w:type="dxa"/>
          </w:tcPr>
          <w:p w:rsidR="00C557E6" w:rsidRDefault="00C557E6" w:rsidP="002B6A3A">
            <w:pPr>
              <w:pStyle w:val="libPoem"/>
            </w:pPr>
            <w:r>
              <w:rPr>
                <w:rtl/>
                <w:lang w:bidi="fa-IR"/>
              </w:rPr>
              <w:t>ا</w:t>
            </w:r>
            <w:r>
              <w:rPr>
                <w:rFonts w:hint="cs"/>
                <w:rtl/>
                <w:lang w:bidi="fa-IR"/>
              </w:rPr>
              <w:t>ُ</w:t>
            </w:r>
            <w:r>
              <w:rPr>
                <w:rtl/>
                <w:lang w:bidi="fa-IR"/>
              </w:rPr>
              <w:t>دعى بأفلح مر</w:t>
            </w:r>
            <w:r>
              <w:rPr>
                <w:rFonts w:hint="cs"/>
                <w:rtl/>
                <w:lang w:bidi="fa-IR"/>
              </w:rPr>
              <w:t>ّ</w:t>
            </w:r>
            <w:r>
              <w:rPr>
                <w:rtl/>
                <w:lang w:bidi="fa-IR"/>
              </w:rPr>
              <w:t>ة ونجاح</w:t>
            </w:r>
            <w:r>
              <w:rPr>
                <w:rFonts w:hint="cs"/>
                <w:rtl/>
                <w:lang w:bidi="fa-IR"/>
              </w:rPr>
              <w:t>ِ</w:t>
            </w:r>
            <w:r w:rsidRPr="00725071">
              <w:rPr>
                <w:rStyle w:val="libPoemTiniChar0"/>
                <w:rtl/>
              </w:rPr>
              <w:br/>
              <w:t> </w:t>
            </w:r>
          </w:p>
        </w:tc>
      </w:tr>
    </w:tbl>
    <w:p w:rsidR="00F10858" w:rsidRDefault="00D83748" w:rsidP="00C557E6">
      <w:pPr>
        <w:pStyle w:val="libNormal"/>
        <w:rPr>
          <w:rtl/>
          <w:lang w:bidi="fa-IR"/>
        </w:rPr>
      </w:pPr>
      <w:r>
        <w:rPr>
          <w:rtl/>
          <w:lang w:bidi="fa-IR"/>
        </w:rPr>
        <w:t>فقال</w:t>
      </w:r>
      <w:r w:rsidR="00A75710">
        <w:rPr>
          <w:rtl/>
          <w:lang w:bidi="fa-IR"/>
        </w:rPr>
        <w:t>:</w:t>
      </w:r>
      <w:r>
        <w:rPr>
          <w:rtl/>
          <w:lang w:bidi="fa-IR"/>
        </w:rPr>
        <w:t xml:space="preserve"> أنا كنت ب</w:t>
      </w:r>
      <w:r w:rsidR="00C557E6">
        <w:rPr>
          <w:rFonts w:hint="cs"/>
          <w:rtl/>
          <w:lang w:bidi="fa-IR"/>
        </w:rPr>
        <w:t>ِ</w:t>
      </w:r>
      <w:r>
        <w:rPr>
          <w:rtl/>
          <w:lang w:bidi="fa-IR"/>
        </w:rPr>
        <w:t>هذا الشعر أولى من أبيك قال</w:t>
      </w:r>
      <w:r w:rsidR="00A75710">
        <w:rPr>
          <w:rtl/>
          <w:lang w:bidi="fa-IR"/>
        </w:rPr>
        <w:t>:</w:t>
      </w:r>
      <w:r>
        <w:rPr>
          <w:rtl/>
          <w:lang w:bidi="fa-IR"/>
        </w:rPr>
        <w:t xml:space="preserve"> كذبت ولؤمت. قال أم</w:t>
      </w:r>
      <w:r w:rsidR="00C557E6">
        <w:rPr>
          <w:rFonts w:hint="cs"/>
          <w:rtl/>
          <w:lang w:bidi="fa-IR"/>
        </w:rPr>
        <w:t>ّ</w:t>
      </w:r>
      <w:r>
        <w:rPr>
          <w:rtl/>
          <w:lang w:bidi="fa-IR"/>
        </w:rPr>
        <w:t>ا كذبت فنعم</w:t>
      </w:r>
      <w:r w:rsidR="00A75710">
        <w:rPr>
          <w:rtl/>
          <w:lang w:bidi="fa-IR"/>
        </w:rPr>
        <w:t>،</w:t>
      </w:r>
      <w:r>
        <w:rPr>
          <w:rtl/>
          <w:lang w:bidi="fa-IR"/>
        </w:rPr>
        <w:t xml:space="preserve"> وأم</w:t>
      </w:r>
      <w:r w:rsidR="00C557E6">
        <w:rPr>
          <w:rFonts w:hint="cs"/>
          <w:rtl/>
          <w:lang w:bidi="fa-IR"/>
        </w:rPr>
        <w:t>ّ</w:t>
      </w:r>
      <w:r>
        <w:rPr>
          <w:rtl/>
          <w:lang w:bidi="fa-IR"/>
        </w:rPr>
        <w:t>ا لؤمت ف</w:t>
      </w:r>
      <w:r w:rsidR="00C557E6">
        <w:rPr>
          <w:rFonts w:hint="cs"/>
          <w:rtl/>
          <w:lang w:bidi="fa-IR"/>
        </w:rPr>
        <w:t>ِ</w:t>
      </w:r>
      <w:r>
        <w:rPr>
          <w:rtl/>
          <w:lang w:bidi="fa-IR"/>
        </w:rPr>
        <w:t>لم</w:t>
      </w:r>
      <w:r w:rsidR="00C557E6">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لأن</w:t>
      </w:r>
      <w:r w:rsidR="00C557E6">
        <w:rPr>
          <w:rFonts w:hint="cs"/>
          <w:rtl/>
          <w:lang w:bidi="fa-IR"/>
        </w:rPr>
        <w:t>َّ</w:t>
      </w:r>
      <w:r>
        <w:rPr>
          <w:rtl/>
          <w:lang w:bidi="fa-IR"/>
        </w:rPr>
        <w:t>ك كنت ميت الحق</w:t>
      </w:r>
      <w:r w:rsidR="00C557E6">
        <w:rPr>
          <w:rFonts w:hint="cs"/>
          <w:rtl/>
          <w:lang w:bidi="fa-IR"/>
        </w:rPr>
        <w:t>ِّ</w:t>
      </w:r>
      <w:r>
        <w:rPr>
          <w:rtl/>
          <w:lang w:bidi="fa-IR"/>
        </w:rPr>
        <w:t xml:space="preserve"> في الجاهلي</w:t>
      </w:r>
      <w:r w:rsidR="00C557E6">
        <w:rPr>
          <w:rFonts w:hint="cs"/>
          <w:rtl/>
          <w:lang w:bidi="fa-IR"/>
        </w:rPr>
        <w:t>َّ</w:t>
      </w:r>
      <w:r>
        <w:rPr>
          <w:rtl/>
          <w:lang w:bidi="fa-IR"/>
        </w:rPr>
        <w:t>ة وميته في ال</w:t>
      </w:r>
      <w:r w:rsidR="00C557E6">
        <w:rPr>
          <w:rFonts w:hint="cs"/>
          <w:rtl/>
          <w:lang w:bidi="fa-IR"/>
        </w:rPr>
        <w:t>إ</w:t>
      </w:r>
      <w:r>
        <w:rPr>
          <w:rtl/>
          <w:lang w:bidi="fa-IR"/>
        </w:rPr>
        <w:t>سلام</w:t>
      </w:r>
      <w:r w:rsidR="00A75710">
        <w:rPr>
          <w:rtl/>
          <w:lang w:bidi="fa-IR"/>
        </w:rPr>
        <w:t>،</w:t>
      </w:r>
      <w:r>
        <w:rPr>
          <w:rtl/>
          <w:lang w:bidi="fa-IR"/>
        </w:rPr>
        <w:t xml:space="preserve"> أم</w:t>
      </w:r>
      <w:r w:rsidR="00C557E6">
        <w:rPr>
          <w:rFonts w:hint="cs"/>
          <w:rtl/>
          <w:lang w:bidi="fa-IR"/>
        </w:rPr>
        <w:t>ّ</w:t>
      </w:r>
      <w:r>
        <w:rPr>
          <w:rtl/>
          <w:lang w:bidi="fa-IR"/>
        </w:rPr>
        <w:t>ا في الجاهلي</w:t>
      </w:r>
      <w:r w:rsidR="00C557E6">
        <w:rPr>
          <w:rFonts w:hint="cs"/>
          <w:rtl/>
          <w:lang w:bidi="fa-IR"/>
        </w:rPr>
        <w:t>َّ</w:t>
      </w:r>
      <w:r>
        <w:rPr>
          <w:rtl/>
          <w:lang w:bidi="fa-IR"/>
        </w:rPr>
        <w:t>ة فقاتلت النبي</w:t>
      </w:r>
      <w:r w:rsidR="00C557E6">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والوحي جعل الله كيدك المردود</w:t>
      </w:r>
      <w:r w:rsidR="00A75710">
        <w:rPr>
          <w:rtl/>
          <w:lang w:bidi="fa-IR"/>
        </w:rPr>
        <w:t>،</w:t>
      </w:r>
      <w:r>
        <w:rPr>
          <w:rtl/>
          <w:lang w:bidi="fa-IR"/>
        </w:rPr>
        <w:t xml:space="preserve"> وأم</w:t>
      </w:r>
      <w:r w:rsidR="00C557E6">
        <w:rPr>
          <w:rFonts w:hint="cs"/>
          <w:rtl/>
          <w:lang w:bidi="fa-IR"/>
        </w:rPr>
        <w:t>ّ</w:t>
      </w:r>
      <w:r>
        <w:rPr>
          <w:rtl/>
          <w:lang w:bidi="fa-IR"/>
        </w:rPr>
        <w:t>ا في ال</w:t>
      </w:r>
      <w:r w:rsidR="00C557E6">
        <w:rPr>
          <w:rFonts w:hint="cs"/>
          <w:rtl/>
          <w:lang w:bidi="fa-IR"/>
        </w:rPr>
        <w:t>إ</w:t>
      </w:r>
      <w:r>
        <w:rPr>
          <w:rtl/>
          <w:lang w:bidi="fa-IR"/>
        </w:rPr>
        <w:t xml:space="preserve">سلام فمنعت ولد رسول الله </w:t>
      </w:r>
      <w:r w:rsidR="008A1F53" w:rsidRPr="008A1F53">
        <w:rPr>
          <w:rStyle w:val="libAlaemChar"/>
          <w:rtl/>
        </w:rPr>
        <w:t>صلى‌الله‌عليه‌وآله‌وسلم</w:t>
      </w:r>
      <w:r>
        <w:rPr>
          <w:rtl/>
          <w:lang w:bidi="fa-IR"/>
        </w:rPr>
        <w:t xml:space="preserve"> الخلافة</w:t>
      </w:r>
      <w:r w:rsidR="00A75710">
        <w:rPr>
          <w:rtl/>
          <w:lang w:bidi="fa-IR"/>
        </w:rPr>
        <w:t>،</w:t>
      </w:r>
      <w:r>
        <w:rPr>
          <w:rtl/>
          <w:lang w:bidi="fa-IR"/>
        </w:rPr>
        <w:t xml:space="preserve"> وما أنت وهي وأنت طليق ابن طليق</w:t>
      </w:r>
      <w:r w:rsidR="00A75710">
        <w:rPr>
          <w:rtl/>
          <w:lang w:bidi="fa-IR"/>
        </w:rPr>
        <w:t>؟</w:t>
      </w:r>
      <w:r>
        <w:rPr>
          <w:rtl/>
          <w:lang w:bidi="fa-IR"/>
        </w:rPr>
        <w:t xml:space="preserve"> فقال معاوية</w:t>
      </w:r>
      <w:r w:rsidR="00A75710">
        <w:rPr>
          <w:rtl/>
          <w:lang w:bidi="fa-IR"/>
        </w:rPr>
        <w:t>:</w:t>
      </w:r>
      <w:r>
        <w:rPr>
          <w:rtl/>
          <w:lang w:bidi="fa-IR"/>
        </w:rPr>
        <w:t xml:space="preserve"> قد خرف الشيخ فأقيموه ف</w:t>
      </w:r>
      <w:r w:rsidR="00C557E6">
        <w:rPr>
          <w:rFonts w:hint="cs"/>
          <w:rtl/>
          <w:lang w:bidi="fa-IR"/>
        </w:rPr>
        <w:t>اُ</w:t>
      </w:r>
      <w:r>
        <w:rPr>
          <w:rtl/>
          <w:lang w:bidi="fa-IR"/>
        </w:rPr>
        <w:t>خذ بيده ف</w:t>
      </w:r>
      <w:r w:rsidR="00C557E6">
        <w:rPr>
          <w:rFonts w:hint="cs"/>
          <w:rtl/>
          <w:lang w:bidi="fa-IR"/>
        </w:rPr>
        <w:t>اُ</w:t>
      </w:r>
      <w:r>
        <w:rPr>
          <w:rtl/>
          <w:lang w:bidi="fa-IR"/>
        </w:rPr>
        <w:t>قيم.</w:t>
      </w:r>
    </w:p>
    <w:p w:rsidR="00F10858" w:rsidRDefault="00D83748" w:rsidP="00C557E6">
      <w:pPr>
        <w:pStyle w:val="libNormal"/>
        <w:rPr>
          <w:rtl/>
          <w:lang w:bidi="fa-IR"/>
        </w:rPr>
      </w:pPr>
      <w:r>
        <w:rPr>
          <w:rtl/>
          <w:lang w:bidi="fa-IR"/>
        </w:rPr>
        <w:t>وذكره ملخ</w:t>
      </w:r>
      <w:r w:rsidR="00C557E6">
        <w:rPr>
          <w:rFonts w:hint="cs"/>
          <w:rtl/>
          <w:lang w:bidi="fa-IR"/>
        </w:rPr>
        <w:t>ّ</w:t>
      </w:r>
      <w:r>
        <w:rPr>
          <w:rtl/>
          <w:lang w:bidi="fa-IR"/>
        </w:rPr>
        <w:t>صا ابن حجر في الإصابة 2</w:t>
      </w:r>
      <w:r w:rsidR="00A75710">
        <w:rPr>
          <w:rtl/>
          <w:lang w:bidi="fa-IR"/>
        </w:rPr>
        <w:t>:</w:t>
      </w:r>
      <w:r>
        <w:rPr>
          <w:rtl/>
          <w:lang w:bidi="fa-IR"/>
        </w:rPr>
        <w:t xml:space="preserve"> 43 من طريق آخر عن عبد الله بن الزبير وزاد</w:t>
      </w:r>
      <w:r w:rsidR="00A75710">
        <w:rPr>
          <w:rtl/>
          <w:lang w:bidi="fa-IR"/>
        </w:rPr>
        <w:t>:</w:t>
      </w:r>
      <w:r>
        <w:rPr>
          <w:rtl/>
          <w:lang w:bidi="fa-IR"/>
        </w:rPr>
        <w:t xml:space="preserve"> فقال</w:t>
      </w:r>
      <w:r w:rsidR="00A75710">
        <w:rPr>
          <w:rtl/>
          <w:lang w:bidi="fa-IR"/>
        </w:rPr>
        <w:t>:</w:t>
      </w:r>
      <w:r>
        <w:rPr>
          <w:rtl/>
          <w:lang w:bidi="fa-IR"/>
        </w:rPr>
        <w:t xml:space="preserve"> ما خرفت ولكن </w:t>
      </w:r>
      <w:r w:rsidR="00C557E6">
        <w:rPr>
          <w:rFonts w:hint="cs"/>
          <w:rtl/>
          <w:lang w:bidi="fa-IR"/>
        </w:rPr>
        <w:t>ا</w:t>
      </w:r>
      <w:r>
        <w:rPr>
          <w:rtl/>
          <w:lang w:bidi="fa-IR"/>
        </w:rPr>
        <w:t>نشدك الله يا معاوية</w:t>
      </w:r>
      <w:r w:rsidR="00A75710">
        <w:rPr>
          <w:rtl/>
          <w:lang w:bidi="fa-IR"/>
        </w:rPr>
        <w:t>!</w:t>
      </w:r>
      <w:r>
        <w:rPr>
          <w:rtl/>
          <w:lang w:bidi="fa-IR"/>
        </w:rPr>
        <w:t xml:space="preserve"> أما تذكر لم</w:t>
      </w:r>
      <w:r w:rsidR="00C557E6">
        <w:rPr>
          <w:rFonts w:hint="cs"/>
          <w:rtl/>
          <w:lang w:bidi="fa-IR"/>
        </w:rPr>
        <w:t>ـّ</w:t>
      </w:r>
      <w:r>
        <w:rPr>
          <w:rtl/>
          <w:lang w:bidi="fa-IR"/>
        </w:rPr>
        <w:t>ا كن</w:t>
      </w:r>
      <w:r w:rsidR="00C557E6">
        <w:rPr>
          <w:rFonts w:hint="cs"/>
          <w:rtl/>
          <w:lang w:bidi="fa-IR"/>
        </w:rPr>
        <w:t>ّ</w:t>
      </w:r>
      <w:r>
        <w:rPr>
          <w:rtl/>
          <w:lang w:bidi="fa-IR"/>
        </w:rPr>
        <w:t>ا جلوسا</w:t>
      </w:r>
      <w:r w:rsidR="00C557E6">
        <w:rPr>
          <w:rFonts w:hint="cs"/>
          <w:rtl/>
          <w:lang w:bidi="fa-IR"/>
        </w:rPr>
        <w:t>ً</w:t>
      </w:r>
      <w:r>
        <w:rPr>
          <w:rtl/>
          <w:lang w:bidi="fa-IR"/>
        </w:rPr>
        <w:t xml:space="preserve"> عند رسول الله </w:t>
      </w:r>
      <w:r w:rsidR="008A1F53" w:rsidRPr="008A1F53">
        <w:rPr>
          <w:rStyle w:val="libAlaemChar"/>
          <w:rtl/>
        </w:rPr>
        <w:t>صلى‌الله‌عليه‌وآله‌وسلم</w:t>
      </w:r>
      <w:r>
        <w:rPr>
          <w:rtl/>
          <w:lang w:bidi="fa-IR"/>
        </w:rPr>
        <w:t xml:space="preserve"> فجاء علي</w:t>
      </w:r>
      <w:r w:rsidR="00C557E6">
        <w:rPr>
          <w:rFonts w:hint="cs"/>
          <w:rtl/>
          <w:lang w:bidi="fa-IR"/>
        </w:rPr>
        <w:t>ٌّ</w:t>
      </w:r>
      <w:r>
        <w:rPr>
          <w:rtl/>
          <w:lang w:bidi="fa-IR"/>
        </w:rPr>
        <w:t xml:space="preserve"> فاستقبله النبي</w:t>
      </w:r>
      <w:r w:rsidR="00C557E6">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فقال</w:t>
      </w:r>
      <w:r w:rsidR="00A75710">
        <w:rPr>
          <w:rtl/>
          <w:lang w:bidi="fa-IR"/>
        </w:rPr>
        <w:t>:</w:t>
      </w:r>
      <w:r>
        <w:rPr>
          <w:rtl/>
          <w:lang w:bidi="fa-IR"/>
        </w:rPr>
        <w:t xml:space="preserve"> قاتل الله من يقاتلك</w:t>
      </w:r>
      <w:r w:rsidR="00A75710">
        <w:rPr>
          <w:rtl/>
          <w:lang w:bidi="fa-IR"/>
        </w:rPr>
        <w:t>،</w:t>
      </w:r>
      <w:r>
        <w:rPr>
          <w:rtl/>
          <w:lang w:bidi="fa-IR"/>
        </w:rPr>
        <w:t xml:space="preserve"> وعادى من يعاديك.</w:t>
      </w:r>
    </w:p>
    <w:p w:rsidR="00F10858" w:rsidRDefault="00D83748" w:rsidP="00D83748">
      <w:pPr>
        <w:pStyle w:val="libNormal"/>
        <w:rPr>
          <w:rtl/>
          <w:lang w:bidi="fa-IR"/>
        </w:rPr>
      </w:pPr>
      <w:r>
        <w:rPr>
          <w:rtl/>
          <w:lang w:bidi="fa-IR"/>
        </w:rPr>
        <w:t>فقطع عليه معاوية حديثه وأخذ معه في حديث آخر.</w:t>
      </w:r>
    </w:p>
    <w:p w:rsidR="00F10858" w:rsidRDefault="00F10858" w:rsidP="00F10858">
      <w:pPr>
        <w:pStyle w:val="libNormal"/>
        <w:rPr>
          <w:lang w:bidi="fa-IR"/>
        </w:rPr>
      </w:pPr>
      <w:r>
        <w:rPr>
          <w:rtl/>
          <w:lang w:bidi="fa-IR"/>
        </w:rPr>
        <w:br w:type="page"/>
      </w:r>
    </w:p>
    <w:p w:rsidR="00D83748" w:rsidRDefault="00D83748" w:rsidP="00C557E6">
      <w:pPr>
        <w:pStyle w:val="Heading1Center"/>
        <w:rPr>
          <w:lang w:bidi="fa-IR"/>
        </w:rPr>
      </w:pPr>
      <w:bookmarkStart w:id="37" w:name="_Toc523488937"/>
      <w:r>
        <w:rPr>
          <w:rtl/>
          <w:lang w:bidi="fa-IR"/>
        </w:rPr>
        <w:lastRenderedPageBreak/>
        <w:t>معاوية ف</w:t>
      </w:r>
      <w:r w:rsidR="00C557E6">
        <w:rPr>
          <w:rFonts w:hint="cs"/>
          <w:rtl/>
          <w:lang w:bidi="fa-IR"/>
        </w:rPr>
        <w:t>ى</w:t>
      </w:r>
      <w:r>
        <w:rPr>
          <w:rtl/>
          <w:lang w:bidi="fa-IR"/>
        </w:rPr>
        <w:t xml:space="preserve"> ميزان القضاء</w:t>
      </w:r>
      <w:bookmarkEnd w:id="37"/>
    </w:p>
    <w:p w:rsidR="00F10858" w:rsidRDefault="00D83748" w:rsidP="00C557E6">
      <w:pPr>
        <w:pStyle w:val="libNormal"/>
        <w:rPr>
          <w:rtl/>
          <w:lang w:bidi="fa-IR"/>
        </w:rPr>
      </w:pPr>
      <w:r>
        <w:rPr>
          <w:rtl/>
          <w:lang w:bidi="fa-IR"/>
        </w:rPr>
        <w:t>لعمر الحق إن</w:t>
      </w:r>
      <w:r w:rsidR="00C557E6">
        <w:rPr>
          <w:rFonts w:hint="cs"/>
          <w:rtl/>
          <w:lang w:bidi="fa-IR"/>
        </w:rPr>
        <w:t>ّ</w:t>
      </w:r>
      <w:r>
        <w:rPr>
          <w:rtl/>
          <w:lang w:bidi="fa-IR"/>
        </w:rPr>
        <w:t xml:space="preserve"> واحدة من هذه الش</w:t>
      </w:r>
      <w:r w:rsidR="00C557E6">
        <w:rPr>
          <w:rFonts w:hint="cs"/>
          <w:rtl/>
          <w:lang w:bidi="fa-IR"/>
        </w:rPr>
        <w:t>َّ</w:t>
      </w:r>
      <w:r>
        <w:rPr>
          <w:rtl/>
          <w:lang w:bidi="fa-IR"/>
        </w:rPr>
        <w:t>هادات كافية</w:t>
      </w:r>
      <w:r w:rsidR="00C557E6">
        <w:rPr>
          <w:rFonts w:hint="cs"/>
          <w:rtl/>
          <w:lang w:bidi="fa-IR"/>
        </w:rPr>
        <w:t>ٌ</w:t>
      </w:r>
      <w:r>
        <w:rPr>
          <w:rtl/>
          <w:lang w:bidi="fa-IR"/>
        </w:rPr>
        <w:t xml:space="preserve"> في تحطيم قدر الرجل والاسفاف بمستواه إلى الحضيض الأسفل</w:t>
      </w:r>
      <w:r w:rsidR="00A75710">
        <w:rPr>
          <w:rtl/>
          <w:lang w:bidi="fa-IR"/>
        </w:rPr>
        <w:t>،</w:t>
      </w:r>
      <w:r>
        <w:rPr>
          <w:rtl/>
          <w:lang w:bidi="fa-IR"/>
        </w:rPr>
        <w:t xml:space="preserve"> فكيف بجميعها</w:t>
      </w:r>
      <w:r w:rsidR="00A75710">
        <w:rPr>
          <w:rtl/>
          <w:lang w:bidi="fa-IR"/>
        </w:rPr>
        <w:t>؟</w:t>
      </w:r>
      <w:r>
        <w:rPr>
          <w:rtl/>
          <w:lang w:bidi="fa-IR"/>
        </w:rPr>
        <w:t xml:space="preserve"> ف</w:t>
      </w:r>
      <w:r w:rsidR="00C557E6">
        <w:rPr>
          <w:rFonts w:hint="cs"/>
          <w:rtl/>
          <w:lang w:bidi="fa-IR"/>
        </w:rPr>
        <w:t>ا</w:t>
      </w:r>
      <w:r>
        <w:rPr>
          <w:rtl/>
          <w:lang w:bidi="fa-IR"/>
        </w:rPr>
        <w:t>ن</w:t>
      </w:r>
      <w:r w:rsidR="00C557E6">
        <w:rPr>
          <w:rFonts w:hint="cs"/>
          <w:rtl/>
          <w:lang w:bidi="fa-IR"/>
        </w:rPr>
        <w:t>ّ</w:t>
      </w:r>
      <w:r>
        <w:rPr>
          <w:rtl/>
          <w:lang w:bidi="fa-IR"/>
        </w:rPr>
        <w:t>ها صدرت من سادات الص</w:t>
      </w:r>
      <w:r w:rsidR="00C557E6">
        <w:rPr>
          <w:rFonts w:hint="cs"/>
          <w:rtl/>
          <w:lang w:bidi="fa-IR"/>
        </w:rPr>
        <w:t>ّ</w:t>
      </w:r>
      <w:r>
        <w:rPr>
          <w:rtl/>
          <w:lang w:bidi="fa-IR"/>
        </w:rPr>
        <w:t>حابة وأعيانهم العدول جميعهم عند القوم فضلا</w:t>
      </w:r>
      <w:r w:rsidR="00C557E6">
        <w:rPr>
          <w:rFonts w:hint="cs"/>
          <w:rtl/>
          <w:lang w:bidi="fa-IR"/>
        </w:rPr>
        <w:t>ً</w:t>
      </w:r>
      <w:r>
        <w:rPr>
          <w:rtl/>
          <w:lang w:bidi="fa-IR"/>
        </w:rPr>
        <w:t xml:space="preserve"> عن هؤلاء الذين لا ي</w:t>
      </w:r>
      <w:r w:rsidR="00C557E6">
        <w:rPr>
          <w:rFonts w:hint="cs"/>
          <w:rtl/>
          <w:lang w:bidi="fa-IR"/>
        </w:rPr>
        <w:t>ُ</w:t>
      </w:r>
      <w:r>
        <w:rPr>
          <w:rtl/>
          <w:lang w:bidi="fa-IR"/>
        </w:rPr>
        <w:t>شك</w:t>
      </w:r>
      <w:r w:rsidR="00C557E6">
        <w:rPr>
          <w:rFonts w:hint="cs"/>
          <w:rtl/>
          <w:lang w:bidi="fa-IR"/>
        </w:rPr>
        <w:t>ّ</w:t>
      </w:r>
      <w:r>
        <w:rPr>
          <w:rtl/>
          <w:lang w:bidi="fa-IR"/>
        </w:rPr>
        <w:t xml:space="preserve"> في ورعهم وقداسة ساحتهم عن السقطة في القول والعمل</w:t>
      </w:r>
      <w:r w:rsidR="00A75710">
        <w:rPr>
          <w:rtl/>
          <w:lang w:bidi="fa-IR"/>
        </w:rPr>
        <w:t>،</w:t>
      </w:r>
      <w:r>
        <w:rPr>
          <w:rtl/>
          <w:lang w:bidi="fa-IR"/>
        </w:rPr>
        <w:t xml:space="preserve"> ولا سي</w:t>
      </w:r>
      <w:r w:rsidR="00C557E6">
        <w:rPr>
          <w:rFonts w:hint="cs"/>
          <w:rtl/>
          <w:lang w:bidi="fa-IR"/>
        </w:rPr>
        <w:t>ّ</w:t>
      </w:r>
      <w:r>
        <w:rPr>
          <w:rtl/>
          <w:lang w:bidi="fa-IR"/>
        </w:rPr>
        <w:t>ما وفيهم الإمام المعصوم الخليفة حق</w:t>
      </w:r>
      <w:r w:rsidR="00C557E6">
        <w:rPr>
          <w:rFonts w:hint="cs"/>
          <w:rtl/>
          <w:lang w:bidi="fa-IR"/>
        </w:rPr>
        <w:t>ّ</w:t>
      </w:r>
      <w:r>
        <w:rPr>
          <w:rtl/>
          <w:lang w:bidi="fa-IR"/>
        </w:rPr>
        <w:t>ا</w:t>
      </w:r>
      <w:r w:rsidR="00C557E6">
        <w:rPr>
          <w:rFonts w:hint="cs"/>
          <w:rtl/>
          <w:lang w:bidi="fa-IR"/>
        </w:rPr>
        <w:t>ً</w:t>
      </w:r>
      <w:r>
        <w:rPr>
          <w:rtl/>
          <w:lang w:bidi="fa-IR"/>
        </w:rPr>
        <w:t xml:space="preserve"> المطه</w:t>
      </w:r>
      <w:r w:rsidR="00C557E6">
        <w:rPr>
          <w:rFonts w:hint="cs"/>
          <w:rtl/>
          <w:lang w:bidi="fa-IR"/>
        </w:rPr>
        <w:t>ّ</w:t>
      </w:r>
      <w:r>
        <w:rPr>
          <w:rtl/>
          <w:lang w:bidi="fa-IR"/>
        </w:rPr>
        <w:t>ر بلسان الذكر الحكيم عن أي</w:t>
      </w:r>
      <w:r w:rsidR="00C557E6">
        <w:rPr>
          <w:rFonts w:hint="cs"/>
          <w:rtl/>
          <w:lang w:bidi="fa-IR"/>
        </w:rPr>
        <w:t>ّ</w:t>
      </w:r>
      <w:r>
        <w:rPr>
          <w:rtl/>
          <w:lang w:bidi="fa-IR"/>
        </w:rPr>
        <w:t xml:space="preserve"> رجاسة</w:t>
      </w:r>
      <w:r w:rsidR="00A75710">
        <w:rPr>
          <w:rtl/>
          <w:lang w:bidi="fa-IR"/>
        </w:rPr>
        <w:t>،</w:t>
      </w:r>
      <w:r>
        <w:rPr>
          <w:rtl/>
          <w:lang w:bidi="fa-IR"/>
        </w:rPr>
        <w:t xml:space="preserve"> الذي يدور الحق</w:t>
      </w:r>
      <w:r w:rsidR="00C557E6">
        <w:rPr>
          <w:rFonts w:hint="cs"/>
          <w:rtl/>
          <w:lang w:bidi="fa-IR"/>
        </w:rPr>
        <w:t>ُّ</w:t>
      </w:r>
      <w:r>
        <w:rPr>
          <w:rtl/>
          <w:lang w:bidi="fa-IR"/>
        </w:rPr>
        <w:t xml:space="preserve"> معه حيثما دار</w:t>
      </w:r>
      <w:r w:rsidR="00A75710">
        <w:rPr>
          <w:rtl/>
          <w:lang w:bidi="fa-IR"/>
        </w:rPr>
        <w:t>،</w:t>
      </w:r>
      <w:r>
        <w:rPr>
          <w:rtl/>
          <w:lang w:bidi="fa-IR"/>
        </w:rPr>
        <w:t xml:space="preserve"> وهو مع القرآن والقرآن معه لن يفترقا حتى يردا الحوض </w:t>
      </w:r>
      <w:r w:rsidRPr="0021364B">
        <w:rPr>
          <w:rStyle w:val="libFootnotenumChar"/>
          <w:rtl/>
        </w:rPr>
        <w:t>(1)</w:t>
      </w:r>
      <w:r>
        <w:rPr>
          <w:rtl/>
          <w:lang w:bidi="fa-IR"/>
        </w:rPr>
        <w:t xml:space="preserve"> وقبل الجميع ما رويناه عن النبي</w:t>
      </w:r>
      <w:r w:rsidR="00C557E6">
        <w:rPr>
          <w:rFonts w:hint="cs"/>
          <w:rtl/>
          <w:lang w:bidi="fa-IR"/>
        </w:rPr>
        <w:t>ِّ</w:t>
      </w:r>
      <w:r>
        <w:rPr>
          <w:rtl/>
          <w:lang w:bidi="fa-IR"/>
        </w:rPr>
        <w:t xml:space="preserve"> الأقدس </w:t>
      </w:r>
      <w:r w:rsidR="008E705A" w:rsidRPr="008E705A">
        <w:rPr>
          <w:rStyle w:val="libAlaemChar"/>
          <w:rtl/>
        </w:rPr>
        <w:t>صلى‌الله‌عليه‌وآله‌وسلم</w:t>
      </w:r>
      <w:r>
        <w:rPr>
          <w:rtl/>
          <w:lang w:bidi="fa-IR"/>
        </w:rPr>
        <w:t xml:space="preserve"> في حق</w:t>
      </w:r>
      <w:r w:rsidR="00C557E6">
        <w:rPr>
          <w:rFonts w:hint="cs"/>
          <w:rtl/>
          <w:lang w:bidi="fa-IR"/>
        </w:rPr>
        <w:t>ِّ</w:t>
      </w:r>
      <w:r>
        <w:rPr>
          <w:rtl/>
          <w:lang w:bidi="fa-IR"/>
        </w:rPr>
        <w:t xml:space="preserve"> هذا ال</w:t>
      </w:r>
      <w:r w:rsidR="00C557E6">
        <w:rPr>
          <w:rFonts w:hint="cs"/>
          <w:rtl/>
          <w:lang w:bidi="fa-IR"/>
        </w:rPr>
        <w:t>إ</w:t>
      </w:r>
      <w:r>
        <w:rPr>
          <w:rtl/>
          <w:lang w:bidi="fa-IR"/>
        </w:rPr>
        <w:t>نسان.</w:t>
      </w:r>
    </w:p>
    <w:p w:rsidR="00F10858" w:rsidRDefault="00D83748" w:rsidP="00D031FA">
      <w:pPr>
        <w:pStyle w:val="libNormal"/>
        <w:rPr>
          <w:rtl/>
          <w:lang w:bidi="fa-IR"/>
        </w:rPr>
      </w:pPr>
      <w:r>
        <w:rPr>
          <w:rtl/>
          <w:lang w:bidi="fa-IR"/>
        </w:rPr>
        <w:t>فالرجل أخذا</w:t>
      </w:r>
      <w:r w:rsidR="00C557E6">
        <w:rPr>
          <w:rFonts w:hint="cs"/>
          <w:rtl/>
          <w:lang w:bidi="fa-IR"/>
        </w:rPr>
        <w:t>ً</w:t>
      </w:r>
      <w:r>
        <w:rPr>
          <w:rtl/>
          <w:lang w:bidi="fa-IR"/>
        </w:rPr>
        <w:t xml:space="preserve"> بمجامع تلكم الش</w:t>
      </w:r>
      <w:r w:rsidR="00C557E6">
        <w:rPr>
          <w:rFonts w:hint="cs"/>
          <w:rtl/>
          <w:lang w:bidi="fa-IR"/>
        </w:rPr>
        <w:t>ّ</w:t>
      </w:r>
      <w:r>
        <w:rPr>
          <w:rtl/>
          <w:lang w:bidi="fa-IR"/>
        </w:rPr>
        <w:t>هادات الصادقة للسلف الصالح محكوم</w:t>
      </w:r>
      <w:r w:rsidR="00C557E6">
        <w:rPr>
          <w:rFonts w:hint="cs"/>
          <w:rtl/>
          <w:lang w:bidi="fa-IR"/>
        </w:rPr>
        <w:t>ٌ</w:t>
      </w:r>
      <w:r>
        <w:rPr>
          <w:rtl/>
          <w:lang w:bidi="fa-IR"/>
        </w:rPr>
        <w:t xml:space="preserve"> عليه نص</w:t>
      </w:r>
      <w:r w:rsidR="00C557E6">
        <w:rPr>
          <w:rFonts w:hint="cs"/>
          <w:rtl/>
          <w:lang w:bidi="fa-IR"/>
        </w:rPr>
        <w:t>ّ</w:t>
      </w:r>
      <w:r>
        <w:rPr>
          <w:rtl/>
          <w:lang w:bidi="fa-IR"/>
        </w:rPr>
        <w:t xml:space="preserve"> أقوالهم من دون أي</w:t>
      </w:r>
      <w:r w:rsidR="00C557E6">
        <w:rPr>
          <w:rFonts w:hint="cs"/>
          <w:rtl/>
          <w:lang w:bidi="fa-IR"/>
        </w:rPr>
        <w:t>ّ</w:t>
      </w:r>
      <w:r>
        <w:rPr>
          <w:rtl/>
          <w:lang w:bidi="fa-IR"/>
        </w:rPr>
        <w:t xml:space="preserve"> تحريف وتحوير من</w:t>
      </w:r>
      <w:r w:rsidR="00C557E6">
        <w:rPr>
          <w:rFonts w:hint="cs"/>
          <w:rtl/>
          <w:lang w:bidi="fa-IR"/>
        </w:rPr>
        <w:t>ّ</w:t>
      </w:r>
      <w:r>
        <w:rPr>
          <w:rtl/>
          <w:lang w:bidi="fa-IR"/>
        </w:rPr>
        <w:t>ا بأن</w:t>
      </w:r>
      <w:r w:rsidR="00C557E6">
        <w:rPr>
          <w:rFonts w:hint="cs"/>
          <w:rtl/>
          <w:lang w:bidi="fa-IR"/>
        </w:rPr>
        <w:t>ّ</w:t>
      </w:r>
      <w:r>
        <w:rPr>
          <w:rtl/>
          <w:lang w:bidi="fa-IR"/>
        </w:rPr>
        <w:t>ه امرئ ليس له بصر</w:t>
      </w:r>
      <w:r w:rsidR="00C557E6">
        <w:rPr>
          <w:rFonts w:hint="cs"/>
          <w:rtl/>
          <w:lang w:bidi="fa-IR"/>
        </w:rPr>
        <w:t>ٌ</w:t>
      </w:r>
      <w:r>
        <w:rPr>
          <w:rtl/>
          <w:lang w:bidi="fa-IR"/>
        </w:rPr>
        <w:t xml:space="preserve"> يهديه ولا قائد</w:t>
      </w:r>
      <w:r w:rsidR="00C557E6">
        <w:rPr>
          <w:rFonts w:hint="cs"/>
          <w:rtl/>
          <w:lang w:bidi="fa-IR"/>
        </w:rPr>
        <w:t>ٌ</w:t>
      </w:r>
      <w:r>
        <w:rPr>
          <w:rtl/>
          <w:lang w:bidi="fa-IR"/>
        </w:rPr>
        <w:t xml:space="preserve"> يرشده</w:t>
      </w:r>
      <w:r w:rsidR="00A75710">
        <w:rPr>
          <w:rtl/>
          <w:lang w:bidi="fa-IR"/>
        </w:rPr>
        <w:t>،</w:t>
      </w:r>
      <w:r>
        <w:rPr>
          <w:rtl/>
          <w:lang w:bidi="fa-IR"/>
        </w:rPr>
        <w:t xml:space="preserve"> دعاه الهوى فأجابه</w:t>
      </w:r>
      <w:r w:rsidR="00A75710">
        <w:rPr>
          <w:rtl/>
          <w:lang w:bidi="fa-IR"/>
        </w:rPr>
        <w:t>،</w:t>
      </w:r>
      <w:r>
        <w:rPr>
          <w:rtl/>
          <w:lang w:bidi="fa-IR"/>
        </w:rPr>
        <w:t xml:space="preserve"> وقاده الضلال فات</w:t>
      </w:r>
      <w:r w:rsidR="00C557E6">
        <w:rPr>
          <w:rFonts w:hint="cs"/>
          <w:rtl/>
          <w:lang w:bidi="fa-IR"/>
        </w:rPr>
        <w:t>ّ</w:t>
      </w:r>
      <w:r>
        <w:rPr>
          <w:rtl/>
          <w:lang w:bidi="fa-IR"/>
        </w:rPr>
        <w:t>بعه</w:t>
      </w:r>
      <w:r w:rsidR="00A75710">
        <w:rPr>
          <w:rtl/>
          <w:lang w:bidi="fa-IR"/>
        </w:rPr>
        <w:t>،</w:t>
      </w:r>
      <w:r>
        <w:rPr>
          <w:rtl/>
          <w:lang w:bidi="fa-IR"/>
        </w:rPr>
        <w:t xml:space="preserve"> وما أتى به من ضلاله ليس ببعيد الشبه </w:t>
      </w:r>
      <w:r w:rsidR="00C557E6">
        <w:rPr>
          <w:rFonts w:hint="cs"/>
          <w:rtl/>
          <w:lang w:bidi="fa-IR"/>
        </w:rPr>
        <w:t>م</w:t>
      </w:r>
      <w:r>
        <w:rPr>
          <w:rtl/>
          <w:lang w:bidi="fa-IR"/>
        </w:rPr>
        <w:t>م</w:t>
      </w:r>
      <w:r w:rsidR="00C557E6">
        <w:rPr>
          <w:rFonts w:hint="cs"/>
          <w:rtl/>
          <w:lang w:bidi="fa-IR"/>
        </w:rPr>
        <w:t>ّ</w:t>
      </w:r>
      <w:r>
        <w:rPr>
          <w:rtl/>
          <w:lang w:bidi="fa-IR"/>
        </w:rPr>
        <w:t>ا أتى به أهله المشركون الكفرة</w:t>
      </w:r>
      <w:r w:rsidR="00A75710">
        <w:rPr>
          <w:rtl/>
          <w:lang w:bidi="fa-IR"/>
        </w:rPr>
        <w:t>،</w:t>
      </w:r>
      <w:r>
        <w:rPr>
          <w:rtl/>
          <w:lang w:bidi="fa-IR"/>
        </w:rPr>
        <w:t xml:space="preserve"> مصيره إلى الل</w:t>
      </w:r>
      <w:r w:rsidR="00C557E6">
        <w:rPr>
          <w:rFonts w:hint="cs"/>
          <w:rtl/>
          <w:lang w:bidi="fa-IR"/>
        </w:rPr>
        <w:t>ّ</w:t>
      </w:r>
      <w:r>
        <w:rPr>
          <w:rtl/>
          <w:lang w:bidi="fa-IR"/>
        </w:rPr>
        <w:t>ظى</w:t>
      </w:r>
      <w:r w:rsidR="00A75710">
        <w:rPr>
          <w:rtl/>
          <w:lang w:bidi="fa-IR"/>
        </w:rPr>
        <w:t>،</w:t>
      </w:r>
      <w:r>
        <w:rPr>
          <w:rtl/>
          <w:lang w:bidi="fa-IR"/>
        </w:rPr>
        <w:t xml:space="preserve"> مبو</w:t>
      </w:r>
      <w:r w:rsidR="00C557E6">
        <w:rPr>
          <w:rFonts w:hint="cs"/>
          <w:rtl/>
          <w:lang w:bidi="fa-IR"/>
        </w:rPr>
        <w:t>ّ</w:t>
      </w:r>
      <w:r>
        <w:rPr>
          <w:rtl/>
          <w:lang w:bidi="fa-IR"/>
        </w:rPr>
        <w:t>أه النار</w:t>
      </w:r>
      <w:r w:rsidR="00A75710">
        <w:rPr>
          <w:rtl/>
          <w:lang w:bidi="fa-IR"/>
        </w:rPr>
        <w:t>،</w:t>
      </w:r>
      <w:r>
        <w:rPr>
          <w:rtl/>
          <w:lang w:bidi="fa-IR"/>
        </w:rPr>
        <w:t xml:space="preserve"> اللعين ابن اللعين</w:t>
      </w:r>
      <w:r w:rsidR="00A75710">
        <w:rPr>
          <w:rtl/>
          <w:lang w:bidi="fa-IR"/>
        </w:rPr>
        <w:t>،</w:t>
      </w:r>
      <w:r>
        <w:rPr>
          <w:rtl/>
          <w:lang w:bidi="fa-IR"/>
        </w:rPr>
        <w:t xml:space="preserve"> الفاجر ابن الفاجر</w:t>
      </w:r>
      <w:r w:rsidR="00A75710">
        <w:rPr>
          <w:rtl/>
          <w:lang w:bidi="fa-IR"/>
        </w:rPr>
        <w:t>،</w:t>
      </w:r>
      <w:r>
        <w:rPr>
          <w:rtl/>
          <w:lang w:bidi="fa-IR"/>
        </w:rPr>
        <w:t xml:space="preserve"> المنافق ابن المنافق</w:t>
      </w:r>
      <w:r w:rsidR="00A75710">
        <w:rPr>
          <w:rtl/>
          <w:lang w:bidi="fa-IR"/>
        </w:rPr>
        <w:t>،</w:t>
      </w:r>
      <w:r>
        <w:rPr>
          <w:rtl/>
          <w:lang w:bidi="fa-IR"/>
        </w:rPr>
        <w:t xml:space="preserve"> الطليق ابن الطليق</w:t>
      </w:r>
      <w:r w:rsidR="00A75710">
        <w:rPr>
          <w:rtl/>
          <w:lang w:bidi="fa-IR"/>
        </w:rPr>
        <w:t>،</w:t>
      </w:r>
      <w:r>
        <w:rPr>
          <w:rtl/>
          <w:lang w:bidi="fa-IR"/>
        </w:rPr>
        <w:t xml:space="preserve"> الوثن ابن الوثن</w:t>
      </w:r>
      <w:r w:rsidR="00A75710">
        <w:rPr>
          <w:rtl/>
          <w:lang w:bidi="fa-IR"/>
        </w:rPr>
        <w:t>،</w:t>
      </w:r>
      <w:r>
        <w:rPr>
          <w:rtl/>
          <w:lang w:bidi="fa-IR"/>
        </w:rPr>
        <w:t xml:space="preserve"> الجلف المنافق</w:t>
      </w:r>
      <w:r w:rsidR="00A75710">
        <w:rPr>
          <w:rtl/>
          <w:lang w:bidi="fa-IR"/>
        </w:rPr>
        <w:t>،</w:t>
      </w:r>
      <w:r>
        <w:rPr>
          <w:rtl/>
          <w:lang w:bidi="fa-IR"/>
        </w:rPr>
        <w:t xml:space="preserve"> الأغلف القلب</w:t>
      </w:r>
      <w:r w:rsidR="00A75710">
        <w:rPr>
          <w:rtl/>
          <w:lang w:bidi="fa-IR"/>
        </w:rPr>
        <w:t>،</w:t>
      </w:r>
      <w:r>
        <w:rPr>
          <w:rtl/>
          <w:lang w:bidi="fa-IR"/>
        </w:rPr>
        <w:t xml:space="preserve"> القليل العقل</w:t>
      </w:r>
      <w:r w:rsidR="00A75710">
        <w:rPr>
          <w:rtl/>
          <w:lang w:bidi="fa-IR"/>
        </w:rPr>
        <w:t>،</w:t>
      </w:r>
      <w:r>
        <w:rPr>
          <w:rtl/>
          <w:lang w:bidi="fa-IR"/>
        </w:rPr>
        <w:t xml:space="preserve"> الجبان الرذل</w:t>
      </w:r>
      <w:r w:rsidR="00A75710">
        <w:rPr>
          <w:rtl/>
          <w:lang w:bidi="fa-IR"/>
        </w:rPr>
        <w:t>،</w:t>
      </w:r>
      <w:r>
        <w:rPr>
          <w:rtl/>
          <w:lang w:bidi="fa-IR"/>
        </w:rPr>
        <w:t xml:space="preserve"> يخبط في عماية</w:t>
      </w:r>
      <w:r w:rsidR="00A75710">
        <w:rPr>
          <w:rtl/>
          <w:lang w:bidi="fa-IR"/>
        </w:rPr>
        <w:t>،</w:t>
      </w:r>
      <w:r>
        <w:rPr>
          <w:rtl/>
          <w:lang w:bidi="fa-IR"/>
        </w:rPr>
        <w:t xml:space="preserve"> ويتيه في ضلالة</w:t>
      </w:r>
      <w:r w:rsidR="00A75710">
        <w:rPr>
          <w:rtl/>
          <w:lang w:bidi="fa-IR"/>
        </w:rPr>
        <w:t>،</w:t>
      </w:r>
      <w:r>
        <w:rPr>
          <w:rtl/>
          <w:lang w:bidi="fa-IR"/>
        </w:rPr>
        <w:t xml:space="preserve"> شديد اللزوم للأهواء المبتدعة</w:t>
      </w:r>
      <w:r w:rsidR="00A75710">
        <w:rPr>
          <w:rtl/>
          <w:lang w:bidi="fa-IR"/>
        </w:rPr>
        <w:t>،</w:t>
      </w:r>
      <w:r>
        <w:rPr>
          <w:rtl/>
          <w:lang w:bidi="fa-IR"/>
        </w:rPr>
        <w:t xml:space="preserve"> والحيرة المت</w:t>
      </w:r>
      <w:r w:rsidR="00C557E6">
        <w:rPr>
          <w:rFonts w:hint="cs"/>
          <w:rtl/>
          <w:lang w:bidi="fa-IR"/>
        </w:rPr>
        <w:t>ّ</w:t>
      </w:r>
      <w:r>
        <w:rPr>
          <w:rtl/>
          <w:lang w:bidi="fa-IR"/>
        </w:rPr>
        <w:t>بعة</w:t>
      </w:r>
      <w:r w:rsidR="00A75710">
        <w:rPr>
          <w:rtl/>
          <w:lang w:bidi="fa-IR"/>
        </w:rPr>
        <w:t>،</w:t>
      </w:r>
      <w:r>
        <w:rPr>
          <w:rtl/>
          <w:lang w:bidi="fa-IR"/>
        </w:rPr>
        <w:t xml:space="preserve"> لم يكن من أهل القرآن ولا مريدا</w:t>
      </w:r>
      <w:r w:rsidR="00C557E6">
        <w:rPr>
          <w:rFonts w:hint="cs"/>
          <w:rtl/>
          <w:lang w:bidi="fa-IR"/>
        </w:rPr>
        <w:t>ً</w:t>
      </w:r>
      <w:r>
        <w:rPr>
          <w:rtl/>
          <w:lang w:bidi="fa-IR"/>
        </w:rPr>
        <w:t xml:space="preserve"> حكمه يجري إلى غاية خ</w:t>
      </w:r>
      <w:r w:rsidR="00C557E6">
        <w:rPr>
          <w:rFonts w:hint="cs"/>
          <w:rtl/>
          <w:lang w:bidi="fa-IR"/>
        </w:rPr>
        <w:t>ُ</w:t>
      </w:r>
      <w:r>
        <w:rPr>
          <w:rtl/>
          <w:lang w:bidi="fa-IR"/>
        </w:rPr>
        <w:t>سر</w:t>
      </w:r>
      <w:r w:rsidR="00A75710">
        <w:rPr>
          <w:rtl/>
          <w:lang w:bidi="fa-IR"/>
        </w:rPr>
        <w:t>،</w:t>
      </w:r>
      <w:r>
        <w:rPr>
          <w:rtl/>
          <w:lang w:bidi="fa-IR"/>
        </w:rPr>
        <w:t xml:space="preserve"> ومحل</w:t>
      </w:r>
      <w:r w:rsidR="00C557E6">
        <w:rPr>
          <w:rFonts w:hint="cs"/>
          <w:rtl/>
          <w:lang w:bidi="fa-IR"/>
        </w:rPr>
        <w:t>ّ</w:t>
      </w:r>
      <w:r>
        <w:rPr>
          <w:rtl/>
          <w:lang w:bidi="fa-IR"/>
        </w:rPr>
        <w:t>ة كفر</w:t>
      </w:r>
      <w:r w:rsidR="00A75710">
        <w:rPr>
          <w:rtl/>
          <w:lang w:bidi="fa-IR"/>
        </w:rPr>
        <w:t>،</w:t>
      </w:r>
      <w:r>
        <w:rPr>
          <w:rtl/>
          <w:lang w:bidi="fa-IR"/>
        </w:rPr>
        <w:t xml:space="preserve"> قد أولجته نفسه شر</w:t>
      </w:r>
      <w:r w:rsidR="00C557E6">
        <w:rPr>
          <w:rFonts w:hint="cs"/>
          <w:rtl/>
          <w:lang w:bidi="fa-IR"/>
        </w:rPr>
        <w:t>ّ</w:t>
      </w:r>
      <w:r>
        <w:rPr>
          <w:rtl/>
          <w:lang w:bidi="fa-IR"/>
        </w:rPr>
        <w:t>ا</w:t>
      </w:r>
      <w:r w:rsidR="00C557E6">
        <w:rPr>
          <w:rFonts w:hint="cs"/>
          <w:rtl/>
          <w:lang w:bidi="fa-IR"/>
        </w:rPr>
        <w:t>ً</w:t>
      </w:r>
      <w:r w:rsidR="00A75710">
        <w:rPr>
          <w:rtl/>
          <w:lang w:bidi="fa-IR"/>
        </w:rPr>
        <w:t>،</w:t>
      </w:r>
      <w:r>
        <w:rPr>
          <w:rtl/>
          <w:lang w:bidi="fa-IR"/>
        </w:rPr>
        <w:t xml:space="preserve"> وأقحمته غي</w:t>
      </w:r>
      <w:r w:rsidR="00C557E6">
        <w:rPr>
          <w:rFonts w:hint="cs"/>
          <w:rtl/>
          <w:lang w:bidi="fa-IR"/>
        </w:rPr>
        <w:t>ّ</w:t>
      </w:r>
      <w:r>
        <w:rPr>
          <w:rtl/>
          <w:lang w:bidi="fa-IR"/>
        </w:rPr>
        <w:t>ا</w:t>
      </w:r>
      <w:r w:rsidR="00C557E6">
        <w:rPr>
          <w:rFonts w:hint="cs"/>
          <w:rtl/>
          <w:lang w:bidi="fa-IR"/>
        </w:rPr>
        <w:t>ً</w:t>
      </w:r>
      <w:r w:rsidR="00A75710">
        <w:rPr>
          <w:rtl/>
          <w:lang w:bidi="fa-IR"/>
        </w:rPr>
        <w:t>،</w:t>
      </w:r>
      <w:r>
        <w:rPr>
          <w:rtl/>
          <w:lang w:bidi="fa-IR"/>
        </w:rPr>
        <w:t xml:space="preserve"> وأوردته المهالك وأوعرت عليه المسالك</w:t>
      </w:r>
      <w:r w:rsidR="00A75710">
        <w:rPr>
          <w:rtl/>
          <w:lang w:bidi="fa-IR"/>
        </w:rPr>
        <w:t>،</w:t>
      </w:r>
      <w:r>
        <w:rPr>
          <w:rtl/>
          <w:lang w:bidi="fa-IR"/>
        </w:rPr>
        <w:t xml:space="preserve"> غمص الناس</w:t>
      </w:r>
      <w:r w:rsidR="00A75710">
        <w:rPr>
          <w:rtl/>
          <w:lang w:bidi="fa-IR"/>
        </w:rPr>
        <w:t>،</w:t>
      </w:r>
      <w:r>
        <w:rPr>
          <w:rtl/>
          <w:lang w:bidi="fa-IR"/>
        </w:rPr>
        <w:t xml:space="preserve"> وس</w:t>
      </w:r>
      <w:r w:rsidR="00D031FA">
        <w:rPr>
          <w:rFonts w:hint="cs"/>
          <w:rtl/>
          <w:lang w:bidi="fa-IR"/>
        </w:rPr>
        <w:t>َ</w:t>
      </w:r>
      <w:r>
        <w:rPr>
          <w:rtl/>
          <w:lang w:bidi="fa-IR"/>
        </w:rPr>
        <w:t>فه الحق</w:t>
      </w:r>
      <w:r w:rsidR="00D031FA">
        <w:rPr>
          <w:rFonts w:hint="cs"/>
          <w:rtl/>
          <w:lang w:bidi="fa-IR"/>
        </w:rPr>
        <w:t>ّ</w:t>
      </w:r>
      <w:r w:rsidR="00A75710">
        <w:rPr>
          <w:rtl/>
          <w:lang w:bidi="fa-IR"/>
        </w:rPr>
        <w:t>،</w:t>
      </w:r>
      <w:r>
        <w:rPr>
          <w:rtl/>
          <w:lang w:bidi="fa-IR"/>
        </w:rPr>
        <w:t xml:space="preserve"> فاسق</w:t>
      </w:r>
      <w:r w:rsidR="00D031FA">
        <w:rPr>
          <w:rFonts w:hint="cs"/>
          <w:rtl/>
          <w:lang w:bidi="fa-IR"/>
        </w:rPr>
        <w:t>ٌ</w:t>
      </w:r>
      <w:r>
        <w:rPr>
          <w:rtl/>
          <w:lang w:bidi="fa-IR"/>
        </w:rPr>
        <w:t xml:space="preserve"> مهتوك ستره</w:t>
      </w:r>
      <w:r w:rsidR="00A75710">
        <w:rPr>
          <w:rtl/>
          <w:lang w:bidi="fa-IR"/>
        </w:rPr>
        <w:t>،</w:t>
      </w:r>
      <w:r>
        <w:rPr>
          <w:rtl/>
          <w:lang w:bidi="fa-IR"/>
        </w:rPr>
        <w:t xml:space="preserve"> يشين الكريم بمجلسه</w:t>
      </w:r>
      <w:r w:rsidR="00A75710">
        <w:rPr>
          <w:rtl/>
          <w:lang w:bidi="fa-IR"/>
        </w:rPr>
        <w:t>،</w:t>
      </w:r>
      <w:r>
        <w:rPr>
          <w:rtl/>
          <w:lang w:bidi="fa-IR"/>
        </w:rPr>
        <w:t xml:space="preserve"> ويسفه الحليم بخلطته</w:t>
      </w:r>
      <w:r w:rsidR="00A75710">
        <w:rPr>
          <w:rtl/>
          <w:lang w:bidi="fa-IR"/>
        </w:rPr>
        <w:t>،</w:t>
      </w:r>
      <w:r>
        <w:rPr>
          <w:rtl/>
          <w:lang w:bidi="fa-IR"/>
        </w:rPr>
        <w:t xml:space="preserve"> ابن آكلة الأكباد</w:t>
      </w:r>
      <w:r w:rsidR="00A75710">
        <w:rPr>
          <w:rtl/>
          <w:lang w:bidi="fa-IR"/>
        </w:rPr>
        <w:t>،</w:t>
      </w:r>
      <w:r>
        <w:rPr>
          <w:rtl/>
          <w:lang w:bidi="fa-IR"/>
        </w:rPr>
        <w:t xml:space="preserve"> الكذ</w:t>
      </w:r>
      <w:r w:rsidR="00D031FA">
        <w:rPr>
          <w:rFonts w:hint="cs"/>
          <w:rtl/>
          <w:lang w:bidi="fa-IR"/>
        </w:rPr>
        <w:t>ّ</w:t>
      </w:r>
      <w:r>
        <w:rPr>
          <w:rtl/>
          <w:lang w:bidi="fa-IR"/>
        </w:rPr>
        <w:t>اب العسوف</w:t>
      </w:r>
      <w:r w:rsidR="00A75710">
        <w:rPr>
          <w:rtl/>
          <w:lang w:bidi="fa-IR"/>
        </w:rPr>
        <w:t>،</w:t>
      </w:r>
      <w:r>
        <w:rPr>
          <w:rtl/>
          <w:lang w:bidi="fa-IR"/>
        </w:rPr>
        <w:t xml:space="preserve"> إمام الر</w:t>
      </w:r>
      <w:r w:rsidR="00D031FA">
        <w:rPr>
          <w:rFonts w:hint="cs"/>
          <w:rtl/>
          <w:lang w:bidi="fa-IR"/>
        </w:rPr>
        <w:t>َّ</w:t>
      </w:r>
      <w:r>
        <w:rPr>
          <w:rtl/>
          <w:lang w:bidi="fa-IR"/>
        </w:rPr>
        <w:t>دى</w:t>
      </w:r>
      <w:r w:rsidR="00A75710">
        <w:rPr>
          <w:rtl/>
          <w:lang w:bidi="fa-IR"/>
        </w:rPr>
        <w:t>،</w:t>
      </w:r>
      <w:r>
        <w:rPr>
          <w:rtl/>
          <w:lang w:bidi="fa-IR"/>
        </w:rPr>
        <w:t xml:space="preserve"> وعدو</w:t>
      </w:r>
      <w:r w:rsidR="00D031FA">
        <w:rPr>
          <w:rFonts w:hint="cs"/>
          <w:rtl/>
          <w:lang w:bidi="fa-IR"/>
        </w:rPr>
        <w:t>ّ</w:t>
      </w:r>
      <w:r>
        <w:rPr>
          <w:rtl/>
          <w:lang w:bidi="fa-IR"/>
        </w:rPr>
        <w:t xml:space="preserve"> النبي</w:t>
      </w:r>
      <w:r w:rsidR="00D031FA">
        <w:rPr>
          <w:rFonts w:hint="cs"/>
          <w:rtl/>
          <w:lang w:bidi="fa-IR"/>
        </w:rPr>
        <w:t>ِّ</w:t>
      </w:r>
      <w:r w:rsidR="00A75710">
        <w:rPr>
          <w:rtl/>
          <w:lang w:bidi="fa-IR"/>
        </w:rPr>
        <w:t>،</w:t>
      </w:r>
      <w:r>
        <w:rPr>
          <w:rtl/>
          <w:lang w:bidi="fa-IR"/>
        </w:rPr>
        <w:t xml:space="preserve"> لم يزل عدو</w:t>
      </w:r>
      <w:r w:rsidR="00D031FA">
        <w:rPr>
          <w:rFonts w:hint="cs"/>
          <w:rtl/>
          <w:lang w:bidi="fa-IR"/>
        </w:rPr>
        <w:t>ًّ</w:t>
      </w:r>
      <w:r>
        <w:rPr>
          <w:rtl/>
          <w:lang w:bidi="fa-IR"/>
        </w:rPr>
        <w:t>ا لله والسن</w:t>
      </w:r>
      <w:r w:rsidR="00D031FA">
        <w:rPr>
          <w:rFonts w:hint="cs"/>
          <w:rtl/>
          <w:lang w:bidi="fa-IR"/>
        </w:rPr>
        <w:t>ّ</w:t>
      </w:r>
      <w:r>
        <w:rPr>
          <w:rtl/>
          <w:lang w:bidi="fa-IR"/>
        </w:rPr>
        <w:t>ة والقرآن والمسلمين</w:t>
      </w:r>
      <w:r w:rsidR="00A75710">
        <w:rPr>
          <w:rtl/>
          <w:lang w:bidi="fa-IR"/>
        </w:rPr>
        <w:t>،</w:t>
      </w:r>
      <w:r>
        <w:rPr>
          <w:rtl/>
          <w:lang w:bidi="fa-IR"/>
        </w:rPr>
        <w:t xml:space="preserve"> رجل البدع والأحداث كانت بوائقه ت</w:t>
      </w:r>
      <w:r w:rsidR="00D031FA">
        <w:rPr>
          <w:rFonts w:hint="cs"/>
          <w:rtl/>
          <w:lang w:bidi="fa-IR"/>
        </w:rPr>
        <w:t>ُ</w:t>
      </w:r>
      <w:r>
        <w:rPr>
          <w:rtl/>
          <w:lang w:bidi="fa-IR"/>
        </w:rPr>
        <w:t>ت</w:t>
      </w:r>
      <w:r w:rsidR="00D031FA">
        <w:rPr>
          <w:rFonts w:hint="cs"/>
          <w:rtl/>
          <w:lang w:bidi="fa-IR"/>
        </w:rPr>
        <w:t>ّ</w:t>
      </w:r>
      <w:r>
        <w:rPr>
          <w:rtl/>
          <w:lang w:bidi="fa-IR"/>
        </w:rPr>
        <w:t>قى</w:t>
      </w:r>
      <w:r w:rsidR="00A75710">
        <w:rPr>
          <w:rtl/>
          <w:lang w:bidi="fa-IR"/>
        </w:rPr>
        <w:t>،</w:t>
      </w:r>
      <w:r>
        <w:rPr>
          <w:rtl/>
          <w:lang w:bidi="fa-IR"/>
        </w:rPr>
        <w:t xml:space="preserve"> وكان على ال</w:t>
      </w:r>
      <w:r w:rsidR="00D031FA">
        <w:rPr>
          <w:rFonts w:hint="cs"/>
          <w:rtl/>
          <w:lang w:bidi="fa-IR"/>
        </w:rPr>
        <w:t>إ</w:t>
      </w:r>
      <w:r>
        <w:rPr>
          <w:rtl/>
          <w:lang w:bidi="fa-IR"/>
        </w:rPr>
        <w:t>سلام مخو</w:t>
      </w:r>
      <w:r w:rsidR="00D031FA">
        <w:rPr>
          <w:rFonts w:hint="cs"/>
          <w:rtl/>
          <w:lang w:bidi="fa-IR"/>
        </w:rPr>
        <w:t>ّ</w:t>
      </w:r>
      <w:r>
        <w:rPr>
          <w:rtl/>
          <w:lang w:bidi="fa-IR"/>
        </w:rPr>
        <w:t>فا</w:t>
      </w:r>
      <w:r w:rsidR="00D031FA">
        <w:rPr>
          <w:rFonts w:hint="cs"/>
          <w:rtl/>
          <w:lang w:bidi="fa-IR"/>
        </w:rPr>
        <w:t>ً</w:t>
      </w:r>
      <w:r w:rsidR="00A75710">
        <w:rPr>
          <w:rtl/>
          <w:lang w:bidi="fa-IR"/>
        </w:rPr>
        <w:t>،</w:t>
      </w:r>
      <w:r>
        <w:rPr>
          <w:rtl/>
          <w:lang w:bidi="fa-IR"/>
        </w:rPr>
        <w:t xml:space="preserve"> الغادر الفاسق</w:t>
      </w:r>
      <w:r w:rsidR="00A75710">
        <w:rPr>
          <w:rtl/>
          <w:lang w:bidi="fa-IR"/>
        </w:rPr>
        <w:t>،</w:t>
      </w:r>
      <w:r>
        <w:rPr>
          <w:rtl/>
          <w:lang w:bidi="fa-IR"/>
        </w:rPr>
        <w:t xml:space="preserve"> مثله كمثل الشيطان يأتي المرء من بين يديه ومن خلفه وعن يمينه وعن شماله</w:t>
      </w:r>
      <w:r w:rsidR="00A75710">
        <w:rPr>
          <w:rtl/>
          <w:lang w:bidi="fa-IR"/>
        </w:rPr>
        <w:t>،</w:t>
      </w:r>
      <w:r>
        <w:rPr>
          <w:rtl/>
          <w:lang w:bidi="fa-IR"/>
        </w:rPr>
        <w:t xml:space="preserve"> لم يجعل الله له سابقة في الدين</w:t>
      </w:r>
      <w:r w:rsidR="00A75710">
        <w:rPr>
          <w:rtl/>
          <w:lang w:bidi="fa-IR"/>
        </w:rPr>
        <w:t>،</w:t>
      </w:r>
      <w:r>
        <w:rPr>
          <w:rtl/>
          <w:lang w:bidi="fa-IR"/>
        </w:rPr>
        <w:t xml:space="preserve"> ولا سلف صدق في ال</w:t>
      </w:r>
      <w:r w:rsidR="00D031FA">
        <w:rPr>
          <w:rFonts w:hint="cs"/>
          <w:rtl/>
          <w:lang w:bidi="fa-IR"/>
        </w:rPr>
        <w:t>إ</w:t>
      </w:r>
      <w:r>
        <w:rPr>
          <w:rtl/>
          <w:lang w:bidi="fa-IR"/>
        </w:rPr>
        <w:t>سلام</w:t>
      </w:r>
      <w:r w:rsidR="00A75710">
        <w:rPr>
          <w:rtl/>
          <w:lang w:bidi="fa-IR"/>
        </w:rPr>
        <w:t>،</w:t>
      </w:r>
      <w:r>
        <w:rPr>
          <w:rtl/>
          <w:lang w:bidi="fa-IR"/>
        </w:rPr>
        <w:t xml:space="preserve"> القاسط النابذ كتاب الله وراء ظهره</w:t>
      </w:r>
      <w:r w:rsidR="00A75710">
        <w:rPr>
          <w:rtl/>
          <w:lang w:bidi="fa-IR"/>
        </w:rPr>
        <w:t>،</w:t>
      </w:r>
      <w:r>
        <w:rPr>
          <w:rtl/>
          <w:lang w:bidi="fa-IR"/>
        </w:rPr>
        <w:t xml:space="preserve"> كان شر</w:t>
      </w:r>
      <w:r w:rsidR="00D031FA">
        <w:rPr>
          <w:rFonts w:hint="cs"/>
          <w:rtl/>
          <w:lang w:bidi="fa-IR"/>
        </w:rPr>
        <w:t>ّ</w:t>
      </w:r>
      <w:r>
        <w:rPr>
          <w:rtl/>
          <w:lang w:bidi="fa-IR"/>
        </w:rPr>
        <w:t xml:space="preserve"> ال</w:t>
      </w:r>
      <w:r w:rsidR="00D031FA">
        <w:rPr>
          <w:rFonts w:hint="cs"/>
          <w:rtl/>
          <w:lang w:bidi="fa-IR"/>
        </w:rPr>
        <w:t>ا</w:t>
      </w:r>
      <w:r>
        <w:rPr>
          <w:rtl/>
          <w:lang w:bidi="fa-IR"/>
        </w:rPr>
        <w:t>طفال</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الجزء الثالث من كتابنا هذا.</w:t>
      </w:r>
    </w:p>
    <w:p w:rsidR="00F10858" w:rsidRDefault="00F10858" w:rsidP="00F10858">
      <w:pPr>
        <w:pStyle w:val="libNormal"/>
        <w:rPr>
          <w:lang w:bidi="fa-IR"/>
        </w:rPr>
      </w:pPr>
      <w:r>
        <w:rPr>
          <w:rtl/>
          <w:lang w:bidi="fa-IR"/>
        </w:rPr>
        <w:br w:type="page"/>
      </w:r>
    </w:p>
    <w:p w:rsidR="00F10858" w:rsidRDefault="00D83748" w:rsidP="008C137A">
      <w:pPr>
        <w:pStyle w:val="libNormal0"/>
        <w:rPr>
          <w:rtl/>
          <w:lang w:bidi="fa-IR"/>
        </w:rPr>
      </w:pPr>
      <w:r>
        <w:rPr>
          <w:rtl/>
          <w:lang w:bidi="fa-IR"/>
        </w:rPr>
        <w:lastRenderedPageBreak/>
        <w:t>وشر</w:t>
      </w:r>
      <w:r w:rsidR="00D031FA">
        <w:rPr>
          <w:rFonts w:hint="cs"/>
          <w:rtl/>
          <w:lang w:bidi="fa-IR"/>
        </w:rPr>
        <w:t>ّ</w:t>
      </w:r>
      <w:r>
        <w:rPr>
          <w:rtl/>
          <w:lang w:bidi="fa-IR"/>
        </w:rPr>
        <w:t xml:space="preserve"> رجال</w:t>
      </w:r>
      <w:r w:rsidR="00A75710">
        <w:rPr>
          <w:rtl/>
          <w:lang w:bidi="fa-IR"/>
        </w:rPr>
        <w:t>،</w:t>
      </w:r>
      <w:r>
        <w:rPr>
          <w:rtl/>
          <w:lang w:bidi="fa-IR"/>
        </w:rPr>
        <w:t xml:space="preserve"> كهف المنافقين</w:t>
      </w:r>
      <w:r w:rsidR="00A75710">
        <w:rPr>
          <w:rtl/>
          <w:lang w:bidi="fa-IR"/>
        </w:rPr>
        <w:t>،</w:t>
      </w:r>
      <w:r>
        <w:rPr>
          <w:rtl/>
          <w:lang w:bidi="fa-IR"/>
        </w:rPr>
        <w:t xml:space="preserve"> دخل في الاسلام كرها</w:t>
      </w:r>
      <w:r w:rsidR="00A75710">
        <w:rPr>
          <w:rtl/>
          <w:lang w:bidi="fa-IR"/>
        </w:rPr>
        <w:t>،</w:t>
      </w:r>
      <w:r>
        <w:rPr>
          <w:rtl/>
          <w:lang w:bidi="fa-IR"/>
        </w:rPr>
        <w:t xml:space="preserve"> وخرج منه طوعا</w:t>
      </w:r>
      <w:r w:rsidR="00D031FA">
        <w:rPr>
          <w:rFonts w:hint="cs"/>
          <w:rtl/>
          <w:lang w:bidi="fa-IR"/>
        </w:rPr>
        <w:t>ً</w:t>
      </w:r>
      <w:r w:rsidR="00A75710">
        <w:rPr>
          <w:rtl/>
          <w:lang w:bidi="fa-IR"/>
        </w:rPr>
        <w:t>،</w:t>
      </w:r>
      <w:r>
        <w:rPr>
          <w:rtl/>
          <w:lang w:bidi="fa-IR"/>
        </w:rPr>
        <w:t xml:space="preserve"> لم يقدم </w:t>
      </w:r>
      <w:r w:rsidR="00D031FA">
        <w:rPr>
          <w:rFonts w:hint="cs"/>
          <w:rtl/>
          <w:lang w:bidi="fa-IR"/>
        </w:rPr>
        <w:t>ا</w:t>
      </w:r>
      <w:r>
        <w:rPr>
          <w:rtl/>
          <w:lang w:bidi="fa-IR"/>
        </w:rPr>
        <w:t>يمانه ولم يحدث نفاقه</w:t>
      </w:r>
      <w:r w:rsidR="00A75710">
        <w:rPr>
          <w:rtl/>
          <w:lang w:bidi="fa-IR"/>
        </w:rPr>
        <w:t>،</w:t>
      </w:r>
      <w:r>
        <w:rPr>
          <w:rtl/>
          <w:lang w:bidi="fa-IR"/>
        </w:rPr>
        <w:t xml:space="preserve"> كان حربا</w:t>
      </w:r>
      <w:r w:rsidR="00D031FA">
        <w:rPr>
          <w:rFonts w:hint="cs"/>
          <w:rtl/>
          <w:lang w:bidi="fa-IR"/>
        </w:rPr>
        <w:t>ً</w:t>
      </w:r>
      <w:r>
        <w:rPr>
          <w:rtl/>
          <w:lang w:bidi="fa-IR"/>
        </w:rPr>
        <w:t xml:space="preserve"> ل</w:t>
      </w:r>
      <w:r w:rsidR="00D031FA">
        <w:rPr>
          <w:rFonts w:hint="cs"/>
          <w:rtl/>
          <w:lang w:bidi="fa-IR"/>
        </w:rPr>
        <w:t>ِ</w:t>
      </w:r>
      <w:r>
        <w:rPr>
          <w:rtl/>
          <w:lang w:bidi="fa-IR"/>
        </w:rPr>
        <w:t>ل</w:t>
      </w:r>
      <w:r w:rsidR="00D031FA">
        <w:rPr>
          <w:rFonts w:hint="cs"/>
          <w:rtl/>
          <w:lang w:bidi="fa-IR"/>
        </w:rPr>
        <w:t>َّ</w:t>
      </w:r>
      <w:r>
        <w:rPr>
          <w:rtl/>
          <w:lang w:bidi="fa-IR"/>
        </w:rPr>
        <w:t>ه ولرسوله</w:t>
      </w:r>
      <w:r w:rsidR="00A75710">
        <w:rPr>
          <w:rtl/>
          <w:lang w:bidi="fa-IR"/>
        </w:rPr>
        <w:t>،</w:t>
      </w:r>
      <w:r>
        <w:rPr>
          <w:rtl/>
          <w:lang w:bidi="fa-IR"/>
        </w:rPr>
        <w:t xml:space="preserve"> حزبا</w:t>
      </w:r>
      <w:r w:rsidR="00D031FA">
        <w:rPr>
          <w:rFonts w:hint="cs"/>
          <w:rtl/>
          <w:lang w:bidi="fa-IR"/>
        </w:rPr>
        <w:t>ً</w:t>
      </w:r>
      <w:r>
        <w:rPr>
          <w:rtl/>
          <w:lang w:bidi="fa-IR"/>
        </w:rPr>
        <w:t xml:space="preserve"> من أحزاب المشركين</w:t>
      </w:r>
      <w:r w:rsidR="00A75710">
        <w:rPr>
          <w:rtl/>
          <w:lang w:bidi="fa-IR"/>
        </w:rPr>
        <w:t>،</w:t>
      </w:r>
      <w:r>
        <w:rPr>
          <w:rtl/>
          <w:lang w:bidi="fa-IR"/>
        </w:rPr>
        <w:t xml:space="preserve"> عدو</w:t>
      </w:r>
      <w:r w:rsidR="00D031FA">
        <w:rPr>
          <w:rFonts w:hint="cs"/>
          <w:rtl/>
          <w:lang w:bidi="fa-IR"/>
        </w:rPr>
        <w:t>َّ</w:t>
      </w:r>
      <w:r>
        <w:rPr>
          <w:rtl/>
          <w:lang w:bidi="fa-IR"/>
        </w:rPr>
        <w:t>ا ل</w:t>
      </w:r>
      <w:r w:rsidR="00D031FA">
        <w:rPr>
          <w:rFonts w:hint="cs"/>
          <w:rtl/>
          <w:lang w:bidi="fa-IR"/>
        </w:rPr>
        <w:t>ِ</w:t>
      </w:r>
      <w:r>
        <w:rPr>
          <w:rtl/>
          <w:lang w:bidi="fa-IR"/>
        </w:rPr>
        <w:t>ل</w:t>
      </w:r>
      <w:r w:rsidR="00D031FA">
        <w:rPr>
          <w:rFonts w:hint="cs"/>
          <w:rtl/>
          <w:lang w:bidi="fa-IR"/>
        </w:rPr>
        <w:t>َّ</w:t>
      </w:r>
      <w:r>
        <w:rPr>
          <w:rtl/>
          <w:lang w:bidi="fa-IR"/>
        </w:rPr>
        <w:t>ه ولنبي</w:t>
      </w:r>
      <w:r w:rsidR="00D031FA">
        <w:rPr>
          <w:rFonts w:hint="cs"/>
          <w:rtl/>
          <w:lang w:bidi="fa-IR"/>
        </w:rPr>
        <w:t>ِّ</w:t>
      </w:r>
      <w:r>
        <w:rPr>
          <w:rtl/>
          <w:lang w:bidi="fa-IR"/>
        </w:rPr>
        <w:t>ه وللمؤمنين</w:t>
      </w:r>
      <w:r w:rsidR="00A75710">
        <w:rPr>
          <w:rtl/>
          <w:lang w:bidi="fa-IR"/>
        </w:rPr>
        <w:t>،</w:t>
      </w:r>
      <w:r>
        <w:rPr>
          <w:rtl/>
          <w:lang w:bidi="fa-IR"/>
        </w:rPr>
        <w:t xml:space="preserve"> أقو</w:t>
      </w:r>
      <w:r w:rsidR="00D031FA">
        <w:rPr>
          <w:rFonts w:hint="cs"/>
          <w:rtl/>
          <w:lang w:bidi="fa-IR"/>
        </w:rPr>
        <w:t>َ</w:t>
      </w:r>
      <w:r>
        <w:rPr>
          <w:rtl/>
          <w:lang w:bidi="fa-IR"/>
        </w:rPr>
        <w:t>ل الناس للزور</w:t>
      </w:r>
      <w:r w:rsidR="00A75710">
        <w:rPr>
          <w:rtl/>
          <w:lang w:bidi="fa-IR"/>
        </w:rPr>
        <w:t>،</w:t>
      </w:r>
      <w:r>
        <w:rPr>
          <w:rtl/>
          <w:lang w:bidi="fa-IR"/>
        </w:rPr>
        <w:t xml:space="preserve"> وأضل</w:t>
      </w:r>
      <w:r w:rsidR="00D031FA">
        <w:rPr>
          <w:rFonts w:hint="cs"/>
          <w:rtl/>
          <w:lang w:bidi="fa-IR"/>
        </w:rPr>
        <w:t>ّ</w:t>
      </w:r>
      <w:r>
        <w:rPr>
          <w:rtl/>
          <w:lang w:bidi="fa-IR"/>
        </w:rPr>
        <w:t>هم سبيلا</w:t>
      </w:r>
      <w:r w:rsidR="00D031FA">
        <w:rPr>
          <w:rFonts w:hint="cs"/>
          <w:rtl/>
          <w:lang w:bidi="fa-IR"/>
        </w:rPr>
        <w:t>ً</w:t>
      </w:r>
      <w:r w:rsidR="00A75710">
        <w:rPr>
          <w:rtl/>
          <w:lang w:bidi="fa-IR"/>
        </w:rPr>
        <w:t>،</w:t>
      </w:r>
      <w:r>
        <w:rPr>
          <w:rtl/>
          <w:lang w:bidi="fa-IR"/>
        </w:rPr>
        <w:t xml:space="preserve"> وأبعدهم من رسول الله وسيلة</w:t>
      </w:r>
      <w:r w:rsidR="00A75710">
        <w:rPr>
          <w:rtl/>
          <w:lang w:bidi="fa-IR"/>
        </w:rPr>
        <w:t>،</w:t>
      </w:r>
      <w:r>
        <w:rPr>
          <w:rtl/>
          <w:lang w:bidi="fa-IR"/>
        </w:rPr>
        <w:t xml:space="preserve"> الغاوي الل</w:t>
      </w:r>
      <w:r w:rsidR="00D031FA">
        <w:rPr>
          <w:rFonts w:hint="cs"/>
          <w:rtl/>
          <w:lang w:bidi="fa-IR"/>
        </w:rPr>
        <w:t>ّ</w:t>
      </w:r>
      <w:r>
        <w:rPr>
          <w:rtl/>
          <w:lang w:bidi="fa-IR"/>
        </w:rPr>
        <w:t>عين</w:t>
      </w:r>
      <w:r w:rsidR="00A75710">
        <w:rPr>
          <w:rtl/>
          <w:lang w:bidi="fa-IR"/>
        </w:rPr>
        <w:t>،</w:t>
      </w:r>
      <w:r>
        <w:rPr>
          <w:rtl/>
          <w:lang w:bidi="fa-IR"/>
        </w:rPr>
        <w:t xml:space="preserve"> ليس له فضل</w:t>
      </w:r>
      <w:r w:rsidR="00D031FA">
        <w:rPr>
          <w:rFonts w:hint="cs"/>
          <w:rtl/>
          <w:lang w:bidi="fa-IR"/>
        </w:rPr>
        <w:t>ٌ</w:t>
      </w:r>
      <w:r>
        <w:rPr>
          <w:rtl/>
          <w:lang w:bidi="fa-IR"/>
        </w:rPr>
        <w:t xml:space="preserve"> في الدين معروف</w:t>
      </w:r>
      <w:r w:rsidR="00A75710">
        <w:rPr>
          <w:rtl/>
          <w:lang w:bidi="fa-IR"/>
        </w:rPr>
        <w:t>،</w:t>
      </w:r>
      <w:r>
        <w:rPr>
          <w:rtl/>
          <w:lang w:bidi="fa-IR"/>
        </w:rPr>
        <w:t xml:space="preserve"> ولا أثر</w:t>
      </w:r>
      <w:r w:rsidR="008C137A">
        <w:rPr>
          <w:rFonts w:hint="cs"/>
          <w:rtl/>
          <w:lang w:bidi="fa-IR"/>
        </w:rPr>
        <w:t>ٌ</w:t>
      </w:r>
      <w:r>
        <w:rPr>
          <w:rtl/>
          <w:lang w:bidi="fa-IR"/>
        </w:rPr>
        <w:t xml:space="preserve"> في ال</w:t>
      </w:r>
      <w:r w:rsidR="008C137A">
        <w:rPr>
          <w:rFonts w:hint="cs"/>
          <w:rtl/>
          <w:lang w:bidi="fa-IR"/>
        </w:rPr>
        <w:t>إ</w:t>
      </w:r>
      <w:r>
        <w:rPr>
          <w:rtl/>
          <w:lang w:bidi="fa-IR"/>
        </w:rPr>
        <w:t>سلام محمود</w:t>
      </w:r>
      <w:r w:rsidR="00A75710">
        <w:rPr>
          <w:rtl/>
          <w:lang w:bidi="fa-IR"/>
        </w:rPr>
        <w:t>،</w:t>
      </w:r>
      <w:r>
        <w:rPr>
          <w:rtl/>
          <w:lang w:bidi="fa-IR"/>
        </w:rPr>
        <w:t xml:space="preserve"> عادى الله ورسوله وجاهدهما</w:t>
      </w:r>
      <w:r w:rsidR="00A75710">
        <w:rPr>
          <w:rtl/>
          <w:lang w:bidi="fa-IR"/>
        </w:rPr>
        <w:t>،</w:t>
      </w:r>
      <w:r>
        <w:rPr>
          <w:rtl/>
          <w:lang w:bidi="fa-IR"/>
        </w:rPr>
        <w:t xml:space="preserve"> وبغى على المسلمين</w:t>
      </w:r>
      <w:r w:rsidR="00A75710">
        <w:rPr>
          <w:rtl/>
          <w:lang w:bidi="fa-IR"/>
        </w:rPr>
        <w:t>،</w:t>
      </w:r>
      <w:r>
        <w:rPr>
          <w:rtl/>
          <w:lang w:bidi="fa-IR"/>
        </w:rPr>
        <w:t xml:space="preserve"> وظاهر المشركين</w:t>
      </w:r>
      <w:r w:rsidR="00A75710">
        <w:rPr>
          <w:rtl/>
          <w:lang w:bidi="fa-IR"/>
        </w:rPr>
        <w:t>،</w:t>
      </w:r>
      <w:r>
        <w:rPr>
          <w:rtl/>
          <w:lang w:bidi="fa-IR"/>
        </w:rPr>
        <w:t xml:space="preserve"> فلم</w:t>
      </w:r>
      <w:r w:rsidR="008C137A">
        <w:rPr>
          <w:rFonts w:hint="cs"/>
          <w:rtl/>
          <w:lang w:bidi="fa-IR"/>
        </w:rPr>
        <w:t>ّ</w:t>
      </w:r>
      <w:r>
        <w:rPr>
          <w:rtl/>
          <w:lang w:bidi="fa-IR"/>
        </w:rPr>
        <w:t>ا أراد الله أن يظهر دينه وينصر رسوله أتاه فأسلم وهو والله راهب</w:t>
      </w:r>
      <w:r w:rsidR="008C137A">
        <w:rPr>
          <w:rFonts w:hint="cs"/>
          <w:rtl/>
          <w:lang w:bidi="fa-IR"/>
        </w:rPr>
        <w:t>ٌ</w:t>
      </w:r>
      <w:r>
        <w:rPr>
          <w:rtl/>
          <w:lang w:bidi="fa-IR"/>
        </w:rPr>
        <w:t xml:space="preserve"> غير راغب</w:t>
      </w:r>
      <w:r w:rsidR="00A75710">
        <w:rPr>
          <w:rtl/>
          <w:lang w:bidi="fa-IR"/>
        </w:rPr>
        <w:t>،</w:t>
      </w:r>
      <w:r>
        <w:rPr>
          <w:rtl/>
          <w:lang w:bidi="fa-IR"/>
        </w:rPr>
        <w:t xml:space="preserve"> ق</w:t>
      </w:r>
      <w:r w:rsidR="008C137A">
        <w:rPr>
          <w:rFonts w:hint="cs"/>
          <w:rtl/>
          <w:lang w:bidi="fa-IR"/>
        </w:rPr>
        <w:t>ُ</w:t>
      </w:r>
      <w:r>
        <w:rPr>
          <w:rtl/>
          <w:lang w:bidi="fa-IR"/>
        </w:rPr>
        <w:t>بض رسول الله والرجل ي</w:t>
      </w:r>
      <w:r w:rsidR="008C137A">
        <w:rPr>
          <w:rFonts w:hint="cs"/>
          <w:rtl/>
          <w:lang w:bidi="fa-IR"/>
        </w:rPr>
        <w:t>ُ</w:t>
      </w:r>
      <w:r>
        <w:rPr>
          <w:rtl/>
          <w:lang w:bidi="fa-IR"/>
        </w:rPr>
        <w:t>عرف بعداوة المسلم ومود</w:t>
      </w:r>
      <w:r w:rsidR="008C137A">
        <w:rPr>
          <w:rFonts w:hint="cs"/>
          <w:rtl/>
          <w:lang w:bidi="fa-IR"/>
        </w:rPr>
        <w:t>ّ</w:t>
      </w:r>
      <w:r>
        <w:rPr>
          <w:rtl/>
          <w:lang w:bidi="fa-IR"/>
        </w:rPr>
        <w:t>ة المجرم</w:t>
      </w:r>
      <w:r w:rsidR="00A75710">
        <w:rPr>
          <w:rtl/>
          <w:lang w:bidi="fa-IR"/>
        </w:rPr>
        <w:t>،</w:t>
      </w:r>
      <w:r>
        <w:rPr>
          <w:rtl/>
          <w:lang w:bidi="fa-IR"/>
        </w:rPr>
        <w:t xml:space="preserve"> ي</w:t>
      </w:r>
      <w:r w:rsidR="008C137A">
        <w:rPr>
          <w:rFonts w:hint="cs"/>
          <w:rtl/>
          <w:lang w:bidi="fa-IR"/>
        </w:rPr>
        <w:t>ُ</w:t>
      </w:r>
      <w:r>
        <w:rPr>
          <w:rtl/>
          <w:lang w:bidi="fa-IR"/>
        </w:rPr>
        <w:t>طفي نور الله</w:t>
      </w:r>
      <w:r w:rsidR="00A75710">
        <w:rPr>
          <w:rtl/>
          <w:lang w:bidi="fa-IR"/>
        </w:rPr>
        <w:t>،</w:t>
      </w:r>
      <w:r>
        <w:rPr>
          <w:rtl/>
          <w:lang w:bidi="fa-IR"/>
        </w:rPr>
        <w:t xml:space="preserve"> وي</w:t>
      </w:r>
      <w:r w:rsidR="008C137A">
        <w:rPr>
          <w:rFonts w:hint="cs"/>
          <w:rtl/>
          <w:lang w:bidi="fa-IR"/>
        </w:rPr>
        <w:t>ُ</w:t>
      </w:r>
      <w:r>
        <w:rPr>
          <w:rtl/>
          <w:lang w:bidi="fa-IR"/>
        </w:rPr>
        <w:t>ظاهر أعداء الله</w:t>
      </w:r>
      <w:r w:rsidR="00A75710">
        <w:rPr>
          <w:rtl/>
          <w:lang w:bidi="fa-IR"/>
        </w:rPr>
        <w:t>،</w:t>
      </w:r>
      <w:r>
        <w:rPr>
          <w:rtl/>
          <w:lang w:bidi="fa-IR"/>
        </w:rPr>
        <w:t xml:space="preserve"> أغوى جفاة</w:t>
      </w:r>
      <w:r w:rsidR="008C137A">
        <w:rPr>
          <w:rFonts w:hint="cs"/>
          <w:rtl/>
          <w:lang w:bidi="fa-IR"/>
        </w:rPr>
        <w:t>ً</w:t>
      </w:r>
      <w:r>
        <w:rPr>
          <w:rtl/>
          <w:lang w:bidi="fa-IR"/>
        </w:rPr>
        <w:t xml:space="preserve"> فأوردهم النار وأورثهم العار</w:t>
      </w:r>
      <w:r w:rsidR="00A75710">
        <w:rPr>
          <w:rtl/>
          <w:lang w:bidi="fa-IR"/>
        </w:rPr>
        <w:t>،</w:t>
      </w:r>
      <w:r>
        <w:rPr>
          <w:rtl/>
          <w:lang w:bidi="fa-IR"/>
        </w:rPr>
        <w:t xml:space="preserve"> لم يكن في إسلامه بأبر</w:t>
      </w:r>
      <w:r w:rsidR="008C137A">
        <w:rPr>
          <w:rFonts w:hint="cs"/>
          <w:rtl/>
          <w:lang w:bidi="fa-IR"/>
        </w:rPr>
        <w:t>ّ</w:t>
      </w:r>
      <w:r>
        <w:rPr>
          <w:rtl/>
          <w:lang w:bidi="fa-IR"/>
        </w:rPr>
        <w:t xml:space="preserve"> وأتقى ولا أرشد ولا أصوب منه في أي</w:t>
      </w:r>
      <w:r w:rsidR="008C137A">
        <w:rPr>
          <w:rFonts w:hint="cs"/>
          <w:rtl/>
          <w:lang w:bidi="fa-IR"/>
        </w:rPr>
        <w:t>ّ</w:t>
      </w:r>
      <w:r>
        <w:rPr>
          <w:rtl/>
          <w:lang w:bidi="fa-IR"/>
        </w:rPr>
        <w:t>ام شركه وعبادته الأصنام.</w:t>
      </w:r>
    </w:p>
    <w:p w:rsidR="00F10858" w:rsidRDefault="00D83748" w:rsidP="002B6A3A">
      <w:pPr>
        <w:pStyle w:val="libNormal"/>
        <w:rPr>
          <w:rtl/>
          <w:lang w:bidi="fa-IR"/>
        </w:rPr>
      </w:pPr>
      <w:r>
        <w:rPr>
          <w:rtl/>
          <w:lang w:bidi="fa-IR"/>
        </w:rPr>
        <w:t>هذا معاوية عند رجال الد</w:t>
      </w:r>
      <w:r w:rsidR="008C137A">
        <w:rPr>
          <w:rFonts w:hint="cs"/>
          <w:rtl/>
          <w:lang w:bidi="fa-IR"/>
        </w:rPr>
        <w:t>ّ</w:t>
      </w:r>
      <w:r>
        <w:rPr>
          <w:rtl/>
          <w:lang w:bidi="fa-IR"/>
        </w:rPr>
        <w:t>ين الصحيح الأبرار الصادقين</w:t>
      </w:r>
      <w:r w:rsidR="00A75710">
        <w:rPr>
          <w:rtl/>
          <w:lang w:bidi="fa-IR"/>
        </w:rPr>
        <w:t>،</w:t>
      </w:r>
      <w:r>
        <w:rPr>
          <w:rtl/>
          <w:lang w:bidi="fa-IR"/>
        </w:rPr>
        <w:t xml:space="preserve"> وهذه صحيفة من تاريخه السوداء</w:t>
      </w:r>
      <w:r w:rsidR="00A75710">
        <w:rPr>
          <w:rtl/>
          <w:lang w:bidi="fa-IR"/>
        </w:rPr>
        <w:t>،</w:t>
      </w:r>
      <w:r>
        <w:rPr>
          <w:rtl/>
          <w:lang w:bidi="fa-IR"/>
        </w:rPr>
        <w:t xml:space="preserve"> وتؤك</w:t>
      </w:r>
      <w:r w:rsidR="008C137A">
        <w:rPr>
          <w:rFonts w:hint="cs"/>
          <w:rtl/>
          <w:lang w:bidi="fa-IR"/>
        </w:rPr>
        <w:t>ّ</w:t>
      </w:r>
      <w:r>
        <w:rPr>
          <w:rtl/>
          <w:lang w:bidi="fa-IR"/>
        </w:rPr>
        <w:t>د هذه الكلم القي</w:t>
      </w:r>
      <w:r w:rsidR="008C137A">
        <w:rPr>
          <w:rFonts w:hint="cs"/>
          <w:rtl/>
          <w:lang w:bidi="fa-IR"/>
        </w:rPr>
        <w:t>ّ</w:t>
      </w:r>
      <w:r>
        <w:rPr>
          <w:rtl/>
          <w:lang w:bidi="fa-IR"/>
        </w:rPr>
        <w:t>مة ما يؤثر عن الر</w:t>
      </w:r>
      <w:r w:rsidR="008C137A">
        <w:rPr>
          <w:rFonts w:hint="cs"/>
          <w:rtl/>
          <w:lang w:bidi="fa-IR"/>
        </w:rPr>
        <w:t>َّ</w:t>
      </w:r>
      <w:r>
        <w:rPr>
          <w:rtl/>
          <w:lang w:bidi="fa-IR"/>
        </w:rPr>
        <w:t>جل من بوائق وموبقات هي بمفردها حجج</w:t>
      </w:r>
      <w:r w:rsidR="008C137A">
        <w:rPr>
          <w:rFonts w:hint="cs"/>
          <w:rtl/>
          <w:lang w:bidi="fa-IR"/>
        </w:rPr>
        <w:t>ٌ</w:t>
      </w:r>
      <w:r>
        <w:rPr>
          <w:rtl/>
          <w:lang w:bidi="fa-IR"/>
        </w:rPr>
        <w:t xml:space="preserve"> دامغة</w:t>
      </w:r>
      <w:r w:rsidR="008C137A">
        <w:rPr>
          <w:rFonts w:hint="cs"/>
          <w:rtl/>
          <w:lang w:bidi="fa-IR"/>
        </w:rPr>
        <w:t>ٌ</w:t>
      </w:r>
      <w:r>
        <w:rPr>
          <w:rtl/>
          <w:lang w:bidi="fa-IR"/>
        </w:rPr>
        <w:t xml:space="preserve"> على سقوطه عن مبو</w:t>
      </w:r>
      <w:r w:rsidR="008C137A">
        <w:rPr>
          <w:rFonts w:hint="cs"/>
          <w:rtl/>
          <w:lang w:bidi="fa-IR"/>
        </w:rPr>
        <w:t>ّ</w:t>
      </w:r>
      <w:r>
        <w:rPr>
          <w:rtl/>
          <w:lang w:bidi="fa-IR"/>
        </w:rPr>
        <w:t>أ الصالحين</w:t>
      </w:r>
      <w:r w:rsidR="00A75710">
        <w:rPr>
          <w:rtl/>
          <w:lang w:bidi="fa-IR"/>
        </w:rPr>
        <w:t>،</w:t>
      </w:r>
      <w:r>
        <w:rPr>
          <w:rtl/>
          <w:lang w:bidi="fa-IR"/>
        </w:rPr>
        <w:t xml:space="preserve"> فإن</w:t>
      </w:r>
      <w:r w:rsidR="008C137A">
        <w:rPr>
          <w:rFonts w:hint="cs"/>
          <w:rtl/>
          <w:lang w:bidi="fa-IR"/>
        </w:rPr>
        <w:t>ّ</w:t>
      </w:r>
      <w:r>
        <w:rPr>
          <w:rtl/>
          <w:lang w:bidi="fa-IR"/>
        </w:rPr>
        <w:t>ها لا تتأت</w:t>
      </w:r>
      <w:r w:rsidR="008C137A">
        <w:rPr>
          <w:rFonts w:hint="cs"/>
          <w:rtl/>
          <w:lang w:bidi="fa-IR"/>
        </w:rPr>
        <w:t>ّ</w:t>
      </w:r>
      <w:r>
        <w:rPr>
          <w:rtl/>
          <w:lang w:bidi="fa-IR"/>
        </w:rPr>
        <w:t>ى إل</w:t>
      </w:r>
      <w:r w:rsidR="008C137A">
        <w:rPr>
          <w:rFonts w:hint="cs"/>
          <w:rtl/>
          <w:lang w:bidi="fa-IR"/>
        </w:rPr>
        <w:t>ّ</w:t>
      </w:r>
      <w:r>
        <w:rPr>
          <w:rtl/>
          <w:lang w:bidi="fa-IR"/>
        </w:rPr>
        <w:t>ا عن تهاون بأمر الله ونهيه</w:t>
      </w:r>
      <w:r w:rsidR="00A75710">
        <w:rPr>
          <w:rtl/>
          <w:lang w:bidi="fa-IR"/>
        </w:rPr>
        <w:t>،</w:t>
      </w:r>
      <w:r>
        <w:rPr>
          <w:rtl/>
          <w:lang w:bidi="fa-IR"/>
        </w:rPr>
        <w:t xml:space="preserve"> وإغضاء عن نواميس الدين وشرايع ال</w:t>
      </w:r>
      <w:r w:rsidR="008C137A">
        <w:rPr>
          <w:rFonts w:hint="cs"/>
          <w:rtl/>
          <w:lang w:bidi="fa-IR"/>
        </w:rPr>
        <w:t>إ</w:t>
      </w:r>
      <w:r>
        <w:rPr>
          <w:rtl/>
          <w:lang w:bidi="fa-IR"/>
        </w:rPr>
        <w:t>سلام</w:t>
      </w:r>
      <w:r w:rsidR="00A75710">
        <w:rPr>
          <w:rtl/>
          <w:lang w:bidi="fa-IR"/>
        </w:rPr>
        <w:t>،</w:t>
      </w:r>
      <w:r>
        <w:rPr>
          <w:rtl/>
          <w:lang w:bidi="fa-IR"/>
        </w:rPr>
        <w:t xml:space="preserve"> وتزحزح عن سن</w:t>
      </w:r>
      <w:r w:rsidR="008C137A">
        <w:rPr>
          <w:rFonts w:hint="cs"/>
          <w:rtl/>
          <w:lang w:bidi="fa-IR"/>
        </w:rPr>
        <w:t>ّ</w:t>
      </w:r>
      <w:r>
        <w:rPr>
          <w:rtl/>
          <w:lang w:bidi="fa-IR"/>
        </w:rPr>
        <w:t>ة الله</w:t>
      </w:r>
      <w:r w:rsidR="00A75710">
        <w:rPr>
          <w:rtl/>
          <w:lang w:bidi="fa-IR"/>
        </w:rPr>
        <w:t>،</w:t>
      </w:r>
      <w:r>
        <w:rPr>
          <w:rtl/>
          <w:lang w:bidi="fa-IR"/>
        </w:rPr>
        <w:t xml:space="preserve"> وتعد</w:t>
      </w:r>
      <w:r w:rsidR="008C137A">
        <w:rPr>
          <w:rFonts w:hint="cs"/>
          <w:rtl/>
          <w:lang w:bidi="fa-IR"/>
        </w:rPr>
        <w:t>ٍّ</w:t>
      </w:r>
      <w:r>
        <w:rPr>
          <w:rtl/>
          <w:lang w:bidi="fa-IR"/>
        </w:rPr>
        <w:t xml:space="preserve"> وشذوذ</w:t>
      </w:r>
      <w:r w:rsidR="008C137A">
        <w:rPr>
          <w:rFonts w:hint="cs"/>
          <w:rtl/>
          <w:lang w:bidi="fa-IR"/>
        </w:rPr>
        <w:t>ٍ</w:t>
      </w:r>
      <w:r>
        <w:rPr>
          <w:rtl/>
          <w:lang w:bidi="fa-IR"/>
        </w:rPr>
        <w:t xml:space="preserve"> عن حدوده</w:t>
      </w:r>
      <w:r w:rsidR="00A75710">
        <w:rPr>
          <w:rtl/>
          <w:lang w:bidi="fa-IR"/>
        </w:rPr>
        <w:t>،</w:t>
      </w:r>
      <w:r>
        <w:rPr>
          <w:rtl/>
          <w:lang w:bidi="fa-IR"/>
        </w:rPr>
        <w:t xml:space="preserve"> وم</w:t>
      </w:r>
      <w:r w:rsidR="008C137A">
        <w:rPr>
          <w:rFonts w:hint="cs"/>
          <w:rtl/>
          <w:lang w:bidi="fa-IR"/>
        </w:rPr>
        <w:t>َ</w:t>
      </w:r>
      <w:r>
        <w:rPr>
          <w:rtl/>
          <w:lang w:bidi="fa-IR"/>
        </w:rPr>
        <w:t>ن يعتد</w:t>
      </w:r>
      <w:r w:rsidR="008C137A">
        <w:rPr>
          <w:rFonts w:hint="cs"/>
          <w:rtl/>
          <w:lang w:bidi="fa-IR"/>
        </w:rPr>
        <w:t>ّ</w:t>
      </w:r>
      <w:r>
        <w:rPr>
          <w:rtl/>
          <w:lang w:bidi="fa-IR"/>
        </w:rPr>
        <w:t xml:space="preserve"> حدود الله ف</w:t>
      </w:r>
      <w:r w:rsidR="002B6A3A">
        <w:rPr>
          <w:rFonts w:hint="cs"/>
          <w:rtl/>
          <w:lang w:bidi="fa-IR"/>
        </w:rPr>
        <w:t>اُ</w:t>
      </w:r>
      <w:r>
        <w:rPr>
          <w:rtl/>
          <w:lang w:bidi="fa-IR"/>
        </w:rPr>
        <w:t>ولئك ه</w:t>
      </w:r>
      <w:r w:rsidR="002B6A3A">
        <w:rPr>
          <w:rFonts w:hint="cs"/>
          <w:rtl/>
          <w:lang w:bidi="fa-IR"/>
        </w:rPr>
        <w:t>ُ</w:t>
      </w:r>
      <w:r>
        <w:rPr>
          <w:rtl/>
          <w:lang w:bidi="fa-IR"/>
        </w:rPr>
        <w:t>م الظالمون</w:t>
      </w:r>
      <w:r w:rsidR="00A75710">
        <w:rPr>
          <w:rtl/>
          <w:lang w:bidi="fa-IR"/>
        </w:rPr>
        <w:t>،</w:t>
      </w:r>
      <w:r>
        <w:rPr>
          <w:rtl/>
          <w:lang w:bidi="fa-IR"/>
        </w:rPr>
        <w:t xml:space="preserve"> وإليك نزر</w:t>
      </w:r>
      <w:r w:rsidR="002B6A3A">
        <w:rPr>
          <w:rFonts w:hint="cs"/>
          <w:rtl/>
          <w:lang w:bidi="fa-IR"/>
        </w:rPr>
        <w:t>ٌ</w:t>
      </w:r>
      <w:r>
        <w:rPr>
          <w:rtl/>
          <w:lang w:bidi="fa-IR"/>
        </w:rPr>
        <w:t xml:space="preserve"> منها</w:t>
      </w:r>
      <w:r w:rsidR="00A75710">
        <w:rPr>
          <w:rtl/>
          <w:lang w:bidi="fa-IR"/>
        </w:rPr>
        <w:t>:</w:t>
      </w:r>
    </w:p>
    <w:p w:rsidR="00D83748" w:rsidRDefault="00A75710" w:rsidP="00A75710">
      <w:pPr>
        <w:pStyle w:val="Heading2Center"/>
        <w:rPr>
          <w:lang w:bidi="fa-IR"/>
        </w:rPr>
      </w:pPr>
      <w:bookmarkStart w:id="38" w:name="_Toc523488938"/>
      <w:r>
        <w:rPr>
          <w:rFonts w:hint="cs"/>
          <w:rtl/>
          <w:lang w:bidi="fa-IR"/>
        </w:rPr>
        <w:t>-</w:t>
      </w:r>
      <w:r w:rsidR="00D83748">
        <w:rPr>
          <w:rtl/>
          <w:lang w:bidi="fa-IR"/>
        </w:rPr>
        <w:t xml:space="preserve"> 1 </w:t>
      </w:r>
      <w:bookmarkEnd w:id="38"/>
      <w:r>
        <w:rPr>
          <w:rFonts w:hint="cs"/>
          <w:rtl/>
          <w:lang w:bidi="fa-IR"/>
        </w:rPr>
        <w:t>-</w:t>
      </w:r>
    </w:p>
    <w:p w:rsidR="00D83748" w:rsidRDefault="00D83748" w:rsidP="002B6A3A">
      <w:pPr>
        <w:pStyle w:val="Heading2Center"/>
        <w:rPr>
          <w:lang w:bidi="fa-IR"/>
        </w:rPr>
      </w:pPr>
      <w:bookmarkStart w:id="39" w:name="_Toc523488939"/>
      <w:r>
        <w:rPr>
          <w:rtl/>
          <w:lang w:bidi="fa-IR"/>
        </w:rPr>
        <w:t>معاوية والخمر</w:t>
      </w:r>
      <w:bookmarkEnd w:id="39"/>
    </w:p>
    <w:p w:rsidR="00F10858" w:rsidRDefault="00D83748" w:rsidP="002B6A3A">
      <w:pPr>
        <w:pStyle w:val="libNormal"/>
        <w:rPr>
          <w:rtl/>
          <w:lang w:bidi="fa-IR"/>
        </w:rPr>
      </w:pPr>
      <w:r>
        <w:rPr>
          <w:rtl/>
          <w:lang w:bidi="fa-IR"/>
        </w:rPr>
        <w:t xml:space="preserve">1 </w:t>
      </w:r>
      <w:r w:rsidR="00F10858">
        <w:rPr>
          <w:rtl/>
          <w:lang w:bidi="fa-IR"/>
        </w:rPr>
        <w:t>-</w:t>
      </w:r>
      <w:r>
        <w:rPr>
          <w:rtl/>
          <w:lang w:bidi="fa-IR"/>
        </w:rPr>
        <w:t xml:space="preserve"> أخرج إمام الحنابلة أحمد في مسنده 5</w:t>
      </w:r>
      <w:r w:rsidR="00A75710">
        <w:rPr>
          <w:rtl/>
          <w:lang w:bidi="fa-IR"/>
        </w:rPr>
        <w:t>:</w:t>
      </w:r>
      <w:r>
        <w:rPr>
          <w:rtl/>
          <w:lang w:bidi="fa-IR"/>
        </w:rPr>
        <w:t xml:space="preserve"> 347 من طريق عبد الله بن بريدة قال</w:t>
      </w:r>
      <w:r w:rsidR="00A75710">
        <w:rPr>
          <w:rtl/>
          <w:lang w:bidi="fa-IR"/>
        </w:rPr>
        <w:t>:</w:t>
      </w:r>
      <w:r>
        <w:rPr>
          <w:rtl/>
          <w:lang w:bidi="fa-IR"/>
        </w:rPr>
        <w:t xml:space="preserve"> دخلت أنا وأبي على معاوية فأجلسنا على الفرش ثم</w:t>
      </w:r>
      <w:r w:rsidR="002B6A3A">
        <w:rPr>
          <w:rFonts w:hint="cs"/>
          <w:rtl/>
          <w:lang w:bidi="fa-IR"/>
        </w:rPr>
        <w:t>ّ</w:t>
      </w:r>
      <w:r>
        <w:rPr>
          <w:rtl/>
          <w:lang w:bidi="fa-IR"/>
        </w:rPr>
        <w:t xml:space="preserve"> </w:t>
      </w:r>
      <w:r w:rsidR="002B6A3A">
        <w:rPr>
          <w:rFonts w:hint="cs"/>
          <w:rtl/>
          <w:lang w:bidi="fa-IR"/>
        </w:rPr>
        <w:t>اُ</w:t>
      </w:r>
      <w:r>
        <w:rPr>
          <w:rtl/>
          <w:lang w:bidi="fa-IR"/>
        </w:rPr>
        <w:t>تينا بالطعام فأكلنا</w:t>
      </w:r>
      <w:r w:rsidR="00A75710">
        <w:rPr>
          <w:rtl/>
          <w:lang w:bidi="fa-IR"/>
        </w:rPr>
        <w:t>،</w:t>
      </w:r>
      <w:r>
        <w:rPr>
          <w:rtl/>
          <w:lang w:bidi="fa-IR"/>
        </w:rPr>
        <w:t xml:space="preserve"> ثم</w:t>
      </w:r>
      <w:r w:rsidR="002B6A3A">
        <w:rPr>
          <w:rFonts w:hint="cs"/>
          <w:rtl/>
          <w:lang w:bidi="fa-IR"/>
        </w:rPr>
        <w:t>َّ</w:t>
      </w:r>
      <w:r>
        <w:rPr>
          <w:rtl/>
          <w:lang w:bidi="fa-IR"/>
        </w:rPr>
        <w:t xml:space="preserve"> </w:t>
      </w:r>
      <w:r w:rsidR="002B6A3A">
        <w:rPr>
          <w:rFonts w:hint="cs"/>
          <w:rtl/>
          <w:lang w:bidi="fa-IR"/>
        </w:rPr>
        <w:t>اُ</w:t>
      </w:r>
      <w:r>
        <w:rPr>
          <w:rtl/>
          <w:lang w:bidi="fa-IR"/>
        </w:rPr>
        <w:t>تينا بالشراب فشرب معاوية ثم</w:t>
      </w:r>
      <w:r w:rsidR="002B6A3A">
        <w:rPr>
          <w:rFonts w:hint="cs"/>
          <w:rtl/>
          <w:lang w:bidi="fa-IR"/>
        </w:rPr>
        <w:t>ّ</w:t>
      </w:r>
      <w:r>
        <w:rPr>
          <w:rtl/>
          <w:lang w:bidi="fa-IR"/>
        </w:rPr>
        <w:t xml:space="preserve"> ناول أبي ثم</w:t>
      </w:r>
      <w:r w:rsidR="002B6A3A">
        <w:rPr>
          <w:rFonts w:hint="cs"/>
          <w:rtl/>
          <w:lang w:bidi="fa-IR"/>
        </w:rPr>
        <w:t>ّ</w:t>
      </w:r>
      <w:r>
        <w:rPr>
          <w:rtl/>
          <w:lang w:bidi="fa-IR"/>
        </w:rPr>
        <w:t xml:space="preserve"> قال</w:t>
      </w:r>
      <w:r w:rsidR="00A75710">
        <w:rPr>
          <w:rtl/>
          <w:lang w:bidi="fa-IR"/>
        </w:rPr>
        <w:t>:</w:t>
      </w:r>
      <w:r>
        <w:rPr>
          <w:rtl/>
          <w:lang w:bidi="fa-IR"/>
        </w:rPr>
        <w:t xml:space="preserve"> ما شربته منذ حر</w:t>
      </w:r>
      <w:r w:rsidR="002B6A3A">
        <w:rPr>
          <w:rFonts w:hint="cs"/>
          <w:rtl/>
          <w:lang w:bidi="fa-IR"/>
        </w:rPr>
        <w:t>ّ</w:t>
      </w:r>
      <w:r>
        <w:rPr>
          <w:rtl/>
          <w:lang w:bidi="fa-IR"/>
        </w:rPr>
        <w:t xml:space="preserve">مه رسول الله </w:t>
      </w:r>
      <w:r w:rsidR="00BE66F2" w:rsidRPr="00BE66F2">
        <w:rPr>
          <w:rStyle w:val="libAlaemChar"/>
          <w:rtl/>
        </w:rPr>
        <w:t>صلى‌الله‌عليه‌وآله‌وسلم</w:t>
      </w:r>
      <w:r>
        <w:rPr>
          <w:rtl/>
          <w:lang w:bidi="fa-IR"/>
        </w:rPr>
        <w:t xml:space="preserve"> ثم</w:t>
      </w:r>
      <w:r w:rsidR="002B6A3A">
        <w:rPr>
          <w:rFonts w:hint="cs"/>
          <w:rtl/>
          <w:lang w:bidi="fa-IR"/>
        </w:rPr>
        <w:t>َّ</w:t>
      </w:r>
      <w:r>
        <w:rPr>
          <w:rtl/>
          <w:lang w:bidi="fa-IR"/>
        </w:rPr>
        <w:t xml:space="preserve"> قال معاوية</w:t>
      </w:r>
      <w:r w:rsidR="00A75710">
        <w:rPr>
          <w:rtl/>
          <w:lang w:bidi="fa-IR"/>
        </w:rPr>
        <w:t>:</w:t>
      </w:r>
      <w:r>
        <w:rPr>
          <w:rtl/>
          <w:lang w:bidi="fa-IR"/>
        </w:rPr>
        <w:t xml:space="preserve"> كنت أجمل شباب قريش</w:t>
      </w:r>
      <w:r w:rsidR="00A75710">
        <w:rPr>
          <w:rtl/>
          <w:lang w:bidi="fa-IR"/>
        </w:rPr>
        <w:t>،</w:t>
      </w:r>
      <w:r>
        <w:rPr>
          <w:rtl/>
          <w:lang w:bidi="fa-IR"/>
        </w:rPr>
        <w:t xml:space="preserve"> وأجودهم ثغرا</w:t>
      </w:r>
      <w:r w:rsidR="002B6A3A">
        <w:rPr>
          <w:rFonts w:hint="cs"/>
          <w:rtl/>
          <w:lang w:bidi="fa-IR"/>
        </w:rPr>
        <w:t>ً</w:t>
      </w:r>
      <w:r w:rsidR="00A75710">
        <w:rPr>
          <w:rtl/>
          <w:lang w:bidi="fa-IR"/>
        </w:rPr>
        <w:t>،</w:t>
      </w:r>
      <w:r>
        <w:rPr>
          <w:rtl/>
          <w:lang w:bidi="fa-IR"/>
        </w:rPr>
        <w:t xml:space="preserve"> وما شي</w:t>
      </w:r>
      <w:r w:rsidR="002B6A3A">
        <w:rPr>
          <w:rFonts w:hint="cs"/>
          <w:rtl/>
          <w:lang w:bidi="fa-IR"/>
        </w:rPr>
        <w:t>ى</w:t>
      </w:r>
      <w:r>
        <w:rPr>
          <w:rtl/>
          <w:lang w:bidi="fa-IR"/>
        </w:rPr>
        <w:t>ء كنت أجد له لذ</w:t>
      </w:r>
      <w:r w:rsidR="002B6A3A">
        <w:rPr>
          <w:rFonts w:hint="cs"/>
          <w:rtl/>
          <w:lang w:bidi="fa-IR"/>
        </w:rPr>
        <w:t>ّ</w:t>
      </w:r>
      <w:r>
        <w:rPr>
          <w:rtl/>
          <w:lang w:bidi="fa-IR"/>
        </w:rPr>
        <w:t>ة كما كنت أجده وأنا شاب</w:t>
      </w:r>
      <w:r w:rsidR="002B6A3A">
        <w:rPr>
          <w:rFonts w:hint="cs"/>
          <w:rtl/>
          <w:lang w:bidi="fa-IR"/>
        </w:rPr>
        <w:t>ٌ</w:t>
      </w:r>
      <w:r>
        <w:rPr>
          <w:rtl/>
          <w:lang w:bidi="fa-IR"/>
        </w:rPr>
        <w:t xml:space="preserve"> غير اللبن أو إنسان حسن الحديث يحد</w:t>
      </w:r>
      <w:r w:rsidR="002B6A3A">
        <w:rPr>
          <w:rFonts w:hint="cs"/>
          <w:rtl/>
          <w:lang w:bidi="fa-IR"/>
        </w:rPr>
        <w:t>ّ</w:t>
      </w:r>
      <w:r>
        <w:rPr>
          <w:rtl/>
          <w:lang w:bidi="fa-IR"/>
        </w:rPr>
        <w:t>ثني.</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أخرج ابن عساكر في تاريخه 7</w:t>
      </w:r>
      <w:r w:rsidR="00A75710">
        <w:rPr>
          <w:rtl/>
          <w:lang w:bidi="fa-IR"/>
        </w:rPr>
        <w:t>:</w:t>
      </w:r>
      <w:r>
        <w:rPr>
          <w:rtl/>
          <w:lang w:bidi="fa-IR"/>
        </w:rPr>
        <w:t xml:space="preserve"> 211 من طريق عمير بن رفاعة قال</w:t>
      </w:r>
      <w:r w:rsidR="00A75710">
        <w:rPr>
          <w:rtl/>
          <w:lang w:bidi="fa-IR"/>
        </w:rPr>
        <w:t>:</w:t>
      </w:r>
      <w:r>
        <w:rPr>
          <w:rtl/>
          <w:lang w:bidi="fa-IR"/>
        </w:rPr>
        <w:t xml:space="preserve"> مر</w:t>
      </w:r>
      <w:r w:rsidR="002B6A3A">
        <w:rPr>
          <w:rFonts w:hint="cs"/>
          <w:rtl/>
          <w:lang w:bidi="fa-IR"/>
        </w:rPr>
        <w:t>ّ</w:t>
      </w:r>
      <w:r>
        <w:rPr>
          <w:rtl/>
          <w:lang w:bidi="fa-IR"/>
        </w:rPr>
        <w:t xml:space="preserve"> على عبادة </w:t>
      </w:r>
      <w:r w:rsidRPr="0021364B">
        <w:rPr>
          <w:rStyle w:val="libFootnotenumChar"/>
          <w:rtl/>
        </w:rPr>
        <w:t>(1)</w:t>
      </w:r>
      <w:r>
        <w:rPr>
          <w:rtl/>
          <w:lang w:bidi="fa-IR"/>
        </w:rPr>
        <w:t xml:space="preserve"> بن الصامت وهو في الشام قطارة تحمل الخمر فقال</w:t>
      </w:r>
      <w:r w:rsidR="00A75710">
        <w:rPr>
          <w:rtl/>
          <w:lang w:bidi="fa-IR"/>
        </w:rPr>
        <w:t>:</w:t>
      </w:r>
      <w:r>
        <w:rPr>
          <w:rtl/>
          <w:lang w:bidi="fa-IR"/>
        </w:rPr>
        <w:t xml:space="preserve"> ما هذه</w:t>
      </w:r>
      <w:r w:rsidR="00A75710">
        <w:rPr>
          <w:rtl/>
          <w:lang w:bidi="fa-IR"/>
        </w:rPr>
        <w:t>؟</w:t>
      </w:r>
      <w:r>
        <w:rPr>
          <w:rtl/>
          <w:lang w:bidi="fa-IR"/>
        </w:rPr>
        <w:t xml:space="preserve"> أزيت</w:t>
      </w:r>
      <w:r w:rsidR="00A75710">
        <w:rPr>
          <w:rtl/>
          <w:lang w:bidi="fa-IR"/>
        </w:rPr>
        <w:t>؟</w:t>
      </w:r>
      <w:r>
        <w:rPr>
          <w:rtl/>
          <w:lang w:bidi="fa-IR"/>
        </w:rPr>
        <w:t xml:space="preserve"> قيل</w:t>
      </w:r>
    </w:p>
    <w:p w:rsidR="00D83748" w:rsidRDefault="00F10858" w:rsidP="00F10858">
      <w:pPr>
        <w:pStyle w:val="libLine"/>
        <w:rPr>
          <w:lang w:bidi="fa-IR"/>
        </w:rPr>
      </w:pPr>
      <w:r>
        <w:rPr>
          <w:rtl/>
          <w:lang w:bidi="fa-IR"/>
        </w:rPr>
        <w:t>____________________</w:t>
      </w:r>
    </w:p>
    <w:p w:rsidR="00F10858" w:rsidRDefault="00D83748" w:rsidP="002B6A3A">
      <w:pPr>
        <w:pStyle w:val="libFootnote0"/>
        <w:rPr>
          <w:rtl/>
          <w:lang w:bidi="fa-IR"/>
        </w:rPr>
      </w:pPr>
      <w:r>
        <w:rPr>
          <w:rtl/>
          <w:lang w:bidi="fa-IR"/>
        </w:rPr>
        <w:t xml:space="preserve">1 </w:t>
      </w:r>
      <w:r w:rsidR="00F10858">
        <w:rPr>
          <w:rtl/>
          <w:lang w:bidi="fa-IR"/>
        </w:rPr>
        <w:t>-</w:t>
      </w:r>
      <w:r>
        <w:rPr>
          <w:rtl/>
          <w:lang w:bidi="fa-IR"/>
        </w:rPr>
        <w:t xml:space="preserve"> كان بدريا عقبيا</w:t>
      </w:r>
      <w:r w:rsidR="002B6A3A">
        <w:rPr>
          <w:rFonts w:hint="cs"/>
          <w:rtl/>
          <w:lang w:bidi="fa-IR"/>
        </w:rPr>
        <w:t>ً</w:t>
      </w:r>
      <w:r>
        <w:rPr>
          <w:rtl/>
          <w:lang w:bidi="fa-IR"/>
        </w:rPr>
        <w:t xml:space="preserve"> أحد نقباء ال</w:t>
      </w:r>
      <w:r w:rsidR="002B6A3A">
        <w:rPr>
          <w:rFonts w:hint="cs"/>
          <w:rtl/>
          <w:lang w:bidi="fa-IR"/>
        </w:rPr>
        <w:t>ا</w:t>
      </w:r>
      <w:r>
        <w:rPr>
          <w:rtl/>
          <w:lang w:bidi="fa-IR"/>
        </w:rPr>
        <w:t>نصار بايع رسول الله على أن لا يخاف ف</w:t>
      </w:r>
      <w:r w:rsidR="002B6A3A">
        <w:rPr>
          <w:rFonts w:hint="cs"/>
          <w:rtl/>
          <w:lang w:bidi="fa-IR"/>
        </w:rPr>
        <w:t>ى</w:t>
      </w:r>
      <w:r>
        <w:rPr>
          <w:rtl/>
          <w:lang w:bidi="fa-IR"/>
        </w:rPr>
        <w:t xml:space="preserve"> الله لومة لائم. سنن البيهق</w:t>
      </w:r>
      <w:r w:rsidR="002B6A3A">
        <w:rPr>
          <w:rFonts w:hint="cs"/>
          <w:rtl/>
          <w:lang w:bidi="fa-IR"/>
        </w:rPr>
        <w:t>ى</w:t>
      </w:r>
      <w:r>
        <w:rPr>
          <w:rtl/>
          <w:lang w:bidi="fa-IR"/>
        </w:rPr>
        <w:t xml:space="preserve"> 5</w:t>
      </w:r>
      <w:r w:rsidR="00A75710">
        <w:rPr>
          <w:rtl/>
          <w:lang w:bidi="fa-IR"/>
        </w:rPr>
        <w:t>:</w:t>
      </w:r>
      <w:r>
        <w:rPr>
          <w:rtl/>
          <w:lang w:bidi="fa-IR"/>
        </w:rPr>
        <w:t xml:space="preserve"> 277.</w:t>
      </w:r>
    </w:p>
    <w:p w:rsidR="00F10858" w:rsidRDefault="00F10858" w:rsidP="00F10858">
      <w:pPr>
        <w:pStyle w:val="libNormal"/>
        <w:rPr>
          <w:lang w:bidi="fa-IR"/>
        </w:rPr>
      </w:pPr>
      <w:r>
        <w:rPr>
          <w:rtl/>
          <w:lang w:bidi="fa-IR"/>
        </w:rPr>
        <w:br w:type="page"/>
      </w:r>
    </w:p>
    <w:p w:rsidR="00F10858" w:rsidRDefault="00D83748" w:rsidP="002B6A3A">
      <w:pPr>
        <w:pStyle w:val="libNormal0"/>
        <w:rPr>
          <w:rtl/>
          <w:lang w:bidi="fa-IR"/>
        </w:rPr>
      </w:pPr>
      <w:r>
        <w:rPr>
          <w:rtl/>
          <w:lang w:bidi="fa-IR"/>
        </w:rPr>
        <w:lastRenderedPageBreak/>
        <w:t>لا</w:t>
      </w:r>
      <w:r w:rsidR="00A75710">
        <w:rPr>
          <w:rtl/>
          <w:lang w:bidi="fa-IR"/>
        </w:rPr>
        <w:t>،</w:t>
      </w:r>
      <w:r>
        <w:rPr>
          <w:rtl/>
          <w:lang w:bidi="fa-IR"/>
        </w:rPr>
        <w:t xml:space="preserve"> بل</w:t>
      </w:r>
      <w:r w:rsidR="00A75710">
        <w:rPr>
          <w:rtl/>
          <w:lang w:bidi="fa-IR"/>
        </w:rPr>
        <w:t>:</w:t>
      </w:r>
      <w:r>
        <w:rPr>
          <w:rtl/>
          <w:lang w:bidi="fa-IR"/>
        </w:rPr>
        <w:t xml:space="preserve"> خمر</w:t>
      </w:r>
      <w:r w:rsidR="002B6A3A">
        <w:rPr>
          <w:rFonts w:hint="cs"/>
          <w:rtl/>
          <w:lang w:bidi="fa-IR"/>
        </w:rPr>
        <w:t>ٌ</w:t>
      </w:r>
      <w:r>
        <w:rPr>
          <w:rtl/>
          <w:lang w:bidi="fa-IR"/>
        </w:rPr>
        <w:t xml:space="preserve"> ت</w:t>
      </w:r>
      <w:r w:rsidR="002B6A3A">
        <w:rPr>
          <w:rFonts w:hint="cs"/>
          <w:rtl/>
          <w:lang w:bidi="fa-IR"/>
        </w:rPr>
        <w:t>ُ</w:t>
      </w:r>
      <w:r>
        <w:rPr>
          <w:rtl/>
          <w:lang w:bidi="fa-IR"/>
        </w:rPr>
        <w:t>باع لفلان</w:t>
      </w:r>
      <w:r w:rsidR="00A75710">
        <w:rPr>
          <w:rtl/>
          <w:lang w:bidi="fa-IR"/>
        </w:rPr>
        <w:t>،</w:t>
      </w:r>
      <w:r>
        <w:rPr>
          <w:rtl/>
          <w:lang w:bidi="fa-IR"/>
        </w:rPr>
        <w:t xml:space="preserve"> فأخذ شفرة من السوق فقام إليها فلم يذر فيها راوية إل</w:t>
      </w:r>
      <w:r w:rsidR="002B6A3A">
        <w:rPr>
          <w:rFonts w:hint="cs"/>
          <w:rtl/>
          <w:lang w:bidi="fa-IR"/>
        </w:rPr>
        <w:t>ّ</w:t>
      </w:r>
      <w:r>
        <w:rPr>
          <w:rtl/>
          <w:lang w:bidi="fa-IR"/>
        </w:rPr>
        <w:t>ا بقرها وأبو هريرة إذ ذاك بالشام</w:t>
      </w:r>
      <w:r w:rsidR="00A75710">
        <w:rPr>
          <w:rtl/>
          <w:lang w:bidi="fa-IR"/>
        </w:rPr>
        <w:t>،</w:t>
      </w:r>
      <w:r>
        <w:rPr>
          <w:rtl/>
          <w:lang w:bidi="fa-IR"/>
        </w:rPr>
        <w:t xml:space="preserve"> فأرسل فلان</w:t>
      </w:r>
      <w:r w:rsidR="002B6A3A">
        <w:rPr>
          <w:rFonts w:hint="cs"/>
          <w:rtl/>
          <w:lang w:bidi="fa-IR"/>
        </w:rPr>
        <w:t>ٌ</w:t>
      </w:r>
      <w:r>
        <w:rPr>
          <w:rtl/>
          <w:lang w:bidi="fa-IR"/>
        </w:rPr>
        <w:t xml:space="preserve"> إلى أبي هريرة يقول له</w:t>
      </w:r>
      <w:r w:rsidR="00A75710">
        <w:rPr>
          <w:rtl/>
          <w:lang w:bidi="fa-IR"/>
        </w:rPr>
        <w:t>:</w:t>
      </w:r>
      <w:r>
        <w:rPr>
          <w:rtl/>
          <w:lang w:bidi="fa-IR"/>
        </w:rPr>
        <w:t xml:space="preserve"> أما تمسك عن</w:t>
      </w:r>
      <w:r w:rsidR="002B6A3A">
        <w:rPr>
          <w:rFonts w:hint="cs"/>
          <w:rtl/>
          <w:lang w:bidi="fa-IR"/>
        </w:rPr>
        <w:t>ّ</w:t>
      </w:r>
      <w:r>
        <w:rPr>
          <w:rtl/>
          <w:lang w:bidi="fa-IR"/>
        </w:rPr>
        <w:t>ا أخاك عبادة</w:t>
      </w:r>
      <w:r w:rsidR="00A75710">
        <w:rPr>
          <w:rtl/>
          <w:lang w:bidi="fa-IR"/>
        </w:rPr>
        <w:t>؟</w:t>
      </w:r>
      <w:r>
        <w:rPr>
          <w:rtl/>
          <w:lang w:bidi="fa-IR"/>
        </w:rPr>
        <w:t xml:space="preserve"> أم</w:t>
      </w:r>
      <w:r w:rsidR="002B6A3A">
        <w:rPr>
          <w:rFonts w:hint="cs"/>
          <w:rtl/>
          <w:lang w:bidi="fa-IR"/>
        </w:rPr>
        <w:t>ّ</w:t>
      </w:r>
      <w:r>
        <w:rPr>
          <w:rtl/>
          <w:lang w:bidi="fa-IR"/>
        </w:rPr>
        <w:t>ا بالغدوات فيغدوا إلى السوق فيفسد على أهل الذم</w:t>
      </w:r>
      <w:r w:rsidR="002B6A3A">
        <w:rPr>
          <w:rFonts w:hint="cs"/>
          <w:rtl/>
          <w:lang w:bidi="fa-IR"/>
        </w:rPr>
        <w:t>ّ</w:t>
      </w:r>
      <w:r>
        <w:rPr>
          <w:rtl/>
          <w:lang w:bidi="fa-IR"/>
        </w:rPr>
        <w:t>ة متاجرهم</w:t>
      </w:r>
      <w:r w:rsidR="00A75710">
        <w:rPr>
          <w:rtl/>
          <w:lang w:bidi="fa-IR"/>
        </w:rPr>
        <w:t>،</w:t>
      </w:r>
      <w:r>
        <w:rPr>
          <w:rtl/>
          <w:lang w:bidi="fa-IR"/>
        </w:rPr>
        <w:t xml:space="preserve"> وأم</w:t>
      </w:r>
      <w:r w:rsidR="002B6A3A">
        <w:rPr>
          <w:rFonts w:hint="cs"/>
          <w:rtl/>
          <w:lang w:bidi="fa-IR"/>
        </w:rPr>
        <w:t>ّ</w:t>
      </w:r>
      <w:r>
        <w:rPr>
          <w:rtl/>
          <w:lang w:bidi="fa-IR"/>
        </w:rPr>
        <w:t>ا بالعشي</w:t>
      </w:r>
      <w:r w:rsidR="002B6A3A">
        <w:rPr>
          <w:rFonts w:hint="cs"/>
          <w:rtl/>
          <w:lang w:bidi="fa-IR"/>
        </w:rPr>
        <w:t>ِّ</w:t>
      </w:r>
      <w:r>
        <w:rPr>
          <w:rtl/>
          <w:lang w:bidi="fa-IR"/>
        </w:rPr>
        <w:t xml:space="preserve"> فيقعد في المسجد ليس له عمل</w:t>
      </w:r>
      <w:r w:rsidR="002B6A3A">
        <w:rPr>
          <w:rFonts w:hint="cs"/>
          <w:rtl/>
          <w:lang w:bidi="fa-IR"/>
        </w:rPr>
        <w:t>ٌ</w:t>
      </w:r>
      <w:r>
        <w:rPr>
          <w:rtl/>
          <w:lang w:bidi="fa-IR"/>
        </w:rPr>
        <w:t xml:space="preserve"> إل</w:t>
      </w:r>
      <w:r w:rsidR="002B6A3A">
        <w:rPr>
          <w:rFonts w:hint="cs"/>
          <w:rtl/>
          <w:lang w:bidi="fa-IR"/>
        </w:rPr>
        <w:t>ّ</w:t>
      </w:r>
      <w:r>
        <w:rPr>
          <w:rtl/>
          <w:lang w:bidi="fa-IR"/>
        </w:rPr>
        <w:t>ا شتم أعراضنا أو عيبنا</w:t>
      </w:r>
      <w:r w:rsidR="00A75710">
        <w:rPr>
          <w:rtl/>
          <w:lang w:bidi="fa-IR"/>
        </w:rPr>
        <w:t>،</w:t>
      </w:r>
      <w:r>
        <w:rPr>
          <w:rtl/>
          <w:lang w:bidi="fa-IR"/>
        </w:rPr>
        <w:t xml:space="preserve"> فأمسك عن</w:t>
      </w:r>
      <w:r w:rsidR="002B6A3A">
        <w:rPr>
          <w:rFonts w:hint="cs"/>
          <w:rtl/>
          <w:lang w:bidi="fa-IR"/>
        </w:rPr>
        <w:t>ّ</w:t>
      </w:r>
      <w:r>
        <w:rPr>
          <w:rtl/>
          <w:lang w:bidi="fa-IR"/>
        </w:rPr>
        <w:t>ا أخاك</w:t>
      </w:r>
      <w:r w:rsidR="00A75710">
        <w:rPr>
          <w:rtl/>
          <w:lang w:bidi="fa-IR"/>
        </w:rPr>
        <w:t>،</w:t>
      </w:r>
      <w:r>
        <w:rPr>
          <w:rtl/>
          <w:lang w:bidi="fa-IR"/>
        </w:rPr>
        <w:t xml:space="preserve"> فأقبل أبو هريرة يمشي حتى دخل على عبادة فقال له</w:t>
      </w:r>
      <w:r w:rsidR="00A75710">
        <w:rPr>
          <w:rtl/>
          <w:lang w:bidi="fa-IR"/>
        </w:rPr>
        <w:t>:</w:t>
      </w:r>
      <w:r>
        <w:rPr>
          <w:rtl/>
          <w:lang w:bidi="fa-IR"/>
        </w:rPr>
        <w:t xml:space="preserve"> يا عبادة</w:t>
      </w:r>
      <w:r w:rsidR="00A75710">
        <w:rPr>
          <w:rtl/>
          <w:lang w:bidi="fa-IR"/>
        </w:rPr>
        <w:t>!</w:t>
      </w:r>
      <w:r>
        <w:rPr>
          <w:rtl/>
          <w:lang w:bidi="fa-IR"/>
        </w:rPr>
        <w:t xml:space="preserve"> مالك ولمعاوية</w:t>
      </w:r>
      <w:r w:rsidR="00A75710">
        <w:rPr>
          <w:rtl/>
          <w:lang w:bidi="fa-IR"/>
        </w:rPr>
        <w:t>؟</w:t>
      </w:r>
      <w:r>
        <w:rPr>
          <w:rtl/>
          <w:lang w:bidi="fa-IR"/>
        </w:rPr>
        <w:t xml:space="preserve"> ذره وما حمل</w:t>
      </w:r>
      <w:r w:rsidR="00A75710">
        <w:rPr>
          <w:rtl/>
          <w:lang w:bidi="fa-IR"/>
        </w:rPr>
        <w:t>،</w:t>
      </w:r>
      <w:r>
        <w:rPr>
          <w:rtl/>
          <w:lang w:bidi="fa-IR"/>
        </w:rPr>
        <w:t xml:space="preserve"> فإن</w:t>
      </w:r>
      <w:r w:rsidR="002B6A3A">
        <w:rPr>
          <w:rFonts w:hint="cs"/>
          <w:rtl/>
          <w:lang w:bidi="fa-IR"/>
        </w:rPr>
        <w:t>ّ</w:t>
      </w:r>
      <w:r>
        <w:rPr>
          <w:rtl/>
          <w:lang w:bidi="fa-IR"/>
        </w:rPr>
        <w:t xml:space="preserve"> الله يقول</w:t>
      </w:r>
      <w:r w:rsidR="00A75710">
        <w:rPr>
          <w:rtl/>
          <w:lang w:bidi="fa-IR"/>
        </w:rPr>
        <w:t>:</w:t>
      </w:r>
      <w:r>
        <w:rPr>
          <w:rtl/>
          <w:lang w:bidi="fa-IR"/>
        </w:rPr>
        <w:t xml:space="preserve"> تلك </w:t>
      </w:r>
      <w:r w:rsidR="002B6A3A">
        <w:rPr>
          <w:rFonts w:hint="cs"/>
          <w:rtl/>
          <w:lang w:bidi="fa-IR"/>
        </w:rPr>
        <w:t>اُ</w:t>
      </w:r>
      <w:r>
        <w:rPr>
          <w:rtl/>
          <w:lang w:bidi="fa-IR"/>
        </w:rPr>
        <w:t>م</w:t>
      </w:r>
      <w:r w:rsidR="002B6A3A">
        <w:rPr>
          <w:rFonts w:hint="cs"/>
          <w:rtl/>
          <w:lang w:bidi="fa-IR"/>
        </w:rPr>
        <w:t>َّ</w:t>
      </w:r>
      <w:r>
        <w:rPr>
          <w:rtl/>
          <w:lang w:bidi="fa-IR"/>
        </w:rPr>
        <w:t>ة قد خلت لها ما كسبت ولكم ما كسبتم.</w:t>
      </w:r>
      <w:r w:rsidR="002B6A3A">
        <w:rPr>
          <w:rFonts w:hint="cs"/>
          <w:rtl/>
          <w:lang w:bidi="fa-IR"/>
        </w:rPr>
        <w:t xml:space="preserve"> </w:t>
      </w:r>
      <w:r>
        <w:rPr>
          <w:rtl/>
          <w:lang w:bidi="fa-IR"/>
        </w:rPr>
        <w:t>قال</w:t>
      </w:r>
      <w:r w:rsidR="00A75710">
        <w:rPr>
          <w:rtl/>
          <w:lang w:bidi="fa-IR"/>
        </w:rPr>
        <w:t>:</w:t>
      </w:r>
      <w:r>
        <w:rPr>
          <w:rtl/>
          <w:lang w:bidi="fa-IR"/>
        </w:rPr>
        <w:t xml:space="preserve"> يا أبا هريرة</w:t>
      </w:r>
      <w:r w:rsidR="00A75710">
        <w:rPr>
          <w:rtl/>
          <w:lang w:bidi="fa-IR"/>
        </w:rPr>
        <w:t>؟</w:t>
      </w:r>
      <w:r>
        <w:rPr>
          <w:rtl/>
          <w:lang w:bidi="fa-IR"/>
        </w:rPr>
        <w:t xml:space="preserve"> لم تكن معنا إذ بايعنا رسول الله </w:t>
      </w:r>
      <w:r w:rsidR="008A1F53" w:rsidRPr="008A1F53">
        <w:rPr>
          <w:rStyle w:val="libAlaemChar"/>
          <w:rtl/>
        </w:rPr>
        <w:t>صلى‌الله‌عليه‌وآله‌وسلم</w:t>
      </w:r>
      <w:r>
        <w:rPr>
          <w:rtl/>
          <w:lang w:bidi="fa-IR"/>
        </w:rPr>
        <w:t xml:space="preserve"> بايعناه على السمع والطاعة في النشاط والكسل وعلى النفقة في العسر واليسر</w:t>
      </w:r>
      <w:r w:rsidR="00A75710">
        <w:rPr>
          <w:rtl/>
          <w:lang w:bidi="fa-IR"/>
        </w:rPr>
        <w:t>،</w:t>
      </w:r>
      <w:r>
        <w:rPr>
          <w:rtl/>
          <w:lang w:bidi="fa-IR"/>
        </w:rPr>
        <w:t xml:space="preserve"> وعلى الأمر بالمعروف والنهي عن المنكر</w:t>
      </w:r>
      <w:r w:rsidR="00A75710">
        <w:rPr>
          <w:rtl/>
          <w:lang w:bidi="fa-IR"/>
        </w:rPr>
        <w:t>،</w:t>
      </w:r>
      <w:r>
        <w:rPr>
          <w:rtl/>
          <w:lang w:bidi="fa-IR"/>
        </w:rPr>
        <w:t xml:space="preserve"> وعلى أن نقول في الله لا تأخذنا في الله لومة لائم</w:t>
      </w:r>
      <w:r w:rsidR="00A75710">
        <w:rPr>
          <w:rtl/>
          <w:lang w:bidi="fa-IR"/>
        </w:rPr>
        <w:t>،</w:t>
      </w:r>
      <w:r>
        <w:rPr>
          <w:rtl/>
          <w:lang w:bidi="fa-IR"/>
        </w:rPr>
        <w:t xml:space="preserve"> وعلى أن ننصره إذا قدم علينا يثرب</w:t>
      </w:r>
      <w:r w:rsidR="00A75710">
        <w:rPr>
          <w:rtl/>
          <w:lang w:bidi="fa-IR"/>
        </w:rPr>
        <w:t>،</w:t>
      </w:r>
      <w:r>
        <w:rPr>
          <w:rtl/>
          <w:lang w:bidi="fa-IR"/>
        </w:rPr>
        <w:t xml:space="preserve"> فنمنعه مم</w:t>
      </w:r>
      <w:r w:rsidR="002B6A3A">
        <w:rPr>
          <w:rFonts w:hint="cs"/>
          <w:rtl/>
          <w:lang w:bidi="fa-IR"/>
        </w:rPr>
        <w:t>ّ</w:t>
      </w:r>
      <w:r>
        <w:rPr>
          <w:rtl/>
          <w:lang w:bidi="fa-IR"/>
        </w:rPr>
        <w:t>ا نمنع منه أنفسنا وأزواجنا وأهلنا ولنا الجن</w:t>
      </w:r>
      <w:r w:rsidR="002B6A3A">
        <w:rPr>
          <w:rFonts w:hint="cs"/>
          <w:rtl/>
          <w:lang w:bidi="fa-IR"/>
        </w:rPr>
        <w:t>ّ</w:t>
      </w:r>
      <w:r>
        <w:rPr>
          <w:rtl/>
          <w:lang w:bidi="fa-IR"/>
        </w:rPr>
        <w:t>ة</w:t>
      </w:r>
      <w:r w:rsidR="00A75710">
        <w:rPr>
          <w:rtl/>
          <w:lang w:bidi="fa-IR"/>
        </w:rPr>
        <w:t>،</w:t>
      </w:r>
      <w:r>
        <w:rPr>
          <w:rtl/>
          <w:lang w:bidi="fa-IR"/>
        </w:rPr>
        <w:t xml:space="preserve"> فهذه بيعة رسول الله </w:t>
      </w:r>
      <w:r w:rsidR="008A1F53" w:rsidRPr="008A1F53">
        <w:rPr>
          <w:rStyle w:val="libAlaemChar"/>
          <w:rtl/>
        </w:rPr>
        <w:t>صلى‌الله‌عليه‌وآله‌وسلم</w:t>
      </w:r>
      <w:r>
        <w:rPr>
          <w:rtl/>
          <w:lang w:bidi="fa-IR"/>
        </w:rPr>
        <w:t xml:space="preserve"> التي بايعناه عليها فمن نكث فإن</w:t>
      </w:r>
      <w:r w:rsidR="002B6A3A">
        <w:rPr>
          <w:rFonts w:hint="cs"/>
          <w:rtl/>
          <w:lang w:bidi="fa-IR"/>
        </w:rPr>
        <w:t>ّ</w:t>
      </w:r>
      <w:r>
        <w:rPr>
          <w:rtl/>
          <w:lang w:bidi="fa-IR"/>
        </w:rPr>
        <w:t>ما ينكث على نفسه</w:t>
      </w:r>
      <w:r w:rsidR="00A75710">
        <w:rPr>
          <w:rtl/>
          <w:lang w:bidi="fa-IR"/>
        </w:rPr>
        <w:t>،</w:t>
      </w:r>
      <w:r>
        <w:rPr>
          <w:rtl/>
          <w:lang w:bidi="fa-IR"/>
        </w:rPr>
        <w:t xml:space="preserve"> ومن أوفى بما بايع عليه رسول الله </w:t>
      </w:r>
      <w:r w:rsidR="008A1F53" w:rsidRPr="008A1F53">
        <w:rPr>
          <w:rStyle w:val="libAlaemChar"/>
          <w:rtl/>
        </w:rPr>
        <w:t>صلى‌الله‌عليه‌وآله‌وسلم</w:t>
      </w:r>
      <w:r>
        <w:rPr>
          <w:rtl/>
          <w:lang w:bidi="fa-IR"/>
        </w:rPr>
        <w:t xml:space="preserve"> وفي الله له بما بايع عليه نبي</w:t>
      </w:r>
      <w:r w:rsidR="002B6A3A">
        <w:rPr>
          <w:rFonts w:hint="cs"/>
          <w:rtl/>
          <w:lang w:bidi="fa-IR"/>
        </w:rPr>
        <w:t>ّ</w:t>
      </w:r>
      <w:r>
        <w:rPr>
          <w:rtl/>
          <w:lang w:bidi="fa-IR"/>
        </w:rPr>
        <w:t>ه. فلم يكل</w:t>
      </w:r>
      <w:r w:rsidR="002B6A3A">
        <w:rPr>
          <w:rFonts w:hint="cs"/>
          <w:rtl/>
          <w:lang w:bidi="fa-IR"/>
        </w:rPr>
        <w:t>ّ</w:t>
      </w:r>
      <w:r>
        <w:rPr>
          <w:rtl/>
          <w:lang w:bidi="fa-IR"/>
        </w:rPr>
        <w:t>مه أبو هريرة بشي</w:t>
      </w:r>
      <w:r w:rsidR="002B6A3A">
        <w:rPr>
          <w:rFonts w:hint="cs"/>
          <w:rtl/>
          <w:lang w:bidi="fa-IR"/>
        </w:rPr>
        <w:t>ى</w:t>
      </w:r>
      <w:r>
        <w:rPr>
          <w:rtl/>
          <w:lang w:bidi="fa-IR"/>
        </w:rPr>
        <w:t>ء.</w:t>
      </w:r>
    </w:p>
    <w:p w:rsidR="00F10858" w:rsidRDefault="00D83748" w:rsidP="002B6A3A">
      <w:pPr>
        <w:pStyle w:val="libNormal"/>
        <w:rPr>
          <w:rtl/>
          <w:lang w:bidi="fa-IR"/>
        </w:rPr>
      </w:pPr>
      <w:r>
        <w:rPr>
          <w:rtl/>
          <w:lang w:bidi="fa-IR"/>
        </w:rPr>
        <w:t xml:space="preserve">3 </w:t>
      </w:r>
      <w:r w:rsidR="00F10858">
        <w:rPr>
          <w:rtl/>
          <w:lang w:bidi="fa-IR"/>
        </w:rPr>
        <w:t>-</w:t>
      </w:r>
      <w:r>
        <w:rPr>
          <w:rtl/>
          <w:lang w:bidi="fa-IR"/>
        </w:rPr>
        <w:t xml:space="preserve"> وأخرج في التاريخ 7 ص 213 من طريق عمرو بن قيس قال</w:t>
      </w:r>
      <w:r w:rsidR="00A75710">
        <w:rPr>
          <w:rtl/>
          <w:lang w:bidi="fa-IR"/>
        </w:rPr>
        <w:t>:</w:t>
      </w:r>
      <w:r>
        <w:rPr>
          <w:rtl/>
          <w:lang w:bidi="fa-IR"/>
        </w:rPr>
        <w:t xml:space="preserve"> إن</w:t>
      </w:r>
      <w:r w:rsidR="002B6A3A">
        <w:rPr>
          <w:rFonts w:hint="cs"/>
          <w:rtl/>
          <w:lang w:bidi="fa-IR"/>
        </w:rPr>
        <w:t>ّ</w:t>
      </w:r>
      <w:r>
        <w:rPr>
          <w:rtl/>
          <w:lang w:bidi="fa-IR"/>
        </w:rPr>
        <w:t xml:space="preserve"> عبادة أتى حجرة معاوية وهو بأنطرطوس </w:t>
      </w:r>
      <w:r w:rsidRPr="0021364B">
        <w:rPr>
          <w:rStyle w:val="libFootnotenumChar"/>
          <w:rtl/>
        </w:rPr>
        <w:t>(1)</w:t>
      </w:r>
      <w:r>
        <w:rPr>
          <w:rtl/>
          <w:lang w:bidi="fa-IR"/>
        </w:rPr>
        <w:t xml:space="preserve"> فألزم ظهره الحجرة وأقبل على الناس بوجهه وهو يقول</w:t>
      </w:r>
      <w:r w:rsidR="00A75710">
        <w:rPr>
          <w:rtl/>
          <w:lang w:bidi="fa-IR"/>
        </w:rPr>
        <w:t>:</w:t>
      </w:r>
      <w:r>
        <w:rPr>
          <w:rtl/>
          <w:lang w:bidi="fa-IR"/>
        </w:rPr>
        <w:t xml:space="preserve"> بايعت رسول الله </w:t>
      </w:r>
      <w:r w:rsidR="008A1F53" w:rsidRPr="008A1F53">
        <w:rPr>
          <w:rStyle w:val="libAlaemChar"/>
          <w:rtl/>
        </w:rPr>
        <w:t>صلى‌الله‌عليه‌وآله‌وسلم</w:t>
      </w:r>
      <w:r>
        <w:rPr>
          <w:rtl/>
          <w:lang w:bidi="fa-IR"/>
        </w:rPr>
        <w:t xml:space="preserve"> أن لا </w:t>
      </w:r>
      <w:r w:rsidR="002B6A3A">
        <w:rPr>
          <w:rFonts w:hint="cs"/>
          <w:rtl/>
          <w:lang w:bidi="fa-IR"/>
        </w:rPr>
        <w:t>اُ</w:t>
      </w:r>
      <w:r>
        <w:rPr>
          <w:rtl/>
          <w:lang w:bidi="fa-IR"/>
        </w:rPr>
        <w:t>بالي في الله لومة لائم</w:t>
      </w:r>
      <w:r w:rsidR="00A75710">
        <w:rPr>
          <w:rtl/>
          <w:lang w:bidi="fa-IR"/>
        </w:rPr>
        <w:t>،</w:t>
      </w:r>
      <w:r>
        <w:rPr>
          <w:rtl/>
          <w:lang w:bidi="fa-IR"/>
        </w:rPr>
        <w:t xml:space="preserve"> ألا إن</w:t>
      </w:r>
      <w:r w:rsidR="002B6A3A">
        <w:rPr>
          <w:rFonts w:hint="cs"/>
          <w:rtl/>
          <w:lang w:bidi="fa-IR"/>
        </w:rPr>
        <w:t>َّ</w:t>
      </w:r>
      <w:r>
        <w:rPr>
          <w:rtl/>
          <w:lang w:bidi="fa-IR"/>
        </w:rPr>
        <w:t xml:space="preserve"> المقداد بن الأسود قد غل</w:t>
      </w:r>
      <w:r w:rsidR="002B6A3A">
        <w:rPr>
          <w:rFonts w:hint="cs"/>
          <w:rtl/>
          <w:lang w:bidi="fa-IR"/>
        </w:rPr>
        <w:t>َّ</w:t>
      </w:r>
      <w:r>
        <w:rPr>
          <w:rtl/>
          <w:lang w:bidi="fa-IR"/>
        </w:rPr>
        <w:t xml:space="preserve"> بالأمس حمارا</w:t>
      </w:r>
      <w:r w:rsidR="002B6A3A">
        <w:rPr>
          <w:rFonts w:hint="cs"/>
          <w:rtl/>
          <w:lang w:bidi="fa-IR"/>
        </w:rPr>
        <w:t>ً</w:t>
      </w:r>
      <w:r w:rsidR="00A75710">
        <w:rPr>
          <w:rtl/>
          <w:lang w:bidi="fa-IR"/>
        </w:rPr>
        <w:t>،</w:t>
      </w:r>
      <w:r>
        <w:rPr>
          <w:rtl/>
          <w:lang w:bidi="fa-IR"/>
        </w:rPr>
        <w:t xml:space="preserve"> وأقبلت أوسق</w:t>
      </w:r>
      <w:r w:rsidR="002B6A3A">
        <w:rPr>
          <w:rFonts w:hint="cs"/>
          <w:rtl/>
          <w:lang w:bidi="fa-IR"/>
        </w:rPr>
        <w:t>ٌ</w:t>
      </w:r>
      <w:r>
        <w:rPr>
          <w:rtl/>
          <w:lang w:bidi="fa-IR"/>
        </w:rPr>
        <w:t xml:space="preserve"> من مال</w:t>
      </w:r>
      <w:r w:rsidR="00A75710">
        <w:rPr>
          <w:rtl/>
          <w:lang w:bidi="fa-IR"/>
        </w:rPr>
        <w:t>،</w:t>
      </w:r>
      <w:r>
        <w:rPr>
          <w:rtl/>
          <w:lang w:bidi="fa-IR"/>
        </w:rPr>
        <w:t xml:space="preserve"> فأشارت الناس إليها فقال</w:t>
      </w:r>
      <w:r w:rsidR="00A75710">
        <w:rPr>
          <w:rtl/>
          <w:lang w:bidi="fa-IR"/>
        </w:rPr>
        <w:t>:</w:t>
      </w:r>
      <w:r>
        <w:rPr>
          <w:rtl/>
          <w:lang w:bidi="fa-IR"/>
        </w:rPr>
        <w:t xml:space="preserve"> أي</w:t>
      </w:r>
      <w:r w:rsidR="002B6A3A">
        <w:rPr>
          <w:rFonts w:hint="cs"/>
          <w:rtl/>
          <w:lang w:bidi="fa-IR"/>
        </w:rPr>
        <w:t>ّ</w:t>
      </w:r>
      <w:r>
        <w:rPr>
          <w:rtl/>
          <w:lang w:bidi="fa-IR"/>
        </w:rPr>
        <w:t>ها الناس إن</w:t>
      </w:r>
      <w:r w:rsidR="002B6A3A">
        <w:rPr>
          <w:rFonts w:hint="cs"/>
          <w:rtl/>
          <w:lang w:bidi="fa-IR"/>
        </w:rPr>
        <w:t>ّ</w:t>
      </w:r>
      <w:r>
        <w:rPr>
          <w:rtl/>
          <w:lang w:bidi="fa-IR"/>
        </w:rPr>
        <w:t>ها تحمل الخمر</w:t>
      </w:r>
      <w:r w:rsidR="00A75710">
        <w:rPr>
          <w:rtl/>
          <w:lang w:bidi="fa-IR"/>
        </w:rPr>
        <w:t>،</w:t>
      </w:r>
      <w:r>
        <w:rPr>
          <w:rtl/>
          <w:lang w:bidi="fa-IR"/>
        </w:rPr>
        <w:t xml:space="preserve"> والله ما يحل</w:t>
      </w:r>
      <w:r w:rsidR="002B6A3A">
        <w:rPr>
          <w:rFonts w:hint="cs"/>
          <w:rtl/>
          <w:lang w:bidi="fa-IR"/>
        </w:rPr>
        <w:t>ُّ</w:t>
      </w:r>
      <w:r>
        <w:rPr>
          <w:rtl/>
          <w:lang w:bidi="fa-IR"/>
        </w:rPr>
        <w:t xml:space="preserve"> لصاحب هذه الحجرة أن يعطيكم منها شيئا</w:t>
      </w:r>
      <w:r w:rsidR="002B6A3A">
        <w:rPr>
          <w:rFonts w:hint="cs"/>
          <w:rtl/>
          <w:lang w:bidi="fa-IR"/>
        </w:rPr>
        <w:t>ً</w:t>
      </w:r>
      <w:r w:rsidR="00A75710">
        <w:rPr>
          <w:rtl/>
          <w:lang w:bidi="fa-IR"/>
        </w:rPr>
        <w:t>،</w:t>
      </w:r>
      <w:r>
        <w:rPr>
          <w:rtl/>
          <w:lang w:bidi="fa-IR"/>
        </w:rPr>
        <w:t xml:space="preserve"> ولا يحل</w:t>
      </w:r>
      <w:r w:rsidR="002B6A3A">
        <w:rPr>
          <w:rFonts w:hint="cs"/>
          <w:rtl/>
          <w:lang w:bidi="fa-IR"/>
        </w:rPr>
        <w:t>ُّ</w:t>
      </w:r>
      <w:r>
        <w:rPr>
          <w:rtl/>
          <w:lang w:bidi="fa-IR"/>
        </w:rPr>
        <w:t xml:space="preserve"> لكم أن تسألوه</w:t>
      </w:r>
      <w:r w:rsidR="00A75710">
        <w:rPr>
          <w:rtl/>
          <w:lang w:bidi="fa-IR"/>
        </w:rPr>
        <w:t>،</w:t>
      </w:r>
      <w:r>
        <w:rPr>
          <w:rtl/>
          <w:lang w:bidi="fa-IR"/>
        </w:rPr>
        <w:t xml:space="preserve"> وإن كانت مقبلة</w:t>
      </w:r>
      <w:r w:rsidR="002B6A3A">
        <w:rPr>
          <w:rFonts w:hint="cs"/>
          <w:rtl/>
          <w:lang w:bidi="fa-IR"/>
        </w:rPr>
        <w:t>ً</w:t>
      </w:r>
      <w:r>
        <w:rPr>
          <w:rtl/>
          <w:lang w:bidi="fa-IR"/>
        </w:rPr>
        <w:t xml:space="preserve"> </w:t>
      </w:r>
      <w:r w:rsidR="00F10858">
        <w:rPr>
          <w:rtl/>
          <w:lang w:bidi="fa-IR"/>
        </w:rPr>
        <w:t>-</w:t>
      </w:r>
      <w:r>
        <w:rPr>
          <w:rtl/>
          <w:lang w:bidi="fa-IR"/>
        </w:rPr>
        <w:t xml:space="preserve"> يعني سهما</w:t>
      </w:r>
      <w:r w:rsidR="002B6A3A">
        <w:rPr>
          <w:rFonts w:hint="cs"/>
          <w:rtl/>
          <w:lang w:bidi="fa-IR"/>
        </w:rPr>
        <w:t>ً</w:t>
      </w:r>
      <w:r>
        <w:rPr>
          <w:rtl/>
          <w:lang w:bidi="fa-IR"/>
        </w:rPr>
        <w:t xml:space="preserve"> </w:t>
      </w:r>
      <w:r w:rsidR="00F10858">
        <w:rPr>
          <w:rtl/>
          <w:lang w:bidi="fa-IR"/>
        </w:rPr>
        <w:t>-</w:t>
      </w:r>
      <w:r>
        <w:rPr>
          <w:rtl/>
          <w:lang w:bidi="fa-IR"/>
        </w:rPr>
        <w:t xml:space="preserve"> في جنب أحدكم</w:t>
      </w:r>
      <w:r w:rsidR="00A75710">
        <w:rPr>
          <w:rtl/>
          <w:lang w:bidi="fa-IR"/>
        </w:rPr>
        <w:t>،</w:t>
      </w:r>
      <w:r>
        <w:rPr>
          <w:rtl/>
          <w:lang w:bidi="fa-IR"/>
        </w:rPr>
        <w:t xml:space="preserve"> فأتى رجل</w:t>
      </w:r>
      <w:r w:rsidR="002B6A3A">
        <w:rPr>
          <w:rFonts w:hint="cs"/>
          <w:rtl/>
          <w:lang w:bidi="fa-IR"/>
        </w:rPr>
        <w:t>ٌ</w:t>
      </w:r>
      <w:r>
        <w:rPr>
          <w:rtl/>
          <w:lang w:bidi="fa-IR"/>
        </w:rPr>
        <w:t xml:space="preserve"> المقداد وفي يده قرصافة</w:t>
      </w:r>
      <w:r w:rsidR="00A75710">
        <w:rPr>
          <w:rtl/>
          <w:lang w:bidi="fa-IR"/>
        </w:rPr>
        <w:t>،</w:t>
      </w:r>
      <w:r>
        <w:rPr>
          <w:rtl/>
          <w:lang w:bidi="fa-IR"/>
        </w:rPr>
        <w:t xml:space="preserve"> فجعل يتل</w:t>
      </w:r>
      <w:r w:rsidR="002B6A3A">
        <w:rPr>
          <w:rFonts w:hint="cs"/>
          <w:rtl/>
          <w:lang w:bidi="fa-IR"/>
        </w:rPr>
        <w:t>ّ</w:t>
      </w:r>
      <w:r>
        <w:rPr>
          <w:rtl/>
          <w:lang w:bidi="fa-IR"/>
        </w:rPr>
        <w:t xml:space="preserve"> الحمار بها وهو يقول</w:t>
      </w:r>
      <w:r w:rsidR="00A75710">
        <w:rPr>
          <w:rtl/>
          <w:lang w:bidi="fa-IR"/>
        </w:rPr>
        <w:t>:</w:t>
      </w:r>
      <w:r>
        <w:rPr>
          <w:rtl/>
          <w:lang w:bidi="fa-IR"/>
        </w:rPr>
        <w:t xml:space="preserve"> معاوية</w:t>
      </w:r>
      <w:r w:rsidR="00A75710">
        <w:rPr>
          <w:rtl/>
          <w:lang w:bidi="fa-IR"/>
        </w:rPr>
        <w:t>!</w:t>
      </w:r>
      <w:r>
        <w:rPr>
          <w:rtl/>
          <w:lang w:bidi="fa-IR"/>
        </w:rPr>
        <w:t xml:space="preserve"> هذا حمارك شأنك به</w:t>
      </w:r>
      <w:r w:rsidR="00A75710">
        <w:rPr>
          <w:rtl/>
          <w:lang w:bidi="fa-IR"/>
        </w:rPr>
        <w:t>،</w:t>
      </w:r>
      <w:r>
        <w:rPr>
          <w:rtl/>
          <w:lang w:bidi="fa-IR"/>
        </w:rPr>
        <w:t xml:space="preserve"> حتى أورده الحجرة.</w:t>
      </w:r>
    </w:p>
    <w:p w:rsidR="00F10858" w:rsidRDefault="00D83748" w:rsidP="002B6A3A">
      <w:pPr>
        <w:pStyle w:val="libNormal"/>
        <w:rPr>
          <w:rtl/>
          <w:lang w:bidi="fa-IR"/>
        </w:rPr>
      </w:pPr>
      <w:r>
        <w:rPr>
          <w:rtl/>
          <w:lang w:bidi="fa-IR"/>
        </w:rPr>
        <w:t xml:space="preserve">4 </w:t>
      </w:r>
      <w:r w:rsidR="00F10858">
        <w:rPr>
          <w:rtl/>
          <w:lang w:bidi="fa-IR"/>
        </w:rPr>
        <w:t>-</w:t>
      </w:r>
      <w:r>
        <w:rPr>
          <w:rtl/>
          <w:lang w:bidi="fa-IR"/>
        </w:rPr>
        <w:t xml:space="preserve"> وفد عبد الله </w:t>
      </w:r>
      <w:r w:rsidRPr="0021364B">
        <w:rPr>
          <w:rStyle w:val="libFootnotenumChar"/>
          <w:rtl/>
        </w:rPr>
        <w:t>(2)</w:t>
      </w:r>
      <w:r>
        <w:rPr>
          <w:rtl/>
          <w:lang w:bidi="fa-IR"/>
        </w:rPr>
        <w:t xml:space="preserve"> بن الحارث بن </w:t>
      </w:r>
      <w:r w:rsidR="002B6A3A">
        <w:rPr>
          <w:rFonts w:hint="cs"/>
          <w:rtl/>
          <w:lang w:bidi="fa-IR"/>
        </w:rPr>
        <w:t>ا</w:t>
      </w:r>
      <w:r>
        <w:rPr>
          <w:rtl/>
          <w:lang w:bidi="fa-IR"/>
        </w:rPr>
        <w:t>مي</w:t>
      </w:r>
      <w:r w:rsidR="002B6A3A">
        <w:rPr>
          <w:rFonts w:hint="cs"/>
          <w:rtl/>
          <w:lang w:bidi="fa-IR"/>
        </w:rPr>
        <w:t>ّ</w:t>
      </w:r>
      <w:r>
        <w:rPr>
          <w:rtl/>
          <w:lang w:bidi="fa-IR"/>
        </w:rPr>
        <w:t>ة بن عبد شمس على معاوية فقر</w:t>
      </w:r>
      <w:r w:rsidR="002B6A3A">
        <w:rPr>
          <w:rFonts w:hint="cs"/>
          <w:rtl/>
          <w:lang w:bidi="fa-IR"/>
        </w:rPr>
        <w:t>َّ</w:t>
      </w:r>
      <w:r>
        <w:rPr>
          <w:rtl/>
          <w:lang w:bidi="fa-IR"/>
        </w:rPr>
        <w:t xml:space="preserve"> به حت</w:t>
      </w:r>
      <w:r w:rsidR="002B6A3A">
        <w:rPr>
          <w:rFonts w:hint="cs"/>
          <w:rtl/>
          <w:lang w:bidi="fa-IR"/>
        </w:rPr>
        <w:t>ّ</w:t>
      </w:r>
      <w:r>
        <w:rPr>
          <w:rtl/>
          <w:lang w:bidi="fa-IR"/>
        </w:rPr>
        <w:t>ى مس</w:t>
      </w:r>
      <w:r w:rsidR="002B6A3A">
        <w:rPr>
          <w:rFonts w:hint="cs"/>
          <w:rtl/>
          <w:lang w:bidi="fa-IR"/>
        </w:rPr>
        <w:t>َّ</w:t>
      </w:r>
      <w:r>
        <w:rPr>
          <w:rtl/>
          <w:lang w:bidi="fa-IR"/>
        </w:rPr>
        <w:t>ت ركبتاه رأسه ثم</w:t>
      </w:r>
      <w:r w:rsidR="002B6A3A">
        <w:rPr>
          <w:rFonts w:hint="cs"/>
          <w:rtl/>
          <w:lang w:bidi="fa-IR"/>
        </w:rPr>
        <w:t>َّ</w:t>
      </w:r>
      <w:r>
        <w:rPr>
          <w:rtl/>
          <w:lang w:bidi="fa-IR"/>
        </w:rPr>
        <w:t xml:space="preserve"> قال له معاوية</w:t>
      </w:r>
      <w:r w:rsidR="00A75710">
        <w:rPr>
          <w:rtl/>
          <w:lang w:bidi="fa-IR"/>
        </w:rPr>
        <w:t>:</w:t>
      </w:r>
      <w:r>
        <w:rPr>
          <w:rtl/>
          <w:lang w:bidi="fa-IR"/>
        </w:rPr>
        <w:t xml:space="preserve"> ما بقي منك</w:t>
      </w:r>
      <w:r w:rsidR="00A75710">
        <w:rPr>
          <w:rtl/>
          <w:lang w:bidi="fa-IR"/>
        </w:rPr>
        <w:t>؟</w:t>
      </w:r>
      <w:r>
        <w:rPr>
          <w:rtl/>
          <w:lang w:bidi="fa-IR"/>
        </w:rPr>
        <w:t xml:space="preserve"> قال</w:t>
      </w:r>
      <w:r w:rsidR="00A75710">
        <w:rPr>
          <w:rtl/>
          <w:lang w:bidi="fa-IR"/>
        </w:rPr>
        <w:t>:</w:t>
      </w:r>
      <w:r>
        <w:rPr>
          <w:rtl/>
          <w:lang w:bidi="fa-IR"/>
        </w:rPr>
        <w:t xml:space="preserve"> ذهب والله خيري وشر</w:t>
      </w:r>
      <w:r w:rsidR="002B6A3A">
        <w:rPr>
          <w:rFonts w:hint="cs"/>
          <w:rtl/>
          <w:lang w:bidi="fa-IR"/>
        </w:rPr>
        <w:t>ّ</w:t>
      </w:r>
      <w:r>
        <w:rPr>
          <w:rtl/>
          <w:lang w:bidi="fa-IR"/>
        </w:rPr>
        <w:t>ي</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2B6A3A">
      <w:pPr>
        <w:pStyle w:val="libFootnote0"/>
        <w:rPr>
          <w:rtl/>
          <w:lang w:bidi="fa-IR"/>
        </w:rPr>
      </w:pPr>
      <w:r>
        <w:rPr>
          <w:rtl/>
          <w:lang w:bidi="fa-IR"/>
        </w:rPr>
        <w:t xml:space="preserve">1 </w:t>
      </w:r>
      <w:r w:rsidR="00F10858">
        <w:rPr>
          <w:rtl/>
          <w:lang w:bidi="fa-IR"/>
        </w:rPr>
        <w:t>-</w:t>
      </w:r>
      <w:r>
        <w:rPr>
          <w:rtl/>
          <w:lang w:bidi="fa-IR"/>
        </w:rPr>
        <w:t xml:space="preserve"> بلدة من سواحل بحر الشام</w:t>
      </w:r>
      <w:r w:rsidR="00A75710">
        <w:rPr>
          <w:rtl/>
          <w:lang w:bidi="fa-IR"/>
        </w:rPr>
        <w:t>،</w:t>
      </w:r>
      <w:r>
        <w:rPr>
          <w:rtl/>
          <w:lang w:bidi="fa-IR"/>
        </w:rPr>
        <w:t xml:space="preserve"> ه</w:t>
      </w:r>
      <w:r w:rsidR="002B6A3A">
        <w:rPr>
          <w:rFonts w:hint="cs"/>
          <w:rtl/>
          <w:lang w:bidi="fa-IR"/>
        </w:rPr>
        <w:t>ى</w:t>
      </w:r>
      <w:r>
        <w:rPr>
          <w:rtl/>
          <w:lang w:bidi="fa-IR"/>
        </w:rPr>
        <w:t xml:space="preserve"> آخر أعمال دمشق من البلاد الساحلية وأول أعمال حمص. معجم.</w:t>
      </w:r>
    </w:p>
    <w:p w:rsidR="00F10858" w:rsidRDefault="00D83748" w:rsidP="002B6A3A">
      <w:pPr>
        <w:pStyle w:val="libFootnote0"/>
        <w:rPr>
          <w:lang w:bidi="fa-IR"/>
        </w:rPr>
      </w:pPr>
      <w:r>
        <w:rPr>
          <w:rtl/>
          <w:lang w:bidi="fa-IR"/>
        </w:rPr>
        <w:t xml:space="preserve">2 </w:t>
      </w:r>
      <w:r w:rsidR="00F10858">
        <w:rPr>
          <w:rtl/>
          <w:lang w:bidi="fa-IR"/>
        </w:rPr>
        <w:t>-</w:t>
      </w:r>
      <w:r>
        <w:rPr>
          <w:rtl/>
          <w:lang w:bidi="fa-IR"/>
        </w:rPr>
        <w:t xml:space="preserve"> أدرك الاسلام وهو شيخ كبير ثم عاش بعد ذلك إلى خلافة معاوية. ال</w:t>
      </w:r>
      <w:r w:rsidR="002B6A3A">
        <w:rPr>
          <w:rFonts w:hint="cs"/>
          <w:rtl/>
          <w:lang w:bidi="fa-IR"/>
        </w:rPr>
        <w:t>ا</w:t>
      </w:r>
      <w:r>
        <w:rPr>
          <w:rtl/>
          <w:lang w:bidi="fa-IR"/>
        </w:rPr>
        <w:t>صابة 2</w:t>
      </w:r>
      <w:r w:rsidR="00A75710">
        <w:rPr>
          <w:rtl/>
          <w:lang w:bidi="fa-IR"/>
        </w:rPr>
        <w:t>:</w:t>
      </w:r>
      <w:r>
        <w:rPr>
          <w:rtl/>
          <w:lang w:bidi="fa-IR"/>
        </w:rPr>
        <w:t xml:space="preserve"> 291.</w:t>
      </w:r>
    </w:p>
    <w:p w:rsidR="002B6A3A" w:rsidRDefault="002B6A3A" w:rsidP="002B6A3A">
      <w:pPr>
        <w:pStyle w:val="libNormal"/>
        <w:rPr>
          <w:lang w:bidi="fa-IR"/>
        </w:rPr>
      </w:pPr>
      <w:r>
        <w:rPr>
          <w:rtl/>
          <w:lang w:bidi="fa-IR"/>
        </w:rPr>
        <w:br w:type="page"/>
      </w:r>
    </w:p>
    <w:p w:rsidR="00F10858" w:rsidRDefault="00D83748" w:rsidP="00E31222">
      <w:pPr>
        <w:pStyle w:val="libNormal0"/>
        <w:rPr>
          <w:rtl/>
          <w:lang w:bidi="fa-IR"/>
        </w:rPr>
      </w:pPr>
      <w:r>
        <w:rPr>
          <w:rtl/>
          <w:lang w:bidi="fa-IR"/>
        </w:rPr>
        <w:lastRenderedPageBreak/>
        <w:t>فقال له معاوية</w:t>
      </w:r>
      <w:r w:rsidR="00A75710">
        <w:rPr>
          <w:rtl/>
          <w:lang w:bidi="fa-IR"/>
        </w:rPr>
        <w:t>:</w:t>
      </w:r>
      <w:r>
        <w:rPr>
          <w:rtl/>
          <w:lang w:bidi="fa-IR"/>
        </w:rPr>
        <w:t xml:space="preserve"> ذهب والله خير</w:t>
      </w:r>
      <w:r w:rsidR="00E31222">
        <w:rPr>
          <w:rFonts w:hint="cs"/>
          <w:rtl/>
          <w:lang w:bidi="fa-IR"/>
        </w:rPr>
        <w:t>ٌ</w:t>
      </w:r>
      <w:r>
        <w:rPr>
          <w:rtl/>
          <w:lang w:bidi="fa-IR"/>
        </w:rPr>
        <w:t xml:space="preserve"> قليل</w:t>
      </w:r>
      <w:r w:rsidR="00E31222">
        <w:rPr>
          <w:rFonts w:hint="cs"/>
          <w:rtl/>
          <w:lang w:bidi="fa-IR"/>
        </w:rPr>
        <w:t>ٌ</w:t>
      </w:r>
      <w:r w:rsidR="00A75710">
        <w:rPr>
          <w:rtl/>
          <w:lang w:bidi="fa-IR"/>
        </w:rPr>
        <w:t>،</w:t>
      </w:r>
      <w:r>
        <w:rPr>
          <w:rtl/>
          <w:lang w:bidi="fa-IR"/>
        </w:rPr>
        <w:t xml:space="preserve"> وبقي شر</w:t>
      </w:r>
      <w:r w:rsidR="00E31222">
        <w:rPr>
          <w:rFonts w:hint="cs"/>
          <w:rtl/>
          <w:lang w:bidi="fa-IR"/>
        </w:rPr>
        <w:t>ٌّ</w:t>
      </w:r>
      <w:r>
        <w:rPr>
          <w:rtl/>
          <w:lang w:bidi="fa-IR"/>
        </w:rPr>
        <w:t xml:space="preserve"> كثير</w:t>
      </w:r>
      <w:r w:rsidR="00A75710">
        <w:rPr>
          <w:rtl/>
          <w:lang w:bidi="fa-IR"/>
        </w:rPr>
        <w:t>،</w:t>
      </w:r>
      <w:r>
        <w:rPr>
          <w:rtl/>
          <w:lang w:bidi="fa-IR"/>
        </w:rPr>
        <w:t xml:space="preserve"> فما لنا عندك</w:t>
      </w:r>
      <w:r w:rsidR="00A75710">
        <w:rPr>
          <w:rtl/>
          <w:lang w:bidi="fa-IR"/>
        </w:rPr>
        <w:t>؟</w:t>
      </w:r>
      <w:r>
        <w:rPr>
          <w:rtl/>
          <w:lang w:bidi="fa-IR"/>
        </w:rPr>
        <w:t xml:space="preserve"> قال</w:t>
      </w:r>
      <w:r w:rsidR="00A75710">
        <w:rPr>
          <w:rtl/>
          <w:lang w:bidi="fa-IR"/>
        </w:rPr>
        <w:t>:</w:t>
      </w:r>
      <w:r>
        <w:rPr>
          <w:rtl/>
          <w:lang w:bidi="fa-IR"/>
        </w:rPr>
        <w:t xml:space="preserve"> إن أحسنت لم أحمدك</w:t>
      </w:r>
      <w:r w:rsidR="00A75710">
        <w:rPr>
          <w:rtl/>
          <w:lang w:bidi="fa-IR"/>
        </w:rPr>
        <w:t>،</w:t>
      </w:r>
      <w:r>
        <w:rPr>
          <w:rtl/>
          <w:lang w:bidi="fa-IR"/>
        </w:rPr>
        <w:t xml:space="preserve"> وإن أسأت ل</w:t>
      </w:r>
      <w:r w:rsidR="00E31222">
        <w:rPr>
          <w:rFonts w:hint="cs"/>
          <w:rtl/>
          <w:lang w:bidi="fa-IR"/>
        </w:rPr>
        <w:t>ُ</w:t>
      </w:r>
      <w:r>
        <w:rPr>
          <w:rtl/>
          <w:lang w:bidi="fa-IR"/>
        </w:rPr>
        <w:t>متك</w:t>
      </w:r>
      <w:r w:rsidR="00A75710">
        <w:rPr>
          <w:rtl/>
          <w:lang w:bidi="fa-IR"/>
        </w:rPr>
        <w:t>،</w:t>
      </w:r>
      <w:r>
        <w:rPr>
          <w:rtl/>
          <w:lang w:bidi="fa-IR"/>
        </w:rPr>
        <w:t xml:space="preserve"> قال</w:t>
      </w:r>
      <w:r w:rsidR="00A75710">
        <w:rPr>
          <w:rtl/>
          <w:lang w:bidi="fa-IR"/>
        </w:rPr>
        <w:t>:</w:t>
      </w:r>
      <w:r>
        <w:rPr>
          <w:rtl/>
          <w:lang w:bidi="fa-IR"/>
        </w:rPr>
        <w:t xml:space="preserve"> والله ما أنصفتني</w:t>
      </w:r>
      <w:r w:rsidR="00A75710">
        <w:rPr>
          <w:rtl/>
          <w:lang w:bidi="fa-IR"/>
        </w:rPr>
        <w:t>،</w:t>
      </w:r>
      <w:r>
        <w:rPr>
          <w:rtl/>
          <w:lang w:bidi="fa-IR"/>
        </w:rPr>
        <w:t xml:space="preserve"> قال</w:t>
      </w:r>
      <w:r w:rsidR="00A75710">
        <w:rPr>
          <w:rtl/>
          <w:lang w:bidi="fa-IR"/>
        </w:rPr>
        <w:t>:</w:t>
      </w:r>
      <w:r>
        <w:rPr>
          <w:rtl/>
          <w:lang w:bidi="fa-IR"/>
        </w:rPr>
        <w:t xml:space="preserve"> ومتى أنصفك</w:t>
      </w:r>
      <w:r w:rsidR="00A75710">
        <w:rPr>
          <w:rtl/>
          <w:lang w:bidi="fa-IR"/>
        </w:rPr>
        <w:t>؟</w:t>
      </w:r>
      <w:r>
        <w:rPr>
          <w:rtl/>
          <w:lang w:bidi="fa-IR"/>
        </w:rPr>
        <w:t xml:space="preserve"> فوالله لقد شججت أخاك حنظلة فما أعطيتك عقلا</w:t>
      </w:r>
      <w:r w:rsidR="00E31222">
        <w:rPr>
          <w:rFonts w:hint="cs"/>
          <w:rtl/>
          <w:lang w:bidi="fa-IR"/>
        </w:rPr>
        <w:t>ً</w:t>
      </w:r>
      <w:r>
        <w:rPr>
          <w:rtl/>
          <w:lang w:bidi="fa-IR"/>
        </w:rPr>
        <w:t xml:space="preserve"> ولا قودا</w:t>
      </w:r>
      <w:r w:rsidR="00E31222">
        <w:rPr>
          <w:rFonts w:hint="cs"/>
          <w:rtl/>
          <w:lang w:bidi="fa-IR"/>
        </w:rPr>
        <w:t>ً</w:t>
      </w:r>
      <w:r>
        <w:rPr>
          <w:rtl/>
          <w:lang w:bidi="fa-IR"/>
        </w:rPr>
        <w:t xml:space="preserve"> وأنا الذي أقول</w:t>
      </w:r>
      <w:r w:rsidR="00A75710">
        <w:rPr>
          <w:rtl/>
          <w:lang w:bidi="fa-IR"/>
        </w:rPr>
        <w:t>:</w:t>
      </w:r>
    </w:p>
    <w:tbl>
      <w:tblPr>
        <w:tblStyle w:val="TableGrid"/>
        <w:bidiVisual/>
        <w:tblW w:w="4562" w:type="pct"/>
        <w:tblInd w:w="384" w:type="dxa"/>
        <w:tblLook w:val="01E0" w:firstRow="1" w:lastRow="1" w:firstColumn="1" w:lastColumn="1" w:noHBand="0" w:noVBand="0"/>
      </w:tblPr>
      <w:tblGrid>
        <w:gridCol w:w="3540"/>
        <w:gridCol w:w="272"/>
        <w:gridCol w:w="3498"/>
      </w:tblGrid>
      <w:tr w:rsidR="00E31222" w:rsidTr="003A671C">
        <w:trPr>
          <w:trHeight w:val="350"/>
        </w:trPr>
        <w:tc>
          <w:tcPr>
            <w:tcW w:w="3920" w:type="dxa"/>
            <w:shd w:val="clear" w:color="auto" w:fill="auto"/>
          </w:tcPr>
          <w:p w:rsidR="00E31222" w:rsidRDefault="00E31222" w:rsidP="003A671C">
            <w:pPr>
              <w:pStyle w:val="libPoem"/>
            </w:pPr>
            <w:r>
              <w:rPr>
                <w:rtl/>
                <w:lang w:bidi="fa-IR"/>
              </w:rPr>
              <w:t>أصخر بن حرب لا نعد</w:t>
            </w:r>
            <w:r>
              <w:rPr>
                <w:rFonts w:hint="cs"/>
                <w:rtl/>
                <w:lang w:bidi="fa-IR"/>
              </w:rPr>
              <w:t>ّ</w:t>
            </w:r>
            <w:r>
              <w:rPr>
                <w:rtl/>
                <w:lang w:bidi="fa-IR"/>
              </w:rPr>
              <w:t>ك سي</w:t>
            </w:r>
            <w:r>
              <w:rPr>
                <w:rFonts w:hint="cs"/>
                <w:rtl/>
                <w:lang w:bidi="fa-IR"/>
              </w:rPr>
              <w:t>ّ</w:t>
            </w:r>
            <w:r>
              <w:rPr>
                <w:rtl/>
                <w:lang w:bidi="fa-IR"/>
              </w:rPr>
              <w:t>دا</w:t>
            </w:r>
            <w:r>
              <w:rPr>
                <w:rFonts w:hint="cs"/>
                <w:rtl/>
                <w:lang w:bidi="fa-IR"/>
              </w:rPr>
              <w:t>ً</w:t>
            </w:r>
            <w:r w:rsidRPr="00725071">
              <w:rPr>
                <w:rStyle w:val="libPoemTiniChar0"/>
                <w:rtl/>
              </w:rPr>
              <w:br/>
              <w:t> </w:t>
            </w:r>
          </w:p>
        </w:tc>
        <w:tc>
          <w:tcPr>
            <w:tcW w:w="279" w:type="dxa"/>
            <w:shd w:val="clear" w:color="auto" w:fill="auto"/>
          </w:tcPr>
          <w:p w:rsidR="00E31222" w:rsidRDefault="00E31222" w:rsidP="003A671C">
            <w:pPr>
              <w:pStyle w:val="libPoem"/>
              <w:rPr>
                <w:rtl/>
              </w:rPr>
            </w:pPr>
          </w:p>
        </w:tc>
        <w:tc>
          <w:tcPr>
            <w:tcW w:w="3881" w:type="dxa"/>
            <w:shd w:val="clear" w:color="auto" w:fill="auto"/>
          </w:tcPr>
          <w:p w:rsidR="00E31222" w:rsidRDefault="00E31222" w:rsidP="003A671C">
            <w:pPr>
              <w:pStyle w:val="libPoem"/>
            </w:pPr>
            <w:r>
              <w:rPr>
                <w:rtl/>
                <w:lang w:bidi="fa-IR"/>
              </w:rPr>
              <w:t>فسد غيرنا إذ كنت لست بسي</w:t>
            </w:r>
            <w:r>
              <w:rPr>
                <w:rFonts w:hint="cs"/>
                <w:rtl/>
                <w:lang w:bidi="fa-IR"/>
              </w:rPr>
              <w:t>ّ</w:t>
            </w:r>
            <w:r>
              <w:rPr>
                <w:rtl/>
                <w:lang w:bidi="fa-IR"/>
              </w:rPr>
              <w:t>د</w:t>
            </w:r>
            <w:r>
              <w:rPr>
                <w:rFonts w:hint="cs"/>
                <w:rtl/>
                <w:lang w:bidi="fa-IR"/>
              </w:rPr>
              <w:t>ِ</w:t>
            </w:r>
            <w:r w:rsidRPr="00725071">
              <w:rPr>
                <w:rStyle w:val="libPoemTiniChar0"/>
                <w:rtl/>
              </w:rPr>
              <w:br/>
              <w:t> </w:t>
            </w:r>
          </w:p>
        </w:tc>
      </w:tr>
    </w:tbl>
    <w:p w:rsidR="00F10858" w:rsidRDefault="00D83748" w:rsidP="00E31222">
      <w:pPr>
        <w:pStyle w:val="libNormal"/>
        <w:rPr>
          <w:rtl/>
          <w:lang w:bidi="fa-IR"/>
        </w:rPr>
      </w:pPr>
      <w:r>
        <w:rPr>
          <w:rtl/>
          <w:lang w:bidi="fa-IR"/>
        </w:rPr>
        <w:t>وأنت الذي تقول</w:t>
      </w:r>
      <w:r w:rsidR="00A75710">
        <w:rPr>
          <w:rtl/>
          <w:lang w:bidi="fa-IR"/>
        </w:rPr>
        <w:t>:</w:t>
      </w:r>
    </w:p>
    <w:tbl>
      <w:tblPr>
        <w:tblStyle w:val="TableGrid"/>
        <w:bidiVisual/>
        <w:tblW w:w="4562" w:type="pct"/>
        <w:tblInd w:w="384" w:type="dxa"/>
        <w:tblLook w:val="01E0" w:firstRow="1" w:lastRow="1" w:firstColumn="1" w:lastColumn="1" w:noHBand="0" w:noVBand="0"/>
      </w:tblPr>
      <w:tblGrid>
        <w:gridCol w:w="3536"/>
        <w:gridCol w:w="272"/>
        <w:gridCol w:w="3502"/>
      </w:tblGrid>
      <w:tr w:rsidR="00E31222" w:rsidTr="00E31222">
        <w:trPr>
          <w:trHeight w:val="350"/>
        </w:trPr>
        <w:tc>
          <w:tcPr>
            <w:tcW w:w="3536" w:type="dxa"/>
            <w:shd w:val="clear" w:color="auto" w:fill="auto"/>
          </w:tcPr>
          <w:p w:rsidR="00E31222" w:rsidRDefault="00E31222" w:rsidP="003A671C">
            <w:pPr>
              <w:pStyle w:val="libPoem"/>
            </w:pPr>
            <w:r>
              <w:rPr>
                <w:rtl/>
                <w:lang w:bidi="fa-IR"/>
              </w:rPr>
              <w:t>شربت الخمر حتى صرت كلا</w:t>
            </w:r>
            <w:r>
              <w:rPr>
                <w:rFonts w:hint="cs"/>
                <w:rtl/>
                <w:lang w:bidi="fa-IR"/>
              </w:rPr>
              <w:t>ًّ</w:t>
            </w:r>
            <w:r w:rsidRPr="00725071">
              <w:rPr>
                <w:rStyle w:val="libPoemTiniChar0"/>
                <w:rtl/>
              </w:rPr>
              <w:br/>
              <w:t> </w:t>
            </w:r>
          </w:p>
        </w:tc>
        <w:tc>
          <w:tcPr>
            <w:tcW w:w="272" w:type="dxa"/>
            <w:shd w:val="clear" w:color="auto" w:fill="auto"/>
          </w:tcPr>
          <w:p w:rsidR="00E31222" w:rsidRDefault="00E31222" w:rsidP="003A671C">
            <w:pPr>
              <w:pStyle w:val="libPoem"/>
              <w:rPr>
                <w:rtl/>
              </w:rPr>
            </w:pPr>
          </w:p>
        </w:tc>
        <w:tc>
          <w:tcPr>
            <w:tcW w:w="3502" w:type="dxa"/>
            <w:shd w:val="clear" w:color="auto" w:fill="auto"/>
          </w:tcPr>
          <w:p w:rsidR="00E31222" w:rsidRDefault="00E31222" w:rsidP="003A671C">
            <w:pPr>
              <w:pStyle w:val="libPoem"/>
            </w:pPr>
            <w:r>
              <w:rPr>
                <w:rtl/>
                <w:lang w:bidi="fa-IR"/>
              </w:rPr>
              <w:t>على الأدنى وما لي من صديق</w:t>
            </w:r>
            <w:r>
              <w:rPr>
                <w:rFonts w:hint="cs"/>
                <w:rtl/>
                <w:lang w:bidi="fa-IR"/>
              </w:rPr>
              <w:t>ِ</w:t>
            </w:r>
            <w:r w:rsidRPr="00725071">
              <w:rPr>
                <w:rStyle w:val="libPoemTiniChar0"/>
                <w:rtl/>
              </w:rPr>
              <w:br/>
              <w:t> </w:t>
            </w:r>
          </w:p>
        </w:tc>
      </w:tr>
      <w:tr w:rsidR="00E31222" w:rsidTr="00E31222">
        <w:tblPrEx>
          <w:tblLook w:val="04A0" w:firstRow="1" w:lastRow="0" w:firstColumn="1" w:lastColumn="0" w:noHBand="0" w:noVBand="1"/>
        </w:tblPrEx>
        <w:trPr>
          <w:trHeight w:val="350"/>
        </w:trPr>
        <w:tc>
          <w:tcPr>
            <w:tcW w:w="3536" w:type="dxa"/>
          </w:tcPr>
          <w:p w:rsidR="00E31222" w:rsidRDefault="00E31222" w:rsidP="003A671C">
            <w:pPr>
              <w:pStyle w:val="libPoem"/>
            </w:pPr>
            <w:r>
              <w:rPr>
                <w:rtl/>
                <w:lang w:bidi="fa-IR"/>
              </w:rPr>
              <w:t>وحتى ما أوس</w:t>
            </w:r>
            <w:r>
              <w:rPr>
                <w:rFonts w:hint="cs"/>
                <w:rtl/>
                <w:lang w:bidi="fa-IR"/>
              </w:rPr>
              <w:t>ّ</w:t>
            </w:r>
            <w:r>
              <w:rPr>
                <w:rtl/>
                <w:lang w:bidi="fa-IR"/>
              </w:rPr>
              <w:t>د من وساد</w:t>
            </w:r>
            <w:r w:rsidRPr="00725071">
              <w:rPr>
                <w:rStyle w:val="libPoemTiniChar0"/>
                <w:rtl/>
              </w:rPr>
              <w:br/>
              <w:t> </w:t>
            </w:r>
          </w:p>
        </w:tc>
        <w:tc>
          <w:tcPr>
            <w:tcW w:w="272" w:type="dxa"/>
          </w:tcPr>
          <w:p w:rsidR="00E31222" w:rsidRDefault="00E31222" w:rsidP="003A671C">
            <w:pPr>
              <w:pStyle w:val="libPoem"/>
              <w:rPr>
                <w:rtl/>
              </w:rPr>
            </w:pPr>
          </w:p>
        </w:tc>
        <w:tc>
          <w:tcPr>
            <w:tcW w:w="3502" w:type="dxa"/>
          </w:tcPr>
          <w:p w:rsidR="00E31222" w:rsidRDefault="00E31222" w:rsidP="003A671C">
            <w:pPr>
              <w:pStyle w:val="libPoem"/>
            </w:pPr>
            <w:r>
              <w:rPr>
                <w:rtl/>
                <w:lang w:bidi="fa-IR"/>
              </w:rPr>
              <w:t>إذا أنسوا سوى الترب السحيق</w:t>
            </w:r>
            <w:r>
              <w:rPr>
                <w:rFonts w:hint="cs"/>
                <w:rtl/>
                <w:lang w:bidi="fa-IR"/>
              </w:rPr>
              <w:t>ِ</w:t>
            </w:r>
            <w:r w:rsidRPr="00725071">
              <w:rPr>
                <w:rStyle w:val="libPoemTiniChar0"/>
                <w:rtl/>
              </w:rPr>
              <w:br/>
              <w:t> </w:t>
            </w:r>
          </w:p>
        </w:tc>
      </w:tr>
    </w:tbl>
    <w:p w:rsidR="00F10858" w:rsidRDefault="00D83748" w:rsidP="00E31222">
      <w:pPr>
        <w:pStyle w:val="libNormal"/>
        <w:rPr>
          <w:rtl/>
          <w:lang w:bidi="fa-IR"/>
        </w:rPr>
      </w:pPr>
      <w:r>
        <w:rPr>
          <w:rtl/>
          <w:lang w:bidi="fa-IR"/>
        </w:rPr>
        <w:t>ثم</w:t>
      </w:r>
      <w:r w:rsidR="00E31222">
        <w:rPr>
          <w:rFonts w:hint="cs"/>
          <w:rtl/>
          <w:lang w:bidi="fa-IR"/>
        </w:rPr>
        <w:t>َّ</w:t>
      </w:r>
      <w:r>
        <w:rPr>
          <w:rtl/>
          <w:lang w:bidi="fa-IR"/>
        </w:rPr>
        <w:t xml:space="preserve"> وثب على معاوية يخبطه بيده ومعاوية ينحاز ويضحك.</w:t>
      </w:r>
    </w:p>
    <w:p w:rsidR="00F10858" w:rsidRDefault="00D83748" w:rsidP="00E31222">
      <w:pPr>
        <w:pStyle w:val="libNormal"/>
        <w:rPr>
          <w:rtl/>
          <w:lang w:bidi="fa-IR"/>
        </w:rPr>
      </w:pPr>
      <w:r>
        <w:rPr>
          <w:rtl/>
          <w:lang w:bidi="fa-IR"/>
        </w:rPr>
        <w:t>رواها ابن عساكر في تاريخه 7</w:t>
      </w:r>
      <w:r w:rsidR="00A75710">
        <w:rPr>
          <w:rtl/>
          <w:lang w:bidi="fa-IR"/>
        </w:rPr>
        <w:t>:</w:t>
      </w:r>
      <w:r>
        <w:rPr>
          <w:rtl/>
          <w:lang w:bidi="fa-IR"/>
        </w:rPr>
        <w:t xml:space="preserve"> 346</w:t>
      </w:r>
      <w:r w:rsidR="00A75710">
        <w:rPr>
          <w:rtl/>
          <w:lang w:bidi="fa-IR"/>
        </w:rPr>
        <w:t>،</w:t>
      </w:r>
      <w:r>
        <w:rPr>
          <w:rtl/>
          <w:lang w:bidi="fa-IR"/>
        </w:rPr>
        <w:t xml:space="preserve"> وقال ابن حجر في ال</w:t>
      </w:r>
      <w:r w:rsidR="00E31222">
        <w:rPr>
          <w:rFonts w:hint="cs"/>
          <w:rtl/>
          <w:lang w:bidi="fa-IR"/>
        </w:rPr>
        <w:t>ا</w:t>
      </w:r>
      <w:r>
        <w:rPr>
          <w:rtl/>
          <w:lang w:bidi="fa-IR"/>
        </w:rPr>
        <w:t>صابة 2</w:t>
      </w:r>
      <w:r w:rsidR="00A75710">
        <w:rPr>
          <w:rtl/>
          <w:lang w:bidi="fa-IR"/>
        </w:rPr>
        <w:t>:</w:t>
      </w:r>
      <w:r>
        <w:rPr>
          <w:rtl/>
          <w:lang w:bidi="fa-IR"/>
        </w:rPr>
        <w:t xml:space="preserve"> 291</w:t>
      </w:r>
      <w:r w:rsidR="00A75710">
        <w:rPr>
          <w:rtl/>
          <w:lang w:bidi="fa-IR"/>
        </w:rPr>
        <w:t>:</w:t>
      </w:r>
      <w:r>
        <w:rPr>
          <w:rtl/>
          <w:lang w:bidi="fa-IR"/>
        </w:rPr>
        <w:t xml:space="preserve"> روى الكوكبي من طريق عبسة بن عمر وقال</w:t>
      </w:r>
      <w:r w:rsidR="00A75710">
        <w:rPr>
          <w:rtl/>
          <w:lang w:bidi="fa-IR"/>
        </w:rPr>
        <w:t>:</w:t>
      </w:r>
      <w:r>
        <w:rPr>
          <w:rtl/>
          <w:lang w:bidi="fa-IR"/>
        </w:rPr>
        <w:t xml:space="preserve"> وفد عبد الله بن الحارث على معاوية فقال له معاوية</w:t>
      </w:r>
      <w:r w:rsidR="00A75710">
        <w:rPr>
          <w:rtl/>
          <w:lang w:bidi="fa-IR"/>
        </w:rPr>
        <w:t>:</w:t>
      </w:r>
      <w:r>
        <w:rPr>
          <w:rtl/>
          <w:lang w:bidi="fa-IR"/>
        </w:rPr>
        <w:t xml:space="preserve"> ما بقي منك</w:t>
      </w:r>
      <w:r w:rsidR="00A75710">
        <w:rPr>
          <w:rtl/>
          <w:lang w:bidi="fa-IR"/>
        </w:rPr>
        <w:t>؟</w:t>
      </w:r>
      <w:r>
        <w:rPr>
          <w:rtl/>
          <w:lang w:bidi="fa-IR"/>
        </w:rPr>
        <w:t xml:space="preserve"> قال</w:t>
      </w:r>
      <w:r w:rsidR="00A75710">
        <w:rPr>
          <w:rtl/>
          <w:lang w:bidi="fa-IR"/>
        </w:rPr>
        <w:t>:</w:t>
      </w:r>
      <w:r>
        <w:rPr>
          <w:rtl/>
          <w:lang w:bidi="fa-IR"/>
        </w:rPr>
        <w:t xml:space="preserve"> ذهب والله خيري وشر</w:t>
      </w:r>
      <w:r w:rsidR="00E31222">
        <w:rPr>
          <w:rFonts w:hint="cs"/>
          <w:rtl/>
          <w:lang w:bidi="fa-IR"/>
        </w:rPr>
        <w:t>ّ</w:t>
      </w:r>
      <w:r>
        <w:rPr>
          <w:rtl/>
          <w:lang w:bidi="fa-IR"/>
        </w:rPr>
        <w:t>ي</w:t>
      </w:r>
      <w:r w:rsidR="00A75710">
        <w:rPr>
          <w:rtl/>
          <w:lang w:bidi="fa-IR"/>
        </w:rPr>
        <w:t>،</w:t>
      </w:r>
      <w:r>
        <w:rPr>
          <w:rtl/>
          <w:lang w:bidi="fa-IR"/>
        </w:rPr>
        <w:t xml:space="preserve"> فذكر قص</w:t>
      </w:r>
      <w:r w:rsidR="00E31222">
        <w:rPr>
          <w:rFonts w:hint="cs"/>
          <w:rtl/>
          <w:lang w:bidi="fa-IR"/>
        </w:rPr>
        <w:t>َّ</w:t>
      </w:r>
      <w:r>
        <w:rPr>
          <w:rtl/>
          <w:lang w:bidi="fa-IR"/>
        </w:rPr>
        <w:t xml:space="preserve">ة. </w:t>
      </w:r>
      <w:r w:rsidR="004E4313">
        <w:rPr>
          <w:rtl/>
          <w:lang w:bidi="fa-IR"/>
        </w:rPr>
        <w:t>[</w:t>
      </w:r>
      <w:r>
        <w:rPr>
          <w:rtl/>
          <w:lang w:bidi="fa-IR"/>
        </w:rPr>
        <w:t>يعني هذه</w:t>
      </w:r>
      <w:r w:rsidR="004E4313">
        <w:rPr>
          <w:rtl/>
          <w:lang w:bidi="fa-IR"/>
        </w:rPr>
        <w:t>]</w:t>
      </w:r>
      <w:r>
        <w:rPr>
          <w:rtl/>
          <w:lang w:bidi="fa-IR"/>
        </w:rPr>
        <w:t>.</w:t>
      </w:r>
    </w:p>
    <w:p w:rsidR="00F10858" w:rsidRDefault="00D83748" w:rsidP="00E31222">
      <w:pPr>
        <w:pStyle w:val="libNormal"/>
        <w:rPr>
          <w:rtl/>
          <w:lang w:bidi="fa-IR"/>
        </w:rPr>
      </w:pPr>
      <w:r>
        <w:rPr>
          <w:rtl/>
          <w:lang w:bidi="fa-IR"/>
        </w:rPr>
        <w:t xml:space="preserve">5 </w:t>
      </w:r>
      <w:r w:rsidR="00F10858">
        <w:rPr>
          <w:rtl/>
          <w:lang w:bidi="fa-IR"/>
        </w:rPr>
        <w:t>-</w:t>
      </w:r>
      <w:r>
        <w:rPr>
          <w:rtl/>
          <w:lang w:bidi="fa-IR"/>
        </w:rPr>
        <w:t xml:space="preserve"> أخرج ابن عساكر في تاريخه</w:t>
      </w:r>
      <w:r w:rsidR="00A75710">
        <w:rPr>
          <w:rtl/>
          <w:lang w:bidi="fa-IR"/>
        </w:rPr>
        <w:t>،</w:t>
      </w:r>
      <w:r>
        <w:rPr>
          <w:rtl/>
          <w:lang w:bidi="fa-IR"/>
        </w:rPr>
        <w:t xml:space="preserve"> وابن سفيان في مسنده</w:t>
      </w:r>
      <w:r w:rsidR="00A75710">
        <w:rPr>
          <w:rtl/>
          <w:lang w:bidi="fa-IR"/>
        </w:rPr>
        <w:t>،</w:t>
      </w:r>
      <w:r>
        <w:rPr>
          <w:rtl/>
          <w:lang w:bidi="fa-IR"/>
        </w:rPr>
        <w:t xml:space="preserve"> وابن قانع وابن مندة من طريق محم</w:t>
      </w:r>
      <w:r w:rsidR="00E31222">
        <w:rPr>
          <w:rFonts w:hint="cs"/>
          <w:rtl/>
          <w:lang w:bidi="fa-IR"/>
        </w:rPr>
        <w:t>ّ</w:t>
      </w:r>
      <w:r>
        <w:rPr>
          <w:rtl/>
          <w:lang w:bidi="fa-IR"/>
        </w:rPr>
        <w:t>د بن كعب القرظي قال</w:t>
      </w:r>
      <w:r w:rsidR="00A75710">
        <w:rPr>
          <w:rtl/>
          <w:lang w:bidi="fa-IR"/>
        </w:rPr>
        <w:t>:</w:t>
      </w:r>
      <w:r>
        <w:rPr>
          <w:rtl/>
          <w:lang w:bidi="fa-IR"/>
        </w:rPr>
        <w:t xml:space="preserve"> غزا عبد الر</w:t>
      </w:r>
      <w:r w:rsidR="00E31222">
        <w:rPr>
          <w:rFonts w:hint="cs"/>
          <w:rtl/>
          <w:lang w:bidi="fa-IR"/>
        </w:rPr>
        <w:t>َّ</w:t>
      </w:r>
      <w:r>
        <w:rPr>
          <w:rtl/>
          <w:lang w:bidi="fa-IR"/>
        </w:rPr>
        <w:t>حمن بن سهل الأنصاري في زمن عثمان</w:t>
      </w:r>
      <w:r w:rsidR="00A75710">
        <w:rPr>
          <w:rtl/>
          <w:lang w:bidi="fa-IR"/>
        </w:rPr>
        <w:t>،</w:t>
      </w:r>
      <w:r>
        <w:rPr>
          <w:rtl/>
          <w:lang w:bidi="fa-IR"/>
        </w:rPr>
        <w:t xml:space="preserve"> ومعاوية أمير</w:t>
      </w:r>
      <w:r w:rsidR="00E31222">
        <w:rPr>
          <w:rFonts w:hint="cs"/>
          <w:rtl/>
          <w:lang w:bidi="fa-IR"/>
        </w:rPr>
        <w:t>ٌ</w:t>
      </w:r>
      <w:r>
        <w:rPr>
          <w:rtl/>
          <w:lang w:bidi="fa-IR"/>
        </w:rPr>
        <w:t xml:space="preserve"> على الشام فمر</w:t>
      </w:r>
      <w:r w:rsidR="00E31222">
        <w:rPr>
          <w:rFonts w:hint="cs"/>
          <w:rtl/>
          <w:lang w:bidi="fa-IR"/>
        </w:rPr>
        <w:t>ّ</w:t>
      </w:r>
      <w:r>
        <w:rPr>
          <w:rtl/>
          <w:lang w:bidi="fa-IR"/>
        </w:rPr>
        <w:t xml:space="preserve">ت به روايا خمر </w:t>
      </w:r>
      <w:r w:rsidR="00F10858">
        <w:rPr>
          <w:rtl/>
          <w:lang w:bidi="fa-IR"/>
        </w:rPr>
        <w:t>-</w:t>
      </w:r>
      <w:r>
        <w:rPr>
          <w:rtl/>
          <w:lang w:bidi="fa-IR"/>
        </w:rPr>
        <w:t xml:space="preserve"> لمعاوية </w:t>
      </w:r>
      <w:r w:rsidR="00F10858">
        <w:rPr>
          <w:rtl/>
          <w:lang w:bidi="fa-IR"/>
        </w:rPr>
        <w:t>-</w:t>
      </w:r>
      <w:r>
        <w:rPr>
          <w:rtl/>
          <w:lang w:bidi="fa-IR"/>
        </w:rPr>
        <w:t xml:space="preserve"> فقام إليها برمحه فبقر كل</w:t>
      </w:r>
      <w:r w:rsidR="00E31222">
        <w:rPr>
          <w:rFonts w:hint="cs"/>
          <w:rtl/>
          <w:lang w:bidi="fa-IR"/>
        </w:rPr>
        <w:t>َّ</w:t>
      </w:r>
      <w:r>
        <w:rPr>
          <w:rtl/>
          <w:lang w:bidi="fa-IR"/>
        </w:rPr>
        <w:t xml:space="preserve"> راوية منها فناوشه الغلمان حت</w:t>
      </w:r>
      <w:r w:rsidR="00E31222">
        <w:rPr>
          <w:rFonts w:hint="cs"/>
          <w:rtl/>
          <w:lang w:bidi="fa-IR"/>
        </w:rPr>
        <w:t>ّ</w:t>
      </w:r>
      <w:r>
        <w:rPr>
          <w:rtl/>
          <w:lang w:bidi="fa-IR"/>
        </w:rPr>
        <w:t>ى بلغ شأنه معاوية فقال</w:t>
      </w:r>
      <w:r w:rsidR="00A75710">
        <w:rPr>
          <w:rtl/>
          <w:lang w:bidi="fa-IR"/>
        </w:rPr>
        <w:t>:</w:t>
      </w:r>
      <w:r>
        <w:rPr>
          <w:rtl/>
          <w:lang w:bidi="fa-IR"/>
        </w:rPr>
        <w:t xml:space="preserve"> دعوه ف</w:t>
      </w:r>
      <w:r w:rsidR="00E31222">
        <w:rPr>
          <w:rFonts w:hint="cs"/>
          <w:rtl/>
          <w:lang w:bidi="fa-IR"/>
        </w:rPr>
        <w:t>ا</w:t>
      </w:r>
      <w:r>
        <w:rPr>
          <w:rtl/>
          <w:lang w:bidi="fa-IR"/>
        </w:rPr>
        <w:t>ن</w:t>
      </w:r>
      <w:r w:rsidR="00E31222">
        <w:rPr>
          <w:rFonts w:hint="cs"/>
          <w:rtl/>
          <w:lang w:bidi="fa-IR"/>
        </w:rPr>
        <w:t>ّ</w:t>
      </w:r>
      <w:r>
        <w:rPr>
          <w:rtl/>
          <w:lang w:bidi="fa-IR"/>
        </w:rPr>
        <w:t>ه شيخ</w:t>
      </w:r>
      <w:r w:rsidR="00E31222">
        <w:rPr>
          <w:rFonts w:hint="cs"/>
          <w:rtl/>
          <w:lang w:bidi="fa-IR"/>
        </w:rPr>
        <w:t>ُ</w:t>
      </w:r>
      <w:r>
        <w:rPr>
          <w:rtl/>
          <w:lang w:bidi="fa-IR"/>
        </w:rPr>
        <w:t xml:space="preserve"> قد ذهب عقله.</w:t>
      </w:r>
      <w:r w:rsidR="00E31222">
        <w:rPr>
          <w:rFonts w:hint="cs"/>
          <w:rtl/>
          <w:lang w:bidi="fa-IR"/>
        </w:rPr>
        <w:t xml:space="preserve"> </w:t>
      </w:r>
      <w:r>
        <w:rPr>
          <w:rtl/>
          <w:lang w:bidi="fa-IR"/>
        </w:rPr>
        <w:t>فقال</w:t>
      </w:r>
      <w:r w:rsidR="00A75710">
        <w:rPr>
          <w:rtl/>
          <w:lang w:bidi="fa-IR"/>
        </w:rPr>
        <w:t>:</w:t>
      </w:r>
      <w:r>
        <w:rPr>
          <w:rtl/>
          <w:lang w:bidi="fa-IR"/>
        </w:rPr>
        <w:t xml:space="preserve"> كل</w:t>
      </w:r>
      <w:r w:rsidR="00E31222">
        <w:rPr>
          <w:rFonts w:hint="cs"/>
          <w:rtl/>
          <w:lang w:bidi="fa-IR"/>
        </w:rPr>
        <w:t>ّ</w:t>
      </w:r>
      <w:r>
        <w:rPr>
          <w:rtl/>
          <w:lang w:bidi="fa-IR"/>
        </w:rPr>
        <w:t xml:space="preserve">ا والله ما ذهب عقلي ولكن رسول الله </w:t>
      </w:r>
      <w:r w:rsidR="008A1F53" w:rsidRPr="008A1F53">
        <w:rPr>
          <w:rStyle w:val="libAlaemChar"/>
          <w:rtl/>
        </w:rPr>
        <w:t>صلى‌الله‌عليه‌وآله‌وسلم</w:t>
      </w:r>
      <w:r>
        <w:rPr>
          <w:rtl/>
          <w:lang w:bidi="fa-IR"/>
        </w:rPr>
        <w:t xml:space="preserve"> نهانا أن ندخل بطوننا وأسقيتنا خمرا</w:t>
      </w:r>
      <w:r w:rsidR="00E31222">
        <w:rPr>
          <w:rFonts w:hint="cs"/>
          <w:rtl/>
          <w:lang w:bidi="fa-IR"/>
        </w:rPr>
        <w:t>ً</w:t>
      </w:r>
      <w:r w:rsidR="00A75710">
        <w:rPr>
          <w:rtl/>
          <w:lang w:bidi="fa-IR"/>
        </w:rPr>
        <w:t>،</w:t>
      </w:r>
      <w:r>
        <w:rPr>
          <w:rtl/>
          <w:lang w:bidi="fa-IR"/>
        </w:rPr>
        <w:t xml:space="preserve"> و أحلف بالله لئن بقيت حت</w:t>
      </w:r>
      <w:r w:rsidR="00E31222">
        <w:rPr>
          <w:rFonts w:hint="cs"/>
          <w:rtl/>
          <w:lang w:bidi="fa-IR"/>
        </w:rPr>
        <w:t>ّ</w:t>
      </w:r>
      <w:r>
        <w:rPr>
          <w:rtl/>
          <w:lang w:bidi="fa-IR"/>
        </w:rPr>
        <w:t xml:space="preserve">ى أرى في معاوية ما سمعت من رسول الله </w:t>
      </w:r>
      <w:r w:rsidR="008A1F53" w:rsidRPr="008A1F53">
        <w:rPr>
          <w:rStyle w:val="libAlaemChar"/>
          <w:rtl/>
        </w:rPr>
        <w:t>صلى‌الله‌عليه‌وآله‌وسلم</w:t>
      </w:r>
      <w:r>
        <w:rPr>
          <w:rtl/>
          <w:lang w:bidi="fa-IR"/>
        </w:rPr>
        <w:t xml:space="preserve"> لأبقرن</w:t>
      </w:r>
      <w:r w:rsidR="00E31222">
        <w:rPr>
          <w:rFonts w:hint="cs"/>
          <w:rtl/>
          <w:lang w:bidi="fa-IR"/>
        </w:rPr>
        <w:t>ّ</w:t>
      </w:r>
      <w:r>
        <w:rPr>
          <w:rtl/>
          <w:lang w:bidi="fa-IR"/>
        </w:rPr>
        <w:t xml:space="preserve"> بطنه أو لأموتن</w:t>
      </w:r>
      <w:r w:rsidR="00E31222">
        <w:rPr>
          <w:rFonts w:hint="cs"/>
          <w:rtl/>
          <w:lang w:bidi="fa-IR"/>
        </w:rPr>
        <w:t>َّ</w:t>
      </w:r>
      <w:r>
        <w:rPr>
          <w:rtl/>
          <w:lang w:bidi="fa-IR"/>
        </w:rPr>
        <w:t xml:space="preserve"> دونه.</w:t>
      </w:r>
    </w:p>
    <w:p w:rsidR="00F10858" w:rsidRDefault="00D83748" w:rsidP="00E31222">
      <w:pPr>
        <w:pStyle w:val="libNormal"/>
        <w:rPr>
          <w:rtl/>
          <w:lang w:bidi="fa-IR"/>
        </w:rPr>
      </w:pPr>
      <w:r>
        <w:rPr>
          <w:rtl/>
          <w:lang w:bidi="fa-IR"/>
        </w:rPr>
        <w:t>وذكره ابن حجر في ال</w:t>
      </w:r>
      <w:r w:rsidR="00E31222">
        <w:rPr>
          <w:rFonts w:hint="cs"/>
          <w:rtl/>
          <w:lang w:bidi="fa-IR"/>
        </w:rPr>
        <w:t>ا</w:t>
      </w:r>
      <w:r>
        <w:rPr>
          <w:rtl/>
          <w:lang w:bidi="fa-IR"/>
        </w:rPr>
        <w:t>صابة 2</w:t>
      </w:r>
      <w:r w:rsidR="00A75710">
        <w:rPr>
          <w:rtl/>
          <w:lang w:bidi="fa-IR"/>
        </w:rPr>
        <w:t>:</w:t>
      </w:r>
      <w:r>
        <w:rPr>
          <w:rtl/>
          <w:lang w:bidi="fa-IR"/>
        </w:rPr>
        <w:t xml:space="preserve"> 401</w:t>
      </w:r>
      <w:r w:rsidR="00A75710">
        <w:rPr>
          <w:rtl/>
          <w:lang w:bidi="fa-IR"/>
        </w:rPr>
        <w:t>،</w:t>
      </w:r>
      <w:r>
        <w:rPr>
          <w:rtl/>
          <w:lang w:bidi="fa-IR"/>
        </w:rPr>
        <w:t xml:space="preserve"> ولخ</w:t>
      </w:r>
      <w:r w:rsidR="00E31222">
        <w:rPr>
          <w:rFonts w:hint="cs"/>
          <w:rtl/>
          <w:lang w:bidi="fa-IR"/>
        </w:rPr>
        <w:t>ّ</w:t>
      </w:r>
      <w:r>
        <w:rPr>
          <w:rtl/>
          <w:lang w:bidi="fa-IR"/>
        </w:rPr>
        <w:t>صه في تهذيب التهذيب 6</w:t>
      </w:r>
      <w:r w:rsidR="00A75710">
        <w:rPr>
          <w:rtl/>
          <w:lang w:bidi="fa-IR"/>
        </w:rPr>
        <w:t>:</w:t>
      </w:r>
      <w:r>
        <w:rPr>
          <w:rtl/>
          <w:lang w:bidi="fa-IR"/>
        </w:rPr>
        <w:t xml:space="preserve"> 192</w:t>
      </w:r>
      <w:r w:rsidR="00A75710">
        <w:rPr>
          <w:rtl/>
          <w:lang w:bidi="fa-IR"/>
        </w:rPr>
        <w:t>،</w:t>
      </w:r>
      <w:r>
        <w:rPr>
          <w:rtl/>
          <w:lang w:bidi="fa-IR"/>
        </w:rPr>
        <w:t xml:space="preserve"> وأخرجه ملخ</w:t>
      </w:r>
      <w:r w:rsidR="00E31222">
        <w:rPr>
          <w:rFonts w:hint="cs"/>
          <w:rtl/>
          <w:lang w:bidi="fa-IR"/>
        </w:rPr>
        <w:t>ّ</w:t>
      </w:r>
      <w:r>
        <w:rPr>
          <w:rtl/>
          <w:lang w:bidi="fa-IR"/>
        </w:rPr>
        <w:t>صا</w:t>
      </w:r>
      <w:r w:rsidR="00E31222">
        <w:rPr>
          <w:rFonts w:hint="cs"/>
          <w:rtl/>
          <w:lang w:bidi="fa-IR"/>
        </w:rPr>
        <w:t>ً</w:t>
      </w:r>
      <w:r>
        <w:rPr>
          <w:rtl/>
          <w:lang w:bidi="fa-IR"/>
        </w:rPr>
        <w:t xml:space="preserve"> أبو عمر في الاستيعاب 2</w:t>
      </w:r>
      <w:r w:rsidR="00A75710">
        <w:rPr>
          <w:rtl/>
          <w:lang w:bidi="fa-IR"/>
        </w:rPr>
        <w:t>:</w:t>
      </w:r>
      <w:r>
        <w:rPr>
          <w:rtl/>
          <w:lang w:bidi="fa-IR"/>
        </w:rPr>
        <w:t xml:space="preserve"> 401</w:t>
      </w:r>
      <w:r w:rsidR="00A75710">
        <w:rPr>
          <w:rtl/>
          <w:lang w:bidi="fa-IR"/>
        </w:rPr>
        <w:t>،</w:t>
      </w:r>
      <w:r>
        <w:rPr>
          <w:rtl/>
          <w:lang w:bidi="fa-IR"/>
        </w:rPr>
        <w:t xml:space="preserve"> وذكره ابن الأثير في </w:t>
      </w:r>
      <w:r w:rsidR="00E31222">
        <w:rPr>
          <w:rFonts w:hint="cs"/>
          <w:rtl/>
          <w:lang w:bidi="fa-IR"/>
        </w:rPr>
        <w:t>ا</w:t>
      </w:r>
      <w:r>
        <w:rPr>
          <w:rtl/>
          <w:lang w:bidi="fa-IR"/>
        </w:rPr>
        <w:t>سد الغابة 3</w:t>
      </w:r>
      <w:r w:rsidR="00A75710">
        <w:rPr>
          <w:rtl/>
          <w:lang w:bidi="fa-IR"/>
        </w:rPr>
        <w:t>:</w:t>
      </w:r>
      <w:r>
        <w:rPr>
          <w:rtl/>
          <w:lang w:bidi="fa-IR"/>
        </w:rPr>
        <w:t xml:space="preserve"> 299 باللفظ المذكور إلى ( وأسقيتنا ) فقال</w:t>
      </w:r>
      <w:r w:rsidR="00A75710">
        <w:rPr>
          <w:rtl/>
          <w:lang w:bidi="fa-IR"/>
        </w:rPr>
        <w:t>:</w:t>
      </w:r>
      <w:r>
        <w:rPr>
          <w:rtl/>
          <w:lang w:bidi="fa-IR"/>
        </w:rPr>
        <w:t xml:space="preserve"> أخرجه الثلاثة ( يعني ابن مندة وأبو نعيم وأبو عمر ).</w:t>
      </w:r>
    </w:p>
    <w:p w:rsidR="00F10858" w:rsidRDefault="00D83748" w:rsidP="00E31222">
      <w:pPr>
        <w:pStyle w:val="libNormal"/>
        <w:rPr>
          <w:rtl/>
          <w:lang w:bidi="fa-IR"/>
        </w:rPr>
      </w:pPr>
      <w:r>
        <w:rPr>
          <w:rtl/>
          <w:lang w:bidi="fa-IR"/>
        </w:rPr>
        <w:t>قال الأميني</w:t>
      </w:r>
      <w:r w:rsidR="00A75710">
        <w:rPr>
          <w:rtl/>
          <w:lang w:bidi="fa-IR"/>
        </w:rPr>
        <w:t>:</w:t>
      </w:r>
      <w:r>
        <w:rPr>
          <w:rtl/>
          <w:lang w:bidi="fa-IR"/>
        </w:rPr>
        <w:t xml:space="preserve"> لعل</w:t>
      </w:r>
      <w:r w:rsidR="00E31222">
        <w:rPr>
          <w:rFonts w:hint="cs"/>
          <w:rtl/>
          <w:lang w:bidi="fa-IR"/>
        </w:rPr>
        <w:t>َّ</w:t>
      </w:r>
      <w:r>
        <w:rPr>
          <w:rtl/>
          <w:lang w:bidi="fa-IR"/>
        </w:rPr>
        <w:t xml:space="preserve"> في الناس م</w:t>
      </w:r>
      <w:r w:rsidR="00E31222">
        <w:rPr>
          <w:rFonts w:hint="cs"/>
          <w:rtl/>
          <w:lang w:bidi="fa-IR"/>
        </w:rPr>
        <w:t>َ</w:t>
      </w:r>
      <w:r>
        <w:rPr>
          <w:rtl/>
          <w:lang w:bidi="fa-IR"/>
        </w:rPr>
        <w:t>ن يحسب أن</w:t>
      </w:r>
      <w:r w:rsidR="00E31222">
        <w:rPr>
          <w:rFonts w:hint="cs"/>
          <w:rtl/>
          <w:lang w:bidi="fa-IR"/>
        </w:rPr>
        <w:t>ّ</w:t>
      </w:r>
      <w:r>
        <w:rPr>
          <w:rtl/>
          <w:lang w:bidi="fa-IR"/>
        </w:rPr>
        <w:t xml:space="preserve"> سلسلة الاستهتار بمعاقرة الخمور كانت مبدو</w:t>
      </w:r>
      <w:r w:rsidR="00E31222">
        <w:rPr>
          <w:rFonts w:hint="cs"/>
          <w:rtl/>
          <w:lang w:bidi="fa-IR"/>
        </w:rPr>
        <w:t>َّ</w:t>
      </w:r>
      <w:r>
        <w:rPr>
          <w:rtl/>
          <w:lang w:bidi="fa-IR"/>
        </w:rPr>
        <w:t>ة بيزيد بن معاوية</w:t>
      </w:r>
      <w:r w:rsidR="00A75710">
        <w:rPr>
          <w:rtl/>
          <w:lang w:bidi="fa-IR"/>
        </w:rPr>
        <w:t>،</w:t>
      </w:r>
      <w:r>
        <w:rPr>
          <w:rtl/>
          <w:lang w:bidi="fa-IR"/>
        </w:rPr>
        <w:t xml:space="preserve"> وإن لم يحكم الضمير الحر</w:t>
      </w:r>
      <w:r w:rsidR="00E31222">
        <w:rPr>
          <w:rFonts w:hint="cs"/>
          <w:rtl/>
          <w:lang w:bidi="fa-IR"/>
        </w:rPr>
        <w:t>ّ</w:t>
      </w:r>
      <w:r>
        <w:rPr>
          <w:rtl/>
          <w:lang w:bidi="fa-IR"/>
        </w:rPr>
        <w:t xml:space="preserve"> ب</w:t>
      </w:r>
      <w:r w:rsidR="00E31222">
        <w:rPr>
          <w:rFonts w:hint="cs"/>
          <w:rtl/>
          <w:lang w:bidi="fa-IR"/>
        </w:rPr>
        <w:t>ا</w:t>
      </w:r>
      <w:r>
        <w:rPr>
          <w:rtl/>
          <w:lang w:bidi="fa-IR"/>
        </w:rPr>
        <w:t>نتاج أبوين صالحين في دار طن</w:t>
      </w:r>
      <w:r w:rsidR="00E31222">
        <w:rPr>
          <w:rFonts w:hint="cs"/>
          <w:rtl/>
          <w:lang w:bidi="fa-IR"/>
        </w:rPr>
        <w:t>ّ</w:t>
      </w:r>
      <w:r>
        <w:rPr>
          <w:rtl/>
          <w:lang w:bidi="fa-IR"/>
        </w:rPr>
        <w:t>بت بالص</w:t>
      </w:r>
      <w:r w:rsidR="00E31222">
        <w:rPr>
          <w:rFonts w:hint="cs"/>
          <w:rtl/>
          <w:lang w:bidi="fa-IR"/>
        </w:rPr>
        <w:t>َّ</w:t>
      </w:r>
      <w:r>
        <w:rPr>
          <w:rtl/>
          <w:lang w:bidi="fa-IR"/>
        </w:rPr>
        <w:t>لاح والدين تخلو عن الخمور والفجور ولدا</w:t>
      </w:r>
      <w:r w:rsidR="00E31222">
        <w:rPr>
          <w:rFonts w:hint="cs"/>
          <w:rtl/>
          <w:lang w:bidi="fa-IR"/>
        </w:rPr>
        <w:t>ً</w:t>
      </w:r>
      <w:r>
        <w:rPr>
          <w:rtl/>
          <w:lang w:bidi="fa-IR"/>
        </w:rPr>
        <w:t xml:space="preserve"> مستهترا</w:t>
      </w:r>
      <w:r w:rsidR="00E31222">
        <w:rPr>
          <w:rFonts w:hint="cs"/>
          <w:rtl/>
          <w:lang w:bidi="fa-IR"/>
        </w:rPr>
        <w:t>ً</w:t>
      </w:r>
      <w:r>
        <w:rPr>
          <w:rtl/>
          <w:lang w:bidi="fa-IR"/>
        </w:rPr>
        <w:t xml:space="preserve"> مثل يزيد الطاغية المتخص</w:t>
      </w:r>
      <w:r w:rsidR="00E31222">
        <w:rPr>
          <w:rFonts w:hint="cs"/>
          <w:rtl/>
          <w:lang w:bidi="fa-IR"/>
        </w:rPr>
        <w:t>ّ</w:t>
      </w:r>
      <w:r>
        <w:rPr>
          <w:rtl/>
          <w:lang w:bidi="fa-IR"/>
        </w:rPr>
        <w:t>ص</w:t>
      </w:r>
    </w:p>
    <w:p w:rsidR="00F10858" w:rsidRDefault="00F10858" w:rsidP="00F10858">
      <w:pPr>
        <w:pStyle w:val="libNormal"/>
        <w:rPr>
          <w:lang w:bidi="fa-IR"/>
        </w:rPr>
      </w:pPr>
      <w:r>
        <w:rPr>
          <w:rtl/>
          <w:lang w:bidi="fa-IR"/>
        </w:rPr>
        <w:br w:type="page"/>
      </w:r>
    </w:p>
    <w:p w:rsidR="00F10858" w:rsidRDefault="00D83748" w:rsidP="00F81824">
      <w:pPr>
        <w:pStyle w:val="libNormal0"/>
        <w:rPr>
          <w:rtl/>
          <w:lang w:bidi="fa-IR"/>
        </w:rPr>
      </w:pPr>
      <w:r>
        <w:rPr>
          <w:rtl/>
          <w:lang w:bidi="fa-IR"/>
        </w:rPr>
        <w:lastRenderedPageBreak/>
        <w:t>في فنون العيث والفساد</w:t>
      </w:r>
      <w:r w:rsidR="00A75710">
        <w:rPr>
          <w:rtl/>
          <w:lang w:bidi="fa-IR"/>
        </w:rPr>
        <w:t>،</w:t>
      </w:r>
      <w:r>
        <w:rPr>
          <w:rtl/>
          <w:lang w:bidi="fa-IR"/>
        </w:rPr>
        <w:t xml:space="preserve"> لكن هذه الأنباء ت</w:t>
      </w:r>
      <w:r w:rsidR="00E31222">
        <w:rPr>
          <w:rFonts w:hint="cs"/>
          <w:rtl/>
          <w:lang w:bidi="fa-IR"/>
        </w:rPr>
        <w:t>ُ</w:t>
      </w:r>
      <w:r>
        <w:rPr>
          <w:rtl/>
          <w:lang w:bidi="fa-IR"/>
        </w:rPr>
        <w:t xml:space="preserve">علمنا </w:t>
      </w:r>
      <w:r w:rsidR="00E31222">
        <w:rPr>
          <w:rFonts w:hint="cs"/>
          <w:rtl/>
          <w:lang w:bidi="fa-IR"/>
        </w:rPr>
        <w:t>ا</w:t>
      </w:r>
      <w:r>
        <w:rPr>
          <w:rtl/>
          <w:lang w:bidi="fa-IR"/>
        </w:rPr>
        <w:t>ن</w:t>
      </w:r>
      <w:r w:rsidR="00E31222">
        <w:rPr>
          <w:rFonts w:hint="cs"/>
          <w:rtl/>
          <w:lang w:bidi="fa-IR"/>
        </w:rPr>
        <w:t>َّ</w:t>
      </w:r>
      <w:r>
        <w:rPr>
          <w:rtl/>
          <w:lang w:bidi="fa-IR"/>
        </w:rPr>
        <w:t xml:space="preserve"> هاتيك الخزاية كانت موروثة له من أبيه الماجن المشيع للفحشاء في الذين آمنوا بحمل الخمور إلى حاضرته على القطار تارة</w:t>
      </w:r>
      <w:r w:rsidR="00A75710">
        <w:rPr>
          <w:rtl/>
          <w:lang w:bidi="fa-IR"/>
        </w:rPr>
        <w:t>،</w:t>
      </w:r>
      <w:r>
        <w:rPr>
          <w:rtl/>
          <w:lang w:bidi="fa-IR"/>
        </w:rPr>
        <w:t xml:space="preserve"> وعلى حماره </w:t>
      </w:r>
      <w:r w:rsidR="00E31222">
        <w:rPr>
          <w:rFonts w:hint="cs"/>
          <w:rtl/>
          <w:lang w:bidi="fa-IR"/>
        </w:rPr>
        <w:t>اُ</w:t>
      </w:r>
      <w:r>
        <w:rPr>
          <w:rtl/>
          <w:lang w:bidi="fa-IR"/>
        </w:rPr>
        <w:t>خرى</w:t>
      </w:r>
      <w:r w:rsidR="00A75710">
        <w:rPr>
          <w:rtl/>
          <w:lang w:bidi="fa-IR"/>
        </w:rPr>
        <w:t>،</w:t>
      </w:r>
      <w:r>
        <w:rPr>
          <w:rtl/>
          <w:lang w:bidi="fa-IR"/>
        </w:rPr>
        <w:t xml:space="preserve"> بملأ من ال</w:t>
      </w:r>
      <w:r w:rsidR="00E31222">
        <w:rPr>
          <w:rFonts w:hint="cs"/>
          <w:rtl/>
          <w:lang w:bidi="fa-IR"/>
        </w:rPr>
        <w:t>أ</w:t>
      </w:r>
      <w:r>
        <w:rPr>
          <w:rtl/>
          <w:lang w:bidi="fa-IR"/>
        </w:rPr>
        <w:t>شهاد</w:t>
      </w:r>
      <w:r w:rsidR="00A75710">
        <w:rPr>
          <w:rtl/>
          <w:lang w:bidi="fa-IR"/>
        </w:rPr>
        <w:t>،</w:t>
      </w:r>
      <w:r>
        <w:rPr>
          <w:rtl/>
          <w:lang w:bidi="fa-IR"/>
        </w:rPr>
        <w:t xml:space="preserve"> ونصب أعين المسلمين</w:t>
      </w:r>
      <w:r w:rsidR="00A75710">
        <w:rPr>
          <w:rtl/>
          <w:lang w:bidi="fa-IR"/>
        </w:rPr>
        <w:t>،</w:t>
      </w:r>
      <w:r>
        <w:rPr>
          <w:rtl/>
          <w:lang w:bidi="fa-IR"/>
        </w:rPr>
        <w:t xml:space="preserve"> وتوزيعها في الملأ الديني</w:t>
      </w:r>
      <w:r w:rsidR="00E31222">
        <w:rPr>
          <w:rFonts w:hint="cs"/>
          <w:rtl/>
          <w:lang w:bidi="fa-IR"/>
        </w:rPr>
        <w:t>ِّ</w:t>
      </w:r>
      <w:r w:rsidR="00A75710">
        <w:rPr>
          <w:rtl/>
          <w:lang w:bidi="fa-IR"/>
        </w:rPr>
        <w:t>،</w:t>
      </w:r>
      <w:r>
        <w:rPr>
          <w:rtl/>
          <w:lang w:bidi="fa-IR"/>
        </w:rPr>
        <w:t xml:space="preserve"> وهو يحاول مع ذلك أن لا ينقده أحد</w:t>
      </w:r>
      <w:r w:rsidR="00E31222">
        <w:rPr>
          <w:rFonts w:hint="cs"/>
          <w:rtl/>
          <w:lang w:bidi="fa-IR"/>
        </w:rPr>
        <w:t>ٌ</w:t>
      </w:r>
      <w:r w:rsidR="00A75710">
        <w:rPr>
          <w:rtl/>
          <w:lang w:bidi="fa-IR"/>
        </w:rPr>
        <w:t>،</w:t>
      </w:r>
      <w:r>
        <w:rPr>
          <w:rtl/>
          <w:lang w:bidi="fa-IR"/>
        </w:rPr>
        <w:t xml:space="preserve"> ولا ينقم عليه ناقم</w:t>
      </w:r>
      <w:r w:rsidR="00E31222">
        <w:rPr>
          <w:rFonts w:hint="cs"/>
          <w:rtl/>
          <w:lang w:bidi="fa-IR"/>
        </w:rPr>
        <w:t>ٌ</w:t>
      </w:r>
      <w:r w:rsidR="00A75710">
        <w:rPr>
          <w:rtl/>
          <w:lang w:bidi="fa-IR"/>
        </w:rPr>
        <w:t>،</w:t>
      </w:r>
      <w:r>
        <w:rPr>
          <w:rtl/>
          <w:lang w:bidi="fa-IR"/>
        </w:rPr>
        <w:t xml:space="preserve"> وكم لهذه المحاولة من نظائر ينبو عنها العدد ولا تقف على حد</w:t>
      </w:r>
      <w:r w:rsidR="00F81824">
        <w:rPr>
          <w:rFonts w:hint="cs"/>
          <w:rtl/>
          <w:lang w:bidi="fa-IR"/>
        </w:rPr>
        <w:t>ّ</w:t>
      </w:r>
      <w:r w:rsidR="00A75710">
        <w:rPr>
          <w:rtl/>
          <w:lang w:bidi="fa-IR"/>
        </w:rPr>
        <w:t>،</w:t>
      </w:r>
      <w:r>
        <w:rPr>
          <w:rtl/>
          <w:lang w:bidi="fa-IR"/>
        </w:rPr>
        <w:t xml:space="preserve"> فهو وما ولد سواسية في الخمر والفحشاء</w:t>
      </w:r>
      <w:r w:rsidR="00A75710">
        <w:rPr>
          <w:rtl/>
          <w:lang w:bidi="fa-IR"/>
        </w:rPr>
        <w:t>،</w:t>
      </w:r>
      <w:r>
        <w:rPr>
          <w:rtl/>
          <w:lang w:bidi="fa-IR"/>
        </w:rPr>
        <w:t xml:space="preserve"> والمجون وهذه هي التي أسقطته عند صلحاء ال</w:t>
      </w:r>
      <w:r w:rsidR="00F81824">
        <w:rPr>
          <w:rFonts w:hint="cs"/>
          <w:rtl/>
          <w:lang w:bidi="fa-IR"/>
        </w:rPr>
        <w:t>ا</w:t>
      </w:r>
      <w:r>
        <w:rPr>
          <w:rtl/>
          <w:lang w:bidi="fa-IR"/>
        </w:rPr>
        <w:t>م</w:t>
      </w:r>
      <w:r w:rsidR="00F81824">
        <w:rPr>
          <w:rFonts w:hint="cs"/>
          <w:rtl/>
          <w:lang w:bidi="fa-IR"/>
        </w:rPr>
        <w:t>ّ</w:t>
      </w:r>
      <w:r>
        <w:rPr>
          <w:rtl/>
          <w:lang w:bidi="fa-IR"/>
        </w:rPr>
        <w:t>ة</w:t>
      </w:r>
      <w:r w:rsidR="00A75710">
        <w:rPr>
          <w:rtl/>
          <w:lang w:bidi="fa-IR"/>
        </w:rPr>
        <w:t>،</w:t>
      </w:r>
      <w:r>
        <w:rPr>
          <w:rtl/>
          <w:lang w:bidi="fa-IR"/>
        </w:rPr>
        <w:t xml:space="preserve"> وحط</w:t>
      </w:r>
      <w:r w:rsidR="00F81824">
        <w:rPr>
          <w:rFonts w:hint="cs"/>
          <w:rtl/>
          <w:lang w:bidi="fa-IR"/>
        </w:rPr>
        <w:t>ّ</w:t>
      </w:r>
      <w:r>
        <w:rPr>
          <w:rtl/>
          <w:lang w:bidi="fa-IR"/>
        </w:rPr>
        <w:t>ته عن أعينهم</w:t>
      </w:r>
      <w:r w:rsidR="00A75710">
        <w:rPr>
          <w:rtl/>
          <w:lang w:bidi="fa-IR"/>
        </w:rPr>
        <w:t>،</w:t>
      </w:r>
      <w:r>
        <w:rPr>
          <w:rtl/>
          <w:lang w:bidi="fa-IR"/>
        </w:rPr>
        <w:t xml:space="preserve"> فلا يرون له حرمة</w:t>
      </w:r>
      <w:r w:rsidR="00F81824">
        <w:rPr>
          <w:rFonts w:hint="cs"/>
          <w:rtl/>
          <w:lang w:bidi="fa-IR"/>
        </w:rPr>
        <w:t>ً</w:t>
      </w:r>
      <w:r>
        <w:rPr>
          <w:rtl/>
          <w:lang w:bidi="fa-IR"/>
        </w:rPr>
        <w:t xml:space="preserve"> ولا كرامة</w:t>
      </w:r>
      <w:r w:rsidR="00A75710">
        <w:rPr>
          <w:rtl/>
          <w:lang w:bidi="fa-IR"/>
        </w:rPr>
        <w:t>،</w:t>
      </w:r>
      <w:r>
        <w:rPr>
          <w:rtl/>
          <w:lang w:bidi="fa-IR"/>
        </w:rPr>
        <w:t xml:space="preserve"> ولا يقيمون له وزنا</w:t>
      </w:r>
      <w:r w:rsidR="00F81824">
        <w:rPr>
          <w:rFonts w:hint="cs"/>
          <w:rtl/>
          <w:lang w:bidi="fa-IR"/>
        </w:rPr>
        <w:t>ً</w:t>
      </w:r>
      <w:r w:rsidR="00A75710">
        <w:rPr>
          <w:rtl/>
          <w:lang w:bidi="fa-IR"/>
        </w:rPr>
        <w:t>،</w:t>
      </w:r>
      <w:r>
        <w:rPr>
          <w:rtl/>
          <w:lang w:bidi="fa-IR"/>
        </w:rPr>
        <w:t xml:space="preserve"> حتى </w:t>
      </w:r>
      <w:r w:rsidR="00F81824">
        <w:rPr>
          <w:rFonts w:hint="cs"/>
          <w:rtl/>
          <w:lang w:bidi="fa-IR"/>
        </w:rPr>
        <w:t>ا</w:t>
      </w:r>
      <w:r>
        <w:rPr>
          <w:rtl/>
          <w:lang w:bidi="fa-IR"/>
        </w:rPr>
        <w:t>ن</w:t>
      </w:r>
      <w:r w:rsidR="00F81824">
        <w:rPr>
          <w:rFonts w:hint="cs"/>
          <w:rtl/>
          <w:lang w:bidi="fa-IR"/>
        </w:rPr>
        <w:t>َّ</w:t>
      </w:r>
      <w:r>
        <w:rPr>
          <w:rtl/>
          <w:lang w:bidi="fa-IR"/>
        </w:rPr>
        <w:t>ه ل</w:t>
      </w:r>
      <w:r w:rsidR="00F81824">
        <w:rPr>
          <w:rFonts w:hint="cs"/>
          <w:rtl/>
          <w:lang w:bidi="fa-IR"/>
        </w:rPr>
        <w:t>ّ</w:t>
      </w:r>
      <w:r>
        <w:rPr>
          <w:rtl/>
          <w:lang w:bidi="fa-IR"/>
        </w:rPr>
        <w:t>ما استخلف قام على المنبر فخطب الناس فذكر أبا بكر وعمر وعثمان ثم</w:t>
      </w:r>
      <w:r w:rsidR="00F81824">
        <w:rPr>
          <w:rFonts w:hint="cs"/>
          <w:rtl/>
          <w:lang w:bidi="fa-IR"/>
        </w:rPr>
        <w:t>َّ</w:t>
      </w:r>
      <w:r>
        <w:rPr>
          <w:rtl/>
          <w:lang w:bidi="fa-IR"/>
        </w:rPr>
        <w:t xml:space="preserve"> قال</w:t>
      </w:r>
      <w:r w:rsidR="00A75710">
        <w:rPr>
          <w:rtl/>
          <w:lang w:bidi="fa-IR"/>
        </w:rPr>
        <w:t>:</w:t>
      </w:r>
      <w:r>
        <w:rPr>
          <w:rtl/>
          <w:lang w:bidi="fa-IR"/>
        </w:rPr>
        <w:t xml:space="preserve"> وليت فأخذت حتى خالط لحمي ودمي</w:t>
      </w:r>
      <w:r w:rsidR="00A75710">
        <w:rPr>
          <w:rtl/>
          <w:lang w:bidi="fa-IR"/>
        </w:rPr>
        <w:t>،</w:t>
      </w:r>
      <w:r>
        <w:rPr>
          <w:rtl/>
          <w:lang w:bidi="fa-IR"/>
        </w:rPr>
        <w:t xml:space="preserve"> فهو خير من</w:t>
      </w:r>
      <w:r w:rsidR="00F81824">
        <w:rPr>
          <w:rFonts w:hint="cs"/>
          <w:rtl/>
          <w:lang w:bidi="fa-IR"/>
        </w:rPr>
        <w:t>ّ</w:t>
      </w:r>
      <w:r>
        <w:rPr>
          <w:rtl/>
          <w:lang w:bidi="fa-IR"/>
        </w:rPr>
        <w:t>ي</w:t>
      </w:r>
      <w:r w:rsidR="00A75710">
        <w:rPr>
          <w:rtl/>
          <w:lang w:bidi="fa-IR"/>
        </w:rPr>
        <w:t>،</w:t>
      </w:r>
      <w:r>
        <w:rPr>
          <w:rtl/>
          <w:lang w:bidi="fa-IR"/>
        </w:rPr>
        <w:t xml:space="preserve"> و أنا خير مم</w:t>
      </w:r>
      <w:r w:rsidR="00F81824">
        <w:rPr>
          <w:rFonts w:hint="cs"/>
          <w:rtl/>
          <w:lang w:bidi="fa-IR"/>
        </w:rPr>
        <w:t>َّ</w:t>
      </w:r>
      <w:r>
        <w:rPr>
          <w:rtl/>
          <w:lang w:bidi="fa-IR"/>
        </w:rPr>
        <w:t>ن بعدي.</w:t>
      </w:r>
      <w:r w:rsidR="00F81824">
        <w:rPr>
          <w:rFonts w:hint="cs"/>
          <w:rtl/>
          <w:lang w:bidi="fa-IR"/>
        </w:rPr>
        <w:t xml:space="preserve"> </w:t>
      </w:r>
      <w:r>
        <w:rPr>
          <w:rtl/>
          <w:lang w:bidi="fa-IR"/>
        </w:rPr>
        <w:t>يا أي</w:t>
      </w:r>
      <w:r w:rsidR="00F81824">
        <w:rPr>
          <w:rFonts w:hint="cs"/>
          <w:rtl/>
          <w:lang w:bidi="fa-IR"/>
        </w:rPr>
        <w:t>ّ</w:t>
      </w:r>
      <w:r>
        <w:rPr>
          <w:rtl/>
          <w:lang w:bidi="fa-IR"/>
        </w:rPr>
        <w:t>ها الناس</w:t>
      </w:r>
      <w:r w:rsidR="00A75710">
        <w:rPr>
          <w:rtl/>
          <w:lang w:bidi="fa-IR"/>
        </w:rPr>
        <w:t>!</w:t>
      </w:r>
      <w:r>
        <w:rPr>
          <w:rtl/>
          <w:lang w:bidi="fa-IR"/>
        </w:rPr>
        <w:t xml:space="preserve"> إن</w:t>
      </w:r>
      <w:r w:rsidR="00F81824">
        <w:rPr>
          <w:rFonts w:hint="cs"/>
          <w:rtl/>
          <w:lang w:bidi="fa-IR"/>
        </w:rPr>
        <w:t>ّ</w:t>
      </w:r>
      <w:r>
        <w:rPr>
          <w:rtl/>
          <w:lang w:bidi="fa-IR"/>
        </w:rPr>
        <w:t>ما أنا لكم جن</w:t>
      </w:r>
      <w:r w:rsidR="00F81824">
        <w:rPr>
          <w:rFonts w:hint="cs"/>
          <w:rtl/>
          <w:lang w:bidi="fa-IR"/>
        </w:rPr>
        <w:t>ّ</w:t>
      </w:r>
      <w:r>
        <w:rPr>
          <w:rtl/>
          <w:lang w:bidi="fa-IR"/>
        </w:rPr>
        <w:t>ة</w:t>
      </w:r>
      <w:r w:rsidR="00A75710">
        <w:rPr>
          <w:rtl/>
          <w:lang w:bidi="fa-IR"/>
        </w:rPr>
        <w:t>،</w:t>
      </w:r>
      <w:r>
        <w:rPr>
          <w:rtl/>
          <w:lang w:bidi="fa-IR"/>
        </w:rPr>
        <w:t xml:space="preserve"> فقام عبادة بن صامت فقال</w:t>
      </w:r>
      <w:r w:rsidR="00A75710">
        <w:rPr>
          <w:rtl/>
          <w:lang w:bidi="fa-IR"/>
        </w:rPr>
        <w:t>:</w:t>
      </w:r>
      <w:r>
        <w:rPr>
          <w:rtl/>
          <w:lang w:bidi="fa-IR"/>
        </w:rPr>
        <w:t xml:space="preserve"> أرأيت إن احترقت الجن</w:t>
      </w:r>
      <w:r w:rsidR="00F81824">
        <w:rPr>
          <w:rFonts w:hint="cs"/>
          <w:rtl/>
          <w:lang w:bidi="fa-IR"/>
        </w:rPr>
        <w:t>ّ</w:t>
      </w:r>
      <w:r>
        <w:rPr>
          <w:rtl/>
          <w:lang w:bidi="fa-IR"/>
        </w:rPr>
        <w:t>ة</w:t>
      </w:r>
      <w:r w:rsidR="00A75710">
        <w:rPr>
          <w:rtl/>
          <w:lang w:bidi="fa-IR"/>
        </w:rPr>
        <w:t>؟</w:t>
      </w:r>
      <w:r>
        <w:rPr>
          <w:rtl/>
          <w:lang w:bidi="fa-IR"/>
        </w:rPr>
        <w:t xml:space="preserve"> قال</w:t>
      </w:r>
      <w:r w:rsidR="00A75710">
        <w:rPr>
          <w:rtl/>
          <w:lang w:bidi="fa-IR"/>
        </w:rPr>
        <w:t>:</w:t>
      </w:r>
      <w:r>
        <w:rPr>
          <w:rtl/>
          <w:lang w:bidi="fa-IR"/>
        </w:rPr>
        <w:t xml:space="preserve"> إذن تخلص إليك النار</w:t>
      </w:r>
      <w:r w:rsidR="00A75710">
        <w:rPr>
          <w:rtl/>
          <w:lang w:bidi="fa-IR"/>
        </w:rPr>
        <w:t>،</w:t>
      </w:r>
      <w:r>
        <w:rPr>
          <w:rtl/>
          <w:lang w:bidi="fa-IR"/>
        </w:rPr>
        <w:t xml:space="preserve"> قال</w:t>
      </w:r>
      <w:r w:rsidR="00A75710">
        <w:rPr>
          <w:rtl/>
          <w:lang w:bidi="fa-IR"/>
        </w:rPr>
        <w:t>:</w:t>
      </w:r>
      <w:r>
        <w:rPr>
          <w:rtl/>
          <w:lang w:bidi="fa-IR"/>
        </w:rPr>
        <w:t xml:space="preserve"> من ذلك أفر</w:t>
      </w:r>
      <w:r w:rsidR="00F81824">
        <w:rPr>
          <w:rFonts w:hint="cs"/>
          <w:rtl/>
          <w:lang w:bidi="fa-IR"/>
        </w:rPr>
        <w:t>ّ</w:t>
      </w:r>
      <w:r w:rsidR="00A75710">
        <w:rPr>
          <w:rtl/>
          <w:lang w:bidi="fa-IR"/>
        </w:rPr>
        <w:t>،</w:t>
      </w:r>
      <w:r>
        <w:rPr>
          <w:rtl/>
          <w:lang w:bidi="fa-IR"/>
        </w:rPr>
        <w:t xml:space="preserve"> فأمر به ف</w:t>
      </w:r>
      <w:r w:rsidR="00F81824">
        <w:rPr>
          <w:rFonts w:hint="cs"/>
          <w:rtl/>
          <w:lang w:bidi="fa-IR"/>
        </w:rPr>
        <w:t>اُ</w:t>
      </w:r>
      <w:r>
        <w:rPr>
          <w:rtl/>
          <w:lang w:bidi="fa-IR"/>
        </w:rPr>
        <w:t>خذ</w:t>
      </w:r>
      <w:r w:rsidR="00A75710">
        <w:rPr>
          <w:rtl/>
          <w:lang w:bidi="fa-IR"/>
        </w:rPr>
        <w:t>،</w:t>
      </w:r>
      <w:r>
        <w:rPr>
          <w:rtl/>
          <w:lang w:bidi="fa-IR"/>
        </w:rPr>
        <w:t xml:space="preserve"> فأضرط بمعاوية</w:t>
      </w:r>
      <w:r w:rsidR="00A75710">
        <w:rPr>
          <w:rtl/>
          <w:lang w:bidi="fa-IR"/>
        </w:rPr>
        <w:t>،</w:t>
      </w:r>
      <w:r>
        <w:rPr>
          <w:rtl/>
          <w:lang w:bidi="fa-IR"/>
        </w:rPr>
        <w:t xml:space="preserve"> ثم</w:t>
      </w:r>
      <w:r w:rsidR="00F81824">
        <w:rPr>
          <w:rFonts w:hint="cs"/>
          <w:rtl/>
          <w:lang w:bidi="fa-IR"/>
        </w:rPr>
        <w:t>َّ</w:t>
      </w:r>
      <w:r>
        <w:rPr>
          <w:rtl/>
          <w:lang w:bidi="fa-IR"/>
        </w:rPr>
        <w:t xml:space="preserve"> قال</w:t>
      </w:r>
      <w:r w:rsidR="00A75710">
        <w:rPr>
          <w:rtl/>
          <w:lang w:bidi="fa-IR"/>
        </w:rPr>
        <w:t>:</w:t>
      </w:r>
      <w:r>
        <w:rPr>
          <w:rtl/>
          <w:lang w:bidi="fa-IR"/>
        </w:rPr>
        <w:t xml:space="preserve"> علمت كيف كانت البيعتان حين د</w:t>
      </w:r>
      <w:r w:rsidR="00F81824">
        <w:rPr>
          <w:rFonts w:hint="cs"/>
          <w:rtl/>
          <w:lang w:bidi="fa-IR"/>
        </w:rPr>
        <w:t>ُ</w:t>
      </w:r>
      <w:r>
        <w:rPr>
          <w:rtl/>
          <w:lang w:bidi="fa-IR"/>
        </w:rPr>
        <w:t>عينا إليهما</w:t>
      </w:r>
      <w:r w:rsidR="00A75710">
        <w:rPr>
          <w:rtl/>
          <w:lang w:bidi="fa-IR"/>
        </w:rPr>
        <w:t>؟</w:t>
      </w:r>
      <w:r>
        <w:rPr>
          <w:rtl/>
          <w:lang w:bidi="fa-IR"/>
        </w:rPr>
        <w:t xml:space="preserve"> د</w:t>
      </w:r>
      <w:r w:rsidR="00F81824">
        <w:rPr>
          <w:rFonts w:hint="cs"/>
          <w:rtl/>
          <w:lang w:bidi="fa-IR"/>
        </w:rPr>
        <w:t>ُ</w:t>
      </w:r>
      <w:r>
        <w:rPr>
          <w:rtl/>
          <w:lang w:bidi="fa-IR"/>
        </w:rPr>
        <w:t>عينا على أن نبايع على أن لا نزني ولا نسرق ولا نخاف في الله لومة لائم</w:t>
      </w:r>
      <w:r w:rsidR="00A75710">
        <w:rPr>
          <w:rtl/>
          <w:lang w:bidi="fa-IR"/>
        </w:rPr>
        <w:t>،</w:t>
      </w:r>
      <w:r>
        <w:rPr>
          <w:rtl/>
          <w:lang w:bidi="fa-IR"/>
        </w:rPr>
        <w:t xml:space="preserve"> فقلت</w:t>
      </w:r>
      <w:r w:rsidR="00F81824">
        <w:rPr>
          <w:rFonts w:hint="cs"/>
          <w:rtl/>
          <w:lang w:bidi="fa-IR"/>
        </w:rPr>
        <w:t>َ</w:t>
      </w:r>
      <w:r w:rsidR="00A75710">
        <w:rPr>
          <w:rtl/>
          <w:lang w:bidi="fa-IR"/>
        </w:rPr>
        <w:t>:</w:t>
      </w:r>
      <w:r>
        <w:rPr>
          <w:rtl/>
          <w:lang w:bidi="fa-IR"/>
        </w:rPr>
        <w:t xml:space="preserve"> أم</w:t>
      </w:r>
      <w:r w:rsidR="00F81824">
        <w:rPr>
          <w:rFonts w:hint="cs"/>
          <w:rtl/>
          <w:lang w:bidi="fa-IR"/>
        </w:rPr>
        <w:t>ّ</w:t>
      </w:r>
      <w:r>
        <w:rPr>
          <w:rtl/>
          <w:lang w:bidi="fa-IR"/>
        </w:rPr>
        <w:t>ا هذه فاعفني يا رسول الله</w:t>
      </w:r>
      <w:r w:rsidR="00A75710">
        <w:rPr>
          <w:rtl/>
          <w:lang w:bidi="fa-IR"/>
        </w:rPr>
        <w:t>،</w:t>
      </w:r>
      <w:r>
        <w:rPr>
          <w:rtl/>
          <w:lang w:bidi="fa-IR"/>
        </w:rPr>
        <w:t xml:space="preserve"> ومضيت</w:t>
      </w:r>
      <w:r w:rsidR="00F81824">
        <w:rPr>
          <w:rFonts w:hint="cs"/>
          <w:rtl/>
          <w:lang w:bidi="fa-IR"/>
        </w:rPr>
        <w:t>ُ</w:t>
      </w:r>
      <w:r>
        <w:rPr>
          <w:rtl/>
          <w:lang w:bidi="fa-IR"/>
        </w:rPr>
        <w:t xml:space="preserve"> أنا عليها</w:t>
      </w:r>
      <w:r w:rsidR="00A75710">
        <w:rPr>
          <w:rtl/>
          <w:lang w:bidi="fa-IR"/>
        </w:rPr>
        <w:t>،</w:t>
      </w:r>
      <w:r>
        <w:rPr>
          <w:rtl/>
          <w:lang w:bidi="fa-IR"/>
        </w:rPr>
        <w:t xml:space="preserve"> وبايعت رسول الله </w:t>
      </w:r>
      <w:r w:rsidR="008A1F53" w:rsidRPr="008A1F53">
        <w:rPr>
          <w:rStyle w:val="libAlaemChar"/>
          <w:rtl/>
        </w:rPr>
        <w:t>صلى‌الله‌عليه‌وآله‌وسلم</w:t>
      </w:r>
      <w:r w:rsidR="00A75710">
        <w:rPr>
          <w:rtl/>
          <w:lang w:bidi="fa-IR"/>
        </w:rPr>
        <w:t>،</w:t>
      </w:r>
      <w:r>
        <w:rPr>
          <w:rtl/>
          <w:lang w:bidi="fa-IR"/>
        </w:rPr>
        <w:t xml:space="preserve"> ولأنت يا معاوية أصغر في عيني من أن أخاف في الله عز</w:t>
      </w:r>
      <w:r w:rsidR="00F81824">
        <w:rPr>
          <w:rFonts w:hint="cs"/>
          <w:rtl/>
          <w:lang w:bidi="fa-IR"/>
        </w:rPr>
        <w:t xml:space="preserve">ّ </w:t>
      </w:r>
      <w:r>
        <w:rPr>
          <w:rtl/>
          <w:lang w:bidi="fa-IR"/>
        </w:rPr>
        <w:t>وجل</w:t>
      </w:r>
      <w:r w:rsidR="00F81824">
        <w:rPr>
          <w:rFonts w:hint="cs"/>
          <w:rtl/>
          <w:lang w:bidi="fa-IR"/>
        </w:rPr>
        <w:t>ّ</w:t>
      </w:r>
      <w:r w:rsidRPr="0021364B">
        <w:rPr>
          <w:rStyle w:val="libFootnotenumChar"/>
          <w:rtl/>
        </w:rPr>
        <w:t>(1)</w:t>
      </w:r>
      <w:r>
        <w:rPr>
          <w:rtl/>
          <w:lang w:bidi="fa-IR"/>
        </w:rPr>
        <w:t>.</w:t>
      </w:r>
    </w:p>
    <w:p w:rsidR="00F10858" w:rsidRDefault="00D83748" w:rsidP="00F81824">
      <w:pPr>
        <w:pStyle w:val="libNormal"/>
        <w:rPr>
          <w:rtl/>
          <w:lang w:bidi="fa-IR"/>
        </w:rPr>
      </w:pPr>
      <w:r>
        <w:rPr>
          <w:rtl/>
          <w:lang w:bidi="fa-IR"/>
        </w:rPr>
        <w:t>وذكر معاوية الفرار من الطاعون في خطبته فقال له عبادة</w:t>
      </w:r>
      <w:r w:rsidR="00A75710">
        <w:rPr>
          <w:rtl/>
          <w:lang w:bidi="fa-IR"/>
        </w:rPr>
        <w:t>:</w:t>
      </w:r>
      <w:r>
        <w:rPr>
          <w:rtl/>
          <w:lang w:bidi="fa-IR"/>
        </w:rPr>
        <w:t xml:space="preserve"> </w:t>
      </w:r>
      <w:r w:rsidR="00F81824">
        <w:rPr>
          <w:rFonts w:hint="cs"/>
          <w:rtl/>
          <w:lang w:bidi="fa-IR"/>
        </w:rPr>
        <w:t>ا</w:t>
      </w:r>
      <w:r>
        <w:rPr>
          <w:rtl/>
          <w:lang w:bidi="fa-IR"/>
        </w:rPr>
        <w:t>م</w:t>
      </w:r>
      <w:r w:rsidR="00F81824">
        <w:rPr>
          <w:rFonts w:hint="cs"/>
          <w:rtl/>
          <w:lang w:bidi="fa-IR"/>
        </w:rPr>
        <w:t>ّ</w:t>
      </w:r>
      <w:r>
        <w:rPr>
          <w:rtl/>
          <w:lang w:bidi="fa-IR"/>
        </w:rPr>
        <w:t xml:space="preserve">ك هند أعلم منك </w:t>
      </w:r>
      <w:r w:rsidRPr="0021364B">
        <w:rPr>
          <w:rStyle w:val="libFootnotenumChar"/>
          <w:rtl/>
        </w:rPr>
        <w:t>(2)</w:t>
      </w:r>
      <w:r>
        <w:rPr>
          <w:rtl/>
          <w:lang w:bidi="fa-IR"/>
        </w:rPr>
        <w:t xml:space="preserve"> وسيوافيك قوله له</w:t>
      </w:r>
      <w:r w:rsidR="00A75710">
        <w:rPr>
          <w:rtl/>
          <w:lang w:bidi="fa-IR"/>
        </w:rPr>
        <w:t>:</w:t>
      </w:r>
      <w:r>
        <w:rPr>
          <w:rtl/>
          <w:lang w:bidi="fa-IR"/>
        </w:rPr>
        <w:t xml:space="preserve"> لا </w:t>
      </w:r>
      <w:r w:rsidR="00F81824">
        <w:rPr>
          <w:rFonts w:hint="cs"/>
          <w:rtl/>
          <w:lang w:bidi="fa-IR"/>
        </w:rPr>
        <w:t>اُ</w:t>
      </w:r>
      <w:r>
        <w:rPr>
          <w:rtl/>
          <w:lang w:bidi="fa-IR"/>
        </w:rPr>
        <w:t>ساكنك بأرض</w:t>
      </w:r>
      <w:r w:rsidR="00A75710">
        <w:rPr>
          <w:rtl/>
          <w:lang w:bidi="fa-IR"/>
        </w:rPr>
        <w:t>،</w:t>
      </w:r>
      <w:r>
        <w:rPr>
          <w:rtl/>
          <w:lang w:bidi="fa-IR"/>
        </w:rPr>
        <w:t xml:space="preserve"> وقوله</w:t>
      </w:r>
      <w:r w:rsidR="00A75710">
        <w:rPr>
          <w:rtl/>
          <w:lang w:bidi="fa-IR"/>
        </w:rPr>
        <w:t>:</w:t>
      </w:r>
      <w:r>
        <w:rPr>
          <w:rtl/>
          <w:lang w:bidi="fa-IR"/>
        </w:rPr>
        <w:t xml:space="preserve"> لنحد</w:t>
      </w:r>
      <w:r w:rsidR="00F81824">
        <w:rPr>
          <w:rFonts w:hint="cs"/>
          <w:rtl/>
          <w:lang w:bidi="fa-IR"/>
        </w:rPr>
        <w:t>ّ</w:t>
      </w:r>
      <w:r>
        <w:rPr>
          <w:rtl/>
          <w:lang w:bidi="fa-IR"/>
        </w:rPr>
        <w:t>ثن</w:t>
      </w:r>
      <w:r w:rsidR="00F81824">
        <w:rPr>
          <w:rFonts w:hint="cs"/>
          <w:rtl/>
          <w:lang w:bidi="fa-IR"/>
        </w:rPr>
        <w:t>َّ</w:t>
      </w:r>
      <w:r>
        <w:rPr>
          <w:rtl/>
          <w:lang w:bidi="fa-IR"/>
        </w:rPr>
        <w:t xml:space="preserve"> بما سمعنا من رسول الله وإن رغم معاوية</w:t>
      </w:r>
      <w:r w:rsidR="00A75710">
        <w:rPr>
          <w:rtl/>
          <w:lang w:bidi="fa-IR"/>
        </w:rPr>
        <w:t>،</w:t>
      </w:r>
      <w:r>
        <w:rPr>
          <w:rtl/>
          <w:lang w:bidi="fa-IR"/>
        </w:rPr>
        <w:t xml:space="preserve"> ما </w:t>
      </w:r>
      <w:r w:rsidR="00F81824">
        <w:rPr>
          <w:rFonts w:hint="cs"/>
          <w:rtl/>
          <w:lang w:bidi="fa-IR"/>
        </w:rPr>
        <w:t>اُ</w:t>
      </w:r>
      <w:r>
        <w:rPr>
          <w:rtl/>
          <w:lang w:bidi="fa-IR"/>
        </w:rPr>
        <w:t xml:space="preserve">بالي أن لا </w:t>
      </w:r>
      <w:r w:rsidR="00F81824">
        <w:rPr>
          <w:rFonts w:hint="cs"/>
          <w:rtl/>
          <w:lang w:bidi="fa-IR"/>
        </w:rPr>
        <w:t>ا</w:t>
      </w:r>
      <w:r>
        <w:rPr>
          <w:rtl/>
          <w:lang w:bidi="fa-IR"/>
        </w:rPr>
        <w:t>صحبه في جنده ليلة سوداء</w:t>
      </w:r>
      <w:r w:rsidR="00A75710">
        <w:rPr>
          <w:rtl/>
          <w:lang w:bidi="fa-IR"/>
        </w:rPr>
        <w:t>،</w:t>
      </w:r>
      <w:r>
        <w:rPr>
          <w:rtl/>
          <w:lang w:bidi="fa-IR"/>
        </w:rPr>
        <w:t xml:space="preserve"> وقال أبو الدرداء له</w:t>
      </w:r>
      <w:r w:rsidR="00A75710">
        <w:rPr>
          <w:rtl/>
          <w:lang w:bidi="fa-IR"/>
        </w:rPr>
        <w:t>:</w:t>
      </w:r>
      <w:r>
        <w:rPr>
          <w:rtl/>
          <w:lang w:bidi="fa-IR"/>
        </w:rPr>
        <w:t xml:space="preserve"> لا </w:t>
      </w:r>
      <w:r w:rsidR="00F81824">
        <w:rPr>
          <w:rFonts w:hint="cs"/>
          <w:rtl/>
          <w:lang w:bidi="fa-IR"/>
        </w:rPr>
        <w:t>اُ</w:t>
      </w:r>
      <w:r>
        <w:rPr>
          <w:rtl/>
          <w:lang w:bidi="fa-IR"/>
        </w:rPr>
        <w:t>ساكنك بأرض أنت بها.</w:t>
      </w:r>
    </w:p>
    <w:p w:rsidR="00F10858" w:rsidRDefault="00D83748" w:rsidP="00F81824">
      <w:pPr>
        <w:pStyle w:val="libNormal"/>
        <w:rPr>
          <w:rtl/>
          <w:lang w:bidi="fa-IR"/>
        </w:rPr>
      </w:pPr>
      <w:r>
        <w:rPr>
          <w:rtl/>
          <w:lang w:bidi="fa-IR"/>
        </w:rPr>
        <w:t>ومن جر</w:t>
      </w:r>
      <w:r w:rsidR="00F81824">
        <w:rPr>
          <w:rFonts w:hint="cs"/>
          <w:rtl/>
          <w:lang w:bidi="fa-IR"/>
        </w:rPr>
        <w:t>ّ</w:t>
      </w:r>
      <w:r>
        <w:rPr>
          <w:rtl/>
          <w:lang w:bidi="fa-IR"/>
        </w:rPr>
        <w:t>اء هذه المكافحة والكشف عن عورات الرجل كتب معاوية إلى عثمان بالمدينة</w:t>
      </w:r>
      <w:r w:rsidR="00A75710">
        <w:rPr>
          <w:rtl/>
          <w:lang w:bidi="fa-IR"/>
        </w:rPr>
        <w:t>:</w:t>
      </w:r>
      <w:r>
        <w:rPr>
          <w:rtl/>
          <w:lang w:bidi="fa-IR"/>
        </w:rPr>
        <w:t xml:space="preserve"> </w:t>
      </w:r>
      <w:r w:rsidR="00F81824">
        <w:rPr>
          <w:rFonts w:hint="cs"/>
          <w:rtl/>
          <w:lang w:bidi="fa-IR"/>
        </w:rPr>
        <w:t>ا</w:t>
      </w:r>
      <w:r>
        <w:rPr>
          <w:rtl/>
          <w:lang w:bidi="fa-IR"/>
        </w:rPr>
        <w:t>ن</w:t>
      </w:r>
      <w:r w:rsidR="00F81824">
        <w:rPr>
          <w:rFonts w:hint="cs"/>
          <w:rtl/>
          <w:lang w:bidi="fa-IR"/>
        </w:rPr>
        <w:t>َّ</w:t>
      </w:r>
      <w:r>
        <w:rPr>
          <w:rtl/>
          <w:lang w:bidi="fa-IR"/>
        </w:rPr>
        <w:t xml:space="preserve"> عبادة قد أفسد علي</w:t>
      </w:r>
      <w:r w:rsidR="00F81824">
        <w:rPr>
          <w:rFonts w:hint="cs"/>
          <w:rtl/>
          <w:lang w:bidi="fa-IR"/>
        </w:rPr>
        <w:t>َّ</w:t>
      </w:r>
      <w:r>
        <w:rPr>
          <w:rtl/>
          <w:lang w:bidi="fa-IR"/>
        </w:rPr>
        <w:t xml:space="preserve"> الشام وأهله</w:t>
      </w:r>
      <w:r w:rsidR="00A75710">
        <w:rPr>
          <w:rtl/>
          <w:lang w:bidi="fa-IR"/>
        </w:rPr>
        <w:t>،</w:t>
      </w:r>
      <w:r>
        <w:rPr>
          <w:rtl/>
          <w:lang w:bidi="fa-IR"/>
        </w:rPr>
        <w:t xml:space="preserve"> فإم</w:t>
      </w:r>
      <w:r w:rsidR="00F81824">
        <w:rPr>
          <w:rFonts w:hint="cs"/>
          <w:rtl/>
          <w:lang w:bidi="fa-IR"/>
        </w:rPr>
        <w:t>َّ</w:t>
      </w:r>
      <w:r>
        <w:rPr>
          <w:rtl/>
          <w:lang w:bidi="fa-IR"/>
        </w:rPr>
        <w:t>ا أن تكف</w:t>
      </w:r>
      <w:r w:rsidR="00F81824">
        <w:rPr>
          <w:rFonts w:hint="cs"/>
          <w:rtl/>
          <w:lang w:bidi="fa-IR"/>
        </w:rPr>
        <w:t>ْ</w:t>
      </w:r>
      <w:r>
        <w:rPr>
          <w:rtl/>
          <w:lang w:bidi="fa-IR"/>
        </w:rPr>
        <w:t>ه إليك</w:t>
      </w:r>
      <w:r w:rsidR="00A75710">
        <w:rPr>
          <w:rtl/>
          <w:lang w:bidi="fa-IR"/>
        </w:rPr>
        <w:t>،</w:t>
      </w:r>
      <w:r>
        <w:rPr>
          <w:rtl/>
          <w:lang w:bidi="fa-IR"/>
        </w:rPr>
        <w:t xml:space="preserve"> وإم</w:t>
      </w:r>
      <w:r w:rsidR="00F81824">
        <w:rPr>
          <w:rFonts w:hint="cs"/>
          <w:rtl/>
          <w:lang w:bidi="fa-IR"/>
        </w:rPr>
        <w:t>ّ</w:t>
      </w:r>
      <w:r>
        <w:rPr>
          <w:rtl/>
          <w:lang w:bidi="fa-IR"/>
        </w:rPr>
        <w:t xml:space="preserve">ا أن </w:t>
      </w:r>
      <w:r w:rsidR="00F81824">
        <w:rPr>
          <w:rFonts w:hint="cs"/>
          <w:rtl/>
          <w:lang w:bidi="fa-IR"/>
        </w:rPr>
        <w:t>اُ</w:t>
      </w:r>
      <w:r>
        <w:rPr>
          <w:rtl/>
          <w:lang w:bidi="fa-IR"/>
        </w:rPr>
        <w:t>خلي بينه وبين الشام.</w:t>
      </w:r>
      <w:r w:rsidR="00F81824">
        <w:rPr>
          <w:rFonts w:hint="cs"/>
          <w:rtl/>
          <w:lang w:bidi="fa-IR"/>
        </w:rPr>
        <w:t xml:space="preserve"> </w:t>
      </w:r>
      <w:r>
        <w:rPr>
          <w:rtl/>
          <w:lang w:bidi="fa-IR"/>
        </w:rPr>
        <w:t>فكتب إليه عثمان</w:t>
      </w:r>
      <w:r w:rsidR="00A75710">
        <w:rPr>
          <w:rtl/>
          <w:lang w:bidi="fa-IR"/>
        </w:rPr>
        <w:t>:</w:t>
      </w:r>
      <w:r>
        <w:rPr>
          <w:rtl/>
          <w:lang w:bidi="fa-IR"/>
        </w:rPr>
        <w:t xml:space="preserve"> أن أرحل عبادة حت</w:t>
      </w:r>
      <w:r w:rsidR="00F81824">
        <w:rPr>
          <w:rFonts w:hint="cs"/>
          <w:rtl/>
          <w:lang w:bidi="fa-IR"/>
        </w:rPr>
        <w:t>ّ</w:t>
      </w:r>
      <w:r>
        <w:rPr>
          <w:rtl/>
          <w:lang w:bidi="fa-IR"/>
        </w:rPr>
        <w:t>ى ترجعه إلى داره من المدينة فبعث بعبادة حت</w:t>
      </w:r>
      <w:r w:rsidR="00F81824">
        <w:rPr>
          <w:rFonts w:hint="cs"/>
          <w:rtl/>
          <w:lang w:bidi="fa-IR"/>
        </w:rPr>
        <w:t>ّ</w:t>
      </w:r>
      <w:r>
        <w:rPr>
          <w:rtl/>
          <w:lang w:bidi="fa-IR"/>
        </w:rPr>
        <w:t>ى قدم المدينة</w:t>
      </w:r>
      <w:r w:rsidR="00A75710">
        <w:rPr>
          <w:rtl/>
          <w:lang w:bidi="fa-IR"/>
        </w:rPr>
        <w:t>،</w:t>
      </w:r>
      <w:r>
        <w:rPr>
          <w:rtl/>
          <w:lang w:bidi="fa-IR"/>
        </w:rPr>
        <w:t xml:space="preserve"> فدخل على عثمان في الدار وليس فيها إل</w:t>
      </w:r>
      <w:r w:rsidR="00F81824">
        <w:rPr>
          <w:rFonts w:hint="cs"/>
          <w:rtl/>
          <w:lang w:bidi="fa-IR"/>
        </w:rPr>
        <w:t>ّ</w:t>
      </w:r>
      <w:r>
        <w:rPr>
          <w:rtl/>
          <w:lang w:bidi="fa-IR"/>
        </w:rPr>
        <w:t>ا رجل</w:t>
      </w:r>
      <w:r w:rsidR="00F81824">
        <w:rPr>
          <w:rFonts w:hint="cs"/>
          <w:rtl/>
          <w:lang w:bidi="fa-IR"/>
        </w:rPr>
        <w:t>ٌ</w:t>
      </w:r>
      <w:r>
        <w:rPr>
          <w:rtl/>
          <w:lang w:bidi="fa-IR"/>
        </w:rPr>
        <w:t xml:space="preserve"> م</w:t>
      </w:r>
      <w:r w:rsidR="00F81824">
        <w:rPr>
          <w:rFonts w:hint="cs"/>
          <w:rtl/>
          <w:lang w:bidi="fa-IR"/>
        </w:rPr>
        <w:t>ِ</w:t>
      </w:r>
      <w:r>
        <w:rPr>
          <w:rtl/>
          <w:lang w:bidi="fa-IR"/>
        </w:rPr>
        <w:t>ن السابقين أو من التابعين ال</w:t>
      </w:r>
      <w:r w:rsidR="00F81824">
        <w:rPr>
          <w:rFonts w:hint="cs"/>
          <w:rtl/>
          <w:lang w:bidi="fa-IR"/>
        </w:rPr>
        <w:t>ّ</w:t>
      </w:r>
      <w:r>
        <w:rPr>
          <w:rtl/>
          <w:lang w:bidi="fa-IR"/>
        </w:rPr>
        <w:t>ذين قد أدركوا القوم متوافرين فلم يفج عثمان به إل</w:t>
      </w:r>
      <w:r w:rsidR="00F81824">
        <w:rPr>
          <w:rFonts w:hint="cs"/>
          <w:rtl/>
          <w:lang w:bidi="fa-IR"/>
        </w:rPr>
        <w:t>ّ</w:t>
      </w:r>
      <w:r>
        <w:rPr>
          <w:rtl/>
          <w:lang w:bidi="fa-IR"/>
        </w:rPr>
        <w:t>ا وهو</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تاريخ الشام لابن عساكر 7</w:t>
      </w:r>
      <w:r w:rsidR="00A75710">
        <w:rPr>
          <w:rtl/>
          <w:lang w:bidi="fa-IR"/>
        </w:rPr>
        <w:t>:</w:t>
      </w:r>
      <w:r>
        <w:rPr>
          <w:rtl/>
          <w:lang w:bidi="fa-IR"/>
        </w:rPr>
        <w:t xml:space="preserve"> 213.</w:t>
      </w:r>
    </w:p>
    <w:p w:rsidR="00F10858" w:rsidRDefault="00D83748" w:rsidP="00F81824">
      <w:pPr>
        <w:pStyle w:val="libFootnote0"/>
        <w:rPr>
          <w:rtl/>
          <w:lang w:bidi="fa-IR"/>
        </w:rPr>
      </w:pPr>
      <w:r>
        <w:rPr>
          <w:rtl/>
          <w:lang w:bidi="fa-IR"/>
        </w:rPr>
        <w:t xml:space="preserve">2 </w:t>
      </w:r>
      <w:r w:rsidR="00F10858">
        <w:rPr>
          <w:rtl/>
          <w:lang w:bidi="fa-IR"/>
        </w:rPr>
        <w:t>-</w:t>
      </w:r>
      <w:r>
        <w:rPr>
          <w:rtl/>
          <w:lang w:bidi="fa-IR"/>
        </w:rPr>
        <w:t xml:space="preserve"> أخرجه ابن عساكر والطبران</w:t>
      </w:r>
      <w:r w:rsidR="00F81824">
        <w:rPr>
          <w:rFonts w:hint="cs"/>
          <w:rtl/>
          <w:lang w:bidi="fa-IR"/>
        </w:rPr>
        <w:t>ى</w:t>
      </w:r>
      <w:r>
        <w:rPr>
          <w:rtl/>
          <w:lang w:bidi="fa-IR"/>
        </w:rPr>
        <w:t xml:space="preserve"> كما ف</w:t>
      </w:r>
      <w:r w:rsidR="00F81824">
        <w:rPr>
          <w:rFonts w:hint="cs"/>
          <w:rtl/>
          <w:lang w:bidi="fa-IR"/>
        </w:rPr>
        <w:t>ى</w:t>
      </w:r>
      <w:r>
        <w:rPr>
          <w:rtl/>
          <w:lang w:bidi="fa-IR"/>
        </w:rPr>
        <w:t xml:space="preserve"> تاريخ الشام 7</w:t>
      </w:r>
      <w:r w:rsidR="00A75710">
        <w:rPr>
          <w:rtl/>
          <w:lang w:bidi="fa-IR"/>
        </w:rPr>
        <w:t>:</w:t>
      </w:r>
      <w:r>
        <w:rPr>
          <w:rtl/>
          <w:lang w:bidi="fa-IR"/>
        </w:rPr>
        <w:t xml:space="preserve"> 210.</w:t>
      </w:r>
    </w:p>
    <w:p w:rsidR="00F10858" w:rsidRDefault="00F10858" w:rsidP="00F10858">
      <w:pPr>
        <w:pStyle w:val="libNormal"/>
        <w:rPr>
          <w:lang w:bidi="fa-IR"/>
        </w:rPr>
      </w:pPr>
      <w:r>
        <w:rPr>
          <w:rtl/>
          <w:lang w:bidi="fa-IR"/>
        </w:rPr>
        <w:br w:type="page"/>
      </w:r>
    </w:p>
    <w:p w:rsidR="00F10858" w:rsidRDefault="00D83748" w:rsidP="00F81824">
      <w:pPr>
        <w:pStyle w:val="libNormal0"/>
        <w:rPr>
          <w:rtl/>
          <w:lang w:bidi="fa-IR"/>
        </w:rPr>
      </w:pPr>
      <w:r>
        <w:rPr>
          <w:rtl/>
          <w:lang w:bidi="fa-IR"/>
        </w:rPr>
        <w:lastRenderedPageBreak/>
        <w:t>قاعد</w:t>
      </w:r>
      <w:r w:rsidR="00F81824">
        <w:rPr>
          <w:rFonts w:hint="cs"/>
          <w:rtl/>
          <w:lang w:bidi="fa-IR"/>
        </w:rPr>
        <w:t>ٌ</w:t>
      </w:r>
      <w:r>
        <w:rPr>
          <w:rtl/>
          <w:lang w:bidi="fa-IR"/>
        </w:rPr>
        <w:t xml:space="preserve"> في جانب الدار فالتفت إليه وقال</w:t>
      </w:r>
      <w:r w:rsidR="00A75710">
        <w:rPr>
          <w:rtl/>
          <w:lang w:bidi="fa-IR"/>
        </w:rPr>
        <w:t>:</w:t>
      </w:r>
      <w:r>
        <w:rPr>
          <w:rtl/>
          <w:lang w:bidi="fa-IR"/>
        </w:rPr>
        <w:t xml:space="preserve"> مالنا ولك يا عبادة</w:t>
      </w:r>
      <w:r w:rsidR="00A75710">
        <w:rPr>
          <w:rtl/>
          <w:lang w:bidi="fa-IR"/>
        </w:rPr>
        <w:t>؟</w:t>
      </w:r>
      <w:r>
        <w:rPr>
          <w:rtl/>
          <w:lang w:bidi="fa-IR"/>
        </w:rPr>
        <w:t xml:space="preserve"> فقام عبادة بين ظهراني الناس فقال</w:t>
      </w:r>
      <w:r w:rsidR="00A75710">
        <w:rPr>
          <w:rtl/>
          <w:lang w:bidi="fa-IR"/>
        </w:rPr>
        <w:t>:</w:t>
      </w:r>
      <w:r>
        <w:rPr>
          <w:rtl/>
          <w:lang w:bidi="fa-IR"/>
        </w:rPr>
        <w:t xml:space="preserve"> إن</w:t>
      </w:r>
      <w:r w:rsidR="00F81824">
        <w:rPr>
          <w:rFonts w:hint="cs"/>
          <w:rtl/>
          <w:lang w:bidi="fa-IR"/>
        </w:rPr>
        <w:t>ِّ</w:t>
      </w:r>
      <w:r>
        <w:rPr>
          <w:rtl/>
          <w:lang w:bidi="fa-IR"/>
        </w:rPr>
        <w:t xml:space="preserve">ي سمعت رسول الله </w:t>
      </w:r>
      <w:r w:rsidR="008A1F53" w:rsidRPr="008A1F53">
        <w:rPr>
          <w:rStyle w:val="libAlaemChar"/>
          <w:rtl/>
        </w:rPr>
        <w:t>صلى‌الله‌عليه‌وآله‌وسلم</w:t>
      </w:r>
      <w:r>
        <w:rPr>
          <w:rtl/>
          <w:lang w:bidi="fa-IR"/>
        </w:rPr>
        <w:t xml:space="preserve"> أبا القاسم يقول</w:t>
      </w:r>
      <w:r w:rsidR="00A75710">
        <w:rPr>
          <w:rtl/>
          <w:lang w:bidi="fa-IR"/>
        </w:rPr>
        <w:t>:</w:t>
      </w:r>
      <w:r>
        <w:rPr>
          <w:rtl/>
          <w:lang w:bidi="fa-IR"/>
        </w:rPr>
        <w:t xml:space="preserve"> إن</w:t>
      </w:r>
      <w:r w:rsidR="00F81824">
        <w:rPr>
          <w:rFonts w:hint="cs"/>
          <w:rtl/>
          <w:lang w:bidi="fa-IR"/>
        </w:rPr>
        <w:t>ّ</w:t>
      </w:r>
      <w:r>
        <w:rPr>
          <w:rtl/>
          <w:lang w:bidi="fa-IR"/>
        </w:rPr>
        <w:t xml:space="preserve">ه سيلي </w:t>
      </w:r>
      <w:r w:rsidR="00F81824">
        <w:rPr>
          <w:rFonts w:hint="cs"/>
          <w:rtl/>
          <w:lang w:bidi="fa-IR"/>
        </w:rPr>
        <w:t>ا</w:t>
      </w:r>
      <w:r>
        <w:rPr>
          <w:rtl/>
          <w:lang w:bidi="fa-IR"/>
        </w:rPr>
        <w:t>موركم بعدي رجال</w:t>
      </w:r>
      <w:r w:rsidR="00F81824">
        <w:rPr>
          <w:rFonts w:hint="cs"/>
          <w:rtl/>
          <w:lang w:bidi="fa-IR"/>
        </w:rPr>
        <w:t>ٌ</w:t>
      </w:r>
      <w:r>
        <w:rPr>
          <w:rtl/>
          <w:lang w:bidi="fa-IR"/>
        </w:rPr>
        <w:t xml:space="preserve"> يعرفونكم ما تنكرون</w:t>
      </w:r>
      <w:r w:rsidR="00A75710">
        <w:rPr>
          <w:rtl/>
          <w:lang w:bidi="fa-IR"/>
        </w:rPr>
        <w:t>،</w:t>
      </w:r>
      <w:r>
        <w:rPr>
          <w:rtl/>
          <w:lang w:bidi="fa-IR"/>
        </w:rPr>
        <w:t xml:space="preserve"> وينكرون عليكم ما تعرفون</w:t>
      </w:r>
      <w:r w:rsidR="00A75710">
        <w:rPr>
          <w:rtl/>
          <w:lang w:bidi="fa-IR"/>
        </w:rPr>
        <w:t>،</w:t>
      </w:r>
      <w:r>
        <w:rPr>
          <w:rtl/>
          <w:lang w:bidi="fa-IR"/>
        </w:rPr>
        <w:t xml:space="preserve"> فلا طاعة لمن عصى</w:t>
      </w:r>
      <w:r w:rsidR="00A75710">
        <w:rPr>
          <w:rtl/>
          <w:lang w:bidi="fa-IR"/>
        </w:rPr>
        <w:t>،</w:t>
      </w:r>
      <w:r>
        <w:rPr>
          <w:rtl/>
          <w:lang w:bidi="fa-IR"/>
        </w:rPr>
        <w:t xml:space="preserve"> فلا تضل</w:t>
      </w:r>
      <w:r w:rsidR="00F81824">
        <w:rPr>
          <w:rFonts w:hint="cs"/>
          <w:rtl/>
          <w:lang w:bidi="fa-IR"/>
        </w:rPr>
        <w:t>ّ</w:t>
      </w:r>
      <w:r>
        <w:rPr>
          <w:rtl/>
          <w:lang w:bidi="fa-IR"/>
        </w:rPr>
        <w:t>وا برب</w:t>
      </w:r>
      <w:r w:rsidR="00F81824">
        <w:rPr>
          <w:rFonts w:hint="cs"/>
          <w:rtl/>
          <w:lang w:bidi="fa-IR"/>
        </w:rPr>
        <w:t>ّ</w:t>
      </w:r>
      <w:r>
        <w:rPr>
          <w:rtl/>
          <w:lang w:bidi="fa-IR"/>
        </w:rPr>
        <w:t>كم</w:t>
      </w:r>
      <w:r w:rsidR="00A75710">
        <w:rPr>
          <w:rtl/>
          <w:lang w:bidi="fa-IR"/>
        </w:rPr>
        <w:t>،</w:t>
      </w:r>
      <w:r>
        <w:rPr>
          <w:rtl/>
          <w:lang w:bidi="fa-IR"/>
        </w:rPr>
        <w:t xml:space="preserve"> فوالذي نفس عبادة بيده إن</w:t>
      </w:r>
      <w:r w:rsidR="00F81824">
        <w:rPr>
          <w:rFonts w:hint="cs"/>
          <w:rtl/>
          <w:lang w:bidi="fa-IR"/>
        </w:rPr>
        <w:t>ّ</w:t>
      </w:r>
      <w:r>
        <w:rPr>
          <w:rtl/>
          <w:lang w:bidi="fa-IR"/>
        </w:rPr>
        <w:t xml:space="preserve"> فلانا</w:t>
      </w:r>
      <w:r w:rsidR="00F81824">
        <w:rPr>
          <w:rFonts w:hint="cs"/>
          <w:rtl/>
          <w:lang w:bidi="fa-IR"/>
        </w:rPr>
        <w:t>ً</w:t>
      </w:r>
      <w:r>
        <w:rPr>
          <w:rtl/>
          <w:lang w:bidi="fa-IR"/>
        </w:rPr>
        <w:t xml:space="preserve"> </w:t>
      </w:r>
      <w:r w:rsidR="00F10858">
        <w:rPr>
          <w:rtl/>
          <w:lang w:bidi="fa-IR"/>
        </w:rPr>
        <w:t>-</w:t>
      </w:r>
      <w:r>
        <w:rPr>
          <w:rtl/>
          <w:lang w:bidi="fa-IR"/>
        </w:rPr>
        <w:t xml:space="preserve"> يعني معاوية </w:t>
      </w:r>
      <w:r w:rsidR="00F10858">
        <w:rPr>
          <w:rtl/>
          <w:lang w:bidi="fa-IR"/>
        </w:rPr>
        <w:t>-</w:t>
      </w:r>
      <w:r>
        <w:rPr>
          <w:rtl/>
          <w:lang w:bidi="fa-IR"/>
        </w:rPr>
        <w:t xml:space="preserve"> لمن </w:t>
      </w:r>
      <w:r w:rsidR="00F81824">
        <w:rPr>
          <w:rFonts w:hint="cs"/>
          <w:rtl/>
          <w:lang w:bidi="fa-IR"/>
        </w:rPr>
        <w:t>اُ</w:t>
      </w:r>
      <w:r>
        <w:rPr>
          <w:rtl/>
          <w:lang w:bidi="fa-IR"/>
        </w:rPr>
        <w:t xml:space="preserve">ولئك. فما راجعه عثمان بحرف </w:t>
      </w:r>
      <w:r w:rsidRPr="0021364B">
        <w:rPr>
          <w:rStyle w:val="libFootnotenumChar"/>
          <w:rtl/>
        </w:rPr>
        <w:t>(1)</w:t>
      </w:r>
      <w:r>
        <w:rPr>
          <w:rtl/>
          <w:lang w:bidi="fa-IR"/>
        </w:rPr>
        <w:t>.</w:t>
      </w:r>
    </w:p>
    <w:p w:rsidR="00F10858" w:rsidRDefault="00D83748" w:rsidP="001B0D1D">
      <w:pPr>
        <w:pStyle w:val="libNormal"/>
        <w:rPr>
          <w:rtl/>
          <w:lang w:bidi="fa-IR"/>
        </w:rPr>
      </w:pPr>
      <w:r>
        <w:rPr>
          <w:rtl/>
          <w:lang w:bidi="fa-IR"/>
        </w:rPr>
        <w:t>وحذا معاوية في هذه الموبقة حذو أبيه أبي سفيان ف</w:t>
      </w:r>
      <w:r w:rsidR="001B0D1D">
        <w:rPr>
          <w:rFonts w:hint="cs"/>
          <w:rtl/>
          <w:lang w:bidi="fa-IR"/>
        </w:rPr>
        <w:t>ا</w:t>
      </w:r>
      <w:r>
        <w:rPr>
          <w:rtl/>
          <w:lang w:bidi="fa-IR"/>
        </w:rPr>
        <w:t>ن</w:t>
      </w:r>
      <w:r w:rsidR="001B0D1D">
        <w:rPr>
          <w:rFonts w:hint="cs"/>
          <w:rtl/>
          <w:lang w:bidi="fa-IR"/>
        </w:rPr>
        <w:t>ّ</w:t>
      </w:r>
      <w:r>
        <w:rPr>
          <w:rtl/>
          <w:lang w:bidi="fa-IR"/>
        </w:rPr>
        <w:t>ه كان يشرب الخمر وهو من أظهر آثامه وبوائقه</w:t>
      </w:r>
      <w:r w:rsidR="00A75710">
        <w:rPr>
          <w:rtl/>
          <w:lang w:bidi="fa-IR"/>
        </w:rPr>
        <w:t>،</w:t>
      </w:r>
      <w:r>
        <w:rPr>
          <w:rtl/>
          <w:lang w:bidi="fa-IR"/>
        </w:rPr>
        <w:t xml:space="preserve"> وقد جاء في حديث أبي مريم السلولي الخم</w:t>
      </w:r>
      <w:r w:rsidR="001B0D1D">
        <w:rPr>
          <w:rFonts w:hint="cs"/>
          <w:rtl/>
          <w:lang w:bidi="fa-IR"/>
        </w:rPr>
        <w:t>ّ</w:t>
      </w:r>
      <w:r>
        <w:rPr>
          <w:rtl/>
          <w:lang w:bidi="fa-IR"/>
        </w:rPr>
        <w:t xml:space="preserve">ار بالطائف </w:t>
      </w:r>
      <w:r w:rsidR="001B0D1D">
        <w:rPr>
          <w:rFonts w:hint="cs"/>
          <w:rtl/>
          <w:lang w:bidi="fa-IR"/>
        </w:rPr>
        <w:t>ا</w:t>
      </w:r>
      <w:r>
        <w:rPr>
          <w:rtl/>
          <w:lang w:bidi="fa-IR"/>
        </w:rPr>
        <w:t>ن</w:t>
      </w:r>
      <w:r w:rsidR="001B0D1D">
        <w:rPr>
          <w:rFonts w:hint="cs"/>
          <w:rtl/>
          <w:lang w:bidi="fa-IR"/>
        </w:rPr>
        <w:t>ّ</w:t>
      </w:r>
      <w:r>
        <w:rPr>
          <w:rtl/>
          <w:lang w:bidi="fa-IR"/>
        </w:rPr>
        <w:t>ه نزل عنده وشرب وثمل وزنا بسم</w:t>
      </w:r>
      <w:r w:rsidR="001B0D1D">
        <w:rPr>
          <w:rFonts w:hint="cs"/>
          <w:rtl/>
          <w:lang w:bidi="fa-IR"/>
        </w:rPr>
        <w:t>َّ</w:t>
      </w:r>
      <w:r>
        <w:rPr>
          <w:rtl/>
          <w:lang w:bidi="fa-IR"/>
        </w:rPr>
        <w:t xml:space="preserve">ية </w:t>
      </w:r>
      <w:r w:rsidR="001B0D1D">
        <w:rPr>
          <w:rFonts w:hint="cs"/>
          <w:rtl/>
          <w:lang w:bidi="fa-IR"/>
        </w:rPr>
        <w:t>ا</w:t>
      </w:r>
      <w:r>
        <w:rPr>
          <w:rtl/>
          <w:lang w:bidi="fa-IR"/>
        </w:rPr>
        <w:t>م</w:t>
      </w:r>
      <w:r w:rsidR="001B0D1D">
        <w:rPr>
          <w:rFonts w:hint="cs"/>
          <w:rtl/>
          <w:lang w:bidi="fa-IR"/>
        </w:rPr>
        <w:t>ّ</w:t>
      </w:r>
      <w:r>
        <w:rPr>
          <w:rtl/>
          <w:lang w:bidi="fa-IR"/>
        </w:rPr>
        <w:t xml:space="preserve"> زياد بن أبيه</w:t>
      </w:r>
      <w:r w:rsidR="00A75710">
        <w:rPr>
          <w:rtl/>
          <w:lang w:bidi="fa-IR"/>
        </w:rPr>
        <w:t>،</w:t>
      </w:r>
      <w:r>
        <w:rPr>
          <w:rtl/>
          <w:lang w:bidi="fa-IR"/>
        </w:rPr>
        <w:t xml:space="preserve"> والحديث يأتي في استلحاق معاوية زيادا</w:t>
      </w:r>
      <w:r w:rsidR="001B0D1D">
        <w:rPr>
          <w:rFonts w:hint="cs"/>
          <w:rtl/>
          <w:lang w:bidi="fa-IR"/>
        </w:rPr>
        <w:t>ً</w:t>
      </w:r>
      <w:r>
        <w:rPr>
          <w:rtl/>
          <w:lang w:bidi="fa-IR"/>
        </w:rPr>
        <w:t>.</w:t>
      </w:r>
    </w:p>
    <w:p w:rsidR="001B0D1D" w:rsidRDefault="00D83748" w:rsidP="001B0D1D">
      <w:pPr>
        <w:pStyle w:val="libNormal"/>
        <w:rPr>
          <w:rtl/>
          <w:lang w:bidi="fa-IR"/>
        </w:rPr>
      </w:pPr>
      <w:r>
        <w:rPr>
          <w:rtl/>
          <w:lang w:bidi="fa-IR"/>
        </w:rPr>
        <w:t>فبيت معاوية حانوت الخ</w:t>
      </w:r>
      <w:r w:rsidR="001B0D1D">
        <w:rPr>
          <w:rFonts w:hint="cs"/>
          <w:rtl/>
          <w:lang w:bidi="fa-IR"/>
        </w:rPr>
        <w:t>َ</w:t>
      </w:r>
      <w:r>
        <w:rPr>
          <w:rtl/>
          <w:lang w:bidi="fa-IR"/>
        </w:rPr>
        <w:t>مر</w:t>
      </w:r>
      <w:r w:rsidR="00A75710">
        <w:rPr>
          <w:rtl/>
          <w:lang w:bidi="fa-IR"/>
        </w:rPr>
        <w:t>،</w:t>
      </w:r>
      <w:r>
        <w:rPr>
          <w:rtl/>
          <w:lang w:bidi="fa-IR"/>
        </w:rPr>
        <w:t xml:space="preserve"> ودك</w:t>
      </w:r>
      <w:r w:rsidR="001B0D1D">
        <w:rPr>
          <w:rFonts w:hint="cs"/>
          <w:rtl/>
          <w:lang w:bidi="fa-IR"/>
        </w:rPr>
        <w:t>ّ</w:t>
      </w:r>
      <w:r>
        <w:rPr>
          <w:rtl/>
          <w:lang w:bidi="fa-IR"/>
        </w:rPr>
        <w:t>ة الفجور</w:t>
      </w:r>
      <w:r w:rsidR="00A75710">
        <w:rPr>
          <w:rtl/>
          <w:lang w:bidi="fa-IR"/>
        </w:rPr>
        <w:t>،</w:t>
      </w:r>
      <w:r>
        <w:rPr>
          <w:rtl/>
          <w:lang w:bidi="fa-IR"/>
        </w:rPr>
        <w:t xml:space="preserve"> ودار الفحشاء والمنكر من أو</w:t>
      </w:r>
      <w:r w:rsidR="001B0D1D">
        <w:rPr>
          <w:rFonts w:hint="cs"/>
          <w:rtl/>
          <w:lang w:bidi="fa-IR"/>
        </w:rPr>
        <w:t>ّ</w:t>
      </w:r>
      <w:r>
        <w:rPr>
          <w:rtl/>
          <w:lang w:bidi="fa-IR"/>
        </w:rPr>
        <w:t>ل يومه</w:t>
      </w:r>
      <w:r w:rsidR="00A75710">
        <w:rPr>
          <w:rtl/>
          <w:lang w:bidi="fa-IR"/>
        </w:rPr>
        <w:t>،</w:t>
      </w:r>
      <w:r>
        <w:rPr>
          <w:rtl/>
          <w:lang w:bidi="fa-IR"/>
        </w:rPr>
        <w:t xml:space="preserve"> والخمر شعار أهله</w:t>
      </w:r>
      <w:r w:rsidR="00A75710">
        <w:rPr>
          <w:rtl/>
          <w:lang w:bidi="fa-IR"/>
        </w:rPr>
        <w:t>،</w:t>
      </w:r>
      <w:r>
        <w:rPr>
          <w:rtl/>
          <w:lang w:bidi="fa-IR"/>
        </w:rPr>
        <w:t xml:space="preserve"> وما أغنتهم النذر إذ جاءت</w:t>
      </w:r>
      <w:r w:rsidR="00A75710">
        <w:rPr>
          <w:rtl/>
          <w:lang w:bidi="fa-IR"/>
        </w:rPr>
        <w:t>،</w:t>
      </w:r>
      <w:r>
        <w:rPr>
          <w:rtl/>
          <w:lang w:bidi="fa-IR"/>
        </w:rPr>
        <w:t xml:space="preserve"> وهم بمجنب عن قول رسول الله </w:t>
      </w:r>
      <w:r w:rsidR="00BE66F2" w:rsidRPr="00BE66F2">
        <w:rPr>
          <w:rStyle w:val="libAlaemChar"/>
          <w:rtl/>
        </w:rPr>
        <w:t>صلى‌الله‌عليه‌وآله‌وسلم</w:t>
      </w:r>
      <w:r>
        <w:rPr>
          <w:rtl/>
          <w:lang w:bidi="fa-IR"/>
        </w:rPr>
        <w:t xml:space="preserve"> </w:t>
      </w:r>
      <w:r w:rsidR="00F10858">
        <w:rPr>
          <w:rtl/>
          <w:lang w:bidi="fa-IR"/>
        </w:rPr>
        <w:t>-</w:t>
      </w:r>
      <w:r>
        <w:rPr>
          <w:rtl/>
          <w:lang w:bidi="fa-IR"/>
        </w:rPr>
        <w:t xml:space="preserve"> لا بل هم أهله </w:t>
      </w:r>
      <w:r w:rsidR="00F10858">
        <w:rPr>
          <w:rtl/>
          <w:lang w:bidi="fa-IR"/>
        </w:rPr>
        <w:t>-</w:t>
      </w:r>
      <w:r>
        <w:rPr>
          <w:rtl/>
          <w:lang w:bidi="fa-IR"/>
        </w:rPr>
        <w:t xml:space="preserve"> لعنت الخمر وشاربها</w:t>
      </w:r>
      <w:r w:rsidR="00A75710">
        <w:rPr>
          <w:rtl/>
          <w:lang w:bidi="fa-IR"/>
        </w:rPr>
        <w:t>،</w:t>
      </w:r>
      <w:r>
        <w:rPr>
          <w:rtl/>
          <w:lang w:bidi="fa-IR"/>
        </w:rPr>
        <w:t xml:space="preserve"> وساقيها</w:t>
      </w:r>
      <w:r w:rsidR="00A75710">
        <w:rPr>
          <w:rtl/>
          <w:lang w:bidi="fa-IR"/>
        </w:rPr>
        <w:t>،</w:t>
      </w:r>
      <w:r>
        <w:rPr>
          <w:rtl/>
          <w:lang w:bidi="fa-IR"/>
        </w:rPr>
        <w:t xml:space="preserve"> وبائعها</w:t>
      </w:r>
      <w:r w:rsidR="00A75710">
        <w:rPr>
          <w:rtl/>
          <w:lang w:bidi="fa-IR"/>
        </w:rPr>
        <w:t>،</w:t>
      </w:r>
      <w:r>
        <w:rPr>
          <w:rtl/>
          <w:lang w:bidi="fa-IR"/>
        </w:rPr>
        <w:t xml:space="preserve"> ومبتاعها</w:t>
      </w:r>
      <w:r w:rsidR="00A75710">
        <w:rPr>
          <w:rtl/>
          <w:lang w:bidi="fa-IR"/>
        </w:rPr>
        <w:t>،</w:t>
      </w:r>
      <w:r>
        <w:rPr>
          <w:rtl/>
          <w:lang w:bidi="fa-IR"/>
        </w:rPr>
        <w:t xml:space="preserve"> وحاملها</w:t>
      </w:r>
      <w:r w:rsidR="00A75710">
        <w:rPr>
          <w:rtl/>
          <w:lang w:bidi="fa-IR"/>
        </w:rPr>
        <w:t>،</w:t>
      </w:r>
      <w:r>
        <w:rPr>
          <w:rtl/>
          <w:lang w:bidi="fa-IR"/>
        </w:rPr>
        <w:t xml:space="preserve"> والمحمولة إليه</w:t>
      </w:r>
      <w:r w:rsidR="00A75710">
        <w:rPr>
          <w:rtl/>
          <w:lang w:bidi="fa-IR"/>
        </w:rPr>
        <w:t>،</w:t>
      </w:r>
      <w:r>
        <w:rPr>
          <w:rtl/>
          <w:lang w:bidi="fa-IR"/>
        </w:rPr>
        <w:t xml:space="preserve"> وعاصرها</w:t>
      </w:r>
      <w:r w:rsidR="00A75710">
        <w:rPr>
          <w:rtl/>
          <w:lang w:bidi="fa-IR"/>
        </w:rPr>
        <w:t>،</w:t>
      </w:r>
      <w:r>
        <w:rPr>
          <w:rtl/>
          <w:lang w:bidi="fa-IR"/>
        </w:rPr>
        <w:t xml:space="preserve"> ومعتصرها</w:t>
      </w:r>
      <w:r w:rsidR="00A75710">
        <w:rPr>
          <w:rtl/>
          <w:lang w:bidi="fa-IR"/>
        </w:rPr>
        <w:t>،</w:t>
      </w:r>
      <w:r>
        <w:rPr>
          <w:rtl/>
          <w:lang w:bidi="fa-IR"/>
        </w:rPr>
        <w:t xml:space="preserve"> وآكل ثمنها </w:t>
      </w:r>
      <w:r w:rsidRPr="0021364B">
        <w:rPr>
          <w:rStyle w:val="libFootnotenumChar"/>
          <w:rtl/>
        </w:rPr>
        <w:t>(2)</w:t>
      </w:r>
      <w:r>
        <w:rPr>
          <w:rtl/>
          <w:lang w:bidi="fa-IR"/>
        </w:rPr>
        <w:t>.</w:t>
      </w:r>
    </w:p>
    <w:p w:rsidR="00F10858" w:rsidRDefault="00D83748" w:rsidP="001B0D1D">
      <w:pPr>
        <w:pStyle w:val="libNormal"/>
        <w:rPr>
          <w:rtl/>
          <w:lang w:bidi="fa-IR"/>
        </w:rPr>
      </w:pPr>
      <w:r>
        <w:rPr>
          <w:rtl/>
          <w:lang w:bidi="fa-IR"/>
        </w:rPr>
        <w:t xml:space="preserve">وعن قوله </w:t>
      </w:r>
      <w:r w:rsidR="008E705A" w:rsidRPr="008E705A">
        <w:rPr>
          <w:rStyle w:val="libAlaemChar"/>
          <w:rtl/>
        </w:rPr>
        <w:t>صلى‌الله‌عليه‌وآله‌وسلم</w:t>
      </w:r>
      <w:r w:rsidR="00A75710">
        <w:rPr>
          <w:rtl/>
          <w:lang w:bidi="fa-IR"/>
        </w:rPr>
        <w:t>:</w:t>
      </w:r>
      <w:r>
        <w:rPr>
          <w:rtl/>
          <w:lang w:bidi="fa-IR"/>
        </w:rPr>
        <w:t xml:space="preserve"> شارب الخمر كعابد وثن.</w:t>
      </w:r>
      <w:r w:rsidR="001B0D1D">
        <w:rPr>
          <w:rFonts w:hint="cs"/>
          <w:rtl/>
          <w:lang w:bidi="fa-IR"/>
        </w:rPr>
        <w:t xml:space="preserve"> </w:t>
      </w:r>
      <w:r>
        <w:rPr>
          <w:rtl/>
          <w:lang w:bidi="fa-IR"/>
        </w:rPr>
        <w:t>وفي لفظ</w:t>
      </w:r>
      <w:r w:rsidR="00A75710">
        <w:rPr>
          <w:rtl/>
          <w:lang w:bidi="fa-IR"/>
        </w:rPr>
        <w:t>:</w:t>
      </w:r>
      <w:r>
        <w:rPr>
          <w:rtl/>
          <w:lang w:bidi="fa-IR"/>
        </w:rPr>
        <w:t xml:space="preserve"> مدمن خمر كعابد وثن </w:t>
      </w:r>
      <w:r w:rsidRPr="0021364B">
        <w:rPr>
          <w:rStyle w:val="libFootnotenumChar"/>
          <w:rtl/>
        </w:rPr>
        <w:t>(3)</w:t>
      </w:r>
      <w:r>
        <w:rPr>
          <w:rtl/>
          <w:lang w:bidi="fa-IR"/>
        </w:rPr>
        <w:t>.</w:t>
      </w:r>
    </w:p>
    <w:p w:rsidR="00F10858" w:rsidRDefault="00D83748" w:rsidP="002427AB">
      <w:pPr>
        <w:pStyle w:val="libNormal"/>
        <w:rPr>
          <w:rtl/>
          <w:lang w:bidi="fa-IR"/>
        </w:rPr>
      </w:pPr>
      <w:r>
        <w:rPr>
          <w:rtl/>
          <w:lang w:bidi="fa-IR"/>
        </w:rPr>
        <w:t xml:space="preserve">وعن قوله </w:t>
      </w:r>
      <w:r w:rsidR="002427AB" w:rsidRPr="008A1F53">
        <w:rPr>
          <w:rStyle w:val="libAlaemChar"/>
          <w:rtl/>
        </w:rPr>
        <w:t>صلى‌الله‌عليه‌وآله‌وسلم</w:t>
      </w:r>
      <w:r>
        <w:rPr>
          <w:rtl/>
          <w:lang w:bidi="fa-IR"/>
        </w:rPr>
        <w:t>: ثلاثة</w:t>
      </w:r>
      <w:r w:rsidR="001B0D1D">
        <w:rPr>
          <w:rFonts w:hint="cs"/>
          <w:rtl/>
          <w:lang w:bidi="fa-IR"/>
        </w:rPr>
        <w:t>ُ</w:t>
      </w:r>
      <w:r>
        <w:rPr>
          <w:rtl/>
          <w:lang w:bidi="fa-IR"/>
        </w:rPr>
        <w:t xml:space="preserve"> حر</w:t>
      </w:r>
      <w:r w:rsidR="001B0D1D">
        <w:rPr>
          <w:rFonts w:hint="cs"/>
          <w:rtl/>
          <w:lang w:bidi="fa-IR"/>
        </w:rPr>
        <w:t>ّ</w:t>
      </w:r>
      <w:r>
        <w:rPr>
          <w:rtl/>
          <w:lang w:bidi="fa-IR"/>
        </w:rPr>
        <w:t>م الله تبارك وتعالى عليهم الجن</w:t>
      </w:r>
      <w:r w:rsidR="001B0D1D">
        <w:rPr>
          <w:rFonts w:hint="cs"/>
          <w:rtl/>
          <w:lang w:bidi="fa-IR"/>
        </w:rPr>
        <w:t>ّ</w:t>
      </w:r>
      <w:r>
        <w:rPr>
          <w:rtl/>
          <w:lang w:bidi="fa-IR"/>
        </w:rPr>
        <w:t>ة</w:t>
      </w:r>
      <w:r w:rsidR="00A75710">
        <w:rPr>
          <w:rtl/>
          <w:lang w:bidi="fa-IR"/>
        </w:rPr>
        <w:t>:</w:t>
      </w:r>
      <w:r>
        <w:rPr>
          <w:rtl/>
          <w:lang w:bidi="fa-IR"/>
        </w:rPr>
        <w:t xml:space="preserve"> مدمن الخمر</w:t>
      </w:r>
      <w:r w:rsidR="00A75710">
        <w:rPr>
          <w:rtl/>
          <w:lang w:bidi="fa-IR"/>
        </w:rPr>
        <w:t>،</w:t>
      </w:r>
      <w:r>
        <w:rPr>
          <w:rtl/>
          <w:lang w:bidi="fa-IR"/>
        </w:rPr>
        <w:t xml:space="preserve"> والعاق</w:t>
      </w:r>
      <w:r w:rsidR="00A75710">
        <w:rPr>
          <w:rtl/>
          <w:lang w:bidi="fa-IR"/>
        </w:rPr>
        <w:t>،</w:t>
      </w:r>
      <w:r>
        <w:rPr>
          <w:rtl/>
          <w:lang w:bidi="fa-IR"/>
        </w:rPr>
        <w:t xml:space="preserve"> والدي</w:t>
      </w:r>
      <w:r w:rsidR="001B0D1D">
        <w:rPr>
          <w:rFonts w:hint="cs"/>
          <w:rtl/>
          <w:lang w:bidi="fa-IR"/>
        </w:rPr>
        <w:t>ّ</w:t>
      </w:r>
      <w:r>
        <w:rPr>
          <w:rtl/>
          <w:lang w:bidi="fa-IR"/>
        </w:rPr>
        <w:t>وث الذي يقر</w:t>
      </w:r>
      <w:r w:rsidR="001B0D1D">
        <w:rPr>
          <w:rFonts w:hint="cs"/>
          <w:rtl/>
          <w:lang w:bidi="fa-IR"/>
        </w:rPr>
        <w:t>ُّ</w:t>
      </w:r>
      <w:r>
        <w:rPr>
          <w:rtl/>
          <w:lang w:bidi="fa-IR"/>
        </w:rPr>
        <w:t xml:space="preserve"> في أهله الخبث </w:t>
      </w:r>
      <w:r w:rsidRPr="0021364B">
        <w:rPr>
          <w:rStyle w:val="libFootnotenumChar"/>
          <w:rtl/>
        </w:rPr>
        <w:t>(4)</w:t>
      </w:r>
      <w:r>
        <w:rPr>
          <w:rtl/>
          <w:lang w:bidi="fa-IR"/>
        </w:rPr>
        <w:t>.</w:t>
      </w:r>
    </w:p>
    <w:p w:rsidR="00F10858" w:rsidRDefault="00D83748" w:rsidP="00D83748">
      <w:pPr>
        <w:pStyle w:val="libNormal"/>
        <w:rPr>
          <w:rtl/>
          <w:lang w:bidi="fa-IR"/>
        </w:rPr>
      </w:pPr>
      <w:r>
        <w:rPr>
          <w:rtl/>
          <w:lang w:bidi="fa-IR"/>
        </w:rPr>
        <w:t xml:space="preserve">وعن قوله </w:t>
      </w:r>
      <w:r w:rsidR="008E705A" w:rsidRPr="008E705A">
        <w:rPr>
          <w:rStyle w:val="libAlaemChar"/>
          <w:rtl/>
        </w:rPr>
        <w:t>صلى‌الله‌عليه‌وآله‌وسلم</w:t>
      </w:r>
      <w:r w:rsidR="00A75710">
        <w:rPr>
          <w:rtl/>
          <w:lang w:bidi="fa-IR"/>
        </w:rPr>
        <w:t>:</w:t>
      </w:r>
      <w:r>
        <w:rPr>
          <w:rtl/>
          <w:lang w:bidi="fa-IR"/>
        </w:rPr>
        <w:t xml:space="preserve"> ثلاثة</w:t>
      </w:r>
      <w:r w:rsidR="001B0D1D">
        <w:rPr>
          <w:rFonts w:hint="cs"/>
          <w:rtl/>
          <w:lang w:bidi="fa-IR"/>
        </w:rPr>
        <w:t>ٌ</w:t>
      </w:r>
      <w:r>
        <w:rPr>
          <w:rtl/>
          <w:lang w:bidi="fa-IR"/>
        </w:rPr>
        <w:t xml:space="preserve"> لا يدخلون الجن</w:t>
      </w:r>
      <w:r w:rsidR="001B0D1D">
        <w:rPr>
          <w:rFonts w:hint="cs"/>
          <w:rtl/>
          <w:lang w:bidi="fa-IR"/>
        </w:rPr>
        <w:t>ّ</w:t>
      </w:r>
      <w:r>
        <w:rPr>
          <w:rtl/>
          <w:lang w:bidi="fa-IR"/>
        </w:rPr>
        <w:t>ة أبدا</w:t>
      </w:r>
      <w:r w:rsidR="008126B9">
        <w:rPr>
          <w:rFonts w:hint="cs"/>
          <w:rtl/>
          <w:lang w:bidi="fa-IR"/>
        </w:rPr>
        <w:t>ً</w:t>
      </w:r>
      <w:r w:rsidR="00A75710">
        <w:rPr>
          <w:rtl/>
          <w:lang w:bidi="fa-IR"/>
        </w:rPr>
        <w:t>:</w:t>
      </w:r>
      <w:r>
        <w:rPr>
          <w:rtl/>
          <w:lang w:bidi="fa-IR"/>
        </w:rPr>
        <w:t xml:space="preserve"> الدي</w:t>
      </w:r>
      <w:r w:rsidR="008126B9">
        <w:rPr>
          <w:rFonts w:hint="cs"/>
          <w:rtl/>
          <w:lang w:bidi="fa-IR"/>
        </w:rPr>
        <w:t>ّ</w:t>
      </w:r>
      <w:r>
        <w:rPr>
          <w:rtl/>
          <w:lang w:bidi="fa-IR"/>
        </w:rPr>
        <w:t>وث</w:t>
      </w:r>
      <w:r w:rsidR="00A75710">
        <w:rPr>
          <w:rtl/>
          <w:lang w:bidi="fa-IR"/>
        </w:rPr>
        <w:t>،</w:t>
      </w:r>
      <w:r>
        <w:rPr>
          <w:rtl/>
          <w:lang w:bidi="fa-IR"/>
        </w:rPr>
        <w:t xml:space="preserve"> والرجلة من النساء</w:t>
      </w:r>
      <w:r w:rsidR="00A75710">
        <w:rPr>
          <w:rtl/>
          <w:lang w:bidi="fa-IR"/>
        </w:rPr>
        <w:t>،</w:t>
      </w:r>
      <w:r>
        <w:rPr>
          <w:rtl/>
          <w:lang w:bidi="fa-IR"/>
        </w:rPr>
        <w:t xml:space="preserve"> ومدمن الخمر </w:t>
      </w:r>
      <w:r w:rsidRPr="0021364B">
        <w:rPr>
          <w:rStyle w:val="libFootnotenumChar"/>
          <w:rtl/>
        </w:rPr>
        <w:t>(5)</w:t>
      </w:r>
      <w:r>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مسند أحمد 5</w:t>
      </w:r>
      <w:r w:rsidR="00A75710">
        <w:rPr>
          <w:rtl/>
          <w:lang w:bidi="fa-IR"/>
        </w:rPr>
        <w:t>:</w:t>
      </w:r>
      <w:r>
        <w:rPr>
          <w:rtl/>
          <w:lang w:bidi="fa-IR"/>
        </w:rPr>
        <w:t xml:space="preserve"> 325</w:t>
      </w:r>
      <w:r w:rsidR="00A75710">
        <w:rPr>
          <w:rtl/>
          <w:lang w:bidi="fa-IR"/>
        </w:rPr>
        <w:t>،</w:t>
      </w:r>
      <w:r>
        <w:rPr>
          <w:rtl/>
          <w:lang w:bidi="fa-IR"/>
        </w:rPr>
        <w:t xml:space="preserve"> تاريخ ابن عساكر 7</w:t>
      </w:r>
      <w:r w:rsidR="00A75710">
        <w:rPr>
          <w:rtl/>
          <w:lang w:bidi="fa-IR"/>
        </w:rPr>
        <w:t>:</w:t>
      </w:r>
      <w:r>
        <w:rPr>
          <w:rtl/>
          <w:lang w:bidi="fa-IR"/>
        </w:rPr>
        <w:t xml:space="preserve"> 212.</w:t>
      </w:r>
    </w:p>
    <w:p w:rsidR="00F10858" w:rsidRDefault="00D83748" w:rsidP="007A6F55">
      <w:pPr>
        <w:pStyle w:val="libFootnote0"/>
        <w:rPr>
          <w:rtl/>
          <w:lang w:bidi="fa-IR"/>
        </w:rPr>
      </w:pPr>
      <w:r>
        <w:rPr>
          <w:rtl/>
          <w:lang w:bidi="fa-IR"/>
        </w:rPr>
        <w:t xml:space="preserve">2 </w:t>
      </w:r>
      <w:r w:rsidR="00F10858">
        <w:rPr>
          <w:rtl/>
          <w:lang w:bidi="fa-IR"/>
        </w:rPr>
        <w:t>-</w:t>
      </w:r>
      <w:r>
        <w:rPr>
          <w:rtl/>
          <w:lang w:bidi="fa-IR"/>
        </w:rPr>
        <w:t xml:space="preserve"> سنن أبي داود 2</w:t>
      </w:r>
      <w:r w:rsidR="00A75710">
        <w:rPr>
          <w:rtl/>
          <w:lang w:bidi="fa-IR"/>
        </w:rPr>
        <w:t>:</w:t>
      </w:r>
      <w:r>
        <w:rPr>
          <w:rtl/>
          <w:lang w:bidi="fa-IR"/>
        </w:rPr>
        <w:t xml:space="preserve"> 161</w:t>
      </w:r>
      <w:r w:rsidR="00A75710">
        <w:rPr>
          <w:rtl/>
          <w:lang w:bidi="fa-IR"/>
        </w:rPr>
        <w:t>،</w:t>
      </w:r>
      <w:r>
        <w:rPr>
          <w:rtl/>
          <w:lang w:bidi="fa-IR"/>
        </w:rPr>
        <w:t xml:space="preserve"> سنن ابن ماجة 2</w:t>
      </w:r>
      <w:r w:rsidR="00A75710">
        <w:rPr>
          <w:rtl/>
          <w:lang w:bidi="fa-IR"/>
        </w:rPr>
        <w:t>:</w:t>
      </w:r>
      <w:r>
        <w:rPr>
          <w:rtl/>
          <w:lang w:bidi="fa-IR"/>
        </w:rPr>
        <w:t xml:space="preserve"> 174</w:t>
      </w:r>
      <w:r w:rsidR="00A75710">
        <w:rPr>
          <w:rtl/>
          <w:lang w:bidi="fa-IR"/>
        </w:rPr>
        <w:t>،</w:t>
      </w:r>
      <w:r>
        <w:rPr>
          <w:rtl/>
          <w:lang w:bidi="fa-IR"/>
        </w:rPr>
        <w:t xml:space="preserve"> جامع الترمذ</w:t>
      </w:r>
      <w:r w:rsidR="008126B9">
        <w:rPr>
          <w:rFonts w:hint="cs"/>
          <w:rtl/>
          <w:lang w:bidi="fa-IR"/>
        </w:rPr>
        <w:t>ى</w:t>
      </w:r>
      <w:r>
        <w:rPr>
          <w:rtl/>
          <w:lang w:bidi="fa-IR"/>
        </w:rPr>
        <w:t xml:space="preserve"> </w:t>
      </w:r>
      <w:r w:rsidR="008126B9">
        <w:rPr>
          <w:rtl/>
          <w:lang w:bidi="fa-IR"/>
        </w:rPr>
        <w:t>1</w:t>
      </w:r>
      <w:r w:rsidR="00A75710">
        <w:rPr>
          <w:rtl/>
          <w:lang w:bidi="fa-IR"/>
        </w:rPr>
        <w:t>:</w:t>
      </w:r>
      <w:r w:rsidR="008126B9">
        <w:rPr>
          <w:rtl/>
          <w:lang w:bidi="fa-IR"/>
        </w:rPr>
        <w:t xml:space="preserve"> 167</w:t>
      </w:r>
      <w:r w:rsidR="00A75710">
        <w:rPr>
          <w:rtl/>
          <w:lang w:bidi="fa-IR"/>
        </w:rPr>
        <w:t>،</w:t>
      </w:r>
      <w:r w:rsidR="008126B9">
        <w:rPr>
          <w:rtl/>
          <w:lang w:bidi="fa-IR"/>
        </w:rPr>
        <w:t xml:space="preserve"> مستدرك الحاكم 4</w:t>
      </w:r>
      <w:r w:rsidR="00A75710">
        <w:rPr>
          <w:rtl/>
          <w:lang w:bidi="fa-IR"/>
        </w:rPr>
        <w:t>:</w:t>
      </w:r>
      <w:r w:rsidR="008126B9">
        <w:rPr>
          <w:rtl/>
          <w:lang w:bidi="fa-IR"/>
        </w:rPr>
        <w:t xml:space="preserve"> 144</w:t>
      </w:r>
      <w:r>
        <w:rPr>
          <w:rtl/>
          <w:lang w:bidi="fa-IR"/>
        </w:rPr>
        <w:t>، 145. وأخرجه أحمد ف</w:t>
      </w:r>
      <w:r w:rsidR="007A6F55">
        <w:rPr>
          <w:rFonts w:hint="cs"/>
          <w:rtl/>
          <w:lang w:bidi="fa-IR"/>
        </w:rPr>
        <w:t>ى</w:t>
      </w:r>
      <w:r>
        <w:rPr>
          <w:rtl/>
          <w:lang w:bidi="fa-IR"/>
        </w:rPr>
        <w:t xml:space="preserve"> المسند 2</w:t>
      </w:r>
      <w:r w:rsidR="00A75710">
        <w:rPr>
          <w:rtl/>
          <w:lang w:bidi="fa-IR"/>
        </w:rPr>
        <w:t>:</w:t>
      </w:r>
      <w:r>
        <w:rPr>
          <w:rtl/>
          <w:lang w:bidi="fa-IR"/>
        </w:rPr>
        <w:t xml:space="preserve"> 71</w:t>
      </w:r>
      <w:r w:rsidR="00A75710">
        <w:rPr>
          <w:rtl/>
          <w:lang w:bidi="fa-IR"/>
        </w:rPr>
        <w:t>،</w:t>
      </w:r>
      <w:r>
        <w:rPr>
          <w:rtl/>
          <w:lang w:bidi="fa-IR"/>
        </w:rPr>
        <w:t xml:space="preserve"> و</w:t>
      </w:r>
      <w:r w:rsidR="007A6F55">
        <w:rPr>
          <w:rFonts w:hint="cs"/>
          <w:rtl/>
          <w:lang w:bidi="fa-IR"/>
        </w:rPr>
        <w:t>إ</w:t>
      </w:r>
      <w:r>
        <w:rPr>
          <w:rtl/>
          <w:lang w:bidi="fa-IR"/>
        </w:rPr>
        <w:t>بن أبي شيبة</w:t>
      </w:r>
      <w:r w:rsidR="00A75710">
        <w:rPr>
          <w:rtl/>
          <w:lang w:bidi="fa-IR"/>
        </w:rPr>
        <w:t>،</w:t>
      </w:r>
      <w:r>
        <w:rPr>
          <w:rtl/>
          <w:lang w:bidi="fa-IR"/>
        </w:rPr>
        <w:t xml:space="preserve"> و</w:t>
      </w:r>
      <w:r w:rsidR="008126B9">
        <w:rPr>
          <w:rFonts w:hint="cs"/>
          <w:rtl/>
          <w:lang w:bidi="fa-IR"/>
        </w:rPr>
        <w:t>إ</w:t>
      </w:r>
      <w:r>
        <w:rPr>
          <w:rtl/>
          <w:lang w:bidi="fa-IR"/>
        </w:rPr>
        <w:t>بن راهويه والبزار</w:t>
      </w:r>
      <w:r w:rsidR="00A75710">
        <w:rPr>
          <w:rtl/>
          <w:lang w:bidi="fa-IR"/>
        </w:rPr>
        <w:t>،</w:t>
      </w:r>
      <w:r>
        <w:rPr>
          <w:rtl/>
          <w:lang w:bidi="fa-IR"/>
        </w:rPr>
        <w:t xml:space="preserve"> وابن حبان</w:t>
      </w:r>
      <w:r w:rsidR="00A75710">
        <w:rPr>
          <w:rtl/>
          <w:lang w:bidi="fa-IR"/>
        </w:rPr>
        <w:t>،</w:t>
      </w:r>
      <w:r>
        <w:rPr>
          <w:rtl/>
          <w:lang w:bidi="fa-IR"/>
        </w:rPr>
        <w:t xml:space="preserve"> راجع نصب الراية للزيلع</w:t>
      </w:r>
      <w:r w:rsidR="008126B9">
        <w:rPr>
          <w:rFonts w:hint="cs"/>
          <w:rtl/>
          <w:lang w:bidi="fa-IR"/>
        </w:rPr>
        <w:t>ى</w:t>
      </w:r>
      <w:r>
        <w:rPr>
          <w:rtl/>
          <w:lang w:bidi="fa-IR"/>
        </w:rPr>
        <w:t xml:space="preserve"> 2</w:t>
      </w:r>
      <w:r w:rsidR="00A75710">
        <w:rPr>
          <w:rtl/>
          <w:lang w:bidi="fa-IR"/>
        </w:rPr>
        <w:t>:</w:t>
      </w:r>
      <w:r>
        <w:rPr>
          <w:rtl/>
          <w:lang w:bidi="fa-IR"/>
        </w:rPr>
        <w:t xml:space="preserve"> 264.</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أخرجه ابن ماجة وابن حبان والبزار وغيرهم</w:t>
      </w:r>
      <w:r w:rsidR="00A75710">
        <w:rPr>
          <w:rtl/>
          <w:lang w:bidi="fa-IR"/>
        </w:rPr>
        <w:t>،</w:t>
      </w:r>
      <w:r>
        <w:rPr>
          <w:rtl/>
          <w:lang w:bidi="fa-IR"/>
        </w:rPr>
        <w:t xml:space="preserve"> راجع الترغيب والترهيب 3</w:t>
      </w:r>
      <w:r w:rsidR="00A75710">
        <w:rPr>
          <w:rtl/>
          <w:lang w:bidi="fa-IR"/>
        </w:rPr>
        <w:t>:</w:t>
      </w:r>
      <w:r>
        <w:rPr>
          <w:rtl/>
          <w:lang w:bidi="fa-IR"/>
        </w:rPr>
        <w:t xml:space="preserve"> 102</w:t>
      </w:r>
      <w:r w:rsidR="00A75710">
        <w:rPr>
          <w:rtl/>
          <w:lang w:bidi="fa-IR"/>
        </w:rPr>
        <w:t>،</w:t>
      </w:r>
      <w:r>
        <w:rPr>
          <w:rtl/>
          <w:lang w:bidi="fa-IR"/>
        </w:rPr>
        <w:t xml:space="preserve"> نصب الراية 2</w:t>
      </w:r>
      <w:r w:rsidR="00A75710">
        <w:rPr>
          <w:rtl/>
          <w:lang w:bidi="fa-IR"/>
        </w:rPr>
        <w:t>:</w:t>
      </w:r>
      <w:r>
        <w:rPr>
          <w:rtl/>
          <w:lang w:bidi="fa-IR"/>
        </w:rPr>
        <w:t xml:space="preserve"> 298.</w:t>
      </w:r>
    </w:p>
    <w:p w:rsidR="00F10858" w:rsidRDefault="00D83748" w:rsidP="008126B9">
      <w:pPr>
        <w:pStyle w:val="libFootnote0"/>
        <w:rPr>
          <w:rtl/>
          <w:lang w:bidi="fa-IR"/>
        </w:rPr>
      </w:pPr>
      <w:r>
        <w:rPr>
          <w:rtl/>
          <w:lang w:bidi="fa-IR"/>
        </w:rPr>
        <w:t xml:space="preserve">4 </w:t>
      </w:r>
      <w:r w:rsidR="00F10858">
        <w:rPr>
          <w:rtl/>
          <w:lang w:bidi="fa-IR"/>
        </w:rPr>
        <w:t>-</w:t>
      </w:r>
      <w:r>
        <w:rPr>
          <w:rtl/>
          <w:lang w:bidi="fa-IR"/>
        </w:rPr>
        <w:t xml:space="preserve"> أخرجه أحمد والنسائ</w:t>
      </w:r>
      <w:r w:rsidR="008126B9">
        <w:rPr>
          <w:rFonts w:hint="cs"/>
          <w:rtl/>
          <w:lang w:bidi="fa-IR"/>
        </w:rPr>
        <w:t>ى</w:t>
      </w:r>
      <w:r>
        <w:rPr>
          <w:rtl/>
          <w:lang w:bidi="fa-IR"/>
        </w:rPr>
        <w:t xml:space="preserve"> والبزار والحاكم وصححه. راجع الترغيب والترهيب 3</w:t>
      </w:r>
      <w:r w:rsidR="00A75710">
        <w:rPr>
          <w:rtl/>
          <w:lang w:bidi="fa-IR"/>
        </w:rPr>
        <w:t>:</w:t>
      </w:r>
      <w:r>
        <w:rPr>
          <w:rtl/>
          <w:lang w:bidi="fa-IR"/>
        </w:rPr>
        <w:t xml:space="preserve"> 104.</w:t>
      </w:r>
    </w:p>
    <w:p w:rsidR="00F10858" w:rsidRDefault="00D83748" w:rsidP="008126B9">
      <w:pPr>
        <w:pStyle w:val="libFootnote0"/>
        <w:rPr>
          <w:rtl/>
          <w:lang w:bidi="fa-IR"/>
        </w:rPr>
      </w:pPr>
      <w:r>
        <w:rPr>
          <w:rtl/>
          <w:lang w:bidi="fa-IR"/>
        </w:rPr>
        <w:t xml:space="preserve">5 </w:t>
      </w:r>
      <w:r w:rsidR="00F10858">
        <w:rPr>
          <w:rtl/>
          <w:lang w:bidi="fa-IR"/>
        </w:rPr>
        <w:t>-</w:t>
      </w:r>
      <w:r>
        <w:rPr>
          <w:rtl/>
          <w:lang w:bidi="fa-IR"/>
        </w:rPr>
        <w:t xml:space="preserve"> أخرجه الطبران</w:t>
      </w:r>
      <w:r w:rsidR="008126B9">
        <w:rPr>
          <w:rFonts w:hint="cs"/>
          <w:rtl/>
          <w:lang w:bidi="fa-IR"/>
        </w:rPr>
        <w:t>ى</w:t>
      </w:r>
      <w:r w:rsidR="00A75710">
        <w:rPr>
          <w:rtl/>
          <w:lang w:bidi="fa-IR"/>
        </w:rPr>
        <w:t>،</w:t>
      </w:r>
      <w:r>
        <w:rPr>
          <w:rtl/>
          <w:lang w:bidi="fa-IR"/>
        </w:rPr>
        <w:t xml:space="preserve"> وابن المنذر ف</w:t>
      </w:r>
      <w:r w:rsidR="008126B9">
        <w:rPr>
          <w:rFonts w:hint="cs"/>
          <w:rtl/>
          <w:lang w:bidi="fa-IR"/>
        </w:rPr>
        <w:t>ى</w:t>
      </w:r>
      <w:r>
        <w:rPr>
          <w:rtl/>
          <w:lang w:bidi="fa-IR"/>
        </w:rPr>
        <w:t xml:space="preserve"> الترغيب والترهيب 3</w:t>
      </w:r>
      <w:r w:rsidR="00A75710">
        <w:rPr>
          <w:rtl/>
          <w:lang w:bidi="fa-IR"/>
        </w:rPr>
        <w:t>:</w:t>
      </w:r>
      <w:r>
        <w:rPr>
          <w:rtl/>
          <w:lang w:bidi="fa-IR"/>
        </w:rPr>
        <w:t xml:space="preserve"> 104 وقال</w:t>
      </w:r>
      <w:r w:rsidR="00A75710">
        <w:rPr>
          <w:rtl/>
          <w:lang w:bidi="fa-IR"/>
        </w:rPr>
        <w:t>:</w:t>
      </w:r>
      <w:r>
        <w:rPr>
          <w:rtl/>
          <w:lang w:bidi="fa-IR"/>
        </w:rPr>
        <w:t xml:space="preserve"> رواته لا أعلم فيهم مجروحا</w:t>
      </w:r>
      <w:r w:rsidR="008126B9">
        <w:rPr>
          <w:rFonts w:hint="cs"/>
          <w:rtl/>
          <w:lang w:bidi="fa-IR"/>
        </w:rPr>
        <w:t>ً</w:t>
      </w:r>
      <w:r>
        <w:rPr>
          <w:rtl/>
          <w:lang w:bidi="fa-IR"/>
        </w:rPr>
        <w:t>.</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 xml:space="preserve">وعن قوله </w:t>
      </w:r>
      <w:r w:rsidR="008E705A" w:rsidRPr="008E705A">
        <w:rPr>
          <w:rStyle w:val="libAlaemChar"/>
          <w:rtl/>
        </w:rPr>
        <w:t>صلى‌الله‌عليه‌وآله‌وسلم</w:t>
      </w:r>
      <w:r w:rsidR="00A75710">
        <w:rPr>
          <w:rtl/>
          <w:lang w:bidi="fa-IR"/>
        </w:rPr>
        <w:t>:</w:t>
      </w:r>
      <w:r>
        <w:rPr>
          <w:rtl/>
          <w:lang w:bidi="fa-IR"/>
        </w:rPr>
        <w:t xml:space="preserve"> م</w:t>
      </w:r>
      <w:r w:rsidR="003A671C">
        <w:rPr>
          <w:rFonts w:hint="cs"/>
          <w:rtl/>
          <w:lang w:bidi="fa-IR"/>
        </w:rPr>
        <w:t>َ</w:t>
      </w:r>
      <w:r>
        <w:rPr>
          <w:rtl/>
          <w:lang w:bidi="fa-IR"/>
        </w:rPr>
        <w:t>ن شرب الخمر خرج نور الإيمان من جوفه.</w:t>
      </w:r>
    </w:p>
    <w:p w:rsidR="00F10858" w:rsidRDefault="00D83748" w:rsidP="00D83748">
      <w:pPr>
        <w:pStyle w:val="libNormal"/>
        <w:rPr>
          <w:rtl/>
          <w:lang w:bidi="fa-IR"/>
        </w:rPr>
      </w:pPr>
      <w:r>
        <w:rPr>
          <w:rtl/>
          <w:lang w:bidi="fa-IR"/>
        </w:rPr>
        <w:t xml:space="preserve">وعن قوله </w:t>
      </w:r>
      <w:r w:rsidR="008E705A" w:rsidRPr="008E705A">
        <w:rPr>
          <w:rStyle w:val="libAlaemChar"/>
          <w:rtl/>
        </w:rPr>
        <w:t>صلى‌الله‌عليه‌وآله‌وسلم</w:t>
      </w:r>
      <w:r w:rsidR="00A75710">
        <w:rPr>
          <w:rtl/>
          <w:lang w:bidi="fa-IR"/>
        </w:rPr>
        <w:t>:</w:t>
      </w:r>
      <w:r>
        <w:rPr>
          <w:rtl/>
          <w:lang w:bidi="fa-IR"/>
        </w:rPr>
        <w:t xml:space="preserve"> م</w:t>
      </w:r>
      <w:r w:rsidR="003A671C">
        <w:rPr>
          <w:rFonts w:hint="cs"/>
          <w:rtl/>
          <w:lang w:bidi="fa-IR"/>
        </w:rPr>
        <w:t>َ</w:t>
      </w:r>
      <w:r>
        <w:rPr>
          <w:rtl/>
          <w:lang w:bidi="fa-IR"/>
        </w:rPr>
        <w:t>ن شرب الخمر سقاه الله من حميم جهن</w:t>
      </w:r>
      <w:r w:rsidR="003A671C">
        <w:rPr>
          <w:rFonts w:hint="cs"/>
          <w:rtl/>
          <w:lang w:bidi="fa-IR"/>
        </w:rPr>
        <w:t>ّ</w:t>
      </w:r>
      <w:r>
        <w:rPr>
          <w:rtl/>
          <w:lang w:bidi="fa-IR"/>
        </w:rPr>
        <w:t>م.</w:t>
      </w:r>
    </w:p>
    <w:p w:rsidR="00F10858" w:rsidRDefault="00D83748" w:rsidP="00D83748">
      <w:pPr>
        <w:pStyle w:val="libNormal"/>
        <w:rPr>
          <w:rtl/>
          <w:lang w:bidi="fa-IR"/>
        </w:rPr>
      </w:pPr>
      <w:r>
        <w:rPr>
          <w:rtl/>
          <w:lang w:bidi="fa-IR"/>
        </w:rPr>
        <w:t xml:space="preserve">وعن قوله </w:t>
      </w:r>
      <w:r w:rsidR="008E705A" w:rsidRPr="008E705A">
        <w:rPr>
          <w:rStyle w:val="libAlaemChar"/>
          <w:rtl/>
        </w:rPr>
        <w:t>صلى‌الله‌عليه‌وآله‌وسلم</w:t>
      </w:r>
      <w:r w:rsidR="00A75710">
        <w:rPr>
          <w:rtl/>
          <w:lang w:bidi="fa-IR"/>
        </w:rPr>
        <w:t>:</w:t>
      </w:r>
      <w:r>
        <w:rPr>
          <w:rtl/>
          <w:lang w:bidi="fa-IR"/>
        </w:rPr>
        <w:t xml:space="preserve"> إن</w:t>
      </w:r>
      <w:r w:rsidR="003A671C">
        <w:rPr>
          <w:rFonts w:hint="cs"/>
          <w:rtl/>
          <w:lang w:bidi="fa-IR"/>
        </w:rPr>
        <w:t>َّ</w:t>
      </w:r>
      <w:r>
        <w:rPr>
          <w:rtl/>
          <w:lang w:bidi="fa-IR"/>
        </w:rPr>
        <w:t xml:space="preserve"> عند الله عهدا</w:t>
      </w:r>
      <w:r w:rsidR="003A671C">
        <w:rPr>
          <w:rFonts w:hint="cs"/>
          <w:rtl/>
          <w:lang w:bidi="fa-IR"/>
        </w:rPr>
        <w:t>ً</w:t>
      </w:r>
      <w:r>
        <w:rPr>
          <w:rtl/>
          <w:lang w:bidi="fa-IR"/>
        </w:rPr>
        <w:t xml:space="preserve"> لمن يشرب المسكر أن يسقيه من طينة الخبال قالوا</w:t>
      </w:r>
      <w:r w:rsidR="00A75710">
        <w:rPr>
          <w:rtl/>
          <w:lang w:bidi="fa-IR"/>
        </w:rPr>
        <w:t>:</w:t>
      </w:r>
      <w:r>
        <w:rPr>
          <w:rtl/>
          <w:lang w:bidi="fa-IR"/>
        </w:rPr>
        <w:t xml:space="preserve"> يا رسول الله</w:t>
      </w:r>
      <w:r w:rsidR="00A75710">
        <w:rPr>
          <w:rtl/>
          <w:lang w:bidi="fa-IR"/>
        </w:rPr>
        <w:t>!</w:t>
      </w:r>
      <w:r>
        <w:rPr>
          <w:rtl/>
          <w:lang w:bidi="fa-IR"/>
        </w:rPr>
        <w:t xml:space="preserve"> وما طينة الخبال</w:t>
      </w:r>
      <w:r w:rsidR="00A75710">
        <w:rPr>
          <w:rtl/>
          <w:lang w:bidi="fa-IR"/>
        </w:rPr>
        <w:t>؟</w:t>
      </w:r>
      <w:r>
        <w:rPr>
          <w:rtl/>
          <w:lang w:bidi="fa-IR"/>
        </w:rPr>
        <w:t xml:space="preserve"> قال</w:t>
      </w:r>
      <w:r w:rsidR="00A75710">
        <w:rPr>
          <w:rtl/>
          <w:lang w:bidi="fa-IR"/>
        </w:rPr>
        <w:t>:</w:t>
      </w:r>
      <w:r>
        <w:rPr>
          <w:rtl/>
          <w:lang w:bidi="fa-IR"/>
        </w:rPr>
        <w:t xml:space="preserve"> عرق أهل النار. أو</w:t>
      </w:r>
      <w:r w:rsidR="00A75710">
        <w:rPr>
          <w:rtl/>
          <w:lang w:bidi="fa-IR"/>
        </w:rPr>
        <w:t>:</w:t>
      </w:r>
      <w:r>
        <w:rPr>
          <w:rtl/>
          <w:lang w:bidi="fa-IR"/>
        </w:rPr>
        <w:t xml:space="preserve"> عصارة أهل النار.</w:t>
      </w:r>
    </w:p>
    <w:p w:rsidR="00F10858" w:rsidRDefault="00D83748" w:rsidP="00D83748">
      <w:pPr>
        <w:pStyle w:val="libNormal"/>
        <w:rPr>
          <w:rtl/>
          <w:lang w:bidi="fa-IR"/>
        </w:rPr>
      </w:pPr>
      <w:r>
        <w:rPr>
          <w:rtl/>
          <w:lang w:bidi="fa-IR"/>
        </w:rPr>
        <w:t xml:space="preserve">وعن قوله </w:t>
      </w:r>
      <w:r w:rsidR="008E705A" w:rsidRPr="008E705A">
        <w:rPr>
          <w:rStyle w:val="libAlaemChar"/>
          <w:rtl/>
        </w:rPr>
        <w:t>صلى‌الله‌عليه‌وآله‌وسلم</w:t>
      </w:r>
      <w:r w:rsidR="00A75710">
        <w:rPr>
          <w:rtl/>
          <w:lang w:bidi="fa-IR"/>
        </w:rPr>
        <w:t>:</w:t>
      </w:r>
      <w:r>
        <w:rPr>
          <w:rtl/>
          <w:lang w:bidi="fa-IR"/>
        </w:rPr>
        <w:t xml:space="preserve"> م</w:t>
      </w:r>
      <w:r w:rsidR="003A671C">
        <w:rPr>
          <w:rFonts w:hint="cs"/>
          <w:rtl/>
          <w:lang w:bidi="fa-IR"/>
        </w:rPr>
        <w:t>َ</w:t>
      </w:r>
      <w:r>
        <w:rPr>
          <w:rtl/>
          <w:lang w:bidi="fa-IR"/>
        </w:rPr>
        <w:t>ن شرب حسوة من خمر لم يقبل الله منه ثلاثة أي</w:t>
      </w:r>
      <w:r w:rsidR="003A671C">
        <w:rPr>
          <w:rFonts w:hint="cs"/>
          <w:rtl/>
          <w:lang w:bidi="fa-IR"/>
        </w:rPr>
        <w:t>ّ</w:t>
      </w:r>
      <w:r>
        <w:rPr>
          <w:rtl/>
          <w:lang w:bidi="fa-IR"/>
        </w:rPr>
        <w:t>ام صرفا</w:t>
      </w:r>
      <w:r w:rsidR="003A671C">
        <w:rPr>
          <w:rFonts w:hint="cs"/>
          <w:rtl/>
          <w:lang w:bidi="fa-IR"/>
        </w:rPr>
        <w:t>ً</w:t>
      </w:r>
      <w:r>
        <w:rPr>
          <w:rtl/>
          <w:lang w:bidi="fa-IR"/>
        </w:rPr>
        <w:t xml:space="preserve"> ولا عدلا</w:t>
      </w:r>
      <w:r w:rsidR="003A671C">
        <w:rPr>
          <w:rFonts w:hint="cs"/>
          <w:rtl/>
          <w:lang w:bidi="fa-IR"/>
        </w:rPr>
        <w:t>ً</w:t>
      </w:r>
      <w:r w:rsidR="00A75710">
        <w:rPr>
          <w:rtl/>
          <w:lang w:bidi="fa-IR"/>
        </w:rPr>
        <w:t>،</w:t>
      </w:r>
      <w:r>
        <w:rPr>
          <w:rtl/>
          <w:lang w:bidi="fa-IR"/>
        </w:rPr>
        <w:t xml:space="preserve"> ومن شرب كأسا</w:t>
      </w:r>
      <w:r w:rsidR="003A671C">
        <w:rPr>
          <w:rFonts w:hint="cs"/>
          <w:rtl/>
          <w:lang w:bidi="fa-IR"/>
        </w:rPr>
        <w:t>ً</w:t>
      </w:r>
      <w:r>
        <w:rPr>
          <w:rtl/>
          <w:lang w:bidi="fa-IR"/>
        </w:rPr>
        <w:t xml:space="preserve"> لم يقبل الله صلاته أربعين صباحا</w:t>
      </w:r>
      <w:r w:rsidR="003A671C">
        <w:rPr>
          <w:rFonts w:hint="cs"/>
          <w:rtl/>
          <w:lang w:bidi="fa-IR"/>
        </w:rPr>
        <w:t>ً</w:t>
      </w:r>
      <w:r w:rsidR="00A75710">
        <w:rPr>
          <w:rtl/>
          <w:lang w:bidi="fa-IR"/>
        </w:rPr>
        <w:t>،</w:t>
      </w:r>
      <w:r>
        <w:rPr>
          <w:rtl/>
          <w:lang w:bidi="fa-IR"/>
        </w:rPr>
        <w:t xml:space="preserve"> ومدمن الخمر حق</w:t>
      </w:r>
      <w:r w:rsidR="003A671C">
        <w:rPr>
          <w:rFonts w:hint="cs"/>
          <w:rtl/>
          <w:lang w:bidi="fa-IR"/>
        </w:rPr>
        <w:t>ّ</w:t>
      </w:r>
      <w:r>
        <w:rPr>
          <w:rtl/>
          <w:lang w:bidi="fa-IR"/>
        </w:rPr>
        <w:t>ا</w:t>
      </w:r>
      <w:r w:rsidR="003A671C">
        <w:rPr>
          <w:rFonts w:hint="cs"/>
          <w:rtl/>
          <w:lang w:bidi="fa-IR"/>
        </w:rPr>
        <w:t>ً</w:t>
      </w:r>
      <w:r>
        <w:rPr>
          <w:rtl/>
          <w:lang w:bidi="fa-IR"/>
        </w:rPr>
        <w:t xml:space="preserve"> على الله أن يسقيه من نهر الخبال قيل</w:t>
      </w:r>
      <w:r w:rsidR="00A75710">
        <w:rPr>
          <w:rtl/>
          <w:lang w:bidi="fa-IR"/>
        </w:rPr>
        <w:t>:</w:t>
      </w:r>
      <w:r>
        <w:rPr>
          <w:rtl/>
          <w:lang w:bidi="fa-IR"/>
        </w:rPr>
        <w:t xml:space="preserve"> يا رسول الله</w:t>
      </w:r>
      <w:r w:rsidR="00A75710">
        <w:rPr>
          <w:rtl/>
          <w:lang w:bidi="fa-IR"/>
        </w:rPr>
        <w:t>!</w:t>
      </w:r>
      <w:r>
        <w:rPr>
          <w:rtl/>
          <w:lang w:bidi="fa-IR"/>
        </w:rPr>
        <w:t xml:space="preserve"> وما نهر الخبال</w:t>
      </w:r>
      <w:r w:rsidR="00A75710">
        <w:rPr>
          <w:rtl/>
          <w:lang w:bidi="fa-IR"/>
        </w:rPr>
        <w:t>؟</w:t>
      </w:r>
      <w:r>
        <w:rPr>
          <w:rtl/>
          <w:lang w:bidi="fa-IR"/>
        </w:rPr>
        <w:t xml:space="preserve"> قال صديد أهل النار </w:t>
      </w:r>
      <w:r w:rsidRPr="0021364B">
        <w:rPr>
          <w:rStyle w:val="libFootnotenumChar"/>
          <w:rtl/>
        </w:rPr>
        <w:t>(1)</w:t>
      </w:r>
      <w:r>
        <w:rPr>
          <w:rtl/>
          <w:lang w:bidi="fa-IR"/>
        </w:rPr>
        <w:t xml:space="preserve"> إلى أحاديث كثيرة في الترهيب من هذا الرجس الذي كان يشربه معاوية ووالده وولده.</w:t>
      </w:r>
    </w:p>
    <w:p w:rsidR="00D83748" w:rsidRDefault="002A3371" w:rsidP="002A3371">
      <w:pPr>
        <w:pStyle w:val="Heading2Center"/>
        <w:rPr>
          <w:lang w:bidi="fa-IR"/>
        </w:rPr>
      </w:pPr>
      <w:bookmarkStart w:id="40" w:name="_Toc523488940"/>
      <w:r>
        <w:rPr>
          <w:rFonts w:hint="cs"/>
          <w:rtl/>
          <w:lang w:bidi="fa-IR"/>
        </w:rPr>
        <w:t>_</w:t>
      </w:r>
      <w:r w:rsidR="00D83748">
        <w:rPr>
          <w:rtl/>
          <w:lang w:bidi="fa-IR"/>
        </w:rPr>
        <w:t xml:space="preserve"> 2 </w:t>
      </w:r>
      <w:r>
        <w:rPr>
          <w:rFonts w:hint="cs"/>
          <w:rtl/>
          <w:lang w:bidi="fa-IR"/>
        </w:rPr>
        <w:t>_</w:t>
      </w:r>
      <w:bookmarkEnd w:id="40"/>
    </w:p>
    <w:p w:rsidR="00D83748" w:rsidRDefault="00D83748" w:rsidP="003A671C">
      <w:pPr>
        <w:pStyle w:val="Heading2Center"/>
        <w:rPr>
          <w:lang w:bidi="fa-IR"/>
        </w:rPr>
      </w:pPr>
      <w:bookmarkStart w:id="41" w:name="_Toc523488941"/>
      <w:r>
        <w:rPr>
          <w:rtl/>
          <w:lang w:bidi="fa-IR"/>
        </w:rPr>
        <w:t>معاوية يأكل الربا</w:t>
      </w:r>
      <w:bookmarkEnd w:id="41"/>
    </w:p>
    <w:p w:rsidR="00F10858" w:rsidRDefault="00D83748" w:rsidP="003A671C">
      <w:pPr>
        <w:pStyle w:val="libNormal"/>
        <w:rPr>
          <w:rtl/>
          <w:lang w:bidi="fa-IR"/>
        </w:rPr>
      </w:pPr>
      <w:r>
        <w:rPr>
          <w:rtl/>
          <w:lang w:bidi="fa-IR"/>
        </w:rPr>
        <w:t xml:space="preserve">1 </w:t>
      </w:r>
      <w:r w:rsidR="00F10858">
        <w:rPr>
          <w:rtl/>
          <w:lang w:bidi="fa-IR"/>
        </w:rPr>
        <w:t>-</w:t>
      </w:r>
      <w:r>
        <w:rPr>
          <w:rtl/>
          <w:lang w:bidi="fa-IR"/>
        </w:rPr>
        <w:t xml:space="preserve"> أخرج مالك والنسائي وغيرهما من طريق عطاء بن يسار</w:t>
      </w:r>
      <w:r w:rsidR="00A75710">
        <w:rPr>
          <w:rtl/>
          <w:lang w:bidi="fa-IR"/>
        </w:rPr>
        <w:t>:</w:t>
      </w:r>
      <w:r>
        <w:rPr>
          <w:rtl/>
          <w:lang w:bidi="fa-IR"/>
        </w:rPr>
        <w:t xml:space="preserve"> </w:t>
      </w:r>
      <w:r w:rsidR="003A671C">
        <w:rPr>
          <w:rFonts w:hint="cs"/>
          <w:rtl/>
          <w:lang w:bidi="fa-IR"/>
        </w:rPr>
        <w:t>ا</w:t>
      </w:r>
      <w:r>
        <w:rPr>
          <w:rtl/>
          <w:lang w:bidi="fa-IR"/>
        </w:rPr>
        <w:t>ن</w:t>
      </w:r>
      <w:r w:rsidR="003A671C">
        <w:rPr>
          <w:rFonts w:hint="cs"/>
          <w:rtl/>
          <w:lang w:bidi="fa-IR"/>
        </w:rPr>
        <w:t>َّ</w:t>
      </w:r>
      <w:r>
        <w:rPr>
          <w:rtl/>
          <w:lang w:bidi="fa-IR"/>
        </w:rPr>
        <w:t xml:space="preserve"> معاوية رضي الله عنه باع سقاية من ذهب أو ورق بأكثر من وزنها</w:t>
      </w:r>
      <w:r w:rsidR="00A75710">
        <w:rPr>
          <w:rtl/>
          <w:lang w:bidi="fa-IR"/>
        </w:rPr>
        <w:t>،</w:t>
      </w:r>
      <w:r>
        <w:rPr>
          <w:rtl/>
          <w:lang w:bidi="fa-IR"/>
        </w:rPr>
        <w:t xml:space="preserve"> فقال له أبو الدرداء رضي الله عنه</w:t>
      </w:r>
      <w:r w:rsidR="00A75710">
        <w:rPr>
          <w:rtl/>
          <w:lang w:bidi="fa-IR"/>
        </w:rPr>
        <w:t>:</w:t>
      </w:r>
      <w:r>
        <w:rPr>
          <w:rtl/>
          <w:lang w:bidi="fa-IR"/>
        </w:rPr>
        <w:t xml:space="preserve"> سمعت رسول الله </w:t>
      </w:r>
      <w:r w:rsidR="008A1F53" w:rsidRPr="008A1F53">
        <w:rPr>
          <w:rStyle w:val="libAlaemChar"/>
          <w:rtl/>
        </w:rPr>
        <w:t>صلى‌الله‌عليه‌وآله‌وسلم</w:t>
      </w:r>
      <w:r>
        <w:rPr>
          <w:rtl/>
          <w:lang w:bidi="fa-IR"/>
        </w:rPr>
        <w:t xml:space="preserve"> عن مثل هذا إل</w:t>
      </w:r>
      <w:r w:rsidR="003A671C">
        <w:rPr>
          <w:rFonts w:hint="cs"/>
          <w:rtl/>
          <w:lang w:bidi="fa-IR"/>
        </w:rPr>
        <w:t>ّ</w:t>
      </w:r>
      <w:r>
        <w:rPr>
          <w:rtl/>
          <w:lang w:bidi="fa-IR"/>
        </w:rPr>
        <w:t>ا مثلا</w:t>
      </w:r>
      <w:r w:rsidR="003A671C">
        <w:rPr>
          <w:rFonts w:hint="cs"/>
          <w:rtl/>
          <w:lang w:bidi="fa-IR"/>
        </w:rPr>
        <w:t>ً</w:t>
      </w:r>
      <w:r>
        <w:rPr>
          <w:rtl/>
          <w:lang w:bidi="fa-IR"/>
        </w:rPr>
        <w:t xml:space="preserve"> بمثل. فقال معاوية</w:t>
      </w:r>
      <w:r w:rsidR="00A75710">
        <w:rPr>
          <w:rtl/>
          <w:lang w:bidi="fa-IR"/>
        </w:rPr>
        <w:t>:</w:t>
      </w:r>
      <w:r>
        <w:rPr>
          <w:rtl/>
          <w:lang w:bidi="fa-IR"/>
        </w:rPr>
        <w:t xml:space="preserve"> ما أرى بهذا بأسا</w:t>
      </w:r>
      <w:r w:rsidR="003A671C">
        <w:rPr>
          <w:rFonts w:hint="cs"/>
          <w:rtl/>
          <w:lang w:bidi="fa-IR"/>
        </w:rPr>
        <w:t>ً</w:t>
      </w:r>
      <w:r>
        <w:rPr>
          <w:rtl/>
          <w:lang w:bidi="fa-IR"/>
        </w:rPr>
        <w:t>.</w:t>
      </w:r>
    </w:p>
    <w:p w:rsidR="00F10858" w:rsidRDefault="00D83748" w:rsidP="003A671C">
      <w:pPr>
        <w:pStyle w:val="libNormal"/>
        <w:rPr>
          <w:rtl/>
          <w:lang w:bidi="fa-IR"/>
        </w:rPr>
      </w:pPr>
      <w:r>
        <w:rPr>
          <w:rtl/>
          <w:lang w:bidi="fa-IR"/>
        </w:rPr>
        <w:t>فقال له أبو الدرداء رضي الله عنه</w:t>
      </w:r>
      <w:r w:rsidR="00A75710">
        <w:rPr>
          <w:rtl/>
          <w:lang w:bidi="fa-IR"/>
        </w:rPr>
        <w:t>:</w:t>
      </w:r>
      <w:r>
        <w:rPr>
          <w:rtl/>
          <w:lang w:bidi="fa-IR"/>
        </w:rPr>
        <w:t xml:space="preserve"> م</w:t>
      </w:r>
      <w:r w:rsidR="003A671C">
        <w:rPr>
          <w:rFonts w:hint="cs"/>
          <w:rtl/>
          <w:lang w:bidi="fa-IR"/>
        </w:rPr>
        <w:t>َ</w:t>
      </w:r>
      <w:r>
        <w:rPr>
          <w:rtl/>
          <w:lang w:bidi="fa-IR"/>
        </w:rPr>
        <w:t>ن يعذرني من معاوية</w:t>
      </w:r>
      <w:r w:rsidR="00A75710">
        <w:rPr>
          <w:rtl/>
          <w:lang w:bidi="fa-IR"/>
        </w:rPr>
        <w:t>؟</w:t>
      </w:r>
      <w:r>
        <w:rPr>
          <w:rtl/>
          <w:lang w:bidi="fa-IR"/>
        </w:rPr>
        <w:t xml:space="preserve"> أنا </w:t>
      </w:r>
      <w:r w:rsidR="003A671C">
        <w:rPr>
          <w:rFonts w:hint="cs"/>
          <w:rtl/>
          <w:lang w:bidi="fa-IR"/>
        </w:rPr>
        <w:t>اُ</w:t>
      </w:r>
      <w:r>
        <w:rPr>
          <w:rtl/>
          <w:lang w:bidi="fa-IR"/>
        </w:rPr>
        <w:t xml:space="preserve">خبره عن رسول الله </w:t>
      </w:r>
      <w:r w:rsidR="008A1F53" w:rsidRPr="008A1F53">
        <w:rPr>
          <w:rStyle w:val="libAlaemChar"/>
          <w:rtl/>
        </w:rPr>
        <w:t>صلى‌الله‌عليه‌وآله‌وسلم</w:t>
      </w:r>
      <w:r>
        <w:rPr>
          <w:rtl/>
          <w:lang w:bidi="fa-IR"/>
        </w:rPr>
        <w:t xml:space="preserve"> وهو يخبرني عن رأيه</w:t>
      </w:r>
      <w:r w:rsidR="00A75710">
        <w:rPr>
          <w:rtl/>
          <w:lang w:bidi="fa-IR"/>
        </w:rPr>
        <w:t>،</w:t>
      </w:r>
      <w:r>
        <w:rPr>
          <w:rtl/>
          <w:lang w:bidi="fa-IR"/>
        </w:rPr>
        <w:t xml:space="preserve"> لا </w:t>
      </w:r>
      <w:r w:rsidR="003A671C">
        <w:rPr>
          <w:rFonts w:hint="cs"/>
          <w:rtl/>
          <w:lang w:bidi="fa-IR"/>
        </w:rPr>
        <w:t>ا</w:t>
      </w:r>
      <w:r>
        <w:rPr>
          <w:rtl/>
          <w:lang w:bidi="fa-IR"/>
        </w:rPr>
        <w:t>ساكنك بأرض أنت بها</w:t>
      </w:r>
      <w:r w:rsidR="00A75710">
        <w:rPr>
          <w:rtl/>
          <w:lang w:bidi="fa-IR"/>
        </w:rPr>
        <w:t>،</w:t>
      </w:r>
      <w:r>
        <w:rPr>
          <w:rtl/>
          <w:lang w:bidi="fa-IR"/>
        </w:rPr>
        <w:t xml:space="preserve"> ثم</w:t>
      </w:r>
      <w:r w:rsidR="003A671C">
        <w:rPr>
          <w:rFonts w:hint="cs"/>
          <w:rtl/>
          <w:lang w:bidi="fa-IR"/>
        </w:rPr>
        <w:t>َّ</w:t>
      </w:r>
      <w:r>
        <w:rPr>
          <w:rtl/>
          <w:lang w:bidi="fa-IR"/>
        </w:rPr>
        <w:t xml:space="preserve"> قدم أبو الدرداء رضي الله عنه على عمر بن الخطاب رضي الله عنه فذكر له ذلك فكتب عمر إلى معاوية</w:t>
      </w:r>
      <w:r w:rsidR="00A75710">
        <w:rPr>
          <w:rtl/>
          <w:lang w:bidi="fa-IR"/>
        </w:rPr>
        <w:t>:</w:t>
      </w:r>
      <w:r>
        <w:rPr>
          <w:rtl/>
          <w:lang w:bidi="fa-IR"/>
        </w:rPr>
        <w:t xml:space="preserve"> أن لا تبع ذلك إل</w:t>
      </w:r>
      <w:r w:rsidR="003A671C">
        <w:rPr>
          <w:rFonts w:hint="cs"/>
          <w:rtl/>
          <w:lang w:bidi="fa-IR"/>
        </w:rPr>
        <w:t>ّ</w:t>
      </w:r>
      <w:r>
        <w:rPr>
          <w:rtl/>
          <w:lang w:bidi="fa-IR"/>
        </w:rPr>
        <w:t>ا مثلا</w:t>
      </w:r>
      <w:r w:rsidR="003A671C">
        <w:rPr>
          <w:rFonts w:hint="cs"/>
          <w:rtl/>
          <w:lang w:bidi="fa-IR"/>
        </w:rPr>
        <w:t>ً</w:t>
      </w:r>
      <w:r>
        <w:rPr>
          <w:rtl/>
          <w:lang w:bidi="fa-IR"/>
        </w:rPr>
        <w:t xml:space="preserve"> بمثل</w:t>
      </w:r>
      <w:r w:rsidR="00A75710">
        <w:rPr>
          <w:rtl/>
          <w:lang w:bidi="fa-IR"/>
        </w:rPr>
        <w:t>،</w:t>
      </w:r>
      <w:r>
        <w:rPr>
          <w:rtl/>
          <w:lang w:bidi="fa-IR"/>
        </w:rPr>
        <w:t xml:space="preserve"> وزنا</w:t>
      </w:r>
      <w:r w:rsidR="003A671C">
        <w:rPr>
          <w:rFonts w:hint="cs"/>
          <w:rtl/>
          <w:lang w:bidi="fa-IR"/>
        </w:rPr>
        <w:t>ً</w:t>
      </w:r>
      <w:r>
        <w:rPr>
          <w:rtl/>
          <w:lang w:bidi="fa-IR"/>
        </w:rPr>
        <w:t xml:space="preserve"> بوزن.</w:t>
      </w:r>
    </w:p>
    <w:p w:rsidR="00F10858" w:rsidRDefault="00D83748" w:rsidP="007A6F55">
      <w:pPr>
        <w:pStyle w:val="libNormal"/>
        <w:rPr>
          <w:rtl/>
          <w:lang w:bidi="fa-IR"/>
        </w:rPr>
      </w:pPr>
      <w:r>
        <w:rPr>
          <w:rtl/>
          <w:lang w:bidi="fa-IR"/>
        </w:rPr>
        <w:t>راجع موطأ مالك 2</w:t>
      </w:r>
      <w:r w:rsidR="00A75710">
        <w:rPr>
          <w:rtl/>
          <w:lang w:bidi="fa-IR"/>
        </w:rPr>
        <w:t>:</w:t>
      </w:r>
      <w:r>
        <w:rPr>
          <w:rtl/>
          <w:lang w:bidi="fa-IR"/>
        </w:rPr>
        <w:t xml:space="preserve"> 59</w:t>
      </w:r>
      <w:r w:rsidR="00A75710">
        <w:rPr>
          <w:rtl/>
          <w:lang w:bidi="fa-IR"/>
        </w:rPr>
        <w:t>،</w:t>
      </w:r>
      <w:r>
        <w:rPr>
          <w:rtl/>
          <w:lang w:bidi="fa-IR"/>
        </w:rPr>
        <w:t xml:space="preserve"> اختلاف الحديث للشافعي هامش كتابه ال</w:t>
      </w:r>
      <w:r w:rsidR="007A6F55">
        <w:rPr>
          <w:rFonts w:hint="cs"/>
          <w:rtl/>
          <w:lang w:bidi="fa-IR"/>
        </w:rPr>
        <w:t>ا</w:t>
      </w:r>
      <w:r>
        <w:rPr>
          <w:rtl/>
          <w:lang w:bidi="fa-IR"/>
        </w:rPr>
        <w:t>م</w:t>
      </w:r>
      <w:r w:rsidR="003A671C">
        <w:rPr>
          <w:rFonts w:hint="cs"/>
          <w:rtl/>
          <w:lang w:bidi="fa-IR"/>
        </w:rPr>
        <w:t>ّ</w:t>
      </w:r>
      <w:r>
        <w:rPr>
          <w:rtl/>
          <w:lang w:bidi="fa-IR"/>
        </w:rPr>
        <w:t xml:space="preserve"> 7</w:t>
      </w:r>
      <w:r w:rsidR="00A75710">
        <w:rPr>
          <w:rtl/>
          <w:lang w:bidi="fa-IR"/>
        </w:rPr>
        <w:t>:</w:t>
      </w:r>
      <w:r>
        <w:rPr>
          <w:rtl/>
          <w:lang w:bidi="fa-IR"/>
        </w:rPr>
        <w:t xml:space="preserve"> 23</w:t>
      </w:r>
      <w:r w:rsidR="00A75710">
        <w:rPr>
          <w:rtl/>
          <w:lang w:bidi="fa-IR"/>
        </w:rPr>
        <w:t>،</w:t>
      </w:r>
      <w:r>
        <w:rPr>
          <w:rtl/>
          <w:lang w:bidi="fa-IR"/>
        </w:rPr>
        <w:t xml:space="preserve"> سنن النسائي 7</w:t>
      </w:r>
      <w:r w:rsidR="00A75710">
        <w:rPr>
          <w:rtl/>
          <w:lang w:bidi="fa-IR"/>
        </w:rPr>
        <w:t>:</w:t>
      </w:r>
      <w:r>
        <w:rPr>
          <w:rtl/>
          <w:lang w:bidi="fa-IR"/>
        </w:rPr>
        <w:t xml:space="preserve"> 279</w:t>
      </w:r>
      <w:r w:rsidR="00A75710">
        <w:rPr>
          <w:rtl/>
          <w:lang w:bidi="fa-IR"/>
        </w:rPr>
        <w:t>،</w:t>
      </w:r>
      <w:r>
        <w:rPr>
          <w:rtl/>
          <w:lang w:bidi="fa-IR"/>
        </w:rPr>
        <w:t xml:space="preserve"> سنن البيهقي 5</w:t>
      </w:r>
      <w:r w:rsidR="00A75710">
        <w:rPr>
          <w:rtl/>
          <w:lang w:bidi="fa-IR"/>
        </w:rPr>
        <w:t>:</w:t>
      </w:r>
      <w:r>
        <w:rPr>
          <w:rtl/>
          <w:lang w:bidi="fa-IR"/>
        </w:rPr>
        <w:t xml:space="preserve"> 280.</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وأخرج مسلم وغيره من طريق أبي الأشعث قال</w:t>
      </w:r>
      <w:r w:rsidR="00A75710">
        <w:rPr>
          <w:rtl/>
          <w:lang w:bidi="fa-IR"/>
        </w:rPr>
        <w:t>:</w:t>
      </w:r>
      <w:r>
        <w:rPr>
          <w:rtl/>
          <w:lang w:bidi="fa-IR"/>
        </w:rPr>
        <w:t xml:space="preserve"> غزونا غزاة</w:t>
      </w:r>
      <w:r w:rsidR="003A671C">
        <w:rPr>
          <w:rFonts w:hint="cs"/>
          <w:rtl/>
          <w:lang w:bidi="fa-IR"/>
        </w:rPr>
        <w:t>ً</w:t>
      </w:r>
      <w:r>
        <w:rPr>
          <w:rtl/>
          <w:lang w:bidi="fa-IR"/>
        </w:rPr>
        <w:t xml:space="preserve"> وعلى الناس معاوية فغنمنا غنايم كثيرة فكان فيما غنمنا آنية</w:t>
      </w:r>
      <w:r w:rsidR="003A671C">
        <w:rPr>
          <w:rFonts w:hint="cs"/>
          <w:rtl/>
          <w:lang w:bidi="fa-IR"/>
        </w:rPr>
        <w:t>ٌ</w:t>
      </w:r>
      <w:r>
        <w:rPr>
          <w:rtl/>
          <w:lang w:bidi="fa-IR"/>
        </w:rPr>
        <w:t xml:space="preserve"> من فض</w:t>
      </w:r>
      <w:r w:rsidR="003A671C">
        <w:rPr>
          <w:rFonts w:hint="cs"/>
          <w:rtl/>
          <w:lang w:bidi="fa-IR"/>
        </w:rPr>
        <w:t>َّ</w:t>
      </w:r>
      <w:r>
        <w:rPr>
          <w:rtl/>
          <w:lang w:bidi="fa-IR"/>
        </w:rPr>
        <w:t>ة فأمر معاوية رجلا</w:t>
      </w:r>
      <w:r w:rsidR="003A671C">
        <w:rPr>
          <w:rFonts w:hint="cs"/>
          <w:rtl/>
          <w:lang w:bidi="fa-IR"/>
        </w:rPr>
        <w:t>ً</w:t>
      </w:r>
      <w:r>
        <w:rPr>
          <w:rtl/>
          <w:lang w:bidi="fa-IR"/>
        </w:rPr>
        <w:t xml:space="preserve"> أن يبيعها في أعطيات الناس فتسارع الناس في ذلك فبلغ عبادة بن الصامت فقام فقال</w:t>
      </w:r>
      <w:r w:rsidR="00A75710">
        <w:rPr>
          <w:rtl/>
          <w:lang w:bidi="fa-IR"/>
        </w:rPr>
        <w:t>:</w:t>
      </w:r>
      <w:r>
        <w:rPr>
          <w:rtl/>
          <w:lang w:bidi="fa-IR"/>
        </w:rPr>
        <w:t xml:space="preserve"> إن</w:t>
      </w:r>
      <w:r w:rsidR="003A671C">
        <w:rPr>
          <w:rFonts w:hint="cs"/>
          <w:rtl/>
          <w:lang w:bidi="fa-IR"/>
        </w:rPr>
        <w:t>ِّ</w:t>
      </w:r>
      <w:r>
        <w:rPr>
          <w:rtl/>
          <w:lang w:bidi="fa-IR"/>
        </w:rPr>
        <w:t xml:space="preserve">ي سمعت رسول الله </w:t>
      </w:r>
      <w:r w:rsidR="008A1F53" w:rsidRPr="008A1F53">
        <w:rPr>
          <w:rStyle w:val="libAlaemChar"/>
          <w:rtl/>
        </w:rPr>
        <w:t>صلى‌الله‌عليه‌وآله‌وسلم</w:t>
      </w:r>
      <w:r>
        <w:rPr>
          <w:rtl/>
          <w:lang w:bidi="fa-IR"/>
        </w:rPr>
        <w:t xml:space="preserve"> ينهى عن بيع الذهب بالذ</w:t>
      </w:r>
      <w:r w:rsidR="003A671C">
        <w:rPr>
          <w:rFonts w:hint="cs"/>
          <w:rtl/>
          <w:lang w:bidi="fa-IR"/>
        </w:rPr>
        <w:t>َ</w:t>
      </w:r>
      <w:r>
        <w:rPr>
          <w:rtl/>
          <w:lang w:bidi="fa-IR"/>
        </w:rPr>
        <w:t>هب والفض</w:t>
      </w:r>
      <w:r w:rsidR="003A671C">
        <w:rPr>
          <w:rFonts w:hint="cs"/>
          <w:rtl/>
          <w:lang w:bidi="fa-IR"/>
        </w:rPr>
        <w:t>ّ</w:t>
      </w:r>
      <w:r>
        <w:rPr>
          <w:rtl/>
          <w:lang w:bidi="fa-IR"/>
        </w:rPr>
        <w:t>ة بالفض</w:t>
      </w:r>
      <w:r w:rsidR="003A671C">
        <w:rPr>
          <w:rFonts w:hint="cs"/>
          <w:rtl/>
          <w:lang w:bidi="fa-IR"/>
        </w:rPr>
        <w:t>ّ</w:t>
      </w:r>
      <w:r>
        <w:rPr>
          <w:rtl/>
          <w:lang w:bidi="fa-IR"/>
        </w:rPr>
        <w:t>ة</w:t>
      </w:r>
      <w:r w:rsidR="00A75710">
        <w:rPr>
          <w:rtl/>
          <w:lang w:bidi="fa-IR"/>
        </w:rPr>
        <w:t>،</w:t>
      </w:r>
      <w:r>
        <w:rPr>
          <w:rtl/>
          <w:lang w:bidi="fa-IR"/>
        </w:rPr>
        <w:t xml:space="preserve"> والبر</w:t>
      </w:r>
      <w:r w:rsidR="003A671C">
        <w:rPr>
          <w:rFonts w:hint="cs"/>
          <w:rtl/>
          <w:lang w:bidi="fa-IR"/>
        </w:rPr>
        <w:t>ُّ</w:t>
      </w:r>
      <w:r>
        <w:rPr>
          <w:rtl/>
          <w:lang w:bidi="fa-IR"/>
        </w:rPr>
        <w:t xml:space="preserve"> بالب</w:t>
      </w:r>
      <w:r w:rsidR="003A671C">
        <w:rPr>
          <w:rFonts w:hint="cs"/>
          <w:rtl/>
          <w:lang w:bidi="fa-IR"/>
        </w:rPr>
        <w:t>ُ</w:t>
      </w:r>
      <w:r>
        <w:rPr>
          <w:rtl/>
          <w:lang w:bidi="fa-IR"/>
        </w:rPr>
        <w:t>ر</w:t>
      </w:r>
      <w:r w:rsidR="003A671C">
        <w:rPr>
          <w:rFonts w:hint="cs"/>
          <w:rtl/>
          <w:lang w:bidi="fa-IR"/>
        </w:rPr>
        <w:t>ّ</w:t>
      </w:r>
      <w:r w:rsidR="00A75710">
        <w:rPr>
          <w:rtl/>
          <w:lang w:bidi="fa-IR"/>
        </w:rPr>
        <w:t>،</w:t>
      </w:r>
      <w:r>
        <w:rPr>
          <w:rtl/>
          <w:lang w:bidi="fa-IR"/>
        </w:rPr>
        <w:t xml:space="preserve"> والشعير بالشعير والتمر بالتمر</w:t>
      </w:r>
      <w:r w:rsidR="00A75710">
        <w:rPr>
          <w:rtl/>
          <w:lang w:bidi="fa-IR"/>
        </w:rPr>
        <w:t>،</w:t>
      </w:r>
      <w:r>
        <w:rPr>
          <w:rtl/>
          <w:lang w:bidi="fa-IR"/>
        </w:rPr>
        <w:t xml:space="preserve"> والملح بالملح</w:t>
      </w:r>
      <w:r w:rsidR="00A75710">
        <w:rPr>
          <w:rtl/>
          <w:lang w:bidi="fa-IR"/>
        </w:rPr>
        <w:t>،</w:t>
      </w:r>
      <w:r>
        <w:rPr>
          <w:rtl/>
          <w:lang w:bidi="fa-IR"/>
        </w:rPr>
        <w:t xml:space="preserve"> إل</w:t>
      </w:r>
      <w:r w:rsidR="003A671C">
        <w:rPr>
          <w:rFonts w:hint="cs"/>
          <w:rtl/>
          <w:lang w:bidi="fa-IR"/>
        </w:rPr>
        <w:t>ّ</w:t>
      </w:r>
      <w:r>
        <w:rPr>
          <w:rtl/>
          <w:lang w:bidi="fa-IR"/>
        </w:rPr>
        <w:t>ا سواء</w:t>
      </w:r>
      <w:r w:rsidR="003A671C">
        <w:rPr>
          <w:rFonts w:hint="cs"/>
          <w:rtl/>
          <w:lang w:bidi="fa-IR"/>
        </w:rPr>
        <w:t>ً</w:t>
      </w:r>
      <w:r>
        <w:rPr>
          <w:rtl/>
          <w:lang w:bidi="fa-IR"/>
        </w:rPr>
        <w:t xml:space="preserve"> بسواء عينا</w:t>
      </w:r>
      <w:r w:rsidR="003A671C">
        <w:rPr>
          <w:rFonts w:hint="cs"/>
          <w:rtl/>
          <w:lang w:bidi="fa-IR"/>
        </w:rPr>
        <w:t>ً</w:t>
      </w:r>
      <w:r>
        <w:rPr>
          <w:rtl/>
          <w:lang w:bidi="fa-IR"/>
        </w:rPr>
        <w:t xml:space="preserve"> بعين فمن زاد أو ازداد فقد أربى</w:t>
      </w:r>
      <w:r w:rsidR="00A75710">
        <w:rPr>
          <w:rtl/>
          <w:lang w:bidi="fa-IR"/>
        </w:rPr>
        <w:t>،</w:t>
      </w:r>
      <w:r>
        <w:rPr>
          <w:rtl/>
          <w:lang w:bidi="fa-IR"/>
        </w:rPr>
        <w:t xml:space="preserve"> فرد</w:t>
      </w:r>
      <w:r w:rsidR="00FD0F6D">
        <w:rPr>
          <w:rFonts w:hint="cs"/>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الترغيب والترهيب 3</w:t>
      </w:r>
      <w:r w:rsidR="00A75710">
        <w:rPr>
          <w:rtl/>
          <w:lang w:bidi="fa-IR"/>
        </w:rPr>
        <w:t>:</w:t>
      </w:r>
      <w:r>
        <w:rPr>
          <w:rtl/>
          <w:lang w:bidi="fa-IR"/>
        </w:rPr>
        <w:t xml:space="preserve"> 101 </w:t>
      </w:r>
      <w:r w:rsidR="00F10858">
        <w:rPr>
          <w:rtl/>
          <w:lang w:bidi="fa-IR"/>
        </w:rPr>
        <w:t>-</w:t>
      </w:r>
      <w:r>
        <w:rPr>
          <w:rtl/>
          <w:lang w:bidi="fa-IR"/>
        </w:rPr>
        <w:t xml:space="preserve"> 110.</w:t>
      </w:r>
    </w:p>
    <w:p w:rsidR="00F10858" w:rsidRDefault="00F10858" w:rsidP="00F10858">
      <w:pPr>
        <w:pStyle w:val="libNormal"/>
        <w:rPr>
          <w:lang w:bidi="fa-IR"/>
        </w:rPr>
      </w:pPr>
      <w:r>
        <w:rPr>
          <w:rtl/>
          <w:lang w:bidi="fa-IR"/>
        </w:rPr>
        <w:br w:type="page"/>
      </w:r>
    </w:p>
    <w:p w:rsidR="00C958B2" w:rsidRDefault="00D83748" w:rsidP="00C958B2">
      <w:pPr>
        <w:pStyle w:val="libNormal0"/>
        <w:rPr>
          <w:rtl/>
          <w:lang w:bidi="fa-IR"/>
        </w:rPr>
      </w:pPr>
      <w:r>
        <w:rPr>
          <w:rtl/>
          <w:lang w:bidi="fa-IR"/>
        </w:rPr>
        <w:lastRenderedPageBreak/>
        <w:t>الناس ما أخذوا</w:t>
      </w:r>
      <w:r w:rsidR="00A75710">
        <w:rPr>
          <w:rtl/>
          <w:lang w:bidi="fa-IR"/>
        </w:rPr>
        <w:t>،</w:t>
      </w:r>
      <w:r>
        <w:rPr>
          <w:rtl/>
          <w:lang w:bidi="fa-IR"/>
        </w:rPr>
        <w:t xml:space="preserve"> فبلغ ذلك معاوية فقام خطيبا</w:t>
      </w:r>
      <w:r w:rsidR="00C958B2">
        <w:rPr>
          <w:rFonts w:hint="cs"/>
          <w:rtl/>
          <w:lang w:bidi="fa-IR"/>
        </w:rPr>
        <w:t>ً</w:t>
      </w:r>
      <w:r>
        <w:rPr>
          <w:rtl/>
          <w:lang w:bidi="fa-IR"/>
        </w:rPr>
        <w:t xml:space="preserve"> فقال</w:t>
      </w:r>
      <w:r w:rsidR="00A75710">
        <w:rPr>
          <w:rtl/>
          <w:lang w:bidi="fa-IR"/>
        </w:rPr>
        <w:t>:</w:t>
      </w:r>
      <w:r>
        <w:rPr>
          <w:rtl/>
          <w:lang w:bidi="fa-IR"/>
        </w:rPr>
        <w:t xml:space="preserve"> ألا ما بال رجال</w:t>
      </w:r>
      <w:r w:rsidR="007A6F55">
        <w:rPr>
          <w:rFonts w:hint="cs"/>
          <w:rtl/>
          <w:lang w:bidi="fa-IR"/>
        </w:rPr>
        <w:t>ٍ</w:t>
      </w:r>
      <w:r>
        <w:rPr>
          <w:rtl/>
          <w:lang w:bidi="fa-IR"/>
        </w:rPr>
        <w:t xml:space="preserve"> يتحد</w:t>
      </w:r>
      <w:r w:rsidR="00C958B2">
        <w:rPr>
          <w:rFonts w:hint="cs"/>
          <w:rtl/>
          <w:lang w:bidi="fa-IR"/>
        </w:rPr>
        <w:t>َّ</w:t>
      </w:r>
      <w:r>
        <w:rPr>
          <w:rtl/>
          <w:lang w:bidi="fa-IR"/>
        </w:rPr>
        <w:t xml:space="preserve">ثون عن رسول الله </w:t>
      </w:r>
      <w:r w:rsidR="008A1F53" w:rsidRPr="008A1F53">
        <w:rPr>
          <w:rStyle w:val="libAlaemChar"/>
          <w:rtl/>
        </w:rPr>
        <w:t>صلى‌الله‌عليه‌وآله‌وسلم</w:t>
      </w:r>
      <w:r>
        <w:rPr>
          <w:rtl/>
          <w:lang w:bidi="fa-IR"/>
        </w:rPr>
        <w:t xml:space="preserve"> أحاديث قد كن</w:t>
      </w:r>
      <w:r w:rsidR="00C958B2">
        <w:rPr>
          <w:rFonts w:hint="cs"/>
          <w:rtl/>
          <w:lang w:bidi="fa-IR"/>
        </w:rPr>
        <w:t>ّ</w:t>
      </w:r>
      <w:r>
        <w:rPr>
          <w:rtl/>
          <w:lang w:bidi="fa-IR"/>
        </w:rPr>
        <w:t>ا نشهده ونصحبه فلم نسمعها منه</w:t>
      </w:r>
      <w:r w:rsidR="00A75710">
        <w:rPr>
          <w:rtl/>
          <w:lang w:bidi="fa-IR"/>
        </w:rPr>
        <w:t>؟</w:t>
      </w:r>
      <w:r>
        <w:rPr>
          <w:rtl/>
          <w:lang w:bidi="fa-IR"/>
        </w:rPr>
        <w:t xml:space="preserve"> فقام عبادة بن الصامت فأعاد القص</w:t>
      </w:r>
      <w:r w:rsidR="00C958B2">
        <w:rPr>
          <w:rFonts w:hint="cs"/>
          <w:rtl/>
          <w:lang w:bidi="fa-IR"/>
        </w:rPr>
        <w:t>ّ</w:t>
      </w:r>
      <w:r>
        <w:rPr>
          <w:rtl/>
          <w:lang w:bidi="fa-IR"/>
        </w:rPr>
        <w:t>ة ثم</w:t>
      </w:r>
      <w:r w:rsidR="00C958B2">
        <w:rPr>
          <w:rFonts w:hint="cs"/>
          <w:rtl/>
          <w:lang w:bidi="fa-IR"/>
        </w:rPr>
        <w:t>َّ</w:t>
      </w:r>
      <w:r>
        <w:rPr>
          <w:rtl/>
          <w:lang w:bidi="fa-IR"/>
        </w:rPr>
        <w:t xml:space="preserve"> قال</w:t>
      </w:r>
      <w:r w:rsidR="00A75710">
        <w:rPr>
          <w:rtl/>
          <w:lang w:bidi="fa-IR"/>
        </w:rPr>
        <w:t>:</w:t>
      </w:r>
      <w:r>
        <w:rPr>
          <w:rtl/>
          <w:lang w:bidi="fa-IR"/>
        </w:rPr>
        <w:t xml:space="preserve"> لنحد</w:t>
      </w:r>
      <w:r w:rsidR="00C958B2">
        <w:rPr>
          <w:rFonts w:hint="cs"/>
          <w:rtl/>
          <w:lang w:bidi="fa-IR"/>
        </w:rPr>
        <w:t>ِّ</w:t>
      </w:r>
      <w:r>
        <w:rPr>
          <w:rtl/>
          <w:lang w:bidi="fa-IR"/>
        </w:rPr>
        <w:t>ثن</w:t>
      </w:r>
      <w:r w:rsidR="00C958B2">
        <w:rPr>
          <w:rFonts w:hint="cs"/>
          <w:rtl/>
          <w:lang w:bidi="fa-IR"/>
        </w:rPr>
        <w:t>َّ</w:t>
      </w:r>
      <w:r>
        <w:rPr>
          <w:rtl/>
          <w:lang w:bidi="fa-IR"/>
        </w:rPr>
        <w:t xml:space="preserve"> بما سمعنا من رسول الله </w:t>
      </w:r>
      <w:r w:rsidR="008A1F53" w:rsidRPr="008A1F53">
        <w:rPr>
          <w:rStyle w:val="libAlaemChar"/>
          <w:rtl/>
        </w:rPr>
        <w:t>صلى‌الله‌عليه‌وآله‌وسلم</w:t>
      </w:r>
      <w:r>
        <w:rPr>
          <w:rtl/>
          <w:lang w:bidi="fa-IR"/>
        </w:rPr>
        <w:t xml:space="preserve"> وإن كره معاوية</w:t>
      </w:r>
      <w:r w:rsidR="00A75710">
        <w:rPr>
          <w:rtl/>
          <w:lang w:bidi="fa-IR"/>
        </w:rPr>
        <w:t>،</w:t>
      </w:r>
      <w:r>
        <w:rPr>
          <w:rtl/>
          <w:lang w:bidi="fa-IR"/>
        </w:rPr>
        <w:t xml:space="preserve"> أو قال</w:t>
      </w:r>
      <w:r w:rsidR="00A75710">
        <w:rPr>
          <w:rtl/>
          <w:lang w:bidi="fa-IR"/>
        </w:rPr>
        <w:t>:</w:t>
      </w:r>
      <w:r>
        <w:rPr>
          <w:rtl/>
          <w:lang w:bidi="fa-IR"/>
        </w:rPr>
        <w:t xml:space="preserve"> وإن رغم</w:t>
      </w:r>
      <w:r w:rsidR="00A75710">
        <w:rPr>
          <w:rtl/>
          <w:lang w:bidi="fa-IR"/>
        </w:rPr>
        <w:t>،</w:t>
      </w:r>
      <w:r>
        <w:rPr>
          <w:rtl/>
          <w:lang w:bidi="fa-IR"/>
        </w:rPr>
        <w:t xml:space="preserve"> ما </w:t>
      </w:r>
      <w:r w:rsidR="00C958B2">
        <w:rPr>
          <w:rFonts w:hint="cs"/>
          <w:rtl/>
          <w:lang w:bidi="fa-IR"/>
        </w:rPr>
        <w:t>اُ</w:t>
      </w:r>
      <w:r>
        <w:rPr>
          <w:rtl/>
          <w:lang w:bidi="fa-IR"/>
        </w:rPr>
        <w:t>بالي أن لا أصحبه في جنده ليلة</w:t>
      </w:r>
      <w:r w:rsidR="00C958B2">
        <w:rPr>
          <w:rFonts w:hint="cs"/>
          <w:rtl/>
          <w:lang w:bidi="fa-IR"/>
        </w:rPr>
        <w:t>ً</w:t>
      </w:r>
      <w:r>
        <w:rPr>
          <w:rtl/>
          <w:lang w:bidi="fa-IR"/>
        </w:rPr>
        <w:t xml:space="preserve"> سوداء.</w:t>
      </w:r>
    </w:p>
    <w:p w:rsidR="00F10858" w:rsidRDefault="00D83748" w:rsidP="007A6F55">
      <w:pPr>
        <w:pStyle w:val="libNormal0"/>
        <w:rPr>
          <w:rtl/>
          <w:lang w:bidi="fa-IR"/>
        </w:rPr>
      </w:pPr>
      <w:r>
        <w:rPr>
          <w:rtl/>
          <w:lang w:bidi="fa-IR"/>
        </w:rPr>
        <w:t>راجع صحيح مسلم 5</w:t>
      </w:r>
      <w:r w:rsidR="00A75710">
        <w:rPr>
          <w:rtl/>
          <w:lang w:bidi="fa-IR"/>
        </w:rPr>
        <w:t>:</w:t>
      </w:r>
      <w:r>
        <w:rPr>
          <w:rtl/>
          <w:lang w:bidi="fa-IR"/>
        </w:rPr>
        <w:t xml:space="preserve"> 43</w:t>
      </w:r>
      <w:r w:rsidR="00A75710">
        <w:rPr>
          <w:rtl/>
          <w:lang w:bidi="fa-IR"/>
        </w:rPr>
        <w:t>،</w:t>
      </w:r>
      <w:r>
        <w:rPr>
          <w:rtl/>
          <w:lang w:bidi="fa-IR"/>
        </w:rPr>
        <w:t xml:space="preserve"> سنن البيهقي 5</w:t>
      </w:r>
      <w:r w:rsidR="00A75710">
        <w:rPr>
          <w:rtl/>
          <w:lang w:bidi="fa-IR"/>
        </w:rPr>
        <w:t>:</w:t>
      </w:r>
      <w:r>
        <w:rPr>
          <w:rtl/>
          <w:lang w:bidi="fa-IR"/>
        </w:rPr>
        <w:t xml:space="preserve"> 277</w:t>
      </w:r>
      <w:r w:rsidR="00A75710">
        <w:rPr>
          <w:rtl/>
          <w:lang w:bidi="fa-IR"/>
        </w:rPr>
        <w:t>،</w:t>
      </w:r>
      <w:r>
        <w:rPr>
          <w:rtl/>
          <w:lang w:bidi="fa-IR"/>
        </w:rPr>
        <w:t xml:space="preserve"> تفسير القرطب</w:t>
      </w:r>
      <w:r w:rsidR="007A6F55">
        <w:rPr>
          <w:rFonts w:hint="cs"/>
          <w:rtl/>
          <w:lang w:bidi="fa-IR"/>
        </w:rPr>
        <w:t>ى</w:t>
      </w:r>
      <w:r>
        <w:rPr>
          <w:rtl/>
          <w:lang w:bidi="fa-IR"/>
        </w:rPr>
        <w:t xml:space="preserve"> 3</w:t>
      </w:r>
      <w:r w:rsidR="00A75710">
        <w:rPr>
          <w:rtl/>
          <w:lang w:bidi="fa-IR"/>
        </w:rPr>
        <w:t>:</w:t>
      </w:r>
      <w:r>
        <w:rPr>
          <w:rtl/>
          <w:lang w:bidi="fa-IR"/>
        </w:rPr>
        <w:t xml:space="preserve"> 349.</w:t>
      </w:r>
    </w:p>
    <w:p w:rsidR="00F10858" w:rsidRDefault="00D83748" w:rsidP="003E7990">
      <w:pPr>
        <w:pStyle w:val="libNormal"/>
        <w:rPr>
          <w:rtl/>
          <w:lang w:bidi="fa-IR"/>
        </w:rPr>
      </w:pPr>
      <w:r>
        <w:rPr>
          <w:rtl/>
          <w:lang w:bidi="fa-IR"/>
        </w:rPr>
        <w:t xml:space="preserve">3 </w:t>
      </w:r>
      <w:r w:rsidR="00F10858">
        <w:rPr>
          <w:rtl/>
          <w:lang w:bidi="fa-IR"/>
        </w:rPr>
        <w:t>-</w:t>
      </w:r>
      <w:r>
        <w:rPr>
          <w:rtl/>
          <w:lang w:bidi="fa-IR"/>
        </w:rPr>
        <w:t xml:space="preserve"> وأخرج البيهقي وغيره من طريق حكيم بن جابر عن عبادة بن الصامت رضي الله عنه</w:t>
      </w:r>
      <w:r w:rsidR="00A75710">
        <w:rPr>
          <w:rtl/>
          <w:lang w:bidi="fa-IR"/>
        </w:rPr>
        <w:t>:</w:t>
      </w:r>
      <w:r>
        <w:rPr>
          <w:rtl/>
          <w:lang w:bidi="fa-IR"/>
        </w:rPr>
        <w:t xml:space="preserve"> قال</w:t>
      </w:r>
      <w:r w:rsidR="00A75710">
        <w:rPr>
          <w:rtl/>
          <w:lang w:bidi="fa-IR"/>
        </w:rPr>
        <w:t>:</w:t>
      </w:r>
      <w:r>
        <w:rPr>
          <w:rtl/>
          <w:lang w:bidi="fa-IR"/>
        </w:rPr>
        <w:t xml:space="preserve">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الذهب الكف</w:t>
      </w:r>
      <w:r w:rsidR="003E7990">
        <w:rPr>
          <w:rFonts w:hint="cs"/>
          <w:rtl/>
          <w:lang w:bidi="fa-IR"/>
        </w:rPr>
        <w:t>ّ</w:t>
      </w:r>
      <w:r>
        <w:rPr>
          <w:rtl/>
          <w:lang w:bidi="fa-IR"/>
        </w:rPr>
        <w:t>ة بالكف</w:t>
      </w:r>
      <w:r w:rsidR="003E7990">
        <w:rPr>
          <w:rFonts w:hint="cs"/>
          <w:rtl/>
          <w:lang w:bidi="fa-IR"/>
        </w:rPr>
        <w:t>ّ</w:t>
      </w:r>
      <w:r>
        <w:rPr>
          <w:rtl/>
          <w:lang w:bidi="fa-IR"/>
        </w:rPr>
        <w:t>ة</w:t>
      </w:r>
      <w:r w:rsidR="00A75710">
        <w:rPr>
          <w:rtl/>
          <w:lang w:bidi="fa-IR"/>
        </w:rPr>
        <w:t>،</w:t>
      </w:r>
      <w:r>
        <w:rPr>
          <w:rtl/>
          <w:lang w:bidi="fa-IR"/>
        </w:rPr>
        <w:t xml:space="preserve"> والفض</w:t>
      </w:r>
      <w:r w:rsidR="003E7990">
        <w:rPr>
          <w:rFonts w:hint="cs"/>
          <w:rtl/>
          <w:lang w:bidi="fa-IR"/>
        </w:rPr>
        <w:t>ّ</w:t>
      </w:r>
      <w:r>
        <w:rPr>
          <w:rtl/>
          <w:lang w:bidi="fa-IR"/>
        </w:rPr>
        <w:t>ة الكف</w:t>
      </w:r>
      <w:r w:rsidR="003E7990">
        <w:rPr>
          <w:rFonts w:hint="cs"/>
          <w:rtl/>
          <w:lang w:bidi="fa-IR"/>
        </w:rPr>
        <w:t>َّ</w:t>
      </w:r>
      <w:r>
        <w:rPr>
          <w:rtl/>
          <w:lang w:bidi="fa-IR"/>
        </w:rPr>
        <w:t>ة بالكفة حت</w:t>
      </w:r>
      <w:r w:rsidR="003E7990">
        <w:rPr>
          <w:rFonts w:hint="cs"/>
          <w:rtl/>
          <w:lang w:bidi="fa-IR"/>
        </w:rPr>
        <w:t>ّ</w:t>
      </w:r>
      <w:r>
        <w:rPr>
          <w:rtl/>
          <w:lang w:bidi="fa-IR"/>
        </w:rPr>
        <w:t>ى خص</w:t>
      </w:r>
      <w:r w:rsidR="003E7990">
        <w:rPr>
          <w:rFonts w:hint="cs"/>
          <w:rtl/>
          <w:lang w:bidi="fa-IR"/>
        </w:rPr>
        <w:t>ّ</w:t>
      </w:r>
      <w:r>
        <w:rPr>
          <w:rtl/>
          <w:lang w:bidi="fa-IR"/>
        </w:rPr>
        <w:t xml:space="preserve"> </w:t>
      </w:r>
      <w:r w:rsidR="003E7990">
        <w:rPr>
          <w:rFonts w:hint="cs"/>
          <w:rtl/>
          <w:lang w:bidi="fa-IR"/>
        </w:rPr>
        <w:t>ا</w:t>
      </w:r>
      <w:r>
        <w:rPr>
          <w:rtl/>
          <w:lang w:bidi="fa-IR"/>
        </w:rPr>
        <w:t>ن</w:t>
      </w:r>
      <w:r w:rsidR="003E7990">
        <w:rPr>
          <w:rFonts w:hint="cs"/>
          <w:rtl/>
          <w:lang w:bidi="fa-IR"/>
        </w:rPr>
        <w:t>َّ</w:t>
      </w:r>
      <w:r>
        <w:rPr>
          <w:rtl/>
          <w:lang w:bidi="fa-IR"/>
        </w:rPr>
        <w:t xml:space="preserve"> الملح بالملح فقال معاوية</w:t>
      </w:r>
      <w:r w:rsidR="00A75710">
        <w:rPr>
          <w:rtl/>
          <w:lang w:bidi="fa-IR"/>
        </w:rPr>
        <w:t>:</w:t>
      </w:r>
      <w:r>
        <w:rPr>
          <w:rtl/>
          <w:lang w:bidi="fa-IR"/>
        </w:rPr>
        <w:t xml:space="preserve"> إن</w:t>
      </w:r>
      <w:r w:rsidR="007A6F55">
        <w:rPr>
          <w:rFonts w:hint="cs"/>
          <w:rtl/>
          <w:lang w:bidi="fa-IR"/>
        </w:rPr>
        <w:t>َّ</w:t>
      </w:r>
      <w:r>
        <w:rPr>
          <w:rtl/>
          <w:lang w:bidi="fa-IR"/>
        </w:rPr>
        <w:t xml:space="preserve"> هذا لا يقول شيئا</w:t>
      </w:r>
      <w:r w:rsidR="007A6F55">
        <w:rPr>
          <w:rFonts w:hint="cs"/>
          <w:rtl/>
          <w:lang w:bidi="fa-IR"/>
        </w:rPr>
        <w:t>ً</w:t>
      </w:r>
      <w:r>
        <w:rPr>
          <w:rtl/>
          <w:lang w:bidi="fa-IR"/>
        </w:rPr>
        <w:t>.</w:t>
      </w:r>
      <w:r w:rsidR="003E7990">
        <w:rPr>
          <w:rFonts w:hint="cs"/>
          <w:rtl/>
          <w:lang w:bidi="fa-IR"/>
        </w:rPr>
        <w:t xml:space="preserve"> </w:t>
      </w:r>
      <w:r>
        <w:rPr>
          <w:rtl/>
          <w:lang w:bidi="fa-IR"/>
        </w:rPr>
        <w:t>فقال عبادة رضي الله عنه</w:t>
      </w:r>
      <w:r w:rsidR="00A75710">
        <w:rPr>
          <w:rtl/>
          <w:lang w:bidi="fa-IR"/>
        </w:rPr>
        <w:t>:</w:t>
      </w:r>
      <w:r>
        <w:rPr>
          <w:rtl/>
          <w:lang w:bidi="fa-IR"/>
        </w:rPr>
        <w:t xml:space="preserve"> أشهد أن</w:t>
      </w:r>
      <w:r w:rsidR="003E7990">
        <w:rPr>
          <w:rFonts w:hint="cs"/>
          <w:rtl/>
          <w:lang w:bidi="fa-IR"/>
        </w:rPr>
        <w:t>ّ</w:t>
      </w:r>
      <w:r>
        <w:rPr>
          <w:rtl/>
          <w:lang w:bidi="fa-IR"/>
        </w:rPr>
        <w:t xml:space="preserve">ي سمعت رسول </w:t>
      </w:r>
      <w:r w:rsidR="008A1F53" w:rsidRPr="008A1F53">
        <w:rPr>
          <w:rStyle w:val="libAlaemChar"/>
          <w:rtl/>
        </w:rPr>
        <w:t>صلى‌الله‌عليه‌وآله‌وسلم</w:t>
      </w:r>
      <w:r>
        <w:rPr>
          <w:rtl/>
          <w:lang w:bidi="fa-IR"/>
        </w:rPr>
        <w:t xml:space="preserve"> يقول ذلك.</w:t>
      </w:r>
    </w:p>
    <w:p w:rsidR="00F10858" w:rsidRDefault="00D83748" w:rsidP="003E7990">
      <w:pPr>
        <w:pStyle w:val="libNormal"/>
        <w:rPr>
          <w:rtl/>
          <w:lang w:bidi="fa-IR"/>
        </w:rPr>
      </w:pPr>
      <w:r>
        <w:rPr>
          <w:rtl/>
          <w:lang w:bidi="fa-IR"/>
        </w:rPr>
        <w:t>وزاد النسائي</w:t>
      </w:r>
      <w:r w:rsidR="00A75710">
        <w:rPr>
          <w:rtl/>
          <w:lang w:bidi="fa-IR"/>
        </w:rPr>
        <w:t>:</w:t>
      </w:r>
      <w:r>
        <w:rPr>
          <w:rtl/>
          <w:lang w:bidi="fa-IR"/>
        </w:rPr>
        <w:t xml:space="preserve"> قال عبادة</w:t>
      </w:r>
      <w:r w:rsidR="00A75710">
        <w:rPr>
          <w:rtl/>
          <w:lang w:bidi="fa-IR"/>
        </w:rPr>
        <w:t>:</w:t>
      </w:r>
      <w:r>
        <w:rPr>
          <w:rtl/>
          <w:lang w:bidi="fa-IR"/>
        </w:rPr>
        <w:t xml:space="preserve"> إن</w:t>
      </w:r>
      <w:r w:rsidR="003E7990">
        <w:rPr>
          <w:rFonts w:hint="cs"/>
          <w:rtl/>
          <w:lang w:bidi="fa-IR"/>
        </w:rPr>
        <w:t>ّ</w:t>
      </w:r>
      <w:r>
        <w:rPr>
          <w:rtl/>
          <w:lang w:bidi="fa-IR"/>
        </w:rPr>
        <w:t xml:space="preserve">ي والله ما </w:t>
      </w:r>
      <w:r w:rsidR="003E7990">
        <w:rPr>
          <w:rFonts w:hint="cs"/>
          <w:rtl/>
          <w:lang w:bidi="fa-IR"/>
        </w:rPr>
        <w:t>اُ</w:t>
      </w:r>
      <w:r>
        <w:rPr>
          <w:rtl/>
          <w:lang w:bidi="fa-IR"/>
        </w:rPr>
        <w:t>بالي أن لا أكون بأرض يكون بها معاوية</w:t>
      </w:r>
      <w:r w:rsidR="00A75710">
        <w:rPr>
          <w:rtl/>
          <w:lang w:bidi="fa-IR"/>
        </w:rPr>
        <w:t>،</w:t>
      </w:r>
      <w:r>
        <w:rPr>
          <w:rtl/>
          <w:lang w:bidi="fa-IR"/>
        </w:rPr>
        <w:t xml:space="preserve"> وفي لفظ ابن عساكر</w:t>
      </w:r>
      <w:r w:rsidR="00A75710">
        <w:rPr>
          <w:rtl/>
          <w:lang w:bidi="fa-IR"/>
        </w:rPr>
        <w:t>:</w:t>
      </w:r>
      <w:r>
        <w:rPr>
          <w:rtl/>
          <w:lang w:bidi="fa-IR"/>
        </w:rPr>
        <w:t xml:space="preserve"> إن</w:t>
      </w:r>
      <w:r w:rsidR="003E7990">
        <w:rPr>
          <w:rFonts w:hint="cs"/>
          <w:rtl/>
          <w:lang w:bidi="fa-IR"/>
        </w:rPr>
        <w:t>ّ</w:t>
      </w:r>
      <w:r>
        <w:rPr>
          <w:rtl/>
          <w:lang w:bidi="fa-IR"/>
        </w:rPr>
        <w:t xml:space="preserve">ي والله ما </w:t>
      </w:r>
      <w:r w:rsidR="003E7990">
        <w:rPr>
          <w:rFonts w:hint="cs"/>
          <w:rtl/>
          <w:lang w:bidi="fa-IR"/>
        </w:rPr>
        <w:t>اُ</w:t>
      </w:r>
      <w:r>
        <w:rPr>
          <w:rtl/>
          <w:lang w:bidi="fa-IR"/>
        </w:rPr>
        <w:t>بالي أن أكون بأرضكم هذه.</w:t>
      </w:r>
    </w:p>
    <w:p w:rsidR="00F10858" w:rsidRDefault="00D83748" w:rsidP="00D83748">
      <w:pPr>
        <w:pStyle w:val="libNormal"/>
        <w:rPr>
          <w:rtl/>
          <w:lang w:bidi="fa-IR"/>
        </w:rPr>
      </w:pPr>
      <w:r>
        <w:rPr>
          <w:rtl/>
          <w:lang w:bidi="fa-IR"/>
        </w:rPr>
        <w:t>راجع مسند أحمد 5</w:t>
      </w:r>
      <w:r w:rsidR="00A75710">
        <w:rPr>
          <w:rtl/>
          <w:lang w:bidi="fa-IR"/>
        </w:rPr>
        <w:t>:</w:t>
      </w:r>
      <w:r>
        <w:rPr>
          <w:rtl/>
          <w:lang w:bidi="fa-IR"/>
        </w:rPr>
        <w:t xml:space="preserve"> 319</w:t>
      </w:r>
      <w:r w:rsidR="00A75710">
        <w:rPr>
          <w:rtl/>
          <w:lang w:bidi="fa-IR"/>
        </w:rPr>
        <w:t>،</w:t>
      </w:r>
      <w:r>
        <w:rPr>
          <w:rtl/>
          <w:lang w:bidi="fa-IR"/>
        </w:rPr>
        <w:t xml:space="preserve"> سنن النسائي 7</w:t>
      </w:r>
      <w:r w:rsidR="00A75710">
        <w:rPr>
          <w:rtl/>
          <w:lang w:bidi="fa-IR"/>
        </w:rPr>
        <w:t>:</w:t>
      </w:r>
      <w:r>
        <w:rPr>
          <w:rtl/>
          <w:lang w:bidi="fa-IR"/>
        </w:rPr>
        <w:t xml:space="preserve"> 277</w:t>
      </w:r>
      <w:r w:rsidR="00A75710">
        <w:rPr>
          <w:rtl/>
          <w:lang w:bidi="fa-IR"/>
        </w:rPr>
        <w:t>،</w:t>
      </w:r>
      <w:r>
        <w:rPr>
          <w:rtl/>
          <w:lang w:bidi="fa-IR"/>
        </w:rPr>
        <w:t xml:space="preserve"> سنن البيهقي 5</w:t>
      </w:r>
      <w:r w:rsidR="00A75710">
        <w:rPr>
          <w:rtl/>
          <w:lang w:bidi="fa-IR"/>
        </w:rPr>
        <w:t>:</w:t>
      </w:r>
      <w:r>
        <w:rPr>
          <w:rtl/>
          <w:lang w:bidi="fa-IR"/>
        </w:rPr>
        <w:t xml:space="preserve"> 278</w:t>
      </w:r>
      <w:r w:rsidR="00A75710">
        <w:rPr>
          <w:rtl/>
          <w:lang w:bidi="fa-IR"/>
        </w:rPr>
        <w:t>،</w:t>
      </w:r>
      <w:r>
        <w:rPr>
          <w:rtl/>
          <w:lang w:bidi="fa-IR"/>
        </w:rPr>
        <w:t xml:space="preserve"> تاريخ ابن عساكر 7</w:t>
      </w:r>
      <w:r w:rsidR="00A75710">
        <w:rPr>
          <w:rtl/>
          <w:lang w:bidi="fa-IR"/>
        </w:rPr>
        <w:t>:</w:t>
      </w:r>
      <w:r>
        <w:rPr>
          <w:rtl/>
          <w:lang w:bidi="fa-IR"/>
        </w:rPr>
        <w:t xml:space="preserve"> 206.</w:t>
      </w:r>
    </w:p>
    <w:p w:rsidR="00F10858" w:rsidRDefault="00D83748" w:rsidP="007A6F55">
      <w:pPr>
        <w:pStyle w:val="libNormal"/>
        <w:rPr>
          <w:rtl/>
          <w:lang w:bidi="fa-IR"/>
        </w:rPr>
      </w:pPr>
      <w:r>
        <w:rPr>
          <w:rtl/>
          <w:lang w:bidi="fa-IR"/>
        </w:rPr>
        <w:t xml:space="preserve">4 </w:t>
      </w:r>
      <w:r w:rsidR="00F10858">
        <w:rPr>
          <w:rtl/>
          <w:lang w:bidi="fa-IR"/>
        </w:rPr>
        <w:t>-</w:t>
      </w:r>
      <w:r>
        <w:rPr>
          <w:rtl/>
          <w:lang w:bidi="fa-IR"/>
        </w:rPr>
        <w:t xml:space="preserve"> وأخرج ابن عساكر في تاريخه 7</w:t>
      </w:r>
      <w:r w:rsidR="00A75710">
        <w:rPr>
          <w:rtl/>
          <w:lang w:bidi="fa-IR"/>
        </w:rPr>
        <w:t>:</w:t>
      </w:r>
      <w:r>
        <w:rPr>
          <w:rtl/>
          <w:lang w:bidi="fa-IR"/>
        </w:rPr>
        <w:t xml:space="preserve"> 212</w:t>
      </w:r>
      <w:r w:rsidR="00A75710">
        <w:rPr>
          <w:rtl/>
          <w:lang w:bidi="fa-IR"/>
        </w:rPr>
        <w:t>:</w:t>
      </w:r>
      <w:r>
        <w:rPr>
          <w:rtl/>
          <w:lang w:bidi="fa-IR"/>
        </w:rPr>
        <w:t xml:space="preserve"> من طريق الحسن قال</w:t>
      </w:r>
      <w:r w:rsidR="00A75710">
        <w:rPr>
          <w:rtl/>
          <w:lang w:bidi="fa-IR"/>
        </w:rPr>
        <w:t>:</w:t>
      </w:r>
      <w:r>
        <w:rPr>
          <w:rtl/>
          <w:lang w:bidi="fa-IR"/>
        </w:rPr>
        <w:t xml:space="preserve"> كان عبادة بن الصامت بالشام فرأى آنية من فض</w:t>
      </w:r>
      <w:r w:rsidR="003E7990">
        <w:rPr>
          <w:rFonts w:hint="cs"/>
          <w:rtl/>
          <w:lang w:bidi="fa-IR"/>
        </w:rPr>
        <w:t>ّ</w:t>
      </w:r>
      <w:r>
        <w:rPr>
          <w:rtl/>
          <w:lang w:bidi="fa-IR"/>
        </w:rPr>
        <w:t>ة</w:t>
      </w:r>
      <w:r w:rsidR="00A75710">
        <w:rPr>
          <w:rtl/>
          <w:lang w:bidi="fa-IR"/>
        </w:rPr>
        <w:t>،</w:t>
      </w:r>
      <w:r>
        <w:rPr>
          <w:rtl/>
          <w:lang w:bidi="fa-IR"/>
        </w:rPr>
        <w:t xml:space="preserve"> يباع الإناء بمثلي ما فيه</w:t>
      </w:r>
      <w:r w:rsidR="00A75710">
        <w:rPr>
          <w:rtl/>
          <w:lang w:bidi="fa-IR"/>
        </w:rPr>
        <w:t>،</w:t>
      </w:r>
      <w:r>
        <w:rPr>
          <w:rtl/>
          <w:lang w:bidi="fa-IR"/>
        </w:rPr>
        <w:t xml:space="preserve"> أو نحو ذلك فمشى إليهم عبادة فقال</w:t>
      </w:r>
      <w:r w:rsidR="00A75710">
        <w:rPr>
          <w:rtl/>
          <w:lang w:bidi="fa-IR"/>
        </w:rPr>
        <w:t>:</w:t>
      </w:r>
      <w:r>
        <w:rPr>
          <w:rtl/>
          <w:lang w:bidi="fa-IR"/>
        </w:rPr>
        <w:t xml:space="preserve"> أي</w:t>
      </w:r>
      <w:r w:rsidR="003E7990">
        <w:rPr>
          <w:rFonts w:hint="cs"/>
          <w:rtl/>
          <w:lang w:bidi="fa-IR"/>
        </w:rPr>
        <w:t>ّ</w:t>
      </w:r>
      <w:r>
        <w:rPr>
          <w:rtl/>
          <w:lang w:bidi="fa-IR"/>
        </w:rPr>
        <w:t>ها الناس من عرفني فقد عرفني</w:t>
      </w:r>
      <w:r w:rsidR="00A75710">
        <w:rPr>
          <w:rtl/>
          <w:lang w:bidi="fa-IR"/>
        </w:rPr>
        <w:t>،</w:t>
      </w:r>
      <w:r>
        <w:rPr>
          <w:rtl/>
          <w:lang w:bidi="fa-IR"/>
        </w:rPr>
        <w:t xml:space="preserve"> ومن لم يعرفني فأنا عبادة ابن الصامت</w:t>
      </w:r>
      <w:r w:rsidR="00A75710">
        <w:rPr>
          <w:rtl/>
          <w:lang w:bidi="fa-IR"/>
        </w:rPr>
        <w:t>،</w:t>
      </w:r>
      <w:r>
        <w:rPr>
          <w:rtl/>
          <w:lang w:bidi="fa-IR"/>
        </w:rPr>
        <w:t xml:space="preserve"> ألا و</w:t>
      </w:r>
      <w:r w:rsidR="003E7990">
        <w:rPr>
          <w:rFonts w:hint="cs"/>
          <w:rtl/>
          <w:lang w:bidi="fa-IR"/>
        </w:rPr>
        <w:t>ا</w:t>
      </w:r>
      <w:r>
        <w:rPr>
          <w:rtl/>
          <w:lang w:bidi="fa-IR"/>
        </w:rPr>
        <w:t>ن</w:t>
      </w:r>
      <w:r w:rsidR="003E7990">
        <w:rPr>
          <w:rFonts w:hint="cs"/>
          <w:rtl/>
          <w:lang w:bidi="fa-IR"/>
        </w:rPr>
        <w:t>ّ</w:t>
      </w:r>
      <w:r>
        <w:rPr>
          <w:rtl/>
          <w:lang w:bidi="fa-IR"/>
        </w:rPr>
        <w:t xml:space="preserve">ي سمعت رسول الله </w:t>
      </w:r>
      <w:r w:rsidR="008A1F53" w:rsidRPr="008A1F53">
        <w:rPr>
          <w:rStyle w:val="libAlaemChar"/>
          <w:rtl/>
        </w:rPr>
        <w:t>صلى‌الله‌عليه‌وآله‌وسلم</w:t>
      </w:r>
      <w:r>
        <w:rPr>
          <w:rtl/>
          <w:lang w:bidi="fa-IR"/>
        </w:rPr>
        <w:t xml:space="preserve"> في مجلس من مجالس الأنصار ليلة الخميس في رمضان ولم يصم رمضان بعده يقول</w:t>
      </w:r>
      <w:r w:rsidR="00A75710">
        <w:rPr>
          <w:rtl/>
          <w:lang w:bidi="fa-IR"/>
        </w:rPr>
        <w:t>:</w:t>
      </w:r>
      <w:r>
        <w:rPr>
          <w:rtl/>
          <w:lang w:bidi="fa-IR"/>
        </w:rPr>
        <w:t xml:space="preserve"> الذهب بالذهب</w:t>
      </w:r>
      <w:r w:rsidR="00A75710">
        <w:rPr>
          <w:rtl/>
          <w:lang w:bidi="fa-IR"/>
        </w:rPr>
        <w:t>،</w:t>
      </w:r>
      <w:r>
        <w:rPr>
          <w:rtl/>
          <w:lang w:bidi="fa-IR"/>
        </w:rPr>
        <w:t xml:space="preserve"> مثلا</w:t>
      </w:r>
      <w:r w:rsidR="003E7990">
        <w:rPr>
          <w:rFonts w:hint="cs"/>
          <w:rtl/>
          <w:lang w:bidi="fa-IR"/>
        </w:rPr>
        <w:t>ً</w:t>
      </w:r>
      <w:r>
        <w:rPr>
          <w:rtl/>
          <w:lang w:bidi="fa-IR"/>
        </w:rPr>
        <w:t xml:space="preserve"> بمثل</w:t>
      </w:r>
      <w:r w:rsidR="00A75710">
        <w:rPr>
          <w:rtl/>
          <w:lang w:bidi="fa-IR"/>
        </w:rPr>
        <w:t>،</w:t>
      </w:r>
      <w:r>
        <w:rPr>
          <w:rtl/>
          <w:lang w:bidi="fa-IR"/>
        </w:rPr>
        <w:t xml:space="preserve"> سواء</w:t>
      </w:r>
      <w:r w:rsidR="003E7990">
        <w:rPr>
          <w:rFonts w:hint="cs"/>
          <w:rtl/>
          <w:lang w:bidi="fa-IR"/>
        </w:rPr>
        <w:t>ً</w:t>
      </w:r>
      <w:r>
        <w:rPr>
          <w:rtl/>
          <w:lang w:bidi="fa-IR"/>
        </w:rPr>
        <w:t xml:space="preserve"> بسواء</w:t>
      </w:r>
      <w:r w:rsidR="00A75710">
        <w:rPr>
          <w:rtl/>
          <w:lang w:bidi="fa-IR"/>
        </w:rPr>
        <w:t>،</w:t>
      </w:r>
      <w:r>
        <w:rPr>
          <w:rtl/>
          <w:lang w:bidi="fa-IR"/>
        </w:rPr>
        <w:t xml:space="preserve"> وزنا</w:t>
      </w:r>
      <w:r w:rsidR="003E7990">
        <w:rPr>
          <w:rFonts w:hint="cs"/>
          <w:rtl/>
          <w:lang w:bidi="fa-IR"/>
        </w:rPr>
        <w:t>ً</w:t>
      </w:r>
      <w:r>
        <w:rPr>
          <w:rtl/>
          <w:lang w:bidi="fa-IR"/>
        </w:rPr>
        <w:t xml:space="preserve"> بوزن</w:t>
      </w:r>
      <w:r w:rsidR="00A75710">
        <w:rPr>
          <w:rtl/>
          <w:lang w:bidi="fa-IR"/>
        </w:rPr>
        <w:t>،</w:t>
      </w:r>
      <w:r>
        <w:rPr>
          <w:rtl/>
          <w:lang w:bidi="fa-IR"/>
        </w:rPr>
        <w:t xml:space="preserve"> يدا</w:t>
      </w:r>
      <w:r w:rsidR="003E7990">
        <w:rPr>
          <w:rFonts w:hint="cs"/>
          <w:rtl/>
          <w:lang w:bidi="fa-IR"/>
        </w:rPr>
        <w:t>ً</w:t>
      </w:r>
      <w:r>
        <w:rPr>
          <w:rtl/>
          <w:lang w:bidi="fa-IR"/>
        </w:rPr>
        <w:t xml:space="preserve"> بيد</w:t>
      </w:r>
      <w:r w:rsidR="00A75710">
        <w:rPr>
          <w:rtl/>
          <w:lang w:bidi="fa-IR"/>
        </w:rPr>
        <w:t>،</w:t>
      </w:r>
      <w:r>
        <w:rPr>
          <w:rtl/>
          <w:lang w:bidi="fa-IR"/>
        </w:rPr>
        <w:t xml:space="preserve"> فما زاد فهو ربا</w:t>
      </w:r>
      <w:r w:rsidR="00A75710">
        <w:rPr>
          <w:rtl/>
          <w:lang w:bidi="fa-IR"/>
        </w:rPr>
        <w:t>،</w:t>
      </w:r>
      <w:r>
        <w:rPr>
          <w:rtl/>
          <w:lang w:bidi="fa-IR"/>
        </w:rPr>
        <w:t xml:space="preserve"> والحنطة بالحنطة</w:t>
      </w:r>
      <w:r w:rsidR="00A75710">
        <w:rPr>
          <w:rtl/>
          <w:lang w:bidi="fa-IR"/>
        </w:rPr>
        <w:t>،</w:t>
      </w:r>
      <w:r>
        <w:rPr>
          <w:rtl/>
          <w:lang w:bidi="fa-IR"/>
        </w:rPr>
        <w:t xml:space="preserve"> قفيز بقفيز</w:t>
      </w:r>
      <w:r w:rsidR="00A75710">
        <w:rPr>
          <w:rtl/>
          <w:lang w:bidi="fa-IR"/>
        </w:rPr>
        <w:t>،</w:t>
      </w:r>
      <w:r>
        <w:rPr>
          <w:rtl/>
          <w:lang w:bidi="fa-IR"/>
        </w:rPr>
        <w:t xml:space="preserve"> يد بيد</w:t>
      </w:r>
      <w:r w:rsidR="00A75710">
        <w:rPr>
          <w:rtl/>
          <w:lang w:bidi="fa-IR"/>
        </w:rPr>
        <w:t>،</w:t>
      </w:r>
      <w:r>
        <w:rPr>
          <w:rtl/>
          <w:lang w:bidi="fa-IR"/>
        </w:rPr>
        <w:t xml:space="preserve"> فما زاد فهو ربا</w:t>
      </w:r>
      <w:r w:rsidR="00A75710">
        <w:rPr>
          <w:rtl/>
          <w:lang w:bidi="fa-IR"/>
        </w:rPr>
        <w:t>،</w:t>
      </w:r>
      <w:r>
        <w:rPr>
          <w:rtl/>
          <w:lang w:bidi="fa-IR"/>
        </w:rPr>
        <w:t xml:space="preserve"> والتمر بالتمر قفيز بقفيز</w:t>
      </w:r>
      <w:r w:rsidR="00A75710">
        <w:rPr>
          <w:rtl/>
          <w:lang w:bidi="fa-IR"/>
        </w:rPr>
        <w:t>،</w:t>
      </w:r>
      <w:r>
        <w:rPr>
          <w:rtl/>
          <w:lang w:bidi="fa-IR"/>
        </w:rPr>
        <w:t xml:space="preserve"> يد بيد</w:t>
      </w:r>
      <w:r w:rsidR="00A75710">
        <w:rPr>
          <w:rtl/>
          <w:lang w:bidi="fa-IR"/>
        </w:rPr>
        <w:t>،</w:t>
      </w:r>
      <w:r>
        <w:rPr>
          <w:rtl/>
          <w:lang w:bidi="fa-IR"/>
        </w:rPr>
        <w:t xml:space="preserve"> فما زاد فهو ربا. قال</w:t>
      </w:r>
      <w:r w:rsidR="00A75710">
        <w:rPr>
          <w:rtl/>
          <w:lang w:bidi="fa-IR"/>
        </w:rPr>
        <w:t>:</w:t>
      </w:r>
      <w:r>
        <w:rPr>
          <w:rtl/>
          <w:lang w:bidi="fa-IR"/>
        </w:rPr>
        <w:t xml:space="preserve"> فتفر</w:t>
      </w:r>
      <w:r w:rsidR="003E7990">
        <w:rPr>
          <w:rFonts w:hint="cs"/>
          <w:rtl/>
          <w:lang w:bidi="fa-IR"/>
        </w:rPr>
        <w:t>َّ</w:t>
      </w:r>
      <w:r>
        <w:rPr>
          <w:rtl/>
          <w:lang w:bidi="fa-IR"/>
        </w:rPr>
        <w:t>ق الناس عنه.</w:t>
      </w:r>
      <w:r w:rsidR="007A6F55">
        <w:rPr>
          <w:rFonts w:hint="cs"/>
          <w:rtl/>
          <w:lang w:bidi="fa-IR"/>
        </w:rPr>
        <w:t xml:space="preserve"> </w:t>
      </w:r>
      <w:r>
        <w:rPr>
          <w:rtl/>
          <w:lang w:bidi="fa-IR"/>
        </w:rPr>
        <w:t>ف</w:t>
      </w:r>
      <w:r w:rsidR="003E7990">
        <w:rPr>
          <w:rFonts w:hint="cs"/>
          <w:rtl/>
          <w:lang w:bidi="fa-IR"/>
        </w:rPr>
        <w:t>اُ</w:t>
      </w:r>
      <w:r>
        <w:rPr>
          <w:rtl/>
          <w:lang w:bidi="fa-IR"/>
        </w:rPr>
        <w:t>تي معاوية ف</w:t>
      </w:r>
      <w:r w:rsidR="003E7990">
        <w:rPr>
          <w:rFonts w:hint="cs"/>
          <w:rtl/>
          <w:lang w:bidi="fa-IR"/>
        </w:rPr>
        <w:t>اُ</w:t>
      </w:r>
      <w:r>
        <w:rPr>
          <w:rtl/>
          <w:lang w:bidi="fa-IR"/>
        </w:rPr>
        <w:t>خبر بذلك فأرسل إلى عبادة فأتاه فقال له معاوية</w:t>
      </w:r>
      <w:r w:rsidR="00A75710">
        <w:rPr>
          <w:rtl/>
          <w:lang w:bidi="fa-IR"/>
        </w:rPr>
        <w:t>:</w:t>
      </w:r>
      <w:r>
        <w:rPr>
          <w:rtl/>
          <w:lang w:bidi="fa-IR"/>
        </w:rPr>
        <w:t xml:space="preserve"> لئن كنت صحبت النبي</w:t>
      </w:r>
      <w:r w:rsidR="003E7990">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وسمعت منه لقد صحبناه وسمعنا منه فقال له عبادة</w:t>
      </w:r>
      <w:r w:rsidR="00A75710">
        <w:rPr>
          <w:rtl/>
          <w:lang w:bidi="fa-IR"/>
        </w:rPr>
        <w:t>:</w:t>
      </w:r>
      <w:r>
        <w:rPr>
          <w:rtl/>
          <w:lang w:bidi="fa-IR"/>
        </w:rPr>
        <w:t xml:space="preserve"> لقد صحبته وسمعت منه</w:t>
      </w:r>
      <w:r w:rsidR="00A75710">
        <w:rPr>
          <w:rtl/>
          <w:lang w:bidi="fa-IR"/>
        </w:rPr>
        <w:t>،</w:t>
      </w:r>
      <w:r>
        <w:rPr>
          <w:rtl/>
          <w:lang w:bidi="fa-IR"/>
        </w:rPr>
        <w:t xml:space="preserve"> فقال له معاوية</w:t>
      </w:r>
      <w:r w:rsidR="00A75710">
        <w:rPr>
          <w:rtl/>
          <w:lang w:bidi="fa-IR"/>
        </w:rPr>
        <w:t>:</w:t>
      </w:r>
      <w:r>
        <w:rPr>
          <w:rtl/>
          <w:lang w:bidi="fa-IR"/>
        </w:rPr>
        <w:t xml:space="preserve"> فما هذا الحديث الذي تذكره</w:t>
      </w:r>
      <w:r w:rsidR="00A75710">
        <w:rPr>
          <w:rtl/>
          <w:lang w:bidi="fa-IR"/>
        </w:rPr>
        <w:t>؟</w:t>
      </w:r>
      <w:r>
        <w:rPr>
          <w:rtl/>
          <w:lang w:bidi="fa-IR"/>
        </w:rPr>
        <w:t xml:space="preserve"> فأخبره به</w:t>
      </w:r>
      <w:r w:rsidR="00A75710">
        <w:rPr>
          <w:rtl/>
          <w:lang w:bidi="fa-IR"/>
        </w:rPr>
        <w:t>،</w:t>
      </w:r>
      <w:r>
        <w:rPr>
          <w:rtl/>
          <w:lang w:bidi="fa-IR"/>
        </w:rPr>
        <w:t xml:space="preserve"> فقال له معاوية</w:t>
      </w:r>
      <w:r w:rsidR="00A75710">
        <w:rPr>
          <w:rtl/>
          <w:lang w:bidi="fa-IR"/>
        </w:rPr>
        <w:t>:</w:t>
      </w:r>
      <w:r>
        <w:rPr>
          <w:rtl/>
          <w:lang w:bidi="fa-IR"/>
        </w:rPr>
        <w:t xml:space="preserve"> ا</w:t>
      </w:r>
      <w:r w:rsidR="003E7990">
        <w:rPr>
          <w:rFonts w:hint="cs"/>
          <w:rtl/>
          <w:lang w:bidi="fa-IR"/>
        </w:rPr>
        <w:t>ُ</w:t>
      </w:r>
      <w:r>
        <w:rPr>
          <w:rtl/>
          <w:lang w:bidi="fa-IR"/>
        </w:rPr>
        <w:t>سكت عن هذا الحديث ولا تذكره فقال له</w:t>
      </w:r>
      <w:r w:rsidR="00A75710">
        <w:rPr>
          <w:rtl/>
          <w:lang w:bidi="fa-IR"/>
        </w:rPr>
        <w:t>:</w:t>
      </w:r>
      <w:r>
        <w:rPr>
          <w:rtl/>
          <w:lang w:bidi="fa-IR"/>
        </w:rPr>
        <w:t xml:space="preserve"> بلى</w:t>
      </w:r>
      <w:r w:rsidR="00A75710">
        <w:rPr>
          <w:rtl/>
          <w:lang w:bidi="fa-IR"/>
        </w:rPr>
        <w:t>،</w:t>
      </w:r>
      <w:r>
        <w:rPr>
          <w:rtl/>
          <w:lang w:bidi="fa-IR"/>
        </w:rPr>
        <w:t xml:space="preserve"> وإن رغم أنف معاوية</w:t>
      </w:r>
      <w:r w:rsidR="00A75710">
        <w:rPr>
          <w:rtl/>
          <w:lang w:bidi="fa-IR"/>
        </w:rPr>
        <w:t>،</w:t>
      </w:r>
      <w:r>
        <w:rPr>
          <w:rtl/>
          <w:lang w:bidi="fa-IR"/>
        </w:rPr>
        <w:t xml:space="preserve"> ثم</w:t>
      </w:r>
      <w:r w:rsidR="003E7990">
        <w:rPr>
          <w:rFonts w:hint="cs"/>
          <w:rtl/>
          <w:lang w:bidi="fa-IR"/>
        </w:rPr>
        <w:t>ّ</w:t>
      </w:r>
      <w:r>
        <w:rPr>
          <w:rtl/>
          <w:lang w:bidi="fa-IR"/>
        </w:rPr>
        <w:t xml:space="preserve"> قام فقال له معاوية</w:t>
      </w:r>
      <w:r w:rsidR="00A75710">
        <w:rPr>
          <w:rtl/>
          <w:lang w:bidi="fa-IR"/>
        </w:rPr>
        <w:t>:</w:t>
      </w:r>
      <w:r>
        <w:rPr>
          <w:rtl/>
          <w:lang w:bidi="fa-IR"/>
        </w:rPr>
        <w:t xml:space="preserve"> ما نجد شيئا</w:t>
      </w:r>
      <w:r w:rsidR="003E7990">
        <w:rPr>
          <w:rFonts w:hint="cs"/>
          <w:rtl/>
          <w:lang w:bidi="fa-IR"/>
        </w:rPr>
        <w:t>ً</w:t>
      </w:r>
      <w:r>
        <w:rPr>
          <w:rtl/>
          <w:lang w:bidi="fa-IR"/>
        </w:rPr>
        <w:t xml:space="preserve"> أبلغ فيما بيني وبين أصحاب محم</w:t>
      </w:r>
      <w:r w:rsidR="003E7990">
        <w:rPr>
          <w:rFonts w:hint="cs"/>
          <w:rtl/>
          <w:lang w:bidi="fa-IR"/>
        </w:rPr>
        <w:t>ّ</w:t>
      </w:r>
      <w:r>
        <w:rPr>
          <w:rtl/>
          <w:lang w:bidi="fa-IR"/>
        </w:rPr>
        <w:t xml:space="preserve">د </w:t>
      </w:r>
      <w:r w:rsidR="008A1F53" w:rsidRPr="008A1F53">
        <w:rPr>
          <w:rStyle w:val="libAlaemChar"/>
          <w:rtl/>
        </w:rPr>
        <w:t>صلى‌الله‌عليه‌وآله‌وسلم</w:t>
      </w:r>
      <w:r>
        <w:rPr>
          <w:rtl/>
          <w:lang w:bidi="fa-IR"/>
        </w:rPr>
        <w:t xml:space="preserve"> من الصفح عنهم.</w:t>
      </w:r>
    </w:p>
    <w:p w:rsidR="00F10858" w:rsidRDefault="00F10858" w:rsidP="00F10858">
      <w:pPr>
        <w:pStyle w:val="libNormal"/>
        <w:rPr>
          <w:lang w:bidi="fa-IR"/>
        </w:rPr>
      </w:pPr>
      <w:r>
        <w:rPr>
          <w:rtl/>
          <w:lang w:bidi="fa-IR"/>
        </w:rPr>
        <w:br w:type="page"/>
      </w:r>
    </w:p>
    <w:p w:rsidR="00F10858" w:rsidRDefault="00D83748" w:rsidP="006766B0">
      <w:pPr>
        <w:pStyle w:val="libNormal"/>
        <w:rPr>
          <w:rtl/>
          <w:lang w:bidi="fa-IR"/>
        </w:rPr>
      </w:pPr>
      <w:r>
        <w:rPr>
          <w:rtl/>
          <w:lang w:bidi="fa-IR"/>
        </w:rPr>
        <w:lastRenderedPageBreak/>
        <w:t xml:space="preserve">5 </w:t>
      </w:r>
      <w:r w:rsidR="00F10858">
        <w:rPr>
          <w:rtl/>
          <w:lang w:bidi="fa-IR"/>
        </w:rPr>
        <w:t>-</w:t>
      </w:r>
      <w:r>
        <w:rPr>
          <w:rtl/>
          <w:lang w:bidi="fa-IR"/>
        </w:rPr>
        <w:t xml:space="preserve"> عن قبيصة بن ذؤيب</w:t>
      </w:r>
      <w:r w:rsidR="00A75710">
        <w:rPr>
          <w:rtl/>
          <w:lang w:bidi="fa-IR"/>
        </w:rPr>
        <w:t>:</w:t>
      </w:r>
      <w:r>
        <w:rPr>
          <w:rtl/>
          <w:lang w:bidi="fa-IR"/>
        </w:rPr>
        <w:t xml:space="preserve"> </w:t>
      </w:r>
      <w:r w:rsidR="006766B0">
        <w:rPr>
          <w:rFonts w:hint="cs"/>
          <w:rtl/>
          <w:lang w:bidi="fa-IR"/>
        </w:rPr>
        <w:t>ا</w:t>
      </w:r>
      <w:r>
        <w:rPr>
          <w:rtl/>
          <w:lang w:bidi="fa-IR"/>
        </w:rPr>
        <w:t>ن</w:t>
      </w:r>
      <w:r w:rsidR="006766B0">
        <w:rPr>
          <w:rFonts w:hint="cs"/>
          <w:rtl/>
          <w:lang w:bidi="fa-IR"/>
        </w:rPr>
        <w:t>َّ</w:t>
      </w:r>
      <w:r>
        <w:rPr>
          <w:rtl/>
          <w:lang w:bidi="fa-IR"/>
        </w:rPr>
        <w:t xml:space="preserve"> عبادة أنكر على معاوية شيئا</w:t>
      </w:r>
      <w:r w:rsidR="006766B0">
        <w:rPr>
          <w:rFonts w:hint="cs"/>
          <w:rtl/>
          <w:lang w:bidi="fa-IR"/>
        </w:rPr>
        <w:t>ً</w:t>
      </w:r>
      <w:r>
        <w:rPr>
          <w:rtl/>
          <w:lang w:bidi="fa-IR"/>
        </w:rPr>
        <w:t xml:space="preserve"> فقال</w:t>
      </w:r>
      <w:r w:rsidR="00A75710">
        <w:rPr>
          <w:rtl/>
          <w:lang w:bidi="fa-IR"/>
        </w:rPr>
        <w:t>:</w:t>
      </w:r>
      <w:r>
        <w:rPr>
          <w:rtl/>
          <w:lang w:bidi="fa-IR"/>
        </w:rPr>
        <w:t xml:space="preserve"> لا </w:t>
      </w:r>
      <w:r w:rsidR="006766B0">
        <w:rPr>
          <w:rFonts w:hint="cs"/>
          <w:rtl/>
          <w:lang w:bidi="fa-IR"/>
        </w:rPr>
        <w:t>اُ</w:t>
      </w:r>
      <w:r>
        <w:rPr>
          <w:rtl/>
          <w:lang w:bidi="fa-IR"/>
        </w:rPr>
        <w:t>ساكنك بأرض</w:t>
      </w:r>
      <w:r w:rsidR="00A75710">
        <w:rPr>
          <w:rtl/>
          <w:lang w:bidi="fa-IR"/>
        </w:rPr>
        <w:t>،</w:t>
      </w:r>
      <w:r>
        <w:rPr>
          <w:rtl/>
          <w:lang w:bidi="fa-IR"/>
        </w:rPr>
        <w:t xml:space="preserve"> فرحل إلى المدينة فقال له عمر</w:t>
      </w:r>
      <w:r w:rsidR="00A75710">
        <w:rPr>
          <w:rtl/>
          <w:lang w:bidi="fa-IR"/>
        </w:rPr>
        <w:t>:</w:t>
      </w:r>
      <w:r>
        <w:rPr>
          <w:rtl/>
          <w:lang w:bidi="fa-IR"/>
        </w:rPr>
        <w:t xml:space="preserve"> ما أقدمك</w:t>
      </w:r>
      <w:r w:rsidR="00A75710">
        <w:rPr>
          <w:rtl/>
          <w:lang w:bidi="fa-IR"/>
        </w:rPr>
        <w:t>؟</w:t>
      </w:r>
      <w:r>
        <w:rPr>
          <w:rtl/>
          <w:lang w:bidi="fa-IR"/>
        </w:rPr>
        <w:t xml:space="preserve"> فأخبره فقال له عمر</w:t>
      </w:r>
      <w:r w:rsidR="00A75710">
        <w:rPr>
          <w:rtl/>
          <w:lang w:bidi="fa-IR"/>
        </w:rPr>
        <w:t>:</w:t>
      </w:r>
      <w:r>
        <w:rPr>
          <w:rtl/>
          <w:lang w:bidi="fa-IR"/>
        </w:rPr>
        <w:t xml:space="preserve"> ارحل إلى مكانك فقب</w:t>
      </w:r>
      <w:r w:rsidR="006766B0">
        <w:rPr>
          <w:rFonts w:hint="cs"/>
          <w:rtl/>
          <w:lang w:bidi="fa-IR"/>
        </w:rPr>
        <w:t>ّ</w:t>
      </w:r>
      <w:r>
        <w:rPr>
          <w:rtl/>
          <w:lang w:bidi="fa-IR"/>
        </w:rPr>
        <w:t>ح الله أرضا</w:t>
      </w:r>
      <w:r w:rsidR="006766B0">
        <w:rPr>
          <w:rFonts w:hint="cs"/>
          <w:rtl/>
          <w:lang w:bidi="fa-IR"/>
        </w:rPr>
        <w:t>ً</w:t>
      </w:r>
      <w:r>
        <w:rPr>
          <w:rtl/>
          <w:lang w:bidi="fa-IR"/>
        </w:rPr>
        <w:t xml:space="preserve"> لست فيها وأمثالك</w:t>
      </w:r>
      <w:r w:rsidR="00A75710">
        <w:rPr>
          <w:rtl/>
          <w:lang w:bidi="fa-IR"/>
        </w:rPr>
        <w:t>،</w:t>
      </w:r>
      <w:r>
        <w:rPr>
          <w:rtl/>
          <w:lang w:bidi="fa-IR"/>
        </w:rPr>
        <w:t xml:space="preserve"> فلا إمرة له عليك.</w:t>
      </w:r>
    </w:p>
    <w:p w:rsidR="00F10858" w:rsidRDefault="00D83748" w:rsidP="006B1E46">
      <w:pPr>
        <w:pStyle w:val="libNormal"/>
        <w:rPr>
          <w:rtl/>
          <w:lang w:bidi="fa-IR"/>
        </w:rPr>
      </w:pPr>
      <w:r>
        <w:rPr>
          <w:rtl/>
          <w:lang w:bidi="fa-IR"/>
        </w:rPr>
        <w:t>تاريخ ابن عساكر كما في كنز العم</w:t>
      </w:r>
      <w:r w:rsidR="006B1E46">
        <w:rPr>
          <w:rFonts w:hint="cs"/>
          <w:rtl/>
          <w:lang w:bidi="fa-IR"/>
        </w:rPr>
        <w:t>ّ</w:t>
      </w:r>
      <w:r>
        <w:rPr>
          <w:rtl/>
          <w:lang w:bidi="fa-IR"/>
        </w:rPr>
        <w:t>ال 7</w:t>
      </w:r>
      <w:r w:rsidR="00A75710">
        <w:rPr>
          <w:rtl/>
          <w:lang w:bidi="fa-IR"/>
        </w:rPr>
        <w:t>:</w:t>
      </w:r>
      <w:r>
        <w:rPr>
          <w:rtl/>
          <w:lang w:bidi="fa-IR"/>
        </w:rPr>
        <w:t xml:space="preserve"> 78</w:t>
      </w:r>
      <w:r w:rsidR="00A75710">
        <w:rPr>
          <w:rtl/>
          <w:lang w:bidi="fa-IR"/>
        </w:rPr>
        <w:t>،</w:t>
      </w:r>
      <w:r>
        <w:rPr>
          <w:rtl/>
          <w:lang w:bidi="fa-IR"/>
        </w:rPr>
        <w:t xml:space="preserve"> وال</w:t>
      </w:r>
      <w:r w:rsidR="006B1E46">
        <w:rPr>
          <w:rFonts w:hint="cs"/>
          <w:rtl/>
          <w:lang w:bidi="fa-IR"/>
        </w:rPr>
        <w:t>إ</w:t>
      </w:r>
      <w:r>
        <w:rPr>
          <w:rtl/>
          <w:lang w:bidi="fa-IR"/>
        </w:rPr>
        <w:t>ستيعاب 2</w:t>
      </w:r>
      <w:r w:rsidR="00A75710">
        <w:rPr>
          <w:rtl/>
          <w:lang w:bidi="fa-IR"/>
        </w:rPr>
        <w:t>:</w:t>
      </w:r>
      <w:r>
        <w:rPr>
          <w:rtl/>
          <w:lang w:bidi="fa-IR"/>
        </w:rPr>
        <w:t xml:space="preserve"> 412</w:t>
      </w:r>
      <w:r w:rsidR="00A75710">
        <w:rPr>
          <w:rtl/>
          <w:lang w:bidi="fa-IR"/>
        </w:rPr>
        <w:t>،</w:t>
      </w:r>
      <w:r>
        <w:rPr>
          <w:rtl/>
          <w:lang w:bidi="fa-IR"/>
        </w:rPr>
        <w:t xml:space="preserve"> </w:t>
      </w:r>
      <w:r w:rsidR="006B1E46">
        <w:rPr>
          <w:rFonts w:hint="cs"/>
          <w:rtl/>
          <w:lang w:bidi="fa-IR"/>
        </w:rPr>
        <w:t>اُ</w:t>
      </w:r>
      <w:r>
        <w:rPr>
          <w:rtl/>
          <w:lang w:bidi="fa-IR"/>
        </w:rPr>
        <w:t>سد الغابة 3</w:t>
      </w:r>
      <w:r w:rsidR="00A75710">
        <w:rPr>
          <w:rtl/>
          <w:lang w:bidi="fa-IR"/>
        </w:rPr>
        <w:t>:</w:t>
      </w:r>
      <w:r>
        <w:rPr>
          <w:rtl/>
          <w:lang w:bidi="fa-IR"/>
        </w:rPr>
        <w:t xml:space="preserve"> 106.</w:t>
      </w:r>
    </w:p>
    <w:p w:rsidR="00F10858" w:rsidRDefault="00D83748" w:rsidP="007B3E61">
      <w:pPr>
        <w:pStyle w:val="libNormal"/>
        <w:rPr>
          <w:rtl/>
          <w:lang w:bidi="fa-IR"/>
        </w:rPr>
      </w:pPr>
      <w:r>
        <w:rPr>
          <w:rtl/>
          <w:lang w:bidi="fa-IR"/>
        </w:rPr>
        <w:t>قال الأميني</w:t>
      </w:r>
      <w:r w:rsidR="00A75710">
        <w:rPr>
          <w:rtl/>
          <w:lang w:bidi="fa-IR"/>
        </w:rPr>
        <w:t>!</w:t>
      </w:r>
      <w:r>
        <w:rPr>
          <w:rtl/>
          <w:lang w:bidi="fa-IR"/>
        </w:rPr>
        <w:t xml:space="preserve"> إن</w:t>
      </w:r>
      <w:r w:rsidR="0016598E">
        <w:rPr>
          <w:rFonts w:hint="cs"/>
          <w:rtl/>
          <w:lang w:bidi="fa-IR"/>
        </w:rPr>
        <w:t>َّ</w:t>
      </w:r>
      <w:r>
        <w:rPr>
          <w:rtl/>
          <w:lang w:bidi="fa-IR"/>
        </w:rPr>
        <w:t xml:space="preserve"> من ضروري</w:t>
      </w:r>
      <w:r w:rsidR="0016598E">
        <w:rPr>
          <w:rFonts w:hint="cs"/>
          <w:rtl/>
          <w:lang w:bidi="fa-IR"/>
        </w:rPr>
        <w:t>ّ</w:t>
      </w:r>
      <w:r>
        <w:rPr>
          <w:rtl/>
          <w:lang w:bidi="fa-IR"/>
        </w:rPr>
        <w:t>ات الدين الحنيف الثابتة كتابا</w:t>
      </w:r>
      <w:r w:rsidR="0016598E">
        <w:rPr>
          <w:rFonts w:hint="cs"/>
          <w:rtl/>
          <w:lang w:bidi="fa-IR"/>
        </w:rPr>
        <w:t>ً</w:t>
      </w:r>
      <w:r>
        <w:rPr>
          <w:rtl/>
          <w:lang w:bidi="fa-IR"/>
        </w:rPr>
        <w:t xml:space="preserve"> وسن</w:t>
      </w:r>
      <w:r w:rsidR="0016598E">
        <w:rPr>
          <w:rFonts w:hint="cs"/>
          <w:rtl/>
          <w:lang w:bidi="fa-IR"/>
        </w:rPr>
        <w:t>ّ</w:t>
      </w:r>
      <w:r>
        <w:rPr>
          <w:rtl/>
          <w:lang w:bidi="fa-IR"/>
        </w:rPr>
        <w:t>ة وإجماعا</w:t>
      </w:r>
      <w:r w:rsidR="0016598E">
        <w:rPr>
          <w:rFonts w:hint="cs"/>
          <w:rtl/>
          <w:lang w:bidi="fa-IR"/>
        </w:rPr>
        <w:t>ً</w:t>
      </w:r>
      <w:r>
        <w:rPr>
          <w:rtl/>
          <w:lang w:bidi="fa-IR"/>
        </w:rPr>
        <w:t xml:space="preserve"> حرمة الر</w:t>
      </w:r>
      <w:r w:rsidR="0016598E">
        <w:rPr>
          <w:rFonts w:hint="cs"/>
          <w:rtl/>
          <w:lang w:bidi="fa-IR"/>
        </w:rPr>
        <w:t>ِّ</w:t>
      </w:r>
      <w:r>
        <w:rPr>
          <w:rtl/>
          <w:lang w:bidi="fa-IR"/>
        </w:rPr>
        <w:t>با</w:t>
      </w:r>
      <w:r w:rsidR="00A75710">
        <w:rPr>
          <w:rtl/>
          <w:lang w:bidi="fa-IR"/>
        </w:rPr>
        <w:t>،</w:t>
      </w:r>
      <w:r>
        <w:rPr>
          <w:rtl/>
          <w:lang w:bidi="fa-IR"/>
        </w:rPr>
        <w:t xml:space="preserve"> و</w:t>
      </w:r>
      <w:r w:rsidR="0016598E">
        <w:rPr>
          <w:rFonts w:hint="cs"/>
          <w:rtl/>
          <w:lang w:bidi="fa-IR"/>
        </w:rPr>
        <w:t>ا</w:t>
      </w:r>
      <w:r>
        <w:rPr>
          <w:rtl/>
          <w:lang w:bidi="fa-IR"/>
        </w:rPr>
        <w:t>ن</w:t>
      </w:r>
      <w:r w:rsidR="0016598E">
        <w:rPr>
          <w:rFonts w:hint="cs"/>
          <w:rtl/>
          <w:lang w:bidi="fa-IR"/>
        </w:rPr>
        <w:t>ّ</w:t>
      </w:r>
      <w:r>
        <w:rPr>
          <w:rtl/>
          <w:lang w:bidi="fa-IR"/>
        </w:rPr>
        <w:t>ه من أكبر الكبائر قال الله تعالى</w:t>
      </w:r>
      <w:r w:rsidR="00A75710">
        <w:rPr>
          <w:rtl/>
          <w:lang w:bidi="fa-IR"/>
        </w:rPr>
        <w:t>:</w:t>
      </w:r>
      <w:r>
        <w:rPr>
          <w:rtl/>
          <w:lang w:bidi="fa-IR"/>
        </w:rPr>
        <w:t xml:space="preserve"> </w:t>
      </w:r>
      <w:r w:rsidR="0016598E">
        <w:rPr>
          <w:rFonts w:hint="cs"/>
          <w:rtl/>
          <w:lang w:bidi="fa-IR"/>
        </w:rPr>
        <w:t xml:space="preserve">الذين يإكلون الرِّبا لا يقومون إلّا كما يقوم الذي </w:t>
      </w:r>
      <w:r w:rsidR="00703B3C">
        <w:rPr>
          <w:rFonts w:hint="cs"/>
          <w:rtl/>
          <w:lang w:bidi="fa-IR"/>
        </w:rPr>
        <w:t xml:space="preserve">يتخبَّطه الشيطان من المسِّ ذلك بأنّهم قالوا: </w:t>
      </w:r>
      <w:r w:rsidR="007B3E61" w:rsidRPr="007B3E61">
        <w:rPr>
          <w:rStyle w:val="libAlaemChar"/>
          <w:rFonts w:hint="cs"/>
          <w:rtl/>
        </w:rPr>
        <w:t>(</w:t>
      </w:r>
      <w:r w:rsidR="007B3E61" w:rsidRPr="007B3E61">
        <w:rPr>
          <w:rStyle w:val="libAieChar"/>
          <w:rtl/>
          <w:lang w:bidi="fa-IR"/>
        </w:rPr>
        <w:t xml:space="preserve">إِنَّمَا الْبَيْعُ مِثْلُ الرِّبَا </w:t>
      </w:r>
      <w:r w:rsidR="007B3E61" w:rsidRPr="007B3E61">
        <w:rPr>
          <w:rStyle w:val="libAieChar"/>
          <w:rFonts w:hint="cs"/>
          <w:rtl/>
          <w:lang w:bidi="fa-IR"/>
        </w:rPr>
        <w:t>وَأَحَلَّ</w:t>
      </w:r>
      <w:r w:rsidR="007B3E61" w:rsidRPr="007B3E61">
        <w:rPr>
          <w:rStyle w:val="libAieChar"/>
          <w:rtl/>
          <w:lang w:bidi="fa-IR"/>
        </w:rPr>
        <w:t xml:space="preserve"> </w:t>
      </w:r>
      <w:r w:rsidR="007B3E61" w:rsidRPr="007B3E61">
        <w:rPr>
          <w:rStyle w:val="libAieChar"/>
          <w:rFonts w:hint="cs"/>
          <w:rtl/>
          <w:lang w:bidi="fa-IR"/>
        </w:rPr>
        <w:t>اللَّهُ</w:t>
      </w:r>
      <w:r w:rsidR="007B3E61" w:rsidRPr="007B3E61">
        <w:rPr>
          <w:rStyle w:val="libAieChar"/>
          <w:rtl/>
          <w:lang w:bidi="fa-IR"/>
        </w:rPr>
        <w:t xml:space="preserve"> </w:t>
      </w:r>
      <w:r w:rsidR="007B3E61" w:rsidRPr="007B3E61">
        <w:rPr>
          <w:rStyle w:val="libAieChar"/>
          <w:rFonts w:hint="cs"/>
          <w:rtl/>
          <w:lang w:bidi="fa-IR"/>
        </w:rPr>
        <w:t>الْبَيْعَ</w:t>
      </w:r>
      <w:r w:rsidR="007B3E61" w:rsidRPr="007B3E61">
        <w:rPr>
          <w:rStyle w:val="libAieChar"/>
          <w:rtl/>
          <w:lang w:bidi="fa-IR"/>
        </w:rPr>
        <w:t xml:space="preserve"> </w:t>
      </w:r>
      <w:r w:rsidR="007B3E61" w:rsidRPr="007B3E61">
        <w:rPr>
          <w:rStyle w:val="libAieChar"/>
          <w:rFonts w:hint="cs"/>
          <w:rtl/>
          <w:lang w:bidi="fa-IR"/>
        </w:rPr>
        <w:t>وَحَرَّمَ</w:t>
      </w:r>
      <w:r w:rsidR="007B3E61" w:rsidRPr="007B3E61">
        <w:rPr>
          <w:rStyle w:val="libAieChar"/>
          <w:rtl/>
          <w:lang w:bidi="fa-IR"/>
        </w:rPr>
        <w:t xml:space="preserve"> </w:t>
      </w:r>
      <w:r w:rsidR="007B3E61" w:rsidRPr="007B3E61">
        <w:rPr>
          <w:rStyle w:val="libAieChar"/>
          <w:rFonts w:hint="cs"/>
          <w:rtl/>
          <w:lang w:bidi="fa-IR"/>
        </w:rPr>
        <w:t>الرِّبَا</w:t>
      </w:r>
      <w:r w:rsidR="007B3E61" w:rsidRPr="007B3E61">
        <w:rPr>
          <w:rStyle w:val="libAlaemChar"/>
          <w:rFonts w:hint="cs"/>
          <w:rtl/>
        </w:rPr>
        <w:t>)</w:t>
      </w:r>
      <w:r w:rsidRPr="0021364B">
        <w:rPr>
          <w:rStyle w:val="libFootnotenumChar"/>
          <w:rtl/>
        </w:rPr>
        <w:t>(1)</w:t>
      </w:r>
      <w:r>
        <w:rPr>
          <w:rtl/>
          <w:lang w:bidi="fa-IR"/>
        </w:rPr>
        <w:t>.</w:t>
      </w:r>
    </w:p>
    <w:p w:rsidR="00F10858" w:rsidRDefault="00D83748" w:rsidP="007B3E61">
      <w:pPr>
        <w:pStyle w:val="libNormal"/>
        <w:rPr>
          <w:rtl/>
          <w:lang w:bidi="fa-IR"/>
        </w:rPr>
      </w:pPr>
      <w:r>
        <w:rPr>
          <w:rtl/>
          <w:lang w:bidi="fa-IR"/>
        </w:rPr>
        <w:t>وقال عز</w:t>
      </w:r>
      <w:r w:rsidR="00A21CDC">
        <w:rPr>
          <w:rFonts w:hint="cs"/>
          <w:rtl/>
          <w:lang w:bidi="fa-IR"/>
        </w:rPr>
        <w:t>ّ</w:t>
      </w:r>
      <w:r>
        <w:rPr>
          <w:rtl/>
          <w:lang w:bidi="fa-IR"/>
        </w:rPr>
        <w:t>وجل</w:t>
      </w:r>
      <w:r w:rsidR="00A21CDC">
        <w:rPr>
          <w:rFonts w:hint="cs"/>
          <w:rtl/>
          <w:lang w:bidi="fa-IR"/>
        </w:rPr>
        <w:t>ّ</w:t>
      </w:r>
      <w:r w:rsidR="00A75710">
        <w:rPr>
          <w:rtl/>
          <w:lang w:bidi="fa-IR"/>
        </w:rPr>
        <w:t>:</w:t>
      </w:r>
      <w:r>
        <w:rPr>
          <w:rtl/>
          <w:lang w:bidi="fa-IR"/>
        </w:rPr>
        <w:t xml:space="preserve"> </w:t>
      </w:r>
      <w:r w:rsidR="007B3E61" w:rsidRPr="007B3E61">
        <w:rPr>
          <w:rStyle w:val="libAlaemChar"/>
          <w:rFonts w:hint="cs"/>
          <w:rtl/>
        </w:rPr>
        <w:t>(</w:t>
      </w:r>
      <w:r w:rsidR="007B3E61" w:rsidRPr="007B3E61">
        <w:rPr>
          <w:rStyle w:val="libAieChar"/>
          <w:rtl/>
          <w:lang w:bidi="fa-IR"/>
        </w:rPr>
        <w:t>يَا أَيُّهَا الَّذِينَ آمَنُوا اتَّقُوا اللَّهَ وَذَرُوا مَا بَقِيَ مِنَ الرِّبَا إِن كُنتُم مُّؤْمِنِينَ (278) فَإِن لَّمْ تَفْعَلُوا فَأْذَنُوا بِحَرْبٍ مِّنَ اللَّهِ وَرَسُولِ</w:t>
      </w:r>
      <w:r w:rsidR="007B3E61" w:rsidRPr="007B3E61">
        <w:rPr>
          <w:rStyle w:val="libAieChar"/>
          <w:rFonts w:hint="cs"/>
          <w:rtl/>
        </w:rPr>
        <w:t>هِ</w:t>
      </w:r>
      <w:r w:rsidR="007B3E61" w:rsidRPr="007B3E61">
        <w:rPr>
          <w:rStyle w:val="libAlaemChar"/>
          <w:rFonts w:hint="cs"/>
          <w:rtl/>
        </w:rPr>
        <w:t>)</w:t>
      </w:r>
      <w:r w:rsidR="007B3E61" w:rsidRPr="007B3E61">
        <w:rPr>
          <w:rStyle w:val="libFootnotenumChar"/>
          <w:color w:val="000000"/>
          <w:sz w:val="24"/>
          <w:szCs w:val="32"/>
          <w:vertAlign w:val="baseline"/>
          <w:rtl/>
          <w:lang w:bidi="fa-IR"/>
        </w:rPr>
        <w:t xml:space="preserve"> </w:t>
      </w:r>
      <w:r w:rsidRPr="0021364B">
        <w:rPr>
          <w:rStyle w:val="libFootnotenumChar"/>
          <w:rtl/>
        </w:rPr>
        <w:t>(2)</w:t>
      </w:r>
      <w:r>
        <w:rPr>
          <w:rtl/>
          <w:lang w:bidi="fa-IR"/>
        </w:rPr>
        <w:t>.</w:t>
      </w:r>
    </w:p>
    <w:p w:rsidR="00F10858" w:rsidRDefault="00D83748" w:rsidP="00D83748">
      <w:pPr>
        <w:pStyle w:val="libNormal"/>
        <w:rPr>
          <w:rtl/>
          <w:lang w:bidi="fa-IR"/>
        </w:rPr>
      </w:pPr>
      <w:r>
        <w:rPr>
          <w:rtl/>
          <w:lang w:bidi="fa-IR"/>
        </w:rPr>
        <w:t>وتواترت الس</w:t>
      </w:r>
      <w:r w:rsidR="00EF048E">
        <w:rPr>
          <w:rFonts w:hint="cs"/>
          <w:rtl/>
          <w:lang w:bidi="fa-IR"/>
        </w:rPr>
        <w:t>ّ</w:t>
      </w:r>
      <w:r>
        <w:rPr>
          <w:rtl/>
          <w:lang w:bidi="fa-IR"/>
        </w:rPr>
        <w:t>نة الشريفة في المسألة وبلغت حد</w:t>
      </w:r>
      <w:r w:rsidR="00EF048E">
        <w:rPr>
          <w:rFonts w:hint="cs"/>
          <w:rtl/>
          <w:lang w:bidi="fa-IR"/>
        </w:rPr>
        <w:t>ّ</w:t>
      </w:r>
      <w:r>
        <w:rPr>
          <w:rtl/>
          <w:lang w:bidi="fa-IR"/>
        </w:rPr>
        <w:t>ا</w:t>
      </w:r>
      <w:r w:rsidR="00EF048E">
        <w:rPr>
          <w:rFonts w:hint="cs"/>
          <w:rtl/>
          <w:lang w:bidi="fa-IR"/>
        </w:rPr>
        <w:t>ً</w:t>
      </w:r>
      <w:r>
        <w:rPr>
          <w:rtl/>
          <w:lang w:bidi="fa-IR"/>
        </w:rPr>
        <w:t xml:space="preserve"> لا يسع لأي</w:t>
      </w:r>
      <w:r w:rsidR="00EF048E">
        <w:rPr>
          <w:rFonts w:hint="cs"/>
          <w:rtl/>
          <w:lang w:bidi="fa-IR"/>
        </w:rPr>
        <w:t>ِّ</w:t>
      </w:r>
      <w:r>
        <w:rPr>
          <w:rtl/>
          <w:lang w:bidi="fa-IR"/>
        </w:rPr>
        <w:t xml:space="preserve"> مسلم ولو كان قروي</w:t>
      </w:r>
      <w:r w:rsidR="00EF048E">
        <w:rPr>
          <w:rFonts w:hint="cs"/>
          <w:rtl/>
          <w:lang w:bidi="fa-IR"/>
        </w:rPr>
        <w:t>ّ</w:t>
      </w:r>
      <w:r>
        <w:rPr>
          <w:rtl/>
          <w:lang w:bidi="fa-IR"/>
        </w:rPr>
        <w:t>ا</w:t>
      </w:r>
      <w:r w:rsidR="00EF048E">
        <w:rPr>
          <w:rFonts w:hint="cs"/>
          <w:rtl/>
          <w:lang w:bidi="fa-IR"/>
        </w:rPr>
        <w:t>ً</w:t>
      </w:r>
      <w:r>
        <w:rPr>
          <w:rtl/>
          <w:lang w:bidi="fa-IR"/>
        </w:rPr>
        <w:t xml:space="preserve"> أن يد</w:t>
      </w:r>
      <w:r w:rsidR="00EF048E">
        <w:rPr>
          <w:rFonts w:hint="cs"/>
          <w:rtl/>
          <w:lang w:bidi="fa-IR"/>
        </w:rPr>
        <w:t>ّ</w:t>
      </w:r>
      <w:r>
        <w:rPr>
          <w:rtl/>
          <w:lang w:bidi="fa-IR"/>
        </w:rPr>
        <w:t>عي الجهل به فضلا</w:t>
      </w:r>
      <w:r w:rsidR="00EF048E">
        <w:rPr>
          <w:rFonts w:hint="cs"/>
          <w:rtl/>
          <w:lang w:bidi="fa-IR"/>
        </w:rPr>
        <w:t>ً</w:t>
      </w:r>
      <w:r>
        <w:rPr>
          <w:rtl/>
          <w:lang w:bidi="fa-IR"/>
        </w:rPr>
        <w:t xml:space="preserve"> عم</w:t>
      </w:r>
      <w:r w:rsidR="003942B0">
        <w:rPr>
          <w:rFonts w:hint="cs"/>
          <w:rtl/>
          <w:lang w:bidi="fa-IR"/>
        </w:rPr>
        <w:t>ّ</w:t>
      </w:r>
      <w:r>
        <w:rPr>
          <w:rtl/>
          <w:lang w:bidi="fa-IR"/>
        </w:rPr>
        <w:t>ن يد</w:t>
      </w:r>
      <w:r w:rsidR="00EF048E">
        <w:rPr>
          <w:rFonts w:hint="cs"/>
          <w:rtl/>
          <w:lang w:bidi="fa-IR"/>
        </w:rPr>
        <w:t>ّ</w:t>
      </w:r>
      <w:r>
        <w:rPr>
          <w:rtl/>
          <w:lang w:bidi="fa-IR"/>
        </w:rPr>
        <w:t>عي إمرة المؤمنين. ومنها</w:t>
      </w:r>
      <w:r w:rsidR="00A75710">
        <w:rPr>
          <w:rtl/>
          <w:lang w:bidi="fa-IR"/>
        </w:rPr>
        <w:t>:</w:t>
      </w:r>
    </w:p>
    <w:p w:rsidR="00F10858" w:rsidRDefault="00D83748" w:rsidP="00D83748">
      <w:pPr>
        <w:pStyle w:val="libNormal"/>
        <w:rPr>
          <w:rtl/>
          <w:lang w:bidi="fa-IR"/>
        </w:rPr>
      </w:pPr>
      <w:r>
        <w:rPr>
          <w:rtl/>
          <w:lang w:bidi="fa-IR"/>
        </w:rPr>
        <w:t xml:space="preserve">1 </w:t>
      </w:r>
      <w:r w:rsidR="00F10858">
        <w:rPr>
          <w:rtl/>
          <w:lang w:bidi="fa-IR"/>
        </w:rPr>
        <w:t>-</w:t>
      </w:r>
      <w:r>
        <w:rPr>
          <w:rtl/>
          <w:lang w:bidi="fa-IR"/>
        </w:rPr>
        <w:t xml:space="preserve"> جاء من غير طريق إن</w:t>
      </w:r>
      <w:r w:rsidR="00EF048E">
        <w:rPr>
          <w:rFonts w:hint="cs"/>
          <w:rtl/>
          <w:lang w:bidi="fa-IR"/>
        </w:rPr>
        <w:t>َّ</w:t>
      </w:r>
      <w:r>
        <w:rPr>
          <w:rtl/>
          <w:lang w:bidi="fa-IR"/>
        </w:rPr>
        <w:t xml:space="preserve"> رسول الله </w:t>
      </w:r>
      <w:r w:rsidR="00BE66F2" w:rsidRPr="00BE66F2">
        <w:rPr>
          <w:rStyle w:val="libAlaemChar"/>
          <w:rtl/>
        </w:rPr>
        <w:t>صلى‌الله‌عليه‌وآله‌وسلم</w:t>
      </w:r>
      <w:r>
        <w:rPr>
          <w:rtl/>
          <w:lang w:bidi="fa-IR"/>
        </w:rPr>
        <w:t xml:space="preserve"> لعن آكل الر</w:t>
      </w:r>
      <w:r w:rsidR="00EF048E">
        <w:rPr>
          <w:rFonts w:hint="cs"/>
          <w:rtl/>
          <w:lang w:bidi="fa-IR"/>
        </w:rPr>
        <w:t>ّ</w:t>
      </w:r>
      <w:r>
        <w:rPr>
          <w:rtl/>
          <w:lang w:bidi="fa-IR"/>
        </w:rPr>
        <w:t>با وموك</w:t>
      </w:r>
      <w:r w:rsidR="00EF048E">
        <w:rPr>
          <w:rFonts w:hint="cs"/>
          <w:rtl/>
          <w:lang w:bidi="fa-IR"/>
        </w:rPr>
        <w:t>ّ</w:t>
      </w:r>
      <w:r>
        <w:rPr>
          <w:rtl/>
          <w:lang w:bidi="fa-IR"/>
        </w:rPr>
        <w:t xml:space="preserve">له وشاهديه وكاتبه </w:t>
      </w:r>
      <w:r w:rsidRPr="0021364B">
        <w:rPr>
          <w:rStyle w:val="libFootnotenumChar"/>
          <w:rtl/>
        </w:rPr>
        <w:t>(3)</w:t>
      </w:r>
      <w:r>
        <w:rPr>
          <w:rtl/>
          <w:lang w:bidi="fa-IR"/>
        </w:rPr>
        <w:t>.</w:t>
      </w:r>
    </w:p>
    <w:p w:rsidR="00F10858" w:rsidRDefault="00D83748" w:rsidP="00EF048E">
      <w:pPr>
        <w:pStyle w:val="libNormal"/>
        <w:rPr>
          <w:rtl/>
          <w:lang w:bidi="fa-IR"/>
        </w:rPr>
      </w:pPr>
      <w:r>
        <w:rPr>
          <w:rtl/>
          <w:lang w:bidi="fa-IR"/>
        </w:rPr>
        <w:t xml:space="preserve">2 </w:t>
      </w:r>
      <w:r w:rsidR="00F10858">
        <w:rPr>
          <w:rtl/>
          <w:lang w:bidi="fa-IR"/>
        </w:rPr>
        <w:t>-</w:t>
      </w:r>
      <w:r>
        <w:rPr>
          <w:rtl/>
          <w:lang w:bidi="fa-IR"/>
        </w:rPr>
        <w:t xml:space="preserve"> صح</w:t>
      </w:r>
      <w:r w:rsidR="00EF048E">
        <w:rPr>
          <w:rFonts w:hint="cs"/>
          <w:rtl/>
          <w:lang w:bidi="fa-IR"/>
        </w:rPr>
        <w:t>ّ</w:t>
      </w:r>
      <w:r>
        <w:rPr>
          <w:rtl/>
          <w:lang w:bidi="fa-IR"/>
        </w:rPr>
        <w:t xml:space="preserve"> عنه </w:t>
      </w:r>
      <w:r w:rsidR="00BE66F2" w:rsidRPr="00BE66F2">
        <w:rPr>
          <w:rStyle w:val="libAlaemChar"/>
          <w:rtl/>
        </w:rPr>
        <w:t>صلى‌الله‌عليه‌وآله‌وسلم</w:t>
      </w:r>
      <w:r>
        <w:rPr>
          <w:rtl/>
          <w:lang w:bidi="fa-IR"/>
        </w:rPr>
        <w:t xml:space="preserve"> </w:t>
      </w:r>
      <w:r w:rsidR="00EF048E">
        <w:rPr>
          <w:rFonts w:hint="cs"/>
          <w:rtl/>
          <w:lang w:bidi="fa-IR"/>
        </w:rPr>
        <w:t>إ</w:t>
      </w:r>
      <w:r>
        <w:rPr>
          <w:rtl/>
          <w:lang w:bidi="fa-IR"/>
        </w:rPr>
        <w:t>جتنبوا السبع الموبقات.</w:t>
      </w:r>
      <w:r w:rsidR="00EF048E">
        <w:rPr>
          <w:rFonts w:hint="cs"/>
          <w:rtl/>
          <w:lang w:bidi="fa-IR"/>
        </w:rPr>
        <w:t xml:space="preserve"> </w:t>
      </w:r>
      <w:r>
        <w:rPr>
          <w:rtl/>
          <w:lang w:bidi="fa-IR"/>
        </w:rPr>
        <w:t>قيل</w:t>
      </w:r>
      <w:r w:rsidR="00A75710">
        <w:rPr>
          <w:rtl/>
          <w:lang w:bidi="fa-IR"/>
        </w:rPr>
        <w:t>:</w:t>
      </w:r>
      <w:r>
        <w:rPr>
          <w:rtl/>
          <w:lang w:bidi="fa-IR"/>
        </w:rPr>
        <w:t xml:space="preserve"> يا رسول الله وما هن</w:t>
      </w:r>
      <w:r w:rsidR="00EF048E">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الشرك بالله</w:t>
      </w:r>
      <w:r w:rsidR="00A75710">
        <w:rPr>
          <w:rtl/>
          <w:lang w:bidi="fa-IR"/>
        </w:rPr>
        <w:t>،</w:t>
      </w:r>
      <w:r>
        <w:rPr>
          <w:rtl/>
          <w:lang w:bidi="fa-IR"/>
        </w:rPr>
        <w:t xml:space="preserve"> والسحر</w:t>
      </w:r>
      <w:r w:rsidR="00A75710">
        <w:rPr>
          <w:rtl/>
          <w:lang w:bidi="fa-IR"/>
        </w:rPr>
        <w:t>،</w:t>
      </w:r>
      <w:r>
        <w:rPr>
          <w:rtl/>
          <w:lang w:bidi="fa-IR"/>
        </w:rPr>
        <w:t xml:space="preserve"> وقتل النفس التي حر</w:t>
      </w:r>
      <w:r w:rsidR="00EF048E">
        <w:rPr>
          <w:rFonts w:hint="cs"/>
          <w:rtl/>
          <w:lang w:bidi="fa-IR"/>
        </w:rPr>
        <w:t>َّ</w:t>
      </w:r>
      <w:r>
        <w:rPr>
          <w:rtl/>
          <w:lang w:bidi="fa-IR"/>
        </w:rPr>
        <w:t>م الله إل</w:t>
      </w:r>
      <w:r w:rsidR="00EF048E">
        <w:rPr>
          <w:rFonts w:hint="cs"/>
          <w:rtl/>
          <w:lang w:bidi="fa-IR"/>
        </w:rPr>
        <w:t>ّ</w:t>
      </w:r>
      <w:r>
        <w:rPr>
          <w:rtl/>
          <w:lang w:bidi="fa-IR"/>
        </w:rPr>
        <w:t>ا بالحق</w:t>
      </w:r>
      <w:r w:rsidR="00EF048E">
        <w:rPr>
          <w:rFonts w:hint="cs"/>
          <w:rtl/>
          <w:lang w:bidi="fa-IR"/>
        </w:rPr>
        <w:t>ِّ</w:t>
      </w:r>
      <w:r w:rsidR="00A75710">
        <w:rPr>
          <w:rtl/>
          <w:lang w:bidi="fa-IR"/>
        </w:rPr>
        <w:t>،</w:t>
      </w:r>
      <w:r>
        <w:rPr>
          <w:rtl/>
          <w:lang w:bidi="fa-IR"/>
        </w:rPr>
        <w:t xml:space="preserve"> وأكل مال اليتيم</w:t>
      </w:r>
      <w:r w:rsidR="00A75710">
        <w:rPr>
          <w:rtl/>
          <w:lang w:bidi="fa-IR"/>
        </w:rPr>
        <w:t>،</w:t>
      </w:r>
      <w:r>
        <w:rPr>
          <w:rtl/>
          <w:lang w:bidi="fa-IR"/>
        </w:rPr>
        <w:t xml:space="preserve"> وأكل الر</w:t>
      </w:r>
      <w:r w:rsidR="00EF048E">
        <w:rPr>
          <w:rFonts w:hint="cs"/>
          <w:rtl/>
          <w:lang w:bidi="fa-IR"/>
        </w:rPr>
        <w:t>ّ</w:t>
      </w:r>
      <w:r>
        <w:rPr>
          <w:rtl/>
          <w:lang w:bidi="fa-IR"/>
        </w:rPr>
        <w:t>با. الحديث</w:t>
      </w:r>
      <w:r w:rsidRPr="0021364B">
        <w:rPr>
          <w:rStyle w:val="libFootnotenumChar"/>
          <w:rtl/>
        </w:rPr>
        <w:t>(4)</w:t>
      </w:r>
      <w:r>
        <w:rPr>
          <w:rtl/>
          <w:lang w:bidi="fa-IR"/>
        </w:rPr>
        <w:t>.</w:t>
      </w:r>
    </w:p>
    <w:p w:rsidR="00F10858" w:rsidRDefault="00D83748" w:rsidP="00D83748">
      <w:pPr>
        <w:pStyle w:val="libNormal"/>
        <w:rPr>
          <w:rtl/>
          <w:lang w:bidi="fa-IR"/>
        </w:rPr>
      </w:pPr>
      <w:r>
        <w:rPr>
          <w:rtl/>
          <w:lang w:bidi="fa-IR"/>
        </w:rPr>
        <w:t xml:space="preserve">3 </w:t>
      </w:r>
      <w:r w:rsidR="00F10858">
        <w:rPr>
          <w:rtl/>
          <w:lang w:bidi="fa-IR"/>
        </w:rPr>
        <w:t>-</w:t>
      </w:r>
      <w:r>
        <w:rPr>
          <w:rtl/>
          <w:lang w:bidi="fa-IR"/>
        </w:rPr>
        <w:t xml:space="preserve"> أخرج البز</w:t>
      </w:r>
      <w:r w:rsidR="00EF048E">
        <w:rPr>
          <w:rFonts w:hint="cs"/>
          <w:rtl/>
          <w:lang w:bidi="fa-IR"/>
        </w:rPr>
        <w:t>ّ</w:t>
      </w:r>
      <w:r>
        <w:rPr>
          <w:rtl/>
          <w:lang w:bidi="fa-IR"/>
        </w:rPr>
        <w:t>ار من طريق أبي هريرة مرفوعا</w:t>
      </w:r>
      <w:r w:rsidR="00EF048E">
        <w:rPr>
          <w:rFonts w:hint="cs"/>
          <w:rtl/>
          <w:lang w:bidi="fa-IR"/>
        </w:rPr>
        <w:t>ً</w:t>
      </w:r>
      <w:r w:rsidR="00A75710">
        <w:rPr>
          <w:rtl/>
          <w:lang w:bidi="fa-IR"/>
        </w:rPr>
        <w:t>:</w:t>
      </w:r>
      <w:r>
        <w:rPr>
          <w:rtl/>
          <w:lang w:bidi="fa-IR"/>
        </w:rPr>
        <w:t xml:space="preserve"> الكبائر سبع</w:t>
      </w:r>
      <w:r w:rsidR="00EF048E">
        <w:rPr>
          <w:rFonts w:hint="cs"/>
          <w:rtl/>
          <w:lang w:bidi="fa-IR"/>
        </w:rPr>
        <w:t>ٌ</w:t>
      </w:r>
      <w:r w:rsidR="00A75710">
        <w:rPr>
          <w:rtl/>
          <w:lang w:bidi="fa-IR"/>
        </w:rPr>
        <w:t>:</w:t>
      </w:r>
      <w:r>
        <w:rPr>
          <w:rtl/>
          <w:lang w:bidi="fa-IR"/>
        </w:rPr>
        <w:t xml:space="preserve"> أو</w:t>
      </w:r>
      <w:r w:rsidR="00EF048E">
        <w:rPr>
          <w:rFonts w:hint="cs"/>
          <w:rtl/>
          <w:lang w:bidi="fa-IR"/>
        </w:rPr>
        <w:t>َّ</w:t>
      </w:r>
      <w:r>
        <w:rPr>
          <w:rtl/>
          <w:lang w:bidi="fa-IR"/>
        </w:rPr>
        <w:t>لهن الشرك بالله. وقتل النفس بغير حق</w:t>
      </w:r>
      <w:r w:rsidR="00EF048E">
        <w:rPr>
          <w:rFonts w:hint="cs"/>
          <w:rtl/>
          <w:lang w:bidi="fa-IR"/>
        </w:rPr>
        <w:t>ّ</w:t>
      </w:r>
      <w:r>
        <w:rPr>
          <w:rtl/>
          <w:lang w:bidi="fa-IR"/>
        </w:rPr>
        <w:t>ها</w:t>
      </w:r>
      <w:r w:rsidR="00A75710">
        <w:rPr>
          <w:rtl/>
          <w:lang w:bidi="fa-IR"/>
        </w:rPr>
        <w:t>،</w:t>
      </w:r>
      <w:r>
        <w:rPr>
          <w:rtl/>
          <w:lang w:bidi="fa-IR"/>
        </w:rPr>
        <w:t xml:space="preserve"> وأكل الر</w:t>
      </w:r>
      <w:r w:rsidR="00EF048E">
        <w:rPr>
          <w:rFonts w:hint="cs"/>
          <w:rtl/>
          <w:lang w:bidi="fa-IR"/>
        </w:rPr>
        <w:t>ّ</w:t>
      </w:r>
      <w:r>
        <w:rPr>
          <w:rtl/>
          <w:lang w:bidi="fa-IR"/>
        </w:rPr>
        <w:t>با.</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سورة البقرة 275.</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سورة البقرة</w:t>
      </w:r>
      <w:r w:rsidR="00A75710">
        <w:rPr>
          <w:rtl/>
          <w:lang w:bidi="fa-IR"/>
        </w:rPr>
        <w:t>:</w:t>
      </w:r>
      <w:r>
        <w:rPr>
          <w:rtl/>
          <w:lang w:bidi="fa-IR"/>
        </w:rPr>
        <w:t xml:space="preserve"> 279.</w:t>
      </w:r>
    </w:p>
    <w:p w:rsidR="00F10858" w:rsidRDefault="00D83748" w:rsidP="003942B0">
      <w:pPr>
        <w:pStyle w:val="libFootnote0"/>
        <w:rPr>
          <w:rtl/>
          <w:lang w:bidi="fa-IR"/>
        </w:rPr>
      </w:pPr>
      <w:r>
        <w:rPr>
          <w:rtl/>
          <w:lang w:bidi="fa-IR"/>
        </w:rPr>
        <w:t xml:space="preserve">3 </w:t>
      </w:r>
      <w:r w:rsidR="00F10858">
        <w:rPr>
          <w:rtl/>
          <w:lang w:bidi="fa-IR"/>
        </w:rPr>
        <w:t>-</w:t>
      </w:r>
      <w:r>
        <w:rPr>
          <w:rtl/>
          <w:lang w:bidi="fa-IR"/>
        </w:rPr>
        <w:t xml:space="preserve"> صحيح مسلم 5</w:t>
      </w:r>
      <w:r w:rsidR="00A75710">
        <w:rPr>
          <w:rtl/>
          <w:lang w:bidi="fa-IR"/>
        </w:rPr>
        <w:t>:</w:t>
      </w:r>
      <w:r>
        <w:rPr>
          <w:rtl/>
          <w:lang w:bidi="fa-IR"/>
        </w:rPr>
        <w:t xml:space="preserve"> 50</w:t>
      </w:r>
      <w:r w:rsidR="00A75710">
        <w:rPr>
          <w:rtl/>
          <w:lang w:bidi="fa-IR"/>
        </w:rPr>
        <w:t>،</w:t>
      </w:r>
      <w:r>
        <w:rPr>
          <w:rtl/>
          <w:lang w:bidi="fa-IR"/>
        </w:rPr>
        <w:t xml:space="preserve"> سنن أب</w:t>
      </w:r>
      <w:r w:rsidR="00EF048E">
        <w:rPr>
          <w:rFonts w:hint="cs"/>
          <w:rtl/>
          <w:lang w:bidi="fa-IR"/>
        </w:rPr>
        <w:t>ى</w:t>
      </w:r>
      <w:r>
        <w:rPr>
          <w:rtl/>
          <w:lang w:bidi="fa-IR"/>
        </w:rPr>
        <w:t xml:space="preserve"> داود 2</w:t>
      </w:r>
      <w:r w:rsidR="00A75710">
        <w:rPr>
          <w:rtl/>
          <w:lang w:bidi="fa-IR"/>
        </w:rPr>
        <w:t>:</w:t>
      </w:r>
      <w:r>
        <w:rPr>
          <w:rtl/>
          <w:lang w:bidi="fa-IR"/>
        </w:rPr>
        <w:t xml:space="preserve"> 83</w:t>
      </w:r>
      <w:r w:rsidR="00A75710">
        <w:rPr>
          <w:rtl/>
          <w:lang w:bidi="fa-IR"/>
        </w:rPr>
        <w:t>،</w:t>
      </w:r>
      <w:r>
        <w:rPr>
          <w:rtl/>
          <w:lang w:bidi="fa-IR"/>
        </w:rPr>
        <w:t xml:space="preserve"> جامع الترمذ</w:t>
      </w:r>
      <w:r w:rsidR="00EF048E">
        <w:rPr>
          <w:rFonts w:hint="cs"/>
          <w:rtl/>
          <w:lang w:bidi="fa-IR"/>
        </w:rPr>
        <w:t>ى</w:t>
      </w:r>
      <w:r w:rsidR="00A75710">
        <w:rPr>
          <w:rtl/>
          <w:lang w:bidi="fa-IR"/>
        </w:rPr>
        <w:t>،</w:t>
      </w:r>
      <w:r>
        <w:rPr>
          <w:rtl/>
          <w:lang w:bidi="fa-IR"/>
        </w:rPr>
        <w:t xml:space="preserve"> المحل</w:t>
      </w:r>
      <w:r w:rsidR="00EF048E">
        <w:rPr>
          <w:rtl/>
          <w:lang w:bidi="fa-IR"/>
        </w:rPr>
        <w:t>ى 8</w:t>
      </w:r>
      <w:r w:rsidR="00A75710">
        <w:rPr>
          <w:rtl/>
          <w:lang w:bidi="fa-IR"/>
        </w:rPr>
        <w:t>:</w:t>
      </w:r>
      <w:r w:rsidR="00EF048E">
        <w:rPr>
          <w:rtl/>
          <w:lang w:bidi="fa-IR"/>
        </w:rPr>
        <w:t xml:space="preserve"> 468</w:t>
      </w:r>
      <w:r w:rsidR="00A75710">
        <w:rPr>
          <w:rtl/>
          <w:lang w:bidi="fa-IR"/>
        </w:rPr>
        <w:t>،</w:t>
      </w:r>
      <w:r w:rsidR="00EF048E">
        <w:rPr>
          <w:rtl/>
          <w:lang w:bidi="fa-IR"/>
        </w:rPr>
        <w:t xml:space="preserve"> سنن ابن ماجة 2</w:t>
      </w:r>
      <w:r w:rsidR="00A75710">
        <w:rPr>
          <w:rtl/>
          <w:lang w:bidi="fa-IR"/>
        </w:rPr>
        <w:t>:</w:t>
      </w:r>
      <w:r w:rsidR="00EF048E">
        <w:rPr>
          <w:rtl/>
          <w:lang w:bidi="fa-IR"/>
        </w:rPr>
        <w:t xml:space="preserve"> 40</w:t>
      </w:r>
      <w:r>
        <w:rPr>
          <w:rtl/>
          <w:lang w:bidi="fa-IR"/>
        </w:rPr>
        <w:t>، سنن البيهق</w:t>
      </w:r>
      <w:r w:rsidR="003942B0">
        <w:rPr>
          <w:rFonts w:hint="cs"/>
          <w:rtl/>
          <w:lang w:bidi="fa-IR"/>
        </w:rPr>
        <w:t>ى</w:t>
      </w:r>
      <w:r>
        <w:rPr>
          <w:rtl/>
          <w:lang w:bidi="fa-IR"/>
        </w:rPr>
        <w:t xml:space="preserve"> 5</w:t>
      </w:r>
      <w:r w:rsidR="00A75710">
        <w:rPr>
          <w:rtl/>
          <w:lang w:bidi="fa-IR"/>
        </w:rPr>
        <w:t>:</w:t>
      </w:r>
      <w:r>
        <w:rPr>
          <w:rtl/>
          <w:lang w:bidi="fa-IR"/>
        </w:rPr>
        <w:t xml:space="preserve"> 275</w:t>
      </w:r>
      <w:r w:rsidR="00A75710">
        <w:rPr>
          <w:rtl/>
          <w:lang w:bidi="fa-IR"/>
        </w:rPr>
        <w:t>،</w:t>
      </w:r>
      <w:r>
        <w:rPr>
          <w:rtl/>
          <w:lang w:bidi="fa-IR"/>
        </w:rPr>
        <w:t xml:space="preserve"> 285</w:t>
      </w:r>
      <w:r w:rsidR="00A75710">
        <w:rPr>
          <w:rtl/>
          <w:lang w:bidi="fa-IR"/>
        </w:rPr>
        <w:t>،</w:t>
      </w:r>
      <w:r>
        <w:rPr>
          <w:rtl/>
          <w:lang w:bidi="fa-IR"/>
        </w:rPr>
        <w:t xml:space="preserve"> الترغيب والترهيب 2</w:t>
      </w:r>
      <w:r w:rsidR="00A75710">
        <w:rPr>
          <w:rtl/>
          <w:lang w:bidi="fa-IR"/>
        </w:rPr>
        <w:t>:</w:t>
      </w:r>
      <w:r>
        <w:rPr>
          <w:rtl/>
          <w:lang w:bidi="fa-IR"/>
        </w:rPr>
        <w:t xml:space="preserve"> 247</w:t>
      </w:r>
      <w:r w:rsidR="00A75710">
        <w:rPr>
          <w:rtl/>
          <w:lang w:bidi="fa-IR"/>
        </w:rPr>
        <w:t>،</w:t>
      </w:r>
      <w:r>
        <w:rPr>
          <w:rtl/>
          <w:lang w:bidi="fa-IR"/>
        </w:rPr>
        <w:t xml:space="preserve"> تيسير الوصول 1</w:t>
      </w:r>
      <w:r w:rsidR="00A75710">
        <w:rPr>
          <w:rtl/>
          <w:lang w:bidi="fa-IR"/>
        </w:rPr>
        <w:t>:</w:t>
      </w:r>
      <w:r>
        <w:rPr>
          <w:rtl/>
          <w:lang w:bidi="fa-IR"/>
        </w:rPr>
        <w:t xml:space="preserve"> 68.</w:t>
      </w:r>
    </w:p>
    <w:p w:rsidR="00F10858" w:rsidRDefault="00D83748" w:rsidP="00EF048E">
      <w:pPr>
        <w:pStyle w:val="libFootnote0"/>
        <w:rPr>
          <w:rtl/>
          <w:lang w:bidi="fa-IR"/>
        </w:rPr>
      </w:pPr>
      <w:r>
        <w:rPr>
          <w:rtl/>
          <w:lang w:bidi="fa-IR"/>
        </w:rPr>
        <w:t xml:space="preserve">4 </w:t>
      </w:r>
      <w:r w:rsidR="00F10858">
        <w:rPr>
          <w:rtl/>
          <w:lang w:bidi="fa-IR"/>
        </w:rPr>
        <w:t>-</w:t>
      </w:r>
      <w:r>
        <w:rPr>
          <w:rtl/>
          <w:lang w:bidi="fa-IR"/>
        </w:rPr>
        <w:t xml:space="preserve"> صحيح مسلم 1</w:t>
      </w:r>
      <w:r w:rsidR="00A75710">
        <w:rPr>
          <w:rtl/>
          <w:lang w:bidi="fa-IR"/>
        </w:rPr>
        <w:t>:</w:t>
      </w:r>
      <w:r>
        <w:rPr>
          <w:rtl/>
          <w:lang w:bidi="fa-IR"/>
        </w:rPr>
        <w:t xml:space="preserve"> 271</w:t>
      </w:r>
      <w:r w:rsidR="00A75710">
        <w:rPr>
          <w:rtl/>
          <w:lang w:bidi="fa-IR"/>
        </w:rPr>
        <w:t>،</w:t>
      </w:r>
      <w:r>
        <w:rPr>
          <w:rtl/>
          <w:lang w:bidi="fa-IR"/>
        </w:rPr>
        <w:t xml:space="preserve"> وف</w:t>
      </w:r>
      <w:r w:rsidR="00EF048E">
        <w:rPr>
          <w:rFonts w:hint="cs"/>
          <w:rtl/>
          <w:lang w:bidi="fa-IR"/>
        </w:rPr>
        <w:t>ى</w:t>
      </w:r>
      <w:r>
        <w:rPr>
          <w:rtl/>
          <w:lang w:bidi="fa-IR"/>
        </w:rPr>
        <w:t xml:space="preserve"> ط 5</w:t>
      </w:r>
      <w:r w:rsidR="00A75710">
        <w:rPr>
          <w:rtl/>
          <w:lang w:bidi="fa-IR"/>
        </w:rPr>
        <w:t>:</w:t>
      </w:r>
      <w:r>
        <w:rPr>
          <w:rtl/>
          <w:lang w:bidi="fa-IR"/>
        </w:rPr>
        <w:t xml:space="preserve"> 50</w:t>
      </w:r>
      <w:r w:rsidR="00A75710">
        <w:rPr>
          <w:rtl/>
          <w:lang w:bidi="fa-IR"/>
        </w:rPr>
        <w:t>،</w:t>
      </w:r>
      <w:r>
        <w:rPr>
          <w:rtl/>
          <w:lang w:bidi="fa-IR"/>
        </w:rPr>
        <w:t xml:space="preserve"> المحلى لابن حزم 8</w:t>
      </w:r>
      <w:r w:rsidR="00A75710">
        <w:rPr>
          <w:rtl/>
          <w:lang w:bidi="fa-IR"/>
        </w:rPr>
        <w:t>:</w:t>
      </w:r>
      <w:r>
        <w:rPr>
          <w:rtl/>
          <w:lang w:bidi="fa-IR"/>
        </w:rPr>
        <w:t xml:space="preserve"> 468</w:t>
      </w:r>
      <w:r w:rsidR="00A75710">
        <w:rPr>
          <w:rtl/>
          <w:lang w:bidi="fa-IR"/>
        </w:rPr>
        <w:t>،</w:t>
      </w:r>
      <w:r>
        <w:rPr>
          <w:rtl/>
          <w:lang w:bidi="fa-IR"/>
        </w:rPr>
        <w:t xml:space="preserve"> الترغيب و الترهيب 2</w:t>
      </w:r>
      <w:r w:rsidR="00A75710">
        <w:rPr>
          <w:rtl/>
          <w:lang w:bidi="fa-IR"/>
        </w:rPr>
        <w:t>:</w:t>
      </w:r>
      <w:r>
        <w:rPr>
          <w:rtl/>
          <w:lang w:bidi="fa-IR"/>
        </w:rPr>
        <w:t xml:space="preserve"> 247.</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 xml:space="preserve">4 </w:t>
      </w:r>
      <w:r w:rsidR="00F10858">
        <w:rPr>
          <w:rtl/>
          <w:lang w:bidi="fa-IR"/>
        </w:rPr>
        <w:t>-</w:t>
      </w:r>
      <w:r>
        <w:rPr>
          <w:rtl/>
          <w:lang w:bidi="fa-IR"/>
        </w:rPr>
        <w:t xml:space="preserve"> أخرج البخاري وأبو داود عن أبي جحيفة</w:t>
      </w:r>
      <w:r w:rsidR="00A75710">
        <w:rPr>
          <w:rtl/>
          <w:lang w:bidi="fa-IR"/>
        </w:rPr>
        <w:t>:</w:t>
      </w:r>
      <w:r>
        <w:rPr>
          <w:rtl/>
          <w:lang w:bidi="fa-IR"/>
        </w:rPr>
        <w:t xml:space="preserve"> لعن رسول الله </w:t>
      </w:r>
      <w:r w:rsidR="008A1F53" w:rsidRPr="008A1F53">
        <w:rPr>
          <w:rStyle w:val="libAlaemChar"/>
          <w:rtl/>
        </w:rPr>
        <w:t>صلى‌الله‌عليه‌وآله‌وسلم</w:t>
      </w:r>
      <w:r w:rsidR="00A75710">
        <w:rPr>
          <w:rtl/>
          <w:lang w:bidi="fa-IR"/>
        </w:rPr>
        <w:t>:</w:t>
      </w:r>
      <w:r>
        <w:rPr>
          <w:rtl/>
          <w:lang w:bidi="fa-IR"/>
        </w:rPr>
        <w:t xml:space="preserve"> الواشمة والمستوشمة</w:t>
      </w:r>
      <w:r w:rsidR="00A75710">
        <w:rPr>
          <w:rtl/>
          <w:lang w:bidi="fa-IR"/>
        </w:rPr>
        <w:t>،</w:t>
      </w:r>
      <w:r>
        <w:rPr>
          <w:rtl/>
          <w:lang w:bidi="fa-IR"/>
        </w:rPr>
        <w:t xml:space="preserve"> وآكل الر</w:t>
      </w:r>
      <w:r w:rsidR="00EF048E">
        <w:rPr>
          <w:rFonts w:hint="cs"/>
          <w:rtl/>
          <w:lang w:bidi="fa-IR"/>
        </w:rPr>
        <w:t>ِّ</w:t>
      </w:r>
      <w:r>
        <w:rPr>
          <w:rtl/>
          <w:lang w:bidi="fa-IR"/>
        </w:rPr>
        <w:t>با وموكله.</w:t>
      </w:r>
    </w:p>
    <w:p w:rsidR="00F10858" w:rsidRDefault="00D83748" w:rsidP="00D83748">
      <w:pPr>
        <w:pStyle w:val="libNormal"/>
        <w:rPr>
          <w:rtl/>
          <w:lang w:bidi="fa-IR"/>
        </w:rPr>
      </w:pPr>
      <w:r>
        <w:rPr>
          <w:rtl/>
          <w:lang w:bidi="fa-IR"/>
        </w:rPr>
        <w:t xml:space="preserve">5 </w:t>
      </w:r>
      <w:r w:rsidR="00F10858">
        <w:rPr>
          <w:rtl/>
          <w:lang w:bidi="fa-IR"/>
        </w:rPr>
        <w:t>-</w:t>
      </w:r>
      <w:r>
        <w:rPr>
          <w:rtl/>
          <w:lang w:bidi="fa-IR"/>
        </w:rPr>
        <w:t xml:space="preserve"> أخرج الحاكم بإسناد صحيح عن أبي هريرة مرفوعا</w:t>
      </w:r>
      <w:r w:rsidR="00EF048E">
        <w:rPr>
          <w:rFonts w:hint="cs"/>
          <w:rtl/>
          <w:lang w:bidi="fa-IR"/>
        </w:rPr>
        <w:t>ً</w:t>
      </w:r>
      <w:r w:rsidR="00A75710">
        <w:rPr>
          <w:rtl/>
          <w:lang w:bidi="fa-IR"/>
        </w:rPr>
        <w:t>:</w:t>
      </w:r>
      <w:r>
        <w:rPr>
          <w:rtl/>
          <w:lang w:bidi="fa-IR"/>
        </w:rPr>
        <w:t xml:space="preserve"> أربع</w:t>
      </w:r>
      <w:r w:rsidR="00EF048E">
        <w:rPr>
          <w:rFonts w:hint="cs"/>
          <w:rtl/>
          <w:lang w:bidi="fa-IR"/>
        </w:rPr>
        <w:t>ٌ</w:t>
      </w:r>
      <w:r w:rsidR="00A75710">
        <w:rPr>
          <w:rtl/>
          <w:lang w:bidi="fa-IR"/>
        </w:rPr>
        <w:t>،</w:t>
      </w:r>
      <w:r>
        <w:rPr>
          <w:rtl/>
          <w:lang w:bidi="fa-IR"/>
        </w:rPr>
        <w:t xml:space="preserve"> حق</w:t>
      </w:r>
      <w:r w:rsidR="00EF048E">
        <w:rPr>
          <w:rFonts w:hint="cs"/>
          <w:rtl/>
          <w:lang w:bidi="fa-IR"/>
        </w:rPr>
        <w:t>ُّ</w:t>
      </w:r>
      <w:r>
        <w:rPr>
          <w:rtl/>
          <w:lang w:bidi="fa-IR"/>
        </w:rPr>
        <w:t xml:space="preserve"> على الله أن لا يدخلهم الجن</w:t>
      </w:r>
      <w:r w:rsidR="00EF048E">
        <w:rPr>
          <w:rFonts w:hint="cs"/>
          <w:rtl/>
          <w:lang w:bidi="fa-IR"/>
        </w:rPr>
        <w:t>َّ</w:t>
      </w:r>
      <w:r>
        <w:rPr>
          <w:rtl/>
          <w:lang w:bidi="fa-IR"/>
        </w:rPr>
        <w:t>ة ولا يذيقهم نعيمها</w:t>
      </w:r>
      <w:r w:rsidR="00A75710">
        <w:rPr>
          <w:rtl/>
          <w:lang w:bidi="fa-IR"/>
        </w:rPr>
        <w:t>:</w:t>
      </w:r>
      <w:r>
        <w:rPr>
          <w:rtl/>
          <w:lang w:bidi="fa-IR"/>
        </w:rPr>
        <w:t xml:space="preserve"> مدمن الخمر</w:t>
      </w:r>
      <w:r w:rsidR="00A75710">
        <w:rPr>
          <w:rtl/>
          <w:lang w:bidi="fa-IR"/>
        </w:rPr>
        <w:t>،</w:t>
      </w:r>
      <w:r>
        <w:rPr>
          <w:rtl/>
          <w:lang w:bidi="fa-IR"/>
        </w:rPr>
        <w:t xml:space="preserve"> وآكل الر</w:t>
      </w:r>
      <w:r w:rsidR="00EF048E">
        <w:rPr>
          <w:rFonts w:hint="cs"/>
          <w:rtl/>
          <w:lang w:bidi="fa-IR"/>
        </w:rPr>
        <w:t>ّ</w:t>
      </w:r>
      <w:r>
        <w:rPr>
          <w:rtl/>
          <w:lang w:bidi="fa-IR"/>
        </w:rPr>
        <w:t>با</w:t>
      </w:r>
      <w:r w:rsidR="00A75710">
        <w:rPr>
          <w:rtl/>
          <w:lang w:bidi="fa-IR"/>
        </w:rPr>
        <w:t>،</w:t>
      </w:r>
      <w:r>
        <w:rPr>
          <w:rtl/>
          <w:lang w:bidi="fa-IR"/>
        </w:rPr>
        <w:t xml:space="preserve"> وآكل مال اليتيم بغير حق</w:t>
      </w:r>
      <w:r w:rsidR="00EF048E">
        <w:rPr>
          <w:rFonts w:hint="cs"/>
          <w:rtl/>
          <w:lang w:bidi="fa-IR"/>
        </w:rPr>
        <w:t>ّ</w:t>
      </w:r>
      <w:r w:rsidR="00A75710">
        <w:rPr>
          <w:rtl/>
          <w:lang w:bidi="fa-IR"/>
        </w:rPr>
        <w:t>،</w:t>
      </w:r>
      <w:r>
        <w:rPr>
          <w:rtl/>
          <w:lang w:bidi="fa-IR"/>
        </w:rPr>
        <w:t xml:space="preserve"> والعاق</w:t>
      </w:r>
      <w:r w:rsidR="00EF048E">
        <w:rPr>
          <w:rFonts w:hint="cs"/>
          <w:rtl/>
          <w:lang w:bidi="fa-IR"/>
        </w:rPr>
        <w:t>ُّ</w:t>
      </w:r>
      <w:r>
        <w:rPr>
          <w:rtl/>
          <w:lang w:bidi="fa-IR"/>
        </w:rPr>
        <w:t xml:space="preserve"> لوالديه.</w:t>
      </w:r>
    </w:p>
    <w:p w:rsidR="00F10858" w:rsidRDefault="00D83748" w:rsidP="00D83748">
      <w:pPr>
        <w:pStyle w:val="libNormal"/>
        <w:rPr>
          <w:rtl/>
          <w:lang w:bidi="fa-IR"/>
        </w:rPr>
      </w:pPr>
      <w:r>
        <w:rPr>
          <w:rtl/>
          <w:lang w:bidi="fa-IR"/>
        </w:rPr>
        <w:t xml:space="preserve">6 </w:t>
      </w:r>
      <w:r w:rsidR="00F10858">
        <w:rPr>
          <w:rtl/>
          <w:lang w:bidi="fa-IR"/>
        </w:rPr>
        <w:t>-</w:t>
      </w:r>
      <w:r>
        <w:rPr>
          <w:rtl/>
          <w:lang w:bidi="fa-IR"/>
        </w:rPr>
        <w:t xml:space="preserve"> أخرج الحاكم والبيهقي بإسناد صحيح من طريق ابن مسعود مرفوعا</w:t>
      </w:r>
      <w:r w:rsidR="000654F4">
        <w:rPr>
          <w:rFonts w:hint="cs"/>
          <w:rtl/>
          <w:lang w:bidi="fa-IR"/>
        </w:rPr>
        <w:t>ً</w:t>
      </w:r>
      <w:r w:rsidR="00A75710">
        <w:rPr>
          <w:rtl/>
          <w:lang w:bidi="fa-IR"/>
        </w:rPr>
        <w:t>:</w:t>
      </w:r>
      <w:r>
        <w:rPr>
          <w:rtl/>
          <w:lang w:bidi="fa-IR"/>
        </w:rPr>
        <w:t xml:space="preserve"> الربا ثلاث وسبعون بابا</w:t>
      </w:r>
      <w:r w:rsidR="000654F4">
        <w:rPr>
          <w:rFonts w:hint="cs"/>
          <w:rtl/>
          <w:lang w:bidi="fa-IR"/>
        </w:rPr>
        <w:t>ً</w:t>
      </w:r>
      <w:r>
        <w:rPr>
          <w:rtl/>
          <w:lang w:bidi="fa-IR"/>
        </w:rPr>
        <w:t xml:space="preserve"> أيسرها مثل أن ينكح الر</w:t>
      </w:r>
      <w:r w:rsidR="000654F4">
        <w:rPr>
          <w:rFonts w:hint="cs"/>
          <w:rtl/>
          <w:lang w:bidi="fa-IR"/>
        </w:rPr>
        <w:t>َّ</w:t>
      </w:r>
      <w:r w:rsidR="000654F4">
        <w:rPr>
          <w:rtl/>
          <w:lang w:bidi="fa-IR"/>
        </w:rPr>
        <w:t xml:space="preserve">جل </w:t>
      </w:r>
      <w:r w:rsidR="000654F4">
        <w:rPr>
          <w:rFonts w:hint="cs"/>
          <w:rtl/>
          <w:lang w:bidi="fa-IR"/>
        </w:rPr>
        <w:t>اُ</w:t>
      </w:r>
      <w:r>
        <w:rPr>
          <w:rtl/>
          <w:lang w:bidi="fa-IR"/>
        </w:rPr>
        <w:t>م</w:t>
      </w:r>
      <w:r w:rsidR="000654F4">
        <w:rPr>
          <w:rFonts w:hint="cs"/>
          <w:rtl/>
          <w:lang w:bidi="fa-IR"/>
        </w:rPr>
        <w:t>ّ</w:t>
      </w:r>
      <w:r>
        <w:rPr>
          <w:rtl/>
          <w:lang w:bidi="fa-IR"/>
        </w:rPr>
        <w:t>ه.</w:t>
      </w:r>
    </w:p>
    <w:p w:rsidR="00F10858" w:rsidRDefault="00D83748" w:rsidP="00D83748">
      <w:pPr>
        <w:pStyle w:val="libNormal"/>
        <w:rPr>
          <w:rtl/>
          <w:lang w:bidi="fa-IR"/>
        </w:rPr>
      </w:pPr>
      <w:r>
        <w:rPr>
          <w:rtl/>
          <w:lang w:bidi="fa-IR"/>
        </w:rPr>
        <w:t xml:space="preserve">7 </w:t>
      </w:r>
      <w:r w:rsidR="00F10858">
        <w:rPr>
          <w:rtl/>
          <w:lang w:bidi="fa-IR"/>
        </w:rPr>
        <w:t>-</w:t>
      </w:r>
      <w:r>
        <w:rPr>
          <w:rtl/>
          <w:lang w:bidi="fa-IR"/>
        </w:rPr>
        <w:t xml:space="preserve"> أخرج البز</w:t>
      </w:r>
      <w:r w:rsidR="000654F4">
        <w:rPr>
          <w:rFonts w:hint="cs"/>
          <w:rtl/>
          <w:lang w:bidi="fa-IR"/>
        </w:rPr>
        <w:t>ّ</w:t>
      </w:r>
      <w:r>
        <w:rPr>
          <w:rtl/>
          <w:lang w:bidi="fa-IR"/>
        </w:rPr>
        <w:t>ار بإسناد صحيح مرفوعا</w:t>
      </w:r>
      <w:r w:rsidR="00D8108C">
        <w:rPr>
          <w:rFonts w:hint="cs"/>
          <w:rtl/>
          <w:lang w:bidi="fa-IR"/>
        </w:rPr>
        <w:t>ً</w:t>
      </w:r>
      <w:r w:rsidR="00A75710">
        <w:rPr>
          <w:rtl/>
          <w:lang w:bidi="fa-IR"/>
        </w:rPr>
        <w:t>:</w:t>
      </w:r>
      <w:r>
        <w:rPr>
          <w:rtl/>
          <w:lang w:bidi="fa-IR"/>
        </w:rPr>
        <w:t xml:space="preserve"> الر</w:t>
      </w:r>
      <w:r w:rsidR="00D8108C">
        <w:rPr>
          <w:rFonts w:hint="cs"/>
          <w:rtl/>
          <w:lang w:bidi="fa-IR"/>
        </w:rPr>
        <w:t>ّ</w:t>
      </w:r>
      <w:r>
        <w:rPr>
          <w:rtl/>
          <w:lang w:bidi="fa-IR"/>
        </w:rPr>
        <w:t>با بضع</w:t>
      </w:r>
      <w:r w:rsidR="00D8108C">
        <w:rPr>
          <w:rFonts w:hint="cs"/>
          <w:rtl/>
          <w:lang w:bidi="fa-IR"/>
        </w:rPr>
        <w:t>ٌ</w:t>
      </w:r>
      <w:r>
        <w:rPr>
          <w:rtl/>
          <w:lang w:bidi="fa-IR"/>
        </w:rPr>
        <w:t xml:space="preserve"> وسبعون بابا</w:t>
      </w:r>
      <w:r w:rsidR="00D8108C">
        <w:rPr>
          <w:rFonts w:hint="cs"/>
          <w:rtl/>
          <w:lang w:bidi="fa-IR"/>
        </w:rPr>
        <w:t>ً</w:t>
      </w:r>
      <w:r>
        <w:rPr>
          <w:rtl/>
          <w:lang w:bidi="fa-IR"/>
        </w:rPr>
        <w:t xml:space="preserve"> والشرك مثل ذلك.</w:t>
      </w:r>
    </w:p>
    <w:p w:rsidR="00F10858" w:rsidRDefault="00D83748" w:rsidP="00D8108C">
      <w:pPr>
        <w:pStyle w:val="libNormal"/>
        <w:rPr>
          <w:rtl/>
          <w:lang w:bidi="fa-IR"/>
        </w:rPr>
      </w:pPr>
      <w:r>
        <w:rPr>
          <w:rtl/>
          <w:lang w:bidi="fa-IR"/>
        </w:rPr>
        <w:t xml:space="preserve">8 </w:t>
      </w:r>
      <w:r w:rsidR="00F10858">
        <w:rPr>
          <w:rtl/>
          <w:lang w:bidi="fa-IR"/>
        </w:rPr>
        <w:t>-</w:t>
      </w:r>
      <w:r>
        <w:rPr>
          <w:rtl/>
          <w:lang w:bidi="fa-IR"/>
        </w:rPr>
        <w:t xml:space="preserve"> أخرج البيهقي بإسناد لا بأس به من طريق أبي هريرة مرفوعا</w:t>
      </w:r>
      <w:r w:rsidR="00D8108C">
        <w:rPr>
          <w:rFonts w:hint="cs"/>
          <w:rtl/>
          <w:lang w:bidi="fa-IR"/>
        </w:rPr>
        <w:t>ً</w:t>
      </w:r>
      <w:r w:rsidR="00A75710">
        <w:rPr>
          <w:rtl/>
          <w:lang w:bidi="fa-IR"/>
        </w:rPr>
        <w:t>:</w:t>
      </w:r>
      <w:r>
        <w:rPr>
          <w:rtl/>
          <w:lang w:bidi="fa-IR"/>
        </w:rPr>
        <w:t xml:space="preserve"> الر</w:t>
      </w:r>
      <w:r w:rsidR="00D8108C">
        <w:rPr>
          <w:rFonts w:hint="cs"/>
          <w:rtl/>
          <w:lang w:bidi="fa-IR"/>
        </w:rPr>
        <w:t>ّ</w:t>
      </w:r>
      <w:r>
        <w:rPr>
          <w:rtl/>
          <w:lang w:bidi="fa-IR"/>
        </w:rPr>
        <w:t>با سبعون بابا</w:t>
      </w:r>
      <w:r w:rsidR="00D8108C">
        <w:rPr>
          <w:rFonts w:hint="cs"/>
          <w:rtl/>
          <w:lang w:bidi="fa-IR"/>
        </w:rPr>
        <w:t>ً</w:t>
      </w:r>
      <w:r>
        <w:rPr>
          <w:rtl/>
          <w:lang w:bidi="fa-IR"/>
        </w:rPr>
        <w:t xml:space="preserve"> أدناها كالذي يقع على </w:t>
      </w:r>
      <w:r w:rsidR="00D8108C">
        <w:rPr>
          <w:rFonts w:hint="cs"/>
          <w:rtl/>
          <w:lang w:bidi="fa-IR"/>
        </w:rPr>
        <w:t>اُ</w:t>
      </w:r>
      <w:r>
        <w:rPr>
          <w:rtl/>
          <w:lang w:bidi="fa-IR"/>
        </w:rPr>
        <w:t>م</w:t>
      </w:r>
      <w:r w:rsidR="00D8108C">
        <w:rPr>
          <w:rFonts w:hint="cs"/>
          <w:rtl/>
          <w:lang w:bidi="fa-IR"/>
        </w:rPr>
        <w:t>ّ</w:t>
      </w:r>
      <w:r>
        <w:rPr>
          <w:rtl/>
          <w:lang w:bidi="fa-IR"/>
        </w:rPr>
        <w:t>ه.</w:t>
      </w:r>
    </w:p>
    <w:p w:rsidR="00F10858" w:rsidRDefault="00D83748" w:rsidP="00D8108C">
      <w:pPr>
        <w:pStyle w:val="libNormal"/>
        <w:rPr>
          <w:rtl/>
          <w:lang w:bidi="fa-IR"/>
        </w:rPr>
      </w:pPr>
      <w:r>
        <w:rPr>
          <w:rtl/>
          <w:lang w:bidi="fa-IR"/>
        </w:rPr>
        <w:t xml:space="preserve">9 </w:t>
      </w:r>
      <w:r w:rsidR="00F10858">
        <w:rPr>
          <w:rtl/>
          <w:lang w:bidi="fa-IR"/>
        </w:rPr>
        <w:t>-</w:t>
      </w:r>
      <w:r>
        <w:rPr>
          <w:rtl/>
          <w:lang w:bidi="fa-IR"/>
        </w:rPr>
        <w:t xml:space="preserve"> أخرج الطبراني في الكبير عن عبد الله بن سلام مرفوعا</w:t>
      </w:r>
      <w:r w:rsidR="00D8108C">
        <w:rPr>
          <w:rFonts w:hint="cs"/>
          <w:rtl/>
          <w:lang w:bidi="fa-IR"/>
        </w:rPr>
        <w:t>ً</w:t>
      </w:r>
      <w:r w:rsidR="00A75710">
        <w:rPr>
          <w:rtl/>
          <w:lang w:bidi="fa-IR"/>
        </w:rPr>
        <w:t>:</w:t>
      </w:r>
      <w:r>
        <w:rPr>
          <w:rtl/>
          <w:lang w:bidi="fa-IR"/>
        </w:rPr>
        <w:t xml:space="preserve"> الدرهم يصيبه الر</w:t>
      </w:r>
      <w:r w:rsidR="00D8108C">
        <w:rPr>
          <w:rFonts w:hint="cs"/>
          <w:rtl/>
          <w:lang w:bidi="fa-IR"/>
        </w:rPr>
        <w:t>َّ</w:t>
      </w:r>
      <w:r>
        <w:rPr>
          <w:rtl/>
          <w:lang w:bidi="fa-IR"/>
        </w:rPr>
        <w:t>جل من الر</w:t>
      </w:r>
      <w:r w:rsidR="00D8108C">
        <w:rPr>
          <w:rFonts w:hint="cs"/>
          <w:rtl/>
          <w:lang w:bidi="fa-IR"/>
        </w:rPr>
        <w:t>ّ</w:t>
      </w:r>
      <w:r>
        <w:rPr>
          <w:rtl/>
          <w:lang w:bidi="fa-IR"/>
        </w:rPr>
        <w:t>با أعظم عند الله من ثلاثة وثلاثين زنية يزنيها في ال</w:t>
      </w:r>
      <w:r w:rsidR="00D8108C">
        <w:rPr>
          <w:rFonts w:hint="cs"/>
          <w:rtl/>
          <w:lang w:bidi="fa-IR"/>
        </w:rPr>
        <w:t>إ</w:t>
      </w:r>
      <w:r>
        <w:rPr>
          <w:rtl/>
          <w:lang w:bidi="fa-IR"/>
        </w:rPr>
        <w:t>سلام.</w:t>
      </w:r>
    </w:p>
    <w:p w:rsidR="00F10858" w:rsidRDefault="00D83748" w:rsidP="00EB1B38">
      <w:pPr>
        <w:pStyle w:val="libNormal"/>
        <w:rPr>
          <w:rtl/>
          <w:lang w:bidi="fa-IR"/>
        </w:rPr>
      </w:pPr>
      <w:r>
        <w:rPr>
          <w:rtl/>
          <w:lang w:bidi="fa-IR"/>
        </w:rPr>
        <w:t>وعن عبد الله موقوفا</w:t>
      </w:r>
      <w:r w:rsidR="00D8108C">
        <w:rPr>
          <w:rFonts w:hint="cs"/>
          <w:rtl/>
          <w:lang w:bidi="fa-IR"/>
        </w:rPr>
        <w:t>ً</w:t>
      </w:r>
      <w:r w:rsidR="00A75710">
        <w:rPr>
          <w:rtl/>
          <w:lang w:bidi="fa-IR"/>
        </w:rPr>
        <w:t>:</w:t>
      </w:r>
      <w:r>
        <w:rPr>
          <w:rtl/>
          <w:lang w:bidi="fa-IR"/>
        </w:rPr>
        <w:t xml:space="preserve"> الر</w:t>
      </w:r>
      <w:r w:rsidR="00D8108C">
        <w:rPr>
          <w:rFonts w:hint="cs"/>
          <w:rtl/>
          <w:lang w:bidi="fa-IR"/>
        </w:rPr>
        <w:t>ِّ</w:t>
      </w:r>
      <w:r>
        <w:rPr>
          <w:rtl/>
          <w:lang w:bidi="fa-IR"/>
        </w:rPr>
        <w:t>با اثنان وسبعون حوبا</w:t>
      </w:r>
      <w:r w:rsidR="00EB1B38">
        <w:rPr>
          <w:rFonts w:hint="cs"/>
          <w:rtl/>
          <w:lang w:bidi="fa-IR"/>
        </w:rPr>
        <w:t>ً</w:t>
      </w:r>
      <w:r w:rsidR="00A75710">
        <w:rPr>
          <w:rtl/>
          <w:lang w:bidi="fa-IR"/>
        </w:rPr>
        <w:t>،</w:t>
      </w:r>
      <w:r>
        <w:rPr>
          <w:rtl/>
          <w:lang w:bidi="fa-IR"/>
        </w:rPr>
        <w:t xml:space="preserve"> أصغرها حوبا</w:t>
      </w:r>
      <w:r w:rsidR="00EB1B38">
        <w:rPr>
          <w:rFonts w:hint="cs"/>
          <w:rtl/>
          <w:lang w:bidi="fa-IR"/>
        </w:rPr>
        <w:t>ً</w:t>
      </w:r>
      <w:r>
        <w:rPr>
          <w:rtl/>
          <w:lang w:bidi="fa-IR"/>
        </w:rPr>
        <w:t xml:space="preserve"> كمن أتى </w:t>
      </w:r>
      <w:r w:rsidR="00EB1B38">
        <w:rPr>
          <w:rFonts w:hint="cs"/>
          <w:rtl/>
          <w:lang w:bidi="fa-IR"/>
        </w:rPr>
        <w:t>اُ</w:t>
      </w:r>
      <w:r>
        <w:rPr>
          <w:rtl/>
          <w:lang w:bidi="fa-IR"/>
        </w:rPr>
        <w:t>م</w:t>
      </w:r>
      <w:r w:rsidR="00EB1B38">
        <w:rPr>
          <w:rFonts w:hint="cs"/>
          <w:rtl/>
          <w:lang w:bidi="fa-IR"/>
        </w:rPr>
        <w:t>ّ</w:t>
      </w:r>
      <w:r>
        <w:rPr>
          <w:rtl/>
          <w:lang w:bidi="fa-IR"/>
        </w:rPr>
        <w:t>ه في ال</w:t>
      </w:r>
      <w:r w:rsidR="00EB1B38">
        <w:rPr>
          <w:rFonts w:hint="cs"/>
          <w:rtl/>
          <w:lang w:bidi="fa-IR"/>
        </w:rPr>
        <w:t>إ</w:t>
      </w:r>
      <w:r>
        <w:rPr>
          <w:rtl/>
          <w:lang w:bidi="fa-IR"/>
        </w:rPr>
        <w:t>سلام.ودرهم</w:t>
      </w:r>
      <w:r w:rsidR="00EB1B38">
        <w:rPr>
          <w:rFonts w:hint="cs"/>
          <w:rtl/>
          <w:lang w:bidi="fa-IR"/>
        </w:rPr>
        <w:t>ٌ</w:t>
      </w:r>
      <w:r>
        <w:rPr>
          <w:rtl/>
          <w:lang w:bidi="fa-IR"/>
        </w:rPr>
        <w:t xml:space="preserve"> من الر</w:t>
      </w:r>
      <w:r w:rsidR="00EB1B38">
        <w:rPr>
          <w:rFonts w:hint="cs"/>
          <w:rtl/>
          <w:lang w:bidi="fa-IR"/>
        </w:rPr>
        <w:t>ِّ</w:t>
      </w:r>
      <w:r>
        <w:rPr>
          <w:rtl/>
          <w:lang w:bidi="fa-IR"/>
        </w:rPr>
        <w:t>با أشد</w:t>
      </w:r>
      <w:r w:rsidR="00EB1B38">
        <w:rPr>
          <w:rFonts w:hint="cs"/>
          <w:rtl/>
          <w:lang w:bidi="fa-IR"/>
        </w:rPr>
        <w:t>ّ</w:t>
      </w:r>
      <w:r>
        <w:rPr>
          <w:rtl/>
          <w:lang w:bidi="fa-IR"/>
        </w:rPr>
        <w:t xml:space="preserve"> من بضع وثلاثين زنية.</w:t>
      </w:r>
      <w:r w:rsidR="00EB1B38">
        <w:rPr>
          <w:rFonts w:hint="cs"/>
          <w:rtl/>
          <w:lang w:bidi="fa-IR"/>
        </w:rPr>
        <w:t xml:space="preserve"> </w:t>
      </w:r>
      <w:r>
        <w:rPr>
          <w:rtl/>
          <w:lang w:bidi="fa-IR"/>
        </w:rPr>
        <w:t>قال</w:t>
      </w:r>
      <w:r w:rsidR="00A75710">
        <w:rPr>
          <w:rtl/>
          <w:lang w:bidi="fa-IR"/>
        </w:rPr>
        <w:t>:</w:t>
      </w:r>
      <w:r>
        <w:rPr>
          <w:rtl/>
          <w:lang w:bidi="fa-IR"/>
        </w:rPr>
        <w:t xml:space="preserve"> ويأذن الله بالقيام للبر</w:t>
      </w:r>
      <w:r w:rsidR="00EB1B38">
        <w:rPr>
          <w:rFonts w:hint="cs"/>
          <w:rtl/>
          <w:lang w:bidi="fa-IR"/>
        </w:rPr>
        <w:t>ّ</w:t>
      </w:r>
      <w:r>
        <w:rPr>
          <w:rtl/>
          <w:lang w:bidi="fa-IR"/>
        </w:rPr>
        <w:t xml:space="preserve"> والفاجر يوم القيامة إل</w:t>
      </w:r>
      <w:r w:rsidR="00EB1B38">
        <w:rPr>
          <w:rFonts w:hint="cs"/>
          <w:rtl/>
          <w:lang w:bidi="fa-IR"/>
        </w:rPr>
        <w:t>ّ</w:t>
      </w:r>
      <w:r>
        <w:rPr>
          <w:rtl/>
          <w:lang w:bidi="fa-IR"/>
        </w:rPr>
        <w:t>ا آكل الر</w:t>
      </w:r>
      <w:r w:rsidR="00EB1B38">
        <w:rPr>
          <w:rFonts w:hint="cs"/>
          <w:rtl/>
          <w:lang w:bidi="fa-IR"/>
        </w:rPr>
        <w:t>ِّ</w:t>
      </w:r>
      <w:r w:rsidR="00EB1B38">
        <w:rPr>
          <w:rtl/>
          <w:lang w:bidi="fa-IR"/>
        </w:rPr>
        <w:t>با ف</w:t>
      </w:r>
      <w:r w:rsidR="00EB1B38">
        <w:rPr>
          <w:rFonts w:hint="cs"/>
          <w:rtl/>
          <w:lang w:bidi="fa-IR"/>
        </w:rPr>
        <w:t>ا</w:t>
      </w:r>
      <w:r>
        <w:rPr>
          <w:rtl/>
          <w:lang w:bidi="fa-IR"/>
        </w:rPr>
        <w:t>ن</w:t>
      </w:r>
      <w:r w:rsidR="00EB1B38">
        <w:rPr>
          <w:rFonts w:hint="cs"/>
          <w:rtl/>
          <w:lang w:bidi="fa-IR"/>
        </w:rPr>
        <w:t>ّ</w:t>
      </w:r>
      <w:r>
        <w:rPr>
          <w:rtl/>
          <w:lang w:bidi="fa-IR"/>
        </w:rPr>
        <w:t>ه لا يقوم إل</w:t>
      </w:r>
      <w:r w:rsidR="00EB1B38">
        <w:rPr>
          <w:rFonts w:hint="cs"/>
          <w:rtl/>
          <w:lang w:bidi="fa-IR"/>
        </w:rPr>
        <w:t>ّ</w:t>
      </w:r>
      <w:r>
        <w:rPr>
          <w:rtl/>
          <w:lang w:bidi="fa-IR"/>
        </w:rPr>
        <w:t>ا كما يقوم الذي يتخب</w:t>
      </w:r>
      <w:r w:rsidR="00EB1B38">
        <w:rPr>
          <w:rFonts w:hint="cs"/>
          <w:rtl/>
          <w:lang w:bidi="fa-IR"/>
        </w:rPr>
        <w:t>َّ</w:t>
      </w:r>
      <w:r>
        <w:rPr>
          <w:rtl/>
          <w:lang w:bidi="fa-IR"/>
        </w:rPr>
        <w:t>طه الشيطان من المس</w:t>
      </w:r>
      <w:r w:rsidR="00EB1B38">
        <w:rPr>
          <w:rFonts w:hint="cs"/>
          <w:rtl/>
          <w:lang w:bidi="fa-IR"/>
        </w:rPr>
        <w:t>ِّ</w:t>
      </w:r>
      <w:r>
        <w:rPr>
          <w:rtl/>
          <w:lang w:bidi="fa-IR"/>
        </w:rPr>
        <w:t>.</w:t>
      </w:r>
    </w:p>
    <w:p w:rsidR="00F10858" w:rsidRDefault="00D83748" w:rsidP="00D83748">
      <w:pPr>
        <w:pStyle w:val="libNormal"/>
        <w:rPr>
          <w:rtl/>
          <w:lang w:bidi="fa-IR"/>
        </w:rPr>
      </w:pPr>
      <w:r>
        <w:rPr>
          <w:rtl/>
          <w:lang w:bidi="fa-IR"/>
        </w:rPr>
        <w:t xml:space="preserve">10 </w:t>
      </w:r>
      <w:r w:rsidR="00F10858">
        <w:rPr>
          <w:rtl/>
          <w:lang w:bidi="fa-IR"/>
        </w:rPr>
        <w:t>-</w:t>
      </w:r>
      <w:r>
        <w:rPr>
          <w:rtl/>
          <w:lang w:bidi="fa-IR"/>
        </w:rPr>
        <w:t xml:space="preserve"> أخرج أحمد والطبراني في الكبير ورجال أحمد رجال الصحيح من طريق عبد الله بن حنظلة غسيل الملائكة مرفوعا</w:t>
      </w:r>
      <w:r w:rsidR="00EB1B38">
        <w:rPr>
          <w:rFonts w:hint="cs"/>
          <w:rtl/>
          <w:lang w:bidi="fa-IR"/>
        </w:rPr>
        <w:t>ً</w:t>
      </w:r>
      <w:r w:rsidR="00A75710">
        <w:rPr>
          <w:rtl/>
          <w:lang w:bidi="fa-IR"/>
        </w:rPr>
        <w:t>:</w:t>
      </w:r>
      <w:r>
        <w:rPr>
          <w:rtl/>
          <w:lang w:bidi="fa-IR"/>
        </w:rPr>
        <w:t xml:space="preserve"> درهم ربا يأكله الر</w:t>
      </w:r>
      <w:r w:rsidR="00EB1B38">
        <w:rPr>
          <w:rFonts w:hint="cs"/>
          <w:rtl/>
          <w:lang w:bidi="fa-IR"/>
        </w:rPr>
        <w:t>ّ</w:t>
      </w:r>
      <w:r>
        <w:rPr>
          <w:rtl/>
          <w:lang w:bidi="fa-IR"/>
        </w:rPr>
        <w:t>جل وهو يعلم</w:t>
      </w:r>
      <w:r w:rsidR="00A75710">
        <w:rPr>
          <w:rtl/>
          <w:lang w:bidi="fa-IR"/>
        </w:rPr>
        <w:t>،</w:t>
      </w:r>
      <w:r>
        <w:rPr>
          <w:rtl/>
          <w:lang w:bidi="fa-IR"/>
        </w:rPr>
        <w:t xml:space="preserve"> أشد</w:t>
      </w:r>
      <w:r w:rsidR="00EB1B38">
        <w:rPr>
          <w:rFonts w:hint="cs"/>
          <w:rtl/>
          <w:lang w:bidi="fa-IR"/>
        </w:rPr>
        <w:t>ُّ</w:t>
      </w:r>
      <w:r>
        <w:rPr>
          <w:rtl/>
          <w:lang w:bidi="fa-IR"/>
        </w:rPr>
        <w:t xml:space="preserve"> من ست</w:t>
      </w:r>
      <w:r w:rsidR="00EB1B38">
        <w:rPr>
          <w:rFonts w:hint="cs"/>
          <w:rtl/>
          <w:lang w:bidi="fa-IR"/>
        </w:rPr>
        <w:t>ّ</w:t>
      </w:r>
      <w:r>
        <w:rPr>
          <w:rtl/>
          <w:lang w:bidi="fa-IR"/>
        </w:rPr>
        <w:t>ة وثلاثين زنية.</w:t>
      </w:r>
    </w:p>
    <w:p w:rsidR="00F10858" w:rsidRDefault="00D83748" w:rsidP="00EB1B38">
      <w:pPr>
        <w:pStyle w:val="libNormal"/>
        <w:rPr>
          <w:rtl/>
          <w:lang w:bidi="fa-IR"/>
        </w:rPr>
      </w:pPr>
      <w:r>
        <w:rPr>
          <w:rtl/>
          <w:lang w:bidi="fa-IR"/>
        </w:rPr>
        <w:t xml:space="preserve">11 </w:t>
      </w:r>
      <w:r w:rsidR="00F10858">
        <w:rPr>
          <w:rtl/>
          <w:lang w:bidi="fa-IR"/>
        </w:rPr>
        <w:t>-</w:t>
      </w:r>
      <w:r>
        <w:rPr>
          <w:rtl/>
          <w:lang w:bidi="fa-IR"/>
        </w:rPr>
        <w:t xml:space="preserve"> أخرج ابن أبي الدنيا والبيهقي من طريق أنس بن مالك قال</w:t>
      </w:r>
      <w:r w:rsidR="00A75710">
        <w:rPr>
          <w:rtl/>
          <w:lang w:bidi="fa-IR"/>
        </w:rPr>
        <w:t>:</w:t>
      </w:r>
      <w:r>
        <w:rPr>
          <w:rtl/>
          <w:lang w:bidi="fa-IR"/>
        </w:rPr>
        <w:t xml:space="preserve"> خطبنا رسول الله </w:t>
      </w:r>
      <w:r w:rsidR="00EB1B38" w:rsidRPr="008A1F53">
        <w:rPr>
          <w:rStyle w:val="libAlaemChar"/>
          <w:rtl/>
        </w:rPr>
        <w:t>صلى‌الله‌عليه‌وآله‌وسلم</w:t>
      </w:r>
      <w:r>
        <w:rPr>
          <w:rtl/>
          <w:lang w:bidi="fa-IR"/>
        </w:rPr>
        <w:t xml:space="preserve"> فذكر أمر الر</w:t>
      </w:r>
      <w:r w:rsidR="00EB1B38">
        <w:rPr>
          <w:rFonts w:hint="cs"/>
          <w:rtl/>
          <w:lang w:bidi="fa-IR"/>
        </w:rPr>
        <w:t>ِّ</w:t>
      </w:r>
      <w:r>
        <w:rPr>
          <w:rtl/>
          <w:lang w:bidi="fa-IR"/>
        </w:rPr>
        <w:t>با وعظ</w:t>
      </w:r>
      <w:r w:rsidR="00EB1B38">
        <w:rPr>
          <w:rFonts w:hint="cs"/>
          <w:rtl/>
          <w:lang w:bidi="fa-IR"/>
        </w:rPr>
        <w:t>َّ</w:t>
      </w:r>
      <w:r>
        <w:rPr>
          <w:rtl/>
          <w:lang w:bidi="fa-IR"/>
        </w:rPr>
        <w:t>م شأنه وقال</w:t>
      </w:r>
      <w:r w:rsidR="00A75710">
        <w:rPr>
          <w:rtl/>
          <w:lang w:bidi="fa-IR"/>
        </w:rPr>
        <w:t>:</w:t>
      </w:r>
      <w:r>
        <w:rPr>
          <w:rtl/>
          <w:lang w:bidi="fa-IR"/>
        </w:rPr>
        <w:t xml:space="preserve"> إن</w:t>
      </w:r>
      <w:r w:rsidR="00EB1B38">
        <w:rPr>
          <w:rFonts w:hint="cs"/>
          <w:rtl/>
          <w:lang w:bidi="fa-IR"/>
        </w:rPr>
        <w:t>َّ</w:t>
      </w:r>
      <w:r>
        <w:rPr>
          <w:rtl/>
          <w:lang w:bidi="fa-IR"/>
        </w:rPr>
        <w:t xml:space="preserve"> الدرهم يصيبه الر</w:t>
      </w:r>
      <w:r w:rsidR="00EB1B38">
        <w:rPr>
          <w:rFonts w:hint="cs"/>
          <w:rtl/>
          <w:lang w:bidi="fa-IR"/>
        </w:rPr>
        <w:t>ّ</w:t>
      </w:r>
      <w:r>
        <w:rPr>
          <w:rtl/>
          <w:lang w:bidi="fa-IR"/>
        </w:rPr>
        <w:t>جل من الر</w:t>
      </w:r>
      <w:r w:rsidR="00EB1B38">
        <w:rPr>
          <w:rFonts w:hint="cs"/>
          <w:rtl/>
          <w:lang w:bidi="fa-IR"/>
        </w:rPr>
        <w:t>ِّ</w:t>
      </w:r>
      <w:r>
        <w:rPr>
          <w:rtl/>
          <w:lang w:bidi="fa-IR"/>
        </w:rPr>
        <w:t>با أعظم عند الله في الخطيئة من ست</w:t>
      </w:r>
      <w:r w:rsidR="00EB1B38">
        <w:rPr>
          <w:rFonts w:hint="cs"/>
          <w:rtl/>
          <w:lang w:bidi="fa-IR"/>
        </w:rPr>
        <w:t>ّ</w:t>
      </w:r>
      <w:r>
        <w:rPr>
          <w:rtl/>
          <w:lang w:bidi="fa-IR"/>
        </w:rPr>
        <w:t xml:space="preserve"> وثلاثين زنية يزنيها الر</w:t>
      </w:r>
      <w:r w:rsidR="00EB1B38">
        <w:rPr>
          <w:rFonts w:hint="cs"/>
          <w:rtl/>
          <w:lang w:bidi="fa-IR"/>
        </w:rPr>
        <w:t>ّ</w:t>
      </w:r>
      <w:r>
        <w:rPr>
          <w:rtl/>
          <w:lang w:bidi="fa-IR"/>
        </w:rPr>
        <w:t>جل.</w:t>
      </w:r>
    </w:p>
    <w:p w:rsidR="00F10858" w:rsidRDefault="00D83748" w:rsidP="00EB1B38">
      <w:pPr>
        <w:pStyle w:val="libNormal"/>
        <w:rPr>
          <w:rtl/>
          <w:lang w:bidi="fa-IR"/>
        </w:rPr>
      </w:pPr>
      <w:r>
        <w:rPr>
          <w:rtl/>
          <w:lang w:bidi="fa-IR"/>
        </w:rPr>
        <w:t xml:space="preserve">12 </w:t>
      </w:r>
      <w:r w:rsidR="00F10858">
        <w:rPr>
          <w:rtl/>
          <w:lang w:bidi="fa-IR"/>
        </w:rPr>
        <w:t>-</w:t>
      </w:r>
      <w:r>
        <w:rPr>
          <w:rtl/>
          <w:lang w:bidi="fa-IR"/>
        </w:rPr>
        <w:t xml:space="preserve"> أخرج الطبراني في الصغير والأوسط من طريق </w:t>
      </w:r>
      <w:r w:rsidR="00EB1B38">
        <w:rPr>
          <w:rFonts w:hint="cs"/>
          <w:rtl/>
          <w:lang w:bidi="fa-IR"/>
        </w:rPr>
        <w:t>إ</w:t>
      </w:r>
      <w:r>
        <w:rPr>
          <w:rtl/>
          <w:lang w:bidi="fa-IR"/>
        </w:rPr>
        <w:t>بن عب</w:t>
      </w:r>
      <w:r w:rsidR="00EB1B38">
        <w:rPr>
          <w:rFonts w:hint="cs"/>
          <w:rtl/>
          <w:lang w:bidi="fa-IR"/>
        </w:rPr>
        <w:t>ّ</w:t>
      </w:r>
      <w:r>
        <w:rPr>
          <w:rtl/>
          <w:lang w:bidi="fa-IR"/>
        </w:rPr>
        <w:t>اس مرفوعا</w:t>
      </w:r>
      <w:r w:rsidR="00EB1B38">
        <w:rPr>
          <w:rFonts w:hint="cs"/>
          <w:rtl/>
          <w:lang w:bidi="fa-IR"/>
        </w:rPr>
        <w:t>ً</w:t>
      </w:r>
      <w:r w:rsidR="00A75710">
        <w:rPr>
          <w:rtl/>
          <w:lang w:bidi="fa-IR"/>
        </w:rPr>
        <w:t>:</w:t>
      </w:r>
      <w:r>
        <w:rPr>
          <w:rtl/>
          <w:lang w:bidi="fa-IR"/>
        </w:rPr>
        <w:t xml:space="preserve"> من أكل درهما</w:t>
      </w:r>
      <w:r w:rsidR="00EB1B38">
        <w:rPr>
          <w:rFonts w:hint="cs"/>
          <w:rtl/>
          <w:lang w:bidi="fa-IR"/>
        </w:rPr>
        <w:t>ً</w:t>
      </w:r>
      <w:r>
        <w:rPr>
          <w:rtl/>
          <w:lang w:bidi="fa-IR"/>
        </w:rPr>
        <w:t xml:space="preserve"> من ربا فهو مثل ثلاثة وثلاثين زنية.</w:t>
      </w:r>
    </w:p>
    <w:p w:rsidR="00F10858" w:rsidRDefault="00F10858" w:rsidP="00F10858">
      <w:pPr>
        <w:pStyle w:val="libNormal"/>
        <w:rPr>
          <w:lang w:bidi="fa-IR"/>
        </w:rPr>
      </w:pPr>
      <w:r>
        <w:rPr>
          <w:rtl/>
          <w:lang w:bidi="fa-IR"/>
        </w:rPr>
        <w:br w:type="page"/>
      </w:r>
    </w:p>
    <w:p w:rsidR="00F10858" w:rsidRDefault="00D83748" w:rsidP="00C04324">
      <w:pPr>
        <w:pStyle w:val="libNormal"/>
        <w:rPr>
          <w:rtl/>
          <w:lang w:bidi="fa-IR"/>
        </w:rPr>
      </w:pPr>
      <w:r>
        <w:rPr>
          <w:rtl/>
          <w:lang w:bidi="fa-IR"/>
        </w:rPr>
        <w:lastRenderedPageBreak/>
        <w:t>وفي لفظ البيهقي</w:t>
      </w:r>
      <w:r w:rsidR="00A75710">
        <w:rPr>
          <w:rtl/>
          <w:lang w:bidi="fa-IR"/>
        </w:rPr>
        <w:t>:</w:t>
      </w:r>
      <w:r>
        <w:rPr>
          <w:rtl/>
          <w:lang w:bidi="fa-IR"/>
        </w:rPr>
        <w:t xml:space="preserve"> </w:t>
      </w:r>
      <w:r w:rsidR="00EB1B38">
        <w:rPr>
          <w:rFonts w:hint="cs"/>
          <w:rtl/>
          <w:lang w:bidi="fa-IR"/>
        </w:rPr>
        <w:t>ا</w:t>
      </w:r>
      <w:r>
        <w:rPr>
          <w:rtl/>
          <w:lang w:bidi="fa-IR"/>
        </w:rPr>
        <w:t>ن</w:t>
      </w:r>
      <w:r w:rsidR="00EB1B38">
        <w:rPr>
          <w:rFonts w:hint="cs"/>
          <w:rtl/>
          <w:lang w:bidi="fa-IR"/>
        </w:rPr>
        <w:t>َّ</w:t>
      </w:r>
      <w:r>
        <w:rPr>
          <w:rtl/>
          <w:lang w:bidi="fa-IR"/>
        </w:rPr>
        <w:t xml:space="preserve"> الر</w:t>
      </w:r>
      <w:r w:rsidR="00EB1B38">
        <w:rPr>
          <w:rFonts w:hint="cs"/>
          <w:rtl/>
          <w:lang w:bidi="fa-IR"/>
        </w:rPr>
        <w:t>ّ</w:t>
      </w:r>
      <w:r>
        <w:rPr>
          <w:rtl/>
          <w:lang w:bidi="fa-IR"/>
        </w:rPr>
        <w:t>با نيف وسبعون بابا</w:t>
      </w:r>
      <w:r w:rsidR="00EB1B38">
        <w:rPr>
          <w:rFonts w:hint="cs"/>
          <w:rtl/>
          <w:lang w:bidi="fa-IR"/>
        </w:rPr>
        <w:t>ً</w:t>
      </w:r>
      <w:r>
        <w:rPr>
          <w:rtl/>
          <w:lang w:bidi="fa-IR"/>
        </w:rPr>
        <w:t xml:space="preserve"> أهونهن</w:t>
      </w:r>
      <w:r w:rsidR="00EB1B38">
        <w:rPr>
          <w:rFonts w:hint="cs"/>
          <w:rtl/>
          <w:lang w:bidi="fa-IR"/>
        </w:rPr>
        <w:t>ّ</w:t>
      </w:r>
      <w:r>
        <w:rPr>
          <w:rtl/>
          <w:lang w:bidi="fa-IR"/>
        </w:rPr>
        <w:t xml:space="preserve"> بابا</w:t>
      </w:r>
      <w:r w:rsidR="00EB1B38">
        <w:rPr>
          <w:rFonts w:hint="cs"/>
          <w:rtl/>
          <w:lang w:bidi="fa-IR"/>
        </w:rPr>
        <w:t>ً</w:t>
      </w:r>
      <w:r>
        <w:rPr>
          <w:rtl/>
          <w:lang w:bidi="fa-IR"/>
        </w:rPr>
        <w:t xml:space="preserve"> مثل من أتى </w:t>
      </w:r>
      <w:r w:rsidR="00EB1B38">
        <w:rPr>
          <w:rFonts w:hint="cs"/>
          <w:rtl/>
          <w:lang w:bidi="fa-IR"/>
        </w:rPr>
        <w:t>ا</w:t>
      </w:r>
      <w:r>
        <w:rPr>
          <w:rtl/>
          <w:lang w:bidi="fa-IR"/>
        </w:rPr>
        <w:t>م</w:t>
      </w:r>
      <w:r w:rsidR="00EB1B38">
        <w:rPr>
          <w:rFonts w:hint="cs"/>
          <w:rtl/>
          <w:lang w:bidi="fa-IR"/>
        </w:rPr>
        <w:t>ّ</w:t>
      </w:r>
      <w:r>
        <w:rPr>
          <w:rtl/>
          <w:lang w:bidi="fa-IR"/>
        </w:rPr>
        <w:t>ه في ال</w:t>
      </w:r>
      <w:r w:rsidR="00EB1B38">
        <w:rPr>
          <w:rFonts w:hint="cs"/>
          <w:rtl/>
          <w:lang w:bidi="fa-IR"/>
        </w:rPr>
        <w:t>إ</w:t>
      </w:r>
      <w:r>
        <w:rPr>
          <w:rtl/>
          <w:lang w:bidi="fa-IR"/>
        </w:rPr>
        <w:t>سلام</w:t>
      </w:r>
      <w:r w:rsidR="00A75710">
        <w:rPr>
          <w:rtl/>
          <w:lang w:bidi="fa-IR"/>
        </w:rPr>
        <w:t>،</w:t>
      </w:r>
      <w:r>
        <w:rPr>
          <w:rtl/>
          <w:lang w:bidi="fa-IR"/>
        </w:rPr>
        <w:t xml:space="preserve"> ودرهم</w:t>
      </w:r>
      <w:r w:rsidR="00EB1B38">
        <w:rPr>
          <w:rFonts w:hint="cs"/>
          <w:rtl/>
          <w:lang w:bidi="fa-IR"/>
        </w:rPr>
        <w:t>ٌ</w:t>
      </w:r>
      <w:r>
        <w:rPr>
          <w:rtl/>
          <w:lang w:bidi="fa-IR"/>
        </w:rPr>
        <w:t xml:space="preserve"> من ربا أشد</w:t>
      </w:r>
      <w:r w:rsidR="00EB1B38">
        <w:rPr>
          <w:rFonts w:hint="cs"/>
          <w:rtl/>
          <w:lang w:bidi="fa-IR"/>
        </w:rPr>
        <w:t>ّ</w:t>
      </w:r>
      <w:r>
        <w:rPr>
          <w:rtl/>
          <w:lang w:bidi="fa-IR"/>
        </w:rPr>
        <w:t xml:space="preserve"> من خمس وثلاثين زنية.</w:t>
      </w:r>
    </w:p>
    <w:p w:rsidR="00F10858" w:rsidRDefault="00D83748" w:rsidP="00EB1B38">
      <w:pPr>
        <w:pStyle w:val="libNormal"/>
        <w:rPr>
          <w:rtl/>
          <w:lang w:bidi="fa-IR"/>
        </w:rPr>
      </w:pPr>
      <w:r>
        <w:rPr>
          <w:rtl/>
          <w:lang w:bidi="fa-IR"/>
        </w:rPr>
        <w:t xml:space="preserve">13 </w:t>
      </w:r>
      <w:r w:rsidR="00F10858">
        <w:rPr>
          <w:rtl/>
          <w:lang w:bidi="fa-IR"/>
        </w:rPr>
        <w:t>-</w:t>
      </w:r>
      <w:r>
        <w:rPr>
          <w:rtl/>
          <w:lang w:bidi="fa-IR"/>
        </w:rPr>
        <w:t xml:space="preserve"> أخرج الطبراني في الأوسط من طريق البراء بن عازب مرفوعا</w:t>
      </w:r>
      <w:r w:rsidR="00EB1B38">
        <w:rPr>
          <w:rFonts w:hint="cs"/>
          <w:rtl/>
          <w:lang w:bidi="fa-IR"/>
        </w:rPr>
        <w:t>ً</w:t>
      </w:r>
      <w:r w:rsidR="00A75710">
        <w:rPr>
          <w:rtl/>
          <w:lang w:bidi="fa-IR"/>
        </w:rPr>
        <w:t>:</w:t>
      </w:r>
      <w:r>
        <w:rPr>
          <w:rtl/>
          <w:lang w:bidi="fa-IR"/>
        </w:rPr>
        <w:t xml:space="preserve"> الر</w:t>
      </w:r>
      <w:r w:rsidR="00EB1B38">
        <w:rPr>
          <w:rFonts w:hint="cs"/>
          <w:rtl/>
          <w:lang w:bidi="fa-IR"/>
        </w:rPr>
        <w:t>ِّ</w:t>
      </w:r>
      <w:r>
        <w:rPr>
          <w:rtl/>
          <w:lang w:bidi="fa-IR"/>
        </w:rPr>
        <w:t>با اثنان وسبعون بابا</w:t>
      </w:r>
      <w:r w:rsidR="00EB1B38">
        <w:rPr>
          <w:rFonts w:hint="cs"/>
          <w:rtl/>
          <w:lang w:bidi="fa-IR"/>
        </w:rPr>
        <w:t>ً</w:t>
      </w:r>
      <w:r>
        <w:rPr>
          <w:rtl/>
          <w:lang w:bidi="fa-IR"/>
        </w:rPr>
        <w:t xml:space="preserve"> أدناها مثل إتيان الرجل </w:t>
      </w:r>
      <w:r w:rsidR="00EB1B38">
        <w:rPr>
          <w:rFonts w:hint="cs"/>
          <w:rtl/>
          <w:lang w:bidi="fa-IR"/>
        </w:rPr>
        <w:t>اُ</w:t>
      </w:r>
      <w:r>
        <w:rPr>
          <w:rtl/>
          <w:lang w:bidi="fa-IR"/>
        </w:rPr>
        <w:t>م</w:t>
      </w:r>
      <w:r w:rsidR="00EB1B38">
        <w:rPr>
          <w:rFonts w:hint="cs"/>
          <w:rtl/>
          <w:lang w:bidi="fa-IR"/>
        </w:rPr>
        <w:t>ّ</w:t>
      </w:r>
      <w:r>
        <w:rPr>
          <w:rtl/>
          <w:lang w:bidi="fa-IR"/>
        </w:rPr>
        <w:t>ه.</w:t>
      </w:r>
    </w:p>
    <w:p w:rsidR="00F10858" w:rsidRDefault="00D83748" w:rsidP="00EB1B38">
      <w:pPr>
        <w:pStyle w:val="libNormal"/>
        <w:rPr>
          <w:rtl/>
          <w:lang w:bidi="fa-IR"/>
        </w:rPr>
      </w:pPr>
      <w:r>
        <w:rPr>
          <w:rtl/>
          <w:lang w:bidi="fa-IR"/>
        </w:rPr>
        <w:t xml:space="preserve">14 </w:t>
      </w:r>
      <w:r w:rsidR="00F10858">
        <w:rPr>
          <w:rtl/>
          <w:lang w:bidi="fa-IR"/>
        </w:rPr>
        <w:t>-</w:t>
      </w:r>
      <w:r>
        <w:rPr>
          <w:rtl/>
          <w:lang w:bidi="fa-IR"/>
        </w:rPr>
        <w:t xml:space="preserve"> أخرج ابن ماجة والبيهقي وابن أبي الدنيا من طريق أبي هريرة مرفوعا</w:t>
      </w:r>
      <w:r w:rsidR="00EB1B38">
        <w:rPr>
          <w:rFonts w:hint="cs"/>
          <w:rtl/>
          <w:lang w:bidi="fa-IR"/>
        </w:rPr>
        <w:t>ً</w:t>
      </w:r>
      <w:r w:rsidR="00A75710">
        <w:rPr>
          <w:rtl/>
          <w:lang w:bidi="fa-IR"/>
        </w:rPr>
        <w:t>:</w:t>
      </w:r>
      <w:r>
        <w:rPr>
          <w:rtl/>
          <w:lang w:bidi="fa-IR"/>
        </w:rPr>
        <w:t xml:space="preserve"> الر</w:t>
      </w:r>
      <w:r w:rsidR="00EB1B38">
        <w:rPr>
          <w:rFonts w:hint="cs"/>
          <w:rtl/>
          <w:lang w:bidi="fa-IR"/>
        </w:rPr>
        <w:t>ّ</w:t>
      </w:r>
      <w:r>
        <w:rPr>
          <w:rtl/>
          <w:lang w:bidi="fa-IR"/>
        </w:rPr>
        <w:t>با سبعون حوبا</w:t>
      </w:r>
      <w:r w:rsidR="00EB1B38">
        <w:rPr>
          <w:rFonts w:hint="cs"/>
          <w:rtl/>
          <w:lang w:bidi="fa-IR"/>
        </w:rPr>
        <w:t>ً</w:t>
      </w:r>
      <w:r>
        <w:rPr>
          <w:rtl/>
          <w:lang w:bidi="fa-IR"/>
        </w:rPr>
        <w:t xml:space="preserve"> أيسرها أن ينكح الر</w:t>
      </w:r>
      <w:r w:rsidR="00EB1B38">
        <w:rPr>
          <w:rFonts w:hint="cs"/>
          <w:rtl/>
          <w:lang w:bidi="fa-IR"/>
        </w:rPr>
        <w:t>ّ</w:t>
      </w:r>
      <w:r>
        <w:rPr>
          <w:rtl/>
          <w:lang w:bidi="fa-IR"/>
        </w:rPr>
        <w:t xml:space="preserve">جل </w:t>
      </w:r>
      <w:r w:rsidR="00EB1B38">
        <w:rPr>
          <w:rFonts w:hint="cs"/>
          <w:rtl/>
          <w:lang w:bidi="fa-IR"/>
        </w:rPr>
        <w:t>اُ</w:t>
      </w:r>
      <w:r>
        <w:rPr>
          <w:rtl/>
          <w:lang w:bidi="fa-IR"/>
        </w:rPr>
        <w:t>م</w:t>
      </w:r>
      <w:r w:rsidR="00EB1B38">
        <w:rPr>
          <w:rFonts w:hint="cs"/>
          <w:rtl/>
          <w:lang w:bidi="fa-IR"/>
        </w:rPr>
        <w:t>ّ</w:t>
      </w:r>
      <w:r>
        <w:rPr>
          <w:rtl/>
          <w:lang w:bidi="fa-IR"/>
        </w:rPr>
        <w:t>ه.</w:t>
      </w:r>
    </w:p>
    <w:p w:rsidR="00F10858" w:rsidRDefault="00D83748" w:rsidP="00D83748">
      <w:pPr>
        <w:pStyle w:val="libNormal"/>
        <w:rPr>
          <w:rtl/>
          <w:lang w:bidi="fa-IR"/>
        </w:rPr>
      </w:pPr>
      <w:r>
        <w:rPr>
          <w:rtl/>
          <w:lang w:bidi="fa-IR"/>
        </w:rPr>
        <w:t xml:space="preserve">15 </w:t>
      </w:r>
      <w:r w:rsidR="00F10858">
        <w:rPr>
          <w:rtl/>
          <w:lang w:bidi="fa-IR"/>
        </w:rPr>
        <w:t>-</w:t>
      </w:r>
      <w:r>
        <w:rPr>
          <w:rtl/>
          <w:lang w:bidi="fa-IR"/>
        </w:rPr>
        <w:t xml:space="preserve"> أخرج الحاكم بإسناد صحيح عن ابن عب</w:t>
      </w:r>
      <w:r w:rsidR="00EB1B38">
        <w:rPr>
          <w:rFonts w:hint="cs"/>
          <w:rtl/>
          <w:lang w:bidi="fa-IR"/>
        </w:rPr>
        <w:t>ّ</w:t>
      </w:r>
      <w:r>
        <w:rPr>
          <w:rtl/>
          <w:lang w:bidi="fa-IR"/>
        </w:rPr>
        <w:t>اس مرفوعا</w:t>
      </w:r>
      <w:r w:rsidR="00EB1B38">
        <w:rPr>
          <w:rFonts w:hint="cs"/>
          <w:rtl/>
          <w:lang w:bidi="fa-IR"/>
        </w:rPr>
        <w:t>ً</w:t>
      </w:r>
      <w:r w:rsidR="00A75710">
        <w:rPr>
          <w:rtl/>
          <w:lang w:bidi="fa-IR"/>
        </w:rPr>
        <w:t>:</w:t>
      </w:r>
      <w:r>
        <w:rPr>
          <w:rtl/>
          <w:lang w:bidi="fa-IR"/>
        </w:rPr>
        <w:t xml:space="preserve"> إذا ظهر الز</w:t>
      </w:r>
      <w:r w:rsidR="00EB1B38">
        <w:rPr>
          <w:rFonts w:hint="cs"/>
          <w:rtl/>
          <w:lang w:bidi="fa-IR"/>
        </w:rPr>
        <w:t>ِّ</w:t>
      </w:r>
      <w:r>
        <w:rPr>
          <w:rtl/>
          <w:lang w:bidi="fa-IR"/>
        </w:rPr>
        <w:t>نا والر</w:t>
      </w:r>
      <w:r w:rsidR="00EB1B38">
        <w:rPr>
          <w:rFonts w:hint="cs"/>
          <w:rtl/>
          <w:lang w:bidi="fa-IR"/>
        </w:rPr>
        <w:t>ِّ</w:t>
      </w:r>
      <w:r>
        <w:rPr>
          <w:rtl/>
          <w:lang w:bidi="fa-IR"/>
        </w:rPr>
        <w:t>با في قرية فقد أحل</w:t>
      </w:r>
      <w:r w:rsidR="00EB1B38">
        <w:rPr>
          <w:rFonts w:hint="cs"/>
          <w:rtl/>
          <w:lang w:bidi="fa-IR"/>
        </w:rPr>
        <w:t>ّ</w:t>
      </w:r>
      <w:r>
        <w:rPr>
          <w:rtl/>
          <w:lang w:bidi="fa-IR"/>
        </w:rPr>
        <w:t>وا بأنفسهم عذاب الله.</w:t>
      </w:r>
    </w:p>
    <w:p w:rsidR="00F10858" w:rsidRDefault="00D83748" w:rsidP="00D83748">
      <w:pPr>
        <w:pStyle w:val="libNormal"/>
        <w:rPr>
          <w:rtl/>
          <w:lang w:bidi="fa-IR"/>
        </w:rPr>
      </w:pPr>
      <w:r>
        <w:rPr>
          <w:rtl/>
          <w:lang w:bidi="fa-IR"/>
        </w:rPr>
        <w:t>وفي لفظ أبي يعلى بإسناد جي</w:t>
      </w:r>
      <w:r w:rsidR="00EB1B38">
        <w:rPr>
          <w:rFonts w:hint="cs"/>
          <w:rtl/>
          <w:lang w:bidi="fa-IR"/>
        </w:rPr>
        <w:t>ّ</w:t>
      </w:r>
      <w:r>
        <w:rPr>
          <w:rtl/>
          <w:lang w:bidi="fa-IR"/>
        </w:rPr>
        <w:t>د من طريق ابن مسعود</w:t>
      </w:r>
      <w:r w:rsidR="00A75710">
        <w:rPr>
          <w:rtl/>
          <w:lang w:bidi="fa-IR"/>
        </w:rPr>
        <w:t>:</w:t>
      </w:r>
      <w:r>
        <w:rPr>
          <w:rtl/>
          <w:lang w:bidi="fa-IR"/>
        </w:rPr>
        <w:t xml:space="preserve"> ما ظهر في قوم الز</w:t>
      </w:r>
      <w:r w:rsidR="00EB1B38">
        <w:rPr>
          <w:rFonts w:hint="cs"/>
          <w:rtl/>
          <w:lang w:bidi="fa-IR"/>
        </w:rPr>
        <w:t>ِّ</w:t>
      </w:r>
      <w:r>
        <w:rPr>
          <w:rtl/>
          <w:lang w:bidi="fa-IR"/>
        </w:rPr>
        <w:t>نا و الر</w:t>
      </w:r>
      <w:r w:rsidR="00EB1B38">
        <w:rPr>
          <w:rFonts w:hint="cs"/>
          <w:rtl/>
          <w:lang w:bidi="fa-IR"/>
        </w:rPr>
        <w:t>ّ</w:t>
      </w:r>
      <w:r>
        <w:rPr>
          <w:rtl/>
          <w:lang w:bidi="fa-IR"/>
        </w:rPr>
        <w:t>با إل</w:t>
      </w:r>
      <w:r w:rsidR="00EB1B38">
        <w:rPr>
          <w:rFonts w:hint="cs"/>
          <w:rtl/>
          <w:lang w:bidi="fa-IR"/>
        </w:rPr>
        <w:t>ّ</w:t>
      </w:r>
      <w:r>
        <w:rPr>
          <w:rtl/>
          <w:lang w:bidi="fa-IR"/>
        </w:rPr>
        <w:t>ا أحل</w:t>
      </w:r>
      <w:r w:rsidR="00EB1B38">
        <w:rPr>
          <w:rFonts w:hint="cs"/>
          <w:rtl/>
          <w:lang w:bidi="fa-IR"/>
        </w:rPr>
        <w:t>ّ</w:t>
      </w:r>
      <w:r>
        <w:rPr>
          <w:rtl/>
          <w:lang w:bidi="fa-IR"/>
        </w:rPr>
        <w:t>وا بأنفسهم عذاب الله.</w:t>
      </w:r>
    </w:p>
    <w:p w:rsidR="00F10858" w:rsidRDefault="00D83748" w:rsidP="00EB1B38">
      <w:pPr>
        <w:pStyle w:val="libNormal"/>
        <w:rPr>
          <w:rtl/>
          <w:lang w:bidi="fa-IR"/>
        </w:rPr>
      </w:pPr>
      <w:r>
        <w:rPr>
          <w:rtl/>
          <w:lang w:bidi="fa-IR"/>
        </w:rPr>
        <w:t xml:space="preserve">16 </w:t>
      </w:r>
      <w:r w:rsidR="00F10858">
        <w:rPr>
          <w:rtl/>
          <w:lang w:bidi="fa-IR"/>
        </w:rPr>
        <w:t>-</w:t>
      </w:r>
      <w:r>
        <w:rPr>
          <w:rtl/>
          <w:lang w:bidi="fa-IR"/>
        </w:rPr>
        <w:t xml:space="preserve"> أخرج أحمد من طريق عمرو بن العاصي مرفوعا</w:t>
      </w:r>
      <w:r w:rsidR="00EB1B38">
        <w:rPr>
          <w:rFonts w:hint="cs"/>
          <w:rtl/>
          <w:lang w:bidi="fa-IR"/>
        </w:rPr>
        <w:t>ً</w:t>
      </w:r>
      <w:r w:rsidR="00A75710">
        <w:rPr>
          <w:rtl/>
          <w:lang w:bidi="fa-IR"/>
        </w:rPr>
        <w:t>:</w:t>
      </w:r>
      <w:r>
        <w:rPr>
          <w:rtl/>
          <w:lang w:bidi="fa-IR"/>
        </w:rPr>
        <w:t xml:space="preserve"> ما من قوم يظهر فيهم الر</w:t>
      </w:r>
      <w:r w:rsidR="00EB1B38">
        <w:rPr>
          <w:rFonts w:hint="cs"/>
          <w:rtl/>
          <w:lang w:bidi="fa-IR"/>
        </w:rPr>
        <w:t>ّ</w:t>
      </w:r>
      <w:r>
        <w:rPr>
          <w:rtl/>
          <w:lang w:bidi="fa-IR"/>
        </w:rPr>
        <w:t>با إل</w:t>
      </w:r>
      <w:r w:rsidR="00EB1B38">
        <w:rPr>
          <w:rFonts w:hint="cs"/>
          <w:rtl/>
          <w:lang w:bidi="fa-IR"/>
        </w:rPr>
        <w:t>ّ</w:t>
      </w:r>
      <w:r>
        <w:rPr>
          <w:rtl/>
          <w:lang w:bidi="fa-IR"/>
        </w:rPr>
        <w:t xml:space="preserve">ا </w:t>
      </w:r>
      <w:r w:rsidR="00EB1B38">
        <w:rPr>
          <w:rFonts w:hint="cs"/>
          <w:rtl/>
          <w:lang w:bidi="fa-IR"/>
        </w:rPr>
        <w:t>اُ</w:t>
      </w:r>
      <w:r>
        <w:rPr>
          <w:rtl/>
          <w:lang w:bidi="fa-IR"/>
        </w:rPr>
        <w:t xml:space="preserve">خذوا بالسنة </w:t>
      </w:r>
      <w:r w:rsidRPr="0021364B">
        <w:rPr>
          <w:rStyle w:val="libFootnotenumChar"/>
          <w:rtl/>
        </w:rPr>
        <w:t>(1)</w:t>
      </w:r>
      <w:r>
        <w:rPr>
          <w:rtl/>
          <w:lang w:bidi="fa-IR"/>
        </w:rPr>
        <w:t>.</w:t>
      </w:r>
    </w:p>
    <w:p w:rsidR="00F10858" w:rsidRDefault="00D83748" w:rsidP="00EB1B38">
      <w:pPr>
        <w:pStyle w:val="libNormal"/>
        <w:rPr>
          <w:rtl/>
          <w:lang w:bidi="fa-IR"/>
        </w:rPr>
      </w:pPr>
      <w:r>
        <w:rPr>
          <w:rtl/>
          <w:lang w:bidi="fa-IR"/>
        </w:rPr>
        <w:t xml:space="preserve">17 </w:t>
      </w:r>
      <w:r w:rsidR="00F10858">
        <w:rPr>
          <w:rtl/>
          <w:lang w:bidi="fa-IR"/>
        </w:rPr>
        <w:t>-</w:t>
      </w:r>
      <w:r>
        <w:rPr>
          <w:rtl/>
          <w:lang w:bidi="fa-IR"/>
        </w:rPr>
        <w:t xml:space="preserve"> أخرج أحمد وابن ماجة مختحرا</w:t>
      </w:r>
      <w:r w:rsidR="00EB1B38">
        <w:rPr>
          <w:rFonts w:hint="cs"/>
          <w:rtl/>
          <w:lang w:bidi="fa-IR"/>
        </w:rPr>
        <w:t>ً</w:t>
      </w:r>
      <w:r>
        <w:rPr>
          <w:rtl/>
          <w:lang w:bidi="fa-IR"/>
        </w:rPr>
        <w:t xml:space="preserve"> وال</w:t>
      </w:r>
      <w:r w:rsidR="00EB1B38">
        <w:rPr>
          <w:rFonts w:hint="cs"/>
          <w:rtl/>
          <w:lang w:bidi="fa-IR"/>
        </w:rPr>
        <w:t>إ</w:t>
      </w:r>
      <w:r>
        <w:rPr>
          <w:rtl/>
          <w:lang w:bidi="fa-IR"/>
        </w:rPr>
        <w:t>صبهاني من طريق أبي هريرة مرفوعا</w:t>
      </w:r>
      <w:r w:rsidR="00EB1B38">
        <w:rPr>
          <w:rFonts w:hint="cs"/>
          <w:rtl/>
          <w:lang w:bidi="fa-IR"/>
        </w:rPr>
        <w:t>ً</w:t>
      </w:r>
      <w:r w:rsidR="00A75710">
        <w:rPr>
          <w:rtl/>
          <w:lang w:bidi="fa-IR"/>
        </w:rPr>
        <w:t>:</w:t>
      </w:r>
      <w:r>
        <w:rPr>
          <w:rtl/>
          <w:lang w:bidi="fa-IR"/>
        </w:rPr>
        <w:t xml:space="preserve"> رأيت ليلة </w:t>
      </w:r>
      <w:r w:rsidR="00EB1B38">
        <w:rPr>
          <w:rFonts w:hint="cs"/>
          <w:rtl/>
          <w:lang w:bidi="fa-IR"/>
        </w:rPr>
        <w:t>اُ</w:t>
      </w:r>
      <w:r>
        <w:rPr>
          <w:rtl/>
          <w:lang w:bidi="fa-IR"/>
        </w:rPr>
        <w:t>سري بي لم</w:t>
      </w:r>
      <w:r w:rsidR="00EB1B38">
        <w:rPr>
          <w:rFonts w:hint="cs"/>
          <w:rtl/>
          <w:lang w:bidi="fa-IR"/>
        </w:rPr>
        <w:t>ـّ</w:t>
      </w:r>
      <w:r>
        <w:rPr>
          <w:rtl/>
          <w:lang w:bidi="fa-IR"/>
        </w:rPr>
        <w:t>ا انتهينا الس</w:t>
      </w:r>
      <w:r w:rsidR="00EB1B38">
        <w:rPr>
          <w:rFonts w:hint="cs"/>
          <w:rtl/>
          <w:lang w:bidi="fa-IR"/>
        </w:rPr>
        <w:t>ّ</w:t>
      </w:r>
      <w:r>
        <w:rPr>
          <w:rtl/>
          <w:lang w:bidi="fa-IR"/>
        </w:rPr>
        <w:t>ماء السابعة فنظرت فوقي فإذا أنا بزعد وبروق وصواعق فأتيت على قوم بطونهم كالحي</w:t>
      </w:r>
      <w:r w:rsidR="00EB1B38">
        <w:rPr>
          <w:rFonts w:hint="cs"/>
          <w:rtl/>
          <w:lang w:bidi="fa-IR"/>
        </w:rPr>
        <w:t>ّ</w:t>
      </w:r>
      <w:r>
        <w:rPr>
          <w:rtl/>
          <w:lang w:bidi="fa-IR"/>
        </w:rPr>
        <w:t>ات ت</w:t>
      </w:r>
      <w:r w:rsidR="00EB1B38">
        <w:rPr>
          <w:rFonts w:hint="cs"/>
          <w:rtl/>
          <w:lang w:bidi="fa-IR"/>
        </w:rPr>
        <w:t>ُ</w:t>
      </w:r>
      <w:r>
        <w:rPr>
          <w:rtl/>
          <w:lang w:bidi="fa-IR"/>
        </w:rPr>
        <w:t>رى من خارج بطونهم قلت</w:t>
      </w:r>
      <w:r w:rsidR="00A75710">
        <w:rPr>
          <w:rtl/>
          <w:lang w:bidi="fa-IR"/>
        </w:rPr>
        <w:t>:</w:t>
      </w:r>
      <w:r>
        <w:rPr>
          <w:rtl/>
          <w:lang w:bidi="fa-IR"/>
        </w:rPr>
        <w:t xml:space="preserve"> يا جبريل</w:t>
      </w:r>
      <w:r w:rsidR="00A75710">
        <w:rPr>
          <w:rtl/>
          <w:lang w:bidi="fa-IR"/>
        </w:rPr>
        <w:t>:</w:t>
      </w:r>
      <w:r>
        <w:rPr>
          <w:rtl/>
          <w:lang w:bidi="fa-IR"/>
        </w:rPr>
        <w:t xml:space="preserve"> م</w:t>
      </w:r>
      <w:r w:rsidR="00EB1B38">
        <w:rPr>
          <w:rFonts w:hint="cs"/>
          <w:rtl/>
          <w:lang w:bidi="fa-IR"/>
        </w:rPr>
        <w:t>َ</w:t>
      </w:r>
      <w:r>
        <w:rPr>
          <w:rtl/>
          <w:lang w:bidi="fa-IR"/>
        </w:rPr>
        <w:t>ن هؤلاء</w:t>
      </w:r>
      <w:r w:rsidR="00A75710">
        <w:rPr>
          <w:rtl/>
          <w:lang w:bidi="fa-IR"/>
        </w:rPr>
        <w:t>؟</w:t>
      </w:r>
      <w:r>
        <w:rPr>
          <w:rtl/>
          <w:lang w:bidi="fa-IR"/>
        </w:rPr>
        <w:t xml:space="preserve"> قال</w:t>
      </w:r>
      <w:r w:rsidR="00A75710">
        <w:rPr>
          <w:rtl/>
          <w:lang w:bidi="fa-IR"/>
        </w:rPr>
        <w:t>:</w:t>
      </w:r>
      <w:r>
        <w:rPr>
          <w:rtl/>
          <w:lang w:bidi="fa-IR"/>
        </w:rPr>
        <w:t xml:space="preserve"> هؤلاء أكلة الر</w:t>
      </w:r>
      <w:r w:rsidR="00EB1B38">
        <w:rPr>
          <w:rFonts w:hint="cs"/>
          <w:rtl/>
          <w:lang w:bidi="fa-IR"/>
        </w:rPr>
        <w:t>ّ</w:t>
      </w:r>
      <w:r>
        <w:rPr>
          <w:rtl/>
          <w:lang w:bidi="fa-IR"/>
        </w:rPr>
        <w:t>با.</w:t>
      </w:r>
    </w:p>
    <w:p w:rsidR="00F10858" w:rsidRDefault="00D83748" w:rsidP="00EB1B38">
      <w:pPr>
        <w:pStyle w:val="libNormal"/>
        <w:rPr>
          <w:rtl/>
          <w:lang w:bidi="fa-IR"/>
        </w:rPr>
      </w:pPr>
      <w:r>
        <w:rPr>
          <w:rtl/>
          <w:lang w:bidi="fa-IR"/>
        </w:rPr>
        <w:t>وأخرج ال</w:t>
      </w:r>
      <w:r w:rsidR="00EB1B38">
        <w:rPr>
          <w:rFonts w:hint="cs"/>
          <w:rtl/>
          <w:lang w:bidi="fa-IR"/>
        </w:rPr>
        <w:t>إ</w:t>
      </w:r>
      <w:r>
        <w:rPr>
          <w:rtl/>
          <w:lang w:bidi="fa-IR"/>
        </w:rPr>
        <w:t>صبهاني من طريق أبي سعيد الخدري بلفظ قريب من هذا.</w:t>
      </w:r>
    </w:p>
    <w:p w:rsidR="00F10858" w:rsidRDefault="00D83748" w:rsidP="00D83748">
      <w:pPr>
        <w:pStyle w:val="libNormal"/>
        <w:rPr>
          <w:rtl/>
          <w:lang w:bidi="fa-IR"/>
        </w:rPr>
      </w:pPr>
      <w:r>
        <w:rPr>
          <w:rtl/>
          <w:lang w:bidi="fa-IR"/>
        </w:rPr>
        <w:t xml:space="preserve">18 </w:t>
      </w:r>
      <w:r w:rsidR="00F10858">
        <w:rPr>
          <w:rtl/>
          <w:lang w:bidi="fa-IR"/>
        </w:rPr>
        <w:t>-</w:t>
      </w:r>
      <w:r>
        <w:rPr>
          <w:rtl/>
          <w:lang w:bidi="fa-IR"/>
        </w:rPr>
        <w:t xml:space="preserve"> أخرج الطبراني بإسناد رواته رواة الصحيح عن ابن مسعود مرفوعا</w:t>
      </w:r>
      <w:r w:rsidR="00B7460B">
        <w:rPr>
          <w:rFonts w:hint="cs"/>
          <w:rtl/>
          <w:lang w:bidi="fa-IR"/>
        </w:rPr>
        <w:t>ً</w:t>
      </w:r>
      <w:r w:rsidR="00A75710">
        <w:rPr>
          <w:rtl/>
          <w:lang w:bidi="fa-IR"/>
        </w:rPr>
        <w:t>:</w:t>
      </w:r>
      <w:r>
        <w:rPr>
          <w:rtl/>
          <w:lang w:bidi="fa-IR"/>
        </w:rPr>
        <w:t xml:space="preserve"> بين يدي الس</w:t>
      </w:r>
      <w:r w:rsidR="00B7460B">
        <w:rPr>
          <w:rFonts w:hint="cs"/>
          <w:rtl/>
          <w:lang w:bidi="fa-IR"/>
        </w:rPr>
        <w:t>ّ</w:t>
      </w:r>
      <w:r>
        <w:rPr>
          <w:rtl/>
          <w:lang w:bidi="fa-IR"/>
        </w:rPr>
        <w:t>اعة يظهر الر</w:t>
      </w:r>
      <w:r w:rsidR="00B7460B">
        <w:rPr>
          <w:rFonts w:hint="cs"/>
          <w:rtl/>
          <w:lang w:bidi="fa-IR"/>
        </w:rPr>
        <w:t>ِّ</w:t>
      </w:r>
      <w:r>
        <w:rPr>
          <w:rtl/>
          <w:lang w:bidi="fa-IR"/>
        </w:rPr>
        <w:t>با والزنا والخمر.</w:t>
      </w:r>
    </w:p>
    <w:p w:rsidR="00F10858" w:rsidRDefault="00D83748" w:rsidP="003942B0">
      <w:pPr>
        <w:pStyle w:val="libNormal"/>
        <w:rPr>
          <w:rtl/>
          <w:lang w:bidi="fa-IR"/>
        </w:rPr>
      </w:pPr>
      <w:r>
        <w:rPr>
          <w:rtl/>
          <w:lang w:bidi="fa-IR"/>
        </w:rPr>
        <w:t xml:space="preserve">19 </w:t>
      </w:r>
      <w:r w:rsidR="00F10858">
        <w:rPr>
          <w:rtl/>
          <w:lang w:bidi="fa-IR"/>
        </w:rPr>
        <w:t>-</w:t>
      </w:r>
      <w:r>
        <w:rPr>
          <w:rtl/>
          <w:lang w:bidi="fa-IR"/>
        </w:rPr>
        <w:t xml:space="preserve"> أخرج الطبراني وال</w:t>
      </w:r>
      <w:r w:rsidR="003942B0">
        <w:rPr>
          <w:rFonts w:hint="cs"/>
          <w:rtl/>
          <w:lang w:bidi="fa-IR"/>
        </w:rPr>
        <w:t>ا</w:t>
      </w:r>
      <w:r>
        <w:rPr>
          <w:rtl/>
          <w:lang w:bidi="fa-IR"/>
        </w:rPr>
        <w:t>صبهاني من طريق عوف بن مالك مرفوعا</w:t>
      </w:r>
      <w:r w:rsidR="00B7460B">
        <w:rPr>
          <w:rFonts w:hint="cs"/>
          <w:rtl/>
          <w:lang w:bidi="fa-IR"/>
        </w:rPr>
        <w:t>ً</w:t>
      </w:r>
      <w:r w:rsidR="00A75710">
        <w:rPr>
          <w:rtl/>
          <w:lang w:bidi="fa-IR"/>
        </w:rPr>
        <w:t>:</w:t>
      </w:r>
      <w:r>
        <w:rPr>
          <w:rtl/>
          <w:lang w:bidi="fa-IR"/>
        </w:rPr>
        <w:t xml:space="preserve"> إي</w:t>
      </w:r>
      <w:r w:rsidR="00B7460B">
        <w:rPr>
          <w:rFonts w:hint="cs"/>
          <w:rtl/>
          <w:lang w:bidi="fa-IR"/>
        </w:rPr>
        <w:t>ّ</w:t>
      </w:r>
      <w:r>
        <w:rPr>
          <w:rtl/>
          <w:lang w:bidi="fa-IR"/>
        </w:rPr>
        <w:t>اك والذنوب التي لا تغفر</w:t>
      </w:r>
      <w:r w:rsidR="00A75710">
        <w:rPr>
          <w:rtl/>
          <w:lang w:bidi="fa-IR"/>
        </w:rPr>
        <w:t>،</w:t>
      </w:r>
      <w:r>
        <w:rPr>
          <w:rtl/>
          <w:lang w:bidi="fa-IR"/>
        </w:rPr>
        <w:t xml:space="preserve"> </w:t>
      </w:r>
      <w:r w:rsidR="004E4313">
        <w:rPr>
          <w:rtl/>
          <w:lang w:bidi="fa-IR"/>
        </w:rPr>
        <w:t>[</w:t>
      </w:r>
      <w:r>
        <w:rPr>
          <w:rtl/>
          <w:lang w:bidi="fa-IR"/>
        </w:rPr>
        <w:t>إلى أن قال</w:t>
      </w:r>
      <w:r w:rsidR="00A75710">
        <w:rPr>
          <w:rtl/>
          <w:lang w:bidi="fa-IR"/>
        </w:rPr>
        <w:t>:</w:t>
      </w:r>
      <w:r w:rsidR="004E4313">
        <w:rPr>
          <w:rtl/>
          <w:lang w:bidi="fa-IR"/>
        </w:rPr>
        <w:t>]</w:t>
      </w:r>
      <w:r>
        <w:rPr>
          <w:rtl/>
          <w:lang w:bidi="fa-IR"/>
        </w:rPr>
        <w:t xml:space="preserve"> وآكل الر</w:t>
      </w:r>
      <w:r w:rsidR="00B7460B">
        <w:rPr>
          <w:rFonts w:hint="cs"/>
          <w:rtl/>
          <w:lang w:bidi="fa-IR"/>
        </w:rPr>
        <w:t>ّ</w:t>
      </w:r>
      <w:r>
        <w:rPr>
          <w:rtl/>
          <w:lang w:bidi="fa-IR"/>
        </w:rPr>
        <w:t>با</w:t>
      </w:r>
      <w:r w:rsidR="00A75710">
        <w:rPr>
          <w:rtl/>
          <w:lang w:bidi="fa-IR"/>
        </w:rPr>
        <w:t>،</w:t>
      </w:r>
      <w:r>
        <w:rPr>
          <w:rtl/>
          <w:lang w:bidi="fa-IR"/>
        </w:rPr>
        <w:t xml:space="preserve"> فمن أكل الر</w:t>
      </w:r>
      <w:r w:rsidR="00B7460B">
        <w:rPr>
          <w:rFonts w:hint="cs"/>
          <w:rtl/>
          <w:lang w:bidi="fa-IR"/>
        </w:rPr>
        <w:t>ِّ</w:t>
      </w:r>
      <w:r>
        <w:rPr>
          <w:rtl/>
          <w:lang w:bidi="fa-IR"/>
        </w:rPr>
        <w:t>با بعث يوم القيامة مجنونا</w:t>
      </w:r>
      <w:r w:rsidR="00B7460B">
        <w:rPr>
          <w:rFonts w:hint="cs"/>
          <w:rtl/>
          <w:lang w:bidi="fa-IR"/>
        </w:rPr>
        <w:t>ً</w:t>
      </w:r>
      <w:r>
        <w:rPr>
          <w:rtl/>
          <w:lang w:bidi="fa-IR"/>
        </w:rPr>
        <w:t xml:space="preserve"> يتخب</w:t>
      </w:r>
      <w:r w:rsidR="00B7460B">
        <w:rPr>
          <w:rFonts w:hint="cs"/>
          <w:rtl/>
          <w:lang w:bidi="fa-IR"/>
        </w:rPr>
        <w:t>ِّ</w:t>
      </w:r>
      <w:r>
        <w:rPr>
          <w:rtl/>
          <w:lang w:bidi="fa-IR"/>
        </w:rPr>
        <w:t>ط ثم</w:t>
      </w:r>
      <w:r w:rsidR="00B7460B">
        <w:rPr>
          <w:rFonts w:hint="cs"/>
          <w:rtl/>
          <w:lang w:bidi="fa-IR"/>
        </w:rPr>
        <w:t>َّ</w:t>
      </w:r>
      <w:r>
        <w:rPr>
          <w:rtl/>
          <w:lang w:bidi="fa-IR"/>
        </w:rPr>
        <w:t xml:space="preserve"> قرأ</w:t>
      </w:r>
      <w:r w:rsidR="00A75710">
        <w:rPr>
          <w:rtl/>
          <w:lang w:bidi="fa-IR"/>
        </w:rPr>
        <w:t>:</w:t>
      </w:r>
      <w:r>
        <w:rPr>
          <w:rtl/>
          <w:lang w:bidi="fa-IR"/>
        </w:rPr>
        <w:t xml:space="preserve"> الذين يأكلون الر</w:t>
      </w:r>
      <w:r w:rsidR="00B7460B">
        <w:rPr>
          <w:rFonts w:hint="cs"/>
          <w:rtl/>
          <w:lang w:bidi="fa-IR"/>
        </w:rPr>
        <w:t>ِّ</w:t>
      </w:r>
      <w:r>
        <w:rPr>
          <w:rtl/>
          <w:lang w:bidi="fa-IR"/>
        </w:rPr>
        <w:t>با لا يقومون إل</w:t>
      </w:r>
      <w:r w:rsidR="00B509A0">
        <w:rPr>
          <w:rFonts w:hint="cs"/>
          <w:rtl/>
          <w:lang w:bidi="fa-IR"/>
        </w:rPr>
        <w:t>َّ</w:t>
      </w:r>
      <w:r>
        <w:rPr>
          <w:rtl/>
          <w:lang w:bidi="fa-IR"/>
        </w:rPr>
        <w:t>ا كما يقوم الذي يتخب</w:t>
      </w:r>
      <w:r w:rsidR="00B509A0">
        <w:rPr>
          <w:rFonts w:hint="cs"/>
          <w:rtl/>
          <w:lang w:bidi="fa-IR"/>
        </w:rPr>
        <w:t>ّ</w:t>
      </w:r>
      <w:r>
        <w:rPr>
          <w:rtl/>
          <w:lang w:bidi="fa-IR"/>
        </w:rPr>
        <w:t>طه الشيطان من المس</w:t>
      </w:r>
      <w:r w:rsidR="00B509A0">
        <w:rPr>
          <w:rFonts w:hint="cs"/>
          <w:rtl/>
          <w:lang w:bidi="fa-IR"/>
        </w:rPr>
        <w:t>ِّ</w:t>
      </w:r>
      <w:r>
        <w:rPr>
          <w:rtl/>
          <w:lang w:bidi="fa-IR"/>
        </w:rPr>
        <w:t>.</w:t>
      </w:r>
    </w:p>
    <w:p w:rsidR="00F10858" w:rsidRDefault="00D83748" w:rsidP="00D83748">
      <w:pPr>
        <w:pStyle w:val="libNormal"/>
        <w:rPr>
          <w:rtl/>
          <w:lang w:bidi="fa-IR"/>
        </w:rPr>
      </w:pPr>
      <w:r>
        <w:rPr>
          <w:rtl/>
          <w:lang w:bidi="fa-IR"/>
        </w:rPr>
        <w:t xml:space="preserve">20 </w:t>
      </w:r>
      <w:r w:rsidR="00F10858">
        <w:rPr>
          <w:rtl/>
          <w:lang w:bidi="fa-IR"/>
        </w:rPr>
        <w:t>-</w:t>
      </w:r>
      <w:r>
        <w:rPr>
          <w:rtl/>
          <w:lang w:bidi="fa-IR"/>
        </w:rPr>
        <w:t xml:space="preserve"> روى عبد الله بن أحمد في زوائده من طريق عبادة بن الصامت مرفوعا</w:t>
      </w:r>
      <w:r w:rsidR="00B509A0">
        <w:rPr>
          <w:rFonts w:hint="cs"/>
          <w:rtl/>
          <w:lang w:bidi="fa-IR"/>
        </w:rPr>
        <w:t>ً</w:t>
      </w:r>
      <w:r w:rsidR="00A75710">
        <w:rPr>
          <w:rtl/>
          <w:lang w:bidi="fa-IR"/>
        </w:rPr>
        <w:t>:</w:t>
      </w:r>
      <w:r>
        <w:rPr>
          <w:rtl/>
          <w:lang w:bidi="fa-IR"/>
        </w:rPr>
        <w:t xml:space="preserve"> والذي</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السنة</w:t>
      </w:r>
      <w:r w:rsidR="00A75710">
        <w:rPr>
          <w:rtl/>
          <w:lang w:bidi="fa-IR"/>
        </w:rPr>
        <w:t>:</w:t>
      </w:r>
      <w:r>
        <w:rPr>
          <w:rtl/>
          <w:lang w:bidi="fa-IR"/>
        </w:rPr>
        <w:t xml:space="preserve"> العام المقحط</w:t>
      </w:r>
      <w:r w:rsidR="00A75710">
        <w:rPr>
          <w:rtl/>
          <w:lang w:bidi="fa-IR"/>
        </w:rPr>
        <w:t>،</w:t>
      </w:r>
    </w:p>
    <w:p w:rsidR="00F10858" w:rsidRDefault="00F10858" w:rsidP="00F10858">
      <w:pPr>
        <w:pStyle w:val="libNormal"/>
        <w:rPr>
          <w:lang w:bidi="fa-IR"/>
        </w:rPr>
      </w:pPr>
      <w:r>
        <w:rPr>
          <w:rtl/>
          <w:lang w:bidi="fa-IR"/>
        </w:rPr>
        <w:br w:type="page"/>
      </w:r>
    </w:p>
    <w:p w:rsidR="00F10858" w:rsidRDefault="00D83748" w:rsidP="00C04324">
      <w:pPr>
        <w:pStyle w:val="libNormal0"/>
        <w:rPr>
          <w:rtl/>
          <w:lang w:bidi="fa-IR"/>
        </w:rPr>
      </w:pPr>
      <w:r>
        <w:rPr>
          <w:rtl/>
          <w:lang w:bidi="fa-IR"/>
        </w:rPr>
        <w:lastRenderedPageBreak/>
        <w:t>نفسي بيدي ليبي</w:t>
      </w:r>
      <w:r w:rsidR="008C75C1">
        <w:rPr>
          <w:rFonts w:hint="cs"/>
          <w:rtl/>
          <w:lang w:bidi="fa-IR"/>
        </w:rPr>
        <w:t>ّ</w:t>
      </w:r>
      <w:r>
        <w:rPr>
          <w:rtl/>
          <w:lang w:bidi="fa-IR"/>
        </w:rPr>
        <w:t xml:space="preserve">تن </w:t>
      </w:r>
      <w:r w:rsidR="008C75C1">
        <w:rPr>
          <w:rFonts w:hint="cs"/>
          <w:rtl/>
          <w:lang w:bidi="fa-IR"/>
        </w:rPr>
        <w:t>اُ</w:t>
      </w:r>
      <w:r>
        <w:rPr>
          <w:rtl/>
          <w:lang w:bidi="fa-IR"/>
        </w:rPr>
        <w:t>ناس</w:t>
      </w:r>
      <w:r w:rsidR="008C75C1">
        <w:rPr>
          <w:rFonts w:hint="cs"/>
          <w:rtl/>
          <w:lang w:bidi="fa-IR"/>
        </w:rPr>
        <w:t>ٌ</w:t>
      </w:r>
      <w:r>
        <w:rPr>
          <w:rtl/>
          <w:lang w:bidi="fa-IR"/>
        </w:rPr>
        <w:t xml:space="preserve"> من </w:t>
      </w:r>
      <w:r w:rsidR="008C75C1">
        <w:rPr>
          <w:rFonts w:hint="cs"/>
          <w:rtl/>
          <w:lang w:bidi="fa-IR"/>
        </w:rPr>
        <w:t>ا</w:t>
      </w:r>
      <w:r>
        <w:rPr>
          <w:rtl/>
          <w:lang w:bidi="fa-IR"/>
        </w:rPr>
        <w:t>م</w:t>
      </w:r>
      <w:r w:rsidR="008C75C1">
        <w:rPr>
          <w:rFonts w:hint="cs"/>
          <w:rtl/>
          <w:lang w:bidi="fa-IR"/>
        </w:rPr>
        <w:t>ّ</w:t>
      </w:r>
      <w:r>
        <w:rPr>
          <w:rtl/>
          <w:lang w:bidi="fa-IR"/>
        </w:rPr>
        <w:t>تي على أشر وبطر ولعب ولهو</w:t>
      </w:r>
      <w:r w:rsidR="00A75710">
        <w:rPr>
          <w:rtl/>
          <w:lang w:bidi="fa-IR"/>
        </w:rPr>
        <w:t>،</w:t>
      </w:r>
      <w:r>
        <w:rPr>
          <w:rtl/>
          <w:lang w:bidi="fa-IR"/>
        </w:rPr>
        <w:t xml:space="preserve"> فيصبحوا قردة</w:t>
      </w:r>
      <w:r w:rsidR="008C75C1">
        <w:rPr>
          <w:rFonts w:hint="cs"/>
          <w:rtl/>
          <w:lang w:bidi="fa-IR"/>
        </w:rPr>
        <w:t>ً</w:t>
      </w:r>
      <w:r>
        <w:rPr>
          <w:rtl/>
          <w:lang w:bidi="fa-IR"/>
        </w:rPr>
        <w:t xml:space="preserve"> وخنازير باستحلالهم المحارم وات</w:t>
      </w:r>
      <w:r w:rsidR="008C75C1">
        <w:rPr>
          <w:rFonts w:hint="cs"/>
          <w:rtl/>
          <w:lang w:bidi="fa-IR"/>
        </w:rPr>
        <w:t>ِّ</w:t>
      </w:r>
      <w:r>
        <w:rPr>
          <w:rtl/>
          <w:lang w:bidi="fa-IR"/>
        </w:rPr>
        <w:t>خاذهم القينات</w:t>
      </w:r>
      <w:r w:rsidR="00A75710">
        <w:rPr>
          <w:rtl/>
          <w:lang w:bidi="fa-IR"/>
        </w:rPr>
        <w:t>،</w:t>
      </w:r>
      <w:r>
        <w:rPr>
          <w:rtl/>
          <w:lang w:bidi="fa-IR"/>
        </w:rPr>
        <w:t xml:space="preserve"> وشربهم الخمر</w:t>
      </w:r>
      <w:r w:rsidR="00A75710">
        <w:rPr>
          <w:rtl/>
          <w:lang w:bidi="fa-IR"/>
        </w:rPr>
        <w:t>،</w:t>
      </w:r>
      <w:r>
        <w:rPr>
          <w:rtl/>
          <w:lang w:bidi="fa-IR"/>
        </w:rPr>
        <w:t xml:space="preserve"> وبأكلهم الر</w:t>
      </w:r>
      <w:r w:rsidR="008C75C1">
        <w:rPr>
          <w:rFonts w:hint="cs"/>
          <w:rtl/>
          <w:lang w:bidi="fa-IR"/>
        </w:rPr>
        <w:t>ِّ</w:t>
      </w:r>
      <w:r>
        <w:rPr>
          <w:rtl/>
          <w:lang w:bidi="fa-IR"/>
        </w:rPr>
        <w:t>با.</w:t>
      </w:r>
    </w:p>
    <w:p w:rsidR="00F10858" w:rsidRDefault="00D83748" w:rsidP="00D83748">
      <w:pPr>
        <w:pStyle w:val="libNormal"/>
        <w:rPr>
          <w:rtl/>
          <w:lang w:bidi="fa-IR"/>
        </w:rPr>
      </w:pPr>
      <w:r>
        <w:rPr>
          <w:rtl/>
          <w:lang w:bidi="fa-IR"/>
        </w:rPr>
        <w:t>هذه جملة</w:t>
      </w:r>
      <w:r w:rsidR="00CF1EB7">
        <w:rPr>
          <w:rFonts w:hint="cs"/>
          <w:rtl/>
          <w:lang w:bidi="fa-IR"/>
        </w:rPr>
        <w:t>ٌ</w:t>
      </w:r>
      <w:r>
        <w:rPr>
          <w:rtl/>
          <w:lang w:bidi="fa-IR"/>
        </w:rPr>
        <w:t xml:space="preserve"> من أحاديث الباب جمعها وغيرها الحافظ المنذري في الترغيب والترهيب 2</w:t>
      </w:r>
      <w:r w:rsidR="00A75710">
        <w:rPr>
          <w:rtl/>
          <w:lang w:bidi="fa-IR"/>
        </w:rPr>
        <w:t>:</w:t>
      </w:r>
      <w:r>
        <w:rPr>
          <w:rtl/>
          <w:lang w:bidi="fa-IR"/>
        </w:rPr>
        <w:t xml:space="preserve"> 247 </w:t>
      </w:r>
      <w:r w:rsidR="00F10858">
        <w:rPr>
          <w:rtl/>
          <w:lang w:bidi="fa-IR"/>
        </w:rPr>
        <w:t>-</w:t>
      </w:r>
      <w:r>
        <w:rPr>
          <w:rtl/>
          <w:lang w:bidi="fa-IR"/>
        </w:rPr>
        <w:t xml:space="preserve"> 251.</w:t>
      </w:r>
    </w:p>
    <w:p w:rsidR="00F10858" w:rsidRDefault="00D83748" w:rsidP="00CF1EB7">
      <w:pPr>
        <w:pStyle w:val="libNormal"/>
        <w:rPr>
          <w:rtl/>
          <w:lang w:bidi="fa-IR"/>
        </w:rPr>
      </w:pPr>
      <w:r>
        <w:rPr>
          <w:rtl/>
          <w:lang w:bidi="fa-IR"/>
        </w:rPr>
        <w:t xml:space="preserve">21 </w:t>
      </w:r>
      <w:r w:rsidR="00F10858">
        <w:rPr>
          <w:rtl/>
          <w:lang w:bidi="fa-IR"/>
        </w:rPr>
        <w:t>-</w:t>
      </w:r>
      <w:r>
        <w:rPr>
          <w:rtl/>
          <w:lang w:bidi="fa-IR"/>
        </w:rPr>
        <w:t xml:space="preserve"> صح</w:t>
      </w:r>
      <w:r w:rsidR="00CF1EB7">
        <w:rPr>
          <w:rFonts w:hint="cs"/>
          <w:rtl/>
          <w:lang w:bidi="fa-IR"/>
        </w:rPr>
        <w:t>ّ</w:t>
      </w:r>
      <w:r>
        <w:rPr>
          <w:rtl/>
          <w:lang w:bidi="fa-IR"/>
        </w:rPr>
        <w:t xml:space="preserve"> عن رسول الله </w:t>
      </w:r>
      <w:r w:rsidR="00BE66F2" w:rsidRPr="00BE66F2">
        <w:rPr>
          <w:rStyle w:val="libAlaemChar"/>
          <w:rtl/>
        </w:rPr>
        <w:t>صلى‌الله‌عليه‌وآله‌وسلم</w:t>
      </w:r>
      <w:r>
        <w:rPr>
          <w:rtl/>
          <w:lang w:bidi="fa-IR"/>
        </w:rPr>
        <w:t xml:space="preserve"> من خطبة له في حج</w:t>
      </w:r>
      <w:r w:rsidR="00CF1EB7">
        <w:rPr>
          <w:rFonts w:hint="cs"/>
          <w:rtl/>
          <w:lang w:bidi="fa-IR"/>
        </w:rPr>
        <w:t>َّ</w:t>
      </w:r>
      <w:r>
        <w:rPr>
          <w:rtl/>
          <w:lang w:bidi="fa-IR"/>
        </w:rPr>
        <w:t>ة الوداع قوله</w:t>
      </w:r>
      <w:r w:rsidR="00A75710">
        <w:rPr>
          <w:rtl/>
          <w:lang w:bidi="fa-IR"/>
        </w:rPr>
        <w:t>:</w:t>
      </w:r>
      <w:r>
        <w:rPr>
          <w:rtl/>
          <w:lang w:bidi="fa-IR"/>
        </w:rPr>
        <w:t xml:space="preserve"> ألا و إن</w:t>
      </w:r>
      <w:r w:rsidR="00CF1EB7">
        <w:rPr>
          <w:rFonts w:hint="cs"/>
          <w:rtl/>
          <w:lang w:bidi="fa-IR"/>
        </w:rPr>
        <w:t>َّ</w:t>
      </w:r>
      <w:r>
        <w:rPr>
          <w:rtl/>
          <w:lang w:bidi="fa-IR"/>
        </w:rPr>
        <w:t xml:space="preserve"> كل</w:t>
      </w:r>
      <w:r w:rsidR="00CF1EB7">
        <w:rPr>
          <w:rFonts w:hint="cs"/>
          <w:rtl/>
          <w:lang w:bidi="fa-IR"/>
        </w:rPr>
        <w:t>َّ</w:t>
      </w:r>
      <w:r>
        <w:rPr>
          <w:rtl/>
          <w:lang w:bidi="fa-IR"/>
        </w:rPr>
        <w:t xml:space="preserve"> شيء من أمر الجاهلي</w:t>
      </w:r>
      <w:r w:rsidR="00CF1EB7">
        <w:rPr>
          <w:rFonts w:hint="cs"/>
          <w:rtl/>
          <w:lang w:bidi="fa-IR"/>
        </w:rPr>
        <w:t>َّ</w:t>
      </w:r>
      <w:r>
        <w:rPr>
          <w:rtl/>
          <w:lang w:bidi="fa-IR"/>
        </w:rPr>
        <w:t>ة موضوع</w:t>
      </w:r>
      <w:r w:rsidR="00CF1EB7">
        <w:rPr>
          <w:rFonts w:hint="cs"/>
          <w:rtl/>
          <w:lang w:bidi="fa-IR"/>
        </w:rPr>
        <w:t>ٌ</w:t>
      </w:r>
      <w:r>
        <w:rPr>
          <w:rtl/>
          <w:lang w:bidi="fa-IR"/>
        </w:rPr>
        <w:t xml:space="preserve"> تحت قدمي هاتين</w:t>
      </w:r>
      <w:r w:rsidR="00A75710">
        <w:rPr>
          <w:rtl/>
          <w:lang w:bidi="fa-IR"/>
        </w:rPr>
        <w:t>،</w:t>
      </w:r>
      <w:r>
        <w:rPr>
          <w:rtl/>
          <w:lang w:bidi="fa-IR"/>
        </w:rPr>
        <w:t xml:space="preserve"> وربا الجاهلي</w:t>
      </w:r>
      <w:r w:rsidR="00CF1EB7">
        <w:rPr>
          <w:rFonts w:hint="cs"/>
          <w:rtl/>
          <w:lang w:bidi="fa-IR"/>
        </w:rPr>
        <w:t>َّ</w:t>
      </w:r>
      <w:r>
        <w:rPr>
          <w:rtl/>
          <w:lang w:bidi="fa-IR"/>
        </w:rPr>
        <w:t>ة موضوع</w:t>
      </w:r>
      <w:r w:rsidR="00CF1EB7">
        <w:rPr>
          <w:rFonts w:hint="cs"/>
          <w:rtl/>
          <w:lang w:bidi="fa-IR"/>
        </w:rPr>
        <w:t>ٌ</w:t>
      </w:r>
      <w:r w:rsidR="00A75710">
        <w:rPr>
          <w:rtl/>
          <w:lang w:bidi="fa-IR"/>
        </w:rPr>
        <w:t>،</w:t>
      </w:r>
      <w:r>
        <w:rPr>
          <w:rtl/>
          <w:lang w:bidi="fa-IR"/>
        </w:rPr>
        <w:t xml:space="preserve"> و أو</w:t>
      </w:r>
      <w:r w:rsidR="00CF1EB7">
        <w:rPr>
          <w:rFonts w:hint="cs"/>
          <w:rtl/>
          <w:lang w:bidi="fa-IR"/>
        </w:rPr>
        <w:t>ّ</w:t>
      </w:r>
      <w:r>
        <w:rPr>
          <w:rtl/>
          <w:lang w:bidi="fa-IR"/>
        </w:rPr>
        <w:t>ل ربا أضعه ربا العب</w:t>
      </w:r>
      <w:r w:rsidR="00CF1EB7">
        <w:rPr>
          <w:rFonts w:hint="cs"/>
          <w:rtl/>
          <w:lang w:bidi="fa-IR"/>
        </w:rPr>
        <w:t>ّ</w:t>
      </w:r>
      <w:r>
        <w:rPr>
          <w:rtl/>
          <w:lang w:bidi="fa-IR"/>
        </w:rPr>
        <w:t>اس بن عبد المطلب و</w:t>
      </w:r>
      <w:r w:rsidR="00CF1EB7">
        <w:rPr>
          <w:rFonts w:hint="cs"/>
          <w:rtl/>
          <w:lang w:bidi="fa-IR"/>
        </w:rPr>
        <w:t>ا</w:t>
      </w:r>
      <w:r>
        <w:rPr>
          <w:rtl/>
          <w:lang w:bidi="fa-IR"/>
        </w:rPr>
        <w:t>ن</w:t>
      </w:r>
      <w:r w:rsidR="00CF1EB7">
        <w:rPr>
          <w:rFonts w:hint="cs"/>
          <w:rtl/>
          <w:lang w:bidi="fa-IR"/>
        </w:rPr>
        <w:t>ّ</w:t>
      </w:r>
      <w:r>
        <w:rPr>
          <w:rtl/>
          <w:lang w:bidi="fa-IR"/>
        </w:rPr>
        <w:t>ه موضوع</w:t>
      </w:r>
      <w:r w:rsidR="00930FFC">
        <w:rPr>
          <w:rFonts w:hint="cs"/>
          <w:rtl/>
          <w:lang w:bidi="fa-IR"/>
        </w:rPr>
        <w:t>ٌ</w:t>
      </w:r>
      <w:r>
        <w:rPr>
          <w:rtl/>
          <w:lang w:bidi="fa-IR"/>
        </w:rPr>
        <w:t xml:space="preserve"> كل</w:t>
      </w:r>
      <w:r w:rsidR="00930FFC">
        <w:rPr>
          <w:rFonts w:hint="cs"/>
          <w:rtl/>
          <w:lang w:bidi="fa-IR"/>
        </w:rPr>
        <w:t>ّ</w:t>
      </w:r>
      <w:r>
        <w:rPr>
          <w:rtl/>
          <w:lang w:bidi="fa-IR"/>
        </w:rPr>
        <w:t xml:space="preserve">ه </w:t>
      </w:r>
      <w:r w:rsidRPr="0021364B">
        <w:rPr>
          <w:rStyle w:val="libFootnotenumChar"/>
          <w:rtl/>
        </w:rPr>
        <w:t>(1)</w:t>
      </w:r>
      <w:r>
        <w:rPr>
          <w:rtl/>
          <w:lang w:bidi="fa-IR"/>
        </w:rPr>
        <w:t>.</w:t>
      </w:r>
    </w:p>
    <w:p w:rsidR="002C1759" w:rsidRDefault="00D83748" w:rsidP="00D83748">
      <w:pPr>
        <w:pStyle w:val="libNormal"/>
        <w:rPr>
          <w:rtl/>
          <w:lang w:bidi="fa-IR"/>
        </w:rPr>
      </w:pPr>
      <w:r>
        <w:rPr>
          <w:rtl/>
          <w:lang w:bidi="fa-IR"/>
        </w:rPr>
        <w:t xml:space="preserve">22 </w:t>
      </w:r>
      <w:r w:rsidR="00F10858">
        <w:rPr>
          <w:rtl/>
          <w:lang w:bidi="fa-IR"/>
        </w:rPr>
        <w:t>-</w:t>
      </w:r>
      <w:r>
        <w:rPr>
          <w:rtl/>
          <w:lang w:bidi="fa-IR"/>
        </w:rPr>
        <w:t xml:space="preserve"> وروى أئم</w:t>
      </w:r>
      <w:r w:rsidR="00930FFC">
        <w:rPr>
          <w:rFonts w:hint="cs"/>
          <w:rtl/>
          <w:lang w:bidi="fa-IR"/>
        </w:rPr>
        <w:t>ّ</w:t>
      </w:r>
      <w:r>
        <w:rPr>
          <w:rtl/>
          <w:lang w:bidi="fa-IR"/>
        </w:rPr>
        <w:t>ة الحديث واللفظ لمسلم عن أبي سعيد الخدري مرفوعا</w:t>
      </w:r>
      <w:r w:rsidR="00930FFC">
        <w:rPr>
          <w:rFonts w:hint="cs"/>
          <w:rtl/>
          <w:lang w:bidi="fa-IR"/>
        </w:rPr>
        <w:t>ً</w:t>
      </w:r>
      <w:r w:rsidR="00A75710">
        <w:rPr>
          <w:rtl/>
          <w:lang w:bidi="fa-IR"/>
        </w:rPr>
        <w:t>:</w:t>
      </w:r>
      <w:r>
        <w:rPr>
          <w:rtl/>
          <w:lang w:bidi="fa-IR"/>
        </w:rPr>
        <w:t xml:space="preserve"> الذهب بالذهب</w:t>
      </w:r>
      <w:r w:rsidR="00A75710">
        <w:rPr>
          <w:rtl/>
          <w:lang w:bidi="fa-IR"/>
        </w:rPr>
        <w:t>،</w:t>
      </w:r>
      <w:r>
        <w:rPr>
          <w:rtl/>
          <w:lang w:bidi="fa-IR"/>
        </w:rPr>
        <w:t xml:space="preserve"> والفض</w:t>
      </w:r>
      <w:r w:rsidR="00D62A97">
        <w:rPr>
          <w:rFonts w:hint="cs"/>
          <w:rtl/>
          <w:lang w:bidi="fa-IR"/>
        </w:rPr>
        <w:t>َّ</w:t>
      </w:r>
      <w:r>
        <w:rPr>
          <w:rtl/>
          <w:lang w:bidi="fa-IR"/>
        </w:rPr>
        <w:t>ة بالفض</w:t>
      </w:r>
      <w:r w:rsidR="00D62A97">
        <w:rPr>
          <w:rFonts w:hint="cs"/>
          <w:rtl/>
          <w:lang w:bidi="fa-IR"/>
        </w:rPr>
        <w:t>َّ</w:t>
      </w:r>
      <w:r>
        <w:rPr>
          <w:rtl/>
          <w:lang w:bidi="fa-IR"/>
        </w:rPr>
        <w:t>ة</w:t>
      </w:r>
      <w:r w:rsidR="00A75710">
        <w:rPr>
          <w:rtl/>
          <w:lang w:bidi="fa-IR"/>
        </w:rPr>
        <w:t>،</w:t>
      </w:r>
      <w:r>
        <w:rPr>
          <w:rtl/>
          <w:lang w:bidi="fa-IR"/>
        </w:rPr>
        <w:t xml:space="preserve"> والبر</w:t>
      </w:r>
      <w:r w:rsidR="00D62A97">
        <w:rPr>
          <w:rFonts w:hint="cs"/>
          <w:rtl/>
          <w:lang w:bidi="fa-IR"/>
        </w:rPr>
        <w:t>ّ</w:t>
      </w:r>
      <w:r>
        <w:rPr>
          <w:rtl/>
          <w:lang w:bidi="fa-IR"/>
        </w:rPr>
        <w:t xml:space="preserve"> والبر</w:t>
      </w:r>
      <w:r w:rsidR="00D62A97">
        <w:rPr>
          <w:rFonts w:hint="cs"/>
          <w:rtl/>
          <w:lang w:bidi="fa-IR"/>
        </w:rPr>
        <w:t>ّ</w:t>
      </w:r>
      <w:r w:rsidR="00A75710">
        <w:rPr>
          <w:rtl/>
          <w:lang w:bidi="fa-IR"/>
        </w:rPr>
        <w:t>،</w:t>
      </w:r>
      <w:r>
        <w:rPr>
          <w:rtl/>
          <w:lang w:bidi="fa-IR"/>
        </w:rPr>
        <w:t xml:space="preserve"> والشعير بالشعير</w:t>
      </w:r>
      <w:r w:rsidR="00A75710">
        <w:rPr>
          <w:rtl/>
          <w:lang w:bidi="fa-IR"/>
        </w:rPr>
        <w:t>،</w:t>
      </w:r>
      <w:r>
        <w:rPr>
          <w:rtl/>
          <w:lang w:bidi="fa-IR"/>
        </w:rPr>
        <w:t xml:space="preserve"> والتمر بالتمر</w:t>
      </w:r>
      <w:r w:rsidR="00A75710">
        <w:rPr>
          <w:rtl/>
          <w:lang w:bidi="fa-IR"/>
        </w:rPr>
        <w:t>،</w:t>
      </w:r>
      <w:r>
        <w:rPr>
          <w:rtl/>
          <w:lang w:bidi="fa-IR"/>
        </w:rPr>
        <w:t xml:space="preserve"> والملح بالملح مثلا</w:t>
      </w:r>
      <w:r w:rsidR="00D62A97">
        <w:rPr>
          <w:rFonts w:hint="cs"/>
          <w:rtl/>
          <w:lang w:bidi="fa-IR"/>
        </w:rPr>
        <w:t>ً</w:t>
      </w:r>
      <w:r>
        <w:rPr>
          <w:rtl/>
          <w:lang w:bidi="fa-IR"/>
        </w:rPr>
        <w:t xml:space="preserve"> بمثل</w:t>
      </w:r>
      <w:r w:rsidR="00A75710">
        <w:rPr>
          <w:rtl/>
          <w:lang w:bidi="fa-IR"/>
        </w:rPr>
        <w:t>،</w:t>
      </w:r>
      <w:r>
        <w:rPr>
          <w:rtl/>
          <w:lang w:bidi="fa-IR"/>
        </w:rPr>
        <w:t xml:space="preserve"> يدا</w:t>
      </w:r>
      <w:r w:rsidR="00D62A97">
        <w:rPr>
          <w:rFonts w:hint="cs"/>
          <w:rtl/>
          <w:lang w:bidi="fa-IR"/>
        </w:rPr>
        <w:t>ً</w:t>
      </w:r>
      <w:r w:rsidR="002C1759">
        <w:rPr>
          <w:rtl/>
          <w:lang w:bidi="fa-IR"/>
        </w:rPr>
        <w:t xml:space="preserve"> بيد</w:t>
      </w:r>
      <w:r>
        <w:rPr>
          <w:rtl/>
          <w:lang w:bidi="fa-IR"/>
        </w:rPr>
        <w:t xml:space="preserve">، فمن زاد واستزاد فقد </w:t>
      </w:r>
      <w:r w:rsidR="002C1759">
        <w:rPr>
          <w:rtl/>
          <w:lang w:bidi="fa-IR"/>
        </w:rPr>
        <w:t>أربى</w:t>
      </w:r>
      <w:r w:rsidR="00A75710">
        <w:rPr>
          <w:rtl/>
          <w:lang w:bidi="fa-IR"/>
        </w:rPr>
        <w:t>،</w:t>
      </w:r>
      <w:r w:rsidR="002C1759">
        <w:rPr>
          <w:rtl/>
          <w:lang w:bidi="fa-IR"/>
        </w:rPr>
        <w:t xml:space="preserve"> والآخذ والمطعي فيه سواء.</w:t>
      </w:r>
    </w:p>
    <w:p w:rsidR="00F10858" w:rsidRDefault="00D83748" w:rsidP="00D83748">
      <w:pPr>
        <w:pStyle w:val="libNormal"/>
        <w:rPr>
          <w:rtl/>
          <w:lang w:bidi="fa-IR"/>
        </w:rPr>
      </w:pPr>
      <w:r>
        <w:rPr>
          <w:rtl/>
          <w:lang w:bidi="fa-IR"/>
        </w:rPr>
        <w:t>راجع صحيح مسلم 5</w:t>
      </w:r>
      <w:r w:rsidR="00A75710">
        <w:rPr>
          <w:rtl/>
          <w:lang w:bidi="fa-IR"/>
        </w:rPr>
        <w:t>:</w:t>
      </w:r>
      <w:r>
        <w:rPr>
          <w:rtl/>
          <w:lang w:bidi="fa-IR"/>
        </w:rPr>
        <w:t xml:space="preserve"> 44</w:t>
      </w:r>
      <w:r w:rsidR="00A75710">
        <w:rPr>
          <w:rtl/>
          <w:lang w:bidi="fa-IR"/>
        </w:rPr>
        <w:t>،</w:t>
      </w:r>
      <w:r>
        <w:rPr>
          <w:rtl/>
          <w:lang w:bidi="fa-IR"/>
        </w:rPr>
        <w:t xml:space="preserve"> سنن النسائي 7</w:t>
      </w:r>
      <w:r w:rsidR="00A75710">
        <w:rPr>
          <w:rtl/>
          <w:lang w:bidi="fa-IR"/>
        </w:rPr>
        <w:t>:</w:t>
      </w:r>
      <w:r>
        <w:rPr>
          <w:rtl/>
          <w:lang w:bidi="fa-IR"/>
        </w:rPr>
        <w:t xml:space="preserve"> 277</w:t>
      </w:r>
      <w:r w:rsidR="00A75710">
        <w:rPr>
          <w:rtl/>
          <w:lang w:bidi="fa-IR"/>
        </w:rPr>
        <w:t>،</w:t>
      </w:r>
      <w:r>
        <w:rPr>
          <w:rtl/>
          <w:lang w:bidi="fa-IR"/>
        </w:rPr>
        <w:t xml:space="preserve"> 278</w:t>
      </w:r>
      <w:r w:rsidR="00A75710">
        <w:rPr>
          <w:rtl/>
          <w:lang w:bidi="fa-IR"/>
        </w:rPr>
        <w:t>،</w:t>
      </w:r>
      <w:r>
        <w:rPr>
          <w:rtl/>
          <w:lang w:bidi="fa-IR"/>
        </w:rPr>
        <w:t xml:space="preserve"> سنن البيهقي 5</w:t>
      </w:r>
      <w:r w:rsidR="00A75710">
        <w:rPr>
          <w:rtl/>
          <w:lang w:bidi="fa-IR"/>
        </w:rPr>
        <w:t>:</w:t>
      </w:r>
      <w:r>
        <w:rPr>
          <w:rtl/>
          <w:lang w:bidi="fa-IR"/>
        </w:rPr>
        <w:t xml:space="preserve"> 278.</w:t>
      </w:r>
    </w:p>
    <w:p w:rsidR="00F10858" w:rsidRDefault="00D83748" w:rsidP="002C1759">
      <w:pPr>
        <w:pStyle w:val="libNormal"/>
        <w:rPr>
          <w:rtl/>
          <w:lang w:bidi="fa-IR"/>
        </w:rPr>
      </w:pPr>
      <w:r>
        <w:rPr>
          <w:rtl/>
          <w:lang w:bidi="fa-IR"/>
        </w:rPr>
        <w:t xml:space="preserve">23 </w:t>
      </w:r>
      <w:r w:rsidR="00F10858">
        <w:rPr>
          <w:rtl/>
          <w:lang w:bidi="fa-IR"/>
        </w:rPr>
        <w:t>-</w:t>
      </w:r>
      <w:r>
        <w:rPr>
          <w:rtl/>
          <w:lang w:bidi="fa-IR"/>
        </w:rPr>
        <w:t xml:space="preserve"> ومن طريق أبي سعيد مرفوعا</w:t>
      </w:r>
      <w:r w:rsidR="002C1759">
        <w:rPr>
          <w:rFonts w:hint="cs"/>
          <w:rtl/>
          <w:lang w:bidi="fa-IR"/>
        </w:rPr>
        <w:t>ً</w:t>
      </w:r>
      <w:r w:rsidR="00A75710">
        <w:rPr>
          <w:rtl/>
          <w:lang w:bidi="fa-IR"/>
        </w:rPr>
        <w:t>:</w:t>
      </w:r>
      <w:r>
        <w:rPr>
          <w:rtl/>
          <w:lang w:bidi="fa-IR"/>
        </w:rPr>
        <w:t xml:space="preserve"> لا تبيعوا الذهب بالذهب إل</w:t>
      </w:r>
      <w:r w:rsidR="002C1759">
        <w:rPr>
          <w:rFonts w:hint="cs"/>
          <w:rtl/>
          <w:lang w:bidi="fa-IR"/>
        </w:rPr>
        <w:t>ّ</w:t>
      </w:r>
      <w:r>
        <w:rPr>
          <w:rtl/>
          <w:lang w:bidi="fa-IR"/>
        </w:rPr>
        <w:t>ا مثلا</w:t>
      </w:r>
      <w:r w:rsidR="002C1759">
        <w:rPr>
          <w:rFonts w:hint="cs"/>
          <w:rtl/>
          <w:lang w:bidi="fa-IR"/>
        </w:rPr>
        <w:t>ً</w:t>
      </w:r>
      <w:r>
        <w:rPr>
          <w:rtl/>
          <w:lang w:bidi="fa-IR"/>
        </w:rPr>
        <w:t xml:space="preserve"> بمثل</w:t>
      </w:r>
      <w:r w:rsidR="00A75710">
        <w:rPr>
          <w:rtl/>
          <w:lang w:bidi="fa-IR"/>
        </w:rPr>
        <w:t>،</w:t>
      </w:r>
      <w:r>
        <w:rPr>
          <w:rtl/>
          <w:lang w:bidi="fa-IR"/>
        </w:rPr>
        <w:t xml:space="preserve"> ولا تشف</w:t>
      </w:r>
      <w:r w:rsidR="002C1759">
        <w:rPr>
          <w:rFonts w:hint="cs"/>
          <w:rtl/>
          <w:lang w:bidi="fa-IR"/>
        </w:rPr>
        <w:t>ّ</w:t>
      </w:r>
      <w:r>
        <w:rPr>
          <w:rtl/>
          <w:lang w:bidi="fa-IR"/>
        </w:rPr>
        <w:t>وا بعضها على بعض.</w:t>
      </w:r>
      <w:r w:rsidR="002C1759">
        <w:rPr>
          <w:rFonts w:hint="cs"/>
          <w:rtl/>
          <w:lang w:bidi="fa-IR"/>
        </w:rPr>
        <w:t xml:space="preserve"> </w:t>
      </w:r>
      <w:r>
        <w:rPr>
          <w:rtl/>
          <w:lang w:bidi="fa-IR"/>
        </w:rPr>
        <w:t>ولا تبيعوا الورق بالورق إل</w:t>
      </w:r>
      <w:r w:rsidR="002C1759">
        <w:rPr>
          <w:rFonts w:hint="cs"/>
          <w:rtl/>
          <w:lang w:bidi="fa-IR"/>
        </w:rPr>
        <w:t>ّ</w:t>
      </w:r>
      <w:r>
        <w:rPr>
          <w:rtl/>
          <w:lang w:bidi="fa-IR"/>
        </w:rPr>
        <w:t>ا مثلا</w:t>
      </w:r>
      <w:r w:rsidR="002C1759">
        <w:rPr>
          <w:rFonts w:hint="cs"/>
          <w:rtl/>
          <w:lang w:bidi="fa-IR"/>
        </w:rPr>
        <w:t>ً</w:t>
      </w:r>
      <w:r>
        <w:rPr>
          <w:rtl/>
          <w:lang w:bidi="fa-IR"/>
        </w:rPr>
        <w:t xml:space="preserve"> بمثل. الحديث.</w:t>
      </w:r>
    </w:p>
    <w:p w:rsidR="00F10858" w:rsidRDefault="00D83748" w:rsidP="002C1759">
      <w:pPr>
        <w:pStyle w:val="libNormal"/>
        <w:rPr>
          <w:rtl/>
          <w:lang w:bidi="fa-IR"/>
        </w:rPr>
      </w:pPr>
      <w:r>
        <w:rPr>
          <w:rtl/>
          <w:lang w:bidi="fa-IR"/>
        </w:rPr>
        <w:t>راجع صحيح مسلم 5</w:t>
      </w:r>
      <w:r w:rsidR="00A75710">
        <w:rPr>
          <w:rtl/>
          <w:lang w:bidi="fa-IR"/>
        </w:rPr>
        <w:t>:</w:t>
      </w:r>
      <w:r>
        <w:rPr>
          <w:rtl/>
          <w:lang w:bidi="fa-IR"/>
        </w:rPr>
        <w:t xml:space="preserve"> 42</w:t>
      </w:r>
      <w:r w:rsidR="00A75710">
        <w:rPr>
          <w:rtl/>
          <w:lang w:bidi="fa-IR"/>
        </w:rPr>
        <w:t>،</w:t>
      </w:r>
      <w:r>
        <w:rPr>
          <w:rtl/>
          <w:lang w:bidi="fa-IR"/>
        </w:rPr>
        <w:t xml:space="preserve"> صحيح البخاري 3</w:t>
      </w:r>
      <w:r w:rsidR="00A75710">
        <w:rPr>
          <w:rtl/>
          <w:lang w:bidi="fa-IR"/>
        </w:rPr>
        <w:t>:</w:t>
      </w:r>
      <w:r>
        <w:rPr>
          <w:rtl/>
          <w:lang w:bidi="fa-IR"/>
        </w:rPr>
        <w:t xml:space="preserve"> 288</w:t>
      </w:r>
      <w:r w:rsidR="00A75710">
        <w:rPr>
          <w:rtl/>
          <w:lang w:bidi="fa-IR"/>
        </w:rPr>
        <w:t>،</w:t>
      </w:r>
      <w:r>
        <w:rPr>
          <w:rtl/>
          <w:lang w:bidi="fa-IR"/>
        </w:rPr>
        <w:t xml:space="preserve"> كتاب ال</w:t>
      </w:r>
      <w:r w:rsidR="002C1759">
        <w:rPr>
          <w:rFonts w:hint="cs"/>
          <w:rtl/>
          <w:lang w:bidi="fa-IR"/>
        </w:rPr>
        <w:t>ا</w:t>
      </w:r>
      <w:r>
        <w:rPr>
          <w:rtl/>
          <w:lang w:bidi="fa-IR"/>
        </w:rPr>
        <w:t>م</w:t>
      </w:r>
      <w:r w:rsidR="002C1759">
        <w:rPr>
          <w:rFonts w:hint="cs"/>
          <w:rtl/>
          <w:lang w:bidi="fa-IR"/>
        </w:rPr>
        <w:t>ّ</w:t>
      </w:r>
      <w:r w:rsidR="002C1759">
        <w:rPr>
          <w:rtl/>
          <w:lang w:bidi="fa-IR"/>
        </w:rPr>
        <w:t xml:space="preserve"> للشافعي 3</w:t>
      </w:r>
      <w:r w:rsidR="00A75710">
        <w:rPr>
          <w:rtl/>
          <w:lang w:bidi="fa-IR"/>
        </w:rPr>
        <w:t>:</w:t>
      </w:r>
      <w:r w:rsidR="002C1759">
        <w:rPr>
          <w:rtl/>
          <w:lang w:bidi="fa-IR"/>
        </w:rPr>
        <w:t xml:space="preserve"> 25</w:t>
      </w:r>
      <w:r>
        <w:rPr>
          <w:rtl/>
          <w:lang w:bidi="fa-IR"/>
        </w:rPr>
        <w:t>، سنن النسائي 7</w:t>
      </w:r>
      <w:r w:rsidR="00A75710">
        <w:rPr>
          <w:rtl/>
          <w:lang w:bidi="fa-IR"/>
        </w:rPr>
        <w:t>:</w:t>
      </w:r>
      <w:r>
        <w:rPr>
          <w:rtl/>
          <w:lang w:bidi="fa-IR"/>
        </w:rPr>
        <w:t xml:space="preserve"> 278</w:t>
      </w:r>
      <w:r w:rsidR="00A75710">
        <w:rPr>
          <w:rtl/>
          <w:lang w:bidi="fa-IR"/>
        </w:rPr>
        <w:t>،</w:t>
      </w:r>
      <w:r>
        <w:rPr>
          <w:rtl/>
          <w:lang w:bidi="fa-IR"/>
        </w:rPr>
        <w:t xml:space="preserve"> سنن البيهقي 5</w:t>
      </w:r>
      <w:r w:rsidR="00A75710">
        <w:rPr>
          <w:rtl/>
          <w:lang w:bidi="fa-IR"/>
        </w:rPr>
        <w:t>:</w:t>
      </w:r>
      <w:r>
        <w:rPr>
          <w:rtl/>
          <w:lang w:bidi="fa-IR"/>
        </w:rPr>
        <w:t xml:space="preserve"> 276</w:t>
      </w:r>
      <w:r w:rsidR="00A75710">
        <w:rPr>
          <w:rtl/>
          <w:lang w:bidi="fa-IR"/>
        </w:rPr>
        <w:t>،</w:t>
      </w:r>
      <w:r>
        <w:rPr>
          <w:rtl/>
          <w:lang w:bidi="fa-IR"/>
        </w:rPr>
        <w:t xml:space="preserve"> 278</w:t>
      </w:r>
      <w:r w:rsidR="00A75710">
        <w:rPr>
          <w:rtl/>
          <w:lang w:bidi="fa-IR"/>
        </w:rPr>
        <w:t>،</w:t>
      </w:r>
      <w:r>
        <w:rPr>
          <w:rtl/>
          <w:lang w:bidi="fa-IR"/>
        </w:rPr>
        <w:t xml:space="preserve"> بداية المجتهد 2</w:t>
      </w:r>
      <w:r w:rsidR="00A75710">
        <w:rPr>
          <w:rtl/>
          <w:lang w:bidi="fa-IR"/>
        </w:rPr>
        <w:t>:</w:t>
      </w:r>
      <w:r>
        <w:rPr>
          <w:rtl/>
          <w:lang w:bidi="fa-IR"/>
        </w:rPr>
        <w:t xml:space="preserve"> 194.</w:t>
      </w:r>
    </w:p>
    <w:p w:rsidR="00F10858" w:rsidRDefault="00D83748" w:rsidP="002C1759">
      <w:pPr>
        <w:pStyle w:val="libNormal"/>
        <w:rPr>
          <w:rtl/>
          <w:lang w:bidi="fa-IR"/>
        </w:rPr>
      </w:pPr>
      <w:r>
        <w:rPr>
          <w:rtl/>
          <w:lang w:bidi="fa-IR"/>
        </w:rPr>
        <w:t xml:space="preserve">24 </w:t>
      </w:r>
      <w:r w:rsidR="00F10858">
        <w:rPr>
          <w:rtl/>
          <w:lang w:bidi="fa-IR"/>
        </w:rPr>
        <w:t>-</w:t>
      </w:r>
      <w:r>
        <w:rPr>
          <w:rtl/>
          <w:lang w:bidi="fa-IR"/>
        </w:rPr>
        <w:t xml:space="preserve"> من طريق ابن عمر</w:t>
      </w:r>
      <w:r w:rsidR="00A75710">
        <w:rPr>
          <w:rtl/>
          <w:lang w:bidi="fa-IR"/>
        </w:rPr>
        <w:t>:</w:t>
      </w:r>
      <w:r>
        <w:rPr>
          <w:rtl/>
          <w:lang w:bidi="fa-IR"/>
        </w:rPr>
        <w:t xml:space="preserve"> الذهب بالذهب لا فضل بينها</w:t>
      </w:r>
      <w:r w:rsidR="00A75710">
        <w:rPr>
          <w:rtl/>
          <w:lang w:bidi="fa-IR"/>
        </w:rPr>
        <w:t>،</w:t>
      </w:r>
      <w:r>
        <w:rPr>
          <w:rtl/>
          <w:lang w:bidi="fa-IR"/>
        </w:rPr>
        <w:t xml:space="preserve"> بهذا عهد صاحبنا إلينا وعهدنا إليكم.</w:t>
      </w:r>
      <w:r w:rsidR="002C1759">
        <w:rPr>
          <w:rFonts w:hint="cs"/>
          <w:rtl/>
          <w:lang w:bidi="fa-IR"/>
        </w:rPr>
        <w:t xml:space="preserve"> </w:t>
      </w:r>
      <w:r>
        <w:rPr>
          <w:rtl/>
          <w:lang w:bidi="fa-IR"/>
        </w:rPr>
        <w:t>كتاب ال</w:t>
      </w:r>
      <w:r w:rsidR="002C1759">
        <w:rPr>
          <w:rFonts w:hint="cs"/>
          <w:rtl/>
          <w:lang w:bidi="fa-IR"/>
        </w:rPr>
        <w:t>ا</w:t>
      </w:r>
      <w:r>
        <w:rPr>
          <w:rtl/>
          <w:lang w:bidi="fa-IR"/>
        </w:rPr>
        <w:t>م</w:t>
      </w:r>
      <w:r w:rsidR="002C1759">
        <w:rPr>
          <w:rFonts w:hint="cs"/>
          <w:rtl/>
          <w:lang w:bidi="fa-IR"/>
        </w:rPr>
        <w:t>ّ</w:t>
      </w:r>
      <w:r>
        <w:rPr>
          <w:rtl/>
          <w:lang w:bidi="fa-IR"/>
        </w:rPr>
        <w:t xml:space="preserve"> للشافعي</w:t>
      </w:r>
      <w:r w:rsidR="00A75710">
        <w:rPr>
          <w:rtl/>
          <w:lang w:bidi="fa-IR"/>
        </w:rPr>
        <w:t>،</w:t>
      </w:r>
      <w:r>
        <w:rPr>
          <w:rtl/>
          <w:lang w:bidi="fa-IR"/>
        </w:rPr>
        <w:t xml:space="preserve"> سنن البيهقي 5</w:t>
      </w:r>
      <w:r w:rsidR="00A75710">
        <w:rPr>
          <w:rtl/>
          <w:lang w:bidi="fa-IR"/>
        </w:rPr>
        <w:t>:</w:t>
      </w:r>
      <w:r>
        <w:rPr>
          <w:rtl/>
          <w:lang w:bidi="fa-IR"/>
        </w:rPr>
        <w:t xml:space="preserve"> 279.</w:t>
      </w:r>
    </w:p>
    <w:p w:rsidR="003942B0" w:rsidRDefault="00D83748" w:rsidP="003942B0">
      <w:pPr>
        <w:pStyle w:val="libNormal"/>
        <w:rPr>
          <w:rtl/>
          <w:lang w:bidi="fa-IR"/>
        </w:rPr>
      </w:pPr>
      <w:r>
        <w:rPr>
          <w:rtl/>
          <w:lang w:bidi="fa-IR"/>
        </w:rPr>
        <w:t xml:space="preserve">25 </w:t>
      </w:r>
      <w:r w:rsidR="00F10858">
        <w:rPr>
          <w:rtl/>
          <w:lang w:bidi="fa-IR"/>
        </w:rPr>
        <w:t>-</w:t>
      </w:r>
      <w:r>
        <w:rPr>
          <w:rtl/>
          <w:lang w:bidi="fa-IR"/>
        </w:rPr>
        <w:t xml:space="preserve"> من طريق أبي هريرة مرفوعا</w:t>
      </w:r>
      <w:r w:rsidR="002C1759">
        <w:rPr>
          <w:rFonts w:hint="cs"/>
          <w:rtl/>
          <w:lang w:bidi="fa-IR"/>
        </w:rPr>
        <w:t>ً</w:t>
      </w:r>
      <w:r w:rsidR="00A75710">
        <w:rPr>
          <w:rtl/>
          <w:lang w:bidi="fa-IR"/>
        </w:rPr>
        <w:t>:</w:t>
      </w:r>
      <w:r>
        <w:rPr>
          <w:rtl/>
          <w:lang w:bidi="fa-IR"/>
        </w:rPr>
        <w:t xml:space="preserve"> الذهب بالذهب وزنا بوزن</w:t>
      </w:r>
      <w:r w:rsidR="002C1759">
        <w:rPr>
          <w:rFonts w:hint="cs"/>
          <w:rtl/>
          <w:lang w:bidi="fa-IR"/>
        </w:rPr>
        <w:t>ِ</w:t>
      </w:r>
      <w:r>
        <w:rPr>
          <w:rtl/>
          <w:lang w:bidi="fa-IR"/>
        </w:rPr>
        <w:t xml:space="preserve"> مثلا</w:t>
      </w:r>
      <w:r w:rsidR="002C1759">
        <w:rPr>
          <w:rFonts w:hint="cs"/>
          <w:rtl/>
          <w:lang w:bidi="fa-IR"/>
        </w:rPr>
        <w:t>ً</w:t>
      </w:r>
      <w:r>
        <w:rPr>
          <w:rtl/>
          <w:lang w:bidi="fa-IR"/>
        </w:rPr>
        <w:t xml:space="preserve"> بمثل</w:t>
      </w:r>
      <w:r w:rsidR="00A75710">
        <w:rPr>
          <w:rtl/>
          <w:lang w:bidi="fa-IR"/>
        </w:rPr>
        <w:t>،</w:t>
      </w:r>
      <w:r>
        <w:rPr>
          <w:rtl/>
          <w:lang w:bidi="fa-IR"/>
        </w:rPr>
        <w:t xml:space="preserve"> والفض</w:t>
      </w:r>
      <w:r w:rsidR="002C1759">
        <w:rPr>
          <w:rFonts w:hint="cs"/>
          <w:rtl/>
          <w:lang w:bidi="fa-IR"/>
        </w:rPr>
        <w:t>ّ</w:t>
      </w:r>
      <w:r>
        <w:rPr>
          <w:rtl/>
          <w:lang w:bidi="fa-IR"/>
        </w:rPr>
        <w:t>ة بالفض</w:t>
      </w:r>
      <w:r w:rsidR="002C1759">
        <w:rPr>
          <w:rFonts w:hint="cs"/>
          <w:rtl/>
          <w:lang w:bidi="fa-IR"/>
        </w:rPr>
        <w:t>ّ</w:t>
      </w:r>
      <w:r>
        <w:rPr>
          <w:rtl/>
          <w:lang w:bidi="fa-IR"/>
        </w:rPr>
        <w:t>ة وزنا</w:t>
      </w:r>
      <w:r w:rsidR="002C1759">
        <w:rPr>
          <w:rFonts w:hint="cs"/>
          <w:rtl/>
          <w:lang w:bidi="fa-IR"/>
        </w:rPr>
        <w:t>ً</w:t>
      </w:r>
      <w:r>
        <w:rPr>
          <w:rtl/>
          <w:lang w:bidi="fa-IR"/>
        </w:rPr>
        <w:t xml:space="preserve"> بوزن مثلا</w:t>
      </w:r>
      <w:r w:rsidR="002C1759">
        <w:rPr>
          <w:rFonts w:hint="cs"/>
          <w:rtl/>
          <w:lang w:bidi="fa-IR"/>
        </w:rPr>
        <w:t>ً</w:t>
      </w:r>
      <w:r>
        <w:rPr>
          <w:rtl/>
          <w:lang w:bidi="fa-IR"/>
        </w:rPr>
        <w:t xml:space="preserve"> بمثل</w:t>
      </w:r>
      <w:r w:rsidR="00A75710">
        <w:rPr>
          <w:rtl/>
          <w:lang w:bidi="fa-IR"/>
        </w:rPr>
        <w:t>،</w:t>
      </w:r>
      <w:r>
        <w:rPr>
          <w:rtl/>
          <w:lang w:bidi="fa-IR"/>
        </w:rPr>
        <w:t xml:space="preserve"> فمن زاد أو ازداد فقد أربى.</w:t>
      </w:r>
    </w:p>
    <w:p w:rsidR="00F10858" w:rsidRDefault="00D83748" w:rsidP="003942B0">
      <w:pPr>
        <w:pStyle w:val="libNormal"/>
        <w:rPr>
          <w:rtl/>
          <w:lang w:bidi="fa-IR"/>
        </w:rPr>
      </w:pPr>
      <w:r>
        <w:rPr>
          <w:rtl/>
          <w:lang w:bidi="fa-IR"/>
        </w:rPr>
        <w:t>صحيح مسلم 5</w:t>
      </w:r>
      <w:r w:rsidR="00A75710">
        <w:rPr>
          <w:rtl/>
          <w:lang w:bidi="fa-IR"/>
        </w:rPr>
        <w:t>:</w:t>
      </w:r>
      <w:r>
        <w:rPr>
          <w:rtl/>
          <w:lang w:bidi="fa-IR"/>
        </w:rPr>
        <w:t xml:space="preserve"> 45</w:t>
      </w:r>
      <w:r w:rsidR="00A75710">
        <w:rPr>
          <w:rtl/>
          <w:lang w:bidi="fa-IR"/>
        </w:rPr>
        <w:t>،</w:t>
      </w:r>
      <w:r>
        <w:rPr>
          <w:rtl/>
          <w:lang w:bidi="fa-IR"/>
        </w:rPr>
        <w:t xml:space="preserve"> سنن النسائي 7</w:t>
      </w:r>
      <w:r w:rsidR="00A75710">
        <w:rPr>
          <w:rtl/>
          <w:lang w:bidi="fa-IR"/>
        </w:rPr>
        <w:t>:</w:t>
      </w:r>
      <w:r>
        <w:rPr>
          <w:rtl/>
          <w:lang w:bidi="fa-IR"/>
        </w:rPr>
        <w:t xml:space="preserve"> 278</w:t>
      </w:r>
      <w:r w:rsidR="00A75710">
        <w:rPr>
          <w:rtl/>
          <w:lang w:bidi="fa-IR"/>
        </w:rPr>
        <w:t>،</w:t>
      </w:r>
      <w:r>
        <w:rPr>
          <w:rtl/>
          <w:lang w:bidi="fa-IR"/>
        </w:rPr>
        <w:t xml:space="preserve"> سنن ابن ماجة 2</w:t>
      </w:r>
      <w:r w:rsidR="00A75710">
        <w:rPr>
          <w:rtl/>
          <w:lang w:bidi="fa-IR"/>
        </w:rPr>
        <w:t>:</w:t>
      </w:r>
      <w:r>
        <w:rPr>
          <w:rtl/>
          <w:lang w:bidi="fa-IR"/>
        </w:rPr>
        <w:t xml:space="preserve"> 34.</w:t>
      </w:r>
    </w:p>
    <w:p w:rsidR="00F10858" w:rsidRDefault="00D83748" w:rsidP="00D83748">
      <w:pPr>
        <w:pStyle w:val="libNormal"/>
        <w:rPr>
          <w:rtl/>
          <w:lang w:bidi="fa-IR"/>
        </w:rPr>
      </w:pPr>
      <w:r>
        <w:rPr>
          <w:rtl/>
          <w:lang w:bidi="fa-IR"/>
        </w:rPr>
        <w:t xml:space="preserve">26 </w:t>
      </w:r>
      <w:r w:rsidR="00F10858">
        <w:rPr>
          <w:rtl/>
          <w:lang w:bidi="fa-IR"/>
        </w:rPr>
        <w:t>-</w:t>
      </w:r>
      <w:r>
        <w:rPr>
          <w:rtl/>
          <w:lang w:bidi="fa-IR"/>
        </w:rPr>
        <w:t xml:space="preserve"> من طريق عبادة بن الصامت مرفوعا</w:t>
      </w:r>
      <w:r w:rsidR="006E5BEE">
        <w:rPr>
          <w:rFonts w:hint="cs"/>
          <w:rtl/>
          <w:lang w:bidi="fa-IR"/>
        </w:rPr>
        <w:t>ً</w:t>
      </w:r>
      <w:r w:rsidR="00A75710">
        <w:rPr>
          <w:rtl/>
          <w:lang w:bidi="fa-IR"/>
        </w:rPr>
        <w:t>:</w:t>
      </w:r>
      <w:r>
        <w:rPr>
          <w:rtl/>
          <w:lang w:bidi="fa-IR"/>
        </w:rPr>
        <w:t xml:space="preserve"> الذهب بالذهب تبرها وعينها</w:t>
      </w:r>
      <w:r w:rsidR="00A75710">
        <w:rPr>
          <w:rtl/>
          <w:lang w:bidi="fa-IR"/>
        </w:rPr>
        <w:t>،</w:t>
      </w:r>
      <w:r>
        <w:rPr>
          <w:rtl/>
          <w:lang w:bidi="fa-IR"/>
        </w:rPr>
        <w:t xml:space="preserve"> والفض</w:t>
      </w:r>
      <w:r w:rsidR="006E5BEE">
        <w:rPr>
          <w:rFonts w:hint="cs"/>
          <w:rtl/>
          <w:lang w:bidi="fa-IR"/>
        </w:rPr>
        <w:t>ّ</w:t>
      </w:r>
      <w:r>
        <w:rPr>
          <w:rtl/>
          <w:lang w:bidi="fa-IR"/>
        </w:rPr>
        <w:t>ة بالفض</w:t>
      </w:r>
      <w:r w:rsidR="006E5BEE">
        <w:rPr>
          <w:rFonts w:hint="cs"/>
          <w:rtl/>
          <w:lang w:bidi="fa-IR"/>
        </w:rPr>
        <w:t>ّ</w:t>
      </w:r>
      <w:r>
        <w:rPr>
          <w:rtl/>
          <w:lang w:bidi="fa-IR"/>
        </w:rPr>
        <w:t>ة تبرها وعينها</w:t>
      </w:r>
      <w:r w:rsidR="00A75710">
        <w:rPr>
          <w:rtl/>
          <w:lang w:bidi="fa-IR"/>
        </w:rPr>
        <w:t>،</w:t>
      </w:r>
      <w:r>
        <w:rPr>
          <w:rtl/>
          <w:lang w:bidi="fa-IR"/>
        </w:rPr>
        <w:t xml:space="preserve"> والبر</w:t>
      </w:r>
      <w:r w:rsidR="006E5BEE">
        <w:rPr>
          <w:rFonts w:hint="cs"/>
          <w:rtl/>
          <w:lang w:bidi="fa-IR"/>
        </w:rPr>
        <w:t>ُّ</w:t>
      </w:r>
      <w:r>
        <w:rPr>
          <w:rtl/>
          <w:lang w:bidi="fa-IR"/>
        </w:rPr>
        <w:t xml:space="preserve"> بالبر</w:t>
      </w:r>
      <w:r w:rsidR="006E5BEE">
        <w:rPr>
          <w:rFonts w:hint="cs"/>
          <w:rtl/>
          <w:lang w:bidi="fa-IR"/>
        </w:rPr>
        <w:t>ّ</w:t>
      </w:r>
      <w:r>
        <w:rPr>
          <w:rtl/>
          <w:lang w:bidi="fa-IR"/>
        </w:rPr>
        <w:t xml:space="preserve"> مدى بمدى</w:t>
      </w:r>
      <w:r w:rsidR="00A75710">
        <w:rPr>
          <w:rtl/>
          <w:lang w:bidi="fa-IR"/>
        </w:rPr>
        <w:t>،</w:t>
      </w:r>
      <w:r>
        <w:rPr>
          <w:rtl/>
          <w:lang w:bidi="fa-IR"/>
        </w:rPr>
        <w:t xml:space="preserve"> والشعير بالشعير مدى بمدى</w:t>
      </w:r>
      <w:r w:rsidR="00A75710">
        <w:rPr>
          <w:rtl/>
          <w:lang w:bidi="fa-IR"/>
        </w:rPr>
        <w:t>،</w:t>
      </w:r>
      <w:r>
        <w:rPr>
          <w:rtl/>
          <w:lang w:bidi="fa-IR"/>
        </w:rPr>
        <w:t xml:space="preserve"> والتمر بالتمر مدى بمدى</w:t>
      </w:r>
      <w:r w:rsidR="00A75710">
        <w:rPr>
          <w:rtl/>
          <w:lang w:bidi="fa-IR"/>
        </w:rPr>
        <w:t>،</w:t>
      </w:r>
      <w:r>
        <w:rPr>
          <w:rtl/>
          <w:lang w:bidi="fa-IR"/>
        </w:rPr>
        <w:t xml:space="preserve"> والملح بالملح مدى بمدى</w:t>
      </w:r>
      <w:r w:rsidR="00A75710">
        <w:rPr>
          <w:rtl/>
          <w:lang w:bidi="fa-IR"/>
        </w:rPr>
        <w:t>،</w:t>
      </w:r>
      <w:r>
        <w:rPr>
          <w:rtl/>
          <w:lang w:bidi="fa-IR"/>
        </w:rPr>
        <w:t xml:space="preserve"> فمن زاد أو ازداد فقد أربى.</w:t>
      </w:r>
    </w:p>
    <w:p w:rsidR="00F10858" w:rsidRDefault="00D83748" w:rsidP="006E5BEE">
      <w:pPr>
        <w:pStyle w:val="libNormal"/>
        <w:rPr>
          <w:rtl/>
          <w:lang w:bidi="fa-IR"/>
        </w:rPr>
      </w:pPr>
      <w:r>
        <w:rPr>
          <w:rtl/>
          <w:lang w:bidi="fa-IR"/>
        </w:rPr>
        <w:t>سنن أبي داود 2</w:t>
      </w:r>
      <w:r w:rsidR="00A75710">
        <w:rPr>
          <w:rtl/>
          <w:lang w:bidi="fa-IR"/>
        </w:rPr>
        <w:t>:</w:t>
      </w:r>
      <w:r>
        <w:rPr>
          <w:rtl/>
          <w:lang w:bidi="fa-IR"/>
        </w:rPr>
        <w:t xml:space="preserve"> 85</w:t>
      </w:r>
      <w:r w:rsidR="00A75710">
        <w:rPr>
          <w:rtl/>
          <w:lang w:bidi="fa-IR"/>
        </w:rPr>
        <w:t>،</w:t>
      </w:r>
      <w:r>
        <w:rPr>
          <w:rtl/>
          <w:lang w:bidi="fa-IR"/>
        </w:rPr>
        <w:t xml:space="preserve"> وبلفظ قريب من هذا عن عبادة في كتاب ال</w:t>
      </w:r>
      <w:r w:rsidR="006E5BEE">
        <w:rPr>
          <w:rFonts w:hint="cs"/>
          <w:rtl/>
          <w:lang w:bidi="fa-IR"/>
        </w:rPr>
        <w:t>ا</w:t>
      </w:r>
      <w:r>
        <w:rPr>
          <w:rtl/>
          <w:lang w:bidi="fa-IR"/>
        </w:rPr>
        <w:t>م</w:t>
      </w:r>
      <w:r w:rsidR="006E5BEE">
        <w:rPr>
          <w:rFonts w:hint="cs"/>
          <w:rtl/>
          <w:lang w:bidi="fa-IR"/>
        </w:rPr>
        <w:t>ّ</w:t>
      </w:r>
      <w:r>
        <w:rPr>
          <w:rtl/>
          <w:lang w:bidi="fa-IR"/>
        </w:rPr>
        <w:t xml:space="preserve"> للشافعي 3</w:t>
      </w:r>
      <w:r w:rsidR="00A75710">
        <w:rPr>
          <w:rtl/>
          <w:lang w:bidi="fa-IR"/>
        </w:rPr>
        <w:t>:</w:t>
      </w:r>
      <w:r>
        <w:rPr>
          <w:rtl/>
          <w:lang w:bidi="fa-IR"/>
        </w:rPr>
        <w:t xml:space="preserve"> 12.</w:t>
      </w:r>
    </w:p>
    <w:p w:rsidR="00D83748" w:rsidRDefault="00F10858" w:rsidP="00F10858">
      <w:pPr>
        <w:pStyle w:val="libLine"/>
        <w:rPr>
          <w:lang w:bidi="fa-IR"/>
        </w:rPr>
      </w:pPr>
      <w:r>
        <w:rPr>
          <w:rtl/>
          <w:lang w:bidi="fa-IR"/>
        </w:rPr>
        <w:t>____________________</w:t>
      </w:r>
    </w:p>
    <w:p w:rsidR="00F10858" w:rsidRDefault="00D83748" w:rsidP="00C04324">
      <w:pPr>
        <w:pStyle w:val="libFootnote0"/>
        <w:rPr>
          <w:rtl/>
          <w:lang w:bidi="fa-IR"/>
        </w:rPr>
      </w:pPr>
      <w:r>
        <w:rPr>
          <w:rtl/>
          <w:lang w:bidi="fa-IR"/>
        </w:rPr>
        <w:t xml:space="preserve">1 </w:t>
      </w:r>
      <w:r w:rsidR="00F10858">
        <w:rPr>
          <w:rtl/>
          <w:lang w:bidi="fa-IR"/>
        </w:rPr>
        <w:t>-</w:t>
      </w:r>
      <w:r>
        <w:rPr>
          <w:rtl/>
          <w:lang w:bidi="fa-IR"/>
        </w:rPr>
        <w:t xml:space="preserve"> صحيح مسلم 4</w:t>
      </w:r>
      <w:r w:rsidR="00A75710">
        <w:rPr>
          <w:rtl/>
          <w:lang w:bidi="fa-IR"/>
        </w:rPr>
        <w:t>:</w:t>
      </w:r>
      <w:r>
        <w:rPr>
          <w:rtl/>
          <w:lang w:bidi="fa-IR"/>
        </w:rPr>
        <w:t xml:space="preserve"> 41</w:t>
      </w:r>
      <w:r w:rsidR="00A75710">
        <w:rPr>
          <w:rtl/>
          <w:lang w:bidi="fa-IR"/>
        </w:rPr>
        <w:t>،</w:t>
      </w:r>
      <w:r>
        <w:rPr>
          <w:rtl/>
          <w:lang w:bidi="fa-IR"/>
        </w:rPr>
        <w:t xml:space="preserve"> سنن البيهق</w:t>
      </w:r>
      <w:r w:rsidR="00C04324">
        <w:rPr>
          <w:rFonts w:hint="cs"/>
          <w:rtl/>
          <w:lang w:bidi="fa-IR"/>
        </w:rPr>
        <w:t>ى</w:t>
      </w:r>
      <w:r>
        <w:rPr>
          <w:rtl/>
          <w:lang w:bidi="fa-IR"/>
        </w:rPr>
        <w:t xml:space="preserve"> 5</w:t>
      </w:r>
      <w:r w:rsidR="00A75710">
        <w:rPr>
          <w:rtl/>
          <w:lang w:bidi="fa-IR"/>
        </w:rPr>
        <w:t>:</w:t>
      </w:r>
      <w:r>
        <w:rPr>
          <w:rtl/>
          <w:lang w:bidi="fa-IR"/>
        </w:rPr>
        <w:t xml:space="preserve"> 274</w:t>
      </w:r>
      <w:r w:rsidR="00A75710">
        <w:rPr>
          <w:rtl/>
          <w:lang w:bidi="fa-IR"/>
        </w:rPr>
        <w:t>،</w:t>
      </w:r>
      <w:r>
        <w:rPr>
          <w:rtl/>
          <w:lang w:bidi="fa-IR"/>
        </w:rPr>
        <w:t xml:space="preserve"> سنن أب</w:t>
      </w:r>
      <w:r w:rsidR="00C04324">
        <w:rPr>
          <w:rFonts w:hint="cs"/>
          <w:rtl/>
          <w:lang w:bidi="fa-IR"/>
        </w:rPr>
        <w:t>ى</w:t>
      </w:r>
      <w:r>
        <w:rPr>
          <w:rtl/>
          <w:lang w:bidi="fa-IR"/>
        </w:rPr>
        <w:t xml:space="preserve"> داود 2</w:t>
      </w:r>
      <w:r w:rsidR="00A75710">
        <w:rPr>
          <w:rtl/>
          <w:lang w:bidi="fa-IR"/>
        </w:rPr>
        <w:t>:</w:t>
      </w:r>
      <w:r>
        <w:rPr>
          <w:rtl/>
          <w:lang w:bidi="fa-IR"/>
        </w:rPr>
        <w:t xml:space="preserve"> 83.</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وعلى هذه الس</w:t>
      </w:r>
      <w:r w:rsidR="00C04324">
        <w:rPr>
          <w:rFonts w:hint="cs"/>
          <w:rtl/>
          <w:lang w:bidi="fa-IR"/>
        </w:rPr>
        <w:t>َّ</w:t>
      </w:r>
      <w:r>
        <w:rPr>
          <w:rtl/>
          <w:lang w:bidi="fa-IR"/>
        </w:rPr>
        <w:t>نة الثابتة جرت الفتاوى قال القرطبي في تفسيره 5</w:t>
      </w:r>
      <w:r w:rsidR="00A75710">
        <w:rPr>
          <w:rtl/>
          <w:lang w:bidi="fa-IR"/>
        </w:rPr>
        <w:t>:</w:t>
      </w:r>
      <w:r>
        <w:rPr>
          <w:rtl/>
          <w:lang w:bidi="fa-IR"/>
        </w:rPr>
        <w:t xml:space="preserve"> 349</w:t>
      </w:r>
      <w:r w:rsidR="00A75710">
        <w:rPr>
          <w:rtl/>
          <w:lang w:bidi="fa-IR"/>
        </w:rPr>
        <w:t>:</w:t>
      </w:r>
      <w:r>
        <w:rPr>
          <w:rtl/>
          <w:lang w:bidi="fa-IR"/>
        </w:rPr>
        <w:t xml:space="preserve"> أجمع العلماء على القول بمقتضى هذه الس</w:t>
      </w:r>
      <w:r w:rsidR="00C04324">
        <w:rPr>
          <w:rFonts w:hint="cs"/>
          <w:rtl/>
          <w:lang w:bidi="fa-IR"/>
        </w:rPr>
        <w:t>ّ</w:t>
      </w:r>
      <w:r>
        <w:rPr>
          <w:rtl/>
          <w:lang w:bidi="fa-IR"/>
        </w:rPr>
        <w:t>نة وعليها جماعة فقهاء المسلمين إل</w:t>
      </w:r>
      <w:r w:rsidR="00C04324">
        <w:rPr>
          <w:rFonts w:hint="cs"/>
          <w:rtl/>
          <w:lang w:bidi="fa-IR"/>
        </w:rPr>
        <w:t>ّ</w:t>
      </w:r>
      <w:r>
        <w:rPr>
          <w:rtl/>
          <w:lang w:bidi="fa-IR"/>
        </w:rPr>
        <w:t>ا في البر</w:t>
      </w:r>
      <w:r w:rsidR="00C04324">
        <w:rPr>
          <w:rFonts w:hint="cs"/>
          <w:rtl/>
          <w:lang w:bidi="fa-IR"/>
        </w:rPr>
        <w:t>ّ</w:t>
      </w:r>
      <w:r>
        <w:rPr>
          <w:rtl/>
          <w:lang w:bidi="fa-IR"/>
        </w:rPr>
        <w:t xml:space="preserve"> والشعير</w:t>
      </w:r>
      <w:r w:rsidR="00A75710">
        <w:rPr>
          <w:rtl/>
          <w:lang w:bidi="fa-IR"/>
        </w:rPr>
        <w:t>،</w:t>
      </w:r>
      <w:r>
        <w:rPr>
          <w:rtl/>
          <w:lang w:bidi="fa-IR"/>
        </w:rPr>
        <w:t xml:space="preserve"> فإن</w:t>
      </w:r>
      <w:r w:rsidR="00C04324">
        <w:rPr>
          <w:rFonts w:hint="cs"/>
          <w:rtl/>
          <w:lang w:bidi="fa-IR"/>
        </w:rPr>
        <w:t>ّ</w:t>
      </w:r>
      <w:r>
        <w:rPr>
          <w:rtl/>
          <w:lang w:bidi="fa-IR"/>
        </w:rPr>
        <w:t xml:space="preserve"> مالكا</w:t>
      </w:r>
      <w:r w:rsidR="00C04324">
        <w:rPr>
          <w:rFonts w:hint="cs"/>
          <w:rtl/>
          <w:lang w:bidi="fa-IR"/>
        </w:rPr>
        <w:t>ً</w:t>
      </w:r>
      <w:r>
        <w:rPr>
          <w:rtl/>
          <w:lang w:bidi="fa-IR"/>
        </w:rPr>
        <w:t xml:space="preserve"> جعلهما صنفا</w:t>
      </w:r>
      <w:r w:rsidR="00C04324">
        <w:rPr>
          <w:rFonts w:hint="cs"/>
          <w:rtl/>
          <w:lang w:bidi="fa-IR"/>
        </w:rPr>
        <w:t>ً</w:t>
      </w:r>
      <w:r>
        <w:rPr>
          <w:rtl/>
          <w:lang w:bidi="fa-IR"/>
        </w:rPr>
        <w:t xml:space="preserve"> واحدا</w:t>
      </w:r>
      <w:r w:rsidR="00C04324">
        <w:rPr>
          <w:rFonts w:hint="cs"/>
          <w:rtl/>
          <w:lang w:bidi="fa-IR"/>
        </w:rPr>
        <w:t>ً</w:t>
      </w:r>
      <w:r>
        <w:rPr>
          <w:rtl/>
          <w:lang w:bidi="fa-IR"/>
        </w:rPr>
        <w:t>.</w:t>
      </w:r>
    </w:p>
    <w:p w:rsidR="00F10858" w:rsidRDefault="00D83748" w:rsidP="003039C6">
      <w:pPr>
        <w:pStyle w:val="libNormal"/>
        <w:rPr>
          <w:rtl/>
          <w:lang w:bidi="fa-IR"/>
        </w:rPr>
      </w:pPr>
      <w:r>
        <w:rPr>
          <w:rtl/>
          <w:lang w:bidi="fa-IR"/>
        </w:rPr>
        <w:t>وقال ابن رشد في بداية المجتهد 2</w:t>
      </w:r>
      <w:r w:rsidR="00A75710">
        <w:rPr>
          <w:rtl/>
          <w:lang w:bidi="fa-IR"/>
        </w:rPr>
        <w:t>:</w:t>
      </w:r>
      <w:r>
        <w:rPr>
          <w:rtl/>
          <w:lang w:bidi="fa-IR"/>
        </w:rPr>
        <w:t xml:space="preserve"> 194</w:t>
      </w:r>
      <w:r w:rsidR="00A75710">
        <w:rPr>
          <w:rtl/>
          <w:lang w:bidi="fa-IR"/>
        </w:rPr>
        <w:t>:</w:t>
      </w:r>
      <w:r>
        <w:rPr>
          <w:rtl/>
          <w:lang w:bidi="fa-IR"/>
        </w:rPr>
        <w:t xml:space="preserve"> أجمع العلماء على </w:t>
      </w:r>
      <w:r w:rsidR="003039C6">
        <w:rPr>
          <w:rFonts w:hint="cs"/>
          <w:rtl/>
          <w:lang w:bidi="fa-IR"/>
        </w:rPr>
        <w:t>ا</w:t>
      </w:r>
      <w:r>
        <w:rPr>
          <w:rtl/>
          <w:lang w:bidi="fa-IR"/>
        </w:rPr>
        <w:t>ن</w:t>
      </w:r>
      <w:r w:rsidR="003039C6">
        <w:rPr>
          <w:rFonts w:hint="cs"/>
          <w:rtl/>
          <w:lang w:bidi="fa-IR"/>
        </w:rPr>
        <w:t>ّ</w:t>
      </w:r>
      <w:r>
        <w:rPr>
          <w:rtl/>
          <w:lang w:bidi="fa-IR"/>
        </w:rPr>
        <w:t xml:space="preserve"> بيع الذهب بالذهب والفض</w:t>
      </w:r>
      <w:r w:rsidR="004541E3">
        <w:rPr>
          <w:rFonts w:hint="cs"/>
          <w:rtl/>
          <w:lang w:bidi="fa-IR"/>
        </w:rPr>
        <w:t>ّ</w:t>
      </w:r>
      <w:r>
        <w:rPr>
          <w:rtl/>
          <w:lang w:bidi="fa-IR"/>
        </w:rPr>
        <w:t>ة بالفض</w:t>
      </w:r>
      <w:r w:rsidR="004541E3">
        <w:rPr>
          <w:rFonts w:hint="cs"/>
          <w:rtl/>
          <w:lang w:bidi="fa-IR"/>
        </w:rPr>
        <w:t>ّ</w:t>
      </w:r>
      <w:r>
        <w:rPr>
          <w:rtl/>
          <w:lang w:bidi="fa-IR"/>
        </w:rPr>
        <w:t>ة لا يجوز إل</w:t>
      </w:r>
      <w:r w:rsidR="004541E3">
        <w:rPr>
          <w:rFonts w:hint="cs"/>
          <w:rtl/>
          <w:lang w:bidi="fa-IR"/>
        </w:rPr>
        <w:t>ّ</w:t>
      </w:r>
      <w:r>
        <w:rPr>
          <w:rtl/>
          <w:lang w:bidi="fa-IR"/>
        </w:rPr>
        <w:t>ا مثلا</w:t>
      </w:r>
      <w:r w:rsidR="004541E3">
        <w:rPr>
          <w:rFonts w:hint="cs"/>
          <w:rtl/>
          <w:lang w:bidi="fa-IR"/>
        </w:rPr>
        <w:t>ً</w:t>
      </w:r>
      <w:r>
        <w:rPr>
          <w:rtl/>
          <w:lang w:bidi="fa-IR"/>
        </w:rPr>
        <w:t xml:space="preserve"> بمثل.</w:t>
      </w:r>
    </w:p>
    <w:p w:rsidR="007A07BD" w:rsidRDefault="00D83748" w:rsidP="007A07BD">
      <w:pPr>
        <w:pStyle w:val="libNormal"/>
        <w:rPr>
          <w:rtl/>
          <w:lang w:bidi="fa-IR"/>
        </w:rPr>
      </w:pPr>
      <w:r>
        <w:rPr>
          <w:rtl/>
          <w:lang w:bidi="fa-IR"/>
        </w:rPr>
        <w:t>وفي الفقه على المذاهب الأربعة 2</w:t>
      </w:r>
      <w:r w:rsidR="00A75710">
        <w:rPr>
          <w:rtl/>
          <w:lang w:bidi="fa-IR"/>
        </w:rPr>
        <w:t>:</w:t>
      </w:r>
      <w:r>
        <w:rPr>
          <w:rtl/>
          <w:lang w:bidi="fa-IR"/>
        </w:rPr>
        <w:t xml:space="preserve"> 245</w:t>
      </w:r>
      <w:r w:rsidR="00A75710">
        <w:rPr>
          <w:rtl/>
          <w:lang w:bidi="fa-IR"/>
        </w:rPr>
        <w:t>:</w:t>
      </w:r>
      <w:r>
        <w:rPr>
          <w:rtl/>
          <w:lang w:bidi="fa-IR"/>
        </w:rPr>
        <w:t xml:space="preserve"> لا خلاف بين أئم</w:t>
      </w:r>
      <w:r w:rsidR="007A07BD">
        <w:rPr>
          <w:rFonts w:hint="cs"/>
          <w:rtl/>
          <w:lang w:bidi="fa-IR"/>
        </w:rPr>
        <w:t>َّ</w:t>
      </w:r>
      <w:r w:rsidR="007A07BD">
        <w:rPr>
          <w:rtl/>
          <w:lang w:bidi="fa-IR"/>
        </w:rPr>
        <w:t>ة المسلمين في تحريم ربا النسيئة</w:t>
      </w:r>
      <w:r>
        <w:rPr>
          <w:rtl/>
          <w:lang w:bidi="fa-IR"/>
        </w:rPr>
        <w:t>، فهو كبيرة</w:t>
      </w:r>
      <w:r w:rsidR="007A07BD">
        <w:rPr>
          <w:rFonts w:hint="cs"/>
          <w:rtl/>
          <w:lang w:bidi="fa-IR"/>
        </w:rPr>
        <w:t>ٌ</w:t>
      </w:r>
      <w:r>
        <w:rPr>
          <w:rtl/>
          <w:lang w:bidi="fa-IR"/>
        </w:rPr>
        <w:t xml:space="preserve"> من الكبائر بلا نزاع</w:t>
      </w:r>
      <w:r w:rsidR="00A75710">
        <w:rPr>
          <w:rtl/>
          <w:lang w:bidi="fa-IR"/>
        </w:rPr>
        <w:t>،</w:t>
      </w:r>
      <w:r>
        <w:rPr>
          <w:rtl/>
          <w:lang w:bidi="fa-IR"/>
        </w:rPr>
        <w:t xml:space="preserve"> وقد ثبت ذلك بكتاب الله تعالى وسن</w:t>
      </w:r>
      <w:r w:rsidR="007A07BD">
        <w:rPr>
          <w:rFonts w:hint="cs"/>
          <w:rtl/>
          <w:lang w:bidi="fa-IR"/>
        </w:rPr>
        <w:t>َّ</w:t>
      </w:r>
      <w:r>
        <w:rPr>
          <w:rtl/>
          <w:lang w:bidi="fa-IR"/>
        </w:rPr>
        <w:t xml:space="preserve">ة رسوله وإجماع المسلمين.الخ </w:t>
      </w:r>
    </w:p>
    <w:p w:rsidR="00F10858" w:rsidRDefault="00D83748" w:rsidP="007A07BD">
      <w:pPr>
        <w:pStyle w:val="libNormal"/>
        <w:rPr>
          <w:rtl/>
          <w:lang w:bidi="fa-IR"/>
        </w:rPr>
      </w:pPr>
      <w:r>
        <w:rPr>
          <w:rtl/>
          <w:lang w:bidi="fa-IR"/>
        </w:rPr>
        <w:t>وفي ص 247</w:t>
      </w:r>
      <w:r w:rsidR="00A75710">
        <w:rPr>
          <w:rtl/>
          <w:lang w:bidi="fa-IR"/>
        </w:rPr>
        <w:t>:</w:t>
      </w:r>
      <w:r>
        <w:rPr>
          <w:rtl/>
          <w:lang w:bidi="fa-IR"/>
        </w:rPr>
        <w:t xml:space="preserve"> أم</w:t>
      </w:r>
      <w:r w:rsidR="007A07BD">
        <w:rPr>
          <w:rFonts w:hint="cs"/>
          <w:rtl/>
          <w:lang w:bidi="fa-IR"/>
        </w:rPr>
        <w:t>ّ</w:t>
      </w:r>
      <w:r>
        <w:rPr>
          <w:rtl/>
          <w:lang w:bidi="fa-IR"/>
        </w:rPr>
        <w:t>ا ربا الفضل وهو أن يبيع أحد الجنسين بمثله بدون تأخير في القبض فهو حرام</w:t>
      </w:r>
      <w:r w:rsidR="007A07BD">
        <w:rPr>
          <w:rFonts w:hint="cs"/>
          <w:rtl/>
          <w:lang w:bidi="fa-IR"/>
        </w:rPr>
        <w:t>ٌ</w:t>
      </w:r>
      <w:r>
        <w:rPr>
          <w:rtl/>
          <w:lang w:bidi="fa-IR"/>
        </w:rPr>
        <w:t xml:space="preserve"> في المذاهب الأربعة.</w:t>
      </w:r>
    </w:p>
    <w:p w:rsidR="00F10858" w:rsidRDefault="00D83748" w:rsidP="00D83748">
      <w:pPr>
        <w:pStyle w:val="libNormal"/>
        <w:rPr>
          <w:rtl/>
          <w:lang w:bidi="fa-IR"/>
        </w:rPr>
      </w:pPr>
      <w:r>
        <w:rPr>
          <w:rtl/>
          <w:lang w:bidi="fa-IR"/>
        </w:rPr>
        <w:t>هذا ما عند الله وعند رسوله وعند المسلمين أجمع لكن معاوية بلغت به الرفعة مكانا</w:t>
      </w:r>
      <w:r w:rsidR="007A07BD">
        <w:rPr>
          <w:rFonts w:hint="cs"/>
          <w:rtl/>
          <w:lang w:bidi="fa-IR"/>
        </w:rPr>
        <w:t>ً</w:t>
      </w:r>
      <w:r w:rsidR="007A07BD">
        <w:rPr>
          <w:rtl/>
          <w:lang w:bidi="fa-IR"/>
        </w:rPr>
        <w:t xml:space="preserve"> يقول فيه</w:t>
      </w:r>
      <w:r>
        <w:rPr>
          <w:rtl/>
          <w:lang w:bidi="fa-IR"/>
        </w:rPr>
        <w:t>: قال الله ورسوله وقلت</w:t>
      </w:r>
      <w:r w:rsidR="00A75710">
        <w:rPr>
          <w:rtl/>
          <w:lang w:bidi="fa-IR"/>
        </w:rPr>
        <w:t>،</w:t>
      </w:r>
      <w:r>
        <w:rPr>
          <w:rtl/>
          <w:lang w:bidi="fa-IR"/>
        </w:rPr>
        <w:t xml:space="preserve"> هما يحر</w:t>
      </w:r>
      <w:r w:rsidR="007A07BD">
        <w:rPr>
          <w:rFonts w:hint="cs"/>
          <w:rtl/>
          <w:lang w:bidi="fa-IR"/>
        </w:rPr>
        <w:t>ّ</w:t>
      </w:r>
      <w:r>
        <w:rPr>
          <w:rtl/>
          <w:lang w:bidi="fa-IR"/>
        </w:rPr>
        <w:t>مان الربا بأشد</w:t>
      </w:r>
      <w:r w:rsidR="007A07BD">
        <w:rPr>
          <w:rFonts w:hint="cs"/>
          <w:rtl/>
          <w:lang w:bidi="fa-IR"/>
        </w:rPr>
        <w:t>ّ</w:t>
      </w:r>
      <w:r>
        <w:rPr>
          <w:rtl/>
          <w:lang w:bidi="fa-IR"/>
        </w:rPr>
        <w:t xml:space="preserve"> التحريم</w:t>
      </w:r>
      <w:r w:rsidR="00A75710">
        <w:rPr>
          <w:rtl/>
          <w:lang w:bidi="fa-IR"/>
        </w:rPr>
        <w:t>،</w:t>
      </w:r>
      <w:r>
        <w:rPr>
          <w:rtl/>
          <w:lang w:bidi="fa-IR"/>
        </w:rPr>
        <w:t xml:space="preserve"> ويستحل</w:t>
      </w:r>
      <w:r w:rsidR="007A07BD">
        <w:rPr>
          <w:rFonts w:hint="cs"/>
          <w:rtl/>
          <w:lang w:bidi="fa-IR"/>
        </w:rPr>
        <w:t>ّ</w:t>
      </w:r>
      <w:r>
        <w:rPr>
          <w:rtl/>
          <w:lang w:bidi="fa-IR"/>
        </w:rPr>
        <w:t>ه معاوية</w:t>
      </w:r>
      <w:r w:rsidR="00A75710">
        <w:rPr>
          <w:rtl/>
          <w:lang w:bidi="fa-IR"/>
        </w:rPr>
        <w:t>،</w:t>
      </w:r>
      <w:r>
        <w:rPr>
          <w:rtl/>
          <w:lang w:bidi="fa-IR"/>
        </w:rPr>
        <w:t xml:space="preserve"> وينهى عن رواية سن</w:t>
      </w:r>
      <w:r w:rsidR="007A07BD">
        <w:rPr>
          <w:rFonts w:hint="cs"/>
          <w:rtl/>
          <w:lang w:bidi="fa-IR"/>
        </w:rPr>
        <w:t>َّ</w:t>
      </w:r>
      <w:r>
        <w:rPr>
          <w:rtl/>
          <w:lang w:bidi="fa-IR"/>
        </w:rPr>
        <w:t>ة جاءت فيه</w:t>
      </w:r>
      <w:r w:rsidR="00A75710">
        <w:rPr>
          <w:rtl/>
          <w:lang w:bidi="fa-IR"/>
        </w:rPr>
        <w:t>،</w:t>
      </w:r>
      <w:r>
        <w:rPr>
          <w:rtl/>
          <w:lang w:bidi="fa-IR"/>
        </w:rPr>
        <w:t xml:space="preserve"> وي</w:t>
      </w:r>
      <w:r w:rsidR="007A07BD">
        <w:rPr>
          <w:rFonts w:hint="cs"/>
          <w:rtl/>
          <w:lang w:bidi="fa-IR"/>
        </w:rPr>
        <w:t>ُ</w:t>
      </w:r>
      <w:r>
        <w:rPr>
          <w:rtl/>
          <w:lang w:bidi="fa-IR"/>
        </w:rPr>
        <w:t>شد</w:t>
      </w:r>
      <w:r w:rsidR="007A07BD">
        <w:rPr>
          <w:rFonts w:hint="cs"/>
          <w:rtl/>
          <w:lang w:bidi="fa-IR"/>
        </w:rPr>
        <w:t>ِّ</w:t>
      </w:r>
      <w:r>
        <w:rPr>
          <w:rtl/>
          <w:lang w:bidi="fa-IR"/>
        </w:rPr>
        <w:t>د النكير عليها وعلى م</w:t>
      </w:r>
      <w:r w:rsidR="007A07BD">
        <w:rPr>
          <w:rFonts w:hint="cs"/>
          <w:rtl/>
          <w:lang w:bidi="fa-IR"/>
        </w:rPr>
        <w:t>َ</w:t>
      </w:r>
      <w:r>
        <w:rPr>
          <w:rtl/>
          <w:lang w:bidi="fa-IR"/>
        </w:rPr>
        <w:t>ن رواها حتى يغادر الصحابي</w:t>
      </w:r>
      <w:r w:rsidR="007A07BD">
        <w:rPr>
          <w:rFonts w:hint="cs"/>
          <w:rtl/>
          <w:lang w:bidi="fa-IR"/>
        </w:rPr>
        <w:t>ُّ</w:t>
      </w:r>
      <w:r>
        <w:rPr>
          <w:rtl/>
          <w:lang w:bidi="fa-IR"/>
        </w:rPr>
        <w:t xml:space="preserve"> الصالح من جر</w:t>
      </w:r>
      <w:r w:rsidR="007A07BD">
        <w:rPr>
          <w:rFonts w:hint="cs"/>
          <w:rtl/>
          <w:lang w:bidi="fa-IR"/>
        </w:rPr>
        <w:t>ّ</w:t>
      </w:r>
      <w:r>
        <w:rPr>
          <w:rtl/>
          <w:lang w:bidi="fa-IR"/>
        </w:rPr>
        <w:t>ائه عقر داره</w:t>
      </w:r>
      <w:r w:rsidR="00A75710">
        <w:rPr>
          <w:rtl/>
          <w:lang w:bidi="fa-IR"/>
        </w:rPr>
        <w:t>،</w:t>
      </w:r>
      <w:r>
        <w:rPr>
          <w:rtl/>
          <w:lang w:bidi="fa-IR"/>
        </w:rPr>
        <w:t xml:space="preserve"> فماذا للقائل أن يقول فيمن يحاد</w:t>
      </w:r>
      <w:r w:rsidR="007A07BD">
        <w:rPr>
          <w:rFonts w:hint="cs"/>
          <w:rtl/>
          <w:lang w:bidi="fa-IR"/>
        </w:rPr>
        <w:t>ّ</w:t>
      </w:r>
      <w:r>
        <w:rPr>
          <w:rtl/>
          <w:lang w:bidi="fa-IR"/>
        </w:rPr>
        <w:t xml:space="preserve"> الله ورسوله</w:t>
      </w:r>
      <w:r w:rsidR="00A75710">
        <w:rPr>
          <w:rtl/>
          <w:lang w:bidi="fa-IR"/>
        </w:rPr>
        <w:t>،</w:t>
      </w:r>
      <w:r>
        <w:rPr>
          <w:rtl/>
          <w:lang w:bidi="fa-IR"/>
        </w:rPr>
        <w:t xml:space="preserve"> ويستحل</w:t>
      </w:r>
      <w:r w:rsidR="007A07BD">
        <w:rPr>
          <w:rFonts w:hint="cs"/>
          <w:rtl/>
          <w:lang w:bidi="fa-IR"/>
        </w:rPr>
        <w:t>ّ</w:t>
      </w:r>
      <w:r>
        <w:rPr>
          <w:rtl/>
          <w:lang w:bidi="fa-IR"/>
        </w:rPr>
        <w:t xml:space="preserve"> ما حر</w:t>
      </w:r>
      <w:r w:rsidR="007A07BD">
        <w:rPr>
          <w:rFonts w:hint="cs"/>
          <w:rtl/>
          <w:lang w:bidi="fa-IR"/>
        </w:rPr>
        <w:t>ّ</w:t>
      </w:r>
      <w:r>
        <w:rPr>
          <w:rtl/>
          <w:lang w:bidi="fa-IR"/>
        </w:rPr>
        <w:t>ماه</w:t>
      </w:r>
      <w:r w:rsidR="00A75710">
        <w:rPr>
          <w:rtl/>
          <w:lang w:bidi="fa-IR"/>
        </w:rPr>
        <w:t>،</w:t>
      </w:r>
      <w:r>
        <w:rPr>
          <w:rtl/>
          <w:lang w:bidi="fa-IR"/>
        </w:rPr>
        <w:t xml:space="preserve"> ويتعد</w:t>
      </w:r>
      <w:r w:rsidR="007A07BD">
        <w:rPr>
          <w:rFonts w:hint="cs"/>
          <w:rtl/>
          <w:lang w:bidi="fa-IR"/>
        </w:rPr>
        <w:t>ّ</w:t>
      </w:r>
      <w:r>
        <w:rPr>
          <w:rtl/>
          <w:lang w:bidi="fa-IR"/>
        </w:rPr>
        <w:t xml:space="preserve"> حدودهما</w:t>
      </w:r>
      <w:r w:rsidR="00A75710">
        <w:rPr>
          <w:rtl/>
          <w:lang w:bidi="fa-IR"/>
        </w:rPr>
        <w:t>؟</w:t>
      </w:r>
      <w:r>
        <w:rPr>
          <w:rtl/>
          <w:lang w:bidi="fa-IR"/>
        </w:rPr>
        <w:t xml:space="preserve"> أو يقول فيمن يسمع آيات الله ت</w:t>
      </w:r>
      <w:r w:rsidR="00816F15">
        <w:rPr>
          <w:rFonts w:hint="cs"/>
          <w:rtl/>
          <w:lang w:bidi="fa-IR"/>
        </w:rPr>
        <w:t>ُ</w:t>
      </w:r>
      <w:r>
        <w:rPr>
          <w:rtl/>
          <w:lang w:bidi="fa-IR"/>
        </w:rPr>
        <w:t>تلى عليه ثم</w:t>
      </w:r>
      <w:r w:rsidR="00816F15">
        <w:rPr>
          <w:rFonts w:hint="cs"/>
          <w:rtl/>
          <w:lang w:bidi="fa-IR"/>
        </w:rPr>
        <w:t>َّ</w:t>
      </w:r>
      <w:r>
        <w:rPr>
          <w:rtl/>
          <w:lang w:bidi="fa-IR"/>
        </w:rPr>
        <w:t xml:space="preserve"> يصر</w:t>
      </w:r>
      <w:r w:rsidR="00816F15">
        <w:rPr>
          <w:rFonts w:hint="cs"/>
          <w:rtl/>
          <w:lang w:bidi="fa-IR"/>
        </w:rPr>
        <w:t>ُّ</w:t>
      </w:r>
      <w:r>
        <w:rPr>
          <w:rtl/>
          <w:lang w:bidi="fa-IR"/>
        </w:rPr>
        <w:t xml:space="preserve"> مستكبرا</w:t>
      </w:r>
      <w:r w:rsidR="00816F15">
        <w:rPr>
          <w:rFonts w:hint="cs"/>
          <w:rtl/>
          <w:lang w:bidi="fa-IR"/>
        </w:rPr>
        <w:t>ً</w:t>
      </w:r>
      <w:r>
        <w:rPr>
          <w:rtl/>
          <w:lang w:bidi="fa-IR"/>
        </w:rPr>
        <w:t xml:space="preserve"> كأن لم يسمعها.</w:t>
      </w:r>
    </w:p>
    <w:p w:rsidR="00F10858" w:rsidRDefault="00D83748" w:rsidP="00D83748">
      <w:pPr>
        <w:pStyle w:val="libNormal"/>
        <w:rPr>
          <w:rtl/>
          <w:lang w:bidi="fa-IR"/>
        </w:rPr>
      </w:pPr>
      <w:r>
        <w:rPr>
          <w:rtl/>
          <w:lang w:bidi="fa-IR"/>
        </w:rPr>
        <w:t>ولأن صح</w:t>
      </w:r>
      <w:r w:rsidR="00816F15">
        <w:rPr>
          <w:rFonts w:hint="cs"/>
          <w:rtl/>
          <w:lang w:bidi="fa-IR"/>
        </w:rPr>
        <w:t>ّ</w:t>
      </w:r>
      <w:r>
        <w:rPr>
          <w:rtl/>
          <w:lang w:bidi="fa-IR"/>
        </w:rPr>
        <w:t xml:space="preserve"> للجاحظ إكفار معاوية لمحض مخالفته للسن</w:t>
      </w:r>
      <w:r w:rsidR="00816F15">
        <w:rPr>
          <w:rFonts w:hint="cs"/>
          <w:rtl/>
          <w:lang w:bidi="fa-IR"/>
        </w:rPr>
        <w:t>َّ</w:t>
      </w:r>
      <w:r>
        <w:rPr>
          <w:rtl/>
          <w:lang w:bidi="fa-IR"/>
        </w:rPr>
        <w:t>ة الثابتة باستلحاق زياد كما سيوافيك شرحه فهو بما ذكرناه هنا وفي غير واحد من موارده ومصادره أكفر كافر.</w:t>
      </w:r>
    </w:p>
    <w:p w:rsidR="00F10858" w:rsidRDefault="00D83748" w:rsidP="00816F15">
      <w:pPr>
        <w:pStyle w:val="libNormal"/>
        <w:rPr>
          <w:rtl/>
          <w:lang w:bidi="fa-IR"/>
        </w:rPr>
      </w:pPr>
      <w:r>
        <w:rPr>
          <w:rtl/>
          <w:lang w:bidi="fa-IR"/>
        </w:rPr>
        <w:t>ولنا حق</w:t>
      </w:r>
      <w:r w:rsidR="00816F15">
        <w:rPr>
          <w:rFonts w:hint="cs"/>
          <w:rtl/>
          <w:lang w:bidi="fa-IR"/>
        </w:rPr>
        <w:t>ُّ</w:t>
      </w:r>
      <w:r>
        <w:rPr>
          <w:rtl/>
          <w:lang w:bidi="fa-IR"/>
        </w:rPr>
        <w:t xml:space="preserve"> النظر إلى ناحية </w:t>
      </w:r>
      <w:r w:rsidR="00816F15">
        <w:rPr>
          <w:rFonts w:hint="cs"/>
          <w:rtl/>
          <w:lang w:bidi="fa-IR"/>
        </w:rPr>
        <w:t>اُ</w:t>
      </w:r>
      <w:r>
        <w:rPr>
          <w:rtl/>
          <w:lang w:bidi="fa-IR"/>
        </w:rPr>
        <w:t>خرى من هذه القص</w:t>
      </w:r>
      <w:r w:rsidR="00816F15">
        <w:rPr>
          <w:rFonts w:hint="cs"/>
          <w:rtl/>
          <w:lang w:bidi="fa-IR"/>
        </w:rPr>
        <w:t>ّ</w:t>
      </w:r>
      <w:r>
        <w:rPr>
          <w:rtl/>
          <w:lang w:bidi="fa-IR"/>
        </w:rPr>
        <w:t>ة وهي بيع آنية الفض</w:t>
      </w:r>
      <w:r w:rsidR="00816F15">
        <w:rPr>
          <w:rFonts w:hint="cs"/>
          <w:rtl/>
          <w:lang w:bidi="fa-IR"/>
        </w:rPr>
        <w:t>َّ</w:t>
      </w:r>
      <w:r>
        <w:rPr>
          <w:rtl/>
          <w:lang w:bidi="fa-IR"/>
        </w:rPr>
        <w:t>ة من دون كسرها المحر</w:t>
      </w:r>
      <w:r w:rsidR="00816F15">
        <w:rPr>
          <w:rFonts w:hint="cs"/>
          <w:rtl/>
          <w:lang w:bidi="fa-IR"/>
        </w:rPr>
        <w:t>َّ</w:t>
      </w:r>
      <w:r>
        <w:rPr>
          <w:rtl/>
          <w:lang w:bidi="fa-IR"/>
        </w:rPr>
        <w:t>م في شريعة ال</w:t>
      </w:r>
      <w:r w:rsidR="00816F15">
        <w:rPr>
          <w:rFonts w:hint="cs"/>
          <w:rtl/>
          <w:lang w:bidi="fa-IR"/>
        </w:rPr>
        <w:t>إ</w:t>
      </w:r>
      <w:r>
        <w:rPr>
          <w:rtl/>
          <w:lang w:bidi="fa-IR"/>
        </w:rPr>
        <w:t>سلام تحريما</w:t>
      </w:r>
      <w:r w:rsidR="00816F15">
        <w:rPr>
          <w:rFonts w:hint="cs"/>
          <w:rtl/>
          <w:lang w:bidi="fa-IR"/>
        </w:rPr>
        <w:t>ً</w:t>
      </w:r>
      <w:r>
        <w:rPr>
          <w:rtl/>
          <w:lang w:bidi="fa-IR"/>
        </w:rPr>
        <w:t xml:space="preserve"> بات</w:t>
      </w:r>
      <w:r w:rsidR="00816F15">
        <w:rPr>
          <w:rFonts w:hint="cs"/>
          <w:rtl/>
          <w:lang w:bidi="fa-IR"/>
        </w:rPr>
        <w:t>ّ</w:t>
      </w:r>
      <w:r>
        <w:rPr>
          <w:rtl/>
          <w:lang w:bidi="fa-IR"/>
        </w:rPr>
        <w:t>ا</w:t>
      </w:r>
      <w:r w:rsidR="00816F15">
        <w:rPr>
          <w:rFonts w:hint="cs"/>
          <w:rtl/>
          <w:lang w:bidi="fa-IR"/>
        </w:rPr>
        <w:t>ً</w:t>
      </w:r>
      <w:r>
        <w:rPr>
          <w:rtl/>
          <w:lang w:bidi="fa-IR"/>
        </w:rPr>
        <w:t xml:space="preserve"> لا خلاف فيه راجع المحل</w:t>
      </w:r>
      <w:r w:rsidR="00816F15">
        <w:rPr>
          <w:rFonts w:hint="cs"/>
          <w:rtl/>
          <w:lang w:bidi="fa-IR"/>
        </w:rPr>
        <w:t>ّ</w:t>
      </w:r>
      <w:r>
        <w:rPr>
          <w:rtl/>
          <w:lang w:bidi="fa-IR"/>
        </w:rPr>
        <w:t>ى لابن حزم 8</w:t>
      </w:r>
      <w:r w:rsidR="00A75710">
        <w:rPr>
          <w:rtl/>
          <w:lang w:bidi="fa-IR"/>
        </w:rPr>
        <w:t>:</w:t>
      </w:r>
      <w:r>
        <w:rPr>
          <w:rtl/>
          <w:lang w:bidi="fa-IR"/>
        </w:rPr>
        <w:t xml:space="preserve"> 514</w:t>
      </w:r>
      <w:r w:rsidR="00A75710">
        <w:rPr>
          <w:rtl/>
          <w:lang w:bidi="fa-IR"/>
        </w:rPr>
        <w:t>،</w:t>
      </w:r>
      <w:r>
        <w:rPr>
          <w:rtl/>
          <w:lang w:bidi="fa-IR"/>
        </w:rPr>
        <w:t xml:space="preserve"> نعم</w:t>
      </w:r>
      <w:r w:rsidR="00A75710">
        <w:rPr>
          <w:rtl/>
          <w:lang w:bidi="fa-IR"/>
        </w:rPr>
        <w:t>:</w:t>
      </w:r>
      <w:r>
        <w:rPr>
          <w:rtl/>
          <w:lang w:bidi="fa-IR"/>
        </w:rPr>
        <w:t xml:space="preserve"> هذا حكم ال</w:t>
      </w:r>
      <w:r w:rsidR="00816F15">
        <w:rPr>
          <w:rFonts w:hint="cs"/>
          <w:rtl/>
          <w:lang w:bidi="fa-IR"/>
        </w:rPr>
        <w:t>إ</w:t>
      </w:r>
      <w:r>
        <w:rPr>
          <w:rtl/>
          <w:lang w:bidi="fa-IR"/>
        </w:rPr>
        <w:t>سلام ومعاوية لا يبالي به فيبيع ما يشاء كيف يشاء</w:t>
      </w:r>
      <w:r w:rsidR="00A75710">
        <w:rPr>
          <w:rtl/>
          <w:lang w:bidi="fa-IR"/>
        </w:rPr>
        <w:t>،</w:t>
      </w:r>
      <w:r>
        <w:rPr>
          <w:rtl/>
          <w:lang w:bidi="fa-IR"/>
        </w:rPr>
        <w:t xml:space="preserve"> وسيرى وبال أمره يوم يقوم الناس لر</w:t>
      </w:r>
      <w:r w:rsidR="002645F8">
        <w:rPr>
          <w:rFonts w:hint="cs"/>
          <w:rtl/>
          <w:lang w:bidi="fa-IR"/>
        </w:rPr>
        <w:t>ّ</w:t>
      </w:r>
      <w:r>
        <w:rPr>
          <w:rtl/>
          <w:lang w:bidi="fa-IR"/>
        </w:rPr>
        <w:t>ب العالمين</w:t>
      </w:r>
      <w:r w:rsidR="00A75710">
        <w:rPr>
          <w:rtl/>
          <w:lang w:bidi="fa-IR"/>
        </w:rPr>
        <w:t>،</w:t>
      </w:r>
      <w:r>
        <w:rPr>
          <w:rtl/>
          <w:lang w:bidi="fa-IR"/>
        </w:rPr>
        <w:t xml:space="preserve"> يوم لا تملك نفس</w:t>
      </w:r>
      <w:r w:rsidR="002645F8">
        <w:rPr>
          <w:rFonts w:hint="cs"/>
          <w:rtl/>
          <w:lang w:bidi="fa-IR"/>
        </w:rPr>
        <w:t>ٌ</w:t>
      </w:r>
      <w:r>
        <w:rPr>
          <w:rtl/>
          <w:lang w:bidi="fa-IR"/>
        </w:rPr>
        <w:t xml:space="preserve"> لنفس شيئا</w:t>
      </w:r>
      <w:r w:rsidR="002645F8">
        <w:rPr>
          <w:rFonts w:hint="cs"/>
          <w:rtl/>
          <w:lang w:bidi="fa-IR"/>
        </w:rPr>
        <w:t>ً</w:t>
      </w:r>
      <w:r>
        <w:rPr>
          <w:rtl/>
          <w:lang w:bidi="fa-IR"/>
        </w:rPr>
        <w:t xml:space="preserve"> والأمر يومئذ</w:t>
      </w:r>
      <w:r w:rsidR="002645F8">
        <w:rPr>
          <w:rFonts w:hint="cs"/>
          <w:rtl/>
          <w:lang w:bidi="fa-IR"/>
        </w:rPr>
        <w:t>ِ</w:t>
      </w:r>
      <w:r>
        <w:rPr>
          <w:rtl/>
          <w:lang w:bidi="fa-IR"/>
        </w:rPr>
        <w:t xml:space="preserve"> لله.</w:t>
      </w:r>
    </w:p>
    <w:p w:rsidR="00D83748" w:rsidRPr="002A3371" w:rsidRDefault="002A3371" w:rsidP="002A3371">
      <w:pPr>
        <w:pStyle w:val="Heading2Center"/>
      </w:pPr>
      <w:bookmarkStart w:id="42" w:name="_Toc523488942"/>
      <w:r w:rsidRPr="002A3371">
        <w:rPr>
          <w:rFonts w:hint="cs"/>
          <w:rtl/>
        </w:rPr>
        <w:t>_</w:t>
      </w:r>
      <w:r w:rsidR="00D83748" w:rsidRPr="002A3371">
        <w:rPr>
          <w:rtl/>
        </w:rPr>
        <w:t xml:space="preserve"> 3 </w:t>
      </w:r>
      <w:r w:rsidRPr="002A3371">
        <w:rPr>
          <w:rFonts w:hint="cs"/>
          <w:rtl/>
        </w:rPr>
        <w:t>_</w:t>
      </w:r>
      <w:bookmarkEnd w:id="42"/>
    </w:p>
    <w:p w:rsidR="00D83748" w:rsidRDefault="00D83748" w:rsidP="00004EB4">
      <w:pPr>
        <w:pStyle w:val="Heading2Center"/>
        <w:rPr>
          <w:lang w:bidi="fa-IR"/>
        </w:rPr>
      </w:pPr>
      <w:bookmarkStart w:id="43" w:name="_Toc523488943"/>
      <w:r>
        <w:rPr>
          <w:rtl/>
          <w:lang w:bidi="fa-IR"/>
        </w:rPr>
        <w:t>معاوية يتم</w:t>
      </w:r>
      <w:r w:rsidR="00004EB4">
        <w:rPr>
          <w:rFonts w:hint="cs"/>
          <w:rtl/>
          <w:lang w:bidi="fa-IR"/>
        </w:rPr>
        <w:t>ّ</w:t>
      </w:r>
      <w:r>
        <w:rPr>
          <w:rtl/>
          <w:lang w:bidi="fa-IR"/>
        </w:rPr>
        <w:t xml:space="preserve"> ف</w:t>
      </w:r>
      <w:r w:rsidR="00004EB4">
        <w:rPr>
          <w:rFonts w:hint="cs"/>
          <w:rtl/>
          <w:lang w:bidi="fa-IR"/>
        </w:rPr>
        <w:t>ى</w:t>
      </w:r>
      <w:r>
        <w:rPr>
          <w:rtl/>
          <w:lang w:bidi="fa-IR"/>
        </w:rPr>
        <w:t xml:space="preserve"> السفر</w:t>
      </w:r>
      <w:bookmarkEnd w:id="43"/>
    </w:p>
    <w:p w:rsidR="00F10858" w:rsidRDefault="00D83748" w:rsidP="00D83748">
      <w:pPr>
        <w:pStyle w:val="libNormal"/>
        <w:rPr>
          <w:rtl/>
          <w:lang w:bidi="fa-IR"/>
        </w:rPr>
      </w:pPr>
      <w:r>
        <w:rPr>
          <w:rtl/>
          <w:lang w:bidi="fa-IR"/>
        </w:rPr>
        <w:t>أخرج الطبراني وأحمد بإسناد صحيح من طريق عباد بن عبد الله بن الزبير قال</w:t>
      </w:r>
      <w:r w:rsidR="00A75710">
        <w:rPr>
          <w:rtl/>
          <w:lang w:bidi="fa-IR"/>
        </w:rPr>
        <w:t>:</w:t>
      </w:r>
      <w:r>
        <w:rPr>
          <w:rtl/>
          <w:lang w:bidi="fa-IR"/>
        </w:rPr>
        <w:t xml:space="preserve"> لم</w:t>
      </w:r>
      <w:r w:rsidR="00004EB4">
        <w:rPr>
          <w:rFonts w:hint="cs"/>
          <w:rtl/>
          <w:lang w:bidi="fa-IR"/>
        </w:rPr>
        <w:t>ـّ</w:t>
      </w:r>
      <w:r>
        <w:rPr>
          <w:rtl/>
          <w:lang w:bidi="fa-IR"/>
        </w:rPr>
        <w:t>ا</w:t>
      </w:r>
    </w:p>
    <w:p w:rsidR="00F10858" w:rsidRDefault="00F10858" w:rsidP="00F10858">
      <w:pPr>
        <w:pStyle w:val="libNormal"/>
        <w:rPr>
          <w:lang w:bidi="fa-IR"/>
        </w:rPr>
      </w:pPr>
      <w:r>
        <w:rPr>
          <w:rtl/>
          <w:lang w:bidi="fa-IR"/>
        </w:rPr>
        <w:br w:type="page"/>
      </w:r>
    </w:p>
    <w:p w:rsidR="00F10858" w:rsidRDefault="00D83748" w:rsidP="003C6414">
      <w:pPr>
        <w:pStyle w:val="libNormal0"/>
        <w:rPr>
          <w:rtl/>
          <w:lang w:bidi="fa-IR"/>
        </w:rPr>
      </w:pPr>
      <w:r>
        <w:rPr>
          <w:rtl/>
          <w:lang w:bidi="fa-IR"/>
        </w:rPr>
        <w:lastRenderedPageBreak/>
        <w:t>قدم علينا معاوية حاج</w:t>
      </w:r>
      <w:r w:rsidR="00AA01BD">
        <w:rPr>
          <w:rFonts w:hint="cs"/>
          <w:rtl/>
          <w:lang w:bidi="fa-IR"/>
        </w:rPr>
        <w:t>ّاً</w:t>
      </w:r>
      <w:r w:rsidR="00A75710">
        <w:rPr>
          <w:rtl/>
          <w:lang w:bidi="fa-IR"/>
        </w:rPr>
        <w:t>،</w:t>
      </w:r>
      <w:r>
        <w:rPr>
          <w:rtl/>
          <w:lang w:bidi="fa-IR"/>
        </w:rPr>
        <w:t xml:space="preserve"> قدمنا معه مك</w:t>
      </w:r>
      <w:r w:rsidR="00262C1A">
        <w:rPr>
          <w:rFonts w:hint="cs"/>
          <w:rtl/>
          <w:lang w:bidi="fa-IR"/>
        </w:rPr>
        <w:t>ّ</w:t>
      </w:r>
      <w:r>
        <w:rPr>
          <w:rtl/>
          <w:lang w:bidi="fa-IR"/>
        </w:rPr>
        <w:t>ة قال</w:t>
      </w:r>
      <w:r w:rsidR="00A75710">
        <w:rPr>
          <w:rtl/>
          <w:lang w:bidi="fa-IR"/>
        </w:rPr>
        <w:t>:</w:t>
      </w:r>
      <w:r>
        <w:rPr>
          <w:rtl/>
          <w:lang w:bidi="fa-IR"/>
        </w:rPr>
        <w:t xml:space="preserve"> فصل</w:t>
      </w:r>
      <w:r w:rsidR="00262C1A">
        <w:rPr>
          <w:rFonts w:hint="cs"/>
          <w:rtl/>
          <w:lang w:bidi="fa-IR"/>
        </w:rPr>
        <w:t>ّ</w:t>
      </w:r>
      <w:r>
        <w:rPr>
          <w:rtl/>
          <w:lang w:bidi="fa-IR"/>
        </w:rPr>
        <w:t>ى بنا الظهر ركعتين ثم</w:t>
      </w:r>
      <w:r w:rsidR="00262C1A">
        <w:rPr>
          <w:rFonts w:hint="cs"/>
          <w:rtl/>
          <w:lang w:bidi="fa-IR"/>
        </w:rPr>
        <w:t>َّ</w:t>
      </w:r>
      <w:r>
        <w:rPr>
          <w:rtl/>
          <w:lang w:bidi="fa-IR"/>
        </w:rPr>
        <w:t xml:space="preserve"> انصرف إلى دار الندوة</w:t>
      </w:r>
      <w:r w:rsidR="00A75710">
        <w:rPr>
          <w:rtl/>
          <w:lang w:bidi="fa-IR"/>
        </w:rPr>
        <w:t>،</w:t>
      </w:r>
      <w:r>
        <w:rPr>
          <w:rtl/>
          <w:lang w:bidi="fa-IR"/>
        </w:rPr>
        <w:t xml:space="preserve"> قال</w:t>
      </w:r>
      <w:r w:rsidR="00A75710">
        <w:rPr>
          <w:rtl/>
          <w:lang w:bidi="fa-IR"/>
        </w:rPr>
        <w:t>:</w:t>
      </w:r>
      <w:r>
        <w:rPr>
          <w:rtl/>
          <w:lang w:bidi="fa-IR"/>
        </w:rPr>
        <w:t xml:space="preserve"> وكان عثمان حين أت</w:t>
      </w:r>
      <w:r w:rsidR="00262C1A">
        <w:rPr>
          <w:rFonts w:hint="cs"/>
          <w:rtl/>
          <w:lang w:bidi="fa-IR"/>
        </w:rPr>
        <w:t>ّ</w:t>
      </w:r>
      <w:r>
        <w:rPr>
          <w:rtl/>
          <w:lang w:bidi="fa-IR"/>
        </w:rPr>
        <w:t>م الص</w:t>
      </w:r>
      <w:r w:rsidR="00262C1A">
        <w:rPr>
          <w:rFonts w:hint="cs"/>
          <w:rtl/>
          <w:lang w:bidi="fa-IR"/>
        </w:rPr>
        <w:t>ّ</w:t>
      </w:r>
      <w:r>
        <w:rPr>
          <w:rtl/>
          <w:lang w:bidi="fa-IR"/>
        </w:rPr>
        <w:t>لاة فإذا قدم مك</w:t>
      </w:r>
      <w:r w:rsidR="00262C1A">
        <w:rPr>
          <w:rFonts w:hint="cs"/>
          <w:rtl/>
          <w:lang w:bidi="fa-IR"/>
        </w:rPr>
        <w:t>ّ</w:t>
      </w:r>
      <w:r>
        <w:rPr>
          <w:rtl/>
          <w:lang w:bidi="fa-IR"/>
        </w:rPr>
        <w:t>ة صل</w:t>
      </w:r>
      <w:r w:rsidR="00262C1A">
        <w:rPr>
          <w:rFonts w:hint="cs"/>
          <w:rtl/>
          <w:lang w:bidi="fa-IR"/>
        </w:rPr>
        <w:t>ّ</w:t>
      </w:r>
      <w:r>
        <w:rPr>
          <w:rtl/>
          <w:lang w:bidi="fa-IR"/>
        </w:rPr>
        <w:t>ى بها الظهر والعصر والعشاء الآخر أربعا</w:t>
      </w:r>
      <w:r w:rsidR="00262C1A">
        <w:rPr>
          <w:rFonts w:hint="cs"/>
          <w:rtl/>
          <w:lang w:bidi="fa-IR"/>
        </w:rPr>
        <w:t>ً</w:t>
      </w:r>
      <w:r>
        <w:rPr>
          <w:rtl/>
          <w:lang w:bidi="fa-IR"/>
        </w:rPr>
        <w:t xml:space="preserve"> أربعا</w:t>
      </w:r>
      <w:r w:rsidR="00262C1A">
        <w:rPr>
          <w:rFonts w:hint="cs"/>
          <w:rtl/>
          <w:lang w:bidi="fa-IR"/>
        </w:rPr>
        <w:t>ً</w:t>
      </w:r>
      <w:r w:rsidR="00A75710">
        <w:rPr>
          <w:rtl/>
          <w:lang w:bidi="fa-IR"/>
        </w:rPr>
        <w:t>،</w:t>
      </w:r>
      <w:r>
        <w:rPr>
          <w:rtl/>
          <w:lang w:bidi="fa-IR"/>
        </w:rPr>
        <w:t xml:space="preserve"> فإذا خرج إلى منى وعرفات قص</w:t>
      </w:r>
      <w:r w:rsidR="00262C1A">
        <w:rPr>
          <w:rFonts w:hint="cs"/>
          <w:rtl/>
          <w:lang w:bidi="fa-IR"/>
        </w:rPr>
        <w:t>َّ</w:t>
      </w:r>
      <w:r>
        <w:rPr>
          <w:rtl/>
          <w:lang w:bidi="fa-IR"/>
        </w:rPr>
        <w:t>ر الص</w:t>
      </w:r>
      <w:r w:rsidR="00262C1A">
        <w:rPr>
          <w:rFonts w:hint="cs"/>
          <w:rtl/>
          <w:lang w:bidi="fa-IR"/>
        </w:rPr>
        <w:t>َّ</w:t>
      </w:r>
      <w:r>
        <w:rPr>
          <w:rtl/>
          <w:lang w:bidi="fa-IR"/>
        </w:rPr>
        <w:t>لاة</w:t>
      </w:r>
      <w:r w:rsidR="00A75710">
        <w:rPr>
          <w:rtl/>
          <w:lang w:bidi="fa-IR"/>
        </w:rPr>
        <w:t>،</w:t>
      </w:r>
      <w:r>
        <w:rPr>
          <w:rtl/>
          <w:lang w:bidi="fa-IR"/>
        </w:rPr>
        <w:t xml:space="preserve"> فإذا فرغ من الحج</w:t>
      </w:r>
      <w:r w:rsidR="00262C1A">
        <w:rPr>
          <w:rFonts w:hint="cs"/>
          <w:rtl/>
          <w:lang w:bidi="fa-IR"/>
        </w:rPr>
        <w:t>ِّ</w:t>
      </w:r>
      <w:r>
        <w:rPr>
          <w:rtl/>
          <w:lang w:bidi="fa-IR"/>
        </w:rPr>
        <w:t xml:space="preserve"> وأقام بمنى أتم</w:t>
      </w:r>
      <w:r w:rsidR="00C75CD5">
        <w:rPr>
          <w:rFonts w:hint="cs"/>
          <w:rtl/>
          <w:lang w:bidi="fa-IR"/>
        </w:rPr>
        <w:t>ّ</w:t>
      </w:r>
      <w:r>
        <w:rPr>
          <w:rtl/>
          <w:lang w:bidi="fa-IR"/>
        </w:rPr>
        <w:t xml:space="preserve"> الص</w:t>
      </w:r>
      <w:r w:rsidR="00C75CD5">
        <w:rPr>
          <w:rFonts w:hint="cs"/>
          <w:rtl/>
          <w:lang w:bidi="fa-IR"/>
        </w:rPr>
        <w:t>ّ</w:t>
      </w:r>
      <w:r>
        <w:rPr>
          <w:rtl/>
          <w:lang w:bidi="fa-IR"/>
        </w:rPr>
        <w:t>لاة حت</w:t>
      </w:r>
      <w:r w:rsidR="00C75CD5">
        <w:rPr>
          <w:rFonts w:hint="cs"/>
          <w:rtl/>
          <w:lang w:bidi="fa-IR"/>
        </w:rPr>
        <w:t>ّ</w:t>
      </w:r>
      <w:r>
        <w:rPr>
          <w:rtl/>
          <w:lang w:bidi="fa-IR"/>
        </w:rPr>
        <w:t>ى يخرج من مك</w:t>
      </w:r>
      <w:r w:rsidR="00C75CD5">
        <w:rPr>
          <w:rFonts w:hint="cs"/>
          <w:rtl/>
          <w:lang w:bidi="fa-IR"/>
        </w:rPr>
        <w:t>ّ</w:t>
      </w:r>
      <w:r>
        <w:rPr>
          <w:rtl/>
          <w:lang w:bidi="fa-IR"/>
        </w:rPr>
        <w:t>ة</w:t>
      </w:r>
      <w:r w:rsidR="00A75710">
        <w:rPr>
          <w:rtl/>
          <w:lang w:bidi="fa-IR"/>
        </w:rPr>
        <w:t>،</w:t>
      </w:r>
      <w:r>
        <w:rPr>
          <w:rtl/>
          <w:lang w:bidi="fa-IR"/>
        </w:rPr>
        <w:t xml:space="preserve"> فلم</w:t>
      </w:r>
      <w:r w:rsidR="00C75CD5">
        <w:rPr>
          <w:rFonts w:hint="cs"/>
          <w:rtl/>
          <w:lang w:bidi="fa-IR"/>
        </w:rPr>
        <w:t>َّ</w:t>
      </w:r>
      <w:r>
        <w:rPr>
          <w:rtl/>
          <w:lang w:bidi="fa-IR"/>
        </w:rPr>
        <w:t>ا صل</w:t>
      </w:r>
      <w:r w:rsidR="00C75CD5">
        <w:rPr>
          <w:rFonts w:hint="cs"/>
          <w:rtl/>
          <w:lang w:bidi="fa-IR"/>
        </w:rPr>
        <w:t>ّ</w:t>
      </w:r>
      <w:r>
        <w:rPr>
          <w:rtl/>
          <w:lang w:bidi="fa-IR"/>
        </w:rPr>
        <w:t>ى بنا الظهر ركعتين نهض إليه مروان ابن الحكم وعمرو بن عثمان فقالا له</w:t>
      </w:r>
      <w:r w:rsidR="00A75710">
        <w:rPr>
          <w:rtl/>
          <w:lang w:bidi="fa-IR"/>
        </w:rPr>
        <w:t>:</w:t>
      </w:r>
      <w:r>
        <w:rPr>
          <w:rtl/>
          <w:lang w:bidi="fa-IR"/>
        </w:rPr>
        <w:t xml:space="preserve"> ما عاب أحد</w:t>
      </w:r>
      <w:r w:rsidR="00C75CD5">
        <w:rPr>
          <w:rFonts w:hint="cs"/>
          <w:rtl/>
          <w:lang w:bidi="fa-IR"/>
        </w:rPr>
        <w:t>ٌ</w:t>
      </w:r>
      <w:r>
        <w:rPr>
          <w:rtl/>
          <w:lang w:bidi="fa-IR"/>
        </w:rPr>
        <w:t xml:space="preserve"> ابن عم</w:t>
      </w:r>
      <w:r w:rsidR="00C75CD5">
        <w:rPr>
          <w:rFonts w:hint="cs"/>
          <w:rtl/>
          <w:lang w:bidi="fa-IR"/>
        </w:rPr>
        <w:t>ّ</w:t>
      </w:r>
      <w:r>
        <w:rPr>
          <w:rtl/>
          <w:lang w:bidi="fa-IR"/>
        </w:rPr>
        <w:t>ك بأقبح ما عبته به</w:t>
      </w:r>
      <w:r w:rsidR="00A75710">
        <w:rPr>
          <w:rtl/>
          <w:lang w:bidi="fa-IR"/>
        </w:rPr>
        <w:t>،</w:t>
      </w:r>
      <w:r>
        <w:rPr>
          <w:rtl/>
          <w:lang w:bidi="fa-IR"/>
        </w:rPr>
        <w:t xml:space="preserve"> فقال لهما</w:t>
      </w:r>
      <w:r w:rsidR="00A75710">
        <w:rPr>
          <w:rtl/>
          <w:lang w:bidi="fa-IR"/>
        </w:rPr>
        <w:t>:</w:t>
      </w:r>
      <w:r>
        <w:rPr>
          <w:rtl/>
          <w:lang w:bidi="fa-IR"/>
        </w:rPr>
        <w:t xml:space="preserve"> وما ذاك</w:t>
      </w:r>
      <w:r w:rsidR="00A75710">
        <w:rPr>
          <w:rtl/>
          <w:lang w:bidi="fa-IR"/>
        </w:rPr>
        <w:t>؟</w:t>
      </w:r>
      <w:r>
        <w:rPr>
          <w:rtl/>
          <w:lang w:bidi="fa-IR"/>
        </w:rPr>
        <w:t xml:space="preserve"> قال</w:t>
      </w:r>
      <w:r w:rsidR="00A75710">
        <w:rPr>
          <w:rtl/>
          <w:lang w:bidi="fa-IR"/>
        </w:rPr>
        <w:t>:</w:t>
      </w:r>
      <w:r>
        <w:rPr>
          <w:rtl/>
          <w:lang w:bidi="fa-IR"/>
        </w:rPr>
        <w:t xml:space="preserve"> فقالا له</w:t>
      </w:r>
      <w:r w:rsidR="00A75710">
        <w:rPr>
          <w:rtl/>
          <w:lang w:bidi="fa-IR"/>
        </w:rPr>
        <w:t>:</w:t>
      </w:r>
      <w:r>
        <w:rPr>
          <w:rtl/>
          <w:lang w:bidi="fa-IR"/>
        </w:rPr>
        <w:t xml:space="preserve"> ألم تعلم أن</w:t>
      </w:r>
      <w:r w:rsidR="00867959">
        <w:rPr>
          <w:rFonts w:hint="cs"/>
          <w:rtl/>
          <w:lang w:bidi="fa-IR"/>
        </w:rPr>
        <w:t>ّ</w:t>
      </w:r>
      <w:r>
        <w:rPr>
          <w:rtl/>
          <w:lang w:bidi="fa-IR"/>
        </w:rPr>
        <w:t>ه أتم</w:t>
      </w:r>
      <w:r w:rsidR="00867959">
        <w:rPr>
          <w:rFonts w:hint="cs"/>
          <w:rtl/>
          <w:lang w:bidi="fa-IR"/>
        </w:rPr>
        <w:t>َّ</w:t>
      </w:r>
      <w:r>
        <w:rPr>
          <w:rtl/>
          <w:lang w:bidi="fa-IR"/>
        </w:rPr>
        <w:t xml:space="preserve"> الص</w:t>
      </w:r>
      <w:r w:rsidR="00867959">
        <w:rPr>
          <w:rFonts w:hint="cs"/>
          <w:rtl/>
          <w:lang w:bidi="fa-IR"/>
        </w:rPr>
        <w:t>َّ</w:t>
      </w:r>
      <w:r>
        <w:rPr>
          <w:rtl/>
          <w:lang w:bidi="fa-IR"/>
        </w:rPr>
        <w:t>لاة بمكة</w:t>
      </w:r>
      <w:r w:rsidR="00A75710">
        <w:rPr>
          <w:rtl/>
          <w:lang w:bidi="fa-IR"/>
        </w:rPr>
        <w:t>،</w:t>
      </w:r>
      <w:r>
        <w:rPr>
          <w:rtl/>
          <w:lang w:bidi="fa-IR"/>
        </w:rPr>
        <w:t xml:space="preserve"> قال</w:t>
      </w:r>
      <w:r w:rsidR="00A75710">
        <w:rPr>
          <w:rtl/>
          <w:lang w:bidi="fa-IR"/>
        </w:rPr>
        <w:t>:</w:t>
      </w:r>
      <w:r>
        <w:rPr>
          <w:rtl/>
          <w:lang w:bidi="fa-IR"/>
        </w:rPr>
        <w:t xml:space="preserve"> فقال لهما</w:t>
      </w:r>
      <w:r w:rsidR="00A75710">
        <w:rPr>
          <w:rtl/>
          <w:lang w:bidi="fa-IR"/>
        </w:rPr>
        <w:t>:</w:t>
      </w:r>
      <w:r>
        <w:rPr>
          <w:rtl/>
          <w:lang w:bidi="fa-IR"/>
        </w:rPr>
        <w:t xml:space="preserve"> ويحكما و هل كان غير ما صنعت</w:t>
      </w:r>
      <w:r w:rsidR="00A75710">
        <w:rPr>
          <w:rtl/>
          <w:lang w:bidi="fa-IR"/>
        </w:rPr>
        <w:t>؟</w:t>
      </w:r>
      <w:r>
        <w:rPr>
          <w:rtl/>
          <w:lang w:bidi="fa-IR"/>
        </w:rPr>
        <w:t xml:space="preserve"> قد صل</w:t>
      </w:r>
      <w:r w:rsidR="00867959">
        <w:rPr>
          <w:rFonts w:hint="cs"/>
          <w:rtl/>
          <w:lang w:bidi="fa-IR"/>
        </w:rPr>
        <w:t>ّ</w:t>
      </w:r>
      <w:r>
        <w:rPr>
          <w:rtl/>
          <w:lang w:bidi="fa-IR"/>
        </w:rPr>
        <w:t xml:space="preserve">يتهما مع رسول الله </w:t>
      </w:r>
      <w:r w:rsidR="008A1F53" w:rsidRPr="008A1F53">
        <w:rPr>
          <w:rStyle w:val="libAlaemChar"/>
          <w:rtl/>
        </w:rPr>
        <w:t>صلى‌الله‌عليه‌وآله‌وسلم</w:t>
      </w:r>
      <w:r>
        <w:rPr>
          <w:rtl/>
          <w:lang w:bidi="fa-IR"/>
        </w:rPr>
        <w:t xml:space="preserve"> ومع أبي بكر وعمر رضي الله عنهما قالا</w:t>
      </w:r>
      <w:r w:rsidR="00A75710">
        <w:rPr>
          <w:rtl/>
          <w:lang w:bidi="fa-IR"/>
        </w:rPr>
        <w:t>:</w:t>
      </w:r>
      <w:r>
        <w:rPr>
          <w:rtl/>
          <w:lang w:bidi="fa-IR"/>
        </w:rPr>
        <w:t xml:space="preserve"> فإن</w:t>
      </w:r>
      <w:r w:rsidR="00867959">
        <w:rPr>
          <w:rFonts w:hint="cs"/>
          <w:rtl/>
          <w:lang w:bidi="fa-IR"/>
        </w:rPr>
        <w:t>َّ</w:t>
      </w:r>
      <w:r>
        <w:rPr>
          <w:rtl/>
          <w:lang w:bidi="fa-IR"/>
        </w:rPr>
        <w:t xml:space="preserve"> ابن عم</w:t>
      </w:r>
      <w:r w:rsidR="00867959">
        <w:rPr>
          <w:rFonts w:hint="cs"/>
          <w:rtl/>
          <w:lang w:bidi="fa-IR"/>
        </w:rPr>
        <w:t>ّ</w:t>
      </w:r>
      <w:r>
        <w:rPr>
          <w:rtl/>
          <w:lang w:bidi="fa-IR"/>
        </w:rPr>
        <w:t>ك قد أتم</w:t>
      </w:r>
      <w:r w:rsidR="00867959">
        <w:rPr>
          <w:rFonts w:hint="cs"/>
          <w:rtl/>
          <w:lang w:bidi="fa-IR"/>
        </w:rPr>
        <w:t>ّ</w:t>
      </w:r>
      <w:r>
        <w:rPr>
          <w:rtl/>
          <w:lang w:bidi="fa-IR"/>
        </w:rPr>
        <w:t>ها وإن</w:t>
      </w:r>
      <w:r w:rsidR="00867959">
        <w:rPr>
          <w:rFonts w:hint="cs"/>
          <w:rtl/>
          <w:lang w:bidi="fa-IR"/>
        </w:rPr>
        <w:t>َّ</w:t>
      </w:r>
      <w:r>
        <w:rPr>
          <w:rtl/>
          <w:lang w:bidi="fa-IR"/>
        </w:rPr>
        <w:t xml:space="preserve"> خلافك إي</w:t>
      </w:r>
      <w:r w:rsidR="00867959">
        <w:rPr>
          <w:rFonts w:hint="cs"/>
          <w:rtl/>
          <w:lang w:bidi="fa-IR"/>
        </w:rPr>
        <w:t>ّ</w:t>
      </w:r>
      <w:r>
        <w:rPr>
          <w:rtl/>
          <w:lang w:bidi="fa-IR"/>
        </w:rPr>
        <w:t>اه له عيب</w:t>
      </w:r>
      <w:r w:rsidR="00867959">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فخرج معاوية إلى العصر فصل</w:t>
      </w:r>
      <w:r w:rsidR="00867959">
        <w:rPr>
          <w:rFonts w:hint="cs"/>
          <w:rtl/>
          <w:lang w:bidi="fa-IR"/>
        </w:rPr>
        <w:t>ّ</w:t>
      </w:r>
      <w:r>
        <w:rPr>
          <w:rtl/>
          <w:lang w:bidi="fa-IR"/>
        </w:rPr>
        <w:t>اها بنا أربعا</w:t>
      </w:r>
      <w:r w:rsidR="00867959">
        <w:rPr>
          <w:rFonts w:hint="cs"/>
          <w:rtl/>
          <w:lang w:bidi="fa-IR"/>
        </w:rPr>
        <w:t>ً</w:t>
      </w:r>
      <w:r>
        <w:rPr>
          <w:rtl/>
          <w:lang w:bidi="fa-IR"/>
        </w:rPr>
        <w:t xml:space="preserve"> </w:t>
      </w:r>
      <w:r w:rsidRPr="0021364B">
        <w:rPr>
          <w:rStyle w:val="libFootnotenumChar"/>
          <w:rtl/>
        </w:rPr>
        <w:t>(1)</w:t>
      </w:r>
      <w:r>
        <w:rPr>
          <w:rtl/>
          <w:lang w:bidi="fa-IR"/>
        </w:rPr>
        <w:t>.</w:t>
      </w:r>
    </w:p>
    <w:p w:rsidR="00F10858" w:rsidRDefault="00D83748" w:rsidP="00855CB8">
      <w:pPr>
        <w:pStyle w:val="libNormal"/>
        <w:rPr>
          <w:rtl/>
          <w:lang w:bidi="fa-IR"/>
        </w:rPr>
      </w:pPr>
      <w:r>
        <w:rPr>
          <w:rtl/>
          <w:lang w:bidi="fa-IR"/>
        </w:rPr>
        <w:t>قال الأميني</w:t>
      </w:r>
      <w:r w:rsidR="00A75710">
        <w:rPr>
          <w:rtl/>
          <w:lang w:bidi="fa-IR"/>
        </w:rPr>
        <w:t>:</w:t>
      </w:r>
      <w:r>
        <w:rPr>
          <w:rtl/>
          <w:lang w:bidi="fa-IR"/>
        </w:rPr>
        <w:t xml:space="preserve"> انظر إلى مبلغ هؤلاء الرجال أبناء بيت </w:t>
      </w:r>
      <w:r w:rsidR="002A3810">
        <w:rPr>
          <w:rFonts w:hint="cs"/>
          <w:rtl/>
          <w:lang w:bidi="fa-IR"/>
        </w:rPr>
        <w:t>ا</w:t>
      </w:r>
      <w:r>
        <w:rPr>
          <w:rtl/>
          <w:lang w:bidi="fa-IR"/>
        </w:rPr>
        <w:t>مي</w:t>
      </w:r>
      <w:r w:rsidR="002A3810">
        <w:rPr>
          <w:rFonts w:hint="cs"/>
          <w:rtl/>
          <w:lang w:bidi="fa-IR"/>
        </w:rPr>
        <w:t>ّ</w:t>
      </w:r>
      <w:r>
        <w:rPr>
          <w:rtl/>
          <w:lang w:bidi="fa-IR"/>
        </w:rPr>
        <w:t>ة من الدين</w:t>
      </w:r>
      <w:r w:rsidR="00A75710">
        <w:rPr>
          <w:rtl/>
          <w:lang w:bidi="fa-IR"/>
        </w:rPr>
        <w:t>،</w:t>
      </w:r>
      <w:r>
        <w:rPr>
          <w:rtl/>
          <w:lang w:bidi="fa-IR"/>
        </w:rPr>
        <w:t xml:space="preserve"> ولعبهم بطقوس ال</w:t>
      </w:r>
      <w:r w:rsidR="0032085A">
        <w:rPr>
          <w:rFonts w:hint="cs"/>
          <w:rtl/>
          <w:lang w:bidi="fa-IR"/>
        </w:rPr>
        <w:t>إ</w:t>
      </w:r>
      <w:r w:rsidR="0032085A">
        <w:rPr>
          <w:rtl/>
          <w:lang w:bidi="fa-IR"/>
        </w:rPr>
        <w:t>سلام</w:t>
      </w:r>
      <w:r>
        <w:rPr>
          <w:rtl/>
          <w:lang w:bidi="fa-IR"/>
        </w:rPr>
        <w:t>، وجرأتهم على الله وتغيير سن</w:t>
      </w:r>
      <w:r w:rsidR="0032085A">
        <w:rPr>
          <w:rFonts w:hint="cs"/>
          <w:rtl/>
          <w:lang w:bidi="fa-IR"/>
        </w:rPr>
        <w:t>ّ</w:t>
      </w:r>
      <w:r>
        <w:rPr>
          <w:rtl/>
          <w:lang w:bidi="fa-IR"/>
        </w:rPr>
        <w:t>ته</w:t>
      </w:r>
      <w:r w:rsidR="00A75710">
        <w:rPr>
          <w:rtl/>
          <w:lang w:bidi="fa-IR"/>
        </w:rPr>
        <w:t>،</w:t>
      </w:r>
      <w:r>
        <w:rPr>
          <w:rtl/>
          <w:lang w:bidi="fa-IR"/>
        </w:rPr>
        <w:t xml:space="preserve"> وأحداثهم في الص</w:t>
      </w:r>
      <w:r w:rsidR="0032085A">
        <w:rPr>
          <w:rFonts w:hint="cs"/>
          <w:rtl/>
          <w:lang w:bidi="fa-IR"/>
        </w:rPr>
        <w:t>َّ</w:t>
      </w:r>
      <w:r>
        <w:rPr>
          <w:rtl/>
          <w:lang w:bidi="fa-IR"/>
        </w:rPr>
        <w:t>لاة وهي أفضل ما ب</w:t>
      </w:r>
      <w:r w:rsidR="0032085A">
        <w:rPr>
          <w:rFonts w:hint="cs"/>
          <w:rtl/>
          <w:lang w:bidi="fa-IR"/>
        </w:rPr>
        <w:t>ُ</w:t>
      </w:r>
      <w:r>
        <w:rPr>
          <w:rtl/>
          <w:lang w:bidi="fa-IR"/>
        </w:rPr>
        <w:t>نيت عليه البيضاء الحنيفية</w:t>
      </w:r>
      <w:r w:rsidR="00A75710">
        <w:rPr>
          <w:rtl/>
          <w:lang w:bidi="fa-IR"/>
        </w:rPr>
        <w:t>،</w:t>
      </w:r>
      <w:r>
        <w:rPr>
          <w:rtl/>
          <w:lang w:bidi="fa-IR"/>
        </w:rPr>
        <w:t xml:space="preserve"> وانظر إلى ابن هند حلف الخمر والر</w:t>
      </w:r>
      <w:r w:rsidR="0032085A">
        <w:rPr>
          <w:rFonts w:hint="cs"/>
          <w:rtl/>
          <w:lang w:bidi="fa-IR"/>
        </w:rPr>
        <w:t>ِّ</w:t>
      </w:r>
      <w:r>
        <w:rPr>
          <w:rtl/>
          <w:lang w:bidi="fa-IR"/>
        </w:rPr>
        <w:t xml:space="preserve">با كيف يترك ما جاء به رسول الله </w:t>
      </w:r>
      <w:r w:rsidR="00BE66F2" w:rsidRPr="00BE66F2">
        <w:rPr>
          <w:rStyle w:val="libAlaemChar"/>
          <w:rtl/>
        </w:rPr>
        <w:t>صلى‌الله‌عليه‌وآله‌وسلم</w:t>
      </w:r>
      <w:r>
        <w:rPr>
          <w:rtl/>
          <w:lang w:bidi="fa-IR"/>
        </w:rPr>
        <w:t xml:space="preserve"> ووجد هو عمله عليه</w:t>
      </w:r>
      <w:r w:rsidR="00A75710">
        <w:rPr>
          <w:rtl/>
          <w:lang w:bidi="fa-IR"/>
        </w:rPr>
        <w:t>،</w:t>
      </w:r>
      <w:r>
        <w:rPr>
          <w:rtl/>
          <w:lang w:bidi="fa-IR"/>
        </w:rPr>
        <w:t xml:space="preserve"> ووافقه هو مع أبي بكر وعمر</w:t>
      </w:r>
      <w:r w:rsidR="00A75710">
        <w:rPr>
          <w:rtl/>
          <w:lang w:bidi="fa-IR"/>
        </w:rPr>
        <w:t>،</w:t>
      </w:r>
      <w:r>
        <w:rPr>
          <w:rtl/>
          <w:lang w:bidi="fa-IR"/>
        </w:rPr>
        <w:t xml:space="preserve"> ثم</w:t>
      </w:r>
      <w:r w:rsidR="0032085A">
        <w:rPr>
          <w:rFonts w:hint="cs"/>
          <w:rtl/>
          <w:lang w:bidi="fa-IR"/>
        </w:rPr>
        <w:t>َّ</w:t>
      </w:r>
      <w:r>
        <w:rPr>
          <w:rtl/>
          <w:lang w:bidi="fa-IR"/>
        </w:rPr>
        <w:t xml:space="preserve"> يعدل عنه لم</w:t>
      </w:r>
      <w:r w:rsidR="0032085A">
        <w:rPr>
          <w:rtl/>
          <w:lang w:bidi="fa-IR"/>
        </w:rPr>
        <w:t xml:space="preserve">حض </w:t>
      </w:r>
      <w:r w:rsidR="0032085A">
        <w:rPr>
          <w:rFonts w:hint="cs"/>
          <w:rtl/>
          <w:lang w:bidi="fa-IR"/>
        </w:rPr>
        <w:t>ا</w:t>
      </w:r>
      <w:r>
        <w:rPr>
          <w:rtl/>
          <w:lang w:bidi="fa-IR"/>
        </w:rPr>
        <w:t>ن</w:t>
      </w:r>
      <w:r w:rsidR="0032085A">
        <w:rPr>
          <w:rFonts w:hint="cs"/>
          <w:rtl/>
          <w:lang w:bidi="fa-IR"/>
        </w:rPr>
        <w:t>َّ</w:t>
      </w:r>
      <w:r>
        <w:rPr>
          <w:rtl/>
          <w:lang w:bidi="fa-IR"/>
        </w:rPr>
        <w:t xml:space="preserve"> ابن عم</w:t>
      </w:r>
      <w:r w:rsidR="00855CB8">
        <w:rPr>
          <w:rFonts w:hint="cs"/>
          <w:rtl/>
          <w:lang w:bidi="fa-IR"/>
        </w:rPr>
        <w:t>ّ</w:t>
      </w:r>
      <w:r>
        <w:rPr>
          <w:rtl/>
          <w:lang w:bidi="fa-IR"/>
        </w:rPr>
        <w:t>ه غي</w:t>
      </w:r>
      <w:r w:rsidR="00855CB8">
        <w:rPr>
          <w:rFonts w:hint="cs"/>
          <w:rtl/>
          <w:lang w:bidi="fa-IR"/>
        </w:rPr>
        <w:t>َّ</w:t>
      </w:r>
      <w:r>
        <w:rPr>
          <w:rtl/>
          <w:lang w:bidi="fa-IR"/>
        </w:rPr>
        <w:t>ر حكم الشريعة فيه</w:t>
      </w:r>
      <w:r w:rsidR="00A75710">
        <w:rPr>
          <w:rtl/>
          <w:lang w:bidi="fa-IR"/>
        </w:rPr>
        <w:t>،</w:t>
      </w:r>
      <w:r>
        <w:rPr>
          <w:rtl/>
          <w:lang w:bidi="fa-IR"/>
        </w:rPr>
        <w:t xml:space="preserve"> و</w:t>
      </w:r>
      <w:r w:rsidR="00855CB8">
        <w:rPr>
          <w:rFonts w:hint="cs"/>
          <w:rtl/>
          <w:lang w:bidi="fa-IR"/>
        </w:rPr>
        <w:t>ا</w:t>
      </w:r>
      <w:r>
        <w:rPr>
          <w:rtl/>
          <w:lang w:bidi="fa-IR"/>
        </w:rPr>
        <w:t>ن</w:t>
      </w:r>
      <w:r w:rsidR="00855CB8">
        <w:rPr>
          <w:rFonts w:hint="cs"/>
          <w:rtl/>
          <w:lang w:bidi="fa-IR"/>
        </w:rPr>
        <w:t>َّ</w:t>
      </w:r>
      <w:r>
        <w:rPr>
          <w:rtl/>
          <w:lang w:bidi="fa-IR"/>
        </w:rPr>
        <w:t xml:space="preserve"> مروان بن الحكم طريد رسول الله وابن طريده</w:t>
      </w:r>
      <w:r w:rsidR="00A75710">
        <w:rPr>
          <w:rtl/>
          <w:lang w:bidi="fa-IR"/>
        </w:rPr>
        <w:t>،</w:t>
      </w:r>
      <w:r>
        <w:rPr>
          <w:rtl/>
          <w:lang w:bidi="fa-IR"/>
        </w:rPr>
        <w:t xml:space="preserve"> الوزغ ابن الوزغ</w:t>
      </w:r>
      <w:r w:rsidR="00A75710">
        <w:rPr>
          <w:rtl/>
          <w:lang w:bidi="fa-IR"/>
        </w:rPr>
        <w:t>،</w:t>
      </w:r>
      <w:r>
        <w:rPr>
          <w:rtl/>
          <w:lang w:bidi="fa-IR"/>
        </w:rPr>
        <w:t xml:space="preserve"> اللعين ابن اللعين على لسان النبي</w:t>
      </w:r>
      <w:r w:rsidR="00855CB8">
        <w:rPr>
          <w:rFonts w:hint="cs"/>
          <w:rtl/>
          <w:lang w:bidi="fa-IR"/>
        </w:rPr>
        <w:t>ِّ</w:t>
      </w:r>
      <w:r>
        <w:rPr>
          <w:rtl/>
          <w:lang w:bidi="fa-IR"/>
        </w:rPr>
        <w:t xml:space="preserve"> العظيم</w:t>
      </w:r>
      <w:r w:rsidR="00A75710">
        <w:rPr>
          <w:rtl/>
          <w:lang w:bidi="fa-IR"/>
        </w:rPr>
        <w:t>،</w:t>
      </w:r>
      <w:r>
        <w:rPr>
          <w:rtl/>
          <w:lang w:bidi="fa-IR"/>
        </w:rPr>
        <w:t xml:space="preserve"> وصاحبه عمرو بن عثمان ما راقهما إت</w:t>
      </w:r>
      <w:r w:rsidR="00855CB8">
        <w:rPr>
          <w:rFonts w:hint="cs"/>
          <w:rtl/>
          <w:lang w:bidi="fa-IR"/>
        </w:rPr>
        <w:t>ِّ</w:t>
      </w:r>
      <w:r>
        <w:rPr>
          <w:rtl/>
          <w:lang w:bidi="fa-IR"/>
        </w:rPr>
        <w:t>باعه السن</w:t>
      </w:r>
      <w:r w:rsidR="00855CB8">
        <w:rPr>
          <w:rFonts w:hint="cs"/>
          <w:rtl/>
          <w:lang w:bidi="fa-IR"/>
        </w:rPr>
        <w:t>ّ</w:t>
      </w:r>
      <w:r>
        <w:rPr>
          <w:rtl/>
          <w:lang w:bidi="fa-IR"/>
        </w:rPr>
        <w:t>ة</w:t>
      </w:r>
      <w:r w:rsidR="00A75710">
        <w:rPr>
          <w:rtl/>
          <w:lang w:bidi="fa-IR"/>
        </w:rPr>
        <w:t>،</w:t>
      </w:r>
      <w:r>
        <w:rPr>
          <w:rtl/>
          <w:lang w:bidi="fa-IR"/>
        </w:rPr>
        <w:t xml:space="preserve"> فاستهان مخالفتها دون أن يعيب ابن عم</w:t>
      </w:r>
      <w:r w:rsidR="00855CB8">
        <w:rPr>
          <w:rFonts w:hint="cs"/>
          <w:rtl/>
          <w:lang w:bidi="fa-IR"/>
        </w:rPr>
        <w:t>ّ</w:t>
      </w:r>
      <w:r>
        <w:rPr>
          <w:rtl/>
          <w:lang w:bidi="fa-IR"/>
        </w:rPr>
        <w:t>ه بعمله</w:t>
      </w:r>
      <w:r w:rsidR="00A75710">
        <w:rPr>
          <w:rtl/>
          <w:lang w:bidi="fa-IR"/>
        </w:rPr>
        <w:t>،</w:t>
      </w:r>
      <w:r>
        <w:rPr>
          <w:rtl/>
          <w:lang w:bidi="fa-IR"/>
        </w:rPr>
        <w:t xml:space="preserve"> فأحيى </w:t>
      </w:r>
      <w:r w:rsidR="00855CB8">
        <w:rPr>
          <w:rFonts w:hint="cs"/>
          <w:rtl/>
          <w:lang w:bidi="fa-IR"/>
        </w:rPr>
        <w:t>اُ</w:t>
      </w:r>
      <w:r>
        <w:rPr>
          <w:rtl/>
          <w:lang w:bidi="fa-IR"/>
        </w:rPr>
        <w:t>حدوثة ذي قرباه</w:t>
      </w:r>
      <w:r w:rsidR="00A75710">
        <w:rPr>
          <w:rtl/>
          <w:lang w:bidi="fa-IR"/>
        </w:rPr>
        <w:t>،</w:t>
      </w:r>
      <w:r>
        <w:rPr>
          <w:rtl/>
          <w:lang w:bidi="fa-IR"/>
        </w:rPr>
        <w:t xml:space="preserve"> وأمات سن</w:t>
      </w:r>
      <w:r w:rsidR="00855CB8">
        <w:rPr>
          <w:rFonts w:hint="cs"/>
          <w:rtl/>
          <w:lang w:bidi="fa-IR"/>
        </w:rPr>
        <w:t>ّ</w:t>
      </w:r>
      <w:r>
        <w:rPr>
          <w:rtl/>
          <w:lang w:bidi="fa-IR"/>
        </w:rPr>
        <w:t>ة محم</w:t>
      </w:r>
      <w:r w:rsidR="00855CB8">
        <w:rPr>
          <w:rFonts w:hint="cs"/>
          <w:rtl/>
          <w:lang w:bidi="fa-IR"/>
        </w:rPr>
        <w:t>ّ</w:t>
      </w:r>
      <w:r>
        <w:rPr>
          <w:rtl/>
          <w:lang w:bidi="fa-IR"/>
        </w:rPr>
        <w:t xml:space="preserve">د </w:t>
      </w:r>
      <w:r w:rsidR="00BE66F2" w:rsidRPr="00BE66F2">
        <w:rPr>
          <w:rStyle w:val="libAlaemChar"/>
          <w:rtl/>
        </w:rPr>
        <w:t>صلى‌الله‌عليه‌وآله‌وسلم</w:t>
      </w:r>
      <w:r w:rsidR="00A75710">
        <w:rPr>
          <w:rtl/>
          <w:lang w:bidi="fa-IR"/>
        </w:rPr>
        <w:t>،</w:t>
      </w:r>
      <w:r>
        <w:rPr>
          <w:rtl/>
          <w:lang w:bidi="fa-IR"/>
        </w:rPr>
        <w:t xml:space="preserve"> غير مكترث لما سمعته أذن الدنيا عن ابن عمر</w:t>
      </w:r>
      <w:r w:rsidR="00A75710">
        <w:rPr>
          <w:rtl/>
          <w:lang w:bidi="fa-IR"/>
        </w:rPr>
        <w:t>:</w:t>
      </w:r>
      <w:r>
        <w:rPr>
          <w:rtl/>
          <w:lang w:bidi="fa-IR"/>
        </w:rPr>
        <w:t xml:space="preserve"> الص</w:t>
      </w:r>
      <w:r w:rsidR="00855CB8">
        <w:rPr>
          <w:rFonts w:hint="cs"/>
          <w:rtl/>
          <w:lang w:bidi="fa-IR"/>
        </w:rPr>
        <w:t>َّ</w:t>
      </w:r>
      <w:r>
        <w:rPr>
          <w:rtl/>
          <w:lang w:bidi="fa-IR"/>
        </w:rPr>
        <w:t>لاة في الس</w:t>
      </w:r>
      <w:r w:rsidR="00855CB8">
        <w:rPr>
          <w:rFonts w:hint="cs"/>
          <w:rtl/>
          <w:lang w:bidi="fa-IR"/>
        </w:rPr>
        <w:t>َّ</w:t>
      </w:r>
      <w:r>
        <w:rPr>
          <w:rtl/>
          <w:lang w:bidi="fa-IR"/>
        </w:rPr>
        <w:t>فر ركعتان من خالف السن</w:t>
      </w:r>
      <w:r w:rsidR="00855CB8">
        <w:rPr>
          <w:rFonts w:hint="cs"/>
          <w:rtl/>
          <w:lang w:bidi="fa-IR"/>
        </w:rPr>
        <w:t>ّ</w:t>
      </w:r>
      <w:r>
        <w:rPr>
          <w:rtl/>
          <w:lang w:bidi="fa-IR"/>
        </w:rPr>
        <w:t xml:space="preserve">ة فقد كفر </w:t>
      </w:r>
      <w:r w:rsidRPr="0021364B">
        <w:rPr>
          <w:rStyle w:val="libFootnotenumChar"/>
          <w:rtl/>
        </w:rPr>
        <w:t>(2)</w:t>
      </w:r>
      <w:r>
        <w:rPr>
          <w:rtl/>
          <w:lang w:bidi="fa-IR"/>
        </w:rPr>
        <w:t xml:space="preserve"> فزه</w:t>
      </w:r>
      <w:r w:rsidR="00855CB8">
        <w:rPr>
          <w:rFonts w:hint="cs"/>
          <w:rtl/>
          <w:lang w:bidi="fa-IR"/>
        </w:rPr>
        <w:t>ٍ</w:t>
      </w:r>
      <w:r>
        <w:rPr>
          <w:rtl/>
          <w:lang w:bidi="fa-IR"/>
        </w:rPr>
        <w:t xml:space="preserve"> به من خليفة للمسلمين وألف زه</w:t>
      </w:r>
      <w:r w:rsidR="00855CB8">
        <w:rPr>
          <w:rFonts w:hint="cs"/>
          <w:rtl/>
          <w:lang w:bidi="fa-IR"/>
        </w:rPr>
        <w:t>ٍ</w:t>
      </w:r>
      <w:r>
        <w:rPr>
          <w:rtl/>
          <w:lang w:bidi="fa-IR"/>
        </w:rPr>
        <w:t>.</w:t>
      </w:r>
    </w:p>
    <w:p w:rsidR="00D83748" w:rsidRDefault="00582E63" w:rsidP="00582E63">
      <w:pPr>
        <w:pStyle w:val="Heading2Center"/>
        <w:rPr>
          <w:lang w:bidi="fa-IR"/>
        </w:rPr>
      </w:pPr>
      <w:bookmarkStart w:id="44" w:name="_Toc523488944"/>
      <w:r>
        <w:rPr>
          <w:rFonts w:hint="cs"/>
          <w:rtl/>
          <w:lang w:bidi="fa-IR"/>
        </w:rPr>
        <w:t>_</w:t>
      </w:r>
      <w:r w:rsidR="00D83748">
        <w:rPr>
          <w:rtl/>
          <w:lang w:bidi="fa-IR"/>
        </w:rPr>
        <w:t xml:space="preserve"> 4 </w:t>
      </w:r>
      <w:r>
        <w:rPr>
          <w:rFonts w:hint="cs"/>
          <w:rtl/>
          <w:lang w:bidi="fa-IR"/>
        </w:rPr>
        <w:t>_</w:t>
      </w:r>
      <w:bookmarkEnd w:id="44"/>
    </w:p>
    <w:p w:rsidR="00D83748" w:rsidRDefault="00AD2115" w:rsidP="00582E63">
      <w:pPr>
        <w:pStyle w:val="Heading2Center"/>
        <w:rPr>
          <w:lang w:bidi="fa-IR"/>
        </w:rPr>
      </w:pPr>
      <w:bookmarkStart w:id="45" w:name="_Toc523488945"/>
      <w:r>
        <w:rPr>
          <w:rFonts w:hint="cs"/>
          <w:rtl/>
          <w:lang w:bidi="fa-IR"/>
        </w:rPr>
        <w:t>ا</w:t>
      </w:r>
      <w:r w:rsidR="00D83748">
        <w:rPr>
          <w:rtl/>
          <w:lang w:bidi="fa-IR"/>
        </w:rPr>
        <w:t>حدوثة ال</w:t>
      </w:r>
      <w:r>
        <w:rPr>
          <w:rFonts w:hint="cs"/>
          <w:rtl/>
          <w:lang w:bidi="fa-IR"/>
        </w:rPr>
        <w:t>ا</w:t>
      </w:r>
      <w:r w:rsidR="00D83748">
        <w:rPr>
          <w:rtl/>
          <w:lang w:bidi="fa-IR"/>
        </w:rPr>
        <w:t>ذان ف</w:t>
      </w:r>
      <w:r>
        <w:rPr>
          <w:rFonts w:hint="cs"/>
          <w:rtl/>
          <w:lang w:bidi="fa-IR"/>
        </w:rPr>
        <w:t>ى</w:t>
      </w:r>
      <w:r w:rsidR="00D83748">
        <w:rPr>
          <w:rtl/>
          <w:lang w:bidi="fa-IR"/>
        </w:rPr>
        <w:t xml:space="preserve"> العيدين</w:t>
      </w:r>
      <w:bookmarkEnd w:id="45"/>
    </w:p>
    <w:p w:rsidR="00F10858" w:rsidRDefault="00D83748" w:rsidP="00582E63">
      <w:pPr>
        <w:pStyle w:val="libNormal"/>
        <w:rPr>
          <w:rtl/>
          <w:lang w:bidi="fa-IR"/>
        </w:rPr>
      </w:pPr>
      <w:r>
        <w:rPr>
          <w:rtl/>
          <w:lang w:bidi="fa-IR"/>
        </w:rPr>
        <w:t>أخرج الشافعي في كتاب ال</w:t>
      </w:r>
      <w:r w:rsidR="00582E63">
        <w:rPr>
          <w:rFonts w:hint="cs"/>
          <w:rtl/>
          <w:lang w:bidi="fa-IR"/>
        </w:rPr>
        <w:t>اُ</w:t>
      </w:r>
      <w:r>
        <w:rPr>
          <w:rtl/>
          <w:lang w:bidi="fa-IR"/>
        </w:rPr>
        <w:t>م 1</w:t>
      </w:r>
      <w:r w:rsidR="00A75710">
        <w:rPr>
          <w:rtl/>
          <w:lang w:bidi="fa-IR"/>
        </w:rPr>
        <w:t>:</w:t>
      </w:r>
      <w:r>
        <w:rPr>
          <w:rtl/>
          <w:lang w:bidi="fa-IR"/>
        </w:rPr>
        <w:t xml:space="preserve"> 208 من طريق الزهري قال</w:t>
      </w:r>
      <w:r w:rsidR="00A75710">
        <w:rPr>
          <w:rtl/>
          <w:lang w:bidi="fa-IR"/>
        </w:rPr>
        <w:t>:</w:t>
      </w:r>
      <w:r>
        <w:rPr>
          <w:rtl/>
          <w:lang w:bidi="fa-IR"/>
        </w:rPr>
        <w:t xml:space="preserve"> لم يوذ</w:t>
      </w:r>
      <w:r w:rsidR="00D00764">
        <w:rPr>
          <w:rFonts w:hint="cs"/>
          <w:rtl/>
          <w:lang w:bidi="fa-IR"/>
        </w:rPr>
        <w:t>ّ</w:t>
      </w:r>
      <w:r>
        <w:rPr>
          <w:rtl/>
          <w:lang w:bidi="fa-IR"/>
        </w:rPr>
        <w:t>ن للنبي</w:t>
      </w:r>
      <w:r w:rsidR="00D00764">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ولأبي بكر ولا لعمر ولا لعثمان في العيدين حت</w:t>
      </w:r>
      <w:r w:rsidR="00D00764">
        <w:rPr>
          <w:rFonts w:hint="cs"/>
          <w:rtl/>
          <w:lang w:bidi="fa-IR"/>
        </w:rPr>
        <w:t>ّ</w:t>
      </w:r>
      <w:r>
        <w:rPr>
          <w:rtl/>
          <w:lang w:bidi="fa-IR"/>
        </w:rPr>
        <w:t>ى أحدث ذلك معاوية بالشام فأحدثه الحج</w:t>
      </w:r>
      <w:r w:rsidR="00D00764">
        <w:rPr>
          <w:rFonts w:hint="cs"/>
          <w:rtl/>
          <w:lang w:bidi="fa-IR"/>
        </w:rPr>
        <w:t>ّ</w:t>
      </w:r>
      <w:r>
        <w:rPr>
          <w:rtl/>
          <w:lang w:bidi="fa-IR"/>
        </w:rPr>
        <w:t>اج بالمدينة حين أم</w:t>
      </w:r>
      <w:r w:rsidR="00D00764">
        <w:rPr>
          <w:rFonts w:hint="cs"/>
          <w:rtl/>
          <w:lang w:bidi="fa-IR"/>
        </w:rPr>
        <w:t>َّ</w:t>
      </w:r>
      <w:r>
        <w:rPr>
          <w:rtl/>
          <w:lang w:bidi="fa-IR"/>
        </w:rPr>
        <w:t>ر عليها.</w:t>
      </w:r>
    </w:p>
    <w:p w:rsidR="00D83748" w:rsidRDefault="00F10858" w:rsidP="00F10858">
      <w:pPr>
        <w:pStyle w:val="libLine"/>
        <w:rPr>
          <w:lang w:bidi="fa-IR"/>
        </w:rPr>
      </w:pPr>
      <w:r>
        <w:rPr>
          <w:rtl/>
          <w:lang w:bidi="fa-IR"/>
        </w:rPr>
        <w:t>____________________</w:t>
      </w:r>
    </w:p>
    <w:p w:rsidR="00F10858" w:rsidRDefault="00D83748" w:rsidP="00963F23">
      <w:pPr>
        <w:pStyle w:val="libFootnote0"/>
        <w:rPr>
          <w:rtl/>
          <w:lang w:bidi="fa-IR"/>
        </w:rPr>
      </w:pPr>
      <w:r>
        <w:rPr>
          <w:rtl/>
          <w:lang w:bidi="fa-IR"/>
        </w:rPr>
        <w:t xml:space="preserve">1 </w:t>
      </w:r>
      <w:r w:rsidR="00F10858">
        <w:rPr>
          <w:rtl/>
          <w:lang w:bidi="fa-IR"/>
        </w:rPr>
        <w:t>-</w:t>
      </w:r>
      <w:r>
        <w:rPr>
          <w:rtl/>
          <w:lang w:bidi="fa-IR"/>
        </w:rPr>
        <w:t xml:space="preserve"> مر</w:t>
      </w:r>
      <w:r w:rsidR="00963F23">
        <w:rPr>
          <w:rFonts w:hint="cs"/>
          <w:rtl/>
          <w:lang w:bidi="fa-IR"/>
        </w:rPr>
        <w:t>ّ</w:t>
      </w:r>
      <w:r>
        <w:rPr>
          <w:rtl/>
          <w:lang w:bidi="fa-IR"/>
        </w:rPr>
        <w:t xml:space="preserve"> تفصيل الكلام حول ما أحدثه عثمان ف</w:t>
      </w:r>
      <w:r w:rsidR="00963F23">
        <w:rPr>
          <w:rFonts w:hint="cs"/>
          <w:rtl/>
          <w:lang w:bidi="fa-IR"/>
        </w:rPr>
        <w:t>ى</w:t>
      </w:r>
      <w:r>
        <w:rPr>
          <w:rtl/>
          <w:lang w:bidi="fa-IR"/>
        </w:rPr>
        <w:t xml:space="preserve"> صلاة المسافر خلاف سنة رسول الله </w:t>
      </w:r>
      <w:r w:rsidR="008E705A" w:rsidRPr="00963F23">
        <w:rPr>
          <w:rtl/>
        </w:rPr>
        <w:t>صلى‌الله‌عليه‌وآل</w:t>
      </w:r>
      <w:r w:rsidR="00963F23">
        <w:rPr>
          <w:rtl/>
        </w:rPr>
        <w:t>ه‌</w:t>
      </w:r>
      <w:r>
        <w:rPr>
          <w:rtl/>
          <w:lang w:bidi="fa-IR"/>
        </w:rPr>
        <w:t xml:space="preserve"> ف</w:t>
      </w:r>
      <w:r w:rsidR="00963F23">
        <w:rPr>
          <w:rFonts w:hint="cs"/>
          <w:rtl/>
          <w:lang w:bidi="fa-IR"/>
        </w:rPr>
        <w:t>ى</w:t>
      </w:r>
      <w:r>
        <w:rPr>
          <w:rtl/>
          <w:lang w:bidi="fa-IR"/>
        </w:rPr>
        <w:t xml:space="preserve"> الجزء الثامن ص 100 </w:t>
      </w:r>
      <w:r w:rsidR="00F10858">
        <w:rPr>
          <w:rtl/>
          <w:lang w:bidi="fa-IR"/>
        </w:rPr>
        <w:t>-</w:t>
      </w:r>
      <w:r>
        <w:rPr>
          <w:rtl/>
          <w:lang w:bidi="fa-IR"/>
        </w:rPr>
        <w:t xml:space="preserve"> 119</w:t>
      </w:r>
      <w:r w:rsidR="00A75710">
        <w:rPr>
          <w:rtl/>
          <w:lang w:bidi="fa-IR"/>
        </w:rPr>
        <w:t>،</w:t>
      </w:r>
      <w:r>
        <w:rPr>
          <w:rtl/>
          <w:lang w:bidi="fa-IR"/>
        </w:rPr>
        <w:t xml:space="preserve"> وأسلفنا الحديث ف</w:t>
      </w:r>
      <w:r w:rsidR="00963F23">
        <w:rPr>
          <w:rFonts w:hint="cs"/>
          <w:rtl/>
          <w:lang w:bidi="fa-IR"/>
        </w:rPr>
        <w:t>ى</w:t>
      </w:r>
      <w:r>
        <w:rPr>
          <w:rtl/>
          <w:lang w:bidi="fa-IR"/>
        </w:rPr>
        <w:t xml:space="preserve"> ج 8</w:t>
      </w:r>
      <w:r w:rsidR="00A75710">
        <w:rPr>
          <w:rtl/>
          <w:lang w:bidi="fa-IR"/>
        </w:rPr>
        <w:t>:</w:t>
      </w:r>
      <w:r>
        <w:rPr>
          <w:rtl/>
          <w:lang w:bidi="fa-IR"/>
        </w:rPr>
        <w:t xml:space="preserve"> 269.</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راجع ج 8</w:t>
      </w:r>
      <w:r w:rsidR="00A75710">
        <w:rPr>
          <w:rtl/>
          <w:lang w:bidi="fa-IR"/>
        </w:rPr>
        <w:t>:</w:t>
      </w:r>
      <w:r>
        <w:rPr>
          <w:rtl/>
          <w:lang w:bidi="fa-IR"/>
        </w:rPr>
        <w:t xml:space="preserve"> 115.</w:t>
      </w:r>
    </w:p>
    <w:p w:rsidR="00F10858" w:rsidRDefault="00F10858" w:rsidP="00F10858">
      <w:pPr>
        <w:pStyle w:val="libNormal"/>
        <w:rPr>
          <w:lang w:bidi="fa-IR"/>
        </w:rPr>
      </w:pPr>
      <w:r>
        <w:rPr>
          <w:rtl/>
          <w:lang w:bidi="fa-IR"/>
        </w:rPr>
        <w:br w:type="page"/>
      </w:r>
    </w:p>
    <w:p w:rsidR="00F10858" w:rsidRDefault="00D83748" w:rsidP="000A5E76">
      <w:pPr>
        <w:pStyle w:val="libNormal"/>
        <w:rPr>
          <w:rtl/>
          <w:lang w:bidi="fa-IR"/>
        </w:rPr>
      </w:pPr>
      <w:r>
        <w:rPr>
          <w:rtl/>
          <w:lang w:bidi="fa-IR"/>
        </w:rPr>
        <w:lastRenderedPageBreak/>
        <w:t>وفي المحل</w:t>
      </w:r>
      <w:r w:rsidR="000A5E76">
        <w:rPr>
          <w:rFonts w:hint="cs"/>
          <w:rtl/>
          <w:lang w:bidi="fa-IR"/>
        </w:rPr>
        <w:t>ّ</w:t>
      </w:r>
      <w:r>
        <w:rPr>
          <w:rtl/>
          <w:lang w:bidi="fa-IR"/>
        </w:rPr>
        <w:t>ى لابن حزم 5</w:t>
      </w:r>
      <w:r w:rsidR="00A75710">
        <w:rPr>
          <w:rtl/>
          <w:lang w:bidi="fa-IR"/>
        </w:rPr>
        <w:t>:</w:t>
      </w:r>
      <w:r>
        <w:rPr>
          <w:rtl/>
          <w:lang w:bidi="fa-IR"/>
        </w:rPr>
        <w:t xml:space="preserve"> 82</w:t>
      </w:r>
      <w:r w:rsidR="00A75710">
        <w:rPr>
          <w:rtl/>
          <w:lang w:bidi="fa-IR"/>
        </w:rPr>
        <w:t>:</w:t>
      </w:r>
      <w:r>
        <w:rPr>
          <w:rtl/>
          <w:lang w:bidi="fa-IR"/>
        </w:rPr>
        <w:t xml:space="preserve"> أحدث بنو </w:t>
      </w:r>
      <w:r w:rsidR="000A5E76">
        <w:rPr>
          <w:rFonts w:hint="cs"/>
          <w:rtl/>
          <w:lang w:bidi="fa-IR"/>
        </w:rPr>
        <w:t>ا</w:t>
      </w:r>
      <w:r>
        <w:rPr>
          <w:rtl/>
          <w:lang w:bidi="fa-IR"/>
        </w:rPr>
        <w:t>مي</w:t>
      </w:r>
      <w:r w:rsidR="000A5E76">
        <w:rPr>
          <w:rFonts w:hint="cs"/>
          <w:rtl/>
          <w:lang w:bidi="fa-IR"/>
        </w:rPr>
        <w:t>ّ</w:t>
      </w:r>
      <w:r>
        <w:rPr>
          <w:rtl/>
          <w:lang w:bidi="fa-IR"/>
        </w:rPr>
        <w:t>ة تأخير الخروج إلى العيد وتقديم الخطبة قبل الص</w:t>
      </w:r>
      <w:r w:rsidR="000A5E76">
        <w:rPr>
          <w:rFonts w:hint="cs"/>
          <w:rtl/>
          <w:lang w:bidi="fa-IR"/>
        </w:rPr>
        <w:t>َّ</w:t>
      </w:r>
      <w:r>
        <w:rPr>
          <w:rtl/>
          <w:lang w:bidi="fa-IR"/>
        </w:rPr>
        <w:t>لاة والأذان والإقامة.</w:t>
      </w:r>
    </w:p>
    <w:p w:rsidR="00F10858" w:rsidRDefault="00D83748" w:rsidP="003C6414">
      <w:pPr>
        <w:pStyle w:val="libNormal"/>
        <w:rPr>
          <w:rtl/>
          <w:lang w:bidi="fa-IR"/>
        </w:rPr>
      </w:pPr>
      <w:r>
        <w:rPr>
          <w:rtl/>
          <w:lang w:bidi="fa-IR"/>
        </w:rPr>
        <w:t>وفي البحر الزخ</w:t>
      </w:r>
      <w:r w:rsidR="000A5E76">
        <w:rPr>
          <w:rFonts w:hint="cs"/>
          <w:rtl/>
          <w:lang w:bidi="fa-IR"/>
        </w:rPr>
        <w:t>ّ</w:t>
      </w:r>
      <w:r>
        <w:rPr>
          <w:rtl/>
          <w:lang w:bidi="fa-IR"/>
        </w:rPr>
        <w:t>ار 2</w:t>
      </w:r>
      <w:r w:rsidR="00A75710">
        <w:rPr>
          <w:rtl/>
          <w:lang w:bidi="fa-IR"/>
        </w:rPr>
        <w:t>:</w:t>
      </w:r>
      <w:r>
        <w:rPr>
          <w:rtl/>
          <w:lang w:bidi="fa-IR"/>
        </w:rPr>
        <w:t xml:space="preserve"> 58</w:t>
      </w:r>
      <w:r w:rsidR="00A75710">
        <w:rPr>
          <w:rtl/>
          <w:lang w:bidi="fa-IR"/>
        </w:rPr>
        <w:t>:</w:t>
      </w:r>
      <w:r>
        <w:rPr>
          <w:rtl/>
          <w:lang w:bidi="fa-IR"/>
        </w:rPr>
        <w:t xml:space="preserve"> لا أذان ولا إقامة لها </w:t>
      </w:r>
      <w:r w:rsidR="004E4313">
        <w:rPr>
          <w:rtl/>
          <w:lang w:bidi="fa-IR"/>
        </w:rPr>
        <w:t>[</w:t>
      </w:r>
      <w:r>
        <w:rPr>
          <w:rtl/>
          <w:lang w:bidi="fa-IR"/>
        </w:rPr>
        <w:t>لصلاة العيدين</w:t>
      </w:r>
      <w:r w:rsidR="004E4313">
        <w:rPr>
          <w:rtl/>
          <w:lang w:bidi="fa-IR"/>
        </w:rPr>
        <w:t>]</w:t>
      </w:r>
      <w:r>
        <w:rPr>
          <w:rtl/>
          <w:lang w:bidi="fa-IR"/>
        </w:rPr>
        <w:t xml:space="preserve"> لما مر</w:t>
      </w:r>
      <w:r w:rsidR="000A5E76">
        <w:rPr>
          <w:rFonts w:hint="cs"/>
          <w:rtl/>
          <w:lang w:bidi="fa-IR"/>
        </w:rPr>
        <w:t>َّ</w:t>
      </w:r>
      <w:r>
        <w:rPr>
          <w:rtl/>
          <w:lang w:bidi="fa-IR"/>
        </w:rPr>
        <w:t xml:space="preserve"> ولا خلاف </w:t>
      </w:r>
      <w:r w:rsidR="000A5E76">
        <w:rPr>
          <w:rFonts w:hint="cs"/>
          <w:rtl/>
          <w:lang w:bidi="fa-IR"/>
        </w:rPr>
        <w:t>ا</w:t>
      </w:r>
      <w:r>
        <w:rPr>
          <w:rtl/>
          <w:lang w:bidi="fa-IR"/>
        </w:rPr>
        <w:t>ن</w:t>
      </w:r>
      <w:r w:rsidR="000A5E76">
        <w:rPr>
          <w:rFonts w:hint="cs"/>
          <w:rtl/>
          <w:lang w:bidi="fa-IR"/>
        </w:rPr>
        <w:t>ّ</w:t>
      </w:r>
      <w:r>
        <w:rPr>
          <w:rtl/>
          <w:lang w:bidi="fa-IR"/>
        </w:rPr>
        <w:t>ه محد</w:t>
      </w:r>
      <w:r w:rsidR="009D5B7C">
        <w:rPr>
          <w:rFonts w:hint="cs"/>
          <w:rtl/>
          <w:lang w:bidi="fa-IR"/>
        </w:rPr>
        <w:t>َ</w:t>
      </w:r>
      <w:r>
        <w:rPr>
          <w:rtl/>
          <w:lang w:bidi="fa-IR"/>
        </w:rPr>
        <w:t xml:space="preserve">ث يب </w:t>
      </w:r>
      <w:r w:rsidRPr="0021364B">
        <w:rPr>
          <w:rStyle w:val="libFootnotenumChar"/>
          <w:rtl/>
        </w:rPr>
        <w:t>(1)</w:t>
      </w:r>
      <w:r>
        <w:rPr>
          <w:rtl/>
          <w:lang w:bidi="fa-IR"/>
        </w:rPr>
        <w:t xml:space="preserve"> أحدثه معاوية.</w:t>
      </w:r>
      <w:r w:rsidR="009D5B7C">
        <w:rPr>
          <w:rFonts w:hint="cs"/>
          <w:rtl/>
          <w:lang w:bidi="fa-IR"/>
        </w:rPr>
        <w:t xml:space="preserve"> </w:t>
      </w:r>
      <w:r>
        <w:rPr>
          <w:rtl/>
          <w:lang w:bidi="fa-IR"/>
        </w:rPr>
        <w:t>( ابن سيرين ) بل مروان وتبعه الحج</w:t>
      </w:r>
      <w:r w:rsidR="009D5B7C">
        <w:rPr>
          <w:rFonts w:hint="cs"/>
          <w:rtl/>
          <w:lang w:bidi="fa-IR"/>
        </w:rPr>
        <w:t>ّ</w:t>
      </w:r>
      <w:r>
        <w:rPr>
          <w:rtl/>
          <w:lang w:bidi="fa-IR"/>
        </w:rPr>
        <w:t xml:space="preserve">اج ( </w:t>
      </w:r>
      <w:r w:rsidR="003C6414">
        <w:rPr>
          <w:rFonts w:hint="cs"/>
          <w:rtl/>
          <w:lang w:bidi="fa-IR"/>
        </w:rPr>
        <w:t>ا</w:t>
      </w:r>
      <w:r>
        <w:rPr>
          <w:rtl/>
          <w:lang w:bidi="fa-IR"/>
        </w:rPr>
        <w:t>بو قلابة ) بل ابن الزبير</w:t>
      </w:r>
      <w:r w:rsidR="00A75710">
        <w:rPr>
          <w:rtl/>
          <w:lang w:bidi="fa-IR"/>
        </w:rPr>
        <w:t>،</w:t>
      </w:r>
      <w:r>
        <w:rPr>
          <w:rtl/>
          <w:lang w:bidi="fa-IR"/>
        </w:rPr>
        <w:t xml:space="preserve"> والمحدث بدعة لقوله </w:t>
      </w:r>
      <w:r w:rsidR="008E705A" w:rsidRPr="008E705A">
        <w:rPr>
          <w:rStyle w:val="libAlaemChar"/>
          <w:rtl/>
        </w:rPr>
        <w:t>صلى‌الله‌عليه‌وآله‌وسلم</w:t>
      </w:r>
      <w:r w:rsidR="00A75710">
        <w:rPr>
          <w:rtl/>
          <w:lang w:bidi="fa-IR"/>
        </w:rPr>
        <w:t>:</w:t>
      </w:r>
      <w:r>
        <w:rPr>
          <w:rtl/>
          <w:lang w:bidi="fa-IR"/>
        </w:rPr>
        <w:t xml:space="preserve"> فهو رد</w:t>
      </w:r>
      <w:r w:rsidR="009D5B7C">
        <w:rPr>
          <w:rFonts w:hint="cs"/>
          <w:rtl/>
          <w:lang w:bidi="fa-IR"/>
        </w:rPr>
        <w:t>ٌّ</w:t>
      </w:r>
      <w:r>
        <w:rPr>
          <w:rtl/>
          <w:lang w:bidi="fa-IR"/>
        </w:rPr>
        <w:t xml:space="preserve"> وشر</w:t>
      </w:r>
      <w:r w:rsidR="009D5B7C">
        <w:rPr>
          <w:rFonts w:hint="cs"/>
          <w:rtl/>
          <w:lang w:bidi="fa-IR"/>
        </w:rPr>
        <w:t>ّ</w:t>
      </w:r>
      <w:r>
        <w:rPr>
          <w:rtl/>
          <w:lang w:bidi="fa-IR"/>
        </w:rPr>
        <w:t>ها محدثاتها. وينادى لها</w:t>
      </w:r>
      <w:r w:rsidR="00A75710">
        <w:rPr>
          <w:rtl/>
          <w:lang w:bidi="fa-IR"/>
        </w:rPr>
        <w:t>:</w:t>
      </w:r>
      <w:r>
        <w:rPr>
          <w:rtl/>
          <w:lang w:bidi="fa-IR"/>
        </w:rPr>
        <w:t xml:space="preserve"> الص</w:t>
      </w:r>
      <w:r w:rsidR="009D5B7C">
        <w:rPr>
          <w:rFonts w:hint="cs"/>
          <w:rtl/>
          <w:lang w:bidi="fa-IR"/>
        </w:rPr>
        <w:t>َّ</w:t>
      </w:r>
      <w:r>
        <w:rPr>
          <w:rtl/>
          <w:lang w:bidi="fa-IR"/>
        </w:rPr>
        <w:t>لاة جامعة.</w:t>
      </w:r>
    </w:p>
    <w:p w:rsidR="00F10858" w:rsidRDefault="00D83748" w:rsidP="003C6414">
      <w:pPr>
        <w:pStyle w:val="libNormal"/>
        <w:rPr>
          <w:rtl/>
          <w:lang w:bidi="fa-IR"/>
        </w:rPr>
      </w:pPr>
      <w:r>
        <w:rPr>
          <w:rtl/>
          <w:lang w:bidi="fa-IR"/>
        </w:rPr>
        <w:t>وفي فتح الباري لابن حجر 2</w:t>
      </w:r>
      <w:r w:rsidR="00A75710">
        <w:rPr>
          <w:rtl/>
          <w:lang w:bidi="fa-IR"/>
        </w:rPr>
        <w:t>:</w:t>
      </w:r>
      <w:r>
        <w:rPr>
          <w:rtl/>
          <w:lang w:bidi="fa-IR"/>
        </w:rPr>
        <w:t xml:space="preserve"> 362</w:t>
      </w:r>
      <w:r w:rsidR="00A75710">
        <w:rPr>
          <w:rtl/>
          <w:lang w:bidi="fa-IR"/>
        </w:rPr>
        <w:t>:</w:t>
      </w:r>
      <w:r>
        <w:rPr>
          <w:rtl/>
          <w:lang w:bidi="fa-IR"/>
        </w:rPr>
        <w:t xml:space="preserve"> ا</w:t>
      </w:r>
      <w:r w:rsidR="009C7BBD">
        <w:rPr>
          <w:rFonts w:hint="cs"/>
          <w:rtl/>
          <w:lang w:bidi="fa-IR"/>
        </w:rPr>
        <w:t>ُ</w:t>
      </w:r>
      <w:r>
        <w:rPr>
          <w:rtl/>
          <w:lang w:bidi="fa-IR"/>
        </w:rPr>
        <w:t>ختلف في أو</w:t>
      </w:r>
      <w:r w:rsidR="009C7BBD">
        <w:rPr>
          <w:rFonts w:hint="cs"/>
          <w:rtl/>
          <w:lang w:bidi="fa-IR"/>
        </w:rPr>
        <w:t>ّ</w:t>
      </w:r>
      <w:r>
        <w:rPr>
          <w:rtl/>
          <w:lang w:bidi="fa-IR"/>
        </w:rPr>
        <w:t>ل من أحدث الأذان فيها</w:t>
      </w:r>
      <w:r w:rsidR="00A75710">
        <w:rPr>
          <w:rtl/>
          <w:lang w:bidi="fa-IR"/>
        </w:rPr>
        <w:t>،</w:t>
      </w:r>
      <w:r>
        <w:rPr>
          <w:rtl/>
          <w:lang w:bidi="fa-IR"/>
        </w:rPr>
        <w:t xml:space="preserve"> فروى ابن </w:t>
      </w:r>
      <w:r w:rsidR="003C6414">
        <w:rPr>
          <w:rFonts w:hint="cs"/>
          <w:rtl/>
          <w:lang w:bidi="fa-IR"/>
        </w:rPr>
        <w:t>ا</w:t>
      </w:r>
      <w:r>
        <w:rPr>
          <w:rtl/>
          <w:lang w:bidi="fa-IR"/>
        </w:rPr>
        <w:t>بي شيبة ب</w:t>
      </w:r>
      <w:r w:rsidR="009C7BBD">
        <w:rPr>
          <w:rFonts w:hint="cs"/>
          <w:rtl/>
          <w:lang w:bidi="fa-IR"/>
        </w:rPr>
        <w:t>ا</w:t>
      </w:r>
      <w:r>
        <w:rPr>
          <w:rtl/>
          <w:lang w:bidi="fa-IR"/>
        </w:rPr>
        <w:t xml:space="preserve">سناد صحيح عن سعيد بن المسيب </w:t>
      </w:r>
      <w:r w:rsidR="009C7BBD">
        <w:rPr>
          <w:rFonts w:hint="cs"/>
          <w:rtl/>
          <w:lang w:bidi="fa-IR"/>
        </w:rPr>
        <w:t>ا</w:t>
      </w:r>
      <w:r>
        <w:rPr>
          <w:rtl/>
          <w:lang w:bidi="fa-IR"/>
        </w:rPr>
        <w:t>ن</w:t>
      </w:r>
      <w:r w:rsidR="009C7BBD">
        <w:rPr>
          <w:rFonts w:hint="cs"/>
          <w:rtl/>
          <w:lang w:bidi="fa-IR"/>
        </w:rPr>
        <w:t>َّ</w:t>
      </w:r>
      <w:r>
        <w:rPr>
          <w:rtl/>
          <w:lang w:bidi="fa-IR"/>
        </w:rPr>
        <w:t>ه معاوية</w:t>
      </w:r>
      <w:r w:rsidR="00A75710">
        <w:rPr>
          <w:rtl/>
          <w:lang w:bidi="fa-IR"/>
        </w:rPr>
        <w:t>،</w:t>
      </w:r>
      <w:r>
        <w:rPr>
          <w:rtl/>
          <w:lang w:bidi="fa-IR"/>
        </w:rPr>
        <w:t xml:space="preserve"> وروى الشافعي عن الثقة عن الزهري مثله</w:t>
      </w:r>
      <w:r w:rsidR="00A75710">
        <w:rPr>
          <w:rtl/>
          <w:lang w:bidi="fa-IR"/>
        </w:rPr>
        <w:t>،</w:t>
      </w:r>
      <w:r>
        <w:rPr>
          <w:rtl/>
          <w:lang w:bidi="fa-IR"/>
        </w:rPr>
        <w:t xml:space="preserve"> وروى ابن المنذر عن حصين بن عبد الر</w:t>
      </w:r>
      <w:r w:rsidR="009C7BBD">
        <w:rPr>
          <w:rFonts w:hint="cs"/>
          <w:rtl/>
          <w:lang w:bidi="fa-IR"/>
        </w:rPr>
        <w:t>َّ</w:t>
      </w:r>
      <w:r>
        <w:rPr>
          <w:rtl/>
          <w:lang w:bidi="fa-IR"/>
        </w:rPr>
        <w:t>حمن قال</w:t>
      </w:r>
      <w:r w:rsidR="00A75710">
        <w:rPr>
          <w:rtl/>
          <w:lang w:bidi="fa-IR"/>
        </w:rPr>
        <w:t>:</w:t>
      </w:r>
      <w:r>
        <w:rPr>
          <w:rtl/>
          <w:lang w:bidi="fa-IR"/>
        </w:rPr>
        <w:t xml:space="preserve"> أو</w:t>
      </w:r>
      <w:r w:rsidR="009C7BBD">
        <w:rPr>
          <w:rFonts w:hint="cs"/>
          <w:rtl/>
          <w:lang w:bidi="fa-IR"/>
        </w:rPr>
        <w:t>َّ</w:t>
      </w:r>
      <w:r>
        <w:rPr>
          <w:rtl/>
          <w:lang w:bidi="fa-IR"/>
        </w:rPr>
        <w:t>ل من أحدثه زياد بالبصرة.</w:t>
      </w:r>
      <w:r w:rsidR="009C7BBD">
        <w:rPr>
          <w:rFonts w:hint="cs"/>
          <w:rtl/>
          <w:lang w:bidi="fa-IR"/>
        </w:rPr>
        <w:t xml:space="preserve"> </w:t>
      </w:r>
      <w:r>
        <w:rPr>
          <w:rtl/>
          <w:lang w:bidi="fa-IR"/>
        </w:rPr>
        <w:t>وقال الداودي</w:t>
      </w:r>
      <w:r w:rsidR="00A75710">
        <w:rPr>
          <w:rtl/>
          <w:lang w:bidi="fa-IR"/>
        </w:rPr>
        <w:t>:</w:t>
      </w:r>
      <w:r>
        <w:rPr>
          <w:rtl/>
          <w:lang w:bidi="fa-IR"/>
        </w:rPr>
        <w:t xml:space="preserve"> </w:t>
      </w:r>
      <w:r w:rsidR="009C7BBD">
        <w:rPr>
          <w:rFonts w:hint="cs"/>
          <w:rtl/>
          <w:lang w:bidi="fa-IR"/>
        </w:rPr>
        <w:t>ا</w:t>
      </w:r>
      <w:r>
        <w:rPr>
          <w:rtl/>
          <w:lang w:bidi="fa-IR"/>
        </w:rPr>
        <w:t>و</w:t>
      </w:r>
      <w:r w:rsidR="009C7BBD">
        <w:rPr>
          <w:rFonts w:hint="cs"/>
          <w:rtl/>
          <w:lang w:bidi="fa-IR"/>
        </w:rPr>
        <w:t>َّ</w:t>
      </w:r>
      <w:r>
        <w:rPr>
          <w:rtl/>
          <w:lang w:bidi="fa-IR"/>
        </w:rPr>
        <w:t>ل من أحدثه مروان</w:t>
      </w:r>
      <w:r w:rsidR="00A75710">
        <w:rPr>
          <w:rtl/>
          <w:lang w:bidi="fa-IR"/>
        </w:rPr>
        <w:t>،</w:t>
      </w:r>
      <w:r>
        <w:rPr>
          <w:rtl/>
          <w:lang w:bidi="fa-IR"/>
        </w:rPr>
        <w:t xml:space="preserve"> وكل</w:t>
      </w:r>
      <w:r w:rsidR="009C7BBD">
        <w:rPr>
          <w:rFonts w:hint="cs"/>
          <w:rtl/>
          <w:lang w:bidi="fa-IR"/>
        </w:rPr>
        <w:t>ّ</w:t>
      </w:r>
      <w:r>
        <w:rPr>
          <w:rtl/>
          <w:lang w:bidi="fa-IR"/>
        </w:rPr>
        <w:t xml:space="preserve"> هذه لا ينافي </w:t>
      </w:r>
      <w:r w:rsidR="009C7BBD">
        <w:rPr>
          <w:rFonts w:hint="cs"/>
          <w:rtl/>
          <w:lang w:bidi="fa-IR"/>
        </w:rPr>
        <w:t>ا</w:t>
      </w:r>
      <w:r>
        <w:rPr>
          <w:rtl/>
          <w:lang w:bidi="fa-IR"/>
        </w:rPr>
        <w:t>ن</w:t>
      </w:r>
      <w:r w:rsidR="009C7BBD">
        <w:rPr>
          <w:rFonts w:hint="cs"/>
          <w:rtl/>
          <w:lang w:bidi="fa-IR"/>
        </w:rPr>
        <w:t>َّ</w:t>
      </w:r>
      <w:r>
        <w:rPr>
          <w:rtl/>
          <w:lang w:bidi="fa-IR"/>
        </w:rPr>
        <w:t xml:space="preserve"> معاوية أحدثه كما تقد</w:t>
      </w:r>
      <w:r w:rsidR="009C7BBD">
        <w:rPr>
          <w:rFonts w:hint="cs"/>
          <w:rtl/>
          <w:lang w:bidi="fa-IR"/>
        </w:rPr>
        <w:t>َّ</w:t>
      </w:r>
      <w:r>
        <w:rPr>
          <w:rtl/>
          <w:lang w:bidi="fa-IR"/>
        </w:rPr>
        <w:t>م في البداءة بالخطبة.</w:t>
      </w:r>
    </w:p>
    <w:p w:rsidR="00F10858" w:rsidRDefault="00D83748" w:rsidP="009C7BBD">
      <w:pPr>
        <w:pStyle w:val="libNormal"/>
        <w:rPr>
          <w:rtl/>
          <w:lang w:bidi="fa-IR"/>
        </w:rPr>
      </w:pPr>
      <w:r>
        <w:rPr>
          <w:rtl/>
          <w:lang w:bidi="fa-IR"/>
        </w:rPr>
        <w:t>وقال فيما أشار إليه في البداءة بالخطبة</w:t>
      </w:r>
      <w:r w:rsidR="00A75710">
        <w:rPr>
          <w:rtl/>
          <w:lang w:bidi="fa-IR"/>
        </w:rPr>
        <w:t>:</w:t>
      </w:r>
      <w:r>
        <w:rPr>
          <w:rtl/>
          <w:lang w:bidi="fa-IR"/>
        </w:rPr>
        <w:t xml:space="preserve"> لا مخالفة بين هذين الأثرين وأثر مروان لأن</w:t>
      </w:r>
      <w:r w:rsidR="009C7BBD">
        <w:rPr>
          <w:rFonts w:hint="cs"/>
          <w:rtl/>
          <w:lang w:bidi="fa-IR"/>
        </w:rPr>
        <w:t>َّ</w:t>
      </w:r>
      <w:r>
        <w:rPr>
          <w:rtl/>
          <w:lang w:bidi="fa-IR"/>
        </w:rPr>
        <w:t xml:space="preserve"> كلا</w:t>
      </w:r>
      <w:r w:rsidR="009C7BBD">
        <w:rPr>
          <w:rFonts w:hint="cs"/>
          <w:rtl/>
          <w:lang w:bidi="fa-IR"/>
        </w:rPr>
        <w:t>ًّ</w:t>
      </w:r>
      <w:r>
        <w:rPr>
          <w:rtl/>
          <w:lang w:bidi="fa-IR"/>
        </w:rPr>
        <w:t xml:space="preserve"> من مروان وزياد كان عاملا</w:t>
      </w:r>
      <w:r w:rsidR="009C7BBD">
        <w:rPr>
          <w:rFonts w:hint="cs"/>
          <w:rtl/>
          <w:lang w:bidi="fa-IR"/>
        </w:rPr>
        <w:t>ً</w:t>
      </w:r>
      <w:r>
        <w:rPr>
          <w:rtl/>
          <w:lang w:bidi="fa-IR"/>
        </w:rPr>
        <w:t xml:space="preserve"> لمعاوية فيحمل على </w:t>
      </w:r>
      <w:r w:rsidR="009C7BBD">
        <w:rPr>
          <w:rFonts w:hint="cs"/>
          <w:rtl/>
          <w:lang w:bidi="fa-IR"/>
        </w:rPr>
        <w:t>ا</w:t>
      </w:r>
      <w:r>
        <w:rPr>
          <w:rtl/>
          <w:lang w:bidi="fa-IR"/>
        </w:rPr>
        <w:t>ن</w:t>
      </w:r>
      <w:r w:rsidR="009C7BBD">
        <w:rPr>
          <w:rFonts w:hint="cs"/>
          <w:rtl/>
          <w:lang w:bidi="fa-IR"/>
        </w:rPr>
        <w:t>ّ</w:t>
      </w:r>
      <w:r>
        <w:rPr>
          <w:rtl/>
          <w:lang w:bidi="fa-IR"/>
        </w:rPr>
        <w:t>ه ابتدأ ذلك وتبعه عم</w:t>
      </w:r>
      <w:r w:rsidR="009C7BBD">
        <w:rPr>
          <w:rFonts w:hint="cs"/>
          <w:rtl/>
          <w:lang w:bidi="fa-IR"/>
        </w:rPr>
        <w:t>ّ</w:t>
      </w:r>
      <w:r>
        <w:rPr>
          <w:rtl/>
          <w:lang w:bidi="fa-IR"/>
        </w:rPr>
        <w:t xml:space="preserve">اله </w:t>
      </w:r>
      <w:r w:rsidRPr="0021364B">
        <w:rPr>
          <w:rStyle w:val="libFootnotenumChar"/>
          <w:rtl/>
        </w:rPr>
        <w:t>(2)</w:t>
      </w:r>
      <w:r>
        <w:rPr>
          <w:rtl/>
          <w:lang w:bidi="fa-IR"/>
        </w:rPr>
        <w:t>.</w:t>
      </w:r>
    </w:p>
    <w:p w:rsidR="00F10858" w:rsidRDefault="00D83748" w:rsidP="009C7BBD">
      <w:pPr>
        <w:pStyle w:val="libNormal"/>
        <w:rPr>
          <w:rtl/>
          <w:lang w:bidi="fa-IR"/>
        </w:rPr>
      </w:pPr>
      <w:r>
        <w:rPr>
          <w:rtl/>
          <w:lang w:bidi="fa-IR"/>
        </w:rPr>
        <w:t xml:space="preserve">وقال القسطلاني في </w:t>
      </w:r>
      <w:r w:rsidR="009C7BBD">
        <w:rPr>
          <w:rFonts w:hint="cs"/>
          <w:rtl/>
          <w:lang w:bidi="fa-IR"/>
        </w:rPr>
        <w:t>ا</w:t>
      </w:r>
      <w:r>
        <w:rPr>
          <w:rtl/>
          <w:lang w:bidi="fa-IR"/>
        </w:rPr>
        <w:t>رشاد الساري 2</w:t>
      </w:r>
      <w:r w:rsidR="00A75710">
        <w:rPr>
          <w:rtl/>
          <w:lang w:bidi="fa-IR"/>
        </w:rPr>
        <w:t>:</w:t>
      </w:r>
      <w:r>
        <w:rPr>
          <w:rtl/>
          <w:lang w:bidi="fa-IR"/>
        </w:rPr>
        <w:t xml:space="preserve"> 202</w:t>
      </w:r>
      <w:r w:rsidR="00A75710">
        <w:rPr>
          <w:rtl/>
          <w:lang w:bidi="fa-IR"/>
        </w:rPr>
        <w:t>،</w:t>
      </w:r>
      <w:r>
        <w:rPr>
          <w:rtl/>
          <w:lang w:bidi="fa-IR"/>
        </w:rPr>
        <w:t xml:space="preserve"> أو</w:t>
      </w:r>
      <w:r w:rsidR="009C7BBD">
        <w:rPr>
          <w:rFonts w:hint="cs"/>
          <w:rtl/>
          <w:lang w:bidi="fa-IR"/>
        </w:rPr>
        <w:t>ّ</w:t>
      </w:r>
      <w:r>
        <w:rPr>
          <w:rtl/>
          <w:lang w:bidi="fa-IR"/>
        </w:rPr>
        <w:t>ل من أحدث الأذان فيها معاوية.</w:t>
      </w:r>
    </w:p>
    <w:p w:rsidR="009C7BBD" w:rsidRDefault="00D83748" w:rsidP="009C7BBD">
      <w:pPr>
        <w:pStyle w:val="libNormal"/>
        <w:rPr>
          <w:rtl/>
          <w:lang w:bidi="fa-IR"/>
        </w:rPr>
      </w:pPr>
      <w:r>
        <w:rPr>
          <w:rtl/>
          <w:lang w:bidi="fa-IR"/>
        </w:rPr>
        <w:t>رواه ابن أبي شيبة ب</w:t>
      </w:r>
      <w:r w:rsidR="009C7BBD">
        <w:rPr>
          <w:rFonts w:hint="cs"/>
          <w:rtl/>
          <w:lang w:bidi="fa-IR"/>
        </w:rPr>
        <w:t>ا</w:t>
      </w:r>
      <w:r>
        <w:rPr>
          <w:rtl/>
          <w:lang w:bidi="fa-IR"/>
        </w:rPr>
        <w:t>سناد صحيح</w:t>
      </w:r>
      <w:r w:rsidR="00A75710">
        <w:rPr>
          <w:rtl/>
          <w:lang w:bidi="fa-IR"/>
        </w:rPr>
        <w:t>،</w:t>
      </w:r>
      <w:r>
        <w:rPr>
          <w:rtl/>
          <w:lang w:bidi="fa-IR"/>
        </w:rPr>
        <w:t xml:space="preserve"> زاد الشافعي في روايته</w:t>
      </w:r>
      <w:r w:rsidR="00A75710">
        <w:rPr>
          <w:rtl/>
          <w:lang w:bidi="fa-IR"/>
        </w:rPr>
        <w:t>:</w:t>
      </w:r>
      <w:r>
        <w:rPr>
          <w:rtl/>
          <w:lang w:bidi="fa-IR"/>
        </w:rPr>
        <w:t xml:space="preserve"> فأخذ به الحج</w:t>
      </w:r>
      <w:r w:rsidR="009C7BBD">
        <w:rPr>
          <w:rFonts w:hint="cs"/>
          <w:rtl/>
          <w:lang w:bidi="fa-IR"/>
        </w:rPr>
        <w:t>ّ</w:t>
      </w:r>
      <w:r>
        <w:rPr>
          <w:rtl/>
          <w:lang w:bidi="fa-IR"/>
        </w:rPr>
        <w:t>اج حين أم</w:t>
      </w:r>
      <w:r w:rsidR="009C7BBD">
        <w:rPr>
          <w:rFonts w:hint="cs"/>
          <w:rtl/>
          <w:lang w:bidi="fa-IR"/>
        </w:rPr>
        <w:t>َّ</w:t>
      </w:r>
      <w:r>
        <w:rPr>
          <w:rtl/>
          <w:lang w:bidi="fa-IR"/>
        </w:rPr>
        <w:t>ر على المدينة أو زياد بالبصرة رواه ابن المنذر</w:t>
      </w:r>
      <w:r w:rsidR="00A75710">
        <w:rPr>
          <w:rtl/>
          <w:lang w:bidi="fa-IR"/>
        </w:rPr>
        <w:t>،</w:t>
      </w:r>
      <w:r>
        <w:rPr>
          <w:rtl/>
          <w:lang w:bidi="fa-IR"/>
        </w:rPr>
        <w:t xml:space="preserve"> أو مروان قاله الداودي</w:t>
      </w:r>
      <w:r w:rsidR="00A75710">
        <w:rPr>
          <w:rtl/>
          <w:lang w:bidi="fa-IR"/>
        </w:rPr>
        <w:t>،</w:t>
      </w:r>
      <w:r>
        <w:rPr>
          <w:rtl/>
          <w:lang w:bidi="fa-IR"/>
        </w:rPr>
        <w:t xml:space="preserve"> أو هشام قاله ابن حبيب</w:t>
      </w:r>
      <w:r w:rsidR="00A75710">
        <w:rPr>
          <w:rtl/>
          <w:lang w:bidi="fa-IR"/>
        </w:rPr>
        <w:t>،</w:t>
      </w:r>
      <w:r>
        <w:rPr>
          <w:rtl/>
          <w:lang w:bidi="fa-IR"/>
        </w:rPr>
        <w:t xml:space="preserve"> أو عبد الله بن الزبير رواه ابن المنذر أيضا. ويوجد في شرح الموطأ للزرقاني 1</w:t>
      </w:r>
      <w:r w:rsidR="00A75710">
        <w:rPr>
          <w:rtl/>
          <w:lang w:bidi="fa-IR"/>
        </w:rPr>
        <w:t>:</w:t>
      </w:r>
      <w:r>
        <w:rPr>
          <w:rtl/>
          <w:lang w:bidi="fa-IR"/>
        </w:rPr>
        <w:t xml:space="preserve"> 323 نحوه.</w:t>
      </w:r>
    </w:p>
    <w:p w:rsidR="00F10858" w:rsidRDefault="00D83748" w:rsidP="009C7BBD">
      <w:pPr>
        <w:pStyle w:val="libNormal"/>
        <w:rPr>
          <w:rtl/>
          <w:lang w:bidi="fa-IR"/>
        </w:rPr>
      </w:pPr>
      <w:r>
        <w:rPr>
          <w:rtl/>
          <w:lang w:bidi="fa-IR"/>
        </w:rPr>
        <w:t>وفي أوائل السيوطي ص 9.</w:t>
      </w:r>
      <w:r w:rsidR="009C7BBD">
        <w:rPr>
          <w:rFonts w:hint="cs"/>
          <w:rtl/>
          <w:lang w:bidi="fa-IR"/>
        </w:rPr>
        <w:t xml:space="preserve"> </w:t>
      </w:r>
      <w:r>
        <w:rPr>
          <w:rtl/>
          <w:lang w:bidi="fa-IR"/>
        </w:rPr>
        <w:t>أو</w:t>
      </w:r>
      <w:r w:rsidR="009C7BBD">
        <w:rPr>
          <w:rFonts w:hint="cs"/>
          <w:rtl/>
          <w:lang w:bidi="fa-IR"/>
        </w:rPr>
        <w:t>ّ</w:t>
      </w:r>
      <w:r>
        <w:rPr>
          <w:rtl/>
          <w:lang w:bidi="fa-IR"/>
        </w:rPr>
        <w:t xml:space="preserve">ل من أحدث الأذان في الفطر والأضحى بنو مروان أخرجه ابن أبي شيبة عن أبي سيرين </w:t>
      </w:r>
      <w:r w:rsidRPr="0021364B">
        <w:rPr>
          <w:rStyle w:val="libFootnotenumChar"/>
          <w:rtl/>
        </w:rPr>
        <w:t>(3)</w:t>
      </w:r>
      <w:r>
        <w:rPr>
          <w:rtl/>
          <w:lang w:bidi="fa-IR"/>
        </w:rPr>
        <w:t xml:space="preserve"> وأخرج أيضا</w:t>
      </w:r>
      <w:r w:rsidR="009C7BBD">
        <w:rPr>
          <w:rFonts w:hint="cs"/>
          <w:rtl/>
          <w:lang w:bidi="fa-IR"/>
        </w:rPr>
        <w:t>ً</w:t>
      </w:r>
      <w:r>
        <w:rPr>
          <w:rtl/>
          <w:lang w:bidi="fa-IR"/>
        </w:rPr>
        <w:t xml:space="preserve"> عن ابن المسيب قال</w:t>
      </w:r>
      <w:r w:rsidR="00A75710">
        <w:rPr>
          <w:rtl/>
          <w:lang w:bidi="fa-IR"/>
        </w:rPr>
        <w:t>:</w:t>
      </w:r>
      <w:r>
        <w:rPr>
          <w:rtl/>
          <w:lang w:bidi="fa-IR"/>
        </w:rPr>
        <w:t xml:space="preserve"> أو</w:t>
      </w:r>
      <w:r w:rsidR="009C7BBD">
        <w:rPr>
          <w:rFonts w:hint="cs"/>
          <w:rtl/>
          <w:lang w:bidi="fa-IR"/>
        </w:rPr>
        <w:t>ّ</w:t>
      </w:r>
      <w:r>
        <w:rPr>
          <w:rtl/>
          <w:lang w:bidi="fa-IR"/>
        </w:rPr>
        <w:t>ل م</w:t>
      </w:r>
      <w:r w:rsidR="009C7BBD">
        <w:rPr>
          <w:rFonts w:hint="cs"/>
          <w:rtl/>
          <w:lang w:bidi="fa-IR"/>
        </w:rPr>
        <w:t>َ</w:t>
      </w:r>
      <w:r>
        <w:rPr>
          <w:rtl/>
          <w:lang w:bidi="fa-IR"/>
        </w:rPr>
        <w:t>ن أحدث الأذان في العيدين معاوية</w:t>
      </w:r>
      <w:r w:rsidR="00A75710">
        <w:rPr>
          <w:rtl/>
          <w:lang w:bidi="fa-IR"/>
        </w:rPr>
        <w:t>،</w:t>
      </w:r>
      <w:r>
        <w:rPr>
          <w:rtl/>
          <w:lang w:bidi="fa-IR"/>
        </w:rPr>
        <w:t xml:space="preserve"> وأخرج عن حصين قال</w:t>
      </w:r>
      <w:r w:rsidR="00A75710">
        <w:rPr>
          <w:rtl/>
          <w:lang w:bidi="fa-IR"/>
        </w:rPr>
        <w:t>:</w:t>
      </w:r>
      <w:r>
        <w:rPr>
          <w:rtl/>
          <w:lang w:bidi="fa-IR"/>
        </w:rPr>
        <w:t xml:space="preserve"> أو</w:t>
      </w:r>
      <w:r w:rsidR="009C7BBD">
        <w:rPr>
          <w:rFonts w:hint="cs"/>
          <w:rtl/>
          <w:lang w:bidi="fa-IR"/>
        </w:rPr>
        <w:t>ّ</w:t>
      </w:r>
      <w:r>
        <w:rPr>
          <w:rtl/>
          <w:lang w:bidi="fa-IR"/>
        </w:rPr>
        <w:t>ل من أذ</w:t>
      </w:r>
      <w:r w:rsidR="009C7BBD">
        <w:rPr>
          <w:rFonts w:hint="cs"/>
          <w:rtl/>
          <w:lang w:bidi="fa-IR"/>
        </w:rPr>
        <w:t>ّ</w:t>
      </w:r>
      <w:r>
        <w:rPr>
          <w:rtl/>
          <w:lang w:bidi="fa-IR"/>
        </w:rPr>
        <w:t>ن في الع</w:t>
      </w:r>
      <w:r w:rsidR="009C7BBD">
        <w:rPr>
          <w:rFonts w:hint="cs"/>
          <w:rtl/>
          <w:lang w:bidi="fa-IR"/>
        </w:rPr>
        <w:t>َ</w:t>
      </w:r>
      <w:r>
        <w:rPr>
          <w:rtl/>
          <w:lang w:bidi="fa-IR"/>
        </w:rPr>
        <w:t>يد زياد.</w:t>
      </w:r>
    </w:p>
    <w:p w:rsidR="00D83748" w:rsidRDefault="00F10858" w:rsidP="00F10858">
      <w:pPr>
        <w:pStyle w:val="libLine"/>
        <w:rPr>
          <w:lang w:bidi="fa-IR"/>
        </w:rPr>
      </w:pPr>
      <w:r>
        <w:rPr>
          <w:rtl/>
          <w:lang w:bidi="fa-IR"/>
        </w:rPr>
        <w:t>____________________</w:t>
      </w:r>
    </w:p>
    <w:p w:rsidR="00F10858" w:rsidRDefault="00D83748" w:rsidP="009C7BBD">
      <w:pPr>
        <w:pStyle w:val="libFootnote0"/>
        <w:rPr>
          <w:rtl/>
          <w:lang w:bidi="fa-IR"/>
        </w:rPr>
      </w:pPr>
      <w:r>
        <w:rPr>
          <w:rtl/>
          <w:lang w:bidi="fa-IR"/>
        </w:rPr>
        <w:t xml:space="preserve">1 </w:t>
      </w:r>
      <w:r w:rsidR="00F10858">
        <w:rPr>
          <w:rtl/>
          <w:lang w:bidi="fa-IR"/>
        </w:rPr>
        <w:t>-</w:t>
      </w:r>
      <w:r>
        <w:rPr>
          <w:rtl/>
          <w:lang w:bidi="fa-IR"/>
        </w:rPr>
        <w:t xml:space="preserve"> </w:t>
      </w:r>
      <w:r w:rsidR="009C7BBD">
        <w:rPr>
          <w:rFonts w:hint="cs"/>
          <w:rtl/>
          <w:lang w:bidi="fa-IR"/>
        </w:rPr>
        <w:t>ا</w:t>
      </w:r>
      <w:r>
        <w:rPr>
          <w:rtl/>
          <w:lang w:bidi="fa-IR"/>
        </w:rPr>
        <w:t>شارة إلى سعيد بن المسيب.</w:t>
      </w:r>
    </w:p>
    <w:p w:rsidR="00F10858" w:rsidRDefault="00D83748" w:rsidP="009C7BBD">
      <w:pPr>
        <w:pStyle w:val="libFootnote0"/>
        <w:rPr>
          <w:rtl/>
          <w:lang w:bidi="fa-IR"/>
        </w:rPr>
      </w:pPr>
      <w:r>
        <w:rPr>
          <w:rtl/>
          <w:lang w:bidi="fa-IR"/>
        </w:rPr>
        <w:t xml:space="preserve">2 </w:t>
      </w:r>
      <w:r w:rsidR="00F10858">
        <w:rPr>
          <w:rtl/>
          <w:lang w:bidi="fa-IR"/>
        </w:rPr>
        <w:t>-</w:t>
      </w:r>
      <w:r>
        <w:rPr>
          <w:rtl/>
          <w:lang w:bidi="fa-IR"/>
        </w:rPr>
        <w:t xml:space="preserve"> راجع ما </w:t>
      </w:r>
      <w:r w:rsidR="009C7BBD">
        <w:rPr>
          <w:rFonts w:hint="cs"/>
          <w:rtl/>
          <w:lang w:bidi="fa-IR"/>
        </w:rPr>
        <w:t>ا</w:t>
      </w:r>
      <w:r>
        <w:rPr>
          <w:rtl/>
          <w:lang w:bidi="fa-IR"/>
        </w:rPr>
        <w:t>سلفناه ف</w:t>
      </w:r>
      <w:r w:rsidR="009C7BBD">
        <w:rPr>
          <w:rFonts w:hint="cs"/>
          <w:rtl/>
          <w:lang w:bidi="fa-IR"/>
        </w:rPr>
        <w:t>ى</w:t>
      </w:r>
      <w:r>
        <w:rPr>
          <w:rtl/>
          <w:lang w:bidi="fa-IR"/>
        </w:rPr>
        <w:t xml:space="preserve"> الجزء الثامن ص 160</w:t>
      </w:r>
      <w:r w:rsidR="00A75710">
        <w:rPr>
          <w:rtl/>
          <w:lang w:bidi="fa-IR"/>
        </w:rPr>
        <w:t>،</w:t>
      </w:r>
      <w:r>
        <w:rPr>
          <w:rtl/>
          <w:lang w:bidi="fa-IR"/>
        </w:rPr>
        <w:t xml:space="preserve"> 164</w:t>
      </w:r>
      <w:r w:rsidR="00A75710">
        <w:rPr>
          <w:rtl/>
          <w:lang w:bidi="fa-IR"/>
        </w:rPr>
        <w:t>،</w:t>
      </w:r>
      <w:r>
        <w:rPr>
          <w:rtl/>
          <w:lang w:bidi="fa-IR"/>
        </w:rPr>
        <w:t xml:space="preserve"> 165</w:t>
      </w:r>
      <w:r w:rsidR="00A75710">
        <w:rPr>
          <w:rtl/>
          <w:lang w:bidi="fa-IR"/>
        </w:rPr>
        <w:t>،</w:t>
      </w:r>
      <w:r>
        <w:rPr>
          <w:rtl/>
          <w:lang w:bidi="fa-IR"/>
        </w:rPr>
        <w:t xml:space="preserve"> ط 2.</w:t>
      </w:r>
    </w:p>
    <w:p w:rsidR="00F10858" w:rsidRDefault="00D83748" w:rsidP="009C7BBD">
      <w:pPr>
        <w:pStyle w:val="libFootnote0"/>
        <w:rPr>
          <w:rtl/>
          <w:lang w:bidi="fa-IR"/>
        </w:rPr>
      </w:pPr>
      <w:r>
        <w:rPr>
          <w:rtl/>
          <w:lang w:bidi="fa-IR"/>
        </w:rPr>
        <w:t xml:space="preserve">3 </w:t>
      </w:r>
      <w:r w:rsidR="00F10858">
        <w:rPr>
          <w:rtl/>
          <w:lang w:bidi="fa-IR"/>
        </w:rPr>
        <w:t>-</w:t>
      </w:r>
      <w:r>
        <w:rPr>
          <w:rtl/>
          <w:lang w:bidi="fa-IR"/>
        </w:rPr>
        <w:t xml:space="preserve"> كذا ف</w:t>
      </w:r>
      <w:r w:rsidR="009C7BBD">
        <w:rPr>
          <w:rFonts w:hint="cs"/>
          <w:rtl/>
          <w:lang w:bidi="fa-IR"/>
        </w:rPr>
        <w:t>ى</w:t>
      </w:r>
      <w:r>
        <w:rPr>
          <w:rtl/>
          <w:lang w:bidi="fa-IR"/>
        </w:rPr>
        <w:t xml:space="preserve"> النسخ والصحيح</w:t>
      </w:r>
      <w:r w:rsidR="00A75710">
        <w:rPr>
          <w:rtl/>
          <w:lang w:bidi="fa-IR"/>
        </w:rPr>
        <w:t>:</w:t>
      </w:r>
      <w:r>
        <w:rPr>
          <w:rtl/>
          <w:lang w:bidi="fa-IR"/>
        </w:rPr>
        <w:t xml:space="preserve"> ابن سيرين.</w:t>
      </w:r>
    </w:p>
    <w:p w:rsidR="009C7BBD" w:rsidRDefault="009C7BBD" w:rsidP="009C7BBD">
      <w:pPr>
        <w:pStyle w:val="libLeft"/>
        <w:rPr>
          <w:rtl/>
          <w:lang w:bidi="fa-IR"/>
        </w:rPr>
      </w:pPr>
      <w:r>
        <w:rPr>
          <w:rFonts w:hint="cs"/>
          <w:rtl/>
          <w:lang w:bidi="fa-IR"/>
        </w:rPr>
        <w:t>_12_</w:t>
      </w:r>
    </w:p>
    <w:p w:rsidR="00F10858" w:rsidRDefault="00F10858" w:rsidP="00F10858">
      <w:pPr>
        <w:pStyle w:val="libNormal"/>
        <w:rPr>
          <w:lang w:bidi="fa-IR"/>
        </w:rPr>
      </w:pPr>
      <w:r>
        <w:rPr>
          <w:rtl/>
          <w:lang w:bidi="fa-IR"/>
        </w:rPr>
        <w:br w:type="page"/>
      </w:r>
    </w:p>
    <w:p w:rsidR="00F10858" w:rsidRDefault="00D83748" w:rsidP="000E0DE1">
      <w:pPr>
        <w:pStyle w:val="libNormal"/>
        <w:rPr>
          <w:rtl/>
          <w:lang w:bidi="fa-IR"/>
        </w:rPr>
      </w:pPr>
      <w:r>
        <w:rPr>
          <w:rtl/>
          <w:lang w:bidi="fa-IR"/>
        </w:rPr>
        <w:lastRenderedPageBreak/>
        <w:t>وفي نيل الأوطار للشوكاني 3</w:t>
      </w:r>
      <w:r w:rsidR="00A75710">
        <w:rPr>
          <w:rtl/>
          <w:lang w:bidi="fa-IR"/>
        </w:rPr>
        <w:t>:</w:t>
      </w:r>
      <w:r>
        <w:rPr>
          <w:rtl/>
          <w:lang w:bidi="fa-IR"/>
        </w:rPr>
        <w:t xml:space="preserve"> 364</w:t>
      </w:r>
      <w:r w:rsidR="00A75710">
        <w:rPr>
          <w:rtl/>
          <w:lang w:bidi="fa-IR"/>
        </w:rPr>
        <w:t>:</w:t>
      </w:r>
      <w:r>
        <w:rPr>
          <w:rtl/>
          <w:lang w:bidi="fa-IR"/>
        </w:rPr>
        <w:t xml:space="preserve"> قال ابن قد</w:t>
      </w:r>
      <w:r w:rsidR="009C7BBD">
        <w:rPr>
          <w:rFonts w:hint="cs"/>
          <w:rtl/>
          <w:lang w:bidi="fa-IR"/>
        </w:rPr>
        <w:t>ّ</w:t>
      </w:r>
      <w:r>
        <w:rPr>
          <w:rtl/>
          <w:lang w:bidi="fa-IR"/>
        </w:rPr>
        <w:t>امة في المغني</w:t>
      </w:r>
      <w:r w:rsidR="00A75710">
        <w:rPr>
          <w:rtl/>
          <w:lang w:bidi="fa-IR"/>
        </w:rPr>
        <w:t>:</w:t>
      </w:r>
      <w:r>
        <w:rPr>
          <w:rtl/>
          <w:lang w:bidi="fa-IR"/>
        </w:rPr>
        <w:t xml:space="preserve"> روي عن ابن الزبير</w:t>
      </w:r>
      <w:r w:rsidR="00A75710">
        <w:rPr>
          <w:rtl/>
          <w:lang w:bidi="fa-IR"/>
        </w:rPr>
        <w:t>:</w:t>
      </w:r>
      <w:r>
        <w:rPr>
          <w:rtl/>
          <w:lang w:bidi="fa-IR"/>
        </w:rPr>
        <w:t xml:space="preserve"> </w:t>
      </w:r>
      <w:r w:rsidR="009C7BBD">
        <w:rPr>
          <w:rFonts w:hint="cs"/>
          <w:rtl/>
          <w:lang w:bidi="fa-IR"/>
        </w:rPr>
        <w:t>ا</w:t>
      </w:r>
      <w:r>
        <w:rPr>
          <w:rtl/>
          <w:lang w:bidi="fa-IR"/>
        </w:rPr>
        <w:t>ن</w:t>
      </w:r>
      <w:r w:rsidR="009C7BBD">
        <w:rPr>
          <w:rFonts w:hint="cs"/>
          <w:rtl/>
          <w:lang w:bidi="fa-IR"/>
        </w:rPr>
        <w:t>ّ</w:t>
      </w:r>
      <w:r>
        <w:rPr>
          <w:rtl/>
          <w:lang w:bidi="fa-IR"/>
        </w:rPr>
        <w:t xml:space="preserve">ه </w:t>
      </w:r>
      <w:r w:rsidR="009C7BBD">
        <w:rPr>
          <w:rFonts w:hint="cs"/>
          <w:rtl/>
          <w:lang w:bidi="fa-IR"/>
        </w:rPr>
        <w:t>ا</w:t>
      </w:r>
      <w:r>
        <w:rPr>
          <w:rtl/>
          <w:lang w:bidi="fa-IR"/>
        </w:rPr>
        <w:t>ذ</w:t>
      </w:r>
      <w:r w:rsidR="009C7BBD">
        <w:rPr>
          <w:rFonts w:hint="cs"/>
          <w:rtl/>
          <w:lang w:bidi="fa-IR"/>
        </w:rPr>
        <w:t>ّ</w:t>
      </w:r>
      <w:r>
        <w:rPr>
          <w:rtl/>
          <w:lang w:bidi="fa-IR"/>
        </w:rPr>
        <w:t>ن وأقام</w:t>
      </w:r>
      <w:r w:rsidR="00A75710">
        <w:rPr>
          <w:rtl/>
          <w:lang w:bidi="fa-IR"/>
        </w:rPr>
        <w:t>،</w:t>
      </w:r>
      <w:r>
        <w:rPr>
          <w:rtl/>
          <w:lang w:bidi="fa-IR"/>
        </w:rPr>
        <w:t xml:space="preserve"> وقيل</w:t>
      </w:r>
      <w:r w:rsidR="00A75710">
        <w:rPr>
          <w:rtl/>
          <w:lang w:bidi="fa-IR"/>
        </w:rPr>
        <w:t>:</w:t>
      </w:r>
      <w:r>
        <w:rPr>
          <w:rtl/>
          <w:lang w:bidi="fa-IR"/>
        </w:rPr>
        <w:t xml:space="preserve"> إن</w:t>
      </w:r>
      <w:r w:rsidR="009C7BBD">
        <w:rPr>
          <w:rFonts w:hint="cs"/>
          <w:rtl/>
          <w:lang w:bidi="fa-IR"/>
        </w:rPr>
        <w:t>ّ</w:t>
      </w:r>
      <w:r>
        <w:rPr>
          <w:rtl/>
          <w:lang w:bidi="fa-IR"/>
        </w:rPr>
        <w:t xml:space="preserve"> أو</w:t>
      </w:r>
      <w:r w:rsidR="009C7BBD">
        <w:rPr>
          <w:rFonts w:hint="cs"/>
          <w:rtl/>
          <w:lang w:bidi="fa-IR"/>
        </w:rPr>
        <w:t>ّ</w:t>
      </w:r>
      <w:r>
        <w:rPr>
          <w:rtl/>
          <w:lang w:bidi="fa-IR"/>
        </w:rPr>
        <w:t>ل من أذ</w:t>
      </w:r>
      <w:r w:rsidR="009C7BBD">
        <w:rPr>
          <w:rFonts w:hint="cs"/>
          <w:rtl/>
          <w:lang w:bidi="fa-IR"/>
        </w:rPr>
        <w:t>ّ</w:t>
      </w:r>
      <w:r>
        <w:rPr>
          <w:rtl/>
          <w:lang w:bidi="fa-IR"/>
        </w:rPr>
        <w:t>ن في العيدين زياد.</w:t>
      </w:r>
      <w:r w:rsidR="009C7BBD">
        <w:rPr>
          <w:rFonts w:hint="cs"/>
          <w:rtl/>
          <w:lang w:bidi="fa-IR"/>
        </w:rPr>
        <w:t xml:space="preserve"> </w:t>
      </w:r>
      <w:r>
        <w:rPr>
          <w:rtl/>
          <w:lang w:bidi="fa-IR"/>
        </w:rPr>
        <w:t xml:space="preserve">وروى ابن أبي شيبة في </w:t>
      </w:r>
      <w:r w:rsidR="000E0DE1" w:rsidRPr="00743CF5">
        <w:rPr>
          <w:rFonts w:hint="cs"/>
          <w:rtl/>
        </w:rPr>
        <w:t>«</w:t>
      </w:r>
      <w:r>
        <w:rPr>
          <w:rtl/>
          <w:lang w:bidi="fa-IR"/>
        </w:rPr>
        <w:t xml:space="preserve"> المصن</w:t>
      </w:r>
      <w:r w:rsidR="009C7BBD">
        <w:rPr>
          <w:rFonts w:hint="cs"/>
          <w:rtl/>
          <w:lang w:bidi="fa-IR"/>
        </w:rPr>
        <w:t>ّ</w:t>
      </w:r>
      <w:r>
        <w:rPr>
          <w:rtl/>
          <w:lang w:bidi="fa-IR"/>
        </w:rPr>
        <w:t xml:space="preserve">ف </w:t>
      </w:r>
      <w:r w:rsidR="000E0DE1" w:rsidRPr="00743CF5">
        <w:rPr>
          <w:rFonts w:hint="cs"/>
          <w:rtl/>
        </w:rPr>
        <w:t>»</w:t>
      </w:r>
      <w:r>
        <w:rPr>
          <w:rtl/>
          <w:lang w:bidi="fa-IR"/>
        </w:rPr>
        <w:t xml:space="preserve"> بإسناد صحيح عن ابن المسيب قال</w:t>
      </w:r>
      <w:r w:rsidR="00A75710">
        <w:rPr>
          <w:rtl/>
          <w:lang w:bidi="fa-IR"/>
        </w:rPr>
        <w:t>:</w:t>
      </w:r>
      <w:r>
        <w:rPr>
          <w:rtl/>
          <w:lang w:bidi="fa-IR"/>
        </w:rPr>
        <w:t xml:space="preserve"> أو</w:t>
      </w:r>
      <w:r w:rsidR="000E0DE1">
        <w:rPr>
          <w:rFonts w:hint="cs"/>
          <w:rtl/>
          <w:lang w:bidi="fa-IR"/>
        </w:rPr>
        <w:t>ّ</w:t>
      </w:r>
      <w:r>
        <w:rPr>
          <w:rtl/>
          <w:lang w:bidi="fa-IR"/>
        </w:rPr>
        <w:t>ل م</w:t>
      </w:r>
      <w:r w:rsidR="000E0DE1">
        <w:rPr>
          <w:rFonts w:hint="cs"/>
          <w:rtl/>
          <w:lang w:bidi="fa-IR"/>
        </w:rPr>
        <w:t>َ</w:t>
      </w:r>
      <w:r>
        <w:rPr>
          <w:rtl/>
          <w:lang w:bidi="fa-IR"/>
        </w:rPr>
        <w:t>ن أحدث الأذان في العيد معاوية.</w:t>
      </w:r>
    </w:p>
    <w:p w:rsidR="00F10858" w:rsidRDefault="00D83748" w:rsidP="000E0DE1">
      <w:pPr>
        <w:pStyle w:val="libNormal"/>
        <w:rPr>
          <w:rtl/>
          <w:lang w:bidi="fa-IR"/>
        </w:rPr>
      </w:pPr>
      <w:r>
        <w:rPr>
          <w:rtl/>
          <w:lang w:bidi="fa-IR"/>
        </w:rPr>
        <w:t>قال الأميني</w:t>
      </w:r>
      <w:r w:rsidR="00A75710">
        <w:rPr>
          <w:rtl/>
          <w:lang w:bidi="fa-IR"/>
        </w:rPr>
        <w:t>:</w:t>
      </w:r>
      <w:r>
        <w:rPr>
          <w:rtl/>
          <w:lang w:bidi="fa-IR"/>
        </w:rPr>
        <w:t xml:space="preserve"> إن</w:t>
      </w:r>
      <w:r w:rsidR="000E0DE1">
        <w:rPr>
          <w:rFonts w:hint="cs"/>
          <w:rtl/>
          <w:lang w:bidi="fa-IR"/>
        </w:rPr>
        <w:t>َّ</w:t>
      </w:r>
      <w:r>
        <w:rPr>
          <w:rtl/>
          <w:lang w:bidi="fa-IR"/>
        </w:rPr>
        <w:t xml:space="preserve"> من المتسالم عليه عند أئم</w:t>
      </w:r>
      <w:r w:rsidR="000E0DE1">
        <w:rPr>
          <w:rFonts w:hint="cs"/>
          <w:rtl/>
          <w:lang w:bidi="fa-IR"/>
        </w:rPr>
        <w:t>َّ</w:t>
      </w:r>
      <w:r>
        <w:rPr>
          <w:rtl/>
          <w:lang w:bidi="fa-IR"/>
        </w:rPr>
        <w:t>ة المذاهب عدم مشروعي</w:t>
      </w:r>
      <w:r w:rsidR="000E0DE1">
        <w:rPr>
          <w:rFonts w:hint="cs"/>
          <w:rtl/>
          <w:lang w:bidi="fa-IR"/>
        </w:rPr>
        <w:t>ّ</w:t>
      </w:r>
      <w:r>
        <w:rPr>
          <w:rtl/>
          <w:lang w:bidi="fa-IR"/>
        </w:rPr>
        <w:t>ة الأذان والإقامة إل</w:t>
      </w:r>
      <w:r w:rsidR="000E0DE1">
        <w:rPr>
          <w:rFonts w:hint="cs"/>
          <w:rtl/>
          <w:lang w:bidi="fa-IR"/>
        </w:rPr>
        <w:t>ّ</w:t>
      </w:r>
      <w:r>
        <w:rPr>
          <w:rtl/>
          <w:lang w:bidi="fa-IR"/>
        </w:rPr>
        <w:t>ا للمكتوبة فحسب</w:t>
      </w:r>
      <w:r w:rsidR="00A75710">
        <w:rPr>
          <w:rtl/>
          <w:lang w:bidi="fa-IR"/>
        </w:rPr>
        <w:t>،</w:t>
      </w:r>
      <w:r>
        <w:rPr>
          <w:rtl/>
          <w:lang w:bidi="fa-IR"/>
        </w:rPr>
        <w:t xml:space="preserve"> قال الشافعي في كتابه </w:t>
      </w:r>
      <w:r w:rsidR="000E0DE1" w:rsidRPr="00743CF5">
        <w:rPr>
          <w:rFonts w:hint="cs"/>
          <w:rtl/>
        </w:rPr>
        <w:t>«</w:t>
      </w:r>
      <w:r>
        <w:rPr>
          <w:rtl/>
          <w:lang w:bidi="fa-IR"/>
        </w:rPr>
        <w:t xml:space="preserve"> ال</w:t>
      </w:r>
      <w:r w:rsidR="000E0DE1">
        <w:rPr>
          <w:rFonts w:hint="cs"/>
          <w:rtl/>
          <w:lang w:bidi="fa-IR"/>
        </w:rPr>
        <w:t>ا</w:t>
      </w:r>
      <w:r>
        <w:rPr>
          <w:rtl/>
          <w:lang w:bidi="fa-IR"/>
        </w:rPr>
        <w:t>م</w:t>
      </w:r>
      <w:r w:rsidR="000E0DE1">
        <w:rPr>
          <w:rFonts w:hint="cs"/>
          <w:rtl/>
          <w:lang w:bidi="fa-IR"/>
        </w:rPr>
        <w:t>ّ</w:t>
      </w:r>
      <w:r>
        <w:rPr>
          <w:rtl/>
          <w:lang w:bidi="fa-IR"/>
        </w:rPr>
        <w:t xml:space="preserve"> </w:t>
      </w:r>
      <w:r w:rsidR="000E0DE1" w:rsidRPr="00743CF5">
        <w:rPr>
          <w:rFonts w:hint="cs"/>
          <w:rtl/>
        </w:rPr>
        <w:t>»</w:t>
      </w:r>
      <w:r>
        <w:rPr>
          <w:rtl/>
          <w:lang w:bidi="fa-IR"/>
        </w:rPr>
        <w:t xml:space="preserve"> 1</w:t>
      </w:r>
      <w:r w:rsidR="00A75710">
        <w:rPr>
          <w:rtl/>
          <w:lang w:bidi="fa-IR"/>
        </w:rPr>
        <w:t>:</w:t>
      </w:r>
      <w:r>
        <w:rPr>
          <w:rtl/>
          <w:lang w:bidi="fa-IR"/>
        </w:rPr>
        <w:t xml:space="preserve"> 208</w:t>
      </w:r>
      <w:r w:rsidR="00A75710">
        <w:rPr>
          <w:rtl/>
          <w:lang w:bidi="fa-IR"/>
        </w:rPr>
        <w:t>:</w:t>
      </w:r>
      <w:r>
        <w:rPr>
          <w:rtl/>
          <w:lang w:bidi="fa-IR"/>
        </w:rPr>
        <w:t xml:space="preserve"> لا أذان إل</w:t>
      </w:r>
      <w:r w:rsidR="000E0DE1">
        <w:rPr>
          <w:rFonts w:hint="cs"/>
          <w:rtl/>
          <w:lang w:bidi="fa-IR"/>
        </w:rPr>
        <w:t>ّ</w:t>
      </w:r>
      <w:r>
        <w:rPr>
          <w:rtl/>
          <w:lang w:bidi="fa-IR"/>
        </w:rPr>
        <w:t>ا للمكتوبة فإن</w:t>
      </w:r>
      <w:r w:rsidR="000E0DE1">
        <w:rPr>
          <w:rFonts w:hint="cs"/>
          <w:rtl/>
          <w:lang w:bidi="fa-IR"/>
        </w:rPr>
        <w:t>ّ</w:t>
      </w:r>
      <w:r>
        <w:rPr>
          <w:rtl/>
          <w:lang w:bidi="fa-IR"/>
        </w:rPr>
        <w:t xml:space="preserve">ا لم نعلمه </w:t>
      </w:r>
      <w:r w:rsidR="000E0DE1">
        <w:rPr>
          <w:rFonts w:hint="cs"/>
          <w:rtl/>
          <w:lang w:bidi="fa-IR"/>
        </w:rPr>
        <w:t>ا</w:t>
      </w:r>
      <w:r>
        <w:rPr>
          <w:rtl/>
          <w:lang w:bidi="fa-IR"/>
        </w:rPr>
        <w:t>ذ</w:t>
      </w:r>
      <w:r w:rsidR="000E0DE1">
        <w:rPr>
          <w:rFonts w:hint="cs"/>
          <w:rtl/>
          <w:lang w:bidi="fa-IR"/>
        </w:rPr>
        <w:t>ّ</w:t>
      </w:r>
      <w:r>
        <w:rPr>
          <w:rtl/>
          <w:lang w:bidi="fa-IR"/>
        </w:rPr>
        <w:t xml:space="preserve">ن لرسول الله </w:t>
      </w:r>
      <w:r w:rsidR="008E705A" w:rsidRPr="008E705A">
        <w:rPr>
          <w:rStyle w:val="libAlaemChar"/>
          <w:rtl/>
        </w:rPr>
        <w:t>صلى‌الله‌عليه‌وآله‌وسلم</w:t>
      </w:r>
      <w:r>
        <w:rPr>
          <w:rtl/>
          <w:lang w:bidi="fa-IR"/>
        </w:rPr>
        <w:t xml:space="preserve"> إل</w:t>
      </w:r>
      <w:r w:rsidR="000E0DE1">
        <w:rPr>
          <w:rFonts w:hint="cs"/>
          <w:rtl/>
          <w:lang w:bidi="fa-IR"/>
        </w:rPr>
        <w:t>ّ</w:t>
      </w:r>
      <w:r>
        <w:rPr>
          <w:rtl/>
          <w:lang w:bidi="fa-IR"/>
        </w:rPr>
        <w:t>ا للمكتوبة وأحب</w:t>
      </w:r>
      <w:r w:rsidR="000E0DE1">
        <w:rPr>
          <w:rFonts w:hint="cs"/>
          <w:rtl/>
          <w:lang w:bidi="fa-IR"/>
        </w:rPr>
        <w:t>ّ</w:t>
      </w:r>
      <w:r>
        <w:rPr>
          <w:rtl/>
          <w:lang w:bidi="fa-IR"/>
        </w:rPr>
        <w:t xml:space="preserve"> أن يأمر الإمام المؤذ</w:t>
      </w:r>
      <w:r w:rsidR="000E0DE1">
        <w:rPr>
          <w:rFonts w:hint="cs"/>
          <w:rtl/>
          <w:lang w:bidi="fa-IR"/>
        </w:rPr>
        <w:t>ّ</w:t>
      </w:r>
      <w:r>
        <w:rPr>
          <w:rtl/>
          <w:lang w:bidi="fa-IR"/>
        </w:rPr>
        <w:t>ن أن يقول في الأعياد وما جمع الن</w:t>
      </w:r>
      <w:r w:rsidR="000E0DE1">
        <w:rPr>
          <w:rFonts w:hint="cs"/>
          <w:rtl/>
          <w:lang w:bidi="fa-IR"/>
        </w:rPr>
        <w:t>ّ</w:t>
      </w:r>
      <w:r>
        <w:rPr>
          <w:rtl/>
          <w:lang w:bidi="fa-IR"/>
        </w:rPr>
        <w:t>اس له من الص</w:t>
      </w:r>
      <w:r w:rsidR="000E0DE1">
        <w:rPr>
          <w:rFonts w:hint="cs"/>
          <w:rtl/>
          <w:lang w:bidi="fa-IR"/>
        </w:rPr>
        <w:t>ّ</w:t>
      </w:r>
      <w:r>
        <w:rPr>
          <w:rtl/>
          <w:lang w:bidi="fa-IR"/>
        </w:rPr>
        <w:t>لاة</w:t>
      </w:r>
      <w:r w:rsidR="00A75710">
        <w:rPr>
          <w:rtl/>
          <w:lang w:bidi="fa-IR"/>
        </w:rPr>
        <w:t>:</w:t>
      </w:r>
      <w:r>
        <w:rPr>
          <w:rtl/>
          <w:lang w:bidi="fa-IR"/>
        </w:rPr>
        <w:t xml:space="preserve"> الص</w:t>
      </w:r>
      <w:r w:rsidR="000E0DE1">
        <w:rPr>
          <w:rFonts w:hint="cs"/>
          <w:rtl/>
          <w:lang w:bidi="fa-IR"/>
        </w:rPr>
        <w:t>َّ</w:t>
      </w:r>
      <w:r>
        <w:rPr>
          <w:rtl/>
          <w:lang w:bidi="fa-IR"/>
        </w:rPr>
        <w:t>لاة جامعة.</w:t>
      </w:r>
      <w:r w:rsidR="000E0DE1">
        <w:rPr>
          <w:rFonts w:hint="cs"/>
          <w:rtl/>
          <w:lang w:bidi="fa-IR"/>
        </w:rPr>
        <w:t xml:space="preserve"> </w:t>
      </w:r>
      <w:r>
        <w:rPr>
          <w:rtl/>
          <w:lang w:bidi="fa-IR"/>
        </w:rPr>
        <w:t>أو</w:t>
      </w:r>
      <w:r w:rsidR="00A75710">
        <w:rPr>
          <w:rtl/>
          <w:lang w:bidi="fa-IR"/>
        </w:rPr>
        <w:t>:</w:t>
      </w:r>
      <w:r>
        <w:rPr>
          <w:rtl/>
          <w:lang w:bidi="fa-IR"/>
        </w:rPr>
        <w:t xml:space="preserve"> آن الص</w:t>
      </w:r>
      <w:r w:rsidR="000E0DE1">
        <w:rPr>
          <w:rFonts w:hint="cs"/>
          <w:rtl/>
          <w:lang w:bidi="fa-IR"/>
        </w:rPr>
        <w:t>َّ</w:t>
      </w:r>
      <w:r>
        <w:rPr>
          <w:rtl/>
          <w:lang w:bidi="fa-IR"/>
        </w:rPr>
        <w:t>لاة.</w:t>
      </w:r>
      <w:r w:rsidR="000E0DE1">
        <w:rPr>
          <w:rFonts w:hint="cs"/>
          <w:rtl/>
          <w:lang w:bidi="fa-IR"/>
        </w:rPr>
        <w:t xml:space="preserve"> </w:t>
      </w:r>
      <w:r>
        <w:rPr>
          <w:rtl/>
          <w:lang w:bidi="fa-IR"/>
        </w:rPr>
        <w:t>وإن قال</w:t>
      </w:r>
      <w:r w:rsidR="00A75710">
        <w:rPr>
          <w:rtl/>
          <w:lang w:bidi="fa-IR"/>
        </w:rPr>
        <w:t>:</w:t>
      </w:r>
      <w:r>
        <w:rPr>
          <w:rtl/>
          <w:lang w:bidi="fa-IR"/>
        </w:rPr>
        <w:t xml:space="preserve"> هلم</w:t>
      </w:r>
      <w:r w:rsidR="000E0DE1">
        <w:rPr>
          <w:rFonts w:hint="cs"/>
          <w:rtl/>
          <w:lang w:bidi="fa-IR"/>
        </w:rPr>
        <w:t>ّ</w:t>
      </w:r>
      <w:r>
        <w:rPr>
          <w:rtl/>
          <w:lang w:bidi="fa-IR"/>
        </w:rPr>
        <w:t xml:space="preserve"> إلى الص</w:t>
      </w:r>
      <w:r w:rsidR="000E0DE1">
        <w:rPr>
          <w:rFonts w:hint="cs"/>
          <w:rtl/>
          <w:lang w:bidi="fa-IR"/>
        </w:rPr>
        <w:t>َّ</w:t>
      </w:r>
      <w:r>
        <w:rPr>
          <w:rtl/>
          <w:lang w:bidi="fa-IR"/>
        </w:rPr>
        <w:t>لاة</w:t>
      </w:r>
      <w:r w:rsidR="00A75710">
        <w:rPr>
          <w:rtl/>
          <w:lang w:bidi="fa-IR"/>
        </w:rPr>
        <w:t>،</w:t>
      </w:r>
      <w:r>
        <w:rPr>
          <w:rtl/>
          <w:lang w:bidi="fa-IR"/>
        </w:rPr>
        <w:t xml:space="preserve"> لم نكرهه وإن قال</w:t>
      </w:r>
      <w:r w:rsidR="00A75710">
        <w:rPr>
          <w:rtl/>
          <w:lang w:bidi="fa-IR"/>
        </w:rPr>
        <w:t>:</w:t>
      </w:r>
      <w:r>
        <w:rPr>
          <w:rtl/>
          <w:lang w:bidi="fa-IR"/>
        </w:rPr>
        <w:t xml:space="preserve"> حي</w:t>
      </w:r>
      <w:r w:rsidR="000E0DE1">
        <w:rPr>
          <w:rFonts w:hint="cs"/>
          <w:rtl/>
          <w:lang w:bidi="fa-IR"/>
        </w:rPr>
        <w:t>َّ</w:t>
      </w:r>
      <w:r>
        <w:rPr>
          <w:rtl/>
          <w:lang w:bidi="fa-IR"/>
        </w:rPr>
        <w:t xml:space="preserve"> على الص</w:t>
      </w:r>
      <w:r w:rsidR="000E0DE1">
        <w:rPr>
          <w:rFonts w:hint="cs"/>
          <w:rtl/>
          <w:lang w:bidi="fa-IR"/>
        </w:rPr>
        <w:t>ّ</w:t>
      </w:r>
      <w:r>
        <w:rPr>
          <w:rtl/>
          <w:lang w:bidi="fa-IR"/>
        </w:rPr>
        <w:t>لاة.</w:t>
      </w:r>
      <w:r w:rsidR="000E0DE1">
        <w:rPr>
          <w:rFonts w:hint="cs"/>
          <w:rtl/>
          <w:lang w:bidi="fa-IR"/>
        </w:rPr>
        <w:t xml:space="preserve"> </w:t>
      </w:r>
      <w:r>
        <w:rPr>
          <w:rtl/>
          <w:lang w:bidi="fa-IR"/>
        </w:rPr>
        <w:t>فلا بأس</w:t>
      </w:r>
      <w:r w:rsidR="00A75710">
        <w:rPr>
          <w:rtl/>
          <w:lang w:bidi="fa-IR"/>
        </w:rPr>
        <w:t>،</w:t>
      </w:r>
      <w:r>
        <w:rPr>
          <w:rtl/>
          <w:lang w:bidi="fa-IR"/>
        </w:rPr>
        <w:t xml:space="preserve"> وإن كنت </w:t>
      </w:r>
      <w:r w:rsidR="000E0DE1">
        <w:rPr>
          <w:rFonts w:hint="cs"/>
          <w:rtl/>
          <w:lang w:bidi="fa-IR"/>
        </w:rPr>
        <w:t>اُ</w:t>
      </w:r>
      <w:r>
        <w:rPr>
          <w:rtl/>
          <w:lang w:bidi="fa-IR"/>
        </w:rPr>
        <w:t>حب</w:t>
      </w:r>
      <w:r w:rsidR="000E0DE1">
        <w:rPr>
          <w:rFonts w:hint="cs"/>
          <w:rtl/>
          <w:lang w:bidi="fa-IR"/>
        </w:rPr>
        <w:t>ّ</w:t>
      </w:r>
      <w:r>
        <w:rPr>
          <w:rtl/>
          <w:lang w:bidi="fa-IR"/>
        </w:rPr>
        <w:t xml:space="preserve"> أن يتوق</w:t>
      </w:r>
      <w:r w:rsidR="000E0DE1">
        <w:rPr>
          <w:rFonts w:hint="cs"/>
          <w:rtl/>
          <w:lang w:bidi="fa-IR"/>
        </w:rPr>
        <w:t>ّ</w:t>
      </w:r>
      <w:r>
        <w:rPr>
          <w:rtl/>
          <w:lang w:bidi="fa-IR"/>
        </w:rPr>
        <w:t>ى ذلك لأن</w:t>
      </w:r>
      <w:r w:rsidR="000E0DE1">
        <w:rPr>
          <w:rFonts w:hint="cs"/>
          <w:rtl/>
          <w:lang w:bidi="fa-IR"/>
        </w:rPr>
        <w:t>ّ</w:t>
      </w:r>
      <w:r w:rsidR="000E0DE1">
        <w:rPr>
          <w:rtl/>
          <w:lang w:bidi="fa-IR"/>
        </w:rPr>
        <w:t>ه من كلام الأذان</w:t>
      </w:r>
      <w:r>
        <w:rPr>
          <w:rtl/>
          <w:lang w:bidi="fa-IR"/>
        </w:rPr>
        <w:t>. إلخ.</w:t>
      </w:r>
    </w:p>
    <w:p w:rsidR="00F10858" w:rsidRDefault="00D83748" w:rsidP="00AB473D">
      <w:pPr>
        <w:pStyle w:val="libNormal"/>
        <w:rPr>
          <w:rtl/>
          <w:lang w:bidi="fa-IR"/>
        </w:rPr>
      </w:pPr>
      <w:r>
        <w:rPr>
          <w:rtl/>
          <w:lang w:bidi="fa-IR"/>
        </w:rPr>
        <w:t>ومن مالك في الموطأ 1</w:t>
      </w:r>
      <w:r w:rsidR="00A75710">
        <w:rPr>
          <w:rtl/>
          <w:lang w:bidi="fa-IR"/>
        </w:rPr>
        <w:t>:</w:t>
      </w:r>
      <w:r>
        <w:rPr>
          <w:rtl/>
          <w:lang w:bidi="fa-IR"/>
        </w:rPr>
        <w:t xml:space="preserve"> 146</w:t>
      </w:r>
      <w:r w:rsidR="00A75710">
        <w:rPr>
          <w:rtl/>
          <w:lang w:bidi="fa-IR"/>
        </w:rPr>
        <w:t>:</w:t>
      </w:r>
      <w:r>
        <w:rPr>
          <w:rtl/>
          <w:lang w:bidi="fa-IR"/>
        </w:rPr>
        <w:t xml:space="preserve"> </w:t>
      </w:r>
      <w:r w:rsidR="00AB473D">
        <w:rPr>
          <w:rFonts w:hint="cs"/>
          <w:rtl/>
          <w:lang w:bidi="fa-IR"/>
        </w:rPr>
        <w:t>ا</w:t>
      </w:r>
      <w:r>
        <w:rPr>
          <w:rtl/>
          <w:lang w:bidi="fa-IR"/>
        </w:rPr>
        <w:t>ن</w:t>
      </w:r>
      <w:r w:rsidR="00AB473D">
        <w:rPr>
          <w:rFonts w:hint="cs"/>
          <w:rtl/>
          <w:lang w:bidi="fa-IR"/>
        </w:rPr>
        <w:t>ّ</w:t>
      </w:r>
      <w:r>
        <w:rPr>
          <w:rtl/>
          <w:lang w:bidi="fa-IR"/>
        </w:rPr>
        <w:t>ه سمع غير واحد من علمائهم يقول</w:t>
      </w:r>
      <w:r w:rsidR="00A75710">
        <w:rPr>
          <w:rtl/>
          <w:lang w:bidi="fa-IR"/>
        </w:rPr>
        <w:t>:</w:t>
      </w:r>
      <w:r>
        <w:rPr>
          <w:rtl/>
          <w:lang w:bidi="fa-IR"/>
        </w:rPr>
        <w:t xml:space="preserve"> لم يكن في عيد الفطر ولا في الأضحى نداء ولا إقامة منذ زمان رسول الله </w:t>
      </w:r>
      <w:r w:rsidR="008A1F53" w:rsidRPr="008A1F53">
        <w:rPr>
          <w:rStyle w:val="libAlaemChar"/>
          <w:rtl/>
        </w:rPr>
        <w:t>صلى‌الله‌عليه‌وآله‌وسلم</w:t>
      </w:r>
      <w:r>
        <w:rPr>
          <w:rtl/>
          <w:lang w:bidi="fa-IR"/>
        </w:rPr>
        <w:t xml:space="preserve"> إلى اليوم</w:t>
      </w:r>
      <w:r w:rsidR="00A75710">
        <w:rPr>
          <w:rtl/>
          <w:lang w:bidi="fa-IR"/>
        </w:rPr>
        <w:t>،</w:t>
      </w:r>
      <w:r>
        <w:rPr>
          <w:rtl/>
          <w:lang w:bidi="fa-IR"/>
        </w:rPr>
        <w:t xml:space="preserve"> قال مالك</w:t>
      </w:r>
      <w:r w:rsidR="00A75710">
        <w:rPr>
          <w:rtl/>
          <w:lang w:bidi="fa-IR"/>
        </w:rPr>
        <w:t>:</w:t>
      </w:r>
      <w:r>
        <w:rPr>
          <w:rtl/>
          <w:lang w:bidi="fa-IR"/>
        </w:rPr>
        <w:t xml:space="preserve"> وتلك السن</w:t>
      </w:r>
      <w:r w:rsidR="00AB473D">
        <w:rPr>
          <w:rFonts w:hint="cs"/>
          <w:rtl/>
          <w:lang w:bidi="fa-IR"/>
        </w:rPr>
        <w:t>ّ</w:t>
      </w:r>
      <w:r>
        <w:rPr>
          <w:rtl/>
          <w:lang w:bidi="fa-IR"/>
        </w:rPr>
        <w:t>ة التي لا اختلاف فيها عندنا.</w:t>
      </w:r>
    </w:p>
    <w:p w:rsidR="00F10858" w:rsidRDefault="00D83748" w:rsidP="00AB473D">
      <w:pPr>
        <w:pStyle w:val="libNormal"/>
        <w:rPr>
          <w:rtl/>
          <w:lang w:bidi="fa-IR"/>
        </w:rPr>
      </w:pPr>
      <w:r>
        <w:rPr>
          <w:rtl/>
          <w:lang w:bidi="fa-IR"/>
        </w:rPr>
        <w:t>وقال الشوكاني في نيل الأوطار 3</w:t>
      </w:r>
      <w:r w:rsidR="00A75710">
        <w:rPr>
          <w:rtl/>
          <w:lang w:bidi="fa-IR"/>
        </w:rPr>
        <w:t>:</w:t>
      </w:r>
      <w:r>
        <w:rPr>
          <w:rtl/>
          <w:lang w:bidi="fa-IR"/>
        </w:rPr>
        <w:t xml:space="preserve"> 364</w:t>
      </w:r>
      <w:r w:rsidR="00A75710">
        <w:rPr>
          <w:rtl/>
          <w:lang w:bidi="fa-IR"/>
        </w:rPr>
        <w:t>:</w:t>
      </w:r>
      <w:r>
        <w:rPr>
          <w:rtl/>
          <w:lang w:bidi="fa-IR"/>
        </w:rPr>
        <w:t xml:space="preserve"> أحاديث الباب تدل</w:t>
      </w:r>
      <w:r w:rsidR="00AB473D">
        <w:rPr>
          <w:rFonts w:hint="cs"/>
          <w:rtl/>
          <w:lang w:bidi="fa-IR"/>
        </w:rPr>
        <w:t>ّ</w:t>
      </w:r>
      <w:r>
        <w:rPr>
          <w:rtl/>
          <w:lang w:bidi="fa-IR"/>
        </w:rPr>
        <w:t xml:space="preserve"> على عدم شرعي</w:t>
      </w:r>
      <w:r w:rsidR="00AB473D">
        <w:rPr>
          <w:rFonts w:hint="cs"/>
          <w:rtl/>
          <w:lang w:bidi="fa-IR"/>
        </w:rPr>
        <w:t>َّ</w:t>
      </w:r>
      <w:r>
        <w:rPr>
          <w:rtl/>
          <w:lang w:bidi="fa-IR"/>
        </w:rPr>
        <w:t>ة الأذان والإقامة في ص</w:t>
      </w:r>
      <w:r w:rsidR="00AB473D">
        <w:rPr>
          <w:rFonts w:hint="cs"/>
          <w:rtl/>
          <w:lang w:bidi="fa-IR"/>
        </w:rPr>
        <w:t>َ</w:t>
      </w:r>
      <w:r>
        <w:rPr>
          <w:rtl/>
          <w:lang w:bidi="fa-IR"/>
        </w:rPr>
        <w:t>لاة العيدين</w:t>
      </w:r>
      <w:r w:rsidR="00A75710">
        <w:rPr>
          <w:rtl/>
          <w:lang w:bidi="fa-IR"/>
        </w:rPr>
        <w:t>،</w:t>
      </w:r>
      <w:r>
        <w:rPr>
          <w:rtl/>
          <w:lang w:bidi="fa-IR"/>
        </w:rPr>
        <w:t xml:space="preserve"> قال العراقي</w:t>
      </w:r>
      <w:r w:rsidR="00A75710">
        <w:rPr>
          <w:rtl/>
          <w:lang w:bidi="fa-IR"/>
        </w:rPr>
        <w:t>:</w:t>
      </w:r>
      <w:r>
        <w:rPr>
          <w:rtl/>
          <w:lang w:bidi="fa-IR"/>
        </w:rPr>
        <w:t xml:space="preserve"> وعليه عمل العلماء كاف</w:t>
      </w:r>
      <w:r w:rsidR="00AB473D">
        <w:rPr>
          <w:rFonts w:hint="cs"/>
          <w:rtl/>
          <w:lang w:bidi="fa-IR"/>
        </w:rPr>
        <w:t>ّ</w:t>
      </w:r>
      <w:r>
        <w:rPr>
          <w:rtl/>
          <w:lang w:bidi="fa-IR"/>
        </w:rPr>
        <w:t>ة.</w:t>
      </w:r>
      <w:r w:rsidR="00AB473D">
        <w:rPr>
          <w:rFonts w:hint="cs"/>
          <w:rtl/>
          <w:lang w:bidi="fa-IR"/>
        </w:rPr>
        <w:t xml:space="preserve"> </w:t>
      </w:r>
      <w:r>
        <w:rPr>
          <w:rtl/>
          <w:lang w:bidi="fa-IR"/>
        </w:rPr>
        <w:t>وقال ابن قدامة في المغني</w:t>
      </w:r>
      <w:r w:rsidR="00A75710">
        <w:rPr>
          <w:rtl/>
          <w:lang w:bidi="fa-IR"/>
        </w:rPr>
        <w:t>:</w:t>
      </w:r>
      <w:r>
        <w:rPr>
          <w:rtl/>
          <w:lang w:bidi="fa-IR"/>
        </w:rPr>
        <w:t xml:space="preserve"> ولا نعلم في هذا خلافا</w:t>
      </w:r>
      <w:r w:rsidR="00AB473D">
        <w:rPr>
          <w:rFonts w:hint="cs"/>
          <w:rtl/>
          <w:lang w:bidi="fa-IR"/>
        </w:rPr>
        <w:t>ً</w:t>
      </w:r>
      <w:r>
        <w:rPr>
          <w:rtl/>
          <w:lang w:bidi="fa-IR"/>
        </w:rPr>
        <w:t xml:space="preserve"> مم</w:t>
      </w:r>
      <w:r w:rsidR="00AB473D">
        <w:rPr>
          <w:rFonts w:hint="cs"/>
          <w:rtl/>
          <w:lang w:bidi="fa-IR"/>
        </w:rPr>
        <w:t>ّ</w:t>
      </w:r>
      <w:r>
        <w:rPr>
          <w:rtl/>
          <w:lang w:bidi="fa-IR"/>
        </w:rPr>
        <w:t>ن يعتد</w:t>
      </w:r>
      <w:r w:rsidR="00AB473D">
        <w:rPr>
          <w:rFonts w:hint="cs"/>
          <w:rtl/>
          <w:lang w:bidi="fa-IR"/>
        </w:rPr>
        <w:t>ُّ</w:t>
      </w:r>
      <w:r>
        <w:rPr>
          <w:rtl/>
          <w:lang w:bidi="fa-IR"/>
        </w:rPr>
        <w:t xml:space="preserve"> بخلافه.</w:t>
      </w:r>
    </w:p>
    <w:p w:rsidR="00F10858" w:rsidRDefault="00D83748" w:rsidP="00AB473D">
      <w:pPr>
        <w:pStyle w:val="libNormal"/>
        <w:rPr>
          <w:rtl/>
          <w:lang w:bidi="fa-IR"/>
        </w:rPr>
      </w:pPr>
      <w:r>
        <w:rPr>
          <w:rtl/>
          <w:lang w:bidi="fa-IR"/>
        </w:rPr>
        <w:t>وقد تضافرت الأخبار الدال</w:t>
      </w:r>
      <w:r w:rsidR="00AB473D">
        <w:rPr>
          <w:rFonts w:hint="cs"/>
          <w:rtl/>
          <w:lang w:bidi="fa-IR"/>
        </w:rPr>
        <w:t>ّ</w:t>
      </w:r>
      <w:r>
        <w:rPr>
          <w:rtl/>
          <w:lang w:bidi="fa-IR"/>
        </w:rPr>
        <w:t>ة على هدي الرسول الأعظم في صلاة العيدين و</w:t>
      </w:r>
      <w:r w:rsidR="00AB473D">
        <w:rPr>
          <w:rFonts w:hint="cs"/>
          <w:rtl/>
          <w:lang w:bidi="fa-IR"/>
        </w:rPr>
        <w:t>ا</w:t>
      </w:r>
      <w:r>
        <w:rPr>
          <w:rtl/>
          <w:lang w:bidi="fa-IR"/>
        </w:rPr>
        <w:t>ن</w:t>
      </w:r>
      <w:r w:rsidR="00AB473D">
        <w:rPr>
          <w:rFonts w:hint="cs"/>
          <w:rtl/>
          <w:lang w:bidi="fa-IR"/>
        </w:rPr>
        <w:t>ّ</w:t>
      </w:r>
      <w:r>
        <w:rPr>
          <w:rtl/>
          <w:lang w:bidi="fa-IR"/>
        </w:rPr>
        <w:t xml:space="preserve">ه </w:t>
      </w:r>
      <w:r w:rsidR="008A1F53" w:rsidRPr="008A1F53">
        <w:rPr>
          <w:rStyle w:val="libAlaemChar"/>
          <w:rtl/>
        </w:rPr>
        <w:t>صلى‌الله‌عليه‌وآله‌وسلم</w:t>
      </w:r>
      <w:r>
        <w:rPr>
          <w:rtl/>
          <w:lang w:bidi="fa-IR"/>
        </w:rPr>
        <w:t xml:space="preserve"> صل</w:t>
      </w:r>
      <w:r w:rsidR="00AB473D">
        <w:rPr>
          <w:rFonts w:hint="cs"/>
          <w:rtl/>
          <w:lang w:bidi="fa-IR"/>
        </w:rPr>
        <w:t>ّ</w:t>
      </w:r>
      <w:r>
        <w:rPr>
          <w:rtl/>
          <w:lang w:bidi="fa-IR"/>
        </w:rPr>
        <w:t xml:space="preserve">اها بغير أذان ولا </w:t>
      </w:r>
      <w:r w:rsidR="00AB473D">
        <w:rPr>
          <w:rFonts w:hint="cs"/>
          <w:rtl/>
          <w:lang w:bidi="fa-IR"/>
        </w:rPr>
        <w:t>ا</w:t>
      </w:r>
      <w:r>
        <w:rPr>
          <w:rtl/>
          <w:lang w:bidi="fa-IR"/>
        </w:rPr>
        <w:t>قامة وإليك جملة منها</w:t>
      </w:r>
      <w:r w:rsidR="00A75710">
        <w:rPr>
          <w:rtl/>
          <w:lang w:bidi="fa-IR"/>
        </w:rPr>
        <w:t>:</w:t>
      </w:r>
    </w:p>
    <w:p w:rsidR="00F10858" w:rsidRDefault="00D83748" w:rsidP="00D83748">
      <w:pPr>
        <w:pStyle w:val="libNormal"/>
        <w:rPr>
          <w:rtl/>
          <w:lang w:bidi="fa-IR"/>
        </w:rPr>
      </w:pPr>
      <w:r>
        <w:rPr>
          <w:rtl/>
          <w:lang w:bidi="fa-IR"/>
        </w:rPr>
        <w:t xml:space="preserve">1 </w:t>
      </w:r>
      <w:r w:rsidR="00F10858">
        <w:rPr>
          <w:rtl/>
          <w:lang w:bidi="fa-IR"/>
        </w:rPr>
        <w:t>-</w:t>
      </w:r>
      <w:r>
        <w:rPr>
          <w:rtl/>
          <w:lang w:bidi="fa-IR"/>
        </w:rPr>
        <w:t xml:space="preserve"> عن جابر بن عبد الله</w:t>
      </w:r>
      <w:r w:rsidR="00A75710">
        <w:rPr>
          <w:rtl/>
          <w:lang w:bidi="fa-IR"/>
        </w:rPr>
        <w:t>:</w:t>
      </w:r>
      <w:r>
        <w:rPr>
          <w:rtl/>
          <w:lang w:bidi="fa-IR"/>
        </w:rPr>
        <w:t xml:space="preserve"> شهدت مع النبي</w:t>
      </w:r>
      <w:r w:rsidR="00AB473D">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يوم العيد فبدأ بالص</w:t>
      </w:r>
      <w:r w:rsidR="00AB473D">
        <w:rPr>
          <w:rFonts w:hint="cs"/>
          <w:rtl/>
          <w:lang w:bidi="fa-IR"/>
        </w:rPr>
        <w:t>َّ</w:t>
      </w:r>
      <w:r>
        <w:rPr>
          <w:rtl/>
          <w:lang w:bidi="fa-IR"/>
        </w:rPr>
        <w:t>لاة قبل الخطبة بغير أذان ولا إقامة</w:t>
      </w:r>
      <w:r w:rsidR="00A75710">
        <w:rPr>
          <w:rtl/>
          <w:lang w:bidi="fa-IR"/>
        </w:rPr>
        <w:t>،</w:t>
      </w:r>
      <w:r>
        <w:rPr>
          <w:rtl/>
          <w:lang w:bidi="fa-IR"/>
        </w:rPr>
        <w:t xml:space="preserve"> ثم</w:t>
      </w:r>
      <w:r w:rsidR="00AB473D">
        <w:rPr>
          <w:rFonts w:hint="cs"/>
          <w:rtl/>
          <w:lang w:bidi="fa-IR"/>
        </w:rPr>
        <w:t>َّ</w:t>
      </w:r>
      <w:r>
        <w:rPr>
          <w:rtl/>
          <w:lang w:bidi="fa-IR"/>
        </w:rPr>
        <w:t xml:space="preserve"> قام متوك</w:t>
      </w:r>
      <w:r w:rsidR="00AB473D">
        <w:rPr>
          <w:rFonts w:hint="cs"/>
          <w:rtl/>
          <w:lang w:bidi="fa-IR"/>
        </w:rPr>
        <w:t>ّ</w:t>
      </w:r>
      <w:r>
        <w:rPr>
          <w:rtl/>
          <w:lang w:bidi="fa-IR"/>
        </w:rPr>
        <w:t>أ على بلال فأمر بتقوى الله</w:t>
      </w:r>
      <w:r w:rsidR="00A75710">
        <w:rPr>
          <w:rtl/>
          <w:lang w:bidi="fa-IR"/>
        </w:rPr>
        <w:t>،</w:t>
      </w:r>
      <w:r>
        <w:rPr>
          <w:rtl/>
          <w:lang w:bidi="fa-IR"/>
        </w:rPr>
        <w:t xml:space="preserve"> وحث</w:t>
      </w:r>
      <w:r w:rsidR="00AB473D">
        <w:rPr>
          <w:rFonts w:hint="cs"/>
          <w:rtl/>
          <w:lang w:bidi="fa-IR"/>
        </w:rPr>
        <w:t>ّ</w:t>
      </w:r>
      <w:r>
        <w:rPr>
          <w:rtl/>
          <w:lang w:bidi="fa-IR"/>
        </w:rPr>
        <w:t xml:space="preserve"> على الطاعة ووعظ الناس وذك</w:t>
      </w:r>
      <w:r w:rsidR="00AB473D">
        <w:rPr>
          <w:rFonts w:hint="cs"/>
          <w:rtl/>
          <w:lang w:bidi="fa-IR"/>
        </w:rPr>
        <w:t>ّ</w:t>
      </w:r>
      <w:r>
        <w:rPr>
          <w:rtl/>
          <w:lang w:bidi="fa-IR"/>
        </w:rPr>
        <w:t>رهم</w:t>
      </w:r>
      <w:r w:rsidR="00A75710">
        <w:rPr>
          <w:rtl/>
          <w:lang w:bidi="fa-IR"/>
        </w:rPr>
        <w:t>،</w:t>
      </w:r>
      <w:r>
        <w:rPr>
          <w:rtl/>
          <w:lang w:bidi="fa-IR"/>
        </w:rPr>
        <w:t xml:space="preserve"> ثم</w:t>
      </w:r>
      <w:r w:rsidR="00AB473D">
        <w:rPr>
          <w:rFonts w:hint="cs"/>
          <w:rtl/>
          <w:lang w:bidi="fa-IR"/>
        </w:rPr>
        <w:t>ّ</w:t>
      </w:r>
      <w:r>
        <w:rPr>
          <w:rtl/>
          <w:lang w:bidi="fa-IR"/>
        </w:rPr>
        <w:t xml:space="preserve"> مضى حتى أتى النساء فوعظهن</w:t>
      </w:r>
      <w:r w:rsidR="00AB473D">
        <w:rPr>
          <w:rFonts w:hint="cs"/>
          <w:rtl/>
          <w:lang w:bidi="fa-IR"/>
        </w:rPr>
        <w:t>ّ</w:t>
      </w:r>
      <w:r>
        <w:rPr>
          <w:rtl/>
          <w:lang w:bidi="fa-IR"/>
        </w:rPr>
        <w:t xml:space="preserve"> وذك</w:t>
      </w:r>
      <w:r w:rsidR="00AB473D">
        <w:rPr>
          <w:rFonts w:hint="cs"/>
          <w:rtl/>
          <w:lang w:bidi="fa-IR"/>
        </w:rPr>
        <w:t>َّ</w:t>
      </w:r>
      <w:r>
        <w:rPr>
          <w:rtl/>
          <w:lang w:bidi="fa-IR"/>
        </w:rPr>
        <w:t>رهن</w:t>
      </w:r>
      <w:r w:rsidR="00AB473D">
        <w:rPr>
          <w:rFonts w:hint="cs"/>
          <w:rtl/>
          <w:lang w:bidi="fa-IR"/>
        </w:rPr>
        <w:t>َّ</w:t>
      </w:r>
      <w:r>
        <w:rPr>
          <w:rtl/>
          <w:lang w:bidi="fa-IR"/>
        </w:rPr>
        <w:t>.</w:t>
      </w:r>
    </w:p>
    <w:p w:rsidR="00F10858" w:rsidRDefault="00D83748" w:rsidP="00AB473D">
      <w:pPr>
        <w:pStyle w:val="libNormal"/>
        <w:rPr>
          <w:rtl/>
          <w:lang w:bidi="fa-IR"/>
        </w:rPr>
      </w:pPr>
      <w:r>
        <w:rPr>
          <w:rtl/>
          <w:lang w:bidi="fa-IR"/>
        </w:rPr>
        <w:t>صحيح البخاري مختصرا</w:t>
      </w:r>
      <w:r w:rsidR="00AB473D">
        <w:rPr>
          <w:rFonts w:hint="cs"/>
          <w:rtl/>
          <w:lang w:bidi="fa-IR"/>
        </w:rPr>
        <w:t>ً</w:t>
      </w:r>
      <w:r>
        <w:rPr>
          <w:rtl/>
          <w:lang w:bidi="fa-IR"/>
        </w:rPr>
        <w:t xml:space="preserve"> 2</w:t>
      </w:r>
      <w:r w:rsidR="00A75710">
        <w:rPr>
          <w:rtl/>
          <w:lang w:bidi="fa-IR"/>
        </w:rPr>
        <w:t>:</w:t>
      </w:r>
      <w:r>
        <w:rPr>
          <w:rtl/>
          <w:lang w:bidi="fa-IR"/>
        </w:rPr>
        <w:t xml:space="preserve"> 111</w:t>
      </w:r>
      <w:r w:rsidR="00A75710">
        <w:rPr>
          <w:rtl/>
          <w:lang w:bidi="fa-IR"/>
        </w:rPr>
        <w:t>،</w:t>
      </w:r>
      <w:r>
        <w:rPr>
          <w:rtl/>
          <w:lang w:bidi="fa-IR"/>
        </w:rPr>
        <w:t xml:space="preserve"> صحيح مسلم 3</w:t>
      </w:r>
      <w:r w:rsidR="00A75710">
        <w:rPr>
          <w:rtl/>
          <w:lang w:bidi="fa-IR"/>
        </w:rPr>
        <w:t>:</w:t>
      </w:r>
      <w:r>
        <w:rPr>
          <w:rtl/>
          <w:lang w:bidi="fa-IR"/>
        </w:rPr>
        <w:t xml:space="preserve"> 18</w:t>
      </w:r>
      <w:r w:rsidR="00A75710">
        <w:rPr>
          <w:rtl/>
          <w:lang w:bidi="fa-IR"/>
        </w:rPr>
        <w:t>،</w:t>
      </w:r>
      <w:r>
        <w:rPr>
          <w:rtl/>
          <w:lang w:bidi="fa-IR"/>
        </w:rPr>
        <w:t xml:space="preserve"> سنن النسائي 3</w:t>
      </w:r>
      <w:r w:rsidR="00A75710">
        <w:rPr>
          <w:rtl/>
          <w:lang w:bidi="fa-IR"/>
        </w:rPr>
        <w:t>:</w:t>
      </w:r>
      <w:r>
        <w:rPr>
          <w:rtl/>
          <w:lang w:bidi="fa-IR"/>
        </w:rPr>
        <w:t xml:space="preserve"> 186</w:t>
      </w:r>
      <w:r w:rsidR="00A75710">
        <w:rPr>
          <w:rtl/>
          <w:lang w:bidi="fa-IR"/>
        </w:rPr>
        <w:t>،</w:t>
      </w:r>
      <w:r>
        <w:rPr>
          <w:rtl/>
          <w:lang w:bidi="fa-IR"/>
        </w:rPr>
        <w:t xml:space="preserve"> سنن الدارم</w:t>
      </w:r>
      <w:r w:rsidR="00AB473D">
        <w:rPr>
          <w:rFonts w:hint="cs"/>
          <w:rtl/>
          <w:lang w:bidi="fa-IR"/>
        </w:rPr>
        <w:t>ى</w:t>
      </w:r>
      <w:r>
        <w:rPr>
          <w:rtl/>
          <w:lang w:bidi="fa-IR"/>
        </w:rPr>
        <w:t xml:space="preserve"> مختصرا ومفصلا 1</w:t>
      </w:r>
      <w:r w:rsidR="00A75710">
        <w:rPr>
          <w:rtl/>
          <w:lang w:bidi="fa-IR"/>
        </w:rPr>
        <w:t>:</w:t>
      </w:r>
      <w:r>
        <w:rPr>
          <w:rtl/>
          <w:lang w:bidi="fa-IR"/>
        </w:rPr>
        <w:t xml:space="preserve"> 375</w:t>
      </w:r>
      <w:r w:rsidR="00A75710">
        <w:rPr>
          <w:rtl/>
          <w:lang w:bidi="fa-IR"/>
        </w:rPr>
        <w:t>،</w:t>
      </w:r>
      <w:r>
        <w:rPr>
          <w:rtl/>
          <w:lang w:bidi="fa-IR"/>
        </w:rPr>
        <w:t xml:space="preserve"> 377</w:t>
      </w:r>
      <w:r w:rsidR="00A75710">
        <w:rPr>
          <w:rtl/>
          <w:lang w:bidi="fa-IR"/>
        </w:rPr>
        <w:t>،</w:t>
      </w:r>
      <w:r>
        <w:rPr>
          <w:rtl/>
          <w:lang w:bidi="fa-IR"/>
        </w:rPr>
        <w:t xml:space="preserve"> وأخرجه بلفظ قريب من هذا من طريق ابن عباس في ص 376</w:t>
      </w:r>
      <w:r w:rsidR="00A75710">
        <w:rPr>
          <w:rtl/>
          <w:lang w:bidi="fa-IR"/>
        </w:rPr>
        <w:t>،</w:t>
      </w:r>
      <w:r>
        <w:rPr>
          <w:rtl/>
          <w:lang w:bidi="fa-IR"/>
        </w:rPr>
        <w:t xml:space="preserve"> 378</w:t>
      </w:r>
      <w:r w:rsidR="00A75710">
        <w:rPr>
          <w:rtl/>
          <w:lang w:bidi="fa-IR"/>
        </w:rPr>
        <w:t>،</w:t>
      </w:r>
      <w:r>
        <w:rPr>
          <w:rtl/>
          <w:lang w:bidi="fa-IR"/>
        </w:rPr>
        <w:t xml:space="preserve"> زاد المعاد لابن القيم 1</w:t>
      </w:r>
      <w:r w:rsidR="00A75710">
        <w:rPr>
          <w:rtl/>
          <w:lang w:bidi="fa-IR"/>
        </w:rPr>
        <w:t>:</w:t>
      </w:r>
      <w:r>
        <w:rPr>
          <w:rtl/>
          <w:lang w:bidi="fa-IR"/>
        </w:rPr>
        <w:t xml:space="preserve"> 173.</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عن جابر بن سمرة</w:t>
      </w:r>
      <w:r w:rsidR="00A75710">
        <w:rPr>
          <w:rtl/>
          <w:lang w:bidi="fa-IR"/>
        </w:rPr>
        <w:t>:</w:t>
      </w:r>
      <w:r>
        <w:rPr>
          <w:rtl/>
          <w:lang w:bidi="fa-IR"/>
        </w:rPr>
        <w:t xml:space="preserve"> صل</w:t>
      </w:r>
      <w:r w:rsidR="00AB473D">
        <w:rPr>
          <w:rFonts w:hint="cs"/>
          <w:rtl/>
          <w:lang w:bidi="fa-IR"/>
        </w:rPr>
        <w:t>ّ</w:t>
      </w:r>
      <w:r>
        <w:rPr>
          <w:rtl/>
          <w:lang w:bidi="fa-IR"/>
        </w:rPr>
        <w:t>يت</w:t>
      </w:r>
      <w:r w:rsidR="00AB473D">
        <w:rPr>
          <w:rFonts w:hint="cs"/>
          <w:rtl/>
          <w:lang w:bidi="fa-IR"/>
        </w:rPr>
        <w:t>ُ</w:t>
      </w:r>
      <w:r>
        <w:rPr>
          <w:rtl/>
          <w:lang w:bidi="fa-IR"/>
        </w:rPr>
        <w:t xml:space="preserve"> مع النبي</w:t>
      </w:r>
      <w:r w:rsidR="00AB473D">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العيد غير مر</w:t>
      </w:r>
      <w:r w:rsidR="00AB473D">
        <w:rPr>
          <w:rFonts w:hint="cs"/>
          <w:rtl/>
          <w:lang w:bidi="fa-IR"/>
        </w:rPr>
        <w:t>ّ</w:t>
      </w:r>
      <w:r>
        <w:rPr>
          <w:rtl/>
          <w:lang w:bidi="fa-IR"/>
        </w:rPr>
        <w:t>ة ولا مر</w:t>
      </w:r>
      <w:r w:rsidR="00AB473D">
        <w:rPr>
          <w:rFonts w:hint="cs"/>
          <w:rtl/>
          <w:lang w:bidi="fa-IR"/>
        </w:rPr>
        <w:t>ّ</w:t>
      </w:r>
      <w:r>
        <w:rPr>
          <w:rtl/>
          <w:lang w:bidi="fa-IR"/>
        </w:rPr>
        <w:t>تين بغير أذان ولا إقامة.</w:t>
      </w:r>
    </w:p>
    <w:p w:rsidR="00F10858" w:rsidRDefault="00F10858" w:rsidP="00F10858">
      <w:pPr>
        <w:pStyle w:val="libNormal"/>
        <w:rPr>
          <w:lang w:bidi="fa-IR"/>
        </w:rPr>
      </w:pPr>
      <w:r>
        <w:rPr>
          <w:rtl/>
          <w:lang w:bidi="fa-IR"/>
        </w:rPr>
        <w:br w:type="page"/>
      </w:r>
    </w:p>
    <w:p w:rsidR="00F10858" w:rsidRDefault="00D83748" w:rsidP="00AB473D">
      <w:pPr>
        <w:pStyle w:val="libNormal"/>
        <w:rPr>
          <w:rtl/>
          <w:lang w:bidi="fa-IR"/>
        </w:rPr>
      </w:pPr>
      <w:r>
        <w:rPr>
          <w:rtl/>
          <w:lang w:bidi="fa-IR"/>
        </w:rPr>
        <w:lastRenderedPageBreak/>
        <w:t>صحيح مسلم 3</w:t>
      </w:r>
      <w:r w:rsidR="00A75710">
        <w:rPr>
          <w:rtl/>
          <w:lang w:bidi="fa-IR"/>
        </w:rPr>
        <w:t>:</w:t>
      </w:r>
      <w:r>
        <w:rPr>
          <w:rtl/>
          <w:lang w:bidi="fa-IR"/>
        </w:rPr>
        <w:t xml:space="preserve"> 29</w:t>
      </w:r>
      <w:r w:rsidR="00A75710">
        <w:rPr>
          <w:rtl/>
          <w:lang w:bidi="fa-IR"/>
        </w:rPr>
        <w:t>،</w:t>
      </w:r>
      <w:r>
        <w:rPr>
          <w:rtl/>
          <w:lang w:bidi="fa-IR"/>
        </w:rPr>
        <w:t xml:space="preserve"> سنن أب</w:t>
      </w:r>
      <w:r w:rsidR="00AB473D">
        <w:rPr>
          <w:rFonts w:hint="cs"/>
          <w:rtl/>
          <w:lang w:bidi="fa-IR"/>
        </w:rPr>
        <w:t>ى</w:t>
      </w:r>
      <w:r>
        <w:rPr>
          <w:rtl/>
          <w:lang w:bidi="fa-IR"/>
        </w:rPr>
        <w:t xml:space="preserve"> داود 1</w:t>
      </w:r>
      <w:r w:rsidR="00A75710">
        <w:rPr>
          <w:rtl/>
          <w:lang w:bidi="fa-IR"/>
        </w:rPr>
        <w:t>:</w:t>
      </w:r>
      <w:r>
        <w:rPr>
          <w:rtl/>
          <w:lang w:bidi="fa-IR"/>
        </w:rPr>
        <w:t xml:space="preserve"> 179</w:t>
      </w:r>
      <w:r w:rsidR="00A75710">
        <w:rPr>
          <w:rtl/>
          <w:lang w:bidi="fa-IR"/>
        </w:rPr>
        <w:t>،</w:t>
      </w:r>
      <w:r>
        <w:rPr>
          <w:rtl/>
          <w:lang w:bidi="fa-IR"/>
        </w:rPr>
        <w:t xml:space="preserve"> جامع الترمذ</w:t>
      </w:r>
      <w:r w:rsidR="00AB473D">
        <w:rPr>
          <w:rFonts w:hint="cs"/>
          <w:rtl/>
          <w:lang w:bidi="fa-IR"/>
        </w:rPr>
        <w:t>ى</w:t>
      </w:r>
      <w:r>
        <w:rPr>
          <w:rtl/>
          <w:lang w:bidi="fa-IR"/>
        </w:rPr>
        <w:t xml:space="preserve"> 3</w:t>
      </w:r>
      <w:r w:rsidR="00A75710">
        <w:rPr>
          <w:rtl/>
          <w:lang w:bidi="fa-IR"/>
        </w:rPr>
        <w:t>:</w:t>
      </w:r>
      <w:r>
        <w:rPr>
          <w:rtl/>
          <w:lang w:bidi="fa-IR"/>
        </w:rPr>
        <w:t xml:space="preserve"> 4</w:t>
      </w:r>
      <w:r w:rsidR="00A75710">
        <w:rPr>
          <w:rtl/>
          <w:lang w:bidi="fa-IR"/>
        </w:rPr>
        <w:t>،</w:t>
      </w:r>
      <w:r>
        <w:rPr>
          <w:rtl/>
          <w:lang w:bidi="fa-IR"/>
        </w:rPr>
        <w:t xml:space="preserve"> مسند أحمد 5</w:t>
      </w:r>
      <w:r w:rsidR="00A75710">
        <w:rPr>
          <w:rtl/>
          <w:lang w:bidi="fa-IR"/>
        </w:rPr>
        <w:t>:</w:t>
      </w:r>
      <w:r>
        <w:rPr>
          <w:rtl/>
          <w:lang w:bidi="fa-IR"/>
        </w:rPr>
        <w:t xml:space="preserve"> 92</w:t>
      </w:r>
      <w:r w:rsidR="00A75710">
        <w:rPr>
          <w:rtl/>
          <w:lang w:bidi="fa-IR"/>
        </w:rPr>
        <w:t>،</w:t>
      </w:r>
      <w:r>
        <w:rPr>
          <w:rtl/>
          <w:lang w:bidi="fa-IR"/>
        </w:rPr>
        <w:t xml:space="preserve"> 94</w:t>
      </w:r>
      <w:r w:rsidR="00A75710">
        <w:rPr>
          <w:rtl/>
          <w:lang w:bidi="fa-IR"/>
        </w:rPr>
        <w:t>،</w:t>
      </w:r>
      <w:r>
        <w:rPr>
          <w:rtl/>
          <w:lang w:bidi="fa-IR"/>
        </w:rPr>
        <w:t xml:space="preserve"> 95</w:t>
      </w:r>
      <w:r w:rsidR="00A75710">
        <w:rPr>
          <w:rtl/>
          <w:lang w:bidi="fa-IR"/>
        </w:rPr>
        <w:t>،</w:t>
      </w:r>
      <w:r>
        <w:rPr>
          <w:rtl/>
          <w:lang w:bidi="fa-IR"/>
        </w:rPr>
        <w:t xml:space="preserve"> 98</w:t>
      </w:r>
      <w:r w:rsidR="00A75710">
        <w:rPr>
          <w:rtl/>
          <w:lang w:bidi="fa-IR"/>
        </w:rPr>
        <w:t>،</w:t>
      </w:r>
      <w:r>
        <w:rPr>
          <w:rtl/>
          <w:lang w:bidi="fa-IR"/>
        </w:rPr>
        <w:t xml:space="preserve"> 107 بألفاظ شت</w:t>
      </w:r>
      <w:r w:rsidR="00AB473D">
        <w:rPr>
          <w:rFonts w:hint="cs"/>
          <w:rtl/>
          <w:lang w:bidi="fa-IR"/>
        </w:rPr>
        <w:t>ّ</w:t>
      </w:r>
      <w:r>
        <w:rPr>
          <w:rtl/>
          <w:lang w:bidi="fa-IR"/>
        </w:rPr>
        <w:t>ى</w:t>
      </w:r>
      <w:r w:rsidR="00A75710">
        <w:rPr>
          <w:rtl/>
          <w:lang w:bidi="fa-IR"/>
        </w:rPr>
        <w:t>،</w:t>
      </w:r>
      <w:r>
        <w:rPr>
          <w:rtl/>
          <w:lang w:bidi="fa-IR"/>
        </w:rPr>
        <w:t xml:space="preserve"> سنن البيهق</w:t>
      </w:r>
      <w:r w:rsidR="00AB473D">
        <w:rPr>
          <w:rFonts w:hint="cs"/>
          <w:rtl/>
          <w:lang w:bidi="fa-IR"/>
        </w:rPr>
        <w:t>ى</w:t>
      </w:r>
      <w:r>
        <w:rPr>
          <w:rtl/>
          <w:lang w:bidi="fa-IR"/>
        </w:rPr>
        <w:t xml:space="preserve"> 3</w:t>
      </w:r>
      <w:r w:rsidR="00A75710">
        <w:rPr>
          <w:rtl/>
          <w:lang w:bidi="fa-IR"/>
        </w:rPr>
        <w:t>:</w:t>
      </w:r>
      <w:r>
        <w:rPr>
          <w:rtl/>
          <w:lang w:bidi="fa-IR"/>
        </w:rPr>
        <w:t xml:space="preserve"> 284</w:t>
      </w:r>
      <w:r w:rsidR="00A75710">
        <w:rPr>
          <w:rtl/>
          <w:lang w:bidi="fa-IR"/>
        </w:rPr>
        <w:t>،</w:t>
      </w:r>
      <w:r>
        <w:rPr>
          <w:rtl/>
          <w:lang w:bidi="fa-IR"/>
        </w:rPr>
        <w:t xml:space="preserve"> فتح البار</w:t>
      </w:r>
      <w:r w:rsidR="00AB473D">
        <w:rPr>
          <w:rFonts w:hint="cs"/>
          <w:rtl/>
          <w:lang w:bidi="fa-IR"/>
        </w:rPr>
        <w:t>ى</w:t>
      </w:r>
      <w:r>
        <w:rPr>
          <w:rtl/>
          <w:lang w:bidi="fa-IR"/>
        </w:rPr>
        <w:t xml:space="preserve"> 2</w:t>
      </w:r>
      <w:r w:rsidR="00A75710">
        <w:rPr>
          <w:rtl/>
          <w:lang w:bidi="fa-IR"/>
        </w:rPr>
        <w:t>:</w:t>
      </w:r>
      <w:r>
        <w:rPr>
          <w:rtl/>
          <w:lang w:bidi="fa-IR"/>
        </w:rPr>
        <w:t xml:space="preserve"> 362.</w:t>
      </w:r>
    </w:p>
    <w:p w:rsidR="00F10858" w:rsidRDefault="00D83748" w:rsidP="00D83748">
      <w:pPr>
        <w:pStyle w:val="libNormal"/>
        <w:rPr>
          <w:rtl/>
          <w:lang w:bidi="fa-IR"/>
        </w:rPr>
      </w:pPr>
      <w:r>
        <w:rPr>
          <w:rtl/>
          <w:lang w:bidi="fa-IR"/>
        </w:rPr>
        <w:t xml:space="preserve">3 </w:t>
      </w:r>
      <w:r w:rsidR="00F10858">
        <w:rPr>
          <w:rtl/>
          <w:lang w:bidi="fa-IR"/>
        </w:rPr>
        <w:t>-</w:t>
      </w:r>
      <w:r>
        <w:rPr>
          <w:rtl/>
          <w:lang w:bidi="fa-IR"/>
        </w:rPr>
        <w:t xml:space="preserve"> عن ابن عب</w:t>
      </w:r>
      <w:r w:rsidR="00AB473D">
        <w:rPr>
          <w:rFonts w:hint="cs"/>
          <w:rtl/>
          <w:lang w:bidi="fa-IR"/>
        </w:rPr>
        <w:t>ّ</w:t>
      </w:r>
      <w:r>
        <w:rPr>
          <w:rtl/>
          <w:lang w:bidi="fa-IR"/>
        </w:rPr>
        <w:t>اس وجابر قالا</w:t>
      </w:r>
      <w:r w:rsidR="00A75710">
        <w:rPr>
          <w:rtl/>
          <w:lang w:bidi="fa-IR"/>
        </w:rPr>
        <w:t>:</w:t>
      </w:r>
      <w:r>
        <w:rPr>
          <w:rtl/>
          <w:lang w:bidi="fa-IR"/>
        </w:rPr>
        <w:t xml:space="preserve"> لم يكن يؤذ</w:t>
      </w:r>
      <w:r w:rsidR="00AB473D">
        <w:rPr>
          <w:rFonts w:hint="cs"/>
          <w:rtl/>
          <w:lang w:bidi="fa-IR"/>
        </w:rPr>
        <w:t>ّ</w:t>
      </w:r>
      <w:r>
        <w:rPr>
          <w:rtl/>
          <w:lang w:bidi="fa-IR"/>
        </w:rPr>
        <w:t>ن يوم الفطر ولا يوم الأضحى.</w:t>
      </w:r>
    </w:p>
    <w:p w:rsidR="00F10858" w:rsidRDefault="00D83748" w:rsidP="00AB473D">
      <w:pPr>
        <w:pStyle w:val="libNormal"/>
        <w:rPr>
          <w:rtl/>
          <w:lang w:bidi="fa-IR"/>
        </w:rPr>
      </w:pPr>
      <w:r>
        <w:rPr>
          <w:rtl/>
          <w:lang w:bidi="fa-IR"/>
        </w:rPr>
        <w:t>صحيح البخاري 2</w:t>
      </w:r>
      <w:r w:rsidR="00A75710">
        <w:rPr>
          <w:rtl/>
          <w:lang w:bidi="fa-IR"/>
        </w:rPr>
        <w:t>:</w:t>
      </w:r>
      <w:r>
        <w:rPr>
          <w:rtl/>
          <w:lang w:bidi="fa-IR"/>
        </w:rPr>
        <w:t xml:space="preserve"> 111</w:t>
      </w:r>
      <w:r w:rsidR="00A75710">
        <w:rPr>
          <w:rtl/>
          <w:lang w:bidi="fa-IR"/>
        </w:rPr>
        <w:t>،</w:t>
      </w:r>
      <w:r>
        <w:rPr>
          <w:rtl/>
          <w:lang w:bidi="fa-IR"/>
        </w:rPr>
        <w:t xml:space="preserve"> صحيح مسلم 3</w:t>
      </w:r>
      <w:r w:rsidR="00A75710">
        <w:rPr>
          <w:rtl/>
          <w:lang w:bidi="fa-IR"/>
        </w:rPr>
        <w:t>:</w:t>
      </w:r>
      <w:r>
        <w:rPr>
          <w:rtl/>
          <w:lang w:bidi="fa-IR"/>
        </w:rPr>
        <w:t xml:space="preserve"> 19</w:t>
      </w:r>
      <w:r w:rsidR="00A75710">
        <w:rPr>
          <w:rtl/>
          <w:lang w:bidi="fa-IR"/>
        </w:rPr>
        <w:t>،</w:t>
      </w:r>
      <w:r>
        <w:rPr>
          <w:rtl/>
          <w:lang w:bidi="fa-IR"/>
        </w:rPr>
        <w:t xml:space="preserve"> جامع الترمذ</w:t>
      </w:r>
      <w:r w:rsidR="00AB473D">
        <w:rPr>
          <w:rFonts w:hint="cs"/>
          <w:rtl/>
          <w:lang w:bidi="fa-IR"/>
        </w:rPr>
        <w:t>ى</w:t>
      </w:r>
      <w:r>
        <w:rPr>
          <w:rtl/>
          <w:lang w:bidi="fa-IR"/>
        </w:rPr>
        <w:t xml:space="preserve"> 3</w:t>
      </w:r>
      <w:r w:rsidR="00A75710">
        <w:rPr>
          <w:rtl/>
          <w:lang w:bidi="fa-IR"/>
        </w:rPr>
        <w:t>:</w:t>
      </w:r>
      <w:r>
        <w:rPr>
          <w:rtl/>
          <w:lang w:bidi="fa-IR"/>
        </w:rPr>
        <w:t xml:space="preserve"> 4</w:t>
      </w:r>
      <w:r w:rsidR="00A75710">
        <w:rPr>
          <w:rtl/>
          <w:lang w:bidi="fa-IR"/>
        </w:rPr>
        <w:t>،</w:t>
      </w:r>
      <w:r>
        <w:rPr>
          <w:rtl/>
          <w:lang w:bidi="fa-IR"/>
        </w:rPr>
        <w:t xml:space="preserve"> المحلى لابن حزم 5</w:t>
      </w:r>
      <w:r w:rsidR="00A75710">
        <w:rPr>
          <w:rtl/>
          <w:lang w:bidi="fa-IR"/>
        </w:rPr>
        <w:t>:</w:t>
      </w:r>
      <w:r>
        <w:rPr>
          <w:rtl/>
          <w:lang w:bidi="fa-IR"/>
        </w:rPr>
        <w:t xml:space="preserve"> 85</w:t>
      </w:r>
      <w:r w:rsidR="00A75710">
        <w:rPr>
          <w:rtl/>
          <w:lang w:bidi="fa-IR"/>
        </w:rPr>
        <w:t>،</w:t>
      </w:r>
      <w:r>
        <w:rPr>
          <w:rtl/>
          <w:lang w:bidi="fa-IR"/>
        </w:rPr>
        <w:t xml:space="preserve"> سنن النسائ</w:t>
      </w:r>
      <w:r w:rsidR="00AB473D">
        <w:rPr>
          <w:rFonts w:hint="cs"/>
          <w:rtl/>
          <w:lang w:bidi="fa-IR"/>
        </w:rPr>
        <w:t>ى</w:t>
      </w:r>
      <w:r>
        <w:rPr>
          <w:rtl/>
          <w:lang w:bidi="fa-IR"/>
        </w:rPr>
        <w:t xml:space="preserve"> 3</w:t>
      </w:r>
      <w:r w:rsidR="00A75710">
        <w:rPr>
          <w:rtl/>
          <w:lang w:bidi="fa-IR"/>
        </w:rPr>
        <w:t>:</w:t>
      </w:r>
      <w:r>
        <w:rPr>
          <w:rtl/>
          <w:lang w:bidi="fa-IR"/>
        </w:rPr>
        <w:t xml:space="preserve"> 182</w:t>
      </w:r>
      <w:r w:rsidR="00A75710">
        <w:rPr>
          <w:rtl/>
          <w:lang w:bidi="fa-IR"/>
        </w:rPr>
        <w:t>،</w:t>
      </w:r>
      <w:r>
        <w:rPr>
          <w:rtl/>
          <w:lang w:bidi="fa-IR"/>
        </w:rPr>
        <w:t xml:space="preserve"> سنن البيهقي 3</w:t>
      </w:r>
      <w:r w:rsidR="00A75710">
        <w:rPr>
          <w:rtl/>
          <w:lang w:bidi="fa-IR"/>
        </w:rPr>
        <w:t>:</w:t>
      </w:r>
      <w:r>
        <w:rPr>
          <w:rtl/>
          <w:lang w:bidi="fa-IR"/>
        </w:rPr>
        <w:t xml:space="preserve"> 284.</w:t>
      </w:r>
    </w:p>
    <w:p w:rsidR="00AB473D" w:rsidRDefault="00D83748" w:rsidP="00AB473D">
      <w:pPr>
        <w:pStyle w:val="libNormal"/>
        <w:rPr>
          <w:rtl/>
          <w:lang w:bidi="fa-IR"/>
        </w:rPr>
      </w:pPr>
      <w:r>
        <w:rPr>
          <w:rtl/>
          <w:lang w:bidi="fa-IR"/>
        </w:rPr>
        <w:t xml:space="preserve">4 </w:t>
      </w:r>
      <w:r w:rsidR="00F10858">
        <w:rPr>
          <w:rtl/>
          <w:lang w:bidi="fa-IR"/>
        </w:rPr>
        <w:t>-</w:t>
      </w:r>
      <w:r>
        <w:rPr>
          <w:rtl/>
          <w:lang w:bidi="fa-IR"/>
        </w:rPr>
        <w:t xml:space="preserve"> عن ابن عباس</w:t>
      </w:r>
      <w:r w:rsidR="00A75710">
        <w:rPr>
          <w:rtl/>
          <w:lang w:bidi="fa-IR"/>
        </w:rPr>
        <w:t>:</w:t>
      </w:r>
      <w:r>
        <w:rPr>
          <w:rtl/>
          <w:lang w:bidi="fa-IR"/>
        </w:rPr>
        <w:t xml:space="preserve"> إن</w:t>
      </w:r>
      <w:r w:rsidR="00AB473D">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صل</w:t>
      </w:r>
      <w:r w:rsidR="00AB473D">
        <w:rPr>
          <w:rFonts w:hint="cs"/>
          <w:rtl/>
          <w:lang w:bidi="fa-IR"/>
        </w:rPr>
        <w:t>ّ</w:t>
      </w:r>
      <w:r>
        <w:rPr>
          <w:rtl/>
          <w:lang w:bidi="fa-IR"/>
        </w:rPr>
        <w:t>ى العيد بلا أذان ولا إقامة</w:t>
      </w:r>
      <w:r w:rsidR="00A75710">
        <w:rPr>
          <w:rtl/>
          <w:lang w:bidi="fa-IR"/>
        </w:rPr>
        <w:t>،</w:t>
      </w:r>
      <w:r>
        <w:rPr>
          <w:rtl/>
          <w:lang w:bidi="fa-IR"/>
        </w:rPr>
        <w:t xml:space="preserve"> وأبا بكر وعمر أو عثمان. شك</w:t>
      </w:r>
      <w:r w:rsidR="00AB473D">
        <w:rPr>
          <w:rFonts w:hint="cs"/>
          <w:rtl/>
          <w:lang w:bidi="fa-IR"/>
        </w:rPr>
        <w:t>َّ</w:t>
      </w:r>
      <w:r>
        <w:rPr>
          <w:rtl/>
          <w:lang w:bidi="fa-IR"/>
        </w:rPr>
        <w:t xml:space="preserve"> يحيى.</w:t>
      </w:r>
    </w:p>
    <w:p w:rsidR="00F10858" w:rsidRDefault="00D83748" w:rsidP="00AB473D">
      <w:pPr>
        <w:pStyle w:val="libNormal"/>
        <w:rPr>
          <w:rtl/>
          <w:lang w:bidi="fa-IR"/>
        </w:rPr>
      </w:pPr>
      <w:r>
        <w:rPr>
          <w:rtl/>
          <w:lang w:bidi="fa-IR"/>
        </w:rPr>
        <w:t>سنن أبي داود 1</w:t>
      </w:r>
      <w:r w:rsidR="00A75710">
        <w:rPr>
          <w:rtl/>
          <w:lang w:bidi="fa-IR"/>
        </w:rPr>
        <w:t>:</w:t>
      </w:r>
      <w:r>
        <w:rPr>
          <w:rtl/>
          <w:lang w:bidi="fa-IR"/>
        </w:rPr>
        <w:t xml:space="preserve"> 179</w:t>
      </w:r>
      <w:r w:rsidR="00A75710">
        <w:rPr>
          <w:rtl/>
          <w:lang w:bidi="fa-IR"/>
        </w:rPr>
        <w:t>،</w:t>
      </w:r>
      <w:r>
        <w:rPr>
          <w:rtl/>
          <w:lang w:bidi="fa-IR"/>
        </w:rPr>
        <w:t xml:space="preserve"> سنن ابن ماجة 1</w:t>
      </w:r>
      <w:r w:rsidR="00A75710">
        <w:rPr>
          <w:rtl/>
          <w:lang w:bidi="fa-IR"/>
        </w:rPr>
        <w:t>:</w:t>
      </w:r>
      <w:r>
        <w:rPr>
          <w:rtl/>
          <w:lang w:bidi="fa-IR"/>
        </w:rPr>
        <w:t xml:space="preserve"> 386</w:t>
      </w:r>
      <w:r w:rsidR="00A75710">
        <w:rPr>
          <w:rtl/>
          <w:lang w:bidi="fa-IR"/>
        </w:rPr>
        <w:t>،</w:t>
      </w:r>
      <w:r>
        <w:rPr>
          <w:rtl/>
          <w:lang w:bidi="fa-IR"/>
        </w:rPr>
        <w:t xml:space="preserve"> قال الزرقاني في شرح الموطأ 1</w:t>
      </w:r>
      <w:r w:rsidR="00A75710">
        <w:rPr>
          <w:rtl/>
          <w:lang w:bidi="fa-IR"/>
        </w:rPr>
        <w:t>:</w:t>
      </w:r>
      <w:r>
        <w:rPr>
          <w:rtl/>
          <w:lang w:bidi="fa-IR"/>
        </w:rPr>
        <w:t xml:space="preserve"> 323</w:t>
      </w:r>
      <w:r w:rsidR="00A75710">
        <w:rPr>
          <w:rtl/>
          <w:lang w:bidi="fa-IR"/>
        </w:rPr>
        <w:t>:</w:t>
      </w:r>
      <w:r>
        <w:rPr>
          <w:rtl/>
          <w:lang w:bidi="fa-IR"/>
        </w:rPr>
        <w:t xml:space="preserve"> إسناده صحيح.</w:t>
      </w:r>
    </w:p>
    <w:p w:rsidR="00AB473D" w:rsidRDefault="00D83748" w:rsidP="00AB473D">
      <w:pPr>
        <w:pStyle w:val="libNormal"/>
        <w:rPr>
          <w:rtl/>
          <w:lang w:bidi="fa-IR"/>
        </w:rPr>
      </w:pPr>
      <w:r>
        <w:rPr>
          <w:rtl/>
          <w:lang w:bidi="fa-IR"/>
        </w:rPr>
        <w:t xml:space="preserve">5 </w:t>
      </w:r>
      <w:r w:rsidR="00F10858">
        <w:rPr>
          <w:rtl/>
          <w:lang w:bidi="fa-IR"/>
        </w:rPr>
        <w:t>-</w:t>
      </w:r>
      <w:r>
        <w:rPr>
          <w:rtl/>
          <w:lang w:bidi="fa-IR"/>
        </w:rPr>
        <w:t xml:space="preserve"> عن عبد الر</w:t>
      </w:r>
      <w:r w:rsidR="00AB473D">
        <w:rPr>
          <w:rFonts w:hint="cs"/>
          <w:rtl/>
          <w:lang w:bidi="fa-IR"/>
        </w:rPr>
        <w:t>َّ</w:t>
      </w:r>
      <w:r>
        <w:rPr>
          <w:rtl/>
          <w:lang w:bidi="fa-IR"/>
        </w:rPr>
        <w:t>حمن بن عابس قال</w:t>
      </w:r>
      <w:r w:rsidR="00A75710">
        <w:rPr>
          <w:rtl/>
          <w:lang w:bidi="fa-IR"/>
        </w:rPr>
        <w:t>:</w:t>
      </w:r>
      <w:r>
        <w:rPr>
          <w:rtl/>
          <w:lang w:bidi="fa-IR"/>
        </w:rPr>
        <w:t xml:space="preserve"> سأل رجل ابن عب</w:t>
      </w:r>
      <w:r w:rsidR="00AB473D">
        <w:rPr>
          <w:rFonts w:hint="cs"/>
          <w:rtl/>
          <w:lang w:bidi="fa-IR"/>
        </w:rPr>
        <w:t>ّ</w:t>
      </w:r>
      <w:r>
        <w:rPr>
          <w:rtl/>
          <w:lang w:bidi="fa-IR"/>
        </w:rPr>
        <w:t>اس</w:t>
      </w:r>
      <w:r w:rsidR="00A75710">
        <w:rPr>
          <w:rtl/>
          <w:lang w:bidi="fa-IR"/>
        </w:rPr>
        <w:t>:</w:t>
      </w:r>
      <w:r>
        <w:rPr>
          <w:rtl/>
          <w:lang w:bidi="fa-IR"/>
        </w:rPr>
        <w:t xml:space="preserve"> أشهدت العيد مع رسول الله </w:t>
      </w:r>
      <w:r w:rsidR="008A1F53" w:rsidRPr="008A1F53">
        <w:rPr>
          <w:rStyle w:val="libAlaemChar"/>
          <w:rtl/>
        </w:rPr>
        <w:t>صلى‌الله‌عليه‌وآله‌وسلم</w:t>
      </w:r>
      <w:r w:rsidR="00A75710">
        <w:rPr>
          <w:rtl/>
          <w:lang w:bidi="fa-IR"/>
        </w:rPr>
        <w:t>؟</w:t>
      </w:r>
      <w:r>
        <w:rPr>
          <w:rtl/>
          <w:lang w:bidi="fa-IR"/>
        </w:rPr>
        <w:t xml:space="preserve"> قال</w:t>
      </w:r>
      <w:r w:rsidR="00A75710">
        <w:rPr>
          <w:rtl/>
          <w:lang w:bidi="fa-IR"/>
        </w:rPr>
        <w:t>:</w:t>
      </w:r>
      <w:r>
        <w:rPr>
          <w:rtl/>
          <w:lang w:bidi="fa-IR"/>
        </w:rPr>
        <w:t xml:space="preserve"> نعم ولولا منزلتي منه ما شهدته من الصغر فأتى رسول الله </w:t>
      </w:r>
      <w:r w:rsidR="008A1F53" w:rsidRPr="008A1F53">
        <w:rPr>
          <w:rStyle w:val="libAlaemChar"/>
          <w:rtl/>
        </w:rPr>
        <w:t>صلى‌الله‌عليه‌وآله‌وسلم</w:t>
      </w:r>
      <w:r>
        <w:rPr>
          <w:rtl/>
          <w:lang w:bidi="fa-IR"/>
        </w:rPr>
        <w:t xml:space="preserve"> العل</w:t>
      </w:r>
      <w:r w:rsidR="00AB473D">
        <w:rPr>
          <w:rFonts w:hint="cs"/>
          <w:rtl/>
          <w:lang w:bidi="fa-IR"/>
        </w:rPr>
        <w:t>َ</w:t>
      </w:r>
      <w:r>
        <w:rPr>
          <w:rtl/>
          <w:lang w:bidi="fa-IR"/>
        </w:rPr>
        <w:t>م الذي عند دار كثير بن الصلت فصل</w:t>
      </w:r>
      <w:r w:rsidR="00AB473D">
        <w:rPr>
          <w:rFonts w:hint="cs"/>
          <w:rtl/>
          <w:lang w:bidi="fa-IR"/>
        </w:rPr>
        <w:t>ّ</w:t>
      </w:r>
      <w:r>
        <w:rPr>
          <w:rtl/>
          <w:lang w:bidi="fa-IR"/>
        </w:rPr>
        <w:t>ى ثم</w:t>
      </w:r>
      <w:r w:rsidR="00AB473D">
        <w:rPr>
          <w:rFonts w:hint="cs"/>
          <w:rtl/>
          <w:lang w:bidi="fa-IR"/>
        </w:rPr>
        <w:t>ّ</w:t>
      </w:r>
      <w:r>
        <w:rPr>
          <w:rtl/>
          <w:lang w:bidi="fa-IR"/>
        </w:rPr>
        <w:t xml:space="preserve"> خطب ولم يذكر أذانا</w:t>
      </w:r>
      <w:r w:rsidR="00AB473D">
        <w:rPr>
          <w:rFonts w:hint="cs"/>
          <w:rtl/>
          <w:lang w:bidi="fa-IR"/>
        </w:rPr>
        <w:t>ً</w:t>
      </w:r>
      <w:r>
        <w:rPr>
          <w:rtl/>
          <w:lang w:bidi="fa-IR"/>
        </w:rPr>
        <w:t xml:space="preserve"> ولا إقامة.</w:t>
      </w:r>
    </w:p>
    <w:p w:rsidR="00F10858" w:rsidRDefault="00D83748" w:rsidP="00AB473D">
      <w:pPr>
        <w:pStyle w:val="libNormal"/>
        <w:rPr>
          <w:rtl/>
          <w:lang w:bidi="fa-IR"/>
        </w:rPr>
      </w:pPr>
      <w:r>
        <w:rPr>
          <w:rtl/>
          <w:lang w:bidi="fa-IR"/>
        </w:rPr>
        <w:t>سنن أبي داود 1</w:t>
      </w:r>
      <w:r w:rsidR="00A75710">
        <w:rPr>
          <w:rtl/>
          <w:lang w:bidi="fa-IR"/>
        </w:rPr>
        <w:t>:</w:t>
      </w:r>
      <w:r>
        <w:rPr>
          <w:rtl/>
          <w:lang w:bidi="fa-IR"/>
        </w:rPr>
        <w:t xml:space="preserve"> 179.</w:t>
      </w:r>
    </w:p>
    <w:p w:rsidR="00AB473D" w:rsidRDefault="00D83748" w:rsidP="00AB473D">
      <w:pPr>
        <w:pStyle w:val="libNormal"/>
        <w:rPr>
          <w:rtl/>
          <w:lang w:bidi="fa-IR"/>
        </w:rPr>
      </w:pPr>
      <w:r>
        <w:rPr>
          <w:rtl/>
          <w:lang w:bidi="fa-IR"/>
        </w:rPr>
        <w:t xml:space="preserve">6 </w:t>
      </w:r>
      <w:r w:rsidR="00F10858">
        <w:rPr>
          <w:rtl/>
          <w:lang w:bidi="fa-IR"/>
        </w:rPr>
        <w:t>-</w:t>
      </w:r>
      <w:r>
        <w:rPr>
          <w:rtl/>
          <w:lang w:bidi="fa-IR"/>
        </w:rPr>
        <w:t xml:space="preserve"> عن عطاء أخبرني جابر</w:t>
      </w:r>
      <w:r w:rsidR="00A75710">
        <w:rPr>
          <w:rtl/>
          <w:lang w:bidi="fa-IR"/>
        </w:rPr>
        <w:t>:</w:t>
      </w:r>
      <w:r>
        <w:rPr>
          <w:rtl/>
          <w:lang w:bidi="fa-IR"/>
        </w:rPr>
        <w:t xml:space="preserve"> أن لا أذان لصلاة يوم الفطر حين يخرج الإمام ولا بعد ما يخرج ولا إقامة ولا نداء ولا شي</w:t>
      </w:r>
      <w:r w:rsidR="00AB473D">
        <w:rPr>
          <w:rFonts w:hint="cs"/>
          <w:rtl/>
          <w:lang w:bidi="fa-IR"/>
        </w:rPr>
        <w:t>ى</w:t>
      </w:r>
      <w:r>
        <w:rPr>
          <w:rtl/>
          <w:lang w:bidi="fa-IR"/>
        </w:rPr>
        <w:t>ء لا نداء يومئذ ولا إقامة.</w:t>
      </w:r>
    </w:p>
    <w:p w:rsidR="00F10858" w:rsidRDefault="00D83748" w:rsidP="00AB473D">
      <w:pPr>
        <w:pStyle w:val="libNormal"/>
        <w:rPr>
          <w:rtl/>
          <w:lang w:bidi="fa-IR"/>
        </w:rPr>
      </w:pPr>
      <w:r>
        <w:rPr>
          <w:rtl/>
          <w:lang w:bidi="fa-IR"/>
        </w:rPr>
        <w:t>صحيح مسلم 3</w:t>
      </w:r>
      <w:r w:rsidR="00A75710">
        <w:rPr>
          <w:rtl/>
          <w:lang w:bidi="fa-IR"/>
        </w:rPr>
        <w:t>:</w:t>
      </w:r>
      <w:r>
        <w:rPr>
          <w:rtl/>
          <w:lang w:bidi="fa-IR"/>
        </w:rPr>
        <w:t xml:space="preserve"> 19.</w:t>
      </w:r>
    </w:p>
    <w:p w:rsidR="00F10858" w:rsidRDefault="00D83748" w:rsidP="00D83748">
      <w:pPr>
        <w:pStyle w:val="libNormal"/>
        <w:rPr>
          <w:rtl/>
          <w:lang w:bidi="fa-IR"/>
        </w:rPr>
      </w:pPr>
      <w:r>
        <w:rPr>
          <w:rtl/>
          <w:lang w:bidi="fa-IR"/>
        </w:rPr>
        <w:t xml:space="preserve">7 </w:t>
      </w:r>
      <w:r w:rsidR="00F10858">
        <w:rPr>
          <w:rtl/>
          <w:lang w:bidi="fa-IR"/>
        </w:rPr>
        <w:t>-</w:t>
      </w:r>
      <w:r>
        <w:rPr>
          <w:rtl/>
          <w:lang w:bidi="fa-IR"/>
        </w:rPr>
        <w:t xml:space="preserve"> عن عبد الله بن عمر</w:t>
      </w:r>
      <w:r w:rsidR="00A75710">
        <w:rPr>
          <w:rtl/>
          <w:lang w:bidi="fa-IR"/>
        </w:rPr>
        <w:t>:</w:t>
      </w:r>
      <w:r>
        <w:rPr>
          <w:rtl/>
          <w:lang w:bidi="fa-IR"/>
        </w:rPr>
        <w:t xml:space="preserve"> خرج رسول الله </w:t>
      </w:r>
      <w:r w:rsidR="008A1F53" w:rsidRPr="008A1F53">
        <w:rPr>
          <w:rStyle w:val="libAlaemChar"/>
          <w:rtl/>
        </w:rPr>
        <w:t>صلى‌الله‌عليه‌وآله‌وسلم</w:t>
      </w:r>
      <w:r>
        <w:rPr>
          <w:rtl/>
          <w:lang w:bidi="fa-IR"/>
        </w:rPr>
        <w:t xml:space="preserve"> في يوم عيد فصل</w:t>
      </w:r>
      <w:r w:rsidR="00AB473D">
        <w:rPr>
          <w:rFonts w:hint="cs"/>
          <w:rtl/>
          <w:lang w:bidi="fa-IR"/>
        </w:rPr>
        <w:t>ّ</w:t>
      </w:r>
      <w:r>
        <w:rPr>
          <w:rtl/>
          <w:lang w:bidi="fa-IR"/>
        </w:rPr>
        <w:t>ي بغير أذان ولا إقامة.</w:t>
      </w:r>
    </w:p>
    <w:p w:rsidR="00F10858" w:rsidRDefault="00D83748" w:rsidP="00D83748">
      <w:pPr>
        <w:pStyle w:val="libNormal"/>
        <w:rPr>
          <w:rtl/>
          <w:lang w:bidi="fa-IR"/>
        </w:rPr>
      </w:pPr>
      <w:r>
        <w:rPr>
          <w:rtl/>
          <w:lang w:bidi="fa-IR"/>
        </w:rPr>
        <w:t>سنن النسائي حكاه عنه ابن حجر في فتح الباري 2</w:t>
      </w:r>
      <w:r w:rsidR="00A75710">
        <w:rPr>
          <w:rtl/>
          <w:lang w:bidi="fa-IR"/>
        </w:rPr>
        <w:t>:</w:t>
      </w:r>
      <w:r>
        <w:rPr>
          <w:rtl/>
          <w:lang w:bidi="fa-IR"/>
        </w:rPr>
        <w:t xml:space="preserve"> 362</w:t>
      </w:r>
      <w:r w:rsidR="00A75710">
        <w:rPr>
          <w:rtl/>
          <w:lang w:bidi="fa-IR"/>
        </w:rPr>
        <w:t>،</w:t>
      </w:r>
      <w:r>
        <w:rPr>
          <w:rtl/>
          <w:lang w:bidi="fa-IR"/>
        </w:rPr>
        <w:t xml:space="preserve"> والزرقاني في شرح الموطأ 1</w:t>
      </w:r>
      <w:r w:rsidR="00A75710">
        <w:rPr>
          <w:rtl/>
          <w:lang w:bidi="fa-IR"/>
        </w:rPr>
        <w:t>:</w:t>
      </w:r>
      <w:r>
        <w:rPr>
          <w:rtl/>
          <w:lang w:bidi="fa-IR"/>
        </w:rPr>
        <w:t xml:space="preserve"> 323.</w:t>
      </w:r>
    </w:p>
    <w:p w:rsidR="00F10858" w:rsidRDefault="00D83748" w:rsidP="00AB473D">
      <w:pPr>
        <w:pStyle w:val="libNormal"/>
        <w:rPr>
          <w:rtl/>
          <w:lang w:bidi="fa-IR"/>
        </w:rPr>
      </w:pPr>
      <w:r>
        <w:rPr>
          <w:rtl/>
          <w:lang w:bidi="fa-IR"/>
        </w:rPr>
        <w:t xml:space="preserve">8 </w:t>
      </w:r>
      <w:r w:rsidR="00F10858">
        <w:rPr>
          <w:rtl/>
          <w:lang w:bidi="fa-IR"/>
        </w:rPr>
        <w:t>-</w:t>
      </w:r>
      <w:r>
        <w:rPr>
          <w:rtl/>
          <w:lang w:bidi="fa-IR"/>
        </w:rPr>
        <w:t xml:space="preserve"> عن سعد بن أبي وق</w:t>
      </w:r>
      <w:r w:rsidR="00AB473D">
        <w:rPr>
          <w:rFonts w:hint="cs"/>
          <w:rtl/>
          <w:lang w:bidi="fa-IR"/>
        </w:rPr>
        <w:t>ّ</w:t>
      </w:r>
      <w:r>
        <w:rPr>
          <w:rtl/>
          <w:lang w:bidi="fa-IR"/>
        </w:rPr>
        <w:t>اص</w:t>
      </w:r>
      <w:r w:rsidR="00A75710">
        <w:rPr>
          <w:rtl/>
          <w:lang w:bidi="fa-IR"/>
        </w:rPr>
        <w:t>:</w:t>
      </w:r>
      <w:r>
        <w:rPr>
          <w:rtl/>
          <w:lang w:bidi="fa-IR"/>
        </w:rPr>
        <w:t xml:space="preserve"> </w:t>
      </w:r>
      <w:r w:rsidR="00AB473D">
        <w:rPr>
          <w:rFonts w:hint="cs"/>
          <w:rtl/>
          <w:lang w:bidi="fa-IR"/>
        </w:rPr>
        <w:t>ا</w:t>
      </w:r>
      <w:r>
        <w:rPr>
          <w:rtl/>
          <w:lang w:bidi="fa-IR"/>
        </w:rPr>
        <w:t>ن</w:t>
      </w:r>
      <w:r w:rsidR="00AB473D">
        <w:rPr>
          <w:rFonts w:hint="cs"/>
          <w:rtl/>
          <w:lang w:bidi="fa-IR"/>
        </w:rPr>
        <w:t>ّ</w:t>
      </w:r>
      <w:r>
        <w:rPr>
          <w:rtl/>
          <w:lang w:bidi="fa-IR"/>
        </w:rPr>
        <w:t xml:space="preserve"> النبي</w:t>
      </w:r>
      <w:r w:rsidR="00AB473D">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صل</w:t>
      </w:r>
      <w:r w:rsidR="00AB473D">
        <w:rPr>
          <w:rFonts w:hint="cs"/>
          <w:rtl/>
          <w:lang w:bidi="fa-IR"/>
        </w:rPr>
        <w:t>ّ</w:t>
      </w:r>
      <w:r>
        <w:rPr>
          <w:rtl/>
          <w:lang w:bidi="fa-IR"/>
        </w:rPr>
        <w:t>ى بغير أذان ولا إقامة.</w:t>
      </w:r>
    </w:p>
    <w:p w:rsidR="00F10858" w:rsidRDefault="00D83748" w:rsidP="00D83748">
      <w:pPr>
        <w:pStyle w:val="libNormal"/>
        <w:rPr>
          <w:rtl/>
          <w:lang w:bidi="fa-IR"/>
        </w:rPr>
      </w:pPr>
      <w:r>
        <w:rPr>
          <w:rtl/>
          <w:lang w:bidi="fa-IR"/>
        </w:rPr>
        <w:t>أخر</w:t>
      </w:r>
      <w:r w:rsidR="00AB473D">
        <w:rPr>
          <w:rFonts w:hint="cs"/>
          <w:rtl/>
          <w:lang w:bidi="fa-IR"/>
        </w:rPr>
        <w:t>َ</w:t>
      </w:r>
      <w:r>
        <w:rPr>
          <w:rtl/>
          <w:lang w:bidi="fa-IR"/>
        </w:rPr>
        <w:t>ج</w:t>
      </w:r>
      <w:r w:rsidR="00AB473D">
        <w:rPr>
          <w:rFonts w:hint="cs"/>
          <w:rtl/>
          <w:lang w:bidi="fa-IR"/>
        </w:rPr>
        <w:t>َ</w:t>
      </w:r>
      <w:r>
        <w:rPr>
          <w:rtl/>
          <w:lang w:bidi="fa-IR"/>
        </w:rPr>
        <w:t>ه</w:t>
      </w:r>
      <w:r w:rsidR="00AB473D">
        <w:rPr>
          <w:rFonts w:hint="cs"/>
          <w:rtl/>
          <w:lang w:bidi="fa-IR"/>
        </w:rPr>
        <w:t>ُ</w:t>
      </w:r>
      <w:r>
        <w:rPr>
          <w:rtl/>
          <w:lang w:bidi="fa-IR"/>
        </w:rPr>
        <w:t xml:space="preserve"> البز</w:t>
      </w:r>
      <w:r w:rsidR="00AB473D">
        <w:rPr>
          <w:rFonts w:hint="cs"/>
          <w:rtl/>
          <w:lang w:bidi="fa-IR"/>
        </w:rPr>
        <w:t>َّ</w:t>
      </w:r>
      <w:r>
        <w:rPr>
          <w:rtl/>
          <w:lang w:bidi="fa-IR"/>
        </w:rPr>
        <w:t>ار في مسنده كما في ف</w:t>
      </w:r>
      <w:r w:rsidR="00AB473D">
        <w:rPr>
          <w:rFonts w:hint="cs"/>
          <w:rtl/>
          <w:lang w:bidi="fa-IR"/>
        </w:rPr>
        <w:t>َ</w:t>
      </w:r>
      <w:r>
        <w:rPr>
          <w:rtl/>
          <w:lang w:bidi="fa-IR"/>
        </w:rPr>
        <w:t>تح</w:t>
      </w:r>
      <w:r w:rsidR="00AB473D">
        <w:rPr>
          <w:rFonts w:hint="cs"/>
          <w:rtl/>
          <w:lang w:bidi="fa-IR"/>
        </w:rPr>
        <w:t>ِ</w:t>
      </w:r>
      <w:r>
        <w:rPr>
          <w:rtl/>
          <w:lang w:bidi="fa-IR"/>
        </w:rPr>
        <w:t xml:space="preserve"> الب</w:t>
      </w:r>
      <w:r w:rsidR="00AB473D">
        <w:rPr>
          <w:rFonts w:hint="cs"/>
          <w:rtl/>
          <w:lang w:bidi="fa-IR"/>
        </w:rPr>
        <w:t>َ</w:t>
      </w:r>
      <w:r>
        <w:rPr>
          <w:rtl/>
          <w:lang w:bidi="fa-IR"/>
        </w:rPr>
        <w:t>اري 2</w:t>
      </w:r>
      <w:r w:rsidR="00A75710">
        <w:rPr>
          <w:rtl/>
          <w:lang w:bidi="fa-IR"/>
        </w:rPr>
        <w:t>:</w:t>
      </w:r>
      <w:r>
        <w:rPr>
          <w:rtl/>
          <w:lang w:bidi="fa-IR"/>
        </w:rPr>
        <w:t xml:space="preserve"> 362</w:t>
      </w:r>
      <w:r w:rsidR="00A75710">
        <w:rPr>
          <w:rtl/>
          <w:lang w:bidi="fa-IR"/>
        </w:rPr>
        <w:t>،</w:t>
      </w:r>
      <w:r>
        <w:rPr>
          <w:rtl/>
          <w:lang w:bidi="fa-IR"/>
        </w:rPr>
        <w:t xml:space="preserve"> ونيل الأوطار 3</w:t>
      </w:r>
      <w:r w:rsidR="00A75710">
        <w:rPr>
          <w:rtl/>
          <w:lang w:bidi="fa-IR"/>
        </w:rPr>
        <w:t>:</w:t>
      </w:r>
      <w:r>
        <w:rPr>
          <w:rtl/>
          <w:lang w:bidi="fa-IR"/>
        </w:rPr>
        <w:t xml:space="preserve"> 363.</w:t>
      </w:r>
    </w:p>
    <w:p w:rsidR="00F10858" w:rsidRDefault="00D83748" w:rsidP="00AB473D">
      <w:pPr>
        <w:pStyle w:val="libNormal"/>
        <w:rPr>
          <w:rtl/>
          <w:lang w:bidi="fa-IR"/>
        </w:rPr>
      </w:pPr>
      <w:r>
        <w:rPr>
          <w:rtl/>
          <w:lang w:bidi="fa-IR"/>
        </w:rPr>
        <w:t xml:space="preserve">9 </w:t>
      </w:r>
      <w:r w:rsidR="00F10858">
        <w:rPr>
          <w:rtl/>
          <w:lang w:bidi="fa-IR"/>
        </w:rPr>
        <w:t>-</w:t>
      </w:r>
      <w:r>
        <w:rPr>
          <w:rtl/>
          <w:lang w:bidi="fa-IR"/>
        </w:rPr>
        <w:t xml:space="preserve"> عن البراء بن عازب</w:t>
      </w:r>
      <w:r w:rsidR="00A75710">
        <w:rPr>
          <w:rtl/>
          <w:lang w:bidi="fa-IR"/>
        </w:rPr>
        <w:t>:</w:t>
      </w:r>
      <w:r>
        <w:rPr>
          <w:rtl/>
          <w:lang w:bidi="fa-IR"/>
        </w:rPr>
        <w:t xml:space="preserve"> </w:t>
      </w:r>
      <w:r w:rsidR="00AB473D">
        <w:rPr>
          <w:rFonts w:hint="cs"/>
          <w:rtl/>
          <w:lang w:bidi="fa-IR"/>
        </w:rPr>
        <w:t>ا</w:t>
      </w:r>
      <w:r>
        <w:rPr>
          <w:rtl/>
          <w:lang w:bidi="fa-IR"/>
        </w:rPr>
        <w:t>ن</w:t>
      </w:r>
      <w:r w:rsidR="00AB473D">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صل</w:t>
      </w:r>
      <w:r w:rsidR="00AB473D">
        <w:rPr>
          <w:rFonts w:hint="cs"/>
          <w:rtl/>
          <w:lang w:bidi="fa-IR"/>
        </w:rPr>
        <w:t>ّ</w:t>
      </w:r>
      <w:r>
        <w:rPr>
          <w:rtl/>
          <w:lang w:bidi="fa-IR"/>
        </w:rPr>
        <w:t>ى في يوم الأضحى بغير أذان ولا إقامة.</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أخرجه الطبراني في الأوسط كما في الفتح 2</w:t>
      </w:r>
      <w:r w:rsidR="00A75710">
        <w:rPr>
          <w:rtl/>
          <w:lang w:bidi="fa-IR"/>
        </w:rPr>
        <w:t>:</w:t>
      </w:r>
      <w:r>
        <w:rPr>
          <w:rtl/>
          <w:lang w:bidi="fa-IR"/>
        </w:rPr>
        <w:t xml:space="preserve"> 362</w:t>
      </w:r>
      <w:r w:rsidR="00A75710">
        <w:rPr>
          <w:rtl/>
          <w:lang w:bidi="fa-IR"/>
        </w:rPr>
        <w:t>:</w:t>
      </w:r>
      <w:r>
        <w:rPr>
          <w:rtl/>
          <w:lang w:bidi="fa-IR"/>
        </w:rPr>
        <w:t xml:space="preserve"> ونيل الأوطار 3</w:t>
      </w:r>
      <w:r w:rsidR="00A75710">
        <w:rPr>
          <w:rtl/>
          <w:lang w:bidi="fa-IR"/>
        </w:rPr>
        <w:t>:</w:t>
      </w:r>
      <w:r>
        <w:rPr>
          <w:rtl/>
          <w:lang w:bidi="fa-IR"/>
        </w:rPr>
        <w:t xml:space="preserve"> 363.</w:t>
      </w:r>
    </w:p>
    <w:p w:rsidR="00F10858" w:rsidRDefault="00D83748" w:rsidP="00F60EBB">
      <w:pPr>
        <w:pStyle w:val="libNormal"/>
        <w:rPr>
          <w:rtl/>
          <w:lang w:bidi="fa-IR"/>
        </w:rPr>
      </w:pPr>
      <w:r>
        <w:rPr>
          <w:rtl/>
          <w:lang w:bidi="fa-IR"/>
        </w:rPr>
        <w:t xml:space="preserve">10 </w:t>
      </w:r>
      <w:r w:rsidR="00F10858">
        <w:rPr>
          <w:rtl/>
          <w:lang w:bidi="fa-IR"/>
        </w:rPr>
        <w:t>-</w:t>
      </w:r>
      <w:r>
        <w:rPr>
          <w:rtl/>
          <w:lang w:bidi="fa-IR"/>
        </w:rPr>
        <w:t xml:space="preserve"> عن أبي رافع</w:t>
      </w:r>
      <w:r w:rsidR="00A75710">
        <w:rPr>
          <w:rtl/>
          <w:lang w:bidi="fa-IR"/>
        </w:rPr>
        <w:t>:</w:t>
      </w:r>
      <w:r>
        <w:rPr>
          <w:rtl/>
          <w:lang w:bidi="fa-IR"/>
        </w:rPr>
        <w:t xml:space="preserve"> </w:t>
      </w:r>
      <w:r w:rsidR="00F60EBB">
        <w:rPr>
          <w:rFonts w:hint="cs"/>
          <w:rtl/>
          <w:lang w:bidi="fa-IR"/>
        </w:rPr>
        <w:t>ا</w:t>
      </w:r>
      <w:r>
        <w:rPr>
          <w:rtl/>
          <w:lang w:bidi="fa-IR"/>
        </w:rPr>
        <w:t>ن</w:t>
      </w:r>
      <w:r w:rsidR="00F60EBB">
        <w:rPr>
          <w:rFonts w:hint="cs"/>
          <w:rtl/>
          <w:lang w:bidi="fa-IR"/>
        </w:rPr>
        <w:t>َّ</w:t>
      </w:r>
      <w:r>
        <w:rPr>
          <w:rtl/>
          <w:lang w:bidi="fa-IR"/>
        </w:rPr>
        <w:t xml:space="preserve"> النبي</w:t>
      </w:r>
      <w:r w:rsidR="00F60EBB">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كان يخرج إلى العيد ماشيا</w:t>
      </w:r>
      <w:r w:rsidR="00F60EBB">
        <w:rPr>
          <w:rFonts w:hint="cs"/>
          <w:rtl/>
          <w:lang w:bidi="fa-IR"/>
        </w:rPr>
        <w:t>ً</w:t>
      </w:r>
      <w:r>
        <w:rPr>
          <w:rtl/>
          <w:lang w:bidi="fa-IR"/>
        </w:rPr>
        <w:t xml:space="preserve"> بغ</w:t>
      </w:r>
      <w:r w:rsidR="00F60EBB">
        <w:rPr>
          <w:rFonts w:hint="cs"/>
          <w:rtl/>
          <w:lang w:bidi="fa-IR"/>
        </w:rPr>
        <w:t>َ</w:t>
      </w:r>
      <w:r>
        <w:rPr>
          <w:rtl/>
          <w:lang w:bidi="fa-IR"/>
        </w:rPr>
        <w:t>ير أذان ولا إقامة.</w:t>
      </w:r>
    </w:p>
    <w:p w:rsidR="00F10858" w:rsidRDefault="00D83748" w:rsidP="00D83748">
      <w:pPr>
        <w:pStyle w:val="libNormal"/>
        <w:rPr>
          <w:rtl/>
          <w:lang w:bidi="fa-IR"/>
        </w:rPr>
      </w:pPr>
      <w:r>
        <w:rPr>
          <w:rtl/>
          <w:lang w:bidi="fa-IR"/>
        </w:rPr>
        <w:t>أخرجه الطبراني في الكبير كما في نيل الأوطار 3</w:t>
      </w:r>
      <w:r w:rsidR="00A75710">
        <w:rPr>
          <w:rtl/>
          <w:lang w:bidi="fa-IR"/>
        </w:rPr>
        <w:t>:</w:t>
      </w:r>
      <w:r>
        <w:rPr>
          <w:rtl/>
          <w:lang w:bidi="fa-IR"/>
        </w:rPr>
        <w:t xml:space="preserve"> 364.</w:t>
      </w:r>
    </w:p>
    <w:p w:rsidR="00F10858" w:rsidRDefault="00D83748" w:rsidP="00F60EBB">
      <w:pPr>
        <w:pStyle w:val="libNormal"/>
        <w:rPr>
          <w:rtl/>
          <w:lang w:bidi="fa-IR"/>
        </w:rPr>
      </w:pPr>
      <w:r>
        <w:rPr>
          <w:rtl/>
          <w:lang w:bidi="fa-IR"/>
        </w:rPr>
        <w:t xml:space="preserve">11 </w:t>
      </w:r>
      <w:r w:rsidR="00F10858">
        <w:rPr>
          <w:rtl/>
          <w:lang w:bidi="fa-IR"/>
        </w:rPr>
        <w:t>-</w:t>
      </w:r>
      <w:r>
        <w:rPr>
          <w:rtl/>
          <w:lang w:bidi="fa-IR"/>
        </w:rPr>
        <w:t xml:space="preserve"> عن عطاء</w:t>
      </w:r>
      <w:r w:rsidR="00A75710">
        <w:rPr>
          <w:rtl/>
          <w:lang w:bidi="fa-IR"/>
        </w:rPr>
        <w:t>:</w:t>
      </w:r>
      <w:r>
        <w:rPr>
          <w:rtl/>
          <w:lang w:bidi="fa-IR"/>
        </w:rPr>
        <w:t xml:space="preserve"> </w:t>
      </w:r>
      <w:r w:rsidR="00F60EBB">
        <w:rPr>
          <w:rFonts w:hint="cs"/>
          <w:rtl/>
          <w:lang w:bidi="fa-IR"/>
        </w:rPr>
        <w:t>ا</w:t>
      </w:r>
      <w:r>
        <w:rPr>
          <w:rtl/>
          <w:lang w:bidi="fa-IR"/>
        </w:rPr>
        <w:t>ن</w:t>
      </w:r>
      <w:r w:rsidR="00F60EBB">
        <w:rPr>
          <w:rFonts w:hint="cs"/>
          <w:rtl/>
          <w:lang w:bidi="fa-IR"/>
        </w:rPr>
        <w:t>ّ</w:t>
      </w:r>
      <w:r>
        <w:rPr>
          <w:rtl/>
          <w:lang w:bidi="fa-IR"/>
        </w:rPr>
        <w:t xml:space="preserve"> ابن عب</w:t>
      </w:r>
      <w:r w:rsidR="00F60EBB">
        <w:rPr>
          <w:rFonts w:hint="cs"/>
          <w:rtl/>
          <w:lang w:bidi="fa-IR"/>
        </w:rPr>
        <w:t>ّ</w:t>
      </w:r>
      <w:r>
        <w:rPr>
          <w:rtl/>
          <w:lang w:bidi="fa-IR"/>
        </w:rPr>
        <w:t>اس أرسل إلى ابن الزبير أو</w:t>
      </w:r>
      <w:r w:rsidR="00F60EBB">
        <w:rPr>
          <w:rFonts w:hint="cs"/>
          <w:rtl/>
          <w:lang w:bidi="fa-IR"/>
        </w:rPr>
        <w:t>ّ</w:t>
      </w:r>
      <w:r>
        <w:rPr>
          <w:rtl/>
          <w:lang w:bidi="fa-IR"/>
        </w:rPr>
        <w:t xml:space="preserve">ل ما بويع له </w:t>
      </w:r>
      <w:r w:rsidR="00F60EBB">
        <w:rPr>
          <w:rFonts w:hint="cs"/>
          <w:rtl/>
          <w:lang w:bidi="fa-IR"/>
        </w:rPr>
        <w:t>ا</w:t>
      </w:r>
      <w:r>
        <w:rPr>
          <w:rtl/>
          <w:lang w:bidi="fa-IR"/>
        </w:rPr>
        <w:t>ن</w:t>
      </w:r>
      <w:r w:rsidR="00F60EBB">
        <w:rPr>
          <w:rFonts w:hint="cs"/>
          <w:rtl/>
          <w:lang w:bidi="fa-IR"/>
        </w:rPr>
        <w:t>ّ</w:t>
      </w:r>
      <w:r>
        <w:rPr>
          <w:rtl/>
          <w:lang w:bidi="fa-IR"/>
        </w:rPr>
        <w:t>ه لم يكن يؤذ</w:t>
      </w:r>
      <w:r w:rsidR="00F60EBB">
        <w:rPr>
          <w:rFonts w:hint="cs"/>
          <w:rtl/>
          <w:lang w:bidi="fa-IR"/>
        </w:rPr>
        <w:t>ّ</w:t>
      </w:r>
      <w:r>
        <w:rPr>
          <w:rtl/>
          <w:lang w:bidi="fa-IR"/>
        </w:rPr>
        <w:t>ن للص</w:t>
      </w:r>
      <w:r w:rsidR="00F60EBB">
        <w:rPr>
          <w:rFonts w:hint="cs"/>
          <w:rtl/>
          <w:lang w:bidi="fa-IR"/>
        </w:rPr>
        <w:t>ّ</w:t>
      </w:r>
      <w:r>
        <w:rPr>
          <w:rtl/>
          <w:lang w:bidi="fa-IR"/>
        </w:rPr>
        <w:t>لاة يوم الفطر فلا تؤذ</w:t>
      </w:r>
      <w:r w:rsidR="00F60EBB">
        <w:rPr>
          <w:rFonts w:hint="cs"/>
          <w:rtl/>
          <w:lang w:bidi="fa-IR"/>
        </w:rPr>
        <w:t>ّ</w:t>
      </w:r>
      <w:r>
        <w:rPr>
          <w:rtl/>
          <w:lang w:bidi="fa-IR"/>
        </w:rPr>
        <w:t>ن لها</w:t>
      </w:r>
      <w:r w:rsidR="00A75710">
        <w:rPr>
          <w:rtl/>
          <w:lang w:bidi="fa-IR"/>
        </w:rPr>
        <w:t>،</w:t>
      </w:r>
      <w:r>
        <w:rPr>
          <w:rtl/>
          <w:lang w:bidi="fa-IR"/>
        </w:rPr>
        <w:t xml:space="preserve"> قال</w:t>
      </w:r>
      <w:r w:rsidR="00A75710">
        <w:rPr>
          <w:rtl/>
          <w:lang w:bidi="fa-IR"/>
        </w:rPr>
        <w:t>:</w:t>
      </w:r>
      <w:r>
        <w:rPr>
          <w:rtl/>
          <w:lang w:bidi="fa-IR"/>
        </w:rPr>
        <w:t xml:space="preserve"> فلم يؤذ</w:t>
      </w:r>
      <w:r w:rsidR="00F60EBB">
        <w:rPr>
          <w:rFonts w:hint="cs"/>
          <w:rtl/>
          <w:lang w:bidi="fa-IR"/>
        </w:rPr>
        <w:t>ِّ</w:t>
      </w:r>
      <w:r>
        <w:rPr>
          <w:rtl/>
          <w:lang w:bidi="fa-IR"/>
        </w:rPr>
        <w:t>ن لها ابن الزبير يومه. صحيح مسلم 3</w:t>
      </w:r>
      <w:r w:rsidR="00A75710">
        <w:rPr>
          <w:rtl/>
          <w:lang w:bidi="fa-IR"/>
        </w:rPr>
        <w:t>:</w:t>
      </w:r>
      <w:r>
        <w:rPr>
          <w:rtl/>
          <w:lang w:bidi="fa-IR"/>
        </w:rPr>
        <w:t xml:space="preserve"> 19</w:t>
      </w:r>
      <w:r w:rsidR="00A75710">
        <w:rPr>
          <w:rtl/>
          <w:lang w:bidi="fa-IR"/>
        </w:rPr>
        <w:t>،</w:t>
      </w:r>
      <w:r>
        <w:rPr>
          <w:rtl/>
          <w:lang w:bidi="fa-IR"/>
        </w:rPr>
        <w:t xml:space="preserve"> صحيح البخاري 2</w:t>
      </w:r>
      <w:r w:rsidR="00A75710">
        <w:rPr>
          <w:rtl/>
          <w:lang w:bidi="fa-IR"/>
        </w:rPr>
        <w:t>:</w:t>
      </w:r>
      <w:r>
        <w:rPr>
          <w:rtl/>
          <w:lang w:bidi="fa-IR"/>
        </w:rPr>
        <w:t xml:space="preserve"> 111.</w:t>
      </w:r>
    </w:p>
    <w:p w:rsidR="00F10858" w:rsidRDefault="00D83748" w:rsidP="00F60EBB">
      <w:pPr>
        <w:pStyle w:val="libNormal"/>
        <w:rPr>
          <w:rtl/>
          <w:lang w:bidi="fa-IR"/>
        </w:rPr>
      </w:pPr>
      <w:r>
        <w:rPr>
          <w:rtl/>
          <w:lang w:bidi="fa-IR"/>
        </w:rPr>
        <w:t>هذه شريعة الله التي شرعها في صلاة العيدين</w:t>
      </w:r>
      <w:r w:rsidR="00A75710">
        <w:rPr>
          <w:rtl/>
          <w:lang w:bidi="fa-IR"/>
        </w:rPr>
        <w:t>،</w:t>
      </w:r>
      <w:r>
        <w:rPr>
          <w:rtl/>
          <w:lang w:bidi="fa-IR"/>
        </w:rPr>
        <w:t xml:space="preserve"> واستمر</w:t>
      </w:r>
      <w:r w:rsidR="00F60EBB">
        <w:rPr>
          <w:rFonts w:hint="cs"/>
          <w:rtl/>
          <w:lang w:bidi="fa-IR"/>
        </w:rPr>
        <w:t>َّ</w:t>
      </w:r>
      <w:r>
        <w:rPr>
          <w:rtl/>
          <w:lang w:bidi="fa-IR"/>
        </w:rPr>
        <w:t xml:space="preserve"> عليها العمل في دور النبو</w:t>
      </w:r>
      <w:r w:rsidR="00F60EBB">
        <w:rPr>
          <w:rFonts w:hint="cs"/>
          <w:rtl/>
          <w:lang w:bidi="fa-IR"/>
        </w:rPr>
        <w:t>ّ</w:t>
      </w:r>
      <w:r>
        <w:rPr>
          <w:rtl/>
          <w:lang w:bidi="fa-IR"/>
        </w:rPr>
        <w:t>ة</w:t>
      </w:r>
      <w:r w:rsidR="00A75710">
        <w:rPr>
          <w:rtl/>
          <w:lang w:bidi="fa-IR"/>
        </w:rPr>
        <w:t>،</w:t>
      </w:r>
      <w:r>
        <w:rPr>
          <w:rtl/>
          <w:lang w:bidi="fa-IR"/>
        </w:rPr>
        <w:t xml:space="preserve"> ولم تزل مت</w:t>
      </w:r>
      <w:r w:rsidR="00F60EBB">
        <w:rPr>
          <w:rFonts w:hint="cs"/>
          <w:rtl/>
          <w:lang w:bidi="fa-IR"/>
        </w:rPr>
        <w:t>َّ</w:t>
      </w:r>
      <w:r>
        <w:rPr>
          <w:rtl/>
          <w:lang w:bidi="fa-IR"/>
        </w:rPr>
        <w:t>بعة على عهد الشيخين وهلم</w:t>
      </w:r>
      <w:r w:rsidR="00F60EBB">
        <w:rPr>
          <w:rFonts w:hint="cs"/>
          <w:rtl/>
          <w:lang w:bidi="fa-IR"/>
        </w:rPr>
        <w:t>َّ</w:t>
      </w:r>
      <w:r>
        <w:rPr>
          <w:rtl/>
          <w:lang w:bidi="fa-IR"/>
        </w:rPr>
        <w:t xml:space="preserve"> جر</w:t>
      </w:r>
      <w:r w:rsidR="00F60EBB">
        <w:rPr>
          <w:rFonts w:hint="cs"/>
          <w:rtl/>
          <w:lang w:bidi="fa-IR"/>
        </w:rPr>
        <w:t>ّ</w:t>
      </w:r>
      <w:r>
        <w:rPr>
          <w:rtl/>
          <w:lang w:bidi="fa-IR"/>
        </w:rPr>
        <w:t>ا</w:t>
      </w:r>
      <w:r w:rsidR="00F60EBB">
        <w:rPr>
          <w:rFonts w:hint="cs"/>
          <w:rtl/>
          <w:lang w:bidi="fa-IR"/>
        </w:rPr>
        <w:t>ً</w:t>
      </w:r>
      <w:r>
        <w:rPr>
          <w:rtl/>
          <w:lang w:bidi="fa-IR"/>
        </w:rPr>
        <w:t xml:space="preserve"> حت</w:t>
      </w:r>
      <w:r w:rsidR="00F60EBB">
        <w:rPr>
          <w:rFonts w:hint="cs"/>
          <w:rtl/>
          <w:lang w:bidi="fa-IR"/>
        </w:rPr>
        <w:t>ّ</w:t>
      </w:r>
      <w:r>
        <w:rPr>
          <w:rtl/>
          <w:lang w:bidi="fa-IR"/>
        </w:rPr>
        <w:t>ى أحدث رجل النفاق بدعته الشنعاء وأدخل في الدين ما ليس منه</w:t>
      </w:r>
      <w:r w:rsidR="00A75710">
        <w:rPr>
          <w:rtl/>
          <w:lang w:bidi="fa-IR"/>
        </w:rPr>
        <w:t>،</w:t>
      </w:r>
      <w:r>
        <w:rPr>
          <w:rtl/>
          <w:lang w:bidi="fa-IR"/>
        </w:rPr>
        <w:t xml:space="preserve"> فكان مصيره ومصير بدعته وم</w:t>
      </w:r>
      <w:r w:rsidR="00F60EBB">
        <w:rPr>
          <w:rFonts w:hint="cs"/>
          <w:rtl/>
          <w:lang w:bidi="fa-IR"/>
        </w:rPr>
        <w:t>َ</w:t>
      </w:r>
      <w:r>
        <w:rPr>
          <w:rtl/>
          <w:lang w:bidi="fa-IR"/>
        </w:rPr>
        <w:t>ن عمل بها إلى النار</w:t>
      </w:r>
      <w:r w:rsidR="00A75710">
        <w:rPr>
          <w:rtl/>
          <w:lang w:bidi="fa-IR"/>
        </w:rPr>
        <w:t>،</w:t>
      </w:r>
      <w:r>
        <w:rPr>
          <w:rtl/>
          <w:lang w:bidi="fa-IR"/>
        </w:rPr>
        <w:t xml:space="preserve"> وكان على ال</w:t>
      </w:r>
      <w:r w:rsidR="00F60EBB">
        <w:rPr>
          <w:rFonts w:hint="cs"/>
          <w:rtl/>
          <w:lang w:bidi="fa-IR"/>
        </w:rPr>
        <w:t>اُ</w:t>
      </w:r>
      <w:r>
        <w:rPr>
          <w:rtl/>
          <w:lang w:bidi="fa-IR"/>
        </w:rPr>
        <w:t>م</w:t>
      </w:r>
      <w:r w:rsidR="00F60EBB">
        <w:rPr>
          <w:rFonts w:hint="cs"/>
          <w:rtl/>
          <w:lang w:bidi="fa-IR"/>
        </w:rPr>
        <w:t>ّ</w:t>
      </w:r>
      <w:r>
        <w:rPr>
          <w:rtl/>
          <w:lang w:bidi="fa-IR"/>
        </w:rPr>
        <w:t>ة منه يوم أسود عند حشرها</w:t>
      </w:r>
      <w:r w:rsidR="00A75710">
        <w:rPr>
          <w:rtl/>
          <w:lang w:bidi="fa-IR"/>
        </w:rPr>
        <w:t>،</w:t>
      </w:r>
      <w:r>
        <w:rPr>
          <w:rtl/>
          <w:lang w:bidi="fa-IR"/>
        </w:rPr>
        <w:t xml:space="preserve"> كما كان منه عليها يوم أحمر في دنياها</w:t>
      </w:r>
      <w:r w:rsidR="00A75710">
        <w:rPr>
          <w:rtl/>
          <w:lang w:bidi="fa-IR"/>
        </w:rPr>
        <w:t>،</w:t>
      </w:r>
      <w:r>
        <w:rPr>
          <w:rtl/>
          <w:lang w:bidi="fa-IR"/>
        </w:rPr>
        <w:t xml:space="preserve"> فأي</w:t>
      </w:r>
      <w:r w:rsidR="00F60EBB">
        <w:rPr>
          <w:rFonts w:hint="cs"/>
          <w:rtl/>
          <w:lang w:bidi="fa-IR"/>
        </w:rPr>
        <w:t>ّ</w:t>
      </w:r>
      <w:r>
        <w:rPr>
          <w:rtl/>
          <w:lang w:bidi="fa-IR"/>
        </w:rPr>
        <w:t xml:space="preserve"> خليفة هذا يجر</w:t>
      </w:r>
      <w:r w:rsidR="00F60EBB">
        <w:rPr>
          <w:rFonts w:hint="cs"/>
          <w:rtl/>
          <w:lang w:bidi="fa-IR"/>
        </w:rPr>
        <w:t>ُّ</w:t>
      </w:r>
      <w:r>
        <w:rPr>
          <w:rtl/>
          <w:lang w:bidi="fa-IR"/>
        </w:rPr>
        <w:t xml:space="preserve"> على قومه الويلات في النشأتين جمعاء</w:t>
      </w:r>
      <w:r w:rsidR="00A75710">
        <w:rPr>
          <w:rtl/>
          <w:lang w:bidi="fa-IR"/>
        </w:rPr>
        <w:t>؟</w:t>
      </w:r>
      <w:r>
        <w:rPr>
          <w:rtl/>
          <w:lang w:bidi="fa-IR"/>
        </w:rPr>
        <w:t xml:space="preserve"> وهذه وما شابهها من بدع الرجل تنم</w:t>
      </w:r>
      <w:r w:rsidR="00F60EBB">
        <w:rPr>
          <w:rFonts w:hint="cs"/>
          <w:rtl/>
          <w:lang w:bidi="fa-IR"/>
        </w:rPr>
        <w:t>ّ</w:t>
      </w:r>
      <w:r>
        <w:rPr>
          <w:rtl/>
          <w:lang w:bidi="fa-IR"/>
        </w:rPr>
        <w:t xml:space="preserve"> عن تهاونه بالشريعة وعدم التزامه بسننها وفروضها</w:t>
      </w:r>
      <w:r w:rsidR="00A75710">
        <w:rPr>
          <w:rtl/>
          <w:lang w:bidi="fa-IR"/>
        </w:rPr>
        <w:t>،</w:t>
      </w:r>
      <w:r>
        <w:rPr>
          <w:rtl/>
          <w:lang w:bidi="fa-IR"/>
        </w:rPr>
        <w:t xml:space="preserve"> وإن</w:t>
      </w:r>
      <w:r w:rsidR="00F60EBB">
        <w:rPr>
          <w:rFonts w:hint="cs"/>
          <w:rtl/>
          <w:lang w:bidi="fa-IR"/>
        </w:rPr>
        <w:t>ّ</w:t>
      </w:r>
      <w:r>
        <w:rPr>
          <w:rtl/>
          <w:lang w:bidi="fa-IR"/>
        </w:rPr>
        <w:t>ما كان يعمل بما يرتأيه وتحب</w:t>
      </w:r>
      <w:r w:rsidR="00F60EBB">
        <w:rPr>
          <w:rFonts w:hint="cs"/>
          <w:rtl/>
          <w:lang w:bidi="fa-IR"/>
        </w:rPr>
        <w:t>ّ</w:t>
      </w:r>
      <w:r>
        <w:rPr>
          <w:rtl/>
          <w:lang w:bidi="fa-IR"/>
        </w:rPr>
        <w:t>ذ له ميوله غير مكترث لمخالفته الدين</w:t>
      </w:r>
      <w:r w:rsidR="00A75710">
        <w:rPr>
          <w:rtl/>
          <w:lang w:bidi="fa-IR"/>
        </w:rPr>
        <w:t>،</w:t>
      </w:r>
      <w:r>
        <w:rPr>
          <w:rtl/>
          <w:lang w:bidi="fa-IR"/>
        </w:rPr>
        <w:t xml:space="preserve"> متى وجد فيه حريجة من شهواته</w:t>
      </w:r>
      <w:r w:rsidR="00A75710">
        <w:rPr>
          <w:rtl/>
          <w:lang w:bidi="fa-IR"/>
        </w:rPr>
        <w:t>،</w:t>
      </w:r>
      <w:r>
        <w:rPr>
          <w:rtl/>
          <w:lang w:bidi="fa-IR"/>
        </w:rPr>
        <w:t xml:space="preserve"> ومدخلا</w:t>
      </w:r>
      <w:r w:rsidR="00F60EBB">
        <w:rPr>
          <w:rFonts w:hint="cs"/>
          <w:rtl/>
          <w:lang w:bidi="fa-IR"/>
        </w:rPr>
        <w:t>ً</w:t>
      </w:r>
      <w:r>
        <w:rPr>
          <w:rtl/>
          <w:lang w:bidi="fa-IR"/>
        </w:rPr>
        <w:t xml:space="preserve"> من أهوائه</w:t>
      </w:r>
      <w:r w:rsidR="00A75710">
        <w:rPr>
          <w:rtl/>
          <w:lang w:bidi="fa-IR"/>
        </w:rPr>
        <w:t>،</w:t>
      </w:r>
      <w:r>
        <w:rPr>
          <w:rtl/>
          <w:lang w:bidi="fa-IR"/>
        </w:rPr>
        <w:t xml:space="preserve"> فحسب أن</w:t>
      </w:r>
      <w:r w:rsidR="00F60EBB">
        <w:rPr>
          <w:rFonts w:hint="cs"/>
          <w:rtl/>
          <w:lang w:bidi="fa-IR"/>
        </w:rPr>
        <w:t>َّ</w:t>
      </w:r>
      <w:r>
        <w:rPr>
          <w:rtl/>
          <w:lang w:bidi="fa-IR"/>
        </w:rPr>
        <w:t xml:space="preserve"> في تقديم الأذان دعوة إلى ال</w:t>
      </w:r>
      <w:r w:rsidR="00F60EBB">
        <w:rPr>
          <w:rFonts w:hint="cs"/>
          <w:rtl/>
          <w:lang w:bidi="fa-IR"/>
        </w:rPr>
        <w:t>إ</w:t>
      </w:r>
      <w:r>
        <w:rPr>
          <w:rtl/>
          <w:lang w:bidi="fa-IR"/>
        </w:rPr>
        <w:t>جتماع وملتمحا</w:t>
      </w:r>
      <w:r w:rsidR="00F60EBB">
        <w:rPr>
          <w:rFonts w:hint="cs"/>
          <w:rtl/>
          <w:lang w:bidi="fa-IR"/>
        </w:rPr>
        <w:t>ً</w:t>
      </w:r>
      <w:r>
        <w:rPr>
          <w:rtl/>
          <w:lang w:bidi="fa-IR"/>
        </w:rPr>
        <w:t xml:space="preserve"> لل</w:t>
      </w:r>
      <w:r w:rsidR="00F60EBB">
        <w:rPr>
          <w:rFonts w:hint="cs"/>
          <w:rtl/>
          <w:lang w:bidi="fa-IR"/>
        </w:rPr>
        <w:t>ا</w:t>
      </w:r>
      <w:r>
        <w:rPr>
          <w:rtl/>
          <w:lang w:bidi="fa-IR"/>
        </w:rPr>
        <w:t>ب</w:t>
      </w:r>
      <w:r w:rsidR="00F60EBB">
        <w:rPr>
          <w:rFonts w:hint="cs"/>
          <w:rtl/>
          <w:lang w:bidi="fa-IR"/>
        </w:rPr>
        <w:t>ِّ</w:t>
      </w:r>
      <w:r>
        <w:rPr>
          <w:rtl/>
          <w:lang w:bidi="fa-IR"/>
        </w:rPr>
        <w:t>هة</w:t>
      </w:r>
      <w:r w:rsidR="00A75710">
        <w:rPr>
          <w:rtl/>
          <w:lang w:bidi="fa-IR"/>
        </w:rPr>
        <w:t>،</w:t>
      </w:r>
      <w:r>
        <w:rPr>
          <w:rtl/>
          <w:lang w:bidi="fa-IR"/>
        </w:rPr>
        <w:t xml:space="preserve"> وعزب عنه أن دين الله لا يقاس بهذه المقاييس وإن</w:t>
      </w:r>
      <w:r w:rsidR="00F60EBB">
        <w:rPr>
          <w:rFonts w:hint="cs"/>
          <w:rtl/>
          <w:lang w:bidi="fa-IR"/>
        </w:rPr>
        <w:t>ّ</w:t>
      </w:r>
      <w:r>
        <w:rPr>
          <w:rtl/>
          <w:lang w:bidi="fa-IR"/>
        </w:rPr>
        <w:t>ما هو منبعث</w:t>
      </w:r>
      <w:r w:rsidR="00F60EBB">
        <w:rPr>
          <w:rFonts w:hint="cs"/>
          <w:rtl/>
          <w:lang w:bidi="fa-IR"/>
        </w:rPr>
        <w:t>ٌ</w:t>
      </w:r>
      <w:r>
        <w:rPr>
          <w:rtl/>
          <w:lang w:bidi="fa-IR"/>
        </w:rPr>
        <w:t xml:space="preserve"> عن مصالح لا يعلم حقائقها إل</w:t>
      </w:r>
      <w:r w:rsidR="00F60EBB">
        <w:rPr>
          <w:rFonts w:hint="cs"/>
          <w:rtl/>
          <w:lang w:bidi="fa-IR"/>
        </w:rPr>
        <w:t>َّ</w:t>
      </w:r>
      <w:r>
        <w:rPr>
          <w:rtl/>
          <w:lang w:bidi="fa-IR"/>
        </w:rPr>
        <w:t>ا الله</w:t>
      </w:r>
      <w:r w:rsidR="00A75710">
        <w:rPr>
          <w:rtl/>
          <w:lang w:bidi="fa-IR"/>
        </w:rPr>
        <w:t>،</w:t>
      </w:r>
      <w:r>
        <w:rPr>
          <w:rtl/>
          <w:lang w:bidi="fa-IR"/>
        </w:rPr>
        <w:t xml:space="preserve"> ولو كانت لتلك المزعمة مقيل</w:t>
      </w:r>
      <w:r w:rsidR="00F60EBB">
        <w:rPr>
          <w:rFonts w:hint="cs"/>
          <w:rtl/>
          <w:lang w:bidi="fa-IR"/>
        </w:rPr>
        <w:t>ٌ</w:t>
      </w:r>
      <w:r>
        <w:rPr>
          <w:rtl/>
          <w:lang w:bidi="fa-IR"/>
        </w:rPr>
        <w:t xml:space="preserve"> من الحق</w:t>
      </w:r>
      <w:r w:rsidR="00F60EBB">
        <w:rPr>
          <w:rFonts w:hint="cs"/>
          <w:rtl/>
          <w:lang w:bidi="fa-IR"/>
        </w:rPr>
        <w:t>ِّ</w:t>
      </w:r>
      <w:r>
        <w:rPr>
          <w:rtl/>
          <w:lang w:bidi="fa-IR"/>
        </w:rPr>
        <w:t xml:space="preserve"> لجاء بها نبي</w:t>
      </w:r>
      <w:r w:rsidR="00F60EBB">
        <w:rPr>
          <w:rFonts w:hint="cs"/>
          <w:rtl/>
          <w:lang w:bidi="fa-IR"/>
        </w:rPr>
        <w:t>ُّ</w:t>
      </w:r>
      <w:r>
        <w:rPr>
          <w:rtl/>
          <w:lang w:bidi="fa-IR"/>
        </w:rPr>
        <w:t xml:space="preserve"> العظمة </w:t>
      </w:r>
      <w:r w:rsidR="008E705A" w:rsidRPr="008E705A">
        <w:rPr>
          <w:rStyle w:val="libAlaemChar"/>
          <w:rtl/>
        </w:rPr>
        <w:t>صلى‌الله‌عليه‌وآله‌وسلم</w:t>
      </w:r>
      <w:r w:rsidR="00A75710">
        <w:rPr>
          <w:rtl/>
          <w:lang w:bidi="fa-IR"/>
        </w:rPr>
        <w:t>:</w:t>
      </w:r>
      <w:r>
        <w:rPr>
          <w:rtl/>
          <w:lang w:bidi="fa-IR"/>
        </w:rPr>
        <w:t xml:space="preserve"> فدع معاوية يتور</w:t>
      </w:r>
      <w:r w:rsidR="00F60EBB">
        <w:rPr>
          <w:rFonts w:hint="cs"/>
          <w:rtl/>
          <w:lang w:bidi="fa-IR"/>
        </w:rPr>
        <w:t>َّ</w:t>
      </w:r>
      <w:r>
        <w:rPr>
          <w:rtl/>
          <w:lang w:bidi="fa-IR"/>
        </w:rPr>
        <w:t>ط في سيئاته</w:t>
      </w:r>
      <w:r w:rsidR="00A75710">
        <w:rPr>
          <w:rtl/>
          <w:lang w:bidi="fa-IR"/>
        </w:rPr>
        <w:t>،</w:t>
      </w:r>
      <w:r>
        <w:rPr>
          <w:rtl/>
          <w:lang w:bidi="fa-IR"/>
        </w:rPr>
        <w:t xml:space="preserve"> وي</w:t>
      </w:r>
      <w:r w:rsidR="00F60EBB">
        <w:rPr>
          <w:rFonts w:hint="cs"/>
          <w:rtl/>
          <w:lang w:bidi="fa-IR"/>
        </w:rPr>
        <w:t>ُ</w:t>
      </w:r>
      <w:r>
        <w:rPr>
          <w:rtl/>
          <w:lang w:bidi="fa-IR"/>
        </w:rPr>
        <w:t>هملج في تركاضه إلى الض</w:t>
      </w:r>
      <w:r w:rsidR="00F60EBB">
        <w:rPr>
          <w:rFonts w:hint="cs"/>
          <w:rtl/>
          <w:lang w:bidi="fa-IR"/>
        </w:rPr>
        <w:t>َّ</w:t>
      </w:r>
      <w:r>
        <w:rPr>
          <w:rtl/>
          <w:lang w:bidi="fa-IR"/>
        </w:rPr>
        <w:t>لال</w:t>
      </w:r>
      <w:r w:rsidR="00A75710">
        <w:rPr>
          <w:rtl/>
          <w:lang w:bidi="fa-IR"/>
        </w:rPr>
        <w:t>،</w:t>
      </w:r>
      <w:r>
        <w:rPr>
          <w:rtl/>
          <w:lang w:bidi="fa-IR"/>
        </w:rPr>
        <w:t xml:space="preserve"> والله يعلم منقلبه ومثواه.</w:t>
      </w:r>
    </w:p>
    <w:p w:rsidR="00D83748" w:rsidRDefault="00F60EBB" w:rsidP="00F60EBB">
      <w:pPr>
        <w:pStyle w:val="Heading2Center"/>
        <w:rPr>
          <w:lang w:bidi="fa-IR"/>
        </w:rPr>
      </w:pPr>
      <w:bookmarkStart w:id="46" w:name="_Toc523488946"/>
      <w:r>
        <w:rPr>
          <w:rFonts w:hint="cs"/>
          <w:rtl/>
          <w:lang w:bidi="fa-IR"/>
        </w:rPr>
        <w:t>_</w:t>
      </w:r>
      <w:r w:rsidR="00D83748">
        <w:rPr>
          <w:rtl/>
          <w:lang w:bidi="fa-IR"/>
        </w:rPr>
        <w:t xml:space="preserve"> 5 </w:t>
      </w:r>
      <w:r>
        <w:rPr>
          <w:rFonts w:hint="cs"/>
          <w:rtl/>
          <w:lang w:bidi="fa-IR"/>
        </w:rPr>
        <w:t>_</w:t>
      </w:r>
      <w:bookmarkEnd w:id="46"/>
    </w:p>
    <w:p w:rsidR="00D83748" w:rsidRDefault="00D83748" w:rsidP="00F60EBB">
      <w:pPr>
        <w:pStyle w:val="Heading2Center"/>
        <w:rPr>
          <w:lang w:bidi="fa-IR"/>
        </w:rPr>
      </w:pPr>
      <w:bookmarkStart w:id="47" w:name="_Toc523488947"/>
      <w:r>
        <w:rPr>
          <w:rtl/>
          <w:lang w:bidi="fa-IR"/>
        </w:rPr>
        <w:t>يصل</w:t>
      </w:r>
      <w:r w:rsidR="00F60EBB">
        <w:rPr>
          <w:rFonts w:hint="cs"/>
          <w:rtl/>
          <w:lang w:bidi="fa-IR"/>
        </w:rPr>
        <w:t>ى</w:t>
      </w:r>
      <w:r>
        <w:rPr>
          <w:rtl/>
          <w:lang w:bidi="fa-IR"/>
        </w:rPr>
        <w:t xml:space="preserve"> معاوية الجمعة يوم ال</w:t>
      </w:r>
      <w:r w:rsidR="00F60EBB">
        <w:rPr>
          <w:rFonts w:hint="cs"/>
          <w:rtl/>
          <w:lang w:bidi="fa-IR"/>
        </w:rPr>
        <w:t>ا</w:t>
      </w:r>
      <w:r>
        <w:rPr>
          <w:rtl/>
          <w:lang w:bidi="fa-IR"/>
        </w:rPr>
        <w:t>ربعاء</w:t>
      </w:r>
      <w:bookmarkEnd w:id="47"/>
    </w:p>
    <w:p w:rsidR="00F10858" w:rsidRDefault="00D83748" w:rsidP="00F60EBB">
      <w:pPr>
        <w:pStyle w:val="libNormal"/>
        <w:rPr>
          <w:rtl/>
          <w:lang w:bidi="fa-IR"/>
        </w:rPr>
      </w:pPr>
      <w:r>
        <w:rPr>
          <w:rtl/>
          <w:lang w:bidi="fa-IR"/>
        </w:rPr>
        <w:t>إن</w:t>
      </w:r>
      <w:r w:rsidR="00F60EBB">
        <w:rPr>
          <w:rFonts w:hint="cs"/>
          <w:rtl/>
          <w:lang w:bidi="fa-IR"/>
        </w:rPr>
        <w:t>ّ</w:t>
      </w:r>
      <w:r>
        <w:rPr>
          <w:rtl/>
          <w:lang w:bidi="fa-IR"/>
        </w:rPr>
        <w:t xml:space="preserve"> رجلا</w:t>
      </w:r>
      <w:r w:rsidR="00F60EBB">
        <w:rPr>
          <w:rFonts w:hint="cs"/>
          <w:rtl/>
          <w:lang w:bidi="fa-IR"/>
        </w:rPr>
        <w:t>ً</w:t>
      </w:r>
      <w:r>
        <w:rPr>
          <w:rtl/>
          <w:lang w:bidi="fa-IR"/>
        </w:rPr>
        <w:t xml:space="preserve"> من أهل الكوفة دخل على بعير له إلى دمشق في حال منصرفهم عن صف</w:t>
      </w:r>
      <w:r w:rsidR="00F60EBB">
        <w:rPr>
          <w:rFonts w:hint="cs"/>
          <w:rtl/>
          <w:lang w:bidi="fa-IR"/>
        </w:rPr>
        <w:t>ّ</w:t>
      </w:r>
      <w:r>
        <w:rPr>
          <w:rtl/>
          <w:lang w:bidi="fa-IR"/>
        </w:rPr>
        <w:t>ين فتعل</w:t>
      </w:r>
      <w:r w:rsidR="00F60EBB">
        <w:rPr>
          <w:rFonts w:hint="cs"/>
          <w:rtl/>
          <w:lang w:bidi="fa-IR"/>
        </w:rPr>
        <w:t>ّ</w:t>
      </w:r>
      <w:r>
        <w:rPr>
          <w:rtl/>
          <w:lang w:bidi="fa-IR"/>
        </w:rPr>
        <w:t>ق به رجل</w:t>
      </w:r>
      <w:r w:rsidR="00F60EBB">
        <w:rPr>
          <w:rFonts w:hint="cs"/>
          <w:rtl/>
          <w:lang w:bidi="fa-IR"/>
        </w:rPr>
        <w:t>ٌ</w:t>
      </w:r>
      <w:r>
        <w:rPr>
          <w:rtl/>
          <w:lang w:bidi="fa-IR"/>
        </w:rPr>
        <w:t xml:space="preserve"> من دمشق فقال</w:t>
      </w:r>
      <w:r w:rsidR="00A75710">
        <w:rPr>
          <w:rtl/>
          <w:lang w:bidi="fa-IR"/>
        </w:rPr>
        <w:t>:</w:t>
      </w:r>
      <w:r>
        <w:rPr>
          <w:rtl/>
          <w:lang w:bidi="fa-IR"/>
        </w:rPr>
        <w:t xml:space="preserve"> هذه ناقتي أخذت من</w:t>
      </w:r>
      <w:r w:rsidR="00F60EBB">
        <w:rPr>
          <w:rFonts w:hint="cs"/>
          <w:rtl/>
          <w:lang w:bidi="fa-IR"/>
        </w:rPr>
        <w:t>ِّ</w:t>
      </w:r>
      <w:r>
        <w:rPr>
          <w:rtl/>
          <w:lang w:bidi="fa-IR"/>
        </w:rPr>
        <w:t>ي بصف</w:t>
      </w:r>
      <w:r w:rsidR="00F60EBB">
        <w:rPr>
          <w:rFonts w:hint="cs"/>
          <w:rtl/>
          <w:lang w:bidi="fa-IR"/>
        </w:rPr>
        <w:t>ّ</w:t>
      </w:r>
      <w:r>
        <w:rPr>
          <w:rtl/>
          <w:lang w:bidi="fa-IR"/>
        </w:rPr>
        <w:t>ين.</w:t>
      </w:r>
      <w:r w:rsidR="00F60EBB">
        <w:rPr>
          <w:rFonts w:hint="cs"/>
          <w:rtl/>
          <w:lang w:bidi="fa-IR"/>
        </w:rPr>
        <w:t xml:space="preserve"> </w:t>
      </w:r>
      <w:r>
        <w:rPr>
          <w:rtl/>
          <w:lang w:bidi="fa-IR"/>
        </w:rPr>
        <w:t>فارتفع أمرهما إلى معاوية وأقام الدمشقي خمسين رجلا</w:t>
      </w:r>
      <w:r w:rsidR="00F60EBB">
        <w:rPr>
          <w:rFonts w:hint="cs"/>
          <w:rtl/>
          <w:lang w:bidi="fa-IR"/>
        </w:rPr>
        <w:t>ً</w:t>
      </w:r>
      <w:r>
        <w:rPr>
          <w:rtl/>
          <w:lang w:bidi="fa-IR"/>
        </w:rPr>
        <w:t xml:space="preserve"> بي</w:t>
      </w:r>
      <w:r w:rsidR="00F60EBB">
        <w:rPr>
          <w:rFonts w:hint="cs"/>
          <w:rtl/>
          <w:lang w:bidi="fa-IR"/>
        </w:rPr>
        <w:t>ّ</w:t>
      </w:r>
      <w:r>
        <w:rPr>
          <w:rtl/>
          <w:lang w:bidi="fa-IR"/>
        </w:rPr>
        <w:t xml:space="preserve">نة يشهدون </w:t>
      </w:r>
      <w:r w:rsidR="00F60EBB">
        <w:rPr>
          <w:rFonts w:hint="cs"/>
          <w:rtl/>
          <w:lang w:bidi="fa-IR"/>
        </w:rPr>
        <w:t>ا</w:t>
      </w:r>
      <w:r>
        <w:rPr>
          <w:rtl/>
          <w:lang w:bidi="fa-IR"/>
        </w:rPr>
        <w:t>ن</w:t>
      </w:r>
      <w:r w:rsidR="00F60EBB">
        <w:rPr>
          <w:rFonts w:hint="cs"/>
          <w:rtl/>
          <w:lang w:bidi="fa-IR"/>
        </w:rPr>
        <w:t>ّ</w:t>
      </w:r>
      <w:r>
        <w:rPr>
          <w:rtl/>
          <w:lang w:bidi="fa-IR"/>
        </w:rPr>
        <w:t>ها ناقته فقضى معاوية على الكوفي وأمره بتسليم البعير إليه فقال الكوفي</w:t>
      </w:r>
      <w:r w:rsidR="00A75710">
        <w:rPr>
          <w:rtl/>
          <w:lang w:bidi="fa-IR"/>
        </w:rPr>
        <w:t>:</w:t>
      </w:r>
      <w:r>
        <w:rPr>
          <w:rtl/>
          <w:lang w:bidi="fa-IR"/>
        </w:rPr>
        <w:t xml:space="preserve"> أصلحك الله </w:t>
      </w:r>
      <w:r w:rsidR="00F60EBB">
        <w:rPr>
          <w:rFonts w:hint="cs"/>
          <w:rtl/>
          <w:lang w:bidi="fa-IR"/>
        </w:rPr>
        <w:t>ا</w:t>
      </w:r>
      <w:r>
        <w:rPr>
          <w:rtl/>
          <w:lang w:bidi="fa-IR"/>
        </w:rPr>
        <w:t>ن</w:t>
      </w:r>
      <w:r w:rsidR="00F60EBB">
        <w:rPr>
          <w:rFonts w:hint="cs"/>
          <w:rtl/>
          <w:lang w:bidi="fa-IR"/>
        </w:rPr>
        <w:t>ّ</w:t>
      </w:r>
      <w:r>
        <w:rPr>
          <w:rtl/>
          <w:lang w:bidi="fa-IR"/>
        </w:rPr>
        <w:t>ه جمل</w:t>
      </w:r>
      <w:r w:rsidR="00F60EBB">
        <w:rPr>
          <w:rFonts w:hint="cs"/>
          <w:rtl/>
          <w:lang w:bidi="fa-IR"/>
        </w:rPr>
        <w:t>ٌ</w:t>
      </w:r>
      <w:r>
        <w:rPr>
          <w:rtl/>
          <w:lang w:bidi="fa-IR"/>
        </w:rPr>
        <w:t xml:space="preserve"> وليس بناقة فقال معاوية</w:t>
      </w:r>
      <w:r w:rsidR="00A75710">
        <w:rPr>
          <w:rtl/>
          <w:lang w:bidi="fa-IR"/>
        </w:rPr>
        <w:t>:</w:t>
      </w:r>
      <w:r>
        <w:rPr>
          <w:rtl/>
          <w:lang w:bidi="fa-IR"/>
        </w:rPr>
        <w:t xml:space="preserve"> هذا حكم</w:t>
      </w:r>
      <w:r w:rsidR="00F60EBB">
        <w:rPr>
          <w:rFonts w:hint="cs"/>
          <w:rtl/>
          <w:lang w:bidi="fa-IR"/>
        </w:rPr>
        <w:t>ٌ</w:t>
      </w:r>
      <w:r>
        <w:rPr>
          <w:rtl/>
          <w:lang w:bidi="fa-IR"/>
        </w:rPr>
        <w:t xml:space="preserve"> قد مضى</w:t>
      </w:r>
      <w:r w:rsidR="00A75710">
        <w:rPr>
          <w:rtl/>
          <w:lang w:bidi="fa-IR"/>
        </w:rPr>
        <w:t>،</w:t>
      </w:r>
      <w:r>
        <w:rPr>
          <w:rtl/>
          <w:lang w:bidi="fa-IR"/>
        </w:rPr>
        <w:t xml:space="preserve"> ودس</w:t>
      </w:r>
      <w:r w:rsidR="00F60EBB">
        <w:rPr>
          <w:rFonts w:hint="cs"/>
          <w:rtl/>
          <w:lang w:bidi="fa-IR"/>
        </w:rPr>
        <w:t>ّ</w:t>
      </w:r>
      <w:r>
        <w:rPr>
          <w:rtl/>
          <w:lang w:bidi="fa-IR"/>
        </w:rPr>
        <w:t xml:space="preserve"> إلى الكوفي</w:t>
      </w:r>
      <w:r w:rsidR="00F60EBB">
        <w:rPr>
          <w:rFonts w:hint="cs"/>
          <w:rtl/>
          <w:lang w:bidi="fa-IR"/>
        </w:rPr>
        <w:t>ِّ</w:t>
      </w:r>
      <w:r>
        <w:rPr>
          <w:rtl/>
          <w:lang w:bidi="fa-IR"/>
        </w:rPr>
        <w:t xml:space="preserve"> بعد تفر</w:t>
      </w:r>
      <w:r w:rsidR="00F60EBB">
        <w:rPr>
          <w:rFonts w:hint="cs"/>
          <w:rtl/>
          <w:lang w:bidi="fa-IR"/>
        </w:rPr>
        <w:t>ّ</w:t>
      </w:r>
      <w:r>
        <w:rPr>
          <w:rtl/>
          <w:lang w:bidi="fa-IR"/>
        </w:rPr>
        <w:t>قهم فأحضره وسأله عن ثمن بعيره</w:t>
      </w:r>
    </w:p>
    <w:p w:rsidR="00F10858" w:rsidRDefault="00F10858" w:rsidP="00F10858">
      <w:pPr>
        <w:pStyle w:val="libNormal"/>
        <w:rPr>
          <w:lang w:bidi="fa-IR"/>
        </w:rPr>
      </w:pPr>
      <w:r>
        <w:rPr>
          <w:rtl/>
          <w:lang w:bidi="fa-IR"/>
        </w:rPr>
        <w:br w:type="page"/>
      </w:r>
    </w:p>
    <w:p w:rsidR="00F10858" w:rsidRDefault="00D83748" w:rsidP="00F60EBB">
      <w:pPr>
        <w:pStyle w:val="libNormal0"/>
        <w:rPr>
          <w:rtl/>
          <w:lang w:bidi="fa-IR"/>
        </w:rPr>
      </w:pPr>
      <w:r>
        <w:rPr>
          <w:rtl/>
          <w:lang w:bidi="fa-IR"/>
        </w:rPr>
        <w:lastRenderedPageBreak/>
        <w:t>فدفع إليه ضعفه وبر</w:t>
      </w:r>
      <w:r w:rsidR="00F60EBB">
        <w:rPr>
          <w:rFonts w:hint="cs"/>
          <w:rtl/>
          <w:lang w:bidi="fa-IR"/>
        </w:rPr>
        <w:t>ّ</w:t>
      </w:r>
      <w:r>
        <w:rPr>
          <w:rtl/>
          <w:lang w:bidi="fa-IR"/>
        </w:rPr>
        <w:t>ه وأحسن إليه وقال له</w:t>
      </w:r>
      <w:r w:rsidR="00A75710">
        <w:rPr>
          <w:rtl/>
          <w:lang w:bidi="fa-IR"/>
        </w:rPr>
        <w:t>:</w:t>
      </w:r>
      <w:r>
        <w:rPr>
          <w:rtl/>
          <w:lang w:bidi="fa-IR"/>
        </w:rPr>
        <w:t xml:space="preserve"> أبلغ علي</w:t>
      </w:r>
      <w:r w:rsidR="00F60EBB">
        <w:rPr>
          <w:rFonts w:hint="cs"/>
          <w:rtl/>
          <w:lang w:bidi="fa-IR"/>
        </w:rPr>
        <w:t>ّ</w:t>
      </w:r>
      <w:r>
        <w:rPr>
          <w:rtl/>
          <w:lang w:bidi="fa-IR"/>
        </w:rPr>
        <w:t>ا</w:t>
      </w:r>
      <w:r w:rsidR="00F60EBB">
        <w:rPr>
          <w:rFonts w:hint="cs"/>
          <w:rtl/>
          <w:lang w:bidi="fa-IR"/>
        </w:rPr>
        <w:t>ً</w:t>
      </w:r>
      <w:r>
        <w:rPr>
          <w:rtl/>
          <w:lang w:bidi="fa-IR"/>
        </w:rPr>
        <w:t xml:space="preserve"> أن</w:t>
      </w:r>
      <w:r w:rsidR="00F60EBB">
        <w:rPr>
          <w:rFonts w:hint="cs"/>
          <w:rtl/>
          <w:lang w:bidi="fa-IR"/>
        </w:rPr>
        <w:t>ّ</w:t>
      </w:r>
      <w:r>
        <w:rPr>
          <w:rtl/>
          <w:lang w:bidi="fa-IR"/>
        </w:rPr>
        <w:t xml:space="preserve">ي </w:t>
      </w:r>
      <w:r w:rsidR="00F60EBB">
        <w:rPr>
          <w:rFonts w:hint="cs"/>
          <w:rtl/>
          <w:lang w:bidi="fa-IR"/>
        </w:rPr>
        <w:t>اُ</w:t>
      </w:r>
      <w:r>
        <w:rPr>
          <w:rtl/>
          <w:lang w:bidi="fa-IR"/>
        </w:rPr>
        <w:t xml:space="preserve">قابله بمائة </w:t>
      </w:r>
      <w:r w:rsidR="00F60EBB">
        <w:rPr>
          <w:rFonts w:hint="cs"/>
          <w:rtl/>
          <w:lang w:bidi="fa-IR"/>
        </w:rPr>
        <w:t>ا</w:t>
      </w:r>
      <w:r>
        <w:rPr>
          <w:rtl/>
          <w:lang w:bidi="fa-IR"/>
        </w:rPr>
        <w:t>لف ما فيهم من يفر</w:t>
      </w:r>
      <w:r w:rsidR="00F60EBB">
        <w:rPr>
          <w:rFonts w:hint="cs"/>
          <w:rtl/>
          <w:lang w:bidi="fa-IR"/>
        </w:rPr>
        <w:t>ِّ</w:t>
      </w:r>
      <w:r>
        <w:rPr>
          <w:rtl/>
          <w:lang w:bidi="fa-IR"/>
        </w:rPr>
        <w:t>ق بين الناقة والجمل.</w:t>
      </w:r>
      <w:r w:rsidR="00F60EBB">
        <w:rPr>
          <w:rFonts w:hint="cs"/>
          <w:rtl/>
          <w:lang w:bidi="fa-IR"/>
        </w:rPr>
        <w:t xml:space="preserve"> </w:t>
      </w:r>
      <w:r>
        <w:rPr>
          <w:rtl/>
          <w:lang w:bidi="fa-IR"/>
        </w:rPr>
        <w:t>ولقد بلغ من أمرهم في طاعتهم له أن</w:t>
      </w:r>
      <w:r w:rsidR="00F60EBB">
        <w:rPr>
          <w:rFonts w:hint="cs"/>
          <w:rtl/>
          <w:lang w:bidi="fa-IR"/>
        </w:rPr>
        <w:t>ّ</w:t>
      </w:r>
      <w:r>
        <w:rPr>
          <w:rtl/>
          <w:lang w:bidi="fa-IR"/>
        </w:rPr>
        <w:t>ه صل</w:t>
      </w:r>
      <w:r w:rsidR="00F60EBB">
        <w:rPr>
          <w:rFonts w:hint="cs"/>
          <w:rtl/>
          <w:lang w:bidi="fa-IR"/>
        </w:rPr>
        <w:t>ّ</w:t>
      </w:r>
      <w:r>
        <w:rPr>
          <w:rtl/>
          <w:lang w:bidi="fa-IR"/>
        </w:rPr>
        <w:t>ى بهم عند مسيرهم إلى صف</w:t>
      </w:r>
      <w:r w:rsidR="00F60EBB">
        <w:rPr>
          <w:rFonts w:hint="cs"/>
          <w:rtl/>
          <w:lang w:bidi="fa-IR"/>
        </w:rPr>
        <w:t>ّ</w:t>
      </w:r>
      <w:r>
        <w:rPr>
          <w:rtl/>
          <w:lang w:bidi="fa-IR"/>
        </w:rPr>
        <w:t>ين الجمعة في يوم الأربعاء وأعاروه رؤسهم عند القتال وحملوه بها وركنوا إلى قول عمرو بن العاص</w:t>
      </w:r>
      <w:r w:rsidR="00A75710">
        <w:rPr>
          <w:rtl/>
          <w:lang w:bidi="fa-IR"/>
        </w:rPr>
        <w:t>:</w:t>
      </w:r>
      <w:r>
        <w:rPr>
          <w:rtl/>
          <w:lang w:bidi="fa-IR"/>
        </w:rPr>
        <w:t xml:space="preserve"> </w:t>
      </w:r>
      <w:r w:rsidR="00F60EBB">
        <w:rPr>
          <w:rFonts w:hint="cs"/>
          <w:rtl/>
          <w:lang w:bidi="fa-IR"/>
        </w:rPr>
        <w:t>ا</w:t>
      </w:r>
      <w:r>
        <w:rPr>
          <w:rtl/>
          <w:lang w:bidi="fa-IR"/>
        </w:rPr>
        <w:t>ن</w:t>
      </w:r>
      <w:r w:rsidR="00F60EBB">
        <w:rPr>
          <w:rFonts w:hint="cs"/>
          <w:rtl/>
          <w:lang w:bidi="fa-IR"/>
        </w:rPr>
        <w:t>َّ</w:t>
      </w:r>
      <w:r>
        <w:rPr>
          <w:rtl/>
          <w:lang w:bidi="fa-IR"/>
        </w:rPr>
        <w:t xml:space="preserve"> علي</w:t>
      </w:r>
      <w:r w:rsidR="00F60EBB">
        <w:rPr>
          <w:rFonts w:hint="cs"/>
          <w:rtl/>
          <w:lang w:bidi="fa-IR"/>
        </w:rPr>
        <w:t>ّ</w:t>
      </w:r>
      <w:r>
        <w:rPr>
          <w:rtl/>
          <w:lang w:bidi="fa-IR"/>
        </w:rPr>
        <w:t>ا</w:t>
      </w:r>
      <w:r w:rsidR="00F60EBB">
        <w:rPr>
          <w:rFonts w:hint="cs"/>
          <w:rtl/>
          <w:lang w:bidi="fa-IR"/>
        </w:rPr>
        <w:t>ً</w:t>
      </w:r>
      <w:r>
        <w:rPr>
          <w:rtl/>
          <w:lang w:bidi="fa-IR"/>
        </w:rPr>
        <w:t xml:space="preserve"> هو الذي قتل عم</w:t>
      </w:r>
      <w:r w:rsidR="00F60EBB">
        <w:rPr>
          <w:rFonts w:hint="cs"/>
          <w:rtl/>
          <w:lang w:bidi="fa-IR"/>
        </w:rPr>
        <w:t>ّ</w:t>
      </w:r>
      <w:r>
        <w:rPr>
          <w:rtl/>
          <w:lang w:bidi="fa-IR"/>
        </w:rPr>
        <w:t>ار بن ياسر حين أخرجه لنصرته</w:t>
      </w:r>
      <w:r w:rsidR="00A75710">
        <w:rPr>
          <w:rtl/>
          <w:lang w:bidi="fa-IR"/>
        </w:rPr>
        <w:t>،</w:t>
      </w:r>
      <w:r>
        <w:rPr>
          <w:rtl/>
          <w:lang w:bidi="fa-IR"/>
        </w:rPr>
        <w:t xml:space="preserve"> ثم</w:t>
      </w:r>
      <w:r w:rsidR="00F60EBB">
        <w:rPr>
          <w:rFonts w:hint="cs"/>
          <w:rtl/>
          <w:lang w:bidi="fa-IR"/>
        </w:rPr>
        <w:t>ّ</w:t>
      </w:r>
      <w:r>
        <w:rPr>
          <w:rtl/>
          <w:lang w:bidi="fa-IR"/>
        </w:rPr>
        <w:t xml:space="preserve"> ارتقى بهم الأمر في طاعته إلى أن جعلوا لعن علي</w:t>
      </w:r>
      <w:r w:rsidR="00F60EBB">
        <w:rPr>
          <w:rFonts w:hint="cs"/>
          <w:rtl/>
          <w:lang w:bidi="fa-IR"/>
        </w:rPr>
        <w:t>ّ</w:t>
      </w:r>
      <w:r>
        <w:rPr>
          <w:rtl/>
          <w:lang w:bidi="fa-IR"/>
        </w:rPr>
        <w:t xml:space="preserve"> سن</w:t>
      </w:r>
      <w:r w:rsidR="00F60EBB">
        <w:rPr>
          <w:rFonts w:hint="cs"/>
          <w:rtl/>
          <w:lang w:bidi="fa-IR"/>
        </w:rPr>
        <w:t>ّ</w:t>
      </w:r>
      <w:r>
        <w:rPr>
          <w:rtl/>
          <w:lang w:bidi="fa-IR"/>
        </w:rPr>
        <w:t xml:space="preserve">ة ينشأ عليها الصغير ويهلك عليها الكبير </w:t>
      </w:r>
      <w:r w:rsidRPr="0021364B">
        <w:rPr>
          <w:rStyle w:val="libFootnotenumChar"/>
          <w:rtl/>
        </w:rPr>
        <w:t>(1)</w:t>
      </w:r>
      <w:r>
        <w:rPr>
          <w:rtl/>
          <w:lang w:bidi="fa-IR"/>
        </w:rPr>
        <w:t>.</w:t>
      </w:r>
    </w:p>
    <w:p w:rsidR="00F10858" w:rsidRDefault="00D83748" w:rsidP="00841AAE">
      <w:pPr>
        <w:pStyle w:val="libNormal"/>
        <w:rPr>
          <w:rtl/>
          <w:lang w:bidi="fa-IR"/>
        </w:rPr>
      </w:pPr>
      <w:r>
        <w:rPr>
          <w:rtl/>
          <w:lang w:bidi="fa-IR"/>
        </w:rPr>
        <w:t>قال الأميني</w:t>
      </w:r>
      <w:r w:rsidR="00A75710">
        <w:rPr>
          <w:rtl/>
          <w:lang w:bidi="fa-IR"/>
        </w:rPr>
        <w:t>:</w:t>
      </w:r>
      <w:r>
        <w:rPr>
          <w:rtl/>
          <w:lang w:bidi="fa-IR"/>
        </w:rPr>
        <w:t xml:space="preserve"> اشتملت هذه الصحيفة السوداء على أشياء تجد البحث عن بعضها في طي</w:t>
      </w:r>
      <w:r w:rsidR="00F60EBB">
        <w:rPr>
          <w:rFonts w:hint="cs"/>
          <w:rtl/>
          <w:lang w:bidi="fa-IR"/>
        </w:rPr>
        <w:t>ّ</w:t>
      </w:r>
      <w:r>
        <w:rPr>
          <w:rtl/>
          <w:lang w:bidi="fa-IR"/>
        </w:rPr>
        <w:t>ات كتابنا هذا كات</w:t>
      </w:r>
      <w:r w:rsidR="00F60EBB">
        <w:rPr>
          <w:rFonts w:hint="cs"/>
          <w:rtl/>
          <w:lang w:bidi="fa-IR"/>
        </w:rPr>
        <w:t>ّ</w:t>
      </w:r>
      <w:r>
        <w:rPr>
          <w:rtl/>
          <w:lang w:bidi="fa-IR"/>
        </w:rPr>
        <w:t>خاذ لعن علي</w:t>
      </w:r>
      <w:r w:rsidR="00F60EBB">
        <w:rPr>
          <w:rFonts w:hint="cs"/>
          <w:rtl/>
          <w:lang w:bidi="fa-IR"/>
        </w:rPr>
        <w:t>ّ</w:t>
      </w:r>
      <w:r>
        <w:rPr>
          <w:rtl/>
          <w:lang w:bidi="fa-IR"/>
        </w:rPr>
        <w:t xml:space="preserve"> أمير المؤمنين سن</w:t>
      </w:r>
      <w:r w:rsidR="00F60EBB">
        <w:rPr>
          <w:rFonts w:hint="cs"/>
          <w:rtl/>
          <w:lang w:bidi="fa-IR"/>
        </w:rPr>
        <w:t>ّ</w:t>
      </w:r>
      <w:r>
        <w:rPr>
          <w:rtl/>
          <w:lang w:bidi="fa-IR"/>
        </w:rPr>
        <w:t>ة يدؤب عليها</w:t>
      </w:r>
      <w:r w:rsidR="00A75710">
        <w:rPr>
          <w:rtl/>
          <w:lang w:bidi="fa-IR"/>
        </w:rPr>
        <w:t>،</w:t>
      </w:r>
      <w:r>
        <w:rPr>
          <w:rtl/>
          <w:lang w:bidi="fa-IR"/>
        </w:rPr>
        <w:t xml:space="preserve"> وكتأويل عمرو ابن العاص قول رسول الله </w:t>
      </w:r>
      <w:r w:rsidR="00BE66F2" w:rsidRPr="00BE66F2">
        <w:rPr>
          <w:rStyle w:val="libAlaemChar"/>
          <w:rtl/>
        </w:rPr>
        <w:t>صلى‌الله‌عليه‌وآله‌وسلم</w:t>
      </w:r>
      <w:r>
        <w:rPr>
          <w:rtl/>
          <w:lang w:bidi="fa-IR"/>
        </w:rPr>
        <w:t xml:space="preserve"> لعم</w:t>
      </w:r>
      <w:r w:rsidR="00F60EBB">
        <w:rPr>
          <w:rFonts w:hint="cs"/>
          <w:rtl/>
          <w:lang w:bidi="fa-IR"/>
        </w:rPr>
        <w:t>ّ</w:t>
      </w:r>
      <w:r>
        <w:rPr>
          <w:rtl/>
          <w:lang w:bidi="fa-IR"/>
        </w:rPr>
        <w:t>ار</w:t>
      </w:r>
      <w:r w:rsidR="00A75710">
        <w:rPr>
          <w:rtl/>
          <w:lang w:bidi="fa-IR"/>
        </w:rPr>
        <w:t>:</w:t>
      </w:r>
      <w:r>
        <w:rPr>
          <w:rtl/>
          <w:lang w:bidi="fa-IR"/>
        </w:rPr>
        <w:t xml:space="preserve"> تقتلك الفئة الباغية</w:t>
      </w:r>
      <w:r w:rsidR="00A75710">
        <w:rPr>
          <w:rtl/>
          <w:lang w:bidi="fa-IR"/>
        </w:rPr>
        <w:t>،</w:t>
      </w:r>
      <w:r>
        <w:rPr>
          <w:rtl/>
          <w:lang w:bidi="fa-IR"/>
        </w:rPr>
        <w:t xml:space="preserve"> بأن</w:t>
      </w:r>
      <w:r w:rsidR="00F60EBB">
        <w:rPr>
          <w:rFonts w:hint="cs"/>
          <w:rtl/>
          <w:lang w:bidi="fa-IR"/>
        </w:rPr>
        <w:t>َّ</w:t>
      </w:r>
      <w:r>
        <w:rPr>
          <w:rtl/>
          <w:lang w:bidi="fa-IR"/>
        </w:rPr>
        <w:t xml:space="preserve"> علي</w:t>
      </w:r>
      <w:r w:rsidR="00F60EBB">
        <w:rPr>
          <w:rFonts w:hint="cs"/>
          <w:rtl/>
          <w:lang w:bidi="fa-IR"/>
        </w:rPr>
        <w:t>ّ</w:t>
      </w:r>
      <w:r>
        <w:rPr>
          <w:rtl/>
          <w:lang w:bidi="fa-IR"/>
        </w:rPr>
        <w:t>ا</w:t>
      </w:r>
      <w:r w:rsidR="00F60EBB">
        <w:rPr>
          <w:rFonts w:hint="cs"/>
          <w:rtl/>
          <w:lang w:bidi="fa-IR"/>
        </w:rPr>
        <w:t>ً</w:t>
      </w:r>
      <w:r>
        <w:rPr>
          <w:rtl/>
          <w:lang w:bidi="fa-IR"/>
        </w:rPr>
        <w:t xml:space="preserve"> </w:t>
      </w:r>
      <w:r w:rsidR="00D2341B" w:rsidRPr="00D2341B">
        <w:rPr>
          <w:rStyle w:val="libAlaemChar"/>
          <w:rtl/>
        </w:rPr>
        <w:t>عليه‌السلام</w:t>
      </w:r>
      <w:r>
        <w:rPr>
          <w:rtl/>
          <w:lang w:bidi="fa-IR"/>
        </w:rPr>
        <w:t xml:space="preserve"> هو الذي قتل عم</w:t>
      </w:r>
      <w:r w:rsidR="00F60EBB">
        <w:rPr>
          <w:rFonts w:hint="cs"/>
          <w:rtl/>
          <w:lang w:bidi="fa-IR"/>
        </w:rPr>
        <w:t>ّ</w:t>
      </w:r>
      <w:r>
        <w:rPr>
          <w:rtl/>
          <w:lang w:bidi="fa-IR"/>
        </w:rPr>
        <w:t>ارا</w:t>
      </w:r>
      <w:r w:rsidR="00F60EBB">
        <w:rPr>
          <w:rFonts w:hint="cs"/>
          <w:rtl/>
          <w:lang w:bidi="fa-IR"/>
        </w:rPr>
        <w:t>ً</w:t>
      </w:r>
      <w:r>
        <w:rPr>
          <w:rtl/>
          <w:lang w:bidi="fa-IR"/>
        </w:rPr>
        <w:t xml:space="preserve"> لإلقائه بين سيوف القوم ورماحهم</w:t>
      </w:r>
      <w:r w:rsidR="00A75710">
        <w:rPr>
          <w:rtl/>
          <w:lang w:bidi="fa-IR"/>
        </w:rPr>
        <w:t>،</w:t>
      </w:r>
      <w:r>
        <w:rPr>
          <w:rtl/>
          <w:lang w:bidi="fa-IR"/>
        </w:rPr>
        <w:t xml:space="preserve"> وكبيان ما ي</w:t>
      </w:r>
      <w:r w:rsidR="00F60EBB">
        <w:rPr>
          <w:rFonts w:hint="cs"/>
          <w:rtl/>
          <w:lang w:bidi="fa-IR"/>
        </w:rPr>
        <w:t>ُ</w:t>
      </w:r>
      <w:r>
        <w:rPr>
          <w:rtl/>
          <w:lang w:bidi="fa-IR"/>
        </w:rPr>
        <w:t>عرب عن حال أصحاب معاوية ومبلغهم من العقل والدين</w:t>
      </w:r>
      <w:r w:rsidR="00A75710">
        <w:rPr>
          <w:rtl/>
          <w:lang w:bidi="fa-IR"/>
        </w:rPr>
        <w:t>،</w:t>
      </w:r>
      <w:r>
        <w:rPr>
          <w:rtl/>
          <w:lang w:bidi="fa-IR"/>
        </w:rPr>
        <w:t xml:space="preserve"> وهذه كلمة معاوية ومعتقده فيهم</w:t>
      </w:r>
      <w:r w:rsidR="00A75710">
        <w:rPr>
          <w:rtl/>
          <w:lang w:bidi="fa-IR"/>
        </w:rPr>
        <w:t>،</w:t>
      </w:r>
      <w:r>
        <w:rPr>
          <w:rtl/>
          <w:lang w:bidi="fa-IR"/>
        </w:rPr>
        <w:t xml:space="preserve"> وهو على بصيرة منهم</w:t>
      </w:r>
      <w:r w:rsidR="00A75710">
        <w:rPr>
          <w:rtl/>
          <w:lang w:bidi="fa-IR"/>
        </w:rPr>
        <w:t>،</w:t>
      </w:r>
      <w:r>
        <w:rPr>
          <w:rtl/>
          <w:lang w:bidi="fa-IR"/>
        </w:rPr>
        <w:t xml:space="preserve"> وقد كان يستفيد من </w:t>
      </w:r>
      <w:r w:rsidR="00841AAE">
        <w:rPr>
          <w:rFonts w:hint="cs"/>
          <w:rtl/>
          <w:lang w:bidi="fa-IR"/>
        </w:rPr>
        <w:t>ا</w:t>
      </w:r>
      <w:r>
        <w:rPr>
          <w:rtl/>
          <w:lang w:bidi="fa-IR"/>
        </w:rPr>
        <w:t>ولئك الهمج بضؤلة عقلي</w:t>
      </w:r>
      <w:r w:rsidR="00841AAE">
        <w:rPr>
          <w:rFonts w:hint="cs"/>
          <w:rtl/>
          <w:lang w:bidi="fa-IR"/>
        </w:rPr>
        <w:t>ّ</w:t>
      </w:r>
      <w:r>
        <w:rPr>
          <w:rtl/>
          <w:lang w:bidi="fa-IR"/>
        </w:rPr>
        <w:t>تهم</w:t>
      </w:r>
      <w:r w:rsidR="00A75710">
        <w:rPr>
          <w:rtl/>
          <w:lang w:bidi="fa-IR"/>
        </w:rPr>
        <w:t>،</w:t>
      </w:r>
      <w:r>
        <w:rPr>
          <w:rtl/>
          <w:lang w:bidi="fa-IR"/>
        </w:rPr>
        <w:t xml:space="preserve"> وخور نفسي</w:t>
      </w:r>
      <w:r w:rsidR="00841AAE">
        <w:rPr>
          <w:rFonts w:hint="cs"/>
          <w:rtl/>
          <w:lang w:bidi="fa-IR"/>
        </w:rPr>
        <w:t>ّ</w:t>
      </w:r>
      <w:r>
        <w:rPr>
          <w:rtl/>
          <w:lang w:bidi="fa-IR"/>
        </w:rPr>
        <w:t>اتهم</w:t>
      </w:r>
      <w:r w:rsidR="00A75710">
        <w:rPr>
          <w:rtl/>
          <w:lang w:bidi="fa-IR"/>
        </w:rPr>
        <w:t>،</w:t>
      </w:r>
      <w:r>
        <w:rPr>
          <w:rtl/>
          <w:lang w:bidi="fa-IR"/>
        </w:rPr>
        <w:t xml:space="preserve"> وبعدهم عن معالم الدين ونواميس الشريعة المقد</w:t>
      </w:r>
      <w:r w:rsidR="00841AAE">
        <w:rPr>
          <w:rFonts w:hint="cs"/>
          <w:rtl/>
          <w:lang w:bidi="fa-IR"/>
        </w:rPr>
        <w:t>َّ</w:t>
      </w:r>
      <w:r>
        <w:rPr>
          <w:rtl/>
          <w:lang w:bidi="fa-IR"/>
        </w:rPr>
        <w:t>سة</w:t>
      </w:r>
      <w:r w:rsidR="00A75710">
        <w:rPr>
          <w:rtl/>
          <w:lang w:bidi="fa-IR"/>
        </w:rPr>
        <w:t>،</w:t>
      </w:r>
      <w:r>
        <w:rPr>
          <w:rtl/>
          <w:lang w:bidi="fa-IR"/>
        </w:rPr>
        <w:t xml:space="preserve"> فيجمعهم</w:t>
      </w:r>
      <w:r w:rsidR="00A75710">
        <w:rPr>
          <w:rtl/>
          <w:lang w:bidi="fa-IR"/>
        </w:rPr>
        <w:t>،</w:t>
      </w:r>
      <w:r>
        <w:rPr>
          <w:rtl/>
          <w:lang w:bidi="fa-IR"/>
        </w:rPr>
        <w:t xml:space="preserve"> على قتال إمام الحق</w:t>
      </w:r>
      <w:r w:rsidR="00841AAE">
        <w:rPr>
          <w:rFonts w:hint="cs"/>
          <w:rtl/>
          <w:lang w:bidi="fa-IR"/>
        </w:rPr>
        <w:t>ِّ</w:t>
      </w:r>
      <w:r>
        <w:rPr>
          <w:rtl/>
          <w:lang w:bidi="fa-IR"/>
        </w:rPr>
        <w:t xml:space="preserve"> تارة وللشهادة بأن</w:t>
      </w:r>
      <w:r w:rsidR="00841AAE">
        <w:rPr>
          <w:rFonts w:hint="cs"/>
          <w:rtl/>
          <w:lang w:bidi="fa-IR"/>
        </w:rPr>
        <w:t>ّ</w:t>
      </w:r>
      <w:r>
        <w:rPr>
          <w:rtl/>
          <w:lang w:bidi="fa-IR"/>
        </w:rPr>
        <w:t xml:space="preserve">ه </w:t>
      </w:r>
      <w:r w:rsidR="00D2341B" w:rsidRPr="00D2341B">
        <w:rPr>
          <w:rStyle w:val="libAlaemChar"/>
          <w:rtl/>
        </w:rPr>
        <w:t>عليه‌السلام</w:t>
      </w:r>
      <w:r>
        <w:rPr>
          <w:rtl/>
          <w:lang w:bidi="fa-IR"/>
        </w:rPr>
        <w:t xml:space="preserve"> هو الذي قتل عثمان طورا</w:t>
      </w:r>
      <w:r w:rsidR="00841AAE">
        <w:rPr>
          <w:rFonts w:hint="cs"/>
          <w:rtl/>
          <w:lang w:bidi="fa-IR"/>
        </w:rPr>
        <w:t>ً</w:t>
      </w:r>
      <w:r>
        <w:rPr>
          <w:rtl/>
          <w:lang w:bidi="fa-IR"/>
        </w:rPr>
        <w:t xml:space="preserve"> إلى موارد كثيرة من شهادات الزور التي كان ي</w:t>
      </w:r>
      <w:r w:rsidR="00841AAE">
        <w:rPr>
          <w:rFonts w:hint="cs"/>
          <w:rtl/>
          <w:lang w:bidi="fa-IR"/>
        </w:rPr>
        <w:t>ُ</w:t>
      </w:r>
      <w:r>
        <w:rPr>
          <w:rtl/>
          <w:lang w:bidi="fa-IR"/>
        </w:rPr>
        <w:t>غريهم بها كقص</w:t>
      </w:r>
      <w:r w:rsidR="00841AAE">
        <w:rPr>
          <w:rFonts w:hint="cs"/>
          <w:rtl/>
          <w:lang w:bidi="fa-IR"/>
        </w:rPr>
        <w:t>َّ</w:t>
      </w:r>
      <w:r>
        <w:rPr>
          <w:rtl/>
          <w:lang w:bidi="fa-IR"/>
        </w:rPr>
        <w:t>ة حجر بن عدي وأمثالها.</w:t>
      </w:r>
    </w:p>
    <w:p w:rsidR="00F10858" w:rsidRDefault="00D83748" w:rsidP="00841AAE">
      <w:pPr>
        <w:pStyle w:val="libNormal"/>
        <w:rPr>
          <w:rtl/>
          <w:lang w:bidi="fa-IR"/>
        </w:rPr>
      </w:pPr>
      <w:r>
        <w:rPr>
          <w:rtl/>
          <w:lang w:bidi="fa-IR"/>
        </w:rPr>
        <w:t>والذي يهم</w:t>
      </w:r>
      <w:r w:rsidR="00841AAE">
        <w:rPr>
          <w:rFonts w:hint="cs"/>
          <w:rtl/>
          <w:lang w:bidi="fa-IR"/>
        </w:rPr>
        <w:t>ّ</w:t>
      </w:r>
      <w:r>
        <w:rPr>
          <w:rtl/>
          <w:lang w:bidi="fa-IR"/>
        </w:rPr>
        <w:t>نا هاهنا أو</w:t>
      </w:r>
      <w:r w:rsidR="00841AAE">
        <w:rPr>
          <w:rFonts w:hint="cs"/>
          <w:rtl/>
          <w:lang w:bidi="fa-IR"/>
        </w:rPr>
        <w:t>َّ</w:t>
      </w:r>
      <w:r>
        <w:rPr>
          <w:rtl/>
          <w:lang w:bidi="fa-IR"/>
        </w:rPr>
        <w:t>لا حكمه الباطل على ناقة لم تكن توجد هنالك</w:t>
      </w:r>
      <w:r w:rsidR="00A75710">
        <w:rPr>
          <w:rtl/>
          <w:lang w:bidi="fa-IR"/>
        </w:rPr>
        <w:t>،</w:t>
      </w:r>
      <w:r>
        <w:rPr>
          <w:rtl/>
          <w:lang w:bidi="fa-IR"/>
        </w:rPr>
        <w:t xml:space="preserve"> وإن</w:t>
      </w:r>
      <w:r w:rsidR="00841AAE">
        <w:rPr>
          <w:rFonts w:hint="cs"/>
          <w:rtl/>
          <w:lang w:bidi="fa-IR"/>
        </w:rPr>
        <w:t>ّ</w:t>
      </w:r>
      <w:r>
        <w:rPr>
          <w:rtl/>
          <w:lang w:bidi="fa-IR"/>
        </w:rPr>
        <w:t>ما الموجود جمل قد شاهده وعلم به و</w:t>
      </w:r>
      <w:r w:rsidR="00841AAE">
        <w:rPr>
          <w:rFonts w:hint="cs"/>
          <w:rtl/>
          <w:lang w:bidi="fa-IR"/>
        </w:rPr>
        <w:t>ا</w:t>
      </w:r>
      <w:r>
        <w:rPr>
          <w:rtl/>
          <w:lang w:bidi="fa-IR"/>
        </w:rPr>
        <w:t>ن</w:t>
      </w:r>
      <w:r w:rsidR="00841AAE">
        <w:rPr>
          <w:rFonts w:hint="cs"/>
          <w:rtl/>
          <w:lang w:bidi="fa-IR"/>
        </w:rPr>
        <w:t>ّ</w:t>
      </w:r>
      <w:r>
        <w:rPr>
          <w:rtl/>
          <w:lang w:bidi="fa-IR"/>
        </w:rPr>
        <w:t>ه خارج</w:t>
      </w:r>
      <w:r w:rsidR="00841AAE">
        <w:rPr>
          <w:rFonts w:hint="cs"/>
          <w:rtl/>
          <w:lang w:bidi="fa-IR"/>
        </w:rPr>
        <w:t>ٌ</w:t>
      </w:r>
      <w:r>
        <w:rPr>
          <w:rtl/>
          <w:lang w:bidi="fa-IR"/>
        </w:rPr>
        <w:t xml:space="preserve"> عن موضوع الشهادة</w:t>
      </w:r>
      <w:r w:rsidR="00A75710">
        <w:rPr>
          <w:rtl/>
          <w:lang w:bidi="fa-IR"/>
        </w:rPr>
        <w:t>،</w:t>
      </w:r>
      <w:r>
        <w:rPr>
          <w:rtl/>
          <w:lang w:bidi="fa-IR"/>
        </w:rPr>
        <w:t xml:space="preserve"> لكن</w:t>
      </w:r>
      <w:r w:rsidR="00841AAE">
        <w:rPr>
          <w:rFonts w:hint="cs"/>
          <w:rtl/>
          <w:lang w:bidi="fa-IR"/>
        </w:rPr>
        <w:t>ّ</w:t>
      </w:r>
      <w:r>
        <w:rPr>
          <w:rtl/>
          <w:lang w:bidi="fa-IR"/>
        </w:rPr>
        <w:t>ه نف</w:t>
      </w:r>
      <w:r w:rsidR="00841AAE">
        <w:rPr>
          <w:rFonts w:hint="cs"/>
          <w:rtl/>
          <w:lang w:bidi="fa-IR"/>
        </w:rPr>
        <w:t>ّ</w:t>
      </w:r>
      <w:r>
        <w:rPr>
          <w:rtl/>
          <w:lang w:bidi="fa-IR"/>
        </w:rPr>
        <w:t>ذ الحكم الباطل المبتني على خمسين شهادة</w:t>
      </w:r>
      <w:r w:rsidR="00A75710">
        <w:rPr>
          <w:rtl/>
          <w:lang w:bidi="fa-IR"/>
        </w:rPr>
        <w:t>،</w:t>
      </w:r>
      <w:r>
        <w:rPr>
          <w:rtl/>
          <w:lang w:bidi="fa-IR"/>
        </w:rPr>
        <w:t xml:space="preserve"> زور</w:t>
      </w:r>
      <w:r w:rsidR="00841AAE">
        <w:rPr>
          <w:rFonts w:hint="cs"/>
          <w:rtl/>
          <w:lang w:bidi="fa-IR"/>
        </w:rPr>
        <w:t>ٌ</w:t>
      </w:r>
      <w:r>
        <w:rPr>
          <w:rtl/>
          <w:lang w:bidi="fa-IR"/>
        </w:rPr>
        <w:t xml:space="preserve"> كل</w:t>
      </w:r>
      <w:r w:rsidR="00841AAE">
        <w:rPr>
          <w:rFonts w:hint="cs"/>
          <w:rtl/>
          <w:lang w:bidi="fa-IR"/>
        </w:rPr>
        <w:t>ّ</w:t>
      </w:r>
      <w:r>
        <w:rPr>
          <w:rtl/>
          <w:lang w:bidi="fa-IR"/>
        </w:rPr>
        <w:t>ها</w:t>
      </w:r>
      <w:r w:rsidR="00A75710">
        <w:rPr>
          <w:rtl/>
          <w:lang w:bidi="fa-IR"/>
        </w:rPr>
        <w:t>،</w:t>
      </w:r>
      <w:r>
        <w:rPr>
          <w:rtl/>
          <w:lang w:bidi="fa-IR"/>
        </w:rPr>
        <w:t xml:space="preserve"> ويقول بملء فمه</w:t>
      </w:r>
      <w:r w:rsidR="00A75710">
        <w:rPr>
          <w:rtl/>
          <w:lang w:bidi="fa-IR"/>
        </w:rPr>
        <w:t>:</w:t>
      </w:r>
      <w:r>
        <w:rPr>
          <w:rtl/>
          <w:lang w:bidi="fa-IR"/>
        </w:rPr>
        <w:t xml:space="preserve"> هذا حكم</w:t>
      </w:r>
      <w:r w:rsidR="00841AAE">
        <w:rPr>
          <w:rFonts w:hint="cs"/>
          <w:rtl/>
          <w:lang w:bidi="fa-IR"/>
        </w:rPr>
        <w:t>ٌ</w:t>
      </w:r>
      <w:r>
        <w:rPr>
          <w:rtl/>
          <w:lang w:bidi="fa-IR"/>
        </w:rPr>
        <w:t xml:space="preserve"> قد مضى.</w:t>
      </w:r>
      <w:r w:rsidR="00841AAE">
        <w:rPr>
          <w:rFonts w:hint="cs"/>
          <w:rtl/>
          <w:lang w:bidi="fa-IR"/>
        </w:rPr>
        <w:t xml:space="preserve"> </w:t>
      </w:r>
      <w:r>
        <w:rPr>
          <w:rtl/>
          <w:lang w:bidi="fa-IR"/>
        </w:rPr>
        <w:t>والحقيقة غير عازبة عنه ويتبج</w:t>
      </w:r>
      <w:r w:rsidR="00841AAE">
        <w:rPr>
          <w:rFonts w:hint="cs"/>
          <w:rtl/>
          <w:lang w:bidi="fa-IR"/>
        </w:rPr>
        <w:t>ّ</w:t>
      </w:r>
      <w:r>
        <w:rPr>
          <w:rtl/>
          <w:lang w:bidi="fa-IR"/>
        </w:rPr>
        <w:t xml:space="preserve">ح </w:t>
      </w:r>
      <w:r w:rsidR="00841AAE">
        <w:rPr>
          <w:rFonts w:hint="cs"/>
          <w:rtl/>
          <w:lang w:bidi="fa-IR"/>
        </w:rPr>
        <w:t>ا</w:t>
      </w:r>
      <w:r>
        <w:rPr>
          <w:rtl/>
          <w:lang w:bidi="fa-IR"/>
        </w:rPr>
        <w:t>ن</w:t>
      </w:r>
      <w:r w:rsidR="00841AAE">
        <w:rPr>
          <w:rFonts w:hint="cs"/>
          <w:rtl/>
          <w:lang w:bidi="fa-IR"/>
        </w:rPr>
        <w:t>ّ</w:t>
      </w:r>
      <w:r>
        <w:rPr>
          <w:rtl/>
          <w:lang w:bidi="fa-IR"/>
        </w:rPr>
        <w:t xml:space="preserve">ه يقابل إمام الهدى </w:t>
      </w:r>
      <w:r w:rsidR="00D2341B" w:rsidRPr="00D2341B">
        <w:rPr>
          <w:rStyle w:val="libAlaemChar"/>
          <w:rtl/>
        </w:rPr>
        <w:t>عليه‌السلام</w:t>
      </w:r>
      <w:r>
        <w:rPr>
          <w:rtl/>
          <w:lang w:bidi="fa-IR"/>
        </w:rPr>
        <w:t xml:space="preserve"> بمائة ألف من </w:t>
      </w:r>
      <w:r w:rsidR="00841AAE">
        <w:rPr>
          <w:rFonts w:hint="cs"/>
          <w:rtl/>
          <w:lang w:bidi="fa-IR"/>
        </w:rPr>
        <w:t>ا</w:t>
      </w:r>
      <w:r>
        <w:rPr>
          <w:rtl/>
          <w:lang w:bidi="fa-IR"/>
        </w:rPr>
        <w:t>ولئك الحمر المستنفرة لكن</w:t>
      </w:r>
      <w:r w:rsidR="00841AAE">
        <w:rPr>
          <w:rFonts w:hint="cs"/>
          <w:rtl/>
          <w:lang w:bidi="fa-IR"/>
        </w:rPr>
        <w:t>ّ</w:t>
      </w:r>
      <w:r>
        <w:rPr>
          <w:rtl/>
          <w:lang w:bidi="fa-IR"/>
        </w:rPr>
        <w:t>ه لم يقابل إمام الحق</w:t>
      </w:r>
      <w:r w:rsidR="00841AAE">
        <w:rPr>
          <w:rFonts w:hint="cs"/>
          <w:rtl/>
          <w:lang w:bidi="fa-IR"/>
        </w:rPr>
        <w:t>ِّ</w:t>
      </w:r>
      <w:r>
        <w:rPr>
          <w:rtl/>
          <w:lang w:bidi="fa-IR"/>
        </w:rPr>
        <w:t xml:space="preserve"> بهم فحسب</w:t>
      </w:r>
      <w:r w:rsidR="00A75710">
        <w:rPr>
          <w:rtl/>
          <w:lang w:bidi="fa-IR"/>
        </w:rPr>
        <w:t>،</w:t>
      </w:r>
      <w:r>
        <w:rPr>
          <w:rtl/>
          <w:lang w:bidi="fa-IR"/>
        </w:rPr>
        <w:t xml:space="preserve"> وإن</w:t>
      </w:r>
      <w:r w:rsidR="00841AAE">
        <w:rPr>
          <w:rFonts w:hint="cs"/>
          <w:rtl/>
          <w:lang w:bidi="fa-IR"/>
        </w:rPr>
        <w:t>ّ</w:t>
      </w:r>
      <w:r>
        <w:rPr>
          <w:rtl/>
          <w:lang w:bidi="fa-IR"/>
        </w:rPr>
        <w:t>ما كان يقابل النبي</w:t>
      </w:r>
      <w:r w:rsidR="00841AAE">
        <w:rPr>
          <w:rFonts w:hint="cs"/>
          <w:rtl/>
          <w:lang w:bidi="fa-IR"/>
        </w:rPr>
        <w:t>ّ</w:t>
      </w:r>
      <w:r>
        <w:rPr>
          <w:rtl/>
          <w:lang w:bidi="fa-IR"/>
        </w:rPr>
        <w:t xml:space="preserve"> الأعظم ودينه الأقدس وكتابه العزيز بتلكم الرعرعة الدهماء.</w:t>
      </w:r>
    </w:p>
    <w:p w:rsidR="00F10858" w:rsidRDefault="00D83748" w:rsidP="00841AAE">
      <w:pPr>
        <w:pStyle w:val="libNormal"/>
        <w:rPr>
          <w:rtl/>
          <w:lang w:bidi="fa-IR"/>
        </w:rPr>
      </w:pPr>
      <w:r>
        <w:rPr>
          <w:rtl/>
          <w:lang w:bidi="fa-IR"/>
        </w:rPr>
        <w:t>ويهم</w:t>
      </w:r>
      <w:r w:rsidR="00841AAE">
        <w:rPr>
          <w:rFonts w:hint="cs"/>
          <w:rtl/>
          <w:lang w:bidi="fa-IR"/>
        </w:rPr>
        <w:t>ّ</w:t>
      </w:r>
      <w:r>
        <w:rPr>
          <w:rtl/>
          <w:lang w:bidi="fa-IR"/>
        </w:rPr>
        <w:t>نا ثانيا</w:t>
      </w:r>
      <w:r w:rsidR="00841AAE">
        <w:rPr>
          <w:rFonts w:hint="cs"/>
          <w:rtl/>
          <w:lang w:bidi="fa-IR"/>
        </w:rPr>
        <w:t>ً</w:t>
      </w:r>
      <w:r>
        <w:rPr>
          <w:rtl/>
          <w:lang w:bidi="fa-IR"/>
        </w:rPr>
        <w:t xml:space="preserve"> تغييره وقت صلاة الجمعة عند مسيره إلى صف</w:t>
      </w:r>
      <w:r w:rsidR="00841AAE">
        <w:rPr>
          <w:rFonts w:hint="cs"/>
          <w:rtl/>
          <w:lang w:bidi="fa-IR"/>
        </w:rPr>
        <w:t>ّ</w:t>
      </w:r>
      <w:r>
        <w:rPr>
          <w:rtl/>
          <w:lang w:bidi="fa-IR"/>
        </w:rPr>
        <w:t xml:space="preserve">ين </w:t>
      </w:r>
      <w:r w:rsidR="00F10858">
        <w:rPr>
          <w:rtl/>
          <w:lang w:bidi="fa-IR"/>
        </w:rPr>
        <w:t>-</w:t>
      </w:r>
      <w:r>
        <w:rPr>
          <w:rtl/>
          <w:lang w:bidi="fa-IR"/>
        </w:rPr>
        <w:t xml:space="preserve"> في تلك السفرة المحظورة التي </w:t>
      </w:r>
      <w:r w:rsidR="00841AAE">
        <w:rPr>
          <w:rFonts w:hint="cs"/>
          <w:rtl/>
          <w:lang w:bidi="fa-IR"/>
        </w:rPr>
        <w:t>اُ</w:t>
      </w:r>
      <w:r>
        <w:rPr>
          <w:rtl/>
          <w:lang w:bidi="fa-IR"/>
        </w:rPr>
        <w:t>نشأت على الضد</w:t>
      </w:r>
      <w:r w:rsidR="00841AAE">
        <w:rPr>
          <w:rFonts w:hint="cs"/>
          <w:rtl/>
          <w:lang w:bidi="fa-IR"/>
        </w:rPr>
        <w:t>ِّ</w:t>
      </w:r>
      <w:r>
        <w:rPr>
          <w:rtl/>
          <w:lang w:bidi="fa-IR"/>
        </w:rPr>
        <w:t xml:space="preserve"> من رضى الله ورسوله </w:t>
      </w:r>
      <w:r w:rsidR="00F10858">
        <w:rPr>
          <w:rtl/>
          <w:lang w:bidi="fa-IR"/>
        </w:rPr>
        <w:t>-</w:t>
      </w:r>
      <w:r>
        <w:rPr>
          <w:rtl/>
          <w:lang w:bidi="fa-IR"/>
        </w:rPr>
        <w:t xml:space="preserve"> إلى يوم الأربعاء</w:t>
      </w:r>
      <w:r w:rsidR="00A75710">
        <w:rPr>
          <w:rtl/>
          <w:lang w:bidi="fa-IR"/>
        </w:rPr>
        <w:t>،</w:t>
      </w:r>
      <w:r>
        <w:rPr>
          <w:rtl/>
          <w:lang w:bidi="fa-IR"/>
        </w:rPr>
        <w:t xml:space="preserve"> وإلى الغاية لم يظهر لي سر</w:t>
      </w:r>
      <w:r w:rsidR="00841AAE">
        <w:rPr>
          <w:rFonts w:hint="cs"/>
          <w:rtl/>
          <w:lang w:bidi="fa-IR"/>
        </w:rPr>
        <w:t>ُّ</w:t>
      </w:r>
      <w:r>
        <w:rPr>
          <w:rtl/>
          <w:lang w:bidi="fa-IR"/>
        </w:rPr>
        <w:t xml:space="preserve"> هذا التغيير</w:t>
      </w:r>
      <w:r w:rsidR="00A75710">
        <w:rPr>
          <w:rtl/>
          <w:lang w:bidi="fa-IR"/>
        </w:rPr>
        <w:t>،</w:t>
      </w:r>
      <w:r>
        <w:rPr>
          <w:rtl/>
          <w:lang w:bidi="fa-IR"/>
        </w:rPr>
        <w:t xml:space="preserve"> هل نسي يوم الجمعة فحسب يوم الأربعاء </w:t>
      </w:r>
      <w:r w:rsidR="00841AAE">
        <w:rPr>
          <w:rFonts w:hint="cs"/>
          <w:rtl/>
          <w:lang w:bidi="fa-IR"/>
        </w:rPr>
        <w:t>ا</w:t>
      </w:r>
      <w:r>
        <w:rPr>
          <w:rtl/>
          <w:lang w:bidi="fa-IR"/>
        </w:rPr>
        <w:t>ن</w:t>
      </w:r>
      <w:r w:rsidR="00841AAE">
        <w:rPr>
          <w:rFonts w:hint="cs"/>
          <w:rtl/>
          <w:lang w:bidi="fa-IR"/>
        </w:rPr>
        <w:t>َّ</w:t>
      </w:r>
      <w:r>
        <w:rPr>
          <w:rtl/>
          <w:lang w:bidi="fa-IR"/>
        </w:rPr>
        <w:t>ه يوم الجمعة</w:t>
      </w:r>
      <w:r w:rsidR="00A75710">
        <w:rPr>
          <w:rtl/>
          <w:lang w:bidi="fa-IR"/>
        </w:rPr>
        <w:t>؟</w:t>
      </w:r>
      <w:r>
        <w:rPr>
          <w:rtl/>
          <w:lang w:bidi="fa-IR"/>
        </w:rPr>
        <w:t xml:space="preserve"> ومن العجب </w:t>
      </w:r>
      <w:r w:rsidR="00841AAE">
        <w:rPr>
          <w:rFonts w:hint="cs"/>
          <w:rtl/>
          <w:lang w:bidi="fa-IR"/>
        </w:rPr>
        <w:t>ا</w:t>
      </w:r>
      <w:r>
        <w:rPr>
          <w:rtl/>
          <w:lang w:bidi="fa-IR"/>
        </w:rPr>
        <w:t>ن</w:t>
      </w:r>
      <w:r w:rsidR="00841AAE">
        <w:rPr>
          <w:rFonts w:hint="cs"/>
          <w:rtl/>
          <w:lang w:bidi="fa-IR"/>
        </w:rPr>
        <w:t>ّ</w:t>
      </w:r>
      <w:r>
        <w:rPr>
          <w:rtl/>
          <w:lang w:bidi="fa-IR"/>
        </w:rPr>
        <w:t>ه لم يذكره أحد</w:t>
      </w:r>
      <w:r w:rsidR="00841AAE">
        <w:rPr>
          <w:rFonts w:hint="cs"/>
          <w:rtl/>
          <w:lang w:bidi="fa-IR"/>
        </w:rPr>
        <w:t>ٌ</w:t>
      </w:r>
      <w:r>
        <w:rPr>
          <w:rtl/>
          <w:lang w:bidi="fa-IR"/>
        </w:rPr>
        <w:t xml:space="preserve"> من ذلك الجيش اللجب</w:t>
      </w:r>
      <w:r w:rsidR="00A75710">
        <w:rPr>
          <w:rtl/>
          <w:lang w:bidi="fa-IR"/>
        </w:rPr>
        <w:t>،</w:t>
      </w:r>
      <w:r>
        <w:rPr>
          <w:rtl/>
          <w:lang w:bidi="fa-IR"/>
        </w:rPr>
        <w:t xml:space="preserve"> ولا ذك</w:t>
      </w:r>
      <w:r w:rsidR="00841AAE">
        <w:rPr>
          <w:rFonts w:hint="cs"/>
          <w:rtl/>
          <w:lang w:bidi="fa-IR"/>
        </w:rPr>
        <w:t>ّ</w:t>
      </w:r>
      <w:r>
        <w:rPr>
          <w:rtl/>
          <w:lang w:bidi="fa-IR"/>
        </w:rPr>
        <w:t>ره منهم</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مروج الذهب 2</w:t>
      </w:r>
      <w:r w:rsidR="00A75710">
        <w:rPr>
          <w:rtl/>
          <w:lang w:bidi="fa-IR"/>
        </w:rPr>
        <w:t>:</w:t>
      </w:r>
      <w:r>
        <w:rPr>
          <w:rtl/>
          <w:lang w:bidi="fa-IR"/>
        </w:rPr>
        <w:t xml:space="preserve"> 72.</w:t>
      </w:r>
    </w:p>
    <w:p w:rsidR="00F10858" w:rsidRDefault="00F10858" w:rsidP="00F10858">
      <w:pPr>
        <w:pStyle w:val="libNormal"/>
        <w:rPr>
          <w:lang w:bidi="fa-IR"/>
        </w:rPr>
      </w:pPr>
      <w:r>
        <w:rPr>
          <w:rtl/>
          <w:lang w:bidi="fa-IR"/>
        </w:rPr>
        <w:br w:type="page"/>
      </w:r>
    </w:p>
    <w:p w:rsidR="00841AAE" w:rsidRDefault="00D83748" w:rsidP="00841AAE">
      <w:pPr>
        <w:pStyle w:val="libNormal0"/>
        <w:rPr>
          <w:rtl/>
          <w:lang w:bidi="fa-IR"/>
        </w:rPr>
      </w:pPr>
      <w:r>
        <w:rPr>
          <w:rtl/>
          <w:lang w:bidi="fa-IR"/>
        </w:rPr>
        <w:lastRenderedPageBreak/>
        <w:t>أحد. أو أن</w:t>
      </w:r>
      <w:r w:rsidR="00841AAE">
        <w:rPr>
          <w:rFonts w:hint="cs"/>
          <w:rtl/>
          <w:lang w:bidi="fa-IR"/>
        </w:rPr>
        <w:t>ّ</w:t>
      </w:r>
      <w:r>
        <w:rPr>
          <w:rtl/>
          <w:lang w:bidi="fa-IR"/>
        </w:rPr>
        <w:t xml:space="preserve">ه كان يبهضه ما جاء عن رسول الله </w:t>
      </w:r>
      <w:r w:rsidR="00BE66F2" w:rsidRPr="00BE66F2">
        <w:rPr>
          <w:rStyle w:val="libAlaemChar"/>
          <w:rtl/>
        </w:rPr>
        <w:t>صلى‌الله‌عليه‌وآله‌وسلم</w:t>
      </w:r>
      <w:r>
        <w:rPr>
          <w:rtl/>
          <w:lang w:bidi="fa-IR"/>
        </w:rPr>
        <w:t xml:space="preserve"> في فضل يوم الجمعة وفضل ساعاته والأعمال الواردة فيه</w:t>
      </w:r>
      <w:r w:rsidR="00A75710">
        <w:rPr>
          <w:rtl/>
          <w:lang w:bidi="fa-IR"/>
        </w:rPr>
        <w:t>،</w:t>
      </w:r>
      <w:r>
        <w:rPr>
          <w:rtl/>
          <w:lang w:bidi="fa-IR"/>
        </w:rPr>
        <w:t xml:space="preserve"> وقد ات</w:t>
      </w:r>
      <w:r w:rsidR="00841AAE">
        <w:rPr>
          <w:rFonts w:hint="cs"/>
          <w:rtl/>
          <w:lang w:bidi="fa-IR"/>
        </w:rPr>
        <w:t>ّ</w:t>
      </w:r>
      <w:r>
        <w:rPr>
          <w:rtl/>
          <w:lang w:bidi="fa-IR"/>
        </w:rPr>
        <w:t xml:space="preserve">خذه هو </w:t>
      </w:r>
      <w:r w:rsidR="008E705A" w:rsidRPr="008E705A">
        <w:rPr>
          <w:rStyle w:val="libAlaemChar"/>
          <w:rtl/>
        </w:rPr>
        <w:t>صلى‌الله‌عليه‌وآله‌وسلم</w:t>
      </w:r>
      <w:r>
        <w:rPr>
          <w:rtl/>
          <w:lang w:bidi="fa-IR"/>
        </w:rPr>
        <w:t xml:space="preserve"> والمسلمون من بعده عيدا</w:t>
      </w:r>
      <w:r w:rsidR="00841AAE">
        <w:rPr>
          <w:rFonts w:hint="cs"/>
          <w:rtl/>
          <w:lang w:bidi="fa-IR"/>
        </w:rPr>
        <w:t>ً</w:t>
      </w:r>
      <w:r>
        <w:rPr>
          <w:rtl/>
          <w:lang w:bidi="fa-IR"/>
        </w:rPr>
        <w:t xml:space="preserve"> تمتاز به هذه ال</w:t>
      </w:r>
      <w:r w:rsidR="00841AAE">
        <w:rPr>
          <w:rFonts w:hint="cs"/>
          <w:rtl/>
          <w:lang w:bidi="fa-IR"/>
        </w:rPr>
        <w:t>اُ</w:t>
      </w:r>
      <w:r>
        <w:rPr>
          <w:rtl/>
          <w:lang w:bidi="fa-IR"/>
        </w:rPr>
        <w:t>م</w:t>
      </w:r>
      <w:r w:rsidR="00841AAE">
        <w:rPr>
          <w:rFonts w:hint="cs"/>
          <w:rtl/>
          <w:lang w:bidi="fa-IR"/>
        </w:rPr>
        <w:t>ّ</w:t>
      </w:r>
      <w:r>
        <w:rPr>
          <w:rtl/>
          <w:lang w:bidi="fa-IR"/>
        </w:rPr>
        <w:t>ة عن بقي</w:t>
      </w:r>
      <w:r w:rsidR="00841AAE">
        <w:rPr>
          <w:rFonts w:hint="cs"/>
          <w:rtl/>
          <w:lang w:bidi="fa-IR"/>
        </w:rPr>
        <w:t>َّ</w:t>
      </w:r>
      <w:r>
        <w:rPr>
          <w:rtl/>
          <w:lang w:bidi="fa-IR"/>
        </w:rPr>
        <w:t>ة ال</w:t>
      </w:r>
      <w:r w:rsidR="00841AAE">
        <w:rPr>
          <w:rFonts w:hint="cs"/>
          <w:rtl/>
          <w:lang w:bidi="fa-IR"/>
        </w:rPr>
        <w:t>اُ</w:t>
      </w:r>
      <w:r>
        <w:rPr>
          <w:rtl/>
          <w:lang w:bidi="fa-IR"/>
        </w:rPr>
        <w:t>مم</w:t>
      </w:r>
      <w:r w:rsidR="00A75710">
        <w:rPr>
          <w:rtl/>
          <w:lang w:bidi="fa-IR"/>
        </w:rPr>
        <w:t>؟</w:t>
      </w:r>
      <w:r>
        <w:rPr>
          <w:rtl/>
          <w:lang w:bidi="fa-IR"/>
        </w:rPr>
        <w:t xml:space="preserve"> وما كان ابن هند يستسهل أن يجري في الدنيا سن</w:t>
      </w:r>
      <w:r w:rsidR="00841AAE">
        <w:rPr>
          <w:rFonts w:hint="cs"/>
          <w:rtl/>
          <w:lang w:bidi="fa-IR"/>
        </w:rPr>
        <w:t>ّ</w:t>
      </w:r>
      <w:r>
        <w:rPr>
          <w:rtl/>
          <w:lang w:bidi="fa-IR"/>
        </w:rPr>
        <w:t>ة للنبي</w:t>
      </w:r>
      <w:r w:rsidR="00841AAE">
        <w:rPr>
          <w:rFonts w:hint="cs"/>
          <w:rtl/>
          <w:lang w:bidi="fa-IR"/>
        </w:rPr>
        <w:t>ّ</w:t>
      </w:r>
      <w:r>
        <w:rPr>
          <w:rtl/>
          <w:lang w:bidi="fa-IR"/>
        </w:rPr>
        <w:t xml:space="preserve"> مت</w:t>
      </w:r>
      <w:r w:rsidR="00841AAE">
        <w:rPr>
          <w:rFonts w:hint="cs"/>
          <w:rtl/>
          <w:lang w:bidi="fa-IR"/>
        </w:rPr>
        <w:t>َّ</w:t>
      </w:r>
      <w:r>
        <w:rPr>
          <w:rtl/>
          <w:lang w:bidi="fa-IR"/>
        </w:rPr>
        <w:t>بعة لم يولها إخلالا</w:t>
      </w:r>
      <w:r w:rsidR="00841AAE">
        <w:rPr>
          <w:rFonts w:hint="cs"/>
          <w:rtl/>
          <w:lang w:bidi="fa-IR"/>
        </w:rPr>
        <w:t>ً</w:t>
      </w:r>
      <w:r>
        <w:rPr>
          <w:rtl/>
          <w:lang w:bidi="fa-IR"/>
        </w:rPr>
        <w:t xml:space="preserve"> وعبثا</w:t>
      </w:r>
      <w:r w:rsidR="00841AAE">
        <w:rPr>
          <w:rFonts w:hint="cs"/>
          <w:rtl/>
          <w:lang w:bidi="fa-IR"/>
        </w:rPr>
        <w:t>ً</w:t>
      </w:r>
      <w:r w:rsidR="00A75710">
        <w:rPr>
          <w:rtl/>
          <w:lang w:bidi="fa-IR"/>
        </w:rPr>
        <w:t>،</w:t>
      </w:r>
      <w:r>
        <w:rPr>
          <w:rtl/>
          <w:lang w:bidi="fa-IR"/>
        </w:rPr>
        <w:t xml:space="preserve"> فبدر إلى ذلك التبديل عتو</w:t>
      </w:r>
      <w:r w:rsidR="00841AAE">
        <w:rPr>
          <w:rFonts w:hint="cs"/>
          <w:rtl/>
          <w:lang w:bidi="fa-IR"/>
        </w:rPr>
        <w:t>ّ</w:t>
      </w:r>
      <w:r>
        <w:rPr>
          <w:rtl/>
          <w:lang w:bidi="fa-IR"/>
        </w:rPr>
        <w:t>ا</w:t>
      </w:r>
      <w:r w:rsidR="00841AAE">
        <w:rPr>
          <w:rFonts w:hint="cs"/>
          <w:rtl/>
          <w:lang w:bidi="fa-IR"/>
        </w:rPr>
        <w:t>ً</w:t>
      </w:r>
      <w:r>
        <w:rPr>
          <w:rtl/>
          <w:lang w:bidi="fa-IR"/>
        </w:rPr>
        <w:t xml:space="preserve"> منه</w:t>
      </w:r>
      <w:r w:rsidR="00A75710">
        <w:rPr>
          <w:rtl/>
          <w:lang w:bidi="fa-IR"/>
        </w:rPr>
        <w:t>،</w:t>
      </w:r>
      <w:r>
        <w:rPr>
          <w:rtl/>
          <w:lang w:bidi="fa-IR"/>
        </w:rPr>
        <w:t xml:space="preserve"> وما أكثر عبثه بالدين وحيفه بالمسلمين</w:t>
      </w:r>
      <w:r w:rsidR="00A75710">
        <w:rPr>
          <w:rtl/>
          <w:lang w:bidi="fa-IR"/>
        </w:rPr>
        <w:t>؟</w:t>
      </w:r>
    </w:p>
    <w:p w:rsidR="00F10858" w:rsidRDefault="00D83748" w:rsidP="00841AAE">
      <w:pPr>
        <w:pStyle w:val="libNormal"/>
        <w:rPr>
          <w:rtl/>
          <w:lang w:bidi="fa-IR"/>
        </w:rPr>
      </w:pPr>
      <w:r>
        <w:rPr>
          <w:rtl/>
          <w:lang w:bidi="fa-IR"/>
        </w:rPr>
        <w:t>ولعل</w:t>
      </w:r>
      <w:r w:rsidR="00841AAE">
        <w:rPr>
          <w:rFonts w:hint="cs"/>
          <w:rtl/>
          <w:lang w:bidi="fa-IR"/>
        </w:rPr>
        <w:t>ّ</w:t>
      </w:r>
      <w:r>
        <w:rPr>
          <w:rtl/>
          <w:lang w:bidi="fa-IR"/>
        </w:rPr>
        <w:t>ه اختار يوم الأربعاء لما ورد فيه من أن</w:t>
      </w:r>
      <w:r w:rsidR="00841AAE">
        <w:rPr>
          <w:rFonts w:hint="cs"/>
          <w:rtl/>
          <w:lang w:bidi="fa-IR"/>
        </w:rPr>
        <w:t>ّ</w:t>
      </w:r>
      <w:r>
        <w:rPr>
          <w:rtl/>
          <w:lang w:bidi="fa-IR"/>
        </w:rPr>
        <w:t>ه أثقل الأي</w:t>
      </w:r>
      <w:r w:rsidR="00841AAE">
        <w:rPr>
          <w:rFonts w:hint="cs"/>
          <w:rtl/>
          <w:lang w:bidi="fa-IR"/>
        </w:rPr>
        <w:t>ّ</w:t>
      </w:r>
      <w:r>
        <w:rPr>
          <w:rtl/>
          <w:lang w:bidi="fa-IR"/>
        </w:rPr>
        <w:t>ام</w:t>
      </w:r>
      <w:r w:rsidR="00A75710">
        <w:rPr>
          <w:rtl/>
          <w:lang w:bidi="fa-IR"/>
        </w:rPr>
        <w:t>،</w:t>
      </w:r>
      <w:r>
        <w:rPr>
          <w:rtl/>
          <w:lang w:bidi="fa-IR"/>
        </w:rPr>
        <w:t xml:space="preserve"> يوم نحس مستمر </w:t>
      </w:r>
      <w:r w:rsidRPr="0021364B">
        <w:rPr>
          <w:rStyle w:val="libFootnotenumChar"/>
          <w:rtl/>
        </w:rPr>
        <w:t>(1)</w:t>
      </w:r>
      <w:r>
        <w:rPr>
          <w:rtl/>
          <w:lang w:bidi="fa-IR"/>
        </w:rPr>
        <w:t xml:space="preserve"> فأراد أن يرفع النحوسة بصلاة الجمعة</w:t>
      </w:r>
      <w:r w:rsidR="00A75710">
        <w:rPr>
          <w:rtl/>
          <w:lang w:bidi="fa-IR"/>
        </w:rPr>
        <w:t>،</w:t>
      </w:r>
      <w:r>
        <w:rPr>
          <w:rtl/>
          <w:lang w:bidi="fa-IR"/>
        </w:rPr>
        <w:t xml:space="preserve"> ولم يعبأ باستلزام ذلك تغيير سن</w:t>
      </w:r>
      <w:r w:rsidR="00841AAE">
        <w:rPr>
          <w:rFonts w:hint="cs"/>
          <w:rtl/>
          <w:lang w:bidi="fa-IR"/>
        </w:rPr>
        <w:t>ّ</w:t>
      </w:r>
      <w:r>
        <w:rPr>
          <w:rtl/>
          <w:lang w:bidi="fa-IR"/>
        </w:rPr>
        <w:t>ة الله التي لا تبديل لها</w:t>
      </w:r>
      <w:r w:rsidR="00A75710">
        <w:rPr>
          <w:rtl/>
          <w:lang w:bidi="fa-IR"/>
        </w:rPr>
        <w:t>،</w:t>
      </w:r>
      <w:r>
        <w:rPr>
          <w:rtl/>
          <w:lang w:bidi="fa-IR"/>
        </w:rPr>
        <w:t xml:space="preserve"> والجمعة سي</w:t>
      </w:r>
      <w:r w:rsidR="00841AAE">
        <w:rPr>
          <w:rFonts w:hint="cs"/>
          <w:rtl/>
          <w:lang w:bidi="fa-IR"/>
        </w:rPr>
        <w:t>ّ</w:t>
      </w:r>
      <w:r>
        <w:rPr>
          <w:rtl/>
          <w:lang w:bidi="fa-IR"/>
        </w:rPr>
        <w:t>د الأي</w:t>
      </w:r>
      <w:r w:rsidR="00841AAE">
        <w:rPr>
          <w:rFonts w:hint="cs"/>
          <w:rtl/>
          <w:lang w:bidi="fa-IR"/>
        </w:rPr>
        <w:t>ّ</w:t>
      </w:r>
      <w:r>
        <w:rPr>
          <w:rtl/>
          <w:lang w:bidi="fa-IR"/>
        </w:rPr>
        <w:t xml:space="preserve">ام خير يوم طلعت عليه الشمس </w:t>
      </w:r>
      <w:r w:rsidRPr="0021364B">
        <w:rPr>
          <w:rStyle w:val="libFootnotenumChar"/>
          <w:rtl/>
        </w:rPr>
        <w:t>(2)</w:t>
      </w:r>
      <w:r>
        <w:rPr>
          <w:rtl/>
          <w:lang w:bidi="fa-IR"/>
        </w:rPr>
        <w:t>.</w:t>
      </w:r>
    </w:p>
    <w:p w:rsidR="00841AAE" w:rsidRDefault="00D83748" w:rsidP="00841AAE">
      <w:pPr>
        <w:pStyle w:val="libNormal"/>
        <w:rPr>
          <w:rtl/>
          <w:lang w:bidi="fa-IR"/>
        </w:rPr>
      </w:pPr>
      <w:r>
        <w:rPr>
          <w:rtl/>
          <w:lang w:bidi="fa-IR"/>
        </w:rPr>
        <w:t>وبهذا وأمثاله ي</w:t>
      </w:r>
      <w:r w:rsidR="00841AAE">
        <w:rPr>
          <w:rFonts w:hint="cs"/>
          <w:rtl/>
          <w:lang w:bidi="fa-IR"/>
        </w:rPr>
        <w:t>ُ</w:t>
      </w:r>
      <w:r>
        <w:rPr>
          <w:rtl/>
          <w:lang w:bidi="fa-IR"/>
        </w:rPr>
        <w:t>ستهان بما يؤثر عن الر</w:t>
      </w:r>
      <w:r w:rsidR="00841AAE">
        <w:rPr>
          <w:rFonts w:hint="cs"/>
          <w:rtl/>
          <w:lang w:bidi="fa-IR"/>
        </w:rPr>
        <w:t>َّ</w:t>
      </w:r>
      <w:r>
        <w:rPr>
          <w:rtl/>
          <w:lang w:bidi="fa-IR"/>
        </w:rPr>
        <w:t xml:space="preserve">جل من تقديم وقت الجمعة إلى الضحى </w:t>
      </w:r>
      <w:r w:rsidRPr="0021364B">
        <w:rPr>
          <w:rStyle w:val="libFootnotenumChar"/>
          <w:rtl/>
        </w:rPr>
        <w:t>(3)</w:t>
      </w:r>
      <w:r>
        <w:rPr>
          <w:rtl/>
          <w:lang w:bidi="fa-IR"/>
        </w:rPr>
        <w:t xml:space="preserve"> ووقتها المضروب لها في شريعة ال</w:t>
      </w:r>
      <w:r w:rsidR="00841AAE">
        <w:rPr>
          <w:rFonts w:hint="cs"/>
          <w:rtl/>
          <w:lang w:bidi="fa-IR"/>
        </w:rPr>
        <w:t>إ</w:t>
      </w:r>
      <w:r>
        <w:rPr>
          <w:rtl/>
          <w:lang w:bidi="fa-IR"/>
        </w:rPr>
        <w:t>سلام الزوال لا غيره</w:t>
      </w:r>
      <w:r w:rsidR="00A75710">
        <w:rPr>
          <w:rtl/>
          <w:lang w:bidi="fa-IR"/>
        </w:rPr>
        <w:t>،</w:t>
      </w:r>
      <w:r>
        <w:rPr>
          <w:rtl/>
          <w:lang w:bidi="fa-IR"/>
        </w:rPr>
        <w:t xml:space="preserve"> وهي بدل الظهر</w:t>
      </w:r>
      <w:r w:rsidR="00A75710">
        <w:rPr>
          <w:rtl/>
          <w:lang w:bidi="fa-IR"/>
        </w:rPr>
        <w:t>،</w:t>
      </w:r>
      <w:r>
        <w:rPr>
          <w:rtl/>
          <w:lang w:bidi="fa-IR"/>
        </w:rPr>
        <w:t xml:space="preserve"> ووقتها وقتها وهذه سن</w:t>
      </w:r>
      <w:r w:rsidR="00841AAE">
        <w:rPr>
          <w:rFonts w:hint="cs"/>
          <w:rtl/>
          <w:lang w:bidi="fa-IR"/>
        </w:rPr>
        <w:t>َّ</w:t>
      </w:r>
      <w:r>
        <w:rPr>
          <w:rtl/>
          <w:lang w:bidi="fa-IR"/>
        </w:rPr>
        <w:t xml:space="preserve">ة رسول الله </w:t>
      </w:r>
      <w:r w:rsidR="008E705A" w:rsidRPr="008E705A">
        <w:rPr>
          <w:rStyle w:val="libAlaemChar"/>
          <w:rtl/>
        </w:rPr>
        <w:t>صلى‌الله‌عليه‌وآله‌وسلم</w:t>
      </w:r>
      <w:r>
        <w:rPr>
          <w:rtl/>
          <w:lang w:bidi="fa-IR"/>
        </w:rPr>
        <w:t xml:space="preserve"> الثابتة المت</w:t>
      </w:r>
      <w:r w:rsidR="00841AAE">
        <w:rPr>
          <w:rFonts w:hint="cs"/>
          <w:rtl/>
          <w:lang w:bidi="fa-IR"/>
        </w:rPr>
        <w:t>َّ</w:t>
      </w:r>
      <w:r>
        <w:rPr>
          <w:rtl/>
          <w:lang w:bidi="fa-IR"/>
        </w:rPr>
        <w:t>بعة</w:t>
      </w:r>
      <w:r w:rsidR="00A75710">
        <w:rPr>
          <w:rtl/>
          <w:lang w:bidi="fa-IR"/>
        </w:rPr>
        <w:t>،</w:t>
      </w:r>
      <w:r>
        <w:rPr>
          <w:rtl/>
          <w:lang w:bidi="fa-IR"/>
        </w:rPr>
        <w:t xml:space="preserve"> فعن سلمة بن ال</w:t>
      </w:r>
      <w:r w:rsidR="00841AAE">
        <w:rPr>
          <w:rFonts w:hint="cs"/>
          <w:rtl/>
          <w:lang w:bidi="fa-IR"/>
        </w:rPr>
        <w:t>ا</w:t>
      </w:r>
      <w:r>
        <w:rPr>
          <w:rtl/>
          <w:lang w:bidi="fa-IR"/>
        </w:rPr>
        <w:t>كوع قال</w:t>
      </w:r>
      <w:r w:rsidR="00A75710">
        <w:rPr>
          <w:rtl/>
          <w:lang w:bidi="fa-IR"/>
        </w:rPr>
        <w:t>:</w:t>
      </w:r>
      <w:r>
        <w:rPr>
          <w:rtl/>
          <w:lang w:bidi="fa-IR"/>
        </w:rPr>
        <w:t xml:space="preserve"> كن</w:t>
      </w:r>
      <w:r w:rsidR="00841AAE">
        <w:rPr>
          <w:rFonts w:hint="cs"/>
          <w:rtl/>
          <w:lang w:bidi="fa-IR"/>
        </w:rPr>
        <w:t>ّ</w:t>
      </w:r>
      <w:r>
        <w:rPr>
          <w:rtl/>
          <w:lang w:bidi="fa-IR"/>
        </w:rPr>
        <w:t>ا نجمع مع النبي</w:t>
      </w:r>
      <w:r w:rsidR="00841AAE">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إذا زالت الشمس ثم</w:t>
      </w:r>
      <w:r w:rsidR="00841AAE">
        <w:rPr>
          <w:rFonts w:hint="cs"/>
          <w:rtl/>
          <w:lang w:bidi="fa-IR"/>
        </w:rPr>
        <w:t>ّ</w:t>
      </w:r>
      <w:r>
        <w:rPr>
          <w:rtl/>
          <w:lang w:bidi="fa-IR"/>
        </w:rPr>
        <w:t xml:space="preserve"> نرجع نت</w:t>
      </w:r>
      <w:r w:rsidR="00841AAE">
        <w:rPr>
          <w:rFonts w:hint="cs"/>
          <w:rtl/>
          <w:lang w:bidi="fa-IR"/>
        </w:rPr>
        <w:t>ّ</w:t>
      </w:r>
      <w:r>
        <w:rPr>
          <w:rtl/>
          <w:lang w:bidi="fa-IR"/>
        </w:rPr>
        <w:t xml:space="preserve">بع الفيء </w:t>
      </w:r>
      <w:r w:rsidRPr="0021364B">
        <w:rPr>
          <w:rStyle w:val="libFootnotenumChar"/>
          <w:rtl/>
        </w:rPr>
        <w:t>(4)</w:t>
      </w:r>
    </w:p>
    <w:p w:rsidR="00841AAE" w:rsidRDefault="00D83748" w:rsidP="00841AAE">
      <w:pPr>
        <w:pStyle w:val="libNormal"/>
        <w:rPr>
          <w:rtl/>
          <w:lang w:bidi="fa-IR"/>
        </w:rPr>
      </w:pPr>
      <w:r>
        <w:rPr>
          <w:rtl/>
          <w:lang w:bidi="fa-IR"/>
        </w:rPr>
        <w:t>وعن سلمة أيضا</w:t>
      </w:r>
      <w:r w:rsidR="00841AAE">
        <w:rPr>
          <w:rFonts w:hint="cs"/>
          <w:rtl/>
          <w:lang w:bidi="fa-IR"/>
        </w:rPr>
        <w:t>ً</w:t>
      </w:r>
      <w:r>
        <w:rPr>
          <w:rtl/>
          <w:lang w:bidi="fa-IR"/>
        </w:rPr>
        <w:t xml:space="preserve"> قال</w:t>
      </w:r>
      <w:r w:rsidR="00A75710">
        <w:rPr>
          <w:rtl/>
          <w:lang w:bidi="fa-IR"/>
        </w:rPr>
        <w:t>:</w:t>
      </w:r>
      <w:r>
        <w:rPr>
          <w:rtl/>
          <w:lang w:bidi="fa-IR"/>
        </w:rPr>
        <w:t xml:space="preserve"> كن</w:t>
      </w:r>
      <w:r w:rsidR="00841AAE">
        <w:rPr>
          <w:rFonts w:hint="cs"/>
          <w:rtl/>
          <w:lang w:bidi="fa-IR"/>
        </w:rPr>
        <w:t>ّ</w:t>
      </w:r>
      <w:r>
        <w:rPr>
          <w:rtl/>
          <w:lang w:bidi="fa-IR"/>
        </w:rPr>
        <w:t>ا نصل</w:t>
      </w:r>
      <w:r w:rsidR="00841AAE">
        <w:rPr>
          <w:rFonts w:hint="cs"/>
          <w:rtl/>
          <w:lang w:bidi="fa-IR"/>
        </w:rPr>
        <w:t>ّ</w:t>
      </w:r>
      <w:r>
        <w:rPr>
          <w:rtl/>
          <w:lang w:bidi="fa-IR"/>
        </w:rPr>
        <w:t>ي مع النبي</w:t>
      </w:r>
      <w:r w:rsidR="00841AAE">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يوم الجمعة وليس للحيطان فيئا</w:t>
      </w:r>
      <w:r w:rsidR="00841AAE">
        <w:rPr>
          <w:rFonts w:hint="cs"/>
          <w:rtl/>
          <w:lang w:bidi="fa-IR"/>
        </w:rPr>
        <w:t>ً</w:t>
      </w:r>
      <w:r>
        <w:rPr>
          <w:rtl/>
          <w:lang w:bidi="fa-IR"/>
        </w:rPr>
        <w:t xml:space="preserve"> يستظل</w:t>
      </w:r>
      <w:r w:rsidR="00841AAE">
        <w:rPr>
          <w:rFonts w:hint="cs"/>
          <w:rtl/>
          <w:lang w:bidi="fa-IR"/>
        </w:rPr>
        <w:t>ّ</w:t>
      </w:r>
      <w:r>
        <w:rPr>
          <w:rtl/>
          <w:lang w:bidi="fa-IR"/>
        </w:rPr>
        <w:t xml:space="preserve"> به</w:t>
      </w:r>
      <w:r w:rsidRPr="0021364B">
        <w:rPr>
          <w:rStyle w:val="libFootnotenumChar"/>
          <w:rtl/>
        </w:rPr>
        <w:t>(5)</w:t>
      </w:r>
    </w:p>
    <w:p w:rsidR="00841AAE" w:rsidRDefault="00D83748" w:rsidP="00841AAE">
      <w:pPr>
        <w:pStyle w:val="libNormal"/>
        <w:rPr>
          <w:rtl/>
          <w:lang w:bidi="fa-IR"/>
        </w:rPr>
      </w:pPr>
      <w:r>
        <w:rPr>
          <w:rtl/>
          <w:lang w:bidi="fa-IR"/>
        </w:rPr>
        <w:t>وعن جابر بن عبد الله لم</w:t>
      </w:r>
      <w:r w:rsidR="00841AAE">
        <w:rPr>
          <w:rFonts w:hint="cs"/>
          <w:rtl/>
          <w:lang w:bidi="fa-IR"/>
        </w:rPr>
        <w:t>ـّ</w:t>
      </w:r>
      <w:r>
        <w:rPr>
          <w:rtl/>
          <w:lang w:bidi="fa-IR"/>
        </w:rPr>
        <w:t>ا س</w:t>
      </w:r>
      <w:r w:rsidR="00841AAE">
        <w:rPr>
          <w:rFonts w:hint="cs"/>
          <w:rtl/>
          <w:lang w:bidi="fa-IR"/>
        </w:rPr>
        <w:t>ُ</w:t>
      </w:r>
      <w:r>
        <w:rPr>
          <w:rtl/>
          <w:lang w:bidi="fa-IR"/>
        </w:rPr>
        <w:t xml:space="preserve">ئل متى كان رسول الله </w:t>
      </w:r>
      <w:r w:rsidR="008A1F53" w:rsidRPr="008A1F53">
        <w:rPr>
          <w:rStyle w:val="libAlaemChar"/>
          <w:rtl/>
        </w:rPr>
        <w:t>صلى‌الله‌عليه‌وآله‌وسلم</w:t>
      </w:r>
      <w:r>
        <w:rPr>
          <w:rtl/>
          <w:lang w:bidi="fa-IR"/>
        </w:rPr>
        <w:t xml:space="preserve"> يصل</w:t>
      </w:r>
      <w:r w:rsidR="00841AAE">
        <w:rPr>
          <w:rFonts w:hint="cs"/>
          <w:rtl/>
          <w:lang w:bidi="fa-IR"/>
        </w:rPr>
        <w:t>ّ</w:t>
      </w:r>
      <w:r>
        <w:rPr>
          <w:rtl/>
          <w:lang w:bidi="fa-IR"/>
        </w:rPr>
        <w:t>ي الجمعة</w:t>
      </w:r>
      <w:r w:rsidR="00A75710">
        <w:rPr>
          <w:rtl/>
          <w:lang w:bidi="fa-IR"/>
        </w:rPr>
        <w:t>؟</w:t>
      </w:r>
      <w:r>
        <w:rPr>
          <w:rtl/>
          <w:lang w:bidi="fa-IR"/>
        </w:rPr>
        <w:t xml:space="preserve"> قال</w:t>
      </w:r>
      <w:r w:rsidR="00A75710">
        <w:rPr>
          <w:rtl/>
          <w:lang w:bidi="fa-IR"/>
        </w:rPr>
        <w:t>:</w:t>
      </w:r>
      <w:r>
        <w:rPr>
          <w:rtl/>
          <w:lang w:bidi="fa-IR"/>
        </w:rPr>
        <w:t xml:space="preserve"> كان يصل</w:t>
      </w:r>
      <w:r w:rsidR="00841AAE">
        <w:rPr>
          <w:rFonts w:hint="cs"/>
          <w:rtl/>
          <w:lang w:bidi="fa-IR"/>
        </w:rPr>
        <w:t>ّ</w:t>
      </w:r>
      <w:r>
        <w:rPr>
          <w:rtl/>
          <w:lang w:bidi="fa-IR"/>
        </w:rPr>
        <w:t>ي ثم</w:t>
      </w:r>
      <w:r w:rsidR="00841AAE">
        <w:rPr>
          <w:rFonts w:hint="cs"/>
          <w:rtl/>
          <w:lang w:bidi="fa-IR"/>
        </w:rPr>
        <w:t>ّ</w:t>
      </w:r>
      <w:r>
        <w:rPr>
          <w:rtl/>
          <w:lang w:bidi="fa-IR"/>
        </w:rPr>
        <w:t xml:space="preserve"> نذهب إلى جمالنا لنريحها حين تزول الشمس </w:t>
      </w:r>
      <w:r w:rsidRPr="0021364B">
        <w:rPr>
          <w:rStyle w:val="libFootnotenumChar"/>
          <w:rtl/>
        </w:rPr>
        <w:t>(6)</w:t>
      </w:r>
    </w:p>
    <w:p w:rsidR="00F10858" w:rsidRDefault="00D83748" w:rsidP="00841AAE">
      <w:pPr>
        <w:pStyle w:val="libNormal"/>
        <w:rPr>
          <w:rtl/>
          <w:lang w:bidi="fa-IR"/>
        </w:rPr>
      </w:pPr>
      <w:r>
        <w:rPr>
          <w:rtl/>
          <w:lang w:bidi="fa-IR"/>
        </w:rPr>
        <w:t>وعن أنس بن مالك قال</w:t>
      </w:r>
      <w:r w:rsidR="00A75710">
        <w:rPr>
          <w:rtl/>
          <w:lang w:bidi="fa-IR"/>
        </w:rPr>
        <w:t>:</w:t>
      </w:r>
      <w:r>
        <w:rPr>
          <w:rtl/>
          <w:lang w:bidi="fa-IR"/>
        </w:rPr>
        <w:t xml:space="preserve"> إن</w:t>
      </w:r>
      <w:r w:rsidR="00841AAE">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كان يصل</w:t>
      </w:r>
      <w:r w:rsidR="00841AAE">
        <w:rPr>
          <w:rFonts w:hint="cs"/>
          <w:rtl/>
          <w:lang w:bidi="fa-IR"/>
        </w:rPr>
        <w:t>ّ</w:t>
      </w:r>
      <w:r>
        <w:rPr>
          <w:rtl/>
          <w:lang w:bidi="fa-IR"/>
        </w:rPr>
        <w:t xml:space="preserve">ي الجمعة حين يميل الشمس </w:t>
      </w:r>
      <w:r w:rsidRPr="0021364B">
        <w:rPr>
          <w:rStyle w:val="libFootnotenumChar"/>
          <w:rtl/>
        </w:rPr>
        <w:t>(7)</w:t>
      </w:r>
      <w:r>
        <w:rPr>
          <w:rtl/>
          <w:lang w:bidi="fa-IR"/>
        </w:rPr>
        <w:t>.</w:t>
      </w:r>
    </w:p>
    <w:p w:rsidR="00F10858" w:rsidRDefault="00D83748" w:rsidP="00D83748">
      <w:pPr>
        <w:pStyle w:val="libNormal"/>
        <w:rPr>
          <w:rtl/>
          <w:lang w:bidi="fa-IR"/>
        </w:rPr>
      </w:pPr>
      <w:r>
        <w:rPr>
          <w:rtl/>
          <w:lang w:bidi="fa-IR"/>
        </w:rPr>
        <w:t>وعن الزبير بن العوام قال</w:t>
      </w:r>
      <w:r w:rsidR="00A75710">
        <w:rPr>
          <w:rtl/>
          <w:lang w:bidi="fa-IR"/>
        </w:rPr>
        <w:t>:</w:t>
      </w:r>
      <w:r>
        <w:rPr>
          <w:rtl/>
          <w:lang w:bidi="fa-IR"/>
        </w:rPr>
        <w:t xml:space="preserve"> كن</w:t>
      </w:r>
      <w:r w:rsidR="00841AAE">
        <w:rPr>
          <w:rFonts w:hint="cs"/>
          <w:rtl/>
          <w:lang w:bidi="fa-IR"/>
        </w:rPr>
        <w:t>ّ</w:t>
      </w:r>
      <w:r>
        <w:rPr>
          <w:rtl/>
          <w:lang w:bidi="fa-IR"/>
        </w:rPr>
        <w:t>ا نصل</w:t>
      </w:r>
      <w:r w:rsidR="00841AAE">
        <w:rPr>
          <w:rFonts w:hint="cs"/>
          <w:rtl/>
          <w:lang w:bidi="fa-IR"/>
        </w:rPr>
        <w:t>ّ</w:t>
      </w:r>
      <w:r>
        <w:rPr>
          <w:rtl/>
          <w:lang w:bidi="fa-IR"/>
        </w:rPr>
        <w:t xml:space="preserve">ي مع رسول الله </w:t>
      </w:r>
      <w:r w:rsidR="008A1F53" w:rsidRPr="008A1F53">
        <w:rPr>
          <w:rStyle w:val="libAlaemChar"/>
          <w:rtl/>
        </w:rPr>
        <w:t>صلى‌الله‌عليه‌وآله‌وسلم</w:t>
      </w:r>
      <w:r>
        <w:rPr>
          <w:rtl/>
          <w:lang w:bidi="fa-IR"/>
        </w:rPr>
        <w:t xml:space="preserve"> الجمعة ثم</w:t>
      </w:r>
      <w:r w:rsidR="00841AAE">
        <w:rPr>
          <w:rFonts w:hint="cs"/>
          <w:rtl/>
          <w:lang w:bidi="fa-IR"/>
        </w:rPr>
        <w:t>َّ</w:t>
      </w:r>
      <w:r>
        <w:rPr>
          <w:rtl/>
          <w:lang w:bidi="fa-IR"/>
        </w:rPr>
        <w:t xml:space="preserve"> نبتدر الفيء فما يكون إل</w:t>
      </w:r>
      <w:r w:rsidR="00841AAE">
        <w:rPr>
          <w:rFonts w:hint="cs"/>
          <w:rtl/>
          <w:lang w:bidi="fa-IR"/>
        </w:rPr>
        <w:t>ّ</w:t>
      </w:r>
      <w:r>
        <w:rPr>
          <w:rtl/>
          <w:lang w:bidi="fa-IR"/>
        </w:rPr>
        <w:t>ا موضع القدم أو القدمين. وفي رواية أبي معاوية</w:t>
      </w:r>
      <w:r w:rsidR="00A75710">
        <w:rPr>
          <w:rtl/>
          <w:lang w:bidi="fa-IR"/>
        </w:rPr>
        <w:t>:</w:t>
      </w:r>
      <w:r>
        <w:rPr>
          <w:rtl/>
          <w:lang w:bidi="fa-IR"/>
        </w:rPr>
        <w:t xml:space="preserve"> ثم</w:t>
      </w:r>
      <w:r w:rsidR="00841AAE">
        <w:rPr>
          <w:rFonts w:hint="cs"/>
          <w:rtl/>
          <w:lang w:bidi="fa-IR"/>
        </w:rPr>
        <w:t>َّ</w:t>
      </w:r>
      <w:r>
        <w:rPr>
          <w:rtl/>
          <w:lang w:bidi="fa-IR"/>
        </w:rPr>
        <w:t xml:space="preserve"> نرجع فلا نجد</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ثمار القلوب ص 521</w:t>
      </w:r>
      <w:r w:rsidR="00A75710">
        <w:rPr>
          <w:rtl/>
          <w:lang w:bidi="fa-IR"/>
        </w:rPr>
        <w:t>،</w:t>
      </w:r>
      <w:r>
        <w:rPr>
          <w:rtl/>
          <w:lang w:bidi="fa-IR"/>
        </w:rPr>
        <w:t xml:space="preserve"> 522.</w:t>
      </w:r>
    </w:p>
    <w:p w:rsidR="00F10858" w:rsidRDefault="00D83748" w:rsidP="00841AAE">
      <w:pPr>
        <w:pStyle w:val="libFootnote0"/>
        <w:rPr>
          <w:rtl/>
          <w:lang w:bidi="fa-IR"/>
        </w:rPr>
      </w:pPr>
      <w:r>
        <w:rPr>
          <w:rtl/>
          <w:lang w:bidi="fa-IR"/>
        </w:rPr>
        <w:t xml:space="preserve">2 </w:t>
      </w:r>
      <w:r w:rsidR="00F10858">
        <w:rPr>
          <w:rtl/>
          <w:lang w:bidi="fa-IR"/>
        </w:rPr>
        <w:t>-</w:t>
      </w:r>
      <w:r>
        <w:rPr>
          <w:rtl/>
          <w:lang w:bidi="fa-IR"/>
        </w:rPr>
        <w:t xml:space="preserve"> أخرجه الحاكم والترمذ</w:t>
      </w:r>
      <w:r w:rsidR="00841AAE">
        <w:rPr>
          <w:rFonts w:hint="cs"/>
          <w:rtl/>
          <w:lang w:bidi="fa-IR"/>
        </w:rPr>
        <w:t>ى</w:t>
      </w:r>
      <w:r>
        <w:rPr>
          <w:rtl/>
          <w:lang w:bidi="fa-IR"/>
        </w:rPr>
        <w:t xml:space="preserve"> والنسائ</w:t>
      </w:r>
      <w:r w:rsidR="00841AAE">
        <w:rPr>
          <w:rFonts w:hint="cs"/>
          <w:rtl/>
          <w:lang w:bidi="fa-IR"/>
        </w:rPr>
        <w:t>ى</w:t>
      </w:r>
      <w:r>
        <w:rPr>
          <w:rtl/>
          <w:lang w:bidi="fa-IR"/>
        </w:rPr>
        <w:t xml:space="preserve"> وأبو داود.</w:t>
      </w:r>
    </w:p>
    <w:p w:rsidR="00F10858" w:rsidRDefault="00D83748" w:rsidP="00841AAE">
      <w:pPr>
        <w:pStyle w:val="libFootnote0"/>
        <w:rPr>
          <w:rtl/>
          <w:lang w:bidi="fa-IR"/>
        </w:rPr>
      </w:pPr>
      <w:r>
        <w:rPr>
          <w:rtl/>
          <w:lang w:bidi="fa-IR"/>
        </w:rPr>
        <w:t xml:space="preserve">3 </w:t>
      </w:r>
      <w:r w:rsidR="00F10858">
        <w:rPr>
          <w:rtl/>
          <w:lang w:bidi="fa-IR"/>
        </w:rPr>
        <w:t>-</w:t>
      </w:r>
      <w:r>
        <w:rPr>
          <w:rtl/>
          <w:lang w:bidi="fa-IR"/>
        </w:rPr>
        <w:t xml:space="preserve"> راجع فتح البار</w:t>
      </w:r>
      <w:r w:rsidR="00841AAE">
        <w:rPr>
          <w:rFonts w:hint="cs"/>
          <w:rtl/>
          <w:lang w:bidi="fa-IR"/>
        </w:rPr>
        <w:t>ى</w:t>
      </w:r>
      <w:r>
        <w:rPr>
          <w:rtl/>
          <w:lang w:bidi="fa-IR"/>
        </w:rPr>
        <w:t xml:space="preserve"> 2</w:t>
      </w:r>
      <w:r w:rsidR="00A75710">
        <w:rPr>
          <w:rtl/>
          <w:lang w:bidi="fa-IR"/>
        </w:rPr>
        <w:t>:</w:t>
      </w:r>
      <w:r>
        <w:rPr>
          <w:rtl/>
          <w:lang w:bidi="fa-IR"/>
        </w:rPr>
        <w:t xml:space="preserve"> 309</w:t>
      </w:r>
      <w:r w:rsidR="00A75710">
        <w:rPr>
          <w:rtl/>
          <w:lang w:bidi="fa-IR"/>
        </w:rPr>
        <w:t>،</w:t>
      </w:r>
      <w:r>
        <w:rPr>
          <w:rtl/>
          <w:lang w:bidi="fa-IR"/>
        </w:rPr>
        <w:t xml:space="preserve"> نيل ال</w:t>
      </w:r>
      <w:r w:rsidR="00841AAE">
        <w:rPr>
          <w:rFonts w:hint="cs"/>
          <w:rtl/>
          <w:lang w:bidi="fa-IR"/>
        </w:rPr>
        <w:t>ا</w:t>
      </w:r>
      <w:r>
        <w:rPr>
          <w:rtl/>
          <w:lang w:bidi="fa-IR"/>
        </w:rPr>
        <w:t>وطار 3</w:t>
      </w:r>
      <w:r w:rsidR="00A75710">
        <w:rPr>
          <w:rtl/>
          <w:lang w:bidi="fa-IR"/>
        </w:rPr>
        <w:t>:</w:t>
      </w:r>
      <w:r>
        <w:rPr>
          <w:rtl/>
          <w:lang w:bidi="fa-IR"/>
        </w:rPr>
        <w:t xml:space="preserve"> 319</w:t>
      </w:r>
      <w:r w:rsidR="00A75710">
        <w:rPr>
          <w:rtl/>
          <w:lang w:bidi="fa-IR"/>
        </w:rPr>
        <w:t>،</w:t>
      </w:r>
      <w:r>
        <w:rPr>
          <w:rtl/>
          <w:lang w:bidi="fa-IR"/>
        </w:rPr>
        <w:t xml:space="preserve"> 320.</w:t>
      </w:r>
    </w:p>
    <w:p w:rsidR="00F10858" w:rsidRDefault="00D83748" w:rsidP="00934560">
      <w:pPr>
        <w:pStyle w:val="libFootnote0"/>
        <w:rPr>
          <w:rtl/>
          <w:lang w:bidi="fa-IR"/>
        </w:rPr>
      </w:pPr>
      <w:r>
        <w:rPr>
          <w:rtl/>
          <w:lang w:bidi="fa-IR"/>
        </w:rPr>
        <w:t xml:space="preserve">4 </w:t>
      </w:r>
      <w:r w:rsidR="00F10858">
        <w:rPr>
          <w:rtl/>
          <w:lang w:bidi="fa-IR"/>
        </w:rPr>
        <w:t>-</w:t>
      </w:r>
      <w:r>
        <w:rPr>
          <w:rtl/>
          <w:lang w:bidi="fa-IR"/>
        </w:rPr>
        <w:t xml:space="preserve"> صحيح مسلم 3</w:t>
      </w:r>
      <w:r w:rsidR="00A75710">
        <w:rPr>
          <w:rtl/>
          <w:lang w:bidi="fa-IR"/>
        </w:rPr>
        <w:t>:</w:t>
      </w:r>
      <w:r>
        <w:rPr>
          <w:rtl/>
          <w:lang w:bidi="fa-IR"/>
        </w:rPr>
        <w:t xml:space="preserve"> 9</w:t>
      </w:r>
      <w:r w:rsidR="00A75710">
        <w:rPr>
          <w:rtl/>
          <w:lang w:bidi="fa-IR"/>
        </w:rPr>
        <w:t>،</w:t>
      </w:r>
      <w:r>
        <w:rPr>
          <w:rtl/>
          <w:lang w:bidi="fa-IR"/>
        </w:rPr>
        <w:t xml:space="preserve"> سنن البيهق</w:t>
      </w:r>
      <w:r w:rsidR="00934560">
        <w:rPr>
          <w:rFonts w:hint="cs"/>
          <w:rtl/>
          <w:lang w:bidi="fa-IR"/>
        </w:rPr>
        <w:t>ى</w:t>
      </w:r>
      <w:r>
        <w:rPr>
          <w:rtl/>
          <w:lang w:bidi="fa-IR"/>
        </w:rPr>
        <w:t xml:space="preserve"> 3</w:t>
      </w:r>
      <w:r w:rsidR="00A75710">
        <w:rPr>
          <w:rtl/>
          <w:lang w:bidi="fa-IR"/>
        </w:rPr>
        <w:t>:</w:t>
      </w:r>
      <w:r>
        <w:rPr>
          <w:rtl/>
          <w:lang w:bidi="fa-IR"/>
        </w:rPr>
        <w:t xml:space="preserve"> 190</w:t>
      </w:r>
      <w:r w:rsidR="00A75710">
        <w:rPr>
          <w:rtl/>
          <w:lang w:bidi="fa-IR"/>
        </w:rPr>
        <w:t>،</w:t>
      </w:r>
      <w:r>
        <w:rPr>
          <w:rtl/>
          <w:lang w:bidi="fa-IR"/>
        </w:rPr>
        <w:t xml:space="preserve"> نصب الراية 2</w:t>
      </w:r>
      <w:r w:rsidR="00A75710">
        <w:rPr>
          <w:rtl/>
          <w:lang w:bidi="fa-IR"/>
        </w:rPr>
        <w:t>:</w:t>
      </w:r>
      <w:r>
        <w:rPr>
          <w:rtl/>
          <w:lang w:bidi="fa-IR"/>
        </w:rPr>
        <w:t xml:space="preserve"> 195.</w:t>
      </w:r>
    </w:p>
    <w:p w:rsidR="00F10858" w:rsidRDefault="00D83748" w:rsidP="00934560">
      <w:pPr>
        <w:pStyle w:val="libFootnote0"/>
        <w:rPr>
          <w:rtl/>
          <w:lang w:bidi="fa-IR"/>
        </w:rPr>
      </w:pPr>
      <w:r>
        <w:rPr>
          <w:rtl/>
          <w:lang w:bidi="fa-IR"/>
        </w:rPr>
        <w:t xml:space="preserve">5 </w:t>
      </w:r>
      <w:r w:rsidR="00F10858">
        <w:rPr>
          <w:rtl/>
          <w:lang w:bidi="fa-IR"/>
        </w:rPr>
        <w:t>-</w:t>
      </w:r>
      <w:r>
        <w:rPr>
          <w:rtl/>
          <w:lang w:bidi="fa-IR"/>
        </w:rPr>
        <w:t xml:space="preserve"> صحيح مسلم 3</w:t>
      </w:r>
      <w:r w:rsidR="00A75710">
        <w:rPr>
          <w:rtl/>
          <w:lang w:bidi="fa-IR"/>
        </w:rPr>
        <w:t>:</w:t>
      </w:r>
      <w:r>
        <w:rPr>
          <w:rtl/>
          <w:lang w:bidi="fa-IR"/>
        </w:rPr>
        <w:t xml:space="preserve"> 9</w:t>
      </w:r>
      <w:r w:rsidR="00A75710">
        <w:rPr>
          <w:rtl/>
          <w:lang w:bidi="fa-IR"/>
        </w:rPr>
        <w:t>،</w:t>
      </w:r>
      <w:r>
        <w:rPr>
          <w:rtl/>
          <w:lang w:bidi="fa-IR"/>
        </w:rPr>
        <w:t xml:space="preserve"> سنن البيهق</w:t>
      </w:r>
      <w:r w:rsidR="00934560">
        <w:rPr>
          <w:rFonts w:hint="cs"/>
          <w:rtl/>
          <w:lang w:bidi="fa-IR"/>
        </w:rPr>
        <w:t>ى</w:t>
      </w:r>
      <w:r>
        <w:rPr>
          <w:rtl/>
          <w:lang w:bidi="fa-IR"/>
        </w:rPr>
        <w:t xml:space="preserve"> 3</w:t>
      </w:r>
      <w:r w:rsidR="00A75710">
        <w:rPr>
          <w:rtl/>
          <w:lang w:bidi="fa-IR"/>
        </w:rPr>
        <w:t>:</w:t>
      </w:r>
      <w:r>
        <w:rPr>
          <w:rtl/>
          <w:lang w:bidi="fa-IR"/>
        </w:rPr>
        <w:t xml:space="preserve"> 191.</w:t>
      </w:r>
    </w:p>
    <w:p w:rsidR="00F10858" w:rsidRDefault="00D83748" w:rsidP="00934560">
      <w:pPr>
        <w:pStyle w:val="libFootnote0"/>
        <w:rPr>
          <w:rtl/>
          <w:lang w:bidi="fa-IR"/>
        </w:rPr>
      </w:pPr>
      <w:r>
        <w:rPr>
          <w:rtl/>
          <w:lang w:bidi="fa-IR"/>
        </w:rPr>
        <w:t xml:space="preserve">6 </w:t>
      </w:r>
      <w:r w:rsidR="00F10858">
        <w:rPr>
          <w:rtl/>
          <w:lang w:bidi="fa-IR"/>
        </w:rPr>
        <w:t>-</w:t>
      </w:r>
      <w:r>
        <w:rPr>
          <w:rtl/>
          <w:lang w:bidi="fa-IR"/>
        </w:rPr>
        <w:t xml:space="preserve"> مسند أحمد</w:t>
      </w:r>
      <w:r w:rsidR="00A75710">
        <w:rPr>
          <w:rtl/>
          <w:lang w:bidi="fa-IR"/>
        </w:rPr>
        <w:t>،</w:t>
      </w:r>
      <w:r>
        <w:rPr>
          <w:rtl/>
          <w:lang w:bidi="fa-IR"/>
        </w:rPr>
        <w:t xml:space="preserve"> سنن النسائ</w:t>
      </w:r>
      <w:r w:rsidR="00934560">
        <w:rPr>
          <w:rFonts w:hint="cs"/>
          <w:rtl/>
          <w:lang w:bidi="fa-IR"/>
        </w:rPr>
        <w:t>ى</w:t>
      </w:r>
      <w:r w:rsidR="00A75710">
        <w:rPr>
          <w:rtl/>
          <w:lang w:bidi="fa-IR"/>
        </w:rPr>
        <w:t>،</w:t>
      </w:r>
      <w:r>
        <w:rPr>
          <w:rtl/>
          <w:lang w:bidi="fa-IR"/>
        </w:rPr>
        <w:t xml:space="preserve"> صحيح مسلم 3</w:t>
      </w:r>
      <w:r w:rsidR="00A75710">
        <w:rPr>
          <w:rtl/>
          <w:lang w:bidi="fa-IR"/>
        </w:rPr>
        <w:t>:</w:t>
      </w:r>
      <w:r>
        <w:rPr>
          <w:rtl/>
          <w:lang w:bidi="fa-IR"/>
        </w:rPr>
        <w:t xml:space="preserve"> 8</w:t>
      </w:r>
      <w:r w:rsidR="00A75710">
        <w:rPr>
          <w:rtl/>
          <w:lang w:bidi="fa-IR"/>
        </w:rPr>
        <w:t>،</w:t>
      </w:r>
      <w:r>
        <w:rPr>
          <w:rtl/>
          <w:lang w:bidi="fa-IR"/>
        </w:rPr>
        <w:t xml:space="preserve"> 9</w:t>
      </w:r>
      <w:r w:rsidR="00A75710">
        <w:rPr>
          <w:rtl/>
          <w:lang w:bidi="fa-IR"/>
        </w:rPr>
        <w:t>،</w:t>
      </w:r>
      <w:r>
        <w:rPr>
          <w:rtl/>
          <w:lang w:bidi="fa-IR"/>
        </w:rPr>
        <w:t xml:space="preserve"> سنن البيهق</w:t>
      </w:r>
      <w:r w:rsidR="00934560">
        <w:rPr>
          <w:rFonts w:hint="cs"/>
          <w:rtl/>
          <w:lang w:bidi="fa-IR"/>
        </w:rPr>
        <w:t>ى</w:t>
      </w:r>
      <w:r>
        <w:rPr>
          <w:rtl/>
          <w:lang w:bidi="fa-IR"/>
        </w:rPr>
        <w:t xml:space="preserve"> 3</w:t>
      </w:r>
      <w:r w:rsidR="00A75710">
        <w:rPr>
          <w:rtl/>
          <w:lang w:bidi="fa-IR"/>
        </w:rPr>
        <w:t>:</w:t>
      </w:r>
      <w:r>
        <w:rPr>
          <w:rtl/>
          <w:lang w:bidi="fa-IR"/>
        </w:rPr>
        <w:t xml:space="preserve"> 190</w:t>
      </w:r>
      <w:r w:rsidR="00A75710">
        <w:rPr>
          <w:rtl/>
          <w:lang w:bidi="fa-IR"/>
        </w:rPr>
        <w:t>،</w:t>
      </w:r>
      <w:r>
        <w:rPr>
          <w:rtl/>
          <w:lang w:bidi="fa-IR"/>
        </w:rPr>
        <w:t xml:space="preserve"> المحلى 5</w:t>
      </w:r>
      <w:r w:rsidR="00A75710">
        <w:rPr>
          <w:rtl/>
          <w:lang w:bidi="fa-IR"/>
        </w:rPr>
        <w:t>:</w:t>
      </w:r>
      <w:r>
        <w:rPr>
          <w:rtl/>
          <w:lang w:bidi="fa-IR"/>
        </w:rPr>
        <w:t xml:space="preserve"> 44.</w:t>
      </w:r>
    </w:p>
    <w:p w:rsidR="00F10858" w:rsidRDefault="00D83748" w:rsidP="00934560">
      <w:pPr>
        <w:pStyle w:val="libFootnote0"/>
        <w:rPr>
          <w:rtl/>
          <w:lang w:bidi="fa-IR"/>
        </w:rPr>
      </w:pPr>
      <w:r>
        <w:rPr>
          <w:rtl/>
          <w:lang w:bidi="fa-IR"/>
        </w:rPr>
        <w:t xml:space="preserve">7 </w:t>
      </w:r>
      <w:r w:rsidR="00F10858">
        <w:rPr>
          <w:rtl/>
          <w:lang w:bidi="fa-IR"/>
        </w:rPr>
        <w:t>-</w:t>
      </w:r>
      <w:r>
        <w:rPr>
          <w:rtl/>
          <w:lang w:bidi="fa-IR"/>
        </w:rPr>
        <w:t xml:space="preserve"> صحيح البخار</w:t>
      </w:r>
      <w:r w:rsidR="00934560">
        <w:rPr>
          <w:rFonts w:hint="cs"/>
          <w:rtl/>
          <w:lang w:bidi="fa-IR"/>
        </w:rPr>
        <w:t>ى</w:t>
      </w:r>
      <w:r w:rsidR="00A75710">
        <w:rPr>
          <w:rtl/>
          <w:lang w:bidi="fa-IR"/>
        </w:rPr>
        <w:t>،</w:t>
      </w:r>
      <w:r>
        <w:rPr>
          <w:rtl/>
          <w:lang w:bidi="fa-IR"/>
        </w:rPr>
        <w:t xml:space="preserve"> مسند أحمد</w:t>
      </w:r>
      <w:r w:rsidR="00A75710">
        <w:rPr>
          <w:rtl/>
          <w:lang w:bidi="fa-IR"/>
        </w:rPr>
        <w:t>،</w:t>
      </w:r>
      <w:r>
        <w:rPr>
          <w:rtl/>
          <w:lang w:bidi="fa-IR"/>
        </w:rPr>
        <w:t xml:space="preserve"> سنن أب</w:t>
      </w:r>
      <w:r w:rsidR="00934560">
        <w:rPr>
          <w:rFonts w:hint="cs"/>
          <w:rtl/>
          <w:lang w:bidi="fa-IR"/>
        </w:rPr>
        <w:t>ى</w:t>
      </w:r>
      <w:r>
        <w:rPr>
          <w:rtl/>
          <w:lang w:bidi="fa-IR"/>
        </w:rPr>
        <w:t xml:space="preserve"> داود</w:t>
      </w:r>
      <w:r w:rsidR="00A75710">
        <w:rPr>
          <w:rtl/>
          <w:lang w:bidi="fa-IR"/>
        </w:rPr>
        <w:t>،</w:t>
      </w:r>
      <w:r>
        <w:rPr>
          <w:rtl/>
          <w:lang w:bidi="fa-IR"/>
        </w:rPr>
        <w:t xml:space="preserve"> سنن النسائ</w:t>
      </w:r>
      <w:r w:rsidR="00934560">
        <w:rPr>
          <w:rFonts w:hint="cs"/>
          <w:rtl/>
          <w:lang w:bidi="fa-IR"/>
        </w:rPr>
        <w:t>ى</w:t>
      </w:r>
      <w:r w:rsidR="00A75710">
        <w:rPr>
          <w:rtl/>
          <w:lang w:bidi="fa-IR"/>
        </w:rPr>
        <w:t>،</w:t>
      </w:r>
      <w:r>
        <w:rPr>
          <w:rtl/>
          <w:lang w:bidi="fa-IR"/>
        </w:rPr>
        <w:t xml:space="preserve"> سنن البيهق</w:t>
      </w:r>
      <w:r w:rsidR="00934560">
        <w:rPr>
          <w:rFonts w:hint="cs"/>
          <w:rtl/>
          <w:lang w:bidi="fa-IR"/>
        </w:rPr>
        <w:t>ى</w:t>
      </w:r>
      <w:r>
        <w:rPr>
          <w:rtl/>
          <w:lang w:bidi="fa-IR"/>
        </w:rPr>
        <w:t xml:space="preserve"> 3</w:t>
      </w:r>
      <w:r w:rsidR="00A75710">
        <w:rPr>
          <w:rtl/>
          <w:lang w:bidi="fa-IR"/>
        </w:rPr>
        <w:t>:</w:t>
      </w:r>
      <w:r>
        <w:rPr>
          <w:rtl/>
          <w:lang w:bidi="fa-IR"/>
        </w:rPr>
        <w:t xml:space="preserve"> 190 نصب الراية 2</w:t>
      </w:r>
      <w:r w:rsidR="00A75710">
        <w:rPr>
          <w:rtl/>
          <w:lang w:bidi="fa-IR"/>
        </w:rPr>
        <w:t>:</w:t>
      </w:r>
      <w:r>
        <w:rPr>
          <w:rtl/>
          <w:lang w:bidi="fa-IR"/>
        </w:rPr>
        <w:t xml:space="preserve"> 195.</w:t>
      </w:r>
    </w:p>
    <w:p w:rsidR="00F10858" w:rsidRDefault="00F10858" w:rsidP="00F10858">
      <w:pPr>
        <w:pStyle w:val="libNormal"/>
        <w:rPr>
          <w:lang w:bidi="fa-IR"/>
        </w:rPr>
      </w:pPr>
      <w:r>
        <w:rPr>
          <w:rtl/>
          <w:lang w:bidi="fa-IR"/>
        </w:rPr>
        <w:br w:type="page"/>
      </w:r>
    </w:p>
    <w:p w:rsidR="00F10858" w:rsidRDefault="00D83748" w:rsidP="00934560">
      <w:pPr>
        <w:pStyle w:val="libNormal0"/>
        <w:rPr>
          <w:rtl/>
          <w:lang w:bidi="fa-IR"/>
        </w:rPr>
      </w:pPr>
      <w:r>
        <w:rPr>
          <w:rtl/>
          <w:lang w:bidi="fa-IR"/>
        </w:rPr>
        <w:lastRenderedPageBreak/>
        <w:t>في الأرض من الظل</w:t>
      </w:r>
      <w:r w:rsidR="00934560">
        <w:rPr>
          <w:rFonts w:hint="cs"/>
          <w:rtl/>
          <w:lang w:bidi="fa-IR"/>
        </w:rPr>
        <w:t>ِّ</w:t>
      </w:r>
      <w:r>
        <w:rPr>
          <w:rtl/>
          <w:lang w:bidi="fa-IR"/>
        </w:rPr>
        <w:t xml:space="preserve"> إل</w:t>
      </w:r>
      <w:r w:rsidR="00934560">
        <w:rPr>
          <w:rFonts w:hint="cs"/>
          <w:rtl/>
          <w:lang w:bidi="fa-IR"/>
        </w:rPr>
        <w:t>ّ</w:t>
      </w:r>
      <w:r>
        <w:rPr>
          <w:rtl/>
          <w:lang w:bidi="fa-IR"/>
        </w:rPr>
        <w:t xml:space="preserve">ا موضع أقدامنا </w:t>
      </w:r>
      <w:r w:rsidRPr="0021364B">
        <w:rPr>
          <w:rStyle w:val="libFootnotenumChar"/>
          <w:rtl/>
        </w:rPr>
        <w:t>(1)</w:t>
      </w:r>
    </w:p>
    <w:p w:rsidR="00F10858" w:rsidRDefault="00D83748" w:rsidP="00D83748">
      <w:pPr>
        <w:pStyle w:val="libNormal"/>
        <w:rPr>
          <w:rtl/>
          <w:lang w:bidi="fa-IR"/>
        </w:rPr>
      </w:pPr>
      <w:r>
        <w:rPr>
          <w:rtl/>
          <w:lang w:bidi="fa-IR"/>
        </w:rPr>
        <w:t>وقال البخاري في صحيحه</w:t>
      </w:r>
      <w:r w:rsidR="00A75710">
        <w:rPr>
          <w:rtl/>
          <w:lang w:bidi="fa-IR"/>
        </w:rPr>
        <w:t>:</w:t>
      </w:r>
      <w:r>
        <w:rPr>
          <w:rtl/>
          <w:lang w:bidi="fa-IR"/>
        </w:rPr>
        <w:t xml:space="preserve"> باب وقت الجمعة إذا زالت الشمس</w:t>
      </w:r>
      <w:r w:rsidR="00A75710">
        <w:rPr>
          <w:rtl/>
          <w:lang w:bidi="fa-IR"/>
        </w:rPr>
        <w:t>،</w:t>
      </w:r>
      <w:r>
        <w:rPr>
          <w:rtl/>
          <w:lang w:bidi="fa-IR"/>
        </w:rPr>
        <w:t xml:space="preserve"> وكذلك روي عن عمر وعلي والنعمان بن بشير وعمرو بن ح</w:t>
      </w:r>
      <w:r w:rsidR="00934560">
        <w:rPr>
          <w:rFonts w:hint="cs"/>
          <w:rtl/>
          <w:lang w:bidi="fa-IR"/>
        </w:rPr>
        <w:t>ُ</w:t>
      </w:r>
      <w:r>
        <w:rPr>
          <w:rtl/>
          <w:lang w:bidi="fa-IR"/>
        </w:rPr>
        <w:t>ريث رضي الله عنهم.</w:t>
      </w:r>
    </w:p>
    <w:p w:rsidR="00F10858" w:rsidRDefault="00D83748" w:rsidP="00D83748">
      <w:pPr>
        <w:pStyle w:val="libNormal"/>
        <w:rPr>
          <w:rtl/>
          <w:lang w:bidi="fa-IR"/>
        </w:rPr>
      </w:pPr>
      <w:r>
        <w:rPr>
          <w:rtl/>
          <w:lang w:bidi="fa-IR"/>
        </w:rPr>
        <w:t>وقال البيهقي في سننه الكبرى 3</w:t>
      </w:r>
      <w:r w:rsidR="00A75710">
        <w:rPr>
          <w:rtl/>
          <w:lang w:bidi="fa-IR"/>
        </w:rPr>
        <w:t>:</w:t>
      </w:r>
      <w:r>
        <w:rPr>
          <w:rtl/>
          <w:lang w:bidi="fa-IR"/>
        </w:rPr>
        <w:t xml:space="preserve"> 191</w:t>
      </w:r>
      <w:r w:rsidR="00A75710">
        <w:rPr>
          <w:rtl/>
          <w:lang w:bidi="fa-IR"/>
        </w:rPr>
        <w:t>:</w:t>
      </w:r>
      <w:r>
        <w:rPr>
          <w:rtl/>
          <w:lang w:bidi="fa-IR"/>
        </w:rPr>
        <w:t xml:space="preserve"> ويذكر هذا القول عن عمر وعلي</w:t>
      </w:r>
      <w:r w:rsidR="00934560">
        <w:rPr>
          <w:rFonts w:hint="cs"/>
          <w:rtl/>
          <w:lang w:bidi="fa-IR"/>
        </w:rPr>
        <w:t>ّ</w:t>
      </w:r>
      <w:r>
        <w:rPr>
          <w:rtl/>
          <w:lang w:bidi="fa-IR"/>
        </w:rPr>
        <w:t xml:space="preserve"> ومعاذ ابن جبل والنعمان بن بشير وعمرو بن حريث أعني في وقت الجمعة إذا زالت الشمس.</w:t>
      </w:r>
    </w:p>
    <w:p w:rsidR="00F10858" w:rsidRDefault="00D83748" w:rsidP="00D83748">
      <w:pPr>
        <w:pStyle w:val="libNormal"/>
        <w:rPr>
          <w:rtl/>
          <w:lang w:bidi="fa-IR"/>
        </w:rPr>
      </w:pPr>
      <w:r>
        <w:rPr>
          <w:rtl/>
          <w:lang w:bidi="fa-IR"/>
        </w:rPr>
        <w:t>وقال ابن حزم في المحل</w:t>
      </w:r>
      <w:r w:rsidR="00934560">
        <w:rPr>
          <w:rFonts w:hint="cs"/>
          <w:rtl/>
          <w:lang w:bidi="fa-IR"/>
        </w:rPr>
        <w:t>ّ</w:t>
      </w:r>
      <w:r>
        <w:rPr>
          <w:rtl/>
          <w:lang w:bidi="fa-IR"/>
        </w:rPr>
        <w:t>ى 5</w:t>
      </w:r>
      <w:r w:rsidR="00A75710">
        <w:rPr>
          <w:rtl/>
          <w:lang w:bidi="fa-IR"/>
        </w:rPr>
        <w:t>:</w:t>
      </w:r>
      <w:r>
        <w:rPr>
          <w:rtl/>
          <w:lang w:bidi="fa-IR"/>
        </w:rPr>
        <w:t xml:space="preserve"> 42</w:t>
      </w:r>
      <w:r w:rsidR="00A75710">
        <w:rPr>
          <w:rtl/>
          <w:lang w:bidi="fa-IR"/>
        </w:rPr>
        <w:t>:</w:t>
      </w:r>
      <w:r>
        <w:rPr>
          <w:rtl/>
          <w:lang w:bidi="fa-IR"/>
        </w:rPr>
        <w:t xml:space="preserve"> الجمعة هي ظهر يوم الجمعة</w:t>
      </w:r>
      <w:r w:rsidR="00A75710">
        <w:rPr>
          <w:rtl/>
          <w:lang w:bidi="fa-IR"/>
        </w:rPr>
        <w:t>،</w:t>
      </w:r>
      <w:r>
        <w:rPr>
          <w:rtl/>
          <w:lang w:bidi="fa-IR"/>
        </w:rPr>
        <w:t xml:space="preserve"> ولا يجوز أن تصل</w:t>
      </w:r>
      <w:r w:rsidR="00934560">
        <w:rPr>
          <w:rFonts w:hint="cs"/>
          <w:rtl/>
          <w:lang w:bidi="fa-IR"/>
        </w:rPr>
        <w:t>ّ</w:t>
      </w:r>
      <w:r>
        <w:rPr>
          <w:rtl/>
          <w:lang w:bidi="fa-IR"/>
        </w:rPr>
        <w:t>ى إل</w:t>
      </w:r>
      <w:r w:rsidR="00934560">
        <w:rPr>
          <w:rFonts w:hint="cs"/>
          <w:rtl/>
          <w:lang w:bidi="fa-IR"/>
        </w:rPr>
        <w:t>ّ</w:t>
      </w:r>
      <w:r>
        <w:rPr>
          <w:rtl/>
          <w:lang w:bidi="fa-IR"/>
        </w:rPr>
        <w:t>ا بعد الز</w:t>
      </w:r>
      <w:r w:rsidR="00934560">
        <w:rPr>
          <w:rFonts w:hint="cs"/>
          <w:rtl/>
          <w:lang w:bidi="fa-IR"/>
        </w:rPr>
        <w:t>ّ</w:t>
      </w:r>
      <w:r>
        <w:rPr>
          <w:rtl/>
          <w:lang w:bidi="fa-IR"/>
        </w:rPr>
        <w:t>وال</w:t>
      </w:r>
      <w:r w:rsidR="00A75710">
        <w:rPr>
          <w:rtl/>
          <w:lang w:bidi="fa-IR"/>
        </w:rPr>
        <w:t>،</w:t>
      </w:r>
      <w:r>
        <w:rPr>
          <w:rtl/>
          <w:lang w:bidi="fa-IR"/>
        </w:rPr>
        <w:t xml:space="preserve"> وآخر وقتها آخر وقت الظهر في سائر الأي</w:t>
      </w:r>
      <w:r w:rsidR="00934560">
        <w:rPr>
          <w:rFonts w:hint="cs"/>
          <w:rtl/>
          <w:lang w:bidi="fa-IR"/>
        </w:rPr>
        <w:t>ّ</w:t>
      </w:r>
      <w:r>
        <w:rPr>
          <w:rtl/>
          <w:lang w:bidi="fa-IR"/>
        </w:rPr>
        <w:t>ام.</w:t>
      </w:r>
    </w:p>
    <w:p w:rsidR="00F10858" w:rsidRDefault="00D83748" w:rsidP="00D83748">
      <w:pPr>
        <w:pStyle w:val="libNormal"/>
        <w:rPr>
          <w:rtl/>
          <w:lang w:bidi="fa-IR"/>
        </w:rPr>
      </w:pPr>
      <w:r>
        <w:rPr>
          <w:rtl/>
          <w:lang w:bidi="fa-IR"/>
        </w:rPr>
        <w:t>وقال ابن رشد في البداية 1 ص 152</w:t>
      </w:r>
      <w:r w:rsidR="00A75710">
        <w:rPr>
          <w:rtl/>
          <w:lang w:bidi="fa-IR"/>
        </w:rPr>
        <w:t>:</w:t>
      </w:r>
      <w:r>
        <w:rPr>
          <w:rtl/>
          <w:lang w:bidi="fa-IR"/>
        </w:rPr>
        <w:t xml:space="preserve"> أم</w:t>
      </w:r>
      <w:r w:rsidR="00934560">
        <w:rPr>
          <w:rFonts w:hint="cs"/>
          <w:rtl/>
          <w:lang w:bidi="fa-IR"/>
        </w:rPr>
        <w:t>ّ</w:t>
      </w:r>
      <w:r>
        <w:rPr>
          <w:rtl/>
          <w:lang w:bidi="fa-IR"/>
        </w:rPr>
        <w:t>ا الوقت فإن</w:t>
      </w:r>
      <w:r w:rsidR="00934560">
        <w:rPr>
          <w:rFonts w:hint="cs"/>
          <w:rtl/>
          <w:lang w:bidi="fa-IR"/>
        </w:rPr>
        <w:t>َّ</w:t>
      </w:r>
      <w:r>
        <w:rPr>
          <w:rtl/>
          <w:lang w:bidi="fa-IR"/>
        </w:rPr>
        <w:t xml:space="preserve"> الجمهور على أن</w:t>
      </w:r>
      <w:r w:rsidR="00934560">
        <w:rPr>
          <w:rFonts w:hint="cs"/>
          <w:rtl/>
          <w:lang w:bidi="fa-IR"/>
        </w:rPr>
        <w:t>َّ</w:t>
      </w:r>
      <w:r>
        <w:rPr>
          <w:rtl/>
          <w:lang w:bidi="fa-IR"/>
        </w:rPr>
        <w:t xml:space="preserve"> وقتها وقت الظهر بعينه أعني وقت الز</w:t>
      </w:r>
      <w:r w:rsidR="00934560">
        <w:rPr>
          <w:rFonts w:hint="cs"/>
          <w:rtl/>
          <w:lang w:bidi="fa-IR"/>
        </w:rPr>
        <w:t>َّ</w:t>
      </w:r>
      <w:r>
        <w:rPr>
          <w:rtl/>
          <w:lang w:bidi="fa-IR"/>
        </w:rPr>
        <w:t>وال</w:t>
      </w:r>
      <w:r w:rsidR="00A75710">
        <w:rPr>
          <w:rtl/>
          <w:lang w:bidi="fa-IR"/>
        </w:rPr>
        <w:t>،</w:t>
      </w:r>
      <w:r>
        <w:rPr>
          <w:rtl/>
          <w:lang w:bidi="fa-IR"/>
        </w:rPr>
        <w:t xml:space="preserve"> وأن</w:t>
      </w:r>
      <w:r w:rsidR="00934560">
        <w:rPr>
          <w:rFonts w:hint="cs"/>
          <w:rtl/>
          <w:lang w:bidi="fa-IR"/>
        </w:rPr>
        <w:t>َّ</w:t>
      </w:r>
      <w:r>
        <w:rPr>
          <w:rtl/>
          <w:lang w:bidi="fa-IR"/>
        </w:rPr>
        <w:t>ها لا تجوز قبل الز</w:t>
      </w:r>
      <w:r w:rsidR="00934560">
        <w:rPr>
          <w:rFonts w:hint="cs"/>
          <w:rtl/>
          <w:lang w:bidi="fa-IR"/>
        </w:rPr>
        <w:t>َّ</w:t>
      </w:r>
      <w:r>
        <w:rPr>
          <w:rtl/>
          <w:lang w:bidi="fa-IR"/>
        </w:rPr>
        <w:t>وال</w:t>
      </w:r>
      <w:r w:rsidR="00A75710">
        <w:rPr>
          <w:rtl/>
          <w:lang w:bidi="fa-IR"/>
        </w:rPr>
        <w:t>،</w:t>
      </w:r>
      <w:r>
        <w:rPr>
          <w:rtl/>
          <w:lang w:bidi="fa-IR"/>
        </w:rPr>
        <w:t xml:space="preserve"> وذهب قوم</w:t>
      </w:r>
      <w:r w:rsidR="00934560">
        <w:rPr>
          <w:rFonts w:hint="cs"/>
          <w:rtl/>
          <w:lang w:bidi="fa-IR"/>
        </w:rPr>
        <w:t>ٌ</w:t>
      </w:r>
      <w:r>
        <w:rPr>
          <w:rtl/>
          <w:lang w:bidi="fa-IR"/>
        </w:rPr>
        <w:t xml:space="preserve"> إلى أن</w:t>
      </w:r>
      <w:r w:rsidR="00934560">
        <w:rPr>
          <w:rFonts w:hint="cs"/>
          <w:rtl/>
          <w:lang w:bidi="fa-IR"/>
        </w:rPr>
        <w:t>ّ</w:t>
      </w:r>
      <w:r>
        <w:rPr>
          <w:rtl/>
          <w:lang w:bidi="fa-IR"/>
        </w:rPr>
        <w:t>ه يجوز أن تصل</w:t>
      </w:r>
      <w:r w:rsidR="00934560">
        <w:rPr>
          <w:rFonts w:hint="cs"/>
          <w:rtl/>
          <w:lang w:bidi="fa-IR"/>
        </w:rPr>
        <w:t>ّ</w:t>
      </w:r>
      <w:r>
        <w:rPr>
          <w:rtl/>
          <w:lang w:bidi="fa-IR"/>
        </w:rPr>
        <w:t>ى قبل الز</w:t>
      </w:r>
      <w:r w:rsidR="00934560">
        <w:rPr>
          <w:rFonts w:hint="cs"/>
          <w:rtl/>
          <w:lang w:bidi="fa-IR"/>
        </w:rPr>
        <w:t>َّ</w:t>
      </w:r>
      <w:r>
        <w:rPr>
          <w:rtl/>
          <w:lang w:bidi="fa-IR"/>
        </w:rPr>
        <w:t>وال وهو قول أحمد بن حنبل.</w:t>
      </w:r>
    </w:p>
    <w:p w:rsidR="00F10858" w:rsidRDefault="00D83748" w:rsidP="00D83748">
      <w:pPr>
        <w:pStyle w:val="libNormal"/>
        <w:rPr>
          <w:rtl/>
          <w:lang w:bidi="fa-IR"/>
        </w:rPr>
      </w:pPr>
      <w:r>
        <w:rPr>
          <w:rtl/>
          <w:lang w:bidi="fa-IR"/>
        </w:rPr>
        <w:t xml:space="preserve">وقال النووي في شرح صحيح مسلم </w:t>
      </w:r>
      <w:r w:rsidRPr="0021364B">
        <w:rPr>
          <w:rStyle w:val="libFootnotenumChar"/>
          <w:rtl/>
        </w:rPr>
        <w:t>(2)</w:t>
      </w:r>
      <w:r>
        <w:rPr>
          <w:rtl/>
          <w:lang w:bidi="fa-IR"/>
        </w:rPr>
        <w:t xml:space="preserve"> بعد سرد بعض أحاديث الباب</w:t>
      </w:r>
      <w:r w:rsidR="00A75710">
        <w:rPr>
          <w:rtl/>
          <w:lang w:bidi="fa-IR"/>
        </w:rPr>
        <w:t>:</w:t>
      </w:r>
      <w:r>
        <w:rPr>
          <w:rtl/>
          <w:lang w:bidi="fa-IR"/>
        </w:rPr>
        <w:t xml:space="preserve"> قال مالك وأبو حنيفة والشافعي وجماهير العلماء من الصحابة والتابعين فمن بعدهم</w:t>
      </w:r>
      <w:r w:rsidR="00A75710">
        <w:rPr>
          <w:rtl/>
          <w:lang w:bidi="fa-IR"/>
        </w:rPr>
        <w:t>:</w:t>
      </w:r>
      <w:r>
        <w:rPr>
          <w:rtl/>
          <w:lang w:bidi="fa-IR"/>
        </w:rPr>
        <w:t xml:space="preserve"> لا تجوز الجمعة إل</w:t>
      </w:r>
      <w:r w:rsidR="00934560">
        <w:rPr>
          <w:rFonts w:hint="cs"/>
          <w:rtl/>
          <w:lang w:bidi="fa-IR"/>
        </w:rPr>
        <w:t>ّ</w:t>
      </w:r>
      <w:r>
        <w:rPr>
          <w:rtl/>
          <w:lang w:bidi="fa-IR"/>
        </w:rPr>
        <w:t>ا بعد زوال الشمس</w:t>
      </w:r>
      <w:r w:rsidR="00A75710">
        <w:rPr>
          <w:rtl/>
          <w:lang w:bidi="fa-IR"/>
        </w:rPr>
        <w:t>،</w:t>
      </w:r>
      <w:r>
        <w:rPr>
          <w:rtl/>
          <w:lang w:bidi="fa-IR"/>
        </w:rPr>
        <w:t xml:space="preserve"> ولم يخالف في هذا إل</w:t>
      </w:r>
      <w:r w:rsidR="00934560">
        <w:rPr>
          <w:rFonts w:hint="cs"/>
          <w:rtl/>
          <w:lang w:bidi="fa-IR"/>
        </w:rPr>
        <w:t>ّ</w:t>
      </w:r>
      <w:r>
        <w:rPr>
          <w:rtl/>
          <w:lang w:bidi="fa-IR"/>
        </w:rPr>
        <w:t>ا أحمد بن حنبل وإسحاق فجو</w:t>
      </w:r>
      <w:r w:rsidR="00934560">
        <w:rPr>
          <w:rFonts w:hint="cs"/>
          <w:rtl/>
          <w:lang w:bidi="fa-IR"/>
        </w:rPr>
        <w:t>ّ</w:t>
      </w:r>
      <w:r>
        <w:rPr>
          <w:rtl/>
          <w:lang w:bidi="fa-IR"/>
        </w:rPr>
        <w:t>زاها قبل الز</w:t>
      </w:r>
      <w:r w:rsidR="00934560">
        <w:rPr>
          <w:rFonts w:hint="cs"/>
          <w:rtl/>
          <w:lang w:bidi="fa-IR"/>
        </w:rPr>
        <w:t>َّ</w:t>
      </w:r>
      <w:r>
        <w:rPr>
          <w:rtl/>
          <w:lang w:bidi="fa-IR"/>
        </w:rPr>
        <w:t>وال</w:t>
      </w:r>
      <w:r w:rsidR="00A75710">
        <w:rPr>
          <w:rtl/>
          <w:lang w:bidi="fa-IR"/>
        </w:rPr>
        <w:t>،</w:t>
      </w:r>
      <w:r>
        <w:rPr>
          <w:rtl/>
          <w:lang w:bidi="fa-IR"/>
        </w:rPr>
        <w:t xml:space="preserve"> قال القاضي</w:t>
      </w:r>
      <w:r w:rsidR="00A75710">
        <w:rPr>
          <w:rtl/>
          <w:lang w:bidi="fa-IR"/>
        </w:rPr>
        <w:t>:</w:t>
      </w:r>
      <w:r>
        <w:rPr>
          <w:rtl/>
          <w:lang w:bidi="fa-IR"/>
        </w:rPr>
        <w:t xml:space="preserve"> ور</w:t>
      </w:r>
      <w:r w:rsidR="00934560">
        <w:rPr>
          <w:rFonts w:hint="cs"/>
          <w:rtl/>
          <w:lang w:bidi="fa-IR"/>
        </w:rPr>
        <w:t>ُ</w:t>
      </w:r>
      <w:r>
        <w:rPr>
          <w:rtl/>
          <w:lang w:bidi="fa-IR"/>
        </w:rPr>
        <w:t>وي في هذا أشياء عن الصحابة لا يصح</w:t>
      </w:r>
      <w:r w:rsidR="00934560">
        <w:rPr>
          <w:rFonts w:hint="cs"/>
          <w:rtl/>
          <w:lang w:bidi="fa-IR"/>
        </w:rPr>
        <w:t>ّ</w:t>
      </w:r>
      <w:r>
        <w:rPr>
          <w:rtl/>
          <w:lang w:bidi="fa-IR"/>
        </w:rPr>
        <w:t xml:space="preserve"> منها شي</w:t>
      </w:r>
      <w:r w:rsidR="00934560">
        <w:rPr>
          <w:rFonts w:hint="cs"/>
          <w:rtl/>
          <w:lang w:bidi="fa-IR"/>
        </w:rPr>
        <w:t>ى</w:t>
      </w:r>
      <w:r>
        <w:rPr>
          <w:rtl/>
          <w:lang w:bidi="fa-IR"/>
        </w:rPr>
        <w:t>ء</w:t>
      </w:r>
      <w:r w:rsidR="00934560">
        <w:rPr>
          <w:rFonts w:hint="cs"/>
          <w:rtl/>
          <w:lang w:bidi="fa-IR"/>
        </w:rPr>
        <w:t>ٌ</w:t>
      </w:r>
      <w:r>
        <w:rPr>
          <w:rtl/>
          <w:lang w:bidi="fa-IR"/>
        </w:rPr>
        <w:t xml:space="preserve"> إل</w:t>
      </w:r>
      <w:r w:rsidR="00934560">
        <w:rPr>
          <w:rFonts w:hint="cs"/>
          <w:rtl/>
          <w:lang w:bidi="fa-IR"/>
        </w:rPr>
        <w:t>ّ</w:t>
      </w:r>
      <w:r>
        <w:rPr>
          <w:rtl/>
          <w:lang w:bidi="fa-IR"/>
        </w:rPr>
        <w:t>ا ما عليه الجمهور.</w:t>
      </w:r>
    </w:p>
    <w:p w:rsidR="00934560" w:rsidRDefault="00D83748" w:rsidP="00934560">
      <w:pPr>
        <w:pStyle w:val="libNormal"/>
        <w:rPr>
          <w:rtl/>
          <w:lang w:bidi="fa-IR"/>
        </w:rPr>
      </w:pPr>
      <w:r>
        <w:rPr>
          <w:rtl/>
          <w:lang w:bidi="fa-IR"/>
        </w:rPr>
        <w:t>وقال القسطلاني</w:t>
      </w:r>
      <w:r w:rsidR="00A75710">
        <w:rPr>
          <w:rtl/>
          <w:lang w:bidi="fa-IR"/>
        </w:rPr>
        <w:t>:</w:t>
      </w:r>
      <w:r>
        <w:rPr>
          <w:rtl/>
          <w:lang w:bidi="fa-IR"/>
        </w:rPr>
        <w:t xml:space="preserve"> هو مذهب عام</w:t>
      </w:r>
      <w:r w:rsidR="00934560">
        <w:rPr>
          <w:rFonts w:hint="cs"/>
          <w:rtl/>
          <w:lang w:bidi="fa-IR"/>
        </w:rPr>
        <w:t>َّ</w:t>
      </w:r>
      <w:r>
        <w:rPr>
          <w:rtl/>
          <w:lang w:bidi="fa-IR"/>
        </w:rPr>
        <w:t>ة العلماء وذهب أحمد إلى صح</w:t>
      </w:r>
      <w:r w:rsidR="00934560">
        <w:rPr>
          <w:rFonts w:hint="cs"/>
          <w:rtl/>
          <w:lang w:bidi="fa-IR"/>
        </w:rPr>
        <w:t>ّ</w:t>
      </w:r>
      <w:r>
        <w:rPr>
          <w:rtl/>
          <w:lang w:bidi="fa-IR"/>
        </w:rPr>
        <w:t>ة وقوعبا قبل الز</w:t>
      </w:r>
      <w:r w:rsidR="00934560">
        <w:rPr>
          <w:rFonts w:hint="cs"/>
          <w:rtl/>
          <w:lang w:bidi="fa-IR"/>
        </w:rPr>
        <w:t>ّ</w:t>
      </w:r>
      <w:r>
        <w:rPr>
          <w:rtl/>
          <w:lang w:bidi="fa-IR"/>
        </w:rPr>
        <w:t>وال متمس</w:t>
      </w:r>
      <w:r w:rsidR="00934560">
        <w:rPr>
          <w:rFonts w:hint="cs"/>
          <w:rtl/>
          <w:lang w:bidi="fa-IR"/>
        </w:rPr>
        <w:t>ّ</w:t>
      </w:r>
      <w:r>
        <w:rPr>
          <w:rtl/>
          <w:lang w:bidi="fa-IR"/>
        </w:rPr>
        <w:t>كا بما روي عن أبي بكر وعمر وعثمان رضي الله عنهم أن</w:t>
      </w:r>
      <w:r w:rsidR="00934560">
        <w:rPr>
          <w:rFonts w:hint="cs"/>
          <w:rtl/>
          <w:lang w:bidi="fa-IR"/>
        </w:rPr>
        <w:t>ّ</w:t>
      </w:r>
      <w:r>
        <w:rPr>
          <w:rtl/>
          <w:lang w:bidi="fa-IR"/>
        </w:rPr>
        <w:t>هم كانوا يصل</w:t>
      </w:r>
      <w:r w:rsidR="00934560">
        <w:rPr>
          <w:rFonts w:hint="cs"/>
          <w:rtl/>
          <w:lang w:bidi="fa-IR"/>
        </w:rPr>
        <w:t>ّ</w:t>
      </w:r>
      <w:r>
        <w:rPr>
          <w:rtl/>
          <w:lang w:bidi="fa-IR"/>
        </w:rPr>
        <w:t>ون الجمعة قبل الز</w:t>
      </w:r>
      <w:r w:rsidR="00934560">
        <w:rPr>
          <w:rFonts w:hint="cs"/>
          <w:rtl/>
          <w:lang w:bidi="fa-IR"/>
        </w:rPr>
        <w:t>َّ</w:t>
      </w:r>
      <w:r>
        <w:rPr>
          <w:rtl/>
          <w:lang w:bidi="fa-IR"/>
        </w:rPr>
        <w:t xml:space="preserve">وال من طريق لا تثبت </w:t>
      </w:r>
      <w:r w:rsidRPr="0021364B">
        <w:rPr>
          <w:rStyle w:val="libFootnotenumChar"/>
          <w:rtl/>
        </w:rPr>
        <w:t>(3)</w:t>
      </w:r>
    </w:p>
    <w:p w:rsidR="00F10858" w:rsidRDefault="00D83748" w:rsidP="00934560">
      <w:pPr>
        <w:pStyle w:val="libNormal"/>
        <w:rPr>
          <w:rtl/>
          <w:lang w:bidi="fa-IR"/>
        </w:rPr>
      </w:pPr>
      <w:r>
        <w:rPr>
          <w:rtl/>
          <w:lang w:bidi="fa-IR"/>
        </w:rPr>
        <w:t>طرق ما تمس</w:t>
      </w:r>
      <w:r w:rsidR="00934560">
        <w:rPr>
          <w:rFonts w:hint="cs"/>
          <w:rtl/>
          <w:lang w:bidi="fa-IR"/>
        </w:rPr>
        <w:t>ّ</w:t>
      </w:r>
      <w:r>
        <w:rPr>
          <w:rtl/>
          <w:lang w:bidi="fa-IR"/>
        </w:rPr>
        <w:t>ك به أحمد تنتهي إلى عبد الله بن سيدان الس</w:t>
      </w:r>
      <w:r w:rsidR="00934560">
        <w:rPr>
          <w:rFonts w:hint="cs"/>
          <w:rtl/>
          <w:lang w:bidi="fa-IR"/>
        </w:rPr>
        <w:t>َّ</w:t>
      </w:r>
      <w:r>
        <w:rPr>
          <w:rtl/>
          <w:lang w:bidi="fa-IR"/>
        </w:rPr>
        <w:t>لمي زي</w:t>
      </w:r>
      <w:r w:rsidR="00934560">
        <w:rPr>
          <w:rFonts w:hint="cs"/>
          <w:rtl/>
          <w:lang w:bidi="fa-IR"/>
        </w:rPr>
        <w:t>ّ</w:t>
      </w:r>
      <w:r>
        <w:rPr>
          <w:rtl/>
          <w:lang w:bidi="fa-IR"/>
        </w:rPr>
        <w:t>فها الحف</w:t>
      </w:r>
      <w:r w:rsidR="00934560">
        <w:rPr>
          <w:rFonts w:hint="cs"/>
          <w:rtl/>
          <w:lang w:bidi="fa-IR"/>
        </w:rPr>
        <w:t>ّ</w:t>
      </w:r>
      <w:r>
        <w:rPr>
          <w:rtl/>
          <w:lang w:bidi="fa-IR"/>
        </w:rPr>
        <w:t>اظ لمكان ابن سيدان قال الزيلعي في نصب الراية 2</w:t>
      </w:r>
      <w:r w:rsidR="00A75710">
        <w:rPr>
          <w:rtl/>
          <w:lang w:bidi="fa-IR"/>
        </w:rPr>
        <w:t>:</w:t>
      </w:r>
      <w:r>
        <w:rPr>
          <w:rtl/>
          <w:lang w:bidi="fa-IR"/>
        </w:rPr>
        <w:t xml:space="preserve"> 196</w:t>
      </w:r>
      <w:r w:rsidR="00A75710">
        <w:rPr>
          <w:rtl/>
          <w:lang w:bidi="fa-IR"/>
        </w:rPr>
        <w:t>:</w:t>
      </w:r>
      <w:r>
        <w:rPr>
          <w:rtl/>
          <w:lang w:bidi="fa-IR"/>
        </w:rPr>
        <w:t xml:space="preserve"> فهو حديث</w:t>
      </w:r>
      <w:r w:rsidR="00934560">
        <w:rPr>
          <w:rFonts w:hint="cs"/>
          <w:rtl/>
          <w:lang w:bidi="fa-IR"/>
        </w:rPr>
        <w:t>ٌ</w:t>
      </w:r>
      <w:r>
        <w:rPr>
          <w:rtl/>
          <w:lang w:bidi="fa-IR"/>
        </w:rPr>
        <w:t xml:space="preserve"> ضعيف</w:t>
      </w:r>
      <w:r w:rsidR="00934560">
        <w:rPr>
          <w:rFonts w:hint="cs"/>
          <w:rtl/>
          <w:lang w:bidi="fa-IR"/>
        </w:rPr>
        <w:t>ٌ</w:t>
      </w:r>
      <w:r>
        <w:rPr>
          <w:rtl/>
          <w:lang w:bidi="fa-IR"/>
        </w:rPr>
        <w:t>. وقال النووي. في الخلاصة</w:t>
      </w:r>
      <w:r w:rsidR="00A75710">
        <w:rPr>
          <w:rtl/>
          <w:lang w:bidi="fa-IR"/>
        </w:rPr>
        <w:t>:</w:t>
      </w:r>
      <w:r>
        <w:rPr>
          <w:rtl/>
          <w:lang w:bidi="fa-IR"/>
        </w:rPr>
        <w:t xml:space="preserve"> ات</w:t>
      </w:r>
      <w:r w:rsidR="00934560">
        <w:rPr>
          <w:rFonts w:hint="cs"/>
          <w:rtl/>
          <w:lang w:bidi="fa-IR"/>
        </w:rPr>
        <w:t>ّ</w:t>
      </w:r>
      <w:r>
        <w:rPr>
          <w:rtl/>
          <w:lang w:bidi="fa-IR"/>
        </w:rPr>
        <w:t>فقوا على ضعف ابن سيدان.</w:t>
      </w:r>
      <w:r w:rsidR="00934560">
        <w:rPr>
          <w:rFonts w:hint="cs"/>
          <w:rtl/>
          <w:lang w:bidi="fa-IR"/>
        </w:rPr>
        <w:t xml:space="preserve"> </w:t>
      </w:r>
      <w:r>
        <w:rPr>
          <w:rtl/>
          <w:lang w:bidi="fa-IR"/>
        </w:rPr>
        <w:t>وقال ابن حجر في فتح الباري 2</w:t>
      </w:r>
      <w:r w:rsidR="00A75710">
        <w:rPr>
          <w:rtl/>
          <w:lang w:bidi="fa-IR"/>
        </w:rPr>
        <w:t>:</w:t>
      </w:r>
      <w:r>
        <w:rPr>
          <w:rtl/>
          <w:lang w:bidi="fa-IR"/>
        </w:rPr>
        <w:t xml:space="preserve"> 309</w:t>
      </w:r>
      <w:r w:rsidR="00A75710">
        <w:rPr>
          <w:rtl/>
          <w:lang w:bidi="fa-IR"/>
        </w:rPr>
        <w:t>:</w:t>
      </w:r>
      <w:r>
        <w:rPr>
          <w:rtl/>
          <w:lang w:bidi="fa-IR"/>
        </w:rPr>
        <w:t xml:space="preserve"> </w:t>
      </w:r>
      <w:r w:rsidR="00934560">
        <w:rPr>
          <w:rFonts w:hint="cs"/>
          <w:rtl/>
          <w:lang w:bidi="fa-IR"/>
        </w:rPr>
        <w:t>ا</w:t>
      </w:r>
      <w:r>
        <w:rPr>
          <w:rtl/>
          <w:lang w:bidi="fa-IR"/>
        </w:rPr>
        <w:t>ن</w:t>
      </w:r>
      <w:r w:rsidR="00934560">
        <w:rPr>
          <w:rFonts w:hint="cs"/>
          <w:rtl/>
          <w:lang w:bidi="fa-IR"/>
        </w:rPr>
        <w:t>ّ</w:t>
      </w:r>
      <w:r>
        <w:rPr>
          <w:rtl/>
          <w:lang w:bidi="fa-IR"/>
        </w:rPr>
        <w:t>ه تابعي</w:t>
      </w:r>
      <w:r w:rsidR="00934560">
        <w:rPr>
          <w:rFonts w:hint="cs"/>
          <w:rtl/>
          <w:lang w:bidi="fa-IR"/>
        </w:rPr>
        <w:t>ٌّ</w:t>
      </w:r>
      <w:r>
        <w:rPr>
          <w:rtl/>
          <w:lang w:bidi="fa-IR"/>
        </w:rPr>
        <w:t xml:space="preserve"> كبير</w:t>
      </w:r>
      <w:r w:rsidR="00934560">
        <w:rPr>
          <w:rFonts w:hint="cs"/>
          <w:rtl/>
          <w:lang w:bidi="fa-IR"/>
        </w:rPr>
        <w:t>ٌ</w:t>
      </w:r>
      <w:r>
        <w:rPr>
          <w:rtl/>
          <w:lang w:bidi="fa-IR"/>
        </w:rPr>
        <w:t xml:space="preserve"> إل</w:t>
      </w:r>
      <w:r w:rsidR="00934560">
        <w:rPr>
          <w:rFonts w:hint="cs"/>
          <w:rtl/>
          <w:lang w:bidi="fa-IR"/>
        </w:rPr>
        <w:t>ّ</w:t>
      </w:r>
      <w:r>
        <w:rPr>
          <w:rtl/>
          <w:lang w:bidi="fa-IR"/>
        </w:rPr>
        <w:t>ا أن</w:t>
      </w:r>
      <w:r w:rsidR="00934560">
        <w:rPr>
          <w:rFonts w:hint="cs"/>
          <w:rtl/>
          <w:lang w:bidi="fa-IR"/>
        </w:rPr>
        <w:t>ّ</w:t>
      </w:r>
      <w:r>
        <w:rPr>
          <w:rtl/>
          <w:lang w:bidi="fa-IR"/>
        </w:rPr>
        <w:t>ه غير معروف العدالة</w:t>
      </w:r>
      <w:r w:rsidR="00A75710">
        <w:rPr>
          <w:rtl/>
          <w:lang w:bidi="fa-IR"/>
        </w:rPr>
        <w:t>،</w:t>
      </w:r>
      <w:r>
        <w:rPr>
          <w:rtl/>
          <w:lang w:bidi="fa-IR"/>
        </w:rPr>
        <w:t xml:space="preserve"> قال ابن عدي</w:t>
      </w:r>
      <w:r w:rsidR="00A75710">
        <w:rPr>
          <w:rtl/>
          <w:lang w:bidi="fa-IR"/>
        </w:rPr>
        <w:t>:</w:t>
      </w:r>
      <w:r>
        <w:rPr>
          <w:rtl/>
          <w:lang w:bidi="fa-IR"/>
        </w:rPr>
        <w:t xml:space="preserve"> شبه المجهول. وقال البخاري</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934560">
      <w:pPr>
        <w:pStyle w:val="libFootnote0"/>
        <w:rPr>
          <w:rtl/>
          <w:lang w:bidi="fa-IR"/>
        </w:rPr>
      </w:pPr>
      <w:r>
        <w:rPr>
          <w:rtl/>
          <w:lang w:bidi="fa-IR"/>
        </w:rPr>
        <w:t xml:space="preserve">1 </w:t>
      </w:r>
      <w:r w:rsidR="00F10858">
        <w:rPr>
          <w:rtl/>
          <w:lang w:bidi="fa-IR"/>
        </w:rPr>
        <w:t>-</w:t>
      </w:r>
      <w:r>
        <w:rPr>
          <w:rtl/>
          <w:lang w:bidi="fa-IR"/>
        </w:rPr>
        <w:t xml:space="preserve"> سنن البيهق</w:t>
      </w:r>
      <w:r w:rsidR="00934560">
        <w:rPr>
          <w:rFonts w:hint="cs"/>
          <w:rtl/>
          <w:lang w:bidi="fa-IR"/>
        </w:rPr>
        <w:t>ى</w:t>
      </w:r>
      <w:r>
        <w:rPr>
          <w:rtl/>
          <w:lang w:bidi="fa-IR"/>
        </w:rPr>
        <w:t xml:space="preserve"> 3</w:t>
      </w:r>
      <w:r w:rsidR="00A75710">
        <w:rPr>
          <w:rtl/>
          <w:lang w:bidi="fa-IR"/>
        </w:rPr>
        <w:t>:</w:t>
      </w:r>
      <w:r>
        <w:rPr>
          <w:rtl/>
          <w:lang w:bidi="fa-IR"/>
        </w:rPr>
        <w:t xml:space="preserve"> 191.</w:t>
      </w:r>
    </w:p>
    <w:p w:rsidR="00F10858" w:rsidRDefault="00D83748" w:rsidP="00934560">
      <w:pPr>
        <w:pStyle w:val="libFootnote0"/>
        <w:rPr>
          <w:rtl/>
          <w:lang w:bidi="fa-IR"/>
        </w:rPr>
      </w:pPr>
      <w:r>
        <w:rPr>
          <w:rtl/>
          <w:lang w:bidi="fa-IR"/>
        </w:rPr>
        <w:t xml:space="preserve">2 </w:t>
      </w:r>
      <w:r w:rsidR="00F10858">
        <w:rPr>
          <w:rtl/>
          <w:lang w:bidi="fa-IR"/>
        </w:rPr>
        <w:t>-</w:t>
      </w:r>
      <w:r>
        <w:rPr>
          <w:rtl/>
          <w:lang w:bidi="fa-IR"/>
        </w:rPr>
        <w:t xml:space="preserve"> هامش </w:t>
      </w:r>
      <w:r w:rsidR="00934560">
        <w:rPr>
          <w:rFonts w:hint="cs"/>
          <w:rtl/>
          <w:lang w:bidi="fa-IR"/>
        </w:rPr>
        <w:t>ا</w:t>
      </w:r>
      <w:r>
        <w:rPr>
          <w:rtl/>
          <w:lang w:bidi="fa-IR"/>
        </w:rPr>
        <w:t>رشاد السار</w:t>
      </w:r>
      <w:r w:rsidR="00934560">
        <w:rPr>
          <w:rFonts w:hint="cs"/>
          <w:rtl/>
          <w:lang w:bidi="fa-IR"/>
        </w:rPr>
        <w:t>ى</w:t>
      </w:r>
      <w:r>
        <w:rPr>
          <w:rtl/>
          <w:lang w:bidi="fa-IR"/>
        </w:rPr>
        <w:t xml:space="preserve"> 4</w:t>
      </w:r>
      <w:r w:rsidR="00A75710">
        <w:rPr>
          <w:rtl/>
          <w:lang w:bidi="fa-IR"/>
        </w:rPr>
        <w:t>:</w:t>
      </w:r>
      <w:r>
        <w:rPr>
          <w:rtl/>
          <w:lang w:bidi="fa-IR"/>
        </w:rPr>
        <w:t xml:space="preserve"> 162.</w:t>
      </w:r>
    </w:p>
    <w:p w:rsidR="00F10858" w:rsidRDefault="00D83748" w:rsidP="00934560">
      <w:pPr>
        <w:pStyle w:val="libFootnote0"/>
        <w:rPr>
          <w:rtl/>
          <w:lang w:bidi="fa-IR"/>
        </w:rPr>
      </w:pPr>
      <w:r>
        <w:rPr>
          <w:rtl/>
          <w:lang w:bidi="fa-IR"/>
        </w:rPr>
        <w:t xml:space="preserve">3 </w:t>
      </w:r>
      <w:r w:rsidR="00F10858">
        <w:rPr>
          <w:rtl/>
          <w:lang w:bidi="fa-IR"/>
        </w:rPr>
        <w:t>-</w:t>
      </w:r>
      <w:r>
        <w:rPr>
          <w:rtl/>
          <w:lang w:bidi="fa-IR"/>
        </w:rPr>
        <w:t xml:space="preserve"> </w:t>
      </w:r>
      <w:r w:rsidR="00934560">
        <w:rPr>
          <w:rFonts w:hint="cs"/>
          <w:rtl/>
          <w:lang w:bidi="fa-IR"/>
        </w:rPr>
        <w:t>ا</w:t>
      </w:r>
      <w:r>
        <w:rPr>
          <w:rtl/>
          <w:lang w:bidi="fa-IR"/>
        </w:rPr>
        <w:t>رشاد السار</w:t>
      </w:r>
      <w:r w:rsidR="00934560">
        <w:rPr>
          <w:rFonts w:hint="cs"/>
          <w:rtl/>
          <w:lang w:bidi="fa-IR"/>
        </w:rPr>
        <w:t>ى</w:t>
      </w:r>
      <w:r>
        <w:rPr>
          <w:rtl/>
          <w:lang w:bidi="fa-IR"/>
        </w:rPr>
        <w:t xml:space="preserve"> 2</w:t>
      </w:r>
      <w:r w:rsidR="00A75710">
        <w:rPr>
          <w:rtl/>
          <w:lang w:bidi="fa-IR"/>
        </w:rPr>
        <w:t>:</w:t>
      </w:r>
      <w:r>
        <w:rPr>
          <w:rtl/>
          <w:lang w:bidi="fa-IR"/>
        </w:rPr>
        <w:t xml:space="preserve"> 164</w:t>
      </w:r>
    </w:p>
    <w:p w:rsidR="00F10858" w:rsidRDefault="00F10858" w:rsidP="00F10858">
      <w:pPr>
        <w:pStyle w:val="libNormal"/>
        <w:rPr>
          <w:lang w:bidi="fa-IR"/>
        </w:rPr>
      </w:pPr>
      <w:r>
        <w:rPr>
          <w:rtl/>
          <w:lang w:bidi="fa-IR"/>
        </w:rPr>
        <w:br w:type="page"/>
      </w:r>
    </w:p>
    <w:p w:rsidR="00F10858" w:rsidRDefault="00D83748" w:rsidP="00934560">
      <w:pPr>
        <w:pStyle w:val="libNormal0"/>
        <w:rPr>
          <w:rtl/>
          <w:lang w:bidi="fa-IR"/>
        </w:rPr>
      </w:pPr>
      <w:r>
        <w:rPr>
          <w:rtl/>
          <w:lang w:bidi="fa-IR"/>
        </w:rPr>
        <w:lastRenderedPageBreak/>
        <w:t>لا يتابع على حديثه بل عارضه ما هو أقوى منه. ثم</w:t>
      </w:r>
      <w:r w:rsidR="00934560">
        <w:rPr>
          <w:rFonts w:hint="cs"/>
          <w:rtl/>
          <w:lang w:bidi="fa-IR"/>
        </w:rPr>
        <w:t>ّ</w:t>
      </w:r>
      <w:r>
        <w:rPr>
          <w:rtl/>
          <w:lang w:bidi="fa-IR"/>
        </w:rPr>
        <w:t xml:space="preserve"> ذكر من عمل أبي بكر وعمر وعلي على خلاف حديث ابن سيدان بأسانيد صحيحة.</w:t>
      </w:r>
    </w:p>
    <w:p w:rsidR="00F10858" w:rsidRDefault="00D83748" w:rsidP="00934560">
      <w:pPr>
        <w:pStyle w:val="libNormal"/>
        <w:rPr>
          <w:rtl/>
          <w:lang w:bidi="fa-IR"/>
        </w:rPr>
      </w:pPr>
      <w:r>
        <w:rPr>
          <w:rtl/>
          <w:lang w:bidi="fa-IR"/>
        </w:rPr>
        <w:t>فالسن</w:t>
      </w:r>
      <w:r w:rsidR="00934560">
        <w:rPr>
          <w:rFonts w:hint="cs"/>
          <w:rtl/>
          <w:lang w:bidi="fa-IR"/>
        </w:rPr>
        <w:t>ّ</w:t>
      </w:r>
      <w:r>
        <w:rPr>
          <w:rtl/>
          <w:lang w:bidi="fa-IR"/>
        </w:rPr>
        <w:t>ة الثابتة في توقيت الجمعة هي السن</w:t>
      </w:r>
      <w:r w:rsidR="00934560">
        <w:rPr>
          <w:rFonts w:hint="cs"/>
          <w:rtl/>
          <w:lang w:bidi="fa-IR"/>
        </w:rPr>
        <w:t>ّ</w:t>
      </w:r>
      <w:r>
        <w:rPr>
          <w:rtl/>
          <w:lang w:bidi="fa-IR"/>
        </w:rPr>
        <w:t>ة المت</w:t>
      </w:r>
      <w:r w:rsidR="00934560">
        <w:rPr>
          <w:rFonts w:hint="cs"/>
          <w:rtl/>
          <w:lang w:bidi="fa-IR"/>
        </w:rPr>
        <w:t>ّ</w:t>
      </w:r>
      <w:r>
        <w:rPr>
          <w:rtl/>
          <w:lang w:bidi="fa-IR"/>
        </w:rPr>
        <w:t>بعة في صلاة الظهر</w:t>
      </w:r>
      <w:r w:rsidR="00A75710">
        <w:rPr>
          <w:rtl/>
          <w:lang w:bidi="fa-IR"/>
        </w:rPr>
        <w:t>،</w:t>
      </w:r>
      <w:r>
        <w:rPr>
          <w:rtl/>
          <w:lang w:bidi="fa-IR"/>
        </w:rPr>
        <w:t xml:space="preserve"> وإقامة معاوية الجمعة في الضحى خروج</w:t>
      </w:r>
      <w:r w:rsidR="00934560">
        <w:rPr>
          <w:rFonts w:hint="cs"/>
          <w:rtl/>
          <w:lang w:bidi="fa-IR"/>
        </w:rPr>
        <w:t>ٌ</w:t>
      </w:r>
      <w:r>
        <w:rPr>
          <w:rtl/>
          <w:lang w:bidi="fa-IR"/>
        </w:rPr>
        <w:t xml:space="preserve"> عن سن</w:t>
      </w:r>
      <w:r w:rsidR="00934560">
        <w:rPr>
          <w:rFonts w:hint="cs"/>
          <w:rtl/>
          <w:lang w:bidi="fa-IR"/>
        </w:rPr>
        <w:t>َّ</w:t>
      </w:r>
      <w:r>
        <w:rPr>
          <w:rtl/>
          <w:lang w:bidi="fa-IR"/>
        </w:rPr>
        <w:t>ة النبي</w:t>
      </w:r>
      <w:r w:rsidR="00934560">
        <w:rPr>
          <w:rFonts w:hint="cs"/>
          <w:rtl/>
          <w:lang w:bidi="fa-IR"/>
        </w:rPr>
        <w:t>ّ</w:t>
      </w:r>
      <w:r>
        <w:rPr>
          <w:rtl/>
          <w:lang w:bidi="fa-IR"/>
        </w:rPr>
        <w:t xml:space="preserve"> </w:t>
      </w:r>
      <w:r w:rsidR="00934560" w:rsidRPr="00BE66F2">
        <w:rPr>
          <w:rStyle w:val="libAlaemChar"/>
          <w:rtl/>
        </w:rPr>
        <w:t>صلى‌الله‌عليه‌وآله‌وسلم</w:t>
      </w:r>
      <w:r w:rsidR="00934560">
        <w:rPr>
          <w:rtl/>
          <w:lang w:bidi="fa-IR"/>
        </w:rPr>
        <w:t xml:space="preserve"> </w:t>
      </w:r>
      <w:r>
        <w:rPr>
          <w:rtl/>
          <w:lang w:bidi="fa-IR"/>
        </w:rPr>
        <w:t>وهديه</w:t>
      </w:r>
      <w:r w:rsidR="00A75710">
        <w:rPr>
          <w:rtl/>
          <w:lang w:bidi="fa-IR"/>
        </w:rPr>
        <w:t>،</w:t>
      </w:r>
      <w:r>
        <w:rPr>
          <w:rtl/>
          <w:lang w:bidi="fa-IR"/>
        </w:rPr>
        <w:t xml:space="preserve"> وشذوذ</w:t>
      </w:r>
      <w:r w:rsidR="00934560">
        <w:rPr>
          <w:rFonts w:hint="cs"/>
          <w:rtl/>
          <w:lang w:bidi="fa-IR"/>
        </w:rPr>
        <w:t>ٌ</w:t>
      </w:r>
      <w:r>
        <w:rPr>
          <w:rtl/>
          <w:lang w:bidi="fa-IR"/>
        </w:rPr>
        <w:t xml:space="preserve"> عن سيرة السلف كشذوذه في بقي</w:t>
      </w:r>
      <w:r w:rsidR="00934560">
        <w:rPr>
          <w:rFonts w:hint="cs"/>
          <w:rtl/>
          <w:lang w:bidi="fa-IR"/>
        </w:rPr>
        <w:t>َّ</w:t>
      </w:r>
      <w:r>
        <w:rPr>
          <w:rtl/>
          <w:lang w:bidi="fa-IR"/>
        </w:rPr>
        <w:t>ة أفعاله وتروكه.</w:t>
      </w:r>
    </w:p>
    <w:p w:rsidR="00D83748" w:rsidRDefault="00934560" w:rsidP="00934560">
      <w:pPr>
        <w:pStyle w:val="Heading2Center"/>
        <w:rPr>
          <w:lang w:bidi="fa-IR"/>
        </w:rPr>
      </w:pPr>
      <w:bookmarkStart w:id="48" w:name="_Toc523488948"/>
      <w:r>
        <w:rPr>
          <w:rFonts w:hint="cs"/>
          <w:rtl/>
          <w:lang w:bidi="fa-IR"/>
        </w:rPr>
        <w:t>_</w:t>
      </w:r>
      <w:r w:rsidR="00D83748">
        <w:rPr>
          <w:rtl/>
          <w:lang w:bidi="fa-IR"/>
        </w:rPr>
        <w:t xml:space="preserve"> 6 </w:t>
      </w:r>
      <w:r>
        <w:rPr>
          <w:rFonts w:hint="cs"/>
          <w:rtl/>
          <w:lang w:bidi="fa-IR"/>
        </w:rPr>
        <w:t>_</w:t>
      </w:r>
      <w:bookmarkEnd w:id="48"/>
    </w:p>
    <w:p w:rsidR="00D83748" w:rsidRDefault="00934560" w:rsidP="00934560">
      <w:pPr>
        <w:pStyle w:val="Heading2Center"/>
        <w:rPr>
          <w:lang w:bidi="fa-IR"/>
        </w:rPr>
      </w:pPr>
      <w:bookmarkStart w:id="49" w:name="_Toc523488949"/>
      <w:r>
        <w:rPr>
          <w:rFonts w:hint="cs"/>
          <w:rtl/>
          <w:lang w:bidi="fa-IR"/>
        </w:rPr>
        <w:t>ا</w:t>
      </w:r>
      <w:r w:rsidR="00D83748">
        <w:rPr>
          <w:rtl/>
          <w:lang w:bidi="fa-IR"/>
        </w:rPr>
        <w:t>حدوثة الجمع بين ال</w:t>
      </w:r>
      <w:r>
        <w:rPr>
          <w:rFonts w:hint="cs"/>
          <w:rtl/>
          <w:lang w:bidi="fa-IR"/>
        </w:rPr>
        <w:t>ا</w:t>
      </w:r>
      <w:r w:rsidR="00D83748">
        <w:rPr>
          <w:rtl/>
          <w:lang w:bidi="fa-IR"/>
        </w:rPr>
        <w:t>ختين</w:t>
      </w:r>
      <w:bookmarkEnd w:id="49"/>
    </w:p>
    <w:p w:rsidR="00F10858" w:rsidRDefault="00D83748" w:rsidP="00633914">
      <w:pPr>
        <w:pStyle w:val="libNormal"/>
        <w:rPr>
          <w:rtl/>
          <w:lang w:bidi="fa-IR"/>
        </w:rPr>
      </w:pPr>
      <w:r>
        <w:rPr>
          <w:rtl/>
          <w:lang w:bidi="fa-IR"/>
        </w:rPr>
        <w:t>أخرج ابن المنذر عن القاسم بن محم</w:t>
      </w:r>
      <w:r w:rsidR="00934560">
        <w:rPr>
          <w:rFonts w:hint="cs"/>
          <w:rtl/>
          <w:lang w:bidi="fa-IR"/>
        </w:rPr>
        <w:t>ّ</w:t>
      </w:r>
      <w:r>
        <w:rPr>
          <w:rtl/>
          <w:lang w:bidi="fa-IR"/>
        </w:rPr>
        <w:t>د</w:t>
      </w:r>
      <w:r w:rsidR="00A75710">
        <w:rPr>
          <w:rtl/>
          <w:lang w:bidi="fa-IR"/>
        </w:rPr>
        <w:t>:</w:t>
      </w:r>
      <w:r>
        <w:rPr>
          <w:rtl/>
          <w:lang w:bidi="fa-IR"/>
        </w:rPr>
        <w:t xml:space="preserve"> </w:t>
      </w:r>
      <w:r w:rsidR="00934560">
        <w:rPr>
          <w:rFonts w:hint="cs"/>
          <w:rtl/>
          <w:lang w:bidi="fa-IR"/>
        </w:rPr>
        <w:t>ا</w:t>
      </w:r>
      <w:r>
        <w:rPr>
          <w:rtl/>
          <w:lang w:bidi="fa-IR"/>
        </w:rPr>
        <w:t>ن</w:t>
      </w:r>
      <w:r w:rsidR="00934560">
        <w:rPr>
          <w:rFonts w:hint="cs"/>
          <w:rtl/>
          <w:lang w:bidi="fa-IR"/>
        </w:rPr>
        <w:t>َّ</w:t>
      </w:r>
      <w:r>
        <w:rPr>
          <w:rtl/>
          <w:lang w:bidi="fa-IR"/>
        </w:rPr>
        <w:t xml:space="preserve"> حي</w:t>
      </w:r>
      <w:r w:rsidR="00934560">
        <w:rPr>
          <w:rFonts w:hint="cs"/>
          <w:rtl/>
          <w:lang w:bidi="fa-IR"/>
        </w:rPr>
        <w:t>ّ</w:t>
      </w:r>
      <w:r>
        <w:rPr>
          <w:rtl/>
          <w:lang w:bidi="fa-IR"/>
        </w:rPr>
        <w:t>ا</w:t>
      </w:r>
      <w:r w:rsidR="00934560">
        <w:rPr>
          <w:rFonts w:hint="cs"/>
          <w:rtl/>
          <w:lang w:bidi="fa-IR"/>
        </w:rPr>
        <w:t>ً</w:t>
      </w:r>
      <w:r>
        <w:rPr>
          <w:rtl/>
          <w:lang w:bidi="fa-IR"/>
        </w:rPr>
        <w:t xml:space="preserve"> سألوا معاوية عن ال</w:t>
      </w:r>
      <w:r w:rsidR="00633914">
        <w:rPr>
          <w:rFonts w:hint="cs"/>
          <w:rtl/>
          <w:lang w:bidi="fa-IR"/>
        </w:rPr>
        <w:t>اُ</w:t>
      </w:r>
      <w:r>
        <w:rPr>
          <w:rtl/>
          <w:lang w:bidi="fa-IR"/>
        </w:rPr>
        <w:t>ختين مم</w:t>
      </w:r>
      <w:r w:rsidR="00633914">
        <w:rPr>
          <w:rFonts w:hint="cs"/>
          <w:rtl/>
          <w:lang w:bidi="fa-IR"/>
        </w:rPr>
        <w:t>ّ</w:t>
      </w:r>
      <w:r>
        <w:rPr>
          <w:rtl/>
          <w:lang w:bidi="fa-IR"/>
        </w:rPr>
        <w:t>ا ملكت اليمين يكونان عند الر</w:t>
      </w:r>
      <w:r w:rsidR="00633914">
        <w:rPr>
          <w:rFonts w:hint="cs"/>
          <w:rtl/>
          <w:lang w:bidi="fa-IR"/>
        </w:rPr>
        <w:t>َّ</w:t>
      </w:r>
      <w:r>
        <w:rPr>
          <w:rtl/>
          <w:lang w:bidi="fa-IR"/>
        </w:rPr>
        <w:t>جل يطؤهما</w:t>
      </w:r>
      <w:r w:rsidR="00A75710">
        <w:rPr>
          <w:rtl/>
          <w:lang w:bidi="fa-IR"/>
        </w:rPr>
        <w:t>؟</w:t>
      </w:r>
      <w:r>
        <w:rPr>
          <w:rtl/>
          <w:lang w:bidi="fa-IR"/>
        </w:rPr>
        <w:t xml:space="preserve"> قال</w:t>
      </w:r>
      <w:r w:rsidR="00A75710">
        <w:rPr>
          <w:rtl/>
          <w:lang w:bidi="fa-IR"/>
        </w:rPr>
        <w:t>:</w:t>
      </w:r>
      <w:r>
        <w:rPr>
          <w:rtl/>
          <w:lang w:bidi="fa-IR"/>
        </w:rPr>
        <w:t xml:space="preserve"> ليس بذلك بأس</w:t>
      </w:r>
      <w:r w:rsidR="00633914">
        <w:rPr>
          <w:rFonts w:hint="cs"/>
          <w:rtl/>
          <w:lang w:bidi="fa-IR"/>
        </w:rPr>
        <w:t>ٌ</w:t>
      </w:r>
      <w:r w:rsidR="00A75710">
        <w:rPr>
          <w:rtl/>
          <w:lang w:bidi="fa-IR"/>
        </w:rPr>
        <w:t>،</w:t>
      </w:r>
      <w:r>
        <w:rPr>
          <w:rtl/>
          <w:lang w:bidi="fa-IR"/>
        </w:rPr>
        <w:t xml:space="preserve"> فسمع بذلك النعمان ابن بشير</w:t>
      </w:r>
      <w:r w:rsidR="00A75710">
        <w:rPr>
          <w:rtl/>
          <w:lang w:bidi="fa-IR"/>
        </w:rPr>
        <w:t>،</w:t>
      </w:r>
      <w:r>
        <w:rPr>
          <w:rtl/>
          <w:lang w:bidi="fa-IR"/>
        </w:rPr>
        <w:t xml:space="preserve"> فقال</w:t>
      </w:r>
      <w:r w:rsidR="00A75710">
        <w:rPr>
          <w:rtl/>
          <w:lang w:bidi="fa-IR"/>
        </w:rPr>
        <w:t>:</w:t>
      </w:r>
      <w:r>
        <w:rPr>
          <w:rtl/>
          <w:lang w:bidi="fa-IR"/>
        </w:rPr>
        <w:t xml:space="preserve"> أفتيت بكذا وكذا</w:t>
      </w:r>
      <w:r w:rsidR="00A75710">
        <w:rPr>
          <w:rtl/>
          <w:lang w:bidi="fa-IR"/>
        </w:rPr>
        <w:t>؟</w:t>
      </w:r>
      <w:r>
        <w:rPr>
          <w:rtl/>
          <w:lang w:bidi="fa-IR"/>
        </w:rPr>
        <w:t xml:space="preserve"> قال</w:t>
      </w:r>
      <w:r w:rsidR="00A75710">
        <w:rPr>
          <w:rtl/>
          <w:lang w:bidi="fa-IR"/>
        </w:rPr>
        <w:t>:</w:t>
      </w:r>
      <w:r>
        <w:rPr>
          <w:rtl/>
          <w:lang w:bidi="fa-IR"/>
        </w:rPr>
        <w:t xml:space="preserve"> نعم.</w:t>
      </w:r>
      <w:r w:rsidR="00633914">
        <w:rPr>
          <w:rFonts w:hint="cs"/>
          <w:rtl/>
          <w:lang w:bidi="fa-IR"/>
        </w:rPr>
        <w:t xml:space="preserve"> </w:t>
      </w:r>
      <w:r>
        <w:rPr>
          <w:rtl/>
          <w:lang w:bidi="fa-IR"/>
        </w:rPr>
        <w:t>قال</w:t>
      </w:r>
      <w:r w:rsidR="00A75710">
        <w:rPr>
          <w:rtl/>
          <w:lang w:bidi="fa-IR"/>
        </w:rPr>
        <w:t>:</w:t>
      </w:r>
      <w:r>
        <w:rPr>
          <w:rtl/>
          <w:lang w:bidi="fa-IR"/>
        </w:rPr>
        <w:t xml:space="preserve"> أرأيت لو كان عند الر</w:t>
      </w:r>
      <w:r w:rsidR="00633914">
        <w:rPr>
          <w:rFonts w:hint="cs"/>
          <w:rtl/>
          <w:lang w:bidi="fa-IR"/>
        </w:rPr>
        <w:t>َّ</w:t>
      </w:r>
      <w:r>
        <w:rPr>
          <w:rtl/>
          <w:lang w:bidi="fa-IR"/>
        </w:rPr>
        <w:t xml:space="preserve">جل </w:t>
      </w:r>
      <w:r w:rsidR="00633914">
        <w:rPr>
          <w:rFonts w:hint="cs"/>
          <w:rtl/>
          <w:lang w:bidi="fa-IR"/>
        </w:rPr>
        <w:t>ا</w:t>
      </w:r>
      <w:r>
        <w:rPr>
          <w:rtl/>
          <w:lang w:bidi="fa-IR"/>
        </w:rPr>
        <w:t>خته مملوكته يجوز له أن يطأها.</w:t>
      </w:r>
    </w:p>
    <w:p w:rsidR="00633914" w:rsidRDefault="00D83748" w:rsidP="00633914">
      <w:pPr>
        <w:pStyle w:val="libNormal"/>
        <w:rPr>
          <w:rtl/>
          <w:lang w:bidi="fa-IR"/>
        </w:rPr>
      </w:pPr>
      <w:r>
        <w:rPr>
          <w:rtl/>
          <w:lang w:bidi="fa-IR"/>
        </w:rPr>
        <w:t>قال</w:t>
      </w:r>
      <w:r w:rsidR="00A75710">
        <w:rPr>
          <w:rtl/>
          <w:lang w:bidi="fa-IR"/>
        </w:rPr>
        <w:t>:</w:t>
      </w:r>
      <w:r>
        <w:rPr>
          <w:rtl/>
          <w:lang w:bidi="fa-IR"/>
        </w:rPr>
        <w:t xml:space="preserve"> أما والله لربما وددتني أدرك</w:t>
      </w:r>
      <w:r w:rsidR="00A75710">
        <w:rPr>
          <w:rtl/>
          <w:lang w:bidi="fa-IR"/>
        </w:rPr>
        <w:t>،</w:t>
      </w:r>
      <w:r>
        <w:rPr>
          <w:rtl/>
          <w:lang w:bidi="fa-IR"/>
        </w:rPr>
        <w:t xml:space="preserve"> فقل لهم</w:t>
      </w:r>
      <w:r w:rsidR="00A75710">
        <w:rPr>
          <w:rtl/>
          <w:lang w:bidi="fa-IR"/>
        </w:rPr>
        <w:t>:</w:t>
      </w:r>
      <w:r>
        <w:rPr>
          <w:rtl/>
          <w:lang w:bidi="fa-IR"/>
        </w:rPr>
        <w:t xml:space="preserve"> اجتنبوا ذلك</w:t>
      </w:r>
      <w:r w:rsidR="00A75710">
        <w:rPr>
          <w:rtl/>
          <w:lang w:bidi="fa-IR"/>
        </w:rPr>
        <w:t>،</w:t>
      </w:r>
      <w:r>
        <w:rPr>
          <w:rtl/>
          <w:lang w:bidi="fa-IR"/>
        </w:rPr>
        <w:t xml:space="preserve"> ف</w:t>
      </w:r>
      <w:r w:rsidR="00633914">
        <w:rPr>
          <w:rFonts w:hint="cs"/>
          <w:rtl/>
          <w:lang w:bidi="fa-IR"/>
        </w:rPr>
        <w:t>ا</w:t>
      </w:r>
      <w:r>
        <w:rPr>
          <w:rtl/>
          <w:lang w:bidi="fa-IR"/>
        </w:rPr>
        <w:t>ن</w:t>
      </w:r>
      <w:r w:rsidR="00633914">
        <w:rPr>
          <w:rFonts w:hint="cs"/>
          <w:rtl/>
          <w:lang w:bidi="fa-IR"/>
        </w:rPr>
        <w:t>ّ</w:t>
      </w:r>
      <w:r>
        <w:rPr>
          <w:rtl/>
          <w:lang w:bidi="fa-IR"/>
        </w:rPr>
        <w:t>ه لا ينبغي لهم</w:t>
      </w:r>
      <w:r w:rsidR="00A75710">
        <w:rPr>
          <w:rtl/>
          <w:lang w:bidi="fa-IR"/>
        </w:rPr>
        <w:t>؟</w:t>
      </w:r>
      <w:r>
        <w:rPr>
          <w:rtl/>
          <w:lang w:bidi="fa-IR"/>
        </w:rPr>
        <w:t xml:space="preserve"> فقال</w:t>
      </w:r>
      <w:r w:rsidR="00A75710">
        <w:rPr>
          <w:rtl/>
          <w:lang w:bidi="fa-IR"/>
        </w:rPr>
        <w:t>:</w:t>
      </w:r>
      <w:r>
        <w:rPr>
          <w:rtl/>
          <w:lang w:bidi="fa-IR"/>
        </w:rPr>
        <w:t xml:space="preserve"> إن</w:t>
      </w:r>
      <w:r w:rsidR="00633914">
        <w:rPr>
          <w:rFonts w:hint="cs"/>
          <w:rtl/>
          <w:lang w:bidi="fa-IR"/>
        </w:rPr>
        <w:t>ّ</w:t>
      </w:r>
      <w:r>
        <w:rPr>
          <w:rtl/>
          <w:lang w:bidi="fa-IR"/>
        </w:rPr>
        <w:t xml:space="preserve">ما الرحم من العتاقة وغيرها </w:t>
      </w:r>
      <w:r w:rsidRPr="0021364B">
        <w:rPr>
          <w:rStyle w:val="libFootnotenumChar"/>
          <w:rtl/>
        </w:rPr>
        <w:t>(1)</w:t>
      </w:r>
    </w:p>
    <w:p w:rsidR="00F10858" w:rsidRDefault="00D83748" w:rsidP="00633914">
      <w:pPr>
        <w:pStyle w:val="libNormal"/>
        <w:rPr>
          <w:rtl/>
          <w:lang w:bidi="fa-IR"/>
        </w:rPr>
      </w:pPr>
      <w:r>
        <w:rPr>
          <w:rtl/>
          <w:lang w:bidi="fa-IR"/>
        </w:rPr>
        <w:t>قال الأميني</w:t>
      </w:r>
      <w:r w:rsidR="00A75710">
        <w:rPr>
          <w:rtl/>
          <w:lang w:bidi="fa-IR"/>
        </w:rPr>
        <w:t>:</w:t>
      </w:r>
      <w:r>
        <w:rPr>
          <w:rtl/>
          <w:lang w:bidi="fa-IR"/>
        </w:rPr>
        <w:t xml:space="preserve"> هذا الباب المرتج فتحه عثمان كما أسلفنا تفصيله في الجزء الثامن ص 220 </w:t>
      </w:r>
      <w:r w:rsidR="00F10858">
        <w:rPr>
          <w:rtl/>
          <w:lang w:bidi="fa-IR"/>
        </w:rPr>
        <w:t>-</w:t>
      </w:r>
      <w:r>
        <w:rPr>
          <w:rtl/>
          <w:lang w:bidi="fa-IR"/>
        </w:rPr>
        <w:t xml:space="preserve"> 229 وقد ع</w:t>
      </w:r>
      <w:r w:rsidR="00633914">
        <w:rPr>
          <w:rFonts w:hint="cs"/>
          <w:rtl/>
          <w:lang w:bidi="fa-IR"/>
        </w:rPr>
        <w:t>ُ</w:t>
      </w:r>
      <w:r>
        <w:rPr>
          <w:rtl/>
          <w:lang w:bidi="fa-IR"/>
        </w:rPr>
        <w:t>د</w:t>
      </w:r>
      <w:r w:rsidR="00633914">
        <w:rPr>
          <w:rFonts w:hint="cs"/>
          <w:rtl/>
          <w:lang w:bidi="fa-IR"/>
        </w:rPr>
        <w:t>َّ</w:t>
      </w:r>
      <w:r>
        <w:rPr>
          <w:rtl/>
          <w:lang w:bidi="fa-IR"/>
        </w:rPr>
        <w:t xml:space="preserve"> ذلك من أحداثه</w:t>
      </w:r>
      <w:r w:rsidR="00A75710">
        <w:rPr>
          <w:rtl/>
          <w:lang w:bidi="fa-IR"/>
        </w:rPr>
        <w:t>،</w:t>
      </w:r>
      <w:r>
        <w:rPr>
          <w:rtl/>
          <w:lang w:bidi="fa-IR"/>
        </w:rPr>
        <w:t xml:space="preserve"> ولم يوافقه عليه أحد</w:t>
      </w:r>
      <w:r w:rsidR="00633914">
        <w:rPr>
          <w:rFonts w:hint="cs"/>
          <w:rtl/>
          <w:lang w:bidi="fa-IR"/>
        </w:rPr>
        <w:t>ٌ</w:t>
      </w:r>
      <w:r>
        <w:rPr>
          <w:rtl/>
          <w:lang w:bidi="fa-IR"/>
        </w:rPr>
        <w:t xml:space="preserve"> من الس</w:t>
      </w:r>
      <w:r w:rsidR="00633914">
        <w:rPr>
          <w:rFonts w:hint="cs"/>
          <w:rtl/>
          <w:lang w:bidi="fa-IR"/>
        </w:rPr>
        <w:t>َّ</w:t>
      </w:r>
      <w:r>
        <w:rPr>
          <w:rtl/>
          <w:lang w:bidi="fa-IR"/>
        </w:rPr>
        <w:t>لف والخلف مم</w:t>
      </w:r>
      <w:r w:rsidR="00633914">
        <w:rPr>
          <w:rFonts w:hint="cs"/>
          <w:rtl/>
          <w:lang w:bidi="fa-IR"/>
        </w:rPr>
        <w:t>ّ</w:t>
      </w:r>
      <w:r>
        <w:rPr>
          <w:rtl/>
          <w:lang w:bidi="fa-IR"/>
        </w:rPr>
        <w:t>ن ي</w:t>
      </w:r>
      <w:r w:rsidR="00633914">
        <w:rPr>
          <w:rFonts w:hint="cs"/>
          <w:rtl/>
          <w:lang w:bidi="fa-IR"/>
        </w:rPr>
        <w:t>ُ</w:t>
      </w:r>
      <w:r>
        <w:rPr>
          <w:rtl/>
          <w:lang w:bidi="fa-IR"/>
        </w:rPr>
        <w:t>عبأ به وبرأيه</w:t>
      </w:r>
      <w:r w:rsidR="00A75710">
        <w:rPr>
          <w:rtl/>
          <w:lang w:bidi="fa-IR"/>
        </w:rPr>
        <w:t>،</w:t>
      </w:r>
      <w:r>
        <w:rPr>
          <w:rtl/>
          <w:lang w:bidi="fa-IR"/>
        </w:rPr>
        <w:t xml:space="preserve"> حت</w:t>
      </w:r>
      <w:r w:rsidR="00633914">
        <w:rPr>
          <w:rFonts w:hint="cs"/>
          <w:rtl/>
          <w:lang w:bidi="fa-IR"/>
        </w:rPr>
        <w:t>ّ</w:t>
      </w:r>
      <w:r>
        <w:rPr>
          <w:rtl/>
          <w:lang w:bidi="fa-IR"/>
        </w:rPr>
        <w:t>ى جاء معاوية معل</w:t>
      </w:r>
      <w:r w:rsidR="00633914">
        <w:rPr>
          <w:rFonts w:hint="cs"/>
          <w:rtl/>
          <w:lang w:bidi="fa-IR"/>
        </w:rPr>
        <w:t>ِّ</w:t>
      </w:r>
      <w:r>
        <w:rPr>
          <w:rtl/>
          <w:lang w:bidi="fa-IR"/>
        </w:rPr>
        <w:t>يا</w:t>
      </w:r>
      <w:r w:rsidR="00633914">
        <w:rPr>
          <w:rFonts w:hint="cs"/>
          <w:rtl/>
          <w:lang w:bidi="fa-IR"/>
        </w:rPr>
        <w:t>ً</w:t>
      </w:r>
      <w:r>
        <w:rPr>
          <w:rtl/>
          <w:lang w:bidi="fa-IR"/>
        </w:rPr>
        <w:t xml:space="preserve"> على ذلك البنيان المتضعضع</w:t>
      </w:r>
      <w:r w:rsidR="00A75710">
        <w:rPr>
          <w:rtl/>
          <w:lang w:bidi="fa-IR"/>
        </w:rPr>
        <w:t>،</w:t>
      </w:r>
      <w:r>
        <w:rPr>
          <w:rtl/>
          <w:lang w:bidi="fa-IR"/>
        </w:rPr>
        <w:t xml:space="preserve"> معل</w:t>
      </w:r>
      <w:r w:rsidR="00633914">
        <w:rPr>
          <w:rFonts w:hint="cs"/>
          <w:rtl/>
          <w:lang w:bidi="fa-IR"/>
        </w:rPr>
        <w:t>ّ</w:t>
      </w:r>
      <w:r>
        <w:rPr>
          <w:rtl/>
          <w:lang w:bidi="fa-IR"/>
        </w:rPr>
        <w:t>يا</w:t>
      </w:r>
      <w:r w:rsidR="00633914">
        <w:rPr>
          <w:rFonts w:hint="cs"/>
          <w:rtl/>
          <w:lang w:bidi="fa-IR"/>
        </w:rPr>
        <w:t>ً</w:t>
      </w:r>
      <w:r>
        <w:rPr>
          <w:rtl/>
          <w:lang w:bidi="fa-IR"/>
        </w:rPr>
        <w:t xml:space="preserve"> بما شذ</w:t>
      </w:r>
      <w:r w:rsidR="00633914">
        <w:rPr>
          <w:rFonts w:hint="cs"/>
          <w:rtl/>
          <w:lang w:bidi="fa-IR"/>
        </w:rPr>
        <w:t>ّ</w:t>
      </w:r>
      <w:r>
        <w:rPr>
          <w:rtl/>
          <w:lang w:bidi="fa-IR"/>
        </w:rPr>
        <w:t xml:space="preserve"> عن الدين الحنيف</w:t>
      </w:r>
      <w:r w:rsidR="00A75710">
        <w:rPr>
          <w:rtl/>
          <w:lang w:bidi="fa-IR"/>
        </w:rPr>
        <w:t>،</w:t>
      </w:r>
      <w:r>
        <w:rPr>
          <w:rtl/>
          <w:lang w:bidi="fa-IR"/>
        </w:rPr>
        <w:t xml:space="preserve"> أخذ</w:t>
      </w:r>
      <w:r w:rsidR="00633914">
        <w:rPr>
          <w:rFonts w:hint="cs"/>
          <w:rtl/>
          <w:lang w:bidi="fa-IR"/>
        </w:rPr>
        <w:t>اً</w:t>
      </w:r>
      <w:r>
        <w:rPr>
          <w:rtl/>
          <w:lang w:bidi="fa-IR"/>
        </w:rPr>
        <w:t xml:space="preserve"> ب</w:t>
      </w:r>
      <w:r w:rsidR="00633914">
        <w:rPr>
          <w:rFonts w:hint="cs"/>
          <w:rtl/>
          <w:lang w:bidi="fa-IR"/>
        </w:rPr>
        <w:t>اُ</w:t>
      </w:r>
      <w:r>
        <w:rPr>
          <w:rtl/>
          <w:lang w:bidi="fa-IR"/>
        </w:rPr>
        <w:t>حدوثة ابن عم</w:t>
      </w:r>
      <w:r w:rsidR="00633914">
        <w:rPr>
          <w:rFonts w:hint="cs"/>
          <w:rtl/>
          <w:lang w:bidi="fa-IR"/>
        </w:rPr>
        <w:t>ِّ</w:t>
      </w:r>
      <w:r>
        <w:rPr>
          <w:rtl/>
          <w:lang w:bidi="fa-IR"/>
        </w:rPr>
        <w:t>ه</w:t>
      </w:r>
      <w:r w:rsidR="00A75710">
        <w:rPr>
          <w:rtl/>
          <w:lang w:bidi="fa-IR"/>
        </w:rPr>
        <w:t>،</w:t>
      </w:r>
      <w:r>
        <w:rPr>
          <w:rtl/>
          <w:lang w:bidi="fa-IR"/>
        </w:rPr>
        <w:t xml:space="preserve"> صفحا</w:t>
      </w:r>
      <w:r w:rsidR="00633914">
        <w:rPr>
          <w:rFonts w:hint="cs"/>
          <w:rtl/>
          <w:lang w:bidi="fa-IR"/>
        </w:rPr>
        <w:t>ً</w:t>
      </w:r>
      <w:r>
        <w:rPr>
          <w:rtl/>
          <w:lang w:bidi="fa-IR"/>
        </w:rPr>
        <w:t xml:space="preserve"> عن كتاب الله وسن</w:t>
      </w:r>
      <w:r w:rsidR="00633914">
        <w:rPr>
          <w:rFonts w:hint="cs"/>
          <w:rtl/>
          <w:lang w:bidi="fa-IR"/>
        </w:rPr>
        <w:t>ّ</w:t>
      </w:r>
      <w:r>
        <w:rPr>
          <w:rtl/>
          <w:lang w:bidi="fa-IR"/>
        </w:rPr>
        <w:t>ة نبي</w:t>
      </w:r>
      <w:r w:rsidR="00633914">
        <w:rPr>
          <w:rFonts w:hint="cs"/>
          <w:rtl/>
          <w:lang w:bidi="fa-IR"/>
        </w:rPr>
        <w:t>ّ</w:t>
      </w:r>
      <w:r>
        <w:rPr>
          <w:rtl/>
          <w:lang w:bidi="fa-IR"/>
        </w:rPr>
        <w:t xml:space="preserve">ه </w:t>
      </w:r>
      <w:r w:rsidR="00BE66F2" w:rsidRPr="00BE66F2">
        <w:rPr>
          <w:rStyle w:val="libAlaemChar"/>
          <w:rtl/>
        </w:rPr>
        <w:t>صلى‌الله‌عليه‌وآله‌وسلم</w:t>
      </w:r>
      <w:r w:rsidR="00A75710">
        <w:rPr>
          <w:rtl/>
          <w:lang w:bidi="fa-IR"/>
        </w:rPr>
        <w:t>،</w:t>
      </w:r>
      <w:r>
        <w:rPr>
          <w:rtl/>
          <w:lang w:bidi="fa-IR"/>
        </w:rPr>
        <w:t xml:space="preserve"> وقد أتينا هنالك في بطلانه بما لم يبق معه في القوس منزع.</w:t>
      </w:r>
    </w:p>
    <w:p w:rsidR="00D83748" w:rsidRDefault="00633914" w:rsidP="00633914">
      <w:pPr>
        <w:pStyle w:val="Heading2Center"/>
        <w:rPr>
          <w:lang w:bidi="fa-IR"/>
        </w:rPr>
      </w:pPr>
      <w:bookmarkStart w:id="50" w:name="_Toc523488950"/>
      <w:r>
        <w:rPr>
          <w:rFonts w:hint="cs"/>
          <w:rtl/>
          <w:lang w:bidi="fa-IR"/>
        </w:rPr>
        <w:t>_</w:t>
      </w:r>
      <w:r w:rsidR="00D83748">
        <w:rPr>
          <w:rtl/>
          <w:lang w:bidi="fa-IR"/>
        </w:rPr>
        <w:t xml:space="preserve"> 7 </w:t>
      </w:r>
      <w:r>
        <w:rPr>
          <w:rFonts w:hint="cs"/>
          <w:rtl/>
          <w:lang w:bidi="fa-IR"/>
        </w:rPr>
        <w:t>_</w:t>
      </w:r>
      <w:bookmarkEnd w:id="50"/>
    </w:p>
    <w:p w:rsidR="00D83748" w:rsidRDefault="00633914" w:rsidP="00633914">
      <w:pPr>
        <w:pStyle w:val="Heading2Center"/>
        <w:rPr>
          <w:lang w:bidi="fa-IR"/>
        </w:rPr>
      </w:pPr>
      <w:bookmarkStart w:id="51" w:name="_Toc523488951"/>
      <w:r>
        <w:rPr>
          <w:rFonts w:hint="cs"/>
          <w:rtl/>
          <w:lang w:bidi="fa-IR"/>
        </w:rPr>
        <w:t>ا</w:t>
      </w:r>
      <w:r w:rsidR="00D83748">
        <w:rPr>
          <w:rtl/>
          <w:lang w:bidi="fa-IR"/>
        </w:rPr>
        <w:t>حدوثة معاوية ف</w:t>
      </w:r>
      <w:r>
        <w:rPr>
          <w:rFonts w:hint="cs"/>
          <w:rtl/>
          <w:lang w:bidi="fa-IR"/>
        </w:rPr>
        <w:t>ى</w:t>
      </w:r>
      <w:r w:rsidR="00D83748">
        <w:rPr>
          <w:rtl/>
          <w:lang w:bidi="fa-IR"/>
        </w:rPr>
        <w:t xml:space="preserve"> الديات</w:t>
      </w:r>
      <w:bookmarkEnd w:id="51"/>
    </w:p>
    <w:p w:rsidR="00F10858" w:rsidRDefault="00D83748" w:rsidP="00633914">
      <w:pPr>
        <w:pStyle w:val="libNormal"/>
        <w:rPr>
          <w:rtl/>
          <w:lang w:bidi="fa-IR"/>
        </w:rPr>
      </w:pPr>
      <w:r>
        <w:rPr>
          <w:rtl/>
          <w:lang w:bidi="fa-IR"/>
        </w:rPr>
        <w:t>أخرج الضح</w:t>
      </w:r>
      <w:r w:rsidR="00633914">
        <w:rPr>
          <w:rFonts w:hint="cs"/>
          <w:rtl/>
          <w:lang w:bidi="fa-IR"/>
        </w:rPr>
        <w:t>ّ</w:t>
      </w:r>
      <w:r>
        <w:rPr>
          <w:rtl/>
          <w:lang w:bidi="fa-IR"/>
        </w:rPr>
        <w:t>اك في الديات ص 50 من طريق محم</w:t>
      </w:r>
      <w:r w:rsidR="00633914">
        <w:rPr>
          <w:rFonts w:hint="cs"/>
          <w:rtl/>
          <w:lang w:bidi="fa-IR"/>
        </w:rPr>
        <w:t>ّ</w:t>
      </w:r>
      <w:r>
        <w:rPr>
          <w:rtl/>
          <w:lang w:bidi="fa-IR"/>
        </w:rPr>
        <w:t xml:space="preserve">د بن </w:t>
      </w:r>
      <w:r w:rsidR="00633914">
        <w:rPr>
          <w:rFonts w:hint="cs"/>
          <w:rtl/>
          <w:lang w:bidi="fa-IR"/>
        </w:rPr>
        <w:t>ا</w:t>
      </w:r>
      <w:r>
        <w:rPr>
          <w:rtl/>
          <w:lang w:bidi="fa-IR"/>
        </w:rPr>
        <w:t>سحاق قال</w:t>
      </w:r>
      <w:r w:rsidR="00A75710">
        <w:rPr>
          <w:rtl/>
          <w:lang w:bidi="fa-IR"/>
        </w:rPr>
        <w:t>:</w:t>
      </w:r>
      <w:r>
        <w:rPr>
          <w:rtl/>
          <w:lang w:bidi="fa-IR"/>
        </w:rPr>
        <w:t xml:space="preserve"> سألت الزهري قلت</w:t>
      </w:r>
      <w:r w:rsidR="00A75710">
        <w:rPr>
          <w:rtl/>
          <w:lang w:bidi="fa-IR"/>
        </w:rPr>
        <w:t>:</w:t>
      </w:r>
      <w:r>
        <w:rPr>
          <w:rtl/>
          <w:lang w:bidi="fa-IR"/>
        </w:rPr>
        <w:t xml:space="preserve"> حد</w:t>
      </w:r>
      <w:r w:rsidR="00633914">
        <w:rPr>
          <w:rFonts w:hint="cs"/>
          <w:rtl/>
          <w:lang w:bidi="fa-IR"/>
        </w:rPr>
        <w:t>ّ</w:t>
      </w:r>
      <w:r>
        <w:rPr>
          <w:rtl/>
          <w:lang w:bidi="fa-IR"/>
        </w:rPr>
        <w:t>ثني عن دية الذم</w:t>
      </w:r>
      <w:r w:rsidR="00633914">
        <w:rPr>
          <w:rFonts w:hint="cs"/>
          <w:rtl/>
          <w:lang w:bidi="fa-IR"/>
        </w:rPr>
        <w:t>ّ</w:t>
      </w:r>
      <w:r>
        <w:rPr>
          <w:rtl/>
          <w:lang w:bidi="fa-IR"/>
        </w:rPr>
        <w:t xml:space="preserve">ي كم كانت على عهد رسول الله </w:t>
      </w:r>
      <w:r w:rsidR="008A1F53" w:rsidRPr="008A1F53">
        <w:rPr>
          <w:rStyle w:val="libAlaemChar"/>
          <w:rtl/>
        </w:rPr>
        <w:t>صلى‌الله‌عليه‌وآله‌وسلم</w:t>
      </w:r>
      <w:r w:rsidR="00A75710">
        <w:rPr>
          <w:rtl/>
          <w:lang w:bidi="fa-IR"/>
        </w:rPr>
        <w:t>؟</w:t>
      </w:r>
      <w:r>
        <w:rPr>
          <w:rtl/>
          <w:lang w:bidi="fa-IR"/>
        </w:rPr>
        <w:t xml:space="preserve"> قد اختلف علينا فيها.</w:t>
      </w:r>
      <w:r w:rsidR="00633914">
        <w:rPr>
          <w:rFonts w:hint="cs"/>
          <w:rtl/>
          <w:lang w:bidi="fa-IR"/>
        </w:rPr>
        <w:t xml:space="preserve"> </w:t>
      </w:r>
      <w:r>
        <w:rPr>
          <w:rtl/>
          <w:lang w:bidi="fa-IR"/>
        </w:rPr>
        <w:t>فقال</w:t>
      </w:r>
      <w:r w:rsidR="00A75710">
        <w:rPr>
          <w:rtl/>
          <w:lang w:bidi="fa-IR"/>
        </w:rPr>
        <w:t>:</w:t>
      </w:r>
      <w:r>
        <w:rPr>
          <w:rtl/>
          <w:lang w:bidi="fa-IR"/>
        </w:rPr>
        <w:t xml:space="preserve"> ما بقي أحد</w:t>
      </w:r>
      <w:r w:rsidR="00633914">
        <w:rPr>
          <w:rFonts w:hint="cs"/>
          <w:rtl/>
          <w:lang w:bidi="fa-IR"/>
        </w:rPr>
        <w:t>ٌ</w:t>
      </w:r>
      <w:r>
        <w:rPr>
          <w:rtl/>
          <w:lang w:bidi="fa-IR"/>
        </w:rPr>
        <w:t xml:space="preserve"> بين المشرق والمغرب أعلم بذلك من</w:t>
      </w:r>
      <w:r w:rsidR="00633914">
        <w:rPr>
          <w:rFonts w:hint="cs"/>
          <w:rtl/>
          <w:lang w:bidi="fa-IR"/>
        </w:rPr>
        <w:t>ّ</w:t>
      </w:r>
      <w:r>
        <w:rPr>
          <w:rtl/>
          <w:lang w:bidi="fa-IR"/>
        </w:rPr>
        <w:t>ي</w:t>
      </w:r>
      <w:r w:rsidR="00A75710">
        <w:rPr>
          <w:rtl/>
          <w:lang w:bidi="fa-IR"/>
        </w:rPr>
        <w:t>،</w:t>
      </w:r>
      <w:r>
        <w:rPr>
          <w:rtl/>
          <w:lang w:bidi="fa-IR"/>
        </w:rPr>
        <w:t xml:space="preserve"> كانت على عهد رسول الله ألف دينار وأبي بكر وعمر وعثمان حت</w:t>
      </w:r>
      <w:r w:rsidR="000C7CB0">
        <w:rPr>
          <w:rFonts w:hint="cs"/>
          <w:rtl/>
          <w:lang w:bidi="fa-IR"/>
        </w:rPr>
        <w:t>ّ</w:t>
      </w:r>
      <w:r>
        <w:rPr>
          <w:rtl/>
          <w:lang w:bidi="fa-IR"/>
        </w:rPr>
        <w:t>ى كان معاوية أعطى أهل القتيل خمسمائة دينار</w:t>
      </w:r>
      <w:r w:rsidR="00A75710">
        <w:rPr>
          <w:rtl/>
          <w:lang w:bidi="fa-IR"/>
        </w:rPr>
        <w:t>،</w:t>
      </w:r>
      <w:r>
        <w:rPr>
          <w:rtl/>
          <w:lang w:bidi="fa-IR"/>
        </w:rPr>
        <w:t xml:space="preserve"> و وضع في بيت المال خمسمائة دينار.</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الدر المنثور 2</w:t>
      </w:r>
      <w:r w:rsidR="00A75710">
        <w:rPr>
          <w:rtl/>
          <w:lang w:bidi="fa-IR"/>
        </w:rPr>
        <w:t>:</w:t>
      </w:r>
      <w:r>
        <w:rPr>
          <w:rtl/>
          <w:lang w:bidi="fa-IR"/>
        </w:rPr>
        <w:t xml:space="preserve"> 137</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وفي لفظ البيهقي في سننه 8</w:t>
      </w:r>
      <w:r w:rsidR="00A75710">
        <w:rPr>
          <w:rtl/>
          <w:lang w:bidi="fa-IR"/>
        </w:rPr>
        <w:t>:</w:t>
      </w:r>
      <w:r>
        <w:rPr>
          <w:rtl/>
          <w:lang w:bidi="fa-IR"/>
        </w:rPr>
        <w:t xml:space="preserve"> 102</w:t>
      </w:r>
      <w:r w:rsidR="00A75710">
        <w:rPr>
          <w:rtl/>
          <w:lang w:bidi="fa-IR"/>
        </w:rPr>
        <w:t>:</w:t>
      </w:r>
      <w:r>
        <w:rPr>
          <w:rtl/>
          <w:lang w:bidi="fa-IR"/>
        </w:rPr>
        <w:t xml:space="preserve"> كانت دية اليهود والنصارى في زمن النبي</w:t>
      </w:r>
      <w:r w:rsidR="000C7CB0">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مثل دية المسلم وأبي بكر وعمر وعثمان رضي الله عنهم</w:t>
      </w:r>
      <w:r w:rsidR="00A75710">
        <w:rPr>
          <w:rtl/>
          <w:lang w:bidi="fa-IR"/>
        </w:rPr>
        <w:t>،</w:t>
      </w:r>
      <w:r>
        <w:rPr>
          <w:rtl/>
          <w:lang w:bidi="fa-IR"/>
        </w:rPr>
        <w:t xml:space="preserve"> فلم</w:t>
      </w:r>
      <w:r w:rsidR="000C7CB0">
        <w:rPr>
          <w:rFonts w:hint="cs"/>
          <w:rtl/>
          <w:lang w:bidi="fa-IR"/>
        </w:rPr>
        <w:t>ّ</w:t>
      </w:r>
      <w:r>
        <w:rPr>
          <w:rtl/>
          <w:lang w:bidi="fa-IR"/>
        </w:rPr>
        <w:t>ا كان معاوية أعطى أهل المقتول النصف</w:t>
      </w:r>
      <w:r w:rsidR="00A75710">
        <w:rPr>
          <w:rtl/>
          <w:lang w:bidi="fa-IR"/>
        </w:rPr>
        <w:t>،</w:t>
      </w:r>
      <w:r>
        <w:rPr>
          <w:rtl/>
          <w:lang w:bidi="fa-IR"/>
        </w:rPr>
        <w:t xml:space="preserve"> وألقى النصف في بيت المال</w:t>
      </w:r>
      <w:r w:rsidR="00A75710">
        <w:rPr>
          <w:rtl/>
          <w:lang w:bidi="fa-IR"/>
        </w:rPr>
        <w:t>،</w:t>
      </w:r>
      <w:r>
        <w:rPr>
          <w:rtl/>
          <w:lang w:bidi="fa-IR"/>
        </w:rPr>
        <w:t xml:space="preserve"> قال</w:t>
      </w:r>
      <w:r w:rsidR="00A75710">
        <w:rPr>
          <w:rtl/>
          <w:lang w:bidi="fa-IR"/>
        </w:rPr>
        <w:t>:</w:t>
      </w:r>
      <w:r>
        <w:rPr>
          <w:rtl/>
          <w:lang w:bidi="fa-IR"/>
        </w:rPr>
        <w:t xml:space="preserve"> ثم</w:t>
      </w:r>
      <w:r w:rsidR="000C7CB0">
        <w:rPr>
          <w:rFonts w:hint="cs"/>
          <w:rtl/>
          <w:lang w:bidi="fa-IR"/>
        </w:rPr>
        <w:t>َّ</w:t>
      </w:r>
      <w:r>
        <w:rPr>
          <w:rtl/>
          <w:lang w:bidi="fa-IR"/>
        </w:rPr>
        <w:t xml:space="preserve"> قضى عمر بن عبد العزيز في النصف وألقى ما كان جعل معاوية.</w:t>
      </w:r>
    </w:p>
    <w:p w:rsidR="00F10858" w:rsidRDefault="00D83748" w:rsidP="008C6F31">
      <w:pPr>
        <w:pStyle w:val="libNormal"/>
        <w:rPr>
          <w:rtl/>
          <w:lang w:bidi="fa-IR"/>
        </w:rPr>
      </w:pPr>
      <w:r>
        <w:rPr>
          <w:rtl/>
          <w:lang w:bidi="fa-IR"/>
        </w:rPr>
        <w:t>وفي الجوهر النقي</w:t>
      </w:r>
      <w:r w:rsidR="000C7CB0">
        <w:rPr>
          <w:rFonts w:hint="cs"/>
          <w:rtl/>
          <w:lang w:bidi="fa-IR"/>
        </w:rPr>
        <w:t>ِّ</w:t>
      </w:r>
      <w:r w:rsidR="00A75710">
        <w:rPr>
          <w:rtl/>
          <w:lang w:bidi="fa-IR"/>
        </w:rPr>
        <w:t>:</w:t>
      </w:r>
      <w:r>
        <w:rPr>
          <w:rtl/>
          <w:lang w:bidi="fa-IR"/>
        </w:rPr>
        <w:t xml:space="preserve"> ذكر أبو داود في مراسيله بسند صحيح عن ربيعة بن أبي عبد الر</w:t>
      </w:r>
      <w:r w:rsidR="000C7CB0">
        <w:rPr>
          <w:rFonts w:hint="cs"/>
          <w:rtl/>
          <w:lang w:bidi="fa-IR"/>
        </w:rPr>
        <w:t>َّ</w:t>
      </w:r>
      <w:r>
        <w:rPr>
          <w:rtl/>
          <w:lang w:bidi="fa-IR"/>
        </w:rPr>
        <w:t>حمن قال</w:t>
      </w:r>
      <w:r w:rsidR="00A75710">
        <w:rPr>
          <w:rtl/>
          <w:lang w:bidi="fa-IR"/>
        </w:rPr>
        <w:t>:</w:t>
      </w:r>
      <w:r>
        <w:rPr>
          <w:rtl/>
          <w:lang w:bidi="fa-IR"/>
        </w:rPr>
        <w:t xml:space="preserve"> كان عقل الذم</w:t>
      </w:r>
      <w:r w:rsidR="000C7CB0">
        <w:rPr>
          <w:rFonts w:hint="cs"/>
          <w:rtl/>
          <w:lang w:bidi="fa-IR"/>
        </w:rPr>
        <w:t>ّ</w:t>
      </w:r>
      <w:r>
        <w:rPr>
          <w:rtl/>
          <w:lang w:bidi="fa-IR"/>
        </w:rPr>
        <w:t>ي مثل عقل المسلم في زمن رسول الله وزمن أبي بكر وزمن عمر وزمن عثمان حت</w:t>
      </w:r>
      <w:r w:rsidR="000C7CB0">
        <w:rPr>
          <w:rFonts w:hint="cs"/>
          <w:rtl/>
          <w:lang w:bidi="fa-IR"/>
        </w:rPr>
        <w:t>ّ</w:t>
      </w:r>
      <w:r>
        <w:rPr>
          <w:rtl/>
          <w:lang w:bidi="fa-IR"/>
        </w:rPr>
        <w:t>ى كان صدرا</w:t>
      </w:r>
      <w:r w:rsidR="000C7CB0">
        <w:rPr>
          <w:rFonts w:hint="cs"/>
          <w:rtl/>
          <w:lang w:bidi="fa-IR"/>
        </w:rPr>
        <w:t>ً</w:t>
      </w:r>
      <w:r>
        <w:rPr>
          <w:rtl/>
          <w:lang w:bidi="fa-IR"/>
        </w:rPr>
        <w:t xml:space="preserve"> من خلافة معاوية</w:t>
      </w:r>
      <w:r w:rsidR="00A75710">
        <w:rPr>
          <w:rtl/>
          <w:lang w:bidi="fa-IR"/>
        </w:rPr>
        <w:t>،</w:t>
      </w:r>
      <w:r>
        <w:rPr>
          <w:rtl/>
          <w:lang w:bidi="fa-IR"/>
        </w:rPr>
        <w:t xml:space="preserve"> فقال معاوية</w:t>
      </w:r>
      <w:r w:rsidR="00A75710">
        <w:rPr>
          <w:rtl/>
          <w:lang w:bidi="fa-IR"/>
        </w:rPr>
        <w:t>:</w:t>
      </w:r>
      <w:r>
        <w:rPr>
          <w:rtl/>
          <w:lang w:bidi="fa-IR"/>
        </w:rPr>
        <w:t xml:space="preserve"> إن كان أهله </w:t>
      </w:r>
      <w:r w:rsidR="000C7CB0">
        <w:rPr>
          <w:rFonts w:hint="cs"/>
          <w:rtl/>
          <w:lang w:bidi="fa-IR"/>
        </w:rPr>
        <w:t>اُ</w:t>
      </w:r>
      <w:r>
        <w:rPr>
          <w:rtl/>
          <w:lang w:bidi="fa-IR"/>
        </w:rPr>
        <w:t xml:space="preserve">صيبوا به فقد </w:t>
      </w:r>
      <w:r w:rsidR="000C7CB0">
        <w:rPr>
          <w:rFonts w:hint="cs"/>
          <w:rtl/>
          <w:lang w:bidi="fa-IR"/>
        </w:rPr>
        <w:t>اُ</w:t>
      </w:r>
      <w:r>
        <w:rPr>
          <w:rtl/>
          <w:lang w:bidi="fa-IR"/>
        </w:rPr>
        <w:t>صيب به بيت مال المسلمين</w:t>
      </w:r>
      <w:r w:rsidR="00A75710">
        <w:rPr>
          <w:rtl/>
          <w:lang w:bidi="fa-IR"/>
        </w:rPr>
        <w:t>،</w:t>
      </w:r>
      <w:r>
        <w:rPr>
          <w:rtl/>
          <w:lang w:bidi="fa-IR"/>
        </w:rPr>
        <w:t xml:space="preserve"> فاجعلوا لبيت مال المسلمين النصف ولأهله النصف خمسمائة دينار</w:t>
      </w:r>
      <w:r w:rsidR="00A75710">
        <w:rPr>
          <w:rtl/>
          <w:lang w:bidi="fa-IR"/>
        </w:rPr>
        <w:t>،</w:t>
      </w:r>
      <w:r>
        <w:rPr>
          <w:rtl/>
          <w:lang w:bidi="fa-IR"/>
        </w:rPr>
        <w:t xml:space="preserve"> ثم</w:t>
      </w:r>
      <w:r w:rsidR="000C7CB0">
        <w:rPr>
          <w:rFonts w:hint="cs"/>
          <w:rtl/>
          <w:lang w:bidi="fa-IR"/>
        </w:rPr>
        <w:t>ّ</w:t>
      </w:r>
      <w:r>
        <w:rPr>
          <w:rtl/>
          <w:lang w:bidi="fa-IR"/>
        </w:rPr>
        <w:t xml:space="preserve"> قتل رجل</w:t>
      </w:r>
      <w:r w:rsidR="000C7CB0">
        <w:rPr>
          <w:rFonts w:hint="cs"/>
          <w:rtl/>
          <w:lang w:bidi="fa-IR"/>
        </w:rPr>
        <w:t>ٌ</w:t>
      </w:r>
      <w:r>
        <w:rPr>
          <w:rtl/>
          <w:lang w:bidi="fa-IR"/>
        </w:rPr>
        <w:t xml:space="preserve"> من أهل الذم</w:t>
      </w:r>
      <w:r w:rsidR="000C7CB0">
        <w:rPr>
          <w:rFonts w:hint="cs"/>
          <w:rtl/>
          <w:lang w:bidi="fa-IR"/>
        </w:rPr>
        <w:t>ّ</w:t>
      </w:r>
      <w:r>
        <w:rPr>
          <w:rtl/>
          <w:lang w:bidi="fa-IR"/>
        </w:rPr>
        <w:t>ة.</w:t>
      </w:r>
      <w:r w:rsidR="008C6F31">
        <w:rPr>
          <w:rFonts w:hint="cs"/>
          <w:rtl/>
          <w:lang w:bidi="fa-IR"/>
        </w:rPr>
        <w:t xml:space="preserve"> </w:t>
      </w:r>
      <w:r>
        <w:rPr>
          <w:rtl/>
          <w:lang w:bidi="fa-IR"/>
        </w:rPr>
        <w:t>فقال معاوية</w:t>
      </w:r>
      <w:r w:rsidR="00A75710">
        <w:rPr>
          <w:rtl/>
          <w:lang w:bidi="fa-IR"/>
        </w:rPr>
        <w:t>:</w:t>
      </w:r>
      <w:r>
        <w:rPr>
          <w:rtl/>
          <w:lang w:bidi="fa-IR"/>
        </w:rPr>
        <w:t xml:space="preserve"> لو </w:t>
      </w:r>
      <w:r w:rsidR="000C7CB0">
        <w:rPr>
          <w:rFonts w:hint="cs"/>
          <w:rtl/>
          <w:lang w:bidi="fa-IR"/>
        </w:rPr>
        <w:t>ا</w:t>
      </w:r>
      <w:r>
        <w:rPr>
          <w:rtl/>
          <w:lang w:bidi="fa-IR"/>
        </w:rPr>
        <w:t>ن</w:t>
      </w:r>
      <w:r w:rsidR="000C7CB0">
        <w:rPr>
          <w:rFonts w:hint="cs"/>
          <w:rtl/>
          <w:lang w:bidi="fa-IR"/>
        </w:rPr>
        <w:t>ّ</w:t>
      </w:r>
      <w:r>
        <w:rPr>
          <w:rtl/>
          <w:lang w:bidi="fa-IR"/>
        </w:rPr>
        <w:t>ا نظرنا إلى هذا الذي يدخل بيت المال فجعلناه وضيعا</w:t>
      </w:r>
      <w:r w:rsidR="000C7CB0">
        <w:rPr>
          <w:rFonts w:hint="cs"/>
          <w:rtl/>
          <w:lang w:bidi="fa-IR"/>
        </w:rPr>
        <w:t>ً</w:t>
      </w:r>
      <w:r>
        <w:rPr>
          <w:rtl/>
          <w:lang w:bidi="fa-IR"/>
        </w:rPr>
        <w:t xml:space="preserve"> عن المسلمين وعونا</w:t>
      </w:r>
      <w:r w:rsidR="000C7CB0">
        <w:rPr>
          <w:rFonts w:hint="cs"/>
          <w:rtl/>
          <w:lang w:bidi="fa-IR"/>
        </w:rPr>
        <w:t>ً</w:t>
      </w:r>
      <w:r>
        <w:rPr>
          <w:rtl/>
          <w:lang w:bidi="fa-IR"/>
        </w:rPr>
        <w:t xml:space="preserve"> لهم</w:t>
      </w:r>
      <w:r w:rsidR="00A75710">
        <w:rPr>
          <w:rtl/>
          <w:lang w:bidi="fa-IR"/>
        </w:rPr>
        <w:t>،</w:t>
      </w:r>
      <w:r>
        <w:rPr>
          <w:rtl/>
          <w:lang w:bidi="fa-IR"/>
        </w:rPr>
        <w:t xml:space="preserve"> قال لمن هناك</w:t>
      </w:r>
      <w:r w:rsidR="00A75710">
        <w:rPr>
          <w:rtl/>
          <w:lang w:bidi="fa-IR"/>
        </w:rPr>
        <w:t>:</w:t>
      </w:r>
      <w:r>
        <w:rPr>
          <w:rtl/>
          <w:lang w:bidi="fa-IR"/>
        </w:rPr>
        <w:t xml:space="preserve"> وضع عقلهم إلى خمسمائة.</w:t>
      </w:r>
    </w:p>
    <w:p w:rsidR="00F10858" w:rsidRDefault="00D83748" w:rsidP="000C7CB0">
      <w:pPr>
        <w:pStyle w:val="libNormal"/>
        <w:rPr>
          <w:rtl/>
          <w:lang w:bidi="fa-IR"/>
        </w:rPr>
      </w:pPr>
      <w:r>
        <w:rPr>
          <w:rtl/>
          <w:lang w:bidi="fa-IR"/>
        </w:rPr>
        <w:t>وقال ابن كثير في تاريخه 8</w:t>
      </w:r>
      <w:r w:rsidR="00A75710">
        <w:rPr>
          <w:rtl/>
          <w:lang w:bidi="fa-IR"/>
        </w:rPr>
        <w:t>:</w:t>
      </w:r>
      <w:r>
        <w:rPr>
          <w:rtl/>
          <w:lang w:bidi="fa-IR"/>
        </w:rPr>
        <w:t xml:space="preserve"> 139</w:t>
      </w:r>
      <w:r w:rsidR="00A75710">
        <w:rPr>
          <w:rtl/>
          <w:lang w:bidi="fa-IR"/>
        </w:rPr>
        <w:t>:</w:t>
      </w:r>
      <w:r>
        <w:rPr>
          <w:rtl/>
          <w:lang w:bidi="fa-IR"/>
        </w:rPr>
        <w:t xml:space="preserve"> قال الزهري</w:t>
      </w:r>
      <w:r w:rsidR="00A75710">
        <w:rPr>
          <w:rtl/>
          <w:lang w:bidi="fa-IR"/>
        </w:rPr>
        <w:t>:</w:t>
      </w:r>
      <w:r>
        <w:rPr>
          <w:rtl/>
          <w:lang w:bidi="fa-IR"/>
        </w:rPr>
        <w:t xml:space="preserve"> مضت السن</w:t>
      </w:r>
      <w:r w:rsidR="000C7CB0">
        <w:rPr>
          <w:rFonts w:hint="cs"/>
          <w:rtl/>
          <w:lang w:bidi="fa-IR"/>
        </w:rPr>
        <w:t>ّ</w:t>
      </w:r>
      <w:r>
        <w:rPr>
          <w:rtl/>
          <w:lang w:bidi="fa-IR"/>
        </w:rPr>
        <w:t xml:space="preserve">ة </w:t>
      </w:r>
      <w:r w:rsidR="000C7CB0">
        <w:rPr>
          <w:rFonts w:hint="cs"/>
          <w:rtl/>
          <w:lang w:bidi="fa-IR"/>
        </w:rPr>
        <w:t>ا</w:t>
      </w:r>
      <w:r>
        <w:rPr>
          <w:rtl/>
          <w:lang w:bidi="fa-IR"/>
        </w:rPr>
        <w:t>ن</w:t>
      </w:r>
      <w:r w:rsidR="000C7CB0">
        <w:rPr>
          <w:rFonts w:hint="cs"/>
          <w:rtl/>
          <w:lang w:bidi="fa-IR"/>
        </w:rPr>
        <w:t>ّ</w:t>
      </w:r>
      <w:r>
        <w:rPr>
          <w:rtl/>
          <w:lang w:bidi="fa-IR"/>
        </w:rPr>
        <w:t xml:space="preserve"> دية المعاهد كدية المسلم</w:t>
      </w:r>
      <w:r w:rsidR="00A75710">
        <w:rPr>
          <w:rtl/>
          <w:lang w:bidi="fa-IR"/>
        </w:rPr>
        <w:t>،</w:t>
      </w:r>
      <w:r>
        <w:rPr>
          <w:rtl/>
          <w:lang w:bidi="fa-IR"/>
        </w:rPr>
        <w:t xml:space="preserve"> وكان معاوية أو</w:t>
      </w:r>
      <w:r w:rsidR="000C7CB0">
        <w:rPr>
          <w:rFonts w:hint="cs"/>
          <w:rtl/>
          <w:lang w:bidi="fa-IR"/>
        </w:rPr>
        <w:t>ّ</w:t>
      </w:r>
      <w:r>
        <w:rPr>
          <w:rtl/>
          <w:lang w:bidi="fa-IR"/>
        </w:rPr>
        <w:t>ل من قص</w:t>
      </w:r>
      <w:r w:rsidR="000C7CB0">
        <w:rPr>
          <w:rFonts w:hint="cs"/>
          <w:rtl/>
          <w:lang w:bidi="fa-IR"/>
        </w:rPr>
        <w:t>ّ</w:t>
      </w:r>
      <w:r>
        <w:rPr>
          <w:rtl/>
          <w:lang w:bidi="fa-IR"/>
        </w:rPr>
        <w:t>رها إلى النصف وأخذ النصف.</w:t>
      </w:r>
    </w:p>
    <w:p w:rsidR="00F10858" w:rsidRDefault="00D83748" w:rsidP="000C7CB0">
      <w:pPr>
        <w:pStyle w:val="libNormal"/>
        <w:rPr>
          <w:rtl/>
          <w:lang w:bidi="fa-IR"/>
        </w:rPr>
      </w:pPr>
      <w:r>
        <w:rPr>
          <w:rtl/>
          <w:lang w:bidi="fa-IR"/>
        </w:rPr>
        <w:t>قال الأميني</w:t>
      </w:r>
      <w:r w:rsidR="00A75710">
        <w:rPr>
          <w:rtl/>
          <w:lang w:bidi="fa-IR"/>
        </w:rPr>
        <w:t>:</w:t>
      </w:r>
      <w:r>
        <w:rPr>
          <w:rtl/>
          <w:lang w:bidi="fa-IR"/>
        </w:rPr>
        <w:t xml:space="preserve"> تقد</w:t>
      </w:r>
      <w:r w:rsidR="000C7CB0">
        <w:rPr>
          <w:rFonts w:hint="cs"/>
          <w:rtl/>
          <w:lang w:bidi="fa-IR"/>
        </w:rPr>
        <w:t>ّ</w:t>
      </w:r>
      <w:r>
        <w:rPr>
          <w:rtl/>
          <w:lang w:bidi="fa-IR"/>
        </w:rPr>
        <w:t>م في الجزء الثامن ص 176</w:t>
      </w:r>
      <w:r w:rsidR="00A75710">
        <w:rPr>
          <w:rtl/>
          <w:lang w:bidi="fa-IR"/>
        </w:rPr>
        <w:t>:</w:t>
      </w:r>
      <w:r>
        <w:rPr>
          <w:rtl/>
          <w:lang w:bidi="fa-IR"/>
        </w:rPr>
        <w:t xml:space="preserve"> </w:t>
      </w:r>
      <w:r w:rsidR="000C7CB0">
        <w:rPr>
          <w:rFonts w:hint="cs"/>
          <w:rtl/>
          <w:lang w:bidi="fa-IR"/>
        </w:rPr>
        <w:t>ا</w:t>
      </w:r>
      <w:r>
        <w:rPr>
          <w:rtl/>
          <w:lang w:bidi="fa-IR"/>
        </w:rPr>
        <w:t>ن</w:t>
      </w:r>
      <w:r w:rsidR="000C7CB0">
        <w:rPr>
          <w:rFonts w:hint="cs"/>
          <w:rtl/>
          <w:lang w:bidi="fa-IR"/>
        </w:rPr>
        <w:t>ّ</w:t>
      </w:r>
      <w:r>
        <w:rPr>
          <w:rtl/>
          <w:lang w:bidi="fa-IR"/>
        </w:rPr>
        <w:t xml:space="preserve"> دية الذمي</w:t>
      </w:r>
      <w:r w:rsidR="000C7CB0">
        <w:rPr>
          <w:rFonts w:hint="cs"/>
          <w:rtl/>
          <w:lang w:bidi="fa-IR"/>
        </w:rPr>
        <w:t>ّ</w:t>
      </w:r>
      <w:r>
        <w:rPr>
          <w:rtl/>
          <w:lang w:bidi="fa-IR"/>
        </w:rPr>
        <w:t xml:space="preserve"> في دور النبو</w:t>
      </w:r>
      <w:r w:rsidR="000C7CB0">
        <w:rPr>
          <w:rFonts w:hint="cs"/>
          <w:rtl/>
          <w:lang w:bidi="fa-IR"/>
        </w:rPr>
        <w:t>ّ</w:t>
      </w:r>
      <w:r>
        <w:rPr>
          <w:rtl/>
          <w:lang w:bidi="fa-IR"/>
        </w:rPr>
        <w:t>ة لم يكن ألفا</w:t>
      </w:r>
      <w:r w:rsidR="000C7CB0">
        <w:rPr>
          <w:rFonts w:hint="cs"/>
          <w:rtl/>
          <w:lang w:bidi="fa-IR"/>
        </w:rPr>
        <w:t>ً</w:t>
      </w:r>
      <w:r>
        <w:rPr>
          <w:rtl/>
          <w:lang w:bidi="fa-IR"/>
        </w:rPr>
        <w:t xml:space="preserve"> كما حسبه الزهري</w:t>
      </w:r>
      <w:r w:rsidR="00A75710">
        <w:rPr>
          <w:rtl/>
          <w:lang w:bidi="fa-IR"/>
        </w:rPr>
        <w:t>،</w:t>
      </w:r>
      <w:r>
        <w:rPr>
          <w:rtl/>
          <w:lang w:bidi="fa-IR"/>
        </w:rPr>
        <w:t xml:space="preserve"> ولم يذهب إليه أحد</w:t>
      </w:r>
      <w:r w:rsidR="000C7CB0">
        <w:rPr>
          <w:rFonts w:hint="cs"/>
          <w:rtl/>
          <w:lang w:bidi="fa-IR"/>
        </w:rPr>
        <w:t>ٌ</w:t>
      </w:r>
      <w:r>
        <w:rPr>
          <w:rtl/>
          <w:lang w:bidi="fa-IR"/>
        </w:rPr>
        <w:t xml:space="preserve"> من أئم</w:t>
      </w:r>
      <w:r w:rsidR="000C7CB0">
        <w:rPr>
          <w:rFonts w:hint="cs"/>
          <w:rtl/>
          <w:lang w:bidi="fa-IR"/>
        </w:rPr>
        <w:t>ّ</w:t>
      </w:r>
      <w:r>
        <w:rPr>
          <w:rtl/>
          <w:lang w:bidi="fa-IR"/>
        </w:rPr>
        <w:t>ة المذاهب إل</w:t>
      </w:r>
      <w:r w:rsidR="000C7CB0">
        <w:rPr>
          <w:rFonts w:hint="cs"/>
          <w:rtl/>
          <w:lang w:bidi="fa-IR"/>
        </w:rPr>
        <w:t>ّ</w:t>
      </w:r>
      <w:r>
        <w:rPr>
          <w:rtl/>
          <w:lang w:bidi="fa-IR"/>
        </w:rPr>
        <w:t>ا أبا حنيفة وإن</w:t>
      </w:r>
      <w:r w:rsidR="000C7CB0">
        <w:rPr>
          <w:rFonts w:hint="cs"/>
          <w:rtl/>
          <w:lang w:bidi="fa-IR"/>
        </w:rPr>
        <w:t>َّ</w:t>
      </w:r>
      <w:r>
        <w:rPr>
          <w:rtl/>
          <w:lang w:bidi="fa-IR"/>
        </w:rPr>
        <w:t xml:space="preserve"> أو</w:t>
      </w:r>
      <w:r w:rsidR="000C7CB0">
        <w:rPr>
          <w:rFonts w:hint="cs"/>
          <w:rtl/>
          <w:lang w:bidi="fa-IR"/>
        </w:rPr>
        <w:t>ّ</w:t>
      </w:r>
      <w:r>
        <w:rPr>
          <w:rtl/>
          <w:lang w:bidi="fa-IR"/>
        </w:rPr>
        <w:t>ل م</w:t>
      </w:r>
      <w:r w:rsidR="000C7CB0">
        <w:rPr>
          <w:rFonts w:hint="cs"/>
          <w:rtl/>
          <w:lang w:bidi="fa-IR"/>
        </w:rPr>
        <w:t>َ</w:t>
      </w:r>
      <w:r>
        <w:rPr>
          <w:rtl/>
          <w:lang w:bidi="fa-IR"/>
        </w:rPr>
        <w:t>ن ج</w:t>
      </w:r>
      <w:r w:rsidR="000C7CB0">
        <w:rPr>
          <w:rFonts w:hint="cs"/>
          <w:rtl/>
          <w:lang w:bidi="fa-IR"/>
        </w:rPr>
        <w:t>َ</w:t>
      </w:r>
      <w:r>
        <w:rPr>
          <w:rtl/>
          <w:lang w:bidi="fa-IR"/>
        </w:rPr>
        <w:t>علها ألفا</w:t>
      </w:r>
      <w:r w:rsidR="000C7CB0">
        <w:rPr>
          <w:rFonts w:hint="cs"/>
          <w:rtl/>
          <w:lang w:bidi="fa-IR"/>
        </w:rPr>
        <w:t>ً</w:t>
      </w:r>
      <w:r>
        <w:rPr>
          <w:rtl/>
          <w:lang w:bidi="fa-IR"/>
        </w:rPr>
        <w:t xml:space="preserve"> هو عثمان</w:t>
      </w:r>
      <w:r w:rsidR="00A75710">
        <w:rPr>
          <w:rtl/>
          <w:lang w:bidi="fa-IR"/>
        </w:rPr>
        <w:t>،</w:t>
      </w:r>
      <w:r>
        <w:rPr>
          <w:rtl/>
          <w:lang w:bidi="fa-IR"/>
        </w:rPr>
        <w:t xml:space="preserve"> وعلى أي</w:t>
      </w:r>
      <w:r w:rsidR="000C7CB0">
        <w:rPr>
          <w:rFonts w:hint="cs"/>
          <w:rtl/>
          <w:lang w:bidi="fa-IR"/>
        </w:rPr>
        <w:t>ِّ</w:t>
      </w:r>
      <w:r>
        <w:rPr>
          <w:rtl/>
          <w:lang w:bidi="fa-IR"/>
        </w:rPr>
        <w:t xml:space="preserve"> حال</w:t>
      </w:r>
      <w:r w:rsidR="000C7CB0">
        <w:rPr>
          <w:rFonts w:hint="cs"/>
          <w:rtl/>
          <w:lang w:bidi="fa-IR"/>
        </w:rPr>
        <w:t>ٍ</w:t>
      </w:r>
      <w:r>
        <w:rPr>
          <w:rtl/>
          <w:lang w:bidi="fa-IR"/>
        </w:rPr>
        <w:t xml:space="preserve"> فما ارتكبه معاوية فيه بدع</w:t>
      </w:r>
      <w:r w:rsidR="000C7CB0">
        <w:rPr>
          <w:rFonts w:hint="cs"/>
          <w:rtl/>
          <w:lang w:bidi="fa-IR"/>
        </w:rPr>
        <w:t>ٌ</w:t>
      </w:r>
      <w:r>
        <w:rPr>
          <w:rtl/>
          <w:lang w:bidi="fa-IR"/>
        </w:rPr>
        <w:t xml:space="preserve"> ثلاث</w:t>
      </w:r>
      <w:r w:rsidR="000C7CB0">
        <w:rPr>
          <w:rFonts w:hint="cs"/>
          <w:rtl/>
          <w:lang w:bidi="fa-IR"/>
        </w:rPr>
        <w:t>ٌ</w:t>
      </w:r>
      <w:r>
        <w:rPr>
          <w:rtl/>
          <w:lang w:bidi="fa-IR"/>
        </w:rPr>
        <w:t>.</w:t>
      </w:r>
    </w:p>
    <w:p w:rsidR="00F10858" w:rsidRDefault="00D83748" w:rsidP="00D83748">
      <w:pPr>
        <w:pStyle w:val="libNormal"/>
        <w:rPr>
          <w:rtl/>
          <w:lang w:bidi="fa-IR"/>
        </w:rPr>
      </w:pPr>
      <w:r>
        <w:rPr>
          <w:rtl/>
          <w:lang w:bidi="fa-IR"/>
        </w:rPr>
        <w:t xml:space="preserve">1 </w:t>
      </w:r>
      <w:r w:rsidR="00F10858">
        <w:rPr>
          <w:rtl/>
          <w:lang w:bidi="fa-IR"/>
        </w:rPr>
        <w:t>-</w:t>
      </w:r>
      <w:r>
        <w:rPr>
          <w:rtl/>
          <w:lang w:bidi="fa-IR"/>
        </w:rPr>
        <w:t xml:space="preserve"> أخذ الدية ألفا</w:t>
      </w:r>
      <w:r w:rsidR="000C7CB0">
        <w:rPr>
          <w:rFonts w:hint="cs"/>
          <w:rtl/>
          <w:lang w:bidi="fa-IR"/>
        </w:rPr>
        <w:t>ً</w:t>
      </w:r>
      <w:r>
        <w:rPr>
          <w:rtl/>
          <w:lang w:bidi="fa-IR"/>
        </w:rPr>
        <w:t>.</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تنصيفه بين ورثة المقتول وبيت المال.</w:t>
      </w:r>
    </w:p>
    <w:p w:rsidR="00F10858" w:rsidRDefault="00D83748" w:rsidP="00D83748">
      <w:pPr>
        <w:pStyle w:val="libNormal"/>
        <w:rPr>
          <w:rtl/>
          <w:lang w:bidi="fa-IR"/>
        </w:rPr>
      </w:pPr>
      <w:r>
        <w:rPr>
          <w:rtl/>
          <w:lang w:bidi="fa-IR"/>
        </w:rPr>
        <w:t xml:space="preserve">3 </w:t>
      </w:r>
      <w:r w:rsidR="00F10858">
        <w:rPr>
          <w:rtl/>
          <w:lang w:bidi="fa-IR"/>
        </w:rPr>
        <w:t>-</w:t>
      </w:r>
      <w:r>
        <w:rPr>
          <w:rtl/>
          <w:lang w:bidi="fa-IR"/>
        </w:rPr>
        <w:t xml:space="preserve"> وضعه حص</w:t>
      </w:r>
      <w:r w:rsidR="000C7CB0">
        <w:rPr>
          <w:rFonts w:hint="cs"/>
          <w:rtl/>
          <w:lang w:bidi="fa-IR"/>
        </w:rPr>
        <w:t>ّ</w:t>
      </w:r>
      <w:r>
        <w:rPr>
          <w:rtl/>
          <w:lang w:bidi="fa-IR"/>
        </w:rPr>
        <w:t>ة بيت المال أخيرا</w:t>
      </w:r>
      <w:r w:rsidR="000C7CB0">
        <w:rPr>
          <w:rFonts w:hint="cs"/>
          <w:rtl/>
          <w:lang w:bidi="fa-IR"/>
        </w:rPr>
        <w:t>ً</w:t>
      </w:r>
      <w:r>
        <w:rPr>
          <w:rtl/>
          <w:lang w:bidi="fa-IR"/>
        </w:rPr>
        <w:t xml:space="preserve"> إن كانت الألف سن</w:t>
      </w:r>
      <w:r w:rsidR="000C7CB0">
        <w:rPr>
          <w:rFonts w:hint="cs"/>
          <w:rtl/>
          <w:lang w:bidi="fa-IR"/>
        </w:rPr>
        <w:t>َّ</w:t>
      </w:r>
      <w:r>
        <w:rPr>
          <w:rtl/>
          <w:lang w:bidi="fa-IR"/>
        </w:rPr>
        <w:t>ة ولبيت المال فيها حق</w:t>
      </w:r>
      <w:r w:rsidR="000C7CB0">
        <w:rPr>
          <w:rFonts w:hint="cs"/>
          <w:rtl/>
          <w:lang w:bidi="fa-IR"/>
        </w:rPr>
        <w:t>ّ</w:t>
      </w:r>
      <w:r>
        <w:rPr>
          <w:rtl/>
          <w:lang w:bidi="fa-IR"/>
        </w:rPr>
        <w:t>.</w:t>
      </w:r>
    </w:p>
    <w:p w:rsidR="00F10858" w:rsidRDefault="00D83748" w:rsidP="008A4905">
      <w:pPr>
        <w:pStyle w:val="libNormal"/>
        <w:rPr>
          <w:lang w:bidi="fa-IR"/>
        </w:rPr>
      </w:pPr>
      <w:r>
        <w:rPr>
          <w:rtl/>
          <w:lang w:bidi="fa-IR"/>
        </w:rPr>
        <w:t>فمرحى</w:t>
      </w:r>
      <w:r w:rsidR="000C7CB0">
        <w:rPr>
          <w:rFonts w:hint="cs"/>
          <w:rtl/>
          <w:lang w:bidi="fa-IR"/>
        </w:rPr>
        <w:t>ّ</w:t>
      </w:r>
      <w:r>
        <w:rPr>
          <w:rtl/>
          <w:lang w:bidi="fa-IR"/>
        </w:rPr>
        <w:t xml:space="preserve"> بخليفة يجهل حكما</w:t>
      </w:r>
      <w:r w:rsidR="000C7CB0">
        <w:rPr>
          <w:rFonts w:hint="cs"/>
          <w:rtl/>
          <w:lang w:bidi="fa-IR"/>
        </w:rPr>
        <w:t>ً</w:t>
      </w:r>
      <w:r>
        <w:rPr>
          <w:rtl/>
          <w:lang w:bidi="fa-IR"/>
        </w:rPr>
        <w:t xml:space="preserve"> واحدا</w:t>
      </w:r>
      <w:r w:rsidR="000C7CB0">
        <w:rPr>
          <w:rFonts w:hint="cs"/>
          <w:rtl/>
          <w:lang w:bidi="fa-IR"/>
        </w:rPr>
        <w:t>ً</w:t>
      </w:r>
      <w:r>
        <w:rPr>
          <w:rtl/>
          <w:lang w:bidi="fa-IR"/>
        </w:rPr>
        <w:t xml:space="preserve"> من الشريعة من شت</w:t>
      </w:r>
      <w:r w:rsidR="000C7CB0">
        <w:rPr>
          <w:rFonts w:hint="cs"/>
          <w:rtl/>
          <w:lang w:bidi="fa-IR"/>
        </w:rPr>
        <w:t>ّ</w:t>
      </w:r>
      <w:r>
        <w:rPr>
          <w:rtl/>
          <w:lang w:bidi="fa-IR"/>
        </w:rPr>
        <w:t>ى نواحيه</w:t>
      </w:r>
      <w:r w:rsidR="00A75710">
        <w:rPr>
          <w:rtl/>
          <w:lang w:bidi="fa-IR"/>
        </w:rPr>
        <w:t>،</w:t>
      </w:r>
      <w:r>
        <w:rPr>
          <w:rtl/>
          <w:lang w:bidi="fa-IR"/>
        </w:rPr>
        <w:t xml:space="preserve"> أو</w:t>
      </w:r>
      <w:r w:rsidR="00A75710">
        <w:rPr>
          <w:rtl/>
          <w:lang w:bidi="fa-IR"/>
        </w:rPr>
        <w:t>:</w:t>
      </w:r>
      <w:r>
        <w:rPr>
          <w:rtl/>
          <w:lang w:bidi="fa-IR"/>
        </w:rPr>
        <w:t xml:space="preserve"> يعلمه لكن</w:t>
      </w:r>
      <w:r w:rsidR="000C7CB0">
        <w:rPr>
          <w:rFonts w:hint="cs"/>
          <w:rtl/>
          <w:lang w:bidi="fa-IR"/>
        </w:rPr>
        <w:t>َّ</w:t>
      </w:r>
      <w:r>
        <w:rPr>
          <w:rtl/>
          <w:lang w:bidi="fa-IR"/>
        </w:rPr>
        <w:t>ه يتلاعب به كيفما حب</w:t>
      </w:r>
      <w:r w:rsidR="000C7CB0">
        <w:rPr>
          <w:rFonts w:hint="cs"/>
          <w:rtl/>
          <w:lang w:bidi="fa-IR"/>
        </w:rPr>
        <w:t>ّ</w:t>
      </w:r>
      <w:r>
        <w:rPr>
          <w:rtl/>
          <w:lang w:bidi="fa-IR"/>
        </w:rPr>
        <w:t>ذته له ميوله</w:t>
      </w:r>
      <w:r w:rsidR="00A75710">
        <w:rPr>
          <w:rtl/>
          <w:lang w:bidi="fa-IR"/>
        </w:rPr>
        <w:t>،</w:t>
      </w:r>
      <w:r>
        <w:rPr>
          <w:rtl/>
          <w:lang w:bidi="fa-IR"/>
        </w:rPr>
        <w:t xml:space="preserve"> وهو لا يقيم للحكم الإلهي وزنا</w:t>
      </w:r>
      <w:r w:rsidR="000C7CB0">
        <w:rPr>
          <w:rFonts w:hint="cs"/>
          <w:rtl/>
          <w:lang w:bidi="fa-IR"/>
        </w:rPr>
        <w:t>ً</w:t>
      </w:r>
      <w:r w:rsidR="00A75710">
        <w:rPr>
          <w:rtl/>
          <w:lang w:bidi="fa-IR"/>
        </w:rPr>
        <w:t>،</w:t>
      </w:r>
      <w:r>
        <w:rPr>
          <w:rtl/>
          <w:lang w:bidi="fa-IR"/>
        </w:rPr>
        <w:t xml:space="preserve"> ولا يرى ل</w:t>
      </w:r>
      <w:r w:rsidR="000C7CB0">
        <w:rPr>
          <w:rFonts w:hint="cs"/>
          <w:rtl/>
          <w:lang w:bidi="fa-IR"/>
        </w:rPr>
        <w:t>ِ</w:t>
      </w:r>
      <w:r>
        <w:rPr>
          <w:rtl/>
          <w:lang w:bidi="fa-IR"/>
        </w:rPr>
        <w:t>ل</w:t>
      </w:r>
      <w:r w:rsidR="000C7CB0">
        <w:rPr>
          <w:rFonts w:hint="cs"/>
          <w:rtl/>
          <w:lang w:bidi="fa-IR"/>
        </w:rPr>
        <w:t>َّ</w:t>
      </w:r>
      <w:r>
        <w:rPr>
          <w:rtl/>
          <w:lang w:bidi="fa-IR"/>
        </w:rPr>
        <w:t>ه حدودا</w:t>
      </w:r>
      <w:r w:rsidR="000C7CB0">
        <w:rPr>
          <w:rFonts w:hint="cs"/>
          <w:rtl/>
          <w:lang w:bidi="fa-IR"/>
        </w:rPr>
        <w:t>ً</w:t>
      </w:r>
      <w:r>
        <w:rPr>
          <w:rtl/>
          <w:lang w:bidi="fa-IR"/>
        </w:rPr>
        <w:t xml:space="preserve"> لا يتجاوزها</w:t>
      </w:r>
      <w:r w:rsidR="00A75710">
        <w:rPr>
          <w:rtl/>
          <w:lang w:bidi="fa-IR"/>
        </w:rPr>
        <w:t>،</w:t>
      </w:r>
      <w:r>
        <w:rPr>
          <w:rtl/>
          <w:lang w:bidi="fa-IR"/>
        </w:rPr>
        <w:t xml:space="preserve"> ويقول</w:t>
      </w:r>
      <w:r w:rsidR="00A75710">
        <w:rPr>
          <w:rtl/>
          <w:lang w:bidi="fa-IR"/>
        </w:rPr>
        <w:t>:</w:t>
      </w:r>
      <w:r>
        <w:rPr>
          <w:rtl/>
          <w:lang w:bidi="fa-IR"/>
        </w:rPr>
        <w:t xml:space="preserve"> لو أن</w:t>
      </w:r>
      <w:r w:rsidR="000C7CB0">
        <w:rPr>
          <w:rFonts w:hint="cs"/>
          <w:rtl/>
          <w:lang w:bidi="fa-IR"/>
        </w:rPr>
        <w:t>ّ</w:t>
      </w:r>
      <w:r>
        <w:rPr>
          <w:rtl/>
          <w:lang w:bidi="fa-IR"/>
        </w:rPr>
        <w:t>ا نظرنا.. إلخ.</w:t>
      </w:r>
      <w:r w:rsidR="000C7CB0">
        <w:rPr>
          <w:rFonts w:hint="cs"/>
          <w:rtl/>
          <w:lang w:bidi="fa-IR"/>
        </w:rPr>
        <w:t xml:space="preserve"> </w:t>
      </w:r>
      <w:r>
        <w:rPr>
          <w:rtl/>
          <w:lang w:bidi="fa-IR"/>
        </w:rPr>
        <w:t>ولا يبالي بما تقو</w:t>
      </w:r>
      <w:r w:rsidR="000C7CB0">
        <w:rPr>
          <w:rFonts w:hint="cs"/>
          <w:rtl/>
          <w:lang w:bidi="fa-IR"/>
        </w:rPr>
        <w:t>َّ</w:t>
      </w:r>
      <w:r>
        <w:rPr>
          <w:rtl/>
          <w:lang w:bidi="fa-IR"/>
        </w:rPr>
        <w:t>ل على الله ولا يكترث لمغب</w:t>
      </w:r>
      <w:r w:rsidR="000C7CB0">
        <w:rPr>
          <w:rFonts w:hint="cs"/>
          <w:rtl/>
          <w:lang w:bidi="fa-IR"/>
        </w:rPr>
        <w:t>ّ</w:t>
      </w:r>
      <w:r>
        <w:rPr>
          <w:rtl/>
          <w:lang w:bidi="fa-IR"/>
        </w:rPr>
        <w:t>ة ما أحدثه في الدين وفي الذكر الحكيم قوله تعالى</w:t>
      </w:r>
      <w:r w:rsidR="00A75710">
        <w:rPr>
          <w:rtl/>
          <w:lang w:bidi="fa-IR"/>
        </w:rPr>
        <w:t>:</w:t>
      </w:r>
      <w:r>
        <w:rPr>
          <w:rtl/>
          <w:lang w:bidi="fa-IR"/>
        </w:rPr>
        <w:t xml:space="preserve"> </w:t>
      </w:r>
      <w:r w:rsidR="008A4905" w:rsidRPr="008A4905">
        <w:rPr>
          <w:rStyle w:val="libAlaemChar"/>
          <w:rFonts w:hint="cs"/>
          <w:rtl/>
        </w:rPr>
        <w:t>(</w:t>
      </w:r>
      <w:r w:rsidR="008A4905" w:rsidRPr="008A4905">
        <w:rPr>
          <w:rStyle w:val="libAieChar"/>
          <w:rtl/>
          <w:lang w:bidi="fa-IR"/>
        </w:rPr>
        <w:t>وَلَوْ تَقَوَّلَ عَلَيْنَا بَعْضَ الْأَقَاوِيلِ (44) لَأَخَذْنَا مِنْهُ بِالْيَمِينِ (45) ثُمَّ لَقَطَعْنَا مِنْهُ الْوَتِينَ</w:t>
      </w:r>
      <w:r w:rsidR="008A4905" w:rsidRPr="008A4905">
        <w:rPr>
          <w:rStyle w:val="libAlaemChar"/>
          <w:rFonts w:hint="cs"/>
          <w:rtl/>
        </w:rPr>
        <w:t>)</w:t>
      </w:r>
      <w:r w:rsidR="008A4905" w:rsidRPr="008A4905">
        <w:rPr>
          <w:rtl/>
          <w:lang w:bidi="fa-IR"/>
        </w:rPr>
        <w:t xml:space="preserve"> </w:t>
      </w:r>
      <w:r>
        <w:rPr>
          <w:rtl/>
          <w:lang w:bidi="fa-IR"/>
        </w:rPr>
        <w:t>سورة الحاقة 44</w:t>
      </w:r>
      <w:r w:rsidR="00A75710">
        <w:rPr>
          <w:rtl/>
          <w:lang w:bidi="fa-IR"/>
        </w:rPr>
        <w:t>،</w:t>
      </w:r>
      <w:r>
        <w:rPr>
          <w:rtl/>
          <w:lang w:bidi="fa-IR"/>
        </w:rPr>
        <w:t xml:space="preserve"> 45</w:t>
      </w:r>
      <w:r w:rsidR="00A75710">
        <w:rPr>
          <w:rtl/>
          <w:lang w:bidi="fa-IR"/>
        </w:rPr>
        <w:t>،</w:t>
      </w:r>
      <w:r>
        <w:rPr>
          <w:rtl/>
          <w:lang w:bidi="fa-IR"/>
        </w:rPr>
        <w:t xml:space="preserve"> 46.</w:t>
      </w:r>
    </w:p>
    <w:p w:rsidR="000C7CB0" w:rsidRDefault="000C7CB0" w:rsidP="000C7CB0">
      <w:pPr>
        <w:pStyle w:val="libNormal"/>
        <w:rPr>
          <w:lang w:bidi="fa-IR"/>
        </w:rPr>
      </w:pPr>
      <w:r>
        <w:rPr>
          <w:rtl/>
          <w:lang w:bidi="fa-IR"/>
        </w:rPr>
        <w:br w:type="page"/>
      </w:r>
    </w:p>
    <w:p w:rsidR="00D83748" w:rsidRDefault="000C7CB0" w:rsidP="000C7CB0">
      <w:pPr>
        <w:pStyle w:val="Heading2Center"/>
        <w:rPr>
          <w:lang w:bidi="fa-IR"/>
        </w:rPr>
      </w:pPr>
      <w:bookmarkStart w:id="52" w:name="_Toc523488952"/>
      <w:r>
        <w:rPr>
          <w:rFonts w:hint="cs"/>
          <w:rtl/>
          <w:lang w:bidi="fa-IR"/>
        </w:rPr>
        <w:lastRenderedPageBreak/>
        <w:t>_</w:t>
      </w:r>
      <w:r w:rsidR="00D83748">
        <w:rPr>
          <w:rtl/>
          <w:lang w:bidi="fa-IR"/>
        </w:rPr>
        <w:t xml:space="preserve"> 8 </w:t>
      </w:r>
      <w:r>
        <w:rPr>
          <w:rFonts w:hint="cs"/>
          <w:rtl/>
          <w:lang w:bidi="fa-IR"/>
        </w:rPr>
        <w:t>_</w:t>
      </w:r>
      <w:bookmarkEnd w:id="52"/>
    </w:p>
    <w:p w:rsidR="00D83748" w:rsidRDefault="00D83748" w:rsidP="000C7CB0">
      <w:pPr>
        <w:pStyle w:val="Heading2Center"/>
        <w:rPr>
          <w:lang w:bidi="fa-IR"/>
        </w:rPr>
      </w:pPr>
      <w:bookmarkStart w:id="53" w:name="_Toc523488953"/>
      <w:r>
        <w:rPr>
          <w:rtl/>
          <w:lang w:bidi="fa-IR"/>
        </w:rPr>
        <w:t>ترك التكبير المسنون ف</w:t>
      </w:r>
      <w:r w:rsidR="000C7CB0">
        <w:rPr>
          <w:rFonts w:hint="cs"/>
          <w:rtl/>
          <w:lang w:bidi="fa-IR"/>
        </w:rPr>
        <w:t>ى</w:t>
      </w:r>
      <w:r>
        <w:rPr>
          <w:rtl/>
          <w:lang w:bidi="fa-IR"/>
        </w:rPr>
        <w:t xml:space="preserve"> الصلوات</w:t>
      </w:r>
      <w:bookmarkEnd w:id="53"/>
    </w:p>
    <w:p w:rsidR="000C7CB0" w:rsidRDefault="00D83748" w:rsidP="000C7CB0">
      <w:pPr>
        <w:pStyle w:val="libNormal"/>
        <w:rPr>
          <w:rtl/>
          <w:lang w:bidi="fa-IR"/>
        </w:rPr>
      </w:pPr>
      <w:r>
        <w:rPr>
          <w:rtl/>
          <w:lang w:bidi="fa-IR"/>
        </w:rPr>
        <w:t>أخرج الطبراني ( وفي نيل الأوطار</w:t>
      </w:r>
      <w:r w:rsidR="00A75710">
        <w:rPr>
          <w:rtl/>
          <w:lang w:bidi="fa-IR"/>
        </w:rPr>
        <w:t>:</w:t>
      </w:r>
      <w:r>
        <w:rPr>
          <w:rtl/>
          <w:lang w:bidi="fa-IR"/>
        </w:rPr>
        <w:t xml:space="preserve"> الطبري ) عن أبي هريرة</w:t>
      </w:r>
      <w:r w:rsidR="00A75710">
        <w:rPr>
          <w:rtl/>
          <w:lang w:bidi="fa-IR"/>
        </w:rPr>
        <w:t>:</w:t>
      </w:r>
      <w:r>
        <w:rPr>
          <w:rtl/>
          <w:lang w:bidi="fa-IR"/>
        </w:rPr>
        <w:t xml:space="preserve"> إن</w:t>
      </w:r>
      <w:r w:rsidR="000C7CB0">
        <w:rPr>
          <w:rFonts w:hint="cs"/>
          <w:rtl/>
          <w:lang w:bidi="fa-IR"/>
        </w:rPr>
        <w:t>َّ</w:t>
      </w:r>
      <w:r>
        <w:rPr>
          <w:rtl/>
          <w:lang w:bidi="fa-IR"/>
        </w:rPr>
        <w:t xml:space="preserve"> أو</w:t>
      </w:r>
      <w:r w:rsidR="000C7CB0">
        <w:rPr>
          <w:rFonts w:hint="cs"/>
          <w:rtl/>
          <w:lang w:bidi="fa-IR"/>
        </w:rPr>
        <w:t>َّ</w:t>
      </w:r>
      <w:r>
        <w:rPr>
          <w:rtl/>
          <w:lang w:bidi="fa-IR"/>
        </w:rPr>
        <w:t>ل من ترك التكبير معاوية</w:t>
      </w:r>
      <w:r w:rsidR="00A75710">
        <w:rPr>
          <w:rtl/>
          <w:lang w:bidi="fa-IR"/>
        </w:rPr>
        <w:t>،</w:t>
      </w:r>
      <w:r>
        <w:rPr>
          <w:rtl/>
          <w:lang w:bidi="fa-IR"/>
        </w:rPr>
        <w:t xml:space="preserve"> وروى أبو عبيد</w:t>
      </w:r>
      <w:r w:rsidR="00A75710">
        <w:rPr>
          <w:rtl/>
          <w:lang w:bidi="fa-IR"/>
        </w:rPr>
        <w:t>:</w:t>
      </w:r>
      <w:r>
        <w:rPr>
          <w:rtl/>
          <w:lang w:bidi="fa-IR"/>
        </w:rPr>
        <w:t xml:space="preserve"> </w:t>
      </w:r>
      <w:r w:rsidR="000C7CB0">
        <w:rPr>
          <w:rFonts w:hint="cs"/>
          <w:rtl/>
          <w:lang w:bidi="fa-IR"/>
        </w:rPr>
        <w:t>ا</w:t>
      </w:r>
      <w:r>
        <w:rPr>
          <w:rtl/>
          <w:lang w:bidi="fa-IR"/>
        </w:rPr>
        <w:t>ن</w:t>
      </w:r>
      <w:r w:rsidR="000C7CB0">
        <w:rPr>
          <w:rFonts w:hint="cs"/>
          <w:rtl/>
          <w:lang w:bidi="fa-IR"/>
        </w:rPr>
        <w:t>َّ</w:t>
      </w:r>
      <w:r>
        <w:rPr>
          <w:rtl/>
          <w:lang w:bidi="fa-IR"/>
        </w:rPr>
        <w:t xml:space="preserve"> أو</w:t>
      </w:r>
      <w:r w:rsidR="000C7CB0">
        <w:rPr>
          <w:rFonts w:hint="cs"/>
          <w:rtl/>
          <w:lang w:bidi="fa-IR"/>
        </w:rPr>
        <w:t>َّ</w:t>
      </w:r>
      <w:r>
        <w:rPr>
          <w:rtl/>
          <w:lang w:bidi="fa-IR"/>
        </w:rPr>
        <w:t>ل من تركه زياد.</w:t>
      </w:r>
    </w:p>
    <w:p w:rsidR="000C7CB0" w:rsidRDefault="00D83748" w:rsidP="000C7CB0">
      <w:pPr>
        <w:pStyle w:val="libNormal"/>
        <w:rPr>
          <w:rtl/>
          <w:lang w:bidi="fa-IR"/>
        </w:rPr>
      </w:pPr>
      <w:r>
        <w:rPr>
          <w:rtl/>
          <w:lang w:bidi="fa-IR"/>
        </w:rPr>
        <w:t xml:space="preserve">وأخرج ابن أبي شيبة من طريق سعيد بن المسيب </w:t>
      </w:r>
      <w:r w:rsidR="000C7CB0">
        <w:rPr>
          <w:rFonts w:hint="cs"/>
          <w:rtl/>
          <w:lang w:bidi="fa-IR"/>
        </w:rPr>
        <w:t>ا</w:t>
      </w:r>
      <w:r>
        <w:rPr>
          <w:rtl/>
          <w:lang w:bidi="fa-IR"/>
        </w:rPr>
        <w:t>ن</w:t>
      </w:r>
      <w:r w:rsidR="000C7CB0">
        <w:rPr>
          <w:rFonts w:hint="cs"/>
          <w:rtl/>
          <w:lang w:bidi="fa-IR"/>
        </w:rPr>
        <w:t>ّ</w:t>
      </w:r>
      <w:r>
        <w:rPr>
          <w:rtl/>
          <w:lang w:bidi="fa-IR"/>
        </w:rPr>
        <w:t>ه قال</w:t>
      </w:r>
      <w:r w:rsidR="00A75710">
        <w:rPr>
          <w:rtl/>
          <w:lang w:bidi="fa-IR"/>
        </w:rPr>
        <w:t>:</w:t>
      </w:r>
      <w:r>
        <w:rPr>
          <w:rtl/>
          <w:lang w:bidi="fa-IR"/>
        </w:rPr>
        <w:t xml:space="preserve"> أو</w:t>
      </w:r>
      <w:r w:rsidR="000C7CB0">
        <w:rPr>
          <w:rFonts w:hint="cs"/>
          <w:rtl/>
          <w:lang w:bidi="fa-IR"/>
        </w:rPr>
        <w:t>َّ</w:t>
      </w:r>
      <w:r>
        <w:rPr>
          <w:rtl/>
          <w:lang w:bidi="fa-IR"/>
        </w:rPr>
        <w:t>ل من نق</w:t>
      </w:r>
      <w:r w:rsidR="000C7CB0">
        <w:rPr>
          <w:rFonts w:hint="cs"/>
          <w:rtl/>
          <w:lang w:bidi="fa-IR"/>
        </w:rPr>
        <w:t>ّ</w:t>
      </w:r>
      <w:r>
        <w:rPr>
          <w:rtl/>
          <w:lang w:bidi="fa-IR"/>
        </w:rPr>
        <w:t>ص التكبير معاوية</w:t>
      </w:r>
      <w:r w:rsidR="000C7CB0">
        <w:rPr>
          <w:rFonts w:hint="cs"/>
          <w:rtl/>
          <w:lang w:bidi="fa-IR"/>
        </w:rPr>
        <w:t>.</w:t>
      </w:r>
      <w:r w:rsidRPr="0021364B">
        <w:rPr>
          <w:rStyle w:val="libFootnotenumChar"/>
          <w:rtl/>
        </w:rPr>
        <w:t>(1)</w:t>
      </w:r>
    </w:p>
    <w:p w:rsidR="00F10858" w:rsidRDefault="00D83748" w:rsidP="000C7CB0">
      <w:pPr>
        <w:pStyle w:val="libNormal"/>
        <w:rPr>
          <w:rtl/>
          <w:lang w:bidi="fa-IR"/>
        </w:rPr>
      </w:pPr>
      <w:r>
        <w:rPr>
          <w:rtl/>
          <w:lang w:bidi="fa-IR"/>
        </w:rPr>
        <w:t>قال ابن حجر في فتح الباري 2</w:t>
      </w:r>
      <w:r w:rsidR="00A75710">
        <w:rPr>
          <w:rtl/>
          <w:lang w:bidi="fa-IR"/>
        </w:rPr>
        <w:t>:</w:t>
      </w:r>
      <w:r>
        <w:rPr>
          <w:rtl/>
          <w:lang w:bidi="fa-IR"/>
        </w:rPr>
        <w:t xml:space="preserve"> 215</w:t>
      </w:r>
      <w:r w:rsidR="00A75710">
        <w:rPr>
          <w:rtl/>
          <w:lang w:bidi="fa-IR"/>
        </w:rPr>
        <w:t>:</w:t>
      </w:r>
      <w:r>
        <w:rPr>
          <w:rtl/>
          <w:lang w:bidi="fa-IR"/>
        </w:rPr>
        <w:t xml:space="preserve"> هذا لا ينافي الذي قبله</w:t>
      </w:r>
      <w:r w:rsidR="00A75710">
        <w:rPr>
          <w:rtl/>
          <w:lang w:bidi="fa-IR"/>
        </w:rPr>
        <w:t>،</w:t>
      </w:r>
      <w:r>
        <w:rPr>
          <w:rtl/>
          <w:lang w:bidi="fa-IR"/>
        </w:rPr>
        <w:t xml:space="preserve"> ل</w:t>
      </w:r>
      <w:r w:rsidR="000C7CB0">
        <w:rPr>
          <w:rFonts w:hint="cs"/>
          <w:rtl/>
          <w:lang w:bidi="fa-IR"/>
        </w:rPr>
        <w:t>ا</w:t>
      </w:r>
      <w:r>
        <w:rPr>
          <w:rtl/>
          <w:lang w:bidi="fa-IR"/>
        </w:rPr>
        <w:t>ن</w:t>
      </w:r>
      <w:r w:rsidR="000C7CB0">
        <w:rPr>
          <w:rFonts w:hint="cs"/>
          <w:rtl/>
          <w:lang w:bidi="fa-IR"/>
        </w:rPr>
        <w:t>ّ</w:t>
      </w:r>
      <w:r>
        <w:rPr>
          <w:rtl/>
          <w:lang w:bidi="fa-IR"/>
        </w:rPr>
        <w:t xml:space="preserve"> زيادا</w:t>
      </w:r>
      <w:r w:rsidR="000C7CB0">
        <w:rPr>
          <w:rFonts w:hint="cs"/>
          <w:rtl/>
          <w:lang w:bidi="fa-IR"/>
        </w:rPr>
        <w:t>ً</w:t>
      </w:r>
      <w:r>
        <w:rPr>
          <w:rtl/>
          <w:lang w:bidi="fa-IR"/>
        </w:rPr>
        <w:t xml:space="preserve"> تركه بترك معاوية.</w:t>
      </w:r>
      <w:r w:rsidR="000C7CB0">
        <w:rPr>
          <w:rFonts w:hint="cs"/>
          <w:rtl/>
          <w:lang w:bidi="fa-IR"/>
        </w:rPr>
        <w:t xml:space="preserve"> </w:t>
      </w:r>
      <w:r>
        <w:rPr>
          <w:rtl/>
          <w:lang w:bidi="fa-IR"/>
        </w:rPr>
        <w:t xml:space="preserve">وكان معاوية تركه بترك عثمان </w:t>
      </w:r>
      <w:r w:rsidRPr="0021364B">
        <w:rPr>
          <w:rStyle w:val="libFootnotenumChar"/>
          <w:rtl/>
        </w:rPr>
        <w:t>(2)</w:t>
      </w:r>
      <w:r w:rsidR="00A75710">
        <w:rPr>
          <w:rtl/>
          <w:lang w:bidi="fa-IR"/>
        </w:rPr>
        <w:t>،</w:t>
      </w:r>
      <w:r>
        <w:rPr>
          <w:rtl/>
          <w:lang w:bidi="fa-IR"/>
        </w:rPr>
        <w:t xml:space="preserve"> وقد حمل ذلك جماعة من أهل العلم على ال</w:t>
      </w:r>
      <w:r w:rsidR="000C7CB0">
        <w:rPr>
          <w:rFonts w:hint="cs"/>
          <w:rtl/>
          <w:lang w:bidi="fa-IR"/>
        </w:rPr>
        <w:t>إ</w:t>
      </w:r>
      <w:r>
        <w:rPr>
          <w:rtl/>
          <w:lang w:bidi="fa-IR"/>
        </w:rPr>
        <w:t>خفاء.</w:t>
      </w:r>
    </w:p>
    <w:p w:rsidR="00F10858" w:rsidRDefault="00D83748" w:rsidP="000C7CB0">
      <w:pPr>
        <w:pStyle w:val="libNormal"/>
        <w:rPr>
          <w:rtl/>
          <w:lang w:bidi="fa-IR"/>
        </w:rPr>
      </w:pPr>
      <w:r>
        <w:rPr>
          <w:rtl/>
          <w:lang w:bidi="fa-IR"/>
        </w:rPr>
        <w:t xml:space="preserve">وفي الوسائل </w:t>
      </w:r>
      <w:r w:rsidR="000C7CB0">
        <w:rPr>
          <w:rFonts w:hint="cs"/>
          <w:rtl/>
          <w:lang w:bidi="fa-IR"/>
        </w:rPr>
        <w:t>ا</w:t>
      </w:r>
      <w:r>
        <w:rPr>
          <w:rtl/>
          <w:lang w:bidi="fa-IR"/>
        </w:rPr>
        <w:t>لى مسامرة الأوائل ص 15</w:t>
      </w:r>
      <w:r w:rsidR="00A75710">
        <w:rPr>
          <w:rtl/>
          <w:lang w:bidi="fa-IR"/>
        </w:rPr>
        <w:t>:</w:t>
      </w:r>
      <w:r>
        <w:rPr>
          <w:rtl/>
          <w:lang w:bidi="fa-IR"/>
        </w:rPr>
        <w:t xml:space="preserve"> أو</w:t>
      </w:r>
      <w:r w:rsidR="000C7CB0">
        <w:rPr>
          <w:rFonts w:hint="cs"/>
          <w:rtl/>
          <w:lang w:bidi="fa-IR"/>
        </w:rPr>
        <w:t>َّ</w:t>
      </w:r>
      <w:r>
        <w:rPr>
          <w:rtl/>
          <w:lang w:bidi="fa-IR"/>
        </w:rPr>
        <w:t>ل من نق</w:t>
      </w:r>
      <w:r w:rsidR="000C7CB0">
        <w:rPr>
          <w:rFonts w:hint="cs"/>
          <w:rtl/>
          <w:lang w:bidi="fa-IR"/>
        </w:rPr>
        <w:t>ّ</w:t>
      </w:r>
      <w:r>
        <w:rPr>
          <w:rtl/>
          <w:lang w:bidi="fa-IR"/>
        </w:rPr>
        <w:t>ص التكبير معاوية كان إذا قال</w:t>
      </w:r>
      <w:r w:rsidR="00A75710">
        <w:rPr>
          <w:rtl/>
          <w:lang w:bidi="fa-IR"/>
        </w:rPr>
        <w:t>:</w:t>
      </w:r>
      <w:r>
        <w:rPr>
          <w:rtl/>
          <w:lang w:bidi="fa-IR"/>
        </w:rPr>
        <w:t xml:space="preserve"> سمع الله لمن حمده.</w:t>
      </w:r>
      <w:r w:rsidR="000C7CB0">
        <w:rPr>
          <w:rFonts w:hint="cs"/>
          <w:rtl/>
          <w:lang w:bidi="fa-IR"/>
        </w:rPr>
        <w:t xml:space="preserve"> </w:t>
      </w:r>
      <w:r>
        <w:rPr>
          <w:rtl/>
          <w:lang w:bidi="fa-IR"/>
        </w:rPr>
        <w:t>انحط</w:t>
      </w:r>
      <w:r w:rsidR="000C7CB0">
        <w:rPr>
          <w:rFonts w:hint="cs"/>
          <w:rtl/>
          <w:lang w:bidi="fa-IR"/>
        </w:rPr>
        <w:t>ّ</w:t>
      </w:r>
      <w:r>
        <w:rPr>
          <w:rtl/>
          <w:lang w:bidi="fa-IR"/>
        </w:rPr>
        <w:t xml:space="preserve"> إلى السجود فلم يكب</w:t>
      </w:r>
      <w:r w:rsidR="000C7CB0">
        <w:rPr>
          <w:rFonts w:hint="cs"/>
          <w:rtl/>
          <w:lang w:bidi="fa-IR"/>
        </w:rPr>
        <w:t>ّ</w:t>
      </w:r>
      <w:r>
        <w:rPr>
          <w:rtl/>
          <w:lang w:bidi="fa-IR"/>
        </w:rPr>
        <w:t>ر</w:t>
      </w:r>
      <w:r w:rsidR="00A75710">
        <w:rPr>
          <w:rtl/>
          <w:lang w:bidi="fa-IR"/>
        </w:rPr>
        <w:t>،</w:t>
      </w:r>
      <w:r>
        <w:rPr>
          <w:rtl/>
          <w:lang w:bidi="fa-IR"/>
        </w:rPr>
        <w:t xml:space="preserve"> وأسنده العسكري عن الشعبي</w:t>
      </w:r>
      <w:r w:rsidR="00A75710">
        <w:rPr>
          <w:rtl/>
          <w:lang w:bidi="fa-IR"/>
        </w:rPr>
        <w:t>،</w:t>
      </w:r>
      <w:r>
        <w:rPr>
          <w:rtl/>
          <w:lang w:bidi="fa-IR"/>
        </w:rPr>
        <w:t xml:space="preserve"> وأخرج ابن أبي شيبة عن إبراهيم قال</w:t>
      </w:r>
      <w:r w:rsidR="00A75710">
        <w:rPr>
          <w:rtl/>
          <w:lang w:bidi="fa-IR"/>
        </w:rPr>
        <w:t>:</w:t>
      </w:r>
      <w:r>
        <w:rPr>
          <w:rtl/>
          <w:lang w:bidi="fa-IR"/>
        </w:rPr>
        <w:t xml:space="preserve"> </w:t>
      </w:r>
      <w:r w:rsidR="000C7CB0">
        <w:rPr>
          <w:rFonts w:hint="cs"/>
          <w:rtl/>
          <w:lang w:bidi="fa-IR"/>
        </w:rPr>
        <w:t>ا</w:t>
      </w:r>
      <w:r>
        <w:rPr>
          <w:rtl/>
          <w:lang w:bidi="fa-IR"/>
        </w:rPr>
        <w:t>و</w:t>
      </w:r>
      <w:r w:rsidR="000C7CB0">
        <w:rPr>
          <w:rFonts w:hint="cs"/>
          <w:rtl/>
          <w:lang w:bidi="fa-IR"/>
        </w:rPr>
        <w:t>ّ</w:t>
      </w:r>
      <w:r>
        <w:rPr>
          <w:rtl/>
          <w:lang w:bidi="fa-IR"/>
        </w:rPr>
        <w:t>ل من نق</w:t>
      </w:r>
      <w:r w:rsidR="000C7CB0">
        <w:rPr>
          <w:rFonts w:hint="cs"/>
          <w:rtl/>
          <w:lang w:bidi="fa-IR"/>
        </w:rPr>
        <w:t>ّ</w:t>
      </w:r>
      <w:r>
        <w:rPr>
          <w:rtl/>
          <w:lang w:bidi="fa-IR"/>
        </w:rPr>
        <w:t>ص التكبير زياد.</w:t>
      </w:r>
    </w:p>
    <w:p w:rsidR="00F10858" w:rsidRDefault="00D83748" w:rsidP="00BC2938">
      <w:pPr>
        <w:pStyle w:val="libNormal"/>
        <w:rPr>
          <w:rtl/>
          <w:lang w:bidi="fa-IR"/>
        </w:rPr>
      </w:pPr>
      <w:r>
        <w:rPr>
          <w:rtl/>
          <w:lang w:bidi="fa-IR"/>
        </w:rPr>
        <w:t>وفي نيل الأوطار للشوكاني 2</w:t>
      </w:r>
      <w:r w:rsidR="00A75710">
        <w:rPr>
          <w:rtl/>
          <w:lang w:bidi="fa-IR"/>
        </w:rPr>
        <w:t>:</w:t>
      </w:r>
      <w:r>
        <w:rPr>
          <w:rtl/>
          <w:lang w:bidi="fa-IR"/>
        </w:rPr>
        <w:t xml:space="preserve"> 266</w:t>
      </w:r>
      <w:r w:rsidR="00A75710">
        <w:rPr>
          <w:rtl/>
          <w:lang w:bidi="fa-IR"/>
        </w:rPr>
        <w:t>:</w:t>
      </w:r>
      <w:r>
        <w:rPr>
          <w:rtl/>
          <w:lang w:bidi="fa-IR"/>
        </w:rPr>
        <w:t xml:space="preserve"> هذه الروايات غير متنافية</w:t>
      </w:r>
      <w:r w:rsidR="00A75710">
        <w:rPr>
          <w:rtl/>
          <w:lang w:bidi="fa-IR"/>
        </w:rPr>
        <w:t>،</w:t>
      </w:r>
      <w:r>
        <w:rPr>
          <w:rtl/>
          <w:lang w:bidi="fa-IR"/>
        </w:rPr>
        <w:t xml:space="preserve"> ل</w:t>
      </w:r>
      <w:r w:rsidR="00BC2938">
        <w:rPr>
          <w:rFonts w:hint="cs"/>
          <w:rtl/>
          <w:lang w:bidi="fa-IR"/>
        </w:rPr>
        <w:t>ا</w:t>
      </w:r>
      <w:r>
        <w:rPr>
          <w:rtl/>
          <w:lang w:bidi="fa-IR"/>
        </w:rPr>
        <w:t>ن</w:t>
      </w:r>
      <w:r w:rsidR="00BC2938">
        <w:rPr>
          <w:rFonts w:hint="cs"/>
          <w:rtl/>
          <w:lang w:bidi="fa-IR"/>
        </w:rPr>
        <w:t>َّ</w:t>
      </w:r>
      <w:r>
        <w:rPr>
          <w:rtl/>
          <w:lang w:bidi="fa-IR"/>
        </w:rPr>
        <w:t xml:space="preserve"> زيادا</w:t>
      </w:r>
      <w:r w:rsidR="00BC2938">
        <w:rPr>
          <w:rFonts w:hint="cs"/>
          <w:rtl/>
          <w:lang w:bidi="fa-IR"/>
        </w:rPr>
        <w:t>ً</w:t>
      </w:r>
      <w:r>
        <w:rPr>
          <w:rtl/>
          <w:lang w:bidi="fa-IR"/>
        </w:rPr>
        <w:t xml:space="preserve"> تركه بترك معاوية</w:t>
      </w:r>
      <w:r w:rsidR="00A75710">
        <w:rPr>
          <w:rtl/>
          <w:lang w:bidi="fa-IR"/>
        </w:rPr>
        <w:t>،</w:t>
      </w:r>
      <w:r>
        <w:rPr>
          <w:rtl/>
          <w:lang w:bidi="fa-IR"/>
        </w:rPr>
        <w:t xml:space="preserve"> وكان معاوية تركه بترك عثمان وقد حمل ذلك جماعة من </w:t>
      </w:r>
      <w:r w:rsidR="00BC2938">
        <w:rPr>
          <w:rFonts w:hint="cs"/>
          <w:rtl/>
          <w:lang w:bidi="fa-IR"/>
        </w:rPr>
        <w:t>ا</w:t>
      </w:r>
      <w:r>
        <w:rPr>
          <w:rtl/>
          <w:lang w:bidi="fa-IR"/>
        </w:rPr>
        <w:t>هل العلم على ال</w:t>
      </w:r>
      <w:r w:rsidR="00BC2938">
        <w:rPr>
          <w:rFonts w:hint="cs"/>
          <w:rtl/>
          <w:lang w:bidi="fa-IR"/>
        </w:rPr>
        <w:t>إ</w:t>
      </w:r>
      <w:r>
        <w:rPr>
          <w:rtl/>
          <w:lang w:bidi="fa-IR"/>
        </w:rPr>
        <w:t>خفاء</w:t>
      </w:r>
      <w:r w:rsidR="00A75710">
        <w:rPr>
          <w:rtl/>
          <w:lang w:bidi="fa-IR"/>
        </w:rPr>
        <w:t>،</w:t>
      </w:r>
      <w:r>
        <w:rPr>
          <w:rtl/>
          <w:lang w:bidi="fa-IR"/>
        </w:rPr>
        <w:t xml:space="preserve"> وحكى الطحاوي</w:t>
      </w:r>
      <w:r w:rsidR="00A75710">
        <w:rPr>
          <w:rtl/>
          <w:lang w:bidi="fa-IR"/>
        </w:rPr>
        <w:t>:</w:t>
      </w:r>
      <w:r>
        <w:rPr>
          <w:rtl/>
          <w:lang w:bidi="fa-IR"/>
        </w:rPr>
        <w:t xml:space="preserve"> </w:t>
      </w:r>
      <w:r w:rsidR="00BC2938">
        <w:rPr>
          <w:rFonts w:hint="cs"/>
          <w:rtl/>
          <w:lang w:bidi="fa-IR"/>
        </w:rPr>
        <w:t>ا</w:t>
      </w:r>
      <w:r>
        <w:rPr>
          <w:rtl/>
          <w:lang w:bidi="fa-IR"/>
        </w:rPr>
        <w:t>ن</w:t>
      </w:r>
      <w:r w:rsidR="00BC2938">
        <w:rPr>
          <w:rFonts w:hint="cs"/>
          <w:rtl/>
          <w:lang w:bidi="fa-IR"/>
        </w:rPr>
        <w:t>َّ</w:t>
      </w:r>
      <w:r>
        <w:rPr>
          <w:rtl/>
          <w:lang w:bidi="fa-IR"/>
        </w:rPr>
        <w:t xml:space="preserve"> بني </w:t>
      </w:r>
      <w:r w:rsidR="00BC2938">
        <w:rPr>
          <w:rFonts w:hint="cs"/>
          <w:rtl/>
          <w:lang w:bidi="fa-IR"/>
        </w:rPr>
        <w:t>ا</w:t>
      </w:r>
      <w:r>
        <w:rPr>
          <w:rtl/>
          <w:lang w:bidi="fa-IR"/>
        </w:rPr>
        <w:t>مي</w:t>
      </w:r>
      <w:r w:rsidR="00BC2938">
        <w:rPr>
          <w:rFonts w:hint="cs"/>
          <w:rtl/>
          <w:lang w:bidi="fa-IR"/>
        </w:rPr>
        <w:t>ّ</w:t>
      </w:r>
      <w:r>
        <w:rPr>
          <w:rtl/>
          <w:lang w:bidi="fa-IR"/>
        </w:rPr>
        <w:t>ة كانوا يتركون التكبير في الخفض دون الرفع</w:t>
      </w:r>
      <w:r w:rsidR="00A75710">
        <w:rPr>
          <w:rtl/>
          <w:lang w:bidi="fa-IR"/>
        </w:rPr>
        <w:t>،</w:t>
      </w:r>
      <w:r>
        <w:rPr>
          <w:rtl/>
          <w:lang w:bidi="fa-IR"/>
        </w:rPr>
        <w:t xml:space="preserve"> وما هذه بأو</w:t>
      </w:r>
      <w:r w:rsidR="00BC2938">
        <w:rPr>
          <w:rFonts w:hint="cs"/>
          <w:rtl/>
          <w:lang w:bidi="fa-IR"/>
        </w:rPr>
        <w:t>ّ</w:t>
      </w:r>
      <w:r>
        <w:rPr>
          <w:rtl/>
          <w:lang w:bidi="fa-IR"/>
        </w:rPr>
        <w:t>ل سن</w:t>
      </w:r>
      <w:r w:rsidR="00BC2938">
        <w:rPr>
          <w:rFonts w:hint="cs"/>
          <w:rtl/>
          <w:lang w:bidi="fa-IR"/>
        </w:rPr>
        <w:t>ّ</w:t>
      </w:r>
      <w:r>
        <w:rPr>
          <w:rtl/>
          <w:lang w:bidi="fa-IR"/>
        </w:rPr>
        <w:t>ة تركوها.</w:t>
      </w:r>
    </w:p>
    <w:p w:rsidR="00BC2938" w:rsidRDefault="00D83748" w:rsidP="00BC2938">
      <w:pPr>
        <w:pStyle w:val="libNormal"/>
        <w:rPr>
          <w:rtl/>
          <w:lang w:bidi="fa-IR"/>
        </w:rPr>
      </w:pPr>
      <w:r>
        <w:rPr>
          <w:rtl/>
          <w:lang w:bidi="fa-IR"/>
        </w:rPr>
        <w:t xml:space="preserve">وأخرج الشافعي في كتابه </w:t>
      </w:r>
      <w:r w:rsidR="00BC2938" w:rsidRPr="00743CF5">
        <w:rPr>
          <w:rFonts w:hint="cs"/>
          <w:rtl/>
        </w:rPr>
        <w:t>«</w:t>
      </w:r>
      <w:r>
        <w:rPr>
          <w:rtl/>
          <w:lang w:bidi="fa-IR"/>
        </w:rPr>
        <w:t xml:space="preserve"> ال</w:t>
      </w:r>
      <w:r w:rsidR="00BC2938">
        <w:rPr>
          <w:rFonts w:hint="cs"/>
          <w:rtl/>
          <w:lang w:bidi="fa-IR"/>
        </w:rPr>
        <w:t>ا</w:t>
      </w:r>
      <w:r>
        <w:rPr>
          <w:rtl/>
          <w:lang w:bidi="fa-IR"/>
        </w:rPr>
        <w:t>م</w:t>
      </w:r>
      <w:r w:rsidR="00BC2938">
        <w:rPr>
          <w:rFonts w:hint="cs"/>
          <w:rtl/>
          <w:lang w:bidi="fa-IR"/>
        </w:rPr>
        <w:t>ّ</w:t>
      </w:r>
      <w:r>
        <w:rPr>
          <w:rtl/>
          <w:lang w:bidi="fa-IR"/>
        </w:rPr>
        <w:t xml:space="preserve"> </w:t>
      </w:r>
      <w:r w:rsidR="00BC2938" w:rsidRPr="00743CF5">
        <w:rPr>
          <w:rFonts w:hint="cs"/>
          <w:rtl/>
        </w:rPr>
        <w:t>»</w:t>
      </w:r>
      <w:r>
        <w:rPr>
          <w:rtl/>
          <w:lang w:bidi="fa-IR"/>
        </w:rPr>
        <w:t xml:space="preserve"> 1</w:t>
      </w:r>
      <w:r w:rsidR="00A75710">
        <w:rPr>
          <w:rtl/>
          <w:lang w:bidi="fa-IR"/>
        </w:rPr>
        <w:t>:</w:t>
      </w:r>
      <w:r>
        <w:rPr>
          <w:rtl/>
          <w:lang w:bidi="fa-IR"/>
        </w:rPr>
        <w:t xml:space="preserve"> 93 من طريق أنس بن مالك قال</w:t>
      </w:r>
      <w:r w:rsidR="00A75710">
        <w:rPr>
          <w:rtl/>
          <w:lang w:bidi="fa-IR"/>
        </w:rPr>
        <w:t>:</w:t>
      </w:r>
      <w:r>
        <w:rPr>
          <w:rtl/>
          <w:lang w:bidi="fa-IR"/>
        </w:rPr>
        <w:t xml:space="preserve"> صل</w:t>
      </w:r>
      <w:r w:rsidR="00BC2938">
        <w:rPr>
          <w:rFonts w:hint="cs"/>
          <w:rtl/>
          <w:lang w:bidi="fa-IR"/>
        </w:rPr>
        <w:t>ّ</w:t>
      </w:r>
      <w:r>
        <w:rPr>
          <w:rtl/>
          <w:lang w:bidi="fa-IR"/>
        </w:rPr>
        <w:t>ى معاوية بالمدينة صلاة فجهر فيها بالقرائة فقرأ بسم الله الر</w:t>
      </w:r>
      <w:r w:rsidR="00BC2938">
        <w:rPr>
          <w:rFonts w:hint="cs"/>
          <w:rtl/>
          <w:lang w:bidi="fa-IR"/>
        </w:rPr>
        <w:t>َّ</w:t>
      </w:r>
      <w:r>
        <w:rPr>
          <w:rtl/>
          <w:lang w:bidi="fa-IR"/>
        </w:rPr>
        <w:t>حمن الر</w:t>
      </w:r>
      <w:r w:rsidR="00BC2938">
        <w:rPr>
          <w:rFonts w:hint="cs"/>
          <w:rtl/>
          <w:lang w:bidi="fa-IR"/>
        </w:rPr>
        <w:t>َّ</w:t>
      </w:r>
      <w:r>
        <w:rPr>
          <w:rtl/>
          <w:lang w:bidi="fa-IR"/>
        </w:rPr>
        <w:t>حيم ل</w:t>
      </w:r>
      <w:r w:rsidR="00BC2938">
        <w:rPr>
          <w:rFonts w:hint="cs"/>
          <w:rtl/>
          <w:lang w:bidi="fa-IR"/>
        </w:rPr>
        <w:t>ا</w:t>
      </w:r>
      <w:r>
        <w:rPr>
          <w:rtl/>
          <w:lang w:bidi="fa-IR"/>
        </w:rPr>
        <w:t>م</w:t>
      </w:r>
      <w:r w:rsidR="00BC2938">
        <w:rPr>
          <w:rFonts w:hint="cs"/>
          <w:rtl/>
          <w:lang w:bidi="fa-IR"/>
        </w:rPr>
        <w:t>ّ</w:t>
      </w:r>
      <w:r>
        <w:rPr>
          <w:rtl/>
          <w:lang w:bidi="fa-IR"/>
        </w:rPr>
        <w:t xml:space="preserve"> القرآن ولم يقر</w:t>
      </w:r>
      <w:r w:rsidR="00BC2938">
        <w:rPr>
          <w:rFonts w:hint="cs"/>
          <w:rtl/>
          <w:lang w:bidi="fa-IR"/>
        </w:rPr>
        <w:t>اً</w:t>
      </w:r>
      <w:r>
        <w:rPr>
          <w:rtl/>
          <w:lang w:bidi="fa-IR"/>
        </w:rPr>
        <w:t xml:space="preserve"> بها للسورة التي بعدها حتى قضى تلك القرائة</w:t>
      </w:r>
      <w:r w:rsidR="00A75710">
        <w:rPr>
          <w:rtl/>
          <w:lang w:bidi="fa-IR"/>
        </w:rPr>
        <w:t>،</w:t>
      </w:r>
      <w:r>
        <w:rPr>
          <w:rtl/>
          <w:lang w:bidi="fa-IR"/>
        </w:rPr>
        <w:t xml:space="preserve"> ولم يكب</w:t>
      </w:r>
      <w:r w:rsidR="00BC2938">
        <w:rPr>
          <w:rFonts w:hint="cs"/>
          <w:rtl/>
          <w:lang w:bidi="fa-IR"/>
        </w:rPr>
        <w:t>ّ</w:t>
      </w:r>
      <w:r>
        <w:rPr>
          <w:rtl/>
          <w:lang w:bidi="fa-IR"/>
        </w:rPr>
        <w:t xml:space="preserve">ر حين يهوي حتى قضى تلك </w:t>
      </w:r>
      <w:r w:rsidR="00F10858">
        <w:rPr>
          <w:rtl/>
          <w:lang w:bidi="fa-IR"/>
        </w:rPr>
        <w:t>-</w:t>
      </w:r>
      <w:r>
        <w:rPr>
          <w:rtl/>
          <w:lang w:bidi="fa-IR"/>
        </w:rPr>
        <w:t xml:space="preserve"> الص</w:t>
      </w:r>
      <w:r w:rsidR="00BC2938">
        <w:rPr>
          <w:rFonts w:hint="cs"/>
          <w:rtl/>
          <w:lang w:bidi="fa-IR"/>
        </w:rPr>
        <w:t>َّ</w:t>
      </w:r>
      <w:r>
        <w:rPr>
          <w:rtl/>
          <w:lang w:bidi="fa-IR"/>
        </w:rPr>
        <w:t>لاة</w:t>
      </w:r>
      <w:r w:rsidR="00A75710">
        <w:rPr>
          <w:rtl/>
          <w:lang w:bidi="fa-IR"/>
        </w:rPr>
        <w:t>،</w:t>
      </w:r>
      <w:r>
        <w:rPr>
          <w:rtl/>
          <w:lang w:bidi="fa-IR"/>
        </w:rPr>
        <w:t xml:space="preserve"> فلم</w:t>
      </w:r>
      <w:r w:rsidR="00BC2938">
        <w:rPr>
          <w:rFonts w:hint="cs"/>
          <w:rtl/>
          <w:lang w:bidi="fa-IR"/>
        </w:rPr>
        <w:t>ّ</w:t>
      </w:r>
      <w:r>
        <w:rPr>
          <w:rtl/>
          <w:lang w:bidi="fa-IR"/>
        </w:rPr>
        <w:t>ا سل</w:t>
      </w:r>
      <w:r w:rsidR="00BC2938">
        <w:rPr>
          <w:rFonts w:hint="cs"/>
          <w:rtl/>
          <w:lang w:bidi="fa-IR"/>
        </w:rPr>
        <w:t>ّ</w:t>
      </w:r>
      <w:r>
        <w:rPr>
          <w:rtl/>
          <w:lang w:bidi="fa-IR"/>
        </w:rPr>
        <w:t>م ناداه من سمع ذلك من المهاجرين من كل</w:t>
      </w:r>
      <w:r w:rsidR="00BC2938">
        <w:rPr>
          <w:rFonts w:hint="cs"/>
          <w:rtl/>
          <w:lang w:bidi="fa-IR"/>
        </w:rPr>
        <w:t>ّ</w:t>
      </w:r>
      <w:r>
        <w:rPr>
          <w:rtl/>
          <w:lang w:bidi="fa-IR"/>
        </w:rPr>
        <w:t xml:space="preserve"> مكان</w:t>
      </w:r>
      <w:r w:rsidR="00A75710">
        <w:rPr>
          <w:rtl/>
          <w:lang w:bidi="fa-IR"/>
        </w:rPr>
        <w:t>:</w:t>
      </w:r>
      <w:r>
        <w:rPr>
          <w:rtl/>
          <w:lang w:bidi="fa-IR"/>
        </w:rPr>
        <w:t xml:space="preserve"> يا معاوية</w:t>
      </w:r>
      <w:r w:rsidR="00A75710">
        <w:rPr>
          <w:rtl/>
          <w:lang w:bidi="fa-IR"/>
        </w:rPr>
        <w:t>؟</w:t>
      </w:r>
      <w:r>
        <w:rPr>
          <w:rtl/>
          <w:lang w:bidi="fa-IR"/>
        </w:rPr>
        <w:t xml:space="preserve"> أسرقت الص</w:t>
      </w:r>
      <w:r w:rsidR="00BC2938">
        <w:rPr>
          <w:rFonts w:hint="cs"/>
          <w:rtl/>
          <w:lang w:bidi="fa-IR"/>
        </w:rPr>
        <w:t>َّ</w:t>
      </w:r>
      <w:r>
        <w:rPr>
          <w:rtl/>
          <w:lang w:bidi="fa-IR"/>
        </w:rPr>
        <w:t>لاة أم نسيت</w:t>
      </w:r>
      <w:r w:rsidR="00A75710">
        <w:rPr>
          <w:rtl/>
          <w:lang w:bidi="fa-IR"/>
        </w:rPr>
        <w:t>؟</w:t>
      </w:r>
      <w:r>
        <w:rPr>
          <w:rtl/>
          <w:lang w:bidi="fa-IR"/>
        </w:rPr>
        <w:t xml:space="preserve"> فلم</w:t>
      </w:r>
      <w:r w:rsidR="00BC2938">
        <w:rPr>
          <w:rFonts w:hint="cs"/>
          <w:rtl/>
          <w:lang w:bidi="fa-IR"/>
        </w:rPr>
        <w:t>ّ</w:t>
      </w:r>
      <w:r>
        <w:rPr>
          <w:rtl/>
          <w:lang w:bidi="fa-IR"/>
        </w:rPr>
        <w:t>ا صل</w:t>
      </w:r>
      <w:r w:rsidR="00BC2938">
        <w:rPr>
          <w:rFonts w:hint="cs"/>
          <w:rtl/>
          <w:lang w:bidi="fa-IR"/>
        </w:rPr>
        <w:t>ّ</w:t>
      </w:r>
      <w:r>
        <w:rPr>
          <w:rtl/>
          <w:lang w:bidi="fa-IR"/>
        </w:rPr>
        <w:t>ى بعد ذلك قرأ بسم الله الر</w:t>
      </w:r>
      <w:r w:rsidR="00BC2938">
        <w:rPr>
          <w:rFonts w:hint="cs"/>
          <w:rtl/>
          <w:lang w:bidi="fa-IR"/>
        </w:rPr>
        <w:t>َّ</w:t>
      </w:r>
      <w:r>
        <w:rPr>
          <w:rtl/>
          <w:lang w:bidi="fa-IR"/>
        </w:rPr>
        <w:t>حمن الر</w:t>
      </w:r>
      <w:r w:rsidR="00BC2938">
        <w:rPr>
          <w:rFonts w:hint="cs"/>
          <w:rtl/>
          <w:lang w:bidi="fa-IR"/>
        </w:rPr>
        <w:t>َّ</w:t>
      </w:r>
      <w:r>
        <w:rPr>
          <w:rtl/>
          <w:lang w:bidi="fa-IR"/>
        </w:rPr>
        <w:t xml:space="preserve">حيم للسورة التي بعد </w:t>
      </w:r>
      <w:r w:rsidR="00BC2938">
        <w:rPr>
          <w:rFonts w:hint="cs"/>
          <w:rtl/>
          <w:lang w:bidi="fa-IR"/>
        </w:rPr>
        <w:t>ا</w:t>
      </w:r>
      <w:r>
        <w:rPr>
          <w:rtl/>
          <w:lang w:bidi="fa-IR"/>
        </w:rPr>
        <w:t>م</w:t>
      </w:r>
      <w:r w:rsidR="00BC2938">
        <w:rPr>
          <w:rFonts w:hint="cs"/>
          <w:rtl/>
          <w:lang w:bidi="fa-IR"/>
        </w:rPr>
        <w:t>ّ</w:t>
      </w:r>
      <w:r>
        <w:rPr>
          <w:rtl/>
          <w:lang w:bidi="fa-IR"/>
        </w:rPr>
        <w:t xml:space="preserve"> القرآن وكب</w:t>
      </w:r>
      <w:r w:rsidR="00BC2938">
        <w:rPr>
          <w:rFonts w:hint="cs"/>
          <w:rtl/>
          <w:lang w:bidi="fa-IR"/>
        </w:rPr>
        <w:t>ّ</w:t>
      </w:r>
      <w:r>
        <w:rPr>
          <w:rtl/>
          <w:lang w:bidi="fa-IR"/>
        </w:rPr>
        <w:t>ر حين يهوي ساجدا</w:t>
      </w:r>
      <w:r w:rsidR="00BC2938">
        <w:rPr>
          <w:rFonts w:hint="cs"/>
          <w:rtl/>
          <w:lang w:bidi="fa-IR"/>
        </w:rPr>
        <w:t>ً</w:t>
      </w:r>
      <w:r>
        <w:rPr>
          <w:rtl/>
          <w:lang w:bidi="fa-IR"/>
        </w:rPr>
        <w:t>.</w:t>
      </w:r>
    </w:p>
    <w:p w:rsidR="00F10858" w:rsidRDefault="00D83748" w:rsidP="00BC2938">
      <w:pPr>
        <w:pStyle w:val="libNormal"/>
        <w:rPr>
          <w:rtl/>
          <w:lang w:bidi="fa-IR"/>
        </w:rPr>
      </w:pPr>
      <w:r>
        <w:rPr>
          <w:rtl/>
          <w:lang w:bidi="fa-IR"/>
        </w:rPr>
        <w:t xml:space="preserve">وأخرج في كتاب </w:t>
      </w:r>
      <w:r w:rsidR="00BC2938" w:rsidRPr="00743CF5">
        <w:rPr>
          <w:rFonts w:hint="cs"/>
          <w:rtl/>
        </w:rPr>
        <w:t>«</w:t>
      </w:r>
      <w:r>
        <w:rPr>
          <w:rtl/>
          <w:lang w:bidi="fa-IR"/>
        </w:rPr>
        <w:t xml:space="preserve"> ال</w:t>
      </w:r>
      <w:r w:rsidR="00BC2938">
        <w:rPr>
          <w:rFonts w:hint="cs"/>
          <w:rtl/>
          <w:lang w:bidi="fa-IR"/>
        </w:rPr>
        <w:t>ا</w:t>
      </w:r>
      <w:r>
        <w:rPr>
          <w:rtl/>
          <w:lang w:bidi="fa-IR"/>
        </w:rPr>
        <w:t>م</w:t>
      </w:r>
      <w:r w:rsidR="00BC2938">
        <w:rPr>
          <w:rFonts w:hint="cs"/>
          <w:rtl/>
          <w:lang w:bidi="fa-IR"/>
        </w:rPr>
        <w:t>ّ</w:t>
      </w:r>
      <w:r>
        <w:rPr>
          <w:rtl/>
          <w:lang w:bidi="fa-IR"/>
        </w:rPr>
        <w:t xml:space="preserve"> </w:t>
      </w:r>
      <w:r w:rsidR="00BC2938" w:rsidRPr="00743CF5">
        <w:rPr>
          <w:rFonts w:hint="cs"/>
          <w:rtl/>
        </w:rPr>
        <w:t>»</w:t>
      </w:r>
      <w:r>
        <w:rPr>
          <w:rtl/>
          <w:lang w:bidi="fa-IR"/>
        </w:rPr>
        <w:t xml:space="preserve"> 1</w:t>
      </w:r>
      <w:r w:rsidR="00A75710">
        <w:rPr>
          <w:rtl/>
          <w:lang w:bidi="fa-IR"/>
        </w:rPr>
        <w:t>:</w:t>
      </w:r>
      <w:r>
        <w:rPr>
          <w:rtl/>
          <w:lang w:bidi="fa-IR"/>
        </w:rPr>
        <w:t xml:space="preserve"> 94.</w:t>
      </w:r>
      <w:r w:rsidR="00BC2938">
        <w:rPr>
          <w:rFonts w:hint="cs"/>
          <w:rtl/>
          <w:lang w:bidi="fa-IR"/>
        </w:rPr>
        <w:t xml:space="preserve"> </w:t>
      </w:r>
      <w:r>
        <w:rPr>
          <w:rtl/>
          <w:lang w:bidi="fa-IR"/>
        </w:rPr>
        <w:t>من طريق عبيد بن رفاعة</w:t>
      </w:r>
      <w:r w:rsidR="00A75710">
        <w:rPr>
          <w:rtl/>
          <w:lang w:bidi="fa-IR"/>
        </w:rPr>
        <w:t>:</w:t>
      </w:r>
      <w:r>
        <w:rPr>
          <w:rtl/>
          <w:lang w:bidi="fa-IR"/>
        </w:rPr>
        <w:t xml:space="preserve"> أن</w:t>
      </w:r>
      <w:r w:rsidR="00BC2938">
        <w:rPr>
          <w:rFonts w:hint="cs"/>
          <w:rtl/>
          <w:lang w:bidi="fa-IR"/>
        </w:rPr>
        <w:t>َّ</w:t>
      </w:r>
      <w:r>
        <w:rPr>
          <w:rtl/>
          <w:lang w:bidi="fa-IR"/>
        </w:rPr>
        <w:t xml:space="preserve"> معاوية قدم المدينة</w:t>
      </w:r>
    </w:p>
    <w:p w:rsidR="00D83748" w:rsidRDefault="00F10858" w:rsidP="00F10858">
      <w:pPr>
        <w:pStyle w:val="libLine"/>
        <w:rPr>
          <w:lang w:bidi="fa-IR"/>
        </w:rPr>
      </w:pPr>
      <w:r>
        <w:rPr>
          <w:rtl/>
          <w:lang w:bidi="fa-IR"/>
        </w:rPr>
        <w:t>____________________</w:t>
      </w:r>
    </w:p>
    <w:p w:rsidR="00F10858" w:rsidRDefault="00D83748" w:rsidP="00BC2938">
      <w:pPr>
        <w:pStyle w:val="libFootnote0"/>
        <w:rPr>
          <w:rtl/>
          <w:lang w:bidi="fa-IR"/>
        </w:rPr>
      </w:pPr>
      <w:r>
        <w:rPr>
          <w:rtl/>
          <w:lang w:bidi="fa-IR"/>
        </w:rPr>
        <w:t xml:space="preserve">1 </w:t>
      </w:r>
      <w:r w:rsidR="00F10858">
        <w:rPr>
          <w:rtl/>
          <w:lang w:bidi="fa-IR"/>
        </w:rPr>
        <w:t>-</w:t>
      </w:r>
      <w:r>
        <w:rPr>
          <w:rtl/>
          <w:lang w:bidi="fa-IR"/>
        </w:rPr>
        <w:t xml:space="preserve"> فتح البار</w:t>
      </w:r>
      <w:r w:rsidR="00BC2938">
        <w:rPr>
          <w:rFonts w:hint="cs"/>
          <w:rtl/>
          <w:lang w:bidi="fa-IR"/>
        </w:rPr>
        <w:t>ى</w:t>
      </w:r>
      <w:r>
        <w:rPr>
          <w:rtl/>
          <w:lang w:bidi="fa-IR"/>
        </w:rPr>
        <w:t xml:space="preserve"> 2</w:t>
      </w:r>
      <w:r w:rsidR="00A75710">
        <w:rPr>
          <w:rtl/>
          <w:lang w:bidi="fa-IR"/>
        </w:rPr>
        <w:t>:</w:t>
      </w:r>
      <w:r>
        <w:rPr>
          <w:rtl/>
          <w:lang w:bidi="fa-IR"/>
        </w:rPr>
        <w:t xml:space="preserve"> 215</w:t>
      </w:r>
      <w:r w:rsidR="00A75710">
        <w:rPr>
          <w:rtl/>
          <w:lang w:bidi="fa-IR"/>
        </w:rPr>
        <w:t>،</w:t>
      </w:r>
      <w:r>
        <w:rPr>
          <w:rtl/>
          <w:lang w:bidi="fa-IR"/>
        </w:rPr>
        <w:t xml:space="preserve"> تاريخ الخلفاء للسيوط</w:t>
      </w:r>
      <w:r w:rsidR="00BC2938">
        <w:rPr>
          <w:rFonts w:hint="cs"/>
          <w:rtl/>
          <w:lang w:bidi="fa-IR"/>
        </w:rPr>
        <w:t>ى</w:t>
      </w:r>
      <w:r>
        <w:rPr>
          <w:rtl/>
          <w:lang w:bidi="fa-IR"/>
        </w:rPr>
        <w:t xml:space="preserve"> ص 134</w:t>
      </w:r>
      <w:r w:rsidR="00A75710">
        <w:rPr>
          <w:rtl/>
          <w:lang w:bidi="fa-IR"/>
        </w:rPr>
        <w:t>،</w:t>
      </w:r>
      <w:r>
        <w:rPr>
          <w:rtl/>
          <w:lang w:bidi="fa-IR"/>
        </w:rPr>
        <w:t xml:space="preserve"> نيل ال</w:t>
      </w:r>
      <w:r w:rsidR="00BC2938">
        <w:rPr>
          <w:rFonts w:hint="cs"/>
          <w:rtl/>
          <w:lang w:bidi="fa-IR"/>
        </w:rPr>
        <w:t>ا</w:t>
      </w:r>
      <w:r>
        <w:rPr>
          <w:rtl/>
          <w:lang w:bidi="fa-IR"/>
        </w:rPr>
        <w:t>وطار 2</w:t>
      </w:r>
      <w:r w:rsidR="00A75710">
        <w:rPr>
          <w:rtl/>
          <w:lang w:bidi="fa-IR"/>
        </w:rPr>
        <w:t>:</w:t>
      </w:r>
      <w:r>
        <w:rPr>
          <w:rtl/>
          <w:lang w:bidi="fa-IR"/>
        </w:rPr>
        <w:t xml:space="preserve"> 266</w:t>
      </w:r>
      <w:r w:rsidR="00A75710">
        <w:rPr>
          <w:rtl/>
          <w:lang w:bidi="fa-IR"/>
        </w:rPr>
        <w:t>،</w:t>
      </w:r>
      <w:r>
        <w:rPr>
          <w:rtl/>
          <w:lang w:bidi="fa-IR"/>
        </w:rPr>
        <w:t xml:space="preserve"> شرح الموطأ للزرقان</w:t>
      </w:r>
      <w:r w:rsidR="00BC2938">
        <w:rPr>
          <w:rFonts w:hint="cs"/>
          <w:rtl/>
          <w:lang w:bidi="fa-IR"/>
        </w:rPr>
        <w:t>ى</w:t>
      </w:r>
      <w:r>
        <w:rPr>
          <w:rtl/>
          <w:lang w:bidi="fa-IR"/>
        </w:rPr>
        <w:t xml:space="preserve"> 1</w:t>
      </w:r>
      <w:r w:rsidR="00A75710">
        <w:rPr>
          <w:rtl/>
          <w:lang w:bidi="fa-IR"/>
        </w:rPr>
        <w:t>:</w:t>
      </w:r>
      <w:r>
        <w:rPr>
          <w:rtl/>
          <w:lang w:bidi="fa-IR"/>
        </w:rPr>
        <w:t xml:space="preserve"> 145.</w:t>
      </w:r>
    </w:p>
    <w:p w:rsidR="00F10858" w:rsidRDefault="00D83748" w:rsidP="00BC2938">
      <w:pPr>
        <w:pStyle w:val="libFootnote0"/>
        <w:rPr>
          <w:rtl/>
          <w:lang w:bidi="fa-IR"/>
        </w:rPr>
      </w:pPr>
      <w:r>
        <w:rPr>
          <w:rtl/>
          <w:lang w:bidi="fa-IR"/>
        </w:rPr>
        <w:t xml:space="preserve">2 </w:t>
      </w:r>
      <w:r w:rsidR="00F10858">
        <w:rPr>
          <w:rtl/>
          <w:lang w:bidi="fa-IR"/>
        </w:rPr>
        <w:t>-</w:t>
      </w:r>
      <w:r>
        <w:rPr>
          <w:rtl/>
          <w:lang w:bidi="fa-IR"/>
        </w:rPr>
        <w:t xml:space="preserve"> أخرج حديثه أحمد ف</w:t>
      </w:r>
      <w:r w:rsidR="00BC2938">
        <w:rPr>
          <w:rFonts w:hint="cs"/>
          <w:rtl/>
          <w:lang w:bidi="fa-IR"/>
        </w:rPr>
        <w:t>ى</w:t>
      </w:r>
      <w:r>
        <w:rPr>
          <w:rtl/>
          <w:lang w:bidi="fa-IR"/>
        </w:rPr>
        <w:t xml:space="preserve"> مسنده من طريق عمران كما يأتي في المتن بعيد هذا.</w:t>
      </w:r>
    </w:p>
    <w:p w:rsidR="00F10858" w:rsidRDefault="00F10858" w:rsidP="00F10858">
      <w:pPr>
        <w:pStyle w:val="libNormal"/>
        <w:rPr>
          <w:lang w:bidi="fa-IR"/>
        </w:rPr>
      </w:pPr>
      <w:r>
        <w:rPr>
          <w:rtl/>
          <w:lang w:bidi="fa-IR"/>
        </w:rPr>
        <w:br w:type="page"/>
      </w:r>
    </w:p>
    <w:p w:rsidR="00F10858" w:rsidRDefault="00D83748" w:rsidP="00BC2938">
      <w:pPr>
        <w:pStyle w:val="libNormal0"/>
        <w:rPr>
          <w:rtl/>
          <w:lang w:bidi="fa-IR"/>
        </w:rPr>
      </w:pPr>
      <w:r>
        <w:rPr>
          <w:rtl/>
          <w:lang w:bidi="fa-IR"/>
        </w:rPr>
        <w:lastRenderedPageBreak/>
        <w:t>فصل</w:t>
      </w:r>
      <w:r w:rsidR="00BC2938">
        <w:rPr>
          <w:rFonts w:hint="cs"/>
          <w:rtl/>
          <w:lang w:bidi="fa-IR"/>
        </w:rPr>
        <w:t>ّ</w:t>
      </w:r>
      <w:r>
        <w:rPr>
          <w:rtl/>
          <w:lang w:bidi="fa-IR"/>
        </w:rPr>
        <w:t>ى بهم فلم يقرأ ببسم الله الر</w:t>
      </w:r>
      <w:r w:rsidR="00BC2938">
        <w:rPr>
          <w:rFonts w:hint="cs"/>
          <w:rtl/>
          <w:lang w:bidi="fa-IR"/>
        </w:rPr>
        <w:t>َّ</w:t>
      </w:r>
      <w:r>
        <w:rPr>
          <w:rtl/>
          <w:lang w:bidi="fa-IR"/>
        </w:rPr>
        <w:t>حمن الر</w:t>
      </w:r>
      <w:r w:rsidR="00BC2938">
        <w:rPr>
          <w:rFonts w:hint="cs"/>
          <w:rtl/>
          <w:lang w:bidi="fa-IR"/>
        </w:rPr>
        <w:t>َّ</w:t>
      </w:r>
      <w:r>
        <w:rPr>
          <w:rtl/>
          <w:lang w:bidi="fa-IR"/>
        </w:rPr>
        <w:t>حيم ولم يكب</w:t>
      </w:r>
      <w:r w:rsidR="00BC2938">
        <w:rPr>
          <w:rFonts w:hint="cs"/>
          <w:rtl/>
          <w:lang w:bidi="fa-IR"/>
        </w:rPr>
        <w:t>ّ</w:t>
      </w:r>
      <w:r>
        <w:rPr>
          <w:rtl/>
          <w:lang w:bidi="fa-IR"/>
        </w:rPr>
        <w:t>ر إذا خفض وإذا رفع</w:t>
      </w:r>
      <w:r w:rsidR="00A75710">
        <w:rPr>
          <w:rtl/>
          <w:lang w:bidi="fa-IR"/>
        </w:rPr>
        <w:t>،</w:t>
      </w:r>
      <w:r>
        <w:rPr>
          <w:rtl/>
          <w:lang w:bidi="fa-IR"/>
        </w:rPr>
        <w:t xml:space="preserve"> فناداه المهاجرون حين سل</w:t>
      </w:r>
      <w:r w:rsidR="00BC2938">
        <w:rPr>
          <w:rFonts w:hint="cs"/>
          <w:rtl/>
          <w:lang w:bidi="fa-IR"/>
        </w:rPr>
        <w:t>ّ</w:t>
      </w:r>
      <w:r>
        <w:rPr>
          <w:rtl/>
          <w:lang w:bidi="fa-IR"/>
        </w:rPr>
        <w:t>م والأنصار</w:t>
      </w:r>
      <w:r w:rsidR="00A75710">
        <w:rPr>
          <w:rtl/>
          <w:lang w:bidi="fa-IR"/>
        </w:rPr>
        <w:t>:</w:t>
      </w:r>
      <w:r>
        <w:rPr>
          <w:rtl/>
          <w:lang w:bidi="fa-IR"/>
        </w:rPr>
        <w:t xml:space="preserve"> أن يا معاوية</w:t>
      </w:r>
      <w:r w:rsidR="00A75710">
        <w:rPr>
          <w:rtl/>
          <w:lang w:bidi="fa-IR"/>
        </w:rPr>
        <w:t>!</w:t>
      </w:r>
      <w:r>
        <w:rPr>
          <w:rtl/>
          <w:lang w:bidi="fa-IR"/>
        </w:rPr>
        <w:t xml:space="preserve"> سرقت صلاتك</w:t>
      </w:r>
      <w:r w:rsidR="00A75710">
        <w:rPr>
          <w:rtl/>
          <w:lang w:bidi="fa-IR"/>
        </w:rPr>
        <w:t>؟</w:t>
      </w:r>
      <w:r>
        <w:rPr>
          <w:rtl/>
          <w:lang w:bidi="fa-IR"/>
        </w:rPr>
        <w:t xml:space="preserve"> أين بسم الله الر</w:t>
      </w:r>
      <w:r w:rsidR="00BC2938">
        <w:rPr>
          <w:rFonts w:hint="cs"/>
          <w:rtl/>
          <w:lang w:bidi="fa-IR"/>
        </w:rPr>
        <w:t>َّ</w:t>
      </w:r>
      <w:r>
        <w:rPr>
          <w:rtl/>
          <w:lang w:bidi="fa-IR"/>
        </w:rPr>
        <w:t>حمن الر</w:t>
      </w:r>
      <w:r w:rsidR="00BC2938">
        <w:rPr>
          <w:rFonts w:hint="cs"/>
          <w:rtl/>
          <w:lang w:bidi="fa-IR"/>
        </w:rPr>
        <w:t>َّ</w:t>
      </w:r>
      <w:r>
        <w:rPr>
          <w:rtl/>
          <w:lang w:bidi="fa-IR"/>
        </w:rPr>
        <w:t>حيم</w:t>
      </w:r>
      <w:r w:rsidR="00A75710">
        <w:rPr>
          <w:rtl/>
          <w:lang w:bidi="fa-IR"/>
        </w:rPr>
        <w:t>؟</w:t>
      </w:r>
      <w:r>
        <w:rPr>
          <w:rtl/>
          <w:lang w:bidi="fa-IR"/>
        </w:rPr>
        <w:t xml:space="preserve"> وأين التكبير إذا خفضت وإذا رفعت</w:t>
      </w:r>
      <w:r w:rsidR="00A75710">
        <w:rPr>
          <w:rtl/>
          <w:lang w:bidi="fa-IR"/>
        </w:rPr>
        <w:t>؟</w:t>
      </w:r>
      <w:r>
        <w:rPr>
          <w:rtl/>
          <w:lang w:bidi="fa-IR"/>
        </w:rPr>
        <w:t xml:space="preserve"> فصل</w:t>
      </w:r>
      <w:r w:rsidR="00BC2938">
        <w:rPr>
          <w:rFonts w:hint="cs"/>
          <w:rtl/>
          <w:lang w:bidi="fa-IR"/>
        </w:rPr>
        <w:t>ّ</w:t>
      </w:r>
      <w:r>
        <w:rPr>
          <w:rtl/>
          <w:lang w:bidi="fa-IR"/>
        </w:rPr>
        <w:t xml:space="preserve">ى بهم صلاة </w:t>
      </w:r>
      <w:r w:rsidR="00BC2938">
        <w:rPr>
          <w:rFonts w:hint="cs"/>
          <w:rtl/>
          <w:lang w:bidi="fa-IR"/>
        </w:rPr>
        <w:t>اُ</w:t>
      </w:r>
      <w:r>
        <w:rPr>
          <w:rtl/>
          <w:lang w:bidi="fa-IR"/>
        </w:rPr>
        <w:t>خرى</w:t>
      </w:r>
      <w:r w:rsidR="00A75710">
        <w:rPr>
          <w:rtl/>
          <w:lang w:bidi="fa-IR"/>
        </w:rPr>
        <w:t>،</w:t>
      </w:r>
      <w:r>
        <w:rPr>
          <w:rtl/>
          <w:lang w:bidi="fa-IR"/>
        </w:rPr>
        <w:t xml:space="preserve"> فقال</w:t>
      </w:r>
      <w:r w:rsidR="00A75710">
        <w:rPr>
          <w:rtl/>
          <w:lang w:bidi="fa-IR"/>
        </w:rPr>
        <w:t>:</w:t>
      </w:r>
      <w:r>
        <w:rPr>
          <w:rtl/>
          <w:lang w:bidi="fa-IR"/>
        </w:rPr>
        <w:t xml:space="preserve"> ذلك فيما الذي عابوا عليه.</w:t>
      </w:r>
    </w:p>
    <w:p w:rsidR="00F10858" w:rsidRDefault="00D83748" w:rsidP="00BC2938">
      <w:pPr>
        <w:pStyle w:val="libNormal"/>
        <w:rPr>
          <w:rtl/>
          <w:lang w:bidi="fa-IR"/>
        </w:rPr>
      </w:pPr>
      <w:r>
        <w:rPr>
          <w:rtl/>
          <w:lang w:bidi="fa-IR"/>
        </w:rPr>
        <w:t xml:space="preserve">وأخرجه من طريق </w:t>
      </w:r>
      <w:r w:rsidR="00BC2938">
        <w:rPr>
          <w:rFonts w:hint="cs"/>
          <w:rtl/>
          <w:lang w:bidi="fa-IR"/>
        </w:rPr>
        <w:t>ا</w:t>
      </w:r>
      <w:r>
        <w:rPr>
          <w:rtl/>
          <w:lang w:bidi="fa-IR"/>
        </w:rPr>
        <w:t xml:space="preserve">نس صاحب </w:t>
      </w:r>
      <w:r w:rsidR="00BC2938" w:rsidRPr="00743CF5">
        <w:rPr>
          <w:rFonts w:hint="cs"/>
          <w:rtl/>
        </w:rPr>
        <w:t>«</w:t>
      </w:r>
      <w:r>
        <w:rPr>
          <w:rtl/>
          <w:lang w:bidi="fa-IR"/>
        </w:rPr>
        <w:t xml:space="preserve"> الانتصار </w:t>
      </w:r>
      <w:r w:rsidR="00BC2938" w:rsidRPr="00743CF5">
        <w:rPr>
          <w:rFonts w:hint="cs"/>
          <w:rtl/>
        </w:rPr>
        <w:t>»</w:t>
      </w:r>
      <w:r>
        <w:rPr>
          <w:rtl/>
          <w:lang w:bidi="fa-IR"/>
        </w:rPr>
        <w:t xml:space="preserve"> كما في البحر الزخ</w:t>
      </w:r>
      <w:r w:rsidR="00BC2938">
        <w:rPr>
          <w:rFonts w:hint="cs"/>
          <w:rtl/>
          <w:lang w:bidi="fa-IR"/>
        </w:rPr>
        <w:t>ّ</w:t>
      </w:r>
      <w:r>
        <w:rPr>
          <w:rtl/>
          <w:lang w:bidi="fa-IR"/>
        </w:rPr>
        <w:t>ار 1</w:t>
      </w:r>
      <w:r w:rsidR="00A75710">
        <w:rPr>
          <w:rtl/>
          <w:lang w:bidi="fa-IR"/>
        </w:rPr>
        <w:t>:</w:t>
      </w:r>
      <w:r>
        <w:rPr>
          <w:rtl/>
          <w:lang w:bidi="fa-IR"/>
        </w:rPr>
        <w:t xml:space="preserve"> 249.</w:t>
      </w:r>
    </w:p>
    <w:p w:rsidR="00F10858" w:rsidRDefault="00D83748" w:rsidP="00BC2938">
      <w:pPr>
        <w:pStyle w:val="libNormal"/>
        <w:rPr>
          <w:rtl/>
          <w:lang w:bidi="fa-IR"/>
        </w:rPr>
      </w:pPr>
      <w:r>
        <w:rPr>
          <w:rtl/>
          <w:lang w:bidi="fa-IR"/>
        </w:rPr>
        <w:t>قال الأميني</w:t>
      </w:r>
      <w:r w:rsidR="00A75710">
        <w:rPr>
          <w:rtl/>
          <w:lang w:bidi="fa-IR"/>
        </w:rPr>
        <w:t>:</w:t>
      </w:r>
      <w:r>
        <w:rPr>
          <w:rtl/>
          <w:lang w:bidi="fa-IR"/>
        </w:rPr>
        <w:t xml:space="preserve"> تنم</w:t>
      </w:r>
      <w:r w:rsidR="00BC2938">
        <w:rPr>
          <w:rFonts w:hint="cs"/>
          <w:rtl/>
          <w:lang w:bidi="fa-IR"/>
        </w:rPr>
        <w:t>ّ</w:t>
      </w:r>
      <w:r>
        <w:rPr>
          <w:rtl/>
          <w:lang w:bidi="fa-IR"/>
        </w:rPr>
        <w:t xml:space="preserve"> هذه الأحاديث عن أن</w:t>
      </w:r>
      <w:r w:rsidR="00BC2938">
        <w:rPr>
          <w:rFonts w:hint="cs"/>
          <w:rtl/>
          <w:lang w:bidi="fa-IR"/>
        </w:rPr>
        <w:t>ّ</w:t>
      </w:r>
      <w:r>
        <w:rPr>
          <w:rtl/>
          <w:lang w:bidi="fa-IR"/>
        </w:rPr>
        <w:t xml:space="preserve"> البسملة لم تزل جزئا</w:t>
      </w:r>
      <w:r w:rsidR="00BC2938">
        <w:rPr>
          <w:rFonts w:hint="cs"/>
          <w:rtl/>
          <w:lang w:bidi="fa-IR"/>
        </w:rPr>
        <w:t>ً</w:t>
      </w:r>
      <w:r>
        <w:rPr>
          <w:rtl/>
          <w:lang w:bidi="fa-IR"/>
        </w:rPr>
        <w:t xml:space="preserve"> من السورة منذ نزول القرآن الكريم</w:t>
      </w:r>
      <w:r w:rsidR="00A75710">
        <w:rPr>
          <w:rtl/>
          <w:lang w:bidi="fa-IR"/>
        </w:rPr>
        <w:t>،</w:t>
      </w:r>
      <w:r>
        <w:rPr>
          <w:rtl/>
          <w:lang w:bidi="fa-IR"/>
        </w:rPr>
        <w:t xml:space="preserve"> وعلى ذلك تمر</w:t>
      </w:r>
      <w:r w:rsidR="00BC2938">
        <w:rPr>
          <w:rFonts w:hint="cs"/>
          <w:rtl/>
          <w:lang w:bidi="fa-IR"/>
        </w:rPr>
        <w:t>ّ</w:t>
      </w:r>
      <w:r>
        <w:rPr>
          <w:rtl/>
          <w:lang w:bidi="fa-IR"/>
        </w:rPr>
        <w:t>نت ال</w:t>
      </w:r>
      <w:r w:rsidR="00BC2938">
        <w:rPr>
          <w:rFonts w:hint="cs"/>
          <w:rtl/>
          <w:lang w:bidi="fa-IR"/>
        </w:rPr>
        <w:t>اُ</w:t>
      </w:r>
      <w:r>
        <w:rPr>
          <w:rtl/>
          <w:lang w:bidi="fa-IR"/>
        </w:rPr>
        <w:t>م</w:t>
      </w:r>
      <w:r w:rsidR="00BC2938">
        <w:rPr>
          <w:rFonts w:hint="cs"/>
          <w:rtl/>
          <w:lang w:bidi="fa-IR"/>
        </w:rPr>
        <w:t>ّ</w:t>
      </w:r>
      <w:r>
        <w:rPr>
          <w:rtl/>
          <w:lang w:bidi="fa-IR"/>
        </w:rPr>
        <w:t>ة</w:t>
      </w:r>
      <w:r w:rsidR="00A75710">
        <w:rPr>
          <w:rtl/>
          <w:lang w:bidi="fa-IR"/>
        </w:rPr>
        <w:t>،</w:t>
      </w:r>
      <w:r>
        <w:rPr>
          <w:rtl/>
          <w:lang w:bidi="fa-IR"/>
        </w:rPr>
        <w:t xml:space="preserve"> وانطوت الضمائر</w:t>
      </w:r>
      <w:r w:rsidR="00A75710">
        <w:rPr>
          <w:rtl/>
          <w:lang w:bidi="fa-IR"/>
        </w:rPr>
        <w:t>،</w:t>
      </w:r>
      <w:r>
        <w:rPr>
          <w:rtl/>
          <w:lang w:bidi="fa-IR"/>
        </w:rPr>
        <w:t xml:space="preserve"> وتطامنت العقائد</w:t>
      </w:r>
      <w:r w:rsidR="00A75710">
        <w:rPr>
          <w:rtl/>
          <w:lang w:bidi="fa-IR"/>
        </w:rPr>
        <w:t>،</w:t>
      </w:r>
      <w:r>
        <w:rPr>
          <w:rtl/>
          <w:lang w:bidi="fa-IR"/>
        </w:rPr>
        <w:t xml:space="preserve"> و لذلك قال المهاجرون والأنصار لم</w:t>
      </w:r>
      <w:r w:rsidR="00BC2938">
        <w:rPr>
          <w:rFonts w:hint="cs"/>
          <w:rtl/>
          <w:lang w:bidi="fa-IR"/>
        </w:rPr>
        <w:t>ـّ</w:t>
      </w:r>
      <w:r>
        <w:rPr>
          <w:rtl/>
          <w:lang w:bidi="fa-IR"/>
        </w:rPr>
        <w:t>ا تركها معاوية</w:t>
      </w:r>
      <w:r w:rsidR="00A75710">
        <w:rPr>
          <w:rtl/>
          <w:lang w:bidi="fa-IR"/>
        </w:rPr>
        <w:t>:</w:t>
      </w:r>
      <w:r>
        <w:rPr>
          <w:rtl/>
          <w:lang w:bidi="fa-IR"/>
        </w:rPr>
        <w:t xml:space="preserve"> </w:t>
      </w:r>
      <w:r w:rsidR="00BC2938">
        <w:rPr>
          <w:rFonts w:hint="cs"/>
          <w:rtl/>
          <w:lang w:bidi="fa-IR"/>
        </w:rPr>
        <w:t>ا</w:t>
      </w:r>
      <w:r>
        <w:rPr>
          <w:rtl/>
          <w:lang w:bidi="fa-IR"/>
        </w:rPr>
        <w:t>ن</w:t>
      </w:r>
      <w:r w:rsidR="00BC2938">
        <w:rPr>
          <w:rFonts w:hint="cs"/>
          <w:rtl/>
          <w:lang w:bidi="fa-IR"/>
        </w:rPr>
        <w:t>َّ</w:t>
      </w:r>
      <w:r>
        <w:rPr>
          <w:rtl/>
          <w:lang w:bidi="fa-IR"/>
        </w:rPr>
        <w:t>ه سرق ولم يتسن</w:t>
      </w:r>
      <w:r w:rsidR="00BC2938">
        <w:rPr>
          <w:rFonts w:hint="cs"/>
          <w:rtl/>
          <w:lang w:bidi="fa-IR"/>
        </w:rPr>
        <w:t>ّ</w:t>
      </w:r>
      <w:r>
        <w:rPr>
          <w:rtl/>
          <w:lang w:bidi="fa-IR"/>
        </w:rPr>
        <w:t xml:space="preserve"> لمعاوية أن يعتذر لهم بعدم الجزئي</w:t>
      </w:r>
      <w:r w:rsidR="00BC2938">
        <w:rPr>
          <w:rFonts w:hint="cs"/>
          <w:rtl/>
          <w:lang w:bidi="fa-IR"/>
        </w:rPr>
        <w:t>َّ</w:t>
      </w:r>
      <w:r>
        <w:rPr>
          <w:rtl/>
          <w:lang w:bidi="fa-IR"/>
        </w:rPr>
        <w:t xml:space="preserve">ة حتى </w:t>
      </w:r>
      <w:r w:rsidR="00BC2938">
        <w:rPr>
          <w:rFonts w:hint="cs"/>
          <w:rtl/>
          <w:lang w:bidi="fa-IR"/>
        </w:rPr>
        <w:t>إ</w:t>
      </w:r>
      <w:r>
        <w:rPr>
          <w:rtl/>
          <w:lang w:bidi="fa-IR"/>
        </w:rPr>
        <w:t>لتجأ إلى إعادة الص</w:t>
      </w:r>
      <w:r w:rsidR="00BC2938">
        <w:rPr>
          <w:rFonts w:hint="cs"/>
          <w:rtl/>
          <w:lang w:bidi="fa-IR"/>
        </w:rPr>
        <w:t>َّ</w:t>
      </w:r>
      <w:r>
        <w:rPr>
          <w:rtl/>
          <w:lang w:bidi="fa-IR"/>
        </w:rPr>
        <w:t>لاة مكل</w:t>
      </w:r>
      <w:r w:rsidR="00BC2938">
        <w:rPr>
          <w:rFonts w:hint="cs"/>
          <w:rtl/>
          <w:lang w:bidi="fa-IR"/>
        </w:rPr>
        <w:t>ّ</w:t>
      </w:r>
      <w:r>
        <w:rPr>
          <w:rtl/>
          <w:lang w:bidi="fa-IR"/>
        </w:rPr>
        <w:t>لة سورتها بالبسملة</w:t>
      </w:r>
      <w:r w:rsidR="00A75710">
        <w:rPr>
          <w:rtl/>
          <w:lang w:bidi="fa-IR"/>
        </w:rPr>
        <w:t>،</w:t>
      </w:r>
      <w:r>
        <w:rPr>
          <w:rtl/>
          <w:lang w:bidi="fa-IR"/>
        </w:rPr>
        <w:t xml:space="preserve"> أوان</w:t>
      </w:r>
      <w:r w:rsidR="00BC2938">
        <w:rPr>
          <w:rFonts w:hint="cs"/>
          <w:rtl/>
          <w:lang w:bidi="fa-IR"/>
        </w:rPr>
        <w:t>َّ</w:t>
      </w:r>
      <w:r>
        <w:rPr>
          <w:rtl/>
          <w:lang w:bidi="fa-IR"/>
        </w:rPr>
        <w:t>ه إلتزم بها في بقي</w:t>
      </w:r>
      <w:r w:rsidR="00BC2938">
        <w:rPr>
          <w:rFonts w:hint="cs"/>
          <w:rtl/>
          <w:lang w:bidi="fa-IR"/>
        </w:rPr>
        <w:t>َّ</w:t>
      </w:r>
      <w:r>
        <w:rPr>
          <w:rtl/>
          <w:lang w:bidi="fa-IR"/>
        </w:rPr>
        <w:t>ة صلواته</w:t>
      </w:r>
      <w:r w:rsidR="00A75710">
        <w:rPr>
          <w:rtl/>
          <w:lang w:bidi="fa-IR"/>
        </w:rPr>
        <w:t>،</w:t>
      </w:r>
      <w:r>
        <w:rPr>
          <w:rtl/>
          <w:lang w:bidi="fa-IR"/>
        </w:rPr>
        <w:t xml:space="preserve"> ولو كان هناك يومئذ قول</w:t>
      </w:r>
      <w:r w:rsidR="00BC2938">
        <w:rPr>
          <w:rFonts w:hint="cs"/>
          <w:rtl/>
          <w:lang w:bidi="fa-IR"/>
        </w:rPr>
        <w:t>ٌ</w:t>
      </w:r>
      <w:r>
        <w:rPr>
          <w:rtl/>
          <w:lang w:bidi="fa-IR"/>
        </w:rPr>
        <w:t xml:space="preserve"> بتجر</w:t>
      </w:r>
      <w:r w:rsidR="00BC2938">
        <w:rPr>
          <w:rFonts w:hint="cs"/>
          <w:rtl/>
          <w:lang w:bidi="fa-IR"/>
        </w:rPr>
        <w:t>ّ</w:t>
      </w:r>
      <w:r>
        <w:rPr>
          <w:rtl/>
          <w:lang w:bidi="fa-IR"/>
        </w:rPr>
        <w:t>د السورة عنها لاحتج</w:t>
      </w:r>
      <w:r w:rsidR="00BC2938">
        <w:rPr>
          <w:rFonts w:hint="cs"/>
          <w:rtl/>
          <w:lang w:bidi="fa-IR"/>
        </w:rPr>
        <w:t>َّ</w:t>
      </w:r>
      <w:r>
        <w:rPr>
          <w:rtl/>
          <w:lang w:bidi="fa-IR"/>
        </w:rPr>
        <w:t xml:space="preserve"> به معاوية لكن</w:t>
      </w:r>
      <w:r w:rsidR="00BC2938">
        <w:rPr>
          <w:rFonts w:hint="cs"/>
          <w:rtl/>
          <w:lang w:bidi="fa-IR"/>
        </w:rPr>
        <w:t>ّ</w:t>
      </w:r>
      <w:r>
        <w:rPr>
          <w:rtl/>
          <w:lang w:bidi="fa-IR"/>
        </w:rPr>
        <w:t>ه قول حادث ابتدعوه لتبرير عمل معاوية ونظرائه من الأموي</w:t>
      </w:r>
      <w:r w:rsidR="00BC2938">
        <w:rPr>
          <w:rFonts w:hint="cs"/>
          <w:rtl/>
          <w:lang w:bidi="fa-IR"/>
        </w:rPr>
        <w:t>ّ</w:t>
      </w:r>
      <w:r>
        <w:rPr>
          <w:rtl/>
          <w:lang w:bidi="fa-IR"/>
        </w:rPr>
        <w:t>ين الذين ات</w:t>
      </w:r>
      <w:r w:rsidR="00BC2938">
        <w:rPr>
          <w:rFonts w:hint="cs"/>
          <w:rtl/>
          <w:lang w:bidi="fa-IR"/>
        </w:rPr>
        <w:t>ّ</w:t>
      </w:r>
      <w:r>
        <w:rPr>
          <w:rtl/>
          <w:lang w:bidi="fa-IR"/>
        </w:rPr>
        <w:t>بعوه بعد تبي</w:t>
      </w:r>
      <w:r w:rsidR="00BC2938">
        <w:rPr>
          <w:rFonts w:hint="cs"/>
          <w:rtl/>
          <w:lang w:bidi="fa-IR"/>
        </w:rPr>
        <w:t>ّ</w:t>
      </w:r>
      <w:r>
        <w:rPr>
          <w:rtl/>
          <w:lang w:bidi="fa-IR"/>
        </w:rPr>
        <w:t>ن الرشد من الغي</w:t>
      </w:r>
      <w:r w:rsidR="00BC2938">
        <w:rPr>
          <w:rFonts w:hint="cs"/>
          <w:rtl/>
          <w:lang w:bidi="fa-IR"/>
        </w:rPr>
        <w:t>ّ</w:t>
      </w:r>
      <w:r>
        <w:rPr>
          <w:rtl/>
          <w:lang w:bidi="fa-IR"/>
        </w:rPr>
        <w:t>.</w:t>
      </w:r>
    </w:p>
    <w:p w:rsidR="00F10858" w:rsidRDefault="00D83748" w:rsidP="00D062C7">
      <w:pPr>
        <w:pStyle w:val="libNormal"/>
        <w:rPr>
          <w:rtl/>
          <w:lang w:bidi="fa-IR"/>
        </w:rPr>
      </w:pPr>
      <w:r>
        <w:rPr>
          <w:rtl/>
          <w:lang w:bidi="fa-IR"/>
        </w:rPr>
        <w:t>وأم</w:t>
      </w:r>
      <w:r w:rsidR="00BC2938">
        <w:rPr>
          <w:rFonts w:hint="cs"/>
          <w:rtl/>
          <w:lang w:bidi="fa-IR"/>
        </w:rPr>
        <w:t>ّ</w:t>
      </w:r>
      <w:r>
        <w:rPr>
          <w:rtl/>
          <w:lang w:bidi="fa-IR"/>
        </w:rPr>
        <w:t>ا التكبير عند كل</w:t>
      </w:r>
      <w:r w:rsidR="00BC2938">
        <w:rPr>
          <w:rFonts w:hint="cs"/>
          <w:rtl/>
          <w:lang w:bidi="fa-IR"/>
        </w:rPr>
        <w:t>ِّ</w:t>
      </w:r>
      <w:r>
        <w:rPr>
          <w:rtl/>
          <w:lang w:bidi="fa-IR"/>
        </w:rPr>
        <w:t xml:space="preserve"> هوي</w:t>
      </w:r>
      <w:r w:rsidR="00BC2938">
        <w:rPr>
          <w:rFonts w:hint="cs"/>
          <w:rtl/>
          <w:lang w:bidi="fa-IR"/>
        </w:rPr>
        <w:t>ّ</w:t>
      </w:r>
      <w:r>
        <w:rPr>
          <w:rtl/>
          <w:lang w:bidi="fa-IR"/>
        </w:rPr>
        <w:t xml:space="preserve"> وانتصاب فهي سن</w:t>
      </w:r>
      <w:r w:rsidR="00BC2938">
        <w:rPr>
          <w:rFonts w:hint="cs"/>
          <w:rtl/>
          <w:lang w:bidi="fa-IR"/>
        </w:rPr>
        <w:t>َّ</w:t>
      </w:r>
      <w:r>
        <w:rPr>
          <w:rtl/>
          <w:lang w:bidi="fa-IR"/>
        </w:rPr>
        <w:t xml:space="preserve">ة ثابتة عن رسول الله </w:t>
      </w:r>
      <w:r w:rsidR="008E705A" w:rsidRPr="008E705A">
        <w:rPr>
          <w:rStyle w:val="libAlaemChar"/>
          <w:rtl/>
        </w:rPr>
        <w:t>صلى‌الله‌عليه‌وآله‌وسلم</w:t>
      </w:r>
      <w:r>
        <w:rPr>
          <w:rtl/>
          <w:lang w:bidi="fa-IR"/>
        </w:rPr>
        <w:t xml:space="preserve"> عرفها الصحابة كاف</w:t>
      </w:r>
      <w:r w:rsidR="00BC2938">
        <w:rPr>
          <w:rFonts w:hint="cs"/>
          <w:rtl/>
          <w:lang w:bidi="fa-IR"/>
        </w:rPr>
        <w:t>َّ</w:t>
      </w:r>
      <w:r>
        <w:rPr>
          <w:rtl/>
          <w:lang w:bidi="fa-IR"/>
        </w:rPr>
        <w:t>ة ف</w:t>
      </w:r>
      <w:r w:rsidR="00BC2938">
        <w:rPr>
          <w:rFonts w:hint="cs"/>
          <w:rtl/>
          <w:lang w:bidi="fa-IR"/>
        </w:rPr>
        <w:t>ا</w:t>
      </w:r>
      <w:r>
        <w:rPr>
          <w:rtl/>
          <w:lang w:bidi="fa-IR"/>
        </w:rPr>
        <w:t>نكروا على معاوية تركها</w:t>
      </w:r>
      <w:r w:rsidR="00A75710">
        <w:rPr>
          <w:rtl/>
          <w:lang w:bidi="fa-IR"/>
        </w:rPr>
        <w:t>،</w:t>
      </w:r>
      <w:r>
        <w:rPr>
          <w:rtl/>
          <w:lang w:bidi="fa-IR"/>
        </w:rPr>
        <w:t xml:space="preserve"> وعليها كان عمل الخلفاء الأربعة</w:t>
      </w:r>
      <w:r w:rsidR="00A75710">
        <w:rPr>
          <w:rtl/>
          <w:lang w:bidi="fa-IR"/>
        </w:rPr>
        <w:t>،</w:t>
      </w:r>
      <w:r>
        <w:rPr>
          <w:rtl/>
          <w:lang w:bidi="fa-IR"/>
        </w:rPr>
        <w:t xml:space="preserve"> واستقر</w:t>
      </w:r>
      <w:r w:rsidR="00BC2938">
        <w:rPr>
          <w:rFonts w:hint="cs"/>
          <w:rtl/>
          <w:lang w:bidi="fa-IR"/>
        </w:rPr>
        <w:t>َّ</w:t>
      </w:r>
      <w:r>
        <w:rPr>
          <w:rtl/>
          <w:lang w:bidi="fa-IR"/>
        </w:rPr>
        <w:t xml:space="preserve"> عليها إجماع العلماء وهي مندوبة</w:t>
      </w:r>
      <w:r w:rsidR="00BC2938">
        <w:rPr>
          <w:rFonts w:hint="cs"/>
          <w:rtl/>
          <w:lang w:bidi="fa-IR"/>
        </w:rPr>
        <w:t>ٌ</w:t>
      </w:r>
      <w:r>
        <w:rPr>
          <w:rtl/>
          <w:lang w:bidi="fa-IR"/>
        </w:rPr>
        <w:t xml:space="preserve"> عندهم عدا ما يؤثر عن أحمد في إحدى الروايتين عنه من وجوبها وكذلك عن بعض أهل الظاهر</w:t>
      </w:r>
      <w:r w:rsidR="00A75710">
        <w:rPr>
          <w:rtl/>
          <w:lang w:bidi="fa-IR"/>
        </w:rPr>
        <w:t>،</w:t>
      </w:r>
      <w:r>
        <w:rPr>
          <w:rtl/>
          <w:lang w:bidi="fa-IR"/>
        </w:rPr>
        <w:t xml:space="preserve"> و</w:t>
      </w:r>
      <w:r w:rsidR="00BC2938">
        <w:rPr>
          <w:rFonts w:hint="cs"/>
          <w:rtl/>
          <w:lang w:bidi="fa-IR"/>
        </w:rPr>
        <w:t>ا</w:t>
      </w:r>
      <w:r>
        <w:rPr>
          <w:rtl/>
          <w:lang w:bidi="fa-IR"/>
        </w:rPr>
        <w:t>ليك جملة مم</w:t>
      </w:r>
      <w:r w:rsidR="00D062C7">
        <w:rPr>
          <w:rFonts w:hint="cs"/>
          <w:rtl/>
          <w:lang w:bidi="fa-IR"/>
        </w:rPr>
        <w:t>ّ</w:t>
      </w:r>
      <w:r>
        <w:rPr>
          <w:rtl/>
          <w:lang w:bidi="fa-IR"/>
        </w:rPr>
        <w:t>ا ورد في المس</w:t>
      </w:r>
      <w:r w:rsidR="00D062C7">
        <w:rPr>
          <w:rFonts w:hint="cs"/>
          <w:rtl/>
          <w:lang w:bidi="fa-IR"/>
        </w:rPr>
        <w:t>ئ</w:t>
      </w:r>
      <w:r>
        <w:rPr>
          <w:rtl/>
          <w:lang w:bidi="fa-IR"/>
        </w:rPr>
        <w:t>لة</w:t>
      </w:r>
      <w:r w:rsidR="00A75710">
        <w:rPr>
          <w:rtl/>
          <w:lang w:bidi="fa-IR"/>
        </w:rPr>
        <w:t>:</w:t>
      </w:r>
    </w:p>
    <w:p w:rsidR="00D062C7" w:rsidRDefault="00D83748" w:rsidP="00D062C7">
      <w:pPr>
        <w:pStyle w:val="libNormal"/>
        <w:rPr>
          <w:rtl/>
          <w:lang w:bidi="fa-IR"/>
        </w:rPr>
      </w:pPr>
      <w:r>
        <w:rPr>
          <w:rtl/>
          <w:lang w:bidi="fa-IR"/>
        </w:rPr>
        <w:t xml:space="preserve">1 </w:t>
      </w:r>
      <w:r w:rsidR="00F10858">
        <w:rPr>
          <w:rtl/>
          <w:lang w:bidi="fa-IR"/>
        </w:rPr>
        <w:t>-</w:t>
      </w:r>
      <w:r>
        <w:rPr>
          <w:rtl/>
          <w:lang w:bidi="fa-IR"/>
        </w:rPr>
        <w:t xml:space="preserve"> عن مطرف بن عبد الله قال</w:t>
      </w:r>
      <w:r w:rsidR="00A75710">
        <w:rPr>
          <w:rtl/>
          <w:lang w:bidi="fa-IR"/>
        </w:rPr>
        <w:t>:</w:t>
      </w:r>
      <w:r>
        <w:rPr>
          <w:rtl/>
          <w:lang w:bidi="fa-IR"/>
        </w:rPr>
        <w:t xml:space="preserve"> صل</w:t>
      </w:r>
      <w:r w:rsidR="00D062C7">
        <w:rPr>
          <w:rFonts w:hint="cs"/>
          <w:rtl/>
          <w:lang w:bidi="fa-IR"/>
        </w:rPr>
        <w:t>ّ</w:t>
      </w:r>
      <w:r>
        <w:rPr>
          <w:rtl/>
          <w:lang w:bidi="fa-IR"/>
        </w:rPr>
        <w:t>يت خلف علي</w:t>
      </w:r>
      <w:r w:rsidR="00D062C7">
        <w:rPr>
          <w:rFonts w:hint="cs"/>
          <w:rtl/>
          <w:lang w:bidi="fa-IR"/>
        </w:rPr>
        <w:t>ّ</w:t>
      </w:r>
      <w:r>
        <w:rPr>
          <w:rtl/>
          <w:lang w:bidi="fa-IR"/>
        </w:rPr>
        <w:t xml:space="preserve"> بن أبي طالب رضي الله عنه أنا وعمران بن حصين فكان إذا سجد كب</w:t>
      </w:r>
      <w:r w:rsidR="00D062C7">
        <w:rPr>
          <w:rFonts w:hint="cs"/>
          <w:rtl/>
          <w:lang w:bidi="fa-IR"/>
        </w:rPr>
        <w:t>ّ</w:t>
      </w:r>
      <w:r>
        <w:rPr>
          <w:rtl/>
          <w:lang w:bidi="fa-IR"/>
        </w:rPr>
        <w:t>ر</w:t>
      </w:r>
      <w:r w:rsidR="00A75710">
        <w:rPr>
          <w:rtl/>
          <w:lang w:bidi="fa-IR"/>
        </w:rPr>
        <w:t>،</w:t>
      </w:r>
      <w:r>
        <w:rPr>
          <w:rtl/>
          <w:lang w:bidi="fa-IR"/>
        </w:rPr>
        <w:t xml:space="preserve"> وإذا رفع رأسه كب</w:t>
      </w:r>
      <w:r w:rsidR="00D062C7">
        <w:rPr>
          <w:rFonts w:hint="cs"/>
          <w:rtl/>
          <w:lang w:bidi="fa-IR"/>
        </w:rPr>
        <w:t>ّ</w:t>
      </w:r>
      <w:r>
        <w:rPr>
          <w:rtl/>
          <w:lang w:bidi="fa-IR"/>
        </w:rPr>
        <w:t>ر</w:t>
      </w:r>
      <w:r w:rsidR="00A75710">
        <w:rPr>
          <w:rtl/>
          <w:lang w:bidi="fa-IR"/>
        </w:rPr>
        <w:t>،</w:t>
      </w:r>
      <w:r>
        <w:rPr>
          <w:rtl/>
          <w:lang w:bidi="fa-IR"/>
        </w:rPr>
        <w:t xml:space="preserve"> وإذا نهض من الركعتين كب</w:t>
      </w:r>
      <w:r w:rsidR="00D062C7">
        <w:rPr>
          <w:rFonts w:hint="cs"/>
          <w:rtl/>
          <w:lang w:bidi="fa-IR"/>
        </w:rPr>
        <w:t>ّ</w:t>
      </w:r>
      <w:r>
        <w:rPr>
          <w:rtl/>
          <w:lang w:bidi="fa-IR"/>
        </w:rPr>
        <w:t>ر</w:t>
      </w:r>
      <w:r w:rsidR="00A75710">
        <w:rPr>
          <w:rtl/>
          <w:lang w:bidi="fa-IR"/>
        </w:rPr>
        <w:t>،</w:t>
      </w:r>
      <w:r>
        <w:rPr>
          <w:rtl/>
          <w:lang w:bidi="fa-IR"/>
        </w:rPr>
        <w:t xml:space="preserve"> فلم</w:t>
      </w:r>
      <w:r w:rsidR="00D062C7">
        <w:rPr>
          <w:rFonts w:hint="cs"/>
          <w:rtl/>
          <w:lang w:bidi="fa-IR"/>
        </w:rPr>
        <w:t>ّ</w:t>
      </w:r>
      <w:r>
        <w:rPr>
          <w:rtl/>
          <w:lang w:bidi="fa-IR"/>
        </w:rPr>
        <w:t>ا قضى الص</w:t>
      </w:r>
      <w:r w:rsidR="00D062C7">
        <w:rPr>
          <w:rFonts w:hint="cs"/>
          <w:rtl/>
          <w:lang w:bidi="fa-IR"/>
        </w:rPr>
        <w:t>َّ</w:t>
      </w:r>
      <w:r>
        <w:rPr>
          <w:rtl/>
          <w:lang w:bidi="fa-IR"/>
        </w:rPr>
        <w:t>لاة أخذ بيدي عمران بن حصين فقال</w:t>
      </w:r>
      <w:r w:rsidR="00A75710">
        <w:rPr>
          <w:rtl/>
          <w:lang w:bidi="fa-IR"/>
        </w:rPr>
        <w:t>:</w:t>
      </w:r>
      <w:r>
        <w:rPr>
          <w:rtl/>
          <w:lang w:bidi="fa-IR"/>
        </w:rPr>
        <w:t xml:space="preserve"> قد ذك</w:t>
      </w:r>
      <w:r w:rsidR="00D062C7">
        <w:rPr>
          <w:rFonts w:hint="cs"/>
          <w:rtl/>
          <w:lang w:bidi="fa-IR"/>
        </w:rPr>
        <w:t>ّ</w:t>
      </w:r>
      <w:r>
        <w:rPr>
          <w:rtl/>
          <w:lang w:bidi="fa-IR"/>
        </w:rPr>
        <w:t>رني هذا صلاة محم</w:t>
      </w:r>
      <w:r w:rsidR="00D062C7">
        <w:rPr>
          <w:rFonts w:hint="cs"/>
          <w:rtl/>
          <w:lang w:bidi="fa-IR"/>
        </w:rPr>
        <w:t>ّ</w:t>
      </w:r>
      <w:r>
        <w:rPr>
          <w:rtl/>
          <w:lang w:bidi="fa-IR"/>
        </w:rPr>
        <w:t>د</w:t>
      </w:r>
      <w:r w:rsidR="00A75710">
        <w:rPr>
          <w:rtl/>
          <w:lang w:bidi="fa-IR"/>
        </w:rPr>
        <w:t>،</w:t>
      </w:r>
      <w:r>
        <w:rPr>
          <w:rtl/>
          <w:lang w:bidi="fa-IR"/>
        </w:rPr>
        <w:t xml:space="preserve"> أو قال</w:t>
      </w:r>
      <w:r w:rsidR="00A75710">
        <w:rPr>
          <w:rtl/>
          <w:lang w:bidi="fa-IR"/>
        </w:rPr>
        <w:t>:</w:t>
      </w:r>
      <w:r>
        <w:rPr>
          <w:rtl/>
          <w:lang w:bidi="fa-IR"/>
        </w:rPr>
        <w:t xml:space="preserve"> لقد صل</w:t>
      </w:r>
      <w:r w:rsidR="00D062C7">
        <w:rPr>
          <w:rFonts w:hint="cs"/>
          <w:rtl/>
          <w:lang w:bidi="fa-IR"/>
        </w:rPr>
        <w:t>ّ</w:t>
      </w:r>
      <w:r>
        <w:rPr>
          <w:rtl/>
          <w:lang w:bidi="fa-IR"/>
        </w:rPr>
        <w:t>ى بنا صلاة محم</w:t>
      </w:r>
      <w:r w:rsidR="00D062C7">
        <w:rPr>
          <w:rFonts w:hint="cs"/>
          <w:rtl/>
          <w:lang w:bidi="fa-IR"/>
        </w:rPr>
        <w:t>ّ</w:t>
      </w:r>
      <w:r>
        <w:rPr>
          <w:rtl/>
          <w:lang w:bidi="fa-IR"/>
        </w:rPr>
        <w:t xml:space="preserve">د </w:t>
      </w:r>
      <w:r w:rsidR="008A1F53" w:rsidRPr="008A1F53">
        <w:rPr>
          <w:rStyle w:val="libAlaemChar"/>
          <w:rtl/>
        </w:rPr>
        <w:t>صلى‌الله‌عليه‌وآله‌وسلم</w:t>
      </w:r>
      <w:r>
        <w:rPr>
          <w:rtl/>
          <w:lang w:bidi="fa-IR"/>
        </w:rPr>
        <w:t>.</w:t>
      </w:r>
    </w:p>
    <w:p w:rsidR="00F10858" w:rsidRDefault="00D83748" w:rsidP="00D062C7">
      <w:pPr>
        <w:pStyle w:val="libNormal"/>
        <w:rPr>
          <w:rtl/>
          <w:lang w:bidi="fa-IR"/>
        </w:rPr>
      </w:pPr>
      <w:r>
        <w:rPr>
          <w:rtl/>
          <w:lang w:bidi="fa-IR"/>
        </w:rPr>
        <w:t>وفي لفظ لأحمد</w:t>
      </w:r>
      <w:r w:rsidR="00A75710">
        <w:rPr>
          <w:rtl/>
          <w:lang w:bidi="fa-IR"/>
        </w:rPr>
        <w:t>:</w:t>
      </w:r>
      <w:r>
        <w:rPr>
          <w:rtl/>
          <w:lang w:bidi="fa-IR"/>
        </w:rPr>
        <w:t xml:space="preserve"> قال عمران</w:t>
      </w:r>
      <w:r w:rsidR="00A75710">
        <w:rPr>
          <w:rtl/>
          <w:lang w:bidi="fa-IR"/>
        </w:rPr>
        <w:t>:</w:t>
      </w:r>
      <w:r>
        <w:rPr>
          <w:rtl/>
          <w:lang w:bidi="fa-IR"/>
        </w:rPr>
        <w:t xml:space="preserve"> ما صل</w:t>
      </w:r>
      <w:r w:rsidR="00D062C7">
        <w:rPr>
          <w:rFonts w:hint="cs"/>
          <w:rtl/>
          <w:lang w:bidi="fa-IR"/>
        </w:rPr>
        <w:t>ّ</w:t>
      </w:r>
      <w:r>
        <w:rPr>
          <w:rtl/>
          <w:lang w:bidi="fa-IR"/>
        </w:rPr>
        <w:t>يت منذ حين. أو قال</w:t>
      </w:r>
      <w:r w:rsidR="00A75710">
        <w:rPr>
          <w:rtl/>
          <w:lang w:bidi="fa-IR"/>
        </w:rPr>
        <w:t>:</w:t>
      </w:r>
      <w:r>
        <w:rPr>
          <w:rtl/>
          <w:lang w:bidi="fa-IR"/>
        </w:rPr>
        <w:t xml:space="preserve"> منذ كذا كذا أشبه بصلاة رسول الله </w:t>
      </w:r>
      <w:r w:rsidR="008A1F53" w:rsidRPr="008A1F53">
        <w:rPr>
          <w:rStyle w:val="libAlaemChar"/>
          <w:rtl/>
        </w:rPr>
        <w:t>صلى‌الله‌عليه‌وآله‌وسلم</w:t>
      </w:r>
      <w:r>
        <w:rPr>
          <w:rtl/>
          <w:lang w:bidi="fa-IR"/>
        </w:rPr>
        <w:t xml:space="preserve"> من هذه الص</w:t>
      </w:r>
      <w:r w:rsidR="00D062C7">
        <w:rPr>
          <w:rFonts w:hint="cs"/>
          <w:rtl/>
          <w:lang w:bidi="fa-IR"/>
        </w:rPr>
        <w:t>َّ</w:t>
      </w:r>
      <w:r>
        <w:rPr>
          <w:rtl/>
          <w:lang w:bidi="fa-IR"/>
        </w:rPr>
        <w:t>لاة. صلاة علي</w:t>
      </w:r>
      <w:r w:rsidR="00D062C7">
        <w:rPr>
          <w:rFonts w:hint="cs"/>
          <w:rtl/>
          <w:lang w:bidi="fa-IR"/>
        </w:rPr>
        <w:t>ّ</w:t>
      </w:r>
      <w:r>
        <w:rPr>
          <w:rtl/>
          <w:lang w:bidi="fa-IR"/>
        </w:rPr>
        <w:t>.</w:t>
      </w:r>
    </w:p>
    <w:p w:rsidR="00F10858" w:rsidRDefault="00D83748" w:rsidP="00D83748">
      <w:pPr>
        <w:pStyle w:val="libNormal"/>
        <w:rPr>
          <w:rtl/>
          <w:lang w:bidi="fa-IR"/>
        </w:rPr>
      </w:pPr>
      <w:r>
        <w:rPr>
          <w:rtl/>
          <w:lang w:bidi="fa-IR"/>
        </w:rPr>
        <w:t>وفي لفظ آخر له</w:t>
      </w:r>
      <w:r w:rsidR="00A75710">
        <w:rPr>
          <w:rtl/>
          <w:lang w:bidi="fa-IR"/>
        </w:rPr>
        <w:t>:</w:t>
      </w:r>
      <w:r>
        <w:rPr>
          <w:rtl/>
          <w:lang w:bidi="fa-IR"/>
        </w:rPr>
        <w:t xml:space="preserve"> عن مطرف عن عمران قال</w:t>
      </w:r>
      <w:r w:rsidR="00A75710">
        <w:rPr>
          <w:rtl/>
          <w:lang w:bidi="fa-IR"/>
        </w:rPr>
        <w:t>:</w:t>
      </w:r>
      <w:r>
        <w:rPr>
          <w:rtl/>
          <w:lang w:bidi="fa-IR"/>
        </w:rPr>
        <w:t xml:space="preserve"> صل</w:t>
      </w:r>
      <w:r w:rsidR="00D062C7">
        <w:rPr>
          <w:rFonts w:hint="cs"/>
          <w:rtl/>
          <w:lang w:bidi="fa-IR"/>
        </w:rPr>
        <w:t>ّ</w:t>
      </w:r>
      <w:r>
        <w:rPr>
          <w:rtl/>
          <w:lang w:bidi="fa-IR"/>
        </w:rPr>
        <w:t>يت خلف علي</w:t>
      </w:r>
      <w:r w:rsidR="00D062C7">
        <w:rPr>
          <w:rFonts w:hint="cs"/>
          <w:rtl/>
          <w:lang w:bidi="fa-IR"/>
        </w:rPr>
        <w:t>ّ</w:t>
      </w:r>
      <w:r>
        <w:rPr>
          <w:rtl/>
          <w:lang w:bidi="fa-IR"/>
        </w:rPr>
        <w:t xml:space="preserve"> صلاة</w:t>
      </w:r>
      <w:r w:rsidR="00D062C7">
        <w:rPr>
          <w:rFonts w:hint="cs"/>
          <w:rtl/>
          <w:lang w:bidi="fa-IR"/>
        </w:rPr>
        <w:t>ً</w:t>
      </w:r>
      <w:r>
        <w:rPr>
          <w:rtl/>
          <w:lang w:bidi="fa-IR"/>
        </w:rPr>
        <w:t xml:space="preserve"> ذك</w:t>
      </w:r>
      <w:r w:rsidR="00D062C7">
        <w:rPr>
          <w:rFonts w:hint="cs"/>
          <w:rtl/>
          <w:lang w:bidi="fa-IR"/>
        </w:rPr>
        <w:t>ّ</w:t>
      </w:r>
      <w:r>
        <w:rPr>
          <w:rtl/>
          <w:lang w:bidi="fa-IR"/>
        </w:rPr>
        <w:t>رني صلاة</w:t>
      </w:r>
      <w:r w:rsidR="00D062C7">
        <w:rPr>
          <w:rFonts w:hint="cs"/>
          <w:rtl/>
          <w:lang w:bidi="fa-IR"/>
        </w:rPr>
        <w:t>ً</w:t>
      </w:r>
      <w:r>
        <w:rPr>
          <w:rtl/>
          <w:lang w:bidi="fa-IR"/>
        </w:rPr>
        <w:t xml:space="preserve"> صل</w:t>
      </w:r>
      <w:r w:rsidR="00D062C7">
        <w:rPr>
          <w:rFonts w:hint="cs"/>
          <w:rtl/>
          <w:lang w:bidi="fa-IR"/>
        </w:rPr>
        <w:t>ّ</w:t>
      </w:r>
      <w:r>
        <w:rPr>
          <w:rtl/>
          <w:lang w:bidi="fa-IR"/>
        </w:rPr>
        <w:t xml:space="preserve">يتها مع رسول الله </w:t>
      </w:r>
      <w:r w:rsidR="008A1F53" w:rsidRPr="008A1F53">
        <w:rPr>
          <w:rStyle w:val="libAlaemChar"/>
          <w:rtl/>
        </w:rPr>
        <w:t>صلى‌الله‌عليه‌وآله‌وسلم</w:t>
      </w:r>
      <w:r>
        <w:rPr>
          <w:rtl/>
          <w:lang w:bidi="fa-IR"/>
        </w:rPr>
        <w:t xml:space="preserve"> والخليفتين قال</w:t>
      </w:r>
      <w:r w:rsidR="00A75710">
        <w:rPr>
          <w:rtl/>
          <w:lang w:bidi="fa-IR"/>
        </w:rPr>
        <w:t>:</w:t>
      </w:r>
      <w:r>
        <w:rPr>
          <w:rtl/>
          <w:lang w:bidi="fa-IR"/>
        </w:rPr>
        <w:t xml:space="preserve"> فانطلقت فصل</w:t>
      </w:r>
      <w:r w:rsidR="00D062C7">
        <w:rPr>
          <w:rFonts w:hint="cs"/>
          <w:rtl/>
          <w:lang w:bidi="fa-IR"/>
        </w:rPr>
        <w:t>ّ</w:t>
      </w:r>
      <w:r>
        <w:rPr>
          <w:rtl/>
          <w:lang w:bidi="fa-IR"/>
        </w:rPr>
        <w:t>يت معه فإذا هو يكب</w:t>
      </w:r>
      <w:r w:rsidR="00D062C7">
        <w:rPr>
          <w:rFonts w:hint="cs"/>
          <w:rtl/>
          <w:lang w:bidi="fa-IR"/>
        </w:rPr>
        <w:t>ّ</w:t>
      </w:r>
      <w:r>
        <w:rPr>
          <w:rtl/>
          <w:lang w:bidi="fa-IR"/>
        </w:rPr>
        <w:t>ر كل</w:t>
      </w:r>
      <w:r w:rsidR="00D062C7">
        <w:rPr>
          <w:rFonts w:hint="cs"/>
          <w:rtl/>
          <w:lang w:bidi="fa-IR"/>
        </w:rPr>
        <w:t>ّ</w:t>
      </w:r>
      <w:r>
        <w:rPr>
          <w:rtl/>
          <w:lang w:bidi="fa-IR"/>
        </w:rPr>
        <w:t>ما سجد وكل</w:t>
      </w:r>
      <w:r w:rsidR="00D062C7">
        <w:rPr>
          <w:rFonts w:hint="cs"/>
          <w:rtl/>
          <w:lang w:bidi="fa-IR"/>
        </w:rPr>
        <w:t>ّ</w:t>
      </w:r>
      <w:r>
        <w:rPr>
          <w:rtl/>
          <w:lang w:bidi="fa-IR"/>
        </w:rPr>
        <w:t>ما رفع رأسه من الركوع فقلت</w:t>
      </w:r>
      <w:r w:rsidR="00A75710">
        <w:rPr>
          <w:rtl/>
          <w:lang w:bidi="fa-IR"/>
        </w:rPr>
        <w:t>:</w:t>
      </w:r>
      <w:r>
        <w:rPr>
          <w:rtl/>
          <w:lang w:bidi="fa-IR"/>
        </w:rPr>
        <w:t xml:space="preserve"> يا أبا نجيد م</w:t>
      </w:r>
      <w:r w:rsidR="00D062C7">
        <w:rPr>
          <w:rFonts w:hint="cs"/>
          <w:rtl/>
          <w:lang w:bidi="fa-IR"/>
        </w:rPr>
        <w:t>َ</w:t>
      </w:r>
      <w:r>
        <w:rPr>
          <w:rtl/>
          <w:lang w:bidi="fa-IR"/>
        </w:rPr>
        <w:t>ن أو</w:t>
      </w:r>
      <w:r w:rsidR="00D062C7">
        <w:rPr>
          <w:rFonts w:hint="cs"/>
          <w:rtl/>
          <w:lang w:bidi="fa-IR"/>
        </w:rPr>
        <w:t>ّ</w:t>
      </w:r>
      <w:r>
        <w:rPr>
          <w:rtl/>
          <w:lang w:bidi="fa-IR"/>
        </w:rPr>
        <w:t>ل من تركه</w:t>
      </w:r>
      <w:r w:rsidR="00A75710">
        <w:rPr>
          <w:rtl/>
          <w:lang w:bidi="fa-IR"/>
        </w:rPr>
        <w:t>؟</w:t>
      </w:r>
      <w:r>
        <w:rPr>
          <w:rtl/>
          <w:lang w:bidi="fa-IR"/>
        </w:rPr>
        <w:t xml:space="preserve"> قال عثمان بن عف</w:t>
      </w:r>
      <w:r w:rsidR="00D062C7">
        <w:rPr>
          <w:rFonts w:hint="cs"/>
          <w:rtl/>
          <w:lang w:bidi="fa-IR"/>
        </w:rPr>
        <w:t>ّ</w:t>
      </w:r>
      <w:r>
        <w:rPr>
          <w:rtl/>
          <w:lang w:bidi="fa-IR"/>
        </w:rPr>
        <w:t>ان رضي الله عنه حين كبر وضعف صوته تركه.</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صحيح البخاري 2</w:t>
      </w:r>
      <w:r w:rsidR="00A75710">
        <w:rPr>
          <w:rtl/>
          <w:lang w:bidi="fa-IR"/>
        </w:rPr>
        <w:t>:</w:t>
      </w:r>
      <w:r>
        <w:rPr>
          <w:rtl/>
          <w:lang w:bidi="fa-IR"/>
        </w:rPr>
        <w:t xml:space="preserve"> 57</w:t>
      </w:r>
      <w:r w:rsidR="00A75710">
        <w:rPr>
          <w:rtl/>
          <w:lang w:bidi="fa-IR"/>
        </w:rPr>
        <w:t>،</w:t>
      </w:r>
      <w:r>
        <w:rPr>
          <w:rtl/>
          <w:lang w:bidi="fa-IR"/>
        </w:rPr>
        <w:t xml:space="preserve"> 70</w:t>
      </w:r>
      <w:r w:rsidR="00A75710">
        <w:rPr>
          <w:rtl/>
          <w:lang w:bidi="fa-IR"/>
        </w:rPr>
        <w:t>،</w:t>
      </w:r>
      <w:r>
        <w:rPr>
          <w:rtl/>
          <w:lang w:bidi="fa-IR"/>
        </w:rPr>
        <w:t xml:space="preserve"> صحيح مسلم 2</w:t>
      </w:r>
      <w:r w:rsidR="00A75710">
        <w:rPr>
          <w:rtl/>
          <w:lang w:bidi="fa-IR"/>
        </w:rPr>
        <w:t>:</w:t>
      </w:r>
      <w:r>
        <w:rPr>
          <w:rtl/>
          <w:lang w:bidi="fa-IR"/>
        </w:rPr>
        <w:t xml:space="preserve"> 8</w:t>
      </w:r>
      <w:r w:rsidR="00A75710">
        <w:rPr>
          <w:rtl/>
          <w:lang w:bidi="fa-IR"/>
        </w:rPr>
        <w:t>،</w:t>
      </w:r>
      <w:r>
        <w:rPr>
          <w:rtl/>
          <w:lang w:bidi="fa-IR"/>
        </w:rPr>
        <w:t xml:space="preserve"> سنن أبي داود 1</w:t>
      </w:r>
      <w:r w:rsidR="00A75710">
        <w:rPr>
          <w:rtl/>
          <w:lang w:bidi="fa-IR"/>
        </w:rPr>
        <w:t>:</w:t>
      </w:r>
      <w:r>
        <w:rPr>
          <w:rtl/>
          <w:lang w:bidi="fa-IR"/>
        </w:rPr>
        <w:t xml:space="preserve"> 133</w:t>
      </w:r>
      <w:r w:rsidR="00A75710">
        <w:rPr>
          <w:rtl/>
          <w:lang w:bidi="fa-IR"/>
        </w:rPr>
        <w:t>،</w:t>
      </w:r>
      <w:r>
        <w:rPr>
          <w:rtl/>
          <w:lang w:bidi="fa-IR"/>
        </w:rPr>
        <w:t xml:space="preserve"> سنن النسائي 2</w:t>
      </w:r>
      <w:r w:rsidR="00A75710">
        <w:rPr>
          <w:rtl/>
          <w:lang w:bidi="fa-IR"/>
        </w:rPr>
        <w:t>:</w:t>
      </w:r>
      <w:r>
        <w:rPr>
          <w:rtl/>
          <w:lang w:bidi="fa-IR"/>
        </w:rPr>
        <w:t xml:space="preserve"> 204</w:t>
      </w:r>
      <w:r w:rsidR="00A75710">
        <w:rPr>
          <w:rtl/>
          <w:lang w:bidi="fa-IR"/>
        </w:rPr>
        <w:t>،</w:t>
      </w:r>
      <w:r>
        <w:rPr>
          <w:rtl/>
          <w:lang w:bidi="fa-IR"/>
        </w:rPr>
        <w:t xml:space="preserve"> مسند أحمد 4</w:t>
      </w:r>
      <w:r w:rsidR="00A75710">
        <w:rPr>
          <w:rtl/>
          <w:lang w:bidi="fa-IR"/>
        </w:rPr>
        <w:t>:</w:t>
      </w:r>
      <w:r>
        <w:rPr>
          <w:rtl/>
          <w:lang w:bidi="fa-IR"/>
        </w:rPr>
        <w:t xml:space="preserve"> 428</w:t>
      </w:r>
      <w:r w:rsidR="00A75710">
        <w:rPr>
          <w:rtl/>
          <w:lang w:bidi="fa-IR"/>
        </w:rPr>
        <w:t>،</w:t>
      </w:r>
      <w:r>
        <w:rPr>
          <w:rtl/>
          <w:lang w:bidi="fa-IR"/>
        </w:rPr>
        <w:t xml:space="preserve"> 429</w:t>
      </w:r>
      <w:r w:rsidR="00A75710">
        <w:rPr>
          <w:rtl/>
          <w:lang w:bidi="fa-IR"/>
        </w:rPr>
        <w:t>،</w:t>
      </w:r>
      <w:r>
        <w:rPr>
          <w:rtl/>
          <w:lang w:bidi="fa-IR"/>
        </w:rPr>
        <w:t xml:space="preserve"> 432</w:t>
      </w:r>
      <w:r w:rsidR="00A75710">
        <w:rPr>
          <w:rtl/>
          <w:lang w:bidi="fa-IR"/>
        </w:rPr>
        <w:t>،</w:t>
      </w:r>
      <w:r>
        <w:rPr>
          <w:rtl/>
          <w:lang w:bidi="fa-IR"/>
        </w:rPr>
        <w:t xml:space="preserve"> 440</w:t>
      </w:r>
      <w:r w:rsidR="00A75710">
        <w:rPr>
          <w:rtl/>
          <w:lang w:bidi="fa-IR"/>
        </w:rPr>
        <w:t>،</w:t>
      </w:r>
      <w:r>
        <w:rPr>
          <w:rtl/>
          <w:lang w:bidi="fa-IR"/>
        </w:rPr>
        <w:t xml:space="preserve"> 444</w:t>
      </w:r>
      <w:r w:rsidR="00A75710">
        <w:rPr>
          <w:rtl/>
          <w:lang w:bidi="fa-IR"/>
        </w:rPr>
        <w:t>،</w:t>
      </w:r>
      <w:r>
        <w:rPr>
          <w:rtl/>
          <w:lang w:bidi="fa-IR"/>
        </w:rPr>
        <w:t xml:space="preserve"> البحر الزخ</w:t>
      </w:r>
      <w:r w:rsidR="00D062C7">
        <w:rPr>
          <w:rFonts w:hint="cs"/>
          <w:rtl/>
          <w:lang w:bidi="fa-IR"/>
        </w:rPr>
        <w:t>ّ</w:t>
      </w:r>
      <w:r>
        <w:rPr>
          <w:rtl/>
          <w:lang w:bidi="fa-IR"/>
        </w:rPr>
        <w:t>ار 1</w:t>
      </w:r>
      <w:r w:rsidR="00A75710">
        <w:rPr>
          <w:rtl/>
          <w:lang w:bidi="fa-IR"/>
        </w:rPr>
        <w:t>:</w:t>
      </w:r>
      <w:r>
        <w:rPr>
          <w:rtl/>
          <w:lang w:bidi="fa-IR"/>
        </w:rPr>
        <w:t xml:space="preserve"> 254.</w:t>
      </w:r>
    </w:p>
    <w:p w:rsidR="00F10858" w:rsidRDefault="00D83748" w:rsidP="00D062C7">
      <w:pPr>
        <w:pStyle w:val="libNormal"/>
        <w:rPr>
          <w:rtl/>
          <w:lang w:bidi="fa-IR"/>
        </w:rPr>
      </w:pPr>
      <w:r>
        <w:rPr>
          <w:rtl/>
          <w:lang w:bidi="fa-IR"/>
        </w:rPr>
        <w:t xml:space="preserve">2 </w:t>
      </w:r>
      <w:r w:rsidR="00F10858">
        <w:rPr>
          <w:rtl/>
          <w:lang w:bidi="fa-IR"/>
        </w:rPr>
        <w:t>-</w:t>
      </w:r>
      <w:r>
        <w:rPr>
          <w:rtl/>
          <w:lang w:bidi="fa-IR"/>
        </w:rPr>
        <w:t xml:space="preserve"> عن أبي هريرة </w:t>
      </w:r>
      <w:r w:rsidR="00D062C7">
        <w:rPr>
          <w:rFonts w:hint="cs"/>
          <w:rtl/>
          <w:lang w:bidi="fa-IR"/>
        </w:rPr>
        <w:t>ا</w:t>
      </w:r>
      <w:r>
        <w:rPr>
          <w:rtl/>
          <w:lang w:bidi="fa-IR"/>
        </w:rPr>
        <w:t>ن</w:t>
      </w:r>
      <w:r w:rsidR="00D062C7">
        <w:rPr>
          <w:rFonts w:hint="cs"/>
          <w:rtl/>
          <w:lang w:bidi="fa-IR"/>
        </w:rPr>
        <w:t>ّ</w:t>
      </w:r>
      <w:r>
        <w:rPr>
          <w:rtl/>
          <w:lang w:bidi="fa-IR"/>
        </w:rPr>
        <w:t>ه كان يصل</w:t>
      </w:r>
      <w:r w:rsidR="00D062C7">
        <w:rPr>
          <w:rFonts w:hint="cs"/>
          <w:rtl/>
          <w:lang w:bidi="fa-IR"/>
        </w:rPr>
        <w:t>ّ</w:t>
      </w:r>
      <w:r>
        <w:rPr>
          <w:rtl/>
          <w:lang w:bidi="fa-IR"/>
        </w:rPr>
        <w:t>ي بهم فيكب</w:t>
      </w:r>
      <w:r w:rsidR="00D062C7">
        <w:rPr>
          <w:rFonts w:hint="cs"/>
          <w:rtl/>
          <w:lang w:bidi="fa-IR"/>
        </w:rPr>
        <w:t>ّ</w:t>
      </w:r>
      <w:r>
        <w:rPr>
          <w:rtl/>
          <w:lang w:bidi="fa-IR"/>
        </w:rPr>
        <w:t>ر كل</w:t>
      </w:r>
      <w:r w:rsidR="00D062C7">
        <w:rPr>
          <w:rFonts w:hint="cs"/>
          <w:rtl/>
          <w:lang w:bidi="fa-IR"/>
        </w:rPr>
        <w:t>ّ</w:t>
      </w:r>
      <w:r>
        <w:rPr>
          <w:rtl/>
          <w:lang w:bidi="fa-IR"/>
        </w:rPr>
        <w:t>ما خفض ورفع فإذا انصرف قال</w:t>
      </w:r>
      <w:r w:rsidR="00A75710">
        <w:rPr>
          <w:rtl/>
          <w:lang w:bidi="fa-IR"/>
        </w:rPr>
        <w:t>:</w:t>
      </w:r>
      <w:r>
        <w:rPr>
          <w:rtl/>
          <w:lang w:bidi="fa-IR"/>
        </w:rPr>
        <w:t xml:space="preserve"> إن</w:t>
      </w:r>
      <w:r w:rsidR="00D062C7">
        <w:rPr>
          <w:rFonts w:hint="cs"/>
          <w:rtl/>
          <w:lang w:bidi="fa-IR"/>
        </w:rPr>
        <w:t>ّ</w:t>
      </w:r>
      <w:r>
        <w:rPr>
          <w:rtl/>
          <w:lang w:bidi="fa-IR"/>
        </w:rPr>
        <w:t>ي لأشبهكم صلاة برسول الله.</w:t>
      </w:r>
      <w:r w:rsidR="00D062C7">
        <w:rPr>
          <w:rFonts w:hint="cs"/>
          <w:rtl/>
          <w:lang w:bidi="fa-IR"/>
        </w:rPr>
        <w:t xml:space="preserve"> </w:t>
      </w:r>
      <w:r>
        <w:rPr>
          <w:rtl/>
          <w:lang w:bidi="fa-IR"/>
        </w:rPr>
        <w:t>وفي لفظ للبخاري</w:t>
      </w:r>
      <w:r w:rsidR="00A75710">
        <w:rPr>
          <w:rtl/>
          <w:lang w:bidi="fa-IR"/>
        </w:rPr>
        <w:t>:</w:t>
      </w:r>
      <w:r>
        <w:rPr>
          <w:rtl/>
          <w:lang w:bidi="fa-IR"/>
        </w:rPr>
        <w:t xml:space="preserve"> فلم تزل تلك صلاته حت</w:t>
      </w:r>
      <w:r w:rsidR="00D062C7">
        <w:rPr>
          <w:rFonts w:hint="cs"/>
          <w:rtl/>
          <w:lang w:bidi="fa-IR"/>
        </w:rPr>
        <w:t>ّ</w:t>
      </w:r>
      <w:r>
        <w:rPr>
          <w:rtl/>
          <w:lang w:bidi="fa-IR"/>
        </w:rPr>
        <w:t>ى لقي الله.</w:t>
      </w:r>
    </w:p>
    <w:p w:rsidR="00F10858" w:rsidRDefault="00D83748" w:rsidP="00D83748">
      <w:pPr>
        <w:pStyle w:val="libNormal"/>
        <w:rPr>
          <w:rtl/>
          <w:lang w:bidi="fa-IR"/>
        </w:rPr>
      </w:pPr>
      <w:r>
        <w:rPr>
          <w:rtl/>
          <w:lang w:bidi="fa-IR"/>
        </w:rPr>
        <w:t>راجع صحيح البخاري 2</w:t>
      </w:r>
      <w:r w:rsidR="00A75710">
        <w:rPr>
          <w:rtl/>
          <w:lang w:bidi="fa-IR"/>
        </w:rPr>
        <w:t>:</w:t>
      </w:r>
      <w:r>
        <w:rPr>
          <w:rtl/>
          <w:lang w:bidi="fa-IR"/>
        </w:rPr>
        <w:t xml:space="preserve"> 57</w:t>
      </w:r>
      <w:r w:rsidR="00A75710">
        <w:rPr>
          <w:rtl/>
          <w:lang w:bidi="fa-IR"/>
        </w:rPr>
        <w:t>،</w:t>
      </w:r>
      <w:r>
        <w:rPr>
          <w:rtl/>
          <w:lang w:bidi="fa-IR"/>
        </w:rPr>
        <w:t xml:space="preserve"> 58</w:t>
      </w:r>
      <w:r w:rsidR="00A75710">
        <w:rPr>
          <w:rtl/>
          <w:lang w:bidi="fa-IR"/>
        </w:rPr>
        <w:t>،</w:t>
      </w:r>
      <w:r>
        <w:rPr>
          <w:rtl/>
          <w:lang w:bidi="fa-IR"/>
        </w:rPr>
        <w:t xml:space="preserve"> صحيح مسلم 2</w:t>
      </w:r>
      <w:r w:rsidR="00A75710">
        <w:rPr>
          <w:rtl/>
          <w:lang w:bidi="fa-IR"/>
        </w:rPr>
        <w:t>:</w:t>
      </w:r>
      <w:r>
        <w:rPr>
          <w:rtl/>
          <w:lang w:bidi="fa-IR"/>
        </w:rPr>
        <w:t xml:space="preserve"> 7 بعد</w:t>
      </w:r>
      <w:r w:rsidR="00D062C7">
        <w:rPr>
          <w:rFonts w:hint="cs"/>
          <w:rtl/>
          <w:lang w:bidi="fa-IR"/>
        </w:rPr>
        <w:t>ّ</w:t>
      </w:r>
      <w:r>
        <w:rPr>
          <w:rtl/>
          <w:lang w:bidi="fa-IR"/>
        </w:rPr>
        <w:t>ة طرق وألفاظ</w:t>
      </w:r>
      <w:r w:rsidR="00A75710">
        <w:rPr>
          <w:rtl/>
          <w:lang w:bidi="fa-IR"/>
        </w:rPr>
        <w:t>،</w:t>
      </w:r>
      <w:r>
        <w:rPr>
          <w:rtl/>
          <w:lang w:bidi="fa-IR"/>
        </w:rPr>
        <w:t xml:space="preserve"> سنن النسائي 2</w:t>
      </w:r>
      <w:r w:rsidR="00A75710">
        <w:rPr>
          <w:rtl/>
          <w:lang w:bidi="fa-IR"/>
        </w:rPr>
        <w:t>:</w:t>
      </w:r>
      <w:r>
        <w:rPr>
          <w:rtl/>
          <w:lang w:bidi="fa-IR"/>
        </w:rPr>
        <w:t xml:space="preserve"> 181</w:t>
      </w:r>
      <w:r w:rsidR="00A75710">
        <w:rPr>
          <w:rtl/>
          <w:lang w:bidi="fa-IR"/>
        </w:rPr>
        <w:t>،</w:t>
      </w:r>
      <w:r>
        <w:rPr>
          <w:rtl/>
          <w:lang w:bidi="fa-IR"/>
        </w:rPr>
        <w:t xml:space="preserve"> 235</w:t>
      </w:r>
      <w:r w:rsidR="00A75710">
        <w:rPr>
          <w:rtl/>
          <w:lang w:bidi="fa-IR"/>
        </w:rPr>
        <w:t>،</w:t>
      </w:r>
      <w:r>
        <w:rPr>
          <w:rtl/>
          <w:lang w:bidi="fa-IR"/>
        </w:rPr>
        <w:t xml:space="preserve"> سنن أبي داود 1</w:t>
      </w:r>
      <w:r w:rsidR="00A75710">
        <w:rPr>
          <w:rtl/>
          <w:lang w:bidi="fa-IR"/>
        </w:rPr>
        <w:t>:</w:t>
      </w:r>
      <w:r>
        <w:rPr>
          <w:rtl/>
          <w:lang w:bidi="fa-IR"/>
        </w:rPr>
        <w:t xml:space="preserve"> 133</w:t>
      </w:r>
      <w:r w:rsidR="00A75710">
        <w:rPr>
          <w:rtl/>
          <w:lang w:bidi="fa-IR"/>
        </w:rPr>
        <w:t>،</w:t>
      </w:r>
      <w:r>
        <w:rPr>
          <w:rtl/>
          <w:lang w:bidi="fa-IR"/>
        </w:rPr>
        <w:t xml:space="preserve"> سنن الدارمي 1</w:t>
      </w:r>
      <w:r w:rsidR="00A75710">
        <w:rPr>
          <w:rtl/>
          <w:lang w:bidi="fa-IR"/>
        </w:rPr>
        <w:t>:</w:t>
      </w:r>
      <w:r>
        <w:rPr>
          <w:rtl/>
          <w:lang w:bidi="fa-IR"/>
        </w:rPr>
        <w:t xml:space="preserve"> 285</w:t>
      </w:r>
      <w:r w:rsidR="00A75710">
        <w:rPr>
          <w:rtl/>
          <w:lang w:bidi="fa-IR"/>
        </w:rPr>
        <w:t>،</w:t>
      </w:r>
      <w:r>
        <w:rPr>
          <w:rtl/>
          <w:lang w:bidi="fa-IR"/>
        </w:rPr>
        <w:t xml:space="preserve"> المدو</w:t>
      </w:r>
      <w:r w:rsidR="00D062C7">
        <w:rPr>
          <w:rFonts w:hint="cs"/>
          <w:rtl/>
          <w:lang w:bidi="fa-IR"/>
        </w:rPr>
        <w:t>ّ</w:t>
      </w:r>
      <w:r>
        <w:rPr>
          <w:rtl/>
          <w:lang w:bidi="fa-IR"/>
        </w:rPr>
        <w:t>نة الكبرى 1</w:t>
      </w:r>
      <w:r w:rsidR="00A75710">
        <w:rPr>
          <w:rtl/>
          <w:lang w:bidi="fa-IR"/>
        </w:rPr>
        <w:t>:</w:t>
      </w:r>
      <w:r>
        <w:rPr>
          <w:rtl/>
          <w:lang w:bidi="fa-IR"/>
        </w:rPr>
        <w:t xml:space="preserve"> 73</w:t>
      </w:r>
      <w:r w:rsidR="00A75710">
        <w:rPr>
          <w:rtl/>
          <w:lang w:bidi="fa-IR"/>
        </w:rPr>
        <w:t>،</w:t>
      </w:r>
      <w:r>
        <w:rPr>
          <w:rtl/>
          <w:lang w:bidi="fa-IR"/>
        </w:rPr>
        <w:t xml:space="preserve"> نصب الراية 1</w:t>
      </w:r>
      <w:r w:rsidR="00A75710">
        <w:rPr>
          <w:rtl/>
          <w:lang w:bidi="fa-IR"/>
        </w:rPr>
        <w:t>:</w:t>
      </w:r>
      <w:r>
        <w:rPr>
          <w:rtl/>
          <w:lang w:bidi="fa-IR"/>
        </w:rPr>
        <w:t xml:space="preserve"> 372</w:t>
      </w:r>
      <w:r w:rsidR="00A75710">
        <w:rPr>
          <w:rtl/>
          <w:lang w:bidi="fa-IR"/>
        </w:rPr>
        <w:t>،</w:t>
      </w:r>
      <w:r>
        <w:rPr>
          <w:rtl/>
          <w:lang w:bidi="fa-IR"/>
        </w:rPr>
        <w:t xml:space="preserve"> البحر الزخ</w:t>
      </w:r>
      <w:r w:rsidR="00D062C7">
        <w:rPr>
          <w:rFonts w:hint="cs"/>
          <w:rtl/>
          <w:lang w:bidi="fa-IR"/>
        </w:rPr>
        <w:t>ّ</w:t>
      </w:r>
      <w:r>
        <w:rPr>
          <w:rtl/>
          <w:lang w:bidi="fa-IR"/>
        </w:rPr>
        <w:t>ار 1</w:t>
      </w:r>
      <w:r w:rsidR="00A75710">
        <w:rPr>
          <w:rtl/>
          <w:lang w:bidi="fa-IR"/>
        </w:rPr>
        <w:t>:</w:t>
      </w:r>
      <w:r>
        <w:rPr>
          <w:rtl/>
          <w:lang w:bidi="fa-IR"/>
        </w:rPr>
        <w:t xml:space="preserve"> 255.</w:t>
      </w:r>
    </w:p>
    <w:p w:rsidR="00F10858" w:rsidRDefault="00D83748" w:rsidP="00D062C7">
      <w:pPr>
        <w:pStyle w:val="libNormal"/>
        <w:rPr>
          <w:rtl/>
          <w:lang w:bidi="fa-IR"/>
        </w:rPr>
      </w:pPr>
      <w:r>
        <w:rPr>
          <w:rtl/>
          <w:lang w:bidi="fa-IR"/>
        </w:rPr>
        <w:t xml:space="preserve">3 </w:t>
      </w:r>
      <w:r w:rsidR="00F10858">
        <w:rPr>
          <w:rtl/>
          <w:lang w:bidi="fa-IR"/>
        </w:rPr>
        <w:t>-</w:t>
      </w:r>
      <w:r>
        <w:rPr>
          <w:rtl/>
          <w:lang w:bidi="fa-IR"/>
        </w:rPr>
        <w:t xml:space="preserve"> عن عكرمة قال</w:t>
      </w:r>
      <w:r w:rsidR="00A75710">
        <w:rPr>
          <w:rtl/>
          <w:lang w:bidi="fa-IR"/>
        </w:rPr>
        <w:t>:</w:t>
      </w:r>
      <w:r>
        <w:rPr>
          <w:rtl/>
          <w:lang w:bidi="fa-IR"/>
        </w:rPr>
        <w:t xml:space="preserve"> رأيت رجلا</w:t>
      </w:r>
      <w:r w:rsidR="00D062C7">
        <w:rPr>
          <w:rFonts w:hint="cs"/>
          <w:rtl/>
          <w:lang w:bidi="fa-IR"/>
        </w:rPr>
        <w:t>ً</w:t>
      </w:r>
      <w:r>
        <w:rPr>
          <w:rtl/>
          <w:lang w:bidi="fa-IR"/>
        </w:rPr>
        <w:t xml:space="preserve"> عند المقام يكب</w:t>
      </w:r>
      <w:r w:rsidR="00D062C7">
        <w:rPr>
          <w:rFonts w:hint="cs"/>
          <w:rtl/>
          <w:lang w:bidi="fa-IR"/>
        </w:rPr>
        <w:t>ّ</w:t>
      </w:r>
      <w:r>
        <w:rPr>
          <w:rtl/>
          <w:lang w:bidi="fa-IR"/>
        </w:rPr>
        <w:t>ر في كل</w:t>
      </w:r>
      <w:r w:rsidR="00D062C7">
        <w:rPr>
          <w:rFonts w:hint="cs"/>
          <w:rtl/>
          <w:lang w:bidi="fa-IR"/>
        </w:rPr>
        <w:t>ّ</w:t>
      </w:r>
      <w:r>
        <w:rPr>
          <w:rtl/>
          <w:lang w:bidi="fa-IR"/>
        </w:rPr>
        <w:t xml:space="preserve"> خفض ورفع وإذا قام وإذا وضع فأخبرت ابن عب</w:t>
      </w:r>
      <w:r w:rsidR="00D062C7">
        <w:rPr>
          <w:rFonts w:hint="cs"/>
          <w:rtl/>
          <w:lang w:bidi="fa-IR"/>
        </w:rPr>
        <w:t>ّ</w:t>
      </w:r>
      <w:r>
        <w:rPr>
          <w:rtl/>
          <w:lang w:bidi="fa-IR"/>
        </w:rPr>
        <w:t>اس رضي الله عنه قال</w:t>
      </w:r>
      <w:r w:rsidR="00A75710">
        <w:rPr>
          <w:rtl/>
          <w:lang w:bidi="fa-IR"/>
        </w:rPr>
        <w:t>:</w:t>
      </w:r>
      <w:r>
        <w:rPr>
          <w:rtl/>
          <w:lang w:bidi="fa-IR"/>
        </w:rPr>
        <w:t xml:space="preserve"> أو</w:t>
      </w:r>
      <w:r w:rsidR="00D062C7">
        <w:rPr>
          <w:rFonts w:hint="cs"/>
          <w:rtl/>
          <w:lang w:bidi="fa-IR"/>
        </w:rPr>
        <w:t>َ</w:t>
      </w:r>
      <w:r>
        <w:rPr>
          <w:rtl/>
          <w:lang w:bidi="fa-IR"/>
        </w:rPr>
        <w:t xml:space="preserve"> ليس تلك صلاة النبي</w:t>
      </w:r>
      <w:r w:rsidR="00D062C7">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لا </w:t>
      </w:r>
      <w:r w:rsidR="00D062C7">
        <w:rPr>
          <w:rFonts w:hint="cs"/>
          <w:rtl/>
          <w:lang w:bidi="fa-IR"/>
        </w:rPr>
        <w:t>اُ</w:t>
      </w:r>
      <w:r>
        <w:rPr>
          <w:rtl/>
          <w:lang w:bidi="fa-IR"/>
        </w:rPr>
        <w:t>م</w:t>
      </w:r>
      <w:r w:rsidR="00D062C7">
        <w:rPr>
          <w:rFonts w:hint="cs"/>
          <w:rtl/>
          <w:lang w:bidi="fa-IR"/>
        </w:rPr>
        <w:t>َّ</w:t>
      </w:r>
      <w:r>
        <w:rPr>
          <w:rtl/>
          <w:lang w:bidi="fa-IR"/>
        </w:rPr>
        <w:t xml:space="preserve"> لك.</w:t>
      </w:r>
    </w:p>
    <w:p w:rsidR="00F10858" w:rsidRDefault="00D83748" w:rsidP="00D062C7">
      <w:pPr>
        <w:pStyle w:val="libNormal"/>
        <w:rPr>
          <w:rtl/>
          <w:lang w:bidi="fa-IR"/>
        </w:rPr>
      </w:pPr>
      <w:r>
        <w:rPr>
          <w:rtl/>
          <w:lang w:bidi="fa-IR"/>
        </w:rPr>
        <w:t>وفي لفظ</w:t>
      </w:r>
      <w:r w:rsidR="00A75710">
        <w:rPr>
          <w:rtl/>
          <w:lang w:bidi="fa-IR"/>
        </w:rPr>
        <w:t>:</w:t>
      </w:r>
      <w:r>
        <w:rPr>
          <w:rtl/>
          <w:lang w:bidi="fa-IR"/>
        </w:rPr>
        <w:t xml:space="preserve"> عن عكرمة صل</w:t>
      </w:r>
      <w:r w:rsidR="00D062C7">
        <w:rPr>
          <w:rFonts w:hint="cs"/>
          <w:rtl/>
          <w:lang w:bidi="fa-IR"/>
        </w:rPr>
        <w:t>ّ</w:t>
      </w:r>
      <w:r>
        <w:rPr>
          <w:rtl/>
          <w:lang w:bidi="fa-IR"/>
        </w:rPr>
        <w:t>يت خلف شيخ بمك</w:t>
      </w:r>
      <w:r w:rsidR="00D062C7">
        <w:rPr>
          <w:rFonts w:hint="cs"/>
          <w:rtl/>
          <w:lang w:bidi="fa-IR"/>
        </w:rPr>
        <w:t>ّ</w:t>
      </w:r>
      <w:r>
        <w:rPr>
          <w:rtl/>
          <w:lang w:bidi="fa-IR"/>
        </w:rPr>
        <w:t>ة فكب</w:t>
      </w:r>
      <w:r w:rsidR="00D062C7">
        <w:rPr>
          <w:rFonts w:hint="cs"/>
          <w:rtl/>
          <w:lang w:bidi="fa-IR"/>
        </w:rPr>
        <w:t>ّ</w:t>
      </w:r>
      <w:r>
        <w:rPr>
          <w:rtl/>
          <w:lang w:bidi="fa-IR"/>
        </w:rPr>
        <w:t>ر ثنتين وعشرين تكبيرة</w:t>
      </w:r>
      <w:r w:rsidR="00A75710">
        <w:rPr>
          <w:rtl/>
          <w:lang w:bidi="fa-IR"/>
        </w:rPr>
        <w:t>،</w:t>
      </w:r>
      <w:r>
        <w:rPr>
          <w:rtl/>
          <w:lang w:bidi="fa-IR"/>
        </w:rPr>
        <w:t xml:space="preserve"> فقلت ل</w:t>
      </w:r>
      <w:r w:rsidR="00D062C7">
        <w:rPr>
          <w:rFonts w:hint="cs"/>
          <w:rtl/>
          <w:lang w:bidi="fa-IR"/>
        </w:rPr>
        <w:t>إ</w:t>
      </w:r>
      <w:r>
        <w:rPr>
          <w:rtl/>
          <w:lang w:bidi="fa-IR"/>
        </w:rPr>
        <w:t>بن عب</w:t>
      </w:r>
      <w:r w:rsidR="00D062C7">
        <w:rPr>
          <w:rFonts w:hint="cs"/>
          <w:rtl/>
          <w:lang w:bidi="fa-IR"/>
        </w:rPr>
        <w:t>ّ</w:t>
      </w:r>
      <w:r>
        <w:rPr>
          <w:rtl/>
          <w:lang w:bidi="fa-IR"/>
        </w:rPr>
        <w:t>اس</w:t>
      </w:r>
      <w:r w:rsidR="00A75710">
        <w:rPr>
          <w:rtl/>
          <w:lang w:bidi="fa-IR"/>
        </w:rPr>
        <w:t>:</w:t>
      </w:r>
      <w:r>
        <w:rPr>
          <w:rtl/>
          <w:lang w:bidi="fa-IR"/>
        </w:rPr>
        <w:t xml:space="preserve"> إن</w:t>
      </w:r>
      <w:r w:rsidR="00D062C7">
        <w:rPr>
          <w:rFonts w:hint="cs"/>
          <w:rtl/>
          <w:lang w:bidi="fa-IR"/>
        </w:rPr>
        <w:t>ّ</w:t>
      </w:r>
      <w:r>
        <w:rPr>
          <w:rtl/>
          <w:lang w:bidi="fa-IR"/>
        </w:rPr>
        <w:t>ه أحمق فقال</w:t>
      </w:r>
      <w:r w:rsidR="00A75710">
        <w:rPr>
          <w:rtl/>
          <w:lang w:bidi="fa-IR"/>
        </w:rPr>
        <w:t>:</w:t>
      </w:r>
      <w:r>
        <w:rPr>
          <w:rtl/>
          <w:lang w:bidi="fa-IR"/>
        </w:rPr>
        <w:t xml:space="preserve"> ثكلتك </w:t>
      </w:r>
      <w:r w:rsidR="00D062C7">
        <w:rPr>
          <w:rFonts w:hint="cs"/>
          <w:rtl/>
          <w:lang w:bidi="fa-IR"/>
        </w:rPr>
        <w:t>اُ</w:t>
      </w:r>
      <w:r>
        <w:rPr>
          <w:rtl/>
          <w:lang w:bidi="fa-IR"/>
        </w:rPr>
        <w:t>م</w:t>
      </w:r>
      <w:r w:rsidR="00D062C7">
        <w:rPr>
          <w:rFonts w:hint="cs"/>
          <w:rtl/>
          <w:lang w:bidi="fa-IR"/>
        </w:rPr>
        <w:t>ّ</w:t>
      </w:r>
      <w:r>
        <w:rPr>
          <w:rtl/>
          <w:lang w:bidi="fa-IR"/>
        </w:rPr>
        <w:t>ك سن</w:t>
      </w:r>
      <w:r w:rsidR="00D062C7">
        <w:rPr>
          <w:rFonts w:hint="cs"/>
          <w:rtl/>
          <w:lang w:bidi="fa-IR"/>
        </w:rPr>
        <w:t>ّ</w:t>
      </w:r>
      <w:r>
        <w:rPr>
          <w:rtl/>
          <w:lang w:bidi="fa-IR"/>
        </w:rPr>
        <w:t xml:space="preserve">ة أبي القاسم </w:t>
      </w:r>
      <w:r w:rsidR="008A1F53" w:rsidRPr="008A1F53">
        <w:rPr>
          <w:rStyle w:val="libAlaemChar"/>
          <w:rtl/>
        </w:rPr>
        <w:t>صلى‌الله‌عليه‌وآله‌وسلم</w:t>
      </w:r>
      <w:r>
        <w:rPr>
          <w:rtl/>
          <w:lang w:bidi="fa-IR"/>
        </w:rPr>
        <w:t>.</w:t>
      </w:r>
    </w:p>
    <w:p w:rsidR="00F10858" w:rsidRDefault="00D83748" w:rsidP="00D83748">
      <w:pPr>
        <w:pStyle w:val="libNormal"/>
        <w:rPr>
          <w:rtl/>
          <w:lang w:bidi="fa-IR"/>
        </w:rPr>
      </w:pPr>
      <w:r>
        <w:rPr>
          <w:rtl/>
          <w:lang w:bidi="fa-IR"/>
        </w:rPr>
        <w:t>صحيح البخاري 2</w:t>
      </w:r>
      <w:r w:rsidR="00A75710">
        <w:rPr>
          <w:rtl/>
          <w:lang w:bidi="fa-IR"/>
        </w:rPr>
        <w:t>:</w:t>
      </w:r>
      <w:r>
        <w:rPr>
          <w:rtl/>
          <w:lang w:bidi="fa-IR"/>
        </w:rPr>
        <w:t xml:space="preserve"> 57</w:t>
      </w:r>
      <w:r w:rsidR="00A75710">
        <w:rPr>
          <w:rtl/>
          <w:lang w:bidi="fa-IR"/>
        </w:rPr>
        <w:t>،</w:t>
      </w:r>
      <w:r>
        <w:rPr>
          <w:rtl/>
          <w:lang w:bidi="fa-IR"/>
        </w:rPr>
        <w:t xml:space="preserve"> 58</w:t>
      </w:r>
      <w:r w:rsidR="00A75710">
        <w:rPr>
          <w:rtl/>
          <w:lang w:bidi="fa-IR"/>
        </w:rPr>
        <w:t>،</w:t>
      </w:r>
      <w:r>
        <w:rPr>
          <w:rtl/>
          <w:lang w:bidi="fa-IR"/>
        </w:rPr>
        <w:t xml:space="preserve"> مسند أحمد 1</w:t>
      </w:r>
      <w:r w:rsidR="00A75710">
        <w:rPr>
          <w:rtl/>
          <w:lang w:bidi="fa-IR"/>
        </w:rPr>
        <w:t>:</w:t>
      </w:r>
      <w:r>
        <w:rPr>
          <w:rtl/>
          <w:lang w:bidi="fa-IR"/>
        </w:rPr>
        <w:t xml:space="preserve"> 218</w:t>
      </w:r>
      <w:r w:rsidR="00A75710">
        <w:rPr>
          <w:rtl/>
          <w:lang w:bidi="fa-IR"/>
        </w:rPr>
        <w:t>،</w:t>
      </w:r>
      <w:r>
        <w:rPr>
          <w:rtl/>
          <w:lang w:bidi="fa-IR"/>
        </w:rPr>
        <w:t xml:space="preserve"> البحر الزخ</w:t>
      </w:r>
      <w:r w:rsidR="00D062C7">
        <w:rPr>
          <w:rFonts w:hint="cs"/>
          <w:rtl/>
          <w:lang w:bidi="fa-IR"/>
        </w:rPr>
        <w:t>ّ</w:t>
      </w:r>
      <w:r>
        <w:rPr>
          <w:rtl/>
          <w:lang w:bidi="fa-IR"/>
        </w:rPr>
        <w:t>ار 1</w:t>
      </w:r>
      <w:r w:rsidR="00A75710">
        <w:rPr>
          <w:rtl/>
          <w:lang w:bidi="fa-IR"/>
        </w:rPr>
        <w:t>:</w:t>
      </w:r>
      <w:r>
        <w:rPr>
          <w:rtl/>
          <w:lang w:bidi="fa-IR"/>
        </w:rPr>
        <w:t xml:space="preserve"> 255.</w:t>
      </w:r>
    </w:p>
    <w:p w:rsidR="00F10858" w:rsidRDefault="00D83748" w:rsidP="00D062C7">
      <w:pPr>
        <w:pStyle w:val="libNormal"/>
        <w:rPr>
          <w:rtl/>
          <w:lang w:bidi="fa-IR"/>
        </w:rPr>
      </w:pPr>
      <w:r>
        <w:rPr>
          <w:rtl/>
          <w:lang w:bidi="fa-IR"/>
        </w:rPr>
        <w:t>قال الأميني</w:t>
      </w:r>
      <w:r w:rsidR="00A75710">
        <w:rPr>
          <w:rtl/>
          <w:lang w:bidi="fa-IR"/>
        </w:rPr>
        <w:t>:</w:t>
      </w:r>
      <w:r>
        <w:rPr>
          <w:rtl/>
          <w:lang w:bidi="fa-IR"/>
        </w:rPr>
        <w:t xml:space="preserve"> يظهر من هذه الرواية </w:t>
      </w:r>
      <w:r w:rsidR="00D062C7">
        <w:rPr>
          <w:rFonts w:hint="cs"/>
          <w:rtl/>
          <w:lang w:bidi="fa-IR"/>
        </w:rPr>
        <w:t>ا</w:t>
      </w:r>
      <w:r>
        <w:rPr>
          <w:rtl/>
          <w:lang w:bidi="fa-IR"/>
        </w:rPr>
        <w:t>ن</w:t>
      </w:r>
      <w:r w:rsidR="00D062C7">
        <w:rPr>
          <w:rFonts w:hint="cs"/>
          <w:rtl/>
          <w:lang w:bidi="fa-IR"/>
        </w:rPr>
        <w:t>ّ</w:t>
      </w:r>
      <w:r>
        <w:rPr>
          <w:rtl/>
          <w:lang w:bidi="fa-IR"/>
        </w:rPr>
        <w:t xml:space="preserve"> تغيير الأموي</w:t>
      </w:r>
      <w:r w:rsidR="00D062C7">
        <w:rPr>
          <w:rFonts w:hint="cs"/>
          <w:rtl/>
          <w:lang w:bidi="fa-IR"/>
        </w:rPr>
        <w:t>ّ</w:t>
      </w:r>
      <w:r>
        <w:rPr>
          <w:rtl/>
          <w:lang w:bidi="fa-IR"/>
        </w:rPr>
        <w:t>ين هذه السن</w:t>
      </w:r>
      <w:r w:rsidR="00D062C7">
        <w:rPr>
          <w:rFonts w:hint="cs"/>
          <w:rtl/>
          <w:lang w:bidi="fa-IR"/>
        </w:rPr>
        <w:t>ّ</w:t>
      </w:r>
      <w:r>
        <w:rPr>
          <w:rtl/>
          <w:lang w:bidi="fa-IR"/>
        </w:rPr>
        <w:t>ة الش</w:t>
      </w:r>
      <w:r w:rsidR="00D062C7">
        <w:rPr>
          <w:rFonts w:hint="cs"/>
          <w:rtl/>
          <w:lang w:bidi="fa-IR"/>
        </w:rPr>
        <w:t>ّ</w:t>
      </w:r>
      <w:r>
        <w:rPr>
          <w:rtl/>
          <w:lang w:bidi="fa-IR"/>
        </w:rPr>
        <w:t>ريفة وفي مقد</w:t>
      </w:r>
      <w:r w:rsidR="00D062C7">
        <w:rPr>
          <w:rFonts w:hint="cs"/>
          <w:rtl/>
          <w:lang w:bidi="fa-IR"/>
        </w:rPr>
        <w:t>ّ</w:t>
      </w:r>
      <w:r>
        <w:rPr>
          <w:rtl/>
          <w:lang w:bidi="fa-IR"/>
        </w:rPr>
        <w:t>مهم معاوية كان مط</w:t>
      </w:r>
      <w:r w:rsidR="00D062C7">
        <w:rPr>
          <w:rFonts w:hint="cs"/>
          <w:rtl/>
          <w:lang w:bidi="fa-IR"/>
        </w:rPr>
        <w:t>ّ</w:t>
      </w:r>
      <w:r>
        <w:rPr>
          <w:rtl/>
          <w:lang w:bidi="fa-IR"/>
        </w:rPr>
        <w:t>ردا</w:t>
      </w:r>
      <w:r w:rsidR="00D062C7">
        <w:rPr>
          <w:rFonts w:hint="cs"/>
          <w:rtl/>
          <w:lang w:bidi="fa-IR"/>
        </w:rPr>
        <w:t>ً</w:t>
      </w:r>
      <w:r>
        <w:rPr>
          <w:rtl/>
          <w:lang w:bidi="fa-IR"/>
        </w:rPr>
        <w:t xml:space="preserve"> بين الناس حتى كادوا أن ينسوا السن</w:t>
      </w:r>
      <w:r w:rsidR="00D062C7">
        <w:rPr>
          <w:rFonts w:hint="cs"/>
          <w:rtl/>
          <w:lang w:bidi="fa-IR"/>
        </w:rPr>
        <w:t>ّ</w:t>
      </w:r>
      <w:r>
        <w:rPr>
          <w:rtl/>
          <w:lang w:bidi="fa-IR"/>
        </w:rPr>
        <w:t>ة فحسبوا م</w:t>
      </w:r>
      <w:r w:rsidR="00D062C7">
        <w:rPr>
          <w:rFonts w:hint="cs"/>
          <w:rtl/>
          <w:lang w:bidi="fa-IR"/>
        </w:rPr>
        <w:t>َ</w:t>
      </w:r>
      <w:r>
        <w:rPr>
          <w:rtl/>
          <w:lang w:bidi="fa-IR"/>
        </w:rPr>
        <w:t>ن ناء بها أحمقا</w:t>
      </w:r>
      <w:r w:rsidR="00D062C7">
        <w:rPr>
          <w:rFonts w:hint="cs"/>
          <w:rtl/>
          <w:lang w:bidi="fa-IR"/>
        </w:rPr>
        <w:t>ً</w:t>
      </w:r>
      <w:r w:rsidR="00A75710">
        <w:rPr>
          <w:rtl/>
          <w:lang w:bidi="fa-IR"/>
        </w:rPr>
        <w:t>،</w:t>
      </w:r>
      <w:r>
        <w:rPr>
          <w:rtl/>
          <w:lang w:bidi="fa-IR"/>
        </w:rPr>
        <w:t xml:space="preserve"> أو تعج</w:t>
      </w:r>
      <w:r w:rsidR="00D062C7">
        <w:rPr>
          <w:rFonts w:hint="cs"/>
          <w:rtl/>
          <w:lang w:bidi="fa-IR"/>
        </w:rPr>
        <w:t>ّ</w:t>
      </w:r>
      <w:r>
        <w:rPr>
          <w:rtl/>
          <w:lang w:bidi="fa-IR"/>
        </w:rPr>
        <w:t>بوا منه كأن</w:t>
      </w:r>
      <w:r w:rsidR="00D062C7">
        <w:rPr>
          <w:rFonts w:hint="cs"/>
          <w:rtl/>
          <w:lang w:bidi="fa-IR"/>
        </w:rPr>
        <w:t>ّ</w:t>
      </w:r>
      <w:r>
        <w:rPr>
          <w:rtl/>
          <w:lang w:bidi="fa-IR"/>
        </w:rPr>
        <w:t>ه أدخل في الشريعة ما ليس منها</w:t>
      </w:r>
      <w:r w:rsidR="00A75710">
        <w:rPr>
          <w:rtl/>
          <w:lang w:bidi="fa-IR"/>
        </w:rPr>
        <w:t>،</w:t>
      </w:r>
      <w:r>
        <w:rPr>
          <w:rtl/>
          <w:lang w:bidi="fa-IR"/>
        </w:rPr>
        <w:t xml:space="preserve"> كل</w:t>
      </w:r>
      <w:r w:rsidR="00D062C7">
        <w:rPr>
          <w:rFonts w:hint="cs"/>
          <w:rtl/>
          <w:lang w:bidi="fa-IR"/>
        </w:rPr>
        <w:t>ّ</w:t>
      </w:r>
      <w:r>
        <w:rPr>
          <w:rtl/>
          <w:lang w:bidi="fa-IR"/>
        </w:rPr>
        <w:t xml:space="preserve"> ذلك</w:t>
      </w:r>
      <w:r w:rsidR="00D062C7">
        <w:rPr>
          <w:rFonts w:hint="cs"/>
          <w:rtl/>
          <w:lang w:bidi="fa-IR"/>
        </w:rPr>
        <w:t>ِ</w:t>
      </w:r>
      <w:r>
        <w:rPr>
          <w:rtl/>
          <w:lang w:bidi="fa-IR"/>
        </w:rPr>
        <w:t xml:space="preserve"> من جر</w:t>
      </w:r>
      <w:r w:rsidR="00D062C7">
        <w:rPr>
          <w:rFonts w:hint="cs"/>
          <w:rtl/>
          <w:lang w:bidi="fa-IR"/>
        </w:rPr>
        <w:t>ّ</w:t>
      </w:r>
      <w:r>
        <w:rPr>
          <w:rtl/>
          <w:lang w:bidi="fa-IR"/>
        </w:rPr>
        <w:t>اء ما اقترفته يدا معاوية وحزبه الأثيمتان</w:t>
      </w:r>
      <w:r w:rsidR="00A75710">
        <w:rPr>
          <w:rtl/>
          <w:lang w:bidi="fa-IR"/>
        </w:rPr>
        <w:t>،</w:t>
      </w:r>
      <w:r>
        <w:rPr>
          <w:rtl/>
          <w:lang w:bidi="fa-IR"/>
        </w:rPr>
        <w:t xml:space="preserve"> وجنحت إليه ميولهم وشهواتهم</w:t>
      </w:r>
      <w:r w:rsidR="00A75710">
        <w:rPr>
          <w:rtl/>
          <w:lang w:bidi="fa-IR"/>
        </w:rPr>
        <w:t>،</w:t>
      </w:r>
      <w:r>
        <w:rPr>
          <w:rtl/>
          <w:lang w:bidi="fa-IR"/>
        </w:rPr>
        <w:t xml:space="preserve"> فب</w:t>
      </w:r>
      <w:r w:rsidR="00D062C7">
        <w:rPr>
          <w:rFonts w:hint="cs"/>
          <w:rtl/>
          <w:lang w:bidi="fa-IR"/>
        </w:rPr>
        <w:t>ُ</w:t>
      </w:r>
      <w:r>
        <w:rPr>
          <w:rtl/>
          <w:lang w:bidi="fa-IR"/>
        </w:rPr>
        <w:t>عدا</w:t>
      </w:r>
      <w:r w:rsidR="00D062C7">
        <w:rPr>
          <w:rFonts w:hint="cs"/>
          <w:rtl/>
          <w:lang w:bidi="fa-IR"/>
        </w:rPr>
        <w:t>ً</w:t>
      </w:r>
      <w:r>
        <w:rPr>
          <w:rtl/>
          <w:lang w:bidi="fa-IR"/>
        </w:rPr>
        <w:t xml:space="preserve"> لأولئك القصي</w:t>
      </w:r>
      <w:r w:rsidR="00D062C7">
        <w:rPr>
          <w:rFonts w:hint="cs"/>
          <w:rtl/>
          <w:lang w:bidi="fa-IR"/>
        </w:rPr>
        <w:t>ِّ</w:t>
      </w:r>
      <w:r>
        <w:rPr>
          <w:rtl/>
          <w:lang w:bidi="fa-IR"/>
        </w:rPr>
        <w:t>ين عم</w:t>
      </w:r>
      <w:r w:rsidR="00D062C7">
        <w:rPr>
          <w:rFonts w:hint="cs"/>
          <w:rtl/>
          <w:lang w:bidi="fa-IR"/>
        </w:rPr>
        <w:t>ّ</w:t>
      </w:r>
      <w:r>
        <w:rPr>
          <w:rtl/>
          <w:lang w:bidi="fa-IR"/>
        </w:rPr>
        <w:t>ا جاء به محم</w:t>
      </w:r>
      <w:r w:rsidR="00D062C7">
        <w:rPr>
          <w:rFonts w:hint="cs"/>
          <w:rtl/>
          <w:lang w:bidi="fa-IR"/>
        </w:rPr>
        <w:t>ّ</w:t>
      </w:r>
      <w:r>
        <w:rPr>
          <w:rtl/>
          <w:lang w:bidi="fa-IR"/>
        </w:rPr>
        <w:t xml:space="preserve">د </w:t>
      </w:r>
      <w:r w:rsidR="00BE66F2" w:rsidRPr="00BE66F2">
        <w:rPr>
          <w:rStyle w:val="libAlaemChar"/>
          <w:rtl/>
        </w:rPr>
        <w:t>صلى‌الله‌عليه‌وآله‌وسلم</w:t>
      </w:r>
      <w:r>
        <w:rPr>
          <w:rtl/>
          <w:lang w:bidi="fa-IR"/>
        </w:rPr>
        <w:t>.</w:t>
      </w:r>
    </w:p>
    <w:p w:rsidR="00F10858" w:rsidRDefault="00D83748" w:rsidP="00D062C7">
      <w:pPr>
        <w:pStyle w:val="libNormal"/>
        <w:rPr>
          <w:rtl/>
          <w:lang w:bidi="fa-IR"/>
        </w:rPr>
      </w:pPr>
      <w:r>
        <w:rPr>
          <w:rtl/>
          <w:lang w:bidi="fa-IR"/>
        </w:rPr>
        <w:t xml:space="preserve">4 </w:t>
      </w:r>
      <w:r w:rsidR="00F10858">
        <w:rPr>
          <w:rtl/>
          <w:lang w:bidi="fa-IR"/>
        </w:rPr>
        <w:t>-</w:t>
      </w:r>
      <w:r>
        <w:rPr>
          <w:rtl/>
          <w:lang w:bidi="fa-IR"/>
        </w:rPr>
        <w:t xml:space="preserve"> عن علي</w:t>
      </w:r>
      <w:r w:rsidR="00D062C7">
        <w:rPr>
          <w:rFonts w:hint="cs"/>
          <w:rtl/>
          <w:lang w:bidi="fa-IR"/>
        </w:rPr>
        <w:t>ّ</w:t>
      </w:r>
      <w:r>
        <w:rPr>
          <w:rtl/>
          <w:lang w:bidi="fa-IR"/>
        </w:rPr>
        <w:t xml:space="preserve"> وابن مسعود وأبي موسى الأشعري وأبي سعيد الخدري وغيرهم</w:t>
      </w:r>
      <w:r w:rsidR="00A75710">
        <w:rPr>
          <w:rtl/>
          <w:lang w:bidi="fa-IR"/>
        </w:rPr>
        <w:t>:</w:t>
      </w:r>
      <w:r>
        <w:rPr>
          <w:rtl/>
          <w:lang w:bidi="fa-IR"/>
        </w:rPr>
        <w:t xml:space="preserve"> </w:t>
      </w:r>
      <w:r w:rsidR="00D062C7">
        <w:rPr>
          <w:rFonts w:hint="cs"/>
          <w:rtl/>
          <w:lang w:bidi="fa-IR"/>
        </w:rPr>
        <w:t>ا</w:t>
      </w:r>
      <w:r>
        <w:rPr>
          <w:rtl/>
          <w:lang w:bidi="fa-IR"/>
        </w:rPr>
        <w:t>ن</w:t>
      </w:r>
      <w:r w:rsidR="00D062C7">
        <w:rPr>
          <w:rFonts w:hint="cs"/>
          <w:rtl/>
          <w:lang w:bidi="fa-IR"/>
        </w:rPr>
        <w:t>ّ</w:t>
      </w:r>
      <w:r>
        <w:rPr>
          <w:rtl/>
          <w:lang w:bidi="fa-IR"/>
        </w:rPr>
        <w:t xml:space="preserve"> النبي</w:t>
      </w:r>
      <w:r w:rsidR="00D062C7">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كان يكب</w:t>
      </w:r>
      <w:r w:rsidR="00D062C7">
        <w:rPr>
          <w:rFonts w:hint="cs"/>
          <w:rtl/>
          <w:lang w:bidi="fa-IR"/>
        </w:rPr>
        <w:t>ّ</w:t>
      </w:r>
      <w:r>
        <w:rPr>
          <w:rtl/>
          <w:lang w:bidi="fa-IR"/>
        </w:rPr>
        <w:t>ر عند كل</w:t>
      </w:r>
      <w:r w:rsidR="00D062C7">
        <w:rPr>
          <w:rFonts w:hint="cs"/>
          <w:rtl/>
          <w:lang w:bidi="fa-IR"/>
        </w:rPr>
        <w:t>ِّ</w:t>
      </w:r>
      <w:r>
        <w:rPr>
          <w:rtl/>
          <w:lang w:bidi="fa-IR"/>
        </w:rPr>
        <w:t xml:space="preserve"> خفض ورفع.</w:t>
      </w:r>
    </w:p>
    <w:p w:rsidR="00F10858" w:rsidRDefault="00D83748" w:rsidP="00D83748">
      <w:pPr>
        <w:pStyle w:val="libNormal"/>
        <w:rPr>
          <w:rtl/>
          <w:lang w:bidi="fa-IR"/>
        </w:rPr>
      </w:pPr>
      <w:r>
        <w:rPr>
          <w:rtl/>
          <w:lang w:bidi="fa-IR"/>
        </w:rPr>
        <w:t>صحيح البخاري 2</w:t>
      </w:r>
      <w:r w:rsidR="00A75710">
        <w:rPr>
          <w:rtl/>
          <w:lang w:bidi="fa-IR"/>
        </w:rPr>
        <w:t>:</w:t>
      </w:r>
      <w:r>
        <w:rPr>
          <w:rtl/>
          <w:lang w:bidi="fa-IR"/>
        </w:rPr>
        <w:t xml:space="preserve"> 70</w:t>
      </w:r>
      <w:r w:rsidR="00A75710">
        <w:rPr>
          <w:rtl/>
          <w:lang w:bidi="fa-IR"/>
        </w:rPr>
        <w:t>،</w:t>
      </w:r>
      <w:r>
        <w:rPr>
          <w:rtl/>
          <w:lang w:bidi="fa-IR"/>
        </w:rPr>
        <w:t xml:space="preserve"> سنن الدارمي 1</w:t>
      </w:r>
      <w:r w:rsidR="00A75710">
        <w:rPr>
          <w:rtl/>
          <w:lang w:bidi="fa-IR"/>
        </w:rPr>
        <w:t>:</w:t>
      </w:r>
      <w:r>
        <w:rPr>
          <w:rtl/>
          <w:lang w:bidi="fa-IR"/>
        </w:rPr>
        <w:t xml:space="preserve"> 285</w:t>
      </w:r>
      <w:r w:rsidR="00A75710">
        <w:rPr>
          <w:rtl/>
          <w:lang w:bidi="fa-IR"/>
        </w:rPr>
        <w:t>،</w:t>
      </w:r>
      <w:r>
        <w:rPr>
          <w:rtl/>
          <w:lang w:bidi="fa-IR"/>
        </w:rPr>
        <w:t xml:space="preserve"> سنن النسائي 2</w:t>
      </w:r>
      <w:r w:rsidR="00A75710">
        <w:rPr>
          <w:rtl/>
          <w:lang w:bidi="fa-IR"/>
        </w:rPr>
        <w:t>:</w:t>
      </w:r>
      <w:r>
        <w:rPr>
          <w:rtl/>
          <w:lang w:bidi="fa-IR"/>
        </w:rPr>
        <w:t xml:space="preserve"> 205</w:t>
      </w:r>
      <w:r w:rsidR="00A75710">
        <w:rPr>
          <w:rtl/>
          <w:lang w:bidi="fa-IR"/>
        </w:rPr>
        <w:t>،</w:t>
      </w:r>
      <w:r>
        <w:rPr>
          <w:rtl/>
          <w:lang w:bidi="fa-IR"/>
        </w:rPr>
        <w:t xml:space="preserve"> 230</w:t>
      </w:r>
      <w:r w:rsidR="00A75710">
        <w:rPr>
          <w:rtl/>
          <w:lang w:bidi="fa-IR"/>
        </w:rPr>
        <w:t>،</w:t>
      </w:r>
      <w:r>
        <w:rPr>
          <w:rtl/>
          <w:lang w:bidi="fa-IR"/>
        </w:rPr>
        <w:t xml:space="preserve"> 233</w:t>
      </w:r>
      <w:r w:rsidR="00A75710">
        <w:rPr>
          <w:rtl/>
          <w:lang w:bidi="fa-IR"/>
        </w:rPr>
        <w:t>،</w:t>
      </w:r>
      <w:r>
        <w:rPr>
          <w:rtl/>
          <w:lang w:bidi="fa-IR"/>
        </w:rPr>
        <w:t xml:space="preserve"> المدو</w:t>
      </w:r>
      <w:r w:rsidR="00D062C7">
        <w:rPr>
          <w:rFonts w:hint="cs"/>
          <w:rtl/>
          <w:lang w:bidi="fa-IR"/>
        </w:rPr>
        <w:t>َّ</w:t>
      </w:r>
      <w:r>
        <w:rPr>
          <w:rtl/>
          <w:lang w:bidi="fa-IR"/>
        </w:rPr>
        <w:t>نة الكبرى 1</w:t>
      </w:r>
      <w:r w:rsidR="00A75710">
        <w:rPr>
          <w:rtl/>
          <w:lang w:bidi="fa-IR"/>
        </w:rPr>
        <w:t>:</w:t>
      </w:r>
      <w:r>
        <w:rPr>
          <w:rtl/>
          <w:lang w:bidi="fa-IR"/>
        </w:rPr>
        <w:t xml:space="preserve"> 73</w:t>
      </w:r>
      <w:r w:rsidR="00A75710">
        <w:rPr>
          <w:rtl/>
          <w:lang w:bidi="fa-IR"/>
        </w:rPr>
        <w:t>،</w:t>
      </w:r>
      <w:r>
        <w:rPr>
          <w:rtl/>
          <w:lang w:bidi="fa-IR"/>
        </w:rPr>
        <w:t xml:space="preserve"> نصب الراية 1</w:t>
      </w:r>
      <w:r w:rsidR="00A75710">
        <w:rPr>
          <w:rtl/>
          <w:lang w:bidi="fa-IR"/>
        </w:rPr>
        <w:t>:</w:t>
      </w:r>
      <w:r>
        <w:rPr>
          <w:rtl/>
          <w:lang w:bidi="fa-IR"/>
        </w:rPr>
        <w:t xml:space="preserve"> 372</w:t>
      </w:r>
      <w:r w:rsidR="00A75710">
        <w:rPr>
          <w:rtl/>
          <w:lang w:bidi="fa-IR"/>
        </w:rPr>
        <w:t>،</w:t>
      </w:r>
      <w:r>
        <w:rPr>
          <w:rtl/>
          <w:lang w:bidi="fa-IR"/>
        </w:rPr>
        <w:t xml:space="preserve"> بدايع الصنايع 1</w:t>
      </w:r>
      <w:r w:rsidR="00A75710">
        <w:rPr>
          <w:rtl/>
          <w:lang w:bidi="fa-IR"/>
        </w:rPr>
        <w:t>:</w:t>
      </w:r>
      <w:r>
        <w:rPr>
          <w:rtl/>
          <w:lang w:bidi="fa-IR"/>
        </w:rPr>
        <w:t xml:space="preserve"> 207</w:t>
      </w:r>
      <w:r w:rsidR="00A75710">
        <w:rPr>
          <w:rtl/>
          <w:lang w:bidi="fa-IR"/>
        </w:rPr>
        <w:t>،</w:t>
      </w:r>
      <w:r>
        <w:rPr>
          <w:rtl/>
          <w:lang w:bidi="fa-IR"/>
        </w:rPr>
        <w:t xml:space="preserve"> منتقى الأخبار لابن تيمي</w:t>
      </w:r>
      <w:r w:rsidR="00D062C7">
        <w:rPr>
          <w:rFonts w:hint="cs"/>
          <w:rtl/>
          <w:lang w:bidi="fa-IR"/>
        </w:rPr>
        <w:t>َّ</w:t>
      </w:r>
      <w:r>
        <w:rPr>
          <w:rtl/>
          <w:lang w:bidi="fa-IR"/>
        </w:rPr>
        <w:t>ة</w:t>
      </w:r>
      <w:r w:rsidR="00A75710">
        <w:rPr>
          <w:rtl/>
          <w:lang w:bidi="fa-IR"/>
        </w:rPr>
        <w:t>،</w:t>
      </w:r>
      <w:r>
        <w:rPr>
          <w:rtl/>
          <w:lang w:bidi="fa-IR"/>
        </w:rPr>
        <w:t xml:space="preserve"> البحر الزخ</w:t>
      </w:r>
      <w:r w:rsidR="00D062C7">
        <w:rPr>
          <w:rFonts w:hint="cs"/>
          <w:rtl/>
          <w:lang w:bidi="fa-IR"/>
        </w:rPr>
        <w:t>ّ</w:t>
      </w:r>
      <w:r>
        <w:rPr>
          <w:rtl/>
          <w:lang w:bidi="fa-IR"/>
        </w:rPr>
        <w:t>ار 1</w:t>
      </w:r>
      <w:r w:rsidR="00A75710">
        <w:rPr>
          <w:rtl/>
          <w:lang w:bidi="fa-IR"/>
        </w:rPr>
        <w:t>:</w:t>
      </w:r>
      <w:r>
        <w:rPr>
          <w:rtl/>
          <w:lang w:bidi="fa-IR"/>
        </w:rPr>
        <w:t xml:space="preserve"> 254.</w:t>
      </w:r>
    </w:p>
    <w:p w:rsidR="00F10858" w:rsidRDefault="00D83748" w:rsidP="00D83748">
      <w:pPr>
        <w:pStyle w:val="libNormal"/>
        <w:rPr>
          <w:rtl/>
          <w:lang w:bidi="fa-IR"/>
        </w:rPr>
      </w:pPr>
      <w:r>
        <w:rPr>
          <w:rtl/>
          <w:lang w:bidi="fa-IR"/>
        </w:rPr>
        <w:t xml:space="preserve">5 </w:t>
      </w:r>
      <w:r w:rsidR="00F10858">
        <w:rPr>
          <w:rtl/>
          <w:lang w:bidi="fa-IR"/>
        </w:rPr>
        <w:t>-</w:t>
      </w:r>
      <w:r>
        <w:rPr>
          <w:rtl/>
          <w:lang w:bidi="fa-IR"/>
        </w:rPr>
        <w:t xml:space="preserve"> أخرج أحمد وعبد الرز</w:t>
      </w:r>
      <w:r w:rsidR="00D062C7">
        <w:rPr>
          <w:rFonts w:hint="cs"/>
          <w:rtl/>
          <w:lang w:bidi="fa-IR"/>
        </w:rPr>
        <w:t>ّ</w:t>
      </w:r>
      <w:r>
        <w:rPr>
          <w:rtl/>
          <w:lang w:bidi="fa-IR"/>
        </w:rPr>
        <w:t>اق والعقيلي من طريق عبد الرحمن بن غنم قال</w:t>
      </w:r>
      <w:r w:rsidR="00A75710">
        <w:rPr>
          <w:rtl/>
          <w:lang w:bidi="fa-IR"/>
        </w:rPr>
        <w:t>:</w:t>
      </w:r>
      <w:r>
        <w:rPr>
          <w:rtl/>
          <w:lang w:bidi="fa-IR"/>
        </w:rPr>
        <w:t xml:space="preserve"> إن</w:t>
      </w:r>
      <w:r w:rsidR="00D062C7">
        <w:rPr>
          <w:rFonts w:hint="cs"/>
          <w:rtl/>
          <w:lang w:bidi="fa-IR"/>
        </w:rPr>
        <w:t>ّ</w:t>
      </w:r>
      <w:r>
        <w:rPr>
          <w:rtl/>
          <w:lang w:bidi="fa-IR"/>
        </w:rPr>
        <w:t xml:space="preserve"> أبا</w:t>
      </w:r>
    </w:p>
    <w:p w:rsidR="00F10858" w:rsidRDefault="00F10858" w:rsidP="00F10858">
      <w:pPr>
        <w:pStyle w:val="libNormal"/>
        <w:rPr>
          <w:lang w:bidi="fa-IR"/>
        </w:rPr>
      </w:pPr>
      <w:r>
        <w:rPr>
          <w:rtl/>
          <w:lang w:bidi="fa-IR"/>
        </w:rPr>
        <w:br w:type="page"/>
      </w:r>
    </w:p>
    <w:p w:rsidR="00F10858" w:rsidRDefault="00D83748" w:rsidP="00D062C7">
      <w:pPr>
        <w:pStyle w:val="libNormal0"/>
        <w:rPr>
          <w:rtl/>
          <w:lang w:bidi="fa-IR"/>
        </w:rPr>
      </w:pPr>
      <w:r>
        <w:rPr>
          <w:rtl/>
          <w:lang w:bidi="fa-IR"/>
        </w:rPr>
        <w:lastRenderedPageBreak/>
        <w:t xml:space="preserve">مالك الأشعري </w:t>
      </w:r>
      <w:r w:rsidR="004E4313">
        <w:rPr>
          <w:rtl/>
          <w:lang w:bidi="fa-IR"/>
        </w:rPr>
        <w:t>[</w:t>
      </w:r>
      <w:r>
        <w:rPr>
          <w:rtl/>
          <w:lang w:bidi="fa-IR"/>
        </w:rPr>
        <w:t>الصحابي</w:t>
      </w:r>
      <w:r w:rsidR="00D062C7">
        <w:rPr>
          <w:rFonts w:hint="cs"/>
          <w:rtl/>
          <w:lang w:bidi="fa-IR"/>
        </w:rPr>
        <w:t>ّ</w:t>
      </w:r>
      <w:r>
        <w:rPr>
          <w:rtl/>
          <w:lang w:bidi="fa-IR"/>
        </w:rPr>
        <w:t xml:space="preserve"> الشهير بكنيته</w:t>
      </w:r>
      <w:r w:rsidR="004E4313">
        <w:rPr>
          <w:rtl/>
          <w:lang w:bidi="fa-IR"/>
        </w:rPr>
        <w:t>]</w:t>
      </w:r>
      <w:r>
        <w:rPr>
          <w:rtl/>
          <w:lang w:bidi="fa-IR"/>
        </w:rPr>
        <w:t xml:space="preserve"> قال لقومه</w:t>
      </w:r>
      <w:r w:rsidR="00A75710">
        <w:rPr>
          <w:rtl/>
          <w:lang w:bidi="fa-IR"/>
        </w:rPr>
        <w:t>:</w:t>
      </w:r>
      <w:r>
        <w:rPr>
          <w:rtl/>
          <w:lang w:bidi="fa-IR"/>
        </w:rPr>
        <w:t xml:space="preserve"> قوموا حتى </w:t>
      </w:r>
      <w:r w:rsidR="00D062C7">
        <w:rPr>
          <w:rFonts w:hint="cs"/>
          <w:rtl/>
          <w:lang w:bidi="fa-IR"/>
        </w:rPr>
        <w:t>ا</w:t>
      </w:r>
      <w:r>
        <w:rPr>
          <w:rtl/>
          <w:lang w:bidi="fa-IR"/>
        </w:rPr>
        <w:t>صل</w:t>
      </w:r>
      <w:r w:rsidR="00D062C7">
        <w:rPr>
          <w:rFonts w:hint="cs"/>
          <w:rtl/>
          <w:lang w:bidi="fa-IR"/>
        </w:rPr>
        <w:t>ّ</w:t>
      </w:r>
      <w:r>
        <w:rPr>
          <w:rtl/>
          <w:lang w:bidi="fa-IR"/>
        </w:rPr>
        <w:t>ي بكم صلاة النبي</w:t>
      </w:r>
      <w:r w:rsidR="00D062C7">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فصففنا خلفه وكب</w:t>
      </w:r>
      <w:r w:rsidR="00D062C7">
        <w:rPr>
          <w:rFonts w:hint="cs"/>
          <w:rtl/>
          <w:lang w:bidi="fa-IR"/>
        </w:rPr>
        <w:t>ّ</w:t>
      </w:r>
      <w:r>
        <w:rPr>
          <w:rtl/>
          <w:lang w:bidi="fa-IR"/>
        </w:rPr>
        <w:t>ر.</w:t>
      </w:r>
      <w:r w:rsidR="00D062C7">
        <w:rPr>
          <w:rFonts w:hint="cs"/>
          <w:rtl/>
          <w:lang w:bidi="fa-IR"/>
        </w:rPr>
        <w:t xml:space="preserve"> </w:t>
      </w:r>
      <w:r>
        <w:rPr>
          <w:rtl/>
          <w:lang w:bidi="fa-IR"/>
        </w:rPr>
        <w:t>إلى آخر الحديث المذكور بطوله في ج 8</w:t>
      </w:r>
      <w:r w:rsidR="00A75710">
        <w:rPr>
          <w:rtl/>
          <w:lang w:bidi="fa-IR"/>
        </w:rPr>
        <w:t>:</w:t>
      </w:r>
      <w:r>
        <w:rPr>
          <w:rtl/>
          <w:lang w:bidi="fa-IR"/>
        </w:rPr>
        <w:t xml:space="preserve"> 181 وفيه </w:t>
      </w:r>
      <w:r w:rsidR="00D062C7">
        <w:rPr>
          <w:rFonts w:hint="cs"/>
          <w:rtl/>
          <w:lang w:bidi="fa-IR"/>
        </w:rPr>
        <w:t>ا</w:t>
      </w:r>
      <w:r>
        <w:rPr>
          <w:rtl/>
          <w:lang w:bidi="fa-IR"/>
        </w:rPr>
        <w:t>ن</w:t>
      </w:r>
      <w:r w:rsidR="00D062C7">
        <w:rPr>
          <w:rFonts w:hint="cs"/>
          <w:rtl/>
          <w:lang w:bidi="fa-IR"/>
        </w:rPr>
        <w:t>ّ</w:t>
      </w:r>
      <w:r>
        <w:rPr>
          <w:rtl/>
          <w:lang w:bidi="fa-IR"/>
        </w:rPr>
        <w:t>ه كب</w:t>
      </w:r>
      <w:r w:rsidR="00D062C7">
        <w:rPr>
          <w:rFonts w:hint="cs"/>
          <w:rtl/>
          <w:lang w:bidi="fa-IR"/>
        </w:rPr>
        <w:t>ّ</w:t>
      </w:r>
      <w:r>
        <w:rPr>
          <w:rtl/>
          <w:lang w:bidi="fa-IR"/>
        </w:rPr>
        <w:t>ر في كل</w:t>
      </w:r>
      <w:r w:rsidR="00D062C7">
        <w:rPr>
          <w:rFonts w:hint="cs"/>
          <w:rtl/>
          <w:lang w:bidi="fa-IR"/>
        </w:rPr>
        <w:t>ّ</w:t>
      </w:r>
      <w:r>
        <w:rPr>
          <w:rtl/>
          <w:lang w:bidi="fa-IR"/>
        </w:rPr>
        <w:t xml:space="preserve"> خفض ورفع.</w:t>
      </w:r>
    </w:p>
    <w:p w:rsidR="00F10858" w:rsidRDefault="00D83748" w:rsidP="00D83748">
      <w:pPr>
        <w:pStyle w:val="libNormal"/>
        <w:rPr>
          <w:rtl/>
          <w:lang w:bidi="fa-IR"/>
        </w:rPr>
      </w:pPr>
      <w:r>
        <w:rPr>
          <w:rtl/>
          <w:lang w:bidi="fa-IR"/>
        </w:rPr>
        <w:t xml:space="preserve">6 </w:t>
      </w:r>
      <w:r w:rsidR="00F10858">
        <w:rPr>
          <w:rtl/>
          <w:lang w:bidi="fa-IR"/>
        </w:rPr>
        <w:t>-</w:t>
      </w:r>
      <w:r>
        <w:rPr>
          <w:rtl/>
          <w:lang w:bidi="fa-IR"/>
        </w:rPr>
        <w:t xml:space="preserve"> عن علي</w:t>
      </w:r>
      <w:r w:rsidR="00D062C7">
        <w:rPr>
          <w:rFonts w:hint="cs"/>
          <w:rtl/>
          <w:lang w:bidi="fa-IR"/>
        </w:rPr>
        <w:t>ِّ</w:t>
      </w:r>
      <w:r>
        <w:rPr>
          <w:rtl/>
          <w:lang w:bidi="fa-IR"/>
        </w:rPr>
        <w:t xml:space="preserve"> بن الحسين بن علي</w:t>
      </w:r>
      <w:r w:rsidR="00D062C7">
        <w:rPr>
          <w:rFonts w:hint="cs"/>
          <w:rtl/>
          <w:lang w:bidi="fa-IR"/>
        </w:rPr>
        <w:t>ِّ</w:t>
      </w:r>
      <w:r>
        <w:rPr>
          <w:rtl/>
          <w:lang w:bidi="fa-IR"/>
        </w:rPr>
        <w:t xml:space="preserve"> بن أبي طالب</w:t>
      </w:r>
      <w:r w:rsidR="00A75710">
        <w:rPr>
          <w:rtl/>
          <w:lang w:bidi="fa-IR"/>
        </w:rPr>
        <w:t>:</w:t>
      </w:r>
      <w:r>
        <w:rPr>
          <w:rtl/>
          <w:lang w:bidi="fa-IR"/>
        </w:rPr>
        <w:t xml:space="preserve"> كان رسول الله </w:t>
      </w:r>
      <w:r w:rsidR="008A1F53" w:rsidRPr="008A1F53">
        <w:rPr>
          <w:rStyle w:val="libAlaemChar"/>
          <w:rtl/>
        </w:rPr>
        <w:t>صلى‌الله‌عليه‌وآله‌وسلم</w:t>
      </w:r>
      <w:r>
        <w:rPr>
          <w:rtl/>
          <w:lang w:bidi="fa-IR"/>
        </w:rPr>
        <w:t xml:space="preserve"> يكب</w:t>
      </w:r>
      <w:r w:rsidR="00D062C7">
        <w:rPr>
          <w:rFonts w:hint="cs"/>
          <w:rtl/>
          <w:lang w:bidi="fa-IR"/>
        </w:rPr>
        <w:t>ّ</w:t>
      </w:r>
      <w:r>
        <w:rPr>
          <w:rtl/>
          <w:lang w:bidi="fa-IR"/>
        </w:rPr>
        <w:t>ر كل</w:t>
      </w:r>
      <w:r w:rsidR="00D062C7">
        <w:rPr>
          <w:rFonts w:hint="cs"/>
          <w:rtl/>
          <w:lang w:bidi="fa-IR"/>
        </w:rPr>
        <w:t>ّ</w:t>
      </w:r>
      <w:r>
        <w:rPr>
          <w:rtl/>
          <w:lang w:bidi="fa-IR"/>
        </w:rPr>
        <w:t>ما خفض ورفع</w:t>
      </w:r>
      <w:r w:rsidR="00A75710">
        <w:rPr>
          <w:rtl/>
          <w:lang w:bidi="fa-IR"/>
        </w:rPr>
        <w:t>،</w:t>
      </w:r>
      <w:r>
        <w:rPr>
          <w:rtl/>
          <w:lang w:bidi="fa-IR"/>
        </w:rPr>
        <w:t xml:space="preserve"> فلم تزل تلك صلاته حتى قبضه الله.</w:t>
      </w:r>
    </w:p>
    <w:p w:rsidR="00F10858" w:rsidRDefault="00D83748" w:rsidP="00D83748">
      <w:pPr>
        <w:pStyle w:val="libNormal"/>
        <w:rPr>
          <w:rtl/>
          <w:lang w:bidi="fa-IR"/>
        </w:rPr>
      </w:pPr>
      <w:r>
        <w:rPr>
          <w:rtl/>
          <w:lang w:bidi="fa-IR"/>
        </w:rPr>
        <w:t>المدو</w:t>
      </w:r>
      <w:r w:rsidR="00D062C7">
        <w:rPr>
          <w:rFonts w:hint="cs"/>
          <w:rtl/>
          <w:lang w:bidi="fa-IR"/>
        </w:rPr>
        <w:t>ّ</w:t>
      </w:r>
      <w:r>
        <w:rPr>
          <w:rtl/>
          <w:lang w:bidi="fa-IR"/>
        </w:rPr>
        <w:t>نة الكبرى 1</w:t>
      </w:r>
      <w:r w:rsidR="00A75710">
        <w:rPr>
          <w:rtl/>
          <w:lang w:bidi="fa-IR"/>
        </w:rPr>
        <w:t>:</w:t>
      </w:r>
      <w:r>
        <w:rPr>
          <w:rtl/>
          <w:lang w:bidi="fa-IR"/>
        </w:rPr>
        <w:t xml:space="preserve"> 73</w:t>
      </w:r>
      <w:r w:rsidR="00A75710">
        <w:rPr>
          <w:rtl/>
          <w:lang w:bidi="fa-IR"/>
        </w:rPr>
        <w:t>،</w:t>
      </w:r>
      <w:r>
        <w:rPr>
          <w:rtl/>
          <w:lang w:bidi="fa-IR"/>
        </w:rPr>
        <w:t xml:space="preserve"> نصب الراية 1</w:t>
      </w:r>
      <w:r w:rsidR="00A75710">
        <w:rPr>
          <w:rtl/>
          <w:lang w:bidi="fa-IR"/>
        </w:rPr>
        <w:t>:</w:t>
      </w:r>
      <w:r>
        <w:rPr>
          <w:rtl/>
          <w:lang w:bidi="fa-IR"/>
        </w:rPr>
        <w:t xml:space="preserve"> 372.</w:t>
      </w:r>
    </w:p>
    <w:p w:rsidR="00F10858" w:rsidRDefault="00D83748" w:rsidP="005C1E1B">
      <w:pPr>
        <w:pStyle w:val="libNormal"/>
        <w:rPr>
          <w:rtl/>
          <w:lang w:bidi="fa-IR"/>
        </w:rPr>
      </w:pPr>
      <w:r>
        <w:rPr>
          <w:rtl/>
          <w:lang w:bidi="fa-IR"/>
        </w:rPr>
        <w:t xml:space="preserve">7 </w:t>
      </w:r>
      <w:r w:rsidR="00F10858">
        <w:rPr>
          <w:rtl/>
          <w:lang w:bidi="fa-IR"/>
        </w:rPr>
        <w:t>-</w:t>
      </w:r>
      <w:r>
        <w:rPr>
          <w:rtl/>
          <w:lang w:bidi="fa-IR"/>
        </w:rPr>
        <w:t xml:space="preserve"> في المدو</w:t>
      </w:r>
      <w:r w:rsidR="00D062C7">
        <w:rPr>
          <w:rFonts w:hint="cs"/>
          <w:rtl/>
          <w:lang w:bidi="fa-IR"/>
        </w:rPr>
        <w:t>ّ</w:t>
      </w:r>
      <w:r>
        <w:rPr>
          <w:rtl/>
          <w:lang w:bidi="fa-IR"/>
        </w:rPr>
        <w:t>نة الكبرى 1</w:t>
      </w:r>
      <w:r w:rsidR="00A75710">
        <w:rPr>
          <w:rtl/>
          <w:lang w:bidi="fa-IR"/>
        </w:rPr>
        <w:t>:</w:t>
      </w:r>
      <w:r>
        <w:rPr>
          <w:rtl/>
          <w:lang w:bidi="fa-IR"/>
        </w:rPr>
        <w:t xml:space="preserve"> 72</w:t>
      </w:r>
      <w:r w:rsidR="00A75710">
        <w:rPr>
          <w:rtl/>
          <w:lang w:bidi="fa-IR"/>
        </w:rPr>
        <w:t>:</w:t>
      </w:r>
      <w:r>
        <w:rPr>
          <w:rtl/>
          <w:lang w:bidi="fa-IR"/>
        </w:rPr>
        <w:t xml:space="preserve"> </w:t>
      </w:r>
      <w:r w:rsidR="005C1E1B">
        <w:rPr>
          <w:rFonts w:hint="cs"/>
          <w:rtl/>
          <w:lang w:bidi="fa-IR"/>
        </w:rPr>
        <w:t>ا</w:t>
      </w:r>
      <w:r>
        <w:rPr>
          <w:rtl/>
          <w:lang w:bidi="fa-IR"/>
        </w:rPr>
        <w:t>ن</w:t>
      </w:r>
      <w:r w:rsidR="005C1E1B">
        <w:rPr>
          <w:rFonts w:hint="cs"/>
          <w:rtl/>
          <w:lang w:bidi="fa-IR"/>
        </w:rPr>
        <w:t>َّ</w:t>
      </w:r>
      <w:r>
        <w:rPr>
          <w:rtl/>
          <w:lang w:bidi="fa-IR"/>
        </w:rPr>
        <w:t xml:space="preserve"> عمر بن عبد العزيز كتب إلى عم</w:t>
      </w:r>
      <w:r w:rsidR="005C1E1B">
        <w:rPr>
          <w:rFonts w:hint="cs"/>
          <w:rtl/>
          <w:lang w:bidi="fa-IR"/>
        </w:rPr>
        <w:t>ّ</w:t>
      </w:r>
      <w:r>
        <w:rPr>
          <w:rtl/>
          <w:lang w:bidi="fa-IR"/>
        </w:rPr>
        <w:t>اله يأمرهم أن يكب</w:t>
      </w:r>
      <w:r w:rsidR="005C1E1B">
        <w:rPr>
          <w:rFonts w:hint="cs"/>
          <w:rtl/>
          <w:lang w:bidi="fa-IR"/>
        </w:rPr>
        <w:t>ّ</w:t>
      </w:r>
      <w:r>
        <w:rPr>
          <w:rtl/>
          <w:lang w:bidi="fa-IR"/>
        </w:rPr>
        <w:t>روا كل</w:t>
      </w:r>
      <w:r w:rsidR="005C1E1B">
        <w:rPr>
          <w:rFonts w:hint="cs"/>
          <w:rtl/>
          <w:lang w:bidi="fa-IR"/>
        </w:rPr>
        <w:t>ّ</w:t>
      </w:r>
      <w:r>
        <w:rPr>
          <w:rtl/>
          <w:lang w:bidi="fa-IR"/>
        </w:rPr>
        <w:t>ما خفضوا ورفعوا في الركوع والسجود إل</w:t>
      </w:r>
      <w:r w:rsidR="005C1E1B">
        <w:rPr>
          <w:rFonts w:hint="cs"/>
          <w:rtl/>
          <w:lang w:bidi="fa-IR"/>
        </w:rPr>
        <w:t>ّ</w:t>
      </w:r>
      <w:r>
        <w:rPr>
          <w:rtl/>
          <w:lang w:bidi="fa-IR"/>
        </w:rPr>
        <w:t>ا في القيام من الت</w:t>
      </w:r>
      <w:r w:rsidR="005C1E1B">
        <w:rPr>
          <w:rFonts w:hint="cs"/>
          <w:rtl/>
          <w:lang w:bidi="fa-IR"/>
        </w:rPr>
        <w:t>َ</w:t>
      </w:r>
      <w:r>
        <w:rPr>
          <w:rtl/>
          <w:lang w:bidi="fa-IR"/>
        </w:rPr>
        <w:t>شه</w:t>
      </w:r>
      <w:r w:rsidR="005C1E1B">
        <w:rPr>
          <w:rFonts w:hint="cs"/>
          <w:rtl/>
          <w:lang w:bidi="fa-IR"/>
        </w:rPr>
        <w:t>ّ</w:t>
      </w:r>
      <w:r>
        <w:rPr>
          <w:rtl/>
          <w:lang w:bidi="fa-IR"/>
        </w:rPr>
        <w:t>د ب</w:t>
      </w:r>
      <w:r w:rsidR="005C1E1B">
        <w:rPr>
          <w:rFonts w:hint="cs"/>
          <w:rtl/>
          <w:lang w:bidi="fa-IR"/>
        </w:rPr>
        <w:t>َ</w:t>
      </w:r>
      <w:r>
        <w:rPr>
          <w:rtl/>
          <w:lang w:bidi="fa-IR"/>
        </w:rPr>
        <w:t>عد الركعتين لا يكب</w:t>
      </w:r>
      <w:r w:rsidR="005C1E1B">
        <w:rPr>
          <w:rFonts w:hint="cs"/>
          <w:rtl/>
          <w:lang w:bidi="fa-IR"/>
        </w:rPr>
        <w:t>ّ</w:t>
      </w:r>
      <w:r>
        <w:rPr>
          <w:rtl/>
          <w:lang w:bidi="fa-IR"/>
        </w:rPr>
        <w:t>ر حتى يستوي قائما</w:t>
      </w:r>
      <w:r w:rsidR="005C1E1B">
        <w:rPr>
          <w:rFonts w:hint="cs"/>
          <w:rtl/>
          <w:lang w:bidi="fa-IR"/>
        </w:rPr>
        <w:t>ً</w:t>
      </w:r>
      <w:r>
        <w:rPr>
          <w:rtl/>
          <w:lang w:bidi="fa-IR"/>
        </w:rPr>
        <w:t xml:space="preserve"> مثل قول مالك.</w:t>
      </w:r>
    </w:p>
    <w:p w:rsidR="005C1E1B" w:rsidRDefault="00D83748" w:rsidP="005C1E1B">
      <w:pPr>
        <w:pStyle w:val="libNormal"/>
        <w:rPr>
          <w:rtl/>
          <w:lang w:bidi="fa-IR"/>
        </w:rPr>
      </w:pPr>
      <w:r>
        <w:rPr>
          <w:rtl/>
          <w:lang w:bidi="fa-IR"/>
        </w:rPr>
        <w:t>هذه سن</w:t>
      </w:r>
      <w:r w:rsidR="005C1E1B">
        <w:rPr>
          <w:rFonts w:hint="cs"/>
          <w:rtl/>
          <w:lang w:bidi="fa-IR"/>
        </w:rPr>
        <w:t>ّ</w:t>
      </w:r>
      <w:r>
        <w:rPr>
          <w:rtl/>
          <w:lang w:bidi="fa-IR"/>
        </w:rPr>
        <w:t xml:space="preserve">ة الله ورسوله </w:t>
      </w:r>
      <w:r w:rsidR="008E705A" w:rsidRPr="008E705A">
        <w:rPr>
          <w:rStyle w:val="libAlaemChar"/>
          <w:rtl/>
        </w:rPr>
        <w:t>صلى‌الله‌عليه‌وآله‌وسلم</w:t>
      </w:r>
      <w:r>
        <w:rPr>
          <w:rtl/>
          <w:lang w:bidi="fa-IR"/>
        </w:rPr>
        <w:t xml:space="preserve"> في تكبير الص</w:t>
      </w:r>
      <w:r w:rsidR="005C1E1B">
        <w:rPr>
          <w:rFonts w:hint="cs"/>
          <w:rtl/>
          <w:lang w:bidi="fa-IR"/>
        </w:rPr>
        <w:t>َّ</w:t>
      </w:r>
      <w:r>
        <w:rPr>
          <w:rtl/>
          <w:lang w:bidi="fa-IR"/>
        </w:rPr>
        <w:t>لوات عند كل</w:t>
      </w:r>
      <w:r w:rsidR="005C1E1B">
        <w:rPr>
          <w:rFonts w:hint="cs"/>
          <w:rtl/>
          <w:lang w:bidi="fa-IR"/>
        </w:rPr>
        <w:t>ِّ</w:t>
      </w:r>
      <w:r>
        <w:rPr>
          <w:rtl/>
          <w:lang w:bidi="fa-IR"/>
        </w:rPr>
        <w:t xml:space="preserve"> هوي</w:t>
      </w:r>
      <w:r w:rsidR="005C1E1B">
        <w:rPr>
          <w:rFonts w:hint="cs"/>
          <w:rtl/>
          <w:lang w:bidi="fa-IR"/>
        </w:rPr>
        <w:t>ّ</w:t>
      </w:r>
      <w:r>
        <w:rPr>
          <w:rtl/>
          <w:lang w:bidi="fa-IR"/>
        </w:rPr>
        <w:t xml:space="preserve"> وانتصاب</w:t>
      </w:r>
      <w:r w:rsidR="00A75710">
        <w:rPr>
          <w:rtl/>
          <w:lang w:bidi="fa-IR"/>
        </w:rPr>
        <w:t>،</w:t>
      </w:r>
      <w:r>
        <w:rPr>
          <w:rtl/>
          <w:lang w:bidi="fa-IR"/>
        </w:rPr>
        <w:t xml:space="preserve"> وبها أخذ الخلفاء</w:t>
      </w:r>
      <w:r w:rsidR="00A75710">
        <w:rPr>
          <w:rtl/>
          <w:lang w:bidi="fa-IR"/>
        </w:rPr>
        <w:t>،</w:t>
      </w:r>
      <w:r>
        <w:rPr>
          <w:rtl/>
          <w:lang w:bidi="fa-IR"/>
        </w:rPr>
        <w:t xml:space="preserve"> وإليها ذهبت أئم</w:t>
      </w:r>
      <w:r w:rsidR="005C1E1B">
        <w:rPr>
          <w:rFonts w:hint="cs"/>
          <w:rtl/>
          <w:lang w:bidi="fa-IR"/>
        </w:rPr>
        <w:t>ّ</w:t>
      </w:r>
      <w:r>
        <w:rPr>
          <w:rtl/>
          <w:lang w:bidi="fa-IR"/>
        </w:rPr>
        <w:t>ة المذاهب</w:t>
      </w:r>
      <w:r w:rsidR="00A75710">
        <w:rPr>
          <w:rtl/>
          <w:lang w:bidi="fa-IR"/>
        </w:rPr>
        <w:t>،</w:t>
      </w:r>
      <w:r>
        <w:rPr>
          <w:rtl/>
          <w:lang w:bidi="fa-IR"/>
        </w:rPr>
        <w:t xml:space="preserve"> وعليها استقر</w:t>
      </w:r>
      <w:r w:rsidR="005C1E1B">
        <w:rPr>
          <w:rFonts w:hint="cs"/>
          <w:rtl/>
          <w:lang w:bidi="fa-IR"/>
        </w:rPr>
        <w:t>َّ</w:t>
      </w:r>
      <w:r>
        <w:rPr>
          <w:rtl/>
          <w:lang w:bidi="fa-IR"/>
        </w:rPr>
        <w:t xml:space="preserve"> الإجماع</w:t>
      </w:r>
      <w:r w:rsidR="00A75710">
        <w:rPr>
          <w:rtl/>
          <w:lang w:bidi="fa-IR"/>
        </w:rPr>
        <w:t>،</w:t>
      </w:r>
      <w:r>
        <w:rPr>
          <w:rtl/>
          <w:lang w:bidi="fa-IR"/>
        </w:rPr>
        <w:t xml:space="preserve"> غير أن</w:t>
      </w:r>
      <w:r w:rsidR="005C1E1B">
        <w:rPr>
          <w:rFonts w:hint="cs"/>
          <w:rtl/>
          <w:lang w:bidi="fa-IR"/>
        </w:rPr>
        <w:t>ّ</w:t>
      </w:r>
      <w:r>
        <w:rPr>
          <w:rtl/>
          <w:lang w:bidi="fa-IR"/>
        </w:rPr>
        <w:t xml:space="preserve"> معاوية يقابلها بخلافها ويغيرها برأيه ويت</w:t>
      </w:r>
      <w:r w:rsidR="005C1E1B">
        <w:rPr>
          <w:rFonts w:hint="cs"/>
          <w:rtl/>
          <w:lang w:bidi="fa-IR"/>
        </w:rPr>
        <w:t>ّ</w:t>
      </w:r>
      <w:r>
        <w:rPr>
          <w:rtl/>
          <w:lang w:bidi="fa-IR"/>
        </w:rPr>
        <w:t>خذ الأموي</w:t>
      </w:r>
      <w:r w:rsidR="005C1E1B">
        <w:rPr>
          <w:rFonts w:hint="cs"/>
          <w:rtl/>
          <w:lang w:bidi="fa-IR"/>
        </w:rPr>
        <w:t>ّ</w:t>
      </w:r>
      <w:r>
        <w:rPr>
          <w:rtl/>
          <w:lang w:bidi="fa-IR"/>
        </w:rPr>
        <w:t xml:space="preserve">ون </w:t>
      </w:r>
      <w:r w:rsidR="005C1E1B">
        <w:rPr>
          <w:rFonts w:hint="cs"/>
          <w:rtl/>
          <w:lang w:bidi="fa-IR"/>
        </w:rPr>
        <w:t>اُ</w:t>
      </w:r>
      <w:r>
        <w:rPr>
          <w:rtl/>
          <w:lang w:bidi="fa-IR"/>
        </w:rPr>
        <w:t>حدوثته سن</w:t>
      </w:r>
      <w:r w:rsidR="005C1E1B">
        <w:rPr>
          <w:rFonts w:hint="cs"/>
          <w:rtl/>
          <w:lang w:bidi="fa-IR"/>
        </w:rPr>
        <w:t>ّ</w:t>
      </w:r>
      <w:r>
        <w:rPr>
          <w:rtl/>
          <w:lang w:bidi="fa-IR"/>
        </w:rPr>
        <w:t>ة مت</w:t>
      </w:r>
      <w:r w:rsidR="005C1E1B">
        <w:rPr>
          <w:rFonts w:hint="cs"/>
          <w:rtl/>
          <w:lang w:bidi="fa-IR"/>
        </w:rPr>
        <w:t>َّ</w:t>
      </w:r>
      <w:r>
        <w:rPr>
          <w:rtl/>
          <w:lang w:bidi="fa-IR"/>
        </w:rPr>
        <w:t>بعة تجاه ما جاء به نبي</w:t>
      </w:r>
      <w:r w:rsidR="005C1E1B">
        <w:rPr>
          <w:rFonts w:hint="cs"/>
          <w:rtl/>
          <w:lang w:bidi="fa-IR"/>
        </w:rPr>
        <w:t>ُّ</w:t>
      </w:r>
      <w:r>
        <w:rPr>
          <w:rtl/>
          <w:lang w:bidi="fa-IR"/>
        </w:rPr>
        <w:t xml:space="preserve"> ال</w:t>
      </w:r>
      <w:r w:rsidR="005C1E1B">
        <w:rPr>
          <w:rFonts w:hint="cs"/>
          <w:rtl/>
          <w:lang w:bidi="fa-IR"/>
        </w:rPr>
        <w:t>إ</w:t>
      </w:r>
      <w:r>
        <w:rPr>
          <w:rtl/>
          <w:lang w:bidi="fa-IR"/>
        </w:rPr>
        <w:t>سلام.</w:t>
      </w:r>
    </w:p>
    <w:p w:rsidR="00F10858" w:rsidRDefault="00D83748" w:rsidP="005C1E1B">
      <w:pPr>
        <w:pStyle w:val="libNormal"/>
        <w:rPr>
          <w:rtl/>
          <w:lang w:bidi="fa-IR"/>
        </w:rPr>
      </w:pPr>
      <w:r>
        <w:rPr>
          <w:rtl/>
          <w:lang w:bidi="fa-IR"/>
        </w:rPr>
        <w:t>قال ابن حجر في فتح الباري 2</w:t>
      </w:r>
      <w:r w:rsidR="00A75710">
        <w:rPr>
          <w:rtl/>
          <w:lang w:bidi="fa-IR"/>
        </w:rPr>
        <w:t>:</w:t>
      </w:r>
      <w:r>
        <w:rPr>
          <w:rtl/>
          <w:lang w:bidi="fa-IR"/>
        </w:rPr>
        <w:t xml:space="preserve"> 215 استقر</w:t>
      </w:r>
      <w:r w:rsidR="005C1E1B">
        <w:rPr>
          <w:rFonts w:hint="cs"/>
          <w:rtl/>
          <w:lang w:bidi="fa-IR"/>
        </w:rPr>
        <w:t>َّ</w:t>
      </w:r>
      <w:r>
        <w:rPr>
          <w:rtl/>
          <w:lang w:bidi="fa-IR"/>
        </w:rPr>
        <w:t xml:space="preserve"> الأمر على مشروعي</w:t>
      </w:r>
      <w:r w:rsidR="005C1E1B">
        <w:rPr>
          <w:rFonts w:hint="cs"/>
          <w:rtl/>
          <w:lang w:bidi="fa-IR"/>
        </w:rPr>
        <w:t>ّ</w:t>
      </w:r>
      <w:r>
        <w:rPr>
          <w:rtl/>
          <w:lang w:bidi="fa-IR"/>
        </w:rPr>
        <w:t>ة التكبير في الخفض والرفع لكل</w:t>
      </w:r>
      <w:r w:rsidR="005C1E1B">
        <w:rPr>
          <w:rFonts w:hint="cs"/>
          <w:rtl/>
          <w:lang w:bidi="fa-IR"/>
        </w:rPr>
        <w:t>ّ</w:t>
      </w:r>
      <w:r>
        <w:rPr>
          <w:rtl/>
          <w:lang w:bidi="fa-IR"/>
        </w:rPr>
        <w:t xml:space="preserve"> مصل</w:t>
      </w:r>
      <w:r w:rsidR="005C1E1B">
        <w:rPr>
          <w:rFonts w:hint="cs"/>
          <w:rtl/>
          <w:lang w:bidi="fa-IR"/>
        </w:rPr>
        <w:t>ٍّ</w:t>
      </w:r>
      <w:r w:rsidR="00A75710">
        <w:rPr>
          <w:rtl/>
          <w:lang w:bidi="fa-IR"/>
        </w:rPr>
        <w:t>،</w:t>
      </w:r>
      <w:r>
        <w:rPr>
          <w:rtl/>
          <w:lang w:bidi="fa-IR"/>
        </w:rPr>
        <w:t xml:space="preserve"> فالجمهور على ندبي</w:t>
      </w:r>
      <w:r w:rsidR="005C1E1B">
        <w:rPr>
          <w:rFonts w:hint="cs"/>
          <w:rtl/>
          <w:lang w:bidi="fa-IR"/>
        </w:rPr>
        <w:t>ّ</w:t>
      </w:r>
      <w:r>
        <w:rPr>
          <w:rtl/>
          <w:lang w:bidi="fa-IR"/>
        </w:rPr>
        <w:t>ة ما عدا تكبيرة ال</w:t>
      </w:r>
      <w:r w:rsidR="005C1E1B">
        <w:rPr>
          <w:rFonts w:hint="cs"/>
          <w:rtl/>
          <w:lang w:bidi="fa-IR"/>
        </w:rPr>
        <w:t>إ</w:t>
      </w:r>
      <w:r>
        <w:rPr>
          <w:rtl/>
          <w:lang w:bidi="fa-IR"/>
        </w:rPr>
        <w:t>حرام</w:t>
      </w:r>
      <w:r w:rsidR="00A75710">
        <w:rPr>
          <w:rtl/>
          <w:lang w:bidi="fa-IR"/>
        </w:rPr>
        <w:t>،</w:t>
      </w:r>
      <w:r>
        <w:rPr>
          <w:rtl/>
          <w:lang w:bidi="fa-IR"/>
        </w:rPr>
        <w:t xml:space="preserve"> وعن أحمد وبعض </w:t>
      </w:r>
      <w:r w:rsidR="005C1E1B">
        <w:rPr>
          <w:rFonts w:hint="cs"/>
          <w:rtl/>
          <w:lang w:bidi="fa-IR"/>
        </w:rPr>
        <w:t>ا</w:t>
      </w:r>
      <w:r>
        <w:rPr>
          <w:rtl/>
          <w:lang w:bidi="fa-IR"/>
        </w:rPr>
        <w:t>هل العلم بالظاهر يجب كل</w:t>
      </w:r>
      <w:r w:rsidR="005C1E1B">
        <w:rPr>
          <w:rFonts w:hint="cs"/>
          <w:rtl/>
          <w:lang w:bidi="fa-IR"/>
        </w:rPr>
        <w:t>ّ</w:t>
      </w:r>
      <w:r>
        <w:rPr>
          <w:rtl/>
          <w:lang w:bidi="fa-IR"/>
        </w:rPr>
        <w:t>ه.</w:t>
      </w:r>
    </w:p>
    <w:p w:rsidR="00F10858" w:rsidRDefault="00D83748" w:rsidP="005C1E1B">
      <w:pPr>
        <w:pStyle w:val="libNormal"/>
        <w:rPr>
          <w:rtl/>
          <w:lang w:bidi="fa-IR"/>
        </w:rPr>
      </w:pPr>
      <w:r>
        <w:rPr>
          <w:rtl/>
          <w:lang w:bidi="fa-IR"/>
        </w:rPr>
        <w:t>وقال في ص 216</w:t>
      </w:r>
      <w:r w:rsidR="00A75710">
        <w:rPr>
          <w:rtl/>
          <w:lang w:bidi="fa-IR"/>
        </w:rPr>
        <w:t>:</w:t>
      </w:r>
      <w:r>
        <w:rPr>
          <w:rtl/>
          <w:lang w:bidi="fa-IR"/>
        </w:rPr>
        <w:t xml:space="preserve"> أشار الطحاوي إلى أن</w:t>
      </w:r>
      <w:r w:rsidR="005C1E1B">
        <w:rPr>
          <w:rFonts w:hint="cs"/>
          <w:rtl/>
          <w:lang w:bidi="fa-IR"/>
        </w:rPr>
        <w:t>ّ</w:t>
      </w:r>
      <w:r>
        <w:rPr>
          <w:rtl/>
          <w:lang w:bidi="fa-IR"/>
        </w:rPr>
        <w:t xml:space="preserve"> ال</w:t>
      </w:r>
      <w:r w:rsidR="005C1E1B">
        <w:rPr>
          <w:rFonts w:hint="cs"/>
          <w:rtl/>
          <w:lang w:bidi="fa-IR"/>
        </w:rPr>
        <w:t>ا</w:t>
      </w:r>
      <w:r>
        <w:rPr>
          <w:rtl/>
          <w:lang w:bidi="fa-IR"/>
        </w:rPr>
        <w:t>جماع استقر</w:t>
      </w:r>
      <w:r w:rsidR="005C1E1B">
        <w:rPr>
          <w:rFonts w:hint="cs"/>
          <w:rtl/>
          <w:lang w:bidi="fa-IR"/>
        </w:rPr>
        <w:t>ّ</w:t>
      </w:r>
      <w:r>
        <w:rPr>
          <w:rtl/>
          <w:lang w:bidi="fa-IR"/>
        </w:rPr>
        <w:t xml:space="preserve"> على أن</w:t>
      </w:r>
      <w:r w:rsidR="005C1E1B">
        <w:rPr>
          <w:rFonts w:hint="cs"/>
          <w:rtl/>
          <w:lang w:bidi="fa-IR"/>
        </w:rPr>
        <w:t>َّ</w:t>
      </w:r>
      <w:r>
        <w:rPr>
          <w:rtl/>
          <w:lang w:bidi="fa-IR"/>
        </w:rPr>
        <w:t xml:space="preserve"> م</w:t>
      </w:r>
      <w:r w:rsidR="005C1E1B">
        <w:rPr>
          <w:rFonts w:hint="cs"/>
          <w:rtl/>
          <w:lang w:bidi="fa-IR"/>
        </w:rPr>
        <w:t>َ</w:t>
      </w:r>
      <w:r>
        <w:rPr>
          <w:rtl/>
          <w:lang w:bidi="fa-IR"/>
        </w:rPr>
        <w:t>ن تركه فصلاته تام</w:t>
      </w:r>
      <w:r w:rsidR="005C1E1B">
        <w:rPr>
          <w:rFonts w:hint="cs"/>
          <w:rtl/>
          <w:lang w:bidi="fa-IR"/>
        </w:rPr>
        <w:t>ّ</w:t>
      </w:r>
      <w:r>
        <w:rPr>
          <w:rtl/>
          <w:lang w:bidi="fa-IR"/>
        </w:rPr>
        <w:t>ة</w:t>
      </w:r>
      <w:r w:rsidR="00A75710">
        <w:rPr>
          <w:rtl/>
          <w:lang w:bidi="fa-IR"/>
        </w:rPr>
        <w:t>،</w:t>
      </w:r>
      <w:r>
        <w:rPr>
          <w:rtl/>
          <w:lang w:bidi="fa-IR"/>
        </w:rPr>
        <w:t xml:space="preserve"> وفيه نظر لما تقد</w:t>
      </w:r>
      <w:r w:rsidR="005C1E1B">
        <w:rPr>
          <w:rFonts w:hint="cs"/>
          <w:rtl/>
          <w:lang w:bidi="fa-IR"/>
        </w:rPr>
        <w:t>ّ</w:t>
      </w:r>
      <w:r>
        <w:rPr>
          <w:rtl/>
          <w:lang w:bidi="fa-IR"/>
        </w:rPr>
        <w:t>م عن أحمد</w:t>
      </w:r>
      <w:r w:rsidR="00A75710">
        <w:rPr>
          <w:rtl/>
          <w:lang w:bidi="fa-IR"/>
        </w:rPr>
        <w:t>،</w:t>
      </w:r>
      <w:r>
        <w:rPr>
          <w:rtl/>
          <w:lang w:bidi="fa-IR"/>
        </w:rPr>
        <w:t xml:space="preserve"> والخلاف في بطلان الص</w:t>
      </w:r>
      <w:r w:rsidR="005C1E1B">
        <w:rPr>
          <w:rFonts w:hint="cs"/>
          <w:rtl/>
          <w:lang w:bidi="fa-IR"/>
        </w:rPr>
        <w:t>َّ</w:t>
      </w:r>
      <w:r>
        <w:rPr>
          <w:rtl/>
          <w:lang w:bidi="fa-IR"/>
        </w:rPr>
        <w:t>لاة بتركه ثابت</w:t>
      </w:r>
      <w:r w:rsidR="005C1E1B">
        <w:rPr>
          <w:rFonts w:hint="cs"/>
          <w:rtl/>
          <w:lang w:bidi="fa-IR"/>
        </w:rPr>
        <w:t>ٌ</w:t>
      </w:r>
      <w:r>
        <w:rPr>
          <w:rtl/>
          <w:lang w:bidi="fa-IR"/>
        </w:rPr>
        <w:t xml:space="preserve"> في مذهب مالك إل</w:t>
      </w:r>
      <w:r w:rsidR="005C1E1B">
        <w:rPr>
          <w:rFonts w:hint="cs"/>
          <w:rtl/>
          <w:lang w:bidi="fa-IR"/>
        </w:rPr>
        <w:t>ّ</w:t>
      </w:r>
      <w:r>
        <w:rPr>
          <w:rtl/>
          <w:lang w:bidi="fa-IR"/>
        </w:rPr>
        <w:t>ا أن يريد إجماعا</w:t>
      </w:r>
      <w:r w:rsidR="005C1E1B">
        <w:rPr>
          <w:rFonts w:hint="cs"/>
          <w:rtl/>
          <w:lang w:bidi="fa-IR"/>
        </w:rPr>
        <w:t>ً</w:t>
      </w:r>
      <w:r>
        <w:rPr>
          <w:rtl/>
          <w:lang w:bidi="fa-IR"/>
        </w:rPr>
        <w:t xml:space="preserve"> سابقا</w:t>
      </w:r>
      <w:r w:rsidR="005C1E1B">
        <w:rPr>
          <w:rFonts w:hint="cs"/>
          <w:rtl/>
          <w:lang w:bidi="fa-IR"/>
        </w:rPr>
        <w:t>ً</w:t>
      </w:r>
      <w:r>
        <w:rPr>
          <w:rtl/>
          <w:lang w:bidi="fa-IR"/>
        </w:rPr>
        <w:t>.</w:t>
      </w:r>
    </w:p>
    <w:p w:rsidR="00F10858" w:rsidRDefault="00D83748" w:rsidP="005C1E1B">
      <w:pPr>
        <w:pStyle w:val="libNormal"/>
        <w:rPr>
          <w:rtl/>
          <w:lang w:bidi="fa-IR"/>
        </w:rPr>
      </w:pPr>
      <w:r>
        <w:rPr>
          <w:rtl/>
          <w:lang w:bidi="fa-IR"/>
        </w:rPr>
        <w:t>وقال النووي في شرح مسلم</w:t>
      </w:r>
      <w:r w:rsidR="00A75710">
        <w:rPr>
          <w:rtl/>
          <w:lang w:bidi="fa-IR"/>
        </w:rPr>
        <w:t>:</w:t>
      </w:r>
      <w:r>
        <w:rPr>
          <w:rtl/>
          <w:lang w:bidi="fa-IR"/>
        </w:rPr>
        <w:t xml:space="preserve"> </w:t>
      </w:r>
      <w:r w:rsidR="005C1E1B">
        <w:rPr>
          <w:rFonts w:hint="cs"/>
          <w:rtl/>
          <w:lang w:bidi="fa-IR"/>
        </w:rPr>
        <w:t>ا</w:t>
      </w:r>
      <w:r>
        <w:rPr>
          <w:rtl/>
          <w:lang w:bidi="fa-IR"/>
        </w:rPr>
        <w:t>علم أن</w:t>
      </w:r>
      <w:r w:rsidR="005C1E1B">
        <w:rPr>
          <w:rFonts w:hint="cs"/>
          <w:rtl/>
          <w:lang w:bidi="fa-IR"/>
        </w:rPr>
        <w:t>ّ</w:t>
      </w:r>
      <w:r>
        <w:rPr>
          <w:rtl/>
          <w:lang w:bidi="fa-IR"/>
        </w:rPr>
        <w:t xml:space="preserve"> تكبيرة ال</w:t>
      </w:r>
      <w:r w:rsidR="005C1E1B">
        <w:rPr>
          <w:rFonts w:hint="cs"/>
          <w:rtl/>
          <w:lang w:bidi="fa-IR"/>
        </w:rPr>
        <w:t>إ</w:t>
      </w:r>
      <w:r>
        <w:rPr>
          <w:rtl/>
          <w:lang w:bidi="fa-IR"/>
        </w:rPr>
        <w:t>حرام واجبة</w:t>
      </w:r>
      <w:r w:rsidR="005C1E1B">
        <w:rPr>
          <w:rFonts w:hint="cs"/>
          <w:rtl/>
          <w:lang w:bidi="fa-IR"/>
        </w:rPr>
        <w:t>ٌ</w:t>
      </w:r>
      <w:r>
        <w:rPr>
          <w:rtl/>
          <w:lang w:bidi="fa-IR"/>
        </w:rPr>
        <w:t xml:space="preserve"> وما عداها سن</w:t>
      </w:r>
      <w:r w:rsidR="005C1E1B">
        <w:rPr>
          <w:rFonts w:hint="cs"/>
          <w:rtl/>
          <w:lang w:bidi="fa-IR"/>
        </w:rPr>
        <w:t>ّ</w:t>
      </w:r>
      <w:r>
        <w:rPr>
          <w:rtl/>
          <w:lang w:bidi="fa-IR"/>
        </w:rPr>
        <w:t>ة لو تركه صح</w:t>
      </w:r>
      <w:r w:rsidR="005C1E1B">
        <w:rPr>
          <w:rFonts w:hint="cs"/>
          <w:rtl/>
          <w:lang w:bidi="fa-IR"/>
        </w:rPr>
        <w:t>ّ</w:t>
      </w:r>
      <w:r>
        <w:rPr>
          <w:rtl/>
          <w:lang w:bidi="fa-IR"/>
        </w:rPr>
        <w:t>ت صلاته لكن فاتته الفضيلة وموافقة السن</w:t>
      </w:r>
      <w:r w:rsidR="005C1E1B">
        <w:rPr>
          <w:rFonts w:hint="cs"/>
          <w:rtl/>
          <w:lang w:bidi="fa-IR"/>
        </w:rPr>
        <w:t>ّ</w:t>
      </w:r>
      <w:r>
        <w:rPr>
          <w:rtl/>
          <w:lang w:bidi="fa-IR"/>
        </w:rPr>
        <w:t>ة</w:t>
      </w:r>
      <w:r w:rsidR="00A75710">
        <w:rPr>
          <w:rtl/>
          <w:lang w:bidi="fa-IR"/>
        </w:rPr>
        <w:t>،</w:t>
      </w:r>
      <w:r>
        <w:rPr>
          <w:rtl/>
          <w:lang w:bidi="fa-IR"/>
        </w:rPr>
        <w:t xml:space="preserve"> هذا مذهب العلماء كاف</w:t>
      </w:r>
      <w:r w:rsidR="005C1E1B">
        <w:rPr>
          <w:rFonts w:hint="cs"/>
          <w:rtl/>
          <w:lang w:bidi="fa-IR"/>
        </w:rPr>
        <w:t>ّ</w:t>
      </w:r>
      <w:r>
        <w:rPr>
          <w:rtl/>
          <w:lang w:bidi="fa-IR"/>
        </w:rPr>
        <w:t>ة إل</w:t>
      </w:r>
      <w:r w:rsidR="005C1E1B">
        <w:rPr>
          <w:rFonts w:hint="cs"/>
          <w:rtl/>
          <w:lang w:bidi="fa-IR"/>
        </w:rPr>
        <w:t>ّ</w:t>
      </w:r>
      <w:r>
        <w:rPr>
          <w:rtl/>
          <w:lang w:bidi="fa-IR"/>
        </w:rPr>
        <w:t xml:space="preserve">ا أحمد بن حنبل رضي الله عنهم في إحدى الروايتين عنه </w:t>
      </w:r>
      <w:r w:rsidR="005C1E1B">
        <w:rPr>
          <w:rFonts w:hint="cs"/>
          <w:rtl/>
          <w:lang w:bidi="fa-IR"/>
        </w:rPr>
        <w:t>ا</w:t>
      </w:r>
      <w:r>
        <w:rPr>
          <w:rtl/>
          <w:lang w:bidi="fa-IR"/>
        </w:rPr>
        <w:t>ن</w:t>
      </w:r>
      <w:r w:rsidR="005C1E1B">
        <w:rPr>
          <w:rFonts w:hint="cs"/>
          <w:rtl/>
          <w:lang w:bidi="fa-IR"/>
        </w:rPr>
        <w:t>ّ</w:t>
      </w:r>
      <w:r>
        <w:rPr>
          <w:rtl/>
          <w:lang w:bidi="fa-IR"/>
        </w:rPr>
        <w:t xml:space="preserve"> جميع التكبيرات واجبة.</w:t>
      </w:r>
    </w:p>
    <w:p w:rsidR="00F10858" w:rsidRDefault="00D83748" w:rsidP="00D83748">
      <w:pPr>
        <w:pStyle w:val="libNormal"/>
        <w:rPr>
          <w:rtl/>
          <w:lang w:bidi="fa-IR"/>
        </w:rPr>
      </w:pPr>
      <w:r>
        <w:rPr>
          <w:rtl/>
          <w:lang w:bidi="fa-IR"/>
        </w:rPr>
        <w:t>وقال الشوكاني في نيل الأوطار 2</w:t>
      </w:r>
      <w:r w:rsidR="00A75710">
        <w:rPr>
          <w:rtl/>
          <w:lang w:bidi="fa-IR"/>
        </w:rPr>
        <w:t>:</w:t>
      </w:r>
      <w:r>
        <w:rPr>
          <w:rtl/>
          <w:lang w:bidi="fa-IR"/>
        </w:rPr>
        <w:t xml:space="preserve"> 265</w:t>
      </w:r>
      <w:r w:rsidR="00A75710">
        <w:rPr>
          <w:rtl/>
          <w:lang w:bidi="fa-IR"/>
        </w:rPr>
        <w:t>:</w:t>
      </w:r>
      <w:r>
        <w:rPr>
          <w:rtl/>
          <w:lang w:bidi="fa-IR"/>
        </w:rPr>
        <w:t xml:space="preserve"> حكى مشروعي</w:t>
      </w:r>
      <w:r w:rsidR="005C1E1B">
        <w:rPr>
          <w:rFonts w:hint="cs"/>
          <w:rtl/>
          <w:lang w:bidi="fa-IR"/>
        </w:rPr>
        <w:t>َّ</w:t>
      </w:r>
      <w:r>
        <w:rPr>
          <w:rtl/>
          <w:lang w:bidi="fa-IR"/>
        </w:rPr>
        <w:t>ة التكبير في كل</w:t>
      </w:r>
      <w:r w:rsidR="005C1E1B">
        <w:rPr>
          <w:rFonts w:hint="cs"/>
          <w:rtl/>
          <w:lang w:bidi="fa-IR"/>
        </w:rPr>
        <w:t>ّ</w:t>
      </w:r>
      <w:r>
        <w:rPr>
          <w:rtl/>
          <w:lang w:bidi="fa-IR"/>
        </w:rPr>
        <w:t xml:space="preserve"> خفض ورفع عن الخلفاء الأربعة وغيرهم ومن بعدهم من الت</w:t>
      </w:r>
      <w:r w:rsidR="005C1E1B">
        <w:rPr>
          <w:rFonts w:hint="cs"/>
          <w:rtl/>
          <w:lang w:bidi="fa-IR"/>
        </w:rPr>
        <w:t>ّ</w:t>
      </w:r>
      <w:r>
        <w:rPr>
          <w:rtl/>
          <w:lang w:bidi="fa-IR"/>
        </w:rPr>
        <w:t>ابعين قال</w:t>
      </w:r>
      <w:r w:rsidR="00A75710">
        <w:rPr>
          <w:rtl/>
          <w:lang w:bidi="fa-IR"/>
        </w:rPr>
        <w:t>:</w:t>
      </w:r>
      <w:r>
        <w:rPr>
          <w:rtl/>
          <w:lang w:bidi="fa-IR"/>
        </w:rPr>
        <w:t xml:space="preserve"> وعليه عام</w:t>
      </w:r>
      <w:r w:rsidR="005C1E1B">
        <w:rPr>
          <w:rFonts w:hint="cs"/>
          <w:rtl/>
          <w:lang w:bidi="fa-IR"/>
        </w:rPr>
        <w:t>ّ</w:t>
      </w:r>
      <w:r>
        <w:rPr>
          <w:rtl/>
          <w:lang w:bidi="fa-IR"/>
        </w:rPr>
        <w:t>ة الفقهاء والعلماء</w:t>
      </w:r>
      <w:r w:rsidR="00A75710">
        <w:rPr>
          <w:rtl/>
          <w:lang w:bidi="fa-IR"/>
        </w:rPr>
        <w:t>،</w:t>
      </w:r>
      <w:r>
        <w:rPr>
          <w:rtl/>
          <w:lang w:bidi="fa-IR"/>
        </w:rPr>
        <w:t xml:space="preserve"> وحكاه ابن المنذر عن أبي بكر الصد</w:t>
      </w:r>
      <w:r w:rsidR="005C1E1B">
        <w:rPr>
          <w:rFonts w:hint="cs"/>
          <w:rtl/>
          <w:lang w:bidi="fa-IR"/>
        </w:rPr>
        <w:t>ِّ</w:t>
      </w:r>
      <w:r>
        <w:rPr>
          <w:rtl/>
          <w:lang w:bidi="fa-IR"/>
        </w:rPr>
        <w:t>يق</w:t>
      </w:r>
      <w:r w:rsidR="00A75710">
        <w:rPr>
          <w:rtl/>
          <w:lang w:bidi="fa-IR"/>
        </w:rPr>
        <w:t>،</w:t>
      </w:r>
      <w:r>
        <w:rPr>
          <w:rtl/>
          <w:lang w:bidi="fa-IR"/>
        </w:rPr>
        <w:t xml:space="preserve"> وعمر بن الخطاب</w:t>
      </w:r>
      <w:r w:rsidR="00A75710">
        <w:rPr>
          <w:rtl/>
          <w:lang w:bidi="fa-IR"/>
        </w:rPr>
        <w:t>،</w:t>
      </w:r>
      <w:r>
        <w:rPr>
          <w:rtl/>
          <w:lang w:bidi="fa-IR"/>
        </w:rPr>
        <w:t xml:space="preserve"> وابن مسعود</w:t>
      </w:r>
      <w:r w:rsidR="00A75710">
        <w:rPr>
          <w:rtl/>
          <w:lang w:bidi="fa-IR"/>
        </w:rPr>
        <w:t>،</w:t>
      </w:r>
    </w:p>
    <w:p w:rsidR="00F10858" w:rsidRDefault="00F10858" w:rsidP="00F10858">
      <w:pPr>
        <w:pStyle w:val="libNormal"/>
        <w:rPr>
          <w:lang w:bidi="fa-IR"/>
        </w:rPr>
      </w:pPr>
      <w:r>
        <w:rPr>
          <w:rtl/>
          <w:lang w:bidi="fa-IR"/>
        </w:rPr>
        <w:br w:type="page"/>
      </w:r>
    </w:p>
    <w:p w:rsidR="00F10858" w:rsidRDefault="00D83748" w:rsidP="005C1E1B">
      <w:pPr>
        <w:pStyle w:val="libNormal0"/>
        <w:rPr>
          <w:rtl/>
          <w:lang w:bidi="fa-IR"/>
        </w:rPr>
      </w:pPr>
      <w:r>
        <w:rPr>
          <w:rtl/>
          <w:lang w:bidi="fa-IR"/>
        </w:rPr>
        <w:lastRenderedPageBreak/>
        <w:t>وابن عمر</w:t>
      </w:r>
      <w:r w:rsidR="00A75710">
        <w:rPr>
          <w:rtl/>
          <w:lang w:bidi="fa-IR"/>
        </w:rPr>
        <w:t>،</w:t>
      </w:r>
      <w:r>
        <w:rPr>
          <w:rtl/>
          <w:lang w:bidi="fa-IR"/>
        </w:rPr>
        <w:t xml:space="preserve"> وجابر</w:t>
      </w:r>
      <w:r w:rsidR="00A75710">
        <w:rPr>
          <w:rtl/>
          <w:lang w:bidi="fa-IR"/>
        </w:rPr>
        <w:t>،</w:t>
      </w:r>
      <w:r>
        <w:rPr>
          <w:rtl/>
          <w:lang w:bidi="fa-IR"/>
        </w:rPr>
        <w:t xml:space="preserve"> وقيس بن عباد</w:t>
      </w:r>
      <w:r w:rsidR="00A75710">
        <w:rPr>
          <w:rtl/>
          <w:lang w:bidi="fa-IR"/>
        </w:rPr>
        <w:t>،</w:t>
      </w:r>
      <w:r>
        <w:rPr>
          <w:rtl/>
          <w:lang w:bidi="fa-IR"/>
        </w:rPr>
        <w:t xml:space="preserve"> والشافعي</w:t>
      </w:r>
      <w:r w:rsidR="00A75710">
        <w:rPr>
          <w:rtl/>
          <w:lang w:bidi="fa-IR"/>
        </w:rPr>
        <w:t>،</w:t>
      </w:r>
      <w:r>
        <w:rPr>
          <w:rtl/>
          <w:lang w:bidi="fa-IR"/>
        </w:rPr>
        <w:t xml:space="preserve"> وأبي حنيفة</w:t>
      </w:r>
      <w:r w:rsidR="00A75710">
        <w:rPr>
          <w:rtl/>
          <w:lang w:bidi="fa-IR"/>
        </w:rPr>
        <w:t>،</w:t>
      </w:r>
      <w:r>
        <w:rPr>
          <w:rtl/>
          <w:lang w:bidi="fa-IR"/>
        </w:rPr>
        <w:t xml:space="preserve"> والثوري</w:t>
      </w:r>
      <w:r w:rsidR="00A75710">
        <w:rPr>
          <w:rtl/>
          <w:lang w:bidi="fa-IR"/>
        </w:rPr>
        <w:t>،</w:t>
      </w:r>
      <w:r>
        <w:rPr>
          <w:rtl/>
          <w:lang w:bidi="fa-IR"/>
        </w:rPr>
        <w:t xml:space="preserve"> والأوزاعي</w:t>
      </w:r>
      <w:r w:rsidR="00A75710">
        <w:rPr>
          <w:rtl/>
          <w:lang w:bidi="fa-IR"/>
        </w:rPr>
        <w:t>،</w:t>
      </w:r>
      <w:r>
        <w:rPr>
          <w:rtl/>
          <w:lang w:bidi="fa-IR"/>
        </w:rPr>
        <w:t xml:space="preserve"> ومالك</w:t>
      </w:r>
      <w:r w:rsidR="00A75710">
        <w:rPr>
          <w:rtl/>
          <w:lang w:bidi="fa-IR"/>
        </w:rPr>
        <w:t>،</w:t>
      </w:r>
      <w:r>
        <w:rPr>
          <w:rtl/>
          <w:lang w:bidi="fa-IR"/>
        </w:rPr>
        <w:t xml:space="preserve"> وسعيد بن عبد العزيز</w:t>
      </w:r>
      <w:r w:rsidR="00A75710">
        <w:rPr>
          <w:rtl/>
          <w:lang w:bidi="fa-IR"/>
        </w:rPr>
        <w:t>،</w:t>
      </w:r>
      <w:r>
        <w:rPr>
          <w:rtl/>
          <w:lang w:bidi="fa-IR"/>
        </w:rPr>
        <w:t xml:space="preserve"> وعام</w:t>
      </w:r>
      <w:r w:rsidR="005C1E1B">
        <w:rPr>
          <w:rFonts w:hint="cs"/>
          <w:rtl/>
          <w:lang w:bidi="fa-IR"/>
        </w:rPr>
        <w:t>ّ</w:t>
      </w:r>
      <w:r>
        <w:rPr>
          <w:rtl/>
          <w:lang w:bidi="fa-IR"/>
        </w:rPr>
        <w:t>ة أهل العلم</w:t>
      </w:r>
      <w:r w:rsidR="00A75710">
        <w:rPr>
          <w:rtl/>
          <w:lang w:bidi="fa-IR"/>
        </w:rPr>
        <w:t>،</w:t>
      </w:r>
      <w:r>
        <w:rPr>
          <w:rtl/>
          <w:lang w:bidi="fa-IR"/>
        </w:rPr>
        <w:t xml:space="preserve"> وقال البغوي في شرح السن</w:t>
      </w:r>
      <w:r w:rsidR="005C1E1B">
        <w:rPr>
          <w:rFonts w:hint="cs"/>
          <w:rtl/>
          <w:lang w:bidi="fa-IR"/>
        </w:rPr>
        <w:t>ّ</w:t>
      </w:r>
      <w:r>
        <w:rPr>
          <w:rtl/>
          <w:lang w:bidi="fa-IR"/>
        </w:rPr>
        <w:t>ة</w:t>
      </w:r>
      <w:r w:rsidR="00A75710">
        <w:rPr>
          <w:rtl/>
          <w:lang w:bidi="fa-IR"/>
        </w:rPr>
        <w:t>:</w:t>
      </w:r>
      <w:r>
        <w:rPr>
          <w:rtl/>
          <w:lang w:bidi="fa-IR"/>
        </w:rPr>
        <w:t xml:space="preserve"> ات</w:t>
      </w:r>
      <w:r w:rsidR="005C1E1B">
        <w:rPr>
          <w:rFonts w:hint="cs"/>
          <w:rtl/>
          <w:lang w:bidi="fa-IR"/>
        </w:rPr>
        <w:t>َّ</w:t>
      </w:r>
      <w:r>
        <w:rPr>
          <w:rtl/>
          <w:lang w:bidi="fa-IR"/>
        </w:rPr>
        <w:t>فقت ال</w:t>
      </w:r>
      <w:r w:rsidR="005C1E1B">
        <w:rPr>
          <w:rFonts w:hint="cs"/>
          <w:rtl/>
          <w:lang w:bidi="fa-IR"/>
        </w:rPr>
        <w:t>اُ</w:t>
      </w:r>
      <w:r>
        <w:rPr>
          <w:rtl/>
          <w:lang w:bidi="fa-IR"/>
        </w:rPr>
        <w:t>م</w:t>
      </w:r>
      <w:r w:rsidR="005C1E1B">
        <w:rPr>
          <w:rFonts w:hint="cs"/>
          <w:rtl/>
          <w:lang w:bidi="fa-IR"/>
        </w:rPr>
        <w:t>ّ</w:t>
      </w:r>
      <w:r>
        <w:rPr>
          <w:rtl/>
          <w:lang w:bidi="fa-IR"/>
        </w:rPr>
        <w:t>ة على هذه التكبيرات.</w:t>
      </w:r>
    </w:p>
    <w:p w:rsidR="00F10858" w:rsidRDefault="00D83748" w:rsidP="00DB0AFC">
      <w:pPr>
        <w:pStyle w:val="libNormal"/>
        <w:rPr>
          <w:rtl/>
          <w:lang w:bidi="fa-IR"/>
        </w:rPr>
      </w:pPr>
      <w:r>
        <w:rPr>
          <w:rtl/>
          <w:lang w:bidi="fa-IR"/>
        </w:rPr>
        <w:t>وعن ابن عبد البر</w:t>
      </w:r>
      <w:r w:rsidR="005C1E1B">
        <w:rPr>
          <w:rFonts w:hint="cs"/>
          <w:rtl/>
          <w:lang w:bidi="fa-IR"/>
        </w:rPr>
        <w:t>ّ</w:t>
      </w:r>
      <w:r>
        <w:rPr>
          <w:rtl/>
          <w:lang w:bidi="fa-IR"/>
        </w:rPr>
        <w:t xml:space="preserve"> في شرح الموطأ للزرقاني 1</w:t>
      </w:r>
      <w:r w:rsidR="00A75710">
        <w:rPr>
          <w:rtl/>
          <w:lang w:bidi="fa-IR"/>
        </w:rPr>
        <w:t>:</w:t>
      </w:r>
      <w:r>
        <w:rPr>
          <w:rtl/>
          <w:lang w:bidi="fa-IR"/>
        </w:rPr>
        <w:t xml:space="preserve"> 145</w:t>
      </w:r>
      <w:r w:rsidR="00A75710">
        <w:rPr>
          <w:rtl/>
          <w:lang w:bidi="fa-IR"/>
        </w:rPr>
        <w:t>:</w:t>
      </w:r>
      <w:r>
        <w:rPr>
          <w:rtl/>
          <w:lang w:bidi="fa-IR"/>
        </w:rPr>
        <w:t xml:space="preserve"> وقد اختلف في تاركه فقال ابن القاسم</w:t>
      </w:r>
      <w:r w:rsidR="00A75710">
        <w:rPr>
          <w:rtl/>
          <w:lang w:bidi="fa-IR"/>
        </w:rPr>
        <w:t>:</w:t>
      </w:r>
      <w:r>
        <w:rPr>
          <w:rtl/>
          <w:lang w:bidi="fa-IR"/>
        </w:rPr>
        <w:t xml:space="preserve"> إن أسقط ثلاث تكبيرات سجد لسهوه وإل</w:t>
      </w:r>
      <w:r w:rsidR="005C1E1B">
        <w:rPr>
          <w:rFonts w:hint="cs"/>
          <w:rtl/>
          <w:lang w:bidi="fa-IR"/>
        </w:rPr>
        <w:t>ّ</w:t>
      </w:r>
      <w:r>
        <w:rPr>
          <w:rtl/>
          <w:lang w:bidi="fa-IR"/>
        </w:rPr>
        <w:t>ا بطلت</w:t>
      </w:r>
      <w:r w:rsidR="00A75710">
        <w:rPr>
          <w:rtl/>
          <w:lang w:bidi="fa-IR"/>
        </w:rPr>
        <w:t>،</w:t>
      </w:r>
      <w:r>
        <w:rPr>
          <w:rtl/>
          <w:lang w:bidi="fa-IR"/>
        </w:rPr>
        <w:t xml:space="preserve"> وواحدة أو اثنتين سجد أيضا</w:t>
      </w:r>
      <w:r w:rsidR="005C1E1B">
        <w:rPr>
          <w:rFonts w:hint="cs"/>
          <w:rtl/>
          <w:lang w:bidi="fa-IR"/>
        </w:rPr>
        <w:t>ً</w:t>
      </w:r>
      <w:r w:rsidR="00A75710">
        <w:rPr>
          <w:rtl/>
          <w:lang w:bidi="fa-IR"/>
        </w:rPr>
        <w:t>،</w:t>
      </w:r>
      <w:r>
        <w:rPr>
          <w:rtl/>
          <w:lang w:bidi="fa-IR"/>
        </w:rPr>
        <w:t xml:space="preserve"> فإن لم يسجد فلا شي</w:t>
      </w:r>
      <w:r w:rsidR="005C1E1B">
        <w:rPr>
          <w:rFonts w:hint="cs"/>
          <w:rtl/>
          <w:lang w:bidi="fa-IR"/>
        </w:rPr>
        <w:t>ى</w:t>
      </w:r>
      <w:r>
        <w:rPr>
          <w:rtl/>
          <w:lang w:bidi="fa-IR"/>
        </w:rPr>
        <w:t>ء ع</w:t>
      </w:r>
      <w:r w:rsidR="005C1E1B">
        <w:rPr>
          <w:rFonts w:hint="cs"/>
          <w:rtl/>
          <w:lang w:bidi="fa-IR"/>
        </w:rPr>
        <w:t>َ</w:t>
      </w:r>
      <w:r>
        <w:rPr>
          <w:rtl/>
          <w:lang w:bidi="fa-IR"/>
        </w:rPr>
        <w:t>ليه</w:t>
      </w:r>
      <w:r w:rsidR="00A75710">
        <w:rPr>
          <w:rtl/>
          <w:lang w:bidi="fa-IR"/>
        </w:rPr>
        <w:t>،</w:t>
      </w:r>
      <w:r>
        <w:rPr>
          <w:rtl/>
          <w:lang w:bidi="fa-IR"/>
        </w:rPr>
        <w:t xml:space="preserve"> وقال عبد الله بن عبد الحكم وأصبغ</w:t>
      </w:r>
      <w:r w:rsidR="00A75710">
        <w:rPr>
          <w:rtl/>
          <w:lang w:bidi="fa-IR"/>
        </w:rPr>
        <w:t>:</w:t>
      </w:r>
      <w:r>
        <w:rPr>
          <w:rtl/>
          <w:lang w:bidi="fa-IR"/>
        </w:rPr>
        <w:t xml:space="preserve"> إن سها سجد فإن لم ي</w:t>
      </w:r>
      <w:r w:rsidR="005C1E1B">
        <w:rPr>
          <w:rFonts w:hint="cs"/>
          <w:rtl/>
          <w:lang w:bidi="fa-IR"/>
        </w:rPr>
        <w:t>َ</w:t>
      </w:r>
      <w:r>
        <w:rPr>
          <w:rtl/>
          <w:lang w:bidi="fa-IR"/>
        </w:rPr>
        <w:t>سجد فلا شي</w:t>
      </w:r>
      <w:r w:rsidR="005C1E1B">
        <w:rPr>
          <w:rFonts w:hint="cs"/>
          <w:rtl/>
          <w:lang w:bidi="fa-IR"/>
        </w:rPr>
        <w:t>ى</w:t>
      </w:r>
      <w:r>
        <w:rPr>
          <w:rtl/>
          <w:lang w:bidi="fa-IR"/>
        </w:rPr>
        <w:t>ء ع</w:t>
      </w:r>
      <w:r w:rsidR="00DB0AFC">
        <w:rPr>
          <w:rFonts w:hint="cs"/>
          <w:rtl/>
          <w:lang w:bidi="fa-IR"/>
        </w:rPr>
        <w:t>َ</w:t>
      </w:r>
      <w:r>
        <w:rPr>
          <w:rtl/>
          <w:lang w:bidi="fa-IR"/>
        </w:rPr>
        <w:t>ليه</w:t>
      </w:r>
      <w:r w:rsidR="00A75710">
        <w:rPr>
          <w:rtl/>
          <w:lang w:bidi="fa-IR"/>
        </w:rPr>
        <w:t>،</w:t>
      </w:r>
      <w:r>
        <w:rPr>
          <w:rtl/>
          <w:lang w:bidi="fa-IR"/>
        </w:rPr>
        <w:t xml:space="preserve"> وع</w:t>
      </w:r>
      <w:r w:rsidR="00DB0AFC">
        <w:rPr>
          <w:rFonts w:hint="cs"/>
          <w:rtl/>
          <w:lang w:bidi="fa-IR"/>
        </w:rPr>
        <w:t>َ</w:t>
      </w:r>
      <w:r>
        <w:rPr>
          <w:rtl/>
          <w:lang w:bidi="fa-IR"/>
        </w:rPr>
        <w:t>مدا</w:t>
      </w:r>
      <w:r w:rsidR="00DB0AFC">
        <w:rPr>
          <w:rFonts w:hint="cs"/>
          <w:rtl/>
          <w:lang w:bidi="fa-IR"/>
        </w:rPr>
        <w:t>ً</w:t>
      </w:r>
      <w:r>
        <w:rPr>
          <w:rtl/>
          <w:lang w:bidi="fa-IR"/>
        </w:rPr>
        <w:t xml:space="preserve"> أساء وصلاته صحيحة</w:t>
      </w:r>
      <w:r w:rsidR="00A75710">
        <w:rPr>
          <w:rtl/>
          <w:lang w:bidi="fa-IR"/>
        </w:rPr>
        <w:t>،</w:t>
      </w:r>
      <w:r>
        <w:rPr>
          <w:rtl/>
          <w:lang w:bidi="fa-IR"/>
        </w:rPr>
        <w:t xml:space="preserve"> وعلى هذا فقهاء الأمصار من الشافعيين والكوفيين و</w:t>
      </w:r>
      <w:r w:rsidR="00DB0AFC">
        <w:rPr>
          <w:rFonts w:hint="cs"/>
          <w:rtl/>
          <w:lang w:bidi="fa-IR"/>
        </w:rPr>
        <w:t>ا</w:t>
      </w:r>
      <w:r>
        <w:rPr>
          <w:rtl/>
          <w:lang w:bidi="fa-IR"/>
        </w:rPr>
        <w:t>هل الحديث والمالكي</w:t>
      </w:r>
      <w:r w:rsidR="00DB0AFC">
        <w:rPr>
          <w:rFonts w:hint="cs"/>
          <w:rtl/>
          <w:lang w:bidi="fa-IR"/>
        </w:rPr>
        <w:t>ّ</w:t>
      </w:r>
      <w:r>
        <w:rPr>
          <w:rtl/>
          <w:lang w:bidi="fa-IR"/>
        </w:rPr>
        <w:t>ين إل</w:t>
      </w:r>
      <w:r w:rsidR="00DB0AFC">
        <w:rPr>
          <w:rFonts w:hint="cs"/>
          <w:rtl/>
          <w:lang w:bidi="fa-IR"/>
        </w:rPr>
        <w:t>ّ</w:t>
      </w:r>
      <w:r>
        <w:rPr>
          <w:rtl/>
          <w:lang w:bidi="fa-IR"/>
        </w:rPr>
        <w:t>ا م</w:t>
      </w:r>
      <w:r w:rsidR="00DB0AFC">
        <w:rPr>
          <w:rFonts w:hint="cs"/>
          <w:rtl/>
          <w:lang w:bidi="fa-IR"/>
        </w:rPr>
        <w:t>َ</w:t>
      </w:r>
      <w:r>
        <w:rPr>
          <w:rtl/>
          <w:lang w:bidi="fa-IR"/>
        </w:rPr>
        <w:t>ن ذهب منهم مذهب ابن القاسم.</w:t>
      </w:r>
    </w:p>
    <w:p w:rsidR="00D83748" w:rsidRDefault="00DB0AFC" w:rsidP="00DB0AFC">
      <w:pPr>
        <w:pStyle w:val="Heading2Center"/>
        <w:rPr>
          <w:lang w:bidi="fa-IR"/>
        </w:rPr>
      </w:pPr>
      <w:bookmarkStart w:id="54" w:name="_Toc523488954"/>
      <w:r>
        <w:rPr>
          <w:rFonts w:hint="cs"/>
          <w:rtl/>
          <w:lang w:bidi="fa-IR"/>
        </w:rPr>
        <w:t>_</w:t>
      </w:r>
      <w:r w:rsidR="00D83748">
        <w:rPr>
          <w:rtl/>
          <w:lang w:bidi="fa-IR"/>
        </w:rPr>
        <w:t xml:space="preserve"> 9 </w:t>
      </w:r>
      <w:r>
        <w:rPr>
          <w:rFonts w:hint="cs"/>
          <w:rtl/>
          <w:lang w:bidi="fa-IR"/>
        </w:rPr>
        <w:t>_</w:t>
      </w:r>
      <w:bookmarkEnd w:id="54"/>
    </w:p>
    <w:p w:rsidR="00D83748" w:rsidRDefault="00D83748" w:rsidP="00DB0AFC">
      <w:pPr>
        <w:pStyle w:val="Heading2Center"/>
        <w:rPr>
          <w:lang w:bidi="fa-IR"/>
        </w:rPr>
      </w:pPr>
      <w:bookmarkStart w:id="55" w:name="_Toc523488955"/>
      <w:r>
        <w:rPr>
          <w:rtl/>
          <w:lang w:bidi="fa-IR"/>
        </w:rPr>
        <w:t>ترك التلبية خلافا</w:t>
      </w:r>
      <w:r w:rsidR="00DB0AFC">
        <w:rPr>
          <w:rFonts w:hint="cs"/>
          <w:rtl/>
          <w:lang w:bidi="fa-IR"/>
        </w:rPr>
        <w:t>ً</w:t>
      </w:r>
      <w:r>
        <w:rPr>
          <w:rtl/>
          <w:lang w:bidi="fa-IR"/>
        </w:rPr>
        <w:t xml:space="preserve"> لعل</w:t>
      </w:r>
      <w:r w:rsidR="00DB0AFC">
        <w:rPr>
          <w:rFonts w:hint="cs"/>
          <w:rtl/>
          <w:lang w:bidi="fa-IR"/>
        </w:rPr>
        <w:t>ى</w:t>
      </w:r>
      <w:r>
        <w:rPr>
          <w:rtl/>
          <w:lang w:bidi="fa-IR"/>
        </w:rPr>
        <w:t xml:space="preserve"> </w:t>
      </w:r>
      <w:r w:rsidR="00D2341B" w:rsidRPr="00D2341B">
        <w:rPr>
          <w:rStyle w:val="libAlaemChar"/>
          <w:rtl/>
        </w:rPr>
        <w:t>عليه‌السلام</w:t>
      </w:r>
      <w:bookmarkEnd w:id="55"/>
    </w:p>
    <w:p w:rsidR="00F10858" w:rsidRDefault="00D83748" w:rsidP="00DB0AFC">
      <w:pPr>
        <w:pStyle w:val="libNormal"/>
        <w:rPr>
          <w:rtl/>
          <w:lang w:bidi="fa-IR"/>
        </w:rPr>
      </w:pPr>
      <w:r>
        <w:rPr>
          <w:rtl/>
          <w:lang w:bidi="fa-IR"/>
        </w:rPr>
        <w:t>أخرج النسائي في سننه 5</w:t>
      </w:r>
      <w:r w:rsidR="00A75710">
        <w:rPr>
          <w:rtl/>
          <w:lang w:bidi="fa-IR"/>
        </w:rPr>
        <w:t>:</w:t>
      </w:r>
      <w:r>
        <w:rPr>
          <w:rtl/>
          <w:lang w:bidi="fa-IR"/>
        </w:rPr>
        <w:t xml:space="preserve"> 253</w:t>
      </w:r>
      <w:r w:rsidR="00A75710">
        <w:rPr>
          <w:rtl/>
          <w:lang w:bidi="fa-IR"/>
        </w:rPr>
        <w:t>،</w:t>
      </w:r>
      <w:r>
        <w:rPr>
          <w:rtl/>
          <w:lang w:bidi="fa-IR"/>
        </w:rPr>
        <w:t xml:space="preserve"> والبيهقي في السنن الكبرى 5</w:t>
      </w:r>
      <w:r w:rsidR="00A75710">
        <w:rPr>
          <w:rtl/>
          <w:lang w:bidi="fa-IR"/>
        </w:rPr>
        <w:t>:</w:t>
      </w:r>
      <w:r>
        <w:rPr>
          <w:rtl/>
          <w:lang w:bidi="fa-IR"/>
        </w:rPr>
        <w:t xml:space="preserve"> 113 من طريق سعيد بن جبير قال</w:t>
      </w:r>
      <w:r w:rsidR="00A75710">
        <w:rPr>
          <w:rtl/>
          <w:lang w:bidi="fa-IR"/>
        </w:rPr>
        <w:t>:</w:t>
      </w:r>
      <w:r>
        <w:rPr>
          <w:rtl/>
          <w:lang w:bidi="fa-IR"/>
        </w:rPr>
        <w:t xml:space="preserve"> كان ابن عب</w:t>
      </w:r>
      <w:r w:rsidR="00DB0AFC">
        <w:rPr>
          <w:rFonts w:hint="cs"/>
          <w:rtl/>
          <w:lang w:bidi="fa-IR"/>
        </w:rPr>
        <w:t>ّ</w:t>
      </w:r>
      <w:r>
        <w:rPr>
          <w:rtl/>
          <w:lang w:bidi="fa-IR"/>
        </w:rPr>
        <w:t>اس بعرفة فقال</w:t>
      </w:r>
      <w:r w:rsidR="00A75710">
        <w:rPr>
          <w:rtl/>
          <w:lang w:bidi="fa-IR"/>
        </w:rPr>
        <w:t>:</w:t>
      </w:r>
      <w:r>
        <w:rPr>
          <w:rtl/>
          <w:lang w:bidi="fa-IR"/>
        </w:rPr>
        <w:t xml:space="preserve"> يا سعيد</w:t>
      </w:r>
      <w:r w:rsidR="00A75710">
        <w:rPr>
          <w:rtl/>
          <w:lang w:bidi="fa-IR"/>
        </w:rPr>
        <w:t>!</w:t>
      </w:r>
      <w:r>
        <w:rPr>
          <w:rtl/>
          <w:lang w:bidi="fa-IR"/>
        </w:rPr>
        <w:t xml:space="preserve"> مالي لا أسمع الناس يلب</w:t>
      </w:r>
      <w:r w:rsidR="00DB0AFC">
        <w:rPr>
          <w:rFonts w:hint="cs"/>
          <w:rtl/>
          <w:lang w:bidi="fa-IR"/>
        </w:rPr>
        <w:t>ّ</w:t>
      </w:r>
      <w:r>
        <w:rPr>
          <w:rtl/>
          <w:lang w:bidi="fa-IR"/>
        </w:rPr>
        <w:t>ون</w:t>
      </w:r>
      <w:r w:rsidR="00A75710">
        <w:rPr>
          <w:rtl/>
          <w:lang w:bidi="fa-IR"/>
        </w:rPr>
        <w:t>؟</w:t>
      </w:r>
      <w:r>
        <w:rPr>
          <w:rtl/>
          <w:lang w:bidi="fa-IR"/>
        </w:rPr>
        <w:t xml:space="preserve"> فقلت</w:t>
      </w:r>
      <w:r w:rsidR="00A75710">
        <w:rPr>
          <w:rtl/>
          <w:lang w:bidi="fa-IR"/>
        </w:rPr>
        <w:t>:</w:t>
      </w:r>
      <w:r>
        <w:rPr>
          <w:rtl/>
          <w:lang w:bidi="fa-IR"/>
        </w:rPr>
        <w:t xml:space="preserve"> يخافون معاوية.</w:t>
      </w:r>
      <w:r w:rsidR="00DB0AFC">
        <w:rPr>
          <w:rFonts w:hint="cs"/>
          <w:rtl/>
          <w:lang w:bidi="fa-IR"/>
        </w:rPr>
        <w:t xml:space="preserve"> </w:t>
      </w:r>
      <w:r>
        <w:rPr>
          <w:rtl/>
          <w:lang w:bidi="fa-IR"/>
        </w:rPr>
        <w:t>فخرج ابن عب</w:t>
      </w:r>
      <w:r w:rsidR="00DB0AFC">
        <w:rPr>
          <w:rFonts w:hint="cs"/>
          <w:rtl/>
          <w:lang w:bidi="fa-IR"/>
        </w:rPr>
        <w:t>ّ</w:t>
      </w:r>
      <w:r>
        <w:rPr>
          <w:rtl/>
          <w:lang w:bidi="fa-IR"/>
        </w:rPr>
        <w:t>اس من فسطاطه فقال</w:t>
      </w:r>
      <w:r w:rsidR="00A75710">
        <w:rPr>
          <w:rtl/>
          <w:lang w:bidi="fa-IR"/>
        </w:rPr>
        <w:t>:</w:t>
      </w:r>
      <w:r>
        <w:rPr>
          <w:rtl/>
          <w:lang w:bidi="fa-IR"/>
        </w:rPr>
        <w:t xml:space="preserve"> لب</w:t>
      </w:r>
      <w:r w:rsidR="00DB0AFC">
        <w:rPr>
          <w:rFonts w:hint="cs"/>
          <w:rtl/>
          <w:lang w:bidi="fa-IR"/>
        </w:rPr>
        <w:t>ِّ</w:t>
      </w:r>
      <w:r>
        <w:rPr>
          <w:rtl/>
          <w:lang w:bidi="fa-IR"/>
        </w:rPr>
        <w:t xml:space="preserve">يك </w:t>
      </w:r>
      <w:r w:rsidR="00DB0AFC">
        <w:rPr>
          <w:rFonts w:hint="cs"/>
          <w:rtl/>
          <w:lang w:bidi="fa-IR"/>
        </w:rPr>
        <w:t>أ</w:t>
      </w:r>
      <w:r>
        <w:rPr>
          <w:rtl/>
          <w:lang w:bidi="fa-IR"/>
        </w:rPr>
        <w:t>للهم</w:t>
      </w:r>
      <w:r w:rsidR="00DB0AFC">
        <w:rPr>
          <w:rFonts w:hint="cs"/>
          <w:rtl/>
          <w:lang w:bidi="fa-IR"/>
        </w:rPr>
        <w:t>ّ</w:t>
      </w:r>
      <w:r>
        <w:rPr>
          <w:rtl/>
          <w:lang w:bidi="fa-IR"/>
        </w:rPr>
        <w:t xml:space="preserve"> لبيك</w:t>
      </w:r>
      <w:r w:rsidR="00A75710">
        <w:rPr>
          <w:rtl/>
          <w:lang w:bidi="fa-IR"/>
        </w:rPr>
        <w:t>،</w:t>
      </w:r>
      <w:r>
        <w:rPr>
          <w:rtl/>
          <w:lang w:bidi="fa-IR"/>
        </w:rPr>
        <w:t xml:space="preserve"> وإن رغم ألف معاوية</w:t>
      </w:r>
      <w:r w:rsidR="00A75710">
        <w:rPr>
          <w:rtl/>
          <w:lang w:bidi="fa-IR"/>
        </w:rPr>
        <w:t>،</w:t>
      </w:r>
      <w:r>
        <w:rPr>
          <w:rtl/>
          <w:lang w:bidi="fa-IR"/>
        </w:rPr>
        <w:t xml:space="preserve"> الل</w:t>
      </w:r>
      <w:r w:rsidR="00DB0AFC">
        <w:rPr>
          <w:rFonts w:hint="cs"/>
          <w:rtl/>
          <w:lang w:bidi="fa-IR"/>
        </w:rPr>
        <w:t>ّ</w:t>
      </w:r>
      <w:r>
        <w:rPr>
          <w:rtl/>
          <w:lang w:bidi="fa-IR"/>
        </w:rPr>
        <w:t>هم</w:t>
      </w:r>
      <w:r w:rsidR="00DB0AFC">
        <w:rPr>
          <w:rFonts w:hint="cs"/>
          <w:rtl/>
          <w:lang w:bidi="fa-IR"/>
        </w:rPr>
        <w:t>ّ</w:t>
      </w:r>
      <w:r>
        <w:rPr>
          <w:rtl/>
          <w:lang w:bidi="fa-IR"/>
        </w:rPr>
        <w:t xml:space="preserve"> العنهم فقد تركوا السن</w:t>
      </w:r>
      <w:r w:rsidR="00DB0AFC">
        <w:rPr>
          <w:rFonts w:hint="cs"/>
          <w:rtl/>
          <w:lang w:bidi="fa-IR"/>
        </w:rPr>
        <w:t>ّ</w:t>
      </w:r>
      <w:r>
        <w:rPr>
          <w:rtl/>
          <w:lang w:bidi="fa-IR"/>
        </w:rPr>
        <w:t>ة من بغض علي</w:t>
      </w:r>
      <w:r w:rsidR="00DB0AFC">
        <w:rPr>
          <w:rFonts w:hint="cs"/>
          <w:rtl/>
          <w:lang w:bidi="fa-IR"/>
        </w:rPr>
        <w:t>ّ</w:t>
      </w:r>
      <w:r>
        <w:rPr>
          <w:rtl/>
          <w:lang w:bidi="fa-IR"/>
        </w:rPr>
        <w:t>.</w:t>
      </w:r>
    </w:p>
    <w:p w:rsidR="00F10858" w:rsidRDefault="00D83748" w:rsidP="00D83748">
      <w:pPr>
        <w:pStyle w:val="libNormal"/>
        <w:rPr>
          <w:rtl/>
          <w:lang w:bidi="fa-IR"/>
        </w:rPr>
      </w:pPr>
      <w:r>
        <w:rPr>
          <w:rtl/>
          <w:lang w:bidi="fa-IR"/>
        </w:rPr>
        <w:t>وقال السندي في تعليق سنن النسائي</w:t>
      </w:r>
      <w:r w:rsidR="00A75710">
        <w:rPr>
          <w:rtl/>
          <w:lang w:bidi="fa-IR"/>
        </w:rPr>
        <w:t>:</w:t>
      </w:r>
      <w:r>
        <w:rPr>
          <w:rtl/>
          <w:lang w:bidi="fa-IR"/>
        </w:rPr>
        <w:t xml:space="preserve"> ( من بغض علي</w:t>
      </w:r>
      <w:r w:rsidR="00DB0AFC">
        <w:rPr>
          <w:rFonts w:hint="cs"/>
          <w:rtl/>
          <w:lang w:bidi="fa-IR"/>
        </w:rPr>
        <w:t>ّ</w:t>
      </w:r>
      <w:r>
        <w:rPr>
          <w:rtl/>
          <w:lang w:bidi="fa-IR"/>
        </w:rPr>
        <w:t xml:space="preserve"> ) أي لأجل بغضه</w:t>
      </w:r>
      <w:r w:rsidR="00A75710">
        <w:rPr>
          <w:rtl/>
          <w:lang w:bidi="fa-IR"/>
        </w:rPr>
        <w:t>،</w:t>
      </w:r>
      <w:r>
        <w:rPr>
          <w:rtl/>
          <w:lang w:bidi="fa-IR"/>
        </w:rPr>
        <w:t xml:space="preserve"> أي وهو كان يتقي</w:t>
      </w:r>
      <w:r w:rsidR="00DB0AFC">
        <w:rPr>
          <w:rFonts w:hint="cs"/>
          <w:rtl/>
          <w:lang w:bidi="fa-IR"/>
        </w:rPr>
        <w:t>َّ</w:t>
      </w:r>
      <w:r>
        <w:rPr>
          <w:rtl/>
          <w:lang w:bidi="fa-IR"/>
        </w:rPr>
        <w:t>د بالسنن فهؤلاء تركوها بغضا</w:t>
      </w:r>
      <w:r w:rsidR="00DB0AFC">
        <w:rPr>
          <w:rFonts w:hint="cs"/>
          <w:rtl/>
          <w:lang w:bidi="fa-IR"/>
        </w:rPr>
        <w:t>ً</w:t>
      </w:r>
      <w:r>
        <w:rPr>
          <w:rtl/>
          <w:lang w:bidi="fa-IR"/>
        </w:rPr>
        <w:t xml:space="preserve"> له.</w:t>
      </w:r>
    </w:p>
    <w:p w:rsidR="00F10858" w:rsidRDefault="00D83748" w:rsidP="00DB0AFC">
      <w:pPr>
        <w:pStyle w:val="libNormal"/>
        <w:rPr>
          <w:rtl/>
          <w:lang w:bidi="fa-IR"/>
        </w:rPr>
      </w:pPr>
      <w:r>
        <w:rPr>
          <w:rtl/>
          <w:lang w:bidi="fa-IR"/>
        </w:rPr>
        <w:t>وفي كنز العم</w:t>
      </w:r>
      <w:r w:rsidR="00DB0AFC">
        <w:rPr>
          <w:rFonts w:hint="cs"/>
          <w:rtl/>
          <w:lang w:bidi="fa-IR"/>
        </w:rPr>
        <w:t>ّ</w:t>
      </w:r>
      <w:r>
        <w:rPr>
          <w:rtl/>
          <w:lang w:bidi="fa-IR"/>
        </w:rPr>
        <w:t>ال</w:t>
      </w:r>
      <w:r w:rsidR="00A75710">
        <w:rPr>
          <w:rtl/>
          <w:lang w:bidi="fa-IR"/>
        </w:rPr>
        <w:t>:</w:t>
      </w:r>
      <w:r>
        <w:rPr>
          <w:rtl/>
          <w:lang w:bidi="fa-IR"/>
        </w:rPr>
        <w:t xml:space="preserve"> عن ابن عب</w:t>
      </w:r>
      <w:r w:rsidR="00DB0AFC">
        <w:rPr>
          <w:rFonts w:hint="cs"/>
          <w:rtl/>
          <w:lang w:bidi="fa-IR"/>
        </w:rPr>
        <w:t>ّ</w:t>
      </w:r>
      <w:r>
        <w:rPr>
          <w:rtl/>
          <w:lang w:bidi="fa-IR"/>
        </w:rPr>
        <w:t>اس قال</w:t>
      </w:r>
      <w:r w:rsidR="00A75710">
        <w:rPr>
          <w:rtl/>
          <w:lang w:bidi="fa-IR"/>
        </w:rPr>
        <w:t>:</w:t>
      </w:r>
      <w:r>
        <w:rPr>
          <w:rtl/>
          <w:lang w:bidi="fa-IR"/>
        </w:rPr>
        <w:t xml:space="preserve"> لعن الله فلانا</w:t>
      </w:r>
      <w:r w:rsidR="00DB0AFC">
        <w:rPr>
          <w:rFonts w:hint="cs"/>
          <w:rtl/>
          <w:lang w:bidi="fa-IR"/>
        </w:rPr>
        <w:t>ً</w:t>
      </w:r>
      <w:r>
        <w:rPr>
          <w:rtl/>
          <w:lang w:bidi="fa-IR"/>
        </w:rPr>
        <w:t xml:space="preserve"> </w:t>
      </w:r>
      <w:r w:rsidR="00DB0AFC">
        <w:rPr>
          <w:rFonts w:hint="cs"/>
          <w:rtl/>
          <w:lang w:bidi="fa-IR"/>
        </w:rPr>
        <w:t>ا</w:t>
      </w:r>
      <w:r>
        <w:rPr>
          <w:rtl/>
          <w:lang w:bidi="fa-IR"/>
        </w:rPr>
        <w:t>ن</w:t>
      </w:r>
      <w:r w:rsidR="00DB0AFC">
        <w:rPr>
          <w:rFonts w:hint="cs"/>
          <w:rtl/>
          <w:lang w:bidi="fa-IR"/>
        </w:rPr>
        <w:t>ّ</w:t>
      </w:r>
      <w:r>
        <w:rPr>
          <w:rtl/>
          <w:lang w:bidi="fa-IR"/>
        </w:rPr>
        <w:t>ه كان ينهى عن التلبية في هذا اليوم يعني يوم عرفة</w:t>
      </w:r>
      <w:r w:rsidR="00A75710">
        <w:rPr>
          <w:rtl/>
          <w:lang w:bidi="fa-IR"/>
        </w:rPr>
        <w:t>،</w:t>
      </w:r>
      <w:r>
        <w:rPr>
          <w:rtl/>
          <w:lang w:bidi="fa-IR"/>
        </w:rPr>
        <w:t xml:space="preserve"> لأن</w:t>
      </w:r>
      <w:r w:rsidR="00DB0AFC">
        <w:rPr>
          <w:rFonts w:hint="cs"/>
          <w:rtl/>
          <w:lang w:bidi="fa-IR"/>
        </w:rPr>
        <w:t>َّ</w:t>
      </w:r>
      <w:r>
        <w:rPr>
          <w:rtl/>
          <w:lang w:bidi="fa-IR"/>
        </w:rPr>
        <w:t xml:space="preserve"> علي</w:t>
      </w:r>
      <w:r w:rsidR="00DB0AFC">
        <w:rPr>
          <w:rFonts w:hint="cs"/>
          <w:rtl/>
          <w:lang w:bidi="fa-IR"/>
        </w:rPr>
        <w:t>ّ</w:t>
      </w:r>
      <w:r>
        <w:rPr>
          <w:rtl/>
          <w:lang w:bidi="fa-IR"/>
        </w:rPr>
        <w:t>ا</w:t>
      </w:r>
      <w:r w:rsidR="00DB0AFC">
        <w:rPr>
          <w:rFonts w:hint="cs"/>
          <w:rtl/>
          <w:lang w:bidi="fa-IR"/>
        </w:rPr>
        <w:t>ً</w:t>
      </w:r>
      <w:r>
        <w:rPr>
          <w:rtl/>
          <w:lang w:bidi="fa-IR"/>
        </w:rPr>
        <w:t xml:space="preserve"> كان يلب</w:t>
      </w:r>
      <w:r w:rsidR="00DB0AFC">
        <w:rPr>
          <w:rFonts w:hint="cs"/>
          <w:rtl/>
          <w:lang w:bidi="fa-IR"/>
        </w:rPr>
        <w:t>ّ</w:t>
      </w:r>
      <w:r>
        <w:rPr>
          <w:rtl/>
          <w:lang w:bidi="fa-IR"/>
        </w:rPr>
        <w:t>ي فيه. ابن جرير.</w:t>
      </w:r>
    </w:p>
    <w:p w:rsidR="00F10858" w:rsidRDefault="00D83748" w:rsidP="00DB0AFC">
      <w:pPr>
        <w:pStyle w:val="libNormal"/>
        <w:rPr>
          <w:rtl/>
          <w:lang w:bidi="fa-IR"/>
        </w:rPr>
      </w:pPr>
      <w:r>
        <w:rPr>
          <w:rtl/>
          <w:lang w:bidi="fa-IR"/>
        </w:rPr>
        <w:t>وفي لفظ أحمد في المسند 1</w:t>
      </w:r>
      <w:r w:rsidR="00A75710">
        <w:rPr>
          <w:rtl/>
          <w:lang w:bidi="fa-IR"/>
        </w:rPr>
        <w:t>:</w:t>
      </w:r>
      <w:r>
        <w:rPr>
          <w:rtl/>
          <w:lang w:bidi="fa-IR"/>
        </w:rPr>
        <w:t xml:space="preserve"> 217 عن سعيد بن جبير قال</w:t>
      </w:r>
      <w:r w:rsidR="00A75710">
        <w:rPr>
          <w:rtl/>
          <w:lang w:bidi="fa-IR"/>
        </w:rPr>
        <w:t>:</w:t>
      </w:r>
      <w:r>
        <w:rPr>
          <w:rtl/>
          <w:lang w:bidi="fa-IR"/>
        </w:rPr>
        <w:t xml:space="preserve"> أتيت ابن عب</w:t>
      </w:r>
      <w:r w:rsidR="00DB0AFC">
        <w:rPr>
          <w:rFonts w:hint="cs"/>
          <w:rtl/>
          <w:lang w:bidi="fa-IR"/>
        </w:rPr>
        <w:t>ّ</w:t>
      </w:r>
      <w:r>
        <w:rPr>
          <w:rtl/>
          <w:lang w:bidi="fa-IR"/>
        </w:rPr>
        <w:t>اس بعرفة وهو يأكل رم</w:t>
      </w:r>
      <w:r w:rsidR="00DB0AFC">
        <w:rPr>
          <w:rFonts w:hint="cs"/>
          <w:rtl/>
          <w:lang w:bidi="fa-IR"/>
        </w:rPr>
        <w:t>ّ</w:t>
      </w:r>
      <w:r>
        <w:rPr>
          <w:rtl/>
          <w:lang w:bidi="fa-IR"/>
        </w:rPr>
        <w:t>انا</w:t>
      </w:r>
      <w:r w:rsidR="00DB0AFC">
        <w:rPr>
          <w:rFonts w:hint="cs"/>
          <w:rtl/>
          <w:lang w:bidi="fa-IR"/>
        </w:rPr>
        <w:t>ً</w:t>
      </w:r>
      <w:r>
        <w:rPr>
          <w:rtl/>
          <w:lang w:bidi="fa-IR"/>
        </w:rPr>
        <w:t xml:space="preserve"> فقال</w:t>
      </w:r>
      <w:r w:rsidR="00A75710">
        <w:rPr>
          <w:rtl/>
          <w:lang w:bidi="fa-IR"/>
        </w:rPr>
        <w:t>:</w:t>
      </w:r>
      <w:r>
        <w:rPr>
          <w:rtl/>
          <w:lang w:bidi="fa-IR"/>
        </w:rPr>
        <w:t xml:space="preserve"> أفطر رسول الله بعرفة وبعثت إليه </w:t>
      </w:r>
      <w:r w:rsidR="00DB0AFC">
        <w:rPr>
          <w:rFonts w:hint="cs"/>
          <w:rtl/>
          <w:lang w:bidi="fa-IR"/>
        </w:rPr>
        <w:t>ا</w:t>
      </w:r>
      <w:r>
        <w:rPr>
          <w:rtl/>
          <w:lang w:bidi="fa-IR"/>
        </w:rPr>
        <w:t>م</w:t>
      </w:r>
      <w:r w:rsidR="00DB0AFC">
        <w:rPr>
          <w:rFonts w:hint="cs"/>
          <w:rtl/>
          <w:lang w:bidi="fa-IR"/>
        </w:rPr>
        <w:t>ّ</w:t>
      </w:r>
      <w:r>
        <w:rPr>
          <w:rtl/>
          <w:lang w:bidi="fa-IR"/>
        </w:rPr>
        <w:t xml:space="preserve"> الفضل بلبن فشربه.</w:t>
      </w:r>
      <w:r w:rsidR="00DB0AFC">
        <w:rPr>
          <w:rFonts w:hint="cs"/>
          <w:rtl/>
          <w:lang w:bidi="fa-IR"/>
        </w:rPr>
        <w:t xml:space="preserve"> </w:t>
      </w:r>
      <w:r>
        <w:rPr>
          <w:rtl/>
          <w:lang w:bidi="fa-IR"/>
        </w:rPr>
        <w:t>وقال</w:t>
      </w:r>
      <w:r w:rsidR="00A75710">
        <w:rPr>
          <w:rtl/>
          <w:lang w:bidi="fa-IR"/>
        </w:rPr>
        <w:t>:</w:t>
      </w:r>
      <w:r>
        <w:rPr>
          <w:rtl/>
          <w:lang w:bidi="fa-IR"/>
        </w:rPr>
        <w:t xml:space="preserve"> لعن الله فلانا</w:t>
      </w:r>
      <w:r w:rsidR="00DB0AFC">
        <w:rPr>
          <w:rFonts w:hint="cs"/>
          <w:rtl/>
          <w:lang w:bidi="fa-IR"/>
        </w:rPr>
        <w:t>ً</w:t>
      </w:r>
      <w:r>
        <w:rPr>
          <w:rtl/>
          <w:lang w:bidi="fa-IR"/>
        </w:rPr>
        <w:t xml:space="preserve"> عمدوا إلى أعظم أي</w:t>
      </w:r>
      <w:r w:rsidR="00DB0AFC">
        <w:rPr>
          <w:rFonts w:hint="cs"/>
          <w:rtl/>
          <w:lang w:bidi="fa-IR"/>
        </w:rPr>
        <w:t>ّ</w:t>
      </w:r>
      <w:r>
        <w:rPr>
          <w:rtl/>
          <w:lang w:bidi="fa-IR"/>
        </w:rPr>
        <w:t>ام الحج</w:t>
      </w:r>
      <w:r w:rsidR="00DB0AFC">
        <w:rPr>
          <w:rFonts w:hint="cs"/>
          <w:rtl/>
          <w:lang w:bidi="fa-IR"/>
        </w:rPr>
        <w:t>ّ</w:t>
      </w:r>
      <w:r>
        <w:rPr>
          <w:rtl/>
          <w:lang w:bidi="fa-IR"/>
        </w:rPr>
        <w:t xml:space="preserve"> فمحوا زينته</w:t>
      </w:r>
      <w:r w:rsidR="00A75710">
        <w:rPr>
          <w:rtl/>
          <w:lang w:bidi="fa-IR"/>
        </w:rPr>
        <w:t>،</w:t>
      </w:r>
      <w:r>
        <w:rPr>
          <w:rtl/>
          <w:lang w:bidi="fa-IR"/>
        </w:rPr>
        <w:t xml:space="preserve"> وإن</w:t>
      </w:r>
      <w:r w:rsidR="00DB0AFC">
        <w:rPr>
          <w:rFonts w:hint="cs"/>
          <w:rtl/>
          <w:lang w:bidi="fa-IR"/>
        </w:rPr>
        <w:t>ّ</w:t>
      </w:r>
      <w:r>
        <w:rPr>
          <w:rtl/>
          <w:lang w:bidi="fa-IR"/>
        </w:rPr>
        <w:t>ما زينة الحج</w:t>
      </w:r>
      <w:r w:rsidR="00DB0AFC">
        <w:rPr>
          <w:rFonts w:hint="cs"/>
          <w:rtl/>
          <w:lang w:bidi="fa-IR"/>
        </w:rPr>
        <w:t>ِّ</w:t>
      </w:r>
      <w:r>
        <w:rPr>
          <w:rtl/>
          <w:lang w:bidi="fa-IR"/>
        </w:rPr>
        <w:t xml:space="preserve"> التلبية.</w:t>
      </w:r>
      <w:r w:rsidR="00DB0AFC">
        <w:rPr>
          <w:rFonts w:hint="cs"/>
          <w:rtl/>
          <w:lang w:bidi="fa-IR"/>
        </w:rPr>
        <w:t xml:space="preserve"> </w:t>
      </w:r>
      <w:r>
        <w:rPr>
          <w:rtl/>
          <w:lang w:bidi="fa-IR"/>
        </w:rPr>
        <w:t>وحكاه في كنز العم</w:t>
      </w:r>
      <w:r w:rsidR="00DB0AFC">
        <w:rPr>
          <w:rFonts w:hint="cs"/>
          <w:rtl/>
          <w:lang w:bidi="fa-IR"/>
        </w:rPr>
        <w:t>ّ</w:t>
      </w:r>
      <w:r>
        <w:rPr>
          <w:rtl/>
          <w:lang w:bidi="fa-IR"/>
        </w:rPr>
        <w:t>ال عن ابن جرير الطبري.</w:t>
      </w:r>
    </w:p>
    <w:p w:rsidR="00F10858" w:rsidRDefault="00D83748" w:rsidP="00DB0AFC">
      <w:pPr>
        <w:pStyle w:val="libNormal"/>
        <w:rPr>
          <w:rtl/>
          <w:lang w:bidi="fa-IR"/>
        </w:rPr>
      </w:pPr>
      <w:r>
        <w:rPr>
          <w:rtl/>
          <w:lang w:bidi="fa-IR"/>
        </w:rPr>
        <w:t>وفي تاريخ ابن كثير 8</w:t>
      </w:r>
      <w:r w:rsidR="00A75710">
        <w:rPr>
          <w:rtl/>
          <w:lang w:bidi="fa-IR"/>
        </w:rPr>
        <w:t>:</w:t>
      </w:r>
      <w:r>
        <w:rPr>
          <w:rtl/>
          <w:lang w:bidi="fa-IR"/>
        </w:rPr>
        <w:t xml:space="preserve"> 130 من طريق صحيح عن سفيان عن حبيب عن سعيد عن ابن عب</w:t>
      </w:r>
      <w:r w:rsidR="00DB0AFC">
        <w:rPr>
          <w:rFonts w:hint="cs"/>
          <w:rtl/>
          <w:lang w:bidi="fa-IR"/>
        </w:rPr>
        <w:t>ّ</w:t>
      </w:r>
      <w:r>
        <w:rPr>
          <w:rtl/>
          <w:lang w:bidi="fa-IR"/>
        </w:rPr>
        <w:t xml:space="preserve">اس </w:t>
      </w:r>
      <w:r w:rsidR="00DB0AFC">
        <w:rPr>
          <w:rFonts w:hint="cs"/>
          <w:rtl/>
          <w:lang w:bidi="fa-IR"/>
        </w:rPr>
        <w:t>ا</w:t>
      </w:r>
      <w:r>
        <w:rPr>
          <w:rtl/>
          <w:lang w:bidi="fa-IR"/>
        </w:rPr>
        <w:t>ن</w:t>
      </w:r>
      <w:r w:rsidR="00DB0AFC">
        <w:rPr>
          <w:rFonts w:hint="cs"/>
          <w:rtl/>
          <w:lang w:bidi="fa-IR"/>
        </w:rPr>
        <w:t>ّ</w:t>
      </w:r>
      <w:r>
        <w:rPr>
          <w:rtl/>
          <w:lang w:bidi="fa-IR"/>
        </w:rPr>
        <w:t>ه ذكر معاوية و</w:t>
      </w:r>
      <w:r w:rsidR="00DB0AFC">
        <w:rPr>
          <w:rFonts w:hint="cs"/>
          <w:rtl/>
          <w:lang w:bidi="fa-IR"/>
        </w:rPr>
        <w:t>ا</w:t>
      </w:r>
      <w:r>
        <w:rPr>
          <w:rtl/>
          <w:lang w:bidi="fa-IR"/>
        </w:rPr>
        <w:t>ن</w:t>
      </w:r>
      <w:r w:rsidR="00DB0AFC">
        <w:rPr>
          <w:rFonts w:hint="cs"/>
          <w:rtl/>
          <w:lang w:bidi="fa-IR"/>
        </w:rPr>
        <w:t>ّ</w:t>
      </w:r>
      <w:r>
        <w:rPr>
          <w:rtl/>
          <w:lang w:bidi="fa-IR"/>
        </w:rPr>
        <w:t>ه لب</w:t>
      </w:r>
      <w:r w:rsidR="00DB0AFC">
        <w:rPr>
          <w:rFonts w:hint="cs"/>
          <w:rtl/>
          <w:lang w:bidi="fa-IR"/>
        </w:rPr>
        <w:t>ّ</w:t>
      </w:r>
      <w:r>
        <w:rPr>
          <w:rtl/>
          <w:lang w:bidi="fa-IR"/>
        </w:rPr>
        <w:t>ى عشي</w:t>
      </w:r>
      <w:r w:rsidR="00DB0AFC">
        <w:rPr>
          <w:rFonts w:hint="cs"/>
          <w:rtl/>
          <w:lang w:bidi="fa-IR"/>
        </w:rPr>
        <w:t>ّ</w:t>
      </w:r>
      <w:r>
        <w:rPr>
          <w:rtl/>
          <w:lang w:bidi="fa-IR"/>
        </w:rPr>
        <w:t>ة عرفة فقال فيه قولا</w:t>
      </w:r>
      <w:r w:rsidR="00DB0AFC">
        <w:rPr>
          <w:rFonts w:hint="cs"/>
          <w:rtl/>
          <w:lang w:bidi="fa-IR"/>
        </w:rPr>
        <w:t>ً</w:t>
      </w:r>
      <w:r>
        <w:rPr>
          <w:rtl/>
          <w:lang w:bidi="fa-IR"/>
        </w:rPr>
        <w:t xml:space="preserve"> شديدا</w:t>
      </w:r>
      <w:r w:rsidR="00DB0AFC">
        <w:rPr>
          <w:rFonts w:hint="cs"/>
          <w:rtl/>
          <w:lang w:bidi="fa-IR"/>
        </w:rPr>
        <w:t>ً</w:t>
      </w:r>
      <w:r w:rsidR="00A75710">
        <w:rPr>
          <w:rtl/>
          <w:lang w:bidi="fa-IR"/>
        </w:rPr>
        <w:t>،</w:t>
      </w:r>
      <w:r>
        <w:rPr>
          <w:rtl/>
          <w:lang w:bidi="fa-IR"/>
        </w:rPr>
        <w:t xml:space="preserve"> ثم</w:t>
      </w:r>
      <w:r w:rsidR="00DB0AFC">
        <w:rPr>
          <w:rFonts w:hint="cs"/>
          <w:rtl/>
          <w:lang w:bidi="fa-IR"/>
        </w:rPr>
        <w:t>ّ</w:t>
      </w:r>
      <w:r>
        <w:rPr>
          <w:rtl/>
          <w:lang w:bidi="fa-IR"/>
        </w:rPr>
        <w:t xml:space="preserve"> بلغه </w:t>
      </w:r>
      <w:r w:rsidR="00DB0AFC">
        <w:rPr>
          <w:rFonts w:hint="cs"/>
          <w:rtl/>
          <w:lang w:bidi="fa-IR"/>
        </w:rPr>
        <w:t>ا</w:t>
      </w:r>
      <w:r>
        <w:rPr>
          <w:rtl/>
          <w:lang w:bidi="fa-IR"/>
        </w:rPr>
        <w:t>ن</w:t>
      </w:r>
      <w:r w:rsidR="00DB0AFC">
        <w:rPr>
          <w:rFonts w:hint="cs"/>
          <w:rtl/>
          <w:lang w:bidi="fa-IR"/>
        </w:rPr>
        <w:t>ّ</w:t>
      </w:r>
    </w:p>
    <w:p w:rsidR="00F10858" w:rsidRDefault="00F10858" w:rsidP="00F10858">
      <w:pPr>
        <w:pStyle w:val="libNormal"/>
        <w:rPr>
          <w:lang w:bidi="fa-IR"/>
        </w:rPr>
      </w:pPr>
      <w:r>
        <w:rPr>
          <w:rtl/>
          <w:lang w:bidi="fa-IR"/>
        </w:rPr>
        <w:br w:type="page"/>
      </w:r>
    </w:p>
    <w:p w:rsidR="00F10858" w:rsidRDefault="00D83748" w:rsidP="00DB0AFC">
      <w:pPr>
        <w:pStyle w:val="libNormal0"/>
        <w:rPr>
          <w:rtl/>
          <w:lang w:bidi="fa-IR"/>
        </w:rPr>
      </w:pPr>
      <w:r>
        <w:rPr>
          <w:rtl/>
          <w:lang w:bidi="fa-IR"/>
        </w:rPr>
        <w:lastRenderedPageBreak/>
        <w:t>علي</w:t>
      </w:r>
      <w:r w:rsidR="00DB0AFC">
        <w:rPr>
          <w:rFonts w:hint="cs"/>
          <w:rtl/>
          <w:lang w:bidi="fa-IR"/>
        </w:rPr>
        <w:t>ّ</w:t>
      </w:r>
      <w:r>
        <w:rPr>
          <w:rtl/>
          <w:lang w:bidi="fa-IR"/>
        </w:rPr>
        <w:t>ا</w:t>
      </w:r>
      <w:r w:rsidR="00DB0AFC">
        <w:rPr>
          <w:rFonts w:hint="cs"/>
          <w:rtl/>
          <w:lang w:bidi="fa-IR"/>
        </w:rPr>
        <w:t>ً</w:t>
      </w:r>
      <w:r>
        <w:rPr>
          <w:rtl/>
          <w:lang w:bidi="fa-IR"/>
        </w:rPr>
        <w:t xml:space="preserve"> لب</w:t>
      </w:r>
      <w:r w:rsidR="00DB0AFC">
        <w:rPr>
          <w:rFonts w:hint="cs"/>
          <w:rtl/>
          <w:lang w:bidi="fa-IR"/>
        </w:rPr>
        <w:t>ّ</w:t>
      </w:r>
      <w:r>
        <w:rPr>
          <w:rtl/>
          <w:lang w:bidi="fa-IR"/>
        </w:rPr>
        <w:t>ى عشي</w:t>
      </w:r>
      <w:r w:rsidR="00DB0AFC">
        <w:rPr>
          <w:rFonts w:hint="cs"/>
          <w:rtl/>
          <w:lang w:bidi="fa-IR"/>
        </w:rPr>
        <w:t>َّ</w:t>
      </w:r>
      <w:r>
        <w:rPr>
          <w:rtl/>
          <w:lang w:bidi="fa-IR"/>
        </w:rPr>
        <w:t>ة عرفة فتركه.</w:t>
      </w:r>
    </w:p>
    <w:p w:rsidR="00F10858" w:rsidRDefault="00D83748" w:rsidP="00D83748">
      <w:pPr>
        <w:pStyle w:val="libNormal"/>
        <w:rPr>
          <w:rtl/>
          <w:lang w:bidi="fa-IR"/>
        </w:rPr>
      </w:pPr>
      <w:r>
        <w:rPr>
          <w:rtl/>
          <w:lang w:bidi="fa-IR"/>
        </w:rPr>
        <w:t>وقال ابن حزم في المحل</w:t>
      </w:r>
      <w:r w:rsidR="00DB0AFC">
        <w:rPr>
          <w:rFonts w:hint="cs"/>
          <w:rtl/>
          <w:lang w:bidi="fa-IR"/>
        </w:rPr>
        <w:t>ّ</w:t>
      </w:r>
      <w:r>
        <w:rPr>
          <w:rtl/>
          <w:lang w:bidi="fa-IR"/>
        </w:rPr>
        <w:t>ى 7</w:t>
      </w:r>
      <w:r w:rsidR="00A75710">
        <w:rPr>
          <w:rtl/>
          <w:lang w:bidi="fa-IR"/>
        </w:rPr>
        <w:t>:</w:t>
      </w:r>
      <w:r>
        <w:rPr>
          <w:rtl/>
          <w:lang w:bidi="fa-IR"/>
        </w:rPr>
        <w:t xml:space="preserve"> 136</w:t>
      </w:r>
      <w:r w:rsidR="00A75710">
        <w:rPr>
          <w:rtl/>
          <w:lang w:bidi="fa-IR"/>
        </w:rPr>
        <w:t>:</w:t>
      </w:r>
      <w:r>
        <w:rPr>
          <w:rtl/>
          <w:lang w:bidi="fa-IR"/>
        </w:rPr>
        <w:t xml:space="preserve"> كان معاوية ينهى عن ذلك.</w:t>
      </w:r>
    </w:p>
    <w:p w:rsidR="00F10858" w:rsidRDefault="00D83748" w:rsidP="00DB0AFC">
      <w:pPr>
        <w:pStyle w:val="libNormal"/>
        <w:rPr>
          <w:rtl/>
          <w:lang w:bidi="fa-IR"/>
        </w:rPr>
      </w:pPr>
      <w:r>
        <w:rPr>
          <w:rtl/>
          <w:lang w:bidi="fa-IR"/>
        </w:rPr>
        <w:t>قال الأميني</w:t>
      </w:r>
      <w:r w:rsidR="00A75710">
        <w:rPr>
          <w:rtl/>
          <w:lang w:bidi="fa-IR"/>
        </w:rPr>
        <w:t>:</w:t>
      </w:r>
      <w:r>
        <w:rPr>
          <w:rtl/>
          <w:lang w:bidi="fa-IR"/>
        </w:rPr>
        <w:t xml:space="preserve"> إن</w:t>
      </w:r>
      <w:r w:rsidR="00DB0AFC">
        <w:rPr>
          <w:rFonts w:hint="cs"/>
          <w:rtl/>
          <w:lang w:bidi="fa-IR"/>
        </w:rPr>
        <w:t>ّ</w:t>
      </w:r>
      <w:r>
        <w:rPr>
          <w:rtl/>
          <w:lang w:bidi="fa-IR"/>
        </w:rPr>
        <w:t xml:space="preserve"> السن</w:t>
      </w:r>
      <w:r w:rsidR="00DB0AFC">
        <w:rPr>
          <w:rFonts w:hint="cs"/>
          <w:rtl/>
          <w:lang w:bidi="fa-IR"/>
        </w:rPr>
        <w:t>َّ</w:t>
      </w:r>
      <w:r>
        <w:rPr>
          <w:rtl/>
          <w:lang w:bidi="fa-IR"/>
        </w:rPr>
        <w:t>ة المسل</w:t>
      </w:r>
      <w:r w:rsidR="00DB0AFC">
        <w:rPr>
          <w:rFonts w:hint="cs"/>
          <w:rtl/>
          <w:lang w:bidi="fa-IR"/>
        </w:rPr>
        <w:t>ّ</w:t>
      </w:r>
      <w:r>
        <w:rPr>
          <w:rtl/>
          <w:lang w:bidi="fa-IR"/>
        </w:rPr>
        <w:t>مة عند القوم استمرار التلبية إلى رمي جمرة العقبة أو</w:t>
      </w:r>
      <w:r w:rsidR="00DB0AFC">
        <w:rPr>
          <w:rFonts w:hint="cs"/>
          <w:rtl/>
          <w:lang w:bidi="fa-IR"/>
        </w:rPr>
        <w:t>ّ</w:t>
      </w:r>
      <w:r>
        <w:rPr>
          <w:rtl/>
          <w:lang w:bidi="fa-IR"/>
        </w:rPr>
        <w:t xml:space="preserve"> لها أو آخرها على خلاف فيه.</w:t>
      </w:r>
      <w:r w:rsidR="00DB0AFC">
        <w:rPr>
          <w:rFonts w:hint="cs"/>
          <w:rtl/>
          <w:lang w:bidi="fa-IR"/>
        </w:rPr>
        <w:t xml:space="preserve"> </w:t>
      </w:r>
      <w:r>
        <w:rPr>
          <w:rtl/>
          <w:lang w:bidi="fa-IR"/>
        </w:rPr>
        <w:t>وإليك ما يؤثر منها عندهم</w:t>
      </w:r>
      <w:r w:rsidR="00A75710">
        <w:rPr>
          <w:rtl/>
          <w:lang w:bidi="fa-IR"/>
        </w:rPr>
        <w:t>:</w:t>
      </w:r>
    </w:p>
    <w:p w:rsidR="00F10858" w:rsidRDefault="00D83748" w:rsidP="00D83748">
      <w:pPr>
        <w:pStyle w:val="libNormal"/>
        <w:rPr>
          <w:rtl/>
          <w:lang w:bidi="fa-IR"/>
        </w:rPr>
      </w:pPr>
      <w:r>
        <w:rPr>
          <w:rtl/>
          <w:lang w:bidi="fa-IR"/>
        </w:rPr>
        <w:t xml:space="preserve">1 </w:t>
      </w:r>
      <w:r w:rsidR="00F10858">
        <w:rPr>
          <w:rtl/>
          <w:lang w:bidi="fa-IR"/>
        </w:rPr>
        <w:t>-</w:t>
      </w:r>
      <w:r>
        <w:rPr>
          <w:rtl/>
          <w:lang w:bidi="fa-IR"/>
        </w:rPr>
        <w:t xml:space="preserve"> عن الفضل</w:t>
      </w:r>
      <w:r w:rsidR="00A75710">
        <w:rPr>
          <w:rtl/>
          <w:lang w:bidi="fa-IR"/>
        </w:rPr>
        <w:t>:</w:t>
      </w:r>
      <w:r>
        <w:rPr>
          <w:rtl/>
          <w:lang w:bidi="fa-IR"/>
        </w:rPr>
        <w:t xml:space="preserve"> أفضت مع النبي</w:t>
      </w:r>
      <w:r w:rsidR="00DB0AFC">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من عرفات فلم يزل يلب</w:t>
      </w:r>
      <w:r w:rsidR="00DB0AFC">
        <w:rPr>
          <w:rFonts w:hint="cs"/>
          <w:rtl/>
          <w:lang w:bidi="fa-IR"/>
        </w:rPr>
        <w:t>ّ</w:t>
      </w:r>
      <w:r>
        <w:rPr>
          <w:rtl/>
          <w:lang w:bidi="fa-IR"/>
        </w:rPr>
        <w:t>ي حت</w:t>
      </w:r>
      <w:r w:rsidR="00DB0AFC">
        <w:rPr>
          <w:rFonts w:hint="cs"/>
          <w:rtl/>
          <w:lang w:bidi="fa-IR"/>
        </w:rPr>
        <w:t>ّ</w:t>
      </w:r>
      <w:r>
        <w:rPr>
          <w:rtl/>
          <w:lang w:bidi="fa-IR"/>
        </w:rPr>
        <w:t>ى رمى جمرة العقبة</w:t>
      </w:r>
      <w:r w:rsidR="00A75710">
        <w:rPr>
          <w:rtl/>
          <w:lang w:bidi="fa-IR"/>
        </w:rPr>
        <w:t>،</w:t>
      </w:r>
      <w:r>
        <w:rPr>
          <w:rtl/>
          <w:lang w:bidi="fa-IR"/>
        </w:rPr>
        <w:t xml:space="preserve"> ويكب</w:t>
      </w:r>
      <w:r w:rsidR="00DB0AFC">
        <w:rPr>
          <w:rFonts w:hint="cs"/>
          <w:rtl/>
          <w:lang w:bidi="fa-IR"/>
        </w:rPr>
        <w:t>ّ</w:t>
      </w:r>
      <w:r>
        <w:rPr>
          <w:rtl/>
          <w:lang w:bidi="fa-IR"/>
        </w:rPr>
        <w:t>ر مع كل</w:t>
      </w:r>
      <w:r w:rsidR="00DB0AFC">
        <w:rPr>
          <w:rFonts w:hint="cs"/>
          <w:rtl/>
          <w:lang w:bidi="fa-IR"/>
        </w:rPr>
        <w:t>ّ</w:t>
      </w:r>
      <w:r>
        <w:rPr>
          <w:rtl/>
          <w:lang w:bidi="fa-IR"/>
        </w:rPr>
        <w:t xml:space="preserve"> حصاة</w:t>
      </w:r>
      <w:r w:rsidR="00A75710">
        <w:rPr>
          <w:rtl/>
          <w:lang w:bidi="fa-IR"/>
        </w:rPr>
        <w:t>،</w:t>
      </w:r>
      <w:r>
        <w:rPr>
          <w:rtl/>
          <w:lang w:bidi="fa-IR"/>
        </w:rPr>
        <w:t xml:space="preserve"> ثم</w:t>
      </w:r>
      <w:r w:rsidR="00DB0AFC">
        <w:rPr>
          <w:rFonts w:hint="cs"/>
          <w:rtl/>
          <w:lang w:bidi="fa-IR"/>
        </w:rPr>
        <w:t>َّ</w:t>
      </w:r>
      <w:r>
        <w:rPr>
          <w:rtl/>
          <w:lang w:bidi="fa-IR"/>
        </w:rPr>
        <w:t xml:space="preserve"> قطع التلبية مع آخر حصاة. وفي لفظ</w:t>
      </w:r>
      <w:r w:rsidR="00A75710">
        <w:rPr>
          <w:rtl/>
          <w:lang w:bidi="fa-IR"/>
        </w:rPr>
        <w:t>:</w:t>
      </w:r>
      <w:r>
        <w:rPr>
          <w:rtl/>
          <w:lang w:bidi="fa-IR"/>
        </w:rPr>
        <w:t xml:space="preserve"> لم يزل يلب</w:t>
      </w:r>
      <w:r w:rsidR="00DB0AFC">
        <w:rPr>
          <w:rFonts w:hint="cs"/>
          <w:rtl/>
          <w:lang w:bidi="fa-IR"/>
        </w:rPr>
        <w:t>ّ</w:t>
      </w:r>
      <w:r>
        <w:rPr>
          <w:rtl/>
          <w:lang w:bidi="fa-IR"/>
        </w:rPr>
        <w:t>ي حت</w:t>
      </w:r>
      <w:r w:rsidR="00DB0AFC">
        <w:rPr>
          <w:rFonts w:hint="cs"/>
          <w:rtl/>
          <w:lang w:bidi="fa-IR"/>
        </w:rPr>
        <w:t>ّ</w:t>
      </w:r>
      <w:r>
        <w:rPr>
          <w:rtl/>
          <w:lang w:bidi="fa-IR"/>
        </w:rPr>
        <w:t>ى بلغ الجمرة.</w:t>
      </w:r>
    </w:p>
    <w:p w:rsidR="00F10858" w:rsidRDefault="00D83748" w:rsidP="00DB0AFC">
      <w:pPr>
        <w:pStyle w:val="libNormal"/>
        <w:rPr>
          <w:rtl/>
          <w:lang w:bidi="fa-IR"/>
        </w:rPr>
      </w:pPr>
      <w:r>
        <w:rPr>
          <w:rtl/>
          <w:lang w:bidi="fa-IR"/>
        </w:rPr>
        <w:t>صحيح البخاري 3</w:t>
      </w:r>
      <w:r w:rsidR="00A75710">
        <w:rPr>
          <w:rtl/>
          <w:lang w:bidi="fa-IR"/>
        </w:rPr>
        <w:t>:</w:t>
      </w:r>
      <w:r>
        <w:rPr>
          <w:rtl/>
          <w:lang w:bidi="fa-IR"/>
        </w:rPr>
        <w:t xml:space="preserve"> 109</w:t>
      </w:r>
      <w:r w:rsidR="00A75710">
        <w:rPr>
          <w:rtl/>
          <w:lang w:bidi="fa-IR"/>
        </w:rPr>
        <w:t>،</w:t>
      </w:r>
      <w:r>
        <w:rPr>
          <w:rtl/>
          <w:lang w:bidi="fa-IR"/>
        </w:rPr>
        <w:t xml:space="preserve"> صحيح مسلم 4</w:t>
      </w:r>
      <w:r w:rsidR="00A75710">
        <w:rPr>
          <w:rtl/>
          <w:lang w:bidi="fa-IR"/>
        </w:rPr>
        <w:t>:</w:t>
      </w:r>
      <w:r>
        <w:rPr>
          <w:rtl/>
          <w:lang w:bidi="fa-IR"/>
        </w:rPr>
        <w:t xml:space="preserve"> 71</w:t>
      </w:r>
      <w:r w:rsidR="00A75710">
        <w:rPr>
          <w:rtl/>
          <w:lang w:bidi="fa-IR"/>
        </w:rPr>
        <w:t>،</w:t>
      </w:r>
      <w:r>
        <w:rPr>
          <w:rtl/>
          <w:lang w:bidi="fa-IR"/>
        </w:rPr>
        <w:t xml:space="preserve"> صحيح الترمذي 4</w:t>
      </w:r>
      <w:r w:rsidR="00A75710">
        <w:rPr>
          <w:rtl/>
          <w:lang w:bidi="fa-IR"/>
        </w:rPr>
        <w:t>:</w:t>
      </w:r>
      <w:r>
        <w:rPr>
          <w:rtl/>
          <w:lang w:bidi="fa-IR"/>
        </w:rPr>
        <w:t xml:space="preserve"> 150</w:t>
      </w:r>
      <w:r w:rsidR="00A75710">
        <w:rPr>
          <w:rtl/>
          <w:lang w:bidi="fa-IR"/>
        </w:rPr>
        <w:t>،</w:t>
      </w:r>
      <w:r>
        <w:rPr>
          <w:rtl/>
          <w:lang w:bidi="fa-IR"/>
        </w:rPr>
        <w:t xml:space="preserve"> قال</w:t>
      </w:r>
      <w:r w:rsidR="00A75710">
        <w:rPr>
          <w:rtl/>
          <w:lang w:bidi="fa-IR"/>
        </w:rPr>
        <w:t>:</w:t>
      </w:r>
      <w:r>
        <w:rPr>
          <w:rtl/>
          <w:lang w:bidi="fa-IR"/>
        </w:rPr>
        <w:t xml:space="preserve"> وفي الباب عن علي</w:t>
      </w:r>
      <w:r w:rsidR="00DB0AFC">
        <w:rPr>
          <w:rFonts w:hint="cs"/>
          <w:rtl/>
          <w:lang w:bidi="fa-IR"/>
        </w:rPr>
        <w:t>ّ</w:t>
      </w:r>
      <w:r w:rsidR="00A75710">
        <w:rPr>
          <w:rtl/>
          <w:lang w:bidi="fa-IR"/>
        </w:rPr>
        <w:t>،</w:t>
      </w:r>
      <w:r>
        <w:rPr>
          <w:rtl/>
          <w:lang w:bidi="fa-IR"/>
        </w:rPr>
        <w:t xml:space="preserve"> وابن مسعود</w:t>
      </w:r>
      <w:r w:rsidR="00A75710">
        <w:rPr>
          <w:rtl/>
          <w:lang w:bidi="fa-IR"/>
        </w:rPr>
        <w:t>،</w:t>
      </w:r>
      <w:r>
        <w:rPr>
          <w:rtl/>
          <w:lang w:bidi="fa-IR"/>
        </w:rPr>
        <w:t xml:space="preserve"> وابن عب</w:t>
      </w:r>
      <w:r w:rsidR="00DB0AFC">
        <w:rPr>
          <w:rFonts w:hint="cs"/>
          <w:rtl/>
          <w:lang w:bidi="fa-IR"/>
        </w:rPr>
        <w:t>ّ</w:t>
      </w:r>
      <w:r>
        <w:rPr>
          <w:rtl/>
          <w:lang w:bidi="fa-IR"/>
        </w:rPr>
        <w:t>اس</w:t>
      </w:r>
      <w:r w:rsidR="00A75710">
        <w:rPr>
          <w:rtl/>
          <w:lang w:bidi="fa-IR"/>
        </w:rPr>
        <w:t>،</w:t>
      </w:r>
      <w:r>
        <w:rPr>
          <w:rtl/>
          <w:lang w:bidi="fa-IR"/>
        </w:rPr>
        <w:t xml:space="preserve"> سنن النسائي 5</w:t>
      </w:r>
      <w:r w:rsidR="00A75710">
        <w:rPr>
          <w:rtl/>
          <w:lang w:bidi="fa-IR"/>
        </w:rPr>
        <w:t>:</w:t>
      </w:r>
      <w:r>
        <w:rPr>
          <w:rtl/>
          <w:lang w:bidi="fa-IR"/>
        </w:rPr>
        <w:t xml:space="preserve"> 268</w:t>
      </w:r>
      <w:r w:rsidR="00A75710">
        <w:rPr>
          <w:rtl/>
          <w:lang w:bidi="fa-IR"/>
        </w:rPr>
        <w:t>،</w:t>
      </w:r>
      <w:r>
        <w:rPr>
          <w:rtl/>
          <w:lang w:bidi="fa-IR"/>
        </w:rPr>
        <w:t xml:space="preserve"> 275</w:t>
      </w:r>
      <w:r w:rsidR="00A75710">
        <w:rPr>
          <w:rtl/>
          <w:lang w:bidi="fa-IR"/>
        </w:rPr>
        <w:t>،</w:t>
      </w:r>
      <w:r>
        <w:rPr>
          <w:rtl/>
          <w:lang w:bidi="fa-IR"/>
        </w:rPr>
        <w:t xml:space="preserve"> 276</w:t>
      </w:r>
      <w:r w:rsidR="00A75710">
        <w:rPr>
          <w:rtl/>
          <w:lang w:bidi="fa-IR"/>
        </w:rPr>
        <w:t>،</w:t>
      </w:r>
      <w:r>
        <w:rPr>
          <w:rtl/>
          <w:lang w:bidi="fa-IR"/>
        </w:rPr>
        <w:t xml:space="preserve"> سنن ابن ماجة 2</w:t>
      </w:r>
      <w:r w:rsidR="00A75710">
        <w:rPr>
          <w:rtl/>
          <w:lang w:bidi="fa-IR"/>
        </w:rPr>
        <w:t>:</w:t>
      </w:r>
      <w:r>
        <w:rPr>
          <w:rtl/>
          <w:lang w:bidi="fa-IR"/>
        </w:rPr>
        <w:t xml:space="preserve"> 244</w:t>
      </w:r>
      <w:r w:rsidR="00A75710">
        <w:rPr>
          <w:rtl/>
          <w:lang w:bidi="fa-IR"/>
        </w:rPr>
        <w:t>،</w:t>
      </w:r>
      <w:r>
        <w:rPr>
          <w:rtl/>
          <w:lang w:bidi="fa-IR"/>
        </w:rPr>
        <w:t xml:space="preserve"> سنن </w:t>
      </w:r>
      <w:r w:rsidR="00DB0AFC">
        <w:rPr>
          <w:rFonts w:hint="cs"/>
          <w:rtl/>
          <w:lang w:bidi="fa-IR"/>
        </w:rPr>
        <w:t>ا</w:t>
      </w:r>
      <w:r>
        <w:rPr>
          <w:rtl/>
          <w:lang w:bidi="fa-IR"/>
        </w:rPr>
        <w:t>بي داود 1</w:t>
      </w:r>
      <w:r w:rsidR="00A75710">
        <w:rPr>
          <w:rtl/>
          <w:lang w:bidi="fa-IR"/>
        </w:rPr>
        <w:t>:</w:t>
      </w:r>
      <w:r>
        <w:rPr>
          <w:rtl/>
          <w:lang w:bidi="fa-IR"/>
        </w:rPr>
        <w:t xml:space="preserve"> 287</w:t>
      </w:r>
      <w:r w:rsidR="00A75710">
        <w:rPr>
          <w:rtl/>
          <w:lang w:bidi="fa-IR"/>
        </w:rPr>
        <w:t>،</w:t>
      </w:r>
      <w:r>
        <w:rPr>
          <w:rtl/>
          <w:lang w:bidi="fa-IR"/>
        </w:rPr>
        <w:t xml:space="preserve"> سنن الدارمي 2</w:t>
      </w:r>
      <w:r w:rsidR="00A75710">
        <w:rPr>
          <w:rtl/>
          <w:lang w:bidi="fa-IR"/>
        </w:rPr>
        <w:t>:</w:t>
      </w:r>
      <w:r>
        <w:rPr>
          <w:rtl/>
          <w:lang w:bidi="fa-IR"/>
        </w:rPr>
        <w:t xml:space="preserve"> 62</w:t>
      </w:r>
      <w:r w:rsidR="00A75710">
        <w:rPr>
          <w:rtl/>
          <w:lang w:bidi="fa-IR"/>
        </w:rPr>
        <w:t>،</w:t>
      </w:r>
      <w:r>
        <w:rPr>
          <w:rtl/>
          <w:lang w:bidi="fa-IR"/>
        </w:rPr>
        <w:t xml:space="preserve"> سنن البيهقي 5</w:t>
      </w:r>
      <w:r w:rsidR="00A75710">
        <w:rPr>
          <w:rtl/>
          <w:lang w:bidi="fa-IR"/>
        </w:rPr>
        <w:t>:</w:t>
      </w:r>
      <w:r>
        <w:rPr>
          <w:rtl/>
          <w:lang w:bidi="fa-IR"/>
        </w:rPr>
        <w:t xml:space="preserve"> 112</w:t>
      </w:r>
      <w:r w:rsidR="00A75710">
        <w:rPr>
          <w:rtl/>
          <w:lang w:bidi="fa-IR"/>
        </w:rPr>
        <w:t>،</w:t>
      </w:r>
      <w:r>
        <w:rPr>
          <w:rtl/>
          <w:lang w:bidi="fa-IR"/>
        </w:rPr>
        <w:t xml:space="preserve"> 119</w:t>
      </w:r>
      <w:r w:rsidR="00A75710">
        <w:rPr>
          <w:rtl/>
          <w:lang w:bidi="fa-IR"/>
        </w:rPr>
        <w:t>،</w:t>
      </w:r>
      <w:r>
        <w:rPr>
          <w:rtl/>
          <w:lang w:bidi="fa-IR"/>
        </w:rPr>
        <w:t xml:space="preserve"> كتاب ال</w:t>
      </w:r>
      <w:r w:rsidR="00DB0AFC">
        <w:rPr>
          <w:rFonts w:hint="cs"/>
          <w:rtl/>
          <w:lang w:bidi="fa-IR"/>
        </w:rPr>
        <w:t>ا</w:t>
      </w:r>
      <w:r>
        <w:rPr>
          <w:rtl/>
          <w:lang w:bidi="fa-IR"/>
        </w:rPr>
        <w:t>م</w:t>
      </w:r>
      <w:r w:rsidR="00DB0AFC">
        <w:rPr>
          <w:rFonts w:hint="cs"/>
          <w:rtl/>
          <w:lang w:bidi="fa-IR"/>
        </w:rPr>
        <w:t>ّ</w:t>
      </w:r>
      <w:r>
        <w:rPr>
          <w:rtl/>
          <w:lang w:bidi="fa-IR"/>
        </w:rPr>
        <w:t xml:space="preserve"> 2</w:t>
      </w:r>
      <w:r w:rsidR="00A75710">
        <w:rPr>
          <w:rtl/>
          <w:lang w:bidi="fa-IR"/>
        </w:rPr>
        <w:t>:</w:t>
      </w:r>
      <w:r>
        <w:rPr>
          <w:rtl/>
          <w:lang w:bidi="fa-IR"/>
        </w:rPr>
        <w:t xml:space="preserve"> 174 وقال</w:t>
      </w:r>
      <w:r w:rsidR="00A75710">
        <w:rPr>
          <w:rtl/>
          <w:lang w:bidi="fa-IR"/>
        </w:rPr>
        <w:t>:</w:t>
      </w:r>
      <w:r>
        <w:rPr>
          <w:rtl/>
          <w:lang w:bidi="fa-IR"/>
        </w:rPr>
        <w:t xml:space="preserve"> وروى ابن مسعود عن النبي</w:t>
      </w:r>
      <w:r w:rsidR="00DB0AFC">
        <w:rPr>
          <w:rFonts w:hint="cs"/>
          <w:rtl/>
          <w:lang w:bidi="fa-IR"/>
        </w:rPr>
        <w:t>ِّ</w:t>
      </w:r>
      <w:r>
        <w:rPr>
          <w:rtl/>
          <w:lang w:bidi="fa-IR"/>
        </w:rPr>
        <w:t xml:space="preserve"> مثله.</w:t>
      </w:r>
      <w:r w:rsidR="00DB0AFC">
        <w:rPr>
          <w:rFonts w:hint="cs"/>
          <w:rtl/>
          <w:lang w:bidi="fa-IR"/>
        </w:rPr>
        <w:t xml:space="preserve"> ه. </w:t>
      </w:r>
      <w:r>
        <w:rPr>
          <w:rtl/>
          <w:lang w:bidi="fa-IR"/>
        </w:rPr>
        <w:t>مسند أحمد 1</w:t>
      </w:r>
      <w:r w:rsidR="00A75710">
        <w:rPr>
          <w:rtl/>
          <w:lang w:bidi="fa-IR"/>
        </w:rPr>
        <w:t>:</w:t>
      </w:r>
      <w:r>
        <w:rPr>
          <w:rtl/>
          <w:lang w:bidi="fa-IR"/>
        </w:rPr>
        <w:t xml:space="preserve"> 226</w:t>
      </w:r>
      <w:r w:rsidR="00A75710">
        <w:rPr>
          <w:rtl/>
          <w:lang w:bidi="fa-IR"/>
        </w:rPr>
        <w:t>،</w:t>
      </w:r>
      <w:r>
        <w:rPr>
          <w:rtl/>
          <w:lang w:bidi="fa-IR"/>
        </w:rPr>
        <w:t xml:space="preserve"> وأخرجه ابن خزيمة وقال</w:t>
      </w:r>
      <w:r w:rsidR="00A75710">
        <w:rPr>
          <w:rtl/>
          <w:lang w:bidi="fa-IR"/>
        </w:rPr>
        <w:t>:</w:t>
      </w:r>
      <w:r>
        <w:rPr>
          <w:rtl/>
          <w:lang w:bidi="fa-IR"/>
        </w:rPr>
        <w:t xml:space="preserve"> هذا حديث</w:t>
      </w:r>
      <w:r w:rsidR="00DB0AFC">
        <w:rPr>
          <w:rFonts w:hint="cs"/>
          <w:rtl/>
          <w:lang w:bidi="fa-IR"/>
        </w:rPr>
        <w:t>ٌ</w:t>
      </w:r>
      <w:r>
        <w:rPr>
          <w:rtl/>
          <w:lang w:bidi="fa-IR"/>
        </w:rPr>
        <w:t xml:space="preserve"> صحيح</w:t>
      </w:r>
      <w:r w:rsidR="00DB0AFC">
        <w:rPr>
          <w:rFonts w:hint="cs"/>
          <w:rtl/>
          <w:lang w:bidi="fa-IR"/>
        </w:rPr>
        <w:t>ٌ</w:t>
      </w:r>
      <w:r>
        <w:rPr>
          <w:rtl/>
          <w:lang w:bidi="fa-IR"/>
        </w:rPr>
        <w:t xml:space="preserve"> مفس</w:t>
      </w:r>
      <w:r w:rsidR="00DB0AFC">
        <w:rPr>
          <w:rFonts w:hint="cs"/>
          <w:rtl/>
          <w:lang w:bidi="fa-IR"/>
        </w:rPr>
        <w:t>ِّ</w:t>
      </w:r>
      <w:r>
        <w:rPr>
          <w:rtl/>
          <w:lang w:bidi="fa-IR"/>
        </w:rPr>
        <w:t>را</w:t>
      </w:r>
      <w:r w:rsidR="00DB0AFC">
        <w:rPr>
          <w:rFonts w:hint="cs"/>
          <w:rtl/>
          <w:lang w:bidi="fa-IR"/>
        </w:rPr>
        <w:t>ً</w:t>
      </w:r>
      <w:r>
        <w:rPr>
          <w:rtl/>
          <w:lang w:bidi="fa-IR"/>
        </w:rPr>
        <w:t xml:space="preserve"> لما أبهم في الروايات ال</w:t>
      </w:r>
      <w:r w:rsidR="00DB0AFC">
        <w:rPr>
          <w:rFonts w:hint="cs"/>
          <w:rtl/>
          <w:lang w:bidi="fa-IR"/>
        </w:rPr>
        <w:t>اُ</w:t>
      </w:r>
      <w:r>
        <w:rPr>
          <w:rtl/>
          <w:lang w:bidi="fa-IR"/>
        </w:rPr>
        <w:t xml:space="preserve">خرى </w:t>
      </w:r>
      <w:r w:rsidRPr="0021364B">
        <w:rPr>
          <w:rStyle w:val="libFootnotenumChar"/>
          <w:rtl/>
        </w:rPr>
        <w:t>(1)</w:t>
      </w:r>
      <w:r>
        <w:rPr>
          <w:rtl/>
          <w:lang w:bidi="fa-IR"/>
        </w:rPr>
        <w:t xml:space="preserve"> وقال الترمذي</w:t>
      </w:r>
      <w:r w:rsidR="00A75710">
        <w:rPr>
          <w:rtl/>
          <w:lang w:bidi="fa-IR"/>
        </w:rPr>
        <w:t>:</w:t>
      </w:r>
      <w:r>
        <w:rPr>
          <w:rtl/>
          <w:lang w:bidi="fa-IR"/>
        </w:rPr>
        <w:t xml:space="preserve"> والعمل على هذا عند أهل العلم من أصحاب النبي</w:t>
      </w:r>
      <w:r w:rsidR="00DB0AFC">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وغيرهم.</w:t>
      </w:r>
    </w:p>
    <w:p w:rsidR="00F10858" w:rsidRDefault="00D83748" w:rsidP="00DB0AFC">
      <w:pPr>
        <w:pStyle w:val="libNormal"/>
        <w:rPr>
          <w:rtl/>
          <w:lang w:bidi="fa-IR"/>
        </w:rPr>
      </w:pPr>
      <w:r>
        <w:rPr>
          <w:rtl/>
          <w:lang w:bidi="fa-IR"/>
        </w:rPr>
        <w:t xml:space="preserve">2 </w:t>
      </w:r>
      <w:r w:rsidR="00F10858">
        <w:rPr>
          <w:rtl/>
          <w:lang w:bidi="fa-IR"/>
        </w:rPr>
        <w:t>-</w:t>
      </w:r>
      <w:r>
        <w:rPr>
          <w:rtl/>
          <w:lang w:bidi="fa-IR"/>
        </w:rPr>
        <w:t xml:space="preserve"> عن جابر بن عبد الله و</w:t>
      </w:r>
      <w:r w:rsidR="00DB0AFC">
        <w:rPr>
          <w:rFonts w:hint="cs"/>
          <w:rtl/>
          <w:lang w:bidi="fa-IR"/>
        </w:rPr>
        <w:t>ا</w:t>
      </w:r>
      <w:r>
        <w:rPr>
          <w:rtl/>
          <w:lang w:bidi="fa-IR"/>
        </w:rPr>
        <w:t>سامة وابن عب</w:t>
      </w:r>
      <w:r w:rsidR="00DB0AFC">
        <w:rPr>
          <w:rFonts w:hint="cs"/>
          <w:rtl/>
          <w:lang w:bidi="fa-IR"/>
        </w:rPr>
        <w:t>ّ</w:t>
      </w:r>
      <w:r>
        <w:rPr>
          <w:rtl/>
          <w:lang w:bidi="fa-IR"/>
        </w:rPr>
        <w:t>اس</w:t>
      </w:r>
      <w:r w:rsidR="00A75710">
        <w:rPr>
          <w:rtl/>
          <w:lang w:bidi="fa-IR"/>
        </w:rPr>
        <w:t>:</w:t>
      </w:r>
      <w:r>
        <w:rPr>
          <w:rtl/>
          <w:lang w:bidi="fa-IR"/>
        </w:rPr>
        <w:t xml:space="preserve"> إن</w:t>
      </w:r>
      <w:r w:rsidR="00DB0AFC">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لزم التلبية و لم يقطعها حت</w:t>
      </w:r>
      <w:r w:rsidR="00DB0AFC">
        <w:rPr>
          <w:rFonts w:hint="cs"/>
          <w:rtl/>
          <w:lang w:bidi="fa-IR"/>
        </w:rPr>
        <w:t>ّ</w:t>
      </w:r>
      <w:r>
        <w:rPr>
          <w:rtl/>
          <w:lang w:bidi="fa-IR"/>
        </w:rPr>
        <w:t>ى رمى جمرة العقبة.</w:t>
      </w:r>
    </w:p>
    <w:p w:rsidR="00F10858" w:rsidRDefault="00D83748" w:rsidP="00D83748">
      <w:pPr>
        <w:pStyle w:val="libNormal"/>
        <w:rPr>
          <w:rtl/>
          <w:lang w:bidi="fa-IR"/>
        </w:rPr>
      </w:pPr>
      <w:r>
        <w:rPr>
          <w:rtl/>
          <w:lang w:bidi="fa-IR"/>
        </w:rPr>
        <w:t>راجع صحيح البخاري 3</w:t>
      </w:r>
      <w:r w:rsidR="00A75710">
        <w:rPr>
          <w:rtl/>
          <w:lang w:bidi="fa-IR"/>
        </w:rPr>
        <w:t>:</w:t>
      </w:r>
      <w:r>
        <w:rPr>
          <w:rtl/>
          <w:lang w:bidi="fa-IR"/>
        </w:rPr>
        <w:t xml:space="preserve"> 114</w:t>
      </w:r>
      <w:r w:rsidR="00A75710">
        <w:rPr>
          <w:rtl/>
          <w:lang w:bidi="fa-IR"/>
        </w:rPr>
        <w:t>،</w:t>
      </w:r>
      <w:r>
        <w:rPr>
          <w:rtl/>
          <w:lang w:bidi="fa-IR"/>
        </w:rPr>
        <w:t xml:space="preserve"> سنن ابن ماجة 2</w:t>
      </w:r>
      <w:r w:rsidR="00A75710">
        <w:rPr>
          <w:rtl/>
          <w:lang w:bidi="fa-IR"/>
        </w:rPr>
        <w:t>:</w:t>
      </w:r>
      <w:r>
        <w:rPr>
          <w:rtl/>
          <w:lang w:bidi="fa-IR"/>
        </w:rPr>
        <w:t xml:space="preserve"> 244</w:t>
      </w:r>
      <w:r w:rsidR="00A75710">
        <w:rPr>
          <w:rtl/>
          <w:lang w:bidi="fa-IR"/>
        </w:rPr>
        <w:t>،</w:t>
      </w:r>
      <w:r>
        <w:rPr>
          <w:rtl/>
          <w:lang w:bidi="fa-IR"/>
        </w:rPr>
        <w:t xml:space="preserve"> المحل</w:t>
      </w:r>
      <w:r w:rsidR="00DB0AFC">
        <w:rPr>
          <w:rFonts w:hint="cs"/>
          <w:rtl/>
          <w:lang w:bidi="fa-IR"/>
        </w:rPr>
        <w:t>ّ</w:t>
      </w:r>
      <w:r>
        <w:rPr>
          <w:rtl/>
          <w:lang w:bidi="fa-IR"/>
        </w:rPr>
        <w:t>ى 7</w:t>
      </w:r>
      <w:r w:rsidR="00A75710">
        <w:rPr>
          <w:rtl/>
          <w:lang w:bidi="fa-IR"/>
        </w:rPr>
        <w:t>:</w:t>
      </w:r>
      <w:r>
        <w:rPr>
          <w:rtl/>
          <w:lang w:bidi="fa-IR"/>
        </w:rPr>
        <w:t xml:space="preserve"> 136</w:t>
      </w:r>
      <w:r w:rsidR="00A75710">
        <w:rPr>
          <w:rtl/>
          <w:lang w:bidi="fa-IR"/>
        </w:rPr>
        <w:t>،</w:t>
      </w:r>
      <w:r>
        <w:rPr>
          <w:rtl/>
          <w:lang w:bidi="fa-IR"/>
        </w:rPr>
        <w:t xml:space="preserve"> بدايع الصنايع 2</w:t>
      </w:r>
      <w:r w:rsidR="00A75710">
        <w:rPr>
          <w:rtl/>
          <w:lang w:bidi="fa-IR"/>
        </w:rPr>
        <w:t>:</w:t>
      </w:r>
      <w:r>
        <w:rPr>
          <w:rtl/>
          <w:lang w:bidi="fa-IR"/>
        </w:rPr>
        <w:t xml:space="preserve"> 156.</w:t>
      </w:r>
    </w:p>
    <w:p w:rsidR="00F10858" w:rsidRDefault="00D83748" w:rsidP="00227862">
      <w:pPr>
        <w:pStyle w:val="libNormal"/>
        <w:rPr>
          <w:rtl/>
          <w:lang w:bidi="fa-IR"/>
        </w:rPr>
      </w:pPr>
      <w:r>
        <w:rPr>
          <w:rtl/>
          <w:lang w:bidi="fa-IR"/>
        </w:rPr>
        <w:t xml:space="preserve">3 </w:t>
      </w:r>
      <w:r w:rsidR="00F10858">
        <w:rPr>
          <w:rtl/>
          <w:lang w:bidi="fa-IR"/>
        </w:rPr>
        <w:t>-</w:t>
      </w:r>
      <w:r>
        <w:rPr>
          <w:rtl/>
          <w:lang w:bidi="fa-IR"/>
        </w:rPr>
        <w:t xml:space="preserve"> عن عبد الر</w:t>
      </w:r>
      <w:r w:rsidR="00DB0AFC">
        <w:rPr>
          <w:rFonts w:hint="cs"/>
          <w:rtl/>
          <w:lang w:bidi="fa-IR"/>
        </w:rPr>
        <w:t>َّ</w:t>
      </w:r>
      <w:r>
        <w:rPr>
          <w:rtl/>
          <w:lang w:bidi="fa-IR"/>
        </w:rPr>
        <w:t>حمن بن يزيد</w:t>
      </w:r>
      <w:r w:rsidR="00A75710">
        <w:rPr>
          <w:rtl/>
          <w:lang w:bidi="fa-IR"/>
        </w:rPr>
        <w:t>:</w:t>
      </w:r>
      <w:r>
        <w:rPr>
          <w:rtl/>
          <w:lang w:bidi="fa-IR"/>
        </w:rPr>
        <w:t xml:space="preserve"> </w:t>
      </w:r>
      <w:r w:rsidR="00DB0AFC">
        <w:rPr>
          <w:rFonts w:hint="cs"/>
          <w:rtl/>
          <w:lang w:bidi="fa-IR"/>
        </w:rPr>
        <w:t>ا</w:t>
      </w:r>
      <w:r>
        <w:rPr>
          <w:rtl/>
          <w:lang w:bidi="fa-IR"/>
        </w:rPr>
        <w:t>ن</w:t>
      </w:r>
      <w:r w:rsidR="00DB0AFC">
        <w:rPr>
          <w:rFonts w:hint="cs"/>
          <w:rtl/>
          <w:lang w:bidi="fa-IR"/>
        </w:rPr>
        <w:t>َّ</w:t>
      </w:r>
      <w:r>
        <w:rPr>
          <w:rtl/>
          <w:lang w:bidi="fa-IR"/>
        </w:rPr>
        <w:t xml:space="preserve"> عبد الله بن مسعود لب</w:t>
      </w:r>
      <w:r w:rsidR="00DB0AFC">
        <w:rPr>
          <w:rFonts w:hint="cs"/>
          <w:rtl/>
          <w:lang w:bidi="fa-IR"/>
        </w:rPr>
        <w:t>ّ</w:t>
      </w:r>
      <w:r>
        <w:rPr>
          <w:rtl/>
          <w:lang w:bidi="fa-IR"/>
        </w:rPr>
        <w:t>ى حين أفاض من جمع فقيل له</w:t>
      </w:r>
      <w:r w:rsidR="00A75710">
        <w:rPr>
          <w:rtl/>
          <w:lang w:bidi="fa-IR"/>
        </w:rPr>
        <w:t>:</w:t>
      </w:r>
      <w:r>
        <w:rPr>
          <w:rtl/>
          <w:lang w:bidi="fa-IR"/>
        </w:rPr>
        <w:t xml:space="preserve"> عن أي</w:t>
      </w:r>
      <w:r w:rsidR="00DB0AFC">
        <w:rPr>
          <w:rFonts w:hint="cs"/>
          <w:rtl/>
          <w:lang w:bidi="fa-IR"/>
        </w:rPr>
        <w:t>ّ</w:t>
      </w:r>
      <w:r>
        <w:rPr>
          <w:rtl/>
          <w:lang w:bidi="fa-IR"/>
        </w:rPr>
        <w:t xml:space="preserve"> هذا</w:t>
      </w:r>
      <w:r w:rsidR="00A75710">
        <w:rPr>
          <w:rtl/>
          <w:lang w:bidi="fa-IR"/>
        </w:rPr>
        <w:t>؟</w:t>
      </w:r>
      <w:r>
        <w:rPr>
          <w:rtl/>
          <w:lang w:bidi="fa-IR"/>
        </w:rPr>
        <w:t xml:space="preserve"> </w:t>
      </w:r>
      <w:r w:rsidR="00DB0AFC" w:rsidRPr="00743CF5">
        <w:rPr>
          <w:rFonts w:hint="cs"/>
          <w:rtl/>
        </w:rPr>
        <w:t>«</w:t>
      </w:r>
      <w:r>
        <w:rPr>
          <w:rtl/>
          <w:lang w:bidi="fa-IR"/>
        </w:rPr>
        <w:t xml:space="preserve"> وفي لفظ مسلم</w:t>
      </w:r>
      <w:r w:rsidR="00A75710">
        <w:rPr>
          <w:rtl/>
          <w:lang w:bidi="fa-IR"/>
        </w:rPr>
        <w:t>:</w:t>
      </w:r>
      <w:r>
        <w:rPr>
          <w:rtl/>
          <w:lang w:bidi="fa-IR"/>
        </w:rPr>
        <w:t xml:space="preserve"> فقيل</w:t>
      </w:r>
      <w:r w:rsidR="00A75710">
        <w:rPr>
          <w:rtl/>
          <w:lang w:bidi="fa-IR"/>
        </w:rPr>
        <w:t>:</w:t>
      </w:r>
      <w:r>
        <w:rPr>
          <w:rtl/>
          <w:lang w:bidi="fa-IR"/>
        </w:rPr>
        <w:t xml:space="preserve"> أعرابي</w:t>
      </w:r>
      <w:r w:rsidR="00DB0AFC">
        <w:rPr>
          <w:rFonts w:hint="cs"/>
          <w:rtl/>
          <w:lang w:bidi="fa-IR"/>
        </w:rPr>
        <w:t>ّ</w:t>
      </w:r>
      <w:r>
        <w:rPr>
          <w:rtl/>
          <w:lang w:bidi="fa-IR"/>
        </w:rPr>
        <w:t xml:space="preserve"> هذا </w:t>
      </w:r>
      <w:r w:rsidR="00DB0AFC" w:rsidRPr="00743CF5">
        <w:rPr>
          <w:rFonts w:hint="cs"/>
          <w:rtl/>
        </w:rPr>
        <w:t>»</w:t>
      </w:r>
      <w:r>
        <w:rPr>
          <w:rtl/>
          <w:lang w:bidi="fa-IR"/>
        </w:rPr>
        <w:t xml:space="preserve"> فقال</w:t>
      </w:r>
      <w:r w:rsidR="00A75710">
        <w:rPr>
          <w:rtl/>
          <w:lang w:bidi="fa-IR"/>
        </w:rPr>
        <w:t>:</w:t>
      </w:r>
      <w:r>
        <w:rPr>
          <w:rtl/>
          <w:lang w:bidi="fa-IR"/>
        </w:rPr>
        <w:t xml:space="preserve"> أنسي الناس أم ضل</w:t>
      </w:r>
      <w:r w:rsidR="00DB0AFC">
        <w:rPr>
          <w:rFonts w:hint="cs"/>
          <w:rtl/>
          <w:lang w:bidi="fa-IR"/>
        </w:rPr>
        <w:t>ّ</w:t>
      </w:r>
      <w:r>
        <w:rPr>
          <w:rtl/>
          <w:lang w:bidi="fa-IR"/>
        </w:rPr>
        <w:t>وا</w:t>
      </w:r>
      <w:r w:rsidR="00A75710">
        <w:rPr>
          <w:rtl/>
          <w:lang w:bidi="fa-IR"/>
        </w:rPr>
        <w:t>؟</w:t>
      </w:r>
      <w:r>
        <w:rPr>
          <w:rtl/>
          <w:lang w:bidi="fa-IR"/>
        </w:rPr>
        <w:t xml:space="preserve"> سمعت الذي </w:t>
      </w:r>
      <w:r w:rsidR="00227862">
        <w:rPr>
          <w:rFonts w:hint="cs"/>
          <w:rtl/>
          <w:lang w:bidi="fa-IR"/>
        </w:rPr>
        <w:t>اُ</w:t>
      </w:r>
      <w:r>
        <w:rPr>
          <w:rtl/>
          <w:lang w:bidi="fa-IR"/>
        </w:rPr>
        <w:t>نزلت عليه سورة البقرة يقول في هذا المكان</w:t>
      </w:r>
      <w:r w:rsidR="00A75710">
        <w:rPr>
          <w:rtl/>
          <w:lang w:bidi="fa-IR"/>
        </w:rPr>
        <w:t>:</w:t>
      </w:r>
      <w:r>
        <w:rPr>
          <w:rtl/>
          <w:lang w:bidi="fa-IR"/>
        </w:rPr>
        <w:t xml:space="preserve"> لب</w:t>
      </w:r>
      <w:r w:rsidR="00227862">
        <w:rPr>
          <w:rFonts w:hint="cs"/>
          <w:rtl/>
          <w:lang w:bidi="fa-IR"/>
        </w:rPr>
        <w:t>ّ</w:t>
      </w:r>
      <w:r>
        <w:rPr>
          <w:rtl/>
          <w:lang w:bidi="fa-IR"/>
        </w:rPr>
        <w:t xml:space="preserve">يك </w:t>
      </w:r>
      <w:r w:rsidR="00227862">
        <w:rPr>
          <w:rFonts w:hint="cs"/>
          <w:rtl/>
          <w:lang w:bidi="fa-IR"/>
        </w:rPr>
        <w:t>أ</w:t>
      </w:r>
      <w:r>
        <w:rPr>
          <w:rtl/>
          <w:lang w:bidi="fa-IR"/>
        </w:rPr>
        <w:t>للهم</w:t>
      </w:r>
      <w:r w:rsidR="00227862">
        <w:rPr>
          <w:rFonts w:hint="cs"/>
          <w:rtl/>
          <w:lang w:bidi="fa-IR"/>
        </w:rPr>
        <w:t>ّ</w:t>
      </w:r>
      <w:r>
        <w:rPr>
          <w:rtl/>
          <w:lang w:bidi="fa-IR"/>
        </w:rPr>
        <w:t xml:space="preserve"> لب</w:t>
      </w:r>
      <w:r w:rsidR="00227862">
        <w:rPr>
          <w:rFonts w:hint="cs"/>
          <w:rtl/>
          <w:lang w:bidi="fa-IR"/>
        </w:rPr>
        <w:t>ّ</w:t>
      </w:r>
      <w:r>
        <w:rPr>
          <w:rtl/>
          <w:lang w:bidi="fa-IR"/>
        </w:rPr>
        <w:t>يك.</w:t>
      </w:r>
    </w:p>
    <w:p w:rsidR="00F10858" w:rsidRDefault="00D83748" w:rsidP="00227862">
      <w:pPr>
        <w:pStyle w:val="libNormal"/>
        <w:rPr>
          <w:rtl/>
          <w:lang w:bidi="fa-IR"/>
        </w:rPr>
      </w:pPr>
      <w:r>
        <w:rPr>
          <w:rtl/>
          <w:lang w:bidi="fa-IR"/>
        </w:rPr>
        <w:t>راجع صحيح مسلم 1</w:t>
      </w:r>
      <w:r w:rsidR="00A75710">
        <w:rPr>
          <w:rtl/>
          <w:lang w:bidi="fa-IR"/>
        </w:rPr>
        <w:t>:</w:t>
      </w:r>
      <w:r>
        <w:rPr>
          <w:rtl/>
          <w:lang w:bidi="fa-IR"/>
        </w:rPr>
        <w:t xml:space="preserve"> 363 وفي ط 4</w:t>
      </w:r>
      <w:r w:rsidR="00A75710">
        <w:rPr>
          <w:rtl/>
          <w:lang w:bidi="fa-IR"/>
        </w:rPr>
        <w:t>:</w:t>
      </w:r>
      <w:r>
        <w:rPr>
          <w:rtl/>
          <w:lang w:bidi="fa-IR"/>
        </w:rPr>
        <w:t xml:space="preserve"> 71</w:t>
      </w:r>
      <w:r w:rsidR="00A75710">
        <w:rPr>
          <w:rtl/>
          <w:lang w:bidi="fa-IR"/>
        </w:rPr>
        <w:t>،</w:t>
      </w:r>
      <w:r>
        <w:rPr>
          <w:rtl/>
          <w:lang w:bidi="fa-IR"/>
        </w:rPr>
        <w:t xml:space="preserve"> 72</w:t>
      </w:r>
      <w:r w:rsidR="00A75710">
        <w:rPr>
          <w:rtl/>
          <w:lang w:bidi="fa-IR"/>
        </w:rPr>
        <w:t>،</w:t>
      </w:r>
      <w:r>
        <w:rPr>
          <w:rtl/>
          <w:lang w:bidi="fa-IR"/>
        </w:rPr>
        <w:t xml:space="preserve"> سنن البيهقي 5</w:t>
      </w:r>
      <w:r w:rsidR="00A75710">
        <w:rPr>
          <w:rtl/>
          <w:lang w:bidi="fa-IR"/>
        </w:rPr>
        <w:t>:</w:t>
      </w:r>
      <w:r>
        <w:rPr>
          <w:rtl/>
          <w:lang w:bidi="fa-IR"/>
        </w:rPr>
        <w:t xml:space="preserve"> 122</w:t>
      </w:r>
      <w:r w:rsidR="00A75710">
        <w:rPr>
          <w:rtl/>
          <w:lang w:bidi="fa-IR"/>
        </w:rPr>
        <w:t>،</w:t>
      </w:r>
      <w:r>
        <w:rPr>
          <w:rtl/>
          <w:lang w:bidi="fa-IR"/>
        </w:rPr>
        <w:t xml:space="preserve"> المحل</w:t>
      </w:r>
      <w:r w:rsidR="00227862">
        <w:rPr>
          <w:rFonts w:hint="cs"/>
          <w:rtl/>
          <w:lang w:bidi="fa-IR"/>
        </w:rPr>
        <w:t>ّ</w:t>
      </w:r>
      <w:r>
        <w:rPr>
          <w:rtl/>
          <w:lang w:bidi="fa-IR"/>
        </w:rPr>
        <w:t>ى 7</w:t>
      </w:r>
      <w:r w:rsidR="00A75710">
        <w:rPr>
          <w:rtl/>
          <w:lang w:bidi="fa-IR"/>
        </w:rPr>
        <w:t>:</w:t>
      </w:r>
      <w:r>
        <w:rPr>
          <w:rtl/>
          <w:lang w:bidi="fa-IR"/>
        </w:rPr>
        <w:t xml:space="preserve"> 135 وصح</w:t>
      </w:r>
      <w:r w:rsidR="00227862">
        <w:rPr>
          <w:rFonts w:hint="cs"/>
          <w:rtl/>
          <w:lang w:bidi="fa-IR"/>
        </w:rPr>
        <w:t>ّ</w:t>
      </w:r>
      <w:r>
        <w:rPr>
          <w:rtl/>
          <w:lang w:bidi="fa-IR"/>
        </w:rPr>
        <w:t>حه</w:t>
      </w:r>
      <w:r w:rsidR="00A75710">
        <w:rPr>
          <w:rtl/>
          <w:lang w:bidi="fa-IR"/>
        </w:rPr>
        <w:t>،</w:t>
      </w:r>
      <w:r>
        <w:rPr>
          <w:rtl/>
          <w:lang w:bidi="fa-IR"/>
        </w:rPr>
        <w:t xml:space="preserve"> ورواه الطحاوي ب</w:t>
      </w:r>
      <w:r w:rsidR="00227862">
        <w:rPr>
          <w:rFonts w:hint="cs"/>
          <w:rtl/>
          <w:lang w:bidi="fa-IR"/>
        </w:rPr>
        <w:t>ا</w:t>
      </w:r>
      <w:r>
        <w:rPr>
          <w:rtl/>
          <w:lang w:bidi="fa-IR"/>
        </w:rPr>
        <w:t>سناد صحيح كما في فتح الباري 3</w:t>
      </w:r>
      <w:r w:rsidR="00A75710">
        <w:rPr>
          <w:rtl/>
          <w:lang w:bidi="fa-IR"/>
        </w:rPr>
        <w:t>:</w:t>
      </w:r>
      <w:r>
        <w:rPr>
          <w:rtl/>
          <w:lang w:bidi="fa-IR"/>
        </w:rPr>
        <w:t xml:space="preserve"> 420</w:t>
      </w:r>
      <w:r w:rsidR="00A75710">
        <w:rPr>
          <w:rtl/>
          <w:lang w:bidi="fa-IR"/>
        </w:rPr>
        <w:t>،</w:t>
      </w:r>
      <w:r>
        <w:rPr>
          <w:rtl/>
          <w:lang w:bidi="fa-IR"/>
        </w:rPr>
        <w:t xml:space="preserve"> بدايع الصنايع 2</w:t>
      </w:r>
      <w:r w:rsidR="00A75710">
        <w:rPr>
          <w:rtl/>
          <w:lang w:bidi="fa-IR"/>
        </w:rPr>
        <w:t>:</w:t>
      </w:r>
      <w:r>
        <w:rPr>
          <w:rtl/>
          <w:lang w:bidi="fa-IR"/>
        </w:rPr>
        <w:t xml:space="preserve"> 154.</w:t>
      </w:r>
    </w:p>
    <w:p w:rsidR="00D83748" w:rsidRDefault="00F10858" w:rsidP="00F10858">
      <w:pPr>
        <w:pStyle w:val="libLine"/>
        <w:rPr>
          <w:lang w:bidi="fa-IR"/>
        </w:rPr>
      </w:pPr>
      <w:r>
        <w:rPr>
          <w:rtl/>
          <w:lang w:bidi="fa-IR"/>
        </w:rPr>
        <w:t>____________________</w:t>
      </w:r>
    </w:p>
    <w:p w:rsidR="00F10858" w:rsidRDefault="00D83748" w:rsidP="00227862">
      <w:pPr>
        <w:pStyle w:val="libFootnote0"/>
        <w:rPr>
          <w:rtl/>
          <w:lang w:bidi="fa-IR"/>
        </w:rPr>
      </w:pPr>
      <w:r>
        <w:rPr>
          <w:rtl/>
          <w:lang w:bidi="fa-IR"/>
        </w:rPr>
        <w:t xml:space="preserve">1 </w:t>
      </w:r>
      <w:r w:rsidR="00F10858">
        <w:rPr>
          <w:rtl/>
          <w:lang w:bidi="fa-IR"/>
        </w:rPr>
        <w:t>-</w:t>
      </w:r>
      <w:r>
        <w:rPr>
          <w:rtl/>
          <w:lang w:bidi="fa-IR"/>
        </w:rPr>
        <w:t xml:space="preserve"> نيل ال</w:t>
      </w:r>
      <w:r w:rsidR="00227862">
        <w:rPr>
          <w:rFonts w:hint="cs"/>
          <w:rtl/>
          <w:lang w:bidi="fa-IR"/>
        </w:rPr>
        <w:t>ا</w:t>
      </w:r>
      <w:r>
        <w:rPr>
          <w:rtl/>
          <w:lang w:bidi="fa-IR"/>
        </w:rPr>
        <w:t>وطار 5</w:t>
      </w:r>
      <w:r w:rsidR="00A75710">
        <w:rPr>
          <w:rtl/>
          <w:lang w:bidi="fa-IR"/>
        </w:rPr>
        <w:t>:</w:t>
      </w:r>
      <w:r>
        <w:rPr>
          <w:rtl/>
          <w:lang w:bidi="fa-IR"/>
        </w:rPr>
        <w:t xml:space="preserve"> 55.</w:t>
      </w:r>
    </w:p>
    <w:p w:rsidR="00F10858" w:rsidRDefault="00F10858" w:rsidP="00F10858">
      <w:pPr>
        <w:pStyle w:val="libNormal"/>
        <w:rPr>
          <w:lang w:bidi="fa-IR"/>
        </w:rPr>
      </w:pPr>
      <w:r>
        <w:rPr>
          <w:rtl/>
          <w:lang w:bidi="fa-IR"/>
        </w:rPr>
        <w:br w:type="page"/>
      </w:r>
    </w:p>
    <w:p w:rsidR="00F10858" w:rsidRDefault="00D83748" w:rsidP="00227862">
      <w:pPr>
        <w:pStyle w:val="libNormal"/>
        <w:rPr>
          <w:rtl/>
          <w:lang w:bidi="fa-IR"/>
        </w:rPr>
      </w:pPr>
      <w:r>
        <w:rPr>
          <w:rtl/>
          <w:lang w:bidi="fa-IR"/>
        </w:rPr>
        <w:lastRenderedPageBreak/>
        <w:t xml:space="preserve">4 </w:t>
      </w:r>
      <w:r w:rsidR="00F10858">
        <w:rPr>
          <w:rtl/>
          <w:lang w:bidi="fa-IR"/>
        </w:rPr>
        <w:t>-</w:t>
      </w:r>
      <w:r>
        <w:rPr>
          <w:rtl/>
          <w:lang w:bidi="fa-IR"/>
        </w:rPr>
        <w:t xml:space="preserve"> عن ك</w:t>
      </w:r>
      <w:r w:rsidR="00227862">
        <w:rPr>
          <w:rFonts w:hint="cs"/>
          <w:rtl/>
          <w:lang w:bidi="fa-IR"/>
        </w:rPr>
        <w:t>ُ</w:t>
      </w:r>
      <w:r>
        <w:rPr>
          <w:rtl/>
          <w:lang w:bidi="fa-IR"/>
        </w:rPr>
        <w:t>ريب مولى ابن عب</w:t>
      </w:r>
      <w:r w:rsidR="00227862">
        <w:rPr>
          <w:rFonts w:hint="cs"/>
          <w:rtl/>
          <w:lang w:bidi="fa-IR"/>
        </w:rPr>
        <w:t>ّ</w:t>
      </w:r>
      <w:r>
        <w:rPr>
          <w:rtl/>
          <w:lang w:bidi="fa-IR"/>
        </w:rPr>
        <w:t>اس</w:t>
      </w:r>
      <w:r w:rsidR="00A75710">
        <w:rPr>
          <w:rtl/>
          <w:lang w:bidi="fa-IR"/>
        </w:rPr>
        <w:t>:</w:t>
      </w:r>
      <w:r>
        <w:rPr>
          <w:rtl/>
          <w:lang w:bidi="fa-IR"/>
        </w:rPr>
        <w:t xml:space="preserve"> إن</w:t>
      </w:r>
      <w:r w:rsidR="00227862">
        <w:rPr>
          <w:rFonts w:hint="cs"/>
          <w:rtl/>
          <w:lang w:bidi="fa-IR"/>
        </w:rPr>
        <w:t>َّ</w:t>
      </w:r>
      <w:r>
        <w:rPr>
          <w:rtl/>
          <w:lang w:bidi="fa-IR"/>
        </w:rPr>
        <w:t xml:space="preserve"> ميمونة </w:t>
      </w:r>
      <w:r w:rsidR="00227862">
        <w:rPr>
          <w:rFonts w:hint="cs"/>
          <w:rtl/>
          <w:lang w:bidi="fa-IR"/>
        </w:rPr>
        <w:t>ا</w:t>
      </w:r>
      <w:r>
        <w:rPr>
          <w:rtl/>
          <w:lang w:bidi="fa-IR"/>
        </w:rPr>
        <w:t>م</w:t>
      </w:r>
      <w:r w:rsidR="00227862">
        <w:rPr>
          <w:rFonts w:hint="cs"/>
          <w:rtl/>
          <w:lang w:bidi="fa-IR"/>
        </w:rPr>
        <w:t>ّ</w:t>
      </w:r>
      <w:r>
        <w:rPr>
          <w:rtl/>
          <w:lang w:bidi="fa-IR"/>
        </w:rPr>
        <w:t xml:space="preserve"> المؤمنين لب</w:t>
      </w:r>
      <w:r w:rsidR="00227862">
        <w:rPr>
          <w:rFonts w:hint="cs"/>
          <w:rtl/>
          <w:lang w:bidi="fa-IR"/>
        </w:rPr>
        <w:t>ّ</w:t>
      </w:r>
      <w:r>
        <w:rPr>
          <w:rtl/>
          <w:lang w:bidi="fa-IR"/>
        </w:rPr>
        <w:t>ت</w:t>
      </w:r>
      <w:r w:rsidR="00227862">
        <w:rPr>
          <w:rFonts w:hint="cs"/>
          <w:rtl/>
          <w:lang w:bidi="fa-IR"/>
        </w:rPr>
        <w:t>ْ</w:t>
      </w:r>
      <w:r>
        <w:rPr>
          <w:rtl/>
          <w:lang w:bidi="fa-IR"/>
        </w:rPr>
        <w:t xml:space="preserve"> حين ر</w:t>
      </w:r>
      <w:r w:rsidR="00227862">
        <w:rPr>
          <w:rFonts w:hint="cs"/>
          <w:rtl/>
          <w:lang w:bidi="fa-IR"/>
        </w:rPr>
        <w:t>َ</w:t>
      </w:r>
      <w:r>
        <w:rPr>
          <w:rtl/>
          <w:lang w:bidi="fa-IR"/>
        </w:rPr>
        <w:t>م</w:t>
      </w:r>
      <w:r w:rsidR="00227862">
        <w:rPr>
          <w:rFonts w:hint="cs"/>
          <w:rtl/>
          <w:lang w:bidi="fa-IR"/>
        </w:rPr>
        <w:t>َ</w:t>
      </w:r>
      <w:r>
        <w:rPr>
          <w:rtl/>
          <w:lang w:bidi="fa-IR"/>
        </w:rPr>
        <w:t>ت الجمرة.</w:t>
      </w:r>
    </w:p>
    <w:p w:rsidR="00227862" w:rsidRDefault="00D83748" w:rsidP="00227862">
      <w:pPr>
        <w:pStyle w:val="libNormal"/>
        <w:rPr>
          <w:rtl/>
          <w:lang w:bidi="fa-IR"/>
        </w:rPr>
      </w:pPr>
      <w:r>
        <w:rPr>
          <w:rtl/>
          <w:lang w:bidi="fa-IR"/>
        </w:rPr>
        <w:t>كتاب ال</w:t>
      </w:r>
      <w:r w:rsidR="00227862">
        <w:rPr>
          <w:rFonts w:hint="cs"/>
          <w:rtl/>
          <w:lang w:bidi="fa-IR"/>
        </w:rPr>
        <w:t>اُ</w:t>
      </w:r>
      <w:r>
        <w:rPr>
          <w:rtl/>
          <w:lang w:bidi="fa-IR"/>
        </w:rPr>
        <w:t>م</w:t>
      </w:r>
      <w:r w:rsidR="00227862">
        <w:rPr>
          <w:rFonts w:hint="cs"/>
          <w:rtl/>
          <w:lang w:bidi="fa-IR"/>
        </w:rPr>
        <w:t>ّ</w:t>
      </w:r>
      <w:r>
        <w:rPr>
          <w:rtl/>
          <w:lang w:bidi="fa-IR"/>
        </w:rPr>
        <w:t xml:space="preserve"> 2</w:t>
      </w:r>
      <w:r w:rsidR="00A75710">
        <w:rPr>
          <w:rtl/>
          <w:lang w:bidi="fa-IR"/>
        </w:rPr>
        <w:t>:</w:t>
      </w:r>
      <w:r>
        <w:rPr>
          <w:rtl/>
          <w:lang w:bidi="fa-IR"/>
        </w:rPr>
        <w:t xml:space="preserve"> 174</w:t>
      </w:r>
      <w:r w:rsidR="00A75710">
        <w:rPr>
          <w:rtl/>
          <w:lang w:bidi="fa-IR"/>
        </w:rPr>
        <w:t>،</w:t>
      </w:r>
      <w:r>
        <w:rPr>
          <w:rtl/>
          <w:lang w:bidi="fa-IR"/>
        </w:rPr>
        <w:t xml:space="preserve"> سنن البيهقي 5</w:t>
      </w:r>
      <w:r w:rsidR="00A75710">
        <w:rPr>
          <w:rtl/>
          <w:lang w:bidi="fa-IR"/>
        </w:rPr>
        <w:t>:</w:t>
      </w:r>
      <w:r>
        <w:rPr>
          <w:rtl/>
          <w:lang w:bidi="fa-IR"/>
        </w:rPr>
        <w:t xml:space="preserve"> 113</w:t>
      </w:r>
      <w:r w:rsidR="00A75710">
        <w:rPr>
          <w:rtl/>
          <w:lang w:bidi="fa-IR"/>
        </w:rPr>
        <w:t>،</w:t>
      </w:r>
      <w:r>
        <w:rPr>
          <w:rtl/>
          <w:lang w:bidi="fa-IR"/>
        </w:rPr>
        <w:t xml:space="preserve"> المحل</w:t>
      </w:r>
      <w:r w:rsidR="00227862">
        <w:rPr>
          <w:rFonts w:hint="cs"/>
          <w:rtl/>
          <w:lang w:bidi="fa-IR"/>
        </w:rPr>
        <w:t>ّ</w:t>
      </w:r>
      <w:r>
        <w:rPr>
          <w:rtl/>
          <w:lang w:bidi="fa-IR"/>
        </w:rPr>
        <w:t>ى 7</w:t>
      </w:r>
      <w:r w:rsidR="00A75710">
        <w:rPr>
          <w:rtl/>
          <w:lang w:bidi="fa-IR"/>
        </w:rPr>
        <w:t>:</w:t>
      </w:r>
      <w:r>
        <w:rPr>
          <w:rtl/>
          <w:lang w:bidi="fa-IR"/>
        </w:rPr>
        <w:t xml:space="preserve"> 136</w:t>
      </w:r>
    </w:p>
    <w:p w:rsidR="00227862" w:rsidRDefault="00D83748" w:rsidP="00227862">
      <w:pPr>
        <w:pStyle w:val="libNormal"/>
        <w:rPr>
          <w:rtl/>
          <w:lang w:bidi="fa-IR"/>
        </w:rPr>
      </w:pPr>
      <w:r>
        <w:rPr>
          <w:rtl/>
          <w:lang w:bidi="fa-IR"/>
        </w:rPr>
        <w:t xml:space="preserve">5 </w:t>
      </w:r>
      <w:r w:rsidR="00F10858">
        <w:rPr>
          <w:rtl/>
          <w:lang w:bidi="fa-IR"/>
        </w:rPr>
        <w:t>-</w:t>
      </w:r>
      <w:r>
        <w:rPr>
          <w:rtl/>
          <w:lang w:bidi="fa-IR"/>
        </w:rPr>
        <w:t xml:space="preserve"> عن ابن عب</w:t>
      </w:r>
      <w:r w:rsidR="00227862">
        <w:rPr>
          <w:rFonts w:hint="cs"/>
          <w:rtl/>
          <w:lang w:bidi="fa-IR"/>
        </w:rPr>
        <w:t>ّ</w:t>
      </w:r>
      <w:r>
        <w:rPr>
          <w:rtl/>
          <w:lang w:bidi="fa-IR"/>
        </w:rPr>
        <w:t>اس</w:t>
      </w:r>
      <w:r w:rsidR="00A75710">
        <w:rPr>
          <w:rtl/>
          <w:lang w:bidi="fa-IR"/>
        </w:rPr>
        <w:t>:</w:t>
      </w:r>
      <w:r>
        <w:rPr>
          <w:rtl/>
          <w:lang w:bidi="fa-IR"/>
        </w:rPr>
        <w:t xml:space="preserve"> تلب</w:t>
      </w:r>
      <w:r w:rsidR="00227862">
        <w:rPr>
          <w:rFonts w:hint="cs"/>
          <w:rtl/>
          <w:lang w:bidi="fa-IR"/>
        </w:rPr>
        <w:t>ِّ</w:t>
      </w:r>
      <w:r>
        <w:rPr>
          <w:rtl/>
          <w:lang w:bidi="fa-IR"/>
        </w:rPr>
        <w:t>ي حتى تأتي حرمك إذا رميت الجمرة.</w:t>
      </w:r>
    </w:p>
    <w:p w:rsidR="00F10858" w:rsidRDefault="00D83748" w:rsidP="00227862">
      <w:pPr>
        <w:pStyle w:val="libNormal"/>
        <w:rPr>
          <w:rtl/>
          <w:lang w:bidi="fa-IR"/>
        </w:rPr>
      </w:pPr>
      <w:r>
        <w:rPr>
          <w:rtl/>
          <w:lang w:bidi="fa-IR"/>
        </w:rPr>
        <w:t>سنن البيهقي 5</w:t>
      </w:r>
      <w:r w:rsidR="00A75710">
        <w:rPr>
          <w:rtl/>
          <w:lang w:bidi="fa-IR"/>
        </w:rPr>
        <w:t>:</w:t>
      </w:r>
      <w:r>
        <w:rPr>
          <w:rtl/>
          <w:lang w:bidi="fa-IR"/>
        </w:rPr>
        <w:t xml:space="preserve"> 113.</w:t>
      </w:r>
    </w:p>
    <w:p w:rsidR="00227862" w:rsidRDefault="00D83748" w:rsidP="00227862">
      <w:pPr>
        <w:pStyle w:val="libNormal"/>
        <w:rPr>
          <w:rtl/>
          <w:lang w:bidi="fa-IR"/>
        </w:rPr>
      </w:pPr>
      <w:r>
        <w:rPr>
          <w:rtl/>
          <w:lang w:bidi="fa-IR"/>
        </w:rPr>
        <w:t xml:space="preserve">6 </w:t>
      </w:r>
      <w:r w:rsidR="00F10858">
        <w:rPr>
          <w:rtl/>
          <w:lang w:bidi="fa-IR"/>
        </w:rPr>
        <w:t>-</w:t>
      </w:r>
      <w:r>
        <w:rPr>
          <w:rtl/>
          <w:lang w:bidi="fa-IR"/>
        </w:rPr>
        <w:t xml:space="preserve"> عن ابن عب</w:t>
      </w:r>
      <w:r w:rsidR="00227862">
        <w:rPr>
          <w:rFonts w:hint="cs"/>
          <w:rtl/>
          <w:lang w:bidi="fa-IR"/>
        </w:rPr>
        <w:t>ّ</w:t>
      </w:r>
      <w:r>
        <w:rPr>
          <w:rtl/>
          <w:lang w:bidi="fa-IR"/>
        </w:rPr>
        <w:t>اس أيضا</w:t>
      </w:r>
      <w:r w:rsidR="00227862">
        <w:rPr>
          <w:rFonts w:hint="cs"/>
          <w:rtl/>
          <w:lang w:bidi="fa-IR"/>
        </w:rPr>
        <w:t>ً</w:t>
      </w:r>
      <w:r w:rsidR="00A75710">
        <w:rPr>
          <w:rtl/>
          <w:lang w:bidi="fa-IR"/>
        </w:rPr>
        <w:t>:</w:t>
      </w:r>
      <w:r>
        <w:rPr>
          <w:rtl/>
          <w:lang w:bidi="fa-IR"/>
        </w:rPr>
        <w:t xml:space="preserve"> سمعت عمر يلب</w:t>
      </w:r>
      <w:r w:rsidR="00227862">
        <w:rPr>
          <w:rFonts w:hint="cs"/>
          <w:rtl/>
          <w:lang w:bidi="fa-IR"/>
        </w:rPr>
        <w:t>ِّ</w:t>
      </w:r>
      <w:r>
        <w:rPr>
          <w:rtl/>
          <w:lang w:bidi="fa-IR"/>
        </w:rPr>
        <w:t>ي غداة المزدلفة.</w:t>
      </w:r>
    </w:p>
    <w:p w:rsidR="00F10858" w:rsidRDefault="00D83748" w:rsidP="00227862">
      <w:pPr>
        <w:pStyle w:val="libNormal"/>
        <w:rPr>
          <w:rtl/>
          <w:lang w:bidi="fa-IR"/>
        </w:rPr>
      </w:pPr>
      <w:r>
        <w:rPr>
          <w:rtl/>
          <w:lang w:bidi="fa-IR"/>
        </w:rPr>
        <w:t>المحل</w:t>
      </w:r>
      <w:r w:rsidR="00227862">
        <w:rPr>
          <w:rFonts w:hint="cs"/>
          <w:rtl/>
          <w:lang w:bidi="fa-IR"/>
        </w:rPr>
        <w:t>ّ</w:t>
      </w:r>
      <w:r>
        <w:rPr>
          <w:rtl/>
          <w:lang w:bidi="fa-IR"/>
        </w:rPr>
        <w:t>ى لابن حزم 7</w:t>
      </w:r>
      <w:r w:rsidR="00A75710">
        <w:rPr>
          <w:rtl/>
          <w:lang w:bidi="fa-IR"/>
        </w:rPr>
        <w:t>:</w:t>
      </w:r>
      <w:r>
        <w:rPr>
          <w:rtl/>
          <w:lang w:bidi="fa-IR"/>
        </w:rPr>
        <w:t xml:space="preserve"> 136.</w:t>
      </w:r>
    </w:p>
    <w:p w:rsidR="00227862" w:rsidRDefault="00D83748" w:rsidP="00D83748">
      <w:pPr>
        <w:pStyle w:val="libNormal"/>
        <w:rPr>
          <w:rtl/>
          <w:lang w:bidi="fa-IR"/>
        </w:rPr>
      </w:pPr>
      <w:r>
        <w:rPr>
          <w:rtl/>
          <w:lang w:bidi="fa-IR"/>
        </w:rPr>
        <w:t xml:space="preserve">7 </w:t>
      </w:r>
      <w:r w:rsidR="00F10858">
        <w:rPr>
          <w:rtl/>
          <w:lang w:bidi="fa-IR"/>
        </w:rPr>
        <w:t>-</w:t>
      </w:r>
      <w:r>
        <w:rPr>
          <w:rtl/>
          <w:lang w:bidi="fa-IR"/>
        </w:rPr>
        <w:t xml:space="preserve"> عن ابن عب</w:t>
      </w:r>
      <w:r w:rsidR="00227862">
        <w:rPr>
          <w:rFonts w:hint="cs"/>
          <w:rtl/>
          <w:lang w:bidi="fa-IR"/>
        </w:rPr>
        <w:t>ّ</w:t>
      </w:r>
      <w:r>
        <w:rPr>
          <w:rtl/>
          <w:lang w:bidi="fa-IR"/>
        </w:rPr>
        <w:t>اس أيضا</w:t>
      </w:r>
      <w:r w:rsidR="00227862">
        <w:rPr>
          <w:rFonts w:hint="cs"/>
          <w:rtl/>
          <w:lang w:bidi="fa-IR"/>
        </w:rPr>
        <w:t>ً</w:t>
      </w:r>
      <w:r w:rsidR="00A75710">
        <w:rPr>
          <w:rtl/>
          <w:lang w:bidi="fa-IR"/>
        </w:rPr>
        <w:t>:</w:t>
      </w:r>
      <w:r>
        <w:rPr>
          <w:rtl/>
          <w:lang w:bidi="fa-IR"/>
        </w:rPr>
        <w:t xml:space="preserve"> سمعت عمر بن الخطاب يهل</w:t>
      </w:r>
      <w:r w:rsidR="00227862">
        <w:rPr>
          <w:rFonts w:hint="cs"/>
          <w:rtl/>
          <w:lang w:bidi="fa-IR"/>
        </w:rPr>
        <w:t>ّ</w:t>
      </w:r>
      <w:r>
        <w:rPr>
          <w:rtl/>
          <w:lang w:bidi="fa-IR"/>
        </w:rPr>
        <w:t xml:space="preserve"> وهو يرمي جمرة العقبة فقلت له</w:t>
      </w:r>
      <w:r w:rsidR="00A75710">
        <w:rPr>
          <w:rtl/>
          <w:lang w:bidi="fa-IR"/>
        </w:rPr>
        <w:t>:</w:t>
      </w:r>
      <w:r>
        <w:rPr>
          <w:rtl/>
          <w:lang w:bidi="fa-IR"/>
        </w:rPr>
        <w:t xml:space="preserve"> فيما الاهلال يا أمير المؤمنين</w:t>
      </w:r>
      <w:r w:rsidR="00A75710">
        <w:rPr>
          <w:rtl/>
          <w:lang w:bidi="fa-IR"/>
        </w:rPr>
        <w:t>؟</w:t>
      </w:r>
      <w:r>
        <w:rPr>
          <w:rtl/>
          <w:lang w:bidi="fa-IR"/>
        </w:rPr>
        <w:t xml:space="preserve"> فقال</w:t>
      </w:r>
      <w:r w:rsidR="00A75710">
        <w:rPr>
          <w:rtl/>
          <w:lang w:bidi="fa-IR"/>
        </w:rPr>
        <w:t>:</w:t>
      </w:r>
      <w:r>
        <w:rPr>
          <w:rtl/>
          <w:lang w:bidi="fa-IR"/>
        </w:rPr>
        <w:t xml:space="preserve"> وهل قضينا نسكنا بعد</w:t>
      </w:r>
      <w:r w:rsidR="00227862">
        <w:rPr>
          <w:rFonts w:hint="cs"/>
          <w:rtl/>
          <w:lang w:bidi="fa-IR"/>
        </w:rPr>
        <w:t>ُ</w:t>
      </w:r>
      <w:r w:rsidR="00A75710">
        <w:rPr>
          <w:rtl/>
          <w:lang w:bidi="fa-IR"/>
        </w:rPr>
        <w:t>؟</w:t>
      </w:r>
    </w:p>
    <w:p w:rsidR="00F10858" w:rsidRDefault="00D83748" w:rsidP="00227862">
      <w:pPr>
        <w:pStyle w:val="libNormal"/>
        <w:rPr>
          <w:rtl/>
          <w:lang w:bidi="fa-IR"/>
        </w:rPr>
      </w:pPr>
      <w:r>
        <w:rPr>
          <w:rtl/>
          <w:lang w:bidi="fa-IR"/>
        </w:rPr>
        <w:t>كتاب ال</w:t>
      </w:r>
      <w:r w:rsidR="00227862">
        <w:rPr>
          <w:rFonts w:hint="cs"/>
          <w:rtl/>
          <w:lang w:bidi="fa-IR"/>
        </w:rPr>
        <w:t>اُ</w:t>
      </w:r>
      <w:r>
        <w:rPr>
          <w:rtl/>
          <w:lang w:bidi="fa-IR"/>
        </w:rPr>
        <w:t>م</w:t>
      </w:r>
      <w:r w:rsidR="00227862">
        <w:rPr>
          <w:rFonts w:hint="cs"/>
          <w:rtl/>
          <w:lang w:bidi="fa-IR"/>
        </w:rPr>
        <w:t>ّ</w:t>
      </w:r>
      <w:r>
        <w:rPr>
          <w:rtl/>
          <w:lang w:bidi="fa-IR"/>
        </w:rPr>
        <w:t xml:space="preserve"> مختصرا</w:t>
      </w:r>
      <w:r w:rsidR="00227862">
        <w:rPr>
          <w:rFonts w:hint="cs"/>
          <w:rtl/>
          <w:lang w:bidi="fa-IR"/>
        </w:rPr>
        <w:t>ً</w:t>
      </w:r>
      <w:r>
        <w:rPr>
          <w:rtl/>
          <w:lang w:bidi="fa-IR"/>
        </w:rPr>
        <w:t xml:space="preserve"> 2</w:t>
      </w:r>
      <w:r w:rsidR="00A75710">
        <w:rPr>
          <w:rtl/>
          <w:lang w:bidi="fa-IR"/>
        </w:rPr>
        <w:t>:</w:t>
      </w:r>
      <w:r>
        <w:rPr>
          <w:rtl/>
          <w:lang w:bidi="fa-IR"/>
        </w:rPr>
        <w:t xml:space="preserve"> 174</w:t>
      </w:r>
      <w:r w:rsidR="00A75710">
        <w:rPr>
          <w:rtl/>
          <w:lang w:bidi="fa-IR"/>
        </w:rPr>
        <w:t>،</w:t>
      </w:r>
      <w:r>
        <w:rPr>
          <w:rtl/>
          <w:lang w:bidi="fa-IR"/>
        </w:rPr>
        <w:t xml:space="preserve"> سنن البيهقي 5</w:t>
      </w:r>
      <w:r w:rsidR="00A75710">
        <w:rPr>
          <w:rtl/>
          <w:lang w:bidi="fa-IR"/>
        </w:rPr>
        <w:t>:</w:t>
      </w:r>
      <w:r>
        <w:rPr>
          <w:rtl/>
          <w:lang w:bidi="fa-IR"/>
        </w:rPr>
        <w:t xml:space="preserve"> 113</w:t>
      </w:r>
      <w:r w:rsidR="00A75710">
        <w:rPr>
          <w:rtl/>
          <w:lang w:bidi="fa-IR"/>
        </w:rPr>
        <w:t>،</w:t>
      </w:r>
      <w:r>
        <w:rPr>
          <w:rtl/>
          <w:lang w:bidi="fa-IR"/>
        </w:rPr>
        <w:t xml:space="preserve"> المحل</w:t>
      </w:r>
      <w:r w:rsidR="00227862">
        <w:rPr>
          <w:rFonts w:hint="cs"/>
          <w:rtl/>
          <w:lang w:bidi="fa-IR"/>
        </w:rPr>
        <w:t>ّ</w:t>
      </w:r>
      <w:r>
        <w:rPr>
          <w:rtl/>
          <w:lang w:bidi="fa-IR"/>
        </w:rPr>
        <w:t>ى</w:t>
      </w:r>
      <w:r w:rsidR="00A75710">
        <w:rPr>
          <w:rtl/>
          <w:lang w:bidi="fa-IR"/>
        </w:rPr>
        <w:t>،</w:t>
      </w:r>
      <w:r>
        <w:rPr>
          <w:rtl/>
          <w:lang w:bidi="fa-IR"/>
        </w:rPr>
        <w:t xml:space="preserve"> 7</w:t>
      </w:r>
      <w:r w:rsidR="00A75710">
        <w:rPr>
          <w:rtl/>
          <w:lang w:bidi="fa-IR"/>
        </w:rPr>
        <w:t>:</w:t>
      </w:r>
      <w:r>
        <w:rPr>
          <w:rtl/>
          <w:lang w:bidi="fa-IR"/>
        </w:rPr>
        <w:t xml:space="preserve"> 136.</w:t>
      </w:r>
    </w:p>
    <w:p w:rsidR="00F10858" w:rsidRDefault="00D83748" w:rsidP="00D83748">
      <w:pPr>
        <w:pStyle w:val="libNormal"/>
        <w:rPr>
          <w:rtl/>
          <w:lang w:bidi="fa-IR"/>
        </w:rPr>
      </w:pPr>
      <w:r>
        <w:rPr>
          <w:rtl/>
          <w:lang w:bidi="fa-IR"/>
        </w:rPr>
        <w:t xml:space="preserve">8 </w:t>
      </w:r>
      <w:r w:rsidR="00F10858">
        <w:rPr>
          <w:rtl/>
          <w:lang w:bidi="fa-IR"/>
        </w:rPr>
        <w:t>-</w:t>
      </w:r>
      <w:r>
        <w:rPr>
          <w:rtl/>
          <w:lang w:bidi="fa-IR"/>
        </w:rPr>
        <w:t xml:space="preserve"> عن ابن عب</w:t>
      </w:r>
      <w:r w:rsidR="00227862">
        <w:rPr>
          <w:rFonts w:hint="cs"/>
          <w:rtl/>
          <w:lang w:bidi="fa-IR"/>
        </w:rPr>
        <w:t>ّ</w:t>
      </w:r>
      <w:r>
        <w:rPr>
          <w:rtl/>
          <w:lang w:bidi="fa-IR"/>
        </w:rPr>
        <w:t>اس أيضا</w:t>
      </w:r>
      <w:r w:rsidR="00227862">
        <w:rPr>
          <w:rFonts w:hint="cs"/>
          <w:rtl/>
          <w:lang w:bidi="fa-IR"/>
        </w:rPr>
        <w:t>ً</w:t>
      </w:r>
      <w:r w:rsidR="00A75710">
        <w:rPr>
          <w:rtl/>
          <w:lang w:bidi="fa-IR"/>
        </w:rPr>
        <w:t>:</w:t>
      </w:r>
      <w:r>
        <w:rPr>
          <w:rtl/>
          <w:lang w:bidi="fa-IR"/>
        </w:rPr>
        <w:t xml:space="preserve"> حججت مع عمر إحدى عشرة حج</w:t>
      </w:r>
      <w:r w:rsidR="00227862">
        <w:rPr>
          <w:rFonts w:hint="cs"/>
          <w:rtl/>
          <w:lang w:bidi="fa-IR"/>
        </w:rPr>
        <w:t>ّ</w:t>
      </w:r>
      <w:r>
        <w:rPr>
          <w:rtl/>
          <w:lang w:bidi="fa-IR"/>
        </w:rPr>
        <w:t>ة وكان يلب</w:t>
      </w:r>
      <w:r w:rsidR="00227862">
        <w:rPr>
          <w:rFonts w:hint="cs"/>
          <w:rtl/>
          <w:lang w:bidi="fa-IR"/>
        </w:rPr>
        <w:t>ّ</w:t>
      </w:r>
      <w:r>
        <w:rPr>
          <w:rtl/>
          <w:lang w:bidi="fa-IR"/>
        </w:rPr>
        <w:t>ي حتى يرمي الجمرة.</w:t>
      </w:r>
    </w:p>
    <w:p w:rsidR="00F10858" w:rsidRDefault="00D83748" w:rsidP="00D83748">
      <w:pPr>
        <w:pStyle w:val="libNormal"/>
        <w:rPr>
          <w:rtl/>
          <w:lang w:bidi="fa-IR"/>
        </w:rPr>
      </w:pPr>
      <w:r>
        <w:rPr>
          <w:rtl/>
          <w:lang w:bidi="fa-IR"/>
        </w:rPr>
        <w:t>أخرجه سعيد بن منصور كما في فتح الباري 3</w:t>
      </w:r>
      <w:r w:rsidR="00A75710">
        <w:rPr>
          <w:rtl/>
          <w:lang w:bidi="fa-IR"/>
        </w:rPr>
        <w:t>:</w:t>
      </w:r>
      <w:r>
        <w:rPr>
          <w:rtl/>
          <w:lang w:bidi="fa-IR"/>
        </w:rPr>
        <w:t xml:space="preserve"> 419.</w:t>
      </w:r>
    </w:p>
    <w:p w:rsidR="00F10858" w:rsidRDefault="00D83748" w:rsidP="00D83748">
      <w:pPr>
        <w:pStyle w:val="libNormal"/>
        <w:rPr>
          <w:rtl/>
          <w:lang w:bidi="fa-IR"/>
        </w:rPr>
      </w:pPr>
      <w:r>
        <w:rPr>
          <w:rtl/>
          <w:lang w:bidi="fa-IR"/>
        </w:rPr>
        <w:t xml:space="preserve">9 </w:t>
      </w:r>
      <w:r w:rsidR="00F10858">
        <w:rPr>
          <w:rtl/>
          <w:lang w:bidi="fa-IR"/>
        </w:rPr>
        <w:t>-</w:t>
      </w:r>
      <w:r>
        <w:rPr>
          <w:rtl/>
          <w:lang w:bidi="fa-IR"/>
        </w:rPr>
        <w:t xml:space="preserve"> عن ابن عب</w:t>
      </w:r>
      <w:r w:rsidR="00227862">
        <w:rPr>
          <w:rFonts w:hint="cs"/>
          <w:rtl/>
          <w:lang w:bidi="fa-IR"/>
        </w:rPr>
        <w:t>ّ</w:t>
      </w:r>
      <w:r>
        <w:rPr>
          <w:rtl/>
          <w:lang w:bidi="fa-IR"/>
        </w:rPr>
        <w:t>اس أيضا</w:t>
      </w:r>
      <w:r w:rsidR="00227862">
        <w:rPr>
          <w:rFonts w:hint="cs"/>
          <w:rtl/>
          <w:lang w:bidi="fa-IR"/>
        </w:rPr>
        <w:t>ً</w:t>
      </w:r>
      <w:r w:rsidR="00A75710">
        <w:rPr>
          <w:rtl/>
          <w:lang w:bidi="fa-IR"/>
        </w:rPr>
        <w:t>:</w:t>
      </w:r>
      <w:r>
        <w:rPr>
          <w:rtl/>
          <w:lang w:bidi="fa-IR"/>
        </w:rPr>
        <w:t xml:space="preserve"> التلبية شعار الحج</w:t>
      </w:r>
      <w:r w:rsidR="00227862">
        <w:rPr>
          <w:rFonts w:hint="cs"/>
          <w:rtl/>
          <w:lang w:bidi="fa-IR"/>
        </w:rPr>
        <w:t>ِّ</w:t>
      </w:r>
      <w:r>
        <w:rPr>
          <w:rtl/>
          <w:lang w:bidi="fa-IR"/>
        </w:rPr>
        <w:t xml:space="preserve"> فإن كنت حاج</w:t>
      </w:r>
      <w:r w:rsidR="00227862">
        <w:rPr>
          <w:rFonts w:hint="cs"/>
          <w:rtl/>
          <w:lang w:bidi="fa-IR"/>
        </w:rPr>
        <w:t>ّ</w:t>
      </w:r>
      <w:r>
        <w:rPr>
          <w:rtl/>
          <w:lang w:bidi="fa-IR"/>
        </w:rPr>
        <w:t>ا</w:t>
      </w:r>
      <w:r w:rsidR="00227862">
        <w:rPr>
          <w:rFonts w:hint="cs"/>
          <w:rtl/>
          <w:lang w:bidi="fa-IR"/>
        </w:rPr>
        <w:t>ً</w:t>
      </w:r>
      <w:r>
        <w:rPr>
          <w:rtl/>
          <w:lang w:bidi="fa-IR"/>
        </w:rPr>
        <w:t xml:space="preserve"> فلب</w:t>
      </w:r>
      <w:r w:rsidR="00227862">
        <w:rPr>
          <w:rFonts w:hint="cs"/>
          <w:rtl/>
          <w:lang w:bidi="fa-IR"/>
        </w:rPr>
        <w:t>ِّ</w:t>
      </w:r>
      <w:r>
        <w:rPr>
          <w:rtl/>
          <w:lang w:bidi="fa-IR"/>
        </w:rPr>
        <w:t xml:space="preserve"> حتى بدء حل</w:t>
      </w:r>
      <w:r w:rsidR="00227862">
        <w:rPr>
          <w:rFonts w:hint="cs"/>
          <w:rtl/>
          <w:lang w:bidi="fa-IR"/>
        </w:rPr>
        <w:t>ّ</w:t>
      </w:r>
      <w:r>
        <w:rPr>
          <w:rtl/>
          <w:lang w:bidi="fa-IR"/>
        </w:rPr>
        <w:t>ك</w:t>
      </w:r>
      <w:r w:rsidR="00A75710">
        <w:rPr>
          <w:rtl/>
          <w:lang w:bidi="fa-IR"/>
        </w:rPr>
        <w:t>،</w:t>
      </w:r>
      <w:r>
        <w:rPr>
          <w:rtl/>
          <w:lang w:bidi="fa-IR"/>
        </w:rPr>
        <w:t xml:space="preserve"> وبدء حل</w:t>
      </w:r>
      <w:r w:rsidR="00227862">
        <w:rPr>
          <w:rFonts w:hint="cs"/>
          <w:rtl/>
          <w:lang w:bidi="fa-IR"/>
        </w:rPr>
        <w:t>ّ</w:t>
      </w:r>
      <w:r>
        <w:rPr>
          <w:rtl/>
          <w:lang w:bidi="fa-IR"/>
        </w:rPr>
        <w:t>ك أن ترمي جمرة العقبة.</w:t>
      </w:r>
    </w:p>
    <w:p w:rsidR="00F10858" w:rsidRDefault="00D83748" w:rsidP="00227862">
      <w:pPr>
        <w:pStyle w:val="libNormal"/>
        <w:rPr>
          <w:rtl/>
          <w:lang w:bidi="fa-IR"/>
        </w:rPr>
      </w:pPr>
      <w:r>
        <w:rPr>
          <w:rtl/>
          <w:lang w:bidi="fa-IR"/>
        </w:rPr>
        <w:t>أخرجه ابن المنذر ب</w:t>
      </w:r>
      <w:r w:rsidR="00227862">
        <w:rPr>
          <w:rFonts w:hint="cs"/>
          <w:rtl/>
          <w:lang w:bidi="fa-IR"/>
        </w:rPr>
        <w:t>ا</w:t>
      </w:r>
      <w:r>
        <w:rPr>
          <w:rtl/>
          <w:lang w:bidi="fa-IR"/>
        </w:rPr>
        <w:t>سناد صحيح كما في فتح الباري 3</w:t>
      </w:r>
      <w:r w:rsidR="00A75710">
        <w:rPr>
          <w:rtl/>
          <w:lang w:bidi="fa-IR"/>
        </w:rPr>
        <w:t>:</w:t>
      </w:r>
      <w:r>
        <w:rPr>
          <w:rtl/>
          <w:lang w:bidi="fa-IR"/>
        </w:rPr>
        <w:t xml:space="preserve"> 419.</w:t>
      </w:r>
    </w:p>
    <w:p w:rsidR="00227862" w:rsidRDefault="00D83748" w:rsidP="00227862">
      <w:pPr>
        <w:pStyle w:val="libNormal"/>
        <w:rPr>
          <w:rtl/>
          <w:lang w:bidi="fa-IR"/>
        </w:rPr>
      </w:pPr>
      <w:r>
        <w:rPr>
          <w:rtl/>
          <w:lang w:bidi="fa-IR"/>
        </w:rPr>
        <w:t xml:space="preserve">10 </w:t>
      </w:r>
      <w:r w:rsidR="00F10858">
        <w:rPr>
          <w:rtl/>
          <w:lang w:bidi="fa-IR"/>
        </w:rPr>
        <w:t>-</w:t>
      </w:r>
      <w:r>
        <w:rPr>
          <w:rtl/>
          <w:lang w:bidi="fa-IR"/>
        </w:rPr>
        <w:t xml:space="preserve"> عن ابن مسعود</w:t>
      </w:r>
      <w:r w:rsidR="00A75710">
        <w:rPr>
          <w:rtl/>
          <w:lang w:bidi="fa-IR"/>
        </w:rPr>
        <w:t>:</w:t>
      </w:r>
      <w:r>
        <w:rPr>
          <w:rtl/>
          <w:lang w:bidi="fa-IR"/>
        </w:rPr>
        <w:t xml:space="preserve"> لا يمسك الحاج</w:t>
      </w:r>
      <w:r w:rsidR="00227862">
        <w:rPr>
          <w:rFonts w:hint="cs"/>
          <w:rtl/>
          <w:lang w:bidi="fa-IR"/>
        </w:rPr>
        <w:t>ّ</w:t>
      </w:r>
      <w:r>
        <w:rPr>
          <w:rtl/>
          <w:lang w:bidi="fa-IR"/>
        </w:rPr>
        <w:t xml:space="preserve"> عن التلبية حت</w:t>
      </w:r>
      <w:r w:rsidR="00227862">
        <w:rPr>
          <w:rFonts w:hint="cs"/>
          <w:rtl/>
          <w:lang w:bidi="fa-IR"/>
        </w:rPr>
        <w:t>ّ</w:t>
      </w:r>
      <w:r>
        <w:rPr>
          <w:rtl/>
          <w:lang w:bidi="fa-IR"/>
        </w:rPr>
        <w:t>ى يرمي جمرة العقبة.</w:t>
      </w:r>
    </w:p>
    <w:p w:rsidR="00F10858" w:rsidRDefault="00D83748" w:rsidP="00227862">
      <w:pPr>
        <w:pStyle w:val="libNormal"/>
        <w:rPr>
          <w:rtl/>
          <w:lang w:bidi="fa-IR"/>
        </w:rPr>
      </w:pPr>
      <w:r>
        <w:rPr>
          <w:rtl/>
          <w:lang w:bidi="fa-IR"/>
        </w:rPr>
        <w:t>المحل</w:t>
      </w:r>
      <w:r w:rsidR="00227862">
        <w:rPr>
          <w:rFonts w:hint="cs"/>
          <w:rtl/>
          <w:lang w:bidi="fa-IR"/>
        </w:rPr>
        <w:t>ّ</w:t>
      </w:r>
      <w:r>
        <w:rPr>
          <w:rtl/>
          <w:lang w:bidi="fa-IR"/>
        </w:rPr>
        <w:t>ى لابن حزم 7</w:t>
      </w:r>
      <w:r w:rsidR="00A75710">
        <w:rPr>
          <w:rtl/>
          <w:lang w:bidi="fa-IR"/>
        </w:rPr>
        <w:t>:</w:t>
      </w:r>
      <w:r>
        <w:rPr>
          <w:rtl/>
          <w:lang w:bidi="fa-IR"/>
        </w:rPr>
        <w:t xml:space="preserve"> 136.</w:t>
      </w:r>
    </w:p>
    <w:p w:rsidR="00227862" w:rsidRDefault="00D83748" w:rsidP="00227862">
      <w:pPr>
        <w:pStyle w:val="libNormal"/>
        <w:rPr>
          <w:rtl/>
          <w:lang w:bidi="fa-IR"/>
        </w:rPr>
      </w:pPr>
      <w:r>
        <w:rPr>
          <w:rtl/>
          <w:lang w:bidi="fa-IR"/>
        </w:rPr>
        <w:t xml:space="preserve">11 </w:t>
      </w:r>
      <w:r w:rsidR="00F10858">
        <w:rPr>
          <w:rtl/>
          <w:lang w:bidi="fa-IR"/>
        </w:rPr>
        <w:t>-</w:t>
      </w:r>
      <w:r>
        <w:rPr>
          <w:rtl/>
          <w:lang w:bidi="fa-IR"/>
        </w:rPr>
        <w:t xml:space="preserve"> عن الأسود بن يزيد</w:t>
      </w:r>
      <w:r w:rsidR="00A75710">
        <w:rPr>
          <w:rtl/>
          <w:lang w:bidi="fa-IR"/>
        </w:rPr>
        <w:t>:</w:t>
      </w:r>
      <w:r>
        <w:rPr>
          <w:rtl/>
          <w:lang w:bidi="fa-IR"/>
        </w:rPr>
        <w:t xml:space="preserve"> </w:t>
      </w:r>
      <w:r w:rsidR="00227862">
        <w:rPr>
          <w:rFonts w:hint="cs"/>
          <w:rtl/>
          <w:lang w:bidi="fa-IR"/>
        </w:rPr>
        <w:t>ا</w:t>
      </w:r>
      <w:r>
        <w:rPr>
          <w:rtl/>
          <w:lang w:bidi="fa-IR"/>
        </w:rPr>
        <w:t>ن</w:t>
      </w:r>
      <w:r w:rsidR="00227862">
        <w:rPr>
          <w:rFonts w:hint="cs"/>
          <w:rtl/>
          <w:lang w:bidi="fa-IR"/>
        </w:rPr>
        <w:t>ّ</w:t>
      </w:r>
      <w:r>
        <w:rPr>
          <w:rtl/>
          <w:lang w:bidi="fa-IR"/>
        </w:rPr>
        <w:t>ه سمع عمر بن الخطاب يلب</w:t>
      </w:r>
      <w:r w:rsidR="00227862">
        <w:rPr>
          <w:rFonts w:hint="cs"/>
          <w:rtl/>
          <w:lang w:bidi="fa-IR"/>
        </w:rPr>
        <w:t>ّ</w:t>
      </w:r>
      <w:r>
        <w:rPr>
          <w:rtl/>
          <w:lang w:bidi="fa-IR"/>
        </w:rPr>
        <w:t>ي بعرفة.</w:t>
      </w:r>
    </w:p>
    <w:p w:rsidR="00F10858" w:rsidRDefault="00D83748" w:rsidP="00227862">
      <w:pPr>
        <w:pStyle w:val="libNormal"/>
        <w:rPr>
          <w:rtl/>
          <w:lang w:bidi="fa-IR"/>
        </w:rPr>
      </w:pPr>
      <w:r>
        <w:rPr>
          <w:rtl/>
          <w:lang w:bidi="fa-IR"/>
        </w:rPr>
        <w:t>سنن البيهقي 5</w:t>
      </w:r>
      <w:r w:rsidR="00A75710">
        <w:rPr>
          <w:rtl/>
          <w:lang w:bidi="fa-IR"/>
        </w:rPr>
        <w:t>:</w:t>
      </w:r>
      <w:r>
        <w:rPr>
          <w:rtl/>
          <w:lang w:bidi="fa-IR"/>
        </w:rPr>
        <w:t xml:space="preserve"> 113</w:t>
      </w:r>
      <w:r w:rsidR="00A75710">
        <w:rPr>
          <w:rtl/>
          <w:lang w:bidi="fa-IR"/>
        </w:rPr>
        <w:t>،</w:t>
      </w:r>
      <w:r>
        <w:rPr>
          <w:rtl/>
          <w:lang w:bidi="fa-IR"/>
        </w:rPr>
        <w:t xml:space="preserve"> المحل</w:t>
      </w:r>
      <w:r w:rsidR="00227862">
        <w:rPr>
          <w:rFonts w:hint="cs"/>
          <w:rtl/>
          <w:lang w:bidi="fa-IR"/>
        </w:rPr>
        <w:t>ّ</w:t>
      </w:r>
      <w:r>
        <w:rPr>
          <w:rtl/>
          <w:lang w:bidi="fa-IR"/>
        </w:rPr>
        <w:t>ى 7</w:t>
      </w:r>
      <w:r w:rsidR="00A75710">
        <w:rPr>
          <w:rtl/>
          <w:lang w:bidi="fa-IR"/>
        </w:rPr>
        <w:t>:</w:t>
      </w:r>
      <w:r>
        <w:rPr>
          <w:rtl/>
          <w:lang w:bidi="fa-IR"/>
        </w:rPr>
        <w:t xml:space="preserve"> 136.</w:t>
      </w:r>
    </w:p>
    <w:p w:rsidR="00F10858" w:rsidRDefault="00D83748" w:rsidP="00196A69">
      <w:pPr>
        <w:pStyle w:val="libNormal"/>
        <w:rPr>
          <w:rtl/>
          <w:lang w:bidi="fa-IR"/>
        </w:rPr>
      </w:pPr>
      <w:r>
        <w:rPr>
          <w:rtl/>
          <w:lang w:bidi="fa-IR"/>
        </w:rPr>
        <w:t xml:space="preserve">12 </w:t>
      </w:r>
      <w:r w:rsidR="00F10858">
        <w:rPr>
          <w:rtl/>
          <w:lang w:bidi="fa-IR"/>
        </w:rPr>
        <w:t>-</w:t>
      </w:r>
      <w:r>
        <w:rPr>
          <w:rtl/>
          <w:lang w:bidi="fa-IR"/>
        </w:rPr>
        <w:t xml:space="preserve"> أخرج ابن أبي شيبة من طريق عكرمة يقول</w:t>
      </w:r>
      <w:r w:rsidR="00A75710">
        <w:rPr>
          <w:rtl/>
          <w:lang w:bidi="fa-IR"/>
        </w:rPr>
        <w:t>:</w:t>
      </w:r>
      <w:r>
        <w:rPr>
          <w:rtl/>
          <w:lang w:bidi="fa-IR"/>
        </w:rPr>
        <w:t xml:space="preserve"> أهل</w:t>
      </w:r>
      <w:r w:rsidR="00227862">
        <w:rPr>
          <w:rFonts w:hint="cs"/>
          <w:rtl/>
          <w:lang w:bidi="fa-IR"/>
        </w:rPr>
        <w:t>ّ</w:t>
      </w:r>
      <w:r>
        <w:rPr>
          <w:rtl/>
          <w:lang w:bidi="fa-IR"/>
        </w:rPr>
        <w:t xml:space="preserve"> رسول الله </w:t>
      </w:r>
      <w:r w:rsidR="00196A69" w:rsidRPr="008A1F53">
        <w:rPr>
          <w:rStyle w:val="libAlaemChar"/>
          <w:rtl/>
        </w:rPr>
        <w:t>صلى‌الله‌عليه‌وآله‌وسلم</w:t>
      </w:r>
      <w:r w:rsidR="00196A69">
        <w:rPr>
          <w:rtl/>
          <w:lang w:bidi="fa-IR"/>
        </w:rPr>
        <w:t xml:space="preserve"> </w:t>
      </w:r>
      <w:r>
        <w:rPr>
          <w:rtl/>
          <w:lang w:bidi="fa-IR"/>
        </w:rPr>
        <w:t>حت</w:t>
      </w:r>
      <w:r w:rsidR="00227862">
        <w:rPr>
          <w:rFonts w:hint="cs"/>
          <w:rtl/>
          <w:lang w:bidi="fa-IR"/>
        </w:rPr>
        <w:t>ّ</w:t>
      </w:r>
      <w:r>
        <w:rPr>
          <w:rtl/>
          <w:lang w:bidi="fa-IR"/>
        </w:rPr>
        <w:t>ى رمى الجمرة</w:t>
      </w:r>
      <w:r w:rsidR="00A75710">
        <w:rPr>
          <w:rtl/>
          <w:lang w:bidi="fa-IR"/>
        </w:rPr>
        <w:t>،</w:t>
      </w:r>
      <w:r>
        <w:rPr>
          <w:rtl/>
          <w:lang w:bidi="fa-IR"/>
        </w:rPr>
        <w:t xml:space="preserve"> وأبو بكر وعمر.</w:t>
      </w:r>
      <w:r w:rsidR="00A0062A">
        <w:rPr>
          <w:rFonts w:hint="cs"/>
          <w:rtl/>
          <w:lang w:bidi="fa-IR"/>
        </w:rPr>
        <w:t xml:space="preserve">                 </w:t>
      </w:r>
      <w:r w:rsidR="00AC3462">
        <w:rPr>
          <w:rFonts w:hint="cs"/>
          <w:rtl/>
          <w:lang w:bidi="fa-IR"/>
        </w:rPr>
        <w:t xml:space="preserve">                              </w:t>
      </w:r>
      <w:r w:rsidR="00A0062A">
        <w:rPr>
          <w:rFonts w:hint="cs"/>
          <w:rtl/>
          <w:lang w:bidi="fa-IR"/>
        </w:rPr>
        <w:t xml:space="preserve">             </w:t>
      </w:r>
      <w:r>
        <w:rPr>
          <w:rtl/>
          <w:lang w:bidi="fa-IR"/>
        </w:rPr>
        <w:t xml:space="preserve"> المحل</w:t>
      </w:r>
      <w:r w:rsidR="00227862">
        <w:rPr>
          <w:rFonts w:hint="cs"/>
          <w:rtl/>
          <w:lang w:bidi="fa-IR"/>
        </w:rPr>
        <w:t>ّ</w:t>
      </w:r>
      <w:r>
        <w:rPr>
          <w:rtl/>
          <w:lang w:bidi="fa-IR"/>
        </w:rPr>
        <w:t>ى 7</w:t>
      </w:r>
      <w:r w:rsidR="00A75710">
        <w:rPr>
          <w:rtl/>
          <w:lang w:bidi="fa-IR"/>
        </w:rPr>
        <w:t>:</w:t>
      </w:r>
      <w:r>
        <w:rPr>
          <w:rtl/>
          <w:lang w:bidi="fa-IR"/>
        </w:rPr>
        <w:t xml:space="preserve"> 136.</w:t>
      </w:r>
    </w:p>
    <w:p w:rsidR="00F10858" w:rsidRDefault="00D83748" w:rsidP="00227862">
      <w:pPr>
        <w:pStyle w:val="libNormal"/>
        <w:rPr>
          <w:rtl/>
          <w:lang w:bidi="fa-IR"/>
        </w:rPr>
      </w:pPr>
      <w:r>
        <w:rPr>
          <w:rtl/>
          <w:lang w:bidi="fa-IR"/>
        </w:rPr>
        <w:t xml:space="preserve">13 </w:t>
      </w:r>
      <w:r w:rsidR="00F10858">
        <w:rPr>
          <w:rtl/>
          <w:lang w:bidi="fa-IR"/>
        </w:rPr>
        <w:t>-</w:t>
      </w:r>
      <w:r>
        <w:rPr>
          <w:rtl/>
          <w:lang w:bidi="fa-IR"/>
        </w:rPr>
        <w:t xml:space="preserve"> عن أنس بن مالك في الجواب عن التلبية يوم عرفة</w:t>
      </w:r>
      <w:r w:rsidR="00A75710">
        <w:rPr>
          <w:rtl/>
          <w:lang w:bidi="fa-IR"/>
        </w:rPr>
        <w:t>:</w:t>
      </w:r>
      <w:r>
        <w:rPr>
          <w:rtl/>
          <w:lang w:bidi="fa-IR"/>
        </w:rPr>
        <w:t xml:space="preserve"> سرت هذا المسير مع النبي</w:t>
      </w:r>
      <w:r w:rsidR="00227862">
        <w:rPr>
          <w:rFonts w:hint="cs"/>
          <w:rtl/>
          <w:lang w:bidi="fa-IR"/>
        </w:rPr>
        <w:t>ِّ</w:t>
      </w:r>
      <w:r>
        <w:rPr>
          <w:rtl/>
          <w:lang w:bidi="fa-IR"/>
        </w:rPr>
        <w:t xml:space="preserve"> </w:t>
      </w:r>
      <w:r w:rsidR="00227862" w:rsidRPr="008A1F53">
        <w:rPr>
          <w:rStyle w:val="libAlaemChar"/>
          <w:rtl/>
        </w:rPr>
        <w:t>صلى‌الله‌عليه‌وآله‌وسلم</w:t>
      </w:r>
      <w:r w:rsidR="00227862">
        <w:rPr>
          <w:rtl/>
          <w:lang w:bidi="fa-IR"/>
        </w:rPr>
        <w:t xml:space="preserve"> </w:t>
      </w:r>
      <w:r>
        <w:rPr>
          <w:rtl/>
          <w:lang w:bidi="fa-IR"/>
        </w:rPr>
        <w:t>وأصحابه فمن</w:t>
      </w:r>
      <w:r w:rsidR="00227862">
        <w:rPr>
          <w:rFonts w:hint="cs"/>
          <w:rtl/>
          <w:lang w:bidi="fa-IR"/>
        </w:rPr>
        <w:t>ّ</w:t>
      </w:r>
      <w:r>
        <w:rPr>
          <w:rtl/>
          <w:lang w:bidi="fa-IR"/>
        </w:rPr>
        <w:t>ا المكب</w:t>
      </w:r>
      <w:r w:rsidR="00227862">
        <w:rPr>
          <w:rFonts w:hint="cs"/>
          <w:rtl/>
          <w:lang w:bidi="fa-IR"/>
        </w:rPr>
        <w:t>ّ</w:t>
      </w:r>
      <w:r>
        <w:rPr>
          <w:rtl/>
          <w:lang w:bidi="fa-IR"/>
        </w:rPr>
        <w:t>ر</w:t>
      </w:r>
      <w:r w:rsidR="00A75710">
        <w:rPr>
          <w:rtl/>
          <w:lang w:bidi="fa-IR"/>
        </w:rPr>
        <w:t>،</w:t>
      </w:r>
      <w:r>
        <w:rPr>
          <w:rtl/>
          <w:lang w:bidi="fa-IR"/>
        </w:rPr>
        <w:t xml:space="preserve"> ومنا المهل</w:t>
      </w:r>
      <w:r w:rsidR="00227862">
        <w:rPr>
          <w:rFonts w:hint="cs"/>
          <w:rtl/>
          <w:lang w:bidi="fa-IR"/>
        </w:rPr>
        <w:t>ّ</w:t>
      </w:r>
      <w:r w:rsidR="00A75710">
        <w:rPr>
          <w:rtl/>
          <w:lang w:bidi="fa-IR"/>
        </w:rPr>
        <w:t>،</w:t>
      </w:r>
      <w:r>
        <w:rPr>
          <w:rtl/>
          <w:lang w:bidi="fa-IR"/>
        </w:rPr>
        <w:t xml:space="preserve"> ولا يعيب أحدنا على صاحبه. صحيح مسلم 4</w:t>
      </w:r>
      <w:r w:rsidR="00A75710">
        <w:rPr>
          <w:rtl/>
          <w:lang w:bidi="fa-IR"/>
        </w:rPr>
        <w:t>:</w:t>
      </w:r>
      <w:r>
        <w:rPr>
          <w:rtl/>
          <w:lang w:bidi="fa-IR"/>
        </w:rPr>
        <w:t xml:space="preserve"> 73.</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 xml:space="preserve">14 </w:t>
      </w:r>
      <w:r w:rsidR="00F10858">
        <w:rPr>
          <w:rtl/>
          <w:lang w:bidi="fa-IR"/>
        </w:rPr>
        <w:t>-</w:t>
      </w:r>
      <w:r>
        <w:rPr>
          <w:rtl/>
          <w:lang w:bidi="fa-IR"/>
        </w:rPr>
        <w:t xml:space="preserve"> عن عائشة</w:t>
      </w:r>
      <w:r w:rsidR="00A75710">
        <w:rPr>
          <w:rtl/>
          <w:lang w:bidi="fa-IR"/>
        </w:rPr>
        <w:t>،</w:t>
      </w:r>
      <w:r>
        <w:rPr>
          <w:rtl/>
          <w:lang w:bidi="fa-IR"/>
        </w:rPr>
        <w:t xml:space="preserve"> كانت تلب</w:t>
      </w:r>
      <w:r w:rsidR="00227862">
        <w:rPr>
          <w:rFonts w:hint="cs"/>
          <w:rtl/>
          <w:lang w:bidi="fa-IR"/>
        </w:rPr>
        <w:t>ّ</w:t>
      </w:r>
      <w:r>
        <w:rPr>
          <w:rtl/>
          <w:lang w:bidi="fa-IR"/>
        </w:rPr>
        <w:t>ي بعد عرفة. المحل</w:t>
      </w:r>
      <w:r w:rsidR="00227862">
        <w:rPr>
          <w:rFonts w:hint="cs"/>
          <w:rtl/>
          <w:lang w:bidi="fa-IR"/>
        </w:rPr>
        <w:t>ّ</w:t>
      </w:r>
      <w:r>
        <w:rPr>
          <w:rtl/>
          <w:lang w:bidi="fa-IR"/>
        </w:rPr>
        <w:t>ي 7</w:t>
      </w:r>
      <w:r w:rsidR="00A75710">
        <w:rPr>
          <w:rtl/>
          <w:lang w:bidi="fa-IR"/>
        </w:rPr>
        <w:t>:</w:t>
      </w:r>
      <w:r>
        <w:rPr>
          <w:rtl/>
          <w:lang w:bidi="fa-IR"/>
        </w:rPr>
        <w:t xml:space="preserve"> 36.</w:t>
      </w:r>
    </w:p>
    <w:p w:rsidR="00227862" w:rsidRDefault="00D83748" w:rsidP="00227862">
      <w:pPr>
        <w:pStyle w:val="libNormal"/>
        <w:rPr>
          <w:rtl/>
          <w:lang w:bidi="fa-IR"/>
        </w:rPr>
      </w:pPr>
      <w:r>
        <w:rPr>
          <w:rtl/>
          <w:lang w:bidi="fa-IR"/>
        </w:rPr>
        <w:t xml:space="preserve">15 </w:t>
      </w:r>
      <w:r w:rsidR="00F10858">
        <w:rPr>
          <w:rtl/>
          <w:lang w:bidi="fa-IR"/>
        </w:rPr>
        <w:t>-</w:t>
      </w:r>
      <w:r>
        <w:rPr>
          <w:rtl/>
          <w:lang w:bidi="fa-IR"/>
        </w:rPr>
        <w:t xml:space="preserve"> عن عبد الر</w:t>
      </w:r>
      <w:r w:rsidR="00227862">
        <w:rPr>
          <w:rFonts w:hint="cs"/>
          <w:rtl/>
          <w:lang w:bidi="fa-IR"/>
        </w:rPr>
        <w:t>َّ</w:t>
      </w:r>
      <w:r>
        <w:rPr>
          <w:rtl/>
          <w:lang w:bidi="fa-IR"/>
        </w:rPr>
        <w:t>حمن الأسود</w:t>
      </w:r>
      <w:r w:rsidR="00A75710">
        <w:rPr>
          <w:rtl/>
          <w:lang w:bidi="fa-IR"/>
        </w:rPr>
        <w:t>:</w:t>
      </w:r>
      <w:r>
        <w:rPr>
          <w:rtl/>
          <w:lang w:bidi="fa-IR"/>
        </w:rPr>
        <w:t xml:space="preserve"> </w:t>
      </w:r>
      <w:r w:rsidR="00227862">
        <w:rPr>
          <w:rFonts w:hint="cs"/>
          <w:rtl/>
          <w:lang w:bidi="fa-IR"/>
        </w:rPr>
        <w:t>ا</w:t>
      </w:r>
      <w:r>
        <w:rPr>
          <w:rtl/>
          <w:lang w:bidi="fa-IR"/>
        </w:rPr>
        <w:t>ن أباه صعد إلى ابن الزبير المنبر يوم عرفة فقال له</w:t>
      </w:r>
      <w:r w:rsidR="00A75710">
        <w:rPr>
          <w:rtl/>
          <w:lang w:bidi="fa-IR"/>
        </w:rPr>
        <w:t>:</w:t>
      </w:r>
      <w:r>
        <w:rPr>
          <w:rtl/>
          <w:lang w:bidi="fa-IR"/>
        </w:rPr>
        <w:t xml:space="preserve"> ما يمنعك أن تهل</w:t>
      </w:r>
      <w:r w:rsidR="00227862">
        <w:rPr>
          <w:rFonts w:hint="cs"/>
          <w:rtl/>
          <w:lang w:bidi="fa-IR"/>
        </w:rPr>
        <w:t>ّ</w:t>
      </w:r>
      <w:r w:rsidR="00A75710">
        <w:rPr>
          <w:rtl/>
          <w:lang w:bidi="fa-IR"/>
        </w:rPr>
        <w:t>؟</w:t>
      </w:r>
      <w:r>
        <w:rPr>
          <w:rtl/>
          <w:lang w:bidi="fa-IR"/>
        </w:rPr>
        <w:t xml:space="preserve"> فقد رأيت عمر في مكانك هذا يهل</w:t>
      </w:r>
      <w:r w:rsidR="00227862">
        <w:rPr>
          <w:rFonts w:hint="cs"/>
          <w:rtl/>
          <w:lang w:bidi="fa-IR"/>
        </w:rPr>
        <w:t>ّ</w:t>
      </w:r>
      <w:r>
        <w:rPr>
          <w:rtl/>
          <w:lang w:bidi="fa-IR"/>
        </w:rPr>
        <w:t xml:space="preserve"> فأهل</w:t>
      </w:r>
      <w:r w:rsidR="00227862">
        <w:rPr>
          <w:rFonts w:hint="cs"/>
          <w:rtl/>
          <w:lang w:bidi="fa-IR"/>
        </w:rPr>
        <w:t>ّ</w:t>
      </w:r>
      <w:r>
        <w:rPr>
          <w:rtl/>
          <w:lang w:bidi="fa-IR"/>
        </w:rPr>
        <w:t xml:space="preserve"> ابن الزبير.</w:t>
      </w:r>
    </w:p>
    <w:p w:rsidR="00F10858" w:rsidRDefault="00D83748" w:rsidP="00227862">
      <w:pPr>
        <w:pStyle w:val="libNormal"/>
        <w:rPr>
          <w:rtl/>
          <w:lang w:bidi="fa-IR"/>
        </w:rPr>
      </w:pPr>
      <w:r>
        <w:rPr>
          <w:rtl/>
          <w:lang w:bidi="fa-IR"/>
        </w:rPr>
        <w:t>المحل</w:t>
      </w:r>
      <w:r w:rsidR="00227862">
        <w:rPr>
          <w:rFonts w:hint="cs"/>
          <w:rtl/>
          <w:lang w:bidi="fa-IR"/>
        </w:rPr>
        <w:t>ّ</w:t>
      </w:r>
      <w:r>
        <w:rPr>
          <w:rtl/>
          <w:lang w:bidi="fa-IR"/>
        </w:rPr>
        <w:t>ى لابن حزم 7</w:t>
      </w:r>
      <w:r w:rsidR="00A75710">
        <w:rPr>
          <w:rtl/>
          <w:lang w:bidi="fa-IR"/>
        </w:rPr>
        <w:t>:</w:t>
      </w:r>
      <w:r>
        <w:rPr>
          <w:rtl/>
          <w:lang w:bidi="fa-IR"/>
        </w:rPr>
        <w:t xml:space="preserve"> 136.</w:t>
      </w:r>
    </w:p>
    <w:p w:rsidR="00F10858" w:rsidRDefault="00D83748" w:rsidP="00227862">
      <w:pPr>
        <w:pStyle w:val="libNormal"/>
        <w:rPr>
          <w:rtl/>
          <w:lang w:bidi="fa-IR"/>
        </w:rPr>
      </w:pPr>
      <w:r>
        <w:rPr>
          <w:rtl/>
          <w:lang w:bidi="fa-IR"/>
        </w:rPr>
        <w:t xml:space="preserve">16 </w:t>
      </w:r>
      <w:r w:rsidR="00F10858">
        <w:rPr>
          <w:rtl/>
          <w:lang w:bidi="fa-IR"/>
        </w:rPr>
        <w:t>-</w:t>
      </w:r>
      <w:r>
        <w:rPr>
          <w:rtl/>
          <w:lang w:bidi="fa-IR"/>
        </w:rPr>
        <w:t xml:space="preserve"> عن مولانا أمير المؤمنين </w:t>
      </w:r>
      <w:r w:rsidR="00227862">
        <w:rPr>
          <w:rFonts w:hint="cs"/>
          <w:rtl/>
          <w:lang w:bidi="fa-IR"/>
        </w:rPr>
        <w:t>ا</w:t>
      </w:r>
      <w:r>
        <w:rPr>
          <w:rtl/>
          <w:lang w:bidi="fa-IR"/>
        </w:rPr>
        <w:t>ن</w:t>
      </w:r>
      <w:r w:rsidR="00227862">
        <w:rPr>
          <w:rFonts w:hint="cs"/>
          <w:rtl/>
          <w:lang w:bidi="fa-IR"/>
        </w:rPr>
        <w:t>ّ</w:t>
      </w:r>
      <w:r>
        <w:rPr>
          <w:rtl/>
          <w:lang w:bidi="fa-IR"/>
        </w:rPr>
        <w:t>ه لب</w:t>
      </w:r>
      <w:r w:rsidR="00227862">
        <w:rPr>
          <w:rFonts w:hint="cs"/>
          <w:rtl/>
          <w:lang w:bidi="fa-IR"/>
        </w:rPr>
        <w:t>ّ</w:t>
      </w:r>
      <w:r>
        <w:rPr>
          <w:rtl/>
          <w:lang w:bidi="fa-IR"/>
        </w:rPr>
        <w:t>ى حتى رمى جمرة العقبة. المحل</w:t>
      </w:r>
      <w:r w:rsidR="00227862">
        <w:rPr>
          <w:rFonts w:hint="cs"/>
          <w:rtl/>
          <w:lang w:bidi="fa-IR"/>
        </w:rPr>
        <w:t>ّ</w:t>
      </w:r>
      <w:r>
        <w:rPr>
          <w:rtl/>
          <w:lang w:bidi="fa-IR"/>
        </w:rPr>
        <w:t>ى 7</w:t>
      </w:r>
      <w:r w:rsidR="00A75710">
        <w:rPr>
          <w:rtl/>
          <w:lang w:bidi="fa-IR"/>
        </w:rPr>
        <w:t>:</w:t>
      </w:r>
      <w:r>
        <w:rPr>
          <w:rtl/>
          <w:lang w:bidi="fa-IR"/>
        </w:rPr>
        <w:t xml:space="preserve"> 136.</w:t>
      </w:r>
    </w:p>
    <w:p w:rsidR="00227862" w:rsidRDefault="00D83748" w:rsidP="00227862">
      <w:pPr>
        <w:pStyle w:val="libNormal"/>
        <w:rPr>
          <w:rtl/>
          <w:lang w:bidi="fa-IR"/>
        </w:rPr>
      </w:pPr>
      <w:r>
        <w:rPr>
          <w:rtl/>
          <w:lang w:bidi="fa-IR"/>
        </w:rPr>
        <w:t xml:space="preserve">17 </w:t>
      </w:r>
      <w:r w:rsidR="00F10858">
        <w:rPr>
          <w:rtl/>
          <w:lang w:bidi="fa-IR"/>
        </w:rPr>
        <w:t>-</w:t>
      </w:r>
      <w:r>
        <w:rPr>
          <w:rtl/>
          <w:lang w:bidi="fa-IR"/>
        </w:rPr>
        <w:t xml:space="preserve"> عن مولانا علي</w:t>
      </w:r>
      <w:r w:rsidR="00227862">
        <w:rPr>
          <w:rFonts w:hint="cs"/>
          <w:rtl/>
          <w:lang w:bidi="fa-IR"/>
        </w:rPr>
        <w:t>ّ</w:t>
      </w:r>
      <w:r>
        <w:rPr>
          <w:rtl/>
          <w:lang w:bidi="fa-IR"/>
        </w:rPr>
        <w:t xml:space="preserve"> أيضا</w:t>
      </w:r>
      <w:r w:rsidR="00227862">
        <w:rPr>
          <w:rFonts w:hint="cs"/>
          <w:rtl/>
          <w:lang w:bidi="fa-IR"/>
        </w:rPr>
        <w:t>ً</w:t>
      </w:r>
      <w:r>
        <w:rPr>
          <w:rtl/>
          <w:lang w:bidi="fa-IR"/>
        </w:rPr>
        <w:t xml:space="preserve"> </w:t>
      </w:r>
      <w:r w:rsidR="00227862">
        <w:rPr>
          <w:rFonts w:hint="cs"/>
          <w:rtl/>
          <w:lang w:bidi="fa-IR"/>
        </w:rPr>
        <w:t>ا</w:t>
      </w:r>
      <w:r>
        <w:rPr>
          <w:rtl/>
          <w:lang w:bidi="fa-IR"/>
        </w:rPr>
        <w:t>ن</w:t>
      </w:r>
      <w:r w:rsidR="00227862">
        <w:rPr>
          <w:rFonts w:hint="cs"/>
          <w:rtl/>
          <w:lang w:bidi="fa-IR"/>
        </w:rPr>
        <w:t>ّ</w:t>
      </w:r>
      <w:r>
        <w:rPr>
          <w:rtl/>
          <w:lang w:bidi="fa-IR"/>
        </w:rPr>
        <w:t>ه لب</w:t>
      </w:r>
      <w:r w:rsidR="00227862">
        <w:rPr>
          <w:rFonts w:hint="cs"/>
          <w:rtl/>
          <w:lang w:bidi="fa-IR"/>
        </w:rPr>
        <w:t>ّ</w:t>
      </w:r>
      <w:r>
        <w:rPr>
          <w:rtl/>
          <w:lang w:bidi="fa-IR"/>
        </w:rPr>
        <w:t>ى في الحج</w:t>
      </w:r>
      <w:r w:rsidR="00227862">
        <w:rPr>
          <w:rFonts w:hint="cs"/>
          <w:rtl/>
          <w:lang w:bidi="fa-IR"/>
        </w:rPr>
        <w:t>ّ</w:t>
      </w:r>
      <w:r>
        <w:rPr>
          <w:rtl/>
          <w:lang w:bidi="fa-IR"/>
        </w:rPr>
        <w:t xml:space="preserve"> حت</w:t>
      </w:r>
      <w:r w:rsidR="00227862">
        <w:rPr>
          <w:rFonts w:hint="cs"/>
          <w:rtl/>
          <w:lang w:bidi="fa-IR"/>
        </w:rPr>
        <w:t>ّ</w:t>
      </w:r>
      <w:r>
        <w:rPr>
          <w:rtl/>
          <w:lang w:bidi="fa-IR"/>
        </w:rPr>
        <w:t>ى إذا زاغت الشمس من يوم عرفة قطع التلبية.</w:t>
      </w:r>
    </w:p>
    <w:p w:rsidR="00F10858" w:rsidRDefault="00D83748" w:rsidP="00227862">
      <w:pPr>
        <w:pStyle w:val="libNormal"/>
        <w:rPr>
          <w:rtl/>
          <w:lang w:bidi="fa-IR"/>
        </w:rPr>
      </w:pPr>
      <w:r>
        <w:rPr>
          <w:rtl/>
          <w:lang w:bidi="fa-IR"/>
        </w:rPr>
        <w:t>أخرجه مالك في الموطأ 1</w:t>
      </w:r>
      <w:r w:rsidR="00A75710">
        <w:rPr>
          <w:rtl/>
          <w:lang w:bidi="fa-IR"/>
        </w:rPr>
        <w:t>:</w:t>
      </w:r>
      <w:r>
        <w:rPr>
          <w:rtl/>
          <w:lang w:bidi="fa-IR"/>
        </w:rPr>
        <w:t xml:space="preserve"> 247 وقال</w:t>
      </w:r>
      <w:r w:rsidR="00A75710">
        <w:rPr>
          <w:rtl/>
          <w:lang w:bidi="fa-IR"/>
        </w:rPr>
        <w:t>:</w:t>
      </w:r>
      <w:r>
        <w:rPr>
          <w:rtl/>
          <w:lang w:bidi="fa-IR"/>
        </w:rPr>
        <w:t xml:space="preserve"> وذلك الأمر الذي لم يزل عليه أهل العلم ببلدنا. وذكره صاحب البحر الزخ</w:t>
      </w:r>
      <w:r w:rsidR="00227862">
        <w:rPr>
          <w:rFonts w:hint="cs"/>
          <w:rtl/>
          <w:lang w:bidi="fa-IR"/>
        </w:rPr>
        <w:t>ّ</w:t>
      </w:r>
      <w:r>
        <w:rPr>
          <w:rtl/>
          <w:lang w:bidi="fa-IR"/>
        </w:rPr>
        <w:t>ار 2</w:t>
      </w:r>
      <w:r w:rsidR="00A75710">
        <w:rPr>
          <w:rtl/>
          <w:lang w:bidi="fa-IR"/>
        </w:rPr>
        <w:t>:</w:t>
      </w:r>
      <w:r>
        <w:rPr>
          <w:rtl/>
          <w:lang w:bidi="fa-IR"/>
        </w:rPr>
        <w:t xml:space="preserve"> 342.</w:t>
      </w:r>
    </w:p>
    <w:p w:rsidR="00F10858" w:rsidRDefault="00D83748" w:rsidP="00227862">
      <w:pPr>
        <w:pStyle w:val="libNormal"/>
        <w:rPr>
          <w:rtl/>
          <w:lang w:bidi="fa-IR"/>
        </w:rPr>
      </w:pPr>
      <w:r>
        <w:rPr>
          <w:rtl/>
          <w:lang w:bidi="fa-IR"/>
        </w:rPr>
        <w:t xml:space="preserve">18 </w:t>
      </w:r>
      <w:r w:rsidR="00F10858">
        <w:rPr>
          <w:rtl/>
          <w:lang w:bidi="fa-IR"/>
        </w:rPr>
        <w:t>-</w:t>
      </w:r>
      <w:r>
        <w:rPr>
          <w:rtl/>
          <w:lang w:bidi="fa-IR"/>
        </w:rPr>
        <w:t xml:space="preserve"> عن عكرمة</w:t>
      </w:r>
      <w:r w:rsidR="00A75710">
        <w:rPr>
          <w:rtl/>
          <w:lang w:bidi="fa-IR"/>
        </w:rPr>
        <w:t>:</w:t>
      </w:r>
      <w:r>
        <w:rPr>
          <w:rtl/>
          <w:lang w:bidi="fa-IR"/>
        </w:rPr>
        <w:t xml:space="preserve"> كنت مع الحسين بن علي </w:t>
      </w:r>
      <w:r w:rsidR="00227862" w:rsidRPr="00743CF5">
        <w:rPr>
          <w:rFonts w:hint="cs"/>
          <w:rtl/>
        </w:rPr>
        <w:t>«</w:t>
      </w:r>
      <w:r>
        <w:rPr>
          <w:rtl/>
          <w:lang w:bidi="fa-IR"/>
        </w:rPr>
        <w:t xml:space="preserve"> عليهما الس</w:t>
      </w:r>
      <w:r w:rsidR="00227862">
        <w:rPr>
          <w:rFonts w:hint="cs"/>
          <w:rtl/>
          <w:lang w:bidi="fa-IR"/>
        </w:rPr>
        <w:t>ّ</w:t>
      </w:r>
      <w:r>
        <w:rPr>
          <w:rtl/>
          <w:lang w:bidi="fa-IR"/>
        </w:rPr>
        <w:t xml:space="preserve">لام </w:t>
      </w:r>
      <w:r w:rsidR="00227862" w:rsidRPr="00743CF5">
        <w:rPr>
          <w:rFonts w:hint="cs"/>
          <w:rtl/>
        </w:rPr>
        <w:t>»</w:t>
      </w:r>
      <w:r>
        <w:rPr>
          <w:rtl/>
          <w:lang w:bidi="fa-IR"/>
        </w:rPr>
        <w:t xml:space="preserve"> فلب</w:t>
      </w:r>
      <w:r w:rsidR="00227862">
        <w:rPr>
          <w:rFonts w:hint="cs"/>
          <w:rtl/>
          <w:lang w:bidi="fa-IR"/>
        </w:rPr>
        <w:t>ّ</w:t>
      </w:r>
      <w:r>
        <w:rPr>
          <w:rtl/>
          <w:lang w:bidi="fa-IR"/>
        </w:rPr>
        <w:t>ى حت</w:t>
      </w:r>
      <w:r w:rsidR="00227862">
        <w:rPr>
          <w:rFonts w:hint="cs"/>
          <w:rtl/>
          <w:lang w:bidi="fa-IR"/>
        </w:rPr>
        <w:t>ّ</w:t>
      </w:r>
      <w:r>
        <w:rPr>
          <w:rtl/>
          <w:lang w:bidi="fa-IR"/>
        </w:rPr>
        <w:t>ى رمى جمرة العقبة.</w:t>
      </w:r>
    </w:p>
    <w:p w:rsidR="00F10858" w:rsidRDefault="00D83748" w:rsidP="00227862">
      <w:pPr>
        <w:pStyle w:val="libNormal"/>
        <w:rPr>
          <w:rtl/>
          <w:lang w:bidi="fa-IR"/>
        </w:rPr>
      </w:pPr>
      <w:r>
        <w:rPr>
          <w:rtl/>
          <w:lang w:bidi="fa-IR"/>
        </w:rPr>
        <w:t>هذه هي السن</w:t>
      </w:r>
      <w:r w:rsidR="00227862">
        <w:rPr>
          <w:rFonts w:hint="cs"/>
          <w:rtl/>
          <w:lang w:bidi="fa-IR"/>
        </w:rPr>
        <w:t>ّ</w:t>
      </w:r>
      <w:r>
        <w:rPr>
          <w:rtl/>
          <w:lang w:bidi="fa-IR"/>
        </w:rPr>
        <w:t>ة المتسالم عليها عند القوم</w:t>
      </w:r>
      <w:r w:rsidR="00A75710">
        <w:rPr>
          <w:rtl/>
          <w:lang w:bidi="fa-IR"/>
        </w:rPr>
        <w:t>،</w:t>
      </w:r>
      <w:r>
        <w:rPr>
          <w:rtl/>
          <w:lang w:bidi="fa-IR"/>
        </w:rPr>
        <w:t xml:space="preserve"> وبها أخذت أئم</w:t>
      </w:r>
      <w:r w:rsidR="00227862">
        <w:rPr>
          <w:rFonts w:hint="cs"/>
          <w:rtl/>
          <w:lang w:bidi="fa-IR"/>
        </w:rPr>
        <w:t>ّ</w:t>
      </w:r>
      <w:r>
        <w:rPr>
          <w:rtl/>
          <w:lang w:bidi="fa-IR"/>
        </w:rPr>
        <w:t>ة الفقه والفتوى قال ابن حزم في المحل</w:t>
      </w:r>
      <w:r w:rsidR="00227862">
        <w:rPr>
          <w:rFonts w:hint="cs"/>
          <w:rtl/>
          <w:lang w:bidi="fa-IR"/>
        </w:rPr>
        <w:t>ّ</w:t>
      </w:r>
      <w:r>
        <w:rPr>
          <w:rtl/>
          <w:lang w:bidi="fa-IR"/>
        </w:rPr>
        <w:t>ى 7</w:t>
      </w:r>
      <w:r w:rsidR="00A75710">
        <w:rPr>
          <w:rtl/>
          <w:lang w:bidi="fa-IR"/>
        </w:rPr>
        <w:t>:</w:t>
      </w:r>
      <w:r>
        <w:rPr>
          <w:rtl/>
          <w:lang w:bidi="fa-IR"/>
        </w:rPr>
        <w:t xml:space="preserve"> 135</w:t>
      </w:r>
      <w:r w:rsidR="00A75710">
        <w:rPr>
          <w:rtl/>
          <w:lang w:bidi="fa-IR"/>
        </w:rPr>
        <w:t>:</w:t>
      </w:r>
      <w:r>
        <w:rPr>
          <w:rtl/>
          <w:lang w:bidi="fa-IR"/>
        </w:rPr>
        <w:t xml:space="preserve"> لا يقطع التلبية إل</w:t>
      </w:r>
      <w:r w:rsidR="00227862">
        <w:rPr>
          <w:rFonts w:hint="cs"/>
          <w:rtl/>
          <w:lang w:bidi="fa-IR"/>
        </w:rPr>
        <w:t>ّ</w:t>
      </w:r>
      <w:r>
        <w:rPr>
          <w:rtl/>
          <w:lang w:bidi="fa-IR"/>
        </w:rPr>
        <w:t>ا مع آخر حصاة من جمرة العقبة</w:t>
      </w:r>
      <w:r w:rsidR="00A75710">
        <w:rPr>
          <w:rtl/>
          <w:lang w:bidi="fa-IR"/>
        </w:rPr>
        <w:t>،</w:t>
      </w:r>
      <w:r>
        <w:rPr>
          <w:rtl/>
          <w:lang w:bidi="fa-IR"/>
        </w:rPr>
        <w:t xml:space="preserve"> فإن</w:t>
      </w:r>
      <w:r w:rsidR="00227862">
        <w:rPr>
          <w:rFonts w:hint="cs"/>
          <w:rtl/>
          <w:lang w:bidi="fa-IR"/>
        </w:rPr>
        <w:t>َّ</w:t>
      </w:r>
      <w:r>
        <w:rPr>
          <w:rtl/>
          <w:lang w:bidi="fa-IR"/>
        </w:rPr>
        <w:t xml:space="preserve"> مالكا قال</w:t>
      </w:r>
      <w:r w:rsidR="00A75710">
        <w:rPr>
          <w:rtl/>
          <w:lang w:bidi="fa-IR"/>
        </w:rPr>
        <w:t>:</w:t>
      </w:r>
      <w:r>
        <w:rPr>
          <w:rtl/>
          <w:lang w:bidi="fa-IR"/>
        </w:rPr>
        <w:t xml:space="preserve"> يقطع التلبية إذا نهض إلى عرفة</w:t>
      </w:r>
      <w:r w:rsidR="00A75710">
        <w:rPr>
          <w:rtl/>
          <w:lang w:bidi="fa-IR"/>
        </w:rPr>
        <w:t>،</w:t>
      </w:r>
      <w:r>
        <w:rPr>
          <w:rtl/>
          <w:lang w:bidi="fa-IR"/>
        </w:rPr>
        <w:t xml:space="preserve"> ثم</w:t>
      </w:r>
      <w:r w:rsidR="00227862">
        <w:rPr>
          <w:rFonts w:hint="cs"/>
          <w:rtl/>
          <w:lang w:bidi="fa-IR"/>
        </w:rPr>
        <w:t>َّ</w:t>
      </w:r>
      <w:r>
        <w:rPr>
          <w:rtl/>
          <w:lang w:bidi="fa-IR"/>
        </w:rPr>
        <w:t xml:space="preserve"> زي</w:t>
      </w:r>
      <w:r w:rsidR="00227862">
        <w:rPr>
          <w:rFonts w:hint="cs"/>
          <w:rtl/>
          <w:lang w:bidi="fa-IR"/>
        </w:rPr>
        <w:t>َّ</w:t>
      </w:r>
      <w:r>
        <w:rPr>
          <w:rtl/>
          <w:lang w:bidi="fa-IR"/>
        </w:rPr>
        <w:t>ف أدل</w:t>
      </w:r>
      <w:r w:rsidR="00227862">
        <w:rPr>
          <w:rFonts w:hint="cs"/>
          <w:rtl/>
          <w:lang w:bidi="fa-IR"/>
        </w:rPr>
        <w:t>ّ</w:t>
      </w:r>
      <w:r>
        <w:rPr>
          <w:rtl/>
          <w:lang w:bidi="fa-IR"/>
        </w:rPr>
        <w:t>ة مالك</w:t>
      </w:r>
      <w:r w:rsidR="00A75710">
        <w:rPr>
          <w:rtl/>
          <w:lang w:bidi="fa-IR"/>
        </w:rPr>
        <w:t>،</w:t>
      </w:r>
      <w:r>
        <w:rPr>
          <w:rtl/>
          <w:lang w:bidi="fa-IR"/>
        </w:rPr>
        <w:t xml:space="preserve"> وأنت سمعت قول مالك ق</w:t>
      </w:r>
      <w:r w:rsidR="00227862">
        <w:rPr>
          <w:rFonts w:hint="cs"/>
          <w:rtl/>
          <w:lang w:bidi="fa-IR"/>
        </w:rPr>
        <w:t>ُ</w:t>
      </w:r>
      <w:r>
        <w:rPr>
          <w:rtl/>
          <w:lang w:bidi="fa-IR"/>
        </w:rPr>
        <w:t>بيل هذا و</w:t>
      </w:r>
      <w:r w:rsidR="00227862">
        <w:rPr>
          <w:rFonts w:hint="cs"/>
          <w:rtl/>
          <w:lang w:bidi="fa-IR"/>
        </w:rPr>
        <w:t>ا</w:t>
      </w:r>
      <w:r>
        <w:rPr>
          <w:rtl/>
          <w:lang w:bidi="fa-IR"/>
        </w:rPr>
        <w:t>ن</w:t>
      </w:r>
      <w:r w:rsidR="00227862">
        <w:rPr>
          <w:rFonts w:hint="cs"/>
          <w:rtl/>
          <w:lang w:bidi="fa-IR"/>
        </w:rPr>
        <w:t>ّ</w:t>
      </w:r>
      <w:r>
        <w:rPr>
          <w:rtl/>
          <w:lang w:bidi="fa-IR"/>
        </w:rPr>
        <w:t>ه يخالف ما عزاه إليه ابن حزم.</w:t>
      </w:r>
    </w:p>
    <w:p w:rsidR="00F10858" w:rsidRDefault="00D83748" w:rsidP="00D83748">
      <w:pPr>
        <w:pStyle w:val="libNormal"/>
        <w:rPr>
          <w:rtl/>
          <w:lang w:bidi="fa-IR"/>
        </w:rPr>
      </w:pPr>
      <w:r>
        <w:rPr>
          <w:rtl/>
          <w:lang w:bidi="fa-IR"/>
        </w:rPr>
        <w:t>وقال في ص 136</w:t>
      </w:r>
      <w:r w:rsidR="00A75710">
        <w:rPr>
          <w:rtl/>
          <w:lang w:bidi="fa-IR"/>
        </w:rPr>
        <w:t>:</w:t>
      </w:r>
      <w:r>
        <w:rPr>
          <w:rtl/>
          <w:lang w:bidi="fa-IR"/>
        </w:rPr>
        <w:t xml:space="preserve"> لا يقطعها حتى يرمي الجمرة وهو قول أبي حنيفة والشافعي و أحمد وإسحاق وأبي سليمان.</w:t>
      </w:r>
    </w:p>
    <w:p w:rsidR="00F10858" w:rsidRDefault="00D83748" w:rsidP="00D83748">
      <w:pPr>
        <w:pStyle w:val="libNormal"/>
        <w:rPr>
          <w:rtl/>
          <w:lang w:bidi="fa-IR"/>
        </w:rPr>
      </w:pPr>
      <w:r>
        <w:rPr>
          <w:rtl/>
          <w:lang w:bidi="fa-IR"/>
        </w:rPr>
        <w:t>وقال ملك العلماء في البدايع 2</w:t>
      </w:r>
      <w:r w:rsidR="00A75710">
        <w:rPr>
          <w:rtl/>
          <w:lang w:bidi="fa-IR"/>
        </w:rPr>
        <w:t>:</w:t>
      </w:r>
      <w:r>
        <w:rPr>
          <w:rtl/>
          <w:lang w:bidi="fa-IR"/>
        </w:rPr>
        <w:t xml:space="preserve"> 154</w:t>
      </w:r>
      <w:r w:rsidR="00A75710">
        <w:rPr>
          <w:rtl/>
          <w:lang w:bidi="fa-IR"/>
        </w:rPr>
        <w:t>:</w:t>
      </w:r>
      <w:r>
        <w:rPr>
          <w:rtl/>
          <w:lang w:bidi="fa-IR"/>
        </w:rPr>
        <w:t xml:space="preserve"> لا يقطع التلبية وهذا قول عام</w:t>
      </w:r>
      <w:r w:rsidR="00C92320">
        <w:rPr>
          <w:rFonts w:hint="cs"/>
          <w:rtl/>
          <w:lang w:bidi="fa-IR"/>
        </w:rPr>
        <w:t>َّ</w:t>
      </w:r>
      <w:r>
        <w:rPr>
          <w:rtl/>
          <w:lang w:bidi="fa-IR"/>
        </w:rPr>
        <w:t>ة العلماء</w:t>
      </w:r>
      <w:r w:rsidR="00A75710">
        <w:rPr>
          <w:rtl/>
          <w:lang w:bidi="fa-IR"/>
        </w:rPr>
        <w:t>،</w:t>
      </w:r>
      <w:r>
        <w:rPr>
          <w:rtl/>
          <w:lang w:bidi="fa-IR"/>
        </w:rPr>
        <w:t xml:space="preserve"> وقال مالك</w:t>
      </w:r>
      <w:r w:rsidR="00A75710">
        <w:rPr>
          <w:rtl/>
          <w:lang w:bidi="fa-IR"/>
        </w:rPr>
        <w:t>:</w:t>
      </w:r>
      <w:r>
        <w:rPr>
          <w:rtl/>
          <w:lang w:bidi="fa-IR"/>
        </w:rPr>
        <w:t xml:space="preserve"> إذا وقف بعرفة يقطع التلبية والصحيح قول العام</w:t>
      </w:r>
      <w:r w:rsidR="00C92320">
        <w:rPr>
          <w:rFonts w:hint="cs"/>
          <w:rtl/>
          <w:lang w:bidi="fa-IR"/>
        </w:rPr>
        <w:t>ّ</w:t>
      </w:r>
      <w:r>
        <w:rPr>
          <w:rtl/>
          <w:lang w:bidi="fa-IR"/>
        </w:rPr>
        <w:t>ة.</w:t>
      </w:r>
    </w:p>
    <w:p w:rsidR="00C92320" w:rsidRDefault="00D83748" w:rsidP="00C92320">
      <w:pPr>
        <w:pStyle w:val="libNormal"/>
        <w:rPr>
          <w:rtl/>
          <w:lang w:bidi="fa-IR"/>
        </w:rPr>
      </w:pPr>
      <w:r>
        <w:rPr>
          <w:rtl/>
          <w:lang w:bidi="fa-IR"/>
        </w:rPr>
        <w:t>وقال ابن حجر في فتح الباري 3</w:t>
      </w:r>
      <w:r w:rsidR="00A75710">
        <w:rPr>
          <w:rtl/>
          <w:lang w:bidi="fa-IR"/>
        </w:rPr>
        <w:t>:</w:t>
      </w:r>
      <w:r>
        <w:rPr>
          <w:rtl/>
          <w:lang w:bidi="fa-IR"/>
        </w:rPr>
        <w:t xml:space="preserve"> 419</w:t>
      </w:r>
      <w:r w:rsidR="00A75710">
        <w:rPr>
          <w:rtl/>
          <w:lang w:bidi="fa-IR"/>
        </w:rPr>
        <w:t>:</w:t>
      </w:r>
      <w:r>
        <w:rPr>
          <w:rtl/>
          <w:lang w:bidi="fa-IR"/>
        </w:rPr>
        <w:t xml:space="preserve"> وباستمرارها قال الشافعي وأبو حنيفة والثوري وأحمد وإسحاق وأتباعهم.</w:t>
      </w:r>
    </w:p>
    <w:p w:rsidR="00F10858" w:rsidRDefault="00D83748" w:rsidP="00C92320">
      <w:pPr>
        <w:pStyle w:val="libNormal"/>
        <w:rPr>
          <w:rtl/>
          <w:lang w:bidi="fa-IR"/>
        </w:rPr>
      </w:pPr>
      <w:r>
        <w:rPr>
          <w:rtl/>
          <w:lang w:bidi="fa-IR"/>
        </w:rPr>
        <w:t>وفي نيل الأوطار 5</w:t>
      </w:r>
      <w:r w:rsidR="00A75710">
        <w:rPr>
          <w:rtl/>
          <w:lang w:bidi="fa-IR"/>
        </w:rPr>
        <w:t>:</w:t>
      </w:r>
      <w:r>
        <w:rPr>
          <w:rtl/>
          <w:lang w:bidi="fa-IR"/>
        </w:rPr>
        <w:t xml:space="preserve"> 55</w:t>
      </w:r>
      <w:r w:rsidR="00A75710">
        <w:rPr>
          <w:rtl/>
          <w:lang w:bidi="fa-IR"/>
        </w:rPr>
        <w:t>:</w:t>
      </w:r>
      <w:r>
        <w:rPr>
          <w:rtl/>
          <w:lang w:bidi="fa-IR"/>
        </w:rPr>
        <w:t xml:space="preserve"> </w:t>
      </w:r>
      <w:r w:rsidR="00C92320">
        <w:rPr>
          <w:rFonts w:hint="cs"/>
          <w:rtl/>
          <w:lang w:bidi="fa-IR"/>
        </w:rPr>
        <w:t>ا</w:t>
      </w:r>
      <w:r>
        <w:rPr>
          <w:rtl/>
          <w:lang w:bidi="fa-IR"/>
        </w:rPr>
        <w:t>ن</w:t>
      </w:r>
      <w:r w:rsidR="00C92320">
        <w:rPr>
          <w:rFonts w:hint="cs"/>
          <w:rtl/>
          <w:lang w:bidi="fa-IR"/>
        </w:rPr>
        <w:t>َّ</w:t>
      </w:r>
      <w:r>
        <w:rPr>
          <w:rtl/>
          <w:lang w:bidi="fa-IR"/>
        </w:rPr>
        <w:t xml:space="preserve"> التلبية تستمر</w:t>
      </w:r>
      <w:r w:rsidR="00C92320">
        <w:rPr>
          <w:rFonts w:hint="cs"/>
          <w:rtl/>
          <w:lang w:bidi="fa-IR"/>
        </w:rPr>
        <w:t>ّ</w:t>
      </w:r>
      <w:r>
        <w:rPr>
          <w:rtl/>
          <w:lang w:bidi="fa-IR"/>
        </w:rPr>
        <w:t xml:space="preserve"> إلى رمي جمرة العقبة</w:t>
      </w:r>
      <w:r w:rsidR="00A75710">
        <w:rPr>
          <w:rtl/>
          <w:lang w:bidi="fa-IR"/>
        </w:rPr>
        <w:t>،</w:t>
      </w:r>
      <w:r>
        <w:rPr>
          <w:rtl/>
          <w:lang w:bidi="fa-IR"/>
        </w:rPr>
        <w:t xml:space="preserve"> وإليه ذهب الجمهور.</w:t>
      </w:r>
    </w:p>
    <w:p w:rsidR="00F10858" w:rsidRDefault="00D83748" w:rsidP="00C92320">
      <w:pPr>
        <w:pStyle w:val="libNormal"/>
        <w:rPr>
          <w:rtl/>
          <w:lang w:bidi="fa-IR"/>
        </w:rPr>
      </w:pPr>
      <w:r>
        <w:rPr>
          <w:rtl/>
          <w:lang w:bidi="fa-IR"/>
        </w:rPr>
        <w:t>هذا ما تسالمت عليه ال</w:t>
      </w:r>
      <w:r w:rsidR="00C92320">
        <w:rPr>
          <w:rFonts w:hint="cs"/>
          <w:rtl/>
          <w:lang w:bidi="fa-IR"/>
        </w:rPr>
        <w:t>اُ</w:t>
      </w:r>
      <w:r>
        <w:rPr>
          <w:rtl/>
          <w:lang w:bidi="fa-IR"/>
        </w:rPr>
        <w:t>م</w:t>
      </w:r>
      <w:r w:rsidR="00C92320">
        <w:rPr>
          <w:rFonts w:hint="cs"/>
          <w:rtl/>
          <w:lang w:bidi="fa-IR"/>
        </w:rPr>
        <w:t>ّ</w:t>
      </w:r>
      <w:r>
        <w:rPr>
          <w:rtl/>
          <w:lang w:bidi="fa-IR"/>
        </w:rPr>
        <w:t>ة سلفا</w:t>
      </w:r>
      <w:r w:rsidR="00C92320">
        <w:rPr>
          <w:rFonts w:hint="cs"/>
          <w:rtl/>
          <w:lang w:bidi="fa-IR"/>
        </w:rPr>
        <w:t>ً</w:t>
      </w:r>
      <w:r>
        <w:rPr>
          <w:rtl/>
          <w:lang w:bidi="fa-IR"/>
        </w:rPr>
        <w:t xml:space="preserve"> وخلفا</w:t>
      </w:r>
      <w:r w:rsidR="00C92320">
        <w:rPr>
          <w:rFonts w:hint="cs"/>
          <w:rtl/>
          <w:lang w:bidi="fa-IR"/>
        </w:rPr>
        <w:t>ً</w:t>
      </w:r>
      <w:r w:rsidR="00A75710">
        <w:rPr>
          <w:rtl/>
          <w:lang w:bidi="fa-IR"/>
        </w:rPr>
        <w:t>،</w:t>
      </w:r>
      <w:r>
        <w:rPr>
          <w:rtl/>
          <w:lang w:bidi="fa-IR"/>
        </w:rPr>
        <w:t xml:space="preserve"> لكن معاوية جاء متهاونا</w:t>
      </w:r>
      <w:r w:rsidR="00C92320">
        <w:rPr>
          <w:rFonts w:hint="cs"/>
          <w:rtl/>
          <w:lang w:bidi="fa-IR"/>
        </w:rPr>
        <w:t>ً</w:t>
      </w:r>
      <w:r>
        <w:rPr>
          <w:rtl/>
          <w:lang w:bidi="fa-IR"/>
        </w:rPr>
        <w:t xml:space="preserve"> بالسن</w:t>
      </w:r>
      <w:r w:rsidR="00C92320">
        <w:rPr>
          <w:rFonts w:hint="cs"/>
          <w:rtl/>
          <w:lang w:bidi="fa-IR"/>
        </w:rPr>
        <w:t>ّ</w:t>
      </w:r>
      <w:r>
        <w:rPr>
          <w:rtl/>
          <w:lang w:bidi="fa-IR"/>
        </w:rPr>
        <w:t>ة لمحض أن علي</w:t>
      </w:r>
      <w:r w:rsidR="00C92320">
        <w:rPr>
          <w:rFonts w:hint="cs"/>
          <w:rtl/>
          <w:lang w:bidi="fa-IR"/>
        </w:rPr>
        <w:t>ّ</w:t>
      </w:r>
      <w:r>
        <w:rPr>
          <w:rtl/>
          <w:lang w:bidi="fa-IR"/>
        </w:rPr>
        <w:t>ا</w:t>
      </w:r>
      <w:r w:rsidR="00C92320">
        <w:rPr>
          <w:rFonts w:hint="cs"/>
          <w:rtl/>
          <w:lang w:bidi="fa-IR"/>
        </w:rPr>
        <w:t>ً</w:t>
      </w:r>
      <w:r>
        <w:rPr>
          <w:rtl/>
          <w:lang w:bidi="fa-IR"/>
        </w:rPr>
        <w:t xml:space="preserve"> </w:t>
      </w:r>
      <w:r w:rsidR="00D2341B" w:rsidRPr="00D2341B">
        <w:rPr>
          <w:rStyle w:val="libAlaemChar"/>
          <w:rtl/>
        </w:rPr>
        <w:t>عليه‌السلام</w:t>
      </w:r>
      <w:r>
        <w:rPr>
          <w:rtl/>
          <w:lang w:bidi="fa-IR"/>
        </w:rPr>
        <w:t xml:space="preserve"> كان ملتزما</w:t>
      </w:r>
      <w:r w:rsidR="00C92320">
        <w:rPr>
          <w:rFonts w:hint="cs"/>
          <w:rtl/>
          <w:lang w:bidi="fa-IR"/>
        </w:rPr>
        <w:t>ً</w:t>
      </w:r>
      <w:r>
        <w:rPr>
          <w:rtl/>
          <w:lang w:bidi="fa-IR"/>
        </w:rPr>
        <w:t xml:space="preserve"> بها</w:t>
      </w:r>
      <w:r w:rsidR="00A75710">
        <w:rPr>
          <w:rtl/>
          <w:lang w:bidi="fa-IR"/>
        </w:rPr>
        <w:t>،</w:t>
      </w:r>
      <w:r>
        <w:rPr>
          <w:rtl/>
          <w:lang w:bidi="fa-IR"/>
        </w:rPr>
        <w:t xml:space="preserve"> فحدته بغضاءه إلى مضاد</w:t>
      </w:r>
      <w:r w:rsidR="00C92320">
        <w:rPr>
          <w:rFonts w:hint="cs"/>
          <w:rtl/>
          <w:lang w:bidi="fa-IR"/>
        </w:rPr>
        <w:t>ّ</w:t>
      </w:r>
      <w:r>
        <w:rPr>
          <w:rtl/>
          <w:lang w:bidi="fa-IR"/>
        </w:rPr>
        <w:t>ته ولو لزمت مضاد</w:t>
      </w:r>
      <w:r w:rsidR="00C92320">
        <w:rPr>
          <w:rFonts w:hint="cs"/>
          <w:rtl/>
          <w:lang w:bidi="fa-IR"/>
        </w:rPr>
        <w:t>ّ</w:t>
      </w:r>
      <w:r>
        <w:rPr>
          <w:rtl/>
          <w:lang w:bidi="fa-IR"/>
        </w:rPr>
        <w:t>ة السن</w:t>
      </w:r>
      <w:r w:rsidR="00C92320">
        <w:rPr>
          <w:rFonts w:hint="cs"/>
          <w:rtl/>
          <w:lang w:bidi="fa-IR"/>
        </w:rPr>
        <w:t>ّ</w:t>
      </w:r>
      <w:r>
        <w:rPr>
          <w:rtl/>
          <w:lang w:bidi="fa-IR"/>
        </w:rPr>
        <w:t>ة</w:t>
      </w:r>
      <w:r w:rsidR="00A75710">
        <w:rPr>
          <w:rtl/>
          <w:lang w:bidi="fa-IR"/>
        </w:rPr>
        <w:t>،</w:t>
      </w:r>
    </w:p>
    <w:p w:rsidR="00C92320" w:rsidRDefault="00C92320" w:rsidP="00C92320">
      <w:pPr>
        <w:pStyle w:val="libLeft"/>
        <w:rPr>
          <w:rtl/>
          <w:lang w:bidi="fa-IR"/>
        </w:rPr>
      </w:pPr>
      <w:r>
        <w:rPr>
          <w:rFonts w:hint="cs"/>
          <w:rtl/>
          <w:lang w:bidi="fa-IR"/>
        </w:rPr>
        <w:t>_13_</w:t>
      </w:r>
    </w:p>
    <w:p w:rsidR="00F10858" w:rsidRDefault="00F10858" w:rsidP="00F10858">
      <w:pPr>
        <w:pStyle w:val="libNormal"/>
        <w:rPr>
          <w:lang w:bidi="fa-IR"/>
        </w:rPr>
      </w:pPr>
      <w:r>
        <w:rPr>
          <w:rtl/>
          <w:lang w:bidi="fa-IR"/>
        </w:rPr>
        <w:br w:type="page"/>
      </w:r>
    </w:p>
    <w:p w:rsidR="00F10858" w:rsidRDefault="00D83748" w:rsidP="00C92320">
      <w:pPr>
        <w:pStyle w:val="libNormal0"/>
        <w:rPr>
          <w:rtl/>
          <w:lang w:bidi="fa-IR"/>
        </w:rPr>
      </w:pPr>
      <w:r>
        <w:rPr>
          <w:rtl/>
          <w:lang w:bidi="fa-IR"/>
        </w:rPr>
        <w:lastRenderedPageBreak/>
        <w:t>ومحو زينة الحج</w:t>
      </w:r>
      <w:r w:rsidR="00C92320">
        <w:rPr>
          <w:rFonts w:hint="cs"/>
          <w:rtl/>
          <w:lang w:bidi="fa-IR"/>
        </w:rPr>
        <w:t>ّ</w:t>
      </w:r>
      <w:r w:rsidR="00A75710">
        <w:rPr>
          <w:rtl/>
          <w:lang w:bidi="fa-IR"/>
        </w:rPr>
        <w:t>،</w:t>
      </w:r>
      <w:r>
        <w:rPr>
          <w:rtl/>
          <w:lang w:bidi="fa-IR"/>
        </w:rPr>
        <w:t xml:space="preserve"> هذه نظري</w:t>
      </w:r>
      <w:r w:rsidR="00C92320">
        <w:rPr>
          <w:rFonts w:hint="cs"/>
          <w:rtl/>
          <w:lang w:bidi="fa-IR"/>
        </w:rPr>
        <w:t>ّ</w:t>
      </w:r>
      <w:r>
        <w:rPr>
          <w:rtl/>
          <w:lang w:bidi="fa-IR"/>
        </w:rPr>
        <w:t>ة خليفة المسلمين فيما حسبوه</w:t>
      </w:r>
      <w:r w:rsidR="00A75710">
        <w:rPr>
          <w:rtl/>
          <w:lang w:bidi="fa-IR"/>
        </w:rPr>
        <w:t>،</w:t>
      </w:r>
      <w:r>
        <w:rPr>
          <w:rtl/>
          <w:lang w:bidi="fa-IR"/>
        </w:rPr>
        <w:t xml:space="preserve"> وهذا مبلغه من الدين ومبو</w:t>
      </w:r>
      <w:r w:rsidR="00C92320">
        <w:rPr>
          <w:rFonts w:hint="cs"/>
          <w:rtl/>
          <w:lang w:bidi="fa-IR"/>
        </w:rPr>
        <w:t>ّ</w:t>
      </w:r>
      <w:r>
        <w:rPr>
          <w:rtl/>
          <w:lang w:bidi="fa-IR"/>
        </w:rPr>
        <w:t>أه من الأخذ بسن</w:t>
      </w:r>
      <w:r w:rsidR="00C92320">
        <w:rPr>
          <w:rFonts w:hint="cs"/>
          <w:rtl/>
          <w:lang w:bidi="fa-IR"/>
        </w:rPr>
        <w:t>ّ</w:t>
      </w:r>
      <w:r>
        <w:rPr>
          <w:rtl/>
          <w:lang w:bidi="fa-IR"/>
        </w:rPr>
        <w:t>ة نبي</w:t>
      </w:r>
      <w:r w:rsidR="00C92320">
        <w:rPr>
          <w:rFonts w:hint="cs"/>
          <w:rtl/>
          <w:lang w:bidi="fa-IR"/>
        </w:rPr>
        <w:t>ّ</w:t>
      </w:r>
      <w:r>
        <w:rPr>
          <w:rtl/>
          <w:lang w:bidi="fa-IR"/>
        </w:rPr>
        <w:t xml:space="preserve">ه </w:t>
      </w:r>
      <w:r w:rsidR="008E705A" w:rsidRPr="008E705A">
        <w:rPr>
          <w:rStyle w:val="libAlaemChar"/>
          <w:rtl/>
        </w:rPr>
        <w:t>صلى‌الله‌عليه‌وآله‌وسلم</w:t>
      </w:r>
      <w:r>
        <w:rPr>
          <w:rtl/>
          <w:lang w:bidi="fa-IR"/>
        </w:rPr>
        <w:t xml:space="preserve"> فلهفي على المسلمين من متغل</w:t>
      </w:r>
      <w:r w:rsidR="00C92320">
        <w:rPr>
          <w:rFonts w:hint="cs"/>
          <w:rtl/>
          <w:lang w:bidi="fa-IR"/>
        </w:rPr>
        <w:t>ّ</w:t>
      </w:r>
      <w:r>
        <w:rPr>
          <w:rtl/>
          <w:lang w:bidi="fa-IR"/>
        </w:rPr>
        <w:t>ب عليهم ب</w:t>
      </w:r>
      <w:r w:rsidR="00C92320">
        <w:rPr>
          <w:rFonts w:hint="cs"/>
          <w:rtl/>
          <w:lang w:bidi="fa-IR"/>
        </w:rPr>
        <w:t>إ</w:t>
      </w:r>
      <w:r>
        <w:rPr>
          <w:rtl/>
          <w:lang w:bidi="fa-IR"/>
        </w:rPr>
        <w:t>سم الخلافة.</w:t>
      </w:r>
    </w:p>
    <w:p w:rsidR="00F10858" w:rsidRDefault="00D83748" w:rsidP="00C92320">
      <w:pPr>
        <w:pStyle w:val="libNormal"/>
        <w:rPr>
          <w:rtl/>
          <w:lang w:bidi="fa-IR"/>
        </w:rPr>
      </w:pPr>
      <w:r>
        <w:rPr>
          <w:rtl/>
          <w:lang w:bidi="fa-IR"/>
        </w:rPr>
        <w:t>وإن</w:t>
      </w:r>
      <w:r w:rsidR="00C92320">
        <w:rPr>
          <w:rFonts w:hint="cs"/>
          <w:rtl/>
          <w:lang w:bidi="fa-IR"/>
        </w:rPr>
        <w:t>ّ</w:t>
      </w:r>
      <w:r>
        <w:rPr>
          <w:rtl/>
          <w:lang w:bidi="fa-IR"/>
        </w:rPr>
        <w:t>ي لست أدري أكان من السائغ الجائز لعن ابن عب</w:t>
      </w:r>
      <w:r w:rsidR="00C92320">
        <w:rPr>
          <w:rFonts w:hint="cs"/>
          <w:rtl/>
          <w:lang w:bidi="fa-IR"/>
        </w:rPr>
        <w:t>ّ</w:t>
      </w:r>
      <w:r>
        <w:rPr>
          <w:rtl/>
          <w:lang w:bidi="fa-IR"/>
        </w:rPr>
        <w:t>اس وهو محرم</w:t>
      </w:r>
      <w:r w:rsidR="00C92320">
        <w:rPr>
          <w:rFonts w:hint="cs"/>
          <w:rtl/>
          <w:lang w:bidi="fa-IR"/>
        </w:rPr>
        <w:t>ٌ</w:t>
      </w:r>
      <w:r>
        <w:rPr>
          <w:rtl/>
          <w:lang w:bidi="fa-IR"/>
        </w:rPr>
        <w:t xml:space="preserve"> في ذلك الموقف العظيم</w:t>
      </w:r>
      <w:r w:rsidR="00A75710">
        <w:rPr>
          <w:rtl/>
          <w:lang w:bidi="fa-IR"/>
        </w:rPr>
        <w:t>،</w:t>
      </w:r>
      <w:r>
        <w:rPr>
          <w:rtl/>
          <w:lang w:bidi="fa-IR"/>
        </w:rPr>
        <w:t xml:space="preserve"> في مثل يوم عرفة اليوم المشهود معاوية باغض علي</w:t>
      </w:r>
      <w:r w:rsidR="00C92320">
        <w:rPr>
          <w:rFonts w:hint="cs"/>
          <w:rtl/>
          <w:lang w:bidi="fa-IR"/>
        </w:rPr>
        <w:t>ّ</w:t>
      </w:r>
      <w:r>
        <w:rPr>
          <w:rtl/>
          <w:lang w:bidi="fa-IR"/>
        </w:rPr>
        <w:t xml:space="preserve"> أمير المؤمنين ومناوئه تارك سن</w:t>
      </w:r>
      <w:r w:rsidR="00C92320">
        <w:rPr>
          <w:rFonts w:hint="cs"/>
          <w:rtl/>
          <w:lang w:bidi="fa-IR"/>
        </w:rPr>
        <w:t>ّ</w:t>
      </w:r>
      <w:r>
        <w:rPr>
          <w:rtl/>
          <w:lang w:bidi="fa-IR"/>
        </w:rPr>
        <w:t>ة محم</w:t>
      </w:r>
      <w:r w:rsidR="00C92320">
        <w:rPr>
          <w:rFonts w:hint="cs"/>
          <w:rtl/>
          <w:lang w:bidi="fa-IR"/>
        </w:rPr>
        <w:t>ّ</w:t>
      </w:r>
      <w:r>
        <w:rPr>
          <w:rtl/>
          <w:lang w:bidi="fa-IR"/>
        </w:rPr>
        <w:t xml:space="preserve">د </w:t>
      </w:r>
      <w:r w:rsidR="00BE66F2" w:rsidRPr="00BE66F2">
        <w:rPr>
          <w:rStyle w:val="libAlaemChar"/>
          <w:rtl/>
        </w:rPr>
        <w:t>صلى‌الله‌عليه‌وآله‌وسلم</w:t>
      </w:r>
      <w:r w:rsidR="00A75710">
        <w:rPr>
          <w:rtl/>
          <w:lang w:bidi="fa-IR"/>
        </w:rPr>
        <w:t>؟</w:t>
      </w:r>
      <w:r>
        <w:rPr>
          <w:rtl/>
          <w:lang w:bidi="fa-IR"/>
        </w:rPr>
        <w:t xml:space="preserve"> هل</w:t>
      </w:r>
      <w:r w:rsidR="00C92320">
        <w:rPr>
          <w:rFonts w:hint="cs"/>
          <w:rtl/>
          <w:lang w:bidi="fa-IR"/>
        </w:rPr>
        <w:t>ّ</w:t>
      </w:r>
      <w:r>
        <w:rPr>
          <w:rtl/>
          <w:lang w:bidi="fa-IR"/>
        </w:rPr>
        <w:t>ا كان حبر ال</w:t>
      </w:r>
      <w:r w:rsidR="00C92320">
        <w:rPr>
          <w:rFonts w:hint="cs"/>
          <w:rtl/>
          <w:lang w:bidi="fa-IR"/>
        </w:rPr>
        <w:t>اُ</w:t>
      </w:r>
      <w:r>
        <w:rPr>
          <w:rtl/>
          <w:lang w:bidi="fa-IR"/>
        </w:rPr>
        <w:t>م</w:t>
      </w:r>
      <w:r w:rsidR="00C92320">
        <w:rPr>
          <w:rFonts w:hint="cs"/>
          <w:rtl/>
          <w:lang w:bidi="fa-IR"/>
        </w:rPr>
        <w:t>ّ</w:t>
      </w:r>
      <w:r>
        <w:rPr>
          <w:rtl/>
          <w:lang w:bidi="fa-IR"/>
        </w:rPr>
        <w:t>ة يعلم أن</w:t>
      </w:r>
      <w:r w:rsidR="00C92320">
        <w:rPr>
          <w:rFonts w:hint="cs"/>
          <w:rtl/>
          <w:lang w:bidi="fa-IR"/>
        </w:rPr>
        <w:t>َّ</w:t>
      </w:r>
      <w:r>
        <w:rPr>
          <w:rtl/>
          <w:lang w:bidi="fa-IR"/>
        </w:rPr>
        <w:t xml:space="preserve"> الصحابة كل</w:t>
      </w:r>
      <w:r w:rsidR="00C92320">
        <w:rPr>
          <w:rFonts w:hint="cs"/>
          <w:rtl/>
          <w:lang w:bidi="fa-IR"/>
        </w:rPr>
        <w:t>ّ</w:t>
      </w:r>
      <w:r>
        <w:rPr>
          <w:rtl/>
          <w:lang w:bidi="fa-IR"/>
        </w:rPr>
        <w:t>هم عدول</w:t>
      </w:r>
      <w:r w:rsidR="00A75710">
        <w:rPr>
          <w:rtl/>
          <w:lang w:bidi="fa-IR"/>
        </w:rPr>
        <w:t>؟</w:t>
      </w:r>
      <w:r>
        <w:rPr>
          <w:rtl/>
          <w:lang w:bidi="fa-IR"/>
        </w:rPr>
        <w:t xml:space="preserve"> أو </w:t>
      </w:r>
      <w:r w:rsidR="00C92320">
        <w:rPr>
          <w:rFonts w:hint="cs"/>
          <w:rtl/>
          <w:lang w:bidi="fa-IR"/>
        </w:rPr>
        <w:t>ا</w:t>
      </w:r>
      <w:r>
        <w:rPr>
          <w:rtl/>
          <w:lang w:bidi="fa-IR"/>
        </w:rPr>
        <w:t>ن</w:t>
      </w:r>
      <w:r w:rsidR="00C92320">
        <w:rPr>
          <w:rFonts w:hint="cs"/>
          <w:rtl/>
          <w:lang w:bidi="fa-IR"/>
        </w:rPr>
        <w:t>ّ</w:t>
      </w:r>
      <w:r>
        <w:rPr>
          <w:rtl/>
          <w:lang w:bidi="fa-IR"/>
        </w:rPr>
        <w:t xml:space="preserve"> الصحابي</w:t>
      </w:r>
      <w:r w:rsidR="00C92320">
        <w:rPr>
          <w:rFonts w:hint="cs"/>
          <w:rtl/>
          <w:lang w:bidi="fa-IR"/>
        </w:rPr>
        <w:t>ّ</w:t>
      </w:r>
      <w:r>
        <w:rPr>
          <w:rtl/>
          <w:lang w:bidi="fa-IR"/>
        </w:rPr>
        <w:t xml:space="preserve"> كائنا</w:t>
      </w:r>
      <w:r w:rsidR="00C92320">
        <w:rPr>
          <w:rFonts w:hint="cs"/>
          <w:rtl/>
          <w:lang w:bidi="fa-IR"/>
        </w:rPr>
        <w:t>ً</w:t>
      </w:r>
      <w:r>
        <w:rPr>
          <w:rtl/>
          <w:lang w:bidi="fa-IR"/>
        </w:rPr>
        <w:t xml:space="preserve"> من كان لا يجوز سب</w:t>
      </w:r>
      <w:r w:rsidR="00C92320">
        <w:rPr>
          <w:rFonts w:hint="cs"/>
          <w:rtl/>
          <w:lang w:bidi="fa-IR"/>
        </w:rPr>
        <w:t>ّ</w:t>
      </w:r>
      <w:r>
        <w:rPr>
          <w:rtl/>
          <w:lang w:bidi="fa-IR"/>
        </w:rPr>
        <w:t>ه</w:t>
      </w:r>
      <w:r w:rsidR="00A75710">
        <w:rPr>
          <w:rtl/>
          <w:lang w:bidi="fa-IR"/>
        </w:rPr>
        <w:t>؟</w:t>
      </w:r>
      <w:r>
        <w:rPr>
          <w:rtl/>
          <w:lang w:bidi="fa-IR"/>
        </w:rPr>
        <w:t xml:space="preserve"> أو </w:t>
      </w:r>
      <w:r w:rsidR="00C92320">
        <w:rPr>
          <w:rFonts w:hint="cs"/>
          <w:rtl/>
          <w:lang w:bidi="fa-IR"/>
        </w:rPr>
        <w:t>ا</w:t>
      </w:r>
      <w:r>
        <w:rPr>
          <w:rtl/>
          <w:lang w:bidi="fa-IR"/>
        </w:rPr>
        <w:t>ن</w:t>
      </w:r>
      <w:r w:rsidR="00C92320">
        <w:rPr>
          <w:rFonts w:hint="cs"/>
          <w:rtl/>
          <w:lang w:bidi="fa-IR"/>
        </w:rPr>
        <w:t>ّ</w:t>
      </w:r>
      <w:r>
        <w:rPr>
          <w:rtl/>
          <w:lang w:bidi="fa-IR"/>
        </w:rPr>
        <w:t xml:space="preserve"> معاوية مجتهد</w:t>
      </w:r>
      <w:r w:rsidR="00C92320">
        <w:rPr>
          <w:rFonts w:hint="cs"/>
          <w:rtl/>
          <w:lang w:bidi="fa-IR"/>
        </w:rPr>
        <w:t>ٌ</w:t>
      </w:r>
      <w:r>
        <w:rPr>
          <w:rtl/>
          <w:lang w:bidi="fa-IR"/>
        </w:rPr>
        <w:t xml:space="preserve"> وللمخطأ من المجتهدين أجر</w:t>
      </w:r>
      <w:r w:rsidR="00C92320">
        <w:rPr>
          <w:rFonts w:hint="cs"/>
          <w:rtl/>
          <w:lang w:bidi="fa-IR"/>
        </w:rPr>
        <w:t>ٌ</w:t>
      </w:r>
      <w:r>
        <w:rPr>
          <w:rtl/>
          <w:lang w:bidi="fa-IR"/>
        </w:rPr>
        <w:t xml:space="preserve"> واحد</w:t>
      </w:r>
      <w:r w:rsidR="00A75710">
        <w:rPr>
          <w:rtl/>
          <w:lang w:bidi="fa-IR"/>
        </w:rPr>
        <w:t>؟</w:t>
      </w:r>
      <w:r>
        <w:rPr>
          <w:rtl/>
          <w:lang w:bidi="fa-IR"/>
        </w:rPr>
        <w:t xml:space="preserve"> أنا لا أدري</w:t>
      </w:r>
      <w:r w:rsidR="00A75710">
        <w:rPr>
          <w:rtl/>
          <w:lang w:bidi="fa-IR"/>
        </w:rPr>
        <w:t>،</w:t>
      </w:r>
      <w:r>
        <w:rPr>
          <w:rtl/>
          <w:lang w:bidi="fa-IR"/>
        </w:rPr>
        <w:t xml:space="preserve"> غير أن</w:t>
      </w:r>
      <w:r w:rsidR="00C92320">
        <w:rPr>
          <w:rFonts w:hint="cs"/>
          <w:rtl/>
          <w:lang w:bidi="fa-IR"/>
        </w:rPr>
        <w:t>َّ</w:t>
      </w:r>
      <w:r>
        <w:rPr>
          <w:rtl/>
          <w:lang w:bidi="fa-IR"/>
        </w:rPr>
        <w:t xml:space="preserve"> ابن عب</w:t>
      </w:r>
      <w:r w:rsidR="00C92320">
        <w:rPr>
          <w:rFonts w:hint="cs"/>
          <w:rtl/>
          <w:lang w:bidi="fa-IR"/>
        </w:rPr>
        <w:t>ّ</w:t>
      </w:r>
      <w:r>
        <w:rPr>
          <w:rtl/>
          <w:lang w:bidi="fa-IR"/>
        </w:rPr>
        <w:t>اس لا يقول بالتافه ولا يخبت إلى الخرافة.</w:t>
      </w:r>
    </w:p>
    <w:p w:rsidR="00F10858" w:rsidRDefault="00D83748" w:rsidP="00C92320">
      <w:pPr>
        <w:pStyle w:val="libNormal"/>
        <w:rPr>
          <w:rtl/>
          <w:lang w:bidi="fa-IR"/>
        </w:rPr>
      </w:pPr>
      <w:r>
        <w:rPr>
          <w:rtl/>
          <w:lang w:bidi="fa-IR"/>
        </w:rPr>
        <w:t>وما أظلم معاوية الجاهل بأحكام الله</w:t>
      </w:r>
      <w:r w:rsidR="00A75710">
        <w:rPr>
          <w:rtl/>
          <w:lang w:bidi="fa-IR"/>
        </w:rPr>
        <w:t>؟</w:t>
      </w:r>
      <w:r>
        <w:rPr>
          <w:rtl/>
          <w:lang w:bidi="fa-IR"/>
        </w:rPr>
        <w:t xml:space="preserve"> ف</w:t>
      </w:r>
      <w:r w:rsidR="00C92320">
        <w:rPr>
          <w:rFonts w:hint="cs"/>
          <w:rtl/>
          <w:lang w:bidi="fa-IR"/>
        </w:rPr>
        <w:t>ا</w:t>
      </w:r>
      <w:r>
        <w:rPr>
          <w:rtl/>
          <w:lang w:bidi="fa-IR"/>
        </w:rPr>
        <w:t>ن</w:t>
      </w:r>
      <w:r w:rsidR="00C92320">
        <w:rPr>
          <w:rFonts w:hint="cs"/>
          <w:rtl/>
          <w:lang w:bidi="fa-IR"/>
        </w:rPr>
        <w:t>ّ</w:t>
      </w:r>
      <w:r>
        <w:rPr>
          <w:rtl/>
          <w:lang w:bidi="fa-IR"/>
        </w:rPr>
        <w:t>ه يخالف هاهنا علي</w:t>
      </w:r>
      <w:r w:rsidR="00C92320">
        <w:rPr>
          <w:rFonts w:hint="cs"/>
          <w:rtl/>
          <w:lang w:bidi="fa-IR"/>
        </w:rPr>
        <w:t>ّ</w:t>
      </w:r>
      <w:r>
        <w:rPr>
          <w:rtl/>
          <w:lang w:bidi="fa-IR"/>
        </w:rPr>
        <w:t>ا</w:t>
      </w:r>
      <w:r w:rsidR="00C92320">
        <w:rPr>
          <w:rFonts w:hint="cs"/>
          <w:rtl/>
          <w:lang w:bidi="fa-IR"/>
        </w:rPr>
        <w:t>ً</w:t>
      </w:r>
      <w:r>
        <w:rPr>
          <w:rtl/>
          <w:lang w:bidi="fa-IR"/>
        </w:rPr>
        <w:t xml:space="preserve"> </w:t>
      </w:r>
      <w:r w:rsidR="00D2341B" w:rsidRPr="00D2341B">
        <w:rPr>
          <w:rStyle w:val="libAlaemChar"/>
          <w:rtl/>
        </w:rPr>
        <w:t>عليه‌السلام</w:t>
      </w:r>
      <w:r>
        <w:rPr>
          <w:rtl/>
          <w:lang w:bidi="fa-IR"/>
        </w:rPr>
        <w:t xml:space="preserve"> وهو بكل</w:t>
      </w:r>
      <w:r w:rsidR="00C92320">
        <w:rPr>
          <w:rFonts w:hint="cs"/>
          <w:rtl/>
          <w:lang w:bidi="fa-IR"/>
        </w:rPr>
        <w:t>ّ</w:t>
      </w:r>
      <w:r>
        <w:rPr>
          <w:rtl/>
          <w:lang w:bidi="fa-IR"/>
        </w:rPr>
        <w:t>ه حاجة وافتقار إلى علم الإمام الناجع</w:t>
      </w:r>
      <w:r w:rsidR="00A75710">
        <w:rPr>
          <w:rtl/>
          <w:lang w:bidi="fa-IR"/>
        </w:rPr>
        <w:t>،</w:t>
      </w:r>
      <w:r>
        <w:rPr>
          <w:rtl/>
          <w:lang w:bidi="fa-IR"/>
        </w:rPr>
        <w:t xml:space="preserve"> قال سعيد بن المسي</w:t>
      </w:r>
      <w:r w:rsidR="00C92320">
        <w:rPr>
          <w:rFonts w:hint="cs"/>
          <w:rtl/>
          <w:lang w:bidi="fa-IR"/>
        </w:rPr>
        <w:t>ّ</w:t>
      </w:r>
      <w:r>
        <w:rPr>
          <w:rtl/>
          <w:lang w:bidi="fa-IR"/>
        </w:rPr>
        <w:t>ب</w:t>
      </w:r>
      <w:r w:rsidR="00A75710">
        <w:rPr>
          <w:rtl/>
          <w:lang w:bidi="fa-IR"/>
        </w:rPr>
        <w:t>:</w:t>
      </w:r>
      <w:r>
        <w:rPr>
          <w:rtl/>
          <w:lang w:bidi="fa-IR"/>
        </w:rPr>
        <w:t xml:space="preserve"> إن</w:t>
      </w:r>
      <w:r w:rsidR="00C92320">
        <w:rPr>
          <w:rFonts w:hint="cs"/>
          <w:rtl/>
          <w:lang w:bidi="fa-IR"/>
        </w:rPr>
        <w:t>َّ</w:t>
      </w:r>
      <w:r>
        <w:rPr>
          <w:rtl/>
          <w:lang w:bidi="fa-IR"/>
        </w:rPr>
        <w:t xml:space="preserve"> رجلا</w:t>
      </w:r>
      <w:r w:rsidR="00C92320">
        <w:rPr>
          <w:rFonts w:hint="cs"/>
          <w:rtl/>
          <w:lang w:bidi="fa-IR"/>
        </w:rPr>
        <w:t>ً</w:t>
      </w:r>
      <w:r>
        <w:rPr>
          <w:rtl/>
          <w:lang w:bidi="fa-IR"/>
        </w:rPr>
        <w:t xml:space="preserve"> من أهل الشام وجد رجلا</w:t>
      </w:r>
      <w:r w:rsidR="00C92320">
        <w:rPr>
          <w:rFonts w:hint="cs"/>
          <w:rtl/>
          <w:lang w:bidi="fa-IR"/>
        </w:rPr>
        <w:t>ً</w:t>
      </w:r>
      <w:r>
        <w:rPr>
          <w:rtl/>
          <w:lang w:bidi="fa-IR"/>
        </w:rPr>
        <w:t xml:space="preserve"> مع امرأته فقتله وقتلها فأشكل على معاوية الحكم فيه فكتب إلى أبي موسى ليسأل له علي</w:t>
      </w:r>
      <w:r w:rsidR="00C92320">
        <w:rPr>
          <w:rFonts w:hint="cs"/>
          <w:rtl/>
          <w:lang w:bidi="fa-IR"/>
        </w:rPr>
        <w:t>ّ</w:t>
      </w:r>
      <w:r>
        <w:rPr>
          <w:rtl/>
          <w:lang w:bidi="fa-IR"/>
        </w:rPr>
        <w:t xml:space="preserve"> بن أبي طالب رضي الله عنهم فقال له علي</w:t>
      </w:r>
      <w:r w:rsidR="00C92320">
        <w:rPr>
          <w:rFonts w:hint="cs"/>
          <w:rtl/>
          <w:lang w:bidi="fa-IR"/>
        </w:rPr>
        <w:t>ٌّ</w:t>
      </w:r>
      <w:r>
        <w:rPr>
          <w:rtl/>
          <w:lang w:bidi="fa-IR"/>
        </w:rPr>
        <w:t xml:space="preserve"> رضي الله عنه</w:t>
      </w:r>
      <w:r w:rsidR="00A75710">
        <w:rPr>
          <w:rtl/>
          <w:lang w:bidi="fa-IR"/>
        </w:rPr>
        <w:t>:</w:t>
      </w:r>
      <w:r>
        <w:rPr>
          <w:rtl/>
          <w:lang w:bidi="fa-IR"/>
        </w:rPr>
        <w:t xml:space="preserve"> هذا شي</w:t>
      </w:r>
      <w:r w:rsidR="00C92320">
        <w:rPr>
          <w:rFonts w:hint="cs"/>
          <w:rtl/>
          <w:lang w:bidi="fa-IR"/>
        </w:rPr>
        <w:t>ى</w:t>
      </w:r>
      <w:r>
        <w:rPr>
          <w:rtl/>
          <w:lang w:bidi="fa-IR"/>
        </w:rPr>
        <w:t>ء</w:t>
      </w:r>
      <w:r w:rsidR="00C92320">
        <w:rPr>
          <w:rFonts w:hint="cs"/>
          <w:rtl/>
          <w:lang w:bidi="fa-IR"/>
        </w:rPr>
        <w:t>ُ</w:t>
      </w:r>
      <w:r>
        <w:rPr>
          <w:rtl/>
          <w:lang w:bidi="fa-IR"/>
        </w:rPr>
        <w:t xml:space="preserve"> ما وقع بأرضي عزمت عليك لتخبرن</w:t>
      </w:r>
      <w:r w:rsidR="00C92320">
        <w:rPr>
          <w:rFonts w:hint="cs"/>
          <w:rtl/>
          <w:lang w:bidi="fa-IR"/>
        </w:rPr>
        <w:t>ِّ</w:t>
      </w:r>
      <w:r>
        <w:rPr>
          <w:rtl/>
          <w:lang w:bidi="fa-IR"/>
        </w:rPr>
        <w:t>ي.</w:t>
      </w:r>
    </w:p>
    <w:p w:rsidR="00F10858" w:rsidRDefault="00D83748" w:rsidP="00C92320">
      <w:pPr>
        <w:pStyle w:val="libNormal"/>
        <w:rPr>
          <w:rtl/>
          <w:lang w:bidi="fa-IR"/>
        </w:rPr>
      </w:pPr>
      <w:r>
        <w:rPr>
          <w:rtl/>
          <w:lang w:bidi="fa-IR"/>
        </w:rPr>
        <w:t>فقال له أبو موسى</w:t>
      </w:r>
      <w:r w:rsidR="00A75710">
        <w:rPr>
          <w:rtl/>
          <w:lang w:bidi="fa-IR"/>
        </w:rPr>
        <w:t>:</w:t>
      </w:r>
      <w:r>
        <w:rPr>
          <w:rtl/>
          <w:lang w:bidi="fa-IR"/>
        </w:rPr>
        <w:t xml:space="preserve"> إن</w:t>
      </w:r>
      <w:r w:rsidR="00C92320">
        <w:rPr>
          <w:rFonts w:hint="cs"/>
          <w:rtl/>
          <w:lang w:bidi="fa-IR"/>
        </w:rPr>
        <w:t>َّ</w:t>
      </w:r>
      <w:r>
        <w:rPr>
          <w:rtl/>
          <w:lang w:bidi="fa-IR"/>
        </w:rPr>
        <w:t xml:space="preserve"> معاوية كتب إلي</w:t>
      </w:r>
      <w:r w:rsidR="00C92320">
        <w:rPr>
          <w:rFonts w:hint="cs"/>
          <w:rtl/>
          <w:lang w:bidi="fa-IR"/>
        </w:rPr>
        <w:t>ّ</w:t>
      </w:r>
      <w:r>
        <w:rPr>
          <w:rtl/>
          <w:lang w:bidi="fa-IR"/>
        </w:rPr>
        <w:t xml:space="preserve"> به أن أسألك فيه.</w:t>
      </w:r>
      <w:r w:rsidR="00C92320">
        <w:rPr>
          <w:rFonts w:hint="cs"/>
          <w:rtl/>
          <w:lang w:bidi="fa-IR"/>
        </w:rPr>
        <w:t xml:space="preserve"> </w:t>
      </w:r>
      <w:r>
        <w:rPr>
          <w:rtl/>
          <w:lang w:bidi="fa-IR"/>
        </w:rPr>
        <w:t>فقال علي</w:t>
      </w:r>
      <w:r w:rsidR="00C92320">
        <w:rPr>
          <w:rFonts w:hint="cs"/>
          <w:rtl/>
          <w:lang w:bidi="fa-IR"/>
        </w:rPr>
        <w:t>ٌّ</w:t>
      </w:r>
      <w:r>
        <w:rPr>
          <w:rtl/>
          <w:lang w:bidi="fa-IR"/>
        </w:rPr>
        <w:t xml:space="preserve"> رضي الله عنه</w:t>
      </w:r>
      <w:r w:rsidR="00A75710">
        <w:rPr>
          <w:rtl/>
          <w:lang w:bidi="fa-IR"/>
        </w:rPr>
        <w:t>:</w:t>
      </w:r>
      <w:r>
        <w:rPr>
          <w:rtl/>
          <w:lang w:bidi="fa-IR"/>
        </w:rPr>
        <w:t xml:space="preserve"> أنا أبو الحسن إن لم يأت بأربعة شهداء فليعط برم</w:t>
      </w:r>
      <w:r w:rsidR="00C92320">
        <w:rPr>
          <w:rFonts w:hint="cs"/>
          <w:rtl/>
          <w:lang w:bidi="fa-IR"/>
        </w:rPr>
        <w:t>ّ</w:t>
      </w:r>
      <w:r>
        <w:rPr>
          <w:rtl/>
          <w:lang w:bidi="fa-IR"/>
        </w:rPr>
        <w:t xml:space="preserve">ته </w:t>
      </w:r>
      <w:r w:rsidRPr="0021364B">
        <w:rPr>
          <w:rStyle w:val="libFootnotenumChar"/>
          <w:rtl/>
        </w:rPr>
        <w:t>(1)</w:t>
      </w:r>
      <w:r>
        <w:rPr>
          <w:rtl/>
          <w:lang w:bidi="fa-IR"/>
        </w:rPr>
        <w:t>.</w:t>
      </w:r>
    </w:p>
    <w:p w:rsidR="00D83748" w:rsidRDefault="00D83748" w:rsidP="00D83748">
      <w:pPr>
        <w:pStyle w:val="libNormal"/>
        <w:rPr>
          <w:lang w:bidi="fa-IR"/>
        </w:rPr>
      </w:pPr>
      <w:r>
        <w:rPr>
          <w:rtl/>
          <w:lang w:bidi="fa-IR"/>
        </w:rPr>
        <w:t>أخرجه مالك في الموطأ 2</w:t>
      </w:r>
      <w:r w:rsidR="00A75710">
        <w:rPr>
          <w:rtl/>
          <w:lang w:bidi="fa-IR"/>
        </w:rPr>
        <w:t>:</w:t>
      </w:r>
      <w:r>
        <w:rPr>
          <w:rtl/>
          <w:lang w:bidi="fa-IR"/>
        </w:rPr>
        <w:t xml:space="preserve"> 117</w:t>
      </w:r>
      <w:r w:rsidR="00A75710">
        <w:rPr>
          <w:rtl/>
          <w:lang w:bidi="fa-IR"/>
        </w:rPr>
        <w:t>،</w:t>
      </w:r>
      <w:r>
        <w:rPr>
          <w:rtl/>
          <w:lang w:bidi="fa-IR"/>
        </w:rPr>
        <w:t xml:space="preserve"> سنن البيهقي 8</w:t>
      </w:r>
      <w:r w:rsidR="00A75710">
        <w:rPr>
          <w:rtl/>
          <w:lang w:bidi="fa-IR"/>
        </w:rPr>
        <w:t>:</w:t>
      </w:r>
      <w:r>
        <w:rPr>
          <w:rtl/>
          <w:lang w:bidi="fa-IR"/>
        </w:rPr>
        <w:t xml:space="preserve"> 231</w:t>
      </w:r>
      <w:r w:rsidR="00A75710">
        <w:rPr>
          <w:rtl/>
          <w:lang w:bidi="fa-IR"/>
        </w:rPr>
        <w:t>،</w:t>
      </w:r>
      <w:r>
        <w:rPr>
          <w:rtl/>
          <w:lang w:bidi="fa-IR"/>
        </w:rPr>
        <w:t xml:space="preserve"> تيسير الوصول 4</w:t>
      </w:r>
      <w:r w:rsidR="00A75710">
        <w:rPr>
          <w:rtl/>
          <w:lang w:bidi="fa-IR"/>
        </w:rPr>
        <w:t>:</w:t>
      </w:r>
      <w:r>
        <w:rPr>
          <w:rtl/>
          <w:lang w:bidi="fa-IR"/>
        </w:rPr>
        <w:t xml:space="preserve"> 73</w:t>
      </w:r>
    </w:p>
    <w:p w:rsidR="00D83748" w:rsidRDefault="00D83748" w:rsidP="00C92320">
      <w:pPr>
        <w:pStyle w:val="Heading2"/>
        <w:rPr>
          <w:lang w:bidi="fa-IR"/>
        </w:rPr>
      </w:pPr>
      <w:bookmarkStart w:id="56" w:name="_Toc523488956"/>
      <w:r>
        <w:rPr>
          <w:rtl/>
          <w:lang w:bidi="fa-IR"/>
        </w:rPr>
        <w:t>لفت نظر</w:t>
      </w:r>
      <w:bookmarkEnd w:id="56"/>
    </w:p>
    <w:p w:rsidR="00F10858" w:rsidRDefault="00D83748" w:rsidP="00C92320">
      <w:pPr>
        <w:pStyle w:val="libNormal"/>
        <w:rPr>
          <w:rtl/>
          <w:lang w:bidi="fa-IR"/>
        </w:rPr>
      </w:pPr>
      <w:r>
        <w:rPr>
          <w:rtl/>
          <w:lang w:bidi="fa-IR"/>
        </w:rPr>
        <w:t>هذه النزعة الأموي</w:t>
      </w:r>
      <w:r w:rsidR="00C92320">
        <w:rPr>
          <w:rFonts w:hint="cs"/>
          <w:rtl/>
          <w:lang w:bidi="fa-IR"/>
        </w:rPr>
        <w:t>ّ</w:t>
      </w:r>
      <w:r>
        <w:rPr>
          <w:rtl/>
          <w:lang w:bidi="fa-IR"/>
        </w:rPr>
        <w:t>ة الممقوتة بقيت موروثة عند من تول</w:t>
      </w:r>
      <w:r w:rsidR="00C92320">
        <w:rPr>
          <w:rFonts w:hint="cs"/>
          <w:rtl/>
          <w:lang w:bidi="fa-IR"/>
        </w:rPr>
        <w:t>ّ</w:t>
      </w:r>
      <w:r>
        <w:rPr>
          <w:rtl/>
          <w:lang w:bidi="fa-IR"/>
        </w:rPr>
        <w:t>ى معاوية جيلا</w:t>
      </w:r>
      <w:r w:rsidR="00C92320">
        <w:rPr>
          <w:rFonts w:hint="cs"/>
          <w:rtl/>
          <w:lang w:bidi="fa-IR"/>
        </w:rPr>
        <w:t>ً</w:t>
      </w:r>
      <w:r>
        <w:rPr>
          <w:rtl/>
          <w:lang w:bidi="fa-IR"/>
        </w:rPr>
        <w:t xml:space="preserve"> بعد جيل فترى القوم يرفعون اليد عن السن</w:t>
      </w:r>
      <w:r w:rsidR="00C92320">
        <w:rPr>
          <w:rFonts w:hint="cs"/>
          <w:rtl/>
          <w:lang w:bidi="fa-IR"/>
        </w:rPr>
        <w:t>ّ</w:t>
      </w:r>
      <w:r>
        <w:rPr>
          <w:rtl/>
          <w:lang w:bidi="fa-IR"/>
        </w:rPr>
        <w:t>ة الثابتة خلافا</w:t>
      </w:r>
      <w:r w:rsidR="00C92320">
        <w:rPr>
          <w:rFonts w:hint="cs"/>
          <w:rtl/>
          <w:lang w:bidi="fa-IR"/>
        </w:rPr>
        <w:t>ً</w:t>
      </w:r>
      <w:r>
        <w:rPr>
          <w:rtl/>
          <w:lang w:bidi="fa-IR"/>
        </w:rPr>
        <w:t xml:space="preserve"> لشيعة أمير المؤمنين </w:t>
      </w:r>
      <w:r w:rsidR="00D2341B" w:rsidRPr="00D2341B">
        <w:rPr>
          <w:rStyle w:val="libAlaemChar"/>
          <w:rtl/>
        </w:rPr>
        <w:t>عليه‌السلام</w:t>
      </w:r>
      <w:r w:rsidR="00A75710">
        <w:rPr>
          <w:rtl/>
          <w:lang w:bidi="fa-IR"/>
        </w:rPr>
        <w:t>،</w:t>
      </w:r>
      <w:r>
        <w:rPr>
          <w:rtl/>
          <w:lang w:bidi="fa-IR"/>
        </w:rPr>
        <w:t xml:space="preserve"> أو </w:t>
      </w:r>
      <w:r w:rsidR="00C92320">
        <w:rPr>
          <w:rFonts w:hint="cs"/>
          <w:rtl/>
          <w:lang w:bidi="fa-IR"/>
        </w:rPr>
        <w:t>ا</w:t>
      </w:r>
      <w:r>
        <w:rPr>
          <w:rtl/>
          <w:lang w:bidi="fa-IR"/>
        </w:rPr>
        <w:t>حياء لما سن</w:t>
      </w:r>
      <w:r w:rsidR="00C92320">
        <w:rPr>
          <w:rFonts w:hint="cs"/>
          <w:rtl/>
          <w:lang w:bidi="fa-IR"/>
        </w:rPr>
        <w:t>ّ</w:t>
      </w:r>
      <w:r>
        <w:rPr>
          <w:rtl/>
          <w:lang w:bidi="fa-IR"/>
        </w:rPr>
        <w:t>ته يد الهوى تجاه الدين الحنيف.</w:t>
      </w:r>
      <w:r w:rsidR="00C92320">
        <w:rPr>
          <w:rFonts w:hint="cs"/>
          <w:rtl/>
          <w:lang w:bidi="fa-IR"/>
        </w:rPr>
        <w:t xml:space="preserve"> </w:t>
      </w:r>
      <w:r>
        <w:rPr>
          <w:rtl/>
          <w:lang w:bidi="fa-IR"/>
        </w:rPr>
        <w:t xml:space="preserve">كما كان معاوية يفعل ذلك </w:t>
      </w:r>
      <w:r w:rsidR="00C92320">
        <w:rPr>
          <w:rFonts w:hint="cs"/>
          <w:rtl/>
          <w:lang w:bidi="fa-IR"/>
        </w:rPr>
        <w:t>ا</w:t>
      </w:r>
      <w:r>
        <w:rPr>
          <w:rtl/>
          <w:lang w:bidi="fa-IR"/>
        </w:rPr>
        <w:t>حياء</w:t>
      </w:r>
      <w:r w:rsidR="00C92320">
        <w:rPr>
          <w:rFonts w:hint="cs"/>
          <w:rtl/>
          <w:lang w:bidi="fa-IR"/>
        </w:rPr>
        <w:t>ً</w:t>
      </w:r>
      <w:r>
        <w:rPr>
          <w:rtl/>
          <w:lang w:bidi="fa-IR"/>
        </w:rPr>
        <w:t xml:space="preserve"> لما أحدثه خليفة بيته الساقط تارة</w:t>
      </w:r>
      <w:r w:rsidR="00A75710">
        <w:rPr>
          <w:rtl/>
          <w:lang w:bidi="fa-IR"/>
        </w:rPr>
        <w:t>،</w:t>
      </w:r>
      <w:r>
        <w:rPr>
          <w:rtl/>
          <w:lang w:bidi="fa-IR"/>
        </w:rPr>
        <w:t xml:space="preserve"> كما مر</w:t>
      </w:r>
      <w:r w:rsidR="00C92320">
        <w:rPr>
          <w:rFonts w:hint="cs"/>
          <w:rtl/>
          <w:lang w:bidi="fa-IR"/>
        </w:rPr>
        <w:t>َّ</w:t>
      </w:r>
      <w:r>
        <w:rPr>
          <w:rtl/>
          <w:lang w:bidi="fa-IR"/>
        </w:rPr>
        <w:t xml:space="preserve"> في الإتمام في الس</w:t>
      </w:r>
      <w:r w:rsidR="00C92320">
        <w:rPr>
          <w:rFonts w:hint="cs"/>
          <w:rtl/>
          <w:lang w:bidi="fa-IR"/>
        </w:rPr>
        <w:t>َّ</w:t>
      </w:r>
      <w:r>
        <w:rPr>
          <w:rtl/>
          <w:lang w:bidi="fa-IR"/>
        </w:rPr>
        <w:t xml:space="preserve">فر ومواضع </w:t>
      </w:r>
      <w:r w:rsidR="00C92320">
        <w:rPr>
          <w:rFonts w:hint="cs"/>
          <w:rtl/>
          <w:lang w:bidi="fa-IR"/>
        </w:rPr>
        <w:t>اُ</w:t>
      </w:r>
      <w:r>
        <w:rPr>
          <w:rtl/>
          <w:lang w:bidi="fa-IR"/>
        </w:rPr>
        <w:t>خرى</w:t>
      </w:r>
      <w:r w:rsidR="00A75710">
        <w:rPr>
          <w:rtl/>
          <w:lang w:bidi="fa-IR"/>
        </w:rPr>
        <w:t>،</w:t>
      </w:r>
      <w:r>
        <w:rPr>
          <w:rtl/>
          <w:lang w:bidi="fa-IR"/>
        </w:rPr>
        <w:t xml:space="preserve"> وخلافا</w:t>
      </w:r>
      <w:r w:rsidR="00C92320">
        <w:rPr>
          <w:rFonts w:hint="cs"/>
          <w:rtl/>
          <w:lang w:bidi="fa-IR"/>
        </w:rPr>
        <w:t>ً</w:t>
      </w:r>
      <w:r>
        <w:rPr>
          <w:rtl/>
          <w:lang w:bidi="fa-IR"/>
        </w:rPr>
        <w:t xml:space="preserve"> لل</w:t>
      </w:r>
      <w:r w:rsidR="00C92320">
        <w:rPr>
          <w:rFonts w:hint="cs"/>
          <w:rtl/>
          <w:lang w:bidi="fa-IR"/>
        </w:rPr>
        <w:t>ا</w:t>
      </w:r>
      <w:r>
        <w:rPr>
          <w:rtl/>
          <w:lang w:bidi="fa-IR"/>
        </w:rPr>
        <w:t>مام آونة</w:t>
      </w:r>
      <w:r w:rsidR="00C92320">
        <w:rPr>
          <w:rFonts w:hint="cs"/>
          <w:rtl/>
          <w:lang w:bidi="fa-IR"/>
        </w:rPr>
        <w:t>ً</w:t>
      </w:r>
      <w:r>
        <w:rPr>
          <w:rtl/>
          <w:lang w:bidi="fa-IR"/>
        </w:rPr>
        <w:t xml:space="preserve"> كما في التلبية وغيرها.</w:t>
      </w:r>
    </w:p>
    <w:p w:rsidR="00F10858" w:rsidRDefault="00D83748" w:rsidP="00C92320">
      <w:pPr>
        <w:pStyle w:val="libNormal"/>
        <w:rPr>
          <w:rtl/>
          <w:lang w:bidi="fa-IR"/>
        </w:rPr>
      </w:pPr>
      <w:r>
        <w:rPr>
          <w:rtl/>
          <w:lang w:bidi="fa-IR"/>
        </w:rPr>
        <w:t>قال الشيخ محم</w:t>
      </w:r>
      <w:r w:rsidR="00C92320">
        <w:rPr>
          <w:rFonts w:hint="cs"/>
          <w:rtl/>
          <w:lang w:bidi="fa-IR"/>
        </w:rPr>
        <w:t>ّ</w:t>
      </w:r>
      <w:r>
        <w:rPr>
          <w:rtl/>
          <w:lang w:bidi="fa-IR"/>
        </w:rPr>
        <w:t>د بن عبد الر</w:t>
      </w:r>
      <w:r w:rsidR="00C92320">
        <w:rPr>
          <w:rFonts w:hint="cs"/>
          <w:rtl/>
          <w:lang w:bidi="fa-IR"/>
        </w:rPr>
        <w:t>ّ</w:t>
      </w:r>
      <w:r>
        <w:rPr>
          <w:rtl/>
          <w:lang w:bidi="fa-IR"/>
        </w:rPr>
        <w:t xml:space="preserve">حمن الدمشقي في كتاب </w:t>
      </w:r>
      <w:r w:rsidR="00C92320" w:rsidRPr="00743CF5">
        <w:rPr>
          <w:rFonts w:hint="cs"/>
          <w:rtl/>
        </w:rPr>
        <w:t>«</w:t>
      </w:r>
      <w:r>
        <w:rPr>
          <w:rtl/>
          <w:lang w:bidi="fa-IR"/>
        </w:rPr>
        <w:t xml:space="preserve"> رحمة ال</w:t>
      </w:r>
      <w:r w:rsidR="00C92320">
        <w:rPr>
          <w:rFonts w:hint="cs"/>
          <w:rtl/>
          <w:lang w:bidi="fa-IR"/>
        </w:rPr>
        <w:t>ا</w:t>
      </w:r>
      <w:r>
        <w:rPr>
          <w:rtl/>
          <w:lang w:bidi="fa-IR"/>
        </w:rPr>
        <w:t>م</w:t>
      </w:r>
      <w:r w:rsidR="00C92320">
        <w:rPr>
          <w:rFonts w:hint="cs"/>
          <w:rtl/>
          <w:lang w:bidi="fa-IR"/>
        </w:rPr>
        <w:t>َّ</w:t>
      </w:r>
      <w:r>
        <w:rPr>
          <w:rtl/>
          <w:lang w:bidi="fa-IR"/>
        </w:rPr>
        <w:t>ة في اختلاف الأئم</w:t>
      </w:r>
      <w:r w:rsidR="00C92320">
        <w:rPr>
          <w:rFonts w:hint="cs"/>
          <w:rtl/>
          <w:lang w:bidi="fa-IR"/>
        </w:rPr>
        <w:t>َّ</w:t>
      </w:r>
      <w:r>
        <w:rPr>
          <w:rtl/>
          <w:lang w:bidi="fa-IR"/>
        </w:rPr>
        <w:t xml:space="preserve">ة </w:t>
      </w:r>
      <w:r w:rsidR="00C92320" w:rsidRPr="00743CF5">
        <w:rPr>
          <w:rFonts w:hint="cs"/>
          <w:rtl/>
        </w:rPr>
        <w:t>»</w:t>
      </w:r>
      <w:r>
        <w:rPr>
          <w:rtl/>
          <w:lang w:bidi="fa-IR"/>
        </w:rPr>
        <w:t xml:space="preserve"> المطبوع بهامش الميزان للشعراني 1</w:t>
      </w:r>
      <w:r w:rsidR="00A75710">
        <w:rPr>
          <w:rtl/>
          <w:lang w:bidi="fa-IR"/>
        </w:rPr>
        <w:t>:</w:t>
      </w:r>
      <w:r>
        <w:rPr>
          <w:rtl/>
          <w:lang w:bidi="fa-IR"/>
        </w:rPr>
        <w:t xml:space="preserve"> 88</w:t>
      </w:r>
      <w:r w:rsidR="00A75710">
        <w:rPr>
          <w:rtl/>
          <w:lang w:bidi="fa-IR"/>
        </w:rPr>
        <w:t>:</w:t>
      </w:r>
      <w:r>
        <w:rPr>
          <w:rtl/>
          <w:lang w:bidi="fa-IR"/>
        </w:rPr>
        <w:t xml:space="preserve"> السن</w:t>
      </w:r>
      <w:r w:rsidR="00C92320">
        <w:rPr>
          <w:rFonts w:hint="cs"/>
          <w:rtl/>
          <w:lang w:bidi="fa-IR"/>
        </w:rPr>
        <w:t>ّ</w:t>
      </w:r>
      <w:r>
        <w:rPr>
          <w:rtl/>
          <w:lang w:bidi="fa-IR"/>
        </w:rPr>
        <w:t>ة في القبر التسطيح</w:t>
      </w:r>
      <w:r w:rsidR="00A75710">
        <w:rPr>
          <w:rtl/>
          <w:lang w:bidi="fa-IR"/>
        </w:rPr>
        <w:t>،</w:t>
      </w:r>
      <w:r>
        <w:rPr>
          <w:rtl/>
          <w:lang w:bidi="fa-IR"/>
        </w:rPr>
        <w:t xml:space="preserve"> وهو أولى على الراجح من مذهب الشافعي.</w:t>
      </w:r>
      <w:r w:rsidR="00C92320">
        <w:rPr>
          <w:rFonts w:hint="cs"/>
          <w:rtl/>
          <w:lang w:bidi="fa-IR"/>
        </w:rPr>
        <w:t xml:space="preserve"> </w:t>
      </w:r>
      <w:r>
        <w:rPr>
          <w:rtl/>
          <w:lang w:bidi="fa-IR"/>
        </w:rPr>
        <w:t>وقال أبو حنيفة ومالك وأحمد</w:t>
      </w:r>
      <w:r w:rsidR="00A75710">
        <w:rPr>
          <w:rtl/>
          <w:lang w:bidi="fa-IR"/>
        </w:rPr>
        <w:t>:</w:t>
      </w:r>
      <w:r>
        <w:rPr>
          <w:rtl/>
          <w:lang w:bidi="fa-IR"/>
        </w:rPr>
        <w:t xml:space="preserve"> التسنيم أولى لأن</w:t>
      </w:r>
      <w:r w:rsidR="00C92320">
        <w:rPr>
          <w:rFonts w:hint="cs"/>
          <w:rtl/>
          <w:lang w:bidi="fa-IR"/>
        </w:rPr>
        <w:t>َّ</w:t>
      </w:r>
      <w:r>
        <w:rPr>
          <w:rtl/>
          <w:lang w:bidi="fa-IR"/>
        </w:rPr>
        <w:t xml:space="preserve"> التسطيح</w:t>
      </w:r>
    </w:p>
    <w:p w:rsidR="00D83748" w:rsidRDefault="00F10858" w:rsidP="00F10858">
      <w:pPr>
        <w:pStyle w:val="libLine"/>
        <w:rPr>
          <w:lang w:bidi="fa-IR"/>
        </w:rPr>
      </w:pPr>
      <w:r>
        <w:rPr>
          <w:rtl/>
          <w:lang w:bidi="fa-IR"/>
        </w:rPr>
        <w:t>____________________</w:t>
      </w:r>
    </w:p>
    <w:p w:rsidR="00F10858" w:rsidRDefault="00D83748" w:rsidP="00C92320">
      <w:pPr>
        <w:pStyle w:val="libFootnote0"/>
        <w:rPr>
          <w:rtl/>
          <w:lang w:bidi="fa-IR"/>
        </w:rPr>
      </w:pPr>
      <w:r>
        <w:rPr>
          <w:rtl/>
          <w:lang w:bidi="fa-IR"/>
        </w:rPr>
        <w:t xml:space="preserve">1 </w:t>
      </w:r>
      <w:r w:rsidR="00F10858">
        <w:rPr>
          <w:rtl/>
          <w:lang w:bidi="fa-IR"/>
        </w:rPr>
        <w:t>-</w:t>
      </w:r>
      <w:r>
        <w:rPr>
          <w:rtl/>
          <w:lang w:bidi="fa-IR"/>
        </w:rPr>
        <w:t xml:space="preserve"> الرمة</w:t>
      </w:r>
      <w:r w:rsidR="00A75710">
        <w:rPr>
          <w:rtl/>
          <w:lang w:bidi="fa-IR"/>
        </w:rPr>
        <w:t>:</w:t>
      </w:r>
      <w:r>
        <w:rPr>
          <w:rtl/>
          <w:lang w:bidi="fa-IR"/>
        </w:rPr>
        <w:t xml:space="preserve"> الحبل الذ</w:t>
      </w:r>
      <w:r w:rsidR="00C92320">
        <w:rPr>
          <w:rFonts w:hint="cs"/>
          <w:rtl/>
          <w:lang w:bidi="fa-IR"/>
        </w:rPr>
        <w:t>ى</w:t>
      </w:r>
      <w:r>
        <w:rPr>
          <w:rtl/>
          <w:lang w:bidi="fa-IR"/>
        </w:rPr>
        <w:t xml:space="preserve"> يقاد به الجان</w:t>
      </w:r>
      <w:r w:rsidR="00C92320">
        <w:rPr>
          <w:rFonts w:hint="cs"/>
          <w:rtl/>
          <w:lang w:bidi="fa-IR"/>
        </w:rPr>
        <w:t>ى</w:t>
      </w:r>
      <w:r>
        <w:rPr>
          <w:rtl/>
          <w:lang w:bidi="fa-IR"/>
        </w:rPr>
        <w:t>.</w:t>
      </w:r>
    </w:p>
    <w:p w:rsidR="00F10858" w:rsidRDefault="00F10858" w:rsidP="00F10858">
      <w:pPr>
        <w:pStyle w:val="libNormal"/>
        <w:rPr>
          <w:lang w:bidi="fa-IR"/>
        </w:rPr>
      </w:pPr>
      <w:r>
        <w:rPr>
          <w:rtl/>
          <w:lang w:bidi="fa-IR"/>
        </w:rPr>
        <w:br w:type="page"/>
      </w:r>
    </w:p>
    <w:p w:rsidR="00F10858" w:rsidRDefault="00D83748" w:rsidP="00C92320">
      <w:pPr>
        <w:pStyle w:val="libNormal0"/>
        <w:rPr>
          <w:rtl/>
          <w:lang w:bidi="fa-IR"/>
        </w:rPr>
      </w:pPr>
      <w:r>
        <w:rPr>
          <w:rtl/>
          <w:lang w:bidi="fa-IR"/>
        </w:rPr>
        <w:lastRenderedPageBreak/>
        <w:t>صار شعارا</w:t>
      </w:r>
      <w:r w:rsidR="00C92320">
        <w:rPr>
          <w:rFonts w:hint="cs"/>
          <w:rtl/>
          <w:lang w:bidi="fa-IR"/>
        </w:rPr>
        <w:t>ً</w:t>
      </w:r>
      <w:r>
        <w:rPr>
          <w:rtl/>
          <w:lang w:bidi="fa-IR"/>
        </w:rPr>
        <w:t xml:space="preserve"> للشيعة.</w:t>
      </w:r>
    </w:p>
    <w:p w:rsidR="00C92320" w:rsidRDefault="00D83748" w:rsidP="00C92320">
      <w:pPr>
        <w:pStyle w:val="libNormal"/>
        <w:rPr>
          <w:rtl/>
          <w:lang w:bidi="fa-IR"/>
        </w:rPr>
      </w:pPr>
      <w:r>
        <w:rPr>
          <w:rtl/>
          <w:lang w:bidi="fa-IR"/>
        </w:rPr>
        <w:t>وقال الغزالي والماوردي</w:t>
      </w:r>
      <w:r w:rsidR="00A75710">
        <w:rPr>
          <w:rtl/>
          <w:lang w:bidi="fa-IR"/>
        </w:rPr>
        <w:t>:</w:t>
      </w:r>
      <w:r>
        <w:rPr>
          <w:rtl/>
          <w:lang w:bidi="fa-IR"/>
        </w:rPr>
        <w:t xml:space="preserve"> إن</w:t>
      </w:r>
      <w:r w:rsidR="00C92320">
        <w:rPr>
          <w:rFonts w:hint="cs"/>
          <w:rtl/>
          <w:lang w:bidi="fa-IR"/>
        </w:rPr>
        <w:t>َّ</w:t>
      </w:r>
      <w:r>
        <w:rPr>
          <w:rtl/>
          <w:lang w:bidi="fa-IR"/>
        </w:rPr>
        <w:t xml:space="preserve"> تسطيح القبور هو المشروع لكن لم</w:t>
      </w:r>
      <w:r w:rsidR="00C92320">
        <w:rPr>
          <w:rFonts w:hint="cs"/>
          <w:rtl/>
          <w:lang w:bidi="fa-IR"/>
        </w:rPr>
        <w:t>ـّ</w:t>
      </w:r>
      <w:r>
        <w:rPr>
          <w:rtl/>
          <w:lang w:bidi="fa-IR"/>
        </w:rPr>
        <w:t>ا جعلته الرافضة شعارا</w:t>
      </w:r>
      <w:r w:rsidR="00C92320">
        <w:rPr>
          <w:rFonts w:hint="cs"/>
          <w:rtl/>
          <w:lang w:bidi="fa-IR"/>
        </w:rPr>
        <w:t>ً</w:t>
      </w:r>
      <w:r>
        <w:rPr>
          <w:rtl/>
          <w:lang w:bidi="fa-IR"/>
        </w:rPr>
        <w:t xml:space="preserve"> لهم عدلنا عنه إلى التسنيم.</w:t>
      </w:r>
    </w:p>
    <w:p w:rsidR="00B543F9" w:rsidRDefault="00D83748" w:rsidP="00C92320">
      <w:pPr>
        <w:pStyle w:val="libNormal"/>
        <w:rPr>
          <w:rtl/>
          <w:lang w:bidi="fa-IR"/>
        </w:rPr>
      </w:pPr>
      <w:r>
        <w:rPr>
          <w:rtl/>
          <w:lang w:bidi="fa-IR"/>
        </w:rPr>
        <w:t>وقال مصن</w:t>
      </w:r>
      <w:r w:rsidR="00C92320">
        <w:rPr>
          <w:rFonts w:hint="cs"/>
          <w:rtl/>
          <w:lang w:bidi="fa-IR"/>
        </w:rPr>
        <w:t>ِّ</w:t>
      </w:r>
      <w:r>
        <w:rPr>
          <w:rtl/>
          <w:lang w:bidi="fa-IR"/>
        </w:rPr>
        <w:t xml:space="preserve">ف </w:t>
      </w:r>
      <w:r w:rsidR="00C92320" w:rsidRPr="00743CF5">
        <w:rPr>
          <w:rFonts w:hint="cs"/>
          <w:rtl/>
        </w:rPr>
        <w:t>«</w:t>
      </w:r>
      <w:r>
        <w:rPr>
          <w:rtl/>
          <w:lang w:bidi="fa-IR"/>
        </w:rPr>
        <w:t xml:space="preserve"> الهداية </w:t>
      </w:r>
      <w:r w:rsidR="00C92320" w:rsidRPr="00743CF5">
        <w:rPr>
          <w:rFonts w:hint="cs"/>
          <w:rtl/>
        </w:rPr>
        <w:t>»</w:t>
      </w:r>
      <w:r>
        <w:rPr>
          <w:rtl/>
          <w:lang w:bidi="fa-IR"/>
        </w:rPr>
        <w:t xml:space="preserve"> من الحنفي</w:t>
      </w:r>
      <w:r w:rsidR="00B543F9">
        <w:rPr>
          <w:rFonts w:hint="cs"/>
          <w:rtl/>
          <w:lang w:bidi="fa-IR"/>
        </w:rPr>
        <w:t>ّ</w:t>
      </w:r>
      <w:r>
        <w:rPr>
          <w:rtl/>
          <w:lang w:bidi="fa-IR"/>
        </w:rPr>
        <w:t>ة</w:t>
      </w:r>
      <w:r w:rsidR="00A75710">
        <w:rPr>
          <w:rtl/>
          <w:lang w:bidi="fa-IR"/>
        </w:rPr>
        <w:t>:</w:t>
      </w:r>
      <w:r>
        <w:rPr>
          <w:rtl/>
          <w:lang w:bidi="fa-IR"/>
        </w:rPr>
        <w:t xml:space="preserve"> إن</w:t>
      </w:r>
      <w:r w:rsidR="00B543F9">
        <w:rPr>
          <w:rFonts w:hint="cs"/>
          <w:rtl/>
          <w:lang w:bidi="fa-IR"/>
        </w:rPr>
        <w:t>َّ</w:t>
      </w:r>
      <w:r>
        <w:rPr>
          <w:rtl/>
          <w:lang w:bidi="fa-IR"/>
        </w:rPr>
        <w:t xml:space="preserve"> المشروع التخت</w:t>
      </w:r>
      <w:r w:rsidR="00B543F9">
        <w:rPr>
          <w:rFonts w:hint="cs"/>
          <w:rtl/>
          <w:lang w:bidi="fa-IR"/>
        </w:rPr>
        <w:t>ّ</w:t>
      </w:r>
      <w:r>
        <w:rPr>
          <w:rtl/>
          <w:lang w:bidi="fa-IR"/>
        </w:rPr>
        <w:t>م في اليمين ولكن لم</w:t>
      </w:r>
      <w:r w:rsidR="00B543F9">
        <w:rPr>
          <w:rFonts w:hint="cs"/>
          <w:rtl/>
          <w:lang w:bidi="fa-IR"/>
        </w:rPr>
        <w:t>ـّ</w:t>
      </w:r>
      <w:r>
        <w:rPr>
          <w:rtl/>
          <w:lang w:bidi="fa-IR"/>
        </w:rPr>
        <w:t>ا ات</w:t>
      </w:r>
      <w:r w:rsidR="00B543F9">
        <w:rPr>
          <w:rFonts w:hint="cs"/>
          <w:rtl/>
          <w:lang w:bidi="fa-IR"/>
        </w:rPr>
        <w:t>َّ</w:t>
      </w:r>
      <w:r>
        <w:rPr>
          <w:rtl/>
          <w:lang w:bidi="fa-IR"/>
        </w:rPr>
        <w:t xml:space="preserve">خذته الرافضة جعلناه في اليسار. </w:t>
      </w:r>
      <w:r w:rsidR="00B543F9">
        <w:rPr>
          <w:rFonts w:hint="cs"/>
          <w:rtl/>
          <w:lang w:bidi="fa-IR"/>
        </w:rPr>
        <w:t>ه.</w:t>
      </w:r>
    </w:p>
    <w:p w:rsidR="00F10858" w:rsidRDefault="00D83748" w:rsidP="00C92320">
      <w:pPr>
        <w:pStyle w:val="libNormal"/>
        <w:rPr>
          <w:rtl/>
          <w:lang w:bidi="fa-IR"/>
        </w:rPr>
      </w:pPr>
      <w:r>
        <w:rPr>
          <w:rtl/>
          <w:lang w:bidi="fa-IR"/>
        </w:rPr>
        <w:t>وأو</w:t>
      </w:r>
      <w:r w:rsidR="00B543F9">
        <w:rPr>
          <w:rFonts w:hint="cs"/>
          <w:rtl/>
          <w:lang w:bidi="fa-IR"/>
        </w:rPr>
        <w:t>َّ</w:t>
      </w:r>
      <w:r>
        <w:rPr>
          <w:rtl/>
          <w:lang w:bidi="fa-IR"/>
        </w:rPr>
        <w:t>ل من ات</w:t>
      </w:r>
      <w:r w:rsidR="00B543F9">
        <w:rPr>
          <w:rFonts w:hint="cs"/>
          <w:rtl/>
          <w:lang w:bidi="fa-IR"/>
        </w:rPr>
        <w:t>ّ</w:t>
      </w:r>
      <w:r>
        <w:rPr>
          <w:rtl/>
          <w:lang w:bidi="fa-IR"/>
        </w:rPr>
        <w:t>خذ التخت</w:t>
      </w:r>
      <w:r w:rsidR="00B543F9">
        <w:rPr>
          <w:rFonts w:hint="cs"/>
          <w:rtl/>
          <w:lang w:bidi="fa-IR"/>
        </w:rPr>
        <w:t>ّ</w:t>
      </w:r>
      <w:r>
        <w:rPr>
          <w:rtl/>
          <w:lang w:bidi="fa-IR"/>
        </w:rPr>
        <w:t>م باليسار خلاف السن</w:t>
      </w:r>
      <w:r w:rsidR="00B543F9">
        <w:rPr>
          <w:rFonts w:hint="cs"/>
          <w:rtl/>
          <w:lang w:bidi="fa-IR"/>
        </w:rPr>
        <w:t>ّ</w:t>
      </w:r>
      <w:r>
        <w:rPr>
          <w:rtl/>
          <w:lang w:bidi="fa-IR"/>
        </w:rPr>
        <w:t>ة هو معاوية كما في ربيع الأبرار للزمخشري.</w:t>
      </w:r>
    </w:p>
    <w:p w:rsidR="00F10858" w:rsidRDefault="00D83748" w:rsidP="00B543F9">
      <w:pPr>
        <w:pStyle w:val="libNormal"/>
        <w:rPr>
          <w:rtl/>
          <w:lang w:bidi="fa-IR"/>
        </w:rPr>
      </w:pPr>
      <w:r>
        <w:rPr>
          <w:rtl/>
          <w:lang w:bidi="fa-IR"/>
        </w:rPr>
        <w:t>وقال الحافظ العراقي في بيان كيفي</w:t>
      </w:r>
      <w:r w:rsidR="00B543F9">
        <w:rPr>
          <w:rFonts w:hint="cs"/>
          <w:rtl/>
          <w:lang w:bidi="fa-IR"/>
        </w:rPr>
        <w:t>ّ</w:t>
      </w:r>
      <w:r>
        <w:rPr>
          <w:rtl/>
          <w:lang w:bidi="fa-IR"/>
        </w:rPr>
        <w:t xml:space="preserve">ة </w:t>
      </w:r>
      <w:r w:rsidR="00B543F9">
        <w:rPr>
          <w:rFonts w:hint="cs"/>
          <w:rtl/>
          <w:lang w:bidi="fa-IR"/>
        </w:rPr>
        <w:t>ا</w:t>
      </w:r>
      <w:r>
        <w:rPr>
          <w:rtl/>
          <w:lang w:bidi="fa-IR"/>
        </w:rPr>
        <w:t>سدال طرف العمامة</w:t>
      </w:r>
      <w:r w:rsidR="00A75710">
        <w:rPr>
          <w:rtl/>
          <w:lang w:bidi="fa-IR"/>
        </w:rPr>
        <w:t>:</w:t>
      </w:r>
      <w:r>
        <w:rPr>
          <w:rtl/>
          <w:lang w:bidi="fa-IR"/>
        </w:rPr>
        <w:t xml:space="preserve"> فهل المشروع إرخاؤه من الجانب الأيسر كما هو المعتاد أو الأيمن لشرفه</w:t>
      </w:r>
      <w:r w:rsidR="00A75710">
        <w:rPr>
          <w:rtl/>
          <w:lang w:bidi="fa-IR"/>
        </w:rPr>
        <w:t>؟</w:t>
      </w:r>
      <w:r>
        <w:rPr>
          <w:rtl/>
          <w:lang w:bidi="fa-IR"/>
        </w:rPr>
        <w:t xml:space="preserve"> لم أر ما يدل</w:t>
      </w:r>
      <w:r w:rsidR="00B543F9">
        <w:rPr>
          <w:rFonts w:hint="cs"/>
          <w:rtl/>
          <w:lang w:bidi="fa-IR"/>
        </w:rPr>
        <w:t>ّ</w:t>
      </w:r>
      <w:r>
        <w:rPr>
          <w:rtl/>
          <w:lang w:bidi="fa-IR"/>
        </w:rPr>
        <w:t xml:space="preserve"> على تعيين الأيمن إل</w:t>
      </w:r>
      <w:r w:rsidR="00B543F9">
        <w:rPr>
          <w:rFonts w:hint="cs"/>
          <w:rtl/>
          <w:lang w:bidi="fa-IR"/>
        </w:rPr>
        <w:t>ّ</w:t>
      </w:r>
      <w:r>
        <w:rPr>
          <w:rtl/>
          <w:lang w:bidi="fa-IR"/>
        </w:rPr>
        <w:t>ا في حديث ضعيف عند الطبراني</w:t>
      </w:r>
      <w:r w:rsidR="00A75710">
        <w:rPr>
          <w:rtl/>
          <w:lang w:bidi="fa-IR"/>
        </w:rPr>
        <w:t>،</w:t>
      </w:r>
      <w:r>
        <w:rPr>
          <w:rtl/>
          <w:lang w:bidi="fa-IR"/>
        </w:rPr>
        <w:t xml:space="preserve"> وبتقدير ثبوته فلعل</w:t>
      </w:r>
      <w:r w:rsidR="00B543F9">
        <w:rPr>
          <w:rFonts w:hint="cs"/>
          <w:rtl/>
          <w:lang w:bidi="fa-IR"/>
        </w:rPr>
        <w:t>ّ</w:t>
      </w:r>
      <w:r>
        <w:rPr>
          <w:rtl/>
          <w:lang w:bidi="fa-IR"/>
        </w:rPr>
        <w:t>ه كان يرخيها من الجانب الأيمن ثم</w:t>
      </w:r>
      <w:r w:rsidR="00B543F9">
        <w:rPr>
          <w:rFonts w:hint="cs"/>
          <w:rtl/>
          <w:lang w:bidi="fa-IR"/>
        </w:rPr>
        <w:t>ّ</w:t>
      </w:r>
      <w:r>
        <w:rPr>
          <w:rtl/>
          <w:lang w:bidi="fa-IR"/>
        </w:rPr>
        <w:t xml:space="preserve"> يرد</w:t>
      </w:r>
      <w:r w:rsidR="00B543F9">
        <w:rPr>
          <w:rFonts w:hint="cs"/>
          <w:rtl/>
          <w:lang w:bidi="fa-IR"/>
        </w:rPr>
        <w:t>ُّ</w:t>
      </w:r>
      <w:r>
        <w:rPr>
          <w:rtl/>
          <w:lang w:bidi="fa-IR"/>
        </w:rPr>
        <w:t>ها إلى الجانب الأيسر كما يفعله بعضهم</w:t>
      </w:r>
      <w:r w:rsidR="00A75710">
        <w:rPr>
          <w:rtl/>
          <w:lang w:bidi="fa-IR"/>
        </w:rPr>
        <w:t>،</w:t>
      </w:r>
      <w:r>
        <w:rPr>
          <w:rtl/>
          <w:lang w:bidi="fa-IR"/>
        </w:rPr>
        <w:t xml:space="preserve"> إل</w:t>
      </w:r>
      <w:r w:rsidR="00B543F9">
        <w:rPr>
          <w:rFonts w:hint="cs"/>
          <w:rtl/>
          <w:lang w:bidi="fa-IR"/>
        </w:rPr>
        <w:t>ّ</w:t>
      </w:r>
      <w:r>
        <w:rPr>
          <w:rtl/>
          <w:lang w:bidi="fa-IR"/>
        </w:rPr>
        <w:t>ا أن</w:t>
      </w:r>
      <w:r w:rsidR="00B543F9">
        <w:rPr>
          <w:rFonts w:hint="cs"/>
          <w:rtl/>
          <w:lang w:bidi="fa-IR"/>
        </w:rPr>
        <w:t>ّ</w:t>
      </w:r>
      <w:r>
        <w:rPr>
          <w:rtl/>
          <w:lang w:bidi="fa-IR"/>
        </w:rPr>
        <w:t>ه صار شعارا</w:t>
      </w:r>
      <w:r w:rsidR="00B543F9">
        <w:rPr>
          <w:rFonts w:hint="cs"/>
          <w:rtl/>
          <w:lang w:bidi="fa-IR"/>
        </w:rPr>
        <w:t>ً</w:t>
      </w:r>
      <w:r>
        <w:rPr>
          <w:rtl/>
          <w:lang w:bidi="fa-IR"/>
        </w:rPr>
        <w:t xml:space="preserve"> للإمامية فينبغي تجن</w:t>
      </w:r>
      <w:r w:rsidR="00B543F9">
        <w:rPr>
          <w:rFonts w:hint="cs"/>
          <w:rtl/>
          <w:lang w:bidi="fa-IR"/>
        </w:rPr>
        <w:t>ّ</w:t>
      </w:r>
      <w:r>
        <w:rPr>
          <w:rtl/>
          <w:lang w:bidi="fa-IR"/>
        </w:rPr>
        <w:t>به لترك التشب</w:t>
      </w:r>
      <w:r w:rsidR="00B543F9">
        <w:rPr>
          <w:rFonts w:hint="cs"/>
          <w:rtl/>
          <w:lang w:bidi="fa-IR"/>
        </w:rPr>
        <w:t>ّ</w:t>
      </w:r>
      <w:r>
        <w:rPr>
          <w:rtl/>
          <w:lang w:bidi="fa-IR"/>
        </w:rPr>
        <w:t>ه بهم. شرح المواهب للزرقاني 5</w:t>
      </w:r>
      <w:r w:rsidR="00A75710">
        <w:rPr>
          <w:rtl/>
          <w:lang w:bidi="fa-IR"/>
        </w:rPr>
        <w:t>:</w:t>
      </w:r>
      <w:r>
        <w:rPr>
          <w:rtl/>
          <w:lang w:bidi="fa-IR"/>
        </w:rPr>
        <w:t xml:space="preserve"> 13.</w:t>
      </w:r>
    </w:p>
    <w:p w:rsidR="00F10858" w:rsidRDefault="00D83748" w:rsidP="008A4905">
      <w:pPr>
        <w:pStyle w:val="libNormal"/>
        <w:rPr>
          <w:rtl/>
          <w:lang w:bidi="fa-IR"/>
        </w:rPr>
      </w:pPr>
      <w:r>
        <w:rPr>
          <w:rtl/>
          <w:lang w:bidi="fa-IR"/>
        </w:rPr>
        <w:t>وقال الزمخشري في تفسيره 2</w:t>
      </w:r>
      <w:r w:rsidR="00A75710">
        <w:rPr>
          <w:rtl/>
          <w:lang w:bidi="fa-IR"/>
        </w:rPr>
        <w:t>:</w:t>
      </w:r>
      <w:r>
        <w:rPr>
          <w:rtl/>
          <w:lang w:bidi="fa-IR"/>
        </w:rPr>
        <w:t xml:space="preserve"> 439</w:t>
      </w:r>
      <w:r w:rsidR="00A75710">
        <w:rPr>
          <w:rtl/>
          <w:lang w:bidi="fa-IR"/>
        </w:rPr>
        <w:t>:</w:t>
      </w:r>
      <w:r>
        <w:rPr>
          <w:rtl/>
          <w:lang w:bidi="fa-IR"/>
        </w:rPr>
        <w:t xml:space="preserve"> القياس جواز الص</w:t>
      </w:r>
      <w:r w:rsidR="00B543F9">
        <w:rPr>
          <w:rFonts w:hint="cs"/>
          <w:rtl/>
          <w:lang w:bidi="fa-IR"/>
        </w:rPr>
        <w:t>َّ</w:t>
      </w:r>
      <w:r>
        <w:rPr>
          <w:rtl/>
          <w:lang w:bidi="fa-IR"/>
        </w:rPr>
        <w:t>لاة على كل</w:t>
      </w:r>
      <w:r w:rsidR="00B543F9">
        <w:rPr>
          <w:rFonts w:hint="cs"/>
          <w:rtl/>
          <w:lang w:bidi="fa-IR"/>
        </w:rPr>
        <w:t>ِّ</w:t>
      </w:r>
      <w:r w:rsidR="00B543F9">
        <w:rPr>
          <w:rtl/>
          <w:lang w:bidi="fa-IR"/>
        </w:rPr>
        <w:t xml:space="preserve"> مؤمن لقوله تعالى</w:t>
      </w:r>
      <w:r w:rsidR="00A75710">
        <w:rPr>
          <w:rtl/>
          <w:lang w:bidi="fa-IR"/>
        </w:rPr>
        <w:t>:</w:t>
      </w:r>
      <w:r w:rsidR="00B543F9">
        <w:rPr>
          <w:rtl/>
          <w:lang w:bidi="fa-IR"/>
        </w:rPr>
        <w:t xml:space="preserve"> </w:t>
      </w:r>
      <w:r w:rsidR="008A4905" w:rsidRPr="008A4905">
        <w:rPr>
          <w:rStyle w:val="libAlaemChar"/>
          <w:rFonts w:hint="cs"/>
          <w:rtl/>
        </w:rPr>
        <w:t>(</w:t>
      </w:r>
      <w:r w:rsidR="008A4905" w:rsidRPr="008A4905">
        <w:rPr>
          <w:rStyle w:val="libAieChar"/>
          <w:rtl/>
          <w:lang w:bidi="fa-IR"/>
        </w:rPr>
        <w:t>هُوَ الَّذِي يُصَلِّي عَلَيْكُمْ</w:t>
      </w:r>
      <w:r w:rsidR="008A4905" w:rsidRPr="008A4905">
        <w:rPr>
          <w:rStyle w:val="libAlaemChar"/>
          <w:rFonts w:hint="cs"/>
          <w:rtl/>
        </w:rPr>
        <w:t>)</w:t>
      </w:r>
      <w:r>
        <w:rPr>
          <w:rtl/>
          <w:lang w:bidi="fa-IR"/>
        </w:rPr>
        <w:t>. وقو</w:t>
      </w:r>
      <w:r w:rsidR="00B543F9">
        <w:rPr>
          <w:rtl/>
          <w:lang w:bidi="fa-IR"/>
        </w:rPr>
        <w:t>له تعالى</w:t>
      </w:r>
      <w:r w:rsidR="00A75710">
        <w:rPr>
          <w:rtl/>
          <w:lang w:bidi="fa-IR"/>
        </w:rPr>
        <w:t>:</w:t>
      </w:r>
      <w:r w:rsidR="00B543F9">
        <w:rPr>
          <w:rtl/>
          <w:lang w:bidi="fa-IR"/>
        </w:rPr>
        <w:t xml:space="preserve"> </w:t>
      </w:r>
      <w:r w:rsidR="008A4905" w:rsidRPr="008A4905">
        <w:rPr>
          <w:rStyle w:val="libAlaemChar"/>
          <w:rFonts w:hint="cs"/>
          <w:rtl/>
        </w:rPr>
        <w:t>(</w:t>
      </w:r>
      <w:r w:rsidR="008A4905" w:rsidRPr="008A4905">
        <w:rPr>
          <w:rStyle w:val="libAieChar"/>
          <w:rtl/>
          <w:lang w:bidi="fa-IR"/>
        </w:rPr>
        <w:t xml:space="preserve">وَصَلِّ </w:t>
      </w:r>
      <w:r w:rsidR="008A4905">
        <w:rPr>
          <w:rStyle w:val="libAieChar"/>
          <w:rtl/>
          <w:lang w:bidi="fa-IR"/>
        </w:rPr>
        <w:t>عَلَيْهِمْ</w:t>
      </w:r>
      <w:r w:rsidR="008A4905" w:rsidRPr="008A4905">
        <w:rPr>
          <w:rStyle w:val="libAieChar"/>
          <w:rtl/>
          <w:lang w:bidi="fa-IR"/>
        </w:rPr>
        <w:t xml:space="preserve"> </w:t>
      </w:r>
      <w:r w:rsidR="008A4905" w:rsidRPr="008A4905">
        <w:rPr>
          <w:rStyle w:val="libAieChar"/>
          <w:rFonts w:hint="cs"/>
          <w:rtl/>
          <w:lang w:bidi="fa-IR"/>
        </w:rPr>
        <w:t>إِنَّ</w:t>
      </w:r>
      <w:r w:rsidR="008A4905" w:rsidRPr="008A4905">
        <w:rPr>
          <w:rStyle w:val="libAieChar"/>
          <w:rtl/>
          <w:lang w:bidi="fa-IR"/>
        </w:rPr>
        <w:t xml:space="preserve"> </w:t>
      </w:r>
      <w:r w:rsidR="008A4905" w:rsidRPr="008A4905">
        <w:rPr>
          <w:rStyle w:val="libAieChar"/>
          <w:rFonts w:hint="cs"/>
          <w:rtl/>
          <w:lang w:bidi="fa-IR"/>
        </w:rPr>
        <w:t>صَلَاتَكَ</w:t>
      </w:r>
      <w:r w:rsidR="008A4905" w:rsidRPr="008A4905">
        <w:rPr>
          <w:rStyle w:val="libAieChar"/>
          <w:rtl/>
          <w:lang w:bidi="fa-IR"/>
        </w:rPr>
        <w:t xml:space="preserve"> </w:t>
      </w:r>
      <w:r w:rsidR="008A4905" w:rsidRPr="008A4905">
        <w:rPr>
          <w:rStyle w:val="libAieChar"/>
          <w:rFonts w:hint="cs"/>
          <w:rtl/>
          <w:lang w:bidi="fa-IR"/>
        </w:rPr>
        <w:t>سَكَنٌ</w:t>
      </w:r>
      <w:r w:rsidR="008A4905" w:rsidRPr="008A4905">
        <w:rPr>
          <w:rStyle w:val="libAieChar"/>
          <w:rtl/>
          <w:lang w:bidi="fa-IR"/>
        </w:rPr>
        <w:t xml:space="preserve"> </w:t>
      </w:r>
      <w:r w:rsidR="008A4905" w:rsidRPr="008A4905">
        <w:rPr>
          <w:rStyle w:val="libAieChar"/>
          <w:rFonts w:hint="cs"/>
          <w:rtl/>
          <w:lang w:bidi="fa-IR"/>
        </w:rPr>
        <w:t>لَّهُمْ</w:t>
      </w:r>
      <w:r w:rsidR="008A4905" w:rsidRPr="008A4905">
        <w:rPr>
          <w:rStyle w:val="libAlaemChar"/>
          <w:rFonts w:hint="cs"/>
          <w:rtl/>
        </w:rPr>
        <w:t>)</w:t>
      </w:r>
      <w:r>
        <w:rPr>
          <w:rtl/>
          <w:lang w:bidi="fa-IR"/>
        </w:rPr>
        <w:t xml:space="preserve">. وقوله </w:t>
      </w:r>
      <w:r w:rsidR="008A1F53" w:rsidRPr="008A1F53">
        <w:rPr>
          <w:rStyle w:val="libAlaemChar"/>
          <w:rtl/>
        </w:rPr>
        <w:t>صلى‌الله‌عليه‌وآله‌وسلم</w:t>
      </w:r>
      <w:r w:rsidR="00A75710">
        <w:rPr>
          <w:rtl/>
          <w:lang w:bidi="fa-IR"/>
        </w:rPr>
        <w:t>:</w:t>
      </w:r>
      <w:r>
        <w:rPr>
          <w:rtl/>
          <w:lang w:bidi="fa-IR"/>
        </w:rPr>
        <w:t xml:space="preserve"> </w:t>
      </w:r>
      <w:r w:rsidR="00B543F9">
        <w:rPr>
          <w:rFonts w:hint="cs"/>
          <w:rtl/>
          <w:lang w:bidi="fa-IR"/>
        </w:rPr>
        <w:t>أ</w:t>
      </w:r>
      <w:r>
        <w:rPr>
          <w:rtl/>
          <w:lang w:bidi="fa-IR"/>
        </w:rPr>
        <w:t>لل</w:t>
      </w:r>
      <w:r w:rsidR="00B543F9">
        <w:rPr>
          <w:rFonts w:hint="cs"/>
          <w:rtl/>
          <w:lang w:bidi="fa-IR"/>
        </w:rPr>
        <w:t>ّ</w:t>
      </w:r>
      <w:r>
        <w:rPr>
          <w:rtl/>
          <w:lang w:bidi="fa-IR"/>
        </w:rPr>
        <w:t>هم</w:t>
      </w:r>
      <w:r w:rsidR="00B543F9">
        <w:rPr>
          <w:rFonts w:hint="cs"/>
          <w:rtl/>
          <w:lang w:bidi="fa-IR"/>
        </w:rPr>
        <w:t>ّ</w:t>
      </w:r>
      <w:r>
        <w:rPr>
          <w:rtl/>
          <w:lang w:bidi="fa-IR"/>
        </w:rPr>
        <w:t xml:space="preserve"> صل</w:t>
      </w:r>
      <w:r w:rsidR="00B543F9">
        <w:rPr>
          <w:rFonts w:hint="cs"/>
          <w:rtl/>
          <w:lang w:bidi="fa-IR"/>
        </w:rPr>
        <w:t>ّ</w:t>
      </w:r>
      <w:r>
        <w:rPr>
          <w:rtl/>
          <w:lang w:bidi="fa-IR"/>
        </w:rPr>
        <w:t xml:space="preserve"> على آل أبي أوفى.</w:t>
      </w:r>
      <w:r w:rsidR="00B543F9">
        <w:rPr>
          <w:rFonts w:hint="cs"/>
          <w:rtl/>
          <w:lang w:bidi="fa-IR"/>
        </w:rPr>
        <w:t xml:space="preserve"> </w:t>
      </w:r>
      <w:r>
        <w:rPr>
          <w:rtl/>
          <w:lang w:bidi="fa-IR"/>
        </w:rPr>
        <w:t>ولكن للعلماء تفصيلا</w:t>
      </w:r>
      <w:r w:rsidR="00B543F9">
        <w:rPr>
          <w:rFonts w:hint="cs"/>
          <w:rtl/>
          <w:lang w:bidi="fa-IR"/>
        </w:rPr>
        <w:t>ً</w:t>
      </w:r>
      <w:r>
        <w:rPr>
          <w:rtl/>
          <w:lang w:bidi="fa-IR"/>
        </w:rPr>
        <w:t xml:space="preserve"> في ذلك وهو</w:t>
      </w:r>
      <w:r w:rsidR="00A75710">
        <w:rPr>
          <w:rtl/>
          <w:lang w:bidi="fa-IR"/>
        </w:rPr>
        <w:t>:</w:t>
      </w:r>
      <w:r>
        <w:rPr>
          <w:rtl/>
          <w:lang w:bidi="fa-IR"/>
        </w:rPr>
        <w:t xml:space="preserve"> </w:t>
      </w:r>
      <w:r w:rsidR="00B543F9">
        <w:rPr>
          <w:rFonts w:hint="cs"/>
          <w:rtl/>
          <w:lang w:bidi="fa-IR"/>
        </w:rPr>
        <w:t>ا</w:t>
      </w:r>
      <w:r>
        <w:rPr>
          <w:rtl/>
          <w:lang w:bidi="fa-IR"/>
        </w:rPr>
        <w:t>ن</w:t>
      </w:r>
      <w:r w:rsidR="00B543F9">
        <w:rPr>
          <w:rFonts w:hint="cs"/>
          <w:rtl/>
          <w:lang w:bidi="fa-IR"/>
        </w:rPr>
        <w:t>ّ</w:t>
      </w:r>
      <w:r>
        <w:rPr>
          <w:rtl/>
          <w:lang w:bidi="fa-IR"/>
        </w:rPr>
        <w:t>ها إن كانت على سبيل التبع كقولك صل</w:t>
      </w:r>
      <w:r w:rsidR="00B543F9">
        <w:rPr>
          <w:rFonts w:hint="cs"/>
          <w:rtl/>
          <w:lang w:bidi="fa-IR"/>
        </w:rPr>
        <w:t>ّ</w:t>
      </w:r>
      <w:r>
        <w:rPr>
          <w:rtl/>
          <w:lang w:bidi="fa-IR"/>
        </w:rPr>
        <w:t>ى الله على النبي</w:t>
      </w:r>
      <w:r w:rsidR="00B543F9">
        <w:rPr>
          <w:rFonts w:hint="cs"/>
          <w:rtl/>
          <w:lang w:bidi="fa-IR"/>
        </w:rPr>
        <w:t>ِّ</w:t>
      </w:r>
      <w:r>
        <w:rPr>
          <w:rtl/>
          <w:lang w:bidi="fa-IR"/>
        </w:rPr>
        <w:t xml:space="preserve"> وآله فلا كلام فيها</w:t>
      </w:r>
      <w:r w:rsidR="00A75710">
        <w:rPr>
          <w:rtl/>
          <w:lang w:bidi="fa-IR"/>
        </w:rPr>
        <w:t>،</w:t>
      </w:r>
      <w:r>
        <w:rPr>
          <w:rtl/>
          <w:lang w:bidi="fa-IR"/>
        </w:rPr>
        <w:t xml:space="preserve"> وأم</w:t>
      </w:r>
      <w:r w:rsidR="00B543F9">
        <w:rPr>
          <w:rFonts w:hint="cs"/>
          <w:rtl/>
          <w:lang w:bidi="fa-IR"/>
        </w:rPr>
        <w:t>ّ</w:t>
      </w:r>
      <w:r>
        <w:rPr>
          <w:rtl/>
          <w:lang w:bidi="fa-IR"/>
        </w:rPr>
        <w:t>ا إذا أفرد غيره من أهل البيت بالص</w:t>
      </w:r>
      <w:r w:rsidR="00B543F9">
        <w:rPr>
          <w:rFonts w:hint="cs"/>
          <w:rtl/>
          <w:lang w:bidi="fa-IR"/>
        </w:rPr>
        <w:t>َّ</w:t>
      </w:r>
      <w:r>
        <w:rPr>
          <w:rtl/>
          <w:lang w:bidi="fa-IR"/>
        </w:rPr>
        <w:t>لاة كما يفرد هو فمكروه</w:t>
      </w:r>
      <w:r w:rsidR="00B543F9">
        <w:rPr>
          <w:rFonts w:hint="cs"/>
          <w:rtl/>
          <w:lang w:bidi="fa-IR"/>
        </w:rPr>
        <w:t>ٌ</w:t>
      </w:r>
      <w:r>
        <w:rPr>
          <w:rtl/>
          <w:lang w:bidi="fa-IR"/>
        </w:rPr>
        <w:t xml:space="preserve"> لأن</w:t>
      </w:r>
      <w:r w:rsidR="00B543F9">
        <w:rPr>
          <w:rFonts w:hint="cs"/>
          <w:rtl/>
          <w:lang w:bidi="fa-IR"/>
        </w:rPr>
        <w:t>َّ</w:t>
      </w:r>
      <w:r>
        <w:rPr>
          <w:rtl/>
          <w:lang w:bidi="fa-IR"/>
        </w:rPr>
        <w:t xml:space="preserve"> ذلك شعار لذكر رسول الله </w:t>
      </w:r>
      <w:r w:rsidR="008A1F53" w:rsidRPr="008A1F53">
        <w:rPr>
          <w:rStyle w:val="libAlaemChar"/>
          <w:rtl/>
        </w:rPr>
        <w:t>صلى‌الله‌عليه‌وآله‌وسلم</w:t>
      </w:r>
      <w:r>
        <w:rPr>
          <w:rtl/>
          <w:lang w:bidi="fa-IR"/>
        </w:rPr>
        <w:t xml:space="preserve"> ولأن</w:t>
      </w:r>
      <w:r w:rsidR="00B543F9">
        <w:rPr>
          <w:rFonts w:hint="cs"/>
          <w:rtl/>
          <w:lang w:bidi="fa-IR"/>
        </w:rPr>
        <w:t>ّ</w:t>
      </w:r>
      <w:r>
        <w:rPr>
          <w:rtl/>
          <w:lang w:bidi="fa-IR"/>
        </w:rPr>
        <w:t>ه يؤد</w:t>
      </w:r>
      <w:r w:rsidR="00B543F9">
        <w:rPr>
          <w:rFonts w:hint="cs"/>
          <w:rtl/>
          <w:lang w:bidi="fa-IR"/>
        </w:rPr>
        <w:t>ّ</w:t>
      </w:r>
      <w:r>
        <w:rPr>
          <w:rtl/>
          <w:lang w:bidi="fa-IR"/>
        </w:rPr>
        <w:t>ي إلى ال</w:t>
      </w:r>
      <w:r w:rsidR="00B543F9">
        <w:rPr>
          <w:rFonts w:hint="cs"/>
          <w:rtl/>
          <w:lang w:bidi="fa-IR"/>
        </w:rPr>
        <w:t>إ</w:t>
      </w:r>
      <w:r>
        <w:rPr>
          <w:rtl/>
          <w:lang w:bidi="fa-IR"/>
        </w:rPr>
        <w:t>ت</w:t>
      </w:r>
      <w:r w:rsidR="00B543F9">
        <w:rPr>
          <w:rFonts w:hint="cs"/>
          <w:rtl/>
          <w:lang w:bidi="fa-IR"/>
        </w:rPr>
        <w:t>ِّ</w:t>
      </w:r>
      <w:r>
        <w:rPr>
          <w:rtl/>
          <w:lang w:bidi="fa-IR"/>
        </w:rPr>
        <w:t>هام بالرفض</w:t>
      </w:r>
      <w:r w:rsidR="00A75710">
        <w:rPr>
          <w:rtl/>
          <w:lang w:bidi="fa-IR"/>
        </w:rPr>
        <w:t>،</w:t>
      </w:r>
      <w:r>
        <w:rPr>
          <w:rtl/>
          <w:lang w:bidi="fa-IR"/>
        </w:rPr>
        <w:t xml:space="preserve"> وقال رسول الله </w:t>
      </w:r>
      <w:r w:rsidR="008A1F53" w:rsidRPr="008A1F53">
        <w:rPr>
          <w:rStyle w:val="libAlaemChar"/>
          <w:rtl/>
        </w:rPr>
        <w:t>صلى‌الله‌عليه‌وآله‌وسلم</w:t>
      </w:r>
      <w:r w:rsidR="00A75710">
        <w:rPr>
          <w:rtl/>
          <w:lang w:bidi="fa-IR"/>
        </w:rPr>
        <w:t>:</w:t>
      </w:r>
      <w:r>
        <w:rPr>
          <w:rtl/>
          <w:lang w:bidi="fa-IR"/>
        </w:rPr>
        <w:t xml:space="preserve"> من كان يؤمن بالله و اليوم الآخر فلا يقفن مواقف الت</w:t>
      </w:r>
      <w:r w:rsidR="00B543F9">
        <w:rPr>
          <w:rFonts w:hint="cs"/>
          <w:rtl/>
          <w:lang w:bidi="fa-IR"/>
        </w:rPr>
        <w:t>ّ</w:t>
      </w:r>
      <w:r>
        <w:rPr>
          <w:rtl/>
          <w:lang w:bidi="fa-IR"/>
        </w:rPr>
        <w:t>هم.</w:t>
      </w:r>
    </w:p>
    <w:p w:rsidR="00F10858" w:rsidRDefault="00D83748" w:rsidP="00B543F9">
      <w:pPr>
        <w:pStyle w:val="libNormal"/>
        <w:rPr>
          <w:rtl/>
          <w:lang w:bidi="fa-IR"/>
        </w:rPr>
      </w:pPr>
      <w:r>
        <w:rPr>
          <w:rtl/>
          <w:lang w:bidi="fa-IR"/>
        </w:rPr>
        <w:t>وقال ابن تيمي</w:t>
      </w:r>
      <w:r w:rsidR="00B543F9">
        <w:rPr>
          <w:rFonts w:hint="cs"/>
          <w:rtl/>
          <w:lang w:bidi="fa-IR"/>
        </w:rPr>
        <w:t>ّ</w:t>
      </w:r>
      <w:r>
        <w:rPr>
          <w:rtl/>
          <w:lang w:bidi="fa-IR"/>
        </w:rPr>
        <w:t>ة في منهاجه 2</w:t>
      </w:r>
      <w:r w:rsidR="00A75710">
        <w:rPr>
          <w:rtl/>
          <w:lang w:bidi="fa-IR"/>
        </w:rPr>
        <w:t>:</w:t>
      </w:r>
      <w:r>
        <w:rPr>
          <w:rtl/>
          <w:lang w:bidi="fa-IR"/>
        </w:rPr>
        <w:t xml:space="preserve"> 143 عند بيان التشب</w:t>
      </w:r>
      <w:r w:rsidR="00B543F9">
        <w:rPr>
          <w:rFonts w:hint="cs"/>
          <w:rtl/>
          <w:lang w:bidi="fa-IR"/>
        </w:rPr>
        <w:t>ّ</w:t>
      </w:r>
      <w:r>
        <w:rPr>
          <w:rtl/>
          <w:lang w:bidi="fa-IR"/>
        </w:rPr>
        <w:t>ه بالروافض</w:t>
      </w:r>
      <w:r w:rsidR="00A75710">
        <w:rPr>
          <w:rtl/>
          <w:lang w:bidi="fa-IR"/>
        </w:rPr>
        <w:t>:</w:t>
      </w:r>
      <w:r>
        <w:rPr>
          <w:rtl/>
          <w:lang w:bidi="fa-IR"/>
        </w:rPr>
        <w:t xml:space="preserve"> ومن هنا ذهب من ذهب من الفقهاء إلى ترك بعض المستحب</w:t>
      </w:r>
      <w:r w:rsidR="00B543F9">
        <w:rPr>
          <w:rFonts w:hint="cs"/>
          <w:rtl/>
          <w:lang w:bidi="fa-IR"/>
        </w:rPr>
        <w:t>ّ</w:t>
      </w:r>
      <w:r>
        <w:rPr>
          <w:rtl/>
          <w:lang w:bidi="fa-IR"/>
        </w:rPr>
        <w:t>ات إذا صارت شعارا</w:t>
      </w:r>
      <w:r w:rsidR="00B543F9">
        <w:rPr>
          <w:rFonts w:hint="cs"/>
          <w:rtl/>
          <w:lang w:bidi="fa-IR"/>
        </w:rPr>
        <w:t>ً</w:t>
      </w:r>
      <w:r>
        <w:rPr>
          <w:rtl/>
          <w:lang w:bidi="fa-IR"/>
        </w:rPr>
        <w:t xml:space="preserve"> لهم</w:t>
      </w:r>
      <w:r w:rsidR="00A75710">
        <w:rPr>
          <w:rtl/>
          <w:lang w:bidi="fa-IR"/>
        </w:rPr>
        <w:t>،</w:t>
      </w:r>
      <w:r>
        <w:rPr>
          <w:rtl/>
          <w:lang w:bidi="fa-IR"/>
        </w:rPr>
        <w:t xml:space="preserve"> ف</w:t>
      </w:r>
      <w:r w:rsidR="00B543F9">
        <w:rPr>
          <w:rFonts w:hint="cs"/>
          <w:rtl/>
          <w:lang w:bidi="fa-IR"/>
        </w:rPr>
        <w:t>ا</w:t>
      </w:r>
      <w:r>
        <w:rPr>
          <w:rtl/>
          <w:lang w:bidi="fa-IR"/>
        </w:rPr>
        <w:t>ن</w:t>
      </w:r>
      <w:r w:rsidR="00B543F9">
        <w:rPr>
          <w:rFonts w:hint="cs"/>
          <w:rtl/>
          <w:lang w:bidi="fa-IR"/>
        </w:rPr>
        <w:t>ّ</w:t>
      </w:r>
      <w:r>
        <w:rPr>
          <w:rtl/>
          <w:lang w:bidi="fa-IR"/>
        </w:rPr>
        <w:t>ه وإن لم يكن الترك واجبا</w:t>
      </w:r>
      <w:r w:rsidR="00B543F9">
        <w:rPr>
          <w:rFonts w:hint="cs"/>
          <w:rtl/>
          <w:lang w:bidi="fa-IR"/>
        </w:rPr>
        <w:t>ً</w:t>
      </w:r>
      <w:r>
        <w:rPr>
          <w:rtl/>
          <w:lang w:bidi="fa-IR"/>
        </w:rPr>
        <w:t xml:space="preserve"> لذلك لكن في إظهار ذلك مشابهة لهم فلا يتمي</w:t>
      </w:r>
      <w:r w:rsidR="00B543F9">
        <w:rPr>
          <w:rFonts w:hint="cs"/>
          <w:rtl/>
          <w:lang w:bidi="fa-IR"/>
        </w:rPr>
        <w:t>ّ</w:t>
      </w:r>
      <w:r>
        <w:rPr>
          <w:rtl/>
          <w:lang w:bidi="fa-IR"/>
        </w:rPr>
        <w:t>ز السن</w:t>
      </w:r>
      <w:r w:rsidR="00B543F9">
        <w:rPr>
          <w:rFonts w:hint="cs"/>
          <w:rtl/>
          <w:lang w:bidi="fa-IR"/>
        </w:rPr>
        <w:t>ّ</w:t>
      </w:r>
      <w:r>
        <w:rPr>
          <w:rtl/>
          <w:lang w:bidi="fa-IR"/>
        </w:rPr>
        <w:t>ي من الرافضي</w:t>
      </w:r>
      <w:r w:rsidR="00A75710">
        <w:rPr>
          <w:rtl/>
          <w:lang w:bidi="fa-IR"/>
        </w:rPr>
        <w:t>،</w:t>
      </w:r>
      <w:r>
        <w:rPr>
          <w:rtl/>
          <w:lang w:bidi="fa-IR"/>
        </w:rPr>
        <w:t xml:space="preserve"> و مصلحة التمييز عنهم لأجل هجرانهم ومخالفتهم أعظم من مصلحة هذا المستحب</w:t>
      </w:r>
      <w:r w:rsidR="00B543F9">
        <w:rPr>
          <w:rFonts w:hint="cs"/>
          <w:rtl/>
          <w:lang w:bidi="fa-IR"/>
        </w:rPr>
        <w:t>ّ</w:t>
      </w:r>
      <w:r>
        <w:rPr>
          <w:rtl/>
          <w:lang w:bidi="fa-IR"/>
        </w:rPr>
        <w:t>.</w:t>
      </w:r>
    </w:p>
    <w:p w:rsidR="00F10858" w:rsidRDefault="00D83748" w:rsidP="00D83748">
      <w:pPr>
        <w:pStyle w:val="libNormal"/>
        <w:rPr>
          <w:rtl/>
          <w:lang w:bidi="fa-IR"/>
        </w:rPr>
      </w:pPr>
      <w:r>
        <w:rPr>
          <w:rtl/>
          <w:lang w:bidi="fa-IR"/>
        </w:rPr>
        <w:t>ثم</w:t>
      </w:r>
      <w:r w:rsidR="00B543F9">
        <w:rPr>
          <w:rFonts w:hint="cs"/>
          <w:rtl/>
          <w:lang w:bidi="fa-IR"/>
        </w:rPr>
        <w:t>ّ</w:t>
      </w:r>
      <w:r>
        <w:rPr>
          <w:rtl/>
          <w:lang w:bidi="fa-IR"/>
        </w:rPr>
        <w:t xml:space="preserve"> جعل هذا كالتشب</w:t>
      </w:r>
      <w:r w:rsidR="00B543F9">
        <w:rPr>
          <w:rFonts w:hint="cs"/>
          <w:rtl/>
          <w:lang w:bidi="fa-IR"/>
        </w:rPr>
        <w:t>ّ</w:t>
      </w:r>
      <w:r>
        <w:rPr>
          <w:rtl/>
          <w:lang w:bidi="fa-IR"/>
        </w:rPr>
        <w:t>ه بالكف</w:t>
      </w:r>
      <w:r w:rsidR="00B543F9">
        <w:rPr>
          <w:rFonts w:hint="cs"/>
          <w:rtl/>
          <w:lang w:bidi="fa-IR"/>
        </w:rPr>
        <w:t>ّ</w:t>
      </w:r>
      <w:r>
        <w:rPr>
          <w:rtl/>
          <w:lang w:bidi="fa-IR"/>
        </w:rPr>
        <w:t>ار في وجوب التجن</w:t>
      </w:r>
      <w:r w:rsidR="00B543F9">
        <w:rPr>
          <w:rFonts w:hint="cs"/>
          <w:rtl/>
          <w:lang w:bidi="fa-IR"/>
        </w:rPr>
        <w:t>ّ</w:t>
      </w:r>
      <w:r>
        <w:rPr>
          <w:rtl/>
          <w:lang w:bidi="fa-IR"/>
        </w:rPr>
        <w:t>ب عن شعارهم</w:t>
      </w:r>
      <w:r w:rsidR="00A75710">
        <w:rPr>
          <w:rtl/>
          <w:lang w:bidi="fa-IR"/>
        </w:rPr>
        <w:t>،</w:t>
      </w:r>
      <w:r>
        <w:rPr>
          <w:rtl/>
          <w:lang w:bidi="fa-IR"/>
        </w:rPr>
        <w:t xml:space="preserve"> وسيوافيك التفصيل في بيان هذه كل</w:t>
      </w:r>
      <w:r w:rsidR="00B543F9">
        <w:rPr>
          <w:rFonts w:hint="cs"/>
          <w:rtl/>
          <w:lang w:bidi="fa-IR"/>
        </w:rPr>
        <w:t>ّ</w:t>
      </w:r>
      <w:r>
        <w:rPr>
          <w:rtl/>
          <w:lang w:bidi="fa-IR"/>
        </w:rPr>
        <w:t>ها ونظراؤها عند الكلام عن الفتاوى الشاذ</w:t>
      </w:r>
      <w:r w:rsidR="00B543F9">
        <w:rPr>
          <w:rFonts w:hint="cs"/>
          <w:rtl/>
          <w:lang w:bidi="fa-IR"/>
        </w:rPr>
        <w:t>َّ</w:t>
      </w:r>
      <w:r>
        <w:rPr>
          <w:rtl/>
          <w:lang w:bidi="fa-IR"/>
        </w:rPr>
        <w:t>ة عن الكتاب والسن</w:t>
      </w:r>
      <w:r w:rsidR="00B543F9">
        <w:rPr>
          <w:rFonts w:hint="cs"/>
          <w:rtl/>
          <w:lang w:bidi="fa-IR"/>
        </w:rPr>
        <w:t>ّ</w:t>
      </w:r>
      <w:r>
        <w:rPr>
          <w:rtl/>
          <w:lang w:bidi="fa-IR"/>
        </w:rPr>
        <w:t>ة إن</w:t>
      </w:r>
    </w:p>
    <w:p w:rsidR="00F10858" w:rsidRDefault="00F10858" w:rsidP="00F10858">
      <w:pPr>
        <w:pStyle w:val="libNormal"/>
        <w:rPr>
          <w:lang w:bidi="fa-IR"/>
        </w:rPr>
      </w:pPr>
      <w:r>
        <w:rPr>
          <w:rtl/>
          <w:lang w:bidi="fa-IR"/>
        </w:rPr>
        <w:br w:type="page"/>
      </w:r>
    </w:p>
    <w:p w:rsidR="00F10858" w:rsidRDefault="00D83748" w:rsidP="00B543F9">
      <w:pPr>
        <w:pStyle w:val="libNormal0"/>
        <w:rPr>
          <w:rtl/>
          <w:lang w:bidi="fa-IR"/>
        </w:rPr>
      </w:pPr>
      <w:r>
        <w:rPr>
          <w:rtl/>
          <w:lang w:bidi="fa-IR"/>
        </w:rPr>
        <w:lastRenderedPageBreak/>
        <w:t>شاء الله تعالى.</w:t>
      </w:r>
    </w:p>
    <w:p w:rsidR="00F10858" w:rsidRDefault="00D83748" w:rsidP="00B543F9">
      <w:pPr>
        <w:pStyle w:val="libNormal"/>
        <w:rPr>
          <w:rtl/>
          <w:lang w:bidi="fa-IR"/>
        </w:rPr>
      </w:pPr>
      <w:r>
        <w:rPr>
          <w:rtl/>
          <w:lang w:bidi="fa-IR"/>
        </w:rPr>
        <w:t xml:space="preserve">وقال الشيخ </w:t>
      </w:r>
      <w:r w:rsidR="00B543F9">
        <w:rPr>
          <w:rFonts w:hint="cs"/>
          <w:rtl/>
          <w:lang w:bidi="fa-IR"/>
        </w:rPr>
        <w:t>ا</w:t>
      </w:r>
      <w:r>
        <w:rPr>
          <w:rtl/>
          <w:lang w:bidi="fa-IR"/>
        </w:rPr>
        <w:t xml:space="preserve">سماعيل البروسوي في تفسيره </w:t>
      </w:r>
      <w:r w:rsidR="004E4313">
        <w:rPr>
          <w:rtl/>
          <w:lang w:bidi="fa-IR"/>
        </w:rPr>
        <w:t>[</w:t>
      </w:r>
      <w:r>
        <w:rPr>
          <w:rtl/>
          <w:lang w:bidi="fa-IR"/>
        </w:rPr>
        <w:t>روح البيان</w:t>
      </w:r>
      <w:r w:rsidR="004E4313">
        <w:rPr>
          <w:rtl/>
          <w:lang w:bidi="fa-IR"/>
        </w:rPr>
        <w:t>]</w:t>
      </w:r>
      <w:r>
        <w:rPr>
          <w:rtl/>
          <w:lang w:bidi="fa-IR"/>
        </w:rPr>
        <w:t xml:space="preserve"> 4</w:t>
      </w:r>
      <w:r w:rsidR="00A75710">
        <w:rPr>
          <w:rtl/>
          <w:lang w:bidi="fa-IR"/>
        </w:rPr>
        <w:t>:</w:t>
      </w:r>
      <w:r>
        <w:rPr>
          <w:rtl/>
          <w:lang w:bidi="fa-IR"/>
        </w:rPr>
        <w:t xml:space="preserve"> 142</w:t>
      </w:r>
      <w:r w:rsidR="00A75710">
        <w:rPr>
          <w:rtl/>
          <w:lang w:bidi="fa-IR"/>
        </w:rPr>
        <w:t>:</w:t>
      </w:r>
      <w:r>
        <w:rPr>
          <w:rtl/>
          <w:lang w:bidi="fa-IR"/>
        </w:rPr>
        <w:t xml:space="preserve"> قال في عقد الدرر واللئالي</w:t>
      </w:r>
      <w:r w:rsidR="00A75710">
        <w:rPr>
          <w:rtl/>
          <w:lang w:bidi="fa-IR"/>
        </w:rPr>
        <w:t>:</w:t>
      </w:r>
      <w:r>
        <w:rPr>
          <w:rtl/>
          <w:lang w:bidi="fa-IR"/>
        </w:rPr>
        <w:t xml:space="preserve"> </w:t>
      </w:r>
      <w:r w:rsidRPr="0021364B">
        <w:rPr>
          <w:rStyle w:val="libFootnotenumChar"/>
          <w:rtl/>
        </w:rPr>
        <w:t>(1)</w:t>
      </w:r>
      <w:r>
        <w:rPr>
          <w:rtl/>
          <w:lang w:bidi="fa-IR"/>
        </w:rPr>
        <w:t xml:space="preserve"> المستحب</w:t>
      </w:r>
      <w:r w:rsidR="00B543F9">
        <w:rPr>
          <w:rFonts w:hint="cs"/>
          <w:rtl/>
          <w:lang w:bidi="fa-IR"/>
        </w:rPr>
        <w:t>ّ</w:t>
      </w:r>
      <w:r>
        <w:rPr>
          <w:rtl/>
          <w:lang w:bidi="fa-IR"/>
        </w:rPr>
        <w:t xml:space="preserve"> في ذلك اليوم </w:t>
      </w:r>
      <w:r w:rsidR="00F10858">
        <w:rPr>
          <w:rtl/>
          <w:lang w:bidi="fa-IR"/>
        </w:rPr>
        <w:t>-</w:t>
      </w:r>
      <w:r>
        <w:rPr>
          <w:rtl/>
          <w:lang w:bidi="fa-IR"/>
        </w:rPr>
        <w:t xml:space="preserve"> يعني يوم عاشوراء </w:t>
      </w:r>
      <w:r w:rsidR="00F10858">
        <w:rPr>
          <w:rtl/>
          <w:lang w:bidi="fa-IR"/>
        </w:rPr>
        <w:t>-</w:t>
      </w:r>
      <w:r>
        <w:rPr>
          <w:rtl/>
          <w:lang w:bidi="fa-IR"/>
        </w:rPr>
        <w:t xml:space="preserve"> فعل الخيرات من الص</w:t>
      </w:r>
      <w:r w:rsidR="00B543F9">
        <w:rPr>
          <w:rFonts w:hint="cs"/>
          <w:rtl/>
          <w:lang w:bidi="fa-IR"/>
        </w:rPr>
        <w:t>َّ</w:t>
      </w:r>
      <w:r>
        <w:rPr>
          <w:rtl/>
          <w:lang w:bidi="fa-IR"/>
        </w:rPr>
        <w:t>دقة والصوم والذكر وغيرهما</w:t>
      </w:r>
      <w:r w:rsidR="00A75710">
        <w:rPr>
          <w:rtl/>
          <w:lang w:bidi="fa-IR"/>
        </w:rPr>
        <w:t>،</w:t>
      </w:r>
      <w:r>
        <w:rPr>
          <w:rtl/>
          <w:lang w:bidi="fa-IR"/>
        </w:rPr>
        <w:t xml:space="preserve"> ولا ينبغي للمؤمن أن يتشب</w:t>
      </w:r>
      <w:r w:rsidR="00B543F9">
        <w:rPr>
          <w:rFonts w:hint="cs"/>
          <w:rtl/>
          <w:lang w:bidi="fa-IR"/>
        </w:rPr>
        <w:t>ّ</w:t>
      </w:r>
      <w:r>
        <w:rPr>
          <w:rtl/>
          <w:lang w:bidi="fa-IR"/>
        </w:rPr>
        <w:t>ه بيزيد الملعون في بعض الأفعال</w:t>
      </w:r>
      <w:r w:rsidR="00A75710">
        <w:rPr>
          <w:rtl/>
          <w:lang w:bidi="fa-IR"/>
        </w:rPr>
        <w:t>،</w:t>
      </w:r>
      <w:r>
        <w:rPr>
          <w:rtl/>
          <w:lang w:bidi="fa-IR"/>
        </w:rPr>
        <w:t xml:space="preserve"> وبالشيعة والروافض والخوارج أيضا</w:t>
      </w:r>
      <w:r w:rsidR="00B543F9">
        <w:rPr>
          <w:rFonts w:hint="cs"/>
          <w:rtl/>
          <w:lang w:bidi="fa-IR"/>
        </w:rPr>
        <w:t>ً</w:t>
      </w:r>
      <w:r>
        <w:rPr>
          <w:rtl/>
          <w:lang w:bidi="fa-IR"/>
        </w:rPr>
        <w:t>.</w:t>
      </w:r>
      <w:r w:rsidR="00B543F9">
        <w:rPr>
          <w:rFonts w:hint="cs"/>
          <w:rtl/>
          <w:lang w:bidi="fa-IR"/>
        </w:rPr>
        <w:t xml:space="preserve"> </w:t>
      </w:r>
      <w:r>
        <w:rPr>
          <w:rtl/>
          <w:lang w:bidi="fa-IR"/>
        </w:rPr>
        <w:t>يعني لا يجعل ذلك اليوم يوم عيد أو يوم مأتم</w:t>
      </w:r>
      <w:r w:rsidR="00A75710">
        <w:rPr>
          <w:rtl/>
          <w:lang w:bidi="fa-IR"/>
        </w:rPr>
        <w:t>،</w:t>
      </w:r>
      <w:r>
        <w:rPr>
          <w:rtl/>
          <w:lang w:bidi="fa-IR"/>
        </w:rPr>
        <w:t xml:space="preserve"> فمن اكتحل يوم عاشوراء فقد تشب</w:t>
      </w:r>
      <w:r w:rsidR="00B543F9">
        <w:rPr>
          <w:rFonts w:hint="cs"/>
          <w:rtl/>
          <w:lang w:bidi="fa-IR"/>
        </w:rPr>
        <w:t>ّ</w:t>
      </w:r>
      <w:r>
        <w:rPr>
          <w:rtl/>
          <w:lang w:bidi="fa-IR"/>
        </w:rPr>
        <w:t>ه بيزيد الملعون وقومه</w:t>
      </w:r>
      <w:r w:rsidR="00A75710">
        <w:rPr>
          <w:rtl/>
          <w:lang w:bidi="fa-IR"/>
        </w:rPr>
        <w:t>،</w:t>
      </w:r>
      <w:r>
        <w:rPr>
          <w:rtl/>
          <w:lang w:bidi="fa-IR"/>
        </w:rPr>
        <w:t xml:space="preserve"> وإن كان للاكتحال في ذلك اليوم أصل</w:t>
      </w:r>
      <w:r w:rsidR="00B543F9">
        <w:rPr>
          <w:rFonts w:hint="cs"/>
          <w:rtl/>
          <w:lang w:bidi="fa-IR"/>
        </w:rPr>
        <w:t>ٌ</w:t>
      </w:r>
      <w:r>
        <w:rPr>
          <w:rtl/>
          <w:lang w:bidi="fa-IR"/>
        </w:rPr>
        <w:t xml:space="preserve"> صحيح</w:t>
      </w:r>
      <w:r w:rsidR="00B543F9">
        <w:rPr>
          <w:rFonts w:hint="cs"/>
          <w:rtl/>
          <w:lang w:bidi="fa-IR"/>
        </w:rPr>
        <w:t>ٌ</w:t>
      </w:r>
      <w:r w:rsidR="00A75710">
        <w:rPr>
          <w:rtl/>
          <w:lang w:bidi="fa-IR"/>
        </w:rPr>
        <w:t>،</w:t>
      </w:r>
      <w:r>
        <w:rPr>
          <w:rtl/>
          <w:lang w:bidi="fa-IR"/>
        </w:rPr>
        <w:t xml:space="preserve"> فإن</w:t>
      </w:r>
      <w:r w:rsidR="00B543F9">
        <w:rPr>
          <w:rFonts w:hint="cs"/>
          <w:rtl/>
          <w:lang w:bidi="fa-IR"/>
        </w:rPr>
        <w:t>َّ</w:t>
      </w:r>
      <w:r>
        <w:rPr>
          <w:rtl/>
          <w:lang w:bidi="fa-IR"/>
        </w:rPr>
        <w:t xml:space="preserve"> ترك السن</w:t>
      </w:r>
      <w:r w:rsidR="00B543F9">
        <w:rPr>
          <w:rFonts w:hint="cs"/>
          <w:rtl/>
          <w:lang w:bidi="fa-IR"/>
        </w:rPr>
        <w:t>ّ</w:t>
      </w:r>
      <w:r>
        <w:rPr>
          <w:rtl/>
          <w:lang w:bidi="fa-IR"/>
        </w:rPr>
        <w:t>ة سن</w:t>
      </w:r>
      <w:r w:rsidR="00B543F9">
        <w:rPr>
          <w:rFonts w:hint="cs"/>
          <w:rtl/>
          <w:lang w:bidi="fa-IR"/>
        </w:rPr>
        <w:t>ّ</w:t>
      </w:r>
      <w:r>
        <w:rPr>
          <w:rtl/>
          <w:lang w:bidi="fa-IR"/>
        </w:rPr>
        <w:t>ة</w:t>
      </w:r>
      <w:r w:rsidR="00B543F9">
        <w:rPr>
          <w:rFonts w:hint="cs"/>
          <w:rtl/>
          <w:lang w:bidi="fa-IR"/>
        </w:rPr>
        <w:t>ٌ</w:t>
      </w:r>
      <w:r>
        <w:rPr>
          <w:rtl/>
          <w:lang w:bidi="fa-IR"/>
        </w:rPr>
        <w:t xml:space="preserve"> إذا كان شعارا</w:t>
      </w:r>
      <w:r w:rsidR="00B543F9">
        <w:rPr>
          <w:rFonts w:hint="cs"/>
          <w:rtl/>
          <w:lang w:bidi="fa-IR"/>
        </w:rPr>
        <w:t>ً</w:t>
      </w:r>
      <w:r>
        <w:rPr>
          <w:rtl/>
          <w:lang w:bidi="fa-IR"/>
        </w:rPr>
        <w:t xml:space="preserve"> لأهل البدعة كالتخت</w:t>
      </w:r>
      <w:r w:rsidR="00B543F9">
        <w:rPr>
          <w:rFonts w:hint="cs"/>
          <w:rtl/>
          <w:lang w:bidi="fa-IR"/>
        </w:rPr>
        <w:t>ّ</w:t>
      </w:r>
      <w:r>
        <w:rPr>
          <w:rtl/>
          <w:lang w:bidi="fa-IR"/>
        </w:rPr>
        <w:t>م باليمين ف</w:t>
      </w:r>
      <w:r w:rsidR="00B543F9">
        <w:rPr>
          <w:rFonts w:hint="cs"/>
          <w:rtl/>
          <w:lang w:bidi="fa-IR"/>
        </w:rPr>
        <w:t>ا</w:t>
      </w:r>
      <w:r>
        <w:rPr>
          <w:rtl/>
          <w:lang w:bidi="fa-IR"/>
        </w:rPr>
        <w:t>ن</w:t>
      </w:r>
      <w:r w:rsidR="00B543F9">
        <w:rPr>
          <w:rFonts w:hint="cs"/>
          <w:rtl/>
          <w:lang w:bidi="fa-IR"/>
        </w:rPr>
        <w:t>ّ</w:t>
      </w:r>
      <w:r>
        <w:rPr>
          <w:rtl/>
          <w:lang w:bidi="fa-IR"/>
        </w:rPr>
        <w:t>ه في الأصل سن</w:t>
      </w:r>
      <w:r w:rsidR="00B543F9">
        <w:rPr>
          <w:rFonts w:hint="cs"/>
          <w:rtl/>
          <w:lang w:bidi="fa-IR"/>
        </w:rPr>
        <w:t>ّ</w:t>
      </w:r>
      <w:r>
        <w:rPr>
          <w:rtl/>
          <w:lang w:bidi="fa-IR"/>
        </w:rPr>
        <w:t>ة لكن</w:t>
      </w:r>
      <w:r w:rsidR="00B543F9">
        <w:rPr>
          <w:rFonts w:hint="cs"/>
          <w:rtl/>
          <w:lang w:bidi="fa-IR"/>
        </w:rPr>
        <w:t>ّ</w:t>
      </w:r>
      <w:r>
        <w:rPr>
          <w:rtl/>
          <w:lang w:bidi="fa-IR"/>
        </w:rPr>
        <w:t>ه لم</w:t>
      </w:r>
      <w:r w:rsidR="00B543F9">
        <w:rPr>
          <w:rFonts w:hint="cs"/>
          <w:rtl/>
          <w:lang w:bidi="fa-IR"/>
        </w:rPr>
        <w:t>ـّ</w:t>
      </w:r>
      <w:r>
        <w:rPr>
          <w:rtl/>
          <w:lang w:bidi="fa-IR"/>
        </w:rPr>
        <w:t>ا كان شعار أهل البدعة والظلمة صارت السن</w:t>
      </w:r>
      <w:r w:rsidR="00B543F9">
        <w:rPr>
          <w:rFonts w:hint="cs"/>
          <w:rtl/>
          <w:lang w:bidi="fa-IR"/>
        </w:rPr>
        <w:t>ّ</w:t>
      </w:r>
      <w:r>
        <w:rPr>
          <w:rtl/>
          <w:lang w:bidi="fa-IR"/>
        </w:rPr>
        <w:t>ة أن يجعل الخاتم في خنصر اليد اليسرى في زماننا كما في شرح القهستاني.</w:t>
      </w:r>
    </w:p>
    <w:p w:rsidR="00F10858" w:rsidRDefault="00D83748" w:rsidP="00D83748">
      <w:pPr>
        <w:pStyle w:val="libNormal"/>
        <w:rPr>
          <w:rtl/>
          <w:lang w:bidi="fa-IR"/>
        </w:rPr>
      </w:pPr>
      <w:r>
        <w:rPr>
          <w:rtl/>
          <w:lang w:bidi="fa-IR"/>
        </w:rPr>
        <w:t>ومن قرأ يوم عاشوراء وأوائل المحر</w:t>
      </w:r>
      <w:r w:rsidR="00B543F9">
        <w:rPr>
          <w:rFonts w:hint="cs"/>
          <w:rtl/>
          <w:lang w:bidi="fa-IR"/>
        </w:rPr>
        <w:t>ّ</w:t>
      </w:r>
      <w:r>
        <w:rPr>
          <w:rtl/>
          <w:lang w:bidi="fa-IR"/>
        </w:rPr>
        <w:t>م مقتل الحسين رضي الله عنه</w:t>
      </w:r>
      <w:r w:rsidR="00A75710">
        <w:rPr>
          <w:rtl/>
          <w:lang w:bidi="fa-IR"/>
        </w:rPr>
        <w:t>،</w:t>
      </w:r>
      <w:r>
        <w:rPr>
          <w:rtl/>
          <w:lang w:bidi="fa-IR"/>
        </w:rPr>
        <w:t xml:space="preserve"> فقد تشب</w:t>
      </w:r>
      <w:r w:rsidR="00B543F9">
        <w:rPr>
          <w:rFonts w:hint="cs"/>
          <w:rtl/>
          <w:lang w:bidi="fa-IR"/>
        </w:rPr>
        <w:t>ّ</w:t>
      </w:r>
      <w:r>
        <w:rPr>
          <w:rtl/>
          <w:lang w:bidi="fa-IR"/>
        </w:rPr>
        <w:t>ه بالروافض</w:t>
      </w:r>
      <w:r w:rsidR="00A75710">
        <w:rPr>
          <w:rtl/>
          <w:lang w:bidi="fa-IR"/>
        </w:rPr>
        <w:t>،</w:t>
      </w:r>
      <w:r>
        <w:rPr>
          <w:rtl/>
          <w:lang w:bidi="fa-IR"/>
        </w:rPr>
        <w:t xml:space="preserve"> خصوصا</w:t>
      </w:r>
      <w:r w:rsidR="00B543F9">
        <w:rPr>
          <w:rFonts w:hint="cs"/>
          <w:rtl/>
          <w:lang w:bidi="fa-IR"/>
        </w:rPr>
        <w:t>ً</w:t>
      </w:r>
      <w:r>
        <w:rPr>
          <w:rtl/>
          <w:lang w:bidi="fa-IR"/>
        </w:rPr>
        <w:t xml:space="preserve"> إذا كان بألفاظ مخل</w:t>
      </w:r>
      <w:r w:rsidR="00B543F9">
        <w:rPr>
          <w:rFonts w:hint="cs"/>
          <w:rtl/>
          <w:lang w:bidi="fa-IR"/>
        </w:rPr>
        <w:t>ّ</w:t>
      </w:r>
      <w:r>
        <w:rPr>
          <w:rtl/>
          <w:lang w:bidi="fa-IR"/>
        </w:rPr>
        <w:t>ة بالتعظيم لأجل تحزين السامعين</w:t>
      </w:r>
      <w:r w:rsidR="00A75710">
        <w:rPr>
          <w:rtl/>
          <w:lang w:bidi="fa-IR"/>
        </w:rPr>
        <w:t>،</w:t>
      </w:r>
      <w:r>
        <w:rPr>
          <w:rtl/>
          <w:lang w:bidi="fa-IR"/>
        </w:rPr>
        <w:t xml:space="preserve"> وفي كراهية القهستاني</w:t>
      </w:r>
      <w:r w:rsidR="00A75710">
        <w:rPr>
          <w:rtl/>
          <w:lang w:bidi="fa-IR"/>
        </w:rPr>
        <w:t>:</w:t>
      </w:r>
      <w:r>
        <w:rPr>
          <w:rtl/>
          <w:lang w:bidi="fa-IR"/>
        </w:rPr>
        <w:t xml:space="preserve"> لو أراد ذكر مقتل الحسين ينبغي أن يذكر أو</w:t>
      </w:r>
      <w:r w:rsidR="00B543F9">
        <w:rPr>
          <w:rFonts w:hint="cs"/>
          <w:rtl/>
          <w:lang w:bidi="fa-IR"/>
        </w:rPr>
        <w:t>َّ</w:t>
      </w:r>
      <w:r>
        <w:rPr>
          <w:rtl/>
          <w:lang w:bidi="fa-IR"/>
        </w:rPr>
        <w:t>لا</w:t>
      </w:r>
      <w:r w:rsidR="00B543F9">
        <w:rPr>
          <w:rFonts w:hint="cs"/>
          <w:rtl/>
          <w:lang w:bidi="fa-IR"/>
        </w:rPr>
        <w:t>ً</w:t>
      </w:r>
      <w:r>
        <w:rPr>
          <w:rtl/>
          <w:lang w:bidi="fa-IR"/>
        </w:rPr>
        <w:t xml:space="preserve"> مقتل سائر الصحابة لئل</w:t>
      </w:r>
      <w:r w:rsidR="00B543F9">
        <w:rPr>
          <w:rFonts w:hint="cs"/>
          <w:rtl/>
          <w:lang w:bidi="fa-IR"/>
        </w:rPr>
        <w:t>ّ</w:t>
      </w:r>
      <w:r>
        <w:rPr>
          <w:rtl/>
          <w:lang w:bidi="fa-IR"/>
        </w:rPr>
        <w:t>ا يشابه الروافض.</w:t>
      </w:r>
    </w:p>
    <w:p w:rsidR="00F10858" w:rsidRDefault="00D83748" w:rsidP="006A136E">
      <w:pPr>
        <w:pStyle w:val="libNormal"/>
        <w:rPr>
          <w:rtl/>
          <w:lang w:bidi="fa-IR"/>
        </w:rPr>
      </w:pPr>
      <w:r>
        <w:rPr>
          <w:rtl/>
          <w:lang w:bidi="fa-IR"/>
        </w:rPr>
        <w:t>وقال حج</w:t>
      </w:r>
      <w:r w:rsidR="00B543F9">
        <w:rPr>
          <w:rFonts w:hint="cs"/>
          <w:rtl/>
          <w:lang w:bidi="fa-IR"/>
        </w:rPr>
        <w:t>ّ</w:t>
      </w:r>
      <w:r>
        <w:rPr>
          <w:rtl/>
          <w:lang w:bidi="fa-IR"/>
        </w:rPr>
        <w:t>ة ال</w:t>
      </w:r>
      <w:r w:rsidR="00B543F9">
        <w:rPr>
          <w:rFonts w:hint="cs"/>
          <w:rtl/>
          <w:lang w:bidi="fa-IR"/>
        </w:rPr>
        <w:t>إ</w:t>
      </w:r>
      <w:r>
        <w:rPr>
          <w:rtl/>
          <w:lang w:bidi="fa-IR"/>
        </w:rPr>
        <w:t>سلام الغزالي</w:t>
      </w:r>
      <w:r w:rsidR="00A75710">
        <w:rPr>
          <w:rtl/>
          <w:lang w:bidi="fa-IR"/>
        </w:rPr>
        <w:t>:</w:t>
      </w:r>
      <w:r>
        <w:rPr>
          <w:rtl/>
          <w:lang w:bidi="fa-IR"/>
        </w:rPr>
        <w:t xml:space="preserve"> يحرم على الواعظ وغيره رواية مقتل الحسين و حكايته وما جرى بين الصحابة من التشاجر والتخاصم</w:t>
      </w:r>
      <w:r w:rsidR="00A75710">
        <w:rPr>
          <w:rtl/>
          <w:lang w:bidi="fa-IR"/>
        </w:rPr>
        <w:t>،</w:t>
      </w:r>
      <w:r>
        <w:rPr>
          <w:rtl/>
          <w:lang w:bidi="fa-IR"/>
        </w:rPr>
        <w:t xml:space="preserve"> ف</w:t>
      </w:r>
      <w:r w:rsidR="006A136E">
        <w:rPr>
          <w:rFonts w:hint="cs"/>
          <w:rtl/>
          <w:lang w:bidi="fa-IR"/>
        </w:rPr>
        <w:t>ا</w:t>
      </w:r>
      <w:r>
        <w:rPr>
          <w:rtl/>
          <w:lang w:bidi="fa-IR"/>
        </w:rPr>
        <w:t>ن</w:t>
      </w:r>
      <w:r w:rsidR="006A136E">
        <w:rPr>
          <w:rFonts w:hint="cs"/>
          <w:rtl/>
          <w:lang w:bidi="fa-IR"/>
        </w:rPr>
        <w:t>ّ</w:t>
      </w:r>
      <w:r>
        <w:rPr>
          <w:rtl/>
          <w:lang w:bidi="fa-IR"/>
        </w:rPr>
        <w:t>ه يهيج بغض الصحابة والطعن فيهم وهم أعلام الدين</w:t>
      </w:r>
      <w:r w:rsidR="00A75710">
        <w:rPr>
          <w:rtl/>
          <w:lang w:bidi="fa-IR"/>
        </w:rPr>
        <w:t>،</w:t>
      </w:r>
      <w:r>
        <w:rPr>
          <w:rtl/>
          <w:lang w:bidi="fa-IR"/>
        </w:rPr>
        <w:t xml:space="preserve"> وما وقع بينهم من المنازعات فيحمل على محامل صحيحة</w:t>
      </w:r>
      <w:r w:rsidR="00A75710">
        <w:rPr>
          <w:rtl/>
          <w:lang w:bidi="fa-IR"/>
        </w:rPr>
        <w:t>،</w:t>
      </w:r>
      <w:r>
        <w:rPr>
          <w:rtl/>
          <w:lang w:bidi="fa-IR"/>
        </w:rPr>
        <w:t xml:space="preserve"> ولعل</w:t>
      </w:r>
      <w:r w:rsidR="006A136E">
        <w:rPr>
          <w:rFonts w:hint="cs"/>
          <w:rtl/>
          <w:lang w:bidi="fa-IR"/>
        </w:rPr>
        <w:t>ّ</w:t>
      </w:r>
      <w:r>
        <w:rPr>
          <w:rtl/>
          <w:lang w:bidi="fa-IR"/>
        </w:rPr>
        <w:t xml:space="preserve"> ذلك لخطأ في ال</w:t>
      </w:r>
      <w:r w:rsidR="006A136E">
        <w:rPr>
          <w:rFonts w:hint="cs"/>
          <w:rtl/>
          <w:lang w:bidi="fa-IR"/>
        </w:rPr>
        <w:t>إ</w:t>
      </w:r>
      <w:r>
        <w:rPr>
          <w:rtl/>
          <w:lang w:bidi="fa-IR"/>
        </w:rPr>
        <w:t>جتهاد لا لطلب الرياسة والدنيا كما لا يخفى.</w:t>
      </w:r>
      <w:r w:rsidR="006A136E">
        <w:rPr>
          <w:rFonts w:hint="cs"/>
          <w:rtl/>
          <w:lang w:bidi="fa-IR"/>
        </w:rPr>
        <w:t>اهـ.</w:t>
      </w:r>
    </w:p>
    <w:p w:rsidR="00F10858" w:rsidRDefault="00D83748" w:rsidP="006A136E">
      <w:pPr>
        <w:pStyle w:val="libNormal"/>
        <w:rPr>
          <w:rtl/>
          <w:lang w:bidi="fa-IR"/>
        </w:rPr>
      </w:pPr>
      <w:r>
        <w:rPr>
          <w:rtl/>
          <w:lang w:bidi="fa-IR"/>
        </w:rPr>
        <w:t>وقال ابن حجر في فتح الباري 11</w:t>
      </w:r>
      <w:r w:rsidR="00A75710">
        <w:rPr>
          <w:rtl/>
          <w:lang w:bidi="fa-IR"/>
        </w:rPr>
        <w:t>:</w:t>
      </w:r>
      <w:r>
        <w:rPr>
          <w:rtl/>
          <w:lang w:bidi="fa-IR"/>
        </w:rPr>
        <w:t xml:space="preserve"> 142</w:t>
      </w:r>
      <w:r w:rsidR="00A75710">
        <w:rPr>
          <w:rtl/>
          <w:lang w:bidi="fa-IR"/>
        </w:rPr>
        <w:t>:</w:t>
      </w:r>
      <w:r>
        <w:rPr>
          <w:rtl/>
          <w:lang w:bidi="fa-IR"/>
        </w:rPr>
        <w:t xml:space="preserve"> تنبيه</w:t>
      </w:r>
      <w:r w:rsidR="006A136E">
        <w:rPr>
          <w:rFonts w:hint="cs"/>
          <w:rtl/>
          <w:lang w:bidi="fa-IR"/>
        </w:rPr>
        <w:t>ٌ</w:t>
      </w:r>
      <w:r w:rsidR="00A75710">
        <w:rPr>
          <w:rtl/>
          <w:lang w:bidi="fa-IR"/>
        </w:rPr>
        <w:t>:</w:t>
      </w:r>
      <w:r>
        <w:rPr>
          <w:rtl/>
          <w:lang w:bidi="fa-IR"/>
        </w:rPr>
        <w:t xml:space="preserve"> اختلف في الس</w:t>
      </w:r>
      <w:r w:rsidR="006A136E">
        <w:rPr>
          <w:rFonts w:hint="cs"/>
          <w:rtl/>
          <w:lang w:bidi="fa-IR"/>
        </w:rPr>
        <w:t>َّ</w:t>
      </w:r>
      <w:r>
        <w:rPr>
          <w:rtl/>
          <w:lang w:bidi="fa-IR"/>
        </w:rPr>
        <w:t>لام على غير الأنبياء بعد ال</w:t>
      </w:r>
      <w:r w:rsidR="006A136E">
        <w:rPr>
          <w:rFonts w:hint="cs"/>
          <w:rtl/>
          <w:lang w:bidi="fa-IR"/>
        </w:rPr>
        <w:t>إ</w:t>
      </w:r>
      <w:r>
        <w:rPr>
          <w:rtl/>
          <w:lang w:bidi="fa-IR"/>
        </w:rPr>
        <w:t>تفاق على مشروعي</w:t>
      </w:r>
      <w:r w:rsidR="006A136E">
        <w:rPr>
          <w:rFonts w:hint="cs"/>
          <w:rtl/>
          <w:lang w:bidi="fa-IR"/>
        </w:rPr>
        <w:t>ّ</w:t>
      </w:r>
      <w:r>
        <w:rPr>
          <w:rtl/>
          <w:lang w:bidi="fa-IR"/>
        </w:rPr>
        <w:t>ته في تحي</w:t>
      </w:r>
      <w:r w:rsidR="006A136E">
        <w:rPr>
          <w:rFonts w:hint="cs"/>
          <w:rtl/>
          <w:lang w:bidi="fa-IR"/>
        </w:rPr>
        <w:t>ّ</w:t>
      </w:r>
      <w:r>
        <w:rPr>
          <w:rtl/>
          <w:lang w:bidi="fa-IR"/>
        </w:rPr>
        <w:t>ة الحي</w:t>
      </w:r>
      <w:r w:rsidR="006A136E">
        <w:rPr>
          <w:rFonts w:hint="cs"/>
          <w:rtl/>
          <w:lang w:bidi="fa-IR"/>
        </w:rPr>
        <w:t>ّ</w:t>
      </w:r>
      <w:r w:rsidR="00A75710">
        <w:rPr>
          <w:rtl/>
          <w:lang w:bidi="fa-IR"/>
        </w:rPr>
        <w:t>،</w:t>
      </w:r>
      <w:r>
        <w:rPr>
          <w:rtl/>
          <w:lang w:bidi="fa-IR"/>
        </w:rPr>
        <w:t xml:space="preserve"> فقيل</w:t>
      </w:r>
      <w:r w:rsidR="00A75710">
        <w:rPr>
          <w:rtl/>
          <w:lang w:bidi="fa-IR"/>
        </w:rPr>
        <w:t>:</w:t>
      </w:r>
      <w:r>
        <w:rPr>
          <w:rtl/>
          <w:lang w:bidi="fa-IR"/>
        </w:rPr>
        <w:t xml:space="preserve"> يشرع مطلقا</w:t>
      </w:r>
      <w:r w:rsidR="006A136E">
        <w:rPr>
          <w:rFonts w:hint="cs"/>
          <w:rtl/>
          <w:lang w:bidi="fa-IR"/>
        </w:rPr>
        <w:t>ً</w:t>
      </w:r>
      <w:r>
        <w:rPr>
          <w:rtl/>
          <w:lang w:bidi="fa-IR"/>
        </w:rPr>
        <w:t>.</w:t>
      </w:r>
      <w:r w:rsidR="006A136E">
        <w:rPr>
          <w:rFonts w:hint="cs"/>
          <w:rtl/>
          <w:lang w:bidi="fa-IR"/>
        </w:rPr>
        <w:t xml:space="preserve"> </w:t>
      </w:r>
      <w:r>
        <w:rPr>
          <w:rtl/>
          <w:lang w:bidi="fa-IR"/>
        </w:rPr>
        <w:t>وقيل</w:t>
      </w:r>
      <w:r w:rsidR="00A75710">
        <w:rPr>
          <w:rtl/>
          <w:lang w:bidi="fa-IR"/>
        </w:rPr>
        <w:t>:</w:t>
      </w:r>
      <w:r>
        <w:rPr>
          <w:rtl/>
          <w:lang w:bidi="fa-IR"/>
        </w:rPr>
        <w:t xml:space="preserve"> بل تبعا</w:t>
      </w:r>
      <w:r w:rsidR="006A136E">
        <w:rPr>
          <w:rFonts w:hint="cs"/>
          <w:rtl/>
          <w:lang w:bidi="fa-IR"/>
        </w:rPr>
        <w:t>ً</w:t>
      </w:r>
      <w:r>
        <w:rPr>
          <w:rtl/>
          <w:lang w:bidi="fa-IR"/>
        </w:rPr>
        <w:t xml:space="preserve"> ولا يفرد لواحد لكونه صار شعارا</w:t>
      </w:r>
      <w:r w:rsidR="006A136E">
        <w:rPr>
          <w:rFonts w:hint="cs"/>
          <w:rtl/>
          <w:lang w:bidi="fa-IR"/>
        </w:rPr>
        <w:t>ً</w:t>
      </w:r>
      <w:r>
        <w:rPr>
          <w:rtl/>
          <w:lang w:bidi="fa-IR"/>
        </w:rPr>
        <w:t xml:space="preserve"> للرافضة.</w:t>
      </w:r>
      <w:r w:rsidR="006A136E">
        <w:rPr>
          <w:rFonts w:hint="cs"/>
          <w:rtl/>
          <w:lang w:bidi="fa-IR"/>
        </w:rPr>
        <w:t xml:space="preserve"> </w:t>
      </w:r>
      <w:r>
        <w:rPr>
          <w:rtl/>
          <w:lang w:bidi="fa-IR"/>
        </w:rPr>
        <w:t>ونقله النووي عن الشيخ أبي محم</w:t>
      </w:r>
      <w:r w:rsidR="006A136E">
        <w:rPr>
          <w:rFonts w:hint="cs"/>
          <w:rtl/>
          <w:lang w:bidi="fa-IR"/>
        </w:rPr>
        <w:t>ّ</w:t>
      </w:r>
      <w:r>
        <w:rPr>
          <w:rtl/>
          <w:lang w:bidi="fa-IR"/>
        </w:rPr>
        <w:t>د الجويني.</w:t>
      </w:r>
    </w:p>
    <w:p w:rsidR="00D83748" w:rsidRDefault="006A136E" w:rsidP="006A136E">
      <w:pPr>
        <w:pStyle w:val="Heading2Center"/>
        <w:rPr>
          <w:lang w:bidi="fa-IR"/>
        </w:rPr>
      </w:pPr>
      <w:bookmarkStart w:id="57" w:name="_Toc523488957"/>
      <w:r>
        <w:rPr>
          <w:rFonts w:hint="cs"/>
          <w:rtl/>
          <w:lang w:bidi="fa-IR"/>
        </w:rPr>
        <w:t>_</w:t>
      </w:r>
      <w:r w:rsidR="00D83748">
        <w:rPr>
          <w:rtl/>
          <w:lang w:bidi="fa-IR"/>
        </w:rPr>
        <w:t xml:space="preserve"> 10 </w:t>
      </w:r>
      <w:r>
        <w:rPr>
          <w:rFonts w:hint="cs"/>
          <w:rtl/>
          <w:lang w:bidi="fa-IR"/>
        </w:rPr>
        <w:t>_</w:t>
      </w:r>
      <w:bookmarkEnd w:id="57"/>
    </w:p>
    <w:p w:rsidR="00D83748" w:rsidRDefault="006A136E" w:rsidP="006A136E">
      <w:pPr>
        <w:pStyle w:val="Heading2Center"/>
        <w:rPr>
          <w:lang w:bidi="fa-IR"/>
        </w:rPr>
      </w:pPr>
      <w:bookmarkStart w:id="58" w:name="_Toc523488958"/>
      <w:r>
        <w:rPr>
          <w:rFonts w:hint="cs"/>
          <w:rtl/>
          <w:lang w:bidi="fa-IR"/>
        </w:rPr>
        <w:t>ا</w:t>
      </w:r>
      <w:r w:rsidR="00D83748">
        <w:rPr>
          <w:rtl/>
          <w:lang w:bidi="fa-IR"/>
        </w:rPr>
        <w:t>حدوثة تقديم الخطبة على الصلاة</w:t>
      </w:r>
      <w:bookmarkEnd w:id="58"/>
    </w:p>
    <w:p w:rsidR="00F10858" w:rsidRDefault="00D83748" w:rsidP="00D83748">
      <w:pPr>
        <w:pStyle w:val="libNormal"/>
        <w:rPr>
          <w:rtl/>
          <w:lang w:bidi="fa-IR"/>
        </w:rPr>
      </w:pPr>
      <w:r>
        <w:rPr>
          <w:rtl/>
          <w:lang w:bidi="fa-IR"/>
        </w:rPr>
        <w:t>قال الزرقاني في شرح الموطأ 1</w:t>
      </w:r>
      <w:r w:rsidR="00A75710">
        <w:rPr>
          <w:rtl/>
          <w:lang w:bidi="fa-IR"/>
        </w:rPr>
        <w:t>:</w:t>
      </w:r>
      <w:r>
        <w:rPr>
          <w:rtl/>
          <w:lang w:bidi="fa-IR"/>
        </w:rPr>
        <w:t xml:space="preserve"> 324 في بيان كون الص</w:t>
      </w:r>
      <w:r w:rsidR="006A136E">
        <w:rPr>
          <w:rFonts w:hint="cs"/>
          <w:rtl/>
          <w:lang w:bidi="fa-IR"/>
        </w:rPr>
        <w:t>َّ</w:t>
      </w:r>
      <w:r>
        <w:rPr>
          <w:rtl/>
          <w:lang w:bidi="fa-IR"/>
        </w:rPr>
        <w:t>لاة قبل الخطبة في العيدين</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6A136E">
      <w:pPr>
        <w:pStyle w:val="libFootnote0"/>
        <w:rPr>
          <w:rtl/>
          <w:lang w:bidi="fa-IR"/>
        </w:rPr>
      </w:pPr>
      <w:r>
        <w:rPr>
          <w:rtl/>
          <w:lang w:bidi="fa-IR"/>
        </w:rPr>
        <w:t xml:space="preserve">1 </w:t>
      </w:r>
      <w:r w:rsidR="00F10858">
        <w:rPr>
          <w:rtl/>
          <w:lang w:bidi="fa-IR"/>
        </w:rPr>
        <w:t>-</w:t>
      </w:r>
      <w:r>
        <w:rPr>
          <w:rtl/>
          <w:lang w:bidi="fa-IR"/>
        </w:rPr>
        <w:t xml:space="preserve"> ف</w:t>
      </w:r>
      <w:r w:rsidR="006A136E">
        <w:rPr>
          <w:rFonts w:hint="cs"/>
          <w:rtl/>
          <w:lang w:bidi="fa-IR"/>
        </w:rPr>
        <w:t>ى</w:t>
      </w:r>
      <w:r>
        <w:rPr>
          <w:rtl/>
          <w:lang w:bidi="fa-IR"/>
        </w:rPr>
        <w:t xml:space="preserve"> فضل الشهور وال</w:t>
      </w:r>
      <w:r w:rsidR="006A136E">
        <w:rPr>
          <w:rFonts w:hint="cs"/>
          <w:rtl/>
          <w:lang w:bidi="fa-IR"/>
        </w:rPr>
        <w:t>ا</w:t>
      </w:r>
      <w:r>
        <w:rPr>
          <w:rtl/>
          <w:lang w:bidi="fa-IR"/>
        </w:rPr>
        <w:t>يام والليال</w:t>
      </w:r>
      <w:r w:rsidR="006A136E">
        <w:rPr>
          <w:rFonts w:hint="cs"/>
          <w:rtl/>
          <w:lang w:bidi="fa-IR"/>
        </w:rPr>
        <w:t>ى</w:t>
      </w:r>
      <w:r>
        <w:rPr>
          <w:rtl/>
          <w:lang w:bidi="fa-IR"/>
        </w:rPr>
        <w:t xml:space="preserve"> للشيخ شهاب الدين </w:t>
      </w:r>
      <w:r w:rsidR="006A136E">
        <w:rPr>
          <w:rFonts w:hint="cs"/>
          <w:rtl/>
          <w:lang w:bidi="fa-IR"/>
        </w:rPr>
        <w:t>ا</w:t>
      </w:r>
      <w:r>
        <w:rPr>
          <w:rtl/>
          <w:lang w:bidi="fa-IR"/>
        </w:rPr>
        <w:t xml:space="preserve">حمد بن </w:t>
      </w:r>
      <w:r w:rsidR="006A136E">
        <w:rPr>
          <w:rFonts w:hint="cs"/>
          <w:rtl/>
          <w:lang w:bidi="fa-IR"/>
        </w:rPr>
        <w:t>ا</w:t>
      </w:r>
      <w:r>
        <w:rPr>
          <w:rtl/>
          <w:lang w:bidi="fa-IR"/>
        </w:rPr>
        <w:t>ب</w:t>
      </w:r>
      <w:r w:rsidR="006A136E">
        <w:rPr>
          <w:rFonts w:hint="cs"/>
          <w:rtl/>
          <w:lang w:bidi="fa-IR"/>
        </w:rPr>
        <w:t>ى</w:t>
      </w:r>
      <w:r>
        <w:rPr>
          <w:rtl/>
          <w:lang w:bidi="fa-IR"/>
        </w:rPr>
        <w:t xml:space="preserve"> بكر الحمو</w:t>
      </w:r>
      <w:r w:rsidR="006A136E">
        <w:rPr>
          <w:rFonts w:hint="cs"/>
          <w:rtl/>
          <w:lang w:bidi="fa-IR"/>
        </w:rPr>
        <w:t>ى</w:t>
      </w:r>
      <w:r>
        <w:rPr>
          <w:rtl/>
          <w:lang w:bidi="fa-IR"/>
        </w:rPr>
        <w:t xml:space="preserve"> الشهير بالرس</w:t>
      </w:r>
      <w:r w:rsidR="006A136E">
        <w:rPr>
          <w:rFonts w:hint="cs"/>
          <w:rtl/>
          <w:lang w:bidi="fa-IR"/>
        </w:rPr>
        <w:t>ّ</w:t>
      </w:r>
      <w:r>
        <w:rPr>
          <w:rtl/>
          <w:lang w:bidi="fa-IR"/>
        </w:rPr>
        <w:t>ام.</w:t>
      </w:r>
    </w:p>
    <w:p w:rsidR="00F10858" w:rsidRDefault="00F10858" w:rsidP="00F10858">
      <w:pPr>
        <w:pStyle w:val="libNormal"/>
        <w:rPr>
          <w:lang w:bidi="fa-IR"/>
        </w:rPr>
      </w:pPr>
      <w:r>
        <w:rPr>
          <w:rtl/>
          <w:lang w:bidi="fa-IR"/>
        </w:rPr>
        <w:br w:type="page"/>
      </w:r>
    </w:p>
    <w:p w:rsidR="00F10858" w:rsidRDefault="00D83748" w:rsidP="006A136E">
      <w:pPr>
        <w:pStyle w:val="libNormal0"/>
        <w:rPr>
          <w:rtl/>
          <w:lang w:bidi="fa-IR"/>
        </w:rPr>
      </w:pPr>
      <w:r>
        <w:rPr>
          <w:rtl/>
          <w:lang w:bidi="fa-IR"/>
        </w:rPr>
        <w:lastRenderedPageBreak/>
        <w:t>ففي الصحيحين عن ابن عب</w:t>
      </w:r>
      <w:r w:rsidR="006A136E">
        <w:rPr>
          <w:rFonts w:hint="cs"/>
          <w:rtl/>
          <w:lang w:bidi="fa-IR"/>
        </w:rPr>
        <w:t>ّ</w:t>
      </w:r>
      <w:r>
        <w:rPr>
          <w:rtl/>
          <w:lang w:bidi="fa-IR"/>
        </w:rPr>
        <w:t xml:space="preserve">اس شهدت العيد مع رسول الله </w:t>
      </w:r>
      <w:r w:rsidR="008A1F53" w:rsidRPr="008A1F53">
        <w:rPr>
          <w:rStyle w:val="libAlaemChar"/>
          <w:rtl/>
        </w:rPr>
        <w:t>صلى‌الله‌عليه‌وآله‌وسلم</w:t>
      </w:r>
      <w:r>
        <w:rPr>
          <w:rtl/>
          <w:lang w:bidi="fa-IR"/>
        </w:rPr>
        <w:t xml:space="preserve"> وأبي بكر وعمر فكل</w:t>
      </w:r>
      <w:r w:rsidR="006A136E">
        <w:rPr>
          <w:rFonts w:hint="cs"/>
          <w:rtl/>
          <w:lang w:bidi="fa-IR"/>
        </w:rPr>
        <w:t>ّ</w:t>
      </w:r>
      <w:r>
        <w:rPr>
          <w:rtl/>
          <w:lang w:bidi="fa-IR"/>
        </w:rPr>
        <w:t>هم كانوا يصل</w:t>
      </w:r>
      <w:r w:rsidR="006A136E">
        <w:rPr>
          <w:rFonts w:hint="cs"/>
          <w:rtl/>
          <w:lang w:bidi="fa-IR"/>
        </w:rPr>
        <w:t>ّ</w:t>
      </w:r>
      <w:r>
        <w:rPr>
          <w:rtl/>
          <w:lang w:bidi="fa-IR"/>
        </w:rPr>
        <w:t>ون قبل الخطبة</w:t>
      </w:r>
      <w:r w:rsidR="00A75710">
        <w:rPr>
          <w:rtl/>
          <w:lang w:bidi="fa-IR"/>
        </w:rPr>
        <w:t>،</w:t>
      </w:r>
      <w:r>
        <w:rPr>
          <w:rtl/>
          <w:lang w:bidi="fa-IR"/>
        </w:rPr>
        <w:t xml:space="preserve"> واختلف في أو</w:t>
      </w:r>
      <w:r w:rsidR="006A136E">
        <w:rPr>
          <w:rFonts w:hint="cs"/>
          <w:rtl/>
          <w:lang w:bidi="fa-IR"/>
        </w:rPr>
        <w:t>َّ</w:t>
      </w:r>
      <w:r>
        <w:rPr>
          <w:rtl/>
          <w:lang w:bidi="fa-IR"/>
        </w:rPr>
        <w:t>ل من غي</w:t>
      </w:r>
      <w:r w:rsidR="006A136E">
        <w:rPr>
          <w:rFonts w:hint="cs"/>
          <w:rtl/>
          <w:lang w:bidi="fa-IR"/>
        </w:rPr>
        <w:t>َّ</w:t>
      </w:r>
      <w:r>
        <w:rPr>
          <w:rtl/>
          <w:lang w:bidi="fa-IR"/>
        </w:rPr>
        <w:t>ر ذلك</w:t>
      </w:r>
      <w:r w:rsidR="00A75710">
        <w:rPr>
          <w:rtl/>
          <w:lang w:bidi="fa-IR"/>
        </w:rPr>
        <w:t>،</w:t>
      </w:r>
      <w:r>
        <w:rPr>
          <w:rtl/>
          <w:lang w:bidi="fa-IR"/>
        </w:rPr>
        <w:t xml:space="preserve"> ففي مسلم عن طارق بن شهاب</w:t>
      </w:r>
      <w:r w:rsidR="00A75710">
        <w:rPr>
          <w:rtl/>
          <w:lang w:bidi="fa-IR"/>
        </w:rPr>
        <w:t>:</w:t>
      </w:r>
      <w:r>
        <w:rPr>
          <w:rtl/>
          <w:lang w:bidi="fa-IR"/>
        </w:rPr>
        <w:t xml:space="preserve"> أو</w:t>
      </w:r>
      <w:r w:rsidR="006A136E">
        <w:rPr>
          <w:rFonts w:hint="cs"/>
          <w:rtl/>
          <w:lang w:bidi="fa-IR"/>
        </w:rPr>
        <w:t>َّ</w:t>
      </w:r>
      <w:r>
        <w:rPr>
          <w:rtl/>
          <w:lang w:bidi="fa-IR"/>
        </w:rPr>
        <w:t>ل م</w:t>
      </w:r>
      <w:r w:rsidR="006A136E">
        <w:rPr>
          <w:rFonts w:hint="cs"/>
          <w:rtl/>
          <w:lang w:bidi="fa-IR"/>
        </w:rPr>
        <w:t>َ</w:t>
      </w:r>
      <w:r>
        <w:rPr>
          <w:rtl/>
          <w:lang w:bidi="fa-IR"/>
        </w:rPr>
        <w:t>ن بدأ بالخطبة يوم العيد قبل الص</w:t>
      </w:r>
      <w:r w:rsidR="006A136E">
        <w:rPr>
          <w:rFonts w:hint="cs"/>
          <w:rtl/>
          <w:lang w:bidi="fa-IR"/>
        </w:rPr>
        <w:t>َّ</w:t>
      </w:r>
      <w:r>
        <w:rPr>
          <w:rtl/>
          <w:lang w:bidi="fa-IR"/>
        </w:rPr>
        <w:t>لاة مروان</w:t>
      </w:r>
      <w:r w:rsidR="00A75710">
        <w:rPr>
          <w:rtl/>
          <w:lang w:bidi="fa-IR"/>
        </w:rPr>
        <w:t>،</w:t>
      </w:r>
      <w:r>
        <w:rPr>
          <w:rtl/>
          <w:lang w:bidi="fa-IR"/>
        </w:rPr>
        <w:t xml:space="preserve"> وفي رواية ابن ا</w:t>
      </w:r>
      <w:r w:rsidR="006A136E">
        <w:rPr>
          <w:rtl/>
          <w:lang w:bidi="fa-IR"/>
        </w:rPr>
        <w:t>لمنذر بسند صحيح عن الحسن البصري</w:t>
      </w:r>
      <w:r>
        <w:rPr>
          <w:rtl/>
          <w:lang w:bidi="fa-IR"/>
        </w:rPr>
        <w:t>: أو</w:t>
      </w:r>
      <w:r w:rsidR="006A136E">
        <w:rPr>
          <w:rFonts w:hint="cs"/>
          <w:rtl/>
          <w:lang w:bidi="fa-IR"/>
        </w:rPr>
        <w:t>َّ</w:t>
      </w:r>
      <w:r>
        <w:rPr>
          <w:rtl/>
          <w:lang w:bidi="fa-IR"/>
        </w:rPr>
        <w:t>ل من خطب قبل الص</w:t>
      </w:r>
      <w:r w:rsidR="006A136E">
        <w:rPr>
          <w:rFonts w:hint="cs"/>
          <w:rtl/>
          <w:lang w:bidi="fa-IR"/>
        </w:rPr>
        <w:t>َّ</w:t>
      </w:r>
      <w:r>
        <w:rPr>
          <w:rtl/>
          <w:lang w:bidi="fa-IR"/>
        </w:rPr>
        <w:t>لاة عثمان صل</w:t>
      </w:r>
      <w:r w:rsidR="006A136E">
        <w:rPr>
          <w:rFonts w:hint="cs"/>
          <w:rtl/>
          <w:lang w:bidi="fa-IR"/>
        </w:rPr>
        <w:t>ّ</w:t>
      </w:r>
      <w:r>
        <w:rPr>
          <w:rtl/>
          <w:lang w:bidi="fa-IR"/>
        </w:rPr>
        <w:t>ى بالناس ثم</w:t>
      </w:r>
      <w:r w:rsidR="006A136E">
        <w:rPr>
          <w:rFonts w:hint="cs"/>
          <w:rtl/>
          <w:lang w:bidi="fa-IR"/>
        </w:rPr>
        <w:t>ّ</w:t>
      </w:r>
      <w:r>
        <w:rPr>
          <w:rtl/>
          <w:lang w:bidi="fa-IR"/>
        </w:rPr>
        <w:t xml:space="preserve"> خطبهم أي على العادة فرأى ناسا</w:t>
      </w:r>
      <w:r w:rsidR="006A136E">
        <w:rPr>
          <w:rFonts w:hint="cs"/>
          <w:rtl/>
          <w:lang w:bidi="fa-IR"/>
        </w:rPr>
        <w:t>ً</w:t>
      </w:r>
      <w:r>
        <w:rPr>
          <w:rtl/>
          <w:lang w:bidi="fa-IR"/>
        </w:rPr>
        <w:t xml:space="preserve"> لم يدركوا الص</w:t>
      </w:r>
      <w:r w:rsidR="006A136E">
        <w:rPr>
          <w:rFonts w:hint="cs"/>
          <w:rtl/>
          <w:lang w:bidi="fa-IR"/>
        </w:rPr>
        <w:t>َّ</w:t>
      </w:r>
      <w:r>
        <w:rPr>
          <w:rtl/>
          <w:lang w:bidi="fa-IR"/>
        </w:rPr>
        <w:t>لاة ففعل ذلك أي صار يخطب قبل الص</w:t>
      </w:r>
      <w:r w:rsidR="006A136E">
        <w:rPr>
          <w:rFonts w:hint="cs"/>
          <w:rtl/>
          <w:lang w:bidi="fa-IR"/>
        </w:rPr>
        <w:t>ّ</w:t>
      </w:r>
      <w:r>
        <w:rPr>
          <w:rtl/>
          <w:lang w:bidi="fa-IR"/>
        </w:rPr>
        <w:t>لاة</w:t>
      </w:r>
      <w:r w:rsidR="00A75710">
        <w:rPr>
          <w:rtl/>
          <w:lang w:bidi="fa-IR"/>
        </w:rPr>
        <w:t>،</w:t>
      </w:r>
      <w:r>
        <w:rPr>
          <w:rtl/>
          <w:lang w:bidi="fa-IR"/>
        </w:rPr>
        <w:t xml:space="preserve"> وهذه العلة غير التي اعتل</w:t>
      </w:r>
      <w:r w:rsidR="006A136E">
        <w:rPr>
          <w:rFonts w:hint="cs"/>
          <w:rtl/>
          <w:lang w:bidi="fa-IR"/>
        </w:rPr>
        <w:t>ّ</w:t>
      </w:r>
      <w:r>
        <w:rPr>
          <w:rtl/>
          <w:lang w:bidi="fa-IR"/>
        </w:rPr>
        <w:t xml:space="preserve"> بها مروان لأن</w:t>
      </w:r>
      <w:r w:rsidR="006A136E">
        <w:rPr>
          <w:rFonts w:hint="cs"/>
          <w:rtl/>
          <w:lang w:bidi="fa-IR"/>
        </w:rPr>
        <w:t>َّ</w:t>
      </w:r>
      <w:r>
        <w:rPr>
          <w:rtl/>
          <w:lang w:bidi="fa-IR"/>
        </w:rPr>
        <w:t xml:space="preserve"> عثمان راعى مصلحة الجماعة في إدراكهم الص</w:t>
      </w:r>
      <w:r w:rsidR="006A136E">
        <w:rPr>
          <w:rFonts w:hint="cs"/>
          <w:rtl/>
          <w:lang w:bidi="fa-IR"/>
        </w:rPr>
        <w:t>ّ</w:t>
      </w:r>
      <w:r>
        <w:rPr>
          <w:rtl/>
          <w:lang w:bidi="fa-IR"/>
        </w:rPr>
        <w:t>لاة</w:t>
      </w:r>
      <w:r w:rsidR="00A75710">
        <w:rPr>
          <w:rtl/>
          <w:lang w:bidi="fa-IR"/>
        </w:rPr>
        <w:t>،</w:t>
      </w:r>
      <w:r>
        <w:rPr>
          <w:rtl/>
          <w:lang w:bidi="fa-IR"/>
        </w:rPr>
        <w:t xml:space="preserve"> وأم</w:t>
      </w:r>
      <w:r w:rsidR="006A136E">
        <w:rPr>
          <w:rFonts w:hint="cs"/>
          <w:rtl/>
          <w:lang w:bidi="fa-IR"/>
        </w:rPr>
        <w:t>ّ</w:t>
      </w:r>
      <w:r>
        <w:rPr>
          <w:rtl/>
          <w:lang w:bidi="fa-IR"/>
        </w:rPr>
        <w:t>ا مروان فراعى مصلحتهم في إسماعهم الخطبة</w:t>
      </w:r>
      <w:r w:rsidR="00A75710">
        <w:rPr>
          <w:rtl/>
          <w:lang w:bidi="fa-IR"/>
        </w:rPr>
        <w:t>،</w:t>
      </w:r>
      <w:r>
        <w:rPr>
          <w:rtl/>
          <w:lang w:bidi="fa-IR"/>
        </w:rPr>
        <w:t xml:space="preserve"> لكن قيل</w:t>
      </w:r>
      <w:r w:rsidR="00A75710">
        <w:rPr>
          <w:rtl/>
          <w:lang w:bidi="fa-IR"/>
        </w:rPr>
        <w:t>:</w:t>
      </w:r>
      <w:r>
        <w:rPr>
          <w:rtl/>
          <w:lang w:bidi="fa-IR"/>
        </w:rPr>
        <w:t xml:space="preserve"> إن</w:t>
      </w:r>
      <w:r w:rsidR="006A136E">
        <w:rPr>
          <w:rFonts w:hint="cs"/>
          <w:rtl/>
          <w:lang w:bidi="fa-IR"/>
        </w:rPr>
        <w:t>ّ</w:t>
      </w:r>
      <w:r>
        <w:rPr>
          <w:rtl/>
          <w:lang w:bidi="fa-IR"/>
        </w:rPr>
        <w:t>هم في زمنه كانوا يتعم</w:t>
      </w:r>
      <w:r w:rsidR="006A136E">
        <w:rPr>
          <w:rFonts w:hint="cs"/>
          <w:rtl/>
          <w:lang w:bidi="fa-IR"/>
        </w:rPr>
        <w:t>ّ</w:t>
      </w:r>
      <w:r>
        <w:rPr>
          <w:rtl/>
          <w:lang w:bidi="fa-IR"/>
        </w:rPr>
        <w:t>دون ترك سماعهم لما فيها م</w:t>
      </w:r>
      <w:r w:rsidR="006A136E">
        <w:rPr>
          <w:rFonts w:hint="cs"/>
          <w:rtl/>
          <w:lang w:bidi="fa-IR"/>
        </w:rPr>
        <w:t>ِ</w:t>
      </w:r>
      <w:r>
        <w:rPr>
          <w:rtl/>
          <w:lang w:bidi="fa-IR"/>
        </w:rPr>
        <w:t>ن سب</w:t>
      </w:r>
      <w:r w:rsidR="006A136E">
        <w:rPr>
          <w:rFonts w:hint="cs"/>
          <w:rtl/>
          <w:lang w:bidi="fa-IR"/>
        </w:rPr>
        <w:t>ّ</w:t>
      </w:r>
      <w:r>
        <w:rPr>
          <w:rtl/>
          <w:lang w:bidi="fa-IR"/>
        </w:rPr>
        <w:t xml:space="preserve"> م</w:t>
      </w:r>
      <w:r w:rsidR="006A136E">
        <w:rPr>
          <w:rFonts w:hint="cs"/>
          <w:rtl/>
          <w:lang w:bidi="fa-IR"/>
        </w:rPr>
        <w:t>َ</w:t>
      </w:r>
      <w:r>
        <w:rPr>
          <w:rtl/>
          <w:lang w:bidi="fa-IR"/>
        </w:rPr>
        <w:t>ن لا يستحق</w:t>
      </w:r>
      <w:r w:rsidR="006A136E">
        <w:rPr>
          <w:rFonts w:hint="cs"/>
          <w:rtl/>
          <w:lang w:bidi="fa-IR"/>
        </w:rPr>
        <w:t>ّ</w:t>
      </w:r>
      <w:r>
        <w:rPr>
          <w:rtl/>
          <w:lang w:bidi="fa-IR"/>
        </w:rPr>
        <w:t xml:space="preserve"> السب</w:t>
      </w:r>
      <w:r w:rsidR="006A136E">
        <w:rPr>
          <w:rFonts w:hint="cs"/>
          <w:rtl/>
          <w:lang w:bidi="fa-IR"/>
        </w:rPr>
        <w:t>ّ</w:t>
      </w:r>
      <w:r>
        <w:rPr>
          <w:rtl/>
          <w:lang w:bidi="fa-IR"/>
        </w:rPr>
        <w:t xml:space="preserve"> والافراط في مدح بعض الناس</w:t>
      </w:r>
      <w:r w:rsidR="00A75710">
        <w:rPr>
          <w:rtl/>
          <w:lang w:bidi="fa-IR"/>
        </w:rPr>
        <w:t>،</w:t>
      </w:r>
      <w:r>
        <w:rPr>
          <w:rtl/>
          <w:lang w:bidi="fa-IR"/>
        </w:rPr>
        <w:t xml:space="preserve"> فعلى هذا إن</w:t>
      </w:r>
      <w:r w:rsidR="006A136E">
        <w:rPr>
          <w:rFonts w:hint="cs"/>
          <w:rtl/>
          <w:lang w:bidi="fa-IR"/>
        </w:rPr>
        <w:t>َّ</w:t>
      </w:r>
      <w:r>
        <w:rPr>
          <w:rtl/>
          <w:lang w:bidi="fa-IR"/>
        </w:rPr>
        <w:t>ما راعى مصلحة نفسه</w:t>
      </w:r>
      <w:r w:rsidR="00A75710">
        <w:rPr>
          <w:rtl/>
          <w:lang w:bidi="fa-IR"/>
        </w:rPr>
        <w:t>،</w:t>
      </w:r>
      <w:r>
        <w:rPr>
          <w:rtl/>
          <w:lang w:bidi="fa-IR"/>
        </w:rPr>
        <w:t xml:space="preserve"> ويحتمل </w:t>
      </w:r>
      <w:r w:rsidR="006A136E">
        <w:rPr>
          <w:rFonts w:hint="cs"/>
          <w:rtl/>
          <w:lang w:bidi="fa-IR"/>
        </w:rPr>
        <w:t>ا</w:t>
      </w:r>
      <w:r>
        <w:rPr>
          <w:rtl/>
          <w:lang w:bidi="fa-IR"/>
        </w:rPr>
        <w:t>ن</w:t>
      </w:r>
      <w:r w:rsidR="006A136E">
        <w:rPr>
          <w:rFonts w:hint="cs"/>
          <w:rtl/>
          <w:lang w:bidi="fa-IR"/>
        </w:rPr>
        <w:t>ّ</w:t>
      </w:r>
      <w:r>
        <w:rPr>
          <w:rtl/>
          <w:lang w:bidi="fa-IR"/>
        </w:rPr>
        <w:t xml:space="preserve"> عثمان</w:t>
      </w:r>
      <w:r w:rsidR="00A75710">
        <w:rPr>
          <w:rtl/>
          <w:lang w:bidi="fa-IR"/>
        </w:rPr>
        <w:t>،</w:t>
      </w:r>
      <w:r>
        <w:rPr>
          <w:rtl/>
          <w:lang w:bidi="fa-IR"/>
        </w:rPr>
        <w:t xml:space="preserve"> فعل ذلك أحيانا</w:t>
      </w:r>
      <w:r w:rsidR="006A136E">
        <w:rPr>
          <w:rFonts w:hint="cs"/>
          <w:rtl/>
          <w:lang w:bidi="fa-IR"/>
        </w:rPr>
        <w:t>ً</w:t>
      </w:r>
      <w:r>
        <w:rPr>
          <w:rtl/>
          <w:lang w:bidi="fa-IR"/>
        </w:rPr>
        <w:t xml:space="preserve"> بخلاف مروان فواظب عليه فلذا نسب إليه</w:t>
      </w:r>
      <w:r w:rsidR="00A75710">
        <w:rPr>
          <w:rtl/>
          <w:lang w:bidi="fa-IR"/>
        </w:rPr>
        <w:t>،</w:t>
      </w:r>
      <w:r>
        <w:rPr>
          <w:rtl/>
          <w:lang w:bidi="fa-IR"/>
        </w:rPr>
        <w:t xml:space="preserve"> وعن عمر مثل فعل عثمان</w:t>
      </w:r>
      <w:r w:rsidR="00A75710">
        <w:rPr>
          <w:rtl/>
          <w:lang w:bidi="fa-IR"/>
        </w:rPr>
        <w:t>،</w:t>
      </w:r>
      <w:r>
        <w:rPr>
          <w:rtl/>
          <w:lang w:bidi="fa-IR"/>
        </w:rPr>
        <w:t xml:space="preserve"> قال عياض ومن تبعه</w:t>
      </w:r>
      <w:r w:rsidR="00A75710">
        <w:rPr>
          <w:rtl/>
          <w:lang w:bidi="fa-IR"/>
        </w:rPr>
        <w:t>:</w:t>
      </w:r>
      <w:r>
        <w:rPr>
          <w:rtl/>
          <w:lang w:bidi="fa-IR"/>
        </w:rPr>
        <w:t xml:space="preserve"> لا يصح</w:t>
      </w:r>
      <w:r w:rsidR="006A136E">
        <w:rPr>
          <w:rFonts w:hint="cs"/>
          <w:rtl/>
          <w:lang w:bidi="fa-IR"/>
        </w:rPr>
        <w:t>ّ</w:t>
      </w:r>
      <w:r>
        <w:rPr>
          <w:rtl/>
          <w:lang w:bidi="fa-IR"/>
        </w:rPr>
        <w:t xml:space="preserve"> عنه.</w:t>
      </w:r>
      <w:r w:rsidR="006A136E">
        <w:rPr>
          <w:rFonts w:hint="cs"/>
          <w:rtl/>
          <w:lang w:bidi="fa-IR"/>
        </w:rPr>
        <w:t xml:space="preserve"> </w:t>
      </w:r>
      <w:r>
        <w:rPr>
          <w:rtl/>
          <w:lang w:bidi="fa-IR"/>
        </w:rPr>
        <w:t>وفيه نظر لأن</w:t>
      </w:r>
      <w:r w:rsidR="006A136E">
        <w:rPr>
          <w:rFonts w:hint="cs"/>
          <w:rtl/>
          <w:lang w:bidi="fa-IR"/>
        </w:rPr>
        <w:t>ّ</w:t>
      </w:r>
      <w:r>
        <w:rPr>
          <w:rtl/>
          <w:lang w:bidi="fa-IR"/>
        </w:rPr>
        <w:t xml:space="preserve"> عبد الرز</w:t>
      </w:r>
      <w:r w:rsidR="006A136E">
        <w:rPr>
          <w:rFonts w:hint="cs"/>
          <w:rtl/>
          <w:lang w:bidi="fa-IR"/>
        </w:rPr>
        <w:t>ّ</w:t>
      </w:r>
      <w:r>
        <w:rPr>
          <w:rtl/>
          <w:lang w:bidi="fa-IR"/>
        </w:rPr>
        <w:t>اق وابن أبي شيبة روياه جميعا</w:t>
      </w:r>
      <w:r w:rsidR="006A136E">
        <w:rPr>
          <w:rFonts w:hint="cs"/>
          <w:rtl/>
          <w:lang w:bidi="fa-IR"/>
        </w:rPr>
        <w:t>ً</w:t>
      </w:r>
      <w:r>
        <w:rPr>
          <w:rtl/>
          <w:lang w:bidi="fa-IR"/>
        </w:rPr>
        <w:t xml:space="preserve"> عن ابن عيينة عن يحيى بن سعيد الأنصاري عن يوسف بن عبد الله بن سلام</w:t>
      </w:r>
      <w:r w:rsidR="00A75710">
        <w:rPr>
          <w:rtl/>
          <w:lang w:bidi="fa-IR"/>
        </w:rPr>
        <w:t>،</w:t>
      </w:r>
      <w:r>
        <w:rPr>
          <w:rtl/>
          <w:lang w:bidi="fa-IR"/>
        </w:rPr>
        <w:t xml:space="preserve"> وهذا إسناد</w:t>
      </w:r>
      <w:r w:rsidR="006A136E">
        <w:rPr>
          <w:rFonts w:hint="cs"/>
          <w:rtl/>
          <w:lang w:bidi="fa-IR"/>
        </w:rPr>
        <w:t>ٌ</w:t>
      </w:r>
      <w:r>
        <w:rPr>
          <w:rtl/>
          <w:lang w:bidi="fa-IR"/>
        </w:rPr>
        <w:t xml:space="preserve"> صحيح</w:t>
      </w:r>
      <w:r w:rsidR="00A75710">
        <w:rPr>
          <w:rtl/>
          <w:lang w:bidi="fa-IR"/>
        </w:rPr>
        <w:t>،</w:t>
      </w:r>
      <w:r>
        <w:rPr>
          <w:rtl/>
          <w:lang w:bidi="fa-IR"/>
        </w:rPr>
        <w:t xml:space="preserve"> لكن يعارضه حديثا ابن عب</w:t>
      </w:r>
      <w:r w:rsidR="006A136E">
        <w:rPr>
          <w:rFonts w:hint="cs"/>
          <w:rtl/>
          <w:lang w:bidi="fa-IR"/>
        </w:rPr>
        <w:t>ّ</w:t>
      </w:r>
      <w:r>
        <w:rPr>
          <w:rtl/>
          <w:lang w:bidi="fa-IR"/>
        </w:rPr>
        <w:t>اس وابن عمر</w:t>
      </w:r>
      <w:r w:rsidR="00A75710">
        <w:rPr>
          <w:rtl/>
          <w:lang w:bidi="fa-IR"/>
        </w:rPr>
        <w:t>،</w:t>
      </w:r>
      <w:r>
        <w:rPr>
          <w:rtl/>
          <w:lang w:bidi="fa-IR"/>
        </w:rPr>
        <w:t xml:space="preserve"> فإن جمع بوقوع ذلك منه نادرا</w:t>
      </w:r>
      <w:r w:rsidR="006A136E">
        <w:rPr>
          <w:rFonts w:hint="cs"/>
          <w:rtl/>
          <w:lang w:bidi="fa-IR"/>
        </w:rPr>
        <w:t>ً</w:t>
      </w:r>
      <w:r>
        <w:rPr>
          <w:rtl/>
          <w:lang w:bidi="fa-IR"/>
        </w:rPr>
        <w:t xml:space="preserve"> و إل</w:t>
      </w:r>
      <w:r w:rsidR="006A136E">
        <w:rPr>
          <w:rFonts w:hint="cs"/>
          <w:rtl/>
          <w:lang w:bidi="fa-IR"/>
        </w:rPr>
        <w:t>ّ</w:t>
      </w:r>
      <w:r>
        <w:rPr>
          <w:rtl/>
          <w:lang w:bidi="fa-IR"/>
        </w:rPr>
        <w:t>ا فما في الصحيحين أصح</w:t>
      </w:r>
      <w:r w:rsidR="006A136E">
        <w:rPr>
          <w:rFonts w:hint="cs"/>
          <w:rtl/>
          <w:lang w:bidi="fa-IR"/>
        </w:rPr>
        <w:t>ّ</w:t>
      </w:r>
      <w:r>
        <w:rPr>
          <w:rtl/>
          <w:lang w:bidi="fa-IR"/>
        </w:rPr>
        <w:t>.</w:t>
      </w:r>
    </w:p>
    <w:p w:rsidR="00F10858" w:rsidRDefault="00D83748" w:rsidP="006A136E">
      <w:pPr>
        <w:pStyle w:val="libNormal"/>
        <w:rPr>
          <w:rtl/>
          <w:lang w:bidi="fa-IR"/>
        </w:rPr>
      </w:pPr>
      <w:r>
        <w:rPr>
          <w:rtl/>
          <w:lang w:bidi="fa-IR"/>
        </w:rPr>
        <w:t>وأخرج الشافعي عن عبد الله بن يزيد نحو حديث ابن عب</w:t>
      </w:r>
      <w:r w:rsidR="006A136E">
        <w:rPr>
          <w:rFonts w:hint="cs"/>
          <w:rtl/>
          <w:lang w:bidi="fa-IR"/>
        </w:rPr>
        <w:t>ّ</w:t>
      </w:r>
      <w:r>
        <w:rPr>
          <w:rtl/>
          <w:lang w:bidi="fa-IR"/>
        </w:rPr>
        <w:t>اس وزاد حت</w:t>
      </w:r>
      <w:r w:rsidR="006A136E">
        <w:rPr>
          <w:rFonts w:hint="cs"/>
          <w:rtl/>
          <w:lang w:bidi="fa-IR"/>
        </w:rPr>
        <w:t>ّ</w:t>
      </w:r>
      <w:r>
        <w:rPr>
          <w:rtl/>
          <w:lang w:bidi="fa-IR"/>
        </w:rPr>
        <w:t>ى قدم معاوية فقد</w:t>
      </w:r>
      <w:r w:rsidR="006A136E">
        <w:rPr>
          <w:rFonts w:hint="cs"/>
          <w:rtl/>
          <w:lang w:bidi="fa-IR"/>
        </w:rPr>
        <w:t>َّ</w:t>
      </w:r>
      <w:r>
        <w:rPr>
          <w:rtl/>
          <w:lang w:bidi="fa-IR"/>
        </w:rPr>
        <w:t>م الخطبة</w:t>
      </w:r>
      <w:r w:rsidR="00A75710">
        <w:rPr>
          <w:rtl/>
          <w:lang w:bidi="fa-IR"/>
        </w:rPr>
        <w:t>،</w:t>
      </w:r>
      <w:r>
        <w:rPr>
          <w:rtl/>
          <w:lang w:bidi="fa-IR"/>
        </w:rPr>
        <w:t xml:space="preserve"> وهذا يشير إلى أن</w:t>
      </w:r>
      <w:r w:rsidR="006A136E">
        <w:rPr>
          <w:rFonts w:hint="cs"/>
          <w:rtl/>
          <w:lang w:bidi="fa-IR"/>
        </w:rPr>
        <w:t>َّ</w:t>
      </w:r>
      <w:r>
        <w:rPr>
          <w:rtl/>
          <w:lang w:bidi="fa-IR"/>
        </w:rPr>
        <w:t xml:space="preserve"> مروان إن</w:t>
      </w:r>
      <w:r w:rsidR="006A136E">
        <w:rPr>
          <w:rFonts w:hint="cs"/>
          <w:rtl/>
          <w:lang w:bidi="fa-IR"/>
        </w:rPr>
        <w:t>َّ</w:t>
      </w:r>
      <w:r>
        <w:rPr>
          <w:rtl/>
          <w:lang w:bidi="fa-IR"/>
        </w:rPr>
        <w:t>ما فعل ذلك تبعا</w:t>
      </w:r>
      <w:r w:rsidR="006A136E">
        <w:rPr>
          <w:rFonts w:hint="cs"/>
          <w:rtl/>
          <w:lang w:bidi="fa-IR"/>
        </w:rPr>
        <w:t>ً</w:t>
      </w:r>
      <w:r>
        <w:rPr>
          <w:rtl/>
          <w:lang w:bidi="fa-IR"/>
        </w:rPr>
        <w:t xml:space="preserve"> لمعاوية</w:t>
      </w:r>
      <w:r w:rsidR="00A75710">
        <w:rPr>
          <w:rtl/>
          <w:lang w:bidi="fa-IR"/>
        </w:rPr>
        <w:t>،</w:t>
      </w:r>
      <w:r>
        <w:rPr>
          <w:rtl/>
          <w:lang w:bidi="fa-IR"/>
        </w:rPr>
        <w:t xml:space="preserve"> لأن</w:t>
      </w:r>
      <w:r w:rsidR="006A136E">
        <w:rPr>
          <w:rFonts w:hint="cs"/>
          <w:rtl/>
          <w:lang w:bidi="fa-IR"/>
        </w:rPr>
        <w:t>ّ</w:t>
      </w:r>
      <w:r>
        <w:rPr>
          <w:rtl/>
          <w:lang w:bidi="fa-IR"/>
        </w:rPr>
        <w:t>ه كان أمين المدينة من جهته</w:t>
      </w:r>
      <w:r w:rsidR="00A75710">
        <w:rPr>
          <w:rtl/>
          <w:lang w:bidi="fa-IR"/>
        </w:rPr>
        <w:t>،</w:t>
      </w:r>
      <w:r>
        <w:rPr>
          <w:rtl/>
          <w:lang w:bidi="fa-IR"/>
        </w:rPr>
        <w:t xml:space="preserve"> وروى عبد الرز</w:t>
      </w:r>
      <w:r w:rsidR="006A136E">
        <w:rPr>
          <w:rFonts w:hint="cs"/>
          <w:rtl/>
          <w:lang w:bidi="fa-IR"/>
        </w:rPr>
        <w:t>ّ</w:t>
      </w:r>
      <w:r>
        <w:rPr>
          <w:rtl/>
          <w:lang w:bidi="fa-IR"/>
        </w:rPr>
        <w:t>اق عن ابن جريج عن الزهري</w:t>
      </w:r>
      <w:r w:rsidR="00A75710">
        <w:rPr>
          <w:rtl/>
          <w:lang w:bidi="fa-IR"/>
        </w:rPr>
        <w:t>:</w:t>
      </w:r>
      <w:r>
        <w:rPr>
          <w:rtl/>
          <w:lang w:bidi="fa-IR"/>
        </w:rPr>
        <w:t xml:space="preserve"> أو</w:t>
      </w:r>
      <w:r w:rsidR="006A136E">
        <w:rPr>
          <w:rFonts w:hint="cs"/>
          <w:rtl/>
          <w:lang w:bidi="fa-IR"/>
        </w:rPr>
        <w:t>َّ</w:t>
      </w:r>
      <w:r>
        <w:rPr>
          <w:rtl/>
          <w:lang w:bidi="fa-IR"/>
        </w:rPr>
        <w:t>ل م</w:t>
      </w:r>
      <w:r w:rsidR="006A136E">
        <w:rPr>
          <w:rFonts w:hint="cs"/>
          <w:rtl/>
          <w:lang w:bidi="fa-IR"/>
        </w:rPr>
        <w:t>َ</w:t>
      </w:r>
      <w:r>
        <w:rPr>
          <w:rtl/>
          <w:lang w:bidi="fa-IR"/>
        </w:rPr>
        <w:t>ن أحدث الخطبة قبل الص</w:t>
      </w:r>
      <w:r w:rsidR="006A136E">
        <w:rPr>
          <w:rFonts w:hint="cs"/>
          <w:rtl/>
          <w:lang w:bidi="fa-IR"/>
        </w:rPr>
        <w:t>َّ</w:t>
      </w:r>
      <w:r>
        <w:rPr>
          <w:rtl/>
          <w:lang w:bidi="fa-IR"/>
        </w:rPr>
        <w:t>لاة في العيد معاوية</w:t>
      </w:r>
      <w:r w:rsidR="00A75710">
        <w:rPr>
          <w:rtl/>
          <w:lang w:bidi="fa-IR"/>
        </w:rPr>
        <w:t>،</w:t>
      </w:r>
      <w:r>
        <w:rPr>
          <w:rtl/>
          <w:lang w:bidi="fa-IR"/>
        </w:rPr>
        <w:t xml:space="preserve"> وروى ابن المنذر عن ابن سيرين</w:t>
      </w:r>
      <w:r w:rsidR="00A75710">
        <w:rPr>
          <w:rtl/>
          <w:lang w:bidi="fa-IR"/>
        </w:rPr>
        <w:t>:</w:t>
      </w:r>
      <w:r>
        <w:rPr>
          <w:rtl/>
          <w:lang w:bidi="fa-IR"/>
        </w:rPr>
        <w:t xml:space="preserve"> أو</w:t>
      </w:r>
      <w:r w:rsidR="006A136E">
        <w:rPr>
          <w:rFonts w:hint="cs"/>
          <w:rtl/>
          <w:lang w:bidi="fa-IR"/>
        </w:rPr>
        <w:t>َّ</w:t>
      </w:r>
      <w:r>
        <w:rPr>
          <w:rtl/>
          <w:lang w:bidi="fa-IR"/>
        </w:rPr>
        <w:t>ل م</w:t>
      </w:r>
      <w:r w:rsidR="006A136E">
        <w:rPr>
          <w:rFonts w:hint="cs"/>
          <w:rtl/>
          <w:lang w:bidi="fa-IR"/>
        </w:rPr>
        <w:t>َ</w:t>
      </w:r>
      <w:r>
        <w:rPr>
          <w:rtl/>
          <w:lang w:bidi="fa-IR"/>
        </w:rPr>
        <w:t>ن فعل ذلك زياد بالبصرة.</w:t>
      </w:r>
      <w:r w:rsidR="006A136E">
        <w:rPr>
          <w:rFonts w:hint="cs"/>
          <w:rtl/>
          <w:lang w:bidi="fa-IR"/>
        </w:rPr>
        <w:t xml:space="preserve"> </w:t>
      </w:r>
      <w:r>
        <w:rPr>
          <w:rtl/>
          <w:lang w:bidi="fa-IR"/>
        </w:rPr>
        <w:t>قال عياض</w:t>
      </w:r>
      <w:r w:rsidR="00A75710">
        <w:rPr>
          <w:rtl/>
          <w:lang w:bidi="fa-IR"/>
        </w:rPr>
        <w:t>:</w:t>
      </w:r>
      <w:r>
        <w:rPr>
          <w:rtl/>
          <w:lang w:bidi="fa-IR"/>
        </w:rPr>
        <w:t xml:space="preserve"> ولا مخالفة بين هذين الأثرين وأثر مروان لأن</w:t>
      </w:r>
      <w:r w:rsidR="006A136E">
        <w:rPr>
          <w:rFonts w:hint="cs"/>
          <w:rtl/>
          <w:lang w:bidi="fa-IR"/>
        </w:rPr>
        <w:t>َّ</w:t>
      </w:r>
      <w:r>
        <w:rPr>
          <w:rtl/>
          <w:lang w:bidi="fa-IR"/>
        </w:rPr>
        <w:t xml:space="preserve"> كل</w:t>
      </w:r>
      <w:r w:rsidR="006A136E">
        <w:rPr>
          <w:rFonts w:hint="cs"/>
          <w:rtl/>
          <w:lang w:bidi="fa-IR"/>
        </w:rPr>
        <w:t>ًّ</w:t>
      </w:r>
      <w:r>
        <w:rPr>
          <w:rtl/>
          <w:lang w:bidi="fa-IR"/>
        </w:rPr>
        <w:t>ا من مروان وزياد كان عاملا</w:t>
      </w:r>
      <w:r w:rsidR="006A136E">
        <w:rPr>
          <w:rFonts w:hint="cs"/>
          <w:rtl/>
          <w:lang w:bidi="fa-IR"/>
        </w:rPr>
        <w:t>ً</w:t>
      </w:r>
      <w:r>
        <w:rPr>
          <w:rtl/>
          <w:lang w:bidi="fa-IR"/>
        </w:rPr>
        <w:t xml:space="preserve"> لمعاوية فيحمل على أن</w:t>
      </w:r>
      <w:r w:rsidR="006A136E">
        <w:rPr>
          <w:rFonts w:hint="cs"/>
          <w:rtl/>
          <w:lang w:bidi="fa-IR"/>
        </w:rPr>
        <w:t>ّ</w:t>
      </w:r>
      <w:r>
        <w:rPr>
          <w:rtl/>
          <w:lang w:bidi="fa-IR"/>
        </w:rPr>
        <w:t xml:space="preserve">ه </w:t>
      </w:r>
      <w:r w:rsidR="006A136E">
        <w:rPr>
          <w:rFonts w:hint="cs"/>
          <w:rtl/>
          <w:lang w:bidi="fa-IR"/>
        </w:rPr>
        <w:t>إ</w:t>
      </w:r>
      <w:r>
        <w:rPr>
          <w:rtl/>
          <w:lang w:bidi="fa-IR"/>
        </w:rPr>
        <w:t>بتدأ ذلك وتبعه عم</w:t>
      </w:r>
      <w:r w:rsidR="006A136E">
        <w:rPr>
          <w:rFonts w:hint="cs"/>
          <w:rtl/>
          <w:lang w:bidi="fa-IR"/>
        </w:rPr>
        <w:t>ّ</w:t>
      </w:r>
      <w:r>
        <w:rPr>
          <w:rtl/>
          <w:lang w:bidi="fa-IR"/>
        </w:rPr>
        <w:t>اله.</w:t>
      </w:r>
      <w:r w:rsidR="006A136E">
        <w:rPr>
          <w:rFonts w:hint="cs"/>
          <w:rtl/>
          <w:lang w:bidi="fa-IR"/>
        </w:rPr>
        <w:t>اهـ.</w:t>
      </w:r>
    </w:p>
    <w:p w:rsidR="00F10858" w:rsidRDefault="00D83748" w:rsidP="006A136E">
      <w:pPr>
        <w:pStyle w:val="libNormal"/>
        <w:rPr>
          <w:rtl/>
          <w:lang w:bidi="fa-IR"/>
        </w:rPr>
      </w:pPr>
      <w:r>
        <w:rPr>
          <w:rtl/>
          <w:lang w:bidi="fa-IR"/>
        </w:rPr>
        <w:t>وقال السكتواري في محاضرة الأوائل ص 144</w:t>
      </w:r>
      <w:r w:rsidR="00A75710">
        <w:rPr>
          <w:rtl/>
          <w:lang w:bidi="fa-IR"/>
        </w:rPr>
        <w:t>:</w:t>
      </w:r>
      <w:r>
        <w:rPr>
          <w:rtl/>
          <w:lang w:bidi="fa-IR"/>
        </w:rPr>
        <w:t xml:space="preserve"> أو</w:t>
      </w:r>
      <w:r w:rsidR="006A136E">
        <w:rPr>
          <w:rFonts w:hint="cs"/>
          <w:rtl/>
          <w:lang w:bidi="fa-IR"/>
        </w:rPr>
        <w:t>ّ</w:t>
      </w:r>
      <w:r>
        <w:rPr>
          <w:rtl/>
          <w:lang w:bidi="fa-IR"/>
        </w:rPr>
        <w:t>ل من بدأ بالخطبة قبل الص</w:t>
      </w:r>
      <w:r w:rsidR="006A136E">
        <w:rPr>
          <w:rFonts w:hint="cs"/>
          <w:rtl/>
          <w:lang w:bidi="fa-IR"/>
        </w:rPr>
        <w:t>ّ</w:t>
      </w:r>
      <w:r>
        <w:rPr>
          <w:rtl/>
          <w:lang w:bidi="fa-IR"/>
        </w:rPr>
        <w:t>لاة معاوية</w:t>
      </w:r>
      <w:r w:rsidR="00A75710">
        <w:rPr>
          <w:rtl/>
          <w:lang w:bidi="fa-IR"/>
        </w:rPr>
        <w:t>،</w:t>
      </w:r>
      <w:r>
        <w:rPr>
          <w:rtl/>
          <w:lang w:bidi="fa-IR"/>
        </w:rPr>
        <w:t xml:space="preserve"> وجرى ذلك في ال</w:t>
      </w:r>
      <w:r w:rsidR="006A136E">
        <w:rPr>
          <w:rFonts w:hint="cs"/>
          <w:rtl/>
          <w:lang w:bidi="fa-IR"/>
        </w:rPr>
        <w:t>اُ</w:t>
      </w:r>
      <w:r>
        <w:rPr>
          <w:rtl/>
          <w:lang w:bidi="fa-IR"/>
        </w:rPr>
        <w:t>مراء المرواني</w:t>
      </w:r>
      <w:r w:rsidR="006A136E">
        <w:rPr>
          <w:rFonts w:hint="cs"/>
          <w:rtl/>
          <w:lang w:bidi="fa-IR"/>
        </w:rPr>
        <w:t>َّ</w:t>
      </w:r>
      <w:r>
        <w:rPr>
          <w:rtl/>
          <w:lang w:bidi="fa-IR"/>
        </w:rPr>
        <w:t>ة كمروان وزياد وهو فعله بالعراق</w:t>
      </w:r>
      <w:r w:rsidR="00A75710">
        <w:rPr>
          <w:rtl/>
          <w:lang w:bidi="fa-IR"/>
        </w:rPr>
        <w:t>،</w:t>
      </w:r>
      <w:r>
        <w:rPr>
          <w:rtl/>
          <w:lang w:bidi="fa-IR"/>
        </w:rPr>
        <w:t xml:space="preserve"> و معاوية بالمدينة شر</w:t>
      </w:r>
      <w:r w:rsidR="006A136E">
        <w:rPr>
          <w:rFonts w:hint="cs"/>
          <w:rtl/>
          <w:lang w:bidi="fa-IR"/>
        </w:rPr>
        <w:t>َّ</w:t>
      </w:r>
      <w:r>
        <w:rPr>
          <w:rtl/>
          <w:lang w:bidi="fa-IR"/>
        </w:rPr>
        <w:t>فها الله تعالى.</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مر</w:t>
      </w:r>
      <w:r w:rsidR="006A136E">
        <w:rPr>
          <w:rFonts w:hint="cs"/>
          <w:rtl/>
          <w:lang w:bidi="fa-IR"/>
        </w:rPr>
        <w:t>َّ</w:t>
      </w:r>
      <w:r>
        <w:rPr>
          <w:rtl/>
          <w:lang w:bidi="fa-IR"/>
        </w:rPr>
        <w:t xml:space="preserve"> في الجزء الثامن ص 164 </w:t>
      </w:r>
      <w:r w:rsidR="00F10858">
        <w:rPr>
          <w:rtl/>
          <w:lang w:bidi="fa-IR"/>
        </w:rPr>
        <w:t>-</w:t>
      </w:r>
      <w:r>
        <w:rPr>
          <w:rtl/>
          <w:lang w:bidi="fa-IR"/>
        </w:rPr>
        <w:t xml:space="preserve"> 171 بيان السن</w:t>
      </w:r>
      <w:r w:rsidR="006A136E">
        <w:rPr>
          <w:rFonts w:hint="cs"/>
          <w:rtl/>
          <w:lang w:bidi="fa-IR"/>
        </w:rPr>
        <w:t>َّ</w:t>
      </w:r>
      <w:r>
        <w:rPr>
          <w:rtl/>
          <w:lang w:bidi="fa-IR"/>
        </w:rPr>
        <w:t>ة الثابتة في خطبة العيدين</w:t>
      </w:r>
      <w:r w:rsidR="00A75710">
        <w:rPr>
          <w:rtl/>
          <w:lang w:bidi="fa-IR"/>
        </w:rPr>
        <w:t>،</w:t>
      </w:r>
      <w:r>
        <w:rPr>
          <w:rtl/>
          <w:lang w:bidi="fa-IR"/>
        </w:rPr>
        <w:t xml:space="preserve"> وان</w:t>
      </w:r>
      <w:r w:rsidR="006A136E">
        <w:rPr>
          <w:rFonts w:hint="cs"/>
          <w:rtl/>
          <w:lang w:bidi="fa-IR"/>
        </w:rPr>
        <w:t>َّ</w:t>
      </w:r>
      <w:r>
        <w:rPr>
          <w:rtl/>
          <w:lang w:bidi="fa-IR"/>
        </w:rPr>
        <w:t>ها بعد الص</w:t>
      </w:r>
      <w:r w:rsidR="006A136E">
        <w:rPr>
          <w:rFonts w:hint="cs"/>
          <w:rtl/>
          <w:lang w:bidi="fa-IR"/>
        </w:rPr>
        <w:t>ّ</w:t>
      </w:r>
      <w:r>
        <w:rPr>
          <w:rtl/>
          <w:lang w:bidi="fa-IR"/>
        </w:rPr>
        <w:t>لاة كما مضى عليه الر</w:t>
      </w:r>
      <w:r w:rsidR="006A136E">
        <w:rPr>
          <w:rFonts w:hint="cs"/>
          <w:rtl/>
          <w:lang w:bidi="fa-IR"/>
        </w:rPr>
        <w:t>َّ</w:t>
      </w:r>
      <w:r>
        <w:rPr>
          <w:rtl/>
          <w:lang w:bidi="fa-IR"/>
        </w:rPr>
        <w:t xml:space="preserve">سول الأمين </w:t>
      </w:r>
      <w:r w:rsidR="008E705A" w:rsidRPr="008E705A">
        <w:rPr>
          <w:rStyle w:val="libAlaemChar"/>
          <w:rtl/>
        </w:rPr>
        <w:t>صلى‌الله‌عليه‌وآله‌وسلم</w:t>
      </w:r>
      <w:r>
        <w:rPr>
          <w:rtl/>
          <w:lang w:bidi="fa-IR"/>
        </w:rPr>
        <w:t xml:space="preserve"> وات</w:t>
      </w:r>
      <w:r w:rsidR="006A136E">
        <w:rPr>
          <w:rFonts w:hint="cs"/>
          <w:rtl/>
          <w:lang w:bidi="fa-IR"/>
        </w:rPr>
        <w:t>ّ</w:t>
      </w:r>
      <w:r>
        <w:rPr>
          <w:rtl/>
          <w:lang w:bidi="fa-IR"/>
        </w:rPr>
        <w:t>بعه الشيخان و</w:t>
      </w:r>
    </w:p>
    <w:p w:rsidR="00F10858" w:rsidRDefault="00F10858" w:rsidP="00F10858">
      <w:pPr>
        <w:pStyle w:val="libNormal"/>
        <w:rPr>
          <w:lang w:bidi="fa-IR"/>
        </w:rPr>
      </w:pPr>
      <w:r>
        <w:rPr>
          <w:rtl/>
          <w:lang w:bidi="fa-IR"/>
        </w:rPr>
        <w:br w:type="page"/>
      </w:r>
    </w:p>
    <w:p w:rsidR="00F10858" w:rsidRDefault="00D83748" w:rsidP="006A136E">
      <w:pPr>
        <w:pStyle w:val="libNormal0"/>
        <w:rPr>
          <w:rtl/>
          <w:lang w:bidi="fa-IR"/>
        </w:rPr>
      </w:pPr>
      <w:r>
        <w:rPr>
          <w:rtl/>
          <w:lang w:bidi="fa-IR"/>
        </w:rPr>
        <w:lastRenderedPageBreak/>
        <w:t>عثمان ردحا</w:t>
      </w:r>
      <w:r w:rsidR="006A136E">
        <w:rPr>
          <w:rFonts w:hint="cs"/>
          <w:rtl/>
          <w:lang w:bidi="fa-IR"/>
        </w:rPr>
        <w:t>ً</w:t>
      </w:r>
      <w:r>
        <w:rPr>
          <w:rtl/>
          <w:lang w:bidi="fa-IR"/>
        </w:rPr>
        <w:t xml:space="preserve"> من أي</w:t>
      </w:r>
      <w:r w:rsidR="006A136E">
        <w:rPr>
          <w:rFonts w:hint="cs"/>
          <w:rtl/>
          <w:lang w:bidi="fa-IR"/>
        </w:rPr>
        <w:t>ّ</w:t>
      </w:r>
      <w:r>
        <w:rPr>
          <w:rtl/>
          <w:lang w:bidi="fa-IR"/>
        </w:rPr>
        <w:t>امه ثم</w:t>
      </w:r>
      <w:r w:rsidR="006A136E">
        <w:rPr>
          <w:rFonts w:hint="cs"/>
          <w:rtl/>
          <w:lang w:bidi="fa-IR"/>
        </w:rPr>
        <w:t>ّ</w:t>
      </w:r>
      <w:r>
        <w:rPr>
          <w:rtl/>
          <w:lang w:bidi="fa-IR"/>
        </w:rPr>
        <w:t xml:space="preserve"> حداه عي</w:t>
      </w:r>
      <w:r w:rsidR="006A136E">
        <w:rPr>
          <w:rFonts w:hint="cs"/>
          <w:rtl/>
          <w:lang w:bidi="fa-IR"/>
        </w:rPr>
        <w:t>ُّ</w:t>
      </w:r>
      <w:r>
        <w:rPr>
          <w:rtl/>
          <w:lang w:bidi="fa-IR"/>
        </w:rPr>
        <w:t>ه عن تلفيق الخطبة بصورة مرضي</w:t>
      </w:r>
      <w:r w:rsidR="006A136E">
        <w:rPr>
          <w:rFonts w:hint="cs"/>
          <w:rtl/>
          <w:lang w:bidi="fa-IR"/>
        </w:rPr>
        <w:t>ّ</w:t>
      </w:r>
      <w:r>
        <w:rPr>
          <w:rtl/>
          <w:lang w:bidi="fa-IR"/>
        </w:rPr>
        <w:t>ة</w:t>
      </w:r>
      <w:r w:rsidR="00A75710">
        <w:rPr>
          <w:rtl/>
          <w:lang w:bidi="fa-IR"/>
        </w:rPr>
        <w:t>،</w:t>
      </w:r>
      <w:r>
        <w:rPr>
          <w:rtl/>
          <w:lang w:bidi="fa-IR"/>
        </w:rPr>
        <w:t xml:space="preserve"> فكانت الناس تتفر</w:t>
      </w:r>
      <w:r w:rsidR="006A136E">
        <w:rPr>
          <w:rFonts w:hint="cs"/>
          <w:rtl/>
          <w:lang w:bidi="fa-IR"/>
        </w:rPr>
        <w:t>ّ</w:t>
      </w:r>
      <w:r>
        <w:rPr>
          <w:rtl/>
          <w:lang w:bidi="fa-IR"/>
        </w:rPr>
        <w:t>ق عن استماعها</w:t>
      </w:r>
      <w:r w:rsidR="00A75710">
        <w:rPr>
          <w:rtl/>
          <w:lang w:bidi="fa-IR"/>
        </w:rPr>
        <w:t>،</w:t>
      </w:r>
      <w:r>
        <w:rPr>
          <w:rtl/>
          <w:lang w:bidi="fa-IR"/>
        </w:rPr>
        <w:t xml:space="preserve"> إلى تقديمها على الص</w:t>
      </w:r>
      <w:r w:rsidR="006A136E">
        <w:rPr>
          <w:rFonts w:hint="cs"/>
          <w:rtl/>
          <w:lang w:bidi="fa-IR"/>
        </w:rPr>
        <w:t>ّ</w:t>
      </w:r>
      <w:r>
        <w:rPr>
          <w:rtl/>
          <w:lang w:bidi="fa-IR"/>
        </w:rPr>
        <w:t>لاة ليمنعهم انتظارهم لها عن الانجفال</w:t>
      </w:r>
      <w:r w:rsidR="00A75710">
        <w:rPr>
          <w:rtl/>
          <w:lang w:bidi="fa-IR"/>
        </w:rPr>
        <w:t>،</w:t>
      </w:r>
      <w:r>
        <w:rPr>
          <w:rtl/>
          <w:lang w:bidi="fa-IR"/>
        </w:rPr>
        <w:t xml:space="preserve"> ثم</w:t>
      </w:r>
      <w:r w:rsidR="006A136E">
        <w:rPr>
          <w:rFonts w:hint="cs"/>
          <w:rtl/>
          <w:lang w:bidi="fa-IR"/>
        </w:rPr>
        <w:t>ّ</w:t>
      </w:r>
      <w:r>
        <w:rPr>
          <w:rtl/>
          <w:lang w:bidi="fa-IR"/>
        </w:rPr>
        <w:t xml:space="preserve"> اقتص</w:t>
      </w:r>
      <w:r w:rsidR="006A136E">
        <w:rPr>
          <w:rFonts w:hint="cs"/>
          <w:rtl/>
          <w:lang w:bidi="fa-IR"/>
        </w:rPr>
        <w:t>َّ</w:t>
      </w:r>
      <w:r>
        <w:rPr>
          <w:rtl/>
          <w:lang w:bidi="fa-IR"/>
        </w:rPr>
        <w:t xml:space="preserve"> أثره عم</w:t>
      </w:r>
      <w:r w:rsidR="006A136E">
        <w:rPr>
          <w:rFonts w:hint="cs"/>
          <w:rtl/>
          <w:lang w:bidi="fa-IR"/>
        </w:rPr>
        <w:t>ّ</w:t>
      </w:r>
      <w:r>
        <w:rPr>
          <w:rtl/>
          <w:lang w:bidi="fa-IR"/>
        </w:rPr>
        <w:t>اله والمتغل</w:t>
      </w:r>
      <w:r w:rsidR="006A136E">
        <w:rPr>
          <w:rFonts w:hint="cs"/>
          <w:rtl/>
          <w:lang w:bidi="fa-IR"/>
        </w:rPr>
        <w:t>ّ</w:t>
      </w:r>
      <w:r>
        <w:rPr>
          <w:rtl/>
          <w:lang w:bidi="fa-IR"/>
        </w:rPr>
        <w:t>بون على ال</w:t>
      </w:r>
      <w:r w:rsidR="006A136E">
        <w:rPr>
          <w:rFonts w:hint="cs"/>
          <w:rtl/>
          <w:lang w:bidi="fa-IR"/>
        </w:rPr>
        <w:t>اُ</w:t>
      </w:r>
      <w:r>
        <w:rPr>
          <w:rtl/>
          <w:lang w:bidi="fa-IR"/>
        </w:rPr>
        <w:t>م</w:t>
      </w:r>
      <w:r w:rsidR="006A136E">
        <w:rPr>
          <w:rFonts w:hint="cs"/>
          <w:rtl/>
          <w:lang w:bidi="fa-IR"/>
        </w:rPr>
        <w:t>ّ</w:t>
      </w:r>
      <w:r>
        <w:rPr>
          <w:rtl/>
          <w:lang w:bidi="fa-IR"/>
        </w:rPr>
        <w:t>ة من بعد</w:t>
      </w:r>
      <w:r w:rsidR="006A136E">
        <w:rPr>
          <w:rFonts w:hint="cs"/>
          <w:rtl/>
          <w:lang w:bidi="fa-IR"/>
        </w:rPr>
        <w:t>ُ</w:t>
      </w:r>
      <w:r>
        <w:rPr>
          <w:rtl/>
          <w:lang w:bidi="fa-IR"/>
        </w:rPr>
        <w:t xml:space="preserve"> من بني أبيه وإن افترقت العل</w:t>
      </w:r>
      <w:r w:rsidR="006A136E">
        <w:rPr>
          <w:rFonts w:hint="cs"/>
          <w:rtl/>
          <w:lang w:bidi="fa-IR"/>
        </w:rPr>
        <w:t>ّ</w:t>
      </w:r>
      <w:r>
        <w:rPr>
          <w:rtl/>
          <w:lang w:bidi="fa-IR"/>
        </w:rPr>
        <w:t>ة فيهم عنها فيه</w:t>
      </w:r>
      <w:r w:rsidR="00A75710">
        <w:rPr>
          <w:rtl/>
          <w:lang w:bidi="fa-IR"/>
        </w:rPr>
        <w:t>،</w:t>
      </w:r>
      <w:r>
        <w:rPr>
          <w:rtl/>
          <w:lang w:bidi="fa-IR"/>
        </w:rPr>
        <w:t xml:space="preserve"> فإن</w:t>
      </w:r>
      <w:r w:rsidR="006A136E">
        <w:rPr>
          <w:rFonts w:hint="cs"/>
          <w:rtl/>
          <w:lang w:bidi="fa-IR"/>
        </w:rPr>
        <w:t>َّ</w:t>
      </w:r>
      <w:r>
        <w:rPr>
          <w:rtl/>
          <w:lang w:bidi="fa-IR"/>
        </w:rPr>
        <w:t>هم لم</w:t>
      </w:r>
      <w:r w:rsidR="006A136E">
        <w:rPr>
          <w:rFonts w:hint="cs"/>
          <w:rtl/>
          <w:lang w:bidi="fa-IR"/>
        </w:rPr>
        <w:t>ـّ</w:t>
      </w:r>
      <w:r>
        <w:rPr>
          <w:rtl/>
          <w:lang w:bidi="fa-IR"/>
        </w:rPr>
        <w:t>ا طغوا في البلاد طفقوا يسب</w:t>
      </w:r>
      <w:r w:rsidR="008707FE">
        <w:rPr>
          <w:rFonts w:hint="cs"/>
          <w:rtl/>
          <w:lang w:bidi="fa-IR"/>
        </w:rPr>
        <w:t>ّ</w:t>
      </w:r>
      <w:r>
        <w:rPr>
          <w:rtl/>
          <w:lang w:bidi="fa-IR"/>
        </w:rPr>
        <w:t>ون أمير المؤمنين علي</w:t>
      </w:r>
      <w:r w:rsidR="008707FE">
        <w:rPr>
          <w:rFonts w:hint="cs"/>
          <w:rtl/>
          <w:lang w:bidi="fa-IR"/>
        </w:rPr>
        <w:t>ّ</w:t>
      </w:r>
      <w:r>
        <w:rPr>
          <w:rtl/>
          <w:lang w:bidi="fa-IR"/>
        </w:rPr>
        <w:t>ا</w:t>
      </w:r>
      <w:r w:rsidR="008707FE">
        <w:rPr>
          <w:rFonts w:hint="cs"/>
          <w:rtl/>
          <w:lang w:bidi="fa-IR"/>
        </w:rPr>
        <w:t>ً</w:t>
      </w:r>
      <w:r>
        <w:rPr>
          <w:rtl/>
          <w:lang w:bidi="fa-IR"/>
        </w:rPr>
        <w:t xml:space="preserve"> </w:t>
      </w:r>
      <w:r w:rsidR="00D2341B" w:rsidRPr="00D2341B">
        <w:rPr>
          <w:rStyle w:val="libAlaemChar"/>
          <w:rtl/>
        </w:rPr>
        <w:t>عليه‌السلام</w:t>
      </w:r>
      <w:r>
        <w:rPr>
          <w:rtl/>
          <w:lang w:bidi="fa-IR"/>
        </w:rPr>
        <w:t xml:space="preserve"> في خطبهم</w:t>
      </w:r>
      <w:r w:rsidR="00A75710">
        <w:rPr>
          <w:rtl/>
          <w:lang w:bidi="fa-IR"/>
        </w:rPr>
        <w:t>،</w:t>
      </w:r>
      <w:r>
        <w:rPr>
          <w:rtl/>
          <w:lang w:bidi="fa-IR"/>
        </w:rPr>
        <w:t xml:space="preserve"> فكان الحضور لا يستبيحون ذلك فيتفر</w:t>
      </w:r>
      <w:r w:rsidR="008707FE">
        <w:rPr>
          <w:rFonts w:hint="cs"/>
          <w:rtl/>
          <w:lang w:bidi="fa-IR"/>
        </w:rPr>
        <w:t>َّ</w:t>
      </w:r>
      <w:r>
        <w:rPr>
          <w:rtl/>
          <w:lang w:bidi="fa-IR"/>
        </w:rPr>
        <w:t>قون</w:t>
      </w:r>
      <w:r w:rsidR="00A75710">
        <w:rPr>
          <w:rtl/>
          <w:lang w:bidi="fa-IR"/>
        </w:rPr>
        <w:t>،</w:t>
      </w:r>
      <w:r>
        <w:rPr>
          <w:rtl/>
          <w:lang w:bidi="fa-IR"/>
        </w:rPr>
        <w:t xml:space="preserve"> فبدا لهم تقديمها لإسماع الناس.</w:t>
      </w:r>
    </w:p>
    <w:p w:rsidR="008707FE" w:rsidRDefault="00D83748" w:rsidP="008707FE">
      <w:pPr>
        <w:pStyle w:val="libNormal"/>
        <w:rPr>
          <w:rtl/>
          <w:lang w:bidi="fa-IR"/>
        </w:rPr>
      </w:pPr>
      <w:r>
        <w:rPr>
          <w:rtl/>
          <w:lang w:bidi="fa-IR"/>
        </w:rPr>
        <w:t>وأو</w:t>
      </w:r>
      <w:r w:rsidR="008707FE">
        <w:rPr>
          <w:rFonts w:hint="cs"/>
          <w:rtl/>
          <w:lang w:bidi="fa-IR"/>
        </w:rPr>
        <w:t>َّ</w:t>
      </w:r>
      <w:r>
        <w:rPr>
          <w:rtl/>
          <w:lang w:bidi="fa-IR"/>
        </w:rPr>
        <w:t xml:space="preserve">ل من أحدث </w:t>
      </w:r>
      <w:r w:rsidR="008707FE">
        <w:rPr>
          <w:rFonts w:hint="cs"/>
          <w:rtl/>
          <w:lang w:bidi="fa-IR"/>
        </w:rPr>
        <w:t>اُ</w:t>
      </w:r>
      <w:r>
        <w:rPr>
          <w:rtl/>
          <w:lang w:bidi="fa-IR"/>
        </w:rPr>
        <w:t>حدوثة السب</w:t>
      </w:r>
      <w:r w:rsidR="008707FE">
        <w:rPr>
          <w:rFonts w:hint="cs"/>
          <w:rtl/>
          <w:lang w:bidi="fa-IR"/>
        </w:rPr>
        <w:t>ِّ</w:t>
      </w:r>
      <w:r>
        <w:rPr>
          <w:rtl/>
          <w:lang w:bidi="fa-IR"/>
        </w:rPr>
        <w:t xml:space="preserve"> هو معاوية</w:t>
      </w:r>
      <w:r w:rsidR="00A75710">
        <w:rPr>
          <w:rtl/>
          <w:lang w:bidi="fa-IR"/>
        </w:rPr>
        <w:t>،</w:t>
      </w:r>
      <w:r>
        <w:rPr>
          <w:rtl/>
          <w:lang w:bidi="fa-IR"/>
        </w:rPr>
        <w:t xml:space="preserve"> فالشنعة عليه في المقام أعظم مم</w:t>
      </w:r>
      <w:r w:rsidR="008707FE">
        <w:rPr>
          <w:rFonts w:hint="cs"/>
          <w:rtl/>
          <w:lang w:bidi="fa-IR"/>
        </w:rPr>
        <w:t>ّ</w:t>
      </w:r>
      <w:r>
        <w:rPr>
          <w:rtl/>
          <w:lang w:bidi="fa-IR"/>
        </w:rPr>
        <w:t>ن بد</w:t>
      </w:r>
      <w:r w:rsidR="008707FE">
        <w:rPr>
          <w:rFonts w:hint="cs"/>
          <w:rtl/>
          <w:lang w:bidi="fa-IR"/>
        </w:rPr>
        <w:t>َّ</w:t>
      </w:r>
      <w:r>
        <w:rPr>
          <w:rtl/>
          <w:lang w:bidi="fa-IR"/>
        </w:rPr>
        <w:t>ل السن</w:t>
      </w:r>
      <w:r w:rsidR="008707FE">
        <w:rPr>
          <w:rFonts w:hint="cs"/>
          <w:rtl/>
          <w:lang w:bidi="fa-IR"/>
        </w:rPr>
        <w:t>ّ</w:t>
      </w:r>
      <w:r>
        <w:rPr>
          <w:rtl/>
          <w:lang w:bidi="fa-IR"/>
        </w:rPr>
        <w:t>ة قبله</w:t>
      </w:r>
      <w:r w:rsidR="00A75710">
        <w:rPr>
          <w:rtl/>
          <w:lang w:bidi="fa-IR"/>
        </w:rPr>
        <w:t>،</w:t>
      </w:r>
      <w:r>
        <w:rPr>
          <w:rtl/>
          <w:lang w:bidi="fa-IR"/>
        </w:rPr>
        <w:t xml:space="preserve"> ف</w:t>
      </w:r>
      <w:r w:rsidR="008707FE">
        <w:rPr>
          <w:rFonts w:hint="cs"/>
          <w:rtl/>
          <w:lang w:bidi="fa-IR"/>
        </w:rPr>
        <w:t>ا</w:t>
      </w:r>
      <w:r>
        <w:rPr>
          <w:rtl/>
          <w:lang w:bidi="fa-IR"/>
        </w:rPr>
        <w:t>ن</w:t>
      </w:r>
      <w:r w:rsidR="008707FE">
        <w:rPr>
          <w:rFonts w:hint="cs"/>
          <w:rtl/>
          <w:lang w:bidi="fa-IR"/>
        </w:rPr>
        <w:t>ّ</w:t>
      </w:r>
      <w:r>
        <w:rPr>
          <w:rtl/>
          <w:lang w:bidi="fa-IR"/>
        </w:rPr>
        <w:t xml:space="preserve">ه وإن تابع البادي على البدعة غير </w:t>
      </w:r>
      <w:r w:rsidR="008707FE">
        <w:rPr>
          <w:rFonts w:hint="cs"/>
          <w:rtl/>
          <w:lang w:bidi="fa-IR"/>
        </w:rPr>
        <w:t>ا</w:t>
      </w:r>
      <w:r>
        <w:rPr>
          <w:rtl/>
          <w:lang w:bidi="fa-IR"/>
        </w:rPr>
        <w:t>ن</w:t>
      </w:r>
      <w:r w:rsidR="008707FE">
        <w:rPr>
          <w:rFonts w:hint="cs"/>
          <w:rtl/>
          <w:lang w:bidi="fa-IR"/>
        </w:rPr>
        <w:t>ّ</w:t>
      </w:r>
      <w:r w:rsidR="008707FE">
        <w:rPr>
          <w:rtl/>
          <w:lang w:bidi="fa-IR"/>
        </w:rPr>
        <w:t>ه قرنها ب</w:t>
      </w:r>
      <w:r w:rsidR="008707FE">
        <w:rPr>
          <w:rFonts w:hint="cs"/>
          <w:rtl/>
          <w:lang w:bidi="fa-IR"/>
        </w:rPr>
        <w:t>اُ</w:t>
      </w:r>
      <w:r>
        <w:rPr>
          <w:rtl/>
          <w:lang w:bidi="fa-IR"/>
        </w:rPr>
        <w:t>خرى شوهاء شنعاء</w:t>
      </w:r>
      <w:r w:rsidR="00A75710">
        <w:rPr>
          <w:rtl/>
          <w:lang w:bidi="fa-IR"/>
        </w:rPr>
        <w:t>،</w:t>
      </w:r>
      <w:r>
        <w:rPr>
          <w:rtl/>
          <w:lang w:bidi="fa-IR"/>
        </w:rPr>
        <w:t xml:space="preserve"> فأمعن النظرة في تطبيق هذه البدعة بصورتها الأخيرة على ما صح</w:t>
      </w:r>
      <w:r w:rsidR="008707FE">
        <w:rPr>
          <w:rFonts w:hint="cs"/>
          <w:rtl/>
          <w:lang w:bidi="fa-IR"/>
        </w:rPr>
        <w:t>َّ</w:t>
      </w:r>
      <w:r>
        <w:rPr>
          <w:rtl/>
          <w:lang w:bidi="fa-IR"/>
        </w:rPr>
        <w:t xml:space="preserve"> عن رسول الله </w:t>
      </w:r>
      <w:r w:rsidR="008E705A" w:rsidRPr="008E705A">
        <w:rPr>
          <w:rStyle w:val="libAlaemChar"/>
          <w:rtl/>
        </w:rPr>
        <w:t>صلى‌الله‌عليه‌وآله‌وسلم</w:t>
      </w:r>
      <w:r>
        <w:rPr>
          <w:rtl/>
          <w:lang w:bidi="fa-IR"/>
        </w:rPr>
        <w:t xml:space="preserve"> من قوله</w:t>
      </w:r>
      <w:r w:rsidR="00A75710">
        <w:rPr>
          <w:rtl/>
          <w:lang w:bidi="fa-IR"/>
        </w:rPr>
        <w:t>:</w:t>
      </w:r>
      <w:r>
        <w:rPr>
          <w:rtl/>
          <w:lang w:bidi="fa-IR"/>
        </w:rPr>
        <w:t xml:space="preserve"> من سب</w:t>
      </w:r>
      <w:r w:rsidR="008707FE">
        <w:rPr>
          <w:rFonts w:hint="cs"/>
          <w:rtl/>
          <w:lang w:bidi="fa-IR"/>
        </w:rPr>
        <w:t>َّ</w:t>
      </w:r>
      <w:r>
        <w:rPr>
          <w:rtl/>
          <w:lang w:bidi="fa-IR"/>
        </w:rPr>
        <w:t xml:space="preserve"> علي</w:t>
      </w:r>
      <w:r w:rsidR="008707FE">
        <w:rPr>
          <w:rFonts w:hint="cs"/>
          <w:rtl/>
          <w:lang w:bidi="fa-IR"/>
        </w:rPr>
        <w:t>ّ</w:t>
      </w:r>
      <w:r>
        <w:rPr>
          <w:rtl/>
          <w:lang w:bidi="fa-IR"/>
        </w:rPr>
        <w:t>ا</w:t>
      </w:r>
      <w:r w:rsidR="008707FE">
        <w:rPr>
          <w:rFonts w:hint="cs"/>
          <w:rtl/>
          <w:lang w:bidi="fa-IR"/>
        </w:rPr>
        <w:t>ً</w:t>
      </w:r>
      <w:r>
        <w:rPr>
          <w:rtl/>
          <w:lang w:bidi="fa-IR"/>
        </w:rPr>
        <w:t xml:space="preserve"> فقد سب</w:t>
      </w:r>
      <w:r w:rsidR="008707FE">
        <w:rPr>
          <w:rFonts w:hint="cs"/>
          <w:rtl/>
          <w:lang w:bidi="fa-IR"/>
        </w:rPr>
        <w:t>ّ</w:t>
      </w:r>
      <w:r>
        <w:rPr>
          <w:rtl/>
          <w:lang w:bidi="fa-IR"/>
        </w:rPr>
        <w:t>ني ومن سب</w:t>
      </w:r>
      <w:r w:rsidR="008707FE">
        <w:rPr>
          <w:rFonts w:hint="cs"/>
          <w:rtl/>
          <w:lang w:bidi="fa-IR"/>
        </w:rPr>
        <w:t>ّ</w:t>
      </w:r>
      <w:r>
        <w:rPr>
          <w:rtl/>
          <w:lang w:bidi="fa-IR"/>
        </w:rPr>
        <w:t>ني فقد سب</w:t>
      </w:r>
      <w:r w:rsidR="008707FE">
        <w:rPr>
          <w:rFonts w:hint="cs"/>
          <w:rtl/>
          <w:lang w:bidi="fa-IR"/>
        </w:rPr>
        <w:t>َّ</w:t>
      </w:r>
      <w:r>
        <w:rPr>
          <w:rtl/>
          <w:lang w:bidi="fa-IR"/>
        </w:rPr>
        <w:t xml:space="preserve"> الله </w:t>
      </w:r>
      <w:r w:rsidRPr="0021364B">
        <w:rPr>
          <w:rStyle w:val="libFootnotenumChar"/>
          <w:rtl/>
        </w:rPr>
        <w:t>(1)</w:t>
      </w:r>
      <w:r>
        <w:rPr>
          <w:rtl/>
          <w:lang w:bidi="fa-IR"/>
        </w:rPr>
        <w:t xml:space="preserve"> وقوله </w:t>
      </w:r>
      <w:r w:rsidR="008E705A" w:rsidRPr="008E705A">
        <w:rPr>
          <w:rStyle w:val="libAlaemChar"/>
          <w:rtl/>
        </w:rPr>
        <w:t>صلى‌الله‌عليه‌وآله‌وسلم</w:t>
      </w:r>
      <w:r w:rsidR="00A75710">
        <w:rPr>
          <w:rtl/>
          <w:lang w:bidi="fa-IR"/>
        </w:rPr>
        <w:t>:</w:t>
      </w:r>
      <w:r>
        <w:rPr>
          <w:rtl/>
          <w:lang w:bidi="fa-IR"/>
        </w:rPr>
        <w:t xml:space="preserve"> لا تسب</w:t>
      </w:r>
      <w:r w:rsidR="008707FE">
        <w:rPr>
          <w:rFonts w:hint="cs"/>
          <w:rtl/>
          <w:lang w:bidi="fa-IR"/>
        </w:rPr>
        <w:t>ّ</w:t>
      </w:r>
      <w:r>
        <w:rPr>
          <w:rtl/>
          <w:lang w:bidi="fa-IR"/>
        </w:rPr>
        <w:t>وا علي</w:t>
      </w:r>
      <w:r w:rsidR="008707FE">
        <w:rPr>
          <w:rFonts w:hint="cs"/>
          <w:rtl/>
          <w:lang w:bidi="fa-IR"/>
        </w:rPr>
        <w:t>ّ</w:t>
      </w:r>
      <w:r>
        <w:rPr>
          <w:rtl/>
          <w:lang w:bidi="fa-IR"/>
        </w:rPr>
        <w:t>ا</w:t>
      </w:r>
      <w:r w:rsidR="008707FE">
        <w:rPr>
          <w:rFonts w:hint="cs"/>
          <w:rtl/>
          <w:lang w:bidi="fa-IR"/>
        </w:rPr>
        <w:t>ً</w:t>
      </w:r>
      <w:r>
        <w:rPr>
          <w:rtl/>
          <w:lang w:bidi="fa-IR"/>
        </w:rPr>
        <w:t xml:space="preserve"> فإن</w:t>
      </w:r>
      <w:r w:rsidR="008707FE">
        <w:rPr>
          <w:rFonts w:hint="cs"/>
          <w:rtl/>
          <w:lang w:bidi="fa-IR"/>
        </w:rPr>
        <w:t>ّ</w:t>
      </w:r>
      <w:r>
        <w:rPr>
          <w:rtl/>
          <w:lang w:bidi="fa-IR"/>
        </w:rPr>
        <w:t>ه ممسوس</w:t>
      </w:r>
      <w:r w:rsidR="008707FE">
        <w:rPr>
          <w:rFonts w:hint="cs"/>
          <w:rtl/>
          <w:lang w:bidi="fa-IR"/>
        </w:rPr>
        <w:t>ٌ</w:t>
      </w:r>
      <w:r>
        <w:rPr>
          <w:rtl/>
          <w:lang w:bidi="fa-IR"/>
        </w:rPr>
        <w:t xml:space="preserve"> بذات الله </w:t>
      </w:r>
      <w:r w:rsidRPr="0021364B">
        <w:rPr>
          <w:rStyle w:val="libFootnotenumChar"/>
          <w:rtl/>
        </w:rPr>
        <w:t>(2)</w:t>
      </w:r>
      <w:r>
        <w:rPr>
          <w:rtl/>
          <w:lang w:bidi="fa-IR"/>
        </w:rPr>
        <w:t xml:space="preserve"> ثم</w:t>
      </w:r>
      <w:r w:rsidR="008707FE">
        <w:rPr>
          <w:rFonts w:hint="cs"/>
          <w:rtl/>
          <w:lang w:bidi="fa-IR"/>
        </w:rPr>
        <w:t>َّ</w:t>
      </w:r>
      <w:r>
        <w:rPr>
          <w:rtl/>
          <w:lang w:bidi="fa-IR"/>
        </w:rPr>
        <w:t xml:space="preserve"> ارجع البصر كر</w:t>
      </w:r>
      <w:r w:rsidR="008707FE">
        <w:rPr>
          <w:rFonts w:hint="cs"/>
          <w:rtl/>
          <w:lang w:bidi="fa-IR"/>
        </w:rPr>
        <w:t>ّ</w:t>
      </w:r>
      <w:r>
        <w:rPr>
          <w:rtl/>
          <w:lang w:bidi="fa-IR"/>
        </w:rPr>
        <w:t>تين إلى أن</w:t>
      </w:r>
      <w:r w:rsidR="008707FE">
        <w:rPr>
          <w:rFonts w:hint="cs"/>
          <w:rtl/>
          <w:lang w:bidi="fa-IR"/>
        </w:rPr>
        <w:t>ّ</w:t>
      </w:r>
      <w:r>
        <w:rPr>
          <w:rtl/>
          <w:lang w:bidi="fa-IR"/>
        </w:rPr>
        <w:t>ه هل ي</w:t>
      </w:r>
      <w:r w:rsidR="008707FE">
        <w:rPr>
          <w:rFonts w:hint="cs"/>
          <w:rtl/>
          <w:lang w:bidi="fa-IR"/>
        </w:rPr>
        <w:t>ُ</w:t>
      </w:r>
      <w:r>
        <w:rPr>
          <w:rtl/>
          <w:lang w:bidi="fa-IR"/>
        </w:rPr>
        <w:t>باح لأي</w:t>
      </w:r>
      <w:r w:rsidR="008707FE">
        <w:rPr>
          <w:rFonts w:hint="cs"/>
          <w:rtl/>
          <w:lang w:bidi="fa-IR"/>
        </w:rPr>
        <w:t>ّ</w:t>
      </w:r>
      <w:r>
        <w:rPr>
          <w:rtl/>
          <w:lang w:bidi="fa-IR"/>
        </w:rPr>
        <w:t xml:space="preserve"> مسلم أن يجتهد بجواز سب</w:t>
      </w:r>
      <w:r w:rsidR="008707FE">
        <w:rPr>
          <w:rFonts w:hint="cs"/>
          <w:rtl/>
          <w:lang w:bidi="fa-IR"/>
        </w:rPr>
        <w:t>ّ</w:t>
      </w:r>
      <w:r>
        <w:rPr>
          <w:rtl/>
          <w:lang w:bidi="fa-IR"/>
        </w:rPr>
        <w:t xml:space="preserve"> مولانا أمير المؤمنين تجاه نص</w:t>
      </w:r>
      <w:r w:rsidR="008707FE">
        <w:rPr>
          <w:rFonts w:hint="cs"/>
          <w:rtl/>
          <w:lang w:bidi="fa-IR"/>
        </w:rPr>
        <w:t>ّ</w:t>
      </w:r>
      <w:r>
        <w:rPr>
          <w:rtl/>
          <w:lang w:bidi="fa-IR"/>
        </w:rPr>
        <w:t xml:space="preserve"> الكتاب العزيز في تطهيره وولايته ومود</w:t>
      </w:r>
      <w:r w:rsidR="008707FE">
        <w:rPr>
          <w:rFonts w:hint="cs"/>
          <w:rtl/>
          <w:lang w:bidi="fa-IR"/>
        </w:rPr>
        <w:t>َّ</w:t>
      </w:r>
      <w:r>
        <w:rPr>
          <w:rtl/>
          <w:lang w:bidi="fa-IR"/>
        </w:rPr>
        <w:t>ته وكونه نفس النبي</w:t>
      </w:r>
      <w:r w:rsidR="008707FE">
        <w:rPr>
          <w:rFonts w:hint="cs"/>
          <w:rtl/>
          <w:lang w:bidi="fa-IR"/>
        </w:rPr>
        <w:t>ِّ</w:t>
      </w:r>
      <w:r>
        <w:rPr>
          <w:rtl/>
          <w:lang w:bidi="fa-IR"/>
        </w:rPr>
        <w:t xml:space="preserve"> الأقدس </w:t>
      </w:r>
      <w:r w:rsidR="008E705A" w:rsidRPr="008E705A">
        <w:rPr>
          <w:rStyle w:val="libAlaemChar"/>
          <w:rtl/>
        </w:rPr>
        <w:t>صلى‌الله‌عليه‌وآله‌وسلم</w:t>
      </w:r>
      <w:r w:rsidR="00A75710">
        <w:rPr>
          <w:rtl/>
          <w:lang w:bidi="fa-IR"/>
        </w:rPr>
        <w:t>،</w:t>
      </w:r>
      <w:r>
        <w:rPr>
          <w:rtl/>
          <w:lang w:bidi="fa-IR"/>
        </w:rPr>
        <w:t xml:space="preserve"> تجاه هذا النص</w:t>
      </w:r>
      <w:r w:rsidR="008707FE">
        <w:rPr>
          <w:rFonts w:hint="cs"/>
          <w:rtl/>
          <w:lang w:bidi="fa-IR"/>
        </w:rPr>
        <w:t>ِّ</w:t>
      </w:r>
      <w:r>
        <w:rPr>
          <w:rtl/>
          <w:lang w:bidi="fa-IR"/>
        </w:rPr>
        <w:t xml:space="preserve"> الجلي</w:t>
      </w:r>
      <w:r w:rsidR="008707FE">
        <w:rPr>
          <w:rFonts w:hint="cs"/>
          <w:rtl/>
          <w:lang w:bidi="fa-IR"/>
        </w:rPr>
        <w:t>ِّ</w:t>
      </w:r>
      <w:r>
        <w:rPr>
          <w:rtl/>
          <w:lang w:bidi="fa-IR"/>
        </w:rPr>
        <w:t xml:space="preserve"> الخاص له </w:t>
      </w:r>
      <w:r w:rsidR="00D2341B" w:rsidRPr="00D2341B">
        <w:rPr>
          <w:rStyle w:val="libAlaemChar"/>
          <w:rtl/>
        </w:rPr>
        <w:t>عليه‌السلام</w:t>
      </w:r>
      <w:r>
        <w:rPr>
          <w:rtl/>
          <w:lang w:bidi="fa-IR"/>
        </w:rPr>
        <w:t xml:space="preserve"> والنصوص العام</w:t>
      </w:r>
      <w:r w:rsidR="008707FE">
        <w:rPr>
          <w:rFonts w:hint="cs"/>
          <w:rtl/>
          <w:lang w:bidi="fa-IR"/>
        </w:rPr>
        <w:t>ّ</w:t>
      </w:r>
      <w:r>
        <w:rPr>
          <w:rtl/>
          <w:lang w:bidi="fa-IR"/>
        </w:rPr>
        <w:t xml:space="preserve">ة الواردة في سباب المؤمن مثل قوله </w:t>
      </w:r>
      <w:r w:rsidR="008707FE" w:rsidRPr="008E705A">
        <w:rPr>
          <w:rStyle w:val="libAlaemChar"/>
          <w:rtl/>
        </w:rPr>
        <w:t>صلى‌الله‌عليه‌وآله‌وسلم</w:t>
      </w:r>
      <w:r w:rsidR="008707FE">
        <w:rPr>
          <w:rtl/>
          <w:lang w:bidi="fa-IR"/>
        </w:rPr>
        <w:t>: سباب المسلم فسوق</w:t>
      </w:r>
      <w:r>
        <w:rPr>
          <w:rtl/>
          <w:lang w:bidi="fa-IR"/>
        </w:rPr>
        <w:t xml:space="preserve">؟! </w:t>
      </w:r>
      <w:r w:rsidRPr="0021364B">
        <w:rPr>
          <w:rStyle w:val="libFootnotenumChar"/>
          <w:rtl/>
        </w:rPr>
        <w:t>(3)</w:t>
      </w:r>
      <w:r>
        <w:rPr>
          <w:rtl/>
          <w:lang w:bidi="fa-IR"/>
        </w:rPr>
        <w:t xml:space="preserve"> وهل يشك</w:t>
      </w:r>
      <w:r w:rsidR="008707FE">
        <w:rPr>
          <w:rFonts w:hint="cs"/>
          <w:rtl/>
          <w:lang w:bidi="fa-IR"/>
        </w:rPr>
        <w:t>ّ</w:t>
      </w:r>
      <w:r>
        <w:rPr>
          <w:rtl/>
          <w:lang w:bidi="fa-IR"/>
        </w:rPr>
        <w:t xml:space="preserve"> مسلم</w:t>
      </w:r>
      <w:r w:rsidR="008707FE">
        <w:rPr>
          <w:rFonts w:hint="cs"/>
          <w:rtl/>
          <w:lang w:bidi="fa-IR"/>
        </w:rPr>
        <w:t>ٌ</w:t>
      </w:r>
      <w:r>
        <w:rPr>
          <w:rtl/>
          <w:lang w:bidi="fa-IR"/>
        </w:rPr>
        <w:t xml:space="preserve"> </w:t>
      </w:r>
      <w:r w:rsidR="008707FE">
        <w:rPr>
          <w:rFonts w:hint="cs"/>
          <w:rtl/>
          <w:lang w:bidi="fa-IR"/>
        </w:rPr>
        <w:t>ا</w:t>
      </w:r>
      <w:r>
        <w:rPr>
          <w:rtl/>
          <w:lang w:bidi="fa-IR"/>
        </w:rPr>
        <w:t>ن</w:t>
      </w:r>
      <w:r w:rsidR="008707FE">
        <w:rPr>
          <w:rFonts w:hint="cs"/>
          <w:rtl/>
          <w:lang w:bidi="fa-IR"/>
        </w:rPr>
        <w:t>َّ</w:t>
      </w:r>
      <w:r>
        <w:rPr>
          <w:rtl/>
          <w:lang w:bidi="fa-IR"/>
        </w:rPr>
        <w:t xml:space="preserve"> أمير المؤمنين أو</w:t>
      </w:r>
      <w:r w:rsidR="008707FE">
        <w:rPr>
          <w:rFonts w:hint="cs"/>
          <w:rtl/>
          <w:lang w:bidi="fa-IR"/>
        </w:rPr>
        <w:t>َّ</w:t>
      </w:r>
      <w:r>
        <w:rPr>
          <w:rtl/>
          <w:lang w:bidi="fa-IR"/>
        </w:rPr>
        <w:t>ل المسلمين وأولاهم بهم من أنفسهم وهو أميرهم وسي</w:t>
      </w:r>
      <w:r w:rsidR="008707FE">
        <w:rPr>
          <w:rFonts w:hint="cs"/>
          <w:rtl/>
          <w:lang w:bidi="fa-IR"/>
        </w:rPr>
        <w:t>ّ</w:t>
      </w:r>
      <w:r>
        <w:rPr>
          <w:rtl/>
          <w:lang w:bidi="fa-IR"/>
        </w:rPr>
        <w:t>دهم</w:t>
      </w:r>
      <w:r w:rsidR="00A75710">
        <w:rPr>
          <w:rtl/>
          <w:lang w:bidi="fa-IR"/>
        </w:rPr>
        <w:t>؟</w:t>
      </w:r>
      <w:r>
        <w:rPr>
          <w:rtl/>
          <w:lang w:bidi="fa-IR"/>
        </w:rPr>
        <w:t>!</w:t>
      </w:r>
    </w:p>
    <w:p w:rsidR="00D83748" w:rsidRDefault="008707FE" w:rsidP="008707FE">
      <w:pPr>
        <w:pStyle w:val="Heading2Center"/>
        <w:rPr>
          <w:lang w:bidi="fa-IR"/>
        </w:rPr>
      </w:pPr>
      <w:bookmarkStart w:id="59" w:name="_Toc523488959"/>
      <w:r>
        <w:rPr>
          <w:rFonts w:hint="cs"/>
          <w:rtl/>
          <w:lang w:bidi="fa-IR"/>
        </w:rPr>
        <w:t>_</w:t>
      </w:r>
      <w:r w:rsidR="00D83748">
        <w:rPr>
          <w:rtl/>
          <w:lang w:bidi="fa-IR"/>
        </w:rPr>
        <w:t xml:space="preserve"> 11 </w:t>
      </w:r>
      <w:r>
        <w:rPr>
          <w:rFonts w:hint="cs"/>
          <w:rtl/>
          <w:lang w:bidi="fa-IR"/>
        </w:rPr>
        <w:t>_</w:t>
      </w:r>
      <w:bookmarkEnd w:id="59"/>
    </w:p>
    <w:p w:rsidR="00D83748" w:rsidRDefault="00D83748" w:rsidP="008707FE">
      <w:pPr>
        <w:pStyle w:val="Heading2Center"/>
        <w:rPr>
          <w:lang w:bidi="fa-IR"/>
        </w:rPr>
      </w:pPr>
      <w:bookmarkStart w:id="60" w:name="_Toc523488960"/>
      <w:r>
        <w:rPr>
          <w:rtl/>
          <w:lang w:bidi="fa-IR"/>
        </w:rPr>
        <w:t>حد</w:t>
      </w:r>
      <w:r w:rsidR="008707FE">
        <w:rPr>
          <w:rFonts w:hint="cs"/>
          <w:rtl/>
          <w:lang w:bidi="fa-IR"/>
        </w:rPr>
        <w:t>ّ</w:t>
      </w:r>
      <w:r>
        <w:rPr>
          <w:rtl/>
          <w:lang w:bidi="fa-IR"/>
        </w:rPr>
        <w:t xml:space="preserve"> من حدود الله متروك</w:t>
      </w:r>
      <w:bookmarkEnd w:id="60"/>
    </w:p>
    <w:p w:rsidR="00F10858" w:rsidRDefault="00D83748" w:rsidP="00D83748">
      <w:pPr>
        <w:pStyle w:val="libNormal"/>
        <w:rPr>
          <w:rtl/>
          <w:lang w:bidi="fa-IR"/>
        </w:rPr>
      </w:pPr>
      <w:r>
        <w:rPr>
          <w:rtl/>
          <w:lang w:bidi="fa-IR"/>
        </w:rPr>
        <w:t>ذكر الماوردي وآخرون</w:t>
      </w:r>
      <w:r w:rsidR="00A75710">
        <w:rPr>
          <w:rtl/>
          <w:lang w:bidi="fa-IR"/>
        </w:rPr>
        <w:t>:</w:t>
      </w:r>
      <w:r>
        <w:rPr>
          <w:rtl/>
          <w:lang w:bidi="fa-IR"/>
        </w:rPr>
        <w:t xml:space="preserve"> إن</w:t>
      </w:r>
      <w:r w:rsidR="008707FE">
        <w:rPr>
          <w:rFonts w:hint="cs"/>
          <w:rtl/>
          <w:lang w:bidi="fa-IR"/>
        </w:rPr>
        <w:t>َّ</w:t>
      </w:r>
      <w:r>
        <w:rPr>
          <w:rtl/>
          <w:lang w:bidi="fa-IR"/>
        </w:rPr>
        <w:t xml:space="preserve"> معاوية أتى بلصوص فقطعهم حتى بقي واحد</w:t>
      </w:r>
      <w:r w:rsidR="008707FE">
        <w:rPr>
          <w:rFonts w:hint="cs"/>
          <w:rtl/>
          <w:lang w:bidi="fa-IR"/>
        </w:rPr>
        <w:t>ُ</w:t>
      </w:r>
      <w:r>
        <w:rPr>
          <w:rtl/>
          <w:lang w:bidi="fa-IR"/>
        </w:rPr>
        <w:t xml:space="preserve"> من بينهم فقال</w:t>
      </w:r>
      <w:r w:rsidR="00A75710">
        <w:rPr>
          <w:rtl/>
          <w:lang w:bidi="fa-IR"/>
        </w:rPr>
        <w:t>:</w:t>
      </w:r>
    </w:p>
    <w:tbl>
      <w:tblPr>
        <w:tblStyle w:val="TableGrid"/>
        <w:bidiVisual/>
        <w:tblW w:w="4562" w:type="pct"/>
        <w:tblInd w:w="384" w:type="dxa"/>
        <w:tblLook w:val="01E0" w:firstRow="1" w:lastRow="1" w:firstColumn="1" w:lastColumn="1" w:noHBand="0" w:noVBand="0"/>
      </w:tblPr>
      <w:tblGrid>
        <w:gridCol w:w="3536"/>
        <w:gridCol w:w="272"/>
        <w:gridCol w:w="3502"/>
      </w:tblGrid>
      <w:tr w:rsidR="00E00113" w:rsidTr="00977D5E">
        <w:trPr>
          <w:trHeight w:val="350"/>
        </w:trPr>
        <w:tc>
          <w:tcPr>
            <w:tcW w:w="3920" w:type="dxa"/>
            <w:shd w:val="clear" w:color="auto" w:fill="auto"/>
          </w:tcPr>
          <w:p w:rsidR="00E00113" w:rsidRDefault="00E00113" w:rsidP="00E00113">
            <w:pPr>
              <w:pStyle w:val="libPoem"/>
            </w:pPr>
            <w:r>
              <w:rPr>
                <w:rtl/>
                <w:lang w:bidi="fa-IR"/>
              </w:rPr>
              <w:t xml:space="preserve">يميني أمير المؤمنين </w:t>
            </w:r>
            <w:r>
              <w:rPr>
                <w:rFonts w:hint="cs"/>
                <w:rtl/>
                <w:lang w:bidi="fa-IR"/>
              </w:rPr>
              <w:t>اُ</w:t>
            </w:r>
            <w:r>
              <w:rPr>
                <w:rtl/>
                <w:lang w:bidi="fa-IR"/>
              </w:rPr>
              <w:t>عيذها</w:t>
            </w:r>
            <w:r w:rsidRPr="00725071">
              <w:rPr>
                <w:rStyle w:val="libPoemTiniChar0"/>
                <w:rtl/>
              </w:rPr>
              <w:br/>
              <w:t> </w:t>
            </w:r>
          </w:p>
        </w:tc>
        <w:tc>
          <w:tcPr>
            <w:tcW w:w="279" w:type="dxa"/>
            <w:shd w:val="clear" w:color="auto" w:fill="auto"/>
          </w:tcPr>
          <w:p w:rsidR="00E00113" w:rsidRDefault="00E00113" w:rsidP="00977D5E">
            <w:pPr>
              <w:pStyle w:val="libPoem"/>
              <w:rPr>
                <w:rtl/>
              </w:rPr>
            </w:pPr>
          </w:p>
        </w:tc>
        <w:tc>
          <w:tcPr>
            <w:tcW w:w="3881" w:type="dxa"/>
            <w:shd w:val="clear" w:color="auto" w:fill="auto"/>
          </w:tcPr>
          <w:p w:rsidR="00E00113" w:rsidRDefault="00E00113" w:rsidP="00977D5E">
            <w:pPr>
              <w:pStyle w:val="libPoem"/>
            </w:pPr>
            <w:r>
              <w:rPr>
                <w:rtl/>
                <w:lang w:bidi="fa-IR"/>
              </w:rPr>
              <w:t>بعفوك أن تلقى نكالا</w:t>
            </w:r>
            <w:r>
              <w:rPr>
                <w:rFonts w:hint="cs"/>
                <w:rtl/>
                <w:lang w:bidi="fa-IR"/>
              </w:rPr>
              <w:t>ً</w:t>
            </w:r>
            <w:r>
              <w:rPr>
                <w:rtl/>
                <w:lang w:bidi="fa-IR"/>
              </w:rPr>
              <w:t xml:space="preserve"> يبينها</w:t>
            </w:r>
            <w:r w:rsidRPr="00725071">
              <w:rPr>
                <w:rStyle w:val="libPoemTiniChar0"/>
                <w:rtl/>
              </w:rPr>
              <w:br/>
              <w:t> </w:t>
            </w:r>
          </w:p>
        </w:tc>
      </w:tr>
      <w:tr w:rsidR="00E00113" w:rsidTr="00977D5E">
        <w:trPr>
          <w:trHeight w:val="350"/>
        </w:trPr>
        <w:tc>
          <w:tcPr>
            <w:tcW w:w="3920" w:type="dxa"/>
          </w:tcPr>
          <w:p w:rsidR="00E00113" w:rsidRDefault="00E00113" w:rsidP="00977D5E">
            <w:pPr>
              <w:pStyle w:val="libPoem"/>
            </w:pPr>
            <w:r>
              <w:rPr>
                <w:rtl/>
                <w:lang w:bidi="fa-IR"/>
              </w:rPr>
              <w:t>يدي كانت الحسناء لو تم</w:t>
            </w:r>
            <w:r>
              <w:rPr>
                <w:rFonts w:hint="cs"/>
                <w:rtl/>
                <w:lang w:bidi="fa-IR"/>
              </w:rPr>
              <w:t>َّ</w:t>
            </w:r>
            <w:r>
              <w:rPr>
                <w:rtl/>
                <w:lang w:bidi="fa-IR"/>
              </w:rPr>
              <w:t xml:space="preserve"> سترها</w:t>
            </w:r>
            <w:r w:rsidRPr="00725071">
              <w:rPr>
                <w:rStyle w:val="libPoemTiniChar0"/>
                <w:rtl/>
              </w:rPr>
              <w:br/>
              <w:t> </w:t>
            </w:r>
          </w:p>
        </w:tc>
        <w:tc>
          <w:tcPr>
            <w:tcW w:w="279" w:type="dxa"/>
          </w:tcPr>
          <w:p w:rsidR="00E00113" w:rsidRDefault="00E00113" w:rsidP="00977D5E">
            <w:pPr>
              <w:pStyle w:val="libPoem"/>
              <w:rPr>
                <w:rtl/>
              </w:rPr>
            </w:pPr>
          </w:p>
        </w:tc>
        <w:tc>
          <w:tcPr>
            <w:tcW w:w="3881" w:type="dxa"/>
          </w:tcPr>
          <w:p w:rsidR="00E00113" w:rsidRDefault="00E00113" w:rsidP="00977D5E">
            <w:pPr>
              <w:pStyle w:val="libPoem"/>
            </w:pPr>
            <w:r>
              <w:rPr>
                <w:rtl/>
                <w:lang w:bidi="fa-IR"/>
              </w:rPr>
              <w:t>ولا تعدم الحسناء عينا</w:t>
            </w:r>
            <w:r>
              <w:rPr>
                <w:rFonts w:hint="cs"/>
                <w:rtl/>
                <w:lang w:bidi="fa-IR"/>
              </w:rPr>
              <w:t>ً</w:t>
            </w:r>
            <w:r>
              <w:rPr>
                <w:rtl/>
                <w:lang w:bidi="fa-IR"/>
              </w:rPr>
              <w:t xml:space="preserve"> يشينها</w:t>
            </w:r>
            <w:r w:rsidRPr="00725071">
              <w:rPr>
                <w:rStyle w:val="libPoemTiniChar0"/>
                <w:rtl/>
              </w:rPr>
              <w:br/>
              <w:t> </w:t>
            </w:r>
          </w:p>
        </w:tc>
      </w:tr>
      <w:tr w:rsidR="00E00113" w:rsidTr="00977D5E">
        <w:trPr>
          <w:trHeight w:val="350"/>
        </w:trPr>
        <w:tc>
          <w:tcPr>
            <w:tcW w:w="3920" w:type="dxa"/>
          </w:tcPr>
          <w:p w:rsidR="00E00113" w:rsidRDefault="00E00113" w:rsidP="00977D5E">
            <w:pPr>
              <w:pStyle w:val="libPoem"/>
            </w:pPr>
            <w:r>
              <w:rPr>
                <w:rtl/>
                <w:lang w:bidi="fa-IR"/>
              </w:rPr>
              <w:t>فلا خير في الدنيا وكانت حبيبة</w:t>
            </w:r>
            <w:r w:rsidRPr="00725071">
              <w:rPr>
                <w:rStyle w:val="libPoemTiniChar0"/>
                <w:rtl/>
              </w:rPr>
              <w:br/>
              <w:t> </w:t>
            </w:r>
          </w:p>
        </w:tc>
        <w:tc>
          <w:tcPr>
            <w:tcW w:w="279" w:type="dxa"/>
          </w:tcPr>
          <w:p w:rsidR="00E00113" w:rsidRDefault="00E00113" w:rsidP="00977D5E">
            <w:pPr>
              <w:pStyle w:val="libPoem"/>
              <w:rPr>
                <w:rtl/>
              </w:rPr>
            </w:pPr>
          </w:p>
        </w:tc>
        <w:tc>
          <w:tcPr>
            <w:tcW w:w="3881" w:type="dxa"/>
          </w:tcPr>
          <w:p w:rsidR="00E00113" w:rsidRDefault="00E00113" w:rsidP="00977D5E">
            <w:pPr>
              <w:pStyle w:val="libPoem"/>
            </w:pPr>
            <w:r>
              <w:rPr>
                <w:rtl/>
                <w:lang w:bidi="fa-IR"/>
              </w:rPr>
              <w:t>إذا ما شمالي فارقتها يمينها</w:t>
            </w:r>
            <w:r w:rsidRPr="00725071">
              <w:rPr>
                <w:rStyle w:val="libPoemTiniChar0"/>
                <w:rtl/>
              </w:rPr>
              <w:br/>
              <w:t> </w:t>
            </w:r>
          </w:p>
        </w:tc>
      </w:tr>
    </w:tbl>
    <w:p w:rsidR="00F10858" w:rsidRDefault="00D83748" w:rsidP="00E00113">
      <w:pPr>
        <w:pStyle w:val="libNormal"/>
        <w:rPr>
          <w:rtl/>
          <w:lang w:bidi="fa-IR"/>
        </w:rPr>
      </w:pPr>
      <w:r>
        <w:rPr>
          <w:rtl/>
          <w:lang w:bidi="fa-IR"/>
        </w:rPr>
        <w:t>فقال معاوية</w:t>
      </w:r>
      <w:r w:rsidR="00A75710">
        <w:rPr>
          <w:rtl/>
          <w:lang w:bidi="fa-IR"/>
        </w:rPr>
        <w:t>:</w:t>
      </w:r>
      <w:r>
        <w:rPr>
          <w:rtl/>
          <w:lang w:bidi="fa-IR"/>
        </w:rPr>
        <w:t xml:space="preserve"> كيف أصنع بك</w:t>
      </w:r>
      <w:r w:rsidR="00A75710">
        <w:rPr>
          <w:rtl/>
          <w:lang w:bidi="fa-IR"/>
        </w:rPr>
        <w:t>؟</w:t>
      </w:r>
      <w:r>
        <w:rPr>
          <w:rtl/>
          <w:lang w:bidi="fa-IR"/>
        </w:rPr>
        <w:t xml:space="preserve"> قد قطعنا أصحابك. فقالت </w:t>
      </w:r>
      <w:r w:rsidR="00E00113">
        <w:rPr>
          <w:rFonts w:hint="cs"/>
          <w:rtl/>
          <w:lang w:bidi="fa-IR"/>
        </w:rPr>
        <w:t>ا</w:t>
      </w:r>
      <w:r>
        <w:rPr>
          <w:rtl/>
          <w:lang w:bidi="fa-IR"/>
        </w:rPr>
        <w:t>م</w:t>
      </w:r>
      <w:r w:rsidR="00E00113">
        <w:rPr>
          <w:rFonts w:hint="cs"/>
          <w:rtl/>
          <w:lang w:bidi="fa-IR"/>
        </w:rPr>
        <w:t>ّ</w:t>
      </w:r>
      <w:r>
        <w:rPr>
          <w:rtl/>
          <w:lang w:bidi="fa-IR"/>
        </w:rPr>
        <w:t xml:space="preserve"> السارق</w:t>
      </w:r>
      <w:r w:rsidR="00A75710">
        <w:rPr>
          <w:rtl/>
          <w:lang w:bidi="fa-IR"/>
        </w:rPr>
        <w:t>:</w:t>
      </w:r>
      <w:r>
        <w:rPr>
          <w:rtl/>
          <w:lang w:bidi="fa-IR"/>
        </w:rPr>
        <w:t xml:space="preserve"> يا أمير</w:t>
      </w:r>
    </w:p>
    <w:p w:rsidR="00D83748" w:rsidRDefault="00F10858" w:rsidP="00F10858">
      <w:pPr>
        <w:pStyle w:val="libLine"/>
        <w:rPr>
          <w:lang w:bidi="fa-IR"/>
        </w:rPr>
      </w:pPr>
      <w:r>
        <w:rPr>
          <w:rtl/>
          <w:lang w:bidi="fa-IR"/>
        </w:rPr>
        <w:t>____________________</w:t>
      </w:r>
    </w:p>
    <w:p w:rsidR="00F10858" w:rsidRDefault="00D83748" w:rsidP="00E00113">
      <w:pPr>
        <w:pStyle w:val="libFootnote0"/>
        <w:rPr>
          <w:rtl/>
          <w:lang w:bidi="fa-IR"/>
        </w:rPr>
      </w:pPr>
      <w:r>
        <w:rPr>
          <w:rtl/>
          <w:lang w:bidi="fa-IR"/>
        </w:rPr>
        <w:t xml:space="preserve">1 </w:t>
      </w:r>
      <w:r w:rsidR="00F10858">
        <w:rPr>
          <w:rtl/>
          <w:lang w:bidi="fa-IR"/>
        </w:rPr>
        <w:t>-</w:t>
      </w:r>
      <w:r>
        <w:rPr>
          <w:rtl/>
          <w:lang w:bidi="fa-IR"/>
        </w:rPr>
        <w:t xml:space="preserve"> أخرجه الحفاظ ب</w:t>
      </w:r>
      <w:r w:rsidR="00E00113">
        <w:rPr>
          <w:rFonts w:hint="cs"/>
          <w:rtl/>
          <w:lang w:bidi="fa-IR"/>
        </w:rPr>
        <w:t>ا</w:t>
      </w:r>
      <w:r>
        <w:rPr>
          <w:rtl/>
          <w:lang w:bidi="fa-IR"/>
        </w:rPr>
        <w:t>سناد رجاله كلهم ثقات صححه الحاكم والذهب</w:t>
      </w:r>
      <w:r w:rsidR="00E00113">
        <w:rPr>
          <w:rFonts w:hint="cs"/>
          <w:rtl/>
          <w:lang w:bidi="fa-IR"/>
        </w:rPr>
        <w:t>ى</w:t>
      </w:r>
      <w:r>
        <w:rPr>
          <w:rtl/>
          <w:lang w:bidi="fa-IR"/>
        </w:rPr>
        <w:t>.</w:t>
      </w:r>
    </w:p>
    <w:p w:rsidR="00F10858" w:rsidRDefault="00D83748" w:rsidP="00E00113">
      <w:pPr>
        <w:pStyle w:val="libFootnote0"/>
        <w:rPr>
          <w:rtl/>
          <w:lang w:bidi="fa-IR"/>
        </w:rPr>
      </w:pPr>
      <w:r>
        <w:rPr>
          <w:rtl/>
          <w:lang w:bidi="fa-IR"/>
        </w:rPr>
        <w:t xml:space="preserve">2 </w:t>
      </w:r>
      <w:r w:rsidR="00F10858">
        <w:rPr>
          <w:rtl/>
          <w:lang w:bidi="fa-IR"/>
        </w:rPr>
        <w:t>-</w:t>
      </w:r>
      <w:r>
        <w:rPr>
          <w:rtl/>
          <w:lang w:bidi="fa-IR"/>
        </w:rPr>
        <w:t xml:space="preserve"> حلية ال</w:t>
      </w:r>
      <w:r w:rsidR="00E00113">
        <w:rPr>
          <w:rFonts w:hint="cs"/>
          <w:rtl/>
          <w:lang w:bidi="fa-IR"/>
        </w:rPr>
        <w:t>ا</w:t>
      </w:r>
      <w:r>
        <w:rPr>
          <w:rtl/>
          <w:lang w:bidi="fa-IR"/>
        </w:rPr>
        <w:t>ولياء 1</w:t>
      </w:r>
      <w:r w:rsidR="00A75710">
        <w:rPr>
          <w:rtl/>
          <w:lang w:bidi="fa-IR"/>
        </w:rPr>
        <w:t>:</w:t>
      </w:r>
      <w:r>
        <w:rPr>
          <w:rtl/>
          <w:lang w:bidi="fa-IR"/>
        </w:rPr>
        <w:t xml:space="preserve"> 68.</w:t>
      </w:r>
    </w:p>
    <w:p w:rsidR="00F10858" w:rsidRDefault="00D83748" w:rsidP="00E00113">
      <w:pPr>
        <w:pStyle w:val="libFootnote0"/>
        <w:rPr>
          <w:rtl/>
          <w:lang w:bidi="fa-IR"/>
        </w:rPr>
      </w:pPr>
      <w:r>
        <w:rPr>
          <w:rtl/>
          <w:lang w:bidi="fa-IR"/>
        </w:rPr>
        <w:t xml:space="preserve">3 </w:t>
      </w:r>
      <w:r w:rsidR="00F10858">
        <w:rPr>
          <w:rtl/>
          <w:lang w:bidi="fa-IR"/>
        </w:rPr>
        <w:t>-</w:t>
      </w:r>
      <w:r>
        <w:rPr>
          <w:rtl/>
          <w:lang w:bidi="fa-IR"/>
        </w:rPr>
        <w:t xml:space="preserve"> أخرجه البخار</w:t>
      </w:r>
      <w:r w:rsidR="00E00113">
        <w:rPr>
          <w:rFonts w:hint="cs"/>
          <w:rtl/>
          <w:lang w:bidi="fa-IR"/>
        </w:rPr>
        <w:t>ى</w:t>
      </w:r>
      <w:r>
        <w:rPr>
          <w:rtl/>
          <w:lang w:bidi="fa-IR"/>
        </w:rPr>
        <w:t xml:space="preserve"> ومسلم والترمذ</w:t>
      </w:r>
      <w:r w:rsidR="00E00113">
        <w:rPr>
          <w:rFonts w:hint="cs"/>
          <w:rtl/>
          <w:lang w:bidi="fa-IR"/>
        </w:rPr>
        <w:t>ى</w:t>
      </w:r>
      <w:r>
        <w:rPr>
          <w:rtl/>
          <w:lang w:bidi="fa-IR"/>
        </w:rPr>
        <w:t xml:space="preserve"> وابن ماجة والنسائ</w:t>
      </w:r>
      <w:r w:rsidR="00E00113">
        <w:rPr>
          <w:rFonts w:hint="cs"/>
          <w:rtl/>
          <w:lang w:bidi="fa-IR"/>
        </w:rPr>
        <w:t>ى</w:t>
      </w:r>
      <w:r>
        <w:rPr>
          <w:rtl/>
          <w:lang w:bidi="fa-IR"/>
        </w:rPr>
        <w:t xml:space="preserve"> والحاكم والدارقطن</w:t>
      </w:r>
      <w:r w:rsidR="00E00113">
        <w:rPr>
          <w:rFonts w:hint="cs"/>
          <w:rtl/>
          <w:lang w:bidi="fa-IR"/>
        </w:rPr>
        <w:t>ى</w:t>
      </w:r>
      <w:r>
        <w:rPr>
          <w:rtl/>
          <w:lang w:bidi="fa-IR"/>
        </w:rPr>
        <w:t xml:space="preserve"> وغيرهم ف</w:t>
      </w:r>
      <w:r w:rsidR="00E00113">
        <w:rPr>
          <w:rFonts w:hint="cs"/>
          <w:rtl/>
          <w:lang w:bidi="fa-IR"/>
        </w:rPr>
        <w:t>ى</w:t>
      </w:r>
      <w:r>
        <w:rPr>
          <w:rtl/>
          <w:lang w:bidi="fa-IR"/>
        </w:rPr>
        <w:t xml:space="preserve"> الصحاح والمسانيد.</w:t>
      </w:r>
    </w:p>
    <w:p w:rsidR="00F10858" w:rsidRDefault="00F10858" w:rsidP="00F10858">
      <w:pPr>
        <w:pStyle w:val="libNormal"/>
        <w:rPr>
          <w:lang w:bidi="fa-IR"/>
        </w:rPr>
      </w:pPr>
      <w:r>
        <w:rPr>
          <w:rtl/>
          <w:lang w:bidi="fa-IR"/>
        </w:rPr>
        <w:br w:type="page"/>
      </w:r>
    </w:p>
    <w:p w:rsidR="00F10858" w:rsidRDefault="00D83748" w:rsidP="0019257F">
      <w:pPr>
        <w:pStyle w:val="libNormal0"/>
        <w:rPr>
          <w:rtl/>
          <w:lang w:bidi="fa-IR"/>
        </w:rPr>
      </w:pPr>
      <w:r>
        <w:rPr>
          <w:rtl/>
          <w:lang w:bidi="fa-IR"/>
        </w:rPr>
        <w:lastRenderedPageBreak/>
        <w:t>المؤمنين إجعلها في ذنوبك ال</w:t>
      </w:r>
      <w:r w:rsidR="0019257F">
        <w:rPr>
          <w:rFonts w:hint="cs"/>
          <w:rtl/>
          <w:lang w:bidi="fa-IR"/>
        </w:rPr>
        <w:t>ّ</w:t>
      </w:r>
      <w:r>
        <w:rPr>
          <w:rtl/>
          <w:lang w:bidi="fa-IR"/>
        </w:rPr>
        <w:t>تي تتوب منها. فخل</w:t>
      </w:r>
      <w:r w:rsidR="0019257F">
        <w:rPr>
          <w:rFonts w:hint="cs"/>
          <w:rtl/>
          <w:lang w:bidi="fa-IR"/>
        </w:rPr>
        <w:t>ّ</w:t>
      </w:r>
      <w:r>
        <w:rPr>
          <w:rtl/>
          <w:lang w:bidi="fa-IR"/>
        </w:rPr>
        <w:t>ى سبيلها</w:t>
      </w:r>
      <w:r w:rsidR="00A75710">
        <w:rPr>
          <w:rtl/>
          <w:lang w:bidi="fa-IR"/>
        </w:rPr>
        <w:t>،</w:t>
      </w:r>
      <w:r>
        <w:rPr>
          <w:rtl/>
          <w:lang w:bidi="fa-IR"/>
        </w:rPr>
        <w:t xml:space="preserve"> فكان أو</w:t>
      </w:r>
      <w:r w:rsidR="0019257F">
        <w:rPr>
          <w:rFonts w:hint="cs"/>
          <w:rtl/>
          <w:lang w:bidi="fa-IR"/>
        </w:rPr>
        <w:t>ّ</w:t>
      </w:r>
      <w:r>
        <w:rPr>
          <w:rtl/>
          <w:lang w:bidi="fa-IR"/>
        </w:rPr>
        <w:t>ل حد</w:t>
      </w:r>
      <w:r w:rsidR="0019257F">
        <w:rPr>
          <w:rFonts w:hint="cs"/>
          <w:rtl/>
          <w:lang w:bidi="fa-IR"/>
        </w:rPr>
        <w:t>ّ</w:t>
      </w:r>
      <w:r>
        <w:rPr>
          <w:rtl/>
          <w:lang w:bidi="fa-IR"/>
        </w:rPr>
        <w:t xml:space="preserve"> ترك في ال</w:t>
      </w:r>
      <w:r w:rsidR="0019257F">
        <w:rPr>
          <w:rFonts w:hint="cs"/>
          <w:rtl/>
          <w:lang w:bidi="fa-IR"/>
        </w:rPr>
        <w:t>إ</w:t>
      </w:r>
      <w:r>
        <w:rPr>
          <w:rtl/>
          <w:lang w:bidi="fa-IR"/>
        </w:rPr>
        <w:t xml:space="preserve">سلام </w:t>
      </w:r>
      <w:r w:rsidRPr="0021364B">
        <w:rPr>
          <w:rStyle w:val="libFootnotenumChar"/>
          <w:rtl/>
        </w:rPr>
        <w:t>(1)</w:t>
      </w:r>
      <w:r>
        <w:rPr>
          <w:rtl/>
          <w:lang w:bidi="fa-IR"/>
        </w:rPr>
        <w:t>.</w:t>
      </w:r>
    </w:p>
    <w:p w:rsidR="00F10858" w:rsidRDefault="00D83748" w:rsidP="008557C5">
      <w:pPr>
        <w:pStyle w:val="libNormal"/>
        <w:rPr>
          <w:rtl/>
          <w:lang w:bidi="fa-IR"/>
        </w:rPr>
      </w:pPr>
      <w:r>
        <w:rPr>
          <w:rtl/>
          <w:lang w:bidi="fa-IR"/>
        </w:rPr>
        <w:t>قال الأميني</w:t>
      </w:r>
      <w:r w:rsidR="00A75710">
        <w:rPr>
          <w:rtl/>
          <w:lang w:bidi="fa-IR"/>
        </w:rPr>
        <w:t>:</w:t>
      </w:r>
      <w:r>
        <w:rPr>
          <w:rtl/>
          <w:lang w:bidi="fa-IR"/>
        </w:rPr>
        <w:t xml:space="preserve"> أفهل عرف معاوية من هذا الل</w:t>
      </w:r>
      <w:r w:rsidR="0019257F">
        <w:rPr>
          <w:rFonts w:hint="cs"/>
          <w:rtl/>
          <w:lang w:bidi="fa-IR"/>
        </w:rPr>
        <w:t>ّ</w:t>
      </w:r>
      <w:r>
        <w:rPr>
          <w:rtl/>
          <w:lang w:bidi="fa-IR"/>
        </w:rPr>
        <w:t>ص</w:t>
      </w:r>
      <w:r w:rsidR="0019257F">
        <w:rPr>
          <w:rFonts w:hint="cs"/>
          <w:rtl/>
          <w:lang w:bidi="fa-IR"/>
        </w:rPr>
        <w:t>ّ</w:t>
      </w:r>
      <w:r>
        <w:rPr>
          <w:rtl/>
          <w:lang w:bidi="fa-IR"/>
        </w:rPr>
        <w:t xml:space="preserve"> خصوصي</w:t>
      </w:r>
      <w:r w:rsidR="0019257F">
        <w:rPr>
          <w:rFonts w:hint="cs"/>
          <w:rtl/>
          <w:lang w:bidi="fa-IR"/>
        </w:rPr>
        <w:t>ّ</w:t>
      </w:r>
      <w:r>
        <w:rPr>
          <w:rtl/>
          <w:lang w:bidi="fa-IR"/>
        </w:rPr>
        <w:t xml:space="preserve">ة </w:t>
      </w:r>
      <w:r w:rsidR="0019257F">
        <w:rPr>
          <w:rFonts w:hint="cs"/>
          <w:rtl/>
          <w:lang w:bidi="fa-IR"/>
        </w:rPr>
        <w:t>إ</w:t>
      </w:r>
      <w:r>
        <w:rPr>
          <w:rtl/>
          <w:lang w:bidi="fa-IR"/>
        </w:rPr>
        <w:t>ستثنته من حكم الكتاب النهائي</w:t>
      </w:r>
      <w:r w:rsidR="0019257F">
        <w:rPr>
          <w:rFonts w:hint="cs"/>
          <w:rtl/>
          <w:lang w:bidi="fa-IR"/>
        </w:rPr>
        <w:t>ِّ</w:t>
      </w:r>
      <w:r>
        <w:rPr>
          <w:rtl/>
          <w:lang w:bidi="fa-IR"/>
        </w:rPr>
        <w:t xml:space="preserve"> العام</w:t>
      </w:r>
      <w:r w:rsidR="0019257F">
        <w:rPr>
          <w:rFonts w:hint="cs"/>
          <w:rtl/>
          <w:lang w:bidi="fa-IR"/>
        </w:rPr>
        <w:t>ّ</w:t>
      </w:r>
      <w:r>
        <w:rPr>
          <w:rtl/>
          <w:lang w:bidi="fa-IR"/>
        </w:rPr>
        <w:t xml:space="preserve"> </w:t>
      </w:r>
      <w:r w:rsidR="0019257F" w:rsidRPr="00743CF5">
        <w:rPr>
          <w:rFonts w:hint="cs"/>
          <w:rtl/>
        </w:rPr>
        <w:t>«</w:t>
      </w:r>
      <w:r>
        <w:rPr>
          <w:rtl/>
          <w:lang w:bidi="fa-IR"/>
        </w:rPr>
        <w:t xml:space="preserve"> السارق والسارقة فاقطعوا أيديهما </w:t>
      </w:r>
      <w:r w:rsidR="0019257F" w:rsidRPr="00743CF5">
        <w:rPr>
          <w:rFonts w:hint="cs"/>
          <w:rtl/>
        </w:rPr>
        <w:t>»</w:t>
      </w:r>
      <w:r w:rsidR="00A75710">
        <w:rPr>
          <w:rtl/>
          <w:lang w:bidi="fa-IR"/>
        </w:rPr>
        <w:t>؟</w:t>
      </w:r>
      <w:r>
        <w:rPr>
          <w:rtl/>
          <w:lang w:bidi="fa-IR"/>
        </w:rPr>
        <w:t>! أم أن</w:t>
      </w:r>
      <w:r w:rsidR="00977D5E">
        <w:rPr>
          <w:rFonts w:hint="cs"/>
          <w:rtl/>
          <w:lang w:bidi="fa-IR"/>
        </w:rPr>
        <w:t>ّ</w:t>
      </w:r>
      <w:r>
        <w:rPr>
          <w:rtl/>
          <w:lang w:bidi="fa-IR"/>
        </w:rPr>
        <w:t xml:space="preserve"> الرأفة ب</w:t>
      </w:r>
      <w:r w:rsidR="00977D5E">
        <w:rPr>
          <w:rFonts w:hint="cs"/>
          <w:rtl/>
          <w:lang w:bidi="fa-IR"/>
        </w:rPr>
        <w:t>ا</w:t>
      </w:r>
      <w:r>
        <w:rPr>
          <w:rtl/>
          <w:lang w:bidi="fa-IR"/>
        </w:rPr>
        <w:t>م</w:t>
      </w:r>
      <w:r w:rsidR="00977D5E">
        <w:rPr>
          <w:rFonts w:hint="cs"/>
          <w:rtl/>
          <w:lang w:bidi="fa-IR"/>
        </w:rPr>
        <w:t>ّ</w:t>
      </w:r>
      <w:r>
        <w:rPr>
          <w:rtl/>
          <w:lang w:bidi="fa-IR"/>
        </w:rPr>
        <w:t>ه تركت حد</w:t>
      </w:r>
      <w:r w:rsidR="00977D5E">
        <w:rPr>
          <w:rFonts w:hint="cs"/>
          <w:rtl/>
          <w:lang w:bidi="fa-IR"/>
        </w:rPr>
        <w:t>ّ</w:t>
      </w:r>
      <w:r>
        <w:rPr>
          <w:rtl/>
          <w:lang w:bidi="fa-IR"/>
        </w:rPr>
        <w:t>ا</w:t>
      </w:r>
      <w:r w:rsidR="00977D5E">
        <w:rPr>
          <w:rFonts w:hint="cs"/>
          <w:rtl/>
          <w:lang w:bidi="fa-IR"/>
        </w:rPr>
        <w:t>ً</w:t>
      </w:r>
      <w:r>
        <w:rPr>
          <w:rtl/>
          <w:lang w:bidi="fa-IR"/>
        </w:rPr>
        <w:t xml:space="preserve"> من حدود الله لم ي</w:t>
      </w:r>
      <w:r w:rsidR="00977D5E">
        <w:rPr>
          <w:rFonts w:hint="cs"/>
          <w:rtl/>
          <w:lang w:bidi="fa-IR"/>
        </w:rPr>
        <w:t>ُ</w:t>
      </w:r>
      <w:r>
        <w:rPr>
          <w:rtl/>
          <w:lang w:bidi="fa-IR"/>
        </w:rPr>
        <w:t>قم</w:t>
      </w:r>
      <w:r w:rsidR="00A75710">
        <w:rPr>
          <w:rtl/>
          <w:lang w:bidi="fa-IR"/>
        </w:rPr>
        <w:t>؟</w:t>
      </w:r>
      <w:r>
        <w:rPr>
          <w:rtl/>
          <w:lang w:bidi="fa-IR"/>
        </w:rPr>
        <w:t>! وفي الذكر الحكيم</w:t>
      </w:r>
      <w:r w:rsidR="00A75710">
        <w:rPr>
          <w:rtl/>
          <w:lang w:bidi="fa-IR"/>
        </w:rPr>
        <w:t>:</w:t>
      </w:r>
      <w:r w:rsidR="008557C5" w:rsidRPr="008557C5">
        <w:rPr>
          <w:rtl/>
        </w:rPr>
        <w:t xml:space="preserve"> </w:t>
      </w:r>
      <w:r w:rsidR="008557C5" w:rsidRPr="008557C5">
        <w:rPr>
          <w:rStyle w:val="libAlaemChar"/>
          <w:rFonts w:hint="cs"/>
          <w:rtl/>
        </w:rPr>
        <w:t>(</w:t>
      </w:r>
      <w:r w:rsidR="008557C5" w:rsidRPr="008557C5">
        <w:rPr>
          <w:rStyle w:val="libAieChar"/>
          <w:rtl/>
          <w:lang w:bidi="fa-IR"/>
        </w:rPr>
        <w:t>وَمَن يَتَعَدَّ حُدُودَ اللَّهِ فَقَدْ ظَلَمَ نَفْسَهُ</w:t>
      </w:r>
      <w:r w:rsidR="008557C5" w:rsidRPr="008557C5">
        <w:rPr>
          <w:rStyle w:val="libAlaemChar"/>
          <w:rFonts w:hint="cs"/>
          <w:rtl/>
        </w:rPr>
        <w:t>)</w:t>
      </w:r>
      <w:r w:rsidRPr="0021364B">
        <w:rPr>
          <w:rStyle w:val="libFootnotenumChar"/>
          <w:rtl/>
        </w:rPr>
        <w:t>(2)</w:t>
      </w:r>
      <w:r w:rsidR="00977D5E">
        <w:rPr>
          <w:rtl/>
          <w:lang w:bidi="fa-IR"/>
        </w:rPr>
        <w:t xml:space="preserve"> </w:t>
      </w:r>
      <w:r w:rsidR="008557C5" w:rsidRPr="008557C5">
        <w:rPr>
          <w:rStyle w:val="libAlaemChar"/>
          <w:rFonts w:hint="cs"/>
          <w:rtl/>
        </w:rPr>
        <w:t>(</w:t>
      </w:r>
      <w:r w:rsidR="008557C5" w:rsidRPr="008557C5">
        <w:rPr>
          <w:rStyle w:val="libAieChar"/>
          <w:rtl/>
          <w:lang w:bidi="fa-IR"/>
        </w:rPr>
        <w:t xml:space="preserve">تِلْكَ حُدُودُ اللَّهِ فَلَا تَعْتَدُوهَا </w:t>
      </w:r>
      <w:r w:rsidR="008557C5" w:rsidRPr="008557C5">
        <w:rPr>
          <w:rStyle w:val="libAieChar"/>
          <w:rFonts w:hint="cs"/>
          <w:rtl/>
          <w:lang w:bidi="fa-IR"/>
        </w:rPr>
        <w:t>وَمَن</w:t>
      </w:r>
      <w:r w:rsidR="008557C5" w:rsidRPr="008557C5">
        <w:rPr>
          <w:rStyle w:val="libAieChar"/>
          <w:rtl/>
          <w:lang w:bidi="fa-IR"/>
        </w:rPr>
        <w:t xml:space="preserve"> </w:t>
      </w:r>
      <w:r w:rsidR="008557C5" w:rsidRPr="008557C5">
        <w:rPr>
          <w:rStyle w:val="libAieChar"/>
          <w:rFonts w:hint="cs"/>
          <w:rtl/>
          <w:lang w:bidi="fa-IR"/>
        </w:rPr>
        <w:t>يَتَعَدَّ</w:t>
      </w:r>
      <w:r w:rsidR="008557C5" w:rsidRPr="008557C5">
        <w:rPr>
          <w:rStyle w:val="libAieChar"/>
          <w:rtl/>
          <w:lang w:bidi="fa-IR"/>
        </w:rPr>
        <w:t xml:space="preserve"> </w:t>
      </w:r>
      <w:r w:rsidR="008557C5" w:rsidRPr="008557C5">
        <w:rPr>
          <w:rStyle w:val="libAieChar"/>
          <w:rFonts w:hint="cs"/>
          <w:rtl/>
          <w:lang w:bidi="fa-IR"/>
        </w:rPr>
        <w:t>حُدُودَ</w:t>
      </w:r>
      <w:r w:rsidR="008557C5" w:rsidRPr="008557C5">
        <w:rPr>
          <w:rStyle w:val="libAieChar"/>
          <w:rtl/>
          <w:lang w:bidi="fa-IR"/>
        </w:rPr>
        <w:t xml:space="preserve"> </w:t>
      </w:r>
      <w:r w:rsidR="008557C5" w:rsidRPr="008557C5">
        <w:rPr>
          <w:rStyle w:val="libAieChar"/>
          <w:rFonts w:hint="cs"/>
          <w:rtl/>
          <w:lang w:bidi="fa-IR"/>
        </w:rPr>
        <w:t>اللَّهِ</w:t>
      </w:r>
      <w:r w:rsidR="008557C5" w:rsidRPr="008557C5">
        <w:rPr>
          <w:rStyle w:val="libAieChar"/>
          <w:rtl/>
          <w:lang w:bidi="fa-IR"/>
        </w:rPr>
        <w:t xml:space="preserve"> </w:t>
      </w:r>
      <w:r w:rsidR="008557C5" w:rsidRPr="008557C5">
        <w:rPr>
          <w:rStyle w:val="libAieChar"/>
          <w:rFonts w:hint="cs"/>
          <w:rtl/>
          <w:lang w:bidi="fa-IR"/>
        </w:rPr>
        <w:t>فَأُولَٰئِكَ</w:t>
      </w:r>
      <w:r w:rsidR="008557C5" w:rsidRPr="008557C5">
        <w:rPr>
          <w:rStyle w:val="libAieChar"/>
          <w:rtl/>
          <w:lang w:bidi="fa-IR"/>
        </w:rPr>
        <w:t xml:space="preserve"> </w:t>
      </w:r>
      <w:r w:rsidR="008557C5" w:rsidRPr="008557C5">
        <w:rPr>
          <w:rStyle w:val="libAieChar"/>
          <w:rFonts w:hint="cs"/>
          <w:rtl/>
          <w:lang w:bidi="fa-IR"/>
        </w:rPr>
        <w:t>هُمُ</w:t>
      </w:r>
      <w:r w:rsidR="008557C5" w:rsidRPr="008557C5">
        <w:rPr>
          <w:rStyle w:val="libAieChar"/>
          <w:rtl/>
          <w:lang w:bidi="fa-IR"/>
        </w:rPr>
        <w:t xml:space="preserve"> </w:t>
      </w:r>
      <w:r w:rsidR="008557C5" w:rsidRPr="008557C5">
        <w:rPr>
          <w:rStyle w:val="libAieChar"/>
          <w:rFonts w:hint="cs"/>
          <w:rtl/>
          <w:lang w:bidi="fa-IR"/>
        </w:rPr>
        <w:t>الظَّالِمُونَ</w:t>
      </w:r>
      <w:r w:rsidR="008557C5" w:rsidRPr="008557C5">
        <w:rPr>
          <w:rStyle w:val="libAlaemChar"/>
          <w:rFonts w:hint="cs"/>
          <w:rtl/>
        </w:rPr>
        <w:t>)</w:t>
      </w:r>
      <w:r w:rsidRPr="0021364B">
        <w:rPr>
          <w:rStyle w:val="libFootnotenumChar"/>
          <w:rtl/>
        </w:rPr>
        <w:t>(3)</w:t>
      </w:r>
      <w:r w:rsidR="00977D5E">
        <w:rPr>
          <w:rtl/>
          <w:lang w:bidi="fa-IR"/>
        </w:rPr>
        <w:t xml:space="preserve"> </w:t>
      </w:r>
      <w:r w:rsidR="008557C5" w:rsidRPr="008557C5">
        <w:rPr>
          <w:rStyle w:val="libAlaemChar"/>
          <w:rFonts w:hint="cs"/>
          <w:rtl/>
        </w:rPr>
        <w:t>(</w:t>
      </w:r>
      <w:r w:rsidR="008557C5" w:rsidRPr="008557C5">
        <w:rPr>
          <w:rStyle w:val="libAieChar"/>
          <w:rtl/>
          <w:lang w:bidi="fa-IR"/>
        </w:rPr>
        <w:t>وَمَن يَعْصِ اللَّهَ وَرَسُولَهُ وَيَتَعَدَّ حُدُودَهُ يُدْخِلْهُ نَارًا خَالِدًا فِيهَا</w:t>
      </w:r>
      <w:r w:rsidR="008557C5" w:rsidRPr="008557C5">
        <w:rPr>
          <w:rStyle w:val="libAlaemChar"/>
          <w:rFonts w:hint="cs"/>
          <w:rtl/>
        </w:rPr>
        <w:t>)</w:t>
      </w:r>
      <w:r>
        <w:rPr>
          <w:rtl/>
          <w:lang w:bidi="fa-IR"/>
        </w:rPr>
        <w:t xml:space="preserve"> </w:t>
      </w:r>
      <w:r w:rsidRPr="0021364B">
        <w:rPr>
          <w:rStyle w:val="libFootnotenumChar"/>
          <w:rtl/>
        </w:rPr>
        <w:t>(4)</w:t>
      </w:r>
      <w:r>
        <w:rPr>
          <w:rtl/>
          <w:lang w:bidi="fa-IR"/>
        </w:rPr>
        <w:t xml:space="preserve"> أم أن</w:t>
      </w:r>
      <w:r w:rsidR="00977D5E">
        <w:rPr>
          <w:rFonts w:hint="cs"/>
          <w:rtl/>
          <w:lang w:bidi="fa-IR"/>
        </w:rPr>
        <w:t>ّ</w:t>
      </w:r>
      <w:r>
        <w:rPr>
          <w:rtl/>
          <w:lang w:bidi="fa-IR"/>
        </w:rPr>
        <w:t>ه كان لمعاوية مؤم</w:t>
      </w:r>
      <w:r w:rsidR="00977D5E">
        <w:rPr>
          <w:rFonts w:hint="cs"/>
          <w:rtl/>
          <w:lang w:bidi="fa-IR"/>
        </w:rPr>
        <w:t>ِّ</w:t>
      </w:r>
      <w:r>
        <w:rPr>
          <w:rtl/>
          <w:lang w:bidi="fa-IR"/>
        </w:rPr>
        <w:t>ن</w:t>
      </w:r>
      <w:r w:rsidR="00977D5E">
        <w:rPr>
          <w:rFonts w:hint="cs"/>
          <w:rtl/>
          <w:lang w:bidi="fa-IR"/>
        </w:rPr>
        <w:t>ٌ</w:t>
      </w:r>
      <w:r>
        <w:rPr>
          <w:rtl/>
          <w:lang w:bidi="fa-IR"/>
        </w:rPr>
        <w:t xml:space="preserve"> م</w:t>
      </w:r>
      <w:r w:rsidR="00977D5E">
        <w:rPr>
          <w:rFonts w:hint="cs"/>
          <w:rtl/>
          <w:lang w:bidi="fa-IR"/>
        </w:rPr>
        <w:t>ِ</w:t>
      </w:r>
      <w:r>
        <w:rPr>
          <w:rtl/>
          <w:lang w:bidi="fa-IR"/>
        </w:rPr>
        <w:t>ن العقاب غدا</w:t>
      </w:r>
      <w:r w:rsidR="00977D5E">
        <w:rPr>
          <w:rFonts w:hint="cs"/>
          <w:rtl/>
          <w:lang w:bidi="fa-IR"/>
        </w:rPr>
        <w:t>ً</w:t>
      </w:r>
      <w:r>
        <w:rPr>
          <w:rtl/>
          <w:lang w:bidi="fa-IR"/>
        </w:rPr>
        <w:t xml:space="preserve"> وإن تعم</w:t>
      </w:r>
      <w:r w:rsidR="00977D5E">
        <w:rPr>
          <w:rFonts w:hint="cs"/>
          <w:rtl/>
          <w:lang w:bidi="fa-IR"/>
        </w:rPr>
        <w:t>ّ</w:t>
      </w:r>
      <w:r>
        <w:rPr>
          <w:rtl/>
          <w:lang w:bidi="fa-IR"/>
        </w:rPr>
        <w:t>د اليوم بإلغاء حد</w:t>
      </w:r>
      <w:r w:rsidR="00977D5E">
        <w:rPr>
          <w:rFonts w:hint="cs"/>
          <w:rtl/>
          <w:lang w:bidi="fa-IR"/>
        </w:rPr>
        <w:t>ّ</w:t>
      </w:r>
      <w:r>
        <w:rPr>
          <w:rtl/>
          <w:lang w:bidi="fa-IR"/>
        </w:rPr>
        <w:t xml:space="preserve"> من حدود الله</w:t>
      </w:r>
      <w:r w:rsidR="00A75710">
        <w:rPr>
          <w:rtl/>
          <w:lang w:bidi="fa-IR"/>
        </w:rPr>
        <w:t>؟</w:t>
      </w:r>
      <w:r>
        <w:rPr>
          <w:rtl/>
          <w:lang w:bidi="fa-IR"/>
        </w:rPr>
        <w:t xml:space="preserve"> وهل ني</w:t>
      </w:r>
      <w:r w:rsidR="00977D5E">
        <w:rPr>
          <w:rFonts w:hint="cs"/>
          <w:rtl/>
          <w:lang w:bidi="fa-IR"/>
        </w:rPr>
        <w:t>ّ</w:t>
      </w:r>
      <w:r>
        <w:rPr>
          <w:rtl/>
          <w:lang w:bidi="fa-IR"/>
        </w:rPr>
        <w:t xml:space="preserve">ة التوبة عن المعصية تبيح </w:t>
      </w:r>
      <w:r w:rsidR="00977D5E">
        <w:rPr>
          <w:rFonts w:hint="cs"/>
          <w:rtl/>
          <w:lang w:bidi="fa-IR"/>
        </w:rPr>
        <w:t>إ</w:t>
      </w:r>
      <w:r>
        <w:rPr>
          <w:rtl/>
          <w:lang w:bidi="fa-IR"/>
        </w:rPr>
        <w:t>جتراح تلك السي</w:t>
      </w:r>
      <w:r w:rsidR="00977D5E">
        <w:rPr>
          <w:rFonts w:hint="cs"/>
          <w:rtl/>
          <w:lang w:bidi="fa-IR"/>
        </w:rPr>
        <w:t>ّ</w:t>
      </w:r>
      <w:r>
        <w:rPr>
          <w:rtl/>
          <w:lang w:bidi="fa-IR"/>
        </w:rPr>
        <w:t>ئة</w:t>
      </w:r>
      <w:r w:rsidR="00A75710">
        <w:rPr>
          <w:rtl/>
          <w:lang w:bidi="fa-IR"/>
        </w:rPr>
        <w:t>؟</w:t>
      </w:r>
      <w:r>
        <w:rPr>
          <w:rtl/>
          <w:lang w:bidi="fa-IR"/>
        </w:rPr>
        <w:t xml:space="preserve"> </w:t>
      </w:r>
      <w:r w:rsidR="00977D5E">
        <w:rPr>
          <w:rFonts w:hint="cs"/>
          <w:rtl/>
          <w:lang w:bidi="fa-IR"/>
        </w:rPr>
        <w:t>إ</w:t>
      </w:r>
      <w:r>
        <w:rPr>
          <w:rtl/>
          <w:lang w:bidi="fa-IR"/>
        </w:rPr>
        <w:t>ن</w:t>
      </w:r>
      <w:r w:rsidR="00977D5E">
        <w:rPr>
          <w:rFonts w:hint="cs"/>
          <w:rtl/>
          <w:lang w:bidi="fa-IR"/>
        </w:rPr>
        <w:t>ّ</w:t>
      </w:r>
      <w:r>
        <w:rPr>
          <w:rtl/>
          <w:lang w:bidi="fa-IR"/>
        </w:rPr>
        <w:t xml:space="preserve"> هذا لشي</w:t>
      </w:r>
      <w:r w:rsidR="00977D5E">
        <w:rPr>
          <w:rFonts w:hint="cs"/>
          <w:rtl/>
          <w:lang w:bidi="fa-IR"/>
        </w:rPr>
        <w:t>ى</w:t>
      </w:r>
      <w:r>
        <w:rPr>
          <w:rtl/>
          <w:lang w:bidi="fa-IR"/>
        </w:rPr>
        <w:t>ء</w:t>
      </w:r>
      <w:r w:rsidR="00977D5E">
        <w:rPr>
          <w:rFonts w:hint="cs"/>
          <w:rtl/>
          <w:lang w:bidi="fa-IR"/>
        </w:rPr>
        <w:t>ٌ</w:t>
      </w:r>
      <w:r>
        <w:rPr>
          <w:rtl/>
          <w:lang w:bidi="fa-IR"/>
        </w:rPr>
        <w:t xml:space="preserve"> عجاب</w:t>
      </w:r>
      <w:r w:rsidR="00977D5E">
        <w:rPr>
          <w:rFonts w:hint="cs"/>
          <w:rtl/>
          <w:lang w:bidi="fa-IR"/>
        </w:rPr>
        <w:t>ٌ</w:t>
      </w:r>
      <w:r w:rsidR="00A75710">
        <w:rPr>
          <w:rtl/>
          <w:lang w:bidi="fa-IR"/>
        </w:rPr>
        <w:t>،</w:t>
      </w:r>
      <w:r>
        <w:rPr>
          <w:rtl/>
          <w:lang w:bidi="fa-IR"/>
        </w:rPr>
        <w:t xml:space="preserve"> وم</w:t>
      </w:r>
      <w:r w:rsidR="00977D5E">
        <w:rPr>
          <w:rFonts w:hint="cs"/>
          <w:rtl/>
          <w:lang w:bidi="fa-IR"/>
        </w:rPr>
        <w:t>َ</w:t>
      </w:r>
      <w:r>
        <w:rPr>
          <w:rtl/>
          <w:lang w:bidi="fa-IR"/>
        </w:rPr>
        <w:t>ن ذا الذي طم</w:t>
      </w:r>
      <w:r w:rsidR="00977D5E">
        <w:rPr>
          <w:rFonts w:hint="cs"/>
          <w:rtl/>
          <w:lang w:bidi="fa-IR"/>
        </w:rPr>
        <w:t>َّ</w:t>
      </w:r>
      <w:r>
        <w:rPr>
          <w:rtl/>
          <w:lang w:bidi="fa-IR"/>
        </w:rPr>
        <w:t>نه بأن</w:t>
      </w:r>
      <w:r w:rsidR="00977D5E">
        <w:rPr>
          <w:rFonts w:hint="cs"/>
          <w:rtl/>
          <w:lang w:bidi="fa-IR"/>
        </w:rPr>
        <w:t>ّ</w:t>
      </w:r>
      <w:r>
        <w:rPr>
          <w:rtl/>
          <w:lang w:bidi="fa-IR"/>
        </w:rPr>
        <w:t>ه سيوف</w:t>
      </w:r>
      <w:r w:rsidR="00977D5E">
        <w:rPr>
          <w:rFonts w:hint="cs"/>
          <w:rtl/>
          <w:lang w:bidi="fa-IR"/>
        </w:rPr>
        <w:t>ّ</w:t>
      </w:r>
      <w:r>
        <w:rPr>
          <w:rtl/>
          <w:lang w:bidi="fa-IR"/>
        </w:rPr>
        <w:t>ق للتوبة عنها ولا يحول بينه وبينها ذنوب</w:t>
      </w:r>
      <w:r w:rsidR="00977D5E">
        <w:rPr>
          <w:rFonts w:hint="cs"/>
          <w:rtl/>
          <w:lang w:bidi="fa-IR"/>
        </w:rPr>
        <w:t>ٌ</w:t>
      </w:r>
      <w:r>
        <w:rPr>
          <w:rtl/>
          <w:lang w:bidi="fa-IR"/>
        </w:rPr>
        <w:t xml:space="preserve"> تسلبه التوفيق</w:t>
      </w:r>
      <w:r w:rsidR="00A75710">
        <w:rPr>
          <w:rtl/>
          <w:lang w:bidi="fa-IR"/>
        </w:rPr>
        <w:t>،</w:t>
      </w:r>
      <w:r>
        <w:rPr>
          <w:rtl/>
          <w:lang w:bidi="fa-IR"/>
        </w:rPr>
        <w:t xml:space="preserve"> أو عظائم تسلبه الإيمان</w:t>
      </w:r>
      <w:r w:rsidR="00A75710">
        <w:rPr>
          <w:rtl/>
          <w:lang w:bidi="fa-IR"/>
        </w:rPr>
        <w:t>،</w:t>
      </w:r>
      <w:r>
        <w:rPr>
          <w:rtl/>
          <w:lang w:bidi="fa-IR"/>
        </w:rPr>
        <w:t xml:space="preserve"> أو استخفاف</w:t>
      </w:r>
      <w:r w:rsidR="00977D5E">
        <w:rPr>
          <w:rFonts w:hint="cs"/>
          <w:rtl/>
          <w:lang w:bidi="fa-IR"/>
        </w:rPr>
        <w:t>ٌ</w:t>
      </w:r>
      <w:r>
        <w:rPr>
          <w:rtl/>
          <w:lang w:bidi="fa-IR"/>
        </w:rPr>
        <w:t xml:space="preserve"> بالشريعة ينتهي به إلى نار الخلود</w:t>
      </w:r>
      <w:r w:rsidR="00A75710">
        <w:rPr>
          <w:rtl/>
          <w:lang w:bidi="fa-IR"/>
        </w:rPr>
        <w:t>؟</w:t>
      </w:r>
      <w:r>
        <w:rPr>
          <w:rtl/>
          <w:lang w:bidi="fa-IR"/>
        </w:rPr>
        <w:t xml:space="preserve"> ويظهر منه أن</w:t>
      </w:r>
      <w:r w:rsidR="00977D5E">
        <w:rPr>
          <w:rFonts w:hint="cs"/>
          <w:rtl/>
          <w:lang w:bidi="fa-IR"/>
        </w:rPr>
        <w:t>ّ</w:t>
      </w:r>
      <w:r>
        <w:rPr>
          <w:rtl/>
          <w:lang w:bidi="fa-IR"/>
        </w:rPr>
        <w:t xml:space="preserve"> التعم</w:t>
      </w:r>
      <w:r w:rsidR="00977D5E">
        <w:rPr>
          <w:rFonts w:hint="cs"/>
          <w:rtl/>
          <w:lang w:bidi="fa-IR"/>
        </w:rPr>
        <w:t>ّ</w:t>
      </w:r>
      <w:r>
        <w:rPr>
          <w:rtl/>
          <w:lang w:bidi="fa-IR"/>
        </w:rPr>
        <w:t>د باقتراف الذنوب بأمل التوبة كان مطردا</w:t>
      </w:r>
      <w:r w:rsidR="00977D5E">
        <w:rPr>
          <w:rFonts w:hint="cs"/>
          <w:rtl/>
          <w:lang w:bidi="fa-IR"/>
        </w:rPr>
        <w:t>ً</w:t>
      </w:r>
      <w:r>
        <w:rPr>
          <w:rtl/>
          <w:lang w:bidi="fa-IR"/>
        </w:rPr>
        <w:t xml:space="preserve"> عند معاوية</w:t>
      </w:r>
      <w:r w:rsidR="00A75710">
        <w:rPr>
          <w:rtl/>
          <w:lang w:bidi="fa-IR"/>
        </w:rPr>
        <w:t>،</w:t>
      </w:r>
      <w:r>
        <w:rPr>
          <w:rtl/>
          <w:lang w:bidi="fa-IR"/>
        </w:rPr>
        <w:t xml:space="preserve"> وهذا مم</w:t>
      </w:r>
      <w:r w:rsidR="00977D5E">
        <w:rPr>
          <w:rFonts w:hint="cs"/>
          <w:rtl/>
          <w:lang w:bidi="fa-IR"/>
        </w:rPr>
        <w:t>ّ</w:t>
      </w:r>
      <w:r>
        <w:rPr>
          <w:rtl/>
          <w:lang w:bidi="fa-IR"/>
        </w:rPr>
        <w:t>ا يخل</w:t>
      </w:r>
      <w:r w:rsidR="00977D5E">
        <w:rPr>
          <w:rFonts w:hint="cs"/>
          <w:rtl/>
          <w:lang w:bidi="fa-IR"/>
        </w:rPr>
        <w:t>ّ</w:t>
      </w:r>
      <w:r>
        <w:rPr>
          <w:rtl/>
          <w:lang w:bidi="fa-IR"/>
        </w:rPr>
        <w:t xml:space="preserve"> بأنظمة الشريعة</w:t>
      </w:r>
      <w:r w:rsidR="00A75710">
        <w:rPr>
          <w:rtl/>
          <w:lang w:bidi="fa-IR"/>
        </w:rPr>
        <w:t>،</w:t>
      </w:r>
      <w:r>
        <w:rPr>
          <w:rtl/>
          <w:lang w:bidi="fa-IR"/>
        </w:rPr>
        <w:t xml:space="preserve"> ونواميس الدين</w:t>
      </w:r>
      <w:r w:rsidR="00A75710">
        <w:rPr>
          <w:rtl/>
          <w:lang w:bidi="fa-IR"/>
        </w:rPr>
        <w:t>،</w:t>
      </w:r>
      <w:r>
        <w:rPr>
          <w:rtl/>
          <w:lang w:bidi="fa-IR"/>
        </w:rPr>
        <w:t xml:space="preserve"> وطقوس ال</w:t>
      </w:r>
      <w:r w:rsidR="00977D5E">
        <w:rPr>
          <w:rFonts w:hint="cs"/>
          <w:rtl/>
          <w:lang w:bidi="fa-IR"/>
        </w:rPr>
        <w:t>إ</w:t>
      </w:r>
      <w:r>
        <w:rPr>
          <w:rtl/>
          <w:lang w:bidi="fa-IR"/>
        </w:rPr>
        <w:t>سلام</w:t>
      </w:r>
      <w:r w:rsidR="00A75710">
        <w:rPr>
          <w:rtl/>
          <w:lang w:bidi="fa-IR"/>
        </w:rPr>
        <w:t>،</w:t>
      </w:r>
      <w:r>
        <w:rPr>
          <w:rtl/>
          <w:lang w:bidi="fa-IR"/>
        </w:rPr>
        <w:t xml:space="preserve"> ف</w:t>
      </w:r>
      <w:r w:rsidR="00977D5E">
        <w:rPr>
          <w:rFonts w:hint="cs"/>
          <w:rtl/>
          <w:lang w:bidi="fa-IR"/>
        </w:rPr>
        <w:t>ا</w:t>
      </w:r>
      <w:r>
        <w:rPr>
          <w:rtl/>
          <w:lang w:bidi="fa-IR"/>
        </w:rPr>
        <w:t>ن</w:t>
      </w:r>
      <w:r w:rsidR="00977D5E">
        <w:rPr>
          <w:rFonts w:hint="cs"/>
          <w:rtl/>
          <w:lang w:bidi="fa-IR"/>
        </w:rPr>
        <w:t>ّ</w:t>
      </w:r>
      <w:r>
        <w:rPr>
          <w:rtl/>
          <w:lang w:bidi="fa-IR"/>
        </w:rPr>
        <w:t xml:space="preserve"> النفوس الشريرة إنم</w:t>
      </w:r>
      <w:r w:rsidR="00977D5E">
        <w:rPr>
          <w:rFonts w:hint="cs"/>
          <w:rtl/>
          <w:lang w:bidi="fa-IR"/>
        </w:rPr>
        <w:t>ّ</w:t>
      </w:r>
      <w:r>
        <w:rPr>
          <w:rtl/>
          <w:lang w:bidi="fa-IR"/>
        </w:rPr>
        <w:t>ا تترك أكثر المعاصي خوفا</w:t>
      </w:r>
      <w:r w:rsidR="00977D5E">
        <w:rPr>
          <w:rFonts w:hint="cs"/>
          <w:rtl/>
          <w:lang w:bidi="fa-IR"/>
        </w:rPr>
        <w:t>ً</w:t>
      </w:r>
      <w:r>
        <w:rPr>
          <w:rtl/>
          <w:lang w:bidi="fa-IR"/>
        </w:rPr>
        <w:t xml:space="preserve"> م</w:t>
      </w:r>
      <w:r w:rsidR="00977D5E">
        <w:rPr>
          <w:rFonts w:hint="cs"/>
          <w:rtl/>
          <w:lang w:bidi="fa-IR"/>
        </w:rPr>
        <w:t>ِ</w:t>
      </w:r>
      <w:r>
        <w:rPr>
          <w:rtl/>
          <w:lang w:bidi="fa-IR"/>
        </w:rPr>
        <w:t>ن العقوبة الفعلي</w:t>
      </w:r>
      <w:r w:rsidR="00977D5E">
        <w:rPr>
          <w:rFonts w:hint="cs"/>
          <w:rtl/>
          <w:lang w:bidi="fa-IR"/>
        </w:rPr>
        <w:t>ّ</w:t>
      </w:r>
      <w:r>
        <w:rPr>
          <w:rtl/>
          <w:lang w:bidi="fa-IR"/>
        </w:rPr>
        <w:t>ة</w:t>
      </w:r>
      <w:r w:rsidR="00A75710">
        <w:rPr>
          <w:rtl/>
          <w:lang w:bidi="fa-IR"/>
        </w:rPr>
        <w:t>،</w:t>
      </w:r>
      <w:r>
        <w:rPr>
          <w:rtl/>
          <w:lang w:bidi="fa-IR"/>
        </w:rPr>
        <w:t xml:space="preserve"> فإن ز</w:t>
      </w:r>
      <w:r w:rsidR="00977D5E">
        <w:rPr>
          <w:rFonts w:hint="cs"/>
          <w:rtl/>
          <w:lang w:bidi="fa-IR"/>
        </w:rPr>
        <w:t>ُ</w:t>
      </w:r>
      <w:r>
        <w:rPr>
          <w:rtl/>
          <w:lang w:bidi="fa-IR"/>
        </w:rPr>
        <w:t>حزحت عنها بأمثال هذه التافهات لم يبق محظور</w:t>
      </w:r>
      <w:r w:rsidR="00977D5E">
        <w:rPr>
          <w:rFonts w:hint="cs"/>
          <w:rtl/>
          <w:lang w:bidi="fa-IR"/>
        </w:rPr>
        <w:t>ٌ</w:t>
      </w:r>
      <w:r>
        <w:rPr>
          <w:rtl/>
          <w:lang w:bidi="fa-IR"/>
        </w:rPr>
        <w:t xml:space="preserve"> </w:t>
      </w:r>
      <w:r w:rsidR="00F10858">
        <w:rPr>
          <w:rtl/>
          <w:lang w:bidi="fa-IR"/>
        </w:rPr>
        <w:t>-</w:t>
      </w:r>
      <w:r>
        <w:rPr>
          <w:rtl/>
          <w:lang w:bidi="fa-IR"/>
        </w:rPr>
        <w:t xml:space="preserve"> ي</w:t>
      </w:r>
      <w:r w:rsidR="00977D5E">
        <w:rPr>
          <w:rFonts w:hint="cs"/>
          <w:rtl/>
          <w:lang w:bidi="fa-IR"/>
        </w:rPr>
        <w:t>ُ</w:t>
      </w:r>
      <w:r>
        <w:rPr>
          <w:rtl/>
          <w:lang w:bidi="fa-IR"/>
        </w:rPr>
        <w:t>فسد النفوس</w:t>
      </w:r>
      <w:r w:rsidR="00A75710">
        <w:rPr>
          <w:rtl/>
          <w:lang w:bidi="fa-IR"/>
        </w:rPr>
        <w:t>،</w:t>
      </w:r>
      <w:r>
        <w:rPr>
          <w:rtl/>
          <w:lang w:bidi="fa-IR"/>
        </w:rPr>
        <w:t xml:space="preserve"> ويقلق الس</w:t>
      </w:r>
      <w:r w:rsidR="00977D5E">
        <w:rPr>
          <w:rFonts w:hint="cs"/>
          <w:rtl/>
          <w:lang w:bidi="fa-IR"/>
        </w:rPr>
        <w:t>ّ</w:t>
      </w:r>
      <w:r>
        <w:rPr>
          <w:rtl/>
          <w:lang w:bidi="fa-IR"/>
        </w:rPr>
        <w:t>لام</w:t>
      </w:r>
      <w:r w:rsidR="00A75710">
        <w:rPr>
          <w:rtl/>
          <w:lang w:bidi="fa-IR"/>
        </w:rPr>
        <w:t>،</w:t>
      </w:r>
      <w:r>
        <w:rPr>
          <w:rtl/>
          <w:lang w:bidi="fa-IR"/>
        </w:rPr>
        <w:t xml:space="preserve"> ويعك</w:t>
      </w:r>
      <w:r w:rsidR="00977D5E">
        <w:rPr>
          <w:rFonts w:hint="cs"/>
          <w:rtl/>
          <w:lang w:bidi="fa-IR"/>
        </w:rPr>
        <w:t>ّ</w:t>
      </w:r>
      <w:r>
        <w:rPr>
          <w:rtl/>
          <w:lang w:bidi="fa-IR"/>
        </w:rPr>
        <w:t xml:space="preserve">ر صفو الاسلام </w:t>
      </w:r>
      <w:r w:rsidR="00F10858">
        <w:rPr>
          <w:rtl/>
          <w:lang w:bidi="fa-IR"/>
        </w:rPr>
        <w:t>-</w:t>
      </w:r>
      <w:r>
        <w:rPr>
          <w:rtl/>
          <w:lang w:bidi="fa-IR"/>
        </w:rPr>
        <w:t xml:space="preserve"> إل</w:t>
      </w:r>
      <w:r w:rsidR="00977D5E">
        <w:rPr>
          <w:rFonts w:hint="cs"/>
          <w:rtl/>
          <w:lang w:bidi="fa-IR"/>
        </w:rPr>
        <w:t>ّ</w:t>
      </w:r>
      <w:r>
        <w:rPr>
          <w:rtl/>
          <w:lang w:bidi="fa-IR"/>
        </w:rPr>
        <w:t>ا وقد عمل به</w:t>
      </w:r>
      <w:r w:rsidR="00A75710">
        <w:rPr>
          <w:rtl/>
          <w:lang w:bidi="fa-IR"/>
        </w:rPr>
        <w:t>،</w:t>
      </w:r>
      <w:r>
        <w:rPr>
          <w:rtl/>
          <w:lang w:bidi="fa-IR"/>
        </w:rPr>
        <w:t xml:space="preserve"> و هذا نقص</w:t>
      </w:r>
      <w:r w:rsidR="00977D5E">
        <w:rPr>
          <w:rFonts w:hint="cs"/>
          <w:rtl/>
          <w:lang w:bidi="fa-IR"/>
        </w:rPr>
        <w:t>ٌ</w:t>
      </w:r>
      <w:r>
        <w:rPr>
          <w:rtl/>
          <w:lang w:bidi="fa-IR"/>
        </w:rPr>
        <w:t xml:space="preserve"> لغاية التشريع</w:t>
      </w:r>
      <w:r w:rsidR="00A75710">
        <w:rPr>
          <w:rtl/>
          <w:lang w:bidi="fa-IR"/>
        </w:rPr>
        <w:t>،</w:t>
      </w:r>
      <w:r>
        <w:rPr>
          <w:rtl/>
          <w:lang w:bidi="fa-IR"/>
        </w:rPr>
        <w:t xml:space="preserve"> وإقامة الحدود الكابحة لجماح الجرأة على الله ورسوله.</w:t>
      </w:r>
    </w:p>
    <w:p w:rsidR="00F10858" w:rsidRDefault="00D83748" w:rsidP="008557C5">
      <w:pPr>
        <w:pStyle w:val="libNormal"/>
        <w:rPr>
          <w:rtl/>
          <w:lang w:bidi="fa-IR"/>
        </w:rPr>
      </w:pPr>
      <w:r>
        <w:rPr>
          <w:rtl/>
          <w:lang w:bidi="fa-IR"/>
        </w:rPr>
        <w:t>وهب أن</w:t>
      </w:r>
      <w:r w:rsidR="00977D5E">
        <w:rPr>
          <w:rFonts w:hint="cs"/>
          <w:rtl/>
          <w:lang w:bidi="fa-IR"/>
        </w:rPr>
        <w:t>َّ</w:t>
      </w:r>
      <w:r>
        <w:rPr>
          <w:rtl/>
          <w:lang w:bidi="fa-IR"/>
        </w:rPr>
        <w:t xml:space="preserve"> التوبة مكف</w:t>
      </w:r>
      <w:r w:rsidR="00977D5E">
        <w:rPr>
          <w:rFonts w:hint="cs"/>
          <w:rtl/>
          <w:lang w:bidi="fa-IR"/>
        </w:rPr>
        <w:t>ّ</w:t>
      </w:r>
      <w:r>
        <w:rPr>
          <w:rtl/>
          <w:lang w:bidi="fa-IR"/>
        </w:rPr>
        <w:t>رة</w:t>
      </w:r>
      <w:r w:rsidR="00977D5E">
        <w:rPr>
          <w:rFonts w:hint="cs"/>
          <w:rtl/>
          <w:lang w:bidi="fa-IR"/>
        </w:rPr>
        <w:t>ٌ</w:t>
      </w:r>
      <w:r>
        <w:rPr>
          <w:rtl/>
          <w:lang w:bidi="fa-IR"/>
        </w:rPr>
        <w:t xml:space="preserve"> للعصيان في الجملة</w:t>
      </w:r>
      <w:r w:rsidR="00A75710">
        <w:rPr>
          <w:rtl/>
          <w:lang w:bidi="fa-IR"/>
        </w:rPr>
        <w:t>،</w:t>
      </w:r>
      <w:r>
        <w:rPr>
          <w:rtl/>
          <w:lang w:bidi="fa-IR"/>
        </w:rPr>
        <w:t xml:space="preserve"> ولكن م</w:t>
      </w:r>
      <w:r w:rsidR="00977D5E">
        <w:rPr>
          <w:rFonts w:hint="cs"/>
          <w:rtl/>
          <w:lang w:bidi="fa-IR"/>
        </w:rPr>
        <w:t>َ</w:t>
      </w:r>
      <w:r>
        <w:rPr>
          <w:rtl/>
          <w:lang w:bidi="fa-IR"/>
        </w:rPr>
        <w:t>ن ذا الذي أنبأه إن</w:t>
      </w:r>
      <w:r w:rsidR="00977D5E">
        <w:rPr>
          <w:rFonts w:hint="cs"/>
          <w:rtl/>
          <w:lang w:bidi="fa-IR"/>
        </w:rPr>
        <w:t>ّ</w:t>
      </w:r>
      <w:r w:rsidR="00977D5E">
        <w:rPr>
          <w:rtl/>
          <w:lang w:bidi="fa-IR"/>
        </w:rPr>
        <w:t>ها من تلك التوبة المقبولة</w:t>
      </w:r>
      <w:r w:rsidR="00A75710">
        <w:rPr>
          <w:rtl/>
          <w:lang w:bidi="fa-IR"/>
        </w:rPr>
        <w:t>؟</w:t>
      </w:r>
      <w:r w:rsidR="00977D5E">
        <w:rPr>
          <w:rtl/>
          <w:lang w:bidi="fa-IR"/>
        </w:rPr>
        <w:t xml:space="preserve"> </w:t>
      </w:r>
      <w:r w:rsidR="008557C5" w:rsidRPr="008557C5">
        <w:rPr>
          <w:rStyle w:val="libAlaemChar"/>
          <w:rFonts w:hint="cs"/>
          <w:rtl/>
        </w:rPr>
        <w:t>(</w:t>
      </w:r>
      <w:r w:rsidR="008557C5" w:rsidRPr="008557C5">
        <w:rPr>
          <w:rStyle w:val="libAieChar"/>
          <w:rtl/>
          <w:lang w:bidi="fa-IR"/>
        </w:rPr>
        <w:t xml:space="preserve">إِنَّمَا التَّوْبَةُ عَلَى اللَّهِ لِلَّذِينَ يَعْمَلُونَ السُّوءَ بِجَهَالَةٍ ثُمَّ يَتُوبُونَ مِن قَرِيبٍ فَأُولَٰئِكَ يَتُوبُ اللَّهُ عَلَيْهِمْ </w:t>
      </w:r>
      <w:r w:rsidR="008557C5" w:rsidRPr="008557C5">
        <w:rPr>
          <w:rStyle w:val="libAieChar"/>
          <w:rFonts w:hint="cs"/>
          <w:rtl/>
          <w:lang w:bidi="fa-IR"/>
        </w:rPr>
        <w:t>وَكَانَ</w:t>
      </w:r>
      <w:r w:rsidR="008557C5" w:rsidRPr="008557C5">
        <w:rPr>
          <w:rStyle w:val="libAieChar"/>
          <w:rtl/>
          <w:lang w:bidi="fa-IR"/>
        </w:rPr>
        <w:t xml:space="preserve"> </w:t>
      </w:r>
      <w:r w:rsidR="008557C5" w:rsidRPr="008557C5">
        <w:rPr>
          <w:rStyle w:val="libAieChar"/>
          <w:rFonts w:hint="cs"/>
          <w:rtl/>
          <w:lang w:bidi="fa-IR"/>
        </w:rPr>
        <w:t>اللَّهُ</w:t>
      </w:r>
      <w:r w:rsidR="008557C5" w:rsidRPr="008557C5">
        <w:rPr>
          <w:rStyle w:val="libAieChar"/>
          <w:rtl/>
          <w:lang w:bidi="fa-IR"/>
        </w:rPr>
        <w:t xml:space="preserve"> </w:t>
      </w:r>
      <w:r w:rsidR="008557C5" w:rsidRPr="008557C5">
        <w:rPr>
          <w:rStyle w:val="libAieChar"/>
          <w:rFonts w:hint="cs"/>
          <w:rtl/>
          <w:lang w:bidi="fa-IR"/>
        </w:rPr>
        <w:t>عَلِيمًا</w:t>
      </w:r>
      <w:r w:rsidR="008557C5" w:rsidRPr="008557C5">
        <w:rPr>
          <w:rStyle w:val="libAieChar"/>
          <w:rtl/>
          <w:lang w:bidi="fa-IR"/>
        </w:rPr>
        <w:t xml:space="preserve"> </w:t>
      </w:r>
      <w:r w:rsidR="008557C5" w:rsidRPr="008557C5">
        <w:rPr>
          <w:rStyle w:val="libAieChar"/>
          <w:rFonts w:hint="cs"/>
          <w:rtl/>
          <w:lang w:bidi="fa-IR"/>
        </w:rPr>
        <w:t>حَكِيمًا</w:t>
      </w:r>
      <w:r w:rsidR="008557C5" w:rsidRPr="008557C5">
        <w:rPr>
          <w:rStyle w:val="libAieChar"/>
          <w:rtl/>
          <w:lang w:bidi="fa-IR"/>
        </w:rPr>
        <w:t xml:space="preserve"> (17) </w:t>
      </w:r>
      <w:r w:rsidR="008557C5" w:rsidRPr="008557C5">
        <w:rPr>
          <w:rStyle w:val="libAieChar"/>
          <w:rFonts w:hint="cs"/>
          <w:rtl/>
          <w:lang w:bidi="fa-IR"/>
        </w:rPr>
        <w:t>وَلَيْسَتِ</w:t>
      </w:r>
      <w:r w:rsidR="008557C5" w:rsidRPr="008557C5">
        <w:rPr>
          <w:rStyle w:val="libAieChar"/>
          <w:rtl/>
          <w:lang w:bidi="fa-IR"/>
        </w:rPr>
        <w:t xml:space="preserve"> </w:t>
      </w:r>
      <w:r w:rsidR="008557C5" w:rsidRPr="008557C5">
        <w:rPr>
          <w:rStyle w:val="libAieChar"/>
          <w:rFonts w:hint="cs"/>
          <w:rtl/>
          <w:lang w:bidi="fa-IR"/>
        </w:rPr>
        <w:t>التَّوْبَةُ</w:t>
      </w:r>
      <w:r w:rsidR="008557C5" w:rsidRPr="008557C5">
        <w:rPr>
          <w:rStyle w:val="libAieChar"/>
          <w:rtl/>
          <w:lang w:bidi="fa-IR"/>
        </w:rPr>
        <w:t xml:space="preserve"> </w:t>
      </w:r>
      <w:r w:rsidR="008557C5" w:rsidRPr="008557C5">
        <w:rPr>
          <w:rStyle w:val="libAieChar"/>
          <w:rFonts w:hint="cs"/>
          <w:rtl/>
          <w:lang w:bidi="fa-IR"/>
        </w:rPr>
        <w:t>لِلَّذِينَ</w:t>
      </w:r>
      <w:r w:rsidR="008557C5" w:rsidRPr="008557C5">
        <w:rPr>
          <w:rStyle w:val="libAieChar"/>
          <w:rtl/>
          <w:lang w:bidi="fa-IR"/>
        </w:rPr>
        <w:t xml:space="preserve"> </w:t>
      </w:r>
      <w:r w:rsidR="008557C5" w:rsidRPr="008557C5">
        <w:rPr>
          <w:rStyle w:val="libAieChar"/>
          <w:rFonts w:hint="cs"/>
          <w:rtl/>
          <w:lang w:bidi="fa-IR"/>
        </w:rPr>
        <w:t>يَعْمَلُونَ</w:t>
      </w:r>
      <w:r w:rsidR="008557C5" w:rsidRPr="008557C5">
        <w:rPr>
          <w:rStyle w:val="libAieChar"/>
          <w:rtl/>
          <w:lang w:bidi="fa-IR"/>
        </w:rPr>
        <w:t xml:space="preserve"> </w:t>
      </w:r>
      <w:r w:rsidR="008557C5" w:rsidRPr="008557C5">
        <w:rPr>
          <w:rStyle w:val="libAieChar"/>
          <w:rFonts w:hint="cs"/>
          <w:rtl/>
          <w:lang w:bidi="fa-IR"/>
        </w:rPr>
        <w:t>السَّيِّئَاتِ</w:t>
      </w:r>
      <w:r w:rsidR="008557C5" w:rsidRPr="008557C5">
        <w:rPr>
          <w:rStyle w:val="libAieChar"/>
          <w:rtl/>
          <w:lang w:bidi="fa-IR"/>
        </w:rPr>
        <w:t xml:space="preserve"> </w:t>
      </w:r>
      <w:r w:rsidR="008557C5" w:rsidRPr="008557C5">
        <w:rPr>
          <w:rStyle w:val="libAieChar"/>
          <w:rFonts w:hint="cs"/>
          <w:rtl/>
          <w:lang w:bidi="fa-IR"/>
        </w:rPr>
        <w:t>حَتَّىٰ</w:t>
      </w:r>
      <w:r w:rsidR="008557C5" w:rsidRPr="008557C5">
        <w:rPr>
          <w:rStyle w:val="libAieChar"/>
          <w:rtl/>
          <w:lang w:bidi="fa-IR"/>
        </w:rPr>
        <w:t xml:space="preserve"> </w:t>
      </w:r>
      <w:r w:rsidR="008557C5" w:rsidRPr="008557C5">
        <w:rPr>
          <w:rStyle w:val="libAieChar"/>
          <w:rFonts w:hint="cs"/>
          <w:rtl/>
          <w:lang w:bidi="fa-IR"/>
        </w:rPr>
        <w:t>إِذَا</w:t>
      </w:r>
      <w:r w:rsidR="008557C5" w:rsidRPr="008557C5">
        <w:rPr>
          <w:rStyle w:val="libAieChar"/>
          <w:rtl/>
          <w:lang w:bidi="fa-IR"/>
        </w:rPr>
        <w:t xml:space="preserve"> </w:t>
      </w:r>
      <w:r w:rsidR="008557C5" w:rsidRPr="008557C5">
        <w:rPr>
          <w:rStyle w:val="libAieChar"/>
          <w:rFonts w:hint="cs"/>
          <w:rtl/>
          <w:lang w:bidi="fa-IR"/>
        </w:rPr>
        <w:t>حَضَرَ</w:t>
      </w:r>
      <w:r w:rsidR="008557C5" w:rsidRPr="008557C5">
        <w:rPr>
          <w:rStyle w:val="libAieChar"/>
          <w:rtl/>
          <w:lang w:bidi="fa-IR"/>
        </w:rPr>
        <w:t xml:space="preserve"> </w:t>
      </w:r>
      <w:r w:rsidR="008557C5" w:rsidRPr="008557C5">
        <w:rPr>
          <w:rStyle w:val="libAieChar"/>
          <w:rFonts w:hint="cs"/>
          <w:rtl/>
          <w:lang w:bidi="fa-IR"/>
        </w:rPr>
        <w:t>أَحَدَهُ</w:t>
      </w:r>
      <w:r w:rsidR="008557C5" w:rsidRPr="008557C5">
        <w:rPr>
          <w:rStyle w:val="libAieChar"/>
          <w:rtl/>
          <w:lang w:bidi="fa-IR"/>
        </w:rPr>
        <w:t xml:space="preserve">مُ الْمَوْتُ قَالَ إِنِّي تُبْتُ الْآنَ وَلَا الَّذِينَ يَمُوتُونَ وَهُمْ كُفَّارٌ </w:t>
      </w:r>
      <w:r w:rsidR="008557C5" w:rsidRPr="008557C5">
        <w:rPr>
          <w:rStyle w:val="libAieChar"/>
          <w:rFonts w:hint="cs"/>
          <w:rtl/>
          <w:lang w:bidi="fa-IR"/>
        </w:rPr>
        <w:t>أُولَٰئِكَ</w:t>
      </w:r>
      <w:r w:rsidR="008557C5" w:rsidRPr="008557C5">
        <w:rPr>
          <w:rStyle w:val="libAieChar"/>
          <w:rtl/>
          <w:lang w:bidi="fa-IR"/>
        </w:rPr>
        <w:t xml:space="preserve"> </w:t>
      </w:r>
      <w:r w:rsidR="008557C5" w:rsidRPr="008557C5">
        <w:rPr>
          <w:rStyle w:val="libAieChar"/>
          <w:rFonts w:hint="cs"/>
          <w:rtl/>
          <w:lang w:bidi="fa-IR"/>
        </w:rPr>
        <w:t>أَعْتَدْنَا</w:t>
      </w:r>
      <w:r w:rsidR="008557C5" w:rsidRPr="008557C5">
        <w:rPr>
          <w:rStyle w:val="libAieChar"/>
          <w:rtl/>
          <w:lang w:bidi="fa-IR"/>
        </w:rPr>
        <w:t xml:space="preserve"> </w:t>
      </w:r>
      <w:r w:rsidR="008557C5" w:rsidRPr="008557C5">
        <w:rPr>
          <w:rStyle w:val="libAieChar"/>
          <w:rFonts w:hint="cs"/>
          <w:rtl/>
          <w:lang w:bidi="fa-IR"/>
        </w:rPr>
        <w:t>لَهُمْ</w:t>
      </w:r>
      <w:r w:rsidR="008557C5" w:rsidRPr="008557C5">
        <w:rPr>
          <w:rStyle w:val="libAieChar"/>
          <w:rtl/>
          <w:lang w:bidi="fa-IR"/>
        </w:rPr>
        <w:t xml:space="preserve"> </w:t>
      </w:r>
      <w:r w:rsidR="008557C5" w:rsidRPr="008557C5">
        <w:rPr>
          <w:rStyle w:val="libAieChar"/>
          <w:rFonts w:hint="cs"/>
          <w:rtl/>
          <w:lang w:bidi="fa-IR"/>
        </w:rPr>
        <w:t>عَذَابًا</w:t>
      </w:r>
      <w:r w:rsidR="008557C5" w:rsidRPr="008557C5">
        <w:rPr>
          <w:rStyle w:val="libAieChar"/>
          <w:rtl/>
          <w:lang w:bidi="fa-IR"/>
        </w:rPr>
        <w:t xml:space="preserve"> </w:t>
      </w:r>
      <w:r w:rsidR="008557C5" w:rsidRPr="008557C5">
        <w:rPr>
          <w:rStyle w:val="libAieChar"/>
          <w:rFonts w:hint="cs"/>
          <w:rtl/>
          <w:lang w:bidi="fa-IR"/>
        </w:rPr>
        <w:t>أَ</w:t>
      </w:r>
      <w:r w:rsidR="008557C5" w:rsidRPr="008557C5">
        <w:rPr>
          <w:rStyle w:val="libAieChar"/>
          <w:rtl/>
          <w:lang w:bidi="fa-IR"/>
        </w:rPr>
        <w:t>لِيمًا</w:t>
      </w:r>
      <w:r w:rsidR="008557C5" w:rsidRPr="008557C5">
        <w:rPr>
          <w:rStyle w:val="libAlaemChar"/>
          <w:rFonts w:hint="cs"/>
          <w:rtl/>
        </w:rPr>
        <w:t>)</w:t>
      </w:r>
      <w:r w:rsidRPr="0021364B">
        <w:rPr>
          <w:rStyle w:val="libFootnotenumChar"/>
          <w:rtl/>
        </w:rPr>
        <w:t>(5)</w:t>
      </w:r>
      <w:r>
        <w:rPr>
          <w:rtl/>
          <w:lang w:bidi="fa-IR"/>
        </w:rPr>
        <w:t>.</w:t>
      </w:r>
    </w:p>
    <w:p w:rsidR="00D83748" w:rsidRDefault="00F10858" w:rsidP="00F10858">
      <w:pPr>
        <w:pStyle w:val="libLine"/>
        <w:rPr>
          <w:lang w:bidi="fa-IR"/>
        </w:rPr>
      </w:pPr>
      <w:r>
        <w:rPr>
          <w:rtl/>
          <w:lang w:bidi="fa-IR"/>
        </w:rPr>
        <w:t>____________________</w:t>
      </w:r>
    </w:p>
    <w:p w:rsidR="00F10858" w:rsidRDefault="00D83748" w:rsidP="000C178F">
      <w:pPr>
        <w:pStyle w:val="libFootnote0"/>
        <w:rPr>
          <w:rtl/>
          <w:lang w:bidi="fa-IR"/>
        </w:rPr>
      </w:pPr>
      <w:r>
        <w:rPr>
          <w:rtl/>
          <w:lang w:bidi="fa-IR"/>
        </w:rPr>
        <w:t xml:space="preserve">1 </w:t>
      </w:r>
      <w:r w:rsidR="00F10858">
        <w:rPr>
          <w:rtl/>
          <w:lang w:bidi="fa-IR"/>
        </w:rPr>
        <w:t>-</w:t>
      </w:r>
      <w:r>
        <w:rPr>
          <w:rtl/>
          <w:lang w:bidi="fa-IR"/>
        </w:rPr>
        <w:t xml:space="preserve"> ال</w:t>
      </w:r>
      <w:r w:rsidR="000C178F">
        <w:rPr>
          <w:rFonts w:hint="cs"/>
          <w:rtl/>
          <w:lang w:bidi="fa-IR"/>
        </w:rPr>
        <w:t>ا</w:t>
      </w:r>
      <w:r>
        <w:rPr>
          <w:rtl/>
          <w:lang w:bidi="fa-IR"/>
        </w:rPr>
        <w:t>حكام السلطانية ص 219</w:t>
      </w:r>
      <w:r w:rsidR="00A75710">
        <w:rPr>
          <w:rtl/>
          <w:lang w:bidi="fa-IR"/>
        </w:rPr>
        <w:t>،</w:t>
      </w:r>
      <w:r>
        <w:rPr>
          <w:rtl/>
          <w:lang w:bidi="fa-IR"/>
        </w:rPr>
        <w:t xml:space="preserve"> تاريخ ابن كثير 8</w:t>
      </w:r>
      <w:r w:rsidR="00A75710">
        <w:rPr>
          <w:rtl/>
          <w:lang w:bidi="fa-IR"/>
        </w:rPr>
        <w:t>:</w:t>
      </w:r>
      <w:r>
        <w:rPr>
          <w:rtl/>
          <w:lang w:bidi="fa-IR"/>
        </w:rPr>
        <w:t xml:space="preserve"> 136</w:t>
      </w:r>
      <w:r w:rsidR="00A75710">
        <w:rPr>
          <w:rtl/>
          <w:lang w:bidi="fa-IR"/>
        </w:rPr>
        <w:t>،</w:t>
      </w:r>
      <w:r>
        <w:rPr>
          <w:rtl/>
          <w:lang w:bidi="fa-IR"/>
        </w:rPr>
        <w:t xml:space="preserve"> محاضرة السكتوار</w:t>
      </w:r>
      <w:r w:rsidR="000C178F">
        <w:rPr>
          <w:rFonts w:hint="cs"/>
          <w:rtl/>
          <w:lang w:bidi="fa-IR"/>
        </w:rPr>
        <w:t>ى</w:t>
      </w:r>
      <w:r>
        <w:rPr>
          <w:rtl/>
          <w:lang w:bidi="fa-IR"/>
        </w:rPr>
        <w:t xml:space="preserve"> ص 164</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سورة الطلاق</w:t>
      </w:r>
      <w:r w:rsidR="00A75710">
        <w:rPr>
          <w:rtl/>
          <w:lang w:bidi="fa-IR"/>
        </w:rPr>
        <w:t>:</w:t>
      </w:r>
      <w:r>
        <w:rPr>
          <w:rtl/>
          <w:lang w:bidi="fa-IR"/>
        </w:rPr>
        <w:t xml:space="preserve"> 1.</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سورة البقرة</w:t>
      </w:r>
      <w:r w:rsidR="00A75710">
        <w:rPr>
          <w:rtl/>
          <w:lang w:bidi="fa-IR"/>
        </w:rPr>
        <w:t>:</w:t>
      </w:r>
      <w:r>
        <w:rPr>
          <w:rtl/>
          <w:lang w:bidi="fa-IR"/>
        </w:rPr>
        <w:t xml:space="preserve"> 229.</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سورة النساء</w:t>
      </w:r>
      <w:r w:rsidR="00A75710">
        <w:rPr>
          <w:rtl/>
          <w:lang w:bidi="fa-IR"/>
        </w:rPr>
        <w:t>:</w:t>
      </w:r>
      <w:r>
        <w:rPr>
          <w:rtl/>
          <w:lang w:bidi="fa-IR"/>
        </w:rPr>
        <w:t xml:space="preserve"> 14.</w:t>
      </w:r>
    </w:p>
    <w:p w:rsidR="00F10858" w:rsidRDefault="00D83748" w:rsidP="00F10858">
      <w:pPr>
        <w:pStyle w:val="libFootnote0"/>
        <w:rPr>
          <w:rtl/>
          <w:lang w:bidi="fa-IR"/>
        </w:rPr>
      </w:pPr>
      <w:r>
        <w:rPr>
          <w:rtl/>
          <w:lang w:bidi="fa-IR"/>
        </w:rPr>
        <w:t xml:space="preserve">5 </w:t>
      </w:r>
      <w:r w:rsidR="00F10858">
        <w:rPr>
          <w:rtl/>
          <w:lang w:bidi="fa-IR"/>
        </w:rPr>
        <w:t>-</w:t>
      </w:r>
      <w:r>
        <w:rPr>
          <w:rtl/>
          <w:lang w:bidi="fa-IR"/>
        </w:rPr>
        <w:t xml:space="preserve"> سورة النساء</w:t>
      </w:r>
      <w:r w:rsidR="00A75710">
        <w:rPr>
          <w:rtl/>
          <w:lang w:bidi="fa-IR"/>
        </w:rPr>
        <w:t>:</w:t>
      </w:r>
      <w:r>
        <w:rPr>
          <w:rtl/>
          <w:lang w:bidi="fa-IR"/>
        </w:rPr>
        <w:t xml:space="preserve"> 17</w:t>
      </w:r>
      <w:r w:rsidR="00A75710">
        <w:rPr>
          <w:rtl/>
          <w:lang w:bidi="fa-IR"/>
        </w:rPr>
        <w:t>،</w:t>
      </w:r>
      <w:r>
        <w:rPr>
          <w:rtl/>
          <w:lang w:bidi="fa-IR"/>
        </w:rPr>
        <w:t xml:space="preserve"> 18.</w:t>
      </w:r>
    </w:p>
    <w:p w:rsidR="00F10858" w:rsidRDefault="00F10858" w:rsidP="00F10858">
      <w:pPr>
        <w:pStyle w:val="libNormal"/>
        <w:rPr>
          <w:lang w:bidi="fa-IR"/>
        </w:rPr>
      </w:pPr>
      <w:r>
        <w:rPr>
          <w:rtl/>
          <w:lang w:bidi="fa-IR"/>
        </w:rPr>
        <w:br w:type="page"/>
      </w:r>
    </w:p>
    <w:p w:rsidR="00D83748" w:rsidRDefault="000C178F" w:rsidP="000C178F">
      <w:pPr>
        <w:pStyle w:val="Heading2Center"/>
        <w:rPr>
          <w:lang w:bidi="fa-IR"/>
        </w:rPr>
      </w:pPr>
      <w:bookmarkStart w:id="61" w:name="_Toc523488961"/>
      <w:r>
        <w:rPr>
          <w:rFonts w:hint="cs"/>
          <w:rtl/>
          <w:lang w:bidi="fa-IR"/>
        </w:rPr>
        <w:lastRenderedPageBreak/>
        <w:t>_</w:t>
      </w:r>
      <w:r w:rsidR="00C42CA6">
        <w:rPr>
          <w:rFonts w:hint="cs"/>
          <w:rtl/>
          <w:lang w:bidi="fa-IR"/>
        </w:rPr>
        <w:t xml:space="preserve"> </w:t>
      </w:r>
      <w:r w:rsidR="00D83748">
        <w:rPr>
          <w:rtl/>
          <w:lang w:bidi="fa-IR"/>
        </w:rPr>
        <w:t xml:space="preserve">12 </w:t>
      </w:r>
      <w:r>
        <w:rPr>
          <w:rFonts w:hint="cs"/>
          <w:rtl/>
          <w:lang w:bidi="fa-IR"/>
        </w:rPr>
        <w:t>_</w:t>
      </w:r>
      <w:bookmarkEnd w:id="61"/>
    </w:p>
    <w:p w:rsidR="00D83748" w:rsidRDefault="00D83748" w:rsidP="000C178F">
      <w:pPr>
        <w:pStyle w:val="Heading2Center"/>
        <w:rPr>
          <w:lang w:bidi="fa-IR"/>
        </w:rPr>
      </w:pPr>
      <w:bookmarkStart w:id="62" w:name="_Toc523488962"/>
      <w:r>
        <w:rPr>
          <w:rtl/>
          <w:lang w:bidi="fa-IR"/>
        </w:rPr>
        <w:t>معاوية ولبسه ما لا يجوز</w:t>
      </w:r>
      <w:bookmarkEnd w:id="62"/>
    </w:p>
    <w:p w:rsidR="00F10858" w:rsidRDefault="00D83748" w:rsidP="000C178F">
      <w:pPr>
        <w:pStyle w:val="libNormal"/>
        <w:rPr>
          <w:rtl/>
          <w:lang w:bidi="fa-IR"/>
        </w:rPr>
      </w:pPr>
      <w:r>
        <w:rPr>
          <w:rtl/>
          <w:lang w:bidi="fa-IR"/>
        </w:rPr>
        <w:t>أخرج أبو داود من طريق خالد قال</w:t>
      </w:r>
      <w:r w:rsidR="00A75710">
        <w:rPr>
          <w:rtl/>
          <w:lang w:bidi="fa-IR"/>
        </w:rPr>
        <w:t>:</w:t>
      </w:r>
      <w:r>
        <w:rPr>
          <w:rtl/>
          <w:lang w:bidi="fa-IR"/>
        </w:rPr>
        <w:t xml:space="preserve"> وفد المقدام بن معدي كرب وعمرو بن الأسود ورجل من بني أسد من أهل قنسرين إلى معاوية بن أبي سفيان فقال معاوية للمقدام</w:t>
      </w:r>
      <w:r w:rsidR="00A75710">
        <w:rPr>
          <w:rtl/>
          <w:lang w:bidi="fa-IR"/>
        </w:rPr>
        <w:t>:</w:t>
      </w:r>
      <w:r>
        <w:rPr>
          <w:rtl/>
          <w:lang w:bidi="fa-IR"/>
        </w:rPr>
        <w:t xml:space="preserve"> أعلمت </w:t>
      </w:r>
      <w:r w:rsidR="000C178F">
        <w:rPr>
          <w:rFonts w:hint="cs"/>
          <w:rtl/>
          <w:lang w:bidi="fa-IR"/>
        </w:rPr>
        <w:t>ا</w:t>
      </w:r>
      <w:r>
        <w:rPr>
          <w:rtl/>
          <w:lang w:bidi="fa-IR"/>
        </w:rPr>
        <w:t>ن</w:t>
      </w:r>
      <w:r w:rsidR="000C178F">
        <w:rPr>
          <w:rFonts w:hint="cs"/>
          <w:rtl/>
          <w:lang w:bidi="fa-IR"/>
        </w:rPr>
        <w:t>ّ</w:t>
      </w:r>
      <w:r>
        <w:rPr>
          <w:rtl/>
          <w:lang w:bidi="fa-IR"/>
        </w:rPr>
        <w:t xml:space="preserve"> الحسن بن علي توف</w:t>
      </w:r>
      <w:r w:rsidR="000C178F">
        <w:rPr>
          <w:rFonts w:hint="cs"/>
          <w:rtl/>
          <w:lang w:bidi="fa-IR"/>
        </w:rPr>
        <w:t>ّ</w:t>
      </w:r>
      <w:r>
        <w:rPr>
          <w:rtl/>
          <w:lang w:bidi="fa-IR"/>
        </w:rPr>
        <w:t>ي</w:t>
      </w:r>
      <w:r w:rsidR="00A75710">
        <w:rPr>
          <w:rtl/>
          <w:lang w:bidi="fa-IR"/>
        </w:rPr>
        <w:t>؟</w:t>
      </w:r>
      <w:r>
        <w:rPr>
          <w:rtl/>
          <w:lang w:bidi="fa-IR"/>
        </w:rPr>
        <w:t xml:space="preserve"> فرجع المقدام فقال له رجل</w:t>
      </w:r>
      <w:r w:rsidR="000C178F">
        <w:rPr>
          <w:rFonts w:hint="cs"/>
          <w:rtl/>
          <w:lang w:bidi="fa-IR"/>
        </w:rPr>
        <w:t>ٌ</w:t>
      </w:r>
      <w:r>
        <w:rPr>
          <w:rtl/>
          <w:lang w:bidi="fa-IR"/>
        </w:rPr>
        <w:t xml:space="preserve"> </w:t>
      </w:r>
      <w:r w:rsidRPr="0021364B">
        <w:rPr>
          <w:rStyle w:val="libFootnotenumChar"/>
          <w:rtl/>
        </w:rPr>
        <w:t>(1)</w:t>
      </w:r>
      <w:r>
        <w:rPr>
          <w:rtl/>
          <w:lang w:bidi="fa-IR"/>
        </w:rPr>
        <w:t xml:space="preserve"> أتراها مصيبة</w:t>
      </w:r>
      <w:r w:rsidR="00A75710">
        <w:rPr>
          <w:rtl/>
          <w:lang w:bidi="fa-IR"/>
        </w:rPr>
        <w:t>؟</w:t>
      </w:r>
      <w:r>
        <w:rPr>
          <w:rtl/>
          <w:lang w:bidi="fa-IR"/>
        </w:rPr>
        <w:t xml:space="preserve"> فقال</w:t>
      </w:r>
      <w:r w:rsidR="00A75710">
        <w:rPr>
          <w:rtl/>
          <w:lang w:bidi="fa-IR"/>
        </w:rPr>
        <w:t>:</w:t>
      </w:r>
      <w:r>
        <w:rPr>
          <w:rtl/>
          <w:lang w:bidi="fa-IR"/>
        </w:rPr>
        <w:t xml:space="preserve"> ول</w:t>
      </w:r>
      <w:r w:rsidR="000C178F">
        <w:rPr>
          <w:rFonts w:hint="cs"/>
          <w:rtl/>
          <w:lang w:bidi="fa-IR"/>
        </w:rPr>
        <w:t>ِ</w:t>
      </w:r>
      <w:r>
        <w:rPr>
          <w:rtl/>
          <w:lang w:bidi="fa-IR"/>
        </w:rPr>
        <w:t>م</w:t>
      </w:r>
      <w:r w:rsidR="000C178F">
        <w:rPr>
          <w:rFonts w:hint="cs"/>
          <w:rtl/>
          <w:lang w:bidi="fa-IR"/>
        </w:rPr>
        <w:t>َ</w:t>
      </w:r>
      <w:r>
        <w:rPr>
          <w:rtl/>
          <w:lang w:bidi="fa-IR"/>
        </w:rPr>
        <w:t xml:space="preserve"> لا أراها مصيبة</w:t>
      </w:r>
      <w:r w:rsidR="00A75710">
        <w:rPr>
          <w:rtl/>
          <w:lang w:bidi="fa-IR"/>
        </w:rPr>
        <w:t>؟</w:t>
      </w:r>
      <w:r>
        <w:rPr>
          <w:rtl/>
          <w:lang w:bidi="fa-IR"/>
        </w:rPr>
        <w:t xml:space="preserve"> وقد وضعه رسول الله </w:t>
      </w:r>
      <w:r w:rsidR="008A1F53" w:rsidRPr="008A1F53">
        <w:rPr>
          <w:rStyle w:val="libAlaemChar"/>
          <w:rtl/>
        </w:rPr>
        <w:t>صلى‌الله‌عليه‌وآله‌وسلم</w:t>
      </w:r>
      <w:r>
        <w:rPr>
          <w:rtl/>
          <w:lang w:bidi="fa-IR"/>
        </w:rPr>
        <w:t xml:space="preserve"> في حجره فقال</w:t>
      </w:r>
      <w:r w:rsidR="00A75710">
        <w:rPr>
          <w:rtl/>
          <w:lang w:bidi="fa-IR"/>
        </w:rPr>
        <w:t>:</w:t>
      </w:r>
      <w:r>
        <w:rPr>
          <w:rtl/>
          <w:lang w:bidi="fa-IR"/>
        </w:rPr>
        <w:t xml:space="preserve"> هذا من</w:t>
      </w:r>
      <w:r w:rsidR="000C178F">
        <w:rPr>
          <w:rFonts w:hint="cs"/>
          <w:rtl/>
          <w:lang w:bidi="fa-IR"/>
        </w:rPr>
        <w:t>ّ</w:t>
      </w:r>
      <w:r>
        <w:rPr>
          <w:rtl/>
          <w:lang w:bidi="fa-IR"/>
        </w:rPr>
        <w:t>ي وحسين</w:t>
      </w:r>
      <w:r w:rsidR="000C178F">
        <w:rPr>
          <w:rFonts w:hint="cs"/>
          <w:rtl/>
          <w:lang w:bidi="fa-IR"/>
        </w:rPr>
        <w:t>ٌ</w:t>
      </w:r>
      <w:r>
        <w:rPr>
          <w:rtl/>
          <w:lang w:bidi="fa-IR"/>
        </w:rPr>
        <w:t xml:space="preserve"> من علي.</w:t>
      </w:r>
    </w:p>
    <w:p w:rsidR="000C178F" w:rsidRDefault="00D83748" w:rsidP="000C178F">
      <w:pPr>
        <w:pStyle w:val="libNormal"/>
        <w:rPr>
          <w:rtl/>
          <w:lang w:bidi="fa-IR"/>
        </w:rPr>
      </w:pPr>
      <w:r>
        <w:rPr>
          <w:rtl/>
          <w:lang w:bidi="fa-IR"/>
        </w:rPr>
        <w:t>فقال الأسدي</w:t>
      </w:r>
      <w:r w:rsidR="00A75710">
        <w:rPr>
          <w:rtl/>
          <w:lang w:bidi="fa-IR"/>
        </w:rPr>
        <w:t>:</w:t>
      </w:r>
      <w:r>
        <w:rPr>
          <w:rtl/>
          <w:lang w:bidi="fa-IR"/>
        </w:rPr>
        <w:t xml:space="preserve"> جمرة</w:t>
      </w:r>
      <w:r w:rsidR="000C178F">
        <w:rPr>
          <w:rFonts w:hint="cs"/>
          <w:rtl/>
          <w:lang w:bidi="fa-IR"/>
        </w:rPr>
        <w:t>ٌ</w:t>
      </w:r>
      <w:r>
        <w:rPr>
          <w:rtl/>
          <w:lang w:bidi="fa-IR"/>
        </w:rPr>
        <w:t xml:space="preserve"> </w:t>
      </w:r>
      <w:r w:rsidR="000C178F">
        <w:rPr>
          <w:rFonts w:hint="cs"/>
          <w:rtl/>
          <w:lang w:bidi="fa-IR"/>
        </w:rPr>
        <w:t>ا</w:t>
      </w:r>
      <w:r>
        <w:rPr>
          <w:rtl/>
          <w:lang w:bidi="fa-IR"/>
        </w:rPr>
        <w:t>طفأها الله عز</w:t>
      </w:r>
      <w:r w:rsidR="000C178F">
        <w:rPr>
          <w:rFonts w:hint="cs"/>
          <w:rtl/>
          <w:lang w:bidi="fa-IR"/>
        </w:rPr>
        <w:t xml:space="preserve">َّ </w:t>
      </w:r>
      <w:r>
        <w:rPr>
          <w:rtl/>
          <w:lang w:bidi="fa-IR"/>
        </w:rPr>
        <w:t>وجل</w:t>
      </w:r>
      <w:r w:rsidR="000C178F">
        <w:rPr>
          <w:rFonts w:hint="cs"/>
          <w:rtl/>
          <w:lang w:bidi="fa-IR"/>
        </w:rPr>
        <w:t>ّ</w:t>
      </w:r>
      <w:r>
        <w:rPr>
          <w:rtl/>
          <w:lang w:bidi="fa-IR"/>
        </w:rPr>
        <w:t xml:space="preserve"> قال فقال المقدام</w:t>
      </w:r>
      <w:r w:rsidR="00A75710">
        <w:rPr>
          <w:rtl/>
          <w:lang w:bidi="fa-IR"/>
        </w:rPr>
        <w:t>:</w:t>
      </w:r>
      <w:r>
        <w:rPr>
          <w:rtl/>
          <w:lang w:bidi="fa-IR"/>
        </w:rPr>
        <w:t xml:space="preserve"> أم</w:t>
      </w:r>
      <w:r w:rsidR="000C178F">
        <w:rPr>
          <w:rFonts w:hint="cs"/>
          <w:rtl/>
          <w:lang w:bidi="fa-IR"/>
        </w:rPr>
        <w:t>ّ</w:t>
      </w:r>
      <w:r>
        <w:rPr>
          <w:rtl/>
          <w:lang w:bidi="fa-IR"/>
        </w:rPr>
        <w:t xml:space="preserve">ا أنا فلا أبرح اليوم حتى </w:t>
      </w:r>
      <w:r w:rsidR="000C178F">
        <w:rPr>
          <w:rFonts w:hint="cs"/>
          <w:rtl/>
          <w:lang w:bidi="fa-IR"/>
        </w:rPr>
        <w:t>ا</w:t>
      </w:r>
      <w:r>
        <w:rPr>
          <w:rtl/>
          <w:lang w:bidi="fa-IR"/>
        </w:rPr>
        <w:t>غيظك و</w:t>
      </w:r>
      <w:r w:rsidR="000C178F">
        <w:rPr>
          <w:rFonts w:hint="cs"/>
          <w:rtl/>
          <w:lang w:bidi="fa-IR"/>
        </w:rPr>
        <w:t>ا</w:t>
      </w:r>
      <w:r>
        <w:rPr>
          <w:rtl/>
          <w:lang w:bidi="fa-IR"/>
        </w:rPr>
        <w:t>سمعك ما تكره ثم</w:t>
      </w:r>
      <w:r w:rsidR="000C178F">
        <w:rPr>
          <w:rFonts w:hint="cs"/>
          <w:rtl/>
          <w:lang w:bidi="fa-IR"/>
        </w:rPr>
        <w:t>ّ</w:t>
      </w:r>
      <w:r>
        <w:rPr>
          <w:rtl/>
          <w:lang w:bidi="fa-IR"/>
        </w:rPr>
        <w:t xml:space="preserve"> قال</w:t>
      </w:r>
      <w:r w:rsidR="00A75710">
        <w:rPr>
          <w:rtl/>
          <w:lang w:bidi="fa-IR"/>
        </w:rPr>
        <w:t>:</w:t>
      </w:r>
      <w:r>
        <w:rPr>
          <w:rtl/>
          <w:lang w:bidi="fa-IR"/>
        </w:rPr>
        <w:t xml:space="preserve"> يا معاوية</w:t>
      </w:r>
      <w:r w:rsidR="00A75710">
        <w:rPr>
          <w:rtl/>
          <w:lang w:bidi="fa-IR"/>
        </w:rPr>
        <w:t>!</w:t>
      </w:r>
      <w:r>
        <w:rPr>
          <w:rtl/>
          <w:lang w:bidi="fa-IR"/>
        </w:rPr>
        <w:t xml:space="preserve"> إن أنا صدقت فصد</w:t>
      </w:r>
      <w:r w:rsidR="000C178F">
        <w:rPr>
          <w:rFonts w:hint="cs"/>
          <w:rtl/>
          <w:lang w:bidi="fa-IR"/>
        </w:rPr>
        <w:t>ّ</w:t>
      </w:r>
      <w:r>
        <w:rPr>
          <w:rtl/>
          <w:lang w:bidi="fa-IR"/>
        </w:rPr>
        <w:t>قني. وإن أنا كذبت فكذ</w:t>
      </w:r>
      <w:r w:rsidR="000C178F">
        <w:rPr>
          <w:rFonts w:hint="cs"/>
          <w:rtl/>
          <w:lang w:bidi="fa-IR"/>
        </w:rPr>
        <w:t>ِّ</w:t>
      </w:r>
      <w:r>
        <w:rPr>
          <w:rtl/>
          <w:lang w:bidi="fa-IR"/>
        </w:rPr>
        <w:t>بني</w:t>
      </w:r>
      <w:r w:rsidR="00A75710">
        <w:rPr>
          <w:rtl/>
          <w:lang w:bidi="fa-IR"/>
        </w:rPr>
        <w:t>،</w:t>
      </w:r>
      <w:r>
        <w:rPr>
          <w:rtl/>
          <w:lang w:bidi="fa-IR"/>
        </w:rPr>
        <w:t xml:space="preserve"> قال</w:t>
      </w:r>
      <w:r w:rsidR="00A75710">
        <w:rPr>
          <w:rtl/>
          <w:lang w:bidi="fa-IR"/>
        </w:rPr>
        <w:t>:</w:t>
      </w:r>
      <w:r>
        <w:rPr>
          <w:rtl/>
          <w:lang w:bidi="fa-IR"/>
        </w:rPr>
        <w:t xml:space="preserve"> أفعل.</w:t>
      </w:r>
      <w:r w:rsidR="000C178F">
        <w:rPr>
          <w:rFonts w:hint="cs"/>
          <w:rtl/>
          <w:lang w:bidi="fa-IR"/>
        </w:rPr>
        <w:t xml:space="preserve"> </w:t>
      </w:r>
      <w:r>
        <w:rPr>
          <w:rtl/>
          <w:lang w:bidi="fa-IR"/>
        </w:rPr>
        <w:t>قال ف</w:t>
      </w:r>
      <w:r w:rsidR="000C178F">
        <w:rPr>
          <w:rFonts w:hint="cs"/>
          <w:rtl/>
          <w:lang w:bidi="fa-IR"/>
        </w:rPr>
        <w:t>ا</w:t>
      </w:r>
      <w:r>
        <w:rPr>
          <w:rtl/>
          <w:lang w:bidi="fa-IR"/>
        </w:rPr>
        <w:t>نشدك بالله هل تعلم أن</w:t>
      </w:r>
      <w:r w:rsidR="000C178F">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نهى عن لبس الحرير</w:t>
      </w:r>
      <w:r w:rsidR="00A75710">
        <w:rPr>
          <w:rtl/>
          <w:lang w:bidi="fa-IR"/>
        </w:rPr>
        <w:t>؟</w:t>
      </w:r>
      <w:r>
        <w:rPr>
          <w:rtl/>
          <w:lang w:bidi="fa-IR"/>
        </w:rPr>
        <w:t xml:space="preserve"> قال</w:t>
      </w:r>
      <w:r w:rsidR="00A75710">
        <w:rPr>
          <w:rtl/>
          <w:lang w:bidi="fa-IR"/>
        </w:rPr>
        <w:t>:</w:t>
      </w:r>
      <w:r>
        <w:rPr>
          <w:rtl/>
          <w:lang w:bidi="fa-IR"/>
        </w:rPr>
        <w:t xml:space="preserve"> نعم.</w:t>
      </w:r>
      <w:r w:rsidR="000C178F">
        <w:rPr>
          <w:rFonts w:hint="cs"/>
          <w:rtl/>
          <w:lang w:bidi="fa-IR"/>
        </w:rPr>
        <w:t xml:space="preserve"> </w:t>
      </w:r>
      <w:r>
        <w:rPr>
          <w:rtl/>
          <w:lang w:bidi="fa-IR"/>
        </w:rPr>
        <w:t>قال</w:t>
      </w:r>
      <w:r w:rsidR="00A75710">
        <w:rPr>
          <w:rtl/>
          <w:lang w:bidi="fa-IR"/>
        </w:rPr>
        <w:t>:</w:t>
      </w:r>
      <w:r>
        <w:rPr>
          <w:rtl/>
          <w:lang w:bidi="fa-IR"/>
        </w:rPr>
        <w:t xml:space="preserve"> ف</w:t>
      </w:r>
      <w:r w:rsidR="000C178F">
        <w:rPr>
          <w:rFonts w:hint="cs"/>
          <w:rtl/>
          <w:lang w:bidi="fa-IR"/>
        </w:rPr>
        <w:t>ا</w:t>
      </w:r>
      <w:r>
        <w:rPr>
          <w:rtl/>
          <w:lang w:bidi="fa-IR"/>
        </w:rPr>
        <w:t xml:space="preserve">نشدك بالله هل سمعت رسول الله </w:t>
      </w:r>
      <w:r w:rsidR="000C178F" w:rsidRPr="008A1F53">
        <w:rPr>
          <w:rStyle w:val="libAlaemChar"/>
          <w:rtl/>
        </w:rPr>
        <w:t>صلى‌الله‌عليه‌وآله‌وسلم</w:t>
      </w:r>
      <w:r w:rsidR="000C178F">
        <w:rPr>
          <w:rtl/>
          <w:lang w:bidi="fa-IR"/>
        </w:rPr>
        <w:t xml:space="preserve"> </w:t>
      </w:r>
      <w:r>
        <w:rPr>
          <w:rtl/>
          <w:lang w:bidi="fa-IR"/>
        </w:rPr>
        <w:t>ينهى عن لبس الذ</w:t>
      </w:r>
      <w:r w:rsidR="000C178F">
        <w:rPr>
          <w:rFonts w:hint="cs"/>
          <w:rtl/>
          <w:lang w:bidi="fa-IR"/>
        </w:rPr>
        <w:t>َّ</w:t>
      </w:r>
      <w:r>
        <w:rPr>
          <w:rtl/>
          <w:lang w:bidi="fa-IR"/>
        </w:rPr>
        <w:t>هب</w:t>
      </w:r>
      <w:r w:rsidR="00A75710">
        <w:rPr>
          <w:rtl/>
          <w:lang w:bidi="fa-IR"/>
        </w:rPr>
        <w:t>؟</w:t>
      </w:r>
      <w:r>
        <w:rPr>
          <w:rtl/>
          <w:lang w:bidi="fa-IR"/>
        </w:rPr>
        <w:t xml:space="preserve"> قال نعم.</w:t>
      </w:r>
      <w:r w:rsidR="000C178F">
        <w:rPr>
          <w:rFonts w:hint="cs"/>
          <w:rtl/>
          <w:lang w:bidi="fa-IR"/>
        </w:rPr>
        <w:t xml:space="preserve"> </w:t>
      </w:r>
      <w:r>
        <w:rPr>
          <w:rtl/>
          <w:lang w:bidi="fa-IR"/>
        </w:rPr>
        <w:t>قال</w:t>
      </w:r>
      <w:r w:rsidR="00A75710">
        <w:rPr>
          <w:rtl/>
          <w:lang w:bidi="fa-IR"/>
        </w:rPr>
        <w:t>:</w:t>
      </w:r>
      <w:r>
        <w:rPr>
          <w:rtl/>
          <w:lang w:bidi="fa-IR"/>
        </w:rPr>
        <w:t xml:space="preserve"> ف</w:t>
      </w:r>
      <w:r w:rsidR="000C178F">
        <w:rPr>
          <w:rFonts w:hint="cs"/>
          <w:rtl/>
          <w:lang w:bidi="fa-IR"/>
        </w:rPr>
        <w:t>ا</w:t>
      </w:r>
      <w:r>
        <w:rPr>
          <w:rtl/>
          <w:lang w:bidi="fa-IR"/>
        </w:rPr>
        <w:t xml:space="preserve">نشدك بالله هل تعلم </w:t>
      </w:r>
      <w:r w:rsidR="000C178F">
        <w:rPr>
          <w:rFonts w:hint="cs"/>
          <w:rtl/>
          <w:lang w:bidi="fa-IR"/>
        </w:rPr>
        <w:t>ا</w:t>
      </w:r>
      <w:r>
        <w:rPr>
          <w:rtl/>
          <w:lang w:bidi="fa-IR"/>
        </w:rPr>
        <w:t>ن</w:t>
      </w:r>
      <w:r w:rsidR="000C178F">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نهى عن لبس جلود الس</w:t>
      </w:r>
      <w:r w:rsidR="000C178F">
        <w:rPr>
          <w:rFonts w:hint="cs"/>
          <w:rtl/>
          <w:lang w:bidi="fa-IR"/>
        </w:rPr>
        <w:t>ّ</w:t>
      </w:r>
      <w:r>
        <w:rPr>
          <w:rtl/>
          <w:lang w:bidi="fa-IR"/>
        </w:rPr>
        <w:t>باع والركوب عليها</w:t>
      </w:r>
      <w:r w:rsidR="00A75710">
        <w:rPr>
          <w:rtl/>
          <w:lang w:bidi="fa-IR"/>
        </w:rPr>
        <w:t>؟</w:t>
      </w:r>
      <w:r>
        <w:rPr>
          <w:rtl/>
          <w:lang w:bidi="fa-IR"/>
        </w:rPr>
        <w:t xml:space="preserve"> قال</w:t>
      </w:r>
      <w:r w:rsidR="00A75710">
        <w:rPr>
          <w:rtl/>
          <w:lang w:bidi="fa-IR"/>
        </w:rPr>
        <w:t>:</w:t>
      </w:r>
      <w:r>
        <w:rPr>
          <w:rtl/>
          <w:lang w:bidi="fa-IR"/>
        </w:rPr>
        <w:t xml:space="preserve"> نعم.</w:t>
      </w:r>
      <w:r w:rsidR="000C178F">
        <w:rPr>
          <w:rFonts w:hint="cs"/>
          <w:rtl/>
          <w:lang w:bidi="fa-IR"/>
        </w:rPr>
        <w:t xml:space="preserve"> </w:t>
      </w:r>
      <w:r>
        <w:rPr>
          <w:rtl/>
          <w:lang w:bidi="fa-IR"/>
        </w:rPr>
        <w:t>قال فوالله لقد رأيت هذا كل</w:t>
      </w:r>
      <w:r w:rsidR="000C178F">
        <w:rPr>
          <w:rFonts w:hint="cs"/>
          <w:rtl/>
          <w:lang w:bidi="fa-IR"/>
        </w:rPr>
        <w:t>ّ</w:t>
      </w:r>
      <w:r>
        <w:rPr>
          <w:rtl/>
          <w:lang w:bidi="fa-IR"/>
        </w:rPr>
        <w:t>ه في بيتك يا معاوية</w:t>
      </w:r>
      <w:r w:rsidR="00A75710">
        <w:rPr>
          <w:rtl/>
          <w:lang w:bidi="fa-IR"/>
        </w:rPr>
        <w:t>!</w:t>
      </w:r>
      <w:r>
        <w:rPr>
          <w:rtl/>
          <w:lang w:bidi="fa-IR"/>
        </w:rPr>
        <w:t xml:space="preserve"> فقال معاوية</w:t>
      </w:r>
      <w:r w:rsidR="00A75710">
        <w:rPr>
          <w:rtl/>
          <w:lang w:bidi="fa-IR"/>
        </w:rPr>
        <w:t>:</w:t>
      </w:r>
      <w:r>
        <w:rPr>
          <w:rtl/>
          <w:lang w:bidi="fa-IR"/>
        </w:rPr>
        <w:t xml:space="preserve"> قد علمت أن</w:t>
      </w:r>
      <w:r w:rsidR="000C178F">
        <w:rPr>
          <w:rFonts w:hint="cs"/>
          <w:rtl/>
          <w:lang w:bidi="fa-IR"/>
        </w:rPr>
        <w:t>ّ</w:t>
      </w:r>
      <w:r>
        <w:rPr>
          <w:rtl/>
          <w:lang w:bidi="fa-IR"/>
        </w:rPr>
        <w:t>ي لن أنجو منك يا مقدام</w:t>
      </w:r>
      <w:r w:rsidR="00A75710">
        <w:rPr>
          <w:rtl/>
          <w:lang w:bidi="fa-IR"/>
        </w:rPr>
        <w:t>!</w:t>
      </w:r>
      <w:r>
        <w:rPr>
          <w:rtl/>
          <w:lang w:bidi="fa-IR"/>
        </w:rPr>
        <w:t xml:space="preserve"> </w:t>
      </w:r>
      <w:r w:rsidRPr="0021364B">
        <w:rPr>
          <w:rStyle w:val="libFootnotenumChar"/>
          <w:rtl/>
        </w:rPr>
        <w:t>(2)</w:t>
      </w:r>
    </w:p>
    <w:p w:rsidR="00F10858" w:rsidRDefault="00D83748" w:rsidP="000C178F">
      <w:pPr>
        <w:pStyle w:val="libNormal"/>
        <w:rPr>
          <w:rtl/>
          <w:lang w:bidi="fa-IR"/>
        </w:rPr>
      </w:pPr>
      <w:r>
        <w:rPr>
          <w:rtl/>
          <w:lang w:bidi="fa-IR"/>
        </w:rPr>
        <w:t>قال الأميني</w:t>
      </w:r>
      <w:r w:rsidR="00A75710">
        <w:rPr>
          <w:rtl/>
          <w:lang w:bidi="fa-IR"/>
        </w:rPr>
        <w:t>:</w:t>
      </w:r>
      <w:r>
        <w:rPr>
          <w:rtl/>
          <w:lang w:bidi="fa-IR"/>
        </w:rPr>
        <w:t xml:space="preserve"> هل ي</w:t>
      </w:r>
      <w:r w:rsidR="000C178F">
        <w:rPr>
          <w:rFonts w:hint="cs"/>
          <w:rtl/>
          <w:lang w:bidi="fa-IR"/>
        </w:rPr>
        <w:t>ُ</w:t>
      </w:r>
      <w:r>
        <w:rPr>
          <w:rtl/>
          <w:lang w:bidi="fa-IR"/>
        </w:rPr>
        <w:t>رجى خير</w:t>
      </w:r>
      <w:r w:rsidR="000C178F">
        <w:rPr>
          <w:rFonts w:hint="cs"/>
          <w:rtl/>
          <w:lang w:bidi="fa-IR"/>
        </w:rPr>
        <w:t>ٌ</w:t>
      </w:r>
      <w:r>
        <w:rPr>
          <w:rtl/>
          <w:lang w:bidi="fa-IR"/>
        </w:rPr>
        <w:t xml:space="preserve"> مم</w:t>
      </w:r>
      <w:r w:rsidR="000C178F">
        <w:rPr>
          <w:rFonts w:hint="cs"/>
          <w:rtl/>
          <w:lang w:bidi="fa-IR"/>
        </w:rPr>
        <w:t>ّ</w:t>
      </w:r>
      <w:r>
        <w:rPr>
          <w:rtl/>
          <w:lang w:bidi="fa-IR"/>
        </w:rPr>
        <w:t>ن اعترف بكل</w:t>
      </w:r>
      <w:r w:rsidR="000C178F">
        <w:rPr>
          <w:rFonts w:hint="cs"/>
          <w:rtl/>
          <w:lang w:bidi="fa-IR"/>
        </w:rPr>
        <w:t>ِّ</w:t>
      </w:r>
      <w:r>
        <w:rPr>
          <w:rtl/>
          <w:lang w:bidi="fa-IR"/>
        </w:rPr>
        <w:t xml:space="preserve"> ما قيل له من المحظورات المتسالم عليها التي ارتكبها</w:t>
      </w:r>
      <w:r w:rsidR="00A75710">
        <w:rPr>
          <w:rtl/>
          <w:lang w:bidi="fa-IR"/>
        </w:rPr>
        <w:t>؟</w:t>
      </w:r>
      <w:r>
        <w:rPr>
          <w:rtl/>
          <w:lang w:bidi="fa-IR"/>
        </w:rPr>
        <w:t xml:space="preserve"> فهل</w:t>
      </w:r>
      <w:r w:rsidR="000C178F">
        <w:rPr>
          <w:rFonts w:hint="cs"/>
          <w:rtl/>
          <w:lang w:bidi="fa-IR"/>
        </w:rPr>
        <w:t>ّ</w:t>
      </w:r>
      <w:r>
        <w:rPr>
          <w:rtl/>
          <w:lang w:bidi="fa-IR"/>
        </w:rPr>
        <w:t xml:space="preserve">ا </w:t>
      </w:r>
      <w:r w:rsidR="000C178F">
        <w:rPr>
          <w:rFonts w:hint="cs"/>
          <w:rtl/>
          <w:lang w:bidi="fa-IR"/>
        </w:rPr>
        <w:t>ا</w:t>
      </w:r>
      <w:r>
        <w:rPr>
          <w:rtl/>
          <w:lang w:bidi="fa-IR"/>
        </w:rPr>
        <w:t>قلع عنها لم</w:t>
      </w:r>
      <w:r w:rsidR="000C178F">
        <w:rPr>
          <w:rFonts w:hint="cs"/>
          <w:rtl/>
          <w:lang w:bidi="fa-IR"/>
        </w:rPr>
        <w:t>ـّ</w:t>
      </w:r>
      <w:r>
        <w:rPr>
          <w:rtl/>
          <w:lang w:bidi="fa-IR"/>
        </w:rPr>
        <w:t>ا ذكر بحكمها الذي نسيه أو لم يعبأ به</w:t>
      </w:r>
      <w:r w:rsidR="00A75710">
        <w:rPr>
          <w:rtl/>
          <w:lang w:bidi="fa-IR"/>
        </w:rPr>
        <w:t>؟</w:t>
      </w:r>
      <w:r>
        <w:rPr>
          <w:rtl/>
          <w:lang w:bidi="fa-IR"/>
        </w:rPr>
        <w:t xml:space="preserve"> لكن</w:t>
      </w:r>
      <w:r w:rsidR="000C178F">
        <w:rPr>
          <w:rFonts w:hint="cs"/>
          <w:rtl/>
          <w:lang w:bidi="fa-IR"/>
        </w:rPr>
        <w:t>َّ</w:t>
      </w:r>
      <w:r>
        <w:rPr>
          <w:rtl/>
          <w:lang w:bidi="fa-IR"/>
        </w:rPr>
        <w:t xml:space="preserve"> الر</w:t>
      </w:r>
      <w:r w:rsidR="000C178F">
        <w:rPr>
          <w:rFonts w:hint="cs"/>
          <w:rtl/>
          <w:lang w:bidi="fa-IR"/>
        </w:rPr>
        <w:t>ّ</w:t>
      </w:r>
      <w:r>
        <w:rPr>
          <w:rtl/>
          <w:lang w:bidi="fa-IR"/>
        </w:rPr>
        <w:t>جل طاغوت</w:t>
      </w:r>
      <w:r w:rsidR="000C178F">
        <w:rPr>
          <w:rFonts w:hint="cs"/>
          <w:rtl/>
          <w:lang w:bidi="fa-IR"/>
        </w:rPr>
        <w:t>ٌ</w:t>
      </w:r>
      <w:r>
        <w:rPr>
          <w:rtl/>
          <w:lang w:bidi="fa-IR"/>
        </w:rPr>
        <w:t xml:space="preserve"> يعمل عمل الفراعنة ولم يكترث لمغب</w:t>
      </w:r>
      <w:r w:rsidR="000C178F">
        <w:rPr>
          <w:rFonts w:hint="cs"/>
          <w:rtl/>
          <w:lang w:bidi="fa-IR"/>
        </w:rPr>
        <w:t>ّ</w:t>
      </w:r>
      <w:r>
        <w:rPr>
          <w:rtl/>
          <w:lang w:bidi="fa-IR"/>
        </w:rPr>
        <w:t>ته</w:t>
      </w:r>
      <w:r w:rsidR="00A75710">
        <w:rPr>
          <w:rtl/>
          <w:lang w:bidi="fa-IR"/>
        </w:rPr>
        <w:t>،</w:t>
      </w:r>
      <w:r>
        <w:rPr>
          <w:rtl/>
          <w:lang w:bidi="fa-IR"/>
        </w:rPr>
        <w:t xml:space="preserve"> ولم يبالي بمخالفة السن</w:t>
      </w:r>
      <w:r w:rsidR="000C178F">
        <w:rPr>
          <w:rFonts w:hint="cs"/>
          <w:rtl/>
          <w:lang w:bidi="fa-IR"/>
        </w:rPr>
        <w:t>ّ</w:t>
      </w:r>
      <w:r>
        <w:rPr>
          <w:rtl/>
          <w:lang w:bidi="fa-IR"/>
        </w:rPr>
        <w:t>ة الثابتة</w:t>
      </w:r>
      <w:r w:rsidR="00A75710">
        <w:rPr>
          <w:rtl/>
          <w:lang w:bidi="fa-IR"/>
        </w:rPr>
        <w:t>،</w:t>
      </w:r>
      <w:r>
        <w:rPr>
          <w:rtl/>
          <w:lang w:bidi="fa-IR"/>
        </w:rPr>
        <w:t xml:space="preserve"> فز</w:t>
      </w:r>
      <w:r w:rsidR="000C178F">
        <w:rPr>
          <w:rFonts w:hint="cs"/>
          <w:rtl/>
          <w:lang w:bidi="fa-IR"/>
        </w:rPr>
        <w:t>َ</w:t>
      </w:r>
      <w:r>
        <w:rPr>
          <w:rtl/>
          <w:lang w:bidi="fa-IR"/>
        </w:rPr>
        <w:t>ه</w:t>
      </w:r>
      <w:r w:rsidR="000C178F">
        <w:rPr>
          <w:rFonts w:hint="cs"/>
          <w:rtl/>
          <w:lang w:bidi="fa-IR"/>
        </w:rPr>
        <w:t>ٍ</w:t>
      </w:r>
      <w:r>
        <w:rPr>
          <w:rtl/>
          <w:lang w:bidi="fa-IR"/>
        </w:rPr>
        <w:t xml:space="preserve"> به من خ</w:t>
      </w:r>
      <w:r w:rsidR="000C178F">
        <w:rPr>
          <w:rFonts w:hint="cs"/>
          <w:rtl/>
          <w:lang w:bidi="fa-IR"/>
        </w:rPr>
        <w:t>َ</w:t>
      </w:r>
      <w:r>
        <w:rPr>
          <w:rtl/>
          <w:lang w:bidi="fa-IR"/>
        </w:rPr>
        <w:t>ليفة تول</w:t>
      </w:r>
      <w:r w:rsidR="000C178F">
        <w:rPr>
          <w:rFonts w:hint="cs"/>
          <w:rtl/>
          <w:lang w:bidi="fa-IR"/>
        </w:rPr>
        <w:t>ّ</w:t>
      </w:r>
      <w:r>
        <w:rPr>
          <w:rtl/>
          <w:lang w:bidi="fa-IR"/>
        </w:rPr>
        <w:t>ى أمر ال</w:t>
      </w:r>
      <w:r w:rsidR="000C178F">
        <w:rPr>
          <w:rFonts w:hint="cs"/>
          <w:rtl/>
          <w:lang w:bidi="fa-IR"/>
        </w:rPr>
        <w:t>اُ</w:t>
      </w:r>
      <w:r>
        <w:rPr>
          <w:rtl/>
          <w:lang w:bidi="fa-IR"/>
        </w:rPr>
        <w:t>م</w:t>
      </w:r>
      <w:r w:rsidR="000C178F">
        <w:rPr>
          <w:rFonts w:hint="cs"/>
          <w:rtl/>
          <w:lang w:bidi="fa-IR"/>
        </w:rPr>
        <w:t>ّ</w:t>
      </w:r>
      <w:r>
        <w:rPr>
          <w:rtl/>
          <w:lang w:bidi="fa-IR"/>
        </w:rPr>
        <w:t>ة بغير مرضاتها</w:t>
      </w:r>
      <w:r w:rsidR="00A75710">
        <w:rPr>
          <w:rtl/>
          <w:lang w:bidi="fa-IR"/>
        </w:rPr>
        <w:t>،</w:t>
      </w:r>
      <w:r>
        <w:rPr>
          <w:rtl/>
          <w:lang w:bidi="fa-IR"/>
        </w:rPr>
        <w:t xml:space="preserve"> وتغل</w:t>
      </w:r>
      <w:r w:rsidR="000C178F">
        <w:rPr>
          <w:rFonts w:hint="cs"/>
          <w:rtl/>
          <w:lang w:bidi="fa-IR"/>
        </w:rPr>
        <w:t>ّ</w:t>
      </w:r>
      <w:r>
        <w:rPr>
          <w:rtl/>
          <w:lang w:bidi="fa-IR"/>
        </w:rPr>
        <w:t>ب على إمرتها م</w:t>
      </w:r>
      <w:r w:rsidR="000C178F">
        <w:rPr>
          <w:rFonts w:hint="cs"/>
          <w:rtl/>
          <w:lang w:bidi="fa-IR"/>
        </w:rPr>
        <w:t>ِ</w:t>
      </w:r>
      <w:r>
        <w:rPr>
          <w:rtl/>
          <w:lang w:bidi="fa-IR"/>
        </w:rPr>
        <w:t>ن دون أي</w:t>
      </w:r>
      <w:r w:rsidR="000C178F">
        <w:rPr>
          <w:rFonts w:hint="cs"/>
          <w:rtl/>
          <w:lang w:bidi="fa-IR"/>
        </w:rPr>
        <w:t>ّ</w:t>
      </w:r>
      <w:r>
        <w:rPr>
          <w:rtl/>
          <w:lang w:bidi="fa-IR"/>
        </w:rPr>
        <w:t xml:space="preserve"> حنكة.</w:t>
      </w:r>
    </w:p>
    <w:p w:rsidR="00F10858" w:rsidRDefault="00D83748" w:rsidP="00D83748">
      <w:pPr>
        <w:pStyle w:val="libNormal"/>
        <w:rPr>
          <w:rtl/>
          <w:lang w:bidi="fa-IR"/>
        </w:rPr>
      </w:pPr>
      <w:r>
        <w:rPr>
          <w:rtl/>
          <w:lang w:bidi="fa-IR"/>
        </w:rPr>
        <w:t xml:space="preserve">قد جاء في كتاب لأمير المؤمنين </w:t>
      </w:r>
      <w:r w:rsidR="00D2341B" w:rsidRPr="00D2341B">
        <w:rPr>
          <w:rStyle w:val="libAlaemChar"/>
          <w:rtl/>
        </w:rPr>
        <w:t>عليه‌السلام</w:t>
      </w:r>
      <w:r>
        <w:rPr>
          <w:rtl/>
          <w:lang w:bidi="fa-IR"/>
        </w:rPr>
        <w:t xml:space="preserve"> إلى عمرو بن العاص قوله</w:t>
      </w:r>
      <w:r w:rsidR="00A75710">
        <w:rPr>
          <w:rtl/>
          <w:lang w:bidi="fa-IR"/>
        </w:rPr>
        <w:t>:</w:t>
      </w:r>
      <w:r>
        <w:rPr>
          <w:rtl/>
          <w:lang w:bidi="fa-IR"/>
        </w:rPr>
        <w:t xml:space="preserve"> فإن</w:t>
      </w:r>
      <w:r w:rsidR="000C178F">
        <w:rPr>
          <w:rFonts w:hint="cs"/>
          <w:rtl/>
          <w:lang w:bidi="fa-IR"/>
        </w:rPr>
        <w:t>ّ</w:t>
      </w:r>
      <w:r>
        <w:rPr>
          <w:rtl/>
          <w:lang w:bidi="fa-IR"/>
        </w:rPr>
        <w:t>ك قد جعلت دينك تبعا</w:t>
      </w:r>
      <w:r w:rsidR="000C178F">
        <w:rPr>
          <w:rFonts w:hint="cs"/>
          <w:rtl/>
          <w:lang w:bidi="fa-IR"/>
        </w:rPr>
        <w:t>ً</w:t>
      </w:r>
      <w:r>
        <w:rPr>
          <w:rtl/>
          <w:lang w:bidi="fa-IR"/>
        </w:rPr>
        <w:t xml:space="preserve"> لدينا امرئ ظاهر</w:t>
      </w:r>
      <w:r w:rsidR="000C178F">
        <w:rPr>
          <w:rFonts w:hint="cs"/>
          <w:rtl/>
          <w:lang w:bidi="fa-IR"/>
        </w:rPr>
        <w:t>ٍ</w:t>
      </w:r>
      <w:r>
        <w:rPr>
          <w:rtl/>
          <w:lang w:bidi="fa-IR"/>
        </w:rPr>
        <w:t xml:space="preserve"> غي</w:t>
      </w:r>
      <w:r w:rsidR="000C178F">
        <w:rPr>
          <w:rFonts w:hint="cs"/>
          <w:rtl/>
          <w:lang w:bidi="fa-IR"/>
        </w:rPr>
        <w:t>ّ</w:t>
      </w:r>
      <w:r w:rsidR="000C178F">
        <w:rPr>
          <w:rtl/>
          <w:lang w:bidi="fa-IR"/>
        </w:rPr>
        <w:t>ه</w:t>
      </w:r>
      <w:r w:rsidR="00A75710">
        <w:rPr>
          <w:rtl/>
          <w:lang w:bidi="fa-IR"/>
        </w:rPr>
        <w:t>،</w:t>
      </w:r>
      <w:r w:rsidR="000C178F">
        <w:rPr>
          <w:rtl/>
          <w:lang w:bidi="fa-IR"/>
        </w:rPr>
        <w:t xml:space="preserve"> مهتوك ستره</w:t>
      </w:r>
      <w:r>
        <w:rPr>
          <w:rtl/>
          <w:lang w:bidi="fa-IR"/>
        </w:rPr>
        <w:t>. إلخ.</w:t>
      </w:r>
    </w:p>
    <w:p w:rsidR="00F10858" w:rsidRDefault="00D83748" w:rsidP="00FC46F1">
      <w:pPr>
        <w:pStyle w:val="libNormal"/>
        <w:rPr>
          <w:rtl/>
          <w:lang w:bidi="fa-IR"/>
        </w:rPr>
      </w:pPr>
      <w:r>
        <w:rPr>
          <w:rtl/>
          <w:lang w:bidi="fa-IR"/>
        </w:rPr>
        <w:t>قال ابن أبي الحديد في شرح النهج 4</w:t>
      </w:r>
      <w:r w:rsidR="00A75710">
        <w:rPr>
          <w:rtl/>
          <w:lang w:bidi="fa-IR"/>
        </w:rPr>
        <w:t>:</w:t>
      </w:r>
      <w:r>
        <w:rPr>
          <w:rtl/>
          <w:lang w:bidi="fa-IR"/>
        </w:rPr>
        <w:t xml:space="preserve"> 60</w:t>
      </w:r>
      <w:r w:rsidR="00A75710">
        <w:rPr>
          <w:rtl/>
          <w:lang w:bidi="fa-IR"/>
        </w:rPr>
        <w:t>:</w:t>
      </w:r>
      <w:r>
        <w:rPr>
          <w:rtl/>
          <w:lang w:bidi="fa-IR"/>
        </w:rPr>
        <w:t xml:space="preserve"> فأم</w:t>
      </w:r>
      <w:r w:rsidR="000C178F">
        <w:rPr>
          <w:rFonts w:hint="cs"/>
          <w:rtl/>
          <w:lang w:bidi="fa-IR"/>
        </w:rPr>
        <w:t>ّ</w:t>
      </w:r>
      <w:r>
        <w:rPr>
          <w:rtl/>
          <w:lang w:bidi="fa-IR"/>
        </w:rPr>
        <w:t xml:space="preserve">ا قوله </w:t>
      </w:r>
      <w:r w:rsidR="00D2341B" w:rsidRPr="00D2341B">
        <w:rPr>
          <w:rStyle w:val="libAlaemChar"/>
          <w:rtl/>
        </w:rPr>
        <w:t>عليه‌السلام</w:t>
      </w:r>
      <w:r>
        <w:rPr>
          <w:rtl/>
          <w:lang w:bidi="fa-IR"/>
        </w:rPr>
        <w:t xml:space="preserve"> في معاوية </w:t>
      </w:r>
      <w:r w:rsidR="00692632" w:rsidRPr="00743CF5">
        <w:rPr>
          <w:rFonts w:hint="cs"/>
          <w:rtl/>
        </w:rPr>
        <w:t>«</w:t>
      </w:r>
      <w:r>
        <w:rPr>
          <w:rtl/>
          <w:lang w:bidi="fa-IR"/>
        </w:rPr>
        <w:t xml:space="preserve"> ظاهر غي</w:t>
      </w:r>
      <w:r w:rsidR="000C178F">
        <w:rPr>
          <w:rFonts w:hint="cs"/>
          <w:rtl/>
          <w:lang w:bidi="fa-IR"/>
        </w:rPr>
        <w:t>ُّ</w:t>
      </w:r>
      <w:r>
        <w:rPr>
          <w:rtl/>
          <w:lang w:bidi="fa-IR"/>
        </w:rPr>
        <w:t xml:space="preserve">ه </w:t>
      </w:r>
      <w:r w:rsidR="00692632" w:rsidRPr="00743CF5">
        <w:rPr>
          <w:rFonts w:hint="cs"/>
          <w:rtl/>
        </w:rPr>
        <w:t>»</w:t>
      </w:r>
      <w:r>
        <w:rPr>
          <w:rtl/>
          <w:lang w:bidi="fa-IR"/>
        </w:rPr>
        <w:t xml:space="preserve"> فلا ريب في ظهور ضلاله وبغيه وكل</w:t>
      </w:r>
      <w:r w:rsidR="00692632">
        <w:rPr>
          <w:rFonts w:hint="cs"/>
          <w:rtl/>
          <w:lang w:bidi="fa-IR"/>
        </w:rPr>
        <w:t>ّ</w:t>
      </w:r>
      <w:r>
        <w:rPr>
          <w:rtl/>
          <w:lang w:bidi="fa-IR"/>
        </w:rPr>
        <w:t xml:space="preserve"> باغ</w:t>
      </w:r>
      <w:r w:rsidR="00FC46F1">
        <w:rPr>
          <w:rFonts w:hint="cs"/>
          <w:rtl/>
          <w:lang w:bidi="fa-IR"/>
        </w:rPr>
        <w:t>ٍ</w:t>
      </w:r>
      <w:r>
        <w:rPr>
          <w:rtl/>
          <w:lang w:bidi="fa-IR"/>
        </w:rPr>
        <w:t xml:space="preserve"> غاو</w:t>
      </w:r>
      <w:r w:rsidR="00FC46F1">
        <w:rPr>
          <w:rFonts w:hint="cs"/>
          <w:rtl/>
          <w:lang w:bidi="fa-IR"/>
        </w:rPr>
        <w:t>ٍ</w:t>
      </w:r>
      <w:r>
        <w:rPr>
          <w:rtl/>
          <w:lang w:bidi="fa-IR"/>
        </w:rPr>
        <w:t>.</w:t>
      </w:r>
      <w:r w:rsidR="00FC46F1">
        <w:rPr>
          <w:rFonts w:hint="cs"/>
          <w:rtl/>
          <w:lang w:bidi="fa-IR"/>
        </w:rPr>
        <w:t xml:space="preserve"> </w:t>
      </w:r>
      <w:r>
        <w:rPr>
          <w:rtl/>
          <w:lang w:bidi="fa-IR"/>
        </w:rPr>
        <w:t>وأم</w:t>
      </w:r>
      <w:r w:rsidR="00FC46F1">
        <w:rPr>
          <w:rFonts w:hint="cs"/>
          <w:rtl/>
          <w:lang w:bidi="fa-IR"/>
        </w:rPr>
        <w:t>ّ</w:t>
      </w:r>
      <w:r>
        <w:rPr>
          <w:rtl/>
          <w:lang w:bidi="fa-IR"/>
        </w:rPr>
        <w:t xml:space="preserve">ا </w:t>
      </w:r>
      <w:r w:rsidR="00FC46F1" w:rsidRPr="00743CF5">
        <w:rPr>
          <w:rFonts w:hint="cs"/>
          <w:rtl/>
        </w:rPr>
        <w:t>«</w:t>
      </w:r>
      <w:r>
        <w:rPr>
          <w:rtl/>
          <w:lang w:bidi="fa-IR"/>
        </w:rPr>
        <w:t xml:space="preserve"> مهتوك</w:t>
      </w:r>
      <w:r w:rsidR="00FC46F1">
        <w:rPr>
          <w:rFonts w:hint="cs"/>
          <w:rtl/>
          <w:lang w:bidi="fa-IR"/>
        </w:rPr>
        <w:t>ٌ</w:t>
      </w:r>
      <w:r>
        <w:rPr>
          <w:rtl/>
          <w:lang w:bidi="fa-IR"/>
        </w:rPr>
        <w:t xml:space="preserve"> ستره </w:t>
      </w:r>
      <w:r w:rsidR="00FC46F1" w:rsidRPr="00743CF5">
        <w:rPr>
          <w:rFonts w:hint="cs"/>
          <w:rtl/>
        </w:rPr>
        <w:t>»</w:t>
      </w:r>
      <w:r>
        <w:rPr>
          <w:rtl/>
          <w:lang w:bidi="fa-IR"/>
        </w:rPr>
        <w:t xml:space="preserve"> ف</w:t>
      </w:r>
      <w:r w:rsidR="00FC46F1">
        <w:rPr>
          <w:rFonts w:hint="cs"/>
          <w:rtl/>
          <w:lang w:bidi="fa-IR"/>
        </w:rPr>
        <w:t>ا</w:t>
      </w:r>
      <w:r>
        <w:rPr>
          <w:rtl/>
          <w:lang w:bidi="fa-IR"/>
        </w:rPr>
        <w:t>ن</w:t>
      </w:r>
      <w:r w:rsidR="00FC46F1">
        <w:rPr>
          <w:rFonts w:hint="cs"/>
          <w:rtl/>
          <w:lang w:bidi="fa-IR"/>
        </w:rPr>
        <w:t>ّ</w:t>
      </w:r>
      <w:r>
        <w:rPr>
          <w:rtl/>
          <w:lang w:bidi="fa-IR"/>
        </w:rPr>
        <w:t>ه كان كثير الهزل والخلاعة صاحب جلساء وسمار</w:t>
      </w:r>
      <w:r w:rsidR="00A75710">
        <w:rPr>
          <w:rtl/>
          <w:lang w:bidi="fa-IR"/>
        </w:rPr>
        <w:t>،</w:t>
      </w:r>
      <w:r>
        <w:rPr>
          <w:rtl/>
          <w:lang w:bidi="fa-IR"/>
        </w:rPr>
        <w:t xml:space="preserve"> ومعاوية لم يتوق</w:t>
      </w:r>
      <w:r w:rsidR="00FC46F1">
        <w:rPr>
          <w:rFonts w:hint="cs"/>
          <w:rtl/>
          <w:lang w:bidi="fa-IR"/>
        </w:rPr>
        <w:t>ّ</w:t>
      </w:r>
      <w:r>
        <w:rPr>
          <w:rtl/>
          <w:lang w:bidi="fa-IR"/>
        </w:rPr>
        <w:t>ر ولم يلزم قانون الرياسة</w:t>
      </w:r>
    </w:p>
    <w:p w:rsidR="00D83748" w:rsidRDefault="00F10858" w:rsidP="00F10858">
      <w:pPr>
        <w:pStyle w:val="libLine"/>
        <w:rPr>
          <w:lang w:bidi="fa-IR"/>
        </w:rPr>
      </w:pPr>
      <w:r>
        <w:rPr>
          <w:rtl/>
          <w:lang w:bidi="fa-IR"/>
        </w:rPr>
        <w:t>____________________</w:t>
      </w:r>
    </w:p>
    <w:p w:rsidR="00F10858" w:rsidRDefault="00D83748" w:rsidP="00FC46F1">
      <w:pPr>
        <w:pStyle w:val="libFootnote0"/>
        <w:rPr>
          <w:rtl/>
          <w:lang w:bidi="fa-IR"/>
        </w:rPr>
      </w:pPr>
      <w:r>
        <w:rPr>
          <w:rtl/>
          <w:lang w:bidi="fa-IR"/>
        </w:rPr>
        <w:t xml:space="preserve">1 </w:t>
      </w:r>
      <w:r w:rsidR="00F10858">
        <w:rPr>
          <w:rtl/>
          <w:lang w:bidi="fa-IR"/>
        </w:rPr>
        <w:t>-</w:t>
      </w:r>
      <w:r>
        <w:rPr>
          <w:rtl/>
          <w:lang w:bidi="fa-IR"/>
        </w:rPr>
        <w:t xml:space="preserve"> ف</w:t>
      </w:r>
      <w:r w:rsidR="00FC46F1">
        <w:rPr>
          <w:rFonts w:hint="cs"/>
          <w:rtl/>
          <w:lang w:bidi="fa-IR"/>
        </w:rPr>
        <w:t>ى</w:t>
      </w:r>
      <w:r>
        <w:rPr>
          <w:rtl/>
          <w:lang w:bidi="fa-IR"/>
        </w:rPr>
        <w:t xml:space="preserve"> مسند أحمد 4 ص 130</w:t>
      </w:r>
      <w:r w:rsidR="00A75710">
        <w:rPr>
          <w:rtl/>
          <w:lang w:bidi="fa-IR"/>
        </w:rPr>
        <w:t>:</w:t>
      </w:r>
      <w:r>
        <w:rPr>
          <w:rtl/>
          <w:lang w:bidi="fa-IR"/>
        </w:rPr>
        <w:t xml:space="preserve"> فقال له معاوية</w:t>
      </w:r>
      <w:r w:rsidR="00A75710">
        <w:rPr>
          <w:rtl/>
          <w:lang w:bidi="fa-IR"/>
        </w:rPr>
        <w:t>:</w:t>
      </w:r>
      <w:r>
        <w:rPr>
          <w:rtl/>
          <w:lang w:bidi="fa-IR"/>
        </w:rPr>
        <w:t xml:space="preserve"> أتراها مصيبة. انظر </w:t>
      </w:r>
      <w:r w:rsidR="00FC46F1">
        <w:rPr>
          <w:rFonts w:hint="cs"/>
          <w:rtl/>
          <w:lang w:bidi="fa-IR"/>
        </w:rPr>
        <w:t>ا</w:t>
      </w:r>
      <w:r>
        <w:rPr>
          <w:rtl/>
          <w:lang w:bidi="fa-IR"/>
        </w:rPr>
        <w:t xml:space="preserve">لى </w:t>
      </w:r>
      <w:r w:rsidR="00FC46F1">
        <w:rPr>
          <w:rFonts w:hint="cs"/>
          <w:rtl/>
          <w:lang w:bidi="fa-IR"/>
        </w:rPr>
        <w:t>ا</w:t>
      </w:r>
      <w:r>
        <w:rPr>
          <w:rtl/>
          <w:lang w:bidi="fa-IR"/>
        </w:rPr>
        <w:t xml:space="preserve">مانة </w:t>
      </w:r>
      <w:r w:rsidR="00FC46F1">
        <w:rPr>
          <w:rFonts w:hint="cs"/>
          <w:rtl/>
          <w:lang w:bidi="fa-IR"/>
        </w:rPr>
        <w:t>أ</w:t>
      </w:r>
      <w:r>
        <w:rPr>
          <w:rtl/>
          <w:lang w:bidi="fa-IR"/>
        </w:rPr>
        <w:t>ب</w:t>
      </w:r>
      <w:r w:rsidR="00FC46F1">
        <w:rPr>
          <w:rFonts w:hint="cs"/>
          <w:rtl/>
          <w:lang w:bidi="fa-IR"/>
        </w:rPr>
        <w:t>ى</w:t>
      </w:r>
      <w:r>
        <w:rPr>
          <w:rtl/>
          <w:lang w:bidi="fa-IR"/>
        </w:rPr>
        <w:t xml:space="preserve"> داود.</w:t>
      </w:r>
    </w:p>
    <w:p w:rsidR="00F10858" w:rsidRDefault="00D83748" w:rsidP="00FC46F1">
      <w:pPr>
        <w:pStyle w:val="libFootnote0"/>
        <w:rPr>
          <w:rtl/>
          <w:lang w:bidi="fa-IR"/>
        </w:rPr>
      </w:pPr>
      <w:r>
        <w:rPr>
          <w:rtl/>
          <w:lang w:bidi="fa-IR"/>
        </w:rPr>
        <w:t xml:space="preserve">2 </w:t>
      </w:r>
      <w:r w:rsidR="00F10858">
        <w:rPr>
          <w:rtl/>
          <w:lang w:bidi="fa-IR"/>
        </w:rPr>
        <w:t>-</w:t>
      </w:r>
      <w:r>
        <w:rPr>
          <w:rtl/>
          <w:lang w:bidi="fa-IR"/>
        </w:rPr>
        <w:t xml:space="preserve"> سنن أب</w:t>
      </w:r>
      <w:r w:rsidR="00FC46F1">
        <w:rPr>
          <w:rFonts w:hint="cs"/>
          <w:rtl/>
          <w:lang w:bidi="fa-IR"/>
        </w:rPr>
        <w:t>ى</w:t>
      </w:r>
      <w:r>
        <w:rPr>
          <w:rtl/>
          <w:lang w:bidi="fa-IR"/>
        </w:rPr>
        <w:t xml:space="preserve"> داود 2</w:t>
      </w:r>
      <w:r w:rsidR="00A75710">
        <w:rPr>
          <w:rtl/>
          <w:lang w:bidi="fa-IR"/>
        </w:rPr>
        <w:t>:</w:t>
      </w:r>
      <w:r>
        <w:rPr>
          <w:rtl/>
          <w:lang w:bidi="fa-IR"/>
        </w:rPr>
        <w:t xml:space="preserve"> 186.</w:t>
      </w:r>
    </w:p>
    <w:p w:rsidR="00F10858" w:rsidRDefault="00F10858" w:rsidP="00F10858">
      <w:pPr>
        <w:pStyle w:val="libNormal"/>
        <w:rPr>
          <w:lang w:bidi="fa-IR"/>
        </w:rPr>
      </w:pPr>
      <w:r>
        <w:rPr>
          <w:rtl/>
          <w:lang w:bidi="fa-IR"/>
        </w:rPr>
        <w:br w:type="page"/>
      </w:r>
    </w:p>
    <w:p w:rsidR="00F10858" w:rsidRDefault="00D83748" w:rsidP="00FC46F1">
      <w:pPr>
        <w:pStyle w:val="libNormal0"/>
        <w:rPr>
          <w:rtl/>
          <w:lang w:bidi="fa-IR"/>
        </w:rPr>
      </w:pPr>
      <w:r>
        <w:rPr>
          <w:rtl/>
          <w:lang w:bidi="fa-IR"/>
        </w:rPr>
        <w:lastRenderedPageBreak/>
        <w:t>إل</w:t>
      </w:r>
      <w:r w:rsidR="00FC46F1">
        <w:rPr>
          <w:rFonts w:hint="cs"/>
          <w:rtl/>
          <w:lang w:bidi="fa-IR"/>
        </w:rPr>
        <w:t>ّ</w:t>
      </w:r>
      <w:r>
        <w:rPr>
          <w:rtl/>
          <w:lang w:bidi="fa-IR"/>
        </w:rPr>
        <w:t>ا منذ خرج على أمير المؤمنين</w:t>
      </w:r>
      <w:r w:rsidR="00A75710">
        <w:rPr>
          <w:rtl/>
          <w:lang w:bidi="fa-IR"/>
        </w:rPr>
        <w:t>،</w:t>
      </w:r>
      <w:r>
        <w:rPr>
          <w:rtl/>
          <w:lang w:bidi="fa-IR"/>
        </w:rPr>
        <w:t xml:space="preserve"> واحتاج إلى الناموس والسكينة وإل</w:t>
      </w:r>
      <w:r w:rsidR="00FC46F1">
        <w:rPr>
          <w:rFonts w:hint="cs"/>
          <w:rtl/>
          <w:lang w:bidi="fa-IR"/>
        </w:rPr>
        <w:t>ّ</w:t>
      </w:r>
      <w:r>
        <w:rPr>
          <w:rtl/>
          <w:lang w:bidi="fa-IR"/>
        </w:rPr>
        <w:t>ا فقد كان في أي</w:t>
      </w:r>
      <w:r w:rsidR="00FC46F1">
        <w:rPr>
          <w:rFonts w:hint="cs"/>
          <w:rtl/>
          <w:lang w:bidi="fa-IR"/>
        </w:rPr>
        <w:t>ّ</w:t>
      </w:r>
      <w:r>
        <w:rPr>
          <w:rtl/>
          <w:lang w:bidi="fa-IR"/>
        </w:rPr>
        <w:t>ام عثمان شديد الهتك موسوما</w:t>
      </w:r>
      <w:r w:rsidR="00FC46F1">
        <w:rPr>
          <w:rFonts w:hint="cs"/>
          <w:rtl/>
          <w:lang w:bidi="fa-IR"/>
        </w:rPr>
        <w:t>ً</w:t>
      </w:r>
      <w:r>
        <w:rPr>
          <w:rtl/>
          <w:lang w:bidi="fa-IR"/>
        </w:rPr>
        <w:t xml:space="preserve"> بكل</w:t>
      </w:r>
      <w:r w:rsidR="00FC46F1">
        <w:rPr>
          <w:rFonts w:hint="cs"/>
          <w:rtl/>
          <w:lang w:bidi="fa-IR"/>
        </w:rPr>
        <w:t>ِّ</w:t>
      </w:r>
      <w:r>
        <w:rPr>
          <w:rtl/>
          <w:lang w:bidi="fa-IR"/>
        </w:rPr>
        <w:t xml:space="preserve"> قبيح</w:t>
      </w:r>
      <w:r w:rsidR="00A75710">
        <w:rPr>
          <w:rtl/>
          <w:lang w:bidi="fa-IR"/>
        </w:rPr>
        <w:t>،</w:t>
      </w:r>
      <w:r>
        <w:rPr>
          <w:rtl/>
          <w:lang w:bidi="fa-IR"/>
        </w:rPr>
        <w:t xml:space="preserve"> وكان في أي</w:t>
      </w:r>
      <w:r w:rsidR="00FC46F1">
        <w:rPr>
          <w:rFonts w:hint="cs"/>
          <w:rtl/>
          <w:lang w:bidi="fa-IR"/>
        </w:rPr>
        <w:t>ّ</w:t>
      </w:r>
      <w:r>
        <w:rPr>
          <w:rtl/>
          <w:lang w:bidi="fa-IR"/>
        </w:rPr>
        <w:t>ام عمر يستر نفسه قليلا</w:t>
      </w:r>
      <w:r w:rsidR="00FC46F1">
        <w:rPr>
          <w:rFonts w:hint="cs"/>
          <w:rtl/>
          <w:lang w:bidi="fa-IR"/>
        </w:rPr>
        <w:t>ً</w:t>
      </w:r>
      <w:r>
        <w:rPr>
          <w:rtl/>
          <w:lang w:bidi="fa-IR"/>
        </w:rPr>
        <w:t xml:space="preserve"> خوفا</w:t>
      </w:r>
      <w:r w:rsidR="00FC46F1">
        <w:rPr>
          <w:rFonts w:hint="cs"/>
          <w:rtl/>
          <w:lang w:bidi="fa-IR"/>
        </w:rPr>
        <w:t>ً</w:t>
      </w:r>
      <w:r>
        <w:rPr>
          <w:rtl/>
          <w:lang w:bidi="fa-IR"/>
        </w:rPr>
        <w:t xml:space="preserve"> منه إل</w:t>
      </w:r>
      <w:r w:rsidR="00FC46F1">
        <w:rPr>
          <w:rFonts w:hint="cs"/>
          <w:rtl/>
          <w:lang w:bidi="fa-IR"/>
        </w:rPr>
        <w:t>ّ</w:t>
      </w:r>
      <w:r>
        <w:rPr>
          <w:rtl/>
          <w:lang w:bidi="fa-IR"/>
        </w:rPr>
        <w:t xml:space="preserve">ا </w:t>
      </w:r>
      <w:r w:rsidR="00FC46F1">
        <w:rPr>
          <w:rFonts w:hint="cs"/>
          <w:rtl/>
          <w:lang w:bidi="fa-IR"/>
        </w:rPr>
        <w:t>ا</w:t>
      </w:r>
      <w:r>
        <w:rPr>
          <w:rtl/>
          <w:lang w:bidi="fa-IR"/>
        </w:rPr>
        <w:t>ن</w:t>
      </w:r>
      <w:r w:rsidR="00FC46F1">
        <w:rPr>
          <w:rFonts w:hint="cs"/>
          <w:rtl/>
          <w:lang w:bidi="fa-IR"/>
        </w:rPr>
        <w:t>ّ</w:t>
      </w:r>
      <w:r>
        <w:rPr>
          <w:rtl/>
          <w:lang w:bidi="fa-IR"/>
        </w:rPr>
        <w:t>ه كان يلبس الحرير والديباج</w:t>
      </w:r>
      <w:r w:rsidR="00A75710">
        <w:rPr>
          <w:rtl/>
          <w:lang w:bidi="fa-IR"/>
        </w:rPr>
        <w:t>،</w:t>
      </w:r>
      <w:r>
        <w:rPr>
          <w:rtl/>
          <w:lang w:bidi="fa-IR"/>
        </w:rPr>
        <w:t xml:space="preserve"> ويشرب في آنية الذهب والفضة ويركب البغلات ذوات السروج المحلا</w:t>
      </w:r>
      <w:r w:rsidR="00FC46F1">
        <w:rPr>
          <w:rFonts w:hint="cs"/>
          <w:rtl/>
          <w:lang w:bidi="fa-IR"/>
        </w:rPr>
        <w:t>ّ</w:t>
      </w:r>
      <w:r>
        <w:rPr>
          <w:rtl/>
          <w:lang w:bidi="fa-IR"/>
        </w:rPr>
        <w:t>ة بهما جلال الديباج والوشي</w:t>
      </w:r>
      <w:r w:rsidR="00A75710">
        <w:rPr>
          <w:rtl/>
          <w:lang w:bidi="fa-IR"/>
        </w:rPr>
        <w:t>،</w:t>
      </w:r>
      <w:r>
        <w:rPr>
          <w:rtl/>
          <w:lang w:bidi="fa-IR"/>
        </w:rPr>
        <w:t xml:space="preserve"> وكان حينئذ شاب</w:t>
      </w:r>
      <w:r w:rsidR="00FC46F1">
        <w:rPr>
          <w:rFonts w:hint="cs"/>
          <w:rtl/>
          <w:lang w:bidi="fa-IR"/>
        </w:rPr>
        <w:t>ّ</w:t>
      </w:r>
      <w:r>
        <w:rPr>
          <w:rtl/>
          <w:lang w:bidi="fa-IR"/>
        </w:rPr>
        <w:t>ا</w:t>
      </w:r>
      <w:r w:rsidR="00FC46F1">
        <w:rPr>
          <w:rFonts w:hint="cs"/>
          <w:rtl/>
          <w:lang w:bidi="fa-IR"/>
        </w:rPr>
        <w:t>ً</w:t>
      </w:r>
      <w:r w:rsidR="00A75710">
        <w:rPr>
          <w:rtl/>
          <w:lang w:bidi="fa-IR"/>
        </w:rPr>
        <w:t>،</w:t>
      </w:r>
      <w:r>
        <w:rPr>
          <w:rtl/>
          <w:lang w:bidi="fa-IR"/>
        </w:rPr>
        <w:t xml:space="preserve"> وعنده نزق الصبا</w:t>
      </w:r>
      <w:r w:rsidR="00A75710">
        <w:rPr>
          <w:rtl/>
          <w:lang w:bidi="fa-IR"/>
        </w:rPr>
        <w:t>،</w:t>
      </w:r>
      <w:r>
        <w:rPr>
          <w:rtl/>
          <w:lang w:bidi="fa-IR"/>
        </w:rPr>
        <w:t xml:space="preserve"> وأثر الشبيبة</w:t>
      </w:r>
      <w:r w:rsidR="00A75710">
        <w:rPr>
          <w:rtl/>
          <w:lang w:bidi="fa-IR"/>
        </w:rPr>
        <w:t>،</w:t>
      </w:r>
      <w:r>
        <w:rPr>
          <w:rtl/>
          <w:lang w:bidi="fa-IR"/>
        </w:rPr>
        <w:t xml:space="preserve"> وسكر السلطان وال</w:t>
      </w:r>
      <w:r w:rsidR="00FC46F1">
        <w:rPr>
          <w:rFonts w:hint="cs"/>
          <w:rtl/>
          <w:lang w:bidi="fa-IR"/>
        </w:rPr>
        <w:t>إ</w:t>
      </w:r>
      <w:r>
        <w:rPr>
          <w:rtl/>
          <w:lang w:bidi="fa-IR"/>
        </w:rPr>
        <w:t>مرة</w:t>
      </w:r>
      <w:r w:rsidR="00A75710">
        <w:rPr>
          <w:rtl/>
          <w:lang w:bidi="fa-IR"/>
        </w:rPr>
        <w:t>،</w:t>
      </w:r>
      <w:r>
        <w:rPr>
          <w:rtl/>
          <w:lang w:bidi="fa-IR"/>
        </w:rPr>
        <w:t xml:space="preserve"> ونقل الناس عنه في كتب السيرة </w:t>
      </w:r>
      <w:r w:rsidR="00FC46F1">
        <w:rPr>
          <w:rFonts w:hint="cs"/>
          <w:rtl/>
          <w:lang w:bidi="fa-IR"/>
        </w:rPr>
        <w:t>ا</w:t>
      </w:r>
      <w:r>
        <w:rPr>
          <w:rtl/>
          <w:lang w:bidi="fa-IR"/>
        </w:rPr>
        <w:t>ن</w:t>
      </w:r>
      <w:r w:rsidR="00FC46F1">
        <w:rPr>
          <w:rFonts w:hint="cs"/>
          <w:rtl/>
          <w:lang w:bidi="fa-IR"/>
        </w:rPr>
        <w:t>ّ</w:t>
      </w:r>
      <w:r>
        <w:rPr>
          <w:rtl/>
          <w:lang w:bidi="fa-IR"/>
        </w:rPr>
        <w:t>ه كان يشرب الخمر في أي</w:t>
      </w:r>
      <w:r w:rsidR="00FC46F1">
        <w:rPr>
          <w:rFonts w:hint="cs"/>
          <w:rtl/>
          <w:lang w:bidi="fa-IR"/>
        </w:rPr>
        <w:t>ّ</w:t>
      </w:r>
      <w:r>
        <w:rPr>
          <w:rtl/>
          <w:lang w:bidi="fa-IR"/>
        </w:rPr>
        <w:t>ام عثمان في الشام</w:t>
      </w:r>
      <w:r w:rsidR="00A75710">
        <w:rPr>
          <w:rtl/>
          <w:lang w:bidi="fa-IR"/>
        </w:rPr>
        <w:t>،</w:t>
      </w:r>
      <w:r>
        <w:rPr>
          <w:rtl/>
          <w:lang w:bidi="fa-IR"/>
        </w:rPr>
        <w:t xml:space="preserve"> وأم</w:t>
      </w:r>
      <w:r w:rsidR="00FC46F1">
        <w:rPr>
          <w:rFonts w:hint="cs"/>
          <w:rtl/>
          <w:lang w:bidi="fa-IR"/>
        </w:rPr>
        <w:t>ّ</w:t>
      </w:r>
      <w:r>
        <w:rPr>
          <w:rtl/>
          <w:lang w:bidi="fa-IR"/>
        </w:rPr>
        <w:t>ا بعد وفاة أمير المؤمنين واستقرار الأمر له فقد اختلف فيه</w:t>
      </w:r>
      <w:r w:rsidR="00A75710">
        <w:rPr>
          <w:rtl/>
          <w:lang w:bidi="fa-IR"/>
        </w:rPr>
        <w:t>،</w:t>
      </w:r>
      <w:r>
        <w:rPr>
          <w:rtl/>
          <w:lang w:bidi="fa-IR"/>
        </w:rPr>
        <w:t xml:space="preserve"> فقيل</w:t>
      </w:r>
      <w:r w:rsidR="00A75710">
        <w:rPr>
          <w:rtl/>
          <w:lang w:bidi="fa-IR"/>
        </w:rPr>
        <w:t>:</w:t>
      </w:r>
      <w:r>
        <w:rPr>
          <w:rtl/>
          <w:lang w:bidi="fa-IR"/>
        </w:rPr>
        <w:t xml:space="preserve"> </w:t>
      </w:r>
      <w:r w:rsidR="00FC46F1">
        <w:rPr>
          <w:rFonts w:hint="cs"/>
          <w:rtl/>
          <w:lang w:bidi="fa-IR"/>
        </w:rPr>
        <w:t>ا</w:t>
      </w:r>
      <w:r>
        <w:rPr>
          <w:rtl/>
          <w:lang w:bidi="fa-IR"/>
        </w:rPr>
        <w:t>ن</w:t>
      </w:r>
      <w:r w:rsidR="00FC46F1">
        <w:rPr>
          <w:rFonts w:hint="cs"/>
          <w:rtl/>
          <w:lang w:bidi="fa-IR"/>
        </w:rPr>
        <w:t>ّ</w:t>
      </w:r>
      <w:r>
        <w:rPr>
          <w:rtl/>
          <w:lang w:bidi="fa-IR"/>
        </w:rPr>
        <w:t>ه شرب الخمر في ستر. وقيل</w:t>
      </w:r>
      <w:r w:rsidR="00A75710">
        <w:rPr>
          <w:rtl/>
          <w:lang w:bidi="fa-IR"/>
        </w:rPr>
        <w:t>:</w:t>
      </w:r>
      <w:r>
        <w:rPr>
          <w:rtl/>
          <w:lang w:bidi="fa-IR"/>
        </w:rPr>
        <w:t xml:space="preserve"> </w:t>
      </w:r>
      <w:r w:rsidR="00FC46F1">
        <w:rPr>
          <w:rFonts w:hint="cs"/>
          <w:rtl/>
          <w:lang w:bidi="fa-IR"/>
        </w:rPr>
        <w:t>ا</w:t>
      </w:r>
      <w:r>
        <w:rPr>
          <w:rtl/>
          <w:lang w:bidi="fa-IR"/>
        </w:rPr>
        <w:t>ن</w:t>
      </w:r>
      <w:r w:rsidR="00FC46F1">
        <w:rPr>
          <w:rFonts w:hint="cs"/>
          <w:rtl/>
          <w:lang w:bidi="fa-IR"/>
        </w:rPr>
        <w:t>ّ</w:t>
      </w:r>
      <w:r>
        <w:rPr>
          <w:rtl/>
          <w:lang w:bidi="fa-IR"/>
        </w:rPr>
        <w:t>ه لم يشرب. ولا خلاف في أن</w:t>
      </w:r>
      <w:r w:rsidR="00FC46F1">
        <w:rPr>
          <w:rFonts w:hint="cs"/>
          <w:rtl/>
          <w:lang w:bidi="fa-IR"/>
        </w:rPr>
        <w:t>ّ</w:t>
      </w:r>
      <w:r>
        <w:rPr>
          <w:rtl/>
          <w:lang w:bidi="fa-IR"/>
        </w:rPr>
        <w:t>ه سمع الغناء وطرب عليه وطرب عليه وأعطى ووصل إليه أيضا</w:t>
      </w:r>
      <w:r w:rsidR="00FC46F1">
        <w:rPr>
          <w:rFonts w:hint="cs"/>
          <w:rtl/>
          <w:lang w:bidi="fa-IR"/>
        </w:rPr>
        <w:t>ً</w:t>
      </w:r>
      <w:r>
        <w:rPr>
          <w:rtl/>
          <w:lang w:bidi="fa-IR"/>
        </w:rPr>
        <w:t>. إقرأ وتبص</w:t>
      </w:r>
      <w:r w:rsidR="00FC46F1">
        <w:rPr>
          <w:rFonts w:hint="cs"/>
          <w:rtl/>
          <w:lang w:bidi="fa-IR"/>
        </w:rPr>
        <w:t>ّ</w:t>
      </w:r>
      <w:r>
        <w:rPr>
          <w:rtl/>
          <w:lang w:bidi="fa-IR"/>
        </w:rPr>
        <w:t>ر.</w:t>
      </w:r>
    </w:p>
    <w:p w:rsidR="00D83748" w:rsidRDefault="00FC46F1" w:rsidP="00FC46F1">
      <w:pPr>
        <w:pStyle w:val="Heading2Center"/>
        <w:rPr>
          <w:lang w:bidi="fa-IR"/>
        </w:rPr>
      </w:pPr>
      <w:bookmarkStart w:id="63" w:name="_Toc523488963"/>
      <w:r>
        <w:rPr>
          <w:rFonts w:hint="cs"/>
          <w:rtl/>
          <w:lang w:bidi="fa-IR"/>
        </w:rPr>
        <w:t>_</w:t>
      </w:r>
      <w:r w:rsidR="00D83748">
        <w:rPr>
          <w:rtl/>
          <w:lang w:bidi="fa-IR"/>
        </w:rPr>
        <w:t xml:space="preserve"> 13 </w:t>
      </w:r>
      <w:r>
        <w:rPr>
          <w:rFonts w:hint="cs"/>
          <w:rtl/>
          <w:lang w:bidi="fa-IR"/>
        </w:rPr>
        <w:t>_</w:t>
      </w:r>
      <w:bookmarkEnd w:id="63"/>
    </w:p>
    <w:p w:rsidR="00D83748" w:rsidRDefault="00D83748" w:rsidP="00FC46F1">
      <w:pPr>
        <w:pStyle w:val="Heading1Center"/>
        <w:rPr>
          <w:lang w:bidi="fa-IR"/>
        </w:rPr>
      </w:pPr>
      <w:bookmarkStart w:id="64" w:name="_Toc523488964"/>
      <w:r>
        <w:rPr>
          <w:rtl/>
          <w:lang w:bidi="fa-IR"/>
        </w:rPr>
        <w:t>مأس</w:t>
      </w:r>
      <w:r w:rsidR="00FC46F1">
        <w:rPr>
          <w:rFonts w:hint="cs"/>
          <w:rtl/>
          <w:lang w:bidi="fa-IR"/>
        </w:rPr>
        <w:t>أ</w:t>
      </w:r>
      <w:r>
        <w:rPr>
          <w:rtl/>
          <w:lang w:bidi="fa-IR"/>
        </w:rPr>
        <w:t>ة الاستلحاق</w:t>
      </w:r>
      <w:bookmarkEnd w:id="64"/>
    </w:p>
    <w:p w:rsidR="00D83748" w:rsidRDefault="00D83748" w:rsidP="00FC46F1">
      <w:pPr>
        <w:pStyle w:val="Heading2Center"/>
        <w:rPr>
          <w:lang w:bidi="fa-IR"/>
        </w:rPr>
      </w:pPr>
      <w:bookmarkStart w:id="65" w:name="_Toc523488965"/>
      <w:r>
        <w:rPr>
          <w:rtl/>
          <w:lang w:bidi="fa-IR"/>
        </w:rPr>
        <w:t>سنة أربع وأربعين</w:t>
      </w:r>
      <w:bookmarkEnd w:id="65"/>
    </w:p>
    <w:p w:rsidR="00F10858" w:rsidRDefault="00D83748" w:rsidP="00FC46F1">
      <w:pPr>
        <w:pStyle w:val="libNormal"/>
        <w:rPr>
          <w:rtl/>
          <w:lang w:bidi="fa-IR"/>
        </w:rPr>
      </w:pPr>
      <w:r>
        <w:rPr>
          <w:rtl/>
          <w:lang w:bidi="fa-IR"/>
        </w:rPr>
        <w:t>كان من ضروري</w:t>
      </w:r>
      <w:r w:rsidR="00FC46F1">
        <w:rPr>
          <w:rFonts w:hint="cs"/>
          <w:rtl/>
          <w:lang w:bidi="fa-IR"/>
        </w:rPr>
        <w:t>ّ</w:t>
      </w:r>
      <w:r>
        <w:rPr>
          <w:rtl/>
          <w:lang w:bidi="fa-IR"/>
        </w:rPr>
        <w:t>ات الاسلام إلى هذه السنة 44</w:t>
      </w:r>
      <w:r w:rsidR="00A75710">
        <w:rPr>
          <w:rtl/>
          <w:lang w:bidi="fa-IR"/>
        </w:rPr>
        <w:t>،</w:t>
      </w:r>
      <w:r>
        <w:rPr>
          <w:rtl/>
          <w:lang w:bidi="fa-IR"/>
        </w:rPr>
        <w:t xml:space="preserve"> إلى هذا اليوم الأشنع الذي تقد</w:t>
      </w:r>
      <w:r w:rsidR="00FC46F1">
        <w:rPr>
          <w:rFonts w:hint="cs"/>
          <w:rtl/>
          <w:lang w:bidi="fa-IR"/>
        </w:rPr>
        <w:t>ّ</w:t>
      </w:r>
      <w:r>
        <w:rPr>
          <w:rtl/>
          <w:lang w:bidi="fa-IR"/>
        </w:rPr>
        <w:t xml:space="preserve">م فيه ابن آكلة الأكباد ببدعته الخرقاء على ما قاله رسول الله </w:t>
      </w:r>
      <w:r w:rsidR="008E705A" w:rsidRPr="008E705A">
        <w:rPr>
          <w:rStyle w:val="libAlaemChar"/>
          <w:rtl/>
        </w:rPr>
        <w:t>صلى‌الله‌عليه‌وآله‌وسلم</w:t>
      </w:r>
      <w:r>
        <w:rPr>
          <w:rtl/>
          <w:lang w:bidi="fa-IR"/>
        </w:rPr>
        <w:t xml:space="preserve"> بملأ فمه المبارك</w:t>
      </w:r>
      <w:r w:rsidR="00A75710">
        <w:rPr>
          <w:rtl/>
          <w:lang w:bidi="fa-IR"/>
        </w:rPr>
        <w:t>،</w:t>
      </w:r>
      <w:r>
        <w:rPr>
          <w:rtl/>
          <w:lang w:bidi="fa-IR"/>
        </w:rPr>
        <w:t xml:space="preserve"> و ات</w:t>
      </w:r>
      <w:r w:rsidR="00FC46F1">
        <w:rPr>
          <w:rFonts w:hint="cs"/>
          <w:rtl/>
          <w:lang w:bidi="fa-IR"/>
        </w:rPr>
        <w:t>َّ</w:t>
      </w:r>
      <w:r>
        <w:rPr>
          <w:rtl/>
          <w:lang w:bidi="fa-IR"/>
        </w:rPr>
        <w:t>خذته ال</w:t>
      </w:r>
      <w:r w:rsidR="00FC46F1">
        <w:rPr>
          <w:rFonts w:hint="cs"/>
          <w:rtl/>
          <w:lang w:bidi="fa-IR"/>
        </w:rPr>
        <w:t>اُ</w:t>
      </w:r>
      <w:r>
        <w:rPr>
          <w:rtl/>
          <w:lang w:bidi="fa-IR"/>
        </w:rPr>
        <w:t>م</w:t>
      </w:r>
      <w:r w:rsidR="00FC46F1">
        <w:rPr>
          <w:rFonts w:hint="cs"/>
          <w:rtl/>
          <w:lang w:bidi="fa-IR"/>
        </w:rPr>
        <w:t>ّ</w:t>
      </w:r>
      <w:r>
        <w:rPr>
          <w:rtl/>
          <w:lang w:bidi="fa-IR"/>
        </w:rPr>
        <w:t>ة أصلا</w:t>
      </w:r>
      <w:r w:rsidR="00FC46F1">
        <w:rPr>
          <w:rFonts w:hint="cs"/>
          <w:rtl/>
          <w:lang w:bidi="fa-IR"/>
        </w:rPr>
        <w:t>ً</w:t>
      </w:r>
      <w:r>
        <w:rPr>
          <w:rtl/>
          <w:lang w:bidi="fa-IR"/>
        </w:rPr>
        <w:t xml:space="preserve"> مسل</w:t>
      </w:r>
      <w:r w:rsidR="00FC46F1">
        <w:rPr>
          <w:rFonts w:hint="cs"/>
          <w:rtl/>
          <w:lang w:bidi="fa-IR"/>
        </w:rPr>
        <w:t>ّ</w:t>
      </w:r>
      <w:r>
        <w:rPr>
          <w:rtl/>
          <w:lang w:bidi="fa-IR"/>
        </w:rPr>
        <w:t>ما</w:t>
      </w:r>
      <w:r w:rsidR="00FC46F1">
        <w:rPr>
          <w:rFonts w:hint="cs"/>
          <w:rtl/>
          <w:lang w:bidi="fa-IR"/>
        </w:rPr>
        <w:t>ً</w:t>
      </w:r>
      <w:r>
        <w:rPr>
          <w:rtl/>
          <w:lang w:bidi="fa-IR"/>
        </w:rPr>
        <w:t xml:space="preserve"> في باب الأنساب</w:t>
      </w:r>
      <w:r w:rsidR="00A75710">
        <w:rPr>
          <w:rtl/>
          <w:lang w:bidi="fa-IR"/>
        </w:rPr>
        <w:t>:</w:t>
      </w:r>
      <w:r>
        <w:rPr>
          <w:rtl/>
          <w:lang w:bidi="fa-IR"/>
        </w:rPr>
        <w:t xml:space="preserve"> الولد للفراش وللعاهر الحج</w:t>
      </w:r>
      <w:r w:rsidR="00FC46F1">
        <w:rPr>
          <w:rFonts w:hint="cs"/>
          <w:rtl/>
          <w:lang w:bidi="fa-IR"/>
        </w:rPr>
        <w:t>َ</w:t>
      </w:r>
      <w:r>
        <w:rPr>
          <w:rtl/>
          <w:lang w:bidi="fa-IR"/>
        </w:rPr>
        <w:t>ر.</w:t>
      </w:r>
    </w:p>
    <w:p w:rsidR="00F10858" w:rsidRDefault="00D83748" w:rsidP="00FC46F1">
      <w:pPr>
        <w:pStyle w:val="libNormal"/>
        <w:rPr>
          <w:rtl/>
          <w:lang w:bidi="fa-IR"/>
        </w:rPr>
      </w:pPr>
      <w:r>
        <w:rPr>
          <w:rtl/>
          <w:lang w:bidi="fa-IR"/>
        </w:rPr>
        <w:t xml:space="preserve">جاء هذا الحديث من طريق </w:t>
      </w:r>
      <w:r w:rsidR="00FC46F1">
        <w:rPr>
          <w:rFonts w:hint="cs"/>
          <w:rtl/>
          <w:lang w:bidi="fa-IR"/>
        </w:rPr>
        <w:t>ا</w:t>
      </w:r>
      <w:r>
        <w:rPr>
          <w:rtl/>
          <w:lang w:bidi="fa-IR"/>
        </w:rPr>
        <w:t>بي هريرة في الصحاح الست</w:t>
      </w:r>
      <w:r w:rsidR="00A75710">
        <w:rPr>
          <w:rtl/>
          <w:lang w:bidi="fa-IR"/>
        </w:rPr>
        <w:t>:</w:t>
      </w:r>
      <w:r>
        <w:rPr>
          <w:rtl/>
          <w:lang w:bidi="fa-IR"/>
        </w:rPr>
        <w:t xml:space="preserve"> صحيح البخار</w:t>
      </w:r>
      <w:r w:rsidR="00FC46F1">
        <w:rPr>
          <w:rFonts w:hint="cs"/>
          <w:rtl/>
          <w:lang w:bidi="fa-IR"/>
        </w:rPr>
        <w:t>ى</w:t>
      </w:r>
      <w:r>
        <w:rPr>
          <w:rtl/>
          <w:lang w:bidi="fa-IR"/>
        </w:rPr>
        <w:t xml:space="preserve"> 2</w:t>
      </w:r>
      <w:r w:rsidR="00A75710">
        <w:rPr>
          <w:rtl/>
          <w:lang w:bidi="fa-IR"/>
        </w:rPr>
        <w:t>:</w:t>
      </w:r>
      <w:r>
        <w:rPr>
          <w:rtl/>
          <w:lang w:bidi="fa-IR"/>
        </w:rPr>
        <w:t xml:space="preserve"> 199 في </w:t>
      </w:r>
      <w:r w:rsidR="00F10858">
        <w:rPr>
          <w:rtl/>
          <w:lang w:bidi="fa-IR"/>
        </w:rPr>
        <w:t>-</w:t>
      </w:r>
      <w:r>
        <w:rPr>
          <w:rtl/>
          <w:lang w:bidi="fa-IR"/>
        </w:rPr>
        <w:t xml:space="preserve"> الفرائض</w:t>
      </w:r>
      <w:r w:rsidR="00A75710">
        <w:rPr>
          <w:rtl/>
          <w:lang w:bidi="fa-IR"/>
        </w:rPr>
        <w:t>،</w:t>
      </w:r>
      <w:r>
        <w:rPr>
          <w:rtl/>
          <w:lang w:bidi="fa-IR"/>
        </w:rPr>
        <w:t xml:space="preserve"> صحيح مسلم 1</w:t>
      </w:r>
      <w:r w:rsidR="00A75710">
        <w:rPr>
          <w:rtl/>
          <w:lang w:bidi="fa-IR"/>
        </w:rPr>
        <w:t>:</w:t>
      </w:r>
      <w:r>
        <w:rPr>
          <w:rtl/>
          <w:lang w:bidi="fa-IR"/>
        </w:rPr>
        <w:t xml:space="preserve"> 471 في الرضاع</w:t>
      </w:r>
      <w:r w:rsidR="00A75710">
        <w:rPr>
          <w:rtl/>
          <w:lang w:bidi="fa-IR"/>
        </w:rPr>
        <w:t>،</w:t>
      </w:r>
      <w:r>
        <w:rPr>
          <w:rtl/>
          <w:lang w:bidi="fa-IR"/>
        </w:rPr>
        <w:t xml:space="preserve"> صحيح الترمذي 1</w:t>
      </w:r>
      <w:r w:rsidR="00A75710">
        <w:rPr>
          <w:rtl/>
          <w:lang w:bidi="fa-IR"/>
        </w:rPr>
        <w:t>:</w:t>
      </w:r>
      <w:r>
        <w:rPr>
          <w:rtl/>
          <w:lang w:bidi="fa-IR"/>
        </w:rPr>
        <w:t xml:space="preserve"> 150</w:t>
      </w:r>
      <w:r w:rsidR="00A75710">
        <w:rPr>
          <w:rtl/>
          <w:lang w:bidi="fa-IR"/>
        </w:rPr>
        <w:t>،</w:t>
      </w:r>
      <w:r>
        <w:rPr>
          <w:rtl/>
          <w:lang w:bidi="fa-IR"/>
        </w:rPr>
        <w:t xml:space="preserve"> و ج 2</w:t>
      </w:r>
      <w:r w:rsidR="00A75710">
        <w:rPr>
          <w:rtl/>
          <w:lang w:bidi="fa-IR"/>
        </w:rPr>
        <w:t>:</w:t>
      </w:r>
      <w:r>
        <w:rPr>
          <w:rtl/>
          <w:lang w:bidi="fa-IR"/>
        </w:rPr>
        <w:t xml:space="preserve"> 34</w:t>
      </w:r>
      <w:r w:rsidR="00A75710">
        <w:rPr>
          <w:rtl/>
          <w:lang w:bidi="fa-IR"/>
        </w:rPr>
        <w:t>،</w:t>
      </w:r>
      <w:r>
        <w:rPr>
          <w:rtl/>
          <w:lang w:bidi="fa-IR"/>
        </w:rPr>
        <w:t xml:space="preserve"> سنن النسائي 2</w:t>
      </w:r>
      <w:r w:rsidR="00A75710">
        <w:rPr>
          <w:rtl/>
          <w:lang w:bidi="fa-IR"/>
        </w:rPr>
        <w:t>:</w:t>
      </w:r>
      <w:r>
        <w:rPr>
          <w:rtl/>
          <w:lang w:bidi="fa-IR"/>
        </w:rPr>
        <w:t xml:space="preserve"> 110</w:t>
      </w:r>
      <w:r w:rsidR="00A75710">
        <w:rPr>
          <w:rtl/>
          <w:lang w:bidi="fa-IR"/>
        </w:rPr>
        <w:t>،</w:t>
      </w:r>
      <w:r>
        <w:rPr>
          <w:rtl/>
          <w:lang w:bidi="fa-IR"/>
        </w:rPr>
        <w:t xml:space="preserve"> سنن أبي داود 1</w:t>
      </w:r>
      <w:r w:rsidR="00A75710">
        <w:rPr>
          <w:rtl/>
          <w:lang w:bidi="fa-IR"/>
        </w:rPr>
        <w:t>:</w:t>
      </w:r>
      <w:r>
        <w:rPr>
          <w:rtl/>
          <w:lang w:bidi="fa-IR"/>
        </w:rPr>
        <w:t xml:space="preserve"> 310</w:t>
      </w:r>
      <w:r w:rsidR="00A75710">
        <w:rPr>
          <w:rtl/>
          <w:lang w:bidi="fa-IR"/>
        </w:rPr>
        <w:t>،</w:t>
      </w:r>
      <w:r>
        <w:rPr>
          <w:rtl/>
          <w:lang w:bidi="fa-IR"/>
        </w:rPr>
        <w:t xml:space="preserve"> سنن البيهق</w:t>
      </w:r>
      <w:r w:rsidR="00FC46F1">
        <w:rPr>
          <w:rFonts w:hint="cs"/>
          <w:rtl/>
          <w:lang w:bidi="fa-IR"/>
        </w:rPr>
        <w:t>ى</w:t>
      </w:r>
      <w:r>
        <w:rPr>
          <w:rtl/>
          <w:lang w:bidi="fa-IR"/>
        </w:rPr>
        <w:t xml:space="preserve"> 7</w:t>
      </w:r>
      <w:r w:rsidR="00A75710">
        <w:rPr>
          <w:rtl/>
          <w:lang w:bidi="fa-IR"/>
        </w:rPr>
        <w:t>:</w:t>
      </w:r>
      <w:r>
        <w:rPr>
          <w:rtl/>
          <w:lang w:bidi="fa-IR"/>
        </w:rPr>
        <w:t xml:space="preserve"> 402</w:t>
      </w:r>
      <w:r w:rsidR="00A75710">
        <w:rPr>
          <w:rtl/>
          <w:lang w:bidi="fa-IR"/>
        </w:rPr>
        <w:t>،</w:t>
      </w:r>
      <w:r>
        <w:rPr>
          <w:rtl/>
          <w:lang w:bidi="fa-IR"/>
        </w:rPr>
        <w:t xml:space="preserve"> 412.</w:t>
      </w:r>
    </w:p>
    <w:p w:rsidR="00F10858" w:rsidRDefault="00D83748" w:rsidP="00FC46F1">
      <w:pPr>
        <w:pStyle w:val="libNormal"/>
        <w:rPr>
          <w:rtl/>
          <w:lang w:bidi="fa-IR"/>
        </w:rPr>
      </w:pPr>
      <w:r>
        <w:rPr>
          <w:rtl/>
          <w:lang w:bidi="fa-IR"/>
        </w:rPr>
        <w:t>ومن طريق عائشة أخرجه الحفاظ المذكورون إلا الترمذي كما في نصب الراية للزيلعي 3</w:t>
      </w:r>
      <w:r w:rsidR="00A75710">
        <w:rPr>
          <w:rtl/>
          <w:lang w:bidi="fa-IR"/>
        </w:rPr>
        <w:t>:</w:t>
      </w:r>
      <w:r>
        <w:rPr>
          <w:rtl/>
          <w:lang w:bidi="fa-IR"/>
        </w:rPr>
        <w:t xml:space="preserve"> 236.</w:t>
      </w:r>
      <w:r w:rsidR="00FC46F1">
        <w:rPr>
          <w:rFonts w:hint="cs"/>
          <w:rtl/>
          <w:lang w:bidi="fa-IR"/>
        </w:rPr>
        <w:t xml:space="preserve"> </w:t>
      </w:r>
      <w:r>
        <w:rPr>
          <w:rtl/>
          <w:lang w:bidi="fa-IR"/>
        </w:rPr>
        <w:t>ومن طريق عمر وعثمان في سنن البيهقي 7</w:t>
      </w:r>
      <w:r w:rsidR="00A75710">
        <w:rPr>
          <w:rtl/>
          <w:lang w:bidi="fa-IR"/>
        </w:rPr>
        <w:t>:</w:t>
      </w:r>
      <w:r>
        <w:rPr>
          <w:rtl/>
          <w:lang w:bidi="fa-IR"/>
        </w:rPr>
        <w:t xml:space="preserve"> 412</w:t>
      </w:r>
      <w:r w:rsidR="00A75710">
        <w:rPr>
          <w:rtl/>
          <w:lang w:bidi="fa-IR"/>
        </w:rPr>
        <w:t>،</w:t>
      </w:r>
      <w:r>
        <w:rPr>
          <w:rtl/>
          <w:lang w:bidi="fa-IR"/>
        </w:rPr>
        <w:t xml:space="preserve"> ومن طريق عبد الله بن عمرو</w:t>
      </w:r>
      <w:r w:rsidR="00A75710">
        <w:rPr>
          <w:rtl/>
          <w:lang w:bidi="fa-IR"/>
        </w:rPr>
        <w:t>،</w:t>
      </w:r>
      <w:r>
        <w:rPr>
          <w:rtl/>
          <w:lang w:bidi="fa-IR"/>
        </w:rPr>
        <w:t xml:space="preserve"> أخرجه أبو داود في اللعان 1</w:t>
      </w:r>
      <w:r w:rsidR="00A75710">
        <w:rPr>
          <w:rtl/>
          <w:lang w:bidi="fa-IR"/>
        </w:rPr>
        <w:t>:</w:t>
      </w:r>
      <w:r>
        <w:rPr>
          <w:rtl/>
          <w:lang w:bidi="fa-IR"/>
        </w:rPr>
        <w:t xml:space="preserve"> 310</w:t>
      </w:r>
      <w:r w:rsidR="00A75710">
        <w:rPr>
          <w:rtl/>
          <w:lang w:bidi="fa-IR"/>
        </w:rPr>
        <w:t>،</w:t>
      </w:r>
      <w:r>
        <w:rPr>
          <w:rtl/>
          <w:lang w:bidi="fa-IR"/>
        </w:rPr>
        <w:t xml:space="preserve"> وأخرجه أحمد في مسنده من غير طريق ج 1</w:t>
      </w:r>
      <w:r w:rsidR="00A75710">
        <w:rPr>
          <w:rtl/>
          <w:lang w:bidi="fa-IR"/>
        </w:rPr>
        <w:t>:</w:t>
      </w:r>
      <w:r>
        <w:rPr>
          <w:rtl/>
          <w:lang w:bidi="fa-IR"/>
        </w:rPr>
        <w:t xml:space="preserve"> 104</w:t>
      </w:r>
      <w:r w:rsidR="00A75710">
        <w:rPr>
          <w:rtl/>
          <w:lang w:bidi="fa-IR"/>
        </w:rPr>
        <w:t>،</w:t>
      </w:r>
      <w:r>
        <w:rPr>
          <w:rtl/>
          <w:lang w:bidi="fa-IR"/>
        </w:rPr>
        <w:t xml:space="preserve"> ج 2</w:t>
      </w:r>
      <w:r w:rsidR="00A75710">
        <w:rPr>
          <w:rtl/>
          <w:lang w:bidi="fa-IR"/>
        </w:rPr>
        <w:t>:</w:t>
      </w:r>
      <w:r>
        <w:rPr>
          <w:rtl/>
          <w:lang w:bidi="fa-IR"/>
        </w:rPr>
        <w:t xml:space="preserve"> 409</w:t>
      </w:r>
      <w:r w:rsidR="00A75710">
        <w:rPr>
          <w:rtl/>
          <w:lang w:bidi="fa-IR"/>
        </w:rPr>
        <w:t>،</w:t>
      </w:r>
      <w:r>
        <w:rPr>
          <w:rtl/>
          <w:lang w:bidi="fa-IR"/>
        </w:rPr>
        <w:t xml:space="preserve"> ج 5</w:t>
      </w:r>
      <w:r w:rsidR="00A75710">
        <w:rPr>
          <w:rtl/>
          <w:lang w:bidi="fa-IR"/>
        </w:rPr>
        <w:t>:</w:t>
      </w:r>
      <w:r>
        <w:rPr>
          <w:rtl/>
          <w:lang w:bidi="fa-IR"/>
        </w:rPr>
        <w:t xml:space="preserve"> 326 وغيرها.</w:t>
      </w:r>
    </w:p>
    <w:p w:rsidR="00F10858" w:rsidRDefault="00D83748" w:rsidP="00FC46F1">
      <w:pPr>
        <w:pStyle w:val="libNormal"/>
        <w:rPr>
          <w:rtl/>
          <w:lang w:bidi="fa-IR"/>
        </w:rPr>
      </w:pPr>
      <w:r>
        <w:rPr>
          <w:rtl/>
          <w:lang w:bidi="fa-IR"/>
        </w:rPr>
        <w:t>وصح</w:t>
      </w:r>
      <w:r w:rsidR="00FC46F1">
        <w:rPr>
          <w:rFonts w:hint="cs"/>
          <w:rtl/>
          <w:lang w:bidi="fa-IR"/>
        </w:rPr>
        <w:t>ّ</w:t>
      </w:r>
      <w:r>
        <w:rPr>
          <w:rtl/>
          <w:lang w:bidi="fa-IR"/>
        </w:rPr>
        <w:t xml:space="preserve"> عند ال</w:t>
      </w:r>
      <w:r w:rsidR="00FC46F1">
        <w:rPr>
          <w:rFonts w:hint="cs"/>
          <w:rtl/>
          <w:lang w:bidi="fa-IR"/>
        </w:rPr>
        <w:t>اُ</w:t>
      </w:r>
      <w:r>
        <w:rPr>
          <w:rtl/>
          <w:lang w:bidi="fa-IR"/>
        </w:rPr>
        <w:t>م</w:t>
      </w:r>
      <w:r w:rsidR="00FC46F1">
        <w:rPr>
          <w:rFonts w:hint="cs"/>
          <w:rtl/>
          <w:lang w:bidi="fa-IR"/>
        </w:rPr>
        <w:t>ّ</w:t>
      </w:r>
      <w:r>
        <w:rPr>
          <w:rtl/>
          <w:lang w:bidi="fa-IR"/>
        </w:rPr>
        <w:t>ة قول نبي</w:t>
      </w:r>
      <w:r w:rsidR="00FC46F1">
        <w:rPr>
          <w:rFonts w:hint="cs"/>
          <w:rtl/>
          <w:lang w:bidi="fa-IR"/>
        </w:rPr>
        <w:t>ّ</w:t>
      </w:r>
      <w:r>
        <w:rPr>
          <w:rtl/>
          <w:lang w:bidi="fa-IR"/>
        </w:rPr>
        <w:t xml:space="preserve">ها </w:t>
      </w:r>
      <w:r w:rsidR="008E705A" w:rsidRPr="008E705A">
        <w:rPr>
          <w:rStyle w:val="libAlaemChar"/>
          <w:rtl/>
        </w:rPr>
        <w:t>صلى‌الله‌عليه‌وآله‌وسلم</w:t>
      </w:r>
      <w:r w:rsidR="00A75710">
        <w:rPr>
          <w:rtl/>
          <w:lang w:bidi="fa-IR"/>
        </w:rPr>
        <w:t>:</w:t>
      </w:r>
      <w:r>
        <w:rPr>
          <w:rtl/>
          <w:lang w:bidi="fa-IR"/>
        </w:rPr>
        <w:t xml:space="preserve"> من اد</w:t>
      </w:r>
      <w:r w:rsidR="00FC46F1">
        <w:rPr>
          <w:rFonts w:hint="cs"/>
          <w:rtl/>
          <w:lang w:bidi="fa-IR"/>
        </w:rPr>
        <w:t>ّ</w:t>
      </w:r>
      <w:r>
        <w:rPr>
          <w:rtl/>
          <w:lang w:bidi="fa-IR"/>
        </w:rPr>
        <w:t>عى أبا</w:t>
      </w:r>
      <w:r w:rsidR="00FC46F1">
        <w:rPr>
          <w:rFonts w:hint="cs"/>
          <w:rtl/>
          <w:lang w:bidi="fa-IR"/>
        </w:rPr>
        <w:t>ً</w:t>
      </w:r>
      <w:r>
        <w:rPr>
          <w:rtl/>
          <w:lang w:bidi="fa-IR"/>
        </w:rPr>
        <w:t xml:space="preserve"> في ال</w:t>
      </w:r>
      <w:r w:rsidR="00FC46F1">
        <w:rPr>
          <w:rFonts w:hint="cs"/>
          <w:rtl/>
          <w:lang w:bidi="fa-IR"/>
        </w:rPr>
        <w:t>إ</w:t>
      </w:r>
      <w:r>
        <w:rPr>
          <w:rtl/>
          <w:lang w:bidi="fa-IR"/>
        </w:rPr>
        <w:t>سلام غير أبيه فالجن</w:t>
      </w:r>
      <w:r w:rsidR="00FC46F1">
        <w:rPr>
          <w:rFonts w:hint="cs"/>
          <w:rtl/>
          <w:lang w:bidi="fa-IR"/>
        </w:rPr>
        <w:t>ّ</w:t>
      </w:r>
      <w:r>
        <w:rPr>
          <w:rtl/>
          <w:lang w:bidi="fa-IR"/>
        </w:rPr>
        <w:t xml:space="preserve">ة عليه حرام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من خطبة له بمنى</w:t>
      </w:r>
      <w:r w:rsidR="00A75710">
        <w:rPr>
          <w:rtl/>
          <w:lang w:bidi="fa-IR"/>
        </w:rPr>
        <w:t>:</w:t>
      </w:r>
      <w:r>
        <w:rPr>
          <w:rtl/>
          <w:lang w:bidi="fa-IR"/>
        </w:rPr>
        <w:t xml:space="preserve"> لعن الله من اد</w:t>
      </w:r>
      <w:r w:rsidR="00FC46F1">
        <w:rPr>
          <w:rFonts w:hint="cs"/>
          <w:rtl/>
          <w:lang w:bidi="fa-IR"/>
        </w:rPr>
        <w:t>ّ</w:t>
      </w:r>
      <w:r>
        <w:rPr>
          <w:rtl/>
          <w:lang w:bidi="fa-IR"/>
        </w:rPr>
        <w:t>عى إلى غير أبيه</w:t>
      </w:r>
      <w:r w:rsidR="00A75710">
        <w:rPr>
          <w:rtl/>
          <w:lang w:bidi="fa-IR"/>
        </w:rPr>
        <w:t>،</w:t>
      </w:r>
      <w:r>
        <w:rPr>
          <w:rtl/>
          <w:lang w:bidi="fa-IR"/>
        </w:rPr>
        <w:t xml:space="preserve"> أو تول</w:t>
      </w:r>
      <w:r w:rsidR="00FC46F1">
        <w:rPr>
          <w:rFonts w:hint="cs"/>
          <w:rtl/>
          <w:lang w:bidi="fa-IR"/>
        </w:rPr>
        <w:t>ّ</w:t>
      </w:r>
      <w:r>
        <w:rPr>
          <w:rtl/>
          <w:lang w:bidi="fa-IR"/>
        </w:rPr>
        <w:t>ى غير مواليه</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C46F1">
      <w:pPr>
        <w:pStyle w:val="libFootnote0"/>
        <w:rPr>
          <w:rtl/>
          <w:lang w:bidi="fa-IR"/>
        </w:rPr>
      </w:pPr>
      <w:r>
        <w:rPr>
          <w:rtl/>
          <w:lang w:bidi="fa-IR"/>
        </w:rPr>
        <w:t xml:space="preserve">1 </w:t>
      </w:r>
      <w:r w:rsidR="00F10858">
        <w:rPr>
          <w:rtl/>
          <w:lang w:bidi="fa-IR"/>
        </w:rPr>
        <w:t>-</w:t>
      </w:r>
      <w:r>
        <w:rPr>
          <w:rtl/>
          <w:lang w:bidi="fa-IR"/>
        </w:rPr>
        <w:t xml:space="preserve"> مسند </w:t>
      </w:r>
      <w:r w:rsidR="00FC46F1">
        <w:rPr>
          <w:rFonts w:hint="cs"/>
          <w:rtl/>
          <w:lang w:bidi="fa-IR"/>
        </w:rPr>
        <w:t>ا</w:t>
      </w:r>
      <w:r>
        <w:rPr>
          <w:rtl/>
          <w:lang w:bidi="fa-IR"/>
        </w:rPr>
        <w:t>حمد 5</w:t>
      </w:r>
      <w:r w:rsidR="00A75710">
        <w:rPr>
          <w:rtl/>
          <w:lang w:bidi="fa-IR"/>
        </w:rPr>
        <w:t>:</w:t>
      </w:r>
      <w:r>
        <w:rPr>
          <w:rtl/>
          <w:lang w:bidi="fa-IR"/>
        </w:rPr>
        <w:t xml:space="preserve"> 38</w:t>
      </w:r>
      <w:r w:rsidR="00A75710">
        <w:rPr>
          <w:rtl/>
          <w:lang w:bidi="fa-IR"/>
        </w:rPr>
        <w:t>،</w:t>
      </w:r>
      <w:r>
        <w:rPr>
          <w:rtl/>
          <w:lang w:bidi="fa-IR"/>
        </w:rPr>
        <w:t xml:space="preserve"> 46</w:t>
      </w:r>
      <w:r w:rsidR="00A75710">
        <w:rPr>
          <w:rtl/>
          <w:lang w:bidi="fa-IR"/>
        </w:rPr>
        <w:t>،</w:t>
      </w:r>
      <w:r>
        <w:rPr>
          <w:rtl/>
          <w:lang w:bidi="fa-IR"/>
        </w:rPr>
        <w:t xml:space="preserve"> سنن البيهق</w:t>
      </w:r>
      <w:r w:rsidR="00FC46F1">
        <w:rPr>
          <w:rFonts w:hint="cs"/>
          <w:rtl/>
          <w:lang w:bidi="fa-IR"/>
        </w:rPr>
        <w:t>ى</w:t>
      </w:r>
      <w:r>
        <w:rPr>
          <w:rtl/>
          <w:lang w:bidi="fa-IR"/>
        </w:rPr>
        <w:t xml:space="preserve"> 7</w:t>
      </w:r>
      <w:r w:rsidR="00A75710">
        <w:rPr>
          <w:rtl/>
          <w:lang w:bidi="fa-IR"/>
        </w:rPr>
        <w:t>:</w:t>
      </w:r>
      <w:r>
        <w:rPr>
          <w:rtl/>
          <w:lang w:bidi="fa-IR"/>
        </w:rPr>
        <w:t xml:space="preserve"> 403.</w:t>
      </w:r>
    </w:p>
    <w:p w:rsidR="00F10858" w:rsidRDefault="00F10858" w:rsidP="00F10858">
      <w:pPr>
        <w:pStyle w:val="libNormal"/>
        <w:rPr>
          <w:lang w:bidi="fa-IR"/>
        </w:rPr>
      </w:pPr>
      <w:r>
        <w:rPr>
          <w:rtl/>
          <w:lang w:bidi="fa-IR"/>
        </w:rPr>
        <w:br w:type="page"/>
      </w:r>
    </w:p>
    <w:p w:rsidR="00FC46F1" w:rsidRDefault="00D83748" w:rsidP="00FC46F1">
      <w:pPr>
        <w:pStyle w:val="libNormal0"/>
        <w:rPr>
          <w:rtl/>
          <w:lang w:bidi="fa-IR"/>
        </w:rPr>
      </w:pPr>
      <w:r>
        <w:rPr>
          <w:rtl/>
          <w:lang w:bidi="fa-IR"/>
        </w:rPr>
        <w:lastRenderedPageBreak/>
        <w:t>الولد للفراش وللعاهر الحج</w:t>
      </w:r>
      <w:r w:rsidR="00FC46F1">
        <w:rPr>
          <w:rFonts w:hint="cs"/>
          <w:rtl/>
          <w:lang w:bidi="fa-IR"/>
        </w:rPr>
        <w:t>َ</w:t>
      </w:r>
      <w:r>
        <w:rPr>
          <w:rtl/>
          <w:lang w:bidi="fa-IR"/>
        </w:rPr>
        <w:t>ر.</w:t>
      </w:r>
      <w:r w:rsidR="00FC46F1">
        <w:rPr>
          <w:rFonts w:hint="cs"/>
          <w:rtl/>
          <w:lang w:bidi="fa-IR"/>
        </w:rPr>
        <w:t xml:space="preserve"> </w:t>
      </w:r>
      <w:r>
        <w:rPr>
          <w:rtl/>
          <w:lang w:bidi="fa-IR"/>
        </w:rPr>
        <w:t>وفي لفظ</w:t>
      </w:r>
      <w:r w:rsidR="00A75710">
        <w:rPr>
          <w:rtl/>
          <w:lang w:bidi="fa-IR"/>
        </w:rPr>
        <w:t>:</w:t>
      </w:r>
    </w:p>
    <w:p w:rsidR="00F10858" w:rsidRDefault="00D83748" w:rsidP="00FC46F1">
      <w:pPr>
        <w:pStyle w:val="libNormal"/>
        <w:rPr>
          <w:rtl/>
          <w:lang w:bidi="fa-IR"/>
        </w:rPr>
      </w:pPr>
      <w:r>
        <w:rPr>
          <w:rtl/>
          <w:lang w:bidi="fa-IR"/>
        </w:rPr>
        <w:t>الولد للفراش وللعاهر الحج</w:t>
      </w:r>
      <w:r w:rsidR="00FC46F1">
        <w:rPr>
          <w:rFonts w:hint="cs"/>
          <w:rtl/>
          <w:lang w:bidi="fa-IR"/>
        </w:rPr>
        <w:t>َ</w:t>
      </w:r>
      <w:r>
        <w:rPr>
          <w:rtl/>
          <w:lang w:bidi="fa-IR"/>
        </w:rPr>
        <w:t>ر</w:t>
      </w:r>
      <w:r w:rsidR="00A75710">
        <w:rPr>
          <w:rtl/>
          <w:lang w:bidi="fa-IR"/>
        </w:rPr>
        <w:t>،</w:t>
      </w:r>
      <w:r>
        <w:rPr>
          <w:rtl/>
          <w:lang w:bidi="fa-IR"/>
        </w:rPr>
        <w:t xml:space="preserve"> ألا ومن اد</w:t>
      </w:r>
      <w:r w:rsidR="00FC46F1">
        <w:rPr>
          <w:rFonts w:hint="cs"/>
          <w:rtl/>
          <w:lang w:bidi="fa-IR"/>
        </w:rPr>
        <w:t>ّ</w:t>
      </w:r>
      <w:r>
        <w:rPr>
          <w:rtl/>
          <w:lang w:bidi="fa-IR"/>
        </w:rPr>
        <w:t>عى إلى غير أبيه</w:t>
      </w:r>
      <w:r w:rsidR="00A75710">
        <w:rPr>
          <w:rtl/>
          <w:lang w:bidi="fa-IR"/>
        </w:rPr>
        <w:t>،</w:t>
      </w:r>
      <w:r>
        <w:rPr>
          <w:rtl/>
          <w:lang w:bidi="fa-IR"/>
        </w:rPr>
        <w:t xml:space="preserve"> أو تول</w:t>
      </w:r>
      <w:r w:rsidR="00FC46F1">
        <w:rPr>
          <w:rFonts w:hint="cs"/>
          <w:rtl/>
          <w:lang w:bidi="fa-IR"/>
        </w:rPr>
        <w:t>ّ</w:t>
      </w:r>
      <w:r>
        <w:rPr>
          <w:rtl/>
          <w:lang w:bidi="fa-IR"/>
        </w:rPr>
        <w:t>ى غير مواليه رغبة عنهم فعليه لعنة الله والملائكة والناس أجمعين</w:t>
      </w:r>
      <w:r w:rsidR="00A75710">
        <w:rPr>
          <w:rtl/>
          <w:lang w:bidi="fa-IR"/>
        </w:rPr>
        <w:t>،</w:t>
      </w:r>
      <w:r>
        <w:rPr>
          <w:rtl/>
          <w:lang w:bidi="fa-IR"/>
        </w:rPr>
        <w:t xml:space="preserve"> ولا يقبل منه صرف</w:t>
      </w:r>
      <w:r w:rsidR="00FC46F1">
        <w:rPr>
          <w:rFonts w:hint="cs"/>
          <w:rtl/>
          <w:lang w:bidi="fa-IR"/>
        </w:rPr>
        <w:t>ٌ</w:t>
      </w:r>
      <w:r>
        <w:rPr>
          <w:rtl/>
          <w:lang w:bidi="fa-IR"/>
        </w:rPr>
        <w:t xml:space="preserve"> ولا عدل</w:t>
      </w:r>
      <w:r w:rsidR="00FC46F1">
        <w:rPr>
          <w:rFonts w:hint="cs"/>
          <w:rtl/>
          <w:lang w:bidi="fa-IR"/>
        </w:rPr>
        <w:t>ٌ</w:t>
      </w:r>
      <w:r>
        <w:rPr>
          <w:rtl/>
          <w:lang w:bidi="fa-IR"/>
        </w:rPr>
        <w:t xml:space="preserve">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ليس من رجل اد</w:t>
      </w:r>
      <w:r w:rsidR="00FC46F1">
        <w:rPr>
          <w:rFonts w:hint="cs"/>
          <w:rtl/>
          <w:lang w:bidi="fa-IR"/>
        </w:rPr>
        <w:t>ّ</w:t>
      </w:r>
      <w:r>
        <w:rPr>
          <w:rtl/>
          <w:lang w:bidi="fa-IR"/>
        </w:rPr>
        <w:t>عى بغير أبيه وهو يعلم إل</w:t>
      </w:r>
      <w:r w:rsidR="00FC46F1">
        <w:rPr>
          <w:rFonts w:hint="cs"/>
          <w:rtl/>
          <w:lang w:bidi="fa-IR"/>
        </w:rPr>
        <w:t>ّ</w:t>
      </w:r>
      <w:r>
        <w:rPr>
          <w:rtl/>
          <w:lang w:bidi="fa-IR"/>
        </w:rPr>
        <w:t>ا كفر</w:t>
      </w:r>
      <w:r w:rsidR="00A75710">
        <w:rPr>
          <w:rtl/>
          <w:lang w:bidi="fa-IR"/>
        </w:rPr>
        <w:t>،</w:t>
      </w:r>
      <w:r>
        <w:rPr>
          <w:rtl/>
          <w:lang w:bidi="fa-IR"/>
        </w:rPr>
        <w:t xml:space="preserve"> ومن اد</w:t>
      </w:r>
      <w:r w:rsidR="00FC46F1">
        <w:rPr>
          <w:rFonts w:hint="cs"/>
          <w:rtl/>
          <w:lang w:bidi="fa-IR"/>
        </w:rPr>
        <w:t>ّ</w:t>
      </w:r>
      <w:r>
        <w:rPr>
          <w:rtl/>
          <w:lang w:bidi="fa-IR"/>
        </w:rPr>
        <w:t>عى ما ليس له فليس من</w:t>
      </w:r>
      <w:r w:rsidR="00FC46F1">
        <w:rPr>
          <w:rFonts w:hint="cs"/>
          <w:rtl/>
          <w:lang w:bidi="fa-IR"/>
        </w:rPr>
        <w:t>ّ</w:t>
      </w:r>
      <w:r>
        <w:rPr>
          <w:rtl/>
          <w:lang w:bidi="fa-IR"/>
        </w:rPr>
        <w:t xml:space="preserve">ا </w:t>
      </w:r>
      <w:r w:rsidRPr="0021364B">
        <w:rPr>
          <w:rStyle w:val="libFootnotenumChar"/>
          <w:rtl/>
        </w:rPr>
        <w:t>(2)</w:t>
      </w:r>
      <w:r>
        <w:rPr>
          <w:rtl/>
          <w:lang w:bidi="fa-IR"/>
        </w:rPr>
        <w:t>.</w:t>
      </w:r>
    </w:p>
    <w:p w:rsidR="00F10858" w:rsidRDefault="00D83748" w:rsidP="00FC46F1">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من اد</w:t>
      </w:r>
      <w:r w:rsidR="00FC46F1">
        <w:rPr>
          <w:rFonts w:hint="cs"/>
          <w:rtl/>
          <w:lang w:bidi="fa-IR"/>
        </w:rPr>
        <w:t>َّ</w:t>
      </w:r>
      <w:r>
        <w:rPr>
          <w:rtl/>
          <w:lang w:bidi="fa-IR"/>
        </w:rPr>
        <w:t>عى إلى غير أبيه لم يرح رائحة الجن</w:t>
      </w:r>
      <w:r w:rsidR="00FC46F1">
        <w:rPr>
          <w:rFonts w:hint="cs"/>
          <w:rtl/>
          <w:lang w:bidi="fa-IR"/>
        </w:rPr>
        <w:t>َّ</w:t>
      </w:r>
      <w:r>
        <w:rPr>
          <w:rtl/>
          <w:lang w:bidi="fa-IR"/>
        </w:rPr>
        <w:t>ة وإن</w:t>
      </w:r>
      <w:r w:rsidR="00FC46F1">
        <w:rPr>
          <w:rFonts w:hint="cs"/>
          <w:rtl/>
          <w:lang w:bidi="fa-IR"/>
        </w:rPr>
        <w:t>َّ</w:t>
      </w:r>
      <w:r>
        <w:rPr>
          <w:rtl/>
          <w:lang w:bidi="fa-IR"/>
        </w:rPr>
        <w:t xml:space="preserve"> ريحها ليوجد من قدر سبعين عاما</w:t>
      </w:r>
      <w:r w:rsidR="00FC46F1">
        <w:rPr>
          <w:rFonts w:hint="cs"/>
          <w:rtl/>
          <w:lang w:bidi="fa-IR"/>
        </w:rPr>
        <w:t>ً</w:t>
      </w:r>
      <w:r>
        <w:rPr>
          <w:rtl/>
          <w:lang w:bidi="fa-IR"/>
        </w:rPr>
        <w:t>.</w:t>
      </w:r>
      <w:r w:rsidR="00FC46F1">
        <w:rPr>
          <w:rFonts w:hint="cs"/>
          <w:rtl/>
          <w:lang w:bidi="fa-IR"/>
        </w:rPr>
        <w:t xml:space="preserve"> </w:t>
      </w:r>
      <w:r>
        <w:rPr>
          <w:rtl/>
          <w:lang w:bidi="fa-IR"/>
        </w:rPr>
        <w:t>أو</w:t>
      </w:r>
      <w:r w:rsidR="00A75710">
        <w:rPr>
          <w:rtl/>
          <w:lang w:bidi="fa-IR"/>
        </w:rPr>
        <w:t>:</w:t>
      </w:r>
      <w:r>
        <w:rPr>
          <w:rtl/>
          <w:lang w:bidi="fa-IR"/>
        </w:rPr>
        <w:t xml:space="preserve"> مسيرة سبعين عاما</w:t>
      </w:r>
      <w:r w:rsidR="00FC46F1">
        <w:rPr>
          <w:rFonts w:hint="cs"/>
          <w:rtl/>
          <w:lang w:bidi="fa-IR"/>
        </w:rPr>
        <w:t>ً</w:t>
      </w:r>
      <w:r>
        <w:rPr>
          <w:rtl/>
          <w:lang w:bidi="fa-IR"/>
        </w:rPr>
        <w:t xml:space="preserve"> </w:t>
      </w:r>
      <w:r w:rsidRPr="0021364B">
        <w:rPr>
          <w:rStyle w:val="libFootnotenumChar"/>
          <w:rtl/>
        </w:rPr>
        <w:t>(3)</w:t>
      </w:r>
      <w:r>
        <w:rPr>
          <w:rtl/>
          <w:lang w:bidi="fa-IR"/>
        </w:rPr>
        <w:t>.</w:t>
      </w:r>
    </w:p>
    <w:p w:rsidR="00F10858" w:rsidRDefault="00D83748" w:rsidP="00FC46F1">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من اد</w:t>
      </w:r>
      <w:r w:rsidR="00FC46F1">
        <w:rPr>
          <w:rFonts w:hint="cs"/>
          <w:rtl/>
          <w:lang w:bidi="fa-IR"/>
        </w:rPr>
        <w:t>ّ</w:t>
      </w:r>
      <w:r>
        <w:rPr>
          <w:rtl/>
          <w:lang w:bidi="fa-IR"/>
        </w:rPr>
        <w:t xml:space="preserve">عى إلى غير أبيه وهو يعلم </w:t>
      </w:r>
      <w:r w:rsidR="00FC46F1">
        <w:rPr>
          <w:rFonts w:hint="cs"/>
          <w:rtl/>
          <w:lang w:bidi="fa-IR"/>
        </w:rPr>
        <w:t>ا</w:t>
      </w:r>
      <w:r>
        <w:rPr>
          <w:rtl/>
          <w:lang w:bidi="fa-IR"/>
        </w:rPr>
        <w:t>ن</w:t>
      </w:r>
      <w:r w:rsidR="00FC46F1">
        <w:rPr>
          <w:rFonts w:hint="cs"/>
          <w:rtl/>
          <w:lang w:bidi="fa-IR"/>
        </w:rPr>
        <w:t>ّ</w:t>
      </w:r>
      <w:r>
        <w:rPr>
          <w:rtl/>
          <w:lang w:bidi="fa-IR"/>
        </w:rPr>
        <w:t>ه غير أبيه فالجن</w:t>
      </w:r>
      <w:r w:rsidR="00FC46F1">
        <w:rPr>
          <w:rFonts w:hint="cs"/>
          <w:rtl/>
          <w:lang w:bidi="fa-IR"/>
        </w:rPr>
        <w:t>ّ</w:t>
      </w:r>
      <w:r>
        <w:rPr>
          <w:rtl/>
          <w:lang w:bidi="fa-IR"/>
        </w:rPr>
        <w:t xml:space="preserve">ة عليه حرام </w:t>
      </w:r>
      <w:r w:rsidRPr="0021364B">
        <w:rPr>
          <w:rStyle w:val="libFootnotenumChar"/>
          <w:rtl/>
        </w:rPr>
        <w:t>(4)</w:t>
      </w:r>
      <w:r>
        <w:rPr>
          <w:rtl/>
          <w:lang w:bidi="fa-IR"/>
        </w:rPr>
        <w:t>.</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من اد</w:t>
      </w:r>
      <w:r w:rsidR="00124899">
        <w:rPr>
          <w:rFonts w:hint="cs"/>
          <w:rtl/>
          <w:lang w:bidi="fa-IR"/>
        </w:rPr>
        <w:t>ّ</w:t>
      </w:r>
      <w:r>
        <w:rPr>
          <w:rtl/>
          <w:lang w:bidi="fa-IR"/>
        </w:rPr>
        <w:t xml:space="preserve">عى إلى غير أبيه أو انتمى إلى غير مواليه فعليه لعنة الله المتتابعة إلى يوم القيامة </w:t>
      </w:r>
      <w:r w:rsidRPr="0021364B">
        <w:rPr>
          <w:rStyle w:val="libFootnotenumChar"/>
          <w:rtl/>
        </w:rPr>
        <w:t>(5)</w:t>
      </w:r>
      <w:r>
        <w:rPr>
          <w:rtl/>
          <w:lang w:bidi="fa-IR"/>
        </w:rPr>
        <w:t>.</w:t>
      </w:r>
    </w:p>
    <w:p w:rsidR="00F10858" w:rsidRDefault="00D83748" w:rsidP="00124899">
      <w:pPr>
        <w:pStyle w:val="libNormal"/>
        <w:rPr>
          <w:rtl/>
          <w:lang w:bidi="fa-IR"/>
        </w:rPr>
      </w:pPr>
      <w:r>
        <w:rPr>
          <w:rtl/>
          <w:lang w:bidi="fa-IR"/>
        </w:rPr>
        <w:t>لكن سياسة معاوية المتجه</w:t>
      </w:r>
      <w:r w:rsidR="00124899">
        <w:rPr>
          <w:rFonts w:hint="cs"/>
          <w:rtl/>
          <w:lang w:bidi="fa-IR"/>
        </w:rPr>
        <w:t>ِّ</w:t>
      </w:r>
      <w:r>
        <w:rPr>
          <w:rtl/>
          <w:lang w:bidi="fa-IR"/>
        </w:rPr>
        <w:t>مة تجاه الهتافات النبوي</w:t>
      </w:r>
      <w:r w:rsidR="00124899">
        <w:rPr>
          <w:rFonts w:hint="cs"/>
          <w:rtl/>
          <w:lang w:bidi="fa-IR"/>
        </w:rPr>
        <w:t>ّ</w:t>
      </w:r>
      <w:r>
        <w:rPr>
          <w:rtl/>
          <w:lang w:bidi="fa-IR"/>
        </w:rPr>
        <w:t>ة أصمته عن سماعها وجعلت للعاهر كل</w:t>
      </w:r>
      <w:r w:rsidR="00124899">
        <w:rPr>
          <w:rFonts w:hint="cs"/>
          <w:rtl/>
          <w:lang w:bidi="fa-IR"/>
        </w:rPr>
        <w:t>ّ</w:t>
      </w:r>
      <w:r>
        <w:rPr>
          <w:rtl/>
          <w:lang w:bidi="fa-IR"/>
        </w:rPr>
        <w:t xml:space="preserve"> النصيب</w:t>
      </w:r>
      <w:r w:rsidR="00A75710">
        <w:rPr>
          <w:rtl/>
          <w:lang w:bidi="fa-IR"/>
        </w:rPr>
        <w:t>،</w:t>
      </w:r>
      <w:r>
        <w:rPr>
          <w:rtl/>
          <w:lang w:bidi="fa-IR"/>
        </w:rPr>
        <w:t xml:space="preserve"> فوهبت زيادا</w:t>
      </w:r>
      <w:r w:rsidR="00124899">
        <w:rPr>
          <w:rFonts w:hint="cs"/>
          <w:rtl/>
          <w:lang w:bidi="fa-IR"/>
        </w:rPr>
        <w:t>ً</w:t>
      </w:r>
      <w:r>
        <w:rPr>
          <w:rtl/>
          <w:lang w:bidi="fa-IR"/>
        </w:rPr>
        <w:t xml:space="preserve"> كل</w:t>
      </w:r>
      <w:r w:rsidR="00124899">
        <w:rPr>
          <w:rFonts w:hint="cs"/>
          <w:rtl/>
          <w:lang w:bidi="fa-IR"/>
        </w:rPr>
        <w:t>ّ</w:t>
      </w:r>
      <w:r>
        <w:rPr>
          <w:rtl/>
          <w:lang w:bidi="fa-IR"/>
        </w:rPr>
        <w:t>ه لأبي سفيان العاهر</w:t>
      </w:r>
      <w:r w:rsidR="00A75710">
        <w:rPr>
          <w:rtl/>
          <w:lang w:bidi="fa-IR"/>
        </w:rPr>
        <w:t>،</w:t>
      </w:r>
      <w:r>
        <w:rPr>
          <w:rtl/>
          <w:lang w:bidi="fa-IR"/>
        </w:rPr>
        <w:t xml:space="preserve"> بعد ما بلغ أشد</w:t>
      </w:r>
      <w:r w:rsidR="00124899">
        <w:rPr>
          <w:rFonts w:hint="cs"/>
          <w:rtl/>
          <w:lang w:bidi="fa-IR"/>
        </w:rPr>
        <w:t>ّ</w:t>
      </w:r>
      <w:r>
        <w:rPr>
          <w:rtl/>
          <w:lang w:bidi="fa-IR"/>
        </w:rPr>
        <w:t>ه لم</w:t>
      </w:r>
      <w:r w:rsidR="00124899">
        <w:rPr>
          <w:rFonts w:hint="cs"/>
          <w:rtl/>
          <w:lang w:bidi="fa-IR"/>
        </w:rPr>
        <w:t>ـّ</w:t>
      </w:r>
      <w:r>
        <w:rPr>
          <w:rtl/>
          <w:lang w:bidi="fa-IR"/>
        </w:rPr>
        <w:t xml:space="preserve">ا وجد فيه من </w:t>
      </w:r>
      <w:r w:rsidR="00124899">
        <w:rPr>
          <w:rFonts w:hint="cs"/>
          <w:rtl/>
          <w:lang w:bidi="fa-IR"/>
        </w:rPr>
        <w:t>اُ</w:t>
      </w:r>
      <w:r>
        <w:rPr>
          <w:rtl/>
          <w:lang w:bidi="fa-IR"/>
        </w:rPr>
        <w:t>هبة الوقيعة في أضداده وهم أولياء علي</w:t>
      </w:r>
      <w:r w:rsidR="00124899">
        <w:rPr>
          <w:rFonts w:hint="cs"/>
          <w:rtl/>
          <w:lang w:bidi="fa-IR"/>
        </w:rPr>
        <w:t>ّ</w:t>
      </w:r>
      <w:r>
        <w:rPr>
          <w:rtl/>
          <w:lang w:bidi="fa-IR"/>
        </w:rPr>
        <w:t xml:space="preserve"> أمير المؤمنين </w:t>
      </w:r>
      <w:r w:rsidR="00D2341B" w:rsidRPr="00D2341B">
        <w:rPr>
          <w:rStyle w:val="libAlaemChar"/>
          <w:rtl/>
        </w:rPr>
        <w:t>عليه‌السلام</w:t>
      </w:r>
      <w:r>
        <w:rPr>
          <w:rtl/>
          <w:lang w:bidi="fa-IR"/>
        </w:rPr>
        <w:t>.</w:t>
      </w:r>
    </w:p>
    <w:p w:rsidR="00F10858" w:rsidRDefault="00D83748" w:rsidP="00124899">
      <w:pPr>
        <w:pStyle w:val="libNormal"/>
        <w:rPr>
          <w:rtl/>
          <w:lang w:bidi="fa-IR"/>
        </w:rPr>
      </w:pPr>
      <w:r>
        <w:rPr>
          <w:rtl/>
          <w:lang w:bidi="fa-IR"/>
        </w:rPr>
        <w:t>و</w:t>
      </w:r>
      <w:r w:rsidR="00124899">
        <w:rPr>
          <w:rFonts w:hint="cs"/>
          <w:rtl/>
          <w:lang w:bidi="fa-IR"/>
        </w:rPr>
        <w:t>ُ</w:t>
      </w:r>
      <w:r>
        <w:rPr>
          <w:rtl/>
          <w:lang w:bidi="fa-IR"/>
        </w:rPr>
        <w:t>لد زياد على فراش ع</w:t>
      </w:r>
      <w:r w:rsidR="00124899">
        <w:rPr>
          <w:rFonts w:hint="cs"/>
          <w:rtl/>
          <w:lang w:bidi="fa-IR"/>
        </w:rPr>
        <w:t>ُ</w:t>
      </w:r>
      <w:r>
        <w:rPr>
          <w:rtl/>
          <w:lang w:bidi="fa-IR"/>
        </w:rPr>
        <w:t>بيد مولى ثقيف</w:t>
      </w:r>
      <w:r w:rsidR="00A75710">
        <w:rPr>
          <w:rtl/>
          <w:lang w:bidi="fa-IR"/>
        </w:rPr>
        <w:t>،</w:t>
      </w:r>
      <w:r>
        <w:rPr>
          <w:rtl/>
          <w:lang w:bidi="fa-IR"/>
        </w:rPr>
        <w:t xml:space="preserve"> ورب</w:t>
      </w:r>
      <w:r w:rsidR="00124899">
        <w:rPr>
          <w:rFonts w:hint="cs"/>
          <w:rtl/>
          <w:lang w:bidi="fa-IR"/>
        </w:rPr>
        <w:t>ّ</w:t>
      </w:r>
      <w:r>
        <w:rPr>
          <w:rtl/>
          <w:lang w:bidi="fa-IR"/>
        </w:rPr>
        <w:t>ي في شر</w:t>
      </w:r>
      <w:r w:rsidR="00124899">
        <w:rPr>
          <w:rFonts w:hint="cs"/>
          <w:rtl/>
          <w:lang w:bidi="fa-IR"/>
        </w:rPr>
        <w:t>ّ</w:t>
      </w:r>
      <w:r>
        <w:rPr>
          <w:rtl/>
          <w:lang w:bidi="fa-IR"/>
        </w:rPr>
        <w:t xml:space="preserve"> حجر</w:t>
      </w:r>
      <w:r w:rsidR="00A75710">
        <w:rPr>
          <w:rtl/>
          <w:lang w:bidi="fa-IR"/>
        </w:rPr>
        <w:t>،</w:t>
      </w:r>
      <w:r>
        <w:rPr>
          <w:rtl/>
          <w:lang w:bidi="fa-IR"/>
        </w:rPr>
        <w:t xml:space="preserve"> ونشأ في أخبث نشء</w:t>
      </w:r>
      <w:r w:rsidR="00A75710">
        <w:rPr>
          <w:rtl/>
          <w:lang w:bidi="fa-IR"/>
        </w:rPr>
        <w:t>،</w:t>
      </w:r>
      <w:r>
        <w:rPr>
          <w:rtl/>
          <w:lang w:bidi="fa-IR"/>
        </w:rPr>
        <w:t xml:space="preserve"> فكان يقال له قبل الاستلحاق</w:t>
      </w:r>
      <w:r w:rsidR="00A75710">
        <w:rPr>
          <w:rtl/>
          <w:lang w:bidi="fa-IR"/>
        </w:rPr>
        <w:t>:</w:t>
      </w:r>
      <w:r>
        <w:rPr>
          <w:rtl/>
          <w:lang w:bidi="fa-IR"/>
        </w:rPr>
        <w:t xml:space="preserve"> زياد بن عبيد الثقفي</w:t>
      </w:r>
      <w:r w:rsidR="00A75710">
        <w:rPr>
          <w:rtl/>
          <w:lang w:bidi="fa-IR"/>
        </w:rPr>
        <w:t>،</w:t>
      </w:r>
      <w:r>
        <w:rPr>
          <w:rtl/>
          <w:lang w:bidi="fa-IR"/>
        </w:rPr>
        <w:t xml:space="preserve"> وبعده زياد بن أبي سفيان</w:t>
      </w:r>
      <w:r w:rsidR="00A75710">
        <w:rPr>
          <w:rtl/>
          <w:lang w:bidi="fa-IR"/>
        </w:rPr>
        <w:t>،</w:t>
      </w:r>
      <w:r>
        <w:rPr>
          <w:rtl/>
          <w:lang w:bidi="fa-IR"/>
        </w:rPr>
        <w:t xml:space="preserve"> ومعاوية نفسه كتب إليه في أي</w:t>
      </w:r>
      <w:r w:rsidR="00124899">
        <w:rPr>
          <w:rFonts w:hint="cs"/>
          <w:rtl/>
          <w:lang w:bidi="fa-IR"/>
        </w:rPr>
        <w:t>ّ</w:t>
      </w:r>
      <w:r>
        <w:rPr>
          <w:rtl/>
          <w:lang w:bidi="fa-IR"/>
        </w:rPr>
        <w:t>ام الحسن السبط سلام الله عليه</w:t>
      </w:r>
      <w:r w:rsidR="00A75710">
        <w:rPr>
          <w:rtl/>
          <w:lang w:bidi="fa-IR"/>
        </w:rPr>
        <w:t>:</w:t>
      </w:r>
      <w:r>
        <w:rPr>
          <w:rtl/>
          <w:lang w:bidi="fa-IR"/>
        </w:rPr>
        <w:t xml:space="preserve"> من أمير المؤمنين معاوية بن أبي سفيان إلى زياد بن ع</w:t>
      </w:r>
      <w:r w:rsidR="00124899">
        <w:rPr>
          <w:rFonts w:hint="cs"/>
          <w:rtl/>
          <w:lang w:bidi="fa-IR"/>
        </w:rPr>
        <w:t>ُ</w:t>
      </w:r>
      <w:r>
        <w:rPr>
          <w:rtl/>
          <w:lang w:bidi="fa-IR"/>
        </w:rPr>
        <w:t>بيد</w:t>
      </w:r>
      <w:r w:rsidR="00A75710">
        <w:rPr>
          <w:rtl/>
          <w:lang w:bidi="fa-IR"/>
        </w:rPr>
        <w:t>،</w:t>
      </w:r>
      <w:r>
        <w:rPr>
          <w:rtl/>
          <w:lang w:bidi="fa-IR"/>
        </w:rPr>
        <w:t xml:space="preserve"> أم</w:t>
      </w:r>
      <w:r w:rsidR="00124899">
        <w:rPr>
          <w:rFonts w:hint="cs"/>
          <w:rtl/>
          <w:lang w:bidi="fa-IR"/>
        </w:rPr>
        <w:t>ّ</w:t>
      </w:r>
      <w:r>
        <w:rPr>
          <w:rtl/>
          <w:lang w:bidi="fa-IR"/>
        </w:rPr>
        <w:t>ا بعد</w:t>
      </w:r>
      <w:r w:rsidR="00A75710">
        <w:rPr>
          <w:rtl/>
          <w:lang w:bidi="fa-IR"/>
        </w:rPr>
        <w:t>:</w:t>
      </w:r>
      <w:r>
        <w:rPr>
          <w:rtl/>
          <w:lang w:bidi="fa-IR"/>
        </w:rPr>
        <w:t xml:space="preserve"> فإن</w:t>
      </w:r>
      <w:r w:rsidR="00124899">
        <w:rPr>
          <w:rFonts w:hint="cs"/>
          <w:rtl/>
          <w:lang w:bidi="fa-IR"/>
        </w:rPr>
        <w:t>ّ</w:t>
      </w:r>
      <w:r>
        <w:rPr>
          <w:rtl/>
          <w:lang w:bidi="fa-IR"/>
        </w:rPr>
        <w:t>ك عبد</w:t>
      </w:r>
      <w:r w:rsidR="00124899">
        <w:rPr>
          <w:rFonts w:hint="cs"/>
          <w:rtl/>
          <w:lang w:bidi="fa-IR"/>
        </w:rPr>
        <w:t>ٌ</w:t>
      </w:r>
      <w:r>
        <w:rPr>
          <w:rtl/>
          <w:lang w:bidi="fa-IR"/>
        </w:rPr>
        <w:t xml:space="preserve"> قد كفرت النعمة</w:t>
      </w:r>
      <w:r w:rsidR="00A75710">
        <w:rPr>
          <w:rtl/>
          <w:lang w:bidi="fa-IR"/>
        </w:rPr>
        <w:t>،</w:t>
      </w:r>
      <w:r>
        <w:rPr>
          <w:rtl/>
          <w:lang w:bidi="fa-IR"/>
        </w:rPr>
        <w:t xml:space="preserve"> واستدعيت النقمة</w:t>
      </w:r>
      <w:r w:rsidR="00A75710">
        <w:rPr>
          <w:rtl/>
          <w:lang w:bidi="fa-IR"/>
        </w:rPr>
        <w:t>،</w:t>
      </w:r>
      <w:r>
        <w:rPr>
          <w:rtl/>
          <w:lang w:bidi="fa-IR"/>
        </w:rPr>
        <w:t xml:space="preserve"> ولقد كان الشكر </w:t>
      </w:r>
      <w:r w:rsidR="00124899">
        <w:rPr>
          <w:rFonts w:hint="cs"/>
          <w:rtl/>
          <w:lang w:bidi="fa-IR"/>
        </w:rPr>
        <w:t>اُ</w:t>
      </w:r>
      <w:r>
        <w:rPr>
          <w:rtl/>
          <w:lang w:bidi="fa-IR"/>
        </w:rPr>
        <w:t>ولى بك من الكفر</w:t>
      </w:r>
      <w:r w:rsidR="00A75710">
        <w:rPr>
          <w:rtl/>
          <w:lang w:bidi="fa-IR"/>
        </w:rPr>
        <w:t>،</w:t>
      </w:r>
      <w:r>
        <w:rPr>
          <w:rtl/>
          <w:lang w:bidi="fa-IR"/>
        </w:rPr>
        <w:t xml:space="preserve"> وإن</w:t>
      </w:r>
      <w:r w:rsidR="00124899">
        <w:rPr>
          <w:rFonts w:hint="cs"/>
          <w:rtl/>
          <w:lang w:bidi="fa-IR"/>
        </w:rPr>
        <w:t>َّ</w:t>
      </w:r>
      <w:r>
        <w:rPr>
          <w:rtl/>
          <w:lang w:bidi="fa-IR"/>
        </w:rPr>
        <w:t xml:space="preserve"> الشجرة لتضرب بعرقها</w:t>
      </w:r>
      <w:r w:rsidR="00A75710">
        <w:rPr>
          <w:rtl/>
          <w:lang w:bidi="fa-IR"/>
        </w:rPr>
        <w:t>،</w:t>
      </w:r>
      <w:r>
        <w:rPr>
          <w:rtl/>
          <w:lang w:bidi="fa-IR"/>
        </w:rPr>
        <w:t xml:space="preserve"> وتتفر</w:t>
      </w:r>
      <w:r w:rsidR="00124899">
        <w:rPr>
          <w:rFonts w:hint="cs"/>
          <w:rtl/>
          <w:lang w:bidi="fa-IR"/>
        </w:rPr>
        <w:t>ّ</w:t>
      </w:r>
      <w:r>
        <w:rPr>
          <w:rtl/>
          <w:lang w:bidi="fa-IR"/>
        </w:rPr>
        <w:t>ع من أصلها</w:t>
      </w:r>
      <w:r w:rsidR="00A75710">
        <w:rPr>
          <w:rtl/>
          <w:lang w:bidi="fa-IR"/>
        </w:rPr>
        <w:t>،</w:t>
      </w:r>
      <w:r>
        <w:rPr>
          <w:rtl/>
          <w:lang w:bidi="fa-IR"/>
        </w:rPr>
        <w:t xml:space="preserve"> </w:t>
      </w:r>
      <w:r w:rsidR="00124899">
        <w:rPr>
          <w:rFonts w:hint="cs"/>
          <w:rtl/>
          <w:lang w:bidi="fa-IR"/>
        </w:rPr>
        <w:t>ا</w:t>
      </w:r>
      <w:r>
        <w:rPr>
          <w:rtl/>
          <w:lang w:bidi="fa-IR"/>
        </w:rPr>
        <w:t>ن</w:t>
      </w:r>
      <w:r w:rsidR="00124899">
        <w:rPr>
          <w:rFonts w:hint="cs"/>
          <w:rtl/>
          <w:lang w:bidi="fa-IR"/>
        </w:rPr>
        <w:t>ّ</w:t>
      </w:r>
      <w:r>
        <w:rPr>
          <w:rtl/>
          <w:lang w:bidi="fa-IR"/>
        </w:rPr>
        <w:t xml:space="preserve">ك لا </w:t>
      </w:r>
      <w:r w:rsidR="00124899">
        <w:rPr>
          <w:rFonts w:hint="cs"/>
          <w:rtl/>
          <w:lang w:bidi="fa-IR"/>
        </w:rPr>
        <w:t>اُ</w:t>
      </w:r>
      <w:r>
        <w:rPr>
          <w:rtl/>
          <w:lang w:bidi="fa-IR"/>
        </w:rPr>
        <w:t>م</w:t>
      </w:r>
      <w:r w:rsidR="00124899">
        <w:rPr>
          <w:rFonts w:hint="cs"/>
          <w:rtl/>
          <w:lang w:bidi="fa-IR"/>
        </w:rPr>
        <w:t>َّ</w:t>
      </w:r>
      <w:r>
        <w:rPr>
          <w:rtl/>
          <w:lang w:bidi="fa-IR"/>
        </w:rPr>
        <w:t xml:space="preserve"> لك</w:t>
      </w:r>
      <w:r w:rsidR="00A75710">
        <w:rPr>
          <w:rtl/>
          <w:lang w:bidi="fa-IR"/>
        </w:rPr>
        <w:t>،</w:t>
      </w:r>
      <w:r>
        <w:rPr>
          <w:rtl/>
          <w:lang w:bidi="fa-IR"/>
        </w:rPr>
        <w:t xml:space="preserve"> بل لا أب لك</w:t>
      </w:r>
      <w:r w:rsidR="00A75710">
        <w:rPr>
          <w:rtl/>
          <w:lang w:bidi="fa-IR"/>
        </w:rPr>
        <w:t>،</w:t>
      </w:r>
      <w:r>
        <w:rPr>
          <w:rtl/>
          <w:lang w:bidi="fa-IR"/>
        </w:rPr>
        <w:t xml:space="preserve"> يقول فيه</w:t>
      </w:r>
      <w:r w:rsidR="00A75710">
        <w:rPr>
          <w:rtl/>
          <w:lang w:bidi="fa-IR"/>
        </w:rPr>
        <w:t>:</w:t>
      </w:r>
      <w:r>
        <w:rPr>
          <w:rtl/>
          <w:lang w:bidi="fa-IR"/>
        </w:rPr>
        <w:t xml:space="preserve"> أمس عبد</w:t>
      </w:r>
      <w:r w:rsidR="00124899">
        <w:rPr>
          <w:rFonts w:hint="cs"/>
          <w:rtl/>
          <w:lang w:bidi="fa-IR"/>
        </w:rPr>
        <w:t>ٌ</w:t>
      </w:r>
      <w:r>
        <w:rPr>
          <w:rtl/>
          <w:lang w:bidi="fa-IR"/>
        </w:rPr>
        <w:t xml:space="preserve"> واليوم أمير</w:t>
      </w:r>
      <w:r w:rsidR="00124899">
        <w:rPr>
          <w:rFonts w:hint="cs"/>
          <w:rtl/>
          <w:lang w:bidi="fa-IR"/>
        </w:rPr>
        <w:t>ٌ</w:t>
      </w:r>
      <w:r w:rsidR="00A75710">
        <w:rPr>
          <w:rtl/>
          <w:lang w:bidi="fa-IR"/>
        </w:rPr>
        <w:t>،</w:t>
      </w:r>
      <w:r>
        <w:rPr>
          <w:rtl/>
          <w:lang w:bidi="fa-IR"/>
        </w:rPr>
        <w:t xml:space="preserve"> خط</w:t>
      </w:r>
      <w:r w:rsidR="00124899">
        <w:rPr>
          <w:rFonts w:hint="cs"/>
          <w:rtl/>
          <w:lang w:bidi="fa-IR"/>
        </w:rPr>
        <w:t>ّ</w:t>
      </w:r>
      <w:r>
        <w:rPr>
          <w:rtl/>
          <w:lang w:bidi="fa-IR"/>
        </w:rPr>
        <w:t>ة</w:t>
      </w:r>
      <w:r w:rsidR="00124899">
        <w:rPr>
          <w:rFonts w:hint="cs"/>
          <w:rtl/>
          <w:lang w:bidi="fa-IR"/>
        </w:rPr>
        <w:t>ٌ</w:t>
      </w:r>
    </w:p>
    <w:p w:rsidR="00D83748" w:rsidRDefault="00F10858" w:rsidP="00F10858">
      <w:pPr>
        <w:pStyle w:val="libLine"/>
        <w:rPr>
          <w:lang w:bidi="fa-IR"/>
        </w:rPr>
      </w:pPr>
      <w:r>
        <w:rPr>
          <w:rtl/>
          <w:lang w:bidi="fa-IR"/>
        </w:rPr>
        <w:t>____________________</w:t>
      </w:r>
    </w:p>
    <w:p w:rsidR="00F10858" w:rsidRDefault="00D83748" w:rsidP="00124899">
      <w:pPr>
        <w:pStyle w:val="libFootnote0"/>
        <w:rPr>
          <w:rtl/>
          <w:lang w:bidi="fa-IR"/>
        </w:rPr>
      </w:pPr>
      <w:r>
        <w:rPr>
          <w:rtl/>
          <w:lang w:bidi="fa-IR"/>
        </w:rPr>
        <w:t xml:space="preserve">1 </w:t>
      </w:r>
      <w:r w:rsidR="00F10858">
        <w:rPr>
          <w:rtl/>
          <w:lang w:bidi="fa-IR"/>
        </w:rPr>
        <w:t>-</w:t>
      </w:r>
      <w:r>
        <w:rPr>
          <w:rtl/>
          <w:lang w:bidi="fa-IR"/>
        </w:rPr>
        <w:t xml:space="preserve"> رواه البخار</w:t>
      </w:r>
      <w:r w:rsidR="00124899">
        <w:rPr>
          <w:rFonts w:hint="cs"/>
          <w:rtl/>
          <w:lang w:bidi="fa-IR"/>
        </w:rPr>
        <w:t>ى</w:t>
      </w:r>
      <w:r>
        <w:rPr>
          <w:rtl/>
          <w:lang w:bidi="fa-IR"/>
        </w:rPr>
        <w:t xml:space="preserve"> ومسلم وأبو داود والترمذ</w:t>
      </w:r>
      <w:r w:rsidR="00124899">
        <w:rPr>
          <w:rFonts w:hint="cs"/>
          <w:rtl/>
          <w:lang w:bidi="fa-IR"/>
        </w:rPr>
        <w:t>ى</w:t>
      </w:r>
      <w:r>
        <w:rPr>
          <w:rtl/>
          <w:lang w:bidi="fa-IR"/>
        </w:rPr>
        <w:t xml:space="preserve"> والنسائ</w:t>
      </w:r>
      <w:r w:rsidR="00124899">
        <w:rPr>
          <w:rFonts w:hint="cs"/>
          <w:rtl/>
          <w:lang w:bidi="fa-IR"/>
        </w:rPr>
        <w:t>ى</w:t>
      </w:r>
      <w:r>
        <w:rPr>
          <w:rtl/>
          <w:lang w:bidi="fa-IR"/>
        </w:rPr>
        <w:t xml:space="preserve"> راجع مسند أحمد 4</w:t>
      </w:r>
      <w:r w:rsidR="00A75710">
        <w:rPr>
          <w:rtl/>
          <w:lang w:bidi="fa-IR"/>
        </w:rPr>
        <w:t>:</w:t>
      </w:r>
      <w:r>
        <w:rPr>
          <w:rtl/>
          <w:lang w:bidi="fa-IR"/>
        </w:rPr>
        <w:t xml:space="preserve"> 186</w:t>
      </w:r>
      <w:r w:rsidR="00A75710">
        <w:rPr>
          <w:rtl/>
          <w:lang w:bidi="fa-IR"/>
        </w:rPr>
        <w:t>،</w:t>
      </w:r>
      <w:r>
        <w:rPr>
          <w:rtl/>
          <w:lang w:bidi="fa-IR"/>
        </w:rPr>
        <w:t xml:space="preserve"> 187</w:t>
      </w:r>
      <w:r w:rsidR="00A75710">
        <w:rPr>
          <w:rtl/>
          <w:lang w:bidi="fa-IR"/>
        </w:rPr>
        <w:t>،</w:t>
      </w:r>
      <w:r>
        <w:rPr>
          <w:rtl/>
          <w:lang w:bidi="fa-IR"/>
        </w:rPr>
        <w:t xml:space="preserve"> مسند </w:t>
      </w:r>
      <w:r w:rsidR="00124899">
        <w:rPr>
          <w:rFonts w:hint="cs"/>
          <w:rtl/>
          <w:lang w:bidi="fa-IR"/>
        </w:rPr>
        <w:t>ا</w:t>
      </w:r>
      <w:r>
        <w:rPr>
          <w:rtl/>
          <w:lang w:bidi="fa-IR"/>
        </w:rPr>
        <w:t>ب</w:t>
      </w:r>
      <w:r w:rsidR="00124899">
        <w:rPr>
          <w:rFonts w:hint="cs"/>
          <w:rtl/>
          <w:lang w:bidi="fa-IR"/>
        </w:rPr>
        <w:t>ى</w:t>
      </w:r>
      <w:r>
        <w:rPr>
          <w:rtl/>
          <w:lang w:bidi="fa-IR"/>
        </w:rPr>
        <w:t xml:space="preserve"> داود الطياس</w:t>
      </w:r>
      <w:r w:rsidR="00124899">
        <w:rPr>
          <w:rFonts w:hint="cs"/>
          <w:rtl/>
          <w:lang w:bidi="fa-IR"/>
        </w:rPr>
        <w:t>ى</w:t>
      </w:r>
      <w:r>
        <w:rPr>
          <w:rtl/>
          <w:lang w:bidi="fa-IR"/>
        </w:rPr>
        <w:t xml:space="preserve"> ص 169</w:t>
      </w:r>
      <w:r w:rsidR="00A75710">
        <w:rPr>
          <w:rtl/>
          <w:lang w:bidi="fa-IR"/>
        </w:rPr>
        <w:t>،</w:t>
      </w:r>
      <w:r>
        <w:rPr>
          <w:rtl/>
          <w:lang w:bidi="fa-IR"/>
        </w:rPr>
        <w:t xml:space="preserve"> الترغيب والترهيب 3</w:t>
      </w:r>
      <w:r w:rsidR="00A75710">
        <w:rPr>
          <w:rtl/>
          <w:lang w:bidi="fa-IR"/>
        </w:rPr>
        <w:t>:</w:t>
      </w:r>
      <w:r>
        <w:rPr>
          <w:rtl/>
          <w:lang w:bidi="fa-IR"/>
        </w:rPr>
        <w:t xml:space="preserve"> 21.</w:t>
      </w:r>
    </w:p>
    <w:p w:rsidR="00F10858" w:rsidRDefault="00D83748" w:rsidP="00124899">
      <w:pPr>
        <w:pStyle w:val="libFootnote0"/>
        <w:rPr>
          <w:rtl/>
          <w:lang w:bidi="fa-IR"/>
        </w:rPr>
      </w:pPr>
      <w:r>
        <w:rPr>
          <w:rtl/>
          <w:lang w:bidi="fa-IR"/>
        </w:rPr>
        <w:t xml:space="preserve">2 </w:t>
      </w:r>
      <w:r w:rsidR="00F10858">
        <w:rPr>
          <w:rtl/>
          <w:lang w:bidi="fa-IR"/>
        </w:rPr>
        <w:t>-</w:t>
      </w:r>
      <w:r>
        <w:rPr>
          <w:rtl/>
          <w:lang w:bidi="fa-IR"/>
        </w:rPr>
        <w:t xml:space="preserve"> أخرجه البخار</w:t>
      </w:r>
      <w:r w:rsidR="00124899">
        <w:rPr>
          <w:rFonts w:hint="cs"/>
          <w:rtl/>
          <w:lang w:bidi="fa-IR"/>
        </w:rPr>
        <w:t>ى</w:t>
      </w:r>
      <w:r>
        <w:rPr>
          <w:rtl/>
          <w:lang w:bidi="fa-IR"/>
        </w:rPr>
        <w:t xml:space="preserve"> ومسلم وعنهما البيهق</w:t>
      </w:r>
      <w:r w:rsidR="00124899">
        <w:rPr>
          <w:rFonts w:hint="cs"/>
          <w:rtl/>
          <w:lang w:bidi="fa-IR"/>
        </w:rPr>
        <w:t>ى</w:t>
      </w:r>
      <w:r>
        <w:rPr>
          <w:rtl/>
          <w:lang w:bidi="fa-IR"/>
        </w:rPr>
        <w:t xml:space="preserve"> ف</w:t>
      </w:r>
      <w:r w:rsidR="00124899">
        <w:rPr>
          <w:rFonts w:hint="cs"/>
          <w:rtl/>
          <w:lang w:bidi="fa-IR"/>
        </w:rPr>
        <w:t>ى</w:t>
      </w:r>
      <w:r>
        <w:rPr>
          <w:rtl/>
          <w:lang w:bidi="fa-IR"/>
        </w:rPr>
        <w:t xml:space="preserve"> السنن 7</w:t>
      </w:r>
      <w:r w:rsidR="00A75710">
        <w:rPr>
          <w:rtl/>
          <w:lang w:bidi="fa-IR"/>
        </w:rPr>
        <w:t>:</w:t>
      </w:r>
      <w:r>
        <w:rPr>
          <w:rtl/>
          <w:lang w:bidi="fa-IR"/>
        </w:rPr>
        <w:t xml:space="preserve"> 403</w:t>
      </w:r>
      <w:r w:rsidR="00A75710">
        <w:rPr>
          <w:rtl/>
          <w:lang w:bidi="fa-IR"/>
        </w:rPr>
        <w:t>،</w:t>
      </w:r>
      <w:r>
        <w:rPr>
          <w:rtl/>
          <w:lang w:bidi="fa-IR"/>
        </w:rPr>
        <w:t xml:space="preserve"> وابن المنذر ف</w:t>
      </w:r>
      <w:r w:rsidR="00124899">
        <w:rPr>
          <w:rFonts w:hint="cs"/>
          <w:rtl/>
          <w:lang w:bidi="fa-IR"/>
        </w:rPr>
        <w:t>ى</w:t>
      </w:r>
      <w:r>
        <w:rPr>
          <w:rtl/>
          <w:lang w:bidi="fa-IR"/>
        </w:rPr>
        <w:t xml:space="preserve"> الترغيب والترهيب 3</w:t>
      </w:r>
      <w:r w:rsidR="00A75710">
        <w:rPr>
          <w:rtl/>
          <w:lang w:bidi="fa-IR"/>
        </w:rPr>
        <w:t>:</w:t>
      </w:r>
      <w:r>
        <w:rPr>
          <w:rtl/>
          <w:lang w:bidi="fa-IR"/>
        </w:rPr>
        <w:t xml:space="preserve"> 21.</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سنن ابن ماجة 2</w:t>
      </w:r>
      <w:r w:rsidR="00A75710">
        <w:rPr>
          <w:rtl/>
          <w:lang w:bidi="fa-IR"/>
        </w:rPr>
        <w:t>:</w:t>
      </w:r>
      <w:r>
        <w:rPr>
          <w:rtl/>
          <w:lang w:bidi="fa-IR"/>
        </w:rPr>
        <w:t xml:space="preserve"> 131</w:t>
      </w:r>
      <w:r w:rsidR="00A75710">
        <w:rPr>
          <w:rtl/>
          <w:lang w:bidi="fa-IR"/>
        </w:rPr>
        <w:t>،</w:t>
      </w:r>
      <w:r>
        <w:rPr>
          <w:rtl/>
          <w:lang w:bidi="fa-IR"/>
        </w:rPr>
        <w:t xml:space="preserve"> تاريخ بغداد 2</w:t>
      </w:r>
      <w:r w:rsidR="00A75710">
        <w:rPr>
          <w:rtl/>
          <w:lang w:bidi="fa-IR"/>
        </w:rPr>
        <w:t>:</w:t>
      </w:r>
      <w:r>
        <w:rPr>
          <w:rtl/>
          <w:lang w:bidi="fa-IR"/>
        </w:rPr>
        <w:t xml:space="preserve"> 347</w:t>
      </w:r>
      <w:r w:rsidR="00A75710">
        <w:rPr>
          <w:rtl/>
          <w:lang w:bidi="fa-IR"/>
        </w:rPr>
        <w:t>،</w:t>
      </w:r>
      <w:r>
        <w:rPr>
          <w:rtl/>
          <w:lang w:bidi="fa-IR"/>
        </w:rPr>
        <w:t xml:space="preserve"> الترغيب والترهيب 3</w:t>
      </w:r>
      <w:r w:rsidR="00A75710">
        <w:rPr>
          <w:rtl/>
          <w:lang w:bidi="fa-IR"/>
        </w:rPr>
        <w:t>:</w:t>
      </w:r>
      <w:r>
        <w:rPr>
          <w:rtl/>
          <w:lang w:bidi="fa-IR"/>
        </w:rPr>
        <w:t xml:space="preserve"> 21.</w:t>
      </w:r>
    </w:p>
    <w:p w:rsidR="00F10858" w:rsidRDefault="00D83748" w:rsidP="00124899">
      <w:pPr>
        <w:pStyle w:val="libFootnote0"/>
        <w:rPr>
          <w:rtl/>
          <w:lang w:bidi="fa-IR"/>
        </w:rPr>
      </w:pPr>
      <w:r>
        <w:rPr>
          <w:rtl/>
          <w:lang w:bidi="fa-IR"/>
        </w:rPr>
        <w:t xml:space="preserve">4 </w:t>
      </w:r>
      <w:r w:rsidR="00F10858">
        <w:rPr>
          <w:rtl/>
          <w:lang w:bidi="fa-IR"/>
        </w:rPr>
        <w:t>-</w:t>
      </w:r>
      <w:r>
        <w:rPr>
          <w:rtl/>
          <w:lang w:bidi="fa-IR"/>
        </w:rPr>
        <w:t xml:space="preserve"> رواه البخار</w:t>
      </w:r>
      <w:r w:rsidR="00124899">
        <w:rPr>
          <w:rFonts w:hint="cs"/>
          <w:rtl/>
          <w:lang w:bidi="fa-IR"/>
        </w:rPr>
        <w:t>ى</w:t>
      </w:r>
      <w:r>
        <w:rPr>
          <w:rtl/>
          <w:lang w:bidi="fa-IR"/>
        </w:rPr>
        <w:t xml:space="preserve"> ومسلم وأبو داود وابن ماجة كما ف</w:t>
      </w:r>
      <w:r w:rsidR="00124899">
        <w:rPr>
          <w:rFonts w:hint="cs"/>
          <w:rtl/>
          <w:lang w:bidi="fa-IR"/>
        </w:rPr>
        <w:t>ى</w:t>
      </w:r>
      <w:r>
        <w:rPr>
          <w:rtl/>
          <w:lang w:bidi="fa-IR"/>
        </w:rPr>
        <w:t xml:space="preserve"> سنن البيهق</w:t>
      </w:r>
      <w:r w:rsidR="00124899">
        <w:rPr>
          <w:rFonts w:hint="cs"/>
          <w:rtl/>
          <w:lang w:bidi="fa-IR"/>
        </w:rPr>
        <w:t>ى</w:t>
      </w:r>
      <w:r>
        <w:rPr>
          <w:rtl/>
          <w:lang w:bidi="fa-IR"/>
        </w:rPr>
        <w:t xml:space="preserve"> 7</w:t>
      </w:r>
      <w:r w:rsidR="00A75710">
        <w:rPr>
          <w:rtl/>
          <w:lang w:bidi="fa-IR"/>
        </w:rPr>
        <w:t>:</w:t>
      </w:r>
      <w:r>
        <w:rPr>
          <w:rtl/>
          <w:lang w:bidi="fa-IR"/>
        </w:rPr>
        <w:t xml:space="preserve"> 403</w:t>
      </w:r>
      <w:r w:rsidR="00A75710">
        <w:rPr>
          <w:rtl/>
          <w:lang w:bidi="fa-IR"/>
        </w:rPr>
        <w:t>،</w:t>
      </w:r>
      <w:r>
        <w:rPr>
          <w:rtl/>
          <w:lang w:bidi="fa-IR"/>
        </w:rPr>
        <w:t xml:space="preserve"> والترغيب والترهيب 3</w:t>
      </w:r>
      <w:r w:rsidR="00A75710">
        <w:rPr>
          <w:rtl/>
          <w:lang w:bidi="fa-IR"/>
        </w:rPr>
        <w:t>:</w:t>
      </w:r>
      <w:r>
        <w:rPr>
          <w:rtl/>
          <w:lang w:bidi="fa-IR"/>
        </w:rPr>
        <w:t xml:space="preserve"> 21.</w:t>
      </w:r>
    </w:p>
    <w:p w:rsidR="00F10858" w:rsidRDefault="00D83748" w:rsidP="00124899">
      <w:pPr>
        <w:pStyle w:val="libFootnote0"/>
        <w:rPr>
          <w:rtl/>
          <w:lang w:bidi="fa-IR"/>
        </w:rPr>
      </w:pPr>
      <w:r>
        <w:rPr>
          <w:rtl/>
          <w:lang w:bidi="fa-IR"/>
        </w:rPr>
        <w:t xml:space="preserve">5 </w:t>
      </w:r>
      <w:r w:rsidR="00F10858">
        <w:rPr>
          <w:rtl/>
          <w:lang w:bidi="fa-IR"/>
        </w:rPr>
        <w:t>-</w:t>
      </w:r>
      <w:r>
        <w:rPr>
          <w:rtl/>
          <w:lang w:bidi="fa-IR"/>
        </w:rPr>
        <w:t xml:space="preserve"> الترغيب والترهيب 3</w:t>
      </w:r>
      <w:r w:rsidR="00A75710">
        <w:rPr>
          <w:rtl/>
          <w:lang w:bidi="fa-IR"/>
        </w:rPr>
        <w:t>:</w:t>
      </w:r>
      <w:r>
        <w:rPr>
          <w:rtl/>
          <w:lang w:bidi="fa-IR"/>
        </w:rPr>
        <w:t xml:space="preserve"> 22 عن أب</w:t>
      </w:r>
      <w:r w:rsidR="00124899">
        <w:rPr>
          <w:rFonts w:hint="cs"/>
          <w:rtl/>
          <w:lang w:bidi="fa-IR"/>
        </w:rPr>
        <w:t>ى</w:t>
      </w:r>
      <w:r>
        <w:rPr>
          <w:rtl/>
          <w:lang w:bidi="fa-IR"/>
        </w:rPr>
        <w:t xml:space="preserve"> داود.</w:t>
      </w:r>
    </w:p>
    <w:p w:rsidR="00F10858" w:rsidRDefault="00F10858" w:rsidP="00F10858">
      <w:pPr>
        <w:pStyle w:val="libNormal"/>
        <w:rPr>
          <w:lang w:bidi="fa-IR"/>
        </w:rPr>
      </w:pPr>
      <w:r>
        <w:rPr>
          <w:rtl/>
          <w:lang w:bidi="fa-IR"/>
        </w:rPr>
        <w:br w:type="page"/>
      </w:r>
    </w:p>
    <w:p w:rsidR="00F10858" w:rsidRDefault="00D83748" w:rsidP="00124899">
      <w:pPr>
        <w:pStyle w:val="libNormal0"/>
        <w:rPr>
          <w:rtl/>
          <w:lang w:bidi="fa-IR"/>
        </w:rPr>
      </w:pPr>
      <w:r>
        <w:rPr>
          <w:rtl/>
          <w:lang w:bidi="fa-IR"/>
        </w:rPr>
        <w:lastRenderedPageBreak/>
        <w:t>ما ارتقاها مثلك يا بن سمي</w:t>
      </w:r>
      <w:r w:rsidR="00124899">
        <w:rPr>
          <w:rFonts w:hint="cs"/>
          <w:rtl/>
          <w:lang w:bidi="fa-IR"/>
        </w:rPr>
        <w:t>ّ</w:t>
      </w:r>
      <w:r>
        <w:rPr>
          <w:rtl/>
          <w:lang w:bidi="fa-IR"/>
        </w:rPr>
        <w:t>ة</w:t>
      </w:r>
      <w:r w:rsidR="00A75710">
        <w:rPr>
          <w:rtl/>
          <w:lang w:bidi="fa-IR"/>
        </w:rPr>
        <w:t>،</w:t>
      </w:r>
      <w:r>
        <w:rPr>
          <w:rtl/>
          <w:lang w:bidi="fa-IR"/>
        </w:rPr>
        <w:t xml:space="preserve"> وإذا أتاك كتابي هذا فخذ الناس بالطاعة والبيعة وأسرع ال</w:t>
      </w:r>
      <w:r w:rsidR="00124899">
        <w:rPr>
          <w:rFonts w:hint="cs"/>
          <w:rtl/>
          <w:lang w:bidi="fa-IR"/>
        </w:rPr>
        <w:t>إ</w:t>
      </w:r>
      <w:r>
        <w:rPr>
          <w:rtl/>
          <w:lang w:bidi="fa-IR"/>
        </w:rPr>
        <w:t>جابة فإن</w:t>
      </w:r>
      <w:r w:rsidR="00124899">
        <w:rPr>
          <w:rFonts w:hint="cs"/>
          <w:rtl/>
          <w:lang w:bidi="fa-IR"/>
        </w:rPr>
        <w:t>ّ</w:t>
      </w:r>
      <w:r>
        <w:rPr>
          <w:rtl/>
          <w:lang w:bidi="fa-IR"/>
        </w:rPr>
        <w:t>ك إن تفعل فدمك حقنت</w:t>
      </w:r>
      <w:r w:rsidR="00A75710">
        <w:rPr>
          <w:rtl/>
          <w:lang w:bidi="fa-IR"/>
        </w:rPr>
        <w:t>،</w:t>
      </w:r>
      <w:r>
        <w:rPr>
          <w:rtl/>
          <w:lang w:bidi="fa-IR"/>
        </w:rPr>
        <w:t xml:space="preserve"> ونفسك تداركت</w:t>
      </w:r>
      <w:r w:rsidR="00A75710">
        <w:rPr>
          <w:rtl/>
          <w:lang w:bidi="fa-IR"/>
        </w:rPr>
        <w:t>،</w:t>
      </w:r>
      <w:r>
        <w:rPr>
          <w:rtl/>
          <w:lang w:bidi="fa-IR"/>
        </w:rPr>
        <w:t xml:space="preserve"> وإل</w:t>
      </w:r>
      <w:r w:rsidR="00124899">
        <w:rPr>
          <w:rFonts w:hint="cs"/>
          <w:rtl/>
          <w:lang w:bidi="fa-IR"/>
        </w:rPr>
        <w:t>ّ</w:t>
      </w:r>
      <w:r>
        <w:rPr>
          <w:rtl/>
          <w:lang w:bidi="fa-IR"/>
        </w:rPr>
        <w:t>ا اختطفتك بأضعف ريش ونلتك بأهون سعي</w:t>
      </w:r>
      <w:r w:rsidR="00A75710">
        <w:rPr>
          <w:rtl/>
          <w:lang w:bidi="fa-IR"/>
        </w:rPr>
        <w:t>،</w:t>
      </w:r>
      <w:r>
        <w:rPr>
          <w:rtl/>
          <w:lang w:bidi="fa-IR"/>
        </w:rPr>
        <w:t xml:space="preserve"> و</w:t>
      </w:r>
      <w:r w:rsidR="00124899">
        <w:rPr>
          <w:rFonts w:hint="cs"/>
          <w:rtl/>
          <w:lang w:bidi="fa-IR"/>
        </w:rPr>
        <w:t>اُ</w:t>
      </w:r>
      <w:r>
        <w:rPr>
          <w:rtl/>
          <w:lang w:bidi="fa-IR"/>
        </w:rPr>
        <w:t>قسم قسما</w:t>
      </w:r>
      <w:r w:rsidR="00124899">
        <w:rPr>
          <w:rFonts w:hint="cs"/>
          <w:rtl/>
          <w:lang w:bidi="fa-IR"/>
        </w:rPr>
        <w:t>ً</w:t>
      </w:r>
      <w:r>
        <w:rPr>
          <w:rtl/>
          <w:lang w:bidi="fa-IR"/>
        </w:rPr>
        <w:t xml:space="preserve"> مبرورا</w:t>
      </w:r>
      <w:r w:rsidR="00124899">
        <w:rPr>
          <w:rFonts w:hint="cs"/>
          <w:rtl/>
          <w:lang w:bidi="fa-IR"/>
        </w:rPr>
        <w:t>ً</w:t>
      </w:r>
      <w:r>
        <w:rPr>
          <w:rtl/>
          <w:lang w:bidi="fa-IR"/>
        </w:rPr>
        <w:t xml:space="preserve"> أن لا أوتى بك إل</w:t>
      </w:r>
      <w:r w:rsidR="00124899">
        <w:rPr>
          <w:rFonts w:hint="cs"/>
          <w:rtl/>
          <w:lang w:bidi="fa-IR"/>
        </w:rPr>
        <w:t>ّ</w:t>
      </w:r>
      <w:r>
        <w:rPr>
          <w:rtl/>
          <w:lang w:bidi="fa-IR"/>
        </w:rPr>
        <w:t>ا في زمارة تمشي حافيا</w:t>
      </w:r>
      <w:r w:rsidR="00124899">
        <w:rPr>
          <w:rFonts w:hint="cs"/>
          <w:rtl/>
          <w:lang w:bidi="fa-IR"/>
        </w:rPr>
        <w:t>ً</w:t>
      </w:r>
      <w:r>
        <w:rPr>
          <w:rtl/>
          <w:lang w:bidi="fa-IR"/>
        </w:rPr>
        <w:t xml:space="preserve"> من أرض فارس إلى الشام حتى </w:t>
      </w:r>
      <w:r w:rsidR="00124899">
        <w:rPr>
          <w:rFonts w:hint="cs"/>
          <w:rtl/>
          <w:lang w:bidi="fa-IR"/>
        </w:rPr>
        <w:t>اُ</w:t>
      </w:r>
      <w:r>
        <w:rPr>
          <w:rtl/>
          <w:lang w:bidi="fa-IR"/>
        </w:rPr>
        <w:t>قيمك في السوق وأبيعك عبدا</w:t>
      </w:r>
      <w:r w:rsidR="00124899">
        <w:rPr>
          <w:rFonts w:hint="cs"/>
          <w:rtl/>
          <w:lang w:bidi="fa-IR"/>
        </w:rPr>
        <w:t>ً</w:t>
      </w:r>
      <w:r w:rsidR="00A75710">
        <w:rPr>
          <w:rtl/>
          <w:lang w:bidi="fa-IR"/>
        </w:rPr>
        <w:t>،</w:t>
      </w:r>
      <w:r>
        <w:rPr>
          <w:rtl/>
          <w:lang w:bidi="fa-IR"/>
        </w:rPr>
        <w:t xml:space="preserve"> و</w:t>
      </w:r>
      <w:r w:rsidR="00124899">
        <w:rPr>
          <w:rFonts w:hint="cs"/>
          <w:rtl/>
          <w:lang w:bidi="fa-IR"/>
        </w:rPr>
        <w:t>ا</w:t>
      </w:r>
      <w:r>
        <w:rPr>
          <w:rtl/>
          <w:lang w:bidi="fa-IR"/>
        </w:rPr>
        <w:t>رد</w:t>
      </w:r>
      <w:r w:rsidR="00124899">
        <w:rPr>
          <w:rFonts w:hint="cs"/>
          <w:rtl/>
          <w:lang w:bidi="fa-IR"/>
        </w:rPr>
        <w:t>ُّ</w:t>
      </w:r>
      <w:r>
        <w:rPr>
          <w:rtl/>
          <w:lang w:bidi="fa-IR"/>
        </w:rPr>
        <w:t>ك إلى حيث كنت فيه و خرجت منه. والس</w:t>
      </w:r>
      <w:r w:rsidR="00124899">
        <w:rPr>
          <w:rFonts w:hint="cs"/>
          <w:rtl/>
          <w:lang w:bidi="fa-IR"/>
        </w:rPr>
        <w:t>ّ</w:t>
      </w:r>
      <w:r>
        <w:rPr>
          <w:rtl/>
          <w:lang w:bidi="fa-IR"/>
        </w:rPr>
        <w:t xml:space="preserve">لام </w:t>
      </w:r>
      <w:r w:rsidRPr="0021364B">
        <w:rPr>
          <w:rStyle w:val="libFootnotenumChar"/>
          <w:rtl/>
        </w:rPr>
        <w:t>(1)</w:t>
      </w:r>
      <w:r>
        <w:rPr>
          <w:rtl/>
          <w:lang w:bidi="fa-IR"/>
        </w:rPr>
        <w:t>.</w:t>
      </w:r>
    </w:p>
    <w:p w:rsidR="00F10858" w:rsidRDefault="00D83748" w:rsidP="00124899">
      <w:pPr>
        <w:pStyle w:val="libNormal"/>
        <w:rPr>
          <w:rtl/>
          <w:lang w:bidi="fa-IR"/>
        </w:rPr>
      </w:pPr>
      <w:r>
        <w:rPr>
          <w:rtl/>
          <w:lang w:bidi="fa-IR"/>
        </w:rPr>
        <w:t>ثم</w:t>
      </w:r>
      <w:r w:rsidR="00124899">
        <w:rPr>
          <w:rFonts w:hint="cs"/>
          <w:rtl/>
          <w:lang w:bidi="fa-IR"/>
        </w:rPr>
        <w:t>ّ</w:t>
      </w:r>
      <w:r>
        <w:rPr>
          <w:rtl/>
          <w:lang w:bidi="fa-IR"/>
        </w:rPr>
        <w:t xml:space="preserve"> لم</w:t>
      </w:r>
      <w:r w:rsidR="00124899">
        <w:rPr>
          <w:rFonts w:hint="cs"/>
          <w:rtl/>
          <w:lang w:bidi="fa-IR"/>
        </w:rPr>
        <w:t>ـّ</w:t>
      </w:r>
      <w:r>
        <w:rPr>
          <w:rtl/>
          <w:lang w:bidi="fa-IR"/>
        </w:rPr>
        <w:t>ا انقضت الدولة الأموي</w:t>
      </w:r>
      <w:r w:rsidR="00124899">
        <w:rPr>
          <w:rFonts w:hint="cs"/>
          <w:rtl/>
          <w:lang w:bidi="fa-IR"/>
        </w:rPr>
        <w:t>ّ</w:t>
      </w:r>
      <w:r>
        <w:rPr>
          <w:rtl/>
          <w:lang w:bidi="fa-IR"/>
        </w:rPr>
        <w:t>ة صار ي</w:t>
      </w:r>
      <w:r w:rsidR="00124899">
        <w:rPr>
          <w:rFonts w:hint="cs"/>
          <w:rtl/>
          <w:lang w:bidi="fa-IR"/>
        </w:rPr>
        <w:t>ُ</w:t>
      </w:r>
      <w:r>
        <w:rPr>
          <w:rtl/>
          <w:lang w:bidi="fa-IR"/>
        </w:rPr>
        <w:t>قال له</w:t>
      </w:r>
      <w:r w:rsidR="00A75710">
        <w:rPr>
          <w:rtl/>
          <w:lang w:bidi="fa-IR"/>
        </w:rPr>
        <w:t>:</w:t>
      </w:r>
      <w:r>
        <w:rPr>
          <w:rtl/>
          <w:lang w:bidi="fa-IR"/>
        </w:rPr>
        <w:t xml:space="preserve"> زياد بن أبيه</w:t>
      </w:r>
      <w:r w:rsidR="00A75710">
        <w:rPr>
          <w:rtl/>
          <w:lang w:bidi="fa-IR"/>
        </w:rPr>
        <w:t>،</w:t>
      </w:r>
      <w:r>
        <w:rPr>
          <w:rtl/>
          <w:lang w:bidi="fa-IR"/>
        </w:rPr>
        <w:t xml:space="preserve"> وزياد بن </w:t>
      </w:r>
      <w:r w:rsidR="00124899">
        <w:rPr>
          <w:rFonts w:hint="cs"/>
          <w:rtl/>
          <w:lang w:bidi="fa-IR"/>
        </w:rPr>
        <w:t>ا</w:t>
      </w:r>
      <w:r>
        <w:rPr>
          <w:rtl/>
          <w:lang w:bidi="fa-IR"/>
        </w:rPr>
        <w:t>م</w:t>
      </w:r>
      <w:r w:rsidR="00124899">
        <w:rPr>
          <w:rFonts w:hint="cs"/>
          <w:rtl/>
          <w:lang w:bidi="fa-IR"/>
        </w:rPr>
        <w:t>ّ</w:t>
      </w:r>
      <w:r>
        <w:rPr>
          <w:rtl/>
          <w:lang w:bidi="fa-IR"/>
        </w:rPr>
        <w:t>ه</w:t>
      </w:r>
      <w:r w:rsidR="00A75710">
        <w:rPr>
          <w:rtl/>
          <w:lang w:bidi="fa-IR"/>
        </w:rPr>
        <w:t>،</w:t>
      </w:r>
      <w:r>
        <w:rPr>
          <w:rtl/>
          <w:lang w:bidi="fa-IR"/>
        </w:rPr>
        <w:t xml:space="preserve"> وزياد بن سمي</w:t>
      </w:r>
      <w:r w:rsidR="00124899">
        <w:rPr>
          <w:rFonts w:hint="cs"/>
          <w:rtl/>
          <w:lang w:bidi="fa-IR"/>
        </w:rPr>
        <w:t>ّ</w:t>
      </w:r>
      <w:r>
        <w:rPr>
          <w:rtl/>
          <w:lang w:bidi="fa-IR"/>
        </w:rPr>
        <w:t>ة</w:t>
      </w:r>
      <w:r w:rsidR="00A75710">
        <w:rPr>
          <w:rtl/>
          <w:lang w:bidi="fa-IR"/>
        </w:rPr>
        <w:t>،</w:t>
      </w:r>
      <w:r>
        <w:rPr>
          <w:rtl/>
          <w:lang w:bidi="fa-IR"/>
        </w:rPr>
        <w:t xml:space="preserve"> </w:t>
      </w:r>
      <w:r w:rsidR="00124899">
        <w:rPr>
          <w:rFonts w:hint="cs"/>
          <w:rtl/>
          <w:lang w:bidi="fa-IR"/>
        </w:rPr>
        <w:t>اُ</w:t>
      </w:r>
      <w:r>
        <w:rPr>
          <w:rtl/>
          <w:lang w:bidi="fa-IR"/>
        </w:rPr>
        <w:t>م</w:t>
      </w:r>
      <w:r w:rsidR="00124899">
        <w:rPr>
          <w:rFonts w:hint="cs"/>
          <w:rtl/>
          <w:lang w:bidi="fa-IR"/>
        </w:rPr>
        <w:t>ّ</w:t>
      </w:r>
      <w:r>
        <w:rPr>
          <w:rtl/>
          <w:lang w:bidi="fa-IR"/>
        </w:rPr>
        <w:t xml:space="preserve">ه </w:t>
      </w:r>
      <w:r w:rsidR="00124899" w:rsidRPr="00743CF5">
        <w:rPr>
          <w:rFonts w:hint="cs"/>
          <w:rtl/>
        </w:rPr>
        <w:t>«</w:t>
      </w:r>
      <w:r>
        <w:rPr>
          <w:rtl/>
          <w:lang w:bidi="fa-IR"/>
        </w:rPr>
        <w:t xml:space="preserve"> سمي</w:t>
      </w:r>
      <w:r w:rsidR="00124899">
        <w:rPr>
          <w:rFonts w:hint="cs"/>
          <w:rtl/>
          <w:lang w:bidi="fa-IR"/>
        </w:rPr>
        <w:t>ّ</w:t>
      </w:r>
      <w:r>
        <w:rPr>
          <w:rtl/>
          <w:lang w:bidi="fa-IR"/>
        </w:rPr>
        <w:t xml:space="preserve">ة </w:t>
      </w:r>
      <w:r w:rsidR="00124899" w:rsidRPr="00743CF5">
        <w:rPr>
          <w:rFonts w:hint="cs"/>
          <w:rtl/>
        </w:rPr>
        <w:t>»</w:t>
      </w:r>
      <w:r>
        <w:rPr>
          <w:rtl/>
          <w:lang w:bidi="fa-IR"/>
        </w:rPr>
        <w:t xml:space="preserve"> كانت لدهقان من دهاقين الفرس بزندرود بكسكر</w:t>
      </w:r>
      <w:r w:rsidR="00A75710">
        <w:rPr>
          <w:rtl/>
          <w:lang w:bidi="fa-IR"/>
        </w:rPr>
        <w:t>،</w:t>
      </w:r>
      <w:r>
        <w:rPr>
          <w:rtl/>
          <w:lang w:bidi="fa-IR"/>
        </w:rPr>
        <w:t xml:space="preserve"> فمرض الدهقان فدعا الحارث بن كلدة الطبيب الثقفي فعالجه فبرأ فوهبه سمي</w:t>
      </w:r>
      <w:r w:rsidR="00124899">
        <w:rPr>
          <w:rFonts w:hint="cs"/>
          <w:rtl/>
          <w:lang w:bidi="fa-IR"/>
        </w:rPr>
        <w:t>ّ</w:t>
      </w:r>
      <w:r>
        <w:rPr>
          <w:rtl/>
          <w:lang w:bidi="fa-IR"/>
        </w:rPr>
        <w:t>ة وزو</w:t>
      </w:r>
      <w:r w:rsidR="00124899">
        <w:rPr>
          <w:rFonts w:hint="cs"/>
          <w:rtl/>
          <w:lang w:bidi="fa-IR"/>
        </w:rPr>
        <w:t>ّ</w:t>
      </w:r>
      <w:r>
        <w:rPr>
          <w:rtl/>
          <w:lang w:bidi="fa-IR"/>
        </w:rPr>
        <w:t>جها الحارث غلاما</w:t>
      </w:r>
      <w:r w:rsidR="00124899">
        <w:rPr>
          <w:rFonts w:hint="cs"/>
          <w:rtl/>
          <w:lang w:bidi="fa-IR"/>
        </w:rPr>
        <w:t>ً</w:t>
      </w:r>
      <w:r>
        <w:rPr>
          <w:rtl/>
          <w:lang w:bidi="fa-IR"/>
        </w:rPr>
        <w:t xml:space="preserve"> له رومي</w:t>
      </w:r>
      <w:r w:rsidR="00124899">
        <w:rPr>
          <w:rFonts w:hint="cs"/>
          <w:rtl/>
          <w:lang w:bidi="fa-IR"/>
        </w:rPr>
        <w:t>ّ</w:t>
      </w:r>
      <w:r>
        <w:rPr>
          <w:rtl/>
          <w:lang w:bidi="fa-IR"/>
        </w:rPr>
        <w:t>ا</w:t>
      </w:r>
      <w:r w:rsidR="00124899">
        <w:rPr>
          <w:rFonts w:hint="cs"/>
          <w:rtl/>
          <w:lang w:bidi="fa-IR"/>
        </w:rPr>
        <w:t>ً</w:t>
      </w:r>
      <w:r>
        <w:rPr>
          <w:rtl/>
          <w:lang w:bidi="fa-IR"/>
        </w:rPr>
        <w:t xml:space="preserve"> يقال له</w:t>
      </w:r>
      <w:r w:rsidR="00A75710">
        <w:rPr>
          <w:rtl/>
          <w:lang w:bidi="fa-IR"/>
        </w:rPr>
        <w:t>:</w:t>
      </w:r>
      <w:r>
        <w:rPr>
          <w:rtl/>
          <w:lang w:bidi="fa-IR"/>
        </w:rPr>
        <w:t xml:space="preserve"> عبيد.</w:t>
      </w:r>
      <w:r w:rsidR="00124899">
        <w:rPr>
          <w:rFonts w:hint="cs"/>
          <w:rtl/>
          <w:lang w:bidi="fa-IR"/>
        </w:rPr>
        <w:t xml:space="preserve"> </w:t>
      </w:r>
      <w:r>
        <w:rPr>
          <w:rtl/>
          <w:lang w:bidi="fa-IR"/>
        </w:rPr>
        <w:t>فولدت زيادا</w:t>
      </w:r>
      <w:r w:rsidR="00124899">
        <w:rPr>
          <w:rFonts w:hint="cs"/>
          <w:rtl/>
          <w:lang w:bidi="fa-IR"/>
        </w:rPr>
        <w:t>ً</w:t>
      </w:r>
      <w:r>
        <w:rPr>
          <w:rtl/>
          <w:lang w:bidi="fa-IR"/>
        </w:rPr>
        <w:t xml:space="preserve"> على فراشه</w:t>
      </w:r>
      <w:r w:rsidR="00A75710">
        <w:rPr>
          <w:rtl/>
          <w:lang w:bidi="fa-IR"/>
        </w:rPr>
        <w:t>،</w:t>
      </w:r>
      <w:r>
        <w:rPr>
          <w:rtl/>
          <w:lang w:bidi="fa-IR"/>
        </w:rPr>
        <w:t xml:space="preserve"> فلم</w:t>
      </w:r>
      <w:r w:rsidR="00124899">
        <w:rPr>
          <w:rFonts w:hint="cs"/>
          <w:rtl/>
          <w:lang w:bidi="fa-IR"/>
        </w:rPr>
        <w:t>ّ</w:t>
      </w:r>
      <w:r>
        <w:rPr>
          <w:rtl/>
          <w:lang w:bidi="fa-IR"/>
        </w:rPr>
        <w:t>ا بلغ أشد</w:t>
      </w:r>
      <w:r w:rsidR="00124899">
        <w:rPr>
          <w:rFonts w:hint="cs"/>
          <w:rtl/>
          <w:lang w:bidi="fa-IR"/>
        </w:rPr>
        <w:t>ّ</w:t>
      </w:r>
      <w:r>
        <w:rPr>
          <w:rtl/>
          <w:lang w:bidi="fa-IR"/>
        </w:rPr>
        <w:t>ه اشترى أباه ع</w:t>
      </w:r>
      <w:r w:rsidR="00124899">
        <w:rPr>
          <w:rFonts w:hint="cs"/>
          <w:rtl/>
          <w:lang w:bidi="fa-IR"/>
        </w:rPr>
        <w:t>ُ</w:t>
      </w:r>
      <w:r>
        <w:rPr>
          <w:rtl/>
          <w:lang w:bidi="fa-IR"/>
        </w:rPr>
        <w:t>بيدا</w:t>
      </w:r>
      <w:r w:rsidR="00124899">
        <w:rPr>
          <w:rFonts w:hint="cs"/>
          <w:rtl/>
          <w:lang w:bidi="fa-IR"/>
        </w:rPr>
        <w:t>ً</w:t>
      </w:r>
      <w:r>
        <w:rPr>
          <w:rtl/>
          <w:lang w:bidi="fa-IR"/>
        </w:rPr>
        <w:t xml:space="preserve"> بألف درهم فأعتقه</w:t>
      </w:r>
      <w:r w:rsidR="00A75710">
        <w:rPr>
          <w:rtl/>
          <w:lang w:bidi="fa-IR"/>
        </w:rPr>
        <w:t>،</w:t>
      </w:r>
      <w:r>
        <w:rPr>
          <w:rtl/>
          <w:lang w:bidi="fa-IR"/>
        </w:rPr>
        <w:t xml:space="preserve"> كانت </w:t>
      </w:r>
      <w:r w:rsidR="00124899">
        <w:rPr>
          <w:rFonts w:hint="cs"/>
          <w:rtl/>
          <w:lang w:bidi="fa-IR"/>
        </w:rPr>
        <w:t>ا</w:t>
      </w:r>
      <w:r>
        <w:rPr>
          <w:rtl/>
          <w:lang w:bidi="fa-IR"/>
        </w:rPr>
        <w:t>م</w:t>
      </w:r>
      <w:r w:rsidR="00124899">
        <w:rPr>
          <w:rFonts w:hint="cs"/>
          <w:rtl/>
          <w:lang w:bidi="fa-IR"/>
        </w:rPr>
        <w:t>ّ</w:t>
      </w:r>
      <w:r>
        <w:rPr>
          <w:rtl/>
          <w:lang w:bidi="fa-IR"/>
        </w:rPr>
        <w:t>ه من البغايا المشهورة بالطائف ذات راية.</w:t>
      </w:r>
    </w:p>
    <w:p w:rsidR="00F10858" w:rsidRDefault="00D83748" w:rsidP="00124899">
      <w:pPr>
        <w:pStyle w:val="libNormal"/>
        <w:rPr>
          <w:rtl/>
          <w:lang w:bidi="fa-IR"/>
        </w:rPr>
      </w:pPr>
      <w:r>
        <w:rPr>
          <w:rtl/>
          <w:lang w:bidi="fa-IR"/>
        </w:rPr>
        <w:t>أخرج أبو عمرو ابن عساكر قالا</w:t>
      </w:r>
      <w:r w:rsidR="00A75710">
        <w:rPr>
          <w:rtl/>
          <w:lang w:bidi="fa-IR"/>
        </w:rPr>
        <w:t>:</w:t>
      </w:r>
      <w:r>
        <w:rPr>
          <w:rtl/>
          <w:lang w:bidi="fa-IR"/>
        </w:rPr>
        <w:t xml:space="preserve"> بعث عمر بن الخطاب زيادا</w:t>
      </w:r>
      <w:r w:rsidR="00124899">
        <w:rPr>
          <w:rFonts w:hint="cs"/>
          <w:rtl/>
          <w:lang w:bidi="fa-IR"/>
        </w:rPr>
        <w:t>ً</w:t>
      </w:r>
      <w:r>
        <w:rPr>
          <w:rtl/>
          <w:lang w:bidi="fa-IR"/>
        </w:rPr>
        <w:t xml:space="preserve"> في </w:t>
      </w:r>
      <w:r w:rsidR="00124899">
        <w:rPr>
          <w:rFonts w:hint="cs"/>
          <w:rtl/>
          <w:lang w:bidi="fa-IR"/>
        </w:rPr>
        <w:t>ا</w:t>
      </w:r>
      <w:r>
        <w:rPr>
          <w:rtl/>
          <w:lang w:bidi="fa-IR"/>
        </w:rPr>
        <w:t>صلاح فساد وقع باليمن فرجع من وجهه وخطب خطبة لم يسمع الناس مثلها</w:t>
      </w:r>
      <w:r w:rsidR="00A75710">
        <w:rPr>
          <w:rtl/>
          <w:lang w:bidi="fa-IR"/>
        </w:rPr>
        <w:t>،</w:t>
      </w:r>
      <w:r>
        <w:rPr>
          <w:rtl/>
          <w:lang w:bidi="fa-IR"/>
        </w:rPr>
        <w:t xml:space="preserve"> فقال عمرو بن العاصي</w:t>
      </w:r>
      <w:r w:rsidR="00A75710">
        <w:rPr>
          <w:rtl/>
          <w:lang w:bidi="fa-IR"/>
        </w:rPr>
        <w:t>:</w:t>
      </w:r>
      <w:r>
        <w:rPr>
          <w:rtl/>
          <w:lang w:bidi="fa-IR"/>
        </w:rPr>
        <w:t xml:space="preserve"> أما والله لو كان هذا الغلام قرشي</w:t>
      </w:r>
      <w:r w:rsidR="00124899">
        <w:rPr>
          <w:rFonts w:hint="cs"/>
          <w:rtl/>
          <w:lang w:bidi="fa-IR"/>
        </w:rPr>
        <w:t>ّ</w:t>
      </w:r>
      <w:r>
        <w:rPr>
          <w:rtl/>
          <w:lang w:bidi="fa-IR"/>
        </w:rPr>
        <w:t>ا</w:t>
      </w:r>
      <w:r w:rsidR="00124899">
        <w:rPr>
          <w:rFonts w:hint="cs"/>
          <w:rtl/>
          <w:lang w:bidi="fa-IR"/>
        </w:rPr>
        <w:t>ً</w:t>
      </w:r>
      <w:r>
        <w:rPr>
          <w:rtl/>
          <w:lang w:bidi="fa-IR"/>
        </w:rPr>
        <w:t xml:space="preserve"> لساق العرب بعصاه. فقال أبو سفيان</w:t>
      </w:r>
      <w:r w:rsidR="00A75710">
        <w:rPr>
          <w:rtl/>
          <w:lang w:bidi="fa-IR"/>
        </w:rPr>
        <w:t>:</w:t>
      </w:r>
      <w:r>
        <w:rPr>
          <w:rtl/>
          <w:lang w:bidi="fa-IR"/>
        </w:rPr>
        <w:t xml:space="preserve"> والله إن</w:t>
      </w:r>
      <w:r w:rsidR="00124899">
        <w:rPr>
          <w:rFonts w:hint="cs"/>
          <w:rtl/>
          <w:lang w:bidi="fa-IR"/>
        </w:rPr>
        <w:t>ّ</w:t>
      </w:r>
      <w:r>
        <w:rPr>
          <w:rtl/>
          <w:lang w:bidi="fa-IR"/>
        </w:rPr>
        <w:t xml:space="preserve">ي لأعرف الذي وضعه في رحم </w:t>
      </w:r>
      <w:r w:rsidR="00124899">
        <w:rPr>
          <w:rFonts w:hint="cs"/>
          <w:rtl/>
          <w:lang w:bidi="fa-IR"/>
        </w:rPr>
        <w:t>ا</w:t>
      </w:r>
      <w:r>
        <w:rPr>
          <w:rtl/>
          <w:lang w:bidi="fa-IR"/>
        </w:rPr>
        <w:t>م</w:t>
      </w:r>
      <w:r w:rsidR="00124899">
        <w:rPr>
          <w:rFonts w:hint="cs"/>
          <w:rtl/>
          <w:lang w:bidi="fa-IR"/>
        </w:rPr>
        <w:t>ّ</w:t>
      </w:r>
      <w:r>
        <w:rPr>
          <w:rtl/>
          <w:lang w:bidi="fa-IR"/>
        </w:rPr>
        <w:t>ه</w:t>
      </w:r>
      <w:r w:rsidR="00A75710">
        <w:rPr>
          <w:rtl/>
          <w:lang w:bidi="fa-IR"/>
        </w:rPr>
        <w:t>،</w:t>
      </w:r>
      <w:r>
        <w:rPr>
          <w:rtl/>
          <w:lang w:bidi="fa-IR"/>
        </w:rPr>
        <w:t xml:space="preserve"> فقال له علي</w:t>
      </w:r>
      <w:r w:rsidR="00124899">
        <w:rPr>
          <w:rFonts w:hint="cs"/>
          <w:rtl/>
          <w:lang w:bidi="fa-IR"/>
        </w:rPr>
        <w:t>ُّ</w:t>
      </w:r>
      <w:r>
        <w:rPr>
          <w:rtl/>
          <w:lang w:bidi="fa-IR"/>
        </w:rPr>
        <w:t xml:space="preserve"> بن أبي طالب</w:t>
      </w:r>
      <w:r w:rsidR="00A75710">
        <w:rPr>
          <w:rtl/>
          <w:lang w:bidi="fa-IR"/>
        </w:rPr>
        <w:t>:</w:t>
      </w:r>
      <w:r>
        <w:rPr>
          <w:rtl/>
          <w:lang w:bidi="fa-IR"/>
        </w:rPr>
        <w:t xml:space="preserve"> وم</w:t>
      </w:r>
      <w:r w:rsidR="00124899">
        <w:rPr>
          <w:rFonts w:hint="cs"/>
          <w:rtl/>
          <w:lang w:bidi="fa-IR"/>
        </w:rPr>
        <w:t>َ</w:t>
      </w:r>
      <w:r>
        <w:rPr>
          <w:rtl/>
          <w:lang w:bidi="fa-IR"/>
        </w:rPr>
        <w:t>ن هو يا أبا سفيان</w:t>
      </w:r>
      <w:r w:rsidR="00A75710">
        <w:rPr>
          <w:rtl/>
          <w:lang w:bidi="fa-IR"/>
        </w:rPr>
        <w:t>؟</w:t>
      </w:r>
      <w:r>
        <w:rPr>
          <w:rtl/>
          <w:lang w:bidi="fa-IR"/>
        </w:rPr>
        <w:t xml:space="preserve"> قال</w:t>
      </w:r>
      <w:r w:rsidR="00A75710">
        <w:rPr>
          <w:rtl/>
          <w:lang w:bidi="fa-IR"/>
        </w:rPr>
        <w:t>:</w:t>
      </w:r>
      <w:r>
        <w:rPr>
          <w:rtl/>
          <w:lang w:bidi="fa-IR"/>
        </w:rPr>
        <w:t xml:space="preserve"> أنا. قال</w:t>
      </w:r>
      <w:r w:rsidR="00A75710">
        <w:rPr>
          <w:rtl/>
          <w:lang w:bidi="fa-IR"/>
        </w:rPr>
        <w:t>:</w:t>
      </w:r>
      <w:r>
        <w:rPr>
          <w:rtl/>
          <w:lang w:bidi="fa-IR"/>
        </w:rPr>
        <w:t xml:space="preserve"> مهلا</w:t>
      </w:r>
      <w:r w:rsidR="00124899">
        <w:rPr>
          <w:rFonts w:hint="cs"/>
          <w:rtl/>
          <w:lang w:bidi="fa-IR"/>
        </w:rPr>
        <w:t>ً</w:t>
      </w:r>
      <w:r>
        <w:rPr>
          <w:rtl/>
          <w:lang w:bidi="fa-IR"/>
        </w:rPr>
        <w:t xml:space="preserve"> يا أبا سفيان.</w:t>
      </w:r>
    </w:p>
    <w:p w:rsidR="00F10858" w:rsidRDefault="00D83748" w:rsidP="00124899">
      <w:pPr>
        <w:pStyle w:val="libNormal"/>
        <w:rPr>
          <w:rtl/>
          <w:lang w:bidi="fa-IR"/>
        </w:rPr>
      </w:pPr>
      <w:r>
        <w:rPr>
          <w:rtl/>
          <w:lang w:bidi="fa-IR"/>
        </w:rPr>
        <w:t>وفي لفظ ابن عساكر</w:t>
      </w:r>
      <w:r w:rsidR="00A75710">
        <w:rPr>
          <w:rtl/>
          <w:lang w:bidi="fa-IR"/>
        </w:rPr>
        <w:t>:</w:t>
      </w:r>
      <w:r>
        <w:rPr>
          <w:rtl/>
          <w:lang w:bidi="fa-IR"/>
        </w:rPr>
        <w:t xml:space="preserve"> فقال له عمرو</w:t>
      </w:r>
      <w:r w:rsidR="00A75710">
        <w:rPr>
          <w:rtl/>
          <w:lang w:bidi="fa-IR"/>
        </w:rPr>
        <w:t>:</w:t>
      </w:r>
      <w:r>
        <w:rPr>
          <w:rtl/>
          <w:lang w:bidi="fa-IR"/>
        </w:rPr>
        <w:t xml:space="preserve"> اسكت يا أبا سفيان</w:t>
      </w:r>
      <w:r w:rsidR="00A75710">
        <w:rPr>
          <w:rtl/>
          <w:lang w:bidi="fa-IR"/>
        </w:rPr>
        <w:t>!</w:t>
      </w:r>
      <w:r>
        <w:rPr>
          <w:rtl/>
          <w:lang w:bidi="fa-IR"/>
        </w:rPr>
        <w:t xml:space="preserve"> ف</w:t>
      </w:r>
      <w:r w:rsidR="00124899">
        <w:rPr>
          <w:rFonts w:hint="cs"/>
          <w:rtl/>
          <w:lang w:bidi="fa-IR"/>
        </w:rPr>
        <w:t>ا</w:t>
      </w:r>
      <w:r>
        <w:rPr>
          <w:rtl/>
          <w:lang w:bidi="fa-IR"/>
        </w:rPr>
        <w:t>ن</w:t>
      </w:r>
      <w:r w:rsidR="00124899">
        <w:rPr>
          <w:rFonts w:hint="cs"/>
          <w:rtl/>
          <w:lang w:bidi="fa-IR"/>
        </w:rPr>
        <w:t>ّ</w:t>
      </w:r>
      <w:r>
        <w:rPr>
          <w:rtl/>
          <w:lang w:bidi="fa-IR"/>
        </w:rPr>
        <w:t>ك لتعلم أن</w:t>
      </w:r>
      <w:r w:rsidR="00124899">
        <w:rPr>
          <w:rFonts w:hint="cs"/>
          <w:rtl/>
          <w:lang w:bidi="fa-IR"/>
        </w:rPr>
        <w:t>ِّ</w:t>
      </w:r>
      <w:r>
        <w:rPr>
          <w:rtl/>
          <w:lang w:bidi="fa-IR"/>
        </w:rPr>
        <w:t xml:space="preserve"> عمر إن سمع هذا القول منك كان سريعا</w:t>
      </w:r>
      <w:r w:rsidR="00265925">
        <w:rPr>
          <w:rFonts w:hint="cs"/>
          <w:rtl/>
          <w:lang w:bidi="fa-IR"/>
        </w:rPr>
        <w:t>ً</w:t>
      </w:r>
      <w:r>
        <w:rPr>
          <w:rtl/>
          <w:lang w:bidi="fa-IR"/>
        </w:rPr>
        <w:t xml:space="preserve"> إليك بالشر</w:t>
      </w:r>
      <w:r w:rsidR="00265925">
        <w:rPr>
          <w:rFonts w:hint="cs"/>
          <w:rtl/>
          <w:lang w:bidi="fa-IR"/>
        </w:rPr>
        <w:t>ِّ</w:t>
      </w:r>
      <w:r>
        <w:rPr>
          <w:rtl/>
          <w:lang w:bidi="fa-IR"/>
        </w:rPr>
        <w:t xml:space="preserve"> فقال أبو سفيان</w:t>
      </w:r>
      <w:r w:rsidR="00A75710">
        <w:rPr>
          <w:rtl/>
          <w:lang w:bidi="fa-IR"/>
        </w:rPr>
        <w:t>:</w:t>
      </w:r>
    </w:p>
    <w:tbl>
      <w:tblPr>
        <w:tblStyle w:val="TableGrid"/>
        <w:bidiVisual/>
        <w:tblW w:w="4562" w:type="pct"/>
        <w:tblInd w:w="384" w:type="dxa"/>
        <w:tblLook w:val="01E0" w:firstRow="1" w:lastRow="1" w:firstColumn="1" w:lastColumn="1" w:noHBand="0" w:noVBand="0"/>
      </w:tblPr>
      <w:tblGrid>
        <w:gridCol w:w="3532"/>
        <w:gridCol w:w="272"/>
        <w:gridCol w:w="3506"/>
      </w:tblGrid>
      <w:tr w:rsidR="00265925" w:rsidTr="00A9429B">
        <w:trPr>
          <w:trHeight w:val="350"/>
        </w:trPr>
        <w:tc>
          <w:tcPr>
            <w:tcW w:w="3920" w:type="dxa"/>
            <w:shd w:val="clear" w:color="auto" w:fill="auto"/>
          </w:tcPr>
          <w:p w:rsidR="00265925" w:rsidRDefault="00265925" w:rsidP="00A9429B">
            <w:pPr>
              <w:pStyle w:val="libPoem"/>
            </w:pPr>
            <w:r>
              <w:rPr>
                <w:rtl/>
                <w:lang w:bidi="fa-IR"/>
              </w:rPr>
              <w:t>أما والله لولا خوف شخص</w:t>
            </w:r>
            <w:r w:rsidRPr="00725071">
              <w:rPr>
                <w:rStyle w:val="libPoemTiniChar0"/>
                <w:rtl/>
              </w:rPr>
              <w:br/>
              <w:t> </w:t>
            </w:r>
          </w:p>
        </w:tc>
        <w:tc>
          <w:tcPr>
            <w:tcW w:w="279" w:type="dxa"/>
            <w:shd w:val="clear" w:color="auto" w:fill="auto"/>
          </w:tcPr>
          <w:p w:rsidR="00265925" w:rsidRDefault="00265925" w:rsidP="00A9429B">
            <w:pPr>
              <w:pStyle w:val="libPoem"/>
              <w:rPr>
                <w:rtl/>
              </w:rPr>
            </w:pPr>
          </w:p>
        </w:tc>
        <w:tc>
          <w:tcPr>
            <w:tcW w:w="3881" w:type="dxa"/>
            <w:shd w:val="clear" w:color="auto" w:fill="auto"/>
          </w:tcPr>
          <w:p w:rsidR="00265925" w:rsidRDefault="00265925" w:rsidP="00A9429B">
            <w:pPr>
              <w:pStyle w:val="libPoem"/>
            </w:pPr>
            <w:r>
              <w:rPr>
                <w:rtl/>
                <w:lang w:bidi="fa-IR"/>
              </w:rPr>
              <w:t>يراني علي</w:t>
            </w:r>
            <w:r>
              <w:rPr>
                <w:rFonts w:hint="cs"/>
                <w:rtl/>
                <w:lang w:bidi="fa-IR"/>
              </w:rPr>
              <w:t>ّ</w:t>
            </w:r>
            <w:r>
              <w:rPr>
                <w:rtl/>
                <w:lang w:bidi="fa-IR"/>
              </w:rPr>
              <w:t xml:space="preserve"> من الأعادي</w:t>
            </w:r>
            <w:r w:rsidRPr="00725071">
              <w:rPr>
                <w:rStyle w:val="libPoemTiniChar0"/>
                <w:rtl/>
              </w:rPr>
              <w:br/>
              <w:t> </w:t>
            </w:r>
          </w:p>
        </w:tc>
      </w:tr>
      <w:tr w:rsidR="00265925" w:rsidTr="00A9429B">
        <w:trPr>
          <w:trHeight w:val="350"/>
        </w:trPr>
        <w:tc>
          <w:tcPr>
            <w:tcW w:w="3920" w:type="dxa"/>
          </w:tcPr>
          <w:p w:rsidR="00265925" w:rsidRDefault="00265925" w:rsidP="00A9429B">
            <w:pPr>
              <w:pStyle w:val="libPoem"/>
            </w:pPr>
            <w:r>
              <w:rPr>
                <w:rtl/>
                <w:lang w:bidi="fa-IR"/>
              </w:rPr>
              <w:t>لأظهر أمره صخر بن حرب</w:t>
            </w:r>
            <w:r w:rsidRPr="00725071">
              <w:rPr>
                <w:rStyle w:val="libPoemTiniChar0"/>
                <w:rtl/>
              </w:rPr>
              <w:br/>
              <w:t> </w:t>
            </w:r>
          </w:p>
        </w:tc>
        <w:tc>
          <w:tcPr>
            <w:tcW w:w="279" w:type="dxa"/>
          </w:tcPr>
          <w:p w:rsidR="00265925" w:rsidRDefault="00265925" w:rsidP="00A9429B">
            <w:pPr>
              <w:pStyle w:val="libPoem"/>
              <w:rPr>
                <w:rtl/>
              </w:rPr>
            </w:pPr>
          </w:p>
        </w:tc>
        <w:tc>
          <w:tcPr>
            <w:tcW w:w="3881" w:type="dxa"/>
          </w:tcPr>
          <w:p w:rsidR="00265925" w:rsidRDefault="00265925" w:rsidP="00A9429B">
            <w:pPr>
              <w:pStyle w:val="libPoem"/>
            </w:pPr>
            <w:r>
              <w:rPr>
                <w:rtl/>
                <w:lang w:bidi="fa-IR"/>
              </w:rPr>
              <w:t>ولم يكن المقالة عن زياد</w:t>
            </w:r>
            <w:r w:rsidRPr="00725071">
              <w:rPr>
                <w:rStyle w:val="libPoemTiniChar0"/>
                <w:rtl/>
              </w:rPr>
              <w:br/>
              <w:t> </w:t>
            </w:r>
          </w:p>
        </w:tc>
      </w:tr>
      <w:tr w:rsidR="00265925" w:rsidTr="00A9429B">
        <w:trPr>
          <w:trHeight w:val="350"/>
        </w:trPr>
        <w:tc>
          <w:tcPr>
            <w:tcW w:w="3920" w:type="dxa"/>
          </w:tcPr>
          <w:p w:rsidR="00265925" w:rsidRDefault="00265925" w:rsidP="00A9429B">
            <w:pPr>
              <w:pStyle w:val="libPoem"/>
            </w:pPr>
            <w:r>
              <w:rPr>
                <w:rtl/>
                <w:lang w:bidi="fa-IR"/>
              </w:rPr>
              <w:t>وقد طالت مجاملتي ثقيفا</w:t>
            </w:r>
            <w:r>
              <w:rPr>
                <w:rFonts w:hint="cs"/>
                <w:rtl/>
                <w:lang w:bidi="fa-IR"/>
              </w:rPr>
              <w:t>ً</w:t>
            </w:r>
            <w:r w:rsidRPr="00725071">
              <w:rPr>
                <w:rStyle w:val="libPoemTiniChar0"/>
                <w:rtl/>
              </w:rPr>
              <w:br/>
              <w:t> </w:t>
            </w:r>
          </w:p>
        </w:tc>
        <w:tc>
          <w:tcPr>
            <w:tcW w:w="279" w:type="dxa"/>
          </w:tcPr>
          <w:p w:rsidR="00265925" w:rsidRDefault="00265925" w:rsidP="00A9429B">
            <w:pPr>
              <w:pStyle w:val="libPoem"/>
              <w:rPr>
                <w:rtl/>
              </w:rPr>
            </w:pPr>
          </w:p>
        </w:tc>
        <w:tc>
          <w:tcPr>
            <w:tcW w:w="3881" w:type="dxa"/>
          </w:tcPr>
          <w:p w:rsidR="00265925" w:rsidRDefault="00265925" w:rsidP="00A9429B">
            <w:pPr>
              <w:pStyle w:val="libPoem"/>
            </w:pPr>
            <w:r>
              <w:rPr>
                <w:rtl/>
                <w:lang w:bidi="fa-IR"/>
              </w:rPr>
              <w:t>وتركي فيهم</w:t>
            </w:r>
            <w:r>
              <w:rPr>
                <w:rFonts w:hint="cs"/>
                <w:rtl/>
                <w:lang w:bidi="fa-IR"/>
              </w:rPr>
              <w:t>ُ</w:t>
            </w:r>
            <w:r>
              <w:rPr>
                <w:rtl/>
                <w:lang w:bidi="fa-IR"/>
              </w:rPr>
              <w:t xml:space="preserve"> ثمر الفؤاد</w:t>
            </w:r>
            <w:r>
              <w:rPr>
                <w:rFonts w:hint="cs"/>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 xml:space="preserve">فذلك الذي حمل معاوية على ما صنع بزياد </w:t>
      </w:r>
      <w:r w:rsidRPr="0021364B">
        <w:rPr>
          <w:rStyle w:val="libFootnotenumChar"/>
          <w:rtl/>
        </w:rPr>
        <w:t>(2)</w:t>
      </w:r>
      <w:r>
        <w:rPr>
          <w:rtl/>
          <w:lang w:bidi="fa-IR"/>
        </w:rPr>
        <w:t>.</w:t>
      </w:r>
    </w:p>
    <w:p w:rsidR="00F10858" w:rsidRDefault="00D83748" w:rsidP="00265925">
      <w:pPr>
        <w:pStyle w:val="libNormal"/>
        <w:rPr>
          <w:rtl/>
          <w:lang w:bidi="fa-IR"/>
        </w:rPr>
      </w:pPr>
      <w:r>
        <w:rPr>
          <w:rtl/>
          <w:lang w:bidi="fa-IR"/>
        </w:rPr>
        <w:t>وفي العقد الفريد 3</w:t>
      </w:r>
      <w:r w:rsidR="00A75710">
        <w:rPr>
          <w:rtl/>
          <w:lang w:bidi="fa-IR"/>
        </w:rPr>
        <w:t>:</w:t>
      </w:r>
      <w:r>
        <w:rPr>
          <w:rtl/>
          <w:lang w:bidi="fa-IR"/>
        </w:rPr>
        <w:t xml:space="preserve"> 3</w:t>
      </w:r>
      <w:r w:rsidR="00A75710">
        <w:rPr>
          <w:rtl/>
          <w:lang w:bidi="fa-IR"/>
        </w:rPr>
        <w:t>:</w:t>
      </w:r>
      <w:r>
        <w:rPr>
          <w:rtl/>
          <w:lang w:bidi="fa-IR"/>
        </w:rPr>
        <w:t xml:space="preserve"> أمر عمر زيادا</w:t>
      </w:r>
      <w:r w:rsidR="00265925">
        <w:rPr>
          <w:rFonts w:hint="cs"/>
          <w:rtl/>
          <w:lang w:bidi="fa-IR"/>
        </w:rPr>
        <w:t>ً</w:t>
      </w:r>
      <w:r>
        <w:rPr>
          <w:rtl/>
          <w:lang w:bidi="fa-IR"/>
        </w:rPr>
        <w:t xml:space="preserve"> أن يخطب فأحسن في خطبته وجو</w:t>
      </w:r>
      <w:r w:rsidR="00265925">
        <w:rPr>
          <w:rFonts w:hint="cs"/>
          <w:rtl/>
          <w:lang w:bidi="fa-IR"/>
        </w:rPr>
        <w:t>َّ</w:t>
      </w:r>
      <w:r>
        <w:rPr>
          <w:rtl/>
          <w:lang w:bidi="fa-IR"/>
        </w:rPr>
        <w:t>د وعند أصل المنبر أبو سفيان بن حرب وعلي</w:t>
      </w:r>
      <w:r w:rsidR="00265925">
        <w:rPr>
          <w:rFonts w:hint="cs"/>
          <w:rtl/>
          <w:lang w:bidi="fa-IR"/>
        </w:rPr>
        <w:t>ّ</w:t>
      </w:r>
      <w:r>
        <w:rPr>
          <w:rtl/>
          <w:lang w:bidi="fa-IR"/>
        </w:rPr>
        <w:t xml:space="preserve"> بن أبي طالب فقال أبو سفيان لعلي</w:t>
      </w:r>
      <w:r w:rsidR="00265925">
        <w:rPr>
          <w:rFonts w:hint="cs"/>
          <w:rtl/>
          <w:lang w:bidi="fa-IR"/>
        </w:rPr>
        <w:t>ّ</w:t>
      </w:r>
      <w:r w:rsidR="00A75710">
        <w:rPr>
          <w:rtl/>
          <w:lang w:bidi="fa-IR"/>
        </w:rPr>
        <w:t>:</w:t>
      </w:r>
      <w:r>
        <w:rPr>
          <w:rtl/>
          <w:lang w:bidi="fa-IR"/>
        </w:rPr>
        <w:t xml:space="preserve"> أيعجبك ما سمعت من هذا الفتى</w:t>
      </w:r>
      <w:r w:rsidR="00A75710">
        <w:rPr>
          <w:rtl/>
          <w:lang w:bidi="fa-IR"/>
        </w:rPr>
        <w:t>؟</w:t>
      </w:r>
      <w:r>
        <w:rPr>
          <w:rtl/>
          <w:lang w:bidi="fa-IR"/>
        </w:rPr>
        <w:t xml:space="preserve"> قال</w:t>
      </w:r>
      <w:r w:rsidR="00A75710">
        <w:rPr>
          <w:rtl/>
          <w:lang w:bidi="fa-IR"/>
        </w:rPr>
        <w:t>:</w:t>
      </w:r>
      <w:r>
        <w:rPr>
          <w:rtl/>
          <w:lang w:bidi="fa-IR"/>
        </w:rPr>
        <w:t xml:space="preserve"> نعم. قال</w:t>
      </w:r>
      <w:r w:rsidR="00A75710">
        <w:rPr>
          <w:rtl/>
          <w:lang w:bidi="fa-IR"/>
        </w:rPr>
        <w:t>:</w:t>
      </w:r>
      <w:r>
        <w:rPr>
          <w:rtl/>
          <w:lang w:bidi="fa-IR"/>
        </w:rPr>
        <w:t xml:space="preserve"> أما </w:t>
      </w:r>
      <w:r w:rsidR="00265925">
        <w:rPr>
          <w:rFonts w:hint="cs"/>
          <w:rtl/>
          <w:lang w:bidi="fa-IR"/>
        </w:rPr>
        <w:t>ا</w:t>
      </w:r>
      <w:r>
        <w:rPr>
          <w:rtl/>
          <w:lang w:bidi="fa-IR"/>
        </w:rPr>
        <w:t>ن</w:t>
      </w:r>
      <w:r w:rsidR="00265925">
        <w:rPr>
          <w:rFonts w:hint="cs"/>
          <w:rtl/>
          <w:lang w:bidi="fa-IR"/>
        </w:rPr>
        <w:t>ّ</w:t>
      </w:r>
      <w:r>
        <w:rPr>
          <w:rtl/>
          <w:lang w:bidi="fa-IR"/>
        </w:rPr>
        <w:t>ه ابن عم</w:t>
      </w:r>
      <w:r w:rsidR="00265925">
        <w:rPr>
          <w:rFonts w:hint="cs"/>
          <w:rtl/>
          <w:lang w:bidi="fa-IR"/>
        </w:rPr>
        <w:t>ّ</w:t>
      </w:r>
      <w:r>
        <w:rPr>
          <w:rtl/>
          <w:lang w:bidi="fa-IR"/>
        </w:rPr>
        <w:t>ك. قال</w:t>
      </w:r>
      <w:r w:rsidR="00A75710">
        <w:rPr>
          <w:rtl/>
          <w:lang w:bidi="fa-IR"/>
        </w:rPr>
        <w:t>:</w:t>
      </w:r>
      <w:r>
        <w:rPr>
          <w:rtl/>
          <w:lang w:bidi="fa-IR"/>
        </w:rPr>
        <w:t xml:space="preserve"> وكيف ذلك</w:t>
      </w:r>
      <w:r w:rsidR="00A75710">
        <w:rPr>
          <w:rtl/>
          <w:lang w:bidi="fa-IR"/>
        </w:rPr>
        <w:t>؟</w:t>
      </w:r>
      <w:r>
        <w:rPr>
          <w:rtl/>
          <w:lang w:bidi="fa-IR"/>
        </w:rPr>
        <w:t xml:space="preserve"> قال</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شرح ابن الحديد 4</w:t>
      </w:r>
      <w:r w:rsidR="00A75710">
        <w:rPr>
          <w:rtl/>
          <w:lang w:bidi="fa-IR"/>
        </w:rPr>
        <w:t>:</w:t>
      </w:r>
      <w:r>
        <w:rPr>
          <w:rtl/>
          <w:lang w:bidi="fa-IR"/>
        </w:rPr>
        <w:t xml:space="preserve"> 68.</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الاستيعاب 1</w:t>
      </w:r>
      <w:r w:rsidR="00A75710">
        <w:rPr>
          <w:rtl/>
          <w:lang w:bidi="fa-IR"/>
        </w:rPr>
        <w:t>:</w:t>
      </w:r>
      <w:r>
        <w:rPr>
          <w:rtl/>
          <w:lang w:bidi="fa-IR"/>
        </w:rPr>
        <w:t xml:space="preserve"> 195</w:t>
      </w:r>
      <w:r w:rsidR="00A75710">
        <w:rPr>
          <w:rtl/>
          <w:lang w:bidi="fa-IR"/>
        </w:rPr>
        <w:t>،</w:t>
      </w:r>
      <w:r>
        <w:rPr>
          <w:rtl/>
          <w:lang w:bidi="fa-IR"/>
        </w:rPr>
        <w:t xml:space="preserve"> تاريخ ابن عساكر 5</w:t>
      </w:r>
      <w:r w:rsidR="00A75710">
        <w:rPr>
          <w:rtl/>
          <w:lang w:bidi="fa-IR"/>
        </w:rPr>
        <w:t>:</w:t>
      </w:r>
      <w:r>
        <w:rPr>
          <w:rtl/>
          <w:lang w:bidi="fa-IR"/>
        </w:rPr>
        <w:t xml:space="preserve"> 410.</w:t>
      </w:r>
    </w:p>
    <w:p w:rsidR="00F10858" w:rsidRDefault="00F10858" w:rsidP="00F10858">
      <w:pPr>
        <w:pStyle w:val="libNormal"/>
        <w:rPr>
          <w:lang w:bidi="fa-IR"/>
        </w:rPr>
      </w:pPr>
      <w:r>
        <w:rPr>
          <w:rtl/>
          <w:lang w:bidi="fa-IR"/>
        </w:rPr>
        <w:br w:type="page"/>
      </w:r>
    </w:p>
    <w:p w:rsidR="00265925" w:rsidRDefault="00D83748" w:rsidP="00265925">
      <w:pPr>
        <w:pStyle w:val="libNormal0"/>
        <w:rPr>
          <w:rtl/>
          <w:lang w:bidi="fa-IR"/>
        </w:rPr>
      </w:pPr>
      <w:r>
        <w:rPr>
          <w:rtl/>
          <w:lang w:bidi="fa-IR"/>
        </w:rPr>
        <w:lastRenderedPageBreak/>
        <w:t xml:space="preserve">أنا قذفته في رحم </w:t>
      </w:r>
      <w:r w:rsidR="00265925">
        <w:rPr>
          <w:rFonts w:hint="cs"/>
          <w:rtl/>
          <w:lang w:bidi="fa-IR"/>
        </w:rPr>
        <w:t>ا</w:t>
      </w:r>
      <w:r>
        <w:rPr>
          <w:rtl/>
          <w:lang w:bidi="fa-IR"/>
        </w:rPr>
        <w:t>م</w:t>
      </w:r>
      <w:r w:rsidR="00265925">
        <w:rPr>
          <w:rFonts w:hint="cs"/>
          <w:rtl/>
          <w:lang w:bidi="fa-IR"/>
        </w:rPr>
        <w:t>ّ</w:t>
      </w:r>
      <w:r>
        <w:rPr>
          <w:rtl/>
          <w:lang w:bidi="fa-IR"/>
        </w:rPr>
        <w:t>ه سمي</w:t>
      </w:r>
      <w:r w:rsidR="00265925">
        <w:rPr>
          <w:rFonts w:hint="cs"/>
          <w:rtl/>
          <w:lang w:bidi="fa-IR"/>
        </w:rPr>
        <w:t>ّ</w:t>
      </w:r>
      <w:r>
        <w:rPr>
          <w:rtl/>
          <w:lang w:bidi="fa-IR"/>
        </w:rPr>
        <w:t>ة. قال</w:t>
      </w:r>
      <w:r w:rsidR="00A75710">
        <w:rPr>
          <w:rtl/>
          <w:lang w:bidi="fa-IR"/>
        </w:rPr>
        <w:t>:</w:t>
      </w:r>
      <w:r>
        <w:rPr>
          <w:rtl/>
          <w:lang w:bidi="fa-IR"/>
        </w:rPr>
        <w:t xml:space="preserve"> فما يمنعك أن تد</w:t>
      </w:r>
      <w:r w:rsidR="00265925">
        <w:rPr>
          <w:rFonts w:hint="cs"/>
          <w:rtl/>
          <w:lang w:bidi="fa-IR"/>
        </w:rPr>
        <w:t>ّ</w:t>
      </w:r>
      <w:r>
        <w:rPr>
          <w:rtl/>
          <w:lang w:bidi="fa-IR"/>
        </w:rPr>
        <w:t>عيه</w:t>
      </w:r>
      <w:r w:rsidR="00A75710">
        <w:rPr>
          <w:rtl/>
          <w:lang w:bidi="fa-IR"/>
        </w:rPr>
        <w:t>؟</w:t>
      </w:r>
      <w:r>
        <w:rPr>
          <w:rtl/>
          <w:lang w:bidi="fa-IR"/>
        </w:rPr>
        <w:t xml:space="preserve"> قال</w:t>
      </w:r>
      <w:r w:rsidR="00A75710">
        <w:rPr>
          <w:rtl/>
          <w:lang w:bidi="fa-IR"/>
        </w:rPr>
        <w:t>:</w:t>
      </w:r>
      <w:r>
        <w:rPr>
          <w:rtl/>
          <w:lang w:bidi="fa-IR"/>
        </w:rPr>
        <w:t xml:space="preserve"> أخشى هذا القاعد على المنبر </w:t>
      </w:r>
      <w:r w:rsidR="00F10858">
        <w:rPr>
          <w:rtl/>
          <w:lang w:bidi="fa-IR"/>
        </w:rPr>
        <w:t>-</w:t>
      </w:r>
      <w:r>
        <w:rPr>
          <w:rtl/>
          <w:lang w:bidi="fa-IR"/>
        </w:rPr>
        <w:t xml:space="preserve"> يعني عمر </w:t>
      </w:r>
      <w:r w:rsidR="00F10858">
        <w:rPr>
          <w:rtl/>
          <w:lang w:bidi="fa-IR"/>
        </w:rPr>
        <w:t>-</w:t>
      </w:r>
      <w:r>
        <w:rPr>
          <w:rtl/>
          <w:lang w:bidi="fa-IR"/>
        </w:rPr>
        <w:t xml:space="preserve"> أن يفسد علي</w:t>
      </w:r>
      <w:r w:rsidR="00265925">
        <w:rPr>
          <w:rFonts w:hint="cs"/>
          <w:rtl/>
          <w:lang w:bidi="fa-IR"/>
        </w:rPr>
        <w:t>َّ</w:t>
      </w:r>
      <w:r>
        <w:rPr>
          <w:rtl/>
          <w:lang w:bidi="fa-IR"/>
        </w:rPr>
        <w:t xml:space="preserve"> أهابي. فبهذا الخبر استلحق معاوية زيادا</w:t>
      </w:r>
      <w:r w:rsidR="00265925">
        <w:rPr>
          <w:rFonts w:hint="cs"/>
          <w:rtl/>
          <w:lang w:bidi="fa-IR"/>
        </w:rPr>
        <w:t>ً</w:t>
      </w:r>
      <w:r>
        <w:rPr>
          <w:rtl/>
          <w:lang w:bidi="fa-IR"/>
        </w:rPr>
        <w:t xml:space="preserve"> وشهد له الشهود بذلك. وهذا خلاف حكم رسول الله </w:t>
      </w:r>
      <w:r w:rsidR="008A1F53" w:rsidRPr="008A1F53">
        <w:rPr>
          <w:rStyle w:val="libAlaemChar"/>
          <w:rtl/>
        </w:rPr>
        <w:t>صلى‌الله‌عليه‌وآله‌وسلم</w:t>
      </w:r>
      <w:r>
        <w:rPr>
          <w:rtl/>
          <w:lang w:bidi="fa-IR"/>
        </w:rPr>
        <w:t xml:space="preserve"> في قوله</w:t>
      </w:r>
      <w:r w:rsidR="00A75710">
        <w:rPr>
          <w:rtl/>
          <w:lang w:bidi="fa-IR"/>
        </w:rPr>
        <w:t>:</w:t>
      </w:r>
      <w:r>
        <w:rPr>
          <w:rtl/>
          <w:lang w:bidi="fa-IR"/>
        </w:rPr>
        <w:t xml:space="preserve"> الولد للفراش وللعاهر الحج</w:t>
      </w:r>
      <w:r w:rsidR="00265925">
        <w:rPr>
          <w:rFonts w:hint="cs"/>
          <w:rtl/>
          <w:lang w:bidi="fa-IR"/>
        </w:rPr>
        <w:t>َ</w:t>
      </w:r>
      <w:r>
        <w:rPr>
          <w:rtl/>
          <w:lang w:bidi="fa-IR"/>
        </w:rPr>
        <w:t>ر.</w:t>
      </w:r>
    </w:p>
    <w:p w:rsidR="00F10858" w:rsidRDefault="00D83748" w:rsidP="00265925">
      <w:pPr>
        <w:pStyle w:val="libNormal"/>
        <w:rPr>
          <w:rtl/>
          <w:lang w:bidi="fa-IR"/>
        </w:rPr>
      </w:pPr>
      <w:r>
        <w:rPr>
          <w:rtl/>
          <w:lang w:bidi="fa-IR"/>
        </w:rPr>
        <w:t>قال الأميني</w:t>
      </w:r>
      <w:r w:rsidR="00A75710">
        <w:rPr>
          <w:rtl/>
          <w:lang w:bidi="fa-IR"/>
        </w:rPr>
        <w:t>:</w:t>
      </w:r>
      <w:r>
        <w:rPr>
          <w:rtl/>
          <w:lang w:bidi="fa-IR"/>
        </w:rPr>
        <w:t xml:space="preserve"> لو كان معاوية استلحق زيادا</w:t>
      </w:r>
      <w:r w:rsidR="00265925">
        <w:rPr>
          <w:rFonts w:hint="cs"/>
          <w:rtl/>
          <w:lang w:bidi="fa-IR"/>
        </w:rPr>
        <w:t>ً</w:t>
      </w:r>
      <w:r>
        <w:rPr>
          <w:rtl/>
          <w:lang w:bidi="fa-IR"/>
        </w:rPr>
        <w:t xml:space="preserve"> بهذا الخبر لكان استلحاقه عمرو بن العاص أولى. إذ اد</w:t>
      </w:r>
      <w:r w:rsidR="00265925">
        <w:rPr>
          <w:rFonts w:hint="cs"/>
          <w:rtl/>
          <w:lang w:bidi="fa-IR"/>
        </w:rPr>
        <w:t>َّ</w:t>
      </w:r>
      <w:r>
        <w:rPr>
          <w:rtl/>
          <w:lang w:bidi="fa-IR"/>
        </w:rPr>
        <w:t>عاه أبو سفيان يوم ولادته قائلا</w:t>
      </w:r>
      <w:r w:rsidR="00265925">
        <w:rPr>
          <w:rFonts w:hint="cs"/>
          <w:rtl/>
          <w:lang w:bidi="fa-IR"/>
        </w:rPr>
        <w:t>ً</w:t>
      </w:r>
      <w:r w:rsidR="00A75710">
        <w:rPr>
          <w:rtl/>
          <w:lang w:bidi="fa-IR"/>
        </w:rPr>
        <w:t>:</w:t>
      </w:r>
      <w:r>
        <w:rPr>
          <w:rtl/>
          <w:lang w:bidi="fa-IR"/>
        </w:rPr>
        <w:t xml:space="preserve"> أما </w:t>
      </w:r>
      <w:r w:rsidR="00265925">
        <w:rPr>
          <w:rFonts w:hint="cs"/>
          <w:rtl/>
          <w:lang w:bidi="fa-IR"/>
        </w:rPr>
        <w:t>ا</w:t>
      </w:r>
      <w:r>
        <w:rPr>
          <w:rtl/>
          <w:lang w:bidi="fa-IR"/>
        </w:rPr>
        <w:t>ن</w:t>
      </w:r>
      <w:r w:rsidR="00265925">
        <w:rPr>
          <w:rFonts w:hint="cs"/>
          <w:rtl/>
          <w:lang w:bidi="fa-IR"/>
        </w:rPr>
        <w:t>ّ</w:t>
      </w:r>
      <w:r>
        <w:rPr>
          <w:rtl/>
          <w:lang w:bidi="fa-IR"/>
        </w:rPr>
        <w:t>ي لا أشك</w:t>
      </w:r>
      <w:r w:rsidR="00265925">
        <w:rPr>
          <w:rFonts w:hint="cs"/>
          <w:rtl/>
          <w:lang w:bidi="fa-IR"/>
        </w:rPr>
        <w:t>ّ</w:t>
      </w:r>
      <w:r>
        <w:rPr>
          <w:rtl/>
          <w:lang w:bidi="fa-IR"/>
        </w:rPr>
        <w:t xml:space="preserve"> </w:t>
      </w:r>
      <w:r w:rsidR="00265925">
        <w:rPr>
          <w:rFonts w:hint="cs"/>
          <w:rtl/>
          <w:lang w:bidi="fa-IR"/>
        </w:rPr>
        <w:t>ا</w:t>
      </w:r>
      <w:r>
        <w:rPr>
          <w:rtl/>
          <w:lang w:bidi="fa-IR"/>
        </w:rPr>
        <w:t>ن</w:t>
      </w:r>
      <w:r w:rsidR="00265925">
        <w:rPr>
          <w:rFonts w:hint="cs"/>
          <w:rtl/>
          <w:lang w:bidi="fa-IR"/>
        </w:rPr>
        <w:t>ّ</w:t>
      </w:r>
      <w:r>
        <w:rPr>
          <w:rtl/>
          <w:lang w:bidi="fa-IR"/>
        </w:rPr>
        <w:t xml:space="preserve">ي وضعته في رحم </w:t>
      </w:r>
      <w:r w:rsidR="00265925">
        <w:rPr>
          <w:rFonts w:hint="cs"/>
          <w:rtl/>
          <w:lang w:bidi="fa-IR"/>
        </w:rPr>
        <w:t>اُ</w:t>
      </w:r>
      <w:r>
        <w:rPr>
          <w:rtl/>
          <w:lang w:bidi="fa-IR"/>
        </w:rPr>
        <w:t>م</w:t>
      </w:r>
      <w:r w:rsidR="00265925">
        <w:rPr>
          <w:rFonts w:hint="cs"/>
          <w:rtl/>
          <w:lang w:bidi="fa-IR"/>
        </w:rPr>
        <w:t>ّ</w:t>
      </w:r>
      <w:r>
        <w:rPr>
          <w:rtl/>
          <w:lang w:bidi="fa-IR"/>
        </w:rPr>
        <w:t>ه.</w:t>
      </w:r>
    </w:p>
    <w:p w:rsidR="00F10858" w:rsidRDefault="00D83748" w:rsidP="00D83748">
      <w:pPr>
        <w:pStyle w:val="libNormal"/>
        <w:rPr>
          <w:rtl/>
          <w:lang w:bidi="fa-IR"/>
        </w:rPr>
      </w:pPr>
      <w:r>
        <w:rPr>
          <w:rtl/>
          <w:lang w:bidi="fa-IR"/>
        </w:rPr>
        <w:t>واختصم معه العاص</w:t>
      </w:r>
      <w:r w:rsidR="00A75710">
        <w:rPr>
          <w:rtl/>
          <w:lang w:bidi="fa-IR"/>
        </w:rPr>
        <w:t>،</w:t>
      </w:r>
      <w:r>
        <w:rPr>
          <w:rtl/>
          <w:lang w:bidi="fa-IR"/>
        </w:rPr>
        <w:t xml:space="preserve"> غير أن</w:t>
      </w:r>
      <w:r w:rsidR="00265925">
        <w:rPr>
          <w:rFonts w:hint="cs"/>
          <w:rtl/>
          <w:lang w:bidi="fa-IR"/>
        </w:rPr>
        <w:t>ّ</w:t>
      </w:r>
      <w:r>
        <w:rPr>
          <w:rtl/>
          <w:lang w:bidi="fa-IR"/>
        </w:rPr>
        <w:t xml:space="preserve"> النابغة أبت إل</w:t>
      </w:r>
      <w:r w:rsidR="00265925">
        <w:rPr>
          <w:rFonts w:hint="cs"/>
          <w:rtl/>
          <w:lang w:bidi="fa-IR"/>
        </w:rPr>
        <w:t>ّ</w:t>
      </w:r>
      <w:r>
        <w:rPr>
          <w:rtl/>
          <w:lang w:bidi="fa-IR"/>
        </w:rPr>
        <w:t>ا العاص لما زعمت من الشح</w:t>
      </w:r>
      <w:r w:rsidR="00265925">
        <w:rPr>
          <w:rFonts w:hint="cs"/>
          <w:rtl/>
          <w:lang w:bidi="fa-IR"/>
        </w:rPr>
        <w:t>ّ</w:t>
      </w:r>
      <w:r>
        <w:rPr>
          <w:rtl/>
          <w:lang w:bidi="fa-IR"/>
        </w:rPr>
        <w:t xml:space="preserve"> في أبي سفيان وفي ذلك قال حس</w:t>
      </w:r>
      <w:r w:rsidR="00265925">
        <w:rPr>
          <w:rFonts w:hint="cs"/>
          <w:rtl/>
          <w:lang w:bidi="fa-IR"/>
        </w:rPr>
        <w:t>ّ</w:t>
      </w:r>
      <w:r>
        <w:rPr>
          <w:rtl/>
          <w:lang w:bidi="fa-IR"/>
        </w:rPr>
        <w:t>ان بن ثابت</w:t>
      </w:r>
      <w:r w:rsidR="00A75710">
        <w:rPr>
          <w:rtl/>
          <w:lang w:bidi="fa-IR"/>
        </w:rPr>
        <w:t>:</w:t>
      </w:r>
    </w:p>
    <w:tbl>
      <w:tblPr>
        <w:tblStyle w:val="TableGrid"/>
        <w:bidiVisual/>
        <w:tblW w:w="4562" w:type="pct"/>
        <w:tblInd w:w="384" w:type="dxa"/>
        <w:tblLook w:val="01E0" w:firstRow="1" w:lastRow="1" w:firstColumn="1" w:lastColumn="1" w:noHBand="0" w:noVBand="0"/>
      </w:tblPr>
      <w:tblGrid>
        <w:gridCol w:w="3532"/>
        <w:gridCol w:w="272"/>
        <w:gridCol w:w="3506"/>
      </w:tblGrid>
      <w:tr w:rsidR="00265925" w:rsidTr="00A9429B">
        <w:trPr>
          <w:trHeight w:val="350"/>
        </w:trPr>
        <w:tc>
          <w:tcPr>
            <w:tcW w:w="3920" w:type="dxa"/>
            <w:shd w:val="clear" w:color="auto" w:fill="auto"/>
          </w:tcPr>
          <w:p w:rsidR="00265925" w:rsidRDefault="00265925" w:rsidP="00A9429B">
            <w:pPr>
              <w:pStyle w:val="libPoem"/>
            </w:pPr>
            <w:r>
              <w:rPr>
                <w:rtl/>
                <w:lang w:bidi="fa-IR"/>
              </w:rPr>
              <w:t>أبوك أبو سفيان لا شك</w:t>
            </w:r>
            <w:r>
              <w:rPr>
                <w:rFonts w:hint="cs"/>
                <w:rtl/>
                <w:lang w:bidi="fa-IR"/>
              </w:rPr>
              <w:t>ّ</w:t>
            </w:r>
            <w:r>
              <w:rPr>
                <w:rtl/>
                <w:lang w:bidi="fa-IR"/>
              </w:rPr>
              <w:t xml:space="preserve"> قد بدت</w:t>
            </w:r>
            <w:r w:rsidRPr="00725071">
              <w:rPr>
                <w:rStyle w:val="libPoemTiniChar0"/>
                <w:rtl/>
              </w:rPr>
              <w:br/>
              <w:t> </w:t>
            </w:r>
          </w:p>
        </w:tc>
        <w:tc>
          <w:tcPr>
            <w:tcW w:w="279" w:type="dxa"/>
            <w:shd w:val="clear" w:color="auto" w:fill="auto"/>
          </w:tcPr>
          <w:p w:rsidR="00265925" w:rsidRDefault="00265925" w:rsidP="00A9429B">
            <w:pPr>
              <w:pStyle w:val="libPoem"/>
              <w:rPr>
                <w:rtl/>
              </w:rPr>
            </w:pPr>
          </w:p>
        </w:tc>
        <w:tc>
          <w:tcPr>
            <w:tcW w:w="3881" w:type="dxa"/>
            <w:shd w:val="clear" w:color="auto" w:fill="auto"/>
          </w:tcPr>
          <w:p w:rsidR="00265925" w:rsidRDefault="00265925" w:rsidP="00A9429B">
            <w:pPr>
              <w:pStyle w:val="libPoem"/>
            </w:pPr>
            <w:r>
              <w:rPr>
                <w:rtl/>
                <w:lang w:bidi="fa-IR"/>
              </w:rPr>
              <w:t>لنا فيك منه بي</w:t>
            </w:r>
            <w:r>
              <w:rPr>
                <w:rFonts w:hint="cs"/>
                <w:rtl/>
                <w:lang w:bidi="fa-IR"/>
              </w:rPr>
              <w:t>ّ</w:t>
            </w:r>
            <w:r>
              <w:rPr>
                <w:rtl/>
                <w:lang w:bidi="fa-IR"/>
              </w:rPr>
              <w:t>نات الدلايل</w:t>
            </w:r>
            <w:r>
              <w:rPr>
                <w:rFonts w:hint="cs"/>
                <w:rtl/>
                <w:lang w:bidi="fa-IR"/>
              </w:rPr>
              <w:t>ِ</w:t>
            </w:r>
            <w:r w:rsidRPr="00725071">
              <w:rPr>
                <w:rStyle w:val="libPoemTiniChar0"/>
                <w:rtl/>
              </w:rPr>
              <w:br/>
              <w:t> </w:t>
            </w:r>
          </w:p>
        </w:tc>
      </w:tr>
      <w:tr w:rsidR="00265925" w:rsidTr="00A9429B">
        <w:trPr>
          <w:trHeight w:val="350"/>
        </w:trPr>
        <w:tc>
          <w:tcPr>
            <w:tcW w:w="3920" w:type="dxa"/>
          </w:tcPr>
          <w:p w:rsidR="00265925" w:rsidRDefault="00265925" w:rsidP="00A9429B">
            <w:pPr>
              <w:pStyle w:val="libPoem"/>
            </w:pPr>
            <w:r>
              <w:rPr>
                <w:rtl/>
                <w:lang w:bidi="fa-IR"/>
              </w:rPr>
              <w:t>ففاخر به إم</w:t>
            </w:r>
            <w:r>
              <w:rPr>
                <w:rFonts w:hint="cs"/>
                <w:rtl/>
                <w:lang w:bidi="fa-IR"/>
              </w:rPr>
              <w:t>ّ</w:t>
            </w:r>
            <w:r>
              <w:rPr>
                <w:rtl/>
                <w:lang w:bidi="fa-IR"/>
              </w:rPr>
              <w:t>ا فخرت ولا تكن</w:t>
            </w:r>
            <w:r w:rsidRPr="00725071">
              <w:rPr>
                <w:rStyle w:val="libPoemTiniChar0"/>
                <w:rtl/>
              </w:rPr>
              <w:br/>
              <w:t> </w:t>
            </w:r>
          </w:p>
        </w:tc>
        <w:tc>
          <w:tcPr>
            <w:tcW w:w="279" w:type="dxa"/>
          </w:tcPr>
          <w:p w:rsidR="00265925" w:rsidRDefault="00265925" w:rsidP="00A9429B">
            <w:pPr>
              <w:pStyle w:val="libPoem"/>
              <w:rPr>
                <w:rtl/>
              </w:rPr>
            </w:pPr>
          </w:p>
        </w:tc>
        <w:tc>
          <w:tcPr>
            <w:tcW w:w="3881" w:type="dxa"/>
          </w:tcPr>
          <w:p w:rsidR="00265925" w:rsidRDefault="00265925" w:rsidP="00A9429B">
            <w:pPr>
              <w:pStyle w:val="libPoem"/>
            </w:pPr>
            <w:r>
              <w:rPr>
                <w:rtl/>
                <w:lang w:bidi="fa-IR"/>
              </w:rPr>
              <w:t>تفاخر بالعاص الهجين بن وائل</w:t>
            </w:r>
            <w:r>
              <w:rPr>
                <w:rFonts w:hint="cs"/>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إلى آخر ما مر</w:t>
      </w:r>
      <w:r w:rsidR="00265925">
        <w:rPr>
          <w:rFonts w:hint="cs"/>
          <w:rtl/>
          <w:lang w:bidi="fa-IR"/>
        </w:rPr>
        <w:t>َّ</w:t>
      </w:r>
      <w:r>
        <w:rPr>
          <w:rtl/>
          <w:lang w:bidi="fa-IR"/>
        </w:rPr>
        <w:t xml:space="preserve"> في الجزء الث</w:t>
      </w:r>
      <w:r w:rsidR="00265925">
        <w:rPr>
          <w:rFonts w:hint="cs"/>
          <w:rtl/>
          <w:lang w:bidi="fa-IR"/>
        </w:rPr>
        <w:t>َّ</w:t>
      </w:r>
      <w:r>
        <w:rPr>
          <w:rtl/>
          <w:lang w:bidi="fa-IR"/>
        </w:rPr>
        <w:t>اني ص 123 ط 2.</w:t>
      </w:r>
    </w:p>
    <w:p w:rsidR="00F10858" w:rsidRDefault="00D83748" w:rsidP="00265925">
      <w:pPr>
        <w:pStyle w:val="libNormal"/>
        <w:rPr>
          <w:rtl/>
          <w:lang w:bidi="fa-IR"/>
        </w:rPr>
      </w:pPr>
      <w:r>
        <w:rPr>
          <w:rtl/>
          <w:lang w:bidi="fa-IR"/>
        </w:rPr>
        <w:t>نعم</w:t>
      </w:r>
      <w:r w:rsidR="00A75710">
        <w:rPr>
          <w:rtl/>
          <w:lang w:bidi="fa-IR"/>
        </w:rPr>
        <w:t>:</w:t>
      </w:r>
      <w:r>
        <w:rPr>
          <w:rtl/>
          <w:lang w:bidi="fa-IR"/>
        </w:rPr>
        <w:t xml:space="preserve"> لكل</w:t>
      </w:r>
      <w:r w:rsidR="00265925">
        <w:rPr>
          <w:rFonts w:hint="cs"/>
          <w:rtl/>
          <w:lang w:bidi="fa-IR"/>
        </w:rPr>
        <w:t>ّ</w:t>
      </w:r>
      <w:r>
        <w:rPr>
          <w:rtl/>
          <w:lang w:bidi="fa-IR"/>
        </w:rPr>
        <w:t xml:space="preserve"> بغي</w:t>
      </w:r>
      <w:r w:rsidR="00265925">
        <w:rPr>
          <w:rFonts w:hint="cs"/>
          <w:rtl/>
          <w:lang w:bidi="fa-IR"/>
        </w:rPr>
        <w:t>ّ</w:t>
      </w:r>
      <w:r>
        <w:rPr>
          <w:rtl/>
          <w:lang w:bidi="fa-IR"/>
        </w:rPr>
        <w:t xml:space="preserve"> كان يت</w:t>
      </w:r>
      <w:r w:rsidR="00265925">
        <w:rPr>
          <w:rFonts w:hint="cs"/>
          <w:rtl/>
          <w:lang w:bidi="fa-IR"/>
        </w:rPr>
        <w:t>ّ</w:t>
      </w:r>
      <w:r>
        <w:rPr>
          <w:rtl/>
          <w:lang w:bidi="fa-IR"/>
        </w:rPr>
        <w:t>صل بسمي</w:t>
      </w:r>
      <w:r w:rsidR="00265925">
        <w:rPr>
          <w:rFonts w:hint="cs"/>
          <w:rtl/>
          <w:lang w:bidi="fa-IR"/>
        </w:rPr>
        <w:t>ّ</w:t>
      </w:r>
      <w:r w:rsidR="00265925">
        <w:rPr>
          <w:rtl/>
          <w:lang w:bidi="fa-IR"/>
        </w:rPr>
        <w:t xml:space="preserve">ة </w:t>
      </w:r>
      <w:r w:rsidR="00265925">
        <w:rPr>
          <w:rFonts w:hint="cs"/>
          <w:rtl/>
          <w:lang w:bidi="fa-IR"/>
        </w:rPr>
        <w:t>ا</w:t>
      </w:r>
      <w:r>
        <w:rPr>
          <w:rtl/>
          <w:lang w:bidi="fa-IR"/>
        </w:rPr>
        <w:t>م</w:t>
      </w:r>
      <w:r w:rsidR="00265925">
        <w:rPr>
          <w:rFonts w:hint="cs"/>
          <w:rtl/>
          <w:lang w:bidi="fa-IR"/>
        </w:rPr>
        <w:t>ّ</w:t>
      </w:r>
      <w:r>
        <w:rPr>
          <w:rtl/>
          <w:lang w:bidi="fa-IR"/>
        </w:rPr>
        <w:t xml:space="preserve"> زياد</w:t>
      </w:r>
      <w:r w:rsidR="00A75710">
        <w:rPr>
          <w:rtl/>
          <w:lang w:bidi="fa-IR"/>
        </w:rPr>
        <w:t>،</w:t>
      </w:r>
      <w:r>
        <w:rPr>
          <w:rtl/>
          <w:lang w:bidi="fa-IR"/>
        </w:rPr>
        <w:t xml:space="preserve"> والنابغة </w:t>
      </w:r>
      <w:r w:rsidR="00265925">
        <w:rPr>
          <w:rFonts w:hint="cs"/>
          <w:rtl/>
          <w:lang w:bidi="fa-IR"/>
        </w:rPr>
        <w:t>ا</w:t>
      </w:r>
      <w:r>
        <w:rPr>
          <w:rtl/>
          <w:lang w:bidi="fa-IR"/>
        </w:rPr>
        <w:t>م</w:t>
      </w:r>
      <w:r w:rsidR="00265925">
        <w:rPr>
          <w:rFonts w:hint="cs"/>
          <w:rtl/>
          <w:lang w:bidi="fa-IR"/>
        </w:rPr>
        <w:t>ّ</w:t>
      </w:r>
      <w:r>
        <w:rPr>
          <w:rtl/>
          <w:lang w:bidi="fa-IR"/>
        </w:rPr>
        <w:t xml:space="preserve"> عمرو</w:t>
      </w:r>
      <w:r w:rsidR="00A75710">
        <w:rPr>
          <w:rtl/>
          <w:lang w:bidi="fa-IR"/>
        </w:rPr>
        <w:t>،</w:t>
      </w:r>
      <w:r>
        <w:rPr>
          <w:rtl/>
          <w:lang w:bidi="fa-IR"/>
        </w:rPr>
        <w:t xml:space="preserve"> وهند </w:t>
      </w:r>
      <w:r w:rsidR="00265925">
        <w:rPr>
          <w:rFonts w:hint="cs"/>
          <w:rtl/>
          <w:lang w:bidi="fa-IR"/>
        </w:rPr>
        <w:t>ا</w:t>
      </w:r>
      <w:r>
        <w:rPr>
          <w:rtl/>
          <w:lang w:bidi="fa-IR"/>
        </w:rPr>
        <w:t>م</w:t>
      </w:r>
      <w:r w:rsidR="00265925">
        <w:rPr>
          <w:rFonts w:hint="cs"/>
          <w:rtl/>
          <w:lang w:bidi="fa-IR"/>
        </w:rPr>
        <w:t>ّ</w:t>
      </w:r>
      <w:r>
        <w:rPr>
          <w:rtl/>
          <w:lang w:bidi="fa-IR"/>
        </w:rPr>
        <w:t xml:space="preserve"> معاوية</w:t>
      </w:r>
      <w:r w:rsidR="00A75710">
        <w:rPr>
          <w:rtl/>
          <w:lang w:bidi="fa-IR"/>
        </w:rPr>
        <w:t>،</w:t>
      </w:r>
      <w:r>
        <w:rPr>
          <w:rtl/>
          <w:lang w:bidi="fa-IR"/>
        </w:rPr>
        <w:t xml:space="preserve"> وحمامة </w:t>
      </w:r>
      <w:r w:rsidR="00265925">
        <w:rPr>
          <w:rFonts w:hint="cs"/>
          <w:rtl/>
          <w:lang w:bidi="fa-IR"/>
        </w:rPr>
        <w:t>اُ</w:t>
      </w:r>
      <w:r>
        <w:rPr>
          <w:rtl/>
          <w:lang w:bidi="fa-IR"/>
        </w:rPr>
        <w:t>م</w:t>
      </w:r>
      <w:r w:rsidR="00265925">
        <w:rPr>
          <w:rFonts w:hint="cs"/>
          <w:rtl/>
          <w:lang w:bidi="fa-IR"/>
        </w:rPr>
        <w:t>ّ</w:t>
      </w:r>
      <w:r>
        <w:rPr>
          <w:rtl/>
          <w:lang w:bidi="fa-IR"/>
        </w:rPr>
        <w:t xml:space="preserve"> أبي سفيان</w:t>
      </w:r>
      <w:r w:rsidR="00A75710">
        <w:rPr>
          <w:rtl/>
          <w:lang w:bidi="fa-IR"/>
        </w:rPr>
        <w:t>،</w:t>
      </w:r>
      <w:r>
        <w:rPr>
          <w:rtl/>
          <w:lang w:bidi="fa-IR"/>
        </w:rPr>
        <w:t xml:space="preserve"> والزرقاء </w:t>
      </w:r>
      <w:r w:rsidR="00265925">
        <w:rPr>
          <w:rFonts w:hint="cs"/>
          <w:rtl/>
          <w:lang w:bidi="fa-IR"/>
        </w:rPr>
        <w:t>ا</w:t>
      </w:r>
      <w:r>
        <w:rPr>
          <w:rtl/>
          <w:lang w:bidi="fa-IR"/>
        </w:rPr>
        <w:t>م</w:t>
      </w:r>
      <w:r w:rsidR="00265925">
        <w:rPr>
          <w:rFonts w:hint="cs"/>
          <w:rtl/>
          <w:lang w:bidi="fa-IR"/>
        </w:rPr>
        <w:t>ّ</w:t>
      </w:r>
      <w:r>
        <w:rPr>
          <w:rtl/>
          <w:lang w:bidi="fa-IR"/>
        </w:rPr>
        <w:t xml:space="preserve"> مروان</w:t>
      </w:r>
      <w:r w:rsidR="00A75710">
        <w:rPr>
          <w:rtl/>
          <w:lang w:bidi="fa-IR"/>
        </w:rPr>
        <w:t>،</w:t>
      </w:r>
      <w:r>
        <w:rPr>
          <w:rtl/>
          <w:lang w:bidi="fa-IR"/>
        </w:rPr>
        <w:t xml:space="preserve"> وأضرابهن</w:t>
      </w:r>
      <w:r w:rsidR="00265925">
        <w:rPr>
          <w:rFonts w:hint="cs"/>
          <w:rtl/>
          <w:lang w:bidi="fa-IR"/>
        </w:rPr>
        <w:t>ّ</w:t>
      </w:r>
      <w:r>
        <w:rPr>
          <w:rtl/>
          <w:lang w:bidi="fa-IR"/>
        </w:rPr>
        <w:t xml:space="preserve"> من مشهورات البغاء ويأتيهن</w:t>
      </w:r>
      <w:r w:rsidR="00265925">
        <w:rPr>
          <w:rFonts w:hint="cs"/>
          <w:rtl/>
          <w:lang w:bidi="fa-IR"/>
        </w:rPr>
        <w:t>ّ</w:t>
      </w:r>
      <w:r>
        <w:rPr>
          <w:rtl/>
          <w:lang w:bidi="fa-IR"/>
        </w:rPr>
        <w:t xml:space="preserve"> أن يختصم في ولايدهن</w:t>
      </w:r>
      <w:r w:rsidR="00265925">
        <w:rPr>
          <w:rFonts w:hint="cs"/>
          <w:rtl/>
          <w:lang w:bidi="fa-IR"/>
        </w:rPr>
        <w:t>ّ</w:t>
      </w:r>
      <w:r>
        <w:rPr>
          <w:rtl/>
          <w:lang w:bidi="fa-IR"/>
        </w:rPr>
        <w:t>.</w:t>
      </w:r>
    </w:p>
    <w:p w:rsidR="00F10858" w:rsidRDefault="00D83748" w:rsidP="00D83748">
      <w:pPr>
        <w:pStyle w:val="libNormal"/>
        <w:rPr>
          <w:rtl/>
          <w:lang w:bidi="fa-IR"/>
        </w:rPr>
      </w:pPr>
      <w:r>
        <w:rPr>
          <w:rtl/>
          <w:lang w:bidi="fa-IR"/>
        </w:rPr>
        <w:t>كتب معاوية إلى زياد يوم كان عامل علي</w:t>
      </w:r>
      <w:r w:rsidR="00265925">
        <w:rPr>
          <w:rFonts w:hint="cs"/>
          <w:rtl/>
          <w:lang w:bidi="fa-IR"/>
        </w:rPr>
        <w:t>ّ</w:t>
      </w:r>
      <w:r>
        <w:rPr>
          <w:rtl/>
          <w:lang w:bidi="fa-IR"/>
        </w:rPr>
        <w:t xml:space="preserve"> أمير المؤمنين </w:t>
      </w:r>
      <w:r w:rsidR="00D2341B" w:rsidRPr="00D2341B">
        <w:rPr>
          <w:rStyle w:val="libAlaemChar"/>
          <w:rtl/>
        </w:rPr>
        <w:t>عليه‌السلام</w:t>
      </w:r>
      <w:r w:rsidR="00A75710">
        <w:rPr>
          <w:rtl/>
          <w:lang w:bidi="fa-IR"/>
        </w:rPr>
        <w:t>:</w:t>
      </w:r>
      <w:r>
        <w:rPr>
          <w:rtl/>
          <w:lang w:bidi="fa-IR"/>
        </w:rPr>
        <w:t xml:space="preserve"> أم</w:t>
      </w:r>
      <w:r w:rsidR="00265925">
        <w:rPr>
          <w:rFonts w:hint="cs"/>
          <w:rtl/>
          <w:lang w:bidi="fa-IR"/>
        </w:rPr>
        <w:t>ّ</w:t>
      </w:r>
      <w:r>
        <w:rPr>
          <w:rtl/>
          <w:lang w:bidi="fa-IR"/>
        </w:rPr>
        <w:t>ا بعد فإن</w:t>
      </w:r>
      <w:r w:rsidR="00265925">
        <w:rPr>
          <w:rFonts w:hint="cs"/>
          <w:rtl/>
          <w:lang w:bidi="fa-IR"/>
        </w:rPr>
        <w:t>ّ</w:t>
      </w:r>
      <w:r>
        <w:rPr>
          <w:rtl/>
          <w:lang w:bidi="fa-IR"/>
        </w:rPr>
        <w:t xml:space="preserve"> العش</w:t>
      </w:r>
      <w:r w:rsidR="00265925">
        <w:rPr>
          <w:rFonts w:hint="cs"/>
          <w:rtl/>
          <w:lang w:bidi="fa-IR"/>
        </w:rPr>
        <w:t>َّ</w:t>
      </w:r>
      <w:r>
        <w:rPr>
          <w:rtl/>
          <w:lang w:bidi="fa-IR"/>
        </w:rPr>
        <w:t xml:space="preserve"> الذي رب</w:t>
      </w:r>
      <w:r w:rsidR="00265925">
        <w:rPr>
          <w:rFonts w:hint="cs"/>
          <w:rtl/>
          <w:lang w:bidi="fa-IR"/>
        </w:rPr>
        <w:t>ِّ</w:t>
      </w:r>
      <w:r>
        <w:rPr>
          <w:rtl/>
          <w:lang w:bidi="fa-IR"/>
        </w:rPr>
        <w:t>يت به معلوم</w:t>
      </w:r>
      <w:r w:rsidR="00265925">
        <w:rPr>
          <w:rFonts w:hint="cs"/>
          <w:rtl/>
          <w:lang w:bidi="fa-IR"/>
        </w:rPr>
        <w:t>ٌ</w:t>
      </w:r>
      <w:r>
        <w:rPr>
          <w:rtl/>
          <w:lang w:bidi="fa-IR"/>
        </w:rPr>
        <w:t xml:space="preserve"> عندنا فلا تدع أن تأوي إليه كما تأوي الطيور إلى أوكارها</w:t>
      </w:r>
      <w:r w:rsidR="00A75710">
        <w:rPr>
          <w:rtl/>
          <w:lang w:bidi="fa-IR"/>
        </w:rPr>
        <w:t>،</w:t>
      </w:r>
      <w:r>
        <w:rPr>
          <w:rtl/>
          <w:lang w:bidi="fa-IR"/>
        </w:rPr>
        <w:t xml:space="preserve"> ولولا شي</w:t>
      </w:r>
      <w:r w:rsidR="00265925">
        <w:rPr>
          <w:rFonts w:hint="cs"/>
          <w:rtl/>
          <w:lang w:bidi="fa-IR"/>
        </w:rPr>
        <w:t>ى</w:t>
      </w:r>
      <w:r>
        <w:rPr>
          <w:rtl/>
          <w:lang w:bidi="fa-IR"/>
        </w:rPr>
        <w:t>ء</w:t>
      </w:r>
      <w:r w:rsidR="00265925">
        <w:rPr>
          <w:rFonts w:hint="cs"/>
          <w:rtl/>
          <w:lang w:bidi="fa-IR"/>
        </w:rPr>
        <w:t>ٌ</w:t>
      </w:r>
      <w:r>
        <w:rPr>
          <w:rtl/>
          <w:lang w:bidi="fa-IR"/>
        </w:rPr>
        <w:t xml:space="preserve"> والله أعلم به لقلت كما قال العبد الصالح</w:t>
      </w:r>
      <w:r w:rsidR="00A75710">
        <w:rPr>
          <w:rtl/>
          <w:lang w:bidi="fa-IR"/>
        </w:rPr>
        <w:t>:</w:t>
      </w:r>
      <w:r>
        <w:rPr>
          <w:rtl/>
          <w:lang w:bidi="fa-IR"/>
        </w:rPr>
        <w:t xml:space="preserve"> فلنأتين</w:t>
      </w:r>
      <w:r w:rsidR="00265925">
        <w:rPr>
          <w:rFonts w:hint="cs"/>
          <w:rtl/>
          <w:lang w:bidi="fa-IR"/>
        </w:rPr>
        <w:t>ّ</w:t>
      </w:r>
      <w:r>
        <w:rPr>
          <w:rtl/>
          <w:lang w:bidi="fa-IR"/>
        </w:rPr>
        <w:t>هم بجنود لا قب</w:t>
      </w:r>
      <w:r w:rsidR="00265925">
        <w:rPr>
          <w:rFonts w:hint="cs"/>
          <w:rtl/>
          <w:lang w:bidi="fa-IR"/>
        </w:rPr>
        <w:t>َ</w:t>
      </w:r>
      <w:r>
        <w:rPr>
          <w:rtl/>
          <w:lang w:bidi="fa-IR"/>
        </w:rPr>
        <w:t>ل لهم بها</w:t>
      </w:r>
      <w:r w:rsidR="00A75710">
        <w:rPr>
          <w:rtl/>
          <w:lang w:bidi="fa-IR"/>
        </w:rPr>
        <w:t>،</w:t>
      </w:r>
      <w:r>
        <w:rPr>
          <w:rtl/>
          <w:lang w:bidi="fa-IR"/>
        </w:rPr>
        <w:t xml:space="preserve"> ولنخرجن</w:t>
      </w:r>
      <w:r w:rsidR="00265925">
        <w:rPr>
          <w:rFonts w:hint="cs"/>
          <w:rtl/>
          <w:lang w:bidi="fa-IR"/>
        </w:rPr>
        <w:t>َّ</w:t>
      </w:r>
      <w:r>
        <w:rPr>
          <w:rtl/>
          <w:lang w:bidi="fa-IR"/>
        </w:rPr>
        <w:t>هم منها أذل</w:t>
      </w:r>
      <w:r w:rsidR="00265925">
        <w:rPr>
          <w:rFonts w:hint="cs"/>
          <w:rtl/>
          <w:lang w:bidi="fa-IR"/>
        </w:rPr>
        <w:t>ّ</w:t>
      </w:r>
      <w:r>
        <w:rPr>
          <w:rtl/>
          <w:lang w:bidi="fa-IR"/>
        </w:rPr>
        <w:t>ة وهم صاغرون. وكتب في آخر كتابه</w:t>
      </w:r>
      <w:r w:rsidR="00A75710">
        <w:rPr>
          <w:rtl/>
          <w:lang w:bidi="fa-IR"/>
        </w:rPr>
        <w:t>:</w:t>
      </w:r>
    </w:p>
    <w:tbl>
      <w:tblPr>
        <w:tblStyle w:val="TableGrid"/>
        <w:bidiVisual/>
        <w:tblW w:w="4562" w:type="pct"/>
        <w:tblInd w:w="384" w:type="dxa"/>
        <w:tblLook w:val="01E0" w:firstRow="1" w:lastRow="1" w:firstColumn="1" w:lastColumn="1" w:noHBand="0" w:noVBand="0"/>
      </w:tblPr>
      <w:tblGrid>
        <w:gridCol w:w="3530"/>
        <w:gridCol w:w="272"/>
        <w:gridCol w:w="3508"/>
      </w:tblGrid>
      <w:tr w:rsidR="00730F05" w:rsidTr="00A9429B">
        <w:trPr>
          <w:trHeight w:val="350"/>
        </w:trPr>
        <w:tc>
          <w:tcPr>
            <w:tcW w:w="3920" w:type="dxa"/>
            <w:shd w:val="clear" w:color="auto" w:fill="auto"/>
          </w:tcPr>
          <w:p w:rsidR="00730F05" w:rsidRDefault="00730F05" w:rsidP="00A9429B">
            <w:pPr>
              <w:pStyle w:val="libPoem"/>
            </w:pPr>
            <w:r>
              <w:rPr>
                <w:rtl/>
                <w:lang w:bidi="fa-IR"/>
              </w:rPr>
              <w:t>ل</w:t>
            </w:r>
            <w:r>
              <w:rPr>
                <w:rFonts w:hint="cs"/>
                <w:rtl/>
                <w:lang w:bidi="fa-IR"/>
              </w:rPr>
              <w:t>ِ</w:t>
            </w:r>
            <w:r>
              <w:rPr>
                <w:rtl/>
                <w:lang w:bidi="fa-IR"/>
              </w:rPr>
              <w:t>ل</w:t>
            </w:r>
            <w:r>
              <w:rPr>
                <w:rFonts w:hint="cs"/>
                <w:rtl/>
                <w:lang w:bidi="fa-IR"/>
              </w:rPr>
              <w:t>ّ</w:t>
            </w:r>
            <w:r>
              <w:rPr>
                <w:rtl/>
                <w:lang w:bidi="fa-IR"/>
              </w:rPr>
              <w:t>ه در</w:t>
            </w:r>
            <w:r>
              <w:rPr>
                <w:rFonts w:hint="cs"/>
                <w:rtl/>
                <w:lang w:bidi="fa-IR"/>
              </w:rPr>
              <w:t>ّ</w:t>
            </w:r>
            <w:r>
              <w:rPr>
                <w:rtl/>
                <w:lang w:bidi="fa-IR"/>
              </w:rPr>
              <w:t xml:space="preserve"> زياد أي</w:t>
            </w:r>
            <w:r>
              <w:rPr>
                <w:rFonts w:hint="cs"/>
                <w:rtl/>
                <w:lang w:bidi="fa-IR"/>
              </w:rPr>
              <w:t>ّ</w:t>
            </w:r>
            <w:r>
              <w:rPr>
                <w:rtl/>
                <w:lang w:bidi="fa-IR"/>
              </w:rPr>
              <w:t>ما رجل</w:t>
            </w:r>
            <w:r w:rsidRPr="00725071">
              <w:rPr>
                <w:rStyle w:val="libPoemTiniChar0"/>
                <w:rtl/>
              </w:rPr>
              <w:br/>
              <w:t> </w:t>
            </w:r>
          </w:p>
        </w:tc>
        <w:tc>
          <w:tcPr>
            <w:tcW w:w="279" w:type="dxa"/>
            <w:shd w:val="clear" w:color="auto" w:fill="auto"/>
          </w:tcPr>
          <w:p w:rsidR="00730F05" w:rsidRDefault="00730F05" w:rsidP="00A9429B">
            <w:pPr>
              <w:pStyle w:val="libPoem"/>
              <w:rPr>
                <w:rtl/>
              </w:rPr>
            </w:pPr>
          </w:p>
        </w:tc>
        <w:tc>
          <w:tcPr>
            <w:tcW w:w="3881" w:type="dxa"/>
            <w:shd w:val="clear" w:color="auto" w:fill="auto"/>
          </w:tcPr>
          <w:p w:rsidR="00730F05" w:rsidRDefault="00730F05" w:rsidP="00A9429B">
            <w:pPr>
              <w:pStyle w:val="libPoem"/>
            </w:pPr>
            <w:r>
              <w:rPr>
                <w:rtl/>
                <w:lang w:bidi="fa-IR"/>
              </w:rPr>
              <w:t>لو كان يعلم ما يأتي وما يذر</w:t>
            </w:r>
            <w:r>
              <w:rPr>
                <w:rFonts w:hint="cs"/>
                <w:rtl/>
                <w:lang w:bidi="fa-IR"/>
              </w:rPr>
              <w:t>ُ</w:t>
            </w:r>
            <w:r w:rsidRPr="00725071">
              <w:rPr>
                <w:rStyle w:val="libPoemTiniChar0"/>
                <w:rtl/>
              </w:rPr>
              <w:br/>
              <w:t> </w:t>
            </w:r>
          </w:p>
        </w:tc>
      </w:tr>
      <w:tr w:rsidR="00730F05" w:rsidTr="00A9429B">
        <w:trPr>
          <w:trHeight w:val="350"/>
        </w:trPr>
        <w:tc>
          <w:tcPr>
            <w:tcW w:w="3920" w:type="dxa"/>
          </w:tcPr>
          <w:p w:rsidR="00730F05" w:rsidRDefault="00730F05" w:rsidP="00A9429B">
            <w:pPr>
              <w:pStyle w:val="libPoem"/>
            </w:pPr>
            <w:r>
              <w:rPr>
                <w:rtl/>
                <w:lang w:bidi="fa-IR"/>
              </w:rPr>
              <w:t>تنسى أباك وقد حق</w:t>
            </w:r>
            <w:r>
              <w:rPr>
                <w:rFonts w:hint="cs"/>
                <w:rtl/>
                <w:lang w:bidi="fa-IR"/>
              </w:rPr>
              <w:t>ّ</w:t>
            </w:r>
            <w:r>
              <w:rPr>
                <w:rtl/>
                <w:lang w:bidi="fa-IR"/>
              </w:rPr>
              <w:t>ت مقالته</w:t>
            </w:r>
            <w:r w:rsidRPr="00725071">
              <w:rPr>
                <w:rStyle w:val="libPoemTiniChar0"/>
                <w:rtl/>
              </w:rPr>
              <w:br/>
              <w:t> </w:t>
            </w:r>
          </w:p>
        </w:tc>
        <w:tc>
          <w:tcPr>
            <w:tcW w:w="279" w:type="dxa"/>
          </w:tcPr>
          <w:p w:rsidR="00730F05" w:rsidRDefault="00730F05" w:rsidP="00A9429B">
            <w:pPr>
              <w:pStyle w:val="libPoem"/>
              <w:rPr>
                <w:rtl/>
              </w:rPr>
            </w:pPr>
          </w:p>
        </w:tc>
        <w:tc>
          <w:tcPr>
            <w:tcW w:w="3881" w:type="dxa"/>
          </w:tcPr>
          <w:p w:rsidR="00730F05" w:rsidRDefault="00730F05" w:rsidP="00A9429B">
            <w:pPr>
              <w:pStyle w:val="libPoem"/>
            </w:pPr>
            <w:r>
              <w:rPr>
                <w:rtl/>
                <w:lang w:bidi="fa-IR"/>
              </w:rPr>
              <w:t>إذ تخطب الناس والوالي لنا عمر</w:t>
            </w:r>
            <w:r>
              <w:rPr>
                <w:rFonts w:hint="cs"/>
                <w:rtl/>
                <w:lang w:bidi="fa-IR"/>
              </w:rPr>
              <w:t>ُ</w:t>
            </w:r>
            <w:r w:rsidRPr="00725071">
              <w:rPr>
                <w:rStyle w:val="libPoemTiniChar0"/>
                <w:rtl/>
              </w:rPr>
              <w:br/>
              <w:t> </w:t>
            </w:r>
          </w:p>
        </w:tc>
      </w:tr>
      <w:tr w:rsidR="00730F05" w:rsidTr="00A9429B">
        <w:trPr>
          <w:trHeight w:val="350"/>
        </w:trPr>
        <w:tc>
          <w:tcPr>
            <w:tcW w:w="3920" w:type="dxa"/>
          </w:tcPr>
          <w:p w:rsidR="00730F05" w:rsidRDefault="00730F05" w:rsidP="00A9429B">
            <w:pPr>
              <w:pStyle w:val="libPoem"/>
            </w:pPr>
            <w:r>
              <w:rPr>
                <w:rtl/>
                <w:lang w:bidi="fa-IR"/>
              </w:rPr>
              <w:t>فافخر بوالدك الأدنى ووالدنا</w:t>
            </w:r>
            <w:r w:rsidRPr="00725071">
              <w:rPr>
                <w:rStyle w:val="libPoemTiniChar0"/>
                <w:rtl/>
              </w:rPr>
              <w:br/>
              <w:t> </w:t>
            </w:r>
          </w:p>
        </w:tc>
        <w:tc>
          <w:tcPr>
            <w:tcW w:w="279" w:type="dxa"/>
          </w:tcPr>
          <w:p w:rsidR="00730F05" w:rsidRDefault="00730F05" w:rsidP="00A9429B">
            <w:pPr>
              <w:pStyle w:val="libPoem"/>
              <w:rPr>
                <w:rtl/>
              </w:rPr>
            </w:pPr>
          </w:p>
        </w:tc>
        <w:tc>
          <w:tcPr>
            <w:tcW w:w="3881" w:type="dxa"/>
          </w:tcPr>
          <w:p w:rsidR="00730F05" w:rsidRDefault="00730F05" w:rsidP="00A9429B">
            <w:pPr>
              <w:pStyle w:val="libPoem"/>
            </w:pPr>
            <w:r>
              <w:rPr>
                <w:rtl/>
                <w:lang w:bidi="fa-IR"/>
              </w:rPr>
              <w:t>إن</w:t>
            </w:r>
            <w:r>
              <w:rPr>
                <w:rFonts w:hint="cs"/>
                <w:rtl/>
                <w:lang w:bidi="fa-IR"/>
              </w:rPr>
              <w:t>َّ</w:t>
            </w:r>
            <w:r>
              <w:rPr>
                <w:rtl/>
                <w:lang w:bidi="fa-IR"/>
              </w:rPr>
              <w:t xml:space="preserve"> ابن حرب له في قومه خطر</w:t>
            </w:r>
            <w:r>
              <w:rPr>
                <w:rFonts w:hint="cs"/>
                <w:rtl/>
                <w:lang w:bidi="fa-IR"/>
              </w:rPr>
              <w:t>ُ</w:t>
            </w:r>
            <w:r w:rsidRPr="00725071">
              <w:rPr>
                <w:rStyle w:val="libPoemTiniChar0"/>
                <w:rtl/>
              </w:rPr>
              <w:br/>
              <w:t> </w:t>
            </w:r>
          </w:p>
        </w:tc>
      </w:tr>
      <w:tr w:rsidR="00730F05" w:rsidTr="00A9429B">
        <w:trPr>
          <w:trHeight w:val="350"/>
        </w:trPr>
        <w:tc>
          <w:tcPr>
            <w:tcW w:w="3920" w:type="dxa"/>
          </w:tcPr>
          <w:p w:rsidR="00730F05" w:rsidRDefault="00730F05" w:rsidP="00A9429B">
            <w:pPr>
              <w:pStyle w:val="libPoem"/>
            </w:pPr>
            <w:r>
              <w:rPr>
                <w:rtl/>
                <w:lang w:bidi="fa-IR"/>
              </w:rPr>
              <w:t>إن</w:t>
            </w:r>
            <w:r>
              <w:rPr>
                <w:rFonts w:hint="cs"/>
                <w:rtl/>
                <w:lang w:bidi="fa-IR"/>
              </w:rPr>
              <w:t>ّ</w:t>
            </w:r>
            <w:r>
              <w:rPr>
                <w:rtl/>
                <w:lang w:bidi="fa-IR"/>
              </w:rPr>
              <w:t xml:space="preserve"> انتهازك قوما</w:t>
            </w:r>
            <w:r>
              <w:rPr>
                <w:rFonts w:hint="cs"/>
                <w:rtl/>
                <w:lang w:bidi="fa-IR"/>
              </w:rPr>
              <w:t>ً</w:t>
            </w:r>
            <w:r>
              <w:rPr>
                <w:rtl/>
                <w:lang w:bidi="fa-IR"/>
              </w:rPr>
              <w:t xml:space="preserve"> لا تناسبهم</w:t>
            </w:r>
            <w:r w:rsidRPr="00725071">
              <w:rPr>
                <w:rStyle w:val="libPoemTiniChar0"/>
                <w:rtl/>
              </w:rPr>
              <w:br/>
              <w:t> </w:t>
            </w:r>
          </w:p>
        </w:tc>
        <w:tc>
          <w:tcPr>
            <w:tcW w:w="279" w:type="dxa"/>
          </w:tcPr>
          <w:p w:rsidR="00730F05" w:rsidRDefault="00730F05" w:rsidP="00A9429B">
            <w:pPr>
              <w:pStyle w:val="libPoem"/>
              <w:rPr>
                <w:rtl/>
              </w:rPr>
            </w:pPr>
          </w:p>
        </w:tc>
        <w:tc>
          <w:tcPr>
            <w:tcW w:w="3881" w:type="dxa"/>
          </w:tcPr>
          <w:p w:rsidR="00730F05" w:rsidRDefault="00730F05" w:rsidP="00A9429B">
            <w:pPr>
              <w:pStyle w:val="libPoem"/>
            </w:pPr>
            <w:r>
              <w:rPr>
                <w:rtl/>
                <w:lang w:bidi="fa-IR"/>
              </w:rPr>
              <w:t>عد</w:t>
            </w:r>
            <w:r>
              <w:rPr>
                <w:rFonts w:hint="cs"/>
                <w:rtl/>
                <w:lang w:bidi="fa-IR"/>
              </w:rPr>
              <w:t>ّ</w:t>
            </w:r>
            <w:r>
              <w:rPr>
                <w:rtl/>
                <w:lang w:bidi="fa-IR"/>
              </w:rPr>
              <w:t xml:space="preserve"> الأنامل عار ليس يغتفر</w:t>
            </w:r>
            <w:r>
              <w:rPr>
                <w:rFonts w:hint="cs"/>
                <w:rtl/>
                <w:lang w:bidi="fa-IR"/>
              </w:rPr>
              <w:t>ُ</w:t>
            </w:r>
            <w:r w:rsidRPr="00725071">
              <w:rPr>
                <w:rStyle w:val="libPoemTiniChar0"/>
                <w:rtl/>
              </w:rPr>
              <w:br/>
              <w:t> </w:t>
            </w:r>
          </w:p>
        </w:tc>
      </w:tr>
      <w:tr w:rsidR="00730F05" w:rsidTr="00A9429B">
        <w:trPr>
          <w:trHeight w:val="350"/>
        </w:trPr>
        <w:tc>
          <w:tcPr>
            <w:tcW w:w="3920" w:type="dxa"/>
          </w:tcPr>
          <w:p w:rsidR="00730F05" w:rsidRDefault="00730F05" w:rsidP="00A9429B">
            <w:pPr>
              <w:pStyle w:val="libPoem"/>
            </w:pPr>
            <w:r>
              <w:rPr>
                <w:rtl/>
                <w:lang w:bidi="fa-IR"/>
              </w:rPr>
              <w:t>فانزل بعيدا</w:t>
            </w:r>
            <w:r>
              <w:rPr>
                <w:rFonts w:hint="cs"/>
                <w:rtl/>
                <w:lang w:bidi="fa-IR"/>
              </w:rPr>
              <w:t>ً</w:t>
            </w:r>
            <w:r>
              <w:rPr>
                <w:rtl/>
                <w:lang w:bidi="fa-IR"/>
              </w:rPr>
              <w:t xml:space="preserve"> فإن</w:t>
            </w:r>
            <w:r>
              <w:rPr>
                <w:rFonts w:hint="cs"/>
                <w:rtl/>
                <w:lang w:bidi="fa-IR"/>
              </w:rPr>
              <w:t>ّ</w:t>
            </w:r>
            <w:r>
              <w:rPr>
                <w:rtl/>
                <w:lang w:bidi="fa-IR"/>
              </w:rPr>
              <w:t xml:space="preserve"> الله باعدهم</w:t>
            </w:r>
            <w:r w:rsidRPr="00725071">
              <w:rPr>
                <w:rStyle w:val="libPoemTiniChar0"/>
                <w:rtl/>
              </w:rPr>
              <w:br/>
              <w:t> </w:t>
            </w:r>
          </w:p>
        </w:tc>
        <w:tc>
          <w:tcPr>
            <w:tcW w:w="279" w:type="dxa"/>
          </w:tcPr>
          <w:p w:rsidR="00730F05" w:rsidRDefault="00730F05" w:rsidP="00A9429B">
            <w:pPr>
              <w:pStyle w:val="libPoem"/>
              <w:rPr>
                <w:rtl/>
              </w:rPr>
            </w:pPr>
          </w:p>
        </w:tc>
        <w:tc>
          <w:tcPr>
            <w:tcW w:w="3881" w:type="dxa"/>
          </w:tcPr>
          <w:p w:rsidR="00730F05" w:rsidRDefault="00730F05" w:rsidP="00A9429B">
            <w:pPr>
              <w:pStyle w:val="libPoem"/>
            </w:pPr>
            <w:r>
              <w:rPr>
                <w:rtl/>
                <w:lang w:bidi="fa-IR"/>
              </w:rPr>
              <w:t>عن كل</w:t>
            </w:r>
            <w:r>
              <w:rPr>
                <w:rFonts w:hint="cs"/>
                <w:rtl/>
                <w:lang w:bidi="fa-IR"/>
              </w:rPr>
              <w:t>ِّ</w:t>
            </w:r>
            <w:r>
              <w:rPr>
                <w:rtl/>
                <w:lang w:bidi="fa-IR"/>
              </w:rPr>
              <w:t xml:space="preserve"> فضل به يعلو الورى مضر</w:t>
            </w:r>
            <w:r>
              <w:rPr>
                <w:rFonts w:hint="cs"/>
                <w:rtl/>
                <w:lang w:bidi="fa-IR"/>
              </w:rPr>
              <w:t>ُ</w:t>
            </w:r>
            <w:r w:rsidRPr="00725071">
              <w:rPr>
                <w:rStyle w:val="libPoemTiniChar0"/>
                <w:rtl/>
              </w:rPr>
              <w:br/>
              <w:t> </w:t>
            </w:r>
          </w:p>
        </w:tc>
      </w:tr>
      <w:tr w:rsidR="00730F05" w:rsidTr="00A9429B">
        <w:tblPrEx>
          <w:tblLook w:val="04A0" w:firstRow="1" w:lastRow="0" w:firstColumn="1" w:lastColumn="0" w:noHBand="0" w:noVBand="1"/>
        </w:tblPrEx>
        <w:trPr>
          <w:trHeight w:val="350"/>
        </w:trPr>
        <w:tc>
          <w:tcPr>
            <w:tcW w:w="3920" w:type="dxa"/>
          </w:tcPr>
          <w:p w:rsidR="00730F05" w:rsidRDefault="00730F05" w:rsidP="00A9429B">
            <w:pPr>
              <w:pStyle w:val="libPoem"/>
            </w:pPr>
            <w:r>
              <w:rPr>
                <w:rtl/>
                <w:lang w:bidi="fa-IR"/>
              </w:rPr>
              <w:t>فالرأي مطرف والعقل تجربة</w:t>
            </w:r>
            <w:r w:rsidRPr="00725071">
              <w:rPr>
                <w:rStyle w:val="libPoemTiniChar0"/>
                <w:rtl/>
              </w:rPr>
              <w:br/>
              <w:t> </w:t>
            </w:r>
          </w:p>
        </w:tc>
        <w:tc>
          <w:tcPr>
            <w:tcW w:w="279" w:type="dxa"/>
          </w:tcPr>
          <w:p w:rsidR="00730F05" w:rsidRDefault="00730F05" w:rsidP="00A9429B">
            <w:pPr>
              <w:pStyle w:val="libPoem"/>
              <w:rPr>
                <w:rtl/>
              </w:rPr>
            </w:pPr>
          </w:p>
        </w:tc>
        <w:tc>
          <w:tcPr>
            <w:tcW w:w="3881" w:type="dxa"/>
          </w:tcPr>
          <w:p w:rsidR="00730F05" w:rsidRDefault="00730F05" w:rsidP="00A9429B">
            <w:pPr>
              <w:pStyle w:val="libPoem"/>
            </w:pPr>
            <w:r>
              <w:rPr>
                <w:rtl/>
                <w:lang w:bidi="fa-IR"/>
              </w:rPr>
              <w:t>فيها لصاحبها الايراد والصدر</w:t>
            </w:r>
            <w:r>
              <w:rPr>
                <w:rFonts w:hint="cs"/>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فلم</w:t>
      </w:r>
      <w:r w:rsidR="00730F05">
        <w:rPr>
          <w:rFonts w:hint="cs"/>
          <w:rtl/>
          <w:lang w:bidi="fa-IR"/>
        </w:rPr>
        <w:t>ّ</w:t>
      </w:r>
      <w:r>
        <w:rPr>
          <w:rtl/>
          <w:lang w:bidi="fa-IR"/>
        </w:rPr>
        <w:t>ا ورد الكتاب على زياد قام في الناس فقال</w:t>
      </w:r>
      <w:r w:rsidR="00A75710">
        <w:rPr>
          <w:rtl/>
          <w:lang w:bidi="fa-IR"/>
        </w:rPr>
        <w:t>:</w:t>
      </w:r>
      <w:r>
        <w:rPr>
          <w:rtl/>
          <w:lang w:bidi="fa-IR"/>
        </w:rPr>
        <w:t xml:space="preserve"> العجب كل</w:t>
      </w:r>
      <w:r w:rsidR="00730F05">
        <w:rPr>
          <w:rFonts w:hint="cs"/>
          <w:rtl/>
          <w:lang w:bidi="fa-IR"/>
        </w:rPr>
        <w:t>ّ</w:t>
      </w:r>
      <w:r>
        <w:rPr>
          <w:rtl/>
          <w:lang w:bidi="fa-IR"/>
        </w:rPr>
        <w:t xml:space="preserve"> العجب من ابن آكلة الأكباد ورأس النفاق يخو</w:t>
      </w:r>
      <w:r w:rsidR="00730F05">
        <w:rPr>
          <w:rFonts w:hint="cs"/>
          <w:rtl/>
          <w:lang w:bidi="fa-IR"/>
        </w:rPr>
        <w:t>ّ</w:t>
      </w:r>
      <w:r>
        <w:rPr>
          <w:rtl/>
          <w:lang w:bidi="fa-IR"/>
        </w:rPr>
        <w:t>فني بقصده إي</w:t>
      </w:r>
      <w:r w:rsidR="00730F05">
        <w:rPr>
          <w:rFonts w:hint="cs"/>
          <w:rtl/>
          <w:lang w:bidi="fa-IR"/>
        </w:rPr>
        <w:t>ّ</w:t>
      </w:r>
      <w:r>
        <w:rPr>
          <w:rtl/>
          <w:lang w:bidi="fa-IR"/>
        </w:rPr>
        <w:t>اي وبيني وبينه ابن عم</w:t>
      </w:r>
      <w:r w:rsidR="00730F05">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في</w:t>
      </w:r>
    </w:p>
    <w:p w:rsidR="00F10858" w:rsidRDefault="00F10858" w:rsidP="00F10858">
      <w:pPr>
        <w:pStyle w:val="libNormal"/>
        <w:rPr>
          <w:lang w:bidi="fa-IR"/>
        </w:rPr>
      </w:pPr>
      <w:r>
        <w:rPr>
          <w:rtl/>
          <w:lang w:bidi="fa-IR"/>
        </w:rPr>
        <w:br w:type="page"/>
      </w:r>
    </w:p>
    <w:p w:rsidR="00730F05" w:rsidRDefault="00D83748" w:rsidP="00730F05">
      <w:pPr>
        <w:pStyle w:val="libNormal0"/>
        <w:rPr>
          <w:rtl/>
          <w:lang w:bidi="fa-IR"/>
        </w:rPr>
      </w:pPr>
      <w:r>
        <w:rPr>
          <w:rtl/>
          <w:lang w:bidi="fa-IR"/>
        </w:rPr>
        <w:lastRenderedPageBreak/>
        <w:t>المهاجرين والأنصار</w:t>
      </w:r>
      <w:r w:rsidR="00A75710">
        <w:rPr>
          <w:rtl/>
          <w:lang w:bidi="fa-IR"/>
        </w:rPr>
        <w:t>،</w:t>
      </w:r>
      <w:r>
        <w:rPr>
          <w:rtl/>
          <w:lang w:bidi="fa-IR"/>
        </w:rPr>
        <w:t xml:space="preserve"> أما والله لو أذن في لقاءه أعرف الناس بضرب السيف.</w:t>
      </w:r>
      <w:r w:rsidR="00730F05">
        <w:rPr>
          <w:rFonts w:hint="cs"/>
          <w:rtl/>
          <w:lang w:bidi="fa-IR"/>
        </w:rPr>
        <w:t xml:space="preserve"> </w:t>
      </w:r>
      <w:r>
        <w:rPr>
          <w:rtl/>
          <w:lang w:bidi="fa-IR"/>
        </w:rPr>
        <w:t>وات</w:t>
      </w:r>
      <w:r w:rsidR="00730F05">
        <w:rPr>
          <w:rFonts w:hint="cs"/>
          <w:rtl/>
          <w:lang w:bidi="fa-IR"/>
        </w:rPr>
        <w:t>ّ</w:t>
      </w:r>
      <w:r>
        <w:rPr>
          <w:rtl/>
          <w:lang w:bidi="fa-IR"/>
        </w:rPr>
        <w:t>صل الخبر بعلي</w:t>
      </w:r>
      <w:r w:rsidR="00730F05">
        <w:rPr>
          <w:rFonts w:hint="cs"/>
          <w:rtl/>
          <w:lang w:bidi="fa-IR"/>
        </w:rPr>
        <w:t>ّ</w:t>
      </w:r>
      <w:r>
        <w:rPr>
          <w:rtl/>
          <w:lang w:bidi="fa-IR"/>
        </w:rPr>
        <w:t xml:space="preserve"> رضي الله عنه</w:t>
      </w:r>
      <w:r w:rsidR="00A75710">
        <w:rPr>
          <w:rtl/>
          <w:lang w:bidi="fa-IR"/>
        </w:rPr>
        <w:t>،</w:t>
      </w:r>
      <w:r>
        <w:rPr>
          <w:rtl/>
          <w:lang w:bidi="fa-IR"/>
        </w:rPr>
        <w:t xml:space="preserve"> فكتب إلى زياد</w:t>
      </w:r>
      <w:r w:rsidR="00A75710">
        <w:rPr>
          <w:rtl/>
          <w:lang w:bidi="fa-IR"/>
        </w:rPr>
        <w:t>:</w:t>
      </w:r>
    </w:p>
    <w:p w:rsidR="00F10858" w:rsidRDefault="00D83748" w:rsidP="00730F05">
      <w:pPr>
        <w:pStyle w:val="libNormal"/>
        <w:rPr>
          <w:rtl/>
          <w:lang w:bidi="fa-IR"/>
        </w:rPr>
      </w:pPr>
      <w:r>
        <w:rPr>
          <w:rtl/>
          <w:lang w:bidi="fa-IR"/>
        </w:rPr>
        <w:t>أم</w:t>
      </w:r>
      <w:r w:rsidR="00730F05">
        <w:rPr>
          <w:rFonts w:hint="cs"/>
          <w:rtl/>
          <w:lang w:bidi="fa-IR"/>
        </w:rPr>
        <w:t>ّ</w:t>
      </w:r>
      <w:r>
        <w:rPr>
          <w:rtl/>
          <w:lang w:bidi="fa-IR"/>
        </w:rPr>
        <w:t>ا بعد</w:t>
      </w:r>
      <w:r w:rsidR="00A75710">
        <w:rPr>
          <w:rtl/>
          <w:lang w:bidi="fa-IR"/>
        </w:rPr>
        <w:t>:</w:t>
      </w:r>
      <w:r>
        <w:rPr>
          <w:rtl/>
          <w:lang w:bidi="fa-IR"/>
        </w:rPr>
        <w:t xml:space="preserve"> فقد ول</w:t>
      </w:r>
      <w:r w:rsidR="00730F05">
        <w:rPr>
          <w:rFonts w:hint="cs"/>
          <w:rtl/>
          <w:lang w:bidi="fa-IR"/>
        </w:rPr>
        <w:t>ّ</w:t>
      </w:r>
      <w:r>
        <w:rPr>
          <w:rtl/>
          <w:lang w:bidi="fa-IR"/>
        </w:rPr>
        <w:t>يتك الذي ول</w:t>
      </w:r>
      <w:r w:rsidR="00730F05">
        <w:rPr>
          <w:rFonts w:hint="cs"/>
          <w:rtl/>
          <w:lang w:bidi="fa-IR"/>
        </w:rPr>
        <w:t>ّ</w:t>
      </w:r>
      <w:r>
        <w:rPr>
          <w:rtl/>
          <w:lang w:bidi="fa-IR"/>
        </w:rPr>
        <w:t>يتك وأنا لا أزال له أهلا</w:t>
      </w:r>
      <w:r w:rsidR="00730F05">
        <w:rPr>
          <w:rFonts w:hint="cs"/>
          <w:rtl/>
          <w:lang w:bidi="fa-IR"/>
        </w:rPr>
        <w:t>ً</w:t>
      </w:r>
      <w:r w:rsidR="00A75710">
        <w:rPr>
          <w:rtl/>
          <w:lang w:bidi="fa-IR"/>
        </w:rPr>
        <w:t>،</w:t>
      </w:r>
      <w:r>
        <w:rPr>
          <w:rtl/>
          <w:lang w:bidi="fa-IR"/>
        </w:rPr>
        <w:t xml:space="preserve"> و</w:t>
      </w:r>
      <w:r w:rsidR="00730F05">
        <w:rPr>
          <w:rFonts w:hint="cs"/>
          <w:rtl/>
          <w:lang w:bidi="fa-IR"/>
        </w:rPr>
        <w:t>ا</w:t>
      </w:r>
      <w:r>
        <w:rPr>
          <w:rtl/>
          <w:lang w:bidi="fa-IR"/>
        </w:rPr>
        <w:t>ن</w:t>
      </w:r>
      <w:r w:rsidR="00730F05">
        <w:rPr>
          <w:rFonts w:hint="cs"/>
          <w:rtl/>
          <w:lang w:bidi="fa-IR"/>
        </w:rPr>
        <w:t>ّ</w:t>
      </w:r>
      <w:r>
        <w:rPr>
          <w:rtl/>
          <w:lang w:bidi="fa-IR"/>
        </w:rPr>
        <w:t>ه قد كانت من أبي سفيان فلتة من أماني</w:t>
      </w:r>
      <w:r w:rsidR="00730F05">
        <w:rPr>
          <w:rFonts w:hint="cs"/>
          <w:rtl/>
          <w:lang w:bidi="fa-IR"/>
        </w:rPr>
        <w:t>ِّ</w:t>
      </w:r>
      <w:r>
        <w:rPr>
          <w:rtl/>
          <w:lang w:bidi="fa-IR"/>
        </w:rPr>
        <w:t xml:space="preserve"> الباطل</w:t>
      </w:r>
      <w:r w:rsidR="00A75710">
        <w:rPr>
          <w:rtl/>
          <w:lang w:bidi="fa-IR"/>
        </w:rPr>
        <w:t>،</w:t>
      </w:r>
      <w:r>
        <w:rPr>
          <w:rtl/>
          <w:lang w:bidi="fa-IR"/>
        </w:rPr>
        <w:t xml:space="preserve"> وكذب النفس</w:t>
      </w:r>
      <w:r w:rsidR="00A75710">
        <w:rPr>
          <w:rtl/>
          <w:lang w:bidi="fa-IR"/>
        </w:rPr>
        <w:t>،</w:t>
      </w:r>
      <w:r>
        <w:rPr>
          <w:rtl/>
          <w:lang w:bidi="fa-IR"/>
        </w:rPr>
        <w:t xml:space="preserve"> لا يوجب له ميراثا</w:t>
      </w:r>
      <w:r w:rsidR="00730F05">
        <w:rPr>
          <w:rFonts w:hint="cs"/>
          <w:rtl/>
          <w:lang w:bidi="fa-IR"/>
        </w:rPr>
        <w:t>ً</w:t>
      </w:r>
      <w:r w:rsidR="00A75710">
        <w:rPr>
          <w:rtl/>
          <w:lang w:bidi="fa-IR"/>
        </w:rPr>
        <w:t>،</w:t>
      </w:r>
      <w:r>
        <w:rPr>
          <w:rtl/>
          <w:lang w:bidi="fa-IR"/>
        </w:rPr>
        <w:t xml:space="preserve"> ولا يحل</w:t>
      </w:r>
      <w:r w:rsidR="00730F05">
        <w:rPr>
          <w:rFonts w:hint="cs"/>
          <w:rtl/>
          <w:lang w:bidi="fa-IR"/>
        </w:rPr>
        <w:t>ّ</w:t>
      </w:r>
      <w:r>
        <w:rPr>
          <w:rtl/>
          <w:lang w:bidi="fa-IR"/>
        </w:rPr>
        <w:t xml:space="preserve"> له نسبا </w:t>
      </w:r>
      <w:r w:rsidR="00F10858">
        <w:rPr>
          <w:rtl/>
          <w:lang w:bidi="fa-IR"/>
        </w:rPr>
        <w:t>-</w:t>
      </w:r>
      <w:r>
        <w:rPr>
          <w:rtl/>
          <w:lang w:bidi="fa-IR"/>
        </w:rPr>
        <w:t xml:space="preserve"> وفي لفظ</w:t>
      </w:r>
      <w:r w:rsidR="00A75710">
        <w:rPr>
          <w:rtl/>
          <w:lang w:bidi="fa-IR"/>
        </w:rPr>
        <w:t>:</w:t>
      </w:r>
      <w:r>
        <w:rPr>
          <w:rtl/>
          <w:lang w:bidi="fa-IR"/>
        </w:rPr>
        <w:t xml:space="preserve"> لا تستحق</w:t>
      </w:r>
      <w:r w:rsidR="00730F05">
        <w:rPr>
          <w:rFonts w:hint="cs"/>
          <w:rtl/>
          <w:lang w:bidi="fa-IR"/>
        </w:rPr>
        <w:t>ُّ</w:t>
      </w:r>
      <w:r>
        <w:rPr>
          <w:rtl/>
          <w:lang w:bidi="fa-IR"/>
        </w:rPr>
        <w:t xml:space="preserve"> بها نسبا</w:t>
      </w:r>
      <w:r w:rsidR="00730F05">
        <w:rPr>
          <w:rFonts w:hint="cs"/>
          <w:rtl/>
          <w:lang w:bidi="fa-IR"/>
        </w:rPr>
        <w:t>ً</w:t>
      </w:r>
      <w:r>
        <w:rPr>
          <w:rtl/>
          <w:lang w:bidi="fa-IR"/>
        </w:rPr>
        <w:t xml:space="preserve"> ولا ميراثا</w:t>
      </w:r>
      <w:r w:rsidR="00730F05">
        <w:rPr>
          <w:rFonts w:hint="cs"/>
          <w:rtl/>
          <w:lang w:bidi="fa-IR"/>
        </w:rPr>
        <w:t>ً</w:t>
      </w:r>
      <w:r>
        <w:rPr>
          <w:rtl/>
          <w:lang w:bidi="fa-IR"/>
        </w:rPr>
        <w:t xml:space="preserve"> </w:t>
      </w:r>
      <w:r w:rsidR="00F10858">
        <w:rPr>
          <w:rtl/>
          <w:lang w:bidi="fa-IR"/>
        </w:rPr>
        <w:t>-</w:t>
      </w:r>
      <w:r>
        <w:rPr>
          <w:rtl/>
          <w:lang w:bidi="fa-IR"/>
        </w:rPr>
        <w:t xml:space="preserve"> وإن</w:t>
      </w:r>
      <w:r w:rsidR="00730F05">
        <w:rPr>
          <w:rFonts w:hint="cs"/>
          <w:rtl/>
          <w:lang w:bidi="fa-IR"/>
        </w:rPr>
        <w:t>َّ</w:t>
      </w:r>
      <w:r>
        <w:rPr>
          <w:rtl/>
          <w:lang w:bidi="fa-IR"/>
        </w:rPr>
        <w:t xml:space="preserve"> معاوية يأتي ال</w:t>
      </w:r>
      <w:r w:rsidR="00730F05">
        <w:rPr>
          <w:rFonts w:hint="cs"/>
          <w:rtl/>
          <w:lang w:bidi="fa-IR"/>
        </w:rPr>
        <w:t>إ</w:t>
      </w:r>
      <w:r>
        <w:rPr>
          <w:rtl/>
          <w:lang w:bidi="fa-IR"/>
        </w:rPr>
        <w:t>نسان من بين يديه ومن خلفه وعن يمينه وعن شماله ف</w:t>
      </w:r>
      <w:r w:rsidR="00730F05">
        <w:rPr>
          <w:rFonts w:hint="cs"/>
          <w:rtl/>
          <w:lang w:bidi="fa-IR"/>
        </w:rPr>
        <w:t>أ</w:t>
      </w:r>
      <w:r>
        <w:rPr>
          <w:rtl/>
          <w:lang w:bidi="fa-IR"/>
        </w:rPr>
        <w:t>حذر ثم</w:t>
      </w:r>
      <w:r w:rsidR="00730F05">
        <w:rPr>
          <w:rFonts w:hint="cs"/>
          <w:rtl/>
          <w:lang w:bidi="fa-IR"/>
        </w:rPr>
        <w:t>ّ</w:t>
      </w:r>
      <w:r>
        <w:rPr>
          <w:rtl/>
          <w:lang w:bidi="fa-IR"/>
        </w:rPr>
        <w:t xml:space="preserve"> احذر</w:t>
      </w:r>
      <w:r w:rsidR="00A75710">
        <w:rPr>
          <w:rtl/>
          <w:lang w:bidi="fa-IR"/>
        </w:rPr>
        <w:t>،</w:t>
      </w:r>
      <w:r>
        <w:rPr>
          <w:rtl/>
          <w:lang w:bidi="fa-IR"/>
        </w:rPr>
        <w:t xml:space="preserve"> والس</w:t>
      </w:r>
      <w:r w:rsidR="00730F05">
        <w:rPr>
          <w:rFonts w:hint="cs"/>
          <w:rtl/>
          <w:lang w:bidi="fa-IR"/>
        </w:rPr>
        <w:t>ّ</w:t>
      </w:r>
      <w:r>
        <w:rPr>
          <w:rtl/>
          <w:lang w:bidi="fa-IR"/>
        </w:rPr>
        <w:t>لام.</w:t>
      </w:r>
    </w:p>
    <w:p w:rsidR="00F10858" w:rsidRDefault="00D83748" w:rsidP="00730F05">
      <w:pPr>
        <w:pStyle w:val="libNormal"/>
        <w:rPr>
          <w:rtl/>
          <w:lang w:bidi="fa-IR"/>
        </w:rPr>
      </w:pPr>
      <w:r>
        <w:rPr>
          <w:rtl/>
          <w:lang w:bidi="fa-IR"/>
        </w:rPr>
        <w:t>فلم</w:t>
      </w:r>
      <w:r w:rsidR="00730F05">
        <w:rPr>
          <w:rFonts w:hint="cs"/>
          <w:rtl/>
          <w:lang w:bidi="fa-IR"/>
        </w:rPr>
        <w:t>ّ</w:t>
      </w:r>
      <w:r>
        <w:rPr>
          <w:rtl/>
          <w:lang w:bidi="fa-IR"/>
        </w:rPr>
        <w:t>ا بلغ أبا بكرة أخا زياد ل</w:t>
      </w:r>
      <w:r w:rsidR="00730F05">
        <w:rPr>
          <w:rFonts w:hint="cs"/>
          <w:rtl/>
          <w:lang w:bidi="fa-IR"/>
        </w:rPr>
        <w:t>ا</w:t>
      </w:r>
      <w:r>
        <w:rPr>
          <w:rtl/>
          <w:lang w:bidi="fa-IR"/>
        </w:rPr>
        <w:t>م</w:t>
      </w:r>
      <w:r w:rsidR="00730F05">
        <w:rPr>
          <w:rFonts w:hint="cs"/>
          <w:rtl/>
          <w:lang w:bidi="fa-IR"/>
        </w:rPr>
        <w:t>ِّ</w:t>
      </w:r>
      <w:r>
        <w:rPr>
          <w:rtl/>
          <w:lang w:bidi="fa-IR"/>
        </w:rPr>
        <w:t>ه سمي</w:t>
      </w:r>
      <w:r w:rsidR="00730F05">
        <w:rPr>
          <w:rFonts w:hint="cs"/>
          <w:rtl/>
          <w:lang w:bidi="fa-IR"/>
        </w:rPr>
        <w:t>ّ</w:t>
      </w:r>
      <w:r>
        <w:rPr>
          <w:rtl/>
          <w:lang w:bidi="fa-IR"/>
        </w:rPr>
        <w:t>ة</w:t>
      </w:r>
      <w:r w:rsidR="00A75710">
        <w:rPr>
          <w:rtl/>
          <w:lang w:bidi="fa-IR"/>
        </w:rPr>
        <w:t>:</w:t>
      </w:r>
      <w:r>
        <w:rPr>
          <w:rtl/>
          <w:lang w:bidi="fa-IR"/>
        </w:rPr>
        <w:t xml:space="preserve"> </w:t>
      </w:r>
      <w:r w:rsidR="00730F05">
        <w:rPr>
          <w:rFonts w:hint="cs"/>
          <w:rtl/>
          <w:lang w:bidi="fa-IR"/>
        </w:rPr>
        <w:t>ا</w:t>
      </w:r>
      <w:r>
        <w:rPr>
          <w:rtl/>
          <w:lang w:bidi="fa-IR"/>
        </w:rPr>
        <w:t>ن</w:t>
      </w:r>
      <w:r w:rsidR="00730F05">
        <w:rPr>
          <w:rFonts w:hint="cs"/>
          <w:rtl/>
          <w:lang w:bidi="fa-IR"/>
        </w:rPr>
        <w:t>ّ</w:t>
      </w:r>
      <w:r>
        <w:rPr>
          <w:rtl/>
          <w:lang w:bidi="fa-IR"/>
        </w:rPr>
        <w:t xml:space="preserve"> معاوية استلحقه و</w:t>
      </w:r>
      <w:r w:rsidR="00730F05">
        <w:rPr>
          <w:rFonts w:hint="cs"/>
          <w:rtl/>
          <w:lang w:bidi="fa-IR"/>
        </w:rPr>
        <w:t>ا</w:t>
      </w:r>
      <w:r>
        <w:rPr>
          <w:rtl/>
          <w:lang w:bidi="fa-IR"/>
        </w:rPr>
        <w:t>ن</w:t>
      </w:r>
      <w:r w:rsidR="00730F05">
        <w:rPr>
          <w:rFonts w:hint="cs"/>
          <w:rtl/>
          <w:lang w:bidi="fa-IR"/>
        </w:rPr>
        <w:t>ّ</w:t>
      </w:r>
      <w:r>
        <w:rPr>
          <w:rtl/>
          <w:lang w:bidi="fa-IR"/>
        </w:rPr>
        <w:t>ه رضي ذلك آلى يمينا</w:t>
      </w:r>
      <w:r w:rsidR="00730F05">
        <w:rPr>
          <w:rFonts w:hint="cs"/>
          <w:rtl/>
          <w:lang w:bidi="fa-IR"/>
        </w:rPr>
        <w:t>ً</w:t>
      </w:r>
      <w:r>
        <w:rPr>
          <w:rtl/>
          <w:lang w:bidi="fa-IR"/>
        </w:rPr>
        <w:t xml:space="preserve"> أن لا يكل</w:t>
      </w:r>
      <w:r w:rsidR="00730F05">
        <w:rPr>
          <w:rFonts w:hint="cs"/>
          <w:rtl/>
          <w:lang w:bidi="fa-IR"/>
        </w:rPr>
        <w:t>ّ</w:t>
      </w:r>
      <w:r>
        <w:rPr>
          <w:rtl/>
          <w:lang w:bidi="fa-IR"/>
        </w:rPr>
        <w:t>مه أبدا</w:t>
      </w:r>
      <w:r w:rsidR="00730F05">
        <w:rPr>
          <w:rFonts w:hint="cs"/>
          <w:rtl/>
          <w:lang w:bidi="fa-IR"/>
        </w:rPr>
        <w:t>ً</w:t>
      </w:r>
      <w:r>
        <w:rPr>
          <w:rtl/>
          <w:lang w:bidi="fa-IR"/>
        </w:rPr>
        <w:t xml:space="preserve"> وقال</w:t>
      </w:r>
      <w:r w:rsidR="00A75710">
        <w:rPr>
          <w:rtl/>
          <w:lang w:bidi="fa-IR"/>
        </w:rPr>
        <w:t>:</w:t>
      </w:r>
      <w:r>
        <w:rPr>
          <w:rtl/>
          <w:lang w:bidi="fa-IR"/>
        </w:rPr>
        <w:t xml:space="preserve"> هذا زنا </w:t>
      </w:r>
      <w:r w:rsidR="00730F05">
        <w:rPr>
          <w:rFonts w:hint="cs"/>
          <w:rtl/>
          <w:lang w:bidi="fa-IR"/>
        </w:rPr>
        <w:t>ا</w:t>
      </w:r>
      <w:r>
        <w:rPr>
          <w:rtl/>
          <w:lang w:bidi="fa-IR"/>
        </w:rPr>
        <w:t>م</w:t>
      </w:r>
      <w:r w:rsidR="00730F05">
        <w:rPr>
          <w:rFonts w:hint="cs"/>
          <w:rtl/>
          <w:lang w:bidi="fa-IR"/>
        </w:rPr>
        <w:t>ّ</w:t>
      </w:r>
      <w:r>
        <w:rPr>
          <w:rtl/>
          <w:lang w:bidi="fa-IR"/>
        </w:rPr>
        <w:t>ه وانتفى من أبيه</w:t>
      </w:r>
      <w:r w:rsidR="00A75710">
        <w:rPr>
          <w:rtl/>
          <w:lang w:bidi="fa-IR"/>
        </w:rPr>
        <w:t>،</w:t>
      </w:r>
      <w:r>
        <w:rPr>
          <w:rtl/>
          <w:lang w:bidi="fa-IR"/>
        </w:rPr>
        <w:t xml:space="preserve"> ولا والله ما علمت سمي</w:t>
      </w:r>
      <w:r w:rsidR="00730F05">
        <w:rPr>
          <w:rFonts w:hint="cs"/>
          <w:rtl/>
          <w:lang w:bidi="fa-IR"/>
        </w:rPr>
        <w:t>ّ</w:t>
      </w:r>
      <w:r>
        <w:rPr>
          <w:rtl/>
          <w:lang w:bidi="fa-IR"/>
        </w:rPr>
        <w:t>ة رأت أبا سفيان قط</w:t>
      </w:r>
      <w:r w:rsidR="00730F05">
        <w:rPr>
          <w:rFonts w:hint="cs"/>
          <w:rtl/>
          <w:lang w:bidi="fa-IR"/>
        </w:rPr>
        <w:t>ّ</w:t>
      </w:r>
      <w:r w:rsidR="00A75710">
        <w:rPr>
          <w:rtl/>
          <w:lang w:bidi="fa-IR"/>
        </w:rPr>
        <w:t>،</w:t>
      </w:r>
      <w:r w:rsidR="00730F05">
        <w:rPr>
          <w:rtl/>
          <w:lang w:bidi="fa-IR"/>
        </w:rPr>
        <w:t xml:space="preserve"> ويله ما يصنع ب</w:t>
      </w:r>
      <w:r w:rsidR="00730F05">
        <w:rPr>
          <w:rFonts w:hint="cs"/>
          <w:rtl/>
          <w:lang w:bidi="fa-IR"/>
        </w:rPr>
        <w:t>اُ</w:t>
      </w:r>
      <w:r>
        <w:rPr>
          <w:rtl/>
          <w:lang w:bidi="fa-IR"/>
        </w:rPr>
        <w:t>م</w:t>
      </w:r>
      <w:r w:rsidR="00730F05">
        <w:rPr>
          <w:rFonts w:hint="cs"/>
          <w:rtl/>
          <w:lang w:bidi="fa-IR"/>
        </w:rPr>
        <w:t>ِّ</w:t>
      </w:r>
      <w:r>
        <w:rPr>
          <w:rtl/>
          <w:lang w:bidi="fa-IR"/>
        </w:rPr>
        <w:t xml:space="preserve"> حبيبة زوج النبي</w:t>
      </w:r>
      <w:r w:rsidR="00730F05">
        <w:rPr>
          <w:rFonts w:hint="cs"/>
          <w:rtl/>
          <w:lang w:bidi="fa-IR"/>
        </w:rPr>
        <w:t>ِّ</w:t>
      </w:r>
      <w:r>
        <w:rPr>
          <w:rtl/>
          <w:lang w:bidi="fa-IR"/>
        </w:rPr>
        <w:t xml:space="preserve"> </w:t>
      </w:r>
      <w:r w:rsidR="008A1F53" w:rsidRPr="008A1F53">
        <w:rPr>
          <w:rStyle w:val="libAlaemChar"/>
          <w:rtl/>
        </w:rPr>
        <w:t>صلى‌الله‌عليه‌وآله‌وسلم</w:t>
      </w:r>
      <w:r w:rsidR="00A75710">
        <w:rPr>
          <w:rtl/>
          <w:lang w:bidi="fa-IR"/>
        </w:rPr>
        <w:t>؟</w:t>
      </w:r>
      <w:r>
        <w:rPr>
          <w:rtl/>
          <w:lang w:bidi="fa-IR"/>
        </w:rPr>
        <w:t xml:space="preserve"> ( بنت أبي سفيان ) أيريد أن يراها</w:t>
      </w:r>
      <w:r w:rsidR="00A75710">
        <w:rPr>
          <w:rtl/>
          <w:lang w:bidi="fa-IR"/>
        </w:rPr>
        <w:t>؟</w:t>
      </w:r>
      <w:r>
        <w:rPr>
          <w:rtl/>
          <w:lang w:bidi="fa-IR"/>
        </w:rPr>
        <w:t xml:space="preserve"> فإن حجبته</w:t>
      </w:r>
      <w:r w:rsidR="00A75710">
        <w:rPr>
          <w:rtl/>
          <w:lang w:bidi="fa-IR"/>
        </w:rPr>
        <w:t>؟</w:t>
      </w:r>
      <w:r>
        <w:rPr>
          <w:rtl/>
          <w:lang w:bidi="fa-IR"/>
        </w:rPr>
        <w:t xml:space="preserve"> فضحته</w:t>
      </w:r>
      <w:r w:rsidR="00A75710">
        <w:rPr>
          <w:rtl/>
          <w:lang w:bidi="fa-IR"/>
        </w:rPr>
        <w:t>،</w:t>
      </w:r>
      <w:r>
        <w:rPr>
          <w:rtl/>
          <w:lang w:bidi="fa-IR"/>
        </w:rPr>
        <w:t xml:space="preserve"> وإن رآها</w:t>
      </w:r>
      <w:r w:rsidR="00A75710">
        <w:rPr>
          <w:rtl/>
          <w:lang w:bidi="fa-IR"/>
        </w:rPr>
        <w:t>؟</w:t>
      </w:r>
      <w:r>
        <w:rPr>
          <w:rtl/>
          <w:lang w:bidi="fa-IR"/>
        </w:rPr>
        <w:t xml:space="preserve"> فيالها مصيبة</w:t>
      </w:r>
      <w:r w:rsidR="00A75710">
        <w:rPr>
          <w:rtl/>
          <w:lang w:bidi="fa-IR"/>
        </w:rPr>
        <w:t>؟</w:t>
      </w:r>
      <w:r>
        <w:rPr>
          <w:rtl/>
          <w:lang w:bidi="fa-IR"/>
        </w:rPr>
        <w:t xml:space="preserve"> يهتك م</w:t>
      </w:r>
      <w:r w:rsidR="00730F05">
        <w:rPr>
          <w:rFonts w:hint="cs"/>
          <w:rtl/>
          <w:lang w:bidi="fa-IR"/>
        </w:rPr>
        <w:t>ِ</w:t>
      </w:r>
      <w:r>
        <w:rPr>
          <w:rtl/>
          <w:lang w:bidi="fa-IR"/>
        </w:rPr>
        <w:t xml:space="preserve">ن رسول الله </w:t>
      </w:r>
      <w:r w:rsidR="008A1F53" w:rsidRPr="008A1F53">
        <w:rPr>
          <w:rStyle w:val="libAlaemChar"/>
          <w:rtl/>
        </w:rPr>
        <w:t>صلى‌الله‌عليه‌وآله‌وسلم</w:t>
      </w:r>
      <w:r>
        <w:rPr>
          <w:rtl/>
          <w:lang w:bidi="fa-IR"/>
        </w:rPr>
        <w:t xml:space="preserve"> حرمة عظيمة.</w:t>
      </w:r>
      <w:r w:rsidR="00730F05">
        <w:rPr>
          <w:rFonts w:hint="cs"/>
          <w:rtl/>
          <w:lang w:bidi="fa-IR"/>
        </w:rPr>
        <w:t xml:space="preserve"> </w:t>
      </w:r>
      <w:r>
        <w:rPr>
          <w:rtl/>
          <w:lang w:bidi="fa-IR"/>
        </w:rPr>
        <w:t>وحج</w:t>
      </w:r>
      <w:r w:rsidR="00730F05">
        <w:rPr>
          <w:rFonts w:hint="cs"/>
          <w:rtl/>
          <w:lang w:bidi="fa-IR"/>
        </w:rPr>
        <w:t>َّ</w:t>
      </w:r>
      <w:r>
        <w:rPr>
          <w:rtl/>
          <w:lang w:bidi="fa-IR"/>
        </w:rPr>
        <w:t xml:space="preserve"> زياد في زمن معاوية ودخل المدينة فأراد الدخول على </w:t>
      </w:r>
      <w:r w:rsidR="00730F05">
        <w:rPr>
          <w:rFonts w:hint="cs"/>
          <w:rtl/>
          <w:lang w:bidi="fa-IR"/>
        </w:rPr>
        <w:t>اُ</w:t>
      </w:r>
      <w:r>
        <w:rPr>
          <w:rtl/>
          <w:lang w:bidi="fa-IR"/>
        </w:rPr>
        <w:t>م</w:t>
      </w:r>
      <w:r w:rsidR="00730F05">
        <w:rPr>
          <w:rFonts w:hint="cs"/>
          <w:rtl/>
          <w:lang w:bidi="fa-IR"/>
        </w:rPr>
        <w:t>ِّ</w:t>
      </w:r>
      <w:r>
        <w:rPr>
          <w:rtl/>
          <w:lang w:bidi="fa-IR"/>
        </w:rPr>
        <w:t xml:space="preserve"> حبيبة ثم</w:t>
      </w:r>
      <w:r w:rsidR="00730F05">
        <w:rPr>
          <w:rFonts w:hint="cs"/>
          <w:rtl/>
          <w:lang w:bidi="fa-IR"/>
        </w:rPr>
        <w:t>َّ</w:t>
      </w:r>
      <w:r>
        <w:rPr>
          <w:rtl/>
          <w:lang w:bidi="fa-IR"/>
        </w:rPr>
        <w:t xml:space="preserve"> ذكر قول أبي بكرة فانصرف عن ذلك.</w:t>
      </w:r>
      <w:r w:rsidR="00730F05">
        <w:rPr>
          <w:rFonts w:hint="cs"/>
          <w:rtl/>
          <w:lang w:bidi="fa-IR"/>
        </w:rPr>
        <w:t xml:space="preserve"> </w:t>
      </w:r>
      <w:r>
        <w:rPr>
          <w:rtl/>
          <w:lang w:bidi="fa-IR"/>
        </w:rPr>
        <w:t>وقيل</w:t>
      </w:r>
      <w:r w:rsidR="00A75710">
        <w:rPr>
          <w:rtl/>
          <w:lang w:bidi="fa-IR"/>
        </w:rPr>
        <w:t>:</w:t>
      </w:r>
      <w:r>
        <w:rPr>
          <w:rtl/>
          <w:lang w:bidi="fa-IR"/>
        </w:rPr>
        <w:t xml:space="preserve"> إن</w:t>
      </w:r>
      <w:r w:rsidR="00730F05">
        <w:rPr>
          <w:rFonts w:hint="cs"/>
          <w:rtl/>
          <w:lang w:bidi="fa-IR"/>
        </w:rPr>
        <w:t>ّ</w:t>
      </w:r>
      <w:r>
        <w:rPr>
          <w:rtl/>
          <w:lang w:bidi="fa-IR"/>
        </w:rPr>
        <w:t xml:space="preserve"> </w:t>
      </w:r>
      <w:r w:rsidR="00730F05">
        <w:rPr>
          <w:rFonts w:hint="cs"/>
          <w:rtl/>
          <w:lang w:bidi="fa-IR"/>
        </w:rPr>
        <w:t>ا</w:t>
      </w:r>
      <w:r>
        <w:rPr>
          <w:rtl/>
          <w:lang w:bidi="fa-IR"/>
        </w:rPr>
        <w:t>م</w:t>
      </w:r>
      <w:r w:rsidR="00730F05">
        <w:rPr>
          <w:rFonts w:hint="cs"/>
          <w:rtl/>
          <w:lang w:bidi="fa-IR"/>
        </w:rPr>
        <w:t>ّ</w:t>
      </w:r>
      <w:r>
        <w:rPr>
          <w:rtl/>
          <w:lang w:bidi="fa-IR"/>
        </w:rPr>
        <w:t xml:space="preserve"> حبيبة حجبته ولم تأذن له في الدخول عليها.</w:t>
      </w:r>
    </w:p>
    <w:p w:rsidR="00F10858" w:rsidRDefault="00D83748" w:rsidP="00730F05">
      <w:pPr>
        <w:pStyle w:val="libNormal"/>
        <w:rPr>
          <w:rtl/>
          <w:lang w:bidi="fa-IR"/>
        </w:rPr>
      </w:pPr>
      <w:r>
        <w:rPr>
          <w:rtl/>
          <w:lang w:bidi="fa-IR"/>
        </w:rPr>
        <w:t>قال أبو عمر</w:t>
      </w:r>
      <w:r w:rsidR="00A75710">
        <w:rPr>
          <w:rtl/>
          <w:lang w:bidi="fa-IR"/>
        </w:rPr>
        <w:t>:</w:t>
      </w:r>
      <w:r>
        <w:rPr>
          <w:rtl/>
          <w:lang w:bidi="fa-IR"/>
        </w:rPr>
        <w:t xml:space="preserve"> لما اد</w:t>
      </w:r>
      <w:r w:rsidR="00730F05">
        <w:rPr>
          <w:rFonts w:hint="cs"/>
          <w:rtl/>
          <w:lang w:bidi="fa-IR"/>
        </w:rPr>
        <w:t>َّ</w:t>
      </w:r>
      <w:r>
        <w:rPr>
          <w:rtl/>
          <w:lang w:bidi="fa-IR"/>
        </w:rPr>
        <w:t>عى معاوية زيادا</w:t>
      </w:r>
      <w:r w:rsidR="00730F05">
        <w:rPr>
          <w:rFonts w:hint="cs"/>
          <w:rtl/>
          <w:lang w:bidi="fa-IR"/>
        </w:rPr>
        <w:t>ً</w:t>
      </w:r>
      <w:r>
        <w:rPr>
          <w:rtl/>
          <w:lang w:bidi="fa-IR"/>
        </w:rPr>
        <w:t xml:space="preserve"> دخل عليه بنو </w:t>
      </w:r>
      <w:r w:rsidR="00730F05">
        <w:rPr>
          <w:rFonts w:hint="cs"/>
          <w:rtl/>
          <w:lang w:bidi="fa-IR"/>
        </w:rPr>
        <w:t>ا</w:t>
      </w:r>
      <w:r>
        <w:rPr>
          <w:rtl/>
          <w:lang w:bidi="fa-IR"/>
        </w:rPr>
        <w:t>مي</w:t>
      </w:r>
      <w:r w:rsidR="00730F05">
        <w:rPr>
          <w:rFonts w:hint="cs"/>
          <w:rtl/>
          <w:lang w:bidi="fa-IR"/>
        </w:rPr>
        <w:t>ّ</w:t>
      </w:r>
      <w:r>
        <w:rPr>
          <w:rtl/>
          <w:lang w:bidi="fa-IR"/>
        </w:rPr>
        <w:t>ة وفيهم عبد الر</w:t>
      </w:r>
      <w:r w:rsidR="00730F05">
        <w:rPr>
          <w:rFonts w:hint="cs"/>
          <w:rtl/>
          <w:lang w:bidi="fa-IR"/>
        </w:rPr>
        <w:t>ّ</w:t>
      </w:r>
      <w:r>
        <w:rPr>
          <w:rtl/>
          <w:lang w:bidi="fa-IR"/>
        </w:rPr>
        <w:t>حمن بن الحكم فقال</w:t>
      </w:r>
      <w:r w:rsidR="00A75710">
        <w:rPr>
          <w:rtl/>
          <w:lang w:bidi="fa-IR"/>
        </w:rPr>
        <w:t>:</w:t>
      </w:r>
      <w:r>
        <w:rPr>
          <w:rtl/>
          <w:lang w:bidi="fa-IR"/>
        </w:rPr>
        <w:t xml:space="preserve"> يا معاوية</w:t>
      </w:r>
      <w:r w:rsidR="00A75710">
        <w:rPr>
          <w:rtl/>
          <w:lang w:bidi="fa-IR"/>
        </w:rPr>
        <w:t>!</w:t>
      </w:r>
      <w:r>
        <w:rPr>
          <w:rtl/>
          <w:lang w:bidi="fa-IR"/>
        </w:rPr>
        <w:t xml:space="preserve"> لو لم تجد إل</w:t>
      </w:r>
      <w:r w:rsidR="00730F05">
        <w:rPr>
          <w:rFonts w:hint="cs"/>
          <w:rtl/>
          <w:lang w:bidi="fa-IR"/>
        </w:rPr>
        <w:t>ّ</w:t>
      </w:r>
      <w:r>
        <w:rPr>
          <w:rtl/>
          <w:lang w:bidi="fa-IR"/>
        </w:rPr>
        <w:t>ا الزنج لاستكثرت بهم علينا قل</w:t>
      </w:r>
      <w:r w:rsidR="00730F05">
        <w:rPr>
          <w:rFonts w:hint="cs"/>
          <w:rtl/>
          <w:lang w:bidi="fa-IR"/>
        </w:rPr>
        <w:t>ّ</w:t>
      </w:r>
      <w:r>
        <w:rPr>
          <w:rtl/>
          <w:lang w:bidi="fa-IR"/>
        </w:rPr>
        <w:t>ة وذل</w:t>
      </w:r>
      <w:r w:rsidR="00730F05">
        <w:rPr>
          <w:rFonts w:hint="cs"/>
          <w:rtl/>
          <w:lang w:bidi="fa-IR"/>
        </w:rPr>
        <w:t>ّ</w:t>
      </w:r>
      <w:r>
        <w:rPr>
          <w:rtl/>
          <w:lang w:bidi="fa-IR"/>
        </w:rPr>
        <w:t>ة. فأقبل معاوية على مروان وقال</w:t>
      </w:r>
      <w:r w:rsidR="00A75710">
        <w:rPr>
          <w:rtl/>
          <w:lang w:bidi="fa-IR"/>
        </w:rPr>
        <w:t>:</w:t>
      </w:r>
      <w:r>
        <w:rPr>
          <w:rtl/>
          <w:lang w:bidi="fa-IR"/>
        </w:rPr>
        <w:t xml:space="preserve"> أخرج عن</w:t>
      </w:r>
      <w:r w:rsidR="00730F05">
        <w:rPr>
          <w:rFonts w:hint="cs"/>
          <w:rtl/>
          <w:lang w:bidi="fa-IR"/>
        </w:rPr>
        <w:t>ّ</w:t>
      </w:r>
      <w:r>
        <w:rPr>
          <w:rtl/>
          <w:lang w:bidi="fa-IR"/>
        </w:rPr>
        <w:t>ا هذا الخليع. فقال مروان</w:t>
      </w:r>
      <w:r w:rsidR="00A75710">
        <w:rPr>
          <w:rtl/>
          <w:lang w:bidi="fa-IR"/>
        </w:rPr>
        <w:t>:</w:t>
      </w:r>
      <w:r>
        <w:rPr>
          <w:rtl/>
          <w:lang w:bidi="fa-IR"/>
        </w:rPr>
        <w:t xml:space="preserve"> والله </w:t>
      </w:r>
      <w:r w:rsidR="00730F05">
        <w:rPr>
          <w:rFonts w:hint="cs"/>
          <w:rtl/>
          <w:lang w:bidi="fa-IR"/>
        </w:rPr>
        <w:t>ا</w:t>
      </w:r>
      <w:r>
        <w:rPr>
          <w:rtl/>
          <w:lang w:bidi="fa-IR"/>
        </w:rPr>
        <w:t>ن</w:t>
      </w:r>
      <w:r w:rsidR="00730F05">
        <w:rPr>
          <w:rFonts w:hint="cs"/>
          <w:rtl/>
          <w:lang w:bidi="fa-IR"/>
        </w:rPr>
        <w:t>ّ</w:t>
      </w:r>
      <w:r>
        <w:rPr>
          <w:rtl/>
          <w:lang w:bidi="fa-IR"/>
        </w:rPr>
        <w:t>ه لخليع ما يطاق. فقال معاوية</w:t>
      </w:r>
      <w:r w:rsidR="00A75710">
        <w:rPr>
          <w:rtl/>
          <w:lang w:bidi="fa-IR"/>
        </w:rPr>
        <w:t>:</w:t>
      </w:r>
      <w:r>
        <w:rPr>
          <w:rtl/>
          <w:lang w:bidi="fa-IR"/>
        </w:rPr>
        <w:t xml:space="preserve"> والله لولا حلمي وتجاوزي لعلمت أن</w:t>
      </w:r>
      <w:r w:rsidR="00730F05">
        <w:rPr>
          <w:rFonts w:hint="cs"/>
          <w:rtl/>
          <w:lang w:bidi="fa-IR"/>
        </w:rPr>
        <w:t>ّ</w:t>
      </w:r>
      <w:r>
        <w:rPr>
          <w:rtl/>
          <w:lang w:bidi="fa-IR"/>
        </w:rPr>
        <w:t>ه يطاق</w:t>
      </w:r>
      <w:r w:rsidR="00A75710">
        <w:rPr>
          <w:rtl/>
          <w:lang w:bidi="fa-IR"/>
        </w:rPr>
        <w:t>،</w:t>
      </w:r>
      <w:r>
        <w:rPr>
          <w:rtl/>
          <w:lang w:bidi="fa-IR"/>
        </w:rPr>
        <w:t xml:space="preserve"> ألم يبلغني شعره في</w:t>
      </w:r>
      <w:r w:rsidR="00730F05">
        <w:rPr>
          <w:rFonts w:hint="cs"/>
          <w:rtl/>
          <w:lang w:bidi="fa-IR"/>
        </w:rPr>
        <w:t>َّ</w:t>
      </w:r>
      <w:r>
        <w:rPr>
          <w:rtl/>
          <w:lang w:bidi="fa-IR"/>
        </w:rPr>
        <w:t xml:space="preserve"> وفي زياد ثم</w:t>
      </w:r>
      <w:r w:rsidR="00730F05">
        <w:rPr>
          <w:rFonts w:hint="cs"/>
          <w:rtl/>
          <w:lang w:bidi="fa-IR"/>
        </w:rPr>
        <w:t>َّ</w:t>
      </w:r>
      <w:r>
        <w:rPr>
          <w:rtl/>
          <w:lang w:bidi="fa-IR"/>
        </w:rPr>
        <w:t xml:space="preserve"> قال لمروان</w:t>
      </w:r>
      <w:r w:rsidR="00A75710">
        <w:rPr>
          <w:rtl/>
          <w:lang w:bidi="fa-IR"/>
        </w:rPr>
        <w:t>:</w:t>
      </w:r>
      <w:r>
        <w:rPr>
          <w:rtl/>
          <w:lang w:bidi="fa-IR"/>
        </w:rPr>
        <w:t xml:space="preserve"> </w:t>
      </w:r>
      <w:r w:rsidR="00730F05">
        <w:rPr>
          <w:rFonts w:hint="cs"/>
          <w:rtl/>
          <w:lang w:bidi="fa-IR"/>
        </w:rPr>
        <w:t>ا</w:t>
      </w:r>
      <w:r>
        <w:rPr>
          <w:rtl/>
          <w:lang w:bidi="fa-IR"/>
        </w:rPr>
        <w:t>سمعينه. فقال</w:t>
      </w:r>
      <w:r w:rsidR="00A75710">
        <w:rPr>
          <w:rtl/>
          <w:lang w:bidi="fa-IR"/>
        </w:rPr>
        <w:t>:</w:t>
      </w:r>
    </w:p>
    <w:tbl>
      <w:tblPr>
        <w:tblStyle w:val="TableGrid"/>
        <w:bidiVisual/>
        <w:tblW w:w="4562" w:type="pct"/>
        <w:tblInd w:w="384" w:type="dxa"/>
        <w:tblLook w:val="01E0" w:firstRow="1" w:lastRow="1" w:firstColumn="1" w:lastColumn="1" w:noHBand="0" w:noVBand="0"/>
      </w:tblPr>
      <w:tblGrid>
        <w:gridCol w:w="3541"/>
        <w:gridCol w:w="272"/>
        <w:gridCol w:w="3497"/>
      </w:tblGrid>
      <w:tr w:rsidR="00DA3E02" w:rsidTr="00A9429B">
        <w:trPr>
          <w:trHeight w:val="350"/>
        </w:trPr>
        <w:tc>
          <w:tcPr>
            <w:tcW w:w="3920" w:type="dxa"/>
            <w:shd w:val="clear" w:color="auto" w:fill="auto"/>
          </w:tcPr>
          <w:p w:rsidR="00DA3E02" w:rsidRDefault="00DA3E02" w:rsidP="00DA3E02">
            <w:pPr>
              <w:pStyle w:val="libPoem"/>
            </w:pPr>
            <w:r>
              <w:rPr>
                <w:rtl/>
                <w:lang w:bidi="fa-IR"/>
              </w:rPr>
              <w:t xml:space="preserve">ألا </w:t>
            </w:r>
            <w:r>
              <w:rPr>
                <w:rFonts w:hint="cs"/>
                <w:rtl/>
                <w:lang w:bidi="fa-IR"/>
              </w:rPr>
              <w:t>ا</w:t>
            </w:r>
            <w:r>
              <w:rPr>
                <w:rtl/>
                <w:lang w:bidi="fa-IR"/>
              </w:rPr>
              <w:t>بلغ معاوية بن صخر</w:t>
            </w:r>
            <w:r w:rsidRPr="00725071">
              <w:rPr>
                <w:rStyle w:val="libPoemTiniChar0"/>
                <w:rtl/>
              </w:rPr>
              <w:br/>
              <w:t> </w:t>
            </w:r>
          </w:p>
        </w:tc>
        <w:tc>
          <w:tcPr>
            <w:tcW w:w="279" w:type="dxa"/>
            <w:shd w:val="clear" w:color="auto" w:fill="auto"/>
          </w:tcPr>
          <w:p w:rsidR="00DA3E02" w:rsidRDefault="00DA3E02" w:rsidP="00A9429B">
            <w:pPr>
              <w:pStyle w:val="libPoem"/>
              <w:rPr>
                <w:rtl/>
              </w:rPr>
            </w:pPr>
          </w:p>
        </w:tc>
        <w:tc>
          <w:tcPr>
            <w:tcW w:w="3881" w:type="dxa"/>
            <w:shd w:val="clear" w:color="auto" w:fill="auto"/>
          </w:tcPr>
          <w:p w:rsidR="00DA3E02" w:rsidRDefault="00DA3E02" w:rsidP="00A9429B">
            <w:pPr>
              <w:pStyle w:val="libPoem"/>
            </w:pPr>
            <w:r>
              <w:rPr>
                <w:rtl/>
                <w:lang w:bidi="fa-IR"/>
              </w:rPr>
              <w:t>لقد ضاقت بما تأتي اليدان</w:t>
            </w:r>
            <w:r>
              <w:rPr>
                <w:rFonts w:hint="cs"/>
                <w:rtl/>
                <w:lang w:bidi="fa-IR"/>
              </w:rPr>
              <w:t>ِ</w:t>
            </w:r>
            <w:r w:rsidRPr="00725071">
              <w:rPr>
                <w:rStyle w:val="libPoemTiniChar0"/>
                <w:rtl/>
              </w:rPr>
              <w:br/>
              <w:t> </w:t>
            </w:r>
          </w:p>
        </w:tc>
      </w:tr>
      <w:tr w:rsidR="00DA3E02" w:rsidTr="00A9429B">
        <w:trPr>
          <w:trHeight w:val="350"/>
        </w:trPr>
        <w:tc>
          <w:tcPr>
            <w:tcW w:w="3920" w:type="dxa"/>
          </w:tcPr>
          <w:p w:rsidR="00DA3E02" w:rsidRDefault="00DA3E02" w:rsidP="00A9429B">
            <w:pPr>
              <w:pStyle w:val="libPoem"/>
            </w:pPr>
            <w:r>
              <w:rPr>
                <w:rtl/>
                <w:lang w:bidi="fa-IR"/>
              </w:rPr>
              <w:t>أتغضب أن ي</w:t>
            </w:r>
            <w:r>
              <w:rPr>
                <w:rFonts w:hint="cs"/>
                <w:rtl/>
                <w:lang w:bidi="fa-IR"/>
              </w:rPr>
              <w:t>ُ</w:t>
            </w:r>
            <w:r>
              <w:rPr>
                <w:rtl/>
                <w:lang w:bidi="fa-IR"/>
              </w:rPr>
              <w:t>قال</w:t>
            </w:r>
            <w:r w:rsidR="00A75710">
              <w:rPr>
                <w:rtl/>
                <w:lang w:bidi="fa-IR"/>
              </w:rPr>
              <w:t>:</w:t>
            </w:r>
            <w:r>
              <w:rPr>
                <w:rtl/>
                <w:lang w:bidi="fa-IR"/>
              </w:rPr>
              <w:t xml:space="preserve"> أبوك عف</w:t>
            </w:r>
            <w:r>
              <w:rPr>
                <w:rFonts w:hint="cs"/>
                <w:rtl/>
                <w:lang w:bidi="fa-IR"/>
              </w:rPr>
              <w:t>ٌّ</w:t>
            </w:r>
            <w:r w:rsidR="00A75710">
              <w:rPr>
                <w:rtl/>
                <w:lang w:bidi="fa-IR"/>
              </w:rPr>
              <w:t>؟</w:t>
            </w:r>
            <w:r w:rsidRPr="00725071">
              <w:rPr>
                <w:rStyle w:val="libPoemTiniChar0"/>
                <w:rtl/>
              </w:rPr>
              <w:br/>
              <w:t> </w:t>
            </w:r>
          </w:p>
        </w:tc>
        <w:tc>
          <w:tcPr>
            <w:tcW w:w="279" w:type="dxa"/>
          </w:tcPr>
          <w:p w:rsidR="00DA3E02" w:rsidRDefault="00DA3E02" w:rsidP="00A9429B">
            <w:pPr>
              <w:pStyle w:val="libPoem"/>
              <w:rPr>
                <w:rtl/>
              </w:rPr>
            </w:pPr>
          </w:p>
        </w:tc>
        <w:tc>
          <w:tcPr>
            <w:tcW w:w="3881" w:type="dxa"/>
          </w:tcPr>
          <w:p w:rsidR="00DA3E02" w:rsidRDefault="00DA3E02" w:rsidP="00A9429B">
            <w:pPr>
              <w:pStyle w:val="libPoem"/>
            </w:pPr>
            <w:r>
              <w:rPr>
                <w:rtl/>
                <w:lang w:bidi="fa-IR"/>
              </w:rPr>
              <w:t>وترضى أن يقال</w:t>
            </w:r>
            <w:r w:rsidR="00A75710">
              <w:rPr>
                <w:rtl/>
                <w:lang w:bidi="fa-IR"/>
              </w:rPr>
              <w:t>:</w:t>
            </w:r>
            <w:r>
              <w:rPr>
                <w:rtl/>
                <w:lang w:bidi="fa-IR"/>
              </w:rPr>
              <w:t xml:space="preserve"> أبوك زان</w:t>
            </w:r>
            <w:r>
              <w:rPr>
                <w:rFonts w:hint="cs"/>
                <w:rtl/>
                <w:lang w:bidi="fa-IR"/>
              </w:rPr>
              <w:t>ِ</w:t>
            </w:r>
            <w:r>
              <w:rPr>
                <w:rtl/>
                <w:lang w:bidi="fa-IR"/>
              </w:rPr>
              <w:t>؟!</w:t>
            </w:r>
            <w:r w:rsidRPr="00725071">
              <w:rPr>
                <w:rStyle w:val="libPoemTiniChar0"/>
                <w:rtl/>
              </w:rPr>
              <w:br/>
              <w:t> </w:t>
            </w:r>
          </w:p>
        </w:tc>
      </w:tr>
      <w:tr w:rsidR="00DA3E02" w:rsidTr="00A9429B">
        <w:trPr>
          <w:trHeight w:val="350"/>
        </w:trPr>
        <w:tc>
          <w:tcPr>
            <w:tcW w:w="3920" w:type="dxa"/>
          </w:tcPr>
          <w:p w:rsidR="00DA3E02" w:rsidRDefault="00DA3E02" w:rsidP="00DA3E02">
            <w:pPr>
              <w:pStyle w:val="libPoem"/>
            </w:pPr>
            <w:r>
              <w:rPr>
                <w:rtl/>
                <w:lang w:bidi="fa-IR"/>
              </w:rPr>
              <w:t xml:space="preserve">فأشهد </w:t>
            </w:r>
            <w:r>
              <w:rPr>
                <w:rFonts w:hint="cs"/>
                <w:rtl/>
                <w:lang w:bidi="fa-IR"/>
              </w:rPr>
              <w:t>ا</w:t>
            </w:r>
            <w:r>
              <w:rPr>
                <w:rtl/>
                <w:lang w:bidi="fa-IR"/>
              </w:rPr>
              <w:t>ن</w:t>
            </w:r>
            <w:r>
              <w:rPr>
                <w:rFonts w:hint="cs"/>
                <w:rtl/>
                <w:lang w:bidi="fa-IR"/>
              </w:rPr>
              <w:t>ّ</w:t>
            </w:r>
            <w:r>
              <w:rPr>
                <w:rtl/>
                <w:lang w:bidi="fa-IR"/>
              </w:rPr>
              <w:t xml:space="preserve"> رحمك من زياد</w:t>
            </w:r>
            <w:r w:rsidRPr="00725071">
              <w:rPr>
                <w:rStyle w:val="libPoemTiniChar0"/>
                <w:rtl/>
              </w:rPr>
              <w:br/>
              <w:t> </w:t>
            </w:r>
          </w:p>
        </w:tc>
        <w:tc>
          <w:tcPr>
            <w:tcW w:w="279" w:type="dxa"/>
          </w:tcPr>
          <w:p w:rsidR="00DA3E02" w:rsidRDefault="00DA3E02" w:rsidP="00A9429B">
            <w:pPr>
              <w:pStyle w:val="libPoem"/>
              <w:rPr>
                <w:rtl/>
              </w:rPr>
            </w:pPr>
          </w:p>
        </w:tc>
        <w:tc>
          <w:tcPr>
            <w:tcW w:w="3881" w:type="dxa"/>
          </w:tcPr>
          <w:p w:rsidR="00DA3E02" w:rsidRDefault="00DA3E02" w:rsidP="00DA3E02">
            <w:pPr>
              <w:pStyle w:val="libPoem"/>
            </w:pPr>
            <w:r>
              <w:rPr>
                <w:rtl/>
                <w:lang w:bidi="fa-IR"/>
              </w:rPr>
              <w:t>كرحم الفيل من و</w:t>
            </w:r>
            <w:r>
              <w:rPr>
                <w:rFonts w:hint="cs"/>
                <w:rtl/>
                <w:lang w:bidi="fa-IR"/>
              </w:rPr>
              <w:t>ُ</w:t>
            </w:r>
            <w:r>
              <w:rPr>
                <w:rtl/>
                <w:lang w:bidi="fa-IR"/>
              </w:rPr>
              <w:t>لد ال</w:t>
            </w:r>
            <w:r>
              <w:rPr>
                <w:rFonts w:hint="cs"/>
                <w:rtl/>
                <w:lang w:bidi="fa-IR"/>
              </w:rPr>
              <w:t>ا</w:t>
            </w:r>
            <w:r>
              <w:rPr>
                <w:rtl/>
                <w:lang w:bidi="fa-IR"/>
              </w:rPr>
              <w:t>تان</w:t>
            </w:r>
            <w:r>
              <w:rPr>
                <w:rFonts w:hint="cs"/>
                <w:rtl/>
                <w:lang w:bidi="fa-IR"/>
              </w:rPr>
              <w:t>ِ</w:t>
            </w:r>
            <w:r w:rsidRPr="00725071">
              <w:rPr>
                <w:rStyle w:val="libPoemTiniChar0"/>
                <w:rtl/>
              </w:rPr>
              <w:br/>
              <w:t> </w:t>
            </w:r>
          </w:p>
        </w:tc>
      </w:tr>
      <w:tr w:rsidR="00DA3E02" w:rsidTr="00A9429B">
        <w:trPr>
          <w:trHeight w:val="350"/>
        </w:trPr>
        <w:tc>
          <w:tcPr>
            <w:tcW w:w="3920" w:type="dxa"/>
          </w:tcPr>
          <w:p w:rsidR="00DA3E02" w:rsidRDefault="00DA3E02" w:rsidP="00DA3E02">
            <w:pPr>
              <w:pStyle w:val="libPoem"/>
            </w:pPr>
            <w:r>
              <w:rPr>
                <w:rtl/>
                <w:lang w:bidi="fa-IR"/>
              </w:rPr>
              <w:t xml:space="preserve">وأشهد </w:t>
            </w:r>
            <w:r>
              <w:rPr>
                <w:rFonts w:hint="cs"/>
                <w:rtl/>
                <w:lang w:bidi="fa-IR"/>
              </w:rPr>
              <w:t>ا</w:t>
            </w:r>
            <w:r>
              <w:rPr>
                <w:rtl/>
                <w:lang w:bidi="fa-IR"/>
              </w:rPr>
              <w:t>ن</w:t>
            </w:r>
            <w:r>
              <w:rPr>
                <w:rFonts w:hint="cs"/>
                <w:rtl/>
                <w:lang w:bidi="fa-IR"/>
              </w:rPr>
              <w:t>ّ</w:t>
            </w:r>
            <w:r>
              <w:rPr>
                <w:rtl/>
                <w:lang w:bidi="fa-IR"/>
              </w:rPr>
              <w:t>ها حملت زياد</w:t>
            </w:r>
            <w:r>
              <w:rPr>
                <w:rFonts w:hint="cs"/>
                <w:rtl/>
                <w:lang w:bidi="fa-IR"/>
              </w:rPr>
              <w:t>اً</w:t>
            </w:r>
            <w:r w:rsidRPr="00725071">
              <w:rPr>
                <w:rStyle w:val="libPoemTiniChar0"/>
                <w:rtl/>
              </w:rPr>
              <w:br/>
              <w:t> </w:t>
            </w:r>
          </w:p>
        </w:tc>
        <w:tc>
          <w:tcPr>
            <w:tcW w:w="279" w:type="dxa"/>
          </w:tcPr>
          <w:p w:rsidR="00DA3E02" w:rsidRDefault="00DA3E02" w:rsidP="00A9429B">
            <w:pPr>
              <w:pStyle w:val="libPoem"/>
              <w:rPr>
                <w:rtl/>
              </w:rPr>
            </w:pPr>
          </w:p>
        </w:tc>
        <w:tc>
          <w:tcPr>
            <w:tcW w:w="3881" w:type="dxa"/>
          </w:tcPr>
          <w:p w:rsidR="00DA3E02" w:rsidRDefault="00DA3E02" w:rsidP="00A9429B">
            <w:pPr>
              <w:pStyle w:val="libPoem"/>
            </w:pPr>
            <w:r>
              <w:rPr>
                <w:rtl/>
                <w:lang w:bidi="fa-IR"/>
              </w:rPr>
              <w:t>وصخر</w:t>
            </w:r>
            <w:r>
              <w:rPr>
                <w:rFonts w:hint="cs"/>
                <w:rtl/>
                <w:lang w:bidi="fa-IR"/>
              </w:rPr>
              <w:t>ٌ</w:t>
            </w:r>
            <w:r>
              <w:rPr>
                <w:rtl/>
                <w:lang w:bidi="fa-IR"/>
              </w:rPr>
              <w:t xml:space="preserve"> من سمي</w:t>
            </w:r>
            <w:r>
              <w:rPr>
                <w:rFonts w:hint="cs"/>
                <w:rtl/>
                <w:lang w:bidi="fa-IR"/>
              </w:rPr>
              <w:t>ّ</w:t>
            </w:r>
            <w:r>
              <w:rPr>
                <w:rtl/>
                <w:lang w:bidi="fa-IR"/>
              </w:rPr>
              <w:t>ة غير دان</w:t>
            </w:r>
            <w:r>
              <w:rPr>
                <w:rFonts w:hint="cs"/>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هذه الأبيات ت</w:t>
      </w:r>
      <w:r w:rsidR="00DA3E02">
        <w:rPr>
          <w:rFonts w:hint="cs"/>
          <w:rtl/>
          <w:lang w:bidi="fa-IR"/>
        </w:rPr>
        <w:t>ُ</w:t>
      </w:r>
      <w:r>
        <w:rPr>
          <w:rtl/>
          <w:lang w:bidi="fa-IR"/>
        </w:rPr>
        <w:t xml:space="preserve">روى لزياد </w:t>
      </w:r>
      <w:r w:rsidRPr="0021364B">
        <w:rPr>
          <w:rStyle w:val="libFootnotenumChar"/>
          <w:rtl/>
        </w:rPr>
        <w:t>(1)</w:t>
      </w:r>
      <w:r>
        <w:rPr>
          <w:rtl/>
          <w:lang w:bidi="fa-IR"/>
        </w:rPr>
        <w:t xml:space="preserve"> بن ربيعة بن مفرغ الحميري الشاعر وم</w:t>
      </w:r>
      <w:r w:rsidR="00DA3E02">
        <w:rPr>
          <w:rFonts w:hint="cs"/>
          <w:rtl/>
          <w:lang w:bidi="fa-IR"/>
        </w:rPr>
        <w:t>َ</w:t>
      </w:r>
      <w:r>
        <w:rPr>
          <w:rtl/>
          <w:lang w:bidi="fa-IR"/>
        </w:rPr>
        <w:t>ن رواها له جعل أو</w:t>
      </w:r>
      <w:r w:rsidR="00DA3E02">
        <w:rPr>
          <w:rFonts w:hint="cs"/>
          <w:rtl/>
          <w:lang w:bidi="fa-IR"/>
        </w:rPr>
        <w:t>َّ</w:t>
      </w:r>
      <w:r>
        <w:rPr>
          <w:rtl/>
          <w:lang w:bidi="fa-IR"/>
        </w:rPr>
        <w:t>لها</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DA3E02">
      <w:pPr>
        <w:pStyle w:val="libFootnote0"/>
        <w:rPr>
          <w:lang w:bidi="fa-IR"/>
        </w:rPr>
      </w:pPr>
      <w:r>
        <w:rPr>
          <w:rtl/>
          <w:lang w:bidi="fa-IR"/>
        </w:rPr>
        <w:t xml:space="preserve">1 </w:t>
      </w:r>
      <w:r w:rsidR="00F10858">
        <w:rPr>
          <w:rtl/>
          <w:lang w:bidi="fa-IR"/>
        </w:rPr>
        <w:t>-</w:t>
      </w:r>
      <w:r>
        <w:rPr>
          <w:rtl/>
          <w:lang w:bidi="fa-IR"/>
        </w:rPr>
        <w:t xml:space="preserve"> هو يزيد بن ربيعة الشاعر الشهير توجد ترجمته ف</w:t>
      </w:r>
      <w:r w:rsidR="00DA3E02">
        <w:rPr>
          <w:rFonts w:hint="cs"/>
          <w:rtl/>
          <w:lang w:bidi="fa-IR"/>
        </w:rPr>
        <w:t>ى</w:t>
      </w:r>
      <w:r>
        <w:rPr>
          <w:rtl/>
          <w:lang w:bidi="fa-IR"/>
        </w:rPr>
        <w:t xml:space="preserve"> ال</w:t>
      </w:r>
      <w:r w:rsidR="00DA3E02">
        <w:rPr>
          <w:rFonts w:hint="cs"/>
          <w:rtl/>
          <w:lang w:bidi="fa-IR"/>
        </w:rPr>
        <w:t>ا</w:t>
      </w:r>
      <w:r>
        <w:rPr>
          <w:rtl/>
          <w:lang w:bidi="fa-IR"/>
        </w:rPr>
        <w:t>غان</w:t>
      </w:r>
      <w:r w:rsidR="00DA3E02">
        <w:rPr>
          <w:rFonts w:hint="cs"/>
          <w:rtl/>
          <w:lang w:bidi="fa-IR"/>
        </w:rPr>
        <w:t>ى</w:t>
      </w:r>
      <w:r>
        <w:rPr>
          <w:rtl/>
          <w:lang w:bidi="fa-IR"/>
        </w:rPr>
        <w:t xml:space="preserve"> 17</w:t>
      </w:r>
      <w:r w:rsidR="00A75710">
        <w:rPr>
          <w:rtl/>
          <w:lang w:bidi="fa-IR"/>
        </w:rPr>
        <w:t>:</w:t>
      </w:r>
      <w:r>
        <w:rPr>
          <w:rtl/>
          <w:lang w:bidi="fa-IR"/>
        </w:rPr>
        <w:t xml:space="preserve"> 51 </w:t>
      </w:r>
      <w:r w:rsidR="00F10858">
        <w:rPr>
          <w:rtl/>
          <w:lang w:bidi="fa-IR"/>
        </w:rPr>
        <w:t>-</w:t>
      </w:r>
      <w:r>
        <w:rPr>
          <w:rtl/>
          <w:lang w:bidi="fa-IR"/>
        </w:rPr>
        <w:t xml:space="preserve"> 73.</w:t>
      </w:r>
    </w:p>
    <w:p w:rsidR="00DA3E02" w:rsidRDefault="00DA3E02" w:rsidP="00DA3E02">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36"/>
        <w:gridCol w:w="272"/>
        <w:gridCol w:w="3502"/>
      </w:tblGrid>
      <w:tr w:rsidR="00A9429B" w:rsidTr="00A9429B">
        <w:trPr>
          <w:trHeight w:val="350"/>
        </w:trPr>
        <w:tc>
          <w:tcPr>
            <w:tcW w:w="3920" w:type="dxa"/>
            <w:shd w:val="clear" w:color="auto" w:fill="auto"/>
          </w:tcPr>
          <w:p w:rsidR="00A9429B" w:rsidRDefault="00A9429B" w:rsidP="00A9429B">
            <w:pPr>
              <w:pStyle w:val="libPoem"/>
            </w:pPr>
            <w:r>
              <w:rPr>
                <w:rFonts w:hint="cs"/>
                <w:rtl/>
                <w:lang w:bidi="fa-IR"/>
              </w:rPr>
              <w:lastRenderedPageBreak/>
              <w:t>أ</w:t>
            </w:r>
            <w:r>
              <w:rPr>
                <w:rtl/>
                <w:lang w:bidi="fa-IR"/>
              </w:rPr>
              <w:t xml:space="preserve">لا </w:t>
            </w:r>
            <w:r>
              <w:rPr>
                <w:rFonts w:hint="cs"/>
                <w:rtl/>
                <w:lang w:bidi="fa-IR"/>
              </w:rPr>
              <w:t>ا</w:t>
            </w:r>
            <w:r>
              <w:rPr>
                <w:rtl/>
                <w:lang w:bidi="fa-IR"/>
              </w:rPr>
              <w:t>بلغ معاوية بن صخر</w:t>
            </w:r>
            <w:r w:rsidRPr="00725071">
              <w:rPr>
                <w:rStyle w:val="libPoemTiniChar0"/>
                <w:rtl/>
              </w:rPr>
              <w:br/>
              <w:t> </w:t>
            </w:r>
          </w:p>
        </w:tc>
        <w:tc>
          <w:tcPr>
            <w:tcW w:w="279" w:type="dxa"/>
            <w:shd w:val="clear" w:color="auto" w:fill="auto"/>
          </w:tcPr>
          <w:p w:rsidR="00A9429B" w:rsidRDefault="00A9429B" w:rsidP="00A9429B">
            <w:pPr>
              <w:pStyle w:val="libPoem"/>
              <w:rPr>
                <w:rtl/>
              </w:rPr>
            </w:pPr>
          </w:p>
        </w:tc>
        <w:tc>
          <w:tcPr>
            <w:tcW w:w="3881" w:type="dxa"/>
            <w:shd w:val="clear" w:color="auto" w:fill="auto"/>
          </w:tcPr>
          <w:p w:rsidR="00A9429B" w:rsidRDefault="00A9429B" w:rsidP="00A9429B">
            <w:pPr>
              <w:pStyle w:val="libPoem"/>
            </w:pPr>
            <w:r>
              <w:rPr>
                <w:rtl/>
                <w:lang w:bidi="fa-IR"/>
              </w:rPr>
              <w:t>م</w:t>
            </w:r>
            <w:r>
              <w:rPr>
                <w:rFonts w:hint="cs"/>
                <w:rtl/>
                <w:lang w:bidi="fa-IR"/>
              </w:rPr>
              <w:t>غ</w:t>
            </w:r>
            <w:r>
              <w:rPr>
                <w:rtl/>
                <w:lang w:bidi="fa-IR"/>
              </w:rPr>
              <w:t>لغلة من الر</w:t>
            </w:r>
            <w:r>
              <w:rPr>
                <w:rFonts w:hint="cs"/>
                <w:rtl/>
                <w:lang w:bidi="fa-IR"/>
              </w:rPr>
              <w:t>َّ</w:t>
            </w:r>
            <w:r>
              <w:rPr>
                <w:rtl/>
                <w:lang w:bidi="fa-IR"/>
              </w:rPr>
              <w:t>جل اليمان</w:t>
            </w:r>
            <w:r>
              <w:rPr>
                <w:rFonts w:hint="cs"/>
                <w:rtl/>
                <w:lang w:bidi="fa-IR"/>
              </w:rPr>
              <w:t>ِ</w:t>
            </w:r>
            <w:r w:rsidRPr="00725071">
              <w:rPr>
                <w:rStyle w:val="libPoemTiniChar0"/>
                <w:rtl/>
              </w:rPr>
              <w:br/>
              <w:t> </w:t>
            </w:r>
          </w:p>
        </w:tc>
      </w:tr>
    </w:tbl>
    <w:p w:rsidR="00F10858" w:rsidRDefault="00D83748" w:rsidP="00A9429B">
      <w:pPr>
        <w:pStyle w:val="libNormal"/>
        <w:rPr>
          <w:rtl/>
          <w:lang w:bidi="fa-IR"/>
        </w:rPr>
      </w:pPr>
      <w:r>
        <w:rPr>
          <w:rtl/>
          <w:lang w:bidi="fa-IR"/>
        </w:rPr>
        <w:t>وذكر الأبيات كما ذكرناها سواء. وروى عمر بن شبة وغيره</w:t>
      </w:r>
      <w:r w:rsidR="00A75710">
        <w:rPr>
          <w:rtl/>
          <w:lang w:bidi="fa-IR"/>
        </w:rPr>
        <w:t>:</w:t>
      </w:r>
      <w:r>
        <w:rPr>
          <w:rtl/>
          <w:lang w:bidi="fa-IR"/>
        </w:rPr>
        <w:t xml:space="preserve"> أن</w:t>
      </w:r>
      <w:r w:rsidR="00A9429B">
        <w:rPr>
          <w:rFonts w:hint="cs"/>
          <w:rtl/>
          <w:lang w:bidi="fa-IR"/>
        </w:rPr>
        <w:t>ّ</w:t>
      </w:r>
      <w:r>
        <w:rPr>
          <w:rtl/>
          <w:lang w:bidi="fa-IR"/>
        </w:rPr>
        <w:t xml:space="preserve"> ابن مفرغ لم</w:t>
      </w:r>
      <w:r w:rsidR="00A9429B">
        <w:rPr>
          <w:rFonts w:hint="cs"/>
          <w:rtl/>
          <w:lang w:bidi="fa-IR"/>
        </w:rPr>
        <w:t>ـَّ</w:t>
      </w:r>
      <w:r>
        <w:rPr>
          <w:rtl/>
          <w:lang w:bidi="fa-IR"/>
        </w:rPr>
        <w:t>ا وصل إلى معاوية أو إلى ابنه يزيد بعد أن شفعت فيه اليمانية وغضبت لما صنع به عباد وأخوه عبيد الله</w:t>
      </w:r>
      <w:r w:rsidR="00A75710">
        <w:rPr>
          <w:rtl/>
          <w:lang w:bidi="fa-IR"/>
        </w:rPr>
        <w:t>،</w:t>
      </w:r>
      <w:r>
        <w:rPr>
          <w:rtl/>
          <w:lang w:bidi="fa-IR"/>
        </w:rPr>
        <w:t xml:space="preserve"> وبعد أن لقي من عباد بن زياد وأخيه عبيد الله ما لقي مم</w:t>
      </w:r>
      <w:r w:rsidR="00A9429B">
        <w:rPr>
          <w:rFonts w:hint="cs"/>
          <w:rtl/>
          <w:lang w:bidi="fa-IR"/>
        </w:rPr>
        <w:t>ّ</w:t>
      </w:r>
      <w:r>
        <w:rPr>
          <w:rtl/>
          <w:lang w:bidi="fa-IR"/>
        </w:rPr>
        <w:t>ا يطول ذكره وقد نقله أهل الأخبار ورواة الأشعار بكر وقال</w:t>
      </w:r>
      <w:r w:rsidR="00A75710">
        <w:rPr>
          <w:rtl/>
          <w:lang w:bidi="fa-IR"/>
        </w:rPr>
        <w:t>:</w:t>
      </w:r>
      <w:r>
        <w:rPr>
          <w:rtl/>
          <w:lang w:bidi="fa-IR"/>
        </w:rPr>
        <w:t xml:space="preserve"> يا أمير المؤمنين</w:t>
      </w:r>
      <w:r w:rsidR="00A75710">
        <w:rPr>
          <w:rtl/>
          <w:lang w:bidi="fa-IR"/>
        </w:rPr>
        <w:t>!</w:t>
      </w:r>
      <w:r>
        <w:rPr>
          <w:rtl/>
          <w:lang w:bidi="fa-IR"/>
        </w:rPr>
        <w:t xml:space="preserve"> ركب من</w:t>
      </w:r>
      <w:r w:rsidR="00A9429B">
        <w:rPr>
          <w:rFonts w:hint="cs"/>
          <w:rtl/>
          <w:lang w:bidi="fa-IR"/>
        </w:rPr>
        <w:t>ّ</w:t>
      </w:r>
      <w:r>
        <w:rPr>
          <w:rtl/>
          <w:lang w:bidi="fa-IR"/>
        </w:rPr>
        <w:t>ي ما لم يركب من مسلم قط</w:t>
      </w:r>
      <w:r w:rsidR="00A9429B">
        <w:rPr>
          <w:rFonts w:hint="cs"/>
          <w:rtl/>
          <w:lang w:bidi="fa-IR"/>
        </w:rPr>
        <w:t>ّ</w:t>
      </w:r>
      <w:r>
        <w:rPr>
          <w:rtl/>
          <w:lang w:bidi="fa-IR"/>
        </w:rPr>
        <w:t xml:space="preserve"> على غير حدث في ال</w:t>
      </w:r>
      <w:r w:rsidR="00A9429B">
        <w:rPr>
          <w:rFonts w:hint="cs"/>
          <w:rtl/>
          <w:lang w:bidi="fa-IR"/>
        </w:rPr>
        <w:t>إ</w:t>
      </w:r>
      <w:r>
        <w:rPr>
          <w:rtl/>
          <w:lang w:bidi="fa-IR"/>
        </w:rPr>
        <w:t>سلام ولا خلع يد من طاعة. فقال له معاوية</w:t>
      </w:r>
      <w:r w:rsidR="00A75710">
        <w:rPr>
          <w:rtl/>
          <w:lang w:bidi="fa-IR"/>
        </w:rPr>
        <w:t>:</w:t>
      </w:r>
      <w:r>
        <w:rPr>
          <w:rtl/>
          <w:lang w:bidi="fa-IR"/>
        </w:rPr>
        <w:t xml:space="preserve"> ألست القائل</w:t>
      </w:r>
      <w:r w:rsidR="00A75710">
        <w:rPr>
          <w:rtl/>
          <w:lang w:bidi="fa-IR"/>
        </w:rPr>
        <w:t>:</w:t>
      </w:r>
    </w:p>
    <w:tbl>
      <w:tblPr>
        <w:tblStyle w:val="TableGrid"/>
        <w:bidiVisual/>
        <w:tblW w:w="4562" w:type="pct"/>
        <w:tblInd w:w="384" w:type="dxa"/>
        <w:tblLook w:val="01E0" w:firstRow="1" w:lastRow="1" w:firstColumn="1" w:lastColumn="1" w:noHBand="0" w:noVBand="0"/>
      </w:tblPr>
      <w:tblGrid>
        <w:gridCol w:w="3541"/>
        <w:gridCol w:w="272"/>
        <w:gridCol w:w="3497"/>
      </w:tblGrid>
      <w:tr w:rsidR="00A9429B" w:rsidTr="00A9429B">
        <w:trPr>
          <w:trHeight w:val="350"/>
        </w:trPr>
        <w:tc>
          <w:tcPr>
            <w:tcW w:w="3920" w:type="dxa"/>
            <w:shd w:val="clear" w:color="auto" w:fill="auto"/>
          </w:tcPr>
          <w:p w:rsidR="00A9429B" w:rsidRDefault="00A9429B" w:rsidP="00A9429B">
            <w:pPr>
              <w:pStyle w:val="libPoem"/>
            </w:pPr>
            <w:r>
              <w:rPr>
                <w:rtl/>
                <w:lang w:bidi="fa-IR"/>
              </w:rPr>
              <w:t xml:space="preserve">ألا أبلغ معاوية بن </w:t>
            </w:r>
            <w:r>
              <w:rPr>
                <w:rFonts w:hint="cs"/>
                <w:rtl/>
                <w:lang w:bidi="fa-IR"/>
              </w:rPr>
              <w:t>حرب</w:t>
            </w:r>
            <w:r w:rsidRPr="00725071">
              <w:rPr>
                <w:rStyle w:val="libPoemTiniChar0"/>
                <w:rtl/>
              </w:rPr>
              <w:br/>
              <w:t> </w:t>
            </w:r>
          </w:p>
        </w:tc>
        <w:tc>
          <w:tcPr>
            <w:tcW w:w="279" w:type="dxa"/>
            <w:shd w:val="clear" w:color="auto" w:fill="auto"/>
          </w:tcPr>
          <w:p w:rsidR="00A9429B" w:rsidRDefault="00A9429B" w:rsidP="00A9429B">
            <w:pPr>
              <w:pStyle w:val="libPoem"/>
              <w:rPr>
                <w:rtl/>
              </w:rPr>
            </w:pPr>
          </w:p>
        </w:tc>
        <w:tc>
          <w:tcPr>
            <w:tcW w:w="3881" w:type="dxa"/>
            <w:shd w:val="clear" w:color="auto" w:fill="auto"/>
          </w:tcPr>
          <w:p w:rsidR="00A9429B" w:rsidRDefault="00A9429B" w:rsidP="00A9429B">
            <w:pPr>
              <w:pStyle w:val="libPoem"/>
            </w:pPr>
            <w:r>
              <w:rPr>
                <w:rFonts w:hint="cs"/>
                <w:rtl/>
                <w:lang w:bidi="fa-IR"/>
              </w:rPr>
              <w:t>مغلغة من الرّجل اليمانِ</w:t>
            </w:r>
            <w:r w:rsidRPr="00725071">
              <w:rPr>
                <w:rStyle w:val="libPoemTiniChar0"/>
                <w:rtl/>
              </w:rPr>
              <w:br/>
              <w:t> </w:t>
            </w:r>
          </w:p>
        </w:tc>
      </w:tr>
      <w:tr w:rsidR="00A9429B" w:rsidTr="00A9429B">
        <w:trPr>
          <w:trHeight w:val="350"/>
        </w:trPr>
        <w:tc>
          <w:tcPr>
            <w:tcW w:w="3920" w:type="dxa"/>
          </w:tcPr>
          <w:p w:rsidR="00A9429B" w:rsidRDefault="00A9429B" w:rsidP="00A9429B">
            <w:pPr>
              <w:pStyle w:val="libPoem"/>
            </w:pPr>
            <w:r>
              <w:rPr>
                <w:rtl/>
                <w:lang w:bidi="fa-IR"/>
              </w:rPr>
              <w:t>أتغضب أن يقال</w:t>
            </w:r>
            <w:r w:rsidR="00A75710">
              <w:rPr>
                <w:rtl/>
                <w:lang w:bidi="fa-IR"/>
              </w:rPr>
              <w:t>:</w:t>
            </w:r>
            <w:r>
              <w:rPr>
                <w:rtl/>
                <w:lang w:bidi="fa-IR"/>
              </w:rPr>
              <w:t xml:space="preserve"> أبوك عف</w:t>
            </w:r>
            <w:r>
              <w:rPr>
                <w:rFonts w:hint="cs"/>
                <w:rtl/>
                <w:lang w:bidi="fa-IR"/>
              </w:rPr>
              <w:t>ّ</w:t>
            </w:r>
            <w:r w:rsidR="00A75710">
              <w:rPr>
                <w:rtl/>
                <w:lang w:bidi="fa-IR"/>
              </w:rPr>
              <w:t>؟</w:t>
            </w:r>
            <w:r w:rsidRPr="00725071">
              <w:rPr>
                <w:rStyle w:val="libPoemTiniChar0"/>
                <w:rtl/>
              </w:rPr>
              <w:br/>
              <w:t> </w:t>
            </w:r>
          </w:p>
        </w:tc>
        <w:tc>
          <w:tcPr>
            <w:tcW w:w="279" w:type="dxa"/>
          </w:tcPr>
          <w:p w:rsidR="00A9429B" w:rsidRDefault="00A9429B" w:rsidP="00A9429B">
            <w:pPr>
              <w:pStyle w:val="libPoem"/>
              <w:rPr>
                <w:rtl/>
              </w:rPr>
            </w:pPr>
          </w:p>
        </w:tc>
        <w:tc>
          <w:tcPr>
            <w:tcW w:w="3881" w:type="dxa"/>
          </w:tcPr>
          <w:p w:rsidR="00A9429B" w:rsidRDefault="00A9429B" w:rsidP="00A9429B">
            <w:pPr>
              <w:pStyle w:val="libPoem"/>
            </w:pPr>
            <w:r>
              <w:rPr>
                <w:rtl/>
                <w:lang w:bidi="fa-IR"/>
              </w:rPr>
              <w:t>وترضى أن يقال</w:t>
            </w:r>
            <w:r w:rsidR="00A75710">
              <w:rPr>
                <w:rtl/>
                <w:lang w:bidi="fa-IR"/>
              </w:rPr>
              <w:t>:</w:t>
            </w:r>
            <w:r>
              <w:rPr>
                <w:rtl/>
                <w:lang w:bidi="fa-IR"/>
              </w:rPr>
              <w:t xml:space="preserve"> أبوك زان</w:t>
            </w:r>
            <w:r>
              <w:rPr>
                <w:rFonts w:hint="cs"/>
                <w:rtl/>
                <w:lang w:bidi="fa-IR"/>
              </w:rPr>
              <w:t>ِ</w:t>
            </w:r>
            <w:r>
              <w:rPr>
                <w:rtl/>
                <w:lang w:bidi="fa-IR"/>
              </w:rPr>
              <w:t>؟!</w:t>
            </w:r>
            <w:r w:rsidRPr="00725071">
              <w:rPr>
                <w:rStyle w:val="libPoemTiniChar0"/>
                <w:rtl/>
              </w:rPr>
              <w:br/>
              <w:t> </w:t>
            </w:r>
          </w:p>
        </w:tc>
      </w:tr>
    </w:tbl>
    <w:p w:rsidR="00F10858" w:rsidRDefault="00D83748" w:rsidP="00A9429B">
      <w:pPr>
        <w:pStyle w:val="libNormal"/>
        <w:rPr>
          <w:rtl/>
          <w:lang w:bidi="fa-IR"/>
        </w:rPr>
      </w:pPr>
      <w:r>
        <w:rPr>
          <w:rtl/>
          <w:lang w:bidi="fa-IR"/>
        </w:rPr>
        <w:t>فقال ابن المفرغ</w:t>
      </w:r>
      <w:r w:rsidR="00A75710">
        <w:rPr>
          <w:rtl/>
          <w:lang w:bidi="fa-IR"/>
        </w:rPr>
        <w:t>:</w:t>
      </w:r>
      <w:r>
        <w:rPr>
          <w:rtl/>
          <w:lang w:bidi="fa-IR"/>
        </w:rPr>
        <w:t xml:space="preserve"> لا والذي عظم حق</w:t>
      </w:r>
      <w:r w:rsidR="00A9429B">
        <w:rPr>
          <w:rFonts w:hint="cs"/>
          <w:rtl/>
          <w:lang w:bidi="fa-IR"/>
        </w:rPr>
        <w:t>ّ</w:t>
      </w:r>
      <w:r>
        <w:rPr>
          <w:rtl/>
          <w:lang w:bidi="fa-IR"/>
        </w:rPr>
        <w:t>ك ورفع قدرك</w:t>
      </w:r>
      <w:r w:rsidR="00A75710">
        <w:rPr>
          <w:rtl/>
          <w:lang w:bidi="fa-IR"/>
        </w:rPr>
        <w:t>،</w:t>
      </w:r>
      <w:r>
        <w:rPr>
          <w:rtl/>
          <w:lang w:bidi="fa-IR"/>
        </w:rPr>
        <w:t xml:space="preserve"> يا أمير المؤمنين</w:t>
      </w:r>
      <w:r w:rsidR="00A75710">
        <w:rPr>
          <w:rtl/>
          <w:lang w:bidi="fa-IR"/>
        </w:rPr>
        <w:t>!</w:t>
      </w:r>
      <w:r>
        <w:rPr>
          <w:rtl/>
          <w:lang w:bidi="fa-IR"/>
        </w:rPr>
        <w:t xml:space="preserve"> ما قلتها قط</w:t>
      </w:r>
      <w:r w:rsidR="00A9429B">
        <w:rPr>
          <w:rFonts w:hint="cs"/>
          <w:rtl/>
          <w:lang w:bidi="fa-IR"/>
        </w:rPr>
        <w:t>ُّ</w:t>
      </w:r>
      <w:r>
        <w:rPr>
          <w:rtl/>
          <w:lang w:bidi="fa-IR"/>
        </w:rPr>
        <w:t xml:space="preserve"> ولقد بلغني أن</w:t>
      </w:r>
      <w:r w:rsidR="00A9429B">
        <w:rPr>
          <w:rFonts w:hint="cs"/>
          <w:rtl/>
          <w:lang w:bidi="fa-IR"/>
        </w:rPr>
        <w:t>َّ</w:t>
      </w:r>
      <w:r>
        <w:rPr>
          <w:rtl/>
          <w:lang w:bidi="fa-IR"/>
        </w:rPr>
        <w:t xml:space="preserve"> عبد الر</w:t>
      </w:r>
      <w:r w:rsidR="00A9429B">
        <w:rPr>
          <w:rFonts w:hint="cs"/>
          <w:rtl/>
          <w:lang w:bidi="fa-IR"/>
        </w:rPr>
        <w:t>ّ</w:t>
      </w:r>
      <w:r>
        <w:rPr>
          <w:rtl/>
          <w:lang w:bidi="fa-IR"/>
        </w:rPr>
        <w:t>حمن بن الحكم قالها ونسب إلي</w:t>
      </w:r>
      <w:r w:rsidR="00A9429B">
        <w:rPr>
          <w:rFonts w:hint="cs"/>
          <w:rtl/>
          <w:lang w:bidi="fa-IR"/>
        </w:rPr>
        <w:t>َّ</w:t>
      </w:r>
      <w:r>
        <w:rPr>
          <w:rtl/>
          <w:lang w:bidi="fa-IR"/>
        </w:rPr>
        <w:t>. فقال أفلست القائل</w:t>
      </w:r>
      <w:r w:rsidR="00A75710">
        <w:rPr>
          <w:rtl/>
          <w:lang w:bidi="fa-IR"/>
        </w:rPr>
        <w:t>:</w:t>
      </w:r>
    </w:p>
    <w:tbl>
      <w:tblPr>
        <w:tblStyle w:val="TableGrid"/>
        <w:bidiVisual/>
        <w:tblW w:w="4562" w:type="pct"/>
        <w:tblInd w:w="384" w:type="dxa"/>
        <w:tblLook w:val="01E0" w:firstRow="1" w:lastRow="1" w:firstColumn="1" w:lastColumn="1" w:noHBand="0" w:noVBand="0"/>
      </w:tblPr>
      <w:tblGrid>
        <w:gridCol w:w="3537"/>
        <w:gridCol w:w="272"/>
        <w:gridCol w:w="3501"/>
      </w:tblGrid>
      <w:tr w:rsidR="00A9429B" w:rsidTr="00A9429B">
        <w:trPr>
          <w:trHeight w:val="350"/>
        </w:trPr>
        <w:tc>
          <w:tcPr>
            <w:tcW w:w="3920" w:type="dxa"/>
            <w:shd w:val="clear" w:color="auto" w:fill="auto"/>
          </w:tcPr>
          <w:p w:rsidR="00A9429B" w:rsidRDefault="00A9429B" w:rsidP="00A9429B">
            <w:pPr>
              <w:pStyle w:val="libPoem"/>
            </w:pPr>
            <w:r>
              <w:rPr>
                <w:rtl/>
                <w:lang w:bidi="fa-IR"/>
              </w:rPr>
              <w:t>شهدت بأن</w:t>
            </w:r>
            <w:r>
              <w:rPr>
                <w:rFonts w:hint="cs"/>
                <w:rtl/>
                <w:lang w:bidi="fa-IR"/>
              </w:rPr>
              <w:t>ّ</w:t>
            </w:r>
            <w:r>
              <w:rPr>
                <w:rtl/>
                <w:lang w:bidi="fa-IR"/>
              </w:rPr>
              <w:t xml:space="preserve"> </w:t>
            </w:r>
            <w:r>
              <w:rPr>
                <w:rFonts w:hint="cs"/>
                <w:rtl/>
                <w:lang w:bidi="fa-IR"/>
              </w:rPr>
              <w:t>ا</w:t>
            </w:r>
            <w:r>
              <w:rPr>
                <w:rtl/>
                <w:lang w:bidi="fa-IR"/>
              </w:rPr>
              <w:t>م</w:t>
            </w:r>
            <w:r>
              <w:rPr>
                <w:rFonts w:hint="cs"/>
                <w:rtl/>
                <w:lang w:bidi="fa-IR"/>
              </w:rPr>
              <w:t>ّ</w:t>
            </w:r>
            <w:r>
              <w:rPr>
                <w:rtl/>
                <w:lang w:bidi="fa-IR"/>
              </w:rPr>
              <w:t>ك لم تباشر</w:t>
            </w:r>
            <w:r w:rsidRPr="00725071">
              <w:rPr>
                <w:rStyle w:val="libPoemTiniChar0"/>
                <w:rtl/>
              </w:rPr>
              <w:br/>
              <w:t> </w:t>
            </w:r>
          </w:p>
        </w:tc>
        <w:tc>
          <w:tcPr>
            <w:tcW w:w="279" w:type="dxa"/>
            <w:shd w:val="clear" w:color="auto" w:fill="auto"/>
          </w:tcPr>
          <w:p w:rsidR="00A9429B" w:rsidRDefault="00A9429B" w:rsidP="00A9429B">
            <w:pPr>
              <w:pStyle w:val="libPoem"/>
              <w:rPr>
                <w:rtl/>
              </w:rPr>
            </w:pPr>
          </w:p>
        </w:tc>
        <w:tc>
          <w:tcPr>
            <w:tcW w:w="3881" w:type="dxa"/>
            <w:shd w:val="clear" w:color="auto" w:fill="auto"/>
          </w:tcPr>
          <w:p w:rsidR="00A9429B" w:rsidRDefault="00A9429B" w:rsidP="00A9429B">
            <w:pPr>
              <w:pStyle w:val="libPoem"/>
            </w:pPr>
            <w:r>
              <w:rPr>
                <w:rtl/>
                <w:lang w:bidi="fa-IR"/>
              </w:rPr>
              <w:t>أبا سفيان واضعة القناع</w:t>
            </w:r>
            <w:r>
              <w:rPr>
                <w:rFonts w:hint="cs"/>
                <w:rtl/>
                <w:lang w:bidi="fa-IR"/>
              </w:rPr>
              <w:t>ِ</w:t>
            </w:r>
            <w:r w:rsidRPr="00725071">
              <w:rPr>
                <w:rStyle w:val="libPoemTiniChar0"/>
                <w:rtl/>
              </w:rPr>
              <w:br/>
              <w:t> </w:t>
            </w:r>
          </w:p>
        </w:tc>
      </w:tr>
      <w:tr w:rsidR="00A9429B" w:rsidTr="00A9429B">
        <w:trPr>
          <w:trHeight w:val="350"/>
        </w:trPr>
        <w:tc>
          <w:tcPr>
            <w:tcW w:w="3920" w:type="dxa"/>
          </w:tcPr>
          <w:p w:rsidR="00A9429B" w:rsidRDefault="00A9429B" w:rsidP="00A9429B">
            <w:pPr>
              <w:pStyle w:val="libPoem"/>
            </w:pPr>
            <w:r>
              <w:rPr>
                <w:rtl/>
                <w:lang w:bidi="fa-IR"/>
              </w:rPr>
              <w:t>ولكن كان أمراً فيه لبس</w:t>
            </w:r>
            <w:r>
              <w:rPr>
                <w:rFonts w:hint="cs"/>
                <w:rtl/>
                <w:lang w:bidi="fa-IR"/>
              </w:rPr>
              <w:t>ٌ</w:t>
            </w:r>
            <w:r w:rsidRPr="00725071">
              <w:rPr>
                <w:rStyle w:val="libPoemTiniChar0"/>
                <w:rtl/>
              </w:rPr>
              <w:br/>
              <w:t> </w:t>
            </w:r>
          </w:p>
        </w:tc>
        <w:tc>
          <w:tcPr>
            <w:tcW w:w="279" w:type="dxa"/>
          </w:tcPr>
          <w:p w:rsidR="00A9429B" w:rsidRDefault="00A9429B" w:rsidP="00A9429B">
            <w:pPr>
              <w:pStyle w:val="libPoem"/>
              <w:rPr>
                <w:rtl/>
              </w:rPr>
            </w:pPr>
          </w:p>
        </w:tc>
        <w:tc>
          <w:tcPr>
            <w:tcW w:w="3881" w:type="dxa"/>
          </w:tcPr>
          <w:p w:rsidR="00A9429B" w:rsidRDefault="00A9429B" w:rsidP="00A9429B">
            <w:pPr>
              <w:pStyle w:val="libPoem"/>
            </w:pPr>
            <w:r>
              <w:rPr>
                <w:rtl/>
                <w:lang w:bidi="fa-IR"/>
              </w:rPr>
              <w:t>على وجه شديد وارتياع</w:t>
            </w:r>
            <w:r>
              <w:rPr>
                <w:rFonts w:hint="cs"/>
                <w:rtl/>
                <w:lang w:bidi="fa-IR"/>
              </w:rPr>
              <w:t>ِ</w:t>
            </w:r>
            <w:r>
              <w:rPr>
                <w:rtl/>
                <w:lang w:bidi="fa-IR"/>
              </w:rPr>
              <w:t xml:space="preserve">؟ </w:t>
            </w:r>
            <w:r w:rsidRPr="00A9429B">
              <w:rPr>
                <w:rStyle w:val="libFootnotenumChar"/>
                <w:rtl/>
              </w:rPr>
              <w:t>(1)</w:t>
            </w:r>
            <w:r w:rsidRPr="00725071">
              <w:rPr>
                <w:rStyle w:val="libPoemTiniChar0"/>
                <w:rtl/>
              </w:rPr>
              <w:br/>
              <w:t> </w:t>
            </w:r>
          </w:p>
        </w:tc>
      </w:tr>
    </w:tbl>
    <w:p w:rsidR="00F10858" w:rsidRDefault="00D83748" w:rsidP="00A9429B">
      <w:pPr>
        <w:pStyle w:val="libNormal"/>
        <w:rPr>
          <w:rtl/>
          <w:lang w:bidi="fa-IR"/>
        </w:rPr>
      </w:pPr>
      <w:r>
        <w:rPr>
          <w:rtl/>
          <w:lang w:bidi="fa-IR"/>
        </w:rPr>
        <w:t>أو</w:t>
      </w:r>
      <w:r w:rsidR="00A9429B">
        <w:rPr>
          <w:rFonts w:hint="cs"/>
          <w:rtl/>
          <w:lang w:bidi="fa-IR"/>
        </w:rPr>
        <w:t>َ</w:t>
      </w:r>
      <w:r>
        <w:rPr>
          <w:rtl/>
          <w:lang w:bidi="fa-IR"/>
        </w:rPr>
        <w:t xml:space="preserve"> لست القائل</w:t>
      </w:r>
      <w:r w:rsidR="00A75710">
        <w:rPr>
          <w:rtl/>
          <w:lang w:bidi="fa-IR"/>
        </w:rPr>
        <w:t>:</w:t>
      </w:r>
    </w:p>
    <w:tbl>
      <w:tblPr>
        <w:tblStyle w:val="TableGrid"/>
        <w:bidiVisual/>
        <w:tblW w:w="4562" w:type="pct"/>
        <w:tblInd w:w="384" w:type="dxa"/>
        <w:tblLook w:val="01E0" w:firstRow="1" w:lastRow="1" w:firstColumn="1" w:lastColumn="1" w:noHBand="0" w:noVBand="0"/>
      </w:tblPr>
      <w:tblGrid>
        <w:gridCol w:w="3528"/>
        <w:gridCol w:w="272"/>
        <w:gridCol w:w="3510"/>
      </w:tblGrid>
      <w:tr w:rsidR="00A9429B" w:rsidTr="00A9429B">
        <w:trPr>
          <w:trHeight w:val="350"/>
        </w:trPr>
        <w:tc>
          <w:tcPr>
            <w:tcW w:w="3920" w:type="dxa"/>
            <w:shd w:val="clear" w:color="auto" w:fill="auto"/>
          </w:tcPr>
          <w:p w:rsidR="00A9429B" w:rsidRDefault="00A9429B" w:rsidP="00A9429B">
            <w:pPr>
              <w:pStyle w:val="libPoem"/>
            </w:pPr>
            <w:r>
              <w:rPr>
                <w:rtl/>
                <w:lang w:bidi="fa-IR"/>
              </w:rPr>
              <w:t>إن</w:t>
            </w:r>
            <w:r>
              <w:rPr>
                <w:rFonts w:hint="cs"/>
                <w:rtl/>
                <w:lang w:bidi="fa-IR"/>
              </w:rPr>
              <w:t>َّ</w:t>
            </w:r>
            <w:r>
              <w:rPr>
                <w:rtl/>
                <w:lang w:bidi="fa-IR"/>
              </w:rPr>
              <w:t xml:space="preserve"> زيادا</w:t>
            </w:r>
            <w:r>
              <w:rPr>
                <w:rFonts w:hint="cs"/>
                <w:rtl/>
                <w:lang w:bidi="fa-IR"/>
              </w:rPr>
              <w:t>ً</w:t>
            </w:r>
            <w:r>
              <w:rPr>
                <w:rtl/>
                <w:lang w:bidi="fa-IR"/>
              </w:rPr>
              <w:t xml:space="preserve"> ونافعا</w:t>
            </w:r>
            <w:r>
              <w:rPr>
                <w:rFonts w:hint="cs"/>
                <w:rtl/>
                <w:lang w:bidi="fa-IR"/>
              </w:rPr>
              <w:t>ً</w:t>
            </w:r>
            <w:r>
              <w:rPr>
                <w:rtl/>
                <w:lang w:bidi="fa-IR"/>
              </w:rPr>
              <w:t xml:space="preserve"> وأبا بك</w:t>
            </w:r>
            <w:r>
              <w:rPr>
                <w:rFonts w:hint="cs"/>
                <w:rtl/>
                <w:lang w:bidi="fa-IR"/>
              </w:rPr>
              <w:t>ـ</w:t>
            </w:r>
            <w:r w:rsidRPr="00725071">
              <w:rPr>
                <w:rStyle w:val="libPoemTiniChar0"/>
                <w:rtl/>
              </w:rPr>
              <w:br/>
              <w:t> </w:t>
            </w:r>
          </w:p>
        </w:tc>
        <w:tc>
          <w:tcPr>
            <w:tcW w:w="279" w:type="dxa"/>
            <w:shd w:val="clear" w:color="auto" w:fill="auto"/>
          </w:tcPr>
          <w:p w:rsidR="00A9429B" w:rsidRDefault="00A9429B" w:rsidP="00A9429B">
            <w:pPr>
              <w:pStyle w:val="libPoem"/>
              <w:rPr>
                <w:rtl/>
              </w:rPr>
            </w:pPr>
          </w:p>
        </w:tc>
        <w:tc>
          <w:tcPr>
            <w:tcW w:w="3881" w:type="dxa"/>
            <w:shd w:val="clear" w:color="auto" w:fill="auto"/>
          </w:tcPr>
          <w:p w:rsidR="00A9429B" w:rsidRDefault="00A9429B" w:rsidP="00A9429B">
            <w:pPr>
              <w:pStyle w:val="libPoem"/>
            </w:pPr>
            <w:r>
              <w:rPr>
                <w:rFonts w:hint="cs"/>
                <w:rtl/>
              </w:rPr>
              <w:t>ـ</w:t>
            </w:r>
            <w:r>
              <w:rPr>
                <w:rtl/>
                <w:lang w:bidi="fa-IR"/>
              </w:rPr>
              <w:t>رة عندي من أعجب العجب</w:t>
            </w:r>
            <w:r>
              <w:rPr>
                <w:rFonts w:hint="cs"/>
                <w:rtl/>
                <w:lang w:bidi="fa-IR"/>
              </w:rPr>
              <w:t>ِ</w:t>
            </w:r>
            <w:r w:rsidRPr="00725071">
              <w:rPr>
                <w:rStyle w:val="libPoemTiniChar0"/>
                <w:rtl/>
              </w:rPr>
              <w:br/>
              <w:t> </w:t>
            </w:r>
          </w:p>
        </w:tc>
      </w:tr>
      <w:tr w:rsidR="00A9429B" w:rsidTr="00A9429B">
        <w:trPr>
          <w:trHeight w:val="350"/>
        </w:trPr>
        <w:tc>
          <w:tcPr>
            <w:tcW w:w="3920" w:type="dxa"/>
          </w:tcPr>
          <w:p w:rsidR="00A9429B" w:rsidRDefault="00A9429B" w:rsidP="00A9429B">
            <w:pPr>
              <w:pStyle w:val="libPoem"/>
            </w:pPr>
            <w:r>
              <w:rPr>
                <w:rtl/>
                <w:lang w:bidi="fa-IR"/>
              </w:rPr>
              <w:t>هم رجال</w:t>
            </w:r>
            <w:r>
              <w:rPr>
                <w:rFonts w:hint="cs"/>
                <w:rtl/>
                <w:lang w:bidi="fa-IR"/>
              </w:rPr>
              <w:t>ٌ</w:t>
            </w:r>
            <w:r>
              <w:rPr>
                <w:rtl/>
                <w:lang w:bidi="fa-IR"/>
              </w:rPr>
              <w:t xml:space="preserve"> ثلاثة</w:t>
            </w:r>
            <w:r>
              <w:rPr>
                <w:rFonts w:hint="cs"/>
                <w:rtl/>
                <w:lang w:bidi="fa-IR"/>
              </w:rPr>
              <w:t>ٌ</w:t>
            </w:r>
            <w:r>
              <w:rPr>
                <w:rtl/>
                <w:lang w:bidi="fa-IR"/>
              </w:rPr>
              <w:t xml:space="preserve"> خلقوا</w:t>
            </w:r>
            <w:r w:rsidRPr="00725071">
              <w:rPr>
                <w:rStyle w:val="libPoemTiniChar0"/>
                <w:rtl/>
              </w:rPr>
              <w:br/>
              <w:t> </w:t>
            </w:r>
          </w:p>
        </w:tc>
        <w:tc>
          <w:tcPr>
            <w:tcW w:w="279" w:type="dxa"/>
          </w:tcPr>
          <w:p w:rsidR="00A9429B" w:rsidRDefault="00A9429B" w:rsidP="00A9429B">
            <w:pPr>
              <w:pStyle w:val="libPoem"/>
              <w:rPr>
                <w:rtl/>
              </w:rPr>
            </w:pPr>
          </w:p>
        </w:tc>
        <w:tc>
          <w:tcPr>
            <w:tcW w:w="3881" w:type="dxa"/>
          </w:tcPr>
          <w:p w:rsidR="00A9429B" w:rsidRDefault="00A9429B" w:rsidP="00A9429B">
            <w:pPr>
              <w:pStyle w:val="libPoem"/>
            </w:pPr>
            <w:r>
              <w:rPr>
                <w:rtl/>
                <w:lang w:bidi="fa-IR"/>
              </w:rPr>
              <w:t xml:space="preserve">في رحم </w:t>
            </w:r>
            <w:r>
              <w:rPr>
                <w:rFonts w:hint="cs"/>
                <w:rtl/>
                <w:lang w:bidi="fa-IR"/>
              </w:rPr>
              <w:t>اُ</w:t>
            </w:r>
            <w:r>
              <w:rPr>
                <w:rtl/>
                <w:lang w:bidi="fa-IR"/>
              </w:rPr>
              <w:t>نثى وكل</w:t>
            </w:r>
            <w:r>
              <w:rPr>
                <w:rFonts w:hint="cs"/>
                <w:rtl/>
                <w:lang w:bidi="fa-IR"/>
              </w:rPr>
              <w:t>ّ</w:t>
            </w:r>
            <w:r>
              <w:rPr>
                <w:rtl/>
                <w:lang w:bidi="fa-IR"/>
              </w:rPr>
              <w:t>هم لأب</w:t>
            </w:r>
            <w:r>
              <w:rPr>
                <w:rFonts w:hint="cs"/>
                <w:rtl/>
                <w:lang w:bidi="fa-IR"/>
              </w:rPr>
              <w:t>ِ</w:t>
            </w:r>
            <w:r>
              <w:rPr>
                <w:rtl/>
                <w:lang w:bidi="fa-IR"/>
              </w:rPr>
              <w:t xml:space="preserve"> </w:t>
            </w:r>
            <w:r w:rsidRPr="00A9429B">
              <w:rPr>
                <w:rStyle w:val="libFootnotenumChar"/>
                <w:rtl/>
              </w:rPr>
              <w:t>(2)</w:t>
            </w:r>
            <w:r w:rsidRPr="00725071">
              <w:rPr>
                <w:rStyle w:val="libPoemTiniChar0"/>
                <w:rtl/>
              </w:rPr>
              <w:br/>
              <w:t> </w:t>
            </w:r>
          </w:p>
        </w:tc>
      </w:tr>
      <w:tr w:rsidR="00A9429B" w:rsidTr="00A9429B">
        <w:trPr>
          <w:trHeight w:val="350"/>
        </w:trPr>
        <w:tc>
          <w:tcPr>
            <w:tcW w:w="3920" w:type="dxa"/>
          </w:tcPr>
          <w:p w:rsidR="00A9429B" w:rsidRDefault="00A9429B" w:rsidP="00A9429B">
            <w:pPr>
              <w:pStyle w:val="libPoem"/>
            </w:pPr>
            <w:r>
              <w:rPr>
                <w:rtl/>
                <w:lang w:bidi="fa-IR"/>
              </w:rPr>
              <w:t>ذا قرشي</w:t>
            </w:r>
            <w:r>
              <w:rPr>
                <w:rFonts w:hint="cs"/>
                <w:rtl/>
                <w:lang w:bidi="fa-IR"/>
              </w:rPr>
              <w:t>ٌّ</w:t>
            </w:r>
            <w:r>
              <w:rPr>
                <w:rtl/>
                <w:lang w:bidi="fa-IR"/>
              </w:rPr>
              <w:t xml:space="preserve"> كما يقول وذا</w:t>
            </w:r>
            <w:r w:rsidRPr="00725071">
              <w:rPr>
                <w:rStyle w:val="libPoemTiniChar0"/>
                <w:rtl/>
              </w:rPr>
              <w:br/>
              <w:t> </w:t>
            </w:r>
          </w:p>
        </w:tc>
        <w:tc>
          <w:tcPr>
            <w:tcW w:w="279" w:type="dxa"/>
          </w:tcPr>
          <w:p w:rsidR="00A9429B" w:rsidRDefault="00A9429B" w:rsidP="00A9429B">
            <w:pPr>
              <w:pStyle w:val="libPoem"/>
              <w:rPr>
                <w:rtl/>
              </w:rPr>
            </w:pPr>
          </w:p>
        </w:tc>
        <w:tc>
          <w:tcPr>
            <w:tcW w:w="3881" w:type="dxa"/>
          </w:tcPr>
          <w:p w:rsidR="00A9429B" w:rsidRDefault="00422742" w:rsidP="00A9429B">
            <w:pPr>
              <w:pStyle w:val="libPoem"/>
            </w:pPr>
            <w:r>
              <w:rPr>
                <w:rtl/>
                <w:lang w:bidi="fa-IR"/>
              </w:rPr>
              <w:t>مولى وهذا ب</w:t>
            </w:r>
            <w:r w:rsidR="00A9429B">
              <w:rPr>
                <w:rtl/>
                <w:lang w:bidi="fa-IR"/>
              </w:rPr>
              <w:t>زعمه عربي</w:t>
            </w:r>
            <w:r w:rsidR="00A9429B" w:rsidRPr="00725071">
              <w:rPr>
                <w:rStyle w:val="libPoemTiniChar0"/>
                <w:rtl/>
              </w:rPr>
              <w:br/>
              <w:t> </w:t>
            </w:r>
          </w:p>
        </w:tc>
      </w:tr>
    </w:tbl>
    <w:p w:rsidR="00F10858" w:rsidRDefault="00D83748" w:rsidP="00A9429B">
      <w:pPr>
        <w:pStyle w:val="libNormal"/>
        <w:rPr>
          <w:rtl/>
          <w:lang w:bidi="fa-IR"/>
        </w:rPr>
      </w:pPr>
      <w:r>
        <w:rPr>
          <w:rtl/>
          <w:lang w:bidi="fa-IR"/>
        </w:rPr>
        <w:t>في أشعار قلتها في زياد وبنيه تهجوهم</w:t>
      </w:r>
      <w:r w:rsidR="00A75710">
        <w:rPr>
          <w:rtl/>
          <w:lang w:bidi="fa-IR"/>
        </w:rPr>
        <w:t>،</w:t>
      </w:r>
      <w:r>
        <w:rPr>
          <w:rtl/>
          <w:lang w:bidi="fa-IR"/>
        </w:rPr>
        <w:t xml:space="preserve"> أغرب فلا عفا الله عنك</w:t>
      </w:r>
      <w:r w:rsidR="00A75710">
        <w:rPr>
          <w:rtl/>
          <w:lang w:bidi="fa-IR"/>
        </w:rPr>
        <w:t>،</w:t>
      </w:r>
      <w:r>
        <w:rPr>
          <w:rtl/>
          <w:lang w:bidi="fa-IR"/>
        </w:rPr>
        <w:t xml:space="preserve"> قد عفوت عن جرمك</w:t>
      </w:r>
      <w:r w:rsidR="00A75710">
        <w:rPr>
          <w:rtl/>
          <w:lang w:bidi="fa-IR"/>
        </w:rPr>
        <w:t>،</w:t>
      </w:r>
      <w:r>
        <w:rPr>
          <w:rtl/>
          <w:lang w:bidi="fa-IR"/>
        </w:rPr>
        <w:t xml:space="preserve"> ولو صحبت زيادا</w:t>
      </w:r>
      <w:r w:rsidR="00422742">
        <w:rPr>
          <w:rFonts w:hint="cs"/>
          <w:rtl/>
          <w:lang w:bidi="fa-IR"/>
        </w:rPr>
        <w:t>ً</w:t>
      </w:r>
      <w:r>
        <w:rPr>
          <w:rtl/>
          <w:lang w:bidi="fa-IR"/>
        </w:rPr>
        <w:t xml:space="preserve"> لم يكن شي</w:t>
      </w:r>
      <w:r w:rsidR="00422742">
        <w:rPr>
          <w:rFonts w:hint="cs"/>
          <w:rtl/>
          <w:lang w:bidi="fa-IR"/>
        </w:rPr>
        <w:t>ى</w:t>
      </w:r>
      <w:r>
        <w:rPr>
          <w:rtl/>
          <w:lang w:bidi="fa-IR"/>
        </w:rPr>
        <w:t>ء</w:t>
      </w:r>
      <w:r w:rsidR="00422742">
        <w:rPr>
          <w:rFonts w:hint="cs"/>
          <w:rtl/>
          <w:lang w:bidi="fa-IR"/>
        </w:rPr>
        <w:t>ٌ</w:t>
      </w:r>
      <w:r>
        <w:rPr>
          <w:rtl/>
          <w:lang w:bidi="fa-IR"/>
        </w:rPr>
        <w:t xml:space="preserve"> مم</w:t>
      </w:r>
      <w:r w:rsidR="00422742">
        <w:rPr>
          <w:rFonts w:hint="cs"/>
          <w:rtl/>
          <w:lang w:bidi="fa-IR"/>
        </w:rPr>
        <w:t>ّ</w:t>
      </w:r>
      <w:r>
        <w:rPr>
          <w:rtl/>
          <w:lang w:bidi="fa-IR"/>
        </w:rPr>
        <w:t>ا كان</w:t>
      </w:r>
      <w:r w:rsidR="00A75710">
        <w:rPr>
          <w:rtl/>
          <w:lang w:bidi="fa-IR"/>
        </w:rPr>
        <w:t>،</w:t>
      </w:r>
      <w:r>
        <w:rPr>
          <w:rtl/>
          <w:lang w:bidi="fa-IR"/>
        </w:rPr>
        <w:t xml:space="preserve"> اذهب فاسكن أي</w:t>
      </w:r>
      <w:r w:rsidR="00422742">
        <w:rPr>
          <w:rFonts w:hint="cs"/>
          <w:rtl/>
          <w:lang w:bidi="fa-IR"/>
        </w:rPr>
        <w:t>ّ</w:t>
      </w:r>
      <w:r>
        <w:rPr>
          <w:rtl/>
          <w:lang w:bidi="fa-IR"/>
        </w:rPr>
        <w:t xml:space="preserve"> أرض أحببت. فاختار الموصل.</w:t>
      </w:r>
    </w:p>
    <w:p w:rsidR="00F10858" w:rsidRDefault="00D83748" w:rsidP="00A9429B">
      <w:pPr>
        <w:pStyle w:val="libNormal"/>
        <w:rPr>
          <w:rtl/>
          <w:lang w:bidi="fa-IR"/>
        </w:rPr>
      </w:pPr>
      <w:r>
        <w:rPr>
          <w:rtl/>
          <w:lang w:bidi="fa-IR"/>
        </w:rPr>
        <w:t>قال أبو عمر</w:t>
      </w:r>
      <w:r w:rsidR="00A75710">
        <w:rPr>
          <w:rtl/>
          <w:lang w:bidi="fa-IR"/>
        </w:rPr>
        <w:t>:</w:t>
      </w:r>
      <w:r>
        <w:rPr>
          <w:rtl/>
          <w:lang w:bidi="fa-IR"/>
        </w:rPr>
        <w:t xml:space="preserve"> ليزيد بن مفرغ في هجو زياد وبنيه من أجل ما لقي من عب</w:t>
      </w:r>
      <w:r w:rsidR="00422742">
        <w:rPr>
          <w:rFonts w:hint="cs"/>
          <w:rtl/>
          <w:lang w:bidi="fa-IR"/>
        </w:rPr>
        <w:t>ّ</w:t>
      </w:r>
      <w:r>
        <w:rPr>
          <w:rtl/>
          <w:lang w:bidi="fa-IR"/>
        </w:rPr>
        <w:t>اد بن زياد بخراسان أشعار كثيرة</w:t>
      </w:r>
      <w:r w:rsidR="00A75710">
        <w:rPr>
          <w:rtl/>
          <w:lang w:bidi="fa-IR"/>
        </w:rPr>
        <w:t>،</w:t>
      </w:r>
      <w:r>
        <w:rPr>
          <w:rtl/>
          <w:lang w:bidi="fa-IR"/>
        </w:rPr>
        <w:t xml:space="preserve"> وقص</w:t>
      </w:r>
      <w:r w:rsidR="00422742">
        <w:rPr>
          <w:rFonts w:hint="cs"/>
          <w:rtl/>
          <w:lang w:bidi="fa-IR"/>
        </w:rPr>
        <w:t>ّ</w:t>
      </w:r>
      <w:r>
        <w:rPr>
          <w:rtl/>
          <w:lang w:bidi="fa-IR"/>
        </w:rPr>
        <w:t>ته مع عب</w:t>
      </w:r>
      <w:r w:rsidR="00422742">
        <w:rPr>
          <w:rFonts w:hint="cs"/>
          <w:rtl/>
          <w:lang w:bidi="fa-IR"/>
        </w:rPr>
        <w:t>ّ</w:t>
      </w:r>
      <w:r>
        <w:rPr>
          <w:rtl/>
          <w:lang w:bidi="fa-IR"/>
        </w:rPr>
        <w:t>اد بن زياد وأخيه عبيد الله بن زياد مشهورة</w:t>
      </w:r>
      <w:r w:rsidR="00422742">
        <w:rPr>
          <w:rFonts w:hint="cs"/>
          <w:rtl/>
          <w:lang w:bidi="fa-IR"/>
        </w:rPr>
        <w:t>ٌ</w:t>
      </w:r>
      <w:r>
        <w:rPr>
          <w:rtl/>
          <w:lang w:bidi="fa-IR"/>
        </w:rPr>
        <w:t xml:space="preserve"> ومن قوله يهجوهم</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422742">
      <w:pPr>
        <w:pStyle w:val="libFootnote0"/>
        <w:rPr>
          <w:rtl/>
          <w:lang w:bidi="fa-IR"/>
        </w:rPr>
      </w:pPr>
      <w:r>
        <w:rPr>
          <w:rtl/>
          <w:lang w:bidi="fa-IR"/>
        </w:rPr>
        <w:t xml:space="preserve">1 </w:t>
      </w:r>
      <w:r w:rsidR="00F10858">
        <w:rPr>
          <w:rtl/>
          <w:lang w:bidi="fa-IR"/>
        </w:rPr>
        <w:t>-</w:t>
      </w:r>
      <w:r>
        <w:rPr>
          <w:rtl/>
          <w:lang w:bidi="fa-IR"/>
        </w:rPr>
        <w:t xml:space="preserve"> هذه القصيدة كما قال أبو الفرج</w:t>
      </w:r>
      <w:r w:rsidR="00A75710">
        <w:rPr>
          <w:rtl/>
          <w:lang w:bidi="fa-IR"/>
        </w:rPr>
        <w:t>:</w:t>
      </w:r>
      <w:r>
        <w:rPr>
          <w:rtl/>
          <w:lang w:bidi="fa-IR"/>
        </w:rPr>
        <w:t xml:space="preserve"> طويلة. ذكر منها في ال</w:t>
      </w:r>
      <w:r w:rsidR="00422742">
        <w:rPr>
          <w:rFonts w:hint="cs"/>
          <w:rtl/>
          <w:lang w:bidi="fa-IR"/>
        </w:rPr>
        <w:t>ا</w:t>
      </w:r>
      <w:r>
        <w:rPr>
          <w:rtl/>
          <w:lang w:bidi="fa-IR"/>
        </w:rPr>
        <w:t>غاني 17</w:t>
      </w:r>
      <w:r w:rsidR="00A75710">
        <w:rPr>
          <w:rtl/>
          <w:lang w:bidi="fa-IR"/>
        </w:rPr>
        <w:t>:</w:t>
      </w:r>
      <w:r>
        <w:rPr>
          <w:rtl/>
          <w:lang w:bidi="fa-IR"/>
        </w:rPr>
        <w:t xml:space="preserve"> 66 تسعة عشر بيتا</w:t>
      </w:r>
      <w:r w:rsidR="00422742">
        <w:rPr>
          <w:rFonts w:hint="cs"/>
          <w:rtl/>
          <w:lang w:bidi="fa-IR"/>
        </w:rPr>
        <w:t>ً</w:t>
      </w:r>
      <w:r>
        <w:rPr>
          <w:rtl/>
          <w:lang w:bidi="fa-IR"/>
        </w:rPr>
        <w:t>.</w:t>
      </w:r>
    </w:p>
    <w:p w:rsidR="00F10858" w:rsidRDefault="00D83748" w:rsidP="00422742">
      <w:pPr>
        <w:pStyle w:val="libFootnote0"/>
        <w:rPr>
          <w:rtl/>
          <w:lang w:bidi="fa-IR"/>
        </w:rPr>
      </w:pPr>
      <w:r>
        <w:rPr>
          <w:rtl/>
          <w:lang w:bidi="fa-IR"/>
        </w:rPr>
        <w:t xml:space="preserve">2 </w:t>
      </w:r>
      <w:r w:rsidR="00F10858">
        <w:rPr>
          <w:rtl/>
          <w:lang w:bidi="fa-IR"/>
        </w:rPr>
        <w:t>-</w:t>
      </w:r>
      <w:r>
        <w:rPr>
          <w:rtl/>
          <w:lang w:bidi="fa-IR"/>
        </w:rPr>
        <w:t xml:space="preserve"> ويروى</w:t>
      </w:r>
      <w:r w:rsidR="00A75710">
        <w:rPr>
          <w:rtl/>
          <w:lang w:bidi="fa-IR"/>
        </w:rPr>
        <w:t>:</w:t>
      </w:r>
      <w:r>
        <w:rPr>
          <w:rtl/>
          <w:lang w:bidi="fa-IR"/>
        </w:rPr>
        <w:t xml:space="preserve"> </w:t>
      </w:r>
      <w:r w:rsidR="00422742">
        <w:rPr>
          <w:rFonts w:hint="cs"/>
          <w:rtl/>
          <w:lang w:bidi="fa-IR"/>
        </w:rPr>
        <w:t>ا</w:t>
      </w:r>
      <w:r>
        <w:rPr>
          <w:rtl/>
          <w:lang w:bidi="fa-IR"/>
        </w:rPr>
        <w:t>نثى مخالف النسب.</w:t>
      </w:r>
    </w:p>
    <w:p w:rsidR="00F10858" w:rsidRDefault="00F10858" w:rsidP="00F10858">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30"/>
        <w:gridCol w:w="272"/>
        <w:gridCol w:w="3508"/>
      </w:tblGrid>
      <w:tr w:rsidR="00422742" w:rsidTr="009A10B5">
        <w:trPr>
          <w:trHeight w:val="350"/>
        </w:trPr>
        <w:tc>
          <w:tcPr>
            <w:tcW w:w="3920" w:type="dxa"/>
            <w:shd w:val="clear" w:color="auto" w:fill="auto"/>
          </w:tcPr>
          <w:p w:rsidR="00422742" w:rsidRDefault="00422742" w:rsidP="009A10B5">
            <w:pPr>
              <w:pStyle w:val="libPoem"/>
            </w:pPr>
            <w:r>
              <w:rPr>
                <w:rtl/>
                <w:lang w:bidi="fa-IR"/>
              </w:rPr>
              <w:lastRenderedPageBreak/>
              <w:t>أعب</w:t>
            </w:r>
            <w:r>
              <w:rPr>
                <w:rFonts w:hint="cs"/>
                <w:rtl/>
                <w:lang w:bidi="fa-IR"/>
              </w:rPr>
              <w:t>ّ</w:t>
            </w:r>
            <w:r>
              <w:rPr>
                <w:rtl/>
                <w:lang w:bidi="fa-IR"/>
              </w:rPr>
              <w:t>اد ما لل</w:t>
            </w:r>
            <w:r>
              <w:rPr>
                <w:rFonts w:hint="cs"/>
                <w:rtl/>
                <w:lang w:bidi="fa-IR"/>
              </w:rPr>
              <w:t>ّ</w:t>
            </w:r>
            <w:r>
              <w:rPr>
                <w:rtl/>
                <w:lang w:bidi="fa-IR"/>
              </w:rPr>
              <w:t>وم عنك محول</w:t>
            </w:r>
            <w:r>
              <w:rPr>
                <w:rFonts w:hint="cs"/>
                <w:rtl/>
                <w:lang w:bidi="fa-IR"/>
              </w:rPr>
              <w:t>ُ</w:t>
            </w:r>
            <w:r w:rsidRPr="00725071">
              <w:rPr>
                <w:rStyle w:val="libPoemTiniChar0"/>
                <w:rtl/>
              </w:rPr>
              <w:br/>
              <w:t> </w:t>
            </w:r>
          </w:p>
        </w:tc>
        <w:tc>
          <w:tcPr>
            <w:tcW w:w="279" w:type="dxa"/>
            <w:shd w:val="clear" w:color="auto" w:fill="auto"/>
          </w:tcPr>
          <w:p w:rsidR="00422742" w:rsidRDefault="00422742" w:rsidP="009A10B5">
            <w:pPr>
              <w:pStyle w:val="libPoem"/>
              <w:rPr>
                <w:rtl/>
              </w:rPr>
            </w:pPr>
          </w:p>
        </w:tc>
        <w:tc>
          <w:tcPr>
            <w:tcW w:w="3881" w:type="dxa"/>
            <w:shd w:val="clear" w:color="auto" w:fill="auto"/>
          </w:tcPr>
          <w:p w:rsidR="00422742" w:rsidRDefault="00422742" w:rsidP="00422742">
            <w:pPr>
              <w:pStyle w:val="libPoem"/>
            </w:pPr>
            <w:r>
              <w:rPr>
                <w:rtl/>
                <w:lang w:bidi="fa-IR"/>
              </w:rPr>
              <w:t xml:space="preserve">ولا لك </w:t>
            </w:r>
            <w:r>
              <w:rPr>
                <w:rFonts w:hint="cs"/>
                <w:rtl/>
                <w:lang w:bidi="fa-IR"/>
              </w:rPr>
              <w:t>ا</w:t>
            </w:r>
            <w:r>
              <w:rPr>
                <w:rtl/>
                <w:lang w:bidi="fa-IR"/>
              </w:rPr>
              <w:t>م</w:t>
            </w:r>
            <w:r>
              <w:rPr>
                <w:rFonts w:hint="cs"/>
                <w:rtl/>
                <w:lang w:bidi="fa-IR"/>
              </w:rPr>
              <w:t>ٌّ</w:t>
            </w:r>
            <w:r>
              <w:rPr>
                <w:rtl/>
                <w:lang w:bidi="fa-IR"/>
              </w:rPr>
              <w:t xml:space="preserve"> في قريش ولا أب</w:t>
            </w:r>
            <w:r>
              <w:rPr>
                <w:rFonts w:hint="cs"/>
                <w:rtl/>
                <w:lang w:bidi="fa-IR"/>
              </w:rPr>
              <w:t>ُ</w:t>
            </w:r>
            <w:r w:rsidRPr="00725071">
              <w:rPr>
                <w:rStyle w:val="libPoemTiniChar0"/>
                <w:rtl/>
              </w:rPr>
              <w:br/>
              <w:t> </w:t>
            </w:r>
          </w:p>
        </w:tc>
      </w:tr>
      <w:tr w:rsidR="00422742" w:rsidTr="009A10B5">
        <w:trPr>
          <w:trHeight w:val="350"/>
        </w:trPr>
        <w:tc>
          <w:tcPr>
            <w:tcW w:w="3920" w:type="dxa"/>
          </w:tcPr>
          <w:p w:rsidR="00422742" w:rsidRDefault="00422742" w:rsidP="009A10B5">
            <w:pPr>
              <w:pStyle w:val="libPoem"/>
            </w:pPr>
            <w:r>
              <w:rPr>
                <w:rtl/>
                <w:lang w:bidi="fa-IR"/>
              </w:rPr>
              <w:t>وقل لعبيد الله</w:t>
            </w:r>
            <w:r w:rsidR="00A75710">
              <w:rPr>
                <w:rtl/>
                <w:lang w:bidi="fa-IR"/>
              </w:rPr>
              <w:t>:</w:t>
            </w:r>
            <w:r>
              <w:rPr>
                <w:rtl/>
                <w:lang w:bidi="fa-IR"/>
              </w:rPr>
              <w:t xml:space="preserve"> ما لك والد</w:t>
            </w:r>
            <w:r>
              <w:rPr>
                <w:rFonts w:hint="cs"/>
                <w:rtl/>
                <w:lang w:bidi="fa-IR"/>
              </w:rPr>
              <w:t>ٌ</w:t>
            </w:r>
            <w:r w:rsidRPr="00725071">
              <w:rPr>
                <w:rStyle w:val="libPoemTiniChar0"/>
                <w:rtl/>
              </w:rPr>
              <w:br/>
              <w:t> </w:t>
            </w:r>
          </w:p>
        </w:tc>
        <w:tc>
          <w:tcPr>
            <w:tcW w:w="279" w:type="dxa"/>
          </w:tcPr>
          <w:p w:rsidR="00422742" w:rsidRDefault="00422742" w:rsidP="009A10B5">
            <w:pPr>
              <w:pStyle w:val="libPoem"/>
              <w:rPr>
                <w:rtl/>
              </w:rPr>
            </w:pPr>
          </w:p>
        </w:tc>
        <w:tc>
          <w:tcPr>
            <w:tcW w:w="3881" w:type="dxa"/>
          </w:tcPr>
          <w:p w:rsidR="00422742" w:rsidRDefault="00422742" w:rsidP="009A10B5">
            <w:pPr>
              <w:pStyle w:val="libPoem"/>
            </w:pPr>
            <w:r>
              <w:rPr>
                <w:rtl/>
                <w:lang w:bidi="fa-IR"/>
              </w:rPr>
              <w:t>بحق</w:t>
            </w:r>
            <w:r>
              <w:rPr>
                <w:rFonts w:hint="cs"/>
                <w:rtl/>
                <w:lang w:bidi="fa-IR"/>
              </w:rPr>
              <w:t>ّ</w:t>
            </w:r>
            <w:r>
              <w:rPr>
                <w:rtl/>
                <w:lang w:bidi="fa-IR"/>
              </w:rPr>
              <w:t xml:space="preserve"> ولا يدري امرؤ كيف تنسب</w:t>
            </w:r>
            <w:r>
              <w:rPr>
                <w:rFonts w:hint="cs"/>
                <w:rtl/>
                <w:lang w:bidi="fa-IR"/>
              </w:rPr>
              <w:t>ُ</w:t>
            </w:r>
            <w:r>
              <w:rPr>
                <w:rtl/>
                <w:lang w:bidi="fa-IR"/>
              </w:rPr>
              <w:t xml:space="preserve"> </w:t>
            </w:r>
            <w:r w:rsidRPr="0021364B">
              <w:rPr>
                <w:rStyle w:val="libFootnotenumChar"/>
                <w:rtl/>
              </w:rPr>
              <w:t>(1)</w:t>
            </w:r>
            <w:r w:rsidRPr="00725071">
              <w:rPr>
                <w:rStyle w:val="libPoemTiniChar0"/>
                <w:rtl/>
              </w:rPr>
              <w:br/>
              <w:t> </w:t>
            </w:r>
          </w:p>
        </w:tc>
      </w:tr>
    </w:tbl>
    <w:p w:rsidR="00F10858" w:rsidRDefault="00D83748" w:rsidP="00D83748">
      <w:pPr>
        <w:pStyle w:val="libNormal"/>
        <w:rPr>
          <w:rtl/>
          <w:lang w:bidi="fa-IR"/>
        </w:rPr>
      </w:pPr>
      <w:r>
        <w:rPr>
          <w:rtl/>
          <w:lang w:bidi="fa-IR"/>
        </w:rPr>
        <w:t>قال عبيد الله بن زياد</w:t>
      </w:r>
      <w:r w:rsidR="00A75710">
        <w:rPr>
          <w:rtl/>
          <w:lang w:bidi="fa-IR"/>
        </w:rPr>
        <w:t>:</w:t>
      </w:r>
      <w:r>
        <w:rPr>
          <w:rtl/>
          <w:lang w:bidi="fa-IR"/>
        </w:rPr>
        <w:t xml:space="preserve"> ما ه</w:t>
      </w:r>
      <w:r w:rsidR="00422742">
        <w:rPr>
          <w:rFonts w:hint="cs"/>
          <w:rtl/>
          <w:lang w:bidi="fa-IR"/>
        </w:rPr>
        <w:t>ُ</w:t>
      </w:r>
      <w:r>
        <w:rPr>
          <w:rtl/>
          <w:lang w:bidi="fa-IR"/>
        </w:rPr>
        <w:t>جيت بشي</w:t>
      </w:r>
      <w:r w:rsidR="00422742">
        <w:rPr>
          <w:rFonts w:hint="cs"/>
          <w:rtl/>
          <w:lang w:bidi="fa-IR"/>
        </w:rPr>
        <w:t>ى</w:t>
      </w:r>
      <w:r>
        <w:rPr>
          <w:rtl/>
          <w:lang w:bidi="fa-IR"/>
        </w:rPr>
        <w:t>ء أشد</w:t>
      </w:r>
      <w:r w:rsidR="00422742">
        <w:rPr>
          <w:rFonts w:hint="cs"/>
          <w:rtl/>
          <w:lang w:bidi="fa-IR"/>
        </w:rPr>
        <w:t>ّ</w:t>
      </w:r>
      <w:r>
        <w:rPr>
          <w:rtl/>
          <w:lang w:bidi="fa-IR"/>
        </w:rPr>
        <w:t xml:space="preserve"> علي</w:t>
      </w:r>
      <w:r w:rsidR="00422742">
        <w:rPr>
          <w:rFonts w:hint="cs"/>
          <w:rtl/>
          <w:lang w:bidi="fa-IR"/>
        </w:rPr>
        <w:t>َّ</w:t>
      </w:r>
      <w:r>
        <w:rPr>
          <w:rtl/>
          <w:lang w:bidi="fa-IR"/>
        </w:rPr>
        <w:t xml:space="preserve"> من قول ابن مفرغ</w:t>
      </w:r>
      <w:r w:rsidR="00A75710">
        <w:rPr>
          <w:rtl/>
          <w:lang w:bidi="fa-IR"/>
        </w:rPr>
        <w:t>:</w:t>
      </w:r>
    </w:p>
    <w:tbl>
      <w:tblPr>
        <w:tblStyle w:val="TableGrid"/>
        <w:bidiVisual/>
        <w:tblW w:w="4562" w:type="pct"/>
        <w:tblInd w:w="384" w:type="dxa"/>
        <w:tblLook w:val="01E0" w:firstRow="1" w:lastRow="1" w:firstColumn="1" w:lastColumn="1" w:noHBand="0" w:noVBand="0"/>
      </w:tblPr>
      <w:tblGrid>
        <w:gridCol w:w="3530"/>
        <w:gridCol w:w="272"/>
        <w:gridCol w:w="3508"/>
      </w:tblGrid>
      <w:tr w:rsidR="00422742" w:rsidTr="009A10B5">
        <w:trPr>
          <w:trHeight w:val="350"/>
        </w:trPr>
        <w:tc>
          <w:tcPr>
            <w:tcW w:w="3920" w:type="dxa"/>
            <w:shd w:val="clear" w:color="auto" w:fill="auto"/>
          </w:tcPr>
          <w:p w:rsidR="00422742" w:rsidRDefault="00422742" w:rsidP="009A10B5">
            <w:pPr>
              <w:pStyle w:val="libPoem"/>
            </w:pPr>
            <w:r>
              <w:rPr>
                <w:rtl/>
                <w:lang w:bidi="fa-IR"/>
              </w:rPr>
              <w:t>فك</w:t>
            </w:r>
            <w:r>
              <w:rPr>
                <w:rFonts w:hint="cs"/>
                <w:rtl/>
                <w:lang w:bidi="fa-IR"/>
              </w:rPr>
              <w:t>ّ</w:t>
            </w:r>
            <w:r>
              <w:rPr>
                <w:rtl/>
                <w:lang w:bidi="fa-IR"/>
              </w:rPr>
              <w:t>ر ففي ذاك إن فك</w:t>
            </w:r>
            <w:r>
              <w:rPr>
                <w:rFonts w:hint="cs"/>
                <w:rtl/>
                <w:lang w:bidi="fa-IR"/>
              </w:rPr>
              <w:t>ّ</w:t>
            </w:r>
            <w:r>
              <w:rPr>
                <w:rtl/>
                <w:lang w:bidi="fa-IR"/>
              </w:rPr>
              <w:t>رت معتبر</w:t>
            </w:r>
            <w:r>
              <w:rPr>
                <w:rFonts w:hint="cs"/>
                <w:rtl/>
                <w:lang w:bidi="fa-IR"/>
              </w:rPr>
              <w:t>ُ</w:t>
            </w:r>
            <w:r w:rsidRPr="00725071">
              <w:rPr>
                <w:rStyle w:val="libPoemTiniChar0"/>
                <w:rtl/>
              </w:rPr>
              <w:br/>
              <w:t> </w:t>
            </w:r>
          </w:p>
        </w:tc>
        <w:tc>
          <w:tcPr>
            <w:tcW w:w="279" w:type="dxa"/>
            <w:shd w:val="clear" w:color="auto" w:fill="auto"/>
          </w:tcPr>
          <w:p w:rsidR="00422742" w:rsidRDefault="00422742" w:rsidP="009A10B5">
            <w:pPr>
              <w:pStyle w:val="libPoem"/>
              <w:rPr>
                <w:rtl/>
              </w:rPr>
            </w:pPr>
          </w:p>
        </w:tc>
        <w:tc>
          <w:tcPr>
            <w:tcW w:w="3881" w:type="dxa"/>
            <w:shd w:val="clear" w:color="auto" w:fill="auto"/>
          </w:tcPr>
          <w:p w:rsidR="00422742" w:rsidRDefault="00422742" w:rsidP="009A10B5">
            <w:pPr>
              <w:pStyle w:val="libPoem"/>
            </w:pPr>
            <w:r>
              <w:rPr>
                <w:rtl/>
                <w:lang w:bidi="fa-IR"/>
              </w:rPr>
              <w:t>هل نلت مكرمة إل</w:t>
            </w:r>
            <w:r>
              <w:rPr>
                <w:rFonts w:hint="cs"/>
                <w:rtl/>
                <w:lang w:bidi="fa-IR"/>
              </w:rPr>
              <w:t>ّ</w:t>
            </w:r>
            <w:r>
              <w:rPr>
                <w:rtl/>
                <w:lang w:bidi="fa-IR"/>
              </w:rPr>
              <w:t>ا بتأمير</w:t>
            </w:r>
            <w:r w:rsidR="00A75710">
              <w:rPr>
                <w:rtl/>
                <w:lang w:bidi="fa-IR"/>
              </w:rPr>
              <w:t>؟</w:t>
            </w:r>
            <w:r>
              <w:rPr>
                <w:rtl/>
                <w:lang w:bidi="fa-IR"/>
              </w:rPr>
              <w:t>!</w:t>
            </w:r>
            <w:r w:rsidRPr="00725071">
              <w:rPr>
                <w:rStyle w:val="libPoemTiniChar0"/>
                <w:rtl/>
              </w:rPr>
              <w:br/>
              <w:t> </w:t>
            </w:r>
          </w:p>
        </w:tc>
      </w:tr>
      <w:tr w:rsidR="00422742" w:rsidTr="009A10B5">
        <w:trPr>
          <w:trHeight w:val="350"/>
        </w:trPr>
        <w:tc>
          <w:tcPr>
            <w:tcW w:w="3920" w:type="dxa"/>
          </w:tcPr>
          <w:p w:rsidR="00422742" w:rsidRDefault="00422742" w:rsidP="009A10B5">
            <w:pPr>
              <w:pStyle w:val="libPoem"/>
            </w:pPr>
            <w:r>
              <w:rPr>
                <w:rtl/>
                <w:lang w:bidi="fa-IR"/>
              </w:rPr>
              <w:t>عاشت سمي</w:t>
            </w:r>
            <w:r>
              <w:rPr>
                <w:rFonts w:hint="cs"/>
                <w:rtl/>
                <w:lang w:bidi="fa-IR"/>
              </w:rPr>
              <w:t>ّ</w:t>
            </w:r>
            <w:r>
              <w:rPr>
                <w:rtl/>
                <w:lang w:bidi="fa-IR"/>
              </w:rPr>
              <w:t>ة ما عاشت وما علمت</w:t>
            </w:r>
            <w:r w:rsidRPr="00725071">
              <w:rPr>
                <w:rStyle w:val="libPoemTiniChar0"/>
                <w:rtl/>
              </w:rPr>
              <w:br/>
              <w:t> </w:t>
            </w:r>
          </w:p>
        </w:tc>
        <w:tc>
          <w:tcPr>
            <w:tcW w:w="279" w:type="dxa"/>
          </w:tcPr>
          <w:p w:rsidR="00422742" w:rsidRDefault="00422742" w:rsidP="009A10B5">
            <w:pPr>
              <w:pStyle w:val="libPoem"/>
              <w:rPr>
                <w:rtl/>
              </w:rPr>
            </w:pPr>
          </w:p>
        </w:tc>
        <w:tc>
          <w:tcPr>
            <w:tcW w:w="3881" w:type="dxa"/>
          </w:tcPr>
          <w:p w:rsidR="00422742" w:rsidRDefault="00422742" w:rsidP="009A10B5">
            <w:pPr>
              <w:pStyle w:val="libPoem"/>
            </w:pPr>
            <w:r>
              <w:rPr>
                <w:rtl/>
                <w:lang w:bidi="fa-IR"/>
              </w:rPr>
              <w:t>إن</w:t>
            </w:r>
            <w:r>
              <w:rPr>
                <w:rFonts w:hint="cs"/>
                <w:rtl/>
                <w:lang w:bidi="fa-IR"/>
              </w:rPr>
              <w:t>َّ</w:t>
            </w:r>
            <w:r>
              <w:rPr>
                <w:rtl/>
                <w:lang w:bidi="fa-IR"/>
              </w:rPr>
              <w:t xml:space="preserve"> ابنها من قريش في الجماهير</w:t>
            </w:r>
            <w:r>
              <w:rPr>
                <w:rFonts w:hint="cs"/>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وقال غيره</w:t>
      </w:r>
      <w:r w:rsidR="00A75710">
        <w:rPr>
          <w:rtl/>
          <w:lang w:bidi="fa-IR"/>
        </w:rPr>
        <w:t>:</w:t>
      </w:r>
    </w:p>
    <w:tbl>
      <w:tblPr>
        <w:tblStyle w:val="TableGrid"/>
        <w:bidiVisual/>
        <w:tblW w:w="4562" w:type="pct"/>
        <w:tblInd w:w="384" w:type="dxa"/>
        <w:tblLook w:val="01E0" w:firstRow="1" w:lastRow="1" w:firstColumn="1" w:lastColumn="1" w:noHBand="0" w:noVBand="0"/>
      </w:tblPr>
      <w:tblGrid>
        <w:gridCol w:w="3533"/>
        <w:gridCol w:w="272"/>
        <w:gridCol w:w="3505"/>
      </w:tblGrid>
      <w:tr w:rsidR="00422742" w:rsidTr="009A10B5">
        <w:trPr>
          <w:trHeight w:val="350"/>
        </w:trPr>
        <w:tc>
          <w:tcPr>
            <w:tcW w:w="3920" w:type="dxa"/>
            <w:shd w:val="clear" w:color="auto" w:fill="auto"/>
          </w:tcPr>
          <w:p w:rsidR="00422742" w:rsidRDefault="00422742" w:rsidP="009A10B5">
            <w:pPr>
              <w:pStyle w:val="libPoem"/>
            </w:pPr>
            <w:r>
              <w:rPr>
                <w:rtl/>
                <w:lang w:bidi="fa-IR"/>
              </w:rPr>
              <w:t>زياد لست أدري من أبوه</w:t>
            </w:r>
            <w:r w:rsidRPr="00725071">
              <w:rPr>
                <w:rStyle w:val="libPoemTiniChar0"/>
                <w:rtl/>
              </w:rPr>
              <w:br/>
              <w:t> </w:t>
            </w:r>
          </w:p>
        </w:tc>
        <w:tc>
          <w:tcPr>
            <w:tcW w:w="279" w:type="dxa"/>
            <w:shd w:val="clear" w:color="auto" w:fill="auto"/>
          </w:tcPr>
          <w:p w:rsidR="00422742" w:rsidRDefault="00422742" w:rsidP="009A10B5">
            <w:pPr>
              <w:pStyle w:val="libPoem"/>
              <w:rPr>
                <w:rtl/>
              </w:rPr>
            </w:pPr>
          </w:p>
        </w:tc>
        <w:tc>
          <w:tcPr>
            <w:tcW w:w="3881" w:type="dxa"/>
            <w:shd w:val="clear" w:color="auto" w:fill="auto"/>
          </w:tcPr>
          <w:p w:rsidR="00422742" w:rsidRDefault="00422742" w:rsidP="009A10B5">
            <w:pPr>
              <w:pStyle w:val="libPoem"/>
            </w:pPr>
            <w:r>
              <w:rPr>
                <w:rtl/>
                <w:lang w:bidi="fa-IR"/>
              </w:rPr>
              <w:t>ولكن</w:t>
            </w:r>
            <w:r>
              <w:rPr>
                <w:rFonts w:hint="cs"/>
                <w:rtl/>
                <w:lang w:bidi="fa-IR"/>
              </w:rPr>
              <w:t>ّ</w:t>
            </w:r>
            <w:r>
              <w:rPr>
                <w:rtl/>
                <w:lang w:bidi="fa-IR"/>
              </w:rPr>
              <w:t xml:space="preserve"> الحمار أبو زياد</w:t>
            </w:r>
            <w:r>
              <w:rPr>
                <w:rFonts w:hint="cs"/>
                <w:rtl/>
                <w:lang w:bidi="fa-IR"/>
              </w:rPr>
              <w:t>ِ</w:t>
            </w:r>
            <w:r w:rsidRPr="00725071">
              <w:rPr>
                <w:rStyle w:val="libPoemTiniChar0"/>
                <w:rtl/>
              </w:rPr>
              <w:br/>
              <w:t> </w:t>
            </w:r>
          </w:p>
        </w:tc>
      </w:tr>
    </w:tbl>
    <w:p w:rsidR="00F10858" w:rsidRDefault="00D83748" w:rsidP="00422742">
      <w:pPr>
        <w:pStyle w:val="libNormal"/>
        <w:rPr>
          <w:rtl/>
          <w:lang w:bidi="fa-IR"/>
        </w:rPr>
      </w:pPr>
      <w:r>
        <w:rPr>
          <w:rtl/>
          <w:lang w:bidi="fa-IR"/>
        </w:rPr>
        <w:t>ور</w:t>
      </w:r>
      <w:r w:rsidR="00422742">
        <w:rPr>
          <w:rFonts w:hint="cs"/>
          <w:rtl/>
          <w:lang w:bidi="fa-IR"/>
        </w:rPr>
        <w:t>ُ</w:t>
      </w:r>
      <w:r>
        <w:rPr>
          <w:rtl/>
          <w:lang w:bidi="fa-IR"/>
        </w:rPr>
        <w:t>وينا</w:t>
      </w:r>
      <w:r w:rsidR="00A75710">
        <w:rPr>
          <w:rtl/>
          <w:lang w:bidi="fa-IR"/>
        </w:rPr>
        <w:t>:</w:t>
      </w:r>
      <w:r>
        <w:rPr>
          <w:rtl/>
          <w:lang w:bidi="fa-IR"/>
        </w:rPr>
        <w:t xml:space="preserve"> </w:t>
      </w:r>
      <w:r w:rsidR="00422742">
        <w:rPr>
          <w:rFonts w:hint="cs"/>
          <w:rtl/>
          <w:lang w:bidi="fa-IR"/>
        </w:rPr>
        <w:t>ا</w:t>
      </w:r>
      <w:r>
        <w:rPr>
          <w:rtl/>
          <w:lang w:bidi="fa-IR"/>
        </w:rPr>
        <w:t>ن</w:t>
      </w:r>
      <w:r w:rsidR="00422742">
        <w:rPr>
          <w:rFonts w:hint="cs"/>
          <w:rtl/>
          <w:lang w:bidi="fa-IR"/>
        </w:rPr>
        <w:t>ّ</w:t>
      </w:r>
      <w:r>
        <w:rPr>
          <w:rtl/>
          <w:lang w:bidi="fa-IR"/>
        </w:rPr>
        <w:t xml:space="preserve"> معاوية بن أبي سفيان قال حين أنشده مروان شعر أخيه عبد الر</w:t>
      </w:r>
      <w:r w:rsidR="00422742">
        <w:rPr>
          <w:rFonts w:hint="cs"/>
          <w:rtl/>
          <w:lang w:bidi="fa-IR"/>
        </w:rPr>
        <w:t>ّ</w:t>
      </w:r>
      <w:r>
        <w:rPr>
          <w:rtl/>
          <w:lang w:bidi="fa-IR"/>
        </w:rPr>
        <w:t>حمن</w:t>
      </w:r>
      <w:r w:rsidR="00A75710">
        <w:rPr>
          <w:rtl/>
          <w:lang w:bidi="fa-IR"/>
        </w:rPr>
        <w:t>:</w:t>
      </w:r>
      <w:r>
        <w:rPr>
          <w:rtl/>
          <w:lang w:bidi="fa-IR"/>
        </w:rPr>
        <w:t xml:space="preserve"> والله لا أرضى عنه حت</w:t>
      </w:r>
      <w:r w:rsidR="00422742">
        <w:rPr>
          <w:rFonts w:hint="cs"/>
          <w:rtl/>
          <w:lang w:bidi="fa-IR"/>
        </w:rPr>
        <w:t>ّ</w:t>
      </w:r>
      <w:r>
        <w:rPr>
          <w:rtl/>
          <w:lang w:bidi="fa-IR"/>
        </w:rPr>
        <w:t>ى يأتي زيادا</w:t>
      </w:r>
      <w:r w:rsidR="00422742">
        <w:rPr>
          <w:rFonts w:hint="cs"/>
          <w:rtl/>
          <w:lang w:bidi="fa-IR"/>
        </w:rPr>
        <w:t>ً</w:t>
      </w:r>
      <w:r>
        <w:rPr>
          <w:rtl/>
          <w:lang w:bidi="fa-IR"/>
        </w:rPr>
        <w:t xml:space="preserve"> فيترض</w:t>
      </w:r>
      <w:r w:rsidR="00422742">
        <w:rPr>
          <w:rFonts w:hint="cs"/>
          <w:rtl/>
          <w:lang w:bidi="fa-IR"/>
        </w:rPr>
        <w:t>ّ</w:t>
      </w:r>
      <w:r>
        <w:rPr>
          <w:rtl/>
          <w:lang w:bidi="fa-IR"/>
        </w:rPr>
        <w:t>اه ويعتذر إليه.</w:t>
      </w:r>
      <w:r w:rsidR="00422742">
        <w:rPr>
          <w:rFonts w:hint="cs"/>
          <w:rtl/>
          <w:lang w:bidi="fa-IR"/>
        </w:rPr>
        <w:t xml:space="preserve"> </w:t>
      </w:r>
      <w:r>
        <w:rPr>
          <w:rtl/>
          <w:lang w:bidi="fa-IR"/>
        </w:rPr>
        <w:t>وأتاه عبد الر</w:t>
      </w:r>
      <w:r w:rsidR="00422742">
        <w:rPr>
          <w:rFonts w:hint="cs"/>
          <w:rtl/>
          <w:lang w:bidi="fa-IR"/>
        </w:rPr>
        <w:t>ّ</w:t>
      </w:r>
      <w:r>
        <w:rPr>
          <w:rtl/>
          <w:lang w:bidi="fa-IR"/>
        </w:rPr>
        <w:t>حمن يستأذن عليه معتذرا</w:t>
      </w:r>
      <w:r w:rsidR="00422742">
        <w:rPr>
          <w:rFonts w:hint="cs"/>
          <w:rtl/>
          <w:lang w:bidi="fa-IR"/>
        </w:rPr>
        <w:t>ً</w:t>
      </w:r>
      <w:r>
        <w:rPr>
          <w:rtl/>
          <w:lang w:bidi="fa-IR"/>
        </w:rPr>
        <w:t xml:space="preserve"> فلم يأذن له</w:t>
      </w:r>
      <w:r w:rsidR="00A75710">
        <w:rPr>
          <w:rtl/>
          <w:lang w:bidi="fa-IR"/>
        </w:rPr>
        <w:t>،</w:t>
      </w:r>
      <w:r>
        <w:rPr>
          <w:rtl/>
          <w:lang w:bidi="fa-IR"/>
        </w:rPr>
        <w:t xml:space="preserve"> فأقبلت قريش على عبد الر</w:t>
      </w:r>
      <w:r w:rsidR="00422742">
        <w:rPr>
          <w:rFonts w:hint="cs"/>
          <w:rtl/>
          <w:lang w:bidi="fa-IR"/>
        </w:rPr>
        <w:t>َّ</w:t>
      </w:r>
      <w:r>
        <w:rPr>
          <w:rtl/>
          <w:lang w:bidi="fa-IR"/>
        </w:rPr>
        <w:t>حمن بن الحكم فلم يدعوه حت</w:t>
      </w:r>
      <w:r w:rsidR="00422742">
        <w:rPr>
          <w:rFonts w:hint="cs"/>
          <w:rtl/>
          <w:lang w:bidi="fa-IR"/>
        </w:rPr>
        <w:t>ّ</w:t>
      </w:r>
      <w:r>
        <w:rPr>
          <w:rtl/>
          <w:lang w:bidi="fa-IR"/>
        </w:rPr>
        <w:t>ى أتى زياد فلم</w:t>
      </w:r>
      <w:r w:rsidR="00422742">
        <w:rPr>
          <w:rFonts w:hint="cs"/>
          <w:rtl/>
          <w:lang w:bidi="fa-IR"/>
        </w:rPr>
        <w:t>ّ</w:t>
      </w:r>
      <w:r>
        <w:rPr>
          <w:rtl/>
          <w:lang w:bidi="fa-IR"/>
        </w:rPr>
        <w:t>ا دخل فسل</w:t>
      </w:r>
      <w:r w:rsidR="00422742">
        <w:rPr>
          <w:rFonts w:hint="cs"/>
          <w:rtl/>
          <w:lang w:bidi="fa-IR"/>
        </w:rPr>
        <w:t>ّ</w:t>
      </w:r>
      <w:r>
        <w:rPr>
          <w:rtl/>
          <w:lang w:bidi="fa-IR"/>
        </w:rPr>
        <w:t xml:space="preserve">م عليه فتشاوس </w:t>
      </w:r>
      <w:r w:rsidRPr="0021364B">
        <w:rPr>
          <w:rStyle w:val="libFootnotenumChar"/>
          <w:rtl/>
        </w:rPr>
        <w:t>(2)</w:t>
      </w:r>
      <w:r>
        <w:rPr>
          <w:rtl/>
          <w:lang w:bidi="fa-IR"/>
        </w:rPr>
        <w:t xml:space="preserve"> له زياد بعينه وكان يكسر عينه فقال له زياد</w:t>
      </w:r>
      <w:r w:rsidR="00A75710">
        <w:rPr>
          <w:rtl/>
          <w:lang w:bidi="fa-IR"/>
        </w:rPr>
        <w:t>:</w:t>
      </w:r>
      <w:r>
        <w:rPr>
          <w:rtl/>
          <w:lang w:bidi="fa-IR"/>
        </w:rPr>
        <w:t xml:space="preserve"> أنت القائل ما قلت</w:t>
      </w:r>
      <w:r w:rsidR="00A75710">
        <w:rPr>
          <w:rtl/>
          <w:lang w:bidi="fa-IR"/>
        </w:rPr>
        <w:t>؟</w:t>
      </w:r>
      <w:r>
        <w:rPr>
          <w:rtl/>
          <w:lang w:bidi="fa-IR"/>
        </w:rPr>
        <w:t xml:space="preserve"> فقال عبد الر</w:t>
      </w:r>
      <w:r w:rsidR="00422742">
        <w:rPr>
          <w:rFonts w:hint="cs"/>
          <w:rtl/>
          <w:lang w:bidi="fa-IR"/>
        </w:rPr>
        <w:t>َّ</w:t>
      </w:r>
      <w:r>
        <w:rPr>
          <w:rtl/>
          <w:lang w:bidi="fa-IR"/>
        </w:rPr>
        <w:t>حمن</w:t>
      </w:r>
      <w:r w:rsidR="00A75710">
        <w:rPr>
          <w:rtl/>
          <w:lang w:bidi="fa-IR"/>
        </w:rPr>
        <w:t>:</w:t>
      </w:r>
      <w:r>
        <w:rPr>
          <w:rtl/>
          <w:lang w:bidi="fa-IR"/>
        </w:rPr>
        <w:t xml:space="preserve"> وما الذي قلت</w:t>
      </w:r>
      <w:r w:rsidR="00A75710">
        <w:rPr>
          <w:rtl/>
          <w:lang w:bidi="fa-IR"/>
        </w:rPr>
        <w:t>؟</w:t>
      </w:r>
      <w:r>
        <w:rPr>
          <w:rtl/>
          <w:lang w:bidi="fa-IR"/>
        </w:rPr>
        <w:t xml:space="preserve"> فقال</w:t>
      </w:r>
      <w:r w:rsidR="00A75710">
        <w:rPr>
          <w:rtl/>
          <w:lang w:bidi="fa-IR"/>
        </w:rPr>
        <w:t>:</w:t>
      </w:r>
      <w:r>
        <w:rPr>
          <w:rtl/>
          <w:lang w:bidi="fa-IR"/>
        </w:rPr>
        <w:t xml:space="preserve"> قلت ما لا ي</w:t>
      </w:r>
      <w:r w:rsidR="00422742">
        <w:rPr>
          <w:rFonts w:hint="cs"/>
          <w:rtl/>
          <w:lang w:bidi="fa-IR"/>
        </w:rPr>
        <w:t>ُ</w:t>
      </w:r>
      <w:r>
        <w:rPr>
          <w:rtl/>
          <w:lang w:bidi="fa-IR"/>
        </w:rPr>
        <w:t>قال.</w:t>
      </w:r>
      <w:r w:rsidR="00422742">
        <w:rPr>
          <w:rFonts w:hint="cs"/>
          <w:rtl/>
          <w:lang w:bidi="fa-IR"/>
        </w:rPr>
        <w:t xml:space="preserve"> </w:t>
      </w:r>
      <w:r>
        <w:rPr>
          <w:rtl/>
          <w:lang w:bidi="fa-IR"/>
        </w:rPr>
        <w:t>فقال</w:t>
      </w:r>
      <w:r w:rsidR="00A75710">
        <w:rPr>
          <w:rtl/>
          <w:lang w:bidi="fa-IR"/>
        </w:rPr>
        <w:t>:</w:t>
      </w:r>
      <w:r>
        <w:rPr>
          <w:rtl/>
          <w:lang w:bidi="fa-IR"/>
        </w:rPr>
        <w:t xml:space="preserve"> عبد الر</w:t>
      </w:r>
      <w:r w:rsidR="00422742">
        <w:rPr>
          <w:rFonts w:hint="cs"/>
          <w:rtl/>
          <w:lang w:bidi="fa-IR"/>
        </w:rPr>
        <w:t>َّ</w:t>
      </w:r>
      <w:r>
        <w:rPr>
          <w:rtl/>
          <w:lang w:bidi="fa-IR"/>
        </w:rPr>
        <w:t>حمن</w:t>
      </w:r>
      <w:r w:rsidR="00A75710">
        <w:rPr>
          <w:rtl/>
          <w:lang w:bidi="fa-IR"/>
        </w:rPr>
        <w:t>:</w:t>
      </w:r>
      <w:r>
        <w:rPr>
          <w:rtl/>
          <w:lang w:bidi="fa-IR"/>
        </w:rPr>
        <w:t xml:space="preserve"> أصلح الله الأمير </w:t>
      </w:r>
      <w:r w:rsidR="00422742">
        <w:rPr>
          <w:rFonts w:hint="cs"/>
          <w:rtl/>
          <w:lang w:bidi="fa-IR"/>
        </w:rPr>
        <w:t>ا</w:t>
      </w:r>
      <w:r>
        <w:rPr>
          <w:rtl/>
          <w:lang w:bidi="fa-IR"/>
        </w:rPr>
        <w:t>ن</w:t>
      </w:r>
      <w:r w:rsidR="00422742">
        <w:rPr>
          <w:rFonts w:hint="cs"/>
          <w:rtl/>
          <w:lang w:bidi="fa-IR"/>
        </w:rPr>
        <w:t>ّ</w:t>
      </w:r>
      <w:r>
        <w:rPr>
          <w:rtl/>
          <w:lang w:bidi="fa-IR"/>
        </w:rPr>
        <w:t xml:space="preserve">ه لا ذنب لمن </w:t>
      </w:r>
      <w:r w:rsidR="00422742">
        <w:rPr>
          <w:rFonts w:hint="cs"/>
          <w:rtl/>
          <w:lang w:bidi="fa-IR"/>
        </w:rPr>
        <w:t>ا</w:t>
      </w:r>
      <w:r>
        <w:rPr>
          <w:rtl/>
          <w:lang w:bidi="fa-IR"/>
        </w:rPr>
        <w:t>عتب</w:t>
      </w:r>
      <w:r w:rsidR="00A75710">
        <w:rPr>
          <w:rtl/>
          <w:lang w:bidi="fa-IR"/>
        </w:rPr>
        <w:t>،</w:t>
      </w:r>
      <w:r>
        <w:rPr>
          <w:rtl/>
          <w:lang w:bidi="fa-IR"/>
        </w:rPr>
        <w:t xml:space="preserve"> وإن</w:t>
      </w:r>
      <w:r w:rsidR="00422742">
        <w:rPr>
          <w:rFonts w:hint="cs"/>
          <w:rtl/>
          <w:lang w:bidi="fa-IR"/>
        </w:rPr>
        <w:t>ّ</w:t>
      </w:r>
      <w:r>
        <w:rPr>
          <w:rtl/>
          <w:lang w:bidi="fa-IR"/>
        </w:rPr>
        <w:t>ما الصفح عم</w:t>
      </w:r>
      <w:r w:rsidR="00422742">
        <w:rPr>
          <w:rFonts w:hint="cs"/>
          <w:rtl/>
          <w:lang w:bidi="fa-IR"/>
        </w:rPr>
        <w:t>ّ</w:t>
      </w:r>
      <w:r>
        <w:rPr>
          <w:rtl/>
          <w:lang w:bidi="fa-IR"/>
        </w:rPr>
        <w:t>ن أذنب</w:t>
      </w:r>
      <w:r w:rsidR="00A75710">
        <w:rPr>
          <w:rtl/>
          <w:lang w:bidi="fa-IR"/>
        </w:rPr>
        <w:t>،</w:t>
      </w:r>
      <w:r>
        <w:rPr>
          <w:rtl/>
          <w:lang w:bidi="fa-IR"/>
        </w:rPr>
        <w:t xml:space="preserve"> فاسمع من</w:t>
      </w:r>
      <w:r w:rsidR="00422742">
        <w:rPr>
          <w:rFonts w:hint="cs"/>
          <w:rtl/>
          <w:lang w:bidi="fa-IR"/>
        </w:rPr>
        <w:t>ّ</w:t>
      </w:r>
      <w:r>
        <w:rPr>
          <w:rtl/>
          <w:lang w:bidi="fa-IR"/>
        </w:rPr>
        <w:t>ي ما أقول قال</w:t>
      </w:r>
      <w:r w:rsidR="00A75710">
        <w:rPr>
          <w:rtl/>
          <w:lang w:bidi="fa-IR"/>
        </w:rPr>
        <w:t>:</w:t>
      </w:r>
      <w:r>
        <w:rPr>
          <w:rtl/>
          <w:lang w:bidi="fa-IR"/>
        </w:rPr>
        <w:t xml:space="preserve"> هات فأنشأ يقول</w:t>
      </w:r>
      <w:r w:rsidR="00A75710">
        <w:rPr>
          <w:rtl/>
          <w:lang w:bidi="fa-IR"/>
        </w:rPr>
        <w:t>:</w:t>
      </w:r>
    </w:p>
    <w:tbl>
      <w:tblPr>
        <w:tblStyle w:val="TableGrid"/>
        <w:bidiVisual/>
        <w:tblW w:w="4562" w:type="pct"/>
        <w:tblInd w:w="384" w:type="dxa"/>
        <w:tblLook w:val="01E0" w:firstRow="1" w:lastRow="1" w:firstColumn="1" w:lastColumn="1" w:noHBand="0" w:noVBand="0"/>
      </w:tblPr>
      <w:tblGrid>
        <w:gridCol w:w="3548"/>
        <w:gridCol w:w="272"/>
        <w:gridCol w:w="3490"/>
      </w:tblGrid>
      <w:tr w:rsidR="00422742" w:rsidTr="009A10B5">
        <w:trPr>
          <w:trHeight w:val="350"/>
        </w:trPr>
        <w:tc>
          <w:tcPr>
            <w:tcW w:w="3920" w:type="dxa"/>
            <w:shd w:val="clear" w:color="auto" w:fill="auto"/>
          </w:tcPr>
          <w:p w:rsidR="00422742" w:rsidRDefault="00422742" w:rsidP="009A10B5">
            <w:pPr>
              <w:pStyle w:val="libPoem"/>
            </w:pPr>
            <w:r>
              <w:rPr>
                <w:rtl/>
                <w:lang w:bidi="fa-IR"/>
              </w:rPr>
              <w:t>إليك أبا المغيرة تبت مم</w:t>
            </w:r>
            <w:r w:rsidR="00393C98">
              <w:rPr>
                <w:rFonts w:hint="cs"/>
                <w:rtl/>
                <w:lang w:bidi="fa-IR"/>
              </w:rPr>
              <w:t>ّ</w:t>
            </w:r>
            <w:r>
              <w:rPr>
                <w:rtl/>
                <w:lang w:bidi="fa-IR"/>
              </w:rPr>
              <w:t>ا</w:t>
            </w:r>
            <w:r w:rsidRPr="00725071">
              <w:rPr>
                <w:rStyle w:val="libPoemTiniChar0"/>
                <w:rtl/>
              </w:rPr>
              <w:br/>
              <w:t> </w:t>
            </w:r>
          </w:p>
        </w:tc>
        <w:tc>
          <w:tcPr>
            <w:tcW w:w="279" w:type="dxa"/>
            <w:shd w:val="clear" w:color="auto" w:fill="auto"/>
          </w:tcPr>
          <w:p w:rsidR="00422742" w:rsidRDefault="00422742" w:rsidP="009A10B5">
            <w:pPr>
              <w:pStyle w:val="libPoem"/>
              <w:rPr>
                <w:rtl/>
              </w:rPr>
            </w:pPr>
          </w:p>
        </w:tc>
        <w:tc>
          <w:tcPr>
            <w:tcW w:w="3881" w:type="dxa"/>
            <w:shd w:val="clear" w:color="auto" w:fill="auto"/>
          </w:tcPr>
          <w:p w:rsidR="00422742" w:rsidRDefault="00422742" w:rsidP="009A10B5">
            <w:pPr>
              <w:pStyle w:val="libPoem"/>
            </w:pPr>
            <w:r>
              <w:rPr>
                <w:rtl/>
                <w:lang w:bidi="fa-IR"/>
              </w:rPr>
              <w:t>جرى بالشام من جور اللسان</w:t>
            </w:r>
            <w:r w:rsidR="00393C98">
              <w:rPr>
                <w:rFonts w:hint="cs"/>
                <w:rtl/>
                <w:lang w:bidi="fa-IR"/>
              </w:rPr>
              <w:t>ِ</w:t>
            </w:r>
            <w:r w:rsidRPr="00725071">
              <w:rPr>
                <w:rStyle w:val="libPoemTiniChar0"/>
                <w:rtl/>
              </w:rPr>
              <w:br/>
              <w:t> </w:t>
            </w:r>
          </w:p>
        </w:tc>
      </w:tr>
      <w:tr w:rsidR="00422742" w:rsidTr="009A10B5">
        <w:trPr>
          <w:trHeight w:val="350"/>
        </w:trPr>
        <w:tc>
          <w:tcPr>
            <w:tcW w:w="3920" w:type="dxa"/>
          </w:tcPr>
          <w:p w:rsidR="00422742" w:rsidRDefault="00422742" w:rsidP="009A10B5">
            <w:pPr>
              <w:pStyle w:val="libPoem"/>
            </w:pPr>
            <w:r>
              <w:rPr>
                <w:rtl/>
                <w:lang w:bidi="fa-IR"/>
              </w:rPr>
              <w:t>وأغضبت الخليفة فيك حت</w:t>
            </w:r>
            <w:r w:rsidR="00393C98">
              <w:rPr>
                <w:rFonts w:hint="cs"/>
                <w:rtl/>
                <w:lang w:bidi="fa-IR"/>
              </w:rPr>
              <w:t>ّ</w:t>
            </w:r>
            <w:r>
              <w:rPr>
                <w:rtl/>
                <w:lang w:bidi="fa-IR"/>
              </w:rPr>
              <w:t>ى</w:t>
            </w:r>
            <w:r w:rsidRPr="00725071">
              <w:rPr>
                <w:rStyle w:val="libPoemTiniChar0"/>
                <w:rtl/>
              </w:rPr>
              <w:br/>
              <w:t> </w:t>
            </w:r>
          </w:p>
        </w:tc>
        <w:tc>
          <w:tcPr>
            <w:tcW w:w="279" w:type="dxa"/>
          </w:tcPr>
          <w:p w:rsidR="00422742" w:rsidRDefault="00422742" w:rsidP="009A10B5">
            <w:pPr>
              <w:pStyle w:val="libPoem"/>
              <w:rPr>
                <w:rtl/>
              </w:rPr>
            </w:pPr>
          </w:p>
        </w:tc>
        <w:tc>
          <w:tcPr>
            <w:tcW w:w="3881" w:type="dxa"/>
          </w:tcPr>
          <w:p w:rsidR="00422742" w:rsidRDefault="00422742" w:rsidP="009A10B5">
            <w:pPr>
              <w:pStyle w:val="libPoem"/>
            </w:pPr>
            <w:r>
              <w:rPr>
                <w:rtl/>
                <w:lang w:bidi="fa-IR"/>
              </w:rPr>
              <w:t>دعاه فرط غيظ</w:t>
            </w:r>
            <w:r w:rsidR="00393C98">
              <w:rPr>
                <w:rFonts w:hint="cs"/>
                <w:rtl/>
                <w:lang w:bidi="fa-IR"/>
              </w:rPr>
              <w:t>ٍ</w:t>
            </w:r>
            <w:r>
              <w:rPr>
                <w:rtl/>
                <w:lang w:bidi="fa-IR"/>
              </w:rPr>
              <w:t xml:space="preserve"> أن لحاني</w:t>
            </w:r>
            <w:r w:rsidRPr="00725071">
              <w:rPr>
                <w:rStyle w:val="libPoemTiniChar0"/>
                <w:rtl/>
              </w:rPr>
              <w:br/>
              <w:t> </w:t>
            </w:r>
          </w:p>
        </w:tc>
      </w:tr>
      <w:tr w:rsidR="00422742" w:rsidTr="009A10B5">
        <w:trPr>
          <w:trHeight w:val="350"/>
        </w:trPr>
        <w:tc>
          <w:tcPr>
            <w:tcW w:w="3920" w:type="dxa"/>
          </w:tcPr>
          <w:p w:rsidR="00422742" w:rsidRDefault="00422742" w:rsidP="009A10B5">
            <w:pPr>
              <w:pStyle w:val="libPoem"/>
            </w:pPr>
            <w:r>
              <w:rPr>
                <w:rtl/>
                <w:lang w:bidi="fa-IR"/>
              </w:rPr>
              <w:t>وقلت لمن لحاني في اعتذاري</w:t>
            </w:r>
            <w:r w:rsidRPr="00725071">
              <w:rPr>
                <w:rStyle w:val="libPoemTiniChar0"/>
                <w:rtl/>
              </w:rPr>
              <w:br/>
              <w:t> </w:t>
            </w:r>
          </w:p>
        </w:tc>
        <w:tc>
          <w:tcPr>
            <w:tcW w:w="279" w:type="dxa"/>
          </w:tcPr>
          <w:p w:rsidR="00422742" w:rsidRDefault="00422742" w:rsidP="009A10B5">
            <w:pPr>
              <w:pStyle w:val="libPoem"/>
              <w:rPr>
                <w:rtl/>
              </w:rPr>
            </w:pPr>
          </w:p>
        </w:tc>
        <w:tc>
          <w:tcPr>
            <w:tcW w:w="3881" w:type="dxa"/>
          </w:tcPr>
          <w:p w:rsidR="00422742" w:rsidRDefault="00422742" w:rsidP="009A10B5">
            <w:pPr>
              <w:pStyle w:val="libPoem"/>
            </w:pPr>
            <w:r>
              <w:rPr>
                <w:rtl/>
                <w:lang w:bidi="fa-IR"/>
              </w:rPr>
              <w:t>إليك الحق</w:t>
            </w:r>
            <w:r w:rsidR="00393C98">
              <w:rPr>
                <w:rFonts w:hint="cs"/>
                <w:rtl/>
                <w:lang w:bidi="fa-IR"/>
              </w:rPr>
              <w:t>ّ</w:t>
            </w:r>
            <w:r>
              <w:rPr>
                <w:rtl/>
                <w:lang w:bidi="fa-IR"/>
              </w:rPr>
              <w:t xml:space="preserve"> شأنك غير شأن</w:t>
            </w:r>
            <w:r w:rsidR="00393C98">
              <w:rPr>
                <w:rFonts w:hint="cs"/>
                <w:rtl/>
                <w:lang w:bidi="fa-IR"/>
              </w:rPr>
              <w:t>ِ</w:t>
            </w:r>
            <w:r w:rsidRPr="00725071">
              <w:rPr>
                <w:rStyle w:val="libPoemTiniChar0"/>
                <w:rtl/>
              </w:rPr>
              <w:br/>
              <w:t> </w:t>
            </w:r>
          </w:p>
        </w:tc>
      </w:tr>
      <w:tr w:rsidR="00422742" w:rsidTr="009A10B5">
        <w:trPr>
          <w:trHeight w:val="350"/>
        </w:trPr>
        <w:tc>
          <w:tcPr>
            <w:tcW w:w="3920" w:type="dxa"/>
          </w:tcPr>
          <w:p w:rsidR="00422742" w:rsidRDefault="00422742" w:rsidP="009A10B5">
            <w:pPr>
              <w:pStyle w:val="libPoem"/>
            </w:pPr>
            <w:r>
              <w:rPr>
                <w:rtl/>
                <w:lang w:bidi="fa-IR"/>
              </w:rPr>
              <w:t>عرفت الحق</w:t>
            </w:r>
            <w:r w:rsidR="00393C98">
              <w:rPr>
                <w:rFonts w:hint="cs"/>
                <w:rtl/>
                <w:lang w:bidi="fa-IR"/>
              </w:rPr>
              <w:t>ّ</w:t>
            </w:r>
            <w:r>
              <w:rPr>
                <w:rtl/>
                <w:lang w:bidi="fa-IR"/>
              </w:rPr>
              <w:t xml:space="preserve"> بعد خطأ رأيي</w:t>
            </w:r>
            <w:r w:rsidRPr="00725071">
              <w:rPr>
                <w:rStyle w:val="libPoemTiniChar0"/>
                <w:rtl/>
              </w:rPr>
              <w:br/>
              <w:t> </w:t>
            </w:r>
          </w:p>
        </w:tc>
        <w:tc>
          <w:tcPr>
            <w:tcW w:w="279" w:type="dxa"/>
          </w:tcPr>
          <w:p w:rsidR="00422742" w:rsidRDefault="00422742" w:rsidP="009A10B5">
            <w:pPr>
              <w:pStyle w:val="libPoem"/>
              <w:rPr>
                <w:rtl/>
              </w:rPr>
            </w:pPr>
          </w:p>
        </w:tc>
        <w:tc>
          <w:tcPr>
            <w:tcW w:w="3881" w:type="dxa"/>
          </w:tcPr>
          <w:p w:rsidR="00422742" w:rsidRDefault="00422742" w:rsidP="009A10B5">
            <w:pPr>
              <w:pStyle w:val="libPoem"/>
            </w:pPr>
            <w:r>
              <w:rPr>
                <w:rtl/>
                <w:lang w:bidi="fa-IR"/>
              </w:rPr>
              <w:t>وما ألبسته غير البيان</w:t>
            </w:r>
            <w:r w:rsidR="00393C98">
              <w:rPr>
                <w:rFonts w:hint="cs"/>
                <w:rtl/>
                <w:lang w:bidi="fa-IR"/>
              </w:rPr>
              <w:t>ِ</w:t>
            </w:r>
            <w:r w:rsidRPr="00725071">
              <w:rPr>
                <w:rStyle w:val="libPoemTiniChar0"/>
                <w:rtl/>
              </w:rPr>
              <w:br/>
              <w:t> </w:t>
            </w:r>
          </w:p>
        </w:tc>
      </w:tr>
      <w:tr w:rsidR="00422742" w:rsidTr="009A10B5">
        <w:trPr>
          <w:trHeight w:val="350"/>
        </w:trPr>
        <w:tc>
          <w:tcPr>
            <w:tcW w:w="3920" w:type="dxa"/>
          </w:tcPr>
          <w:p w:rsidR="00422742" w:rsidRDefault="00422742" w:rsidP="009A10B5">
            <w:pPr>
              <w:pStyle w:val="libPoem"/>
            </w:pPr>
            <w:r>
              <w:rPr>
                <w:rtl/>
                <w:lang w:bidi="fa-IR"/>
              </w:rPr>
              <w:t>زياد من أبي سفيان غصن</w:t>
            </w:r>
            <w:r w:rsidR="00393C98">
              <w:rPr>
                <w:rFonts w:hint="cs"/>
                <w:rtl/>
                <w:lang w:bidi="fa-IR"/>
              </w:rPr>
              <w:t>ٌ</w:t>
            </w:r>
            <w:r w:rsidRPr="00725071">
              <w:rPr>
                <w:rStyle w:val="libPoemTiniChar0"/>
                <w:rtl/>
              </w:rPr>
              <w:br/>
              <w:t> </w:t>
            </w:r>
          </w:p>
        </w:tc>
        <w:tc>
          <w:tcPr>
            <w:tcW w:w="279" w:type="dxa"/>
          </w:tcPr>
          <w:p w:rsidR="00422742" w:rsidRDefault="00422742" w:rsidP="009A10B5">
            <w:pPr>
              <w:pStyle w:val="libPoem"/>
              <w:rPr>
                <w:rtl/>
              </w:rPr>
            </w:pPr>
          </w:p>
        </w:tc>
        <w:tc>
          <w:tcPr>
            <w:tcW w:w="3881" w:type="dxa"/>
          </w:tcPr>
          <w:p w:rsidR="00422742" w:rsidRDefault="00422742" w:rsidP="009A10B5">
            <w:pPr>
              <w:pStyle w:val="libPoem"/>
            </w:pPr>
            <w:r>
              <w:rPr>
                <w:rtl/>
                <w:lang w:bidi="fa-IR"/>
              </w:rPr>
              <w:t>تهادى ناضر</w:t>
            </w:r>
            <w:r w:rsidR="00393C98">
              <w:rPr>
                <w:rFonts w:hint="cs"/>
                <w:rtl/>
                <w:lang w:bidi="fa-IR"/>
              </w:rPr>
              <w:t>ٌ</w:t>
            </w:r>
            <w:r>
              <w:rPr>
                <w:rtl/>
                <w:lang w:bidi="fa-IR"/>
              </w:rPr>
              <w:t xml:space="preserve"> بين الجنان</w:t>
            </w:r>
            <w:r w:rsidR="00393C98">
              <w:rPr>
                <w:rFonts w:hint="cs"/>
                <w:rtl/>
                <w:lang w:bidi="fa-IR"/>
              </w:rPr>
              <w:t>ِ</w:t>
            </w:r>
            <w:r w:rsidRPr="00725071">
              <w:rPr>
                <w:rStyle w:val="libPoemTiniChar0"/>
                <w:rtl/>
              </w:rPr>
              <w:br/>
              <w:t> </w:t>
            </w:r>
          </w:p>
        </w:tc>
      </w:tr>
      <w:tr w:rsidR="00422742" w:rsidTr="009A10B5">
        <w:tblPrEx>
          <w:tblLook w:val="04A0" w:firstRow="1" w:lastRow="0" w:firstColumn="1" w:lastColumn="0" w:noHBand="0" w:noVBand="1"/>
        </w:tblPrEx>
        <w:trPr>
          <w:trHeight w:val="350"/>
        </w:trPr>
        <w:tc>
          <w:tcPr>
            <w:tcW w:w="3920" w:type="dxa"/>
          </w:tcPr>
          <w:p w:rsidR="00422742" w:rsidRDefault="00422742" w:rsidP="009A10B5">
            <w:pPr>
              <w:pStyle w:val="libPoem"/>
            </w:pPr>
            <w:r>
              <w:rPr>
                <w:rtl/>
                <w:lang w:bidi="fa-IR"/>
              </w:rPr>
              <w:t>أراك أخا</w:t>
            </w:r>
            <w:r w:rsidR="00393C98">
              <w:rPr>
                <w:rFonts w:hint="cs"/>
                <w:rtl/>
                <w:lang w:bidi="fa-IR"/>
              </w:rPr>
              <w:t>ً</w:t>
            </w:r>
            <w:r>
              <w:rPr>
                <w:rtl/>
                <w:lang w:bidi="fa-IR"/>
              </w:rPr>
              <w:t xml:space="preserve"> وعم</w:t>
            </w:r>
            <w:r w:rsidR="00393C98">
              <w:rPr>
                <w:rFonts w:hint="cs"/>
                <w:rtl/>
                <w:lang w:bidi="fa-IR"/>
              </w:rPr>
              <w:t>ّ</w:t>
            </w:r>
            <w:r>
              <w:rPr>
                <w:rtl/>
                <w:lang w:bidi="fa-IR"/>
              </w:rPr>
              <w:t>ا</w:t>
            </w:r>
            <w:r w:rsidR="00393C98">
              <w:rPr>
                <w:rFonts w:hint="cs"/>
                <w:rtl/>
                <w:lang w:bidi="fa-IR"/>
              </w:rPr>
              <w:t>ً</w:t>
            </w:r>
            <w:r>
              <w:rPr>
                <w:rtl/>
                <w:lang w:bidi="fa-IR"/>
              </w:rPr>
              <w:t xml:space="preserve"> وابن عم</w:t>
            </w:r>
            <w:r w:rsidR="00393C98">
              <w:rPr>
                <w:rFonts w:hint="cs"/>
                <w:rtl/>
                <w:lang w:bidi="fa-IR"/>
              </w:rPr>
              <w:t>ّ</w:t>
            </w:r>
            <w:r w:rsidRPr="00725071">
              <w:rPr>
                <w:rStyle w:val="libPoemTiniChar0"/>
                <w:rtl/>
              </w:rPr>
              <w:br/>
              <w:t> </w:t>
            </w:r>
          </w:p>
        </w:tc>
        <w:tc>
          <w:tcPr>
            <w:tcW w:w="279" w:type="dxa"/>
          </w:tcPr>
          <w:p w:rsidR="00422742" w:rsidRDefault="00422742" w:rsidP="009A10B5">
            <w:pPr>
              <w:pStyle w:val="libPoem"/>
              <w:rPr>
                <w:rtl/>
              </w:rPr>
            </w:pPr>
          </w:p>
        </w:tc>
        <w:tc>
          <w:tcPr>
            <w:tcW w:w="3881" w:type="dxa"/>
          </w:tcPr>
          <w:p w:rsidR="00422742" w:rsidRDefault="00422742" w:rsidP="009A10B5">
            <w:pPr>
              <w:pStyle w:val="libPoem"/>
            </w:pPr>
            <w:r>
              <w:rPr>
                <w:rtl/>
                <w:lang w:bidi="fa-IR"/>
              </w:rPr>
              <w:t>فما أدري بعين</w:t>
            </w:r>
            <w:r w:rsidR="00393C98">
              <w:rPr>
                <w:rFonts w:hint="cs"/>
                <w:rtl/>
                <w:lang w:bidi="fa-IR"/>
              </w:rPr>
              <w:t>ٍ</w:t>
            </w:r>
            <w:r>
              <w:rPr>
                <w:rtl/>
                <w:lang w:bidi="fa-IR"/>
              </w:rPr>
              <w:t xml:space="preserve"> ما تراني</w:t>
            </w:r>
            <w:r w:rsidRPr="00725071">
              <w:rPr>
                <w:rStyle w:val="libPoemTiniChar0"/>
                <w:rtl/>
              </w:rPr>
              <w:br/>
              <w:t> </w:t>
            </w:r>
          </w:p>
        </w:tc>
      </w:tr>
      <w:tr w:rsidR="00422742" w:rsidTr="009A10B5">
        <w:tblPrEx>
          <w:tblLook w:val="04A0" w:firstRow="1" w:lastRow="0" w:firstColumn="1" w:lastColumn="0" w:noHBand="0" w:noVBand="1"/>
        </w:tblPrEx>
        <w:trPr>
          <w:trHeight w:val="350"/>
        </w:trPr>
        <w:tc>
          <w:tcPr>
            <w:tcW w:w="3920" w:type="dxa"/>
          </w:tcPr>
          <w:p w:rsidR="00422742" w:rsidRDefault="00422742" w:rsidP="009A10B5">
            <w:pPr>
              <w:pStyle w:val="libPoem"/>
            </w:pPr>
            <w:r>
              <w:rPr>
                <w:rtl/>
                <w:lang w:bidi="fa-IR"/>
              </w:rPr>
              <w:t>وأنت زيادة</w:t>
            </w:r>
            <w:r w:rsidR="00AB6BB1">
              <w:rPr>
                <w:rFonts w:hint="cs"/>
                <w:rtl/>
                <w:lang w:bidi="fa-IR"/>
              </w:rPr>
              <w:t>ٌ</w:t>
            </w:r>
            <w:r>
              <w:rPr>
                <w:rtl/>
                <w:lang w:bidi="fa-IR"/>
              </w:rPr>
              <w:t xml:space="preserve"> في آل حرب</w:t>
            </w:r>
            <w:r w:rsidRPr="00725071">
              <w:rPr>
                <w:rStyle w:val="libPoemTiniChar0"/>
                <w:rtl/>
              </w:rPr>
              <w:br/>
              <w:t> </w:t>
            </w:r>
          </w:p>
        </w:tc>
        <w:tc>
          <w:tcPr>
            <w:tcW w:w="279" w:type="dxa"/>
          </w:tcPr>
          <w:p w:rsidR="00422742" w:rsidRDefault="00422742" w:rsidP="009A10B5">
            <w:pPr>
              <w:pStyle w:val="libPoem"/>
              <w:rPr>
                <w:rtl/>
              </w:rPr>
            </w:pPr>
          </w:p>
        </w:tc>
        <w:tc>
          <w:tcPr>
            <w:tcW w:w="3881" w:type="dxa"/>
          </w:tcPr>
          <w:p w:rsidR="00422742" w:rsidRDefault="00422742" w:rsidP="009A10B5">
            <w:pPr>
              <w:pStyle w:val="libPoem"/>
            </w:pPr>
            <w:r>
              <w:rPr>
                <w:rtl/>
                <w:lang w:bidi="fa-IR"/>
              </w:rPr>
              <w:t>أحب</w:t>
            </w:r>
            <w:r w:rsidR="00393C98">
              <w:rPr>
                <w:rFonts w:hint="cs"/>
                <w:rtl/>
                <w:lang w:bidi="fa-IR"/>
              </w:rPr>
              <w:t>ّ</w:t>
            </w:r>
            <w:r>
              <w:rPr>
                <w:rtl/>
                <w:lang w:bidi="fa-IR"/>
              </w:rPr>
              <w:t xml:space="preserve"> إلي</w:t>
            </w:r>
            <w:r w:rsidR="00393C98">
              <w:rPr>
                <w:rFonts w:hint="cs"/>
                <w:rtl/>
                <w:lang w:bidi="fa-IR"/>
              </w:rPr>
              <w:t>َّ</w:t>
            </w:r>
            <w:r>
              <w:rPr>
                <w:rtl/>
                <w:lang w:bidi="fa-IR"/>
              </w:rPr>
              <w:t xml:space="preserve"> من وسطي بناني</w:t>
            </w:r>
            <w:r w:rsidRPr="00725071">
              <w:rPr>
                <w:rStyle w:val="libPoemTiniChar0"/>
                <w:rtl/>
              </w:rPr>
              <w:br/>
              <w:t> </w:t>
            </w:r>
          </w:p>
        </w:tc>
      </w:tr>
      <w:tr w:rsidR="00422742" w:rsidTr="009A10B5">
        <w:tblPrEx>
          <w:tblLook w:val="04A0" w:firstRow="1" w:lastRow="0" w:firstColumn="1" w:lastColumn="0" w:noHBand="0" w:noVBand="1"/>
        </w:tblPrEx>
        <w:trPr>
          <w:trHeight w:val="350"/>
        </w:trPr>
        <w:tc>
          <w:tcPr>
            <w:tcW w:w="3920" w:type="dxa"/>
          </w:tcPr>
          <w:p w:rsidR="00422742" w:rsidRDefault="00422742" w:rsidP="00393C98">
            <w:pPr>
              <w:pStyle w:val="libPoem"/>
            </w:pPr>
            <w:r>
              <w:rPr>
                <w:rtl/>
                <w:lang w:bidi="fa-IR"/>
              </w:rPr>
              <w:t>ألا أبلغ معاوية بن حرب</w:t>
            </w:r>
            <w:r w:rsidRPr="00725071">
              <w:rPr>
                <w:rStyle w:val="libPoemTiniChar0"/>
                <w:rtl/>
              </w:rPr>
              <w:br/>
              <w:t> </w:t>
            </w:r>
          </w:p>
        </w:tc>
        <w:tc>
          <w:tcPr>
            <w:tcW w:w="279" w:type="dxa"/>
          </w:tcPr>
          <w:p w:rsidR="00422742" w:rsidRDefault="00422742" w:rsidP="009A10B5">
            <w:pPr>
              <w:pStyle w:val="libPoem"/>
              <w:rPr>
                <w:rtl/>
              </w:rPr>
            </w:pPr>
          </w:p>
        </w:tc>
        <w:tc>
          <w:tcPr>
            <w:tcW w:w="3881" w:type="dxa"/>
          </w:tcPr>
          <w:p w:rsidR="00422742" w:rsidRDefault="00422742" w:rsidP="009A10B5">
            <w:pPr>
              <w:pStyle w:val="libPoem"/>
            </w:pPr>
            <w:r>
              <w:rPr>
                <w:rtl/>
                <w:lang w:bidi="fa-IR"/>
              </w:rPr>
              <w:t>فقد ظفرت بما تأتي اليدان</w:t>
            </w:r>
            <w:r w:rsidR="00393C98">
              <w:rPr>
                <w:rFonts w:hint="cs"/>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فقال له زياد</w:t>
      </w:r>
      <w:r w:rsidR="00A75710">
        <w:rPr>
          <w:rtl/>
          <w:lang w:bidi="fa-IR"/>
        </w:rPr>
        <w:t>:</w:t>
      </w:r>
      <w:r>
        <w:rPr>
          <w:rtl/>
          <w:lang w:bidi="fa-IR"/>
        </w:rPr>
        <w:t xml:space="preserve"> أراك أحمق مترفا</w:t>
      </w:r>
      <w:r w:rsidR="00393C98">
        <w:rPr>
          <w:rFonts w:hint="cs"/>
          <w:rtl/>
          <w:lang w:bidi="fa-IR"/>
        </w:rPr>
        <w:t>ً</w:t>
      </w:r>
      <w:r>
        <w:rPr>
          <w:rtl/>
          <w:lang w:bidi="fa-IR"/>
        </w:rPr>
        <w:t xml:space="preserve"> شاعرا</w:t>
      </w:r>
      <w:r w:rsidR="00393C98">
        <w:rPr>
          <w:rFonts w:hint="cs"/>
          <w:rtl/>
          <w:lang w:bidi="fa-IR"/>
        </w:rPr>
        <w:t>ً</w:t>
      </w:r>
      <w:r>
        <w:rPr>
          <w:rtl/>
          <w:lang w:bidi="fa-IR"/>
        </w:rPr>
        <w:t xml:space="preserve"> صنع اللسان</w:t>
      </w:r>
      <w:r w:rsidR="00A75710">
        <w:rPr>
          <w:rtl/>
          <w:lang w:bidi="fa-IR"/>
        </w:rPr>
        <w:t>،</w:t>
      </w:r>
      <w:r>
        <w:rPr>
          <w:rtl/>
          <w:lang w:bidi="fa-IR"/>
        </w:rPr>
        <w:t xml:space="preserve"> يسوغ لك ريقك ساخطا</w:t>
      </w:r>
      <w:r w:rsidR="00393C98">
        <w:rPr>
          <w:rFonts w:hint="cs"/>
          <w:rtl/>
          <w:lang w:bidi="fa-IR"/>
        </w:rPr>
        <w:t>ً</w:t>
      </w:r>
      <w:r>
        <w:rPr>
          <w:rtl/>
          <w:lang w:bidi="fa-IR"/>
        </w:rPr>
        <w:t xml:space="preserve"> و</w:t>
      </w:r>
    </w:p>
    <w:p w:rsidR="00D83748" w:rsidRDefault="00F10858" w:rsidP="00F10858">
      <w:pPr>
        <w:pStyle w:val="libLine"/>
        <w:rPr>
          <w:lang w:bidi="fa-IR"/>
        </w:rPr>
      </w:pPr>
      <w:r>
        <w:rPr>
          <w:rtl/>
          <w:lang w:bidi="fa-IR"/>
        </w:rPr>
        <w:t>____________________</w:t>
      </w:r>
    </w:p>
    <w:p w:rsidR="00F10858" w:rsidRDefault="00D83748" w:rsidP="00393C98">
      <w:pPr>
        <w:pStyle w:val="libFootnote0"/>
        <w:rPr>
          <w:rtl/>
          <w:lang w:bidi="fa-IR"/>
        </w:rPr>
      </w:pPr>
      <w:r>
        <w:rPr>
          <w:rtl/>
          <w:lang w:bidi="fa-IR"/>
        </w:rPr>
        <w:t xml:space="preserve">1 </w:t>
      </w:r>
      <w:r w:rsidR="00F10858">
        <w:rPr>
          <w:rtl/>
          <w:lang w:bidi="fa-IR"/>
        </w:rPr>
        <w:t>-</w:t>
      </w:r>
      <w:r>
        <w:rPr>
          <w:rtl/>
          <w:lang w:bidi="fa-IR"/>
        </w:rPr>
        <w:t xml:space="preserve"> ذكر أبو الفرج ف</w:t>
      </w:r>
      <w:r w:rsidR="00393C98">
        <w:rPr>
          <w:rFonts w:hint="cs"/>
          <w:rtl/>
          <w:lang w:bidi="fa-IR"/>
        </w:rPr>
        <w:t>ى</w:t>
      </w:r>
      <w:r>
        <w:rPr>
          <w:rtl/>
          <w:lang w:bidi="fa-IR"/>
        </w:rPr>
        <w:t xml:space="preserve"> ال</w:t>
      </w:r>
      <w:r w:rsidR="00393C98">
        <w:rPr>
          <w:rFonts w:hint="cs"/>
          <w:rtl/>
          <w:lang w:bidi="fa-IR"/>
        </w:rPr>
        <w:t>ا</w:t>
      </w:r>
      <w:r>
        <w:rPr>
          <w:rtl/>
          <w:lang w:bidi="fa-IR"/>
        </w:rPr>
        <w:t>مان</w:t>
      </w:r>
      <w:r w:rsidR="00393C98">
        <w:rPr>
          <w:rFonts w:hint="cs"/>
          <w:rtl/>
          <w:lang w:bidi="fa-IR"/>
        </w:rPr>
        <w:t>ى</w:t>
      </w:r>
      <w:r>
        <w:rPr>
          <w:rtl/>
          <w:lang w:bidi="fa-IR"/>
        </w:rPr>
        <w:t xml:space="preserve"> 17</w:t>
      </w:r>
      <w:r w:rsidR="00A75710">
        <w:rPr>
          <w:rtl/>
          <w:lang w:bidi="fa-IR"/>
        </w:rPr>
        <w:t>:</w:t>
      </w:r>
      <w:r>
        <w:rPr>
          <w:rtl/>
          <w:lang w:bidi="fa-IR"/>
        </w:rPr>
        <w:t xml:space="preserve"> 59 من بائية ابن المفرغ هذه اثن</w:t>
      </w:r>
      <w:r w:rsidR="00393C98">
        <w:rPr>
          <w:rFonts w:hint="cs"/>
          <w:rtl/>
          <w:lang w:bidi="fa-IR"/>
        </w:rPr>
        <w:t>ى</w:t>
      </w:r>
      <w:r>
        <w:rPr>
          <w:rtl/>
          <w:lang w:bidi="fa-IR"/>
        </w:rPr>
        <w:t xml:space="preserve"> عشر بيتا</w:t>
      </w:r>
      <w:r w:rsidR="00393C98">
        <w:rPr>
          <w:rFonts w:hint="cs"/>
          <w:rtl/>
          <w:lang w:bidi="fa-IR"/>
        </w:rPr>
        <w:t>ً</w:t>
      </w:r>
      <w:r>
        <w:rPr>
          <w:rtl/>
          <w:lang w:bidi="fa-IR"/>
        </w:rPr>
        <w:t>.</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من شاس</w:t>
      </w:r>
      <w:r w:rsidR="00A75710">
        <w:rPr>
          <w:rtl/>
          <w:lang w:bidi="fa-IR"/>
        </w:rPr>
        <w:t>:</w:t>
      </w:r>
      <w:r>
        <w:rPr>
          <w:rtl/>
          <w:lang w:bidi="fa-IR"/>
        </w:rPr>
        <w:t xml:space="preserve"> نظر بمؤخر عينه تكبرا</w:t>
      </w:r>
      <w:r w:rsidR="00393C98">
        <w:rPr>
          <w:rFonts w:hint="cs"/>
          <w:rtl/>
          <w:lang w:bidi="fa-IR"/>
        </w:rPr>
        <w:t>ً</w:t>
      </w:r>
      <w:r>
        <w:rPr>
          <w:rtl/>
          <w:lang w:bidi="fa-IR"/>
        </w:rPr>
        <w:t xml:space="preserve"> أو تغيظا.</w:t>
      </w:r>
    </w:p>
    <w:p w:rsidR="00F10858" w:rsidRDefault="00F10858" w:rsidP="00F10858">
      <w:pPr>
        <w:pStyle w:val="libNormal"/>
        <w:rPr>
          <w:lang w:bidi="fa-IR"/>
        </w:rPr>
      </w:pPr>
      <w:r>
        <w:rPr>
          <w:rtl/>
          <w:lang w:bidi="fa-IR"/>
        </w:rPr>
        <w:br w:type="page"/>
      </w:r>
    </w:p>
    <w:p w:rsidR="00F10858" w:rsidRDefault="00D83748" w:rsidP="00393C98">
      <w:pPr>
        <w:pStyle w:val="libNormal0"/>
        <w:rPr>
          <w:rtl/>
          <w:lang w:bidi="fa-IR"/>
        </w:rPr>
      </w:pPr>
      <w:r>
        <w:rPr>
          <w:rtl/>
          <w:lang w:bidi="fa-IR"/>
        </w:rPr>
        <w:lastRenderedPageBreak/>
        <w:t>مسخوطا</w:t>
      </w:r>
      <w:r w:rsidR="00393C98">
        <w:rPr>
          <w:rFonts w:hint="cs"/>
          <w:rtl/>
          <w:lang w:bidi="fa-IR"/>
        </w:rPr>
        <w:t>ً</w:t>
      </w:r>
      <w:r w:rsidR="00A75710">
        <w:rPr>
          <w:rtl/>
          <w:lang w:bidi="fa-IR"/>
        </w:rPr>
        <w:t>،</w:t>
      </w:r>
      <w:r>
        <w:rPr>
          <w:rtl/>
          <w:lang w:bidi="fa-IR"/>
        </w:rPr>
        <w:t xml:space="preserve"> ولكن</w:t>
      </w:r>
      <w:r w:rsidR="00393C98">
        <w:rPr>
          <w:rFonts w:hint="cs"/>
          <w:rtl/>
          <w:lang w:bidi="fa-IR"/>
        </w:rPr>
        <w:t>ّ</w:t>
      </w:r>
      <w:r>
        <w:rPr>
          <w:rtl/>
          <w:lang w:bidi="fa-IR"/>
        </w:rPr>
        <w:t>ا قد سمعنا شعرك وقبلنا عذرك</w:t>
      </w:r>
      <w:r w:rsidR="00A75710">
        <w:rPr>
          <w:rtl/>
          <w:lang w:bidi="fa-IR"/>
        </w:rPr>
        <w:t>،</w:t>
      </w:r>
      <w:r>
        <w:rPr>
          <w:rtl/>
          <w:lang w:bidi="fa-IR"/>
        </w:rPr>
        <w:t xml:space="preserve"> فهات حاجتك. قال</w:t>
      </w:r>
      <w:r w:rsidR="00A75710">
        <w:rPr>
          <w:rtl/>
          <w:lang w:bidi="fa-IR"/>
        </w:rPr>
        <w:t>:</w:t>
      </w:r>
      <w:r>
        <w:rPr>
          <w:rtl/>
          <w:lang w:bidi="fa-IR"/>
        </w:rPr>
        <w:t xml:space="preserve"> كتاب إلى أمير المؤمنين بالرضى عن</w:t>
      </w:r>
      <w:r w:rsidR="00393C98">
        <w:rPr>
          <w:rFonts w:hint="cs"/>
          <w:rtl/>
          <w:lang w:bidi="fa-IR"/>
        </w:rPr>
        <w:t>ِّ</w:t>
      </w:r>
      <w:r>
        <w:rPr>
          <w:rtl/>
          <w:lang w:bidi="fa-IR"/>
        </w:rPr>
        <w:t>ي. قال</w:t>
      </w:r>
      <w:r w:rsidR="00A75710">
        <w:rPr>
          <w:rtl/>
          <w:lang w:bidi="fa-IR"/>
        </w:rPr>
        <w:t>:</w:t>
      </w:r>
      <w:r>
        <w:rPr>
          <w:rtl/>
          <w:lang w:bidi="fa-IR"/>
        </w:rPr>
        <w:t xml:space="preserve"> نعم. فكتب كتابا</w:t>
      </w:r>
      <w:r w:rsidR="00393C98">
        <w:rPr>
          <w:rFonts w:hint="cs"/>
          <w:rtl/>
          <w:lang w:bidi="fa-IR"/>
        </w:rPr>
        <w:t>ً</w:t>
      </w:r>
      <w:r>
        <w:rPr>
          <w:rtl/>
          <w:lang w:bidi="fa-IR"/>
        </w:rPr>
        <w:t xml:space="preserve"> أخذه ومضى حتى دخل على معاوية</w:t>
      </w:r>
      <w:r w:rsidR="00A75710">
        <w:rPr>
          <w:rtl/>
          <w:lang w:bidi="fa-IR"/>
        </w:rPr>
        <w:t>،</w:t>
      </w:r>
      <w:r>
        <w:rPr>
          <w:rtl/>
          <w:lang w:bidi="fa-IR"/>
        </w:rPr>
        <w:t xml:space="preserve"> ففض</w:t>
      </w:r>
      <w:r w:rsidR="00393C98">
        <w:rPr>
          <w:rFonts w:hint="cs"/>
          <w:rtl/>
          <w:lang w:bidi="fa-IR"/>
        </w:rPr>
        <w:t>ّ</w:t>
      </w:r>
      <w:r>
        <w:rPr>
          <w:rtl/>
          <w:lang w:bidi="fa-IR"/>
        </w:rPr>
        <w:t xml:space="preserve"> الكتاب ورض</w:t>
      </w:r>
      <w:r w:rsidR="00393C98">
        <w:rPr>
          <w:rFonts w:hint="cs"/>
          <w:rtl/>
          <w:lang w:bidi="fa-IR"/>
        </w:rPr>
        <w:t>َ</w:t>
      </w:r>
      <w:r>
        <w:rPr>
          <w:rtl/>
          <w:lang w:bidi="fa-IR"/>
        </w:rPr>
        <w:t>ي عنه ورد</w:t>
      </w:r>
      <w:r w:rsidR="00393C98">
        <w:rPr>
          <w:rFonts w:hint="cs"/>
          <w:rtl/>
          <w:lang w:bidi="fa-IR"/>
        </w:rPr>
        <w:t>ّ</w:t>
      </w:r>
      <w:r>
        <w:rPr>
          <w:rtl/>
          <w:lang w:bidi="fa-IR"/>
        </w:rPr>
        <w:t>ه إلى حاله وقال</w:t>
      </w:r>
      <w:r w:rsidR="00A75710">
        <w:rPr>
          <w:rtl/>
          <w:lang w:bidi="fa-IR"/>
        </w:rPr>
        <w:t>:</w:t>
      </w:r>
      <w:r>
        <w:rPr>
          <w:rtl/>
          <w:lang w:bidi="fa-IR"/>
        </w:rPr>
        <w:t xml:space="preserve"> قب</w:t>
      </w:r>
      <w:r w:rsidR="00393C98">
        <w:rPr>
          <w:rFonts w:hint="cs"/>
          <w:rtl/>
          <w:lang w:bidi="fa-IR"/>
        </w:rPr>
        <w:t>ّ</w:t>
      </w:r>
      <w:r>
        <w:rPr>
          <w:rtl/>
          <w:lang w:bidi="fa-IR"/>
        </w:rPr>
        <w:t>ح الله زيادا</w:t>
      </w:r>
      <w:r w:rsidR="00393C98">
        <w:rPr>
          <w:rFonts w:hint="cs"/>
          <w:rtl/>
          <w:lang w:bidi="fa-IR"/>
        </w:rPr>
        <w:t>ً</w:t>
      </w:r>
      <w:r>
        <w:rPr>
          <w:rtl/>
          <w:lang w:bidi="fa-IR"/>
        </w:rPr>
        <w:t xml:space="preserve"> ألم ينتبه له إذ قال</w:t>
      </w:r>
      <w:r w:rsidR="00A75710">
        <w:rPr>
          <w:rtl/>
          <w:lang w:bidi="fa-IR"/>
        </w:rPr>
        <w:t>:</w:t>
      </w:r>
    </w:p>
    <w:tbl>
      <w:tblPr>
        <w:tblStyle w:val="TableGrid"/>
        <w:bidiVisual/>
        <w:tblW w:w="4562" w:type="pct"/>
        <w:tblInd w:w="384" w:type="dxa"/>
        <w:tblLook w:val="01E0" w:firstRow="1" w:lastRow="1" w:firstColumn="1" w:lastColumn="1" w:noHBand="0" w:noVBand="0"/>
      </w:tblPr>
      <w:tblGrid>
        <w:gridCol w:w="3412"/>
        <w:gridCol w:w="270"/>
        <w:gridCol w:w="3628"/>
      </w:tblGrid>
      <w:tr w:rsidR="00393C98" w:rsidTr="009A10B5">
        <w:trPr>
          <w:trHeight w:val="350"/>
        </w:trPr>
        <w:tc>
          <w:tcPr>
            <w:tcW w:w="3920" w:type="dxa"/>
            <w:shd w:val="clear" w:color="auto" w:fill="auto"/>
          </w:tcPr>
          <w:p w:rsidR="00393C98" w:rsidRDefault="00393C98" w:rsidP="009A10B5">
            <w:pPr>
              <w:pStyle w:val="libPoem"/>
            </w:pPr>
            <w:r>
              <w:rPr>
                <w:rtl/>
                <w:lang w:bidi="fa-IR"/>
              </w:rPr>
              <w:t>وأنت زيادة في آل حرب</w:t>
            </w:r>
            <w:r w:rsidRPr="00725071">
              <w:rPr>
                <w:rStyle w:val="libPoemTiniChar0"/>
                <w:rtl/>
              </w:rPr>
              <w:br/>
              <w:t> </w:t>
            </w:r>
          </w:p>
        </w:tc>
        <w:tc>
          <w:tcPr>
            <w:tcW w:w="279" w:type="dxa"/>
            <w:shd w:val="clear" w:color="auto" w:fill="auto"/>
          </w:tcPr>
          <w:p w:rsidR="00393C98" w:rsidRDefault="00393C98" w:rsidP="009A10B5">
            <w:pPr>
              <w:pStyle w:val="libPoem"/>
              <w:rPr>
                <w:rtl/>
              </w:rPr>
            </w:pPr>
          </w:p>
        </w:tc>
        <w:tc>
          <w:tcPr>
            <w:tcW w:w="3881" w:type="dxa"/>
            <w:shd w:val="clear" w:color="auto" w:fill="auto"/>
          </w:tcPr>
          <w:p w:rsidR="00393C98" w:rsidRDefault="00393C98" w:rsidP="009A10B5">
            <w:pPr>
              <w:pStyle w:val="libPoem"/>
            </w:pPr>
            <w:r>
              <w:rPr>
                <w:rtl/>
                <w:lang w:bidi="fa-IR"/>
              </w:rPr>
              <w:t>.......................</w:t>
            </w:r>
            <w:r w:rsidRPr="00725071">
              <w:rPr>
                <w:rStyle w:val="libPoemTiniChar0"/>
                <w:rtl/>
              </w:rPr>
              <w:br/>
              <w:t> </w:t>
            </w:r>
          </w:p>
        </w:tc>
      </w:tr>
    </w:tbl>
    <w:p w:rsidR="00F10858" w:rsidRDefault="00D83748" w:rsidP="00393C98">
      <w:pPr>
        <w:pStyle w:val="libNormal"/>
        <w:rPr>
          <w:rtl/>
          <w:lang w:bidi="fa-IR"/>
        </w:rPr>
      </w:pPr>
      <w:r>
        <w:rPr>
          <w:rtl/>
          <w:lang w:bidi="fa-IR"/>
        </w:rPr>
        <w:t>قال أبو عبيدة</w:t>
      </w:r>
      <w:r w:rsidR="00A75710">
        <w:rPr>
          <w:rtl/>
          <w:lang w:bidi="fa-IR"/>
        </w:rPr>
        <w:t>:</w:t>
      </w:r>
      <w:r>
        <w:rPr>
          <w:rtl/>
          <w:lang w:bidi="fa-IR"/>
        </w:rPr>
        <w:t xml:space="preserve"> كان زياد يزعم </w:t>
      </w:r>
      <w:r w:rsidR="00393C98">
        <w:rPr>
          <w:rFonts w:hint="cs"/>
          <w:rtl/>
          <w:lang w:bidi="fa-IR"/>
        </w:rPr>
        <w:t>ا</w:t>
      </w:r>
      <w:r>
        <w:rPr>
          <w:rtl/>
          <w:lang w:bidi="fa-IR"/>
        </w:rPr>
        <w:t>ن</w:t>
      </w:r>
      <w:r w:rsidR="00393C98">
        <w:rPr>
          <w:rFonts w:hint="cs"/>
          <w:rtl/>
          <w:lang w:bidi="fa-IR"/>
        </w:rPr>
        <w:t>َّ</w:t>
      </w:r>
      <w:r>
        <w:rPr>
          <w:rtl/>
          <w:lang w:bidi="fa-IR"/>
        </w:rPr>
        <w:t xml:space="preserve"> </w:t>
      </w:r>
      <w:r w:rsidR="00393C98">
        <w:rPr>
          <w:rFonts w:hint="cs"/>
          <w:rtl/>
          <w:lang w:bidi="fa-IR"/>
        </w:rPr>
        <w:t>ا</w:t>
      </w:r>
      <w:r>
        <w:rPr>
          <w:rtl/>
          <w:lang w:bidi="fa-IR"/>
        </w:rPr>
        <w:t>م</w:t>
      </w:r>
      <w:r w:rsidR="00393C98">
        <w:rPr>
          <w:rFonts w:hint="cs"/>
          <w:rtl/>
          <w:lang w:bidi="fa-IR"/>
        </w:rPr>
        <w:t>ّ</w:t>
      </w:r>
      <w:r>
        <w:rPr>
          <w:rtl/>
          <w:lang w:bidi="fa-IR"/>
        </w:rPr>
        <w:t>ه سمي</w:t>
      </w:r>
      <w:r w:rsidR="00393C98">
        <w:rPr>
          <w:rFonts w:hint="cs"/>
          <w:rtl/>
          <w:lang w:bidi="fa-IR"/>
        </w:rPr>
        <w:t>ّ</w:t>
      </w:r>
      <w:r>
        <w:rPr>
          <w:rtl/>
          <w:lang w:bidi="fa-IR"/>
        </w:rPr>
        <w:t>ة بنت الأعور من بني عبد شمس ابن زيد مناة بن تميم فقال ابن مفر</w:t>
      </w:r>
      <w:r w:rsidR="00393C98">
        <w:rPr>
          <w:rFonts w:hint="cs"/>
          <w:rtl/>
          <w:lang w:bidi="fa-IR"/>
        </w:rPr>
        <w:t>ّ</w:t>
      </w:r>
      <w:r>
        <w:rPr>
          <w:rtl/>
          <w:lang w:bidi="fa-IR"/>
        </w:rPr>
        <w:t>غ يرد</w:t>
      </w:r>
      <w:r w:rsidR="00393C98">
        <w:rPr>
          <w:rFonts w:hint="cs"/>
          <w:rtl/>
          <w:lang w:bidi="fa-IR"/>
        </w:rPr>
        <w:t>ّ</w:t>
      </w:r>
      <w:r>
        <w:rPr>
          <w:rtl/>
          <w:lang w:bidi="fa-IR"/>
        </w:rPr>
        <w:t xml:space="preserve"> ذلك عليه</w:t>
      </w:r>
      <w:r w:rsidR="00A75710">
        <w:rPr>
          <w:rtl/>
          <w:lang w:bidi="fa-IR"/>
        </w:rPr>
        <w:t>:</w:t>
      </w:r>
    </w:p>
    <w:tbl>
      <w:tblPr>
        <w:tblStyle w:val="TableGrid"/>
        <w:bidiVisual/>
        <w:tblW w:w="4562" w:type="pct"/>
        <w:tblInd w:w="384" w:type="dxa"/>
        <w:tblLook w:val="01E0" w:firstRow="1" w:lastRow="1" w:firstColumn="1" w:lastColumn="1" w:noHBand="0" w:noVBand="0"/>
      </w:tblPr>
      <w:tblGrid>
        <w:gridCol w:w="3532"/>
        <w:gridCol w:w="272"/>
        <w:gridCol w:w="3506"/>
      </w:tblGrid>
      <w:tr w:rsidR="00393C98" w:rsidTr="009A10B5">
        <w:trPr>
          <w:trHeight w:val="350"/>
        </w:trPr>
        <w:tc>
          <w:tcPr>
            <w:tcW w:w="3920" w:type="dxa"/>
            <w:shd w:val="clear" w:color="auto" w:fill="auto"/>
          </w:tcPr>
          <w:p w:rsidR="00393C98" w:rsidRDefault="00393C98" w:rsidP="00393C98">
            <w:pPr>
              <w:pStyle w:val="libPoem"/>
            </w:pPr>
            <w:r>
              <w:rPr>
                <w:rtl/>
                <w:lang w:bidi="fa-IR"/>
              </w:rPr>
              <w:t>ف</w:t>
            </w:r>
            <w:r>
              <w:rPr>
                <w:rFonts w:hint="cs"/>
                <w:rtl/>
                <w:lang w:bidi="fa-IR"/>
              </w:rPr>
              <w:t>اُ</w:t>
            </w:r>
            <w:r>
              <w:rPr>
                <w:rtl/>
                <w:lang w:bidi="fa-IR"/>
              </w:rPr>
              <w:t>قسم ما زياد من قريش</w:t>
            </w:r>
            <w:r w:rsidRPr="00725071">
              <w:rPr>
                <w:rStyle w:val="libPoemTiniChar0"/>
                <w:rtl/>
              </w:rPr>
              <w:br/>
              <w:t> </w:t>
            </w:r>
          </w:p>
        </w:tc>
        <w:tc>
          <w:tcPr>
            <w:tcW w:w="279" w:type="dxa"/>
            <w:shd w:val="clear" w:color="auto" w:fill="auto"/>
          </w:tcPr>
          <w:p w:rsidR="00393C98" w:rsidRDefault="00393C98" w:rsidP="009A10B5">
            <w:pPr>
              <w:pStyle w:val="libPoem"/>
              <w:rPr>
                <w:rtl/>
              </w:rPr>
            </w:pPr>
          </w:p>
        </w:tc>
        <w:tc>
          <w:tcPr>
            <w:tcW w:w="3881" w:type="dxa"/>
            <w:shd w:val="clear" w:color="auto" w:fill="auto"/>
          </w:tcPr>
          <w:p w:rsidR="00393C98" w:rsidRDefault="00393C98" w:rsidP="009A10B5">
            <w:pPr>
              <w:pStyle w:val="libPoem"/>
            </w:pPr>
            <w:r>
              <w:rPr>
                <w:rtl/>
                <w:lang w:bidi="fa-IR"/>
              </w:rPr>
              <w:t>ولا كانت سمي</w:t>
            </w:r>
            <w:r>
              <w:rPr>
                <w:rFonts w:hint="cs"/>
                <w:rtl/>
                <w:lang w:bidi="fa-IR"/>
              </w:rPr>
              <w:t>ّ</w:t>
            </w:r>
            <w:r>
              <w:rPr>
                <w:rtl/>
                <w:lang w:bidi="fa-IR"/>
              </w:rPr>
              <w:t>ة من تميم</w:t>
            </w:r>
            <w:r w:rsidRPr="00725071">
              <w:rPr>
                <w:rStyle w:val="libPoemTiniChar0"/>
                <w:rtl/>
              </w:rPr>
              <w:br/>
              <w:t> </w:t>
            </w:r>
          </w:p>
        </w:tc>
      </w:tr>
      <w:tr w:rsidR="00393C98" w:rsidTr="009A10B5">
        <w:trPr>
          <w:trHeight w:val="350"/>
        </w:trPr>
        <w:tc>
          <w:tcPr>
            <w:tcW w:w="3920" w:type="dxa"/>
          </w:tcPr>
          <w:p w:rsidR="00393C98" w:rsidRDefault="00393C98" w:rsidP="009A10B5">
            <w:pPr>
              <w:pStyle w:val="libPoem"/>
            </w:pPr>
            <w:r>
              <w:rPr>
                <w:rtl/>
                <w:lang w:bidi="fa-IR"/>
              </w:rPr>
              <w:t>ولكن نسل عبد من بغي</w:t>
            </w:r>
            <w:r>
              <w:rPr>
                <w:rFonts w:hint="cs"/>
                <w:rtl/>
                <w:lang w:bidi="fa-IR"/>
              </w:rPr>
              <w:t>ّ</w:t>
            </w:r>
            <w:r w:rsidRPr="00725071">
              <w:rPr>
                <w:rStyle w:val="libPoemTiniChar0"/>
                <w:rtl/>
              </w:rPr>
              <w:br/>
              <w:t> </w:t>
            </w:r>
          </w:p>
        </w:tc>
        <w:tc>
          <w:tcPr>
            <w:tcW w:w="279" w:type="dxa"/>
          </w:tcPr>
          <w:p w:rsidR="00393C98" w:rsidRDefault="00393C98" w:rsidP="009A10B5">
            <w:pPr>
              <w:pStyle w:val="libPoem"/>
              <w:rPr>
                <w:rtl/>
              </w:rPr>
            </w:pPr>
          </w:p>
        </w:tc>
        <w:tc>
          <w:tcPr>
            <w:tcW w:w="3881" w:type="dxa"/>
          </w:tcPr>
          <w:p w:rsidR="00393C98" w:rsidRDefault="00393C98" w:rsidP="009A10B5">
            <w:pPr>
              <w:pStyle w:val="libPoem"/>
            </w:pPr>
            <w:r>
              <w:rPr>
                <w:rtl/>
                <w:lang w:bidi="fa-IR"/>
              </w:rPr>
              <w:t xml:space="preserve">عريق الأصل في النسب اللئيم </w:t>
            </w:r>
            <w:r w:rsidRPr="0021364B">
              <w:rPr>
                <w:rStyle w:val="libFootnotenumChar"/>
                <w:rtl/>
              </w:rPr>
              <w:t>(1)</w:t>
            </w:r>
            <w:r w:rsidRPr="00725071">
              <w:rPr>
                <w:rStyle w:val="libPoemTiniChar0"/>
                <w:rtl/>
              </w:rPr>
              <w:br/>
              <w:t> </w:t>
            </w:r>
          </w:p>
        </w:tc>
      </w:tr>
    </w:tbl>
    <w:p w:rsidR="00F10858" w:rsidRDefault="00D83748" w:rsidP="00D83748">
      <w:pPr>
        <w:pStyle w:val="libNormal"/>
        <w:rPr>
          <w:rtl/>
          <w:lang w:bidi="fa-IR"/>
        </w:rPr>
      </w:pPr>
      <w:r>
        <w:rPr>
          <w:rtl/>
          <w:lang w:bidi="fa-IR"/>
        </w:rPr>
        <w:t>وأخرج الطبري في تاريخه 6</w:t>
      </w:r>
      <w:r w:rsidR="00A75710">
        <w:rPr>
          <w:rtl/>
          <w:lang w:bidi="fa-IR"/>
        </w:rPr>
        <w:t>:</w:t>
      </w:r>
      <w:r>
        <w:rPr>
          <w:rtl/>
          <w:lang w:bidi="fa-IR"/>
        </w:rPr>
        <w:t xml:space="preserve"> 123 بإسناده عن أبي إسحاق</w:t>
      </w:r>
      <w:r w:rsidR="00A75710">
        <w:rPr>
          <w:rtl/>
          <w:lang w:bidi="fa-IR"/>
        </w:rPr>
        <w:t>:</w:t>
      </w:r>
      <w:r>
        <w:rPr>
          <w:rtl/>
          <w:lang w:bidi="fa-IR"/>
        </w:rPr>
        <w:t xml:space="preserve"> إن</w:t>
      </w:r>
      <w:r w:rsidR="00393C98">
        <w:rPr>
          <w:rFonts w:hint="cs"/>
          <w:rtl/>
          <w:lang w:bidi="fa-IR"/>
        </w:rPr>
        <w:t>َّ</w:t>
      </w:r>
      <w:r>
        <w:rPr>
          <w:rtl/>
          <w:lang w:bidi="fa-IR"/>
        </w:rPr>
        <w:t xml:space="preserve"> زيادا</w:t>
      </w:r>
      <w:r w:rsidR="00393C98">
        <w:rPr>
          <w:rFonts w:hint="cs"/>
          <w:rtl/>
          <w:lang w:bidi="fa-IR"/>
        </w:rPr>
        <w:t>ً</w:t>
      </w:r>
      <w:r>
        <w:rPr>
          <w:rtl/>
          <w:lang w:bidi="fa-IR"/>
        </w:rPr>
        <w:t xml:space="preserve"> لم</w:t>
      </w:r>
      <w:r w:rsidR="00393C98">
        <w:rPr>
          <w:rFonts w:hint="cs"/>
          <w:rtl/>
          <w:lang w:bidi="fa-IR"/>
        </w:rPr>
        <w:t>ـّ</w:t>
      </w:r>
      <w:r>
        <w:rPr>
          <w:rtl/>
          <w:lang w:bidi="fa-IR"/>
        </w:rPr>
        <w:t>ا قدم الكوفة قال</w:t>
      </w:r>
      <w:r w:rsidR="00A75710">
        <w:rPr>
          <w:rtl/>
          <w:lang w:bidi="fa-IR"/>
        </w:rPr>
        <w:t>:</w:t>
      </w:r>
      <w:r>
        <w:rPr>
          <w:rtl/>
          <w:lang w:bidi="fa-IR"/>
        </w:rPr>
        <w:t xml:space="preserve"> قد جئتكم في أمر ما طلبته إل</w:t>
      </w:r>
      <w:r w:rsidR="00B547D0">
        <w:rPr>
          <w:rFonts w:hint="cs"/>
          <w:rtl/>
          <w:lang w:bidi="fa-IR"/>
        </w:rPr>
        <w:t>ّ</w:t>
      </w:r>
      <w:r>
        <w:rPr>
          <w:rtl/>
          <w:lang w:bidi="fa-IR"/>
        </w:rPr>
        <w:t>ا لكم. قالوا</w:t>
      </w:r>
      <w:r w:rsidR="00A75710">
        <w:rPr>
          <w:rtl/>
          <w:lang w:bidi="fa-IR"/>
        </w:rPr>
        <w:t>:</w:t>
      </w:r>
      <w:r>
        <w:rPr>
          <w:rtl/>
          <w:lang w:bidi="fa-IR"/>
        </w:rPr>
        <w:t xml:space="preserve"> ا</w:t>
      </w:r>
      <w:r w:rsidR="00B547D0">
        <w:rPr>
          <w:rFonts w:hint="cs"/>
          <w:rtl/>
          <w:lang w:bidi="fa-IR"/>
        </w:rPr>
        <w:t>ُ</w:t>
      </w:r>
      <w:r>
        <w:rPr>
          <w:rtl/>
          <w:lang w:bidi="fa-IR"/>
        </w:rPr>
        <w:t>دعنا إلى ما شئت. قال</w:t>
      </w:r>
      <w:r w:rsidR="00A75710">
        <w:rPr>
          <w:rtl/>
          <w:lang w:bidi="fa-IR"/>
        </w:rPr>
        <w:t>:</w:t>
      </w:r>
      <w:r>
        <w:rPr>
          <w:rtl/>
          <w:lang w:bidi="fa-IR"/>
        </w:rPr>
        <w:t xml:space="preserve"> تلحقون نسبي بمعاوية. قالوا</w:t>
      </w:r>
      <w:r w:rsidR="00A75710">
        <w:rPr>
          <w:rtl/>
          <w:lang w:bidi="fa-IR"/>
        </w:rPr>
        <w:t>:</w:t>
      </w:r>
      <w:r>
        <w:rPr>
          <w:rtl/>
          <w:lang w:bidi="fa-IR"/>
        </w:rPr>
        <w:t xml:space="preserve"> أم</w:t>
      </w:r>
      <w:r w:rsidR="00B547D0">
        <w:rPr>
          <w:rFonts w:hint="cs"/>
          <w:rtl/>
          <w:lang w:bidi="fa-IR"/>
        </w:rPr>
        <w:t>ّ</w:t>
      </w:r>
      <w:r>
        <w:rPr>
          <w:rtl/>
          <w:lang w:bidi="fa-IR"/>
        </w:rPr>
        <w:t>ا بشهادة الزور فلا</w:t>
      </w:r>
      <w:r w:rsidR="00A75710">
        <w:rPr>
          <w:rtl/>
          <w:lang w:bidi="fa-IR"/>
        </w:rPr>
        <w:t>،</w:t>
      </w:r>
      <w:r>
        <w:rPr>
          <w:rtl/>
          <w:lang w:bidi="fa-IR"/>
        </w:rPr>
        <w:t xml:space="preserve"> فأتى البصرة فشهد له رجل</w:t>
      </w:r>
      <w:r w:rsidR="00B547D0">
        <w:rPr>
          <w:rFonts w:hint="cs"/>
          <w:rtl/>
          <w:lang w:bidi="fa-IR"/>
        </w:rPr>
        <w:t>ٌ</w:t>
      </w:r>
      <w:r>
        <w:rPr>
          <w:rtl/>
          <w:lang w:bidi="fa-IR"/>
        </w:rPr>
        <w:t>.</w:t>
      </w:r>
    </w:p>
    <w:p w:rsidR="00F10858" w:rsidRDefault="00D83748" w:rsidP="00B547D0">
      <w:pPr>
        <w:pStyle w:val="libNormal"/>
        <w:rPr>
          <w:rtl/>
          <w:lang w:bidi="fa-IR"/>
        </w:rPr>
      </w:pPr>
      <w:r>
        <w:rPr>
          <w:rtl/>
          <w:lang w:bidi="fa-IR"/>
        </w:rPr>
        <w:t>قال ابن عساكر وابن الأثير</w:t>
      </w:r>
      <w:r w:rsidR="00A75710">
        <w:rPr>
          <w:rtl/>
          <w:lang w:bidi="fa-IR"/>
        </w:rPr>
        <w:t>:</w:t>
      </w:r>
      <w:r>
        <w:rPr>
          <w:rtl/>
          <w:lang w:bidi="fa-IR"/>
        </w:rPr>
        <w:t xml:space="preserve"> كان أبو سفيان صار إلى الطائف فنزل على خم</w:t>
      </w:r>
      <w:r w:rsidR="00B547D0">
        <w:rPr>
          <w:rFonts w:hint="cs"/>
          <w:rtl/>
          <w:lang w:bidi="fa-IR"/>
        </w:rPr>
        <w:t>ّ</w:t>
      </w:r>
      <w:r>
        <w:rPr>
          <w:rtl/>
          <w:lang w:bidi="fa-IR"/>
        </w:rPr>
        <w:t>ار يقال له أبو مريم السلولي وكانت لأبي مريم بعد صحبة فقال أبو سفيان لأبي مريم بعد أن شرب عنده</w:t>
      </w:r>
      <w:r w:rsidR="00A75710">
        <w:rPr>
          <w:rtl/>
          <w:lang w:bidi="fa-IR"/>
        </w:rPr>
        <w:t>:</w:t>
      </w:r>
      <w:r>
        <w:rPr>
          <w:rtl/>
          <w:lang w:bidi="fa-IR"/>
        </w:rPr>
        <w:t xml:space="preserve"> قد اشتد</w:t>
      </w:r>
      <w:r w:rsidR="00B547D0">
        <w:rPr>
          <w:rFonts w:hint="cs"/>
          <w:rtl/>
          <w:lang w:bidi="fa-IR"/>
        </w:rPr>
        <w:t>ّ</w:t>
      </w:r>
      <w:r>
        <w:rPr>
          <w:rtl/>
          <w:lang w:bidi="fa-IR"/>
        </w:rPr>
        <w:t>ت به العزوبة</w:t>
      </w:r>
      <w:r w:rsidR="00A75710">
        <w:rPr>
          <w:rtl/>
          <w:lang w:bidi="fa-IR"/>
        </w:rPr>
        <w:t>،</w:t>
      </w:r>
      <w:r>
        <w:rPr>
          <w:rtl/>
          <w:lang w:bidi="fa-IR"/>
        </w:rPr>
        <w:t xml:space="preserve"> فالتمس لي بغي</w:t>
      </w:r>
      <w:r w:rsidR="00B547D0">
        <w:rPr>
          <w:rFonts w:hint="cs"/>
          <w:rtl/>
          <w:lang w:bidi="fa-IR"/>
        </w:rPr>
        <w:t>ّ</w:t>
      </w:r>
      <w:r>
        <w:rPr>
          <w:rtl/>
          <w:lang w:bidi="fa-IR"/>
        </w:rPr>
        <w:t>ا</w:t>
      </w:r>
      <w:r w:rsidR="00B547D0">
        <w:rPr>
          <w:rFonts w:hint="cs"/>
          <w:rtl/>
          <w:lang w:bidi="fa-IR"/>
        </w:rPr>
        <w:t>ً</w:t>
      </w:r>
      <w:r>
        <w:rPr>
          <w:rtl/>
          <w:lang w:bidi="fa-IR"/>
        </w:rPr>
        <w:t>.</w:t>
      </w:r>
      <w:r w:rsidR="00B547D0">
        <w:rPr>
          <w:rFonts w:hint="cs"/>
          <w:rtl/>
          <w:lang w:bidi="fa-IR"/>
        </w:rPr>
        <w:t xml:space="preserve"> </w:t>
      </w:r>
      <w:r>
        <w:rPr>
          <w:rtl/>
          <w:lang w:bidi="fa-IR"/>
        </w:rPr>
        <w:t>فقال</w:t>
      </w:r>
      <w:r w:rsidR="00A75710">
        <w:rPr>
          <w:rtl/>
          <w:lang w:bidi="fa-IR"/>
        </w:rPr>
        <w:t>:</w:t>
      </w:r>
      <w:r>
        <w:rPr>
          <w:rtl/>
          <w:lang w:bidi="fa-IR"/>
        </w:rPr>
        <w:t xml:space="preserve"> هل لك في جارية الحارث ابن كلدة س</w:t>
      </w:r>
      <w:r w:rsidR="00B547D0">
        <w:rPr>
          <w:rFonts w:hint="cs"/>
          <w:rtl/>
          <w:lang w:bidi="fa-IR"/>
        </w:rPr>
        <w:t>ُ</w:t>
      </w:r>
      <w:r>
        <w:rPr>
          <w:rtl/>
          <w:lang w:bidi="fa-IR"/>
        </w:rPr>
        <w:t>مي</w:t>
      </w:r>
      <w:r w:rsidR="00B547D0">
        <w:rPr>
          <w:rFonts w:hint="cs"/>
          <w:rtl/>
          <w:lang w:bidi="fa-IR"/>
        </w:rPr>
        <w:t>ّ</w:t>
      </w:r>
      <w:r>
        <w:rPr>
          <w:rtl/>
          <w:lang w:bidi="fa-IR"/>
        </w:rPr>
        <w:t>ة امرأة ع</w:t>
      </w:r>
      <w:r w:rsidR="00B547D0">
        <w:rPr>
          <w:rFonts w:hint="cs"/>
          <w:rtl/>
          <w:lang w:bidi="fa-IR"/>
        </w:rPr>
        <w:t>ُ</w:t>
      </w:r>
      <w:r w:rsidR="00B547D0">
        <w:rPr>
          <w:rtl/>
          <w:lang w:bidi="fa-IR"/>
        </w:rPr>
        <w:t>بيد</w:t>
      </w:r>
      <w:r>
        <w:rPr>
          <w:rtl/>
          <w:lang w:bidi="fa-IR"/>
        </w:rPr>
        <w:t>؟ فقال</w:t>
      </w:r>
      <w:r w:rsidR="00A75710">
        <w:rPr>
          <w:rtl/>
          <w:lang w:bidi="fa-IR"/>
        </w:rPr>
        <w:t>:</w:t>
      </w:r>
      <w:r>
        <w:rPr>
          <w:rtl/>
          <w:lang w:bidi="fa-IR"/>
        </w:rPr>
        <w:t xml:space="preserve"> هاتها على طول ثديها وريح إبطيها.</w:t>
      </w:r>
      <w:r w:rsidR="00B547D0">
        <w:rPr>
          <w:rFonts w:hint="cs"/>
          <w:rtl/>
          <w:lang w:bidi="fa-IR"/>
        </w:rPr>
        <w:t xml:space="preserve"> </w:t>
      </w:r>
      <w:r>
        <w:rPr>
          <w:rtl/>
          <w:lang w:bidi="fa-IR"/>
        </w:rPr>
        <w:t>فجاء بها إليه فوقع بها</w:t>
      </w:r>
      <w:r w:rsidR="00A75710">
        <w:rPr>
          <w:rtl/>
          <w:lang w:bidi="fa-IR"/>
        </w:rPr>
        <w:t>،</w:t>
      </w:r>
      <w:r>
        <w:rPr>
          <w:rtl/>
          <w:lang w:bidi="fa-IR"/>
        </w:rPr>
        <w:t xml:space="preserve"> فولدت زيادا</w:t>
      </w:r>
      <w:r w:rsidR="00B547D0">
        <w:rPr>
          <w:rFonts w:hint="cs"/>
          <w:rtl/>
          <w:lang w:bidi="fa-IR"/>
        </w:rPr>
        <w:t>ً</w:t>
      </w:r>
      <w:r>
        <w:rPr>
          <w:rtl/>
          <w:lang w:bidi="fa-IR"/>
        </w:rPr>
        <w:t xml:space="preserve"> فاد</w:t>
      </w:r>
      <w:r w:rsidR="00B547D0">
        <w:rPr>
          <w:rFonts w:hint="cs"/>
          <w:rtl/>
          <w:lang w:bidi="fa-IR"/>
        </w:rPr>
        <w:t>ّ</w:t>
      </w:r>
      <w:r>
        <w:rPr>
          <w:rtl/>
          <w:lang w:bidi="fa-IR"/>
        </w:rPr>
        <w:t>عاه معاوية.</w:t>
      </w:r>
    </w:p>
    <w:p w:rsidR="00F10858" w:rsidRDefault="00D83748" w:rsidP="00B547D0">
      <w:pPr>
        <w:pStyle w:val="libNormal"/>
        <w:rPr>
          <w:rtl/>
          <w:lang w:bidi="fa-IR"/>
        </w:rPr>
      </w:pPr>
      <w:r>
        <w:rPr>
          <w:rtl/>
          <w:lang w:bidi="fa-IR"/>
        </w:rPr>
        <w:t>وروى ابن عساكر عن ابن سيرين عن أبي بكرة قال</w:t>
      </w:r>
      <w:r w:rsidR="00A75710">
        <w:rPr>
          <w:rtl/>
          <w:lang w:bidi="fa-IR"/>
        </w:rPr>
        <w:t>:</w:t>
      </w:r>
      <w:r>
        <w:rPr>
          <w:rtl/>
          <w:lang w:bidi="fa-IR"/>
        </w:rPr>
        <w:t xml:space="preserve"> قال</w:t>
      </w:r>
      <w:r w:rsidR="00A75710">
        <w:rPr>
          <w:rtl/>
          <w:lang w:bidi="fa-IR"/>
        </w:rPr>
        <w:t>:</w:t>
      </w:r>
      <w:r>
        <w:rPr>
          <w:rtl/>
          <w:lang w:bidi="fa-IR"/>
        </w:rPr>
        <w:t xml:space="preserve"> زياد لأبي بكرة</w:t>
      </w:r>
      <w:r w:rsidR="00A75710">
        <w:rPr>
          <w:rtl/>
          <w:lang w:bidi="fa-IR"/>
        </w:rPr>
        <w:t>:</w:t>
      </w:r>
      <w:r>
        <w:rPr>
          <w:rtl/>
          <w:lang w:bidi="fa-IR"/>
        </w:rPr>
        <w:t xml:space="preserve"> ألم تر</w:t>
      </w:r>
      <w:r w:rsidR="00B547D0">
        <w:rPr>
          <w:rFonts w:hint="cs"/>
          <w:rtl/>
          <w:lang w:bidi="fa-IR"/>
        </w:rPr>
        <w:t>َ</w:t>
      </w:r>
      <w:r>
        <w:rPr>
          <w:rtl/>
          <w:lang w:bidi="fa-IR"/>
        </w:rPr>
        <w:t xml:space="preserve"> </w:t>
      </w:r>
      <w:r w:rsidR="00B547D0">
        <w:rPr>
          <w:rFonts w:hint="cs"/>
          <w:rtl/>
          <w:lang w:bidi="fa-IR"/>
        </w:rPr>
        <w:t>ا</w:t>
      </w:r>
      <w:r>
        <w:rPr>
          <w:rtl/>
          <w:lang w:bidi="fa-IR"/>
        </w:rPr>
        <w:t>ن</w:t>
      </w:r>
      <w:r w:rsidR="00B547D0">
        <w:rPr>
          <w:rFonts w:hint="cs"/>
          <w:rtl/>
          <w:lang w:bidi="fa-IR"/>
        </w:rPr>
        <w:t>َّ</w:t>
      </w:r>
      <w:r>
        <w:rPr>
          <w:rtl/>
          <w:lang w:bidi="fa-IR"/>
        </w:rPr>
        <w:t xml:space="preserve"> أمير المؤمنين أرادني على كذا وكذا</w:t>
      </w:r>
      <w:r w:rsidR="00A75710">
        <w:rPr>
          <w:rtl/>
          <w:lang w:bidi="fa-IR"/>
        </w:rPr>
        <w:t>،</w:t>
      </w:r>
      <w:r>
        <w:rPr>
          <w:rtl/>
          <w:lang w:bidi="fa-IR"/>
        </w:rPr>
        <w:t xml:space="preserve"> وولدت على فراش ع</w:t>
      </w:r>
      <w:r w:rsidR="00B547D0">
        <w:rPr>
          <w:rFonts w:hint="cs"/>
          <w:rtl/>
          <w:lang w:bidi="fa-IR"/>
        </w:rPr>
        <w:t>ُ</w:t>
      </w:r>
      <w:r>
        <w:rPr>
          <w:rtl/>
          <w:lang w:bidi="fa-IR"/>
        </w:rPr>
        <w:t>بيد و</w:t>
      </w:r>
      <w:r w:rsidR="00B547D0">
        <w:rPr>
          <w:rFonts w:hint="cs"/>
          <w:rtl/>
          <w:lang w:bidi="fa-IR"/>
        </w:rPr>
        <w:t>ا</w:t>
      </w:r>
      <w:r>
        <w:rPr>
          <w:rtl/>
          <w:lang w:bidi="fa-IR"/>
        </w:rPr>
        <w:t>شبهته</w:t>
      </w:r>
      <w:r w:rsidR="00A75710">
        <w:rPr>
          <w:rtl/>
          <w:lang w:bidi="fa-IR"/>
        </w:rPr>
        <w:t>،</w:t>
      </w:r>
      <w:r>
        <w:rPr>
          <w:rtl/>
          <w:lang w:bidi="fa-IR"/>
        </w:rPr>
        <w:t xml:space="preserve"> وقد علمت أن</w:t>
      </w:r>
      <w:r w:rsidR="00B547D0">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قال</w:t>
      </w:r>
      <w:r w:rsidR="00A75710">
        <w:rPr>
          <w:rtl/>
          <w:lang w:bidi="fa-IR"/>
        </w:rPr>
        <w:t>:</w:t>
      </w:r>
      <w:r>
        <w:rPr>
          <w:rtl/>
          <w:lang w:bidi="fa-IR"/>
        </w:rPr>
        <w:t xml:space="preserve"> من اد</w:t>
      </w:r>
      <w:r w:rsidR="00B547D0">
        <w:rPr>
          <w:rFonts w:hint="cs"/>
          <w:rtl/>
          <w:lang w:bidi="fa-IR"/>
        </w:rPr>
        <w:t>ّ</w:t>
      </w:r>
      <w:r>
        <w:rPr>
          <w:rtl/>
          <w:lang w:bidi="fa-IR"/>
        </w:rPr>
        <w:t>عى لغير أبيه فليتبو</w:t>
      </w:r>
      <w:r w:rsidR="00B547D0">
        <w:rPr>
          <w:rFonts w:hint="cs"/>
          <w:rtl/>
          <w:lang w:bidi="fa-IR"/>
        </w:rPr>
        <w:t>ّ</w:t>
      </w:r>
      <w:r>
        <w:rPr>
          <w:rtl/>
          <w:lang w:bidi="fa-IR"/>
        </w:rPr>
        <w:t>أ مقعده من النار. ثم</w:t>
      </w:r>
      <w:r w:rsidR="00B547D0">
        <w:rPr>
          <w:rFonts w:hint="cs"/>
          <w:rtl/>
          <w:lang w:bidi="fa-IR"/>
        </w:rPr>
        <w:t>ّ</w:t>
      </w:r>
      <w:r>
        <w:rPr>
          <w:rtl/>
          <w:lang w:bidi="fa-IR"/>
        </w:rPr>
        <w:t xml:space="preserve"> جاء العام المقبل وقد اد</w:t>
      </w:r>
      <w:r w:rsidR="00B547D0">
        <w:rPr>
          <w:rFonts w:hint="cs"/>
          <w:rtl/>
          <w:lang w:bidi="fa-IR"/>
        </w:rPr>
        <w:t>ّ</w:t>
      </w:r>
      <w:r>
        <w:rPr>
          <w:rtl/>
          <w:lang w:bidi="fa-IR"/>
        </w:rPr>
        <w:t>عاه.</w:t>
      </w:r>
    </w:p>
    <w:p w:rsidR="00AB6BB1" w:rsidRDefault="00D83748" w:rsidP="00AB6BB1">
      <w:pPr>
        <w:pStyle w:val="libNormal"/>
        <w:rPr>
          <w:rtl/>
          <w:lang w:bidi="fa-IR"/>
        </w:rPr>
      </w:pPr>
      <w:r>
        <w:rPr>
          <w:rtl/>
          <w:lang w:bidi="fa-IR"/>
        </w:rPr>
        <w:t>وقال محم</w:t>
      </w:r>
      <w:r w:rsidR="00B547D0">
        <w:rPr>
          <w:rFonts w:hint="cs"/>
          <w:rtl/>
          <w:lang w:bidi="fa-IR"/>
        </w:rPr>
        <w:t>ّ</w:t>
      </w:r>
      <w:r>
        <w:rPr>
          <w:rtl/>
          <w:lang w:bidi="fa-IR"/>
        </w:rPr>
        <w:t xml:space="preserve">د بن </w:t>
      </w:r>
      <w:r w:rsidR="00B547D0">
        <w:rPr>
          <w:rFonts w:hint="cs"/>
          <w:rtl/>
          <w:lang w:bidi="fa-IR"/>
        </w:rPr>
        <w:t>ا</w:t>
      </w:r>
      <w:r>
        <w:rPr>
          <w:rtl/>
          <w:lang w:bidi="fa-IR"/>
        </w:rPr>
        <w:t>سحاق</w:t>
      </w:r>
      <w:r w:rsidR="00A75710">
        <w:rPr>
          <w:rtl/>
          <w:lang w:bidi="fa-IR"/>
        </w:rPr>
        <w:t>:</w:t>
      </w:r>
      <w:r>
        <w:rPr>
          <w:rtl/>
          <w:lang w:bidi="fa-IR"/>
        </w:rPr>
        <w:t xml:space="preserve"> كن</w:t>
      </w:r>
      <w:r w:rsidR="00B547D0">
        <w:rPr>
          <w:rFonts w:hint="cs"/>
          <w:rtl/>
          <w:lang w:bidi="fa-IR"/>
        </w:rPr>
        <w:t>ّ</w:t>
      </w:r>
      <w:r>
        <w:rPr>
          <w:rtl/>
          <w:lang w:bidi="fa-IR"/>
        </w:rPr>
        <w:t>ا جلوسا</w:t>
      </w:r>
      <w:r w:rsidR="00B547D0">
        <w:rPr>
          <w:rFonts w:hint="cs"/>
          <w:rtl/>
          <w:lang w:bidi="fa-IR"/>
        </w:rPr>
        <w:t>ً</w:t>
      </w:r>
      <w:r>
        <w:rPr>
          <w:rtl/>
          <w:lang w:bidi="fa-IR"/>
        </w:rPr>
        <w:t xml:space="preserve"> عند أبي سفيان فخرج زياد فقال</w:t>
      </w:r>
      <w:r w:rsidR="00A75710">
        <w:rPr>
          <w:rtl/>
          <w:lang w:bidi="fa-IR"/>
        </w:rPr>
        <w:t>:</w:t>
      </w:r>
      <w:r>
        <w:rPr>
          <w:rtl/>
          <w:lang w:bidi="fa-IR"/>
        </w:rPr>
        <w:t xml:space="preserve"> ويل </w:t>
      </w:r>
      <w:r w:rsidR="00B547D0">
        <w:rPr>
          <w:rFonts w:hint="cs"/>
          <w:rtl/>
          <w:lang w:bidi="fa-IR"/>
        </w:rPr>
        <w:t>ا</w:t>
      </w:r>
      <w:r>
        <w:rPr>
          <w:rtl/>
          <w:lang w:bidi="fa-IR"/>
        </w:rPr>
        <w:t>م</w:t>
      </w:r>
      <w:r w:rsidR="00B547D0">
        <w:rPr>
          <w:rFonts w:hint="cs"/>
          <w:rtl/>
          <w:lang w:bidi="fa-IR"/>
        </w:rPr>
        <w:t>ّ</w:t>
      </w:r>
      <w:r>
        <w:rPr>
          <w:rtl/>
          <w:lang w:bidi="fa-IR"/>
        </w:rPr>
        <w:t xml:space="preserve">ه لو كان له صلب قوم ينتمي إليهم </w:t>
      </w:r>
      <w:r w:rsidRPr="0021364B">
        <w:rPr>
          <w:rStyle w:val="libFootnotenumChar"/>
          <w:rtl/>
        </w:rPr>
        <w:t>(2)</w:t>
      </w:r>
    </w:p>
    <w:p w:rsidR="00F10858" w:rsidRDefault="00D83748" w:rsidP="00AB6BB1">
      <w:pPr>
        <w:pStyle w:val="libNormal"/>
        <w:rPr>
          <w:rtl/>
          <w:lang w:bidi="fa-IR"/>
        </w:rPr>
      </w:pPr>
      <w:r>
        <w:rPr>
          <w:rtl/>
          <w:lang w:bidi="fa-IR"/>
        </w:rPr>
        <w:t>ولم</w:t>
      </w:r>
      <w:r w:rsidR="00B547D0">
        <w:rPr>
          <w:rFonts w:hint="cs"/>
          <w:rtl/>
          <w:lang w:bidi="fa-IR"/>
        </w:rPr>
        <w:t>ـّ</w:t>
      </w:r>
      <w:r>
        <w:rPr>
          <w:rtl/>
          <w:lang w:bidi="fa-IR"/>
        </w:rPr>
        <w:t>ا بويع معاوية قدم زياد على معاوية فصالحه على ألفي ألف</w:t>
      </w:r>
      <w:r w:rsidR="00A75710">
        <w:rPr>
          <w:rtl/>
          <w:lang w:bidi="fa-IR"/>
        </w:rPr>
        <w:t>،</w:t>
      </w:r>
      <w:r>
        <w:rPr>
          <w:rtl/>
          <w:lang w:bidi="fa-IR"/>
        </w:rPr>
        <w:t xml:space="preserve"> ثم</w:t>
      </w:r>
      <w:r w:rsidR="00B547D0">
        <w:rPr>
          <w:rFonts w:hint="cs"/>
          <w:rtl/>
          <w:lang w:bidi="fa-IR"/>
        </w:rPr>
        <w:t>ّ</w:t>
      </w:r>
      <w:r>
        <w:rPr>
          <w:rtl/>
          <w:lang w:bidi="fa-IR"/>
        </w:rPr>
        <w:t xml:space="preserve"> أقبل فلقيه</w:t>
      </w:r>
    </w:p>
    <w:p w:rsidR="00D83748" w:rsidRDefault="00F10858" w:rsidP="00F10858">
      <w:pPr>
        <w:pStyle w:val="libLine"/>
        <w:rPr>
          <w:lang w:bidi="fa-IR"/>
        </w:rPr>
      </w:pPr>
      <w:r>
        <w:rPr>
          <w:rtl/>
          <w:lang w:bidi="fa-IR"/>
        </w:rPr>
        <w:t>____________________</w:t>
      </w:r>
    </w:p>
    <w:p w:rsidR="00F10858" w:rsidRDefault="00D83748" w:rsidP="00B547D0">
      <w:pPr>
        <w:pStyle w:val="libFootnote0"/>
        <w:rPr>
          <w:rtl/>
          <w:lang w:bidi="fa-IR"/>
        </w:rPr>
      </w:pPr>
      <w:r>
        <w:rPr>
          <w:rtl/>
          <w:lang w:bidi="fa-IR"/>
        </w:rPr>
        <w:t xml:space="preserve">1 </w:t>
      </w:r>
      <w:r w:rsidR="00F10858">
        <w:rPr>
          <w:rtl/>
          <w:lang w:bidi="fa-IR"/>
        </w:rPr>
        <w:t>-</w:t>
      </w:r>
      <w:r>
        <w:rPr>
          <w:rtl/>
          <w:lang w:bidi="fa-IR"/>
        </w:rPr>
        <w:t xml:space="preserve"> ال</w:t>
      </w:r>
      <w:r w:rsidR="00B547D0">
        <w:rPr>
          <w:rFonts w:hint="cs"/>
          <w:rtl/>
          <w:lang w:bidi="fa-IR"/>
        </w:rPr>
        <w:t>ا</w:t>
      </w:r>
      <w:r>
        <w:rPr>
          <w:rtl/>
          <w:lang w:bidi="fa-IR"/>
        </w:rPr>
        <w:t>غان</w:t>
      </w:r>
      <w:r w:rsidR="00B547D0">
        <w:rPr>
          <w:rFonts w:hint="cs"/>
          <w:rtl/>
          <w:lang w:bidi="fa-IR"/>
        </w:rPr>
        <w:t>ى</w:t>
      </w:r>
      <w:r>
        <w:rPr>
          <w:rtl/>
          <w:lang w:bidi="fa-IR"/>
        </w:rPr>
        <w:t xml:space="preserve"> 17</w:t>
      </w:r>
      <w:r w:rsidR="00A75710">
        <w:rPr>
          <w:rtl/>
          <w:lang w:bidi="fa-IR"/>
        </w:rPr>
        <w:t>:</w:t>
      </w:r>
      <w:r>
        <w:rPr>
          <w:rtl/>
          <w:lang w:bidi="fa-IR"/>
        </w:rPr>
        <w:t xml:space="preserve"> 51 </w:t>
      </w:r>
      <w:r w:rsidR="00F10858">
        <w:rPr>
          <w:rtl/>
          <w:lang w:bidi="fa-IR"/>
        </w:rPr>
        <w:t>-</w:t>
      </w:r>
      <w:r>
        <w:rPr>
          <w:rtl/>
          <w:lang w:bidi="fa-IR"/>
        </w:rPr>
        <w:t xml:space="preserve"> 67</w:t>
      </w:r>
      <w:r w:rsidR="00A75710">
        <w:rPr>
          <w:rtl/>
          <w:lang w:bidi="fa-IR"/>
        </w:rPr>
        <w:t>،</w:t>
      </w:r>
      <w:r>
        <w:rPr>
          <w:rtl/>
          <w:lang w:bidi="fa-IR"/>
        </w:rPr>
        <w:t xml:space="preserve"> الاستيعاب 1</w:t>
      </w:r>
      <w:r w:rsidR="00A75710">
        <w:rPr>
          <w:rtl/>
          <w:lang w:bidi="fa-IR"/>
        </w:rPr>
        <w:t>:</w:t>
      </w:r>
      <w:r>
        <w:rPr>
          <w:rtl/>
          <w:lang w:bidi="fa-IR"/>
        </w:rPr>
        <w:t xml:space="preserve"> 195 </w:t>
      </w:r>
      <w:r w:rsidR="00F10858">
        <w:rPr>
          <w:rtl/>
          <w:lang w:bidi="fa-IR"/>
        </w:rPr>
        <w:t>-</w:t>
      </w:r>
      <w:r>
        <w:rPr>
          <w:rtl/>
          <w:lang w:bidi="fa-IR"/>
        </w:rPr>
        <w:t xml:space="preserve"> 198</w:t>
      </w:r>
      <w:r w:rsidR="00A75710">
        <w:rPr>
          <w:rtl/>
          <w:lang w:bidi="fa-IR"/>
        </w:rPr>
        <w:t>،</w:t>
      </w:r>
      <w:r>
        <w:rPr>
          <w:rtl/>
          <w:lang w:bidi="fa-IR"/>
        </w:rPr>
        <w:t xml:space="preserve"> تاريخ ابن عساكر 5</w:t>
      </w:r>
      <w:r w:rsidR="00A75710">
        <w:rPr>
          <w:rtl/>
          <w:lang w:bidi="fa-IR"/>
        </w:rPr>
        <w:t>:</w:t>
      </w:r>
      <w:r>
        <w:rPr>
          <w:rtl/>
          <w:lang w:bidi="fa-IR"/>
        </w:rPr>
        <w:t xml:space="preserve"> 406 </w:t>
      </w:r>
      <w:r w:rsidR="00F10858">
        <w:rPr>
          <w:rtl/>
          <w:lang w:bidi="fa-IR"/>
        </w:rPr>
        <w:t>-</w:t>
      </w:r>
      <w:r>
        <w:rPr>
          <w:rtl/>
          <w:lang w:bidi="fa-IR"/>
        </w:rPr>
        <w:t xml:space="preserve"> 423</w:t>
      </w:r>
      <w:r w:rsidR="00A75710">
        <w:rPr>
          <w:rtl/>
          <w:lang w:bidi="fa-IR"/>
        </w:rPr>
        <w:t>،</w:t>
      </w:r>
      <w:r>
        <w:rPr>
          <w:rtl/>
          <w:lang w:bidi="fa-IR"/>
        </w:rPr>
        <w:t xml:space="preserve"> مروج الذهب 2</w:t>
      </w:r>
      <w:r w:rsidR="00A75710">
        <w:rPr>
          <w:rtl/>
          <w:lang w:bidi="fa-IR"/>
        </w:rPr>
        <w:t>:</w:t>
      </w:r>
      <w:r>
        <w:rPr>
          <w:rtl/>
          <w:lang w:bidi="fa-IR"/>
        </w:rPr>
        <w:t xml:space="preserve"> 56</w:t>
      </w:r>
      <w:r w:rsidR="00A75710">
        <w:rPr>
          <w:rtl/>
          <w:lang w:bidi="fa-IR"/>
        </w:rPr>
        <w:t>،</w:t>
      </w:r>
      <w:r>
        <w:rPr>
          <w:rtl/>
          <w:lang w:bidi="fa-IR"/>
        </w:rPr>
        <w:t xml:space="preserve"> 57. تاريخ ابن كثير 8</w:t>
      </w:r>
      <w:r w:rsidR="00A75710">
        <w:rPr>
          <w:rtl/>
          <w:lang w:bidi="fa-IR"/>
        </w:rPr>
        <w:t>:</w:t>
      </w:r>
      <w:r>
        <w:rPr>
          <w:rtl/>
          <w:lang w:bidi="fa-IR"/>
        </w:rPr>
        <w:t xml:space="preserve"> 95</w:t>
      </w:r>
      <w:r w:rsidR="00A75710">
        <w:rPr>
          <w:rtl/>
          <w:lang w:bidi="fa-IR"/>
        </w:rPr>
        <w:t>،</w:t>
      </w:r>
      <w:r>
        <w:rPr>
          <w:rtl/>
          <w:lang w:bidi="fa-IR"/>
        </w:rPr>
        <w:t xml:space="preserve"> 96</w:t>
      </w:r>
      <w:r w:rsidR="00A75710">
        <w:rPr>
          <w:rtl/>
          <w:lang w:bidi="fa-IR"/>
        </w:rPr>
        <w:t>،</w:t>
      </w:r>
      <w:r>
        <w:rPr>
          <w:rtl/>
          <w:lang w:bidi="fa-IR"/>
        </w:rPr>
        <w:t xml:space="preserve"> ال</w:t>
      </w:r>
      <w:r w:rsidR="00B547D0">
        <w:rPr>
          <w:rFonts w:hint="cs"/>
          <w:rtl/>
          <w:lang w:bidi="fa-IR"/>
        </w:rPr>
        <w:t>ا</w:t>
      </w:r>
      <w:r>
        <w:rPr>
          <w:rtl/>
          <w:lang w:bidi="fa-IR"/>
        </w:rPr>
        <w:t>تحاف ص 22.</w:t>
      </w:r>
    </w:p>
    <w:p w:rsidR="00F10858" w:rsidRDefault="00D83748" w:rsidP="00B547D0">
      <w:pPr>
        <w:pStyle w:val="libFootnote0"/>
        <w:rPr>
          <w:rtl/>
          <w:lang w:bidi="fa-IR"/>
        </w:rPr>
      </w:pPr>
      <w:r>
        <w:rPr>
          <w:rtl/>
          <w:lang w:bidi="fa-IR"/>
        </w:rPr>
        <w:t xml:space="preserve">2 </w:t>
      </w:r>
      <w:r w:rsidR="00F10858">
        <w:rPr>
          <w:rtl/>
          <w:lang w:bidi="fa-IR"/>
        </w:rPr>
        <w:t>-</w:t>
      </w:r>
      <w:r>
        <w:rPr>
          <w:rtl/>
          <w:lang w:bidi="fa-IR"/>
        </w:rPr>
        <w:t xml:space="preserve"> العقد الفريد 3</w:t>
      </w:r>
      <w:r w:rsidR="00A75710">
        <w:rPr>
          <w:rtl/>
          <w:lang w:bidi="fa-IR"/>
        </w:rPr>
        <w:t>:</w:t>
      </w:r>
      <w:r>
        <w:rPr>
          <w:rtl/>
          <w:lang w:bidi="fa-IR"/>
        </w:rPr>
        <w:t xml:space="preserve"> 2</w:t>
      </w:r>
      <w:r w:rsidR="00A75710">
        <w:rPr>
          <w:rtl/>
          <w:lang w:bidi="fa-IR"/>
        </w:rPr>
        <w:t>،</w:t>
      </w:r>
      <w:r>
        <w:rPr>
          <w:rtl/>
          <w:lang w:bidi="fa-IR"/>
        </w:rPr>
        <w:t xml:space="preserve"> تاريخ ابن عساكر 5</w:t>
      </w:r>
      <w:r w:rsidR="00A75710">
        <w:rPr>
          <w:rtl/>
          <w:lang w:bidi="fa-IR"/>
        </w:rPr>
        <w:t>:</w:t>
      </w:r>
      <w:r>
        <w:rPr>
          <w:rtl/>
          <w:lang w:bidi="fa-IR"/>
        </w:rPr>
        <w:t xml:space="preserve"> 409</w:t>
      </w:r>
      <w:r w:rsidR="00A75710">
        <w:rPr>
          <w:rtl/>
          <w:lang w:bidi="fa-IR"/>
        </w:rPr>
        <w:t>،</w:t>
      </w:r>
      <w:r>
        <w:rPr>
          <w:rtl/>
          <w:lang w:bidi="fa-IR"/>
        </w:rPr>
        <w:t xml:space="preserve"> كامل ابن ال</w:t>
      </w:r>
      <w:r w:rsidR="00B547D0">
        <w:rPr>
          <w:rFonts w:hint="cs"/>
          <w:rtl/>
          <w:lang w:bidi="fa-IR"/>
        </w:rPr>
        <w:t>ا</w:t>
      </w:r>
      <w:r>
        <w:rPr>
          <w:rtl/>
          <w:lang w:bidi="fa-IR"/>
        </w:rPr>
        <w:t>ثير 3</w:t>
      </w:r>
      <w:r w:rsidR="00A75710">
        <w:rPr>
          <w:rtl/>
          <w:lang w:bidi="fa-IR"/>
        </w:rPr>
        <w:t>:</w:t>
      </w:r>
      <w:r>
        <w:rPr>
          <w:rtl/>
          <w:lang w:bidi="fa-IR"/>
        </w:rPr>
        <w:t xml:space="preserve"> 191.</w:t>
      </w:r>
    </w:p>
    <w:p w:rsidR="00F10858" w:rsidRDefault="00F10858" w:rsidP="00F10858">
      <w:pPr>
        <w:pStyle w:val="libNormal"/>
        <w:rPr>
          <w:lang w:bidi="fa-IR"/>
        </w:rPr>
      </w:pPr>
      <w:r>
        <w:rPr>
          <w:rtl/>
          <w:lang w:bidi="fa-IR"/>
        </w:rPr>
        <w:br w:type="page"/>
      </w:r>
    </w:p>
    <w:p w:rsidR="00F10858" w:rsidRDefault="00D83748" w:rsidP="00B547D0">
      <w:pPr>
        <w:pStyle w:val="libNormal0"/>
        <w:rPr>
          <w:rtl/>
          <w:lang w:bidi="fa-IR"/>
        </w:rPr>
      </w:pPr>
      <w:r>
        <w:rPr>
          <w:rtl/>
          <w:lang w:bidi="fa-IR"/>
        </w:rPr>
        <w:lastRenderedPageBreak/>
        <w:t>مصقلة بن هبيرة الشيباني وضمن له عشرين ألف درهم ليقول لمعاوية</w:t>
      </w:r>
      <w:r w:rsidR="00A75710">
        <w:rPr>
          <w:rtl/>
          <w:lang w:bidi="fa-IR"/>
        </w:rPr>
        <w:t>:</w:t>
      </w:r>
      <w:r>
        <w:rPr>
          <w:rtl/>
          <w:lang w:bidi="fa-IR"/>
        </w:rPr>
        <w:t xml:space="preserve"> إن</w:t>
      </w:r>
      <w:r w:rsidR="00B547D0">
        <w:rPr>
          <w:rFonts w:hint="cs"/>
          <w:rtl/>
          <w:lang w:bidi="fa-IR"/>
        </w:rPr>
        <w:t>ّ</w:t>
      </w:r>
      <w:r>
        <w:rPr>
          <w:rtl/>
          <w:lang w:bidi="fa-IR"/>
        </w:rPr>
        <w:t xml:space="preserve"> زيادا</w:t>
      </w:r>
      <w:r w:rsidR="00B547D0">
        <w:rPr>
          <w:rFonts w:hint="cs"/>
          <w:rtl/>
          <w:lang w:bidi="fa-IR"/>
        </w:rPr>
        <w:t>ً</w:t>
      </w:r>
      <w:r>
        <w:rPr>
          <w:rtl/>
          <w:lang w:bidi="fa-IR"/>
        </w:rPr>
        <w:t xml:space="preserve"> قد أكل فارس بر</w:t>
      </w:r>
      <w:r w:rsidR="00B547D0">
        <w:rPr>
          <w:rFonts w:hint="cs"/>
          <w:rtl/>
          <w:lang w:bidi="fa-IR"/>
        </w:rPr>
        <w:t>ًّ</w:t>
      </w:r>
      <w:r>
        <w:rPr>
          <w:rtl/>
          <w:lang w:bidi="fa-IR"/>
        </w:rPr>
        <w:t>ا وبحرا</w:t>
      </w:r>
      <w:r w:rsidR="00B547D0">
        <w:rPr>
          <w:rFonts w:hint="cs"/>
          <w:rtl/>
          <w:lang w:bidi="fa-IR"/>
        </w:rPr>
        <w:t>ً</w:t>
      </w:r>
      <w:r w:rsidR="00A75710">
        <w:rPr>
          <w:rtl/>
          <w:lang w:bidi="fa-IR"/>
        </w:rPr>
        <w:t>،</w:t>
      </w:r>
      <w:r>
        <w:rPr>
          <w:rtl/>
          <w:lang w:bidi="fa-IR"/>
        </w:rPr>
        <w:t xml:space="preserve"> وصالحك على ألفي ألف درهم</w:t>
      </w:r>
      <w:r w:rsidR="00A75710">
        <w:rPr>
          <w:rtl/>
          <w:lang w:bidi="fa-IR"/>
        </w:rPr>
        <w:t>،</w:t>
      </w:r>
      <w:r>
        <w:rPr>
          <w:rtl/>
          <w:lang w:bidi="fa-IR"/>
        </w:rPr>
        <w:t xml:space="preserve"> والله ما أرى الذي يقال إل</w:t>
      </w:r>
      <w:r w:rsidR="00B547D0">
        <w:rPr>
          <w:rFonts w:hint="cs"/>
          <w:rtl/>
          <w:lang w:bidi="fa-IR"/>
        </w:rPr>
        <w:t>ّ</w:t>
      </w:r>
      <w:r>
        <w:rPr>
          <w:rtl/>
          <w:lang w:bidi="fa-IR"/>
        </w:rPr>
        <w:t>ا حق</w:t>
      </w:r>
      <w:r w:rsidR="00B547D0">
        <w:rPr>
          <w:rFonts w:hint="cs"/>
          <w:rtl/>
          <w:lang w:bidi="fa-IR"/>
        </w:rPr>
        <w:t>ّ</w:t>
      </w:r>
      <w:r>
        <w:rPr>
          <w:rtl/>
          <w:lang w:bidi="fa-IR"/>
        </w:rPr>
        <w:t>ا</w:t>
      </w:r>
      <w:r w:rsidR="00B547D0">
        <w:rPr>
          <w:rFonts w:hint="cs"/>
          <w:rtl/>
          <w:lang w:bidi="fa-IR"/>
        </w:rPr>
        <w:t>ً</w:t>
      </w:r>
      <w:r>
        <w:rPr>
          <w:rtl/>
          <w:lang w:bidi="fa-IR"/>
        </w:rPr>
        <w:t>.</w:t>
      </w:r>
    </w:p>
    <w:p w:rsidR="00B547D0" w:rsidRDefault="00D83748" w:rsidP="00B547D0">
      <w:pPr>
        <w:pStyle w:val="libNormal"/>
        <w:rPr>
          <w:rtl/>
          <w:lang w:bidi="fa-IR"/>
        </w:rPr>
      </w:pPr>
      <w:r>
        <w:rPr>
          <w:rtl/>
          <w:lang w:bidi="fa-IR"/>
        </w:rPr>
        <w:t>فإذا قال لك</w:t>
      </w:r>
      <w:r w:rsidR="00A75710">
        <w:rPr>
          <w:rtl/>
          <w:lang w:bidi="fa-IR"/>
        </w:rPr>
        <w:t>:</w:t>
      </w:r>
      <w:r>
        <w:rPr>
          <w:rtl/>
          <w:lang w:bidi="fa-IR"/>
        </w:rPr>
        <w:t xml:space="preserve"> وما يقال</w:t>
      </w:r>
      <w:r w:rsidR="00A75710">
        <w:rPr>
          <w:rtl/>
          <w:lang w:bidi="fa-IR"/>
        </w:rPr>
        <w:t>؟</w:t>
      </w:r>
      <w:r>
        <w:rPr>
          <w:rtl/>
          <w:lang w:bidi="fa-IR"/>
        </w:rPr>
        <w:t xml:space="preserve"> فقل</w:t>
      </w:r>
      <w:r w:rsidR="00A75710">
        <w:rPr>
          <w:rtl/>
          <w:lang w:bidi="fa-IR"/>
        </w:rPr>
        <w:t>:</w:t>
      </w:r>
      <w:r>
        <w:rPr>
          <w:rtl/>
          <w:lang w:bidi="fa-IR"/>
        </w:rPr>
        <w:t xml:space="preserve"> ي</w:t>
      </w:r>
      <w:r w:rsidR="00B547D0">
        <w:rPr>
          <w:rFonts w:hint="cs"/>
          <w:rtl/>
          <w:lang w:bidi="fa-IR"/>
        </w:rPr>
        <w:t>ُ</w:t>
      </w:r>
      <w:r>
        <w:rPr>
          <w:rtl/>
          <w:lang w:bidi="fa-IR"/>
        </w:rPr>
        <w:t>قال</w:t>
      </w:r>
      <w:r w:rsidR="00A75710">
        <w:rPr>
          <w:rtl/>
          <w:lang w:bidi="fa-IR"/>
        </w:rPr>
        <w:t>:</w:t>
      </w:r>
      <w:r>
        <w:rPr>
          <w:rtl/>
          <w:lang w:bidi="fa-IR"/>
        </w:rPr>
        <w:t xml:space="preserve"> </w:t>
      </w:r>
      <w:r w:rsidR="00B547D0">
        <w:rPr>
          <w:rFonts w:hint="cs"/>
          <w:rtl/>
          <w:lang w:bidi="fa-IR"/>
        </w:rPr>
        <w:t>ا</w:t>
      </w:r>
      <w:r>
        <w:rPr>
          <w:rtl/>
          <w:lang w:bidi="fa-IR"/>
        </w:rPr>
        <w:t>ن</w:t>
      </w:r>
      <w:r w:rsidR="00B547D0">
        <w:rPr>
          <w:rFonts w:hint="cs"/>
          <w:rtl/>
          <w:lang w:bidi="fa-IR"/>
        </w:rPr>
        <w:t>ّ</w:t>
      </w:r>
      <w:r>
        <w:rPr>
          <w:rtl/>
          <w:lang w:bidi="fa-IR"/>
        </w:rPr>
        <w:t>ه ابن أبي سفيان.</w:t>
      </w:r>
      <w:r w:rsidR="00B547D0">
        <w:rPr>
          <w:rFonts w:hint="cs"/>
          <w:rtl/>
          <w:lang w:bidi="fa-IR"/>
        </w:rPr>
        <w:t xml:space="preserve"> </w:t>
      </w:r>
      <w:r>
        <w:rPr>
          <w:rtl/>
          <w:lang w:bidi="fa-IR"/>
        </w:rPr>
        <w:t>ففعل مصقلة ذلك</w:t>
      </w:r>
      <w:r w:rsidR="00A75710">
        <w:rPr>
          <w:rtl/>
          <w:lang w:bidi="fa-IR"/>
        </w:rPr>
        <w:t>،</w:t>
      </w:r>
      <w:r>
        <w:rPr>
          <w:rtl/>
          <w:lang w:bidi="fa-IR"/>
        </w:rPr>
        <w:t xml:space="preserve"> ورأى معاوية أن يستميل زيادا</w:t>
      </w:r>
      <w:r w:rsidR="00B547D0">
        <w:rPr>
          <w:rFonts w:hint="cs"/>
          <w:rtl/>
          <w:lang w:bidi="fa-IR"/>
        </w:rPr>
        <w:t>ً</w:t>
      </w:r>
      <w:r>
        <w:rPr>
          <w:rtl/>
          <w:lang w:bidi="fa-IR"/>
        </w:rPr>
        <w:t xml:space="preserve"> واستصفى مود</w:t>
      </w:r>
      <w:r w:rsidR="00B547D0">
        <w:rPr>
          <w:rFonts w:hint="cs"/>
          <w:rtl/>
          <w:lang w:bidi="fa-IR"/>
        </w:rPr>
        <w:t>ّ</w:t>
      </w:r>
      <w:r>
        <w:rPr>
          <w:rtl/>
          <w:lang w:bidi="fa-IR"/>
        </w:rPr>
        <w:t>ته باستلحاقه</w:t>
      </w:r>
      <w:r w:rsidR="00A75710">
        <w:rPr>
          <w:rtl/>
          <w:lang w:bidi="fa-IR"/>
        </w:rPr>
        <w:t>،</w:t>
      </w:r>
      <w:r>
        <w:rPr>
          <w:rtl/>
          <w:lang w:bidi="fa-IR"/>
        </w:rPr>
        <w:t xml:space="preserve"> فات</w:t>
      </w:r>
      <w:r w:rsidR="00B547D0">
        <w:rPr>
          <w:rFonts w:hint="cs"/>
          <w:rtl/>
          <w:lang w:bidi="fa-IR"/>
        </w:rPr>
        <w:t>ّ</w:t>
      </w:r>
      <w:r>
        <w:rPr>
          <w:rtl/>
          <w:lang w:bidi="fa-IR"/>
        </w:rPr>
        <w:t>فقا على ذلك واحضر الناس و حضر من يشهد لزياد</w:t>
      </w:r>
      <w:r w:rsidR="00A75710">
        <w:rPr>
          <w:rtl/>
          <w:lang w:bidi="fa-IR"/>
        </w:rPr>
        <w:t>،</w:t>
      </w:r>
      <w:r>
        <w:rPr>
          <w:rtl/>
          <w:lang w:bidi="fa-IR"/>
        </w:rPr>
        <w:t xml:space="preserve"> وكان فيمن حضر أبو مريم السلولي فقال له معاوية</w:t>
      </w:r>
      <w:r w:rsidR="00A75710">
        <w:rPr>
          <w:rtl/>
          <w:lang w:bidi="fa-IR"/>
        </w:rPr>
        <w:t>:</w:t>
      </w:r>
      <w:r>
        <w:rPr>
          <w:rtl/>
          <w:lang w:bidi="fa-IR"/>
        </w:rPr>
        <w:t xml:space="preserve"> ب</w:t>
      </w:r>
      <w:r w:rsidR="00B547D0">
        <w:rPr>
          <w:rFonts w:hint="cs"/>
          <w:rtl/>
          <w:lang w:bidi="fa-IR"/>
        </w:rPr>
        <w:t>ِ</w:t>
      </w:r>
      <w:r>
        <w:rPr>
          <w:rtl/>
          <w:lang w:bidi="fa-IR"/>
        </w:rPr>
        <w:t>م</w:t>
      </w:r>
      <w:r w:rsidR="00B547D0">
        <w:rPr>
          <w:rFonts w:hint="cs"/>
          <w:rtl/>
          <w:lang w:bidi="fa-IR"/>
        </w:rPr>
        <w:t>َ</w:t>
      </w:r>
      <w:r>
        <w:rPr>
          <w:rtl/>
          <w:lang w:bidi="fa-IR"/>
        </w:rPr>
        <w:t xml:space="preserve"> تشهد يا أبا مريم</w:t>
      </w:r>
      <w:r w:rsidR="00A75710">
        <w:rPr>
          <w:rtl/>
          <w:lang w:bidi="fa-IR"/>
        </w:rPr>
        <w:t>؟</w:t>
      </w:r>
      <w:r>
        <w:rPr>
          <w:rtl/>
          <w:lang w:bidi="fa-IR"/>
        </w:rPr>
        <w:t xml:space="preserve"> فقال</w:t>
      </w:r>
      <w:r w:rsidR="00A75710">
        <w:rPr>
          <w:rtl/>
          <w:lang w:bidi="fa-IR"/>
        </w:rPr>
        <w:t>:</w:t>
      </w:r>
      <w:r>
        <w:rPr>
          <w:rtl/>
          <w:lang w:bidi="fa-IR"/>
        </w:rPr>
        <w:t xml:space="preserve"> أنا أشهد أن</w:t>
      </w:r>
      <w:r w:rsidR="00B547D0">
        <w:rPr>
          <w:rFonts w:hint="cs"/>
          <w:rtl/>
          <w:lang w:bidi="fa-IR"/>
        </w:rPr>
        <w:t>َّ</w:t>
      </w:r>
      <w:r>
        <w:rPr>
          <w:rtl/>
          <w:lang w:bidi="fa-IR"/>
        </w:rPr>
        <w:t xml:space="preserve"> أبا سفيان حضر عندي وطلب من</w:t>
      </w:r>
      <w:r w:rsidR="00B547D0">
        <w:rPr>
          <w:rFonts w:hint="cs"/>
          <w:rtl/>
          <w:lang w:bidi="fa-IR"/>
        </w:rPr>
        <w:t>ِّ</w:t>
      </w:r>
      <w:r>
        <w:rPr>
          <w:rtl/>
          <w:lang w:bidi="fa-IR"/>
        </w:rPr>
        <w:t>ي بغي</w:t>
      </w:r>
      <w:r w:rsidR="00B547D0">
        <w:rPr>
          <w:rFonts w:hint="cs"/>
          <w:rtl/>
          <w:lang w:bidi="fa-IR"/>
        </w:rPr>
        <w:t>ّ</w:t>
      </w:r>
      <w:r>
        <w:rPr>
          <w:rtl/>
          <w:lang w:bidi="fa-IR"/>
        </w:rPr>
        <w:t>ا</w:t>
      </w:r>
      <w:r w:rsidR="00B547D0">
        <w:rPr>
          <w:rFonts w:hint="cs"/>
          <w:rtl/>
          <w:lang w:bidi="fa-IR"/>
        </w:rPr>
        <w:t>ً</w:t>
      </w:r>
      <w:r>
        <w:rPr>
          <w:rtl/>
          <w:lang w:bidi="fa-IR"/>
        </w:rPr>
        <w:t xml:space="preserve"> فقلت له</w:t>
      </w:r>
      <w:r w:rsidR="00A75710">
        <w:rPr>
          <w:rtl/>
          <w:lang w:bidi="fa-IR"/>
        </w:rPr>
        <w:t>:</w:t>
      </w:r>
      <w:r>
        <w:rPr>
          <w:rtl/>
          <w:lang w:bidi="fa-IR"/>
        </w:rPr>
        <w:t xml:space="preserve"> ليس عندي إل</w:t>
      </w:r>
      <w:r w:rsidR="00B547D0">
        <w:rPr>
          <w:rFonts w:hint="cs"/>
          <w:rtl/>
          <w:lang w:bidi="fa-IR"/>
        </w:rPr>
        <w:t>ّ</w:t>
      </w:r>
      <w:r>
        <w:rPr>
          <w:rtl/>
          <w:lang w:bidi="fa-IR"/>
        </w:rPr>
        <w:t>ا س</w:t>
      </w:r>
      <w:r w:rsidR="00B547D0">
        <w:rPr>
          <w:rFonts w:hint="cs"/>
          <w:rtl/>
          <w:lang w:bidi="fa-IR"/>
        </w:rPr>
        <w:t>ُ</w:t>
      </w:r>
      <w:r>
        <w:rPr>
          <w:rtl/>
          <w:lang w:bidi="fa-IR"/>
        </w:rPr>
        <w:t>مي</w:t>
      </w:r>
      <w:r w:rsidR="00B547D0">
        <w:rPr>
          <w:rFonts w:hint="cs"/>
          <w:rtl/>
          <w:lang w:bidi="fa-IR"/>
        </w:rPr>
        <w:t>ّ</w:t>
      </w:r>
      <w:r>
        <w:rPr>
          <w:rtl/>
          <w:lang w:bidi="fa-IR"/>
        </w:rPr>
        <w:t>ة.</w:t>
      </w:r>
      <w:r w:rsidR="00B547D0">
        <w:rPr>
          <w:rFonts w:hint="cs"/>
          <w:rtl/>
          <w:lang w:bidi="fa-IR"/>
        </w:rPr>
        <w:t xml:space="preserve"> </w:t>
      </w:r>
      <w:r>
        <w:rPr>
          <w:rtl/>
          <w:lang w:bidi="fa-IR"/>
        </w:rPr>
        <w:t>فقال</w:t>
      </w:r>
      <w:r w:rsidR="00A75710">
        <w:rPr>
          <w:rtl/>
          <w:lang w:bidi="fa-IR"/>
        </w:rPr>
        <w:t>:</w:t>
      </w:r>
      <w:r>
        <w:rPr>
          <w:rtl/>
          <w:lang w:bidi="fa-IR"/>
        </w:rPr>
        <w:t xml:space="preserve"> ائتني بها على قذرها ووضرها.</w:t>
      </w:r>
      <w:r w:rsidR="00B547D0">
        <w:rPr>
          <w:rFonts w:hint="cs"/>
          <w:rtl/>
          <w:lang w:bidi="fa-IR"/>
        </w:rPr>
        <w:t xml:space="preserve"> </w:t>
      </w:r>
      <w:r>
        <w:rPr>
          <w:rtl/>
          <w:lang w:bidi="fa-IR"/>
        </w:rPr>
        <w:t>فأتيته بها فخلا معها ثم</w:t>
      </w:r>
      <w:r w:rsidR="00B547D0">
        <w:rPr>
          <w:rFonts w:hint="cs"/>
          <w:rtl/>
          <w:lang w:bidi="fa-IR"/>
        </w:rPr>
        <w:t>ّ</w:t>
      </w:r>
      <w:r>
        <w:rPr>
          <w:rtl/>
          <w:lang w:bidi="fa-IR"/>
        </w:rPr>
        <w:t xml:space="preserve"> خرجت من عنده و</w:t>
      </w:r>
      <w:r w:rsidR="00B547D0">
        <w:rPr>
          <w:rFonts w:hint="cs"/>
          <w:rtl/>
          <w:lang w:bidi="fa-IR"/>
        </w:rPr>
        <w:t>ا</w:t>
      </w:r>
      <w:r>
        <w:rPr>
          <w:rtl/>
          <w:lang w:bidi="fa-IR"/>
        </w:rPr>
        <w:t>ن</w:t>
      </w:r>
      <w:r w:rsidR="00B547D0">
        <w:rPr>
          <w:rFonts w:hint="cs"/>
          <w:rtl/>
          <w:lang w:bidi="fa-IR"/>
        </w:rPr>
        <w:t>َّ</w:t>
      </w:r>
      <w:r>
        <w:rPr>
          <w:rtl/>
          <w:lang w:bidi="fa-IR"/>
        </w:rPr>
        <w:t xml:space="preserve"> اسكتيها ليقطران مني</w:t>
      </w:r>
      <w:r w:rsidR="00B547D0">
        <w:rPr>
          <w:rFonts w:hint="cs"/>
          <w:rtl/>
          <w:lang w:bidi="fa-IR"/>
        </w:rPr>
        <w:t>ّ</w:t>
      </w:r>
      <w:r>
        <w:rPr>
          <w:rtl/>
          <w:lang w:bidi="fa-IR"/>
        </w:rPr>
        <w:t>ا</w:t>
      </w:r>
      <w:r w:rsidR="00B547D0">
        <w:rPr>
          <w:rFonts w:hint="cs"/>
          <w:rtl/>
          <w:lang w:bidi="fa-IR"/>
        </w:rPr>
        <w:t>ً</w:t>
      </w:r>
      <w:r>
        <w:rPr>
          <w:rtl/>
          <w:lang w:bidi="fa-IR"/>
        </w:rPr>
        <w:t>.</w:t>
      </w:r>
      <w:r w:rsidR="00B547D0">
        <w:rPr>
          <w:rFonts w:hint="cs"/>
          <w:rtl/>
          <w:lang w:bidi="fa-IR"/>
        </w:rPr>
        <w:t xml:space="preserve"> </w:t>
      </w:r>
      <w:r>
        <w:rPr>
          <w:rtl/>
          <w:lang w:bidi="fa-IR"/>
        </w:rPr>
        <w:t>فقال له زياد</w:t>
      </w:r>
      <w:r w:rsidR="00A75710">
        <w:rPr>
          <w:rtl/>
          <w:lang w:bidi="fa-IR"/>
        </w:rPr>
        <w:t>:</w:t>
      </w:r>
      <w:r>
        <w:rPr>
          <w:rtl/>
          <w:lang w:bidi="fa-IR"/>
        </w:rPr>
        <w:t xml:space="preserve"> مهلا</w:t>
      </w:r>
      <w:r w:rsidR="00B547D0">
        <w:rPr>
          <w:rFonts w:hint="cs"/>
          <w:rtl/>
          <w:lang w:bidi="fa-IR"/>
        </w:rPr>
        <w:t>ً</w:t>
      </w:r>
      <w:r>
        <w:rPr>
          <w:rtl/>
          <w:lang w:bidi="fa-IR"/>
        </w:rPr>
        <w:t xml:space="preserve"> أبا مريم إن</w:t>
      </w:r>
      <w:r w:rsidR="00B547D0">
        <w:rPr>
          <w:rFonts w:hint="cs"/>
          <w:rtl/>
          <w:lang w:bidi="fa-IR"/>
        </w:rPr>
        <w:t>ّ</w:t>
      </w:r>
      <w:r>
        <w:rPr>
          <w:rtl/>
          <w:lang w:bidi="fa-IR"/>
        </w:rPr>
        <w:t>ما بعثت شاهدا</w:t>
      </w:r>
      <w:r w:rsidR="00B547D0">
        <w:rPr>
          <w:rFonts w:hint="cs"/>
          <w:rtl/>
          <w:lang w:bidi="fa-IR"/>
        </w:rPr>
        <w:t>ً</w:t>
      </w:r>
      <w:r>
        <w:rPr>
          <w:rtl/>
          <w:lang w:bidi="fa-IR"/>
        </w:rPr>
        <w:t xml:space="preserve"> ولم تبعث شاتما</w:t>
      </w:r>
      <w:r w:rsidR="00B547D0">
        <w:rPr>
          <w:rFonts w:hint="cs"/>
          <w:rtl/>
          <w:lang w:bidi="fa-IR"/>
        </w:rPr>
        <w:t>ً</w:t>
      </w:r>
      <w:r>
        <w:rPr>
          <w:rtl/>
          <w:lang w:bidi="fa-IR"/>
        </w:rPr>
        <w:t>.</w:t>
      </w:r>
      <w:r w:rsidR="00B547D0">
        <w:rPr>
          <w:rFonts w:hint="cs"/>
          <w:rtl/>
          <w:lang w:bidi="fa-IR"/>
        </w:rPr>
        <w:t xml:space="preserve"> </w:t>
      </w:r>
      <w:r>
        <w:rPr>
          <w:rtl/>
          <w:lang w:bidi="fa-IR"/>
        </w:rPr>
        <w:t xml:space="preserve">فاستلحقه معاوية </w:t>
      </w:r>
      <w:r w:rsidRPr="0021364B">
        <w:rPr>
          <w:rStyle w:val="libFootnotenumChar"/>
          <w:rtl/>
        </w:rPr>
        <w:t>(1)</w:t>
      </w:r>
    </w:p>
    <w:p w:rsidR="00F10858" w:rsidRDefault="00D83748" w:rsidP="00AB6BB1">
      <w:pPr>
        <w:pStyle w:val="libNormal"/>
        <w:rPr>
          <w:rtl/>
          <w:lang w:bidi="fa-IR"/>
        </w:rPr>
      </w:pPr>
      <w:r>
        <w:rPr>
          <w:rtl/>
          <w:lang w:bidi="fa-IR"/>
        </w:rPr>
        <w:t>وفي العقد الفريد 3</w:t>
      </w:r>
      <w:r w:rsidR="00A75710">
        <w:rPr>
          <w:rtl/>
          <w:lang w:bidi="fa-IR"/>
        </w:rPr>
        <w:t>:</w:t>
      </w:r>
      <w:r>
        <w:rPr>
          <w:rtl/>
          <w:lang w:bidi="fa-IR"/>
        </w:rPr>
        <w:t xml:space="preserve"> 3</w:t>
      </w:r>
      <w:r w:rsidR="00A75710">
        <w:rPr>
          <w:rtl/>
          <w:lang w:bidi="fa-IR"/>
        </w:rPr>
        <w:t>:</w:t>
      </w:r>
      <w:r>
        <w:rPr>
          <w:rtl/>
          <w:lang w:bidi="fa-IR"/>
        </w:rPr>
        <w:t xml:space="preserve"> يقال</w:t>
      </w:r>
      <w:r w:rsidR="00A75710">
        <w:rPr>
          <w:rtl/>
          <w:lang w:bidi="fa-IR"/>
        </w:rPr>
        <w:t>:</w:t>
      </w:r>
      <w:r>
        <w:rPr>
          <w:rtl/>
          <w:lang w:bidi="fa-IR"/>
        </w:rPr>
        <w:t xml:space="preserve"> إن</w:t>
      </w:r>
      <w:r w:rsidR="00B547D0">
        <w:rPr>
          <w:rFonts w:hint="cs"/>
          <w:rtl/>
          <w:lang w:bidi="fa-IR"/>
        </w:rPr>
        <w:t>َّ</w:t>
      </w:r>
      <w:r>
        <w:rPr>
          <w:rtl/>
          <w:lang w:bidi="fa-IR"/>
        </w:rPr>
        <w:t xml:space="preserve"> أبا سفيان خرج يوما</w:t>
      </w:r>
      <w:r w:rsidR="00B547D0">
        <w:rPr>
          <w:rFonts w:hint="cs"/>
          <w:rtl/>
          <w:lang w:bidi="fa-IR"/>
        </w:rPr>
        <w:t>ً</w:t>
      </w:r>
      <w:r>
        <w:rPr>
          <w:rtl/>
          <w:lang w:bidi="fa-IR"/>
        </w:rPr>
        <w:t xml:space="preserve"> وهو ثمل</w:t>
      </w:r>
      <w:r w:rsidR="00B547D0">
        <w:rPr>
          <w:rFonts w:hint="cs"/>
          <w:rtl/>
          <w:lang w:bidi="fa-IR"/>
        </w:rPr>
        <w:t>ٌ</w:t>
      </w:r>
      <w:r>
        <w:rPr>
          <w:rtl/>
          <w:lang w:bidi="fa-IR"/>
        </w:rPr>
        <w:t xml:space="preserve"> إلى تلك الر</w:t>
      </w:r>
      <w:r w:rsidR="00B547D0">
        <w:rPr>
          <w:rFonts w:hint="cs"/>
          <w:rtl/>
          <w:lang w:bidi="fa-IR"/>
        </w:rPr>
        <w:t>ّ</w:t>
      </w:r>
      <w:r>
        <w:rPr>
          <w:rtl/>
          <w:lang w:bidi="fa-IR"/>
        </w:rPr>
        <w:t>ايات فقال لصاحبة الراية</w:t>
      </w:r>
      <w:r w:rsidR="00A75710">
        <w:rPr>
          <w:rtl/>
          <w:lang w:bidi="fa-IR"/>
        </w:rPr>
        <w:t>:</w:t>
      </w:r>
      <w:r>
        <w:rPr>
          <w:rtl/>
          <w:lang w:bidi="fa-IR"/>
        </w:rPr>
        <w:t xml:space="preserve"> هل عندك من بغي</w:t>
      </w:r>
      <w:r w:rsidR="00B547D0">
        <w:rPr>
          <w:rFonts w:hint="cs"/>
          <w:rtl/>
          <w:lang w:bidi="fa-IR"/>
        </w:rPr>
        <w:t>ّ</w:t>
      </w:r>
      <w:r w:rsidR="00A75710">
        <w:rPr>
          <w:rtl/>
          <w:lang w:bidi="fa-IR"/>
        </w:rPr>
        <w:t>؟</w:t>
      </w:r>
      <w:r>
        <w:rPr>
          <w:rtl/>
          <w:lang w:bidi="fa-IR"/>
        </w:rPr>
        <w:t xml:space="preserve"> فقالت ما عندي إل</w:t>
      </w:r>
      <w:r w:rsidR="00B547D0">
        <w:rPr>
          <w:rFonts w:hint="cs"/>
          <w:rtl/>
          <w:lang w:bidi="fa-IR"/>
        </w:rPr>
        <w:t>ّ</w:t>
      </w:r>
      <w:r>
        <w:rPr>
          <w:rtl/>
          <w:lang w:bidi="fa-IR"/>
        </w:rPr>
        <w:t>ا س</w:t>
      </w:r>
      <w:r w:rsidR="00B547D0">
        <w:rPr>
          <w:rFonts w:hint="cs"/>
          <w:rtl/>
          <w:lang w:bidi="fa-IR"/>
        </w:rPr>
        <w:t>ُ</w:t>
      </w:r>
      <w:r>
        <w:rPr>
          <w:rtl/>
          <w:lang w:bidi="fa-IR"/>
        </w:rPr>
        <w:t>م</w:t>
      </w:r>
      <w:r w:rsidR="00B547D0">
        <w:rPr>
          <w:rFonts w:hint="cs"/>
          <w:rtl/>
          <w:lang w:bidi="fa-IR"/>
        </w:rPr>
        <w:t>َّ</w:t>
      </w:r>
      <w:r>
        <w:rPr>
          <w:rtl/>
          <w:lang w:bidi="fa-IR"/>
        </w:rPr>
        <w:t>ية قال</w:t>
      </w:r>
      <w:r w:rsidR="00A75710">
        <w:rPr>
          <w:rtl/>
          <w:lang w:bidi="fa-IR"/>
        </w:rPr>
        <w:t>:</w:t>
      </w:r>
      <w:r>
        <w:rPr>
          <w:rtl/>
          <w:lang w:bidi="fa-IR"/>
        </w:rPr>
        <w:t xml:space="preserve"> هاتها على نتن إبطيها.</w:t>
      </w:r>
      <w:r w:rsidR="00AB6BB1">
        <w:rPr>
          <w:rFonts w:hint="cs"/>
          <w:rtl/>
          <w:lang w:bidi="fa-IR"/>
        </w:rPr>
        <w:t xml:space="preserve"> </w:t>
      </w:r>
      <w:r>
        <w:rPr>
          <w:rtl/>
          <w:lang w:bidi="fa-IR"/>
        </w:rPr>
        <w:t>فوقع بها فولدت له زيادا</w:t>
      </w:r>
      <w:r w:rsidR="00B547D0">
        <w:rPr>
          <w:rFonts w:hint="cs"/>
          <w:rtl/>
          <w:lang w:bidi="fa-IR"/>
        </w:rPr>
        <w:t>ً</w:t>
      </w:r>
      <w:r>
        <w:rPr>
          <w:rtl/>
          <w:lang w:bidi="fa-IR"/>
        </w:rPr>
        <w:t xml:space="preserve"> على فراش ع</w:t>
      </w:r>
      <w:r w:rsidR="00B547D0">
        <w:rPr>
          <w:rFonts w:hint="cs"/>
          <w:rtl/>
          <w:lang w:bidi="fa-IR"/>
        </w:rPr>
        <w:t>ُ</w:t>
      </w:r>
      <w:r>
        <w:rPr>
          <w:rtl/>
          <w:lang w:bidi="fa-IR"/>
        </w:rPr>
        <w:t>بيد.</w:t>
      </w:r>
    </w:p>
    <w:p w:rsidR="00F10858" w:rsidRDefault="00D83748" w:rsidP="00D80B0A">
      <w:pPr>
        <w:pStyle w:val="libNormal"/>
        <w:rPr>
          <w:rtl/>
          <w:lang w:bidi="fa-IR"/>
        </w:rPr>
      </w:pPr>
      <w:r>
        <w:rPr>
          <w:rtl/>
          <w:lang w:bidi="fa-IR"/>
        </w:rPr>
        <w:t>فوجد زياد نفسه بعد حسبه الواطئ ونسبه الوضيع</w:t>
      </w:r>
      <w:r w:rsidR="00A75710">
        <w:rPr>
          <w:rtl/>
          <w:lang w:bidi="fa-IR"/>
        </w:rPr>
        <w:t>،</w:t>
      </w:r>
      <w:r>
        <w:rPr>
          <w:rtl/>
          <w:lang w:bidi="fa-IR"/>
        </w:rPr>
        <w:t xml:space="preserve"> بعد أن كان لا ي</w:t>
      </w:r>
      <w:r w:rsidR="00B547D0">
        <w:rPr>
          <w:rFonts w:hint="cs"/>
          <w:rtl/>
          <w:lang w:bidi="fa-IR"/>
        </w:rPr>
        <w:t>ُ</w:t>
      </w:r>
      <w:r>
        <w:rPr>
          <w:rtl/>
          <w:lang w:bidi="fa-IR"/>
        </w:rPr>
        <w:t>عزى إلى أب معلوم عمرا</w:t>
      </w:r>
      <w:r w:rsidR="00B547D0">
        <w:rPr>
          <w:rFonts w:hint="cs"/>
          <w:rtl/>
          <w:lang w:bidi="fa-IR"/>
        </w:rPr>
        <w:t>ً</w:t>
      </w:r>
      <w:r>
        <w:rPr>
          <w:rtl/>
          <w:lang w:bidi="fa-IR"/>
        </w:rPr>
        <w:t xml:space="preserve"> طويلا</w:t>
      </w:r>
      <w:r w:rsidR="00B547D0">
        <w:rPr>
          <w:rFonts w:hint="cs"/>
          <w:rtl/>
          <w:lang w:bidi="fa-IR"/>
        </w:rPr>
        <w:t>ً</w:t>
      </w:r>
      <w:r>
        <w:rPr>
          <w:rtl/>
          <w:lang w:bidi="fa-IR"/>
        </w:rPr>
        <w:t xml:space="preserve"> يقرب من خمسين عاما</w:t>
      </w:r>
      <w:r w:rsidR="00B547D0">
        <w:rPr>
          <w:rFonts w:hint="cs"/>
          <w:rtl/>
          <w:lang w:bidi="fa-IR"/>
        </w:rPr>
        <w:t>ً</w:t>
      </w:r>
      <w:r>
        <w:rPr>
          <w:rtl/>
          <w:lang w:bidi="fa-IR"/>
        </w:rPr>
        <w:t xml:space="preserve"> </w:t>
      </w:r>
      <w:r w:rsidRPr="0021364B">
        <w:rPr>
          <w:rStyle w:val="libFootnotenumChar"/>
          <w:rtl/>
        </w:rPr>
        <w:t>(2)</w:t>
      </w:r>
      <w:r>
        <w:rPr>
          <w:rtl/>
          <w:lang w:bidi="fa-IR"/>
        </w:rPr>
        <w:t xml:space="preserve"> فيقال له</w:t>
      </w:r>
      <w:r w:rsidR="00A75710">
        <w:rPr>
          <w:rtl/>
          <w:lang w:bidi="fa-IR"/>
        </w:rPr>
        <w:t>:</w:t>
      </w:r>
      <w:r>
        <w:rPr>
          <w:rtl/>
          <w:lang w:bidi="fa-IR"/>
        </w:rPr>
        <w:t xml:space="preserve"> زياد بن أبيه.</w:t>
      </w:r>
      <w:r w:rsidR="00B547D0">
        <w:rPr>
          <w:rFonts w:hint="cs"/>
          <w:rtl/>
          <w:lang w:bidi="fa-IR"/>
        </w:rPr>
        <w:t xml:space="preserve"> </w:t>
      </w:r>
      <w:r>
        <w:rPr>
          <w:rtl/>
          <w:lang w:bidi="fa-IR"/>
        </w:rPr>
        <w:t>أخا ملك الوقت وابن من ي</w:t>
      </w:r>
      <w:r w:rsidR="00B547D0">
        <w:rPr>
          <w:rFonts w:hint="cs"/>
          <w:rtl/>
          <w:lang w:bidi="fa-IR"/>
        </w:rPr>
        <w:t>ُ</w:t>
      </w:r>
      <w:r>
        <w:rPr>
          <w:rtl/>
          <w:lang w:bidi="fa-IR"/>
        </w:rPr>
        <w:t xml:space="preserve">زعم </w:t>
      </w:r>
      <w:r w:rsidR="00B547D0">
        <w:rPr>
          <w:rFonts w:hint="cs"/>
          <w:rtl/>
          <w:lang w:bidi="fa-IR"/>
        </w:rPr>
        <w:t>ا</w:t>
      </w:r>
      <w:r>
        <w:rPr>
          <w:rtl/>
          <w:lang w:bidi="fa-IR"/>
        </w:rPr>
        <w:t>ن</w:t>
      </w:r>
      <w:r w:rsidR="00B547D0">
        <w:rPr>
          <w:rFonts w:hint="cs"/>
          <w:rtl/>
          <w:lang w:bidi="fa-IR"/>
        </w:rPr>
        <w:t>ّ</w:t>
      </w:r>
      <w:r>
        <w:rPr>
          <w:rtl/>
          <w:lang w:bidi="fa-IR"/>
        </w:rPr>
        <w:t>ه من شرفاء بيئته</w:t>
      </w:r>
      <w:r w:rsidR="00A75710">
        <w:rPr>
          <w:rtl/>
          <w:lang w:bidi="fa-IR"/>
        </w:rPr>
        <w:t>،</w:t>
      </w:r>
      <w:r>
        <w:rPr>
          <w:rtl/>
          <w:lang w:bidi="fa-IR"/>
        </w:rPr>
        <w:t xml:space="preserve"> وقد تسن</w:t>
      </w:r>
      <w:r w:rsidR="00B547D0">
        <w:rPr>
          <w:rFonts w:hint="cs"/>
          <w:rtl/>
          <w:lang w:bidi="fa-IR"/>
        </w:rPr>
        <w:t>ّ</w:t>
      </w:r>
      <w:r>
        <w:rPr>
          <w:rtl/>
          <w:lang w:bidi="fa-IR"/>
        </w:rPr>
        <w:t>ى له الحصول على مكانة رابية فأعرق ن</w:t>
      </w:r>
      <w:r w:rsidR="00B547D0">
        <w:rPr>
          <w:rFonts w:hint="cs"/>
          <w:rtl/>
          <w:lang w:bidi="fa-IR"/>
        </w:rPr>
        <w:t>ُ</w:t>
      </w:r>
      <w:r>
        <w:rPr>
          <w:rtl/>
          <w:lang w:bidi="fa-IR"/>
        </w:rPr>
        <w:t>زعا</w:t>
      </w:r>
      <w:r w:rsidR="00B547D0">
        <w:rPr>
          <w:rFonts w:hint="cs"/>
          <w:rtl/>
          <w:lang w:bidi="fa-IR"/>
        </w:rPr>
        <w:t>ً</w:t>
      </w:r>
      <w:r>
        <w:rPr>
          <w:rtl/>
          <w:lang w:bidi="fa-IR"/>
        </w:rPr>
        <w:t xml:space="preserve"> في جلب مرضاة معاوية المحابي له بتلك المرتبة ال</w:t>
      </w:r>
      <w:r w:rsidR="00B547D0">
        <w:rPr>
          <w:rFonts w:hint="cs"/>
          <w:rtl/>
          <w:lang w:bidi="fa-IR"/>
        </w:rPr>
        <w:t>ّ</w:t>
      </w:r>
      <w:r>
        <w:rPr>
          <w:rtl/>
          <w:lang w:bidi="fa-IR"/>
        </w:rPr>
        <w:t>تي بمثلها حابت هند ابنها المرد</w:t>
      </w:r>
      <w:r w:rsidR="00B547D0">
        <w:rPr>
          <w:rFonts w:hint="cs"/>
          <w:rtl/>
          <w:lang w:bidi="fa-IR"/>
        </w:rPr>
        <w:t>َّ</w:t>
      </w:r>
      <w:r>
        <w:rPr>
          <w:rtl/>
          <w:lang w:bidi="fa-IR"/>
        </w:rPr>
        <w:t>د بين خمسة رجال أو ست</w:t>
      </w:r>
      <w:r w:rsidR="00B547D0">
        <w:rPr>
          <w:rFonts w:hint="cs"/>
          <w:rtl/>
          <w:lang w:bidi="fa-IR"/>
        </w:rPr>
        <w:t>ّ</w:t>
      </w:r>
      <w:r>
        <w:rPr>
          <w:rtl/>
          <w:lang w:bidi="fa-IR"/>
        </w:rPr>
        <w:t>ة من بغايا الجاهلي</w:t>
      </w:r>
      <w:r w:rsidR="00B547D0">
        <w:rPr>
          <w:rFonts w:hint="cs"/>
          <w:rtl/>
          <w:lang w:bidi="fa-IR"/>
        </w:rPr>
        <w:t>ّ</w:t>
      </w:r>
      <w:r>
        <w:rPr>
          <w:rtl/>
          <w:lang w:bidi="fa-IR"/>
        </w:rPr>
        <w:t>ة</w:t>
      </w:r>
      <w:r w:rsidR="00A75710">
        <w:rPr>
          <w:rtl/>
          <w:lang w:bidi="fa-IR"/>
        </w:rPr>
        <w:t>،</w:t>
      </w:r>
      <w:r>
        <w:rPr>
          <w:rtl/>
          <w:lang w:bidi="fa-IR"/>
        </w:rPr>
        <w:t xml:space="preserve"> لكن آكلة الأكباد ألحقت معاوية بأبي سفيان لدلالة السحنة والشب</w:t>
      </w:r>
      <w:r w:rsidR="00B547D0">
        <w:rPr>
          <w:rFonts w:hint="cs"/>
          <w:rtl/>
          <w:lang w:bidi="fa-IR"/>
        </w:rPr>
        <w:t>َ</w:t>
      </w:r>
      <w:r>
        <w:rPr>
          <w:rtl/>
          <w:lang w:bidi="fa-IR"/>
        </w:rPr>
        <w:t>ه</w:t>
      </w:r>
      <w:r w:rsidR="00A75710">
        <w:rPr>
          <w:rtl/>
          <w:lang w:bidi="fa-IR"/>
        </w:rPr>
        <w:t>،</w:t>
      </w:r>
      <w:r>
        <w:rPr>
          <w:rtl/>
          <w:lang w:bidi="fa-IR"/>
        </w:rPr>
        <w:t xml:space="preserve"> فطفق زياد يلغ في دماء الشيعة ولمعاوية من ورائه تصدية</w:t>
      </w:r>
      <w:r w:rsidR="00B547D0">
        <w:rPr>
          <w:rFonts w:hint="cs"/>
          <w:rtl/>
          <w:lang w:bidi="fa-IR"/>
        </w:rPr>
        <w:t>ٌ</w:t>
      </w:r>
      <w:r>
        <w:rPr>
          <w:rtl/>
          <w:lang w:bidi="fa-IR"/>
        </w:rPr>
        <w:t xml:space="preserve"> ومكاء</w:t>
      </w:r>
      <w:r w:rsidR="00A75710">
        <w:rPr>
          <w:rtl/>
          <w:lang w:bidi="fa-IR"/>
        </w:rPr>
        <w:t>،</w:t>
      </w:r>
      <w:r>
        <w:rPr>
          <w:rtl/>
          <w:lang w:bidi="fa-IR"/>
        </w:rPr>
        <w:t xml:space="preserve"> وإن</w:t>
      </w:r>
      <w:r w:rsidR="00B547D0">
        <w:rPr>
          <w:rFonts w:hint="cs"/>
          <w:rtl/>
          <w:lang w:bidi="fa-IR"/>
        </w:rPr>
        <w:t>َّ</w:t>
      </w:r>
      <w:r>
        <w:rPr>
          <w:rtl/>
          <w:lang w:bidi="fa-IR"/>
        </w:rPr>
        <w:t xml:space="preserve"> غلواء الر</w:t>
      </w:r>
      <w:r w:rsidR="00B547D0">
        <w:rPr>
          <w:rFonts w:hint="cs"/>
          <w:rtl/>
          <w:lang w:bidi="fa-IR"/>
        </w:rPr>
        <w:t>َّ</w:t>
      </w:r>
      <w:r>
        <w:rPr>
          <w:rtl/>
          <w:lang w:bidi="fa-IR"/>
        </w:rPr>
        <w:t>جل المحابي أعمته عن استقباح نسبة الزنا لأبيه يوم استحسن أن يكون له أخ مثل زياد شديد في بأسه</w:t>
      </w:r>
      <w:r w:rsidR="00A75710">
        <w:rPr>
          <w:rtl/>
          <w:lang w:bidi="fa-IR"/>
        </w:rPr>
        <w:t>،</w:t>
      </w:r>
      <w:r>
        <w:rPr>
          <w:rtl/>
          <w:lang w:bidi="fa-IR"/>
        </w:rPr>
        <w:t xml:space="preserve"> يأتمر أوامره</w:t>
      </w:r>
      <w:r w:rsidR="00A75710">
        <w:rPr>
          <w:rtl/>
          <w:lang w:bidi="fa-IR"/>
        </w:rPr>
        <w:t>،</w:t>
      </w:r>
      <w:r>
        <w:rPr>
          <w:rtl/>
          <w:lang w:bidi="fa-IR"/>
        </w:rPr>
        <w:t xml:space="preserve"> وينتهي إلى ما يود</w:t>
      </w:r>
      <w:r w:rsidR="00D80B0A">
        <w:rPr>
          <w:rFonts w:hint="cs"/>
          <w:rtl/>
          <w:lang w:bidi="fa-IR"/>
        </w:rPr>
        <w:t>ّ</w:t>
      </w:r>
      <w:r>
        <w:rPr>
          <w:rtl/>
          <w:lang w:bidi="fa-IR"/>
        </w:rPr>
        <w:t>ه من بوائق وموبقات</w:t>
      </w:r>
      <w:r w:rsidR="00A75710">
        <w:rPr>
          <w:rtl/>
          <w:lang w:bidi="fa-IR"/>
        </w:rPr>
        <w:t>،</w:t>
      </w:r>
      <w:r>
        <w:rPr>
          <w:rtl/>
          <w:lang w:bidi="fa-IR"/>
        </w:rPr>
        <w:t xml:space="preserve"> و لم يكترث لحكم الشريعة بحرمة مثل ذلك ال</w:t>
      </w:r>
      <w:r w:rsidR="00D80B0A">
        <w:rPr>
          <w:rFonts w:hint="cs"/>
          <w:rtl/>
          <w:lang w:bidi="fa-IR"/>
        </w:rPr>
        <w:t>إ</w:t>
      </w:r>
      <w:r>
        <w:rPr>
          <w:rtl/>
          <w:lang w:bidi="fa-IR"/>
        </w:rPr>
        <w:t>لحاق واستعظامها إي</w:t>
      </w:r>
      <w:r w:rsidR="00D80B0A">
        <w:rPr>
          <w:rFonts w:hint="cs"/>
          <w:rtl/>
          <w:lang w:bidi="fa-IR"/>
        </w:rPr>
        <w:t>ّ</w:t>
      </w:r>
      <w:r>
        <w:rPr>
          <w:rtl/>
          <w:lang w:bidi="fa-IR"/>
        </w:rPr>
        <w:t>اه</w:t>
      </w:r>
      <w:r w:rsidR="00A75710">
        <w:rPr>
          <w:rtl/>
          <w:lang w:bidi="fa-IR"/>
        </w:rPr>
        <w:t>،</w:t>
      </w:r>
      <w:r>
        <w:rPr>
          <w:rtl/>
          <w:lang w:bidi="fa-IR"/>
        </w:rPr>
        <w:t xml:space="preserve"> ولا يصيخ</w:t>
      </w:r>
      <w:r w:rsidR="00D80B0A">
        <w:rPr>
          <w:rFonts w:hint="cs"/>
          <w:rtl/>
          <w:lang w:bidi="fa-IR"/>
        </w:rPr>
        <w:t>ُ</w:t>
      </w:r>
      <w:r>
        <w:rPr>
          <w:rtl/>
          <w:lang w:bidi="fa-IR"/>
        </w:rPr>
        <w:t xml:space="preserve"> إلى قول النبي</w:t>
      </w:r>
      <w:r w:rsidR="00D80B0A">
        <w:rPr>
          <w:rFonts w:hint="cs"/>
          <w:rtl/>
          <w:lang w:bidi="fa-IR"/>
        </w:rPr>
        <w:t>ِّ</w:t>
      </w:r>
      <w:r>
        <w:rPr>
          <w:rtl/>
          <w:lang w:bidi="fa-IR"/>
        </w:rPr>
        <w:t xml:space="preserve"> الصادق </w:t>
      </w:r>
      <w:r w:rsidR="008E705A" w:rsidRPr="008E705A">
        <w:rPr>
          <w:rStyle w:val="libAlaemChar"/>
          <w:rtl/>
        </w:rPr>
        <w:t>صلى‌الله‌عليه‌وآله‌وسلم</w:t>
      </w:r>
      <w:r w:rsidR="00A75710">
        <w:rPr>
          <w:rtl/>
          <w:lang w:bidi="fa-IR"/>
        </w:rPr>
        <w:t>،</w:t>
      </w:r>
      <w:r>
        <w:rPr>
          <w:rtl/>
          <w:lang w:bidi="fa-IR"/>
        </w:rPr>
        <w:t xml:space="preserve"> قال يونس بن أبي عبيد الثقفي لمعاوية</w:t>
      </w:r>
      <w:r w:rsidR="00A75710">
        <w:rPr>
          <w:rtl/>
          <w:lang w:bidi="fa-IR"/>
        </w:rPr>
        <w:t>:</w:t>
      </w:r>
      <w:r>
        <w:rPr>
          <w:rtl/>
          <w:lang w:bidi="fa-IR"/>
        </w:rPr>
        <w:t xml:space="preserve"> يا معاوية</w:t>
      </w:r>
      <w:r w:rsidR="00A75710">
        <w:rPr>
          <w:rtl/>
          <w:lang w:bidi="fa-IR"/>
        </w:rPr>
        <w:t>!</w:t>
      </w:r>
      <w:r>
        <w:rPr>
          <w:rtl/>
          <w:lang w:bidi="fa-IR"/>
        </w:rPr>
        <w:t xml:space="preserve"> قضى</w:t>
      </w:r>
    </w:p>
    <w:p w:rsidR="00D83748" w:rsidRDefault="00F10858" w:rsidP="00F10858">
      <w:pPr>
        <w:pStyle w:val="libLine"/>
        <w:rPr>
          <w:lang w:bidi="fa-IR"/>
        </w:rPr>
      </w:pPr>
      <w:r>
        <w:rPr>
          <w:rtl/>
          <w:lang w:bidi="fa-IR"/>
        </w:rPr>
        <w:t>____________________</w:t>
      </w:r>
    </w:p>
    <w:p w:rsidR="00F10858" w:rsidRDefault="00D83748" w:rsidP="00AB6BB1">
      <w:pPr>
        <w:pStyle w:val="libFootnote0"/>
        <w:rPr>
          <w:rtl/>
          <w:lang w:bidi="fa-IR"/>
        </w:rPr>
      </w:pPr>
      <w:r>
        <w:rPr>
          <w:rtl/>
          <w:lang w:bidi="fa-IR"/>
        </w:rPr>
        <w:t xml:space="preserve">1 </w:t>
      </w:r>
      <w:r w:rsidR="00F10858">
        <w:rPr>
          <w:rtl/>
          <w:lang w:bidi="fa-IR"/>
        </w:rPr>
        <w:t>-</w:t>
      </w:r>
      <w:r>
        <w:rPr>
          <w:rtl/>
          <w:lang w:bidi="fa-IR"/>
        </w:rPr>
        <w:t xml:space="preserve"> تاريخ اليعقوبي 2</w:t>
      </w:r>
      <w:r w:rsidR="00A75710">
        <w:rPr>
          <w:rtl/>
          <w:lang w:bidi="fa-IR"/>
        </w:rPr>
        <w:t>:</w:t>
      </w:r>
      <w:r>
        <w:rPr>
          <w:rtl/>
          <w:lang w:bidi="fa-IR"/>
        </w:rPr>
        <w:t xml:space="preserve"> 194</w:t>
      </w:r>
      <w:r w:rsidR="00A75710">
        <w:rPr>
          <w:rtl/>
          <w:lang w:bidi="fa-IR"/>
        </w:rPr>
        <w:t>،</w:t>
      </w:r>
      <w:r>
        <w:rPr>
          <w:rtl/>
          <w:lang w:bidi="fa-IR"/>
        </w:rPr>
        <w:t xml:space="preserve"> مروج الذهب 2</w:t>
      </w:r>
      <w:r w:rsidR="00A75710">
        <w:rPr>
          <w:rtl/>
          <w:lang w:bidi="fa-IR"/>
        </w:rPr>
        <w:t>:</w:t>
      </w:r>
      <w:r>
        <w:rPr>
          <w:rtl/>
          <w:lang w:bidi="fa-IR"/>
        </w:rPr>
        <w:t xml:space="preserve"> 56</w:t>
      </w:r>
      <w:r w:rsidR="00A75710">
        <w:rPr>
          <w:rtl/>
          <w:lang w:bidi="fa-IR"/>
        </w:rPr>
        <w:t>،</w:t>
      </w:r>
      <w:r>
        <w:rPr>
          <w:rtl/>
          <w:lang w:bidi="fa-IR"/>
        </w:rPr>
        <w:t xml:space="preserve"> تاريخ ابن عساكر 5</w:t>
      </w:r>
      <w:r w:rsidR="00A75710">
        <w:rPr>
          <w:rtl/>
          <w:lang w:bidi="fa-IR"/>
        </w:rPr>
        <w:t>:</w:t>
      </w:r>
      <w:r>
        <w:rPr>
          <w:rtl/>
          <w:lang w:bidi="fa-IR"/>
        </w:rPr>
        <w:t xml:space="preserve"> 409</w:t>
      </w:r>
      <w:r w:rsidR="00A75710">
        <w:rPr>
          <w:rtl/>
          <w:lang w:bidi="fa-IR"/>
        </w:rPr>
        <w:t>،</w:t>
      </w:r>
      <w:r>
        <w:rPr>
          <w:rtl/>
          <w:lang w:bidi="fa-IR"/>
        </w:rPr>
        <w:t xml:space="preserve"> كامل ابن ال</w:t>
      </w:r>
      <w:r w:rsidR="00D80B0A">
        <w:rPr>
          <w:rFonts w:hint="cs"/>
          <w:rtl/>
          <w:lang w:bidi="fa-IR"/>
        </w:rPr>
        <w:t>ا</w:t>
      </w:r>
      <w:r>
        <w:rPr>
          <w:rtl/>
          <w:lang w:bidi="fa-IR"/>
        </w:rPr>
        <w:t>ثير 3</w:t>
      </w:r>
      <w:r w:rsidR="00A75710">
        <w:rPr>
          <w:rtl/>
          <w:lang w:bidi="fa-IR"/>
        </w:rPr>
        <w:t>:</w:t>
      </w:r>
      <w:r>
        <w:rPr>
          <w:rtl/>
          <w:lang w:bidi="fa-IR"/>
        </w:rPr>
        <w:t xml:space="preserve"> 192</w:t>
      </w:r>
      <w:r w:rsidR="00A75710">
        <w:rPr>
          <w:rtl/>
          <w:lang w:bidi="fa-IR"/>
        </w:rPr>
        <w:t>،</w:t>
      </w:r>
      <w:r>
        <w:rPr>
          <w:rtl/>
          <w:lang w:bidi="fa-IR"/>
        </w:rPr>
        <w:t xml:space="preserve"> شرح ابن أبي الحديد 4</w:t>
      </w:r>
      <w:r w:rsidR="00A75710">
        <w:rPr>
          <w:rtl/>
          <w:lang w:bidi="fa-IR"/>
        </w:rPr>
        <w:t>:</w:t>
      </w:r>
      <w:r>
        <w:rPr>
          <w:rtl/>
          <w:lang w:bidi="fa-IR"/>
        </w:rPr>
        <w:t xml:space="preserve"> 70</w:t>
      </w:r>
      <w:r w:rsidR="00A75710">
        <w:rPr>
          <w:rtl/>
          <w:lang w:bidi="fa-IR"/>
        </w:rPr>
        <w:t>،</w:t>
      </w:r>
      <w:r>
        <w:rPr>
          <w:rtl/>
          <w:lang w:bidi="fa-IR"/>
        </w:rPr>
        <w:t xml:space="preserve"> ال</w:t>
      </w:r>
      <w:r w:rsidR="00D80B0A">
        <w:rPr>
          <w:rFonts w:hint="cs"/>
          <w:rtl/>
          <w:lang w:bidi="fa-IR"/>
        </w:rPr>
        <w:t>ا</w:t>
      </w:r>
      <w:r>
        <w:rPr>
          <w:rtl/>
          <w:lang w:bidi="fa-IR"/>
        </w:rPr>
        <w:t>تحاف للشبراو</w:t>
      </w:r>
      <w:r w:rsidR="00AB6BB1">
        <w:rPr>
          <w:rFonts w:hint="cs"/>
          <w:rtl/>
          <w:lang w:bidi="fa-IR"/>
        </w:rPr>
        <w:t>ى</w:t>
      </w:r>
      <w:r>
        <w:rPr>
          <w:rtl/>
          <w:lang w:bidi="fa-IR"/>
        </w:rPr>
        <w:t xml:space="preserve"> ص 22.</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قيل</w:t>
      </w:r>
      <w:r w:rsidR="00A75710">
        <w:rPr>
          <w:rtl/>
          <w:lang w:bidi="fa-IR"/>
        </w:rPr>
        <w:t>:</w:t>
      </w:r>
      <w:r>
        <w:rPr>
          <w:rtl/>
          <w:lang w:bidi="fa-IR"/>
        </w:rPr>
        <w:t xml:space="preserve"> ولد عام الفتح سنة ثمان. وقيل</w:t>
      </w:r>
      <w:r w:rsidR="00A75710">
        <w:rPr>
          <w:rtl/>
          <w:lang w:bidi="fa-IR"/>
        </w:rPr>
        <w:t>:</w:t>
      </w:r>
      <w:r>
        <w:rPr>
          <w:rtl/>
          <w:lang w:bidi="fa-IR"/>
        </w:rPr>
        <w:t xml:space="preserve"> عام الهجرة. وقيل</w:t>
      </w:r>
      <w:r w:rsidR="00A75710">
        <w:rPr>
          <w:rtl/>
          <w:lang w:bidi="fa-IR"/>
        </w:rPr>
        <w:t>:</w:t>
      </w:r>
      <w:r>
        <w:rPr>
          <w:rtl/>
          <w:lang w:bidi="fa-IR"/>
        </w:rPr>
        <w:t xml:space="preserve"> قبل الهجرة. وقيل</w:t>
      </w:r>
      <w:r w:rsidR="00A75710">
        <w:rPr>
          <w:rtl/>
          <w:lang w:bidi="fa-IR"/>
        </w:rPr>
        <w:t>:</w:t>
      </w:r>
      <w:r>
        <w:rPr>
          <w:rtl/>
          <w:lang w:bidi="fa-IR"/>
        </w:rPr>
        <w:t xml:space="preserve"> يوم بدر.</w:t>
      </w:r>
    </w:p>
    <w:p w:rsidR="00D80B0A" w:rsidRDefault="00D80B0A" w:rsidP="00D80B0A">
      <w:pPr>
        <w:pStyle w:val="libLeft"/>
        <w:rPr>
          <w:rtl/>
          <w:lang w:bidi="fa-IR"/>
        </w:rPr>
      </w:pPr>
      <w:r>
        <w:rPr>
          <w:rFonts w:hint="cs"/>
          <w:rtl/>
          <w:lang w:bidi="fa-IR"/>
        </w:rPr>
        <w:t>_14_</w:t>
      </w:r>
    </w:p>
    <w:p w:rsidR="00F10858" w:rsidRDefault="00F10858" w:rsidP="00F10858">
      <w:pPr>
        <w:pStyle w:val="libNormal"/>
        <w:rPr>
          <w:lang w:bidi="fa-IR"/>
        </w:rPr>
      </w:pPr>
      <w:r>
        <w:rPr>
          <w:rtl/>
          <w:lang w:bidi="fa-IR"/>
        </w:rPr>
        <w:br w:type="page"/>
      </w:r>
    </w:p>
    <w:p w:rsidR="00F10858" w:rsidRDefault="00D83748" w:rsidP="00AD0215">
      <w:pPr>
        <w:pStyle w:val="libNormal0"/>
        <w:rPr>
          <w:rtl/>
          <w:lang w:bidi="fa-IR"/>
        </w:rPr>
      </w:pPr>
      <w:r>
        <w:rPr>
          <w:rtl/>
          <w:lang w:bidi="fa-IR"/>
        </w:rPr>
        <w:lastRenderedPageBreak/>
        <w:t xml:space="preserve">رسول الله </w:t>
      </w:r>
      <w:r w:rsidR="008A1F53" w:rsidRPr="008A1F53">
        <w:rPr>
          <w:rStyle w:val="libAlaemChar"/>
          <w:rtl/>
        </w:rPr>
        <w:t>صلى‌الله‌عليه‌وآله‌وسلم</w:t>
      </w:r>
      <w:r w:rsidR="00A75710">
        <w:rPr>
          <w:rtl/>
          <w:lang w:bidi="fa-IR"/>
        </w:rPr>
        <w:t>:</w:t>
      </w:r>
      <w:r>
        <w:rPr>
          <w:rtl/>
          <w:lang w:bidi="fa-IR"/>
        </w:rPr>
        <w:t xml:space="preserve"> إن</w:t>
      </w:r>
      <w:r w:rsidR="00D80B0A">
        <w:rPr>
          <w:rFonts w:hint="cs"/>
          <w:rtl/>
          <w:lang w:bidi="fa-IR"/>
        </w:rPr>
        <w:t>ّ</w:t>
      </w:r>
      <w:r>
        <w:rPr>
          <w:rtl/>
          <w:lang w:bidi="fa-IR"/>
        </w:rPr>
        <w:t xml:space="preserve"> الولد للفراش وللعاهر الحج</w:t>
      </w:r>
      <w:r w:rsidR="00D80B0A">
        <w:rPr>
          <w:rFonts w:hint="cs"/>
          <w:rtl/>
          <w:lang w:bidi="fa-IR"/>
        </w:rPr>
        <w:t>َ</w:t>
      </w:r>
      <w:r>
        <w:rPr>
          <w:rtl/>
          <w:lang w:bidi="fa-IR"/>
        </w:rPr>
        <w:t>ر. فعكست ذلك وخالفت سن</w:t>
      </w:r>
      <w:r w:rsidR="00D80B0A">
        <w:rPr>
          <w:rFonts w:hint="cs"/>
          <w:rtl/>
          <w:lang w:bidi="fa-IR"/>
        </w:rPr>
        <w:t>ّ</w:t>
      </w:r>
      <w:r>
        <w:rPr>
          <w:rtl/>
          <w:lang w:bidi="fa-IR"/>
        </w:rPr>
        <w:t xml:space="preserve">ة رسول الله </w:t>
      </w:r>
      <w:r w:rsidR="00AD0215" w:rsidRPr="008A1F53">
        <w:rPr>
          <w:rStyle w:val="libAlaemChar"/>
          <w:rtl/>
        </w:rPr>
        <w:t>صلى‌الله‌عليه‌وآله‌وسلم</w:t>
      </w:r>
      <w:r w:rsidR="00AD0215">
        <w:rPr>
          <w:rtl/>
          <w:lang w:bidi="fa-IR"/>
        </w:rPr>
        <w:t xml:space="preserve"> </w:t>
      </w:r>
      <w:r>
        <w:rPr>
          <w:rtl/>
          <w:lang w:bidi="fa-IR"/>
        </w:rPr>
        <w:t>فقال</w:t>
      </w:r>
      <w:r w:rsidR="00A75710">
        <w:rPr>
          <w:rtl/>
          <w:lang w:bidi="fa-IR"/>
        </w:rPr>
        <w:t>:</w:t>
      </w:r>
      <w:r>
        <w:rPr>
          <w:rtl/>
          <w:lang w:bidi="fa-IR"/>
        </w:rPr>
        <w:t xml:space="preserve"> أعد. فأعاد يونس مقاله هذا</w:t>
      </w:r>
      <w:r w:rsidR="00A75710">
        <w:rPr>
          <w:rtl/>
          <w:lang w:bidi="fa-IR"/>
        </w:rPr>
        <w:t>،</w:t>
      </w:r>
      <w:r>
        <w:rPr>
          <w:rtl/>
          <w:lang w:bidi="fa-IR"/>
        </w:rPr>
        <w:t xml:space="preserve"> فقال معاوية</w:t>
      </w:r>
      <w:r w:rsidR="00A75710">
        <w:rPr>
          <w:rtl/>
          <w:lang w:bidi="fa-IR"/>
        </w:rPr>
        <w:t>:</w:t>
      </w:r>
      <w:r>
        <w:rPr>
          <w:rtl/>
          <w:lang w:bidi="fa-IR"/>
        </w:rPr>
        <w:t xml:space="preserve"> يا يونس</w:t>
      </w:r>
      <w:r w:rsidR="00A75710">
        <w:rPr>
          <w:rtl/>
          <w:lang w:bidi="fa-IR"/>
        </w:rPr>
        <w:t>!</w:t>
      </w:r>
      <w:r>
        <w:rPr>
          <w:rtl/>
          <w:lang w:bidi="fa-IR"/>
        </w:rPr>
        <w:t xml:space="preserve"> والله لتنتهين</w:t>
      </w:r>
      <w:r w:rsidR="00D80B0A">
        <w:rPr>
          <w:rFonts w:hint="cs"/>
          <w:rtl/>
          <w:lang w:bidi="fa-IR"/>
        </w:rPr>
        <w:t>َّ</w:t>
      </w:r>
      <w:r>
        <w:rPr>
          <w:rtl/>
          <w:lang w:bidi="fa-IR"/>
        </w:rPr>
        <w:t xml:space="preserve"> أو لأطيرن</w:t>
      </w:r>
      <w:r w:rsidR="00D80B0A">
        <w:rPr>
          <w:rFonts w:hint="cs"/>
          <w:rtl/>
          <w:lang w:bidi="fa-IR"/>
        </w:rPr>
        <w:t>ّ</w:t>
      </w:r>
      <w:r>
        <w:rPr>
          <w:rtl/>
          <w:lang w:bidi="fa-IR"/>
        </w:rPr>
        <w:t xml:space="preserve"> بك طيرا</w:t>
      </w:r>
      <w:r w:rsidR="00D80B0A">
        <w:rPr>
          <w:rFonts w:hint="cs"/>
          <w:rtl/>
          <w:lang w:bidi="fa-IR"/>
        </w:rPr>
        <w:t>ً</w:t>
      </w:r>
      <w:r>
        <w:rPr>
          <w:rtl/>
          <w:lang w:bidi="fa-IR"/>
        </w:rPr>
        <w:t xml:space="preserve"> بطيأ وقوعها </w:t>
      </w:r>
      <w:r w:rsidRPr="0021364B">
        <w:rPr>
          <w:rStyle w:val="libFootnotenumChar"/>
          <w:rtl/>
        </w:rPr>
        <w:t>(1)</w:t>
      </w:r>
      <w:r>
        <w:rPr>
          <w:rtl/>
          <w:lang w:bidi="fa-IR"/>
        </w:rPr>
        <w:t>.</w:t>
      </w:r>
    </w:p>
    <w:p w:rsidR="00F10858" w:rsidRDefault="00D80B0A" w:rsidP="00D80B0A">
      <w:pPr>
        <w:pStyle w:val="libNormal"/>
        <w:rPr>
          <w:rtl/>
          <w:lang w:bidi="fa-IR"/>
        </w:rPr>
      </w:pPr>
      <w:r>
        <w:rPr>
          <w:rFonts w:hint="cs"/>
          <w:rtl/>
          <w:lang w:bidi="fa-IR"/>
        </w:rPr>
        <w:t>ا</w:t>
      </w:r>
      <w:r w:rsidR="00D83748">
        <w:rPr>
          <w:rtl/>
          <w:lang w:bidi="fa-IR"/>
        </w:rPr>
        <w:t xml:space="preserve">نظر إلى </w:t>
      </w:r>
      <w:r>
        <w:rPr>
          <w:rFonts w:hint="cs"/>
          <w:rtl/>
          <w:lang w:bidi="fa-IR"/>
        </w:rPr>
        <w:t>ا</w:t>
      </w:r>
      <w:r w:rsidR="00D83748">
        <w:rPr>
          <w:rtl/>
          <w:lang w:bidi="fa-IR"/>
        </w:rPr>
        <w:t>يمان الرجل بنبي</w:t>
      </w:r>
      <w:r>
        <w:rPr>
          <w:rFonts w:hint="cs"/>
          <w:rtl/>
          <w:lang w:bidi="fa-IR"/>
        </w:rPr>
        <w:t>ّ</w:t>
      </w:r>
      <w:r w:rsidR="00D83748">
        <w:rPr>
          <w:rtl/>
          <w:lang w:bidi="fa-IR"/>
        </w:rPr>
        <w:t xml:space="preserve">ه </w:t>
      </w:r>
      <w:r w:rsidR="008E705A" w:rsidRPr="008E705A">
        <w:rPr>
          <w:rStyle w:val="libAlaemChar"/>
          <w:rtl/>
        </w:rPr>
        <w:t>صلى‌الله‌عليه‌وآله‌وسلم</w:t>
      </w:r>
      <w:r w:rsidR="00A75710">
        <w:rPr>
          <w:rtl/>
          <w:lang w:bidi="fa-IR"/>
        </w:rPr>
        <w:t>،</w:t>
      </w:r>
      <w:r w:rsidR="00D83748">
        <w:rPr>
          <w:rtl/>
          <w:lang w:bidi="fa-IR"/>
        </w:rPr>
        <w:t xml:space="preserve"> وإخباته إلى حديثه بعد استعادته</w:t>
      </w:r>
      <w:r w:rsidR="00A75710">
        <w:rPr>
          <w:rtl/>
          <w:lang w:bidi="fa-IR"/>
        </w:rPr>
        <w:t>،</w:t>
      </w:r>
      <w:r w:rsidR="00D83748">
        <w:rPr>
          <w:rtl/>
          <w:lang w:bidi="fa-IR"/>
        </w:rPr>
        <w:t xml:space="preserve"> وعنايته بقبوله ورعايته حرمته</w:t>
      </w:r>
      <w:r w:rsidR="00A75710">
        <w:rPr>
          <w:rtl/>
          <w:lang w:bidi="fa-IR"/>
        </w:rPr>
        <w:t>،</w:t>
      </w:r>
      <w:r w:rsidR="00D83748">
        <w:rPr>
          <w:rtl/>
          <w:lang w:bidi="fa-IR"/>
        </w:rPr>
        <w:t xml:space="preserve"> والحك</w:t>
      </w:r>
      <w:r>
        <w:rPr>
          <w:rFonts w:hint="cs"/>
          <w:rtl/>
          <w:lang w:bidi="fa-IR"/>
        </w:rPr>
        <w:t>َ</w:t>
      </w:r>
      <w:r w:rsidR="00D83748">
        <w:rPr>
          <w:rtl/>
          <w:lang w:bidi="fa-IR"/>
        </w:rPr>
        <w:t>م في هذه الشنيعة كل</w:t>
      </w:r>
      <w:r>
        <w:rPr>
          <w:rFonts w:hint="cs"/>
          <w:rtl/>
          <w:lang w:bidi="fa-IR"/>
        </w:rPr>
        <w:t>ّ</w:t>
      </w:r>
      <w:r w:rsidR="00D83748">
        <w:rPr>
          <w:rtl/>
          <w:lang w:bidi="fa-IR"/>
        </w:rPr>
        <w:t xml:space="preserve"> ذي مسكة من علماء ال</w:t>
      </w:r>
      <w:r>
        <w:rPr>
          <w:rFonts w:hint="cs"/>
          <w:rtl/>
          <w:lang w:bidi="fa-IR"/>
        </w:rPr>
        <w:t>اُ</w:t>
      </w:r>
      <w:r w:rsidR="00D83748">
        <w:rPr>
          <w:rtl/>
          <w:lang w:bidi="fa-IR"/>
        </w:rPr>
        <w:t>م</w:t>
      </w:r>
      <w:r>
        <w:rPr>
          <w:rFonts w:hint="cs"/>
          <w:rtl/>
          <w:lang w:bidi="fa-IR"/>
        </w:rPr>
        <w:t>َّ</w:t>
      </w:r>
      <w:r w:rsidR="00D83748">
        <w:rPr>
          <w:rtl/>
          <w:lang w:bidi="fa-IR"/>
        </w:rPr>
        <w:t>ة وذوي حنكتها ومؤل</w:t>
      </w:r>
      <w:r>
        <w:rPr>
          <w:rFonts w:hint="cs"/>
          <w:rtl/>
          <w:lang w:bidi="fa-IR"/>
        </w:rPr>
        <w:t>ّ</w:t>
      </w:r>
      <w:r w:rsidR="00D83748">
        <w:rPr>
          <w:rtl/>
          <w:lang w:bidi="fa-IR"/>
        </w:rPr>
        <w:t>فيها وكت</w:t>
      </w:r>
      <w:r>
        <w:rPr>
          <w:rFonts w:hint="cs"/>
          <w:rtl/>
          <w:lang w:bidi="fa-IR"/>
        </w:rPr>
        <w:t>ّ</w:t>
      </w:r>
      <w:r w:rsidR="00D83748">
        <w:rPr>
          <w:rtl/>
          <w:lang w:bidi="fa-IR"/>
        </w:rPr>
        <w:t>ابها.</w:t>
      </w:r>
    </w:p>
    <w:p w:rsidR="00F10858" w:rsidRDefault="00D83748" w:rsidP="00D83748">
      <w:pPr>
        <w:pStyle w:val="libNormal"/>
        <w:rPr>
          <w:rtl/>
          <w:lang w:bidi="fa-IR"/>
        </w:rPr>
      </w:pPr>
      <w:r>
        <w:rPr>
          <w:rtl/>
          <w:lang w:bidi="fa-IR"/>
        </w:rPr>
        <w:t>قال سعيد بن المسيب</w:t>
      </w:r>
      <w:r w:rsidR="00A75710">
        <w:rPr>
          <w:rtl/>
          <w:lang w:bidi="fa-IR"/>
        </w:rPr>
        <w:t>:</w:t>
      </w:r>
      <w:r>
        <w:rPr>
          <w:rtl/>
          <w:lang w:bidi="fa-IR"/>
        </w:rPr>
        <w:t xml:space="preserve"> أو</w:t>
      </w:r>
      <w:r w:rsidR="00D80B0A">
        <w:rPr>
          <w:rFonts w:hint="cs"/>
          <w:rtl/>
          <w:lang w:bidi="fa-IR"/>
        </w:rPr>
        <w:t>َّ</w:t>
      </w:r>
      <w:r>
        <w:rPr>
          <w:rtl/>
          <w:lang w:bidi="fa-IR"/>
        </w:rPr>
        <w:t xml:space="preserve">ل </w:t>
      </w:r>
      <w:r w:rsidRPr="0021364B">
        <w:rPr>
          <w:rStyle w:val="libFootnotenumChar"/>
          <w:rtl/>
        </w:rPr>
        <w:t>(2)</w:t>
      </w:r>
      <w:r>
        <w:rPr>
          <w:rtl/>
          <w:lang w:bidi="fa-IR"/>
        </w:rPr>
        <w:t xml:space="preserve"> قضي</w:t>
      </w:r>
      <w:r w:rsidR="00D80B0A">
        <w:rPr>
          <w:rFonts w:hint="cs"/>
          <w:rtl/>
          <w:lang w:bidi="fa-IR"/>
        </w:rPr>
        <w:t>ّ</w:t>
      </w:r>
      <w:r>
        <w:rPr>
          <w:rtl/>
          <w:lang w:bidi="fa-IR"/>
        </w:rPr>
        <w:t>ة رد</w:t>
      </w:r>
      <w:r w:rsidR="00D80B0A">
        <w:rPr>
          <w:rFonts w:hint="cs"/>
          <w:rtl/>
          <w:lang w:bidi="fa-IR"/>
        </w:rPr>
        <w:t>َّ</w:t>
      </w:r>
      <w:r>
        <w:rPr>
          <w:rtl/>
          <w:lang w:bidi="fa-IR"/>
        </w:rPr>
        <w:t xml:space="preserve">ت من قضاء رسول الله </w:t>
      </w:r>
      <w:r w:rsidR="008A1F53" w:rsidRPr="008A1F53">
        <w:rPr>
          <w:rStyle w:val="libAlaemChar"/>
          <w:rtl/>
        </w:rPr>
        <w:t>صلى‌الله‌عليه‌وآله‌وسلم</w:t>
      </w:r>
      <w:r>
        <w:rPr>
          <w:rtl/>
          <w:lang w:bidi="fa-IR"/>
        </w:rPr>
        <w:t xml:space="preserve"> علانية قضاء فلان</w:t>
      </w:r>
      <w:r w:rsidR="00A75710">
        <w:rPr>
          <w:rtl/>
          <w:lang w:bidi="fa-IR"/>
        </w:rPr>
        <w:t>،</w:t>
      </w:r>
      <w:r>
        <w:rPr>
          <w:rtl/>
          <w:lang w:bidi="fa-IR"/>
        </w:rPr>
        <w:t xml:space="preserve"> يعني</w:t>
      </w:r>
      <w:r w:rsidR="00A75710">
        <w:rPr>
          <w:rtl/>
          <w:lang w:bidi="fa-IR"/>
        </w:rPr>
        <w:t>:</w:t>
      </w:r>
      <w:r>
        <w:rPr>
          <w:rtl/>
          <w:lang w:bidi="fa-IR"/>
        </w:rPr>
        <w:t xml:space="preserve"> معاوية في زياد.</w:t>
      </w:r>
    </w:p>
    <w:p w:rsidR="00F10858" w:rsidRDefault="00D83748" w:rsidP="00D83748">
      <w:pPr>
        <w:pStyle w:val="libNormal"/>
        <w:rPr>
          <w:rtl/>
          <w:lang w:bidi="fa-IR"/>
        </w:rPr>
      </w:pPr>
      <w:r>
        <w:rPr>
          <w:rtl/>
          <w:lang w:bidi="fa-IR"/>
        </w:rPr>
        <w:t>وقال ابن يحيي</w:t>
      </w:r>
      <w:r w:rsidR="00A75710">
        <w:rPr>
          <w:rtl/>
          <w:lang w:bidi="fa-IR"/>
        </w:rPr>
        <w:t>:</w:t>
      </w:r>
      <w:r>
        <w:rPr>
          <w:rtl/>
          <w:lang w:bidi="fa-IR"/>
        </w:rPr>
        <w:t xml:space="preserve"> أو</w:t>
      </w:r>
      <w:r w:rsidR="00D80B0A">
        <w:rPr>
          <w:rFonts w:hint="cs"/>
          <w:rtl/>
          <w:lang w:bidi="fa-IR"/>
        </w:rPr>
        <w:t>َّ</w:t>
      </w:r>
      <w:r>
        <w:rPr>
          <w:rtl/>
          <w:lang w:bidi="fa-IR"/>
        </w:rPr>
        <w:t>ل حكم رد</w:t>
      </w:r>
      <w:r w:rsidR="00D80B0A">
        <w:rPr>
          <w:rFonts w:hint="cs"/>
          <w:rtl/>
          <w:lang w:bidi="fa-IR"/>
        </w:rPr>
        <w:t>ّ</w:t>
      </w:r>
      <w:r>
        <w:rPr>
          <w:rtl/>
          <w:lang w:bidi="fa-IR"/>
        </w:rPr>
        <w:t xml:space="preserve"> من أحكام رسول الله </w:t>
      </w:r>
      <w:r w:rsidR="00BE66F2" w:rsidRPr="00BE66F2">
        <w:rPr>
          <w:rStyle w:val="libAlaemChar"/>
          <w:rtl/>
        </w:rPr>
        <w:t>صلى‌الله‌عليه‌وآله‌وسلم</w:t>
      </w:r>
      <w:r>
        <w:rPr>
          <w:rtl/>
          <w:lang w:bidi="fa-IR"/>
        </w:rPr>
        <w:t xml:space="preserve"> الحكم في زياد.</w:t>
      </w:r>
    </w:p>
    <w:p w:rsidR="00F10858" w:rsidRDefault="00D83748" w:rsidP="00507C13">
      <w:pPr>
        <w:pStyle w:val="libNormal"/>
        <w:rPr>
          <w:rtl/>
          <w:lang w:bidi="fa-IR"/>
        </w:rPr>
      </w:pPr>
      <w:r>
        <w:rPr>
          <w:rtl/>
          <w:lang w:bidi="fa-IR"/>
        </w:rPr>
        <w:t>وقال ابن بعجة</w:t>
      </w:r>
      <w:r w:rsidR="00A75710">
        <w:rPr>
          <w:rtl/>
          <w:lang w:bidi="fa-IR"/>
        </w:rPr>
        <w:t>:</w:t>
      </w:r>
      <w:r>
        <w:rPr>
          <w:rtl/>
          <w:lang w:bidi="fa-IR"/>
        </w:rPr>
        <w:t xml:space="preserve"> أو</w:t>
      </w:r>
      <w:r w:rsidR="00D80B0A">
        <w:rPr>
          <w:rFonts w:hint="cs"/>
          <w:rtl/>
          <w:lang w:bidi="fa-IR"/>
        </w:rPr>
        <w:t>َّ</w:t>
      </w:r>
      <w:r>
        <w:rPr>
          <w:rtl/>
          <w:lang w:bidi="fa-IR"/>
        </w:rPr>
        <w:t xml:space="preserve">ل داء دخل على العرب قتل الحسن </w:t>
      </w:r>
      <w:r w:rsidR="00507C13" w:rsidRPr="00743CF5">
        <w:rPr>
          <w:rFonts w:hint="cs"/>
          <w:rtl/>
        </w:rPr>
        <w:t>«</w:t>
      </w:r>
      <w:r>
        <w:rPr>
          <w:rtl/>
          <w:lang w:bidi="fa-IR"/>
        </w:rPr>
        <w:t xml:space="preserve"> سبط النبي</w:t>
      </w:r>
      <w:r w:rsidR="00D80B0A">
        <w:rPr>
          <w:rFonts w:hint="cs"/>
          <w:rtl/>
          <w:lang w:bidi="fa-IR"/>
        </w:rPr>
        <w:t>ّ</w:t>
      </w:r>
      <w:r>
        <w:rPr>
          <w:rtl/>
          <w:lang w:bidi="fa-IR"/>
        </w:rPr>
        <w:t xml:space="preserve"> </w:t>
      </w:r>
      <w:r w:rsidR="00682E8C" w:rsidRPr="00682E8C">
        <w:rPr>
          <w:rStyle w:val="libAlaemChar"/>
          <w:rtl/>
        </w:rPr>
        <w:t>صلى‌الله‌عليه‌وآله‌وسلم</w:t>
      </w:r>
      <w:r>
        <w:rPr>
          <w:rtl/>
          <w:lang w:bidi="fa-IR"/>
        </w:rPr>
        <w:t xml:space="preserve"> </w:t>
      </w:r>
      <w:r w:rsidR="00507C13" w:rsidRPr="00743CF5">
        <w:rPr>
          <w:rFonts w:hint="cs"/>
          <w:rtl/>
        </w:rPr>
        <w:t>»</w:t>
      </w:r>
      <w:r>
        <w:rPr>
          <w:rtl/>
          <w:lang w:bidi="fa-IR"/>
        </w:rPr>
        <w:t xml:space="preserve"> و اد</w:t>
      </w:r>
      <w:r w:rsidR="00507C13">
        <w:rPr>
          <w:rFonts w:hint="cs"/>
          <w:rtl/>
          <w:lang w:bidi="fa-IR"/>
        </w:rPr>
        <w:t>ّ</w:t>
      </w:r>
      <w:r>
        <w:rPr>
          <w:rtl/>
          <w:lang w:bidi="fa-IR"/>
        </w:rPr>
        <w:t>عاء زياد</w:t>
      </w:r>
      <w:r w:rsidRPr="0021364B">
        <w:rPr>
          <w:rStyle w:val="libFootnotenumChar"/>
          <w:rtl/>
        </w:rPr>
        <w:t>(3)</w:t>
      </w:r>
      <w:r>
        <w:rPr>
          <w:rtl/>
          <w:lang w:bidi="fa-IR"/>
        </w:rPr>
        <w:t>.</w:t>
      </w:r>
    </w:p>
    <w:p w:rsidR="00F10858" w:rsidRDefault="00D83748" w:rsidP="00507C13">
      <w:pPr>
        <w:pStyle w:val="libNormal"/>
        <w:rPr>
          <w:rtl/>
          <w:lang w:bidi="fa-IR"/>
        </w:rPr>
      </w:pPr>
      <w:r>
        <w:rPr>
          <w:rtl/>
          <w:lang w:bidi="fa-IR"/>
        </w:rPr>
        <w:t>وقال الحسن</w:t>
      </w:r>
      <w:r w:rsidR="00A75710">
        <w:rPr>
          <w:rtl/>
          <w:lang w:bidi="fa-IR"/>
        </w:rPr>
        <w:t>:</w:t>
      </w:r>
      <w:r>
        <w:rPr>
          <w:rtl/>
          <w:lang w:bidi="fa-IR"/>
        </w:rPr>
        <w:t xml:space="preserve"> </w:t>
      </w:r>
      <w:r w:rsidR="00507C13">
        <w:rPr>
          <w:rFonts w:hint="cs"/>
          <w:rtl/>
          <w:lang w:bidi="fa-IR"/>
        </w:rPr>
        <w:t>ا</w:t>
      </w:r>
      <w:r>
        <w:rPr>
          <w:rtl/>
          <w:lang w:bidi="fa-IR"/>
        </w:rPr>
        <w:t>ربع خصال كن</w:t>
      </w:r>
      <w:r w:rsidR="00507C13">
        <w:rPr>
          <w:rFonts w:hint="cs"/>
          <w:rtl/>
          <w:lang w:bidi="fa-IR"/>
        </w:rPr>
        <w:t>ّ</w:t>
      </w:r>
      <w:r>
        <w:rPr>
          <w:rtl/>
          <w:lang w:bidi="fa-IR"/>
        </w:rPr>
        <w:t xml:space="preserve"> في معاوية لو لم يكن فيه منهن</w:t>
      </w:r>
      <w:r w:rsidR="00507C13">
        <w:rPr>
          <w:rFonts w:hint="cs"/>
          <w:rtl/>
          <w:lang w:bidi="fa-IR"/>
        </w:rPr>
        <w:t>َّ</w:t>
      </w:r>
      <w:r>
        <w:rPr>
          <w:rtl/>
          <w:lang w:bidi="fa-IR"/>
        </w:rPr>
        <w:t xml:space="preserve"> إل</w:t>
      </w:r>
      <w:r w:rsidR="00507C13">
        <w:rPr>
          <w:rFonts w:hint="cs"/>
          <w:rtl/>
          <w:lang w:bidi="fa-IR"/>
        </w:rPr>
        <w:t>ّ</w:t>
      </w:r>
      <w:r>
        <w:rPr>
          <w:rtl/>
          <w:lang w:bidi="fa-IR"/>
        </w:rPr>
        <w:t>ا واحدة لكانت موبقة</w:t>
      </w:r>
      <w:r w:rsidR="00A75710">
        <w:rPr>
          <w:rtl/>
          <w:lang w:bidi="fa-IR"/>
        </w:rPr>
        <w:t>:</w:t>
      </w:r>
      <w:r>
        <w:rPr>
          <w:rtl/>
          <w:lang w:bidi="fa-IR"/>
        </w:rPr>
        <w:t xml:space="preserve"> انتزاؤه على هذه ال</w:t>
      </w:r>
      <w:r w:rsidR="00507C13">
        <w:rPr>
          <w:rFonts w:hint="cs"/>
          <w:rtl/>
          <w:lang w:bidi="fa-IR"/>
        </w:rPr>
        <w:t>اُ</w:t>
      </w:r>
      <w:r>
        <w:rPr>
          <w:rtl/>
          <w:lang w:bidi="fa-IR"/>
        </w:rPr>
        <w:t>م</w:t>
      </w:r>
      <w:r w:rsidR="00507C13">
        <w:rPr>
          <w:rFonts w:hint="cs"/>
          <w:rtl/>
          <w:lang w:bidi="fa-IR"/>
        </w:rPr>
        <w:t>ّ</w:t>
      </w:r>
      <w:r>
        <w:rPr>
          <w:rtl/>
          <w:lang w:bidi="fa-IR"/>
        </w:rPr>
        <w:t>ة بالسفهاء حت</w:t>
      </w:r>
      <w:r w:rsidR="00507C13">
        <w:rPr>
          <w:rFonts w:hint="cs"/>
          <w:rtl/>
          <w:lang w:bidi="fa-IR"/>
        </w:rPr>
        <w:t>ّ</w:t>
      </w:r>
      <w:r>
        <w:rPr>
          <w:rtl/>
          <w:lang w:bidi="fa-IR"/>
        </w:rPr>
        <w:t>ى ابتز</w:t>
      </w:r>
      <w:r w:rsidR="00507C13">
        <w:rPr>
          <w:rFonts w:hint="cs"/>
          <w:rtl/>
          <w:lang w:bidi="fa-IR"/>
        </w:rPr>
        <w:t>ّ</w:t>
      </w:r>
      <w:r>
        <w:rPr>
          <w:rtl/>
          <w:lang w:bidi="fa-IR"/>
        </w:rPr>
        <w:t>ها أمرها بغير مشورة منهم</w:t>
      </w:r>
      <w:r w:rsidR="00A75710">
        <w:rPr>
          <w:rtl/>
          <w:lang w:bidi="fa-IR"/>
        </w:rPr>
        <w:t>،</w:t>
      </w:r>
      <w:r>
        <w:rPr>
          <w:rtl/>
          <w:lang w:bidi="fa-IR"/>
        </w:rPr>
        <w:t xml:space="preserve"> وفيهم بقايا الصحابة وذوو الفضيلة.</w:t>
      </w:r>
      <w:r w:rsidR="00507C13">
        <w:rPr>
          <w:rFonts w:hint="cs"/>
          <w:rtl/>
          <w:lang w:bidi="fa-IR"/>
        </w:rPr>
        <w:t xml:space="preserve"> </w:t>
      </w:r>
      <w:r>
        <w:rPr>
          <w:rtl/>
          <w:lang w:bidi="fa-IR"/>
        </w:rPr>
        <w:t>واستخلافه ابنه بعده سك</w:t>
      </w:r>
      <w:r w:rsidR="00507C13">
        <w:rPr>
          <w:rFonts w:hint="cs"/>
          <w:rtl/>
          <w:lang w:bidi="fa-IR"/>
        </w:rPr>
        <w:t>ّ</w:t>
      </w:r>
      <w:r>
        <w:rPr>
          <w:rtl/>
          <w:lang w:bidi="fa-IR"/>
        </w:rPr>
        <w:t>يرا</w:t>
      </w:r>
      <w:r w:rsidR="00507C13">
        <w:rPr>
          <w:rFonts w:hint="cs"/>
          <w:rtl/>
          <w:lang w:bidi="fa-IR"/>
        </w:rPr>
        <w:t>ً</w:t>
      </w:r>
      <w:r>
        <w:rPr>
          <w:rtl/>
          <w:lang w:bidi="fa-IR"/>
        </w:rPr>
        <w:t xml:space="preserve"> خم</w:t>
      </w:r>
      <w:r w:rsidR="00507C13">
        <w:rPr>
          <w:rFonts w:hint="cs"/>
          <w:rtl/>
          <w:lang w:bidi="fa-IR"/>
        </w:rPr>
        <w:t>ّ</w:t>
      </w:r>
      <w:r>
        <w:rPr>
          <w:rtl/>
          <w:lang w:bidi="fa-IR"/>
        </w:rPr>
        <w:t>يرا</w:t>
      </w:r>
      <w:r w:rsidR="00507C13">
        <w:rPr>
          <w:rFonts w:hint="cs"/>
          <w:rtl/>
          <w:lang w:bidi="fa-IR"/>
        </w:rPr>
        <w:t>ً</w:t>
      </w:r>
      <w:r>
        <w:rPr>
          <w:rtl/>
          <w:lang w:bidi="fa-IR"/>
        </w:rPr>
        <w:t xml:space="preserve"> يلبس الحرير ويضرب بالطنابير. واد</w:t>
      </w:r>
      <w:r w:rsidR="00507C13">
        <w:rPr>
          <w:rFonts w:hint="cs"/>
          <w:rtl/>
          <w:lang w:bidi="fa-IR"/>
        </w:rPr>
        <w:t>ّ</w:t>
      </w:r>
      <w:r>
        <w:rPr>
          <w:rtl/>
          <w:lang w:bidi="fa-IR"/>
        </w:rPr>
        <w:t>عائه زيادا</w:t>
      </w:r>
      <w:r w:rsidR="00507C13">
        <w:rPr>
          <w:rFonts w:hint="cs"/>
          <w:rtl/>
          <w:lang w:bidi="fa-IR"/>
        </w:rPr>
        <w:t>ً</w:t>
      </w:r>
      <w:r>
        <w:rPr>
          <w:rtl/>
          <w:lang w:bidi="fa-IR"/>
        </w:rPr>
        <w:t xml:space="preserve"> وقد قال رسول الله </w:t>
      </w:r>
      <w:r w:rsidR="008E705A" w:rsidRPr="008E705A">
        <w:rPr>
          <w:rStyle w:val="libAlaemChar"/>
          <w:rtl/>
        </w:rPr>
        <w:t>صلى‌الله‌عليه‌وآله‌وسلم</w:t>
      </w:r>
      <w:r w:rsidR="00A75710">
        <w:rPr>
          <w:rtl/>
          <w:lang w:bidi="fa-IR"/>
        </w:rPr>
        <w:t>:</w:t>
      </w:r>
      <w:r>
        <w:rPr>
          <w:rtl/>
          <w:lang w:bidi="fa-IR"/>
        </w:rPr>
        <w:t xml:space="preserve"> الولد للفراش وللعاهر الحج</w:t>
      </w:r>
      <w:r w:rsidR="00507C13">
        <w:rPr>
          <w:rFonts w:hint="cs"/>
          <w:rtl/>
          <w:lang w:bidi="fa-IR"/>
        </w:rPr>
        <w:t>َ</w:t>
      </w:r>
      <w:r>
        <w:rPr>
          <w:rtl/>
          <w:lang w:bidi="fa-IR"/>
        </w:rPr>
        <w:t>ر. وقتله ح</w:t>
      </w:r>
      <w:r w:rsidR="00507C13">
        <w:rPr>
          <w:rFonts w:hint="cs"/>
          <w:rtl/>
          <w:lang w:bidi="fa-IR"/>
        </w:rPr>
        <w:t>ُ</w:t>
      </w:r>
      <w:r>
        <w:rPr>
          <w:rtl/>
          <w:lang w:bidi="fa-IR"/>
        </w:rPr>
        <w:t>جرا</w:t>
      </w:r>
      <w:r w:rsidR="00507C13">
        <w:rPr>
          <w:rFonts w:hint="cs"/>
          <w:rtl/>
          <w:lang w:bidi="fa-IR"/>
        </w:rPr>
        <w:t>ً</w:t>
      </w:r>
      <w:r w:rsidR="00A75710">
        <w:rPr>
          <w:rtl/>
          <w:lang w:bidi="fa-IR"/>
        </w:rPr>
        <w:t>،</w:t>
      </w:r>
      <w:r>
        <w:rPr>
          <w:rtl/>
          <w:lang w:bidi="fa-IR"/>
        </w:rPr>
        <w:t xml:space="preserve"> ويلا</w:t>
      </w:r>
      <w:r w:rsidR="00507C13">
        <w:rPr>
          <w:rFonts w:hint="cs"/>
          <w:rtl/>
          <w:lang w:bidi="fa-IR"/>
        </w:rPr>
        <w:t>ً</w:t>
      </w:r>
      <w:r>
        <w:rPr>
          <w:rtl/>
          <w:lang w:bidi="fa-IR"/>
        </w:rPr>
        <w:t xml:space="preserve"> له من ح</w:t>
      </w:r>
      <w:r w:rsidR="00507C13">
        <w:rPr>
          <w:rFonts w:hint="cs"/>
          <w:rtl/>
          <w:lang w:bidi="fa-IR"/>
        </w:rPr>
        <w:t>ُ</w:t>
      </w:r>
      <w:r>
        <w:rPr>
          <w:rtl/>
          <w:lang w:bidi="fa-IR"/>
        </w:rPr>
        <w:t>جر وأصحاب ح</w:t>
      </w:r>
      <w:r w:rsidR="00507C13">
        <w:rPr>
          <w:rFonts w:hint="cs"/>
          <w:rtl/>
          <w:lang w:bidi="fa-IR"/>
        </w:rPr>
        <w:t>ُ</w:t>
      </w:r>
      <w:r>
        <w:rPr>
          <w:rtl/>
          <w:lang w:bidi="fa-IR"/>
        </w:rPr>
        <w:t>جر قالها. مر</w:t>
      </w:r>
      <w:r w:rsidR="00507C13">
        <w:rPr>
          <w:rFonts w:hint="cs"/>
          <w:rtl/>
          <w:lang w:bidi="fa-IR"/>
        </w:rPr>
        <w:t>ّ</w:t>
      </w:r>
      <w:r>
        <w:rPr>
          <w:rtl/>
          <w:lang w:bidi="fa-IR"/>
        </w:rPr>
        <w:t xml:space="preserve">تين </w:t>
      </w:r>
      <w:r w:rsidRPr="0021364B">
        <w:rPr>
          <w:rStyle w:val="libFootnotenumChar"/>
          <w:rtl/>
        </w:rPr>
        <w:t>(4)</w:t>
      </w:r>
      <w:r>
        <w:rPr>
          <w:rtl/>
          <w:lang w:bidi="fa-IR"/>
        </w:rPr>
        <w:t>.</w:t>
      </w:r>
    </w:p>
    <w:p w:rsidR="00F10858" w:rsidRDefault="00D83748" w:rsidP="00D83748">
      <w:pPr>
        <w:pStyle w:val="libNormal"/>
        <w:rPr>
          <w:rtl/>
          <w:lang w:bidi="fa-IR"/>
        </w:rPr>
      </w:pPr>
      <w:r>
        <w:rPr>
          <w:rtl/>
          <w:lang w:bidi="fa-IR"/>
        </w:rPr>
        <w:t>وقال الإمام السبط الحسن الزكي</w:t>
      </w:r>
      <w:r w:rsidR="00507C13">
        <w:rPr>
          <w:rFonts w:hint="cs"/>
          <w:rtl/>
          <w:lang w:bidi="fa-IR"/>
        </w:rPr>
        <w:t>ّ</w:t>
      </w:r>
      <w:r>
        <w:rPr>
          <w:rtl/>
          <w:lang w:bidi="fa-IR"/>
        </w:rPr>
        <w:t xml:space="preserve"> </w:t>
      </w:r>
      <w:r w:rsidR="00D2341B" w:rsidRPr="00D2341B">
        <w:rPr>
          <w:rStyle w:val="libAlaemChar"/>
          <w:rtl/>
        </w:rPr>
        <w:t>عليه‌السلام</w:t>
      </w:r>
      <w:r>
        <w:rPr>
          <w:rtl/>
          <w:lang w:bidi="fa-IR"/>
        </w:rPr>
        <w:t xml:space="preserve"> لزياد في حضور من معاوية</w:t>
      </w:r>
      <w:r w:rsidR="00A75710">
        <w:rPr>
          <w:rtl/>
          <w:lang w:bidi="fa-IR"/>
        </w:rPr>
        <w:t>،</w:t>
      </w:r>
      <w:r>
        <w:rPr>
          <w:rtl/>
          <w:lang w:bidi="fa-IR"/>
        </w:rPr>
        <w:t xml:space="preserve"> وعمرو بن العاص</w:t>
      </w:r>
      <w:r w:rsidR="00A75710">
        <w:rPr>
          <w:rtl/>
          <w:lang w:bidi="fa-IR"/>
        </w:rPr>
        <w:t>،</w:t>
      </w:r>
      <w:r>
        <w:rPr>
          <w:rtl/>
          <w:lang w:bidi="fa-IR"/>
        </w:rPr>
        <w:t xml:space="preserve"> ومروان بن الحكم</w:t>
      </w:r>
      <w:r w:rsidR="00A75710">
        <w:rPr>
          <w:rtl/>
          <w:lang w:bidi="fa-IR"/>
        </w:rPr>
        <w:t>:</w:t>
      </w:r>
      <w:r>
        <w:rPr>
          <w:rtl/>
          <w:lang w:bidi="fa-IR"/>
        </w:rPr>
        <w:t xml:space="preserve"> وما أنت يا زياد</w:t>
      </w:r>
      <w:r w:rsidR="00A75710">
        <w:rPr>
          <w:rtl/>
          <w:lang w:bidi="fa-IR"/>
        </w:rPr>
        <w:t>!</w:t>
      </w:r>
      <w:r>
        <w:rPr>
          <w:rtl/>
          <w:lang w:bidi="fa-IR"/>
        </w:rPr>
        <w:t xml:space="preserve"> وقريشا</w:t>
      </w:r>
      <w:r w:rsidR="00507C13">
        <w:rPr>
          <w:rFonts w:hint="cs"/>
          <w:rtl/>
          <w:lang w:bidi="fa-IR"/>
        </w:rPr>
        <w:t>ً</w:t>
      </w:r>
      <w:r w:rsidR="00A75710">
        <w:rPr>
          <w:rtl/>
          <w:lang w:bidi="fa-IR"/>
        </w:rPr>
        <w:t>؟</w:t>
      </w:r>
      <w:r>
        <w:rPr>
          <w:rtl/>
          <w:lang w:bidi="fa-IR"/>
        </w:rPr>
        <w:t xml:space="preserve"> لا أعرف لك فيها أديما</w:t>
      </w:r>
      <w:r w:rsidR="00507C13">
        <w:rPr>
          <w:rFonts w:hint="cs"/>
          <w:rtl/>
          <w:lang w:bidi="fa-IR"/>
        </w:rPr>
        <w:t>ً</w:t>
      </w:r>
      <w:r>
        <w:rPr>
          <w:rtl/>
          <w:lang w:bidi="fa-IR"/>
        </w:rPr>
        <w:t xml:space="preserve"> صحيحا</w:t>
      </w:r>
      <w:r w:rsidR="00507C13">
        <w:rPr>
          <w:rFonts w:hint="cs"/>
          <w:rtl/>
          <w:lang w:bidi="fa-IR"/>
        </w:rPr>
        <w:t>ً</w:t>
      </w:r>
      <w:r>
        <w:rPr>
          <w:rtl/>
          <w:lang w:bidi="fa-IR"/>
        </w:rPr>
        <w:t xml:space="preserve"> ولا فرعا</w:t>
      </w:r>
      <w:r w:rsidR="00507C13">
        <w:rPr>
          <w:rFonts w:hint="cs"/>
          <w:rtl/>
          <w:lang w:bidi="fa-IR"/>
        </w:rPr>
        <w:t>ً</w:t>
      </w:r>
      <w:r>
        <w:rPr>
          <w:rtl/>
          <w:lang w:bidi="fa-IR"/>
        </w:rPr>
        <w:t xml:space="preserve"> نابتا</w:t>
      </w:r>
      <w:r w:rsidR="00507C13">
        <w:rPr>
          <w:rFonts w:hint="cs"/>
          <w:rtl/>
          <w:lang w:bidi="fa-IR"/>
        </w:rPr>
        <w:t>ً</w:t>
      </w:r>
      <w:r w:rsidR="00A75710">
        <w:rPr>
          <w:rtl/>
          <w:lang w:bidi="fa-IR"/>
        </w:rPr>
        <w:t>،</w:t>
      </w:r>
      <w:r>
        <w:rPr>
          <w:rtl/>
          <w:lang w:bidi="fa-IR"/>
        </w:rPr>
        <w:t xml:space="preserve"> ولا قديما</w:t>
      </w:r>
      <w:r w:rsidR="00507C13">
        <w:rPr>
          <w:rFonts w:hint="cs"/>
          <w:rtl/>
          <w:lang w:bidi="fa-IR"/>
        </w:rPr>
        <w:t>ً</w:t>
      </w:r>
      <w:r>
        <w:rPr>
          <w:rtl/>
          <w:lang w:bidi="fa-IR"/>
        </w:rPr>
        <w:t xml:space="preserve"> ثابتا</w:t>
      </w:r>
      <w:r w:rsidR="00507C13">
        <w:rPr>
          <w:rFonts w:hint="cs"/>
          <w:rtl/>
          <w:lang w:bidi="fa-IR"/>
        </w:rPr>
        <w:t>ً</w:t>
      </w:r>
      <w:r w:rsidR="00A75710">
        <w:rPr>
          <w:rtl/>
          <w:lang w:bidi="fa-IR"/>
        </w:rPr>
        <w:t>،</w:t>
      </w:r>
      <w:r>
        <w:rPr>
          <w:rtl/>
          <w:lang w:bidi="fa-IR"/>
        </w:rPr>
        <w:t xml:space="preserve"> ولا منبتا</w:t>
      </w:r>
      <w:r w:rsidR="00507C13">
        <w:rPr>
          <w:rFonts w:hint="cs"/>
          <w:rtl/>
          <w:lang w:bidi="fa-IR"/>
        </w:rPr>
        <w:t>ً</w:t>
      </w:r>
      <w:r>
        <w:rPr>
          <w:rtl/>
          <w:lang w:bidi="fa-IR"/>
        </w:rPr>
        <w:t xml:space="preserve"> كريما</w:t>
      </w:r>
      <w:r w:rsidR="00507C13">
        <w:rPr>
          <w:rFonts w:hint="cs"/>
          <w:rtl/>
          <w:lang w:bidi="fa-IR"/>
        </w:rPr>
        <w:t>ً</w:t>
      </w:r>
      <w:r w:rsidR="00A75710">
        <w:rPr>
          <w:rtl/>
          <w:lang w:bidi="fa-IR"/>
        </w:rPr>
        <w:t>،</w:t>
      </w:r>
      <w:r w:rsidR="00507C13">
        <w:rPr>
          <w:rtl/>
          <w:lang w:bidi="fa-IR"/>
        </w:rPr>
        <w:t xml:space="preserve"> بل كانت </w:t>
      </w:r>
      <w:r w:rsidR="00507C13">
        <w:rPr>
          <w:rFonts w:hint="cs"/>
          <w:rtl/>
          <w:lang w:bidi="fa-IR"/>
        </w:rPr>
        <w:t>ا</w:t>
      </w:r>
      <w:r>
        <w:rPr>
          <w:rtl/>
          <w:lang w:bidi="fa-IR"/>
        </w:rPr>
        <w:t>م</w:t>
      </w:r>
      <w:r w:rsidR="00507C13">
        <w:rPr>
          <w:rFonts w:hint="cs"/>
          <w:rtl/>
          <w:lang w:bidi="fa-IR"/>
        </w:rPr>
        <w:t>ّ</w:t>
      </w:r>
      <w:r>
        <w:rPr>
          <w:rtl/>
          <w:lang w:bidi="fa-IR"/>
        </w:rPr>
        <w:t>ك بغي</w:t>
      </w:r>
      <w:r w:rsidR="00507C13">
        <w:rPr>
          <w:rFonts w:hint="cs"/>
          <w:rtl/>
          <w:lang w:bidi="fa-IR"/>
        </w:rPr>
        <w:t>ّ</w:t>
      </w:r>
      <w:r>
        <w:rPr>
          <w:rtl/>
          <w:lang w:bidi="fa-IR"/>
        </w:rPr>
        <w:t>ا</w:t>
      </w:r>
      <w:r w:rsidR="00507C13">
        <w:rPr>
          <w:rFonts w:hint="cs"/>
          <w:rtl/>
          <w:lang w:bidi="fa-IR"/>
        </w:rPr>
        <w:t>ً</w:t>
      </w:r>
      <w:r>
        <w:rPr>
          <w:rtl/>
          <w:lang w:bidi="fa-IR"/>
        </w:rPr>
        <w:t xml:space="preserve"> تداولها رجال</w:t>
      </w:r>
    </w:p>
    <w:p w:rsidR="00D83748" w:rsidRDefault="00F10858" w:rsidP="00F10858">
      <w:pPr>
        <w:pStyle w:val="libLine"/>
        <w:rPr>
          <w:lang w:bidi="fa-IR"/>
        </w:rPr>
      </w:pPr>
      <w:r>
        <w:rPr>
          <w:rtl/>
          <w:lang w:bidi="fa-IR"/>
        </w:rPr>
        <w:t>____________________</w:t>
      </w:r>
    </w:p>
    <w:p w:rsidR="00F10858" w:rsidRDefault="00D83748" w:rsidP="00507C13">
      <w:pPr>
        <w:pStyle w:val="libFootnote0"/>
        <w:rPr>
          <w:rtl/>
          <w:lang w:bidi="fa-IR"/>
        </w:rPr>
      </w:pPr>
      <w:r>
        <w:rPr>
          <w:rtl/>
          <w:lang w:bidi="fa-IR"/>
        </w:rPr>
        <w:t xml:space="preserve">1 </w:t>
      </w:r>
      <w:r w:rsidR="00F10858">
        <w:rPr>
          <w:rtl/>
          <w:lang w:bidi="fa-IR"/>
        </w:rPr>
        <w:t>-</w:t>
      </w:r>
      <w:r>
        <w:rPr>
          <w:rtl/>
          <w:lang w:bidi="fa-IR"/>
        </w:rPr>
        <w:t xml:space="preserve"> ال</w:t>
      </w:r>
      <w:r w:rsidR="00507C13">
        <w:rPr>
          <w:rFonts w:hint="cs"/>
          <w:rtl/>
          <w:lang w:bidi="fa-IR"/>
        </w:rPr>
        <w:t>ا</w:t>
      </w:r>
      <w:r>
        <w:rPr>
          <w:rtl/>
          <w:lang w:bidi="fa-IR"/>
        </w:rPr>
        <w:t>تحاف للشبراو</w:t>
      </w:r>
      <w:r w:rsidR="00507C13">
        <w:rPr>
          <w:rFonts w:hint="cs"/>
          <w:rtl/>
          <w:lang w:bidi="fa-IR"/>
        </w:rPr>
        <w:t>ى</w:t>
      </w:r>
      <w:r>
        <w:rPr>
          <w:rtl/>
          <w:lang w:bidi="fa-IR"/>
        </w:rPr>
        <w:t xml:space="preserve"> ص 22.</w:t>
      </w:r>
    </w:p>
    <w:p w:rsidR="00F10858" w:rsidRDefault="00D83748" w:rsidP="00507C13">
      <w:pPr>
        <w:pStyle w:val="libFootnote0"/>
        <w:rPr>
          <w:rtl/>
          <w:lang w:bidi="fa-IR"/>
        </w:rPr>
      </w:pPr>
      <w:r>
        <w:rPr>
          <w:rtl/>
          <w:lang w:bidi="fa-IR"/>
        </w:rPr>
        <w:t xml:space="preserve">2 </w:t>
      </w:r>
      <w:r w:rsidR="00F10858">
        <w:rPr>
          <w:rtl/>
          <w:lang w:bidi="fa-IR"/>
        </w:rPr>
        <w:t>-</w:t>
      </w:r>
      <w:r>
        <w:rPr>
          <w:rtl/>
          <w:lang w:bidi="fa-IR"/>
        </w:rPr>
        <w:t xml:space="preserve"> ليست بأول قارورة كسرت ف</w:t>
      </w:r>
      <w:r w:rsidR="00507C13">
        <w:rPr>
          <w:rFonts w:hint="cs"/>
          <w:rtl/>
          <w:lang w:bidi="fa-IR"/>
        </w:rPr>
        <w:t>ى</w:t>
      </w:r>
      <w:r>
        <w:rPr>
          <w:rtl/>
          <w:lang w:bidi="fa-IR"/>
        </w:rPr>
        <w:t xml:space="preserve"> الاسلام و</w:t>
      </w:r>
      <w:r w:rsidR="00507C13">
        <w:rPr>
          <w:rFonts w:hint="cs"/>
          <w:rtl/>
          <w:lang w:bidi="fa-IR"/>
        </w:rPr>
        <w:t>ا</w:t>
      </w:r>
      <w:r>
        <w:rPr>
          <w:rtl/>
          <w:lang w:bidi="fa-IR"/>
        </w:rPr>
        <w:t>ن</w:t>
      </w:r>
      <w:r w:rsidR="00507C13">
        <w:rPr>
          <w:rFonts w:hint="cs"/>
          <w:rtl/>
          <w:lang w:bidi="fa-IR"/>
        </w:rPr>
        <w:t>ّ</w:t>
      </w:r>
      <w:r>
        <w:rPr>
          <w:rtl/>
          <w:lang w:bidi="fa-IR"/>
        </w:rPr>
        <w:t>ما رد</w:t>
      </w:r>
      <w:r w:rsidR="00507C13">
        <w:rPr>
          <w:rFonts w:hint="cs"/>
          <w:rtl/>
          <w:lang w:bidi="fa-IR"/>
        </w:rPr>
        <w:t>ّ</w:t>
      </w:r>
      <w:r>
        <w:rPr>
          <w:rtl/>
          <w:lang w:bidi="fa-IR"/>
        </w:rPr>
        <w:t xml:space="preserve"> من يوم السقيفة وهلم</w:t>
      </w:r>
      <w:r w:rsidR="00507C13">
        <w:rPr>
          <w:rFonts w:hint="cs"/>
          <w:rtl/>
          <w:lang w:bidi="fa-IR"/>
        </w:rPr>
        <w:t>ّ</w:t>
      </w:r>
      <w:r>
        <w:rPr>
          <w:rtl/>
          <w:lang w:bidi="fa-IR"/>
        </w:rPr>
        <w:t xml:space="preserve"> جرا إلى يوم الاستلحاق من قضايا رسول الله ما يربو على العد</w:t>
      </w:r>
      <w:r w:rsidR="00507C13">
        <w:rPr>
          <w:rFonts w:hint="cs"/>
          <w:rtl/>
          <w:lang w:bidi="fa-IR"/>
        </w:rPr>
        <w:t>ّ</w:t>
      </w:r>
      <w:r>
        <w:rPr>
          <w:rtl/>
          <w:lang w:bidi="fa-IR"/>
        </w:rPr>
        <w:t>.</w:t>
      </w:r>
    </w:p>
    <w:p w:rsidR="00F10858" w:rsidRDefault="00D83748" w:rsidP="00507C13">
      <w:pPr>
        <w:pStyle w:val="libFootnote0"/>
        <w:rPr>
          <w:rtl/>
          <w:lang w:bidi="fa-IR"/>
        </w:rPr>
      </w:pPr>
      <w:r>
        <w:rPr>
          <w:rtl/>
          <w:lang w:bidi="fa-IR"/>
        </w:rPr>
        <w:t xml:space="preserve">3 </w:t>
      </w:r>
      <w:r w:rsidR="00F10858">
        <w:rPr>
          <w:rtl/>
          <w:lang w:bidi="fa-IR"/>
        </w:rPr>
        <w:t>-</w:t>
      </w:r>
      <w:r>
        <w:rPr>
          <w:rtl/>
          <w:lang w:bidi="fa-IR"/>
        </w:rPr>
        <w:t xml:space="preserve"> تاريخ ابن عساكر 5</w:t>
      </w:r>
      <w:r w:rsidR="00A75710">
        <w:rPr>
          <w:rtl/>
          <w:lang w:bidi="fa-IR"/>
        </w:rPr>
        <w:t>:</w:t>
      </w:r>
      <w:r>
        <w:rPr>
          <w:rtl/>
          <w:lang w:bidi="fa-IR"/>
        </w:rPr>
        <w:t xml:space="preserve"> 412</w:t>
      </w:r>
      <w:r w:rsidR="00A75710">
        <w:rPr>
          <w:rtl/>
          <w:lang w:bidi="fa-IR"/>
        </w:rPr>
        <w:t>،</w:t>
      </w:r>
      <w:r>
        <w:rPr>
          <w:rtl/>
          <w:lang w:bidi="fa-IR"/>
        </w:rPr>
        <w:t xml:space="preserve"> تاريخ الخلفاء</w:t>
      </w:r>
      <w:r w:rsidR="00A75710">
        <w:rPr>
          <w:rtl/>
          <w:lang w:bidi="fa-IR"/>
        </w:rPr>
        <w:t>،</w:t>
      </w:r>
      <w:r>
        <w:rPr>
          <w:rtl/>
          <w:lang w:bidi="fa-IR"/>
        </w:rPr>
        <w:t xml:space="preserve"> للسيوط</w:t>
      </w:r>
      <w:r w:rsidR="00507C13">
        <w:rPr>
          <w:rFonts w:hint="cs"/>
          <w:rtl/>
          <w:lang w:bidi="fa-IR"/>
        </w:rPr>
        <w:t>ى</w:t>
      </w:r>
      <w:r>
        <w:rPr>
          <w:rtl/>
          <w:lang w:bidi="fa-IR"/>
        </w:rPr>
        <w:t xml:space="preserve"> ص 131</w:t>
      </w:r>
      <w:r w:rsidR="00A75710">
        <w:rPr>
          <w:rtl/>
          <w:lang w:bidi="fa-IR"/>
        </w:rPr>
        <w:t>،</w:t>
      </w:r>
      <w:r>
        <w:rPr>
          <w:rtl/>
          <w:lang w:bidi="fa-IR"/>
        </w:rPr>
        <w:t xml:space="preserve"> أوائل السيوط</w:t>
      </w:r>
      <w:r w:rsidR="00507C13">
        <w:rPr>
          <w:rFonts w:hint="cs"/>
          <w:rtl/>
          <w:lang w:bidi="fa-IR"/>
        </w:rPr>
        <w:t>ى</w:t>
      </w:r>
      <w:r>
        <w:rPr>
          <w:rtl/>
          <w:lang w:bidi="fa-IR"/>
        </w:rPr>
        <w:t xml:space="preserve"> ص 51.</w:t>
      </w:r>
    </w:p>
    <w:p w:rsidR="00F10858" w:rsidRDefault="00D83748" w:rsidP="00507C13">
      <w:pPr>
        <w:pStyle w:val="libFootnote0"/>
        <w:rPr>
          <w:rtl/>
          <w:lang w:bidi="fa-IR"/>
        </w:rPr>
      </w:pPr>
      <w:r>
        <w:rPr>
          <w:rtl/>
          <w:lang w:bidi="fa-IR"/>
        </w:rPr>
        <w:t xml:space="preserve">4 </w:t>
      </w:r>
      <w:r w:rsidR="00F10858">
        <w:rPr>
          <w:rtl/>
          <w:lang w:bidi="fa-IR"/>
        </w:rPr>
        <w:t>-</w:t>
      </w:r>
      <w:r>
        <w:rPr>
          <w:rtl/>
          <w:lang w:bidi="fa-IR"/>
        </w:rPr>
        <w:t xml:space="preserve"> تاريخ ابن عساكر 2</w:t>
      </w:r>
      <w:r w:rsidR="00A75710">
        <w:rPr>
          <w:rtl/>
          <w:lang w:bidi="fa-IR"/>
        </w:rPr>
        <w:t>:</w:t>
      </w:r>
      <w:r>
        <w:rPr>
          <w:rtl/>
          <w:lang w:bidi="fa-IR"/>
        </w:rPr>
        <w:t xml:space="preserve"> 381</w:t>
      </w:r>
      <w:r w:rsidR="00A75710">
        <w:rPr>
          <w:rtl/>
          <w:lang w:bidi="fa-IR"/>
        </w:rPr>
        <w:t>،</w:t>
      </w:r>
      <w:r>
        <w:rPr>
          <w:rtl/>
          <w:lang w:bidi="fa-IR"/>
        </w:rPr>
        <w:t xml:space="preserve"> تاريخ الطبر</w:t>
      </w:r>
      <w:r w:rsidR="00507C13">
        <w:rPr>
          <w:rFonts w:hint="cs"/>
          <w:rtl/>
          <w:lang w:bidi="fa-IR"/>
        </w:rPr>
        <w:t>ى</w:t>
      </w:r>
      <w:r>
        <w:rPr>
          <w:rtl/>
          <w:lang w:bidi="fa-IR"/>
        </w:rPr>
        <w:t xml:space="preserve"> 6</w:t>
      </w:r>
      <w:r w:rsidR="00A75710">
        <w:rPr>
          <w:rtl/>
          <w:lang w:bidi="fa-IR"/>
        </w:rPr>
        <w:t>:</w:t>
      </w:r>
      <w:r>
        <w:rPr>
          <w:rtl/>
          <w:lang w:bidi="fa-IR"/>
        </w:rPr>
        <w:t xml:space="preserve"> 157</w:t>
      </w:r>
      <w:r w:rsidR="00A75710">
        <w:rPr>
          <w:rtl/>
          <w:lang w:bidi="fa-IR"/>
        </w:rPr>
        <w:t>،</w:t>
      </w:r>
      <w:r>
        <w:rPr>
          <w:rtl/>
          <w:lang w:bidi="fa-IR"/>
        </w:rPr>
        <w:t xml:space="preserve"> الكامل لابن ال</w:t>
      </w:r>
      <w:r w:rsidR="00507C13">
        <w:rPr>
          <w:rFonts w:hint="cs"/>
          <w:rtl/>
          <w:lang w:bidi="fa-IR"/>
        </w:rPr>
        <w:t>ا</w:t>
      </w:r>
      <w:r>
        <w:rPr>
          <w:rtl/>
          <w:lang w:bidi="fa-IR"/>
        </w:rPr>
        <w:t>ثير 4</w:t>
      </w:r>
      <w:r w:rsidR="00A75710">
        <w:rPr>
          <w:rtl/>
          <w:lang w:bidi="fa-IR"/>
        </w:rPr>
        <w:t>:</w:t>
      </w:r>
      <w:r>
        <w:rPr>
          <w:rtl/>
          <w:lang w:bidi="fa-IR"/>
        </w:rPr>
        <w:t xml:space="preserve"> 209</w:t>
      </w:r>
      <w:r w:rsidR="00A75710">
        <w:rPr>
          <w:rtl/>
          <w:lang w:bidi="fa-IR"/>
        </w:rPr>
        <w:t>،</w:t>
      </w:r>
      <w:r>
        <w:rPr>
          <w:rtl/>
          <w:lang w:bidi="fa-IR"/>
        </w:rPr>
        <w:t xml:space="preserve"> تاريخ ابن كثير 8</w:t>
      </w:r>
      <w:r w:rsidR="00A75710">
        <w:rPr>
          <w:rtl/>
          <w:lang w:bidi="fa-IR"/>
        </w:rPr>
        <w:t>:</w:t>
      </w:r>
      <w:r>
        <w:rPr>
          <w:rtl/>
          <w:lang w:bidi="fa-IR"/>
        </w:rPr>
        <w:t xml:space="preserve"> 130</w:t>
      </w:r>
      <w:r w:rsidR="00A75710">
        <w:rPr>
          <w:rtl/>
          <w:lang w:bidi="fa-IR"/>
        </w:rPr>
        <w:t>،</w:t>
      </w:r>
      <w:r>
        <w:rPr>
          <w:rtl/>
          <w:lang w:bidi="fa-IR"/>
        </w:rPr>
        <w:t xml:space="preserve"> محاضرات الراغب 2</w:t>
      </w:r>
      <w:r w:rsidR="00A75710">
        <w:rPr>
          <w:rtl/>
          <w:lang w:bidi="fa-IR"/>
        </w:rPr>
        <w:t>:</w:t>
      </w:r>
      <w:r>
        <w:rPr>
          <w:rtl/>
          <w:lang w:bidi="fa-IR"/>
        </w:rPr>
        <w:t xml:space="preserve"> 214</w:t>
      </w:r>
      <w:r w:rsidR="00A75710">
        <w:rPr>
          <w:rtl/>
          <w:lang w:bidi="fa-IR"/>
        </w:rPr>
        <w:t>،</w:t>
      </w:r>
      <w:r>
        <w:rPr>
          <w:rtl/>
          <w:lang w:bidi="fa-IR"/>
        </w:rPr>
        <w:t xml:space="preserve"> النجوم الزاهرة 1 ص 141.</w:t>
      </w:r>
    </w:p>
    <w:p w:rsidR="00F10858" w:rsidRDefault="00F10858" w:rsidP="00F10858">
      <w:pPr>
        <w:pStyle w:val="libNormal"/>
        <w:rPr>
          <w:lang w:bidi="fa-IR"/>
        </w:rPr>
      </w:pPr>
      <w:r>
        <w:rPr>
          <w:rtl/>
          <w:lang w:bidi="fa-IR"/>
        </w:rPr>
        <w:br w:type="page"/>
      </w:r>
    </w:p>
    <w:p w:rsidR="00F10858" w:rsidRDefault="00D83748" w:rsidP="00507C13">
      <w:pPr>
        <w:pStyle w:val="libNormal0"/>
        <w:rPr>
          <w:rtl/>
          <w:lang w:bidi="fa-IR"/>
        </w:rPr>
      </w:pPr>
      <w:r>
        <w:rPr>
          <w:rtl/>
          <w:lang w:bidi="fa-IR"/>
        </w:rPr>
        <w:lastRenderedPageBreak/>
        <w:t>قريش</w:t>
      </w:r>
      <w:r w:rsidR="00A75710">
        <w:rPr>
          <w:rtl/>
          <w:lang w:bidi="fa-IR"/>
        </w:rPr>
        <w:t>،</w:t>
      </w:r>
      <w:r>
        <w:rPr>
          <w:rtl/>
          <w:lang w:bidi="fa-IR"/>
        </w:rPr>
        <w:t xml:space="preserve"> وفج</w:t>
      </w:r>
      <w:r w:rsidR="00507C13">
        <w:rPr>
          <w:rFonts w:hint="cs"/>
          <w:rtl/>
          <w:lang w:bidi="fa-IR"/>
        </w:rPr>
        <w:t>ّ</w:t>
      </w:r>
      <w:r>
        <w:rPr>
          <w:rtl/>
          <w:lang w:bidi="fa-IR"/>
        </w:rPr>
        <w:t>ار العرب</w:t>
      </w:r>
      <w:r w:rsidR="00A75710">
        <w:rPr>
          <w:rtl/>
          <w:lang w:bidi="fa-IR"/>
        </w:rPr>
        <w:t>،</w:t>
      </w:r>
      <w:r>
        <w:rPr>
          <w:rtl/>
          <w:lang w:bidi="fa-IR"/>
        </w:rPr>
        <w:t xml:space="preserve"> فلم</w:t>
      </w:r>
      <w:r w:rsidR="00507C13">
        <w:rPr>
          <w:rFonts w:hint="cs"/>
          <w:rtl/>
          <w:lang w:bidi="fa-IR"/>
        </w:rPr>
        <w:t>ّ</w:t>
      </w:r>
      <w:r>
        <w:rPr>
          <w:rtl/>
          <w:lang w:bidi="fa-IR"/>
        </w:rPr>
        <w:t>ا ولدت لم تعرف لك العرب والدا</w:t>
      </w:r>
      <w:r w:rsidR="00507C13">
        <w:rPr>
          <w:rFonts w:hint="cs"/>
          <w:rtl/>
          <w:lang w:bidi="fa-IR"/>
        </w:rPr>
        <w:t>ً</w:t>
      </w:r>
      <w:r>
        <w:rPr>
          <w:rtl/>
          <w:lang w:bidi="fa-IR"/>
        </w:rPr>
        <w:t xml:space="preserve"> فاد</w:t>
      </w:r>
      <w:r w:rsidR="00507C13">
        <w:rPr>
          <w:rFonts w:hint="cs"/>
          <w:rtl/>
          <w:lang w:bidi="fa-IR"/>
        </w:rPr>
        <w:t>ّ</w:t>
      </w:r>
      <w:r>
        <w:rPr>
          <w:rtl/>
          <w:lang w:bidi="fa-IR"/>
        </w:rPr>
        <w:t xml:space="preserve">عاك هذا </w:t>
      </w:r>
      <w:r w:rsidR="00F10858">
        <w:rPr>
          <w:rtl/>
          <w:lang w:bidi="fa-IR"/>
        </w:rPr>
        <w:t>-</w:t>
      </w:r>
      <w:r>
        <w:rPr>
          <w:rtl/>
          <w:lang w:bidi="fa-IR"/>
        </w:rPr>
        <w:t xml:space="preserve"> يعني معاوية </w:t>
      </w:r>
      <w:r w:rsidR="00F10858">
        <w:rPr>
          <w:rtl/>
          <w:lang w:bidi="fa-IR"/>
        </w:rPr>
        <w:t>-</w:t>
      </w:r>
      <w:r>
        <w:rPr>
          <w:rtl/>
          <w:lang w:bidi="fa-IR"/>
        </w:rPr>
        <w:t xml:space="preserve"> بعد ممات أبيه</w:t>
      </w:r>
      <w:r w:rsidR="00A75710">
        <w:rPr>
          <w:rtl/>
          <w:lang w:bidi="fa-IR"/>
        </w:rPr>
        <w:t>،</w:t>
      </w:r>
      <w:r>
        <w:rPr>
          <w:rtl/>
          <w:lang w:bidi="fa-IR"/>
        </w:rPr>
        <w:t xml:space="preserve"> ما لك افتخار</w:t>
      </w:r>
      <w:r w:rsidR="00A75710">
        <w:rPr>
          <w:rtl/>
          <w:lang w:bidi="fa-IR"/>
        </w:rPr>
        <w:t>،</w:t>
      </w:r>
      <w:r>
        <w:rPr>
          <w:rtl/>
          <w:lang w:bidi="fa-IR"/>
        </w:rPr>
        <w:t xml:space="preserve"> تكفيك س</w:t>
      </w:r>
      <w:r w:rsidR="00507C13">
        <w:rPr>
          <w:rFonts w:hint="cs"/>
          <w:rtl/>
          <w:lang w:bidi="fa-IR"/>
        </w:rPr>
        <w:t>ُ</w:t>
      </w:r>
      <w:r>
        <w:rPr>
          <w:rtl/>
          <w:lang w:bidi="fa-IR"/>
        </w:rPr>
        <w:t>مي</w:t>
      </w:r>
      <w:r w:rsidR="00507C13">
        <w:rPr>
          <w:rFonts w:hint="cs"/>
          <w:rtl/>
          <w:lang w:bidi="fa-IR"/>
        </w:rPr>
        <w:t>ّ</w:t>
      </w:r>
      <w:r>
        <w:rPr>
          <w:rtl/>
          <w:lang w:bidi="fa-IR"/>
        </w:rPr>
        <w:t xml:space="preserve">ة ويكفينا رسول الله </w:t>
      </w:r>
      <w:r w:rsidR="008A1F53" w:rsidRPr="008A1F53">
        <w:rPr>
          <w:rStyle w:val="libAlaemChar"/>
          <w:rtl/>
        </w:rPr>
        <w:t>صلى‌الله‌عليه‌وآله‌وسلم</w:t>
      </w:r>
      <w:r>
        <w:rPr>
          <w:rtl/>
          <w:lang w:bidi="fa-IR"/>
        </w:rPr>
        <w:t xml:space="preserve"> وأبي علي</w:t>
      </w:r>
      <w:r w:rsidR="00507C13">
        <w:rPr>
          <w:rFonts w:hint="cs"/>
          <w:rtl/>
          <w:lang w:bidi="fa-IR"/>
        </w:rPr>
        <w:t>ُّ</w:t>
      </w:r>
      <w:r>
        <w:rPr>
          <w:rtl/>
          <w:lang w:bidi="fa-IR"/>
        </w:rPr>
        <w:t xml:space="preserve"> بن أبي طالب سي</w:t>
      </w:r>
      <w:r w:rsidR="00507C13">
        <w:rPr>
          <w:rFonts w:hint="cs"/>
          <w:rtl/>
          <w:lang w:bidi="fa-IR"/>
        </w:rPr>
        <w:t>ّ</w:t>
      </w:r>
      <w:r>
        <w:rPr>
          <w:rtl/>
          <w:lang w:bidi="fa-IR"/>
        </w:rPr>
        <w:t>د المؤمنين الذي لم يرد على عقبيه</w:t>
      </w:r>
      <w:r w:rsidR="00A75710">
        <w:rPr>
          <w:rtl/>
          <w:lang w:bidi="fa-IR"/>
        </w:rPr>
        <w:t>،</w:t>
      </w:r>
      <w:r>
        <w:rPr>
          <w:rtl/>
          <w:lang w:bidi="fa-IR"/>
        </w:rPr>
        <w:t xml:space="preserve"> وعم</w:t>
      </w:r>
      <w:r w:rsidR="00507C13">
        <w:rPr>
          <w:rFonts w:hint="cs"/>
          <w:rtl/>
          <w:lang w:bidi="fa-IR"/>
        </w:rPr>
        <w:t>ِّ</w:t>
      </w:r>
      <w:r>
        <w:rPr>
          <w:rtl/>
          <w:lang w:bidi="fa-IR"/>
        </w:rPr>
        <w:t>ي حمزة سي</w:t>
      </w:r>
      <w:r w:rsidR="00507C13">
        <w:rPr>
          <w:rFonts w:hint="cs"/>
          <w:rtl/>
          <w:lang w:bidi="fa-IR"/>
        </w:rPr>
        <w:t>ّ</w:t>
      </w:r>
      <w:r>
        <w:rPr>
          <w:rtl/>
          <w:lang w:bidi="fa-IR"/>
        </w:rPr>
        <w:t>د الشهداء</w:t>
      </w:r>
      <w:r w:rsidR="00A75710">
        <w:rPr>
          <w:rtl/>
          <w:lang w:bidi="fa-IR"/>
        </w:rPr>
        <w:t>،</w:t>
      </w:r>
      <w:r>
        <w:rPr>
          <w:rtl/>
          <w:lang w:bidi="fa-IR"/>
        </w:rPr>
        <w:t xml:space="preserve"> وجعفر الطي</w:t>
      </w:r>
      <w:r w:rsidR="00507C13">
        <w:rPr>
          <w:rFonts w:hint="cs"/>
          <w:rtl/>
          <w:lang w:bidi="fa-IR"/>
        </w:rPr>
        <w:t>ّ</w:t>
      </w:r>
      <w:r>
        <w:rPr>
          <w:rtl/>
          <w:lang w:bidi="fa-IR"/>
        </w:rPr>
        <w:t>ار</w:t>
      </w:r>
      <w:r w:rsidR="00A75710">
        <w:rPr>
          <w:rtl/>
          <w:lang w:bidi="fa-IR"/>
        </w:rPr>
        <w:t>،</w:t>
      </w:r>
      <w:r>
        <w:rPr>
          <w:rtl/>
          <w:lang w:bidi="fa-IR"/>
        </w:rPr>
        <w:t xml:space="preserve"> وأنا وأخي سي</w:t>
      </w:r>
      <w:r w:rsidR="00507C13">
        <w:rPr>
          <w:rFonts w:hint="cs"/>
          <w:rtl/>
          <w:lang w:bidi="fa-IR"/>
        </w:rPr>
        <w:t>ّ</w:t>
      </w:r>
      <w:r>
        <w:rPr>
          <w:rtl/>
          <w:lang w:bidi="fa-IR"/>
        </w:rPr>
        <w:t>دا شباب أهل الجن</w:t>
      </w:r>
      <w:r w:rsidR="00507C13">
        <w:rPr>
          <w:rFonts w:hint="cs"/>
          <w:rtl/>
          <w:lang w:bidi="fa-IR"/>
        </w:rPr>
        <w:t>ّ</w:t>
      </w:r>
      <w:r>
        <w:rPr>
          <w:rtl/>
          <w:lang w:bidi="fa-IR"/>
        </w:rPr>
        <w:t xml:space="preserve">ة </w:t>
      </w:r>
      <w:r w:rsidRPr="0021364B">
        <w:rPr>
          <w:rStyle w:val="libFootnotenumChar"/>
          <w:rtl/>
        </w:rPr>
        <w:t>(1)</w:t>
      </w:r>
      <w:r>
        <w:rPr>
          <w:rtl/>
          <w:lang w:bidi="fa-IR"/>
        </w:rPr>
        <w:t>.</w:t>
      </w:r>
    </w:p>
    <w:p w:rsidR="00F10858" w:rsidRDefault="00D83748" w:rsidP="00D33DA2">
      <w:pPr>
        <w:pStyle w:val="libNormal"/>
        <w:rPr>
          <w:rtl/>
          <w:lang w:bidi="fa-IR"/>
        </w:rPr>
      </w:pPr>
      <w:r>
        <w:rPr>
          <w:rtl/>
          <w:lang w:bidi="fa-IR"/>
        </w:rPr>
        <w:t>وفد زياد على معاوية فأتاه بهدايا وأموال عظام وسفط مملؤ جوهرا</w:t>
      </w:r>
      <w:r w:rsidR="00507C13">
        <w:rPr>
          <w:rFonts w:hint="cs"/>
          <w:rtl/>
          <w:lang w:bidi="fa-IR"/>
        </w:rPr>
        <w:t>ً</w:t>
      </w:r>
      <w:r>
        <w:rPr>
          <w:rtl/>
          <w:lang w:bidi="fa-IR"/>
        </w:rPr>
        <w:t xml:space="preserve"> لم ير مثله فسر</w:t>
      </w:r>
      <w:r w:rsidR="00507C13">
        <w:rPr>
          <w:rFonts w:hint="cs"/>
          <w:rtl/>
          <w:lang w:bidi="fa-IR"/>
        </w:rPr>
        <w:t>ّ</w:t>
      </w:r>
      <w:r>
        <w:rPr>
          <w:rtl/>
          <w:lang w:bidi="fa-IR"/>
        </w:rPr>
        <w:t xml:space="preserve"> معاوية بذلك سرورا</w:t>
      </w:r>
      <w:r w:rsidR="00507C13">
        <w:rPr>
          <w:rFonts w:hint="cs"/>
          <w:rtl/>
          <w:lang w:bidi="fa-IR"/>
        </w:rPr>
        <w:t>ً</w:t>
      </w:r>
      <w:r>
        <w:rPr>
          <w:rtl/>
          <w:lang w:bidi="fa-IR"/>
        </w:rPr>
        <w:t xml:space="preserve"> شديدا</w:t>
      </w:r>
      <w:r w:rsidR="00A75710">
        <w:rPr>
          <w:rtl/>
          <w:lang w:bidi="fa-IR"/>
        </w:rPr>
        <w:t>،</w:t>
      </w:r>
      <w:r>
        <w:rPr>
          <w:rtl/>
          <w:lang w:bidi="fa-IR"/>
        </w:rPr>
        <w:t xml:space="preserve"> فلم</w:t>
      </w:r>
      <w:r w:rsidR="00507C13">
        <w:rPr>
          <w:rFonts w:hint="cs"/>
          <w:rtl/>
          <w:lang w:bidi="fa-IR"/>
        </w:rPr>
        <w:t>ّ</w:t>
      </w:r>
      <w:r>
        <w:rPr>
          <w:rtl/>
          <w:lang w:bidi="fa-IR"/>
        </w:rPr>
        <w:t>ا رأى زياد ذلك صعد المنبر فقال</w:t>
      </w:r>
      <w:r w:rsidR="00A75710">
        <w:rPr>
          <w:rtl/>
          <w:lang w:bidi="fa-IR"/>
        </w:rPr>
        <w:t>:</w:t>
      </w:r>
      <w:r>
        <w:rPr>
          <w:rtl/>
          <w:lang w:bidi="fa-IR"/>
        </w:rPr>
        <w:t xml:space="preserve"> أنا والله يا أمير المؤمنين</w:t>
      </w:r>
      <w:r w:rsidR="00A75710">
        <w:rPr>
          <w:rtl/>
          <w:lang w:bidi="fa-IR"/>
        </w:rPr>
        <w:t>!</w:t>
      </w:r>
      <w:r>
        <w:rPr>
          <w:rtl/>
          <w:lang w:bidi="fa-IR"/>
        </w:rPr>
        <w:t xml:space="preserve"> أقمت لك معر العراق</w:t>
      </w:r>
      <w:r w:rsidR="00A75710">
        <w:rPr>
          <w:rtl/>
          <w:lang w:bidi="fa-IR"/>
        </w:rPr>
        <w:t>،</w:t>
      </w:r>
      <w:r>
        <w:rPr>
          <w:rtl/>
          <w:lang w:bidi="fa-IR"/>
        </w:rPr>
        <w:t xml:space="preserve"> وجبيت لك مالها</w:t>
      </w:r>
      <w:r w:rsidR="00A75710">
        <w:rPr>
          <w:rtl/>
          <w:lang w:bidi="fa-IR"/>
        </w:rPr>
        <w:t>،</w:t>
      </w:r>
      <w:r>
        <w:rPr>
          <w:rtl/>
          <w:lang w:bidi="fa-IR"/>
        </w:rPr>
        <w:t xml:space="preserve"> وألفظت إليك بحرها</w:t>
      </w:r>
      <w:r w:rsidR="00A75710">
        <w:rPr>
          <w:rtl/>
          <w:lang w:bidi="fa-IR"/>
        </w:rPr>
        <w:t>،</w:t>
      </w:r>
      <w:r>
        <w:rPr>
          <w:rtl/>
          <w:lang w:bidi="fa-IR"/>
        </w:rPr>
        <w:t xml:space="preserve"> فقام يزيد ابن معاوية فقال</w:t>
      </w:r>
      <w:r w:rsidR="00A75710">
        <w:rPr>
          <w:rtl/>
          <w:lang w:bidi="fa-IR"/>
        </w:rPr>
        <w:t>:</w:t>
      </w:r>
      <w:r>
        <w:rPr>
          <w:rtl/>
          <w:lang w:bidi="fa-IR"/>
        </w:rPr>
        <w:t xml:space="preserve"> إن تفعل ذلك يا زياد</w:t>
      </w:r>
      <w:r w:rsidR="00A75710">
        <w:rPr>
          <w:rtl/>
          <w:lang w:bidi="fa-IR"/>
        </w:rPr>
        <w:t>!</w:t>
      </w:r>
      <w:r>
        <w:rPr>
          <w:rtl/>
          <w:lang w:bidi="fa-IR"/>
        </w:rPr>
        <w:t xml:space="preserve"> فنحن نقلناك من ولاء ثقيف إلى قريش</w:t>
      </w:r>
      <w:r w:rsidR="00A75710">
        <w:rPr>
          <w:rtl/>
          <w:lang w:bidi="fa-IR"/>
        </w:rPr>
        <w:t>،</w:t>
      </w:r>
      <w:r>
        <w:rPr>
          <w:rtl/>
          <w:lang w:bidi="fa-IR"/>
        </w:rPr>
        <w:t xml:space="preserve"> ومن القلم إلى المنابر</w:t>
      </w:r>
      <w:r w:rsidR="00A75710">
        <w:rPr>
          <w:rtl/>
          <w:lang w:bidi="fa-IR"/>
        </w:rPr>
        <w:t>،</w:t>
      </w:r>
      <w:r>
        <w:rPr>
          <w:rtl/>
          <w:lang w:bidi="fa-IR"/>
        </w:rPr>
        <w:t xml:space="preserve"> ومن زياد بن ع</w:t>
      </w:r>
      <w:r w:rsidR="00D33DA2">
        <w:rPr>
          <w:rFonts w:hint="cs"/>
          <w:rtl/>
          <w:lang w:bidi="fa-IR"/>
        </w:rPr>
        <w:t>ُ</w:t>
      </w:r>
      <w:r>
        <w:rPr>
          <w:rtl/>
          <w:lang w:bidi="fa-IR"/>
        </w:rPr>
        <w:t xml:space="preserve">بيد إلى حرب بن </w:t>
      </w:r>
      <w:r w:rsidR="00D33DA2">
        <w:rPr>
          <w:rFonts w:hint="cs"/>
          <w:rtl/>
          <w:lang w:bidi="fa-IR"/>
        </w:rPr>
        <w:t>اُ</w:t>
      </w:r>
      <w:r>
        <w:rPr>
          <w:rtl/>
          <w:lang w:bidi="fa-IR"/>
        </w:rPr>
        <w:t>مي</w:t>
      </w:r>
      <w:r w:rsidR="00D33DA2">
        <w:rPr>
          <w:rFonts w:hint="cs"/>
          <w:rtl/>
          <w:lang w:bidi="fa-IR"/>
        </w:rPr>
        <w:t>ّ</w:t>
      </w:r>
      <w:r>
        <w:rPr>
          <w:rtl/>
          <w:lang w:bidi="fa-IR"/>
        </w:rPr>
        <w:t>ة. فقال معاوية</w:t>
      </w:r>
      <w:r w:rsidR="00A75710">
        <w:rPr>
          <w:rtl/>
          <w:lang w:bidi="fa-IR"/>
        </w:rPr>
        <w:t>:</w:t>
      </w:r>
      <w:r>
        <w:rPr>
          <w:rtl/>
          <w:lang w:bidi="fa-IR"/>
        </w:rPr>
        <w:t xml:space="preserve"> اجلس فداك أبي و</w:t>
      </w:r>
      <w:r w:rsidR="00D33DA2">
        <w:rPr>
          <w:rFonts w:hint="cs"/>
          <w:rtl/>
          <w:lang w:bidi="fa-IR"/>
        </w:rPr>
        <w:t>ا</w:t>
      </w:r>
      <w:r>
        <w:rPr>
          <w:rtl/>
          <w:lang w:bidi="fa-IR"/>
        </w:rPr>
        <w:t>م</w:t>
      </w:r>
      <w:r w:rsidR="00D33DA2">
        <w:rPr>
          <w:rFonts w:hint="cs"/>
          <w:rtl/>
          <w:lang w:bidi="fa-IR"/>
        </w:rPr>
        <w:t>ّ</w:t>
      </w:r>
      <w:r>
        <w:rPr>
          <w:rtl/>
          <w:lang w:bidi="fa-IR"/>
        </w:rPr>
        <w:t xml:space="preserve">ي </w:t>
      </w:r>
      <w:r w:rsidRPr="0021364B">
        <w:rPr>
          <w:rStyle w:val="libFootnotenumChar"/>
          <w:rtl/>
        </w:rPr>
        <w:t>(2)</w:t>
      </w:r>
      <w:r>
        <w:rPr>
          <w:rtl/>
          <w:lang w:bidi="fa-IR"/>
        </w:rPr>
        <w:t>.</w:t>
      </w:r>
    </w:p>
    <w:p w:rsidR="00F10858" w:rsidRDefault="00D83748" w:rsidP="00D33DA2">
      <w:pPr>
        <w:pStyle w:val="libNormal"/>
        <w:rPr>
          <w:rtl/>
          <w:lang w:bidi="fa-IR"/>
        </w:rPr>
      </w:pPr>
      <w:r>
        <w:rPr>
          <w:rtl/>
          <w:lang w:bidi="fa-IR"/>
        </w:rPr>
        <w:t xml:space="preserve">وقال السكتواري في محاضرة الأوائل ص 136 </w:t>
      </w:r>
      <w:r w:rsidR="00D33DA2">
        <w:rPr>
          <w:rFonts w:hint="cs"/>
          <w:rtl/>
          <w:lang w:bidi="fa-IR"/>
        </w:rPr>
        <w:t>ا</w:t>
      </w:r>
      <w:r>
        <w:rPr>
          <w:rtl/>
          <w:lang w:bidi="fa-IR"/>
        </w:rPr>
        <w:t>و</w:t>
      </w:r>
      <w:r w:rsidR="00D33DA2">
        <w:rPr>
          <w:rFonts w:hint="cs"/>
          <w:rtl/>
          <w:lang w:bidi="fa-IR"/>
        </w:rPr>
        <w:t>ّ</w:t>
      </w:r>
      <w:r>
        <w:rPr>
          <w:rtl/>
          <w:lang w:bidi="fa-IR"/>
        </w:rPr>
        <w:t>ل قضي</w:t>
      </w:r>
      <w:r w:rsidR="00D33DA2">
        <w:rPr>
          <w:rFonts w:hint="cs"/>
          <w:rtl/>
          <w:lang w:bidi="fa-IR"/>
        </w:rPr>
        <w:t>ّ</w:t>
      </w:r>
      <w:r>
        <w:rPr>
          <w:rtl/>
          <w:lang w:bidi="fa-IR"/>
        </w:rPr>
        <w:t>ة رد</w:t>
      </w:r>
      <w:r w:rsidR="00D33DA2">
        <w:rPr>
          <w:rFonts w:hint="cs"/>
          <w:rtl/>
          <w:lang w:bidi="fa-IR"/>
        </w:rPr>
        <w:t>َّ</w:t>
      </w:r>
      <w:r>
        <w:rPr>
          <w:rtl/>
          <w:lang w:bidi="fa-IR"/>
        </w:rPr>
        <w:t xml:space="preserve">ت من قضايا رسول الله </w:t>
      </w:r>
      <w:r w:rsidR="008A1F53" w:rsidRPr="008A1F53">
        <w:rPr>
          <w:rStyle w:val="libAlaemChar"/>
          <w:rtl/>
        </w:rPr>
        <w:t>صلى‌الله‌عليه‌وآله‌وسلم</w:t>
      </w:r>
      <w:r>
        <w:rPr>
          <w:rtl/>
          <w:lang w:bidi="fa-IR"/>
        </w:rPr>
        <w:t xml:space="preserve"> علانية دعوة معاوية زيادا</w:t>
      </w:r>
      <w:r w:rsidR="00D33DA2">
        <w:rPr>
          <w:rFonts w:hint="cs"/>
          <w:rtl/>
          <w:lang w:bidi="fa-IR"/>
        </w:rPr>
        <w:t>ً</w:t>
      </w:r>
      <w:r w:rsidR="00A75710">
        <w:rPr>
          <w:rtl/>
          <w:lang w:bidi="fa-IR"/>
        </w:rPr>
        <w:t>،</w:t>
      </w:r>
      <w:r>
        <w:rPr>
          <w:rtl/>
          <w:lang w:bidi="fa-IR"/>
        </w:rPr>
        <w:t xml:space="preserve"> وكان أبو سفيان تبر</w:t>
      </w:r>
      <w:r w:rsidR="00D33DA2">
        <w:rPr>
          <w:rFonts w:hint="cs"/>
          <w:rtl/>
          <w:lang w:bidi="fa-IR"/>
        </w:rPr>
        <w:t>َّ</w:t>
      </w:r>
      <w:r>
        <w:rPr>
          <w:rtl/>
          <w:lang w:bidi="fa-IR"/>
        </w:rPr>
        <w:t>أ منه واد</w:t>
      </w:r>
      <w:r w:rsidR="00D33DA2">
        <w:rPr>
          <w:rFonts w:hint="cs"/>
          <w:rtl/>
          <w:lang w:bidi="fa-IR"/>
        </w:rPr>
        <w:t>َّ</w:t>
      </w:r>
      <w:r>
        <w:rPr>
          <w:rtl/>
          <w:lang w:bidi="fa-IR"/>
        </w:rPr>
        <w:t xml:space="preserve">عى </w:t>
      </w:r>
      <w:r w:rsidR="00D33DA2">
        <w:rPr>
          <w:rFonts w:hint="cs"/>
          <w:rtl/>
          <w:lang w:bidi="fa-IR"/>
        </w:rPr>
        <w:t>ا</w:t>
      </w:r>
      <w:r>
        <w:rPr>
          <w:rtl/>
          <w:lang w:bidi="fa-IR"/>
        </w:rPr>
        <w:t>ن</w:t>
      </w:r>
      <w:r w:rsidR="00D33DA2">
        <w:rPr>
          <w:rFonts w:hint="cs"/>
          <w:rtl/>
          <w:lang w:bidi="fa-IR"/>
        </w:rPr>
        <w:t>َّ</w:t>
      </w:r>
      <w:r>
        <w:rPr>
          <w:rtl/>
          <w:lang w:bidi="fa-IR"/>
        </w:rPr>
        <w:t>ه ليس م</w:t>
      </w:r>
      <w:r w:rsidR="00D33DA2">
        <w:rPr>
          <w:rFonts w:hint="cs"/>
          <w:rtl/>
          <w:lang w:bidi="fa-IR"/>
        </w:rPr>
        <w:t>ِ</w:t>
      </w:r>
      <w:r>
        <w:rPr>
          <w:rtl/>
          <w:lang w:bidi="fa-IR"/>
        </w:rPr>
        <w:t>ن أولاده وقضى بقطع نسبه</w:t>
      </w:r>
      <w:r w:rsidR="00A75710">
        <w:rPr>
          <w:rtl/>
          <w:lang w:bidi="fa-IR"/>
        </w:rPr>
        <w:t>،</w:t>
      </w:r>
      <w:r>
        <w:rPr>
          <w:rtl/>
          <w:lang w:bidi="fa-IR"/>
        </w:rPr>
        <w:t xml:space="preserve"> فلم</w:t>
      </w:r>
      <w:r w:rsidR="00D33DA2">
        <w:rPr>
          <w:rFonts w:hint="cs"/>
          <w:rtl/>
          <w:lang w:bidi="fa-IR"/>
        </w:rPr>
        <w:t>ّ</w:t>
      </w:r>
      <w:r>
        <w:rPr>
          <w:rtl/>
          <w:lang w:bidi="fa-IR"/>
        </w:rPr>
        <w:t>ا تأم</w:t>
      </w:r>
      <w:r w:rsidR="00D33DA2">
        <w:rPr>
          <w:rFonts w:hint="cs"/>
          <w:rtl/>
          <w:lang w:bidi="fa-IR"/>
        </w:rPr>
        <w:t>ّ</w:t>
      </w:r>
      <w:r>
        <w:rPr>
          <w:rtl/>
          <w:lang w:bidi="fa-IR"/>
        </w:rPr>
        <w:t>ر معاوية قر</w:t>
      </w:r>
      <w:r w:rsidR="00D33DA2">
        <w:rPr>
          <w:rFonts w:hint="cs"/>
          <w:rtl/>
          <w:lang w:bidi="fa-IR"/>
        </w:rPr>
        <w:t>ّ</w:t>
      </w:r>
      <w:r>
        <w:rPr>
          <w:rtl/>
          <w:lang w:bidi="fa-IR"/>
        </w:rPr>
        <w:t>به واستأمر ففعل ما فعل زياد بن أبيه يعني ابن زني</w:t>
      </w:r>
      <w:r w:rsidR="00D33DA2">
        <w:rPr>
          <w:rFonts w:hint="cs"/>
          <w:rtl/>
          <w:lang w:bidi="fa-IR"/>
        </w:rPr>
        <w:t>ّ</w:t>
      </w:r>
      <w:r>
        <w:rPr>
          <w:rtl/>
          <w:lang w:bidi="fa-IR"/>
        </w:rPr>
        <w:t>ة من الطغيان والاساءة في حق</w:t>
      </w:r>
      <w:r w:rsidR="00D33DA2">
        <w:rPr>
          <w:rFonts w:hint="cs"/>
          <w:rtl/>
          <w:lang w:bidi="fa-IR"/>
        </w:rPr>
        <w:t>ّ</w:t>
      </w:r>
      <w:r>
        <w:rPr>
          <w:rtl/>
          <w:lang w:bidi="fa-IR"/>
        </w:rPr>
        <w:t xml:space="preserve"> أهل بيت النبو</w:t>
      </w:r>
      <w:r w:rsidR="00D33DA2">
        <w:rPr>
          <w:rFonts w:hint="cs"/>
          <w:rtl/>
          <w:lang w:bidi="fa-IR"/>
        </w:rPr>
        <w:t>ّ</w:t>
      </w:r>
      <w:r>
        <w:rPr>
          <w:rtl/>
          <w:lang w:bidi="fa-IR"/>
        </w:rPr>
        <w:t>ة.</w:t>
      </w:r>
      <w:r w:rsidR="00D33DA2">
        <w:rPr>
          <w:rFonts w:hint="cs"/>
          <w:rtl/>
          <w:lang w:bidi="fa-IR"/>
        </w:rPr>
        <w:t xml:space="preserve"> </w:t>
      </w:r>
      <w:r>
        <w:rPr>
          <w:rtl/>
          <w:lang w:bidi="fa-IR"/>
        </w:rPr>
        <w:t>وقال في ص 164</w:t>
      </w:r>
      <w:r w:rsidR="00A75710">
        <w:rPr>
          <w:rtl/>
          <w:lang w:bidi="fa-IR"/>
        </w:rPr>
        <w:t>:</w:t>
      </w:r>
      <w:r>
        <w:rPr>
          <w:rtl/>
          <w:lang w:bidi="fa-IR"/>
        </w:rPr>
        <w:t xml:space="preserve"> كان عمر رضي الله عنه إذا نظر إلى معاوية يقول</w:t>
      </w:r>
      <w:r w:rsidR="00A75710">
        <w:rPr>
          <w:rtl/>
          <w:lang w:bidi="fa-IR"/>
        </w:rPr>
        <w:t>:</w:t>
      </w:r>
      <w:r>
        <w:rPr>
          <w:rtl/>
          <w:lang w:bidi="fa-IR"/>
        </w:rPr>
        <w:t xml:space="preserve"> هذا ابن أبي سفيان كسرى العرب </w:t>
      </w:r>
      <w:r w:rsidRPr="0021364B">
        <w:rPr>
          <w:rStyle w:val="libFootnotenumChar"/>
          <w:rtl/>
        </w:rPr>
        <w:t>(3)</w:t>
      </w:r>
      <w:r>
        <w:rPr>
          <w:rtl/>
          <w:lang w:bidi="fa-IR"/>
        </w:rPr>
        <w:t xml:space="preserve"> لأن</w:t>
      </w:r>
      <w:r w:rsidR="00D33DA2">
        <w:rPr>
          <w:rFonts w:hint="cs"/>
          <w:rtl/>
          <w:lang w:bidi="fa-IR"/>
        </w:rPr>
        <w:t>ّ</w:t>
      </w:r>
      <w:r>
        <w:rPr>
          <w:rtl/>
          <w:lang w:bidi="fa-IR"/>
        </w:rPr>
        <w:t>ه كان أو</w:t>
      </w:r>
      <w:r w:rsidR="00D33DA2">
        <w:rPr>
          <w:rFonts w:hint="cs"/>
          <w:rtl/>
          <w:lang w:bidi="fa-IR"/>
        </w:rPr>
        <w:t>ّ</w:t>
      </w:r>
      <w:r>
        <w:rPr>
          <w:rtl/>
          <w:lang w:bidi="fa-IR"/>
        </w:rPr>
        <w:t>ل من رد</w:t>
      </w:r>
      <w:r w:rsidR="00D33DA2">
        <w:rPr>
          <w:rFonts w:hint="cs"/>
          <w:rtl/>
          <w:lang w:bidi="fa-IR"/>
        </w:rPr>
        <w:t>ّ</w:t>
      </w:r>
      <w:r>
        <w:rPr>
          <w:rtl/>
          <w:lang w:bidi="fa-IR"/>
        </w:rPr>
        <w:t xml:space="preserve"> قضية من قضايا رسول الله </w:t>
      </w:r>
      <w:r w:rsidR="008A1F53" w:rsidRPr="008A1F53">
        <w:rPr>
          <w:rStyle w:val="libAlaemChar"/>
          <w:rtl/>
        </w:rPr>
        <w:t>صلى‌الله‌عليه‌وآله‌وسلم</w:t>
      </w:r>
      <w:r>
        <w:rPr>
          <w:rtl/>
          <w:lang w:bidi="fa-IR"/>
        </w:rPr>
        <w:t xml:space="preserve"> حين هجر</w:t>
      </w:r>
      <w:r w:rsidR="00A75710">
        <w:rPr>
          <w:rtl/>
          <w:lang w:bidi="fa-IR"/>
        </w:rPr>
        <w:t>،</w:t>
      </w:r>
      <w:r>
        <w:rPr>
          <w:rtl/>
          <w:lang w:bidi="fa-IR"/>
        </w:rPr>
        <w:t xml:space="preserve"> وزياد بن أبيه أو</w:t>
      </w:r>
      <w:r w:rsidR="00D33DA2">
        <w:rPr>
          <w:rFonts w:hint="cs"/>
          <w:rtl/>
          <w:lang w:bidi="fa-IR"/>
        </w:rPr>
        <w:t>ّ</w:t>
      </w:r>
      <w:r>
        <w:rPr>
          <w:rtl/>
          <w:lang w:bidi="fa-IR"/>
        </w:rPr>
        <w:t>ل من أساء إساءة</w:t>
      </w:r>
      <w:r w:rsidR="00D33DA2">
        <w:rPr>
          <w:rFonts w:hint="cs"/>
          <w:rtl/>
          <w:lang w:bidi="fa-IR"/>
        </w:rPr>
        <w:t>ً</w:t>
      </w:r>
      <w:r>
        <w:rPr>
          <w:rtl/>
          <w:lang w:bidi="fa-IR"/>
        </w:rPr>
        <w:t xml:space="preserve"> تفر</w:t>
      </w:r>
      <w:r w:rsidR="00D33DA2">
        <w:rPr>
          <w:rFonts w:hint="cs"/>
          <w:rtl/>
          <w:lang w:bidi="fa-IR"/>
        </w:rPr>
        <w:t>َّ</w:t>
      </w:r>
      <w:r w:rsidR="00D33DA2">
        <w:rPr>
          <w:rtl/>
          <w:lang w:bidi="fa-IR"/>
        </w:rPr>
        <w:t>د بشينها بين ال</w:t>
      </w:r>
      <w:r w:rsidR="00D33DA2">
        <w:rPr>
          <w:rFonts w:hint="cs"/>
          <w:rtl/>
          <w:lang w:bidi="fa-IR"/>
        </w:rPr>
        <w:t>اُ</w:t>
      </w:r>
      <w:r>
        <w:rPr>
          <w:rtl/>
          <w:lang w:bidi="fa-IR"/>
        </w:rPr>
        <w:t>مم في حق</w:t>
      </w:r>
      <w:r w:rsidR="00D33DA2">
        <w:rPr>
          <w:rFonts w:hint="cs"/>
          <w:rtl/>
          <w:lang w:bidi="fa-IR"/>
        </w:rPr>
        <w:t>ً</w:t>
      </w:r>
      <w:r>
        <w:rPr>
          <w:rtl/>
          <w:lang w:bidi="fa-IR"/>
        </w:rPr>
        <w:t xml:space="preserve"> أهل البيت رضي الله عنهم.</w:t>
      </w:r>
    </w:p>
    <w:p w:rsidR="00F10858" w:rsidRDefault="00D83748" w:rsidP="009A10B5">
      <w:pPr>
        <w:pStyle w:val="libNormal"/>
        <w:rPr>
          <w:rtl/>
          <w:lang w:bidi="fa-IR"/>
        </w:rPr>
      </w:pPr>
      <w:r>
        <w:rPr>
          <w:rtl/>
          <w:lang w:bidi="fa-IR"/>
        </w:rPr>
        <w:t>وقال في ص 246</w:t>
      </w:r>
      <w:r w:rsidR="00A75710">
        <w:rPr>
          <w:rtl/>
          <w:lang w:bidi="fa-IR"/>
        </w:rPr>
        <w:t>:</w:t>
      </w:r>
      <w:r>
        <w:rPr>
          <w:rtl/>
          <w:lang w:bidi="fa-IR"/>
        </w:rPr>
        <w:t xml:space="preserve"> كان قد تبر</w:t>
      </w:r>
      <w:r w:rsidR="00D33DA2">
        <w:rPr>
          <w:rFonts w:hint="cs"/>
          <w:rtl/>
          <w:lang w:bidi="fa-IR"/>
        </w:rPr>
        <w:t>ّ</w:t>
      </w:r>
      <w:r>
        <w:rPr>
          <w:rtl/>
          <w:lang w:bidi="fa-IR"/>
        </w:rPr>
        <w:t>أ من زياد أبو سفيان ومنع حق</w:t>
      </w:r>
      <w:r w:rsidR="00D33DA2">
        <w:rPr>
          <w:rFonts w:hint="cs"/>
          <w:rtl/>
          <w:lang w:bidi="fa-IR"/>
        </w:rPr>
        <w:t>ّ</w:t>
      </w:r>
      <w:r>
        <w:rPr>
          <w:rtl/>
          <w:lang w:bidi="fa-IR"/>
        </w:rPr>
        <w:t>ه من ميراث الاسلام بحضرة الص</w:t>
      </w:r>
      <w:r w:rsidR="00D33DA2">
        <w:rPr>
          <w:rFonts w:hint="cs"/>
          <w:rtl/>
          <w:lang w:bidi="fa-IR"/>
        </w:rPr>
        <w:t>ّ</w:t>
      </w:r>
      <w:r>
        <w:rPr>
          <w:rtl/>
          <w:lang w:bidi="fa-IR"/>
        </w:rPr>
        <w:t>حابة رضي الله عنهم</w:t>
      </w:r>
      <w:r w:rsidR="00A75710">
        <w:rPr>
          <w:rtl/>
          <w:lang w:bidi="fa-IR"/>
        </w:rPr>
        <w:t>،</w:t>
      </w:r>
      <w:r>
        <w:rPr>
          <w:rtl/>
          <w:lang w:bidi="fa-IR"/>
        </w:rPr>
        <w:t xml:space="preserve"> فلا زال طريدا</w:t>
      </w:r>
      <w:r w:rsidR="00D33DA2">
        <w:rPr>
          <w:rFonts w:hint="cs"/>
          <w:rtl/>
          <w:lang w:bidi="fa-IR"/>
        </w:rPr>
        <w:t>ً</w:t>
      </w:r>
      <w:r>
        <w:rPr>
          <w:rtl/>
          <w:lang w:bidi="fa-IR"/>
        </w:rPr>
        <w:t xml:space="preserve"> حت</w:t>
      </w:r>
      <w:r w:rsidR="009A10B5">
        <w:rPr>
          <w:rFonts w:hint="cs"/>
          <w:rtl/>
          <w:lang w:bidi="fa-IR"/>
        </w:rPr>
        <w:t>ّ</w:t>
      </w:r>
      <w:r>
        <w:rPr>
          <w:rtl/>
          <w:lang w:bidi="fa-IR"/>
        </w:rPr>
        <w:t>ى دعاه معاوية وقر</w:t>
      </w:r>
      <w:r w:rsidR="009A10B5">
        <w:rPr>
          <w:rFonts w:hint="cs"/>
          <w:rtl/>
          <w:lang w:bidi="fa-IR"/>
        </w:rPr>
        <w:t>ّ</w:t>
      </w:r>
      <w:r>
        <w:rPr>
          <w:rtl/>
          <w:lang w:bidi="fa-IR"/>
        </w:rPr>
        <w:t>به وأم</w:t>
      </w:r>
      <w:r w:rsidR="009A10B5">
        <w:rPr>
          <w:rFonts w:hint="cs"/>
          <w:rtl/>
          <w:lang w:bidi="fa-IR"/>
        </w:rPr>
        <w:t>َّ</w:t>
      </w:r>
      <w:r>
        <w:rPr>
          <w:rtl/>
          <w:lang w:bidi="fa-IR"/>
        </w:rPr>
        <w:t>ره ورد</w:t>
      </w:r>
      <w:r w:rsidR="009A10B5">
        <w:rPr>
          <w:rFonts w:hint="cs"/>
          <w:rtl/>
          <w:lang w:bidi="fa-IR"/>
        </w:rPr>
        <w:t>ّ</w:t>
      </w:r>
      <w:r>
        <w:rPr>
          <w:rtl/>
          <w:lang w:bidi="fa-IR"/>
        </w:rPr>
        <w:t xml:space="preserve"> القضي</w:t>
      </w:r>
      <w:r w:rsidR="009A10B5">
        <w:rPr>
          <w:rFonts w:hint="cs"/>
          <w:rtl/>
          <w:lang w:bidi="fa-IR"/>
        </w:rPr>
        <w:t>ّ</w:t>
      </w:r>
      <w:r>
        <w:rPr>
          <w:rtl/>
          <w:lang w:bidi="fa-IR"/>
        </w:rPr>
        <w:t>ة</w:t>
      </w:r>
      <w:r w:rsidR="00A75710">
        <w:rPr>
          <w:rtl/>
          <w:lang w:bidi="fa-IR"/>
        </w:rPr>
        <w:t>،</w:t>
      </w:r>
      <w:r>
        <w:rPr>
          <w:rtl/>
          <w:lang w:bidi="fa-IR"/>
        </w:rPr>
        <w:t xml:space="preserve"> وهي أول قضي</w:t>
      </w:r>
      <w:r w:rsidR="009A10B5">
        <w:rPr>
          <w:rFonts w:hint="cs"/>
          <w:rtl/>
          <w:lang w:bidi="fa-IR"/>
        </w:rPr>
        <w:t>ّ</w:t>
      </w:r>
      <w:r>
        <w:rPr>
          <w:rtl/>
          <w:lang w:bidi="fa-IR"/>
        </w:rPr>
        <w:t>ة من قضايا ال</w:t>
      </w:r>
      <w:r w:rsidR="009A10B5">
        <w:rPr>
          <w:rFonts w:hint="cs"/>
          <w:rtl/>
          <w:lang w:bidi="fa-IR"/>
        </w:rPr>
        <w:t>إ</w:t>
      </w:r>
      <w:r>
        <w:rPr>
          <w:rtl/>
          <w:lang w:bidi="fa-IR"/>
        </w:rPr>
        <w:t>سلام رد</w:t>
      </w:r>
      <w:r w:rsidR="009A10B5">
        <w:rPr>
          <w:rFonts w:hint="cs"/>
          <w:rtl/>
          <w:lang w:bidi="fa-IR"/>
        </w:rPr>
        <w:t>ّ</w:t>
      </w:r>
      <w:r>
        <w:rPr>
          <w:rtl/>
          <w:lang w:bidi="fa-IR"/>
        </w:rPr>
        <w:t>ت</w:t>
      </w:r>
      <w:r w:rsidR="00A75710">
        <w:rPr>
          <w:rtl/>
          <w:lang w:bidi="fa-IR"/>
        </w:rPr>
        <w:t>،</w:t>
      </w:r>
      <w:r>
        <w:rPr>
          <w:rtl/>
          <w:lang w:bidi="fa-IR"/>
        </w:rPr>
        <w:t xml:space="preserve"> ولذا صارت بلي</w:t>
      </w:r>
      <w:r w:rsidR="009A10B5">
        <w:rPr>
          <w:rFonts w:hint="cs"/>
          <w:rtl/>
          <w:lang w:bidi="fa-IR"/>
        </w:rPr>
        <w:t>ّ</w:t>
      </w:r>
      <w:r>
        <w:rPr>
          <w:rtl/>
          <w:lang w:bidi="fa-IR"/>
        </w:rPr>
        <w:t>ة شنيعة</w:t>
      </w:r>
      <w:r w:rsidR="00A75710">
        <w:rPr>
          <w:rtl/>
          <w:lang w:bidi="fa-IR"/>
        </w:rPr>
        <w:t>،</w:t>
      </w:r>
      <w:r>
        <w:rPr>
          <w:rtl/>
          <w:lang w:bidi="fa-IR"/>
        </w:rPr>
        <w:t xml:space="preserve"> ومحنة فاحشة بين ال</w:t>
      </w:r>
      <w:r w:rsidR="009A10B5">
        <w:rPr>
          <w:rFonts w:hint="cs"/>
          <w:rtl/>
          <w:lang w:bidi="fa-IR"/>
        </w:rPr>
        <w:t>اُ</w:t>
      </w:r>
      <w:r>
        <w:rPr>
          <w:rtl/>
          <w:lang w:bidi="fa-IR"/>
        </w:rPr>
        <w:t>م</w:t>
      </w:r>
      <w:r w:rsidR="009A10B5">
        <w:rPr>
          <w:rFonts w:hint="cs"/>
          <w:rtl/>
          <w:lang w:bidi="fa-IR"/>
        </w:rPr>
        <w:t>َّ</w:t>
      </w:r>
      <w:r>
        <w:rPr>
          <w:rtl/>
          <w:lang w:bidi="fa-IR"/>
        </w:rPr>
        <w:t>ة</w:t>
      </w:r>
      <w:r w:rsidR="00A75710">
        <w:rPr>
          <w:rtl/>
          <w:lang w:bidi="fa-IR"/>
        </w:rPr>
        <w:t>،</w:t>
      </w:r>
      <w:r>
        <w:rPr>
          <w:rtl/>
          <w:lang w:bidi="fa-IR"/>
        </w:rPr>
        <w:t xml:space="preserve"> وأبغض الوسائل تعد</w:t>
      </w:r>
      <w:r w:rsidR="009A10B5">
        <w:rPr>
          <w:rFonts w:hint="cs"/>
          <w:rtl/>
          <w:lang w:bidi="fa-IR"/>
        </w:rPr>
        <w:t>ِّ</w:t>
      </w:r>
      <w:r>
        <w:rPr>
          <w:rtl/>
          <w:lang w:bidi="fa-IR"/>
        </w:rPr>
        <w:t>يه على أفضل المل</w:t>
      </w:r>
      <w:r w:rsidR="009A10B5">
        <w:rPr>
          <w:rFonts w:hint="cs"/>
          <w:rtl/>
          <w:lang w:bidi="fa-IR"/>
        </w:rPr>
        <w:t>ّ</w:t>
      </w:r>
      <w:r>
        <w:rPr>
          <w:rtl/>
          <w:lang w:bidi="fa-IR"/>
        </w:rPr>
        <w:t>ة وأحب</w:t>
      </w:r>
      <w:r w:rsidR="009A10B5">
        <w:rPr>
          <w:rFonts w:hint="cs"/>
          <w:rtl/>
          <w:lang w:bidi="fa-IR"/>
        </w:rPr>
        <w:t>ّ</w:t>
      </w:r>
      <w:r w:rsidR="009A10B5">
        <w:rPr>
          <w:rtl/>
          <w:lang w:bidi="fa-IR"/>
        </w:rPr>
        <w:t xml:space="preserve"> العترة </w:t>
      </w:r>
      <w:r>
        <w:rPr>
          <w:rtl/>
          <w:lang w:bidi="fa-IR"/>
        </w:rPr>
        <w:t>اه</w:t>
      </w:r>
      <w:r w:rsidR="009A10B5">
        <w:rPr>
          <w:rFonts w:hint="cs"/>
          <w:rtl/>
          <w:lang w:bidi="fa-IR"/>
        </w:rPr>
        <w:t>ـ</w:t>
      </w:r>
      <w:r w:rsidR="00F10858">
        <w:rPr>
          <w:rtl/>
          <w:lang w:bidi="fa-IR"/>
        </w:rPr>
        <w:t>.</w:t>
      </w:r>
    </w:p>
    <w:p w:rsidR="00D83748" w:rsidRDefault="00F10858" w:rsidP="00F10858">
      <w:pPr>
        <w:pStyle w:val="libLine"/>
        <w:rPr>
          <w:lang w:bidi="fa-IR"/>
        </w:rPr>
      </w:pPr>
      <w:r>
        <w:rPr>
          <w:rtl/>
          <w:lang w:bidi="fa-IR"/>
        </w:rPr>
        <w:t>____________________</w:t>
      </w:r>
    </w:p>
    <w:p w:rsidR="00F10858" w:rsidRDefault="00D83748" w:rsidP="009A10B5">
      <w:pPr>
        <w:pStyle w:val="libFootnote0"/>
        <w:rPr>
          <w:rtl/>
          <w:lang w:bidi="fa-IR"/>
        </w:rPr>
      </w:pPr>
      <w:r>
        <w:rPr>
          <w:rtl/>
          <w:lang w:bidi="fa-IR"/>
        </w:rPr>
        <w:t xml:space="preserve">1 </w:t>
      </w:r>
      <w:r w:rsidR="00F10858">
        <w:rPr>
          <w:rtl/>
          <w:lang w:bidi="fa-IR"/>
        </w:rPr>
        <w:t>-</w:t>
      </w:r>
      <w:r>
        <w:rPr>
          <w:rtl/>
          <w:lang w:bidi="fa-IR"/>
        </w:rPr>
        <w:t xml:space="preserve"> المحاسن والمساو</w:t>
      </w:r>
      <w:r w:rsidR="009A10B5">
        <w:rPr>
          <w:rFonts w:hint="cs"/>
          <w:rtl/>
          <w:lang w:bidi="fa-IR"/>
        </w:rPr>
        <w:t>ى</w:t>
      </w:r>
      <w:r>
        <w:rPr>
          <w:rtl/>
          <w:lang w:bidi="fa-IR"/>
        </w:rPr>
        <w:t xml:space="preserve"> للبيهق</w:t>
      </w:r>
      <w:r w:rsidR="009A10B5">
        <w:rPr>
          <w:rFonts w:hint="cs"/>
          <w:rtl/>
          <w:lang w:bidi="fa-IR"/>
        </w:rPr>
        <w:t>ى</w:t>
      </w:r>
      <w:r>
        <w:rPr>
          <w:rtl/>
          <w:lang w:bidi="fa-IR"/>
        </w:rPr>
        <w:t xml:space="preserve"> 1</w:t>
      </w:r>
      <w:r w:rsidR="00A75710">
        <w:rPr>
          <w:rtl/>
          <w:lang w:bidi="fa-IR"/>
        </w:rPr>
        <w:t>:</w:t>
      </w:r>
      <w:r>
        <w:rPr>
          <w:rtl/>
          <w:lang w:bidi="fa-IR"/>
        </w:rPr>
        <w:t xml:space="preserve"> 58.</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المجتنى لابن دريد ص 37.</w:t>
      </w:r>
    </w:p>
    <w:p w:rsidR="00F10858" w:rsidRDefault="00D83748" w:rsidP="009A10B5">
      <w:pPr>
        <w:pStyle w:val="libFootnote0"/>
        <w:rPr>
          <w:rtl/>
          <w:lang w:bidi="fa-IR"/>
        </w:rPr>
      </w:pPr>
      <w:r>
        <w:rPr>
          <w:rtl/>
          <w:lang w:bidi="fa-IR"/>
        </w:rPr>
        <w:t xml:space="preserve">3 </w:t>
      </w:r>
      <w:r w:rsidR="00F10858">
        <w:rPr>
          <w:rtl/>
          <w:lang w:bidi="fa-IR"/>
        </w:rPr>
        <w:t>-</w:t>
      </w:r>
      <w:r>
        <w:rPr>
          <w:rtl/>
          <w:lang w:bidi="fa-IR"/>
        </w:rPr>
        <w:t xml:space="preserve"> قول عمر هذا ف</w:t>
      </w:r>
      <w:r w:rsidR="009A10B5">
        <w:rPr>
          <w:rFonts w:hint="cs"/>
          <w:rtl/>
          <w:lang w:bidi="fa-IR"/>
        </w:rPr>
        <w:t>ى</w:t>
      </w:r>
      <w:r>
        <w:rPr>
          <w:rtl/>
          <w:lang w:bidi="fa-IR"/>
        </w:rPr>
        <w:t xml:space="preserve"> معاوية ذكره جمع</w:t>
      </w:r>
      <w:r w:rsidR="009A10B5">
        <w:rPr>
          <w:rFonts w:hint="cs"/>
          <w:rtl/>
          <w:lang w:bidi="fa-IR"/>
        </w:rPr>
        <w:t>ٌ</w:t>
      </w:r>
      <w:r w:rsidR="00A75710">
        <w:rPr>
          <w:rtl/>
          <w:lang w:bidi="fa-IR"/>
        </w:rPr>
        <w:t>،</w:t>
      </w:r>
      <w:r>
        <w:rPr>
          <w:rtl/>
          <w:lang w:bidi="fa-IR"/>
        </w:rPr>
        <w:t xml:space="preserve"> راجع الاستيعاب 1</w:t>
      </w:r>
      <w:r w:rsidR="00A75710">
        <w:rPr>
          <w:rtl/>
          <w:lang w:bidi="fa-IR"/>
        </w:rPr>
        <w:t>:</w:t>
      </w:r>
      <w:r>
        <w:rPr>
          <w:rtl/>
          <w:lang w:bidi="fa-IR"/>
        </w:rPr>
        <w:t xml:space="preserve"> 253</w:t>
      </w:r>
      <w:r w:rsidR="00A75710">
        <w:rPr>
          <w:rtl/>
          <w:lang w:bidi="fa-IR"/>
        </w:rPr>
        <w:t>،</w:t>
      </w:r>
      <w:r>
        <w:rPr>
          <w:rtl/>
          <w:lang w:bidi="fa-IR"/>
        </w:rPr>
        <w:t xml:space="preserve"> أسد الغابة 4</w:t>
      </w:r>
      <w:r w:rsidR="00A75710">
        <w:rPr>
          <w:rtl/>
          <w:lang w:bidi="fa-IR"/>
        </w:rPr>
        <w:t>:</w:t>
      </w:r>
      <w:r>
        <w:rPr>
          <w:rtl/>
          <w:lang w:bidi="fa-IR"/>
        </w:rPr>
        <w:t xml:space="preserve"> 386</w:t>
      </w:r>
      <w:r w:rsidR="00A75710">
        <w:rPr>
          <w:rtl/>
          <w:lang w:bidi="fa-IR"/>
        </w:rPr>
        <w:t>،</w:t>
      </w:r>
      <w:r>
        <w:rPr>
          <w:rtl/>
          <w:lang w:bidi="fa-IR"/>
        </w:rPr>
        <w:t xml:space="preserve"> ال</w:t>
      </w:r>
      <w:r w:rsidR="009A10B5">
        <w:rPr>
          <w:rFonts w:hint="cs"/>
          <w:rtl/>
          <w:lang w:bidi="fa-IR"/>
        </w:rPr>
        <w:t>ا</w:t>
      </w:r>
      <w:r>
        <w:rPr>
          <w:rtl/>
          <w:lang w:bidi="fa-IR"/>
        </w:rPr>
        <w:t>صابة 3</w:t>
      </w:r>
      <w:r w:rsidR="00A75710">
        <w:rPr>
          <w:rtl/>
          <w:lang w:bidi="fa-IR"/>
        </w:rPr>
        <w:t>:</w:t>
      </w:r>
      <w:r>
        <w:rPr>
          <w:rtl/>
          <w:lang w:bidi="fa-IR"/>
        </w:rPr>
        <w:t xml:space="preserve"> 434.</w:t>
      </w:r>
    </w:p>
    <w:p w:rsidR="00F10858" w:rsidRDefault="00F10858" w:rsidP="00F10858">
      <w:pPr>
        <w:pStyle w:val="libNormal"/>
        <w:rPr>
          <w:lang w:bidi="fa-IR"/>
        </w:rPr>
      </w:pPr>
      <w:r>
        <w:rPr>
          <w:rtl/>
          <w:lang w:bidi="fa-IR"/>
        </w:rPr>
        <w:br w:type="page"/>
      </w:r>
    </w:p>
    <w:p w:rsidR="00F10858" w:rsidRDefault="00D83748" w:rsidP="009A10B5">
      <w:pPr>
        <w:pStyle w:val="libNormal"/>
        <w:rPr>
          <w:rtl/>
          <w:lang w:bidi="fa-IR"/>
        </w:rPr>
      </w:pPr>
      <w:r>
        <w:rPr>
          <w:rtl/>
          <w:lang w:bidi="fa-IR"/>
        </w:rPr>
        <w:lastRenderedPageBreak/>
        <w:t>ولا أحسب أن</w:t>
      </w:r>
      <w:r w:rsidR="009A10B5">
        <w:rPr>
          <w:rFonts w:hint="cs"/>
          <w:rtl/>
          <w:lang w:bidi="fa-IR"/>
        </w:rPr>
        <w:t>َّ</w:t>
      </w:r>
      <w:r>
        <w:rPr>
          <w:rtl/>
          <w:lang w:bidi="fa-IR"/>
        </w:rPr>
        <w:t xml:space="preserve"> أحدا</w:t>
      </w:r>
      <w:r w:rsidR="009A10B5">
        <w:rPr>
          <w:rFonts w:hint="cs"/>
          <w:rtl/>
          <w:lang w:bidi="fa-IR"/>
        </w:rPr>
        <w:t>ً</w:t>
      </w:r>
      <w:r>
        <w:rPr>
          <w:rtl/>
          <w:lang w:bidi="fa-IR"/>
        </w:rPr>
        <w:t xml:space="preserve"> من رجالات الدين يشذ</w:t>
      </w:r>
      <w:r w:rsidR="009A10B5">
        <w:rPr>
          <w:rFonts w:hint="cs"/>
          <w:rtl/>
          <w:lang w:bidi="fa-IR"/>
        </w:rPr>
        <w:t>ّ</w:t>
      </w:r>
      <w:r>
        <w:rPr>
          <w:rtl/>
          <w:lang w:bidi="fa-IR"/>
        </w:rPr>
        <w:t xml:space="preserve"> عم</w:t>
      </w:r>
      <w:r w:rsidR="009A10B5">
        <w:rPr>
          <w:rFonts w:hint="cs"/>
          <w:rtl/>
          <w:lang w:bidi="fa-IR"/>
        </w:rPr>
        <w:t>َّ</w:t>
      </w:r>
      <w:r>
        <w:rPr>
          <w:rtl/>
          <w:lang w:bidi="fa-IR"/>
        </w:rPr>
        <w:t xml:space="preserve">ا قاله الجاحظ في رسالته النابتة في بني </w:t>
      </w:r>
      <w:r w:rsidR="009A10B5">
        <w:rPr>
          <w:rFonts w:hint="cs"/>
          <w:rtl/>
          <w:lang w:bidi="fa-IR"/>
        </w:rPr>
        <w:t>ا</w:t>
      </w:r>
      <w:r>
        <w:rPr>
          <w:rtl/>
          <w:lang w:bidi="fa-IR"/>
        </w:rPr>
        <w:t>مي</w:t>
      </w:r>
      <w:r w:rsidR="009A10B5">
        <w:rPr>
          <w:rFonts w:hint="cs"/>
          <w:rtl/>
          <w:lang w:bidi="fa-IR"/>
        </w:rPr>
        <w:t>ّ</w:t>
      </w:r>
      <w:r>
        <w:rPr>
          <w:rtl/>
          <w:lang w:bidi="fa-IR"/>
        </w:rPr>
        <w:t>ة ص 293</w:t>
      </w:r>
      <w:r w:rsidR="00A75710">
        <w:rPr>
          <w:rtl/>
          <w:lang w:bidi="fa-IR"/>
        </w:rPr>
        <w:t>:</w:t>
      </w:r>
      <w:r>
        <w:rPr>
          <w:rtl/>
          <w:lang w:bidi="fa-IR"/>
        </w:rPr>
        <w:t xml:space="preserve"> فعندها استوى معاوية على الملك واستبد</w:t>
      </w:r>
      <w:r w:rsidR="009A10B5">
        <w:rPr>
          <w:rFonts w:hint="cs"/>
          <w:rtl/>
          <w:lang w:bidi="fa-IR"/>
        </w:rPr>
        <w:t>َّ</w:t>
      </w:r>
      <w:r>
        <w:rPr>
          <w:rtl/>
          <w:lang w:bidi="fa-IR"/>
        </w:rPr>
        <w:t xml:space="preserve"> على بقي</w:t>
      </w:r>
      <w:r w:rsidR="009A10B5">
        <w:rPr>
          <w:rFonts w:hint="cs"/>
          <w:rtl/>
          <w:lang w:bidi="fa-IR"/>
        </w:rPr>
        <w:t>ّ</w:t>
      </w:r>
      <w:r>
        <w:rPr>
          <w:rtl/>
          <w:lang w:bidi="fa-IR"/>
        </w:rPr>
        <w:t>ة الشورى وعلى جماعة المسلمين من الأنصار والمهاجرين في العام الذي سم</w:t>
      </w:r>
      <w:r w:rsidR="009A10B5">
        <w:rPr>
          <w:rFonts w:hint="cs"/>
          <w:rtl/>
          <w:lang w:bidi="fa-IR"/>
        </w:rPr>
        <w:t>ّ</w:t>
      </w:r>
      <w:r>
        <w:rPr>
          <w:rtl/>
          <w:lang w:bidi="fa-IR"/>
        </w:rPr>
        <w:t xml:space="preserve">وه </w:t>
      </w:r>
      <w:r w:rsidR="009A10B5" w:rsidRPr="00743CF5">
        <w:rPr>
          <w:rFonts w:hint="cs"/>
          <w:rtl/>
        </w:rPr>
        <w:t>«</w:t>
      </w:r>
      <w:r>
        <w:rPr>
          <w:rtl/>
          <w:lang w:bidi="fa-IR"/>
        </w:rPr>
        <w:t xml:space="preserve"> عام الجماعة </w:t>
      </w:r>
      <w:r w:rsidR="009A10B5" w:rsidRPr="00743CF5">
        <w:rPr>
          <w:rFonts w:hint="cs"/>
          <w:rtl/>
        </w:rPr>
        <w:t>»</w:t>
      </w:r>
      <w:r>
        <w:rPr>
          <w:rtl/>
          <w:lang w:bidi="fa-IR"/>
        </w:rPr>
        <w:t xml:space="preserve"> وما كان عام جماعة بل كان عام فرقة وقهر وجبري</w:t>
      </w:r>
      <w:r w:rsidR="009A10B5">
        <w:rPr>
          <w:rFonts w:hint="cs"/>
          <w:rtl/>
          <w:lang w:bidi="fa-IR"/>
        </w:rPr>
        <w:t>ّ</w:t>
      </w:r>
      <w:r>
        <w:rPr>
          <w:rtl/>
          <w:lang w:bidi="fa-IR"/>
        </w:rPr>
        <w:t>ة وغلبة</w:t>
      </w:r>
      <w:r w:rsidR="00A75710">
        <w:rPr>
          <w:rtl/>
          <w:lang w:bidi="fa-IR"/>
        </w:rPr>
        <w:t>،</w:t>
      </w:r>
      <w:r>
        <w:rPr>
          <w:rtl/>
          <w:lang w:bidi="fa-IR"/>
        </w:rPr>
        <w:t xml:space="preserve"> والعام الذي تحو</w:t>
      </w:r>
      <w:r w:rsidR="009A10B5">
        <w:rPr>
          <w:rFonts w:hint="cs"/>
          <w:rtl/>
          <w:lang w:bidi="fa-IR"/>
        </w:rPr>
        <w:t>ّ</w:t>
      </w:r>
      <w:r>
        <w:rPr>
          <w:rtl/>
          <w:lang w:bidi="fa-IR"/>
        </w:rPr>
        <w:t>لت فيه الإمامة ملكا</w:t>
      </w:r>
      <w:r w:rsidR="009A10B5">
        <w:rPr>
          <w:rFonts w:hint="cs"/>
          <w:rtl/>
          <w:lang w:bidi="fa-IR"/>
        </w:rPr>
        <w:t>ً</w:t>
      </w:r>
      <w:r>
        <w:rPr>
          <w:rtl/>
          <w:lang w:bidi="fa-IR"/>
        </w:rPr>
        <w:t xml:space="preserve"> كسروي</w:t>
      </w:r>
      <w:r w:rsidR="009A10B5">
        <w:rPr>
          <w:rFonts w:hint="cs"/>
          <w:rtl/>
          <w:lang w:bidi="fa-IR"/>
        </w:rPr>
        <w:t>ّ</w:t>
      </w:r>
      <w:r>
        <w:rPr>
          <w:rtl/>
          <w:lang w:bidi="fa-IR"/>
        </w:rPr>
        <w:t>ا</w:t>
      </w:r>
      <w:r w:rsidR="009A10B5">
        <w:rPr>
          <w:rFonts w:hint="cs"/>
          <w:rtl/>
          <w:lang w:bidi="fa-IR"/>
        </w:rPr>
        <w:t>ً</w:t>
      </w:r>
      <w:r w:rsidR="00A75710">
        <w:rPr>
          <w:rtl/>
          <w:lang w:bidi="fa-IR"/>
        </w:rPr>
        <w:t>،</w:t>
      </w:r>
      <w:r>
        <w:rPr>
          <w:rtl/>
          <w:lang w:bidi="fa-IR"/>
        </w:rPr>
        <w:t xml:space="preserve"> والخلافة منصبا</w:t>
      </w:r>
      <w:r w:rsidR="009A10B5">
        <w:rPr>
          <w:rFonts w:hint="cs"/>
          <w:rtl/>
          <w:lang w:bidi="fa-IR"/>
        </w:rPr>
        <w:t>ً</w:t>
      </w:r>
      <w:r>
        <w:rPr>
          <w:rtl/>
          <w:lang w:bidi="fa-IR"/>
        </w:rPr>
        <w:t xml:space="preserve"> قيصري</w:t>
      </w:r>
      <w:r w:rsidR="009A10B5">
        <w:rPr>
          <w:rFonts w:hint="cs"/>
          <w:rtl/>
          <w:lang w:bidi="fa-IR"/>
        </w:rPr>
        <w:t>ّ</w:t>
      </w:r>
      <w:r>
        <w:rPr>
          <w:rtl/>
          <w:lang w:bidi="fa-IR"/>
        </w:rPr>
        <w:t>ا</w:t>
      </w:r>
      <w:r w:rsidR="009A10B5">
        <w:rPr>
          <w:rFonts w:hint="cs"/>
          <w:rtl/>
          <w:lang w:bidi="fa-IR"/>
        </w:rPr>
        <w:t>ً</w:t>
      </w:r>
      <w:r w:rsidR="00A75710">
        <w:rPr>
          <w:rtl/>
          <w:lang w:bidi="fa-IR"/>
        </w:rPr>
        <w:t>،</w:t>
      </w:r>
      <w:r>
        <w:rPr>
          <w:rtl/>
          <w:lang w:bidi="fa-IR"/>
        </w:rPr>
        <w:t xml:space="preserve"> ولم يعد</w:t>
      </w:r>
      <w:r w:rsidR="009A10B5">
        <w:rPr>
          <w:rFonts w:hint="cs"/>
          <w:rtl/>
          <w:lang w:bidi="fa-IR"/>
        </w:rPr>
        <w:t>ّ</w:t>
      </w:r>
      <w:r>
        <w:rPr>
          <w:rtl/>
          <w:lang w:bidi="fa-IR"/>
        </w:rPr>
        <w:t xml:space="preserve"> ذلك أجمع الضلال والفسق</w:t>
      </w:r>
      <w:r w:rsidR="00A75710">
        <w:rPr>
          <w:rtl/>
          <w:lang w:bidi="fa-IR"/>
        </w:rPr>
        <w:t>،</w:t>
      </w:r>
      <w:r>
        <w:rPr>
          <w:rtl/>
          <w:lang w:bidi="fa-IR"/>
        </w:rPr>
        <w:t xml:space="preserve"> ثم</w:t>
      </w:r>
      <w:r w:rsidR="009A10B5">
        <w:rPr>
          <w:rFonts w:hint="cs"/>
          <w:rtl/>
          <w:lang w:bidi="fa-IR"/>
        </w:rPr>
        <w:t>َّ</w:t>
      </w:r>
      <w:r>
        <w:rPr>
          <w:rtl/>
          <w:lang w:bidi="fa-IR"/>
        </w:rPr>
        <w:t xml:space="preserve"> ما زالت معاصيه من جنس ما حكينا</w:t>
      </w:r>
      <w:r w:rsidR="00A75710">
        <w:rPr>
          <w:rtl/>
          <w:lang w:bidi="fa-IR"/>
        </w:rPr>
        <w:t>،</w:t>
      </w:r>
      <w:r>
        <w:rPr>
          <w:rtl/>
          <w:lang w:bidi="fa-IR"/>
        </w:rPr>
        <w:t xml:space="preserve"> وعلى منازل ما رت</w:t>
      </w:r>
      <w:r w:rsidR="009A10B5">
        <w:rPr>
          <w:rFonts w:hint="cs"/>
          <w:rtl/>
          <w:lang w:bidi="fa-IR"/>
        </w:rPr>
        <w:t>ّ</w:t>
      </w:r>
      <w:r>
        <w:rPr>
          <w:rtl/>
          <w:lang w:bidi="fa-IR"/>
        </w:rPr>
        <w:t>بنا</w:t>
      </w:r>
      <w:r w:rsidR="00A75710">
        <w:rPr>
          <w:rtl/>
          <w:lang w:bidi="fa-IR"/>
        </w:rPr>
        <w:t>،</w:t>
      </w:r>
      <w:r>
        <w:rPr>
          <w:rtl/>
          <w:lang w:bidi="fa-IR"/>
        </w:rPr>
        <w:t xml:space="preserve"> حتى رد</w:t>
      </w:r>
      <w:r w:rsidR="009A10B5">
        <w:rPr>
          <w:rFonts w:hint="cs"/>
          <w:rtl/>
          <w:lang w:bidi="fa-IR"/>
        </w:rPr>
        <w:t>َّ</w:t>
      </w:r>
      <w:r>
        <w:rPr>
          <w:rtl/>
          <w:lang w:bidi="fa-IR"/>
        </w:rPr>
        <w:t xml:space="preserve"> قضي</w:t>
      </w:r>
      <w:r w:rsidR="009A10B5">
        <w:rPr>
          <w:rFonts w:hint="cs"/>
          <w:rtl/>
          <w:lang w:bidi="fa-IR"/>
        </w:rPr>
        <w:t>ّ</w:t>
      </w:r>
      <w:r>
        <w:rPr>
          <w:rtl/>
          <w:lang w:bidi="fa-IR"/>
        </w:rPr>
        <w:t xml:space="preserve">ة رسول الله </w:t>
      </w:r>
      <w:r w:rsidR="008A1F53" w:rsidRPr="008A1F53">
        <w:rPr>
          <w:rStyle w:val="libAlaemChar"/>
          <w:rtl/>
        </w:rPr>
        <w:t>صلى‌الله‌عليه‌وآله‌وسلم</w:t>
      </w:r>
      <w:r>
        <w:rPr>
          <w:rtl/>
          <w:lang w:bidi="fa-IR"/>
        </w:rPr>
        <w:t xml:space="preserve"> رد</w:t>
      </w:r>
      <w:r w:rsidR="009A10B5">
        <w:rPr>
          <w:rFonts w:hint="cs"/>
          <w:rtl/>
          <w:lang w:bidi="fa-IR"/>
        </w:rPr>
        <w:t>ًّ</w:t>
      </w:r>
      <w:r>
        <w:rPr>
          <w:rtl/>
          <w:lang w:bidi="fa-IR"/>
        </w:rPr>
        <w:t>ا مكشوفا</w:t>
      </w:r>
      <w:r w:rsidR="009A10B5">
        <w:rPr>
          <w:rFonts w:hint="cs"/>
          <w:rtl/>
          <w:lang w:bidi="fa-IR"/>
        </w:rPr>
        <w:t>ً</w:t>
      </w:r>
      <w:r w:rsidR="00A75710">
        <w:rPr>
          <w:rtl/>
          <w:lang w:bidi="fa-IR"/>
        </w:rPr>
        <w:t>،</w:t>
      </w:r>
      <w:r>
        <w:rPr>
          <w:rtl/>
          <w:lang w:bidi="fa-IR"/>
        </w:rPr>
        <w:t xml:space="preserve"> وجحد حكمه جحدا</w:t>
      </w:r>
      <w:r w:rsidR="009A10B5">
        <w:rPr>
          <w:rFonts w:hint="cs"/>
          <w:rtl/>
          <w:lang w:bidi="fa-IR"/>
        </w:rPr>
        <w:t>ً</w:t>
      </w:r>
      <w:r>
        <w:rPr>
          <w:rtl/>
          <w:lang w:bidi="fa-IR"/>
        </w:rPr>
        <w:t xml:space="preserve"> ظاهرا</w:t>
      </w:r>
      <w:r w:rsidR="009A10B5">
        <w:rPr>
          <w:rFonts w:hint="cs"/>
          <w:rtl/>
          <w:lang w:bidi="fa-IR"/>
        </w:rPr>
        <w:t>ً</w:t>
      </w:r>
      <w:r>
        <w:rPr>
          <w:rtl/>
          <w:lang w:bidi="fa-IR"/>
        </w:rPr>
        <w:t xml:space="preserve"> في ولد الفراش وما يجب للعاهر</w:t>
      </w:r>
      <w:r w:rsidR="00A75710">
        <w:rPr>
          <w:rtl/>
          <w:lang w:bidi="fa-IR"/>
        </w:rPr>
        <w:t>،</w:t>
      </w:r>
      <w:r>
        <w:rPr>
          <w:rtl/>
          <w:lang w:bidi="fa-IR"/>
        </w:rPr>
        <w:t xml:space="preserve"> مع </w:t>
      </w:r>
      <w:r w:rsidR="009A10B5">
        <w:rPr>
          <w:rFonts w:hint="cs"/>
          <w:rtl/>
          <w:lang w:bidi="fa-IR"/>
        </w:rPr>
        <w:t>ا</w:t>
      </w:r>
      <w:r>
        <w:rPr>
          <w:rtl/>
          <w:lang w:bidi="fa-IR"/>
        </w:rPr>
        <w:t>جماع ال</w:t>
      </w:r>
      <w:r w:rsidR="009A10B5">
        <w:rPr>
          <w:rFonts w:hint="cs"/>
          <w:rtl/>
          <w:lang w:bidi="fa-IR"/>
        </w:rPr>
        <w:t>اُ</w:t>
      </w:r>
      <w:r>
        <w:rPr>
          <w:rtl/>
          <w:lang w:bidi="fa-IR"/>
        </w:rPr>
        <w:t>م</w:t>
      </w:r>
      <w:r w:rsidR="009A10B5">
        <w:rPr>
          <w:rFonts w:hint="cs"/>
          <w:rtl/>
          <w:lang w:bidi="fa-IR"/>
        </w:rPr>
        <w:t>ّ</w:t>
      </w:r>
      <w:r>
        <w:rPr>
          <w:rtl/>
          <w:lang w:bidi="fa-IR"/>
        </w:rPr>
        <w:t>ة على أن</w:t>
      </w:r>
      <w:r w:rsidR="009A10B5">
        <w:rPr>
          <w:rFonts w:hint="cs"/>
          <w:rtl/>
          <w:lang w:bidi="fa-IR"/>
        </w:rPr>
        <w:t>ّ</w:t>
      </w:r>
      <w:r>
        <w:rPr>
          <w:rtl/>
          <w:lang w:bidi="fa-IR"/>
        </w:rPr>
        <w:t xml:space="preserve"> سمي</w:t>
      </w:r>
      <w:r w:rsidR="009A10B5">
        <w:rPr>
          <w:rFonts w:hint="cs"/>
          <w:rtl/>
          <w:lang w:bidi="fa-IR"/>
        </w:rPr>
        <w:t>ّ</w:t>
      </w:r>
      <w:r>
        <w:rPr>
          <w:rtl/>
          <w:lang w:bidi="fa-IR"/>
        </w:rPr>
        <w:t>ة لم تكن لأبي سفيان فراشا</w:t>
      </w:r>
      <w:r w:rsidR="009A10B5">
        <w:rPr>
          <w:rFonts w:hint="cs"/>
          <w:rtl/>
          <w:lang w:bidi="fa-IR"/>
        </w:rPr>
        <w:t>ً</w:t>
      </w:r>
      <w:r w:rsidR="00A75710">
        <w:rPr>
          <w:rtl/>
          <w:lang w:bidi="fa-IR"/>
        </w:rPr>
        <w:t>،</w:t>
      </w:r>
      <w:r>
        <w:rPr>
          <w:rtl/>
          <w:lang w:bidi="fa-IR"/>
        </w:rPr>
        <w:t xml:space="preserve"> و</w:t>
      </w:r>
      <w:r w:rsidR="009A10B5">
        <w:rPr>
          <w:rFonts w:hint="cs"/>
          <w:rtl/>
          <w:lang w:bidi="fa-IR"/>
        </w:rPr>
        <w:t>ا</w:t>
      </w:r>
      <w:r>
        <w:rPr>
          <w:rtl/>
          <w:lang w:bidi="fa-IR"/>
        </w:rPr>
        <w:t>ن</w:t>
      </w:r>
      <w:r w:rsidR="009A10B5">
        <w:rPr>
          <w:rFonts w:hint="cs"/>
          <w:rtl/>
          <w:lang w:bidi="fa-IR"/>
        </w:rPr>
        <w:t>ّ</w:t>
      </w:r>
      <w:r>
        <w:rPr>
          <w:rtl/>
          <w:lang w:bidi="fa-IR"/>
        </w:rPr>
        <w:t>ه إن</w:t>
      </w:r>
      <w:r w:rsidR="009A10B5">
        <w:rPr>
          <w:rFonts w:hint="cs"/>
          <w:rtl/>
          <w:lang w:bidi="fa-IR"/>
        </w:rPr>
        <w:t>ّ</w:t>
      </w:r>
      <w:r>
        <w:rPr>
          <w:rtl/>
          <w:lang w:bidi="fa-IR"/>
        </w:rPr>
        <w:t>ما كان بها عاهرا</w:t>
      </w:r>
      <w:r w:rsidR="009A10B5">
        <w:rPr>
          <w:rFonts w:hint="cs"/>
          <w:rtl/>
          <w:lang w:bidi="fa-IR"/>
        </w:rPr>
        <w:t>ً</w:t>
      </w:r>
      <w:r>
        <w:rPr>
          <w:rtl/>
          <w:lang w:bidi="fa-IR"/>
        </w:rPr>
        <w:t xml:space="preserve"> فخرج بذلك من حكم الفج</w:t>
      </w:r>
      <w:r w:rsidR="009A10B5">
        <w:rPr>
          <w:rFonts w:hint="cs"/>
          <w:rtl/>
          <w:lang w:bidi="fa-IR"/>
        </w:rPr>
        <w:t>ّ</w:t>
      </w:r>
      <w:r>
        <w:rPr>
          <w:rtl/>
          <w:lang w:bidi="fa-IR"/>
        </w:rPr>
        <w:t>ار إلى حكم الكف</w:t>
      </w:r>
      <w:r w:rsidR="009A10B5">
        <w:rPr>
          <w:rFonts w:hint="cs"/>
          <w:rtl/>
          <w:lang w:bidi="fa-IR"/>
        </w:rPr>
        <w:t>ّ</w:t>
      </w:r>
      <w:r>
        <w:rPr>
          <w:rtl/>
          <w:lang w:bidi="fa-IR"/>
        </w:rPr>
        <w:t>ار.</w:t>
      </w:r>
      <w:r w:rsidR="009A10B5">
        <w:rPr>
          <w:rFonts w:hint="cs"/>
          <w:rtl/>
          <w:lang w:bidi="fa-IR"/>
        </w:rPr>
        <w:t>اهـ.</w:t>
      </w:r>
    </w:p>
    <w:p w:rsidR="00F10858" w:rsidRDefault="00D83748" w:rsidP="00D83748">
      <w:pPr>
        <w:pStyle w:val="libNormal"/>
        <w:rPr>
          <w:rtl/>
          <w:lang w:bidi="fa-IR"/>
        </w:rPr>
      </w:pPr>
      <w:r>
        <w:rPr>
          <w:rtl/>
          <w:lang w:bidi="fa-IR"/>
        </w:rPr>
        <w:t>ولو تحر</w:t>
      </w:r>
      <w:r w:rsidR="009A10B5">
        <w:rPr>
          <w:rFonts w:hint="cs"/>
          <w:rtl/>
          <w:lang w:bidi="fa-IR"/>
        </w:rPr>
        <w:t>َّ</w:t>
      </w:r>
      <w:r>
        <w:rPr>
          <w:rtl/>
          <w:lang w:bidi="fa-IR"/>
        </w:rPr>
        <w:t>ينا موبقات معاوية المكف</w:t>
      </w:r>
      <w:r w:rsidR="009A10B5">
        <w:rPr>
          <w:rFonts w:hint="cs"/>
          <w:rtl/>
          <w:lang w:bidi="fa-IR"/>
        </w:rPr>
        <w:t>ّ</w:t>
      </w:r>
      <w:r>
        <w:rPr>
          <w:rtl/>
          <w:lang w:bidi="fa-IR"/>
        </w:rPr>
        <w:t>رة له وجدنا هذه في أصاغرها</w:t>
      </w:r>
      <w:r w:rsidR="00A75710">
        <w:rPr>
          <w:rtl/>
          <w:lang w:bidi="fa-IR"/>
        </w:rPr>
        <w:t>،</w:t>
      </w:r>
      <w:r>
        <w:rPr>
          <w:rtl/>
          <w:lang w:bidi="fa-IR"/>
        </w:rPr>
        <w:t xml:space="preserve"> فجل</w:t>
      </w:r>
      <w:r w:rsidR="009A10B5">
        <w:rPr>
          <w:rFonts w:hint="cs"/>
          <w:rtl/>
          <w:lang w:bidi="fa-IR"/>
        </w:rPr>
        <w:t>ّ</w:t>
      </w:r>
      <w:r>
        <w:rPr>
          <w:rtl/>
          <w:lang w:bidi="fa-IR"/>
        </w:rPr>
        <w:t xml:space="preserve"> أعماله </w:t>
      </w:r>
      <w:r w:rsidR="00F10858">
        <w:rPr>
          <w:rtl/>
          <w:lang w:bidi="fa-IR"/>
        </w:rPr>
        <w:t>-</w:t>
      </w:r>
      <w:r>
        <w:rPr>
          <w:rtl/>
          <w:lang w:bidi="fa-IR"/>
        </w:rPr>
        <w:t xml:space="preserve"> إن لم يكن كل</w:t>
      </w:r>
      <w:r w:rsidR="009A10B5">
        <w:rPr>
          <w:rFonts w:hint="cs"/>
          <w:rtl/>
          <w:lang w:bidi="fa-IR"/>
        </w:rPr>
        <w:t>ّ</w:t>
      </w:r>
      <w:r>
        <w:rPr>
          <w:rtl/>
          <w:lang w:bidi="fa-IR"/>
        </w:rPr>
        <w:t xml:space="preserve">ه </w:t>
      </w:r>
      <w:r w:rsidR="00F10858">
        <w:rPr>
          <w:rtl/>
          <w:lang w:bidi="fa-IR"/>
        </w:rPr>
        <w:t>-</w:t>
      </w:r>
      <w:r>
        <w:rPr>
          <w:rtl/>
          <w:lang w:bidi="fa-IR"/>
        </w:rPr>
        <w:t xml:space="preserve"> على الضد</w:t>
      </w:r>
      <w:r w:rsidR="009A10B5">
        <w:rPr>
          <w:rFonts w:hint="cs"/>
          <w:rtl/>
          <w:lang w:bidi="fa-IR"/>
        </w:rPr>
        <w:t>ّ</w:t>
      </w:r>
      <w:r>
        <w:rPr>
          <w:rtl/>
          <w:lang w:bidi="fa-IR"/>
        </w:rPr>
        <w:t xml:space="preserve"> من الكتاب والسن</w:t>
      </w:r>
      <w:r w:rsidR="009A10B5">
        <w:rPr>
          <w:rFonts w:hint="cs"/>
          <w:rtl/>
          <w:lang w:bidi="fa-IR"/>
        </w:rPr>
        <w:t>ّ</w:t>
      </w:r>
      <w:r>
        <w:rPr>
          <w:rtl/>
          <w:lang w:bidi="fa-IR"/>
        </w:rPr>
        <w:t>ة الثابتة</w:t>
      </w:r>
      <w:r w:rsidR="00A75710">
        <w:rPr>
          <w:rtl/>
          <w:lang w:bidi="fa-IR"/>
        </w:rPr>
        <w:t>،</w:t>
      </w:r>
      <w:r>
        <w:rPr>
          <w:rtl/>
          <w:lang w:bidi="fa-IR"/>
        </w:rPr>
        <w:t xml:space="preserve"> فهي غير محصورة في مخالفته لقوله </w:t>
      </w:r>
      <w:r w:rsidR="008E705A" w:rsidRPr="008E705A">
        <w:rPr>
          <w:rStyle w:val="libAlaemChar"/>
          <w:rtl/>
        </w:rPr>
        <w:t>صلى‌الله‌عليه‌وآله‌وسلم</w:t>
      </w:r>
      <w:r w:rsidR="00A75710">
        <w:rPr>
          <w:rtl/>
          <w:lang w:bidi="fa-IR"/>
        </w:rPr>
        <w:t>:</w:t>
      </w:r>
      <w:r>
        <w:rPr>
          <w:rtl/>
          <w:lang w:bidi="fa-IR"/>
        </w:rPr>
        <w:t xml:space="preserve"> الولد للفراش وللعاهر الحج</w:t>
      </w:r>
      <w:r w:rsidR="009A10B5">
        <w:rPr>
          <w:rFonts w:hint="cs"/>
          <w:rtl/>
          <w:lang w:bidi="fa-IR"/>
        </w:rPr>
        <w:t>َ</w:t>
      </w:r>
      <w:r>
        <w:rPr>
          <w:rtl/>
          <w:lang w:bidi="fa-IR"/>
        </w:rPr>
        <w:t>ر.</w:t>
      </w:r>
    </w:p>
    <w:p w:rsidR="00D83748" w:rsidRDefault="009A10B5" w:rsidP="009A10B5">
      <w:pPr>
        <w:pStyle w:val="Heading2Center"/>
        <w:rPr>
          <w:lang w:bidi="fa-IR"/>
        </w:rPr>
      </w:pPr>
      <w:bookmarkStart w:id="66" w:name="_Toc523488966"/>
      <w:r>
        <w:rPr>
          <w:rFonts w:hint="cs"/>
          <w:rtl/>
          <w:lang w:bidi="fa-IR"/>
        </w:rPr>
        <w:t>_</w:t>
      </w:r>
      <w:r w:rsidR="00D83748">
        <w:rPr>
          <w:rtl/>
          <w:lang w:bidi="fa-IR"/>
        </w:rPr>
        <w:t xml:space="preserve"> 14 </w:t>
      </w:r>
      <w:r>
        <w:rPr>
          <w:rFonts w:hint="cs"/>
          <w:rtl/>
          <w:lang w:bidi="fa-IR"/>
        </w:rPr>
        <w:t>_</w:t>
      </w:r>
      <w:bookmarkEnd w:id="66"/>
    </w:p>
    <w:p w:rsidR="00D83748" w:rsidRDefault="00D83748" w:rsidP="009A10B5">
      <w:pPr>
        <w:pStyle w:val="Heading1Center"/>
        <w:rPr>
          <w:lang w:bidi="fa-IR"/>
        </w:rPr>
      </w:pPr>
      <w:bookmarkStart w:id="67" w:name="_Toc523488967"/>
      <w:r>
        <w:rPr>
          <w:rtl/>
          <w:lang w:bidi="fa-IR"/>
        </w:rPr>
        <w:t>بيعة يزيد</w:t>
      </w:r>
      <w:bookmarkEnd w:id="67"/>
    </w:p>
    <w:p w:rsidR="00D83748" w:rsidRDefault="00D83748" w:rsidP="009A10B5">
      <w:pPr>
        <w:pStyle w:val="Heading2Center"/>
        <w:rPr>
          <w:lang w:bidi="fa-IR"/>
        </w:rPr>
      </w:pPr>
      <w:bookmarkStart w:id="68" w:name="_Toc523488968"/>
      <w:r>
        <w:rPr>
          <w:rtl/>
          <w:lang w:bidi="fa-IR"/>
        </w:rPr>
        <w:t>أحد موبقات معاوية ال</w:t>
      </w:r>
      <w:r w:rsidR="009A10B5">
        <w:rPr>
          <w:rFonts w:hint="cs"/>
          <w:rtl/>
          <w:lang w:bidi="fa-IR"/>
        </w:rPr>
        <w:t>ا</w:t>
      </w:r>
      <w:r>
        <w:rPr>
          <w:rtl/>
          <w:lang w:bidi="fa-IR"/>
        </w:rPr>
        <w:t xml:space="preserve">ربع </w:t>
      </w:r>
      <w:r w:rsidRPr="0021364B">
        <w:rPr>
          <w:rStyle w:val="libFootnotenumChar"/>
          <w:rtl/>
        </w:rPr>
        <w:t>(1)</w:t>
      </w:r>
      <w:bookmarkEnd w:id="68"/>
    </w:p>
    <w:p w:rsidR="00F10858" w:rsidRDefault="00D83748" w:rsidP="009A10B5">
      <w:pPr>
        <w:pStyle w:val="libNormal"/>
        <w:rPr>
          <w:rtl/>
          <w:lang w:bidi="fa-IR"/>
        </w:rPr>
      </w:pPr>
      <w:r>
        <w:rPr>
          <w:rtl/>
          <w:lang w:bidi="fa-IR"/>
        </w:rPr>
        <w:t>إن</w:t>
      </w:r>
      <w:r w:rsidR="009A10B5">
        <w:rPr>
          <w:rFonts w:hint="cs"/>
          <w:rtl/>
          <w:lang w:bidi="fa-IR"/>
        </w:rPr>
        <w:t>َّ</w:t>
      </w:r>
      <w:r>
        <w:rPr>
          <w:rtl/>
          <w:lang w:bidi="fa-IR"/>
        </w:rPr>
        <w:t xml:space="preserve"> من موبقات معاوية وبوائقه </w:t>
      </w:r>
      <w:r w:rsidR="00F10858">
        <w:rPr>
          <w:rtl/>
          <w:lang w:bidi="fa-IR"/>
        </w:rPr>
        <w:t>-</w:t>
      </w:r>
      <w:r>
        <w:rPr>
          <w:rtl/>
          <w:lang w:bidi="fa-IR"/>
        </w:rPr>
        <w:t xml:space="preserve"> وهو بكل</w:t>
      </w:r>
      <w:r w:rsidR="009A10B5">
        <w:rPr>
          <w:rFonts w:hint="cs"/>
          <w:rtl/>
          <w:lang w:bidi="fa-IR"/>
        </w:rPr>
        <w:t>ّ</w:t>
      </w:r>
      <w:r>
        <w:rPr>
          <w:rtl/>
          <w:lang w:bidi="fa-IR"/>
        </w:rPr>
        <w:t xml:space="preserve">ه بوائق </w:t>
      </w:r>
      <w:r w:rsidR="00F10858">
        <w:rPr>
          <w:rtl/>
          <w:lang w:bidi="fa-IR"/>
        </w:rPr>
        <w:t>-</w:t>
      </w:r>
      <w:r>
        <w:rPr>
          <w:rtl/>
          <w:lang w:bidi="fa-IR"/>
        </w:rPr>
        <w:t xml:space="preserve"> أخذه البيعة لابنه </w:t>
      </w:r>
      <w:r w:rsidR="009A10B5" w:rsidRPr="00743CF5">
        <w:rPr>
          <w:rFonts w:hint="cs"/>
          <w:rtl/>
        </w:rPr>
        <w:t>«</w:t>
      </w:r>
      <w:r>
        <w:rPr>
          <w:rtl/>
          <w:lang w:bidi="fa-IR"/>
        </w:rPr>
        <w:t xml:space="preserve"> يزيد </w:t>
      </w:r>
      <w:r w:rsidR="009A10B5" w:rsidRPr="00743CF5">
        <w:rPr>
          <w:rFonts w:hint="cs"/>
          <w:rtl/>
        </w:rPr>
        <w:t>»</w:t>
      </w:r>
      <w:r>
        <w:rPr>
          <w:rtl/>
          <w:lang w:bidi="fa-IR"/>
        </w:rPr>
        <w:t xml:space="preserve"> على ك</w:t>
      </w:r>
      <w:r w:rsidR="009A10B5">
        <w:rPr>
          <w:rFonts w:hint="cs"/>
          <w:rtl/>
          <w:lang w:bidi="fa-IR"/>
        </w:rPr>
        <w:t>ُ</w:t>
      </w:r>
      <w:r>
        <w:rPr>
          <w:rtl/>
          <w:lang w:bidi="fa-IR"/>
        </w:rPr>
        <w:t>ره</w:t>
      </w:r>
      <w:r w:rsidR="009A10B5">
        <w:rPr>
          <w:rFonts w:hint="cs"/>
          <w:rtl/>
          <w:lang w:bidi="fa-IR"/>
        </w:rPr>
        <w:t>ٍ</w:t>
      </w:r>
      <w:r>
        <w:rPr>
          <w:rtl/>
          <w:lang w:bidi="fa-IR"/>
        </w:rPr>
        <w:t xml:space="preserve"> من أهل الحل</w:t>
      </w:r>
      <w:r w:rsidR="009A10B5">
        <w:rPr>
          <w:rFonts w:hint="cs"/>
          <w:rtl/>
          <w:lang w:bidi="fa-IR"/>
        </w:rPr>
        <w:t>ّ</w:t>
      </w:r>
      <w:r>
        <w:rPr>
          <w:rtl/>
          <w:lang w:bidi="fa-IR"/>
        </w:rPr>
        <w:t xml:space="preserve"> والعقد</w:t>
      </w:r>
      <w:r w:rsidR="00A75710">
        <w:rPr>
          <w:rtl/>
          <w:lang w:bidi="fa-IR"/>
        </w:rPr>
        <w:t>،</w:t>
      </w:r>
      <w:r>
        <w:rPr>
          <w:rtl/>
          <w:lang w:bidi="fa-IR"/>
        </w:rPr>
        <w:t xml:space="preserve"> ومراغمة لبقايا المهاجرين والأنصار</w:t>
      </w:r>
      <w:r w:rsidR="00A75710">
        <w:rPr>
          <w:rtl/>
          <w:lang w:bidi="fa-IR"/>
        </w:rPr>
        <w:t>،</w:t>
      </w:r>
      <w:r>
        <w:rPr>
          <w:rtl/>
          <w:lang w:bidi="fa-IR"/>
        </w:rPr>
        <w:t xml:space="preserve"> و إنكار من أعيان الصحابة الباقين</w:t>
      </w:r>
      <w:r w:rsidR="00A75710">
        <w:rPr>
          <w:rtl/>
          <w:lang w:bidi="fa-IR"/>
        </w:rPr>
        <w:t>،</w:t>
      </w:r>
      <w:r>
        <w:rPr>
          <w:rtl/>
          <w:lang w:bidi="fa-IR"/>
        </w:rPr>
        <w:t xml:space="preserve"> تحت بوارق ال</w:t>
      </w:r>
      <w:r w:rsidR="009A10B5">
        <w:rPr>
          <w:rFonts w:hint="cs"/>
          <w:rtl/>
          <w:lang w:bidi="fa-IR"/>
        </w:rPr>
        <w:t>إ</w:t>
      </w:r>
      <w:r>
        <w:rPr>
          <w:rtl/>
          <w:lang w:bidi="fa-IR"/>
        </w:rPr>
        <w:t>رهاب</w:t>
      </w:r>
      <w:r w:rsidR="00A75710">
        <w:rPr>
          <w:rtl/>
          <w:lang w:bidi="fa-IR"/>
        </w:rPr>
        <w:t>،</w:t>
      </w:r>
      <w:r>
        <w:rPr>
          <w:rtl/>
          <w:lang w:bidi="fa-IR"/>
        </w:rPr>
        <w:t xml:space="preserve"> ومعها طلاة المطامع لأهل الشر</w:t>
      </w:r>
      <w:r w:rsidR="009A10B5">
        <w:rPr>
          <w:rFonts w:hint="cs"/>
          <w:rtl/>
          <w:lang w:bidi="fa-IR"/>
        </w:rPr>
        <w:t>َ</w:t>
      </w:r>
      <w:r>
        <w:rPr>
          <w:rtl/>
          <w:lang w:bidi="fa-IR"/>
        </w:rPr>
        <w:t>ه والشهوات.</w:t>
      </w:r>
    </w:p>
    <w:p w:rsidR="00F10858" w:rsidRDefault="00D83748" w:rsidP="00D83748">
      <w:pPr>
        <w:pStyle w:val="libNormal"/>
        <w:rPr>
          <w:rtl/>
          <w:lang w:bidi="fa-IR"/>
        </w:rPr>
      </w:pPr>
      <w:r>
        <w:rPr>
          <w:rtl/>
          <w:lang w:bidi="fa-IR"/>
        </w:rPr>
        <w:t>كان في خ</w:t>
      </w:r>
      <w:r w:rsidR="009A10B5">
        <w:rPr>
          <w:rFonts w:hint="cs"/>
          <w:rtl/>
          <w:lang w:bidi="fa-IR"/>
        </w:rPr>
        <w:t>َ</w:t>
      </w:r>
      <w:r>
        <w:rPr>
          <w:rtl/>
          <w:lang w:bidi="fa-IR"/>
        </w:rPr>
        <w:t>لد معاوية يوم استقر</w:t>
      </w:r>
      <w:r w:rsidR="009A10B5">
        <w:rPr>
          <w:rFonts w:hint="cs"/>
          <w:rtl/>
          <w:lang w:bidi="fa-IR"/>
        </w:rPr>
        <w:t>ّ</w:t>
      </w:r>
      <w:r>
        <w:rPr>
          <w:rtl/>
          <w:lang w:bidi="fa-IR"/>
        </w:rPr>
        <w:t>ت له الملوكي</w:t>
      </w:r>
      <w:r w:rsidR="009A10B5">
        <w:rPr>
          <w:rFonts w:hint="cs"/>
          <w:rtl/>
          <w:lang w:bidi="fa-IR"/>
        </w:rPr>
        <w:t>ّ</w:t>
      </w:r>
      <w:r>
        <w:rPr>
          <w:rtl/>
          <w:lang w:bidi="fa-IR"/>
        </w:rPr>
        <w:t>ة وتم</w:t>
      </w:r>
      <w:r w:rsidR="009A10B5">
        <w:rPr>
          <w:rFonts w:hint="cs"/>
          <w:rtl/>
          <w:lang w:bidi="fa-IR"/>
        </w:rPr>
        <w:t>َّ</w:t>
      </w:r>
      <w:r>
        <w:rPr>
          <w:rtl/>
          <w:lang w:bidi="fa-IR"/>
        </w:rPr>
        <w:t xml:space="preserve"> له الملك العضوض أن يت</w:t>
      </w:r>
      <w:r w:rsidR="009A10B5">
        <w:rPr>
          <w:rFonts w:hint="cs"/>
          <w:rtl/>
          <w:lang w:bidi="fa-IR"/>
        </w:rPr>
        <w:t>ّ</w:t>
      </w:r>
      <w:r>
        <w:rPr>
          <w:rtl/>
          <w:lang w:bidi="fa-IR"/>
        </w:rPr>
        <w:t>خذ ابنه ولي</w:t>
      </w:r>
      <w:r w:rsidR="009A10B5">
        <w:rPr>
          <w:rFonts w:hint="cs"/>
          <w:rtl/>
          <w:lang w:bidi="fa-IR"/>
        </w:rPr>
        <w:t>ّ</w:t>
      </w:r>
      <w:r>
        <w:rPr>
          <w:rtl/>
          <w:lang w:bidi="fa-IR"/>
        </w:rPr>
        <w:t xml:space="preserve"> عهده ويأخذ له البيعة</w:t>
      </w:r>
      <w:r w:rsidR="00A75710">
        <w:rPr>
          <w:rtl/>
          <w:lang w:bidi="fa-IR"/>
        </w:rPr>
        <w:t>،</w:t>
      </w:r>
      <w:r>
        <w:rPr>
          <w:rtl/>
          <w:lang w:bidi="fa-IR"/>
        </w:rPr>
        <w:t xml:space="preserve"> ويؤس</w:t>
      </w:r>
      <w:r w:rsidR="009A10B5">
        <w:rPr>
          <w:rFonts w:hint="cs"/>
          <w:rtl/>
          <w:lang w:bidi="fa-IR"/>
        </w:rPr>
        <w:t>ّ</w:t>
      </w:r>
      <w:r>
        <w:rPr>
          <w:rtl/>
          <w:lang w:bidi="fa-IR"/>
        </w:rPr>
        <w:t>س حكومة أموي</w:t>
      </w:r>
      <w:r w:rsidR="009A10B5">
        <w:rPr>
          <w:rFonts w:hint="cs"/>
          <w:rtl/>
          <w:lang w:bidi="fa-IR"/>
        </w:rPr>
        <w:t>َّ</w:t>
      </w:r>
      <w:r>
        <w:rPr>
          <w:rtl/>
          <w:lang w:bidi="fa-IR"/>
        </w:rPr>
        <w:t>ة مستقر</w:t>
      </w:r>
      <w:r w:rsidR="009A10B5">
        <w:rPr>
          <w:rFonts w:hint="cs"/>
          <w:rtl/>
          <w:lang w:bidi="fa-IR"/>
        </w:rPr>
        <w:t>ّ</w:t>
      </w:r>
      <w:r>
        <w:rPr>
          <w:rtl/>
          <w:lang w:bidi="fa-IR"/>
        </w:rPr>
        <w:t>ة في أبناء بيته</w:t>
      </w:r>
      <w:r w:rsidR="00A75710">
        <w:rPr>
          <w:rtl/>
          <w:lang w:bidi="fa-IR"/>
        </w:rPr>
        <w:t>،</w:t>
      </w:r>
      <w:r>
        <w:rPr>
          <w:rtl/>
          <w:lang w:bidi="fa-IR"/>
        </w:rPr>
        <w:t xml:space="preserve"> فلم يزل يروض الناس لبيعة سبع سنين ي</w:t>
      </w:r>
      <w:r w:rsidR="009A10B5">
        <w:rPr>
          <w:rFonts w:hint="cs"/>
          <w:rtl/>
          <w:lang w:bidi="fa-IR"/>
        </w:rPr>
        <w:t>ُ</w:t>
      </w:r>
      <w:r>
        <w:rPr>
          <w:rtl/>
          <w:lang w:bidi="fa-IR"/>
        </w:rPr>
        <w:t>عطي الأقارب وي</w:t>
      </w:r>
      <w:r w:rsidR="009A10B5">
        <w:rPr>
          <w:rFonts w:hint="cs"/>
          <w:rtl/>
          <w:lang w:bidi="fa-IR"/>
        </w:rPr>
        <w:t>ُ</w:t>
      </w:r>
      <w:r>
        <w:rPr>
          <w:rtl/>
          <w:lang w:bidi="fa-IR"/>
        </w:rPr>
        <w:t xml:space="preserve">داني الأباعد </w:t>
      </w:r>
      <w:r w:rsidRPr="0021364B">
        <w:rPr>
          <w:rStyle w:val="libFootnotenumChar"/>
          <w:rtl/>
        </w:rPr>
        <w:t>(2)</w:t>
      </w:r>
      <w:r>
        <w:rPr>
          <w:rtl/>
          <w:lang w:bidi="fa-IR"/>
        </w:rPr>
        <w:t xml:space="preserve"> وكان يبتلعه</w:t>
      </w:r>
    </w:p>
    <w:p w:rsidR="00D83748" w:rsidRDefault="00F10858" w:rsidP="00F10858">
      <w:pPr>
        <w:pStyle w:val="libLine"/>
        <w:rPr>
          <w:lang w:bidi="fa-IR"/>
        </w:rPr>
      </w:pPr>
      <w:r>
        <w:rPr>
          <w:rtl/>
          <w:lang w:bidi="fa-IR"/>
        </w:rPr>
        <w:t>____________________</w:t>
      </w:r>
    </w:p>
    <w:p w:rsidR="00F10858" w:rsidRDefault="00D83748" w:rsidP="009A10B5">
      <w:pPr>
        <w:pStyle w:val="libFootnote0"/>
        <w:rPr>
          <w:rtl/>
          <w:lang w:bidi="fa-IR"/>
        </w:rPr>
      </w:pPr>
      <w:r>
        <w:rPr>
          <w:rtl/>
          <w:lang w:bidi="fa-IR"/>
        </w:rPr>
        <w:t xml:space="preserve">1 </w:t>
      </w:r>
      <w:r w:rsidR="00F10858">
        <w:rPr>
          <w:rtl/>
          <w:lang w:bidi="fa-IR"/>
        </w:rPr>
        <w:t>-</w:t>
      </w:r>
      <w:r>
        <w:rPr>
          <w:rtl/>
          <w:lang w:bidi="fa-IR"/>
        </w:rPr>
        <w:t xml:space="preserve"> راجع كلمة الحسن البصر</w:t>
      </w:r>
      <w:r w:rsidR="009A10B5">
        <w:rPr>
          <w:rFonts w:hint="cs"/>
          <w:rtl/>
          <w:lang w:bidi="fa-IR"/>
        </w:rPr>
        <w:t>ى</w:t>
      </w:r>
      <w:r>
        <w:rPr>
          <w:rtl/>
          <w:lang w:bidi="fa-IR"/>
        </w:rPr>
        <w:t xml:space="preserve"> المذكورة قبيل هذا صفحة 225.</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العقد الفريد 2</w:t>
      </w:r>
      <w:r w:rsidR="00A75710">
        <w:rPr>
          <w:rtl/>
          <w:lang w:bidi="fa-IR"/>
        </w:rPr>
        <w:t>:</w:t>
      </w:r>
      <w:r>
        <w:rPr>
          <w:rtl/>
          <w:lang w:bidi="fa-IR"/>
        </w:rPr>
        <w:t xml:space="preserve"> 302.</w:t>
      </w:r>
    </w:p>
    <w:p w:rsidR="00F10858" w:rsidRDefault="00F10858" w:rsidP="00F10858">
      <w:pPr>
        <w:pStyle w:val="libNormal"/>
        <w:rPr>
          <w:lang w:bidi="fa-IR"/>
        </w:rPr>
      </w:pPr>
      <w:r>
        <w:rPr>
          <w:rtl/>
          <w:lang w:bidi="fa-IR"/>
        </w:rPr>
        <w:br w:type="page"/>
      </w:r>
    </w:p>
    <w:p w:rsidR="00F10858" w:rsidRDefault="00D83748" w:rsidP="009A10B5">
      <w:pPr>
        <w:pStyle w:val="libNormal0"/>
        <w:rPr>
          <w:rtl/>
          <w:lang w:bidi="fa-IR"/>
        </w:rPr>
      </w:pPr>
      <w:r>
        <w:rPr>
          <w:rtl/>
          <w:lang w:bidi="fa-IR"/>
        </w:rPr>
        <w:lastRenderedPageBreak/>
        <w:t>طورا</w:t>
      </w:r>
      <w:r w:rsidR="009A10B5">
        <w:rPr>
          <w:rFonts w:hint="cs"/>
          <w:rtl/>
          <w:lang w:bidi="fa-IR"/>
        </w:rPr>
        <w:t>ً</w:t>
      </w:r>
      <w:r w:rsidR="00A75710">
        <w:rPr>
          <w:rtl/>
          <w:lang w:bidi="fa-IR"/>
        </w:rPr>
        <w:t>،</w:t>
      </w:r>
      <w:r>
        <w:rPr>
          <w:rtl/>
          <w:lang w:bidi="fa-IR"/>
        </w:rPr>
        <w:t xml:space="preserve"> ويجتر</w:t>
      </w:r>
      <w:r w:rsidR="009A10B5">
        <w:rPr>
          <w:rFonts w:hint="cs"/>
          <w:rtl/>
          <w:lang w:bidi="fa-IR"/>
        </w:rPr>
        <w:t>ُّ</w:t>
      </w:r>
      <w:r>
        <w:rPr>
          <w:rtl/>
          <w:lang w:bidi="fa-IR"/>
        </w:rPr>
        <w:t xml:space="preserve"> به حينا</w:t>
      </w:r>
      <w:r w:rsidR="009A10B5">
        <w:rPr>
          <w:rFonts w:hint="cs"/>
          <w:rtl/>
          <w:lang w:bidi="fa-IR"/>
        </w:rPr>
        <w:t>ً</w:t>
      </w:r>
      <w:r>
        <w:rPr>
          <w:rtl/>
          <w:lang w:bidi="fa-IR"/>
        </w:rPr>
        <w:t xml:space="preserve"> بعد حين</w:t>
      </w:r>
      <w:r w:rsidR="00A75710">
        <w:rPr>
          <w:rtl/>
          <w:lang w:bidi="fa-IR"/>
        </w:rPr>
        <w:t>،</w:t>
      </w:r>
      <w:r>
        <w:rPr>
          <w:rtl/>
          <w:lang w:bidi="fa-IR"/>
        </w:rPr>
        <w:t xml:space="preserve"> يم</w:t>
      </w:r>
      <w:r w:rsidR="009A10B5">
        <w:rPr>
          <w:rFonts w:hint="cs"/>
          <w:rtl/>
          <w:lang w:bidi="fa-IR"/>
        </w:rPr>
        <w:t>ُ</w:t>
      </w:r>
      <w:r>
        <w:rPr>
          <w:rtl/>
          <w:lang w:bidi="fa-IR"/>
        </w:rPr>
        <w:t>ه</w:t>
      </w:r>
      <w:r w:rsidR="009A10B5">
        <w:rPr>
          <w:rFonts w:hint="cs"/>
          <w:rtl/>
          <w:lang w:bidi="fa-IR"/>
        </w:rPr>
        <w:t>ِّ</w:t>
      </w:r>
      <w:r>
        <w:rPr>
          <w:rtl/>
          <w:lang w:bidi="fa-IR"/>
        </w:rPr>
        <w:t>د بذلك السبيل</w:t>
      </w:r>
      <w:r w:rsidR="00A75710">
        <w:rPr>
          <w:rtl/>
          <w:lang w:bidi="fa-IR"/>
        </w:rPr>
        <w:t>،</w:t>
      </w:r>
      <w:r>
        <w:rPr>
          <w:rtl/>
          <w:lang w:bidi="fa-IR"/>
        </w:rPr>
        <w:t xml:space="preserve"> ويسه</w:t>
      </w:r>
      <w:r w:rsidR="009A10B5">
        <w:rPr>
          <w:rFonts w:hint="cs"/>
          <w:rtl/>
          <w:lang w:bidi="fa-IR"/>
        </w:rPr>
        <w:t>ِّ</w:t>
      </w:r>
      <w:r>
        <w:rPr>
          <w:rtl/>
          <w:lang w:bidi="fa-IR"/>
        </w:rPr>
        <w:t>ل حزونته</w:t>
      </w:r>
      <w:r w:rsidR="00A75710">
        <w:rPr>
          <w:rtl/>
          <w:lang w:bidi="fa-IR"/>
        </w:rPr>
        <w:t>،</w:t>
      </w:r>
      <w:r>
        <w:rPr>
          <w:rtl/>
          <w:lang w:bidi="fa-IR"/>
        </w:rPr>
        <w:t xml:space="preserve"> ولم</w:t>
      </w:r>
      <w:r w:rsidR="009A10B5">
        <w:rPr>
          <w:rFonts w:hint="cs"/>
          <w:rtl/>
          <w:lang w:bidi="fa-IR"/>
        </w:rPr>
        <w:t>ـَّ</w:t>
      </w:r>
      <w:r>
        <w:rPr>
          <w:rtl/>
          <w:lang w:bidi="fa-IR"/>
        </w:rPr>
        <w:t>ا مات زياد سنة 53 وكان يكره تلك البيعة أظهر معاوية عهدا</w:t>
      </w:r>
      <w:r w:rsidR="009A10B5">
        <w:rPr>
          <w:rFonts w:hint="cs"/>
          <w:rtl/>
          <w:lang w:bidi="fa-IR"/>
        </w:rPr>
        <w:t>ً</w:t>
      </w:r>
      <w:r>
        <w:rPr>
          <w:rtl/>
          <w:lang w:bidi="fa-IR"/>
        </w:rPr>
        <w:t xml:space="preserve"> مفتعلا</w:t>
      </w:r>
      <w:r w:rsidR="009A10B5">
        <w:rPr>
          <w:rFonts w:hint="cs"/>
          <w:rtl/>
          <w:lang w:bidi="fa-IR"/>
        </w:rPr>
        <w:t>ً</w:t>
      </w:r>
      <w:r>
        <w:rPr>
          <w:rtl/>
          <w:lang w:bidi="fa-IR"/>
        </w:rPr>
        <w:t xml:space="preserve"> </w:t>
      </w:r>
      <w:r w:rsidR="00F10858">
        <w:rPr>
          <w:rtl/>
          <w:lang w:bidi="fa-IR"/>
        </w:rPr>
        <w:t>-</w:t>
      </w:r>
      <w:r>
        <w:rPr>
          <w:rtl/>
          <w:lang w:bidi="fa-IR"/>
        </w:rPr>
        <w:t xml:space="preserve"> على زياد </w:t>
      </w:r>
      <w:r w:rsidR="00F10858">
        <w:rPr>
          <w:rtl/>
          <w:lang w:bidi="fa-IR"/>
        </w:rPr>
        <w:t>-</w:t>
      </w:r>
      <w:r>
        <w:rPr>
          <w:rtl/>
          <w:lang w:bidi="fa-IR"/>
        </w:rPr>
        <w:t xml:space="preserve"> فقرأه على الناس فيه عقد الولاية ليزيد بعده</w:t>
      </w:r>
      <w:r w:rsidR="00A75710">
        <w:rPr>
          <w:rtl/>
          <w:lang w:bidi="fa-IR"/>
        </w:rPr>
        <w:t>،</w:t>
      </w:r>
      <w:r>
        <w:rPr>
          <w:rtl/>
          <w:lang w:bidi="fa-IR"/>
        </w:rPr>
        <w:t xml:space="preserve"> وأراد بذلك أن يسه</w:t>
      </w:r>
      <w:r w:rsidR="009A10B5">
        <w:rPr>
          <w:rFonts w:hint="cs"/>
          <w:rtl/>
          <w:lang w:bidi="fa-IR"/>
        </w:rPr>
        <w:t>ِّ</w:t>
      </w:r>
      <w:r>
        <w:rPr>
          <w:rtl/>
          <w:lang w:bidi="fa-IR"/>
        </w:rPr>
        <w:t xml:space="preserve">ل بيعة يزيد كما قاله المدائني </w:t>
      </w:r>
      <w:r w:rsidRPr="0021364B">
        <w:rPr>
          <w:rStyle w:val="libFootnotenumChar"/>
          <w:rtl/>
        </w:rPr>
        <w:t>(1)</w:t>
      </w:r>
      <w:r>
        <w:rPr>
          <w:rtl/>
          <w:lang w:bidi="fa-IR"/>
        </w:rPr>
        <w:t xml:space="preserve"> وقال أبو عمر في الاستيعاب 1</w:t>
      </w:r>
      <w:r w:rsidR="00A75710">
        <w:rPr>
          <w:rtl/>
          <w:lang w:bidi="fa-IR"/>
        </w:rPr>
        <w:t>:</w:t>
      </w:r>
      <w:r>
        <w:rPr>
          <w:rtl/>
          <w:lang w:bidi="fa-IR"/>
        </w:rPr>
        <w:t xml:space="preserve"> 142</w:t>
      </w:r>
      <w:r w:rsidR="00A75710">
        <w:rPr>
          <w:rtl/>
          <w:lang w:bidi="fa-IR"/>
        </w:rPr>
        <w:t>:</w:t>
      </w:r>
      <w:r>
        <w:rPr>
          <w:rtl/>
          <w:lang w:bidi="fa-IR"/>
        </w:rPr>
        <w:t xml:space="preserve"> كان معاوية قد أشار بالبيعة ليزيد في حياة الحسن وعرض بها ولكن</w:t>
      </w:r>
      <w:r w:rsidR="009A10B5">
        <w:rPr>
          <w:rFonts w:hint="cs"/>
          <w:rtl/>
          <w:lang w:bidi="fa-IR"/>
        </w:rPr>
        <w:t>ّ</w:t>
      </w:r>
      <w:r>
        <w:rPr>
          <w:rtl/>
          <w:lang w:bidi="fa-IR"/>
        </w:rPr>
        <w:t>ه لم يكشفها ولا عزم عليها إل</w:t>
      </w:r>
      <w:r w:rsidR="009A10B5">
        <w:rPr>
          <w:rFonts w:hint="cs"/>
          <w:rtl/>
          <w:lang w:bidi="fa-IR"/>
        </w:rPr>
        <w:t>ّ</w:t>
      </w:r>
      <w:r>
        <w:rPr>
          <w:rtl/>
          <w:lang w:bidi="fa-IR"/>
        </w:rPr>
        <w:t>ا بعد موت الحسن.</w:t>
      </w:r>
    </w:p>
    <w:p w:rsidR="00F10858" w:rsidRDefault="00D83748" w:rsidP="007D4679">
      <w:pPr>
        <w:pStyle w:val="libNormal"/>
        <w:rPr>
          <w:rtl/>
          <w:lang w:bidi="fa-IR"/>
        </w:rPr>
      </w:pPr>
      <w:r>
        <w:rPr>
          <w:rtl/>
          <w:lang w:bidi="fa-IR"/>
        </w:rPr>
        <w:t>قال ابن كثير في تاريخه 8</w:t>
      </w:r>
      <w:r w:rsidR="00A75710">
        <w:rPr>
          <w:rtl/>
          <w:lang w:bidi="fa-IR"/>
        </w:rPr>
        <w:t>:</w:t>
      </w:r>
      <w:r>
        <w:rPr>
          <w:rtl/>
          <w:lang w:bidi="fa-IR"/>
        </w:rPr>
        <w:t xml:space="preserve"> 79</w:t>
      </w:r>
      <w:r w:rsidR="00A75710">
        <w:rPr>
          <w:rtl/>
          <w:lang w:bidi="fa-IR"/>
        </w:rPr>
        <w:t>:</w:t>
      </w:r>
      <w:r>
        <w:rPr>
          <w:rtl/>
          <w:lang w:bidi="fa-IR"/>
        </w:rPr>
        <w:t xml:space="preserve"> وفي سنة ست</w:t>
      </w:r>
      <w:r w:rsidR="007D4679">
        <w:rPr>
          <w:rFonts w:hint="cs"/>
          <w:rtl/>
          <w:lang w:bidi="fa-IR"/>
        </w:rPr>
        <w:t>ّ</w:t>
      </w:r>
      <w:r>
        <w:rPr>
          <w:rtl/>
          <w:lang w:bidi="fa-IR"/>
        </w:rPr>
        <w:t xml:space="preserve"> خمسين دعا معاوية الن</w:t>
      </w:r>
      <w:r w:rsidR="007D4679">
        <w:rPr>
          <w:rFonts w:hint="cs"/>
          <w:rtl/>
          <w:lang w:bidi="fa-IR"/>
        </w:rPr>
        <w:t>ّ</w:t>
      </w:r>
      <w:r>
        <w:rPr>
          <w:rtl/>
          <w:lang w:bidi="fa-IR"/>
        </w:rPr>
        <w:t>اس إلى البيعة ليزيد ولده أن يكون ولي</w:t>
      </w:r>
      <w:r w:rsidR="007D4679">
        <w:rPr>
          <w:rFonts w:hint="cs"/>
          <w:rtl/>
          <w:lang w:bidi="fa-IR"/>
        </w:rPr>
        <w:t>َّ</w:t>
      </w:r>
      <w:r>
        <w:rPr>
          <w:rtl/>
          <w:lang w:bidi="fa-IR"/>
        </w:rPr>
        <w:t xml:space="preserve"> عهده من بعده</w:t>
      </w:r>
      <w:r w:rsidR="00A75710">
        <w:rPr>
          <w:rtl/>
          <w:lang w:bidi="fa-IR"/>
        </w:rPr>
        <w:t>،</w:t>
      </w:r>
      <w:r>
        <w:rPr>
          <w:rtl/>
          <w:lang w:bidi="fa-IR"/>
        </w:rPr>
        <w:t xml:space="preserve"> وكان قد عزم قبل ذلك على هذا في حياة المغيرة </w:t>
      </w:r>
      <w:r w:rsidRPr="0021364B">
        <w:rPr>
          <w:rStyle w:val="libFootnotenumChar"/>
          <w:rtl/>
        </w:rPr>
        <w:t>(2)</w:t>
      </w:r>
      <w:r>
        <w:rPr>
          <w:rtl/>
          <w:lang w:bidi="fa-IR"/>
        </w:rPr>
        <w:t xml:space="preserve"> بن شعبة</w:t>
      </w:r>
      <w:r w:rsidR="00A75710">
        <w:rPr>
          <w:rtl/>
          <w:lang w:bidi="fa-IR"/>
        </w:rPr>
        <w:t>،</w:t>
      </w:r>
      <w:r>
        <w:rPr>
          <w:rtl/>
          <w:lang w:bidi="fa-IR"/>
        </w:rPr>
        <w:t xml:space="preserve"> فروى ابن جرير من طريق الشعبي</w:t>
      </w:r>
      <w:r w:rsidR="00A75710">
        <w:rPr>
          <w:rtl/>
          <w:lang w:bidi="fa-IR"/>
        </w:rPr>
        <w:t>:</w:t>
      </w:r>
      <w:r>
        <w:rPr>
          <w:rtl/>
          <w:lang w:bidi="fa-IR"/>
        </w:rPr>
        <w:t xml:space="preserve"> أن</w:t>
      </w:r>
      <w:r w:rsidR="007D4679">
        <w:rPr>
          <w:rFonts w:hint="cs"/>
          <w:rtl/>
          <w:lang w:bidi="fa-IR"/>
        </w:rPr>
        <w:t>ّ</w:t>
      </w:r>
      <w:r>
        <w:rPr>
          <w:rtl/>
          <w:lang w:bidi="fa-IR"/>
        </w:rPr>
        <w:t xml:space="preserve"> المغيرة كان قد قدم على معاوية وأعفاه من إمرة الكوفة فأعفاه لكبره وضعفه</w:t>
      </w:r>
      <w:r w:rsidR="00A75710">
        <w:rPr>
          <w:rtl/>
          <w:lang w:bidi="fa-IR"/>
        </w:rPr>
        <w:t>،</w:t>
      </w:r>
      <w:r>
        <w:rPr>
          <w:rtl/>
          <w:lang w:bidi="fa-IR"/>
        </w:rPr>
        <w:t xml:space="preserve"> وعزم على توليتها سعيد بن العاص</w:t>
      </w:r>
      <w:r w:rsidR="00A75710">
        <w:rPr>
          <w:rtl/>
          <w:lang w:bidi="fa-IR"/>
        </w:rPr>
        <w:t>،</w:t>
      </w:r>
      <w:r>
        <w:rPr>
          <w:rtl/>
          <w:lang w:bidi="fa-IR"/>
        </w:rPr>
        <w:t xml:space="preserve"> فلم</w:t>
      </w:r>
      <w:r w:rsidR="007D4679">
        <w:rPr>
          <w:rFonts w:hint="cs"/>
          <w:rtl/>
          <w:lang w:bidi="fa-IR"/>
        </w:rPr>
        <w:t>ّ</w:t>
      </w:r>
      <w:r>
        <w:rPr>
          <w:rtl/>
          <w:lang w:bidi="fa-IR"/>
        </w:rPr>
        <w:t>ا بلغ ذلك المغيرة كأن</w:t>
      </w:r>
      <w:r w:rsidR="007D4679">
        <w:rPr>
          <w:rFonts w:hint="cs"/>
          <w:rtl/>
          <w:lang w:bidi="fa-IR"/>
        </w:rPr>
        <w:t>ّ</w:t>
      </w:r>
      <w:r>
        <w:rPr>
          <w:rtl/>
          <w:lang w:bidi="fa-IR"/>
        </w:rPr>
        <w:t>ه ندم</w:t>
      </w:r>
      <w:r w:rsidR="00A75710">
        <w:rPr>
          <w:rtl/>
          <w:lang w:bidi="fa-IR"/>
        </w:rPr>
        <w:t>،</w:t>
      </w:r>
      <w:r>
        <w:rPr>
          <w:rtl/>
          <w:lang w:bidi="fa-IR"/>
        </w:rPr>
        <w:t xml:space="preserve"> فجاء إلى يزيد بن معاوية فأشار عليه بأن يسأل من أبيه أن يكون ولي</w:t>
      </w:r>
      <w:r w:rsidR="007D4679">
        <w:rPr>
          <w:rFonts w:hint="cs"/>
          <w:rtl/>
          <w:lang w:bidi="fa-IR"/>
        </w:rPr>
        <w:t>َّ</w:t>
      </w:r>
      <w:r>
        <w:rPr>
          <w:rtl/>
          <w:lang w:bidi="fa-IR"/>
        </w:rPr>
        <w:t xml:space="preserve"> العهد فسأل ذلك من أبيه فقال</w:t>
      </w:r>
      <w:r w:rsidR="00A75710">
        <w:rPr>
          <w:rtl/>
          <w:lang w:bidi="fa-IR"/>
        </w:rPr>
        <w:t>:</w:t>
      </w:r>
      <w:r>
        <w:rPr>
          <w:rtl/>
          <w:lang w:bidi="fa-IR"/>
        </w:rPr>
        <w:t xml:space="preserve"> م</w:t>
      </w:r>
      <w:r w:rsidR="007D4679">
        <w:rPr>
          <w:rFonts w:hint="cs"/>
          <w:rtl/>
          <w:lang w:bidi="fa-IR"/>
        </w:rPr>
        <w:t>َ</w:t>
      </w:r>
      <w:r>
        <w:rPr>
          <w:rtl/>
          <w:lang w:bidi="fa-IR"/>
        </w:rPr>
        <w:t>ن أمرك بهذا</w:t>
      </w:r>
      <w:r w:rsidR="00A75710">
        <w:rPr>
          <w:rtl/>
          <w:lang w:bidi="fa-IR"/>
        </w:rPr>
        <w:t>؟</w:t>
      </w:r>
      <w:r>
        <w:rPr>
          <w:rtl/>
          <w:lang w:bidi="fa-IR"/>
        </w:rPr>
        <w:t xml:space="preserve"> قال</w:t>
      </w:r>
      <w:r w:rsidR="00A75710">
        <w:rPr>
          <w:rtl/>
          <w:lang w:bidi="fa-IR"/>
        </w:rPr>
        <w:t>:</w:t>
      </w:r>
      <w:r>
        <w:rPr>
          <w:rtl/>
          <w:lang w:bidi="fa-IR"/>
        </w:rPr>
        <w:t xml:space="preserve"> المغيرة.</w:t>
      </w:r>
      <w:r w:rsidR="007D4679">
        <w:rPr>
          <w:rFonts w:hint="cs"/>
          <w:rtl/>
          <w:lang w:bidi="fa-IR"/>
        </w:rPr>
        <w:t xml:space="preserve"> </w:t>
      </w:r>
      <w:r>
        <w:rPr>
          <w:rtl/>
          <w:lang w:bidi="fa-IR"/>
        </w:rPr>
        <w:t>فأعجب ذلك معاوية من المغيرة</w:t>
      </w:r>
      <w:r w:rsidR="00A75710">
        <w:rPr>
          <w:rtl/>
          <w:lang w:bidi="fa-IR"/>
        </w:rPr>
        <w:t>،</w:t>
      </w:r>
      <w:r>
        <w:rPr>
          <w:rtl/>
          <w:lang w:bidi="fa-IR"/>
        </w:rPr>
        <w:t xml:space="preserve"> ورد</w:t>
      </w:r>
      <w:r w:rsidR="007D4679">
        <w:rPr>
          <w:rFonts w:hint="cs"/>
          <w:rtl/>
          <w:lang w:bidi="fa-IR"/>
        </w:rPr>
        <w:t>ّ</w:t>
      </w:r>
      <w:r>
        <w:rPr>
          <w:rtl/>
          <w:lang w:bidi="fa-IR"/>
        </w:rPr>
        <w:t>ه إلى عمل الكوفة</w:t>
      </w:r>
      <w:r w:rsidR="00A75710">
        <w:rPr>
          <w:rtl/>
          <w:lang w:bidi="fa-IR"/>
        </w:rPr>
        <w:t>،</w:t>
      </w:r>
      <w:r>
        <w:rPr>
          <w:rtl/>
          <w:lang w:bidi="fa-IR"/>
        </w:rPr>
        <w:t xml:space="preserve"> وأمره أن يسعى في ذلك</w:t>
      </w:r>
      <w:r w:rsidR="00A75710">
        <w:rPr>
          <w:rtl/>
          <w:lang w:bidi="fa-IR"/>
        </w:rPr>
        <w:t>،</w:t>
      </w:r>
      <w:r>
        <w:rPr>
          <w:rtl/>
          <w:lang w:bidi="fa-IR"/>
        </w:rPr>
        <w:t xml:space="preserve"> فعند ذلك سعى المغيرة في توطيد ذلك</w:t>
      </w:r>
      <w:r w:rsidR="00A75710">
        <w:rPr>
          <w:rtl/>
          <w:lang w:bidi="fa-IR"/>
        </w:rPr>
        <w:t>،</w:t>
      </w:r>
      <w:r>
        <w:rPr>
          <w:rtl/>
          <w:lang w:bidi="fa-IR"/>
        </w:rPr>
        <w:t xml:space="preserve"> وكتب معاوية إلى زياد يستشيره في ذلك فكره زياد ذلك لما يعلم من لعب يزيد وإقباله على اللعب والصيد</w:t>
      </w:r>
      <w:r w:rsidR="00A75710">
        <w:rPr>
          <w:rtl/>
          <w:lang w:bidi="fa-IR"/>
        </w:rPr>
        <w:t>،</w:t>
      </w:r>
      <w:r>
        <w:rPr>
          <w:rtl/>
          <w:lang w:bidi="fa-IR"/>
        </w:rPr>
        <w:t xml:space="preserve"> فبعث إليه من يثني رأيه عن ذلك وهو ع</w:t>
      </w:r>
      <w:r w:rsidR="007D4679">
        <w:rPr>
          <w:rFonts w:hint="cs"/>
          <w:rtl/>
          <w:lang w:bidi="fa-IR"/>
        </w:rPr>
        <w:t>ُ</w:t>
      </w:r>
      <w:r>
        <w:rPr>
          <w:rtl/>
          <w:lang w:bidi="fa-IR"/>
        </w:rPr>
        <w:t xml:space="preserve">بيد بن كعب النميري </w:t>
      </w:r>
      <w:r w:rsidR="00F10858">
        <w:rPr>
          <w:rtl/>
          <w:lang w:bidi="fa-IR"/>
        </w:rPr>
        <w:t>-</w:t>
      </w:r>
      <w:r>
        <w:rPr>
          <w:rtl/>
          <w:lang w:bidi="fa-IR"/>
        </w:rPr>
        <w:t xml:space="preserve"> وكان صاحبا</w:t>
      </w:r>
      <w:r w:rsidR="007D4679">
        <w:rPr>
          <w:rFonts w:hint="cs"/>
          <w:rtl/>
          <w:lang w:bidi="fa-IR"/>
        </w:rPr>
        <w:t>ً</w:t>
      </w:r>
      <w:r>
        <w:rPr>
          <w:rtl/>
          <w:lang w:bidi="fa-IR"/>
        </w:rPr>
        <w:t xml:space="preserve"> أكيدا</w:t>
      </w:r>
      <w:r w:rsidR="007D4679">
        <w:rPr>
          <w:rFonts w:hint="cs"/>
          <w:rtl/>
          <w:lang w:bidi="fa-IR"/>
        </w:rPr>
        <w:t>ً</w:t>
      </w:r>
      <w:r>
        <w:rPr>
          <w:rtl/>
          <w:lang w:bidi="fa-IR"/>
        </w:rPr>
        <w:t xml:space="preserve"> لزياد </w:t>
      </w:r>
      <w:r w:rsidR="00F10858">
        <w:rPr>
          <w:rtl/>
          <w:lang w:bidi="fa-IR"/>
        </w:rPr>
        <w:t>-</w:t>
      </w:r>
      <w:r>
        <w:rPr>
          <w:rtl/>
          <w:lang w:bidi="fa-IR"/>
        </w:rPr>
        <w:t xml:space="preserve"> فسار إلى دمشق فاجتمع بيزيد أو</w:t>
      </w:r>
      <w:r w:rsidR="007D4679">
        <w:rPr>
          <w:rFonts w:hint="cs"/>
          <w:rtl/>
          <w:lang w:bidi="fa-IR"/>
        </w:rPr>
        <w:t>َّ</w:t>
      </w:r>
      <w:r>
        <w:rPr>
          <w:rtl/>
          <w:lang w:bidi="fa-IR"/>
        </w:rPr>
        <w:t>لا فكل</w:t>
      </w:r>
      <w:r w:rsidR="007D4679">
        <w:rPr>
          <w:rFonts w:hint="cs"/>
          <w:rtl/>
          <w:lang w:bidi="fa-IR"/>
        </w:rPr>
        <w:t>ّ</w:t>
      </w:r>
      <w:r>
        <w:rPr>
          <w:rtl/>
          <w:lang w:bidi="fa-IR"/>
        </w:rPr>
        <w:t>مه عن زياد وأشار عليه بأن لا يطلب ذلك</w:t>
      </w:r>
      <w:r w:rsidR="00A75710">
        <w:rPr>
          <w:rtl/>
          <w:lang w:bidi="fa-IR"/>
        </w:rPr>
        <w:t>،</w:t>
      </w:r>
      <w:r>
        <w:rPr>
          <w:rtl/>
          <w:lang w:bidi="fa-IR"/>
        </w:rPr>
        <w:t xml:space="preserve"> فإن</w:t>
      </w:r>
      <w:r w:rsidR="007D4679">
        <w:rPr>
          <w:rFonts w:hint="cs"/>
          <w:rtl/>
          <w:lang w:bidi="fa-IR"/>
        </w:rPr>
        <w:t>ّ</w:t>
      </w:r>
      <w:r>
        <w:rPr>
          <w:rtl/>
          <w:lang w:bidi="fa-IR"/>
        </w:rPr>
        <w:t xml:space="preserve"> تركه خير</w:t>
      </w:r>
      <w:r w:rsidR="007D4679">
        <w:rPr>
          <w:rFonts w:hint="cs"/>
          <w:rtl/>
          <w:lang w:bidi="fa-IR"/>
        </w:rPr>
        <w:t>ٌ</w:t>
      </w:r>
      <w:r>
        <w:rPr>
          <w:rtl/>
          <w:lang w:bidi="fa-IR"/>
        </w:rPr>
        <w:t xml:space="preserve"> له من السعي فيه</w:t>
      </w:r>
      <w:r w:rsidR="00A75710">
        <w:rPr>
          <w:rtl/>
          <w:lang w:bidi="fa-IR"/>
        </w:rPr>
        <w:t>،</w:t>
      </w:r>
      <w:r>
        <w:rPr>
          <w:rtl/>
          <w:lang w:bidi="fa-IR"/>
        </w:rPr>
        <w:t xml:space="preserve"> فانزجر يزيد عم</w:t>
      </w:r>
      <w:r w:rsidR="007D4679">
        <w:rPr>
          <w:rFonts w:hint="cs"/>
          <w:rtl/>
          <w:lang w:bidi="fa-IR"/>
        </w:rPr>
        <w:t>ّ</w:t>
      </w:r>
      <w:r>
        <w:rPr>
          <w:rtl/>
          <w:lang w:bidi="fa-IR"/>
        </w:rPr>
        <w:t>ا يريد من ذلك</w:t>
      </w:r>
      <w:r w:rsidR="00A75710">
        <w:rPr>
          <w:rtl/>
          <w:lang w:bidi="fa-IR"/>
        </w:rPr>
        <w:t>،</w:t>
      </w:r>
      <w:r>
        <w:rPr>
          <w:rtl/>
          <w:lang w:bidi="fa-IR"/>
        </w:rPr>
        <w:t xml:space="preserve"> واجتمع بأبيه وات</w:t>
      </w:r>
      <w:r w:rsidR="007D4679">
        <w:rPr>
          <w:rFonts w:hint="cs"/>
          <w:rtl/>
          <w:lang w:bidi="fa-IR"/>
        </w:rPr>
        <w:t>ّ</w:t>
      </w:r>
      <w:r>
        <w:rPr>
          <w:rtl/>
          <w:lang w:bidi="fa-IR"/>
        </w:rPr>
        <w:t>فقا على ترك ذلك في هذا الوقت</w:t>
      </w:r>
      <w:r w:rsidR="00A75710">
        <w:rPr>
          <w:rtl/>
          <w:lang w:bidi="fa-IR"/>
        </w:rPr>
        <w:t>،</w:t>
      </w:r>
      <w:r>
        <w:rPr>
          <w:rtl/>
          <w:lang w:bidi="fa-IR"/>
        </w:rPr>
        <w:t xml:space="preserve"> فلم</w:t>
      </w:r>
      <w:r w:rsidR="007D4679">
        <w:rPr>
          <w:rFonts w:hint="cs"/>
          <w:rtl/>
          <w:lang w:bidi="fa-IR"/>
        </w:rPr>
        <w:t>ّ</w:t>
      </w:r>
      <w:r>
        <w:rPr>
          <w:rtl/>
          <w:lang w:bidi="fa-IR"/>
        </w:rPr>
        <w:t>ا مات زياد شرع معاوية في نظم ذلك والدعاء إليه</w:t>
      </w:r>
      <w:r w:rsidR="00A75710">
        <w:rPr>
          <w:rtl/>
          <w:lang w:bidi="fa-IR"/>
        </w:rPr>
        <w:t>،</w:t>
      </w:r>
      <w:r>
        <w:rPr>
          <w:rtl/>
          <w:lang w:bidi="fa-IR"/>
        </w:rPr>
        <w:t xml:space="preserve"> وعقد البيعة لولده يزيد</w:t>
      </w:r>
      <w:r w:rsidR="00A75710">
        <w:rPr>
          <w:rtl/>
          <w:lang w:bidi="fa-IR"/>
        </w:rPr>
        <w:t>،</w:t>
      </w:r>
      <w:r>
        <w:rPr>
          <w:rtl/>
          <w:lang w:bidi="fa-IR"/>
        </w:rPr>
        <w:t xml:space="preserve"> وكتب إلى الآفاق بذلك.</w:t>
      </w:r>
    </w:p>
    <w:p w:rsidR="00F10858" w:rsidRDefault="00D83748" w:rsidP="007D4679">
      <w:pPr>
        <w:pStyle w:val="Heading2"/>
        <w:rPr>
          <w:rtl/>
          <w:lang w:bidi="fa-IR"/>
        </w:rPr>
      </w:pPr>
      <w:bookmarkStart w:id="69" w:name="_Toc523488969"/>
      <w:r>
        <w:rPr>
          <w:rtl/>
          <w:lang w:bidi="fa-IR"/>
        </w:rPr>
        <w:t>صورة أخرى</w:t>
      </w:r>
      <w:bookmarkEnd w:id="69"/>
    </w:p>
    <w:p w:rsidR="007D4679" w:rsidRDefault="007D4679" w:rsidP="00D83748">
      <w:pPr>
        <w:pStyle w:val="libNormal"/>
        <w:rPr>
          <w:rtl/>
          <w:lang w:bidi="fa-IR"/>
        </w:rPr>
      </w:pPr>
      <w:r>
        <w:rPr>
          <w:rtl/>
          <w:lang w:bidi="fa-IR"/>
        </w:rPr>
        <w:t>في بدء بدئها</w:t>
      </w:r>
    </w:p>
    <w:p w:rsidR="00F10858" w:rsidRDefault="00D83748" w:rsidP="00D83748">
      <w:pPr>
        <w:pStyle w:val="libNormal"/>
        <w:rPr>
          <w:rtl/>
          <w:lang w:bidi="fa-IR"/>
        </w:rPr>
      </w:pPr>
      <w:r>
        <w:rPr>
          <w:rtl/>
          <w:lang w:bidi="fa-IR"/>
        </w:rPr>
        <w:t>كان ابتداء بيعة يزيد وأو</w:t>
      </w:r>
      <w:r w:rsidR="007D4679">
        <w:rPr>
          <w:rFonts w:hint="cs"/>
          <w:rtl/>
          <w:lang w:bidi="fa-IR"/>
        </w:rPr>
        <w:t>َ</w:t>
      </w:r>
      <w:r>
        <w:rPr>
          <w:rtl/>
          <w:lang w:bidi="fa-IR"/>
        </w:rPr>
        <w:t>له من المغيرة بن شعبة فإن</w:t>
      </w:r>
      <w:r w:rsidR="007D4679">
        <w:rPr>
          <w:rFonts w:hint="cs"/>
          <w:rtl/>
          <w:lang w:bidi="fa-IR"/>
        </w:rPr>
        <w:t>َّ</w:t>
      </w:r>
      <w:r>
        <w:rPr>
          <w:rtl/>
          <w:lang w:bidi="fa-IR"/>
        </w:rPr>
        <w:t xml:space="preserve"> معاوية أراد أن يعزله عن الكوفة</w:t>
      </w:r>
    </w:p>
    <w:p w:rsidR="00D83748" w:rsidRDefault="00F10858" w:rsidP="00F10858">
      <w:pPr>
        <w:pStyle w:val="libLine"/>
        <w:rPr>
          <w:lang w:bidi="fa-IR"/>
        </w:rPr>
      </w:pPr>
      <w:r>
        <w:rPr>
          <w:rtl/>
          <w:lang w:bidi="fa-IR"/>
        </w:rPr>
        <w:t>____________________</w:t>
      </w:r>
    </w:p>
    <w:p w:rsidR="00F10858" w:rsidRDefault="00D83748" w:rsidP="007D4679">
      <w:pPr>
        <w:pStyle w:val="libFootnote0"/>
        <w:rPr>
          <w:rtl/>
          <w:lang w:bidi="fa-IR"/>
        </w:rPr>
      </w:pPr>
      <w:r>
        <w:rPr>
          <w:rtl/>
          <w:lang w:bidi="fa-IR"/>
        </w:rPr>
        <w:t xml:space="preserve">1 </w:t>
      </w:r>
      <w:r w:rsidR="00F10858">
        <w:rPr>
          <w:rtl/>
          <w:lang w:bidi="fa-IR"/>
        </w:rPr>
        <w:t>-</w:t>
      </w:r>
      <w:r>
        <w:rPr>
          <w:rtl/>
          <w:lang w:bidi="fa-IR"/>
        </w:rPr>
        <w:t xml:space="preserve"> العقد الفريد 2</w:t>
      </w:r>
      <w:r w:rsidR="00A75710">
        <w:rPr>
          <w:rtl/>
          <w:lang w:bidi="fa-IR"/>
        </w:rPr>
        <w:t>:</w:t>
      </w:r>
      <w:r>
        <w:rPr>
          <w:rtl/>
          <w:lang w:bidi="fa-IR"/>
        </w:rPr>
        <w:t xml:space="preserve"> 302</w:t>
      </w:r>
      <w:r w:rsidR="00A75710">
        <w:rPr>
          <w:rtl/>
          <w:lang w:bidi="fa-IR"/>
        </w:rPr>
        <w:t>،</w:t>
      </w:r>
      <w:r>
        <w:rPr>
          <w:rtl/>
          <w:lang w:bidi="fa-IR"/>
        </w:rPr>
        <w:t xml:space="preserve"> تاريخ الطبر</w:t>
      </w:r>
      <w:r w:rsidR="007D4679">
        <w:rPr>
          <w:rFonts w:hint="cs"/>
          <w:rtl/>
          <w:lang w:bidi="fa-IR"/>
        </w:rPr>
        <w:t>ى</w:t>
      </w:r>
      <w:r>
        <w:rPr>
          <w:rtl/>
          <w:lang w:bidi="fa-IR"/>
        </w:rPr>
        <w:t xml:space="preserve"> 6</w:t>
      </w:r>
      <w:r w:rsidR="00A75710">
        <w:rPr>
          <w:rtl/>
          <w:lang w:bidi="fa-IR"/>
        </w:rPr>
        <w:t>:</w:t>
      </w:r>
      <w:r>
        <w:rPr>
          <w:rtl/>
          <w:lang w:bidi="fa-IR"/>
        </w:rPr>
        <w:t xml:space="preserve"> 170.</w:t>
      </w:r>
    </w:p>
    <w:p w:rsidR="00F10858" w:rsidRDefault="00D83748" w:rsidP="007D4679">
      <w:pPr>
        <w:pStyle w:val="libFootnote0"/>
        <w:rPr>
          <w:rtl/>
          <w:lang w:bidi="fa-IR"/>
        </w:rPr>
      </w:pPr>
      <w:r>
        <w:rPr>
          <w:rtl/>
          <w:lang w:bidi="fa-IR"/>
        </w:rPr>
        <w:t xml:space="preserve">2 </w:t>
      </w:r>
      <w:r w:rsidR="00F10858">
        <w:rPr>
          <w:rtl/>
          <w:lang w:bidi="fa-IR"/>
        </w:rPr>
        <w:t>-</w:t>
      </w:r>
      <w:r>
        <w:rPr>
          <w:rtl/>
          <w:lang w:bidi="fa-IR"/>
        </w:rPr>
        <w:t xml:space="preserve"> توف</w:t>
      </w:r>
      <w:r w:rsidR="007D4679">
        <w:rPr>
          <w:rFonts w:hint="cs"/>
          <w:rtl/>
          <w:lang w:bidi="fa-IR"/>
        </w:rPr>
        <w:t>ى</w:t>
      </w:r>
      <w:r>
        <w:rPr>
          <w:rtl/>
          <w:lang w:bidi="fa-IR"/>
        </w:rPr>
        <w:t xml:space="preserve"> المغيرة سنة خمسين وقدم على معاوية ف</w:t>
      </w:r>
      <w:r w:rsidR="007D4679">
        <w:rPr>
          <w:rFonts w:hint="cs"/>
          <w:rtl/>
          <w:lang w:bidi="fa-IR"/>
        </w:rPr>
        <w:t>ى</w:t>
      </w:r>
      <w:r>
        <w:rPr>
          <w:rtl/>
          <w:lang w:bidi="fa-IR"/>
        </w:rPr>
        <w:t xml:space="preserve"> سنة خمس وأربعين واستعفاه من ال</w:t>
      </w:r>
      <w:r w:rsidR="007D4679">
        <w:rPr>
          <w:rFonts w:hint="cs"/>
          <w:rtl/>
          <w:lang w:bidi="fa-IR"/>
        </w:rPr>
        <w:t>ا</w:t>
      </w:r>
      <w:r>
        <w:rPr>
          <w:rtl/>
          <w:lang w:bidi="fa-IR"/>
        </w:rPr>
        <w:t>مرة وه</w:t>
      </w:r>
      <w:r w:rsidR="007D4679">
        <w:rPr>
          <w:rFonts w:hint="cs"/>
          <w:rtl/>
          <w:lang w:bidi="fa-IR"/>
        </w:rPr>
        <w:t>ى</w:t>
      </w:r>
      <w:r>
        <w:rPr>
          <w:rtl/>
          <w:lang w:bidi="fa-IR"/>
        </w:rPr>
        <w:t xml:space="preserve"> سنة بدو</w:t>
      </w:r>
      <w:r w:rsidR="007D4679">
        <w:rPr>
          <w:rFonts w:hint="cs"/>
          <w:rtl/>
          <w:lang w:bidi="fa-IR"/>
        </w:rPr>
        <w:t>ّ</w:t>
      </w:r>
      <w:r>
        <w:rPr>
          <w:rtl/>
          <w:lang w:bidi="fa-IR"/>
        </w:rPr>
        <w:t xml:space="preserve"> فكر بيعة يزيد ف</w:t>
      </w:r>
      <w:r w:rsidR="007D4679">
        <w:rPr>
          <w:rFonts w:hint="cs"/>
          <w:rtl/>
          <w:lang w:bidi="fa-IR"/>
        </w:rPr>
        <w:t>ى</w:t>
      </w:r>
      <w:r>
        <w:rPr>
          <w:rtl/>
          <w:lang w:bidi="fa-IR"/>
        </w:rPr>
        <w:t xml:space="preserve"> خلد معاوية ب</w:t>
      </w:r>
      <w:r w:rsidR="007D4679">
        <w:rPr>
          <w:rFonts w:hint="cs"/>
          <w:rtl/>
          <w:lang w:bidi="fa-IR"/>
        </w:rPr>
        <w:t>ا</w:t>
      </w:r>
      <w:r>
        <w:rPr>
          <w:rtl/>
          <w:lang w:bidi="fa-IR"/>
        </w:rPr>
        <w:t>يعاز من المغيرة.</w:t>
      </w:r>
    </w:p>
    <w:p w:rsidR="00F10858" w:rsidRDefault="00F10858" w:rsidP="00F10858">
      <w:pPr>
        <w:pStyle w:val="libNormal"/>
        <w:rPr>
          <w:lang w:bidi="fa-IR"/>
        </w:rPr>
      </w:pPr>
      <w:r>
        <w:rPr>
          <w:rtl/>
          <w:lang w:bidi="fa-IR"/>
        </w:rPr>
        <w:br w:type="page"/>
      </w:r>
    </w:p>
    <w:p w:rsidR="00F10858" w:rsidRDefault="00D83748" w:rsidP="007D4679">
      <w:pPr>
        <w:pStyle w:val="libNormal0"/>
        <w:rPr>
          <w:rtl/>
          <w:lang w:bidi="fa-IR"/>
        </w:rPr>
      </w:pPr>
      <w:r>
        <w:rPr>
          <w:rtl/>
          <w:lang w:bidi="fa-IR"/>
        </w:rPr>
        <w:lastRenderedPageBreak/>
        <w:t>ويستعمل عوضه سعيد بن العاص فبلغه ذلك فقال</w:t>
      </w:r>
      <w:r w:rsidR="00A75710">
        <w:rPr>
          <w:rtl/>
          <w:lang w:bidi="fa-IR"/>
        </w:rPr>
        <w:t>:</w:t>
      </w:r>
      <w:r>
        <w:rPr>
          <w:rtl/>
          <w:lang w:bidi="fa-IR"/>
        </w:rPr>
        <w:t xml:space="preserve"> الرأي أن أشخص إلى معاوية ف</w:t>
      </w:r>
      <w:r w:rsidR="007D4679">
        <w:rPr>
          <w:rFonts w:hint="cs"/>
          <w:rtl/>
          <w:lang w:bidi="fa-IR"/>
        </w:rPr>
        <w:t>ا</w:t>
      </w:r>
      <w:r>
        <w:rPr>
          <w:rtl/>
          <w:lang w:bidi="fa-IR"/>
        </w:rPr>
        <w:t>ستعفيه ليظهر للناس كراهتي للولاية</w:t>
      </w:r>
      <w:r w:rsidR="00A75710">
        <w:rPr>
          <w:rtl/>
          <w:lang w:bidi="fa-IR"/>
        </w:rPr>
        <w:t>،</w:t>
      </w:r>
      <w:r>
        <w:rPr>
          <w:rtl/>
          <w:lang w:bidi="fa-IR"/>
        </w:rPr>
        <w:t xml:space="preserve"> فسار إلى معاوية وقال لأصحابه حين وصل إليه</w:t>
      </w:r>
      <w:r w:rsidR="00A75710">
        <w:rPr>
          <w:rtl/>
          <w:lang w:bidi="fa-IR"/>
        </w:rPr>
        <w:t>:</w:t>
      </w:r>
      <w:r>
        <w:rPr>
          <w:rtl/>
          <w:lang w:bidi="fa-IR"/>
        </w:rPr>
        <w:t xml:space="preserve"> إن لم أكسبكم الآن ولاية وإمارة لا أفعل ذلك أبدا</w:t>
      </w:r>
      <w:r w:rsidR="007D4679">
        <w:rPr>
          <w:rFonts w:hint="cs"/>
          <w:rtl/>
          <w:lang w:bidi="fa-IR"/>
        </w:rPr>
        <w:t>ً</w:t>
      </w:r>
      <w:r w:rsidR="00A75710">
        <w:rPr>
          <w:rtl/>
          <w:lang w:bidi="fa-IR"/>
        </w:rPr>
        <w:t>،</w:t>
      </w:r>
      <w:r>
        <w:rPr>
          <w:rtl/>
          <w:lang w:bidi="fa-IR"/>
        </w:rPr>
        <w:t xml:space="preserve"> ومضى حت</w:t>
      </w:r>
      <w:r w:rsidR="007D4679">
        <w:rPr>
          <w:rFonts w:hint="cs"/>
          <w:rtl/>
          <w:lang w:bidi="fa-IR"/>
        </w:rPr>
        <w:t>ّ</w:t>
      </w:r>
      <w:r>
        <w:rPr>
          <w:rtl/>
          <w:lang w:bidi="fa-IR"/>
        </w:rPr>
        <w:t>ى دخل على يزيد وقال له</w:t>
      </w:r>
      <w:r w:rsidR="00A75710">
        <w:rPr>
          <w:rtl/>
          <w:lang w:bidi="fa-IR"/>
        </w:rPr>
        <w:t>:</w:t>
      </w:r>
      <w:r>
        <w:rPr>
          <w:rtl/>
          <w:lang w:bidi="fa-IR"/>
        </w:rPr>
        <w:t xml:space="preserve"> إن</w:t>
      </w:r>
      <w:r w:rsidR="007D4679">
        <w:rPr>
          <w:rFonts w:hint="cs"/>
          <w:rtl/>
          <w:lang w:bidi="fa-IR"/>
        </w:rPr>
        <w:t>ّ</w:t>
      </w:r>
      <w:r>
        <w:rPr>
          <w:rtl/>
          <w:lang w:bidi="fa-IR"/>
        </w:rPr>
        <w:t>ه قد ذهب أعيان أصحاب النبي</w:t>
      </w:r>
      <w:r w:rsidR="007D4679">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وكبراء قريش وذوو أسنانهم وإن</w:t>
      </w:r>
      <w:r w:rsidR="007D4679">
        <w:rPr>
          <w:rFonts w:hint="cs"/>
          <w:rtl/>
          <w:lang w:bidi="fa-IR"/>
        </w:rPr>
        <w:t>ّ</w:t>
      </w:r>
      <w:r>
        <w:rPr>
          <w:rtl/>
          <w:lang w:bidi="fa-IR"/>
        </w:rPr>
        <w:t>ما بقي أبناؤهم وأنت من أفضلهم وأحسنهم رأيا</w:t>
      </w:r>
      <w:r w:rsidR="007D4679">
        <w:rPr>
          <w:rFonts w:hint="cs"/>
          <w:rtl/>
          <w:lang w:bidi="fa-IR"/>
        </w:rPr>
        <w:t>ً</w:t>
      </w:r>
      <w:r>
        <w:rPr>
          <w:rtl/>
          <w:lang w:bidi="fa-IR"/>
        </w:rPr>
        <w:t xml:space="preserve"> وأعلمهم بالسن</w:t>
      </w:r>
      <w:r w:rsidR="007D4679">
        <w:rPr>
          <w:rFonts w:hint="cs"/>
          <w:rtl/>
          <w:lang w:bidi="fa-IR"/>
        </w:rPr>
        <w:t>ّ</w:t>
      </w:r>
      <w:r>
        <w:rPr>
          <w:rtl/>
          <w:lang w:bidi="fa-IR"/>
        </w:rPr>
        <w:t>ة والسياسة</w:t>
      </w:r>
      <w:r w:rsidR="00A75710">
        <w:rPr>
          <w:rtl/>
          <w:lang w:bidi="fa-IR"/>
        </w:rPr>
        <w:t>،</w:t>
      </w:r>
      <w:r>
        <w:rPr>
          <w:rtl/>
          <w:lang w:bidi="fa-IR"/>
        </w:rPr>
        <w:t xml:space="preserve"> ولا أدري ما يمنع أمير المؤمنين أن يعقد لك البيعة</w:t>
      </w:r>
      <w:r w:rsidR="00A75710">
        <w:rPr>
          <w:rtl/>
          <w:lang w:bidi="fa-IR"/>
        </w:rPr>
        <w:t>؟</w:t>
      </w:r>
      <w:r>
        <w:rPr>
          <w:rtl/>
          <w:lang w:bidi="fa-IR"/>
        </w:rPr>
        <w:t xml:space="preserve"> قال</w:t>
      </w:r>
      <w:r w:rsidR="00A75710">
        <w:rPr>
          <w:rtl/>
          <w:lang w:bidi="fa-IR"/>
        </w:rPr>
        <w:t>:</w:t>
      </w:r>
      <w:r>
        <w:rPr>
          <w:rtl/>
          <w:lang w:bidi="fa-IR"/>
        </w:rPr>
        <w:t xml:space="preserve"> أو</w:t>
      </w:r>
      <w:r w:rsidR="007D4679">
        <w:rPr>
          <w:rFonts w:hint="cs"/>
          <w:rtl/>
          <w:lang w:bidi="fa-IR"/>
        </w:rPr>
        <w:t>َ</w:t>
      </w:r>
      <w:r>
        <w:rPr>
          <w:rtl/>
          <w:lang w:bidi="fa-IR"/>
        </w:rPr>
        <w:t xml:space="preserve"> ترى ذلك يتم</w:t>
      </w:r>
      <w:r w:rsidR="007D4679">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نعم.</w:t>
      </w:r>
      <w:r w:rsidR="007D4679">
        <w:rPr>
          <w:rFonts w:hint="cs"/>
          <w:rtl/>
          <w:lang w:bidi="fa-IR"/>
        </w:rPr>
        <w:t xml:space="preserve"> </w:t>
      </w:r>
      <w:r>
        <w:rPr>
          <w:rtl/>
          <w:lang w:bidi="fa-IR"/>
        </w:rPr>
        <w:t>فدخل يزيد على أبيه وأخبره بما قال المغيرة فأحضر المغيرة وقال له</w:t>
      </w:r>
      <w:r w:rsidR="00A75710">
        <w:rPr>
          <w:rtl/>
          <w:lang w:bidi="fa-IR"/>
        </w:rPr>
        <w:t>:</w:t>
      </w:r>
      <w:r>
        <w:rPr>
          <w:rtl/>
          <w:lang w:bidi="fa-IR"/>
        </w:rPr>
        <w:t xml:space="preserve"> ما يقول يزيد</w:t>
      </w:r>
      <w:r w:rsidR="00A75710">
        <w:rPr>
          <w:rtl/>
          <w:lang w:bidi="fa-IR"/>
        </w:rPr>
        <w:t>؟</w:t>
      </w:r>
      <w:r>
        <w:rPr>
          <w:rtl/>
          <w:lang w:bidi="fa-IR"/>
        </w:rPr>
        <w:t xml:space="preserve"> فقال</w:t>
      </w:r>
      <w:r w:rsidR="00A75710">
        <w:rPr>
          <w:rtl/>
          <w:lang w:bidi="fa-IR"/>
        </w:rPr>
        <w:t>:</w:t>
      </w:r>
      <w:r>
        <w:rPr>
          <w:rtl/>
          <w:lang w:bidi="fa-IR"/>
        </w:rPr>
        <w:t xml:space="preserve"> يا أمير المؤمنين</w:t>
      </w:r>
      <w:r w:rsidR="00A75710">
        <w:rPr>
          <w:rtl/>
          <w:lang w:bidi="fa-IR"/>
        </w:rPr>
        <w:t>!</w:t>
      </w:r>
      <w:r>
        <w:rPr>
          <w:rtl/>
          <w:lang w:bidi="fa-IR"/>
        </w:rPr>
        <w:t xml:space="preserve"> قد رأيت ما كان من سفك الدماء وال</w:t>
      </w:r>
      <w:r w:rsidR="007D4679">
        <w:rPr>
          <w:rFonts w:hint="cs"/>
          <w:rtl/>
          <w:lang w:bidi="fa-IR"/>
        </w:rPr>
        <w:t>إ</w:t>
      </w:r>
      <w:r>
        <w:rPr>
          <w:rtl/>
          <w:lang w:bidi="fa-IR"/>
        </w:rPr>
        <w:t xml:space="preserve">ختلاف بعد عثمان </w:t>
      </w:r>
      <w:r w:rsidRPr="0021364B">
        <w:rPr>
          <w:rStyle w:val="libFootnotenumChar"/>
          <w:rtl/>
        </w:rPr>
        <w:t>(1)</w:t>
      </w:r>
      <w:r>
        <w:rPr>
          <w:rtl/>
          <w:lang w:bidi="fa-IR"/>
        </w:rPr>
        <w:t xml:space="preserve"> وفي يزيد منك خلف</w:t>
      </w:r>
      <w:r w:rsidR="007D4679">
        <w:rPr>
          <w:rFonts w:hint="cs"/>
          <w:rtl/>
          <w:lang w:bidi="fa-IR"/>
        </w:rPr>
        <w:t>ٌ</w:t>
      </w:r>
      <w:r>
        <w:rPr>
          <w:rtl/>
          <w:lang w:bidi="fa-IR"/>
        </w:rPr>
        <w:t xml:space="preserve"> فاعقد له</w:t>
      </w:r>
      <w:r w:rsidR="00A75710">
        <w:rPr>
          <w:rtl/>
          <w:lang w:bidi="fa-IR"/>
        </w:rPr>
        <w:t>،</w:t>
      </w:r>
      <w:r>
        <w:rPr>
          <w:rtl/>
          <w:lang w:bidi="fa-IR"/>
        </w:rPr>
        <w:t xml:space="preserve"> فإن حدث بك حادث</w:t>
      </w:r>
      <w:r w:rsidR="007D4679">
        <w:rPr>
          <w:rFonts w:hint="cs"/>
          <w:rtl/>
          <w:lang w:bidi="fa-IR"/>
        </w:rPr>
        <w:t>ٌ</w:t>
      </w:r>
      <w:r>
        <w:rPr>
          <w:rtl/>
          <w:lang w:bidi="fa-IR"/>
        </w:rPr>
        <w:t xml:space="preserve"> كان كهفا</w:t>
      </w:r>
      <w:r w:rsidR="007D4679">
        <w:rPr>
          <w:rFonts w:hint="cs"/>
          <w:rtl/>
          <w:lang w:bidi="fa-IR"/>
        </w:rPr>
        <w:t>ً</w:t>
      </w:r>
      <w:r>
        <w:rPr>
          <w:rtl/>
          <w:lang w:bidi="fa-IR"/>
        </w:rPr>
        <w:t xml:space="preserve"> للناس وخلفا</w:t>
      </w:r>
      <w:r w:rsidR="007D4679">
        <w:rPr>
          <w:rFonts w:hint="cs"/>
          <w:rtl/>
          <w:lang w:bidi="fa-IR"/>
        </w:rPr>
        <w:t>ً</w:t>
      </w:r>
      <w:r>
        <w:rPr>
          <w:rtl/>
          <w:lang w:bidi="fa-IR"/>
        </w:rPr>
        <w:t xml:space="preserve"> منك ولا تسفك دماء ولا تكون فتنة.</w:t>
      </w:r>
      <w:r w:rsidR="007D4679">
        <w:rPr>
          <w:rFonts w:hint="cs"/>
          <w:rtl/>
          <w:lang w:bidi="fa-IR"/>
        </w:rPr>
        <w:t xml:space="preserve"> </w:t>
      </w:r>
      <w:r>
        <w:rPr>
          <w:rtl/>
          <w:lang w:bidi="fa-IR"/>
        </w:rPr>
        <w:t>قال</w:t>
      </w:r>
      <w:r w:rsidR="00A75710">
        <w:rPr>
          <w:rtl/>
          <w:lang w:bidi="fa-IR"/>
        </w:rPr>
        <w:t>:</w:t>
      </w:r>
      <w:r>
        <w:rPr>
          <w:rtl/>
          <w:lang w:bidi="fa-IR"/>
        </w:rPr>
        <w:t xml:space="preserve"> وم</w:t>
      </w:r>
      <w:r w:rsidR="007D4679">
        <w:rPr>
          <w:rFonts w:hint="cs"/>
          <w:rtl/>
          <w:lang w:bidi="fa-IR"/>
        </w:rPr>
        <w:t>َ</w:t>
      </w:r>
      <w:r>
        <w:rPr>
          <w:rtl/>
          <w:lang w:bidi="fa-IR"/>
        </w:rPr>
        <w:t>ن لي بهذا</w:t>
      </w:r>
      <w:r w:rsidR="00A75710">
        <w:rPr>
          <w:rtl/>
          <w:lang w:bidi="fa-IR"/>
        </w:rPr>
        <w:t>؟</w:t>
      </w:r>
      <w:r>
        <w:rPr>
          <w:rtl/>
          <w:lang w:bidi="fa-IR"/>
        </w:rPr>
        <w:t xml:space="preserve"> قال</w:t>
      </w:r>
      <w:r w:rsidR="00A75710">
        <w:rPr>
          <w:rtl/>
          <w:lang w:bidi="fa-IR"/>
        </w:rPr>
        <w:t>:</w:t>
      </w:r>
      <w:r>
        <w:rPr>
          <w:rtl/>
          <w:lang w:bidi="fa-IR"/>
        </w:rPr>
        <w:t xml:space="preserve"> أكفيك أهل الكوفة</w:t>
      </w:r>
      <w:r w:rsidR="00A75710">
        <w:rPr>
          <w:rtl/>
          <w:lang w:bidi="fa-IR"/>
        </w:rPr>
        <w:t>،</w:t>
      </w:r>
      <w:r>
        <w:rPr>
          <w:rtl/>
          <w:lang w:bidi="fa-IR"/>
        </w:rPr>
        <w:t xml:space="preserve"> ويكفيك زياد أهل البصرة</w:t>
      </w:r>
      <w:r w:rsidR="00A75710">
        <w:rPr>
          <w:rtl/>
          <w:lang w:bidi="fa-IR"/>
        </w:rPr>
        <w:t>،</w:t>
      </w:r>
      <w:r>
        <w:rPr>
          <w:rtl/>
          <w:lang w:bidi="fa-IR"/>
        </w:rPr>
        <w:t xml:space="preserve"> وليس بعد هذين المصرين أحد</w:t>
      </w:r>
      <w:r w:rsidR="007D4679">
        <w:rPr>
          <w:rFonts w:hint="cs"/>
          <w:rtl/>
          <w:lang w:bidi="fa-IR"/>
        </w:rPr>
        <w:t>ٌ</w:t>
      </w:r>
      <w:r>
        <w:rPr>
          <w:rtl/>
          <w:lang w:bidi="fa-IR"/>
        </w:rPr>
        <w:t xml:space="preserve"> يخالفك.</w:t>
      </w:r>
      <w:r w:rsidR="007D4679">
        <w:rPr>
          <w:rFonts w:hint="cs"/>
          <w:rtl/>
          <w:lang w:bidi="fa-IR"/>
        </w:rPr>
        <w:t xml:space="preserve"> </w:t>
      </w:r>
      <w:r>
        <w:rPr>
          <w:rtl/>
          <w:lang w:bidi="fa-IR"/>
        </w:rPr>
        <w:t>قال</w:t>
      </w:r>
      <w:r w:rsidR="00A75710">
        <w:rPr>
          <w:rtl/>
          <w:lang w:bidi="fa-IR"/>
        </w:rPr>
        <w:t>:</w:t>
      </w:r>
      <w:r>
        <w:rPr>
          <w:rtl/>
          <w:lang w:bidi="fa-IR"/>
        </w:rPr>
        <w:t xml:space="preserve"> فارجع إلى عملك وتحد</w:t>
      </w:r>
      <w:r w:rsidR="007D4679">
        <w:rPr>
          <w:rFonts w:hint="cs"/>
          <w:rtl/>
          <w:lang w:bidi="fa-IR"/>
        </w:rPr>
        <w:t>َّ</w:t>
      </w:r>
      <w:r>
        <w:rPr>
          <w:rtl/>
          <w:lang w:bidi="fa-IR"/>
        </w:rPr>
        <w:t>ث مع م</w:t>
      </w:r>
      <w:r w:rsidR="007D4679">
        <w:rPr>
          <w:rFonts w:hint="cs"/>
          <w:rtl/>
          <w:lang w:bidi="fa-IR"/>
        </w:rPr>
        <w:t>َ</w:t>
      </w:r>
      <w:r>
        <w:rPr>
          <w:rtl/>
          <w:lang w:bidi="fa-IR"/>
        </w:rPr>
        <w:t>ن تثق إليه في ذلك</w:t>
      </w:r>
      <w:r w:rsidR="00A75710">
        <w:rPr>
          <w:rtl/>
          <w:lang w:bidi="fa-IR"/>
        </w:rPr>
        <w:t>،</w:t>
      </w:r>
      <w:r>
        <w:rPr>
          <w:rtl/>
          <w:lang w:bidi="fa-IR"/>
        </w:rPr>
        <w:t xml:space="preserve"> وترى ونرى.</w:t>
      </w:r>
      <w:r w:rsidR="007D4679">
        <w:rPr>
          <w:rFonts w:hint="cs"/>
          <w:rtl/>
          <w:lang w:bidi="fa-IR"/>
        </w:rPr>
        <w:t xml:space="preserve"> </w:t>
      </w:r>
      <w:r>
        <w:rPr>
          <w:rtl/>
          <w:lang w:bidi="fa-IR"/>
        </w:rPr>
        <w:t>فود</w:t>
      </w:r>
      <w:r w:rsidR="007D4679">
        <w:rPr>
          <w:rFonts w:hint="cs"/>
          <w:rtl/>
          <w:lang w:bidi="fa-IR"/>
        </w:rPr>
        <w:t>َّ</w:t>
      </w:r>
      <w:r>
        <w:rPr>
          <w:rtl/>
          <w:lang w:bidi="fa-IR"/>
        </w:rPr>
        <w:t>عه ورجع إلى أصحابه فقالوا</w:t>
      </w:r>
      <w:r w:rsidR="00A75710">
        <w:rPr>
          <w:rtl/>
          <w:lang w:bidi="fa-IR"/>
        </w:rPr>
        <w:t>:</w:t>
      </w:r>
      <w:r>
        <w:rPr>
          <w:rtl/>
          <w:lang w:bidi="fa-IR"/>
        </w:rPr>
        <w:t xml:space="preserve"> م</w:t>
      </w:r>
      <w:r w:rsidR="007D4679">
        <w:rPr>
          <w:rFonts w:hint="cs"/>
          <w:rtl/>
          <w:lang w:bidi="fa-IR"/>
        </w:rPr>
        <w:t>َ</w:t>
      </w:r>
      <w:r>
        <w:rPr>
          <w:rtl/>
          <w:lang w:bidi="fa-IR"/>
        </w:rPr>
        <w:t>ه.</w:t>
      </w:r>
      <w:r w:rsidR="007D4679">
        <w:rPr>
          <w:rFonts w:hint="cs"/>
          <w:rtl/>
          <w:lang w:bidi="fa-IR"/>
        </w:rPr>
        <w:t xml:space="preserve"> </w:t>
      </w:r>
      <w:r>
        <w:rPr>
          <w:rtl/>
          <w:lang w:bidi="fa-IR"/>
        </w:rPr>
        <w:t>قال</w:t>
      </w:r>
      <w:r w:rsidR="00A75710">
        <w:rPr>
          <w:rtl/>
          <w:lang w:bidi="fa-IR"/>
        </w:rPr>
        <w:t>:</w:t>
      </w:r>
      <w:r>
        <w:rPr>
          <w:rtl/>
          <w:lang w:bidi="fa-IR"/>
        </w:rPr>
        <w:t xml:space="preserve"> لقد وضعت ر</w:t>
      </w:r>
      <w:r w:rsidR="007D4679">
        <w:rPr>
          <w:rFonts w:hint="cs"/>
          <w:rtl/>
          <w:lang w:bidi="fa-IR"/>
        </w:rPr>
        <w:t>ِ</w:t>
      </w:r>
      <w:r>
        <w:rPr>
          <w:rtl/>
          <w:lang w:bidi="fa-IR"/>
        </w:rPr>
        <w:t xml:space="preserve">جل معاوية في غرز بعيد الغاية على </w:t>
      </w:r>
      <w:r w:rsidR="007D4679">
        <w:rPr>
          <w:rFonts w:hint="cs"/>
          <w:rtl/>
          <w:lang w:bidi="fa-IR"/>
        </w:rPr>
        <w:t>اُ</w:t>
      </w:r>
      <w:r>
        <w:rPr>
          <w:rtl/>
          <w:lang w:bidi="fa-IR"/>
        </w:rPr>
        <w:t>م</w:t>
      </w:r>
      <w:r w:rsidR="007D4679">
        <w:rPr>
          <w:rFonts w:hint="cs"/>
          <w:rtl/>
          <w:lang w:bidi="fa-IR"/>
        </w:rPr>
        <w:t>ّ</w:t>
      </w:r>
      <w:r>
        <w:rPr>
          <w:rtl/>
          <w:lang w:bidi="fa-IR"/>
        </w:rPr>
        <w:t>ة محم</w:t>
      </w:r>
      <w:r w:rsidR="007D4679">
        <w:rPr>
          <w:rFonts w:hint="cs"/>
          <w:rtl/>
          <w:lang w:bidi="fa-IR"/>
        </w:rPr>
        <w:t>ّ</w:t>
      </w:r>
      <w:r>
        <w:rPr>
          <w:rtl/>
          <w:lang w:bidi="fa-IR"/>
        </w:rPr>
        <w:t>د</w:t>
      </w:r>
      <w:r w:rsidR="00A75710">
        <w:rPr>
          <w:rtl/>
          <w:lang w:bidi="fa-IR"/>
        </w:rPr>
        <w:t>،</w:t>
      </w:r>
      <w:r>
        <w:rPr>
          <w:rtl/>
          <w:lang w:bidi="fa-IR"/>
        </w:rPr>
        <w:t xml:space="preserve"> وفتقت عليهم فتقا</w:t>
      </w:r>
      <w:r w:rsidR="007D4679">
        <w:rPr>
          <w:rFonts w:hint="cs"/>
          <w:rtl/>
          <w:lang w:bidi="fa-IR"/>
        </w:rPr>
        <w:t>ً</w:t>
      </w:r>
      <w:r>
        <w:rPr>
          <w:rtl/>
          <w:lang w:bidi="fa-IR"/>
        </w:rPr>
        <w:t xml:space="preserve"> لا يرتق أبدا.</w:t>
      </w:r>
      <w:r w:rsidR="007D4679">
        <w:rPr>
          <w:rFonts w:hint="cs"/>
          <w:rtl/>
          <w:lang w:bidi="fa-IR"/>
        </w:rPr>
        <w:t xml:space="preserve"> </w:t>
      </w:r>
      <w:r>
        <w:rPr>
          <w:rtl/>
          <w:lang w:bidi="fa-IR"/>
        </w:rPr>
        <w:t>وتمث</w:t>
      </w:r>
      <w:r w:rsidR="007D4679">
        <w:rPr>
          <w:rFonts w:hint="cs"/>
          <w:rtl/>
          <w:lang w:bidi="fa-IR"/>
        </w:rPr>
        <w:t>ّ</w:t>
      </w:r>
      <w:r>
        <w:rPr>
          <w:rtl/>
          <w:lang w:bidi="fa-IR"/>
        </w:rPr>
        <w:t>ل</w:t>
      </w:r>
      <w:r w:rsidR="00A75710">
        <w:rPr>
          <w:rtl/>
          <w:lang w:bidi="fa-IR"/>
        </w:rPr>
        <w:t>:</w:t>
      </w:r>
    </w:p>
    <w:tbl>
      <w:tblPr>
        <w:tblStyle w:val="TableGrid"/>
        <w:bidiVisual/>
        <w:tblW w:w="4562" w:type="pct"/>
        <w:tblInd w:w="384" w:type="dxa"/>
        <w:tblLook w:val="01E0" w:firstRow="1" w:lastRow="1" w:firstColumn="1" w:lastColumn="1" w:noHBand="0" w:noVBand="0"/>
      </w:tblPr>
      <w:tblGrid>
        <w:gridCol w:w="3540"/>
        <w:gridCol w:w="272"/>
        <w:gridCol w:w="3498"/>
      </w:tblGrid>
      <w:tr w:rsidR="007D4679" w:rsidTr="007364E0">
        <w:trPr>
          <w:trHeight w:val="350"/>
        </w:trPr>
        <w:tc>
          <w:tcPr>
            <w:tcW w:w="3920" w:type="dxa"/>
            <w:shd w:val="clear" w:color="auto" w:fill="auto"/>
          </w:tcPr>
          <w:p w:rsidR="007D4679" w:rsidRDefault="007D4679" w:rsidP="007364E0">
            <w:pPr>
              <w:pStyle w:val="libPoem"/>
            </w:pPr>
            <w:r>
              <w:rPr>
                <w:rtl/>
                <w:lang w:bidi="fa-IR"/>
              </w:rPr>
              <w:t>بمثلي شاهدي نجوى وغالى</w:t>
            </w:r>
            <w:r w:rsidRPr="00725071">
              <w:rPr>
                <w:rStyle w:val="libPoemTiniChar0"/>
                <w:rtl/>
              </w:rPr>
              <w:br/>
              <w:t> </w:t>
            </w:r>
          </w:p>
        </w:tc>
        <w:tc>
          <w:tcPr>
            <w:tcW w:w="279" w:type="dxa"/>
            <w:shd w:val="clear" w:color="auto" w:fill="auto"/>
          </w:tcPr>
          <w:p w:rsidR="007D4679" w:rsidRDefault="007D4679" w:rsidP="007364E0">
            <w:pPr>
              <w:pStyle w:val="libPoem"/>
              <w:rPr>
                <w:rtl/>
              </w:rPr>
            </w:pPr>
          </w:p>
        </w:tc>
        <w:tc>
          <w:tcPr>
            <w:tcW w:w="3881" w:type="dxa"/>
            <w:shd w:val="clear" w:color="auto" w:fill="auto"/>
          </w:tcPr>
          <w:p w:rsidR="007D4679" w:rsidRDefault="007D4679" w:rsidP="007364E0">
            <w:pPr>
              <w:pStyle w:val="libPoem"/>
            </w:pPr>
            <w:r>
              <w:rPr>
                <w:rtl/>
                <w:lang w:bidi="fa-IR"/>
              </w:rPr>
              <w:t>بي الأعداء والخصم الغضابا</w:t>
            </w:r>
            <w:r w:rsidRPr="00725071">
              <w:rPr>
                <w:rStyle w:val="libPoemTiniChar0"/>
                <w:rtl/>
              </w:rPr>
              <w:br/>
              <w:t> </w:t>
            </w:r>
          </w:p>
        </w:tc>
      </w:tr>
    </w:tbl>
    <w:p w:rsidR="00F10858" w:rsidRDefault="00D83748" w:rsidP="00B14970">
      <w:pPr>
        <w:pStyle w:val="libNormal"/>
        <w:rPr>
          <w:rtl/>
          <w:lang w:bidi="fa-IR"/>
        </w:rPr>
      </w:pPr>
      <w:r>
        <w:rPr>
          <w:rtl/>
          <w:lang w:bidi="fa-IR"/>
        </w:rPr>
        <w:t xml:space="preserve">وسار المغيرة حتى قدم الكوفة وذاكر من يثق إليه ومن يعلم </w:t>
      </w:r>
      <w:r w:rsidR="007D4679">
        <w:rPr>
          <w:rFonts w:hint="cs"/>
          <w:rtl/>
          <w:lang w:bidi="fa-IR"/>
        </w:rPr>
        <w:t>ا</w:t>
      </w:r>
      <w:r>
        <w:rPr>
          <w:rtl/>
          <w:lang w:bidi="fa-IR"/>
        </w:rPr>
        <w:t>ن</w:t>
      </w:r>
      <w:r w:rsidR="007D4679">
        <w:rPr>
          <w:rFonts w:hint="cs"/>
          <w:rtl/>
          <w:lang w:bidi="fa-IR"/>
        </w:rPr>
        <w:t>ّ</w:t>
      </w:r>
      <w:r>
        <w:rPr>
          <w:rtl/>
          <w:lang w:bidi="fa-IR"/>
        </w:rPr>
        <w:t xml:space="preserve">ه شيعة لبني </w:t>
      </w:r>
      <w:r w:rsidR="007D4679">
        <w:rPr>
          <w:rFonts w:hint="cs"/>
          <w:rtl/>
          <w:lang w:bidi="fa-IR"/>
        </w:rPr>
        <w:t>ا</w:t>
      </w:r>
      <w:r>
        <w:rPr>
          <w:rtl/>
          <w:lang w:bidi="fa-IR"/>
        </w:rPr>
        <w:t>مي</w:t>
      </w:r>
      <w:r w:rsidR="007D4679">
        <w:rPr>
          <w:rFonts w:hint="cs"/>
          <w:rtl/>
          <w:lang w:bidi="fa-IR"/>
        </w:rPr>
        <w:t>ّ</w:t>
      </w:r>
      <w:r>
        <w:rPr>
          <w:rtl/>
          <w:lang w:bidi="fa-IR"/>
        </w:rPr>
        <w:t>ة أمر يزيد فأجابوا إلى بيعته فأوفد منهم عشرة ويقال</w:t>
      </w:r>
      <w:r w:rsidR="00A75710">
        <w:rPr>
          <w:rtl/>
          <w:lang w:bidi="fa-IR"/>
        </w:rPr>
        <w:t>:</w:t>
      </w:r>
      <w:r>
        <w:rPr>
          <w:rtl/>
          <w:lang w:bidi="fa-IR"/>
        </w:rPr>
        <w:t xml:space="preserve"> أكثر من عشرة.</w:t>
      </w:r>
      <w:r w:rsidR="007D4679">
        <w:rPr>
          <w:rFonts w:hint="cs"/>
          <w:rtl/>
          <w:lang w:bidi="fa-IR"/>
        </w:rPr>
        <w:t xml:space="preserve"> </w:t>
      </w:r>
      <w:r>
        <w:rPr>
          <w:rtl/>
          <w:lang w:bidi="fa-IR"/>
        </w:rPr>
        <w:t>وأعطاهم ثلاثين ألف درهم</w:t>
      </w:r>
      <w:r w:rsidR="00A75710">
        <w:rPr>
          <w:rtl/>
          <w:lang w:bidi="fa-IR"/>
        </w:rPr>
        <w:t>،</w:t>
      </w:r>
      <w:r>
        <w:rPr>
          <w:rtl/>
          <w:lang w:bidi="fa-IR"/>
        </w:rPr>
        <w:t xml:space="preserve"> وجعل عليهم ابنه موسى بن المغيرة وقدموا على معاوية فزي</w:t>
      </w:r>
      <w:r w:rsidR="007D4679">
        <w:rPr>
          <w:rFonts w:hint="cs"/>
          <w:rtl/>
          <w:lang w:bidi="fa-IR"/>
        </w:rPr>
        <w:t>َّ</w:t>
      </w:r>
      <w:r>
        <w:rPr>
          <w:rtl/>
          <w:lang w:bidi="fa-IR"/>
        </w:rPr>
        <w:t>نوا له بيعة يزيد ودعوه إلى عقدها.</w:t>
      </w:r>
      <w:r w:rsidR="007D4679">
        <w:rPr>
          <w:rFonts w:hint="cs"/>
          <w:rtl/>
          <w:lang w:bidi="fa-IR"/>
        </w:rPr>
        <w:t xml:space="preserve"> </w:t>
      </w:r>
      <w:r>
        <w:rPr>
          <w:rtl/>
          <w:lang w:bidi="fa-IR"/>
        </w:rPr>
        <w:t>فقال معاوية</w:t>
      </w:r>
      <w:r w:rsidR="00A75710">
        <w:rPr>
          <w:rtl/>
          <w:lang w:bidi="fa-IR"/>
        </w:rPr>
        <w:t>:</w:t>
      </w:r>
      <w:r>
        <w:rPr>
          <w:rtl/>
          <w:lang w:bidi="fa-IR"/>
        </w:rPr>
        <w:t xml:space="preserve"> لا تعجلوا ب</w:t>
      </w:r>
      <w:r w:rsidR="00B14970">
        <w:rPr>
          <w:rFonts w:hint="cs"/>
          <w:rtl/>
          <w:lang w:bidi="fa-IR"/>
        </w:rPr>
        <w:t>ا</w:t>
      </w:r>
      <w:r>
        <w:rPr>
          <w:rtl/>
          <w:lang w:bidi="fa-IR"/>
        </w:rPr>
        <w:t>ظهار هذا وكونوا على رأيكم</w:t>
      </w:r>
      <w:r w:rsidR="00A75710">
        <w:rPr>
          <w:rtl/>
          <w:lang w:bidi="fa-IR"/>
        </w:rPr>
        <w:t>،</w:t>
      </w:r>
      <w:r>
        <w:rPr>
          <w:rtl/>
          <w:lang w:bidi="fa-IR"/>
        </w:rPr>
        <w:t xml:space="preserve"> ثم</w:t>
      </w:r>
      <w:r w:rsidR="00B14970">
        <w:rPr>
          <w:rFonts w:hint="cs"/>
          <w:rtl/>
          <w:lang w:bidi="fa-IR"/>
        </w:rPr>
        <w:t>َّ</w:t>
      </w:r>
      <w:r>
        <w:rPr>
          <w:rtl/>
          <w:lang w:bidi="fa-IR"/>
        </w:rPr>
        <w:t xml:space="preserve"> قال لموسى</w:t>
      </w:r>
      <w:r w:rsidR="00A75710">
        <w:rPr>
          <w:rtl/>
          <w:lang w:bidi="fa-IR"/>
        </w:rPr>
        <w:t>:</w:t>
      </w:r>
      <w:r>
        <w:rPr>
          <w:rtl/>
          <w:lang w:bidi="fa-IR"/>
        </w:rPr>
        <w:t xml:space="preserve"> بكم اشترى أبوك من هؤلاء دينهم</w:t>
      </w:r>
      <w:r w:rsidR="00A75710">
        <w:rPr>
          <w:rtl/>
          <w:lang w:bidi="fa-IR"/>
        </w:rPr>
        <w:t>؟</w:t>
      </w:r>
      <w:r>
        <w:rPr>
          <w:rtl/>
          <w:lang w:bidi="fa-IR"/>
        </w:rPr>
        <w:t xml:space="preserve"> قال</w:t>
      </w:r>
      <w:r w:rsidR="00A75710">
        <w:rPr>
          <w:rtl/>
          <w:lang w:bidi="fa-IR"/>
        </w:rPr>
        <w:t>:</w:t>
      </w:r>
      <w:r>
        <w:rPr>
          <w:rtl/>
          <w:lang w:bidi="fa-IR"/>
        </w:rPr>
        <w:t xml:space="preserve"> بثلاثين ألفا</w:t>
      </w:r>
      <w:r w:rsidR="00B14970">
        <w:rPr>
          <w:rFonts w:hint="cs"/>
          <w:rtl/>
          <w:lang w:bidi="fa-IR"/>
        </w:rPr>
        <w:t>ً</w:t>
      </w:r>
      <w:r>
        <w:rPr>
          <w:rtl/>
          <w:lang w:bidi="fa-IR"/>
        </w:rPr>
        <w:t>.</w:t>
      </w:r>
      <w:r w:rsidR="00B14970">
        <w:rPr>
          <w:rFonts w:hint="cs"/>
          <w:rtl/>
          <w:lang w:bidi="fa-IR"/>
        </w:rPr>
        <w:t xml:space="preserve"> </w:t>
      </w:r>
      <w:r>
        <w:rPr>
          <w:rtl/>
          <w:lang w:bidi="fa-IR"/>
        </w:rPr>
        <w:t>قال</w:t>
      </w:r>
      <w:r w:rsidR="00A75710">
        <w:rPr>
          <w:rtl/>
          <w:lang w:bidi="fa-IR"/>
        </w:rPr>
        <w:t>:</w:t>
      </w:r>
      <w:r>
        <w:rPr>
          <w:rtl/>
          <w:lang w:bidi="fa-IR"/>
        </w:rPr>
        <w:t xml:space="preserve"> لقد هان عليهم دينهم</w:t>
      </w:r>
      <w:r w:rsidR="00A75710">
        <w:rPr>
          <w:rtl/>
          <w:lang w:bidi="fa-IR"/>
        </w:rPr>
        <w:t>،</w:t>
      </w:r>
      <w:r>
        <w:rPr>
          <w:rtl/>
          <w:lang w:bidi="fa-IR"/>
        </w:rPr>
        <w:t xml:space="preserve"> وقيل</w:t>
      </w:r>
      <w:r w:rsidR="00A75710">
        <w:rPr>
          <w:rtl/>
          <w:lang w:bidi="fa-IR"/>
        </w:rPr>
        <w:t>:</w:t>
      </w:r>
      <w:r>
        <w:rPr>
          <w:rtl/>
          <w:lang w:bidi="fa-IR"/>
        </w:rPr>
        <w:t xml:space="preserve"> أرسل أربعين رجلا</w:t>
      </w:r>
      <w:r w:rsidR="00B14970">
        <w:rPr>
          <w:rFonts w:hint="cs"/>
          <w:rtl/>
          <w:lang w:bidi="fa-IR"/>
        </w:rPr>
        <w:t>ً</w:t>
      </w:r>
      <w:r>
        <w:rPr>
          <w:rtl/>
          <w:lang w:bidi="fa-IR"/>
        </w:rPr>
        <w:t xml:space="preserve"> وجعل عليهم ابنه عروة</w:t>
      </w:r>
      <w:r w:rsidR="00A75710">
        <w:rPr>
          <w:rtl/>
          <w:lang w:bidi="fa-IR"/>
        </w:rPr>
        <w:t>،</w:t>
      </w:r>
      <w:r>
        <w:rPr>
          <w:rtl/>
          <w:lang w:bidi="fa-IR"/>
        </w:rPr>
        <w:t xml:space="preserve"> فلم</w:t>
      </w:r>
      <w:r w:rsidR="00B14970">
        <w:rPr>
          <w:rFonts w:hint="cs"/>
          <w:rtl/>
          <w:lang w:bidi="fa-IR"/>
        </w:rPr>
        <w:t>ّ</w:t>
      </w:r>
      <w:r>
        <w:rPr>
          <w:rtl/>
          <w:lang w:bidi="fa-IR"/>
        </w:rPr>
        <w:t>ا دخلوا على معاوية قاموا خطباء فقالوا</w:t>
      </w:r>
      <w:r w:rsidR="00A75710">
        <w:rPr>
          <w:rtl/>
          <w:lang w:bidi="fa-IR"/>
        </w:rPr>
        <w:t>:</w:t>
      </w:r>
      <w:r>
        <w:rPr>
          <w:rtl/>
          <w:lang w:bidi="fa-IR"/>
        </w:rPr>
        <w:t xml:space="preserve"> إن</w:t>
      </w:r>
      <w:r w:rsidR="00B14970">
        <w:rPr>
          <w:rFonts w:hint="cs"/>
          <w:rtl/>
          <w:lang w:bidi="fa-IR"/>
        </w:rPr>
        <w:t>َّ</w:t>
      </w:r>
      <w:r>
        <w:rPr>
          <w:rtl/>
          <w:lang w:bidi="fa-IR"/>
        </w:rPr>
        <w:t>ما أشخصهم إليه النظر ل</w:t>
      </w:r>
      <w:r w:rsidR="00B14970">
        <w:rPr>
          <w:rFonts w:hint="cs"/>
          <w:rtl/>
          <w:lang w:bidi="fa-IR"/>
        </w:rPr>
        <w:t>اُ</w:t>
      </w:r>
      <w:r>
        <w:rPr>
          <w:rtl/>
          <w:lang w:bidi="fa-IR"/>
        </w:rPr>
        <w:t>م</w:t>
      </w:r>
      <w:r w:rsidR="00B14970">
        <w:rPr>
          <w:rFonts w:hint="cs"/>
          <w:rtl/>
          <w:lang w:bidi="fa-IR"/>
        </w:rPr>
        <w:t>ّ</w:t>
      </w:r>
      <w:r>
        <w:rPr>
          <w:rtl/>
          <w:lang w:bidi="fa-IR"/>
        </w:rPr>
        <w:t>ة محم</w:t>
      </w:r>
      <w:r w:rsidR="00B14970">
        <w:rPr>
          <w:rFonts w:hint="cs"/>
          <w:rtl/>
          <w:lang w:bidi="fa-IR"/>
        </w:rPr>
        <w:t>َّ</w:t>
      </w:r>
      <w:r>
        <w:rPr>
          <w:rtl/>
          <w:lang w:bidi="fa-IR"/>
        </w:rPr>
        <w:t xml:space="preserve">د </w:t>
      </w:r>
      <w:r w:rsidR="008A1F53" w:rsidRPr="008A1F53">
        <w:rPr>
          <w:rStyle w:val="libAlaemChar"/>
          <w:rtl/>
        </w:rPr>
        <w:t>صلى‌الله‌عليه‌وآله‌وسلم</w:t>
      </w:r>
      <w:r>
        <w:rPr>
          <w:rtl/>
          <w:lang w:bidi="fa-IR"/>
        </w:rPr>
        <w:t xml:space="preserve"> وقالوا</w:t>
      </w:r>
      <w:r w:rsidR="00A75710">
        <w:rPr>
          <w:rtl/>
          <w:lang w:bidi="fa-IR"/>
        </w:rPr>
        <w:t>:</w:t>
      </w:r>
      <w:r>
        <w:rPr>
          <w:rtl/>
          <w:lang w:bidi="fa-IR"/>
        </w:rPr>
        <w:t xml:space="preserve"> يا أمير المؤمنين</w:t>
      </w:r>
      <w:r w:rsidR="00A75710">
        <w:rPr>
          <w:rtl/>
          <w:lang w:bidi="fa-IR"/>
        </w:rPr>
        <w:t>!</w:t>
      </w:r>
      <w:r>
        <w:rPr>
          <w:rtl/>
          <w:lang w:bidi="fa-IR"/>
        </w:rPr>
        <w:t xml:space="preserve"> كبرت سن</w:t>
      </w:r>
      <w:r w:rsidR="00B14970">
        <w:rPr>
          <w:rFonts w:hint="cs"/>
          <w:rtl/>
          <w:lang w:bidi="fa-IR"/>
        </w:rPr>
        <w:t>ّ</w:t>
      </w:r>
      <w:r>
        <w:rPr>
          <w:rtl/>
          <w:lang w:bidi="fa-IR"/>
        </w:rPr>
        <w:t>ك وخفنا انتشار الحبل فانصب لنا علما</w:t>
      </w:r>
      <w:r w:rsidR="00B14970">
        <w:rPr>
          <w:rFonts w:hint="cs"/>
          <w:rtl/>
          <w:lang w:bidi="fa-IR"/>
        </w:rPr>
        <w:t>ً</w:t>
      </w:r>
      <w:r w:rsidR="00A75710">
        <w:rPr>
          <w:rtl/>
          <w:lang w:bidi="fa-IR"/>
        </w:rPr>
        <w:t>،</w:t>
      </w:r>
      <w:r>
        <w:rPr>
          <w:rtl/>
          <w:lang w:bidi="fa-IR"/>
        </w:rPr>
        <w:t xml:space="preserve"> وحد</w:t>
      </w:r>
      <w:r w:rsidR="00B14970">
        <w:rPr>
          <w:rFonts w:hint="cs"/>
          <w:rtl/>
          <w:lang w:bidi="fa-IR"/>
        </w:rPr>
        <w:t>ّ</w:t>
      </w:r>
      <w:r>
        <w:rPr>
          <w:rtl/>
          <w:lang w:bidi="fa-IR"/>
        </w:rPr>
        <w:t xml:space="preserve"> لنا حد</w:t>
      </w:r>
      <w:r w:rsidR="00B14970">
        <w:rPr>
          <w:rFonts w:hint="cs"/>
          <w:rtl/>
          <w:lang w:bidi="fa-IR"/>
        </w:rPr>
        <w:t>ّ</w:t>
      </w:r>
      <w:r>
        <w:rPr>
          <w:rtl/>
          <w:lang w:bidi="fa-IR"/>
        </w:rPr>
        <w:t>ا</w:t>
      </w:r>
      <w:r w:rsidR="00B14970">
        <w:rPr>
          <w:rFonts w:hint="cs"/>
          <w:rtl/>
          <w:lang w:bidi="fa-IR"/>
        </w:rPr>
        <w:t>ً</w:t>
      </w:r>
      <w:r>
        <w:rPr>
          <w:rtl/>
          <w:lang w:bidi="fa-IR"/>
        </w:rPr>
        <w:t xml:space="preserve"> ننتهي إليه.</w:t>
      </w:r>
    </w:p>
    <w:p w:rsidR="00D83748" w:rsidRDefault="00F10858" w:rsidP="00F10858">
      <w:pPr>
        <w:pStyle w:val="libLine"/>
        <w:rPr>
          <w:lang w:bidi="fa-IR"/>
        </w:rPr>
      </w:pPr>
      <w:r>
        <w:rPr>
          <w:rtl/>
          <w:lang w:bidi="fa-IR"/>
        </w:rPr>
        <w:t>____________________</w:t>
      </w:r>
    </w:p>
    <w:p w:rsidR="00F10858" w:rsidRDefault="00D83748" w:rsidP="00B14970">
      <w:pPr>
        <w:pStyle w:val="libFootnote0"/>
        <w:rPr>
          <w:rtl/>
          <w:lang w:bidi="fa-IR"/>
        </w:rPr>
      </w:pPr>
      <w:r>
        <w:rPr>
          <w:rtl/>
          <w:lang w:bidi="fa-IR"/>
        </w:rPr>
        <w:t xml:space="preserve">1 </w:t>
      </w:r>
      <w:r w:rsidR="00F10858">
        <w:rPr>
          <w:rtl/>
          <w:lang w:bidi="fa-IR"/>
        </w:rPr>
        <w:t>-</w:t>
      </w:r>
      <w:r>
        <w:rPr>
          <w:rtl/>
          <w:lang w:bidi="fa-IR"/>
        </w:rPr>
        <w:t xml:space="preserve"> ألا مسائل المغيرة عن أن هذا الشقاق والخلاف وسفك الدماء المحر</w:t>
      </w:r>
      <w:r w:rsidR="00B14970">
        <w:rPr>
          <w:rFonts w:hint="cs"/>
          <w:rtl/>
          <w:lang w:bidi="fa-IR"/>
        </w:rPr>
        <w:t>ّ</w:t>
      </w:r>
      <w:r>
        <w:rPr>
          <w:rtl/>
          <w:lang w:bidi="fa-IR"/>
        </w:rPr>
        <w:t xml:space="preserve">مة في عدم الاستخلاف هل كان يعلمها رسول الله </w:t>
      </w:r>
      <w:r w:rsidR="008E705A" w:rsidRPr="00B14970">
        <w:rPr>
          <w:rtl/>
        </w:rPr>
        <w:t>صلى</w:t>
      </w:r>
      <w:r w:rsidR="00B14970">
        <w:rPr>
          <w:rFonts w:hint="cs"/>
          <w:rtl/>
        </w:rPr>
        <w:t xml:space="preserve"> </w:t>
      </w:r>
      <w:r w:rsidR="008E705A" w:rsidRPr="00B14970">
        <w:rPr>
          <w:rtl/>
        </w:rPr>
        <w:t>‌الله‌</w:t>
      </w:r>
      <w:r w:rsidR="00B14970">
        <w:rPr>
          <w:rFonts w:hint="cs"/>
          <w:rtl/>
        </w:rPr>
        <w:t xml:space="preserve"> </w:t>
      </w:r>
      <w:r w:rsidR="008E705A" w:rsidRPr="00B14970">
        <w:rPr>
          <w:rtl/>
        </w:rPr>
        <w:t>عليه</w:t>
      </w:r>
      <w:r w:rsidR="00B14970">
        <w:rPr>
          <w:rFonts w:hint="cs"/>
          <w:rtl/>
        </w:rPr>
        <w:t xml:space="preserve"> </w:t>
      </w:r>
      <w:r w:rsidR="008E705A" w:rsidRPr="00B14970">
        <w:rPr>
          <w:rtl/>
        </w:rPr>
        <w:t>‌و</w:t>
      </w:r>
      <w:r w:rsidR="00B14970">
        <w:rPr>
          <w:rFonts w:hint="cs"/>
          <w:rtl/>
        </w:rPr>
        <w:t xml:space="preserve"> </w:t>
      </w:r>
      <w:r w:rsidR="008E705A" w:rsidRPr="00B14970">
        <w:rPr>
          <w:rtl/>
        </w:rPr>
        <w:t>آله‌</w:t>
      </w:r>
      <w:r w:rsidR="00A75710">
        <w:rPr>
          <w:rtl/>
          <w:lang w:bidi="fa-IR"/>
        </w:rPr>
        <w:t>؟</w:t>
      </w:r>
      <w:r>
        <w:rPr>
          <w:rtl/>
          <w:lang w:bidi="fa-IR"/>
        </w:rPr>
        <w:t xml:space="preserve"> فلماذا ترك </w:t>
      </w:r>
      <w:r w:rsidR="00B14970">
        <w:rPr>
          <w:rFonts w:hint="cs"/>
          <w:rtl/>
          <w:lang w:bidi="fa-IR"/>
        </w:rPr>
        <w:t>ا</w:t>
      </w:r>
      <w:r>
        <w:rPr>
          <w:rtl/>
          <w:lang w:bidi="fa-IR"/>
        </w:rPr>
        <w:t>م</w:t>
      </w:r>
      <w:r w:rsidR="00B14970">
        <w:rPr>
          <w:rFonts w:hint="cs"/>
          <w:rtl/>
          <w:lang w:bidi="fa-IR"/>
        </w:rPr>
        <w:t>ّ</w:t>
      </w:r>
      <w:r>
        <w:rPr>
          <w:rtl/>
          <w:lang w:bidi="fa-IR"/>
        </w:rPr>
        <w:t>ته سدى ولم يستخلف كما زعمه هو والسياسيون من رجال الانتخاب الدستور</w:t>
      </w:r>
      <w:r w:rsidR="00B14970">
        <w:rPr>
          <w:rFonts w:hint="cs"/>
          <w:rtl/>
          <w:lang w:bidi="fa-IR"/>
        </w:rPr>
        <w:t>ى</w:t>
      </w:r>
      <w:r w:rsidR="00A75710">
        <w:rPr>
          <w:rtl/>
          <w:lang w:bidi="fa-IR"/>
        </w:rPr>
        <w:t>؟</w:t>
      </w:r>
      <w:r>
        <w:rPr>
          <w:rtl/>
          <w:lang w:bidi="fa-IR"/>
        </w:rPr>
        <w:t>.</w:t>
      </w:r>
    </w:p>
    <w:p w:rsidR="00F10858" w:rsidRDefault="00F10858" w:rsidP="00F10858">
      <w:pPr>
        <w:pStyle w:val="libNormal"/>
        <w:rPr>
          <w:lang w:bidi="fa-IR"/>
        </w:rPr>
      </w:pPr>
      <w:r>
        <w:rPr>
          <w:rtl/>
          <w:lang w:bidi="fa-IR"/>
        </w:rPr>
        <w:br w:type="page"/>
      </w:r>
    </w:p>
    <w:p w:rsidR="00F10858" w:rsidRDefault="00D83748" w:rsidP="00B14970">
      <w:pPr>
        <w:pStyle w:val="libNormal"/>
        <w:rPr>
          <w:rtl/>
          <w:lang w:bidi="fa-IR"/>
        </w:rPr>
      </w:pPr>
      <w:r>
        <w:rPr>
          <w:rtl/>
          <w:lang w:bidi="fa-IR"/>
        </w:rPr>
        <w:lastRenderedPageBreak/>
        <w:t>فقال</w:t>
      </w:r>
      <w:r w:rsidR="00A75710">
        <w:rPr>
          <w:rtl/>
          <w:lang w:bidi="fa-IR"/>
        </w:rPr>
        <w:t>:</w:t>
      </w:r>
      <w:r>
        <w:rPr>
          <w:rtl/>
          <w:lang w:bidi="fa-IR"/>
        </w:rPr>
        <w:t xml:space="preserve"> أشيروا علي</w:t>
      </w:r>
      <w:r w:rsidR="00B14970">
        <w:rPr>
          <w:rFonts w:hint="cs"/>
          <w:rtl/>
          <w:lang w:bidi="fa-IR"/>
        </w:rPr>
        <w:t>َّ</w:t>
      </w:r>
      <w:r>
        <w:rPr>
          <w:rtl/>
          <w:lang w:bidi="fa-IR"/>
        </w:rPr>
        <w:t>. فقالوا</w:t>
      </w:r>
      <w:r w:rsidR="00A75710">
        <w:rPr>
          <w:rtl/>
          <w:lang w:bidi="fa-IR"/>
        </w:rPr>
        <w:t>:</w:t>
      </w:r>
      <w:r>
        <w:rPr>
          <w:rtl/>
          <w:lang w:bidi="fa-IR"/>
        </w:rPr>
        <w:t xml:space="preserve"> نشير بيزيد بن أمير المؤمنين. فقال</w:t>
      </w:r>
      <w:r w:rsidR="00A75710">
        <w:rPr>
          <w:rtl/>
          <w:lang w:bidi="fa-IR"/>
        </w:rPr>
        <w:t>:</w:t>
      </w:r>
      <w:r>
        <w:rPr>
          <w:rtl/>
          <w:lang w:bidi="fa-IR"/>
        </w:rPr>
        <w:t xml:space="preserve"> أو</w:t>
      </w:r>
      <w:r w:rsidR="00B14970">
        <w:rPr>
          <w:rFonts w:hint="cs"/>
          <w:rtl/>
          <w:lang w:bidi="fa-IR"/>
        </w:rPr>
        <w:t>َ</w:t>
      </w:r>
      <w:r>
        <w:rPr>
          <w:rtl/>
          <w:lang w:bidi="fa-IR"/>
        </w:rPr>
        <w:t>قد رضيتموه</w:t>
      </w:r>
      <w:r w:rsidR="00A75710">
        <w:rPr>
          <w:rtl/>
          <w:lang w:bidi="fa-IR"/>
        </w:rPr>
        <w:t>؟</w:t>
      </w:r>
      <w:r>
        <w:rPr>
          <w:rtl/>
          <w:lang w:bidi="fa-IR"/>
        </w:rPr>
        <w:t xml:space="preserve"> قالوا</w:t>
      </w:r>
      <w:r w:rsidR="00A75710">
        <w:rPr>
          <w:rtl/>
          <w:lang w:bidi="fa-IR"/>
        </w:rPr>
        <w:t>:</w:t>
      </w:r>
      <w:r>
        <w:rPr>
          <w:rtl/>
          <w:lang w:bidi="fa-IR"/>
        </w:rPr>
        <w:t xml:space="preserve"> نعم. قال</w:t>
      </w:r>
      <w:r w:rsidR="00A75710">
        <w:rPr>
          <w:rtl/>
          <w:lang w:bidi="fa-IR"/>
        </w:rPr>
        <w:t>:</w:t>
      </w:r>
      <w:r>
        <w:rPr>
          <w:rtl/>
          <w:lang w:bidi="fa-IR"/>
        </w:rPr>
        <w:t xml:space="preserve"> وذلك رأيكم</w:t>
      </w:r>
      <w:r w:rsidR="00A75710">
        <w:rPr>
          <w:rtl/>
          <w:lang w:bidi="fa-IR"/>
        </w:rPr>
        <w:t>؟</w:t>
      </w:r>
      <w:r>
        <w:rPr>
          <w:rtl/>
          <w:lang w:bidi="fa-IR"/>
        </w:rPr>
        <w:t xml:space="preserve"> قالوا</w:t>
      </w:r>
      <w:r w:rsidR="00A75710">
        <w:rPr>
          <w:rtl/>
          <w:lang w:bidi="fa-IR"/>
        </w:rPr>
        <w:t>:</w:t>
      </w:r>
      <w:r>
        <w:rPr>
          <w:rtl/>
          <w:lang w:bidi="fa-IR"/>
        </w:rPr>
        <w:t xml:space="preserve"> نعم</w:t>
      </w:r>
      <w:r w:rsidR="00A75710">
        <w:rPr>
          <w:rtl/>
          <w:lang w:bidi="fa-IR"/>
        </w:rPr>
        <w:t>،</w:t>
      </w:r>
      <w:r>
        <w:rPr>
          <w:rtl/>
          <w:lang w:bidi="fa-IR"/>
        </w:rPr>
        <w:t xml:space="preserve"> ورأي م</w:t>
      </w:r>
      <w:r w:rsidR="00B14970">
        <w:rPr>
          <w:rFonts w:hint="cs"/>
          <w:rtl/>
          <w:lang w:bidi="fa-IR"/>
        </w:rPr>
        <w:t>َ</w:t>
      </w:r>
      <w:r>
        <w:rPr>
          <w:rtl/>
          <w:lang w:bidi="fa-IR"/>
        </w:rPr>
        <w:t>ن وراءنا. فقال معاوية لعروة سر</w:t>
      </w:r>
      <w:r w:rsidR="00B14970">
        <w:rPr>
          <w:rFonts w:hint="cs"/>
          <w:rtl/>
          <w:lang w:bidi="fa-IR"/>
        </w:rPr>
        <w:t>ّ</w:t>
      </w:r>
      <w:r>
        <w:rPr>
          <w:rtl/>
          <w:lang w:bidi="fa-IR"/>
        </w:rPr>
        <w:t>ا</w:t>
      </w:r>
      <w:r w:rsidR="00B14970">
        <w:rPr>
          <w:rFonts w:hint="cs"/>
          <w:rtl/>
          <w:lang w:bidi="fa-IR"/>
        </w:rPr>
        <w:t>ً</w:t>
      </w:r>
      <w:r>
        <w:rPr>
          <w:rtl/>
          <w:lang w:bidi="fa-IR"/>
        </w:rPr>
        <w:t xml:space="preserve"> عنهم</w:t>
      </w:r>
      <w:r w:rsidR="00A75710">
        <w:rPr>
          <w:rtl/>
          <w:lang w:bidi="fa-IR"/>
        </w:rPr>
        <w:t>:</w:t>
      </w:r>
      <w:r>
        <w:rPr>
          <w:rtl/>
          <w:lang w:bidi="fa-IR"/>
        </w:rPr>
        <w:t xml:space="preserve"> بكم اشترى أبوك من هؤلاء دينهم</w:t>
      </w:r>
      <w:r w:rsidR="00A75710">
        <w:rPr>
          <w:rtl/>
          <w:lang w:bidi="fa-IR"/>
        </w:rPr>
        <w:t>؟</w:t>
      </w:r>
      <w:r>
        <w:rPr>
          <w:rtl/>
          <w:lang w:bidi="fa-IR"/>
        </w:rPr>
        <w:t xml:space="preserve"> قال</w:t>
      </w:r>
      <w:r w:rsidR="00A75710">
        <w:rPr>
          <w:rtl/>
          <w:lang w:bidi="fa-IR"/>
        </w:rPr>
        <w:t>:</w:t>
      </w:r>
      <w:r>
        <w:rPr>
          <w:rtl/>
          <w:lang w:bidi="fa-IR"/>
        </w:rPr>
        <w:t xml:space="preserve"> بأربعمأة دينار.</w:t>
      </w:r>
      <w:r w:rsidR="00B14970">
        <w:rPr>
          <w:rFonts w:hint="cs"/>
          <w:rtl/>
          <w:lang w:bidi="fa-IR"/>
        </w:rPr>
        <w:t xml:space="preserve"> </w:t>
      </w:r>
      <w:r>
        <w:rPr>
          <w:rtl/>
          <w:lang w:bidi="fa-IR"/>
        </w:rPr>
        <w:t>قال</w:t>
      </w:r>
      <w:r w:rsidR="00A75710">
        <w:rPr>
          <w:rtl/>
          <w:lang w:bidi="fa-IR"/>
        </w:rPr>
        <w:t>:</w:t>
      </w:r>
      <w:r>
        <w:rPr>
          <w:rtl/>
          <w:lang w:bidi="fa-IR"/>
        </w:rPr>
        <w:t xml:space="preserve"> لقد وجد دينهم عندهم رخيصا</w:t>
      </w:r>
      <w:r w:rsidR="00B14970">
        <w:rPr>
          <w:rFonts w:hint="cs"/>
          <w:rtl/>
          <w:lang w:bidi="fa-IR"/>
        </w:rPr>
        <w:t>ً</w:t>
      </w:r>
      <w:r w:rsidR="00A75710">
        <w:rPr>
          <w:rtl/>
          <w:lang w:bidi="fa-IR"/>
        </w:rPr>
        <w:t>،</w:t>
      </w:r>
      <w:r>
        <w:rPr>
          <w:rtl/>
          <w:lang w:bidi="fa-IR"/>
        </w:rPr>
        <w:t xml:space="preserve"> وقال لهم</w:t>
      </w:r>
      <w:r w:rsidR="00A75710">
        <w:rPr>
          <w:rtl/>
          <w:lang w:bidi="fa-IR"/>
        </w:rPr>
        <w:t>:</w:t>
      </w:r>
      <w:r>
        <w:rPr>
          <w:rtl/>
          <w:lang w:bidi="fa-IR"/>
        </w:rPr>
        <w:t xml:space="preserve"> ما ننظر </w:t>
      </w:r>
      <w:r w:rsidR="00B14970">
        <w:rPr>
          <w:rtl/>
          <w:lang w:bidi="fa-IR"/>
        </w:rPr>
        <w:t>ما قدمتهم له ويقضي الله ما أراد</w:t>
      </w:r>
      <w:r w:rsidR="00B14970">
        <w:rPr>
          <w:rFonts w:hint="cs"/>
          <w:rtl/>
          <w:lang w:bidi="fa-IR"/>
        </w:rPr>
        <w:t xml:space="preserve">، </w:t>
      </w:r>
      <w:r>
        <w:rPr>
          <w:rtl/>
          <w:lang w:bidi="fa-IR"/>
        </w:rPr>
        <w:t>والأناة خير</w:t>
      </w:r>
      <w:r w:rsidR="00B14970">
        <w:rPr>
          <w:rFonts w:hint="cs"/>
          <w:rtl/>
          <w:lang w:bidi="fa-IR"/>
        </w:rPr>
        <w:t>ٌ</w:t>
      </w:r>
      <w:r>
        <w:rPr>
          <w:rtl/>
          <w:lang w:bidi="fa-IR"/>
        </w:rPr>
        <w:t xml:space="preserve"> من العجلة فرجعوا</w:t>
      </w:r>
      <w:r w:rsidR="00A75710">
        <w:rPr>
          <w:rtl/>
          <w:lang w:bidi="fa-IR"/>
        </w:rPr>
        <w:t>،</w:t>
      </w:r>
      <w:r>
        <w:rPr>
          <w:rtl/>
          <w:lang w:bidi="fa-IR"/>
        </w:rPr>
        <w:t xml:space="preserve"> وقوي عزم معاوية على البيعة ليزيد فأرسل إلى زياد يستشيره فأحضر زياد عبيد بن كعب النميري وقال له</w:t>
      </w:r>
      <w:r w:rsidR="00A75710">
        <w:rPr>
          <w:rtl/>
          <w:lang w:bidi="fa-IR"/>
        </w:rPr>
        <w:t>:</w:t>
      </w:r>
      <w:r>
        <w:rPr>
          <w:rtl/>
          <w:lang w:bidi="fa-IR"/>
        </w:rPr>
        <w:t xml:space="preserve"> إن</w:t>
      </w:r>
      <w:r w:rsidR="00B14970">
        <w:rPr>
          <w:rFonts w:hint="cs"/>
          <w:rtl/>
          <w:lang w:bidi="fa-IR"/>
        </w:rPr>
        <w:t>ّ</w:t>
      </w:r>
      <w:r>
        <w:rPr>
          <w:rtl/>
          <w:lang w:bidi="fa-IR"/>
        </w:rPr>
        <w:t xml:space="preserve"> لكل</w:t>
      </w:r>
      <w:r w:rsidR="00B14970">
        <w:rPr>
          <w:rFonts w:hint="cs"/>
          <w:rtl/>
          <w:lang w:bidi="fa-IR"/>
        </w:rPr>
        <w:t>ّ</w:t>
      </w:r>
      <w:r>
        <w:rPr>
          <w:rtl/>
          <w:lang w:bidi="fa-IR"/>
        </w:rPr>
        <w:t xml:space="preserve"> مستشير ثقة</w:t>
      </w:r>
      <w:r w:rsidR="00A75710">
        <w:rPr>
          <w:rtl/>
          <w:lang w:bidi="fa-IR"/>
        </w:rPr>
        <w:t>،</w:t>
      </w:r>
      <w:r>
        <w:rPr>
          <w:rtl/>
          <w:lang w:bidi="fa-IR"/>
        </w:rPr>
        <w:t xml:space="preserve"> ولكل</w:t>
      </w:r>
      <w:r w:rsidR="00B14970">
        <w:rPr>
          <w:rFonts w:hint="cs"/>
          <w:rtl/>
          <w:lang w:bidi="fa-IR"/>
        </w:rPr>
        <w:t>ّ</w:t>
      </w:r>
      <w:r>
        <w:rPr>
          <w:rtl/>
          <w:lang w:bidi="fa-IR"/>
        </w:rPr>
        <w:t xml:space="preserve"> سر</w:t>
      </w:r>
      <w:r w:rsidR="00B14970">
        <w:rPr>
          <w:rFonts w:hint="cs"/>
          <w:rtl/>
          <w:lang w:bidi="fa-IR"/>
        </w:rPr>
        <w:t>ّ</w:t>
      </w:r>
      <w:r>
        <w:rPr>
          <w:rtl/>
          <w:lang w:bidi="fa-IR"/>
        </w:rPr>
        <w:t xml:space="preserve"> مستودع</w:t>
      </w:r>
      <w:r w:rsidR="00A75710">
        <w:rPr>
          <w:rtl/>
          <w:lang w:bidi="fa-IR"/>
        </w:rPr>
        <w:t>،</w:t>
      </w:r>
      <w:r>
        <w:rPr>
          <w:rtl/>
          <w:lang w:bidi="fa-IR"/>
        </w:rPr>
        <w:t xml:space="preserve"> وإن</w:t>
      </w:r>
      <w:r w:rsidR="00B14970">
        <w:rPr>
          <w:rFonts w:hint="cs"/>
          <w:rtl/>
          <w:lang w:bidi="fa-IR"/>
        </w:rPr>
        <w:t>َّ</w:t>
      </w:r>
      <w:r>
        <w:rPr>
          <w:rtl/>
          <w:lang w:bidi="fa-IR"/>
        </w:rPr>
        <w:t xml:space="preserve"> الناس قد أبدع بهم خصلتان</w:t>
      </w:r>
      <w:r w:rsidR="00A75710">
        <w:rPr>
          <w:rtl/>
          <w:lang w:bidi="fa-IR"/>
        </w:rPr>
        <w:t>:</w:t>
      </w:r>
      <w:r>
        <w:rPr>
          <w:rtl/>
          <w:lang w:bidi="fa-IR"/>
        </w:rPr>
        <w:t xml:space="preserve"> إذاعة السر</w:t>
      </w:r>
      <w:r w:rsidR="00B14970">
        <w:rPr>
          <w:rFonts w:hint="cs"/>
          <w:rtl/>
          <w:lang w:bidi="fa-IR"/>
        </w:rPr>
        <w:t>ّ</w:t>
      </w:r>
      <w:r w:rsidR="00A75710">
        <w:rPr>
          <w:rtl/>
          <w:lang w:bidi="fa-IR"/>
        </w:rPr>
        <w:t>،</w:t>
      </w:r>
      <w:r>
        <w:rPr>
          <w:rtl/>
          <w:lang w:bidi="fa-IR"/>
        </w:rPr>
        <w:t xml:space="preserve"> وإخراج النصيحة إلى غير أهلها</w:t>
      </w:r>
      <w:r w:rsidR="00A75710">
        <w:rPr>
          <w:rtl/>
          <w:lang w:bidi="fa-IR"/>
        </w:rPr>
        <w:t>،</w:t>
      </w:r>
      <w:r>
        <w:rPr>
          <w:rtl/>
          <w:lang w:bidi="fa-IR"/>
        </w:rPr>
        <w:t xml:space="preserve"> وليس موضوع السر</w:t>
      </w:r>
      <w:r w:rsidR="00B14970">
        <w:rPr>
          <w:rFonts w:hint="cs"/>
          <w:rtl/>
          <w:lang w:bidi="fa-IR"/>
        </w:rPr>
        <w:t>ّ</w:t>
      </w:r>
      <w:r>
        <w:rPr>
          <w:rtl/>
          <w:lang w:bidi="fa-IR"/>
        </w:rPr>
        <w:t xml:space="preserve"> إل</w:t>
      </w:r>
      <w:r w:rsidR="00B14970">
        <w:rPr>
          <w:rFonts w:hint="cs"/>
          <w:rtl/>
          <w:lang w:bidi="fa-IR"/>
        </w:rPr>
        <w:t>ّ</w:t>
      </w:r>
      <w:r>
        <w:rPr>
          <w:rtl/>
          <w:lang w:bidi="fa-IR"/>
        </w:rPr>
        <w:t>ا أحد رجلين</w:t>
      </w:r>
      <w:r w:rsidR="00A75710">
        <w:rPr>
          <w:rtl/>
          <w:lang w:bidi="fa-IR"/>
        </w:rPr>
        <w:t>:</w:t>
      </w:r>
      <w:r>
        <w:rPr>
          <w:rtl/>
          <w:lang w:bidi="fa-IR"/>
        </w:rPr>
        <w:t xml:space="preserve"> رجل</w:t>
      </w:r>
      <w:r w:rsidR="00B14970">
        <w:rPr>
          <w:rFonts w:hint="cs"/>
          <w:rtl/>
          <w:lang w:bidi="fa-IR"/>
        </w:rPr>
        <w:t>ُ</w:t>
      </w:r>
      <w:r>
        <w:rPr>
          <w:rtl/>
          <w:lang w:bidi="fa-IR"/>
        </w:rPr>
        <w:t xml:space="preserve"> آخرة يرجو ثوابها</w:t>
      </w:r>
      <w:r w:rsidR="00A75710">
        <w:rPr>
          <w:rtl/>
          <w:lang w:bidi="fa-IR"/>
        </w:rPr>
        <w:t>،</w:t>
      </w:r>
      <w:r>
        <w:rPr>
          <w:rtl/>
          <w:lang w:bidi="fa-IR"/>
        </w:rPr>
        <w:t xml:space="preserve"> ورجل دنيا له شرف في نفسه</w:t>
      </w:r>
      <w:r w:rsidR="00A75710">
        <w:rPr>
          <w:rtl/>
          <w:lang w:bidi="fa-IR"/>
        </w:rPr>
        <w:t>،</w:t>
      </w:r>
      <w:r>
        <w:rPr>
          <w:rtl/>
          <w:lang w:bidi="fa-IR"/>
        </w:rPr>
        <w:t xml:space="preserve"> وعقل يصون حسبه</w:t>
      </w:r>
      <w:r w:rsidR="00A75710">
        <w:rPr>
          <w:rtl/>
          <w:lang w:bidi="fa-IR"/>
        </w:rPr>
        <w:t>،</w:t>
      </w:r>
      <w:r>
        <w:rPr>
          <w:rtl/>
          <w:lang w:bidi="fa-IR"/>
        </w:rPr>
        <w:t xml:space="preserve"> و قد خبرتهما منك</w:t>
      </w:r>
      <w:r w:rsidR="00A75710">
        <w:rPr>
          <w:rtl/>
          <w:lang w:bidi="fa-IR"/>
        </w:rPr>
        <w:t>،</w:t>
      </w:r>
      <w:r>
        <w:rPr>
          <w:rtl/>
          <w:lang w:bidi="fa-IR"/>
        </w:rPr>
        <w:t xml:space="preserve"> وقد دعوتك لأمر اتهمت عليه بطون الصحف</w:t>
      </w:r>
      <w:r w:rsidR="00A75710">
        <w:rPr>
          <w:rtl/>
          <w:lang w:bidi="fa-IR"/>
        </w:rPr>
        <w:t>:</w:t>
      </w:r>
      <w:r>
        <w:rPr>
          <w:rtl/>
          <w:lang w:bidi="fa-IR"/>
        </w:rPr>
        <w:t xml:space="preserve"> إن</w:t>
      </w:r>
      <w:r w:rsidR="00B14970">
        <w:rPr>
          <w:rFonts w:hint="cs"/>
          <w:rtl/>
          <w:lang w:bidi="fa-IR"/>
        </w:rPr>
        <w:t>َّ</w:t>
      </w:r>
      <w:r>
        <w:rPr>
          <w:rtl/>
          <w:lang w:bidi="fa-IR"/>
        </w:rPr>
        <w:t xml:space="preserve"> أمير المؤمنين كتب يستشيرني في كذا وكذا</w:t>
      </w:r>
      <w:r w:rsidR="00A75710">
        <w:rPr>
          <w:rtl/>
          <w:lang w:bidi="fa-IR"/>
        </w:rPr>
        <w:t>،</w:t>
      </w:r>
      <w:r>
        <w:rPr>
          <w:rtl/>
          <w:lang w:bidi="fa-IR"/>
        </w:rPr>
        <w:t xml:space="preserve"> و</w:t>
      </w:r>
      <w:r w:rsidR="00B14970">
        <w:rPr>
          <w:rFonts w:hint="cs"/>
          <w:rtl/>
          <w:lang w:bidi="fa-IR"/>
        </w:rPr>
        <w:t>ا</w:t>
      </w:r>
      <w:r>
        <w:rPr>
          <w:rtl/>
          <w:lang w:bidi="fa-IR"/>
        </w:rPr>
        <w:t>ن</w:t>
      </w:r>
      <w:r w:rsidR="00B14970">
        <w:rPr>
          <w:rFonts w:hint="cs"/>
          <w:rtl/>
          <w:lang w:bidi="fa-IR"/>
        </w:rPr>
        <w:t>ّ</w:t>
      </w:r>
      <w:r>
        <w:rPr>
          <w:rtl/>
          <w:lang w:bidi="fa-IR"/>
        </w:rPr>
        <w:t>ه يتخو</w:t>
      </w:r>
      <w:r w:rsidR="00B14970">
        <w:rPr>
          <w:rFonts w:hint="cs"/>
          <w:rtl/>
          <w:lang w:bidi="fa-IR"/>
        </w:rPr>
        <w:t>ّ</w:t>
      </w:r>
      <w:r>
        <w:rPr>
          <w:rtl/>
          <w:lang w:bidi="fa-IR"/>
        </w:rPr>
        <w:t>ف نفرة الناس</w:t>
      </w:r>
      <w:r w:rsidR="00A75710">
        <w:rPr>
          <w:rtl/>
          <w:lang w:bidi="fa-IR"/>
        </w:rPr>
        <w:t>،</w:t>
      </w:r>
      <w:r>
        <w:rPr>
          <w:rtl/>
          <w:lang w:bidi="fa-IR"/>
        </w:rPr>
        <w:t xml:space="preserve"> ويرجو طاعتهم</w:t>
      </w:r>
      <w:r w:rsidR="00A75710">
        <w:rPr>
          <w:rtl/>
          <w:lang w:bidi="fa-IR"/>
        </w:rPr>
        <w:t>،</w:t>
      </w:r>
      <w:r>
        <w:rPr>
          <w:rtl/>
          <w:lang w:bidi="fa-IR"/>
        </w:rPr>
        <w:t xml:space="preserve"> وعلاقة أمر ال</w:t>
      </w:r>
      <w:r w:rsidR="00B14970">
        <w:rPr>
          <w:rFonts w:hint="cs"/>
          <w:rtl/>
          <w:lang w:bidi="fa-IR"/>
        </w:rPr>
        <w:t>إ</w:t>
      </w:r>
      <w:r>
        <w:rPr>
          <w:rtl/>
          <w:lang w:bidi="fa-IR"/>
        </w:rPr>
        <w:t>سلام وضمانه عظيم</w:t>
      </w:r>
      <w:r w:rsidR="00A75710">
        <w:rPr>
          <w:rtl/>
          <w:lang w:bidi="fa-IR"/>
        </w:rPr>
        <w:t>،</w:t>
      </w:r>
      <w:r>
        <w:rPr>
          <w:rtl/>
          <w:lang w:bidi="fa-IR"/>
        </w:rPr>
        <w:t xml:space="preserve"> ويزيد صاحب رسلة وتهاون مع ما قد أولع به من الصيد</w:t>
      </w:r>
      <w:r w:rsidR="00A75710">
        <w:rPr>
          <w:rtl/>
          <w:lang w:bidi="fa-IR"/>
        </w:rPr>
        <w:t>،</w:t>
      </w:r>
      <w:r>
        <w:rPr>
          <w:rtl/>
          <w:lang w:bidi="fa-IR"/>
        </w:rPr>
        <w:t xml:space="preserve"> فألق أمير المؤمنين وأد</w:t>
      </w:r>
      <w:r w:rsidR="00B14970">
        <w:rPr>
          <w:rFonts w:hint="cs"/>
          <w:rtl/>
          <w:lang w:bidi="fa-IR"/>
        </w:rPr>
        <w:t>ِّ</w:t>
      </w:r>
      <w:r>
        <w:rPr>
          <w:rtl/>
          <w:lang w:bidi="fa-IR"/>
        </w:rPr>
        <w:t xml:space="preserve"> إليه فعلات يزيد وقل له</w:t>
      </w:r>
      <w:r w:rsidR="00A75710">
        <w:rPr>
          <w:rtl/>
          <w:lang w:bidi="fa-IR"/>
        </w:rPr>
        <w:t>:</w:t>
      </w:r>
      <w:r>
        <w:rPr>
          <w:rtl/>
          <w:lang w:bidi="fa-IR"/>
        </w:rPr>
        <w:t xml:space="preserve"> رويدك بالأمر فأحرى لك أن يتم</w:t>
      </w:r>
      <w:r w:rsidR="00B14970">
        <w:rPr>
          <w:rFonts w:hint="cs"/>
          <w:rtl/>
          <w:lang w:bidi="fa-IR"/>
        </w:rPr>
        <w:t>َّ</w:t>
      </w:r>
      <w:r>
        <w:rPr>
          <w:rtl/>
          <w:lang w:bidi="fa-IR"/>
        </w:rPr>
        <w:t xml:space="preserve"> لك</w:t>
      </w:r>
      <w:r w:rsidR="00A75710">
        <w:rPr>
          <w:rtl/>
          <w:lang w:bidi="fa-IR"/>
        </w:rPr>
        <w:t>،</w:t>
      </w:r>
      <w:r>
        <w:rPr>
          <w:rtl/>
          <w:lang w:bidi="fa-IR"/>
        </w:rPr>
        <w:t xml:space="preserve"> لا تعجل فإن</w:t>
      </w:r>
      <w:r w:rsidR="00B14970">
        <w:rPr>
          <w:rFonts w:hint="cs"/>
          <w:rtl/>
          <w:lang w:bidi="fa-IR"/>
        </w:rPr>
        <w:t>َّ</w:t>
      </w:r>
      <w:r>
        <w:rPr>
          <w:rtl/>
          <w:lang w:bidi="fa-IR"/>
        </w:rPr>
        <w:t xml:space="preserve"> دركا</w:t>
      </w:r>
      <w:r w:rsidR="00B14970">
        <w:rPr>
          <w:rFonts w:hint="cs"/>
          <w:rtl/>
          <w:lang w:bidi="fa-IR"/>
        </w:rPr>
        <w:t>ً</w:t>
      </w:r>
      <w:r>
        <w:rPr>
          <w:rtl/>
          <w:lang w:bidi="fa-IR"/>
        </w:rPr>
        <w:t xml:space="preserve"> في تأخير خير</w:t>
      </w:r>
      <w:r w:rsidR="00B14970">
        <w:rPr>
          <w:rFonts w:hint="cs"/>
          <w:rtl/>
          <w:lang w:bidi="fa-IR"/>
        </w:rPr>
        <w:t>ٌ</w:t>
      </w:r>
      <w:r>
        <w:rPr>
          <w:rtl/>
          <w:lang w:bidi="fa-IR"/>
        </w:rPr>
        <w:t xml:space="preserve"> من فوت في عجلة.</w:t>
      </w:r>
      <w:r w:rsidR="00B14970">
        <w:rPr>
          <w:rFonts w:hint="cs"/>
          <w:rtl/>
          <w:lang w:bidi="fa-IR"/>
        </w:rPr>
        <w:t xml:space="preserve"> </w:t>
      </w:r>
      <w:r>
        <w:rPr>
          <w:rtl/>
          <w:lang w:bidi="fa-IR"/>
        </w:rPr>
        <w:t>فقال له ع</w:t>
      </w:r>
      <w:r w:rsidR="00B14970">
        <w:rPr>
          <w:rFonts w:hint="cs"/>
          <w:rtl/>
          <w:lang w:bidi="fa-IR"/>
        </w:rPr>
        <w:t>ُ</w:t>
      </w:r>
      <w:r>
        <w:rPr>
          <w:rtl/>
          <w:lang w:bidi="fa-IR"/>
        </w:rPr>
        <w:t>بيد</w:t>
      </w:r>
      <w:r w:rsidR="00A75710">
        <w:rPr>
          <w:rtl/>
          <w:lang w:bidi="fa-IR"/>
        </w:rPr>
        <w:t>:</w:t>
      </w:r>
      <w:r>
        <w:rPr>
          <w:rtl/>
          <w:lang w:bidi="fa-IR"/>
        </w:rPr>
        <w:t xml:space="preserve"> أفلا غير هذا</w:t>
      </w:r>
      <w:r w:rsidR="00A75710">
        <w:rPr>
          <w:rtl/>
          <w:lang w:bidi="fa-IR"/>
        </w:rPr>
        <w:t>؟</w:t>
      </w:r>
      <w:r>
        <w:rPr>
          <w:rtl/>
          <w:lang w:bidi="fa-IR"/>
        </w:rPr>
        <w:t xml:space="preserve"> قال. وما هو</w:t>
      </w:r>
      <w:r w:rsidR="00A75710">
        <w:rPr>
          <w:rtl/>
          <w:lang w:bidi="fa-IR"/>
        </w:rPr>
        <w:t>؟</w:t>
      </w:r>
      <w:r>
        <w:rPr>
          <w:rtl/>
          <w:lang w:bidi="fa-IR"/>
        </w:rPr>
        <w:t xml:space="preserve"> قال</w:t>
      </w:r>
      <w:r w:rsidR="00A75710">
        <w:rPr>
          <w:rtl/>
          <w:lang w:bidi="fa-IR"/>
        </w:rPr>
        <w:t>:</w:t>
      </w:r>
      <w:r>
        <w:rPr>
          <w:rtl/>
          <w:lang w:bidi="fa-IR"/>
        </w:rPr>
        <w:t xml:space="preserve"> لا تفسد على معاوية رأيه</w:t>
      </w:r>
      <w:r w:rsidR="00A75710">
        <w:rPr>
          <w:rtl/>
          <w:lang w:bidi="fa-IR"/>
        </w:rPr>
        <w:t>،</w:t>
      </w:r>
      <w:r>
        <w:rPr>
          <w:rtl/>
          <w:lang w:bidi="fa-IR"/>
        </w:rPr>
        <w:t xml:space="preserve"> ولا تبغض إليه ابنه</w:t>
      </w:r>
      <w:r w:rsidR="00A75710">
        <w:rPr>
          <w:rtl/>
          <w:lang w:bidi="fa-IR"/>
        </w:rPr>
        <w:t>،</w:t>
      </w:r>
      <w:r>
        <w:rPr>
          <w:rtl/>
          <w:lang w:bidi="fa-IR"/>
        </w:rPr>
        <w:t xml:space="preserve"> و</w:t>
      </w:r>
      <w:r w:rsidR="00B14970">
        <w:rPr>
          <w:rFonts w:hint="cs"/>
          <w:rtl/>
          <w:lang w:bidi="fa-IR"/>
        </w:rPr>
        <w:t>اُ</w:t>
      </w:r>
      <w:r>
        <w:rPr>
          <w:rtl/>
          <w:lang w:bidi="fa-IR"/>
        </w:rPr>
        <w:t xml:space="preserve">لقي أنا يزيد فأخبره </w:t>
      </w:r>
      <w:r w:rsidR="00B14970">
        <w:rPr>
          <w:rFonts w:hint="cs"/>
          <w:rtl/>
          <w:lang w:bidi="fa-IR"/>
        </w:rPr>
        <w:t>ا</w:t>
      </w:r>
      <w:r>
        <w:rPr>
          <w:rtl/>
          <w:lang w:bidi="fa-IR"/>
        </w:rPr>
        <w:t>ن</w:t>
      </w:r>
      <w:r w:rsidR="00B14970">
        <w:rPr>
          <w:rFonts w:hint="cs"/>
          <w:rtl/>
          <w:lang w:bidi="fa-IR"/>
        </w:rPr>
        <w:t>َّ</w:t>
      </w:r>
      <w:r>
        <w:rPr>
          <w:rtl/>
          <w:lang w:bidi="fa-IR"/>
        </w:rPr>
        <w:t xml:space="preserve"> أمير المؤمنين كتب إليك</w:t>
      </w:r>
      <w:r w:rsidR="00A75710">
        <w:rPr>
          <w:rtl/>
          <w:lang w:bidi="fa-IR"/>
        </w:rPr>
        <w:t>،</w:t>
      </w:r>
      <w:r>
        <w:rPr>
          <w:rtl/>
          <w:lang w:bidi="fa-IR"/>
        </w:rPr>
        <w:t xml:space="preserve"> يستشيرك في البيعة له</w:t>
      </w:r>
      <w:r w:rsidR="00A75710">
        <w:rPr>
          <w:rtl/>
          <w:lang w:bidi="fa-IR"/>
        </w:rPr>
        <w:t>،</w:t>
      </w:r>
      <w:r>
        <w:rPr>
          <w:rtl/>
          <w:lang w:bidi="fa-IR"/>
        </w:rPr>
        <w:t xml:space="preserve"> و</w:t>
      </w:r>
      <w:r w:rsidR="00B14970">
        <w:rPr>
          <w:rFonts w:hint="cs"/>
          <w:rtl/>
          <w:lang w:bidi="fa-IR"/>
        </w:rPr>
        <w:t>ا</w:t>
      </w:r>
      <w:r>
        <w:rPr>
          <w:rtl/>
          <w:lang w:bidi="fa-IR"/>
        </w:rPr>
        <w:t>ن</w:t>
      </w:r>
      <w:r w:rsidR="00B14970">
        <w:rPr>
          <w:rFonts w:hint="cs"/>
          <w:rtl/>
          <w:lang w:bidi="fa-IR"/>
        </w:rPr>
        <w:t>ّ</w:t>
      </w:r>
      <w:r>
        <w:rPr>
          <w:rtl/>
          <w:lang w:bidi="fa-IR"/>
        </w:rPr>
        <w:t>ك تتخو</w:t>
      </w:r>
      <w:r w:rsidR="00B14970">
        <w:rPr>
          <w:rFonts w:hint="cs"/>
          <w:rtl/>
          <w:lang w:bidi="fa-IR"/>
        </w:rPr>
        <w:t>َّ</w:t>
      </w:r>
      <w:r>
        <w:rPr>
          <w:rtl/>
          <w:lang w:bidi="fa-IR"/>
        </w:rPr>
        <w:t>ف خلاف الناس عليه لهنات ينقمونها عليه</w:t>
      </w:r>
      <w:r w:rsidR="00A75710">
        <w:rPr>
          <w:rtl/>
          <w:lang w:bidi="fa-IR"/>
        </w:rPr>
        <w:t>،</w:t>
      </w:r>
      <w:r>
        <w:rPr>
          <w:rtl/>
          <w:lang w:bidi="fa-IR"/>
        </w:rPr>
        <w:t xml:space="preserve"> و إن</w:t>
      </w:r>
      <w:r w:rsidR="00B14970">
        <w:rPr>
          <w:rFonts w:hint="cs"/>
          <w:rtl/>
          <w:lang w:bidi="fa-IR"/>
        </w:rPr>
        <w:t>َّ</w:t>
      </w:r>
      <w:r>
        <w:rPr>
          <w:rtl/>
          <w:lang w:bidi="fa-IR"/>
        </w:rPr>
        <w:t>ك ترى له ترك ما ينقم عليه لتستحكم له الحج</w:t>
      </w:r>
      <w:r w:rsidR="00B14970">
        <w:rPr>
          <w:rFonts w:hint="cs"/>
          <w:rtl/>
          <w:lang w:bidi="fa-IR"/>
        </w:rPr>
        <w:t>َّ</w:t>
      </w:r>
      <w:r>
        <w:rPr>
          <w:rtl/>
          <w:lang w:bidi="fa-IR"/>
        </w:rPr>
        <w:t>ة على الناس</w:t>
      </w:r>
      <w:r w:rsidR="00A75710">
        <w:rPr>
          <w:rtl/>
          <w:lang w:bidi="fa-IR"/>
        </w:rPr>
        <w:t>،</w:t>
      </w:r>
      <w:r>
        <w:rPr>
          <w:rtl/>
          <w:lang w:bidi="fa-IR"/>
        </w:rPr>
        <w:t xml:space="preserve"> ويتم</w:t>
      </w:r>
      <w:r w:rsidR="00B14970">
        <w:rPr>
          <w:rFonts w:hint="cs"/>
          <w:rtl/>
          <w:lang w:bidi="fa-IR"/>
        </w:rPr>
        <w:t>ّ</w:t>
      </w:r>
      <w:r>
        <w:rPr>
          <w:rtl/>
          <w:lang w:bidi="fa-IR"/>
        </w:rPr>
        <w:t xml:space="preserve"> ما تريد فتكون قد نصحت أمير المؤمنين وسلمت مم</w:t>
      </w:r>
      <w:r w:rsidR="00B14970">
        <w:rPr>
          <w:rFonts w:hint="cs"/>
          <w:rtl/>
          <w:lang w:bidi="fa-IR"/>
        </w:rPr>
        <w:t>ّ</w:t>
      </w:r>
      <w:r>
        <w:rPr>
          <w:rtl/>
          <w:lang w:bidi="fa-IR"/>
        </w:rPr>
        <w:t>ا تخاف من أمر ال</w:t>
      </w:r>
      <w:r w:rsidR="00B14970">
        <w:rPr>
          <w:rFonts w:hint="cs"/>
          <w:rtl/>
          <w:lang w:bidi="fa-IR"/>
        </w:rPr>
        <w:t>اُ</w:t>
      </w:r>
      <w:r>
        <w:rPr>
          <w:rtl/>
          <w:lang w:bidi="fa-IR"/>
        </w:rPr>
        <w:t>م</w:t>
      </w:r>
      <w:r w:rsidR="00B14970">
        <w:rPr>
          <w:rFonts w:hint="cs"/>
          <w:rtl/>
          <w:lang w:bidi="fa-IR"/>
        </w:rPr>
        <w:t>َّ</w:t>
      </w:r>
      <w:r>
        <w:rPr>
          <w:rtl/>
          <w:lang w:bidi="fa-IR"/>
        </w:rPr>
        <w:t>ة.</w:t>
      </w:r>
      <w:r w:rsidR="00B14970">
        <w:rPr>
          <w:rFonts w:hint="cs"/>
          <w:rtl/>
          <w:lang w:bidi="fa-IR"/>
        </w:rPr>
        <w:t xml:space="preserve"> </w:t>
      </w:r>
      <w:r>
        <w:rPr>
          <w:rtl/>
          <w:lang w:bidi="fa-IR"/>
        </w:rPr>
        <w:t>فقال زياد</w:t>
      </w:r>
      <w:r w:rsidR="00A75710">
        <w:rPr>
          <w:rtl/>
          <w:lang w:bidi="fa-IR"/>
        </w:rPr>
        <w:t>:</w:t>
      </w:r>
      <w:r>
        <w:rPr>
          <w:rtl/>
          <w:lang w:bidi="fa-IR"/>
        </w:rPr>
        <w:t xml:space="preserve"> لقد رميت الأمر بحجره</w:t>
      </w:r>
      <w:r w:rsidR="00A75710">
        <w:rPr>
          <w:rtl/>
          <w:lang w:bidi="fa-IR"/>
        </w:rPr>
        <w:t>،</w:t>
      </w:r>
      <w:r>
        <w:rPr>
          <w:rtl/>
          <w:lang w:bidi="fa-IR"/>
        </w:rPr>
        <w:t xml:space="preserve"> أشخص على بركة الله</w:t>
      </w:r>
      <w:r w:rsidR="00A75710">
        <w:rPr>
          <w:rtl/>
          <w:lang w:bidi="fa-IR"/>
        </w:rPr>
        <w:t>،</w:t>
      </w:r>
      <w:r>
        <w:rPr>
          <w:rtl/>
          <w:lang w:bidi="fa-IR"/>
        </w:rPr>
        <w:t xml:space="preserve"> فإن أصبت فما لا ينكر</w:t>
      </w:r>
      <w:r w:rsidR="00A75710">
        <w:rPr>
          <w:rtl/>
          <w:lang w:bidi="fa-IR"/>
        </w:rPr>
        <w:t>،</w:t>
      </w:r>
      <w:r>
        <w:rPr>
          <w:rtl/>
          <w:lang w:bidi="fa-IR"/>
        </w:rPr>
        <w:t xml:space="preserve"> وإن يكن خطأ فغير مستغش</w:t>
      </w:r>
      <w:r w:rsidR="00B14970">
        <w:rPr>
          <w:rFonts w:hint="cs"/>
          <w:rtl/>
          <w:lang w:bidi="fa-IR"/>
        </w:rPr>
        <w:t>ّ</w:t>
      </w:r>
      <w:r w:rsidR="00A75710">
        <w:rPr>
          <w:rtl/>
          <w:lang w:bidi="fa-IR"/>
        </w:rPr>
        <w:t>،</w:t>
      </w:r>
      <w:r>
        <w:rPr>
          <w:rtl/>
          <w:lang w:bidi="fa-IR"/>
        </w:rPr>
        <w:t xml:space="preserve"> وتقول بما ترى</w:t>
      </w:r>
      <w:r w:rsidR="00A75710">
        <w:rPr>
          <w:rtl/>
          <w:lang w:bidi="fa-IR"/>
        </w:rPr>
        <w:t>،</w:t>
      </w:r>
      <w:r>
        <w:rPr>
          <w:rtl/>
          <w:lang w:bidi="fa-IR"/>
        </w:rPr>
        <w:t xml:space="preserve"> ويقتضي الله بغيب ما يعلم</w:t>
      </w:r>
      <w:r w:rsidR="00A75710">
        <w:rPr>
          <w:rtl/>
          <w:lang w:bidi="fa-IR"/>
        </w:rPr>
        <w:t>،</w:t>
      </w:r>
      <w:r>
        <w:rPr>
          <w:rtl/>
          <w:lang w:bidi="fa-IR"/>
        </w:rPr>
        <w:t xml:space="preserve"> فقدم على يزيد فذكر ذلك له فكف</w:t>
      </w:r>
      <w:r w:rsidR="00B14970">
        <w:rPr>
          <w:rFonts w:hint="cs"/>
          <w:rtl/>
          <w:lang w:bidi="fa-IR"/>
        </w:rPr>
        <w:t>َّ</w:t>
      </w:r>
      <w:r>
        <w:rPr>
          <w:rtl/>
          <w:lang w:bidi="fa-IR"/>
        </w:rPr>
        <w:t xml:space="preserve"> عن كثير مم</w:t>
      </w:r>
      <w:r w:rsidR="00B14970">
        <w:rPr>
          <w:rFonts w:hint="cs"/>
          <w:rtl/>
          <w:lang w:bidi="fa-IR"/>
        </w:rPr>
        <w:t>ّ</w:t>
      </w:r>
      <w:r>
        <w:rPr>
          <w:rtl/>
          <w:lang w:bidi="fa-IR"/>
        </w:rPr>
        <w:t>ا كان يصنع</w:t>
      </w:r>
      <w:r w:rsidR="00A75710">
        <w:rPr>
          <w:rtl/>
          <w:lang w:bidi="fa-IR"/>
        </w:rPr>
        <w:t>،</w:t>
      </w:r>
      <w:r>
        <w:rPr>
          <w:rtl/>
          <w:lang w:bidi="fa-IR"/>
        </w:rPr>
        <w:t xml:space="preserve"> وكتب زياد معه إلى معاوية يشير بالتوءدة وأن لا يعجل</w:t>
      </w:r>
      <w:r w:rsidR="00A75710">
        <w:rPr>
          <w:rtl/>
          <w:lang w:bidi="fa-IR"/>
        </w:rPr>
        <w:t>،</w:t>
      </w:r>
      <w:r>
        <w:rPr>
          <w:rtl/>
          <w:lang w:bidi="fa-IR"/>
        </w:rPr>
        <w:t xml:space="preserve"> فقبل منه</w:t>
      </w:r>
      <w:r w:rsidR="00A75710">
        <w:rPr>
          <w:rtl/>
          <w:lang w:bidi="fa-IR"/>
        </w:rPr>
        <w:t>،</w:t>
      </w:r>
      <w:r>
        <w:rPr>
          <w:rtl/>
          <w:lang w:bidi="fa-IR"/>
        </w:rPr>
        <w:t xml:space="preserve"> فلم</w:t>
      </w:r>
      <w:r w:rsidR="00B14970">
        <w:rPr>
          <w:rFonts w:hint="cs"/>
          <w:rtl/>
          <w:lang w:bidi="fa-IR"/>
        </w:rPr>
        <w:t>ّ</w:t>
      </w:r>
      <w:r>
        <w:rPr>
          <w:rtl/>
          <w:lang w:bidi="fa-IR"/>
        </w:rPr>
        <w:t>ا مات زياد عزم معاوية على البيعة لابنه يزيد فأرسل إلى عبد الله بن عمر مائة ألف درهم فقبلها فلم</w:t>
      </w:r>
      <w:r w:rsidR="00B14970">
        <w:rPr>
          <w:rFonts w:hint="cs"/>
          <w:rtl/>
          <w:lang w:bidi="fa-IR"/>
        </w:rPr>
        <w:t>ّ</w:t>
      </w:r>
      <w:r>
        <w:rPr>
          <w:rtl/>
          <w:lang w:bidi="fa-IR"/>
        </w:rPr>
        <w:t>ا ذكر البيعة ليزيد قال ابن عمر</w:t>
      </w:r>
      <w:r w:rsidR="00A75710">
        <w:rPr>
          <w:rtl/>
          <w:lang w:bidi="fa-IR"/>
        </w:rPr>
        <w:t>:</w:t>
      </w:r>
      <w:r>
        <w:rPr>
          <w:rtl/>
          <w:lang w:bidi="fa-IR"/>
        </w:rPr>
        <w:t xml:space="preserve"> هذا أراد</w:t>
      </w:r>
      <w:r w:rsidR="00A75710">
        <w:rPr>
          <w:rtl/>
          <w:lang w:bidi="fa-IR"/>
        </w:rPr>
        <w:t>،</w:t>
      </w:r>
      <w:r>
        <w:rPr>
          <w:rtl/>
          <w:lang w:bidi="fa-IR"/>
        </w:rPr>
        <w:t xml:space="preserve"> إن</w:t>
      </w:r>
      <w:r w:rsidR="00B14970">
        <w:rPr>
          <w:rFonts w:hint="cs"/>
          <w:rtl/>
          <w:lang w:bidi="fa-IR"/>
        </w:rPr>
        <w:t>َّ</w:t>
      </w:r>
      <w:r>
        <w:rPr>
          <w:rtl/>
          <w:lang w:bidi="fa-IR"/>
        </w:rPr>
        <w:t xml:space="preserve"> ديني إذن لرخيص</w:t>
      </w:r>
      <w:r w:rsidR="00B14970">
        <w:rPr>
          <w:rFonts w:hint="cs"/>
          <w:rtl/>
          <w:lang w:bidi="fa-IR"/>
        </w:rPr>
        <w:t>ٌ</w:t>
      </w:r>
      <w:r>
        <w:rPr>
          <w:rtl/>
          <w:lang w:bidi="fa-IR"/>
        </w:rPr>
        <w:t xml:space="preserve"> وامتنع </w:t>
      </w:r>
      <w:r w:rsidRPr="0021364B">
        <w:rPr>
          <w:rStyle w:val="libFootnotenumChar"/>
          <w:rtl/>
        </w:rPr>
        <w:t>(1)</w:t>
      </w:r>
      <w:r>
        <w:rPr>
          <w:rtl/>
          <w:lang w:bidi="fa-IR"/>
        </w:rPr>
        <w:t>.</w:t>
      </w:r>
    </w:p>
    <w:p w:rsidR="00D83748" w:rsidRDefault="00F10858" w:rsidP="00F10858">
      <w:pPr>
        <w:pStyle w:val="libLine"/>
        <w:rPr>
          <w:lang w:bidi="fa-IR"/>
        </w:rPr>
      </w:pPr>
      <w:r>
        <w:rPr>
          <w:rtl/>
          <w:lang w:bidi="fa-IR"/>
        </w:rPr>
        <w:t>____________________</w:t>
      </w:r>
    </w:p>
    <w:p w:rsidR="00D83748" w:rsidRDefault="00D83748" w:rsidP="00F10858">
      <w:pPr>
        <w:pStyle w:val="libFootnote0"/>
        <w:rPr>
          <w:lang w:bidi="fa-IR"/>
        </w:rPr>
      </w:pPr>
      <w:r>
        <w:rPr>
          <w:rtl/>
          <w:lang w:bidi="fa-IR"/>
        </w:rPr>
        <w:t xml:space="preserve">1 </w:t>
      </w:r>
      <w:r w:rsidR="00F10858">
        <w:rPr>
          <w:rtl/>
          <w:lang w:bidi="fa-IR"/>
        </w:rPr>
        <w:t>-</w:t>
      </w:r>
      <w:r>
        <w:rPr>
          <w:rtl/>
          <w:lang w:bidi="fa-IR"/>
        </w:rPr>
        <w:t xml:space="preserve"> تاريخ الطبري 6</w:t>
      </w:r>
      <w:r w:rsidR="00A75710">
        <w:rPr>
          <w:rtl/>
          <w:lang w:bidi="fa-IR"/>
        </w:rPr>
        <w:t>:</w:t>
      </w:r>
      <w:r>
        <w:rPr>
          <w:rtl/>
          <w:lang w:bidi="fa-IR"/>
        </w:rPr>
        <w:t xml:space="preserve"> 169</w:t>
      </w:r>
      <w:r w:rsidR="00A75710">
        <w:rPr>
          <w:rtl/>
          <w:lang w:bidi="fa-IR"/>
        </w:rPr>
        <w:t>،</w:t>
      </w:r>
      <w:r>
        <w:rPr>
          <w:rtl/>
          <w:lang w:bidi="fa-IR"/>
        </w:rPr>
        <w:t xml:space="preserve"> 170</w:t>
      </w:r>
      <w:r w:rsidR="00A75710">
        <w:rPr>
          <w:rtl/>
          <w:lang w:bidi="fa-IR"/>
        </w:rPr>
        <w:t>،</w:t>
      </w:r>
      <w:r>
        <w:rPr>
          <w:rtl/>
          <w:lang w:bidi="fa-IR"/>
        </w:rPr>
        <w:t xml:space="preserve"> كامل ابن الأثير 3</w:t>
      </w:r>
      <w:r w:rsidR="00A75710">
        <w:rPr>
          <w:rtl/>
          <w:lang w:bidi="fa-IR"/>
        </w:rPr>
        <w:t>:</w:t>
      </w:r>
      <w:r>
        <w:rPr>
          <w:rtl/>
          <w:lang w:bidi="fa-IR"/>
        </w:rPr>
        <w:t xml:space="preserve"> 214</w:t>
      </w:r>
      <w:r w:rsidR="00A75710">
        <w:rPr>
          <w:rtl/>
          <w:lang w:bidi="fa-IR"/>
        </w:rPr>
        <w:t>،</w:t>
      </w:r>
      <w:r>
        <w:rPr>
          <w:rtl/>
          <w:lang w:bidi="fa-IR"/>
        </w:rPr>
        <w:t xml:space="preserve"> 215.</w:t>
      </w:r>
    </w:p>
    <w:p w:rsidR="00F10858" w:rsidRDefault="00F10858" w:rsidP="00F10858">
      <w:pPr>
        <w:pStyle w:val="libNormal"/>
        <w:rPr>
          <w:lang w:bidi="fa-IR"/>
        </w:rPr>
      </w:pPr>
      <w:r>
        <w:rPr>
          <w:rtl/>
          <w:lang w:bidi="fa-IR"/>
        </w:rPr>
        <w:br w:type="page"/>
      </w:r>
    </w:p>
    <w:p w:rsidR="00D83748" w:rsidRDefault="00D83748" w:rsidP="00B14970">
      <w:pPr>
        <w:pStyle w:val="Heading2Center"/>
        <w:rPr>
          <w:lang w:bidi="fa-IR"/>
        </w:rPr>
      </w:pPr>
      <w:bookmarkStart w:id="70" w:name="_Toc523488970"/>
      <w:r>
        <w:rPr>
          <w:rtl/>
          <w:lang w:bidi="fa-IR"/>
        </w:rPr>
        <w:lastRenderedPageBreak/>
        <w:t>بيعة يزيد ف</w:t>
      </w:r>
      <w:r w:rsidR="00B14970">
        <w:rPr>
          <w:rFonts w:hint="cs"/>
          <w:rtl/>
          <w:lang w:bidi="fa-IR"/>
        </w:rPr>
        <w:t>ى</w:t>
      </w:r>
      <w:r>
        <w:rPr>
          <w:rtl/>
          <w:lang w:bidi="fa-IR"/>
        </w:rPr>
        <w:t xml:space="preserve"> الشام</w:t>
      </w:r>
      <w:bookmarkEnd w:id="70"/>
    </w:p>
    <w:p w:rsidR="00D83748" w:rsidRDefault="00D83748" w:rsidP="00B14970">
      <w:pPr>
        <w:pStyle w:val="libCenter"/>
        <w:rPr>
          <w:lang w:bidi="fa-IR"/>
        </w:rPr>
      </w:pPr>
      <w:r>
        <w:rPr>
          <w:rtl/>
          <w:lang w:bidi="fa-IR"/>
        </w:rPr>
        <w:t>وقتل الحسن السبط دونها</w:t>
      </w:r>
    </w:p>
    <w:p w:rsidR="00F10858" w:rsidRDefault="00D83748" w:rsidP="001A31B3">
      <w:pPr>
        <w:pStyle w:val="libNormal"/>
        <w:rPr>
          <w:rtl/>
          <w:lang w:bidi="fa-IR"/>
        </w:rPr>
      </w:pPr>
      <w:r>
        <w:rPr>
          <w:rtl/>
          <w:lang w:bidi="fa-IR"/>
        </w:rPr>
        <w:t>لم</w:t>
      </w:r>
      <w:r w:rsidR="001A31B3">
        <w:rPr>
          <w:rFonts w:hint="cs"/>
          <w:rtl/>
          <w:lang w:bidi="fa-IR"/>
        </w:rPr>
        <w:t>ـّ</w:t>
      </w:r>
      <w:r>
        <w:rPr>
          <w:rtl/>
          <w:lang w:bidi="fa-IR"/>
        </w:rPr>
        <w:t>ا اجتمعت عند معاوية وفود الأمصار بدمشق ب</w:t>
      </w:r>
      <w:r w:rsidR="001A31B3">
        <w:rPr>
          <w:rFonts w:hint="cs"/>
          <w:rtl/>
          <w:lang w:bidi="fa-IR"/>
        </w:rPr>
        <w:t>ا</w:t>
      </w:r>
      <w:r>
        <w:rPr>
          <w:rtl/>
          <w:lang w:bidi="fa-IR"/>
        </w:rPr>
        <w:t>حضار منه وكان فيهم الأحنف بن قيس دعا معاوية الضحاك بن قيس الفهري فقال له</w:t>
      </w:r>
      <w:r w:rsidR="00A75710">
        <w:rPr>
          <w:rtl/>
          <w:lang w:bidi="fa-IR"/>
        </w:rPr>
        <w:t>:</w:t>
      </w:r>
      <w:r>
        <w:rPr>
          <w:rtl/>
          <w:lang w:bidi="fa-IR"/>
        </w:rPr>
        <w:t xml:space="preserve"> إذا جلست</w:t>
      </w:r>
      <w:r w:rsidR="001A31B3">
        <w:rPr>
          <w:rFonts w:hint="cs"/>
          <w:rtl/>
          <w:lang w:bidi="fa-IR"/>
        </w:rPr>
        <w:t>ُ</w:t>
      </w:r>
      <w:r>
        <w:rPr>
          <w:rtl/>
          <w:lang w:bidi="fa-IR"/>
        </w:rPr>
        <w:t xml:space="preserve"> على المنبر وفرغت</w:t>
      </w:r>
      <w:r w:rsidR="001A31B3">
        <w:rPr>
          <w:rFonts w:hint="cs"/>
          <w:rtl/>
          <w:lang w:bidi="fa-IR"/>
        </w:rPr>
        <w:t>ُ</w:t>
      </w:r>
      <w:r>
        <w:rPr>
          <w:rtl/>
          <w:lang w:bidi="fa-IR"/>
        </w:rPr>
        <w:t xml:space="preserve"> من بعض موعظتي وكلامي فاستأذني للقيام فإذا أذنت لك فاحمد الله تعالى واذكر </w:t>
      </w:r>
      <w:r w:rsidR="001A31B3" w:rsidRPr="00743CF5">
        <w:rPr>
          <w:rFonts w:hint="cs"/>
          <w:rtl/>
        </w:rPr>
        <w:t>«</w:t>
      </w:r>
      <w:r>
        <w:rPr>
          <w:rtl/>
          <w:lang w:bidi="fa-IR"/>
        </w:rPr>
        <w:t xml:space="preserve"> يزيد </w:t>
      </w:r>
      <w:r w:rsidR="001A31B3" w:rsidRPr="00743CF5">
        <w:rPr>
          <w:rFonts w:hint="cs"/>
          <w:rtl/>
        </w:rPr>
        <w:t>»</w:t>
      </w:r>
      <w:r>
        <w:rPr>
          <w:rtl/>
          <w:lang w:bidi="fa-IR"/>
        </w:rPr>
        <w:t xml:space="preserve"> وقل فيه الذي يحق</w:t>
      </w:r>
      <w:r w:rsidR="00AB72BB">
        <w:rPr>
          <w:rFonts w:hint="cs"/>
          <w:rtl/>
          <w:lang w:bidi="fa-IR"/>
        </w:rPr>
        <w:t>ُّ</w:t>
      </w:r>
      <w:r>
        <w:rPr>
          <w:rtl/>
          <w:lang w:bidi="fa-IR"/>
        </w:rPr>
        <w:t xml:space="preserve"> له عليك من حسن الثناء عليه</w:t>
      </w:r>
      <w:r w:rsidR="00A75710">
        <w:rPr>
          <w:rtl/>
          <w:lang w:bidi="fa-IR"/>
        </w:rPr>
        <w:t>،</w:t>
      </w:r>
      <w:r>
        <w:rPr>
          <w:rtl/>
          <w:lang w:bidi="fa-IR"/>
        </w:rPr>
        <w:t xml:space="preserve"> ثم</w:t>
      </w:r>
      <w:r w:rsidR="00AB72BB">
        <w:rPr>
          <w:rFonts w:hint="cs"/>
          <w:rtl/>
          <w:lang w:bidi="fa-IR"/>
        </w:rPr>
        <w:t>ّ</w:t>
      </w:r>
      <w:r>
        <w:rPr>
          <w:rtl/>
          <w:lang w:bidi="fa-IR"/>
        </w:rPr>
        <w:t xml:space="preserve"> ادعني إلى توليته من بعدي فإن</w:t>
      </w:r>
      <w:r w:rsidR="00AB72BB">
        <w:rPr>
          <w:rFonts w:hint="cs"/>
          <w:rtl/>
          <w:lang w:bidi="fa-IR"/>
        </w:rPr>
        <w:t>ِّ</w:t>
      </w:r>
      <w:r>
        <w:rPr>
          <w:rtl/>
          <w:lang w:bidi="fa-IR"/>
        </w:rPr>
        <w:t>ي قد رأيت وأجمعت على توليته</w:t>
      </w:r>
      <w:r w:rsidR="00A75710">
        <w:rPr>
          <w:rtl/>
          <w:lang w:bidi="fa-IR"/>
        </w:rPr>
        <w:t>،</w:t>
      </w:r>
      <w:r>
        <w:rPr>
          <w:rtl/>
          <w:lang w:bidi="fa-IR"/>
        </w:rPr>
        <w:t xml:space="preserve"> فأسأل الله في ذلك وفي غيره الخيرة وحسن القضاء</w:t>
      </w:r>
      <w:r w:rsidR="00A75710">
        <w:rPr>
          <w:rtl/>
          <w:lang w:bidi="fa-IR"/>
        </w:rPr>
        <w:t>،</w:t>
      </w:r>
      <w:r>
        <w:rPr>
          <w:rtl/>
          <w:lang w:bidi="fa-IR"/>
        </w:rPr>
        <w:t xml:space="preserve"> ثم</w:t>
      </w:r>
      <w:r w:rsidR="001A02F0">
        <w:rPr>
          <w:rFonts w:hint="cs"/>
          <w:rtl/>
          <w:lang w:bidi="fa-IR"/>
        </w:rPr>
        <w:t>َّ</w:t>
      </w:r>
      <w:r>
        <w:rPr>
          <w:rtl/>
          <w:lang w:bidi="fa-IR"/>
        </w:rPr>
        <w:t xml:space="preserve"> دعا عبد الر</w:t>
      </w:r>
      <w:r w:rsidR="001A02F0">
        <w:rPr>
          <w:rFonts w:hint="cs"/>
          <w:rtl/>
          <w:lang w:bidi="fa-IR"/>
        </w:rPr>
        <w:t>َّ</w:t>
      </w:r>
      <w:r>
        <w:rPr>
          <w:rtl/>
          <w:lang w:bidi="fa-IR"/>
        </w:rPr>
        <w:t>حمن بن عثمان الثقفي</w:t>
      </w:r>
      <w:r w:rsidR="00A75710">
        <w:rPr>
          <w:rtl/>
          <w:lang w:bidi="fa-IR"/>
        </w:rPr>
        <w:t>،</w:t>
      </w:r>
      <w:r>
        <w:rPr>
          <w:rtl/>
          <w:lang w:bidi="fa-IR"/>
        </w:rPr>
        <w:t xml:space="preserve"> وعبد الله بن مسعدة الفزاري</w:t>
      </w:r>
      <w:r w:rsidR="00A75710">
        <w:rPr>
          <w:rtl/>
          <w:lang w:bidi="fa-IR"/>
        </w:rPr>
        <w:t>،</w:t>
      </w:r>
      <w:r>
        <w:rPr>
          <w:rtl/>
          <w:lang w:bidi="fa-IR"/>
        </w:rPr>
        <w:t xml:space="preserve"> وثور بن معن الس</w:t>
      </w:r>
      <w:r w:rsidR="001A02F0">
        <w:rPr>
          <w:rFonts w:hint="cs"/>
          <w:rtl/>
          <w:lang w:bidi="fa-IR"/>
        </w:rPr>
        <w:t>ّ</w:t>
      </w:r>
      <w:r>
        <w:rPr>
          <w:rtl/>
          <w:lang w:bidi="fa-IR"/>
        </w:rPr>
        <w:t>لمي</w:t>
      </w:r>
      <w:r w:rsidR="00A75710">
        <w:rPr>
          <w:rtl/>
          <w:lang w:bidi="fa-IR"/>
        </w:rPr>
        <w:t>،</w:t>
      </w:r>
      <w:r>
        <w:rPr>
          <w:rtl/>
          <w:lang w:bidi="fa-IR"/>
        </w:rPr>
        <w:t xml:space="preserve"> وعبد الله بن عصام الأشعري</w:t>
      </w:r>
      <w:r w:rsidR="00A75710">
        <w:rPr>
          <w:rtl/>
          <w:lang w:bidi="fa-IR"/>
        </w:rPr>
        <w:t>،</w:t>
      </w:r>
      <w:r>
        <w:rPr>
          <w:rtl/>
          <w:lang w:bidi="fa-IR"/>
        </w:rPr>
        <w:t xml:space="preserve"> فأمرهم أن يقوموا إذا فرغ الضحاك وأن يصد</w:t>
      </w:r>
      <w:r w:rsidR="001A02F0">
        <w:rPr>
          <w:rFonts w:hint="cs"/>
          <w:rtl/>
          <w:lang w:bidi="fa-IR"/>
        </w:rPr>
        <w:t>ّ</w:t>
      </w:r>
      <w:r>
        <w:rPr>
          <w:rtl/>
          <w:lang w:bidi="fa-IR"/>
        </w:rPr>
        <w:t>قوا قوله ويدعوه إلى يزيد.</w:t>
      </w:r>
    </w:p>
    <w:p w:rsidR="00F10858" w:rsidRDefault="00D83748" w:rsidP="001A02F0">
      <w:pPr>
        <w:pStyle w:val="libNormal"/>
        <w:rPr>
          <w:rtl/>
          <w:lang w:bidi="fa-IR"/>
        </w:rPr>
      </w:pPr>
      <w:r>
        <w:rPr>
          <w:rtl/>
          <w:lang w:bidi="fa-IR"/>
        </w:rPr>
        <w:t>ثم</w:t>
      </w:r>
      <w:r w:rsidR="001A02F0">
        <w:rPr>
          <w:rFonts w:hint="cs"/>
          <w:rtl/>
          <w:lang w:bidi="fa-IR"/>
        </w:rPr>
        <w:t>َّ</w:t>
      </w:r>
      <w:r>
        <w:rPr>
          <w:rtl/>
          <w:lang w:bidi="fa-IR"/>
        </w:rPr>
        <w:t xml:space="preserve"> خطب معاوية فتكل</w:t>
      </w:r>
      <w:r w:rsidR="001A02F0">
        <w:rPr>
          <w:rFonts w:hint="cs"/>
          <w:rtl/>
          <w:lang w:bidi="fa-IR"/>
        </w:rPr>
        <w:t>ّ</w:t>
      </w:r>
      <w:r>
        <w:rPr>
          <w:rtl/>
          <w:lang w:bidi="fa-IR"/>
        </w:rPr>
        <w:t>م القوم بعده على ما يروقه من الدعوة إلى يزيد فقال معاوية</w:t>
      </w:r>
      <w:r w:rsidR="00A75710">
        <w:rPr>
          <w:rtl/>
          <w:lang w:bidi="fa-IR"/>
        </w:rPr>
        <w:t>:</w:t>
      </w:r>
      <w:r>
        <w:rPr>
          <w:rtl/>
          <w:lang w:bidi="fa-IR"/>
        </w:rPr>
        <w:t xml:space="preserve"> أين الأحنف</w:t>
      </w:r>
      <w:r w:rsidR="00A75710">
        <w:rPr>
          <w:rtl/>
          <w:lang w:bidi="fa-IR"/>
        </w:rPr>
        <w:t>؟</w:t>
      </w:r>
      <w:r>
        <w:rPr>
          <w:rtl/>
          <w:lang w:bidi="fa-IR"/>
        </w:rPr>
        <w:t xml:space="preserve"> فأجابه</w:t>
      </w:r>
      <w:r w:rsidR="00A75710">
        <w:rPr>
          <w:rtl/>
          <w:lang w:bidi="fa-IR"/>
        </w:rPr>
        <w:t>،</w:t>
      </w:r>
      <w:r>
        <w:rPr>
          <w:rtl/>
          <w:lang w:bidi="fa-IR"/>
        </w:rPr>
        <w:t xml:space="preserve"> قال</w:t>
      </w:r>
      <w:r w:rsidR="00A75710">
        <w:rPr>
          <w:rtl/>
          <w:lang w:bidi="fa-IR"/>
        </w:rPr>
        <w:t>:</w:t>
      </w:r>
      <w:r>
        <w:rPr>
          <w:rtl/>
          <w:lang w:bidi="fa-IR"/>
        </w:rPr>
        <w:t xml:space="preserve"> ألا تتكل</w:t>
      </w:r>
      <w:r w:rsidR="001A02F0">
        <w:rPr>
          <w:rFonts w:hint="cs"/>
          <w:rtl/>
          <w:lang w:bidi="fa-IR"/>
        </w:rPr>
        <w:t>ّ</w:t>
      </w:r>
      <w:r>
        <w:rPr>
          <w:rtl/>
          <w:lang w:bidi="fa-IR"/>
        </w:rPr>
        <w:t>م</w:t>
      </w:r>
      <w:r w:rsidR="00A75710">
        <w:rPr>
          <w:rtl/>
          <w:lang w:bidi="fa-IR"/>
        </w:rPr>
        <w:t>؟</w:t>
      </w:r>
      <w:r>
        <w:rPr>
          <w:rtl/>
          <w:lang w:bidi="fa-IR"/>
        </w:rPr>
        <w:t xml:space="preserve"> فقام الأحنف فحمد الله وأثنى عليه ثم</w:t>
      </w:r>
      <w:r w:rsidR="001A02F0">
        <w:rPr>
          <w:rFonts w:hint="cs"/>
          <w:rtl/>
          <w:lang w:bidi="fa-IR"/>
        </w:rPr>
        <w:t>َّ</w:t>
      </w:r>
      <w:r>
        <w:rPr>
          <w:rtl/>
          <w:lang w:bidi="fa-IR"/>
        </w:rPr>
        <w:t xml:space="preserve"> قال</w:t>
      </w:r>
      <w:r w:rsidR="00A75710">
        <w:rPr>
          <w:rtl/>
          <w:lang w:bidi="fa-IR"/>
        </w:rPr>
        <w:t>:</w:t>
      </w:r>
      <w:r>
        <w:rPr>
          <w:rtl/>
          <w:lang w:bidi="fa-IR"/>
        </w:rPr>
        <w:t xml:space="preserve"> أصلح الله أمير المؤمنين</w:t>
      </w:r>
      <w:r w:rsidR="00A75710">
        <w:rPr>
          <w:rtl/>
          <w:lang w:bidi="fa-IR"/>
        </w:rPr>
        <w:t>،</w:t>
      </w:r>
      <w:r>
        <w:rPr>
          <w:rtl/>
          <w:lang w:bidi="fa-IR"/>
        </w:rPr>
        <w:t xml:space="preserve"> </w:t>
      </w:r>
      <w:r w:rsidR="001A02F0">
        <w:rPr>
          <w:rFonts w:hint="cs"/>
          <w:rtl/>
          <w:lang w:bidi="fa-IR"/>
        </w:rPr>
        <w:t>ا</w:t>
      </w:r>
      <w:r>
        <w:rPr>
          <w:rtl/>
          <w:lang w:bidi="fa-IR"/>
        </w:rPr>
        <w:t>ن</w:t>
      </w:r>
      <w:r w:rsidR="001A02F0">
        <w:rPr>
          <w:rFonts w:hint="cs"/>
          <w:rtl/>
          <w:lang w:bidi="fa-IR"/>
        </w:rPr>
        <w:t>َّ</w:t>
      </w:r>
      <w:r>
        <w:rPr>
          <w:rtl/>
          <w:lang w:bidi="fa-IR"/>
        </w:rPr>
        <w:t xml:space="preserve"> الناس قد أمسوا في منكر زمان قد سلف</w:t>
      </w:r>
      <w:r w:rsidR="00A75710">
        <w:rPr>
          <w:rtl/>
          <w:lang w:bidi="fa-IR"/>
        </w:rPr>
        <w:t>،</w:t>
      </w:r>
      <w:r>
        <w:rPr>
          <w:rtl/>
          <w:lang w:bidi="fa-IR"/>
        </w:rPr>
        <w:t xml:space="preserve"> ومعروف زمان مؤتنف</w:t>
      </w:r>
      <w:r w:rsidR="00A75710">
        <w:rPr>
          <w:rtl/>
          <w:lang w:bidi="fa-IR"/>
        </w:rPr>
        <w:t>،</w:t>
      </w:r>
      <w:r>
        <w:rPr>
          <w:rtl/>
          <w:lang w:bidi="fa-IR"/>
        </w:rPr>
        <w:t xml:space="preserve"> و يزيد ابن أمير المؤمنين نعم الخلف</w:t>
      </w:r>
      <w:r w:rsidR="00A75710">
        <w:rPr>
          <w:rtl/>
          <w:lang w:bidi="fa-IR"/>
        </w:rPr>
        <w:t>،</w:t>
      </w:r>
      <w:r>
        <w:rPr>
          <w:rtl/>
          <w:lang w:bidi="fa-IR"/>
        </w:rPr>
        <w:t xml:space="preserve"> وقد حلبت الدهر أشطره يا أمير المؤمنين</w:t>
      </w:r>
      <w:r w:rsidR="00A75710">
        <w:rPr>
          <w:rtl/>
          <w:lang w:bidi="fa-IR"/>
        </w:rPr>
        <w:t>!</w:t>
      </w:r>
      <w:r>
        <w:rPr>
          <w:rtl/>
          <w:lang w:bidi="fa-IR"/>
        </w:rPr>
        <w:t xml:space="preserve"> فاعرف من تسند إليه الأمر من يدك</w:t>
      </w:r>
      <w:r w:rsidR="00A75710">
        <w:rPr>
          <w:rtl/>
          <w:lang w:bidi="fa-IR"/>
        </w:rPr>
        <w:t>،</w:t>
      </w:r>
      <w:r>
        <w:rPr>
          <w:rtl/>
          <w:lang w:bidi="fa-IR"/>
        </w:rPr>
        <w:t xml:space="preserve"> ثم</w:t>
      </w:r>
      <w:r w:rsidR="001A02F0">
        <w:rPr>
          <w:rFonts w:hint="cs"/>
          <w:rtl/>
          <w:lang w:bidi="fa-IR"/>
        </w:rPr>
        <w:t>ّ</w:t>
      </w:r>
      <w:r>
        <w:rPr>
          <w:rtl/>
          <w:lang w:bidi="fa-IR"/>
        </w:rPr>
        <w:t xml:space="preserve"> اعص أمر من يأمرك</w:t>
      </w:r>
      <w:r w:rsidR="00A75710">
        <w:rPr>
          <w:rtl/>
          <w:lang w:bidi="fa-IR"/>
        </w:rPr>
        <w:t>،</w:t>
      </w:r>
      <w:r>
        <w:rPr>
          <w:rtl/>
          <w:lang w:bidi="fa-IR"/>
        </w:rPr>
        <w:t xml:space="preserve"> لا يغررك م</w:t>
      </w:r>
      <w:r w:rsidR="001A02F0">
        <w:rPr>
          <w:rFonts w:hint="cs"/>
          <w:rtl/>
          <w:lang w:bidi="fa-IR"/>
        </w:rPr>
        <w:t>َ</w:t>
      </w:r>
      <w:r>
        <w:rPr>
          <w:rtl/>
          <w:lang w:bidi="fa-IR"/>
        </w:rPr>
        <w:t>ن يشير عليك ولا ينظر لك وأنت انظر للجماعة واعلم باستقامة الطاعة</w:t>
      </w:r>
      <w:r w:rsidR="00A75710">
        <w:rPr>
          <w:rtl/>
          <w:lang w:bidi="fa-IR"/>
        </w:rPr>
        <w:t>،</w:t>
      </w:r>
      <w:r>
        <w:rPr>
          <w:rtl/>
          <w:lang w:bidi="fa-IR"/>
        </w:rPr>
        <w:t xml:space="preserve"> إن</w:t>
      </w:r>
      <w:r w:rsidR="001A02F0">
        <w:rPr>
          <w:rFonts w:hint="cs"/>
          <w:rtl/>
          <w:lang w:bidi="fa-IR"/>
        </w:rPr>
        <w:t>َّ</w:t>
      </w:r>
      <w:r>
        <w:rPr>
          <w:rtl/>
          <w:lang w:bidi="fa-IR"/>
        </w:rPr>
        <w:t xml:space="preserve"> أهل الحجاز وأهل العراق لا يرضون بهذا ولا يبايعون ليزيد ما كان الحسن حي</w:t>
      </w:r>
      <w:r w:rsidR="001A02F0">
        <w:rPr>
          <w:rFonts w:hint="cs"/>
          <w:rtl/>
          <w:lang w:bidi="fa-IR"/>
        </w:rPr>
        <w:t>ّ</w:t>
      </w:r>
      <w:r>
        <w:rPr>
          <w:rtl/>
          <w:lang w:bidi="fa-IR"/>
        </w:rPr>
        <w:t>ا</w:t>
      </w:r>
      <w:r w:rsidR="001A02F0">
        <w:rPr>
          <w:rFonts w:hint="cs"/>
          <w:rtl/>
          <w:lang w:bidi="fa-IR"/>
        </w:rPr>
        <w:t>ً</w:t>
      </w:r>
      <w:r>
        <w:rPr>
          <w:rtl/>
          <w:lang w:bidi="fa-IR"/>
        </w:rPr>
        <w:t>.</w:t>
      </w:r>
    </w:p>
    <w:p w:rsidR="00F10858" w:rsidRDefault="00D83748" w:rsidP="001A02F0">
      <w:pPr>
        <w:pStyle w:val="libNormal"/>
        <w:rPr>
          <w:rtl/>
          <w:lang w:bidi="fa-IR"/>
        </w:rPr>
      </w:pPr>
      <w:r>
        <w:rPr>
          <w:rtl/>
          <w:lang w:bidi="fa-IR"/>
        </w:rPr>
        <w:t>فغضب الضح</w:t>
      </w:r>
      <w:r w:rsidR="001A02F0">
        <w:rPr>
          <w:rFonts w:hint="cs"/>
          <w:rtl/>
          <w:lang w:bidi="fa-IR"/>
        </w:rPr>
        <w:t>ّ</w:t>
      </w:r>
      <w:r>
        <w:rPr>
          <w:rtl/>
          <w:lang w:bidi="fa-IR"/>
        </w:rPr>
        <w:t>اك فقام الثانية فحمد الله وأثنى عليه ثم</w:t>
      </w:r>
      <w:r w:rsidR="001A02F0">
        <w:rPr>
          <w:rFonts w:hint="cs"/>
          <w:rtl/>
          <w:lang w:bidi="fa-IR"/>
        </w:rPr>
        <w:t>َّ</w:t>
      </w:r>
      <w:r>
        <w:rPr>
          <w:rtl/>
          <w:lang w:bidi="fa-IR"/>
        </w:rPr>
        <w:t xml:space="preserve"> قال</w:t>
      </w:r>
      <w:r w:rsidR="00A75710">
        <w:rPr>
          <w:rtl/>
          <w:lang w:bidi="fa-IR"/>
        </w:rPr>
        <w:t>:</w:t>
      </w:r>
      <w:r>
        <w:rPr>
          <w:rtl/>
          <w:lang w:bidi="fa-IR"/>
        </w:rPr>
        <w:t xml:space="preserve"> أصلح الله </w:t>
      </w:r>
      <w:r w:rsidR="001A02F0">
        <w:rPr>
          <w:rFonts w:hint="cs"/>
          <w:rtl/>
          <w:lang w:bidi="fa-IR"/>
        </w:rPr>
        <w:t>ا</w:t>
      </w:r>
      <w:r>
        <w:rPr>
          <w:rtl/>
          <w:lang w:bidi="fa-IR"/>
        </w:rPr>
        <w:t xml:space="preserve">مير المؤمنين </w:t>
      </w:r>
      <w:r w:rsidR="001A02F0">
        <w:rPr>
          <w:rFonts w:hint="cs"/>
          <w:rtl/>
          <w:lang w:bidi="fa-IR"/>
        </w:rPr>
        <w:t>ا</w:t>
      </w:r>
      <w:r>
        <w:rPr>
          <w:rtl/>
          <w:lang w:bidi="fa-IR"/>
        </w:rPr>
        <w:t>ن</w:t>
      </w:r>
      <w:r w:rsidR="001A02F0">
        <w:rPr>
          <w:rFonts w:hint="cs"/>
          <w:rtl/>
          <w:lang w:bidi="fa-IR"/>
        </w:rPr>
        <w:t>َّ</w:t>
      </w:r>
      <w:r>
        <w:rPr>
          <w:rtl/>
          <w:lang w:bidi="fa-IR"/>
        </w:rPr>
        <w:t xml:space="preserve"> أهل النفاق من أهل العراق</w:t>
      </w:r>
      <w:r w:rsidR="00A75710">
        <w:rPr>
          <w:rtl/>
          <w:lang w:bidi="fa-IR"/>
        </w:rPr>
        <w:t>،</w:t>
      </w:r>
      <w:r>
        <w:rPr>
          <w:rtl/>
          <w:lang w:bidi="fa-IR"/>
        </w:rPr>
        <w:t xml:space="preserve"> مروءتهم في أنفسهم الشقاق</w:t>
      </w:r>
      <w:r w:rsidR="00A75710">
        <w:rPr>
          <w:rtl/>
          <w:lang w:bidi="fa-IR"/>
        </w:rPr>
        <w:t>،</w:t>
      </w:r>
      <w:r>
        <w:rPr>
          <w:rtl/>
          <w:lang w:bidi="fa-IR"/>
        </w:rPr>
        <w:t xml:space="preserve"> وألفتهم في دينهم الفراق</w:t>
      </w:r>
      <w:r w:rsidR="00A75710">
        <w:rPr>
          <w:rtl/>
          <w:lang w:bidi="fa-IR"/>
        </w:rPr>
        <w:t>،</w:t>
      </w:r>
      <w:r>
        <w:rPr>
          <w:rtl/>
          <w:lang w:bidi="fa-IR"/>
        </w:rPr>
        <w:t xml:space="preserve"> يرون الحق</w:t>
      </w:r>
      <w:r w:rsidR="001A02F0">
        <w:rPr>
          <w:rFonts w:hint="cs"/>
          <w:rtl/>
          <w:lang w:bidi="fa-IR"/>
        </w:rPr>
        <w:t>َّ</w:t>
      </w:r>
      <w:r>
        <w:rPr>
          <w:rtl/>
          <w:lang w:bidi="fa-IR"/>
        </w:rPr>
        <w:t xml:space="preserve"> على أهوائهم كأن</w:t>
      </w:r>
      <w:r w:rsidR="001A02F0">
        <w:rPr>
          <w:rFonts w:hint="cs"/>
          <w:rtl/>
          <w:lang w:bidi="fa-IR"/>
        </w:rPr>
        <w:t>َّ</w:t>
      </w:r>
      <w:r>
        <w:rPr>
          <w:rtl/>
          <w:lang w:bidi="fa-IR"/>
        </w:rPr>
        <w:t>ما ينظرون بأقفائهم</w:t>
      </w:r>
      <w:r w:rsidR="00A75710">
        <w:rPr>
          <w:rtl/>
          <w:lang w:bidi="fa-IR"/>
        </w:rPr>
        <w:t>،</w:t>
      </w:r>
      <w:r>
        <w:rPr>
          <w:rtl/>
          <w:lang w:bidi="fa-IR"/>
        </w:rPr>
        <w:t xml:space="preserve"> اختالوا جهلا</w:t>
      </w:r>
      <w:r w:rsidR="001A02F0">
        <w:rPr>
          <w:rFonts w:hint="cs"/>
          <w:rtl/>
          <w:lang w:bidi="fa-IR"/>
        </w:rPr>
        <w:t>ً</w:t>
      </w:r>
      <w:r>
        <w:rPr>
          <w:rtl/>
          <w:lang w:bidi="fa-IR"/>
        </w:rPr>
        <w:t xml:space="preserve"> وبطرا</w:t>
      </w:r>
      <w:r w:rsidR="001A02F0">
        <w:rPr>
          <w:rFonts w:hint="cs"/>
          <w:rtl/>
          <w:lang w:bidi="fa-IR"/>
        </w:rPr>
        <w:t>ً</w:t>
      </w:r>
      <w:r w:rsidR="00A75710">
        <w:rPr>
          <w:rtl/>
          <w:lang w:bidi="fa-IR"/>
        </w:rPr>
        <w:t>،</w:t>
      </w:r>
      <w:r>
        <w:rPr>
          <w:rtl/>
          <w:lang w:bidi="fa-IR"/>
        </w:rPr>
        <w:t xml:space="preserve"> لا يرقبون من الله راقبة</w:t>
      </w:r>
      <w:r w:rsidR="00A75710">
        <w:rPr>
          <w:rtl/>
          <w:lang w:bidi="fa-IR"/>
        </w:rPr>
        <w:t>،</w:t>
      </w:r>
      <w:r>
        <w:rPr>
          <w:rtl/>
          <w:lang w:bidi="fa-IR"/>
        </w:rPr>
        <w:t xml:space="preserve"> ولا يخافون وبال عاقبة</w:t>
      </w:r>
      <w:r w:rsidR="00A75710">
        <w:rPr>
          <w:rtl/>
          <w:lang w:bidi="fa-IR"/>
        </w:rPr>
        <w:t>،</w:t>
      </w:r>
      <w:r>
        <w:rPr>
          <w:rtl/>
          <w:lang w:bidi="fa-IR"/>
        </w:rPr>
        <w:t xml:space="preserve"> ات</w:t>
      </w:r>
      <w:r w:rsidR="001A02F0">
        <w:rPr>
          <w:rFonts w:hint="cs"/>
          <w:rtl/>
          <w:lang w:bidi="fa-IR"/>
        </w:rPr>
        <w:t>َّ</w:t>
      </w:r>
      <w:r>
        <w:rPr>
          <w:rtl/>
          <w:lang w:bidi="fa-IR"/>
        </w:rPr>
        <w:t>خذوا إبليس لهم رب</w:t>
      </w:r>
      <w:r w:rsidR="001A02F0">
        <w:rPr>
          <w:rFonts w:hint="cs"/>
          <w:rtl/>
          <w:lang w:bidi="fa-IR"/>
        </w:rPr>
        <w:t>ّ</w:t>
      </w:r>
      <w:r>
        <w:rPr>
          <w:rtl/>
          <w:lang w:bidi="fa-IR"/>
        </w:rPr>
        <w:t>ا</w:t>
      </w:r>
      <w:r w:rsidR="00A75710">
        <w:rPr>
          <w:rtl/>
          <w:lang w:bidi="fa-IR"/>
        </w:rPr>
        <w:t>،</w:t>
      </w:r>
      <w:r>
        <w:rPr>
          <w:rtl/>
          <w:lang w:bidi="fa-IR"/>
        </w:rPr>
        <w:t xml:space="preserve"> وات</w:t>
      </w:r>
      <w:r w:rsidR="001A02F0">
        <w:rPr>
          <w:rFonts w:hint="cs"/>
          <w:rtl/>
          <w:lang w:bidi="fa-IR"/>
        </w:rPr>
        <w:t>َّ</w:t>
      </w:r>
      <w:r>
        <w:rPr>
          <w:rtl/>
          <w:lang w:bidi="fa-IR"/>
        </w:rPr>
        <w:t>خذهم إبليس حزبا</w:t>
      </w:r>
      <w:r w:rsidR="00A75710">
        <w:rPr>
          <w:rtl/>
          <w:lang w:bidi="fa-IR"/>
        </w:rPr>
        <w:t>،</w:t>
      </w:r>
      <w:r>
        <w:rPr>
          <w:rtl/>
          <w:lang w:bidi="fa-IR"/>
        </w:rPr>
        <w:t xml:space="preserve"> فمن يقاربوه لا يسر</w:t>
      </w:r>
      <w:r w:rsidR="001A02F0">
        <w:rPr>
          <w:rFonts w:hint="cs"/>
          <w:rtl/>
          <w:lang w:bidi="fa-IR"/>
        </w:rPr>
        <w:t>ّ</w:t>
      </w:r>
      <w:r>
        <w:rPr>
          <w:rtl/>
          <w:lang w:bidi="fa-IR"/>
        </w:rPr>
        <w:t>وه</w:t>
      </w:r>
      <w:r w:rsidR="00A75710">
        <w:rPr>
          <w:rtl/>
          <w:lang w:bidi="fa-IR"/>
        </w:rPr>
        <w:t>،</w:t>
      </w:r>
      <w:r>
        <w:rPr>
          <w:rtl/>
          <w:lang w:bidi="fa-IR"/>
        </w:rPr>
        <w:t xml:space="preserve"> وم</w:t>
      </w:r>
      <w:r w:rsidR="001A02F0">
        <w:rPr>
          <w:rFonts w:hint="cs"/>
          <w:rtl/>
          <w:lang w:bidi="fa-IR"/>
        </w:rPr>
        <w:t>َ</w:t>
      </w:r>
      <w:r>
        <w:rPr>
          <w:rtl/>
          <w:lang w:bidi="fa-IR"/>
        </w:rPr>
        <w:t>ن يفارقوه لا يضر</w:t>
      </w:r>
      <w:r w:rsidR="001A02F0">
        <w:rPr>
          <w:rFonts w:hint="cs"/>
          <w:rtl/>
          <w:lang w:bidi="fa-IR"/>
        </w:rPr>
        <w:t>ّ</w:t>
      </w:r>
      <w:r>
        <w:rPr>
          <w:rtl/>
          <w:lang w:bidi="fa-IR"/>
        </w:rPr>
        <w:t>وه</w:t>
      </w:r>
      <w:r w:rsidR="00A75710">
        <w:rPr>
          <w:rtl/>
          <w:lang w:bidi="fa-IR"/>
        </w:rPr>
        <w:t>،</w:t>
      </w:r>
      <w:r>
        <w:rPr>
          <w:rtl/>
          <w:lang w:bidi="fa-IR"/>
        </w:rPr>
        <w:t xml:space="preserve"> فادفع رأيهم يا أمير المؤمنين</w:t>
      </w:r>
      <w:r w:rsidR="00A75710">
        <w:rPr>
          <w:rtl/>
          <w:lang w:bidi="fa-IR"/>
        </w:rPr>
        <w:t>!</w:t>
      </w:r>
      <w:r>
        <w:rPr>
          <w:rtl/>
          <w:lang w:bidi="fa-IR"/>
        </w:rPr>
        <w:t xml:space="preserve"> في نحورهم</w:t>
      </w:r>
      <w:r w:rsidR="00A75710">
        <w:rPr>
          <w:rtl/>
          <w:lang w:bidi="fa-IR"/>
        </w:rPr>
        <w:t>،</w:t>
      </w:r>
      <w:r>
        <w:rPr>
          <w:rtl/>
          <w:lang w:bidi="fa-IR"/>
        </w:rPr>
        <w:t xml:space="preserve"> وكلامهم في صدورهم</w:t>
      </w:r>
      <w:r w:rsidR="00A75710">
        <w:rPr>
          <w:rtl/>
          <w:lang w:bidi="fa-IR"/>
        </w:rPr>
        <w:t>،</w:t>
      </w:r>
      <w:r>
        <w:rPr>
          <w:rtl/>
          <w:lang w:bidi="fa-IR"/>
        </w:rPr>
        <w:t xml:space="preserve"> ما للحسن وذوي الحسن في سلطان الله الذي استخلف به معاوية في أرضه</w:t>
      </w:r>
      <w:r w:rsidR="00A75710">
        <w:rPr>
          <w:rtl/>
          <w:lang w:bidi="fa-IR"/>
        </w:rPr>
        <w:t>؟</w:t>
      </w:r>
      <w:r>
        <w:rPr>
          <w:rtl/>
          <w:lang w:bidi="fa-IR"/>
        </w:rPr>
        <w:t xml:space="preserve"> هيهات ولا تورث الخلافة عن كلالة</w:t>
      </w:r>
      <w:r w:rsidR="00A75710">
        <w:rPr>
          <w:rtl/>
          <w:lang w:bidi="fa-IR"/>
        </w:rPr>
        <w:t>،</w:t>
      </w:r>
      <w:r>
        <w:rPr>
          <w:rtl/>
          <w:lang w:bidi="fa-IR"/>
        </w:rPr>
        <w:t xml:space="preserve"> ولا يحجب غير الذكر العصبة</w:t>
      </w:r>
      <w:r w:rsidR="00A75710">
        <w:rPr>
          <w:rtl/>
          <w:lang w:bidi="fa-IR"/>
        </w:rPr>
        <w:t>،</w:t>
      </w:r>
      <w:r>
        <w:rPr>
          <w:rtl/>
          <w:lang w:bidi="fa-IR"/>
        </w:rPr>
        <w:t xml:space="preserve"> فوط</w:t>
      </w:r>
      <w:r w:rsidR="001A02F0">
        <w:rPr>
          <w:rFonts w:hint="cs"/>
          <w:rtl/>
          <w:lang w:bidi="fa-IR"/>
        </w:rPr>
        <w:t>ِّ</w:t>
      </w:r>
      <w:r>
        <w:rPr>
          <w:rtl/>
          <w:lang w:bidi="fa-IR"/>
        </w:rPr>
        <w:t>نوا أنفسكم يا أهل العراق</w:t>
      </w:r>
      <w:r w:rsidR="00A75710">
        <w:rPr>
          <w:rtl/>
          <w:lang w:bidi="fa-IR"/>
        </w:rPr>
        <w:t>!</w:t>
      </w:r>
      <w:r>
        <w:rPr>
          <w:rtl/>
          <w:lang w:bidi="fa-IR"/>
        </w:rPr>
        <w:t xml:space="preserve"> على المناصحة لإمامكم وكاتب نبي</w:t>
      </w:r>
      <w:r w:rsidR="001A02F0">
        <w:rPr>
          <w:rFonts w:hint="cs"/>
          <w:rtl/>
          <w:lang w:bidi="fa-IR"/>
        </w:rPr>
        <w:t>ّ</w:t>
      </w:r>
      <w:r>
        <w:rPr>
          <w:rtl/>
          <w:lang w:bidi="fa-IR"/>
        </w:rPr>
        <w:t>كم وصهره</w:t>
      </w:r>
      <w:r w:rsidR="00A75710">
        <w:rPr>
          <w:rtl/>
          <w:lang w:bidi="fa-IR"/>
        </w:rPr>
        <w:t>،</w:t>
      </w:r>
      <w:r>
        <w:rPr>
          <w:rtl/>
          <w:lang w:bidi="fa-IR"/>
        </w:rPr>
        <w:t xml:space="preserve"> يسلم لكم العاجل</w:t>
      </w:r>
      <w:r w:rsidR="00A75710">
        <w:rPr>
          <w:rtl/>
          <w:lang w:bidi="fa-IR"/>
        </w:rPr>
        <w:t>،</w:t>
      </w:r>
      <w:r>
        <w:rPr>
          <w:rtl/>
          <w:lang w:bidi="fa-IR"/>
        </w:rPr>
        <w:t xml:space="preserve"> ويربحوا من الآجل.</w:t>
      </w:r>
    </w:p>
    <w:p w:rsidR="00F10858" w:rsidRDefault="00F10858" w:rsidP="00F10858">
      <w:pPr>
        <w:pStyle w:val="libNormal"/>
        <w:rPr>
          <w:lang w:bidi="fa-IR"/>
        </w:rPr>
      </w:pPr>
      <w:r>
        <w:rPr>
          <w:rtl/>
          <w:lang w:bidi="fa-IR"/>
        </w:rPr>
        <w:br w:type="page"/>
      </w:r>
    </w:p>
    <w:p w:rsidR="00F10858" w:rsidRDefault="00D83748" w:rsidP="00AD5BE6">
      <w:pPr>
        <w:pStyle w:val="libNormal"/>
        <w:rPr>
          <w:rtl/>
          <w:lang w:bidi="fa-IR"/>
        </w:rPr>
      </w:pPr>
      <w:r>
        <w:rPr>
          <w:rtl/>
          <w:lang w:bidi="fa-IR"/>
        </w:rPr>
        <w:lastRenderedPageBreak/>
        <w:t>ثم</w:t>
      </w:r>
      <w:r w:rsidR="001A02F0">
        <w:rPr>
          <w:rFonts w:hint="cs"/>
          <w:rtl/>
          <w:lang w:bidi="fa-IR"/>
        </w:rPr>
        <w:t>َّ</w:t>
      </w:r>
      <w:r>
        <w:rPr>
          <w:rtl/>
          <w:lang w:bidi="fa-IR"/>
        </w:rPr>
        <w:t xml:space="preserve"> قام الأحنف بن قيس فحمد الله وأثنى عليه ثم</w:t>
      </w:r>
      <w:r w:rsidR="001A02F0">
        <w:rPr>
          <w:rFonts w:hint="cs"/>
          <w:rtl/>
          <w:lang w:bidi="fa-IR"/>
        </w:rPr>
        <w:t>ّ</w:t>
      </w:r>
      <w:r>
        <w:rPr>
          <w:rtl/>
          <w:lang w:bidi="fa-IR"/>
        </w:rPr>
        <w:t xml:space="preserve"> قال</w:t>
      </w:r>
      <w:r w:rsidR="00A75710">
        <w:rPr>
          <w:rtl/>
          <w:lang w:bidi="fa-IR"/>
        </w:rPr>
        <w:t>:</w:t>
      </w:r>
      <w:r>
        <w:rPr>
          <w:rtl/>
          <w:lang w:bidi="fa-IR"/>
        </w:rPr>
        <w:t xml:space="preserve"> يا أمير المؤمنين</w:t>
      </w:r>
      <w:r w:rsidR="00A75710">
        <w:rPr>
          <w:rtl/>
          <w:lang w:bidi="fa-IR"/>
        </w:rPr>
        <w:t>!</w:t>
      </w:r>
      <w:r>
        <w:rPr>
          <w:rtl/>
          <w:lang w:bidi="fa-IR"/>
        </w:rPr>
        <w:t xml:space="preserve"> إن</w:t>
      </w:r>
      <w:r w:rsidR="001A02F0">
        <w:rPr>
          <w:rFonts w:hint="cs"/>
          <w:rtl/>
          <w:lang w:bidi="fa-IR"/>
        </w:rPr>
        <w:t>ّ</w:t>
      </w:r>
      <w:r>
        <w:rPr>
          <w:rtl/>
          <w:lang w:bidi="fa-IR"/>
        </w:rPr>
        <w:t xml:space="preserve">ا قد فررنا </w:t>
      </w:r>
      <w:r w:rsidRPr="0021364B">
        <w:rPr>
          <w:rStyle w:val="libFootnotenumChar"/>
          <w:rtl/>
        </w:rPr>
        <w:t>(1)</w:t>
      </w:r>
      <w:r>
        <w:rPr>
          <w:rtl/>
          <w:lang w:bidi="fa-IR"/>
        </w:rPr>
        <w:t xml:space="preserve"> عنك قريشا</w:t>
      </w:r>
      <w:r w:rsidR="001A02F0">
        <w:rPr>
          <w:rFonts w:hint="cs"/>
          <w:rtl/>
          <w:lang w:bidi="fa-IR"/>
        </w:rPr>
        <w:t>ً</w:t>
      </w:r>
      <w:r>
        <w:rPr>
          <w:rtl/>
          <w:lang w:bidi="fa-IR"/>
        </w:rPr>
        <w:t xml:space="preserve"> فوجدناك أكرمها زندا</w:t>
      </w:r>
      <w:r w:rsidR="001A02F0">
        <w:rPr>
          <w:rFonts w:hint="cs"/>
          <w:rtl/>
          <w:lang w:bidi="fa-IR"/>
        </w:rPr>
        <w:t>ً</w:t>
      </w:r>
      <w:r w:rsidR="00A75710">
        <w:rPr>
          <w:rtl/>
          <w:lang w:bidi="fa-IR"/>
        </w:rPr>
        <w:t>،</w:t>
      </w:r>
      <w:r>
        <w:rPr>
          <w:rtl/>
          <w:lang w:bidi="fa-IR"/>
        </w:rPr>
        <w:t xml:space="preserve"> وأشد</w:t>
      </w:r>
      <w:r w:rsidR="001A02F0">
        <w:rPr>
          <w:rFonts w:hint="cs"/>
          <w:rtl/>
          <w:lang w:bidi="fa-IR"/>
        </w:rPr>
        <w:t>َّ</w:t>
      </w:r>
      <w:r>
        <w:rPr>
          <w:rtl/>
          <w:lang w:bidi="fa-IR"/>
        </w:rPr>
        <w:t>ها عقدا</w:t>
      </w:r>
      <w:r w:rsidR="001A02F0">
        <w:rPr>
          <w:rFonts w:hint="cs"/>
          <w:rtl/>
          <w:lang w:bidi="fa-IR"/>
        </w:rPr>
        <w:t>ً</w:t>
      </w:r>
      <w:r w:rsidR="00A75710">
        <w:rPr>
          <w:rtl/>
          <w:lang w:bidi="fa-IR"/>
        </w:rPr>
        <w:t>،</w:t>
      </w:r>
      <w:r>
        <w:rPr>
          <w:rtl/>
          <w:lang w:bidi="fa-IR"/>
        </w:rPr>
        <w:t xml:space="preserve"> وأوفاها عهدا</w:t>
      </w:r>
      <w:r w:rsidR="001A02F0">
        <w:rPr>
          <w:rFonts w:hint="cs"/>
          <w:rtl/>
          <w:lang w:bidi="fa-IR"/>
        </w:rPr>
        <w:t>ً</w:t>
      </w:r>
      <w:r w:rsidR="00A75710">
        <w:rPr>
          <w:rtl/>
          <w:lang w:bidi="fa-IR"/>
        </w:rPr>
        <w:t>،</w:t>
      </w:r>
      <w:r>
        <w:rPr>
          <w:rtl/>
          <w:lang w:bidi="fa-IR"/>
        </w:rPr>
        <w:t xml:space="preserve"> قد علمت </w:t>
      </w:r>
      <w:r w:rsidR="001A02F0">
        <w:rPr>
          <w:rFonts w:hint="cs"/>
          <w:rtl/>
          <w:lang w:bidi="fa-IR"/>
        </w:rPr>
        <w:t>ا</w:t>
      </w:r>
      <w:r>
        <w:rPr>
          <w:rtl/>
          <w:lang w:bidi="fa-IR"/>
        </w:rPr>
        <w:t>ن</w:t>
      </w:r>
      <w:r w:rsidR="001A02F0">
        <w:rPr>
          <w:rFonts w:hint="cs"/>
          <w:rtl/>
          <w:lang w:bidi="fa-IR"/>
        </w:rPr>
        <w:t>ّ</w:t>
      </w:r>
      <w:r>
        <w:rPr>
          <w:rtl/>
          <w:lang w:bidi="fa-IR"/>
        </w:rPr>
        <w:t>ك لم تفتح العراق عنوة</w:t>
      </w:r>
      <w:r w:rsidR="00A75710">
        <w:rPr>
          <w:rtl/>
          <w:lang w:bidi="fa-IR"/>
        </w:rPr>
        <w:t>،</w:t>
      </w:r>
      <w:r>
        <w:rPr>
          <w:rtl/>
          <w:lang w:bidi="fa-IR"/>
        </w:rPr>
        <w:t xml:space="preserve"> ولم تظهر عليها قعصا</w:t>
      </w:r>
      <w:r w:rsidR="00A75710">
        <w:rPr>
          <w:rtl/>
          <w:lang w:bidi="fa-IR"/>
        </w:rPr>
        <w:t>،</w:t>
      </w:r>
      <w:r>
        <w:rPr>
          <w:rtl/>
          <w:lang w:bidi="fa-IR"/>
        </w:rPr>
        <w:t xml:space="preserve"> ولكن</w:t>
      </w:r>
      <w:r w:rsidR="001A02F0">
        <w:rPr>
          <w:rFonts w:hint="cs"/>
          <w:rtl/>
          <w:lang w:bidi="fa-IR"/>
        </w:rPr>
        <w:t>ّ</w:t>
      </w:r>
      <w:r>
        <w:rPr>
          <w:rtl/>
          <w:lang w:bidi="fa-IR"/>
        </w:rPr>
        <w:t>ك أعطيت الحسن بن علي</w:t>
      </w:r>
      <w:r w:rsidR="001A02F0">
        <w:rPr>
          <w:rFonts w:hint="cs"/>
          <w:rtl/>
          <w:lang w:bidi="fa-IR"/>
        </w:rPr>
        <w:t>ّ</w:t>
      </w:r>
      <w:r>
        <w:rPr>
          <w:rtl/>
          <w:lang w:bidi="fa-IR"/>
        </w:rPr>
        <w:t xml:space="preserve"> من عهود الله ما قد علمت ليكون له الأمر من بعدك</w:t>
      </w:r>
      <w:r w:rsidR="00A75710">
        <w:rPr>
          <w:rtl/>
          <w:lang w:bidi="fa-IR"/>
        </w:rPr>
        <w:t>،</w:t>
      </w:r>
      <w:r>
        <w:rPr>
          <w:rtl/>
          <w:lang w:bidi="fa-IR"/>
        </w:rPr>
        <w:t xml:space="preserve"> فإن تف فأنت أهل الوفاء</w:t>
      </w:r>
      <w:r w:rsidR="00A75710">
        <w:rPr>
          <w:rtl/>
          <w:lang w:bidi="fa-IR"/>
        </w:rPr>
        <w:t>،</w:t>
      </w:r>
      <w:r>
        <w:rPr>
          <w:rtl/>
          <w:lang w:bidi="fa-IR"/>
        </w:rPr>
        <w:t xml:space="preserve"> وإن تعذر تعلم والله </w:t>
      </w:r>
      <w:r w:rsidR="00AD5BE6">
        <w:rPr>
          <w:rFonts w:hint="cs"/>
          <w:rtl/>
          <w:lang w:bidi="fa-IR"/>
        </w:rPr>
        <w:t>ا</w:t>
      </w:r>
      <w:r>
        <w:rPr>
          <w:rtl/>
          <w:lang w:bidi="fa-IR"/>
        </w:rPr>
        <w:t>ن</w:t>
      </w:r>
      <w:r w:rsidR="00AD5BE6">
        <w:rPr>
          <w:rFonts w:hint="cs"/>
          <w:rtl/>
          <w:lang w:bidi="fa-IR"/>
        </w:rPr>
        <w:t>َّ</w:t>
      </w:r>
      <w:r>
        <w:rPr>
          <w:rtl/>
          <w:lang w:bidi="fa-IR"/>
        </w:rPr>
        <w:t xml:space="preserve"> وراء الحسن خيولا</w:t>
      </w:r>
      <w:r w:rsidR="00AD5BE6">
        <w:rPr>
          <w:rFonts w:hint="cs"/>
          <w:rtl/>
          <w:lang w:bidi="fa-IR"/>
        </w:rPr>
        <w:t>ً</w:t>
      </w:r>
      <w:r>
        <w:rPr>
          <w:rtl/>
          <w:lang w:bidi="fa-IR"/>
        </w:rPr>
        <w:t xml:space="preserve"> جيادا</w:t>
      </w:r>
      <w:r w:rsidR="00AD5BE6">
        <w:rPr>
          <w:rFonts w:hint="cs"/>
          <w:rtl/>
          <w:lang w:bidi="fa-IR"/>
        </w:rPr>
        <w:t>ً</w:t>
      </w:r>
      <w:r w:rsidR="00A75710">
        <w:rPr>
          <w:rtl/>
          <w:lang w:bidi="fa-IR"/>
        </w:rPr>
        <w:t>،</w:t>
      </w:r>
      <w:r>
        <w:rPr>
          <w:rtl/>
          <w:lang w:bidi="fa-IR"/>
        </w:rPr>
        <w:t xml:space="preserve"> وأذرعا</w:t>
      </w:r>
      <w:r w:rsidR="00AD5BE6">
        <w:rPr>
          <w:rFonts w:hint="cs"/>
          <w:rtl/>
          <w:lang w:bidi="fa-IR"/>
        </w:rPr>
        <w:t>ً</w:t>
      </w:r>
      <w:r>
        <w:rPr>
          <w:rtl/>
          <w:lang w:bidi="fa-IR"/>
        </w:rPr>
        <w:t xml:space="preserve"> شدادا</w:t>
      </w:r>
      <w:r w:rsidR="00AD5BE6">
        <w:rPr>
          <w:rFonts w:hint="cs"/>
          <w:rtl/>
          <w:lang w:bidi="fa-IR"/>
        </w:rPr>
        <w:t>ً</w:t>
      </w:r>
      <w:r w:rsidR="00A75710">
        <w:rPr>
          <w:rtl/>
          <w:lang w:bidi="fa-IR"/>
        </w:rPr>
        <w:t>،</w:t>
      </w:r>
      <w:r>
        <w:rPr>
          <w:rtl/>
          <w:lang w:bidi="fa-IR"/>
        </w:rPr>
        <w:t xml:space="preserve"> وسيوفا</w:t>
      </w:r>
      <w:r w:rsidR="00AD5BE6">
        <w:rPr>
          <w:rFonts w:hint="cs"/>
          <w:rtl/>
          <w:lang w:bidi="fa-IR"/>
        </w:rPr>
        <w:t>ً</w:t>
      </w:r>
      <w:r>
        <w:rPr>
          <w:rtl/>
          <w:lang w:bidi="fa-IR"/>
        </w:rPr>
        <w:t xml:space="preserve"> حدادا</w:t>
      </w:r>
      <w:r w:rsidR="00AD5BE6">
        <w:rPr>
          <w:rFonts w:hint="cs"/>
          <w:rtl/>
          <w:lang w:bidi="fa-IR"/>
        </w:rPr>
        <w:t>ً</w:t>
      </w:r>
      <w:r w:rsidR="00A75710">
        <w:rPr>
          <w:rtl/>
          <w:lang w:bidi="fa-IR"/>
        </w:rPr>
        <w:t>،</w:t>
      </w:r>
      <w:r>
        <w:rPr>
          <w:rtl/>
          <w:lang w:bidi="fa-IR"/>
        </w:rPr>
        <w:t xml:space="preserve"> إن تدن</w:t>
      </w:r>
      <w:r w:rsidR="00AD5BE6">
        <w:rPr>
          <w:rFonts w:hint="cs"/>
          <w:rtl/>
          <w:lang w:bidi="fa-IR"/>
        </w:rPr>
        <w:t>ُ</w:t>
      </w:r>
      <w:r>
        <w:rPr>
          <w:rtl/>
          <w:lang w:bidi="fa-IR"/>
        </w:rPr>
        <w:t xml:space="preserve"> له ش</w:t>
      </w:r>
      <w:r w:rsidR="00AD5BE6">
        <w:rPr>
          <w:rFonts w:hint="cs"/>
          <w:rtl/>
          <w:lang w:bidi="fa-IR"/>
        </w:rPr>
        <w:t>ِ</w:t>
      </w:r>
      <w:r>
        <w:rPr>
          <w:rtl/>
          <w:lang w:bidi="fa-IR"/>
        </w:rPr>
        <w:t>برا</w:t>
      </w:r>
      <w:r w:rsidR="00AD5BE6">
        <w:rPr>
          <w:rFonts w:hint="cs"/>
          <w:rtl/>
          <w:lang w:bidi="fa-IR"/>
        </w:rPr>
        <w:t>ً</w:t>
      </w:r>
      <w:r>
        <w:rPr>
          <w:rtl/>
          <w:lang w:bidi="fa-IR"/>
        </w:rPr>
        <w:t xml:space="preserve"> من غدر</w:t>
      </w:r>
      <w:r w:rsidR="00A75710">
        <w:rPr>
          <w:rtl/>
          <w:lang w:bidi="fa-IR"/>
        </w:rPr>
        <w:t>،</w:t>
      </w:r>
      <w:r>
        <w:rPr>
          <w:rtl/>
          <w:lang w:bidi="fa-IR"/>
        </w:rPr>
        <w:t xml:space="preserve"> تجد وراءه باعا</w:t>
      </w:r>
      <w:r w:rsidR="00AD5BE6">
        <w:rPr>
          <w:rFonts w:hint="cs"/>
          <w:rtl/>
          <w:lang w:bidi="fa-IR"/>
        </w:rPr>
        <w:t>ً</w:t>
      </w:r>
      <w:r>
        <w:rPr>
          <w:rtl/>
          <w:lang w:bidi="fa-IR"/>
        </w:rPr>
        <w:t xml:space="preserve"> من نصر</w:t>
      </w:r>
      <w:r w:rsidR="00A75710">
        <w:rPr>
          <w:rtl/>
          <w:lang w:bidi="fa-IR"/>
        </w:rPr>
        <w:t>،</w:t>
      </w:r>
      <w:r>
        <w:rPr>
          <w:rtl/>
          <w:lang w:bidi="fa-IR"/>
        </w:rPr>
        <w:t xml:space="preserve"> وإن</w:t>
      </w:r>
      <w:r w:rsidR="00AD5BE6">
        <w:rPr>
          <w:rFonts w:hint="cs"/>
          <w:rtl/>
          <w:lang w:bidi="fa-IR"/>
        </w:rPr>
        <w:t>َّ</w:t>
      </w:r>
      <w:r>
        <w:rPr>
          <w:rtl/>
          <w:lang w:bidi="fa-IR"/>
        </w:rPr>
        <w:t>ك تعلم أن</w:t>
      </w:r>
      <w:r w:rsidR="00AD5BE6">
        <w:rPr>
          <w:rFonts w:hint="cs"/>
          <w:rtl/>
          <w:lang w:bidi="fa-IR"/>
        </w:rPr>
        <w:t>َّ</w:t>
      </w:r>
      <w:r>
        <w:rPr>
          <w:rtl/>
          <w:lang w:bidi="fa-IR"/>
        </w:rPr>
        <w:t xml:space="preserve"> أهل العراق ما أحب</w:t>
      </w:r>
      <w:r w:rsidR="00AD5BE6">
        <w:rPr>
          <w:rFonts w:hint="cs"/>
          <w:rtl/>
          <w:lang w:bidi="fa-IR"/>
        </w:rPr>
        <w:t>ّ</w:t>
      </w:r>
      <w:r>
        <w:rPr>
          <w:rtl/>
          <w:lang w:bidi="fa-IR"/>
        </w:rPr>
        <w:t>وك منذ</w:t>
      </w:r>
      <w:r w:rsidR="00AD5BE6">
        <w:rPr>
          <w:rFonts w:hint="cs"/>
          <w:rtl/>
          <w:lang w:bidi="fa-IR"/>
        </w:rPr>
        <w:t>ُ</w:t>
      </w:r>
      <w:r>
        <w:rPr>
          <w:rtl/>
          <w:lang w:bidi="fa-IR"/>
        </w:rPr>
        <w:t xml:space="preserve"> أبغضوك</w:t>
      </w:r>
      <w:r w:rsidR="00A75710">
        <w:rPr>
          <w:rtl/>
          <w:lang w:bidi="fa-IR"/>
        </w:rPr>
        <w:t>،</w:t>
      </w:r>
      <w:r>
        <w:rPr>
          <w:rtl/>
          <w:lang w:bidi="fa-IR"/>
        </w:rPr>
        <w:t xml:space="preserve"> ولا أبغضوا علي</w:t>
      </w:r>
      <w:r w:rsidR="00AD5BE6">
        <w:rPr>
          <w:rFonts w:hint="cs"/>
          <w:rtl/>
          <w:lang w:bidi="fa-IR"/>
        </w:rPr>
        <w:t>ّ</w:t>
      </w:r>
      <w:r>
        <w:rPr>
          <w:rtl/>
          <w:lang w:bidi="fa-IR"/>
        </w:rPr>
        <w:t>ا</w:t>
      </w:r>
      <w:r w:rsidR="00AD5BE6">
        <w:rPr>
          <w:rFonts w:hint="cs"/>
          <w:rtl/>
          <w:lang w:bidi="fa-IR"/>
        </w:rPr>
        <w:t>ً</w:t>
      </w:r>
      <w:r>
        <w:rPr>
          <w:rtl/>
          <w:lang w:bidi="fa-IR"/>
        </w:rPr>
        <w:t xml:space="preserve"> وحسنا</w:t>
      </w:r>
      <w:r w:rsidR="00AD5BE6">
        <w:rPr>
          <w:rFonts w:hint="cs"/>
          <w:rtl/>
          <w:lang w:bidi="fa-IR"/>
        </w:rPr>
        <w:t>ً</w:t>
      </w:r>
      <w:r>
        <w:rPr>
          <w:rtl/>
          <w:lang w:bidi="fa-IR"/>
        </w:rPr>
        <w:t xml:space="preserve"> منذ</w:t>
      </w:r>
      <w:r w:rsidR="00AD5BE6">
        <w:rPr>
          <w:rFonts w:hint="cs"/>
          <w:rtl/>
          <w:lang w:bidi="fa-IR"/>
        </w:rPr>
        <w:t>ُ</w:t>
      </w:r>
      <w:r>
        <w:rPr>
          <w:rtl/>
          <w:lang w:bidi="fa-IR"/>
        </w:rPr>
        <w:t xml:space="preserve"> أحب</w:t>
      </w:r>
      <w:r w:rsidR="00AD5BE6">
        <w:rPr>
          <w:rFonts w:hint="cs"/>
          <w:rtl/>
          <w:lang w:bidi="fa-IR"/>
        </w:rPr>
        <w:t>ّ</w:t>
      </w:r>
      <w:r>
        <w:rPr>
          <w:rtl/>
          <w:lang w:bidi="fa-IR"/>
        </w:rPr>
        <w:t>وهما</w:t>
      </w:r>
      <w:r w:rsidR="00A75710">
        <w:rPr>
          <w:rtl/>
          <w:lang w:bidi="fa-IR"/>
        </w:rPr>
        <w:t>،</w:t>
      </w:r>
      <w:r>
        <w:rPr>
          <w:rtl/>
          <w:lang w:bidi="fa-IR"/>
        </w:rPr>
        <w:t xml:space="preserve"> وما نزل عليهم في ذلك خ</w:t>
      </w:r>
      <w:r w:rsidR="00AD5BE6">
        <w:rPr>
          <w:rFonts w:hint="cs"/>
          <w:rtl/>
          <w:lang w:bidi="fa-IR"/>
        </w:rPr>
        <w:t>َ</w:t>
      </w:r>
      <w:r>
        <w:rPr>
          <w:rtl/>
          <w:lang w:bidi="fa-IR"/>
        </w:rPr>
        <w:t>ب</w:t>
      </w:r>
      <w:r w:rsidR="00AD5BE6">
        <w:rPr>
          <w:rFonts w:hint="cs"/>
          <w:rtl/>
          <w:lang w:bidi="fa-IR"/>
        </w:rPr>
        <w:t>َ</w:t>
      </w:r>
      <w:r>
        <w:rPr>
          <w:rtl/>
          <w:lang w:bidi="fa-IR"/>
        </w:rPr>
        <w:t>ر</w:t>
      </w:r>
      <w:r w:rsidR="00AD5BE6">
        <w:rPr>
          <w:rFonts w:hint="cs"/>
          <w:rtl/>
          <w:lang w:bidi="fa-IR"/>
        </w:rPr>
        <w:t>ٌ</w:t>
      </w:r>
      <w:r>
        <w:rPr>
          <w:rtl/>
          <w:lang w:bidi="fa-IR"/>
        </w:rPr>
        <w:t xml:space="preserve"> من </w:t>
      </w:r>
      <w:r w:rsidR="00F10858">
        <w:rPr>
          <w:rtl/>
          <w:lang w:bidi="fa-IR"/>
        </w:rPr>
        <w:t>-</w:t>
      </w:r>
      <w:r>
        <w:rPr>
          <w:rtl/>
          <w:lang w:bidi="fa-IR"/>
        </w:rPr>
        <w:t xml:space="preserve"> الس</w:t>
      </w:r>
      <w:r w:rsidR="00AD5BE6">
        <w:rPr>
          <w:rFonts w:hint="cs"/>
          <w:rtl/>
          <w:lang w:bidi="fa-IR"/>
        </w:rPr>
        <w:t>ّ</w:t>
      </w:r>
      <w:r>
        <w:rPr>
          <w:rtl/>
          <w:lang w:bidi="fa-IR"/>
        </w:rPr>
        <w:t>ماء</w:t>
      </w:r>
      <w:r w:rsidR="00A75710">
        <w:rPr>
          <w:rtl/>
          <w:lang w:bidi="fa-IR"/>
        </w:rPr>
        <w:t>،</w:t>
      </w:r>
      <w:r>
        <w:rPr>
          <w:rtl/>
          <w:lang w:bidi="fa-IR"/>
        </w:rPr>
        <w:t xml:space="preserve"> وإن</w:t>
      </w:r>
      <w:r w:rsidR="00AD5BE6">
        <w:rPr>
          <w:rFonts w:hint="cs"/>
          <w:rtl/>
          <w:lang w:bidi="fa-IR"/>
        </w:rPr>
        <w:t>َّ</w:t>
      </w:r>
      <w:r>
        <w:rPr>
          <w:rtl/>
          <w:lang w:bidi="fa-IR"/>
        </w:rPr>
        <w:t xml:space="preserve"> السيوف التي شهروها عليك مع علي</w:t>
      </w:r>
      <w:r w:rsidR="00AD5BE6">
        <w:rPr>
          <w:rFonts w:hint="cs"/>
          <w:rtl/>
          <w:lang w:bidi="fa-IR"/>
        </w:rPr>
        <w:t>ّ</w:t>
      </w:r>
      <w:r>
        <w:rPr>
          <w:rtl/>
          <w:lang w:bidi="fa-IR"/>
        </w:rPr>
        <w:t xml:space="preserve"> يوم صف</w:t>
      </w:r>
      <w:r w:rsidR="00AD5BE6">
        <w:rPr>
          <w:rFonts w:hint="cs"/>
          <w:rtl/>
          <w:lang w:bidi="fa-IR"/>
        </w:rPr>
        <w:t>ّ</w:t>
      </w:r>
      <w:r>
        <w:rPr>
          <w:rtl/>
          <w:lang w:bidi="fa-IR"/>
        </w:rPr>
        <w:t>ين لعلى عواتقهم</w:t>
      </w:r>
      <w:r w:rsidR="00A75710">
        <w:rPr>
          <w:rtl/>
          <w:lang w:bidi="fa-IR"/>
        </w:rPr>
        <w:t>،</w:t>
      </w:r>
      <w:r>
        <w:rPr>
          <w:rtl/>
          <w:lang w:bidi="fa-IR"/>
        </w:rPr>
        <w:t xml:space="preserve"> والقلوب التي أبغضوك بها ل</w:t>
      </w:r>
      <w:r w:rsidR="00AD5BE6">
        <w:rPr>
          <w:rFonts w:hint="cs"/>
          <w:rtl/>
          <w:lang w:bidi="fa-IR"/>
        </w:rPr>
        <w:t>َ</w:t>
      </w:r>
      <w:r>
        <w:rPr>
          <w:rtl/>
          <w:lang w:bidi="fa-IR"/>
        </w:rPr>
        <w:t>بين جوانحهم</w:t>
      </w:r>
      <w:r w:rsidR="00A75710">
        <w:rPr>
          <w:rtl/>
          <w:lang w:bidi="fa-IR"/>
        </w:rPr>
        <w:t>،</w:t>
      </w:r>
      <w:r>
        <w:rPr>
          <w:rtl/>
          <w:lang w:bidi="fa-IR"/>
        </w:rPr>
        <w:t xml:space="preserve"> وأيم الله إن</w:t>
      </w:r>
      <w:r w:rsidR="00AD5BE6">
        <w:rPr>
          <w:rFonts w:hint="cs"/>
          <w:rtl/>
          <w:lang w:bidi="fa-IR"/>
        </w:rPr>
        <w:t>ّ</w:t>
      </w:r>
      <w:r>
        <w:rPr>
          <w:rtl/>
          <w:lang w:bidi="fa-IR"/>
        </w:rPr>
        <w:t xml:space="preserve"> الحسن لأحب</w:t>
      </w:r>
      <w:r w:rsidR="00AD5BE6">
        <w:rPr>
          <w:rFonts w:hint="cs"/>
          <w:rtl/>
          <w:lang w:bidi="fa-IR"/>
        </w:rPr>
        <w:t>ّ</w:t>
      </w:r>
      <w:r>
        <w:rPr>
          <w:rtl/>
          <w:lang w:bidi="fa-IR"/>
        </w:rPr>
        <w:t xml:space="preserve"> إلى أهل العراق من علي</w:t>
      </w:r>
      <w:r w:rsidR="00AD5BE6">
        <w:rPr>
          <w:rFonts w:hint="cs"/>
          <w:rtl/>
          <w:lang w:bidi="fa-IR"/>
        </w:rPr>
        <w:t>ّ</w:t>
      </w:r>
      <w:r>
        <w:rPr>
          <w:rtl/>
          <w:lang w:bidi="fa-IR"/>
        </w:rPr>
        <w:t>.</w:t>
      </w:r>
    </w:p>
    <w:p w:rsidR="00AD5BE6" w:rsidRDefault="00D83748" w:rsidP="00AD5BE6">
      <w:pPr>
        <w:pStyle w:val="libNormal"/>
        <w:rPr>
          <w:rtl/>
          <w:lang w:bidi="fa-IR"/>
        </w:rPr>
      </w:pPr>
      <w:r>
        <w:rPr>
          <w:rtl/>
          <w:lang w:bidi="fa-IR"/>
        </w:rPr>
        <w:t>ثم</w:t>
      </w:r>
      <w:r w:rsidR="00AD5BE6">
        <w:rPr>
          <w:rFonts w:hint="cs"/>
          <w:rtl/>
          <w:lang w:bidi="fa-IR"/>
        </w:rPr>
        <w:t>َّ</w:t>
      </w:r>
      <w:r>
        <w:rPr>
          <w:rtl/>
          <w:lang w:bidi="fa-IR"/>
        </w:rPr>
        <w:t xml:space="preserve"> قام عبد الر</w:t>
      </w:r>
      <w:r w:rsidR="00AD5BE6">
        <w:rPr>
          <w:rFonts w:hint="cs"/>
          <w:rtl/>
          <w:lang w:bidi="fa-IR"/>
        </w:rPr>
        <w:t>َّ</w:t>
      </w:r>
      <w:r>
        <w:rPr>
          <w:rtl/>
          <w:lang w:bidi="fa-IR"/>
        </w:rPr>
        <w:t>حمن بن عثمان الثقفي فأثنى على يزيد وحث</w:t>
      </w:r>
      <w:r w:rsidR="00AD5BE6">
        <w:rPr>
          <w:rFonts w:hint="cs"/>
          <w:rtl/>
          <w:lang w:bidi="fa-IR"/>
        </w:rPr>
        <w:t>َّ</w:t>
      </w:r>
      <w:r>
        <w:rPr>
          <w:rtl/>
          <w:lang w:bidi="fa-IR"/>
        </w:rPr>
        <w:t xml:space="preserve"> مع</w:t>
      </w:r>
      <w:r w:rsidR="00AD5BE6">
        <w:rPr>
          <w:rtl/>
          <w:lang w:bidi="fa-IR"/>
        </w:rPr>
        <w:t>اوية إلى بيعته فقام معاوية فقال</w:t>
      </w:r>
      <w:r>
        <w:rPr>
          <w:rtl/>
          <w:lang w:bidi="fa-IR"/>
        </w:rPr>
        <w:t>:</w:t>
      </w:r>
    </w:p>
    <w:p w:rsidR="00F10858" w:rsidRDefault="00D83748" w:rsidP="00AD5BE6">
      <w:pPr>
        <w:pStyle w:val="libNormal"/>
        <w:rPr>
          <w:rtl/>
          <w:lang w:bidi="fa-IR"/>
        </w:rPr>
      </w:pPr>
      <w:r>
        <w:rPr>
          <w:rtl/>
          <w:lang w:bidi="fa-IR"/>
        </w:rPr>
        <w:t>أي</w:t>
      </w:r>
      <w:r w:rsidR="00AD5BE6">
        <w:rPr>
          <w:rFonts w:hint="cs"/>
          <w:rtl/>
          <w:lang w:bidi="fa-IR"/>
        </w:rPr>
        <w:t>ُّ</w:t>
      </w:r>
      <w:r>
        <w:rPr>
          <w:rtl/>
          <w:lang w:bidi="fa-IR"/>
        </w:rPr>
        <w:t>ها الناس</w:t>
      </w:r>
      <w:r w:rsidR="00A75710">
        <w:rPr>
          <w:rtl/>
          <w:lang w:bidi="fa-IR"/>
        </w:rPr>
        <w:t>:</w:t>
      </w:r>
      <w:r>
        <w:rPr>
          <w:rtl/>
          <w:lang w:bidi="fa-IR"/>
        </w:rPr>
        <w:t xml:space="preserve"> إن</w:t>
      </w:r>
      <w:r w:rsidR="00AD5BE6">
        <w:rPr>
          <w:rFonts w:hint="cs"/>
          <w:rtl/>
          <w:lang w:bidi="fa-IR"/>
        </w:rPr>
        <w:t>َّ</w:t>
      </w:r>
      <w:r>
        <w:rPr>
          <w:rtl/>
          <w:lang w:bidi="fa-IR"/>
        </w:rPr>
        <w:t xml:space="preserve"> لإبليس من الناس إخوانا</w:t>
      </w:r>
      <w:r w:rsidR="00AD5BE6">
        <w:rPr>
          <w:rFonts w:hint="cs"/>
          <w:rtl/>
          <w:lang w:bidi="fa-IR"/>
        </w:rPr>
        <w:t>ً</w:t>
      </w:r>
      <w:r>
        <w:rPr>
          <w:rtl/>
          <w:lang w:bidi="fa-IR"/>
        </w:rPr>
        <w:t xml:space="preserve"> وخ</w:t>
      </w:r>
      <w:r w:rsidR="00AD5BE6">
        <w:rPr>
          <w:rFonts w:hint="cs"/>
          <w:rtl/>
          <w:lang w:bidi="fa-IR"/>
        </w:rPr>
        <w:t>ُ</w:t>
      </w:r>
      <w:r>
        <w:rPr>
          <w:rtl/>
          <w:lang w:bidi="fa-IR"/>
        </w:rPr>
        <w:t>لا</w:t>
      </w:r>
      <w:r w:rsidR="00AD5BE6">
        <w:rPr>
          <w:rFonts w:hint="cs"/>
          <w:rtl/>
          <w:lang w:bidi="fa-IR"/>
        </w:rPr>
        <w:t>ّ</w:t>
      </w:r>
      <w:r>
        <w:rPr>
          <w:rtl/>
          <w:lang w:bidi="fa-IR"/>
        </w:rPr>
        <w:t>نا</w:t>
      </w:r>
      <w:r w:rsidR="00AD5BE6">
        <w:rPr>
          <w:rFonts w:hint="cs"/>
          <w:rtl/>
          <w:lang w:bidi="fa-IR"/>
        </w:rPr>
        <w:t>ً</w:t>
      </w:r>
      <w:r w:rsidR="00A75710">
        <w:rPr>
          <w:rtl/>
          <w:lang w:bidi="fa-IR"/>
        </w:rPr>
        <w:t>،</w:t>
      </w:r>
      <w:r>
        <w:rPr>
          <w:rtl/>
          <w:lang w:bidi="fa-IR"/>
        </w:rPr>
        <w:t xml:space="preserve"> بهم ي</w:t>
      </w:r>
      <w:r w:rsidR="00AD5BE6">
        <w:rPr>
          <w:rFonts w:hint="cs"/>
          <w:rtl/>
          <w:lang w:bidi="fa-IR"/>
        </w:rPr>
        <w:t>َ</w:t>
      </w:r>
      <w:r>
        <w:rPr>
          <w:rtl/>
          <w:lang w:bidi="fa-IR"/>
        </w:rPr>
        <w:t>ستعد</w:t>
      </w:r>
      <w:r w:rsidR="00AD5BE6">
        <w:rPr>
          <w:rFonts w:hint="cs"/>
          <w:rtl/>
          <w:lang w:bidi="fa-IR"/>
        </w:rPr>
        <w:t>ّ</w:t>
      </w:r>
      <w:r>
        <w:rPr>
          <w:rtl/>
          <w:lang w:bidi="fa-IR"/>
        </w:rPr>
        <w:t xml:space="preserve"> وإي</w:t>
      </w:r>
      <w:r w:rsidR="00AD5BE6">
        <w:rPr>
          <w:rFonts w:hint="cs"/>
          <w:rtl/>
          <w:lang w:bidi="fa-IR"/>
        </w:rPr>
        <w:t>ّ</w:t>
      </w:r>
      <w:r>
        <w:rPr>
          <w:rtl/>
          <w:lang w:bidi="fa-IR"/>
        </w:rPr>
        <w:t>اهم يستعين</w:t>
      </w:r>
      <w:r w:rsidR="00A75710">
        <w:rPr>
          <w:rtl/>
          <w:lang w:bidi="fa-IR"/>
        </w:rPr>
        <w:t>،</w:t>
      </w:r>
      <w:r>
        <w:rPr>
          <w:rtl/>
          <w:lang w:bidi="fa-IR"/>
        </w:rPr>
        <w:t xml:space="preserve"> وعلى ألسنتهم ينطق</w:t>
      </w:r>
      <w:r w:rsidR="00A75710">
        <w:rPr>
          <w:rtl/>
          <w:lang w:bidi="fa-IR"/>
        </w:rPr>
        <w:t>،</w:t>
      </w:r>
      <w:r>
        <w:rPr>
          <w:rtl/>
          <w:lang w:bidi="fa-IR"/>
        </w:rPr>
        <w:t xml:space="preserve"> إن رجوا طمعا</w:t>
      </w:r>
      <w:r w:rsidR="00AD5BE6">
        <w:rPr>
          <w:rFonts w:hint="cs"/>
          <w:rtl/>
          <w:lang w:bidi="fa-IR"/>
        </w:rPr>
        <w:t>ً</w:t>
      </w:r>
      <w:r>
        <w:rPr>
          <w:rtl/>
          <w:lang w:bidi="fa-IR"/>
        </w:rPr>
        <w:t xml:space="preserve"> أوجفوا</w:t>
      </w:r>
      <w:r w:rsidR="00A75710">
        <w:rPr>
          <w:rtl/>
          <w:lang w:bidi="fa-IR"/>
        </w:rPr>
        <w:t>،</w:t>
      </w:r>
      <w:r>
        <w:rPr>
          <w:rtl/>
          <w:lang w:bidi="fa-IR"/>
        </w:rPr>
        <w:t xml:space="preserve"> وإن است</w:t>
      </w:r>
      <w:r w:rsidR="00AD5BE6">
        <w:rPr>
          <w:rFonts w:hint="cs"/>
          <w:rtl/>
          <w:lang w:bidi="fa-IR"/>
        </w:rPr>
        <w:t>ُ</w:t>
      </w:r>
      <w:r>
        <w:rPr>
          <w:rtl/>
          <w:lang w:bidi="fa-IR"/>
        </w:rPr>
        <w:t>غني عنهم أرجفوا</w:t>
      </w:r>
      <w:r w:rsidR="00A75710">
        <w:rPr>
          <w:rtl/>
          <w:lang w:bidi="fa-IR"/>
        </w:rPr>
        <w:t>،</w:t>
      </w:r>
      <w:r>
        <w:rPr>
          <w:rtl/>
          <w:lang w:bidi="fa-IR"/>
        </w:rPr>
        <w:t xml:space="preserve"> ثم</w:t>
      </w:r>
      <w:r w:rsidR="00AD5BE6">
        <w:rPr>
          <w:rFonts w:hint="cs"/>
          <w:rtl/>
          <w:lang w:bidi="fa-IR"/>
        </w:rPr>
        <w:t>ّ</w:t>
      </w:r>
      <w:r>
        <w:rPr>
          <w:rtl/>
          <w:lang w:bidi="fa-IR"/>
        </w:rPr>
        <w:t xml:space="preserve"> ي</w:t>
      </w:r>
      <w:r w:rsidR="00AD5BE6">
        <w:rPr>
          <w:rFonts w:hint="cs"/>
          <w:rtl/>
          <w:lang w:bidi="fa-IR"/>
        </w:rPr>
        <w:t>ُ</w:t>
      </w:r>
      <w:r>
        <w:rPr>
          <w:rtl/>
          <w:lang w:bidi="fa-IR"/>
        </w:rPr>
        <w:t>لقحون الفتن بالفجور</w:t>
      </w:r>
      <w:r w:rsidR="00A75710">
        <w:rPr>
          <w:rtl/>
          <w:lang w:bidi="fa-IR"/>
        </w:rPr>
        <w:t>،</w:t>
      </w:r>
      <w:r>
        <w:rPr>
          <w:rtl/>
          <w:lang w:bidi="fa-IR"/>
        </w:rPr>
        <w:t xml:space="preserve"> ويشققون لها حطب النفاق</w:t>
      </w:r>
      <w:r w:rsidR="00A75710">
        <w:rPr>
          <w:rtl/>
          <w:lang w:bidi="fa-IR"/>
        </w:rPr>
        <w:t>،</w:t>
      </w:r>
      <w:r>
        <w:rPr>
          <w:rtl/>
          <w:lang w:bidi="fa-IR"/>
        </w:rPr>
        <w:t xml:space="preserve"> عي</w:t>
      </w:r>
      <w:r w:rsidR="00AD5BE6">
        <w:rPr>
          <w:rFonts w:hint="cs"/>
          <w:rtl/>
          <w:lang w:bidi="fa-IR"/>
        </w:rPr>
        <w:t>ّ</w:t>
      </w:r>
      <w:r>
        <w:rPr>
          <w:rtl/>
          <w:lang w:bidi="fa-IR"/>
        </w:rPr>
        <w:t>ابون مرتابون</w:t>
      </w:r>
      <w:r w:rsidR="00A75710">
        <w:rPr>
          <w:rtl/>
          <w:lang w:bidi="fa-IR"/>
        </w:rPr>
        <w:t>،</w:t>
      </w:r>
      <w:r>
        <w:rPr>
          <w:rtl/>
          <w:lang w:bidi="fa-IR"/>
        </w:rPr>
        <w:t xml:space="preserve"> أن ل</w:t>
      </w:r>
      <w:r w:rsidR="00AD5BE6">
        <w:rPr>
          <w:rFonts w:hint="cs"/>
          <w:rtl/>
          <w:lang w:bidi="fa-IR"/>
        </w:rPr>
        <w:t>َ</w:t>
      </w:r>
      <w:r>
        <w:rPr>
          <w:rtl/>
          <w:lang w:bidi="fa-IR"/>
        </w:rPr>
        <w:t>وو</w:t>
      </w:r>
      <w:r w:rsidR="00AD5BE6">
        <w:rPr>
          <w:rFonts w:hint="cs"/>
          <w:rtl/>
          <w:lang w:bidi="fa-IR"/>
        </w:rPr>
        <w:t>َ</w:t>
      </w:r>
      <w:r>
        <w:rPr>
          <w:rtl/>
          <w:lang w:bidi="fa-IR"/>
        </w:rPr>
        <w:t>ا عروة أمر حنفوا</w:t>
      </w:r>
      <w:r w:rsidR="00A75710">
        <w:rPr>
          <w:rtl/>
          <w:lang w:bidi="fa-IR"/>
        </w:rPr>
        <w:t>،</w:t>
      </w:r>
      <w:r>
        <w:rPr>
          <w:rtl/>
          <w:lang w:bidi="fa-IR"/>
        </w:rPr>
        <w:t xml:space="preserve"> وإن د</w:t>
      </w:r>
      <w:r w:rsidR="00AD5BE6">
        <w:rPr>
          <w:rFonts w:hint="cs"/>
          <w:rtl/>
          <w:lang w:bidi="fa-IR"/>
        </w:rPr>
        <w:t>ُ</w:t>
      </w:r>
      <w:r>
        <w:rPr>
          <w:rtl/>
          <w:lang w:bidi="fa-IR"/>
        </w:rPr>
        <w:t>عوا إلى غي</w:t>
      </w:r>
      <w:r w:rsidR="00AD5BE6">
        <w:rPr>
          <w:rFonts w:hint="cs"/>
          <w:rtl/>
          <w:lang w:bidi="fa-IR"/>
        </w:rPr>
        <w:t>ّ</w:t>
      </w:r>
      <w:r>
        <w:rPr>
          <w:rtl/>
          <w:lang w:bidi="fa-IR"/>
        </w:rPr>
        <w:t xml:space="preserve"> أسرفوا</w:t>
      </w:r>
      <w:r w:rsidR="00A75710">
        <w:rPr>
          <w:rtl/>
          <w:lang w:bidi="fa-IR"/>
        </w:rPr>
        <w:t>،</w:t>
      </w:r>
      <w:r>
        <w:rPr>
          <w:rtl/>
          <w:lang w:bidi="fa-IR"/>
        </w:rPr>
        <w:t xml:space="preserve"> وليسوا </w:t>
      </w:r>
      <w:r w:rsidR="00AD5BE6">
        <w:rPr>
          <w:rFonts w:hint="cs"/>
          <w:rtl/>
          <w:lang w:bidi="fa-IR"/>
        </w:rPr>
        <w:t>ا</w:t>
      </w:r>
      <w:r>
        <w:rPr>
          <w:rtl/>
          <w:lang w:bidi="fa-IR"/>
        </w:rPr>
        <w:t>ولئك بمنتهين</w:t>
      </w:r>
      <w:r w:rsidR="00A75710">
        <w:rPr>
          <w:rtl/>
          <w:lang w:bidi="fa-IR"/>
        </w:rPr>
        <w:t>،</w:t>
      </w:r>
      <w:r>
        <w:rPr>
          <w:rtl/>
          <w:lang w:bidi="fa-IR"/>
        </w:rPr>
        <w:t xml:space="preserve"> ولا بمقلعين</w:t>
      </w:r>
      <w:r w:rsidR="00A75710">
        <w:rPr>
          <w:rtl/>
          <w:lang w:bidi="fa-IR"/>
        </w:rPr>
        <w:t>،</w:t>
      </w:r>
      <w:r>
        <w:rPr>
          <w:rtl/>
          <w:lang w:bidi="fa-IR"/>
        </w:rPr>
        <w:t xml:space="preserve"> ولا مت</w:t>
      </w:r>
      <w:r w:rsidR="00AD5BE6">
        <w:rPr>
          <w:rFonts w:hint="cs"/>
          <w:rtl/>
          <w:lang w:bidi="fa-IR"/>
        </w:rPr>
        <w:t>َّ</w:t>
      </w:r>
      <w:r>
        <w:rPr>
          <w:rtl/>
          <w:lang w:bidi="fa-IR"/>
        </w:rPr>
        <w:t>عظين حت</w:t>
      </w:r>
      <w:r w:rsidR="00AD5BE6">
        <w:rPr>
          <w:rFonts w:hint="cs"/>
          <w:rtl/>
          <w:lang w:bidi="fa-IR"/>
        </w:rPr>
        <w:t>ّ</w:t>
      </w:r>
      <w:r>
        <w:rPr>
          <w:rtl/>
          <w:lang w:bidi="fa-IR"/>
        </w:rPr>
        <w:t>ى تصيبهم صواعق خزي وبيل</w:t>
      </w:r>
      <w:r w:rsidR="00A75710">
        <w:rPr>
          <w:rtl/>
          <w:lang w:bidi="fa-IR"/>
        </w:rPr>
        <w:t>،</w:t>
      </w:r>
      <w:r>
        <w:rPr>
          <w:rtl/>
          <w:lang w:bidi="fa-IR"/>
        </w:rPr>
        <w:t xml:space="preserve"> وتحل</w:t>
      </w:r>
      <w:r w:rsidR="00AD5BE6">
        <w:rPr>
          <w:rFonts w:hint="cs"/>
          <w:rtl/>
          <w:lang w:bidi="fa-IR"/>
        </w:rPr>
        <w:t>ُّ</w:t>
      </w:r>
      <w:r>
        <w:rPr>
          <w:rtl/>
          <w:lang w:bidi="fa-IR"/>
        </w:rPr>
        <w:t xml:space="preserve"> بهم قوارع أمر جليل</w:t>
      </w:r>
      <w:r w:rsidR="00A75710">
        <w:rPr>
          <w:rtl/>
          <w:lang w:bidi="fa-IR"/>
        </w:rPr>
        <w:t>،</w:t>
      </w:r>
      <w:r>
        <w:rPr>
          <w:rtl/>
          <w:lang w:bidi="fa-IR"/>
        </w:rPr>
        <w:t xml:space="preserve"> تجتث</w:t>
      </w:r>
      <w:r w:rsidR="00AD5BE6">
        <w:rPr>
          <w:rFonts w:hint="cs"/>
          <w:rtl/>
          <w:lang w:bidi="fa-IR"/>
        </w:rPr>
        <w:t>ّ</w:t>
      </w:r>
      <w:r>
        <w:rPr>
          <w:rtl/>
          <w:lang w:bidi="fa-IR"/>
        </w:rPr>
        <w:t xml:space="preserve"> </w:t>
      </w:r>
      <w:r w:rsidR="00AD5BE6">
        <w:rPr>
          <w:rFonts w:hint="cs"/>
          <w:rtl/>
          <w:lang w:bidi="fa-IR"/>
        </w:rPr>
        <w:t>ا</w:t>
      </w:r>
      <w:r>
        <w:rPr>
          <w:rtl/>
          <w:lang w:bidi="fa-IR"/>
        </w:rPr>
        <w:t xml:space="preserve">صولهم كاجتثاث </w:t>
      </w:r>
      <w:r w:rsidR="00AD5BE6">
        <w:rPr>
          <w:rFonts w:hint="cs"/>
          <w:rtl/>
          <w:lang w:bidi="fa-IR"/>
        </w:rPr>
        <w:t>ا</w:t>
      </w:r>
      <w:r>
        <w:rPr>
          <w:rtl/>
          <w:lang w:bidi="fa-IR"/>
        </w:rPr>
        <w:t xml:space="preserve">صول الفقع </w:t>
      </w:r>
      <w:r w:rsidRPr="0021364B">
        <w:rPr>
          <w:rStyle w:val="libFootnotenumChar"/>
          <w:rtl/>
        </w:rPr>
        <w:t>(2)</w:t>
      </w:r>
      <w:r>
        <w:rPr>
          <w:rtl/>
          <w:lang w:bidi="fa-IR"/>
        </w:rPr>
        <w:t xml:space="preserve"> فأولى ل</w:t>
      </w:r>
      <w:r w:rsidR="00AD5BE6">
        <w:rPr>
          <w:rFonts w:hint="cs"/>
          <w:rtl/>
          <w:lang w:bidi="fa-IR"/>
        </w:rPr>
        <w:t>ا</w:t>
      </w:r>
      <w:r>
        <w:rPr>
          <w:rtl/>
          <w:lang w:bidi="fa-IR"/>
        </w:rPr>
        <w:t>ولئك ثم</w:t>
      </w:r>
      <w:r w:rsidR="00AD5BE6">
        <w:rPr>
          <w:rFonts w:hint="cs"/>
          <w:rtl/>
          <w:lang w:bidi="fa-IR"/>
        </w:rPr>
        <w:t>َّ</w:t>
      </w:r>
      <w:r>
        <w:rPr>
          <w:rtl/>
          <w:lang w:bidi="fa-IR"/>
        </w:rPr>
        <w:t xml:space="preserve"> أولى</w:t>
      </w:r>
      <w:r w:rsidR="00A75710">
        <w:rPr>
          <w:rtl/>
          <w:lang w:bidi="fa-IR"/>
        </w:rPr>
        <w:t>،</w:t>
      </w:r>
      <w:r>
        <w:rPr>
          <w:rtl/>
          <w:lang w:bidi="fa-IR"/>
        </w:rPr>
        <w:t xml:space="preserve"> فإن</w:t>
      </w:r>
      <w:r w:rsidR="00AD5BE6">
        <w:rPr>
          <w:rFonts w:hint="cs"/>
          <w:rtl/>
          <w:lang w:bidi="fa-IR"/>
        </w:rPr>
        <w:t>ّ</w:t>
      </w:r>
      <w:r>
        <w:rPr>
          <w:rtl/>
          <w:lang w:bidi="fa-IR"/>
        </w:rPr>
        <w:t>ا قد قد</w:t>
      </w:r>
      <w:r w:rsidR="00AD5BE6">
        <w:rPr>
          <w:rFonts w:hint="cs"/>
          <w:rtl/>
          <w:lang w:bidi="fa-IR"/>
        </w:rPr>
        <w:t>َّ</w:t>
      </w:r>
      <w:r>
        <w:rPr>
          <w:rtl/>
          <w:lang w:bidi="fa-IR"/>
        </w:rPr>
        <w:t>منا وأنذرنا إن أغنى التقد</w:t>
      </w:r>
      <w:r w:rsidR="00AD5BE6">
        <w:rPr>
          <w:rFonts w:hint="cs"/>
          <w:rtl/>
          <w:lang w:bidi="fa-IR"/>
        </w:rPr>
        <w:t>ّ</w:t>
      </w:r>
      <w:r>
        <w:rPr>
          <w:rtl/>
          <w:lang w:bidi="fa-IR"/>
        </w:rPr>
        <w:t>م شيئا</w:t>
      </w:r>
      <w:r w:rsidR="00AD5BE6">
        <w:rPr>
          <w:rFonts w:hint="cs"/>
          <w:rtl/>
          <w:lang w:bidi="fa-IR"/>
        </w:rPr>
        <w:t>ً</w:t>
      </w:r>
      <w:r>
        <w:rPr>
          <w:rtl/>
          <w:lang w:bidi="fa-IR"/>
        </w:rPr>
        <w:t xml:space="preserve"> أو نفع الن</w:t>
      </w:r>
      <w:r w:rsidR="00AD5BE6">
        <w:rPr>
          <w:rFonts w:hint="cs"/>
          <w:rtl/>
          <w:lang w:bidi="fa-IR"/>
        </w:rPr>
        <w:t>ُ</w:t>
      </w:r>
      <w:r>
        <w:rPr>
          <w:rtl/>
          <w:lang w:bidi="fa-IR"/>
        </w:rPr>
        <w:t>ذ</w:t>
      </w:r>
      <w:r w:rsidR="00AD5BE6">
        <w:rPr>
          <w:rFonts w:hint="cs"/>
          <w:rtl/>
          <w:lang w:bidi="fa-IR"/>
        </w:rPr>
        <w:t>ُ</w:t>
      </w:r>
      <w:r>
        <w:rPr>
          <w:rtl/>
          <w:lang w:bidi="fa-IR"/>
        </w:rPr>
        <w:t>ر.</w:t>
      </w:r>
      <w:r w:rsidRPr="0021364B">
        <w:rPr>
          <w:rStyle w:val="libFootnotenumChar"/>
          <w:rtl/>
        </w:rPr>
        <w:t>(3)</w:t>
      </w:r>
    </w:p>
    <w:p w:rsidR="00F10858" w:rsidRDefault="00D83748" w:rsidP="00D83748">
      <w:pPr>
        <w:pStyle w:val="libNormal"/>
        <w:rPr>
          <w:rtl/>
          <w:lang w:bidi="fa-IR"/>
        </w:rPr>
      </w:pPr>
      <w:r>
        <w:rPr>
          <w:rtl/>
          <w:lang w:bidi="fa-IR"/>
        </w:rPr>
        <w:t>فدعا معاوية الضح</w:t>
      </w:r>
      <w:r w:rsidR="00AD5BE6">
        <w:rPr>
          <w:rFonts w:hint="cs"/>
          <w:rtl/>
          <w:lang w:bidi="fa-IR"/>
        </w:rPr>
        <w:t>ّ</w:t>
      </w:r>
      <w:r>
        <w:rPr>
          <w:rtl/>
          <w:lang w:bidi="fa-IR"/>
        </w:rPr>
        <w:t>اك فول</w:t>
      </w:r>
      <w:r w:rsidR="00AD5BE6">
        <w:rPr>
          <w:rFonts w:hint="cs"/>
          <w:rtl/>
          <w:lang w:bidi="fa-IR"/>
        </w:rPr>
        <w:t>ّ</w:t>
      </w:r>
      <w:r>
        <w:rPr>
          <w:rtl/>
          <w:lang w:bidi="fa-IR"/>
        </w:rPr>
        <w:t>اه الكوفة</w:t>
      </w:r>
      <w:r w:rsidR="00A75710">
        <w:rPr>
          <w:rtl/>
          <w:lang w:bidi="fa-IR"/>
        </w:rPr>
        <w:t>،</w:t>
      </w:r>
      <w:r>
        <w:rPr>
          <w:rtl/>
          <w:lang w:bidi="fa-IR"/>
        </w:rPr>
        <w:t xml:space="preserve"> ودعا عبد الر</w:t>
      </w:r>
      <w:r w:rsidR="00AD5BE6">
        <w:rPr>
          <w:rFonts w:hint="cs"/>
          <w:rtl/>
          <w:lang w:bidi="fa-IR"/>
        </w:rPr>
        <w:t>َّ</w:t>
      </w:r>
      <w:r>
        <w:rPr>
          <w:rtl/>
          <w:lang w:bidi="fa-IR"/>
        </w:rPr>
        <w:t>حمن فول</w:t>
      </w:r>
      <w:r w:rsidR="00AD5BE6">
        <w:rPr>
          <w:rFonts w:hint="cs"/>
          <w:rtl/>
          <w:lang w:bidi="fa-IR"/>
        </w:rPr>
        <w:t>ّ</w:t>
      </w:r>
      <w:r>
        <w:rPr>
          <w:rtl/>
          <w:lang w:bidi="fa-IR"/>
        </w:rPr>
        <w:t>اه الجزيرة.</w:t>
      </w:r>
    </w:p>
    <w:p w:rsidR="00F10858" w:rsidRDefault="00D83748" w:rsidP="00AD5BE6">
      <w:pPr>
        <w:pStyle w:val="libNormal"/>
        <w:rPr>
          <w:rtl/>
          <w:lang w:bidi="fa-IR"/>
        </w:rPr>
      </w:pPr>
      <w:r>
        <w:rPr>
          <w:rtl/>
          <w:lang w:bidi="fa-IR"/>
        </w:rPr>
        <w:t>ثم</w:t>
      </w:r>
      <w:r w:rsidR="00AD5BE6">
        <w:rPr>
          <w:rFonts w:hint="cs"/>
          <w:rtl/>
          <w:lang w:bidi="fa-IR"/>
        </w:rPr>
        <w:t>َّ</w:t>
      </w:r>
      <w:r>
        <w:rPr>
          <w:rtl/>
          <w:lang w:bidi="fa-IR"/>
        </w:rPr>
        <w:t xml:space="preserve"> قام الأحنف بن قيس فقال</w:t>
      </w:r>
      <w:r w:rsidR="00A75710">
        <w:rPr>
          <w:rtl/>
          <w:lang w:bidi="fa-IR"/>
        </w:rPr>
        <w:t>:</w:t>
      </w:r>
      <w:r>
        <w:rPr>
          <w:rtl/>
          <w:lang w:bidi="fa-IR"/>
        </w:rPr>
        <w:t xml:space="preserve"> يا أمير المؤمنين</w:t>
      </w:r>
      <w:r w:rsidR="00A75710">
        <w:rPr>
          <w:rtl/>
          <w:lang w:bidi="fa-IR"/>
        </w:rPr>
        <w:t>!</w:t>
      </w:r>
      <w:r>
        <w:rPr>
          <w:rtl/>
          <w:lang w:bidi="fa-IR"/>
        </w:rPr>
        <w:t xml:space="preserve"> أنت أعلمنا بيزيد</w:t>
      </w:r>
      <w:r w:rsidR="00AD5BE6">
        <w:rPr>
          <w:rFonts w:hint="cs"/>
          <w:rtl/>
          <w:lang w:bidi="fa-IR"/>
        </w:rPr>
        <w:t>ُ</w:t>
      </w:r>
      <w:r>
        <w:rPr>
          <w:rtl/>
          <w:lang w:bidi="fa-IR"/>
        </w:rPr>
        <w:t xml:space="preserve"> في ليله ونهاره وسر</w:t>
      </w:r>
      <w:r w:rsidR="00AD5BE6">
        <w:rPr>
          <w:rFonts w:hint="cs"/>
          <w:rtl/>
          <w:lang w:bidi="fa-IR"/>
        </w:rPr>
        <w:t>ّ</w:t>
      </w:r>
      <w:r>
        <w:rPr>
          <w:rtl/>
          <w:lang w:bidi="fa-IR"/>
        </w:rPr>
        <w:t>ه وعلانيته</w:t>
      </w:r>
      <w:r w:rsidR="00A75710">
        <w:rPr>
          <w:rtl/>
          <w:lang w:bidi="fa-IR"/>
        </w:rPr>
        <w:t>،</w:t>
      </w:r>
      <w:r>
        <w:rPr>
          <w:rtl/>
          <w:lang w:bidi="fa-IR"/>
        </w:rPr>
        <w:t xml:space="preserve"> ومدخله ومخرجه</w:t>
      </w:r>
      <w:r w:rsidR="00A75710">
        <w:rPr>
          <w:rtl/>
          <w:lang w:bidi="fa-IR"/>
        </w:rPr>
        <w:t>،</w:t>
      </w:r>
      <w:r>
        <w:rPr>
          <w:rtl/>
          <w:lang w:bidi="fa-IR"/>
        </w:rPr>
        <w:t xml:space="preserve"> فإن كنت تعلمه ل</w:t>
      </w:r>
      <w:r w:rsidR="00AD5BE6">
        <w:rPr>
          <w:rFonts w:hint="cs"/>
          <w:rtl/>
          <w:lang w:bidi="fa-IR"/>
        </w:rPr>
        <w:t>ِ</w:t>
      </w:r>
      <w:r>
        <w:rPr>
          <w:rtl/>
          <w:lang w:bidi="fa-IR"/>
        </w:rPr>
        <w:t>ل</w:t>
      </w:r>
      <w:r w:rsidR="00AD5BE6">
        <w:rPr>
          <w:rFonts w:hint="cs"/>
          <w:rtl/>
          <w:lang w:bidi="fa-IR"/>
        </w:rPr>
        <w:t>َّ</w:t>
      </w:r>
      <w:r>
        <w:rPr>
          <w:rtl/>
          <w:lang w:bidi="fa-IR"/>
        </w:rPr>
        <w:t>ه رضا</w:t>
      </w:r>
      <w:r w:rsidR="00AD5BE6">
        <w:rPr>
          <w:rFonts w:hint="cs"/>
          <w:rtl/>
          <w:lang w:bidi="fa-IR"/>
        </w:rPr>
        <w:t>ً</w:t>
      </w:r>
      <w:r>
        <w:rPr>
          <w:rtl/>
          <w:lang w:bidi="fa-IR"/>
        </w:rPr>
        <w:t xml:space="preserve"> ولهذه ال</w:t>
      </w:r>
      <w:r w:rsidR="00AD5BE6">
        <w:rPr>
          <w:rFonts w:hint="cs"/>
          <w:rtl/>
          <w:lang w:bidi="fa-IR"/>
        </w:rPr>
        <w:t>اُ</w:t>
      </w:r>
      <w:r>
        <w:rPr>
          <w:rtl/>
          <w:lang w:bidi="fa-IR"/>
        </w:rPr>
        <w:t>م</w:t>
      </w:r>
      <w:r w:rsidR="00AD5BE6">
        <w:rPr>
          <w:rFonts w:hint="cs"/>
          <w:rtl/>
          <w:lang w:bidi="fa-IR"/>
        </w:rPr>
        <w:t>ّ</w:t>
      </w:r>
      <w:r>
        <w:rPr>
          <w:rtl/>
          <w:lang w:bidi="fa-IR"/>
        </w:rPr>
        <w:t>ة فلا تشاور الناس فيه</w:t>
      </w:r>
      <w:r w:rsidR="00A75710">
        <w:rPr>
          <w:rtl/>
          <w:lang w:bidi="fa-IR"/>
        </w:rPr>
        <w:t>،</w:t>
      </w:r>
      <w:r>
        <w:rPr>
          <w:rtl/>
          <w:lang w:bidi="fa-IR"/>
        </w:rPr>
        <w:t xml:space="preserve"> وإن كنت تعلم منه غير ذلك</w:t>
      </w:r>
      <w:r w:rsidR="00A75710">
        <w:rPr>
          <w:rtl/>
          <w:lang w:bidi="fa-IR"/>
        </w:rPr>
        <w:t>،</w:t>
      </w:r>
      <w:r>
        <w:rPr>
          <w:rtl/>
          <w:lang w:bidi="fa-IR"/>
        </w:rPr>
        <w:t xml:space="preserve"> فلا تزو</w:t>
      </w:r>
      <w:r w:rsidR="00AD5BE6">
        <w:rPr>
          <w:rFonts w:hint="cs"/>
          <w:rtl/>
          <w:lang w:bidi="fa-IR"/>
        </w:rPr>
        <w:t>ِّ</w:t>
      </w:r>
      <w:r>
        <w:rPr>
          <w:rtl/>
          <w:lang w:bidi="fa-IR"/>
        </w:rPr>
        <w:t>ده الدنيا وأنت صائر</w:t>
      </w:r>
      <w:r w:rsidR="00AD5BE6">
        <w:rPr>
          <w:rFonts w:hint="cs"/>
          <w:rtl/>
          <w:lang w:bidi="fa-IR"/>
        </w:rPr>
        <w:t>ٌ</w:t>
      </w:r>
      <w:r>
        <w:rPr>
          <w:rtl/>
          <w:lang w:bidi="fa-IR"/>
        </w:rPr>
        <w:t xml:space="preserve"> إلى الآخرة</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AD5BE6">
      <w:pPr>
        <w:pStyle w:val="libFootnote0"/>
        <w:rPr>
          <w:rtl/>
          <w:lang w:bidi="fa-IR"/>
        </w:rPr>
      </w:pPr>
      <w:r>
        <w:rPr>
          <w:rtl/>
          <w:lang w:bidi="fa-IR"/>
        </w:rPr>
        <w:t xml:space="preserve">1 </w:t>
      </w:r>
      <w:r w:rsidR="00F10858">
        <w:rPr>
          <w:rtl/>
          <w:lang w:bidi="fa-IR"/>
        </w:rPr>
        <w:t>-</w:t>
      </w:r>
      <w:r>
        <w:rPr>
          <w:rtl/>
          <w:lang w:bidi="fa-IR"/>
        </w:rPr>
        <w:t xml:space="preserve"> فر عن ال</w:t>
      </w:r>
      <w:r w:rsidR="00AD5BE6">
        <w:rPr>
          <w:rFonts w:hint="cs"/>
          <w:rtl/>
          <w:lang w:bidi="fa-IR"/>
        </w:rPr>
        <w:t>ا</w:t>
      </w:r>
      <w:r>
        <w:rPr>
          <w:rtl/>
          <w:lang w:bidi="fa-IR"/>
        </w:rPr>
        <w:t>مر</w:t>
      </w:r>
      <w:r w:rsidR="00A75710">
        <w:rPr>
          <w:rtl/>
          <w:lang w:bidi="fa-IR"/>
        </w:rPr>
        <w:t>:</w:t>
      </w:r>
      <w:r>
        <w:rPr>
          <w:rtl/>
          <w:lang w:bidi="fa-IR"/>
        </w:rPr>
        <w:t xml:space="preserve"> بحث عنه.</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الفقع بالفتح والكسر</w:t>
      </w:r>
      <w:r w:rsidR="00A75710">
        <w:rPr>
          <w:rtl/>
          <w:lang w:bidi="fa-IR"/>
        </w:rPr>
        <w:t>:</w:t>
      </w:r>
      <w:r>
        <w:rPr>
          <w:rtl/>
          <w:lang w:bidi="fa-IR"/>
        </w:rPr>
        <w:t xml:space="preserve"> البيضاء الرخوة من الكمأة.</w:t>
      </w:r>
    </w:p>
    <w:p w:rsidR="00F10858" w:rsidRDefault="00D83748" w:rsidP="00AD5BE6">
      <w:pPr>
        <w:pStyle w:val="libFootnote0"/>
        <w:rPr>
          <w:rtl/>
          <w:lang w:bidi="fa-IR"/>
        </w:rPr>
      </w:pPr>
      <w:r>
        <w:rPr>
          <w:rtl/>
          <w:lang w:bidi="fa-IR"/>
        </w:rPr>
        <w:t xml:space="preserve">3 </w:t>
      </w:r>
      <w:r w:rsidR="00F10858">
        <w:rPr>
          <w:rtl/>
          <w:lang w:bidi="fa-IR"/>
        </w:rPr>
        <w:t>-</w:t>
      </w:r>
      <w:r>
        <w:rPr>
          <w:rtl/>
          <w:lang w:bidi="fa-IR"/>
        </w:rPr>
        <w:t xml:space="preserve"> النذر</w:t>
      </w:r>
      <w:r w:rsidR="00A75710">
        <w:rPr>
          <w:rtl/>
          <w:lang w:bidi="fa-IR"/>
        </w:rPr>
        <w:t>:</w:t>
      </w:r>
      <w:r>
        <w:rPr>
          <w:rtl/>
          <w:lang w:bidi="fa-IR"/>
        </w:rPr>
        <w:t xml:space="preserve"> الانذار. قال تعالى</w:t>
      </w:r>
      <w:r w:rsidR="00A75710">
        <w:rPr>
          <w:rtl/>
          <w:lang w:bidi="fa-IR"/>
        </w:rPr>
        <w:t>:</w:t>
      </w:r>
      <w:r>
        <w:rPr>
          <w:rtl/>
          <w:lang w:bidi="fa-IR"/>
        </w:rPr>
        <w:t xml:space="preserve"> فكيف كان عذاب</w:t>
      </w:r>
      <w:r w:rsidR="00AD5BE6">
        <w:rPr>
          <w:rFonts w:hint="cs"/>
          <w:rtl/>
          <w:lang w:bidi="fa-IR"/>
        </w:rPr>
        <w:t>ى</w:t>
      </w:r>
      <w:r>
        <w:rPr>
          <w:rtl/>
          <w:lang w:bidi="fa-IR"/>
        </w:rPr>
        <w:t xml:space="preserve"> ونذر.</w:t>
      </w:r>
    </w:p>
    <w:p w:rsidR="00F10858" w:rsidRDefault="00F10858" w:rsidP="00F10858">
      <w:pPr>
        <w:pStyle w:val="libNormal"/>
        <w:rPr>
          <w:lang w:bidi="fa-IR"/>
        </w:rPr>
      </w:pPr>
      <w:r>
        <w:rPr>
          <w:rtl/>
          <w:lang w:bidi="fa-IR"/>
        </w:rPr>
        <w:br w:type="page"/>
      </w:r>
    </w:p>
    <w:p w:rsidR="00F10858" w:rsidRDefault="00D83748" w:rsidP="00AD5BE6">
      <w:pPr>
        <w:pStyle w:val="libNormal0"/>
        <w:rPr>
          <w:rtl/>
          <w:lang w:bidi="fa-IR"/>
        </w:rPr>
      </w:pPr>
      <w:r>
        <w:rPr>
          <w:rtl/>
          <w:lang w:bidi="fa-IR"/>
        </w:rPr>
        <w:lastRenderedPageBreak/>
        <w:t>فإن</w:t>
      </w:r>
      <w:r w:rsidR="00AD5BE6">
        <w:rPr>
          <w:rFonts w:hint="cs"/>
          <w:rtl/>
          <w:lang w:bidi="fa-IR"/>
        </w:rPr>
        <w:t>ّ</w:t>
      </w:r>
      <w:r>
        <w:rPr>
          <w:rtl/>
          <w:lang w:bidi="fa-IR"/>
        </w:rPr>
        <w:t>ه ليس لك من الآخرة إل</w:t>
      </w:r>
      <w:r w:rsidR="00AD5BE6">
        <w:rPr>
          <w:rFonts w:hint="cs"/>
          <w:rtl/>
          <w:lang w:bidi="fa-IR"/>
        </w:rPr>
        <w:t>ّ</w:t>
      </w:r>
      <w:r>
        <w:rPr>
          <w:rtl/>
          <w:lang w:bidi="fa-IR"/>
        </w:rPr>
        <w:t>ا ما طاب</w:t>
      </w:r>
      <w:r w:rsidR="00A75710">
        <w:rPr>
          <w:rtl/>
          <w:lang w:bidi="fa-IR"/>
        </w:rPr>
        <w:t>،</w:t>
      </w:r>
      <w:r>
        <w:rPr>
          <w:rtl/>
          <w:lang w:bidi="fa-IR"/>
        </w:rPr>
        <w:t xml:space="preserve"> واعلم أن</w:t>
      </w:r>
      <w:r w:rsidR="00AD5BE6">
        <w:rPr>
          <w:rFonts w:hint="cs"/>
          <w:rtl/>
          <w:lang w:bidi="fa-IR"/>
        </w:rPr>
        <w:t>َّ</w:t>
      </w:r>
      <w:r>
        <w:rPr>
          <w:rtl/>
          <w:lang w:bidi="fa-IR"/>
        </w:rPr>
        <w:t>ه لا حج</w:t>
      </w:r>
      <w:r w:rsidR="00AD5BE6">
        <w:rPr>
          <w:rFonts w:hint="cs"/>
          <w:rtl/>
          <w:lang w:bidi="fa-IR"/>
        </w:rPr>
        <w:t>َّ</w:t>
      </w:r>
      <w:r>
        <w:rPr>
          <w:rtl/>
          <w:lang w:bidi="fa-IR"/>
        </w:rPr>
        <w:t>ة لك عند الله إن قد</w:t>
      </w:r>
      <w:r w:rsidR="00AD5BE6">
        <w:rPr>
          <w:rFonts w:hint="cs"/>
          <w:rtl/>
          <w:lang w:bidi="fa-IR"/>
        </w:rPr>
        <w:t>ّ</w:t>
      </w:r>
      <w:r>
        <w:rPr>
          <w:rtl/>
          <w:lang w:bidi="fa-IR"/>
        </w:rPr>
        <w:t>مت يزيد على الحسن والحسين</w:t>
      </w:r>
      <w:r w:rsidR="00A75710">
        <w:rPr>
          <w:rtl/>
          <w:lang w:bidi="fa-IR"/>
        </w:rPr>
        <w:t>،</w:t>
      </w:r>
      <w:r>
        <w:rPr>
          <w:rtl/>
          <w:lang w:bidi="fa-IR"/>
        </w:rPr>
        <w:t xml:space="preserve"> وأنت تعلم م</w:t>
      </w:r>
      <w:r w:rsidR="00AD5BE6">
        <w:rPr>
          <w:rFonts w:hint="cs"/>
          <w:rtl/>
          <w:lang w:bidi="fa-IR"/>
        </w:rPr>
        <w:t>َ</w:t>
      </w:r>
      <w:r>
        <w:rPr>
          <w:rtl/>
          <w:lang w:bidi="fa-IR"/>
        </w:rPr>
        <w:t>ن هما</w:t>
      </w:r>
      <w:r w:rsidR="00A75710">
        <w:rPr>
          <w:rtl/>
          <w:lang w:bidi="fa-IR"/>
        </w:rPr>
        <w:t>،</w:t>
      </w:r>
      <w:r>
        <w:rPr>
          <w:rtl/>
          <w:lang w:bidi="fa-IR"/>
        </w:rPr>
        <w:t xml:space="preserve"> وإلى ما هما</w:t>
      </w:r>
      <w:r w:rsidR="00A75710">
        <w:rPr>
          <w:rtl/>
          <w:lang w:bidi="fa-IR"/>
        </w:rPr>
        <w:t>،</w:t>
      </w:r>
      <w:r>
        <w:rPr>
          <w:rtl/>
          <w:lang w:bidi="fa-IR"/>
        </w:rPr>
        <w:t xml:space="preserve"> وإن</w:t>
      </w:r>
      <w:r w:rsidR="00AD5BE6">
        <w:rPr>
          <w:rFonts w:hint="cs"/>
          <w:rtl/>
          <w:lang w:bidi="fa-IR"/>
        </w:rPr>
        <w:t>ّ</w:t>
      </w:r>
      <w:r>
        <w:rPr>
          <w:rtl/>
          <w:lang w:bidi="fa-IR"/>
        </w:rPr>
        <w:t>ما علينا أن نقول</w:t>
      </w:r>
      <w:r w:rsidR="00A75710">
        <w:rPr>
          <w:rtl/>
          <w:lang w:bidi="fa-IR"/>
        </w:rPr>
        <w:t>:</w:t>
      </w:r>
      <w:r>
        <w:rPr>
          <w:rtl/>
          <w:lang w:bidi="fa-IR"/>
        </w:rPr>
        <w:t xml:space="preserve"> سمعنا وأطعنا</w:t>
      </w:r>
      <w:r w:rsidR="00A75710">
        <w:rPr>
          <w:rtl/>
          <w:lang w:bidi="fa-IR"/>
        </w:rPr>
        <w:t>،</w:t>
      </w:r>
      <w:r>
        <w:rPr>
          <w:rtl/>
          <w:lang w:bidi="fa-IR"/>
        </w:rPr>
        <w:t xml:space="preserve"> غفرانك رب</w:t>
      </w:r>
      <w:r w:rsidR="00AD5BE6">
        <w:rPr>
          <w:rFonts w:hint="cs"/>
          <w:rtl/>
          <w:lang w:bidi="fa-IR"/>
        </w:rPr>
        <w:t>َّ</w:t>
      </w:r>
      <w:r>
        <w:rPr>
          <w:rtl/>
          <w:lang w:bidi="fa-IR"/>
        </w:rPr>
        <w:t xml:space="preserve">نا وإليك المصير </w:t>
      </w:r>
      <w:r w:rsidRPr="0021364B">
        <w:rPr>
          <w:rStyle w:val="libFootnotenumChar"/>
          <w:rtl/>
        </w:rPr>
        <w:t>(1)</w:t>
      </w:r>
      <w:r>
        <w:rPr>
          <w:rtl/>
          <w:lang w:bidi="fa-IR"/>
        </w:rPr>
        <w:t>.</w:t>
      </w:r>
    </w:p>
    <w:p w:rsidR="00F10858" w:rsidRDefault="00D83748" w:rsidP="00AD5BE6">
      <w:pPr>
        <w:pStyle w:val="libNormal"/>
        <w:rPr>
          <w:rtl/>
          <w:lang w:bidi="fa-IR"/>
        </w:rPr>
      </w:pPr>
      <w:r>
        <w:rPr>
          <w:rtl/>
          <w:lang w:bidi="fa-IR"/>
        </w:rPr>
        <w:t>قال الأميني</w:t>
      </w:r>
      <w:r w:rsidR="00A75710">
        <w:rPr>
          <w:rtl/>
          <w:lang w:bidi="fa-IR"/>
        </w:rPr>
        <w:t>:</w:t>
      </w:r>
      <w:r>
        <w:rPr>
          <w:rtl/>
          <w:lang w:bidi="fa-IR"/>
        </w:rPr>
        <w:t xml:space="preserve"> لم</w:t>
      </w:r>
      <w:r w:rsidR="00AD5BE6">
        <w:rPr>
          <w:rFonts w:hint="cs"/>
          <w:rtl/>
          <w:lang w:bidi="fa-IR"/>
        </w:rPr>
        <w:t>ـّ</w:t>
      </w:r>
      <w:r>
        <w:rPr>
          <w:rtl/>
          <w:lang w:bidi="fa-IR"/>
        </w:rPr>
        <w:t>ا حس</w:t>
      </w:r>
      <w:r w:rsidR="00AD5BE6">
        <w:rPr>
          <w:rFonts w:hint="cs"/>
          <w:rtl/>
          <w:lang w:bidi="fa-IR"/>
        </w:rPr>
        <w:t>َّ</w:t>
      </w:r>
      <w:r>
        <w:rPr>
          <w:rtl/>
          <w:lang w:bidi="fa-IR"/>
        </w:rPr>
        <w:t xml:space="preserve"> معاوية بدء إعرابه عم</w:t>
      </w:r>
      <w:r w:rsidR="00AD5BE6">
        <w:rPr>
          <w:rFonts w:hint="cs"/>
          <w:rtl/>
          <w:lang w:bidi="fa-IR"/>
        </w:rPr>
        <w:t>ّ</w:t>
      </w:r>
      <w:r>
        <w:rPr>
          <w:rtl/>
          <w:lang w:bidi="fa-IR"/>
        </w:rPr>
        <w:t xml:space="preserve">ا رامه من البيعة ليزيد </w:t>
      </w:r>
      <w:r w:rsidR="00AD5BE6">
        <w:rPr>
          <w:rFonts w:hint="cs"/>
          <w:rtl/>
          <w:lang w:bidi="fa-IR"/>
        </w:rPr>
        <w:t>ا</w:t>
      </w:r>
      <w:r>
        <w:rPr>
          <w:rtl/>
          <w:lang w:bidi="fa-IR"/>
        </w:rPr>
        <w:t>ن</w:t>
      </w:r>
      <w:r w:rsidR="00AD5BE6">
        <w:rPr>
          <w:rFonts w:hint="cs"/>
          <w:rtl/>
          <w:lang w:bidi="fa-IR"/>
        </w:rPr>
        <w:t>ّ</w:t>
      </w:r>
      <w:r>
        <w:rPr>
          <w:rtl/>
          <w:lang w:bidi="fa-IR"/>
        </w:rPr>
        <w:t xml:space="preserve"> الفئة الصالحة من ال</w:t>
      </w:r>
      <w:r w:rsidR="00AD5BE6">
        <w:rPr>
          <w:rFonts w:hint="cs"/>
          <w:rtl/>
          <w:lang w:bidi="fa-IR"/>
        </w:rPr>
        <w:t>اُ</w:t>
      </w:r>
      <w:r>
        <w:rPr>
          <w:rtl/>
          <w:lang w:bidi="fa-IR"/>
        </w:rPr>
        <w:t>م</w:t>
      </w:r>
      <w:r w:rsidR="00AD5BE6">
        <w:rPr>
          <w:rFonts w:hint="cs"/>
          <w:rtl/>
          <w:lang w:bidi="fa-IR"/>
        </w:rPr>
        <w:t>َّ</w:t>
      </w:r>
      <w:r>
        <w:rPr>
          <w:rtl/>
          <w:lang w:bidi="fa-IR"/>
        </w:rPr>
        <w:t>ة قط</w:t>
      </w:r>
      <w:r w:rsidR="00AD5BE6">
        <w:rPr>
          <w:rFonts w:hint="cs"/>
          <w:rtl/>
          <w:lang w:bidi="fa-IR"/>
        </w:rPr>
        <w:t>ّ</w:t>
      </w:r>
      <w:r>
        <w:rPr>
          <w:rtl/>
          <w:lang w:bidi="fa-IR"/>
        </w:rPr>
        <w:t xml:space="preserve"> لا تخبت إلى تلك البيعة الوبيلة ما دامت للحسن السبط الزكي</w:t>
      </w:r>
      <w:r w:rsidR="00AD5BE6">
        <w:rPr>
          <w:rFonts w:hint="cs"/>
          <w:rtl/>
          <w:lang w:bidi="fa-IR"/>
        </w:rPr>
        <w:t>ِّ</w:t>
      </w:r>
      <w:r>
        <w:rPr>
          <w:rtl/>
          <w:lang w:bidi="fa-IR"/>
        </w:rPr>
        <w:t xml:space="preserve"> سلام الله عليه باقية</w:t>
      </w:r>
      <w:r w:rsidR="00AD5BE6">
        <w:rPr>
          <w:rFonts w:hint="cs"/>
          <w:rtl/>
          <w:lang w:bidi="fa-IR"/>
        </w:rPr>
        <w:t>ٌ</w:t>
      </w:r>
      <w:r>
        <w:rPr>
          <w:rtl/>
          <w:lang w:bidi="fa-IR"/>
        </w:rPr>
        <w:t xml:space="preserve"> من الحياة</w:t>
      </w:r>
      <w:r w:rsidR="00A75710">
        <w:rPr>
          <w:rtl/>
          <w:lang w:bidi="fa-IR"/>
        </w:rPr>
        <w:t>،</w:t>
      </w:r>
      <w:r>
        <w:rPr>
          <w:rtl/>
          <w:lang w:bidi="fa-IR"/>
        </w:rPr>
        <w:t xml:space="preserve"> على </w:t>
      </w:r>
      <w:r w:rsidR="00AD5BE6">
        <w:rPr>
          <w:rFonts w:hint="cs"/>
          <w:rtl/>
          <w:lang w:bidi="fa-IR"/>
        </w:rPr>
        <w:t>ا</w:t>
      </w:r>
      <w:r>
        <w:rPr>
          <w:rtl/>
          <w:lang w:bidi="fa-IR"/>
        </w:rPr>
        <w:t>ن</w:t>
      </w:r>
      <w:r w:rsidR="00AD5BE6">
        <w:rPr>
          <w:rFonts w:hint="cs"/>
          <w:rtl/>
          <w:lang w:bidi="fa-IR"/>
        </w:rPr>
        <w:t>َّ</w:t>
      </w:r>
      <w:r>
        <w:rPr>
          <w:rtl/>
          <w:lang w:bidi="fa-IR"/>
        </w:rPr>
        <w:t>ه أعطى الإمام مواثيق مؤك</w:t>
      </w:r>
      <w:r w:rsidR="00AD5BE6">
        <w:rPr>
          <w:rFonts w:hint="cs"/>
          <w:rtl/>
          <w:lang w:bidi="fa-IR"/>
        </w:rPr>
        <w:t>ّ</w:t>
      </w:r>
      <w:r>
        <w:rPr>
          <w:rtl/>
          <w:lang w:bidi="fa-IR"/>
        </w:rPr>
        <w:t>دة ليكون له الأمر من بعده</w:t>
      </w:r>
      <w:r w:rsidR="00A75710">
        <w:rPr>
          <w:rtl/>
          <w:lang w:bidi="fa-IR"/>
        </w:rPr>
        <w:t>،</w:t>
      </w:r>
      <w:r>
        <w:rPr>
          <w:rtl/>
          <w:lang w:bidi="fa-IR"/>
        </w:rPr>
        <w:t xml:space="preserve"> وليس له أن يعهد إلى أي</w:t>
      </w:r>
      <w:r w:rsidR="00AD5BE6">
        <w:rPr>
          <w:rFonts w:hint="cs"/>
          <w:rtl/>
          <w:lang w:bidi="fa-IR"/>
        </w:rPr>
        <w:t>ّ</w:t>
      </w:r>
      <w:r>
        <w:rPr>
          <w:rtl/>
          <w:lang w:bidi="fa-IR"/>
        </w:rPr>
        <w:t xml:space="preserve"> أحد</w:t>
      </w:r>
      <w:r w:rsidR="00A75710">
        <w:rPr>
          <w:rtl/>
          <w:lang w:bidi="fa-IR"/>
        </w:rPr>
        <w:t>،</w:t>
      </w:r>
      <w:r>
        <w:rPr>
          <w:rtl/>
          <w:lang w:bidi="fa-IR"/>
        </w:rPr>
        <w:t xml:space="preserve"> فرأى توطيد السبل لجروه في قتل ذلك الإمام الطاهر</w:t>
      </w:r>
      <w:r w:rsidR="00A75710">
        <w:rPr>
          <w:rtl/>
          <w:lang w:bidi="fa-IR"/>
        </w:rPr>
        <w:t>،</w:t>
      </w:r>
      <w:r>
        <w:rPr>
          <w:rtl/>
          <w:lang w:bidi="fa-IR"/>
        </w:rPr>
        <w:t xml:space="preserve"> وجعل ما عهد له تحت قدميه</w:t>
      </w:r>
      <w:r w:rsidR="00A75710">
        <w:rPr>
          <w:rtl/>
          <w:lang w:bidi="fa-IR"/>
        </w:rPr>
        <w:t>،</w:t>
      </w:r>
      <w:r>
        <w:rPr>
          <w:rtl/>
          <w:lang w:bidi="fa-IR"/>
        </w:rPr>
        <w:t xml:space="preserve"> قال أبو الفرج</w:t>
      </w:r>
      <w:r w:rsidR="00A75710">
        <w:rPr>
          <w:rtl/>
          <w:lang w:bidi="fa-IR"/>
        </w:rPr>
        <w:t>:</w:t>
      </w:r>
      <w:r>
        <w:rPr>
          <w:rtl/>
          <w:lang w:bidi="fa-IR"/>
        </w:rPr>
        <w:t xml:space="preserve"> أراد معاوية البيعة لابنه يزيد فلم يكن شي</w:t>
      </w:r>
      <w:r w:rsidR="002C2FD4">
        <w:rPr>
          <w:rFonts w:hint="cs"/>
          <w:rtl/>
          <w:lang w:bidi="fa-IR"/>
        </w:rPr>
        <w:t>ىٌ</w:t>
      </w:r>
      <w:r>
        <w:rPr>
          <w:rtl/>
          <w:lang w:bidi="fa-IR"/>
        </w:rPr>
        <w:t>ء أثقل عليه من أمر الحسن بن علي وسعد بن أبي وقاص فدس</w:t>
      </w:r>
      <w:r w:rsidR="002C2FD4">
        <w:rPr>
          <w:rFonts w:hint="cs"/>
          <w:rtl/>
          <w:lang w:bidi="fa-IR"/>
        </w:rPr>
        <w:t>َّ</w:t>
      </w:r>
      <w:r>
        <w:rPr>
          <w:rtl/>
          <w:lang w:bidi="fa-IR"/>
        </w:rPr>
        <w:t xml:space="preserve"> إليهما سم</w:t>
      </w:r>
      <w:r w:rsidR="002C2FD4">
        <w:rPr>
          <w:rFonts w:hint="cs"/>
          <w:rtl/>
          <w:lang w:bidi="fa-IR"/>
        </w:rPr>
        <w:t>ّ</w:t>
      </w:r>
      <w:r>
        <w:rPr>
          <w:rtl/>
          <w:lang w:bidi="fa-IR"/>
        </w:rPr>
        <w:t>ا</w:t>
      </w:r>
      <w:r w:rsidR="002C2FD4">
        <w:rPr>
          <w:rFonts w:hint="cs"/>
          <w:rtl/>
          <w:lang w:bidi="fa-IR"/>
        </w:rPr>
        <w:t>ً</w:t>
      </w:r>
      <w:r>
        <w:rPr>
          <w:rtl/>
          <w:lang w:bidi="fa-IR"/>
        </w:rPr>
        <w:t xml:space="preserve"> فماتا منه </w:t>
      </w:r>
      <w:r w:rsidRPr="0021364B">
        <w:rPr>
          <w:rStyle w:val="libFootnotenumChar"/>
          <w:rtl/>
        </w:rPr>
        <w:t>(2)</w:t>
      </w:r>
      <w:r>
        <w:rPr>
          <w:rtl/>
          <w:lang w:bidi="fa-IR"/>
        </w:rPr>
        <w:t>.</w:t>
      </w:r>
    </w:p>
    <w:p w:rsidR="00F10858" w:rsidRDefault="00D83748" w:rsidP="00D83748">
      <w:pPr>
        <w:pStyle w:val="libNormal"/>
        <w:rPr>
          <w:rtl/>
          <w:lang w:bidi="fa-IR"/>
        </w:rPr>
      </w:pPr>
      <w:r>
        <w:rPr>
          <w:rtl/>
          <w:lang w:bidi="fa-IR"/>
        </w:rPr>
        <w:t>وسيوافيك تفصيل القول في أن</w:t>
      </w:r>
      <w:r w:rsidR="002C2FD4">
        <w:rPr>
          <w:rFonts w:hint="cs"/>
          <w:rtl/>
          <w:lang w:bidi="fa-IR"/>
        </w:rPr>
        <w:t>ّ</w:t>
      </w:r>
      <w:r>
        <w:rPr>
          <w:rtl/>
          <w:lang w:bidi="fa-IR"/>
        </w:rPr>
        <w:t xml:space="preserve"> معاوية هو الذي قتل الحسن السبط سلام الله عليه.</w:t>
      </w:r>
    </w:p>
    <w:p w:rsidR="00D83748" w:rsidRDefault="00D83748" w:rsidP="002C2FD4">
      <w:pPr>
        <w:pStyle w:val="Heading2Center"/>
        <w:rPr>
          <w:lang w:bidi="fa-IR"/>
        </w:rPr>
      </w:pPr>
      <w:bookmarkStart w:id="71" w:name="_Toc523488971"/>
      <w:r>
        <w:rPr>
          <w:rtl/>
          <w:lang w:bidi="fa-IR"/>
        </w:rPr>
        <w:t xml:space="preserve">عبد الرحمن بن خالد </w:t>
      </w:r>
      <w:r w:rsidRPr="0021364B">
        <w:rPr>
          <w:rStyle w:val="libFootnotenumChar"/>
          <w:rtl/>
        </w:rPr>
        <w:t>(3)</w:t>
      </w:r>
      <w:bookmarkEnd w:id="71"/>
    </w:p>
    <w:p w:rsidR="00D83748" w:rsidRDefault="00D83748" w:rsidP="002C2FD4">
      <w:pPr>
        <w:pStyle w:val="libCenter"/>
        <w:rPr>
          <w:lang w:bidi="fa-IR"/>
        </w:rPr>
      </w:pPr>
      <w:r>
        <w:rPr>
          <w:rtl/>
          <w:lang w:bidi="fa-IR"/>
        </w:rPr>
        <w:t xml:space="preserve">في بيعة </w:t>
      </w:r>
      <w:r w:rsidR="002C2FD4" w:rsidRPr="00743CF5">
        <w:rPr>
          <w:rFonts w:hint="cs"/>
          <w:rtl/>
        </w:rPr>
        <w:t>«</w:t>
      </w:r>
      <w:r>
        <w:rPr>
          <w:rtl/>
          <w:lang w:bidi="fa-IR"/>
        </w:rPr>
        <w:t xml:space="preserve"> يزيد </w:t>
      </w:r>
      <w:r w:rsidR="002C2FD4" w:rsidRPr="00743CF5">
        <w:rPr>
          <w:rFonts w:hint="cs"/>
          <w:rtl/>
        </w:rPr>
        <w:t>»</w:t>
      </w:r>
    </w:p>
    <w:p w:rsidR="00F10858" w:rsidRDefault="00D83748" w:rsidP="002C2FD4">
      <w:pPr>
        <w:pStyle w:val="libNormal"/>
        <w:rPr>
          <w:rtl/>
          <w:lang w:bidi="fa-IR"/>
        </w:rPr>
      </w:pPr>
      <w:r>
        <w:rPr>
          <w:rtl/>
          <w:lang w:bidi="fa-IR"/>
        </w:rPr>
        <w:t>خطب معاوية أهل الشام وقال لهم</w:t>
      </w:r>
      <w:r w:rsidR="00A75710">
        <w:rPr>
          <w:rtl/>
          <w:lang w:bidi="fa-IR"/>
        </w:rPr>
        <w:t>:</w:t>
      </w:r>
      <w:r>
        <w:rPr>
          <w:rtl/>
          <w:lang w:bidi="fa-IR"/>
        </w:rPr>
        <w:t xml:space="preserve"> يا أهل الشام </w:t>
      </w:r>
      <w:r w:rsidR="002C2FD4">
        <w:rPr>
          <w:rFonts w:hint="cs"/>
          <w:rtl/>
          <w:lang w:bidi="fa-IR"/>
        </w:rPr>
        <w:t>ا</w:t>
      </w:r>
      <w:r>
        <w:rPr>
          <w:rtl/>
          <w:lang w:bidi="fa-IR"/>
        </w:rPr>
        <w:t>ن</w:t>
      </w:r>
      <w:r w:rsidR="002C2FD4">
        <w:rPr>
          <w:rFonts w:hint="cs"/>
          <w:rtl/>
          <w:lang w:bidi="fa-IR"/>
        </w:rPr>
        <w:t>ّ</w:t>
      </w:r>
      <w:r>
        <w:rPr>
          <w:rtl/>
          <w:lang w:bidi="fa-IR"/>
        </w:rPr>
        <w:t>ه كبرت سن</w:t>
      </w:r>
      <w:r w:rsidR="002C2FD4">
        <w:rPr>
          <w:rFonts w:hint="cs"/>
          <w:rtl/>
          <w:lang w:bidi="fa-IR"/>
        </w:rPr>
        <w:t>ّ</w:t>
      </w:r>
      <w:r>
        <w:rPr>
          <w:rtl/>
          <w:lang w:bidi="fa-IR"/>
        </w:rPr>
        <w:t>ي وقرب أجلي وقد أردت أن أعقد لرجل يكون نظاما</w:t>
      </w:r>
      <w:r w:rsidR="002C2FD4">
        <w:rPr>
          <w:rFonts w:hint="cs"/>
          <w:rtl/>
          <w:lang w:bidi="fa-IR"/>
        </w:rPr>
        <w:t>ً</w:t>
      </w:r>
      <w:r>
        <w:rPr>
          <w:rtl/>
          <w:lang w:bidi="fa-IR"/>
        </w:rPr>
        <w:t xml:space="preserve"> لكم</w:t>
      </w:r>
      <w:r w:rsidR="00A75710">
        <w:rPr>
          <w:rtl/>
          <w:lang w:bidi="fa-IR"/>
        </w:rPr>
        <w:t>،</w:t>
      </w:r>
      <w:r>
        <w:rPr>
          <w:rtl/>
          <w:lang w:bidi="fa-IR"/>
        </w:rPr>
        <w:t xml:space="preserve"> وإن</w:t>
      </w:r>
      <w:r w:rsidR="002C2FD4">
        <w:rPr>
          <w:rFonts w:hint="cs"/>
          <w:rtl/>
          <w:lang w:bidi="fa-IR"/>
        </w:rPr>
        <w:t>ّ</w:t>
      </w:r>
      <w:r>
        <w:rPr>
          <w:rtl/>
          <w:lang w:bidi="fa-IR"/>
        </w:rPr>
        <w:t>ما أنا رجل</w:t>
      </w:r>
      <w:r w:rsidR="002C2FD4">
        <w:rPr>
          <w:rFonts w:hint="cs"/>
          <w:rtl/>
          <w:lang w:bidi="fa-IR"/>
        </w:rPr>
        <w:t>ٌ</w:t>
      </w:r>
      <w:r>
        <w:rPr>
          <w:rtl/>
          <w:lang w:bidi="fa-IR"/>
        </w:rPr>
        <w:t xml:space="preserve"> منكم فرؤا رأيكم.</w:t>
      </w:r>
    </w:p>
    <w:p w:rsidR="00F10858" w:rsidRDefault="00D83748" w:rsidP="002C2FD4">
      <w:pPr>
        <w:pStyle w:val="libNormal"/>
        <w:rPr>
          <w:rtl/>
          <w:lang w:bidi="fa-IR"/>
        </w:rPr>
      </w:pPr>
      <w:r>
        <w:rPr>
          <w:rtl/>
          <w:lang w:bidi="fa-IR"/>
        </w:rPr>
        <w:t>فاصفقوا واجتمعوا وقالوا</w:t>
      </w:r>
      <w:r w:rsidR="00A75710">
        <w:rPr>
          <w:rtl/>
          <w:lang w:bidi="fa-IR"/>
        </w:rPr>
        <w:t>:</w:t>
      </w:r>
      <w:r>
        <w:rPr>
          <w:rtl/>
          <w:lang w:bidi="fa-IR"/>
        </w:rPr>
        <w:t xml:space="preserve"> رضينا عبد الر</w:t>
      </w:r>
      <w:r w:rsidR="002C2FD4">
        <w:rPr>
          <w:rFonts w:hint="cs"/>
          <w:rtl/>
          <w:lang w:bidi="fa-IR"/>
        </w:rPr>
        <w:t>ّ</w:t>
      </w:r>
      <w:r>
        <w:rPr>
          <w:rtl/>
          <w:lang w:bidi="fa-IR"/>
        </w:rPr>
        <w:t>حمن بن خالد بن الوليد</w:t>
      </w:r>
      <w:r w:rsidR="00A75710">
        <w:rPr>
          <w:rtl/>
          <w:lang w:bidi="fa-IR"/>
        </w:rPr>
        <w:t>،</w:t>
      </w:r>
      <w:r>
        <w:rPr>
          <w:rtl/>
          <w:lang w:bidi="fa-IR"/>
        </w:rPr>
        <w:t xml:space="preserve"> فشق</w:t>
      </w:r>
      <w:r w:rsidR="002C2FD4">
        <w:rPr>
          <w:rFonts w:hint="cs"/>
          <w:rtl/>
          <w:lang w:bidi="fa-IR"/>
        </w:rPr>
        <w:t>ّ</w:t>
      </w:r>
      <w:r>
        <w:rPr>
          <w:rtl/>
          <w:lang w:bidi="fa-IR"/>
        </w:rPr>
        <w:t xml:space="preserve"> ذلك على معاوية وأسر</w:t>
      </w:r>
      <w:r w:rsidR="002C2FD4">
        <w:rPr>
          <w:rFonts w:hint="cs"/>
          <w:rtl/>
          <w:lang w:bidi="fa-IR"/>
        </w:rPr>
        <w:t>ّ</w:t>
      </w:r>
      <w:r>
        <w:rPr>
          <w:rtl/>
          <w:lang w:bidi="fa-IR"/>
        </w:rPr>
        <w:t>ها في نفسه</w:t>
      </w:r>
      <w:r w:rsidR="00A75710">
        <w:rPr>
          <w:rtl/>
          <w:lang w:bidi="fa-IR"/>
        </w:rPr>
        <w:t>،</w:t>
      </w:r>
      <w:r>
        <w:rPr>
          <w:rtl/>
          <w:lang w:bidi="fa-IR"/>
        </w:rPr>
        <w:t xml:space="preserve"> ثم</w:t>
      </w:r>
      <w:r w:rsidR="002C2FD4">
        <w:rPr>
          <w:rFonts w:hint="cs"/>
          <w:rtl/>
          <w:lang w:bidi="fa-IR"/>
        </w:rPr>
        <w:t>ّ</w:t>
      </w:r>
      <w:r>
        <w:rPr>
          <w:rtl/>
          <w:lang w:bidi="fa-IR"/>
        </w:rPr>
        <w:t xml:space="preserve"> </w:t>
      </w:r>
      <w:r w:rsidR="002C2FD4">
        <w:rPr>
          <w:rFonts w:hint="cs"/>
          <w:rtl/>
          <w:lang w:bidi="fa-IR"/>
        </w:rPr>
        <w:t>ا</w:t>
      </w:r>
      <w:r>
        <w:rPr>
          <w:rtl/>
          <w:lang w:bidi="fa-IR"/>
        </w:rPr>
        <w:t>ن</w:t>
      </w:r>
      <w:r w:rsidR="002C2FD4">
        <w:rPr>
          <w:rFonts w:hint="cs"/>
          <w:rtl/>
          <w:lang w:bidi="fa-IR"/>
        </w:rPr>
        <w:t>ّ</w:t>
      </w:r>
      <w:r>
        <w:rPr>
          <w:rtl/>
          <w:lang w:bidi="fa-IR"/>
        </w:rPr>
        <w:t xml:space="preserve"> عبد الر</w:t>
      </w:r>
      <w:r w:rsidR="002C2FD4">
        <w:rPr>
          <w:rFonts w:hint="cs"/>
          <w:rtl/>
          <w:lang w:bidi="fa-IR"/>
        </w:rPr>
        <w:t>ّ</w:t>
      </w:r>
      <w:r w:rsidR="00201A08">
        <w:rPr>
          <w:rFonts w:hint="cs"/>
          <w:rtl/>
          <w:lang w:bidi="fa-IR"/>
        </w:rPr>
        <w:t>َ</w:t>
      </w:r>
      <w:r>
        <w:rPr>
          <w:rtl/>
          <w:lang w:bidi="fa-IR"/>
        </w:rPr>
        <w:t>حمن مرض فأمر معاوية طبيبا</w:t>
      </w:r>
      <w:r w:rsidR="002C2FD4">
        <w:rPr>
          <w:rFonts w:hint="cs"/>
          <w:rtl/>
          <w:lang w:bidi="fa-IR"/>
        </w:rPr>
        <w:t>ً</w:t>
      </w:r>
      <w:r>
        <w:rPr>
          <w:rtl/>
          <w:lang w:bidi="fa-IR"/>
        </w:rPr>
        <w:t xml:space="preserve"> عنده يهودي</w:t>
      </w:r>
      <w:r w:rsidR="002C2FD4">
        <w:rPr>
          <w:rFonts w:hint="cs"/>
          <w:rtl/>
          <w:lang w:bidi="fa-IR"/>
        </w:rPr>
        <w:t>ّ</w:t>
      </w:r>
      <w:r>
        <w:rPr>
          <w:rtl/>
          <w:lang w:bidi="fa-IR"/>
        </w:rPr>
        <w:t>ا</w:t>
      </w:r>
      <w:r w:rsidR="002C2FD4">
        <w:rPr>
          <w:rFonts w:hint="cs"/>
          <w:rtl/>
          <w:lang w:bidi="fa-IR"/>
        </w:rPr>
        <w:t>ً</w:t>
      </w:r>
      <w:r>
        <w:rPr>
          <w:rtl/>
          <w:lang w:bidi="fa-IR"/>
        </w:rPr>
        <w:t xml:space="preserve"> يقال له</w:t>
      </w:r>
      <w:r w:rsidR="00A75710">
        <w:rPr>
          <w:rtl/>
          <w:lang w:bidi="fa-IR"/>
        </w:rPr>
        <w:t>:</w:t>
      </w:r>
      <w:r>
        <w:rPr>
          <w:rtl/>
          <w:lang w:bidi="fa-IR"/>
        </w:rPr>
        <w:t xml:space="preserve"> </w:t>
      </w:r>
      <w:r w:rsidR="002C2FD4">
        <w:rPr>
          <w:rFonts w:hint="cs"/>
          <w:rtl/>
          <w:lang w:bidi="fa-IR"/>
        </w:rPr>
        <w:t>إ</w:t>
      </w:r>
      <w:r>
        <w:rPr>
          <w:rtl/>
          <w:lang w:bidi="fa-IR"/>
        </w:rPr>
        <w:t>بن أثال.</w:t>
      </w:r>
      <w:r w:rsidR="002C2FD4">
        <w:rPr>
          <w:rFonts w:hint="cs"/>
          <w:rtl/>
          <w:lang w:bidi="fa-IR"/>
        </w:rPr>
        <w:t xml:space="preserve"> </w:t>
      </w:r>
      <w:r>
        <w:rPr>
          <w:rtl/>
          <w:lang w:bidi="fa-IR"/>
        </w:rPr>
        <w:t>وكان عنده مكينا</w:t>
      </w:r>
      <w:r w:rsidR="002C2FD4">
        <w:rPr>
          <w:rFonts w:hint="cs"/>
          <w:rtl/>
          <w:lang w:bidi="fa-IR"/>
        </w:rPr>
        <w:t>ً</w:t>
      </w:r>
      <w:r w:rsidR="00A75710">
        <w:rPr>
          <w:rtl/>
          <w:lang w:bidi="fa-IR"/>
        </w:rPr>
        <w:t>،</w:t>
      </w:r>
      <w:r>
        <w:rPr>
          <w:rtl/>
          <w:lang w:bidi="fa-IR"/>
        </w:rPr>
        <w:t xml:space="preserve"> أن يأتيه فيسقيه سقية يقتله بها</w:t>
      </w:r>
      <w:r w:rsidR="00A75710">
        <w:rPr>
          <w:rtl/>
          <w:lang w:bidi="fa-IR"/>
        </w:rPr>
        <w:t>،</w:t>
      </w:r>
      <w:r>
        <w:rPr>
          <w:rtl/>
          <w:lang w:bidi="fa-IR"/>
        </w:rPr>
        <w:t xml:space="preserve"> فأتاه فسقاه فانخرق بطنه فمات</w:t>
      </w:r>
      <w:r w:rsidR="00A75710">
        <w:rPr>
          <w:rtl/>
          <w:lang w:bidi="fa-IR"/>
        </w:rPr>
        <w:t>،</w:t>
      </w:r>
      <w:r>
        <w:rPr>
          <w:rtl/>
          <w:lang w:bidi="fa-IR"/>
        </w:rPr>
        <w:t xml:space="preserve"> ثم</w:t>
      </w:r>
      <w:r w:rsidR="002C2FD4">
        <w:rPr>
          <w:rFonts w:hint="cs"/>
          <w:rtl/>
          <w:lang w:bidi="fa-IR"/>
        </w:rPr>
        <w:t>َّ</w:t>
      </w:r>
      <w:r>
        <w:rPr>
          <w:rtl/>
          <w:lang w:bidi="fa-IR"/>
        </w:rPr>
        <w:t xml:space="preserve"> دخل أخوه المهاجر بن خالد دمشق مستخفيا</w:t>
      </w:r>
      <w:r w:rsidR="002C2FD4">
        <w:rPr>
          <w:rFonts w:hint="cs"/>
          <w:rtl/>
          <w:lang w:bidi="fa-IR"/>
        </w:rPr>
        <w:t>ً</w:t>
      </w:r>
      <w:r>
        <w:rPr>
          <w:rtl/>
          <w:lang w:bidi="fa-IR"/>
        </w:rPr>
        <w:t xml:space="preserve"> هو وغلام له فرصدا ذلك اليهودي</w:t>
      </w:r>
      <w:r w:rsidR="002C2FD4">
        <w:rPr>
          <w:rFonts w:hint="cs"/>
          <w:rtl/>
          <w:lang w:bidi="fa-IR"/>
        </w:rPr>
        <w:t>ّ</w:t>
      </w:r>
      <w:r>
        <w:rPr>
          <w:rtl/>
          <w:lang w:bidi="fa-IR"/>
        </w:rPr>
        <w:t xml:space="preserve"> فخرج ليلا</w:t>
      </w:r>
      <w:r w:rsidR="002C2FD4">
        <w:rPr>
          <w:rFonts w:hint="cs"/>
          <w:rtl/>
          <w:lang w:bidi="fa-IR"/>
        </w:rPr>
        <w:t>ّ</w:t>
      </w:r>
      <w:r>
        <w:rPr>
          <w:rtl/>
          <w:lang w:bidi="fa-IR"/>
        </w:rPr>
        <w:t xml:space="preserve"> من عند معاوية فهجم عليه ومعه قوم</w:t>
      </w:r>
      <w:r w:rsidR="002C2FD4">
        <w:rPr>
          <w:rFonts w:hint="cs"/>
          <w:rtl/>
          <w:lang w:bidi="fa-IR"/>
        </w:rPr>
        <w:t>ٌ</w:t>
      </w:r>
      <w:r>
        <w:rPr>
          <w:rtl/>
          <w:lang w:bidi="fa-IR"/>
        </w:rPr>
        <w:t xml:space="preserve"> هربوا عنه فقتله المهاجر.</w:t>
      </w:r>
      <w:r w:rsidR="002C2FD4">
        <w:rPr>
          <w:rFonts w:hint="cs"/>
          <w:rtl/>
          <w:lang w:bidi="fa-IR"/>
        </w:rPr>
        <w:t xml:space="preserve"> </w:t>
      </w:r>
      <w:r>
        <w:rPr>
          <w:rtl/>
          <w:lang w:bidi="fa-IR"/>
        </w:rPr>
        <w:t>وفي الأغاني</w:t>
      </w:r>
      <w:r w:rsidR="00A75710">
        <w:rPr>
          <w:rtl/>
          <w:lang w:bidi="fa-IR"/>
        </w:rPr>
        <w:t>:</w:t>
      </w:r>
      <w:r>
        <w:rPr>
          <w:rtl/>
          <w:lang w:bidi="fa-IR"/>
        </w:rPr>
        <w:t xml:space="preserve"> </w:t>
      </w:r>
      <w:r w:rsidR="002C2FD4">
        <w:rPr>
          <w:rFonts w:hint="cs"/>
          <w:rtl/>
          <w:lang w:bidi="fa-IR"/>
        </w:rPr>
        <w:t>ا</w:t>
      </w:r>
      <w:r>
        <w:rPr>
          <w:rtl/>
          <w:lang w:bidi="fa-IR"/>
        </w:rPr>
        <w:t>ن</w:t>
      </w:r>
      <w:r w:rsidR="002C2FD4">
        <w:rPr>
          <w:rFonts w:hint="cs"/>
          <w:rtl/>
          <w:lang w:bidi="fa-IR"/>
        </w:rPr>
        <w:t>َّ</w:t>
      </w:r>
      <w:r>
        <w:rPr>
          <w:rtl/>
          <w:lang w:bidi="fa-IR"/>
        </w:rPr>
        <w:t>ه قتله خالد بن المهاجر ف</w:t>
      </w:r>
      <w:r w:rsidR="002C2FD4">
        <w:rPr>
          <w:rFonts w:hint="cs"/>
          <w:rtl/>
          <w:lang w:bidi="fa-IR"/>
        </w:rPr>
        <w:t>اُ</w:t>
      </w:r>
      <w:r>
        <w:rPr>
          <w:rtl/>
          <w:lang w:bidi="fa-IR"/>
        </w:rPr>
        <w:t>خذ و</w:t>
      </w:r>
      <w:r w:rsidR="002C2FD4">
        <w:rPr>
          <w:rFonts w:hint="cs"/>
          <w:rtl/>
          <w:lang w:bidi="fa-IR"/>
        </w:rPr>
        <w:t>اُ</w:t>
      </w:r>
      <w:r>
        <w:rPr>
          <w:rtl/>
          <w:lang w:bidi="fa-IR"/>
        </w:rPr>
        <w:t>تي به معاوية فقال له</w:t>
      </w:r>
      <w:r w:rsidR="00A75710">
        <w:rPr>
          <w:rtl/>
          <w:lang w:bidi="fa-IR"/>
        </w:rPr>
        <w:t>:</w:t>
      </w:r>
      <w:r>
        <w:rPr>
          <w:rtl/>
          <w:lang w:bidi="fa-IR"/>
        </w:rPr>
        <w:t xml:space="preserve"> لا جزاك الله من زائر</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sidR="002C2FD4">
        <w:rPr>
          <w:rtl/>
          <w:lang w:bidi="fa-IR"/>
        </w:rPr>
        <w:t xml:space="preserve"> ال</w:t>
      </w:r>
      <w:r w:rsidR="002C2FD4">
        <w:rPr>
          <w:rFonts w:hint="cs"/>
          <w:rtl/>
          <w:lang w:bidi="fa-IR"/>
        </w:rPr>
        <w:t>ا</w:t>
      </w:r>
      <w:r>
        <w:rPr>
          <w:rtl/>
          <w:lang w:bidi="fa-IR"/>
        </w:rPr>
        <w:t>مامة والسياسة 1</w:t>
      </w:r>
      <w:r w:rsidR="00A75710">
        <w:rPr>
          <w:rtl/>
          <w:lang w:bidi="fa-IR"/>
        </w:rPr>
        <w:t>،</w:t>
      </w:r>
      <w:r>
        <w:rPr>
          <w:rtl/>
          <w:lang w:bidi="fa-IR"/>
        </w:rPr>
        <w:t xml:space="preserve"> 138 </w:t>
      </w:r>
      <w:r w:rsidR="00F10858">
        <w:rPr>
          <w:rtl/>
          <w:lang w:bidi="fa-IR"/>
        </w:rPr>
        <w:t>-</w:t>
      </w:r>
      <w:r>
        <w:rPr>
          <w:rtl/>
          <w:lang w:bidi="fa-IR"/>
        </w:rPr>
        <w:t xml:space="preserve"> 142.</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مقاتل الطالبين ص 29.</w:t>
      </w:r>
    </w:p>
    <w:p w:rsidR="00F10858" w:rsidRDefault="00D83748" w:rsidP="002C2FD4">
      <w:pPr>
        <w:pStyle w:val="libFootnote0"/>
        <w:rPr>
          <w:rtl/>
          <w:lang w:bidi="fa-IR"/>
        </w:rPr>
      </w:pPr>
      <w:r>
        <w:rPr>
          <w:rtl/>
          <w:lang w:bidi="fa-IR"/>
        </w:rPr>
        <w:t xml:space="preserve">3 </w:t>
      </w:r>
      <w:r w:rsidR="00F10858">
        <w:rPr>
          <w:rtl/>
          <w:lang w:bidi="fa-IR"/>
        </w:rPr>
        <w:t>-</w:t>
      </w:r>
      <w:r>
        <w:rPr>
          <w:rtl/>
          <w:lang w:bidi="fa-IR"/>
        </w:rPr>
        <w:t xml:space="preserve"> أدرك النب</w:t>
      </w:r>
      <w:r w:rsidR="002C2FD4">
        <w:rPr>
          <w:rFonts w:hint="cs"/>
          <w:rtl/>
          <w:lang w:bidi="fa-IR"/>
        </w:rPr>
        <w:t>ى</w:t>
      </w:r>
      <w:r>
        <w:rPr>
          <w:rtl/>
          <w:lang w:bidi="fa-IR"/>
        </w:rPr>
        <w:t xml:space="preserve"> </w:t>
      </w:r>
      <w:r w:rsidR="008E705A" w:rsidRPr="002C2FD4">
        <w:rPr>
          <w:rtl/>
        </w:rPr>
        <w:t>صلى‌</w:t>
      </w:r>
      <w:r w:rsidR="002C2FD4">
        <w:rPr>
          <w:rFonts w:hint="cs"/>
          <w:rtl/>
        </w:rPr>
        <w:t xml:space="preserve"> </w:t>
      </w:r>
      <w:r w:rsidR="008E705A" w:rsidRPr="002C2FD4">
        <w:rPr>
          <w:rtl/>
        </w:rPr>
        <w:t>الله‌</w:t>
      </w:r>
      <w:r w:rsidR="002C2FD4">
        <w:rPr>
          <w:rFonts w:hint="cs"/>
          <w:rtl/>
        </w:rPr>
        <w:t xml:space="preserve"> </w:t>
      </w:r>
      <w:r w:rsidR="008E705A" w:rsidRPr="002C2FD4">
        <w:rPr>
          <w:rtl/>
        </w:rPr>
        <w:t>عليه</w:t>
      </w:r>
      <w:r w:rsidR="002C2FD4">
        <w:rPr>
          <w:rFonts w:hint="cs"/>
          <w:rtl/>
        </w:rPr>
        <w:t xml:space="preserve"> </w:t>
      </w:r>
      <w:r w:rsidR="008E705A" w:rsidRPr="002C2FD4">
        <w:rPr>
          <w:rtl/>
        </w:rPr>
        <w:t>‌وآله‌</w:t>
      </w:r>
      <w:r>
        <w:rPr>
          <w:rtl/>
          <w:lang w:bidi="fa-IR"/>
        </w:rPr>
        <w:t xml:space="preserve"> قال أبو عمر ف</w:t>
      </w:r>
      <w:r w:rsidR="002C2FD4">
        <w:rPr>
          <w:rFonts w:hint="cs"/>
          <w:rtl/>
          <w:lang w:bidi="fa-IR"/>
        </w:rPr>
        <w:t>ى</w:t>
      </w:r>
      <w:r>
        <w:rPr>
          <w:rtl/>
          <w:lang w:bidi="fa-IR"/>
        </w:rPr>
        <w:t xml:space="preserve"> الاستيعاب</w:t>
      </w:r>
      <w:r w:rsidR="00A75710">
        <w:rPr>
          <w:rtl/>
          <w:lang w:bidi="fa-IR"/>
        </w:rPr>
        <w:t>:</w:t>
      </w:r>
      <w:r>
        <w:rPr>
          <w:rtl/>
          <w:lang w:bidi="fa-IR"/>
        </w:rPr>
        <w:t xml:space="preserve"> كان من فرسان قريش وشجعانهم كان له فضل وهدى حسن وكرم إل</w:t>
      </w:r>
      <w:r w:rsidR="002C2FD4">
        <w:rPr>
          <w:rFonts w:hint="cs"/>
          <w:rtl/>
          <w:lang w:bidi="fa-IR"/>
        </w:rPr>
        <w:t>ّ</w:t>
      </w:r>
      <w:r>
        <w:rPr>
          <w:rtl/>
          <w:lang w:bidi="fa-IR"/>
        </w:rPr>
        <w:t xml:space="preserve">ا </w:t>
      </w:r>
      <w:r w:rsidR="002C2FD4">
        <w:rPr>
          <w:rFonts w:hint="cs"/>
          <w:rtl/>
          <w:lang w:bidi="fa-IR"/>
        </w:rPr>
        <w:t>ا</w:t>
      </w:r>
      <w:r>
        <w:rPr>
          <w:rtl/>
          <w:lang w:bidi="fa-IR"/>
        </w:rPr>
        <w:t>ن</w:t>
      </w:r>
      <w:r w:rsidR="002C2FD4">
        <w:rPr>
          <w:rFonts w:hint="cs"/>
          <w:rtl/>
          <w:lang w:bidi="fa-IR"/>
        </w:rPr>
        <w:t>ّ</w:t>
      </w:r>
      <w:r>
        <w:rPr>
          <w:rtl/>
          <w:lang w:bidi="fa-IR"/>
        </w:rPr>
        <w:t>ه كان منحرفا عن عل</w:t>
      </w:r>
      <w:r w:rsidR="002C2FD4">
        <w:rPr>
          <w:rFonts w:hint="cs"/>
          <w:rtl/>
          <w:lang w:bidi="fa-IR"/>
        </w:rPr>
        <w:t>ى</w:t>
      </w:r>
      <w:r>
        <w:rPr>
          <w:rtl/>
          <w:lang w:bidi="fa-IR"/>
        </w:rPr>
        <w:t xml:space="preserve"> </w:t>
      </w:r>
      <w:r w:rsidR="00D2341B" w:rsidRPr="002C2FD4">
        <w:rPr>
          <w:rtl/>
        </w:rPr>
        <w:t>عليه‌السلام</w:t>
      </w:r>
      <w:r>
        <w:rPr>
          <w:rtl/>
          <w:lang w:bidi="fa-IR"/>
        </w:rPr>
        <w:t>. وقال ابن حجر ف</w:t>
      </w:r>
      <w:r w:rsidR="002C2FD4">
        <w:rPr>
          <w:rFonts w:hint="cs"/>
          <w:rtl/>
          <w:lang w:bidi="fa-IR"/>
        </w:rPr>
        <w:t>ى</w:t>
      </w:r>
      <w:r>
        <w:rPr>
          <w:rtl/>
          <w:lang w:bidi="fa-IR"/>
        </w:rPr>
        <w:t xml:space="preserve"> ال</w:t>
      </w:r>
      <w:r w:rsidR="002C2FD4">
        <w:rPr>
          <w:rFonts w:hint="cs"/>
          <w:rtl/>
          <w:lang w:bidi="fa-IR"/>
        </w:rPr>
        <w:t>ا</w:t>
      </w:r>
      <w:r>
        <w:rPr>
          <w:rtl/>
          <w:lang w:bidi="fa-IR"/>
        </w:rPr>
        <w:t>صابة</w:t>
      </w:r>
      <w:r w:rsidR="00A75710">
        <w:rPr>
          <w:rtl/>
          <w:lang w:bidi="fa-IR"/>
        </w:rPr>
        <w:t>:</w:t>
      </w:r>
      <w:r>
        <w:rPr>
          <w:rtl/>
          <w:lang w:bidi="fa-IR"/>
        </w:rPr>
        <w:t xml:space="preserve"> كان عظيم القدر عند أهل الشام.</w:t>
      </w:r>
    </w:p>
    <w:p w:rsidR="00F10858" w:rsidRDefault="00F10858" w:rsidP="00F10858">
      <w:pPr>
        <w:pStyle w:val="libNormal"/>
        <w:rPr>
          <w:lang w:bidi="fa-IR"/>
        </w:rPr>
      </w:pPr>
      <w:r>
        <w:rPr>
          <w:rtl/>
          <w:lang w:bidi="fa-IR"/>
        </w:rPr>
        <w:br w:type="page"/>
      </w:r>
    </w:p>
    <w:p w:rsidR="00F10858" w:rsidRDefault="00D83748" w:rsidP="002C2FD4">
      <w:pPr>
        <w:pStyle w:val="libNormal0"/>
        <w:rPr>
          <w:rtl/>
          <w:lang w:bidi="fa-IR"/>
        </w:rPr>
      </w:pPr>
      <w:r>
        <w:rPr>
          <w:rtl/>
          <w:lang w:bidi="fa-IR"/>
        </w:rPr>
        <w:lastRenderedPageBreak/>
        <w:t>خيرا</w:t>
      </w:r>
      <w:r w:rsidR="002C2FD4">
        <w:rPr>
          <w:rFonts w:hint="cs"/>
          <w:rtl/>
          <w:lang w:bidi="fa-IR"/>
        </w:rPr>
        <w:t>ً</w:t>
      </w:r>
      <w:r>
        <w:rPr>
          <w:rtl/>
          <w:lang w:bidi="fa-IR"/>
        </w:rPr>
        <w:t xml:space="preserve"> قتلت طبيبي. قال</w:t>
      </w:r>
      <w:r w:rsidR="00A75710">
        <w:rPr>
          <w:rtl/>
          <w:lang w:bidi="fa-IR"/>
        </w:rPr>
        <w:t>:</w:t>
      </w:r>
      <w:r>
        <w:rPr>
          <w:rtl/>
          <w:lang w:bidi="fa-IR"/>
        </w:rPr>
        <w:t xml:space="preserve"> قتلت المأمور وبقي الآمر </w:t>
      </w:r>
      <w:r w:rsidRPr="0021364B">
        <w:rPr>
          <w:rStyle w:val="libFootnotenumChar"/>
          <w:rtl/>
        </w:rPr>
        <w:t>(1)</w:t>
      </w:r>
      <w:r>
        <w:rPr>
          <w:rtl/>
          <w:lang w:bidi="fa-IR"/>
        </w:rPr>
        <w:t>.</w:t>
      </w:r>
    </w:p>
    <w:p w:rsidR="002C2FD4" w:rsidRDefault="00D83748" w:rsidP="002C2FD4">
      <w:pPr>
        <w:pStyle w:val="libNormal"/>
        <w:rPr>
          <w:rtl/>
          <w:lang w:bidi="fa-IR"/>
        </w:rPr>
      </w:pPr>
      <w:r>
        <w:rPr>
          <w:rtl/>
          <w:lang w:bidi="fa-IR"/>
        </w:rPr>
        <w:t>قال أبو عمر بعد ذكر القص</w:t>
      </w:r>
      <w:r w:rsidR="002C2FD4">
        <w:rPr>
          <w:rFonts w:hint="cs"/>
          <w:rtl/>
          <w:lang w:bidi="fa-IR"/>
        </w:rPr>
        <w:t>ّ</w:t>
      </w:r>
      <w:r>
        <w:rPr>
          <w:rtl/>
          <w:lang w:bidi="fa-IR"/>
        </w:rPr>
        <w:t>ة</w:t>
      </w:r>
      <w:r w:rsidR="00A75710">
        <w:rPr>
          <w:rtl/>
          <w:lang w:bidi="fa-IR"/>
        </w:rPr>
        <w:t>:</w:t>
      </w:r>
      <w:r>
        <w:rPr>
          <w:rtl/>
          <w:lang w:bidi="fa-IR"/>
        </w:rPr>
        <w:t xml:space="preserve"> وقص</w:t>
      </w:r>
      <w:r w:rsidR="002C2FD4">
        <w:rPr>
          <w:rFonts w:hint="cs"/>
          <w:rtl/>
          <w:lang w:bidi="fa-IR"/>
        </w:rPr>
        <w:t>ّ</w:t>
      </w:r>
      <w:r>
        <w:rPr>
          <w:rtl/>
          <w:lang w:bidi="fa-IR"/>
        </w:rPr>
        <w:t>ته هذه مشهورة</w:t>
      </w:r>
      <w:r w:rsidR="002C2FD4">
        <w:rPr>
          <w:rFonts w:hint="cs"/>
          <w:rtl/>
          <w:lang w:bidi="fa-IR"/>
        </w:rPr>
        <w:t>ٌ</w:t>
      </w:r>
      <w:r>
        <w:rPr>
          <w:rtl/>
          <w:lang w:bidi="fa-IR"/>
        </w:rPr>
        <w:t xml:space="preserve"> عند أهل السير والعلم بالآثار والأخبار اختصرناها</w:t>
      </w:r>
      <w:r w:rsidR="00A75710">
        <w:rPr>
          <w:rtl/>
          <w:lang w:bidi="fa-IR"/>
        </w:rPr>
        <w:t>،</w:t>
      </w:r>
      <w:r>
        <w:rPr>
          <w:rtl/>
          <w:lang w:bidi="fa-IR"/>
        </w:rPr>
        <w:t xml:space="preserve"> ذكرها عمر بن شبه في أخبار المدينة وذكرها غيره.</w:t>
      </w:r>
    </w:p>
    <w:p w:rsidR="00F10858" w:rsidRDefault="00D83748" w:rsidP="002C2FD4">
      <w:pPr>
        <w:pStyle w:val="libNormal"/>
        <w:rPr>
          <w:rtl/>
          <w:lang w:bidi="fa-IR"/>
        </w:rPr>
      </w:pPr>
      <w:r>
        <w:rPr>
          <w:rtl/>
          <w:lang w:bidi="fa-IR"/>
        </w:rPr>
        <w:t>قال الأميني</w:t>
      </w:r>
      <w:r w:rsidR="00A75710">
        <w:rPr>
          <w:rtl/>
          <w:lang w:bidi="fa-IR"/>
        </w:rPr>
        <w:t>:</w:t>
      </w:r>
      <w:r>
        <w:rPr>
          <w:rtl/>
          <w:lang w:bidi="fa-IR"/>
        </w:rPr>
        <w:t xml:space="preserve"> وقعت هذه القص</w:t>
      </w:r>
      <w:r w:rsidR="002C2FD4">
        <w:rPr>
          <w:rFonts w:hint="cs"/>
          <w:rtl/>
          <w:lang w:bidi="fa-IR"/>
        </w:rPr>
        <w:t>ّ</w:t>
      </w:r>
      <w:r>
        <w:rPr>
          <w:rtl/>
          <w:lang w:bidi="fa-IR"/>
        </w:rPr>
        <w:t>ة سنة 46 وهي السنة الثانية من هاجسة بيعة يزيد...</w:t>
      </w:r>
      <w:r w:rsidR="002C2FD4">
        <w:rPr>
          <w:rFonts w:hint="cs"/>
          <w:rtl/>
          <w:lang w:bidi="fa-IR"/>
        </w:rPr>
        <w:t>.</w:t>
      </w:r>
    </w:p>
    <w:p w:rsidR="00D83748" w:rsidRDefault="00D83748" w:rsidP="002C2FD4">
      <w:pPr>
        <w:pStyle w:val="Heading2Center"/>
        <w:rPr>
          <w:lang w:bidi="fa-IR"/>
        </w:rPr>
      </w:pPr>
      <w:bookmarkStart w:id="72" w:name="_Toc523488972"/>
      <w:r>
        <w:rPr>
          <w:rtl/>
          <w:lang w:bidi="fa-IR"/>
        </w:rPr>
        <w:t>سعيد بن عثمان</w:t>
      </w:r>
      <w:bookmarkEnd w:id="72"/>
    </w:p>
    <w:p w:rsidR="00D83748" w:rsidRDefault="00D83748" w:rsidP="002C2FD4">
      <w:pPr>
        <w:pStyle w:val="libCenter"/>
        <w:rPr>
          <w:lang w:bidi="fa-IR"/>
        </w:rPr>
      </w:pPr>
      <w:r>
        <w:rPr>
          <w:rtl/>
          <w:lang w:bidi="fa-IR"/>
        </w:rPr>
        <w:t>سنة خمس وخمسين</w:t>
      </w:r>
    </w:p>
    <w:p w:rsidR="00F10858" w:rsidRDefault="00D83748" w:rsidP="00B561CA">
      <w:pPr>
        <w:pStyle w:val="libNormal"/>
        <w:rPr>
          <w:rtl/>
          <w:lang w:bidi="fa-IR"/>
        </w:rPr>
      </w:pPr>
      <w:r>
        <w:rPr>
          <w:rtl/>
          <w:lang w:bidi="fa-IR"/>
        </w:rPr>
        <w:t>سأل سعيد بن عثمان معاوية أن يستعمله على خراسان فقال</w:t>
      </w:r>
      <w:r w:rsidR="00A75710">
        <w:rPr>
          <w:rtl/>
          <w:lang w:bidi="fa-IR"/>
        </w:rPr>
        <w:t>:</w:t>
      </w:r>
      <w:r>
        <w:rPr>
          <w:rtl/>
          <w:lang w:bidi="fa-IR"/>
        </w:rPr>
        <w:t xml:space="preserve"> إن</w:t>
      </w:r>
      <w:r w:rsidR="002C2FD4">
        <w:rPr>
          <w:rFonts w:hint="cs"/>
          <w:rtl/>
          <w:lang w:bidi="fa-IR"/>
        </w:rPr>
        <w:t>َّ</w:t>
      </w:r>
      <w:r>
        <w:rPr>
          <w:rtl/>
          <w:lang w:bidi="fa-IR"/>
        </w:rPr>
        <w:t xml:space="preserve"> بها عبيد الله بن زياد </w:t>
      </w:r>
      <w:r w:rsidRPr="0021364B">
        <w:rPr>
          <w:rStyle w:val="libFootnotenumChar"/>
          <w:rtl/>
        </w:rPr>
        <w:t>(2)</w:t>
      </w:r>
      <w:r>
        <w:rPr>
          <w:rtl/>
          <w:lang w:bidi="fa-IR"/>
        </w:rPr>
        <w:t xml:space="preserve"> فقال</w:t>
      </w:r>
      <w:r w:rsidR="00A75710">
        <w:rPr>
          <w:rtl/>
          <w:lang w:bidi="fa-IR"/>
        </w:rPr>
        <w:t>:</w:t>
      </w:r>
      <w:r>
        <w:rPr>
          <w:rtl/>
          <w:lang w:bidi="fa-IR"/>
        </w:rPr>
        <w:t xml:space="preserve"> أما لقد اصطنعك أبي ورفاك حت</w:t>
      </w:r>
      <w:r w:rsidR="002C2FD4">
        <w:rPr>
          <w:rFonts w:hint="cs"/>
          <w:rtl/>
          <w:lang w:bidi="fa-IR"/>
        </w:rPr>
        <w:t>ّ</w:t>
      </w:r>
      <w:r>
        <w:rPr>
          <w:rtl/>
          <w:lang w:bidi="fa-IR"/>
        </w:rPr>
        <w:t>ى بلغت باصطناعه المدى الذي لا ي</w:t>
      </w:r>
      <w:r w:rsidR="002C2FD4">
        <w:rPr>
          <w:rFonts w:hint="cs"/>
          <w:rtl/>
          <w:lang w:bidi="fa-IR"/>
        </w:rPr>
        <w:t>ُ</w:t>
      </w:r>
      <w:r>
        <w:rPr>
          <w:rtl/>
          <w:lang w:bidi="fa-IR"/>
        </w:rPr>
        <w:t>جارى إليه ولا ي</w:t>
      </w:r>
      <w:r w:rsidR="002C2FD4">
        <w:rPr>
          <w:rFonts w:hint="cs"/>
          <w:rtl/>
          <w:lang w:bidi="fa-IR"/>
        </w:rPr>
        <w:t>ُ</w:t>
      </w:r>
      <w:r>
        <w:rPr>
          <w:rtl/>
          <w:lang w:bidi="fa-IR"/>
        </w:rPr>
        <w:t>سامى</w:t>
      </w:r>
      <w:r w:rsidR="00A75710">
        <w:rPr>
          <w:rtl/>
          <w:lang w:bidi="fa-IR"/>
        </w:rPr>
        <w:t>،</w:t>
      </w:r>
      <w:r>
        <w:rPr>
          <w:rtl/>
          <w:lang w:bidi="fa-IR"/>
        </w:rPr>
        <w:t xml:space="preserve"> فما شكرت بلاءه ولا جازيته بآلائه</w:t>
      </w:r>
      <w:r w:rsidR="00A75710">
        <w:rPr>
          <w:rtl/>
          <w:lang w:bidi="fa-IR"/>
        </w:rPr>
        <w:t>،</w:t>
      </w:r>
      <w:r>
        <w:rPr>
          <w:rtl/>
          <w:lang w:bidi="fa-IR"/>
        </w:rPr>
        <w:t xml:space="preserve"> وقد</w:t>
      </w:r>
      <w:r w:rsidR="002C2FD4">
        <w:rPr>
          <w:rFonts w:hint="cs"/>
          <w:rtl/>
          <w:lang w:bidi="fa-IR"/>
        </w:rPr>
        <w:t>ّ</w:t>
      </w:r>
      <w:r>
        <w:rPr>
          <w:rtl/>
          <w:lang w:bidi="fa-IR"/>
        </w:rPr>
        <w:t>مت علي</w:t>
      </w:r>
      <w:r w:rsidR="002C2FD4">
        <w:rPr>
          <w:rFonts w:hint="cs"/>
          <w:rtl/>
          <w:lang w:bidi="fa-IR"/>
        </w:rPr>
        <w:t>ّ</w:t>
      </w:r>
      <w:r>
        <w:rPr>
          <w:rtl/>
          <w:lang w:bidi="fa-IR"/>
        </w:rPr>
        <w:t xml:space="preserve"> هذا </w:t>
      </w:r>
      <w:r w:rsidR="00F10858">
        <w:rPr>
          <w:rtl/>
          <w:lang w:bidi="fa-IR"/>
        </w:rPr>
        <w:t>-</w:t>
      </w:r>
      <w:r>
        <w:rPr>
          <w:rtl/>
          <w:lang w:bidi="fa-IR"/>
        </w:rPr>
        <w:t xml:space="preserve"> يعني يزيد بن معاوية </w:t>
      </w:r>
      <w:r w:rsidR="00F10858">
        <w:rPr>
          <w:rtl/>
          <w:lang w:bidi="fa-IR"/>
        </w:rPr>
        <w:t>-</w:t>
      </w:r>
      <w:r>
        <w:rPr>
          <w:rtl/>
          <w:lang w:bidi="fa-IR"/>
        </w:rPr>
        <w:t xml:space="preserve"> وبايعت له ووالله لأنا خير</w:t>
      </w:r>
      <w:r w:rsidR="002C2FD4">
        <w:rPr>
          <w:rFonts w:hint="cs"/>
          <w:rtl/>
          <w:lang w:bidi="fa-IR"/>
        </w:rPr>
        <w:t>ٌ</w:t>
      </w:r>
      <w:r>
        <w:rPr>
          <w:rtl/>
          <w:lang w:bidi="fa-IR"/>
        </w:rPr>
        <w:t xml:space="preserve"> منه أبا</w:t>
      </w:r>
      <w:r w:rsidR="002C2FD4">
        <w:rPr>
          <w:rFonts w:hint="cs"/>
          <w:rtl/>
          <w:lang w:bidi="fa-IR"/>
        </w:rPr>
        <w:t>ً</w:t>
      </w:r>
      <w:r>
        <w:rPr>
          <w:rtl/>
          <w:lang w:bidi="fa-IR"/>
        </w:rPr>
        <w:t xml:space="preserve"> و</w:t>
      </w:r>
      <w:r w:rsidR="002C2FD4">
        <w:rPr>
          <w:rFonts w:hint="cs"/>
          <w:rtl/>
          <w:lang w:bidi="fa-IR"/>
        </w:rPr>
        <w:t>اُ</w:t>
      </w:r>
      <w:r>
        <w:rPr>
          <w:rtl/>
          <w:lang w:bidi="fa-IR"/>
        </w:rPr>
        <w:t>م</w:t>
      </w:r>
      <w:r w:rsidR="002C2FD4">
        <w:rPr>
          <w:rFonts w:hint="cs"/>
          <w:rtl/>
          <w:lang w:bidi="fa-IR"/>
        </w:rPr>
        <w:t>ّ</w:t>
      </w:r>
      <w:r>
        <w:rPr>
          <w:rtl/>
          <w:lang w:bidi="fa-IR"/>
        </w:rPr>
        <w:t>ا</w:t>
      </w:r>
      <w:r w:rsidR="002C2FD4">
        <w:rPr>
          <w:rFonts w:hint="cs"/>
          <w:rtl/>
          <w:lang w:bidi="fa-IR"/>
        </w:rPr>
        <w:t>ً</w:t>
      </w:r>
      <w:r>
        <w:rPr>
          <w:rtl/>
          <w:lang w:bidi="fa-IR"/>
        </w:rPr>
        <w:t xml:space="preserve"> ونفسا</w:t>
      </w:r>
      <w:r w:rsidR="002C2FD4">
        <w:rPr>
          <w:rFonts w:hint="cs"/>
          <w:rtl/>
          <w:lang w:bidi="fa-IR"/>
        </w:rPr>
        <w:t>ً</w:t>
      </w:r>
      <w:r>
        <w:rPr>
          <w:rtl/>
          <w:lang w:bidi="fa-IR"/>
        </w:rPr>
        <w:t>.</w:t>
      </w:r>
      <w:r w:rsidR="002C2FD4">
        <w:rPr>
          <w:rFonts w:hint="cs"/>
          <w:rtl/>
          <w:lang w:bidi="fa-IR"/>
        </w:rPr>
        <w:t xml:space="preserve"> </w:t>
      </w:r>
      <w:r>
        <w:rPr>
          <w:rtl/>
          <w:lang w:bidi="fa-IR"/>
        </w:rPr>
        <w:t>فقال معاوية</w:t>
      </w:r>
      <w:r w:rsidR="00A75710">
        <w:rPr>
          <w:rtl/>
          <w:lang w:bidi="fa-IR"/>
        </w:rPr>
        <w:t>:</w:t>
      </w:r>
      <w:r>
        <w:rPr>
          <w:rtl/>
          <w:lang w:bidi="fa-IR"/>
        </w:rPr>
        <w:t xml:space="preserve"> أم</w:t>
      </w:r>
      <w:r w:rsidR="002C2FD4">
        <w:rPr>
          <w:rFonts w:hint="cs"/>
          <w:rtl/>
          <w:lang w:bidi="fa-IR"/>
        </w:rPr>
        <w:t>ّ</w:t>
      </w:r>
      <w:r>
        <w:rPr>
          <w:rtl/>
          <w:lang w:bidi="fa-IR"/>
        </w:rPr>
        <w:t>ا بلاء أبيك فقد يحق</w:t>
      </w:r>
      <w:r w:rsidR="002C2FD4">
        <w:rPr>
          <w:rFonts w:hint="cs"/>
          <w:rtl/>
          <w:lang w:bidi="fa-IR"/>
        </w:rPr>
        <w:t>ّ</w:t>
      </w:r>
      <w:r>
        <w:rPr>
          <w:rtl/>
          <w:lang w:bidi="fa-IR"/>
        </w:rPr>
        <w:t xml:space="preserve"> علي</w:t>
      </w:r>
      <w:r w:rsidR="002C2FD4">
        <w:rPr>
          <w:rFonts w:hint="cs"/>
          <w:rtl/>
          <w:lang w:bidi="fa-IR"/>
        </w:rPr>
        <w:t>َّ</w:t>
      </w:r>
      <w:r>
        <w:rPr>
          <w:rtl/>
          <w:lang w:bidi="fa-IR"/>
        </w:rPr>
        <w:t xml:space="preserve"> الجزاء به</w:t>
      </w:r>
      <w:r w:rsidR="00A75710">
        <w:rPr>
          <w:rtl/>
          <w:lang w:bidi="fa-IR"/>
        </w:rPr>
        <w:t>،</w:t>
      </w:r>
      <w:r>
        <w:rPr>
          <w:rtl/>
          <w:lang w:bidi="fa-IR"/>
        </w:rPr>
        <w:t xml:space="preserve"> وقد كان من شكري لذلك </w:t>
      </w:r>
      <w:r w:rsidR="002C2FD4">
        <w:rPr>
          <w:rFonts w:hint="cs"/>
          <w:rtl/>
          <w:lang w:bidi="fa-IR"/>
        </w:rPr>
        <w:t>ا</w:t>
      </w:r>
      <w:r>
        <w:rPr>
          <w:rtl/>
          <w:lang w:bidi="fa-IR"/>
        </w:rPr>
        <w:t>ن</w:t>
      </w:r>
      <w:r w:rsidR="002C2FD4">
        <w:rPr>
          <w:rFonts w:hint="cs"/>
          <w:rtl/>
          <w:lang w:bidi="fa-IR"/>
        </w:rPr>
        <w:t>ّ</w:t>
      </w:r>
      <w:r>
        <w:rPr>
          <w:rtl/>
          <w:lang w:bidi="fa-IR"/>
        </w:rPr>
        <w:t>ي طلبت بدمه حتى تكش</w:t>
      </w:r>
      <w:r w:rsidR="002C2FD4">
        <w:rPr>
          <w:rFonts w:hint="cs"/>
          <w:rtl/>
          <w:lang w:bidi="fa-IR"/>
        </w:rPr>
        <w:t>ّ</w:t>
      </w:r>
      <w:r>
        <w:rPr>
          <w:rtl/>
          <w:lang w:bidi="fa-IR"/>
        </w:rPr>
        <w:t>فت ال</w:t>
      </w:r>
      <w:r w:rsidR="002C2FD4">
        <w:rPr>
          <w:rFonts w:hint="cs"/>
          <w:rtl/>
          <w:lang w:bidi="fa-IR"/>
        </w:rPr>
        <w:t>اُ</w:t>
      </w:r>
      <w:r>
        <w:rPr>
          <w:rtl/>
          <w:lang w:bidi="fa-IR"/>
        </w:rPr>
        <w:t>مور</w:t>
      </w:r>
      <w:r w:rsidR="00A75710">
        <w:rPr>
          <w:rtl/>
          <w:lang w:bidi="fa-IR"/>
        </w:rPr>
        <w:t>:</w:t>
      </w:r>
      <w:r>
        <w:rPr>
          <w:rtl/>
          <w:lang w:bidi="fa-IR"/>
        </w:rPr>
        <w:t xml:space="preserve"> ولست بلائم لنفسي في التشمير</w:t>
      </w:r>
      <w:r w:rsidR="00A75710">
        <w:rPr>
          <w:rtl/>
          <w:lang w:bidi="fa-IR"/>
        </w:rPr>
        <w:t>،</w:t>
      </w:r>
      <w:r>
        <w:rPr>
          <w:rtl/>
          <w:lang w:bidi="fa-IR"/>
        </w:rPr>
        <w:t xml:space="preserve"> وأم</w:t>
      </w:r>
      <w:r w:rsidR="002C2FD4">
        <w:rPr>
          <w:rFonts w:hint="cs"/>
          <w:rtl/>
          <w:lang w:bidi="fa-IR"/>
        </w:rPr>
        <w:t>ّ</w:t>
      </w:r>
      <w:r>
        <w:rPr>
          <w:rtl/>
          <w:lang w:bidi="fa-IR"/>
        </w:rPr>
        <w:t>ا فضل أبيك على أبيه فأبوك والله خير</w:t>
      </w:r>
      <w:r w:rsidR="002C2FD4">
        <w:rPr>
          <w:rFonts w:hint="cs"/>
          <w:rtl/>
          <w:lang w:bidi="fa-IR"/>
        </w:rPr>
        <w:t>ٌ</w:t>
      </w:r>
      <w:r>
        <w:rPr>
          <w:rtl/>
          <w:lang w:bidi="fa-IR"/>
        </w:rPr>
        <w:t xml:space="preserve"> من</w:t>
      </w:r>
      <w:r w:rsidR="002C2FD4">
        <w:rPr>
          <w:rFonts w:hint="cs"/>
          <w:rtl/>
          <w:lang w:bidi="fa-IR"/>
        </w:rPr>
        <w:t>ِّ</w:t>
      </w:r>
      <w:r>
        <w:rPr>
          <w:rtl/>
          <w:lang w:bidi="fa-IR"/>
        </w:rPr>
        <w:t xml:space="preserve">ي وأقرب برسول الله </w:t>
      </w:r>
      <w:r w:rsidR="008A1F53" w:rsidRPr="008A1F53">
        <w:rPr>
          <w:rStyle w:val="libAlaemChar"/>
          <w:rtl/>
        </w:rPr>
        <w:t>صلى‌الله‌عليه‌وآله‌وسلم</w:t>
      </w:r>
      <w:r w:rsidR="00A75710">
        <w:rPr>
          <w:rtl/>
          <w:lang w:bidi="fa-IR"/>
        </w:rPr>
        <w:t>،</w:t>
      </w:r>
      <w:r>
        <w:rPr>
          <w:rtl/>
          <w:lang w:bidi="fa-IR"/>
        </w:rPr>
        <w:t xml:space="preserve"> وأم</w:t>
      </w:r>
      <w:r w:rsidR="002C2FD4">
        <w:rPr>
          <w:rFonts w:hint="cs"/>
          <w:rtl/>
          <w:lang w:bidi="fa-IR"/>
        </w:rPr>
        <w:t>ّ</w:t>
      </w:r>
      <w:r>
        <w:rPr>
          <w:rtl/>
          <w:lang w:bidi="fa-IR"/>
        </w:rPr>
        <w:t xml:space="preserve">ا فضل </w:t>
      </w:r>
      <w:r w:rsidR="002C2FD4">
        <w:rPr>
          <w:rFonts w:hint="cs"/>
          <w:rtl/>
          <w:lang w:bidi="fa-IR"/>
        </w:rPr>
        <w:t>اُ</w:t>
      </w:r>
      <w:r>
        <w:rPr>
          <w:rtl/>
          <w:lang w:bidi="fa-IR"/>
        </w:rPr>
        <w:t>م</w:t>
      </w:r>
      <w:r w:rsidR="002C2FD4">
        <w:rPr>
          <w:rFonts w:hint="cs"/>
          <w:rtl/>
          <w:lang w:bidi="fa-IR"/>
        </w:rPr>
        <w:t>ّ</w:t>
      </w:r>
      <w:r>
        <w:rPr>
          <w:rtl/>
          <w:lang w:bidi="fa-IR"/>
        </w:rPr>
        <w:t xml:space="preserve">ك على </w:t>
      </w:r>
      <w:r w:rsidR="002C2FD4">
        <w:rPr>
          <w:rFonts w:hint="cs"/>
          <w:rtl/>
          <w:lang w:bidi="fa-IR"/>
        </w:rPr>
        <w:t>اُ</w:t>
      </w:r>
      <w:r>
        <w:rPr>
          <w:rtl/>
          <w:lang w:bidi="fa-IR"/>
        </w:rPr>
        <w:t>م</w:t>
      </w:r>
      <w:r w:rsidR="002C2FD4">
        <w:rPr>
          <w:rFonts w:hint="cs"/>
          <w:rtl/>
          <w:lang w:bidi="fa-IR"/>
        </w:rPr>
        <w:t>ّ</w:t>
      </w:r>
      <w:r>
        <w:rPr>
          <w:rtl/>
          <w:lang w:bidi="fa-IR"/>
        </w:rPr>
        <w:t>ه فما ينكر امرأة من قريش خير</w:t>
      </w:r>
      <w:r w:rsidR="002C2FD4">
        <w:rPr>
          <w:rFonts w:hint="cs"/>
          <w:rtl/>
          <w:lang w:bidi="fa-IR"/>
        </w:rPr>
        <w:t>ٌ</w:t>
      </w:r>
      <w:r>
        <w:rPr>
          <w:rtl/>
          <w:lang w:bidi="fa-IR"/>
        </w:rPr>
        <w:t xml:space="preserve"> من امرأة من كلب</w:t>
      </w:r>
      <w:r w:rsidR="00A75710">
        <w:rPr>
          <w:rtl/>
          <w:lang w:bidi="fa-IR"/>
        </w:rPr>
        <w:t>،</w:t>
      </w:r>
      <w:r>
        <w:rPr>
          <w:rtl/>
          <w:lang w:bidi="fa-IR"/>
        </w:rPr>
        <w:t xml:space="preserve"> وأم</w:t>
      </w:r>
      <w:r w:rsidR="002C2FD4">
        <w:rPr>
          <w:rFonts w:hint="cs"/>
          <w:rtl/>
          <w:lang w:bidi="fa-IR"/>
        </w:rPr>
        <w:t>ّ</w:t>
      </w:r>
      <w:r>
        <w:rPr>
          <w:rtl/>
          <w:lang w:bidi="fa-IR"/>
        </w:rPr>
        <w:t xml:space="preserve">ا فضلك عليه فوالله ما </w:t>
      </w:r>
      <w:r w:rsidR="002C2FD4">
        <w:rPr>
          <w:rFonts w:hint="cs"/>
          <w:rtl/>
          <w:lang w:bidi="fa-IR"/>
        </w:rPr>
        <w:t>اُ</w:t>
      </w:r>
      <w:r>
        <w:rPr>
          <w:rtl/>
          <w:lang w:bidi="fa-IR"/>
        </w:rPr>
        <w:t>حب</w:t>
      </w:r>
      <w:r w:rsidR="002C2FD4">
        <w:rPr>
          <w:rFonts w:hint="cs"/>
          <w:rtl/>
          <w:lang w:bidi="fa-IR"/>
        </w:rPr>
        <w:t>ّ</w:t>
      </w:r>
      <w:r>
        <w:rPr>
          <w:rtl/>
          <w:lang w:bidi="fa-IR"/>
        </w:rPr>
        <w:t xml:space="preserve"> أن</w:t>
      </w:r>
      <w:r w:rsidR="002C2FD4">
        <w:rPr>
          <w:rFonts w:hint="cs"/>
          <w:rtl/>
          <w:lang w:bidi="fa-IR"/>
        </w:rPr>
        <w:t>ّ</w:t>
      </w:r>
      <w:r>
        <w:rPr>
          <w:rtl/>
          <w:lang w:bidi="fa-IR"/>
        </w:rPr>
        <w:t xml:space="preserve"> الغوطة د</w:t>
      </w:r>
      <w:r w:rsidR="002C2FD4">
        <w:rPr>
          <w:rFonts w:hint="cs"/>
          <w:rtl/>
          <w:lang w:bidi="fa-IR"/>
        </w:rPr>
        <w:t>َ</w:t>
      </w:r>
      <w:r>
        <w:rPr>
          <w:rtl/>
          <w:lang w:bidi="fa-IR"/>
        </w:rPr>
        <w:t>ح</w:t>
      </w:r>
      <w:r w:rsidR="002C2FD4">
        <w:rPr>
          <w:rFonts w:hint="cs"/>
          <w:rtl/>
          <w:lang w:bidi="fa-IR"/>
        </w:rPr>
        <w:t>َ</w:t>
      </w:r>
      <w:r>
        <w:rPr>
          <w:rtl/>
          <w:lang w:bidi="fa-IR"/>
        </w:rPr>
        <w:t>ست ليزيد رجالا</w:t>
      </w:r>
      <w:r w:rsidR="002C2FD4">
        <w:rPr>
          <w:rFonts w:hint="cs"/>
          <w:rtl/>
          <w:lang w:bidi="fa-IR"/>
        </w:rPr>
        <w:t>ً</w:t>
      </w:r>
      <w:r>
        <w:rPr>
          <w:rtl/>
          <w:lang w:bidi="fa-IR"/>
        </w:rPr>
        <w:t xml:space="preserve"> مثلك فقال له يزيد</w:t>
      </w:r>
      <w:r w:rsidR="00A75710">
        <w:rPr>
          <w:rtl/>
          <w:lang w:bidi="fa-IR"/>
        </w:rPr>
        <w:t>:</w:t>
      </w:r>
      <w:r>
        <w:rPr>
          <w:rtl/>
          <w:lang w:bidi="fa-IR"/>
        </w:rPr>
        <w:t xml:space="preserve"> يا أمير المؤمنين</w:t>
      </w:r>
      <w:r w:rsidR="00A75710">
        <w:rPr>
          <w:rtl/>
          <w:lang w:bidi="fa-IR"/>
        </w:rPr>
        <w:t>!</w:t>
      </w:r>
      <w:r>
        <w:rPr>
          <w:rtl/>
          <w:lang w:bidi="fa-IR"/>
        </w:rPr>
        <w:t xml:space="preserve"> </w:t>
      </w:r>
      <w:r w:rsidR="00B561CA">
        <w:rPr>
          <w:rFonts w:hint="cs"/>
          <w:rtl/>
          <w:lang w:bidi="fa-IR"/>
        </w:rPr>
        <w:t>إ</w:t>
      </w:r>
      <w:r>
        <w:rPr>
          <w:rtl/>
          <w:lang w:bidi="fa-IR"/>
        </w:rPr>
        <w:t>بن عم</w:t>
      </w:r>
      <w:r w:rsidR="00B561CA">
        <w:rPr>
          <w:rFonts w:hint="cs"/>
          <w:rtl/>
          <w:lang w:bidi="fa-IR"/>
        </w:rPr>
        <w:t>ّ</w:t>
      </w:r>
      <w:r>
        <w:rPr>
          <w:rtl/>
          <w:lang w:bidi="fa-IR"/>
        </w:rPr>
        <w:t>ك وأنت أحق</w:t>
      </w:r>
      <w:r w:rsidR="00B561CA">
        <w:rPr>
          <w:rFonts w:hint="cs"/>
          <w:rtl/>
          <w:lang w:bidi="fa-IR"/>
        </w:rPr>
        <w:t>ُّ</w:t>
      </w:r>
      <w:r>
        <w:rPr>
          <w:rtl/>
          <w:lang w:bidi="fa-IR"/>
        </w:rPr>
        <w:t xml:space="preserve"> م</w:t>
      </w:r>
      <w:r w:rsidR="00B561CA">
        <w:rPr>
          <w:rFonts w:hint="cs"/>
          <w:rtl/>
          <w:lang w:bidi="fa-IR"/>
        </w:rPr>
        <w:t>َ</w:t>
      </w:r>
      <w:r>
        <w:rPr>
          <w:rtl/>
          <w:lang w:bidi="fa-IR"/>
        </w:rPr>
        <w:t xml:space="preserve">ن نظر في أمره وقد عتب عليك لي فأعتبه </w:t>
      </w:r>
      <w:r w:rsidRPr="0021364B">
        <w:rPr>
          <w:rStyle w:val="libFootnotenumChar"/>
          <w:rtl/>
        </w:rPr>
        <w:t>(3)</w:t>
      </w:r>
      <w:r>
        <w:rPr>
          <w:rtl/>
          <w:lang w:bidi="fa-IR"/>
        </w:rPr>
        <w:t>.</w:t>
      </w:r>
    </w:p>
    <w:p w:rsidR="00F10858" w:rsidRDefault="00D83748" w:rsidP="00B561CA">
      <w:pPr>
        <w:pStyle w:val="libNormal"/>
        <w:rPr>
          <w:rtl/>
          <w:lang w:bidi="fa-IR"/>
        </w:rPr>
      </w:pPr>
      <w:r>
        <w:rPr>
          <w:rtl/>
          <w:lang w:bidi="fa-IR"/>
        </w:rPr>
        <w:t>وفي لفظ ابن قتيبة</w:t>
      </w:r>
      <w:r w:rsidR="00A75710">
        <w:rPr>
          <w:rtl/>
          <w:lang w:bidi="fa-IR"/>
        </w:rPr>
        <w:t>:</w:t>
      </w:r>
      <w:r>
        <w:rPr>
          <w:rtl/>
          <w:lang w:bidi="fa-IR"/>
        </w:rPr>
        <w:t xml:space="preserve"> فلم</w:t>
      </w:r>
      <w:r w:rsidR="00B561CA">
        <w:rPr>
          <w:rFonts w:hint="cs"/>
          <w:rtl/>
          <w:lang w:bidi="fa-IR"/>
        </w:rPr>
        <w:t>ّ</w:t>
      </w:r>
      <w:r>
        <w:rPr>
          <w:rtl/>
          <w:lang w:bidi="fa-IR"/>
        </w:rPr>
        <w:t>ا قدم معاوية الشام أتاه سعيد بن عثمان بن عفان</w:t>
      </w:r>
      <w:r w:rsidR="00A75710">
        <w:rPr>
          <w:rtl/>
          <w:lang w:bidi="fa-IR"/>
        </w:rPr>
        <w:t>،</w:t>
      </w:r>
      <w:r>
        <w:rPr>
          <w:rtl/>
          <w:lang w:bidi="fa-IR"/>
        </w:rPr>
        <w:t xml:space="preserve"> وكان شيطان قريش ولسانها قال</w:t>
      </w:r>
      <w:r w:rsidR="00A75710">
        <w:rPr>
          <w:rtl/>
          <w:lang w:bidi="fa-IR"/>
        </w:rPr>
        <w:t>:</w:t>
      </w:r>
      <w:r>
        <w:rPr>
          <w:rtl/>
          <w:lang w:bidi="fa-IR"/>
        </w:rPr>
        <w:t xml:space="preserve"> يا أمير المؤمنين</w:t>
      </w:r>
      <w:r w:rsidR="00A75710">
        <w:rPr>
          <w:rtl/>
          <w:lang w:bidi="fa-IR"/>
        </w:rPr>
        <w:t>!</w:t>
      </w:r>
      <w:r>
        <w:rPr>
          <w:rtl/>
          <w:lang w:bidi="fa-IR"/>
        </w:rPr>
        <w:t xml:space="preserve"> على م</w:t>
      </w:r>
      <w:r w:rsidR="00B561CA">
        <w:rPr>
          <w:rFonts w:hint="cs"/>
          <w:rtl/>
          <w:lang w:bidi="fa-IR"/>
        </w:rPr>
        <w:t>َ</w:t>
      </w:r>
      <w:r>
        <w:rPr>
          <w:rtl/>
          <w:lang w:bidi="fa-IR"/>
        </w:rPr>
        <w:t xml:space="preserve"> تبايع ليزيد وتتركني</w:t>
      </w:r>
      <w:r w:rsidR="00A75710">
        <w:rPr>
          <w:rtl/>
          <w:lang w:bidi="fa-IR"/>
        </w:rPr>
        <w:t>؟</w:t>
      </w:r>
      <w:r>
        <w:rPr>
          <w:rtl/>
          <w:lang w:bidi="fa-IR"/>
        </w:rPr>
        <w:t xml:space="preserve"> فوالله لتعلم أن</w:t>
      </w:r>
      <w:r w:rsidR="00B561CA">
        <w:rPr>
          <w:rFonts w:hint="cs"/>
          <w:rtl/>
          <w:lang w:bidi="fa-IR"/>
        </w:rPr>
        <w:t>ّ</w:t>
      </w:r>
      <w:r>
        <w:rPr>
          <w:rtl/>
          <w:lang w:bidi="fa-IR"/>
        </w:rPr>
        <w:t xml:space="preserve"> أبي خير من أبيه</w:t>
      </w:r>
      <w:r w:rsidR="00A75710">
        <w:rPr>
          <w:rtl/>
          <w:lang w:bidi="fa-IR"/>
        </w:rPr>
        <w:t>،</w:t>
      </w:r>
      <w:r>
        <w:rPr>
          <w:rtl/>
          <w:lang w:bidi="fa-IR"/>
        </w:rPr>
        <w:t xml:space="preserve"> و</w:t>
      </w:r>
      <w:r w:rsidR="00B561CA">
        <w:rPr>
          <w:rFonts w:hint="cs"/>
          <w:rtl/>
          <w:lang w:bidi="fa-IR"/>
        </w:rPr>
        <w:t>اُ</w:t>
      </w:r>
      <w:r>
        <w:rPr>
          <w:rtl/>
          <w:lang w:bidi="fa-IR"/>
        </w:rPr>
        <w:t>م</w:t>
      </w:r>
      <w:r w:rsidR="00B561CA">
        <w:rPr>
          <w:rFonts w:hint="cs"/>
          <w:rtl/>
          <w:lang w:bidi="fa-IR"/>
        </w:rPr>
        <w:t>ّ</w:t>
      </w:r>
      <w:r>
        <w:rPr>
          <w:rtl/>
          <w:lang w:bidi="fa-IR"/>
        </w:rPr>
        <w:t>ي خير</w:t>
      </w:r>
      <w:r w:rsidR="00B561CA">
        <w:rPr>
          <w:rFonts w:hint="cs"/>
          <w:rtl/>
          <w:lang w:bidi="fa-IR"/>
        </w:rPr>
        <w:t>ٌ</w:t>
      </w:r>
      <w:r>
        <w:rPr>
          <w:rtl/>
          <w:lang w:bidi="fa-IR"/>
        </w:rPr>
        <w:t xml:space="preserve"> من </w:t>
      </w:r>
      <w:r w:rsidR="00B561CA">
        <w:rPr>
          <w:rFonts w:hint="cs"/>
          <w:rtl/>
          <w:lang w:bidi="fa-IR"/>
        </w:rPr>
        <w:t>اُ</w:t>
      </w:r>
      <w:r>
        <w:rPr>
          <w:rtl/>
          <w:lang w:bidi="fa-IR"/>
        </w:rPr>
        <w:t>م</w:t>
      </w:r>
      <w:r w:rsidR="00B561CA">
        <w:rPr>
          <w:rFonts w:hint="cs"/>
          <w:rtl/>
          <w:lang w:bidi="fa-IR"/>
        </w:rPr>
        <w:t>ّ</w:t>
      </w:r>
      <w:r>
        <w:rPr>
          <w:rtl/>
          <w:lang w:bidi="fa-IR"/>
        </w:rPr>
        <w:t>ه</w:t>
      </w:r>
      <w:r w:rsidR="00A75710">
        <w:rPr>
          <w:rtl/>
          <w:lang w:bidi="fa-IR"/>
        </w:rPr>
        <w:t>،</w:t>
      </w:r>
      <w:r>
        <w:rPr>
          <w:rtl/>
          <w:lang w:bidi="fa-IR"/>
        </w:rPr>
        <w:t xml:space="preserve"> وأنا خير</w:t>
      </w:r>
      <w:r w:rsidR="00B561CA">
        <w:rPr>
          <w:rFonts w:hint="cs"/>
          <w:rtl/>
          <w:lang w:bidi="fa-IR"/>
        </w:rPr>
        <w:t>ٌ</w:t>
      </w:r>
      <w:r>
        <w:rPr>
          <w:rtl/>
          <w:lang w:bidi="fa-IR"/>
        </w:rPr>
        <w:t xml:space="preserve"> منه</w:t>
      </w:r>
      <w:r w:rsidR="00A75710">
        <w:rPr>
          <w:rtl/>
          <w:lang w:bidi="fa-IR"/>
        </w:rPr>
        <w:t>،</w:t>
      </w:r>
      <w:r>
        <w:rPr>
          <w:rtl/>
          <w:lang w:bidi="fa-IR"/>
        </w:rPr>
        <w:t xml:space="preserve"> وإن</w:t>
      </w:r>
      <w:r w:rsidR="00B561CA">
        <w:rPr>
          <w:rFonts w:hint="cs"/>
          <w:rtl/>
          <w:lang w:bidi="fa-IR"/>
        </w:rPr>
        <w:t>َّ</w:t>
      </w:r>
      <w:r>
        <w:rPr>
          <w:rtl/>
          <w:lang w:bidi="fa-IR"/>
        </w:rPr>
        <w:t>ك إن</w:t>
      </w:r>
      <w:r w:rsidR="00B561CA">
        <w:rPr>
          <w:rFonts w:hint="cs"/>
          <w:rtl/>
          <w:lang w:bidi="fa-IR"/>
        </w:rPr>
        <w:t>ّ</w:t>
      </w:r>
      <w:r>
        <w:rPr>
          <w:rtl/>
          <w:lang w:bidi="fa-IR"/>
        </w:rPr>
        <w:t>ما نلت ما أنت فيه بأبي. فضحك معاوية وقال</w:t>
      </w:r>
      <w:r w:rsidR="00A75710">
        <w:rPr>
          <w:rtl/>
          <w:lang w:bidi="fa-IR"/>
        </w:rPr>
        <w:t>:</w:t>
      </w:r>
      <w:r>
        <w:rPr>
          <w:rtl/>
          <w:lang w:bidi="fa-IR"/>
        </w:rPr>
        <w:t xml:space="preserve"> يا ابن أخي أم</w:t>
      </w:r>
      <w:r w:rsidR="00B561CA">
        <w:rPr>
          <w:rFonts w:hint="cs"/>
          <w:rtl/>
          <w:lang w:bidi="fa-IR"/>
        </w:rPr>
        <w:t>ّ</w:t>
      </w:r>
      <w:r>
        <w:rPr>
          <w:rtl/>
          <w:lang w:bidi="fa-IR"/>
        </w:rPr>
        <w:t>ا قولك</w:t>
      </w:r>
      <w:r w:rsidR="00A75710">
        <w:rPr>
          <w:rtl/>
          <w:lang w:bidi="fa-IR"/>
        </w:rPr>
        <w:t>:</w:t>
      </w:r>
      <w:r>
        <w:rPr>
          <w:rtl/>
          <w:lang w:bidi="fa-IR"/>
        </w:rPr>
        <w:t xml:space="preserve"> إن</w:t>
      </w:r>
      <w:r w:rsidR="00B561CA">
        <w:rPr>
          <w:rFonts w:hint="cs"/>
          <w:rtl/>
          <w:lang w:bidi="fa-IR"/>
        </w:rPr>
        <w:t>ّ</w:t>
      </w:r>
      <w:r>
        <w:rPr>
          <w:rtl/>
          <w:lang w:bidi="fa-IR"/>
        </w:rPr>
        <w:t xml:space="preserve"> أباك خير</w:t>
      </w:r>
      <w:r w:rsidR="00B561CA">
        <w:rPr>
          <w:rFonts w:hint="cs"/>
          <w:rtl/>
          <w:lang w:bidi="fa-IR"/>
        </w:rPr>
        <w:t>ٌ</w:t>
      </w:r>
      <w:r>
        <w:rPr>
          <w:rtl/>
          <w:lang w:bidi="fa-IR"/>
        </w:rPr>
        <w:t xml:space="preserve"> من أبيه. فيوم من</w:t>
      </w:r>
    </w:p>
    <w:p w:rsidR="00D83748" w:rsidRDefault="00F10858" w:rsidP="00F10858">
      <w:pPr>
        <w:pStyle w:val="libLine"/>
        <w:rPr>
          <w:lang w:bidi="fa-IR"/>
        </w:rPr>
      </w:pPr>
      <w:r>
        <w:rPr>
          <w:rtl/>
          <w:lang w:bidi="fa-IR"/>
        </w:rPr>
        <w:t>____________________</w:t>
      </w:r>
    </w:p>
    <w:p w:rsidR="00F10858" w:rsidRDefault="00D83748" w:rsidP="00B561CA">
      <w:pPr>
        <w:pStyle w:val="libFootnote0"/>
        <w:rPr>
          <w:rtl/>
          <w:lang w:bidi="fa-IR"/>
        </w:rPr>
      </w:pPr>
      <w:r>
        <w:rPr>
          <w:rtl/>
          <w:lang w:bidi="fa-IR"/>
        </w:rPr>
        <w:t xml:space="preserve">1 </w:t>
      </w:r>
      <w:r w:rsidR="00F10858">
        <w:rPr>
          <w:rtl/>
          <w:lang w:bidi="fa-IR"/>
        </w:rPr>
        <w:t>-</w:t>
      </w:r>
      <w:r>
        <w:rPr>
          <w:rtl/>
          <w:lang w:bidi="fa-IR"/>
        </w:rPr>
        <w:t xml:space="preserve"> ال</w:t>
      </w:r>
      <w:r w:rsidR="00B561CA">
        <w:rPr>
          <w:rtl/>
          <w:lang w:bidi="fa-IR"/>
        </w:rPr>
        <w:t>استيعاب ترجمة عبد الرحمن</w:t>
      </w:r>
      <w:r w:rsidR="00A75710">
        <w:rPr>
          <w:rtl/>
          <w:lang w:bidi="fa-IR"/>
        </w:rPr>
        <w:t>:،</w:t>
      </w:r>
      <w:r w:rsidR="00B561CA">
        <w:rPr>
          <w:rtl/>
          <w:lang w:bidi="fa-IR"/>
        </w:rPr>
        <w:t xml:space="preserve"> ال</w:t>
      </w:r>
      <w:r w:rsidR="00B561CA">
        <w:rPr>
          <w:rFonts w:hint="cs"/>
          <w:rtl/>
          <w:lang w:bidi="fa-IR"/>
        </w:rPr>
        <w:t>ا</w:t>
      </w:r>
      <w:r>
        <w:rPr>
          <w:rtl/>
          <w:lang w:bidi="fa-IR"/>
        </w:rPr>
        <w:t>غان</w:t>
      </w:r>
      <w:r w:rsidR="00B561CA">
        <w:rPr>
          <w:rFonts w:hint="cs"/>
          <w:rtl/>
          <w:lang w:bidi="fa-IR"/>
        </w:rPr>
        <w:t>ى</w:t>
      </w:r>
      <w:r>
        <w:rPr>
          <w:rtl/>
          <w:lang w:bidi="fa-IR"/>
        </w:rPr>
        <w:t xml:space="preserve"> 15</w:t>
      </w:r>
      <w:r w:rsidR="00A75710">
        <w:rPr>
          <w:rtl/>
          <w:lang w:bidi="fa-IR"/>
        </w:rPr>
        <w:t>:</w:t>
      </w:r>
      <w:r>
        <w:rPr>
          <w:rtl/>
          <w:lang w:bidi="fa-IR"/>
        </w:rPr>
        <w:t xml:space="preserve"> 13</w:t>
      </w:r>
      <w:r w:rsidR="00A75710">
        <w:rPr>
          <w:rtl/>
          <w:lang w:bidi="fa-IR"/>
        </w:rPr>
        <w:t>:</w:t>
      </w:r>
      <w:r>
        <w:rPr>
          <w:rtl/>
          <w:lang w:bidi="fa-IR"/>
        </w:rPr>
        <w:t xml:space="preserve"> تاريخ الطبر</w:t>
      </w:r>
      <w:r w:rsidR="00B561CA">
        <w:rPr>
          <w:rFonts w:hint="cs"/>
          <w:rtl/>
          <w:lang w:bidi="fa-IR"/>
        </w:rPr>
        <w:t>ى</w:t>
      </w:r>
      <w:r>
        <w:rPr>
          <w:rtl/>
          <w:lang w:bidi="fa-IR"/>
        </w:rPr>
        <w:t xml:space="preserve"> 6</w:t>
      </w:r>
      <w:r w:rsidR="00A75710">
        <w:rPr>
          <w:rtl/>
          <w:lang w:bidi="fa-IR"/>
        </w:rPr>
        <w:t>:</w:t>
      </w:r>
      <w:r>
        <w:rPr>
          <w:rtl/>
          <w:lang w:bidi="fa-IR"/>
        </w:rPr>
        <w:t xml:space="preserve"> 128 واللفظ ل</w:t>
      </w:r>
      <w:r w:rsidR="00B561CA">
        <w:rPr>
          <w:rFonts w:hint="cs"/>
          <w:rtl/>
          <w:lang w:bidi="fa-IR"/>
        </w:rPr>
        <w:t>ا</w:t>
      </w:r>
      <w:r>
        <w:rPr>
          <w:rtl/>
          <w:lang w:bidi="fa-IR"/>
        </w:rPr>
        <w:t>بي عمر.</w:t>
      </w:r>
    </w:p>
    <w:p w:rsidR="00F10858" w:rsidRDefault="00D83748" w:rsidP="00B561CA">
      <w:pPr>
        <w:pStyle w:val="libFootnote0"/>
        <w:rPr>
          <w:rtl/>
          <w:lang w:bidi="fa-IR"/>
        </w:rPr>
      </w:pPr>
      <w:r>
        <w:rPr>
          <w:rtl/>
          <w:lang w:bidi="fa-IR"/>
        </w:rPr>
        <w:t xml:space="preserve">2 </w:t>
      </w:r>
      <w:r w:rsidR="00F10858">
        <w:rPr>
          <w:rtl/>
          <w:lang w:bidi="fa-IR"/>
        </w:rPr>
        <w:t>-</w:t>
      </w:r>
      <w:r>
        <w:rPr>
          <w:rtl/>
          <w:lang w:bidi="fa-IR"/>
        </w:rPr>
        <w:t xml:space="preserve"> سار </w:t>
      </w:r>
      <w:r w:rsidR="00B561CA">
        <w:rPr>
          <w:rFonts w:hint="cs"/>
          <w:rtl/>
          <w:lang w:bidi="fa-IR"/>
        </w:rPr>
        <w:t>ا</w:t>
      </w:r>
      <w:r>
        <w:rPr>
          <w:rtl/>
          <w:lang w:bidi="fa-IR"/>
        </w:rPr>
        <w:t>لى خراسان ف</w:t>
      </w:r>
      <w:r w:rsidR="00B561CA">
        <w:rPr>
          <w:rFonts w:hint="cs"/>
          <w:rtl/>
          <w:lang w:bidi="fa-IR"/>
        </w:rPr>
        <w:t>ى</w:t>
      </w:r>
      <w:r>
        <w:rPr>
          <w:rtl/>
          <w:lang w:bidi="fa-IR"/>
        </w:rPr>
        <w:t xml:space="preserve"> </w:t>
      </w:r>
      <w:r w:rsidR="00B561CA">
        <w:rPr>
          <w:rFonts w:hint="cs"/>
          <w:rtl/>
          <w:lang w:bidi="fa-IR"/>
        </w:rPr>
        <w:t>ا</w:t>
      </w:r>
      <w:r>
        <w:rPr>
          <w:rtl/>
          <w:lang w:bidi="fa-IR"/>
        </w:rPr>
        <w:t>خريات سنة 53 وأقام بها سنتين كما رواه الطبري ف</w:t>
      </w:r>
      <w:r w:rsidR="00B561CA">
        <w:rPr>
          <w:rFonts w:hint="cs"/>
          <w:rtl/>
          <w:lang w:bidi="fa-IR"/>
        </w:rPr>
        <w:t>ى</w:t>
      </w:r>
      <w:r>
        <w:rPr>
          <w:rtl/>
          <w:lang w:bidi="fa-IR"/>
        </w:rPr>
        <w:t xml:space="preserve"> تاريخه 6</w:t>
      </w:r>
      <w:r w:rsidR="00A75710">
        <w:rPr>
          <w:rtl/>
          <w:lang w:bidi="fa-IR"/>
        </w:rPr>
        <w:t>:</w:t>
      </w:r>
      <w:r>
        <w:rPr>
          <w:rtl/>
          <w:lang w:bidi="fa-IR"/>
        </w:rPr>
        <w:t xml:space="preserve"> 166</w:t>
      </w:r>
      <w:r w:rsidR="00A75710">
        <w:rPr>
          <w:rtl/>
          <w:lang w:bidi="fa-IR"/>
        </w:rPr>
        <w:t>،</w:t>
      </w:r>
      <w:r>
        <w:rPr>
          <w:rtl/>
          <w:lang w:bidi="fa-IR"/>
        </w:rPr>
        <w:t xml:space="preserve"> 167.</w:t>
      </w:r>
    </w:p>
    <w:p w:rsidR="00F10858" w:rsidRDefault="00D83748" w:rsidP="00B561CA">
      <w:pPr>
        <w:pStyle w:val="libFootnote0"/>
        <w:rPr>
          <w:rtl/>
          <w:lang w:bidi="fa-IR"/>
        </w:rPr>
      </w:pPr>
      <w:r>
        <w:rPr>
          <w:rtl/>
          <w:lang w:bidi="fa-IR"/>
        </w:rPr>
        <w:t xml:space="preserve">3 </w:t>
      </w:r>
      <w:r w:rsidR="00F10858">
        <w:rPr>
          <w:rtl/>
          <w:lang w:bidi="fa-IR"/>
        </w:rPr>
        <w:t>-</w:t>
      </w:r>
      <w:r>
        <w:rPr>
          <w:rtl/>
          <w:lang w:bidi="fa-IR"/>
        </w:rPr>
        <w:t xml:space="preserve"> تاريخ الطبر</w:t>
      </w:r>
      <w:r w:rsidR="00B561CA">
        <w:rPr>
          <w:rFonts w:hint="cs"/>
          <w:rtl/>
          <w:lang w:bidi="fa-IR"/>
        </w:rPr>
        <w:t>ى</w:t>
      </w:r>
      <w:r>
        <w:rPr>
          <w:rtl/>
          <w:lang w:bidi="fa-IR"/>
        </w:rPr>
        <w:t xml:space="preserve"> 6</w:t>
      </w:r>
      <w:r w:rsidR="00A75710">
        <w:rPr>
          <w:rtl/>
          <w:lang w:bidi="fa-IR"/>
        </w:rPr>
        <w:t>:</w:t>
      </w:r>
      <w:r>
        <w:rPr>
          <w:rtl/>
          <w:lang w:bidi="fa-IR"/>
        </w:rPr>
        <w:t xml:space="preserve"> 171</w:t>
      </w:r>
      <w:r w:rsidR="00A75710">
        <w:rPr>
          <w:rtl/>
          <w:lang w:bidi="fa-IR"/>
        </w:rPr>
        <w:t>،</w:t>
      </w:r>
      <w:r>
        <w:rPr>
          <w:rtl/>
          <w:lang w:bidi="fa-IR"/>
        </w:rPr>
        <w:t xml:space="preserve"> تاريخ ابن كثير 8</w:t>
      </w:r>
      <w:r w:rsidR="00A75710">
        <w:rPr>
          <w:rtl/>
          <w:lang w:bidi="fa-IR"/>
        </w:rPr>
        <w:t>:</w:t>
      </w:r>
      <w:r>
        <w:rPr>
          <w:rtl/>
          <w:lang w:bidi="fa-IR"/>
        </w:rPr>
        <w:t xml:space="preserve"> 79</w:t>
      </w:r>
      <w:r w:rsidR="00A75710">
        <w:rPr>
          <w:rtl/>
          <w:lang w:bidi="fa-IR"/>
        </w:rPr>
        <w:t>،</w:t>
      </w:r>
      <w:r>
        <w:rPr>
          <w:rtl/>
          <w:lang w:bidi="fa-IR"/>
        </w:rPr>
        <w:t xml:space="preserve"> 80.</w:t>
      </w:r>
    </w:p>
    <w:p w:rsidR="00F10858" w:rsidRDefault="00F10858" w:rsidP="00F10858">
      <w:pPr>
        <w:pStyle w:val="libNormal"/>
        <w:rPr>
          <w:lang w:bidi="fa-IR"/>
        </w:rPr>
      </w:pPr>
      <w:r>
        <w:rPr>
          <w:rtl/>
          <w:lang w:bidi="fa-IR"/>
        </w:rPr>
        <w:br w:type="page"/>
      </w:r>
    </w:p>
    <w:p w:rsidR="00F10858" w:rsidRDefault="00D83748" w:rsidP="00B561CA">
      <w:pPr>
        <w:pStyle w:val="libNormal0"/>
        <w:rPr>
          <w:rtl/>
          <w:lang w:bidi="fa-IR"/>
        </w:rPr>
      </w:pPr>
      <w:r>
        <w:rPr>
          <w:rtl/>
          <w:lang w:bidi="fa-IR"/>
        </w:rPr>
        <w:lastRenderedPageBreak/>
        <w:t>عثمان خير</w:t>
      </w:r>
      <w:r w:rsidR="00B561CA">
        <w:rPr>
          <w:rFonts w:hint="cs"/>
          <w:rtl/>
          <w:lang w:bidi="fa-IR"/>
        </w:rPr>
        <w:t>ٌ</w:t>
      </w:r>
      <w:r>
        <w:rPr>
          <w:rtl/>
          <w:lang w:bidi="fa-IR"/>
        </w:rPr>
        <w:t xml:space="preserve"> من معاوية. وأم</w:t>
      </w:r>
      <w:r w:rsidR="00B561CA">
        <w:rPr>
          <w:rFonts w:hint="cs"/>
          <w:rtl/>
          <w:lang w:bidi="fa-IR"/>
        </w:rPr>
        <w:t>ّ</w:t>
      </w:r>
      <w:r>
        <w:rPr>
          <w:rtl/>
          <w:lang w:bidi="fa-IR"/>
        </w:rPr>
        <w:t>ا قولك</w:t>
      </w:r>
      <w:r w:rsidR="00A75710">
        <w:rPr>
          <w:rtl/>
          <w:lang w:bidi="fa-IR"/>
        </w:rPr>
        <w:t>:</w:t>
      </w:r>
      <w:r>
        <w:rPr>
          <w:rtl/>
          <w:lang w:bidi="fa-IR"/>
        </w:rPr>
        <w:t xml:space="preserve"> إن</w:t>
      </w:r>
      <w:r w:rsidR="00B561CA">
        <w:rPr>
          <w:rFonts w:hint="cs"/>
          <w:rtl/>
          <w:lang w:bidi="fa-IR"/>
        </w:rPr>
        <w:t>َّ</w:t>
      </w:r>
      <w:r>
        <w:rPr>
          <w:rtl/>
          <w:lang w:bidi="fa-IR"/>
        </w:rPr>
        <w:t xml:space="preserve"> </w:t>
      </w:r>
      <w:r w:rsidR="00B561CA">
        <w:rPr>
          <w:rFonts w:hint="cs"/>
          <w:rtl/>
          <w:lang w:bidi="fa-IR"/>
        </w:rPr>
        <w:t>اُ</w:t>
      </w:r>
      <w:r>
        <w:rPr>
          <w:rtl/>
          <w:lang w:bidi="fa-IR"/>
        </w:rPr>
        <w:t>م</w:t>
      </w:r>
      <w:r w:rsidR="00B561CA">
        <w:rPr>
          <w:rFonts w:hint="cs"/>
          <w:rtl/>
          <w:lang w:bidi="fa-IR"/>
        </w:rPr>
        <w:t>ّ</w:t>
      </w:r>
      <w:r>
        <w:rPr>
          <w:rtl/>
          <w:lang w:bidi="fa-IR"/>
        </w:rPr>
        <w:t>ك خير</w:t>
      </w:r>
      <w:r w:rsidR="00B561CA">
        <w:rPr>
          <w:rFonts w:hint="cs"/>
          <w:rtl/>
          <w:lang w:bidi="fa-IR"/>
        </w:rPr>
        <w:t>ٌ</w:t>
      </w:r>
      <w:r>
        <w:rPr>
          <w:rtl/>
          <w:lang w:bidi="fa-IR"/>
        </w:rPr>
        <w:t xml:space="preserve"> من </w:t>
      </w:r>
      <w:r w:rsidR="00B561CA">
        <w:rPr>
          <w:rFonts w:hint="cs"/>
          <w:rtl/>
          <w:lang w:bidi="fa-IR"/>
        </w:rPr>
        <w:t>اُ</w:t>
      </w:r>
      <w:r>
        <w:rPr>
          <w:rtl/>
          <w:lang w:bidi="fa-IR"/>
        </w:rPr>
        <w:t>م</w:t>
      </w:r>
      <w:r w:rsidR="00B561CA">
        <w:rPr>
          <w:rFonts w:hint="cs"/>
          <w:rtl/>
          <w:lang w:bidi="fa-IR"/>
        </w:rPr>
        <w:t>ِّ</w:t>
      </w:r>
      <w:r>
        <w:rPr>
          <w:rtl/>
          <w:lang w:bidi="fa-IR"/>
        </w:rPr>
        <w:t>ه ففضل قرشي</w:t>
      </w:r>
      <w:r w:rsidR="00B561CA">
        <w:rPr>
          <w:rFonts w:hint="cs"/>
          <w:rtl/>
          <w:lang w:bidi="fa-IR"/>
        </w:rPr>
        <w:t>ّ</w:t>
      </w:r>
      <w:r>
        <w:rPr>
          <w:rtl/>
          <w:lang w:bidi="fa-IR"/>
        </w:rPr>
        <w:t>ة على كلبي</w:t>
      </w:r>
      <w:r w:rsidR="00B561CA">
        <w:rPr>
          <w:rFonts w:hint="cs"/>
          <w:rtl/>
          <w:lang w:bidi="fa-IR"/>
        </w:rPr>
        <w:t>ّ</w:t>
      </w:r>
      <w:r>
        <w:rPr>
          <w:rtl/>
          <w:lang w:bidi="fa-IR"/>
        </w:rPr>
        <w:t>ة فضل</w:t>
      </w:r>
      <w:r w:rsidR="00B561CA">
        <w:rPr>
          <w:rFonts w:hint="cs"/>
          <w:rtl/>
          <w:lang w:bidi="fa-IR"/>
        </w:rPr>
        <w:t>ٌ</w:t>
      </w:r>
      <w:r>
        <w:rPr>
          <w:rtl/>
          <w:lang w:bidi="fa-IR"/>
        </w:rPr>
        <w:t xml:space="preserve"> بي</w:t>
      </w:r>
      <w:r w:rsidR="00B561CA">
        <w:rPr>
          <w:rFonts w:hint="cs"/>
          <w:rtl/>
          <w:lang w:bidi="fa-IR"/>
        </w:rPr>
        <w:t>ّ</w:t>
      </w:r>
      <w:r>
        <w:rPr>
          <w:rtl/>
          <w:lang w:bidi="fa-IR"/>
        </w:rPr>
        <w:t>ن. وأم</w:t>
      </w:r>
      <w:r w:rsidR="00B561CA">
        <w:rPr>
          <w:rFonts w:hint="cs"/>
          <w:rtl/>
          <w:lang w:bidi="fa-IR"/>
        </w:rPr>
        <w:t>ّ</w:t>
      </w:r>
      <w:r>
        <w:rPr>
          <w:rtl/>
          <w:lang w:bidi="fa-IR"/>
        </w:rPr>
        <w:t>ا أن أكون نلت ما أنا فيه بأبيك فإن</w:t>
      </w:r>
      <w:r w:rsidR="00B561CA">
        <w:rPr>
          <w:rFonts w:hint="cs"/>
          <w:rtl/>
          <w:lang w:bidi="fa-IR"/>
        </w:rPr>
        <w:t>ّ</w:t>
      </w:r>
      <w:r>
        <w:rPr>
          <w:rtl/>
          <w:lang w:bidi="fa-IR"/>
        </w:rPr>
        <w:t>ما هو الملك يؤتيه الله من يشاء</w:t>
      </w:r>
      <w:r w:rsidR="00A75710">
        <w:rPr>
          <w:rtl/>
          <w:lang w:bidi="fa-IR"/>
        </w:rPr>
        <w:t>،</w:t>
      </w:r>
      <w:r>
        <w:rPr>
          <w:rtl/>
          <w:lang w:bidi="fa-IR"/>
        </w:rPr>
        <w:t xml:space="preserve"> قتل أبوك رحمه الله فتواكلته بنو العاصي وقامت فيه بنو حرب</w:t>
      </w:r>
      <w:r w:rsidR="00A75710">
        <w:rPr>
          <w:rtl/>
          <w:lang w:bidi="fa-IR"/>
        </w:rPr>
        <w:t>،</w:t>
      </w:r>
      <w:r>
        <w:rPr>
          <w:rtl/>
          <w:lang w:bidi="fa-IR"/>
        </w:rPr>
        <w:t xml:space="preserve"> فنحن أعظم بذلك من</w:t>
      </w:r>
      <w:r w:rsidR="00B561CA">
        <w:rPr>
          <w:rFonts w:hint="cs"/>
          <w:rtl/>
          <w:lang w:bidi="fa-IR"/>
        </w:rPr>
        <w:t>ّ</w:t>
      </w:r>
      <w:r>
        <w:rPr>
          <w:rtl/>
          <w:lang w:bidi="fa-IR"/>
        </w:rPr>
        <w:t>ة</w:t>
      </w:r>
      <w:r w:rsidR="00B561CA">
        <w:rPr>
          <w:rFonts w:hint="cs"/>
          <w:rtl/>
          <w:lang w:bidi="fa-IR"/>
        </w:rPr>
        <w:t>ً</w:t>
      </w:r>
      <w:r>
        <w:rPr>
          <w:rtl/>
          <w:lang w:bidi="fa-IR"/>
        </w:rPr>
        <w:t xml:space="preserve"> عليك</w:t>
      </w:r>
      <w:r w:rsidR="00A75710">
        <w:rPr>
          <w:rtl/>
          <w:lang w:bidi="fa-IR"/>
        </w:rPr>
        <w:t>،</w:t>
      </w:r>
      <w:r>
        <w:rPr>
          <w:rtl/>
          <w:lang w:bidi="fa-IR"/>
        </w:rPr>
        <w:t xml:space="preserve"> و أم</w:t>
      </w:r>
      <w:r w:rsidR="00B561CA">
        <w:rPr>
          <w:rFonts w:hint="cs"/>
          <w:rtl/>
          <w:lang w:bidi="fa-IR"/>
        </w:rPr>
        <w:t>ّ</w:t>
      </w:r>
      <w:r>
        <w:rPr>
          <w:rtl/>
          <w:lang w:bidi="fa-IR"/>
        </w:rPr>
        <w:t>ا تكون خيرا</w:t>
      </w:r>
      <w:r w:rsidR="00B561CA">
        <w:rPr>
          <w:rFonts w:hint="cs"/>
          <w:rtl/>
          <w:lang w:bidi="fa-IR"/>
        </w:rPr>
        <w:t>ً</w:t>
      </w:r>
      <w:r>
        <w:rPr>
          <w:rtl/>
          <w:lang w:bidi="fa-IR"/>
        </w:rPr>
        <w:t xml:space="preserve"> من يزيد فوالله ما </w:t>
      </w:r>
      <w:r w:rsidR="00B561CA">
        <w:rPr>
          <w:rFonts w:hint="cs"/>
          <w:rtl/>
          <w:lang w:bidi="fa-IR"/>
        </w:rPr>
        <w:t>اُ</w:t>
      </w:r>
      <w:r>
        <w:rPr>
          <w:rtl/>
          <w:lang w:bidi="fa-IR"/>
        </w:rPr>
        <w:t>حب</w:t>
      </w:r>
      <w:r w:rsidR="00B561CA">
        <w:rPr>
          <w:rFonts w:hint="cs"/>
          <w:rtl/>
          <w:lang w:bidi="fa-IR"/>
        </w:rPr>
        <w:t>ّ</w:t>
      </w:r>
      <w:r>
        <w:rPr>
          <w:rtl/>
          <w:lang w:bidi="fa-IR"/>
        </w:rPr>
        <w:t xml:space="preserve"> </w:t>
      </w:r>
      <w:r w:rsidR="00B561CA">
        <w:rPr>
          <w:rFonts w:hint="cs"/>
          <w:rtl/>
          <w:lang w:bidi="fa-IR"/>
        </w:rPr>
        <w:t>ا</w:t>
      </w:r>
      <w:r>
        <w:rPr>
          <w:rtl/>
          <w:lang w:bidi="fa-IR"/>
        </w:rPr>
        <w:t>ن</w:t>
      </w:r>
      <w:r w:rsidR="00B561CA">
        <w:rPr>
          <w:rFonts w:hint="cs"/>
          <w:rtl/>
          <w:lang w:bidi="fa-IR"/>
        </w:rPr>
        <w:t>ّ</w:t>
      </w:r>
      <w:r>
        <w:rPr>
          <w:rtl/>
          <w:lang w:bidi="fa-IR"/>
        </w:rPr>
        <w:t xml:space="preserve"> داري مملوءة رجالا</w:t>
      </w:r>
      <w:r w:rsidR="00B561CA">
        <w:rPr>
          <w:rFonts w:hint="cs"/>
          <w:rtl/>
          <w:lang w:bidi="fa-IR"/>
        </w:rPr>
        <w:t>ً</w:t>
      </w:r>
      <w:r>
        <w:rPr>
          <w:rtl/>
          <w:lang w:bidi="fa-IR"/>
        </w:rPr>
        <w:t xml:space="preserve"> مثلك بيزيد</w:t>
      </w:r>
      <w:r w:rsidR="00A75710">
        <w:rPr>
          <w:rtl/>
          <w:lang w:bidi="fa-IR"/>
        </w:rPr>
        <w:t>،</w:t>
      </w:r>
      <w:r>
        <w:rPr>
          <w:rtl/>
          <w:lang w:bidi="fa-IR"/>
        </w:rPr>
        <w:t xml:space="preserve"> ولكن دعني من هذا القول وسلني </w:t>
      </w:r>
      <w:r w:rsidR="00B561CA">
        <w:rPr>
          <w:rFonts w:hint="cs"/>
          <w:rtl/>
          <w:lang w:bidi="fa-IR"/>
        </w:rPr>
        <w:t>اُ</w:t>
      </w:r>
      <w:r>
        <w:rPr>
          <w:rtl/>
          <w:lang w:bidi="fa-IR"/>
        </w:rPr>
        <w:t>عطك. فقال سعيد بن عثمان بن عفان</w:t>
      </w:r>
      <w:r w:rsidR="00A75710">
        <w:rPr>
          <w:rtl/>
          <w:lang w:bidi="fa-IR"/>
        </w:rPr>
        <w:t>:</w:t>
      </w:r>
      <w:r>
        <w:rPr>
          <w:rtl/>
          <w:lang w:bidi="fa-IR"/>
        </w:rPr>
        <w:t xml:space="preserve"> يا أمير المؤمنين</w:t>
      </w:r>
      <w:r w:rsidR="00A75710">
        <w:rPr>
          <w:rtl/>
          <w:lang w:bidi="fa-IR"/>
        </w:rPr>
        <w:t>!</w:t>
      </w:r>
      <w:r>
        <w:rPr>
          <w:rtl/>
          <w:lang w:bidi="fa-IR"/>
        </w:rPr>
        <w:t xml:space="preserve"> لا يعدم يزيد مزك</w:t>
      </w:r>
      <w:r w:rsidR="00B561CA">
        <w:rPr>
          <w:rFonts w:hint="cs"/>
          <w:rtl/>
          <w:lang w:bidi="fa-IR"/>
        </w:rPr>
        <w:t>ّ</w:t>
      </w:r>
      <w:r>
        <w:rPr>
          <w:rtl/>
          <w:lang w:bidi="fa-IR"/>
        </w:rPr>
        <w:t>يا ما دمت له</w:t>
      </w:r>
      <w:r w:rsidR="00A75710">
        <w:rPr>
          <w:rtl/>
          <w:lang w:bidi="fa-IR"/>
        </w:rPr>
        <w:t>،</w:t>
      </w:r>
      <w:r>
        <w:rPr>
          <w:rtl/>
          <w:lang w:bidi="fa-IR"/>
        </w:rPr>
        <w:t xml:space="preserve"> وما كنت لأرضى ببعض حق</w:t>
      </w:r>
      <w:r w:rsidR="00B561CA">
        <w:rPr>
          <w:rFonts w:hint="cs"/>
          <w:rtl/>
          <w:lang w:bidi="fa-IR"/>
        </w:rPr>
        <w:t>ّ</w:t>
      </w:r>
      <w:r>
        <w:rPr>
          <w:rtl/>
          <w:lang w:bidi="fa-IR"/>
        </w:rPr>
        <w:t>ي دون بعض</w:t>
      </w:r>
      <w:r w:rsidR="00A75710">
        <w:rPr>
          <w:rtl/>
          <w:lang w:bidi="fa-IR"/>
        </w:rPr>
        <w:t>،</w:t>
      </w:r>
      <w:r>
        <w:rPr>
          <w:rtl/>
          <w:lang w:bidi="fa-IR"/>
        </w:rPr>
        <w:t xml:space="preserve"> فإذا أبيت فاعطني مم</w:t>
      </w:r>
      <w:r w:rsidR="00B561CA">
        <w:rPr>
          <w:rFonts w:hint="cs"/>
          <w:rtl/>
          <w:lang w:bidi="fa-IR"/>
        </w:rPr>
        <w:t>ّ</w:t>
      </w:r>
      <w:r>
        <w:rPr>
          <w:rtl/>
          <w:lang w:bidi="fa-IR"/>
        </w:rPr>
        <w:t>ا أعطاك الله. فقال معاوية</w:t>
      </w:r>
      <w:r w:rsidR="00A75710">
        <w:rPr>
          <w:rtl/>
          <w:lang w:bidi="fa-IR"/>
        </w:rPr>
        <w:t>:</w:t>
      </w:r>
      <w:r>
        <w:rPr>
          <w:rtl/>
          <w:lang w:bidi="fa-IR"/>
        </w:rPr>
        <w:t xml:space="preserve"> لك خراسان</w:t>
      </w:r>
      <w:r w:rsidR="00A75710">
        <w:rPr>
          <w:rtl/>
          <w:lang w:bidi="fa-IR"/>
        </w:rPr>
        <w:t>؟</w:t>
      </w:r>
      <w:r>
        <w:rPr>
          <w:rtl/>
          <w:lang w:bidi="fa-IR"/>
        </w:rPr>
        <w:t xml:space="preserve"> قال سعيد</w:t>
      </w:r>
      <w:r w:rsidR="00A75710">
        <w:rPr>
          <w:rtl/>
          <w:lang w:bidi="fa-IR"/>
        </w:rPr>
        <w:t>:</w:t>
      </w:r>
      <w:r>
        <w:rPr>
          <w:rtl/>
          <w:lang w:bidi="fa-IR"/>
        </w:rPr>
        <w:t xml:space="preserve"> وما خراسان</w:t>
      </w:r>
      <w:r w:rsidR="00A75710">
        <w:rPr>
          <w:rtl/>
          <w:lang w:bidi="fa-IR"/>
        </w:rPr>
        <w:t>؟</w:t>
      </w:r>
      <w:r>
        <w:rPr>
          <w:rtl/>
          <w:lang w:bidi="fa-IR"/>
        </w:rPr>
        <w:t xml:space="preserve"> قال</w:t>
      </w:r>
      <w:r w:rsidR="00A75710">
        <w:rPr>
          <w:rtl/>
          <w:lang w:bidi="fa-IR"/>
        </w:rPr>
        <w:t>:</w:t>
      </w:r>
      <w:r>
        <w:rPr>
          <w:rtl/>
          <w:lang w:bidi="fa-IR"/>
        </w:rPr>
        <w:t xml:space="preserve"> إن</w:t>
      </w:r>
      <w:r w:rsidR="00B561CA">
        <w:rPr>
          <w:rFonts w:hint="cs"/>
          <w:rtl/>
          <w:lang w:bidi="fa-IR"/>
        </w:rPr>
        <w:t>ّ</w:t>
      </w:r>
      <w:r>
        <w:rPr>
          <w:rtl/>
          <w:lang w:bidi="fa-IR"/>
        </w:rPr>
        <w:t>ها لك طعمة وصلة رحم. فخرج راضيا</w:t>
      </w:r>
      <w:r w:rsidR="00B561CA">
        <w:rPr>
          <w:rFonts w:hint="cs"/>
          <w:rtl/>
          <w:lang w:bidi="fa-IR"/>
        </w:rPr>
        <w:t>ً</w:t>
      </w:r>
      <w:r w:rsidR="00B561CA">
        <w:rPr>
          <w:rtl/>
          <w:lang w:bidi="fa-IR"/>
        </w:rPr>
        <w:t xml:space="preserve"> وهو يقول</w:t>
      </w:r>
      <w:r>
        <w:rPr>
          <w:rtl/>
          <w:lang w:bidi="fa-IR"/>
        </w:rPr>
        <w:t>:</w:t>
      </w:r>
    </w:p>
    <w:tbl>
      <w:tblPr>
        <w:tblStyle w:val="TableGrid"/>
        <w:bidiVisual/>
        <w:tblW w:w="4562" w:type="pct"/>
        <w:tblInd w:w="384" w:type="dxa"/>
        <w:tblLook w:val="01E0" w:firstRow="1" w:lastRow="1" w:firstColumn="1" w:lastColumn="1" w:noHBand="0" w:noVBand="0"/>
      </w:tblPr>
      <w:tblGrid>
        <w:gridCol w:w="3539"/>
        <w:gridCol w:w="272"/>
        <w:gridCol w:w="3499"/>
      </w:tblGrid>
      <w:tr w:rsidR="00B561CA" w:rsidTr="007364E0">
        <w:trPr>
          <w:trHeight w:val="350"/>
        </w:trPr>
        <w:tc>
          <w:tcPr>
            <w:tcW w:w="3920" w:type="dxa"/>
            <w:shd w:val="clear" w:color="auto" w:fill="auto"/>
          </w:tcPr>
          <w:p w:rsidR="00B561CA" w:rsidRDefault="00B561CA" w:rsidP="007364E0">
            <w:pPr>
              <w:pStyle w:val="libPoem"/>
            </w:pPr>
            <w:r>
              <w:rPr>
                <w:rtl/>
                <w:lang w:bidi="fa-IR"/>
              </w:rPr>
              <w:t>ذكرت أمير المؤمنين وفضله</w:t>
            </w:r>
            <w:r w:rsidRPr="00725071">
              <w:rPr>
                <w:rStyle w:val="libPoemTiniChar0"/>
                <w:rtl/>
              </w:rPr>
              <w:br/>
              <w:t> </w:t>
            </w:r>
          </w:p>
        </w:tc>
        <w:tc>
          <w:tcPr>
            <w:tcW w:w="279" w:type="dxa"/>
            <w:shd w:val="clear" w:color="auto" w:fill="auto"/>
          </w:tcPr>
          <w:p w:rsidR="00B561CA" w:rsidRDefault="00B561CA" w:rsidP="007364E0">
            <w:pPr>
              <w:pStyle w:val="libPoem"/>
              <w:rPr>
                <w:rtl/>
              </w:rPr>
            </w:pPr>
          </w:p>
        </w:tc>
        <w:tc>
          <w:tcPr>
            <w:tcW w:w="3881" w:type="dxa"/>
            <w:shd w:val="clear" w:color="auto" w:fill="auto"/>
          </w:tcPr>
          <w:p w:rsidR="00B561CA" w:rsidRDefault="00B561CA" w:rsidP="007364E0">
            <w:pPr>
              <w:pStyle w:val="libPoem"/>
            </w:pPr>
            <w:r>
              <w:rPr>
                <w:rtl/>
                <w:lang w:bidi="fa-IR"/>
              </w:rPr>
              <w:t>فقلت</w:t>
            </w:r>
            <w:r w:rsidR="00A75710">
              <w:rPr>
                <w:rtl/>
                <w:lang w:bidi="fa-IR"/>
              </w:rPr>
              <w:t>:</w:t>
            </w:r>
            <w:r>
              <w:rPr>
                <w:rtl/>
                <w:lang w:bidi="fa-IR"/>
              </w:rPr>
              <w:t xml:space="preserve"> جزاه الله خيرا</w:t>
            </w:r>
            <w:r>
              <w:rPr>
                <w:rFonts w:hint="cs"/>
                <w:rtl/>
                <w:lang w:bidi="fa-IR"/>
              </w:rPr>
              <w:t>ً</w:t>
            </w:r>
            <w:r>
              <w:rPr>
                <w:rtl/>
                <w:lang w:bidi="fa-IR"/>
              </w:rPr>
              <w:t xml:space="preserve"> بما وصل</w:t>
            </w:r>
            <w:r>
              <w:rPr>
                <w:rFonts w:hint="cs"/>
                <w:rtl/>
                <w:lang w:bidi="fa-IR"/>
              </w:rPr>
              <w:t>ْ</w:t>
            </w:r>
            <w:r w:rsidRPr="00725071">
              <w:rPr>
                <w:rStyle w:val="libPoemTiniChar0"/>
                <w:rtl/>
              </w:rPr>
              <w:br/>
              <w:t> </w:t>
            </w:r>
          </w:p>
        </w:tc>
      </w:tr>
      <w:tr w:rsidR="00B561CA" w:rsidTr="007364E0">
        <w:trPr>
          <w:trHeight w:val="350"/>
        </w:trPr>
        <w:tc>
          <w:tcPr>
            <w:tcW w:w="3920" w:type="dxa"/>
          </w:tcPr>
          <w:p w:rsidR="00B561CA" w:rsidRDefault="00B561CA" w:rsidP="007364E0">
            <w:pPr>
              <w:pStyle w:val="libPoem"/>
            </w:pPr>
            <w:r>
              <w:rPr>
                <w:rtl/>
                <w:lang w:bidi="fa-IR"/>
              </w:rPr>
              <w:t>وقد سبقت من</w:t>
            </w:r>
            <w:r>
              <w:rPr>
                <w:rFonts w:hint="cs"/>
                <w:rtl/>
                <w:lang w:bidi="fa-IR"/>
              </w:rPr>
              <w:t>ّ</w:t>
            </w:r>
            <w:r>
              <w:rPr>
                <w:rtl/>
                <w:lang w:bidi="fa-IR"/>
              </w:rPr>
              <w:t>ي إليه بوادر</w:t>
            </w:r>
            <w:r>
              <w:rPr>
                <w:rFonts w:hint="cs"/>
                <w:rtl/>
                <w:lang w:bidi="fa-IR"/>
              </w:rPr>
              <w:t>ٌ</w:t>
            </w:r>
            <w:r w:rsidRPr="00725071">
              <w:rPr>
                <w:rStyle w:val="libPoemTiniChar0"/>
                <w:rtl/>
              </w:rPr>
              <w:br/>
              <w:t> </w:t>
            </w:r>
          </w:p>
        </w:tc>
        <w:tc>
          <w:tcPr>
            <w:tcW w:w="279" w:type="dxa"/>
          </w:tcPr>
          <w:p w:rsidR="00B561CA" w:rsidRDefault="00B561CA" w:rsidP="007364E0">
            <w:pPr>
              <w:pStyle w:val="libPoem"/>
              <w:rPr>
                <w:rtl/>
              </w:rPr>
            </w:pPr>
          </w:p>
        </w:tc>
        <w:tc>
          <w:tcPr>
            <w:tcW w:w="3881" w:type="dxa"/>
          </w:tcPr>
          <w:p w:rsidR="00B561CA" w:rsidRDefault="00B561CA" w:rsidP="007364E0">
            <w:pPr>
              <w:pStyle w:val="libPoem"/>
            </w:pPr>
            <w:r>
              <w:rPr>
                <w:rtl/>
                <w:lang w:bidi="fa-IR"/>
              </w:rPr>
              <w:t>من القول فيه آية العقل والزلل</w:t>
            </w:r>
            <w:r>
              <w:rPr>
                <w:rFonts w:hint="cs"/>
                <w:rtl/>
                <w:lang w:bidi="fa-IR"/>
              </w:rPr>
              <w:t>ْ</w:t>
            </w:r>
            <w:r w:rsidRPr="00725071">
              <w:rPr>
                <w:rStyle w:val="libPoemTiniChar0"/>
                <w:rtl/>
              </w:rPr>
              <w:br/>
              <w:t> </w:t>
            </w:r>
          </w:p>
        </w:tc>
      </w:tr>
      <w:tr w:rsidR="00B561CA" w:rsidTr="007364E0">
        <w:trPr>
          <w:trHeight w:val="350"/>
        </w:trPr>
        <w:tc>
          <w:tcPr>
            <w:tcW w:w="3920" w:type="dxa"/>
          </w:tcPr>
          <w:p w:rsidR="00B561CA" w:rsidRDefault="00B561CA" w:rsidP="007364E0">
            <w:pPr>
              <w:pStyle w:val="libPoem"/>
            </w:pPr>
            <w:r>
              <w:rPr>
                <w:rtl/>
                <w:lang w:bidi="fa-IR"/>
              </w:rPr>
              <w:t>فعاد أمير المؤمنين بفضله</w:t>
            </w:r>
            <w:r w:rsidRPr="00725071">
              <w:rPr>
                <w:rStyle w:val="libPoemTiniChar0"/>
                <w:rtl/>
              </w:rPr>
              <w:br/>
              <w:t> </w:t>
            </w:r>
          </w:p>
        </w:tc>
        <w:tc>
          <w:tcPr>
            <w:tcW w:w="279" w:type="dxa"/>
          </w:tcPr>
          <w:p w:rsidR="00B561CA" w:rsidRDefault="00B561CA" w:rsidP="007364E0">
            <w:pPr>
              <w:pStyle w:val="libPoem"/>
              <w:rPr>
                <w:rtl/>
              </w:rPr>
            </w:pPr>
          </w:p>
        </w:tc>
        <w:tc>
          <w:tcPr>
            <w:tcW w:w="3881" w:type="dxa"/>
          </w:tcPr>
          <w:p w:rsidR="00B561CA" w:rsidRDefault="00B561CA" w:rsidP="007364E0">
            <w:pPr>
              <w:pStyle w:val="libPoem"/>
            </w:pPr>
            <w:r>
              <w:rPr>
                <w:rtl/>
                <w:lang w:bidi="fa-IR"/>
              </w:rPr>
              <w:t>وقد كان فيه قبل عودته ميل</w:t>
            </w:r>
            <w:r>
              <w:rPr>
                <w:rFonts w:hint="cs"/>
                <w:rtl/>
                <w:lang w:bidi="fa-IR"/>
              </w:rPr>
              <w:t>ْ</w:t>
            </w:r>
            <w:r w:rsidRPr="00725071">
              <w:rPr>
                <w:rStyle w:val="libPoemTiniChar0"/>
                <w:rtl/>
              </w:rPr>
              <w:br/>
              <w:t> </w:t>
            </w:r>
          </w:p>
        </w:tc>
      </w:tr>
      <w:tr w:rsidR="00B561CA" w:rsidTr="007364E0">
        <w:trPr>
          <w:trHeight w:val="350"/>
        </w:trPr>
        <w:tc>
          <w:tcPr>
            <w:tcW w:w="3920" w:type="dxa"/>
          </w:tcPr>
          <w:p w:rsidR="00B561CA" w:rsidRDefault="00B561CA" w:rsidP="007364E0">
            <w:pPr>
              <w:pStyle w:val="libPoem"/>
            </w:pPr>
            <w:r>
              <w:rPr>
                <w:rtl/>
                <w:lang w:bidi="fa-IR"/>
              </w:rPr>
              <w:t>وقال</w:t>
            </w:r>
            <w:r w:rsidR="00A75710">
              <w:rPr>
                <w:rtl/>
                <w:lang w:bidi="fa-IR"/>
              </w:rPr>
              <w:t>:</w:t>
            </w:r>
            <w:r>
              <w:rPr>
                <w:rtl/>
                <w:lang w:bidi="fa-IR"/>
              </w:rPr>
              <w:t xml:space="preserve"> خراسان لك اليوم طعمة</w:t>
            </w:r>
            <w:r w:rsidRPr="00725071">
              <w:rPr>
                <w:rStyle w:val="libPoemTiniChar0"/>
                <w:rtl/>
              </w:rPr>
              <w:br/>
              <w:t> </w:t>
            </w:r>
          </w:p>
        </w:tc>
        <w:tc>
          <w:tcPr>
            <w:tcW w:w="279" w:type="dxa"/>
          </w:tcPr>
          <w:p w:rsidR="00B561CA" w:rsidRDefault="00B561CA" w:rsidP="007364E0">
            <w:pPr>
              <w:pStyle w:val="libPoem"/>
              <w:rPr>
                <w:rtl/>
              </w:rPr>
            </w:pPr>
          </w:p>
        </w:tc>
        <w:tc>
          <w:tcPr>
            <w:tcW w:w="3881" w:type="dxa"/>
          </w:tcPr>
          <w:p w:rsidR="00B561CA" w:rsidRDefault="00B561CA" w:rsidP="007364E0">
            <w:pPr>
              <w:pStyle w:val="libPoem"/>
            </w:pPr>
            <w:r>
              <w:rPr>
                <w:rtl/>
                <w:lang w:bidi="fa-IR"/>
              </w:rPr>
              <w:t>فجوزي أمير المؤمنين بما فعل</w:t>
            </w:r>
            <w:r>
              <w:rPr>
                <w:rFonts w:hint="cs"/>
                <w:rtl/>
                <w:lang w:bidi="fa-IR"/>
              </w:rPr>
              <w:t>ْ</w:t>
            </w:r>
            <w:r w:rsidRPr="00725071">
              <w:rPr>
                <w:rStyle w:val="libPoemTiniChar0"/>
                <w:rtl/>
              </w:rPr>
              <w:br/>
              <w:t> </w:t>
            </w:r>
          </w:p>
        </w:tc>
      </w:tr>
      <w:tr w:rsidR="00B561CA" w:rsidTr="007364E0">
        <w:trPr>
          <w:trHeight w:val="350"/>
        </w:trPr>
        <w:tc>
          <w:tcPr>
            <w:tcW w:w="3920" w:type="dxa"/>
          </w:tcPr>
          <w:p w:rsidR="00B561CA" w:rsidRDefault="00B561CA" w:rsidP="007364E0">
            <w:pPr>
              <w:pStyle w:val="libPoem"/>
            </w:pPr>
            <w:r>
              <w:rPr>
                <w:rtl/>
                <w:lang w:bidi="fa-IR"/>
              </w:rPr>
              <w:t>فلو كان عثمان الغداة مكانه</w:t>
            </w:r>
            <w:r w:rsidRPr="00725071">
              <w:rPr>
                <w:rStyle w:val="libPoemTiniChar0"/>
                <w:rtl/>
              </w:rPr>
              <w:br/>
              <w:t> </w:t>
            </w:r>
          </w:p>
        </w:tc>
        <w:tc>
          <w:tcPr>
            <w:tcW w:w="279" w:type="dxa"/>
          </w:tcPr>
          <w:p w:rsidR="00B561CA" w:rsidRDefault="00B561CA" w:rsidP="007364E0">
            <w:pPr>
              <w:pStyle w:val="libPoem"/>
              <w:rPr>
                <w:rtl/>
              </w:rPr>
            </w:pPr>
          </w:p>
        </w:tc>
        <w:tc>
          <w:tcPr>
            <w:tcW w:w="3881" w:type="dxa"/>
          </w:tcPr>
          <w:p w:rsidR="00B561CA" w:rsidRDefault="00B561CA" w:rsidP="007364E0">
            <w:pPr>
              <w:pStyle w:val="libPoem"/>
            </w:pPr>
            <w:r>
              <w:rPr>
                <w:rtl/>
                <w:lang w:bidi="fa-IR"/>
              </w:rPr>
              <w:t>لما نالني من ملكه فوق ما بذل</w:t>
            </w:r>
            <w:r>
              <w:rPr>
                <w:rFonts w:hint="cs"/>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فلم</w:t>
      </w:r>
      <w:r w:rsidR="00B561CA">
        <w:rPr>
          <w:rFonts w:hint="cs"/>
          <w:rtl/>
          <w:lang w:bidi="fa-IR"/>
        </w:rPr>
        <w:t>ّ</w:t>
      </w:r>
      <w:r>
        <w:rPr>
          <w:rtl/>
          <w:lang w:bidi="fa-IR"/>
        </w:rPr>
        <w:t>ا انتهى قوله إلى معاوية أمر يزيد أن يزو</w:t>
      </w:r>
      <w:r w:rsidR="00B561CA">
        <w:rPr>
          <w:rFonts w:hint="cs"/>
          <w:rtl/>
          <w:lang w:bidi="fa-IR"/>
        </w:rPr>
        <w:t>ّ</w:t>
      </w:r>
      <w:r>
        <w:rPr>
          <w:rtl/>
          <w:lang w:bidi="fa-IR"/>
        </w:rPr>
        <w:t>ده وأمر إليه بخلعة وشي</w:t>
      </w:r>
      <w:r w:rsidR="00B561CA">
        <w:rPr>
          <w:rFonts w:hint="cs"/>
          <w:rtl/>
          <w:lang w:bidi="fa-IR"/>
        </w:rPr>
        <w:t>ّ</w:t>
      </w:r>
      <w:r>
        <w:rPr>
          <w:rtl/>
          <w:lang w:bidi="fa-IR"/>
        </w:rPr>
        <w:t>عه فرسخا</w:t>
      </w:r>
      <w:r w:rsidR="00B561CA">
        <w:rPr>
          <w:rFonts w:hint="cs"/>
          <w:rtl/>
          <w:lang w:bidi="fa-IR"/>
        </w:rPr>
        <w:t>ً</w:t>
      </w:r>
      <w:r>
        <w:rPr>
          <w:rtl/>
          <w:lang w:bidi="fa-IR"/>
        </w:rPr>
        <w:t xml:space="preserve">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قال ابن عساكر في تاريخه 6</w:t>
      </w:r>
      <w:r w:rsidR="00A75710">
        <w:rPr>
          <w:rtl/>
          <w:lang w:bidi="fa-IR"/>
        </w:rPr>
        <w:t>:</w:t>
      </w:r>
      <w:r>
        <w:rPr>
          <w:rtl/>
          <w:lang w:bidi="fa-IR"/>
        </w:rPr>
        <w:t xml:space="preserve"> 155</w:t>
      </w:r>
      <w:r w:rsidR="00A75710">
        <w:rPr>
          <w:rtl/>
          <w:lang w:bidi="fa-IR"/>
        </w:rPr>
        <w:t>:</w:t>
      </w:r>
      <w:r>
        <w:rPr>
          <w:rtl/>
          <w:lang w:bidi="fa-IR"/>
        </w:rPr>
        <w:t xml:space="preserve"> كان أهل المدينة يحب</w:t>
      </w:r>
      <w:r w:rsidR="00B561CA">
        <w:rPr>
          <w:rFonts w:hint="cs"/>
          <w:rtl/>
          <w:lang w:bidi="fa-IR"/>
        </w:rPr>
        <w:t>ّ</w:t>
      </w:r>
      <w:r>
        <w:rPr>
          <w:rtl/>
          <w:lang w:bidi="fa-IR"/>
        </w:rPr>
        <w:t>ون سعيدا</w:t>
      </w:r>
      <w:r w:rsidR="00B561CA">
        <w:rPr>
          <w:rFonts w:hint="cs"/>
          <w:rtl/>
          <w:lang w:bidi="fa-IR"/>
        </w:rPr>
        <w:t>ً</w:t>
      </w:r>
      <w:r>
        <w:rPr>
          <w:rtl/>
          <w:lang w:bidi="fa-IR"/>
        </w:rPr>
        <w:t xml:space="preserve"> ويكرهون يزيد</w:t>
      </w:r>
      <w:r w:rsidR="00A75710">
        <w:rPr>
          <w:rtl/>
          <w:lang w:bidi="fa-IR"/>
        </w:rPr>
        <w:t>،</w:t>
      </w:r>
      <w:r>
        <w:rPr>
          <w:rtl/>
          <w:lang w:bidi="fa-IR"/>
        </w:rPr>
        <w:t xml:space="preserve"> فقدم على معاوية فقال له</w:t>
      </w:r>
      <w:r w:rsidR="00A75710">
        <w:rPr>
          <w:rtl/>
          <w:lang w:bidi="fa-IR"/>
        </w:rPr>
        <w:t>:</w:t>
      </w:r>
      <w:r>
        <w:rPr>
          <w:rtl/>
          <w:lang w:bidi="fa-IR"/>
        </w:rPr>
        <w:t xml:space="preserve"> يا ابن أخي ما شي</w:t>
      </w:r>
      <w:r w:rsidR="00B561CA">
        <w:rPr>
          <w:rFonts w:hint="cs"/>
          <w:rtl/>
          <w:lang w:bidi="fa-IR"/>
        </w:rPr>
        <w:t>ى</w:t>
      </w:r>
      <w:r>
        <w:rPr>
          <w:rtl/>
          <w:lang w:bidi="fa-IR"/>
        </w:rPr>
        <w:t>ء</w:t>
      </w:r>
      <w:r w:rsidR="00B561CA">
        <w:rPr>
          <w:rFonts w:hint="cs"/>
          <w:rtl/>
          <w:lang w:bidi="fa-IR"/>
        </w:rPr>
        <w:t>ٌ</w:t>
      </w:r>
      <w:r>
        <w:rPr>
          <w:rtl/>
          <w:lang w:bidi="fa-IR"/>
        </w:rPr>
        <w:t xml:space="preserve"> يقوله أهل المدينة</w:t>
      </w:r>
      <w:r w:rsidR="00A75710">
        <w:rPr>
          <w:rtl/>
          <w:lang w:bidi="fa-IR"/>
        </w:rPr>
        <w:t>؟</w:t>
      </w:r>
      <w:r>
        <w:rPr>
          <w:rtl/>
          <w:lang w:bidi="fa-IR"/>
        </w:rPr>
        <w:t xml:space="preserve"> قال</w:t>
      </w:r>
      <w:r w:rsidR="00A75710">
        <w:rPr>
          <w:rtl/>
          <w:lang w:bidi="fa-IR"/>
        </w:rPr>
        <w:t>:</w:t>
      </w:r>
      <w:r>
        <w:rPr>
          <w:rtl/>
          <w:lang w:bidi="fa-IR"/>
        </w:rPr>
        <w:t xml:space="preserve"> ما يقولون</w:t>
      </w:r>
      <w:r w:rsidR="00A75710">
        <w:rPr>
          <w:rtl/>
          <w:lang w:bidi="fa-IR"/>
        </w:rPr>
        <w:t>؟</w:t>
      </w:r>
      <w:r>
        <w:rPr>
          <w:rtl/>
          <w:lang w:bidi="fa-IR"/>
        </w:rPr>
        <w:t xml:space="preserve"> قال</w:t>
      </w:r>
      <w:r w:rsidR="00A75710">
        <w:rPr>
          <w:rtl/>
          <w:lang w:bidi="fa-IR"/>
        </w:rPr>
        <w:t>:</w:t>
      </w:r>
      <w:r>
        <w:rPr>
          <w:rtl/>
          <w:lang w:bidi="fa-IR"/>
        </w:rPr>
        <w:t xml:space="preserve"> قولهم</w:t>
      </w:r>
      <w:r w:rsidR="00A75710">
        <w:rPr>
          <w:rtl/>
          <w:lang w:bidi="fa-IR"/>
        </w:rPr>
        <w:t>:</w:t>
      </w:r>
    </w:p>
    <w:tbl>
      <w:tblPr>
        <w:tblStyle w:val="TableGrid"/>
        <w:bidiVisual/>
        <w:tblW w:w="4562" w:type="pct"/>
        <w:tblInd w:w="384" w:type="dxa"/>
        <w:tblLook w:val="01E0" w:firstRow="1" w:lastRow="1" w:firstColumn="1" w:lastColumn="1" w:noHBand="0" w:noVBand="0"/>
      </w:tblPr>
      <w:tblGrid>
        <w:gridCol w:w="3528"/>
        <w:gridCol w:w="272"/>
        <w:gridCol w:w="3510"/>
      </w:tblGrid>
      <w:tr w:rsidR="00B561CA" w:rsidTr="007364E0">
        <w:trPr>
          <w:trHeight w:val="350"/>
        </w:trPr>
        <w:tc>
          <w:tcPr>
            <w:tcW w:w="3920" w:type="dxa"/>
            <w:shd w:val="clear" w:color="auto" w:fill="auto"/>
          </w:tcPr>
          <w:p w:rsidR="00B561CA" w:rsidRDefault="007364E0" w:rsidP="007364E0">
            <w:pPr>
              <w:pStyle w:val="libPoem"/>
            </w:pPr>
            <w:r>
              <w:rPr>
                <w:rtl/>
                <w:lang w:bidi="fa-IR"/>
              </w:rPr>
              <w:t>والله لا ينالها يزيد</w:t>
            </w:r>
            <w:r>
              <w:rPr>
                <w:rFonts w:hint="cs"/>
                <w:rtl/>
                <w:lang w:bidi="fa-IR"/>
              </w:rPr>
              <w:t>ُ</w:t>
            </w:r>
            <w:r w:rsidR="00B561CA" w:rsidRPr="00725071">
              <w:rPr>
                <w:rStyle w:val="libPoemTiniChar0"/>
                <w:rtl/>
              </w:rPr>
              <w:br/>
              <w:t> </w:t>
            </w:r>
          </w:p>
        </w:tc>
        <w:tc>
          <w:tcPr>
            <w:tcW w:w="279" w:type="dxa"/>
            <w:shd w:val="clear" w:color="auto" w:fill="auto"/>
          </w:tcPr>
          <w:p w:rsidR="00B561CA" w:rsidRDefault="00B561CA" w:rsidP="007364E0">
            <w:pPr>
              <w:pStyle w:val="libPoem"/>
              <w:rPr>
                <w:rtl/>
              </w:rPr>
            </w:pPr>
          </w:p>
        </w:tc>
        <w:tc>
          <w:tcPr>
            <w:tcW w:w="3881" w:type="dxa"/>
            <w:shd w:val="clear" w:color="auto" w:fill="auto"/>
          </w:tcPr>
          <w:p w:rsidR="00B561CA" w:rsidRDefault="007364E0" w:rsidP="007364E0">
            <w:pPr>
              <w:pStyle w:val="libPoem"/>
            </w:pPr>
            <w:r>
              <w:rPr>
                <w:rtl/>
                <w:lang w:bidi="fa-IR"/>
              </w:rPr>
              <w:t>حت</w:t>
            </w:r>
            <w:r>
              <w:rPr>
                <w:rFonts w:hint="cs"/>
                <w:rtl/>
                <w:lang w:bidi="fa-IR"/>
              </w:rPr>
              <w:t>ّ</w:t>
            </w:r>
            <w:r>
              <w:rPr>
                <w:rtl/>
                <w:lang w:bidi="fa-IR"/>
              </w:rPr>
              <w:t>ى يعض</w:t>
            </w:r>
            <w:r>
              <w:rPr>
                <w:rFonts w:hint="cs"/>
                <w:rtl/>
                <w:lang w:bidi="fa-IR"/>
              </w:rPr>
              <w:t>ّ</w:t>
            </w:r>
            <w:r>
              <w:rPr>
                <w:rtl/>
                <w:lang w:bidi="fa-IR"/>
              </w:rPr>
              <w:t xml:space="preserve"> هامه الحديد</w:t>
            </w:r>
            <w:r>
              <w:rPr>
                <w:rFonts w:hint="cs"/>
                <w:rtl/>
                <w:lang w:bidi="fa-IR"/>
              </w:rPr>
              <w:t>ُ</w:t>
            </w:r>
            <w:r w:rsidR="00B561CA" w:rsidRPr="00725071">
              <w:rPr>
                <w:rStyle w:val="libPoemTiniChar0"/>
                <w:rtl/>
              </w:rPr>
              <w:br/>
              <w:t> </w:t>
            </w:r>
          </w:p>
        </w:tc>
      </w:tr>
    </w:tbl>
    <w:p w:rsidR="00D83748" w:rsidRDefault="00D83748" w:rsidP="007364E0">
      <w:pPr>
        <w:pStyle w:val="libPoemCenter"/>
        <w:rPr>
          <w:lang w:bidi="fa-IR"/>
        </w:rPr>
      </w:pPr>
      <w:r>
        <w:rPr>
          <w:rtl/>
          <w:lang w:bidi="fa-IR"/>
        </w:rPr>
        <w:t>إن</w:t>
      </w:r>
      <w:r w:rsidR="007364E0">
        <w:rPr>
          <w:rFonts w:hint="cs"/>
          <w:rtl/>
          <w:lang w:bidi="fa-IR"/>
        </w:rPr>
        <w:t>ّ</w:t>
      </w:r>
      <w:r>
        <w:rPr>
          <w:rtl/>
          <w:lang w:bidi="fa-IR"/>
        </w:rPr>
        <w:t xml:space="preserve"> الأمير بعده سعيد</w:t>
      </w:r>
      <w:r w:rsidR="007364E0">
        <w:rPr>
          <w:rFonts w:hint="cs"/>
          <w:rtl/>
          <w:lang w:bidi="fa-IR"/>
        </w:rPr>
        <w:t>ُ</w:t>
      </w:r>
    </w:p>
    <w:p w:rsidR="00F10858" w:rsidRDefault="00D83748" w:rsidP="007364E0">
      <w:pPr>
        <w:pStyle w:val="libNormal"/>
        <w:rPr>
          <w:rtl/>
          <w:lang w:bidi="fa-IR"/>
        </w:rPr>
      </w:pPr>
      <w:r>
        <w:rPr>
          <w:rtl/>
          <w:lang w:bidi="fa-IR"/>
        </w:rPr>
        <w:t>قال</w:t>
      </w:r>
      <w:r w:rsidR="00A75710">
        <w:rPr>
          <w:rtl/>
          <w:lang w:bidi="fa-IR"/>
        </w:rPr>
        <w:t>:</w:t>
      </w:r>
      <w:r>
        <w:rPr>
          <w:rtl/>
          <w:lang w:bidi="fa-IR"/>
        </w:rPr>
        <w:t xml:space="preserve"> ما تنكر من ذلك يا معاوية</w:t>
      </w:r>
      <w:r w:rsidR="00A75710">
        <w:rPr>
          <w:rtl/>
          <w:lang w:bidi="fa-IR"/>
        </w:rPr>
        <w:t>؟</w:t>
      </w:r>
      <w:r>
        <w:rPr>
          <w:rtl/>
          <w:lang w:bidi="fa-IR"/>
        </w:rPr>
        <w:t>! والله إن</w:t>
      </w:r>
      <w:r w:rsidR="007364E0">
        <w:rPr>
          <w:rFonts w:hint="cs"/>
          <w:rtl/>
          <w:lang w:bidi="fa-IR"/>
        </w:rPr>
        <w:t>َّ</w:t>
      </w:r>
      <w:r>
        <w:rPr>
          <w:rtl/>
          <w:lang w:bidi="fa-IR"/>
        </w:rPr>
        <w:t xml:space="preserve"> أبي لخير</w:t>
      </w:r>
      <w:r w:rsidR="007364E0">
        <w:rPr>
          <w:rFonts w:hint="cs"/>
          <w:rtl/>
          <w:lang w:bidi="fa-IR"/>
        </w:rPr>
        <w:t>ٌ</w:t>
      </w:r>
      <w:r>
        <w:rPr>
          <w:rtl/>
          <w:lang w:bidi="fa-IR"/>
        </w:rPr>
        <w:t xml:space="preserve"> من أبي يزيد</w:t>
      </w:r>
      <w:r w:rsidR="00A75710">
        <w:rPr>
          <w:rtl/>
          <w:lang w:bidi="fa-IR"/>
        </w:rPr>
        <w:t>،</w:t>
      </w:r>
      <w:r>
        <w:rPr>
          <w:rtl/>
          <w:lang w:bidi="fa-IR"/>
        </w:rPr>
        <w:t xml:space="preserve"> ول</w:t>
      </w:r>
      <w:r w:rsidR="007364E0">
        <w:rPr>
          <w:rFonts w:hint="cs"/>
          <w:rtl/>
          <w:lang w:bidi="fa-IR"/>
        </w:rPr>
        <w:t>اُ</w:t>
      </w:r>
      <w:r>
        <w:rPr>
          <w:rtl/>
          <w:lang w:bidi="fa-IR"/>
        </w:rPr>
        <w:t>م</w:t>
      </w:r>
      <w:r w:rsidR="007364E0">
        <w:rPr>
          <w:rFonts w:hint="cs"/>
          <w:rtl/>
          <w:lang w:bidi="fa-IR"/>
        </w:rPr>
        <w:t>ّ</w:t>
      </w:r>
      <w:r>
        <w:rPr>
          <w:rtl/>
          <w:lang w:bidi="fa-IR"/>
        </w:rPr>
        <w:t>ي خير</w:t>
      </w:r>
      <w:r w:rsidR="007364E0">
        <w:rPr>
          <w:rFonts w:hint="cs"/>
          <w:rtl/>
          <w:lang w:bidi="fa-IR"/>
        </w:rPr>
        <w:t>ٌ</w:t>
      </w:r>
      <w:r>
        <w:rPr>
          <w:rtl/>
          <w:lang w:bidi="fa-IR"/>
        </w:rPr>
        <w:t xml:space="preserve"> من </w:t>
      </w:r>
      <w:r w:rsidR="007364E0">
        <w:rPr>
          <w:rFonts w:hint="cs"/>
          <w:rtl/>
          <w:lang w:bidi="fa-IR"/>
        </w:rPr>
        <w:t>اُ</w:t>
      </w:r>
      <w:r>
        <w:rPr>
          <w:rtl/>
          <w:lang w:bidi="fa-IR"/>
        </w:rPr>
        <w:t>م</w:t>
      </w:r>
      <w:r w:rsidR="007364E0">
        <w:rPr>
          <w:rFonts w:hint="cs"/>
          <w:rtl/>
          <w:lang w:bidi="fa-IR"/>
        </w:rPr>
        <w:t>ّ</w:t>
      </w:r>
      <w:r>
        <w:rPr>
          <w:rtl/>
          <w:lang w:bidi="fa-IR"/>
        </w:rPr>
        <w:t>ه</w:t>
      </w:r>
      <w:r w:rsidR="00A75710">
        <w:rPr>
          <w:rtl/>
          <w:lang w:bidi="fa-IR"/>
        </w:rPr>
        <w:t>،</w:t>
      </w:r>
      <w:r>
        <w:rPr>
          <w:rtl/>
          <w:lang w:bidi="fa-IR"/>
        </w:rPr>
        <w:t xml:space="preserve"> ولأنا خير</w:t>
      </w:r>
      <w:r w:rsidR="007364E0">
        <w:rPr>
          <w:rFonts w:hint="cs"/>
          <w:rtl/>
          <w:lang w:bidi="fa-IR"/>
        </w:rPr>
        <w:t>ٌ</w:t>
      </w:r>
      <w:r>
        <w:rPr>
          <w:rtl/>
          <w:lang w:bidi="fa-IR"/>
        </w:rPr>
        <w:t xml:space="preserve"> منه</w:t>
      </w:r>
      <w:r w:rsidR="00A75710">
        <w:rPr>
          <w:rtl/>
          <w:lang w:bidi="fa-IR"/>
        </w:rPr>
        <w:t>،</w:t>
      </w:r>
      <w:r>
        <w:rPr>
          <w:rtl/>
          <w:lang w:bidi="fa-IR"/>
        </w:rPr>
        <w:t xml:space="preserve"> ولقد استعملناك فما عزلناك بعد</w:t>
      </w:r>
      <w:r w:rsidR="007364E0">
        <w:rPr>
          <w:rFonts w:hint="cs"/>
          <w:rtl/>
          <w:lang w:bidi="fa-IR"/>
        </w:rPr>
        <w:t>ُ</w:t>
      </w:r>
      <w:r w:rsidR="00A75710">
        <w:rPr>
          <w:rtl/>
          <w:lang w:bidi="fa-IR"/>
        </w:rPr>
        <w:t>،</w:t>
      </w:r>
      <w:r>
        <w:rPr>
          <w:rtl/>
          <w:lang w:bidi="fa-IR"/>
        </w:rPr>
        <w:t xml:space="preserve"> ووصلناك فما قطعناك</w:t>
      </w:r>
      <w:r w:rsidR="00A75710">
        <w:rPr>
          <w:rtl/>
          <w:lang w:bidi="fa-IR"/>
        </w:rPr>
        <w:t>،</w:t>
      </w:r>
      <w:r>
        <w:rPr>
          <w:rtl/>
          <w:lang w:bidi="fa-IR"/>
        </w:rPr>
        <w:t xml:space="preserve"> ثم</w:t>
      </w:r>
      <w:r w:rsidR="007364E0">
        <w:rPr>
          <w:rFonts w:hint="cs"/>
          <w:rtl/>
          <w:lang w:bidi="fa-IR"/>
        </w:rPr>
        <w:t>َّ</w:t>
      </w:r>
      <w:r>
        <w:rPr>
          <w:rtl/>
          <w:lang w:bidi="fa-IR"/>
        </w:rPr>
        <w:t xml:space="preserve"> صار في يديك ما قد ترى فحلاتنا عنه أجمع.</w:t>
      </w:r>
      <w:r w:rsidR="007364E0">
        <w:rPr>
          <w:rFonts w:hint="cs"/>
          <w:rtl/>
          <w:lang w:bidi="fa-IR"/>
        </w:rPr>
        <w:t xml:space="preserve"> </w:t>
      </w:r>
      <w:r>
        <w:rPr>
          <w:rtl/>
          <w:lang w:bidi="fa-IR"/>
        </w:rPr>
        <w:t>فقال له</w:t>
      </w:r>
      <w:r w:rsidR="00A75710">
        <w:rPr>
          <w:rtl/>
          <w:lang w:bidi="fa-IR"/>
        </w:rPr>
        <w:t>:</w:t>
      </w:r>
      <w:r>
        <w:rPr>
          <w:rtl/>
          <w:lang w:bidi="fa-IR"/>
        </w:rPr>
        <w:t xml:space="preserve"> أم</w:t>
      </w:r>
      <w:r w:rsidR="00C918AA">
        <w:rPr>
          <w:rFonts w:hint="cs"/>
          <w:rtl/>
          <w:lang w:bidi="fa-IR"/>
        </w:rPr>
        <w:t>ّ</w:t>
      </w:r>
      <w:r>
        <w:rPr>
          <w:rtl/>
          <w:lang w:bidi="fa-IR"/>
        </w:rPr>
        <w:t>ا قولك. الحديث.</w:t>
      </w:r>
    </w:p>
    <w:p w:rsidR="00D83748" w:rsidRDefault="00F10858" w:rsidP="00F10858">
      <w:pPr>
        <w:pStyle w:val="libLine"/>
        <w:rPr>
          <w:lang w:bidi="fa-IR"/>
        </w:rPr>
      </w:pPr>
      <w:r>
        <w:rPr>
          <w:rtl/>
          <w:lang w:bidi="fa-IR"/>
        </w:rPr>
        <w:t>____________________</w:t>
      </w:r>
    </w:p>
    <w:p w:rsidR="00F10858" w:rsidRDefault="00D83748" w:rsidP="00C918AA">
      <w:pPr>
        <w:pStyle w:val="libFootnote0"/>
        <w:rPr>
          <w:rtl/>
          <w:lang w:bidi="fa-IR"/>
        </w:rPr>
      </w:pPr>
      <w:r>
        <w:rPr>
          <w:rtl/>
          <w:lang w:bidi="fa-IR"/>
        </w:rPr>
        <w:t xml:space="preserve">1 </w:t>
      </w:r>
      <w:r w:rsidR="00F10858">
        <w:rPr>
          <w:rtl/>
          <w:lang w:bidi="fa-IR"/>
        </w:rPr>
        <w:t>-</w:t>
      </w:r>
      <w:r>
        <w:rPr>
          <w:rtl/>
          <w:lang w:bidi="fa-IR"/>
        </w:rPr>
        <w:t xml:space="preserve"> ال</w:t>
      </w:r>
      <w:r w:rsidR="00C918AA">
        <w:rPr>
          <w:rFonts w:hint="cs"/>
          <w:rtl/>
          <w:lang w:bidi="fa-IR"/>
        </w:rPr>
        <w:t>ا</w:t>
      </w:r>
      <w:r>
        <w:rPr>
          <w:rtl/>
          <w:lang w:bidi="fa-IR"/>
        </w:rPr>
        <w:t>مامة والسياسة 1</w:t>
      </w:r>
      <w:r w:rsidR="00A75710">
        <w:rPr>
          <w:rtl/>
          <w:lang w:bidi="fa-IR"/>
        </w:rPr>
        <w:t>:</w:t>
      </w:r>
      <w:r>
        <w:rPr>
          <w:rtl/>
          <w:lang w:bidi="fa-IR"/>
        </w:rPr>
        <w:t xml:space="preserve"> 157.</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وقال</w:t>
      </w:r>
      <w:r w:rsidR="00A75710">
        <w:rPr>
          <w:rtl/>
          <w:lang w:bidi="fa-IR"/>
        </w:rPr>
        <w:t>:</w:t>
      </w:r>
      <w:r>
        <w:rPr>
          <w:rtl/>
          <w:lang w:bidi="fa-IR"/>
        </w:rPr>
        <w:t xml:space="preserve"> حكى الحسن بن رشيق قص</w:t>
      </w:r>
      <w:r w:rsidR="00862599">
        <w:rPr>
          <w:rFonts w:hint="cs"/>
          <w:rtl/>
          <w:lang w:bidi="fa-IR"/>
        </w:rPr>
        <w:t>ّ</w:t>
      </w:r>
      <w:r>
        <w:rPr>
          <w:rtl/>
          <w:lang w:bidi="fa-IR"/>
        </w:rPr>
        <w:t>ة سعيد مع معاوية بأطول مم</w:t>
      </w:r>
      <w:r w:rsidR="00862599">
        <w:rPr>
          <w:rFonts w:hint="cs"/>
          <w:rtl/>
          <w:lang w:bidi="fa-IR"/>
        </w:rPr>
        <w:t>ّ</w:t>
      </w:r>
      <w:r>
        <w:rPr>
          <w:rtl/>
          <w:lang w:bidi="fa-IR"/>
        </w:rPr>
        <w:t>ا مر</w:t>
      </w:r>
      <w:r w:rsidR="00862599">
        <w:rPr>
          <w:rFonts w:hint="cs"/>
          <w:rtl/>
          <w:lang w:bidi="fa-IR"/>
        </w:rPr>
        <w:t>ّ</w:t>
      </w:r>
      <w:r>
        <w:rPr>
          <w:rtl/>
          <w:lang w:bidi="fa-IR"/>
        </w:rPr>
        <w:t xml:space="preserve"> </w:t>
      </w:r>
      <w:r w:rsidR="00F10858">
        <w:rPr>
          <w:rtl/>
          <w:lang w:bidi="fa-IR"/>
        </w:rPr>
        <w:t>-</w:t>
      </w:r>
      <w:r>
        <w:rPr>
          <w:rtl/>
          <w:lang w:bidi="fa-IR"/>
        </w:rPr>
        <w:t xml:space="preserve"> ثم</w:t>
      </w:r>
      <w:r w:rsidR="00862599">
        <w:rPr>
          <w:rFonts w:hint="cs"/>
          <w:rtl/>
          <w:lang w:bidi="fa-IR"/>
        </w:rPr>
        <w:t>َّ</w:t>
      </w:r>
      <w:r>
        <w:rPr>
          <w:rtl/>
          <w:lang w:bidi="fa-IR"/>
        </w:rPr>
        <w:t xml:space="preserve"> ذكر حكاية ابن رشيق </w:t>
      </w:r>
      <w:r w:rsidR="00F10858">
        <w:rPr>
          <w:rtl/>
          <w:lang w:bidi="fa-IR"/>
        </w:rPr>
        <w:t>-</w:t>
      </w:r>
      <w:r>
        <w:rPr>
          <w:rtl/>
          <w:lang w:bidi="fa-IR"/>
        </w:rPr>
        <w:t xml:space="preserve"> وفيها</w:t>
      </w:r>
      <w:r w:rsidR="00A75710">
        <w:rPr>
          <w:rtl/>
          <w:lang w:bidi="fa-IR"/>
        </w:rPr>
        <w:t>:</w:t>
      </w:r>
      <w:r>
        <w:rPr>
          <w:rtl/>
          <w:lang w:bidi="fa-IR"/>
        </w:rPr>
        <w:t xml:space="preserve"> فو</w:t>
      </w:r>
      <w:r w:rsidR="00862599">
        <w:rPr>
          <w:rFonts w:hint="cs"/>
          <w:rtl/>
          <w:lang w:bidi="fa-IR"/>
        </w:rPr>
        <w:t>ّ</w:t>
      </w:r>
      <w:r>
        <w:rPr>
          <w:rtl/>
          <w:lang w:bidi="fa-IR"/>
        </w:rPr>
        <w:t>لاه معاوية خراسان وأجازه بمائة ألف درهم.</w:t>
      </w:r>
    </w:p>
    <w:p w:rsidR="00D83748" w:rsidRDefault="00862599" w:rsidP="00862599">
      <w:pPr>
        <w:pStyle w:val="Heading2Center"/>
        <w:rPr>
          <w:lang w:bidi="fa-IR"/>
        </w:rPr>
      </w:pPr>
      <w:bookmarkStart w:id="73" w:name="_Toc523488973"/>
      <w:r>
        <w:rPr>
          <w:rtl/>
          <w:lang w:bidi="fa-IR"/>
        </w:rPr>
        <w:t>كتب معاوية ف</w:t>
      </w:r>
      <w:r>
        <w:rPr>
          <w:rFonts w:hint="cs"/>
          <w:rtl/>
          <w:lang w:bidi="fa-IR"/>
        </w:rPr>
        <w:t>ى</w:t>
      </w:r>
      <w:r w:rsidR="00D83748">
        <w:rPr>
          <w:rtl/>
          <w:lang w:bidi="fa-IR"/>
        </w:rPr>
        <w:t xml:space="preserve"> بيعة يزيد</w:t>
      </w:r>
      <w:bookmarkEnd w:id="73"/>
    </w:p>
    <w:p w:rsidR="00F10858" w:rsidRDefault="00D83748" w:rsidP="00862599">
      <w:pPr>
        <w:pStyle w:val="libNormal"/>
        <w:rPr>
          <w:rtl/>
          <w:lang w:bidi="fa-IR"/>
        </w:rPr>
      </w:pPr>
      <w:r>
        <w:rPr>
          <w:rtl/>
          <w:lang w:bidi="fa-IR"/>
        </w:rPr>
        <w:t>كتب معاوية إلى مروان بن الحكم</w:t>
      </w:r>
      <w:r w:rsidR="00A75710">
        <w:rPr>
          <w:rtl/>
          <w:lang w:bidi="fa-IR"/>
        </w:rPr>
        <w:t>:</w:t>
      </w:r>
      <w:r>
        <w:rPr>
          <w:rtl/>
          <w:lang w:bidi="fa-IR"/>
        </w:rPr>
        <w:t xml:space="preserve"> إني</w:t>
      </w:r>
      <w:r w:rsidR="00862599">
        <w:rPr>
          <w:rFonts w:hint="cs"/>
          <w:rtl/>
          <w:lang w:bidi="fa-IR"/>
        </w:rPr>
        <w:t>ِّ</w:t>
      </w:r>
      <w:r>
        <w:rPr>
          <w:rtl/>
          <w:lang w:bidi="fa-IR"/>
        </w:rPr>
        <w:t xml:space="preserve"> قد كبرت سن</w:t>
      </w:r>
      <w:r w:rsidR="00862599">
        <w:rPr>
          <w:rFonts w:hint="cs"/>
          <w:rtl/>
          <w:lang w:bidi="fa-IR"/>
        </w:rPr>
        <w:t>ّ</w:t>
      </w:r>
      <w:r>
        <w:rPr>
          <w:rtl/>
          <w:lang w:bidi="fa-IR"/>
        </w:rPr>
        <w:t>ي</w:t>
      </w:r>
      <w:r w:rsidR="00A75710">
        <w:rPr>
          <w:rtl/>
          <w:lang w:bidi="fa-IR"/>
        </w:rPr>
        <w:t>،</w:t>
      </w:r>
      <w:r>
        <w:rPr>
          <w:rtl/>
          <w:lang w:bidi="fa-IR"/>
        </w:rPr>
        <w:t xml:space="preserve"> ودق</w:t>
      </w:r>
      <w:r w:rsidR="00862599">
        <w:rPr>
          <w:rFonts w:hint="cs"/>
          <w:rtl/>
          <w:lang w:bidi="fa-IR"/>
        </w:rPr>
        <w:t>َّ</w:t>
      </w:r>
      <w:r>
        <w:rPr>
          <w:rtl/>
          <w:lang w:bidi="fa-IR"/>
        </w:rPr>
        <w:t xml:space="preserve"> عظمي</w:t>
      </w:r>
      <w:r w:rsidR="00A75710">
        <w:rPr>
          <w:rtl/>
          <w:lang w:bidi="fa-IR"/>
        </w:rPr>
        <w:t>،</w:t>
      </w:r>
      <w:r>
        <w:rPr>
          <w:rtl/>
          <w:lang w:bidi="fa-IR"/>
        </w:rPr>
        <w:t xml:space="preserve"> وخشيت ال</w:t>
      </w:r>
      <w:r w:rsidR="00862599">
        <w:rPr>
          <w:rFonts w:hint="cs"/>
          <w:rtl/>
          <w:lang w:bidi="fa-IR"/>
        </w:rPr>
        <w:t>إ</w:t>
      </w:r>
      <w:r>
        <w:rPr>
          <w:rtl/>
          <w:lang w:bidi="fa-IR"/>
        </w:rPr>
        <w:t>ختلاف على ال</w:t>
      </w:r>
      <w:r w:rsidR="00862599">
        <w:rPr>
          <w:rFonts w:hint="cs"/>
          <w:rtl/>
          <w:lang w:bidi="fa-IR"/>
        </w:rPr>
        <w:t>اُ</w:t>
      </w:r>
      <w:r>
        <w:rPr>
          <w:rtl/>
          <w:lang w:bidi="fa-IR"/>
        </w:rPr>
        <w:t>م</w:t>
      </w:r>
      <w:r w:rsidR="00862599">
        <w:rPr>
          <w:rFonts w:hint="cs"/>
          <w:rtl/>
          <w:lang w:bidi="fa-IR"/>
        </w:rPr>
        <w:t>ّ</w:t>
      </w:r>
      <w:r>
        <w:rPr>
          <w:rtl/>
          <w:lang w:bidi="fa-IR"/>
        </w:rPr>
        <w:t>ة بعدي</w:t>
      </w:r>
      <w:r w:rsidR="00A75710">
        <w:rPr>
          <w:rtl/>
          <w:lang w:bidi="fa-IR"/>
        </w:rPr>
        <w:t>،</w:t>
      </w:r>
      <w:r>
        <w:rPr>
          <w:rtl/>
          <w:lang w:bidi="fa-IR"/>
        </w:rPr>
        <w:t xml:space="preserve"> وقد رأيت أن أتخي</w:t>
      </w:r>
      <w:r w:rsidR="00862599">
        <w:rPr>
          <w:rFonts w:hint="cs"/>
          <w:rtl/>
          <w:lang w:bidi="fa-IR"/>
        </w:rPr>
        <w:t>ّ</w:t>
      </w:r>
      <w:r>
        <w:rPr>
          <w:rtl/>
          <w:lang w:bidi="fa-IR"/>
        </w:rPr>
        <w:t>ر لهم من يقوم بعدي</w:t>
      </w:r>
      <w:r w:rsidR="00A75710">
        <w:rPr>
          <w:rtl/>
          <w:lang w:bidi="fa-IR"/>
        </w:rPr>
        <w:t>،</w:t>
      </w:r>
      <w:r>
        <w:rPr>
          <w:rtl/>
          <w:lang w:bidi="fa-IR"/>
        </w:rPr>
        <w:t xml:space="preserve"> وكرهت أن أقطع أمرا</w:t>
      </w:r>
      <w:r w:rsidR="00862599">
        <w:rPr>
          <w:rFonts w:hint="cs"/>
          <w:rtl/>
          <w:lang w:bidi="fa-IR"/>
        </w:rPr>
        <w:t>ً</w:t>
      </w:r>
      <w:r>
        <w:rPr>
          <w:rtl/>
          <w:lang w:bidi="fa-IR"/>
        </w:rPr>
        <w:t xml:space="preserve"> دون مشورة من عندك</w:t>
      </w:r>
      <w:r w:rsidR="00A75710">
        <w:rPr>
          <w:rtl/>
          <w:lang w:bidi="fa-IR"/>
        </w:rPr>
        <w:t>،</w:t>
      </w:r>
      <w:r>
        <w:rPr>
          <w:rtl/>
          <w:lang w:bidi="fa-IR"/>
        </w:rPr>
        <w:t xml:space="preserve"> فأعرض ذلك عليهم وأعلمني بالذي يرد</w:t>
      </w:r>
      <w:r w:rsidR="00862599">
        <w:rPr>
          <w:rFonts w:hint="cs"/>
          <w:rtl/>
          <w:lang w:bidi="fa-IR"/>
        </w:rPr>
        <w:t>ّ</w:t>
      </w:r>
      <w:r>
        <w:rPr>
          <w:rtl/>
          <w:lang w:bidi="fa-IR"/>
        </w:rPr>
        <w:t>ون عليك.</w:t>
      </w:r>
    </w:p>
    <w:p w:rsidR="009B17C7" w:rsidRDefault="00D83748" w:rsidP="004E4313">
      <w:pPr>
        <w:pStyle w:val="libNormal"/>
        <w:rPr>
          <w:rtl/>
          <w:lang w:bidi="fa-IR"/>
        </w:rPr>
      </w:pPr>
      <w:r>
        <w:rPr>
          <w:rtl/>
          <w:lang w:bidi="fa-IR"/>
        </w:rPr>
        <w:t>فقام مروان في الناس فأخبرهم به فقال الناس</w:t>
      </w:r>
      <w:r w:rsidR="00A75710">
        <w:rPr>
          <w:rtl/>
          <w:lang w:bidi="fa-IR"/>
        </w:rPr>
        <w:t>:</w:t>
      </w:r>
      <w:r>
        <w:rPr>
          <w:rtl/>
          <w:lang w:bidi="fa-IR"/>
        </w:rPr>
        <w:t xml:space="preserve"> أصاب ووف</w:t>
      </w:r>
      <w:r w:rsidR="00862599">
        <w:rPr>
          <w:rFonts w:hint="cs"/>
          <w:rtl/>
          <w:lang w:bidi="fa-IR"/>
        </w:rPr>
        <w:t>ّ</w:t>
      </w:r>
      <w:r>
        <w:rPr>
          <w:rtl/>
          <w:lang w:bidi="fa-IR"/>
        </w:rPr>
        <w:t>ق</w:t>
      </w:r>
      <w:r w:rsidR="00A75710">
        <w:rPr>
          <w:rtl/>
          <w:lang w:bidi="fa-IR"/>
        </w:rPr>
        <w:t>،</w:t>
      </w:r>
      <w:r>
        <w:rPr>
          <w:rtl/>
          <w:lang w:bidi="fa-IR"/>
        </w:rPr>
        <w:t xml:space="preserve"> وقد أجبنا أن يتخي</w:t>
      </w:r>
      <w:r w:rsidR="00862599">
        <w:rPr>
          <w:rFonts w:hint="cs"/>
          <w:rtl/>
          <w:lang w:bidi="fa-IR"/>
        </w:rPr>
        <w:t>ّ</w:t>
      </w:r>
      <w:r>
        <w:rPr>
          <w:rtl/>
          <w:lang w:bidi="fa-IR"/>
        </w:rPr>
        <w:t>ر لنا فلا يألو.</w:t>
      </w:r>
      <w:r w:rsidR="00862599">
        <w:rPr>
          <w:rFonts w:hint="cs"/>
          <w:rtl/>
          <w:lang w:bidi="fa-IR"/>
        </w:rPr>
        <w:t xml:space="preserve"> </w:t>
      </w:r>
      <w:r>
        <w:rPr>
          <w:rtl/>
          <w:lang w:bidi="fa-IR"/>
        </w:rPr>
        <w:t xml:space="preserve">فكتب مروان إلى معاوية بذلك فأعاد إليه الجواب يذكر </w:t>
      </w:r>
      <w:r w:rsidR="005D24B5" w:rsidRPr="00743CF5">
        <w:rPr>
          <w:rFonts w:hint="cs"/>
          <w:rtl/>
        </w:rPr>
        <w:t>«</w:t>
      </w:r>
      <w:r>
        <w:rPr>
          <w:rtl/>
          <w:lang w:bidi="fa-IR"/>
        </w:rPr>
        <w:t xml:space="preserve"> يزيد </w:t>
      </w:r>
      <w:r w:rsidR="005D24B5" w:rsidRPr="00743CF5">
        <w:rPr>
          <w:rFonts w:hint="cs"/>
          <w:rtl/>
        </w:rPr>
        <w:t>»</w:t>
      </w:r>
      <w:r>
        <w:rPr>
          <w:rtl/>
          <w:lang w:bidi="fa-IR"/>
        </w:rPr>
        <w:t xml:space="preserve"> فقام مروان فيهم وقال</w:t>
      </w:r>
      <w:r w:rsidR="00A75710">
        <w:rPr>
          <w:rtl/>
          <w:lang w:bidi="fa-IR"/>
        </w:rPr>
        <w:t>:</w:t>
      </w:r>
      <w:r>
        <w:rPr>
          <w:rtl/>
          <w:lang w:bidi="fa-IR"/>
        </w:rPr>
        <w:t xml:space="preserve"> إن</w:t>
      </w:r>
      <w:r w:rsidR="005D24B5">
        <w:rPr>
          <w:rFonts w:hint="cs"/>
          <w:rtl/>
          <w:lang w:bidi="fa-IR"/>
        </w:rPr>
        <w:t>َّ</w:t>
      </w:r>
      <w:r>
        <w:rPr>
          <w:rtl/>
          <w:lang w:bidi="fa-IR"/>
        </w:rPr>
        <w:t xml:space="preserve"> أمير المؤمنين قد اختار لكم فلم يأل وقد استخلف ابنه يزيد بعده فقام عبد الر</w:t>
      </w:r>
      <w:r w:rsidR="005D24B5">
        <w:rPr>
          <w:rFonts w:hint="cs"/>
          <w:rtl/>
          <w:lang w:bidi="fa-IR"/>
        </w:rPr>
        <w:t>ّ</w:t>
      </w:r>
      <w:r>
        <w:rPr>
          <w:rtl/>
          <w:lang w:bidi="fa-IR"/>
        </w:rPr>
        <w:t>حمن بن أبي بكر فقال</w:t>
      </w:r>
      <w:r w:rsidR="00A75710">
        <w:rPr>
          <w:rtl/>
          <w:lang w:bidi="fa-IR"/>
        </w:rPr>
        <w:t>:</w:t>
      </w:r>
      <w:r>
        <w:rPr>
          <w:rtl/>
          <w:lang w:bidi="fa-IR"/>
        </w:rPr>
        <w:t xml:space="preserve"> كذبت والله يا مروان</w:t>
      </w:r>
      <w:r w:rsidR="00A75710">
        <w:rPr>
          <w:rtl/>
          <w:lang w:bidi="fa-IR"/>
        </w:rPr>
        <w:t>!</w:t>
      </w:r>
      <w:r>
        <w:rPr>
          <w:rtl/>
          <w:lang w:bidi="fa-IR"/>
        </w:rPr>
        <w:t xml:space="preserve"> وكذب معاوية</w:t>
      </w:r>
      <w:r w:rsidR="00A75710">
        <w:rPr>
          <w:rtl/>
          <w:lang w:bidi="fa-IR"/>
        </w:rPr>
        <w:t>،</w:t>
      </w:r>
      <w:r>
        <w:rPr>
          <w:rtl/>
          <w:lang w:bidi="fa-IR"/>
        </w:rPr>
        <w:t xml:space="preserve"> ما الخيار أردتما ل</w:t>
      </w:r>
      <w:r w:rsidR="005D24B5">
        <w:rPr>
          <w:rFonts w:hint="cs"/>
          <w:rtl/>
          <w:lang w:bidi="fa-IR"/>
        </w:rPr>
        <w:t>ا</w:t>
      </w:r>
      <w:r>
        <w:rPr>
          <w:rtl/>
          <w:lang w:bidi="fa-IR"/>
        </w:rPr>
        <w:t>م</w:t>
      </w:r>
      <w:r w:rsidR="005D24B5">
        <w:rPr>
          <w:rFonts w:hint="cs"/>
          <w:rtl/>
          <w:lang w:bidi="fa-IR"/>
        </w:rPr>
        <w:t>ّ</w:t>
      </w:r>
      <w:r>
        <w:rPr>
          <w:rtl/>
          <w:lang w:bidi="fa-IR"/>
        </w:rPr>
        <w:t>ة محم</w:t>
      </w:r>
      <w:r w:rsidR="005D24B5">
        <w:rPr>
          <w:rFonts w:hint="cs"/>
          <w:rtl/>
          <w:lang w:bidi="fa-IR"/>
        </w:rPr>
        <w:t>ّ</w:t>
      </w:r>
      <w:r>
        <w:rPr>
          <w:rtl/>
          <w:lang w:bidi="fa-IR"/>
        </w:rPr>
        <w:t>د ولكنكم تريدون أن تجعلوها هرقلي</w:t>
      </w:r>
      <w:r w:rsidR="005D24B5">
        <w:rPr>
          <w:rFonts w:hint="cs"/>
          <w:rtl/>
          <w:lang w:bidi="fa-IR"/>
        </w:rPr>
        <w:t>ّ</w:t>
      </w:r>
      <w:r>
        <w:rPr>
          <w:rtl/>
          <w:lang w:bidi="fa-IR"/>
        </w:rPr>
        <w:t>ة كل</w:t>
      </w:r>
      <w:r w:rsidR="005D24B5">
        <w:rPr>
          <w:rFonts w:hint="cs"/>
          <w:rtl/>
          <w:lang w:bidi="fa-IR"/>
        </w:rPr>
        <w:t>ّ</w:t>
      </w:r>
      <w:r>
        <w:rPr>
          <w:rtl/>
          <w:lang w:bidi="fa-IR"/>
        </w:rPr>
        <w:t>ما مات هرقل قام هرقل.</w:t>
      </w:r>
      <w:r w:rsidR="005D24B5">
        <w:rPr>
          <w:rFonts w:hint="cs"/>
          <w:rtl/>
          <w:lang w:bidi="fa-IR"/>
        </w:rPr>
        <w:t xml:space="preserve"> </w:t>
      </w:r>
      <w:r>
        <w:rPr>
          <w:rtl/>
          <w:lang w:bidi="fa-IR"/>
        </w:rPr>
        <w:t>فقال مروان</w:t>
      </w:r>
      <w:r w:rsidR="00A75710">
        <w:rPr>
          <w:rtl/>
          <w:lang w:bidi="fa-IR"/>
        </w:rPr>
        <w:t>:</w:t>
      </w:r>
      <w:r>
        <w:rPr>
          <w:rtl/>
          <w:lang w:bidi="fa-IR"/>
        </w:rPr>
        <w:t xml:space="preserve"> هذا الذي أنزل الله فيه</w:t>
      </w:r>
      <w:r w:rsidR="00A75710">
        <w:rPr>
          <w:rtl/>
          <w:lang w:bidi="fa-IR"/>
        </w:rPr>
        <w:t>:</w:t>
      </w:r>
      <w:r>
        <w:rPr>
          <w:rtl/>
          <w:lang w:bidi="fa-IR"/>
        </w:rPr>
        <w:t xml:space="preserve"> </w:t>
      </w:r>
      <w:r w:rsidR="004E4313" w:rsidRPr="004E4313">
        <w:rPr>
          <w:rStyle w:val="libAlaemChar"/>
          <w:rFonts w:hint="cs"/>
          <w:rtl/>
        </w:rPr>
        <w:t>(</w:t>
      </w:r>
      <w:r w:rsidR="004E4313" w:rsidRPr="004E4313">
        <w:rPr>
          <w:rStyle w:val="libAieChar"/>
          <w:rtl/>
          <w:lang w:bidi="fa-IR"/>
        </w:rPr>
        <w:t>وَالَّذِي قَالَ لِوَالِدَيْهِ أُفٍّ لَّكُمَا</w:t>
      </w:r>
      <w:r w:rsidR="004E4313" w:rsidRPr="004E4313">
        <w:rPr>
          <w:rStyle w:val="libAlaemChar"/>
          <w:rFonts w:hint="cs"/>
          <w:rtl/>
        </w:rPr>
        <w:t>)</w:t>
      </w:r>
      <w:r w:rsidRPr="004E4313">
        <w:rPr>
          <w:rtl/>
          <w:lang w:bidi="fa-IR"/>
        </w:rPr>
        <w:t>.</w:t>
      </w:r>
      <w:r w:rsidR="005D24B5">
        <w:rPr>
          <w:rFonts w:hint="cs"/>
          <w:rtl/>
          <w:lang w:bidi="fa-IR"/>
        </w:rPr>
        <w:t xml:space="preserve"> </w:t>
      </w:r>
      <w:r>
        <w:rPr>
          <w:rtl/>
          <w:lang w:bidi="fa-IR"/>
        </w:rPr>
        <w:t>الآية</w:t>
      </w:r>
      <w:r w:rsidR="00A75710">
        <w:rPr>
          <w:rtl/>
          <w:lang w:bidi="fa-IR"/>
        </w:rPr>
        <w:t>،</w:t>
      </w:r>
      <w:r>
        <w:rPr>
          <w:rtl/>
          <w:lang w:bidi="fa-IR"/>
        </w:rPr>
        <w:t xml:space="preserve"> فسمعت عائشة مقالته من وراء الحجاب وقالت</w:t>
      </w:r>
      <w:r w:rsidR="00A75710">
        <w:rPr>
          <w:rtl/>
          <w:lang w:bidi="fa-IR"/>
        </w:rPr>
        <w:t>:</w:t>
      </w:r>
      <w:r>
        <w:rPr>
          <w:rtl/>
          <w:lang w:bidi="fa-IR"/>
        </w:rPr>
        <w:t xml:space="preserve"> يا مروان</w:t>
      </w:r>
      <w:r w:rsidR="00A75710">
        <w:rPr>
          <w:rtl/>
          <w:lang w:bidi="fa-IR"/>
        </w:rPr>
        <w:t>!</w:t>
      </w:r>
      <w:r>
        <w:rPr>
          <w:rtl/>
          <w:lang w:bidi="fa-IR"/>
        </w:rPr>
        <w:t xml:space="preserve"> يا مروان</w:t>
      </w:r>
      <w:r w:rsidR="00A75710">
        <w:rPr>
          <w:rtl/>
          <w:lang w:bidi="fa-IR"/>
        </w:rPr>
        <w:t>!</w:t>
      </w:r>
      <w:r>
        <w:rPr>
          <w:rtl/>
          <w:lang w:bidi="fa-IR"/>
        </w:rPr>
        <w:t xml:space="preserve"> فأنصت الناس وأقبل مروان بوجهه فقالت</w:t>
      </w:r>
      <w:r w:rsidR="00A75710">
        <w:rPr>
          <w:rtl/>
          <w:lang w:bidi="fa-IR"/>
        </w:rPr>
        <w:t>:</w:t>
      </w:r>
      <w:r>
        <w:rPr>
          <w:rtl/>
          <w:lang w:bidi="fa-IR"/>
        </w:rPr>
        <w:t xml:space="preserve"> أنت القائل لعبد الر</w:t>
      </w:r>
      <w:r w:rsidR="005D24B5">
        <w:rPr>
          <w:rFonts w:hint="cs"/>
          <w:rtl/>
          <w:lang w:bidi="fa-IR"/>
        </w:rPr>
        <w:t>ّ</w:t>
      </w:r>
      <w:r>
        <w:rPr>
          <w:rtl/>
          <w:lang w:bidi="fa-IR"/>
        </w:rPr>
        <w:t xml:space="preserve">حمن </w:t>
      </w:r>
      <w:r w:rsidR="005D24B5">
        <w:rPr>
          <w:rFonts w:hint="cs"/>
          <w:rtl/>
          <w:lang w:bidi="fa-IR"/>
        </w:rPr>
        <w:t>ا</w:t>
      </w:r>
      <w:r>
        <w:rPr>
          <w:rtl/>
          <w:lang w:bidi="fa-IR"/>
        </w:rPr>
        <w:t>ن</w:t>
      </w:r>
      <w:r w:rsidR="005D24B5">
        <w:rPr>
          <w:rFonts w:hint="cs"/>
          <w:rtl/>
          <w:lang w:bidi="fa-IR"/>
        </w:rPr>
        <w:t>ّ</w:t>
      </w:r>
      <w:r>
        <w:rPr>
          <w:rtl/>
          <w:lang w:bidi="fa-IR"/>
        </w:rPr>
        <w:t>ه نزل فيه القرآن كذبت والله ما هو به و لكن</w:t>
      </w:r>
      <w:r w:rsidR="005D24B5">
        <w:rPr>
          <w:rFonts w:hint="cs"/>
          <w:rtl/>
          <w:lang w:bidi="fa-IR"/>
        </w:rPr>
        <w:t>ّ</w:t>
      </w:r>
      <w:r>
        <w:rPr>
          <w:rtl/>
          <w:lang w:bidi="fa-IR"/>
        </w:rPr>
        <w:t>ه فلان بن فلان</w:t>
      </w:r>
      <w:r w:rsidR="00A75710">
        <w:rPr>
          <w:rtl/>
          <w:lang w:bidi="fa-IR"/>
        </w:rPr>
        <w:t>،</w:t>
      </w:r>
      <w:r>
        <w:rPr>
          <w:rtl/>
          <w:lang w:bidi="fa-IR"/>
        </w:rPr>
        <w:t xml:space="preserve"> ولكن</w:t>
      </w:r>
      <w:r w:rsidR="005D24B5">
        <w:rPr>
          <w:rFonts w:hint="cs"/>
          <w:rtl/>
          <w:lang w:bidi="fa-IR"/>
        </w:rPr>
        <w:t>ّ</w:t>
      </w:r>
      <w:r>
        <w:rPr>
          <w:rtl/>
          <w:lang w:bidi="fa-IR"/>
        </w:rPr>
        <w:t>ك أنت فضض</w:t>
      </w:r>
      <w:r w:rsidR="009B17C7">
        <w:rPr>
          <w:rFonts w:hint="cs"/>
          <w:rtl/>
          <w:lang w:bidi="fa-IR"/>
        </w:rPr>
        <w:t>ٌ</w:t>
      </w:r>
      <w:r>
        <w:rPr>
          <w:rtl/>
          <w:lang w:bidi="fa-IR"/>
        </w:rPr>
        <w:t xml:space="preserve"> من لعنة نبي</w:t>
      </w:r>
      <w:r w:rsidR="009B17C7">
        <w:rPr>
          <w:rFonts w:hint="cs"/>
          <w:rtl/>
          <w:lang w:bidi="fa-IR"/>
        </w:rPr>
        <w:t>ّ</w:t>
      </w:r>
      <w:r>
        <w:rPr>
          <w:rtl/>
          <w:lang w:bidi="fa-IR"/>
        </w:rPr>
        <w:t xml:space="preserve"> الله </w:t>
      </w:r>
      <w:r w:rsidRPr="0021364B">
        <w:rPr>
          <w:rStyle w:val="libFootnotenumChar"/>
          <w:rtl/>
        </w:rPr>
        <w:t>(1)</w:t>
      </w:r>
    </w:p>
    <w:p w:rsidR="00F10858" w:rsidRDefault="00D83748" w:rsidP="009B17C7">
      <w:pPr>
        <w:pStyle w:val="libNormal"/>
        <w:rPr>
          <w:rtl/>
          <w:lang w:bidi="fa-IR"/>
        </w:rPr>
      </w:pPr>
      <w:r>
        <w:rPr>
          <w:rtl/>
          <w:lang w:bidi="fa-IR"/>
        </w:rPr>
        <w:t>وقام الحسين بن علي فأنكر ذلك</w:t>
      </w:r>
      <w:r w:rsidR="00A75710">
        <w:rPr>
          <w:rtl/>
          <w:lang w:bidi="fa-IR"/>
        </w:rPr>
        <w:t>،</w:t>
      </w:r>
      <w:r>
        <w:rPr>
          <w:rtl/>
          <w:lang w:bidi="fa-IR"/>
        </w:rPr>
        <w:t xml:space="preserve"> وفعل مثله ابن عمر</w:t>
      </w:r>
      <w:r w:rsidR="00A75710">
        <w:rPr>
          <w:rtl/>
          <w:lang w:bidi="fa-IR"/>
        </w:rPr>
        <w:t>،</w:t>
      </w:r>
      <w:r>
        <w:rPr>
          <w:rtl/>
          <w:lang w:bidi="fa-IR"/>
        </w:rPr>
        <w:t xml:space="preserve"> وابن الزبير</w:t>
      </w:r>
      <w:r w:rsidR="00A75710">
        <w:rPr>
          <w:rtl/>
          <w:lang w:bidi="fa-IR"/>
        </w:rPr>
        <w:t>،</w:t>
      </w:r>
      <w:r>
        <w:rPr>
          <w:rtl/>
          <w:lang w:bidi="fa-IR"/>
        </w:rPr>
        <w:t xml:space="preserve"> فكتب مروان بذلك إلى معاوية</w:t>
      </w:r>
      <w:r w:rsidR="00A75710">
        <w:rPr>
          <w:rtl/>
          <w:lang w:bidi="fa-IR"/>
        </w:rPr>
        <w:t>،</w:t>
      </w:r>
      <w:r>
        <w:rPr>
          <w:rtl/>
          <w:lang w:bidi="fa-IR"/>
        </w:rPr>
        <w:t xml:space="preserve"> وكان معاوية قد كتب إلى عم</w:t>
      </w:r>
      <w:r w:rsidR="009B17C7">
        <w:rPr>
          <w:rFonts w:hint="cs"/>
          <w:rtl/>
          <w:lang w:bidi="fa-IR"/>
        </w:rPr>
        <w:t>ّ</w:t>
      </w:r>
      <w:r>
        <w:rPr>
          <w:rtl/>
          <w:lang w:bidi="fa-IR"/>
        </w:rPr>
        <w:t>اله بتقريظ يزيد ووصفه وأن يوفدوا إليه الوفود من الأمصار فكان فيمن أتاه محم</w:t>
      </w:r>
      <w:r w:rsidR="009B17C7">
        <w:rPr>
          <w:rFonts w:hint="cs"/>
          <w:rtl/>
          <w:lang w:bidi="fa-IR"/>
        </w:rPr>
        <w:t>ّ</w:t>
      </w:r>
      <w:r>
        <w:rPr>
          <w:rtl/>
          <w:lang w:bidi="fa-IR"/>
        </w:rPr>
        <w:t>د بن عمرو بن حزم من المدينة، و ال</w:t>
      </w:r>
      <w:r w:rsidR="009B17C7">
        <w:rPr>
          <w:rFonts w:hint="cs"/>
          <w:rtl/>
          <w:lang w:bidi="fa-IR"/>
        </w:rPr>
        <w:t>ا</w:t>
      </w:r>
      <w:r>
        <w:rPr>
          <w:rtl/>
          <w:lang w:bidi="fa-IR"/>
        </w:rPr>
        <w:t>حنف بن قيس في وفد أهل البصرة، فقال محم</w:t>
      </w:r>
      <w:r w:rsidR="009B17C7">
        <w:rPr>
          <w:rFonts w:hint="cs"/>
          <w:rtl/>
          <w:lang w:bidi="fa-IR"/>
        </w:rPr>
        <w:t>ّ</w:t>
      </w:r>
      <w:r>
        <w:rPr>
          <w:rtl/>
          <w:lang w:bidi="fa-IR"/>
        </w:rPr>
        <w:t>د بن عمرو لمعاوية: إن</w:t>
      </w:r>
      <w:r w:rsidR="009B17C7">
        <w:rPr>
          <w:rFonts w:hint="cs"/>
          <w:rtl/>
          <w:lang w:bidi="fa-IR"/>
        </w:rPr>
        <w:t>َّ</w:t>
      </w:r>
      <w:r>
        <w:rPr>
          <w:rtl/>
          <w:lang w:bidi="fa-IR"/>
        </w:rPr>
        <w:t xml:space="preserve"> كل</w:t>
      </w:r>
      <w:r w:rsidR="009B17C7">
        <w:rPr>
          <w:rFonts w:hint="cs"/>
          <w:rtl/>
          <w:lang w:bidi="fa-IR"/>
        </w:rPr>
        <w:t>ّ</w:t>
      </w:r>
      <w:r>
        <w:rPr>
          <w:rtl/>
          <w:lang w:bidi="fa-IR"/>
        </w:rPr>
        <w:t xml:space="preserve"> راع مسؤل عن رعي</w:t>
      </w:r>
      <w:r w:rsidR="009B17C7">
        <w:rPr>
          <w:rFonts w:hint="cs"/>
          <w:rtl/>
          <w:lang w:bidi="fa-IR"/>
        </w:rPr>
        <w:t>َّ</w:t>
      </w:r>
      <w:r>
        <w:rPr>
          <w:rtl/>
          <w:lang w:bidi="fa-IR"/>
        </w:rPr>
        <w:t xml:space="preserve">ته فانظر من تولي أمر </w:t>
      </w:r>
      <w:r w:rsidR="009B17C7">
        <w:rPr>
          <w:rFonts w:hint="cs"/>
          <w:rtl/>
          <w:lang w:bidi="fa-IR"/>
        </w:rPr>
        <w:t>ا</w:t>
      </w:r>
      <w:r>
        <w:rPr>
          <w:rtl/>
          <w:lang w:bidi="fa-IR"/>
        </w:rPr>
        <w:t>م</w:t>
      </w:r>
      <w:r w:rsidR="009B17C7">
        <w:rPr>
          <w:rFonts w:hint="cs"/>
          <w:rtl/>
          <w:lang w:bidi="fa-IR"/>
        </w:rPr>
        <w:t>ّ</w:t>
      </w:r>
      <w:r>
        <w:rPr>
          <w:rtl/>
          <w:lang w:bidi="fa-IR"/>
        </w:rPr>
        <w:t>ة محم</w:t>
      </w:r>
      <w:r w:rsidR="009B17C7">
        <w:rPr>
          <w:rFonts w:hint="cs"/>
          <w:rtl/>
          <w:lang w:bidi="fa-IR"/>
        </w:rPr>
        <w:t>ّ</w:t>
      </w:r>
      <w:r>
        <w:rPr>
          <w:rtl/>
          <w:lang w:bidi="fa-IR"/>
        </w:rPr>
        <w:t xml:space="preserve">د فأخذ معاوية بهر </w:t>
      </w:r>
      <w:r w:rsidRPr="0021364B">
        <w:rPr>
          <w:rStyle w:val="libFootnotenumChar"/>
          <w:rtl/>
        </w:rPr>
        <w:t>(2)</w:t>
      </w:r>
      <w:r>
        <w:rPr>
          <w:rtl/>
          <w:lang w:bidi="fa-IR"/>
        </w:rPr>
        <w:t xml:space="preserve"> حتى جعل يتنف</w:t>
      </w:r>
      <w:r w:rsidR="009B17C7">
        <w:rPr>
          <w:rFonts w:hint="cs"/>
          <w:rtl/>
          <w:lang w:bidi="fa-IR"/>
        </w:rPr>
        <w:t>ّ</w:t>
      </w:r>
      <w:r>
        <w:rPr>
          <w:rtl/>
          <w:lang w:bidi="fa-IR"/>
        </w:rPr>
        <w:t>س في يوم شات</w:t>
      </w:r>
      <w:r w:rsidR="009B17C7">
        <w:rPr>
          <w:rFonts w:hint="cs"/>
          <w:rtl/>
          <w:lang w:bidi="fa-IR"/>
        </w:rPr>
        <w:t>ٍ</w:t>
      </w:r>
      <w:r>
        <w:rPr>
          <w:rtl/>
          <w:lang w:bidi="fa-IR"/>
        </w:rPr>
        <w:t xml:space="preserve"> ثم</w:t>
      </w:r>
      <w:r w:rsidR="009B17C7">
        <w:rPr>
          <w:rFonts w:hint="cs"/>
          <w:rtl/>
          <w:lang w:bidi="fa-IR"/>
        </w:rPr>
        <w:t>ّ</w:t>
      </w:r>
      <w:r>
        <w:rPr>
          <w:rtl/>
          <w:lang w:bidi="fa-IR"/>
        </w:rPr>
        <w:t xml:space="preserve"> وصله وصر</w:t>
      </w:r>
      <w:r w:rsidR="009B17C7">
        <w:rPr>
          <w:rFonts w:hint="cs"/>
          <w:rtl/>
          <w:lang w:bidi="fa-IR"/>
        </w:rPr>
        <w:t>ّ</w:t>
      </w:r>
      <w:r>
        <w:rPr>
          <w:rtl/>
          <w:lang w:bidi="fa-IR"/>
        </w:rPr>
        <w:t>فه.</w:t>
      </w:r>
      <w:r w:rsidR="009B17C7">
        <w:rPr>
          <w:rFonts w:hint="cs"/>
          <w:rtl/>
          <w:lang w:bidi="fa-IR"/>
        </w:rPr>
        <w:t xml:space="preserve"> </w:t>
      </w:r>
      <w:r>
        <w:rPr>
          <w:rtl/>
          <w:lang w:bidi="fa-IR"/>
        </w:rPr>
        <w:t>وأمر الأحنف أن يدخل على يزيد فدخل عليه فلم</w:t>
      </w:r>
      <w:r w:rsidR="009B17C7">
        <w:rPr>
          <w:rFonts w:hint="cs"/>
          <w:rtl/>
          <w:lang w:bidi="fa-IR"/>
        </w:rPr>
        <w:t>ّ</w:t>
      </w:r>
      <w:r>
        <w:rPr>
          <w:rtl/>
          <w:lang w:bidi="fa-IR"/>
        </w:rPr>
        <w:t>ا خرج من عنده قال له</w:t>
      </w:r>
      <w:r w:rsidR="00A75710">
        <w:rPr>
          <w:rtl/>
          <w:lang w:bidi="fa-IR"/>
        </w:rPr>
        <w:t>:</w:t>
      </w:r>
      <w:r>
        <w:rPr>
          <w:rtl/>
          <w:lang w:bidi="fa-IR"/>
        </w:rPr>
        <w:t xml:space="preserve"> كيف رأيت ابن أخيك</w:t>
      </w:r>
      <w:r w:rsidR="00A75710">
        <w:rPr>
          <w:rtl/>
          <w:lang w:bidi="fa-IR"/>
        </w:rPr>
        <w:t>؟</w:t>
      </w:r>
      <w:r>
        <w:rPr>
          <w:rtl/>
          <w:lang w:bidi="fa-IR"/>
        </w:rPr>
        <w:t xml:space="preserve"> قال</w:t>
      </w:r>
      <w:r w:rsidR="00A75710">
        <w:rPr>
          <w:rtl/>
          <w:lang w:bidi="fa-IR"/>
        </w:rPr>
        <w:t>:</w:t>
      </w:r>
      <w:r>
        <w:rPr>
          <w:rtl/>
          <w:lang w:bidi="fa-IR"/>
        </w:rPr>
        <w:t xml:space="preserve"> رأيت شبابا</w:t>
      </w:r>
      <w:r w:rsidR="009B17C7">
        <w:rPr>
          <w:rFonts w:hint="cs"/>
          <w:rtl/>
          <w:lang w:bidi="fa-IR"/>
        </w:rPr>
        <w:t>ً</w:t>
      </w:r>
      <w:r>
        <w:rPr>
          <w:rtl/>
          <w:lang w:bidi="fa-IR"/>
        </w:rPr>
        <w:t xml:space="preserve"> ونشاطا</w:t>
      </w:r>
      <w:r w:rsidR="009B17C7">
        <w:rPr>
          <w:rFonts w:hint="cs"/>
          <w:rtl/>
          <w:lang w:bidi="fa-IR"/>
        </w:rPr>
        <w:t>ً</w:t>
      </w:r>
      <w:r>
        <w:rPr>
          <w:rtl/>
          <w:lang w:bidi="fa-IR"/>
        </w:rPr>
        <w:t xml:space="preserve"> وجلدا</w:t>
      </w:r>
      <w:r w:rsidR="009B17C7">
        <w:rPr>
          <w:rFonts w:hint="cs"/>
          <w:rtl/>
          <w:lang w:bidi="fa-IR"/>
        </w:rPr>
        <w:t>ً</w:t>
      </w:r>
      <w:r>
        <w:rPr>
          <w:rtl/>
          <w:lang w:bidi="fa-IR"/>
        </w:rPr>
        <w:t xml:space="preserve"> ومزاحا</w:t>
      </w:r>
      <w:r w:rsidR="009B17C7">
        <w:rPr>
          <w:rFonts w:hint="cs"/>
          <w:rtl/>
          <w:lang w:bidi="fa-IR"/>
        </w:rPr>
        <w:t>ً</w:t>
      </w:r>
      <w:r w:rsidR="00A75710">
        <w:rPr>
          <w:rtl/>
          <w:lang w:bidi="fa-IR"/>
        </w:rPr>
        <w:t>،</w:t>
      </w:r>
      <w:r>
        <w:rPr>
          <w:rtl/>
          <w:lang w:bidi="fa-IR"/>
        </w:rPr>
        <w:t xml:space="preserve"> ثم</w:t>
      </w:r>
      <w:r w:rsidR="009B17C7">
        <w:rPr>
          <w:rFonts w:hint="cs"/>
          <w:rtl/>
          <w:lang w:bidi="fa-IR"/>
        </w:rPr>
        <w:t>ّ</w:t>
      </w:r>
      <w:r>
        <w:rPr>
          <w:rtl/>
          <w:lang w:bidi="fa-IR"/>
        </w:rPr>
        <w:t xml:space="preserve"> إن</w:t>
      </w:r>
      <w:r w:rsidR="009B17C7">
        <w:rPr>
          <w:rFonts w:hint="cs"/>
          <w:rtl/>
          <w:lang w:bidi="fa-IR"/>
        </w:rPr>
        <w:t>ّ</w:t>
      </w:r>
    </w:p>
    <w:p w:rsidR="00D83748" w:rsidRDefault="00F10858" w:rsidP="00F10858">
      <w:pPr>
        <w:pStyle w:val="libLine"/>
        <w:rPr>
          <w:lang w:bidi="fa-IR"/>
        </w:rPr>
      </w:pPr>
      <w:r>
        <w:rPr>
          <w:rtl/>
          <w:lang w:bidi="fa-IR"/>
        </w:rPr>
        <w:t>____________________</w:t>
      </w:r>
    </w:p>
    <w:p w:rsidR="00F10858" w:rsidRDefault="00D83748" w:rsidP="009B17C7">
      <w:pPr>
        <w:pStyle w:val="libFootnote0"/>
        <w:rPr>
          <w:rtl/>
          <w:lang w:bidi="fa-IR"/>
        </w:rPr>
      </w:pPr>
      <w:r>
        <w:rPr>
          <w:rtl/>
          <w:lang w:bidi="fa-IR"/>
        </w:rPr>
        <w:t xml:space="preserve">1 </w:t>
      </w:r>
      <w:r w:rsidR="00F10858">
        <w:rPr>
          <w:rtl/>
          <w:lang w:bidi="fa-IR"/>
        </w:rPr>
        <w:t>-</w:t>
      </w:r>
      <w:r>
        <w:rPr>
          <w:rtl/>
          <w:lang w:bidi="fa-IR"/>
        </w:rPr>
        <w:t xml:space="preserve"> راجع ما أسلفناه ف</w:t>
      </w:r>
      <w:r w:rsidR="009B17C7">
        <w:rPr>
          <w:rFonts w:hint="cs"/>
          <w:rtl/>
          <w:lang w:bidi="fa-IR"/>
        </w:rPr>
        <w:t>ى</w:t>
      </w:r>
      <w:r>
        <w:rPr>
          <w:rtl/>
          <w:lang w:bidi="fa-IR"/>
        </w:rPr>
        <w:t xml:space="preserve"> الجزء الثامن ص 252</w:t>
      </w:r>
      <w:r w:rsidR="00A75710">
        <w:rPr>
          <w:rtl/>
          <w:lang w:bidi="fa-IR"/>
        </w:rPr>
        <w:t>،</w:t>
      </w:r>
      <w:r>
        <w:rPr>
          <w:rtl/>
          <w:lang w:bidi="fa-IR"/>
        </w:rPr>
        <w:t xml:space="preserve"> 253 ط 1.</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البهر</w:t>
      </w:r>
      <w:r w:rsidR="00A75710">
        <w:rPr>
          <w:rtl/>
          <w:lang w:bidi="fa-IR"/>
        </w:rPr>
        <w:t>:</w:t>
      </w:r>
      <w:r>
        <w:rPr>
          <w:rtl/>
          <w:lang w:bidi="fa-IR"/>
        </w:rPr>
        <w:t xml:space="preserve"> انقطاع النفس من الاعياء.</w:t>
      </w:r>
    </w:p>
    <w:p w:rsidR="00F10858" w:rsidRDefault="00F10858" w:rsidP="00F10858">
      <w:pPr>
        <w:pStyle w:val="libNormal"/>
        <w:rPr>
          <w:lang w:bidi="fa-IR"/>
        </w:rPr>
      </w:pPr>
      <w:r>
        <w:rPr>
          <w:rtl/>
          <w:lang w:bidi="fa-IR"/>
        </w:rPr>
        <w:br w:type="page"/>
      </w:r>
    </w:p>
    <w:p w:rsidR="009B17C7" w:rsidRDefault="00D83748" w:rsidP="00C237E6">
      <w:pPr>
        <w:pStyle w:val="libNormal0"/>
        <w:rPr>
          <w:rtl/>
          <w:lang w:bidi="fa-IR"/>
        </w:rPr>
      </w:pPr>
      <w:r>
        <w:rPr>
          <w:rtl/>
          <w:lang w:bidi="fa-IR"/>
        </w:rPr>
        <w:lastRenderedPageBreak/>
        <w:t>معاوية قال للضح</w:t>
      </w:r>
      <w:r w:rsidR="009B17C7">
        <w:rPr>
          <w:rFonts w:hint="cs"/>
          <w:rtl/>
          <w:lang w:bidi="fa-IR"/>
        </w:rPr>
        <w:t>ّ</w:t>
      </w:r>
      <w:r>
        <w:rPr>
          <w:rtl/>
          <w:lang w:bidi="fa-IR"/>
        </w:rPr>
        <w:t>اك بن قيس الفهري</w:t>
      </w:r>
      <w:r w:rsidR="00A75710">
        <w:rPr>
          <w:rtl/>
          <w:lang w:bidi="fa-IR"/>
        </w:rPr>
        <w:t>:</w:t>
      </w:r>
      <w:r>
        <w:rPr>
          <w:rtl/>
          <w:lang w:bidi="fa-IR"/>
        </w:rPr>
        <w:t xml:space="preserve"> لم</w:t>
      </w:r>
      <w:r w:rsidR="009B17C7">
        <w:rPr>
          <w:rFonts w:hint="cs"/>
          <w:rtl/>
          <w:lang w:bidi="fa-IR"/>
        </w:rPr>
        <w:t>ـّ</w:t>
      </w:r>
      <w:r>
        <w:rPr>
          <w:rtl/>
          <w:lang w:bidi="fa-IR"/>
        </w:rPr>
        <w:t xml:space="preserve">ا اجتمع الوفود عنده </w:t>
      </w:r>
      <w:r w:rsidR="009B17C7">
        <w:rPr>
          <w:rFonts w:hint="cs"/>
          <w:rtl/>
          <w:lang w:bidi="fa-IR"/>
        </w:rPr>
        <w:t>ا</w:t>
      </w:r>
      <w:r>
        <w:rPr>
          <w:rtl/>
          <w:lang w:bidi="fa-IR"/>
        </w:rPr>
        <w:t>ن</w:t>
      </w:r>
      <w:r w:rsidR="009B17C7">
        <w:rPr>
          <w:rFonts w:hint="cs"/>
          <w:rtl/>
          <w:lang w:bidi="fa-IR"/>
        </w:rPr>
        <w:t>ّ</w:t>
      </w:r>
      <w:r>
        <w:rPr>
          <w:rtl/>
          <w:lang w:bidi="fa-IR"/>
        </w:rPr>
        <w:t>ي متكلم</w:t>
      </w:r>
      <w:r w:rsidR="009B17C7">
        <w:rPr>
          <w:rFonts w:hint="cs"/>
          <w:rtl/>
          <w:lang w:bidi="fa-IR"/>
        </w:rPr>
        <w:t>ٌ</w:t>
      </w:r>
      <w:r>
        <w:rPr>
          <w:rtl/>
          <w:lang w:bidi="fa-IR"/>
        </w:rPr>
        <w:t xml:space="preserve"> فإذا سكت</w:t>
      </w:r>
      <w:r w:rsidR="009B17C7">
        <w:rPr>
          <w:rFonts w:hint="cs"/>
          <w:rtl/>
          <w:lang w:bidi="fa-IR"/>
        </w:rPr>
        <w:t>ُّ</w:t>
      </w:r>
      <w:r>
        <w:rPr>
          <w:rtl/>
          <w:lang w:bidi="fa-IR"/>
        </w:rPr>
        <w:t xml:space="preserve"> فكن أنت الذي تدعو إلى بيعة يزيد وتحث</w:t>
      </w:r>
      <w:r w:rsidR="009B17C7">
        <w:rPr>
          <w:rFonts w:hint="cs"/>
          <w:rtl/>
          <w:lang w:bidi="fa-IR"/>
        </w:rPr>
        <w:t>ّ</w:t>
      </w:r>
      <w:r>
        <w:rPr>
          <w:rtl/>
          <w:lang w:bidi="fa-IR"/>
        </w:rPr>
        <w:t>ني عليها.</w:t>
      </w:r>
      <w:r w:rsidR="009B17C7">
        <w:rPr>
          <w:rFonts w:hint="cs"/>
          <w:rtl/>
          <w:lang w:bidi="fa-IR"/>
        </w:rPr>
        <w:t xml:space="preserve"> </w:t>
      </w:r>
      <w:r>
        <w:rPr>
          <w:rtl/>
          <w:lang w:bidi="fa-IR"/>
        </w:rPr>
        <w:t>فلم</w:t>
      </w:r>
      <w:r w:rsidR="009B17C7">
        <w:rPr>
          <w:rFonts w:hint="cs"/>
          <w:rtl/>
          <w:lang w:bidi="fa-IR"/>
        </w:rPr>
        <w:t>ّ</w:t>
      </w:r>
      <w:r>
        <w:rPr>
          <w:rtl/>
          <w:lang w:bidi="fa-IR"/>
        </w:rPr>
        <w:t>ا جلس معاوية للناس تكل</w:t>
      </w:r>
      <w:r w:rsidR="009B17C7">
        <w:rPr>
          <w:rFonts w:hint="cs"/>
          <w:rtl/>
          <w:lang w:bidi="fa-IR"/>
        </w:rPr>
        <w:t>ّ</w:t>
      </w:r>
      <w:r>
        <w:rPr>
          <w:rtl/>
          <w:lang w:bidi="fa-IR"/>
        </w:rPr>
        <w:t>م فعظ</w:t>
      </w:r>
      <w:r w:rsidR="009B17C7">
        <w:rPr>
          <w:rFonts w:hint="cs"/>
          <w:rtl/>
          <w:lang w:bidi="fa-IR"/>
        </w:rPr>
        <w:t>ّ</w:t>
      </w:r>
      <w:r>
        <w:rPr>
          <w:rtl/>
          <w:lang w:bidi="fa-IR"/>
        </w:rPr>
        <w:t>م أمر ال</w:t>
      </w:r>
      <w:r w:rsidR="009B17C7">
        <w:rPr>
          <w:rFonts w:hint="cs"/>
          <w:rtl/>
          <w:lang w:bidi="fa-IR"/>
        </w:rPr>
        <w:t>إ</w:t>
      </w:r>
      <w:r>
        <w:rPr>
          <w:rtl/>
          <w:lang w:bidi="fa-IR"/>
        </w:rPr>
        <w:t>سلام وحرمة الخلافة وحق</w:t>
      </w:r>
      <w:r w:rsidR="009B17C7">
        <w:rPr>
          <w:rFonts w:hint="cs"/>
          <w:rtl/>
          <w:lang w:bidi="fa-IR"/>
        </w:rPr>
        <w:t>ّ</w:t>
      </w:r>
      <w:r>
        <w:rPr>
          <w:rtl/>
          <w:lang w:bidi="fa-IR"/>
        </w:rPr>
        <w:t>ها وما أمر الله به من طاعة ولاة الأمر ثم</w:t>
      </w:r>
      <w:r w:rsidR="009B17C7">
        <w:rPr>
          <w:rFonts w:hint="cs"/>
          <w:rtl/>
          <w:lang w:bidi="fa-IR"/>
        </w:rPr>
        <w:t>ّ</w:t>
      </w:r>
      <w:r>
        <w:rPr>
          <w:rtl/>
          <w:lang w:bidi="fa-IR"/>
        </w:rPr>
        <w:t xml:space="preserve"> ذكر يزيد وفضله وعلمه بالسياسة وعرض ببيعته فعارضه الضحاك</w:t>
      </w:r>
      <w:r w:rsidR="00A75710">
        <w:rPr>
          <w:rtl/>
          <w:lang w:bidi="fa-IR"/>
        </w:rPr>
        <w:t>،</w:t>
      </w:r>
      <w:r>
        <w:rPr>
          <w:rtl/>
          <w:lang w:bidi="fa-IR"/>
        </w:rPr>
        <w:t xml:space="preserve"> فحمد الله وأثنى عليه ثم</w:t>
      </w:r>
      <w:r w:rsidR="009B17C7">
        <w:rPr>
          <w:rFonts w:hint="cs"/>
          <w:rtl/>
          <w:lang w:bidi="fa-IR"/>
        </w:rPr>
        <w:t>َّ</w:t>
      </w:r>
      <w:r>
        <w:rPr>
          <w:rtl/>
          <w:lang w:bidi="fa-IR"/>
        </w:rPr>
        <w:t xml:space="preserve"> قال</w:t>
      </w:r>
      <w:r w:rsidR="00A75710">
        <w:rPr>
          <w:rtl/>
          <w:lang w:bidi="fa-IR"/>
        </w:rPr>
        <w:t>:</w:t>
      </w:r>
      <w:r>
        <w:rPr>
          <w:rtl/>
          <w:lang w:bidi="fa-IR"/>
        </w:rPr>
        <w:t xml:space="preserve"> يا أمير المؤمنين</w:t>
      </w:r>
      <w:r w:rsidR="00A75710">
        <w:rPr>
          <w:rtl/>
          <w:lang w:bidi="fa-IR"/>
        </w:rPr>
        <w:t>!</w:t>
      </w:r>
      <w:r>
        <w:rPr>
          <w:rtl/>
          <w:lang w:bidi="fa-IR"/>
        </w:rPr>
        <w:t xml:space="preserve"> </w:t>
      </w:r>
      <w:r w:rsidR="009B17C7">
        <w:rPr>
          <w:rFonts w:hint="cs"/>
          <w:rtl/>
          <w:lang w:bidi="fa-IR"/>
        </w:rPr>
        <w:t>ا</w:t>
      </w:r>
      <w:r>
        <w:rPr>
          <w:rtl/>
          <w:lang w:bidi="fa-IR"/>
        </w:rPr>
        <w:t>ن</w:t>
      </w:r>
      <w:r w:rsidR="009B17C7">
        <w:rPr>
          <w:rFonts w:hint="cs"/>
          <w:rtl/>
          <w:lang w:bidi="fa-IR"/>
        </w:rPr>
        <w:t>ّ</w:t>
      </w:r>
      <w:r>
        <w:rPr>
          <w:rtl/>
          <w:lang w:bidi="fa-IR"/>
        </w:rPr>
        <w:t>ه لا بد</w:t>
      </w:r>
      <w:r w:rsidR="009B17C7">
        <w:rPr>
          <w:rFonts w:hint="cs"/>
          <w:rtl/>
          <w:lang w:bidi="fa-IR"/>
        </w:rPr>
        <w:t>ّ</w:t>
      </w:r>
      <w:r>
        <w:rPr>
          <w:rtl/>
          <w:lang w:bidi="fa-IR"/>
        </w:rPr>
        <w:t xml:space="preserve"> للناس من وال</w:t>
      </w:r>
      <w:r w:rsidR="009B17C7">
        <w:rPr>
          <w:rFonts w:hint="cs"/>
          <w:rtl/>
          <w:lang w:bidi="fa-IR"/>
        </w:rPr>
        <w:t>ٍ</w:t>
      </w:r>
      <w:r>
        <w:rPr>
          <w:rtl/>
          <w:lang w:bidi="fa-IR"/>
        </w:rPr>
        <w:t xml:space="preserve"> بعدك وقد بلونا الجماعة وال</w:t>
      </w:r>
      <w:r w:rsidR="009B17C7">
        <w:rPr>
          <w:rFonts w:hint="cs"/>
          <w:rtl/>
          <w:lang w:bidi="fa-IR"/>
        </w:rPr>
        <w:t>اُ</w:t>
      </w:r>
      <w:r>
        <w:rPr>
          <w:rtl/>
          <w:lang w:bidi="fa-IR"/>
        </w:rPr>
        <w:t>لفة فوجدناهما أحقن للدماء</w:t>
      </w:r>
      <w:r w:rsidR="00A75710">
        <w:rPr>
          <w:rtl/>
          <w:lang w:bidi="fa-IR"/>
        </w:rPr>
        <w:t>،</w:t>
      </w:r>
      <w:r>
        <w:rPr>
          <w:rtl/>
          <w:lang w:bidi="fa-IR"/>
        </w:rPr>
        <w:t xml:space="preserve"> وأصلح للدهماء</w:t>
      </w:r>
      <w:r w:rsidR="00A75710">
        <w:rPr>
          <w:rtl/>
          <w:lang w:bidi="fa-IR"/>
        </w:rPr>
        <w:t>،</w:t>
      </w:r>
      <w:r>
        <w:rPr>
          <w:rtl/>
          <w:lang w:bidi="fa-IR"/>
        </w:rPr>
        <w:t xml:space="preserve"> وآمن للسبل</w:t>
      </w:r>
      <w:r w:rsidR="00A75710">
        <w:rPr>
          <w:rtl/>
          <w:lang w:bidi="fa-IR"/>
        </w:rPr>
        <w:t>،</w:t>
      </w:r>
      <w:r>
        <w:rPr>
          <w:rtl/>
          <w:lang w:bidi="fa-IR"/>
        </w:rPr>
        <w:t xml:space="preserve"> وخير</w:t>
      </w:r>
      <w:r w:rsidR="009B17C7">
        <w:rPr>
          <w:rFonts w:hint="cs"/>
          <w:rtl/>
          <w:lang w:bidi="fa-IR"/>
        </w:rPr>
        <w:t>ً</w:t>
      </w:r>
      <w:r>
        <w:rPr>
          <w:rtl/>
          <w:lang w:bidi="fa-IR"/>
        </w:rPr>
        <w:t>ا في العاقبة</w:t>
      </w:r>
      <w:r w:rsidR="00A75710">
        <w:rPr>
          <w:rtl/>
          <w:lang w:bidi="fa-IR"/>
        </w:rPr>
        <w:t>،</w:t>
      </w:r>
      <w:r>
        <w:rPr>
          <w:rtl/>
          <w:lang w:bidi="fa-IR"/>
        </w:rPr>
        <w:t xml:space="preserve"> والأي</w:t>
      </w:r>
      <w:r w:rsidR="009B17C7">
        <w:rPr>
          <w:rFonts w:hint="cs"/>
          <w:rtl/>
          <w:lang w:bidi="fa-IR"/>
        </w:rPr>
        <w:t>ّ</w:t>
      </w:r>
      <w:r>
        <w:rPr>
          <w:rtl/>
          <w:lang w:bidi="fa-IR"/>
        </w:rPr>
        <w:t>ام عوج رواجع والله كل</w:t>
      </w:r>
      <w:r w:rsidR="009B17C7">
        <w:rPr>
          <w:rFonts w:hint="cs"/>
          <w:rtl/>
          <w:lang w:bidi="fa-IR"/>
        </w:rPr>
        <w:t>ّ</w:t>
      </w:r>
      <w:r>
        <w:rPr>
          <w:rtl/>
          <w:lang w:bidi="fa-IR"/>
        </w:rPr>
        <w:t xml:space="preserve"> يوم هو في شأن</w:t>
      </w:r>
      <w:r w:rsidR="00A75710">
        <w:rPr>
          <w:rtl/>
          <w:lang w:bidi="fa-IR"/>
        </w:rPr>
        <w:t>،</w:t>
      </w:r>
      <w:r>
        <w:rPr>
          <w:rtl/>
          <w:lang w:bidi="fa-IR"/>
        </w:rPr>
        <w:t xml:space="preserve"> ويزيد ابن أمير المؤمنين في حسن هديه وقصد سيرته على ما علمت</w:t>
      </w:r>
      <w:r w:rsidR="00A75710">
        <w:rPr>
          <w:rtl/>
          <w:lang w:bidi="fa-IR"/>
        </w:rPr>
        <w:t>،</w:t>
      </w:r>
      <w:r>
        <w:rPr>
          <w:rtl/>
          <w:lang w:bidi="fa-IR"/>
        </w:rPr>
        <w:t xml:space="preserve"> وهو من أفضلنا علما</w:t>
      </w:r>
      <w:r w:rsidR="009B17C7">
        <w:rPr>
          <w:rFonts w:hint="cs"/>
          <w:rtl/>
          <w:lang w:bidi="fa-IR"/>
        </w:rPr>
        <w:t>ً</w:t>
      </w:r>
      <w:r>
        <w:rPr>
          <w:rtl/>
          <w:lang w:bidi="fa-IR"/>
        </w:rPr>
        <w:t xml:space="preserve"> وحلما</w:t>
      </w:r>
      <w:r w:rsidR="009B17C7">
        <w:rPr>
          <w:rFonts w:hint="cs"/>
          <w:rtl/>
          <w:lang w:bidi="fa-IR"/>
        </w:rPr>
        <w:t>ً</w:t>
      </w:r>
      <w:r>
        <w:rPr>
          <w:rtl/>
          <w:lang w:bidi="fa-IR"/>
        </w:rPr>
        <w:t xml:space="preserve"> وأبعدنا رأيا</w:t>
      </w:r>
      <w:r w:rsidR="009B17C7">
        <w:rPr>
          <w:rFonts w:hint="cs"/>
          <w:rtl/>
          <w:lang w:bidi="fa-IR"/>
        </w:rPr>
        <w:t>ً</w:t>
      </w:r>
      <w:r w:rsidR="00A75710">
        <w:rPr>
          <w:rtl/>
          <w:lang w:bidi="fa-IR"/>
        </w:rPr>
        <w:t>،</w:t>
      </w:r>
      <w:r>
        <w:rPr>
          <w:rtl/>
          <w:lang w:bidi="fa-IR"/>
        </w:rPr>
        <w:t xml:space="preserve"> فول</w:t>
      </w:r>
      <w:r w:rsidR="009B17C7">
        <w:rPr>
          <w:rFonts w:hint="cs"/>
          <w:rtl/>
          <w:lang w:bidi="fa-IR"/>
        </w:rPr>
        <w:t>ّ</w:t>
      </w:r>
      <w:r>
        <w:rPr>
          <w:rtl/>
          <w:lang w:bidi="fa-IR"/>
        </w:rPr>
        <w:t>ه عهدك</w:t>
      </w:r>
      <w:r w:rsidR="00A75710">
        <w:rPr>
          <w:rtl/>
          <w:lang w:bidi="fa-IR"/>
        </w:rPr>
        <w:t>،</w:t>
      </w:r>
      <w:r>
        <w:rPr>
          <w:rtl/>
          <w:lang w:bidi="fa-IR"/>
        </w:rPr>
        <w:t xml:space="preserve"> واجعله لنا علما</w:t>
      </w:r>
      <w:r w:rsidR="009B17C7">
        <w:rPr>
          <w:rFonts w:hint="cs"/>
          <w:rtl/>
          <w:lang w:bidi="fa-IR"/>
        </w:rPr>
        <w:t>ً</w:t>
      </w:r>
      <w:r>
        <w:rPr>
          <w:rtl/>
          <w:lang w:bidi="fa-IR"/>
        </w:rPr>
        <w:t xml:space="preserve"> بعدك</w:t>
      </w:r>
      <w:r w:rsidR="00A75710">
        <w:rPr>
          <w:rtl/>
          <w:lang w:bidi="fa-IR"/>
        </w:rPr>
        <w:t>،</w:t>
      </w:r>
      <w:r>
        <w:rPr>
          <w:rtl/>
          <w:lang w:bidi="fa-IR"/>
        </w:rPr>
        <w:t xml:space="preserve"> ومفزعا</w:t>
      </w:r>
      <w:r w:rsidR="009B17C7">
        <w:rPr>
          <w:rFonts w:hint="cs"/>
          <w:rtl/>
          <w:lang w:bidi="fa-IR"/>
        </w:rPr>
        <w:t>ً</w:t>
      </w:r>
      <w:r>
        <w:rPr>
          <w:rtl/>
          <w:lang w:bidi="fa-IR"/>
        </w:rPr>
        <w:t xml:space="preserve"> نلجأ إليه</w:t>
      </w:r>
      <w:r w:rsidR="00A75710">
        <w:rPr>
          <w:rtl/>
          <w:lang w:bidi="fa-IR"/>
        </w:rPr>
        <w:t>،</w:t>
      </w:r>
      <w:r>
        <w:rPr>
          <w:rtl/>
          <w:lang w:bidi="fa-IR"/>
        </w:rPr>
        <w:t xml:space="preserve"> ونسكن في ظل</w:t>
      </w:r>
      <w:r w:rsidR="009B17C7">
        <w:rPr>
          <w:rFonts w:hint="cs"/>
          <w:rtl/>
          <w:lang w:bidi="fa-IR"/>
        </w:rPr>
        <w:t>ّ</w:t>
      </w:r>
      <w:r>
        <w:rPr>
          <w:rtl/>
          <w:lang w:bidi="fa-IR"/>
        </w:rPr>
        <w:t>ه</w:t>
      </w:r>
      <w:r w:rsidR="00A75710">
        <w:rPr>
          <w:rtl/>
          <w:lang w:bidi="fa-IR"/>
        </w:rPr>
        <w:t>،</w:t>
      </w:r>
      <w:r>
        <w:rPr>
          <w:rtl/>
          <w:lang w:bidi="fa-IR"/>
        </w:rPr>
        <w:t xml:space="preserve"> وتكل</w:t>
      </w:r>
      <w:r w:rsidR="009B17C7">
        <w:rPr>
          <w:rFonts w:hint="cs"/>
          <w:rtl/>
          <w:lang w:bidi="fa-IR"/>
        </w:rPr>
        <w:t>ّ</w:t>
      </w:r>
      <w:r>
        <w:rPr>
          <w:rtl/>
          <w:lang w:bidi="fa-IR"/>
        </w:rPr>
        <w:t>م عمرو بن سعيد الأشدق بنحو من ذلك</w:t>
      </w:r>
      <w:r w:rsidR="00A75710">
        <w:rPr>
          <w:rtl/>
          <w:lang w:bidi="fa-IR"/>
        </w:rPr>
        <w:t>،</w:t>
      </w:r>
      <w:r>
        <w:rPr>
          <w:rtl/>
          <w:lang w:bidi="fa-IR"/>
        </w:rPr>
        <w:t xml:space="preserve"> ثم</w:t>
      </w:r>
      <w:r w:rsidR="009B17C7">
        <w:rPr>
          <w:rFonts w:hint="cs"/>
          <w:rtl/>
          <w:lang w:bidi="fa-IR"/>
        </w:rPr>
        <w:t>ّ</w:t>
      </w:r>
      <w:r>
        <w:rPr>
          <w:rtl/>
          <w:lang w:bidi="fa-IR"/>
        </w:rPr>
        <w:t xml:space="preserve"> قام يزيد بن المقنع العذري فقال</w:t>
      </w:r>
      <w:r w:rsidR="00A75710">
        <w:rPr>
          <w:rtl/>
          <w:lang w:bidi="fa-IR"/>
        </w:rPr>
        <w:t>:</w:t>
      </w:r>
      <w:r>
        <w:rPr>
          <w:rtl/>
          <w:lang w:bidi="fa-IR"/>
        </w:rPr>
        <w:t xml:space="preserve"> هذا أمير المؤمنين وأشار إلى معاوية</w:t>
      </w:r>
      <w:r w:rsidR="00A75710">
        <w:rPr>
          <w:rtl/>
          <w:lang w:bidi="fa-IR"/>
        </w:rPr>
        <w:t>،</w:t>
      </w:r>
      <w:r>
        <w:rPr>
          <w:rtl/>
          <w:lang w:bidi="fa-IR"/>
        </w:rPr>
        <w:t xml:space="preserve"> فإن هلك فهذا وأشار إلى يزيد</w:t>
      </w:r>
      <w:r w:rsidR="00A75710">
        <w:rPr>
          <w:rtl/>
          <w:lang w:bidi="fa-IR"/>
        </w:rPr>
        <w:t>،</w:t>
      </w:r>
      <w:r>
        <w:rPr>
          <w:rtl/>
          <w:lang w:bidi="fa-IR"/>
        </w:rPr>
        <w:t xml:space="preserve"> وم</w:t>
      </w:r>
      <w:r w:rsidR="009B17C7">
        <w:rPr>
          <w:rFonts w:hint="cs"/>
          <w:rtl/>
          <w:lang w:bidi="fa-IR"/>
        </w:rPr>
        <w:t>َ</w:t>
      </w:r>
      <w:r>
        <w:rPr>
          <w:rtl/>
          <w:lang w:bidi="fa-IR"/>
        </w:rPr>
        <w:t>ن أبى فهذا وأشار إلى سيفه</w:t>
      </w:r>
      <w:r w:rsidR="00A75710">
        <w:rPr>
          <w:rtl/>
          <w:lang w:bidi="fa-IR"/>
        </w:rPr>
        <w:t>،</w:t>
      </w:r>
      <w:r>
        <w:rPr>
          <w:rtl/>
          <w:lang w:bidi="fa-IR"/>
        </w:rPr>
        <w:t xml:space="preserve"> فقال معاوية</w:t>
      </w:r>
      <w:r w:rsidR="00A75710">
        <w:rPr>
          <w:rtl/>
          <w:lang w:bidi="fa-IR"/>
        </w:rPr>
        <w:t>:</w:t>
      </w:r>
      <w:r>
        <w:rPr>
          <w:rtl/>
          <w:lang w:bidi="fa-IR"/>
        </w:rPr>
        <w:t xml:space="preserve"> اجلس فأنت سي</w:t>
      </w:r>
      <w:r w:rsidR="009B17C7">
        <w:rPr>
          <w:rFonts w:hint="cs"/>
          <w:rtl/>
          <w:lang w:bidi="fa-IR"/>
        </w:rPr>
        <w:t>ّ</w:t>
      </w:r>
      <w:r>
        <w:rPr>
          <w:rtl/>
          <w:lang w:bidi="fa-IR"/>
        </w:rPr>
        <w:t>د الخطباء.</w:t>
      </w:r>
      <w:r w:rsidR="009B17C7">
        <w:rPr>
          <w:rFonts w:hint="cs"/>
          <w:rtl/>
          <w:lang w:bidi="fa-IR"/>
        </w:rPr>
        <w:t xml:space="preserve"> </w:t>
      </w:r>
      <w:r>
        <w:rPr>
          <w:rtl/>
          <w:lang w:bidi="fa-IR"/>
        </w:rPr>
        <w:t>وتكل</w:t>
      </w:r>
      <w:r w:rsidR="009B17C7">
        <w:rPr>
          <w:rFonts w:hint="cs"/>
          <w:rtl/>
          <w:lang w:bidi="fa-IR"/>
        </w:rPr>
        <w:t>ّ</w:t>
      </w:r>
      <w:r>
        <w:rPr>
          <w:rtl/>
          <w:lang w:bidi="fa-IR"/>
        </w:rPr>
        <w:t>م من حضر من الوفود</w:t>
      </w:r>
    </w:p>
    <w:p w:rsidR="00F10858" w:rsidRDefault="00D83748" w:rsidP="009B17C7">
      <w:pPr>
        <w:pStyle w:val="libNormal"/>
        <w:rPr>
          <w:rtl/>
          <w:lang w:bidi="fa-IR"/>
        </w:rPr>
      </w:pPr>
      <w:r>
        <w:rPr>
          <w:rtl/>
          <w:lang w:bidi="fa-IR"/>
        </w:rPr>
        <w:t>فقال معاوية للأحنف</w:t>
      </w:r>
      <w:r w:rsidR="00A75710">
        <w:rPr>
          <w:rtl/>
          <w:lang w:bidi="fa-IR"/>
        </w:rPr>
        <w:t>:</w:t>
      </w:r>
      <w:r>
        <w:rPr>
          <w:rtl/>
          <w:lang w:bidi="fa-IR"/>
        </w:rPr>
        <w:t xml:space="preserve"> ما تقول يا أبا بحر</w:t>
      </w:r>
      <w:r w:rsidR="00A75710">
        <w:rPr>
          <w:rtl/>
          <w:lang w:bidi="fa-IR"/>
        </w:rPr>
        <w:t>؟</w:t>
      </w:r>
      <w:r>
        <w:rPr>
          <w:rtl/>
          <w:lang w:bidi="fa-IR"/>
        </w:rPr>
        <w:t xml:space="preserve"> فقال</w:t>
      </w:r>
      <w:r w:rsidR="00A75710">
        <w:rPr>
          <w:rtl/>
          <w:lang w:bidi="fa-IR"/>
        </w:rPr>
        <w:t>:</w:t>
      </w:r>
      <w:r>
        <w:rPr>
          <w:rtl/>
          <w:lang w:bidi="fa-IR"/>
        </w:rPr>
        <w:t xml:space="preserve"> نخافكم إن صد</w:t>
      </w:r>
      <w:r w:rsidR="00C237E6">
        <w:rPr>
          <w:rtl/>
          <w:lang w:bidi="fa-IR"/>
        </w:rPr>
        <w:t>قنا</w:t>
      </w:r>
      <w:r w:rsidR="00A75710">
        <w:rPr>
          <w:rtl/>
          <w:lang w:bidi="fa-IR"/>
        </w:rPr>
        <w:t>،</w:t>
      </w:r>
      <w:r w:rsidR="00C237E6">
        <w:rPr>
          <w:rtl/>
          <w:lang w:bidi="fa-IR"/>
        </w:rPr>
        <w:t xml:space="preserve"> ونخاف الله إن كذبنا</w:t>
      </w:r>
      <w:r>
        <w:rPr>
          <w:rtl/>
          <w:lang w:bidi="fa-IR"/>
        </w:rPr>
        <w:t>، وأنت أمير المؤمنين أعلم بيزيد في ليله ونهاره وسر</w:t>
      </w:r>
      <w:r w:rsidR="009B17C7">
        <w:rPr>
          <w:rFonts w:hint="cs"/>
          <w:rtl/>
          <w:lang w:bidi="fa-IR"/>
        </w:rPr>
        <w:t>ِّ</w:t>
      </w:r>
      <w:r>
        <w:rPr>
          <w:rtl/>
          <w:lang w:bidi="fa-IR"/>
        </w:rPr>
        <w:t>ه وعلانيته ومدخله و مخرجه</w:t>
      </w:r>
      <w:r w:rsidR="00A75710">
        <w:rPr>
          <w:rtl/>
          <w:lang w:bidi="fa-IR"/>
        </w:rPr>
        <w:t>،</w:t>
      </w:r>
      <w:r>
        <w:rPr>
          <w:rtl/>
          <w:lang w:bidi="fa-IR"/>
        </w:rPr>
        <w:t xml:space="preserve"> فإن كنت تعلمه ل</w:t>
      </w:r>
      <w:r w:rsidR="009B17C7">
        <w:rPr>
          <w:rFonts w:hint="cs"/>
          <w:rtl/>
          <w:lang w:bidi="fa-IR"/>
        </w:rPr>
        <w:t>ِ</w:t>
      </w:r>
      <w:r>
        <w:rPr>
          <w:rtl/>
          <w:lang w:bidi="fa-IR"/>
        </w:rPr>
        <w:t>ل</w:t>
      </w:r>
      <w:r w:rsidR="009B17C7">
        <w:rPr>
          <w:rFonts w:hint="cs"/>
          <w:rtl/>
          <w:lang w:bidi="fa-IR"/>
        </w:rPr>
        <w:t>َّ</w:t>
      </w:r>
      <w:r>
        <w:rPr>
          <w:rtl/>
          <w:lang w:bidi="fa-IR"/>
        </w:rPr>
        <w:t>ه تعالى ولل</w:t>
      </w:r>
      <w:r w:rsidR="009B17C7">
        <w:rPr>
          <w:rFonts w:hint="cs"/>
          <w:rtl/>
          <w:lang w:bidi="fa-IR"/>
        </w:rPr>
        <w:t>ا</w:t>
      </w:r>
      <w:r>
        <w:rPr>
          <w:rtl/>
          <w:lang w:bidi="fa-IR"/>
        </w:rPr>
        <w:t>م</w:t>
      </w:r>
      <w:r w:rsidR="009B17C7">
        <w:rPr>
          <w:rFonts w:hint="cs"/>
          <w:rtl/>
          <w:lang w:bidi="fa-IR"/>
        </w:rPr>
        <w:t>ّ</w:t>
      </w:r>
      <w:r>
        <w:rPr>
          <w:rtl/>
          <w:lang w:bidi="fa-IR"/>
        </w:rPr>
        <w:t>ة رضا فلا تشاور فيه</w:t>
      </w:r>
      <w:r w:rsidR="00A75710">
        <w:rPr>
          <w:rtl/>
          <w:lang w:bidi="fa-IR"/>
        </w:rPr>
        <w:t>،</w:t>
      </w:r>
      <w:r>
        <w:rPr>
          <w:rtl/>
          <w:lang w:bidi="fa-IR"/>
        </w:rPr>
        <w:t xml:space="preserve"> وإن كنت تعلم فيه غير ذلك فلا تزو</w:t>
      </w:r>
      <w:r w:rsidR="009B17C7">
        <w:rPr>
          <w:rFonts w:hint="cs"/>
          <w:rtl/>
          <w:lang w:bidi="fa-IR"/>
        </w:rPr>
        <w:t>ّ</w:t>
      </w:r>
      <w:r>
        <w:rPr>
          <w:rtl/>
          <w:lang w:bidi="fa-IR"/>
        </w:rPr>
        <w:t>ده الدنيا وأنت صائر</w:t>
      </w:r>
      <w:r w:rsidR="009B17C7">
        <w:rPr>
          <w:rFonts w:hint="cs"/>
          <w:rtl/>
          <w:lang w:bidi="fa-IR"/>
        </w:rPr>
        <w:t>ٌ</w:t>
      </w:r>
      <w:r>
        <w:rPr>
          <w:rtl/>
          <w:lang w:bidi="fa-IR"/>
        </w:rPr>
        <w:t xml:space="preserve"> إلى الآخرة</w:t>
      </w:r>
      <w:r w:rsidR="00A75710">
        <w:rPr>
          <w:rtl/>
          <w:lang w:bidi="fa-IR"/>
        </w:rPr>
        <w:t>،</w:t>
      </w:r>
      <w:r>
        <w:rPr>
          <w:rtl/>
          <w:lang w:bidi="fa-IR"/>
        </w:rPr>
        <w:t xml:space="preserve"> وإن</w:t>
      </w:r>
      <w:r w:rsidR="009B17C7">
        <w:rPr>
          <w:rFonts w:hint="cs"/>
          <w:rtl/>
          <w:lang w:bidi="fa-IR"/>
        </w:rPr>
        <w:t>ّ</w:t>
      </w:r>
      <w:r>
        <w:rPr>
          <w:rtl/>
          <w:lang w:bidi="fa-IR"/>
        </w:rPr>
        <w:t>ما علينا أن نقول</w:t>
      </w:r>
      <w:r w:rsidR="00A75710">
        <w:rPr>
          <w:rtl/>
          <w:lang w:bidi="fa-IR"/>
        </w:rPr>
        <w:t>:</w:t>
      </w:r>
      <w:r>
        <w:rPr>
          <w:rtl/>
          <w:lang w:bidi="fa-IR"/>
        </w:rPr>
        <w:t xml:space="preserve"> سمعنا وأطعنا.</w:t>
      </w:r>
      <w:r w:rsidR="009B17C7">
        <w:rPr>
          <w:rFonts w:hint="cs"/>
          <w:rtl/>
          <w:lang w:bidi="fa-IR"/>
        </w:rPr>
        <w:t xml:space="preserve"> </w:t>
      </w:r>
      <w:r>
        <w:rPr>
          <w:rtl/>
          <w:lang w:bidi="fa-IR"/>
        </w:rPr>
        <w:t>وقام رجل</w:t>
      </w:r>
      <w:r w:rsidR="009B17C7">
        <w:rPr>
          <w:rFonts w:hint="cs"/>
          <w:rtl/>
          <w:lang w:bidi="fa-IR"/>
        </w:rPr>
        <w:t>ٌ</w:t>
      </w:r>
      <w:r>
        <w:rPr>
          <w:rtl/>
          <w:lang w:bidi="fa-IR"/>
        </w:rPr>
        <w:t xml:space="preserve"> من أهل الشام فقال</w:t>
      </w:r>
      <w:r w:rsidR="00A75710">
        <w:rPr>
          <w:rtl/>
          <w:lang w:bidi="fa-IR"/>
        </w:rPr>
        <w:t>:</w:t>
      </w:r>
      <w:r>
        <w:rPr>
          <w:rtl/>
          <w:lang w:bidi="fa-IR"/>
        </w:rPr>
        <w:t xml:space="preserve"> ما ندري ما تقول هذه المعدي</w:t>
      </w:r>
      <w:r w:rsidR="009B17C7">
        <w:rPr>
          <w:rFonts w:hint="cs"/>
          <w:rtl/>
          <w:lang w:bidi="fa-IR"/>
        </w:rPr>
        <w:t>َّ</w:t>
      </w:r>
      <w:r>
        <w:rPr>
          <w:rtl/>
          <w:lang w:bidi="fa-IR"/>
        </w:rPr>
        <w:t>ة العراقي</w:t>
      </w:r>
      <w:r w:rsidR="009B17C7">
        <w:rPr>
          <w:rFonts w:hint="cs"/>
          <w:rtl/>
          <w:lang w:bidi="fa-IR"/>
        </w:rPr>
        <w:t>ّ</w:t>
      </w:r>
      <w:r>
        <w:rPr>
          <w:rtl/>
          <w:lang w:bidi="fa-IR"/>
        </w:rPr>
        <w:t>ة</w:t>
      </w:r>
      <w:r w:rsidR="00A75710">
        <w:rPr>
          <w:rtl/>
          <w:lang w:bidi="fa-IR"/>
        </w:rPr>
        <w:t>،</w:t>
      </w:r>
      <w:r>
        <w:rPr>
          <w:rtl/>
          <w:lang w:bidi="fa-IR"/>
        </w:rPr>
        <w:t xml:space="preserve"> وإن</w:t>
      </w:r>
      <w:r w:rsidR="009B17C7">
        <w:rPr>
          <w:rFonts w:hint="cs"/>
          <w:rtl/>
          <w:lang w:bidi="fa-IR"/>
        </w:rPr>
        <w:t>ّ</w:t>
      </w:r>
      <w:r>
        <w:rPr>
          <w:rtl/>
          <w:lang w:bidi="fa-IR"/>
        </w:rPr>
        <w:t>ما عندنا سمع</w:t>
      </w:r>
      <w:r w:rsidR="009B17C7">
        <w:rPr>
          <w:rFonts w:hint="cs"/>
          <w:rtl/>
          <w:lang w:bidi="fa-IR"/>
        </w:rPr>
        <w:t>ٌ</w:t>
      </w:r>
      <w:r>
        <w:rPr>
          <w:rtl/>
          <w:lang w:bidi="fa-IR"/>
        </w:rPr>
        <w:t xml:space="preserve"> وطاعة</w:t>
      </w:r>
      <w:r w:rsidR="009B17C7">
        <w:rPr>
          <w:rFonts w:hint="cs"/>
          <w:rtl/>
          <w:lang w:bidi="fa-IR"/>
        </w:rPr>
        <w:t>ٌ</w:t>
      </w:r>
      <w:r>
        <w:rPr>
          <w:rtl/>
          <w:lang w:bidi="fa-IR"/>
        </w:rPr>
        <w:t xml:space="preserve"> وضرب</w:t>
      </w:r>
      <w:r w:rsidR="009B17C7">
        <w:rPr>
          <w:rFonts w:hint="cs"/>
          <w:rtl/>
          <w:lang w:bidi="fa-IR"/>
        </w:rPr>
        <w:t>ٌ</w:t>
      </w:r>
      <w:r>
        <w:rPr>
          <w:rtl/>
          <w:lang w:bidi="fa-IR"/>
        </w:rPr>
        <w:t xml:space="preserve"> وازدلاف.</w:t>
      </w:r>
      <w:r w:rsidR="009B17C7">
        <w:rPr>
          <w:rFonts w:hint="cs"/>
          <w:rtl/>
          <w:lang w:bidi="fa-IR"/>
        </w:rPr>
        <w:t xml:space="preserve"> </w:t>
      </w:r>
      <w:r>
        <w:rPr>
          <w:rtl/>
          <w:lang w:bidi="fa-IR"/>
        </w:rPr>
        <w:t>فتفر</w:t>
      </w:r>
      <w:r w:rsidR="009B17C7">
        <w:rPr>
          <w:rFonts w:hint="cs"/>
          <w:rtl/>
          <w:lang w:bidi="fa-IR"/>
        </w:rPr>
        <w:t>ّ</w:t>
      </w:r>
      <w:r>
        <w:rPr>
          <w:rtl/>
          <w:lang w:bidi="fa-IR"/>
        </w:rPr>
        <w:t>ق الناس يحكون قول الأحنف</w:t>
      </w:r>
      <w:r w:rsidR="00A75710">
        <w:rPr>
          <w:rtl/>
          <w:lang w:bidi="fa-IR"/>
        </w:rPr>
        <w:t>،</w:t>
      </w:r>
      <w:r>
        <w:rPr>
          <w:rtl/>
          <w:lang w:bidi="fa-IR"/>
        </w:rPr>
        <w:t xml:space="preserve"> وكان معاوية يعطي المقارب</w:t>
      </w:r>
      <w:r w:rsidR="00A75710">
        <w:rPr>
          <w:rtl/>
          <w:lang w:bidi="fa-IR"/>
        </w:rPr>
        <w:t>،</w:t>
      </w:r>
      <w:r>
        <w:rPr>
          <w:rtl/>
          <w:lang w:bidi="fa-IR"/>
        </w:rPr>
        <w:t xml:space="preserve"> وي</w:t>
      </w:r>
      <w:r w:rsidR="00173EF8">
        <w:rPr>
          <w:rFonts w:hint="cs"/>
          <w:rtl/>
          <w:lang w:bidi="fa-IR"/>
        </w:rPr>
        <w:t>ُ</w:t>
      </w:r>
      <w:r>
        <w:rPr>
          <w:rtl/>
          <w:lang w:bidi="fa-IR"/>
        </w:rPr>
        <w:t>داري المباعد ويلطف به</w:t>
      </w:r>
      <w:r w:rsidR="00A75710">
        <w:rPr>
          <w:rtl/>
          <w:lang w:bidi="fa-IR"/>
        </w:rPr>
        <w:t>،</w:t>
      </w:r>
      <w:r>
        <w:rPr>
          <w:rtl/>
          <w:lang w:bidi="fa-IR"/>
        </w:rPr>
        <w:t xml:space="preserve"> حت</w:t>
      </w:r>
      <w:r w:rsidR="00173EF8">
        <w:rPr>
          <w:rFonts w:hint="cs"/>
          <w:rtl/>
          <w:lang w:bidi="fa-IR"/>
        </w:rPr>
        <w:t>ّ</w:t>
      </w:r>
      <w:r>
        <w:rPr>
          <w:rtl/>
          <w:lang w:bidi="fa-IR"/>
        </w:rPr>
        <w:t xml:space="preserve">ى استوثق له أكثر الناس وبايعه </w:t>
      </w:r>
      <w:r w:rsidRPr="0021364B">
        <w:rPr>
          <w:rStyle w:val="libFootnotenumChar"/>
          <w:rtl/>
        </w:rPr>
        <w:t>(1)</w:t>
      </w:r>
      <w:r>
        <w:rPr>
          <w:rtl/>
          <w:lang w:bidi="fa-IR"/>
        </w:rPr>
        <w:t>.</w:t>
      </w:r>
    </w:p>
    <w:p w:rsidR="00F10858" w:rsidRDefault="00D83748" w:rsidP="00173EF8">
      <w:pPr>
        <w:pStyle w:val="Heading2"/>
        <w:rPr>
          <w:rtl/>
          <w:lang w:bidi="fa-IR"/>
        </w:rPr>
      </w:pPr>
      <w:bookmarkStart w:id="74" w:name="_Toc523488974"/>
      <w:r>
        <w:rPr>
          <w:rtl/>
          <w:lang w:bidi="fa-IR"/>
        </w:rPr>
        <w:t xml:space="preserve">صورة </w:t>
      </w:r>
      <w:r w:rsidR="00173EF8">
        <w:rPr>
          <w:rFonts w:hint="cs"/>
          <w:rtl/>
          <w:lang w:bidi="fa-IR"/>
        </w:rPr>
        <w:t>ا</w:t>
      </w:r>
      <w:r>
        <w:rPr>
          <w:rtl/>
          <w:lang w:bidi="fa-IR"/>
        </w:rPr>
        <w:t>خرى</w:t>
      </w:r>
      <w:bookmarkEnd w:id="74"/>
    </w:p>
    <w:p w:rsidR="00F10858" w:rsidRDefault="00D83748" w:rsidP="00D83748">
      <w:pPr>
        <w:pStyle w:val="libNormal"/>
        <w:rPr>
          <w:rtl/>
          <w:lang w:bidi="fa-IR"/>
        </w:rPr>
      </w:pPr>
      <w:r>
        <w:rPr>
          <w:rtl/>
          <w:lang w:bidi="fa-IR"/>
        </w:rPr>
        <w:t>قالوا</w:t>
      </w:r>
      <w:r w:rsidR="00A75710">
        <w:rPr>
          <w:rtl/>
          <w:lang w:bidi="fa-IR"/>
        </w:rPr>
        <w:t>:</w:t>
      </w:r>
      <w:r>
        <w:rPr>
          <w:rtl/>
          <w:lang w:bidi="fa-IR"/>
        </w:rPr>
        <w:t xml:space="preserve"> ثم</w:t>
      </w:r>
      <w:r w:rsidR="00173EF8">
        <w:rPr>
          <w:rFonts w:hint="cs"/>
          <w:rtl/>
          <w:lang w:bidi="fa-IR"/>
        </w:rPr>
        <w:t>َّ</w:t>
      </w:r>
      <w:r>
        <w:rPr>
          <w:rtl/>
          <w:lang w:bidi="fa-IR"/>
        </w:rPr>
        <w:t xml:space="preserve"> لم يلبث معاوية بعد وفاة الحسن رحمه الله إل</w:t>
      </w:r>
      <w:r w:rsidR="00173EF8">
        <w:rPr>
          <w:rFonts w:hint="cs"/>
          <w:rtl/>
          <w:lang w:bidi="fa-IR"/>
        </w:rPr>
        <w:t>ّ</w:t>
      </w:r>
      <w:r>
        <w:rPr>
          <w:rtl/>
          <w:lang w:bidi="fa-IR"/>
        </w:rPr>
        <w:t>ا يسيرا</w:t>
      </w:r>
      <w:r w:rsidR="00173EF8">
        <w:rPr>
          <w:rFonts w:hint="cs"/>
          <w:rtl/>
          <w:lang w:bidi="fa-IR"/>
        </w:rPr>
        <w:t>ً</w:t>
      </w:r>
      <w:r>
        <w:rPr>
          <w:rtl/>
          <w:lang w:bidi="fa-IR"/>
        </w:rPr>
        <w:t xml:space="preserve"> أن بايع ليزيد بالشام</w:t>
      </w:r>
      <w:r w:rsidR="00A75710">
        <w:rPr>
          <w:rtl/>
          <w:lang w:bidi="fa-IR"/>
        </w:rPr>
        <w:t>،</w:t>
      </w:r>
      <w:r>
        <w:rPr>
          <w:rtl/>
          <w:lang w:bidi="fa-IR"/>
        </w:rPr>
        <w:t xml:space="preserve"> وكتب بيعته إلى الآفاق</w:t>
      </w:r>
      <w:r w:rsidR="00A75710">
        <w:rPr>
          <w:rtl/>
          <w:lang w:bidi="fa-IR"/>
        </w:rPr>
        <w:t>،</w:t>
      </w:r>
      <w:r>
        <w:rPr>
          <w:rtl/>
          <w:lang w:bidi="fa-IR"/>
        </w:rPr>
        <w:t xml:space="preserve"> وكان عامله على المدينة مروان بن الحكم فكتب إليه يذكر الذي قضى الله به على لسانه من بيعة يزيد</w:t>
      </w:r>
      <w:r w:rsidR="00A75710">
        <w:rPr>
          <w:rtl/>
          <w:lang w:bidi="fa-IR"/>
        </w:rPr>
        <w:t>،</w:t>
      </w:r>
      <w:r>
        <w:rPr>
          <w:rtl/>
          <w:lang w:bidi="fa-IR"/>
        </w:rPr>
        <w:t xml:space="preserve"> ويأمره بجمع من قبله من قريش وغيرهم من أهل المدينة يبايعوا ليزيد.</w:t>
      </w:r>
    </w:p>
    <w:p w:rsidR="00D83748" w:rsidRDefault="00F10858" w:rsidP="00F10858">
      <w:pPr>
        <w:pStyle w:val="libLine"/>
        <w:rPr>
          <w:lang w:bidi="fa-IR"/>
        </w:rPr>
      </w:pPr>
      <w:r>
        <w:rPr>
          <w:rtl/>
          <w:lang w:bidi="fa-IR"/>
        </w:rPr>
        <w:t>____________________</w:t>
      </w:r>
    </w:p>
    <w:p w:rsidR="00F10858" w:rsidRDefault="00D83748" w:rsidP="00173EF8">
      <w:pPr>
        <w:pStyle w:val="libFootnote0"/>
        <w:rPr>
          <w:rtl/>
          <w:lang w:bidi="fa-IR"/>
        </w:rPr>
      </w:pPr>
      <w:r>
        <w:rPr>
          <w:rtl/>
          <w:lang w:bidi="fa-IR"/>
        </w:rPr>
        <w:t xml:space="preserve">1 </w:t>
      </w:r>
      <w:r w:rsidR="00F10858">
        <w:rPr>
          <w:rtl/>
          <w:lang w:bidi="fa-IR"/>
        </w:rPr>
        <w:t>-</w:t>
      </w:r>
      <w:r>
        <w:rPr>
          <w:rtl/>
          <w:lang w:bidi="fa-IR"/>
        </w:rPr>
        <w:t xml:space="preserve"> العقد الفريد 2</w:t>
      </w:r>
      <w:r w:rsidR="00A75710">
        <w:rPr>
          <w:rtl/>
          <w:lang w:bidi="fa-IR"/>
        </w:rPr>
        <w:t>:</w:t>
      </w:r>
      <w:r>
        <w:rPr>
          <w:rtl/>
          <w:lang w:bidi="fa-IR"/>
        </w:rPr>
        <w:t xml:space="preserve"> 302 </w:t>
      </w:r>
      <w:r w:rsidR="00F10858">
        <w:rPr>
          <w:rtl/>
          <w:lang w:bidi="fa-IR"/>
        </w:rPr>
        <w:t>-</w:t>
      </w:r>
      <w:r>
        <w:rPr>
          <w:rtl/>
          <w:lang w:bidi="fa-IR"/>
        </w:rPr>
        <w:t xml:space="preserve"> 304</w:t>
      </w:r>
      <w:r w:rsidR="00A75710">
        <w:rPr>
          <w:rtl/>
          <w:lang w:bidi="fa-IR"/>
        </w:rPr>
        <w:t>،</w:t>
      </w:r>
      <w:r>
        <w:rPr>
          <w:rtl/>
          <w:lang w:bidi="fa-IR"/>
        </w:rPr>
        <w:t xml:space="preserve"> الكامل لابن ال</w:t>
      </w:r>
      <w:r w:rsidR="00173EF8">
        <w:rPr>
          <w:rFonts w:hint="cs"/>
          <w:rtl/>
          <w:lang w:bidi="fa-IR"/>
        </w:rPr>
        <w:t>ا</w:t>
      </w:r>
      <w:r>
        <w:rPr>
          <w:rtl/>
          <w:lang w:bidi="fa-IR"/>
        </w:rPr>
        <w:t>ثير 3</w:t>
      </w:r>
      <w:r w:rsidR="00A75710">
        <w:rPr>
          <w:rtl/>
          <w:lang w:bidi="fa-IR"/>
        </w:rPr>
        <w:t>:</w:t>
      </w:r>
      <w:r>
        <w:rPr>
          <w:rtl/>
          <w:lang w:bidi="fa-IR"/>
        </w:rPr>
        <w:t xml:space="preserve"> 214 </w:t>
      </w:r>
      <w:r w:rsidR="00F10858">
        <w:rPr>
          <w:rtl/>
          <w:lang w:bidi="fa-IR"/>
        </w:rPr>
        <w:t>-</w:t>
      </w:r>
      <w:r>
        <w:rPr>
          <w:rtl/>
          <w:lang w:bidi="fa-IR"/>
        </w:rPr>
        <w:t xml:space="preserve"> 216.</w:t>
      </w:r>
    </w:p>
    <w:p w:rsidR="00F10858" w:rsidRDefault="00F10858" w:rsidP="00F10858">
      <w:pPr>
        <w:pStyle w:val="libNormal"/>
        <w:rPr>
          <w:lang w:bidi="fa-IR"/>
        </w:rPr>
      </w:pPr>
      <w:r>
        <w:rPr>
          <w:rtl/>
          <w:lang w:bidi="fa-IR"/>
        </w:rPr>
        <w:br w:type="page"/>
      </w:r>
    </w:p>
    <w:p w:rsidR="00F10858" w:rsidRDefault="00D83748" w:rsidP="00173EF8">
      <w:pPr>
        <w:pStyle w:val="libNormal"/>
        <w:rPr>
          <w:rtl/>
          <w:lang w:bidi="fa-IR"/>
        </w:rPr>
      </w:pPr>
      <w:r>
        <w:rPr>
          <w:rtl/>
          <w:lang w:bidi="fa-IR"/>
        </w:rPr>
        <w:lastRenderedPageBreak/>
        <w:t>فلم</w:t>
      </w:r>
      <w:r w:rsidR="00173EF8">
        <w:rPr>
          <w:rFonts w:hint="cs"/>
          <w:rtl/>
          <w:lang w:bidi="fa-IR"/>
        </w:rPr>
        <w:t>ّ</w:t>
      </w:r>
      <w:r>
        <w:rPr>
          <w:rtl/>
          <w:lang w:bidi="fa-IR"/>
        </w:rPr>
        <w:t>ا قرأ مروان كتاب معاوية أبى من ذلك وأبته قريش</w:t>
      </w:r>
      <w:r w:rsidR="00173EF8">
        <w:rPr>
          <w:rFonts w:hint="cs"/>
          <w:rtl/>
          <w:lang w:bidi="fa-IR"/>
        </w:rPr>
        <w:t>ٌ</w:t>
      </w:r>
      <w:r>
        <w:rPr>
          <w:rtl/>
          <w:lang w:bidi="fa-IR"/>
        </w:rPr>
        <w:t xml:space="preserve"> فكتب لمعاوية</w:t>
      </w:r>
      <w:r w:rsidR="00A75710">
        <w:rPr>
          <w:rtl/>
          <w:lang w:bidi="fa-IR"/>
        </w:rPr>
        <w:t>:</w:t>
      </w:r>
      <w:r>
        <w:rPr>
          <w:rtl/>
          <w:lang w:bidi="fa-IR"/>
        </w:rPr>
        <w:t xml:space="preserve"> </w:t>
      </w:r>
      <w:r w:rsidR="00173EF8">
        <w:rPr>
          <w:rFonts w:hint="cs"/>
          <w:rtl/>
          <w:lang w:bidi="fa-IR"/>
        </w:rPr>
        <w:t>ا</w:t>
      </w:r>
      <w:r>
        <w:rPr>
          <w:rtl/>
          <w:lang w:bidi="fa-IR"/>
        </w:rPr>
        <w:t>ن</w:t>
      </w:r>
      <w:r w:rsidR="00173EF8">
        <w:rPr>
          <w:rFonts w:hint="cs"/>
          <w:rtl/>
          <w:lang w:bidi="fa-IR"/>
        </w:rPr>
        <w:t>َّ</w:t>
      </w:r>
      <w:r>
        <w:rPr>
          <w:rtl/>
          <w:lang w:bidi="fa-IR"/>
        </w:rPr>
        <w:t xml:space="preserve"> قومك قد أبوا إجابتك إلى بيعتك ابنك فأرني رأيك.</w:t>
      </w:r>
      <w:r w:rsidR="00173EF8">
        <w:rPr>
          <w:rFonts w:hint="cs"/>
          <w:rtl/>
          <w:lang w:bidi="fa-IR"/>
        </w:rPr>
        <w:t xml:space="preserve"> </w:t>
      </w:r>
      <w:r>
        <w:rPr>
          <w:rtl/>
          <w:lang w:bidi="fa-IR"/>
        </w:rPr>
        <w:t>فلم</w:t>
      </w:r>
      <w:r w:rsidR="00173EF8">
        <w:rPr>
          <w:rFonts w:hint="cs"/>
          <w:rtl/>
          <w:lang w:bidi="fa-IR"/>
        </w:rPr>
        <w:t>ّ</w:t>
      </w:r>
      <w:r>
        <w:rPr>
          <w:rtl/>
          <w:lang w:bidi="fa-IR"/>
        </w:rPr>
        <w:t>ا بلغ معاوية كتاب مروان عرف ذلك من قبله فكتب إليه يأمره أن يعتزل عمله</w:t>
      </w:r>
      <w:r w:rsidR="00A75710">
        <w:rPr>
          <w:rtl/>
          <w:lang w:bidi="fa-IR"/>
        </w:rPr>
        <w:t>،</w:t>
      </w:r>
      <w:r>
        <w:rPr>
          <w:rtl/>
          <w:lang w:bidi="fa-IR"/>
        </w:rPr>
        <w:t xml:space="preserve"> ويخبره أن</w:t>
      </w:r>
      <w:r w:rsidR="00173EF8">
        <w:rPr>
          <w:rFonts w:hint="cs"/>
          <w:rtl/>
          <w:lang w:bidi="fa-IR"/>
        </w:rPr>
        <w:t>ّ</w:t>
      </w:r>
      <w:r>
        <w:rPr>
          <w:rtl/>
          <w:lang w:bidi="fa-IR"/>
        </w:rPr>
        <w:t>ه قد ول</w:t>
      </w:r>
      <w:r w:rsidR="00173EF8">
        <w:rPr>
          <w:rFonts w:hint="cs"/>
          <w:rtl/>
          <w:lang w:bidi="fa-IR"/>
        </w:rPr>
        <w:t>ّ</w:t>
      </w:r>
      <w:r>
        <w:rPr>
          <w:rtl/>
          <w:lang w:bidi="fa-IR"/>
        </w:rPr>
        <w:t>ى المدينة سعيد بن العاص</w:t>
      </w:r>
      <w:r w:rsidR="00A75710">
        <w:rPr>
          <w:rtl/>
          <w:lang w:bidi="fa-IR"/>
        </w:rPr>
        <w:t>،</w:t>
      </w:r>
      <w:r>
        <w:rPr>
          <w:rtl/>
          <w:lang w:bidi="fa-IR"/>
        </w:rPr>
        <w:t xml:space="preserve"> فلم</w:t>
      </w:r>
      <w:r w:rsidR="00173EF8">
        <w:rPr>
          <w:rFonts w:hint="cs"/>
          <w:rtl/>
          <w:lang w:bidi="fa-IR"/>
        </w:rPr>
        <w:t>ّ</w:t>
      </w:r>
      <w:r>
        <w:rPr>
          <w:rtl/>
          <w:lang w:bidi="fa-IR"/>
        </w:rPr>
        <w:t>ا بلغ مروان كتاب معاوية أقبل مغاضبا</w:t>
      </w:r>
      <w:r w:rsidR="00173EF8">
        <w:rPr>
          <w:rFonts w:hint="cs"/>
          <w:rtl/>
          <w:lang w:bidi="fa-IR"/>
        </w:rPr>
        <w:t>ً</w:t>
      </w:r>
      <w:r>
        <w:rPr>
          <w:rtl/>
          <w:lang w:bidi="fa-IR"/>
        </w:rPr>
        <w:t xml:space="preserve"> في أهل بيته وناس كثير من قومه حت</w:t>
      </w:r>
      <w:r w:rsidR="00173EF8">
        <w:rPr>
          <w:rFonts w:hint="cs"/>
          <w:rtl/>
          <w:lang w:bidi="fa-IR"/>
        </w:rPr>
        <w:t>ّ</w:t>
      </w:r>
      <w:r>
        <w:rPr>
          <w:rtl/>
          <w:lang w:bidi="fa-IR"/>
        </w:rPr>
        <w:t>ى نزل بأخواله بني كنانة فشكا إليهم وأخبرهم بالذي كان من رأيه في أمر معاوية وفي عزله و استخلافه يزيد ابنه عن غير مشاورة مبادرة له</w:t>
      </w:r>
      <w:r w:rsidR="00A75710">
        <w:rPr>
          <w:rtl/>
          <w:lang w:bidi="fa-IR"/>
        </w:rPr>
        <w:t>،</w:t>
      </w:r>
      <w:r>
        <w:rPr>
          <w:rtl/>
          <w:lang w:bidi="fa-IR"/>
        </w:rPr>
        <w:t xml:space="preserve"> فقالوا</w:t>
      </w:r>
      <w:r w:rsidR="00A75710">
        <w:rPr>
          <w:rtl/>
          <w:lang w:bidi="fa-IR"/>
        </w:rPr>
        <w:t>:</w:t>
      </w:r>
      <w:r>
        <w:rPr>
          <w:rtl/>
          <w:lang w:bidi="fa-IR"/>
        </w:rPr>
        <w:t xml:space="preserve"> نحن نبلك في يدك</w:t>
      </w:r>
      <w:r w:rsidR="00A75710">
        <w:rPr>
          <w:rtl/>
          <w:lang w:bidi="fa-IR"/>
        </w:rPr>
        <w:t>،</w:t>
      </w:r>
      <w:r>
        <w:rPr>
          <w:rtl/>
          <w:lang w:bidi="fa-IR"/>
        </w:rPr>
        <w:t xml:space="preserve"> وسيفك في قرابك</w:t>
      </w:r>
      <w:r w:rsidR="00A75710">
        <w:rPr>
          <w:rtl/>
          <w:lang w:bidi="fa-IR"/>
        </w:rPr>
        <w:t>،</w:t>
      </w:r>
      <w:r>
        <w:rPr>
          <w:rtl/>
          <w:lang w:bidi="fa-IR"/>
        </w:rPr>
        <w:t xml:space="preserve"> فمن رميت</w:t>
      </w:r>
      <w:r w:rsidR="008F5D43">
        <w:rPr>
          <w:rtl/>
          <w:lang w:bidi="fa-IR"/>
        </w:rPr>
        <w:t>ه بنا أصبناه</w:t>
      </w:r>
      <w:r w:rsidR="00A75710">
        <w:rPr>
          <w:rtl/>
          <w:lang w:bidi="fa-IR"/>
        </w:rPr>
        <w:t>،</w:t>
      </w:r>
      <w:r w:rsidR="008F5D43">
        <w:rPr>
          <w:rtl/>
          <w:lang w:bidi="fa-IR"/>
        </w:rPr>
        <w:t xml:space="preserve"> ومن ضربته قطعناه</w:t>
      </w:r>
      <w:r>
        <w:rPr>
          <w:rtl/>
          <w:lang w:bidi="fa-IR"/>
        </w:rPr>
        <w:t>، الرأي رأيك</w:t>
      </w:r>
      <w:r w:rsidR="00A75710">
        <w:rPr>
          <w:rtl/>
          <w:lang w:bidi="fa-IR"/>
        </w:rPr>
        <w:t>،</w:t>
      </w:r>
      <w:r>
        <w:rPr>
          <w:rtl/>
          <w:lang w:bidi="fa-IR"/>
        </w:rPr>
        <w:t xml:space="preserve"> ونحن طوع يمينك.</w:t>
      </w:r>
      <w:r w:rsidR="00173EF8">
        <w:rPr>
          <w:rFonts w:hint="cs"/>
          <w:rtl/>
          <w:lang w:bidi="fa-IR"/>
        </w:rPr>
        <w:t xml:space="preserve"> </w:t>
      </w:r>
      <w:r>
        <w:rPr>
          <w:rtl/>
          <w:lang w:bidi="fa-IR"/>
        </w:rPr>
        <w:t>ثم</w:t>
      </w:r>
      <w:r w:rsidR="00173EF8">
        <w:rPr>
          <w:rFonts w:hint="cs"/>
          <w:rtl/>
          <w:lang w:bidi="fa-IR"/>
        </w:rPr>
        <w:t>َّ</w:t>
      </w:r>
      <w:r>
        <w:rPr>
          <w:rtl/>
          <w:lang w:bidi="fa-IR"/>
        </w:rPr>
        <w:t xml:space="preserve"> أقبل مروان في وفد منهم كثير مم</w:t>
      </w:r>
      <w:r w:rsidR="00173EF8">
        <w:rPr>
          <w:rFonts w:hint="cs"/>
          <w:rtl/>
          <w:lang w:bidi="fa-IR"/>
        </w:rPr>
        <w:t>ّ</w:t>
      </w:r>
      <w:r>
        <w:rPr>
          <w:rtl/>
          <w:lang w:bidi="fa-IR"/>
        </w:rPr>
        <w:t>ن كان معه من قومه وأهل بيته حتى نزل دمشق فخرج حتى أتى سد</w:t>
      </w:r>
      <w:r w:rsidR="00173EF8">
        <w:rPr>
          <w:rFonts w:hint="cs"/>
          <w:rtl/>
          <w:lang w:bidi="fa-IR"/>
        </w:rPr>
        <w:t>َّ</w:t>
      </w:r>
      <w:r>
        <w:rPr>
          <w:rtl/>
          <w:lang w:bidi="fa-IR"/>
        </w:rPr>
        <w:t>ة معاوية وقد أذن للناس</w:t>
      </w:r>
      <w:r w:rsidR="00A75710">
        <w:rPr>
          <w:rtl/>
          <w:lang w:bidi="fa-IR"/>
        </w:rPr>
        <w:t>،</w:t>
      </w:r>
      <w:r>
        <w:rPr>
          <w:rtl/>
          <w:lang w:bidi="fa-IR"/>
        </w:rPr>
        <w:t xml:space="preserve"> فلم</w:t>
      </w:r>
      <w:r w:rsidR="00173EF8">
        <w:rPr>
          <w:rFonts w:hint="cs"/>
          <w:rtl/>
          <w:lang w:bidi="fa-IR"/>
        </w:rPr>
        <w:t>ّ</w:t>
      </w:r>
      <w:r>
        <w:rPr>
          <w:rtl/>
          <w:lang w:bidi="fa-IR"/>
        </w:rPr>
        <w:t>ا نظر الحاجب إلى كثرة م</w:t>
      </w:r>
      <w:r w:rsidR="00173EF8">
        <w:rPr>
          <w:rFonts w:hint="cs"/>
          <w:rtl/>
          <w:lang w:bidi="fa-IR"/>
        </w:rPr>
        <w:t>َ</w:t>
      </w:r>
      <w:r>
        <w:rPr>
          <w:rtl/>
          <w:lang w:bidi="fa-IR"/>
        </w:rPr>
        <w:t>ن معه من قومه وأهل بيته منعه من الدخول</w:t>
      </w:r>
      <w:r w:rsidR="00A75710">
        <w:rPr>
          <w:rtl/>
          <w:lang w:bidi="fa-IR"/>
        </w:rPr>
        <w:t>،</w:t>
      </w:r>
      <w:r>
        <w:rPr>
          <w:rtl/>
          <w:lang w:bidi="fa-IR"/>
        </w:rPr>
        <w:t xml:space="preserve"> فوثبوا إليه فضربوا وجهه حت</w:t>
      </w:r>
      <w:r w:rsidR="00173EF8">
        <w:rPr>
          <w:rFonts w:hint="cs"/>
          <w:rtl/>
          <w:lang w:bidi="fa-IR"/>
        </w:rPr>
        <w:t>َّ</w:t>
      </w:r>
      <w:r>
        <w:rPr>
          <w:rtl/>
          <w:lang w:bidi="fa-IR"/>
        </w:rPr>
        <w:t>ى خلى عن الباب</w:t>
      </w:r>
      <w:r w:rsidR="00A75710">
        <w:rPr>
          <w:rtl/>
          <w:lang w:bidi="fa-IR"/>
        </w:rPr>
        <w:t>،</w:t>
      </w:r>
      <w:r>
        <w:rPr>
          <w:rtl/>
          <w:lang w:bidi="fa-IR"/>
        </w:rPr>
        <w:t xml:space="preserve"> ثم</w:t>
      </w:r>
      <w:r w:rsidR="00173EF8">
        <w:rPr>
          <w:rFonts w:hint="cs"/>
          <w:rtl/>
          <w:lang w:bidi="fa-IR"/>
        </w:rPr>
        <w:t>َّ</w:t>
      </w:r>
      <w:r>
        <w:rPr>
          <w:rtl/>
          <w:lang w:bidi="fa-IR"/>
        </w:rPr>
        <w:t xml:space="preserve"> دخل مروان ودخلوا معه حتى إذا كان معاوية بحيث تناله يده</w:t>
      </w:r>
      <w:r w:rsidR="00A75710">
        <w:rPr>
          <w:rtl/>
          <w:lang w:bidi="fa-IR"/>
        </w:rPr>
        <w:t>،</w:t>
      </w:r>
      <w:r>
        <w:rPr>
          <w:rtl/>
          <w:lang w:bidi="fa-IR"/>
        </w:rPr>
        <w:t xml:space="preserve"> قال بعد التسليم عليه بالخلافة</w:t>
      </w:r>
      <w:r w:rsidR="00A75710">
        <w:rPr>
          <w:rtl/>
          <w:lang w:bidi="fa-IR"/>
        </w:rPr>
        <w:t>:</w:t>
      </w:r>
      <w:r>
        <w:rPr>
          <w:rtl/>
          <w:lang w:bidi="fa-IR"/>
        </w:rPr>
        <w:t xml:space="preserve"> إن</w:t>
      </w:r>
      <w:r w:rsidR="00173EF8">
        <w:rPr>
          <w:rFonts w:hint="cs"/>
          <w:rtl/>
          <w:lang w:bidi="fa-IR"/>
        </w:rPr>
        <w:t>ّ</w:t>
      </w:r>
      <w:r>
        <w:rPr>
          <w:rtl/>
          <w:lang w:bidi="fa-IR"/>
        </w:rPr>
        <w:t xml:space="preserve"> الله عظيم</w:t>
      </w:r>
      <w:r w:rsidR="00173EF8">
        <w:rPr>
          <w:rFonts w:hint="cs"/>
          <w:rtl/>
          <w:lang w:bidi="fa-IR"/>
        </w:rPr>
        <w:t>ٌ</w:t>
      </w:r>
      <w:r>
        <w:rPr>
          <w:rtl/>
          <w:lang w:bidi="fa-IR"/>
        </w:rPr>
        <w:t xml:space="preserve"> خطره</w:t>
      </w:r>
      <w:r w:rsidR="00A75710">
        <w:rPr>
          <w:rtl/>
          <w:lang w:bidi="fa-IR"/>
        </w:rPr>
        <w:t>،</w:t>
      </w:r>
      <w:r>
        <w:rPr>
          <w:rtl/>
          <w:lang w:bidi="fa-IR"/>
        </w:rPr>
        <w:t xml:space="preserve"> لا يقدر قادر</w:t>
      </w:r>
      <w:r w:rsidR="00173EF8">
        <w:rPr>
          <w:rFonts w:hint="cs"/>
          <w:rtl/>
          <w:lang w:bidi="fa-IR"/>
        </w:rPr>
        <w:t>ٌ</w:t>
      </w:r>
      <w:r>
        <w:rPr>
          <w:rtl/>
          <w:lang w:bidi="fa-IR"/>
        </w:rPr>
        <w:t xml:space="preserve"> قدره</w:t>
      </w:r>
      <w:r w:rsidR="00A75710">
        <w:rPr>
          <w:rtl/>
          <w:lang w:bidi="fa-IR"/>
        </w:rPr>
        <w:t>،</w:t>
      </w:r>
      <w:r>
        <w:rPr>
          <w:rtl/>
          <w:lang w:bidi="fa-IR"/>
        </w:rPr>
        <w:t xml:space="preserve"> خلق من خلقه عبادا</w:t>
      </w:r>
      <w:r w:rsidR="00173EF8">
        <w:rPr>
          <w:rFonts w:hint="cs"/>
          <w:rtl/>
          <w:lang w:bidi="fa-IR"/>
        </w:rPr>
        <w:t>ً</w:t>
      </w:r>
      <w:r>
        <w:rPr>
          <w:rtl/>
          <w:lang w:bidi="fa-IR"/>
        </w:rPr>
        <w:t xml:space="preserve"> جعلهم لدعائم دينه أوتادا</w:t>
      </w:r>
      <w:r w:rsidR="00173EF8">
        <w:rPr>
          <w:rFonts w:hint="cs"/>
          <w:rtl/>
          <w:lang w:bidi="fa-IR"/>
        </w:rPr>
        <w:t>ً</w:t>
      </w:r>
      <w:r w:rsidR="00A75710">
        <w:rPr>
          <w:rtl/>
          <w:lang w:bidi="fa-IR"/>
        </w:rPr>
        <w:t>،</w:t>
      </w:r>
      <w:r>
        <w:rPr>
          <w:rtl/>
          <w:lang w:bidi="fa-IR"/>
        </w:rPr>
        <w:t xml:space="preserve"> هم رقباؤه على البلاد</w:t>
      </w:r>
      <w:r w:rsidR="00A75710">
        <w:rPr>
          <w:rtl/>
          <w:lang w:bidi="fa-IR"/>
        </w:rPr>
        <w:t>،</w:t>
      </w:r>
      <w:r>
        <w:rPr>
          <w:rtl/>
          <w:lang w:bidi="fa-IR"/>
        </w:rPr>
        <w:t xml:space="preserve"> وخلفاؤه على العباد</w:t>
      </w:r>
      <w:r w:rsidR="00A75710">
        <w:rPr>
          <w:rtl/>
          <w:lang w:bidi="fa-IR"/>
        </w:rPr>
        <w:t>،</w:t>
      </w:r>
      <w:r>
        <w:rPr>
          <w:rtl/>
          <w:lang w:bidi="fa-IR"/>
        </w:rPr>
        <w:t xml:space="preserve"> أسفر بهم الظلم وأل</w:t>
      </w:r>
      <w:r w:rsidR="00173EF8">
        <w:rPr>
          <w:rFonts w:hint="cs"/>
          <w:rtl/>
          <w:lang w:bidi="fa-IR"/>
        </w:rPr>
        <w:t>ّ</w:t>
      </w:r>
      <w:r>
        <w:rPr>
          <w:rtl/>
          <w:lang w:bidi="fa-IR"/>
        </w:rPr>
        <w:t>ف بهم الدين</w:t>
      </w:r>
      <w:r w:rsidR="00A75710">
        <w:rPr>
          <w:rtl/>
          <w:lang w:bidi="fa-IR"/>
        </w:rPr>
        <w:t>،</w:t>
      </w:r>
      <w:r>
        <w:rPr>
          <w:rtl/>
          <w:lang w:bidi="fa-IR"/>
        </w:rPr>
        <w:t xml:space="preserve"> وشد</w:t>
      </w:r>
      <w:r w:rsidR="00173EF8">
        <w:rPr>
          <w:rFonts w:hint="cs"/>
          <w:rtl/>
          <w:lang w:bidi="fa-IR"/>
        </w:rPr>
        <w:t>َّ</w:t>
      </w:r>
      <w:r>
        <w:rPr>
          <w:rtl/>
          <w:lang w:bidi="fa-IR"/>
        </w:rPr>
        <w:t>د بهم اليقين</w:t>
      </w:r>
      <w:r w:rsidR="00A75710">
        <w:rPr>
          <w:rtl/>
          <w:lang w:bidi="fa-IR"/>
        </w:rPr>
        <w:t>،</w:t>
      </w:r>
      <w:r>
        <w:rPr>
          <w:rtl/>
          <w:lang w:bidi="fa-IR"/>
        </w:rPr>
        <w:t xml:space="preserve"> ومنح بهم الظفر</w:t>
      </w:r>
      <w:r w:rsidR="00A75710">
        <w:rPr>
          <w:rtl/>
          <w:lang w:bidi="fa-IR"/>
        </w:rPr>
        <w:t>،</w:t>
      </w:r>
      <w:r>
        <w:rPr>
          <w:rtl/>
          <w:lang w:bidi="fa-IR"/>
        </w:rPr>
        <w:t xml:space="preserve"> ووضع بهم من استكبر</w:t>
      </w:r>
      <w:r w:rsidR="00A75710">
        <w:rPr>
          <w:rtl/>
          <w:lang w:bidi="fa-IR"/>
        </w:rPr>
        <w:t>،</w:t>
      </w:r>
      <w:r>
        <w:rPr>
          <w:rtl/>
          <w:lang w:bidi="fa-IR"/>
        </w:rPr>
        <w:t xml:space="preserve"> فكان من قبلك من خلفائنا يعرفون ذلك في سالف زماننا</w:t>
      </w:r>
      <w:r w:rsidR="00A75710">
        <w:rPr>
          <w:rtl/>
          <w:lang w:bidi="fa-IR"/>
        </w:rPr>
        <w:t>،</w:t>
      </w:r>
      <w:r>
        <w:rPr>
          <w:rtl/>
          <w:lang w:bidi="fa-IR"/>
        </w:rPr>
        <w:t xml:space="preserve"> وكن</w:t>
      </w:r>
      <w:r w:rsidR="00173EF8">
        <w:rPr>
          <w:rFonts w:hint="cs"/>
          <w:rtl/>
          <w:lang w:bidi="fa-IR"/>
        </w:rPr>
        <w:t>ّ</w:t>
      </w:r>
      <w:r>
        <w:rPr>
          <w:rtl/>
          <w:lang w:bidi="fa-IR"/>
        </w:rPr>
        <w:t xml:space="preserve">ا نكون لهم على الطاعة </w:t>
      </w:r>
      <w:r w:rsidR="00173EF8">
        <w:rPr>
          <w:rFonts w:hint="cs"/>
          <w:rtl/>
          <w:lang w:bidi="fa-IR"/>
        </w:rPr>
        <w:t>ا</w:t>
      </w:r>
      <w:r>
        <w:rPr>
          <w:rtl/>
          <w:lang w:bidi="fa-IR"/>
        </w:rPr>
        <w:t>خوانا</w:t>
      </w:r>
      <w:r w:rsidR="00173EF8">
        <w:rPr>
          <w:rFonts w:hint="cs"/>
          <w:rtl/>
          <w:lang w:bidi="fa-IR"/>
        </w:rPr>
        <w:t>ً</w:t>
      </w:r>
      <w:r w:rsidR="00A75710">
        <w:rPr>
          <w:rtl/>
          <w:lang w:bidi="fa-IR"/>
        </w:rPr>
        <w:t>،</w:t>
      </w:r>
      <w:r>
        <w:rPr>
          <w:rtl/>
          <w:lang w:bidi="fa-IR"/>
        </w:rPr>
        <w:t xml:space="preserve"> وعلى من خالف عن</w:t>
      </w:r>
      <w:r w:rsidR="00173EF8">
        <w:rPr>
          <w:rFonts w:hint="cs"/>
          <w:rtl/>
          <w:lang w:bidi="fa-IR"/>
        </w:rPr>
        <w:t>ّ</w:t>
      </w:r>
      <w:r>
        <w:rPr>
          <w:rtl/>
          <w:lang w:bidi="fa-IR"/>
        </w:rPr>
        <w:t>ا أعوانا</w:t>
      </w:r>
      <w:r w:rsidR="00173EF8">
        <w:rPr>
          <w:rFonts w:hint="cs"/>
          <w:rtl/>
          <w:lang w:bidi="fa-IR"/>
        </w:rPr>
        <w:t>ً</w:t>
      </w:r>
      <w:r w:rsidR="00A75710">
        <w:rPr>
          <w:rtl/>
          <w:lang w:bidi="fa-IR"/>
        </w:rPr>
        <w:t>،</w:t>
      </w:r>
      <w:r>
        <w:rPr>
          <w:rtl/>
          <w:lang w:bidi="fa-IR"/>
        </w:rPr>
        <w:t xml:space="preserve"> ي</w:t>
      </w:r>
      <w:r w:rsidR="00173EF8">
        <w:rPr>
          <w:rFonts w:hint="cs"/>
          <w:rtl/>
          <w:lang w:bidi="fa-IR"/>
        </w:rPr>
        <w:t>ُ</w:t>
      </w:r>
      <w:r>
        <w:rPr>
          <w:rtl/>
          <w:lang w:bidi="fa-IR"/>
        </w:rPr>
        <w:t>شد</w:t>
      </w:r>
      <w:r w:rsidR="00173EF8">
        <w:rPr>
          <w:rFonts w:hint="cs"/>
          <w:rtl/>
          <w:lang w:bidi="fa-IR"/>
        </w:rPr>
        <w:t>ّ</w:t>
      </w:r>
      <w:r>
        <w:rPr>
          <w:rtl/>
          <w:lang w:bidi="fa-IR"/>
        </w:rPr>
        <w:t xml:space="preserve"> بنا العضد</w:t>
      </w:r>
      <w:r w:rsidR="00A75710">
        <w:rPr>
          <w:rtl/>
          <w:lang w:bidi="fa-IR"/>
        </w:rPr>
        <w:t>،</w:t>
      </w:r>
      <w:r>
        <w:rPr>
          <w:rtl/>
          <w:lang w:bidi="fa-IR"/>
        </w:rPr>
        <w:t xml:space="preserve"> وي</w:t>
      </w:r>
      <w:r w:rsidR="00173EF8">
        <w:rPr>
          <w:rFonts w:hint="cs"/>
          <w:rtl/>
          <w:lang w:bidi="fa-IR"/>
        </w:rPr>
        <w:t>ُ</w:t>
      </w:r>
      <w:r>
        <w:rPr>
          <w:rtl/>
          <w:lang w:bidi="fa-IR"/>
        </w:rPr>
        <w:t>قام من</w:t>
      </w:r>
      <w:r w:rsidR="00173EF8">
        <w:rPr>
          <w:rFonts w:hint="cs"/>
          <w:rtl/>
          <w:lang w:bidi="fa-IR"/>
        </w:rPr>
        <w:t>ّ</w:t>
      </w:r>
      <w:r>
        <w:rPr>
          <w:rtl/>
          <w:lang w:bidi="fa-IR"/>
        </w:rPr>
        <w:t>ا الأو</w:t>
      </w:r>
      <w:r w:rsidR="00173EF8">
        <w:rPr>
          <w:rFonts w:hint="cs"/>
          <w:rtl/>
          <w:lang w:bidi="fa-IR"/>
        </w:rPr>
        <w:t>َ</w:t>
      </w:r>
      <w:r>
        <w:rPr>
          <w:rtl/>
          <w:lang w:bidi="fa-IR"/>
        </w:rPr>
        <w:t>د</w:t>
      </w:r>
      <w:r w:rsidR="00A75710">
        <w:rPr>
          <w:rtl/>
          <w:lang w:bidi="fa-IR"/>
        </w:rPr>
        <w:t>،</w:t>
      </w:r>
      <w:r>
        <w:rPr>
          <w:rtl/>
          <w:lang w:bidi="fa-IR"/>
        </w:rPr>
        <w:t xml:space="preserve"> ون</w:t>
      </w:r>
      <w:r w:rsidR="00173EF8">
        <w:rPr>
          <w:rFonts w:hint="cs"/>
          <w:rtl/>
          <w:lang w:bidi="fa-IR"/>
        </w:rPr>
        <w:t>ُ</w:t>
      </w:r>
      <w:r>
        <w:rPr>
          <w:rtl/>
          <w:lang w:bidi="fa-IR"/>
        </w:rPr>
        <w:t>ستشار في القضي</w:t>
      </w:r>
      <w:r w:rsidR="00173EF8">
        <w:rPr>
          <w:rFonts w:hint="cs"/>
          <w:rtl/>
          <w:lang w:bidi="fa-IR"/>
        </w:rPr>
        <w:t>ّ</w:t>
      </w:r>
      <w:r>
        <w:rPr>
          <w:rtl/>
          <w:lang w:bidi="fa-IR"/>
        </w:rPr>
        <w:t>ة</w:t>
      </w:r>
      <w:r w:rsidR="00A75710">
        <w:rPr>
          <w:rtl/>
          <w:lang w:bidi="fa-IR"/>
        </w:rPr>
        <w:t>،</w:t>
      </w:r>
      <w:r>
        <w:rPr>
          <w:rtl/>
          <w:lang w:bidi="fa-IR"/>
        </w:rPr>
        <w:t xml:space="preserve"> ونستأمر في أمر الرعي</w:t>
      </w:r>
      <w:r w:rsidR="00173EF8">
        <w:rPr>
          <w:rFonts w:hint="cs"/>
          <w:rtl/>
          <w:lang w:bidi="fa-IR"/>
        </w:rPr>
        <w:t>ّ</w:t>
      </w:r>
      <w:r>
        <w:rPr>
          <w:rtl/>
          <w:lang w:bidi="fa-IR"/>
        </w:rPr>
        <w:t>ة</w:t>
      </w:r>
      <w:r w:rsidR="00A75710">
        <w:rPr>
          <w:rtl/>
          <w:lang w:bidi="fa-IR"/>
        </w:rPr>
        <w:t>،</w:t>
      </w:r>
      <w:r>
        <w:rPr>
          <w:rtl/>
          <w:lang w:bidi="fa-IR"/>
        </w:rPr>
        <w:t xml:space="preserve"> وقد أصبحنا اليوم في </w:t>
      </w:r>
      <w:r w:rsidR="00173EF8">
        <w:rPr>
          <w:rFonts w:hint="cs"/>
          <w:rtl/>
          <w:lang w:bidi="fa-IR"/>
        </w:rPr>
        <w:t>ا</w:t>
      </w:r>
      <w:r>
        <w:rPr>
          <w:rtl/>
          <w:lang w:bidi="fa-IR"/>
        </w:rPr>
        <w:t>مور مستخيرة</w:t>
      </w:r>
      <w:r w:rsidR="00A75710">
        <w:rPr>
          <w:rtl/>
          <w:lang w:bidi="fa-IR"/>
        </w:rPr>
        <w:t>،</w:t>
      </w:r>
      <w:r>
        <w:rPr>
          <w:rtl/>
          <w:lang w:bidi="fa-IR"/>
        </w:rPr>
        <w:t xml:space="preserve"> ذات وجوه مستديرة</w:t>
      </w:r>
      <w:r w:rsidR="00A75710">
        <w:rPr>
          <w:rtl/>
          <w:lang w:bidi="fa-IR"/>
        </w:rPr>
        <w:t>،</w:t>
      </w:r>
      <w:r>
        <w:rPr>
          <w:rtl/>
          <w:lang w:bidi="fa-IR"/>
        </w:rPr>
        <w:t xml:space="preserve"> تفتح بأزم</w:t>
      </w:r>
      <w:r w:rsidR="00173EF8">
        <w:rPr>
          <w:rFonts w:hint="cs"/>
          <w:rtl/>
          <w:lang w:bidi="fa-IR"/>
        </w:rPr>
        <w:t>َّ</w:t>
      </w:r>
      <w:r>
        <w:rPr>
          <w:rtl/>
          <w:lang w:bidi="fa-IR"/>
        </w:rPr>
        <w:t>ة الض</w:t>
      </w:r>
      <w:r w:rsidR="00173EF8">
        <w:rPr>
          <w:rFonts w:hint="cs"/>
          <w:rtl/>
          <w:lang w:bidi="fa-IR"/>
        </w:rPr>
        <w:t>َّ</w:t>
      </w:r>
      <w:r>
        <w:rPr>
          <w:rtl/>
          <w:lang w:bidi="fa-IR"/>
        </w:rPr>
        <w:t>لال</w:t>
      </w:r>
      <w:r w:rsidR="00A75710">
        <w:rPr>
          <w:rtl/>
          <w:lang w:bidi="fa-IR"/>
        </w:rPr>
        <w:t>،</w:t>
      </w:r>
      <w:r>
        <w:rPr>
          <w:rtl/>
          <w:lang w:bidi="fa-IR"/>
        </w:rPr>
        <w:t xml:space="preserve"> وتجلس بأسوأ الرجال</w:t>
      </w:r>
      <w:r w:rsidR="00A75710">
        <w:rPr>
          <w:rtl/>
          <w:lang w:bidi="fa-IR"/>
        </w:rPr>
        <w:t>،</w:t>
      </w:r>
      <w:r>
        <w:rPr>
          <w:rtl/>
          <w:lang w:bidi="fa-IR"/>
        </w:rPr>
        <w:t xml:space="preserve"> يؤكل جزورها ونمق أحلابها</w:t>
      </w:r>
      <w:r w:rsidR="00A75710">
        <w:rPr>
          <w:rtl/>
          <w:lang w:bidi="fa-IR"/>
        </w:rPr>
        <w:t>،</w:t>
      </w:r>
      <w:r>
        <w:rPr>
          <w:rtl/>
          <w:lang w:bidi="fa-IR"/>
        </w:rPr>
        <w:t xml:space="preserve"> فما لنا لا نستأمر في رضاعها ونحن فطامها وأولاد فطامها</w:t>
      </w:r>
      <w:r w:rsidR="00A75710">
        <w:rPr>
          <w:rtl/>
          <w:lang w:bidi="fa-IR"/>
        </w:rPr>
        <w:t>؟</w:t>
      </w:r>
      <w:r>
        <w:rPr>
          <w:rtl/>
          <w:lang w:bidi="fa-IR"/>
        </w:rPr>
        <w:t xml:space="preserve"> وأيم الله لولا عهود</w:t>
      </w:r>
      <w:r w:rsidR="00173EF8">
        <w:rPr>
          <w:rFonts w:hint="cs"/>
          <w:rtl/>
          <w:lang w:bidi="fa-IR"/>
        </w:rPr>
        <w:t>ٌ</w:t>
      </w:r>
      <w:r>
        <w:rPr>
          <w:rtl/>
          <w:lang w:bidi="fa-IR"/>
        </w:rPr>
        <w:t xml:space="preserve"> مؤك</w:t>
      </w:r>
      <w:r w:rsidR="00173EF8">
        <w:rPr>
          <w:rFonts w:hint="cs"/>
          <w:rtl/>
          <w:lang w:bidi="fa-IR"/>
        </w:rPr>
        <w:t>ّ</w:t>
      </w:r>
      <w:r>
        <w:rPr>
          <w:rtl/>
          <w:lang w:bidi="fa-IR"/>
        </w:rPr>
        <w:t>دة ومواثيق معق</w:t>
      </w:r>
      <w:r w:rsidR="00173EF8">
        <w:rPr>
          <w:rFonts w:hint="cs"/>
          <w:rtl/>
          <w:lang w:bidi="fa-IR"/>
        </w:rPr>
        <w:t>ّ</w:t>
      </w:r>
      <w:r>
        <w:rPr>
          <w:rtl/>
          <w:lang w:bidi="fa-IR"/>
        </w:rPr>
        <w:t>دة لأقمت أو</w:t>
      </w:r>
      <w:r w:rsidR="00173EF8">
        <w:rPr>
          <w:rFonts w:hint="cs"/>
          <w:rtl/>
          <w:lang w:bidi="fa-IR"/>
        </w:rPr>
        <w:t>َ</w:t>
      </w:r>
      <w:r>
        <w:rPr>
          <w:rtl/>
          <w:lang w:bidi="fa-IR"/>
        </w:rPr>
        <w:t>د ولي</w:t>
      </w:r>
      <w:r w:rsidR="00173EF8">
        <w:rPr>
          <w:rFonts w:hint="cs"/>
          <w:rtl/>
          <w:lang w:bidi="fa-IR"/>
        </w:rPr>
        <w:t>ّ</w:t>
      </w:r>
      <w:r>
        <w:rPr>
          <w:rtl/>
          <w:lang w:bidi="fa-IR"/>
        </w:rPr>
        <w:t>ها</w:t>
      </w:r>
      <w:r w:rsidR="00A75710">
        <w:rPr>
          <w:rtl/>
          <w:lang w:bidi="fa-IR"/>
        </w:rPr>
        <w:t>،</w:t>
      </w:r>
      <w:r>
        <w:rPr>
          <w:rtl/>
          <w:lang w:bidi="fa-IR"/>
        </w:rPr>
        <w:t xml:space="preserve"> فأقم الأمر يا بن أبي سفيان واهدأ من تأميرك الصبيان</w:t>
      </w:r>
      <w:r w:rsidR="00A75710">
        <w:rPr>
          <w:rtl/>
          <w:lang w:bidi="fa-IR"/>
        </w:rPr>
        <w:t>،</w:t>
      </w:r>
      <w:r>
        <w:rPr>
          <w:rtl/>
          <w:lang w:bidi="fa-IR"/>
        </w:rPr>
        <w:t xml:space="preserve"> واعلم أن</w:t>
      </w:r>
      <w:r w:rsidR="00173EF8">
        <w:rPr>
          <w:rFonts w:hint="cs"/>
          <w:rtl/>
          <w:lang w:bidi="fa-IR"/>
        </w:rPr>
        <w:t>َّ</w:t>
      </w:r>
      <w:r>
        <w:rPr>
          <w:rtl/>
          <w:lang w:bidi="fa-IR"/>
        </w:rPr>
        <w:t xml:space="preserve"> لك في قومك نظرا</w:t>
      </w:r>
      <w:r w:rsidR="00173EF8">
        <w:rPr>
          <w:rFonts w:hint="cs"/>
          <w:rtl/>
          <w:lang w:bidi="fa-IR"/>
        </w:rPr>
        <w:t>ً</w:t>
      </w:r>
      <w:r>
        <w:rPr>
          <w:rtl/>
          <w:lang w:bidi="fa-IR"/>
        </w:rPr>
        <w:t xml:space="preserve"> وإن</w:t>
      </w:r>
      <w:r w:rsidR="00173EF8">
        <w:rPr>
          <w:rFonts w:hint="cs"/>
          <w:rtl/>
          <w:lang w:bidi="fa-IR"/>
        </w:rPr>
        <w:t>َّ</w:t>
      </w:r>
      <w:r>
        <w:rPr>
          <w:rtl/>
          <w:lang w:bidi="fa-IR"/>
        </w:rPr>
        <w:t xml:space="preserve"> لهم على مناوأتك وزرا.</w:t>
      </w:r>
    </w:p>
    <w:p w:rsidR="00F10858" w:rsidRDefault="00D83748" w:rsidP="00D83748">
      <w:pPr>
        <w:pStyle w:val="libNormal"/>
        <w:rPr>
          <w:lang w:bidi="fa-IR"/>
        </w:rPr>
      </w:pPr>
      <w:r>
        <w:rPr>
          <w:rtl/>
          <w:lang w:bidi="fa-IR"/>
        </w:rPr>
        <w:t>فغضب معاوية من كلامه غضبا</w:t>
      </w:r>
      <w:r w:rsidR="00173EF8">
        <w:rPr>
          <w:rFonts w:hint="cs"/>
          <w:rtl/>
          <w:lang w:bidi="fa-IR"/>
        </w:rPr>
        <w:t>ً</w:t>
      </w:r>
      <w:r>
        <w:rPr>
          <w:rtl/>
          <w:lang w:bidi="fa-IR"/>
        </w:rPr>
        <w:t xml:space="preserve"> شديدا</w:t>
      </w:r>
      <w:r w:rsidR="00173EF8">
        <w:rPr>
          <w:rFonts w:hint="cs"/>
          <w:rtl/>
          <w:lang w:bidi="fa-IR"/>
        </w:rPr>
        <w:t>ً</w:t>
      </w:r>
      <w:r>
        <w:rPr>
          <w:rtl/>
          <w:lang w:bidi="fa-IR"/>
        </w:rPr>
        <w:t xml:space="preserve"> ثم</w:t>
      </w:r>
      <w:r w:rsidR="00173EF8">
        <w:rPr>
          <w:rFonts w:hint="cs"/>
          <w:rtl/>
          <w:lang w:bidi="fa-IR"/>
        </w:rPr>
        <w:t>ّ</w:t>
      </w:r>
      <w:r>
        <w:rPr>
          <w:rtl/>
          <w:lang w:bidi="fa-IR"/>
        </w:rPr>
        <w:t xml:space="preserve"> كظم غيظه بحلمه وأخذ بيد مروان ثم</w:t>
      </w:r>
      <w:r w:rsidR="00173EF8">
        <w:rPr>
          <w:rFonts w:hint="cs"/>
          <w:rtl/>
          <w:lang w:bidi="fa-IR"/>
        </w:rPr>
        <w:t>ّ</w:t>
      </w:r>
      <w:r>
        <w:rPr>
          <w:rtl/>
          <w:lang w:bidi="fa-IR"/>
        </w:rPr>
        <w:t xml:space="preserve"> قال</w:t>
      </w:r>
      <w:r w:rsidR="00A75710">
        <w:rPr>
          <w:rtl/>
          <w:lang w:bidi="fa-IR"/>
        </w:rPr>
        <w:t>:</w:t>
      </w:r>
      <w:r>
        <w:rPr>
          <w:rtl/>
          <w:lang w:bidi="fa-IR"/>
        </w:rPr>
        <w:t xml:space="preserve"> إن</w:t>
      </w:r>
      <w:r w:rsidR="00173EF8">
        <w:rPr>
          <w:rFonts w:hint="cs"/>
          <w:rtl/>
          <w:lang w:bidi="fa-IR"/>
        </w:rPr>
        <w:t>ّ</w:t>
      </w:r>
      <w:r>
        <w:rPr>
          <w:rtl/>
          <w:lang w:bidi="fa-IR"/>
        </w:rPr>
        <w:t xml:space="preserve"> الله قد جعل لكل</w:t>
      </w:r>
      <w:r w:rsidR="00173EF8">
        <w:rPr>
          <w:rFonts w:hint="cs"/>
          <w:rtl/>
          <w:lang w:bidi="fa-IR"/>
        </w:rPr>
        <w:t>ِّ</w:t>
      </w:r>
      <w:r>
        <w:rPr>
          <w:rtl/>
          <w:lang w:bidi="fa-IR"/>
        </w:rPr>
        <w:t xml:space="preserve"> شي</w:t>
      </w:r>
      <w:r w:rsidR="00173EF8">
        <w:rPr>
          <w:rFonts w:hint="cs"/>
          <w:rtl/>
          <w:lang w:bidi="fa-IR"/>
        </w:rPr>
        <w:t>ى</w:t>
      </w:r>
      <w:r>
        <w:rPr>
          <w:rtl/>
          <w:lang w:bidi="fa-IR"/>
        </w:rPr>
        <w:t>ء أصلا</w:t>
      </w:r>
      <w:r w:rsidR="00A54ECB">
        <w:rPr>
          <w:rFonts w:hint="cs"/>
          <w:rtl/>
          <w:lang w:bidi="fa-IR"/>
        </w:rPr>
        <w:t>ً</w:t>
      </w:r>
      <w:r w:rsidR="00A75710">
        <w:rPr>
          <w:rtl/>
          <w:lang w:bidi="fa-IR"/>
        </w:rPr>
        <w:t>،</w:t>
      </w:r>
      <w:r>
        <w:rPr>
          <w:rtl/>
          <w:lang w:bidi="fa-IR"/>
        </w:rPr>
        <w:t xml:space="preserve"> وجعل لكل</w:t>
      </w:r>
      <w:r w:rsidR="00A54ECB">
        <w:rPr>
          <w:rFonts w:hint="cs"/>
          <w:rtl/>
          <w:lang w:bidi="fa-IR"/>
        </w:rPr>
        <w:t>ِّ</w:t>
      </w:r>
      <w:r>
        <w:rPr>
          <w:rtl/>
          <w:lang w:bidi="fa-IR"/>
        </w:rPr>
        <w:t xml:space="preserve"> خير أهلا</w:t>
      </w:r>
      <w:r w:rsidR="00A54ECB">
        <w:rPr>
          <w:rFonts w:hint="cs"/>
          <w:rtl/>
          <w:lang w:bidi="fa-IR"/>
        </w:rPr>
        <w:t>ً</w:t>
      </w:r>
      <w:r w:rsidR="00A75710">
        <w:rPr>
          <w:rtl/>
          <w:lang w:bidi="fa-IR"/>
        </w:rPr>
        <w:t>،</w:t>
      </w:r>
      <w:r>
        <w:rPr>
          <w:rtl/>
          <w:lang w:bidi="fa-IR"/>
        </w:rPr>
        <w:t xml:space="preserve"> ثم</w:t>
      </w:r>
      <w:r w:rsidR="00A54ECB">
        <w:rPr>
          <w:rFonts w:hint="cs"/>
          <w:rtl/>
          <w:lang w:bidi="fa-IR"/>
        </w:rPr>
        <w:t>ّ</w:t>
      </w:r>
      <w:r>
        <w:rPr>
          <w:rtl/>
          <w:lang w:bidi="fa-IR"/>
        </w:rPr>
        <w:t xml:space="preserve"> جعلك في الكرم من</w:t>
      </w:r>
      <w:r w:rsidR="00A54ECB">
        <w:rPr>
          <w:rFonts w:hint="cs"/>
          <w:rtl/>
          <w:lang w:bidi="fa-IR"/>
        </w:rPr>
        <w:t>ِّ</w:t>
      </w:r>
      <w:r>
        <w:rPr>
          <w:rtl/>
          <w:lang w:bidi="fa-IR"/>
        </w:rPr>
        <w:t>ي محتدا والعزيز مني والدا</w:t>
      </w:r>
      <w:r w:rsidR="00A54ECB">
        <w:rPr>
          <w:rFonts w:hint="cs"/>
          <w:rtl/>
          <w:lang w:bidi="fa-IR"/>
        </w:rPr>
        <w:t>ً</w:t>
      </w:r>
      <w:r w:rsidR="00A75710">
        <w:rPr>
          <w:rtl/>
          <w:lang w:bidi="fa-IR"/>
        </w:rPr>
        <w:t>،</w:t>
      </w:r>
      <w:r>
        <w:rPr>
          <w:rtl/>
          <w:lang w:bidi="fa-IR"/>
        </w:rPr>
        <w:t xml:space="preserve"> اخترت من قروم قادة</w:t>
      </w:r>
      <w:r w:rsidR="00A75710">
        <w:rPr>
          <w:rtl/>
          <w:lang w:bidi="fa-IR"/>
        </w:rPr>
        <w:t>،</w:t>
      </w:r>
      <w:r>
        <w:rPr>
          <w:rtl/>
          <w:lang w:bidi="fa-IR"/>
        </w:rPr>
        <w:t xml:space="preserve"> ثم</w:t>
      </w:r>
      <w:r w:rsidR="00A54ECB">
        <w:rPr>
          <w:rFonts w:hint="cs"/>
          <w:rtl/>
          <w:lang w:bidi="fa-IR"/>
        </w:rPr>
        <w:t>ّ</w:t>
      </w:r>
      <w:r>
        <w:rPr>
          <w:rtl/>
          <w:lang w:bidi="fa-IR"/>
        </w:rPr>
        <w:t xml:space="preserve"> استللت سي</w:t>
      </w:r>
      <w:r w:rsidR="00A54ECB">
        <w:rPr>
          <w:rFonts w:hint="cs"/>
          <w:rtl/>
          <w:lang w:bidi="fa-IR"/>
        </w:rPr>
        <w:t>ّ</w:t>
      </w:r>
      <w:r>
        <w:rPr>
          <w:rtl/>
          <w:lang w:bidi="fa-IR"/>
        </w:rPr>
        <w:t>د سادة</w:t>
      </w:r>
      <w:r w:rsidR="00A75710">
        <w:rPr>
          <w:rtl/>
          <w:lang w:bidi="fa-IR"/>
        </w:rPr>
        <w:t>،</w:t>
      </w:r>
      <w:r>
        <w:rPr>
          <w:rtl/>
          <w:lang w:bidi="fa-IR"/>
        </w:rPr>
        <w:t xml:space="preserve"> فأنت</w:t>
      </w:r>
    </w:p>
    <w:p w:rsidR="00A54ECB" w:rsidRDefault="00A54ECB" w:rsidP="00A54ECB">
      <w:pPr>
        <w:pStyle w:val="libNormal"/>
        <w:rPr>
          <w:lang w:bidi="fa-IR"/>
        </w:rPr>
      </w:pPr>
      <w:r>
        <w:rPr>
          <w:rtl/>
          <w:lang w:bidi="fa-IR"/>
        </w:rPr>
        <w:br w:type="page"/>
      </w:r>
    </w:p>
    <w:p w:rsidR="00F10858" w:rsidRDefault="00D83748" w:rsidP="00A54ECB">
      <w:pPr>
        <w:pStyle w:val="libNormal0"/>
        <w:rPr>
          <w:rtl/>
          <w:lang w:bidi="fa-IR"/>
        </w:rPr>
      </w:pPr>
      <w:r>
        <w:rPr>
          <w:rtl/>
          <w:lang w:bidi="fa-IR"/>
        </w:rPr>
        <w:lastRenderedPageBreak/>
        <w:t xml:space="preserve">ابن ينابيع الكرام </w:t>
      </w:r>
      <w:r w:rsidRPr="0021364B">
        <w:rPr>
          <w:rStyle w:val="libFootnotenumChar"/>
          <w:rtl/>
        </w:rPr>
        <w:t>(1)</w:t>
      </w:r>
      <w:r w:rsidR="00A75710">
        <w:rPr>
          <w:rtl/>
          <w:lang w:bidi="fa-IR"/>
        </w:rPr>
        <w:t>،</w:t>
      </w:r>
      <w:r>
        <w:rPr>
          <w:rtl/>
          <w:lang w:bidi="fa-IR"/>
        </w:rPr>
        <w:t xml:space="preserve"> فمرحبا</w:t>
      </w:r>
      <w:r w:rsidR="00A54ECB">
        <w:rPr>
          <w:rFonts w:hint="cs"/>
          <w:rtl/>
          <w:lang w:bidi="fa-IR"/>
        </w:rPr>
        <w:t>ً</w:t>
      </w:r>
      <w:r>
        <w:rPr>
          <w:rtl/>
          <w:lang w:bidi="fa-IR"/>
        </w:rPr>
        <w:t xml:space="preserve"> بك وأهلا</w:t>
      </w:r>
      <w:r w:rsidR="00A54ECB">
        <w:rPr>
          <w:rFonts w:hint="cs"/>
          <w:rtl/>
          <w:lang w:bidi="fa-IR"/>
        </w:rPr>
        <w:t>ً</w:t>
      </w:r>
      <w:r>
        <w:rPr>
          <w:rtl/>
          <w:lang w:bidi="fa-IR"/>
        </w:rPr>
        <w:t xml:space="preserve"> من ابن عم</w:t>
      </w:r>
      <w:r w:rsidR="00A54ECB">
        <w:rPr>
          <w:rFonts w:hint="cs"/>
          <w:rtl/>
          <w:lang w:bidi="fa-IR"/>
        </w:rPr>
        <w:t>ّ</w:t>
      </w:r>
      <w:r w:rsidR="00A75710">
        <w:rPr>
          <w:rtl/>
          <w:lang w:bidi="fa-IR"/>
        </w:rPr>
        <w:t>،</w:t>
      </w:r>
      <w:r>
        <w:rPr>
          <w:rtl/>
          <w:lang w:bidi="fa-IR"/>
        </w:rPr>
        <w:t xml:space="preserve"> ذكرت خلفاء مفقودين شهداء صد</w:t>
      </w:r>
      <w:r w:rsidR="00A54ECB">
        <w:rPr>
          <w:rFonts w:hint="cs"/>
          <w:rtl/>
          <w:lang w:bidi="fa-IR"/>
        </w:rPr>
        <w:t>ّ</w:t>
      </w:r>
      <w:r>
        <w:rPr>
          <w:rtl/>
          <w:lang w:bidi="fa-IR"/>
        </w:rPr>
        <w:t>يقين</w:t>
      </w:r>
      <w:r w:rsidR="00A75710">
        <w:rPr>
          <w:rtl/>
          <w:lang w:bidi="fa-IR"/>
        </w:rPr>
        <w:t>،</w:t>
      </w:r>
      <w:r>
        <w:rPr>
          <w:rtl/>
          <w:lang w:bidi="fa-IR"/>
        </w:rPr>
        <w:t xml:space="preserve"> كانوا كما نعت</w:t>
      </w:r>
      <w:r w:rsidR="00A54ECB">
        <w:rPr>
          <w:rFonts w:hint="cs"/>
          <w:rtl/>
          <w:lang w:bidi="fa-IR"/>
        </w:rPr>
        <w:t>َّ</w:t>
      </w:r>
      <w:r w:rsidR="00A75710">
        <w:rPr>
          <w:rtl/>
          <w:lang w:bidi="fa-IR"/>
        </w:rPr>
        <w:t>،</w:t>
      </w:r>
      <w:r>
        <w:rPr>
          <w:rtl/>
          <w:lang w:bidi="fa-IR"/>
        </w:rPr>
        <w:t xml:space="preserve"> وكنت لهم كما ذكرت</w:t>
      </w:r>
      <w:r w:rsidR="00A75710">
        <w:rPr>
          <w:rtl/>
          <w:lang w:bidi="fa-IR"/>
        </w:rPr>
        <w:t>،</w:t>
      </w:r>
      <w:r>
        <w:rPr>
          <w:rtl/>
          <w:lang w:bidi="fa-IR"/>
        </w:rPr>
        <w:t xml:space="preserve"> وقد أصبحنا في </w:t>
      </w:r>
      <w:r w:rsidR="00A54ECB">
        <w:rPr>
          <w:rFonts w:hint="cs"/>
          <w:rtl/>
          <w:lang w:bidi="fa-IR"/>
        </w:rPr>
        <w:t>ا</w:t>
      </w:r>
      <w:r>
        <w:rPr>
          <w:rtl/>
          <w:lang w:bidi="fa-IR"/>
        </w:rPr>
        <w:t>مور مستخيرة ذات وجوه مستديرة</w:t>
      </w:r>
      <w:r w:rsidR="00A75710">
        <w:rPr>
          <w:rtl/>
          <w:lang w:bidi="fa-IR"/>
        </w:rPr>
        <w:t>،</w:t>
      </w:r>
      <w:r>
        <w:rPr>
          <w:rtl/>
          <w:lang w:bidi="fa-IR"/>
        </w:rPr>
        <w:t xml:space="preserve"> وبك والله يا بن العم</w:t>
      </w:r>
      <w:r w:rsidR="00A54ECB">
        <w:rPr>
          <w:rFonts w:hint="cs"/>
          <w:rtl/>
          <w:lang w:bidi="fa-IR"/>
        </w:rPr>
        <w:t>ّ</w:t>
      </w:r>
      <w:r>
        <w:rPr>
          <w:rtl/>
          <w:lang w:bidi="fa-IR"/>
        </w:rPr>
        <w:t xml:space="preserve"> نرجو استقامة أو</w:t>
      </w:r>
      <w:r w:rsidR="00A54ECB">
        <w:rPr>
          <w:rFonts w:hint="cs"/>
          <w:rtl/>
          <w:lang w:bidi="fa-IR"/>
        </w:rPr>
        <w:t>َ</w:t>
      </w:r>
      <w:r>
        <w:rPr>
          <w:rtl/>
          <w:lang w:bidi="fa-IR"/>
        </w:rPr>
        <w:t>دها</w:t>
      </w:r>
      <w:r w:rsidR="00A75710">
        <w:rPr>
          <w:rtl/>
          <w:lang w:bidi="fa-IR"/>
        </w:rPr>
        <w:t>،</w:t>
      </w:r>
      <w:r>
        <w:rPr>
          <w:rtl/>
          <w:lang w:bidi="fa-IR"/>
        </w:rPr>
        <w:t xml:space="preserve"> وذلولة صعوبتها</w:t>
      </w:r>
      <w:r w:rsidR="00A75710">
        <w:rPr>
          <w:rtl/>
          <w:lang w:bidi="fa-IR"/>
        </w:rPr>
        <w:t>،</w:t>
      </w:r>
      <w:r>
        <w:rPr>
          <w:rtl/>
          <w:lang w:bidi="fa-IR"/>
        </w:rPr>
        <w:t xml:space="preserve"> وسفور ظلمتها</w:t>
      </w:r>
      <w:r w:rsidR="00A75710">
        <w:rPr>
          <w:rtl/>
          <w:lang w:bidi="fa-IR"/>
        </w:rPr>
        <w:t>،</w:t>
      </w:r>
      <w:r>
        <w:rPr>
          <w:rtl/>
          <w:lang w:bidi="fa-IR"/>
        </w:rPr>
        <w:t xml:space="preserve"> حت</w:t>
      </w:r>
      <w:r w:rsidR="00A54ECB">
        <w:rPr>
          <w:rFonts w:hint="cs"/>
          <w:rtl/>
          <w:lang w:bidi="fa-IR"/>
        </w:rPr>
        <w:t>ّ</w:t>
      </w:r>
      <w:r>
        <w:rPr>
          <w:rtl/>
          <w:lang w:bidi="fa-IR"/>
        </w:rPr>
        <w:t>ى يتطأطأ جسيمها</w:t>
      </w:r>
      <w:r w:rsidR="00A75710">
        <w:rPr>
          <w:rtl/>
          <w:lang w:bidi="fa-IR"/>
        </w:rPr>
        <w:t>،</w:t>
      </w:r>
      <w:r>
        <w:rPr>
          <w:rtl/>
          <w:lang w:bidi="fa-IR"/>
        </w:rPr>
        <w:t xml:space="preserve"> ويركب بك عظيمها</w:t>
      </w:r>
      <w:r w:rsidR="00A75710">
        <w:rPr>
          <w:rtl/>
          <w:lang w:bidi="fa-IR"/>
        </w:rPr>
        <w:t>،</w:t>
      </w:r>
      <w:r>
        <w:rPr>
          <w:rtl/>
          <w:lang w:bidi="fa-IR"/>
        </w:rPr>
        <w:t xml:space="preserve"> فأنت نظير أمير المؤمنين بعده وفي كل</w:t>
      </w:r>
      <w:r w:rsidR="00A54ECB">
        <w:rPr>
          <w:rFonts w:hint="cs"/>
          <w:rtl/>
          <w:lang w:bidi="fa-IR"/>
        </w:rPr>
        <w:t>ِّ</w:t>
      </w:r>
      <w:r>
        <w:rPr>
          <w:rtl/>
          <w:lang w:bidi="fa-IR"/>
        </w:rPr>
        <w:t xml:space="preserve"> شي</w:t>
      </w:r>
      <w:r w:rsidR="00A54ECB">
        <w:rPr>
          <w:rFonts w:hint="cs"/>
          <w:rtl/>
          <w:lang w:bidi="fa-IR"/>
        </w:rPr>
        <w:t>ى</w:t>
      </w:r>
      <w:r>
        <w:rPr>
          <w:rtl/>
          <w:lang w:bidi="fa-IR"/>
        </w:rPr>
        <w:t>ء عضده</w:t>
      </w:r>
      <w:r w:rsidR="00A75710">
        <w:rPr>
          <w:rtl/>
          <w:lang w:bidi="fa-IR"/>
        </w:rPr>
        <w:t>،</w:t>
      </w:r>
      <w:r>
        <w:rPr>
          <w:rtl/>
          <w:lang w:bidi="fa-IR"/>
        </w:rPr>
        <w:t xml:space="preserve"> وإليك بعد عهده</w:t>
      </w:r>
      <w:r w:rsidR="00A75710">
        <w:rPr>
          <w:rtl/>
          <w:lang w:bidi="fa-IR"/>
        </w:rPr>
        <w:t>،</w:t>
      </w:r>
      <w:r>
        <w:rPr>
          <w:rtl/>
          <w:lang w:bidi="fa-IR"/>
        </w:rPr>
        <w:t xml:space="preserve"> فقد ول</w:t>
      </w:r>
      <w:r w:rsidR="00A54ECB">
        <w:rPr>
          <w:rFonts w:hint="cs"/>
          <w:rtl/>
          <w:lang w:bidi="fa-IR"/>
        </w:rPr>
        <w:t>ّ</w:t>
      </w:r>
      <w:r>
        <w:rPr>
          <w:rtl/>
          <w:lang w:bidi="fa-IR"/>
        </w:rPr>
        <w:t>يتك قومك</w:t>
      </w:r>
      <w:r w:rsidR="00A75710">
        <w:rPr>
          <w:rtl/>
          <w:lang w:bidi="fa-IR"/>
        </w:rPr>
        <w:t>،</w:t>
      </w:r>
      <w:r>
        <w:rPr>
          <w:rtl/>
          <w:lang w:bidi="fa-IR"/>
        </w:rPr>
        <w:t xml:space="preserve"> وأعظمنا في الخراج سهمك</w:t>
      </w:r>
      <w:r w:rsidR="00A75710">
        <w:rPr>
          <w:rtl/>
          <w:lang w:bidi="fa-IR"/>
        </w:rPr>
        <w:t>،</w:t>
      </w:r>
      <w:r>
        <w:rPr>
          <w:rtl/>
          <w:lang w:bidi="fa-IR"/>
        </w:rPr>
        <w:t xml:space="preserve"> وأنا مجيز</w:t>
      </w:r>
      <w:r w:rsidR="00A54ECB">
        <w:rPr>
          <w:rFonts w:hint="cs"/>
          <w:rtl/>
          <w:lang w:bidi="fa-IR"/>
        </w:rPr>
        <w:t>ٌ</w:t>
      </w:r>
      <w:r>
        <w:rPr>
          <w:rtl/>
          <w:lang w:bidi="fa-IR"/>
        </w:rPr>
        <w:t xml:space="preserve"> وفدك</w:t>
      </w:r>
      <w:r w:rsidR="00A75710">
        <w:rPr>
          <w:rtl/>
          <w:lang w:bidi="fa-IR"/>
        </w:rPr>
        <w:t>،</w:t>
      </w:r>
      <w:r>
        <w:rPr>
          <w:rtl/>
          <w:lang w:bidi="fa-IR"/>
        </w:rPr>
        <w:t xml:space="preserve"> ومحسن</w:t>
      </w:r>
      <w:r w:rsidR="00A54ECB">
        <w:rPr>
          <w:rFonts w:hint="cs"/>
          <w:rtl/>
          <w:lang w:bidi="fa-IR"/>
        </w:rPr>
        <w:t>ٌ</w:t>
      </w:r>
      <w:r>
        <w:rPr>
          <w:rtl/>
          <w:lang w:bidi="fa-IR"/>
        </w:rPr>
        <w:t xml:space="preserve"> رفدك</w:t>
      </w:r>
      <w:r w:rsidR="00A75710">
        <w:rPr>
          <w:rtl/>
          <w:lang w:bidi="fa-IR"/>
        </w:rPr>
        <w:t>،</w:t>
      </w:r>
      <w:r>
        <w:rPr>
          <w:rtl/>
          <w:lang w:bidi="fa-IR"/>
        </w:rPr>
        <w:t xml:space="preserve"> وعلى أمير المؤمنين غناك</w:t>
      </w:r>
      <w:r w:rsidR="00A75710">
        <w:rPr>
          <w:rtl/>
          <w:lang w:bidi="fa-IR"/>
        </w:rPr>
        <w:t>،</w:t>
      </w:r>
      <w:r>
        <w:rPr>
          <w:rtl/>
          <w:lang w:bidi="fa-IR"/>
        </w:rPr>
        <w:t xml:space="preserve"> والنزول عند رضاك.</w:t>
      </w:r>
    </w:p>
    <w:p w:rsidR="00F10858" w:rsidRDefault="00D83748" w:rsidP="00D83748">
      <w:pPr>
        <w:pStyle w:val="libNormal"/>
        <w:rPr>
          <w:rtl/>
          <w:lang w:bidi="fa-IR"/>
        </w:rPr>
      </w:pPr>
      <w:r>
        <w:rPr>
          <w:rtl/>
          <w:lang w:bidi="fa-IR"/>
        </w:rPr>
        <w:t>فكان أو</w:t>
      </w:r>
      <w:r w:rsidR="00A54ECB">
        <w:rPr>
          <w:rFonts w:hint="cs"/>
          <w:rtl/>
          <w:lang w:bidi="fa-IR"/>
        </w:rPr>
        <w:t>ّ</w:t>
      </w:r>
      <w:r>
        <w:rPr>
          <w:rtl/>
          <w:lang w:bidi="fa-IR"/>
        </w:rPr>
        <w:t>ل ما رزق ألف دينار في كل</w:t>
      </w:r>
      <w:r w:rsidR="00A54ECB">
        <w:rPr>
          <w:rFonts w:hint="cs"/>
          <w:rtl/>
          <w:lang w:bidi="fa-IR"/>
        </w:rPr>
        <w:t>ِّ</w:t>
      </w:r>
      <w:r>
        <w:rPr>
          <w:rtl/>
          <w:lang w:bidi="fa-IR"/>
        </w:rPr>
        <w:t xml:space="preserve"> هلال</w:t>
      </w:r>
      <w:r w:rsidR="00A75710">
        <w:rPr>
          <w:rtl/>
          <w:lang w:bidi="fa-IR"/>
        </w:rPr>
        <w:t>،</w:t>
      </w:r>
      <w:r>
        <w:rPr>
          <w:rtl/>
          <w:lang w:bidi="fa-IR"/>
        </w:rPr>
        <w:t xml:space="preserve"> وفرض له في أهل بيته مائة مائة.</w:t>
      </w:r>
    </w:p>
    <w:p w:rsidR="00F10858" w:rsidRDefault="00D83748" w:rsidP="00A54ECB">
      <w:pPr>
        <w:pStyle w:val="Heading2"/>
        <w:rPr>
          <w:rtl/>
          <w:lang w:bidi="fa-IR"/>
        </w:rPr>
      </w:pPr>
      <w:bookmarkStart w:id="75" w:name="_Toc523488975"/>
      <w:r>
        <w:rPr>
          <w:rtl/>
          <w:lang w:bidi="fa-IR"/>
        </w:rPr>
        <w:t xml:space="preserve">كتاب معاوية </w:t>
      </w:r>
      <w:r w:rsidR="00A54ECB">
        <w:rPr>
          <w:rFonts w:hint="cs"/>
          <w:rtl/>
          <w:lang w:bidi="fa-IR"/>
        </w:rPr>
        <w:t>ا</w:t>
      </w:r>
      <w:r>
        <w:rPr>
          <w:rtl/>
          <w:lang w:bidi="fa-IR"/>
        </w:rPr>
        <w:t>لى سعيد</w:t>
      </w:r>
      <w:bookmarkEnd w:id="75"/>
    </w:p>
    <w:p w:rsidR="00A54ECB" w:rsidRDefault="00D83748" w:rsidP="00A54ECB">
      <w:pPr>
        <w:pStyle w:val="libNormal"/>
        <w:rPr>
          <w:rtl/>
          <w:lang w:bidi="fa-IR"/>
        </w:rPr>
      </w:pPr>
      <w:r>
        <w:rPr>
          <w:rtl/>
          <w:lang w:bidi="fa-IR"/>
        </w:rPr>
        <w:t>إن</w:t>
      </w:r>
      <w:r w:rsidR="00A54ECB">
        <w:rPr>
          <w:rFonts w:hint="cs"/>
          <w:rtl/>
          <w:lang w:bidi="fa-IR"/>
        </w:rPr>
        <w:t>ّ</w:t>
      </w:r>
      <w:r>
        <w:rPr>
          <w:rtl/>
          <w:lang w:bidi="fa-IR"/>
        </w:rPr>
        <w:t xml:space="preserve"> معاوية كتب إلى سعيد بن العاص وهو على المدينة يأمره أن يدعو أهل المدينة إلى البيعة ويكتب إليه بمن سارع مم</w:t>
      </w:r>
      <w:r w:rsidR="00A54ECB">
        <w:rPr>
          <w:rFonts w:hint="cs"/>
          <w:rtl/>
          <w:lang w:bidi="fa-IR"/>
        </w:rPr>
        <w:t>ّ</w:t>
      </w:r>
      <w:r>
        <w:rPr>
          <w:rtl/>
          <w:lang w:bidi="fa-IR"/>
        </w:rPr>
        <w:t>ن لم يسارع</w:t>
      </w:r>
      <w:r w:rsidR="00A75710">
        <w:rPr>
          <w:rtl/>
          <w:lang w:bidi="fa-IR"/>
        </w:rPr>
        <w:t>،</w:t>
      </w:r>
      <w:r>
        <w:rPr>
          <w:rtl/>
          <w:lang w:bidi="fa-IR"/>
        </w:rPr>
        <w:t xml:space="preserve"> فلم</w:t>
      </w:r>
      <w:r w:rsidR="00A54ECB">
        <w:rPr>
          <w:rFonts w:hint="cs"/>
          <w:rtl/>
          <w:lang w:bidi="fa-IR"/>
        </w:rPr>
        <w:t>َّ</w:t>
      </w:r>
      <w:r>
        <w:rPr>
          <w:rtl/>
          <w:lang w:bidi="fa-IR"/>
        </w:rPr>
        <w:t>ا أتى سعيد بن العاص الكتاب دعا الناس إلى البيعة ليزيد وأظهر الغلظة</w:t>
      </w:r>
      <w:r w:rsidR="00A75710">
        <w:rPr>
          <w:rtl/>
          <w:lang w:bidi="fa-IR"/>
        </w:rPr>
        <w:t>،</w:t>
      </w:r>
      <w:r>
        <w:rPr>
          <w:rtl/>
          <w:lang w:bidi="fa-IR"/>
        </w:rPr>
        <w:t xml:space="preserve"> وأخذهم بالعزم والشد</w:t>
      </w:r>
      <w:r w:rsidR="00A54ECB">
        <w:rPr>
          <w:rFonts w:hint="cs"/>
          <w:rtl/>
          <w:lang w:bidi="fa-IR"/>
        </w:rPr>
        <w:t>َّ</w:t>
      </w:r>
      <w:r>
        <w:rPr>
          <w:rtl/>
          <w:lang w:bidi="fa-IR"/>
        </w:rPr>
        <w:t>ة</w:t>
      </w:r>
      <w:r w:rsidR="00A75710">
        <w:rPr>
          <w:rtl/>
          <w:lang w:bidi="fa-IR"/>
        </w:rPr>
        <w:t>،</w:t>
      </w:r>
      <w:r>
        <w:rPr>
          <w:rtl/>
          <w:lang w:bidi="fa-IR"/>
        </w:rPr>
        <w:t xml:space="preserve"> وسطا بكل</w:t>
      </w:r>
      <w:r w:rsidR="00A54ECB">
        <w:rPr>
          <w:rFonts w:hint="cs"/>
          <w:rtl/>
          <w:lang w:bidi="fa-IR"/>
        </w:rPr>
        <w:t>ِّ</w:t>
      </w:r>
      <w:r>
        <w:rPr>
          <w:rtl/>
          <w:lang w:bidi="fa-IR"/>
        </w:rPr>
        <w:t xml:space="preserve"> م</w:t>
      </w:r>
      <w:r w:rsidR="00A54ECB">
        <w:rPr>
          <w:rFonts w:hint="cs"/>
          <w:rtl/>
          <w:lang w:bidi="fa-IR"/>
        </w:rPr>
        <w:t>َ</w:t>
      </w:r>
      <w:r>
        <w:rPr>
          <w:rtl/>
          <w:lang w:bidi="fa-IR"/>
        </w:rPr>
        <w:t>ن أبطأ عن ذلك</w:t>
      </w:r>
      <w:r w:rsidR="00A75710">
        <w:rPr>
          <w:rtl/>
          <w:lang w:bidi="fa-IR"/>
        </w:rPr>
        <w:t>،</w:t>
      </w:r>
      <w:r>
        <w:rPr>
          <w:rtl/>
          <w:lang w:bidi="fa-IR"/>
        </w:rPr>
        <w:t xml:space="preserve"> فأبطأ الناس عنها إل</w:t>
      </w:r>
      <w:r w:rsidR="00A54ECB">
        <w:rPr>
          <w:rFonts w:hint="cs"/>
          <w:rtl/>
          <w:lang w:bidi="fa-IR"/>
        </w:rPr>
        <w:t>ّ</w:t>
      </w:r>
      <w:r>
        <w:rPr>
          <w:rtl/>
          <w:lang w:bidi="fa-IR"/>
        </w:rPr>
        <w:t>ا اليسير لا سي</w:t>
      </w:r>
      <w:r w:rsidR="00A54ECB">
        <w:rPr>
          <w:rFonts w:hint="cs"/>
          <w:rtl/>
          <w:lang w:bidi="fa-IR"/>
        </w:rPr>
        <w:t>ّ</w:t>
      </w:r>
      <w:r>
        <w:rPr>
          <w:rtl/>
          <w:lang w:bidi="fa-IR"/>
        </w:rPr>
        <w:t>ما بني هاشم فإن</w:t>
      </w:r>
      <w:r w:rsidR="00A54ECB">
        <w:rPr>
          <w:rFonts w:hint="cs"/>
          <w:rtl/>
          <w:lang w:bidi="fa-IR"/>
        </w:rPr>
        <w:t>ّ</w:t>
      </w:r>
      <w:r>
        <w:rPr>
          <w:rtl/>
          <w:lang w:bidi="fa-IR"/>
        </w:rPr>
        <w:t>ه لم يجبه منهم أحد</w:t>
      </w:r>
      <w:r w:rsidR="00A54ECB">
        <w:rPr>
          <w:rFonts w:hint="cs"/>
          <w:rtl/>
          <w:lang w:bidi="fa-IR"/>
        </w:rPr>
        <w:t>ٌ</w:t>
      </w:r>
      <w:r w:rsidR="00A75710">
        <w:rPr>
          <w:rtl/>
          <w:lang w:bidi="fa-IR"/>
        </w:rPr>
        <w:t>،</w:t>
      </w:r>
      <w:r>
        <w:rPr>
          <w:rtl/>
          <w:lang w:bidi="fa-IR"/>
        </w:rPr>
        <w:t xml:space="preserve"> وكان ابن الزبير من أشد</w:t>
      </w:r>
      <w:r w:rsidR="00A54ECB">
        <w:rPr>
          <w:rFonts w:hint="cs"/>
          <w:rtl/>
          <w:lang w:bidi="fa-IR"/>
        </w:rPr>
        <w:t>ِّ</w:t>
      </w:r>
      <w:r>
        <w:rPr>
          <w:rtl/>
          <w:lang w:bidi="fa-IR"/>
        </w:rPr>
        <w:t xml:space="preserve"> الناس </w:t>
      </w:r>
      <w:r w:rsidR="00A54ECB">
        <w:rPr>
          <w:rFonts w:hint="cs"/>
          <w:rtl/>
          <w:lang w:bidi="fa-IR"/>
        </w:rPr>
        <w:t>ا</w:t>
      </w:r>
      <w:r>
        <w:rPr>
          <w:rtl/>
          <w:lang w:bidi="fa-IR"/>
        </w:rPr>
        <w:t>نكارا</w:t>
      </w:r>
      <w:r w:rsidR="00A54ECB">
        <w:rPr>
          <w:rFonts w:hint="cs"/>
          <w:rtl/>
          <w:lang w:bidi="fa-IR"/>
        </w:rPr>
        <w:t>ً</w:t>
      </w:r>
      <w:r>
        <w:rPr>
          <w:rtl/>
          <w:lang w:bidi="fa-IR"/>
        </w:rPr>
        <w:t xml:space="preserve"> لذلك</w:t>
      </w:r>
      <w:r w:rsidR="00A75710">
        <w:rPr>
          <w:rtl/>
          <w:lang w:bidi="fa-IR"/>
        </w:rPr>
        <w:t>،</w:t>
      </w:r>
      <w:r>
        <w:rPr>
          <w:rtl/>
          <w:lang w:bidi="fa-IR"/>
        </w:rPr>
        <w:t xml:space="preserve"> ورد</w:t>
      </w:r>
      <w:r w:rsidR="00A54ECB">
        <w:rPr>
          <w:rFonts w:hint="cs"/>
          <w:rtl/>
          <w:lang w:bidi="fa-IR"/>
        </w:rPr>
        <w:t>ّ</w:t>
      </w:r>
      <w:r>
        <w:rPr>
          <w:rtl/>
          <w:lang w:bidi="fa-IR"/>
        </w:rPr>
        <w:t>ا</w:t>
      </w:r>
      <w:r w:rsidR="00A54ECB">
        <w:rPr>
          <w:rFonts w:hint="cs"/>
          <w:rtl/>
          <w:lang w:bidi="fa-IR"/>
        </w:rPr>
        <w:t>ً</w:t>
      </w:r>
      <w:r>
        <w:rPr>
          <w:rtl/>
          <w:lang w:bidi="fa-IR"/>
        </w:rPr>
        <w:t xml:space="preserve"> له</w:t>
      </w:r>
      <w:r w:rsidR="00A75710">
        <w:rPr>
          <w:rtl/>
          <w:lang w:bidi="fa-IR"/>
        </w:rPr>
        <w:t>،</w:t>
      </w:r>
      <w:r>
        <w:rPr>
          <w:rtl/>
          <w:lang w:bidi="fa-IR"/>
        </w:rPr>
        <w:t xml:space="preserve"> فكتب سعيد بن العاص إلى معاوية</w:t>
      </w:r>
      <w:r w:rsidR="00A75710">
        <w:rPr>
          <w:rtl/>
          <w:lang w:bidi="fa-IR"/>
        </w:rPr>
        <w:t>:</w:t>
      </w:r>
    </w:p>
    <w:p w:rsidR="00A54ECB" w:rsidRDefault="00D83748" w:rsidP="00A54ECB">
      <w:pPr>
        <w:pStyle w:val="libNormal"/>
        <w:rPr>
          <w:rtl/>
          <w:lang w:bidi="fa-IR"/>
        </w:rPr>
      </w:pPr>
      <w:r>
        <w:rPr>
          <w:rtl/>
          <w:lang w:bidi="fa-IR"/>
        </w:rPr>
        <w:t>أم</w:t>
      </w:r>
      <w:r w:rsidR="00A54ECB">
        <w:rPr>
          <w:rFonts w:hint="cs"/>
          <w:rtl/>
          <w:lang w:bidi="fa-IR"/>
        </w:rPr>
        <w:t>ّ</w:t>
      </w:r>
      <w:r>
        <w:rPr>
          <w:rtl/>
          <w:lang w:bidi="fa-IR"/>
        </w:rPr>
        <w:t>ا بعد</w:t>
      </w:r>
      <w:r w:rsidR="00A75710">
        <w:rPr>
          <w:rtl/>
          <w:lang w:bidi="fa-IR"/>
        </w:rPr>
        <w:t>:</w:t>
      </w:r>
      <w:r>
        <w:rPr>
          <w:rtl/>
          <w:lang w:bidi="fa-IR"/>
        </w:rPr>
        <w:t xml:space="preserve"> فإن</w:t>
      </w:r>
      <w:r w:rsidR="00A54ECB">
        <w:rPr>
          <w:rFonts w:hint="cs"/>
          <w:rtl/>
          <w:lang w:bidi="fa-IR"/>
        </w:rPr>
        <w:t>ّ</w:t>
      </w:r>
      <w:r>
        <w:rPr>
          <w:rtl/>
          <w:lang w:bidi="fa-IR"/>
        </w:rPr>
        <w:t>ك أمرتني أن أدعو الناس لبيعة يزيد ابن أمير المؤمنين وأن أكتب إليك بمن سارع مم</w:t>
      </w:r>
      <w:r w:rsidR="00A54ECB">
        <w:rPr>
          <w:rFonts w:hint="cs"/>
          <w:rtl/>
          <w:lang w:bidi="fa-IR"/>
        </w:rPr>
        <w:t>ّ</w:t>
      </w:r>
      <w:r>
        <w:rPr>
          <w:rtl/>
          <w:lang w:bidi="fa-IR"/>
        </w:rPr>
        <w:t>ن أبطأ</w:t>
      </w:r>
      <w:r w:rsidR="00A75710">
        <w:rPr>
          <w:rtl/>
          <w:lang w:bidi="fa-IR"/>
        </w:rPr>
        <w:t>،</w:t>
      </w:r>
      <w:r>
        <w:rPr>
          <w:rtl/>
          <w:lang w:bidi="fa-IR"/>
        </w:rPr>
        <w:t xml:space="preserve"> وإن</w:t>
      </w:r>
      <w:r w:rsidR="00A54ECB">
        <w:rPr>
          <w:rFonts w:hint="cs"/>
          <w:rtl/>
          <w:lang w:bidi="fa-IR"/>
        </w:rPr>
        <w:t>ِّ</w:t>
      </w:r>
      <w:r>
        <w:rPr>
          <w:rtl/>
          <w:lang w:bidi="fa-IR"/>
        </w:rPr>
        <w:t xml:space="preserve">ي </w:t>
      </w:r>
      <w:r w:rsidR="00A54ECB">
        <w:rPr>
          <w:rFonts w:hint="cs"/>
          <w:rtl/>
          <w:lang w:bidi="fa-IR"/>
        </w:rPr>
        <w:t>ا</w:t>
      </w:r>
      <w:r>
        <w:rPr>
          <w:rtl/>
          <w:lang w:bidi="fa-IR"/>
        </w:rPr>
        <w:t xml:space="preserve">خبرك </w:t>
      </w:r>
      <w:r w:rsidR="00A54ECB">
        <w:rPr>
          <w:rFonts w:hint="cs"/>
          <w:rtl/>
          <w:lang w:bidi="fa-IR"/>
        </w:rPr>
        <w:t>ا</w:t>
      </w:r>
      <w:r>
        <w:rPr>
          <w:rtl/>
          <w:lang w:bidi="fa-IR"/>
        </w:rPr>
        <w:t>ن</w:t>
      </w:r>
      <w:r w:rsidR="00A54ECB">
        <w:rPr>
          <w:rFonts w:hint="cs"/>
          <w:rtl/>
          <w:lang w:bidi="fa-IR"/>
        </w:rPr>
        <w:t>ّ</w:t>
      </w:r>
      <w:r>
        <w:rPr>
          <w:rtl/>
          <w:lang w:bidi="fa-IR"/>
        </w:rPr>
        <w:t xml:space="preserve"> الناس عن ذلك بطاء لا سي</w:t>
      </w:r>
      <w:r w:rsidR="00A54ECB">
        <w:rPr>
          <w:rFonts w:hint="cs"/>
          <w:rtl/>
          <w:lang w:bidi="fa-IR"/>
        </w:rPr>
        <w:t>ّ</w:t>
      </w:r>
      <w:r>
        <w:rPr>
          <w:rtl/>
          <w:lang w:bidi="fa-IR"/>
        </w:rPr>
        <w:t>ما أهل البيت من بني هاشم</w:t>
      </w:r>
      <w:r w:rsidR="00A75710">
        <w:rPr>
          <w:rtl/>
          <w:lang w:bidi="fa-IR"/>
        </w:rPr>
        <w:t>،</w:t>
      </w:r>
      <w:r>
        <w:rPr>
          <w:rtl/>
          <w:lang w:bidi="fa-IR"/>
        </w:rPr>
        <w:t xml:space="preserve"> فإن</w:t>
      </w:r>
      <w:r w:rsidR="00A54ECB">
        <w:rPr>
          <w:rFonts w:hint="cs"/>
          <w:rtl/>
          <w:lang w:bidi="fa-IR"/>
        </w:rPr>
        <w:t>ّ</w:t>
      </w:r>
      <w:r>
        <w:rPr>
          <w:rtl/>
          <w:lang w:bidi="fa-IR"/>
        </w:rPr>
        <w:t>ه لم يجبني منهم أحد</w:t>
      </w:r>
      <w:r w:rsidR="00A54ECB">
        <w:rPr>
          <w:rFonts w:hint="cs"/>
          <w:rtl/>
          <w:lang w:bidi="fa-IR"/>
        </w:rPr>
        <w:t>ٌ</w:t>
      </w:r>
      <w:r w:rsidR="00A75710">
        <w:rPr>
          <w:rtl/>
          <w:lang w:bidi="fa-IR"/>
        </w:rPr>
        <w:t>،</w:t>
      </w:r>
      <w:r>
        <w:rPr>
          <w:rtl/>
          <w:lang w:bidi="fa-IR"/>
        </w:rPr>
        <w:t xml:space="preserve"> وبلغني عنهم ما أكره</w:t>
      </w:r>
      <w:r w:rsidR="00A75710">
        <w:rPr>
          <w:rtl/>
          <w:lang w:bidi="fa-IR"/>
        </w:rPr>
        <w:t>،</w:t>
      </w:r>
      <w:r>
        <w:rPr>
          <w:rtl/>
          <w:lang w:bidi="fa-IR"/>
        </w:rPr>
        <w:t xml:space="preserve"> وأم</w:t>
      </w:r>
      <w:r w:rsidR="00A54ECB">
        <w:rPr>
          <w:rFonts w:hint="cs"/>
          <w:rtl/>
          <w:lang w:bidi="fa-IR"/>
        </w:rPr>
        <w:t>ّ</w:t>
      </w:r>
      <w:r>
        <w:rPr>
          <w:rtl/>
          <w:lang w:bidi="fa-IR"/>
        </w:rPr>
        <w:t>ا الذي جاهر بعداوته وإبائه</w:t>
      </w:r>
      <w:r w:rsidR="00441E78">
        <w:rPr>
          <w:rtl/>
          <w:lang w:bidi="fa-IR"/>
        </w:rPr>
        <w:t xml:space="preserve"> لهذا الأمر فعبد الله بن الزبير</w:t>
      </w:r>
      <w:r>
        <w:rPr>
          <w:rtl/>
          <w:lang w:bidi="fa-IR"/>
        </w:rPr>
        <w:t>، ولست أقوى عليهم إل</w:t>
      </w:r>
      <w:r w:rsidR="00A54ECB">
        <w:rPr>
          <w:rFonts w:hint="cs"/>
          <w:rtl/>
          <w:lang w:bidi="fa-IR"/>
        </w:rPr>
        <w:t>َّ</w:t>
      </w:r>
      <w:r>
        <w:rPr>
          <w:rtl/>
          <w:lang w:bidi="fa-IR"/>
        </w:rPr>
        <w:t>ا بالخيل والرجال</w:t>
      </w:r>
      <w:r w:rsidR="00A75710">
        <w:rPr>
          <w:rtl/>
          <w:lang w:bidi="fa-IR"/>
        </w:rPr>
        <w:t>،</w:t>
      </w:r>
      <w:r>
        <w:rPr>
          <w:rtl/>
          <w:lang w:bidi="fa-IR"/>
        </w:rPr>
        <w:t xml:space="preserve"> أو تقدم بنفسك فترى رأيك في ذلك</w:t>
      </w:r>
      <w:r w:rsidR="00A75710">
        <w:rPr>
          <w:rtl/>
          <w:lang w:bidi="fa-IR"/>
        </w:rPr>
        <w:t>،</w:t>
      </w:r>
      <w:r>
        <w:rPr>
          <w:rtl/>
          <w:lang w:bidi="fa-IR"/>
        </w:rPr>
        <w:t xml:space="preserve"> والس</w:t>
      </w:r>
      <w:r w:rsidR="00A54ECB">
        <w:rPr>
          <w:rFonts w:hint="cs"/>
          <w:rtl/>
          <w:lang w:bidi="fa-IR"/>
        </w:rPr>
        <w:t>ّ</w:t>
      </w:r>
      <w:r>
        <w:rPr>
          <w:rtl/>
          <w:lang w:bidi="fa-IR"/>
        </w:rPr>
        <w:t>لام</w:t>
      </w:r>
      <w:r w:rsidR="00A75710">
        <w:rPr>
          <w:rtl/>
          <w:lang w:bidi="fa-IR"/>
        </w:rPr>
        <w:t>،</w:t>
      </w:r>
    </w:p>
    <w:p w:rsidR="00F10858" w:rsidRDefault="00D83748" w:rsidP="00A54ECB">
      <w:pPr>
        <w:pStyle w:val="libNormal"/>
        <w:rPr>
          <w:rtl/>
          <w:lang w:bidi="fa-IR"/>
        </w:rPr>
      </w:pPr>
      <w:r>
        <w:rPr>
          <w:rtl/>
          <w:lang w:bidi="fa-IR"/>
        </w:rPr>
        <w:t>فكتب معاوية إلى عبد الله بن العباس</w:t>
      </w:r>
      <w:r w:rsidR="00A75710">
        <w:rPr>
          <w:rtl/>
          <w:lang w:bidi="fa-IR"/>
        </w:rPr>
        <w:t>،</w:t>
      </w:r>
      <w:r>
        <w:rPr>
          <w:rtl/>
          <w:lang w:bidi="fa-IR"/>
        </w:rPr>
        <w:t xml:space="preserve"> وإلى عبد الله بن الزبير</w:t>
      </w:r>
      <w:r w:rsidR="00A75710">
        <w:rPr>
          <w:rtl/>
          <w:lang w:bidi="fa-IR"/>
        </w:rPr>
        <w:t>،</w:t>
      </w:r>
      <w:r>
        <w:rPr>
          <w:rtl/>
          <w:lang w:bidi="fa-IR"/>
        </w:rPr>
        <w:t xml:space="preserve"> وإلى عبد الله بن جعفر</w:t>
      </w:r>
      <w:r w:rsidR="00A75710">
        <w:rPr>
          <w:rtl/>
          <w:lang w:bidi="fa-IR"/>
        </w:rPr>
        <w:t>،</w:t>
      </w:r>
      <w:r>
        <w:rPr>
          <w:rtl/>
          <w:lang w:bidi="fa-IR"/>
        </w:rPr>
        <w:t xml:space="preserve"> والحسين بن علي</w:t>
      </w:r>
      <w:r w:rsidR="00A54ECB">
        <w:rPr>
          <w:rFonts w:hint="cs"/>
          <w:rtl/>
          <w:lang w:bidi="fa-IR"/>
        </w:rPr>
        <w:t>ّ</w:t>
      </w:r>
      <w:r>
        <w:rPr>
          <w:rtl/>
          <w:lang w:bidi="fa-IR"/>
        </w:rPr>
        <w:t xml:space="preserve"> رضي الله عنهم كتبا</w:t>
      </w:r>
      <w:r w:rsidR="00A54ECB">
        <w:rPr>
          <w:rFonts w:hint="cs"/>
          <w:rtl/>
          <w:lang w:bidi="fa-IR"/>
        </w:rPr>
        <w:t>ً</w:t>
      </w:r>
      <w:r>
        <w:rPr>
          <w:rtl/>
          <w:lang w:bidi="fa-IR"/>
        </w:rPr>
        <w:t xml:space="preserve"> وأمر سعيد بن العاص أن يوصلها إليهم ويبعث بجواباتها وكتب إلى سعيد بن العاص</w:t>
      </w:r>
      <w:r w:rsidR="00A75710">
        <w:rPr>
          <w:rtl/>
          <w:lang w:bidi="fa-IR"/>
        </w:rPr>
        <w:t>:</w:t>
      </w:r>
    </w:p>
    <w:p w:rsidR="00D83748" w:rsidRDefault="00F10858" w:rsidP="00F10858">
      <w:pPr>
        <w:pStyle w:val="libLine"/>
        <w:rPr>
          <w:lang w:bidi="fa-IR"/>
        </w:rPr>
      </w:pPr>
      <w:r>
        <w:rPr>
          <w:rtl/>
          <w:lang w:bidi="fa-IR"/>
        </w:rPr>
        <w:t>____________________</w:t>
      </w:r>
    </w:p>
    <w:p w:rsidR="00D83748" w:rsidRDefault="00D83748" w:rsidP="00A54ECB">
      <w:pPr>
        <w:pStyle w:val="libFootnote0"/>
        <w:rPr>
          <w:lang w:bidi="fa-IR"/>
        </w:rPr>
      </w:pPr>
      <w:r>
        <w:rPr>
          <w:rtl/>
          <w:lang w:bidi="fa-IR"/>
        </w:rPr>
        <w:t xml:space="preserve">1 </w:t>
      </w:r>
      <w:r w:rsidR="00F10858">
        <w:rPr>
          <w:rtl/>
          <w:lang w:bidi="fa-IR"/>
        </w:rPr>
        <w:t>-</w:t>
      </w:r>
      <w:r>
        <w:rPr>
          <w:rtl/>
          <w:lang w:bidi="fa-IR"/>
        </w:rPr>
        <w:t xml:space="preserve"> قايس بين هذه ال</w:t>
      </w:r>
      <w:r w:rsidR="00A54ECB">
        <w:rPr>
          <w:rFonts w:hint="cs"/>
          <w:rtl/>
          <w:lang w:bidi="fa-IR"/>
        </w:rPr>
        <w:t>ا</w:t>
      </w:r>
      <w:r>
        <w:rPr>
          <w:rtl/>
          <w:lang w:bidi="fa-IR"/>
        </w:rPr>
        <w:t xml:space="preserve">طرائات الفارغة المكذوبة وبين قوله </w:t>
      </w:r>
      <w:r w:rsidR="00A54ECB">
        <w:rPr>
          <w:rtl/>
        </w:rPr>
        <w:t>صلى</w:t>
      </w:r>
      <w:r w:rsidR="00A54ECB">
        <w:rPr>
          <w:rFonts w:hint="cs"/>
          <w:rtl/>
        </w:rPr>
        <w:t xml:space="preserve"> </w:t>
      </w:r>
      <w:r w:rsidR="00A54ECB">
        <w:rPr>
          <w:rtl/>
        </w:rPr>
        <w:t>‌الله‌</w:t>
      </w:r>
      <w:r w:rsidR="00A54ECB">
        <w:rPr>
          <w:rFonts w:hint="cs"/>
          <w:rtl/>
        </w:rPr>
        <w:t xml:space="preserve"> </w:t>
      </w:r>
      <w:r w:rsidR="00A54ECB">
        <w:rPr>
          <w:rtl/>
        </w:rPr>
        <w:t>عليه‌</w:t>
      </w:r>
      <w:r w:rsidR="00A54ECB">
        <w:rPr>
          <w:rFonts w:hint="cs"/>
          <w:rtl/>
        </w:rPr>
        <w:t xml:space="preserve"> </w:t>
      </w:r>
      <w:r w:rsidR="00A54ECB">
        <w:rPr>
          <w:rtl/>
        </w:rPr>
        <w:t>وآله‌</w:t>
      </w:r>
      <w:r>
        <w:rPr>
          <w:rtl/>
          <w:lang w:bidi="fa-IR"/>
        </w:rPr>
        <w:t xml:space="preserve"> لذلك الطريد بن الطريد الوزغ بن الوزغ</w:t>
      </w:r>
      <w:r w:rsidR="00A75710">
        <w:rPr>
          <w:rtl/>
          <w:lang w:bidi="fa-IR"/>
        </w:rPr>
        <w:t>،</w:t>
      </w:r>
      <w:r>
        <w:rPr>
          <w:rtl/>
          <w:lang w:bidi="fa-IR"/>
        </w:rPr>
        <w:t xml:space="preserve"> اللعين بن اللعين. ونحن لو </w:t>
      </w:r>
      <w:r w:rsidR="00A54ECB">
        <w:rPr>
          <w:rFonts w:hint="cs"/>
          <w:rtl/>
          <w:lang w:bidi="fa-IR"/>
        </w:rPr>
        <w:t>ا</w:t>
      </w:r>
      <w:r>
        <w:rPr>
          <w:rtl/>
          <w:lang w:bidi="fa-IR"/>
        </w:rPr>
        <w:t>عطينا لمعاوية حق المقام لقلنا</w:t>
      </w:r>
      <w:r w:rsidR="00A75710">
        <w:rPr>
          <w:rtl/>
          <w:lang w:bidi="fa-IR"/>
        </w:rPr>
        <w:t>:</w:t>
      </w:r>
      <w:r>
        <w:rPr>
          <w:rtl/>
          <w:lang w:bidi="fa-IR"/>
        </w:rPr>
        <w:t xml:space="preserve"> مكره أخوك لا بطل.</w:t>
      </w:r>
    </w:p>
    <w:p w:rsidR="00F10858" w:rsidRDefault="00F10858" w:rsidP="00F10858">
      <w:pPr>
        <w:pStyle w:val="libNormal"/>
        <w:rPr>
          <w:lang w:bidi="fa-IR"/>
        </w:rPr>
      </w:pPr>
      <w:r>
        <w:rPr>
          <w:rtl/>
          <w:lang w:bidi="fa-IR"/>
        </w:rPr>
        <w:br w:type="page"/>
      </w:r>
    </w:p>
    <w:p w:rsidR="00F10858" w:rsidRDefault="00D83748" w:rsidP="00C05C7A">
      <w:pPr>
        <w:pStyle w:val="libNormal0"/>
        <w:rPr>
          <w:rtl/>
          <w:lang w:bidi="fa-IR"/>
        </w:rPr>
      </w:pPr>
      <w:r>
        <w:rPr>
          <w:rtl/>
          <w:lang w:bidi="fa-IR"/>
        </w:rPr>
        <w:lastRenderedPageBreak/>
        <w:t>أم</w:t>
      </w:r>
      <w:r w:rsidR="00C05C7A">
        <w:rPr>
          <w:rFonts w:hint="cs"/>
          <w:rtl/>
          <w:lang w:bidi="fa-IR"/>
        </w:rPr>
        <w:t>ّ</w:t>
      </w:r>
      <w:r>
        <w:rPr>
          <w:rtl/>
          <w:lang w:bidi="fa-IR"/>
        </w:rPr>
        <w:t>ا بعد</w:t>
      </w:r>
      <w:r w:rsidR="00A75710">
        <w:rPr>
          <w:rtl/>
          <w:lang w:bidi="fa-IR"/>
        </w:rPr>
        <w:t>:</w:t>
      </w:r>
      <w:r>
        <w:rPr>
          <w:rtl/>
          <w:lang w:bidi="fa-IR"/>
        </w:rPr>
        <w:t xml:space="preserve"> فقد أتاني كتابك وفهمت ما ذكرت فيه من إبطاء الناس عن البيعة ولا سي</w:t>
      </w:r>
      <w:r w:rsidR="00C05C7A">
        <w:rPr>
          <w:rFonts w:hint="cs"/>
          <w:rtl/>
          <w:lang w:bidi="fa-IR"/>
        </w:rPr>
        <w:t>ّ</w:t>
      </w:r>
      <w:r>
        <w:rPr>
          <w:rtl/>
          <w:lang w:bidi="fa-IR"/>
        </w:rPr>
        <w:t>ما بني هاشم وما ذكر ابن الزبير</w:t>
      </w:r>
      <w:r w:rsidR="00A75710">
        <w:rPr>
          <w:rtl/>
          <w:lang w:bidi="fa-IR"/>
        </w:rPr>
        <w:t>،</w:t>
      </w:r>
      <w:r>
        <w:rPr>
          <w:rtl/>
          <w:lang w:bidi="fa-IR"/>
        </w:rPr>
        <w:t xml:space="preserve"> وقد كتبت إلى رؤسائهم كتبا</w:t>
      </w:r>
      <w:r w:rsidR="00C05C7A">
        <w:rPr>
          <w:rFonts w:hint="cs"/>
          <w:rtl/>
          <w:lang w:bidi="fa-IR"/>
        </w:rPr>
        <w:t>ً</w:t>
      </w:r>
      <w:r>
        <w:rPr>
          <w:rtl/>
          <w:lang w:bidi="fa-IR"/>
        </w:rPr>
        <w:t xml:space="preserve"> فسل</w:t>
      </w:r>
      <w:r w:rsidR="00C05C7A">
        <w:rPr>
          <w:rFonts w:hint="cs"/>
          <w:rtl/>
          <w:lang w:bidi="fa-IR"/>
        </w:rPr>
        <w:t>ّ</w:t>
      </w:r>
      <w:r>
        <w:rPr>
          <w:rtl/>
          <w:lang w:bidi="fa-IR"/>
        </w:rPr>
        <w:t>مها إليهم وتنجز جواباتها وابعث بها حت</w:t>
      </w:r>
      <w:r w:rsidR="00C05C7A">
        <w:rPr>
          <w:rFonts w:hint="cs"/>
          <w:rtl/>
          <w:lang w:bidi="fa-IR"/>
        </w:rPr>
        <w:t>ّ</w:t>
      </w:r>
      <w:r>
        <w:rPr>
          <w:rtl/>
          <w:lang w:bidi="fa-IR"/>
        </w:rPr>
        <w:t>ى أرى في ذلك رأيي</w:t>
      </w:r>
      <w:r w:rsidR="00A75710">
        <w:rPr>
          <w:rtl/>
          <w:lang w:bidi="fa-IR"/>
        </w:rPr>
        <w:t>،</w:t>
      </w:r>
      <w:r>
        <w:rPr>
          <w:rtl/>
          <w:lang w:bidi="fa-IR"/>
        </w:rPr>
        <w:t xml:space="preserve"> ولتشد</w:t>
      </w:r>
      <w:r w:rsidR="00C05C7A">
        <w:rPr>
          <w:rFonts w:hint="cs"/>
          <w:rtl/>
          <w:lang w:bidi="fa-IR"/>
        </w:rPr>
        <w:t>ّ</w:t>
      </w:r>
      <w:r>
        <w:rPr>
          <w:rtl/>
          <w:lang w:bidi="fa-IR"/>
        </w:rPr>
        <w:t xml:space="preserve"> عزيمتك</w:t>
      </w:r>
      <w:r w:rsidR="00A75710">
        <w:rPr>
          <w:rtl/>
          <w:lang w:bidi="fa-IR"/>
        </w:rPr>
        <w:t>،</w:t>
      </w:r>
      <w:r>
        <w:rPr>
          <w:rtl/>
          <w:lang w:bidi="fa-IR"/>
        </w:rPr>
        <w:t xml:space="preserve"> ولتصلب شكيمتك</w:t>
      </w:r>
      <w:r w:rsidR="00A75710">
        <w:rPr>
          <w:rtl/>
          <w:lang w:bidi="fa-IR"/>
        </w:rPr>
        <w:t>،</w:t>
      </w:r>
      <w:r>
        <w:rPr>
          <w:rtl/>
          <w:lang w:bidi="fa-IR"/>
        </w:rPr>
        <w:t xml:space="preserve"> و تحسن ني</w:t>
      </w:r>
      <w:r w:rsidR="00C05C7A">
        <w:rPr>
          <w:rFonts w:hint="cs"/>
          <w:rtl/>
          <w:lang w:bidi="fa-IR"/>
        </w:rPr>
        <w:t>ّ</w:t>
      </w:r>
      <w:r>
        <w:rPr>
          <w:rtl/>
          <w:lang w:bidi="fa-IR"/>
        </w:rPr>
        <w:t>تك</w:t>
      </w:r>
      <w:r w:rsidR="00A75710">
        <w:rPr>
          <w:rtl/>
          <w:lang w:bidi="fa-IR"/>
        </w:rPr>
        <w:t>،</w:t>
      </w:r>
      <w:r>
        <w:rPr>
          <w:rtl/>
          <w:lang w:bidi="fa-IR"/>
        </w:rPr>
        <w:t xml:space="preserve"> وعليك بالر</w:t>
      </w:r>
      <w:r w:rsidR="00C05C7A">
        <w:rPr>
          <w:rFonts w:hint="cs"/>
          <w:rtl/>
          <w:lang w:bidi="fa-IR"/>
        </w:rPr>
        <w:t>ِّ</w:t>
      </w:r>
      <w:r>
        <w:rPr>
          <w:rtl/>
          <w:lang w:bidi="fa-IR"/>
        </w:rPr>
        <w:t>فق</w:t>
      </w:r>
      <w:r w:rsidR="00A75710">
        <w:rPr>
          <w:rtl/>
          <w:lang w:bidi="fa-IR"/>
        </w:rPr>
        <w:t>،</w:t>
      </w:r>
      <w:r>
        <w:rPr>
          <w:rtl/>
          <w:lang w:bidi="fa-IR"/>
        </w:rPr>
        <w:t xml:space="preserve"> وإي</w:t>
      </w:r>
      <w:r w:rsidR="00C05C7A">
        <w:rPr>
          <w:rFonts w:hint="cs"/>
          <w:rtl/>
          <w:lang w:bidi="fa-IR"/>
        </w:rPr>
        <w:t>ّ</w:t>
      </w:r>
      <w:r>
        <w:rPr>
          <w:rtl/>
          <w:lang w:bidi="fa-IR"/>
        </w:rPr>
        <w:t>اك والخرق</w:t>
      </w:r>
      <w:r w:rsidR="00A75710">
        <w:rPr>
          <w:rtl/>
          <w:lang w:bidi="fa-IR"/>
        </w:rPr>
        <w:t>،</w:t>
      </w:r>
      <w:r>
        <w:rPr>
          <w:rtl/>
          <w:lang w:bidi="fa-IR"/>
        </w:rPr>
        <w:t xml:space="preserve"> فإن</w:t>
      </w:r>
      <w:r w:rsidR="00C05C7A">
        <w:rPr>
          <w:rFonts w:hint="cs"/>
          <w:rtl/>
          <w:lang w:bidi="fa-IR"/>
        </w:rPr>
        <w:t>َّ</w:t>
      </w:r>
      <w:r>
        <w:rPr>
          <w:rtl/>
          <w:lang w:bidi="fa-IR"/>
        </w:rPr>
        <w:t xml:space="preserve"> الر</w:t>
      </w:r>
      <w:r w:rsidR="00C05C7A">
        <w:rPr>
          <w:rFonts w:hint="cs"/>
          <w:rtl/>
          <w:lang w:bidi="fa-IR"/>
        </w:rPr>
        <w:t>ّ</w:t>
      </w:r>
      <w:r>
        <w:rPr>
          <w:rtl/>
          <w:lang w:bidi="fa-IR"/>
        </w:rPr>
        <w:t>فق رشد</w:t>
      </w:r>
      <w:r w:rsidR="00C05C7A">
        <w:rPr>
          <w:rFonts w:hint="cs"/>
          <w:rtl/>
          <w:lang w:bidi="fa-IR"/>
        </w:rPr>
        <w:t>ٌ</w:t>
      </w:r>
      <w:r w:rsidR="00A75710">
        <w:rPr>
          <w:rtl/>
          <w:lang w:bidi="fa-IR"/>
        </w:rPr>
        <w:t>،</w:t>
      </w:r>
      <w:r>
        <w:rPr>
          <w:rtl/>
          <w:lang w:bidi="fa-IR"/>
        </w:rPr>
        <w:t xml:space="preserve"> والخرق نكد</w:t>
      </w:r>
      <w:r w:rsidR="00C05C7A">
        <w:rPr>
          <w:rFonts w:hint="cs"/>
          <w:rtl/>
          <w:lang w:bidi="fa-IR"/>
        </w:rPr>
        <w:t>ٌ</w:t>
      </w:r>
      <w:r w:rsidR="00A75710">
        <w:rPr>
          <w:rtl/>
          <w:lang w:bidi="fa-IR"/>
        </w:rPr>
        <w:t>،</w:t>
      </w:r>
      <w:r>
        <w:rPr>
          <w:rtl/>
          <w:lang w:bidi="fa-IR"/>
        </w:rPr>
        <w:t xml:space="preserve"> وانظر حسينا</w:t>
      </w:r>
      <w:r w:rsidR="00C05C7A">
        <w:rPr>
          <w:rFonts w:hint="cs"/>
          <w:rtl/>
          <w:lang w:bidi="fa-IR"/>
        </w:rPr>
        <w:t>ً</w:t>
      </w:r>
      <w:r>
        <w:rPr>
          <w:rtl/>
          <w:lang w:bidi="fa-IR"/>
        </w:rPr>
        <w:t xml:space="preserve"> خاص</w:t>
      </w:r>
      <w:r w:rsidR="00C05C7A">
        <w:rPr>
          <w:rFonts w:hint="cs"/>
          <w:rtl/>
          <w:lang w:bidi="fa-IR"/>
        </w:rPr>
        <w:t>ّ</w:t>
      </w:r>
      <w:r>
        <w:rPr>
          <w:rtl/>
          <w:lang w:bidi="fa-IR"/>
        </w:rPr>
        <w:t>ة فلا يناله منك مكروه</w:t>
      </w:r>
      <w:r w:rsidR="00C05C7A">
        <w:rPr>
          <w:rFonts w:hint="cs"/>
          <w:rtl/>
          <w:lang w:bidi="fa-IR"/>
        </w:rPr>
        <w:t>ٌ</w:t>
      </w:r>
      <w:r w:rsidR="00A75710">
        <w:rPr>
          <w:rtl/>
          <w:lang w:bidi="fa-IR"/>
        </w:rPr>
        <w:t>،</w:t>
      </w:r>
      <w:r>
        <w:rPr>
          <w:rtl/>
          <w:lang w:bidi="fa-IR"/>
        </w:rPr>
        <w:t xml:space="preserve"> فإن</w:t>
      </w:r>
      <w:r w:rsidR="00C05C7A">
        <w:rPr>
          <w:rFonts w:hint="cs"/>
          <w:rtl/>
          <w:lang w:bidi="fa-IR"/>
        </w:rPr>
        <w:t>َّ</w:t>
      </w:r>
      <w:r>
        <w:rPr>
          <w:rtl/>
          <w:lang w:bidi="fa-IR"/>
        </w:rPr>
        <w:t xml:space="preserve"> له قرابة وحق</w:t>
      </w:r>
      <w:r w:rsidR="00C05C7A">
        <w:rPr>
          <w:rFonts w:hint="cs"/>
          <w:rtl/>
          <w:lang w:bidi="fa-IR"/>
        </w:rPr>
        <w:t>ّ</w:t>
      </w:r>
      <w:r>
        <w:rPr>
          <w:rtl/>
          <w:lang w:bidi="fa-IR"/>
        </w:rPr>
        <w:t>ا</w:t>
      </w:r>
      <w:r w:rsidR="00C05C7A">
        <w:rPr>
          <w:rFonts w:hint="cs"/>
          <w:rtl/>
          <w:lang w:bidi="fa-IR"/>
        </w:rPr>
        <w:t>ً</w:t>
      </w:r>
      <w:r>
        <w:rPr>
          <w:rtl/>
          <w:lang w:bidi="fa-IR"/>
        </w:rPr>
        <w:t xml:space="preserve"> عظيما</w:t>
      </w:r>
      <w:r w:rsidR="00C05C7A">
        <w:rPr>
          <w:rFonts w:hint="cs"/>
          <w:rtl/>
          <w:lang w:bidi="fa-IR"/>
        </w:rPr>
        <w:t>ً</w:t>
      </w:r>
      <w:r>
        <w:rPr>
          <w:rtl/>
          <w:lang w:bidi="fa-IR"/>
        </w:rPr>
        <w:t xml:space="preserve"> لا ينكره مسلم</w:t>
      </w:r>
      <w:r w:rsidR="00C05C7A">
        <w:rPr>
          <w:rFonts w:hint="cs"/>
          <w:rtl/>
          <w:lang w:bidi="fa-IR"/>
        </w:rPr>
        <w:t>ٌ</w:t>
      </w:r>
      <w:r>
        <w:rPr>
          <w:rtl/>
          <w:lang w:bidi="fa-IR"/>
        </w:rPr>
        <w:t xml:space="preserve"> ولا مسلمة</w:t>
      </w:r>
      <w:r w:rsidR="00A75710">
        <w:rPr>
          <w:rtl/>
          <w:lang w:bidi="fa-IR"/>
        </w:rPr>
        <w:t>،</w:t>
      </w:r>
      <w:r>
        <w:rPr>
          <w:rtl/>
          <w:lang w:bidi="fa-IR"/>
        </w:rPr>
        <w:t xml:space="preserve"> وهو ليث عرين</w:t>
      </w:r>
      <w:r w:rsidR="00A75710">
        <w:rPr>
          <w:rtl/>
          <w:lang w:bidi="fa-IR"/>
        </w:rPr>
        <w:t>،</w:t>
      </w:r>
      <w:r>
        <w:rPr>
          <w:rtl/>
          <w:lang w:bidi="fa-IR"/>
        </w:rPr>
        <w:t xml:space="preserve"> ولست آمنك أن تشاوره أن لا تقوى عليه.</w:t>
      </w:r>
      <w:r w:rsidR="00C05C7A">
        <w:rPr>
          <w:rFonts w:hint="cs"/>
          <w:rtl/>
          <w:lang w:bidi="fa-IR"/>
        </w:rPr>
        <w:t xml:space="preserve"> </w:t>
      </w:r>
      <w:r>
        <w:rPr>
          <w:rtl/>
          <w:lang w:bidi="fa-IR"/>
        </w:rPr>
        <w:t>فأم</w:t>
      </w:r>
      <w:r w:rsidR="00C05C7A">
        <w:rPr>
          <w:rFonts w:hint="cs"/>
          <w:rtl/>
          <w:lang w:bidi="fa-IR"/>
        </w:rPr>
        <w:t>ّ</w:t>
      </w:r>
      <w:r>
        <w:rPr>
          <w:rtl/>
          <w:lang w:bidi="fa-IR"/>
        </w:rPr>
        <w:t>ا من يرد مع السباع إذا وردت</w:t>
      </w:r>
      <w:r w:rsidR="00A75710">
        <w:rPr>
          <w:rtl/>
          <w:lang w:bidi="fa-IR"/>
        </w:rPr>
        <w:t>،</w:t>
      </w:r>
      <w:r>
        <w:rPr>
          <w:rtl/>
          <w:lang w:bidi="fa-IR"/>
        </w:rPr>
        <w:t xml:space="preserve"> ويكنس إذا كنست فذلك عبد الله بن الزبير</w:t>
      </w:r>
      <w:r w:rsidR="00A75710">
        <w:rPr>
          <w:rtl/>
          <w:lang w:bidi="fa-IR"/>
        </w:rPr>
        <w:t>،</w:t>
      </w:r>
      <w:r>
        <w:rPr>
          <w:rtl/>
          <w:lang w:bidi="fa-IR"/>
        </w:rPr>
        <w:t xml:space="preserve"> فاحذره أشد</w:t>
      </w:r>
      <w:r w:rsidR="00C05C7A">
        <w:rPr>
          <w:rFonts w:hint="cs"/>
          <w:rtl/>
          <w:lang w:bidi="fa-IR"/>
        </w:rPr>
        <w:t>ّ</w:t>
      </w:r>
      <w:r>
        <w:rPr>
          <w:rtl/>
          <w:lang w:bidi="fa-IR"/>
        </w:rPr>
        <w:t xml:space="preserve"> الحذر</w:t>
      </w:r>
      <w:r w:rsidR="00A75710">
        <w:rPr>
          <w:rtl/>
          <w:lang w:bidi="fa-IR"/>
        </w:rPr>
        <w:t>،</w:t>
      </w:r>
      <w:r>
        <w:rPr>
          <w:rtl/>
          <w:lang w:bidi="fa-IR"/>
        </w:rPr>
        <w:t xml:space="preserve"> ولا قو</w:t>
      </w:r>
      <w:r w:rsidR="00C05C7A">
        <w:rPr>
          <w:rFonts w:hint="cs"/>
          <w:rtl/>
          <w:lang w:bidi="fa-IR"/>
        </w:rPr>
        <w:t>َّ</w:t>
      </w:r>
      <w:r>
        <w:rPr>
          <w:rtl/>
          <w:lang w:bidi="fa-IR"/>
        </w:rPr>
        <w:t>ة إل</w:t>
      </w:r>
      <w:r w:rsidR="00C05C7A">
        <w:rPr>
          <w:rFonts w:hint="cs"/>
          <w:rtl/>
          <w:lang w:bidi="fa-IR"/>
        </w:rPr>
        <w:t>ّ</w:t>
      </w:r>
      <w:r>
        <w:rPr>
          <w:rtl/>
          <w:lang w:bidi="fa-IR"/>
        </w:rPr>
        <w:t>ا بالله</w:t>
      </w:r>
      <w:r w:rsidR="00A75710">
        <w:rPr>
          <w:rtl/>
          <w:lang w:bidi="fa-IR"/>
        </w:rPr>
        <w:t>،</w:t>
      </w:r>
      <w:r>
        <w:rPr>
          <w:rtl/>
          <w:lang w:bidi="fa-IR"/>
        </w:rPr>
        <w:t xml:space="preserve"> وأنا قادم</w:t>
      </w:r>
      <w:r w:rsidR="00C05C7A">
        <w:rPr>
          <w:rFonts w:hint="cs"/>
          <w:rtl/>
          <w:lang w:bidi="fa-IR"/>
        </w:rPr>
        <w:t>ٌ</w:t>
      </w:r>
      <w:r>
        <w:rPr>
          <w:rtl/>
          <w:lang w:bidi="fa-IR"/>
        </w:rPr>
        <w:t xml:space="preserve"> عليك إن شاء الله. والس</w:t>
      </w:r>
      <w:r w:rsidR="00C05C7A">
        <w:rPr>
          <w:rFonts w:hint="cs"/>
          <w:rtl/>
          <w:lang w:bidi="fa-IR"/>
        </w:rPr>
        <w:t>َّ</w:t>
      </w:r>
      <w:r>
        <w:rPr>
          <w:rtl/>
          <w:lang w:bidi="fa-IR"/>
        </w:rPr>
        <w:t xml:space="preserve">لام </w:t>
      </w:r>
      <w:r w:rsidRPr="0021364B">
        <w:rPr>
          <w:rStyle w:val="libFootnotenumChar"/>
          <w:rtl/>
        </w:rPr>
        <w:t>(1)</w:t>
      </w:r>
      <w:r>
        <w:rPr>
          <w:rtl/>
          <w:lang w:bidi="fa-IR"/>
        </w:rPr>
        <w:t>.</w:t>
      </w:r>
    </w:p>
    <w:p w:rsidR="00F10858" w:rsidRDefault="00D83748" w:rsidP="006101DD">
      <w:pPr>
        <w:pStyle w:val="libNormal"/>
        <w:rPr>
          <w:rtl/>
          <w:lang w:bidi="fa-IR"/>
        </w:rPr>
      </w:pPr>
      <w:r>
        <w:rPr>
          <w:rtl/>
          <w:lang w:bidi="fa-IR"/>
        </w:rPr>
        <w:t>قال الأميني</w:t>
      </w:r>
      <w:r w:rsidR="00A75710">
        <w:rPr>
          <w:rtl/>
          <w:lang w:bidi="fa-IR"/>
        </w:rPr>
        <w:t>:</w:t>
      </w:r>
      <w:r>
        <w:rPr>
          <w:rtl/>
          <w:lang w:bidi="fa-IR"/>
        </w:rPr>
        <w:t xml:space="preserve"> يقولون بأفواهم ما ليس في قلوبهم.</w:t>
      </w:r>
      <w:r w:rsidR="006101DD">
        <w:rPr>
          <w:rFonts w:hint="cs"/>
          <w:rtl/>
          <w:lang w:bidi="fa-IR"/>
        </w:rPr>
        <w:t xml:space="preserve"> </w:t>
      </w:r>
      <w:r>
        <w:rPr>
          <w:rtl/>
          <w:lang w:bidi="fa-IR"/>
        </w:rPr>
        <w:t>نعم</w:t>
      </w:r>
      <w:r w:rsidR="00A75710">
        <w:rPr>
          <w:rtl/>
          <w:lang w:bidi="fa-IR"/>
        </w:rPr>
        <w:t>:</w:t>
      </w:r>
      <w:r>
        <w:rPr>
          <w:rtl/>
          <w:lang w:bidi="fa-IR"/>
        </w:rPr>
        <w:t xml:space="preserve"> والحق</w:t>
      </w:r>
      <w:r w:rsidR="006101DD">
        <w:rPr>
          <w:rFonts w:hint="cs"/>
          <w:rtl/>
          <w:lang w:bidi="fa-IR"/>
        </w:rPr>
        <w:t>ُّ</w:t>
      </w:r>
      <w:r>
        <w:rPr>
          <w:rtl/>
          <w:lang w:bidi="fa-IR"/>
        </w:rPr>
        <w:t xml:space="preserve"> </w:t>
      </w:r>
      <w:r w:rsidR="006101DD">
        <w:rPr>
          <w:rFonts w:hint="cs"/>
          <w:rtl/>
          <w:lang w:bidi="fa-IR"/>
        </w:rPr>
        <w:t>ا</w:t>
      </w:r>
      <w:r>
        <w:rPr>
          <w:rtl/>
          <w:lang w:bidi="fa-IR"/>
        </w:rPr>
        <w:t>ن</w:t>
      </w:r>
      <w:r w:rsidR="006101DD">
        <w:rPr>
          <w:rFonts w:hint="cs"/>
          <w:rtl/>
          <w:lang w:bidi="fa-IR"/>
        </w:rPr>
        <w:t>َّ</w:t>
      </w:r>
      <w:r>
        <w:rPr>
          <w:rtl/>
          <w:lang w:bidi="fa-IR"/>
        </w:rPr>
        <w:t xml:space="preserve"> للحسين و لأبيه وأخيه قرابة وحق</w:t>
      </w:r>
      <w:r w:rsidR="006101DD">
        <w:rPr>
          <w:rFonts w:hint="cs"/>
          <w:rtl/>
          <w:lang w:bidi="fa-IR"/>
        </w:rPr>
        <w:t>ّ</w:t>
      </w:r>
      <w:r>
        <w:rPr>
          <w:rtl/>
          <w:lang w:bidi="fa-IR"/>
        </w:rPr>
        <w:t>ا</w:t>
      </w:r>
      <w:r w:rsidR="006101DD">
        <w:rPr>
          <w:rFonts w:hint="cs"/>
          <w:rtl/>
          <w:lang w:bidi="fa-IR"/>
        </w:rPr>
        <w:t>ً</w:t>
      </w:r>
      <w:r>
        <w:rPr>
          <w:rtl/>
          <w:lang w:bidi="fa-IR"/>
        </w:rPr>
        <w:t xml:space="preserve"> عظيما</w:t>
      </w:r>
      <w:r w:rsidR="006101DD">
        <w:rPr>
          <w:rFonts w:hint="cs"/>
          <w:rtl/>
          <w:lang w:bidi="fa-IR"/>
        </w:rPr>
        <w:t>ً</w:t>
      </w:r>
      <w:r>
        <w:rPr>
          <w:rtl/>
          <w:lang w:bidi="fa-IR"/>
        </w:rPr>
        <w:t xml:space="preserve"> لا ينكره مسلم</w:t>
      </w:r>
      <w:r w:rsidR="006101DD">
        <w:rPr>
          <w:rFonts w:hint="cs"/>
          <w:rtl/>
          <w:lang w:bidi="fa-IR"/>
        </w:rPr>
        <w:t>ٌ</w:t>
      </w:r>
      <w:r>
        <w:rPr>
          <w:rtl/>
          <w:lang w:bidi="fa-IR"/>
        </w:rPr>
        <w:t xml:space="preserve"> ولا مسلمة</w:t>
      </w:r>
      <w:r w:rsidR="006101DD">
        <w:rPr>
          <w:rFonts w:hint="cs"/>
          <w:rtl/>
          <w:lang w:bidi="fa-IR"/>
        </w:rPr>
        <w:t>ٌ</w:t>
      </w:r>
      <w:r>
        <w:rPr>
          <w:rtl/>
          <w:lang w:bidi="fa-IR"/>
        </w:rPr>
        <w:t xml:space="preserve"> إل</w:t>
      </w:r>
      <w:r w:rsidR="006101DD">
        <w:rPr>
          <w:rFonts w:hint="cs"/>
          <w:rtl/>
          <w:lang w:bidi="fa-IR"/>
        </w:rPr>
        <w:t>ّ</w:t>
      </w:r>
      <w:r>
        <w:rPr>
          <w:rtl/>
          <w:lang w:bidi="fa-IR"/>
        </w:rPr>
        <w:t>ا معاوية وأذنابه الذين قل</w:t>
      </w:r>
      <w:r w:rsidR="006101DD">
        <w:rPr>
          <w:rFonts w:hint="cs"/>
          <w:rtl/>
          <w:lang w:bidi="fa-IR"/>
        </w:rPr>
        <w:t>ّ</w:t>
      </w:r>
      <w:r>
        <w:rPr>
          <w:rtl/>
          <w:lang w:bidi="fa-IR"/>
        </w:rPr>
        <w:t>بوا عليهم ظهر المجن</w:t>
      </w:r>
      <w:r w:rsidR="006101DD">
        <w:rPr>
          <w:rFonts w:hint="cs"/>
          <w:rtl/>
          <w:lang w:bidi="fa-IR"/>
        </w:rPr>
        <w:t>ّ</w:t>
      </w:r>
      <w:r>
        <w:rPr>
          <w:rtl/>
          <w:lang w:bidi="fa-IR"/>
        </w:rPr>
        <w:t xml:space="preserve"> بعد هذا الاعتراف الذي جحدوا به واستيقنته أنفسهم</w:t>
      </w:r>
      <w:r w:rsidR="00A75710">
        <w:rPr>
          <w:rtl/>
          <w:lang w:bidi="fa-IR"/>
        </w:rPr>
        <w:t>،</w:t>
      </w:r>
      <w:r>
        <w:rPr>
          <w:rtl/>
          <w:lang w:bidi="fa-IR"/>
        </w:rPr>
        <w:t xml:space="preserve"> بعد أن حليت الأي</w:t>
      </w:r>
      <w:r w:rsidR="006101DD">
        <w:rPr>
          <w:rFonts w:hint="cs"/>
          <w:rtl/>
          <w:lang w:bidi="fa-IR"/>
        </w:rPr>
        <w:t>ّ</w:t>
      </w:r>
      <w:r>
        <w:rPr>
          <w:rtl/>
          <w:lang w:bidi="fa-IR"/>
        </w:rPr>
        <w:t>ام لهم در</w:t>
      </w:r>
      <w:r w:rsidR="006101DD">
        <w:rPr>
          <w:rFonts w:hint="cs"/>
          <w:rtl/>
          <w:lang w:bidi="fa-IR"/>
        </w:rPr>
        <w:t>ّ</w:t>
      </w:r>
      <w:r>
        <w:rPr>
          <w:rtl/>
          <w:lang w:bidi="fa-IR"/>
        </w:rPr>
        <w:t>تها</w:t>
      </w:r>
      <w:r w:rsidR="00A75710">
        <w:rPr>
          <w:rtl/>
          <w:lang w:bidi="fa-IR"/>
        </w:rPr>
        <w:t>،</w:t>
      </w:r>
      <w:r>
        <w:rPr>
          <w:rtl/>
          <w:lang w:bidi="fa-IR"/>
        </w:rPr>
        <w:t xml:space="preserve"> فضي</w:t>
      </w:r>
      <w:r w:rsidR="006101DD">
        <w:rPr>
          <w:rFonts w:hint="cs"/>
          <w:rtl/>
          <w:lang w:bidi="fa-IR"/>
        </w:rPr>
        <w:t>ّ</w:t>
      </w:r>
      <w:r>
        <w:rPr>
          <w:rtl/>
          <w:lang w:bidi="fa-IR"/>
        </w:rPr>
        <w:t>عوا تلك القرابة</w:t>
      </w:r>
      <w:r w:rsidR="00A75710">
        <w:rPr>
          <w:rtl/>
          <w:lang w:bidi="fa-IR"/>
        </w:rPr>
        <w:t>،</w:t>
      </w:r>
      <w:r>
        <w:rPr>
          <w:rtl/>
          <w:lang w:bidi="fa-IR"/>
        </w:rPr>
        <w:t xml:space="preserve"> وأنكروا ذلك الحق</w:t>
      </w:r>
      <w:r w:rsidR="006101DD">
        <w:rPr>
          <w:rFonts w:hint="cs"/>
          <w:rtl/>
          <w:lang w:bidi="fa-IR"/>
        </w:rPr>
        <w:t>َّ</w:t>
      </w:r>
      <w:r>
        <w:rPr>
          <w:rtl/>
          <w:lang w:bidi="fa-IR"/>
        </w:rPr>
        <w:t xml:space="preserve"> العظيم</w:t>
      </w:r>
      <w:r w:rsidR="00A75710">
        <w:rPr>
          <w:rtl/>
          <w:lang w:bidi="fa-IR"/>
        </w:rPr>
        <w:t>،</w:t>
      </w:r>
      <w:r>
        <w:rPr>
          <w:rtl/>
          <w:lang w:bidi="fa-IR"/>
        </w:rPr>
        <w:t xml:space="preserve"> وقطعوا رحما</w:t>
      </w:r>
      <w:r w:rsidR="006101DD">
        <w:rPr>
          <w:rFonts w:hint="cs"/>
          <w:rtl/>
          <w:lang w:bidi="fa-IR"/>
        </w:rPr>
        <w:t>ً</w:t>
      </w:r>
      <w:r>
        <w:rPr>
          <w:rtl/>
          <w:lang w:bidi="fa-IR"/>
        </w:rPr>
        <w:t xml:space="preserve"> ماس</w:t>
      </w:r>
      <w:r w:rsidR="00BE138E">
        <w:rPr>
          <w:rFonts w:hint="cs"/>
          <w:rtl/>
          <w:lang w:bidi="fa-IR"/>
        </w:rPr>
        <w:t>ّ</w:t>
      </w:r>
      <w:r>
        <w:rPr>
          <w:rtl/>
          <w:lang w:bidi="fa-IR"/>
        </w:rPr>
        <w:t>ة إن كان بين الطلقاء وسادات ال</w:t>
      </w:r>
      <w:r w:rsidR="006101DD">
        <w:rPr>
          <w:rFonts w:hint="cs"/>
          <w:rtl/>
          <w:lang w:bidi="fa-IR"/>
        </w:rPr>
        <w:t>ا</w:t>
      </w:r>
      <w:r>
        <w:rPr>
          <w:rtl/>
          <w:lang w:bidi="fa-IR"/>
        </w:rPr>
        <w:t>م</w:t>
      </w:r>
      <w:r w:rsidR="006101DD">
        <w:rPr>
          <w:rFonts w:hint="cs"/>
          <w:rtl/>
          <w:lang w:bidi="fa-IR"/>
        </w:rPr>
        <w:t>ّ</w:t>
      </w:r>
      <w:r>
        <w:rPr>
          <w:rtl/>
          <w:lang w:bidi="fa-IR"/>
        </w:rPr>
        <w:t>ة رحم</w:t>
      </w:r>
      <w:r w:rsidR="006101DD">
        <w:rPr>
          <w:rFonts w:hint="cs"/>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3529"/>
        <w:gridCol w:w="272"/>
        <w:gridCol w:w="3509"/>
      </w:tblGrid>
      <w:tr w:rsidR="006101DD" w:rsidTr="00A0062A">
        <w:trPr>
          <w:trHeight w:val="350"/>
        </w:trPr>
        <w:tc>
          <w:tcPr>
            <w:tcW w:w="3920" w:type="dxa"/>
            <w:shd w:val="clear" w:color="auto" w:fill="auto"/>
          </w:tcPr>
          <w:p w:rsidR="006101DD" w:rsidRDefault="006101DD" w:rsidP="00A0062A">
            <w:pPr>
              <w:pStyle w:val="libPoem"/>
            </w:pPr>
            <w:r>
              <w:rPr>
                <w:rtl/>
                <w:lang w:bidi="fa-IR"/>
              </w:rPr>
              <w:t>هيهات لا قر</w:t>
            </w:r>
            <w:r>
              <w:rPr>
                <w:rFonts w:hint="cs"/>
                <w:rtl/>
                <w:lang w:bidi="fa-IR"/>
              </w:rPr>
              <w:t>َّ</w:t>
            </w:r>
            <w:r>
              <w:rPr>
                <w:rtl/>
                <w:lang w:bidi="fa-IR"/>
              </w:rPr>
              <w:t>بت قربى ولا رحم</w:t>
            </w:r>
            <w:r w:rsidRPr="00725071">
              <w:rPr>
                <w:rStyle w:val="libPoemTiniChar0"/>
                <w:rtl/>
              </w:rPr>
              <w:br/>
              <w:t> </w:t>
            </w:r>
          </w:p>
        </w:tc>
        <w:tc>
          <w:tcPr>
            <w:tcW w:w="279" w:type="dxa"/>
            <w:shd w:val="clear" w:color="auto" w:fill="auto"/>
          </w:tcPr>
          <w:p w:rsidR="006101DD" w:rsidRDefault="006101DD" w:rsidP="00A0062A">
            <w:pPr>
              <w:pStyle w:val="libPoem"/>
              <w:rPr>
                <w:rtl/>
              </w:rPr>
            </w:pPr>
          </w:p>
        </w:tc>
        <w:tc>
          <w:tcPr>
            <w:tcW w:w="3881" w:type="dxa"/>
            <w:shd w:val="clear" w:color="auto" w:fill="auto"/>
          </w:tcPr>
          <w:p w:rsidR="006101DD" w:rsidRDefault="006101DD" w:rsidP="00A0062A">
            <w:pPr>
              <w:pStyle w:val="libPoem"/>
            </w:pPr>
            <w:r>
              <w:rPr>
                <w:rtl/>
                <w:lang w:bidi="fa-IR"/>
              </w:rPr>
              <w:t>يوما</w:t>
            </w:r>
            <w:r>
              <w:rPr>
                <w:rFonts w:hint="cs"/>
                <w:rtl/>
                <w:lang w:bidi="fa-IR"/>
              </w:rPr>
              <w:t>ً</w:t>
            </w:r>
            <w:r>
              <w:rPr>
                <w:rtl/>
                <w:lang w:bidi="fa-IR"/>
              </w:rPr>
              <w:t xml:space="preserve"> إذا أقصت الأخلاق والشيم</w:t>
            </w:r>
            <w:r>
              <w:rPr>
                <w:rFonts w:hint="cs"/>
                <w:rtl/>
                <w:lang w:bidi="fa-IR"/>
              </w:rPr>
              <w:t>ُ</w:t>
            </w:r>
            <w:r w:rsidRPr="00725071">
              <w:rPr>
                <w:rStyle w:val="libPoemTiniChar0"/>
                <w:rtl/>
              </w:rPr>
              <w:br/>
              <w:t> </w:t>
            </w:r>
          </w:p>
        </w:tc>
      </w:tr>
      <w:tr w:rsidR="006101DD" w:rsidTr="00A0062A">
        <w:trPr>
          <w:trHeight w:val="350"/>
        </w:trPr>
        <w:tc>
          <w:tcPr>
            <w:tcW w:w="3920" w:type="dxa"/>
          </w:tcPr>
          <w:p w:rsidR="006101DD" w:rsidRDefault="006101DD" w:rsidP="00A0062A">
            <w:pPr>
              <w:pStyle w:val="libPoem"/>
            </w:pPr>
            <w:r>
              <w:rPr>
                <w:rtl/>
                <w:lang w:bidi="fa-IR"/>
              </w:rPr>
              <w:t>كانت مود</w:t>
            </w:r>
            <w:r>
              <w:rPr>
                <w:rFonts w:hint="cs"/>
                <w:rtl/>
                <w:lang w:bidi="fa-IR"/>
              </w:rPr>
              <w:t>َّ</w:t>
            </w:r>
            <w:r>
              <w:rPr>
                <w:rtl/>
                <w:lang w:bidi="fa-IR"/>
              </w:rPr>
              <w:t>ة سلمان له رحما</w:t>
            </w:r>
            <w:r>
              <w:rPr>
                <w:rFonts w:hint="cs"/>
                <w:rtl/>
                <w:lang w:bidi="fa-IR"/>
              </w:rPr>
              <w:t>ً</w:t>
            </w:r>
            <w:r w:rsidRPr="00725071">
              <w:rPr>
                <w:rStyle w:val="libPoemTiniChar0"/>
                <w:rtl/>
              </w:rPr>
              <w:br/>
              <w:t> </w:t>
            </w:r>
          </w:p>
        </w:tc>
        <w:tc>
          <w:tcPr>
            <w:tcW w:w="279" w:type="dxa"/>
          </w:tcPr>
          <w:p w:rsidR="006101DD" w:rsidRDefault="006101DD" w:rsidP="00A0062A">
            <w:pPr>
              <w:pStyle w:val="libPoem"/>
              <w:rPr>
                <w:rtl/>
              </w:rPr>
            </w:pPr>
          </w:p>
        </w:tc>
        <w:tc>
          <w:tcPr>
            <w:tcW w:w="3881" w:type="dxa"/>
          </w:tcPr>
          <w:p w:rsidR="006101DD" w:rsidRDefault="006101DD" w:rsidP="00A0062A">
            <w:pPr>
              <w:pStyle w:val="libPoem"/>
            </w:pPr>
            <w:r>
              <w:rPr>
                <w:rtl/>
                <w:lang w:bidi="fa-IR"/>
              </w:rPr>
              <w:t>ولم يكن بين نوح وابنه رحم</w:t>
            </w:r>
            <w:r>
              <w:rPr>
                <w:rFonts w:hint="cs"/>
                <w:rtl/>
                <w:lang w:bidi="fa-IR"/>
              </w:rPr>
              <w:t>ُ</w:t>
            </w:r>
            <w:r>
              <w:rPr>
                <w:rtl/>
                <w:lang w:bidi="fa-IR"/>
              </w:rPr>
              <w:t xml:space="preserve"> </w:t>
            </w:r>
            <w:r w:rsidRPr="0021364B">
              <w:rPr>
                <w:rStyle w:val="libFootnotenumChar"/>
                <w:rtl/>
              </w:rPr>
              <w:t>(2)</w:t>
            </w:r>
            <w:r w:rsidRPr="00725071">
              <w:rPr>
                <w:rStyle w:val="libPoemTiniChar0"/>
                <w:rtl/>
              </w:rPr>
              <w:br/>
              <w:t> </w:t>
            </w:r>
          </w:p>
        </w:tc>
      </w:tr>
    </w:tbl>
    <w:p w:rsidR="00F10858" w:rsidRDefault="00D83748" w:rsidP="006101DD">
      <w:pPr>
        <w:pStyle w:val="Heading2"/>
        <w:rPr>
          <w:rtl/>
          <w:lang w:bidi="fa-IR"/>
        </w:rPr>
      </w:pPr>
      <w:bookmarkStart w:id="76" w:name="_Toc523488976"/>
      <w:r>
        <w:rPr>
          <w:rtl/>
          <w:lang w:bidi="fa-IR"/>
        </w:rPr>
        <w:t xml:space="preserve">كتاب معاوية </w:t>
      </w:r>
      <w:r w:rsidR="006101DD">
        <w:rPr>
          <w:rFonts w:hint="cs"/>
          <w:rtl/>
          <w:lang w:bidi="fa-IR"/>
        </w:rPr>
        <w:t>ا</w:t>
      </w:r>
      <w:r>
        <w:rPr>
          <w:rtl/>
          <w:lang w:bidi="fa-IR"/>
        </w:rPr>
        <w:t xml:space="preserve">لى الحسين </w:t>
      </w:r>
      <w:r w:rsidR="00D2341B" w:rsidRPr="00D2341B">
        <w:rPr>
          <w:rStyle w:val="libAlaemChar"/>
          <w:rtl/>
        </w:rPr>
        <w:t>عليه‌السلام</w:t>
      </w:r>
      <w:r w:rsidR="006101DD" w:rsidRPr="006101DD">
        <w:rPr>
          <w:rStyle w:val="libNormalChar"/>
          <w:rFonts w:hint="cs"/>
          <w:rtl/>
        </w:rPr>
        <w:t>:</w:t>
      </w:r>
      <w:bookmarkEnd w:id="76"/>
    </w:p>
    <w:p w:rsidR="00F10858" w:rsidRDefault="00D83748" w:rsidP="006101DD">
      <w:pPr>
        <w:pStyle w:val="libNormal"/>
        <w:rPr>
          <w:rtl/>
          <w:lang w:bidi="fa-IR"/>
        </w:rPr>
      </w:pPr>
      <w:r>
        <w:rPr>
          <w:rtl/>
          <w:lang w:bidi="fa-IR"/>
        </w:rPr>
        <w:t>أم</w:t>
      </w:r>
      <w:r w:rsidR="006101DD">
        <w:rPr>
          <w:rFonts w:hint="cs"/>
          <w:rtl/>
          <w:lang w:bidi="fa-IR"/>
        </w:rPr>
        <w:t>ّ</w:t>
      </w:r>
      <w:r>
        <w:rPr>
          <w:rtl/>
          <w:lang w:bidi="fa-IR"/>
        </w:rPr>
        <w:t>ا بعد</w:t>
      </w:r>
      <w:r w:rsidR="00A75710">
        <w:rPr>
          <w:rtl/>
          <w:lang w:bidi="fa-IR"/>
        </w:rPr>
        <w:t>:</w:t>
      </w:r>
      <w:r>
        <w:rPr>
          <w:rtl/>
          <w:lang w:bidi="fa-IR"/>
        </w:rPr>
        <w:t xml:space="preserve"> فقد انتهت إلي</w:t>
      </w:r>
      <w:r w:rsidR="006101DD">
        <w:rPr>
          <w:rFonts w:hint="cs"/>
          <w:rtl/>
          <w:lang w:bidi="fa-IR"/>
        </w:rPr>
        <w:t>ّ</w:t>
      </w:r>
      <w:r>
        <w:rPr>
          <w:rtl/>
          <w:lang w:bidi="fa-IR"/>
        </w:rPr>
        <w:t xml:space="preserve"> منك </w:t>
      </w:r>
      <w:r w:rsidR="006101DD">
        <w:rPr>
          <w:rFonts w:hint="cs"/>
          <w:rtl/>
          <w:lang w:bidi="fa-IR"/>
        </w:rPr>
        <w:t>ا</w:t>
      </w:r>
      <w:r>
        <w:rPr>
          <w:rtl/>
          <w:lang w:bidi="fa-IR"/>
        </w:rPr>
        <w:t>مور</w:t>
      </w:r>
      <w:r w:rsidR="006101DD">
        <w:rPr>
          <w:rFonts w:hint="cs"/>
          <w:rtl/>
          <w:lang w:bidi="fa-IR"/>
        </w:rPr>
        <w:t>ٌ</w:t>
      </w:r>
      <w:r>
        <w:rPr>
          <w:rtl/>
          <w:lang w:bidi="fa-IR"/>
        </w:rPr>
        <w:t xml:space="preserve"> لم أكن أظن</w:t>
      </w:r>
      <w:r w:rsidR="006101DD">
        <w:rPr>
          <w:rFonts w:hint="cs"/>
          <w:rtl/>
          <w:lang w:bidi="fa-IR"/>
        </w:rPr>
        <w:t>ّ</w:t>
      </w:r>
      <w:r>
        <w:rPr>
          <w:rtl/>
          <w:lang w:bidi="fa-IR"/>
        </w:rPr>
        <w:t>ك بها رغبة عنها</w:t>
      </w:r>
      <w:r w:rsidR="00A75710">
        <w:rPr>
          <w:rtl/>
          <w:lang w:bidi="fa-IR"/>
        </w:rPr>
        <w:t>،</w:t>
      </w:r>
      <w:r>
        <w:rPr>
          <w:rtl/>
          <w:lang w:bidi="fa-IR"/>
        </w:rPr>
        <w:t xml:space="preserve"> و</w:t>
      </w:r>
      <w:r w:rsidR="006101DD">
        <w:rPr>
          <w:rFonts w:hint="cs"/>
          <w:rtl/>
          <w:lang w:bidi="fa-IR"/>
        </w:rPr>
        <w:t>ا</w:t>
      </w:r>
      <w:r>
        <w:rPr>
          <w:rtl/>
          <w:lang w:bidi="fa-IR"/>
        </w:rPr>
        <w:t>ن</w:t>
      </w:r>
      <w:r w:rsidR="006101DD">
        <w:rPr>
          <w:rFonts w:hint="cs"/>
          <w:rtl/>
          <w:lang w:bidi="fa-IR"/>
        </w:rPr>
        <w:t>ّ</w:t>
      </w:r>
      <w:r>
        <w:rPr>
          <w:rtl/>
          <w:lang w:bidi="fa-IR"/>
        </w:rPr>
        <w:t xml:space="preserve"> أحق</w:t>
      </w:r>
      <w:r w:rsidR="006101DD">
        <w:rPr>
          <w:rFonts w:hint="cs"/>
          <w:rtl/>
          <w:lang w:bidi="fa-IR"/>
        </w:rPr>
        <w:t>ّ</w:t>
      </w:r>
      <w:r>
        <w:rPr>
          <w:rtl/>
          <w:lang w:bidi="fa-IR"/>
        </w:rPr>
        <w:t xml:space="preserve"> الناس بالوفاء لمن أعطي بيعته من كان مثلك في خطرك وشرفك ومنزلتك التي أنزلك </w:t>
      </w:r>
      <w:r w:rsidR="00B267E1">
        <w:rPr>
          <w:rtl/>
          <w:lang w:bidi="fa-IR"/>
        </w:rPr>
        <w:t>الله بها</w:t>
      </w:r>
      <w:r w:rsidR="00A75710">
        <w:rPr>
          <w:rtl/>
          <w:lang w:bidi="fa-IR"/>
        </w:rPr>
        <w:t>،</w:t>
      </w:r>
      <w:r w:rsidR="00B267E1">
        <w:rPr>
          <w:rtl/>
          <w:lang w:bidi="fa-IR"/>
        </w:rPr>
        <w:t xml:space="preserve"> فلا تنازع إلى قطيعتك</w:t>
      </w:r>
      <w:r>
        <w:rPr>
          <w:rtl/>
          <w:lang w:bidi="fa-IR"/>
        </w:rPr>
        <w:t>، وات</w:t>
      </w:r>
      <w:r w:rsidR="006101DD">
        <w:rPr>
          <w:rFonts w:hint="cs"/>
          <w:rtl/>
          <w:lang w:bidi="fa-IR"/>
        </w:rPr>
        <w:t>ّ</w:t>
      </w:r>
      <w:r>
        <w:rPr>
          <w:rtl/>
          <w:lang w:bidi="fa-IR"/>
        </w:rPr>
        <w:t>ق الله</w:t>
      </w:r>
      <w:r w:rsidR="00A75710">
        <w:rPr>
          <w:rtl/>
          <w:lang w:bidi="fa-IR"/>
        </w:rPr>
        <w:t>،</w:t>
      </w:r>
      <w:r>
        <w:rPr>
          <w:rtl/>
          <w:lang w:bidi="fa-IR"/>
        </w:rPr>
        <w:t xml:space="preserve"> ولا تردن</w:t>
      </w:r>
      <w:r w:rsidR="006101DD">
        <w:rPr>
          <w:rFonts w:hint="cs"/>
          <w:rtl/>
          <w:lang w:bidi="fa-IR"/>
        </w:rPr>
        <w:t>َّ</w:t>
      </w:r>
      <w:r>
        <w:rPr>
          <w:rtl/>
          <w:lang w:bidi="fa-IR"/>
        </w:rPr>
        <w:t xml:space="preserve"> هذه ال</w:t>
      </w:r>
      <w:r w:rsidR="006101DD">
        <w:rPr>
          <w:rFonts w:hint="cs"/>
          <w:rtl/>
          <w:lang w:bidi="fa-IR"/>
        </w:rPr>
        <w:t>اُ</w:t>
      </w:r>
      <w:r>
        <w:rPr>
          <w:rtl/>
          <w:lang w:bidi="fa-IR"/>
        </w:rPr>
        <w:t>م</w:t>
      </w:r>
      <w:r w:rsidR="006101DD">
        <w:rPr>
          <w:rFonts w:hint="cs"/>
          <w:rtl/>
          <w:lang w:bidi="fa-IR"/>
        </w:rPr>
        <w:t>ّ</w:t>
      </w:r>
      <w:r>
        <w:rPr>
          <w:rtl/>
          <w:lang w:bidi="fa-IR"/>
        </w:rPr>
        <w:t>ة في فتنة</w:t>
      </w:r>
      <w:r w:rsidR="00A75710">
        <w:rPr>
          <w:rtl/>
          <w:lang w:bidi="fa-IR"/>
        </w:rPr>
        <w:t>،</w:t>
      </w:r>
      <w:r>
        <w:rPr>
          <w:rtl/>
          <w:lang w:bidi="fa-IR"/>
        </w:rPr>
        <w:t xml:space="preserve"> وانظر لنفسك ودينك و</w:t>
      </w:r>
      <w:r w:rsidR="006101DD">
        <w:rPr>
          <w:rFonts w:hint="cs"/>
          <w:rtl/>
          <w:lang w:bidi="fa-IR"/>
        </w:rPr>
        <w:t>ا</w:t>
      </w:r>
      <w:r>
        <w:rPr>
          <w:rtl/>
          <w:lang w:bidi="fa-IR"/>
        </w:rPr>
        <w:t>م</w:t>
      </w:r>
      <w:r w:rsidR="006101DD">
        <w:rPr>
          <w:rFonts w:hint="cs"/>
          <w:rtl/>
          <w:lang w:bidi="fa-IR"/>
        </w:rPr>
        <w:t>ّ</w:t>
      </w:r>
      <w:r>
        <w:rPr>
          <w:rtl/>
          <w:lang w:bidi="fa-IR"/>
        </w:rPr>
        <w:t>ة محم</w:t>
      </w:r>
      <w:r w:rsidR="006101DD">
        <w:rPr>
          <w:rFonts w:hint="cs"/>
          <w:rtl/>
          <w:lang w:bidi="fa-IR"/>
        </w:rPr>
        <w:t>ّ</w:t>
      </w:r>
      <w:r>
        <w:rPr>
          <w:rtl/>
          <w:lang w:bidi="fa-IR"/>
        </w:rPr>
        <w:t>د</w:t>
      </w:r>
      <w:r w:rsidR="00A75710">
        <w:rPr>
          <w:rtl/>
          <w:lang w:bidi="fa-IR"/>
        </w:rPr>
        <w:t>،</w:t>
      </w:r>
      <w:r>
        <w:rPr>
          <w:rtl/>
          <w:lang w:bidi="fa-IR"/>
        </w:rPr>
        <w:t xml:space="preserve"> ولا يستخفن</w:t>
      </w:r>
      <w:r w:rsidR="006101DD">
        <w:rPr>
          <w:rFonts w:hint="cs"/>
          <w:rtl/>
          <w:lang w:bidi="fa-IR"/>
        </w:rPr>
        <w:t>ّ</w:t>
      </w:r>
      <w:r>
        <w:rPr>
          <w:rtl/>
          <w:lang w:bidi="fa-IR"/>
        </w:rPr>
        <w:t>ك الذين لا يوقنون.</w:t>
      </w:r>
    </w:p>
    <w:p w:rsidR="006101DD" w:rsidRDefault="00D83748" w:rsidP="006101DD">
      <w:pPr>
        <w:pStyle w:val="libNormal"/>
        <w:rPr>
          <w:rtl/>
          <w:lang w:bidi="fa-IR"/>
        </w:rPr>
      </w:pPr>
      <w:r>
        <w:rPr>
          <w:rtl/>
          <w:lang w:bidi="fa-IR"/>
        </w:rPr>
        <w:t>فكتب إليه الحسين رضي الله عنه</w:t>
      </w:r>
      <w:r w:rsidR="00A75710">
        <w:rPr>
          <w:rtl/>
          <w:lang w:bidi="fa-IR"/>
        </w:rPr>
        <w:t>:</w:t>
      </w:r>
    </w:p>
    <w:p w:rsidR="00F10858" w:rsidRDefault="00D83748" w:rsidP="006101DD">
      <w:pPr>
        <w:pStyle w:val="libNormal"/>
        <w:rPr>
          <w:rtl/>
          <w:lang w:bidi="fa-IR"/>
        </w:rPr>
      </w:pPr>
      <w:r>
        <w:rPr>
          <w:rtl/>
          <w:lang w:bidi="fa-IR"/>
        </w:rPr>
        <w:t>أم</w:t>
      </w:r>
      <w:r w:rsidR="006101DD">
        <w:rPr>
          <w:rFonts w:hint="cs"/>
          <w:rtl/>
          <w:lang w:bidi="fa-IR"/>
        </w:rPr>
        <w:t>ّ</w:t>
      </w:r>
      <w:r>
        <w:rPr>
          <w:rtl/>
          <w:lang w:bidi="fa-IR"/>
        </w:rPr>
        <w:t>ا بعد</w:t>
      </w:r>
      <w:r w:rsidR="00A75710">
        <w:rPr>
          <w:rtl/>
          <w:lang w:bidi="fa-IR"/>
        </w:rPr>
        <w:t>:</w:t>
      </w:r>
      <w:r>
        <w:rPr>
          <w:rtl/>
          <w:lang w:bidi="fa-IR"/>
        </w:rPr>
        <w:t xml:space="preserve"> فقد جاءني كتابك تذكر فيه </w:t>
      </w:r>
      <w:r w:rsidR="006101DD">
        <w:rPr>
          <w:rFonts w:hint="cs"/>
          <w:rtl/>
          <w:lang w:bidi="fa-IR"/>
        </w:rPr>
        <w:t>ا</w:t>
      </w:r>
      <w:r>
        <w:rPr>
          <w:rtl/>
          <w:lang w:bidi="fa-IR"/>
        </w:rPr>
        <w:t>ن</w:t>
      </w:r>
      <w:r w:rsidR="006101DD">
        <w:rPr>
          <w:rFonts w:hint="cs"/>
          <w:rtl/>
          <w:lang w:bidi="fa-IR"/>
        </w:rPr>
        <w:t>ّ</w:t>
      </w:r>
      <w:r>
        <w:rPr>
          <w:rtl/>
          <w:lang w:bidi="fa-IR"/>
        </w:rPr>
        <w:t>ه انتهت إليك عن</w:t>
      </w:r>
      <w:r w:rsidR="006101DD">
        <w:rPr>
          <w:rFonts w:hint="cs"/>
          <w:rtl/>
          <w:lang w:bidi="fa-IR"/>
        </w:rPr>
        <w:t>ّ</w:t>
      </w:r>
      <w:r>
        <w:rPr>
          <w:rtl/>
          <w:lang w:bidi="fa-IR"/>
        </w:rPr>
        <w:t xml:space="preserve">ي </w:t>
      </w:r>
      <w:r w:rsidR="006101DD">
        <w:rPr>
          <w:rFonts w:hint="cs"/>
          <w:rtl/>
          <w:lang w:bidi="fa-IR"/>
        </w:rPr>
        <w:t>ا</w:t>
      </w:r>
      <w:r>
        <w:rPr>
          <w:rtl/>
          <w:lang w:bidi="fa-IR"/>
        </w:rPr>
        <w:t>مور</w:t>
      </w:r>
      <w:r w:rsidR="006101DD">
        <w:rPr>
          <w:rFonts w:hint="cs"/>
          <w:rtl/>
          <w:lang w:bidi="fa-IR"/>
        </w:rPr>
        <w:t>ٌ</w:t>
      </w:r>
      <w:r>
        <w:rPr>
          <w:rtl/>
          <w:lang w:bidi="fa-IR"/>
        </w:rPr>
        <w:t xml:space="preserve"> لم تكن</w:t>
      </w:r>
    </w:p>
    <w:p w:rsidR="00D83748" w:rsidRDefault="00F10858" w:rsidP="00F10858">
      <w:pPr>
        <w:pStyle w:val="libLine"/>
        <w:rPr>
          <w:lang w:bidi="fa-IR"/>
        </w:rPr>
      </w:pPr>
      <w:r>
        <w:rPr>
          <w:rtl/>
          <w:lang w:bidi="fa-IR"/>
        </w:rPr>
        <w:t>____________________</w:t>
      </w:r>
    </w:p>
    <w:p w:rsidR="00F10858" w:rsidRDefault="00D83748" w:rsidP="006101DD">
      <w:pPr>
        <w:pStyle w:val="libFootnote0"/>
        <w:rPr>
          <w:rtl/>
          <w:lang w:bidi="fa-IR"/>
        </w:rPr>
      </w:pPr>
      <w:r>
        <w:rPr>
          <w:rtl/>
          <w:lang w:bidi="fa-IR"/>
        </w:rPr>
        <w:t xml:space="preserve">1 </w:t>
      </w:r>
      <w:r w:rsidR="00F10858">
        <w:rPr>
          <w:rtl/>
          <w:lang w:bidi="fa-IR"/>
        </w:rPr>
        <w:t>-</w:t>
      </w:r>
      <w:r>
        <w:rPr>
          <w:rtl/>
          <w:lang w:bidi="fa-IR"/>
        </w:rPr>
        <w:t xml:space="preserve"> ال</w:t>
      </w:r>
      <w:r w:rsidR="006101DD">
        <w:rPr>
          <w:rFonts w:hint="cs"/>
          <w:rtl/>
          <w:lang w:bidi="fa-IR"/>
        </w:rPr>
        <w:t>ا</w:t>
      </w:r>
      <w:r>
        <w:rPr>
          <w:rtl/>
          <w:lang w:bidi="fa-IR"/>
        </w:rPr>
        <w:t>مامة والسياسة لابن قتيبة 1</w:t>
      </w:r>
      <w:r w:rsidR="00A75710">
        <w:rPr>
          <w:rtl/>
          <w:lang w:bidi="fa-IR"/>
        </w:rPr>
        <w:t>:</w:t>
      </w:r>
      <w:r>
        <w:rPr>
          <w:rtl/>
          <w:lang w:bidi="fa-IR"/>
        </w:rPr>
        <w:t xml:space="preserve"> 144 </w:t>
      </w:r>
      <w:r w:rsidR="00F10858">
        <w:rPr>
          <w:rtl/>
          <w:lang w:bidi="fa-IR"/>
        </w:rPr>
        <w:t>-</w:t>
      </w:r>
      <w:r>
        <w:rPr>
          <w:rtl/>
          <w:lang w:bidi="fa-IR"/>
        </w:rPr>
        <w:t xml:space="preserve"> 146.</w:t>
      </w:r>
    </w:p>
    <w:p w:rsidR="00D83748" w:rsidRDefault="00D83748" w:rsidP="006101DD">
      <w:pPr>
        <w:pStyle w:val="libFootnote0"/>
        <w:rPr>
          <w:lang w:bidi="fa-IR"/>
        </w:rPr>
      </w:pPr>
      <w:r>
        <w:rPr>
          <w:rtl/>
          <w:lang w:bidi="fa-IR"/>
        </w:rPr>
        <w:t xml:space="preserve">2 </w:t>
      </w:r>
      <w:r w:rsidR="00F10858">
        <w:rPr>
          <w:rtl/>
          <w:lang w:bidi="fa-IR"/>
        </w:rPr>
        <w:t>-</w:t>
      </w:r>
      <w:r>
        <w:rPr>
          <w:rtl/>
          <w:lang w:bidi="fa-IR"/>
        </w:rPr>
        <w:t xml:space="preserve"> من قصيدة لل</w:t>
      </w:r>
      <w:r w:rsidR="006101DD">
        <w:rPr>
          <w:rFonts w:hint="cs"/>
          <w:rtl/>
          <w:lang w:bidi="fa-IR"/>
        </w:rPr>
        <w:t>ا</w:t>
      </w:r>
      <w:r>
        <w:rPr>
          <w:rtl/>
          <w:lang w:bidi="fa-IR"/>
        </w:rPr>
        <w:t>مير أب</w:t>
      </w:r>
      <w:r w:rsidR="006101DD">
        <w:rPr>
          <w:rFonts w:hint="cs"/>
          <w:rtl/>
          <w:lang w:bidi="fa-IR"/>
        </w:rPr>
        <w:t>ى</w:t>
      </w:r>
      <w:r>
        <w:rPr>
          <w:rtl/>
          <w:lang w:bidi="fa-IR"/>
        </w:rPr>
        <w:t xml:space="preserve"> فراس الشهيرة.</w:t>
      </w:r>
    </w:p>
    <w:p w:rsidR="006101DD" w:rsidRDefault="006101DD" w:rsidP="006101DD">
      <w:pPr>
        <w:pStyle w:val="libLeft"/>
        <w:rPr>
          <w:rtl/>
          <w:lang w:bidi="fa-IR"/>
        </w:rPr>
      </w:pPr>
      <w:r>
        <w:rPr>
          <w:rFonts w:hint="cs"/>
          <w:rtl/>
          <w:lang w:bidi="fa-IR"/>
        </w:rPr>
        <w:t>_15_</w:t>
      </w:r>
    </w:p>
    <w:p w:rsidR="00F10858" w:rsidRDefault="00F10858" w:rsidP="00F10858">
      <w:pPr>
        <w:pStyle w:val="libNormal"/>
        <w:rPr>
          <w:lang w:bidi="fa-IR"/>
        </w:rPr>
      </w:pPr>
      <w:r>
        <w:rPr>
          <w:rtl/>
          <w:lang w:bidi="fa-IR"/>
        </w:rPr>
        <w:br w:type="page"/>
      </w:r>
    </w:p>
    <w:p w:rsidR="00F10858" w:rsidRDefault="00D83748" w:rsidP="006101DD">
      <w:pPr>
        <w:pStyle w:val="libNormal0"/>
        <w:rPr>
          <w:rtl/>
          <w:lang w:bidi="fa-IR"/>
        </w:rPr>
      </w:pPr>
      <w:r>
        <w:rPr>
          <w:rtl/>
          <w:lang w:bidi="fa-IR"/>
        </w:rPr>
        <w:lastRenderedPageBreak/>
        <w:t>تظن</w:t>
      </w:r>
      <w:r w:rsidR="006101DD">
        <w:rPr>
          <w:rFonts w:hint="cs"/>
          <w:rtl/>
          <w:lang w:bidi="fa-IR"/>
        </w:rPr>
        <w:t>ّ</w:t>
      </w:r>
      <w:r>
        <w:rPr>
          <w:rtl/>
          <w:lang w:bidi="fa-IR"/>
        </w:rPr>
        <w:t>ني بها رغبة بي عنها. وإن</w:t>
      </w:r>
      <w:r w:rsidR="006101DD">
        <w:rPr>
          <w:rFonts w:hint="cs"/>
          <w:rtl/>
          <w:lang w:bidi="fa-IR"/>
        </w:rPr>
        <w:t>ّ</w:t>
      </w:r>
      <w:r>
        <w:rPr>
          <w:rtl/>
          <w:lang w:bidi="fa-IR"/>
        </w:rPr>
        <w:t xml:space="preserve"> الحسنات لا يهدي لها ولا يسد</w:t>
      </w:r>
      <w:r w:rsidR="006101DD">
        <w:rPr>
          <w:rFonts w:hint="cs"/>
          <w:rtl/>
          <w:lang w:bidi="fa-IR"/>
        </w:rPr>
        <w:t>ِّ</w:t>
      </w:r>
      <w:r>
        <w:rPr>
          <w:rtl/>
          <w:lang w:bidi="fa-IR"/>
        </w:rPr>
        <w:t>د إليها إل</w:t>
      </w:r>
      <w:r w:rsidR="006101DD">
        <w:rPr>
          <w:rFonts w:hint="cs"/>
          <w:rtl/>
          <w:lang w:bidi="fa-IR"/>
        </w:rPr>
        <w:t>ّ</w:t>
      </w:r>
      <w:r>
        <w:rPr>
          <w:rtl/>
          <w:lang w:bidi="fa-IR"/>
        </w:rPr>
        <w:t>ا الله تعالى</w:t>
      </w:r>
      <w:r w:rsidR="00A75710">
        <w:rPr>
          <w:rtl/>
          <w:lang w:bidi="fa-IR"/>
        </w:rPr>
        <w:t>،</w:t>
      </w:r>
      <w:r>
        <w:rPr>
          <w:rtl/>
          <w:lang w:bidi="fa-IR"/>
        </w:rPr>
        <w:t xml:space="preserve"> وأم</w:t>
      </w:r>
      <w:r w:rsidR="006101DD">
        <w:rPr>
          <w:rFonts w:hint="cs"/>
          <w:rtl/>
          <w:lang w:bidi="fa-IR"/>
        </w:rPr>
        <w:t>ّ</w:t>
      </w:r>
      <w:r>
        <w:rPr>
          <w:rtl/>
          <w:lang w:bidi="fa-IR"/>
        </w:rPr>
        <w:t xml:space="preserve">ا ما ذكرت </w:t>
      </w:r>
      <w:r w:rsidR="006101DD">
        <w:rPr>
          <w:rFonts w:hint="cs"/>
          <w:rtl/>
          <w:lang w:bidi="fa-IR"/>
        </w:rPr>
        <w:t>ا</w:t>
      </w:r>
      <w:r>
        <w:rPr>
          <w:rtl/>
          <w:lang w:bidi="fa-IR"/>
        </w:rPr>
        <w:t>ن</w:t>
      </w:r>
      <w:r w:rsidR="006101DD">
        <w:rPr>
          <w:rFonts w:hint="cs"/>
          <w:rtl/>
          <w:lang w:bidi="fa-IR"/>
        </w:rPr>
        <w:t>ّ</w:t>
      </w:r>
      <w:r>
        <w:rPr>
          <w:rtl/>
          <w:lang w:bidi="fa-IR"/>
        </w:rPr>
        <w:t>ه رقى إليك عن</w:t>
      </w:r>
      <w:r w:rsidR="006101DD">
        <w:rPr>
          <w:rFonts w:hint="cs"/>
          <w:rtl/>
          <w:lang w:bidi="fa-IR"/>
        </w:rPr>
        <w:t>ّ</w:t>
      </w:r>
      <w:r>
        <w:rPr>
          <w:rtl/>
          <w:lang w:bidi="fa-IR"/>
        </w:rPr>
        <w:t>ي فإن</w:t>
      </w:r>
      <w:r w:rsidR="006101DD">
        <w:rPr>
          <w:rFonts w:hint="cs"/>
          <w:rtl/>
          <w:lang w:bidi="fa-IR"/>
        </w:rPr>
        <w:t>ّ</w:t>
      </w:r>
      <w:r>
        <w:rPr>
          <w:rtl/>
          <w:lang w:bidi="fa-IR"/>
        </w:rPr>
        <w:t>ما رقاه المل</w:t>
      </w:r>
      <w:r w:rsidR="006101DD">
        <w:rPr>
          <w:rFonts w:hint="cs"/>
          <w:rtl/>
          <w:lang w:bidi="fa-IR"/>
        </w:rPr>
        <w:t>ّ</w:t>
      </w:r>
      <w:r>
        <w:rPr>
          <w:rtl/>
          <w:lang w:bidi="fa-IR"/>
        </w:rPr>
        <w:t>اقون المش</w:t>
      </w:r>
      <w:r w:rsidR="006101DD">
        <w:rPr>
          <w:rFonts w:hint="cs"/>
          <w:rtl/>
          <w:lang w:bidi="fa-IR"/>
        </w:rPr>
        <w:t>ّ</w:t>
      </w:r>
      <w:r>
        <w:rPr>
          <w:rtl/>
          <w:lang w:bidi="fa-IR"/>
        </w:rPr>
        <w:t>اؤون بالنميمة المفر</w:t>
      </w:r>
      <w:r w:rsidR="006101DD">
        <w:rPr>
          <w:rFonts w:hint="cs"/>
          <w:rtl/>
          <w:lang w:bidi="fa-IR"/>
        </w:rPr>
        <w:t>ِّ</w:t>
      </w:r>
      <w:r>
        <w:rPr>
          <w:rtl/>
          <w:lang w:bidi="fa-IR"/>
        </w:rPr>
        <w:t>قون بين الجمع</w:t>
      </w:r>
      <w:r w:rsidR="00A75710">
        <w:rPr>
          <w:rtl/>
          <w:lang w:bidi="fa-IR"/>
        </w:rPr>
        <w:t>،</w:t>
      </w:r>
      <w:r>
        <w:rPr>
          <w:rtl/>
          <w:lang w:bidi="fa-IR"/>
        </w:rPr>
        <w:t xml:space="preserve"> وكذب الغاوون المارقون</w:t>
      </w:r>
      <w:r w:rsidR="00A75710">
        <w:rPr>
          <w:rtl/>
          <w:lang w:bidi="fa-IR"/>
        </w:rPr>
        <w:t>،</w:t>
      </w:r>
      <w:r>
        <w:rPr>
          <w:rtl/>
          <w:lang w:bidi="fa-IR"/>
        </w:rPr>
        <w:t xml:space="preserve"> ما أردت حربا</w:t>
      </w:r>
      <w:r w:rsidR="006101DD">
        <w:rPr>
          <w:rFonts w:hint="cs"/>
          <w:rtl/>
          <w:lang w:bidi="fa-IR"/>
        </w:rPr>
        <w:t>ً</w:t>
      </w:r>
      <w:r>
        <w:rPr>
          <w:rtl/>
          <w:lang w:bidi="fa-IR"/>
        </w:rPr>
        <w:t xml:space="preserve"> ولا خلافا</w:t>
      </w:r>
      <w:r w:rsidR="006101DD">
        <w:rPr>
          <w:rFonts w:hint="cs"/>
          <w:rtl/>
          <w:lang w:bidi="fa-IR"/>
        </w:rPr>
        <w:t>ً</w:t>
      </w:r>
      <w:r w:rsidR="00A75710">
        <w:rPr>
          <w:rtl/>
          <w:lang w:bidi="fa-IR"/>
        </w:rPr>
        <w:t>،</w:t>
      </w:r>
      <w:r>
        <w:rPr>
          <w:rtl/>
          <w:lang w:bidi="fa-IR"/>
        </w:rPr>
        <w:t xml:space="preserve"> وإن</w:t>
      </w:r>
      <w:r w:rsidR="006101DD">
        <w:rPr>
          <w:rFonts w:hint="cs"/>
          <w:rtl/>
          <w:lang w:bidi="fa-IR"/>
        </w:rPr>
        <w:t>ِّ</w:t>
      </w:r>
      <w:r>
        <w:rPr>
          <w:rtl/>
          <w:lang w:bidi="fa-IR"/>
        </w:rPr>
        <w:t>ي لأخشى الله في ترك ذلك منك ومن حزبك القاسطين المحل</w:t>
      </w:r>
      <w:r w:rsidR="006101DD">
        <w:rPr>
          <w:rFonts w:hint="cs"/>
          <w:rtl/>
          <w:lang w:bidi="fa-IR"/>
        </w:rPr>
        <w:t>ّ</w:t>
      </w:r>
      <w:r>
        <w:rPr>
          <w:rtl/>
          <w:lang w:bidi="fa-IR"/>
        </w:rPr>
        <w:t>ين</w:t>
      </w:r>
      <w:r w:rsidR="00A75710">
        <w:rPr>
          <w:rtl/>
          <w:lang w:bidi="fa-IR"/>
        </w:rPr>
        <w:t>،</w:t>
      </w:r>
      <w:r>
        <w:rPr>
          <w:rtl/>
          <w:lang w:bidi="fa-IR"/>
        </w:rPr>
        <w:t xml:space="preserve"> حزب الظالم</w:t>
      </w:r>
      <w:r w:rsidR="00A75710">
        <w:rPr>
          <w:rtl/>
          <w:lang w:bidi="fa-IR"/>
        </w:rPr>
        <w:t>،</w:t>
      </w:r>
      <w:r>
        <w:rPr>
          <w:rtl/>
          <w:lang w:bidi="fa-IR"/>
        </w:rPr>
        <w:t xml:space="preserve"> وأعوان الشيطان الرجيم. إلى آخر الكتاب </w:t>
      </w:r>
      <w:r w:rsidRPr="0021364B">
        <w:rPr>
          <w:rStyle w:val="libFootnotenumChar"/>
          <w:rtl/>
        </w:rPr>
        <w:t>(1)</w:t>
      </w:r>
      <w:r>
        <w:rPr>
          <w:rtl/>
          <w:lang w:bidi="fa-IR"/>
        </w:rPr>
        <w:t>.</w:t>
      </w:r>
    </w:p>
    <w:p w:rsidR="006101DD" w:rsidRDefault="00D83748" w:rsidP="006101DD">
      <w:pPr>
        <w:pStyle w:val="libNormal"/>
        <w:rPr>
          <w:rtl/>
          <w:lang w:bidi="fa-IR"/>
        </w:rPr>
      </w:pPr>
      <w:r>
        <w:rPr>
          <w:rtl/>
          <w:lang w:bidi="fa-IR"/>
        </w:rPr>
        <w:t>كتاب معاوية إلى عبد الله بن جعفر</w:t>
      </w:r>
      <w:r w:rsidR="00A75710">
        <w:rPr>
          <w:rtl/>
          <w:lang w:bidi="fa-IR"/>
        </w:rPr>
        <w:t>:</w:t>
      </w:r>
    </w:p>
    <w:p w:rsidR="00F10858" w:rsidRDefault="00D83748" w:rsidP="006101DD">
      <w:pPr>
        <w:pStyle w:val="libNormal"/>
        <w:rPr>
          <w:rtl/>
          <w:lang w:bidi="fa-IR"/>
        </w:rPr>
      </w:pPr>
      <w:r>
        <w:rPr>
          <w:rtl/>
          <w:lang w:bidi="fa-IR"/>
        </w:rPr>
        <w:t>كتب إلى عبد الله</w:t>
      </w:r>
      <w:r w:rsidR="00A75710">
        <w:rPr>
          <w:rtl/>
          <w:lang w:bidi="fa-IR"/>
        </w:rPr>
        <w:t>:</w:t>
      </w:r>
      <w:r>
        <w:rPr>
          <w:rtl/>
          <w:lang w:bidi="fa-IR"/>
        </w:rPr>
        <w:t xml:space="preserve"> أما بعد</w:t>
      </w:r>
      <w:r w:rsidR="00A75710">
        <w:rPr>
          <w:rtl/>
          <w:lang w:bidi="fa-IR"/>
        </w:rPr>
        <w:t>:</w:t>
      </w:r>
      <w:r>
        <w:rPr>
          <w:rtl/>
          <w:lang w:bidi="fa-IR"/>
        </w:rPr>
        <w:t xml:space="preserve"> فقد عرفت أثرتي إي</w:t>
      </w:r>
      <w:r w:rsidR="006101DD">
        <w:rPr>
          <w:rFonts w:hint="cs"/>
          <w:rtl/>
          <w:lang w:bidi="fa-IR"/>
        </w:rPr>
        <w:t>ّ</w:t>
      </w:r>
      <w:r>
        <w:rPr>
          <w:rtl/>
          <w:lang w:bidi="fa-IR"/>
        </w:rPr>
        <w:t>اك على م</w:t>
      </w:r>
      <w:r w:rsidR="006101DD">
        <w:rPr>
          <w:rFonts w:hint="cs"/>
          <w:rtl/>
          <w:lang w:bidi="fa-IR"/>
        </w:rPr>
        <w:t>َ</w:t>
      </w:r>
      <w:r>
        <w:rPr>
          <w:rtl/>
          <w:lang w:bidi="fa-IR"/>
        </w:rPr>
        <w:t>ن سواك</w:t>
      </w:r>
      <w:r w:rsidR="00A75710">
        <w:rPr>
          <w:rtl/>
          <w:lang w:bidi="fa-IR"/>
        </w:rPr>
        <w:t>،</w:t>
      </w:r>
      <w:r>
        <w:rPr>
          <w:rtl/>
          <w:lang w:bidi="fa-IR"/>
        </w:rPr>
        <w:t xml:space="preserve"> وح</w:t>
      </w:r>
      <w:r w:rsidR="006101DD">
        <w:rPr>
          <w:rFonts w:hint="cs"/>
          <w:rtl/>
          <w:lang w:bidi="fa-IR"/>
        </w:rPr>
        <w:t>ُ</w:t>
      </w:r>
      <w:r>
        <w:rPr>
          <w:rtl/>
          <w:lang w:bidi="fa-IR"/>
        </w:rPr>
        <w:t>سن رأيي فيك وفي أهل بيتك</w:t>
      </w:r>
      <w:r w:rsidR="00A75710">
        <w:rPr>
          <w:rtl/>
          <w:lang w:bidi="fa-IR"/>
        </w:rPr>
        <w:t>،</w:t>
      </w:r>
      <w:r>
        <w:rPr>
          <w:rtl/>
          <w:lang w:bidi="fa-IR"/>
        </w:rPr>
        <w:t xml:space="preserve"> وقد أتاني عنك ما أكره</w:t>
      </w:r>
      <w:r w:rsidR="00A75710">
        <w:rPr>
          <w:rtl/>
          <w:lang w:bidi="fa-IR"/>
        </w:rPr>
        <w:t>،</w:t>
      </w:r>
      <w:r>
        <w:rPr>
          <w:rtl/>
          <w:lang w:bidi="fa-IR"/>
        </w:rPr>
        <w:t xml:space="preserve"> فإن بايعت ت</w:t>
      </w:r>
      <w:r w:rsidR="006101DD">
        <w:rPr>
          <w:rFonts w:hint="cs"/>
          <w:rtl/>
          <w:lang w:bidi="fa-IR"/>
        </w:rPr>
        <w:t>ُ</w:t>
      </w:r>
      <w:r>
        <w:rPr>
          <w:rtl/>
          <w:lang w:bidi="fa-IR"/>
        </w:rPr>
        <w:t>شكر</w:t>
      </w:r>
      <w:r w:rsidR="00A75710">
        <w:rPr>
          <w:rtl/>
          <w:lang w:bidi="fa-IR"/>
        </w:rPr>
        <w:t>،</w:t>
      </w:r>
      <w:r>
        <w:rPr>
          <w:rtl/>
          <w:lang w:bidi="fa-IR"/>
        </w:rPr>
        <w:t xml:space="preserve"> وإن تأب ت</w:t>
      </w:r>
      <w:r w:rsidR="006101DD">
        <w:rPr>
          <w:rFonts w:hint="cs"/>
          <w:rtl/>
          <w:lang w:bidi="fa-IR"/>
        </w:rPr>
        <w:t>ُ</w:t>
      </w:r>
      <w:r>
        <w:rPr>
          <w:rtl/>
          <w:lang w:bidi="fa-IR"/>
        </w:rPr>
        <w:t>جبر</w:t>
      </w:r>
      <w:r w:rsidR="00A75710">
        <w:rPr>
          <w:rtl/>
          <w:lang w:bidi="fa-IR"/>
        </w:rPr>
        <w:t>،</w:t>
      </w:r>
      <w:r>
        <w:rPr>
          <w:rtl/>
          <w:lang w:bidi="fa-IR"/>
        </w:rPr>
        <w:t xml:space="preserve"> والس</w:t>
      </w:r>
      <w:r w:rsidR="006101DD">
        <w:rPr>
          <w:rFonts w:hint="cs"/>
          <w:rtl/>
          <w:lang w:bidi="fa-IR"/>
        </w:rPr>
        <w:t>َّ</w:t>
      </w:r>
      <w:r>
        <w:rPr>
          <w:rtl/>
          <w:lang w:bidi="fa-IR"/>
        </w:rPr>
        <w:t>لام.</w:t>
      </w:r>
    </w:p>
    <w:p w:rsidR="006101DD" w:rsidRDefault="00D83748" w:rsidP="006101DD">
      <w:pPr>
        <w:pStyle w:val="libNormal"/>
        <w:rPr>
          <w:rtl/>
          <w:lang w:bidi="fa-IR"/>
        </w:rPr>
      </w:pPr>
      <w:r>
        <w:rPr>
          <w:rtl/>
          <w:lang w:bidi="fa-IR"/>
        </w:rPr>
        <w:t>فكتب إليه عبد الله بن جعفر</w:t>
      </w:r>
      <w:r w:rsidR="00A75710">
        <w:rPr>
          <w:rtl/>
          <w:lang w:bidi="fa-IR"/>
        </w:rPr>
        <w:t>:</w:t>
      </w:r>
    </w:p>
    <w:p w:rsidR="00F10858" w:rsidRDefault="00D83748" w:rsidP="006101DD">
      <w:pPr>
        <w:pStyle w:val="libNormal"/>
        <w:rPr>
          <w:rtl/>
          <w:lang w:bidi="fa-IR"/>
        </w:rPr>
      </w:pPr>
      <w:r>
        <w:rPr>
          <w:rtl/>
          <w:lang w:bidi="fa-IR"/>
        </w:rPr>
        <w:t>أم</w:t>
      </w:r>
      <w:r w:rsidR="006101DD">
        <w:rPr>
          <w:rFonts w:hint="cs"/>
          <w:rtl/>
          <w:lang w:bidi="fa-IR"/>
        </w:rPr>
        <w:t>ّ</w:t>
      </w:r>
      <w:r>
        <w:rPr>
          <w:rtl/>
          <w:lang w:bidi="fa-IR"/>
        </w:rPr>
        <w:t>ا بعد</w:t>
      </w:r>
      <w:r w:rsidR="00A75710">
        <w:rPr>
          <w:rtl/>
          <w:lang w:bidi="fa-IR"/>
        </w:rPr>
        <w:t>:</w:t>
      </w:r>
      <w:r>
        <w:rPr>
          <w:rtl/>
          <w:lang w:bidi="fa-IR"/>
        </w:rPr>
        <w:t xml:space="preserve"> فقد جاءني كتابك</w:t>
      </w:r>
      <w:r w:rsidR="00A75710">
        <w:rPr>
          <w:rtl/>
          <w:lang w:bidi="fa-IR"/>
        </w:rPr>
        <w:t>،</w:t>
      </w:r>
      <w:r>
        <w:rPr>
          <w:rtl/>
          <w:lang w:bidi="fa-IR"/>
        </w:rPr>
        <w:t xml:space="preserve"> وفهمت ما ذكرت</w:t>
      </w:r>
      <w:r w:rsidR="006101DD">
        <w:rPr>
          <w:rFonts w:hint="cs"/>
          <w:rtl/>
          <w:lang w:bidi="fa-IR"/>
        </w:rPr>
        <w:t>َ</w:t>
      </w:r>
      <w:r>
        <w:rPr>
          <w:rtl/>
          <w:lang w:bidi="fa-IR"/>
        </w:rPr>
        <w:t xml:space="preserve"> فيه من أثرتك إي</w:t>
      </w:r>
      <w:r w:rsidR="006101DD">
        <w:rPr>
          <w:rFonts w:hint="cs"/>
          <w:rtl/>
          <w:lang w:bidi="fa-IR"/>
        </w:rPr>
        <w:t>ّ</w:t>
      </w:r>
      <w:r>
        <w:rPr>
          <w:rtl/>
          <w:lang w:bidi="fa-IR"/>
        </w:rPr>
        <w:t>اي على م</w:t>
      </w:r>
      <w:r w:rsidR="006101DD">
        <w:rPr>
          <w:rFonts w:hint="cs"/>
          <w:rtl/>
          <w:lang w:bidi="fa-IR"/>
        </w:rPr>
        <w:t>َ</w:t>
      </w:r>
      <w:r>
        <w:rPr>
          <w:rtl/>
          <w:lang w:bidi="fa-IR"/>
        </w:rPr>
        <w:t>ن سواي</w:t>
      </w:r>
      <w:r w:rsidR="00A75710">
        <w:rPr>
          <w:rtl/>
          <w:lang w:bidi="fa-IR"/>
        </w:rPr>
        <w:t>،</w:t>
      </w:r>
      <w:r>
        <w:rPr>
          <w:rtl/>
          <w:lang w:bidi="fa-IR"/>
        </w:rPr>
        <w:t xml:space="preserve"> فإن تفعل فبحظ</w:t>
      </w:r>
      <w:r w:rsidR="006101DD">
        <w:rPr>
          <w:rFonts w:hint="cs"/>
          <w:rtl/>
          <w:lang w:bidi="fa-IR"/>
        </w:rPr>
        <w:t>ّ</w:t>
      </w:r>
      <w:r>
        <w:rPr>
          <w:rtl/>
          <w:lang w:bidi="fa-IR"/>
        </w:rPr>
        <w:t>ك أصبت</w:t>
      </w:r>
      <w:r w:rsidR="006101DD">
        <w:rPr>
          <w:rFonts w:hint="cs"/>
          <w:rtl/>
          <w:lang w:bidi="fa-IR"/>
        </w:rPr>
        <w:t>َ</w:t>
      </w:r>
      <w:r w:rsidR="00A75710">
        <w:rPr>
          <w:rtl/>
          <w:lang w:bidi="fa-IR"/>
        </w:rPr>
        <w:t>،</w:t>
      </w:r>
      <w:r>
        <w:rPr>
          <w:rtl/>
          <w:lang w:bidi="fa-IR"/>
        </w:rPr>
        <w:t xml:space="preserve"> وإن تأب</w:t>
      </w:r>
      <w:r w:rsidR="006101DD">
        <w:rPr>
          <w:rFonts w:hint="cs"/>
          <w:rtl/>
          <w:lang w:bidi="fa-IR"/>
        </w:rPr>
        <w:t>َ</w:t>
      </w:r>
      <w:r>
        <w:rPr>
          <w:rtl/>
          <w:lang w:bidi="fa-IR"/>
        </w:rPr>
        <w:t xml:space="preserve"> فبنفسك قص</w:t>
      </w:r>
      <w:r w:rsidR="006101DD">
        <w:rPr>
          <w:rFonts w:hint="cs"/>
          <w:rtl/>
          <w:lang w:bidi="fa-IR"/>
        </w:rPr>
        <w:t>َّ</w:t>
      </w:r>
      <w:r>
        <w:rPr>
          <w:rtl/>
          <w:lang w:bidi="fa-IR"/>
        </w:rPr>
        <w:t>رت</w:t>
      </w:r>
      <w:r w:rsidR="006101DD">
        <w:rPr>
          <w:rFonts w:hint="cs"/>
          <w:rtl/>
          <w:lang w:bidi="fa-IR"/>
        </w:rPr>
        <w:t>َ</w:t>
      </w:r>
      <w:r w:rsidR="00A75710">
        <w:rPr>
          <w:rtl/>
          <w:lang w:bidi="fa-IR"/>
        </w:rPr>
        <w:t>،</w:t>
      </w:r>
      <w:r>
        <w:rPr>
          <w:rtl/>
          <w:lang w:bidi="fa-IR"/>
        </w:rPr>
        <w:t xml:space="preserve"> وأم</w:t>
      </w:r>
      <w:r w:rsidR="006101DD">
        <w:rPr>
          <w:rFonts w:hint="cs"/>
          <w:rtl/>
          <w:lang w:bidi="fa-IR"/>
        </w:rPr>
        <w:t>ّ</w:t>
      </w:r>
      <w:r>
        <w:rPr>
          <w:rtl/>
          <w:lang w:bidi="fa-IR"/>
        </w:rPr>
        <w:t>ا ما ذكرت من جبرك إي</w:t>
      </w:r>
      <w:r w:rsidR="006101DD">
        <w:rPr>
          <w:rFonts w:hint="cs"/>
          <w:rtl/>
          <w:lang w:bidi="fa-IR"/>
        </w:rPr>
        <w:t>ّ</w:t>
      </w:r>
      <w:r>
        <w:rPr>
          <w:rtl/>
          <w:lang w:bidi="fa-IR"/>
        </w:rPr>
        <w:t>اي على البيعة ليزيد فلعمري لئن أجبرتني عليها لقد أجبرناك وأباك على ال</w:t>
      </w:r>
      <w:r w:rsidR="006101DD">
        <w:rPr>
          <w:rFonts w:hint="cs"/>
          <w:rtl/>
          <w:lang w:bidi="fa-IR"/>
        </w:rPr>
        <w:t>إ</w:t>
      </w:r>
      <w:r>
        <w:rPr>
          <w:rtl/>
          <w:lang w:bidi="fa-IR"/>
        </w:rPr>
        <w:t>سلام حتى أدخلناكما كاره</w:t>
      </w:r>
      <w:r w:rsidR="006101DD">
        <w:rPr>
          <w:rFonts w:hint="cs"/>
          <w:rtl/>
          <w:lang w:bidi="fa-IR"/>
        </w:rPr>
        <w:t>َ</w:t>
      </w:r>
      <w:r>
        <w:rPr>
          <w:rtl/>
          <w:lang w:bidi="fa-IR"/>
        </w:rPr>
        <w:t>ين غير طائعين</w:t>
      </w:r>
      <w:r w:rsidR="00A75710">
        <w:rPr>
          <w:rtl/>
          <w:lang w:bidi="fa-IR"/>
        </w:rPr>
        <w:t>؟</w:t>
      </w:r>
      <w:r>
        <w:rPr>
          <w:rtl/>
          <w:lang w:bidi="fa-IR"/>
        </w:rPr>
        <w:t xml:space="preserve"> والس</w:t>
      </w:r>
      <w:r w:rsidR="006101DD">
        <w:rPr>
          <w:rFonts w:hint="cs"/>
          <w:rtl/>
          <w:lang w:bidi="fa-IR"/>
        </w:rPr>
        <w:t>َّ</w:t>
      </w:r>
      <w:r>
        <w:rPr>
          <w:rtl/>
          <w:lang w:bidi="fa-IR"/>
        </w:rPr>
        <w:t>لام. الإمامة والسياسة 1</w:t>
      </w:r>
      <w:r w:rsidR="00A75710">
        <w:rPr>
          <w:rtl/>
          <w:lang w:bidi="fa-IR"/>
        </w:rPr>
        <w:t>:</w:t>
      </w:r>
      <w:r>
        <w:rPr>
          <w:rtl/>
          <w:lang w:bidi="fa-IR"/>
        </w:rPr>
        <w:t xml:space="preserve"> 147</w:t>
      </w:r>
      <w:r w:rsidR="00A75710">
        <w:rPr>
          <w:rtl/>
          <w:lang w:bidi="fa-IR"/>
        </w:rPr>
        <w:t>،</w:t>
      </w:r>
      <w:r>
        <w:rPr>
          <w:rtl/>
          <w:lang w:bidi="fa-IR"/>
        </w:rPr>
        <w:t xml:space="preserve"> 148.</w:t>
      </w:r>
    </w:p>
    <w:p w:rsidR="00F10858" w:rsidRDefault="00D83748" w:rsidP="00D83748">
      <w:pPr>
        <w:pStyle w:val="libNormal"/>
        <w:rPr>
          <w:rtl/>
          <w:lang w:bidi="fa-IR"/>
        </w:rPr>
      </w:pPr>
      <w:r>
        <w:rPr>
          <w:rtl/>
          <w:lang w:bidi="fa-IR"/>
        </w:rPr>
        <w:t>وكتب معاوية إلى عبد الله بن الزبير</w:t>
      </w:r>
      <w:r w:rsidR="00A75710">
        <w:rPr>
          <w:rtl/>
          <w:lang w:bidi="fa-IR"/>
        </w:rPr>
        <w:t>:</w:t>
      </w:r>
    </w:p>
    <w:tbl>
      <w:tblPr>
        <w:tblStyle w:val="TableGrid"/>
        <w:bidiVisual/>
        <w:tblW w:w="4562" w:type="pct"/>
        <w:tblInd w:w="384" w:type="dxa"/>
        <w:tblLook w:val="01E0" w:firstRow="1" w:lastRow="1" w:firstColumn="1" w:lastColumn="1" w:noHBand="0" w:noVBand="0"/>
      </w:tblPr>
      <w:tblGrid>
        <w:gridCol w:w="3539"/>
        <w:gridCol w:w="272"/>
        <w:gridCol w:w="3499"/>
      </w:tblGrid>
      <w:tr w:rsidR="00A935F6" w:rsidTr="00A0062A">
        <w:trPr>
          <w:trHeight w:val="350"/>
        </w:trPr>
        <w:tc>
          <w:tcPr>
            <w:tcW w:w="3920" w:type="dxa"/>
            <w:shd w:val="clear" w:color="auto" w:fill="auto"/>
          </w:tcPr>
          <w:p w:rsidR="00A935F6" w:rsidRDefault="00A935F6" w:rsidP="00A0062A">
            <w:pPr>
              <w:pStyle w:val="libPoem"/>
            </w:pPr>
            <w:r>
              <w:rPr>
                <w:rtl/>
                <w:lang w:bidi="fa-IR"/>
              </w:rPr>
              <w:t>رأيت كرام الناس إن كف</w:t>
            </w:r>
            <w:r w:rsidR="00DC0ED2">
              <w:rPr>
                <w:rFonts w:hint="cs"/>
                <w:rtl/>
                <w:lang w:bidi="fa-IR"/>
              </w:rPr>
              <w:t>ّ</w:t>
            </w:r>
            <w:r>
              <w:rPr>
                <w:rtl/>
                <w:lang w:bidi="fa-IR"/>
              </w:rPr>
              <w:t xml:space="preserve"> عنهم</w:t>
            </w:r>
            <w:r w:rsidR="00DC0ED2">
              <w:rPr>
                <w:rFonts w:hint="cs"/>
                <w:rtl/>
                <w:lang w:bidi="fa-IR"/>
              </w:rPr>
              <w:t>ُ</w:t>
            </w:r>
            <w:r w:rsidRPr="00725071">
              <w:rPr>
                <w:rStyle w:val="libPoemTiniChar0"/>
                <w:rtl/>
              </w:rPr>
              <w:br/>
              <w:t> </w:t>
            </w:r>
          </w:p>
        </w:tc>
        <w:tc>
          <w:tcPr>
            <w:tcW w:w="279" w:type="dxa"/>
            <w:shd w:val="clear" w:color="auto" w:fill="auto"/>
          </w:tcPr>
          <w:p w:rsidR="00A935F6" w:rsidRDefault="00A935F6" w:rsidP="00A0062A">
            <w:pPr>
              <w:pStyle w:val="libPoem"/>
              <w:rPr>
                <w:rtl/>
              </w:rPr>
            </w:pPr>
          </w:p>
        </w:tc>
        <w:tc>
          <w:tcPr>
            <w:tcW w:w="3881" w:type="dxa"/>
            <w:shd w:val="clear" w:color="auto" w:fill="auto"/>
          </w:tcPr>
          <w:p w:rsidR="00A935F6" w:rsidRDefault="00A935F6" w:rsidP="00A0062A">
            <w:pPr>
              <w:pStyle w:val="libPoem"/>
            </w:pPr>
            <w:r>
              <w:rPr>
                <w:rtl/>
                <w:lang w:bidi="fa-IR"/>
              </w:rPr>
              <w:t>بحلم رأوا فضلا</w:t>
            </w:r>
            <w:r w:rsidR="00DC0ED2">
              <w:rPr>
                <w:rFonts w:hint="cs"/>
                <w:rtl/>
                <w:lang w:bidi="fa-IR"/>
              </w:rPr>
              <w:t>ً</w:t>
            </w:r>
            <w:r>
              <w:rPr>
                <w:rtl/>
                <w:lang w:bidi="fa-IR"/>
              </w:rPr>
              <w:t xml:space="preserve"> لمن قد تحل</w:t>
            </w:r>
            <w:r w:rsidR="00DC0ED2">
              <w:rPr>
                <w:rFonts w:hint="cs"/>
                <w:rtl/>
                <w:lang w:bidi="fa-IR"/>
              </w:rPr>
              <w:t>ّ</w:t>
            </w:r>
            <w:r>
              <w:rPr>
                <w:rtl/>
                <w:lang w:bidi="fa-IR"/>
              </w:rPr>
              <w:t>ما</w:t>
            </w:r>
            <w:r w:rsidRPr="00725071">
              <w:rPr>
                <w:rStyle w:val="libPoemTiniChar0"/>
                <w:rtl/>
              </w:rPr>
              <w:br/>
              <w:t> </w:t>
            </w:r>
          </w:p>
        </w:tc>
      </w:tr>
      <w:tr w:rsidR="00A935F6" w:rsidTr="00A0062A">
        <w:trPr>
          <w:trHeight w:val="350"/>
        </w:trPr>
        <w:tc>
          <w:tcPr>
            <w:tcW w:w="3920" w:type="dxa"/>
          </w:tcPr>
          <w:p w:rsidR="00A935F6" w:rsidRDefault="00A935F6" w:rsidP="00A0062A">
            <w:pPr>
              <w:pStyle w:val="libPoem"/>
            </w:pPr>
            <w:r>
              <w:rPr>
                <w:rtl/>
                <w:lang w:bidi="fa-IR"/>
              </w:rPr>
              <w:t>ولا سي</w:t>
            </w:r>
            <w:r w:rsidR="00DC0ED2">
              <w:rPr>
                <w:rFonts w:hint="cs"/>
                <w:rtl/>
                <w:lang w:bidi="fa-IR"/>
              </w:rPr>
              <w:t>ّ</w:t>
            </w:r>
            <w:r>
              <w:rPr>
                <w:rtl/>
                <w:lang w:bidi="fa-IR"/>
              </w:rPr>
              <w:t>ما إن كان عفوا</w:t>
            </w:r>
            <w:r w:rsidR="00DC0ED2">
              <w:rPr>
                <w:rFonts w:hint="cs"/>
                <w:rtl/>
                <w:lang w:bidi="fa-IR"/>
              </w:rPr>
              <w:t>ً</w:t>
            </w:r>
            <w:r>
              <w:rPr>
                <w:rtl/>
                <w:lang w:bidi="fa-IR"/>
              </w:rPr>
              <w:t xml:space="preserve"> بقدرة</w:t>
            </w:r>
            <w:r w:rsidRPr="00725071">
              <w:rPr>
                <w:rStyle w:val="libPoemTiniChar0"/>
                <w:rtl/>
              </w:rPr>
              <w:br/>
              <w:t> </w:t>
            </w:r>
          </w:p>
        </w:tc>
        <w:tc>
          <w:tcPr>
            <w:tcW w:w="279" w:type="dxa"/>
          </w:tcPr>
          <w:p w:rsidR="00A935F6" w:rsidRDefault="00A935F6" w:rsidP="00A0062A">
            <w:pPr>
              <w:pStyle w:val="libPoem"/>
              <w:rPr>
                <w:rtl/>
              </w:rPr>
            </w:pPr>
          </w:p>
        </w:tc>
        <w:tc>
          <w:tcPr>
            <w:tcW w:w="3881" w:type="dxa"/>
          </w:tcPr>
          <w:p w:rsidR="00A935F6" w:rsidRDefault="00A935F6" w:rsidP="00A0062A">
            <w:pPr>
              <w:pStyle w:val="libPoem"/>
            </w:pPr>
            <w:r>
              <w:rPr>
                <w:rtl/>
                <w:lang w:bidi="fa-IR"/>
              </w:rPr>
              <w:t>فذلك أحرى أن يجل</w:t>
            </w:r>
            <w:r w:rsidR="00DC0ED2">
              <w:rPr>
                <w:rFonts w:hint="cs"/>
                <w:rtl/>
                <w:lang w:bidi="fa-IR"/>
              </w:rPr>
              <w:t>ّ</w:t>
            </w:r>
            <w:r>
              <w:rPr>
                <w:rtl/>
                <w:lang w:bidi="fa-IR"/>
              </w:rPr>
              <w:t xml:space="preserve"> ويعظما</w:t>
            </w:r>
            <w:r w:rsidRPr="00725071">
              <w:rPr>
                <w:rStyle w:val="libPoemTiniChar0"/>
                <w:rtl/>
              </w:rPr>
              <w:br/>
              <w:t> </w:t>
            </w:r>
          </w:p>
        </w:tc>
      </w:tr>
      <w:tr w:rsidR="00A935F6" w:rsidTr="00A0062A">
        <w:trPr>
          <w:trHeight w:val="350"/>
        </w:trPr>
        <w:tc>
          <w:tcPr>
            <w:tcW w:w="3920" w:type="dxa"/>
          </w:tcPr>
          <w:p w:rsidR="00A935F6" w:rsidRDefault="00A935F6" w:rsidP="00A0062A">
            <w:pPr>
              <w:pStyle w:val="libPoem"/>
            </w:pPr>
            <w:r>
              <w:rPr>
                <w:rtl/>
                <w:lang w:bidi="fa-IR"/>
              </w:rPr>
              <w:t>ولست بذي لؤم فتعذر بالذي</w:t>
            </w:r>
            <w:r w:rsidRPr="00725071">
              <w:rPr>
                <w:rStyle w:val="libPoemTiniChar0"/>
                <w:rtl/>
              </w:rPr>
              <w:br/>
              <w:t> </w:t>
            </w:r>
          </w:p>
        </w:tc>
        <w:tc>
          <w:tcPr>
            <w:tcW w:w="279" w:type="dxa"/>
          </w:tcPr>
          <w:p w:rsidR="00A935F6" w:rsidRDefault="00A935F6" w:rsidP="00A0062A">
            <w:pPr>
              <w:pStyle w:val="libPoem"/>
              <w:rPr>
                <w:rtl/>
              </w:rPr>
            </w:pPr>
          </w:p>
        </w:tc>
        <w:tc>
          <w:tcPr>
            <w:tcW w:w="3881" w:type="dxa"/>
          </w:tcPr>
          <w:p w:rsidR="00A935F6" w:rsidRDefault="00A935F6" w:rsidP="00A0062A">
            <w:pPr>
              <w:pStyle w:val="libPoem"/>
            </w:pPr>
            <w:r>
              <w:rPr>
                <w:rtl/>
                <w:lang w:bidi="fa-IR"/>
              </w:rPr>
              <w:t>أتيته من أخلاق م</w:t>
            </w:r>
            <w:r w:rsidR="00DC0ED2">
              <w:rPr>
                <w:rFonts w:hint="cs"/>
                <w:rtl/>
                <w:lang w:bidi="fa-IR"/>
              </w:rPr>
              <w:t>َ</w:t>
            </w:r>
            <w:r>
              <w:rPr>
                <w:rtl/>
                <w:lang w:bidi="fa-IR"/>
              </w:rPr>
              <w:t>ن كان ألوما</w:t>
            </w:r>
            <w:r w:rsidRPr="00725071">
              <w:rPr>
                <w:rStyle w:val="libPoemTiniChar0"/>
                <w:rtl/>
              </w:rPr>
              <w:br/>
              <w:t> </w:t>
            </w:r>
          </w:p>
        </w:tc>
      </w:tr>
      <w:tr w:rsidR="00A935F6" w:rsidTr="00A0062A">
        <w:trPr>
          <w:trHeight w:val="350"/>
        </w:trPr>
        <w:tc>
          <w:tcPr>
            <w:tcW w:w="3920" w:type="dxa"/>
          </w:tcPr>
          <w:p w:rsidR="00A935F6" w:rsidRDefault="00A935F6" w:rsidP="00A0062A">
            <w:pPr>
              <w:pStyle w:val="libPoem"/>
            </w:pPr>
            <w:r>
              <w:rPr>
                <w:rtl/>
                <w:lang w:bidi="fa-IR"/>
              </w:rPr>
              <w:t>ولكن</w:t>
            </w:r>
            <w:r w:rsidR="00DC0ED2">
              <w:rPr>
                <w:rFonts w:hint="cs"/>
                <w:rtl/>
                <w:lang w:bidi="fa-IR"/>
              </w:rPr>
              <w:t>َّ</w:t>
            </w:r>
            <w:r>
              <w:rPr>
                <w:rtl/>
                <w:lang w:bidi="fa-IR"/>
              </w:rPr>
              <w:t xml:space="preserve"> غش</w:t>
            </w:r>
            <w:r w:rsidR="00DC0ED2">
              <w:rPr>
                <w:rFonts w:hint="cs"/>
                <w:rtl/>
                <w:lang w:bidi="fa-IR"/>
              </w:rPr>
              <w:t>ّ</w:t>
            </w:r>
            <w:r>
              <w:rPr>
                <w:rtl/>
                <w:lang w:bidi="fa-IR"/>
              </w:rPr>
              <w:t>ا</w:t>
            </w:r>
            <w:r w:rsidR="00DC0ED2">
              <w:rPr>
                <w:rFonts w:hint="cs"/>
                <w:rtl/>
                <w:lang w:bidi="fa-IR"/>
              </w:rPr>
              <w:t>ً</w:t>
            </w:r>
            <w:r>
              <w:rPr>
                <w:rtl/>
                <w:lang w:bidi="fa-IR"/>
              </w:rPr>
              <w:t xml:space="preserve"> لست تعرف غيره</w:t>
            </w:r>
            <w:r w:rsidRPr="00725071">
              <w:rPr>
                <w:rStyle w:val="libPoemTiniChar0"/>
                <w:rtl/>
              </w:rPr>
              <w:br/>
              <w:t> </w:t>
            </w:r>
          </w:p>
        </w:tc>
        <w:tc>
          <w:tcPr>
            <w:tcW w:w="279" w:type="dxa"/>
          </w:tcPr>
          <w:p w:rsidR="00A935F6" w:rsidRDefault="00A935F6" w:rsidP="00A0062A">
            <w:pPr>
              <w:pStyle w:val="libPoem"/>
              <w:rPr>
                <w:rtl/>
              </w:rPr>
            </w:pPr>
          </w:p>
        </w:tc>
        <w:tc>
          <w:tcPr>
            <w:tcW w:w="3881" w:type="dxa"/>
          </w:tcPr>
          <w:p w:rsidR="00A935F6" w:rsidRDefault="00A935F6" w:rsidP="00A0062A">
            <w:pPr>
              <w:pStyle w:val="libPoem"/>
            </w:pPr>
            <w:r>
              <w:rPr>
                <w:rtl/>
                <w:lang w:bidi="fa-IR"/>
              </w:rPr>
              <w:t>وقد غش</w:t>
            </w:r>
            <w:r w:rsidR="00DC0ED2">
              <w:rPr>
                <w:rFonts w:hint="cs"/>
                <w:rtl/>
                <w:lang w:bidi="fa-IR"/>
              </w:rPr>
              <w:t>َّ</w:t>
            </w:r>
            <w:r>
              <w:rPr>
                <w:rtl/>
                <w:lang w:bidi="fa-IR"/>
              </w:rPr>
              <w:t xml:space="preserve"> قبل اليوم إبليس آدما</w:t>
            </w:r>
            <w:r w:rsidRPr="00725071">
              <w:rPr>
                <w:rStyle w:val="libPoemTiniChar0"/>
                <w:rtl/>
              </w:rPr>
              <w:br/>
              <w:t> </w:t>
            </w:r>
          </w:p>
        </w:tc>
      </w:tr>
      <w:tr w:rsidR="00A935F6" w:rsidTr="00A0062A">
        <w:trPr>
          <w:trHeight w:val="350"/>
        </w:trPr>
        <w:tc>
          <w:tcPr>
            <w:tcW w:w="3920" w:type="dxa"/>
          </w:tcPr>
          <w:p w:rsidR="00A935F6" w:rsidRDefault="00A935F6" w:rsidP="00A0062A">
            <w:pPr>
              <w:pStyle w:val="libPoem"/>
            </w:pPr>
            <w:r>
              <w:rPr>
                <w:rtl/>
                <w:lang w:bidi="fa-IR"/>
              </w:rPr>
              <w:t>فما غش</w:t>
            </w:r>
            <w:r w:rsidR="00DC0ED2">
              <w:rPr>
                <w:rFonts w:hint="cs"/>
                <w:rtl/>
                <w:lang w:bidi="fa-IR"/>
              </w:rPr>
              <w:t>َّ</w:t>
            </w:r>
            <w:r>
              <w:rPr>
                <w:rtl/>
                <w:lang w:bidi="fa-IR"/>
              </w:rPr>
              <w:t xml:space="preserve"> إل</w:t>
            </w:r>
            <w:r w:rsidR="00DC0ED2">
              <w:rPr>
                <w:rFonts w:hint="cs"/>
                <w:rtl/>
                <w:lang w:bidi="fa-IR"/>
              </w:rPr>
              <w:t>ّ</w:t>
            </w:r>
            <w:r>
              <w:rPr>
                <w:rtl/>
                <w:lang w:bidi="fa-IR"/>
              </w:rPr>
              <w:t>ا نفسه في فعا</w:t>
            </w:r>
            <w:r w:rsidR="00DC0ED2">
              <w:rPr>
                <w:rFonts w:hint="cs"/>
                <w:rtl/>
                <w:lang w:bidi="fa-IR"/>
              </w:rPr>
              <w:t xml:space="preserve"> </w:t>
            </w:r>
            <w:r>
              <w:rPr>
                <w:rtl/>
                <w:lang w:bidi="fa-IR"/>
              </w:rPr>
              <w:t>له</w:t>
            </w:r>
            <w:r w:rsidRPr="00725071">
              <w:rPr>
                <w:rStyle w:val="libPoemTiniChar0"/>
                <w:rtl/>
              </w:rPr>
              <w:br/>
              <w:t> </w:t>
            </w:r>
          </w:p>
        </w:tc>
        <w:tc>
          <w:tcPr>
            <w:tcW w:w="279" w:type="dxa"/>
          </w:tcPr>
          <w:p w:rsidR="00A935F6" w:rsidRDefault="00A935F6" w:rsidP="00A0062A">
            <w:pPr>
              <w:pStyle w:val="libPoem"/>
              <w:rPr>
                <w:rtl/>
              </w:rPr>
            </w:pPr>
          </w:p>
        </w:tc>
        <w:tc>
          <w:tcPr>
            <w:tcW w:w="3881" w:type="dxa"/>
          </w:tcPr>
          <w:p w:rsidR="00A935F6" w:rsidRDefault="00A935F6" w:rsidP="00A0062A">
            <w:pPr>
              <w:pStyle w:val="libPoem"/>
            </w:pPr>
            <w:r>
              <w:rPr>
                <w:rtl/>
                <w:lang w:bidi="fa-IR"/>
              </w:rPr>
              <w:t>فأصبح ملعونا</w:t>
            </w:r>
            <w:r w:rsidR="00DC0ED2">
              <w:rPr>
                <w:rFonts w:hint="cs"/>
                <w:rtl/>
                <w:lang w:bidi="fa-IR"/>
              </w:rPr>
              <w:t>ً</w:t>
            </w:r>
            <w:r>
              <w:rPr>
                <w:rtl/>
                <w:lang w:bidi="fa-IR"/>
              </w:rPr>
              <w:t xml:space="preserve"> وقد كان مكرما</w:t>
            </w:r>
            <w:r w:rsidRPr="00725071">
              <w:rPr>
                <w:rStyle w:val="libPoemTiniChar0"/>
                <w:rtl/>
              </w:rPr>
              <w:br/>
              <w:t> </w:t>
            </w:r>
          </w:p>
        </w:tc>
      </w:tr>
      <w:tr w:rsidR="00A935F6" w:rsidTr="00A0062A">
        <w:tblPrEx>
          <w:tblLook w:val="04A0" w:firstRow="1" w:lastRow="0" w:firstColumn="1" w:lastColumn="0" w:noHBand="0" w:noVBand="1"/>
        </w:tblPrEx>
        <w:trPr>
          <w:trHeight w:val="350"/>
        </w:trPr>
        <w:tc>
          <w:tcPr>
            <w:tcW w:w="3920" w:type="dxa"/>
          </w:tcPr>
          <w:p w:rsidR="00A935F6" w:rsidRDefault="00A935F6" w:rsidP="00DC0ED2">
            <w:pPr>
              <w:pStyle w:val="libPoem"/>
            </w:pPr>
            <w:r>
              <w:rPr>
                <w:rtl/>
                <w:lang w:bidi="fa-IR"/>
              </w:rPr>
              <w:t>و</w:t>
            </w:r>
            <w:r w:rsidR="00DC0ED2">
              <w:rPr>
                <w:rFonts w:hint="cs"/>
                <w:rtl/>
                <w:lang w:bidi="fa-IR"/>
              </w:rPr>
              <w:t>ا</w:t>
            </w:r>
            <w:r>
              <w:rPr>
                <w:rtl/>
                <w:lang w:bidi="fa-IR"/>
              </w:rPr>
              <w:t>ن</w:t>
            </w:r>
            <w:r w:rsidR="00DC0ED2">
              <w:rPr>
                <w:rFonts w:hint="cs"/>
                <w:rtl/>
                <w:lang w:bidi="fa-IR"/>
              </w:rPr>
              <w:t>ِّ</w:t>
            </w:r>
            <w:r>
              <w:rPr>
                <w:rtl/>
                <w:lang w:bidi="fa-IR"/>
              </w:rPr>
              <w:t>ي لأخشى أن أنا</w:t>
            </w:r>
            <w:r w:rsidR="00DC0ED2">
              <w:rPr>
                <w:rFonts w:hint="cs"/>
                <w:rtl/>
                <w:lang w:bidi="fa-IR"/>
              </w:rPr>
              <w:t xml:space="preserve"> </w:t>
            </w:r>
            <w:r>
              <w:rPr>
                <w:rtl/>
                <w:lang w:bidi="fa-IR"/>
              </w:rPr>
              <w:t>لك بالذي</w:t>
            </w:r>
            <w:r w:rsidRPr="00725071">
              <w:rPr>
                <w:rStyle w:val="libPoemTiniChar0"/>
                <w:rtl/>
              </w:rPr>
              <w:br/>
              <w:t> </w:t>
            </w:r>
          </w:p>
        </w:tc>
        <w:tc>
          <w:tcPr>
            <w:tcW w:w="279" w:type="dxa"/>
          </w:tcPr>
          <w:p w:rsidR="00A935F6" w:rsidRDefault="00A935F6" w:rsidP="00A0062A">
            <w:pPr>
              <w:pStyle w:val="libPoem"/>
              <w:rPr>
                <w:rtl/>
              </w:rPr>
            </w:pPr>
          </w:p>
        </w:tc>
        <w:tc>
          <w:tcPr>
            <w:tcW w:w="3881" w:type="dxa"/>
          </w:tcPr>
          <w:p w:rsidR="00A935F6" w:rsidRDefault="00A935F6" w:rsidP="00A0062A">
            <w:pPr>
              <w:pStyle w:val="libPoem"/>
            </w:pPr>
            <w:r>
              <w:rPr>
                <w:rtl/>
                <w:lang w:bidi="fa-IR"/>
              </w:rPr>
              <w:t>أردت فيجزي الله م</w:t>
            </w:r>
            <w:r w:rsidR="00DC0ED2">
              <w:rPr>
                <w:rFonts w:hint="cs"/>
                <w:rtl/>
                <w:lang w:bidi="fa-IR"/>
              </w:rPr>
              <w:t>َ</w:t>
            </w:r>
            <w:r>
              <w:rPr>
                <w:rtl/>
                <w:lang w:bidi="fa-IR"/>
              </w:rPr>
              <w:t>ن كان أظلما</w:t>
            </w:r>
            <w:r w:rsidRPr="00725071">
              <w:rPr>
                <w:rStyle w:val="libPoemTiniChar0"/>
                <w:rtl/>
              </w:rPr>
              <w:br/>
              <w:t> </w:t>
            </w:r>
          </w:p>
        </w:tc>
      </w:tr>
    </w:tbl>
    <w:p w:rsidR="00F10858" w:rsidRDefault="00D83748" w:rsidP="00D83748">
      <w:pPr>
        <w:pStyle w:val="libNormal"/>
        <w:rPr>
          <w:rtl/>
          <w:lang w:bidi="fa-IR"/>
        </w:rPr>
      </w:pPr>
      <w:r>
        <w:rPr>
          <w:rtl/>
          <w:lang w:bidi="fa-IR"/>
        </w:rPr>
        <w:t>فكتب عبد الله بن الزبير إلى معاوية</w:t>
      </w:r>
      <w:r w:rsidR="00A75710">
        <w:rPr>
          <w:rtl/>
          <w:lang w:bidi="fa-IR"/>
        </w:rPr>
        <w:t>:</w:t>
      </w:r>
    </w:p>
    <w:tbl>
      <w:tblPr>
        <w:tblStyle w:val="TableGrid"/>
        <w:bidiVisual/>
        <w:tblW w:w="4562" w:type="pct"/>
        <w:tblInd w:w="384" w:type="dxa"/>
        <w:tblLook w:val="01E0" w:firstRow="1" w:lastRow="1" w:firstColumn="1" w:lastColumn="1" w:noHBand="0" w:noVBand="0"/>
      </w:tblPr>
      <w:tblGrid>
        <w:gridCol w:w="3527"/>
        <w:gridCol w:w="272"/>
        <w:gridCol w:w="3511"/>
      </w:tblGrid>
      <w:tr w:rsidR="00DC0ED2" w:rsidTr="00A0062A">
        <w:trPr>
          <w:trHeight w:val="350"/>
        </w:trPr>
        <w:tc>
          <w:tcPr>
            <w:tcW w:w="3920" w:type="dxa"/>
            <w:shd w:val="clear" w:color="auto" w:fill="auto"/>
          </w:tcPr>
          <w:p w:rsidR="00DC0ED2" w:rsidRDefault="00DC0ED2" w:rsidP="00A0062A">
            <w:pPr>
              <w:pStyle w:val="libPoem"/>
            </w:pPr>
            <w:r>
              <w:rPr>
                <w:rtl/>
                <w:lang w:bidi="fa-IR"/>
              </w:rPr>
              <w:t>ألا سمع الله الذي أنا عبده</w:t>
            </w:r>
            <w:r w:rsidRPr="00725071">
              <w:rPr>
                <w:rStyle w:val="libPoemTiniChar0"/>
                <w:rtl/>
              </w:rPr>
              <w:br/>
              <w:t> </w:t>
            </w:r>
          </w:p>
        </w:tc>
        <w:tc>
          <w:tcPr>
            <w:tcW w:w="279" w:type="dxa"/>
            <w:shd w:val="clear" w:color="auto" w:fill="auto"/>
          </w:tcPr>
          <w:p w:rsidR="00DC0ED2" w:rsidRDefault="00DC0ED2" w:rsidP="00A0062A">
            <w:pPr>
              <w:pStyle w:val="libPoem"/>
              <w:rPr>
                <w:rtl/>
              </w:rPr>
            </w:pPr>
          </w:p>
        </w:tc>
        <w:tc>
          <w:tcPr>
            <w:tcW w:w="3881" w:type="dxa"/>
            <w:shd w:val="clear" w:color="auto" w:fill="auto"/>
          </w:tcPr>
          <w:p w:rsidR="00DC0ED2" w:rsidRDefault="00DC0ED2" w:rsidP="004E4313">
            <w:pPr>
              <w:pStyle w:val="libPoem"/>
            </w:pPr>
            <w:r>
              <w:rPr>
                <w:rtl/>
                <w:lang w:bidi="fa-IR"/>
              </w:rPr>
              <w:t>فأخزى إله الناس من كان أظلما</w:t>
            </w:r>
            <w:r w:rsidRPr="00725071">
              <w:rPr>
                <w:rStyle w:val="libPoemTiniChar0"/>
                <w:rtl/>
              </w:rPr>
              <w:br/>
              <w:t> </w:t>
            </w:r>
          </w:p>
        </w:tc>
      </w:tr>
      <w:tr w:rsidR="00DC0ED2" w:rsidTr="00A0062A">
        <w:trPr>
          <w:trHeight w:val="350"/>
        </w:trPr>
        <w:tc>
          <w:tcPr>
            <w:tcW w:w="3920" w:type="dxa"/>
          </w:tcPr>
          <w:p w:rsidR="00DC0ED2" w:rsidRDefault="00DC0ED2" w:rsidP="00A0062A">
            <w:pPr>
              <w:pStyle w:val="libPoem"/>
            </w:pPr>
            <w:r>
              <w:rPr>
                <w:rtl/>
                <w:lang w:bidi="fa-IR"/>
              </w:rPr>
              <w:t>وأجرى على الله العظيم بحلمه</w:t>
            </w:r>
            <w:r w:rsidRPr="00725071">
              <w:rPr>
                <w:rStyle w:val="libPoemTiniChar0"/>
                <w:rtl/>
              </w:rPr>
              <w:br/>
              <w:t> </w:t>
            </w:r>
          </w:p>
        </w:tc>
        <w:tc>
          <w:tcPr>
            <w:tcW w:w="279" w:type="dxa"/>
          </w:tcPr>
          <w:p w:rsidR="00DC0ED2" w:rsidRDefault="00DC0ED2" w:rsidP="00A0062A">
            <w:pPr>
              <w:pStyle w:val="libPoem"/>
              <w:rPr>
                <w:rtl/>
              </w:rPr>
            </w:pPr>
          </w:p>
        </w:tc>
        <w:tc>
          <w:tcPr>
            <w:tcW w:w="3881" w:type="dxa"/>
          </w:tcPr>
          <w:p w:rsidR="00DC0ED2" w:rsidRDefault="00DC0ED2" w:rsidP="00A0062A">
            <w:pPr>
              <w:pStyle w:val="libPoem"/>
            </w:pPr>
            <w:r>
              <w:rPr>
                <w:rtl/>
                <w:lang w:bidi="fa-IR"/>
              </w:rPr>
              <w:t>وأسرعهم في الموبقات تقح</w:t>
            </w:r>
            <w:r>
              <w:rPr>
                <w:rFonts w:hint="cs"/>
                <w:rtl/>
                <w:lang w:bidi="fa-IR"/>
              </w:rPr>
              <w:t>ّ</w:t>
            </w:r>
            <w:r>
              <w:rPr>
                <w:rtl/>
                <w:lang w:bidi="fa-IR"/>
              </w:rPr>
              <w:t>ما</w:t>
            </w:r>
            <w:r w:rsidRPr="00725071">
              <w:rPr>
                <w:rStyle w:val="libPoemTiniChar0"/>
                <w:rtl/>
              </w:rPr>
              <w:br/>
              <w:t> </w:t>
            </w:r>
          </w:p>
        </w:tc>
      </w:tr>
    </w:tbl>
    <w:p w:rsidR="00D83748" w:rsidRDefault="00F10858" w:rsidP="00F10858">
      <w:pPr>
        <w:pStyle w:val="libLine"/>
        <w:rPr>
          <w:lang w:bidi="fa-IR"/>
        </w:rPr>
      </w:pPr>
      <w:r>
        <w:rPr>
          <w:rtl/>
          <w:lang w:bidi="fa-IR"/>
        </w:rPr>
        <w:t>____________________</w:t>
      </w:r>
    </w:p>
    <w:p w:rsidR="00F10858" w:rsidRDefault="00D83748" w:rsidP="00DC0ED2">
      <w:pPr>
        <w:pStyle w:val="libFootnote0"/>
        <w:rPr>
          <w:rtl/>
          <w:lang w:bidi="fa-IR"/>
        </w:rPr>
      </w:pPr>
      <w:r>
        <w:rPr>
          <w:rtl/>
          <w:lang w:bidi="fa-IR"/>
        </w:rPr>
        <w:t xml:space="preserve">1 </w:t>
      </w:r>
      <w:r w:rsidR="00F10858">
        <w:rPr>
          <w:rtl/>
          <w:lang w:bidi="fa-IR"/>
        </w:rPr>
        <w:t>-</w:t>
      </w:r>
      <w:r>
        <w:rPr>
          <w:rtl/>
          <w:lang w:bidi="fa-IR"/>
        </w:rPr>
        <w:t xml:space="preserve"> مر</w:t>
      </w:r>
      <w:r w:rsidR="00DC0ED2">
        <w:rPr>
          <w:rFonts w:hint="cs"/>
          <w:rtl/>
          <w:lang w:bidi="fa-IR"/>
        </w:rPr>
        <w:t>ّ</w:t>
      </w:r>
      <w:r>
        <w:rPr>
          <w:rtl/>
          <w:lang w:bidi="fa-IR"/>
        </w:rPr>
        <w:t xml:space="preserve"> بتمامه ف</w:t>
      </w:r>
      <w:r w:rsidR="00DC0ED2">
        <w:rPr>
          <w:rFonts w:hint="cs"/>
          <w:rtl/>
          <w:lang w:bidi="fa-IR"/>
        </w:rPr>
        <w:t>ى</w:t>
      </w:r>
      <w:r>
        <w:rPr>
          <w:rtl/>
          <w:lang w:bidi="fa-IR"/>
        </w:rPr>
        <w:t xml:space="preserve"> هذا الجزء صفحة 160.</w:t>
      </w:r>
    </w:p>
    <w:p w:rsidR="00F10858" w:rsidRDefault="00F10858" w:rsidP="00F10858">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31"/>
        <w:gridCol w:w="272"/>
        <w:gridCol w:w="3507"/>
      </w:tblGrid>
      <w:tr w:rsidR="00A0062A" w:rsidTr="00A0062A">
        <w:trPr>
          <w:trHeight w:val="350"/>
        </w:trPr>
        <w:tc>
          <w:tcPr>
            <w:tcW w:w="3920" w:type="dxa"/>
            <w:shd w:val="clear" w:color="auto" w:fill="auto"/>
          </w:tcPr>
          <w:p w:rsidR="00A0062A" w:rsidRDefault="00A0062A" w:rsidP="00A0062A">
            <w:pPr>
              <w:pStyle w:val="libPoem"/>
            </w:pPr>
            <w:r>
              <w:rPr>
                <w:rtl/>
                <w:lang w:bidi="fa-IR"/>
              </w:rPr>
              <w:lastRenderedPageBreak/>
              <w:t>أغر</w:t>
            </w:r>
            <w:r>
              <w:rPr>
                <w:rFonts w:hint="cs"/>
                <w:rtl/>
                <w:lang w:bidi="fa-IR"/>
              </w:rPr>
              <w:t>َّ</w:t>
            </w:r>
            <w:r>
              <w:rPr>
                <w:rtl/>
                <w:lang w:bidi="fa-IR"/>
              </w:rPr>
              <w:t>ك أن قالوا</w:t>
            </w:r>
            <w:r w:rsidR="00A75710">
              <w:rPr>
                <w:rtl/>
                <w:lang w:bidi="fa-IR"/>
              </w:rPr>
              <w:t>:</w:t>
            </w:r>
            <w:r>
              <w:rPr>
                <w:rtl/>
                <w:lang w:bidi="fa-IR"/>
              </w:rPr>
              <w:t xml:space="preserve"> حليم بعز</w:t>
            </w:r>
            <w:r>
              <w:rPr>
                <w:rFonts w:hint="cs"/>
                <w:rtl/>
                <w:lang w:bidi="fa-IR"/>
              </w:rPr>
              <w:t>َّ</w:t>
            </w:r>
            <w:r>
              <w:rPr>
                <w:rtl/>
                <w:lang w:bidi="fa-IR"/>
              </w:rPr>
              <w:t>ة</w:t>
            </w:r>
            <w:r w:rsidRPr="00725071">
              <w:rPr>
                <w:rStyle w:val="libPoemTiniChar0"/>
                <w:rtl/>
              </w:rPr>
              <w:br/>
              <w:t> </w:t>
            </w:r>
          </w:p>
        </w:tc>
        <w:tc>
          <w:tcPr>
            <w:tcW w:w="279" w:type="dxa"/>
            <w:shd w:val="clear" w:color="auto" w:fill="auto"/>
          </w:tcPr>
          <w:p w:rsidR="00A0062A" w:rsidRDefault="00A0062A" w:rsidP="00A0062A">
            <w:pPr>
              <w:pStyle w:val="libPoem"/>
              <w:rPr>
                <w:rtl/>
              </w:rPr>
            </w:pPr>
          </w:p>
        </w:tc>
        <w:tc>
          <w:tcPr>
            <w:tcW w:w="3881" w:type="dxa"/>
            <w:shd w:val="clear" w:color="auto" w:fill="auto"/>
          </w:tcPr>
          <w:p w:rsidR="00A0062A" w:rsidRDefault="00A0062A" w:rsidP="00A0062A">
            <w:pPr>
              <w:pStyle w:val="libPoem"/>
            </w:pPr>
            <w:r>
              <w:rPr>
                <w:rtl/>
                <w:lang w:bidi="fa-IR"/>
              </w:rPr>
              <w:t>وليس بذي حلم ولكن تحل</w:t>
            </w:r>
            <w:r>
              <w:rPr>
                <w:rFonts w:hint="cs"/>
                <w:rtl/>
                <w:lang w:bidi="fa-IR"/>
              </w:rPr>
              <w:t>ّ</w:t>
            </w:r>
            <w:r>
              <w:rPr>
                <w:rtl/>
                <w:lang w:bidi="fa-IR"/>
              </w:rPr>
              <w:t>ما</w:t>
            </w:r>
            <w:r w:rsidRPr="00725071">
              <w:rPr>
                <w:rStyle w:val="libPoemTiniChar0"/>
                <w:rtl/>
              </w:rPr>
              <w:br/>
              <w:t> </w:t>
            </w:r>
          </w:p>
        </w:tc>
      </w:tr>
      <w:tr w:rsidR="00A0062A" w:rsidTr="00A0062A">
        <w:trPr>
          <w:trHeight w:val="350"/>
        </w:trPr>
        <w:tc>
          <w:tcPr>
            <w:tcW w:w="3920" w:type="dxa"/>
          </w:tcPr>
          <w:p w:rsidR="00A0062A" w:rsidRDefault="00A0062A" w:rsidP="00A0062A">
            <w:pPr>
              <w:pStyle w:val="libPoem"/>
            </w:pPr>
            <w:r>
              <w:rPr>
                <w:rtl/>
                <w:lang w:bidi="fa-IR"/>
              </w:rPr>
              <w:t>ولو رمت ما أن قد عزمت وجدتني</w:t>
            </w:r>
            <w:r w:rsidRPr="00725071">
              <w:rPr>
                <w:rStyle w:val="libPoemTiniChar0"/>
                <w:rtl/>
              </w:rPr>
              <w:br/>
              <w:t> </w:t>
            </w:r>
          </w:p>
        </w:tc>
        <w:tc>
          <w:tcPr>
            <w:tcW w:w="279" w:type="dxa"/>
          </w:tcPr>
          <w:p w:rsidR="00A0062A" w:rsidRDefault="00A0062A" w:rsidP="00A0062A">
            <w:pPr>
              <w:pStyle w:val="libPoem"/>
              <w:rPr>
                <w:rtl/>
              </w:rPr>
            </w:pPr>
          </w:p>
        </w:tc>
        <w:tc>
          <w:tcPr>
            <w:tcW w:w="3881" w:type="dxa"/>
          </w:tcPr>
          <w:p w:rsidR="00A0062A" w:rsidRDefault="00A0062A" w:rsidP="00A0062A">
            <w:pPr>
              <w:pStyle w:val="libPoem"/>
            </w:pPr>
            <w:r>
              <w:rPr>
                <w:rtl/>
                <w:lang w:bidi="fa-IR"/>
              </w:rPr>
              <w:t>هزبر عرين يترك القرن</w:t>
            </w:r>
            <w:r>
              <w:rPr>
                <w:rFonts w:hint="cs"/>
                <w:rtl/>
                <w:lang w:bidi="fa-IR"/>
              </w:rPr>
              <w:t>ِ</w:t>
            </w:r>
            <w:r>
              <w:rPr>
                <w:rtl/>
                <w:lang w:bidi="fa-IR"/>
              </w:rPr>
              <w:t xml:space="preserve"> أكتما</w:t>
            </w:r>
            <w:r w:rsidRPr="00725071">
              <w:rPr>
                <w:rStyle w:val="libPoemTiniChar0"/>
                <w:rtl/>
              </w:rPr>
              <w:br/>
              <w:t> </w:t>
            </w:r>
          </w:p>
        </w:tc>
      </w:tr>
      <w:tr w:rsidR="00A0062A" w:rsidTr="00A0062A">
        <w:trPr>
          <w:trHeight w:val="350"/>
        </w:trPr>
        <w:tc>
          <w:tcPr>
            <w:tcW w:w="3920" w:type="dxa"/>
          </w:tcPr>
          <w:p w:rsidR="00A0062A" w:rsidRDefault="00A0062A" w:rsidP="00A0062A">
            <w:pPr>
              <w:pStyle w:val="libPoem"/>
            </w:pPr>
            <w:r>
              <w:rPr>
                <w:rtl/>
                <w:lang w:bidi="fa-IR"/>
              </w:rPr>
              <w:t>وأقسم لولا بيعة لك لم أكن</w:t>
            </w:r>
            <w:r w:rsidRPr="00725071">
              <w:rPr>
                <w:rStyle w:val="libPoemTiniChar0"/>
                <w:rtl/>
              </w:rPr>
              <w:br/>
              <w:t> </w:t>
            </w:r>
          </w:p>
        </w:tc>
        <w:tc>
          <w:tcPr>
            <w:tcW w:w="279" w:type="dxa"/>
          </w:tcPr>
          <w:p w:rsidR="00A0062A" w:rsidRDefault="00A0062A" w:rsidP="00A0062A">
            <w:pPr>
              <w:pStyle w:val="libPoem"/>
              <w:rPr>
                <w:rtl/>
              </w:rPr>
            </w:pPr>
          </w:p>
        </w:tc>
        <w:tc>
          <w:tcPr>
            <w:tcW w:w="3881" w:type="dxa"/>
          </w:tcPr>
          <w:p w:rsidR="00A0062A" w:rsidRDefault="00A0062A" w:rsidP="00A0062A">
            <w:pPr>
              <w:pStyle w:val="libPoem"/>
            </w:pPr>
            <w:r>
              <w:rPr>
                <w:rtl/>
                <w:lang w:bidi="fa-IR"/>
              </w:rPr>
              <w:t>لأنقضها لم تنج من</w:t>
            </w:r>
            <w:r>
              <w:rPr>
                <w:rFonts w:hint="cs"/>
                <w:rtl/>
                <w:lang w:bidi="fa-IR"/>
              </w:rPr>
              <w:t>ِّ</w:t>
            </w:r>
            <w:r>
              <w:rPr>
                <w:rtl/>
                <w:lang w:bidi="fa-IR"/>
              </w:rPr>
              <w:t>ي مسلما</w:t>
            </w:r>
            <w:r w:rsidRPr="00725071">
              <w:rPr>
                <w:rStyle w:val="libPoemTiniChar0"/>
                <w:rtl/>
              </w:rPr>
              <w:br/>
              <w:t> </w:t>
            </w:r>
          </w:p>
        </w:tc>
      </w:tr>
    </w:tbl>
    <w:p w:rsidR="00A0062A" w:rsidRDefault="00D83748" w:rsidP="00A0062A">
      <w:pPr>
        <w:pStyle w:val="libLeft"/>
        <w:rPr>
          <w:rtl/>
          <w:lang w:bidi="fa-IR"/>
        </w:rPr>
      </w:pPr>
      <w:r>
        <w:rPr>
          <w:rtl/>
          <w:lang w:bidi="fa-IR"/>
        </w:rPr>
        <w:t>ال</w:t>
      </w:r>
      <w:r w:rsidR="00A0062A">
        <w:rPr>
          <w:rFonts w:hint="cs"/>
          <w:rtl/>
          <w:lang w:bidi="fa-IR"/>
        </w:rPr>
        <w:t>ا</w:t>
      </w:r>
      <w:r>
        <w:rPr>
          <w:rtl/>
          <w:lang w:bidi="fa-IR"/>
        </w:rPr>
        <w:t>مامة والسياسة 1</w:t>
      </w:r>
      <w:r w:rsidR="00A75710">
        <w:rPr>
          <w:rtl/>
          <w:lang w:bidi="fa-IR"/>
        </w:rPr>
        <w:t>:</w:t>
      </w:r>
      <w:r>
        <w:rPr>
          <w:rtl/>
          <w:lang w:bidi="fa-IR"/>
        </w:rPr>
        <w:t xml:space="preserve"> 147</w:t>
      </w:r>
      <w:r w:rsidR="00A75710">
        <w:rPr>
          <w:rtl/>
          <w:lang w:bidi="fa-IR"/>
        </w:rPr>
        <w:t>،</w:t>
      </w:r>
      <w:r>
        <w:rPr>
          <w:rtl/>
          <w:lang w:bidi="fa-IR"/>
        </w:rPr>
        <w:t xml:space="preserve"> 148.</w:t>
      </w:r>
    </w:p>
    <w:p w:rsidR="00F10858" w:rsidRDefault="00D83748" w:rsidP="00A0062A">
      <w:pPr>
        <w:pStyle w:val="Heading2"/>
        <w:rPr>
          <w:rtl/>
          <w:lang w:bidi="fa-IR"/>
        </w:rPr>
      </w:pPr>
      <w:bookmarkStart w:id="77" w:name="_Toc523488977"/>
      <w:r>
        <w:rPr>
          <w:rtl/>
          <w:lang w:bidi="fa-IR"/>
        </w:rPr>
        <w:t>بيعة يزيد</w:t>
      </w:r>
      <w:bookmarkEnd w:id="77"/>
    </w:p>
    <w:p w:rsidR="00F10858" w:rsidRDefault="00D83748" w:rsidP="00D83748">
      <w:pPr>
        <w:pStyle w:val="libNormal"/>
        <w:rPr>
          <w:rtl/>
          <w:lang w:bidi="fa-IR"/>
        </w:rPr>
      </w:pPr>
      <w:r>
        <w:rPr>
          <w:rtl/>
          <w:lang w:bidi="fa-IR"/>
        </w:rPr>
        <w:t>في المدينة المشر</w:t>
      </w:r>
      <w:r w:rsidR="00A0062A">
        <w:rPr>
          <w:rFonts w:hint="cs"/>
          <w:rtl/>
          <w:lang w:bidi="fa-IR"/>
        </w:rPr>
        <w:t>ّ</w:t>
      </w:r>
      <w:r>
        <w:rPr>
          <w:rtl/>
          <w:lang w:bidi="fa-IR"/>
        </w:rPr>
        <w:t>فة</w:t>
      </w:r>
    </w:p>
    <w:p w:rsidR="00F10858" w:rsidRDefault="00D83748" w:rsidP="00A0062A">
      <w:pPr>
        <w:pStyle w:val="libNormal"/>
        <w:rPr>
          <w:rtl/>
          <w:lang w:bidi="fa-IR"/>
        </w:rPr>
      </w:pPr>
      <w:r>
        <w:rPr>
          <w:rtl/>
          <w:lang w:bidi="fa-IR"/>
        </w:rPr>
        <w:t>حج</w:t>
      </w:r>
      <w:r w:rsidR="00A0062A">
        <w:rPr>
          <w:rFonts w:hint="cs"/>
          <w:rtl/>
          <w:lang w:bidi="fa-IR"/>
        </w:rPr>
        <w:t>ّ</w:t>
      </w:r>
      <w:r>
        <w:rPr>
          <w:rtl/>
          <w:lang w:bidi="fa-IR"/>
        </w:rPr>
        <w:t xml:space="preserve"> معاوية في سنة 50</w:t>
      </w:r>
      <w:r w:rsidR="00A75710">
        <w:rPr>
          <w:rtl/>
          <w:lang w:bidi="fa-IR"/>
        </w:rPr>
        <w:t>،</w:t>
      </w:r>
      <w:r>
        <w:rPr>
          <w:rtl/>
          <w:lang w:bidi="fa-IR"/>
        </w:rPr>
        <w:t xml:space="preserve"> واعتمر في رجب سنة 56 وكان في كلا الس</w:t>
      </w:r>
      <w:r w:rsidR="00A0062A">
        <w:rPr>
          <w:rFonts w:hint="cs"/>
          <w:rtl/>
          <w:lang w:bidi="fa-IR"/>
        </w:rPr>
        <w:t>ّ</w:t>
      </w:r>
      <w:r>
        <w:rPr>
          <w:rtl/>
          <w:lang w:bidi="fa-IR"/>
        </w:rPr>
        <w:t>فرين يسعى وراء بيعة يزيد</w:t>
      </w:r>
      <w:r w:rsidR="00A75710">
        <w:rPr>
          <w:rtl/>
          <w:lang w:bidi="fa-IR"/>
        </w:rPr>
        <w:t>،</w:t>
      </w:r>
      <w:r>
        <w:rPr>
          <w:rtl/>
          <w:lang w:bidi="fa-IR"/>
        </w:rPr>
        <w:t xml:space="preserve"> وله في ذلك خطوات واسعة ومواقف ومفاوضات مع بقي</w:t>
      </w:r>
      <w:r w:rsidR="00A0062A">
        <w:rPr>
          <w:rFonts w:hint="cs"/>
          <w:rtl/>
          <w:lang w:bidi="fa-IR"/>
        </w:rPr>
        <w:t>ّ</w:t>
      </w:r>
      <w:r>
        <w:rPr>
          <w:rtl/>
          <w:lang w:bidi="fa-IR"/>
        </w:rPr>
        <w:t>ة الص</w:t>
      </w:r>
      <w:r w:rsidR="00A0062A">
        <w:rPr>
          <w:rFonts w:hint="cs"/>
          <w:rtl/>
          <w:lang w:bidi="fa-IR"/>
        </w:rPr>
        <w:t>ّ</w:t>
      </w:r>
      <w:r>
        <w:rPr>
          <w:rtl/>
          <w:lang w:bidi="fa-IR"/>
        </w:rPr>
        <w:t>حابة ووجوه ال</w:t>
      </w:r>
      <w:r w:rsidR="00A0062A">
        <w:rPr>
          <w:rFonts w:hint="cs"/>
          <w:rtl/>
          <w:lang w:bidi="fa-IR"/>
        </w:rPr>
        <w:t>اُ</w:t>
      </w:r>
      <w:r>
        <w:rPr>
          <w:rtl/>
          <w:lang w:bidi="fa-IR"/>
        </w:rPr>
        <w:t>م</w:t>
      </w:r>
      <w:r w:rsidR="00A0062A">
        <w:rPr>
          <w:rFonts w:hint="cs"/>
          <w:rtl/>
          <w:lang w:bidi="fa-IR"/>
        </w:rPr>
        <w:t>ّ</w:t>
      </w:r>
      <w:r>
        <w:rPr>
          <w:rtl/>
          <w:lang w:bidi="fa-IR"/>
        </w:rPr>
        <w:t>ة</w:t>
      </w:r>
      <w:r w:rsidR="00A75710">
        <w:rPr>
          <w:rtl/>
          <w:lang w:bidi="fa-IR"/>
        </w:rPr>
        <w:t>،</w:t>
      </w:r>
      <w:r>
        <w:rPr>
          <w:rtl/>
          <w:lang w:bidi="fa-IR"/>
        </w:rPr>
        <w:t xml:space="preserve"> غير أن</w:t>
      </w:r>
      <w:r w:rsidR="00A0062A">
        <w:rPr>
          <w:rFonts w:hint="cs"/>
          <w:rtl/>
          <w:lang w:bidi="fa-IR"/>
        </w:rPr>
        <w:t>ّ</w:t>
      </w:r>
      <w:r>
        <w:rPr>
          <w:rtl/>
          <w:lang w:bidi="fa-IR"/>
        </w:rPr>
        <w:t xml:space="preserve"> المؤر</w:t>
      </w:r>
      <w:r w:rsidR="00A0062A">
        <w:rPr>
          <w:rFonts w:hint="cs"/>
          <w:rtl/>
          <w:lang w:bidi="fa-IR"/>
        </w:rPr>
        <w:t>ِّ</w:t>
      </w:r>
      <w:r>
        <w:rPr>
          <w:rtl/>
          <w:lang w:bidi="fa-IR"/>
        </w:rPr>
        <w:t>خين خلطوا أخبار الر</w:t>
      </w:r>
      <w:r w:rsidR="00A0062A">
        <w:rPr>
          <w:rFonts w:hint="cs"/>
          <w:rtl/>
          <w:lang w:bidi="fa-IR"/>
        </w:rPr>
        <w:t>ِّ</w:t>
      </w:r>
      <w:r>
        <w:rPr>
          <w:rtl/>
          <w:lang w:bidi="fa-IR"/>
        </w:rPr>
        <w:t>حلتين بعضها ببعض وما فص</w:t>
      </w:r>
      <w:r w:rsidR="00A0062A">
        <w:rPr>
          <w:rFonts w:hint="cs"/>
          <w:rtl/>
          <w:lang w:bidi="fa-IR"/>
        </w:rPr>
        <w:t>ّ</w:t>
      </w:r>
      <w:r>
        <w:rPr>
          <w:rtl/>
          <w:lang w:bidi="fa-IR"/>
        </w:rPr>
        <w:t>لوها تفصيلا</w:t>
      </w:r>
      <w:r w:rsidR="00A0062A">
        <w:rPr>
          <w:rFonts w:hint="cs"/>
          <w:rtl/>
          <w:lang w:bidi="fa-IR"/>
        </w:rPr>
        <w:t>ً</w:t>
      </w:r>
      <w:r>
        <w:rPr>
          <w:rtl/>
          <w:lang w:bidi="fa-IR"/>
        </w:rPr>
        <w:t>.</w:t>
      </w:r>
    </w:p>
    <w:p w:rsidR="00F10858" w:rsidRDefault="00D83748" w:rsidP="00A0062A">
      <w:pPr>
        <w:pStyle w:val="Heading2"/>
        <w:rPr>
          <w:rtl/>
          <w:lang w:bidi="fa-IR"/>
        </w:rPr>
      </w:pPr>
      <w:bookmarkStart w:id="78" w:name="_Toc523488978"/>
      <w:r>
        <w:rPr>
          <w:rtl/>
          <w:lang w:bidi="fa-IR"/>
        </w:rPr>
        <w:t>الرحلة ال</w:t>
      </w:r>
      <w:r w:rsidR="00A0062A">
        <w:rPr>
          <w:rFonts w:hint="cs"/>
          <w:rtl/>
          <w:lang w:bidi="fa-IR"/>
        </w:rPr>
        <w:t>ا</w:t>
      </w:r>
      <w:r>
        <w:rPr>
          <w:rtl/>
          <w:lang w:bidi="fa-IR"/>
        </w:rPr>
        <w:t>ولى</w:t>
      </w:r>
      <w:bookmarkEnd w:id="78"/>
    </w:p>
    <w:p w:rsidR="00F10858" w:rsidRDefault="00D83748" w:rsidP="004E4313">
      <w:pPr>
        <w:pStyle w:val="libNormal"/>
        <w:rPr>
          <w:rtl/>
          <w:lang w:bidi="fa-IR"/>
        </w:rPr>
      </w:pPr>
      <w:r>
        <w:rPr>
          <w:rtl/>
          <w:lang w:bidi="fa-IR"/>
        </w:rPr>
        <w:t>قال ابن قتيبة</w:t>
      </w:r>
      <w:r w:rsidR="00A75710">
        <w:rPr>
          <w:rtl/>
          <w:lang w:bidi="fa-IR"/>
        </w:rPr>
        <w:t>:</w:t>
      </w:r>
      <w:r>
        <w:rPr>
          <w:rtl/>
          <w:lang w:bidi="fa-IR"/>
        </w:rPr>
        <w:t xml:space="preserve"> قالوا</w:t>
      </w:r>
      <w:r w:rsidR="00A75710">
        <w:rPr>
          <w:rtl/>
          <w:lang w:bidi="fa-IR"/>
        </w:rPr>
        <w:t>:</w:t>
      </w:r>
      <w:r>
        <w:rPr>
          <w:rtl/>
          <w:lang w:bidi="fa-IR"/>
        </w:rPr>
        <w:t xml:space="preserve"> </w:t>
      </w:r>
      <w:r w:rsidR="00A0062A">
        <w:rPr>
          <w:rFonts w:hint="cs"/>
          <w:rtl/>
          <w:lang w:bidi="fa-IR"/>
        </w:rPr>
        <w:t>إ</w:t>
      </w:r>
      <w:r>
        <w:rPr>
          <w:rtl/>
          <w:lang w:bidi="fa-IR"/>
        </w:rPr>
        <w:t>ستخار الله معاوية وأعرض عن ذكر البيعة حت</w:t>
      </w:r>
      <w:r w:rsidR="00A0062A">
        <w:rPr>
          <w:rFonts w:hint="cs"/>
          <w:rtl/>
          <w:lang w:bidi="fa-IR"/>
        </w:rPr>
        <w:t>ّ</w:t>
      </w:r>
      <w:r>
        <w:rPr>
          <w:rtl/>
          <w:lang w:bidi="fa-IR"/>
        </w:rPr>
        <w:t>ى قدم المدينة سنة خمسين فتلق</w:t>
      </w:r>
      <w:r w:rsidR="00A0062A">
        <w:rPr>
          <w:rFonts w:hint="cs"/>
          <w:rtl/>
          <w:lang w:bidi="fa-IR"/>
        </w:rPr>
        <w:t>ّ</w:t>
      </w:r>
      <w:r>
        <w:rPr>
          <w:rtl/>
          <w:lang w:bidi="fa-IR"/>
        </w:rPr>
        <w:t>اه الناس فلم</w:t>
      </w:r>
      <w:r w:rsidR="00A0062A">
        <w:rPr>
          <w:rFonts w:hint="cs"/>
          <w:rtl/>
          <w:lang w:bidi="fa-IR"/>
        </w:rPr>
        <w:t>ّ</w:t>
      </w:r>
      <w:r>
        <w:rPr>
          <w:rtl/>
          <w:lang w:bidi="fa-IR"/>
        </w:rPr>
        <w:t>ا استقر</w:t>
      </w:r>
      <w:r w:rsidR="00A0062A">
        <w:rPr>
          <w:rFonts w:hint="cs"/>
          <w:rtl/>
          <w:lang w:bidi="fa-IR"/>
        </w:rPr>
        <w:t>ّ</w:t>
      </w:r>
      <w:r>
        <w:rPr>
          <w:rtl/>
          <w:lang w:bidi="fa-IR"/>
        </w:rPr>
        <w:t xml:space="preserve"> في منزله أرسل إلى عبد الله بن عب</w:t>
      </w:r>
      <w:r w:rsidR="00A0062A">
        <w:rPr>
          <w:rFonts w:hint="cs"/>
          <w:rtl/>
          <w:lang w:bidi="fa-IR"/>
        </w:rPr>
        <w:t>ّ</w:t>
      </w:r>
      <w:r>
        <w:rPr>
          <w:rtl/>
          <w:lang w:bidi="fa-IR"/>
        </w:rPr>
        <w:t>اس</w:t>
      </w:r>
      <w:r w:rsidR="00A75710">
        <w:rPr>
          <w:rtl/>
          <w:lang w:bidi="fa-IR"/>
        </w:rPr>
        <w:t>،</w:t>
      </w:r>
      <w:r w:rsidR="00B86F93">
        <w:rPr>
          <w:rtl/>
          <w:lang w:bidi="fa-IR"/>
        </w:rPr>
        <w:t xml:space="preserve"> وعبد الله ابن جعفر بن أبي طالب</w:t>
      </w:r>
      <w:r>
        <w:rPr>
          <w:rtl/>
          <w:lang w:bidi="fa-IR"/>
        </w:rPr>
        <w:t>، وإلى عبد الله بن عمر</w:t>
      </w:r>
      <w:r w:rsidR="00A75710">
        <w:rPr>
          <w:rtl/>
          <w:lang w:bidi="fa-IR"/>
        </w:rPr>
        <w:t>،</w:t>
      </w:r>
      <w:r>
        <w:rPr>
          <w:rtl/>
          <w:lang w:bidi="fa-IR"/>
        </w:rPr>
        <w:t xml:space="preserve"> وإلى عبد الله بن الزبير</w:t>
      </w:r>
      <w:r w:rsidR="00A75710">
        <w:rPr>
          <w:rtl/>
          <w:lang w:bidi="fa-IR"/>
        </w:rPr>
        <w:t>،</w:t>
      </w:r>
      <w:r>
        <w:rPr>
          <w:rtl/>
          <w:lang w:bidi="fa-IR"/>
        </w:rPr>
        <w:t xml:space="preserve"> وأمر حاجبه أن لا يأذن لأحد من الناس حت</w:t>
      </w:r>
      <w:r w:rsidR="00A0062A">
        <w:rPr>
          <w:rFonts w:hint="cs"/>
          <w:rtl/>
          <w:lang w:bidi="fa-IR"/>
        </w:rPr>
        <w:t>ّ</w:t>
      </w:r>
      <w:r>
        <w:rPr>
          <w:rtl/>
          <w:lang w:bidi="fa-IR"/>
        </w:rPr>
        <w:t>ى يخرج هؤلاء النفر فلم</w:t>
      </w:r>
      <w:r w:rsidR="00A0062A">
        <w:rPr>
          <w:rFonts w:hint="cs"/>
          <w:rtl/>
          <w:lang w:bidi="fa-IR"/>
        </w:rPr>
        <w:t>ّ</w:t>
      </w:r>
      <w:r>
        <w:rPr>
          <w:rtl/>
          <w:lang w:bidi="fa-IR"/>
        </w:rPr>
        <w:t>ا جلسوا تكل</w:t>
      </w:r>
      <w:r w:rsidR="00A0062A">
        <w:rPr>
          <w:rFonts w:hint="cs"/>
          <w:rtl/>
          <w:lang w:bidi="fa-IR"/>
        </w:rPr>
        <w:t>ّ</w:t>
      </w:r>
      <w:r>
        <w:rPr>
          <w:rtl/>
          <w:lang w:bidi="fa-IR"/>
        </w:rPr>
        <w:t>م معاوية فقال</w:t>
      </w:r>
      <w:r w:rsidR="00A75710">
        <w:rPr>
          <w:rtl/>
          <w:lang w:bidi="fa-IR"/>
        </w:rPr>
        <w:t>:</w:t>
      </w:r>
      <w:r>
        <w:rPr>
          <w:rtl/>
          <w:lang w:bidi="fa-IR"/>
        </w:rPr>
        <w:t xml:space="preserve"> </w:t>
      </w:r>
      <w:r w:rsidR="00A0062A">
        <w:rPr>
          <w:rFonts w:hint="cs"/>
          <w:rtl/>
          <w:lang w:bidi="fa-IR"/>
        </w:rPr>
        <w:t>أ</w:t>
      </w:r>
      <w:r>
        <w:rPr>
          <w:rtl/>
          <w:lang w:bidi="fa-IR"/>
        </w:rPr>
        <w:t>لحمد ل</w:t>
      </w:r>
      <w:r w:rsidR="00A0062A">
        <w:rPr>
          <w:rFonts w:hint="cs"/>
          <w:rtl/>
          <w:lang w:bidi="fa-IR"/>
        </w:rPr>
        <w:t>ِ</w:t>
      </w:r>
      <w:r>
        <w:rPr>
          <w:rtl/>
          <w:lang w:bidi="fa-IR"/>
        </w:rPr>
        <w:t>ل</w:t>
      </w:r>
      <w:r w:rsidR="00A0062A">
        <w:rPr>
          <w:rFonts w:hint="cs"/>
          <w:rtl/>
          <w:lang w:bidi="fa-IR"/>
        </w:rPr>
        <w:t>ّ</w:t>
      </w:r>
      <w:r>
        <w:rPr>
          <w:rtl/>
          <w:lang w:bidi="fa-IR"/>
        </w:rPr>
        <w:t>ه الذي أمرنا بحمده</w:t>
      </w:r>
      <w:r w:rsidR="00A75710">
        <w:rPr>
          <w:rtl/>
          <w:lang w:bidi="fa-IR"/>
        </w:rPr>
        <w:t>،</w:t>
      </w:r>
      <w:r>
        <w:rPr>
          <w:rtl/>
          <w:lang w:bidi="fa-IR"/>
        </w:rPr>
        <w:t xml:space="preserve"> ووعدنا عليه ثوابه</w:t>
      </w:r>
      <w:r w:rsidR="00A75710">
        <w:rPr>
          <w:rtl/>
          <w:lang w:bidi="fa-IR"/>
        </w:rPr>
        <w:t>،</w:t>
      </w:r>
      <w:r>
        <w:rPr>
          <w:rtl/>
          <w:lang w:bidi="fa-IR"/>
        </w:rPr>
        <w:t xml:space="preserve"> نحمده كثيرا</w:t>
      </w:r>
      <w:r w:rsidR="00A0062A">
        <w:rPr>
          <w:rFonts w:hint="cs"/>
          <w:rtl/>
          <w:lang w:bidi="fa-IR"/>
        </w:rPr>
        <w:t>ً</w:t>
      </w:r>
      <w:r>
        <w:rPr>
          <w:rtl/>
          <w:lang w:bidi="fa-IR"/>
        </w:rPr>
        <w:t xml:space="preserve"> كما أنعم علينا كثيرا</w:t>
      </w:r>
      <w:r w:rsidR="00A0062A">
        <w:rPr>
          <w:rFonts w:hint="cs"/>
          <w:rtl/>
          <w:lang w:bidi="fa-IR"/>
        </w:rPr>
        <w:t>ً</w:t>
      </w:r>
      <w:r w:rsidR="00A75710">
        <w:rPr>
          <w:rtl/>
          <w:lang w:bidi="fa-IR"/>
        </w:rPr>
        <w:t>،</w:t>
      </w:r>
      <w:r>
        <w:rPr>
          <w:rtl/>
          <w:lang w:bidi="fa-IR"/>
        </w:rPr>
        <w:t xml:space="preserve"> وأشهد أن لا إله إل</w:t>
      </w:r>
      <w:r w:rsidR="00A0062A">
        <w:rPr>
          <w:rFonts w:hint="cs"/>
          <w:rtl/>
          <w:lang w:bidi="fa-IR"/>
        </w:rPr>
        <w:t>ّ</w:t>
      </w:r>
      <w:r>
        <w:rPr>
          <w:rtl/>
          <w:lang w:bidi="fa-IR"/>
        </w:rPr>
        <w:t>ا الله وحده لا شريك له</w:t>
      </w:r>
      <w:r w:rsidR="00A75710">
        <w:rPr>
          <w:rtl/>
          <w:lang w:bidi="fa-IR"/>
        </w:rPr>
        <w:t>،</w:t>
      </w:r>
      <w:r>
        <w:rPr>
          <w:rtl/>
          <w:lang w:bidi="fa-IR"/>
        </w:rPr>
        <w:t xml:space="preserve"> و</w:t>
      </w:r>
      <w:r w:rsidR="00710331">
        <w:rPr>
          <w:rFonts w:hint="cs"/>
          <w:rtl/>
          <w:lang w:bidi="fa-IR"/>
        </w:rPr>
        <w:t>ا</w:t>
      </w:r>
      <w:r>
        <w:rPr>
          <w:rtl/>
          <w:lang w:bidi="fa-IR"/>
        </w:rPr>
        <w:t>ن</w:t>
      </w:r>
      <w:r w:rsidR="00710331">
        <w:rPr>
          <w:rFonts w:hint="cs"/>
          <w:rtl/>
          <w:lang w:bidi="fa-IR"/>
        </w:rPr>
        <w:t>ّ</w:t>
      </w:r>
      <w:r>
        <w:rPr>
          <w:rtl/>
          <w:lang w:bidi="fa-IR"/>
        </w:rPr>
        <w:t xml:space="preserve"> محم</w:t>
      </w:r>
      <w:r w:rsidR="00710331">
        <w:rPr>
          <w:rFonts w:hint="cs"/>
          <w:rtl/>
          <w:lang w:bidi="fa-IR"/>
        </w:rPr>
        <w:t>ّ</w:t>
      </w:r>
      <w:r>
        <w:rPr>
          <w:rtl/>
          <w:lang w:bidi="fa-IR"/>
        </w:rPr>
        <w:t>دا</w:t>
      </w:r>
      <w:r w:rsidR="00710331">
        <w:rPr>
          <w:rFonts w:hint="cs"/>
          <w:rtl/>
          <w:lang w:bidi="fa-IR"/>
        </w:rPr>
        <w:t>ً</w:t>
      </w:r>
      <w:r>
        <w:rPr>
          <w:rtl/>
          <w:lang w:bidi="fa-IR"/>
        </w:rPr>
        <w:t xml:space="preserve"> عبده ورسوله.</w:t>
      </w:r>
      <w:r w:rsidR="00710331">
        <w:rPr>
          <w:rFonts w:hint="cs"/>
          <w:rtl/>
          <w:lang w:bidi="fa-IR"/>
        </w:rPr>
        <w:t xml:space="preserve"> </w:t>
      </w:r>
      <w:r>
        <w:rPr>
          <w:rtl/>
          <w:lang w:bidi="fa-IR"/>
        </w:rPr>
        <w:t>أم</w:t>
      </w:r>
      <w:r w:rsidR="00710331">
        <w:rPr>
          <w:rFonts w:hint="cs"/>
          <w:rtl/>
          <w:lang w:bidi="fa-IR"/>
        </w:rPr>
        <w:t>ّ</w:t>
      </w:r>
      <w:r>
        <w:rPr>
          <w:rtl/>
          <w:lang w:bidi="fa-IR"/>
        </w:rPr>
        <w:t>ا بعد</w:t>
      </w:r>
      <w:r w:rsidR="00A75710">
        <w:rPr>
          <w:rtl/>
          <w:lang w:bidi="fa-IR"/>
        </w:rPr>
        <w:t>:</w:t>
      </w:r>
      <w:r>
        <w:rPr>
          <w:rtl/>
          <w:lang w:bidi="fa-IR"/>
        </w:rPr>
        <w:t xml:space="preserve"> فإن</w:t>
      </w:r>
      <w:r w:rsidR="00710331">
        <w:rPr>
          <w:rFonts w:hint="cs"/>
          <w:rtl/>
          <w:lang w:bidi="fa-IR"/>
        </w:rPr>
        <w:t>ِّ</w:t>
      </w:r>
      <w:r>
        <w:rPr>
          <w:rtl/>
          <w:lang w:bidi="fa-IR"/>
        </w:rPr>
        <w:t>ي قد كبر سني</w:t>
      </w:r>
      <w:r w:rsidR="00710331">
        <w:rPr>
          <w:rFonts w:hint="cs"/>
          <w:rtl/>
          <w:lang w:bidi="fa-IR"/>
        </w:rPr>
        <w:t>ّ</w:t>
      </w:r>
      <w:r>
        <w:rPr>
          <w:rtl/>
          <w:lang w:bidi="fa-IR"/>
        </w:rPr>
        <w:t xml:space="preserve"> ووهن عظمي</w:t>
      </w:r>
      <w:r w:rsidR="00A75710">
        <w:rPr>
          <w:rtl/>
          <w:lang w:bidi="fa-IR"/>
        </w:rPr>
        <w:t>،</w:t>
      </w:r>
      <w:r>
        <w:rPr>
          <w:rtl/>
          <w:lang w:bidi="fa-IR"/>
        </w:rPr>
        <w:t xml:space="preserve"> وقرب أجلي</w:t>
      </w:r>
      <w:r w:rsidR="00A75710">
        <w:rPr>
          <w:rtl/>
          <w:lang w:bidi="fa-IR"/>
        </w:rPr>
        <w:t>،</w:t>
      </w:r>
      <w:r>
        <w:rPr>
          <w:rtl/>
          <w:lang w:bidi="fa-IR"/>
        </w:rPr>
        <w:t xml:space="preserve"> وأوشكت أن </w:t>
      </w:r>
      <w:r w:rsidR="00710331">
        <w:rPr>
          <w:rFonts w:hint="cs"/>
          <w:rtl/>
          <w:lang w:bidi="fa-IR"/>
        </w:rPr>
        <w:t>اُ</w:t>
      </w:r>
      <w:r>
        <w:rPr>
          <w:rtl/>
          <w:lang w:bidi="fa-IR"/>
        </w:rPr>
        <w:t>دعى ف</w:t>
      </w:r>
      <w:r w:rsidR="00710331">
        <w:rPr>
          <w:rFonts w:hint="cs"/>
          <w:rtl/>
          <w:lang w:bidi="fa-IR"/>
        </w:rPr>
        <w:t>اُ</w:t>
      </w:r>
      <w:r>
        <w:rPr>
          <w:rtl/>
          <w:lang w:bidi="fa-IR"/>
        </w:rPr>
        <w:t>جيب</w:t>
      </w:r>
      <w:r w:rsidR="00A75710">
        <w:rPr>
          <w:rtl/>
          <w:lang w:bidi="fa-IR"/>
        </w:rPr>
        <w:t>،</w:t>
      </w:r>
      <w:r>
        <w:rPr>
          <w:rtl/>
          <w:lang w:bidi="fa-IR"/>
        </w:rPr>
        <w:t xml:space="preserve"> وقد رأيت أن استخلف عليكم بعدي يزيد ورأيته لكم رضا وأنتم عبادلة قريش وخيارها وأبناء خيارها</w:t>
      </w:r>
      <w:r w:rsidR="00A75710">
        <w:rPr>
          <w:rtl/>
          <w:lang w:bidi="fa-IR"/>
        </w:rPr>
        <w:t>،</w:t>
      </w:r>
      <w:r>
        <w:rPr>
          <w:rtl/>
          <w:lang w:bidi="fa-IR"/>
        </w:rPr>
        <w:t xml:space="preserve"> ولم يمنعني أن </w:t>
      </w:r>
      <w:r w:rsidR="00710331">
        <w:rPr>
          <w:rFonts w:hint="cs"/>
          <w:rtl/>
          <w:lang w:bidi="fa-IR"/>
        </w:rPr>
        <w:t>اُ</w:t>
      </w:r>
      <w:r>
        <w:rPr>
          <w:rtl/>
          <w:lang w:bidi="fa-IR"/>
        </w:rPr>
        <w:t>حضر حسنا</w:t>
      </w:r>
      <w:r w:rsidR="00710331">
        <w:rPr>
          <w:rFonts w:hint="cs"/>
          <w:rtl/>
          <w:lang w:bidi="fa-IR"/>
        </w:rPr>
        <w:t>ً</w:t>
      </w:r>
      <w:r>
        <w:rPr>
          <w:rtl/>
          <w:lang w:bidi="fa-IR"/>
        </w:rPr>
        <w:t xml:space="preserve"> وحسينا</w:t>
      </w:r>
      <w:r w:rsidR="00710331">
        <w:rPr>
          <w:rFonts w:hint="cs"/>
          <w:rtl/>
          <w:lang w:bidi="fa-IR"/>
        </w:rPr>
        <w:t>ً</w:t>
      </w:r>
      <w:r>
        <w:rPr>
          <w:rtl/>
          <w:lang w:bidi="fa-IR"/>
        </w:rPr>
        <w:t xml:space="preserve"> إل</w:t>
      </w:r>
      <w:r w:rsidR="00710331">
        <w:rPr>
          <w:rFonts w:hint="cs"/>
          <w:rtl/>
          <w:lang w:bidi="fa-IR"/>
        </w:rPr>
        <w:t>ّ</w:t>
      </w:r>
      <w:r>
        <w:rPr>
          <w:rtl/>
          <w:lang w:bidi="fa-IR"/>
        </w:rPr>
        <w:t>ا أن</w:t>
      </w:r>
      <w:r w:rsidR="00710331">
        <w:rPr>
          <w:rFonts w:hint="cs"/>
          <w:rtl/>
          <w:lang w:bidi="fa-IR"/>
        </w:rPr>
        <w:t>ّ</w:t>
      </w:r>
      <w:r>
        <w:rPr>
          <w:rtl/>
          <w:lang w:bidi="fa-IR"/>
        </w:rPr>
        <w:t>هما أولاد أبيهما</w:t>
      </w:r>
      <w:r w:rsidR="00A75710">
        <w:rPr>
          <w:rtl/>
          <w:lang w:bidi="fa-IR"/>
        </w:rPr>
        <w:t>،</w:t>
      </w:r>
      <w:r>
        <w:rPr>
          <w:rtl/>
          <w:lang w:bidi="fa-IR"/>
        </w:rPr>
        <w:t xml:space="preserve"> على حسن رأيي فيهما وشديد محب</w:t>
      </w:r>
      <w:r w:rsidR="00710331">
        <w:rPr>
          <w:rFonts w:hint="cs"/>
          <w:rtl/>
          <w:lang w:bidi="fa-IR"/>
        </w:rPr>
        <w:t>ّ</w:t>
      </w:r>
      <w:r>
        <w:rPr>
          <w:rtl/>
          <w:lang w:bidi="fa-IR"/>
        </w:rPr>
        <w:t>تي لهما</w:t>
      </w:r>
      <w:r w:rsidR="00A75710">
        <w:rPr>
          <w:rtl/>
          <w:lang w:bidi="fa-IR"/>
        </w:rPr>
        <w:t>،</w:t>
      </w:r>
      <w:r>
        <w:rPr>
          <w:rtl/>
          <w:lang w:bidi="fa-IR"/>
        </w:rPr>
        <w:t xml:space="preserve"> فرد</w:t>
      </w:r>
      <w:r w:rsidR="00710331">
        <w:rPr>
          <w:rFonts w:hint="cs"/>
          <w:rtl/>
          <w:lang w:bidi="fa-IR"/>
        </w:rPr>
        <w:t>ّ</w:t>
      </w:r>
      <w:r>
        <w:rPr>
          <w:rtl/>
          <w:lang w:bidi="fa-IR"/>
        </w:rPr>
        <w:t>وا على أمير المؤمنين خيرا</w:t>
      </w:r>
      <w:r w:rsidR="00710331">
        <w:rPr>
          <w:rFonts w:hint="cs"/>
          <w:rtl/>
          <w:lang w:bidi="fa-IR"/>
        </w:rPr>
        <w:t>ً</w:t>
      </w:r>
      <w:r>
        <w:rPr>
          <w:rtl/>
          <w:lang w:bidi="fa-IR"/>
        </w:rPr>
        <w:t xml:space="preserve"> يرحمكم الله.</w:t>
      </w:r>
    </w:p>
    <w:p w:rsidR="00710331" w:rsidRDefault="00D83748" w:rsidP="00710331">
      <w:pPr>
        <w:pStyle w:val="libNormal"/>
        <w:rPr>
          <w:rtl/>
          <w:lang w:bidi="fa-IR"/>
        </w:rPr>
      </w:pPr>
      <w:r>
        <w:rPr>
          <w:rtl/>
          <w:lang w:bidi="fa-IR"/>
        </w:rPr>
        <w:t>فتكل</w:t>
      </w:r>
      <w:r w:rsidR="00710331">
        <w:rPr>
          <w:rFonts w:hint="cs"/>
          <w:rtl/>
          <w:lang w:bidi="fa-IR"/>
        </w:rPr>
        <w:t>ّ</w:t>
      </w:r>
      <w:r>
        <w:rPr>
          <w:rtl/>
          <w:lang w:bidi="fa-IR"/>
        </w:rPr>
        <w:t>م عبد الله بن العب</w:t>
      </w:r>
      <w:r w:rsidR="00710331">
        <w:rPr>
          <w:rFonts w:hint="cs"/>
          <w:rtl/>
          <w:lang w:bidi="fa-IR"/>
        </w:rPr>
        <w:t>ّ</w:t>
      </w:r>
      <w:r>
        <w:rPr>
          <w:rtl/>
          <w:lang w:bidi="fa-IR"/>
        </w:rPr>
        <w:t>اس فقال</w:t>
      </w:r>
      <w:r w:rsidR="00A75710">
        <w:rPr>
          <w:rtl/>
          <w:lang w:bidi="fa-IR"/>
        </w:rPr>
        <w:t>:</w:t>
      </w:r>
    </w:p>
    <w:p w:rsidR="00F10858" w:rsidRDefault="00710331" w:rsidP="00710331">
      <w:pPr>
        <w:pStyle w:val="libNormal"/>
        <w:rPr>
          <w:rtl/>
          <w:lang w:bidi="fa-IR"/>
        </w:rPr>
      </w:pPr>
      <w:r>
        <w:rPr>
          <w:rFonts w:hint="cs"/>
          <w:rtl/>
          <w:lang w:bidi="fa-IR"/>
        </w:rPr>
        <w:t>أ</w:t>
      </w:r>
      <w:r w:rsidR="00D83748">
        <w:rPr>
          <w:rtl/>
          <w:lang w:bidi="fa-IR"/>
        </w:rPr>
        <w:t>لحمد لله الذي ألهمنا أن نحمده واستوجب علينا الشكر على آلائه وحسن بلائه</w:t>
      </w:r>
      <w:r w:rsidR="00A75710">
        <w:rPr>
          <w:rtl/>
          <w:lang w:bidi="fa-IR"/>
        </w:rPr>
        <w:t>،</w:t>
      </w:r>
      <w:r w:rsidR="00D83748">
        <w:rPr>
          <w:rtl/>
          <w:lang w:bidi="fa-IR"/>
        </w:rPr>
        <w:t xml:space="preserve"> و أشهد أن لا إله إل</w:t>
      </w:r>
      <w:r>
        <w:rPr>
          <w:rFonts w:hint="cs"/>
          <w:rtl/>
          <w:lang w:bidi="fa-IR"/>
        </w:rPr>
        <w:t>ّ</w:t>
      </w:r>
      <w:r w:rsidR="00D83748">
        <w:rPr>
          <w:rtl/>
          <w:lang w:bidi="fa-IR"/>
        </w:rPr>
        <w:t>ا الله وحده لا شريك له</w:t>
      </w:r>
      <w:r w:rsidR="00A75710">
        <w:rPr>
          <w:rtl/>
          <w:lang w:bidi="fa-IR"/>
        </w:rPr>
        <w:t>،</w:t>
      </w:r>
      <w:r w:rsidR="00D83748">
        <w:rPr>
          <w:rtl/>
          <w:lang w:bidi="fa-IR"/>
        </w:rPr>
        <w:t xml:space="preserve"> و</w:t>
      </w:r>
      <w:r>
        <w:rPr>
          <w:rFonts w:hint="cs"/>
          <w:rtl/>
          <w:lang w:bidi="fa-IR"/>
        </w:rPr>
        <w:t>ا</w:t>
      </w:r>
      <w:r w:rsidR="00D83748">
        <w:rPr>
          <w:rtl/>
          <w:lang w:bidi="fa-IR"/>
        </w:rPr>
        <w:t>ن</w:t>
      </w:r>
      <w:r>
        <w:rPr>
          <w:rFonts w:hint="cs"/>
          <w:rtl/>
          <w:lang w:bidi="fa-IR"/>
        </w:rPr>
        <w:t>ّ</w:t>
      </w:r>
      <w:r w:rsidR="00D83748">
        <w:rPr>
          <w:rtl/>
          <w:lang w:bidi="fa-IR"/>
        </w:rPr>
        <w:t xml:space="preserve"> محم</w:t>
      </w:r>
      <w:r>
        <w:rPr>
          <w:rFonts w:hint="cs"/>
          <w:rtl/>
          <w:lang w:bidi="fa-IR"/>
        </w:rPr>
        <w:t>ّ</w:t>
      </w:r>
      <w:r w:rsidR="00D83748">
        <w:rPr>
          <w:rtl/>
          <w:lang w:bidi="fa-IR"/>
        </w:rPr>
        <w:t>دا</w:t>
      </w:r>
      <w:r>
        <w:rPr>
          <w:rFonts w:hint="cs"/>
          <w:rtl/>
          <w:lang w:bidi="fa-IR"/>
        </w:rPr>
        <w:t>ً</w:t>
      </w:r>
      <w:r w:rsidR="00D83748">
        <w:rPr>
          <w:rtl/>
          <w:lang w:bidi="fa-IR"/>
        </w:rPr>
        <w:t xml:space="preserve"> عبده ورسوله</w:t>
      </w:r>
      <w:r w:rsidR="00A75710">
        <w:rPr>
          <w:rtl/>
          <w:lang w:bidi="fa-IR"/>
        </w:rPr>
        <w:t>،</w:t>
      </w:r>
      <w:r w:rsidR="00D83748">
        <w:rPr>
          <w:rtl/>
          <w:lang w:bidi="fa-IR"/>
        </w:rPr>
        <w:t xml:space="preserve"> وصل</w:t>
      </w:r>
      <w:r>
        <w:rPr>
          <w:rFonts w:hint="cs"/>
          <w:rtl/>
          <w:lang w:bidi="fa-IR"/>
        </w:rPr>
        <w:t>ّ</w:t>
      </w:r>
      <w:r w:rsidR="00D83748">
        <w:rPr>
          <w:rtl/>
          <w:lang w:bidi="fa-IR"/>
        </w:rPr>
        <w:t>ى الله على محم</w:t>
      </w:r>
      <w:r>
        <w:rPr>
          <w:rFonts w:hint="cs"/>
          <w:rtl/>
          <w:lang w:bidi="fa-IR"/>
        </w:rPr>
        <w:t>ّ</w:t>
      </w:r>
      <w:r w:rsidR="00D83748">
        <w:rPr>
          <w:rtl/>
          <w:lang w:bidi="fa-IR"/>
        </w:rPr>
        <w:t>د وآل محم</w:t>
      </w:r>
      <w:r>
        <w:rPr>
          <w:rFonts w:hint="cs"/>
          <w:rtl/>
          <w:lang w:bidi="fa-IR"/>
        </w:rPr>
        <w:t>ّ</w:t>
      </w:r>
      <w:r w:rsidR="00D83748">
        <w:rPr>
          <w:rtl/>
          <w:lang w:bidi="fa-IR"/>
        </w:rPr>
        <w:t>د.</w:t>
      </w:r>
    </w:p>
    <w:p w:rsidR="00F10858" w:rsidRDefault="00D83748" w:rsidP="00D83748">
      <w:pPr>
        <w:pStyle w:val="libNormal"/>
        <w:rPr>
          <w:rtl/>
          <w:lang w:bidi="fa-IR"/>
        </w:rPr>
      </w:pPr>
      <w:r>
        <w:rPr>
          <w:rtl/>
          <w:lang w:bidi="fa-IR"/>
        </w:rPr>
        <w:t>أم</w:t>
      </w:r>
      <w:r w:rsidR="00710331">
        <w:rPr>
          <w:rFonts w:hint="cs"/>
          <w:rtl/>
          <w:lang w:bidi="fa-IR"/>
        </w:rPr>
        <w:t>ّ</w:t>
      </w:r>
      <w:r>
        <w:rPr>
          <w:rtl/>
          <w:lang w:bidi="fa-IR"/>
        </w:rPr>
        <w:t>ا بعد</w:t>
      </w:r>
      <w:r w:rsidR="00A75710">
        <w:rPr>
          <w:rtl/>
          <w:lang w:bidi="fa-IR"/>
        </w:rPr>
        <w:t>:</w:t>
      </w:r>
      <w:r>
        <w:rPr>
          <w:rtl/>
          <w:lang w:bidi="fa-IR"/>
        </w:rPr>
        <w:t xml:space="preserve"> فإن</w:t>
      </w:r>
      <w:r w:rsidR="00710331">
        <w:rPr>
          <w:rFonts w:hint="cs"/>
          <w:rtl/>
          <w:lang w:bidi="fa-IR"/>
        </w:rPr>
        <w:t>ّ</w:t>
      </w:r>
      <w:r>
        <w:rPr>
          <w:rtl/>
          <w:lang w:bidi="fa-IR"/>
        </w:rPr>
        <w:t>ك قد تكل</w:t>
      </w:r>
      <w:r w:rsidR="00710331">
        <w:rPr>
          <w:rFonts w:hint="cs"/>
          <w:rtl/>
          <w:lang w:bidi="fa-IR"/>
        </w:rPr>
        <w:t>ّ</w:t>
      </w:r>
      <w:r>
        <w:rPr>
          <w:rtl/>
          <w:lang w:bidi="fa-IR"/>
        </w:rPr>
        <w:t>مت فأنصتنا</w:t>
      </w:r>
      <w:r w:rsidR="00A75710">
        <w:rPr>
          <w:rtl/>
          <w:lang w:bidi="fa-IR"/>
        </w:rPr>
        <w:t>،</w:t>
      </w:r>
      <w:r>
        <w:rPr>
          <w:rtl/>
          <w:lang w:bidi="fa-IR"/>
        </w:rPr>
        <w:t xml:space="preserve"> وقلت فسمعنا</w:t>
      </w:r>
      <w:r w:rsidR="00A75710">
        <w:rPr>
          <w:rtl/>
          <w:lang w:bidi="fa-IR"/>
        </w:rPr>
        <w:t>،</w:t>
      </w:r>
      <w:r>
        <w:rPr>
          <w:rtl/>
          <w:lang w:bidi="fa-IR"/>
        </w:rPr>
        <w:t xml:space="preserve"> وإن</w:t>
      </w:r>
      <w:r w:rsidR="00710331">
        <w:rPr>
          <w:rFonts w:hint="cs"/>
          <w:rtl/>
          <w:lang w:bidi="fa-IR"/>
        </w:rPr>
        <w:t>َّ</w:t>
      </w:r>
      <w:r>
        <w:rPr>
          <w:rtl/>
          <w:lang w:bidi="fa-IR"/>
        </w:rPr>
        <w:t xml:space="preserve"> الله جل</w:t>
      </w:r>
      <w:r w:rsidR="00710331">
        <w:rPr>
          <w:rFonts w:hint="cs"/>
          <w:rtl/>
          <w:lang w:bidi="fa-IR"/>
        </w:rPr>
        <w:t>ّ</w:t>
      </w:r>
      <w:r>
        <w:rPr>
          <w:rtl/>
          <w:lang w:bidi="fa-IR"/>
        </w:rPr>
        <w:t xml:space="preserve"> ثناؤه وتقد</w:t>
      </w:r>
      <w:r w:rsidR="00710331">
        <w:rPr>
          <w:rFonts w:hint="cs"/>
          <w:rtl/>
          <w:lang w:bidi="fa-IR"/>
        </w:rPr>
        <w:t>ّ</w:t>
      </w:r>
      <w:r>
        <w:rPr>
          <w:rtl/>
          <w:lang w:bidi="fa-IR"/>
        </w:rPr>
        <w:t>ست</w:t>
      </w:r>
    </w:p>
    <w:p w:rsidR="00F10858" w:rsidRDefault="00F10858" w:rsidP="00F10858">
      <w:pPr>
        <w:pStyle w:val="libNormal"/>
        <w:rPr>
          <w:lang w:bidi="fa-IR"/>
        </w:rPr>
      </w:pPr>
      <w:r>
        <w:rPr>
          <w:rtl/>
          <w:lang w:bidi="fa-IR"/>
        </w:rPr>
        <w:br w:type="page"/>
      </w:r>
    </w:p>
    <w:p w:rsidR="00F10858" w:rsidRDefault="00D83748" w:rsidP="00755032">
      <w:pPr>
        <w:pStyle w:val="libNormal0"/>
        <w:rPr>
          <w:rtl/>
          <w:lang w:bidi="fa-IR"/>
        </w:rPr>
      </w:pPr>
      <w:r>
        <w:rPr>
          <w:rtl/>
          <w:lang w:bidi="fa-IR"/>
        </w:rPr>
        <w:lastRenderedPageBreak/>
        <w:t>أسماؤه اختار محم</w:t>
      </w:r>
      <w:r w:rsidR="00755032">
        <w:rPr>
          <w:rFonts w:hint="cs"/>
          <w:rtl/>
          <w:lang w:bidi="fa-IR"/>
        </w:rPr>
        <w:t>ّ</w:t>
      </w:r>
      <w:r>
        <w:rPr>
          <w:rtl/>
          <w:lang w:bidi="fa-IR"/>
        </w:rPr>
        <w:t>دا</w:t>
      </w:r>
      <w:r w:rsidR="00755032">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لرسالته</w:t>
      </w:r>
      <w:r w:rsidR="00A75710">
        <w:rPr>
          <w:rtl/>
          <w:lang w:bidi="fa-IR"/>
        </w:rPr>
        <w:t>،</w:t>
      </w:r>
      <w:r>
        <w:rPr>
          <w:rtl/>
          <w:lang w:bidi="fa-IR"/>
        </w:rPr>
        <w:t xml:space="preserve"> واختاره لوحيه</w:t>
      </w:r>
      <w:r w:rsidR="00A75710">
        <w:rPr>
          <w:rtl/>
          <w:lang w:bidi="fa-IR"/>
        </w:rPr>
        <w:t>،</w:t>
      </w:r>
      <w:r>
        <w:rPr>
          <w:rtl/>
          <w:lang w:bidi="fa-IR"/>
        </w:rPr>
        <w:t xml:space="preserve"> وشر</w:t>
      </w:r>
      <w:r w:rsidR="00755032">
        <w:rPr>
          <w:rFonts w:hint="cs"/>
          <w:rtl/>
          <w:lang w:bidi="fa-IR"/>
        </w:rPr>
        <w:t>ّ</w:t>
      </w:r>
      <w:r>
        <w:rPr>
          <w:rtl/>
          <w:lang w:bidi="fa-IR"/>
        </w:rPr>
        <w:t>فه على خلقه</w:t>
      </w:r>
      <w:r w:rsidR="00A75710">
        <w:rPr>
          <w:rtl/>
          <w:lang w:bidi="fa-IR"/>
        </w:rPr>
        <w:t>،</w:t>
      </w:r>
      <w:r>
        <w:rPr>
          <w:rtl/>
          <w:lang w:bidi="fa-IR"/>
        </w:rPr>
        <w:t xml:space="preserve"> فأشرف الناس من تشر</w:t>
      </w:r>
      <w:r w:rsidR="00755032">
        <w:rPr>
          <w:rFonts w:hint="cs"/>
          <w:rtl/>
          <w:lang w:bidi="fa-IR"/>
        </w:rPr>
        <w:t>ّ</w:t>
      </w:r>
      <w:r>
        <w:rPr>
          <w:rtl/>
          <w:lang w:bidi="fa-IR"/>
        </w:rPr>
        <w:t>ف به</w:t>
      </w:r>
      <w:r w:rsidR="00A75710">
        <w:rPr>
          <w:rtl/>
          <w:lang w:bidi="fa-IR"/>
        </w:rPr>
        <w:t>،</w:t>
      </w:r>
      <w:r>
        <w:rPr>
          <w:rtl/>
          <w:lang w:bidi="fa-IR"/>
        </w:rPr>
        <w:t xml:space="preserve"> وأولاهم بالأمر أخص</w:t>
      </w:r>
      <w:r w:rsidR="00755032">
        <w:rPr>
          <w:rFonts w:hint="cs"/>
          <w:rtl/>
          <w:lang w:bidi="fa-IR"/>
        </w:rPr>
        <w:t>ّ</w:t>
      </w:r>
      <w:r>
        <w:rPr>
          <w:rtl/>
          <w:lang w:bidi="fa-IR"/>
        </w:rPr>
        <w:t>هم به</w:t>
      </w:r>
      <w:r w:rsidR="00A75710">
        <w:rPr>
          <w:rtl/>
          <w:lang w:bidi="fa-IR"/>
        </w:rPr>
        <w:t>،</w:t>
      </w:r>
      <w:r>
        <w:rPr>
          <w:rtl/>
          <w:lang w:bidi="fa-IR"/>
        </w:rPr>
        <w:t xml:space="preserve"> وإن</w:t>
      </w:r>
      <w:r w:rsidR="00755032">
        <w:rPr>
          <w:rFonts w:hint="cs"/>
          <w:rtl/>
          <w:lang w:bidi="fa-IR"/>
        </w:rPr>
        <w:t>َّ</w:t>
      </w:r>
      <w:r>
        <w:rPr>
          <w:rtl/>
          <w:lang w:bidi="fa-IR"/>
        </w:rPr>
        <w:t>ما على ال</w:t>
      </w:r>
      <w:r w:rsidR="00755032">
        <w:rPr>
          <w:rFonts w:hint="cs"/>
          <w:rtl/>
          <w:lang w:bidi="fa-IR"/>
        </w:rPr>
        <w:t>اُ</w:t>
      </w:r>
      <w:r>
        <w:rPr>
          <w:rtl/>
          <w:lang w:bidi="fa-IR"/>
        </w:rPr>
        <w:t>م</w:t>
      </w:r>
      <w:r w:rsidR="00755032">
        <w:rPr>
          <w:rFonts w:hint="cs"/>
          <w:rtl/>
          <w:lang w:bidi="fa-IR"/>
        </w:rPr>
        <w:t>ّ</w:t>
      </w:r>
      <w:r>
        <w:rPr>
          <w:rtl/>
          <w:lang w:bidi="fa-IR"/>
        </w:rPr>
        <w:t>ة التسليم لنبي</w:t>
      </w:r>
      <w:r w:rsidR="00755032">
        <w:rPr>
          <w:rFonts w:hint="cs"/>
          <w:rtl/>
          <w:lang w:bidi="fa-IR"/>
        </w:rPr>
        <w:t>ِّ</w:t>
      </w:r>
      <w:r>
        <w:rPr>
          <w:rtl/>
          <w:lang w:bidi="fa-IR"/>
        </w:rPr>
        <w:t xml:space="preserve">ها إذ </w:t>
      </w:r>
      <w:r w:rsidR="00755032">
        <w:rPr>
          <w:rFonts w:hint="cs"/>
          <w:rtl/>
          <w:lang w:bidi="fa-IR"/>
        </w:rPr>
        <w:t>إ</w:t>
      </w:r>
      <w:r>
        <w:rPr>
          <w:rtl/>
          <w:lang w:bidi="fa-IR"/>
        </w:rPr>
        <w:t>ختاره الله لها فإن</w:t>
      </w:r>
      <w:r w:rsidR="00755032">
        <w:rPr>
          <w:rFonts w:hint="cs"/>
          <w:rtl/>
          <w:lang w:bidi="fa-IR"/>
        </w:rPr>
        <w:t>ّ</w:t>
      </w:r>
      <w:r>
        <w:rPr>
          <w:rtl/>
          <w:lang w:bidi="fa-IR"/>
        </w:rPr>
        <w:t>ه إن</w:t>
      </w:r>
      <w:r w:rsidR="00755032">
        <w:rPr>
          <w:rFonts w:hint="cs"/>
          <w:rtl/>
          <w:lang w:bidi="fa-IR"/>
        </w:rPr>
        <w:t>ّ</w:t>
      </w:r>
      <w:r>
        <w:rPr>
          <w:rtl/>
          <w:lang w:bidi="fa-IR"/>
        </w:rPr>
        <w:t>ما اختار محم</w:t>
      </w:r>
      <w:r w:rsidR="002F7D02">
        <w:rPr>
          <w:rFonts w:hint="cs"/>
          <w:rtl/>
          <w:lang w:bidi="fa-IR"/>
        </w:rPr>
        <w:t>ّ</w:t>
      </w:r>
      <w:r>
        <w:rPr>
          <w:rtl/>
          <w:lang w:bidi="fa-IR"/>
        </w:rPr>
        <w:t>دا</w:t>
      </w:r>
      <w:r w:rsidR="002F7D02">
        <w:rPr>
          <w:rFonts w:hint="cs"/>
          <w:rtl/>
          <w:lang w:bidi="fa-IR"/>
        </w:rPr>
        <w:t>ً</w:t>
      </w:r>
      <w:r>
        <w:rPr>
          <w:rtl/>
          <w:lang w:bidi="fa-IR"/>
        </w:rPr>
        <w:t xml:space="preserve"> بعلمه</w:t>
      </w:r>
      <w:r w:rsidR="00A75710">
        <w:rPr>
          <w:rtl/>
          <w:lang w:bidi="fa-IR"/>
        </w:rPr>
        <w:t>،</w:t>
      </w:r>
      <w:r>
        <w:rPr>
          <w:rtl/>
          <w:lang w:bidi="fa-IR"/>
        </w:rPr>
        <w:t xml:space="preserve"> وهو العليم الخبير</w:t>
      </w:r>
      <w:r w:rsidR="00A75710">
        <w:rPr>
          <w:rtl/>
          <w:lang w:bidi="fa-IR"/>
        </w:rPr>
        <w:t>،</w:t>
      </w:r>
      <w:r>
        <w:rPr>
          <w:rtl/>
          <w:lang w:bidi="fa-IR"/>
        </w:rPr>
        <w:t xml:space="preserve"> واستغفر الله لي ولكم.</w:t>
      </w:r>
    </w:p>
    <w:p w:rsidR="002F7D02" w:rsidRDefault="00D83748" w:rsidP="002F7D02">
      <w:pPr>
        <w:pStyle w:val="libNormal"/>
        <w:rPr>
          <w:rtl/>
          <w:lang w:bidi="fa-IR"/>
        </w:rPr>
      </w:pPr>
      <w:r>
        <w:rPr>
          <w:rtl/>
          <w:lang w:bidi="fa-IR"/>
        </w:rPr>
        <w:t>فقام عبد الله بن جعفر فقال</w:t>
      </w:r>
      <w:r w:rsidR="00A75710">
        <w:rPr>
          <w:rtl/>
          <w:lang w:bidi="fa-IR"/>
        </w:rPr>
        <w:t>:</w:t>
      </w:r>
    </w:p>
    <w:p w:rsidR="00F10858" w:rsidRDefault="002F7D02" w:rsidP="004E4313">
      <w:pPr>
        <w:pStyle w:val="libNormal"/>
        <w:rPr>
          <w:rtl/>
          <w:lang w:bidi="fa-IR"/>
        </w:rPr>
      </w:pPr>
      <w:r>
        <w:rPr>
          <w:rFonts w:hint="cs"/>
          <w:rtl/>
          <w:lang w:bidi="fa-IR"/>
        </w:rPr>
        <w:t>أ</w:t>
      </w:r>
      <w:r w:rsidR="00D83748">
        <w:rPr>
          <w:rtl/>
          <w:lang w:bidi="fa-IR"/>
        </w:rPr>
        <w:t>لحمد ل</w:t>
      </w:r>
      <w:r>
        <w:rPr>
          <w:rFonts w:hint="cs"/>
          <w:rtl/>
          <w:lang w:bidi="fa-IR"/>
        </w:rPr>
        <w:t>ِ</w:t>
      </w:r>
      <w:r w:rsidR="00D83748">
        <w:rPr>
          <w:rtl/>
          <w:lang w:bidi="fa-IR"/>
        </w:rPr>
        <w:t>ل</w:t>
      </w:r>
      <w:r>
        <w:rPr>
          <w:rFonts w:hint="cs"/>
          <w:rtl/>
          <w:lang w:bidi="fa-IR"/>
        </w:rPr>
        <w:t>َّ</w:t>
      </w:r>
      <w:r w:rsidR="00D83748">
        <w:rPr>
          <w:rtl/>
          <w:lang w:bidi="fa-IR"/>
        </w:rPr>
        <w:t>ه أهل الحمد وم</w:t>
      </w:r>
      <w:r>
        <w:rPr>
          <w:rFonts w:hint="cs"/>
          <w:rtl/>
          <w:lang w:bidi="fa-IR"/>
        </w:rPr>
        <w:t>ُ</w:t>
      </w:r>
      <w:r w:rsidR="00D83748">
        <w:rPr>
          <w:rtl/>
          <w:lang w:bidi="fa-IR"/>
        </w:rPr>
        <w:t>نتهاه</w:t>
      </w:r>
      <w:r w:rsidR="00A75710">
        <w:rPr>
          <w:rtl/>
          <w:lang w:bidi="fa-IR"/>
        </w:rPr>
        <w:t>،</w:t>
      </w:r>
      <w:r w:rsidR="00D83748">
        <w:rPr>
          <w:rtl/>
          <w:lang w:bidi="fa-IR"/>
        </w:rPr>
        <w:t xml:space="preserve"> نحمده على إلها</w:t>
      </w:r>
      <w:r>
        <w:rPr>
          <w:rFonts w:hint="cs"/>
          <w:rtl/>
          <w:lang w:bidi="fa-IR"/>
        </w:rPr>
        <w:t xml:space="preserve"> </w:t>
      </w:r>
      <w:r w:rsidR="00D83748">
        <w:rPr>
          <w:rtl/>
          <w:lang w:bidi="fa-IR"/>
        </w:rPr>
        <w:t>منا حمده</w:t>
      </w:r>
      <w:r w:rsidR="00A75710">
        <w:rPr>
          <w:rtl/>
          <w:lang w:bidi="fa-IR"/>
        </w:rPr>
        <w:t>،</w:t>
      </w:r>
      <w:r w:rsidR="00D83748">
        <w:rPr>
          <w:rtl/>
          <w:lang w:bidi="fa-IR"/>
        </w:rPr>
        <w:t xml:space="preserve"> ونرغب إليه في تأدية حق</w:t>
      </w:r>
      <w:r>
        <w:rPr>
          <w:rFonts w:hint="cs"/>
          <w:rtl/>
          <w:lang w:bidi="fa-IR"/>
        </w:rPr>
        <w:t>ِّ</w:t>
      </w:r>
      <w:r w:rsidR="00D83748">
        <w:rPr>
          <w:rtl/>
          <w:lang w:bidi="fa-IR"/>
        </w:rPr>
        <w:t>ه</w:t>
      </w:r>
      <w:r w:rsidR="00A75710">
        <w:rPr>
          <w:rtl/>
          <w:lang w:bidi="fa-IR"/>
        </w:rPr>
        <w:t>،</w:t>
      </w:r>
      <w:r w:rsidR="00D83748">
        <w:rPr>
          <w:rtl/>
          <w:lang w:bidi="fa-IR"/>
        </w:rPr>
        <w:t xml:space="preserve"> وأشهد أن لا إله إل</w:t>
      </w:r>
      <w:r>
        <w:rPr>
          <w:rFonts w:hint="cs"/>
          <w:rtl/>
          <w:lang w:bidi="fa-IR"/>
        </w:rPr>
        <w:t>ّ</w:t>
      </w:r>
      <w:r w:rsidR="00D83748">
        <w:rPr>
          <w:rtl/>
          <w:lang w:bidi="fa-IR"/>
        </w:rPr>
        <w:t>ا الله واحدا</w:t>
      </w:r>
      <w:r>
        <w:rPr>
          <w:rFonts w:hint="cs"/>
          <w:rtl/>
          <w:lang w:bidi="fa-IR"/>
        </w:rPr>
        <w:t>ً</w:t>
      </w:r>
      <w:r w:rsidR="00D83748">
        <w:rPr>
          <w:rtl/>
          <w:lang w:bidi="fa-IR"/>
        </w:rPr>
        <w:t xml:space="preserve"> صمدا</w:t>
      </w:r>
      <w:r>
        <w:rPr>
          <w:rFonts w:hint="cs"/>
          <w:rtl/>
          <w:lang w:bidi="fa-IR"/>
        </w:rPr>
        <w:t>ً</w:t>
      </w:r>
      <w:r w:rsidR="00D83748">
        <w:rPr>
          <w:rtl/>
          <w:lang w:bidi="fa-IR"/>
        </w:rPr>
        <w:t xml:space="preserve"> لم يت</w:t>
      </w:r>
      <w:r>
        <w:rPr>
          <w:rFonts w:hint="cs"/>
          <w:rtl/>
          <w:lang w:bidi="fa-IR"/>
        </w:rPr>
        <w:t>ّ</w:t>
      </w:r>
      <w:r>
        <w:rPr>
          <w:rtl/>
          <w:lang w:bidi="fa-IR"/>
        </w:rPr>
        <w:t>خذ صاحب</w:t>
      </w:r>
      <w:r>
        <w:rPr>
          <w:rFonts w:hint="cs"/>
          <w:rtl/>
          <w:lang w:bidi="fa-IR"/>
        </w:rPr>
        <w:t>ةً</w:t>
      </w:r>
      <w:r w:rsidR="00D83748">
        <w:rPr>
          <w:rtl/>
          <w:lang w:bidi="fa-IR"/>
        </w:rPr>
        <w:t xml:space="preserve"> ولا ولدا</w:t>
      </w:r>
      <w:r w:rsidR="00A75710">
        <w:rPr>
          <w:rtl/>
          <w:lang w:bidi="fa-IR"/>
        </w:rPr>
        <w:t>،</w:t>
      </w:r>
      <w:r w:rsidR="00D83748">
        <w:rPr>
          <w:rtl/>
          <w:lang w:bidi="fa-IR"/>
        </w:rPr>
        <w:t xml:space="preserve"> و</w:t>
      </w:r>
      <w:r>
        <w:rPr>
          <w:rFonts w:hint="cs"/>
          <w:rtl/>
          <w:lang w:bidi="fa-IR"/>
        </w:rPr>
        <w:t>ا</w:t>
      </w:r>
      <w:r w:rsidR="00D83748">
        <w:rPr>
          <w:rtl/>
          <w:lang w:bidi="fa-IR"/>
        </w:rPr>
        <w:t>ن</w:t>
      </w:r>
      <w:r>
        <w:rPr>
          <w:rFonts w:hint="cs"/>
          <w:rtl/>
          <w:lang w:bidi="fa-IR"/>
        </w:rPr>
        <w:t>َّ</w:t>
      </w:r>
      <w:r w:rsidR="00D83748">
        <w:rPr>
          <w:rtl/>
          <w:lang w:bidi="fa-IR"/>
        </w:rPr>
        <w:t xml:space="preserve"> محم</w:t>
      </w:r>
      <w:r>
        <w:rPr>
          <w:rFonts w:hint="cs"/>
          <w:rtl/>
          <w:lang w:bidi="fa-IR"/>
        </w:rPr>
        <w:t>ّ</w:t>
      </w:r>
      <w:r w:rsidR="00D83748">
        <w:rPr>
          <w:rtl/>
          <w:lang w:bidi="fa-IR"/>
        </w:rPr>
        <w:t>دا</w:t>
      </w:r>
      <w:r>
        <w:rPr>
          <w:rFonts w:hint="cs"/>
          <w:rtl/>
          <w:lang w:bidi="fa-IR"/>
        </w:rPr>
        <w:t>ً</w:t>
      </w:r>
      <w:r w:rsidR="00D83748">
        <w:rPr>
          <w:rtl/>
          <w:lang w:bidi="fa-IR"/>
        </w:rPr>
        <w:t xml:space="preserve"> عبده ورسوله </w:t>
      </w:r>
      <w:r w:rsidR="008A1F53" w:rsidRPr="008A1F53">
        <w:rPr>
          <w:rStyle w:val="libAlaemChar"/>
          <w:rtl/>
        </w:rPr>
        <w:t>صلى‌الله‌عليه‌وآله‌وسلم</w:t>
      </w:r>
      <w:r w:rsidR="00D83748">
        <w:rPr>
          <w:rtl/>
          <w:lang w:bidi="fa-IR"/>
        </w:rPr>
        <w:t>.</w:t>
      </w:r>
      <w:r>
        <w:rPr>
          <w:rFonts w:hint="cs"/>
          <w:rtl/>
          <w:lang w:bidi="fa-IR"/>
        </w:rPr>
        <w:t xml:space="preserve"> </w:t>
      </w:r>
      <w:r w:rsidR="00D83748">
        <w:rPr>
          <w:rtl/>
          <w:lang w:bidi="fa-IR"/>
        </w:rPr>
        <w:t>أم</w:t>
      </w:r>
      <w:r>
        <w:rPr>
          <w:rFonts w:hint="cs"/>
          <w:rtl/>
          <w:lang w:bidi="fa-IR"/>
        </w:rPr>
        <w:t>ّ</w:t>
      </w:r>
      <w:r w:rsidR="00D83748">
        <w:rPr>
          <w:rtl/>
          <w:lang w:bidi="fa-IR"/>
        </w:rPr>
        <w:t>ا بعد</w:t>
      </w:r>
      <w:r>
        <w:rPr>
          <w:rFonts w:hint="cs"/>
          <w:rtl/>
          <w:lang w:bidi="fa-IR"/>
        </w:rPr>
        <w:t>ُ</w:t>
      </w:r>
      <w:r w:rsidR="00A75710">
        <w:rPr>
          <w:rtl/>
          <w:lang w:bidi="fa-IR"/>
        </w:rPr>
        <w:t>:</w:t>
      </w:r>
      <w:r w:rsidR="00D83748">
        <w:rPr>
          <w:rtl/>
          <w:lang w:bidi="fa-IR"/>
        </w:rPr>
        <w:t xml:space="preserve"> فإن</w:t>
      </w:r>
      <w:r>
        <w:rPr>
          <w:rFonts w:hint="cs"/>
          <w:rtl/>
          <w:lang w:bidi="fa-IR"/>
        </w:rPr>
        <w:t>َّ</w:t>
      </w:r>
      <w:r w:rsidR="00D83748">
        <w:rPr>
          <w:rtl/>
          <w:lang w:bidi="fa-IR"/>
        </w:rPr>
        <w:t xml:space="preserve"> هذه الخلافة إن </w:t>
      </w:r>
      <w:r>
        <w:rPr>
          <w:rFonts w:hint="cs"/>
          <w:rtl/>
          <w:lang w:bidi="fa-IR"/>
        </w:rPr>
        <w:t>اُ</w:t>
      </w:r>
      <w:r w:rsidR="00D83748">
        <w:rPr>
          <w:rtl/>
          <w:lang w:bidi="fa-IR"/>
        </w:rPr>
        <w:t>خذ فيها بالقرآن</w:t>
      </w:r>
      <w:r w:rsidR="00A75710">
        <w:rPr>
          <w:rtl/>
          <w:lang w:bidi="fa-IR"/>
        </w:rPr>
        <w:t>؟</w:t>
      </w:r>
      <w:r w:rsidR="00D83748">
        <w:rPr>
          <w:rtl/>
          <w:lang w:bidi="fa-IR"/>
        </w:rPr>
        <w:t xml:space="preserve"> فأولوا الأرحام بعضهم أولى ببعض في كتاب الله.</w:t>
      </w:r>
      <w:r>
        <w:rPr>
          <w:rFonts w:hint="cs"/>
          <w:rtl/>
          <w:lang w:bidi="fa-IR"/>
        </w:rPr>
        <w:t xml:space="preserve"> </w:t>
      </w:r>
      <w:r w:rsidR="00D83748">
        <w:rPr>
          <w:rtl/>
          <w:lang w:bidi="fa-IR"/>
        </w:rPr>
        <w:t xml:space="preserve">وإن </w:t>
      </w:r>
      <w:r>
        <w:rPr>
          <w:rFonts w:hint="cs"/>
          <w:rtl/>
          <w:lang w:bidi="fa-IR"/>
        </w:rPr>
        <w:t>اُ</w:t>
      </w:r>
      <w:r w:rsidR="00D83748">
        <w:rPr>
          <w:rtl/>
          <w:lang w:bidi="fa-IR"/>
        </w:rPr>
        <w:t>خذ فيها بسن</w:t>
      </w:r>
      <w:r w:rsidR="00483BBC">
        <w:rPr>
          <w:rFonts w:hint="cs"/>
          <w:rtl/>
          <w:lang w:bidi="fa-IR"/>
        </w:rPr>
        <w:t>َّ</w:t>
      </w:r>
      <w:r w:rsidR="00D83748">
        <w:rPr>
          <w:rtl/>
          <w:lang w:bidi="fa-IR"/>
        </w:rPr>
        <w:t>ة رسول الله</w:t>
      </w:r>
      <w:r w:rsidR="00A75710">
        <w:rPr>
          <w:rtl/>
          <w:lang w:bidi="fa-IR"/>
        </w:rPr>
        <w:t>؟</w:t>
      </w:r>
      <w:r w:rsidR="00D83748">
        <w:rPr>
          <w:rtl/>
          <w:lang w:bidi="fa-IR"/>
        </w:rPr>
        <w:t xml:space="preserve"> فأولوا رسول الله</w:t>
      </w:r>
      <w:r w:rsidR="00A75710">
        <w:rPr>
          <w:rtl/>
          <w:lang w:bidi="fa-IR"/>
        </w:rPr>
        <w:t>،</w:t>
      </w:r>
      <w:r w:rsidR="00D83748">
        <w:rPr>
          <w:rtl/>
          <w:lang w:bidi="fa-IR"/>
        </w:rPr>
        <w:t xml:space="preserve"> وإن </w:t>
      </w:r>
      <w:r>
        <w:rPr>
          <w:rFonts w:hint="cs"/>
          <w:rtl/>
          <w:lang w:bidi="fa-IR"/>
        </w:rPr>
        <w:t>اُ</w:t>
      </w:r>
      <w:r w:rsidR="00D83748">
        <w:rPr>
          <w:rtl/>
          <w:lang w:bidi="fa-IR"/>
        </w:rPr>
        <w:t>خذ بسن</w:t>
      </w:r>
      <w:r>
        <w:rPr>
          <w:rFonts w:hint="cs"/>
          <w:rtl/>
          <w:lang w:bidi="fa-IR"/>
        </w:rPr>
        <w:t>ّ</w:t>
      </w:r>
      <w:r w:rsidR="00D83748">
        <w:rPr>
          <w:rtl/>
          <w:lang w:bidi="fa-IR"/>
        </w:rPr>
        <w:t>ة الشيخين أبي بكر وعمر فأي</w:t>
      </w:r>
      <w:r>
        <w:rPr>
          <w:rFonts w:hint="cs"/>
          <w:rtl/>
          <w:lang w:bidi="fa-IR"/>
        </w:rPr>
        <w:t>ُّ</w:t>
      </w:r>
      <w:r w:rsidR="00D83748">
        <w:rPr>
          <w:rtl/>
          <w:lang w:bidi="fa-IR"/>
        </w:rPr>
        <w:t xml:space="preserve"> الناس أفضل وأكمل وأحق</w:t>
      </w:r>
      <w:r>
        <w:rPr>
          <w:rFonts w:hint="cs"/>
          <w:rtl/>
          <w:lang w:bidi="fa-IR"/>
        </w:rPr>
        <w:t>ُّ</w:t>
      </w:r>
      <w:r w:rsidR="00D83748">
        <w:rPr>
          <w:rtl/>
          <w:lang w:bidi="fa-IR"/>
        </w:rPr>
        <w:t xml:space="preserve"> بهذا الأمر من آل الر</w:t>
      </w:r>
      <w:r>
        <w:rPr>
          <w:rFonts w:hint="cs"/>
          <w:rtl/>
          <w:lang w:bidi="fa-IR"/>
        </w:rPr>
        <w:t>َّ</w:t>
      </w:r>
      <w:r w:rsidR="00D83748">
        <w:rPr>
          <w:rtl/>
          <w:lang w:bidi="fa-IR"/>
        </w:rPr>
        <w:t>سول</w:t>
      </w:r>
      <w:r w:rsidR="00A75710">
        <w:rPr>
          <w:rtl/>
          <w:lang w:bidi="fa-IR"/>
        </w:rPr>
        <w:t>؟</w:t>
      </w:r>
      <w:r w:rsidR="00D83748">
        <w:rPr>
          <w:rtl/>
          <w:lang w:bidi="fa-IR"/>
        </w:rPr>
        <w:t xml:space="preserve"> و أيم الله لو ولوه بعد نبي</w:t>
      </w:r>
      <w:r>
        <w:rPr>
          <w:rFonts w:hint="cs"/>
          <w:rtl/>
          <w:lang w:bidi="fa-IR"/>
        </w:rPr>
        <w:t>ّ</w:t>
      </w:r>
      <w:r w:rsidR="00D83748">
        <w:rPr>
          <w:rtl/>
          <w:lang w:bidi="fa-IR"/>
        </w:rPr>
        <w:t>هم لوضعوا ال</w:t>
      </w:r>
      <w:r>
        <w:rPr>
          <w:rFonts w:hint="cs"/>
          <w:rtl/>
          <w:lang w:bidi="fa-IR"/>
        </w:rPr>
        <w:t>ا</w:t>
      </w:r>
      <w:r w:rsidR="00D83748">
        <w:rPr>
          <w:rtl/>
          <w:lang w:bidi="fa-IR"/>
        </w:rPr>
        <w:t>مر موضعه</w:t>
      </w:r>
      <w:r w:rsidR="00A75710">
        <w:rPr>
          <w:rtl/>
          <w:lang w:bidi="fa-IR"/>
        </w:rPr>
        <w:t>،</w:t>
      </w:r>
      <w:r w:rsidR="00D83748">
        <w:rPr>
          <w:rtl/>
          <w:lang w:bidi="fa-IR"/>
        </w:rPr>
        <w:t xml:space="preserve"> لحق</w:t>
      </w:r>
      <w:r>
        <w:rPr>
          <w:rFonts w:hint="cs"/>
          <w:rtl/>
          <w:lang w:bidi="fa-IR"/>
        </w:rPr>
        <w:t>ِّ</w:t>
      </w:r>
      <w:r w:rsidR="00D83748">
        <w:rPr>
          <w:rtl/>
          <w:lang w:bidi="fa-IR"/>
        </w:rPr>
        <w:t>ه وصدقه</w:t>
      </w:r>
      <w:r w:rsidR="00A75710">
        <w:rPr>
          <w:rtl/>
          <w:lang w:bidi="fa-IR"/>
        </w:rPr>
        <w:t>،</w:t>
      </w:r>
      <w:r w:rsidR="00D83748">
        <w:rPr>
          <w:rtl/>
          <w:lang w:bidi="fa-IR"/>
        </w:rPr>
        <w:t xml:space="preserve"> ول</w:t>
      </w:r>
      <w:r>
        <w:rPr>
          <w:rFonts w:hint="cs"/>
          <w:rtl/>
          <w:lang w:bidi="fa-IR"/>
        </w:rPr>
        <w:t>اُ</w:t>
      </w:r>
      <w:r w:rsidR="00D83748">
        <w:rPr>
          <w:rtl/>
          <w:lang w:bidi="fa-IR"/>
        </w:rPr>
        <w:t>طيع الله</w:t>
      </w:r>
      <w:r w:rsidR="00A75710">
        <w:rPr>
          <w:rtl/>
          <w:lang w:bidi="fa-IR"/>
        </w:rPr>
        <w:t>،</w:t>
      </w:r>
      <w:r w:rsidR="00D83748">
        <w:rPr>
          <w:rtl/>
          <w:lang w:bidi="fa-IR"/>
        </w:rPr>
        <w:t xml:space="preserve"> وع</w:t>
      </w:r>
      <w:r>
        <w:rPr>
          <w:rFonts w:hint="cs"/>
          <w:rtl/>
          <w:lang w:bidi="fa-IR"/>
        </w:rPr>
        <w:t>ُ</w:t>
      </w:r>
      <w:r w:rsidR="00D83748">
        <w:rPr>
          <w:rtl/>
          <w:lang w:bidi="fa-IR"/>
        </w:rPr>
        <w:t>صي الشيطان</w:t>
      </w:r>
      <w:r w:rsidR="00A75710">
        <w:rPr>
          <w:rtl/>
          <w:lang w:bidi="fa-IR"/>
        </w:rPr>
        <w:t>،</w:t>
      </w:r>
      <w:r w:rsidR="00D83748">
        <w:rPr>
          <w:rtl/>
          <w:lang w:bidi="fa-IR"/>
        </w:rPr>
        <w:t xml:space="preserve"> وما اختلف في الأم</w:t>
      </w:r>
      <w:r>
        <w:rPr>
          <w:rFonts w:hint="cs"/>
          <w:rtl/>
          <w:lang w:bidi="fa-IR"/>
        </w:rPr>
        <w:t>ّ</w:t>
      </w:r>
      <w:r w:rsidR="00D83748">
        <w:rPr>
          <w:rtl/>
          <w:lang w:bidi="fa-IR"/>
        </w:rPr>
        <w:t>ة سيفان</w:t>
      </w:r>
      <w:r w:rsidR="00A75710">
        <w:rPr>
          <w:rtl/>
          <w:lang w:bidi="fa-IR"/>
        </w:rPr>
        <w:t>،</w:t>
      </w:r>
      <w:r w:rsidR="00D83748">
        <w:rPr>
          <w:rtl/>
          <w:lang w:bidi="fa-IR"/>
        </w:rPr>
        <w:t xml:space="preserve"> فات</w:t>
      </w:r>
      <w:r>
        <w:rPr>
          <w:rFonts w:hint="cs"/>
          <w:rtl/>
          <w:lang w:bidi="fa-IR"/>
        </w:rPr>
        <w:t>َّ</w:t>
      </w:r>
      <w:r w:rsidR="00D83748">
        <w:rPr>
          <w:rtl/>
          <w:lang w:bidi="fa-IR"/>
        </w:rPr>
        <w:t>ق الله يا معاوية</w:t>
      </w:r>
      <w:r w:rsidR="00A75710">
        <w:rPr>
          <w:rtl/>
          <w:lang w:bidi="fa-IR"/>
        </w:rPr>
        <w:t>!</w:t>
      </w:r>
      <w:r w:rsidR="00D83748">
        <w:rPr>
          <w:rtl/>
          <w:lang w:bidi="fa-IR"/>
        </w:rPr>
        <w:t xml:space="preserve"> ف</w:t>
      </w:r>
      <w:r>
        <w:rPr>
          <w:rFonts w:hint="cs"/>
          <w:rtl/>
          <w:lang w:bidi="fa-IR"/>
        </w:rPr>
        <w:t>ا</w:t>
      </w:r>
      <w:r w:rsidR="00D83748">
        <w:rPr>
          <w:rtl/>
          <w:lang w:bidi="fa-IR"/>
        </w:rPr>
        <w:t>ن</w:t>
      </w:r>
      <w:r>
        <w:rPr>
          <w:rFonts w:hint="cs"/>
          <w:rtl/>
          <w:lang w:bidi="fa-IR"/>
        </w:rPr>
        <w:t>َّ</w:t>
      </w:r>
      <w:r w:rsidR="00D83748">
        <w:rPr>
          <w:rtl/>
          <w:lang w:bidi="fa-IR"/>
        </w:rPr>
        <w:t>ك قد صرت راعيا</w:t>
      </w:r>
      <w:r>
        <w:rPr>
          <w:rFonts w:hint="cs"/>
          <w:rtl/>
          <w:lang w:bidi="fa-IR"/>
        </w:rPr>
        <w:t>ً</w:t>
      </w:r>
      <w:r w:rsidR="00D83748">
        <w:rPr>
          <w:rtl/>
          <w:lang w:bidi="fa-IR"/>
        </w:rPr>
        <w:t xml:space="preserve"> ونحن الرعي</w:t>
      </w:r>
      <w:r>
        <w:rPr>
          <w:rFonts w:hint="cs"/>
          <w:rtl/>
          <w:lang w:bidi="fa-IR"/>
        </w:rPr>
        <w:t>َّ</w:t>
      </w:r>
      <w:r w:rsidR="00D83748">
        <w:rPr>
          <w:rtl/>
          <w:lang w:bidi="fa-IR"/>
        </w:rPr>
        <w:t>ة</w:t>
      </w:r>
      <w:r w:rsidR="00A75710">
        <w:rPr>
          <w:rtl/>
          <w:lang w:bidi="fa-IR"/>
        </w:rPr>
        <w:t>،</w:t>
      </w:r>
      <w:r w:rsidR="00D83748">
        <w:rPr>
          <w:rtl/>
          <w:lang w:bidi="fa-IR"/>
        </w:rPr>
        <w:t xml:space="preserve"> فانظر لرعي</w:t>
      </w:r>
      <w:r>
        <w:rPr>
          <w:rFonts w:hint="cs"/>
          <w:rtl/>
          <w:lang w:bidi="fa-IR"/>
        </w:rPr>
        <w:t>ّ</w:t>
      </w:r>
      <w:r w:rsidR="00D83748">
        <w:rPr>
          <w:rtl/>
          <w:lang w:bidi="fa-IR"/>
        </w:rPr>
        <w:t>تك</w:t>
      </w:r>
      <w:r w:rsidR="00A75710">
        <w:rPr>
          <w:rtl/>
          <w:lang w:bidi="fa-IR"/>
        </w:rPr>
        <w:t>،</w:t>
      </w:r>
      <w:r w:rsidR="00D83748">
        <w:rPr>
          <w:rtl/>
          <w:lang w:bidi="fa-IR"/>
        </w:rPr>
        <w:t xml:space="preserve"> ف</w:t>
      </w:r>
      <w:r>
        <w:rPr>
          <w:rFonts w:hint="cs"/>
          <w:rtl/>
          <w:lang w:bidi="fa-IR"/>
        </w:rPr>
        <w:t>ا</w:t>
      </w:r>
      <w:r w:rsidR="00D83748">
        <w:rPr>
          <w:rtl/>
          <w:lang w:bidi="fa-IR"/>
        </w:rPr>
        <w:t>ن</w:t>
      </w:r>
      <w:r>
        <w:rPr>
          <w:rFonts w:hint="cs"/>
          <w:rtl/>
          <w:lang w:bidi="fa-IR"/>
        </w:rPr>
        <w:t>َّ</w:t>
      </w:r>
      <w:r w:rsidR="00D83748">
        <w:rPr>
          <w:rtl/>
          <w:lang w:bidi="fa-IR"/>
        </w:rPr>
        <w:t>ك مسئول</w:t>
      </w:r>
      <w:r>
        <w:rPr>
          <w:rFonts w:hint="cs"/>
          <w:rtl/>
          <w:lang w:bidi="fa-IR"/>
        </w:rPr>
        <w:t>ٌ</w:t>
      </w:r>
      <w:r w:rsidR="00D83748">
        <w:rPr>
          <w:rtl/>
          <w:lang w:bidi="fa-IR"/>
        </w:rPr>
        <w:t xml:space="preserve"> عنها غدا</w:t>
      </w:r>
      <w:r>
        <w:rPr>
          <w:rFonts w:hint="cs"/>
          <w:rtl/>
          <w:lang w:bidi="fa-IR"/>
        </w:rPr>
        <w:t>ً</w:t>
      </w:r>
      <w:r w:rsidR="00A75710">
        <w:rPr>
          <w:rtl/>
          <w:lang w:bidi="fa-IR"/>
        </w:rPr>
        <w:t>،</w:t>
      </w:r>
      <w:r w:rsidR="00D83748">
        <w:rPr>
          <w:rtl/>
          <w:lang w:bidi="fa-IR"/>
        </w:rPr>
        <w:t xml:space="preserve"> وأم</w:t>
      </w:r>
      <w:r>
        <w:rPr>
          <w:rFonts w:hint="cs"/>
          <w:rtl/>
          <w:lang w:bidi="fa-IR"/>
        </w:rPr>
        <w:t>ّ</w:t>
      </w:r>
      <w:r w:rsidR="00D83748">
        <w:rPr>
          <w:rtl/>
          <w:lang w:bidi="fa-IR"/>
        </w:rPr>
        <w:t>ا ما ذكرت من ابني عم</w:t>
      </w:r>
      <w:r>
        <w:rPr>
          <w:rFonts w:hint="cs"/>
          <w:rtl/>
          <w:lang w:bidi="fa-IR"/>
        </w:rPr>
        <w:t>ّ</w:t>
      </w:r>
      <w:r w:rsidR="00D83748">
        <w:rPr>
          <w:rtl/>
          <w:lang w:bidi="fa-IR"/>
        </w:rPr>
        <w:t>ي.</w:t>
      </w:r>
      <w:r>
        <w:rPr>
          <w:rFonts w:hint="cs"/>
          <w:rtl/>
          <w:lang w:bidi="fa-IR"/>
        </w:rPr>
        <w:t xml:space="preserve"> </w:t>
      </w:r>
      <w:r w:rsidR="00D83748">
        <w:rPr>
          <w:rtl/>
          <w:lang w:bidi="fa-IR"/>
        </w:rPr>
        <w:t>وتركك أن تحضرهما</w:t>
      </w:r>
      <w:r w:rsidR="00A75710">
        <w:rPr>
          <w:rtl/>
          <w:lang w:bidi="fa-IR"/>
        </w:rPr>
        <w:t>،</w:t>
      </w:r>
      <w:r w:rsidR="00D83748">
        <w:rPr>
          <w:rtl/>
          <w:lang w:bidi="fa-IR"/>
        </w:rPr>
        <w:t xml:space="preserve"> فوالله ما أصبت الحق</w:t>
      </w:r>
      <w:r>
        <w:rPr>
          <w:rFonts w:hint="cs"/>
          <w:rtl/>
          <w:lang w:bidi="fa-IR"/>
        </w:rPr>
        <w:t>َّ</w:t>
      </w:r>
      <w:r w:rsidR="00A75710">
        <w:rPr>
          <w:rtl/>
          <w:lang w:bidi="fa-IR"/>
        </w:rPr>
        <w:t>،</w:t>
      </w:r>
      <w:r w:rsidR="00D83748">
        <w:rPr>
          <w:rtl/>
          <w:lang w:bidi="fa-IR"/>
        </w:rPr>
        <w:t xml:space="preserve"> ولا يجوز لك ذلك إل</w:t>
      </w:r>
      <w:r>
        <w:rPr>
          <w:rFonts w:hint="cs"/>
          <w:rtl/>
          <w:lang w:bidi="fa-IR"/>
        </w:rPr>
        <w:t>ّ</w:t>
      </w:r>
      <w:r w:rsidR="00D83748">
        <w:rPr>
          <w:rtl/>
          <w:lang w:bidi="fa-IR"/>
        </w:rPr>
        <w:t>ا بهما</w:t>
      </w:r>
      <w:r w:rsidR="00A75710">
        <w:rPr>
          <w:rtl/>
          <w:lang w:bidi="fa-IR"/>
        </w:rPr>
        <w:t>،</w:t>
      </w:r>
      <w:r w:rsidR="00D83748">
        <w:rPr>
          <w:rtl/>
          <w:lang w:bidi="fa-IR"/>
        </w:rPr>
        <w:t xml:space="preserve"> وإن</w:t>
      </w:r>
      <w:r>
        <w:rPr>
          <w:rFonts w:hint="cs"/>
          <w:rtl/>
          <w:lang w:bidi="fa-IR"/>
        </w:rPr>
        <w:t>َّ</w:t>
      </w:r>
      <w:r w:rsidR="00D83748">
        <w:rPr>
          <w:rtl/>
          <w:lang w:bidi="fa-IR"/>
        </w:rPr>
        <w:t>ك لتعلم أن</w:t>
      </w:r>
      <w:r>
        <w:rPr>
          <w:rFonts w:hint="cs"/>
          <w:rtl/>
          <w:lang w:bidi="fa-IR"/>
        </w:rPr>
        <w:t>َّ</w:t>
      </w:r>
      <w:r w:rsidR="00D83748">
        <w:rPr>
          <w:rtl/>
          <w:lang w:bidi="fa-IR"/>
        </w:rPr>
        <w:t>هما معدن العلم والكرم</w:t>
      </w:r>
      <w:r w:rsidR="00A75710">
        <w:rPr>
          <w:rtl/>
          <w:lang w:bidi="fa-IR"/>
        </w:rPr>
        <w:t>،</w:t>
      </w:r>
      <w:r w:rsidR="00D83748">
        <w:rPr>
          <w:rtl/>
          <w:lang w:bidi="fa-IR"/>
        </w:rPr>
        <w:t xml:space="preserve"> فق</w:t>
      </w:r>
      <w:r>
        <w:rPr>
          <w:rFonts w:hint="cs"/>
          <w:rtl/>
          <w:lang w:bidi="fa-IR"/>
        </w:rPr>
        <w:t>ُ</w:t>
      </w:r>
      <w:r w:rsidR="00D83748">
        <w:rPr>
          <w:rtl/>
          <w:lang w:bidi="fa-IR"/>
        </w:rPr>
        <w:t>ل</w:t>
      </w:r>
      <w:r>
        <w:rPr>
          <w:rFonts w:hint="cs"/>
          <w:rtl/>
          <w:lang w:bidi="fa-IR"/>
        </w:rPr>
        <w:t>ْ</w:t>
      </w:r>
      <w:r w:rsidR="00D83748">
        <w:rPr>
          <w:rtl/>
          <w:lang w:bidi="fa-IR"/>
        </w:rPr>
        <w:t xml:space="preserve"> أو دع</w:t>
      </w:r>
      <w:r w:rsidR="00A75710">
        <w:rPr>
          <w:rtl/>
          <w:lang w:bidi="fa-IR"/>
        </w:rPr>
        <w:t>،</w:t>
      </w:r>
      <w:r w:rsidR="00D83748">
        <w:rPr>
          <w:rtl/>
          <w:lang w:bidi="fa-IR"/>
        </w:rPr>
        <w:t xml:space="preserve"> وأستغفر الله لي ولكم.</w:t>
      </w:r>
    </w:p>
    <w:p w:rsidR="002F7D02" w:rsidRDefault="00D83748" w:rsidP="002F7D02">
      <w:pPr>
        <w:pStyle w:val="libNormal"/>
        <w:rPr>
          <w:rtl/>
          <w:lang w:bidi="fa-IR"/>
        </w:rPr>
      </w:pPr>
      <w:r>
        <w:rPr>
          <w:rtl/>
          <w:lang w:bidi="fa-IR"/>
        </w:rPr>
        <w:t>فتكل</w:t>
      </w:r>
      <w:r w:rsidR="002F7D02">
        <w:rPr>
          <w:rFonts w:hint="cs"/>
          <w:rtl/>
          <w:lang w:bidi="fa-IR"/>
        </w:rPr>
        <w:t>ّ</w:t>
      </w:r>
      <w:r>
        <w:rPr>
          <w:rtl/>
          <w:lang w:bidi="fa-IR"/>
        </w:rPr>
        <w:t>م عبد الله بن الزبير فقال</w:t>
      </w:r>
      <w:r w:rsidR="00A75710">
        <w:rPr>
          <w:rtl/>
          <w:lang w:bidi="fa-IR"/>
        </w:rPr>
        <w:t>:</w:t>
      </w:r>
    </w:p>
    <w:p w:rsidR="00F10858" w:rsidRDefault="002F7D02" w:rsidP="004E4313">
      <w:pPr>
        <w:pStyle w:val="libNormal"/>
        <w:rPr>
          <w:rtl/>
          <w:lang w:bidi="fa-IR"/>
        </w:rPr>
      </w:pPr>
      <w:r>
        <w:rPr>
          <w:rFonts w:hint="cs"/>
          <w:rtl/>
          <w:lang w:bidi="fa-IR"/>
        </w:rPr>
        <w:t>أ</w:t>
      </w:r>
      <w:r w:rsidR="00D83748">
        <w:rPr>
          <w:rtl/>
          <w:lang w:bidi="fa-IR"/>
        </w:rPr>
        <w:t>لحمد لله الذي عر</w:t>
      </w:r>
      <w:r>
        <w:rPr>
          <w:rFonts w:hint="cs"/>
          <w:rtl/>
          <w:lang w:bidi="fa-IR"/>
        </w:rPr>
        <w:t>ّ</w:t>
      </w:r>
      <w:r w:rsidR="00D83748">
        <w:rPr>
          <w:rtl/>
          <w:lang w:bidi="fa-IR"/>
        </w:rPr>
        <w:t>فنا دينه</w:t>
      </w:r>
      <w:r w:rsidR="00A75710">
        <w:rPr>
          <w:rtl/>
          <w:lang w:bidi="fa-IR"/>
        </w:rPr>
        <w:t>،</w:t>
      </w:r>
      <w:r w:rsidR="00D83748">
        <w:rPr>
          <w:rtl/>
          <w:lang w:bidi="fa-IR"/>
        </w:rPr>
        <w:t xml:space="preserve"> وأكرمنا برسوله</w:t>
      </w:r>
      <w:r w:rsidR="00A75710">
        <w:rPr>
          <w:rtl/>
          <w:lang w:bidi="fa-IR"/>
        </w:rPr>
        <w:t>،</w:t>
      </w:r>
      <w:r w:rsidR="00D83748">
        <w:rPr>
          <w:rtl/>
          <w:lang w:bidi="fa-IR"/>
        </w:rPr>
        <w:t xml:space="preserve"> أحمده على ما أبلى وأولى</w:t>
      </w:r>
      <w:r w:rsidR="00A75710">
        <w:rPr>
          <w:rtl/>
          <w:lang w:bidi="fa-IR"/>
        </w:rPr>
        <w:t>،</w:t>
      </w:r>
      <w:r w:rsidR="00D83748">
        <w:rPr>
          <w:rtl/>
          <w:lang w:bidi="fa-IR"/>
        </w:rPr>
        <w:t xml:space="preserve"> وأشهد أن لا إله إل</w:t>
      </w:r>
      <w:r>
        <w:rPr>
          <w:rFonts w:hint="cs"/>
          <w:rtl/>
          <w:lang w:bidi="fa-IR"/>
        </w:rPr>
        <w:t>ّ</w:t>
      </w:r>
      <w:r w:rsidR="00D83748">
        <w:rPr>
          <w:rtl/>
          <w:lang w:bidi="fa-IR"/>
        </w:rPr>
        <w:t>ا الله. وأن</w:t>
      </w:r>
      <w:r>
        <w:rPr>
          <w:rFonts w:hint="cs"/>
          <w:rtl/>
          <w:lang w:bidi="fa-IR"/>
        </w:rPr>
        <w:t>َّ</w:t>
      </w:r>
      <w:r w:rsidR="00D83748">
        <w:rPr>
          <w:rtl/>
          <w:lang w:bidi="fa-IR"/>
        </w:rPr>
        <w:t xml:space="preserve"> محم</w:t>
      </w:r>
      <w:r>
        <w:rPr>
          <w:rFonts w:hint="cs"/>
          <w:rtl/>
          <w:lang w:bidi="fa-IR"/>
        </w:rPr>
        <w:t>ّ</w:t>
      </w:r>
      <w:r w:rsidR="00D83748">
        <w:rPr>
          <w:rtl/>
          <w:lang w:bidi="fa-IR"/>
        </w:rPr>
        <w:t>دا</w:t>
      </w:r>
      <w:r>
        <w:rPr>
          <w:rFonts w:hint="cs"/>
          <w:rtl/>
          <w:lang w:bidi="fa-IR"/>
        </w:rPr>
        <w:t>ً</w:t>
      </w:r>
      <w:r w:rsidR="00D83748">
        <w:rPr>
          <w:rtl/>
          <w:lang w:bidi="fa-IR"/>
        </w:rPr>
        <w:t xml:space="preserve"> عبده ورسوله.</w:t>
      </w:r>
      <w:r>
        <w:rPr>
          <w:rFonts w:hint="cs"/>
          <w:rtl/>
          <w:lang w:bidi="fa-IR"/>
        </w:rPr>
        <w:t xml:space="preserve"> </w:t>
      </w:r>
      <w:r w:rsidR="00D83748">
        <w:rPr>
          <w:rtl/>
          <w:lang w:bidi="fa-IR"/>
        </w:rPr>
        <w:t>أم</w:t>
      </w:r>
      <w:r>
        <w:rPr>
          <w:rFonts w:hint="cs"/>
          <w:rtl/>
          <w:lang w:bidi="fa-IR"/>
        </w:rPr>
        <w:t>ّ</w:t>
      </w:r>
      <w:r w:rsidR="00D83748">
        <w:rPr>
          <w:rtl/>
          <w:lang w:bidi="fa-IR"/>
        </w:rPr>
        <w:t>ا بعد</w:t>
      </w:r>
      <w:r w:rsidR="00A75710">
        <w:rPr>
          <w:rtl/>
          <w:lang w:bidi="fa-IR"/>
        </w:rPr>
        <w:t>:</w:t>
      </w:r>
      <w:r w:rsidR="00D83748">
        <w:rPr>
          <w:rtl/>
          <w:lang w:bidi="fa-IR"/>
        </w:rPr>
        <w:t xml:space="preserve"> فإن</w:t>
      </w:r>
      <w:r>
        <w:rPr>
          <w:rFonts w:hint="cs"/>
          <w:rtl/>
          <w:lang w:bidi="fa-IR"/>
        </w:rPr>
        <w:t>َّ</w:t>
      </w:r>
      <w:r w:rsidR="00D83748">
        <w:rPr>
          <w:rtl/>
          <w:lang w:bidi="fa-IR"/>
        </w:rPr>
        <w:t xml:space="preserve"> هذه الخلافة لقريش خاص</w:t>
      </w:r>
      <w:r>
        <w:rPr>
          <w:rFonts w:hint="cs"/>
          <w:rtl/>
          <w:lang w:bidi="fa-IR"/>
        </w:rPr>
        <w:t>َّ</w:t>
      </w:r>
      <w:r w:rsidR="00D83748">
        <w:rPr>
          <w:rtl/>
          <w:lang w:bidi="fa-IR"/>
        </w:rPr>
        <w:t>ة</w:t>
      </w:r>
      <w:r w:rsidR="00A75710">
        <w:rPr>
          <w:rtl/>
          <w:lang w:bidi="fa-IR"/>
        </w:rPr>
        <w:t>،</w:t>
      </w:r>
      <w:r w:rsidR="00D83748">
        <w:rPr>
          <w:rtl/>
          <w:lang w:bidi="fa-IR"/>
        </w:rPr>
        <w:t xml:space="preserve"> تتناولها بمآثرها السني</w:t>
      </w:r>
      <w:r>
        <w:rPr>
          <w:rFonts w:hint="cs"/>
          <w:rtl/>
          <w:lang w:bidi="fa-IR"/>
        </w:rPr>
        <w:t>َّ</w:t>
      </w:r>
      <w:r w:rsidR="00D83748">
        <w:rPr>
          <w:rtl/>
          <w:lang w:bidi="fa-IR"/>
        </w:rPr>
        <w:t>ة</w:t>
      </w:r>
      <w:r w:rsidR="00A75710">
        <w:rPr>
          <w:rtl/>
          <w:lang w:bidi="fa-IR"/>
        </w:rPr>
        <w:t>،</w:t>
      </w:r>
      <w:r w:rsidR="00D83748">
        <w:rPr>
          <w:rtl/>
          <w:lang w:bidi="fa-IR"/>
        </w:rPr>
        <w:t xml:space="preserve"> وأفعالها المرضي</w:t>
      </w:r>
      <w:r>
        <w:rPr>
          <w:rFonts w:hint="cs"/>
          <w:rtl/>
          <w:lang w:bidi="fa-IR"/>
        </w:rPr>
        <w:t>َّ</w:t>
      </w:r>
      <w:r w:rsidR="00D83748">
        <w:rPr>
          <w:rtl/>
          <w:lang w:bidi="fa-IR"/>
        </w:rPr>
        <w:t>ة</w:t>
      </w:r>
      <w:r w:rsidR="00A75710">
        <w:rPr>
          <w:rtl/>
          <w:lang w:bidi="fa-IR"/>
        </w:rPr>
        <w:t>،</w:t>
      </w:r>
      <w:r w:rsidR="00D83748">
        <w:rPr>
          <w:rtl/>
          <w:lang w:bidi="fa-IR"/>
        </w:rPr>
        <w:t xml:space="preserve"> مع شرف الآباء</w:t>
      </w:r>
      <w:r w:rsidR="00A75710">
        <w:rPr>
          <w:rtl/>
          <w:lang w:bidi="fa-IR"/>
        </w:rPr>
        <w:t>،</w:t>
      </w:r>
      <w:r w:rsidR="00D83748">
        <w:rPr>
          <w:rtl/>
          <w:lang w:bidi="fa-IR"/>
        </w:rPr>
        <w:t xml:space="preserve"> وكرم الأبناء</w:t>
      </w:r>
      <w:r w:rsidR="00A75710">
        <w:rPr>
          <w:rtl/>
          <w:lang w:bidi="fa-IR"/>
        </w:rPr>
        <w:t>،</w:t>
      </w:r>
      <w:r w:rsidR="00D83748">
        <w:rPr>
          <w:rtl/>
          <w:lang w:bidi="fa-IR"/>
        </w:rPr>
        <w:t xml:space="preserve"> فات</w:t>
      </w:r>
      <w:r>
        <w:rPr>
          <w:rFonts w:hint="cs"/>
          <w:rtl/>
          <w:lang w:bidi="fa-IR"/>
        </w:rPr>
        <w:t>ّ</w:t>
      </w:r>
      <w:r w:rsidR="00D83748">
        <w:rPr>
          <w:rtl/>
          <w:lang w:bidi="fa-IR"/>
        </w:rPr>
        <w:t>ق</w:t>
      </w:r>
      <w:r>
        <w:rPr>
          <w:rFonts w:hint="cs"/>
          <w:rtl/>
          <w:lang w:bidi="fa-IR"/>
        </w:rPr>
        <w:t>ِ</w:t>
      </w:r>
      <w:r w:rsidR="00D83748">
        <w:rPr>
          <w:rtl/>
          <w:lang w:bidi="fa-IR"/>
        </w:rPr>
        <w:t xml:space="preserve"> الله يا معاوية</w:t>
      </w:r>
      <w:r w:rsidR="00A75710">
        <w:rPr>
          <w:rtl/>
          <w:lang w:bidi="fa-IR"/>
        </w:rPr>
        <w:t>!</w:t>
      </w:r>
      <w:r w:rsidR="00D83748">
        <w:rPr>
          <w:rtl/>
          <w:lang w:bidi="fa-IR"/>
        </w:rPr>
        <w:t xml:space="preserve"> وأنصف من نفسك</w:t>
      </w:r>
      <w:r w:rsidR="00A75710">
        <w:rPr>
          <w:rtl/>
          <w:lang w:bidi="fa-IR"/>
        </w:rPr>
        <w:t>،</w:t>
      </w:r>
      <w:r w:rsidR="00D83748">
        <w:rPr>
          <w:rtl/>
          <w:lang w:bidi="fa-IR"/>
        </w:rPr>
        <w:t xml:space="preserve"> ف</w:t>
      </w:r>
      <w:r>
        <w:rPr>
          <w:rFonts w:hint="cs"/>
          <w:rtl/>
          <w:lang w:bidi="fa-IR"/>
        </w:rPr>
        <w:t>ا</w:t>
      </w:r>
      <w:r w:rsidR="00D83748">
        <w:rPr>
          <w:rtl/>
          <w:lang w:bidi="fa-IR"/>
        </w:rPr>
        <w:t>ن</w:t>
      </w:r>
      <w:r>
        <w:rPr>
          <w:rFonts w:hint="cs"/>
          <w:rtl/>
          <w:lang w:bidi="fa-IR"/>
        </w:rPr>
        <w:t>َّ</w:t>
      </w:r>
      <w:r w:rsidR="00D83748">
        <w:rPr>
          <w:rtl/>
          <w:lang w:bidi="fa-IR"/>
        </w:rPr>
        <w:t xml:space="preserve"> هذا عبد الله بن عب</w:t>
      </w:r>
      <w:r>
        <w:rPr>
          <w:rFonts w:hint="cs"/>
          <w:rtl/>
          <w:lang w:bidi="fa-IR"/>
        </w:rPr>
        <w:t>ّ</w:t>
      </w:r>
      <w:r w:rsidR="00D83748">
        <w:rPr>
          <w:rtl/>
          <w:lang w:bidi="fa-IR"/>
        </w:rPr>
        <w:t>اس ابن عم</w:t>
      </w:r>
      <w:r>
        <w:rPr>
          <w:rFonts w:hint="cs"/>
          <w:rtl/>
          <w:lang w:bidi="fa-IR"/>
        </w:rPr>
        <w:t>ِّ</w:t>
      </w:r>
      <w:r w:rsidR="00D83748">
        <w:rPr>
          <w:rtl/>
          <w:lang w:bidi="fa-IR"/>
        </w:rPr>
        <w:t xml:space="preserve"> رسول الله </w:t>
      </w:r>
      <w:r w:rsidR="008A1F53" w:rsidRPr="008A1F53">
        <w:rPr>
          <w:rStyle w:val="libAlaemChar"/>
          <w:rtl/>
        </w:rPr>
        <w:t>صلى‌الله‌عليه‌وآله‌وسلم</w:t>
      </w:r>
      <w:r w:rsidR="00D83748">
        <w:rPr>
          <w:rtl/>
          <w:lang w:bidi="fa-IR"/>
        </w:rPr>
        <w:t xml:space="preserve"> وهذا عبد الله بن جعفر ذي الجناحين</w:t>
      </w:r>
      <w:r w:rsidR="00A75710">
        <w:rPr>
          <w:rtl/>
          <w:lang w:bidi="fa-IR"/>
        </w:rPr>
        <w:t>،</w:t>
      </w:r>
      <w:r w:rsidR="00D83748">
        <w:rPr>
          <w:rtl/>
          <w:lang w:bidi="fa-IR"/>
        </w:rPr>
        <w:t xml:space="preserve"> ابن عم</w:t>
      </w:r>
      <w:r>
        <w:rPr>
          <w:rFonts w:hint="cs"/>
          <w:rtl/>
          <w:lang w:bidi="fa-IR"/>
        </w:rPr>
        <w:t>ِّ</w:t>
      </w:r>
      <w:r w:rsidR="00D83748">
        <w:rPr>
          <w:rtl/>
          <w:lang w:bidi="fa-IR"/>
        </w:rPr>
        <w:t xml:space="preserve"> رسول الله </w:t>
      </w:r>
      <w:r w:rsidR="008A1F53" w:rsidRPr="008A1F53">
        <w:rPr>
          <w:rStyle w:val="libAlaemChar"/>
          <w:rtl/>
        </w:rPr>
        <w:t>صلى‌الله‌عليه‌وآله‌وسلم</w:t>
      </w:r>
      <w:r w:rsidR="00D83748">
        <w:rPr>
          <w:rtl/>
          <w:lang w:bidi="fa-IR"/>
        </w:rPr>
        <w:t xml:space="preserve"> وأنا عبد الله بن الزبير ابن عم</w:t>
      </w:r>
      <w:r>
        <w:rPr>
          <w:rFonts w:hint="cs"/>
          <w:rtl/>
          <w:lang w:bidi="fa-IR"/>
        </w:rPr>
        <w:t>ّ</w:t>
      </w:r>
      <w:r w:rsidR="00D83748">
        <w:rPr>
          <w:rtl/>
          <w:lang w:bidi="fa-IR"/>
        </w:rPr>
        <w:t xml:space="preserve">ة رسول الله </w:t>
      </w:r>
      <w:r w:rsidR="008A1F53" w:rsidRPr="008A1F53">
        <w:rPr>
          <w:rStyle w:val="libAlaemChar"/>
          <w:rtl/>
        </w:rPr>
        <w:t>صلى‌الله‌عليه‌وآله‌وسلم</w:t>
      </w:r>
      <w:r w:rsidR="00A75710">
        <w:rPr>
          <w:rtl/>
          <w:lang w:bidi="fa-IR"/>
        </w:rPr>
        <w:t>،</w:t>
      </w:r>
      <w:r w:rsidR="00D83748">
        <w:rPr>
          <w:rtl/>
          <w:lang w:bidi="fa-IR"/>
        </w:rPr>
        <w:t xml:space="preserve"> وعلي</w:t>
      </w:r>
      <w:r>
        <w:rPr>
          <w:rFonts w:hint="cs"/>
          <w:rtl/>
          <w:lang w:bidi="fa-IR"/>
        </w:rPr>
        <w:t>ٌّ</w:t>
      </w:r>
      <w:r w:rsidR="00D83748">
        <w:rPr>
          <w:rtl/>
          <w:lang w:bidi="fa-IR"/>
        </w:rPr>
        <w:t xml:space="preserve"> خل</w:t>
      </w:r>
      <w:r>
        <w:rPr>
          <w:rFonts w:hint="cs"/>
          <w:rtl/>
          <w:lang w:bidi="fa-IR"/>
        </w:rPr>
        <w:t>ّ</w:t>
      </w:r>
      <w:r w:rsidR="00D83748">
        <w:rPr>
          <w:rtl/>
          <w:lang w:bidi="fa-IR"/>
        </w:rPr>
        <w:t>ف حسنا</w:t>
      </w:r>
      <w:r>
        <w:rPr>
          <w:rFonts w:hint="cs"/>
          <w:rtl/>
          <w:lang w:bidi="fa-IR"/>
        </w:rPr>
        <w:t>ً</w:t>
      </w:r>
      <w:r w:rsidR="00D83748">
        <w:rPr>
          <w:rtl/>
          <w:lang w:bidi="fa-IR"/>
        </w:rPr>
        <w:t xml:space="preserve"> وحسينا</w:t>
      </w:r>
      <w:r>
        <w:rPr>
          <w:rFonts w:hint="cs"/>
          <w:rtl/>
          <w:lang w:bidi="fa-IR"/>
        </w:rPr>
        <w:t>ً</w:t>
      </w:r>
      <w:r w:rsidR="00A75710">
        <w:rPr>
          <w:rtl/>
          <w:lang w:bidi="fa-IR"/>
        </w:rPr>
        <w:t>،</w:t>
      </w:r>
      <w:r w:rsidR="00D83748">
        <w:rPr>
          <w:rtl/>
          <w:lang w:bidi="fa-IR"/>
        </w:rPr>
        <w:t xml:space="preserve"> وأنت تعلم م</w:t>
      </w:r>
      <w:r>
        <w:rPr>
          <w:rFonts w:hint="cs"/>
          <w:rtl/>
          <w:lang w:bidi="fa-IR"/>
        </w:rPr>
        <w:t>َ</w:t>
      </w:r>
      <w:r w:rsidR="00D83748">
        <w:rPr>
          <w:rtl/>
          <w:lang w:bidi="fa-IR"/>
        </w:rPr>
        <w:t>ن هما</w:t>
      </w:r>
      <w:r w:rsidR="00A75710">
        <w:rPr>
          <w:rtl/>
          <w:lang w:bidi="fa-IR"/>
        </w:rPr>
        <w:t>،</w:t>
      </w:r>
      <w:r w:rsidR="00D83748">
        <w:rPr>
          <w:rtl/>
          <w:lang w:bidi="fa-IR"/>
        </w:rPr>
        <w:t xml:space="preserve"> وما هما</w:t>
      </w:r>
      <w:r w:rsidR="00A75710">
        <w:rPr>
          <w:rtl/>
          <w:lang w:bidi="fa-IR"/>
        </w:rPr>
        <w:t>،</w:t>
      </w:r>
      <w:r w:rsidR="00D83748">
        <w:rPr>
          <w:rtl/>
          <w:lang w:bidi="fa-IR"/>
        </w:rPr>
        <w:t xml:space="preserve"> فات</w:t>
      </w:r>
      <w:r>
        <w:rPr>
          <w:rFonts w:hint="cs"/>
          <w:rtl/>
          <w:lang w:bidi="fa-IR"/>
        </w:rPr>
        <w:t>َّ</w:t>
      </w:r>
      <w:r w:rsidR="00D83748">
        <w:rPr>
          <w:rtl/>
          <w:lang w:bidi="fa-IR"/>
        </w:rPr>
        <w:t>ق الله يا معاوية</w:t>
      </w:r>
      <w:r w:rsidR="00A75710">
        <w:rPr>
          <w:rtl/>
          <w:lang w:bidi="fa-IR"/>
        </w:rPr>
        <w:t>!</w:t>
      </w:r>
      <w:r w:rsidR="00D83748">
        <w:rPr>
          <w:rtl/>
          <w:lang w:bidi="fa-IR"/>
        </w:rPr>
        <w:t xml:space="preserve"> وأنت الحاكم بيننا وبين نفسك.</w:t>
      </w:r>
    </w:p>
    <w:p w:rsidR="002F7D02" w:rsidRDefault="00D83748" w:rsidP="002F7D02">
      <w:pPr>
        <w:pStyle w:val="libNormal"/>
        <w:rPr>
          <w:rtl/>
          <w:lang w:bidi="fa-IR"/>
        </w:rPr>
      </w:pPr>
      <w:r>
        <w:rPr>
          <w:rtl/>
          <w:lang w:bidi="fa-IR"/>
        </w:rPr>
        <w:t>فتكل</w:t>
      </w:r>
      <w:r w:rsidR="002F7D02">
        <w:rPr>
          <w:rFonts w:hint="cs"/>
          <w:rtl/>
          <w:lang w:bidi="fa-IR"/>
        </w:rPr>
        <w:t>ّ</w:t>
      </w:r>
      <w:r>
        <w:rPr>
          <w:rtl/>
          <w:lang w:bidi="fa-IR"/>
        </w:rPr>
        <w:t>م عبد الله بن عمر فقال</w:t>
      </w:r>
      <w:r w:rsidR="00A75710">
        <w:rPr>
          <w:rtl/>
          <w:lang w:bidi="fa-IR"/>
        </w:rPr>
        <w:t>:</w:t>
      </w:r>
    </w:p>
    <w:p w:rsidR="00F10858" w:rsidRDefault="002F7D02" w:rsidP="002F7D02">
      <w:pPr>
        <w:pStyle w:val="libNormal"/>
        <w:rPr>
          <w:rtl/>
          <w:lang w:bidi="fa-IR"/>
        </w:rPr>
      </w:pPr>
      <w:r>
        <w:rPr>
          <w:rFonts w:hint="cs"/>
          <w:rtl/>
          <w:lang w:bidi="fa-IR"/>
        </w:rPr>
        <w:t>أ</w:t>
      </w:r>
      <w:r w:rsidR="00D83748">
        <w:rPr>
          <w:rtl/>
          <w:lang w:bidi="fa-IR"/>
        </w:rPr>
        <w:t>لحمد ل</w:t>
      </w:r>
      <w:r>
        <w:rPr>
          <w:rFonts w:hint="cs"/>
          <w:rtl/>
          <w:lang w:bidi="fa-IR"/>
        </w:rPr>
        <w:t>ِ</w:t>
      </w:r>
      <w:r w:rsidR="00D83748">
        <w:rPr>
          <w:rtl/>
          <w:lang w:bidi="fa-IR"/>
        </w:rPr>
        <w:t>ل</w:t>
      </w:r>
      <w:r>
        <w:rPr>
          <w:rFonts w:hint="cs"/>
          <w:rtl/>
          <w:lang w:bidi="fa-IR"/>
        </w:rPr>
        <w:t>َّ</w:t>
      </w:r>
      <w:r w:rsidR="00D83748">
        <w:rPr>
          <w:rtl/>
          <w:lang w:bidi="fa-IR"/>
        </w:rPr>
        <w:t>ه الذي أكرمنا بدينه وشر</w:t>
      </w:r>
      <w:r>
        <w:rPr>
          <w:rFonts w:hint="cs"/>
          <w:rtl/>
          <w:lang w:bidi="fa-IR"/>
        </w:rPr>
        <w:t>ّ</w:t>
      </w:r>
      <w:r w:rsidR="00D83748">
        <w:rPr>
          <w:rtl/>
          <w:lang w:bidi="fa-IR"/>
        </w:rPr>
        <w:t>فنا بنبي</w:t>
      </w:r>
      <w:r>
        <w:rPr>
          <w:rFonts w:hint="cs"/>
          <w:rtl/>
          <w:lang w:bidi="fa-IR"/>
        </w:rPr>
        <w:t>ّ</w:t>
      </w:r>
      <w:r w:rsidR="00D83748">
        <w:rPr>
          <w:rtl/>
          <w:lang w:bidi="fa-IR"/>
        </w:rPr>
        <w:t xml:space="preserve">ه </w:t>
      </w:r>
      <w:r w:rsidR="008A1F53" w:rsidRPr="008A1F53">
        <w:rPr>
          <w:rStyle w:val="libAlaemChar"/>
          <w:rtl/>
        </w:rPr>
        <w:t>صلى‌الله‌عليه‌وآله‌وسلم</w:t>
      </w:r>
      <w:r w:rsidR="00A75710">
        <w:rPr>
          <w:rtl/>
          <w:lang w:bidi="fa-IR"/>
        </w:rPr>
        <w:t>:</w:t>
      </w:r>
      <w:r w:rsidR="00D83748">
        <w:rPr>
          <w:rtl/>
          <w:lang w:bidi="fa-IR"/>
        </w:rPr>
        <w:t xml:space="preserve"> أم</w:t>
      </w:r>
      <w:r>
        <w:rPr>
          <w:rFonts w:hint="cs"/>
          <w:rtl/>
          <w:lang w:bidi="fa-IR"/>
        </w:rPr>
        <w:t>ّ</w:t>
      </w:r>
      <w:r w:rsidR="00D83748">
        <w:rPr>
          <w:rtl/>
          <w:lang w:bidi="fa-IR"/>
        </w:rPr>
        <w:t>ا بعد</w:t>
      </w:r>
      <w:r w:rsidR="00A75710">
        <w:rPr>
          <w:rtl/>
          <w:lang w:bidi="fa-IR"/>
        </w:rPr>
        <w:t>:</w:t>
      </w:r>
      <w:r w:rsidR="00D83748">
        <w:rPr>
          <w:rtl/>
          <w:lang w:bidi="fa-IR"/>
        </w:rPr>
        <w:t xml:space="preserve"> فإن</w:t>
      </w:r>
      <w:r>
        <w:rPr>
          <w:rFonts w:hint="cs"/>
          <w:rtl/>
          <w:lang w:bidi="fa-IR"/>
        </w:rPr>
        <w:t>َّ</w:t>
      </w:r>
      <w:r w:rsidR="00D83748">
        <w:rPr>
          <w:rtl/>
          <w:lang w:bidi="fa-IR"/>
        </w:rPr>
        <w:t xml:space="preserve"> هذه الخلافة ليست بهرقلي</w:t>
      </w:r>
      <w:r>
        <w:rPr>
          <w:rFonts w:hint="cs"/>
          <w:rtl/>
          <w:lang w:bidi="fa-IR"/>
        </w:rPr>
        <w:t>َّ</w:t>
      </w:r>
      <w:r w:rsidR="00483BBC">
        <w:rPr>
          <w:rtl/>
          <w:lang w:bidi="fa-IR"/>
        </w:rPr>
        <w:t>ة</w:t>
      </w:r>
      <w:r w:rsidR="00D83748">
        <w:rPr>
          <w:rtl/>
          <w:lang w:bidi="fa-IR"/>
        </w:rPr>
        <w:t>، ولا قيصري</w:t>
      </w:r>
      <w:r>
        <w:rPr>
          <w:rFonts w:hint="cs"/>
          <w:rtl/>
          <w:lang w:bidi="fa-IR"/>
        </w:rPr>
        <w:t>َّ</w:t>
      </w:r>
      <w:r w:rsidR="00D83748">
        <w:rPr>
          <w:rtl/>
          <w:lang w:bidi="fa-IR"/>
        </w:rPr>
        <w:t>ة</w:t>
      </w:r>
      <w:r w:rsidR="00A75710">
        <w:rPr>
          <w:rtl/>
          <w:lang w:bidi="fa-IR"/>
        </w:rPr>
        <w:t>،</w:t>
      </w:r>
      <w:r w:rsidR="00D83748">
        <w:rPr>
          <w:rtl/>
          <w:lang w:bidi="fa-IR"/>
        </w:rPr>
        <w:t xml:space="preserve"> ولا كسروي</w:t>
      </w:r>
      <w:r>
        <w:rPr>
          <w:rFonts w:hint="cs"/>
          <w:rtl/>
          <w:lang w:bidi="fa-IR"/>
        </w:rPr>
        <w:t>َّ</w:t>
      </w:r>
      <w:r w:rsidR="00D83748">
        <w:rPr>
          <w:rtl/>
          <w:lang w:bidi="fa-IR"/>
        </w:rPr>
        <w:t>ة</w:t>
      </w:r>
      <w:r w:rsidR="00A75710">
        <w:rPr>
          <w:rtl/>
          <w:lang w:bidi="fa-IR"/>
        </w:rPr>
        <w:t>،</w:t>
      </w:r>
      <w:r w:rsidR="00D83748">
        <w:rPr>
          <w:rtl/>
          <w:lang w:bidi="fa-IR"/>
        </w:rPr>
        <w:t xml:space="preserve"> يتوارثها الأبناء عن الآباء</w:t>
      </w:r>
      <w:r w:rsidR="00A75710">
        <w:rPr>
          <w:rtl/>
          <w:lang w:bidi="fa-IR"/>
        </w:rPr>
        <w:t>،</w:t>
      </w:r>
      <w:r w:rsidR="00D83748">
        <w:rPr>
          <w:rtl/>
          <w:lang w:bidi="fa-IR"/>
        </w:rPr>
        <w:t xml:space="preserve"> ولو كان كذلك</w:t>
      </w:r>
    </w:p>
    <w:p w:rsidR="00F10858" w:rsidRDefault="00F10858" w:rsidP="00F10858">
      <w:pPr>
        <w:pStyle w:val="libNormal"/>
        <w:rPr>
          <w:lang w:bidi="fa-IR"/>
        </w:rPr>
      </w:pPr>
      <w:r>
        <w:rPr>
          <w:rtl/>
          <w:lang w:bidi="fa-IR"/>
        </w:rPr>
        <w:br w:type="page"/>
      </w:r>
    </w:p>
    <w:p w:rsidR="00F10858" w:rsidRDefault="00D83748" w:rsidP="002F7D02">
      <w:pPr>
        <w:pStyle w:val="libNormal0"/>
        <w:rPr>
          <w:rtl/>
          <w:lang w:bidi="fa-IR"/>
        </w:rPr>
      </w:pPr>
      <w:r>
        <w:rPr>
          <w:rtl/>
          <w:lang w:bidi="fa-IR"/>
        </w:rPr>
        <w:lastRenderedPageBreak/>
        <w:t>كنت</w:t>
      </w:r>
      <w:r w:rsidR="002F7D02">
        <w:rPr>
          <w:rFonts w:hint="cs"/>
          <w:rtl/>
          <w:lang w:bidi="fa-IR"/>
        </w:rPr>
        <w:t>ُ</w:t>
      </w:r>
      <w:r>
        <w:rPr>
          <w:rtl/>
          <w:lang w:bidi="fa-IR"/>
        </w:rPr>
        <w:t xml:space="preserve"> القائم بها بعد أبي</w:t>
      </w:r>
      <w:r w:rsidR="00A75710">
        <w:rPr>
          <w:rtl/>
          <w:lang w:bidi="fa-IR"/>
        </w:rPr>
        <w:t>،</w:t>
      </w:r>
      <w:r>
        <w:rPr>
          <w:rtl/>
          <w:lang w:bidi="fa-IR"/>
        </w:rPr>
        <w:t xml:space="preserve"> فوالله ما أدخلني مع الست</w:t>
      </w:r>
      <w:r w:rsidR="002F7D02">
        <w:rPr>
          <w:rFonts w:hint="cs"/>
          <w:rtl/>
          <w:lang w:bidi="fa-IR"/>
        </w:rPr>
        <w:t>َّ</w:t>
      </w:r>
      <w:r>
        <w:rPr>
          <w:rtl/>
          <w:lang w:bidi="fa-IR"/>
        </w:rPr>
        <w:t>ة من أصحاب الشورى</w:t>
      </w:r>
      <w:r w:rsidR="00A75710">
        <w:rPr>
          <w:rtl/>
          <w:lang w:bidi="fa-IR"/>
        </w:rPr>
        <w:t>،</w:t>
      </w:r>
      <w:r>
        <w:rPr>
          <w:rtl/>
          <w:lang w:bidi="fa-IR"/>
        </w:rPr>
        <w:t xml:space="preserve"> إل</w:t>
      </w:r>
      <w:r w:rsidR="002F7D02">
        <w:rPr>
          <w:rFonts w:hint="cs"/>
          <w:rtl/>
          <w:lang w:bidi="fa-IR"/>
        </w:rPr>
        <w:t>ّ</w:t>
      </w:r>
      <w:r>
        <w:rPr>
          <w:rtl/>
          <w:lang w:bidi="fa-IR"/>
        </w:rPr>
        <w:t>ا أن</w:t>
      </w:r>
      <w:r w:rsidR="002F7D02">
        <w:rPr>
          <w:rFonts w:hint="cs"/>
          <w:rtl/>
          <w:lang w:bidi="fa-IR"/>
        </w:rPr>
        <w:t>َّ</w:t>
      </w:r>
      <w:r>
        <w:rPr>
          <w:rtl/>
          <w:lang w:bidi="fa-IR"/>
        </w:rPr>
        <w:t xml:space="preserve"> الخلافة ليست شرطا</w:t>
      </w:r>
      <w:r w:rsidR="002F7D02">
        <w:rPr>
          <w:rFonts w:hint="cs"/>
          <w:rtl/>
          <w:lang w:bidi="fa-IR"/>
        </w:rPr>
        <w:t>ً</w:t>
      </w:r>
      <w:r>
        <w:rPr>
          <w:rtl/>
          <w:lang w:bidi="fa-IR"/>
        </w:rPr>
        <w:t xml:space="preserve"> مشروطا</w:t>
      </w:r>
      <w:r w:rsidR="002F7D02">
        <w:rPr>
          <w:rFonts w:hint="cs"/>
          <w:rtl/>
          <w:lang w:bidi="fa-IR"/>
        </w:rPr>
        <w:t>ً</w:t>
      </w:r>
      <w:r w:rsidR="00A75710">
        <w:rPr>
          <w:rtl/>
          <w:lang w:bidi="fa-IR"/>
        </w:rPr>
        <w:t>،</w:t>
      </w:r>
      <w:r>
        <w:rPr>
          <w:rtl/>
          <w:lang w:bidi="fa-IR"/>
        </w:rPr>
        <w:t xml:space="preserve"> وإن</w:t>
      </w:r>
      <w:r w:rsidR="002F7D02">
        <w:rPr>
          <w:rFonts w:hint="cs"/>
          <w:rtl/>
          <w:lang w:bidi="fa-IR"/>
        </w:rPr>
        <w:t>َّ</w:t>
      </w:r>
      <w:r>
        <w:rPr>
          <w:rtl/>
          <w:lang w:bidi="fa-IR"/>
        </w:rPr>
        <w:t>ما هي في قريش خاص</w:t>
      </w:r>
      <w:r w:rsidR="002F7D02">
        <w:rPr>
          <w:rFonts w:hint="cs"/>
          <w:rtl/>
          <w:lang w:bidi="fa-IR"/>
        </w:rPr>
        <w:t>َّ</w:t>
      </w:r>
      <w:r>
        <w:rPr>
          <w:rtl/>
          <w:lang w:bidi="fa-IR"/>
        </w:rPr>
        <w:t>ة</w:t>
      </w:r>
      <w:r w:rsidR="00A75710">
        <w:rPr>
          <w:rtl/>
          <w:lang w:bidi="fa-IR"/>
        </w:rPr>
        <w:t>،</w:t>
      </w:r>
      <w:r>
        <w:rPr>
          <w:rtl/>
          <w:lang w:bidi="fa-IR"/>
        </w:rPr>
        <w:t xml:space="preserve"> لمن كان لها أهلا</w:t>
      </w:r>
      <w:r w:rsidR="002F7D02">
        <w:rPr>
          <w:rFonts w:hint="cs"/>
          <w:rtl/>
          <w:lang w:bidi="fa-IR"/>
        </w:rPr>
        <w:t>ً</w:t>
      </w:r>
      <w:r w:rsidR="00A75710">
        <w:rPr>
          <w:rtl/>
          <w:lang w:bidi="fa-IR"/>
        </w:rPr>
        <w:t>،</w:t>
      </w:r>
      <w:r>
        <w:rPr>
          <w:rtl/>
          <w:lang w:bidi="fa-IR"/>
        </w:rPr>
        <w:t xml:space="preserve"> مم</w:t>
      </w:r>
      <w:r w:rsidR="002F7D02">
        <w:rPr>
          <w:rFonts w:hint="cs"/>
          <w:rtl/>
          <w:lang w:bidi="fa-IR"/>
        </w:rPr>
        <w:t>َّ</w:t>
      </w:r>
      <w:r>
        <w:rPr>
          <w:rtl/>
          <w:lang w:bidi="fa-IR"/>
        </w:rPr>
        <w:t>ن ارتضاه المسلمون لأنفسهم</w:t>
      </w:r>
      <w:r w:rsidR="00A75710">
        <w:rPr>
          <w:rtl/>
          <w:lang w:bidi="fa-IR"/>
        </w:rPr>
        <w:t>،</w:t>
      </w:r>
      <w:r>
        <w:rPr>
          <w:rtl/>
          <w:lang w:bidi="fa-IR"/>
        </w:rPr>
        <w:t xml:space="preserve"> م</w:t>
      </w:r>
      <w:r w:rsidR="002F7D02">
        <w:rPr>
          <w:rFonts w:hint="cs"/>
          <w:rtl/>
          <w:lang w:bidi="fa-IR"/>
        </w:rPr>
        <w:t>َ</w:t>
      </w:r>
      <w:r>
        <w:rPr>
          <w:rtl/>
          <w:lang w:bidi="fa-IR"/>
        </w:rPr>
        <w:t>ن كان أتقى وأرضى</w:t>
      </w:r>
      <w:r w:rsidR="00A75710">
        <w:rPr>
          <w:rtl/>
          <w:lang w:bidi="fa-IR"/>
        </w:rPr>
        <w:t>،</w:t>
      </w:r>
      <w:r>
        <w:rPr>
          <w:rtl/>
          <w:lang w:bidi="fa-IR"/>
        </w:rPr>
        <w:t xml:space="preserve"> فإن كنت</w:t>
      </w:r>
      <w:r w:rsidR="002F7D02">
        <w:rPr>
          <w:rFonts w:hint="cs"/>
          <w:rtl/>
          <w:lang w:bidi="fa-IR"/>
        </w:rPr>
        <w:t>َ</w:t>
      </w:r>
      <w:r>
        <w:rPr>
          <w:rtl/>
          <w:lang w:bidi="fa-IR"/>
        </w:rPr>
        <w:t xml:space="preserve"> تريد الفتيان من قريش</w:t>
      </w:r>
      <w:r w:rsidR="00A75710">
        <w:rPr>
          <w:rtl/>
          <w:lang w:bidi="fa-IR"/>
        </w:rPr>
        <w:t>،</w:t>
      </w:r>
      <w:r>
        <w:rPr>
          <w:rtl/>
          <w:lang w:bidi="fa-IR"/>
        </w:rPr>
        <w:t xml:space="preserve"> فلعمري إن</w:t>
      </w:r>
      <w:r w:rsidR="002F7D02">
        <w:rPr>
          <w:rFonts w:hint="cs"/>
          <w:rtl/>
          <w:lang w:bidi="fa-IR"/>
        </w:rPr>
        <w:t>َّ</w:t>
      </w:r>
      <w:r w:rsidR="00483BBC">
        <w:rPr>
          <w:rtl/>
          <w:lang w:bidi="fa-IR"/>
        </w:rPr>
        <w:t xml:space="preserve"> يزيد من فتيانها</w:t>
      </w:r>
      <w:r>
        <w:rPr>
          <w:rtl/>
          <w:lang w:bidi="fa-IR"/>
        </w:rPr>
        <w:t>، واعلم أن</w:t>
      </w:r>
      <w:r w:rsidR="002F7D02">
        <w:rPr>
          <w:rFonts w:hint="cs"/>
          <w:rtl/>
          <w:lang w:bidi="fa-IR"/>
        </w:rPr>
        <w:t>َّ</w:t>
      </w:r>
      <w:r>
        <w:rPr>
          <w:rtl/>
          <w:lang w:bidi="fa-IR"/>
        </w:rPr>
        <w:t>ه لا ي</w:t>
      </w:r>
      <w:r w:rsidR="002F7D02">
        <w:rPr>
          <w:rFonts w:hint="cs"/>
          <w:rtl/>
          <w:lang w:bidi="fa-IR"/>
        </w:rPr>
        <w:t>ُ</w:t>
      </w:r>
      <w:r>
        <w:rPr>
          <w:rtl/>
          <w:lang w:bidi="fa-IR"/>
        </w:rPr>
        <w:t>غني عنك من الله شيئا</w:t>
      </w:r>
      <w:r w:rsidR="002F7D02">
        <w:rPr>
          <w:rFonts w:hint="cs"/>
          <w:rtl/>
          <w:lang w:bidi="fa-IR"/>
        </w:rPr>
        <w:t>ً</w:t>
      </w:r>
      <w:r>
        <w:rPr>
          <w:rtl/>
          <w:lang w:bidi="fa-IR"/>
        </w:rPr>
        <w:t>.</w:t>
      </w:r>
    </w:p>
    <w:p w:rsidR="002F7D02" w:rsidRDefault="00D83748" w:rsidP="002F7D02">
      <w:pPr>
        <w:pStyle w:val="libNormal"/>
        <w:rPr>
          <w:rtl/>
          <w:lang w:bidi="fa-IR"/>
        </w:rPr>
      </w:pPr>
      <w:r>
        <w:rPr>
          <w:rtl/>
          <w:lang w:bidi="fa-IR"/>
        </w:rPr>
        <w:t>فتكلم معاوية فقال</w:t>
      </w:r>
      <w:r w:rsidR="00A75710">
        <w:rPr>
          <w:rtl/>
          <w:lang w:bidi="fa-IR"/>
        </w:rPr>
        <w:t>:</w:t>
      </w:r>
    </w:p>
    <w:p w:rsidR="00F10858" w:rsidRDefault="00D83748" w:rsidP="002B4A68">
      <w:pPr>
        <w:pStyle w:val="libNormal"/>
        <w:rPr>
          <w:rtl/>
          <w:lang w:bidi="fa-IR"/>
        </w:rPr>
      </w:pPr>
      <w:r>
        <w:rPr>
          <w:rtl/>
          <w:lang w:bidi="fa-IR"/>
        </w:rPr>
        <w:t>قد قلت</w:t>
      </w:r>
      <w:r w:rsidR="002F7D02">
        <w:rPr>
          <w:rFonts w:hint="cs"/>
          <w:rtl/>
          <w:lang w:bidi="fa-IR"/>
        </w:rPr>
        <w:t>ُ</w:t>
      </w:r>
      <w:r>
        <w:rPr>
          <w:rtl/>
          <w:lang w:bidi="fa-IR"/>
        </w:rPr>
        <w:t xml:space="preserve"> وقلتم</w:t>
      </w:r>
      <w:r w:rsidR="00A75710">
        <w:rPr>
          <w:rtl/>
          <w:lang w:bidi="fa-IR"/>
        </w:rPr>
        <w:t>،</w:t>
      </w:r>
      <w:r>
        <w:rPr>
          <w:rtl/>
          <w:lang w:bidi="fa-IR"/>
        </w:rPr>
        <w:t xml:space="preserve"> وإن</w:t>
      </w:r>
      <w:r w:rsidR="002F7D02">
        <w:rPr>
          <w:rFonts w:hint="cs"/>
          <w:rtl/>
          <w:lang w:bidi="fa-IR"/>
        </w:rPr>
        <w:t>َّ</w:t>
      </w:r>
      <w:r>
        <w:rPr>
          <w:rtl/>
          <w:lang w:bidi="fa-IR"/>
        </w:rPr>
        <w:t>ه قد ذهبت الآباء وبقيت الأبناء</w:t>
      </w:r>
      <w:r w:rsidR="00A75710">
        <w:rPr>
          <w:rtl/>
          <w:lang w:bidi="fa-IR"/>
        </w:rPr>
        <w:t>،</w:t>
      </w:r>
      <w:r>
        <w:rPr>
          <w:rtl/>
          <w:lang w:bidi="fa-IR"/>
        </w:rPr>
        <w:t xml:space="preserve"> ف</w:t>
      </w:r>
      <w:r w:rsidR="002B4A68">
        <w:rPr>
          <w:rFonts w:hint="cs"/>
          <w:rtl/>
          <w:lang w:bidi="fa-IR"/>
        </w:rPr>
        <w:t>إ</w:t>
      </w:r>
      <w:r>
        <w:rPr>
          <w:rtl/>
          <w:lang w:bidi="fa-IR"/>
        </w:rPr>
        <w:t>بني أحب</w:t>
      </w:r>
      <w:r w:rsidR="002B4A68">
        <w:rPr>
          <w:rFonts w:hint="cs"/>
          <w:rtl/>
          <w:lang w:bidi="fa-IR"/>
        </w:rPr>
        <w:t>ُّ</w:t>
      </w:r>
      <w:r>
        <w:rPr>
          <w:rtl/>
          <w:lang w:bidi="fa-IR"/>
        </w:rPr>
        <w:t xml:space="preserve"> إلي</w:t>
      </w:r>
      <w:r w:rsidR="002B4A68">
        <w:rPr>
          <w:rFonts w:hint="cs"/>
          <w:rtl/>
          <w:lang w:bidi="fa-IR"/>
        </w:rPr>
        <w:t>َّ</w:t>
      </w:r>
      <w:r>
        <w:rPr>
          <w:rtl/>
          <w:lang w:bidi="fa-IR"/>
        </w:rPr>
        <w:t xml:space="preserve"> من أبنائهم</w:t>
      </w:r>
      <w:r w:rsidR="00A75710">
        <w:rPr>
          <w:rtl/>
          <w:lang w:bidi="fa-IR"/>
        </w:rPr>
        <w:t>،</w:t>
      </w:r>
      <w:r>
        <w:rPr>
          <w:rtl/>
          <w:lang w:bidi="fa-IR"/>
        </w:rPr>
        <w:t xml:space="preserve"> مع أن</w:t>
      </w:r>
      <w:r w:rsidR="002B4A68">
        <w:rPr>
          <w:rFonts w:hint="cs"/>
          <w:rtl/>
          <w:lang w:bidi="fa-IR"/>
        </w:rPr>
        <w:t>َّ</w:t>
      </w:r>
      <w:r>
        <w:rPr>
          <w:rtl/>
          <w:lang w:bidi="fa-IR"/>
        </w:rPr>
        <w:t xml:space="preserve"> ابني إن قاولتموه وجد مقالا</w:t>
      </w:r>
      <w:r w:rsidR="002B4A68">
        <w:rPr>
          <w:rFonts w:hint="cs"/>
          <w:rtl/>
          <w:lang w:bidi="fa-IR"/>
        </w:rPr>
        <w:t>ً</w:t>
      </w:r>
      <w:r w:rsidR="00A75710">
        <w:rPr>
          <w:rtl/>
          <w:lang w:bidi="fa-IR"/>
        </w:rPr>
        <w:t>،</w:t>
      </w:r>
      <w:r>
        <w:rPr>
          <w:rtl/>
          <w:lang w:bidi="fa-IR"/>
        </w:rPr>
        <w:t xml:space="preserve"> وإن</w:t>
      </w:r>
      <w:r w:rsidR="002B4A68">
        <w:rPr>
          <w:rFonts w:hint="cs"/>
          <w:rtl/>
          <w:lang w:bidi="fa-IR"/>
        </w:rPr>
        <w:t>َّ</w:t>
      </w:r>
      <w:r>
        <w:rPr>
          <w:rtl/>
          <w:lang w:bidi="fa-IR"/>
        </w:rPr>
        <w:t>ما كان هذا الأمر لبني عبد مناف</w:t>
      </w:r>
      <w:r w:rsidR="00A75710">
        <w:rPr>
          <w:rtl/>
          <w:lang w:bidi="fa-IR"/>
        </w:rPr>
        <w:t>،</w:t>
      </w:r>
      <w:r>
        <w:rPr>
          <w:rtl/>
          <w:lang w:bidi="fa-IR"/>
        </w:rPr>
        <w:t xml:space="preserve"> لأن</w:t>
      </w:r>
      <w:r w:rsidR="002B4A68">
        <w:rPr>
          <w:rFonts w:hint="cs"/>
          <w:rtl/>
          <w:lang w:bidi="fa-IR"/>
        </w:rPr>
        <w:t>َّ</w:t>
      </w:r>
      <w:r>
        <w:rPr>
          <w:rtl/>
          <w:lang w:bidi="fa-IR"/>
        </w:rPr>
        <w:t xml:space="preserve">هم أهل رسول الله </w:t>
      </w:r>
      <w:r w:rsidR="008A1F53" w:rsidRPr="008A1F53">
        <w:rPr>
          <w:rStyle w:val="libAlaemChar"/>
          <w:rtl/>
        </w:rPr>
        <w:t>صلى‌الله‌عليه‌وآله‌وسلم</w:t>
      </w:r>
      <w:r>
        <w:rPr>
          <w:rtl/>
          <w:lang w:bidi="fa-IR"/>
        </w:rPr>
        <w:t xml:space="preserve"> فلم</w:t>
      </w:r>
      <w:r w:rsidR="002B4A68">
        <w:rPr>
          <w:rFonts w:hint="cs"/>
          <w:rtl/>
          <w:lang w:bidi="fa-IR"/>
        </w:rPr>
        <w:t>ّ</w:t>
      </w:r>
      <w:r>
        <w:rPr>
          <w:rtl/>
          <w:lang w:bidi="fa-IR"/>
        </w:rPr>
        <w:t xml:space="preserve">ا مضى رسول الله </w:t>
      </w:r>
      <w:r w:rsidR="008A1F53" w:rsidRPr="008A1F53">
        <w:rPr>
          <w:rStyle w:val="libAlaemChar"/>
          <w:rtl/>
        </w:rPr>
        <w:t>صلى‌الله‌عليه‌وآله‌وسلم</w:t>
      </w:r>
      <w:r>
        <w:rPr>
          <w:rtl/>
          <w:lang w:bidi="fa-IR"/>
        </w:rPr>
        <w:t xml:space="preserve"> ول</w:t>
      </w:r>
      <w:r w:rsidR="002B4A68">
        <w:rPr>
          <w:rFonts w:hint="cs"/>
          <w:rtl/>
          <w:lang w:bidi="fa-IR"/>
        </w:rPr>
        <w:t>َّ</w:t>
      </w:r>
      <w:r>
        <w:rPr>
          <w:rtl/>
          <w:lang w:bidi="fa-IR"/>
        </w:rPr>
        <w:t>ى الناس</w:t>
      </w:r>
      <w:r w:rsidR="002B4A68">
        <w:rPr>
          <w:rFonts w:hint="cs"/>
          <w:rtl/>
          <w:lang w:bidi="fa-IR"/>
        </w:rPr>
        <w:t>ُ</w:t>
      </w:r>
      <w:r>
        <w:rPr>
          <w:rtl/>
          <w:lang w:bidi="fa-IR"/>
        </w:rPr>
        <w:t xml:space="preserve"> أبا بكر وعمر</w:t>
      </w:r>
      <w:r w:rsidR="00A75710">
        <w:rPr>
          <w:rtl/>
          <w:lang w:bidi="fa-IR"/>
        </w:rPr>
        <w:t>،</w:t>
      </w:r>
      <w:r>
        <w:rPr>
          <w:rtl/>
          <w:lang w:bidi="fa-IR"/>
        </w:rPr>
        <w:t xml:space="preserve"> من غير معدن الملك والخلافة</w:t>
      </w:r>
      <w:r w:rsidR="00A75710">
        <w:rPr>
          <w:rtl/>
          <w:lang w:bidi="fa-IR"/>
        </w:rPr>
        <w:t>،</w:t>
      </w:r>
      <w:r>
        <w:rPr>
          <w:rtl/>
          <w:lang w:bidi="fa-IR"/>
        </w:rPr>
        <w:t xml:space="preserve"> غير أن</w:t>
      </w:r>
      <w:r w:rsidR="002B4A68">
        <w:rPr>
          <w:rFonts w:hint="cs"/>
          <w:rtl/>
          <w:lang w:bidi="fa-IR"/>
        </w:rPr>
        <w:t>ّ</w:t>
      </w:r>
      <w:r>
        <w:rPr>
          <w:rtl/>
          <w:lang w:bidi="fa-IR"/>
        </w:rPr>
        <w:t>هما سارا بسيرة جميلة</w:t>
      </w:r>
      <w:r w:rsidR="00A75710">
        <w:rPr>
          <w:rtl/>
          <w:lang w:bidi="fa-IR"/>
        </w:rPr>
        <w:t>،</w:t>
      </w:r>
      <w:r>
        <w:rPr>
          <w:rtl/>
          <w:lang w:bidi="fa-IR"/>
        </w:rPr>
        <w:t xml:space="preserve"> ثم</w:t>
      </w:r>
      <w:r w:rsidR="002B4A68">
        <w:rPr>
          <w:rFonts w:hint="cs"/>
          <w:rtl/>
          <w:lang w:bidi="fa-IR"/>
        </w:rPr>
        <w:t>َّ</w:t>
      </w:r>
      <w:r>
        <w:rPr>
          <w:rtl/>
          <w:lang w:bidi="fa-IR"/>
        </w:rPr>
        <w:t xml:space="preserve"> رجع الملك إلى بني عبد مناف</w:t>
      </w:r>
      <w:r w:rsidR="00A75710">
        <w:rPr>
          <w:rtl/>
          <w:lang w:bidi="fa-IR"/>
        </w:rPr>
        <w:t>،</w:t>
      </w:r>
      <w:r>
        <w:rPr>
          <w:rtl/>
          <w:lang w:bidi="fa-IR"/>
        </w:rPr>
        <w:t xml:space="preserve"> فلا يزال فيهم إلى يوم القيامة</w:t>
      </w:r>
      <w:r w:rsidR="00A75710">
        <w:rPr>
          <w:rtl/>
          <w:lang w:bidi="fa-IR"/>
        </w:rPr>
        <w:t>،</w:t>
      </w:r>
      <w:r>
        <w:rPr>
          <w:rtl/>
          <w:lang w:bidi="fa-IR"/>
        </w:rPr>
        <w:t xml:space="preserve"> وقد أخرجك الله يا ابن الزبير وأنت يا ابن عمر منها</w:t>
      </w:r>
      <w:r w:rsidR="00A75710">
        <w:rPr>
          <w:rtl/>
          <w:lang w:bidi="fa-IR"/>
        </w:rPr>
        <w:t>،</w:t>
      </w:r>
      <w:r>
        <w:rPr>
          <w:rtl/>
          <w:lang w:bidi="fa-IR"/>
        </w:rPr>
        <w:t xml:space="preserve"> فأم</w:t>
      </w:r>
      <w:r w:rsidR="002B4A68">
        <w:rPr>
          <w:rFonts w:hint="cs"/>
          <w:rtl/>
          <w:lang w:bidi="fa-IR"/>
        </w:rPr>
        <w:t>ّ</w:t>
      </w:r>
      <w:r>
        <w:rPr>
          <w:rtl/>
          <w:lang w:bidi="fa-IR"/>
        </w:rPr>
        <w:t>ا ابنا عم</w:t>
      </w:r>
      <w:r w:rsidR="002B4A68">
        <w:rPr>
          <w:rFonts w:hint="cs"/>
          <w:rtl/>
          <w:lang w:bidi="fa-IR"/>
        </w:rPr>
        <w:t>ّ</w:t>
      </w:r>
      <w:r>
        <w:rPr>
          <w:rtl/>
          <w:lang w:bidi="fa-IR"/>
        </w:rPr>
        <w:t>ي هذان فليسا بخارجين من الرأي إن شاء الله.</w:t>
      </w:r>
    </w:p>
    <w:p w:rsidR="002B4A68" w:rsidRDefault="00D83748" w:rsidP="002B4A68">
      <w:pPr>
        <w:pStyle w:val="libNormal"/>
        <w:rPr>
          <w:rtl/>
          <w:lang w:bidi="fa-IR"/>
        </w:rPr>
      </w:pPr>
      <w:r>
        <w:rPr>
          <w:rtl/>
          <w:lang w:bidi="fa-IR"/>
        </w:rPr>
        <w:t>ثم</w:t>
      </w:r>
      <w:r w:rsidR="002B4A68">
        <w:rPr>
          <w:rFonts w:hint="cs"/>
          <w:rtl/>
          <w:lang w:bidi="fa-IR"/>
        </w:rPr>
        <w:t>َّ</w:t>
      </w:r>
      <w:r>
        <w:rPr>
          <w:rtl/>
          <w:lang w:bidi="fa-IR"/>
        </w:rPr>
        <w:t xml:space="preserve"> أمر بالرحلة وأعرض عن ذكر البيعة ليزيد</w:t>
      </w:r>
      <w:r w:rsidR="00A75710">
        <w:rPr>
          <w:rtl/>
          <w:lang w:bidi="fa-IR"/>
        </w:rPr>
        <w:t>،</w:t>
      </w:r>
      <w:r>
        <w:rPr>
          <w:rtl/>
          <w:lang w:bidi="fa-IR"/>
        </w:rPr>
        <w:t xml:space="preserve"> ولم يقطع عنهم شيئا</w:t>
      </w:r>
      <w:r w:rsidR="002B4A68">
        <w:rPr>
          <w:rFonts w:hint="cs"/>
          <w:rtl/>
          <w:lang w:bidi="fa-IR"/>
        </w:rPr>
        <w:t>ً</w:t>
      </w:r>
      <w:r>
        <w:rPr>
          <w:rtl/>
          <w:lang w:bidi="fa-IR"/>
        </w:rPr>
        <w:t xml:space="preserve"> من صلاتهم وأعطياتهم</w:t>
      </w:r>
      <w:r w:rsidR="00A75710">
        <w:rPr>
          <w:rtl/>
          <w:lang w:bidi="fa-IR"/>
        </w:rPr>
        <w:t>،</w:t>
      </w:r>
      <w:r>
        <w:rPr>
          <w:rtl/>
          <w:lang w:bidi="fa-IR"/>
        </w:rPr>
        <w:t xml:space="preserve"> ثم</w:t>
      </w:r>
      <w:r w:rsidR="002B4A68">
        <w:rPr>
          <w:rFonts w:hint="cs"/>
          <w:rtl/>
          <w:lang w:bidi="fa-IR"/>
        </w:rPr>
        <w:t>َّ</w:t>
      </w:r>
      <w:r>
        <w:rPr>
          <w:rtl/>
          <w:lang w:bidi="fa-IR"/>
        </w:rPr>
        <w:t xml:space="preserve"> انصرف راجعا</w:t>
      </w:r>
      <w:r w:rsidR="002B4A68">
        <w:rPr>
          <w:rFonts w:hint="cs"/>
          <w:rtl/>
          <w:lang w:bidi="fa-IR"/>
        </w:rPr>
        <w:t>ً</w:t>
      </w:r>
      <w:r>
        <w:rPr>
          <w:rtl/>
          <w:lang w:bidi="fa-IR"/>
        </w:rPr>
        <w:t xml:space="preserve"> إلى الشام</w:t>
      </w:r>
      <w:r w:rsidR="00A75710">
        <w:rPr>
          <w:rtl/>
          <w:lang w:bidi="fa-IR"/>
        </w:rPr>
        <w:t>،</w:t>
      </w:r>
      <w:r>
        <w:rPr>
          <w:rtl/>
          <w:lang w:bidi="fa-IR"/>
        </w:rPr>
        <w:t xml:space="preserve"> وسكت عن البيعة</w:t>
      </w:r>
      <w:r w:rsidR="00A75710">
        <w:rPr>
          <w:rtl/>
          <w:lang w:bidi="fa-IR"/>
        </w:rPr>
        <w:t>،</w:t>
      </w:r>
      <w:r>
        <w:rPr>
          <w:rtl/>
          <w:lang w:bidi="fa-IR"/>
        </w:rPr>
        <w:t xml:space="preserve"> فلم يعرض لها إلى سنة إحدى وخمسين.</w:t>
      </w:r>
    </w:p>
    <w:p w:rsidR="00F10858" w:rsidRDefault="00D83748" w:rsidP="002B4A68">
      <w:pPr>
        <w:pStyle w:val="libNormal"/>
        <w:rPr>
          <w:rtl/>
          <w:lang w:bidi="fa-IR"/>
        </w:rPr>
      </w:pPr>
      <w:r>
        <w:rPr>
          <w:rtl/>
          <w:lang w:bidi="fa-IR"/>
        </w:rPr>
        <w:t>الإمامة والسياسة 1</w:t>
      </w:r>
      <w:r w:rsidR="00A75710">
        <w:rPr>
          <w:rtl/>
          <w:lang w:bidi="fa-IR"/>
        </w:rPr>
        <w:t>:</w:t>
      </w:r>
      <w:r>
        <w:rPr>
          <w:rtl/>
          <w:lang w:bidi="fa-IR"/>
        </w:rPr>
        <w:t xml:space="preserve"> 142 </w:t>
      </w:r>
      <w:r w:rsidR="00F10858">
        <w:rPr>
          <w:rtl/>
          <w:lang w:bidi="fa-IR"/>
        </w:rPr>
        <w:t>-</w:t>
      </w:r>
      <w:r>
        <w:rPr>
          <w:rtl/>
          <w:lang w:bidi="fa-IR"/>
        </w:rPr>
        <w:t xml:space="preserve"> 144</w:t>
      </w:r>
      <w:r w:rsidR="00A75710">
        <w:rPr>
          <w:rtl/>
          <w:lang w:bidi="fa-IR"/>
        </w:rPr>
        <w:t>،</w:t>
      </w:r>
      <w:r>
        <w:rPr>
          <w:rtl/>
          <w:lang w:bidi="fa-IR"/>
        </w:rPr>
        <w:t xml:space="preserve"> جمهرة الخطب 2</w:t>
      </w:r>
      <w:r w:rsidR="00A75710">
        <w:rPr>
          <w:rtl/>
          <w:lang w:bidi="fa-IR"/>
        </w:rPr>
        <w:t>:</w:t>
      </w:r>
      <w:r>
        <w:rPr>
          <w:rtl/>
          <w:lang w:bidi="fa-IR"/>
        </w:rPr>
        <w:t xml:space="preserve"> 233 </w:t>
      </w:r>
      <w:r w:rsidR="00F10858">
        <w:rPr>
          <w:rtl/>
          <w:lang w:bidi="fa-IR"/>
        </w:rPr>
        <w:t>-</w:t>
      </w:r>
      <w:r>
        <w:rPr>
          <w:rtl/>
          <w:lang w:bidi="fa-IR"/>
        </w:rPr>
        <w:t xml:space="preserve"> 236.</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لم يذكر في هذا اللفظ ما تكل</w:t>
      </w:r>
      <w:r w:rsidR="002B4A68">
        <w:rPr>
          <w:rFonts w:hint="cs"/>
          <w:rtl/>
          <w:lang w:bidi="fa-IR"/>
        </w:rPr>
        <w:t>ّ</w:t>
      </w:r>
      <w:r>
        <w:rPr>
          <w:rtl/>
          <w:lang w:bidi="fa-IR"/>
        </w:rPr>
        <w:t>م به عبد الر</w:t>
      </w:r>
      <w:r w:rsidR="002B4A68">
        <w:rPr>
          <w:rFonts w:hint="cs"/>
          <w:rtl/>
          <w:lang w:bidi="fa-IR"/>
        </w:rPr>
        <w:t>َّ</w:t>
      </w:r>
      <w:r>
        <w:rPr>
          <w:rtl/>
          <w:lang w:bidi="fa-IR"/>
        </w:rPr>
        <w:t>حمن</w:t>
      </w:r>
      <w:r w:rsidR="00A75710">
        <w:rPr>
          <w:rtl/>
          <w:lang w:bidi="fa-IR"/>
        </w:rPr>
        <w:t>،</w:t>
      </w:r>
      <w:r>
        <w:rPr>
          <w:rtl/>
          <w:lang w:bidi="fa-IR"/>
        </w:rPr>
        <w:t xml:space="preserve"> ذكره ابن حجر في الإصابة 2</w:t>
      </w:r>
      <w:r w:rsidR="00A75710">
        <w:rPr>
          <w:rtl/>
          <w:lang w:bidi="fa-IR"/>
        </w:rPr>
        <w:t>:</w:t>
      </w:r>
      <w:r>
        <w:rPr>
          <w:rtl/>
          <w:lang w:bidi="fa-IR"/>
        </w:rPr>
        <w:t xml:space="preserve"> 408 قال</w:t>
      </w:r>
      <w:r w:rsidR="00A75710">
        <w:rPr>
          <w:rtl/>
          <w:lang w:bidi="fa-IR"/>
        </w:rPr>
        <w:t>:</w:t>
      </w:r>
      <w:r>
        <w:rPr>
          <w:rtl/>
          <w:lang w:bidi="fa-IR"/>
        </w:rPr>
        <w:t xml:space="preserve"> خطب معاوية فدعا الناس إلى بيعة يزيد</w:t>
      </w:r>
      <w:r w:rsidR="00A75710">
        <w:rPr>
          <w:rtl/>
          <w:lang w:bidi="fa-IR"/>
        </w:rPr>
        <w:t>،</w:t>
      </w:r>
      <w:r>
        <w:rPr>
          <w:rtl/>
          <w:lang w:bidi="fa-IR"/>
        </w:rPr>
        <w:t xml:space="preserve"> فكل</w:t>
      </w:r>
      <w:r w:rsidR="002B4A68">
        <w:rPr>
          <w:rFonts w:hint="cs"/>
          <w:rtl/>
          <w:lang w:bidi="fa-IR"/>
        </w:rPr>
        <w:t>ّ</w:t>
      </w:r>
      <w:r>
        <w:rPr>
          <w:rtl/>
          <w:lang w:bidi="fa-IR"/>
        </w:rPr>
        <w:t>مه الحسين ابن علي</w:t>
      </w:r>
      <w:r w:rsidR="00A75710">
        <w:rPr>
          <w:rtl/>
          <w:lang w:bidi="fa-IR"/>
        </w:rPr>
        <w:t>،</w:t>
      </w:r>
      <w:r>
        <w:rPr>
          <w:rtl/>
          <w:lang w:bidi="fa-IR"/>
        </w:rPr>
        <w:t xml:space="preserve"> وابن الزبير</w:t>
      </w:r>
      <w:r w:rsidR="00A75710">
        <w:rPr>
          <w:rtl/>
          <w:lang w:bidi="fa-IR"/>
        </w:rPr>
        <w:t>،</w:t>
      </w:r>
      <w:r>
        <w:rPr>
          <w:rtl/>
          <w:lang w:bidi="fa-IR"/>
        </w:rPr>
        <w:t xml:space="preserve"> وعبد الر</w:t>
      </w:r>
      <w:r w:rsidR="002B4A68">
        <w:rPr>
          <w:rFonts w:hint="cs"/>
          <w:rtl/>
          <w:lang w:bidi="fa-IR"/>
        </w:rPr>
        <w:t>َّ</w:t>
      </w:r>
      <w:r>
        <w:rPr>
          <w:rtl/>
          <w:lang w:bidi="fa-IR"/>
        </w:rPr>
        <w:t>حمن بن أبي بكر</w:t>
      </w:r>
      <w:r w:rsidR="00A75710">
        <w:rPr>
          <w:rtl/>
          <w:lang w:bidi="fa-IR"/>
        </w:rPr>
        <w:t>،</w:t>
      </w:r>
      <w:r>
        <w:rPr>
          <w:rtl/>
          <w:lang w:bidi="fa-IR"/>
        </w:rPr>
        <w:t xml:space="preserve"> فقال له عبد الر</w:t>
      </w:r>
      <w:r w:rsidR="002B4A68">
        <w:rPr>
          <w:rFonts w:hint="cs"/>
          <w:rtl/>
          <w:lang w:bidi="fa-IR"/>
        </w:rPr>
        <w:t>َّ</w:t>
      </w:r>
      <w:r>
        <w:rPr>
          <w:rtl/>
          <w:lang w:bidi="fa-IR"/>
        </w:rPr>
        <w:t>حمن</w:t>
      </w:r>
      <w:r w:rsidR="00A75710">
        <w:rPr>
          <w:rtl/>
          <w:lang w:bidi="fa-IR"/>
        </w:rPr>
        <w:t>:</w:t>
      </w:r>
      <w:r>
        <w:rPr>
          <w:rtl/>
          <w:lang w:bidi="fa-IR"/>
        </w:rPr>
        <w:t xml:space="preserve"> أهرقلي</w:t>
      </w:r>
      <w:r w:rsidR="002B4A68">
        <w:rPr>
          <w:rFonts w:hint="cs"/>
          <w:rtl/>
          <w:lang w:bidi="fa-IR"/>
        </w:rPr>
        <w:t>ّ</w:t>
      </w:r>
      <w:r>
        <w:rPr>
          <w:rtl/>
          <w:lang w:bidi="fa-IR"/>
        </w:rPr>
        <w:t>ة</w:t>
      </w:r>
      <w:r w:rsidR="00A75710">
        <w:rPr>
          <w:rtl/>
          <w:lang w:bidi="fa-IR"/>
        </w:rPr>
        <w:t>؟</w:t>
      </w:r>
      <w:r>
        <w:rPr>
          <w:rtl/>
          <w:lang w:bidi="fa-IR"/>
        </w:rPr>
        <w:t xml:space="preserve"> كل</w:t>
      </w:r>
      <w:r w:rsidR="002B4A68">
        <w:rPr>
          <w:rFonts w:hint="cs"/>
          <w:rtl/>
          <w:lang w:bidi="fa-IR"/>
        </w:rPr>
        <w:t>ّ</w:t>
      </w:r>
      <w:r>
        <w:rPr>
          <w:rtl/>
          <w:lang w:bidi="fa-IR"/>
        </w:rPr>
        <w:t>ما مات قيصر كان قيصر مكانه</w:t>
      </w:r>
      <w:r w:rsidR="00A75710">
        <w:rPr>
          <w:rtl/>
          <w:lang w:bidi="fa-IR"/>
        </w:rPr>
        <w:t>،</w:t>
      </w:r>
      <w:r>
        <w:rPr>
          <w:rtl/>
          <w:lang w:bidi="fa-IR"/>
        </w:rPr>
        <w:t xml:space="preserve"> لا نفعل والله أبدا</w:t>
      </w:r>
      <w:r w:rsidR="002B4A68">
        <w:rPr>
          <w:rFonts w:hint="cs"/>
          <w:rtl/>
          <w:lang w:bidi="fa-IR"/>
        </w:rPr>
        <w:t>ً</w:t>
      </w:r>
      <w:r>
        <w:rPr>
          <w:rtl/>
          <w:lang w:bidi="fa-IR"/>
        </w:rPr>
        <w:t>.</w:t>
      </w:r>
    </w:p>
    <w:p w:rsidR="00F10858" w:rsidRDefault="00D83748" w:rsidP="002B4A68">
      <w:pPr>
        <w:pStyle w:val="Heading2"/>
        <w:rPr>
          <w:rtl/>
          <w:lang w:bidi="fa-IR"/>
        </w:rPr>
      </w:pPr>
      <w:bookmarkStart w:id="79" w:name="_Toc523488979"/>
      <w:r>
        <w:rPr>
          <w:rtl/>
          <w:lang w:bidi="fa-IR"/>
        </w:rPr>
        <w:t xml:space="preserve">صورة </w:t>
      </w:r>
      <w:r w:rsidR="002B4A68">
        <w:rPr>
          <w:rFonts w:hint="cs"/>
          <w:rtl/>
          <w:lang w:bidi="fa-IR"/>
        </w:rPr>
        <w:t>ا</w:t>
      </w:r>
      <w:r>
        <w:rPr>
          <w:rtl/>
          <w:lang w:bidi="fa-IR"/>
        </w:rPr>
        <w:t>خرى</w:t>
      </w:r>
      <w:bookmarkEnd w:id="79"/>
    </w:p>
    <w:p w:rsidR="00F10858" w:rsidRDefault="00D83748" w:rsidP="002B4A68">
      <w:pPr>
        <w:pStyle w:val="libNormal"/>
        <w:rPr>
          <w:rtl/>
          <w:lang w:bidi="fa-IR"/>
        </w:rPr>
      </w:pPr>
      <w:r>
        <w:rPr>
          <w:rtl/>
          <w:lang w:bidi="fa-IR"/>
        </w:rPr>
        <w:t>من محاورة الرحلة ال</w:t>
      </w:r>
      <w:r w:rsidR="002B4A68">
        <w:rPr>
          <w:rFonts w:hint="cs"/>
          <w:rtl/>
          <w:lang w:bidi="fa-IR"/>
        </w:rPr>
        <w:t>اُ</w:t>
      </w:r>
      <w:r>
        <w:rPr>
          <w:rtl/>
          <w:lang w:bidi="fa-IR"/>
        </w:rPr>
        <w:t>ولى</w:t>
      </w:r>
    </w:p>
    <w:p w:rsidR="00F10858" w:rsidRDefault="00D83748" w:rsidP="00D83748">
      <w:pPr>
        <w:pStyle w:val="libNormal"/>
        <w:rPr>
          <w:rtl/>
          <w:lang w:bidi="fa-IR"/>
        </w:rPr>
      </w:pPr>
      <w:r>
        <w:rPr>
          <w:rtl/>
          <w:lang w:bidi="fa-IR"/>
        </w:rPr>
        <w:t>قدم معاوية المدينة حاج</w:t>
      </w:r>
      <w:r w:rsidR="002B4A68">
        <w:rPr>
          <w:rFonts w:hint="cs"/>
          <w:rtl/>
          <w:lang w:bidi="fa-IR"/>
        </w:rPr>
        <w:t>ّ</w:t>
      </w:r>
      <w:r>
        <w:rPr>
          <w:rtl/>
          <w:lang w:bidi="fa-IR"/>
        </w:rPr>
        <w:t>ا</w:t>
      </w:r>
      <w:r w:rsidR="002B4A68">
        <w:rPr>
          <w:rFonts w:hint="cs"/>
          <w:rtl/>
          <w:lang w:bidi="fa-IR"/>
        </w:rPr>
        <w:t>ً</w:t>
      </w:r>
      <w:r>
        <w:rPr>
          <w:rtl/>
          <w:lang w:bidi="fa-IR"/>
        </w:rPr>
        <w:t xml:space="preserve"> </w:t>
      </w:r>
      <w:r w:rsidRPr="0021364B">
        <w:rPr>
          <w:rStyle w:val="libFootnotenumChar"/>
          <w:rtl/>
        </w:rPr>
        <w:t>(1)</w:t>
      </w:r>
      <w:r>
        <w:rPr>
          <w:rtl/>
          <w:lang w:bidi="fa-IR"/>
        </w:rPr>
        <w:t xml:space="preserve"> فلم</w:t>
      </w:r>
      <w:r w:rsidR="002B4A68">
        <w:rPr>
          <w:rFonts w:hint="cs"/>
          <w:rtl/>
          <w:lang w:bidi="fa-IR"/>
        </w:rPr>
        <w:t>ّ</w:t>
      </w:r>
      <w:r>
        <w:rPr>
          <w:rtl/>
          <w:lang w:bidi="fa-IR"/>
        </w:rPr>
        <w:t>ا أن دنى من المدينة خرج إليه الناس يتلق</w:t>
      </w:r>
      <w:r w:rsidR="002B4A68">
        <w:rPr>
          <w:rFonts w:hint="cs"/>
          <w:rtl/>
          <w:lang w:bidi="fa-IR"/>
        </w:rPr>
        <w:t>ّ</w:t>
      </w:r>
      <w:r>
        <w:rPr>
          <w:rtl/>
          <w:lang w:bidi="fa-IR"/>
        </w:rPr>
        <w:t>ونه ما بين راكب</w:t>
      </w:r>
      <w:r w:rsidR="002B4A68">
        <w:rPr>
          <w:rFonts w:hint="cs"/>
          <w:rtl/>
          <w:lang w:bidi="fa-IR"/>
        </w:rPr>
        <w:t>ٍ</w:t>
      </w:r>
      <w:r>
        <w:rPr>
          <w:rtl/>
          <w:lang w:bidi="fa-IR"/>
        </w:rPr>
        <w:t xml:space="preserve"> وماش</w:t>
      </w:r>
      <w:r w:rsidR="002B4A68">
        <w:rPr>
          <w:rFonts w:hint="cs"/>
          <w:rtl/>
          <w:lang w:bidi="fa-IR"/>
        </w:rPr>
        <w:t>ٍ</w:t>
      </w:r>
      <w:r w:rsidR="00A75710">
        <w:rPr>
          <w:rtl/>
          <w:lang w:bidi="fa-IR"/>
        </w:rPr>
        <w:t>،</w:t>
      </w:r>
      <w:r>
        <w:rPr>
          <w:rtl/>
          <w:lang w:bidi="fa-IR"/>
        </w:rPr>
        <w:t xml:space="preserve"> وخرج النساء والصبيان</w:t>
      </w:r>
      <w:r w:rsidR="00A75710">
        <w:rPr>
          <w:rtl/>
          <w:lang w:bidi="fa-IR"/>
        </w:rPr>
        <w:t>،</w:t>
      </w:r>
      <w:r>
        <w:rPr>
          <w:rtl/>
          <w:lang w:bidi="fa-IR"/>
        </w:rPr>
        <w:t xml:space="preserve"> فلقيه الناس على حال طاقتهم وما تسارعوا به في القوت والقرب</w:t>
      </w:r>
      <w:r w:rsidR="00A75710">
        <w:rPr>
          <w:rtl/>
          <w:lang w:bidi="fa-IR"/>
        </w:rPr>
        <w:t>،</w:t>
      </w:r>
      <w:r>
        <w:rPr>
          <w:rtl/>
          <w:lang w:bidi="fa-IR"/>
        </w:rPr>
        <w:t xml:space="preserve"> فلان لمن كافحه</w:t>
      </w:r>
      <w:r w:rsidR="00A75710">
        <w:rPr>
          <w:rtl/>
          <w:lang w:bidi="fa-IR"/>
        </w:rPr>
        <w:t>،</w:t>
      </w:r>
      <w:r>
        <w:rPr>
          <w:rtl/>
          <w:lang w:bidi="fa-IR"/>
        </w:rPr>
        <w:t xml:space="preserve"> وفاوض العام</w:t>
      </w:r>
      <w:r w:rsidR="002B4A68">
        <w:rPr>
          <w:rFonts w:hint="cs"/>
          <w:rtl/>
          <w:lang w:bidi="fa-IR"/>
        </w:rPr>
        <w:t>َّ</w:t>
      </w:r>
      <w:r>
        <w:rPr>
          <w:rtl/>
          <w:lang w:bidi="fa-IR"/>
        </w:rPr>
        <w:t>ة بمحادثته</w:t>
      </w:r>
      <w:r w:rsidR="00A75710">
        <w:rPr>
          <w:rtl/>
          <w:lang w:bidi="fa-IR"/>
        </w:rPr>
        <w:t>،</w:t>
      </w:r>
      <w:r>
        <w:rPr>
          <w:rtl/>
          <w:lang w:bidi="fa-IR"/>
        </w:rPr>
        <w:t xml:space="preserve"> وتأل</w:t>
      </w:r>
      <w:r w:rsidR="002B4A68">
        <w:rPr>
          <w:rFonts w:hint="cs"/>
          <w:rtl/>
          <w:lang w:bidi="fa-IR"/>
        </w:rPr>
        <w:t>َّ</w:t>
      </w:r>
      <w:r>
        <w:rPr>
          <w:rtl/>
          <w:lang w:bidi="fa-IR"/>
        </w:rPr>
        <w:t>فهم جهده مقاربة</w:t>
      </w:r>
    </w:p>
    <w:p w:rsidR="00D83748" w:rsidRDefault="00F10858" w:rsidP="00F10858">
      <w:pPr>
        <w:pStyle w:val="libLine"/>
        <w:rPr>
          <w:lang w:bidi="fa-IR"/>
        </w:rPr>
      </w:pPr>
      <w:r>
        <w:rPr>
          <w:rtl/>
          <w:lang w:bidi="fa-IR"/>
        </w:rPr>
        <w:t>____________________</w:t>
      </w:r>
    </w:p>
    <w:p w:rsidR="00F10858" w:rsidRDefault="00D83748" w:rsidP="002B4A68">
      <w:pPr>
        <w:pStyle w:val="libFootnote0"/>
        <w:rPr>
          <w:rtl/>
          <w:lang w:bidi="fa-IR"/>
        </w:rPr>
      </w:pPr>
      <w:r>
        <w:rPr>
          <w:rtl/>
          <w:lang w:bidi="fa-IR"/>
        </w:rPr>
        <w:t xml:space="preserve">1 </w:t>
      </w:r>
      <w:r w:rsidR="00F10858">
        <w:rPr>
          <w:rtl/>
          <w:lang w:bidi="fa-IR"/>
        </w:rPr>
        <w:t>-</w:t>
      </w:r>
      <w:r>
        <w:rPr>
          <w:rtl/>
          <w:lang w:bidi="fa-IR"/>
        </w:rPr>
        <w:t xml:space="preserve"> من المتسالم عليه </w:t>
      </w:r>
      <w:r w:rsidR="002B4A68">
        <w:rPr>
          <w:rFonts w:hint="cs"/>
          <w:rtl/>
          <w:lang w:bidi="fa-IR"/>
        </w:rPr>
        <w:t>ا</w:t>
      </w:r>
      <w:r>
        <w:rPr>
          <w:rtl/>
          <w:lang w:bidi="fa-IR"/>
        </w:rPr>
        <w:t>ن</w:t>
      </w:r>
      <w:r w:rsidR="002B4A68">
        <w:rPr>
          <w:rFonts w:hint="cs"/>
          <w:rtl/>
          <w:lang w:bidi="fa-IR"/>
        </w:rPr>
        <w:t>ّ</w:t>
      </w:r>
      <w:r>
        <w:rPr>
          <w:rtl/>
          <w:lang w:bidi="fa-IR"/>
        </w:rPr>
        <w:t xml:space="preserve"> معاوية حج</w:t>
      </w:r>
      <w:r w:rsidR="002B4A68">
        <w:rPr>
          <w:rFonts w:hint="cs"/>
          <w:rtl/>
          <w:lang w:bidi="fa-IR"/>
        </w:rPr>
        <w:t>ّ</w:t>
      </w:r>
      <w:r>
        <w:rPr>
          <w:rtl/>
          <w:lang w:bidi="fa-IR"/>
        </w:rPr>
        <w:t xml:space="preserve"> ف</w:t>
      </w:r>
      <w:r w:rsidR="002B4A68">
        <w:rPr>
          <w:rFonts w:hint="cs"/>
          <w:rtl/>
          <w:lang w:bidi="fa-IR"/>
        </w:rPr>
        <w:t>ى</w:t>
      </w:r>
      <w:r>
        <w:rPr>
          <w:rtl/>
          <w:lang w:bidi="fa-IR"/>
        </w:rPr>
        <w:t xml:space="preserve"> سنة خمسين.</w:t>
      </w:r>
    </w:p>
    <w:p w:rsidR="00F10858" w:rsidRDefault="00F10858" w:rsidP="00F10858">
      <w:pPr>
        <w:pStyle w:val="libNormal"/>
        <w:rPr>
          <w:lang w:bidi="fa-IR"/>
        </w:rPr>
      </w:pPr>
      <w:r>
        <w:rPr>
          <w:rtl/>
          <w:lang w:bidi="fa-IR"/>
        </w:rPr>
        <w:br w:type="page"/>
      </w:r>
    </w:p>
    <w:p w:rsidR="007C4B4E" w:rsidRDefault="00D83748" w:rsidP="007C4B4E">
      <w:pPr>
        <w:pStyle w:val="libNormal0"/>
        <w:rPr>
          <w:rtl/>
          <w:lang w:bidi="fa-IR"/>
        </w:rPr>
      </w:pPr>
      <w:r>
        <w:rPr>
          <w:rtl/>
          <w:lang w:bidi="fa-IR"/>
        </w:rPr>
        <w:lastRenderedPageBreak/>
        <w:t>ومصانعة ليستميلهم إلى ما دخل فيه الناس</w:t>
      </w:r>
      <w:r w:rsidR="00A75710">
        <w:rPr>
          <w:rtl/>
          <w:lang w:bidi="fa-IR"/>
        </w:rPr>
        <w:t>،</w:t>
      </w:r>
      <w:r>
        <w:rPr>
          <w:rtl/>
          <w:lang w:bidi="fa-IR"/>
        </w:rPr>
        <w:t xml:space="preserve"> حتى قال في بعض ما يجتلبهم به أهل المدينة</w:t>
      </w:r>
      <w:r w:rsidR="00A75710">
        <w:rPr>
          <w:rtl/>
          <w:lang w:bidi="fa-IR"/>
        </w:rPr>
        <w:t>:</w:t>
      </w:r>
      <w:r>
        <w:rPr>
          <w:rtl/>
          <w:lang w:bidi="fa-IR"/>
        </w:rPr>
        <w:t xml:space="preserve"> ما زلت أطوي الحزن من وعثاء السفر بالحب</w:t>
      </w:r>
      <w:r w:rsidR="002B4A68">
        <w:rPr>
          <w:rFonts w:hint="cs"/>
          <w:rtl/>
          <w:lang w:bidi="fa-IR"/>
        </w:rPr>
        <w:t>ِّ</w:t>
      </w:r>
      <w:r>
        <w:rPr>
          <w:rtl/>
          <w:lang w:bidi="fa-IR"/>
        </w:rPr>
        <w:t xml:space="preserve"> لمطالعتكم حتى انطوى البعيد</w:t>
      </w:r>
      <w:r w:rsidR="00A75710">
        <w:rPr>
          <w:rtl/>
          <w:lang w:bidi="fa-IR"/>
        </w:rPr>
        <w:t>،</w:t>
      </w:r>
      <w:r>
        <w:rPr>
          <w:rtl/>
          <w:lang w:bidi="fa-IR"/>
        </w:rPr>
        <w:t xml:space="preserve"> ولان الخشن</w:t>
      </w:r>
      <w:r w:rsidR="00A75710">
        <w:rPr>
          <w:rtl/>
          <w:lang w:bidi="fa-IR"/>
        </w:rPr>
        <w:t>،</w:t>
      </w:r>
      <w:r>
        <w:rPr>
          <w:rtl/>
          <w:lang w:bidi="fa-IR"/>
        </w:rPr>
        <w:t xml:space="preserve"> وحق</w:t>
      </w:r>
      <w:r w:rsidR="002B4A68">
        <w:rPr>
          <w:rFonts w:hint="cs"/>
          <w:rtl/>
          <w:lang w:bidi="fa-IR"/>
        </w:rPr>
        <w:t>ّ</w:t>
      </w:r>
      <w:r>
        <w:rPr>
          <w:rtl/>
          <w:lang w:bidi="fa-IR"/>
        </w:rPr>
        <w:t xml:space="preserve"> لجار رسول الله أن ي</w:t>
      </w:r>
      <w:r w:rsidR="002B4A68">
        <w:rPr>
          <w:rFonts w:hint="cs"/>
          <w:rtl/>
          <w:lang w:bidi="fa-IR"/>
        </w:rPr>
        <w:t>ُ</w:t>
      </w:r>
      <w:r>
        <w:rPr>
          <w:rtl/>
          <w:lang w:bidi="fa-IR"/>
        </w:rPr>
        <w:t>تاق إليه.</w:t>
      </w:r>
      <w:r w:rsidR="002B4A68">
        <w:rPr>
          <w:rFonts w:hint="cs"/>
          <w:rtl/>
          <w:lang w:bidi="fa-IR"/>
        </w:rPr>
        <w:t xml:space="preserve"> </w:t>
      </w:r>
      <w:r>
        <w:rPr>
          <w:rtl/>
          <w:lang w:bidi="fa-IR"/>
        </w:rPr>
        <w:t>فرد</w:t>
      </w:r>
      <w:r w:rsidR="002B4A68">
        <w:rPr>
          <w:rFonts w:hint="cs"/>
          <w:rtl/>
          <w:lang w:bidi="fa-IR"/>
        </w:rPr>
        <w:t>َّ</w:t>
      </w:r>
      <w:r>
        <w:rPr>
          <w:rtl/>
          <w:lang w:bidi="fa-IR"/>
        </w:rPr>
        <w:t xml:space="preserve"> عليه القوم</w:t>
      </w:r>
      <w:r w:rsidR="00A75710">
        <w:rPr>
          <w:rtl/>
          <w:lang w:bidi="fa-IR"/>
        </w:rPr>
        <w:t>:</w:t>
      </w:r>
      <w:r>
        <w:rPr>
          <w:rtl/>
          <w:lang w:bidi="fa-IR"/>
        </w:rPr>
        <w:t xml:space="preserve"> بنفسك ودارك ومهاجرك أما </w:t>
      </w:r>
      <w:r w:rsidR="002B4A68">
        <w:rPr>
          <w:rFonts w:hint="cs"/>
          <w:rtl/>
          <w:lang w:bidi="fa-IR"/>
        </w:rPr>
        <w:t>ا</w:t>
      </w:r>
      <w:r>
        <w:rPr>
          <w:rtl/>
          <w:lang w:bidi="fa-IR"/>
        </w:rPr>
        <w:t>ن</w:t>
      </w:r>
      <w:r w:rsidR="002B4A68">
        <w:rPr>
          <w:rFonts w:hint="cs"/>
          <w:rtl/>
          <w:lang w:bidi="fa-IR"/>
        </w:rPr>
        <w:t>َّ</w:t>
      </w:r>
      <w:r>
        <w:rPr>
          <w:rtl/>
          <w:lang w:bidi="fa-IR"/>
        </w:rPr>
        <w:t xml:space="preserve"> لك منهم كأشفاق الحميم البر</w:t>
      </w:r>
      <w:r w:rsidR="002B4A68">
        <w:rPr>
          <w:rFonts w:hint="cs"/>
          <w:rtl/>
          <w:lang w:bidi="fa-IR"/>
        </w:rPr>
        <w:t>ّ</w:t>
      </w:r>
      <w:r>
        <w:rPr>
          <w:rtl/>
          <w:lang w:bidi="fa-IR"/>
        </w:rPr>
        <w:t xml:space="preserve"> والحفي</w:t>
      </w:r>
      <w:r w:rsidR="002B4A68">
        <w:rPr>
          <w:rFonts w:hint="cs"/>
          <w:rtl/>
          <w:lang w:bidi="fa-IR"/>
        </w:rPr>
        <w:t>ِّ</w:t>
      </w:r>
      <w:r>
        <w:rPr>
          <w:rtl/>
          <w:lang w:bidi="fa-IR"/>
        </w:rPr>
        <w:t>.</w:t>
      </w:r>
      <w:r w:rsidR="002B4A68">
        <w:rPr>
          <w:rFonts w:hint="cs"/>
          <w:rtl/>
          <w:lang w:bidi="fa-IR"/>
        </w:rPr>
        <w:t xml:space="preserve"> </w:t>
      </w:r>
      <w:r>
        <w:rPr>
          <w:rtl/>
          <w:lang w:bidi="fa-IR"/>
        </w:rPr>
        <w:t>حتى إذا كان بالجرف لقيه الحسين بن علي وعبد الله بن عب</w:t>
      </w:r>
      <w:r w:rsidR="002B4A68">
        <w:rPr>
          <w:rFonts w:hint="cs"/>
          <w:rtl/>
          <w:lang w:bidi="fa-IR"/>
        </w:rPr>
        <w:t>ّ</w:t>
      </w:r>
      <w:r>
        <w:rPr>
          <w:rtl/>
          <w:lang w:bidi="fa-IR"/>
        </w:rPr>
        <w:t>اس فقال معاوية</w:t>
      </w:r>
      <w:r w:rsidR="00A75710">
        <w:rPr>
          <w:rtl/>
          <w:lang w:bidi="fa-IR"/>
        </w:rPr>
        <w:t>:</w:t>
      </w:r>
      <w:r>
        <w:rPr>
          <w:rtl/>
          <w:lang w:bidi="fa-IR"/>
        </w:rPr>
        <w:t xml:space="preserve"> مرحبا</w:t>
      </w:r>
      <w:r w:rsidR="002B4A68">
        <w:rPr>
          <w:rFonts w:hint="cs"/>
          <w:rtl/>
          <w:lang w:bidi="fa-IR"/>
        </w:rPr>
        <w:t>ً</w:t>
      </w:r>
      <w:r>
        <w:rPr>
          <w:rtl/>
          <w:lang w:bidi="fa-IR"/>
        </w:rPr>
        <w:t xml:space="preserve"> بابن بنت رسول الله</w:t>
      </w:r>
      <w:r w:rsidR="00A75710">
        <w:rPr>
          <w:rtl/>
          <w:lang w:bidi="fa-IR"/>
        </w:rPr>
        <w:t>،</w:t>
      </w:r>
      <w:r>
        <w:rPr>
          <w:rtl/>
          <w:lang w:bidi="fa-IR"/>
        </w:rPr>
        <w:t xml:space="preserve"> وابن صنو أبيه. ثم</w:t>
      </w:r>
      <w:r w:rsidR="002B4A68">
        <w:rPr>
          <w:rFonts w:hint="cs"/>
          <w:rtl/>
          <w:lang w:bidi="fa-IR"/>
        </w:rPr>
        <w:t>ّ</w:t>
      </w:r>
      <w:r>
        <w:rPr>
          <w:rtl/>
          <w:lang w:bidi="fa-IR"/>
        </w:rPr>
        <w:t xml:space="preserve"> انحرف إلى الناس فقال</w:t>
      </w:r>
      <w:r w:rsidR="00A75710">
        <w:rPr>
          <w:rtl/>
          <w:lang w:bidi="fa-IR"/>
        </w:rPr>
        <w:t>:</w:t>
      </w:r>
      <w:r>
        <w:rPr>
          <w:rtl/>
          <w:lang w:bidi="fa-IR"/>
        </w:rPr>
        <w:t xml:space="preserve"> هذان شيخا بني عبد مناف.</w:t>
      </w:r>
      <w:r w:rsidR="002B4A68">
        <w:rPr>
          <w:rFonts w:hint="cs"/>
          <w:rtl/>
          <w:lang w:bidi="fa-IR"/>
        </w:rPr>
        <w:t xml:space="preserve"> </w:t>
      </w:r>
      <w:r>
        <w:rPr>
          <w:rtl/>
          <w:lang w:bidi="fa-IR"/>
        </w:rPr>
        <w:t>وأقبل عليهما بوجهه وحديثه فرح</w:t>
      </w:r>
      <w:r w:rsidR="002B4A68">
        <w:rPr>
          <w:rFonts w:hint="cs"/>
          <w:rtl/>
          <w:lang w:bidi="fa-IR"/>
        </w:rPr>
        <w:t>َّ</w:t>
      </w:r>
      <w:r>
        <w:rPr>
          <w:rtl/>
          <w:lang w:bidi="fa-IR"/>
        </w:rPr>
        <w:t>ب وقر</w:t>
      </w:r>
      <w:r w:rsidR="002B4A68">
        <w:rPr>
          <w:rFonts w:hint="cs"/>
          <w:rtl/>
          <w:lang w:bidi="fa-IR"/>
        </w:rPr>
        <w:t>َّ</w:t>
      </w:r>
      <w:r>
        <w:rPr>
          <w:rtl/>
          <w:lang w:bidi="fa-IR"/>
        </w:rPr>
        <w:t>ب وجعل يواجه هذا مر</w:t>
      </w:r>
      <w:r w:rsidR="002B4A68">
        <w:rPr>
          <w:rFonts w:hint="cs"/>
          <w:rtl/>
          <w:lang w:bidi="fa-IR"/>
        </w:rPr>
        <w:t>َّ</w:t>
      </w:r>
      <w:r>
        <w:rPr>
          <w:rtl/>
          <w:lang w:bidi="fa-IR"/>
        </w:rPr>
        <w:t>ة</w:t>
      </w:r>
      <w:r w:rsidR="00A75710">
        <w:rPr>
          <w:rtl/>
          <w:lang w:bidi="fa-IR"/>
        </w:rPr>
        <w:t>،</w:t>
      </w:r>
      <w:r>
        <w:rPr>
          <w:rtl/>
          <w:lang w:bidi="fa-IR"/>
        </w:rPr>
        <w:t xml:space="preserve"> ويضاحك هذا </w:t>
      </w:r>
      <w:r w:rsidR="002B4A68">
        <w:rPr>
          <w:rFonts w:hint="cs"/>
          <w:rtl/>
          <w:lang w:bidi="fa-IR"/>
        </w:rPr>
        <w:t>اُ</w:t>
      </w:r>
      <w:r>
        <w:rPr>
          <w:rtl/>
          <w:lang w:bidi="fa-IR"/>
        </w:rPr>
        <w:t>خرى.</w:t>
      </w:r>
      <w:r w:rsidR="002B4A68">
        <w:rPr>
          <w:rFonts w:hint="cs"/>
          <w:rtl/>
          <w:lang w:bidi="fa-IR"/>
        </w:rPr>
        <w:t xml:space="preserve"> </w:t>
      </w:r>
      <w:r>
        <w:rPr>
          <w:rtl/>
          <w:lang w:bidi="fa-IR"/>
        </w:rPr>
        <w:t>حتى ورد المدينة</w:t>
      </w:r>
      <w:r w:rsidR="00A75710">
        <w:rPr>
          <w:rtl/>
          <w:lang w:bidi="fa-IR"/>
        </w:rPr>
        <w:t>،</w:t>
      </w:r>
      <w:r>
        <w:rPr>
          <w:rtl/>
          <w:lang w:bidi="fa-IR"/>
        </w:rPr>
        <w:t xml:space="preserve"> فلم</w:t>
      </w:r>
      <w:r w:rsidR="002B4A68">
        <w:rPr>
          <w:rFonts w:hint="cs"/>
          <w:rtl/>
          <w:lang w:bidi="fa-IR"/>
        </w:rPr>
        <w:t>ّ</w:t>
      </w:r>
      <w:r>
        <w:rPr>
          <w:rtl/>
          <w:lang w:bidi="fa-IR"/>
        </w:rPr>
        <w:t>ا خالطها لقيته المشاة والنساء والصبيان يسل</w:t>
      </w:r>
      <w:r w:rsidR="002B4A68">
        <w:rPr>
          <w:rFonts w:hint="cs"/>
          <w:rtl/>
          <w:lang w:bidi="fa-IR"/>
        </w:rPr>
        <w:t>ّ</w:t>
      </w:r>
      <w:r w:rsidR="00A01B07">
        <w:rPr>
          <w:rtl/>
          <w:lang w:bidi="fa-IR"/>
        </w:rPr>
        <w:t>مون عليه ويسايرونه إلى أن نزل</w:t>
      </w:r>
      <w:r>
        <w:rPr>
          <w:rtl/>
          <w:lang w:bidi="fa-IR"/>
        </w:rPr>
        <w:t>، فانصرفا عنه</w:t>
      </w:r>
      <w:r w:rsidR="00A75710">
        <w:rPr>
          <w:rtl/>
          <w:lang w:bidi="fa-IR"/>
        </w:rPr>
        <w:t>،</w:t>
      </w:r>
      <w:r>
        <w:rPr>
          <w:rtl/>
          <w:lang w:bidi="fa-IR"/>
        </w:rPr>
        <w:t xml:space="preserve"> فمال الحسين إلى منزله</w:t>
      </w:r>
      <w:r w:rsidR="00A75710">
        <w:rPr>
          <w:rtl/>
          <w:lang w:bidi="fa-IR"/>
        </w:rPr>
        <w:t>،</w:t>
      </w:r>
      <w:r>
        <w:rPr>
          <w:rtl/>
          <w:lang w:bidi="fa-IR"/>
        </w:rPr>
        <w:t xml:space="preserve"> ومضى عبد الله بن عب</w:t>
      </w:r>
      <w:r w:rsidR="002B4A68">
        <w:rPr>
          <w:rFonts w:hint="cs"/>
          <w:rtl/>
          <w:lang w:bidi="fa-IR"/>
        </w:rPr>
        <w:t>ّ</w:t>
      </w:r>
      <w:r>
        <w:rPr>
          <w:rtl/>
          <w:lang w:bidi="fa-IR"/>
        </w:rPr>
        <w:t>اس إلى المسجد</w:t>
      </w:r>
      <w:r w:rsidR="00A75710">
        <w:rPr>
          <w:rtl/>
          <w:lang w:bidi="fa-IR"/>
        </w:rPr>
        <w:t>،</w:t>
      </w:r>
      <w:r>
        <w:rPr>
          <w:rtl/>
          <w:lang w:bidi="fa-IR"/>
        </w:rPr>
        <w:t xml:space="preserve"> فدخله</w:t>
      </w:r>
      <w:r w:rsidR="00A75710">
        <w:rPr>
          <w:rtl/>
          <w:lang w:bidi="fa-IR"/>
        </w:rPr>
        <w:t>،</w:t>
      </w:r>
      <w:r>
        <w:rPr>
          <w:rtl/>
          <w:lang w:bidi="fa-IR"/>
        </w:rPr>
        <w:t xml:space="preserve"> وأقبل معاوية ومعه خلق</w:t>
      </w:r>
      <w:r w:rsidR="002B4A68">
        <w:rPr>
          <w:rFonts w:hint="cs"/>
          <w:rtl/>
          <w:lang w:bidi="fa-IR"/>
        </w:rPr>
        <w:t>ٌ</w:t>
      </w:r>
      <w:r>
        <w:rPr>
          <w:rtl/>
          <w:lang w:bidi="fa-IR"/>
        </w:rPr>
        <w:t xml:space="preserve"> كثير</w:t>
      </w:r>
      <w:r w:rsidR="002B4A68">
        <w:rPr>
          <w:rFonts w:hint="cs"/>
          <w:rtl/>
          <w:lang w:bidi="fa-IR"/>
        </w:rPr>
        <w:t>ٌ</w:t>
      </w:r>
      <w:r>
        <w:rPr>
          <w:rtl/>
          <w:lang w:bidi="fa-IR"/>
        </w:rPr>
        <w:t xml:space="preserve"> من أهل الشام حتى أتى عائشة </w:t>
      </w:r>
      <w:r w:rsidR="002B4A68">
        <w:rPr>
          <w:rFonts w:hint="cs"/>
          <w:rtl/>
          <w:lang w:bidi="fa-IR"/>
        </w:rPr>
        <w:t>ا</w:t>
      </w:r>
      <w:r>
        <w:rPr>
          <w:rtl/>
          <w:lang w:bidi="fa-IR"/>
        </w:rPr>
        <w:t>م</w:t>
      </w:r>
      <w:r w:rsidR="002B4A68">
        <w:rPr>
          <w:rFonts w:hint="cs"/>
          <w:rtl/>
          <w:lang w:bidi="fa-IR"/>
        </w:rPr>
        <w:t>ّ</w:t>
      </w:r>
      <w:r>
        <w:rPr>
          <w:rtl/>
          <w:lang w:bidi="fa-IR"/>
        </w:rPr>
        <w:t xml:space="preserve"> المؤمنين فاستأذن عليها فأذنت له وحده لم يدخل عليها معه أحد</w:t>
      </w:r>
      <w:r w:rsidR="002B4A68">
        <w:rPr>
          <w:rFonts w:hint="cs"/>
          <w:rtl/>
          <w:lang w:bidi="fa-IR"/>
        </w:rPr>
        <w:t>ٌ</w:t>
      </w:r>
      <w:r>
        <w:rPr>
          <w:rtl/>
          <w:lang w:bidi="fa-IR"/>
        </w:rPr>
        <w:t xml:space="preserve"> وعندها مولاها ذكوان فقالت عائشة</w:t>
      </w:r>
      <w:r w:rsidR="00A75710">
        <w:rPr>
          <w:rtl/>
          <w:lang w:bidi="fa-IR"/>
        </w:rPr>
        <w:t>:</w:t>
      </w:r>
      <w:r>
        <w:rPr>
          <w:rtl/>
          <w:lang w:bidi="fa-IR"/>
        </w:rPr>
        <w:t xml:space="preserve"> يا معاوية</w:t>
      </w:r>
      <w:r w:rsidR="00A75710">
        <w:rPr>
          <w:rtl/>
          <w:lang w:bidi="fa-IR"/>
        </w:rPr>
        <w:t>!</w:t>
      </w:r>
      <w:r>
        <w:rPr>
          <w:rtl/>
          <w:lang w:bidi="fa-IR"/>
        </w:rPr>
        <w:t xml:space="preserve"> أكنت تأمن أن اقعد لك رجلا</w:t>
      </w:r>
      <w:r w:rsidR="002B4A68">
        <w:rPr>
          <w:rFonts w:hint="cs"/>
          <w:rtl/>
          <w:lang w:bidi="fa-IR"/>
        </w:rPr>
        <w:t>ً</w:t>
      </w:r>
      <w:r>
        <w:rPr>
          <w:rtl/>
          <w:lang w:bidi="fa-IR"/>
        </w:rPr>
        <w:t xml:space="preserve"> فأقتلك كما قتلت أخي محم</w:t>
      </w:r>
      <w:r w:rsidR="002B4A68">
        <w:rPr>
          <w:rFonts w:hint="cs"/>
          <w:rtl/>
          <w:lang w:bidi="fa-IR"/>
        </w:rPr>
        <w:t>ّ</w:t>
      </w:r>
      <w:r>
        <w:rPr>
          <w:rtl/>
          <w:lang w:bidi="fa-IR"/>
        </w:rPr>
        <w:t>د بن أبي بكر</w:t>
      </w:r>
      <w:r w:rsidR="00A75710">
        <w:rPr>
          <w:rtl/>
          <w:lang w:bidi="fa-IR"/>
        </w:rPr>
        <w:t>؟</w:t>
      </w:r>
      <w:r>
        <w:rPr>
          <w:rtl/>
          <w:lang w:bidi="fa-IR"/>
        </w:rPr>
        <w:t xml:space="preserve"> فقال معاوية</w:t>
      </w:r>
      <w:r w:rsidR="00A75710">
        <w:rPr>
          <w:rtl/>
          <w:lang w:bidi="fa-IR"/>
        </w:rPr>
        <w:t>:</w:t>
      </w:r>
      <w:r>
        <w:rPr>
          <w:rtl/>
          <w:lang w:bidi="fa-IR"/>
        </w:rPr>
        <w:t xml:space="preserve"> ما كنت لتفعلين ذلك. قالت</w:t>
      </w:r>
      <w:r w:rsidR="00A75710">
        <w:rPr>
          <w:rtl/>
          <w:lang w:bidi="fa-IR"/>
        </w:rPr>
        <w:t>:</w:t>
      </w:r>
      <w:r>
        <w:rPr>
          <w:rtl/>
          <w:lang w:bidi="fa-IR"/>
        </w:rPr>
        <w:t xml:space="preserve"> ل</w:t>
      </w:r>
      <w:r w:rsidR="002B4A68">
        <w:rPr>
          <w:rFonts w:hint="cs"/>
          <w:rtl/>
          <w:lang w:bidi="fa-IR"/>
        </w:rPr>
        <w:t>ِ</w:t>
      </w:r>
      <w:r>
        <w:rPr>
          <w:rtl/>
          <w:lang w:bidi="fa-IR"/>
        </w:rPr>
        <w:t>م</w:t>
      </w:r>
      <w:r w:rsidR="002B4A68">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لأن</w:t>
      </w:r>
      <w:r w:rsidR="002B4A68">
        <w:rPr>
          <w:rFonts w:hint="cs"/>
          <w:rtl/>
          <w:lang w:bidi="fa-IR"/>
        </w:rPr>
        <w:t>ِّ</w:t>
      </w:r>
      <w:r>
        <w:rPr>
          <w:rtl/>
          <w:lang w:bidi="fa-IR"/>
        </w:rPr>
        <w:t>ي في بيت أمن</w:t>
      </w:r>
      <w:r w:rsidR="00A75710">
        <w:rPr>
          <w:rtl/>
          <w:lang w:bidi="fa-IR"/>
        </w:rPr>
        <w:t>،</w:t>
      </w:r>
      <w:r>
        <w:rPr>
          <w:rtl/>
          <w:lang w:bidi="fa-IR"/>
        </w:rPr>
        <w:t xml:space="preserve"> بيت رسول الله.</w:t>
      </w:r>
      <w:r w:rsidR="002B4A68">
        <w:rPr>
          <w:rFonts w:hint="cs"/>
          <w:rtl/>
          <w:lang w:bidi="fa-IR"/>
        </w:rPr>
        <w:t xml:space="preserve"> </w:t>
      </w:r>
      <w:r>
        <w:rPr>
          <w:rtl/>
          <w:lang w:bidi="fa-IR"/>
        </w:rPr>
        <w:t>ثم</w:t>
      </w:r>
      <w:r w:rsidR="002B4A68">
        <w:rPr>
          <w:rFonts w:hint="cs"/>
          <w:rtl/>
          <w:lang w:bidi="fa-IR"/>
        </w:rPr>
        <w:t>َّ</w:t>
      </w:r>
      <w:r>
        <w:rPr>
          <w:rtl/>
          <w:lang w:bidi="fa-IR"/>
        </w:rPr>
        <w:t xml:space="preserve"> أن</w:t>
      </w:r>
      <w:r w:rsidR="002B4A68">
        <w:rPr>
          <w:rFonts w:hint="cs"/>
          <w:rtl/>
          <w:lang w:bidi="fa-IR"/>
        </w:rPr>
        <w:t>َّ</w:t>
      </w:r>
      <w:r>
        <w:rPr>
          <w:rtl/>
          <w:lang w:bidi="fa-IR"/>
        </w:rPr>
        <w:t xml:space="preserve"> عائشة حمدت الله وأثنت عليه وذكرت رسول الله </w:t>
      </w:r>
      <w:r w:rsidR="008A1F53" w:rsidRPr="008A1F53">
        <w:rPr>
          <w:rStyle w:val="libAlaemChar"/>
          <w:rtl/>
        </w:rPr>
        <w:t>صلى‌الله‌عليه‌وآله‌وسلم</w:t>
      </w:r>
      <w:r>
        <w:rPr>
          <w:rtl/>
          <w:lang w:bidi="fa-IR"/>
        </w:rPr>
        <w:t xml:space="preserve"> وذكرت أبا بكر وعمر</w:t>
      </w:r>
      <w:r w:rsidR="00A75710">
        <w:rPr>
          <w:rtl/>
          <w:lang w:bidi="fa-IR"/>
        </w:rPr>
        <w:t>،</w:t>
      </w:r>
      <w:r>
        <w:rPr>
          <w:rtl/>
          <w:lang w:bidi="fa-IR"/>
        </w:rPr>
        <w:t xml:space="preserve"> وحض</w:t>
      </w:r>
      <w:r w:rsidR="002B4A68">
        <w:rPr>
          <w:rFonts w:hint="cs"/>
          <w:rtl/>
          <w:lang w:bidi="fa-IR"/>
        </w:rPr>
        <w:t>ّ</w:t>
      </w:r>
      <w:r>
        <w:rPr>
          <w:rtl/>
          <w:lang w:bidi="fa-IR"/>
        </w:rPr>
        <w:t>ته على ال</w:t>
      </w:r>
      <w:r w:rsidR="007C4B4E">
        <w:rPr>
          <w:rFonts w:hint="cs"/>
          <w:rtl/>
          <w:lang w:bidi="fa-IR"/>
        </w:rPr>
        <w:t>إ</w:t>
      </w:r>
      <w:r>
        <w:rPr>
          <w:rtl/>
          <w:lang w:bidi="fa-IR"/>
        </w:rPr>
        <w:t>قتداء بهما والات</w:t>
      </w:r>
      <w:r w:rsidR="007C4B4E">
        <w:rPr>
          <w:rFonts w:hint="cs"/>
          <w:rtl/>
          <w:lang w:bidi="fa-IR"/>
        </w:rPr>
        <w:t>ّ</w:t>
      </w:r>
      <w:r>
        <w:rPr>
          <w:rtl/>
          <w:lang w:bidi="fa-IR"/>
        </w:rPr>
        <w:t>باع لأثرهما</w:t>
      </w:r>
      <w:r w:rsidR="00A75710">
        <w:rPr>
          <w:rtl/>
          <w:lang w:bidi="fa-IR"/>
        </w:rPr>
        <w:t>،</w:t>
      </w:r>
      <w:r>
        <w:rPr>
          <w:rtl/>
          <w:lang w:bidi="fa-IR"/>
        </w:rPr>
        <w:t xml:space="preserve"> ثم</w:t>
      </w:r>
      <w:r w:rsidR="007C4B4E">
        <w:rPr>
          <w:rFonts w:hint="cs"/>
          <w:rtl/>
          <w:lang w:bidi="fa-IR"/>
        </w:rPr>
        <w:t>َّ</w:t>
      </w:r>
      <w:r>
        <w:rPr>
          <w:rtl/>
          <w:lang w:bidi="fa-IR"/>
        </w:rPr>
        <w:t xml:space="preserve"> صمتت</w:t>
      </w:r>
      <w:r w:rsidR="00A75710">
        <w:rPr>
          <w:rtl/>
          <w:lang w:bidi="fa-IR"/>
        </w:rPr>
        <w:t>،</w:t>
      </w:r>
      <w:r>
        <w:rPr>
          <w:rtl/>
          <w:lang w:bidi="fa-IR"/>
        </w:rPr>
        <w:t xml:space="preserve"> قال</w:t>
      </w:r>
      <w:r w:rsidR="00A75710">
        <w:rPr>
          <w:rtl/>
          <w:lang w:bidi="fa-IR"/>
        </w:rPr>
        <w:t>:</w:t>
      </w:r>
      <w:r>
        <w:rPr>
          <w:rtl/>
          <w:lang w:bidi="fa-IR"/>
        </w:rPr>
        <w:t xml:space="preserve"> فلم يخطب معاوية وخاف أن يبلغ ما بلغت فارتجل الحديث ارتجالا</w:t>
      </w:r>
      <w:r w:rsidR="007C4B4E">
        <w:rPr>
          <w:rFonts w:hint="cs"/>
          <w:rtl/>
          <w:lang w:bidi="fa-IR"/>
        </w:rPr>
        <w:t>ً</w:t>
      </w:r>
      <w:r>
        <w:rPr>
          <w:rtl/>
          <w:lang w:bidi="fa-IR"/>
        </w:rPr>
        <w:t xml:space="preserve"> ثم</w:t>
      </w:r>
      <w:r w:rsidR="007C4B4E">
        <w:rPr>
          <w:rFonts w:hint="cs"/>
          <w:rtl/>
          <w:lang w:bidi="fa-IR"/>
        </w:rPr>
        <w:t>َّ</w:t>
      </w:r>
      <w:r>
        <w:rPr>
          <w:rtl/>
          <w:lang w:bidi="fa-IR"/>
        </w:rPr>
        <w:t xml:space="preserve"> قال</w:t>
      </w:r>
      <w:r w:rsidR="00A75710">
        <w:rPr>
          <w:rtl/>
          <w:lang w:bidi="fa-IR"/>
        </w:rPr>
        <w:t>:</w:t>
      </w:r>
    </w:p>
    <w:p w:rsidR="007C4B4E" w:rsidRDefault="00D83748" w:rsidP="007C4B4E">
      <w:pPr>
        <w:pStyle w:val="libNormal"/>
        <w:rPr>
          <w:rtl/>
          <w:lang w:bidi="fa-IR"/>
        </w:rPr>
      </w:pPr>
      <w:r>
        <w:rPr>
          <w:rtl/>
          <w:lang w:bidi="fa-IR"/>
        </w:rPr>
        <w:t xml:space="preserve">أنت والله يا </w:t>
      </w:r>
      <w:r w:rsidR="007C4B4E">
        <w:rPr>
          <w:rFonts w:hint="cs"/>
          <w:rtl/>
          <w:lang w:bidi="fa-IR"/>
        </w:rPr>
        <w:t>ا</w:t>
      </w:r>
      <w:r>
        <w:rPr>
          <w:rtl/>
          <w:lang w:bidi="fa-IR"/>
        </w:rPr>
        <w:t>م</w:t>
      </w:r>
      <w:r w:rsidR="007C4B4E">
        <w:rPr>
          <w:rFonts w:hint="cs"/>
          <w:rtl/>
          <w:lang w:bidi="fa-IR"/>
        </w:rPr>
        <w:t>ّ</w:t>
      </w:r>
      <w:r>
        <w:rPr>
          <w:rtl/>
          <w:lang w:bidi="fa-IR"/>
        </w:rPr>
        <w:t xml:space="preserve"> المؤمنين</w:t>
      </w:r>
      <w:r w:rsidR="00A75710">
        <w:rPr>
          <w:rtl/>
          <w:lang w:bidi="fa-IR"/>
        </w:rPr>
        <w:t>!</w:t>
      </w:r>
      <w:r>
        <w:rPr>
          <w:rtl/>
          <w:lang w:bidi="fa-IR"/>
        </w:rPr>
        <w:t xml:space="preserve"> العالمة بالله وبرسوله دللتنا على الحق</w:t>
      </w:r>
      <w:r w:rsidR="007C4B4E">
        <w:rPr>
          <w:rFonts w:hint="cs"/>
          <w:rtl/>
          <w:lang w:bidi="fa-IR"/>
        </w:rPr>
        <w:t>ِّ</w:t>
      </w:r>
      <w:r w:rsidR="00A75710">
        <w:rPr>
          <w:rtl/>
          <w:lang w:bidi="fa-IR"/>
        </w:rPr>
        <w:t>،</w:t>
      </w:r>
      <w:r>
        <w:rPr>
          <w:rtl/>
          <w:lang w:bidi="fa-IR"/>
        </w:rPr>
        <w:t xml:space="preserve"> وحضضتنا على حظ</w:t>
      </w:r>
      <w:r w:rsidR="007C4B4E">
        <w:rPr>
          <w:rFonts w:hint="cs"/>
          <w:rtl/>
          <w:lang w:bidi="fa-IR"/>
        </w:rPr>
        <w:t>ِّ</w:t>
      </w:r>
      <w:r>
        <w:rPr>
          <w:rtl/>
          <w:lang w:bidi="fa-IR"/>
        </w:rPr>
        <w:t xml:space="preserve"> أنفسنا</w:t>
      </w:r>
      <w:r w:rsidR="00A75710">
        <w:rPr>
          <w:rtl/>
          <w:lang w:bidi="fa-IR"/>
        </w:rPr>
        <w:t>،</w:t>
      </w:r>
      <w:r>
        <w:rPr>
          <w:rtl/>
          <w:lang w:bidi="fa-IR"/>
        </w:rPr>
        <w:t xml:space="preserve"> وأنت أهل</w:t>
      </w:r>
      <w:r w:rsidR="007C4B4E">
        <w:rPr>
          <w:rFonts w:hint="cs"/>
          <w:rtl/>
          <w:lang w:bidi="fa-IR"/>
        </w:rPr>
        <w:t>ٌ</w:t>
      </w:r>
      <w:r>
        <w:rPr>
          <w:rtl/>
          <w:lang w:bidi="fa-IR"/>
        </w:rPr>
        <w:t xml:space="preserve"> لأن ي</w:t>
      </w:r>
      <w:r w:rsidR="007C4B4E">
        <w:rPr>
          <w:rFonts w:hint="cs"/>
          <w:rtl/>
          <w:lang w:bidi="fa-IR"/>
        </w:rPr>
        <w:t>ُ</w:t>
      </w:r>
      <w:r>
        <w:rPr>
          <w:rtl/>
          <w:lang w:bidi="fa-IR"/>
        </w:rPr>
        <w:t>طاع أمرك</w:t>
      </w:r>
      <w:r w:rsidR="00A75710">
        <w:rPr>
          <w:rtl/>
          <w:lang w:bidi="fa-IR"/>
        </w:rPr>
        <w:t>،</w:t>
      </w:r>
      <w:r>
        <w:rPr>
          <w:rtl/>
          <w:lang w:bidi="fa-IR"/>
        </w:rPr>
        <w:t xml:space="preserve"> وي</w:t>
      </w:r>
      <w:r w:rsidR="007C4B4E">
        <w:rPr>
          <w:rFonts w:hint="cs"/>
          <w:rtl/>
          <w:lang w:bidi="fa-IR"/>
        </w:rPr>
        <w:t>ُ</w:t>
      </w:r>
      <w:r>
        <w:rPr>
          <w:rtl/>
          <w:lang w:bidi="fa-IR"/>
        </w:rPr>
        <w:t>سمع قولك</w:t>
      </w:r>
      <w:r w:rsidR="00A75710">
        <w:rPr>
          <w:rtl/>
          <w:lang w:bidi="fa-IR"/>
        </w:rPr>
        <w:t>،</w:t>
      </w:r>
      <w:r>
        <w:rPr>
          <w:rtl/>
          <w:lang w:bidi="fa-IR"/>
        </w:rPr>
        <w:t xml:space="preserve"> وإن</w:t>
      </w:r>
      <w:r w:rsidR="007C4B4E">
        <w:rPr>
          <w:rFonts w:hint="cs"/>
          <w:rtl/>
          <w:lang w:bidi="fa-IR"/>
        </w:rPr>
        <w:t>َّ</w:t>
      </w:r>
      <w:r>
        <w:rPr>
          <w:rtl/>
          <w:lang w:bidi="fa-IR"/>
        </w:rPr>
        <w:t xml:space="preserve"> أمر يزيد قضاء</w:t>
      </w:r>
      <w:r w:rsidR="007C4B4E">
        <w:rPr>
          <w:rFonts w:hint="cs"/>
          <w:rtl/>
          <w:lang w:bidi="fa-IR"/>
        </w:rPr>
        <w:t>ٌ</w:t>
      </w:r>
      <w:r>
        <w:rPr>
          <w:rtl/>
          <w:lang w:bidi="fa-IR"/>
        </w:rPr>
        <w:t xml:space="preserve"> من القضاء</w:t>
      </w:r>
      <w:r w:rsidR="00A75710">
        <w:rPr>
          <w:rtl/>
          <w:lang w:bidi="fa-IR"/>
        </w:rPr>
        <w:t>،</w:t>
      </w:r>
      <w:r>
        <w:rPr>
          <w:rtl/>
          <w:lang w:bidi="fa-IR"/>
        </w:rPr>
        <w:t xml:space="preserve"> وليس للعباد الخيرة من أمرهم</w:t>
      </w:r>
      <w:r w:rsidR="00A75710">
        <w:rPr>
          <w:rtl/>
          <w:lang w:bidi="fa-IR"/>
        </w:rPr>
        <w:t>؟</w:t>
      </w:r>
      <w:r>
        <w:rPr>
          <w:rtl/>
          <w:lang w:bidi="fa-IR"/>
        </w:rPr>
        <w:t xml:space="preserve"> وقد أك</w:t>
      </w:r>
      <w:r w:rsidR="007C4B4E">
        <w:rPr>
          <w:rFonts w:hint="cs"/>
          <w:rtl/>
          <w:lang w:bidi="fa-IR"/>
        </w:rPr>
        <w:t>ّ</w:t>
      </w:r>
      <w:r>
        <w:rPr>
          <w:rtl/>
          <w:lang w:bidi="fa-IR"/>
        </w:rPr>
        <w:t>د الن</w:t>
      </w:r>
      <w:r w:rsidR="007C4B4E">
        <w:rPr>
          <w:rFonts w:hint="cs"/>
          <w:rtl/>
          <w:lang w:bidi="fa-IR"/>
        </w:rPr>
        <w:t>ّ</w:t>
      </w:r>
      <w:r>
        <w:rPr>
          <w:rtl/>
          <w:lang w:bidi="fa-IR"/>
        </w:rPr>
        <w:t>اس بيعتهم في أعناقهم</w:t>
      </w:r>
      <w:r w:rsidR="00A75710">
        <w:rPr>
          <w:rtl/>
          <w:lang w:bidi="fa-IR"/>
        </w:rPr>
        <w:t>،</w:t>
      </w:r>
      <w:r>
        <w:rPr>
          <w:rtl/>
          <w:lang w:bidi="fa-IR"/>
        </w:rPr>
        <w:t xml:space="preserve"> وأعطوا عهودهم على ذلك ومواثيقهم</w:t>
      </w:r>
      <w:r w:rsidR="00A75710">
        <w:rPr>
          <w:rtl/>
          <w:lang w:bidi="fa-IR"/>
        </w:rPr>
        <w:t>،</w:t>
      </w:r>
      <w:r>
        <w:rPr>
          <w:rtl/>
          <w:lang w:bidi="fa-IR"/>
        </w:rPr>
        <w:t xml:space="preserve"> أفترى أن ينقضوا عهودهم ومواثيقهم</w:t>
      </w:r>
      <w:r w:rsidR="00A75710">
        <w:rPr>
          <w:rtl/>
          <w:lang w:bidi="fa-IR"/>
        </w:rPr>
        <w:t>؟</w:t>
      </w:r>
      <w:r>
        <w:rPr>
          <w:rtl/>
          <w:lang w:bidi="fa-IR"/>
        </w:rPr>
        <w:t>!</w:t>
      </w:r>
    </w:p>
    <w:p w:rsidR="00F10858" w:rsidRDefault="00D83748" w:rsidP="007C4B4E">
      <w:pPr>
        <w:pStyle w:val="libNormal"/>
        <w:rPr>
          <w:rtl/>
          <w:lang w:bidi="fa-IR"/>
        </w:rPr>
      </w:pPr>
      <w:r>
        <w:rPr>
          <w:rtl/>
          <w:lang w:bidi="fa-IR"/>
        </w:rPr>
        <w:t>فلم</w:t>
      </w:r>
      <w:r w:rsidR="007C4B4E">
        <w:rPr>
          <w:rFonts w:hint="cs"/>
          <w:rtl/>
          <w:lang w:bidi="fa-IR"/>
        </w:rPr>
        <w:t>ّ</w:t>
      </w:r>
      <w:r>
        <w:rPr>
          <w:rtl/>
          <w:lang w:bidi="fa-IR"/>
        </w:rPr>
        <w:t>ا سمعت ذلك عائشة علمت أن</w:t>
      </w:r>
      <w:r w:rsidR="007C4B4E">
        <w:rPr>
          <w:rFonts w:hint="cs"/>
          <w:rtl/>
          <w:lang w:bidi="fa-IR"/>
        </w:rPr>
        <w:t>ّ</w:t>
      </w:r>
      <w:r>
        <w:rPr>
          <w:rtl/>
          <w:lang w:bidi="fa-IR"/>
        </w:rPr>
        <w:t>ه سيمضي على أمره فقالت</w:t>
      </w:r>
      <w:r w:rsidR="00A75710">
        <w:rPr>
          <w:rtl/>
          <w:lang w:bidi="fa-IR"/>
        </w:rPr>
        <w:t>:</w:t>
      </w:r>
      <w:r>
        <w:rPr>
          <w:rtl/>
          <w:lang w:bidi="fa-IR"/>
        </w:rPr>
        <w:t xml:space="preserve"> أم</w:t>
      </w:r>
      <w:r w:rsidR="007C4B4E">
        <w:rPr>
          <w:rFonts w:hint="cs"/>
          <w:rtl/>
          <w:lang w:bidi="fa-IR"/>
        </w:rPr>
        <w:t>ّ</w:t>
      </w:r>
      <w:r>
        <w:rPr>
          <w:rtl/>
          <w:lang w:bidi="fa-IR"/>
        </w:rPr>
        <w:t>ا ما ذكرت من عهود ومواثيق فات</w:t>
      </w:r>
      <w:r w:rsidR="007C4B4E">
        <w:rPr>
          <w:rFonts w:hint="cs"/>
          <w:rtl/>
          <w:lang w:bidi="fa-IR"/>
        </w:rPr>
        <w:t>ّ</w:t>
      </w:r>
      <w:r>
        <w:rPr>
          <w:rtl/>
          <w:lang w:bidi="fa-IR"/>
        </w:rPr>
        <w:t>ق الله في هؤلاء الرهط</w:t>
      </w:r>
      <w:r w:rsidR="00A75710">
        <w:rPr>
          <w:rtl/>
          <w:lang w:bidi="fa-IR"/>
        </w:rPr>
        <w:t>،</w:t>
      </w:r>
      <w:r>
        <w:rPr>
          <w:rtl/>
          <w:lang w:bidi="fa-IR"/>
        </w:rPr>
        <w:t xml:space="preserve"> ولا تعجل فيهم</w:t>
      </w:r>
      <w:r w:rsidR="00A75710">
        <w:rPr>
          <w:rtl/>
          <w:lang w:bidi="fa-IR"/>
        </w:rPr>
        <w:t>،</w:t>
      </w:r>
      <w:r>
        <w:rPr>
          <w:rtl/>
          <w:lang w:bidi="fa-IR"/>
        </w:rPr>
        <w:t xml:space="preserve"> فعل</w:t>
      </w:r>
      <w:r w:rsidR="007C4B4E">
        <w:rPr>
          <w:rFonts w:hint="cs"/>
          <w:rtl/>
          <w:lang w:bidi="fa-IR"/>
        </w:rPr>
        <w:t>ّ</w:t>
      </w:r>
      <w:r>
        <w:rPr>
          <w:rtl/>
          <w:lang w:bidi="fa-IR"/>
        </w:rPr>
        <w:t>هم لا يصنعون إل</w:t>
      </w:r>
      <w:r w:rsidR="007C4B4E">
        <w:rPr>
          <w:rFonts w:hint="cs"/>
          <w:rtl/>
          <w:lang w:bidi="fa-IR"/>
        </w:rPr>
        <w:t>ّ</w:t>
      </w:r>
      <w:r>
        <w:rPr>
          <w:rtl/>
          <w:lang w:bidi="fa-IR"/>
        </w:rPr>
        <w:t>ا ما أحببت.</w:t>
      </w:r>
    </w:p>
    <w:p w:rsidR="00F10858" w:rsidRDefault="00D83748" w:rsidP="007C4B4E">
      <w:pPr>
        <w:pStyle w:val="libNormal"/>
        <w:rPr>
          <w:rtl/>
          <w:lang w:bidi="fa-IR"/>
        </w:rPr>
      </w:pPr>
      <w:r>
        <w:rPr>
          <w:rtl/>
          <w:lang w:bidi="fa-IR"/>
        </w:rPr>
        <w:t>ثم</w:t>
      </w:r>
      <w:r w:rsidR="007C4B4E">
        <w:rPr>
          <w:rFonts w:hint="cs"/>
          <w:rtl/>
          <w:lang w:bidi="fa-IR"/>
        </w:rPr>
        <w:t>َّ</w:t>
      </w:r>
      <w:r>
        <w:rPr>
          <w:rtl/>
          <w:lang w:bidi="fa-IR"/>
        </w:rPr>
        <w:t xml:space="preserve"> قام معاوية فلم</w:t>
      </w:r>
      <w:r w:rsidR="007C4B4E">
        <w:rPr>
          <w:rFonts w:hint="cs"/>
          <w:rtl/>
          <w:lang w:bidi="fa-IR"/>
        </w:rPr>
        <w:t>ّ</w:t>
      </w:r>
      <w:r>
        <w:rPr>
          <w:rtl/>
          <w:lang w:bidi="fa-IR"/>
        </w:rPr>
        <w:t>ا قام قالت عائشة</w:t>
      </w:r>
      <w:r w:rsidR="00A75710">
        <w:rPr>
          <w:rtl/>
          <w:lang w:bidi="fa-IR"/>
        </w:rPr>
        <w:t>:</w:t>
      </w:r>
      <w:r>
        <w:rPr>
          <w:rtl/>
          <w:lang w:bidi="fa-IR"/>
        </w:rPr>
        <w:t xml:space="preserve"> يا معاوية</w:t>
      </w:r>
      <w:r w:rsidR="00A75710">
        <w:rPr>
          <w:rtl/>
          <w:lang w:bidi="fa-IR"/>
        </w:rPr>
        <w:t>!</w:t>
      </w:r>
      <w:r>
        <w:rPr>
          <w:rtl/>
          <w:lang w:bidi="fa-IR"/>
        </w:rPr>
        <w:t xml:space="preserve"> قتلت ح</w:t>
      </w:r>
      <w:r w:rsidR="007C4B4E">
        <w:rPr>
          <w:rFonts w:hint="cs"/>
          <w:rtl/>
          <w:lang w:bidi="fa-IR"/>
        </w:rPr>
        <w:t>ُ</w:t>
      </w:r>
      <w:r>
        <w:rPr>
          <w:rtl/>
          <w:lang w:bidi="fa-IR"/>
        </w:rPr>
        <w:t>جرا</w:t>
      </w:r>
      <w:r w:rsidR="007C4B4E">
        <w:rPr>
          <w:rFonts w:hint="cs"/>
          <w:rtl/>
          <w:lang w:bidi="fa-IR"/>
        </w:rPr>
        <w:t>ً</w:t>
      </w:r>
      <w:r>
        <w:rPr>
          <w:rtl/>
          <w:lang w:bidi="fa-IR"/>
        </w:rPr>
        <w:t xml:space="preserve"> وأصحابه العابدين المجتهدين.</w:t>
      </w:r>
      <w:r w:rsidR="007C4B4E">
        <w:rPr>
          <w:rFonts w:hint="cs"/>
          <w:rtl/>
          <w:lang w:bidi="fa-IR"/>
        </w:rPr>
        <w:t xml:space="preserve"> </w:t>
      </w:r>
      <w:r>
        <w:rPr>
          <w:rtl/>
          <w:lang w:bidi="fa-IR"/>
        </w:rPr>
        <w:t>فقال معاوية</w:t>
      </w:r>
      <w:r w:rsidR="00A75710">
        <w:rPr>
          <w:rtl/>
          <w:lang w:bidi="fa-IR"/>
        </w:rPr>
        <w:t>:</w:t>
      </w:r>
      <w:r>
        <w:rPr>
          <w:rtl/>
          <w:lang w:bidi="fa-IR"/>
        </w:rPr>
        <w:t xml:space="preserve"> دعي هذا</w:t>
      </w:r>
      <w:r w:rsidR="00A75710">
        <w:rPr>
          <w:rtl/>
          <w:lang w:bidi="fa-IR"/>
        </w:rPr>
        <w:t>،</w:t>
      </w:r>
      <w:r>
        <w:rPr>
          <w:rtl/>
          <w:lang w:bidi="fa-IR"/>
        </w:rPr>
        <w:t xml:space="preserve"> كيف أنا في الذي بيني وبينك وفي حوائجك</w:t>
      </w:r>
      <w:r w:rsidR="00A75710">
        <w:rPr>
          <w:rtl/>
          <w:lang w:bidi="fa-IR"/>
        </w:rPr>
        <w:t>؟</w:t>
      </w:r>
      <w:r>
        <w:rPr>
          <w:rtl/>
          <w:lang w:bidi="fa-IR"/>
        </w:rPr>
        <w:t xml:space="preserve"> قالت</w:t>
      </w:r>
      <w:r w:rsidR="00A75710">
        <w:rPr>
          <w:rtl/>
          <w:lang w:bidi="fa-IR"/>
        </w:rPr>
        <w:t>:</w:t>
      </w:r>
      <w:r>
        <w:rPr>
          <w:rtl/>
          <w:lang w:bidi="fa-IR"/>
        </w:rPr>
        <w:t xml:space="preserve"> صالح.</w:t>
      </w:r>
      <w:r w:rsidR="007C4B4E">
        <w:rPr>
          <w:rFonts w:hint="cs"/>
          <w:rtl/>
          <w:lang w:bidi="fa-IR"/>
        </w:rPr>
        <w:t xml:space="preserve"> </w:t>
      </w:r>
      <w:r>
        <w:rPr>
          <w:rtl/>
          <w:lang w:bidi="fa-IR"/>
        </w:rPr>
        <w:t>قال</w:t>
      </w:r>
      <w:r w:rsidR="00A75710">
        <w:rPr>
          <w:rtl/>
          <w:lang w:bidi="fa-IR"/>
        </w:rPr>
        <w:t>:</w:t>
      </w:r>
      <w:r>
        <w:rPr>
          <w:rtl/>
          <w:lang w:bidi="fa-IR"/>
        </w:rPr>
        <w:t xml:space="preserve"> فدعينا وإي</w:t>
      </w:r>
      <w:r w:rsidR="007C4B4E">
        <w:rPr>
          <w:rFonts w:hint="cs"/>
          <w:rtl/>
          <w:lang w:bidi="fa-IR"/>
        </w:rPr>
        <w:t>ّ</w:t>
      </w:r>
      <w:r>
        <w:rPr>
          <w:rtl/>
          <w:lang w:bidi="fa-IR"/>
        </w:rPr>
        <w:t>اهم حتى نلقى رب</w:t>
      </w:r>
      <w:r w:rsidR="007C4B4E">
        <w:rPr>
          <w:rFonts w:hint="cs"/>
          <w:rtl/>
          <w:lang w:bidi="fa-IR"/>
        </w:rPr>
        <w:t>ّ</w:t>
      </w:r>
      <w:r>
        <w:rPr>
          <w:rtl/>
          <w:lang w:bidi="fa-IR"/>
        </w:rPr>
        <w:t>نا.</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ثم</w:t>
      </w:r>
      <w:r w:rsidR="00F848D8">
        <w:rPr>
          <w:rFonts w:hint="cs"/>
          <w:rtl/>
          <w:lang w:bidi="fa-IR"/>
        </w:rPr>
        <w:t>َّ</w:t>
      </w:r>
      <w:r>
        <w:rPr>
          <w:rtl/>
          <w:lang w:bidi="fa-IR"/>
        </w:rPr>
        <w:t xml:space="preserve"> خرج ومعه ذكوان فات</w:t>
      </w:r>
      <w:r w:rsidR="00F848D8">
        <w:rPr>
          <w:rFonts w:hint="cs"/>
          <w:rtl/>
          <w:lang w:bidi="fa-IR"/>
        </w:rPr>
        <w:t>َّ</w:t>
      </w:r>
      <w:r>
        <w:rPr>
          <w:rtl/>
          <w:lang w:bidi="fa-IR"/>
        </w:rPr>
        <w:t>كأ على يد ذكوان وهو يمشي ويقول</w:t>
      </w:r>
      <w:r w:rsidR="00A75710">
        <w:rPr>
          <w:rtl/>
          <w:lang w:bidi="fa-IR"/>
        </w:rPr>
        <w:t>:</w:t>
      </w:r>
      <w:r>
        <w:rPr>
          <w:rtl/>
          <w:lang w:bidi="fa-IR"/>
        </w:rPr>
        <w:t xml:space="preserve"> تالله إن رأيت كاليوم قط</w:t>
      </w:r>
      <w:r w:rsidR="00F848D8">
        <w:rPr>
          <w:rFonts w:hint="cs"/>
          <w:rtl/>
          <w:lang w:bidi="fa-IR"/>
        </w:rPr>
        <w:t>ّ</w:t>
      </w:r>
      <w:r>
        <w:rPr>
          <w:rtl/>
          <w:lang w:bidi="fa-IR"/>
        </w:rPr>
        <w:t xml:space="preserve"> خطيبا</w:t>
      </w:r>
      <w:r w:rsidR="00F848D8">
        <w:rPr>
          <w:rFonts w:hint="cs"/>
          <w:rtl/>
          <w:lang w:bidi="fa-IR"/>
        </w:rPr>
        <w:t>ً</w:t>
      </w:r>
      <w:r>
        <w:rPr>
          <w:rtl/>
          <w:lang w:bidi="fa-IR"/>
        </w:rPr>
        <w:t xml:space="preserve"> أبلغ من عائشة بعد رسول الله</w:t>
      </w:r>
      <w:r w:rsidR="00A75710">
        <w:rPr>
          <w:rtl/>
          <w:lang w:bidi="fa-IR"/>
        </w:rPr>
        <w:t>،</w:t>
      </w:r>
      <w:r>
        <w:rPr>
          <w:rtl/>
          <w:lang w:bidi="fa-IR"/>
        </w:rPr>
        <w:t xml:space="preserve"> ثم</w:t>
      </w:r>
      <w:r w:rsidR="00F848D8">
        <w:rPr>
          <w:rFonts w:hint="cs"/>
          <w:rtl/>
          <w:lang w:bidi="fa-IR"/>
        </w:rPr>
        <w:t>َّ</w:t>
      </w:r>
      <w:r>
        <w:rPr>
          <w:rtl/>
          <w:lang w:bidi="fa-IR"/>
        </w:rPr>
        <w:t xml:space="preserve"> مضى حتى أتى منزله</w:t>
      </w:r>
      <w:r w:rsidR="00A75710">
        <w:rPr>
          <w:rtl/>
          <w:lang w:bidi="fa-IR"/>
        </w:rPr>
        <w:t>،</w:t>
      </w:r>
      <w:r>
        <w:rPr>
          <w:rtl/>
          <w:lang w:bidi="fa-IR"/>
        </w:rPr>
        <w:t xml:space="preserve"> فأرسل إلى الحسين بن علي فخلا به فقال له</w:t>
      </w:r>
      <w:r w:rsidR="00A75710">
        <w:rPr>
          <w:rtl/>
          <w:lang w:bidi="fa-IR"/>
        </w:rPr>
        <w:t>:</w:t>
      </w:r>
      <w:r>
        <w:rPr>
          <w:rtl/>
          <w:lang w:bidi="fa-IR"/>
        </w:rPr>
        <w:t xml:space="preserve"> يا بن أخي قد استوثق الناس لهذا الأمر غير خمسة نفر من قريش أنت تقودهم</w:t>
      </w:r>
      <w:r w:rsidR="00A75710">
        <w:rPr>
          <w:rtl/>
          <w:lang w:bidi="fa-IR"/>
        </w:rPr>
        <w:t>،</w:t>
      </w:r>
      <w:r>
        <w:rPr>
          <w:rtl/>
          <w:lang w:bidi="fa-IR"/>
        </w:rPr>
        <w:t xml:space="preserve"> يا بن أخي</w:t>
      </w:r>
      <w:r w:rsidR="00A75710">
        <w:rPr>
          <w:rtl/>
          <w:lang w:bidi="fa-IR"/>
        </w:rPr>
        <w:t>!</w:t>
      </w:r>
      <w:r>
        <w:rPr>
          <w:rtl/>
          <w:lang w:bidi="fa-IR"/>
        </w:rPr>
        <w:t xml:space="preserve"> فما أربك إلى الخلاف</w:t>
      </w:r>
      <w:r w:rsidR="00A75710">
        <w:rPr>
          <w:rtl/>
          <w:lang w:bidi="fa-IR"/>
        </w:rPr>
        <w:t>،</w:t>
      </w:r>
      <w:r>
        <w:rPr>
          <w:rtl/>
          <w:lang w:bidi="fa-IR"/>
        </w:rPr>
        <w:t xml:space="preserve"> قال الحسين</w:t>
      </w:r>
      <w:r w:rsidR="00A75710">
        <w:rPr>
          <w:rtl/>
          <w:lang w:bidi="fa-IR"/>
        </w:rPr>
        <w:t>:</w:t>
      </w:r>
      <w:r>
        <w:rPr>
          <w:rtl/>
          <w:lang w:bidi="fa-IR"/>
        </w:rPr>
        <w:t xml:space="preserve"> أرسل إليهم فإن بايعوك كنت</w:t>
      </w:r>
      <w:r w:rsidR="00F848D8">
        <w:rPr>
          <w:rFonts w:hint="cs"/>
          <w:rtl/>
          <w:lang w:bidi="fa-IR"/>
        </w:rPr>
        <w:t>ُ</w:t>
      </w:r>
      <w:r>
        <w:rPr>
          <w:rtl/>
          <w:lang w:bidi="fa-IR"/>
        </w:rPr>
        <w:t xml:space="preserve"> رجلا</w:t>
      </w:r>
      <w:r w:rsidR="00F848D8">
        <w:rPr>
          <w:rFonts w:hint="cs"/>
          <w:rtl/>
          <w:lang w:bidi="fa-IR"/>
        </w:rPr>
        <w:t>ً</w:t>
      </w:r>
      <w:r>
        <w:rPr>
          <w:rtl/>
          <w:lang w:bidi="fa-IR"/>
        </w:rPr>
        <w:t xml:space="preserve"> منهم</w:t>
      </w:r>
      <w:r w:rsidR="00A75710">
        <w:rPr>
          <w:rtl/>
          <w:lang w:bidi="fa-IR"/>
        </w:rPr>
        <w:t>،</w:t>
      </w:r>
      <w:r>
        <w:rPr>
          <w:rtl/>
          <w:lang w:bidi="fa-IR"/>
        </w:rPr>
        <w:t xml:space="preserve"> وألا تكن عجلت علي</w:t>
      </w:r>
      <w:r w:rsidR="00F848D8">
        <w:rPr>
          <w:rFonts w:hint="cs"/>
          <w:rtl/>
          <w:lang w:bidi="fa-IR"/>
        </w:rPr>
        <w:t>َّ</w:t>
      </w:r>
      <w:r>
        <w:rPr>
          <w:rtl/>
          <w:lang w:bidi="fa-IR"/>
        </w:rPr>
        <w:t xml:space="preserve"> بأمر. قال</w:t>
      </w:r>
      <w:r w:rsidR="00A75710">
        <w:rPr>
          <w:rtl/>
          <w:lang w:bidi="fa-IR"/>
        </w:rPr>
        <w:t>:</w:t>
      </w:r>
      <w:r>
        <w:rPr>
          <w:rtl/>
          <w:lang w:bidi="fa-IR"/>
        </w:rPr>
        <w:t xml:space="preserve"> نعم. فأخذ عليه أن لا يخبر بحديثهما أحدا</w:t>
      </w:r>
      <w:r w:rsidR="00F848D8">
        <w:rPr>
          <w:rFonts w:hint="cs"/>
          <w:rtl/>
          <w:lang w:bidi="fa-IR"/>
        </w:rPr>
        <w:t>ً</w:t>
      </w:r>
      <w:r w:rsidR="00A75710">
        <w:rPr>
          <w:rtl/>
          <w:lang w:bidi="fa-IR"/>
        </w:rPr>
        <w:t>،</w:t>
      </w:r>
      <w:r>
        <w:rPr>
          <w:rtl/>
          <w:lang w:bidi="fa-IR"/>
        </w:rPr>
        <w:t xml:space="preserve"> فخرج وقد أقعد له ابن الزبير رجلا</w:t>
      </w:r>
      <w:r w:rsidR="00F848D8">
        <w:rPr>
          <w:rFonts w:hint="cs"/>
          <w:rtl/>
          <w:lang w:bidi="fa-IR"/>
        </w:rPr>
        <w:t>ً</w:t>
      </w:r>
      <w:r>
        <w:rPr>
          <w:rtl/>
          <w:lang w:bidi="fa-IR"/>
        </w:rPr>
        <w:t xml:space="preserve"> بالطريق فقال</w:t>
      </w:r>
      <w:r w:rsidR="00A75710">
        <w:rPr>
          <w:rtl/>
          <w:lang w:bidi="fa-IR"/>
        </w:rPr>
        <w:t>:</w:t>
      </w:r>
      <w:r>
        <w:rPr>
          <w:rtl/>
          <w:lang w:bidi="fa-IR"/>
        </w:rPr>
        <w:t xml:space="preserve"> يقول لك أخوك ابن الزبير</w:t>
      </w:r>
      <w:r w:rsidR="00A75710">
        <w:rPr>
          <w:rtl/>
          <w:lang w:bidi="fa-IR"/>
        </w:rPr>
        <w:t>:</w:t>
      </w:r>
      <w:r>
        <w:rPr>
          <w:rtl/>
          <w:lang w:bidi="fa-IR"/>
        </w:rPr>
        <w:t xml:space="preserve"> ما كان</w:t>
      </w:r>
      <w:r w:rsidR="00A75710">
        <w:rPr>
          <w:rtl/>
          <w:lang w:bidi="fa-IR"/>
        </w:rPr>
        <w:t>؟</w:t>
      </w:r>
      <w:r>
        <w:rPr>
          <w:rtl/>
          <w:lang w:bidi="fa-IR"/>
        </w:rPr>
        <w:t xml:space="preserve"> فلم يزل به حتى استخرج منه شيئا</w:t>
      </w:r>
      <w:r w:rsidR="00F848D8">
        <w:rPr>
          <w:rFonts w:hint="cs"/>
          <w:rtl/>
          <w:lang w:bidi="fa-IR"/>
        </w:rPr>
        <w:t>ً</w:t>
      </w:r>
      <w:r>
        <w:rPr>
          <w:rtl/>
          <w:lang w:bidi="fa-IR"/>
        </w:rPr>
        <w:t>.</w:t>
      </w:r>
    </w:p>
    <w:p w:rsidR="00F10858" w:rsidRDefault="00D83748" w:rsidP="00F848D8">
      <w:pPr>
        <w:pStyle w:val="libNormal"/>
        <w:rPr>
          <w:rtl/>
          <w:lang w:bidi="fa-IR"/>
        </w:rPr>
      </w:pPr>
      <w:r>
        <w:rPr>
          <w:rtl/>
          <w:lang w:bidi="fa-IR"/>
        </w:rPr>
        <w:t>ثم</w:t>
      </w:r>
      <w:r w:rsidR="00F848D8">
        <w:rPr>
          <w:rFonts w:hint="cs"/>
          <w:rtl/>
          <w:lang w:bidi="fa-IR"/>
        </w:rPr>
        <w:t>َّ</w:t>
      </w:r>
      <w:r>
        <w:rPr>
          <w:rtl/>
          <w:lang w:bidi="fa-IR"/>
        </w:rPr>
        <w:t xml:space="preserve"> أرسل معاوية إلى ابن الزبير فخلا به فقال له</w:t>
      </w:r>
      <w:r w:rsidR="00A75710">
        <w:rPr>
          <w:rtl/>
          <w:lang w:bidi="fa-IR"/>
        </w:rPr>
        <w:t>:</w:t>
      </w:r>
      <w:r>
        <w:rPr>
          <w:rtl/>
          <w:lang w:bidi="fa-IR"/>
        </w:rPr>
        <w:t xml:space="preserve"> قد استوثق الناس لهذا الأمر غير خمسة نفر من قريش أنت تقودهم يا بن أخي فما أربك إلى الخلاف</w:t>
      </w:r>
      <w:r w:rsidR="00A75710">
        <w:rPr>
          <w:rtl/>
          <w:lang w:bidi="fa-IR"/>
        </w:rPr>
        <w:t>،</w:t>
      </w:r>
      <w:r>
        <w:rPr>
          <w:rtl/>
          <w:lang w:bidi="fa-IR"/>
        </w:rPr>
        <w:t xml:space="preserve"> قال</w:t>
      </w:r>
      <w:r w:rsidR="00A75710">
        <w:rPr>
          <w:rtl/>
          <w:lang w:bidi="fa-IR"/>
        </w:rPr>
        <w:t>:</w:t>
      </w:r>
      <w:r>
        <w:rPr>
          <w:rtl/>
          <w:lang w:bidi="fa-IR"/>
        </w:rPr>
        <w:t xml:space="preserve"> ف</w:t>
      </w:r>
      <w:r w:rsidR="00F848D8">
        <w:rPr>
          <w:rFonts w:hint="cs"/>
          <w:rtl/>
          <w:lang w:bidi="fa-IR"/>
        </w:rPr>
        <w:t>ا</w:t>
      </w:r>
      <w:r>
        <w:rPr>
          <w:rtl/>
          <w:lang w:bidi="fa-IR"/>
        </w:rPr>
        <w:t>رسل إليهم فإن بايعوك كنت رجلا</w:t>
      </w:r>
      <w:r w:rsidR="00F848D8">
        <w:rPr>
          <w:rFonts w:hint="cs"/>
          <w:rtl/>
          <w:lang w:bidi="fa-IR"/>
        </w:rPr>
        <w:t>ً</w:t>
      </w:r>
      <w:r>
        <w:rPr>
          <w:rtl/>
          <w:lang w:bidi="fa-IR"/>
        </w:rPr>
        <w:t xml:space="preserve"> منهم</w:t>
      </w:r>
      <w:r w:rsidR="00A75710">
        <w:rPr>
          <w:rtl/>
          <w:lang w:bidi="fa-IR"/>
        </w:rPr>
        <w:t>،</w:t>
      </w:r>
      <w:r>
        <w:rPr>
          <w:rtl/>
          <w:lang w:bidi="fa-IR"/>
        </w:rPr>
        <w:t xml:space="preserve"> وأن لا تكن عجلت علي</w:t>
      </w:r>
      <w:r w:rsidR="00F848D8">
        <w:rPr>
          <w:rFonts w:hint="cs"/>
          <w:rtl/>
          <w:lang w:bidi="fa-IR"/>
        </w:rPr>
        <w:t>َّ</w:t>
      </w:r>
      <w:r>
        <w:rPr>
          <w:rtl/>
          <w:lang w:bidi="fa-IR"/>
        </w:rPr>
        <w:t xml:space="preserve"> بأمر. قال</w:t>
      </w:r>
      <w:r w:rsidR="00A75710">
        <w:rPr>
          <w:rtl/>
          <w:lang w:bidi="fa-IR"/>
        </w:rPr>
        <w:t>:</w:t>
      </w:r>
      <w:r>
        <w:rPr>
          <w:rtl/>
          <w:lang w:bidi="fa-IR"/>
        </w:rPr>
        <w:t xml:space="preserve"> وتفعل</w:t>
      </w:r>
      <w:r w:rsidR="00A75710">
        <w:rPr>
          <w:rtl/>
          <w:lang w:bidi="fa-IR"/>
        </w:rPr>
        <w:t>؟</w:t>
      </w:r>
      <w:r>
        <w:rPr>
          <w:rtl/>
          <w:lang w:bidi="fa-IR"/>
        </w:rPr>
        <w:t xml:space="preserve"> قال</w:t>
      </w:r>
      <w:r w:rsidR="00A75710">
        <w:rPr>
          <w:rtl/>
          <w:lang w:bidi="fa-IR"/>
        </w:rPr>
        <w:t>:</w:t>
      </w:r>
      <w:r>
        <w:rPr>
          <w:rtl/>
          <w:lang w:bidi="fa-IR"/>
        </w:rPr>
        <w:t xml:space="preserve"> نعم. فأخذ عليه أن لا يخبر بحديثهما أحدا</w:t>
      </w:r>
      <w:r w:rsidR="00F848D8">
        <w:rPr>
          <w:rFonts w:hint="cs"/>
          <w:rtl/>
          <w:lang w:bidi="fa-IR"/>
        </w:rPr>
        <w:t>ً</w:t>
      </w:r>
      <w:r>
        <w:rPr>
          <w:rtl/>
          <w:lang w:bidi="fa-IR"/>
        </w:rPr>
        <w:t>.</w:t>
      </w:r>
    </w:p>
    <w:p w:rsidR="00F10858" w:rsidRDefault="00D83748" w:rsidP="00F64B1C">
      <w:pPr>
        <w:pStyle w:val="libNormal"/>
        <w:rPr>
          <w:rtl/>
          <w:lang w:bidi="fa-IR"/>
        </w:rPr>
      </w:pPr>
      <w:r>
        <w:rPr>
          <w:rtl/>
          <w:lang w:bidi="fa-IR"/>
        </w:rPr>
        <w:t>فأرسل بعده إلى ابن عمر فأتاه وخلا به فكل</w:t>
      </w:r>
      <w:r w:rsidR="00F848D8">
        <w:rPr>
          <w:rFonts w:hint="cs"/>
          <w:rtl/>
          <w:lang w:bidi="fa-IR"/>
        </w:rPr>
        <w:t>ّ</w:t>
      </w:r>
      <w:r>
        <w:rPr>
          <w:rtl/>
          <w:lang w:bidi="fa-IR"/>
        </w:rPr>
        <w:t>مه بكلام هو ألين من صاحبيه</w:t>
      </w:r>
      <w:r w:rsidR="00A75710">
        <w:rPr>
          <w:rtl/>
          <w:lang w:bidi="fa-IR"/>
        </w:rPr>
        <w:t>،</w:t>
      </w:r>
      <w:r>
        <w:rPr>
          <w:rtl/>
          <w:lang w:bidi="fa-IR"/>
        </w:rPr>
        <w:t xml:space="preserve"> وقال</w:t>
      </w:r>
      <w:r w:rsidR="00A75710">
        <w:rPr>
          <w:rtl/>
          <w:lang w:bidi="fa-IR"/>
        </w:rPr>
        <w:t>:</w:t>
      </w:r>
      <w:r>
        <w:rPr>
          <w:rtl/>
          <w:lang w:bidi="fa-IR"/>
        </w:rPr>
        <w:t xml:space="preserve"> إن</w:t>
      </w:r>
      <w:r w:rsidR="00F848D8">
        <w:rPr>
          <w:rFonts w:hint="cs"/>
          <w:rtl/>
          <w:lang w:bidi="fa-IR"/>
        </w:rPr>
        <w:t>ّ</w:t>
      </w:r>
      <w:r>
        <w:rPr>
          <w:rtl/>
          <w:lang w:bidi="fa-IR"/>
        </w:rPr>
        <w:t xml:space="preserve">ي كرهت أن أدع </w:t>
      </w:r>
      <w:r w:rsidR="00F848D8">
        <w:rPr>
          <w:rFonts w:hint="cs"/>
          <w:rtl/>
          <w:lang w:bidi="fa-IR"/>
        </w:rPr>
        <w:t>ا</w:t>
      </w:r>
      <w:r>
        <w:rPr>
          <w:rtl/>
          <w:lang w:bidi="fa-IR"/>
        </w:rPr>
        <w:t>م</w:t>
      </w:r>
      <w:r w:rsidR="00F848D8">
        <w:rPr>
          <w:rFonts w:hint="cs"/>
          <w:rtl/>
          <w:lang w:bidi="fa-IR"/>
        </w:rPr>
        <w:t>ّ</w:t>
      </w:r>
      <w:r>
        <w:rPr>
          <w:rtl/>
          <w:lang w:bidi="fa-IR"/>
        </w:rPr>
        <w:t>ة محم</w:t>
      </w:r>
      <w:r w:rsidR="00F848D8">
        <w:rPr>
          <w:rFonts w:hint="cs"/>
          <w:rtl/>
          <w:lang w:bidi="fa-IR"/>
        </w:rPr>
        <w:t>ّ</w:t>
      </w:r>
      <w:r>
        <w:rPr>
          <w:rtl/>
          <w:lang w:bidi="fa-IR"/>
        </w:rPr>
        <w:t>د بعدي كالضان لا راع</w:t>
      </w:r>
      <w:r w:rsidR="00F848D8">
        <w:rPr>
          <w:rFonts w:hint="cs"/>
          <w:rtl/>
          <w:lang w:bidi="fa-IR"/>
        </w:rPr>
        <w:t>ى</w:t>
      </w:r>
      <w:r>
        <w:rPr>
          <w:rtl/>
          <w:lang w:bidi="fa-IR"/>
        </w:rPr>
        <w:t xml:space="preserve"> لها </w:t>
      </w:r>
      <w:r w:rsidRPr="0021364B">
        <w:rPr>
          <w:rStyle w:val="libFootnotenumChar"/>
          <w:rtl/>
        </w:rPr>
        <w:t>(1)</w:t>
      </w:r>
      <w:r>
        <w:rPr>
          <w:rtl/>
          <w:lang w:bidi="fa-IR"/>
        </w:rPr>
        <w:t xml:space="preserve"> وقد استوثق الناس لهذا الأمر غير خمسة نفر أنت تقودهم فما أربك إلى الخلاف</w:t>
      </w:r>
      <w:r w:rsidR="00A75710">
        <w:rPr>
          <w:rtl/>
          <w:lang w:bidi="fa-IR"/>
        </w:rPr>
        <w:t>،</w:t>
      </w:r>
      <w:r>
        <w:rPr>
          <w:rtl/>
          <w:lang w:bidi="fa-IR"/>
        </w:rPr>
        <w:t xml:space="preserve"> قال ابن عمر</w:t>
      </w:r>
      <w:r w:rsidR="00A75710">
        <w:rPr>
          <w:rtl/>
          <w:lang w:bidi="fa-IR"/>
        </w:rPr>
        <w:t>:</w:t>
      </w:r>
      <w:r>
        <w:rPr>
          <w:rtl/>
          <w:lang w:bidi="fa-IR"/>
        </w:rPr>
        <w:t xml:space="preserve"> هل لك في أمر تحقن به الدماء</w:t>
      </w:r>
      <w:r w:rsidR="00A75710">
        <w:rPr>
          <w:rtl/>
          <w:lang w:bidi="fa-IR"/>
        </w:rPr>
        <w:t>،</w:t>
      </w:r>
      <w:r>
        <w:rPr>
          <w:rtl/>
          <w:lang w:bidi="fa-IR"/>
        </w:rPr>
        <w:t xml:space="preserve"> وتدرك به حاجتك</w:t>
      </w:r>
      <w:r w:rsidR="00A75710">
        <w:rPr>
          <w:rtl/>
          <w:lang w:bidi="fa-IR"/>
        </w:rPr>
        <w:t>؟</w:t>
      </w:r>
      <w:r>
        <w:rPr>
          <w:rtl/>
          <w:lang w:bidi="fa-IR"/>
        </w:rPr>
        <w:t>! فقال معاوية</w:t>
      </w:r>
      <w:r w:rsidR="00A75710">
        <w:rPr>
          <w:rtl/>
          <w:lang w:bidi="fa-IR"/>
        </w:rPr>
        <w:t>:</w:t>
      </w:r>
      <w:r>
        <w:rPr>
          <w:rtl/>
          <w:lang w:bidi="fa-IR"/>
        </w:rPr>
        <w:t xml:space="preserve"> وددت ذلك.</w:t>
      </w:r>
      <w:r w:rsidR="00F848D8">
        <w:rPr>
          <w:rFonts w:hint="cs"/>
          <w:rtl/>
          <w:lang w:bidi="fa-IR"/>
        </w:rPr>
        <w:t xml:space="preserve"> </w:t>
      </w:r>
      <w:r>
        <w:rPr>
          <w:rtl/>
          <w:lang w:bidi="fa-IR"/>
        </w:rPr>
        <w:t>فقال ابن عمر</w:t>
      </w:r>
      <w:r w:rsidR="00A75710">
        <w:rPr>
          <w:rtl/>
          <w:lang w:bidi="fa-IR"/>
        </w:rPr>
        <w:t>:</w:t>
      </w:r>
      <w:r>
        <w:rPr>
          <w:rtl/>
          <w:lang w:bidi="fa-IR"/>
        </w:rPr>
        <w:t xml:space="preserve"> تبرز سريرك ثم</w:t>
      </w:r>
      <w:r w:rsidR="00F848D8">
        <w:rPr>
          <w:rFonts w:hint="cs"/>
          <w:rtl/>
          <w:lang w:bidi="fa-IR"/>
        </w:rPr>
        <w:t>ّ</w:t>
      </w:r>
      <w:r>
        <w:rPr>
          <w:rtl/>
          <w:lang w:bidi="fa-IR"/>
        </w:rPr>
        <w:t xml:space="preserve"> أج</w:t>
      </w:r>
      <w:r w:rsidR="00F848D8">
        <w:rPr>
          <w:rFonts w:hint="cs"/>
          <w:rtl/>
          <w:lang w:bidi="fa-IR"/>
        </w:rPr>
        <w:t>يء</w:t>
      </w:r>
      <w:r>
        <w:rPr>
          <w:rtl/>
          <w:lang w:bidi="fa-IR"/>
        </w:rPr>
        <w:t xml:space="preserve"> ف</w:t>
      </w:r>
      <w:r w:rsidR="00F64B1C">
        <w:rPr>
          <w:rFonts w:hint="cs"/>
          <w:rtl/>
          <w:lang w:bidi="fa-IR"/>
        </w:rPr>
        <w:t>ا</w:t>
      </w:r>
      <w:r>
        <w:rPr>
          <w:rtl/>
          <w:lang w:bidi="fa-IR"/>
        </w:rPr>
        <w:t>بايعك على أن</w:t>
      </w:r>
      <w:r w:rsidR="00F64B1C">
        <w:rPr>
          <w:rFonts w:hint="cs"/>
          <w:rtl/>
          <w:lang w:bidi="fa-IR"/>
        </w:rPr>
        <w:t>ّ</w:t>
      </w:r>
      <w:r>
        <w:rPr>
          <w:rtl/>
          <w:lang w:bidi="fa-IR"/>
        </w:rPr>
        <w:t>ي أدخل فيما اجتمعت عليه ال</w:t>
      </w:r>
      <w:r w:rsidR="00F64B1C">
        <w:rPr>
          <w:rFonts w:hint="cs"/>
          <w:rtl/>
          <w:lang w:bidi="fa-IR"/>
        </w:rPr>
        <w:t>اُ</w:t>
      </w:r>
      <w:r>
        <w:rPr>
          <w:rtl/>
          <w:lang w:bidi="fa-IR"/>
        </w:rPr>
        <w:t>مة</w:t>
      </w:r>
      <w:r w:rsidR="00A75710">
        <w:rPr>
          <w:rtl/>
          <w:lang w:bidi="fa-IR"/>
        </w:rPr>
        <w:t>،</w:t>
      </w:r>
      <w:r>
        <w:rPr>
          <w:rtl/>
          <w:lang w:bidi="fa-IR"/>
        </w:rPr>
        <w:t xml:space="preserve"> فوالله لو أن</w:t>
      </w:r>
      <w:r w:rsidR="00F64B1C">
        <w:rPr>
          <w:rFonts w:hint="cs"/>
          <w:rtl/>
          <w:lang w:bidi="fa-IR"/>
        </w:rPr>
        <w:t>ّ</w:t>
      </w:r>
      <w:r>
        <w:rPr>
          <w:rtl/>
          <w:lang w:bidi="fa-IR"/>
        </w:rPr>
        <w:t xml:space="preserve"> ال</w:t>
      </w:r>
      <w:r w:rsidR="00F64B1C">
        <w:rPr>
          <w:rFonts w:hint="cs"/>
          <w:rtl/>
          <w:lang w:bidi="fa-IR"/>
        </w:rPr>
        <w:t>اُ</w:t>
      </w:r>
      <w:r>
        <w:rPr>
          <w:rtl/>
          <w:lang w:bidi="fa-IR"/>
        </w:rPr>
        <w:t>م</w:t>
      </w:r>
      <w:r w:rsidR="00F64B1C">
        <w:rPr>
          <w:rFonts w:hint="cs"/>
          <w:rtl/>
          <w:lang w:bidi="fa-IR"/>
        </w:rPr>
        <w:t>ّ</w:t>
      </w:r>
      <w:r>
        <w:rPr>
          <w:rtl/>
          <w:lang w:bidi="fa-IR"/>
        </w:rPr>
        <w:t>ة اجتمعت على عبد حبشي</w:t>
      </w:r>
      <w:r w:rsidR="00F64B1C">
        <w:rPr>
          <w:rFonts w:hint="cs"/>
          <w:rtl/>
          <w:lang w:bidi="fa-IR"/>
        </w:rPr>
        <w:t>ّ</w:t>
      </w:r>
      <w:r>
        <w:rPr>
          <w:rtl/>
          <w:lang w:bidi="fa-IR"/>
        </w:rPr>
        <w:t xml:space="preserve"> لدخلت فيما تدخل فيه ال</w:t>
      </w:r>
      <w:r w:rsidR="00F64B1C">
        <w:rPr>
          <w:rFonts w:hint="cs"/>
          <w:rtl/>
          <w:lang w:bidi="fa-IR"/>
        </w:rPr>
        <w:t>اُ</w:t>
      </w:r>
      <w:r>
        <w:rPr>
          <w:rtl/>
          <w:lang w:bidi="fa-IR"/>
        </w:rPr>
        <w:t>م</w:t>
      </w:r>
      <w:r w:rsidR="00F64B1C">
        <w:rPr>
          <w:rFonts w:hint="cs"/>
          <w:rtl/>
          <w:lang w:bidi="fa-IR"/>
        </w:rPr>
        <w:t>َّ</w:t>
      </w:r>
      <w:r>
        <w:rPr>
          <w:rtl/>
          <w:lang w:bidi="fa-IR"/>
        </w:rPr>
        <w:t>ة. قال</w:t>
      </w:r>
      <w:r w:rsidR="00A75710">
        <w:rPr>
          <w:rtl/>
          <w:lang w:bidi="fa-IR"/>
        </w:rPr>
        <w:t>:</w:t>
      </w:r>
      <w:r>
        <w:rPr>
          <w:rtl/>
          <w:lang w:bidi="fa-IR"/>
        </w:rPr>
        <w:t xml:space="preserve"> وتفعل</w:t>
      </w:r>
      <w:r w:rsidR="00A75710">
        <w:rPr>
          <w:rtl/>
          <w:lang w:bidi="fa-IR"/>
        </w:rPr>
        <w:t>؟</w:t>
      </w:r>
      <w:r>
        <w:rPr>
          <w:rtl/>
          <w:lang w:bidi="fa-IR"/>
        </w:rPr>
        <w:t xml:space="preserve"> قال</w:t>
      </w:r>
      <w:r w:rsidR="00A75710">
        <w:rPr>
          <w:rtl/>
          <w:lang w:bidi="fa-IR"/>
        </w:rPr>
        <w:t>:</w:t>
      </w:r>
      <w:r>
        <w:rPr>
          <w:rtl/>
          <w:lang w:bidi="fa-IR"/>
        </w:rPr>
        <w:t xml:space="preserve"> نعم ثم</w:t>
      </w:r>
      <w:r w:rsidR="00F64B1C">
        <w:rPr>
          <w:rFonts w:hint="cs"/>
          <w:rtl/>
          <w:lang w:bidi="fa-IR"/>
        </w:rPr>
        <w:t>َّ</w:t>
      </w:r>
      <w:r>
        <w:rPr>
          <w:rtl/>
          <w:lang w:bidi="fa-IR"/>
        </w:rPr>
        <w:t xml:space="preserve"> خرج.</w:t>
      </w:r>
    </w:p>
    <w:p w:rsidR="00F64B1C" w:rsidRDefault="00D83748" w:rsidP="00F64B1C">
      <w:pPr>
        <w:pStyle w:val="libNormal"/>
        <w:rPr>
          <w:rtl/>
          <w:lang w:bidi="fa-IR"/>
        </w:rPr>
      </w:pPr>
      <w:r>
        <w:rPr>
          <w:rtl/>
          <w:lang w:bidi="fa-IR"/>
        </w:rPr>
        <w:t>وأرسل إلى عبد الر</w:t>
      </w:r>
      <w:r w:rsidR="00F64B1C">
        <w:rPr>
          <w:rFonts w:hint="cs"/>
          <w:rtl/>
          <w:lang w:bidi="fa-IR"/>
        </w:rPr>
        <w:t>َّ</w:t>
      </w:r>
      <w:r>
        <w:rPr>
          <w:rtl/>
          <w:lang w:bidi="fa-IR"/>
        </w:rPr>
        <w:t>حمن بن أبي بكر فخلا به قال</w:t>
      </w:r>
      <w:r w:rsidR="00A75710">
        <w:rPr>
          <w:rtl/>
          <w:lang w:bidi="fa-IR"/>
        </w:rPr>
        <w:t>:</w:t>
      </w:r>
      <w:r>
        <w:rPr>
          <w:rtl/>
          <w:lang w:bidi="fa-IR"/>
        </w:rPr>
        <w:t xml:space="preserve"> بأي</w:t>
      </w:r>
      <w:r w:rsidR="00F64B1C">
        <w:rPr>
          <w:rFonts w:hint="cs"/>
          <w:rtl/>
          <w:lang w:bidi="fa-IR"/>
        </w:rPr>
        <w:t>ِّ</w:t>
      </w:r>
      <w:r>
        <w:rPr>
          <w:rtl/>
          <w:lang w:bidi="fa-IR"/>
        </w:rPr>
        <w:t xml:space="preserve"> يد أو رجل تقدم على معصيتي</w:t>
      </w:r>
      <w:r w:rsidR="00A75710">
        <w:rPr>
          <w:rtl/>
          <w:lang w:bidi="fa-IR"/>
        </w:rPr>
        <w:t>؟</w:t>
      </w:r>
      <w:r>
        <w:rPr>
          <w:rtl/>
          <w:lang w:bidi="fa-IR"/>
        </w:rPr>
        <w:t xml:space="preserve"> فقال عبد الر</w:t>
      </w:r>
      <w:r w:rsidR="00F64B1C">
        <w:rPr>
          <w:rFonts w:hint="cs"/>
          <w:rtl/>
          <w:lang w:bidi="fa-IR"/>
        </w:rPr>
        <w:t>ّ</w:t>
      </w:r>
      <w:r>
        <w:rPr>
          <w:rtl/>
          <w:lang w:bidi="fa-IR"/>
        </w:rPr>
        <w:t>حمن</w:t>
      </w:r>
      <w:r w:rsidR="00A75710">
        <w:rPr>
          <w:rtl/>
          <w:lang w:bidi="fa-IR"/>
        </w:rPr>
        <w:t>:</w:t>
      </w:r>
      <w:r>
        <w:rPr>
          <w:rtl/>
          <w:lang w:bidi="fa-IR"/>
        </w:rPr>
        <w:t xml:space="preserve"> أرجو أن يكون ذلك خيرا</w:t>
      </w:r>
      <w:r w:rsidR="00F64B1C">
        <w:rPr>
          <w:rFonts w:hint="cs"/>
          <w:rtl/>
          <w:lang w:bidi="fa-IR"/>
        </w:rPr>
        <w:t>ً</w:t>
      </w:r>
      <w:r>
        <w:rPr>
          <w:rtl/>
          <w:lang w:bidi="fa-IR"/>
        </w:rPr>
        <w:t xml:space="preserve"> لي. فقال معاوية</w:t>
      </w:r>
      <w:r w:rsidR="00A75710">
        <w:rPr>
          <w:rtl/>
          <w:lang w:bidi="fa-IR"/>
        </w:rPr>
        <w:t>:</w:t>
      </w:r>
      <w:r>
        <w:rPr>
          <w:rtl/>
          <w:lang w:bidi="fa-IR"/>
        </w:rPr>
        <w:t xml:space="preserve"> والله لقد هممت أن أقتلك. فقال</w:t>
      </w:r>
      <w:r w:rsidR="00A75710">
        <w:rPr>
          <w:rtl/>
          <w:lang w:bidi="fa-IR"/>
        </w:rPr>
        <w:t>:</w:t>
      </w:r>
      <w:r>
        <w:rPr>
          <w:rtl/>
          <w:lang w:bidi="fa-IR"/>
        </w:rPr>
        <w:t xml:space="preserve"> لو فعلت لأتبعك الله في الدنيا</w:t>
      </w:r>
      <w:r w:rsidR="00A75710">
        <w:rPr>
          <w:rtl/>
          <w:lang w:bidi="fa-IR"/>
        </w:rPr>
        <w:t>،</w:t>
      </w:r>
      <w:r>
        <w:rPr>
          <w:rtl/>
          <w:lang w:bidi="fa-IR"/>
        </w:rPr>
        <w:t xml:space="preserve"> ولأدخلك في الآخرة النار. ثم</w:t>
      </w:r>
      <w:r w:rsidR="00F64B1C">
        <w:rPr>
          <w:rFonts w:hint="cs"/>
          <w:rtl/>
          <w:lang w:bidi="fa-IR"/>
        </w:rPr>
        <w:t>ّ</w:t>
      </w:r>
      <w:r>
        <w:rPr>
          <w:rtl/>
          <w:lang w:bidi="fa-IR"/>
        </w:rPr>
        <w:t xml:space="preserve"> خرج.</w:t>
      </w:r>
    </w:p>
    <w:p w:rsidR="00F10858" w:rsidRDefault="00D83748" w:rsidP="00F64B1C">
      <w:pPr>
        <w:pStyle w:val="libNormal"/>
        <w:rPr>
          <w:rtl/>
          <w:lang w:bidi="fa-IR"/>
        </w:rPr>
      </w:pPr>
      <w:r>
        <w:rPr>
          <w:rtl/>
          <w:lang w:bidi="fa-IR"/>
        </w:rPr>
        <w:t>بقي معاوية يومه ذلك ي</w:t>
      </w:r>
      <w:r w:rsidR="00F64B1C">
        <w:rPr>
          <w:rFonts w:hint="cs"/>
          <w:rtl/>
          <w:lang w:bidi="fa-IR"/>
        </w:rPr>
        <w:t>ُ</w:t>
      </w:r>
      <w:r>
        <w:rPr>
          <w:rtl/>
          <w:lang w:bidi="fa-IR"/>
        </w:rPr>
        <w:t>عطي الخواص</w:t>
      </w:r>
      <w:r w:rsidR="00F64B1C">
        <w:rPr>
          <w:rFonts w:hint="cs"/>
          <w:rtl/>
          <w:lang w:bidi="fa-IR"/>
        </w:rPr>
        <w:t>َّ</w:t>
      </w:r>
      <w:r>
        <w:rPr>
          <w:rtl/>
          <w:lang w:bidi="fa-IR"/>
        </w:rPr>
        <w:t>. وي</w:t>
      </w:r>
      <w:r w:rsidR="00F64B1C">
        <w:rPr>
          <w:rFonts w:hint="cs"/>
          <w:rtl/>
          <w:lang w:bidi="fa-IR"/>
        </w:rPr>
        <w:t>ُ</w:t>
      </w:r>
      <w:r>
        <w:rPr>
          <w:rtl/>
          <w:lang w:bidi="fa-IR"/>
        </w:rPr>
        <w:t>دني بذم</w:t>
      </w:r>
      <w:r w:rsidR="00F64B1C">
        <w:rPr>
          <w:rFonts w:hint="cs"/>
          <w:rtl/>
          <w:lang w:bidi="fa-IR"/>
        </w:rPr>
        <w:t>ّ</w:t>
      </w:r>
      <w:r>
        <w:rPr>
          <w:rtl/>
          <w:lang w:bidi="fa-IR"/>
        </w:rPr>
        <w:t>ة الناس</w:t>
      </w:r>
      <w:r w:rsidR="00A75710">
        <w:rPr>
          <w:rtl/>
          <w:lang w:bidi="fa-IR"/>
        </w:rPr>
        <w:t>،</w:t>
      </w:r>
      <w:r>
        <w:rPr>
          <w:rtl/>
          <w:lang w:bidi="fa-IR"/>
        </w:rPr>
        <w:t xml:space="preserve"> فلم</w:t>
      </w:r>
      <w:r w:rsidR="00F64B1C">
        <w:rPr>
          <w:rFonts w:hint="cs"/>
          <w:rtl/>
          <w:lang w:bidi="fa-IR"/>
        </w:rPr>
        <w:t>ّ</w:t>
      </w:r>
      <w:r>
        <w:rPr>
          <w:rtl/>
          <w:lang w:bidi="fa-IR"/>
        </w:rPr>
        <w:t>ا كان صبيحة اليوم</w:t>
      </w:r>
    </w:p>
    <w:p w:rsidR="00D83748" w:rsidRDefault="00F10858" w:rsidP="00F10858">
      <w:pPr>
        <w:pStyle w:val="libLine"/>
        <w:rPr>
          <w:lang w:bidi="fa-IR"/>
        </w:rPr>
      </w:pPr>
      <w:r>
        <w:rPr>
          <w:rtl/>
          <w:lang w:bidi="fa-IR"/>
        </w:rPr>
        <w:t>____________________</w:t>
      </w:r>
    </w:p>
    <w:p w:rsidR="00F10858" w:rsidRDefault="00D83748" w:rsidP="00F64B1C">
      <w:pPr>
        <w:pStyle w:val="libFootnote0"/>
        <w:rPr>
          <w:rtl/>
          <w:lang w:bidi="fa-IR"/>
        </w:rPr>
      </w:pPr>
      <w:r>
        <w:rPr>
          <w:rtl/>
          <w:lang w:bidi="fa-IR"/>
        </w:rPr>
        <w:t xml:space="preserve">1 </w:t>
      </w:r>
      <w:r w:rsidR="00F10858">
        <w:rPr>
          <w:rtl/>
          <w:lang w:bidi="fa-IR"/>
        </w:rPr>
        <w:t>-</w:t>
      </w:r>
      <w:r>
        <w:rPr>
          <w:rtl/>
          <w:lang w:bidi="fa-IR"/>
        </w:rPr>
        <w:t xml:space="preserve"> أتصد</w:t>
      </w:r>
      <w:r w:rsidR="00F64B1C">
        <w:rPr>
          <w:rFonts w:hint="cs"/>
          <w:rtl/>
          <w:lang w:bidi="fa-IR"/>
        </w:rPr>
        <w:t>ّ</w:t>
      </w:r>
      <w:r>
        <w:rPr>
          <w:rtl/>
          <w:lang w:bidi="fa-IR"/>
        </w:rPr>
        <w:t xml:space="preserve">ق </w:t>
      </w:r>
      <w:r w:rsidR="00F64B1C">
        <w:rPr>
          <w:rFonts w:hint="cs"/>
          <w:rtl/>
          <w:lang w:bidi="fa-IR"/>
        </w:rPr>
        <w:t>ا</w:t>
      </w:r>
      <w:r>
        <w:rPr>
          <w:rtl/>
          <w:lang w:bidi="fa-IR"/>
        </w:rPr>
        <w:t>ن</w:t>
      </w:r>
      <w:r w:rsidR="00F64B1C">
        <w:rPr>
          <w:rFonts w:hint="cs"/>
          <w:rtl/>
          <w:lang w:bidi="fa-IR"/>
        </w:rPr>
        <w:t>ّ</w:t>
      </w:r>
      <w:r>
        <w:rPr>
          <w:rtl/>
          <w:lang w:bidi="fa-IR"/>
        </w:rPr>
        <w:t xml:space="preserve"> محمدا</w:t>
      </w:r>
      <w:r w:rsidR="00F64B1C">
        <w:rPr>
          <w:rFonts w:hint="cs"/>
          <w:rtl/>
          <w:lang w:bidi="fa-IR"/>
        </w:rPr>
        <w:t>ً</w:t>
      </w:r>
      <w:r>
        <w:rPr>
          <w:rtl/>
          <w:lang w:bidi="fa-IR"/>
        </w:rPr>
        <w:t xml:space="preserve"> </w:t>
      </w:r>
      <w:r w:rsidR="008E705A" w:rsidRPr="00F64B1C">
        <w:rPr>
          <w:rtl/>
        </w:rPr>
        <w:t>صلى</w:t>
      </w:r>
      <w:r w:rsidR="00F64B1C">
        <w:rPr>
          <w:rFonts w:hint="cs"/>
          <w:rtl/>
        </w:rPr>
        <w:t xml:space="preserve"> </w:t>
      </w:r>
      <w:r w:rsidR="008E705A" w:rsidRPr="00F64B1C">
        <w:rPr>
          <w:rtl/>
        </w:rPr>
        <w:t>‌الله‌</w:t>
      </w:r>
      <w:r w:rsidR="00F64B1C">
        <w:rPr>
          <w:rFonts w:hint="cs"/>
          <w:rtl/>
        </w:rPr>
        <w:t xml:space="preserve"> </w:t>
      </w:r>
      <w:r w:rsidR="008E705A" w:rsidRPr="00F64B1C">
        <w:rPr>
          <w:rtl/>
        </w:rPr>
        <w:t>عليه‌</w:t>
      </w:r>
      <w:r w:rsidR="00F64B1C">
        <w:rPr>
          <w:rFonts w:hint="cs"/>
          <w:rtl/>
        </w:rPr>
        <w:t xml:space="preserve"> </w:t>
      </w:r>
      <w:r w:rsidR="00F64B1C">
        <w:rPr>
          <w:rtl/>
        </w:rPr>
        <w:t>وآله‌</w:t>
      </w:r>
      <w:r>
        <w:rPr>
          <w:rtl/>
          <w:lang w:bidi="fa-IR"/>
        </w:rPr>
        <w:t xml:space="preserve"> ترك </w:t>
      </w:r>
      <w:r w:rsidR="00F64B1C">
        <w:rPr>
          <w:rFonts w:hint="cs"/>
          <w:rtl/>
          <w:lang w:bidi="fa-IR"/>
        </w:rPr>
        <w:t>ا</w:t>
      </w:r>
      <w:r>
        <w:rPr>
          <w:rtl/>
          <w:lang w:bidi="fa-IR"/>
        </w:rPr>
        <w:t>م</w:t>
      </w:r>
      <w:r w:rsidR="00F64B1C">
        <w:rPr>
          <w:rFonts w:hint="cs"/>
          <w:rtl/>
          <w:lang w:bidi="fa-IR"/>
        </w:rPr>
        <w:t>ّ</w:t>
      </w:r>
      <w:r>
        <w:rPr>
          <w:rtl/>
          <w:lang w:bidi="fa-IR"/>
        </w:rPr>
        <w:t>ته كالضان لا راع</w:t>
      </w:r>
      <w:r w:rsidR="00F64B1C">
        <w:rPr>
          <w:rFonts w:hint="cs"/>
          <w:rtl/>
          <w:lang w:bidi="fa-IR"/>
        </w:rPr>
        <w:t>ى</w:t>
      </w:r>
      <w:r>
        <w:rPr>
          <w:rtl/>
          <w:lang w:bidi="fa-IR"/>
        </w:rPr>
        <w:t xml:space="preserve"> لها ولم يرض بذلك معاوية</w:t>
      </w:r>
      <w:r w:rsidR="00A75710">
        <w:rPr>
          <w:rtl/>
          <w:lang w:bidi="fa-IR"/>
        </w:rPr>
        <w:t>؟</w:t>
      </w:r>
      <w:r>
        <w:rPr>
          <w:rtl/>
          <w:lang w:bidi="fa-IR"/>
        </w:rPr>
        <w:t>! حاشا نب</w:t>
      </w:r>
      <w:r w:rsidR="00F64B1C">
        <w:rPr>
          <w:rFonts w:hint="cs"/>
          <w:rtl/>
          <w:lang w:bidi="fa-IR"/>
        </w:rPr>
        <w:t>ى</w:t>
      </w:r>
      <w:r w:rsidR="002B3379">
        <w:rPr>
          <w:rFonts w:hint="cs"/>
          <w:rtl/>
          <w:lang w:bidi="fa-IR"/>
        </w:rPr>
        <w:t>ّ</w:t>
      </w:r>
      <w:r>
        <w:rPr>
          <w:rtl/>
          <w:lang w:bidi="fa-IR"/>
        </w:rPr>
        <w:t xml:space="preserve"> الرحمة عن أن يدع ال</w:t>
      </w:r>
      <w:r w:rsidR="00F64B1C">
        <w:rPr>
          <w:rFonts w:hint="cs"/>
          <w:rtl/>
          <w:lang w:bidi="fa-IR"/>
        </w:rPr>
        <w:t>ا</w:t>
      </w:r>
      <w:r>
        <w:rPr>
          <w:rtl/>
          <w:lang w:bidi="fa-IR"/>
        </w:rPr>
        <w:t>م</w:t>
      </w:r>
      <w:r w:rsidR="00F64B1C">
        <w:rPr>
          <w:rFonts w:hint="cs"/>
          <w:rtl/>
          <w:lang w:bidi="fa-IR"/>
        </w:rPr>
        <w:t>ّ</w:t>
      </w:r>
      <w:r>
        <w:rPr>
          <w:rtl/>
          <w:lang w:bidi="fa-IR"/>
        </w:rPr>
        <w:t>ة كما يحسبون</w:t>
      </w:r>
      <w:r w:rsidR="00A75710">
        <w:rPr>
          <w:rtl/>
          <w:lang w:bidi="fa-IR"/>
        </w:rPr>
        <w:t>،</w:t>
      </w:r>
      <w:r>
        <w:rPr>
          <w:rtl/>
          <w:lang w:bidi="fa-IR"/>
        </w:rPr>
        <w:t xml:space="preserve"> غير أنهم نبذوا وصيته وراء ظهورهم</w:t>
      </w:r>
      <w:r w:rsidR="00A75710">
        <w:rPr>
          <w:rtl/>
          <w:lang w:bidi="fa-IR"/>
        </w:rPr>
        <w:t>،</w:t>
      </w:r>
      <w:r>
        <w:rPr>
          <w:rtl/>
          <w:lang w:bidi="fa-IR"/>
        </w:rPr>
        <w:t xml:space="preserve"> وجروا الويلات على ال</w:t>
      </w:r>
      <w:r w:rsidR="00F64B1C">
        <w:rPr>
          <w:rFonts w:hint="cs"/>
          <w:rtl/>
          <w:lang w:bidi="fa-IR"/>
        </w:rPr>
        <w:t>ا</w:t>
      </w:r>
      <w:r>
        <w:rPr>
          <w:rtl/>
          <w:lang w:bidi="fa-IR"/>
        </w:rPr>
        <w:t>مة حتى اليوم.</w:t>
      </w:r>
    </w:p>
    <w:p w:rsidR="00F10858" w:rsidRDefault="00F10858" w:rsidP="00F10858">
      <w:pPr>
        <w:pStyle w:val="libNormal"/>
        <w:rPr>
          <w:lang w:bidi="fa-IR"/>
        </w:rPr>
      </w:pPr>
      <w:r>
        <w:rPr>
          <w:rtl/>
          <w:lang w:bidi="fa-IR"/>
        </w:rPr>
        <w:br w:type="page"/>
      </w:r>
    </w:p>
    <w:p w:rsidR="00F64B1C" w:rsidRDefault="00D83748" w:rsidP="00F64B1C">
      <w:pPr>
        <w:pStyle w:val="libNormal0"/>
        <w:rPr>
          <w:rtl/>
          <w:lang w:bidi="fa-IR"/>
        </w:rPr>
      </w:pPr>
      <w:r>
        <w:rPr>
          <w:rtl/>
          <w:lang w:bidi="fa-IR"/>
        </w:rPr>
        <w:lastRenderedPageBreak/>
        <w:t>الثاني أمر بفراش فوضع له وسو</w:t>
      </w:r>
      <w:r w:rsidR="00F64B1C">
        <w:rPr>
          <w:rFonts w:hint="cs"/>
          <w:rtl/>
          <w:lang w:bidi="fa-IR"/>
        </w:rPr>
        <w:t>ّ</w:t>
      </w:r>
      <w:r>
        <w:rPr>
          <w:rtl/>
          <w:lang w:bidi="fa-IR"/>
        </w:rPr>
        <w:t>يت مقاعد الخاص</w:t>
      </w:r>
      <w:r w:rsidR="00F64B1C">
        <w:rPr>
          <w:rFonts w:hint="cs"/>
          <w:rtl/>
          <w:lang w:bidi="fa-IR"/>
        </w:rPr>
        <w:t>ّ</w:t>
      </w:r>
      <w:r>
        <w:rPr>
          <w:rtl/>
          <w:lang w:bidi="fa-IR"/>
        </w:rPr>
        <w:t>ة حوله وتلقاءه من أهله</w:t>
      </w:r>
      <w:r w:rsidR="00A75710">
        <w:rPr>
          <w:rtl/>
          <w:lang w:bidi="fa-IR"/>
        </w:rPr>
        <w:t>،</w:t>
      </w:r>
      <w:r>
        <w:rPr>
          <w:rtl/>
          <w:lang w:bidi="fa-IR"/>
        </w:rPr>
        <w:t xml:space="preserve"> ثم</w:t>
      </w:r>
      <w:r w:rsidR="00F64B1C">
        <w:rPr>
          <w:rFonts w:hint="cs"/>
          <w:rtl/>
          <w:lang w:bidi="fa-IR"/>
        </w:rPr>
        <w:t>ّ</w:t>
      </w:r>
      <w:r>
        <w:rPr>
          <w:rtl/>
          <w:lang w:bidi="fa-IR"/>
        </w:rPr>
        <w:t xml:space="preserve"> خرج وعليه حل</w:t>
      </w:r>
      <w:r w:rsidR="00F64B1C">
        <w:rPr>
          <w:rFonts w:hint="cs"/>
          <w:rtl/>
          <w:lang w:bidi="fa-IR"/>
        </w:rPr>
        <w:t>ّ</w:t>
      </w:r>
      <w:r>
        <w:rPr>
          <w:rtl/>
          <w:lang w:bidi="fa-IR"/>
        </w:rPr>
        <w:t>ة</w:t>
      </w:r>
      <w:r w:rsidR="00F64B1C">
        <w:rPr>
          <w:rFonts w:hint="cs"/>
          <w:rtl/>
          <w:lang w:bidi="fa-IR"/>
        </w:rPr>
        <w:t>ٌ</w:t>
      </w:r>
      <w:r>
        <w:rPr>
          <w:rtl/>
          <w:lang w:bidi="fa-IR"/>
        </w:rPr>
        <w:t xml:space="preserve"> يماني</w:t>
      </w:r>
      <w:r w:rsidR="00F64B1C">
        <w:rPr>
          <w:rFonts w:hint="cs"/>
          <w:rtl/>
          <w:lang w:bidi="fa-IR"/>
        </w:rPr>
        <w:t>َّ</w:t>
      </w:r>
      <w:r>
        <w:rPr>
          <w:rtl/>
          <w:lang w:bidi="fa-IR"/>
        </w:rPr>
        <w:t>ة</w:t>
      </w:r>
      <w:r w:rsidR="00F64B1C">
        <w:rPr>
          <w:rFonts w:hint="cs"/>
          <w:rtl/>
          <w:lang w:bidi="fa-IR"/>
        </w:rPr>
        <w:t>ٌ</w:t>
      </w:r>
      <w:r>
        <w:rPr>
          <w:rtl/>
          <w:lang w:bidi="fa-IR"/>
        </w:rPr>
        <w:t xml:space="preserve"> وعمامة</w:t>
      </w:r>
      <w:r w:rsidR="00F64B1C">
        <w:rPr>
          <w:rFonts w:hint="cs"/>
          <w:rtl/>
          <w:lang w:bidi="fa-IR"/>
        </w:rPr>
        <w:t>ٌ</w:t>
      </w:r>
      <w:r>
        <w:rPr>
          <w:rtl/>
          <w:lang w:bidi="fa-IR"/>
        </w:rPr>
        <w:t xml:space="preserve"> دكناء وقد أسبل طرفها بين كتفيه وقد تغل</w:t>
      </w:r>
      <w:r w:rsidR="00F64B1C">
        <w:rPr>
          <w:rFonts w:hint="cs"/>
          <w:rtl/>
          <w:lang w:bidi="fa-IR"/>
        </w:rPr>
        <w:t>ّ</w:t>
      </w:r>
      <w:r>
        <w:rPr>
          <w:rtl/>
          <w:lang w:bidi="fa-IR"/>
        </w:rPr>
        <w:t>ف وتعط</w:t>
      </w:r>
      <w:r w:rsidR="00F64B1C">
        <w:rPr>
          <w:rFonts w:hint="cs"/>
          <w:rtl/>
          <w:lang w:bidi="fa-IR"/>
        </w:rPr>
        <w:t>ّ</w:t>
      </w:r>
      <w:r>
        <w:rPr>
          <w:rtl/>
          <w:lang w:bidi="fa-IR"/>
        </w:rPr>
        <w:t>ر فقعد على سريره وأجلس كت</w:t>
      </w:r>
      <w:r w:rsidR="00F64B1C">
        <w:rPr>
          <w:rFonts w:hint="cs"/>
          <w:rtl/>
          <w:lang w:bidi="fa-IR"/>
        </w:rPr>
        <w:t>ّ</w:t>
      </w:r>
      <w:r>
        <w:rPr>
          <w:rtl/>
          <w:lang w:bidi="fa-IR"/>
        </w:rPr>
        <w:t>ابه منه بحيث يسمعون ما يأمر به</w:t>
      </w:r>
      <w:r w:rsidR="00A75710">
        <w:rPr>
          <w:rtl/>
          <w:lang w:bidi="fa-IR"/>
        </w:rPr>
        <w:t>،</w:t>
      </w:r>
      <w:r>
        <w:rPr>
          <w:rtl/>
          <w:lang w:bidi="fa-IR"/>
        </w:rPr>
        <w:t xml:space="preserve"> وأمر حاجبه أن لا يأذن لأحد من الن</w:t>
      </w:r>
      <w:r w:rsidR="00F64B1C">
        <w:rPr>
          <w:rFonts w:hint="cs"/>
          <w:rtl/>
          <w:lang w:bidi="fa-IR"/>
        </w:rPr>
        <w:t>ّ</w:t>
      </w:r>
      <w:r>
        <w:rPr>
          <w:rtl/>
          <w:lang w:bidi="fa-IR"/>
        </w:rPr>
        <w:t>اس وإن قرب</w:t>
      </w:r>
      <w:r w:rsidR="00A75710">
        <w:rPr>
          <w:rtl/>
          <w:lang w:bidi="fa-IR"/>
        </w:rPr>
        <w:t>،</w:t>
      </w:r>
      <w:r>
        <w:rPr>
          <w:rtl/>
          <w:lang w:bidi="fa-IR"/>
        </w:rPr>
        <w:t xml:space="preserve"> ثم</w:t>
      </w:r>
      <w:r w:rsidR="00F64B1C">
        <w:rPr>
          <w:rFonts w:hint="cs"/>
          <w:rtl/>
          <w:lang w:bidi="fa-IR"/>
        </w:rPr>
        <w:t>ّ</w:t>
      </w:r>
      <w:r>
        <w:rPr>
          <w:rtl/>
          <w:lang w:bidi="fa-IR"/>
        </w:rPr>
        <w:t xml:space="preserve"> أرسل إلى الحسين بن علي وعبد الله بن عب</w:t>
      </w:r>
      <w:r w:rsidR="00F64B1C">
        <w:rPr>
          <w:rFonts w:hint="cs"/>
          <w:rtl/>
          <w:lang w:bidi="fa-IR"/>
        </w:rPr>
        <w:t>ّ</w:t>
      </w:r>
      <w:r>
        <w:rPr>
          <w:rtl/>
          <w:lang w:bidi="fa-IR"/>
        </w:rPr>
        <w:t>اس فسبق ابن عب</w:t>
      </w:r>
      <w:r w:rsidR="00F64B1C">
        <w:rPr>
          <w:rFonts w:hint="cs"/>
          <w:rtl/>
          <w:lang w:bidi="fa-IR"/>
        </w:rPr>
        <w:t>ّ</w:t>
      </w:r>
      <w:r>
        <w:rPr>
          <w:rtl/>
          <w:lang w:bidi="fa-IR"/>
        </w:rPr>
        <w:t>اس فلم</w:t>
      </w:r>
      <w:r w:rsidR="00F64B1C">
        <w:rPr>
          <w:rFonts w:hint="cs"/>
          <w:rtl/>
          <w:lang w:bidi="fa-IR"/>
        </w:rPr>
        <w:t>ّ</w:t>
      </w:r>
      <w:r>
        <w:rPr>
          <w:rtl/>
          <w:lang w:bidi="fa-IR"/>
        </w:rPr>
        <w:t>ا دخل وسل</w:t>
      </w:r>
      <w:r w:rsidR="00F64B1C">
        <w:rPr>
          <w:rFonts w:hint="cs"/>
          <w:rtl/>
          <w:lang w:bidi="fa-IR"/>
        </w:rPr>
        <w:t>ّ</w:t>
      </w:r>
      <w:r>
        <w:rPr>
          <w:rtl/>
          <w:lang w:bidi="fa-IR"/>
        </w:rPr>
        <w:t>م عليه أقعده في الفراش على يساره فحادثه ملي</w:t>
      </w:r>
      <w:r w:rsidR="00F64B1C">
        <w:rPr>
          <w:rFonts w:hint="cs"/>
          <w:rtl/>
          <w:lang w:bidi="fa-IR"/>
        </w:rPr>
        <w:t>ّ</w:t>
      </w:r>
      <w:r>
        <w:rPr>
          <w:rtl/>
          <w:lang w:bidi="fa-IR"/>
        </w:rPr>
        <w:t>ا</w:t>
      </w:r>
      <w:r w:rsidR="00F64B1C">
        <w:rPr>
          <w:rFonts w:hint="cs"/>
          <w:rtl/>
          <w:lang w:bidi="fa-IR"/>
        </w:rPr>
        <w:t>ً</w:t>
      </w:r>
      <w:r>
        <w:rPr>
          <w:rtl/>
          <w:lang w:bidi="fa-IR"/>
        </w:rPr>
        <w:t xml:space="preserve"> ثم</w:t>
      </w:r>
      <w:r w:rsidR="00F64B1C">
        <w:rPr>
          <w:rFonts w:hint="cs"/>
          <w:rtl/>
          <w:lang w:bidi="fa-IR"/>
        </w:rPr>
        <w:t>َّ</w:t>
      </w:r>
      <w:r>
        <w:rPr>
          <w:rtl/>
          <w:lang w:bidi="fa-IR"/>
        </w:rPr>
        <w:t xml:space="preserve"> قال</w:t>
      </w:r>
      <w:r w:rsidR="00A75710">
        <w:rPr>
          <w:rtl/>
          <w:lang w:bidi="fa-IR"/>
        </w:rPr>
        <w:t>:</w:t>
      </w:r>
      <w:r>
        <w:rPr>
          <w:rtl/>
          <w:lang w:bidi="fa-IR"/>
        </w:rPr>
        <w:t xml:space="preserve"> يا بن عب</w:t>
      </w:r>
      <w:r w:rsidR="00F64B1C">
        <w:rPr>
          <w:rFonts w:hint="cs"/>
          <w:rtl/>
          <w:lang w:bidi="fa-IR"/>
        </w:rPr>
        <w:t>ّ</w:t>
      </w:r>
      <w:r>
        <w:rPr>
          <w:rtl/>
          <w:lang w:bidi="fa-IR"/>
        </w:rPr>
        <w:t>اس لقد وف</w:t>
      </w:r>
      <w:r w:rsidR="00F64B1C">
        <w:rPr>
          <w:rFonts w:hint="cs"/>
          <w:rtl/>
          <w:lang w:bidi="fa-IR"/>
        </w:rPr>
        <w:t>َّ</w:t>
      </w:r>
      <w:r>
        <w:rPr>
          <w:rtl/>
          <w:lang w:bidi="fa-IR"/>
        </w:rPr>
        <w:t>ر الله حظ</w:t>
      </w:r>
      <w:r w:rsidR="00F64B1C">
        <w:rPr>
          <w:rFonts w:hint="cs"/>
          <w:rtl/>
          <w:lang w:bidi="fa-IR"/>
        </w:rPr>
        <w:t>ّ</w:t>
      </w:r>
      <w:r>
        <w:rPr>
          <w:rtl/>
          <w:lang w:bidi="fa-IR"/>
        </w:rPr>
        <w:t>كم من مجاورة هذا القبر الشريف ودار الر</w:t>
      </w:r>
      <w:r w:rsidR="00F64B1C">
        <w:rPr>
          <w:rFonts w:hint="cs"/>
          <w:rtl/>
          <w:lang w:bidi="fa-IR"/>
        </w:rPr>
        <w:t>َّ</w:t>
      </w:r>
      <w:r>
        <w:rPr>
          <w:rtl/>
          <w:lang w:bidi="fa-IR"/>
        </w:rPr>
        <w:t xml:space="preserve">سول </w:t>
      </w:r>
      <w:r w:rsidR="00D2341B" w:rsidRPr="00D2341B">
        <w:rPr>
          <w:rStyle w:val="libAlaemChar"/>
          <w:rtl/>
        </w:rPr>
        <w:t>عليه‌السلام</w:t>
      </w:r>
      <w:r>
        <w:rPr>
          <w:rtl/>
          <w:lang w:bidi="fa-IR"/>
        </w:rPr>
        <w:t>.</w:t>
      </w:r>
      <w:r w:rsidR="00F64B1C">
        <w:rPr>
          <w:rFonts w:hint="cs"/>
          <w:rtl/>
          <w:lang w:bidi="fa-IR"/>
        </w:rPr>
        <w:t xml:space="preserve"> </w:t>
      </w:r>
      <w:r>
        <w:rPr>
          <w:rtl/>
          <w:lang w:bidi="fa-IR"/>
        </w:rPr>
        <w:t>فقال ابن عب</w:t>
      </w:r>
      <w:r w:rsidR="00F64B1C">
        <w:rPr>
          <w:rFonts w:hint="cs"/>
          <w:rtl/>
          <w:lang w:bidi="fa-IR"/>
        </w:rPr>
        <w:t>ّ</w:t>
      </w:r>
      <w:r>
        <w:rPr>
          <w:rtl/>
          <w:lang w:bidi="fa-IR"/>
        </w:rPr>
        <w:t>اس</w:t>
      </w:r>
      <w:r w:rsidR="00A75710">
        <w:rPr>
          <w:rtl/>
          <w:lang w:bidi="fa-IR"/>
        </w:rPr>
        <w:t>:</w:t>
      </w:r>
      <w:r>
        <w:rPr>
          <w:rtl/>
          <w:lang w:bidi="fa-IR"/>
        </w:rPr>
        <w:t xml:space="preserve"> نعم أصلح الله أمير المؤمنين</w:t>
      </w:r>
      <w:r w:rsidR="00A75710">
        <w:rPr>
          <w:rtl/>
          <w:lang w:bidi="fa-IR"/>
        </w:rPr>
        <w:t>،</w:t>
      </w:r>
      <w:r>
        <w:rPr>
          <w:rtl/>
          <w:lang w:bidi="fa-IR"/>
        </w:rPr>
        <w:t xml:space="preserve"> وحظ</w:t>
      </w:r>
      <w:r w:rsidR="00F64B1C">
        <w:rPr>
          <w:rFonts w:hint="cs"/>
          <w:rtl/>
          <w:lang w:bidi="fa-IR"/>
        </w:rPr>
        <w:t>ّ</w:t>
      </w:r>
      <w:r>
        <w:rPr>
          <w:rtl/>
          <w:lang w:bidi="fa-IR"/>
        </w:rPr>
        <w:t>نا من القناعة بالبعض والتجافي عن الكل</w:t>
      </w:r>
      <w:r w:rsidR="00F64B1C">
        <w:rPr>
          <w:rFonts w:hint="cs"/>
          <w:rtl/>
          <w:lang w:bidi="fa-IR"/>
        </w:rPr>
        <w:t>ِّ</w:t>
      </w:r>
      <w:r>
        <w:rPr>
          <w:rtl/>
          <w:lang w:bidi="fa-IR"/>
        </w:rPr>
        <w:t xml:space="preserve"> أوفر.</w:t>
      </w:r>
      <w:r w:rsidR="00F64B1C">
        <w:rPr>
          <w:rFonts w:hint="cs"/>
          <w:rtl/>
          <w:lang w:bidi="fa-IR"/>
        </w:rPr>
        <w:t xml:space="preserve"> </w:t>
      </w:r>
      <w:r>
        <w:rPr>
          <w:rtl/>
          <w:lang w:bidi="fa-IR"/>
        </w:rPr>
        <w:t>فجعل معاوية يحد</w:t>
      </w:r>
      <w:r w:rsidR="00F64B1C">
        <w:rPr>
          <w:rFonts w:hint="cs"/>
          <w:rtl/>
          <w:lang w:bidi="fa-IR"/>
        </w:rPr>
        <w:t>ِّ</w:t>
      </w:r>
      <w:r>
        <w:rPr>
          <w:rtl/>
          <w:lang w:bidi="fa-IR"/>
        </w:rPr>
        <w:t>ثه ويحيد به عن طريق المجاوبة</w:t>
      </w:r>
      <w:r w:rsidR="00A75710">
        <w:rPr>
          <w:rtl/>
          <w:lang w:bidi="fa-IR"/>
        </w:rPr>
        <w:t>،</w:t>
      </w:r>
      <w:r>
        <w:rPr>
          <w:rtl/>
          <w:lang w:bidi="fa-IR"/>
        </w:rPr>
        <w:t xml:space="preserve"> ويعدل إلى ذكر الأعمار على اختلاف الغرائز والطبائع</w:t>
      </w:r>
      <w:r w:rsidR="00A75710">
        <w:rPr>
          <w:rtl/>
          <w:lang w:bidi="fa-IR"/>
        </w:rPr>
        <w:t>،</w:t>
      </w:r>
      <w:r>
        <w:rPr>
          <w:rtl/>
          <w:lang w:bidi="fa-IR"/>
        </w:rPr>
        <w:t xml:space="preserve"> حت</w:t>
      </w:r>
      <w:r w:rsidR="00F64B1C">
        <w:rPr>
          <w:rFonts w:hint="cs"/>
          <w:rtl/>
          <w:lang w:bidi="fa-IR"/>
        </w:rPr>
        <w:t>َّ</w:t>
      </w:r>
      <w:r>
        <w:rPr>
          <w:rtl/>
          <w:lang w:bidi="fa-IR"/>
        </w:rPr>
        <w:t>ى أقبل الحسين بن علي فلم</w:t>
      </w:r>
      <w:r w:rsidR="00F64B1C">
        <w:rPr>
          <w:rFonts w:hint="cs"/>
          <w:rtl/>
          <w:lang w:bidi="fa-IR"/>
        </w:rPr>
        <w:t>ّ</w:t>
      </w:r>
      <w:r>
        <w:rPr>
          <w:rtl/>
          <w:lang w:bidi="fa-IR"/>
        </w:rPr>
        <w:t>ا رآه معاوية جمع له وسادة كانت عن يمينه فدخل الحسين وسل</w:t>
      </w:r>
      <w:r w:rsidR="00F64B1C">
        <w:rPr>
          <w:rFonts w:hint="cs"/>
          <w:rtl/>
          <w:lang w:bidi="fa-IR"/>
        </w:rPr>
        <w:t>ّ</w:t>
      </w:r>
      <w:r>
        <w:rPr>
          <w:rtl/>
          <w:lang w:bidi="fa-IR"/>
        </w:rPr>
        <w:t>م فأشار إليه فأجلسه عن يمينه مكان الوسادة</w:t>
      </w:r>
      <w:r w:rsidR="00A75710">
        <w:rPr>
          <w:rtl/>
          <w:lang w:bidi="fa-IR"/>
        </w:rPr>
        <w:t>،</w:t>
      </w:r>
      <w:r>
        <w:rPr>
          <w:rtl/>
          <w:lang w:bidi="fa-IR"/>
        </w:rPr>
        <w:t xml:space="preserve"> فسأله معاوية عن حال بني أخيه الحسن وأسنانهم فأخبره ثم</w:t>
      </w:r>
      <w:r w:rsidR="00F64B1C">
        <w:rPr>
          <w:rFonts w:hint="cs"/>
          <w:rtl/>
          <w:lang w:bidi="fa-IR"/>
        </w:rPr>
        <w:t>َّ</w:t>
      </w:r>
      <w:r>
        <w:rPr>
          <w:rtl/>
          <w:lang w:bidi="fa-IR"/>
        </w:rPr>
        <w:t xml:space="preserve"> سكت</w:t>
      </w:r>
      <w:r w:rsidR="00A75710">
        <w:rPr>
          <w:rtl/>
          <w:lang w:bidi="fa-IR"/>
        </w:rPr>
        <w:t>،</w:t>
      </w:r>
      <w:r>
        <w:rPr>
          <w:rtl/>
          <w:lang w:bidi="fa-IR"/>
        </w:rPr>
        <w:t xml:space="preserve"> ثم</w:t>
      </w:r>
      <w:r w:rsidR="00F64B1C">
        <w:rPr>
          <w:rFonts w:hint="cs"/>
          <w:rtl/>
          <w:lang w:bidi="fa-IR"/>
        </w:rPr>
        <w:t>َّ</w:t>
      </w:r>
      <w:r>
        <w:rPr>
          <w:rtl/>
          <w:lang w:bidi="fa-IR"/>
        </w:rPr>
        <w:t xml:space="preserve"> ابتدأ معاوية فقال</w:t>
      </w:r>
      <w:r w:rsidR="00A75710">
        <w:rPr>
          <w:rtl/>
          <w:lang w:bidi="fa-IR"/>
        </w:rPr>
        <w:t>:</w:t>
      </w:r>
    </w:p>
    <w:p w:rsidR="00F10858" w:rsidRDefault="00D83748" w:rsidP="00570086">
      <w:pPr>
        <w:pStyle w:val="libNormal"/>
        <w:rPr>
          <w:rtl/>
          <w:lang w:bidi="fa-IR"/>
        </w:rPr>
      </w:pPr>
      <w:r>
        <w:rPr>
          <w:rtl/>
          <w:lang w:bidi="fa-IR"/>
        </w:rPr>
        <w:t>أم</w:t>
      </w:r>
      <w:r w:rsidR="00F64B1C">
        <w:rPr>
          <w:rFonts w:hint="cs"/>
          <w:rtl/>
          <w:lang w:bidi="fa-IR"/>
        </w:rPr>
        <w:t>ّ</w:t>
      </w:r>
      <w:r>
        <w:rPr>
          <w:rtl/>
          <w:lang w:bidi="fa-IR"/>
        </w:rPr>
        <w:t>ا بعد</w:t>
      </w:r>
      <w:r w:rsidR="00A75710">
        <w:rPr>
          <w:rtl/>
          <w:lang w:bidi="fa-IR"/>
        </w:rPr>
        <w:t>:</w:t>
      </w:r>
      <w:r>
        <w:rPr>
          <w:rtl/>
          <w:lang w:bidi="fa-IR"/>
        </w:rPr>
        <w:t xml:space="preserve"> فالحمد ل</w:t>
      </w:r>
      <w:r w:rsidR="00F64B1C">
        <w:rPr>
          <w:rFonts w:hint="cs"/>
          <w:rtl/>
          <w:lang w:bidi="fa-IR"/>
        </w:rPr>
        <w:t>ِ</w:t>
      </w:r>
      <w:r>
        <w:rPr>
          <w:rtl/>
          <w:lang w:bidi="fa-IR"/>
        </w:rPr>
        <w:t>ل</w:t>
      </w:r>
      <w:r w:rsidR="00F64B1C">
        <w:rPr>
          <w:rFonts w:hint="cs"/>
          <w:rtl/>
          <w:lang w:bidi="fa-IR"/>
        </w:rPr>
        <w:t>َّ</w:t>
      </w:r>
      <w:r>
        <w:rPr>
          <w:rtl/>
          <w:lang w:bidi="fa-IR"/>
        </w:rPr>
        <w:t>ه ولي</w:t>
      </w:r>
      <w:r w:rsidR="00F64B1C">
        <w:rPr>
          <w:rFonts w:hint="cs"/>
          <w:rtl/>
          <w:lang w:bidi="fa-IR"/>
        </w:rPr>
        <w:t>ِّ</w:t>
      </w:r>
      <w:r>
        <w:rPr>
          <w:rtl/>
          <w:lang w:bidi="fa-IR"/>
        </w:rPr>
        <w:t xml:space="preserve"> النعم</w:t>
      </w:r>
      <w:r w:rsidR="00A75710">
        <w:rPr>
          <w:rtl/>
          <w:lang w:bidi="fa-IR"/>
        </w:rPr>
        <w:t>،</w:t>
      </w:r>
      <w:r>
        <w:rPr>
          <w:rtl/>
          <w:lang w:bidi="fa-IR"/>
        </w:rPr>
        <w:t xml:space="preserve"> ومنزل النقم</w:t>
      </w:r>
      <w:r w:rsidR="00A75710">
        <w:rPr>
          <w:rtl/>
          <w:lang w:bidi="fa-IR"/>
        </w:rPr>
        <w:t>،</w:t>
      </w:r>
      <w:r>
        <w:rPr>
          <w:rtl/>
          <w:lang w:bidi="fa-IR"/>
        </w:rPr>
        <w:t xml:space="preserve"> وأشهد أن لا إله إل</w:t>
      </w:r>
      <w:r w:rsidR="00F64B1C">
        <w:rPr>
          <w:rFonts w:hint="cs"/>
          <w:rtl/>
          <w:lang w:bidi="fa-IR"/>
        </w:rPr>
        <w:t>ّ</w:t>
      </w:r>
      <w:r>
        <w:rPr>
          <w:rtl/>
          <w:lang w:bidi="fa-IR"/>
        </w:rPr>
        <w:t>ا الله المتعالي عم</w:t>
      </w:r>
      <w:r w:rsidR="00F64B1C">
        <w:rPr>
          <w:rFonts w:hint="cs"/>
          <w:rtl/>
          <w:lang w:bidi="fa-IR"/>
        </w:rPr>
        <w:t>ّ</w:t>
      </w:r>
      <w:r>
        <w:rPr>
          <w:rtl/>
          <w:lang w:bidi="fa-IR"/>
        </w:rPr>
        <w:t>ا يقول الملحدون علو</w:t>
      </w:r>
      <w:r w:rsidR="00F64B1C">
        <w:rPr>
          <w:rFonts w:hint="cs"/>
          <w:rtl/>
          <w:lang w:bidi="fa-IR"/>
        </w:rPr>
        <w:t>ّ</w:t>
      </w:r>
      <w:r>
        <w:rPr>
          <w:rtl/>
          <w:lang w:bidi="fa-IR"/>
        </w:rPr>
        <w:t>ا</w:t>
      </w:r>
      <w:r w:rsidR="00F64B1C">
        <w:rPr>
          <w:rFonts w:hint="cs"/>
          <w:rtl/>
          <w:lang w:bidi="fa-IR"/>
        </w:rPr>
        <w:t>ً</w:t>
      </w:r>
      <w:r>
        <w:rPr>
          <w:rtl/>
          <w:lang w:bidi="fa-IR"/>
        </w:rPr>
        <w:t xml:space="preserve"> كبيرا</w:t>
      </w:r>
      <w:r w:rsidR="00A75710">
        <w:rPr>
          <w:rtl/>
          <w:lang w:bidi="fa-IR"/>
        </w:rPr>
        <w:t>،</w:t>
      </w:r>
      <w:r>
        <w:rPr>
          <w:rtl/>
          <w:lang w:bidi="fa-IR"/>
        </w:rPr>
        <w:t xml:space="preserve"> و</w:t>
      </w:r>
      <w:r w:rsidR="00F64B1C">
        <w:rPr>
          <w:rFonts w:hint="cs"/>
          <w:rtl/>
          <w:lang w:bidi="fa-IR"/>
        </w:rPr>
        <w:t>ا</w:t>
      </w:r>
      <w:r>
        <w:rPr>
          <w:rtl/>
          <w:lang w:bidi="fa-IR"/>
        </w:rPr>
        <w:t>ن</w:t>
      </w:r>
      <w:r w:rsidR="00F64B1C">
        <w:rPr>
          <w:rFonts w:hint="cs"/>
          <w:rtl/>
          <w:lang w:bidi="fa-IR"/>
        </w:rPr>
        <w:t>َّ</w:t>
      </w:r>
      <w:r>
        <w:rPr>
          <w:rtl/>
          <w:lang w:bidi="fa-IR"/>
        </w:rPr>
        <w:t xml:space="preserve"> محم</w:t>
      </w:r>
      <w:r w:rsidR="00F64B1C">
        <w:rPr>
          <w:rFonts w:hint="cs"/>
          <w:rtl/>
          <w:lang w:bidi="fa-IR"/>
        </w:rPr>
        <w:t>ّ</w:t>
      </w:r>
      <w:r>
        <w:rPr>
          <w:rtl/>
          <w:lang w:bidi="fa-IR"/>
        </w:rPr>
        <w:t>دا</w:t>
      </w:r>
      <w:r w:rsidR="00F64B1C">
        <w:rPr>
          <w:rFonts w:hint="cs"/>
          <w:rtl/>
          <w:lang w:bidi="fa-IR"/>
        </w:rPr>
        <w:t>ً</w:t>
      </w:r>
      <w:r>
        <w:rPr>
          <w:rtl/>
          <w:lang w:bidi="fa-IR"/>
        </w:rPr>
        <w:t xml:space="preserve"> عبده المختص</w:t>
      </w:r>
      <w:r w:rsidR="00F64B1C">
        <w:rPr>
          <w:rFonts w:hint="cs"/>
          <w:rtl/>
          <w:lang w:bidi="fa-IR"/>
        </w:rPr>
        <w:t>ّ</w:t>
      </w:r>
      <w:r>
        <w:rPr>
          <w:rtl/>
          <w:lang w:bidi="fa-IR"/>
        </w:rPr>
        <w:t xml:space="preserve"> المبعوث إلى الجن</w:t>
      </w:r>
      <w:r w:rsidR="00F64B1C">
        <w:rPr>
          <w:rFonts w:hint="cs"/>
          <w:rtl/>
          <w:lang w:bidi="fa-IR"/>
        </w:rPr>
        <w:t>ِّ</w:t>
      </w:r>
      <w:r>
        <w:rPr>
          <w:rtl/>
          <w:lang w:bidi="fa-IR"/>
        </w:rPr>
        <w:t xml:space="preserve"> والإنس كاف</w:t>
      </w:r>
      <w:r w:rsidR="00F64B1C">
        <w:rPr>
          <w:rFonts w:hint="cs"/>
          <w:rtl/>
          <w:lang w:bidi="fa-IR"/>
        </w:rPr>
        <w:t>َّ</w:t>
      </w:r>
      <w:r>
        <w:rPr>
          <w:rtl/>
          <w:lang w:bidi="fa-IR"/>
        </w:rPr>
        <w:t>ة لينذرهم بقرآن لا يأتيه الباطل من بين يديه ولا من خلفه تنزيل من حكيم حميد</w:t>
      </w:r>
      <w:r w:rsidR="00A75710">
        <w:rPr>
          <w:rtl/>
          <w:lang w:bidi="fa-IR"/>
        </w:rPr>
        <w:t>،</w:t>
      </w:r>
      <w:r>
        <w:rPr>
          <w:rtl/>
          <w:lang w:bidi="fa-IR"/>
        </w:rPr>
        <w:t xml:space="preserve"> فأد</w:t>
      </w:r>
      <w:r w:rsidR="00F64B1C">
        <w:rPr>
          <w:rFonts w:hint="cs"/>
          <w:rtl/>
          <w:lang w:bidi="fa-IR"/>
        </w:rPr>
        <w:t>ّ</w:t>
      </w:r>
      <w:r>
        <w:rPr>
          <w:rtl/>
          <w:lang w:bidi="fa-IR"/>
        </w:rPr>
        <w:t>ى عن الله وصدع بأمره</w:t>
      </w:r>
      <w:r w:rsidR="00A75710">
        <w:rPr>
          <w:rtl/>
          <w:lang w:bidi="fa-IR"/>
        </w:rPr>
        <w:t>،</w:t>
      </w:r>
      <w:r>
        <w:rPr>
          <w:rtl/>
          <w:lang w:bidi="fa-IR"/>
        </w:rPr>
        <w:t xml:space="preserve"> وصبر عن الأذى في جنبه</w:t>
      </w:r>
      <w:r w:rsidR="00A75710">
        <w:rPr>
          <w:rtl/>
          <w:lang w:bidi="fa-IR"/>
        </w:rPr>
        <w:t>،</w:t>
      </w:r>
      <w:r>
        <w:rPr>
          <w:rtl/>
          <w:lang w:bidi="fa-IR"/>
        </w:rPr>
        <w:t xml:space="preserve"> حتى أوضح دين الله</w:t>
      </w:r>
      <w:r w:rsidR="00A75710">
        <w:rPr>
          <w:rtl/>
          <w:lang w:bidi="fa-IR"/>
        </w:rPr>
        <w:t>،</w:t>
      </w:r>
      <w:r>
        <w:rPr>
          <w:rtl/>
          <w:lang w:bidi="fa-IR"/>
        </w:rPr>
        <w:t xml:space="preserve"> وأعز</w:t>
      </w:r>
      <w:r w:rsidR="00F64B1C">
        <w:rPr>
          <w:rFonts w:hint="cs"/>
          <w:rtl/>
          <w:lang w:bidi="fa-IR"/>
        </w:rPr>
        <w:t>َّ</w:t>
      </w:r>
      <w:r>
        <w:rPr>
          <w:rtl/>
          <w:lang w:bidi="fa-IR"/>
        </w:rPr>
        <w:t xml:space="preserve"> أولياءه</w:t>
      </w:r>
      <w:r w:rsidR="00A75710">
        <w:rPr>
          <w:rtl/>
          <w:lang w:bidi="fa-IR"/>
        </w:rPr>
        <w:t>،</w:t>
      </w:r>
      <w:r>
        <w:rPr>
          <w:rtl/>
          <w:lang w:bidi="fa-IR"/>
        </w:rPr>
        <w:t xml:space="preserve"> و قمع المشركين</w:t>
      </w:r>
      <w:r w:rsidR="00A75710">
        <w:rPr>
          <w:rtl/>
          <w:lang w:bidi="fa-IR"/>
        </w:rPr>
        <w:t>،</w:t>
      </w:r>
      <w:r>
        <w:rPr>
          <w:rtl/>
          <w:lang w:bidi="fa-IR"/>
        </w:rPr>
        <w:t xml:space="preserve"> وظهر أمر الله وهم كارهون</w:t>
      </w:r>
      <w:r w:rsidR="00A75710">
        <w:rPr>
          <w:rtl/>
          <w:lang w:bidi="fa-IR"/>
        </w:rPr>
        <w:t>،</w:t>
      </w:r>
      <w:r>
        <w:rPr>
          <w:rtl/>
          <w:lang w:bidi="fa-IR"/>
        </w:rPr>
        <w:t xml:space="preserve"> فمضى صلوات الله عليه وقد ترك من الدنيا ما بذل له</w:t>
      </w:r>
      <w:r w:rsidR="00A75710">
        <w:rPr>
          <w:rtl/>
          <w:lang w:bidi="fa-IR"/>
        </w:rPr>
        <w:t>،</w:t>
      </w:r>
      <w:r>
        <w:rPr>
          <w:rtl/>
          <w:lang w:bidi="fa-IR"/>
        </w:rPr>
        <w:t xml:space="preserve"> واختار منها الترك لما سخر له زهادة</w:t>
      </w:r>
      <w:r w:rsidR="00F64B1C">
        <w:rPr>
          <w:rFonts w:hint="cs"/>
          <w:rtl/>
          <w:lang w:bidi="fa-IR"/>
        </w:rPr>
        <w:t>ً</w:t>
      </w:r>
      <w:r>
        <w:rPr>
          <w:rtl/>
          <w:lang w:bidi="fa-IR"/>
        </w:rPr>
        <w:t xml:space="preserve"> واختيارا</w:t>
      </w:r>
      <w:r w:rsidR="00F64B1C">
        <w:rPr>
          <w:rFonts w:hint="cs"/>
          <w:rtl/>
          <w:lang w:bidi="fa-IR"/>
        </w:rPr>
        <w:t>ً</w:t>
      </w:r>
      <w:r>
        <w:rPr>
          <w:rtl/>
          <w:lang w:bidi="fa-IR"/>
        </w:rPr>
        <w:t xml:space="preserve"> ل</w:t>
      </w:r>
      <w:r w:rsidR="00F64B1C">
        <w:rPr>
          <w:rFonts w:hint="cs"/>
          <w:rtl/>
          <w:lang w:bidi="fa-IR"/>
        </w:rPr>
        <w:t>ِ</w:t>
      </w:r>
      <w:r>
        <w:rPr>
          <w:rtl/>
          <w:lang w:bidi="fa-IR"/>
        </w:rPr>
        <w:t>ل</w:t>
      </w:r>
      <w:r w:rsidR="00F64B1C">
        <w:rPr>
          <w:rFonts w:hint="cs"/>
          <w:rtl/>
          <w:lang w:bidi="fa-IR"/>
        </w:rPr>
        <w:t>َّ</w:t>
      </w:r>
      <w:r>
        <w:rPr>
          <w:rtl/>
          <w:lang w:bidi="fa-IR"/>
        </w:rPr>
        <w:t>ه</w:t>
      </w:r>
      <w:r w:rsidR="00A75710">
        <w:rPr>
          <w:rtl/>
          <w:lang w:bidi="fa-IR"/>
        </w:rPr>
        <w:t>،</w:t>
      </w:r>
      <w:r>
        <w:rPr>
          <w:rtl/>
          <w:lang w:bidi="fa-IR"/>
        </w:rPr>
        <w:t xml:space="preserve"> وأنفة واقتدارا</w:t>
      </w:r>
      <w:r w:rsidR="00F64B1C">
        <w:rPr>
          <w:rFonts w:hint="cs"/>
          <w:rtl/>
          <w:lang w:bidi="fa-IR"/>
        </w:rPr>
        <w:t>ً</w:t>
      </w:r>
      <w:r>
        <w:rPr>
          <w:rtl/>
          <w:lang w:bidi="fa-IR"/>
        </w:rPr>
        <w:t xml:space="preserve"> على الصبر</w:t>
      </w:r>
      <w:r w:rsidR="00A75710">
        <w:rPr>
          <w:rtl/>
          <w:lang w:bidi="fa-IR"/>
        </w:rPr>
        <w:t>،</w:t>
      </w:r>
      <w:r>
        <w:rPr>
          <w:rtl/>
          <w:lang w:bidi="fa-IR"/>
        </w:rPr>
        <w:t xml:space="preserve"> بغيا</w:t>
      </w:r>
      <w:r w:rsidR="00F64B1C">
        <w:rPr>
          <w:rFonts w:hint="cs"/>
          <w:rtl/>
          <w:lang w:bidi="fa-IR"/>
        </w:rPr>
        <w:t>ً</w:t>
      </w:r>
      <w:r>
        <w:rPr>
          <w:rtl/>
          <w:lang w:bidi="fa-IR"/>
        </w:rPr>
        <w:t xml:space="preserve"> لما يدوم ويبقى</w:t>
      </w:r>
      <w:r w:rsidR="00A75710">
        <w:rPr>
          <w:rtl/>
          <w:lang w:bidi="fa-IR"/>
        </w:rPr>
        <w:t>،</w:t>
      </w:r>
      <w:r>
        <w:rPr>
          <w:rtl/>
          <w:lang w:bidi="fa-IR"/>
        </w:rPr>
        <w:t xml:space="preserve"> فهذه صفة الر</w:t>
      </w:r>
      <w:r w:rsidR="00F64B1C">
        <w:rPr>
          <w:rFonts w:hint="cs"/>
          <w:rtl/>
          <w:lang w:bidi="fa-IR"/>
        </w:rPr>
        <w:t>َّ</w:t>
      </w:r>
      <w:r>
        <w:rPr>
          <w:rtl/>
          <w:lang w:bidi="fa-IR"/>
        </w:rPr>
        <w:t xml:space="preserve">سول </w:t>
      </w:r>
      <w:r w:rsidR="008A1F53" w:rsidRPr="008A1F53">
        <w:rPr>
          <w:rStyle w:val="libAlaemChar"/>
          <w:rtl/>
        </w:rPr>
        <w:t>صلى‌الله‌عليه‌وآله‌وسلم</w:t>
      </w:r>
      <w:r>
        <w:rPr>
          <w:rtl/>
          <w:lang w:bidi="fa-IR"/>
        </w:rPr>
        <w:t xml:space="preserve"> ثم</w:t>
      </w:r>
      <w:r w:rsidR="00570086">
        <w:rPr>
          <w:rFonts w:hint="cs"/>
          <w:rtl/>
          <w:lang w:bidi="fa-IR"/>
        </w:rPr>
        <w:t>ّ</w:t>
      </w:r>
      <w:r>
        <w:rPr>
          <w:rtl/>
          <w:lang w:bidi="fa-IR"/>
        </w:rPr>
        <w:t xml:space="preserve"> خلفه رجلان محفوظان وثالث مشك</w:t>
      </w:r>
      <w:r w:rsidR="00570086">
        <w:rPr>
          <w:rFonts w:hint="cs"/>
          <w:rtl/>
          <w:lang w:bidi="fa-IR"/>
        </w:rPr>
        <w:t>ّ</w:t>
      </w:r>
      <w:r>
        <w:rPr>
          <w:rtl/>
          <w:lang w:bidi="fa-IR"/>
        </w:rPr>
        <w:t>وك</w:t>
      </w:r>
      <w:r w:rsidR="00A75710">
        <w:rPr>
          <w:rtl/>
          <w:lang w:bidi="fa-IR"/>
        </w:rPr>
        <w:t>،</w:t>
      </w:r>
      <w:r>
        <w:rPr>
          <w:rtl/>
          <w:lang w:bidi="fa-IR"/>
        </w:rPr>
        <w:t xml:space="preserve"> وبين ذلك خوض طول ما عالجناه مشاهدة</w:t>
      </w:r>
      <w:r w:rsidR="00570086">
        <w:rPr>
          <w:rFonts w:hint="cs"/>
          <w:rtl/>
          <w:lang w:bidi="fa-IR"/>
        </w:rPr>
        <w:t>ً</w:t>
      </w:r>
      <w:r>
        <w:rPr>
          <w:rtl/>
          <w:lang w:bidi="fa-IR"/>
        </w:rPr>
        <w:t xml:space="preserve"> ومكافحة</w:t>
      </w:r>
      <w:r w:rsidR="00570086">
        <w:rPr>
          <w:rFonts w:hint="cs"/>
          <w:rtl/>
          <w:lang w:bidi="fa-IR"/>
        </w:rPr>
        <w:t>ً</w:t>
      </w:r>
      <w:r>
        <w:rPr>
          <w:rtl/>
          <w:lang w:bidi="fa-IR"/>
        </w:rPr>
        <w:t xml:space="preserve"> ومعاينة</w:t>
      </w:r>
      <w:r w:rsidR="00570086">
        <w:rPr>
          <w:rFonts w:hint="cs"/>
          <w:rtl/>
          <w:lang w:bidi="fa-IR"/>
        </w:rPr>
        <w:t>ً</w:t>
      </w:r>
      <w:r>
        <w:rPr>
          <w:rtl/>
          <w:lang w:bidi="fa-IR"/>
        </w:rPr>
        <w:t xml:space="preserve"> وسماعا</w:t>
      </w:r>
      <w:r w:rsidR="00570086">
        <w:rPr>
          <w:rFonts w:hint="cs"/>
          <w:rtl/>
          <w:lang w:bidi="fa-IR"/>
        </w:rPr>
        <w:t>ً</w:t>
      </w:r>
      <w:r w:rsidR="00A75710">
        <w:rPr>
          <w:rtl/>
          <w:lang w:bidi="fa-IR"/>
        </w:rPr>
        <w:t>،</w:t>
      </w:r>
      <w:r>
        <w:rPr>
          <w:rtl/>
          <w:lang w:bidi="fa-IR"/>
        </w:rPr>
        <w:t xml:space="preserve"> وما أعلم منه فوق ما تعلمان</w:t>
      </w:r>
      <w:r w:rsidR="00A75710">
        <w:rPr>
          <w:rtl/>
          <w:lang w:bidi="fa-IR"/>
        </w:rPr>
        <w:t>،</w:t>
      </w:r>
      <w:r>
        <w:rPr>
          <w:rtl/>
          <w:lang w:bidi="fa-IR"/>
        </w:rPr>
        <w:t xml:space="preserve"> وقد كان من أمر يزيد ما سبقتم إليه وإلى تجويزه</w:t>
      </w:r>
      <w:r w:rsidR="00A75710">
        <w:rPr>
          <w:rtl/>
          <w:lang w:bidi="fa-IR"/>
        </w:rPr>
        <w:t>،</w:t>
      </w:r>
      <w:r>
        <w:rPr>
          <w:rtl/>
          <w:lang w:bidi="fa-IR"/>
        </w:rPr>
        <w:t xml:space="preserve"> وقد علم الله ما </w:t>
      </w:r>
      <w:r w:rsidR="00570086">
        <w:rPr>
          <w:rFonts w:hint="cs"/>
          <w:rtl/>
          <w:lang w:bidi="fa-IR"/>
        </w:rPr>
        <w:t>اُ</w:t>
      </w:r>
      <w:r>
        <w:rPr>
          <w:rtl/>
          <w:lang w:bidi="fa-IR"/>
        </w:rPr>
        <w:t>حاول به من أمر الرعي</w:t>
      </w:r>
      <w:r w:rsidR="00570086">
        <w:rPr>
          <w:rFonts w:hint="cs"/>
          <w:rtl/>
          <w:lang w:bidi="fa-IR"/>
        </w:rPr>
        <w:t>َّ</w:t>
      </w:r>
      <w:r>
        <w:rPr>
          <w:rtl/>
          <w:lang w:bidi="fa-IR"/>
        </w:rPr>
        <w:t>ة من سد</w:t>
      </w:r>
      <w:r w:rsidR="00570086">
        <w:rPr>
          <w:rFonts w:hint="cs"/>
          <w:rtl/>
          <w:lang w:bidi="fa-IR"/>
        </w:rPr>
        <w:t>ّ</w:t>
      </w:r>
      <w:r>
        <w:rPr>
          <w:rtl/>
          <w:lang w:bidi="fa-IR"/>
        </w:rPr>
        <w:t xml:space="preserve"> الخلل</w:t>
      </w:r>
      <w:r w:rsidR="00A75710">
        <w:rPr>
          <w:rtl/>
          <w:lang w:bidi="fa-IR"/>
        </w:rPr>
        <w:t>،</w:t>
      </w:r>
      <w:r>
        <w:rPr>
          <w:rtl/>
          <w:lang w:bidi="fa-IR"/>
        </w:rPr>
        <w:t xml:space="preserve"> ولم</w:t>
      </w:r>
      <w:r w:rsidR="00570086">
        <w:rPr>
          <w:rFonts w:hint="cs"/>
          <w:rtl/>
          <w:lang w:bidi="fa-IR"/>
        </w:rPr>
        <w:t>ِّ</w:t>
      </w:r>
      <w:r>
        <w:rPr>
          <w:rtl/>
          <w:lang w:bidi="fa-IR"/>
        </w:rPr>
        <w:t xml:space="preserve"> الص</w:t>
      </w:r>
      <w:r w:rsidR="00570086">
        <w:rPr>
          <w:rFonts w:hint="cs"/>
          <w:rtl/>
          <w:lang w:bidi="fa-IR"/>
        </w:rPr>
        <w:t>َّ</w:t>
      </w:r>
      <w:r>
        <w:rPr>
          <w:rtl/>
          <w:lang w:bidi="fa-IR"/>
        </w:rPr>
        <w:t>دع بولاية يزيد</w:t>
      </w:r>
      <w:r w:rsidR="00A75710">
        <w:rPr>
          <w:rtl/>
          <w:lang w:bidi="fa-IR"/>
        </w:rPr>
        <w:t>،</w:t>
      </w:r>
      <w:r>
        <w:rPr>
          <w:rtl/>
          <w:lang w:bidi="fa-IR"/>
        </w:rPr>
        <w:t xml:space="preserve"> بما أيقظ العين</w:t>
      </w:r>
      <w:r w:rsidR="00A75710">
        <w:rPr>
          <w:rtl/>
          <w:lang w:bidi="fa-IR"/>
        </w:rPr>
        <w:t>،</w:t>
      </w:r>
      <w:r>
        <w:rPr>
          <w:rtl/>
          <w:lang w:bidi="fa-IR"/>
        </w:rPr>
        <w:t xml:space="preserve"> وأحمد الفعل</w:t>
      </w:r>
      <w:r w:rsidR="00A75710">
        <w:rPr>
          <w:rtl/>
          <w:lang w:bidi="fa-IR"/>
        </w:rPr>
        <w:t>،</w:t>
      </w:r>
      <w:r>
        <w:rPr>
          <w:rtl/>
          <w:lang w:bidi="fa-IR"/>
        </w:rPr>
        <w:t xml:space="preserve"> هذا معناي في يزيد وفيكما فضل القرابة</w:t>
      </w:r>
      <w:r w:rsidR="00A75710">
        <w:rPr>
          <w:rtl/>
          <w:lang w:bidi="fa-IR"/>
        </w:rPr>
        <w:t>،</w:t>
      </w:r>
      <w:r>
        <w:rPr>
          <w:rtl/>
          <w:lang w:bidi="fa-IR"/>
        </w:rPr>
        <w:t xml:space="preserve"> وحظوة العلم</w:t>
      </w:r>
      <w:r w:rsidR="00A75710">
        <w:rPr>
          <w:rtl/>
          <w:lang w:bidi="fa-IR"/>
        </w:rPr>
        <w:t>،</w:t>
      </w:r>
      <w:r>
        <w:rPr>
          <w:rtl/>
          <w:lang w:bidi="fa-IR"/>
        </w:rPr>
        <w:t xml:space="preserve"> وكمال المروءة</w:t>
      </w:r>
      <w:r w:rsidR="00A75710">
        <w:rPr>
          <w:rtl/>
          <w:lang w:bidi="fa-IR"/>
        </w:rPr>
        <w:t>،</w:t>
      </w:r>
      <w:r>
        <w:rPr>
          <w:rtl/>
          <w:lang w:bidi="fa-IR"/>
        </w:rPr>
        <w:t xml:space="preserve"> وقد أصبت من ذلك عند يزيد على المناظرة والمقابلة ما</w:t>
      </w:r>
      <w:r w:rsidR="00AC3704">
        <w:rPr>
          <w:rtl/>
          <w:lang w:bidi="fa-IR"/>
        </w:rPr>
        <w:t xml:space="preserve"> أعياني مثله عندكما وعند غيركما</w:t>
      </w:r>
      <w:r>
        <w:rPr>
          <w:rtl/>
          <w:lang w:bidi="fa-IR"/>
        </w:rPr>
        <w:t>، مع علمه بالسن</w:t>
      </w:r>
      <w:r w:rsidR="00570086">
        <w:rPr>
          <w:rFonts w:hint="cs"/>
          <w:rtl/>
          <w:lang w:bidi="fa-IR"/>
        </w:rPr>
        <w:t>َّ</w:t>
      </w:r>
      <w:r>
        <w:rPr>
          <w:rtl/>
          <w:lang w:bidi="fa-IR"/>
        </w:rPr>
        <w:t>ة وقراءة القرآن</w:t>
      </w:r>
      <w:r w:rsidR="00A75710">
        <w:rPr>
          <w:rtl/>
          <w:lang w:bidi="fa-IR"/>
        </w:rPr>
        <w:t>،</w:t>
      </w:r>
      <w:r>
        <w:rPr>
          <w:rtl/>
          <w:lang w:bidi="fa-IR"/>
        </w:rPr>
        <w:t xml:space="preserve"> والحلم الذي يرجح بالصم</w:t>
      </w:r>
      <w:r w:rsidR="00570086">
        <w:rPr>
          <w:rFonts w:hint="cs"/>
          <w:rtl/>
          <w:lang w:bidi="fa-IR"/>
        </w:rPr>
        <w:t>ّ</w:t>
      </w:r>
      <w:r>
        <w:rPr>
          <w:rtl/>
          <w:lang w:bidi="fa-IR"/>
        </w:rPr>
        <w:t xml:space="preserve"> الصلاب</w:t>
      </w:r>
      <w:r w:rsidR="00A75710">
        <w:rPr>
          <w:rtl/>
          <w:lang w:bidi="fa-IR"/>
        </w:rPr>
        <w:t>،</w:t>
      </w:r>
      <w:r>
        <w:rPr>
          <w:rtl/>
          <w:lang w:bidi="fa-IR"/>
        </w:rPr>
        <w:t xml:space="preserve"> وقد علمتما </w:t>
      </w:r>
      <w:r w:rsidR="00570086">
        <w:rPr>
          <w:rFonts w:hint="cs"/>
          <w:rtl/>
          <w:lang w:bidi="fa-IR"/>
        </w:rPr>
        <w:t>ا</w:t>
      </w:r>
      <w:r>
        <w:rPr>
          <w:rtl/>
          <w:lang w:bidi="fa-IR"/>
        </w:rPr>
        <w:t>ن</w:t>
      </w:r>
      <w:r w:rsidR="00570086">
        <w:rPr>
          <w:rFonts w:hint="cs"/>
          <w:rtl/>
          <w:lang w:bidi="fa-IR"/>
        </w:rPr>
        <w:t>ّ</w:t>
      </w:r>
      <w:r>
        <w:rPr>
          <w:rtl/>
          <w:lang w:bidi="fa-IR"/>
        </w:rPr>
        <w:t xml:space="preserve"> الر</w:t>
      </w:r>
      <w:r w:rsidR="00570086">
        <w:rPr>
          <w:rFonts w:hint="cs"/>
          <w:rtl/>
          <w:lang w:bidi="fa-IR"/>
        </w:rPr>
        <w:t>َّ</w:t>
      </w:r>
      <w:r>
        <w:rPr>
          <w:rtl/>
          <w:lang w:bidi="fa-IR"/>
        </w:rPr>
        <w:t>سول المحفوظ بعصمة الر</w:t>
      </w:r>
      <w:r w:rsidR="00570086">
        <w:rPr>
          <w:rFonts w:hint="cs"/>
          <w:rtl/>
          <w:lang w:bidi="fa-IR"/>
        </w:rPr>
        <w:t>ِّ</w:t>
      </w:r>
      <w:r>
        <w:rPr>
          <w:rtl/>
          <w:lang w:bidi="fa-IR"/>
        </w:rPr>
        <w:t>سالة قد</w:t>
      </w:r>
      <w:r w:rsidR="00570086">
        <w:rPr>
          <w:rFonts w:hint="cs"/>
          <w:rtl/>
          <w:lang w:bidi="fa-IR"/>
        </w:rPr>
        <w:t>َّ</w:t>
      </w:r>
      <w:r>
        <w:rPr>
          <w:rtl/>
          <w:lang w:bidi="fa-IR"/>
        </w:rPr>
        <w:t>م على الصد</w:t>
      </w:r>
      <w:r w:rsidR="00570086">
        <w:rPr>
          <w:rFonts w:hint="cs"/>
          <w:rtl/>
          <w:lang w:bidi="fa-IR"/>
        </w:rPr>
        <w:t>ّ</w:t>
      </w:r>
      <w:r>
        <w:rPr>
          <w:rtl/>
          <w:lang w:bidi="fa-IR"/>
        </w:rPr>
        <w:t>يق والفاروق ودونهما من أكابر الصحابة وأوائل المهاجرين</w:t>
      </w:r>
    </w:p>
    <w:p w:rsidR="00F10858" w:rsidRDefault="00F10858" w:rsidP="00F10858">
      <w:pPr>
        <w:pStyle w:val="libNormal"/>
        <w:rPr>
          <w:lang w:bidi="fa-IR"/>
        </w:rPr>
      </w:pPr>
      <w:r>
        <w:rPr>
          <w:rtl/>
          <w:lang w:bidi="fa-IR"/>
        </w:rPr>
        <w:br w:type="page"/>
      </w:r>
    </w:p>
    <w:p w:rsidR="00F10858" w:rsidRDefault="00D83748" w:rsidP="00570086">
      <w:pPr>
        <w:pStyle w:val="libNormal0"/>
        <w:rPr>
          <w:rtl/>
          <w:lang w:bidi="fa-IR"/>
        </w:rPr>
      </w:pPr>
      <w:r>
        <w:rPr>
          <w:rtl/>
          <w:lang w:bidi="fa-IR"/>
        </w:rPr>
        <w:lastRenderedPageBreak/>
        <w:t>يوم غزوة السلاسل من لم يقارب القوم ولم يعاندهم برتبة في قرابة موصولة ولا سن</w:t>
      </w:r>
      <w:r w:rsidR="00570086">
        <w:rPr>
          <w:rFonts w:hint="cs"/>
          <w:rtl/>
          <w:lang w:bidi="fa-IR"/>
        </w:rPr>
        <w:t>َّ</w:t>
      </w:r>
      <w:r>
        <w:rPr>
          <w:rtl/>
          <w:lang w:bidi="fa-IR"/>
        </w:rPr>
        <w:t>ة مذكورة</w:t>
      </w:r>
      <w:r w:rsidR="00A75710">
        <w:rPr>
          <w:rtl/>
          <w:lang w:bidi="fa-IR"/>
        </w:rPr>
        <w:t>،</w:t>
      </w:r>
      <w:r>
        <w:rPr>
          <w:rtl/>
          <w:lang w:bidi="fa-IR"/>
        </w:rPr>
        <w:t xml:space="preserve"> فقادهم الرجل بإمرة</w:t>
      </w:r>
      <w:r w:rsidR="00A75710">
        <w:rPr>
          <w:rtl/>
          <w:lang w:bidi="fa-IR"/>
        </w:rPr>
        <w:t>،</w:t>
      </w:r>
      <w:r>
        <w:rPr>
          <w:rtl/>
          <w:lang w:bidi="fa-IR"/>
        </w:rPr>
        <w:t xml:space="preserve"> وجمع بهم صلاتهم</w:t>
      </w:r>
      <w:r w:rsidR="00A75710">
        <w:rPr>
          <w:rtl/>
          <w:lang w:bidi="fa-IR"/>
        </w:rPr>
        <w:t>،</w:t>
      </w:r>
      <w:r>
        <w:rPr>
          <w:rtl/>
          <w:lang w:bidi="fa-IR"/>
        </w:rPr>
        <w:t xml:space="preserve"> وحفظ عليهم فيئهم</w:t>
      </w:r>
      <w:r w:rsidR="00A75710">
        <w:rPr>
          <w:rtl/>
          <w:lang w:bidi="fa-IR"/>
        </w:rPr>
        <w:t>،</w:t>
      </w:r>
      <w:r>
        <w:rPr>
          <w:rtl/>
          <w:lang w:bidi="fa-IR"/>
        </w:rPr>
        <w:t xml:space="preserve"> وقال ولم يقل معه</w:t>
      </w:r>
      <w:r w:rsidR="00A75710">
        <w:rPr>
          <w:rtl/>
          <w:lang w:bidi="fa-IR"/>
        </w:rPr>
        <w:t>،</w:t>
      </w:r>
      <w:r>
        <w:rPr>
          <w:rtl/>
          <w:lang w:bidi="fa-IR"/>
        </w:rPr>
        <w:t xml:space="preserve"> وفي رسول الله </w:t>
      </w:r>
      <w:r w:rsidR="008A1F53" w:rsidRPr="008A1F53">
        <w:rPr>
          <w:rStyle w:val="libAlaemChar"/>
          <w:rtl/>
        </w:rPr>
        <w:t>صلى‌الله‌عليه‌وآله‌وسلم</w:t>
      </w:r>
      <w:r>
        <w:rPr>
          <w:rtl/>
          <w:lang w:bidi="fa-IR"/>
        </w:rPr>
        <w:t xml:space="preserve"> أسوة</w:t>
      </w:r>
      <w:r w:rsidR="00570086">
        <w:rPr>
          <w:rFonts w:hint="cs"/>
          <w:rtl/>
          <w:lang w:bidi="fa-IR"/>
        </w:rPr>
        <w:t>ٌ</w:t>
      </w:r>
      <w:r>
        <w:rPr>
          <w:rtl/>
          <w:lang w:bidi="fa-IR"/>
        </w:rPr>
        <w:t xml:space="preserve"> حسنة</w:t>
      </w:r>
      <w:r w:rsidR="00A75710">
        <w:rPr>
          <w:rtl/>
          <w:lang w:bidi="fa-IR"/>
        </w:rPr>
        <w:t>،</w:t>
      </w:r>
      <w:r>
        <w:rPr>
          <w:rtl/>
          <w:lang w:bidi="fa-IR"/>
        </w:rPr>
        <w:t xml:space="preserve"> فمهلا</w:t>
      </w:r>
      <w:r w:rsidR="00570086">
        <w:rPr>
          <w:rFonts w:hint="cs"/>
          <w:rtl/>
          <w:lang w:bidi="fa-IR"/>
        </w:rPr>
        <w:t>ً</w:t>
      </w:r>
      <w:r>
        <w:rPr>
          <w:rtl/>
          <w:lang w:bidi="fa-IR"/>
        </w:rPr>
        <w:t xml:space="preserve"> بني عبد المطلب فأنا وأنتم شعبا نفع وجد</w:t>
      </w:r>
      <w:r w:rsidR="00570086">
        <w:rPr>
          <w:rFonts w:hint="cs"/>
          <w:rtl/>
          <w:lang w:bidi="fa-IR"/>
        </w:rPr>
        <w:t>ّ</w:t>
      </w:r>
      <w:r w:rsidR="00A75710">
        <w:rPr>
          <w:rtl/>
          <w:lang w:bidi="fa-IR"/>
        </w:rPr>
        <w:t>،</w:t>
      </w:r>
      <w:r>
        <w:rPr>
          <w:rtl/>
          <w:lang w:bidi="fa-IR"/>
        </w:rPr>
        <w:t xml:space="preserve"> وما زلت أرجو ال</w:t>
      </w:r>
      <w:r w:rsidR="00570086">
        <w:rPr>
          <w:rFonts w:hint="cs"/>
          <w:rtl/>
          <w:lang w:bidi="fa-IR"/>
        </w:rPr>
        <w:t>إ</w:t>
      </w:r>
      <w:r>
        <w:rPr>
          <w:rtl/>
          <w:lang w:bidi="fa-IR"/>
        </w:rPr>
        <w:t>نصاف في اجتماعكما</w:t>
      </w:r>
      <w:r w:rsidR="00A75710">
        <w:rPr>
          <w:rtl/>
          <w:lang w:bidi="fa-IR"/>
        </w:rPr>
        <w:t>،</w:t>
      </w:r>
      <w:r>
        <w:rPr>
          <w:rtl/>
          <w:lang w:bidi="fa-IR"/>
        </w:rPr>
        <w:t xml:space="preserve"> فما يقول القائل إل</w:t>
      </w:r>
      <w:r w:rsidR="00570086">
        <w:rPr>
          <w:rFonts w:hint="cs"/>
          <w:rtl/>
          <w:lang w:bidi="fa-IR"/>
        </w:rPr>
        <w:t>ّ</w:t>
      </w:r>
      <w:r>
        <w:rPr>
          <w:rtl/>
          <w:lang w:bidi="fa-IR"/>
        </w:rPr>
        <w:t>ا بفضل قولكما</w:t>
      </w:r>
      <w:r w:rsidR="00A75710">
        <w:rPr>
          <w:rtl/>
          <w:lang w:bidi="fa-IR"/>
        </w:rPr>
        <w:t>،</w:t>
      </w:r>
      <w:r>
        <w:rPr>
          <w:rtl/>
          <w:lang w:bidi="fa-IR"/>
        </w:rPr>
        <w:t xml:space="preserve"> فرد</w:t>
      </w:r>
      <w:r w:rsidR="00570086">
        <w:rPr>
          <w:rFonts w:hint="cs"/>
          <w:rtl/>
          <w:lang w:bidi="fa-IR"/>
        </w:rPr>
        <w:t>ّ</w:t>
      </w:r>
      <w:r>
        <w:rPr>
          <w:rtl/>
          <w:lang w:bidi="fa-IR"/>
        </w:rPr>
        <w:t>ا على ذي رحم مستعتب ما يحمد به البصيرة في عتابكما</w:t>
      </w:r>
      <w:r w:rsidR="00A75710">
        <w:rPr>
          <w:rtl/>
          <w:lang w:bidi="fa-IR"/>
        </w:rPr>
        <w:t>،</w:t>
      </w:r>
      <w:r>
        <w:rPr>
          <w:rtl/>
          <w:lang w:bidi="fa-IR"/>
        </w:rPr>
        <w:t xml:space="preserve"> واستغفر الله لي ولكما.</w:t>
      </w:r>
    </w:p>
    <w:p w:rsidR="00570086" w:rsidRDefault="00D83748" w:rsidP="00570086">
      <w:pPr>
        <w:pStyle w:val="libNormal"/>
        <w:rPr>
          <w:rtl/>
          <w:lang w:bidi="fa-IR"/>
        </w:rPr>
      </w:pPr>
      <w:r>
        <w:rPr>
          <w:rtl/>
          <w:lang w:bidi="fa-IR"/>
        </w:rPr>
        <w:t>كلمة ال</w:t>
      </w:r>
      <w:r w:rsidR="00570086">
        <w:rPr>
          <w:rFonts w:hint="cs"/>
          <w:rtl/>
          <w:lang w:bidi="fa-IR"/>
        </w:rPr>
        <w:t>ا</w:t>
      </w:r>
      <w:r>
        <w:rPr>
          <w:rtl/>
          <w:lang w:bidi="fa-IR"/>
        </w:rPr>
        <w:t>مام السبط</w:t>
      </w:r>
      <w:r w:rsidR="00A75710">
        <w:rPr>
          <w:rtl/>
          <w:lang w:bidi="fa-IR"/>
        </w:rPr>
        <w:t>:</w:t>
      </w:r>
    </w:p>
    <w:p w:rsidR="00570086" w:rsidRDefault="00D83748" w:rsidP="00570086">
      <w:pPr>
        <w:pStyle w:val="libNormal"/>
        <w:rPr>
          <w:rtl/>
          <w:lang w:bidi="fa-IR"/>
        </w:rPr>
      </w:pPr>
      <w:r>
        <w:rPr>
          <w:rtl/>
          <w:lang w:bidi="fa-IR"/>
        </w:rPr>
        <w:t>فتيس</w:t>
      </w:r>
      <w:r w:rsidR="00570086">
        <w:rPr>
          <w:rFonts w:hint="cs"/>
          <w:rtl/>
          <w:lang w:bidi="fa-IR"/>
        </w:rPr>
        <w:t>َّ</w:t>
      </w:r>
      <w:r>
        <w:rPr>
          <w:rtl/>
          <w:lang w:bidi="fa-IR"/>
        </w:rPr>
        <w:t>ر ابن عب</w:t>
      </w:r>
      <w:r w:rsidR="00570086">
        <w:rPr>
          <w:rFonts w:hint="cs"/>
          <w:rtl/>
          <w:lang w:bidi="fa-IR"/>
        </w:rPr>
        <w:t>ّ</w:t>
      </w:r>
      <w:r>
        <w:rPr>
          <w:rtl/>
          <w:lang w:bidi="fa-IR"/>
        </w:rPr>
        <w:t>اس للكلام ونصب يده للمخاطبة فأشار إليه الحسين وقال</w:t>
      </w:r>
      <w:r w:rsidR="00A75710">
        <w:rPr>
          <w:rtl/>
          <w:lang w:bidi="fa-IR"/>
        </w:rPr>
        <w:t>:</w:t>
      </w:r>
      <w:r>
        <w:rPr>
          <w:rtl/>
          <w:lang w:bidi="fa-IR"/>
        </w:rPr>
        <w:t xml:space="preserve"> على رسلك</w:t>
      </w:r>
      <w:r w:rsidR="00A75710">
        <w:rPr>
          <w:rtl/>
          <w:lang w:bidi="fa-IR"/>
        </w:rPr>
        <w:t>،</w:t>
      </w:r>
      <w:r>
        <w:rPr>
          <w:rtl/>
          <w:lang w:bidi="fa-IR"/>
        </w:rPr>
        <w:t xml:space="preserve"> فأنا المراد</w:t>
      </w:r>
      <w:r w:rsidR="00A75710">
        <w:rPr>
          <w:rtl/>
          <w:lang w:bidi="fa-IR"/>
        </w:rPr>
        <w:t>:</w:t>
      </w:r>
      <w:r>
        <w:rPr>
          <w:rtl/>
          <w:lang w:bidi="fa-IR"/>
        </w:rPr>
        <w:t xml:space="preserve"> ونصيبي في الت</w:t>
      </w:r>
      <w:r w:rsidR="00570086">
        <w:rPr>
          <w:rFonts w:hint="cs"/>
          <w:rtl/>
          <w:lang w:bidi="fa-IR"/>
        </w:rPr>
        <w:t>ُّ</w:t>
      </w:r>
      <w:r>
        <w:rPr>
          <w:rtl/>
          <w:lang w:bidi="fa-IR"/>
        </w:rPr>
        <w:t>همة أوفر.</w:t>
      </w:r>
      <w:r w:rsidR="00570086">
        <w:rPr>
          <w:rFonts w:hint="cs"/>
          <w:rtl/>
          <w:lang w:bidi="fa-IR"/>
        </w:rPr>
        <w:t xml:space="preserve"> </w:t>
      </w:r>
      <w:r>
        <w:rPr>
          <w:rtl/>
          <w:lang w:bidi="fa-IR"/>
        </w:rPr>
        <w:t>فأمسك ابن عب</w:t>
      </w:r>
      <w:r w:rsidR="00570086">
        <w:rPr>
          <w:rFonts w:hint="cs"/>
          <w:rtl/>
          <w:lang w:bidi="fa-IR"/>
        </w:rPr>
        <w:t>ّ</w:t>
      </w:r>
      <w:r>
        <w:rPr>
          <w:rtl/>
          <w:lang w:bidi="fa-IR"/>
        </w:rPr>
        <w:t>اس فقام الحسين فحمد الله و صل</w:t>
      </w:r>
      <w:r w:rsidR="00570086">
        <w:rPr>
          <w:rFonts w:hint="cs"/>
          <w:rtl/>
          <w:lang w:bidi="fa-IR"/>
        </w:rPr>
        <w:t>ّ</w:t>
      </w:r>
      <w:r>
        <w:rPr>
          <w:rtl/>
          <w:lang w:bidi="fa-IR"/>
        </w:rPr>
        <w:t>ى على الر</w:t>
      </w:r>
      <w:r w:rsidR="00570086">
        <w:rPr>
          <w:rFonts w:hint="cs"/>
          <w:rtl/>
          <w:lang w:bidi="fa-IR"/>
        </w:rPr>
        <w:t>َّ</w:t>
      </w:r>
      <w:r>
        <w:rPr>
          <w:rtl/>
          <w:lang w:bidi="fa-IR"/>
        </w:rPr>
        <w:t>سول ثم</w:t>
      </w:r>
      <w:r w:rsidR="00570086">
        <w:rPr>
          <w:rFonts w:hint="cs"/>
          <w:rtl/>
          <w:lang w:bidi="fa-IR"/>
        </w:rPr>
        <w:t>ّ</w:t>
      </w:r>
      <w:r>
        <w:rPr>
          <w:rtl/>
          <w:lang w:bidi="fa-IR"/>
        </w:rPr>
        <w:t xml:space="preserve"> قال</w:t>
      </w:r>
      <w:r w:rsidR="00A75710">
        <w:rPr>
          <w:rtl/>
          <w:lang w:bidi="fa-IR"/>
        </w:rPr>
        <w:t>:</w:t>
      </w:r>
    </w:p>
    <w:p w:rsidR="00F10858" w:rsidRDefault="00D83748" w:rsidP="00843106">
      <w:pPr>
        <w:pStyle w:val="libNormal"/>
        <w:rPr>
          <w:rtl/>
          <w:lang w:bidi="fa-IR"/>
        </w:rPr>
      </w:pPr>
      <w:r>
        <w:rPr>
          <w:rtl/>
          <w:lang w:bidi="fa-IR"/>
        </w:rPr>
        <w:t>أم</w:t>
      </w:r>
      <w:r w:rsidR="00570086">
        <w:rPr>
          <w:rFonts w:hint="cs"/>
          <w:rtl/>
          <w:lang w:bidi="fa-IR"/>
        </w:rPr>
        <w:t>ّ</w:t>
      </w:r>
      <w:r>
        <w:rPr>
          <w:rtl/>
          <w:lang w:bidi="fa-IR"/>
        </w:rPr>
        <w:t>ا بعد</w:t>
      </w:r>
      <w:r w:rsidR="00A75710">
        <w:rPr>
          <w:rtl/>
          <w:lang w:bidi="fa-IR"/>
        </w:rPr>
        <w:t>:</w:t>
      </w:r>
      <w:r>
        <w:rPr>
          <w:rtl/>
          <w:lang w:bidi="fa-IR"/>
        </w:rPr>
        <w:t xml:space="preserve"> يا معاوية</w:t>
      </w:r>
      <w:r w:rsidR="00A75710">
        <w:rPr>
          <w:rtl/>
          <w:lang w:bidi="fa-IR"/>
        </w:rPr>
        <w:t>!</w:t>
      </w:r>
      <w:r>
        <w:rPr>
          <w:rtl/>
          <w:lang w:bidi="fa-IR"/>
        </w:rPr>
        <w:t xml:space="preserve"> فلن يؤد</w:t>
      </w:r>
      <w:r w:rsidR="00570086">
        <w:rPr>
          <w:rFonts w:hint="cs"/>
          <w:rtl/>
          <w:lang w:bidi="fa-IR"/>
        </w:rPr>
        <w:t>ّ</w:t>
      </w:r>
      <w:r>
        <w:rPr>
          <w:rtl/>
          <w:lang w:bidi="fa-IR"/>
        </w:rPr>
        <w:t xml:space="preserve">ي القائل وإن أطنب في صفة الرسول </w:t>
      </w:r>
      <w:r w:rsidR="008A1F53" w:rsidRPr="008A1F53">
        <w:rPr>
          <w:rStyle w:val="libAlaemChar"/>
          <w:rtl/>
        </w:rPr>
        <w:t>صلى‌الله‌عليه‌وآله‌وسلم</w:t>
      </w:r>
      <w:r>
        <w:rPr>
          <w:rtl/>
          <w:lang w:bidi="fa-IR"/>
        </w:rPr>
        <w:t xml:space="preserve"> من جميع جزءا</w:t>
      </w:r>
      <w:r w:rsidR="00570086">
        <w:rPr>
          <w:rFonts w:hint="cs"/>
          <w:rtl/>
          <w:lang w:bidi="fa-IR"/>
        </w:rPr>
        <w:t>ً</w:t>
      </w:r>
      <w:r w:rsidR="00A75710">
        <w:rPr>
          <w:rtl/>
          <w:lang w:bidi="fa-IR"/>
        </w:rPr>
        <w:t>،</w:t>
      </w:r>
      <w:r>
        <w:rPr>
          <w:rtl/>
          <w:lang w:bidi="fa-IR"/>
        </w:rPr>
        <w:t xml:space="preserve"> وقد فهمت ما لبست به الخلف بعد رسول الله من </w:t>
      </w:r>
      <w:r w:rsidR="00570086">
        <w:rPr>
          <w:rFonts w:hint="cs"/>
          <w:rtl/>
          <w:lang w:bidi="fa-IR"/>
        </w:rPr>
        <w:t>ا</w:t>
      </w:r>
      <w:r>
        <w:rPr>
          <w:rtl/>
          <w:lang w:bidi="fa-IR"/>
        </w:rPr>
        <w:t>يجاز الصفة والتنك</w:t>
      </w:r>
      <w:r w:rsidR="00570086">
        <w:rPr>
          <w:rFonts w:hint="cs"/>
          <w:rtl/>
          <w:lang w:bidi="fa-IR"/>
        </w:rPr>
        <w:t>ّ</w:t>
      </w:r>
      <w:r>
        <w:rPr>
          <w:rtl/>
          <w:lang w:bidi="fa-IR"/>
        </w:rPr>
        <w:t>ب عن استبلاغ البيعة</w:t>
      </w:r>
      <w:r w:rsidR="00A75710">
        <w:rPr>
          <w:rtl/>
          <w:lang w:bidi="fa-IR"/>
        </w:rPr>
        <w:t>،</w:t>
      </w:r>
      <w:r>
        <w:rPr>
          <w:rtl/>
          <w:lang w:bidi="fa-IR"/>
        </w:rPr>
        <w:t xml:space="preserve"> وهيهات هيهات يا معاوية</w:t>
      </w:r>
      <w:r w:rsidR="00A75710">
        <w:rPr>
          <w:rtl/>
          <w:lang w:bidi="fa-IR"/>
        </w:rPr>
        <w:t>!</w:t>
      </w:r>
      <w:r>
        <w:rPr>
          <w:rtl/>
          <w:lang w:bidi="fa-IR"/>
        </w:rPr>
        <w:t xml:space="preserve"> فضح الصبح فحمة الدجى</w:t>
      </w:r>
      <w:r w:rsidR="00A75710">
        <w:rPr>
          <w:rtl/>
          <w:lang w:bidi="fa-IR"/>
        </w:rPr>
        <w:t>،</w:t>
      </w:r>
      <w:r>
        <w:rPr>
          <w:rtl/>
          <w:lang w:bidi="fa-IR"/>
        </w:rPr>
        <w:t xml:space="preserve"> وظهرت الشمس أنوار السرج</w:t>
      </w:r>
      <w:r w:rsidR="00A75710">
        <w:rPr>
          <w:rtl/>
          <w:lang w:bidi="fa-IR"/>
        </w:rPr>
        <w:t>،</w:t>
      </w:r>
      <w:r>
        <w:rPr>
          <w:rtl/>
          <w:lang w:bidi="fa-IR"/>
        </w:rPr>
        <w:t xml:space="preserve"> ولقد فض</w:t>
      </w:r>
      <w:r w:rsidR="00570086">
        <w:rPr>
          <w:rFonts w:hint="cs"/>
          <w:rtl/>
          <w:lang w:bidi="fa-IR"/>
        </w:rPr>
        <w:t>َّ</w:t>
      </w:r>
      <w:r>
        <w:rPr>
          <w:rtl/>
          <w:lang w:bidi="fa-IR"/>
        </w:rPr>
        <w:t>لت حت</w:t>
      </w:r>
      <w:r w:rsidR="00570086">
        <w:rPr>
          <w:rFonts w:hint="cs"/>
          <w:rtl/>
          <w:lang w:bidi="fa-IR"/>
        </w:rPr>
        <w:t>ّ</w:t>
      </w:r>
      <w:r>
        <w:rPr>
          <w:rtl/>
          <w:lang w:bidi="fa-IR"/>
        </w:rPr>
        <w:t>ى أفرطت</w:t>
      </w:r>
      <w:r w:rsidR="00A75710">
        <w:rPr>
          <w:rtl/>
          <w:lang w:bidi="fa-IR"/>
        </w:rPr>
        <w:t>،</w:t>
      </w:r>
      <w:r>
        <w:rPr>
          <w:rtl/>
          <w:lang w:bidi="fa-IR"/>
        </w:rPr>
        <w:t xml:space="preserve"> و</w:t>
      </w:r>
      <w:r w:rsidR="00570086">
        <w:rPr>
          <w:rFonts w:hint="cs"/>
          <w:rtl/>
          <w:lang w:bidi="fa-IR"/>
        </w:rPr>
        <w:t>أ</w:t>
      </w:r>
      <w:r>
        <w:rPr>
          <w:rtl/>
          <w:lang w:bidi="fa-IR"/>
        </w:rPr>
        <w:t>ستأثرت حتى أجحفت</w:t>
      </w:r>
      <w:r w:rsidR="00A75710">
        <w:rPr>
          <w:rtl/>
          <w:lang w:bidi="fa-IR"/>
        </w:rPr>
        <w:t>،</w:t>
      </w:r>
      <w:r>
        <w:rPr>
          <w:rtl/>
          <w:lang w:bidi="fa-IR"/>
        </w:rPr>
        <w:t xml:space="preserve"> ومنعت حت</w:t>
      </w:r>
      <w:r w:rsidR="00570086">
        <w:rPr>
          <w:rFonts w:hint="cs"/>
          <w:rtl/>
          <w:lang w:bidi="fa-IR"/>
        </w:rPr>
        <w:t>ّ</w:t>
      </w:r>
      <w:r>
        <w:rPr>
          <w:rtl/>
          <w:lang w:bidi="fa-IR"/>
        </w:rPr>
        <w:t>ى بخلت</w:t>
      </w:r>
      <w:r w:rsidR="00A75710">
        <w:rPr>
          <w:rtl/>
          <w:lang w:bidi="fa-IR"/>
        </w:rPr>
        <w:t>،</w:t>
      </w:r>
      <w:r>
        <w:rPr>
          <w:rtl/>
          <w:lang w:bidi="fa-IR"/>
        </w:rPr>
        <w:t xml:space="preserve"> وجرت حت</w:t>
      </w:r>
      <w:r w:rsidR="00570086">
        <w:rPr>
          <w:rFonts w:hint="cs"/>
          <w:rtl/>
          <w:lang w:bidi="fa-IR"/>
        </w:rPr>
        <w:t>ّ</w:t>
      </w:r>
      <w:r>
        <w:rPr>
          <w:rtl/>
          <w:lang w:bidi="fa-IR"/>
        </w:rPr>
        <w:t>ى جاوزت</w:t>
      </w:r>
      <w:r w:rsidR="00A75710">
        <w:rPr>
          <w:rtl/>
          <w:lang w:bidi="fa-IR"/>
        </w:rPr>
        <w:t>،</w:t>
      </w:r>
      <w:r>
        <w:rPr>
          <w:rtl/>
          <w:lang w:bidi="fa-IR"/>
        </w:rPr>
        <w:t xml:space="preserve"> ما بذلت لذي حق</w:t>
      </w:r>
      <w:r w:rsidR="00570086">
        <w:rPr>
          <w:rFonts w:hint="cs"/>
          <w:rtl/>
          <w:lang w:bidi="fa-IR"/>
        </w:rPr>
        <w:t>ّ</w:t>
      </w:r>
      <w:r>
        <w:rPr>
          <w:rtl/>
          <w:lang w:bidi="fa-IR"/>
        </w:rPr>
        <w:t xml:space="preserve"> من أتم</w:t>
      </w:r>
      <w:r w:rsidR="00570086">
        <w:rPr>
          <w:rFonts w:hint="cs"/>
          <w:rtl/>
          <w:lang w:bidi="fa-IR"/>
        </w:rPr>
        <w:t>ِّ</w:t>
      </w:r>
      <w:r>
        <w:rPr>
          <w:rtl/>
          <w:lang w:bidi="fa-IR"/>
        </w:rPr>
        <w:t xml:space="preserve"> حق</w:t>
      </w:r>
      <w:r w:rsidR="00570086">
        <w:rPr>
          <w:rFonts w:hint="cs"/>
          <w:rtl/>
          <w:lang w:bidi="fa-IR"/>
        </w:rPr>
        <w:t>ِّ</w:t>
      </w:r>
      <w:r>
        <w:rPr>
          <w:rtl/>
          <w:lang w:bidi="fa-IR"/>
        </w:rPr>
        <w:t>ه بنصيب حت</w:t>
      </w:r>
      <w:r w:rsidR="00570086">
        <w:rPr>
          <w:rFonts w:hint="cs"/>
          <w:rtl/>
          <w:lang w:bidi="fa-IR"/>
        </w:rPr>
        <w:t>ّ</w:t>
      </w:r>
      <w:r>
        <w:rPr>
          <w:rtl/>
          <w:lang w:bidi="fa-IR"/>
        </w:rPr>
        <w:t>ى أخذ الشيطان حظ</w:t>
      </w:r>
      <w:r w:rsidR="00570086">
        <w:rPr>
          <w:rFonts w:hint="cs"/>
          <w:rtl/>
          <w:lang w:bidi="fa-IR"/>
        </w:rPr>
        <w:t>َّ</w:t>
      </w:r>
      <w:r>
        <w:rPr>
          <w:rtl/>
          <w:lang w:bidi="fa-IR"/>
        </w:rPr>
        <w:t>ه الأوفر</w:t>
      </w:r>
      <w:r w:rsidR="00A75710">
        <w:rPr>
          <w:rtl/>
          <w:lang w:bidi="fa-IR"/>
        </w:rPr>
        <w:t>،</w:t>
      </w:r>
      <w:r>
        <w:rPr>
          <w:rtl/>
          <w:lang w:bidi="fa-IR"/>
        </w:rPr>
        <w:t xml:space="preserve"> ونصيبه الأكمل</w:t>
      </w:r>
      <w:r w:rsidR="00A75710">
        <w:rPr>
          <w:rtl/>
          <w:lang w:bidi="fa-IR"/>
        </w:rPr>
        <w:t>،</w:t>
      </w:r>
      <w:r>
        <w:rPr>
          <w:rtl/>
          <w:lang w:bidi="fa-IR"/>
        </w:rPr>
        <w:t xml:space="preserve"> وفهمت</w:t>
      </w:r>
      <w:r w:rsidR="00570086">
        <w:rPr>
          <w:rFonts w:hint="cs"/>
          <w:rtl/>
          <w:lang w:bidi="fa-IR"/>
        </w:rPr>
        <w:t>ُ</w:t>
      </w:r>
      <w:r>
        <w:rPr>
          <w:rtl/>
          <w:lang w:bidi="fa-IR"/>
        </w:rPr>
        <w:t xml:space="preserve"> ما ذكرته عن يزيد من اكتماله وسياسته ل</w:t>
      </w:r>
      <w:r w:rsidR="00570086">
        <w:rPr>
          <w:rFonts w:hint="cs"/>
          <w:rtl/>
          <w:lang w:bidi="fa-IR"/>
        </w:rPr>
        <w:t>ا</w:t>
      </w:r>
      <w:r>
        <w:rPr>
          <w:rtl/>
          <w:lang w:bidi="fa-IR"/>
        </w:rPr>
        <w:t>م</w:t>
      </w:r>
      <w:r w:rsidR="00570086">
        <w:rPr>
          <w:rFonts w:hint="cs"/>
          <w:rtl/>
          <w:lang w:bidi="fa-IR"/>
        </w:rPr>
        <w:t>ّ</w:t>
      </w:r>
      <w:r>
        <w:rPr>
          <w:rtl/>
          <w:lang w:bidi="fa-IR"/>
        </w:rPr>
        <w:t>ة محم</w:t>
      </w:r>
      <w:r w:rsidR="00570086">
        <w:rPr>
          <w:rFonts w:hint="cs"/>
          <w:rtl/>
          <w:lang w:bidi="fa-IR"/>
        </w:rPr>
        <w:t>ّ</w:t>
      </w:r>
      <w:r>
        <w:rPr>
          <w:rtl/>
          <w:lang w:bidi="fa-IR"/>
        </w:rPr>
        <w:t>د</w:t>
      </w:r>
      <w:r w:rsidR="00A75710">
        <w:rPr>
          <w:rtl/>
          <w:lang w:bidi="fa-IR"/>
        </w:rPr>
        <w:t>،</w:t>
      </w:r>
      <w:r>
        <w:rPr>
          <w:rtl/>
          <w:lang w:bidi="fa-IR"/>
        </w:rPr>
        <w:t xml:space="preserve"> تريد أن توهم الناس في يزيد</w:t>
      </w:r>
      <w:r w:rsidR="00A75710">
        <w:rPr>
          <w:rtl/>
          <w:lang w:bidi="fa-IR"/>
        </w:rPr>
        <w:t>،</w:t>
      </w:r>
      <w:r>
        <w:rPr>
          <w:rtl/>
          <w:lang w:bidi="fa-IR"/>
        </w:rPr>
        <w:t xml:space="preserve"> كأن</w:t>
      </w:r>
      <w:r w:rsidR="00570086">
        <w:rPr>
          <w:rFonts w:hint="cs"/>
          <w:rtl/>
          <w:lang w:bidi="fa-IR"/>
        </w:rPr>
        <w:t>ّ</w:t>
      </w:r>
      <w:r>
        <w:rPr>
          <w:rtl/>
          <w:lang w:bidi="fa-IR"/>
        </w:rPr>
        <w:t>ك تصف محجوبا</w:t>
      </w:r>
      <w:r w:rsidR="00570086">
        <w:rPr>
          <w:rFonts w:hint="cs"/>
          <w:rtl/>
          <w:lang w:bidi="fa-IR"/>
        </w:rPr>
        <w:t>ً</w:t>
      </w:r>
      <w:r w:rsidR="00A75710">
        <w:rPr>
          <w:rtl/>
          <w:lang w:bidi="fa-IR"/>
        </w:rPr>
        <w:t>،</w:t>
      </w:r>
      <w:r>
        <w:rPr>
          <w:rtl/>
          <w:lang w:bidi="fa-IR"/>
        </w:rPr>
        <w:t xml:space="preserve"> أو تنعت غائبا</w:t>
      </w:r>
      <w:r w:rsidR="00570086">
        <w:rPr>
          <w:rFonts w:hint="cs"/>
          <w:rtl/>
          <w:lang w:bidi="fa-IR"/>
        </w:rPr>
        <w:t>ً</w:t>
      </w:r>
      <w:r w:rsidR="00A75710">
        <w:rPr>
          <w:rtl/>
          <w:lang w:bidi="fa-IR"/>
        </w:rPr>
        <w:t>،</w:t>
      </w:r>
      <w:r>
        <w:rPr>
          <w:rtl/>
          <w:lang w:bidi="fa-IR"/>
        </w:rPr>
        <w:t xml:space="preserve"> أو تخبر عم</w:t>
      </w:r>
      <w:r w:rsidR="00570086">
        <w:rPr>
          <w:rFonts w:hint="cs"/>
          <w:rtl/>
          <w:lang w:bidi="fa-IR"/>
        </w:rPr>
        <w:t>ّ</w:t>
      </w:r>
      <w:r>
        <w:rPr>
          <w:rtl/>
          <w:lang w:bidi="fa-IR"/>
        </w:rPr>
        <w:t>ا كان مم</w:t>
      </w:r>
      <w:r w:rsidR="00570086">
        <w:rPr>
          <w:rFonts w:hint="cs"/>
          <w:rtl/>
          <w:lang w:bidi="fa-IR"/>
        </w:rPr>
        <w:t>ّ</w:t>
      </w:r>
      <w:r>
        <w:rPr>
          <w:rtl/>
          <w:lang w:bidi="fa-IR"/>
        </w:rPr>
        <w:t>ا احتويته بعلم خاص</w:t>
      </w:r>
      <w:r w:rsidR="00570086">
        <w:rPr>
          <w:rFonts w:hint="cs"/>
          <w:rtl/>
          <w:lang w:bidi="fa-IR"/>
        </w:rPr>
        <w:t>ّ</w:t>
      </w:r>
      <w:r w:rsidR="00A75710">
        <w:rPr>
          <w:rtl/>
          <w:lang w:bidi="fa-IR"/>
        </w:rPr>
        <w:t>،</w:t>
      </w:r>
      <w:r>
        <w:rPr>
          <w:rtl/>
          <w:lang w:bidi="fa-IR"/>
        </w:rPr>
        <w:t xml:space="preserve"> وقد دل</w:t>
      </w:r>
      <w:r w:rsidR="00570086">
        <w:rPr>
          <w:rFonts w:hint="cs"/>
          <w:rtl/>
          <w:lang w:bidi="fa-IR"/>
        </w:rPr>
        <w:t>َّ</w:t>
      </w:r>
      <w:r>
        <w:rPr>
          <w:rtl/>
          <w:lang w:bidi="fa-IR"/>
        </w:rPr>
        <w:t xml:space="preserve"> يزيد من نفسه على مواقع رأيه</w:t>
      </w:r>
      <w:r w:rsidR="00A75710">
        <w:rPr>
          <w:rtl/>
          <w:lang w:bidi="fa-IR"/>
        </w:rPr>
        <w:t>،</w:t>
      </w:r>
      <w:r>
        <w:rPr>
          <w:rtl/>
          <w:lang w:bidi="fa-IR"/>
        </w:rPr>
        <w:t xml:space="preserve"> فخذ ليزيد فيما أخذ به من استقرائه الكلاب المهارشة عند التحارش</w:t>
      </w:r>
      <w:r w:rsidR="00A75710">
        <w:rPr>
          <w:rtl/>
          <w:lang w:bidi="fa-IR"/>
        </w:rPr>
        <w:t>،</w:t>
      </w:r>
      <w:r>
        <w:rPr>
          <w:rtl/>
          <w:lang w:bidi="fa-IR"/>
        </w:rPr>
        <w:t xml:space="preserve"> والحمام السب</w:t>
      </w:r>
      <w:r w:rsidR="00570086">
        <w:rPr>
          <w:rFonts w:hint="cs"/>
          <w:rtl/>
          <w:lang w:bidi="fa-IR"/>
        </w:rPr>
        <w:t>َّ</w:t>
      </w:r>
      <w:r>
        <w:rPr>
          <w:rtl/>
          <w:lang w:bidi="fa-IR"/>
        </w:rPr>
        <w:t>ق لأترابهن</w:t>
      </w:r>
      <w:r w:rsidR="00570086">
        <w:rPr>
          <w:rFonts w:hint="cs"/>
          <w:rtl/>
          <w:lang w:bidi="fa-IR"/>
        </w:rPr>
        <w:t>ّ</w:t>
      </w:r>
      <w:r w:rsidR="00A75710">
        <w:rPr>
          <w:rtl/>
          <w:lang w:bidi="fa-IR"/>
        </w:rPr>
        <w:t>،</w:t>
      </w:r>
      <w:r>
        <w:rPr>
          <w:rtl/>
          <w:lang w:bidi="fa-IR"/>
        </w:rPr>
        <w:t xml:space="preserve"> والقينات ذوات المعازف</w:t>
      </w:r>
      <w:r w:rsidR="00A75710">
        <w:rPr>
          <w:rtl/>
          <w:lang w:bidi="fa-IR"/>
        </w:rPr>
        <w:t>،</w:t>
      </w:r>
      <w:r>
        <w:rPr>
          <w:rtl/>
          <w:lang w:bidi="fa-IR"/>
        </w:rPr>
        <w:t xml:space="preserve"> وضروب الملاهي</w:t>
      </w:r>
      <w:r w:rsidR="00A75710">
        <w:rPr>
          <w:rtl/>
          <w:lang w:bidi="fa-IR"/>
        </w:rPr>
        <w:t>،</w:t>
      </w:r>
      <w:r>
        <w:rPr>
          <w:rtl/>
          <w:lang w:bidi="fa-IR"/>
        </w:rPr>
        <w:t xml:space="preserve"> تجده ناصرا</w:t>
      </w:r>
      <w:r w:rsidR="00570086">
        <w:rPr>
          <w:rFonts w:hint="cs"/>
          <w:rtl/>
          <w:lang w:bidi="fa-IR"/>
        </w:rPr>
        <w:t>ً</w:t>
      </w:r>
      <w:r w:rsidR="00A75710">
        <w:rPr>
          <w:rtl/>
          <w:lang w:bidi="fa-IR"/>
        </w:rPr>
        <w:t>،</w:t>
      </w:r>
      <w:r>
        <w:rPr>
          <w:rtl/>
          <w:lang w:bidi="fa-IR"/>
        </w:rPr>
        <w:t xml:space="preserve"> ودع عنك ما تحاول</w:t>
      </w:r>
      <w:r w:rsidR="00A75710">
        <w:rPr>
          <w:rtl/>
          <w:lang w:bidi="fa-IR"/>
        </w:rPr>
        <w:t>،</w:t>
      </w:r>
      <w:r>
        <w:rPr>
          <w:rtl/>
          <w:lang w:bidi="fa-IR"/>
        </w:rPr>
        <w:t xml:space="preserve"> فما أغناك أن تلقى الله بوزر هذا الخلق بأكثر مم</w:t>
      </w:r>
      <w:r w:rsidR="00570086">
        <w:rPr>
          <w:rFonts w:hint="cs"/>
          <w:rtl/>
          <w:lang w:bidi="fa-IR"/>
        </w:rPr>
        <w:t>ّ</w:t>
      </w:r>
      <w:r>
        <w:rPr>
          <w:rtl/>
          <w:lang w:bidi="fa-IR"/>
        </w:rPr>
        <w:t>ا أنت لاقيه</w:t>
      </w:r>
      <w:r w:rsidR="00A75710">
        <w:rPr>
          <w:rtl/>
          <w:lang w:bidi="fa-IR"/>
        </w:rPr>
        <w:t>،</w:t>
      </w:r>
      <w:r>
        <w:rPr>
          <w:rtl/>
          <w:lang w:bidi="fa-IR"/>
        </w:rPr>
        <w:t xml:space="preserve"> فوالله ما برحت تقد</w:t>
      </w:r>
      <w:r w:rsidR="00570086">
        <w:rPr>
          <w:rFonts w:hint="cs"/>
          <w:rtl/>
          <w:lang w:bidi="fa-IR"/>
        </w:rPr>
        <w:t>ّ</w:t>
      </w:r>
      <w:r>
        <w:rPr>
          <w:rtl/>
          <w:lang w:bidi="fa-IR"/>
        </w:rPr>
        <w:t>ر باطلا</w:t>
      </w:r>
      <w:r w:rsidR="00570086">
        <w:rPr>
          <w:rFonts w:hint="cs"/>
          <w:rtl/>
          <w:lang w:bidi="fa-IR"/>
        </w:rPr>
        <w:t>ً</w:t>
      </w:r>
      <w:r>
        <w:rPr>
          <w:rtl/>
          <w:lang w:bidi="fa-IR"/>
        </w:rPr>
        <w:t xml:space="preserve"> في جور</w:t>
      </w:r>
      <w:r w:rsidR="00A75710">
        <w:rPr>
          <w:rtl/>
          <w:lang w:bidi="fa-IR"/>
        </w:rPr>
        <w:t>،</w:t>
      </w:r>
      <w:r>
        <w:rPr>
          <w:rtl/>
          <w:lang w:bidi="fa-IR"/>
        </w:rPr>
        <w:t xml:space="preserve"> وحنقا</w:t>
      </w:r>
      <w:r w:rsidR="00570086">
        <w:rPr>
          <w:rFonts w:hint="cs"/>
          <w:rtl/>
          <w:lang w:bidi="fa-IR"/>
        </w:rPr>
        <w:t>ً</w:t>
      </w:r>
      <w:r>
        <w:rPr>
          <w:rtl/>
          <w:lang w:bidi="fa-IR"/>
        </w:rPr>
        <w:t xml:space="preserve"> في ظلم</w:t>
      </w:r>
      <w:r w:rsidR="00A75710">
        <w:rPr>
          <w:rtl/>
          <w:lang w:bidi="fa-IR"/>
        </w:rPr>
        <w:t>،</w:t>
      </w:r>
      <w:r>
        <w:rPr>
          <w:rtl/>
          <w:lang w:bidi="fa-IR"/>
        </w:rPr>
        <w:t xml:space="preserve"> حت</w:t>
      </w:r>
      <w:r w:rsidR="00570086">
        <w:rPr>
          <w:rFonts w:hint="cs"/>
          <w:rtl/>
          <w:lang w:bidi="fa-IR"/>
        </w:rPr>
        <w:t>ّ</w:t>
      </w:r>
      <w:r>
        <w:rPr>
          <w:rtl/>
          <w:lang w:bidi="fa-IR"/>
        </w:rPr>
        <w:t>ى ملأت الأسقية</w:t>
      </w:r>
      <w:r w:rsidR="00A75710">
        <w:rPr>
          <w:rtl/>
          <w:lang w:bidi="fa-IR"/>
        </w:rPr>
        <w:t>،</w:t>
      </w:r>
      <w:r>
        <w:rPr>
          <w:rtl/>
          <w:lang w:bidi="fa-IR"/>
        </w:rPr>
        <w:t xml:space="preserve"> وما بينك وبين الموت إل</w:t>
      </w:r>
      <w:r w:rsidR="00843106">
        <w:rPr>
          <w:rFonts w:hint="cs"/>
          <w:rtl/>
          <w:lang w:bidi="fa-IR"/>
        </w:rPr>
        <w:t>ّ</w:t>
      </w:r>
      <w:r>
        <w:rPr>
          <w:rtl/>
          <w:lang w:bidi="fa-IR"/>
        </w:rPr>
        <w:t>ا غمضة</w:t>
      </w:r>
      <w:r w:rsidR="00A75710">
        <w:rPr>
          <w:rtl/>
          <w:lang w:bidi="fa-IR"/>
        </w:rPr>
        <w:t>،</w:t>
      </w:r>
      <w:r>
        <w:rPr>
          <w:rtl/>
          <w:lang w:bidi="fa-IR"/>
        </w:rPr>
        <w:t xml:space="preserve"> فتقدم على عمل محفوظ في يوم مشهود</w:t>
      </w:r>
      <w:r w:rsidR="00A75710">
        <w:rPr>
          <w:rtl/>
          <w:lang w:bidi="fa-IR"/>
        </w:rPr>
        <w:t>،</w:t>
      </w:r>
      <w:r>
        <w:rPr>
          <w:rtl/>
          <w:lang w:bidi="fa-IR"/>
        </w:rPr>
        <w:t xml:space="preserve"> ولات حين مناص</w:t>
      </w:r>
      <w:r w:rsidR="00A75710">
        <w:rPr>
          <w:rtl/>
          <w:lang w:bidi="fa-IR"/>
        </w:rPr>
        <w:t>،</w:t>
      </w:r>
      <w:r>
        <w:rPr>
          <w:rtl/>
          <w:lang w:bidi="fa-IR"/>
        </w:rPr>
        <w:t xml:space="preserve"> ورأيتك عرضت بنا بعد هذا الأمر</w:t>
      </w:r>
      <w:r w:rsidR="00A75710">
        <w:rPr>
          <w:rtl/>
          <w:lang w:bidi="fa-IR"/>
        </w:rPr>
        <w:t>،</w:t>
      </w:r>
      <w:r>
        <w:rPr>
          <w:rtl/>
          <w:lang w:bidi="fa-IR"/>
        </w:rPr>
        <w:t xml:space="preserve"> ومنعتنا عن آبائنا</w:t>
      </w:r>
      <w:r w:rsidR="00A75710">
        <w:rPr>
          <w:rtl/>
          <w:lang w:bidi="fa-IR"/>
        </w:rPr>
        <w:t>،</w:t>
      </w:r>
      <w:r>
        <w:rPr>
          <w:rtl/>
          <w:lang w:bidi="fa-IR"/>
        </w:rPr>
        <w:t xml:space="preserve"> و لقد لعمر الله أورثنا الرسول </w:t>
      </w:r>
      <w:r w:rsidR="00D2341B" w:rsidRPr="00D2341B">
        <w:rPr>
          <w:rStyle w:val="libAlaemChar"/>
          <w:rtl/>
        </w:rPr>
        <w:t>عليه‌السلام</w:t>
      </w:r>
      <w:r>
        <w:rPr>
          <w:rtl/>
          <w:lang w:bidi="fa-IR"/>
        </w:rPr>
        <w:t xml:space="preserve"> ولادة</w:t>
      </w:r>
      <w:r w:rsidR="00A75710">
        <w:rPr>
          <w:rtl/>
          <w:lang w:bidi="fa-IR"/>
        </w:rPr>
        <w:t>،</w:t>
      </w:r>
      <w:r>
        <w:rPr>
          <w:rtl/>
          <w:lang w:bidi="fa-IR"/>
        </w:rPr>
        <w:t xml:space="preserve"> وجئت لنا بها ما حججتم به القائم عند موت الر</w:t>
      </w:r>
      <w:r w:rsidR="00843106">
        <w:rPr>
          <w:rFonts w:hint="cs"/>
          <w:rtl/>
          <w:lang w:bidi="fa-IR"/>
        </w:rPr>
        <w:t>َّ</w:t>
      </w:r>
      <w:r>
        <w:rPr>
          <w:rtl/>
          <w:lang w:bidi="fa-IR"/>
        </w:rPr>
        <w:t>سول فأذعن للحج</w:t>
      </w:r>
      <w:r w:rsidR="00843106">
        <w:rPr>
          <w:rFonts w:hint="cs"/>
          <w:rtl/>
          <w:lang w:bidi="fa-IR"/>
        </w:rPr>
        <w:t>ّ</w:t>
      </w:r>
      <w:r>
        <w:rPr>
          <w:rtl/>
          <w:lang w:bidi="fa-IR"/>
        </w:rPr>
        <w:t>ة بذلك</w:t>
      </w:r>
      <w:r w:rsidR="00A75710">
        <w:rPr>
          <w:rtl/>
          <w:lang w:bidi="fa-IR"/>
        </w:rPr>
        <w:t>،</w:t>
      </w:r>
      <w:r>
        <w:rPr>
          <w:rtl/>
          <w:lang w:bidi="fa-IR"/>
        </w:rPr>
        <w:t xml:space="preserve"> ورد</w:t>
      </w:r>
      <w:r w:rsidR="00843106">
        <w:rPr>
          <w:rFonts w:hint="cs"/>
          <w:rtl/>
          <w:lang w:bidi="fa-IR"/>
        </w:rPr>
        <w:t>َّ</w:t>
      </w:r>
      <w:r>
        <w:rPr>
          <w:rtl/>
          <w:lang w:bidi="fa-IR"/>
        </w:rPr>
        <w:t>ه ال</w:t>
      </w:r>
      <w:r w:rsidR="00843106">
        <w:rPr>
          <w:rFonts w:hint="cs"/>
          <w:rtl/>
          <w:lang w:bidi="fa-IR"/>
        </w:rPr>
        <w:t>ا</w:t>
      </w:r>
      <w:r>
        <w:rPr>
          <w:rtl/>
          <w:lang w:bidi="fa-IR"/>
        </w:rPr>
        <w:t>يمان إلى النصف</w:t>
      </w:r>
      <w:r w:rsidR="00A75710">
        <w:rPr>
          <w:rtl/>
          <w:lang w:bidi="fa-IR"/>
        </w:rPr>
        <w:t>،</w:t>
      </w:r>
      <w:r>
        <w:rPr>
          <w:rtl/>
          <w:lang w:bidi="fa-IR"/>
        </w:rPr>
        <w:t xml:space="preserve"> فركبتم الأعاليل</w:t>
      </w:r>
      <w:r w:rsidR="00A75710">
        <w:rPr>
          <w:rtl/>
          <w:lang w:bidi="fa-IR"/>
        </w:rPr>
        <w:t>،</w:t>
      </w:r>
      <w:r>
        <w:rPr>
          <w:rtl/>
          <w:lang w:bidi="fa-IR"/>
        </w:rPr>
        <w:t xml:space="preserve"> وفعلتم الأفاعيل</w:t>
      </w:r>
      <w:r w:rsidR="00A75710">
        <w:rPr>
          <w:rtl/>
          <w:lang w:bidi="fa-IR"/>
        </w:rPr>
        <w:t>،</w:t>
      </w:r>
      <w:r>
        <w:rPr>
          <w:rtl/>
          <w:lang w:bidi="fa-IR"/>
        </w:rPr>
        <w:t xml:space="preserve"> وقلتم</w:t>
      </w:r>
      <w:r w:rsidR="00A75710">
        <w:rPr>
          <w:rtl/>
          <w:lang w:bidi="fa-IR"/>
        </w:rPr>
        <w:t>:</w:t>
      </w:r>
      <w:r>
        <w:rPr>
          <w:rtl/>
          <w:lang w:bidi="fa-IR"/>
        </w:rPr>
        <w:t xml:space="preserve"> كان ويكون</w:t>
      </w:r>
      <w:r w:rsidR="00A75710">
        <w:rPr>
          <w:rtl/>
          <w:lang w:bidi="fa-IR"/>
        </w:rPr>
        <w:t>،</w:t>
      </w:r>
      <w:r>
        <w:rPr>
          <w:rtl/>
          <w:lang w:bidi="fa-IR"/>
        </w:rPr>
        <w:t xml:space="preserve"> حت</w:t>
      </w:r>
      <w:r w:rsidR="00843106">
        <w:rPr>
          <w:rFonts w:hint="cs"/>
          <w:rtl/>
          <w:lang w:bidi="fa-IR"/>
        </w:rPr>
        <w:t>ّ</w:t>
      </w:r>
      <w:r>
        <w:rPr>
          <w:rtl/>
          <w:lang w:bidi="fa-IR"/>
        </w:rPr>
        <w:t>ى أتاك الأمر يا معاوية</w:t>
      </w:r>
      <w:r w:rsidR="00A75710">
        <w:rPr>
          <w:rtl/>
          <w:lang w:bidi="fa-IR"/>
        </w:rPr>
        <w:t>!</w:t>
      </w:r>
      <w:r>
        <w:rPr>
          <w:rtl/>
          <w:lang w:bidi="fa-IR"/>
        </w:rPr>
        <w:t xml:space="preserve"> من طريق كان قصدها</w:t>
      </w:r>
    </w:p>
    <w:p w:rsidR="00F10858" w:rsidRDefault="00F10858" w:rsidP="00F10858">
      <w:pPr>
        <w:pStyle w:val="libNormal"/>
        <w:rPr>
          <w:lang w:bidi="fa-IR"/>
        </w:rPr>
      </w:pPr>
      <w:r>
        <w:rPr>
          <w:rtl/>
          <w:lang w:bidi="fa-IR"/>
        </w:rPr>
        <w:br w:type="page"/>
      </w:r>
    </w:p>
    <w:p w:rsidR="00F10858" w:rsidRDefault="00D83748" w:rsidP="00843106">
      <w:pPr>
        <w:pStyle w:val="libNormal0"/>
        <w:rPr>
          <w:rtl/>
          <w:lang w:bidi="fa-IR"/>
        </w:rPr>
      </w:pPr>
      <w:r>
        <w:rPr>
          <w:rtl/>
          <w:lang w:bidi="fa-IR"/>
        </w:rPr>
        <w:lastRenderedPageBreak/>
        <w:t>لغيرك</w:t>
      </w:r>
      <w:r w:rsidR="00A75710">
        <w:rPr>
          <w:rtl/>
          <w:lang w:bidi="fa-IR"/>
        </w:rPr>
        <w:t>،</w:t>
      </w:r>
      <w:r>
        <w:rPr>
          <w:rtl/>
          <w:lang w:bidi="fa-IR"/>
        </w:rPr>
        <w:t xml:space="preserve"> فهناك فاعتبروا يا أولي الأبصار</w:t>
      </w:r>
      <w:r w:rsidR="00A75710">
        <w:rPr>
          <w:rtl/>
          <w:lang w:bidi="fa-IR"/>
        </w:rPr>
        <w:t>،</w:t>
      </w:r>
      <w:r>
        <w:rPr>
          <w:rtl/>
          <w:lang w:bidi="fa-IR"/>
        </w:rPr>
        <w:t xml:space="preserve"> وذكرت قيادة الر</w:t>
      </w:r>
      <w:r w:rsidR="00843106">
        <w:rPr>
          <w:rFonts w:hint="cs"/>
          <w:rtl/>
          <w:lang w:bidi="fa-IR"/>
        </w:rPr>
        <w:t>َّ</w:t>
      </w:r>
      <w:r>
        <w:rPr>
          <w:rtl/>
          <w:lang w:bidi="fa-IR"/>
        </w:rPr>
        <w:t xml:space="preserve">جل القوم بعهد رسول الله </w:t>
      </w:r>
      <w:r w:rsidR="008A1F53" w:rsidRPr="008A1F53">
        <w:rPr>
          <w:rStyle w:val="libAlaemChar"/>
          <w:rtl/>
        </w:rPr>
        <w:t>صلى‌الله‌عليه‌وآله‌وسلم</w:t>
      </w:r>
      <w:r>
        <w:rPr>
          <w:rtl/>
          <w:lang w:bidi="fa-IR"/>
        </w:rPr>
        <w:t xml:space="preserve"> وتأميره له</w:t>
      </w:r>
      <w:r w:rsidR="00A75710">
        <w:rPr>
          <w:rtl/>
          <w:lang w:bidi="fa-IR"/>
        </w:rPr>
        <w:t>،</w:t>
      </w:r>
      <w:r>
        <w:rPr>
          <w:rtl/>
          <w:lang w:bidi="fa-IR"/>
        </w:rPr>
        <w:t xml:space="preserve"> وقد كان ذلك ولعمرو بن العاص يومئذ فضيلة بصحبة الر</w:t>
      </w:r>
      <w:r w:rsidR="00843106">
        <w:rPr>
          <w:rFonts w:hint="cs"/>
          <w:rtl/>
          <w:lang w:bidi="fa-IR"/>
        </w:rPr>
        <w:t>َّ</w:t>
      </w:r>
      <w:r>
        <w:rPr>
          <w:rtl/>
          <w:lang w:bidi="fa-IR"/>
        </w:rPr>
        <w:t>سول</w:t>
      </w:r>
      <w:r w:rsidR="00A75710">
        <w:rPr>
          <w:rtl/>
          <w:lang w:bidi="fa-IR"/>
        </w:rPr>
        <w:t>،</w:t>
      </w:r>
      <w:r>
        <w:rPr>
          <w:rtl/>
          <w:lang w:bidi="fa-IR"/>
        </w:rPr>
        <w:t xml:space="preserve"> وبيعته له</w:t>
      </w:r>
      <w:r w:rsidR="00A75710">
        <w:rPr>
          <w:rtl/>
          <w:lang w:bidi="fa-IR"/>
        </w:rPr>
        <w:t>،</w:t>
      </w:r>
      <w:r>
        <w:rPr>
          <w:rtl/>
          <w:lang w:bidi="fa-IR"/>
        </w:rPr>
        <w:t xml:space="preserve"> وما صار لعمرو يومئذ حتى أنف القوم إمرته</w:t>
      </w:r>
      <w:r w:rsidR="00A75710">
        <w:rPr>
          <w:rtl/>
          <w:lang w:bidi="fa-IR"/>
        </w:rPr>
        <w:t>،</w:t>
      </w:r>
      <w:r>
        <w:rPr>
          <w:rtl/>
          <w:lang w:bidi="fa-IR"/>
        </w:rPr>
        <w:t xml:space="preserve"> وكرهوا تقديمه</w:t>
      </w:r>
      <w:r w:rsidR="00A75710">
        <w:rPr>
          <w:rtl/>
          <w:lang w:bidi="fa-IR"/>
        </w:rPr>
        <w:t>،</w:t>
      </w:r>
      <w:r>
        <w:rPr>
          <w:rtl/>
          <w:lang w:bidi="fa-IR"/>
        </w:rPr>
        <w:t xml:space="preserve"> وعدو</w:t>
      </w:r>
      <w:r w:rsidR="00843106">
        <w:rPr>
          <w:rFonts w:hint="cs"/>
          <w:rtl/>
          <w:lang w:bidi="fa-IR"/>
        </w:rPr>
        <w:t>َ</w:t>
      </w:r>
      <w:r>
        <w:rPr>
          <w:rtl/>
          <w:lang w:bidi="fa-IR"/>
        </w:rPr>
        <w:t xml:space="preserve">ا عليه أفعاله فقال </w:t>
      </w:r>
      <w:r w:rsidR="008A1F53" w:rsidRPr="008A1F53">
        <w:rPr>
          <w:rStyle w:val="libAlaemChar"/>
          <w:rtl/>
        </w:rPr>
        <w:t>صلى‌الله‌عليه‌وآله‌وسلم</w:t>
      </w:r>
      <w:r w:rsidR="00A75710">
        <w:rPr>
          <w:rtl/>
          <w:lang w:bidi="fa-IR"/>
        </w:rPr>
        <w:t>:</w:t>
      </w:r>
      <w:r>
        <w:rPr>
          <w:rtl/>
          <w:lang w:bidi="fa-IR"/>
        </w:rPr>
        <w:t xml:space="preserve"> لا جرم معشر المهاجرين لا يعمل عليكم بعد اليوم غيري</w:t>
      </w:r>
      <w:r w:rsidR="00A75710">
        <w:rPr>
          <w:rtl/>
          <w:lang w:bidi="fa-IR"/>
        </w:rPr>
        <w:t>،</w:t>
      </w:r>
      <w:r>
        <w:rPr>
          <w:rtl/>
          <w:lang w:bidi="fa-IR"/>
        </w:rPr>
        <w:t xml:space="preserve"> فكيف يحتج</w:t>
      </w:r>
      <w:r w:rsidR="00843106">
        <w:rPr>
          <w:rFonts w:hint="cs"/>
          <w:rtl/>
          <w:lang w:bidi="fa-IR"/>
        </w:rPr>
        <w:t>ّ</w:t>
      </w:r>
      <w:r>
        <w:rPr>
          <w:rtl/>
          <w:lang w:bidi="fa-IR"/>
        </w:rPr>
        <w:t xml:space="preserve"> بالمنسوخ من فعل الرسول في أوكد الأحوال وأولاها بالمجتمع عليه من الص</w:t>
      </w:r>
      <w:r w:rsidR="00843106">
        <w:rPr>
          <w:rFonts w:hint="cs"/>
          <w:rtl/>
          <w:lang w:bidi="fa-IR"/>
        </w:rPr>
        <w:t>ّ</w:t>
      </w:r>
      <w:r>
        <w:rPr>
          <w:rtl/>
          <w:lang w:bidi="fa-IR"/>
        </w:rPr>
        <w:t>واب</w:t>
      </w:r>
      <w:r w:rsidR="00A75710">
        <w:rPr>
          <w:rtl/>
          <w:lang w:bidi="fa-IR"/>
        </w:rPr>
        <w:t>؟</w:t>
      </w:r>
      <w:r>
        <w:rPr>
          <w:rtl/>
          <w:lang w:bidi="fa-IR"/>
        </w:rPr>
        <w:t xml:space="preserve"> أم كيف صاحبت بصاحب تابع وحولك من لا يؤمن في صحبته</w:t>
      </w:r>
      <w:r w:rsidR="00A75710">
        <w:rPr>
          <w:rtl/>
          <w:lang w:bidi="fa-IR"/>
        </w:rPr>
        <w:t>،</w:t>
      </w:r>
      <w:r>
        <w:rPr>
          <w:rtl/>
          <w:lang w:bidi="fa-IR"/>
        </w:rPr>
        <w:t xml:space="preserve"> ولا يعتمد في دينه وقرابته</w:t>
      </w:r>
      <w:r w:rsidR="00A75710">
        <w:rPr>
          <w:rtl/>
          <w:lang w:bidi="fa-IR"/>
        </w:rPr>
        <w:t>،</w:t>
      </w:r>
      <w:r>
        <w:rPr>
          <w:rtl/>
          <w:lang w:bidi="fa-IR"/>
        </w:rPr>
        <w:t xml:space="preserve"> و تتخط</w:t>
      </w:r>
      <w:r w:rsidR="00843106">
        <w:rPr>
          <w:rFonts w:hint="cs"/>
          <w:rtl/>
          <w:lang w:bidi="fa-IR"/>
        </w:rPr>
        <w:t>ّ</w:t>
      </w:r>
      <w:r w:rsidR="00DF245A">
        <w:rPr>
          <w:rtl/>
          <w:lang w:bidi="fa-IR"/>
        </w:rPr>
        <w:t>اهم إلى مسرف مفتون</w:t>
      </w:r>
      <w:r>
        <w:rPr>
          <w:rtl/>
          <w:lang w:bidi="fa-IR"/>
        </w:rPr>
        <w:t>، تريد أن تلبس الناس شبهة يسعد بها الباقي في دنياه</w:t>
      </w:r>
      <w:r w:rsidR="00A75710">
        <w:rPr>
          <w:rtl/>
          <w:lang w:bidi="fa-IR"/>
        </w:rPr>
        <w:t>،</w:t>
      </w:r>
      <w:r>
        <w:rPr>
          <w:rtl/>
          <w:lang w:bidi="fa-IR"/>
        </w:rPr>
        <w:t xml:space="preserve"> و تشقى بها في آخرتك</w:t>
      </w:r>
      <w:r w:rsidR="00A75710">
        <w:rPr>
          <w:rtl/>
          <w:lang w:bidi="fa-IR"/>
        </w:rPr>
        <w:t>،</w:t>
      </w:r>
      <w:r>
        <w:rPr>
          <w:rtl/>
          <w:lang w:bidi="fa-IR"/>
        </w:rPr>
        <w:t xml:space="preserve"> إن</w:t>
      </w:r>
      <w:r w:rsidR="00843106">
        <w:rPr>
          <w:rFonts w:hint="cs"/>
          <w:rtl/>
          <w:lang w:bidi="fa-IR"/>
        </w:rPr>
        <w:t>َّ</w:t>
      </w:r>
      <w:r>
        <w:rPr>
          <w:rtl/>
          <w:lang w:bidi="fa-IR"/>
        </w:rPr>
        <w:t xml:space="preserve"> هذا لهو الخسران المبين</w:t>
      </w:r>
      <w:r w:rsidR="00A75710">
        <w:rPr>
          <w:rtl/>
          <w:lang w:bidi="fa-IR"/>
        </w:rPr>
        <w:t>،</w:t>
      </w:r>
      <w:r>
        <w:rPr>
          <w:rtl/>
          <w:lang w:bidi="fa-IR"/>
        </w:rPr>
        <w:t xml:space="preserve"> وأستغفر الله لي ولكم.</w:t>
      </w:r>
    </w:p>
    <w:p w:rsidR="00F10858" w:rsidRDefault="00D83748" w:rsidP="0041642F">
      <w:pPr>
        <w:pStyle w:val="libNormal"/>
        <w:rPr>
          <w:rtl/>
          <w:lang w:bidi="fa-IR"/>
        </w:rPr>
      </w:pPr>
      <w:r>
        <w:rPr>
          <w:rtl/>
          <w:lang w:bidi="fa-IR"/>
        </w:rPr>
        <w:t>فنظر معاوية إلى ابن عب</w:t>
      </w:r>
      <w:r w:rsidR="00843106">
        <w:rPr>
          <w:rFonts w:hint="cs"/>
          <w:rtl/>
          <w:lang w:bidi="fa-IR"/>
        </w:rPr>
        <w:t>ّ</w:t>
      </w:r>
      <w:r>
        <w:rPr>
          <w:rtl/>
          <w:lang w:bidi="fa-IR"/>
        </w:rPr>
        <w:t>اس فقال</w:t>
      </w:r>
      <w:r w:rsidR="00A75710">
        <w:rPr>
          <w:rtl/>
          <w:lang w:bidi="fa-IR"/>
        </w:rPr>
        <w:t>:</w:t>
      </w:r>
      <w:r>
        <w:rPr>
          <w:rtl/>
          <w:lang w:bidi="fa-IR"/>
        </w:rPr>
        <w:t xml:space="preserve"> ما هذا يا بن عب</w:t>
      </w:r>
      <w:r w:rsidR="00DF245A">
        <w:rPr>
          <w:rFonts w:hint="cs"/>
          <w:rtl/>
          <w:lang w:bidi="fa-IR"/>
        </w:rPr>
        <w:t>ّ</w:t>
      </w:r>
      <w:r>
        <w:rPr>
          <w:rtl/>
          <w:lang w:bidi="fa-IR"/>
        </w:rPr>
        <w:t>اس</w:t>
      </w:r>
      <w:r w:rsidR="00A75710">
        <w:rPr>
          <w:rtl/>
          <w:lang w:bidi="fa-IR"/>
        </w:rPr>
        <w:t>؟</w:t>
      </w:r>
      <w:r>
        <w:rPr>
          <w:rtl/>
          <w:lang w:bidi="fa-IR"/>
        </w:rPr>
        <w:t xml:space="preserve"> ولما عندك أدهى وأم</w:t>
      </w:r>
      <w:r w:rsidR="00DF245A">
        <w:rPr>
          <w:rFonts w:hint="cs"/>
          <w:rtl/>
          <w:lang w:bidi="fa-IR"/>
        </w:rPr>
        <w:t>ّ</w:t>
      </w:r>
      <w:r>
        <w:rPr>
          <w:rtl/>
          <w:lang w:bidi="fa-IR"/>
        </w:rPr>
        <w:t>ر.</w:t>
      </w:r>
      <w:r w:rsidR="0041642F">
        <w:rPr>
          <w:rtl/>
          <w:lang w:bidi="fa-IR"/>
        </w:rPr>
        <w:t xml:space="preserve"> </w:t>
      </w:r>
      <w:r>
        <w:rPr>
          <w:rtl/>
          <w:lang w:bidi="fa-IR"/>
        </w:rPr>
        <w:t>فقال ابن عب</w:t>
      </w:r>
      <w:r w:rsidR="008748CF">
        <w:rPr>
          <w:rFonts w:hint="cs"/>
          <w:rtl/>
          <w:lang w:bidi="fa-IR"/>
        </w:rPr>
        <w:t>ّ</w:t>
      </w:r>
      <w:r>
        <w:rPr>
          <w:rtl/>
          <w:lang w:bidi="fa-IR"/>
        </w:rPr>
        <w:t>اس</w:t>
      </w:r>
      <w:r w:rsidR="00A75710">
        <w:rPr>
          <w:rtl/>
          <w:lang w:bidi="fa-IR"/>
        </w:rPr>
        <w:t>:</w:t>
      </w:r>
      <w:r>
        <w:rPr>
          <w:rtl/>
          <w:lang w:bidi="fa-IR"/>
        </w:rPr>
        <w:t xml:space="preserve"> لعمر الله إن</w:t>
      </w:r>
      <w:r w:rsidR="008748CF">
        <w:rPr>
          <w:rFonts w:hint="cs"/>
          <w:rtl/>
          <w:lang w:bidi="fa-IR"/>
        </w:rPr>
        <w:t>ّ</w:t>
      </w:r>
      <w:r>
        <w:rPr>
          <w:rtl/>
          <w:lang w:bidi="fa-IR"/>
        </w:rPr>
        <w:t>ها لذري</w:t>
      </w:r>
      <w:r w:rsidR="008748CF">
        <w:rPr>
          <w:rFonts w:hint="cs"/>
          <w:rtl/>
          <w:lang w:bidi="fa-IR"/>
        </w:rPr>
        <w:t>ّ</w:t>
      </w:r>
      <w:r>
        <w:rPr>
          <w:rtl/>
          <w:lang w:bidi="fa-IR"/>
        </w:rPr>
        <w:t>ة الر</w:t>
      </w:r>
      <w:r w:rsidR="008748CF">
        <w:rPr>
          <w:rFonts w:hint="cs"/>
          <w:rtl/>
          <w:lang w:bidi="fa-IR"/>
        </w:rPr>
        <w:t>َّ</w:t>
      </w:r>
      <w:r>
        <w:rPr>
          <w:rtl/>
          <w:lang w:bidi="fa-IR"/>
        </w:rPr>
        <w:t>سول</w:t>
      </w:r>
      <w:r w:rsidR="00A75710">
        <w:rPr>
          <w:rtl/>
          <w:lang w:bidi="fa-IR"/>
        </w:rPr>
        <w:t>،</w:t>
      </w:r>
      <w:r>
        <w:rPr>
          <w:rtl/>
          <w:lang w:bidi="fa-IR"/>
        </w:rPr>
        <w:t xml:space="preserve"> وأحد أصحاب الكساء</w:t>
      </w:r>
      <w:r w:rsidR="00A75710">
        <w:rPr>
          <w:rtl/>
          <w:lang w:bidi="fa-IR"/>
        </w:rPr>
        <w:t>،</w:t>
      </w:r>
      <w:r>
        <w:rPr>
          <w:rtl/>
          <w:lang w:bidi="fa-IR"/>
        </w:rPr>
        <w:t xml:space="preserve"> ومن البيت المطه</w:t>
      </w:r>
      <w:r w:rsidR="008748CF">
        <w:rPr>
          <w:rFonts w:hint="cs"/>
          <w:rtl/>
          <w:lang w:bidi="fa-IR"/>
        </w:rPr>
        <w:t>ّ</w:t>
      </w:r>
      <w:r>
        <w:rPr>
          <w:rtl/>
          <w:lang w:bidi="fa-IR"/>
        </w:rPr>
        <w:t>ر</w:t>
      </w:r>
      <w:r w:rsidR="00A75710">
        <w:rPr>
          <w:rtl/>
          <w:lang w:bidi="fa-IR"/>
        </w:rPr>
        <w:t>،</w:t>
      </w:r>
      <w:r>
        <w:rPr>
          <w:rtl/>
          <w:lang w:bidi="fa-IR"/>
        </w:rPr>
        <w:t xml:space="preserve"> فاله عم</w:t>
      </w:r>
      <w:r w:rsidR="008748CF">
        <w:rPr>
          <w:rFonts w:hint="cs"/>
          <w:rtl/>
          <w:lang w:bidi="fa-IR"/>
        </w:rPr>
        <w:t>ّ</w:t>
      </w:r>
      <w:r>
        <w:rPr>
          <w:rtl/>
          <w:lang w:bidi="fa-IR"/>
        </w:rPr>
        <w:t>ا تريد</w:t>
      </w:r>
      <w:r w:rsidR="00A75710">
        <w:rPr>
          <w:rtl/>
          <w:lang w:bidi="fa-IR"/>
        </w:rPr>
        <w:t>،</w:t>
      </w:r>
      <w:r>
        <w:rPr>
          <w:rtl/>
          <w:lang w:bidi="fa-IR"/>
        </w:rPr>
        <w:t xml:space="preserve"> ف</w:t>
      </w:r>
      <w:r w:rsidR="008748CF">
        <w:rPr>
          <w:rFonts w:hint="cs"/>
          <w:rtl/>
          <w:lang w:bidi="fa-IR"/>
        </w:rPr>
        <w:t>ا</w:t>
      </w:r>
      <w:r>
        <w:rPr>
          <w:rtl/>
          <w:lang w:bidi="fa-IR"/>
        </w:rPr>
        <w:t>ن</w:t>
      </w:r>
      <w:r w:rsidR="008748CF">
        <w:rPr>
          <w:rFonts w:hint="cs"/>
          <w:rtl/>
          <w:lang w:bidi="fa-IR"/>
        </w:rPr>
        <w:t>َّ</w:t>
      </w:r>
      <w:r>
        <w:rPr>
          <w:rtl/>
          <w:lang w:bidi="fa-IR"/>
        </w:rPr>
        <w:t xml:space="preserve"> لك في الناس مقنعا</w:t>
      </w:r>
      <w:r w:rsidR="008748CF">
        <w:rPr>
          <w:rFonts w:hint="cs"/>
          <w:rtl/>
          <w:lang w:bidi="fa-IR"/>
        </w:rPr>
        <w:t>ً</w:t>
      </w:r>
      <w:r>
        <w:rPr>
          <w:rtl/>
          <w:lang w:bidi="fa-IR"/>
        </w:rPr>
        <w:t xml:space="preserve"> حت</w:t>
      </w:r>
      <w:r w:rsidR="008748CF">
        <w:rPr>
          <w:rFonts w:hint="cs"/>
          <w:rtl/>
          <w:lang w:bidi="fa-IR"/>
        </w:rPr>
        <w:t>ّ</w:t>
      </w:r>
      <w:r>
        <w:rPr>
          <w:rtl/>
          <w:lang w:bidi="fa-IR"/>
        </w:rPr>
        <w:t>ى يحكم الله بأمره وهو خير الحاكمين.</w:t>
      </w:r>
    </w:p>
    <w:p w:rsidR="005148DA" w:rsidRDefault="00D83748" w:rsidP="005148DA">
      <w:pPr>
        <w:pStyle w:val="libNormal"/>
        <w:rPr>
          <w:rtl/>
          <w:lang w:bidi="fa-IR"/>
        </w:rPr>
      </w:pPr>
      <w:r>
        <w:rPr>
          <w:rtl/>
          <w:lang w:bidi="fa-IR"/>
        </w:rPr>
        <w:t>فقال معاوية</w:t>
      </w:r>
      <w:r w:rsidR="00A75710">
        <w:rPr>
          <w:rtl/>
          <w:lang w:bidi="fa-IR"/>
        </w:rPr>
        <w:t>:</w:t>
      </w:r>
      <w:r>
        <w:rPr>
          <w:rtl/>
          <w:lang w:bidi="fa-IR"/>
        </w:rPr>
        <w:t xml:space="preserve"> أعود الحلم التحل</w:t>
      </w:r>
      <w:r w:rsidR="008748CF">
        <w:rPr>
          <w:rFonts w:hint="cs"/>
          <w:rtl/>
          <w:lang w:bidi="fa-IR"/>
        </w:rPr>
        <w:t>ّ</w:t>
      </w:r>
      <w:r>
        <w:rPr>
          <w:rtl/>
          <w:lang w:bidi="fa-IR"/>
        </w:rPr>
        <w:t>م</w:t>
      </w:r>
      <w:r w:rsidR="00A75710">
        <w:rPr>
          <w:rtl/>
          <w:lang w:bidi="fa-IR"/>
        </w:rPr>
        <w:t>،</w:t>
      </w:r>
      <w:r>
        <w:rPr>
          <w:rtl/>
          <w:lang w:bidi="fa-IR"/>
        </w:rPr>
        <w:t xml:space="preserve"> وخيره التحل</w:t>
      </w:r>
      <w:r w:rsidR="008748CF">
        <w:rPr>
          <w:rFonts w:hint="cs"/>
          <w:rtl/>
          <w:lang w:bidi="fa-IR"/>
        </w:rPr>
        <w:t>ّ</w:t>
      </w:r>
      <w:r>
        <w:rPr>
          <w:rtl/>
          <w:lang w:bidi="fa-IR"/>
        </w:rPr>
        <w:t>م عن الأهل</w:t>
      </w:r>
      <w:r w:rsidR="00A75710">
        <w:rPr>
          <w:rtl/>
          <w:lang w:bidi="fa-IR"/>
        </w:rPr>
        <w:t>،</w:t>
      </w:r>
      <w:r>
        <w:rPr>
          <w:rtl/>
          <w:lang w:bidi="fa-IR"/>
        </w:rPr>
        <w:t xml:space="preserve"> انصرفا في حفظ الله.</w:t>
      </w:r>
      <w:r w:rsidR="008748CF">
        <w:rPr>
          <w:rFonts w:hint="cs"/>
          <w:rtl/>
          <w:lang w:bidi="fa-IR"/>
        </w:rPr>
        <w:t xml:space="preserve"> </w:t>
      </w:r>
      <w:r>
        <w:rPr>
          <w:rtl/>
          <w:lang w:bidi="fa-IR"/>
        </w:rPr>
        <w:t>ثم</w:t>
      </w:r>
      <w:r w:rsidR="008748CF">
        <w:rPr>
          <w:rFonts w:hint="cs"/>
          <w:rtl/>
          <w:lang w:bidi="fa-IR"/>
        </w:rPr>
        <w:t>َّ</w:t>
      </w:r>
      <w:r>
        <w:rPr>
          <w:rtl/>
          <w:lang w:bidi="fa-IR"/>
        </w:rPr>
        <w:t xml:space="preserve"> أرسل معاوية إلى عبد الر</w:t>
      </w:r>
      <w:r w:rsidR="005148DA">
        <w:rPr>
          <w:rFonts w:hint="cs"/>
          <w:rtl/>
          <w:lang w:bidi="fa-IR"/>
        </w:rPr>
        <w:t>َّ</w:t>
      </w:r>
      <w:r>
        <w:rPr>
          <w:rtl/>
          <w:lang w:bidi="fa-IR"/>
        </w:rPr>
        <w:t>حمن بن أبي بكر</w:t>
      </w:r>
      <w:r w:rsidR="00A75710">
        <w:rPr>
          <w:rtl/>
          <w:lang w:bidi="fa-IR"/>
        </w:rPr>
        <w:t>،</w:t>
      </w:r>
      <w:r>
        <w:rPr>
          <w:rtl/>
          <w:lang w:bidi="fa-IR"/>
        </w:rPr>
        <w:t xml:space="preserve"> وإلى عبد الله بن عمر</w:t>
      </w:r>
      <w:r w:rsidR="00A75710">
        <w:rPr>
          <w:rtl/>
          <w:lang w:bidi="fa-IR"/>
        </w:rPr>
        <w:t>،</w:t>
      </w:r>
      <w:r>
        <w:rPr>
          <w:rtl/>
          <w:lang w:bidi="fa-IR"/>
        </w:rPr>
        <w:t xml:space="preserve"> وإلى عبد الله بن الزبير فجلسوا</w:t>
      </w:r>
      <w:r w:rsidR="00A75710">
        <w:rPr>
          <w:rtl/>
          <w:lang w:bidi="fa-IR"/>
        </w:rPr>
        <w:t>،</w:t>
      </w:r>
      <w:r>
        <w:rPr>
          <w:rtl/>
          <w:lang w:bidi="fa-IR"/>
        </w:rPr>
        <w:t xml:space="preserve"> فحمد الله وأثني عليه معاوية ثم</w:t>
      </w:r>
      <w:r w:rsidR="005148DA">
        <w:rPr>
          <w:rFonts w:hint="cs"/>
          <w:rtl/>
          <w:lang w:bidi="fa-IR"/>
        </w:rPr>
        <w:t>َّ</w:t>
      </w:r>
      <w:r>
        <w:rPr>
          <w:rtl/>
          <w:lang w:bidi="fa-IR"/>
        </w:rPr>
        <w:t xml:space="preserve"> قال</w:t>
      </w:r>
      <w:r w:rsidR="00A75710">
        <w:rPr>
          <w:rtl/>
          <w:lang w:bidi="fa-IR"/>
        </w:rPr>
        <w:t>:</w:t>
      </w:r>
    </w:p>
    <w:p w:rsidR="006E2724" w:rsidRDefault="00D83748" w:rsidP="006E2724">
      <w:pPr>
        <w:pStyle w:val="libNormal"/>
        <w:rPr>
          <w:rtl/>
          <w:lang w:bidi="fa-IR"/>
        </w:rPr>
      </w:pPr>
      <w:r>
        <w:rPr>
          <w:rtl/>
          <w:lang w:bidi="fa-IR"/>
        </w:rPr>
        <w:t>يا عبد الله بن عمر</w:t>
      </w:r>
      <w:r w:rsidR="00A75710">
        <w:rPr>
          <w:rtl/>
          <w:lang w:bidi="fa-IR"/>
        </w:rPr>
        <w:t>!</w:t>
      </w:r>
      <w:r>
        <w:rPr>
          <w:rtl/>
          <w:lang w:bidi="fa-IR"/>
        </w:rPr>
        <w:t xml:space="preserve"> قد كنت تحد</w:t>
      </w:r>
      <w:r w:rsidR="006E2724">
        <w:rPr>
          <w:rFonts w:hint="cs"/>
          <w:rtl/>
          <w:lang w:bidi="fa-IR"/>
        </w:rPr>
        <w:t>ِّ</w:t>
      </w:r>
      <w:r>
        <w:rPr>
          <w:rtl/>
          <w:lang w:bidi="fa-IR"/>
        </w:rPr>
        <w:t xml:space="preserve">ثنا </w:t>
      </w:r>
      <w:r w:rsidR="006E2724">
        <w:rPr>
          <w:rFonts w:hint="cs"/>
          <w:rtl/>
          <w:lang w:bidi="fa-IR"/>
        </w:rPr>
        <w:t>ا</w:t>
      </w:r>
      <w:r>
        <w:rPr>
          <w:rtl/>
          <w:lang w:bidi="fa-IR"/>
        </w:rPr>
        <w:t>ن</w:t>
      </w:r>
      <w:r w:rsidR="006E2724">
        <w:rPr>
          <w:rFonts w:hint="cs"/>
          <w:rtl/>
          <w:lang w:bidi="fa-IR"/>
        </w:rPr>
        <w:t>ّ</w:t>
      </w:r>
      <w:r>
        <w:rPr>
          <w:rtl/>
          <w:lang w:bidi="fa-IR"/>
        </w:rPr>
        <w:t>ك لا تحب</w:t>
      </w:r>
      <w:r w:rsidR="006E2724">
        <w:rPr>
          <w:rFonts w:hint="cs"/>
          <w:rtl/>
          <w:lang w:bidi="fa-IR"/>
        </w:rPr>
        <w:t>ّ</w:t>
      </w:r>
      <w:r>
        <w:rPr>
          <w:rtl/>
          <w:lang w:bidi="fa-IR"/>
        </w:rPr>
        <w:t xml:space="preserve"> أن تب</w:t>
      </w:r>
      <w:r w:rsidR="006E2724">
        <w:rPr>
          <w:rtl/>
          <w:lang w:bidi="fa-IR"/>
        </w:rPr>
        <w:t>يت ليلة وليس في عنقك بيعة جماعة</w:t>
      </w:r>
      <w:r>
        <w:rPr>
          <w:rtl/>
          <w:lang w:bidi="fa-IR"/>
        </w:rPr>
        <w:t>، وإن</w:t>
      </w:r>
      <w:r w:rsidR="006E2724">
        <w:rPr>
          <w:rFonts w:hint="cs"/>
          <w:rtl/>
          <w:lang w:bidi="fa-IR"/>
        </w:rPr>
        <w:t>َّ</w:t>
      </w:r>
      <w:r>
        <w:rPr>
          <w:rtl/>
          <w:lang w:bidi="fa-IR"/>
        </w:rPr>
        <w:t xml:space="preserve"> لك الدنيا وما فيها</w:t>
      </w:r>
      <w:r w:rsidR="00A75710">
        <w:rPr>
          <w:rtl/>
          <w:lang w:bidi="fa-IR"/>
        </w:rPr>
        <w:t>،</w:t>
      </w:r>
      <w:r>
        <w:rPr>
          <w:rtl/>
          <w:lang w:bidi="fa-IR"/>
        </w:rPr>
        <w:t xml:space="preserve"> وإن</w:t>
      </w:r>
      <w:r w:rsidR="006E2724">
        <w:rPr>
          <w:rFonts w:hint="cs"/>
          <w:rtl/>
          <w:lang w:bidi="fa-IR"/>
        </w:rPr>
        <w:t>ّ</w:t>
      </w:r>
      <w:r>
        <w:rPr>
          <w:rtl/>
          <w:lang w:bidi="fa-IR"/>
        </w:rPr>
        <w:t>ي أحذ</w:t>
      </w:r>
      <w:r w:rsidR="006E2724">
        <w:rPr>
          <w:rFonts w:hint="cs"/>
          <w:rtl/>
          <w:lang w:bidi="fa-IR"/>
        </w:rPr>
        <w:t>ِّ</w:t>
      </w:r>
      <w:r>
        <w:rPr>
          <w:rtl/>
          <w:lang w:bidi="fa-IR"/>
        </w:rPr>
        <w:t>رك أن تشق</w:t>
      </w:r>
      <w:r w:rsidR="006E2724">
        <w:rPr>
          <w:rFonts w:hint="cs"/>
          <w:rtl/>
          <w:lang w:bidi="fa-IR"/>
        </w:rPr>
        <w:t>ّ</w:t>
      </w:r>
      <w:r>
        <w:rPr>
          <w:rtl/>
          <w:lang w:bidi="fa-IR"/>
        </w:rPr>
        <w:t xml:space="preserve"> عصا المسلمين</w:t>
      </w:r>
      <w:r w:rsidR="00A75710">
        <w:rPr>
          <w:rtl/>
          <w:lang w:bidi="fa-IR"/>
        </w:rPr>
        <w:t>،</w:t>
      </w:r>
      <w:r>
        <w:rPr>
          <w:rtl/>
          <w:lang w:bidi="fa-IR"/>
        </w:rPr>
        <w:t xml:space="preserve"> وتسعى في تفريق ملأهم</w:t>
      </w:r>
      <w:r w:rsidR="00A75710">
        <w:rPr>
          <w:rtl/>
          <w:lang w:bidi="fa-IR"/>
        </w:rPr>
        <w:t>،</w:t>
      </w:r>
      <w:r>
        <w:rPr>
          <w:rtl/>
          <w:lang w:bidi="fa-IR"/>
        </w:rPr>
        <w:t xml:space="preserve"> وأن تسفك دماءهم</w:t>
      </w:r>
      <w:r w:rsidR="00A75710">
        <w:rPr>
          <w:rtl/>
          <w:lang w:bidi="fa-IR"/>
        </w:rPr>
        <w:t>،</w:t>
      </w:r>
      <w:r>
        <w:rPr>
          <w:rtl/>
          <w:lang w:bidi="fa-IR"/>
        </w:rPr>
        <w:t xml:space="preserve"> وإن</w:t>
      </w:r>
      <w:r w:rsidR="006E2724">
        <w:rPr>
          <w:rFonts w:hint="cs"/>
          <w:rtl/>
          <w:lang w:bidi="fa-IR"/>
        </w:rPr>
        <w:t>َّ</w:t>
      </w:r>
      <w:r>
        <w:rPr>
          <w:rtl/>
          <w:lang w:bidi="fa-IR"/>
        </w:rPr>
        <w:t xml:space="preserve"> أمر يزيد قد كان قضاء من القضاء</w:t>
      </w:r>
      <w:r w:rsidR="00A75710">
        <w:rPr>
          <w:rtl/>
          <w:lang w:bidi="fa-IR"/>
        </w:rPr>
        <w:t>،</w:t>
      </w:r>
      <w:r>
        <w:rPr>
          <w:rtl/>
          <w:lang w:bidi="fa-IR"/>
        </w:rPr>
        <w:t xml:space="preserve"> وليس للعباد خيرة من أمرهم</w:t>
      </w:r>
      <w:r w:rsidR="00A75710">
        <w:rPr>
          <w:rtl/>
          <w:lang w:bidi="fa-IR"/>
        </w:rPr>
        <w:t>،</w:t>
      </w:r>
      <w:r>
        <w:rPr>
          <w:rtl/>
          <w:lang w:bidi="fa-IR"/>
        </w:rPr>
        <w:t xml:space="preserve"> وقد وك</w:t>
      </w:r>
      <w:r w:rsidR="006E2724">
        <w:rPr>
          <w:rFonts w:hint="cs"/>
          <w:rtl/>
          <w:lang w:bidi="fa-IR"/>
        </w:rPr>
        <w:t>ّ</w:t>
      </w:r>
      <w:r>
        <w:rPr>
          <w:rtl/>
          <w:lang w:bidi="fa-IR"/>
        </w:rPr>
        <w:t>د الناس بيعتهم في أعناقهم</w:t>
      </w:r>
      <w:r w:rsidR="00A75710">
        <w:rPr>
          <w:rtl/>
          <w:lang w:bidi="fa-IR"/>
        </w:rPr>
        <w:t>،</w:t>
      </w:r>
      <w:r>
        <w:rPr>
          <w:rtl/>
          <w:lang w:bidi="fa-IR"/>
        </w:rPr>
        <w:t xml:space="preserve"> وأعطوا على ذلك عهودهم ومواثيقهم. ثم</w:t>
      </w:r>
      <w:r w:rsidR="006E2724">
        <w:rPr>
          <w:rFonts w:hint="cs"/>
          <w:rtl/>
          <w:lang w:bidi="fa-IR"/>
        </w:rPr>
        <w:t>َّ</w:t>
      </w:r>
      <w:r>
        <w:rPr>
          <w:rtl/>
          <w:lang w:bidi="fa-IR"/>
        </w:rPr>
        <w:t xml:space="preserve"> سكت.</w:t>
      </w:r>
    </w:p>
    <w:p w:rsidR="006E2724" w:rsidRDefault="00D83748" w:rsidP="006E2724">
      <w:pPr>
        <w:pStyle w:val="libNormal"/>
        <w:rPr>
          <w:rtl/>
          <w:lang w:bidi="fa-IR"/>
        </w:rPr>
      </w:pPr>
      <w:r>
        <w:rPr>
          <w:rtl/>
          <w:lang w:bidi="fa-IR"/>
        </w:rPr>
        <w:t>فتكل</w:t>
      </w:r>
      <w:r w:rsidR="006E2724">
        <w:rPr>
          <w:rFonts w:hint="cs"/>
          <w:rtl/>
          <w:lang w:bidi="fa-IR"/>
        </w:rPr>
        <w:t>ّ</w:t>
      </w:r>
      <w:r>
        <w:rPr>
          <w:rtl/>
          <w:lang w:bidi="fa-IR"/>
        </w:rPr>
        <w:t>م عبد ا</w:t>
      </w:r>
      <w:r w:rsidR="006E2724">
        <w:rPr>
          <w:rtl/>
          <w:lang w:bidi="fa-IR"/>
        </w:rPr>
        <w:t>لله بن عمر فحمد الله وأثنى عليه</w:t>
      </w:r>
      <w:r w:rsidR="006E2724">
        <w:rPr>
          <w:rFonts w:hint="cs"/>
          <w:rtl/>
          <w:lang w:bidi="fa-IR"/>
        </w:rPr>
        <w:t xml:space="preserve"> </w:t>
      </w:r>
      <w:r>
        <w:rPr>
          <w:rtl/>
          <w:lang w:bidi="fa-IR"/>
        </w:rPr>
        <w:t>ثم</w:t>
      </w:r>
      <w:r w:rsidR="006E2724">
        <w:rPr>
          <w:rFonts w:hint="cs"/>
          <w:rtl/>
          <w:lang w:bidi="fa-IR"/>
        </w:rPr>
        <w:t>ّ</w:t>
      </w:r>
      <w:r w:rsidR="006E2724">
        <w:rPr>
          <w:rtl/>
          <w:lang w:bidi="fa-IR"/>
        </w:rPr>
        <w:t xml:space="preserve"> قال</w:t>
      </w:r>
      <w:r w:rsidR="00A75710">
        <w:rPr>
          <w:rtl/>
          <w:lang w:bidi="fa-IR"/>
        </w:rPr>
        <w:t>:</w:t>
      </w:r>
    </w:p>
    <w:p w:rsidR="00F10858" w:rsidRDefault="00D83748" w:rsidP="00EE3FE6">
      <w:pPr>
        <w:pStyle w:val="libNormal"/>
        <w:rPr>
          <w:rtl/>
          <w:lang w:bidi="fa-IR"/>
        </w:rPr>
      </w:pPr>
      <w:r>
        <w:rPr>
          <w:rtl/>
          <w:lang w:bidi="fa-IR"/>
        </w:rPr>
        <w:t>أم</w:t>
      </w:r>
      <w:r w:rsidR="006E2724">
        <w:rPr>
          <w:rFonts w:hint="cs"/>
          <w:rtl/>
          <w:lang w:bidi="fa-IR"/>
        </w:rPr>
        <w:t>ّ</w:t>
      </w:r>
      <w:r>
        <w:rPr>
          <w:rtl/>
          <w:lang w:bidi="fa-IR"/>
        </w:rPr>
        <w:t>ا بعد</w:t>
      </w:r>
      <w:r w:rsidR="00A75710">
        <w:rPr>
          <w:rtl/>
          <w:lang w:bidi="fa-IR"/>
        </w:rPr>
        <w:t>:</w:t>
      </w:r>
      <w:r>
        <w:rPr>
          <w:rtl/>
          <w:lang w:bidi="fa-IR"/>
        </w:rPr>
        <w:t xml:space="preserve"> يا معاوية</w:t>
      </w:r>
      <w:r w:rsidR="00A75710">
        <w:rPr>
          <w:rtl/>
          <w:lang w:bidi="fa-IR"/>
        </w:rPr>
        <w:t>!</w:t>
      </w:r>
      <w:r>
        <w:rPr>
          <w:rtl/>
          <w:lang w:bidi="fa-IR"/>
        </w:rPr>
        <w:t xml:space="preserve"> قد كان قبلك خلفاء</w:t>
      </w:r>
      <w:r w:rsidR="00A75710">
        <w:rPr>
          <w:rtl/>
          <w:lang w:bidi="fa-IR"/>
        </w:rPr>
        <w:t>،</w:t>
      </w:r>
      <w:r>
        <w:rPr>
          <w:rtl/>
          <w:lang w:bidi="fa-IR"/>
        </w:rPr>
        <w:t xml:space="preserve"> وكان لهم بنون</w:t>
      </w:r>
      <w:r w:rsidR="00A75710">
        <w:rPr>
          <w:rtl/>
          <w:lang w:bidi="fa-IR"/>
        </w:rPr>
        <w:t>،</w:t>
      </w:r>
      <w:r>
        <w:rPr>
          <w:rtl/>
          <w:lang w:bidi="fa-IR"/>
        </w:rPr>
        <w:t xml:space="preserve"> ليس ابنك بخير من أبنائهم فلم يروا في أبنائهم ما رأيت في ابنك</w:t>
      </w:r>
      <w:r w:rsidR="00A75710">
        <w:rPr>
          <w:rtl/>
          <w:lang w:bidi="fa-IR"/>
        </w:rPr>
        <w:t>،</w:t>
      </w:r>
      <w:r>
        <w:rPr>
          <w:rtl/>
          <w:lang w:bidi="fa-IR"/>
        </w:rPr>
        <w:t xml:space="preserve"> فلم يحابوا في هذا الأمر أحدا</w:t>
      </w:r>
      <w:r w:rsidR="006E67FD">
        <w:rPr>
          <w:rFonts w:hint="cs"/>
          <w:rtl/>
        </w:rPr>
        <w:t>ً</w:t>
      </w:r>
      <w:r w:rsidR="00A75710">
        <w:rPr>
          <w:rtl/>
          <w:lang w:bidi="fa-IR"/>
        </w:rPr>
        <w:t>،</w:t>
      </w:r>
      <w:r>
        <w:rPr>
          <w:rtl/>
          <w:lang w:bidi="fa-IR"/>
        </w:rPr>
        <w:t xml:space="preserve"> ولكن اختاروا لهذه ال</w:t>
      </w:r>
      <w:r w:rsidR="006E2724">
        <w:rPr>
          <w:rFonts w:hint="cs"/>
          <w:rtl/>
          <w:lang w:bidi="fa-IR"/>
        </w:rPr>
        <w:t>اُ</w:t>
      </w:r>
      <w:r>
        <w:rPr>
          <w:rtl/>
          <w:lang w:bidi="fa-IR"/>
        </w:rPr>
        <w:t>م</w:t>
      </w:r>
      <w:r w:rsidR="006E2724">
        <w:rPr>
          <w:rFonts w:hint="cs"/>
          <w:rtl/>
          <w:lang w:bidi="fa-IR"/>
        </w:rPr>
        <w:t>ّ</w:t>
      </w:r>
      <w:r>
        <w:rPr>
          <w:rtl/>
          <w:lang w:bidi="fa-IR"/>
        </w:rPr>
        <w:t>ة حيث علموهم</w:t>
      </w:r>
      <w:r w:rsidR="00A75710">
        <w:rPr>
          <w:rtl/>
          <w:lang w:bidi="fa-IR"/>
        </w:rPr>
        <w:t>،</w:t>
      </w:r>
      <w:r>
        <w:rPr>
          <w:rtl/>
          <w:lang w:bidi="fa-IR"/>
        </w:rPr>
        <w:t xml:space="preserve"> وإن تحذ</w:t>
      </w:r>
      <w:r w:rsidR="006E2724">
        <w:rPr>
          <w:rFonts w:hint="cs"/>
          <w:rtl/>
          <w:lang w:bidi="fa-IR"/>
        </w:rPr>
        <w:t>ّ</w:t>
      </w:r>
      <w:r>
        <w:rPr>
          <w:rtl/>
          <w:lang w:bidi="fa-IR"/>
        </w:rPr>
        <w:t>رني أن أشق</w:t>
      </w:r>
      <w:r w:rsidR="006E2724">
        <w:rPr>
          <w:rFonts w:hint="cs"/>
          <w:rtl/>
          <w:lang w:bidi="fa-IR"/>
        </w:rPr>
        <w:t>ّ</w:t>
      </w:r>
      <w:r>
        <w:rPr>
          <w:rtl/>
          <w:lang w:bidi="fa-IR"/>
        </w:rPr>
        <w:t xml:space="preserve"> عصا المسلمين</w:t>
      </w:r>
      <w:r w:rsidR="00A75710">
        <w:rPr>
          <w:rtl/>
          <w:lang w:bidi="fa-IR"/>
        </w:rPr>
        <w:t>،</w:t>
      </w:r>
      <w:r>
        <w:rPr>
          <w:rtl/>
          <w:lang w:bidi="fa-IR"/>
        </w:rPr>
        <w:t xml:space="preserve"> و</w:t>
      </w:r>
      <w:r w:rsidR="006E2724">
        <w:rPr>
          <w:rFonts w:hint="cs"/>
          <w:rtl/>
          <w:lang w:bidi="fa-IR"/>
        </w:rPr>
        <w:t>اُ</w:t>
      </w:r>
      <w:r>
        <w:rPr>
          <w:rtl/>
          <w:lang w:bidi="fa-IR"/>
        </w:rPr>
        <w:t>فز</w:t>
      </w:r>
      <w:r w:rsidR="006E2724">
        <w:rPr>
          <w:rFonts w:hint="cs"/>
          <w:rtl/>
          <w:lang w:bidi="fa-IR"/>
        </w:rPr>
        <w:t>ِّ</w:t>
      </w:r>
      <w:r w:rsidR="006E67FD">
        <w:rPr>
          <w:rtl/>
          <w:lang w:bidi="fa-IR"/>
        </w:rPr>
        <w:t>ق مل</w:t>
      </w:r>
      <w:r w:rsidR="006E67FD">
        <w:rPr>
          <w:rFonts w:hint="cs"/>
          <w:rtl/>
          <w:lang w:bidi="fa-IR"/>
        </w:rPr>
        <w:t>أ</w:t>
      </w:r>
      <w:r>
        <w:rPr>
          <w:rtl/>
          <w:lang w:bidi="fa-IR"/>
        </w:rPr>
        <w:t>هم</w:t>
      </w:r>
      <w:r w:rsidR="00A75710">
        <w:rPr>
          <w:rtl/>
          <w:lang w:bidi="fa-IR"/>
        </w:rPr>
        <w:t>،</w:t>
      </w:r>
      <w:r>
        <w:rPr>
          <w:rtl/>
          <w:lang w:bidi="fa-IR"/>
        </w:rPr>
        <w:t xml:space="preserve"> واسفك دماءهم</w:t>
      </w:r>
      <w:r w:rsidR="00A75710">
        <w:rPr>
          <w:rtl/>
          <w:lang w:bidi="fa-IR"/>
        </w:rPr>
        <w:t>،</w:t>
      </w:r>
      <w:r>
        <w:rPr>
          <w:rtl/>
          <w:lang w:bidi="fa-IR"/>
        </w:rPr>
        <w:t xml:space="preserve"> ولم أكن لأفعل ذلك إن شاء الله</w:t>
      </w:r>
      <w:r w:rsidR="00A75710">
        <w:rPr>
          <w:rtl/>
          <w:lang w:bidi="fa-IR"/>
        </w:rPr>
        <w:t>،</w:t>
      </w:r>
      <w:r>
        <w:rPr>
          <w:rtl/>
          <w:lang w:bidi="fa-IR"/>
        </w:rPr>
        <w:t xml:space="preserve"> ولكن إن استقام الناس فسأدخل في صالح ما تدخل فيه </w:t>
      </w:r>
      <w:r w:rsidR="00EE3FE6">
        <w:rPr>
          <w:rFonts w:hint="cs"/>
          <w:rtl/>
          <w:lang w:bidi="fa-IR"/>
        </w:rPr>
        <w:t>اُ</w:t>
      </w:r>
      <w:r>
        <w:rPr>
          <w:rtl/>
          <w:lang w:bidi="fa-IR"/>
        </w:rPr>
        <w:t>م</w:t>
      </w:r>
      <w:r w:rsidR="00EE3FE6">
        <w:rPr>
          <w:rFonts w:hint="cs"/>
          <w:rtl/>
          <w:lang w:bidi="fa-IR"/>
        </w:rPr>
        <w:t>ّ</w:t>
      </w:r>
      <w:r>
        <w:rPr>
          <w:rtl/>
          <w:lang w:bidi="fa-IR"/>
        </w:rPr>
        <w:t>ة محم</w:t>
      </w:r>
      <w:r w:rsidR="00EE3FE6">
        <w:rPr>
          <w:rFonts w:hint="cs"/>
          <w:rtl/>
          <w:lang w:bidi="fa-IR"/>
        </w:rPr>
        <w:t>ّ</w:t>
      </w:r>
      <w:r>
        <w:rPr>
          <w:rtl/>
          <w:lang w:bidi="fa-IR"/>
        </w:rPr>
        <w:t>د.</w:t>
      </w:r>
    </w:p>
    <w:p w:rsidR="00F10858" w:rsidRDefault="00F10858" w:rsidP="00F10858">
      <w:pPr>
        <w:pStyle w:val="libNormal"/>
        <w:rPr>
          <w:lang w:bidi="fa-IR"/>
        </w:rPr>
      </w:pPr>
      <w:r>
        <w:rPr>
          <w:rtl/>
          <w:lang w:bidi="fa-IR"/>
        </w:rPr>
        <w:br w:type="page"/>
      </w:r>
    </w:p>
    <w:p w:rsidR="008D10CF" w:rsidRDefault="00D83748" w:rsidP="00D83748">
      <w:pPr>
        <w:pStyle w:val="libNormal"/>
        <w:rPr>
          <w:rtl/>
          <w:lang w:bidi="fa-IR"/>
        </w:rPr>
      </w:pPr>
      <w:r>
        <w:rPr>
          <w:rtl/>
          <w:lang w:bidi="fa-IR"/>
        </w:rPr>
        <w:lastRenderedPageBreak/>
        <w:t>فقال معاوية</w:t>
      </w:r>
      <w:r w:rsidR="00A75710">
        <w:rPr>
          <w:rtl/>
          <w:lang w:bidi="fa-IR"/>
        </w:rPr>
        <w:t>:</w:t>
      </w:r>
      <w:r>
        <w:rPr>
          <w:rtl/>
          <w:lang w:bidi="fa-IR"/>
        </w:rPr>
        <w:t xml:space="preserve"> يرحمك الله</w:t>
      </w:r>
      <w:r w:rsidR="00A75710">
        <w:rPr>
          <w:rtl/>
          <w:lang w:bidi="fa-IR"/>
        </w:rPr>
        <w:t>،</w:t>
      </w:r>
      <w:r>
        <w:rPr>
          <w:rtl/>
          <w:lang w:bidi="fa-IR"/>
        </w:rPr>
        <w:t xml:space="preserve"> ليس عندك خلاف</w:t>
      </w:r>
      <w:r w:rsidR="008D10CF">
        <w:rPr>
          <w:rFonts w:hint="cs"/>
          <w:rtl/>
          <w:lang w:bidi="fa-IR"/>
        </w:rPr>
        <w:t>ٌ</w:t>
      </w:r>
      <w:r w:rsidR="00A75710">
        <w:rPr>
          <w:rtl/>
          <w:lang w:bidi="fa-IR"/>
        </w:rPr>
        <w:t>،</w:t>
      </w:r>
      <w:r>
        <w:rPr>
          <w:rtl/>
          <w:lang w:bidi="fa-IR"/>
        </w:rPr>
        <w:t xml:space="preserve"> ثم</w:t>
      </w:r>
      <w:r w:rsidR="008D10CF">
        <w:rPr>
          <w:rFonts w:hint="cs"/>
          <w:rtl/>
          <w:lang w:bidi="fa-IR"/>
        </w:rPr>
        <w:t>َّ</w:t>
      </w:r>
      <w:r>
        <w:rPr>
          <w:rtl/>
          <w:lang w:bidi="fa-IR"/>
        </w:rPr>
        <w:t xml:space="preserve"> قال معاوية لعبد الر</w:t>
      </w:r>
      <w:r w:rsidR="008D10CF">
        <w:rPr>
          <w:rFonts w:hint="cs"/>
          <w:rtl/>
          <w:lang w:bidi="fa-IR"/>
        </w:rPr>
        <w:t>َّ</w:t>
      </w:r>
      <w:r>
        <w:rPr>
          <w:rtl/>
          <w:lang w:bidi="fa-IR"/>
        </w:rPr>
        <w:t>حمن بن أبي بكر نحو ما قاله لعبد الله بن عمر فقال له عبد الر</w:t>
      </w:r>
      <w:r w:rsidR="008D10CF">
        <w:rPr>
          <w:rFonts w:hint="cs"/>
          <w:rtl/>
          <w:lang w:bidi="fa-IR"/>
        </w:rPr>
        <w:t>َّ</w:t>
      </w:r>
      <w:r>
        <w:rPr>
          <w:rtl/>
          <w:lang w:bidi="fa-IR"/>
        </w:rPr>
        <w:t>ح</w:t>
      </w:r>
      <w:r w:rsidR="008D10CF">
        <w:rPr>
          <w:rtl/>
          <w:lang w:bidi="fa-IR"/>
        </w:rPr>
        <w:t>من</w:t>
      </w:r>
      <w:r w:rsidR="00A75710">
        <w:rPr>
          <w:rtl/>
          <w:lang w:bidi="fa-IR"/>
        </w:rPr>
        <w:t>:</w:t>
      </w:r>
    </w:p>
    <w:p w:rsidR="00F10858" w:rsidRDefault="00D83748" w:rsidP="00DC6848">
      <w:pPr>
        <w:pStyle w:val="libNormal"/>
        <w:rPr>
          <w:rtl/>
          <w:lang w:bidi="fa-IR"/>
        </w:rPr>
      </w:pPr>
      <w:r>
        <w:rPr>
          <w:rtl/>
          <w:lang w:bidi="fa-IR"/>
        </w:rPr>
        <w:t>إن</w:t>
      </w:r>
      <w:r w:rsidR="008D10CF">
        <w:rPr>
          <w:rFonts w:hint="cs"/>
          <w:rtl/>
          <w:lang w:bidi="fa-IR"/>
        </w:rPr>
        <w:t>ّ</w:t>
      </w:r>
      <w:r>
        <w:rPr>
          <w:rtl/>
          <w:lang w:bidi="fa-IR"/>
        </w:rPr>
        <w:t>ك والله لوددنا أن نكلك إلى الله فيما جسرت عليه من أمر يزيد</w:t>
      </w:r>
      <w:r w:rsidR="00A75710">
        <w:rPr>
          <w:rtl/>
          <w:lang w:bidi="fa-IR"/>
        </w:rPr>
        <w:t>،</w:t>
      </w:r>
      <w:r>
        <w:rPr>
          <w:rtl/>
          <w:lang w:bidi="fa-IR"/>
        </w:rPr>
        <w:t xml:space="preserve"> والذي نفسي بيده لتجعلن</w:t>
      </w:r>
      <w:r w:rsidR="009F624B">
        <w:rPr>
          <w:rFonts w:hint="cs"/>
          <w:rtl/>
          <w:lang w:bidi="fa-IR"/>
        </w:rPr>
        <w:t>ّ</w:t>
      </w:r>
      <w:r>
        <w:rPr>
          <w:rtl/>
          <w:lang w:bidi="fa-IR"/>
        </w:rPr>
        <w:t>ها شورى أو ل</w:t>
      </w:r>
      <w:r w:rsidR="009F624B">
        <w:rPr>
          <w:rFonts w:hint="cs"/>
          <w:rtl/>
          <w:lang w:bidi="fa-IR"/>
        </w:rPr>
        <w:t>اُ</w:t>
      </w:r>
      <w:r>
        <w:rPr>
          <w:rtl/>
          <w:lang w:bidi="fa-IR"/>
        </w:rPr>
        <w:t>عيدها جذعة</w:t>
      </w:r>
      <w:r w:rsidR="00A75710">
        <w:rPr>
          <w:rtl/>
          <w:lang w:bidi="fa-IR"/>
        </w:rPr>
        <w:t>،</w:t>
      </w:r>
      <w:r>
        <w:rPr>
          <w:rtl/>
          <w:lang w:bidi="fa-IR"/>
        </w:rPr>
        <w:t xml:space="preserve"> ثم</w:t>
      </w:r>
      <w:r w:rsidR="009F624B">
        <w:rPr>
          <w:rFonts w:hint="cs"/>
          <w:rtl/>
          <w:lang w:bidi="fa-IR"/>
        </w:rPr>
        <w:t>َّ</w:t>
      </w:r>
      <w:r>
        <w:rPr>
          <w:rtl/>
          <w:lang w:bidi="fa-IR"/>
        </w:rPr>
        <w:t xml:space="preserve"> قام ليخرج فتعل</w:t>
      </w:r>
      <w:r w:rsidR="009F624B">
        <w:rPr>
          <w:rFonts w:hint="cs"/>
          <w:rtl/>
          <w:lang w:bidi="fa-IR"/>
        </w:rPr>
        <w:t>ّ</w:t>
      </w:r>
      <w:r>
        <w:rPr>
          <w:rtl/>
          <w:lang w:bidi="fa-IR"/>
        </w:rPr>
        <w:t>ق معاوية بطرف ردائه ثم</w:t>
      </w:r>
      <w:r w:rsidR="009F624B">
        <w:rPr>
          <w:rFonts w:hint="cs"/>
          <w:rtl/>
          <w:lang w:bidi="fa-IR"/>
        </w:rPr>
        <w:t>َّ</w:t>
      </w:r>
      <w:r>
        <w:rPr>
          <w:rtl/>
          <w:lang w:bidi="fa-IR"/>
        </w:rPr>
        <w:t xml:space="preserve"> قال</w:t>
      </w:r>
      <w:r w:rsidR="00A75710">
        <w:rPr>
          <w:rtl/>
          <w:lang w:bidi="fa-IR"/>
        </w:rPr>
        <w:t>:</w:t>
      </w:r>
      <w:r>
        <w:rPr>
          <w:rtl/>
          <w:lang w:bidi="fa-IR"/>
        </w:rPr>
        <w:t xml:space="preserve"> على رسلك</w:t>
      </w:r>
      <w:r w:rsidR="00A75710">
        <w:rPr>
          <w:rtl/>
          <w:lang w:bidi="fa-IR"/>
        </w:rPr>
        <w:t>،</w:t>
      </w:r>
      <w:r>
        <w:rPr>
          <w:rtl/>
          <w:lang w:bidi="fa-IR"/>
        </w:rPr>
        <w:t xml:space="preserve"> </w:t>
      </w:r>
      <w:r w:rsidR="009F624B">
        <w:rPr>
          <w:rFonts w:hint="cs"/>
          <w:rtl/>
          <w:lang w:bidi="fa-IR"/>
        </w:rPr>
        <w:t>أ</w:t>
      </w:r>
      <w:r>
        <w:rPr>
          <w:rtl/>
          <w:lang w:bidi="fa-IR"/>
        </w:rPr>
        <w:t>للهم</w:t>
      </w:r>
      <w:r w:rsidR="009F624B">
        <w:rPr>
          <w:rFonts w:hint="cs"/>
          <w:rtl/>
          <w:lang w:bidi="fa-IR"/>
        </w:rPr>
        <w:t>ّ</w:t>
      </w:r>
      <w:r>
        <w:rPr>
          <w:rtl/>
          <w:lang w:bidi="fa-IR"/>
        </w:rPr>
        <w:t xml:space="preserve"> اكفنيه بما شئت</w:t>
      </w:r>
      <w:r w:rsidR="00A75710">
        <w:rPr>
          <w:rtl/>
          <w:lang w:bidi="fa-IR"/>
        </w:rPr>
        <w:t>،</w:t>
      </w:r>
      <w:r>
        <w:rPr>
          <w:rtl/>
          <w:lang w:bidi="fa-IR"/>
        </w:rPr>
        <w:t xml:space="preserve"> لا تظهرن</w:t>
      </w:r>
      <w:r w:rsidR="009F624B">
        <w:rPr>
          <w:rFonts w:hint="cs"/>
          <w:rtl/>
          <w:lang w:bidi="fa-IR"/>
        </w:rPr>
        <w:t>َّ</w:t>
      </w:r>
      <w:r>
        <w:rPr>
          <w:rtl/>
          <w:lang w:bidi="fa-IR"/>
        </w:rPr>
        <w:t xml:space="preserve"> لأهل الشام. فإن</w:t>
      </w:r>
      <w:r w:rsidR="009F624B">
        <w:rPr>
          <w:rFonts w:hint="cs"/>
          <w:rtl/>
          <w:lang w:bidi="fa-IR"/>
        </w:rPr>
        <w:t>ّ</w:t>
      </w:r>
      <w:r>
        <w:rPr>
          <w:rtl/>
          <w:lang w:bidi="fa-IR"/>
        </w:rPr>
        <w:t>ي أخشى عليك منهم. ثم</w:t>
      </w:r>
      <w:r w:rsidR="009F624B">
        <w:rPr>
          <w:rFonts w:hint="cs"/>
          <w:rtl/>
          <w:lang w:bidi="fa-IR"/>
        </w:rPr>
        <w:t>َّ</w:t>
      </w:r>
      <w:r>
        <w:rPr>
          <w:rtl/>
          <w:lang w:bidi="fa-IR"/>
        </w:rPr>
        <w:t xml:space="preserve"> قال لابن الزبير نحو ما قاله لابن عمر</w:t>
      </w:r>
      <w:r w:rsidR="00A75710">
        <w:rPr>
          <w:rtl/>
          <w:lang w:bidi="fa-IR"/>
        </w:rPr>
        <w:t>،</w:t>
      </w:r>
      <w:r>
        <w:rPr>
          <w:rtl/>
          <w:lang w:bidi="fa-IR"/>
        </w:rPr>
        <w:t xml:space="preserve"> ثم</w:t>
      </w:r>
      <w:r w:rsidR="00BE72E0">
        <w:rPr>
          <w:rFonts w:hint="cs"/>
          <w:rtl/>
          <w:lang w:bidi="fa-IR"/>
        </w:rPr>
        <w:t>َّ</w:t>
      </w:r>
      <w:r>
        <w:rPr>
          <w:rtl/>
          <w:lang w:bidi="fa-IR"/>
        </w:rPr>
        <w:t xml:space="preserve"> قال له.</w:t>
      </w:r>
      <w:r w:rsidR="00BE72E0">
        <w:rPr>
          <w:rFonts w:hint="cs"/>
          <w:rtl/>
          <w:lang w:bidi="fa-IR"/>
        </w:rPr>
        <w:t xml:space="preserve"> </w:t>
      </w:r>
      <w:r>
        <w:rPr>
          <w:rtl/>
          <w:lang w:bidi="fa-IR"/>
        </w:rPr>
        <w:t>أنت ثعلب رو</w:t>
      </w:r>
      <w:r w:rsidR="00BE72E0">
        <w:rPr>
          <w:rFonts w:hint="cs"/>
          <w:rtl/>
          <w:lang w:bidi="fa-IR"/>
        </w:rPr>
        <w:t>ّ</w:t>
      </w:r>
      <w:r>
        <w:rPr>
          <w:rtl/>
          <w:lang w:bidi="fa-IR"/>
        </w:rPr>
        <w:t>اغ كل</w:t>
      </w:r>
      <w:r w:rsidR="00BE72E0">
        <w:rPr>
          <w:rFonts w:hint="cs"/>
          <w:rtl/>
          <w:lang w:bidi="fa-IR"/>
        </w:rPr>
        <w:t>ّ</w:t>
      </w:r>
      <w:r>
        <w:rPr>
          <w:rtl/>
          <w:lang w:bidi="fa-IR"/>
        </w:rPr>
        <w:t>ما خرجت من ج</w:t>
      </w:r>
      <w:r w:rsidR="00BE72E0">
        <w:rPr>
          <w:rFonts w:hint="cs"/>
          <w:rtl/>
          <w:lang w:bidi="fa-IR"/>
        </w:rPr>
        <w:t>ُ</w:t>
      </w:r>
      <w:r>
        <w:rPr>
          <w:rtl/>
          <w:lang w:bidi="fa-IR"/>
        </w:rPr>
        <w:t>حر انجحرت في آخر</w:t>
      </w:r>
      <w:r w:rsidR="00A75710">
        <w:rPr>
          <w:rtl/>
          <w:lang w:bidi="fa-IR"/>
        </w:rPr>
        <w:t>،</w:t>
      </w:r>
      <w:r>
        <w:rPr>
          <w:rtl/>
          <w:lang w:bidi="fa-IR"/>
        </w:rPr>
        <w:t xml:space="preserve"> أنت أل</w:t>
      </w:r>
      <w:r w:rsidR="00BE72E0">
        <w:rPr>
          <w:rFonts w:hint="cs"/>
          <w:rtl/>
          <w:lang w:bidi="fa-IR"/>
        </w:rPr>
        <w:t>ّ</w:t>
      </w:r>
      <w:r>
        <w:rPr>
          <w:rtl/>
          <w:lang w:bidi="fa-IR"/>
        </w:rPr>
        <w:t>بت هذين الرجلين</w:t>
      </w:r>
      <w:r w:rsidR="00A75710">
        <w:rPr>
          <w:rtl/>
          <w:lang w:bidi="fa-IR"/>
        </w:rPr>
        <w:t>،</w:t>
      </w:r>
      <w:r>
        <w:rPr>
          <w:rtl/>
          <w:lang w:bidi="fa-IR"/>
        </w:rPr>
        <w:t xml:space="preserve"> وأخرجتهما إلى ما خرجا إليه.</w:t>
      </w:r>
      <w:r w:rsidR="00BE72E0">
        <w:rPr>
          <w:rFonts w:hint="cs"/>
          <w:rtl/>
          <w:lang w:bidi="fa-IR"/>
        </w:rPr>
        <w:t xml:space="preserve"> </w:t>
      </w:r>
      <w:r>
        <w:rPr>
          <w:rtl/>
          <w:lang w:bidi="fa-IR"/>
        </w:rPr>
        <w:t>فقال ابن الزبير</w:t>
      </w:r>
      <w:r w:rsidR="00A75710">
        <w:rPr>
          <w:rtl/>
          <w:lang w:bidi="fa-IR"/>
        </w:rPr>
        <w:t>:</w:t>
      </w:r>
      <w:r>
        <w:rPr>
          <w:rtl/>
          <w:lang w:bidi="fa-IR"/>
        </w:rPr>
        <w:t xml:space="preserve"> أتريد أن تبايع ليزيد</w:t>
      </w:r>
      <w:r w:rsidR="00A75710">
        <w:rPr>
          <w:rtl/>
          <w:lang w:bidi="fa-IR"/>
        </w:rPr>
        <w:t>؟</w:t>
      </w:r>
      <w:r>
        <w:rPr>
          <w:rtl/>
          <w:lang w:bidi="fa-IR"/>
        </w:rPr>
        <w:t xml:space="preserve"> أرأيت إن بايعناه أي</w:t>
      </w:r>
      <w:r w:rsidR="00DC6848">
        <w:rPr>
          <w:rFonts w:hint="cs"/>
          <w:rtl/>
          <w:lang w:bidi="fa-IR"/>
        </w:rPr>
        <w:t>ّ</w:t>
      </w:r>
      <w:r>
        <w:rPr>
          <w:rtl/>
          <w:lang w:bidi="fa-IR"/>
        </w:rPr>
        <w:t>كما نطيع</w:t>
      </w:r>
      <w:r w:rsidR="00A75710">
        <w:rPr>
          <w:rtl/>
          <w:lang w:bidi="fa-IR"/>
        </w:rPr>
        <w:t>؟</w:t>
      </w:r>
      <w:r>
        <w:rPr>
          <w:rtl/>
          <w:lang w:bidi="fa-IR"/>
        </w:rPr>
        <w:t xml:space="preserve"> أنطيعك</w:t>
      </w:r>
      <w:r w:rsidR="00A75710">
        <w:rPr>
          <w:rtl/>
          <w:lang w:bidi="fa-IR"/>
        </w:rPr>
        <w:t>؟</w:t>
      </w:r>
      <w:r>
        <w:rPr>
          <w:rtl/>
          <w:lang w:bidi="fa-IR"/>
        </w:rPr>
        <w:t>! أم نطعيه</w:t>
      </w:r>
      <w:r w:rsidR="00A75710">
        <w:rPr>
          <w:rtl/>
          <w:lang w:bidi="fa-IR"/>
        </w:rPr>
        <w:t>؟</w:t>
      </w:r>
      <w:r>
        <w:rPr>
          <w:rtl/>
          <w:lang w:bidi="fa-IR"/>
        </w:rPr>
        <w:t>! إن كنت مللت الخلافة فاخرج منها</w:t>
      </w:r>
      <w:r w:rsidR="00A75710">
        <w:rPr>
          <w:rtl/>
          <w:lang w:bidi="fa-IR"/>
        </w:rPr>
        <w:t>،</w:t>
      </w:r>
      <w:r>
        <w:rPr>
          <w:rtl/>
          <w:lang w:bidi="fa-IR"/>
        </w:rPr>
        <w:t xml:space="preserve"> وبايع ليزيد</w:t>
      </w:r>
      <w:r w:rsidR="00A75710">
        <w:rPr>
          <w:rtl/>
          <w:lang w:bidi="fa-IR"/>
        </w:rPr>
        <w:t>،</w:t>
      </w:r>
      <w:r>
        <w:rPr>
          <w:rtl/>
          <w:lang w:bidi="fa-IR"/>
        </w:rPr>
        <w:t xml:space="preserve"> فنحن نبايعه.</w:t>
      </w:r>
      <w:r w:rsidR="00DC6848">
        <w:rPr>
          <w:rFonts w:hint="cs"/>
          <w:rtl/>
          <w:lang w:bidi="fa-IR"/>
        </w:rPr>
        <w:t xml:space="preserve"> </w:t>
      </w:r>
      <w:r>
        <w:rPr>
          <w:rtl/>
          <w:lang w:bidi="fa-IR"/>
        </w:rPr>
        <w:t>فكثر كلامه وكلام ابن الزبير حت</w:t>
      </w:r>
      <w:r w:rsidR="00DC6848">
        <w:rPr>
          <w:rFonts w:hint="cs"/>
          <w:rtl/>
          <w:lang w:bidi="fa-IR"/>
        </w:rPr>
        <w:t>ّ</w:t>
      </w:r>
      <w:r>
        <w:rPr>
          <w:rtl/>
          <w:lang w:bidi="fa-IR"/>
        </w:rPr>
        <w:t>ى قال له معاوية في بعض كلامه</w:t>
      </w:r>
      <w:r w:rsidR="00A75710">
        <w:rPr>
          <w:rtl/>
          <w:lang w:bidi="fa-IR"/>
        </w:rPr>
        <w:t>:</w:t>
      </w:r>
      <w:r>
        <w:rPr>
          <w:rtl/>
          <w:lang w:bidi="fa-IR"/>
        </w:rPr>
        <w:t xml:space="preserve"> والله ما أراك إل</w:t>
      </w:r>
      <w:r w:rsidR="00DC6848">
        <w:rPr>
          <w:rFonts w:hint="cs"/>
          <w:rtl/>
          <w:lang w:bidi="fa-IR"/>
        </w:rPr>
        <w:t>ّ</w:t>
      </w:r>
      <w:r>
        <w:rPr>
          <w:rtl/>
          <w:lang w:bidi="fa-IR"/>
        </w:rPr>
        <w:t>ا قاتلا</w:t>
      </w:r>
      <w:r w:rsidR="00DC6848">
        <w:rPr>
          <w:rFonts w:hint="cs"/>
          <w:rtl/>
          <w:lang w:bidi="fa-IR"/>
        </w:rPr>
        <w:t>ً</w:t>
      </w:r>
      <w:r>
        <w:rPr>
          <w:rtl/>
          <w:lang w:bidi="fa-IR"/>
        </w:rPr>
        <w:t xml:space="preserve"> نفسك</w:t>
      </w:r>
      <w:r w:rsidR="00A75710">
        <w:rPr>
          <w:rtl/>
          <w:lang w:bidi="fa-IR"/>
        </w:rPr>
        <w:t>،</w:t>
      </w:r>
      <w:r>
        <w:rPr>
          <w:rtl/>
          <w:lang w:bidi="fa-IR"/>
        </w:rPr>
        <w:t xml:space="preserve"> ولكأن</w:t>
      </w:r>
      <w:r w:rsidR="00DC6848">
        <w:rPr>
          <w:rFonts w:hint="cs"/>
          <w:rtl/>
          <w:lang w:bidi="fa-IR"/>
        </w:rPr>
        <w:t>ّ</w:t>
      </w:r>
      <w:r>
        <w:rPr>
          <w:rtl/>
          <w:lang w:bidi="fa-IR"/>
        </w:rPr>
        <w:t>ي بك قد تخب</w:t>
      </w:r>
      <w:r w:rsidR="00DC6848">
        <w:rPr>
          <w:rFonts w:hint="cs"/>
          <w:rtl/>
          <w:lang w:bidi="fa-IR"/>
        </w:rPr>
        <w:t>ّ</w:t>
      </w:r>
      <w:r>
        <w:rPr>
          <w:rtl/>
          <w:lang w:bidi="fa-IR"/>
        </w:rPr>
        <w:t>طت في الحبالة.</w:t>
      </w:r>
      <w:r w:rsidR="00DC6848">
        <w:rPr>
          <w:rFonts w:hint="cs"/>
          <w:rtl/>
          <w:lang w:bidi="fa-IR"/>
        </w:rPr>
        <w:t xml:space="preserve"> </w:t>
      </w:r>
      <w:r>
        <w:rPr>
          <w:rtl/>
          <w:lang w:bidi="fa-IR"/>
        </w:rPr>
        <w:t>ثم</w:t>
      </w:r>
      <w:r w:rsidR="00DC6848">
        <w:rPr>
          <w:rFonts w:hint="cs"/>
          <w:rtl/>
          <w:lang w:bidi="fa-IR"/>
        </w:rPr>
        <w:t>ّ</w:t>
      </w:r>
      <w:r>
        <w:rPr>
          <w:rtl/>
          <w:lang w:bidi="fa-IR"/>
        </w:rPr>
        <w:t xml:space="preserve"> أمرهم بال</w:t>
      </w:r>
      <w:r w:rsidR="00DC6848">
        <w:rPr>
          <w:rFonts w:hint="cs"/>
          <w:rtl/>
          <w:lang w:bidi="fa-IR"/>
        </w:rPr>
        <w:t>إ</w:t>
      </w:r>
      <w:r>
        <w:rPr>
          <w:rtl/>
          <w:lang w:bidi="fa-IR"/>
        </w:rPr>
        <w:t>نصراف واحتجب عن الن</w:t>
      </w:r>
      <w:r w:rsidR="00DC6848">
        <w:rPr>
          <w:rFonts w:hint="cs"/>
          <w:rtl/>
          <w:lang w:bidi="fa-IR"/>
        </w:rPr>
        <w:t>ّ</w:t>
      </w:r>
      <w:r>
        <w:rPr>
          <w:rtl/>
          <w:lang w:bidi="fa-IR"/>
        </w:rPr>
        <w:t>اس ثلاثة أي</w:t>
      </w:r>
      <w:r w:rsidR="00DC6848">
        <w:rPr>
          <w:rFonts w:hint="cs"/>
          <w:rtl/>
          <w:lang w:bidi="fa-IR"/>
        </w:rPr>
        <w:t>ّ</w:t>
      </w:r>
      <w:r>
        <w:rPr>
          <w:rtl/>
          <w:lang w:bidi="fa-IR"/>
        </w:rPr>
        <w:t>ام لا يخرج ثم</w:t>
      </w:r>
      <w:r w:rsidR="00DC6848">
        <w:rPr>
          <w:rFonts w:hint="cs"/>
          <w:rtl/>
          <w:lang w:bidi="fa-IR"/>
        </w:rPr>
        <w:t>َّ</w:t>
      </w:r>
      <w:r>
        <w:rPr>
          <w:rtl/>
          <w:lang w:bidi="fa-IR"/>
        </w:rPr>
        <w:t xml:space="preserve"> خرج فأمر المنادي أن ينادي في الن</w:t>
      </w:r>
      <w:r w:rsidR="00DC6848">
        <w:rPr>
          <w:rFonts w:hint="cs"/>
          <w:rtl/>
          <w:lang w:bidi="fa-IR"/>
        </w:rPr>
        <w:t>ّ</w:t>
      </w:r>
      <w:r>
        <w:rPr>
          <w:rtl/>
          <w:lang w:bidi="fa-IR"/>
        </w:rPr>
        <w:t>اس</w:t>
      </w:r>
      <w:r w:rsidR="00A75710">
        <w:rPr>
          <w:rtl/>
          <w:lang w:bidi="fa-IR"/>
        </w:rPr>
        <w:t>:</w:t>
      </w:r>
      <w:r>
        <w:rPr>
          <w:rtl/>
          <w:lang w:bidi="fa-IR"/>
        </w:rPr>
        <w:t xml:space="preserve"> أن يجتمعوا لأمر جامع فاجتمع الناس في المسجد وقع</w:t>
      </w:r>
      <w:r w:rsidR="00DC6848">
        <w:rPr>
          <w:rFonts w:hint="cs"/>
          <w:rtl/>
          <w:lang w:bidi="fa-IR"/>
        </w:rPr>
        <w:t>ّ</w:t>
      </w:r>
      <w:r>
        <w:rPr>
          <w:rtl/>
          <w:lang w:bidi="fa-IR"/>
        </w:rPr>
        <w:t xml:space="preserve">د هؤلاء </w:t>
      </w:r>
      <w:r w:rsidRPr="0021364B">
        <w:rPr>
          <w:rStyle w:val="libFootnotenumChar"/>
          <w:rtl/>
        </w:rPr>
        <w:t>(1)</w:t>
      </w:r>
      <w:r>
        <w:rPr>
          <w:rtl/>
          <w:lang w:bidi="fa-IR"/>
        </w:rPr>
        <w:t xml:space="preserve"> حول المنبر فحمد الله وأثنى عليه ثم</w:t>
      </w:r>
      <w:r w:rsidR="00DC6848">
        <w:rPr>
          <w:rFonts w:hint="cs"/>
          <w:rtl/>
          <w:lang w:bidi="fa-IR"/>
        </w:rPr>
        <w:t>َّ</w:t>
      </w:r>
      <w:r>
        <w:rPr>
          <w:rtl/>
          <w:lang w:bidi="fa-IR"/>
        </w:rPr>
        <w:t xml:space="preserve"> ذكر يزيد فضله وقراءته القرآن ثم</w:t>
      </w:r>
      <w:r w:rsidR="009317BC">
        <w:rPr>
          <w:rFonts w:hint="cs"/>
          <w:rtl/>
          <w:lang w:bidi="fa-IR"/>
        </w:rPr>
        <w:t>َّ</w:t>
      </w:r>
      <w:r>
        <w:rPr>
          <w:rtl/>
          <w:lang w:bidi="fa-IR"/>
        </w:rPr>
        <w:t xml:space="preserve"> قال</w:t>
      </w:r>
      <w:r w:rsidR="00A75710">
        <w:rPr>
          <w:rtl/>
          <w:lang w:bidi="fa-IR"/>
        </w:rPr>
        <w:t>:</w:t>
      </w:r>
      <w:r>
        <w:rPr>
          <w:rtl/>
          <w:lang w:bidi="fa-IR"/>
        </w:rPr>
        <w:t xml:space="preserve"> يا أهل المدينة</w:t>
      </w:r>
      <w:r w:rsidR="00A75710">
        <w:rPr>
          <w:rtl/>
          <w:lang w:bidi="fa-IR"/>
        </w:rPr>
        <w:t>!</w:t>
      </w:r>
      <w:r>
        <w:rPr>
          <w:rtl/>
          <w:lang w:bidi="fa-IR"/>
        </w:rPr>
        <w:t xml:space="preserve"> لقد هممت بيعة يزيد وما تركت قرية ولا مدرة إل</w:t>
      </w:r>
      <w:r w:rsidR="009317BC">
        <w:rPr>
          <w:rFonts w:hint="cs"/>
          <w:rtl/>
          <w:lang w:bidi="fa-IR"/>
        </w:rPr>
        <w:t>ّ</w:t>
      </w:r>
      <w:r>
        <w:rPr>
          <w:rtl/>
          <w:lang w:bidi="fa-IR"/>
        </w:rPr>
        <w:t>ا بعثت إليها بيعته فبايع الناس جميعا</w:t>
      </w:r>
      <w:r w:rsidR="009317BC">
        <w:rPr>
          <w:rFonts w:hint="cs"/>
          <w:rtl/>
          <w:lang w:bidi="fa-IR"/>
        </w:rPr>
        <w:t>ً</w:t>
      </w:r>
      <w:r>
        <w:rPr>
          <w:rtl/>
          <w:lang w:bidi="fa-IR"/>
        </w:rPr>
        <w:t xml:space="preserve"> وسل</w:t>
      </w:r>
      <w:r w:rsidR="009317BC">
        <w:rPr>
          <w:rFonts w:hint="cs"/>
          <w:rtl/>
          <w:lang w:bidi="fa-IR"/>
        </w:rPr>
        <w:t>ّ</w:t>
      </w:r>
      <w:r>
        <w:rPr>
          <w:rtl/>
          <w:lang w:bidi="fa-IR"/>
        </w:rPr>
        <w:t>موا وأخ</w:t>
      </w:r>
      <w:r w:rsidR="009317BC">
        <w:rPr>
          <w:rFonts w:hint="cs"/>
          <w:rtl/>
          <w:lang w:bidi="fa-IR"/>
        </w:rPr>
        <w:t>َّ</w:t>
      </w:r>
      <w:r>
        <w:rPr>
          <w:rtl/>
          <w:lang w:bidi="fa-IR"/>
        </w:rPr>
        <w:t>رت المدينة بيعته وقلت بيضته وأصله ومن لا أخافهم عليه</w:t>
      </w:r>
      <w:r w:rsidR="00A75710">
        <w:rPr>
          <w:rtl/>
          <w:lang w:bidi="fa-IR"/>
        </w:rPr>
        <w:t>،</w:t>
      </w:r>
      <w:r>
        <w:rPr>
          <w:rtl/>
          <w:lang w:bidi="fa-IR"/>
        </w:rPr>
        <w:t xml:space="preserve"> وكان الذين أبوا البيعة منهم من كان أجدر أن يصله</w:t>
      </w:r>
      <w:r w:rsidR="00A75710">
        <w:rPr>
          <w:rtl/>
          <w:lang w:bidi="fa-IR"/>
        </w:rPr>
        <w:t>،</w:t>
      </w:r>
      <w:r>
        <w:rPr>
          <w:rtl/>
          <w:lang w:bidi="fa-IR"/>
        </w:rPr>
        <w:t xml:space="preserve"> والله لو علمت مكان أحد هو خير</w:t>
      </w:r>
      <w:r w:rsidR="009317BC">
        <w:rPr>
          <w:rFonts w:hint="cs"/>
          <w:rtl/>
          <w:lang w:bidi="fa-IR"/>
        </w:rPr>
        <w:t>ٌ</w:t>
      </w:r>
      <w:r>
        <w:rPr>
          <w:rtl/>
          <w:lang w:bidi="fa-IR"/>
        </w:rPr>
        <w:t xml:space="preserve"> للمسلمين من يزيد لبايعت له.</w:t>
      </w:r>
    </w:p>
    <w:p w:rsidR="00F10858" w:rsidRDefault="00D83748" w:rsidP="007F6205">
      <w:pPr>
        <w:pStyle w:val="libNormal"/>
        <w:rPr>
          <w:rtl/>
          <w:lang w:bidi="fa-IR"/>
        </w:rPr>
      </w:pPr>
      <w:r>
        <w:rPr>
          <w:rtl/>
          <w:lang w:bidi="fa-IR"/>
        </w:rPr>
        <w:t>فقام الحسين فقال</w:t>
      </w:r>
      <w:r w:rsidR="00A75710">
        <w:rPr>
          <w:rtl/>
          <w:lang w:bidi="fa-IR"/>
        </w:rPr>
        <w:t>:</w:t>
      </w:r>
      <w:r>
        <w:rPr>
          <w:rtl/>
          <w:lang w:bidi="fa-IR"/>
        </w:rPr>
        <w:t xml:space="preserve"> والله لقد تركت من هو خير منه أبا</w:t>
      </w:r>
      <w:r w:rsidR="0032521E">
        <w:rPr>
          <w:rFonts w:hint="cs"/>
          <w:rtl/>
          <w:lang w:bidi="fa-IR"/>
        </w:rPr>
        <w:t>ً</w:t>
      </w:r>
      <w:r>
        <w:rPr>
          <w:rtl/>
          <w:lang w:bidi="fa-IR"/>
        </w:rPr>
        <w:t xml:space="preserve"> و</w:t>
      </w:r>
      <w:r w:rsidR="0032521E">
        <w:rPr>
          <w:rFonts w:hint="cs"/>
          <w:rtl/>
          <w:lang w:bidi="fa-IR"/>
        </w:rPr>
        <w:t>اُ</w:t>
      </w:r>
      <w:r>
        <w:rPr>
          <w:rtl/>
          <w:lang w:bidi="fa-IR"/>
        </w:rPr>
        <w:t>م</w:t>
      </w:r>
      <w:r w:rsidR="0032521E">
        <w:rPr>
          <w:rFonts w:hint="cs"/>
          <w:rtl/>
          <w:lang w:bidi="fa-IR"/>
        </w:rPr>
        <w:t>ّ</w:t>
      </w:r>
      <w:r>
        <w:rPr>
          <w:rtl/>
          <w:lang w:bidi="fa-IR"/>
        </w:rPr>
        <w:t>ا</w:t>
      </w:r>
      <w:r w:rsidR="0032521E">
        <w:rPr>
          <w:rFonts w:hint="cs"/>
          <w:rtl/>
          <w:lang w:bidi="fa-IR"/>
        </w:rPr>
        <w:t>ً</w:t>
      </w:r>
      <w:r>
        <w:rPr>
          <w:rtl/>
          <w:lang w:bidi="fa-IR"/>
        </w:rPr>
        <w:t xml:space="preserve"> ونفسا</w:t>
      </w:r>
      <w:r w:rsidR="00B02673">
        <w:rPr>
          <w:rFonts w:hint="cs"/>
          <w:rtl/>
          <w:lang w:bidi="fa-IR"/>
        </w:rPr>
        <w:t>ً</w:t>
      </w:r>
      <w:r>
        <w:rPr>
          <w:rtl/>
          <w:lang w:bidi="fa-IR"/>
        </w:rPr>
        <w:t xml:space="preserve"> فقال معاوية كأن</w:t>
      </w:r>
      <w:r w:rsidR="00B02673">
        <w:rPr>
          <w:rFonts w:hint="cs"/>
          <w:rtl/>
          <w:lang w:bidi="fa-IR"/>
        </w:rPr>
        <w:t>ّ</w:t>
      </w:r>
      <w:r>
        <w:rPr>
          <w:rtl/>
          <w:lang w:bidi="fa-IR"/>
        </w:rPr>
        <w:t>ك تريد نفسك</w:t>
      </w:r>
      <w:r w:rsidR="00A75710">
        <w:rPr>
          <w:rtl/>
          <w:lang w:bidi="fa-IR"/>
        </w:rPr>
        <w:t>؟</w:t>
      </w:r>
      <w:r>
        <w:rPr>
          <w:rtl/>
          <w:lang w:bidi="fa-IR"/>
        </w:rPr>
        <w:t xml:space="preserve"> فقال الحسين</w:t>
      </w:r>
      <w:r w:rsidR="00A75710">
        <w:rPr>
          <w:rtl/>
          <w:lang w:bidi="fa-IR"/>
        </w:rPr>
        <w:t>:</w:t>
      </w:r>
      <w:r>
        <w:rPr>
          <w:rtl/>
          <w:lang w:bidi="fa-IR"/>
        </w:rPr>
        <w:t xml:space="preserve"> نعم أصلحك الله.</w:t>
      </w:r>
      <w:r w:rsidR="00B02673">
        <w:rPr>
          <w:rFonts w:hint="cs"/>
          <w:rtl/>
          <w:lang w:bidi="fa-IR"/>
        </w:rPr>
        <w:t xml:space="preserve"> </w:t>
      </w:r>
      <w:r>
        <w:rPr>
          <w:rtl/>
          <w:lang w:bidi="fa-IR"/>
        </w:rPr>
        <w:t>فقال معاوية</w:t>
      </w:r>
      <w:r w:rsidR="00A75710">
        <w:rPr>
          <w:rtl/>
          <w:lang w:bidi="fa-IR"/>
        </w:rPr>
        <w:t>:</w:t>
      </w:r>
      <w:r>
        <w:rPr>
          <w:rtl/>
          <w:lang w:bidi="fa-IR"/>
        </w:rPr>
        <w:t xml:space="preserve"> إذا </w:t>
      </w:r>
      <w:r w:rsidR="007F6205">
        <w:rPr>
          <w:rFonts w:hint="cs"/>
          <w:rtl/>
          <w:lang w:bidi="fa-IR"/>
        </w:rPr>
        <w:t>ا</w:t>
      </w:r>
      <w:r>
        <w:rPr>
          <w:rtl/>
          <w:lang w:bidi="fa-IR"/>
        </w:rPr>
        <w:t>خبرك</w:t>
      </w:r>
      <w:r w:rsidR="00A75710">
        <w:rPr>
          <w:rtl/>
          <w:lang w:bidi="fa-IR"/>
        </w:rPr>
        <w:t>،</w:t>
      </w:r>
      <w:r>
        <w:rPr>
          <w:rtl/>
          <w:lang w:bidi="fa-IR"/>
        </w:rPr>
        <w:t xml:space="preserve"> أم</w:t>
      </w:r>
      <w:r w:rsidR="00B02673">
        <w:rPr>
          <w:rFonts w:hint="cs"/>
          <w:rtl/>
          <w:lang w:bidi="fa-IR"/>
        </w:rPr>
        <w:t>ّ</w:t>
      </w:r>
      <w:r>
        <w:rPr>
          <w:rtl/>
          <w:lang w:bidi="fa-IR"/>
        </w:rPr>
        <w:t>ا قولك خير</w:t>
      </w:r>
      <w:r w:rsidR="00B02673">
        <w:rPr>
          <w:rFonts w:hint="cs"/>
          <w:rtl/>
          <w:lang w:bidi="fa-IR"/>
        </w:rPr>
        <w:t>ٌ</w:t>
      </w:r>
      <w:r>
        <w:rPr>
          <w:rtl/>
          <w:lang w:bidi="fa-IR"/>
        </w:rPr>
        <w:t xml:space="preserve"> منه </w:t>
      </w:r>
      <w:r w:rsidR="00B02673">
        <w:rPr>
          <w:rFonts w:hint="cs"/>
          <w:rtl/>
          <w:lang w:bidi="fa-IR"/>
        </w:rPr>
        <w:t>ا</w:t>
      </w:r>
      <w:r>
        <w:rPr>
          <w:rtl/>
          <w:lang w:bidi="fa-IR"/>
        </w:rPr>
        <w:t>م</w:t>
      </w:r>
      <w:r w:rsidR="00B02673">
        <w:rPr>
          <w:rFonts w:hint="cs"/>
          <w:rtl/>
          <w:lang w:bidi="fa-IR"/>
        </w:rPr>
        <w:t>ّ</w:t>
      </w:r>
      <w:r>
        <w:rPr>
          <w:rtl/>
          <w:lang w:bidi="fa-IR"/>
        </w:rPr>
        <w:t>ا</w:t>
      </w:r>
      <w:r w:rsidR="00B02673">
        <w:rPr>
          <w:rFonts w:hint="cs"/>
          <w:rtl/>
          <w:lang w:bidi="fa-IR"/>
        </w:rPr>
        <w:t>ً</w:t>
      </w:r>
      <w:r>
        <w:rPr>
          <w:rtl/>
          <w:lang w:bidi="fa-IR"/>
        </w:rPr>
        <w:t xml:space="preserve"> فلعمري </w:t>
      </w:r>
      <w:r w:rsidR="00B02673">
        <w:rPr>
          <w:rFonts w:hint="cs"/>
          <w:rtl/>
          <w:lang w:bidi="fa-IR"/>
        </w:rPr>
        <w:t>ا</w:t>
      </w:r>
      <w:r>
        <w:rPr>
          <w:rtl/>
          <w:lang w:bidi="fa-IR"/>
        </w:rPr>
        <w:t>م</w:t>
      </w:r>
      <w:r w:rsidR="00B02673">
        <w:rPr>
          <w:rFonts w:hint="cs"/>
          <w:rtl/>
          <w:lang w:bidi="fa-IR"/>
        </w:rPr>
        <w:t>ّ</w:t>
      </w:r>
      <w:r>
        <w:rPr>
          <w:rtl/>
          <w:lang w:bidi="fa-IR"/>
        </w:rPr>
        <w:t>ك خير</w:t>
      </w:r>
      <w:r w:rsidR="00B02673">
        <w:rPr>
          <w:rFonts w:hint="cs"/>
          <w:rtl/>
          <w:lang w:bidi="fa-IR"/>
        </w:rPr>
        <w:t>ٌ</w:t>
      </w:r>
      <w:r>
        <w:rPr>
          <w:rtl/>
          <w:lang w:bidi="fa-IR"/>
        </w:rPr>
        <w:t xml:space="preserve"> من </w:t>
      </w:r>
      <w:r w:rsidR="00B02673">
        <w:rPr>
          <w:rFonts w:hint="cs"/>
          <w:rtl/>
          <w:lang w:bidi="fa-IR"/>
        </w:rPr>
        <w:t>ا</w:t>
      </w:r>
      <w:r>
        <w:rPr>
          <w:rtl/>
          <w:lang w:bidi="fa-IR"/>
        </w:rPr>
        <w:t>م</w:t>
      </w:r>
      <w:r w:rsidR="00B02673">
        <w:rPr>
          <w:rFonts w:hint="cs"/>
          <w:rtl/>
          <w:lang w:bidi="fa-IR"/>
        </w:rPr>
        <w:t>ّ</w:t>
      </w:r>
      <w:r>
        <w:rPr>
          <w:rtl/>
          <w:lang w:bidi="fa-IR"/>
        </w:rPr>
        <w:t>ه</w:t>
      </w:r>
      <w:r w:rsidR="00A75710">
        <w:rPr>
          <w:rtl/>
          <w:lang w:bidi="fa-IR"/>
        </w:rPr>
        <w:t>،</w:t>
      </w:r>
      <w:r>
        <w:rPr>
          <w:rtl/>
          <w:lang w:bidi="fa-IR"/>
        </w:rPr>
        <w:t xml:space="preserve"> ولو لم يكن إل</w:t>
      </w:r>
      <w:r w:rsidR="00EE6E11">
        <w:rPr>
          <w:rFonts w:hint="cs"/>
          <w:rtl/>
          <w:lang w:bidi="fa-IR"/>
        </w:rPr>
        <w:t>ّ</w:t>
      </w:r>
      <w:r>
        <w:rPr>
          <w:rtl/>
          <w:lang w:bidi="fa-IR"/>
        </w:rPr>
        <w:t xml:space="preserve">ا </w:t>
      </w:r>
      <w:r w:rsidR="00EE6E11">
        <w:rPr>
          <w:rFonts w:hint="cs"/>
          <w:rtl/>
          <w:lang w:bidi="fa-IR"/>
        </w:rPr>
        <w:t>ا</w:t>
      </w:r>
      <w:r>
        <w:rPr>
          <w:rtl/>
          <w:lang w:bidi="fa-IR"/>
        </w:rPr>
        <w:t>ن</w:t>
      </w:r>
      <w:r w:rsidR="00EE6E11">
        <w:rPr>
          <w:rFonts w:hint="cs"/>
          <w:rtl/>
          <w:lang w:bidi="fa-IR"/>
        </w:rPr>
        <w:t>ّ</w:t>
      </w:r>
      <w:r>
        <w:rPr>
          <w:rtl/>
          <w:lang w:bidi="fa-IR"/>
        </w:rPr>
        <w:t>ها امرأة من قريش لكان لنساء قريش أفضلهن</w:t>
      </w:r>
      <w:r w:rsidR="00EE6E11">
        <w:rPr>
          <w:rFonts w:hint="cs"/>
          <w:rtl/>
          <w:lang w:bidi="fa-IR"/>
        </w:rPr>
        <w:t>َّ</w:t>
      </w:r>
      <w:r w:rsidR="00A75710">
        <w:rPr>
          <w:rtl/>
          <w:lang w:bidi="fa-IR"/>
        </w:rPr>
        <w:t>،</w:t>
      </w:r>
      <w:r>
        <w:rPr>
          <w:rtl/>
          <w:lang w:bidi="fa-IR"/>
        </w:rPr>
        <w:t xml:space="preserve"> فكيف وهي ابنة رسول الله </w:t>
      </w:r>
      <w:r w:rsidR="008A1F53" w:rsidRPr="008A1F53">
        <w:rPr>
          <w:rStyle w:val="libAlaemChar"/>
          <w:rtl/>
        </w:rPr>
        <w:t>صلى‌الله‌عليه‌وآله‌وسلم</w:t>
      </w:r>
      <w:r w:rsidR="00A75710">
        <w:rPr>
          <w:rtl/>
          <w:lang w:bidi="fa-IR"/>
        </w:rPr>
        <w:t>،</w:t>
      </w:r>
      <w:r>
        <w:rPr>
          <w:rtl/>
          <w:lang w:bidi="fa-IR"/>
        </w:rPr>
        <w:t xml:space="preserve"> ثم</w:t>
      </w:r>
      <w:r w:rsidR="00EE6E11">
        <w:rPr>
          <w:rFonts w:hint="cs"/>
          <w:rtl/>
          <w:lang w:bidi="fa-IR"/>
        </w:rPr>
        <w:t>َّ</w:t>
      </w:r>
      <w:r>
        <w:rPr>
          <w:rtl/>
          <w:lang w:bidi="fa-IR"/>
        </w:rPr>
        <w:t xml:space="preserve"> فاطمة في دينها و سابقتها</w:t>
      </w:r>
      <w:r w:rsidR="00A75710">
        <w:rPr>
          <w:rtl/>
          <w:lang w:bidi="fa-IR"/>
        </w:rPr>
        <w:t>،</w:t>
      </w:r>
      <w:r>
        <w:rPr>
          <w:rtl/>
          <w:lang w:bidi="fa-IR"/>
        </w:rPr>
        <w:t xml:space="preserve"> ف</w:t>
      </w:r>
      <w:r w:rsidR="00EE6E11">
        <w:rPr>
          <w:rFonts w:hint="cs"/>
          <w:rtl/>
          <w:lang w:bidi="fa-IR"/>
        </w:rPr>
        <w:t>اُ</w:t>
      </w:r>
      <w:r>
        <w:rPr>
          <w:rtl/>
          <w:lang w:bidi="fa-IR"/>
        </w:rPr>
        <w:t>م</w:t>
      </w:r>
      <w:r w:rsidR="00EE6E11">
        <w:rPr>
          <w:rFonts w:hint="cs"/>
          <w:rtl/>
          <w:lang w:bidi="fa-IR"/>
        </w:rPr>
        <w:t>ّ</w:t>
      </w:r>
      <w:r>
        <w:rPr>
          <w:rtl/>
          <w:lang w:bidi="fa-IR"/>
        </w:rPr>
        <w:t>ك لعمر الله خير</w:t>
      </w:r>
      <w:r w:rsidR="006075E8">
        <w:rPr>
          <w:rFonts w:hint="cs"/>
          <w:rtl/>
          <w:lang w:bidi="fa-IR"/>
        </w:rPr>
        <w:t>ٌ</w:t>
      </w:r>
      <w:r>
        <w:rPr>
          <w:rtl/>
          <w:lang w:bidi="fa-IR"/>
        </w:rPr>
        <w:t xml:space="preserve"> من </w:t>
      </w:r>
      <w:r w:rsidR="006075E8">
        <w:rPr>
          <w:rFonts w:hint="cs"/>
          <w:rtl/>
          <w:lang w:bidi="fa-IR"/>
        </w:rPr>
        <w:t>ا</w:t>
      </w:r>
      <w:r>
        <w:rPr>
          <w:rtl/>
          <w:lang w:bidi="fa-IR"/>
        </w:rPr>
        <w:t>م</w:t>
      </w:r>
      <w:r w:rsidR="006075E8">
        <w:rPr>
          <w:rFonts w:hint="cs"/>
          <w:rtl/>
          <w:lang w:bidi="fa-IR"/>
        </w:rPr>
        <w:t>ّ</w:t>
      </w:r>
      <w:r>
        <w:rPr>
          <w:rtl/>
          <w:lang w:bidi="fa-IR"/>
        </w:rPr>
        <w:t>ه. وأم</w:t>
      </w:r>
      <w:r w:rsidR="00225674">
        <w:rPr>
          <w:rFonts w:hint="cs"/>
          <w:rtl/>
          <w:lang w:bidi="fa-IR"/>
        </w:rPr>
        <w:t>ّ</w:t>
      </w:r>
      <w:r>
        <w:rPr>
          <w:rtl/>
          <w:lang w:bidi="fa-IR"/>
        </w:rPr>
        <w:t>ا أبوك فقد حاكم أباه إلي الله فقضى لأبيه على أبيك. فقال الحسين</w:t>
      </w:r>
      <w:r w:rsidR="00A75710">
        <w:rPr>
          <w:rtl/>
          <w:lang w:bidi="fa-IR"/>
        </w:rPr>
        <w:t>:</w:t>
      </w:r>
      <w:r>
        <w:rPr>
          <w:rtl/>
          <w:lang w:bidi="fa-IR"/>
        </w:rPr>
        <w:t xml:space="preserve"> حسبك جهلك آثرت العاجل على الآجل. فقال معاوية</w:t>
      </w:r>
      <w:r w:rsidR="00A75710">
        <w:rPr>
          <w:rtl/>
          <w:lang w:bidi="fa-IR"/>
        </w:rPr>
        <w:t>:</w:t>
      </w:r>
      <w:r>
        <w:rPr>
          <w:rtl/>
          <w:lang w:bidi="fa-IR"/>
        </w:rPr>
        <w:t xml:space="preserve"> و أم</w:t>
      </w:r>
      <w:r w:rsidR="00225674">
        <w:rPr>
          <w:rFonts w:hint="cs"/>
          <w:rtl/>
          <w:lang w:bidi="fa-IR"/>
        </w:rPr>
        <w:t>ّ</w:t>
      </w:r>
      <w:r w:rsidR="00225674">
        <w:rPr>
          <w:rtl/>
          <w:lang w:bidi="fa-IR"/>
        </w:rPr>
        <w:t xml:space="preserve">ا ما ذكرت من </w:t>
      </w:r>
      <w:r w:rsidR="00225674">
        <w:rPr>
          <w:rFonts w:hint="cs"/>
          <w:rtl/>
          <w:lang w:bidi="fa-IR"/>
        </w:rPr>
        <w:t>ا</w:t>
      </w:r>
      <w:r>
        <w:rPr>
          <w:rtl/>
          <w:lang w:bidi="fa-IR"/>
        </w:rPr>
        <w:t>ن</w:t>
      </w:r>
      <w:r w:rsidR="00225674">
        <w:rPr>
          <w:rFonts w:hint="cs"/>
          <w:rtl/>
          <w:lang w:bidi="fa-IR"/>
        </w:rPr>
        <w:t>ّ</w:t>
      </w:r>
      <w:r>
        <w:rPr>
          <w:rtl/>
          <w:lang w:bidi="fa-IR"/>
        </w:rPr>
        <w:t>ك خير</w:t>
      </w:r>
      <w:r w:rsidR="00225674">
        <w:rPr>
          <w:rFonts w:hint="cs"/>
          <w:rtl/>
          <w:lang w:bidi="fa-IR"/>
        </w:rPr>
        <w:t>ٌ</w:t>
      </w:r>
      <w:r>
        <w:rPr>
          <w:rtl/>
          <w:lang w:bidi="fa-IR"/>
        </w:rPr>
        <w:t xml:space="preserve"> من يزيد نفسا</w:t>
      </w:r>
      <w:r w:rsidR="00225674">
        <w:rPr>
          <w:rFonts w:hint="cs"/>
          <w:rtl/>
          <w:lang w:bidi="fa-IR"/>
        </w:rPr>
        <w:t>ً</w:t>
      </w:r>
      <w:r>
        <w:rPr>
          <w:rtl/>
          <w:lang w:bidi="fa-IR"/>
        </w:rPr>
        <w:t xml:space="preserve"> فيزيد والله خير</w:t>
      </w:r>
      <w:r w:rsidR="00225674">
        <w:rPr>
          <w:rFonts w:hint="cs"/>
          <w:rtl/>
          <w:lang w:bidi="fa-IR"/>
        </w:rPr>
        <w:t>ٌ</w:t>
      </w:r>
      <w:r>
        <w:rPr>
          <w:rtl/>
          <w:lang w:bidi="fa-IR"/>
        </w:rPr>
        <w:t xml:space="preserve"> ل</w:t>
      </w:r>
      <w:r w:rsidR="00225674">
        <w:rPr>
          <w:rFonts w:hint="cs"/>
          <w:rtl/>
          <w:lang w:bidi="fa-IR"/>
        </w:rPr>
        <w:t>اُ</w:t>
      </w:r>
      <w:r>
        <w:rPr>
          <w:rtl/>
          <w:lang w:bidi="fa-IR"/>
        </w:rPr>
        <w:t>م</w:t>
      </w:r>
      <w:r w:rsidR="00225674">
        <w:rPr>
          <w:rFonts w:hint="cs"/>
          <w:rtl/>
          <w:lang w:bidi="fa-IR"/>
        </w:rPr>
        <w:t>ّ</w:t>
      </w:r>
      <w:r>
        <w:rPr>
          <w:rtl/>
          <w:lang w:bidi="fa-IR"/>
        </w:rPr>
        <w:t>ة محم</w:t>
      </w:r>
      <w:r w:rsidR="00225674">
        <w:rPr>
          <w:rFonts w:hint="cs"/>
          <w:rtl/>
          <w:lang w:bidi="fa-IR"/>
        </w:rPr>
        <w:t>ّ</w:t>
      </w:r>
      <w:r>
        <w:rPr>
          <w:rtl/>
          <w:lang w:bidi="fa-IR"/>
        </w:rPr>
        <w:t>د منك. فقال الحسين</w:t>
      </w:r>
      <w:r w:rsidR="00A75710">
        <w:rPr>
          <w:rtl/>
          <w:lang w:bidi="fa-IR"/>
        </w:rPr>
        <w:t>:</w:t>
      </w:r>
    </w:p>
    <w:p w:rsidR="00D83748" w:rsidRDefault="00F10858" w:rsidP="00E82AFD">
      <w:pPr>
        <w:pStyle w:val="libPoemTini"/>
        <w:rPr>
          <w:lang w:bidi="fa-IR"/>
        </w:rPr>
      </w:pPr>
      <w:r>
        <w:rPr>
          <w:rtl/>
          <w:lang w:bidi="fa-IR"/>
        </w:rPr>
        <w:t>____________________</w:t>
      </w:r>
    </w:p>
    <w:p w:rsidR="00D83748" w:rsidRDefault="00D83748" w:rsidP="00225674">
      <w:pPr>
        <w:pStyle w:val="libFootnote0"/>
        <w:rPr>
          <w:lang w:bidi="fa-IR"/>
        </w:rPr>
      </w:pPr>
      <w:r>
        <w:rPr>
          <w:rtl/>
          <w:lang w:bidi="fa-IR"/>
        </w:rPr>
        <w:t xml:space="preserve">1 </w:t>
      </w:r>
      <w:r w:rsidR="00F10858">
        <w:rPr>
          <w:rtl/>
          <w:lang w:bidi="fa-IR"/>
        </w:rPr>
        <w:t>-</w:t>
      </w:r>
      <w:r>
        <w:rPr>
          <w:rtl/>
          <w:lang w:bidi="fa-IR"/>
        </w:rPr>
        <w:t xml:space="preserve"> يعن</w:t>
      </w:r>
      <w:r w:rsidR="00225674">
        <w:rPr>
          <w:rFonts w:hint="cs"/>
          <w:rtl/>
          <w:lang w:bidi="fa-IR"/>
        </w:rPr>
        <w:t>ى</w:t>
      </w:r>
      <w:r>
        <w:rPr>
          <w:rtl/>
          <w:lang w:bidi="fa-IR"/>
        </w:rPr>
        <w:t xml:space="preserve"> المتخلفين عن بيعة يزيد.</w:t>
      </w:r>
    </w:p>
    <w:p w:rsidR="00F10858" w:rsidRDefault="00F10858" w:rsidP="00F10858">
      <w:pPr>
        <w:pStyle w:val="libNormal"/>
        <w:rPr>
          <w:lang w:bidi="fa-IR"/>
        </w:rPr>
      </w:pPr>
      <w:r>
        <w:rPr>
          <w:rtl/>
          <w:lang w:bidi="fa-IR"/>
        </w:rPr>
        <w:br w:type="page"/>
      </w:r>
    </w:p>
    <w:p w:rsidR="00F10858" w:rsidRDefault="00D83748" w:rsidP="00D25A0C">
      <w:pPr>
        <w:pStyle w:val="libNormal0"/>
        <w:rPr>
          <w:rtl/>
          <w:lang w:bidi="fa-IR"/>
        </w:rPr>
      </w:pPr>
      <w:r>
        <w:rPr>
          <w:rtl/>
          <w:lang w:bidi="fa-IR"/>
        </w:rPr>
        <w:lastRenderedPageBreak/>
        <w:t>هذا هو ال</w:t>
      </w:r>
      <w:r w:rsidR="00D25A0C">
        <w:rPr>
          <w:rFonts w:hint="cs"/>
          <w:rtl/>
          <w:lang w:bidi="fa-IR"/>
        </w:rPr>
        <w:t>ا</w:t>
      </w:r>
      <w:r>
        <w:rPr>
          <w:rtl/>
          <w:lang w:bidi="fa-IR"/>
        </w:rPr>
        <w:t>فك والزور</w:t>
      </w:r>
      <w:r w:rsidR="00A75710">
        <w:rPr>
          <w:rtl/>
          <w:lang w:bidi="fa-IR"/>
        </w:rPr>
        <w:t>،</w:t>
      </w:r>
      <w:r>
        <w:rPr>
          <w:rtl/>
          <w:lang w:bidi="fa-IR"/>
        </w:rPr>
        <w:t xml:space="preserve"> يزيد شارب الخمر ومشتري اللهو خير</w:t>
      </w:r>
      <w:r w:rsidR="00D25A0C">
        <w:rPr>
          <w:rFonts w:hint="cs"/>
          <w:rtl/>
          <w:lang w:bidi="fa-IR"/>
        </w:rPr>
        <w:t>ٌ</w:t>
      </w:r>
      <w:r>
        <w:rPr>
          <w:rtl/>
          <w:lang w:bidi="fa-IR"/>
        </w:rPr>
        <w:t xml:space="preserve"> من</w:t>
      </w:r>
      <w:r w:rsidR="00D25A0C">
        <w:rPr>
          <w:rFonts w:hint="cs"/>
          <w:rtl/>
          <w:lang w:bidi="fa-IR"/>
        </w:rPr>
        <w:t>ّ</w:t>
      </w:r>
      <w:r>
        <w:rPr>
          <w:rtl/>
          <w:lang w:bidi="fa-IR"/>
        </w:rPr>
        <w:t>ي</w:t>
      </w:r>
      <w:r w:rsidR="00A75710">
        <w:rPr>
          <w:rtl/>
          <w:lang w:bidi="fa-IR"/>
        </w:rPr>
        <w:t>؟</w:t>
      </w:r>
      <w:r>
        <w:rPr>
          <w:rtl/>
          <w:lang w:bidi="fa-IR"/>
        </w:rPr>
        <w:t xml:space="preserve"> فقال معاوية</w:t>
      </w:r>
      <w:r w:rsidR="00A75710">
        <w:rPr>
          <w:rtl/>
          <w:lang w:bidi="fa-IR"/>
        </w:rPr>
        <w:t>:</w:t>
      </w:r>
      <w:r>
        <w:rPr>
          <w:rtl/>
          <w:lang w:bidi="fa-IR"/>
        </w:rPr>
        <w:t xml:space="preserve"> مهلا</w:t>
      </w:r>
      <w:r w:rsidR="00D25A0C">
        <w:rPr>
          <w:rFonts w:hint="cs"/>
          <w:rtl/>
          <w:lang w:bidi="fa-IR"/>
        </w:rPr>
        <w:t>ً</w:t>
      </w:r>
      <w:r>
        <w:rPr>
          <w:rtl/>
          <w:lang w:bidi="fa-IR"/>
        </w:rPr>
        <w:t xml:space="preserve"> عن شتم ابن عم</w:t>
      </w:r>
      <w:r w:rsidR="00D25A0C">
        <w:rPr>
          <w:rFonts w:hint="cs"/>
          <w:rtl/>
          <w:lang w:bidi="fa-IR"/>
        </w:rPr>
        <w:t>ّ</w:t>
      </w:r>
      <w:r>
        <w:rPr>
          <w:rtl/>
          <w:lang w:bidi="fa-IR"/>
        </w:rPr>
        <w:t>ك ف</w:t>
      </w:r>
      <w:r w:rsidR="00D25A0C">
        <w:rPr>
          <w:rFonts w:hint="cs"/>
          <w:rtl/>
          <w:lang w:bidi="fa-IR"/>
        </w:rPr>
        <w:t>ا</w:t>
      </w:r>
      <w:r>
        <w:rPr>
          <w:rtl/>
          <w:lang w:bidi="fa-IR"/>
        </w:rPr>
        <w:t>ن</w:t>
      </w:r>
      <w:r w:rsidR="00D25A0C">
        <w:rPr>
          <w:rFonts w:hint="cs"/>
          <w:rtl/>
          <w:lang w:bidi="fa-IR"/>
        </w:rPr>
        <w:t>ّ</w:t>
      </w:r>
      <w:r>
        <w:rPr>
          <w:rtl/>
          <w:lang w:bidi="fa-IR"/>
        </w:rPr>
        <w:t>ك لو ذ</w:t>
      </w:r>
      <w:r w:rsidR="00D25A0C">
        <w:rPr>
          <w:rFonts w:hint="cs"/>
          <w:rtl/>
          <w:lang w:bidi="fa-IR"/>
        </w:rPr>
        <w:t>ُ</w:t>
      </w:r>
      <w:r>
        <w:rPr>
          <w:rtl/>
          <w:lang w:bidi="fa-IR"/>
        </w:rPr>
        <w:t>كرت عنده بسوء لم يشتمك.</w:t>
      </w:r>
    </w:p>
    <w:p w:rsidR="00F10858" w:rsidRDefault="00D83748" w:rsidP="00D25A0C">
      <w:pPr>
        <w:pStyle w:val="libNormal"/>
        <w:rPr>
          <w:rtl/>
          <w:lang w:bidi="fa-IR"/>
        </w:rPr>
      </w:pPr>
      <w:r>
        <w:rPr>
          <w:rtl/>
          <w:lang w:bidi="fa-IR"/>
        </w:rPr>
        <w:t>ثم</w:t>
      </w:r>
      <w:r w:rsidR="00D25A0C">
        <w:rPr>
          <w:rFonts w:hint="cs"/>
          <w:rtl/>
          <w:lang w:bidi="fa-IR"/>
        </w:rPr>
        <w:t>َّ</w:t>
      </w:r>
      <w:r>
        <w:rPr>
          <w:rtl/>
          <w:lang w:bidi="fa-IR"/>
        </w:rPr>
        <w:t xml:space="preserve"> التفت معاوية إلى الن</w:t>
      </w:r>
      <w:r w:rsidR="00D25A0C">
        <w:rPr>
          <w:rFonts w:hint="cs"/>
          <w:rtl/>
          <w:lang w:bidi="fa-IR"/>
        </w:rPr>
        <w:t>ّ</w:t>
      </w:r>
      <w:r>
        <w:rPr>
          <w:rtl/>
          <w:lang w:bidi="fa-IR"/>
        </w:rPr>
        <w:t>اس وقال</w:t>
      </w:r>
      <w:r w:rsidR="00A75710">
        <w:rPr>
          <w:rtl/>
          <w:lang w:bidi="fa-IR"/>
        </w:rPr>
        <w:t>:</w:t>
      </w:r>
      <w:r>
        <w:rPr>
          <w:rtl/>
          <w:lang w:bidi="fa-IR"/>
        </w:rPr>
        <w:t xml:space="preserve"> أي</w:t>
      </w:r>
      <w:r w:rsidR="00D25A0C">
        <w:rPr>
          <w:rFonts w:hint="cs"/>
          <w:rtl/>
          <w:lang w:bidi="fa-IR"/>
        </w:rPr>
        <w:t>ّ</w:t>
      </w:r>
      <w:r>
        <w:rPr>
          <w:rtl/>
          <w:lang w:bidi="fa-IR"/>
        </w:rPr>
        <w:t>ها الناس قد علمتم أن</w:t>
      </w:r>
      <w:r w:rsidR="00D25A0C">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ق</w:t>
      </w:r>
      <w:r w:rsidR="00D25A0C">
        <w:rPr>
          <w:rFonts w:hint="cs"/>
          <w:rtl/>
          <w:lang w:bidi="fa-IR"/>
        </w:rPr>
        <w:t>ُ</w:t>
      </w:r>
      <w:r>
        <w:rPr>
          <w:rtl/>
          <w:lang w:bidi="fa-IR"/>
        </w:rPr>
        <w:t>بض ولم يستخلف أحدا</w:t>
      </w:r>
      <w:r w:rsidR="00D25A0C">
        <w:rPr>
          <w:rFonts w:hint="cs"/>
          <w:rtl/>
          <w:lang w:bidi="fa-IR"/>
        </w:rPr>
        <w:t>ً</w:t>
      </w:r>
      <w:r w:rsidR="00A75710">
        <w:rPr>
          <w:rtl/>
          <w:lang w:bidi="fa-IR"/>
        </w:rPr>
        <w:t>،</w:t>
      </w:r>
      <w:r>
        <w:rPr>
          <w:rtl/>
          <w:lang w:bidi="fa-IR"/>
        </w:rPr>
        <w:t xml:space="preserve"> فرأى المسلمون أن يستخلفوا أبا بكر</w:t>
      </w:r>
      <w:r w:rsidR="00A75710">
        <w:rPr>
          <w:rtl/>
          <w:lang w:bidi="fa-IR"/>
        </w:rPr>
        <w:t>،</w:t>
      </w:r>
      <w:r>
        <w:rPr>
          <w:rtl/>
          <w:lang w:bidi="fa-IR"/>
        </w:rPr>
        <w:t xml:space="preserve"> وكانت بيعته بيعة هدى فعمل بكتاب الله وسن</w:t>
      </w:r>
      <w:r w:rsidR="00D25A0C">
        <w:rPr>
          <w:rFonts w:hint="cs"/>
          <w:rtl/>
          <w:lang w:bidi="fa-IR"/>
        </w:rPr>
        <w:t>ّ</w:t>
      </w:r>
      <w:r>
        <w:rPr>
          <w:rtl/>
          <w:lang w:bidi="fa-IR"/>
        </w:rPr>
        <w:t>ة نبي</w:t>
      </w:r>
      <w:r w:rsidR="00D25A0C">
        <w:rPr>
          <w:rFonts w:hint="cs"/>
          <w:rtl/>
          <w:lang w:bidi="fa-IR"/>
        </w:rPr>
        <w:t>ّ</w:t>
      </w:r>
      <w:r>
        <w:rPr>
          <w:rtl/>
          <w:lang w:bidi="fa-IR"/>
        </w:rPr>
        <w:t>ه</w:t>
      </w:r>
      <w:r w:rsidR="00A75710">
        <w:rPr>
          <w:rtl/>
          <w:lang w:bidi="fa-IR"/>
        </w:rPr>
        <w:t>،</w:t>
      </w:r>
      <w:r>
        <w:rPr>
          <w:rtl/>
          <w:lang w:bidi="fa-IR"/>
        </w:rPr>
        <w:t xml:space="preserve"> فلم</w:t>
      </w:r>
      <w:r w:rsidR="00D25A0C">
        <w:rPr>
          <w:rFonts w:hint="cs"/>
          <w:rtl/>
          <w:lang w:bidi="fa-IR"/>
        </w:rPr>
        <w:t>ّ</w:t>
      </w:r>
      <w:r>
        <w:rPr>
          <w:rtl/>
          <w:lang w:bidi="fa-IR"/>
        </w:rPr>
        <w:t>ا حضرته الوفاة رأى أن يجعلها شورى بين ست</w:t>
      </w:r>
      <w:r w:rsidR="00D25A0C">
        <w:rPr>
          <w:rFonts w:hint="cs"/>
          <w:rtl/>
          <w:lang w:bidi="fa-IR"/>
        </w:rPr>
        <w:t>َّ</w:t>
      </w:r>
      <w:r>
        <w:rPr>
          <w:rtl/>
          <w:lang w:bidi="fa-IR"/>
        </w:rPr>
        <w:t>ة نفر اختارهم من المسلمين</w:t>
      </w:r>
      <w:r w:rsidR="00A75710">
        <w:rPr>
          <w:rtl/>
          <w:lang w:bidi="fa-IR"/>
        </w:rPr>
        <w:t>،</w:t>
      </w:r>
      <w:r>
        <w:rPr>
          <w:rtl/>
          <w:lang w:bidi="fa-IR"/>
        </w:rPr>
        <w:t xml:space="preserve"> فصنع أبو بكر ما لم يصنعه رسول الله</w:t>
      </w:r>
      <w:r w:rsidR="00A75710">
        <w:rPr>
          <w:rtl/>
          <w:lang w:bidi="fa-IR"/>
        </w:rPr>
        <w:t>،</w:t>
      </w:r>
      <w:r>
        <w:rPr>
          <w:rtl/>
          <w:lang w:bidi="fa-IR"/>
        </w:rPr>
        <w:t xml:space="preserve"> وصنع عمر ما لم يصنعه أبو بكر</w:t>
      </w:r>
      <w:r w:rsidR="00A75710">
        <w:rPr>
          <w:rtl/>
          <w:lang w:bidi="fa-IR"/>
        </w:rPr>
        <w:t>،</w:t>
      </w:r>
      <w:r>
        <w:rPr>
          <w:rtl/>
          <w:lang w:bidi="fa-IR"/>
        </w:rPr>
        <w:t xml:space="preserve"> كل</w:t>
      </w:r>
      <w:r w:rsidR="00D25A0C">
        <w:rPr>
          <w:rFonts w:hint="cs"/>
          <w:rtl/>
          <w:lang w:bidi="fa-IR"/>
        </w:rPr>
        <w:t>ُّ</w:t>
      </w:r>
      <w:r>
        <w:rPr>
          <w:rtl/>
          <w:lang w:bidi="fa-IR"/>
        </w:rPr>
        <w:t xml:space="preserve"> ذلك يصنعون نظرا</w:t>
      </w:r>
      <w:r w:rsidR="00D25A0C">
        <w:rPr>
          <w:rFonts w:hint="cs"/>
          <w:rtl/>
          <w:lang w:bidi="fa-IR"/>
        </w:rPr>
        <w:t>ً</w:t>
      </w:r>
      <w:r>
        <w:rPr>
          <w:rtl/>
          <w:lang w:bidi="fa-IR"/>
        </w:rPr>
        <w:t xml:space="preserve"> للمسلمين</w:t>
      </w:r>
      <w:r w:rsidR="00A75710">
        <w:rPr>
          <w:rtl/>
          <w:lang w:bidi="fa-IR"/>
        </w:rPr>
        <w:t>،</w:t>
      </w:r>
      <w:r>
        <w:rPr>
          <w:rtl/>
          <w:lang w:bidi="fa-IR"/>
        </w:rPr>
        <w:t xml:space="preserve"> فلذلك رأيت أن </w:t>
      </w:r>
      <w:r w:rsidR="00D25A0C">
        <w:rPr>
          <w:rFonts w:hint="cs"/>
          <w:rtl/>
          <w:lang w:bidi="fa-IR"/>
        </w:rPr>
        <w:t>اُ</w:t>
      </w:r>
      <w:r>
        <w:rPr>
          <w:rtl/>
          <w:lang w:bidi="fa-IR"/>
        </w:rPr>
        <w:t>بايع ليزيد لما وقع الناس فيه من ال</w:t>
      </w:r>
      <w:r w:rsidR="00D25A0C">
        <w:rPr>
          <w:rFonts w:hint="cs"/>
          <w:rtl/>
          <w:lang w:bidi="fa-IR"/>
        </w:rPr>
        <w:t>إ</w:t>
      </w:r>
      <w:r>
        <w:rPr>
          <w:rtl/>
          <w:lang w:bidi="fa-IR"/>
        </w:rPr>
        <w:t>ختلاف ونظرا</w:t>
      </w:r>
      <w:r w:rsidR="00D25A0C">
        <w:rPr>
          <w:rFonts w:hint="cs"/>
          <w:rtl/>
          <w:lang w:bidi="fa-IR"/>
        </w:rPr>
        <w:t>ً</w:t>
      </w:r>
      <w:r>
        <w:rPr>
          <w:rtl/>
          <w:lang w:bidi="fa-IR"/>
        </w:rPr>
        <w:t xml:space="preserve"> لهم بعين ال</w:t>
      </w:r>
      <w:r w:rsidR="00D25A0C">
        <w:rPr>
          <w:rFonts w:hint="cs"/>
          <w:rtl/>
          <w:lang w:bidi="fa-IR"/>
        </w:rPr>
        <w:t>إ</w:t>
      </w:r>
      <w:r>
        <w:rPr>
          <w:rtl/>
          <w:lang w:bidi="fa-IR"/>
        </w:rPr>
        <w:t xml:space="preserve">نصاف </w:t>
      </w:r>
      <w:r w:rsidRPr="0021364B">
        <w:rPr>
          <w:rStyle w:val="libFootnotenumChar"/>
          <w:rtl/>
        </w:rPr>
        <w:t>(1)</w:t>
      </w:r>
      <w:r>
        <w:rPr>
          <w:rtl/>
          <w:lang w:bidi="fa-IR"/>
        </w:rPr>
        <w:t>.</w:t>
      </w:r>
    </w:p>
    <w:p w:rsidR="00D83748" w:rsidRDefault="00D83748" w:rsidP="00502579">
      <w:pPr>
        <w:pStyle w:val="Heading2Center"/>
        <w:rPr>
          <w:lang w:bidi="fa-IR"/>
        </w:rPr>
      </w:pPr>
      <w:bookmarkStart w:id="80" w:name="_Toc523488980"/>
      <w:r>
        <w:rPr>
          <w:rtl/>
          <w:lang w:bidi="fa-IR"/>
        </w:rPr>
        <w:t>رحلة معاوية الثانية</w:t>
      </w:r>
      <w:bookmarkEnd w:id="80"/>
    </w:p>
    <w:p w:rsidR="00D83748" w:rsidRDefault="00D83748" w:rsidP="00502579">
      <w:pPr>
        <w:pStyle w:val="libCenter"/>
        <w:rPr>
          <w:lang w:bidi="fa-IR"/>
        </w:rPr>
      </w:pPr>
      <w:r>
        <w:rPr>
          <w:rtl/>
          <w:lang w:bidi="fa-IR"/>
        </w:rPr>
        <w:t>وبيعة يزيد فيها</w:t>
      </w:r>
    </w:p>
    <w:p w:rsidR="00F10858" w:rsidRDefault="00D83748" w:rsidP="007503BD">
      <w:pPr>
        <w:pStyle w:val="libNormal"/>
        <w:rPr>
          <w:rtl/>
          <w:lang w:bidi="fa-IR"/>
        </w:rPr>
      </w:pPr>
      <w:r>
        <w:rPr>
          <w:rtl/>
          <w:lang w:bidi="fa-IR"/>
        </w:rPr>
        <w:t>قال ابن الأثير</w:t>
      </w:r>
      <w:r w:rsidR="00A75710">
        <w:rPr>
          <w:rtl/>
          <w:lang w:bidi="fa-IR"/>
        </w:rPr>
        <w:t>:</w:t>
      </w:r>
      <w:r>
        <w:rPr>
          <w:rtl/>
          <w:lang w:bidi="fa-IR"/>
        </w:rPr>
        <w:t xml:space="preserve"> فلم</w:t>
      </w:r>
      <w:r w:rsidR="00E46B76">
        <w:rPr>
          <w:rFonts w:hint="cs"/>
          <w:rtl/>
          <w:lang w:bidi="fa-IR"/>
        </w:rPr>
        <w:t>ّ</w:t>
      </w:r>
      <w:r>
        <w:rPr>
          <w:rtl/>
          <w:lang w:bidi="fa-IR"/>
        </w:rPr>
        <w:t>ا بايعه أهل العراق والشام سار معاوية إلى الحجاز في ألف فارس فلم</w:t>
      </w:r>
      <w:r w:rsidR="00E46B76">
        <w:rPr>
          <w:rFonts w:hint="cs"/>
          <w:rtl/>
          <w:lang w:bidi="fa-IR"/>
        </w:rPr>
        <w:t>ّ</w:t>
      </w:r>
      <w:r>
        <w:rPr>
          <w:rtl/>
          <w:lang w:bidi="fa-IR"/>
        </w:rPr>
        <w:t>ا دناه من المدينة لقيه الحسين بن علي</w:t>
      </w:r>
      <w:r w:rsidR="00E46B76">
        <w:rPr>
          <w:rFonts w:hint="cs"/>
          <w:rtl/>
          <w:lang w:bidi="fa-IR"/>
        </w:rPr>
        <w:t>ّ</w:t>
      </w:r>
      <w:r>
        <w:rPr>
          <w:rtl/>
          <w:lang w:bidi="fa-IR"/>
        </w:rPr>
        <w:t xml:space="preserve"> أو</w:t>
      </w:r>
      <w:r w:rsidR="00E46B76">
        <w:rPr>
          <w:rFonts w:hint="cs"/>
          <w:rtl/>
          <w:lang w:bidi="fa-IR"/>
        </w:rPr>
        <w:t>َّ</w:t>
      </w:r>
      <w:r>
        <w:rPr>
          <w:rtl/>
          <w:lang w:bidi="fa-IR"/>
        </w:rPr>
        <w:t>ل الناس فلم</w:t>
      </w:r>
      <w:r w:rsidR="00E46B76">
        <w:rPr>
          <w:rFonts w:hint="cs"/>
          <w:rtl/>
          <w:lang w:bidi="fa-IR"/>
        </w:rPr>
        <w:t>ّ</w:t>
      </w:r>
      <w:r>
        <w:rPr>
          <w:rtl/>
          <w:lang w:bidi="fa-IR"/>
        </w:rPr>
        <w:t>ا نظر إليه قال</w:t>
      </w:r>
      <w:r w:rsidR="00A75710">
        <w:rPr>
          <w:rtl/>
          <w:lang w:bidi="fa-IR"/>
        </w:rPr>
        <w:t>:</w:t>
      </w:r>
      <w:r>
        <w:rPr>
          <w:rtl/>
          <w:lang w:bidi="fa-IR"/>
        </w:rPr>
        <w:t xml:space="preserve"> لا مرحبا</w:t>
      </w:r>
      <w:r w:rsidR="00E46B76">
        <w:rPr>
          <w:rFonts w:hint="cs"/>
          <w:rtl/>
          <w:lang w:bidi="fa-IR"/>
        </w:rPr>
        <w:t>ً</w:t>
      </w:r>
      <w:r>
        <w:rPr>
          <w:rtl/>
          <w:lang w:bidi="fa-IR"/>
        </w:rPr>
        <w:t xml:space="preserve"> ولا أهلا</w:t>
      </w:r>
      <w:r w:rsidR="00E46B76">
        <w:rPr>
          <w:rFonts w:hint="cs"/>
          <w:rtl/>
          <w:lang w:bidi="fa-IR"/>
        </w:rPr>
        <w:t>ً</w:t>
      </w:r>
      <w:r w:rsidR="00A75710">
        <w:rPr>
          <w:rtl/>
          <w:lang w:bidi="fa-IR"/>
        </w:rPr>
        <w:t>،</w:t>
      </w:r>
      <w:r>
        <w:rPr>
          <w:rtl/>
          <w:lang w:bidi="fa-IR"/>
        </w:rPr>
        <w:t xml:space="preserve"> بدنة يترقرق دمها والله مهريقه</w:t>
      </w:r>
      <w:r w:rsidR="00A75710">
        <w:rPr>
          <w:rtl/>
          <w:lang w:bidi="fa-IR"/>
        </w:rPr>
        <w:t>،</w:t>
      </w:r>
      <w:r>
        <w:rPr>
          <w:rtl/>
          <w:lang w:bidi="fa-IR"/>
        </w:rPr>
        <w:t xml:space="preserve"> قال</w:t>
      </w:r>
      <w:r w:rsidR="00A75710">
        <w:rPr>
          <w:rtl/>
          <w:lang w:bidi="fa-IR"/>
        </w:rPr>
        <w:t>:</w:t>
      </w:r>
      <w:r>
        <w:rPr>
          <w:rtl/>
          <w:lang w:bidi="fa-IR"/>
        </w:rPr>
        <w:t xml:space="preserve"> مهلا</w:t>
      </w:r>
      <w:r w:rsidR="00E46B76">
        <w:rPr>
          <w:rFonts w:hint="cs"/>
          <w:rtl/>
          <w:lang w:bidi="fa-IR"/>
        </w:rPr>
        <w:t>ً</w:t>
      </w:r>
      <w:r>
        <w:rPr>
          <w:rtl/>
          <w:lang w:bidi="fa-IR"/>
        </w:rPr>
        <w:t xml:space="preserve"> فإن</w:t>
      </w:r>
      <w:r w:rsidR="00E46B76">
        <w:rPr>
          <w:rFonts w:hint="cs"/>
          <w:rtl/>
          <w:lang w:bidi="fa-IR"/>
        </w:rPr>
        <w:t>َّ</w:t>
      </w:r>
      <w:r>
        <w:rPr>
          <w:rtl/>
          <w:lang w:bidi="fa-IR"/>
        </w:rPr>
        <w:t>ي والله لست بأهل لهذه المقالة.</w:t>
      </w:r>
      <w:r w:rsidR="00E46B76">
        <w:rPr>
          <w:rFonts w:hint="cs"/>
          <w:rtl/>
          <w:lang w:bidi="fa-IR"/>
        </w:rPr>
        <w:t xml:space="preserve"> </w:t>
      </w:r>
      <w:r>
        <w:rPr>
          <w:rtl/>
          <w:lang w:bidi="fa-IR"/>
        </w:rPr>
        <w:t>قال</w:t>
      </w:r>
      <w:r w:rsidR="00A75710">
        <w:rPr>
          <w:rtl/>
          <w:lang w:bidi="fa-IR"/>
        </w:rPr>
        <w:t>:</w:t>
      </w:r>
      <w:r>
        <w:rPr>
          <w:rtl/>
          <w:lang w:bidi="fa-IR"/>
        </w:rPr>
        <w:t xml:space="preserve"> بلى ولشر</w:t>
      </w:r>
      <w:r w:rsidR="00E46B76">
        <w:rPr>
          <w:rFonts w:hint="cs"/>
          <w:rtl/>
          <w:lang w:bidi="fa-IR"/>
        </w:rPr>
        <w:t>ّ</w:t>
      </w:r>
      <w:r>
        <w:rPr>
          <w:rtl/>
          <w:lang w:bidi="fa-IR"/>
        </w:rPr>
        <w:t xml:space="preserve"> منها</w:t>
      </w:r>
      <w:r w:rsidR="00A75710">
        <w:rPr>
          <w:rtl/>
          <w:lang w:bidi="fa-IR"/>
        </w:rPr>
        <w:t>،</w:t>
      </w:r>
      <w:r>
        <w:rPr>
          <w:rtl/>
          <w:lang w:bidi="fa-IR"/>
        </w:rPr>
        <w:t xml:space="preserve"> ولقيه ابن الزبير فقال</w:t>
      </w:r>
      <w:r w:rsidR="00A75710">
        <w:rPr>
          <w:rtl/>
          <w:lang w:bidi="fa-IR"/>
        </w:rPr>
        <w:t>:</w:t>
      </w:r>
      <w:r>
        <w:rPr>
          <w:rtl/>
          <w:lang w:bidi="fa-IR"/>
        </w:rPr>
        <w:t xml:space="preserve"> لا مرحبا</w:t>
      </w:r>
      <w:r w:rsidR="00E46B76">
        <w:rPr>
          <w:rFonts w:hint="cs"/>
          <w:rtl/>
          <w:lang w:bidi="fa-IR"/>
        </w:rPr>
        <w:t>ً</w:t>
      </w:r>
      <w:r>
        <w:rPr>
          <w:rtl/>
          <w:lang w:bidi="fa-IR"/>
        </w:rPr>
        <w:t xml:space="preserve"> ولا أهلا</w:t>
      </w:r>
      <w:r w:rsidR="00E46B76">
        <w:rPr>
          <w:rFonts w:hint="cs"/>
          <w:rtl/>
          <w:lang w:bidi="fa-IR"/>
        </w:rPr>
        <w:t>ً</w:t>
      </w:r>
      <w:r w:rsidR="00A75710">
        <w:rPr>
          <w:rtl/>
          <w:lang w:bidi="fa-IR"/>
        </w:rPr>
        <w:t>،</w:t>
      </w:r>
      <w:r>
        <w:rPr>
          <w:rtl/>
          <w:lang w:bidi="fa-IR"/>
        </w:rPr>
        <w:t xml:space="preserve"> خب</w:t>
      </w:r>
      <w:r w:rsidR="00E46B76">
        <w:rPr>
          <w:rFonts w:hint="cs"/>
          <w:rtl/>
          <w:lang w:bidi="fa-IR"/>
        </w:rPr>
        <w:t>ّ</w:t>
      </w:r>
      <w:r>
        <w:rPr>
          <w:rtl/>
          <w:lang w:bidi="fa-IR"/>
        </w:rPr>
        <w:t xml:space="preserve"> ضب تلعة</w:t>
      </w:r>
      <w:r w:rsidR="00A75710">
        <w:rPr>
          <w:rtl/>
          <w:lang w:bidi="fa-IR"/>
        </w:rPr>
        <w:t>،</w:t>
      </w:r>
      <w:r>
        <w:rPr>
          <w:rtl/>
          <w:lang w:bidi="fa-IR"/>
        </w:rPr>
        <w:t xml:space="preserve"> يدخل رأسه</w:t>
      </w:r>
      <w:r w:rsidR="00A75710">
        <w:rPr>
          <w:rtl/>
          <w:lang w:bidi="fa-IR"/>
        </w:rPr>
        <w:t>،</w:t>
      </w:r>
      <w:r>
        <w:rPr>
          <w:rtl/>
          <w:lang w:bidi="fa-IR"/>
        </w:rPr>
        <w:t xml:space="preserve"> ويضرب بذنبه</w:t>
      </w:r>
      <w:r w:rsidR="00A75710">
        <w:rPr>
          <w:rtl/>
          <w:lang w:bidi="fa-IR"/>
        </w:rPr>
        <w:t>،</w:t>
      </w:r>
      <w:r>
        <w:rPr>
          <w:rtl/>
          <w:lang w:bidi="fa-IR"/>
        </w:rPr>
        <w:t xml:space="preserve"> ويوشك والله أن يؤخذ بذنبه</w:t>
      </w:r>
      <w:r w:rsidR="00A75710">
        <w:rPr>
          <w:rtl/>
          <w:lang w:bidi="fa-IR"/>
        </w:rPr>
        <w:t>،</w:t>
      </w:r>
      <w:r>
        <w:rPr>
          <w:rtl/>
          <w:lang w:bidi="fa-IR"/>
        </w:rPr>
        <w:t xml:space="preserve"> ويد</w:t>
      </w:r>
      <w:r w:rsidR="00D27C3D">
        <w:rPr>
          <w:rFonts w:hint="cs"/>
          <w:rtl/>
          <w:lang w:bidi="fa-IR"/>
        </w:rPr>
        <w:t>ّ</w:t>
      </w:r>
      <w:r>
        <w:rPr>
          <w:rtl/>
          <w:lang w:bidi="fa-IR"/>
        </w:rPr>
        <w:t>ق ظهره</w:t>
      </w:r>
      <w:r w:rsidR="00A75710">
        <w:rPr>
          <w:rtl/>
          <w:lang w:bidi="fa-IR"/>
        </w:rPr>
        <w:t>،</w:t>
      </w:r>
      <w:r>
        <w:rPr>
          <w:rtl/>
          <w:lang w:bidi="fa-IR"/>
        </w:rPr>
        <w:t xml:space="preserve"> نحي</w:t>
      </w:r>
      <w:r w:rsidR="007503BD">
        <w:rPr>
          <w:rFonts w:hint="cs"/>
          <w:rtl/>
          <w:lang w:bidi="fa-IR"/>
        </w:rPr>
        <w:t>ّ</w:t>
      </w:r>
      <w:r>
        <w:rPr>
          <w:rtl/>
          <w:lang w:bidi="fa-IR"/>
        </w:rPr>
        <w:t>اه عن</w:t>
      </w:r>
      <w:r w:rsidR="007503BD">
        <w:rPr>
          <w:rFonts w:hint="cs"/>
          <w:rtl/>
          <w:lang w:bidi="fa-IR"/>
        </w:rPr>
        <w:t>ّ</w:t>
      </w:r>
      <w:r>
        <w:rPr>
          <w:rtl/>
          <w:lang w:bidi="fa-IR"/>
        </w:rPr>
        <w:t>ي. فضرب وجه راحلته.</w:t>
      </w:r>
      <w:r w:rsidR="007503BD">
        <w:rPr>
          <w:rFonts w:hint="cs"/>
          <w:rtl/>
          <w:lang w:bidi="fa-IR"/>
        </w:rPr>
        <w:t xml:space="preserve"> </w:t>
      </w:r>
      <w:r>
        <w:rPr>
          <w:rtl/>
          <w:lang w:bidi="fa-IR"/>
        </w:rPr>
        <w:t>ثم</w:t>
      </w:r>
      <w:r w:rsidR="007503BD">
        <w:rPr>
          <w:rFonts w:hint="cs"/>
          <w:rtl/>
          <w:lang w:bidi="fa-IR"/>
        </w:rPr>
        <w:t>َّ</w:t>
      </w:r>
      <w:r>
        <w:rPr>
          <w:rtl/>
          <w:lang w:bidi="fa-IR"/>
        </w:rPr>
        <w:t xml:space="preserve"> لقيه عبد الر</w:t>
      </w:r>
      <w:r w:rsidR="007503BD">
        <w:rPr>
          <w:rFonts w:hint="cs"/>
          <w:rtl/>
          <w:lang w:bidi="fa-IR"/>
        </w:rPr>
        <w:t>ّ</w:t>
      </w:r>
      <w:r>
        <w:rPr>
          <w:rtl/>
          <w:lang w:bidi="fa-IR"/>
        </w:rPr>
        <w:t>حمن بن أبي بكر فقال له معاوية</w:t>
      </w:r>
      <w:r w:rsidR="00A75710">
        <w:rPr>
          <w:rtl/>
          <w:lang w:bidi="fa-IR"/>
        </w:rPr>
        <w:t>:</w:t>
      </w:r>
      <w:r>
        <w:rPr>
          <w:rtl/>
          <w:lang w:bidi="fa-IR"/>
        </w:rPr>
        <w:t xml:space="preserve"> لا أهلا</w:t>
      </w:r>
      <w:r w:rsidR="007503BD">
        <w:rPr>
          <w:rFonts w:hint="cs"/>
          <w:rtl/>
          <w:lang w:bidi="fa-IR"/>
        </w:rPr>
        <w:t>ً</w:t>
      </w:r>
      <w:r>
        <w:rPr>
          <w:rtl/>
          <w:lang w:bidi="fa-IR"/>
        </w:rPr>
        <w:t xml:space="preserve"> ولا مرحبا</w:t>
      </w:r>
      <w:r w:rsidR="007503BD">
        <w:rPr>
          <w:rFonts w:hint="cs"/>
          <w:rtl/>
          <w:lang w:bidi="fa-IR"/>
        </w:rPr>
        <w:t>ً</w:t>
      </w:r>
      <w:r>
        <w:rPr>
          <w:rtl/>
          <w:lang w:bidi="fa-IR"/>
        </w:rPr>
        <w:t xml:space="preserve"> شيخ</w:t>
      </w:r>
      <w:r w:rsidR="007503BD">
        <w:rPr>
          <w:rFonts w:hint="cs"/>
          <w:rtl/>
          <w:lang w:bidi="fa-IR"/>
        </w:rPr>
        <w:t>ٌ</w:t>
      </w:r>
      <w:r>
        <w:rPr>
          <w:rtl/>
          <w:lang w:bidi="fa-IR"/>
        </w:rPr>
        <w:t xml:space="preserve"> قد خرف وذهب عقله</w:t>
      </w:r>
      <w:r w:rsidR="00A75710">
        <w:rPr>
          <w:rtl/>
          <w:lang w:bidi="fa-IR"/>
        </w:rPr>
        <w:t>،</w:t>
      </w:r>
      <w:r>
        <w:rPr>
          <w:rtl/>
          <w:lang w:bidi="fa-IR"/>
        </w:rPr>
        <w:t xml:space="preserve"> ثم</w:t>
      </w:r>
      <w:r w:rsidR="007503BD">
        <w:rPr>
          <w:rFonts w:hint="cs"/>
          <w:rtl/>
          <w:lang w:bidi="fa-IR"/>
        </w:rPr>
        <w:t>ّ</w:t>
      </w:r>
      <w:r w:rsidR="007503BD">
        <w:rPr>
          <w:rtl/>
          <w:lang w:bidi="fa-IR"/>
        </w:rPr>
        <w:t xml:space="preserve"> أمر فضرب وجه راحلته</w:t>
      </w:r>
      <w:r>
        <w:rPr>
          <w:rtl/>
          <w:lang w:bidi="fa-IR"/>
        </w:rPr>
        <w:t>، ثم</w:t>
      </w:r>
      <w:r w:rsidR="007503BD">
        <w:rPr>
          <w:rFonts w:hint="cs"/>
          <w:rtl/>
          <w:lang w:bidi="fa-IR"/>
        </w:rPr>
        <w:t>َّ</w:t>
      </w:r>
      <w:r>
        <w:rPr>
          <w:rtl/>
          <w:lang w:bidi="fa-IR"/>
        </w:rPr>
        <w:t xml:space="preserve"> فعل بابن عمر نحو ذلك فأقبلوا معه لا يلتفت إليهم حت</w:t>
      </w:r>
      <w:r w:rsidR="007503BD">
        <w:rPr>
          <w:rFonts w:hint="cs"/>
          <w:rtl/>
          <w:lang w:bidi="fa-IR"/>
        </w:rPr>
        <w:t>ّ</w:t>
      </w:r>
      <w:r>
        <w:rPr>
          <w:rtl/>
          <w:lang w:bidi="fa-IR"/>
        </w:rPr>
        <w:t>ى دخل المدينة فحضروا بابه فلم يؤذن لهم على منازلهم ولم يروا منه ما يحب</w:t>
      </w:r>
      <w:r w:rsidR="007503BD">
        <w:rPr>
          <w:rFonts w:hint="cs"/>
          <w:rtl/>
          <w:lang w:bidi="fa-IR"/>
        </w:rPr>
        <w:t>ّ</w:t>
      </w:r>
      <w:r>
        <w:rPr>
          <w:rtl/>
          <w:lang w:bidi="fa-IR"/>
        </w:rPr>
        <w:t>ون فخرجوا إلى مك</w:t>
      </w:r>
      <w:r w:rsidR="007503BD">
        <w:rPr>
          <w:rFonts w:hint="cs"/>
          <w:rtl/>
          <w:lang w:bidi="fa-IR"/>
        </w:rPr>
        <w:t>ّ</w:t>
      </w:r>
      <w:r>
        <w:rPr>
          <w:rtl/>
          <w:lang w:bidi="fa-IR"/>
        </w:rPr>
        <w:t>ة فأقاموا بها</w:t>
      </w:r>
      <w:r w:rsidR="00A75710">
        <w:rPr>
          <w:rtl/>
          <w:lang w:bidi="fa-IR"/>
        </w:rPr>
        <w:t>،</w:t>
      </w:r>
      <w:r>
        <w:rPr>
          <w:rtl/>
          <w:lang w:bidi="fa-IR"/>
        </w:rPr>
        <w:t xml:space="preserve"> وخطب معاوية بالمدينة فذكر يزيد فمدحه وقال</w:t>
      </w:r>
      <w:r w:rsidR="00A75710">
        <w:rPr>
          <w:rtl/>
          <w:lang w:bidi="fa-IR"/>
        </w:rPr>
        <w:t>:</w:t>
      </w:r>
      <w:r>
        <w:rPr>
          <w:rtl/>
          <w:lang w:bidi="fa-IR"/>
        </w:rPr>
        <w:t xml:space="preserve"> م</w:t>
      </w:r>
      <w:r w:rsidR="007503BD">
        <w:rPr>
          <w:rFonts w:hint="cs"/>
          <w:rtl/>
          <w:lang w:bidi="fa-IR"/>
        </w:rPr>
        <w:t>َ</w:t>
      </w:r>
      <w:r>
        <w:rPr>
          <w:rtl/>
          <w:lang w:bidi="fa-IR"/>
        </w:rPr>
        <w:t>ن أحق</w:t>
      </w:r>
      <w:r w:rsidR="007503BD">
        <w:rPr>
          <w:rFonts w:hint="cs"/>
          <w:rtl/>
          <w:lang w:bidi="fa-IR"/>
        </w:rPr>
        <w:t>ُّ</w:t>
      </w:r>
      <w:r>
        <w:rPr>
          <w:rtl/>
          <w:lang w:bidi="fa-IR"/>
        </w:rPr>
        <w:t xml:space="preserve"> منه بالخلافة في فضله وعقله وموضعه</w:t>
      </w:r>
      <w:r w:rsidR="00A75710">
        <w:rPr>
          <w:rtl/>
          <w:lang w:bidi="fa-IR"/>
        </w:rPr>
        <w:t>؟</w:t>
      </w:r>
      <w:r>
        <w:rPr>
          <w:rtl/>
          <w:lang w:bidi="fa-IR"/>
        </w:rPr>
        <w:t>! وما أظن</w:t>
      </w:r>
      <w:r w:rsidR="007503BD">
        <w:rPr>
          <w:rFonts w:hint="cs"/>
          <w:rtl/>
          <w:lang w:bidi="fa-IR"/>
        </w:rPr>
        <w:t>ّ</w:t>
      </w:r>
      <w:r>
        <w:rPr>
          <w:rtl/>
          <w:lang w:bidi="fa-IR"/>
        </w:rPr>
        <w:t xml:space="preserve"> قوما</w:t>
      </w:r>
      <w:r w:rsidR="007503BD">
        <w:rPr>
          <w:rFonts w:hint="cs"/>
          <w:rtl/>
          <w:lang w:bidi="fa-IR"/>
        </w:rPr>
        <w:t>ً</w:t>
      </w:r>
      <w:r>
        <w:rPr>
          <w:rtl/>
          <w:lang w:bidi="fa-IR"/>
        </w:rPr>
        <w:t xml:space="preserve"> بمنتهين حتى تصيبهم بوائق تجتث</w:t>
      </w:r>
      <w:r w:rsidR="007503BD">
        <w:rPr>
          <w:rFonts w:hint="cs"/>
          <w:rtl/>
          <w:lang w:bidi="fa-IR"/>
        </w:rPr>
        <w:t>ُّ</w:t>
      </w:r>
      <w:r>
        <w:rPr>
          <w:rtl/>
          <w:lang w:bidi="fa-IR"/>
        </w:rPr>
        <w:t xml:space="preserve"> </w:t>
      </w:r>
      <w:r w:rsidR="007503BD">
        <w:rPr>
          <w:rFonts w:hint="cs"/>
          <w:rtl/>
          <w:lang w:bidi="fa-IR"/>
        </w:rPr>
        <w:t>ا</w:t>
      </w:r>
      <w:r>
        <w:rPr>
          <w:rtl/>
          <w:lang w:bidi="fa-IR"/>
        </w:rPr>
        <w:t>صولهم</w:t>
      </w:r>
      <w:r w:rsidR="00A75710">
        <w:rPr>
          <w:rtl/>
          <w:lang w:bidi="fa-IR"/>
        </w:rPr>
        <w:t>،</w:t>
      </w:r>
      <w:r>
        <w:rPr>
          <w:rtl/>
          <w:lang w:bidi="fa-IR"/>
        </w:rPr>
        <w:t xml:space="preserve"> وقد أنذرت إن أغنت النذر. ثم أنشد متمث</w:t>
      </w:r>
      <w:r w:rsidR="007A4C2D">
        <w:rPr>
          <w:rFonts w:hint="cs"/>
          <w:rtl/>
          <w:lang w:bidi="fa-IR"/>
        </w:rPr>
        <w:t>ّ</w:t>
      </w:r>
      <w:r>
        <w:rPr>
          <w:rtl/>
          <w:lang w:bidi="fa-IR"/>
        </w:rPr>
        <w:t>لا</w:t>
      </w:r>
      <w:r w:rsidR="007A4C2D">
        <w:rPr>
          <w:rFonts w:hint="cs"/>
          <w:rtl/>
          <w:lang w:bidi="fa-IR"/>
        </w:rPr>
        <w:t>ً</w:t>
      </w:r>
      <w:r w:rsidR="00A75710">
        <w:rPr>
          <w:rtl/>
          <w:lang w:bidi="fa-IR"/>
        </w:rPr>
        <w:t>:</w:t>
      </w:r>
    </w:p>
    <w:tbl>
      <w:tblPr>
        <w:tblStyle w:val="TableGrid"/>
        <w:bidiVisual/>
        <w:tblW w:w="4562" w:type="pct"/>
        <w:tblInd w:w="384" w:type="dxa"/>
        <w:tblLook w:val="01E0" w:firstRow="1" w:lastRow="1" w:firstColumn="1" w:lastColumn="1" w:noHBand="0" w:noVBand="0"/>
      </w:tblPr>
      <w:tblGrid>
        <w:gridCol w:w="3544"/>
        <w:gridCol w:w="272"/>
        <w:gridCol w:w="3494"/>
      </w:tblGrid>
      <w:tr w:rsidR="00C825C2" w:rsidTr="00DC3738">
        <w:trPr>
          <w:trHeight w:val="350"/>
        </w:trPr>
        <w:tc>
          <w:tcPr>
            <w:tcW w:w="3920" w:type="dxa"/>
            <w:shd w:val="clear" w:color="auto" w:fill="auto"/>
          </w:tcPr>
          <w:p w:rsidR="00C825C2" w:rsidRDefault="00C825C2" w:rsidP="00DC3738">
            <w:pPr>
              <w:pStyle w:val="libPoem"/>
            </w:pPr>
            <w:r>
              <w:rPr>
                <w:rtl/>
                <w:lang w:bidi="fa-IR"/>
              </w:rPr>
              <w:t>قد كنت حذ</w:t>
            </w:r>
            <w:r>
              <w:rPr>
                <w:rFonts w:hint="cs"/>
                <w:rtl/>
                <w:lang w:bidi="fa-IR"/>
              </w:rPr>
              <w:t>َّ</w:t>
            </w:r>
            <w:r>
              <w:rPr>
                <w:rtl/>
                <w:lang w:bidi="fa-IR"/>
              </w:rPr>
              <w:t>رتك آل المصطلق</w:t>
            </w:r>
            <w:r>
              <w:rPr>
                <w:rFonts w:hint="cs"/>
                <w:rtl/>
                <w:lang w:bidi="fa-IR"/>
              </w:rPr>
              <w:t>ْ</w:t>
            </w:r>
            <w:r w:rsidRPr="00725071">
              <w:rPr>
                <w:rStyle w:val="libPoemTiniChar0"/>
                <w:rtl/>
              </w:rPr>
              <w:br/>
              <w:t> </w:t>
            </w:r>
          </w:p>
        </w:tc>
        <w:tc>
          <w:tcPr>
            <w:tcW w:w="279" w:type="dxa"/>
            <w:shd w:val="clear" w:color="auto" w:fill="auto"/>
          </w:tcPr>
          <w:p w:rsidR="00C825C2" w:rsidRDefault="00C825C2" w:rsidP="00DC3738">
            <w:pPr>
              <w:pStyle w:val="libPoem"/>
              <w:rPr>
                <w:rtl/>
              </w:rPr>
            </w:pPr>
          </w:p>
        </w:tc>
        <w:tc>
          <w:tcPr>
            <w:tcW w:w="3881" w:type="dxa"/>
            <w:shd w:val="clear" w:color="auto" w:fill="auto"/>
          </w:tcPr>
          <w:p w:rsidR="00C825C2" w:rsidRDefault="00DD1DDE" w:rsidP="00DC3738">
            <w:pPr>
              <w:pStyle w:val="libPoem"/>
            </w:pPr>
            <w:r>
              <w:rPr>
                <w:rtl/>
                <w:lang w:bidi="fa-IR"/>
              </w:rPr>
              <w:t>وقلت</w:t>
            </w:r>
            <w:r w:rsidR="00A75710">
              <w:rPr>
                <w:rtl/>
                <w:lang w:bidi="fa-IR"/>
              </w:rPr>
              <w:t>:</w:t>
            </w:r>
            <w:r>
              <w:rPr>
                <w:rtl/>
                <w:lang w:bidi="fa-IR"/>
              </w:rPr>
              <w:t xml:space="preserve"> يا عمرو أطعني وانطلق</w:t>
            </w:r>
            <w:r>
              <w:rPr>
                <w:rFonts w:hint="cs"/>
                <w:rtl/>
                <w:lang w:bidi="fa-IR"/>
              </w:rPr>
              <w:t>ْ</w:t>
            </w:r>
            <w:r w:rsidR="00C825C2" w:rsidRPr="00725071">
              <w:rPr>
                <w:rStyle w:val="libPoemTiniChar0"/>
                <w:rtl/>
              </w:rPr>
              <w:br/>
              <w:t> </w:t>
            </w:r>
          </w:p>
        </w:tc>
      </w:tr>
      <w:tr w:rsidR="00C825C2" w:rsidTr="00DC3738">
        <w:trPr>
          <w:trHeight w:val="350"/>
        </w:trPr>
        <w:tc>
          <w:tcPr>
            <w:tcW w:w="3920" w:type="dxa"/>
          </w:tcPr>
          <w:p w:rsidR="00C825C2" w:rsidRDefault="00C825C2" w:rsidP="00DC3738">
            <w:pPr>
              <w:pStyle w:val="libPoem"/>
            </w:pPr>
            <w:r>
              <w:rPr>
                <w:rtl/>
                <w:lang w:bidi="fa-IR"/>
              </w:rPr>
              <w:t>إن</w:t>
            </w:r>
            <w:r>
              <w:rPr>
                <w:rFonts w:hint="cs"/>
                <w:rtl/>
                <w:lang w:bidi="fa-IR"/>
              </w:rPr>
              <w:t>َّ</w:t>
            </w:r>
            <w:r>
              <w:rPr>
                <w:rtl/>
                <w:lang w:bidi="fa-IR"/>
              </w:rPr>
              <w:t>ك إن كل</w:t>
            </w:r>
            <w:r>
              <w:rPr>
                <w:rFonts w:hint="cs"/>
                <w:rtl/>
                <w:lang w:bidi="fa-IR"/>
              </w:rPr>
              <w:t>َّ</w:t>
            </w:r>
            <w:r>
              <w:rPr>
                <w:rtl/>
                <w:lang w:bidi="fa-IR"/>
              </w:rPr>
              <w:t>فتني ما لم أطق</w:t>
            </w:r>
            <w:r>
              <w:rPr>
                <w:rFonts w:hint="cs"/>
                <w:rtl/>
                <w:lang w:bidi="fa-IR"/>
              </w:rPr>
              <w:t>ْ</w:t>
            </w:r>
            <w:r w:rsidRPr="00725071">
              <w:rPr>
                <w:rStyle w:val="libPoemTiniChar0"/>
                <w:rtl/>
              </w:rPr>
              <w:br/>
              <w:t> </w:t>
            </w:r>
          </w:p>
        </w:tc>
        <w:tc>
          <w:tcPr>
            <w:tcW w:w="279" w:type="dxa"/>
          </w:tcPr>
          <w:p w:rsidR="00C825C2" w:rsidRDefault="00C825C2" w:rsidP="00DC3738">
            <w:pPr>
              <w:pStyle w:val="libPoem"/>
              <w:rPr>
                <w:rtl/>
              </w:rPr>
            </w:pPr>
          </w:p>
        </w:tc>
        <w:tc>
          <w:tcPr>
            <w:tcW w:w="3881" w:type="dxa"/>
          </w:tcPr>
          <w:p w:rsidR="00C825C2" w:rsidRDefault="00DD1DDE" w:rsidP="00DC3738">
            <w:pPr>
              <w:pStyle w:val="libPoem"/>
            </w:pPr>
            <w:r>
              <w:rPr>
                <w:rtl/>
                <w:lang w:bidi="fa-IR"/>
              </w:rPr>
              <w:t>ساءك ما سر</w:t>
            </w:r>
            <w:r>
              <w:rPr>
                <w:rFonts w:hint="cs"/>
                <w:rtl/>
                <w:lang w:bidi="fa-IR"/>
              </w:rPr>
              <w:t>ّ</w:t>
            </w:r>
            <w:r>
              <w:rPr>
                <w:rtl/>
                <w:lang w:bidi="fa-IR"/>
              </w:rPr>
              <w:t>ك من</w:t>
            </w:r>
            <w:r>
              <w:rPr>
                <w:rFonts w:hint="cs"/>
                <w:rtl/>
                <w:lang w:bidi="fa-IR"/>
              </w:rPr>
              <w:t>ّ</w:t>
            </w:r>
            <w:r>
              <w:rPr>
                <w:rtl/>
                <w:lang w:bidi="fa-IR"/>
              </w:rPr>
              <w:t>ي من خلق</w:t>
            </w:r>
            <w:r>
              <w:rPr>
                <w:rFonts w:hint="cs"/>
                <w:rtl/>
                <w:lang w:bidi="fa-IR"/>
              </w:rPr>
              <w:t>ْ</w:t>
            </w:r>
            <w:r w:rsidR="00C825C2" w:rsidRPr="00725071">
              <w:rPr>
                <w:rStyle w:val="libPoemTiniChar0"/>
                <w:rtl/>
              </w:rPr>
              <w:br/>
              <w:t> </w:t>
            </w:r>
          </w:p>
        </w:tc>
      </w:tr>
    </w:tbl>
    <w:p w:rsidR="00D83748" w:rsidRDefault="00D83748" w:rsidP="00DD1DDE">
      <w:pPr>
        <w:pStyle w:val="libPoemCenter"/>
        <w:rPr>
          <w:lang w:bidi="fa-IR"/>
        </w:rPr>
      </w:pPr>
      <w:r>
        <w:rPr>
          <w:rtl/>
          <w:lang w:bidi="fa-IR"/>
        </w:rPr>
        <w:t>دونك ما استسقيته فاحس وذق</w:t>
      </w:r>
      <w:r w:rsidR="00DD1DDE">
        <w:rPr>
          <w:rFonts w:hint="cs"/>
          <w:rtl/>
          <w:lang w:bidi="fa-IR"/>
        </w:rPr>
        <w:t>ْ</w:t>
      </w:r>
    </w:p>
    <w:p w:rsidR="00D83748" w:rsidRDefault="00F10858" w:rsidP="00F10858">
      <w:pPr>
        <w:pStyle w:val="libLine"/>
        <w:rPr>
          <w:lang w:bidi="fa-IR"/>
        </w:rPr>
      </w:pPr>
      <w:r>
        <w:rPr>
          <w:rtl/>
          <w:lang w:bidi="fa-IR"/>
        </w:rPr>
        <w:t>____________________</w:t>
      </w:r>
    </w:p>
    <w:p w:rsidR="00F10858" w:rsidRDefault="00D83748" w:rsidP="00F63C37">
      <w:pPr>
        <w:pStyle w:val="libFootnote0"/>
        <w:rPr>
          <w:rtl/>
          <w:lang w:bidi="fa-IR"/>
        </w:rPr>
      </w:pPr>
      <w:r>
        <w:rPr>
          <w:rtl/>
          <w:lang w:bidi="fa-IR"/>
        </w:rPr>
        <w:t xml:space="preserve">1 </w:t>
      </w:r>
      <w:r w:rsidR="00F10858">
        <w:rPr>
          <w:rtl/>
          <w:lang w:bidi="fa-IR"/>
        </w:rPr>
        <w:t>-</w:t>
      </w:r>
      <w:r>
        <w:rPr>
          <w:rtl/>
          <w:lang w:bidi="fa-IR"/>
        </w:rPr>
        <w:t xml:space="preserve"> ال</w:t>
      </w:r>
      <w:r w:rsidR="00F63C37">
        <w:rPr>
          <w:rFonts w:hint="cs"/>
          <w:rtl/>
          <w:lang w:bidi="fa-IR"/>
        </w:rPr>
        <w:t>ا</w:t>
      </w:r>
      <w:r>
        <w:rPr>
          <w:rtl/>
          <w:lang w:bidi="fa-IR"/>
        </w:rPr>
        <w:t>مامة والسياسة 1</w:t>
      </w:r>
      <w:r w:rsidR="00A75710">
        <w:rPr>
          <w:rtl/>
          <w:lang w:bidi="fa-IR"/>
        </w:rPr>
        <w:t>:</w:t>
      </w:r>
      <w:r>
        <w:rPr>
          <w:rtl/>
          <w:lang w:bidi="fa-IR"/>
        </w:rPr>
        <w:t xml:space="preserve"> 149 </w:t>
      </w:r>
      <w:r w:rsidR="00F10858">
        <w:rPr>
          <w:rtl/>
          <w:lang w:bidi="fa-IR"/>
        </w:rPr>
        <w:t>-</w:t>
      </w:r>
      <w:r>
        <w:rPr>
          <w:rtl/>
          <w:lang w:bidi="fa-IR"/>
        </w:rPr>
        <w:t xml:space="preserve"> 155</w:t>
      </w:r>
      <w:r w:rsidR="00A75710">
        <w:rPr>
          <w:rtl/>
          <w:lang w:bidi="fa-IR"/>
        </w:rPr>
        <w:t>،</w:t>
      </w:r>
      <w:r>
        <w:rPr>
          <w:rtl/>
          <w:lang w:bidi="fa-IR"/>
        </w:rPr>
        <w:t xml:space="preserve"> تاريخ الطبر</w:t>
      </w:r>
      <w:r w:rsidR="00F63C37">
        <w:rPr>
          <w:rFonts w:hint="cs"/>
          <w:rtl/>
          <w:lang w:bidi="fa-IR"/>
        </w:rPr>
        <w:t>ى</w:t>
      </w:r>
      <w:r>
        <w:rPr>
          <w:rtl/>
          <w:lang w:bidi="fa-IR"/>
        </w:rPr>
        <w:t xml:space="preserve"> 6</w:t>
      </w:r>
      <w:r w:rsidR="00A75710">
        <w:rPr>
          <w:rtl/>
          <w:lang w:bidi="fa-IR"/>
        </w:rPr>
        <w:t>:</w:t>
      </w:r>
      <w:r>
        <w:rPr>
          <w:rtl/>
          <w:lang w:bidi="fa-IR"/>
        </w:rPr>
        <w:t xml:space="preserve"> 170 واللفظ لابن قتيبة.</w:t>
      </w:r>
    </w:p>
    <w:p w:rsidR="00F10858" w:rsidRDefault="00F10858" w:rsidP="00F10858">
      <w:pPr>
        <w:pStyle w:val="libNormal"/>
        <w:rPr>
          <w:lang w:bidi="fa-IR"/>
        </w:rPr>
      </w:pPr>
      <w:r>
        <w:rPr>
          <w:rtl/>
          <w:lang w:bidi="fa-IR"/>
        </w:rPr>
        <w:br w:type="page"/>
      </w:r>
    </w:p>
    <w:p w:rsidR="00F10858" w:rsidRDefault="00D83748" w:rsidP="00004029">
      <w:pPr>
        <w:pStyle w:val="libNormal"/>
        <w:rPr>
          <w:rtl/>
          <w:lang w:bidi="fa-IR"/>
        </w:rPr>
      </w:pPr>
      <w:r>
        <w:rPr>
          <w:rtl/>
          <w:lang w:bidi="fa-IR"/>
        </w:rPr>
        <w:lastRenderedPageBreak/>
        <w:t>ثم</w:t>
      </w:r>
      <w:r w:rsidR="00E82AFD">
        <w:rPr>
          <w:rFonts w:hint="cs"/>
          <w:rtl/>
          <w:lang w:bidi="fa-IR"/>
        </w:rPr>
        <w:t>ّ</w:t>
      </w:r>
      <w:r>
        <w:rPr>
          <w:rtl/>
          <w:lang w:bidi="fa-IR"/>
        </w:rPr>
        <w:t xml:space="preserve"> دخل على عائشة وقد بلغها </w:t>
      </w:r>
      <w:r w:rsidR="00004029">
        <w:rPr>
          <w:rFonts w:hint="cs"/>
          <w:rtl/>
          <w:lang w:bidi="fa-IR"/>
        </w:rPr>
        <w:t>ا</w:t>
      </w:r>
      <w:r>
        <w:rPr>
          <w:rtl/>
          <w:lang w:bidi="fa-IR"/>
        </w:rPr>
        <w:t>ن</w:t>
      </w:r>
      <w:r w:rsidR="00004029">
        <w:rPr>
          <w:rFonts w:hint="cs"/>
          <w:rtl/>
          <w:lang w:bidi="fa-IR"/>
        </w:rPr>
        <w:t>َّ</w:t>
      </w:r>
      <w:r>
        <w:rPr>
          <w:rtl/>
          <w:lang w:bidi="fa-IR"/>
        </w:rPr>
        <w:t>ه ذكر الحسين وأصحابه فقال</w:t>
      </w:r>
      <w:r w:rsidR="00A75710">
        <w:rPr>
          <w:rtl/>
          <w:lang w:bidi="fa-IR"/>
        </w:rPr>
        <w:t>:</w:t>
      </w:r>
      <w:r>
        <w:rPr>
          <w:rtl/>
          <w:lang w:bidi="fa-IR"/>
        </w:rPr>
        <w:t xml:space="preserve"> لأقتلن</w:t>
      </w:r>
      <w:r w:rsidR="00004029">
        <w:rPr>
          <w:rFonts w:hint="cs"/>
          <w:rtl/>
          <w:lang w:bidi="fa-IR"/>
        </w:rPr>
        <w:t>َّ</w:t>
      </w:r>
      <w:r>
        <w:rPr>
          <w:rtl/>
          <w:lang w:bidi="fa-IR"/>
        </w:rPr>
        <w:t>هم إن لم يبايعوا.</w:t>
      </w:r>
      <w:r w:rsidR="00004029">
        <w:rPr>
          <w:rFonts w:hint="cs"/>
          <w:rtl/>
          <w:lang w:bidi="fa-IR"/>
        </w:rPr>
        <w:t xml:space="preserve"> </w:t>
      </w:r>
      <w:r>
        <w:rPr>
          <w:rtl/>
          <w:lang w:bidi="fa-IR"/>
        </w:rPr>
        <w:t>فشكاهم إليها فوعظته وقالت له</w:t>
      </w:r>
      <w:r w:rsidR="00A75710">
        <w:rPr>
          <w:rtl/>
          <w:lang w:bidi="fa-IR"/>
        </w:rPr>
        <w:t>:</w:t>
      </w:r>
      <w:r>
        <w:rPr>
          <w:rtl/>
          <w:lang w:bidi="fa-IR"/>
        </w:rPr>
        <w:t xml:space="preserve"> بلغني إن</w:t>
      </w:r>
      <w:r w:rsidR="00004029">
        <w:rPr>
          <w:rFonts w:hint="cs"/>
          <w:rtl/>
          <w:lang w:bidi="fa-IR"/>
        </w:rPr>
        <w:t>ّ</w:t>
      </w:r>
      <w:r>
        <w:rPr>
          <w:rtl/>
          <w:lang w:bidi="fa-IR"/>
        </w:rPr>
        <w:t>ك تتهد</w:t>
      </w:r>
      <w:r w:rsidR="00004029">
        <w:rPr>
          <w:rFonts w:hint="cs"/>
          <w:rtl/>
          <w:lang w:bidi="fa-IR"/>
        </w:rPr>
        <w:t>ّ</w:t>
      </w:r>
      <w:r>
        <w:rPr>
          <w:rtl/>
          <w:lang w:bidi="fa-IR"/>
        </w:rPr>
        <w:t>دهم بالقتل</w:t>
      </w:r>
      <w:r w:rsidR="00A75710">
        <w:rPr>
          <w:rtl/>
          <w:lang w:bidi="fa-IR"/>
        </w:rPr>
        <w:t>؟</w:t>
      </w:r>
      <w:r>
        <w:rPr>
          <w:rtl/>
          <w:lang w:bidi="fa-IR"/>
        </w:rPr>
        <w:t xml:space="preserve"> فقال</w:t>
      </w:r>
      <w:r w:rsidR="00A75710">
        <w:rPr>
          <w:rtl/>
          <w:lang w:bidi="fa-IR"/>
        </w:rPr>
        <w:t>:</w:t>
      </w:r>
      <w:r>
        <w:rPr>
          <w:rtl/>
          <w:lang w:bidi="fa-IR"/>
        </w:rPr>
        <w:t xml:space="preserve"> يا </w:t>
      </w:r>
      <w:r w:rsidR="00004029">
        <w:rPr>
          <w:rFonts w:hint="cs"/>
          <w:rtl/>
          <w:lang w:bidi="fa-IR"/>
        </w:rPr>
        <w:t>ا</w:t>
      </w:r>
      <w:r>
        <w:rPr>
          <w:rtl/>
          <w:lang w:bidi="fa-IR"/>
        </w:rPr>
        <w:t>م</w:t>
      </w:r>
      <w:r w:rsidR="00004029">
        <w:rPr>
          <w:rFonts w:hint="cs"/>
          <w:rtl/>
          <w:lang w:bidi="fa-IR"/>
        </w:rPr>
        <w:t>َّ</w:t>
      </w:r>
      <w:r>
        <w:rPr>
          <w:rtl/>
          <w:lang w:bidi="fa-IR"/>
        </w:rPr>
        <w:t xml:space="preserve"> المؤمنين</w:t>
      </w:r>
      <w:r w:rsidR="00A75710">
        <w:rPr>
          <w:rtl/>
          <w:lang w:bidi="fa-IR"/>
        </w:rPr>
        <w:t>!</w:t>
      </w:r>
      <w:r>
        <w:rPr>
          <w:rtl/>
          <w:lang w:bidi="fa-IR"/>
        </w:rPr>
        <w:t xml:space="preserve"> هم أعز</w:t>
      </w:r>
      <w:r w:rsidR="00004029">
        <w:rPr>
          <w:rFonts w:hint="cs"/>
          <w:rtl/>
          <w:lang w:bidi="fa-IR"/>
        </w:rPr>
        <w:t>ّ</w:t>
      </w:r>
      <w:r>
        <w:rPr>
          <w:rtl/>
          <w:lang w:bidi="fa-IR"/>
        </w:rPr>
        <w:t xml:space="preserve"> من ذلك</w:t>
      </w:r>
      <w:r w:rsidR="00A75710">
        <w:rPr>
          <w:rtl/>
          <w:lang w:bidi="fa-IR"/>
        </w:rPr>
        <w:t>،</w:t>
      </w:r>
      <w:r>
        <w:rPr>
          <w:rtl/>
          <w:lang w:bidi="fa-IR"/>
        </w:rPr>
        <w:t xml:space="preserve"> ولكن</w:t>
      </w:r>
      <w:r w:rsidR="00004029">
        <w:rPr>
          <w:rFonts w:hint="cs"/>
          <w:rtl/>
          <w:lang w:bidi="fa-IR"/>
        </w:rPr>
        <w:t>ّ</w:t>
      </w:r>
      <w:r>
        <w:rPr>
          <w:rtl/>
          <w:lang w:bidi="fa-IR"/>
        </w:rPr>
        <w:t>ي بايعت ليزيد وبايعه غيرهم</w:t>
      </w:r>
      <w:r w:rsidR="00A75710">
        <w:rPr>
          <w:rtl/>
          <w:lang w:bidi="fa-IR"/>
        </w:rPr>
        <w:t>،</w:t>
      </w:r>
      <w:r>
        <w:rPr>
          <w:rtl/>
          <w:lang w:bidi="fa-IR"/>
        </w:rPr>
        <w:t xml:space="preserve"> أفترين أن أنقض بيعة قد تم</w:t>
      </w:r>
      <w:r w:rsidR="00004029">
        <w:rPr>
          <w:rFonts w:hint="cs"/>
          <w:rtl/>
          <w:lang w:bidi="fa-IR"/>
        </w:rPr>
        <w:t>ّ</w:t>
      </w:r>
      <w:r>
        <w:rPr>
          <w:rtl/>
          <w:lang w:bidi="fa-IR"/>
        </w:rPr>
        <w:t>ت</w:t>
      </w:r>
      <w:r w:rsidR="00A75710">
        <w:rPr>
          <w:rtl/>
          <w:lang w:bidi="fa-IR"/>
        </w:rPr>
        <w:t>؟</w:t>
      </w:r>
      <w:r>
        <w:rPr>
          <w:rtl/>
          <w:lang w:bidi="fa-IR"/>
        </w:rPr>
        <w:t xml:space="preserve"> قالت</w:t>
      </w:r>
      <w:r w:rsidR="00A75710">
        <w:rPr>
          <w:rtl/>
          <w:lang w:bidi="fa-IR"/>
        </w:rPr>
        <w:t>:</w:t>
      </w:r>
      <w:r>
        <w:rPr>
          <w:rtl/>
          <w:lang w:bidi="fa-IR"/>
        </w:rPr>
        <w:t xml:space="preserve"> فارفق بهم فإن</w:t>
      </w:r>
      <w:r w:rsidR="00004029">
        <w:rPr>
          <w:rFonts w:hint="cs"/>
          <w:rtl/>
          <w:lang w:bidi="fa-IR"/>
        </w:rPr>
        <w:t>َّ</w:t>
      </w:r>
      <w:r>
        <w:rPr>
          <w:rtl/>
          <w:lang w:bidi="fa-IR"/>
        </w:rPr>
        <w:t>هم يصيرون إلى ما تحب</w:t>
      </w:r>
      <w:r w:rsidR="00004029">
        <w:rPr>
          <w:rFonts w:hint="cs"/>
          <w:rtl/>
          <w:lang w:bidi="fa-IR"/>
        </w:rPr>
        <w:t>ّ</w:t>
      </w:r>
      <w:r>
        <w:rPr>
          <w:rtl/>
          <w:lang w:bidi="fa-IR"/>
        </w:rPr>
        <w:t xml:space="preserve"> إن شاء الله. قال</w:t>
      </w:r>
      <w:r w:rsidR="00A75710">
        <w:rPr>
          <w:rtl/>
          <w:lang w:bidi="fa-IR"/>
        </w:rPr>
        <w:t>:</w:t>
      </w:r>
      <w:r>
        <w:rPr>
          <w:rtl/>
          <w:lang w:bidi="fa-IR"/>
        </w:rPr>
        <w:t xml:space="preserve"> أفعل.</w:t>
      </w:r>
      <w:r w:rsidR="00004029">
        <w:rPr>
          <w:rFonts w:hint="cs"/>
          <w:rtl/>
          <w:lang w:bidi="fa-IR"/>
        </w:rPr>
        <w:t xml:space="preserve"> </w:t>
      </w:r>
      <w:r>
        <w:rPr>
          <w:rtl/>
          <w:lang w:bidi="fa-IR"/>
        </w:rPr>
        <w:t>وكان في قولها له</w:t>
      </w:r>
      <w:r w:rsidR="00A75710">
        <w:rPr>
          <w:rtl/>
          <w:lang w:bidi="fa-IR"/>
        </w:rPr>
        <w:t>:</w:t>
      </w:r>
      <w:r>
        <w:rPr>
          <w:rtl/>
          <w:lang w:bidi="fa-IR"/>
        </w:rPr>
        <w:t xml:space="preserve"> ما يؤمنك أن أقعد لك رجلا</w:t>
      </w:r>
      <w:r w:rsidR="00004029">
        <w:rPr>
          <w:rFonts w:hint="cs"/>
          <w:rtl/>
          <w:lang w:bidi="fa-IR"/>
        </w:rPr>
        <w:t>ً</w:t>
      </w:r>
      <w:r>
        <w:rPr>
          <w:rtl/>
          <w:lang w:bidi="fa-IR"/>
        </w:rPr>
        <w:t xml:space="preserve"> يقتلك وقد فعلت بأخي ما فعلت </w:t>
      </w:r>
      <w:r w:rsidR="00F10858">
        <w:rPr>
          <w:rtl/>
          <w:lang w:bidi="fa-IR"/>
        </w:rPr>
        <w:t>-</w:t>
      </w:r>
      <w:r>
        <w:rPr>
          <w:rtl/>
          <w:lang w:bidi="fa-IR"/>
        </w:rPr>
        <w:t xml:space="preserve"> تعني أخاها محم</w:t>
      </w:r>
      <w:r w:rsidR="00004029">
        <w:rPr>
          <w:rFonts w:hint="cs"/>
          <w:rtl/>
          <w:lang w:bidi="fa-IR"/>
        </w:rPr>
        <w:t>ّ</w:t>
      </w:r>
      <w:r>
        <w:rPr>
          <w:rtl/>
          <w:lang w:bidi="fa-IR"/>
        </w:rPr>
        <w:t>دا</w:t>
      </w:r>
      <w:r w:rsidR="00004029">
        <w:rPr>
          <w:rFonts w:hint="cs"/>
          <w:rtl/>
          <w:lang w:bidi="fa-IR"/>
        </w:rPr>
        <w:t>ً</w:t>
      </w:r>
      <w:r>
        <w:rPr>
          <w:rtl/>
          <w:lang w:bidi="fa-IR"/>
        </w:rPr>
        <w:t xml:space="preserve"> </w:t>
      </w:r>
      <w:r w:rsidR="00F10858">
        <w:rPr>
          <w:rtl/>
          <w:lang w:bidi="fa-IR"/>
        </w:rPr>
        <w:t>-</w:t>
      </w:r>
      <w:r>
        <w:rPr>
          <w:rtl/>
          <w:lang w:bidi="fa-IR"/>
        </w:rPr>
        <w:t xml:space="preserve"> فقال لها</w:t>
      </w:r>
      <w:r w:rsidR="00A75710">
        <w:rPr>
          <w:rtl/>
          <w:lang w:bidi="fa-IR"/>
        </w:rPr>
        <w:t>:</w:t>
      </w:r>
      <w:r>
        <w:rPr>
          <w:rtl/>
          <w:lang w:bidi="fa-IR"/>
        </w:rPr>
        <w:t xml:space="preserve"> كل</w:t>
      </w:r>
      <w:r w:rsidR="00004029">
        <w:rPr>
          <w:rFonts w:hint="cs"/>
          <w:rtl/>
          <w:lang w:bidi="fa-IR"/>
        </w:rPr>
        <w:t>ّ</w:t>
      </w:r>
      <w:r>
        <w:rPr>
          <w:rtl/>
          <w:lang w:bidi="fa-IR"/>
        </w:rPr>
        <w:t xml:space="preserve">ا يا </w:t>
      </w:r>
      <w:r w:rsidR="00004029">
        <w:rPr>
          <w:rFonts w:hint="cs"/>
          <w:rtl/>
          <w:lang w:bidi="fa-IR"/>
        </w:rPr>
        <w:t>ا</w:t>
      </w:r>
      <w:r>
        <w:rPr>
          <w:rtl/>
          <w:lang w:bidi="fa-IR"/>
        </w:rPr>
        <w:t>م</w:t>
      </w:r>
      <w:r w:rsidR="00004029">
        <w:rPr>
          <w:rFonts w:hint="cs"/>
          <w:rtl/>
          <w:lang w:bidi="fa-IR"/>
        </w:rPr>
        <w:t>َّ</w:t>
      </w:r>
      <w:r>
        <w:rPr>
          <w:rtl/>
          <w:lang w:bidi="fa-IR"/>
        </w:rPr>
        <w:t xml:space="preserve"> المؤمنين</w:t>
      </w:r>
      <w:r w:rsidR="00A75710">
        <w:rPr>
          <w:rtl/>
          <w:lang w:bidi="fa-IR"/>
        </w:rPr>
        <w:t>!</w:t>
      </w:r>
      <w:r>
        <w:rPr>
          <w:rtl/>
          <w:lang w:bidi="fa-IR"/>
        </w:rPr>
        <w:t xml:space="preserve"> إن</w:t>
      </w:r>
      <w:r w:rsidR="00004029">
        <w:rPr>
          <w:rFonts w:hint="cs"/>
          <w:rtl/>
          <w:lang w:bidi="fa-IR"/>
        </w:rPr>
        <w:t>َّ</w:t>
      </w:r>
      <w:r>
        <w:rPr>
          <w:rtl/>
          <w:lang w:bidi="fa-IR"/>
        </w:rPr>
        <w:t>ي في بيت أمن. قالت</w:t>
      </w:r>
      <w:r w:rsidR="00A75710">
        <w:rPr>
          <w:rtl/>
          <w:lang w:bidi="fa-IR"/>
        </w:rPr>
        <w:t>:</w:t>
      </w:r>
      <w:r>
        <w:rPr>
          <w:rtl/>
          <w:lang w:bidi="fa-IR"/>
        </w:rPr>
        <w:t xml:space="preserve"> أجل. ومكث بالمدينة ما شاء الله.</w:t>
      </w:r>
    </w:p>
    <w:p w:rsidR="00F10858" w:rsidRDefault="00D83748" w:rsidP="00281EF7">
      <w:pPr>
        <w:pStyle w:val="libNormal"/>
        <w:rPr>
          <w:rtl/>
          <w:lang w:bidi="fa-IR"/>
        </w:rPr>
      </w:pPr>
      <w:r>
        <w:rPr>
          <w:rtl/>
          <w:lang w:bidi="fa-IR"/>
        </w:rPr>
        <w:t>ثم</w:t>
      </w:r>
      <w:r w:rsidR="00004029">
        <w:rPr>
          <w:rFonts w:hint="cs"/>
          <w:rtl/>
          <w:lang w:bidi="fa-IR"/>
        </w:rPr>
        <w:t>ّ</w:t>
      </w:r>
      <w:r>
        <w:rPr>
          <w:rtl/>
          <w:lang w:bidi="fa-IR"/>
        </w:rPr>
        <w:t xml:space="preserve"> خرج إلى مك</w:t>
      </w:r>
      <w:r w:rsidR="00004029">
        <w:rPr>
          <w:rFonts w:hint="cs"/>
          <w:rtl/>
          <w:lang w:bidi="fa-IR"/>
        </w:rPr>
        <w:t>ّ</w:t>
      </w:r>
      <w:r>
        <w:rPr>
          <w:rtl/>
          <w:lang w:bidi="fa-IR"/>
        </w:rPr>
        <w:t>ة فلقيه الناس فقال أولئك النفر</w:t>
      </w:r>
      <w:r w:rsidR="00A75710">
        <w:rPr>
          <w:rtl/>
          <w:lang w:bidi="fa-IR"/>
        </w:rPr>
        <w:t>:</w:t>
      </w:r>
      <w:r>
        <w:rPr>
          <w:rtl/>
          <w:lang w:bidi="fa-IR"/>
        </w:rPr>
        <w:t xml:space="preserve"> نتلق</w:t>
      </w:r>
      <w:r w:rsidR="00004029">
        <w:rPr>
          <w:rFonts w:hint="cs"/>
          <w:rtl/>
          <w:lang w:bidi="fa-IR"/>
        </w:rPr>
        <w:t>ّ</w:t>
      </w:r>
      <w:r>
        <w:rPr>
          <w:rtl/>
          <w:lang w:bidi="fa-IR"/>
        </w:rPr>
        <w:t>اه فلعل</w:t>
      </w:r>
      <w:r w:rsidR="00004029">
        <w:rPr>
          <w:rFonts w:hint="cs"/>
          <w:rtl/>
          <w:lang w:bidi="fa-IR"/>
        </w:rPr>
        <w:t>ّ</w:t>
      </w:r>
      <w:r>
        <w:rPr>
          <w:rtl/>
          <w:lang w:bidi="fa-IR"/>
        </w:rPr>
        <w:t>ه قد ندم على ما كان منه.</w:t>
      </w:r>
      <w:r w:rsidR="00004029">
        <w:rPr>
          <w:rFonts w:hint="cs"/>
          <w:rtl/>
          <w:lang w:bidi="fa-IR"/>
        </w:rPr>
        <w:t xml:space="preserve"> </w:t>
      </w:r>
      <w:r>
        <w:rPr>
          <w:rtl/>
          <w:lang w:bidi="fa-IR"/>
        </w:rPr>
        <w:t>فلقوه ببطن مر</w:t>
      </w:r>
      <w:r w:rsidR="00004029">
        <w:rPr>
          <w:rFonts w:hint="cs"/>
          <w:rtl/>
          <w:lang w:bidi="fa-IR"/>
        </w:rPr>
        <w:t>ّ</w:t>
      </w:r>
      <w:r>
        <w:rPr>
          <w:rtl/>
          <w:lang w:bidi="fa-IR"/>
        </w:rPr>
        <w:t xml:space="preserve"> فكان أو</w:t>
      </w:r>
      <w:r w:rsidR="00004029">
        <w:rPr>
          <w:rFonts w:hint="cs"/>
          <w:rtl/>
          <w:lang w:bidi="fa-IR"/>
        </w:rPr>
        <w:t>َّ</w:t>
      </w:r>
      <w:r>
        <w:rPr>
          <w:rtl/>
          <w:lang w:bidi="fa-IR"/>
        </w:rPr>
        <w:t>ل من لقيه الحسين فقال له معاوية</w:t>
      </w:r>
      <w:r w:rsidR="00A75710">
        <w:rPr>
          <w:rtl/>
          <w:lang w:bidi="fa-IR"/>
        </w:rPr>
        <w:t>:</w:t>
      </w:r>
      <w:r>
        <w:rPr>
          <w:rtl/>
          <w:lang w:bidi="fa-IR"/>
        </w:rPr>
        <w:t xml:space="preserve"> مرحبا</w:t>
      </w:r>
      <w:r w:rsidR="00004029">
        <w:rPr>
          <w:rFonts w:hint="cs"/>
          <w:rtl/>
          <w:lang w:bidi="fa-IR"/>
        </w:rPr>
        <w:t>ً</w:t>
      </w:r>
      <w:r>
        <w:rPr>
          <w:rtl/>
          <w:lang w:bidi="fa-IR"/>
        </w:rPr>
        <w:t xml:space="preserve"> وأهلا</w:t>
      </w:r>
      <w:r w:rsidR="00004029">
        <w:rPr>
          <w:rFonts w:hint="cs"/>
          <w:rtl/>
          <w:lang w:bidi="fa-IR"/>
        </w:rPr>
        <w:t>ً</w:t>
      </w:r>
      <w:r>
        <w:rPr>
          <w:rtl/>
          <w:lang w:bidi="fa-IR"/>
        </w:rPr>
        <w:t xml:space="preserve"> يا ابن رسول الله</w:t>
      </w:r>
      <w:r w:rsidR="00A75710">
        <w:rPr>
          <w:rtl/>
          <w:lang w:bidi="fa-IR"/>
        </w:rPr>
        <w:t>!</w:t>
      </w:r>
      <w:r>
        <w:rPr>
          <w:rtl/>
          <w:lang w:bidi="fa-IR"/>
        </w:rPr>
        <w:t xml:space="preserve"> وسي</w:t>
      </w:r>
      <w:r w:rsidR="00004029">
        <w:rPr>
          <w:rFonts w:hint="cs"/>
          <w:rtl/>
          <w:lang w:bidi="fa-IR"/>
        </w:rPr>
        <w:t>ِّ</w:t>
      </w:r>
      <w:r>
        <w:rPr>
          <w:rtl/>
          <w:lang w:bidi="fa-IR"/>
        </w:rPr>
        <w:t>د شباب المسلمين.</w:t>
      </w:r>
      <w:r w:rsidR="00004029">
        <w:rPr>
          <w:rFonts w:hint="cs"/>
          <w:rtl/>
          <w:lang w:bidi="fa-IR"/>
        </w:rPr>
        <w:t xml:space="preserve"> </w:t>
      </w:r>
      <w:r>
        <w:rPr>
          <w:rtl/>
          <w:lang w:bidi="fa-IR"/>
        </w:rPr>
        <w:t>فأمر له بداب</w:t>
      </w:r>
      <w:r w:rsidR="00004029">
        <w:rPr>
          <w:rFonts w:hint="cs"/>
          <w:rtl/>
          <w:lang w:bidi="fa-IR"/>
        </w:rPr>
        <w:t>ّ</w:t>
      </w:r>
      <w:r>
        <w:rPr>
          <w:rtl/>
          <w:lang w:bidi="fa-IR"/>
        </w:rPr>
        <w:t>ة فركب وسايره</w:t>
      </w:r>
      <w:r w:rsidR="00A75710">
        <w:rPr>
          <w:rtl/>
          <w:lang w:bidi="fa-IR"/>
        </w:rPr>
        <w:t>،</w:t>
      </w:r>
      <w:r>
        <w:rPr>
          <w:rtl/>
          <w:lang w:bidi="fa-IR"/>
        </w:rPr>
        <w:t xml:space="preserve"> ثم</w:t>
      </w:r>
      <w:r w:rsidR="008478DA">
        <w:rPr>
          <w:rFonts w:hint="cs"/>
          <w:rtl/>
          <w:lang w:bidi="fa-IR"/>
        </w:rPr>
        <w:t>َّ</w:t>
      </w:r>
      <w:r>
        <w:rPr>
          <w:rtl/>
          <w:lang w:bidi="fa-IR"/>
        </w:rPr>
        <w:t xml:space="preserve"> فعل بالباقين مثل ذلك وأقبل يسايرهم لا يسير معه غيرهم حت</w:t>
      </w:r>
      <w:r w:rsidR="008478DA">
        <w:rPr>
          <w:rFonts w:hint="cs"/>
          <w:rtl/>
          <w:lang w:bidi="fa-IR"/>
        </w:rPr>
        <w:t>ّ</w:t>
      </w:r>
      <w:r>
        <w:rPr>
          <w:rtl/>
          <w:lang w:bidi="fa-IR"/>
        </w:rPr>
        <w:t>ى دخل مك</w:t>
      </w:r>
      <w:r w:rsidR="008478DA">
        <w:rPr>
          <w:rFonts w:hint="cs"/>
          <w:rtl/>
          <w:lang w:bidi="fa-IR"/>
        </w:rPr>
        <w:t>ّ</w:t>
      </w:r>
      <w:r>
        <w:rPr>
          <w:rtl/>
          <w:lang w:bidi="fa-IR"/>
        </w:rPr>
        <w:t>ة فكانوا أو</w:t>
      </w:r>
      <w:r w:rsidR="008478DA">
        <w:rPr>
          <w:rFonts w:hint="cs"/>
          <w:rtl/>
          <w:lang w:bidi="fa-IR"/>
        </w:rPr>
        <w:t>َّ</w:t>
      </w:r>
      <w:r>
        <w:rPr>
          <w:rtl/>
          <w:lang w:bidi="fa-IR"/>
        </w:rPr>
        <w:t>ل داخل وآخر خارج</w:t>
      </w:r>
      <w:r w:rsidR="00A75710">
        <w:rPr>
          <w:rtl/>
          <w:lang w:bidi="fa-IR"/>
        </w:rPr>
        <w:t>،</w:t>
      </w:r>
      <w:r>
        <w:rPr>
          <w:rtl/>
          <w:lang w:bidi="fa-IR"/>
        </w:rPr>
        <w:t xml:space="preserve"> ولا يمضي يوم إل</w:t>
      </w:r>
      <w:r w:rsidR="008478DA">
        <w:rPr>
          <w:rFonts w:hint="cs"/>
          <w:rtl/>
          <w:lang w:bidi="fa-IR"/>
        </w:rPr>
        <w:t>ّ</w:t>
      </w:r>
      <w:r>
        <w:rPr>
          <w:rtl/>
          <w:lang w:bidi="fa-IR"/>
        </w:rPr>
        <w:t>ا ولهم صلة ولا يذكر لهم شيئا</w:t>
      </w:r>
      <w:r w:rsidR="008478DA">
        <w:rPr>
          <w:rFonts w:hint="cs"/>
          <w:rtl/>
          <w:lang w:bidi="fa-IR"/>
        </w:rPr>
        <w:t>ً</w:t>
      </w:r>
      <w:r>
        <w:rPr>
          <w:rtl/>
          <w:lang w:bidi="fa-IR"/>
        </w:rPr>
        <w:t xml:space="preserve"> حتى قضى نسكه وحمل أثقاله وقرب مسيره فقال بعض أولئك النفر لبعض</w:t>
      </w:r>
      <w:r w:rsidR="00A75710">
        <w:rPr>
          <w:rtl/>
          <w:lang w:bidi="fa-IR"/>
        </w:rPr>
        <w:t>:</w:t>
      </w:r>
      <w:r>
        <w:rPr>
          <w:rtl/>
          <w:lang w:bidi="fa-IR"/>
        </w:rPr>
        <w:t xml:space="preserve"> لا تخدعوا فما صنع بكم هذا لحب</w:t>
      </w:r>
      <w:r w:rsidR="008478DA">
        <w:rPr>
          <w:rFonts w:hint="cs"/>
          <w:rtl/>
          <w:lang w:bidi="fa-IR"/>
        </w:rPr>
        <w:t>ّ</w:t>
      </w:r>
      <w:r>
        <w:rPr>
          <w:rtl/>
          <w:lang w:bidi="fa-IR"/>
        </w:rPr>
        <w:t>كم وما صنعه إل</w:t>
      </w:r>
      <w:r w:rsidR="008478DA">
        <w:rPr>
          <w:rFonts w:hint="cs"/>
          <w:rtl/>
          <w:lang w:bidi="fa-IR"/>
        </w:rPr>
        <w:t>ّ</w:t>
      </w:r>
      <w:r>
        <w:rPr>
          <w:rtl/>
          <w:lang w:bidi="fa-IR"/>
        </w:rPr>
        <w:t>ا لما ي</w:t>
      </w:r>
      <w:r w:rsidR="008478DA">
        <w:rPr>
          <w:rFonts w:hint="cs"/>
          <w:rtl/>
          <w:lang w:bidi="fa-IR"/>
        </w:rPr>
        <w:t>ُ</w:t>
      </w:r>
      <w:r>
        <w:rPr>
          <w:rtl/>
          <w:lang w:bidi="fa-IR"/>
        </w:rPr>
        <w:t>ريد فأعد</w:t>
      </w:r>
      <w:r w:rsidR="008478DA">
        <w:rPr>
          <w:rFonts w:hint="cs"/>
          <w:rtl/>
          <w:lang w:bidi="fa-IR"/>
        </w:rPr>
        <w:t>ّ</w:t>
      </w:r>
      <w:r>
        <w:rPr>
          <w:rtl/>
          <w:lang w:bidi="fa-IR"/>
        </w:rPr>
        <w:t>وا له جوابا</w:t>
      </w:r>
      <w:r w:rsidR="008478DA">
        <w:rPr>
          <w:rFonts w:hint="cs"/>
          <w:rtl/>
          <w:lang w:bidi="fa-IR"/>
        </w:rPr>
        <w:t>ً</w:t>
      </w:r>
      <w:r>
        <w:rPr>
          <w:rtl/>
          <w:lang w:bidi="fa-IR"/>
        </w:rPr>
        <w:t>.</w:t>
      </w:r>
      <w:r w:rsidR="008D18DD">
        <w:rPr>
          <w:rFonts w:hint="cs"/>
          <w:rtl/>
          <w:lang w:bidi="fa-IR"/>
        </w:rPr>
        <w:t xml:space="preserve"> </w:t>
      </w:r>
      <w:r>
        <w:rPr>
          <w:rtl/>
          <w:lang w:bidi="fa-IR"/>
        </w:rPr>
        <w:t>فات</w:t>
      </w:r>
      <w:r w:rsidR="008D18DD">
        <w:rPr>
          <w:rFonts w:hint="cs"/>
          <w:rtl/>
          <w:lang w:bidi="fa-IR"/>
        </w:rPr>
        <w:t>ّ</w:t>
      </w:r>
      <w:r>
        <w:rPr>
          <w:rtl/>
          <w:lang w:bidi="fa-IR"/>
        </w:rPr>
        <w:t>فقوا على أن يكون المخاطب له ابن الزبير فأحضرهم معاوية وقال</w:t>
      </w:r>
      <w:r w:rsidR="00A75710">
        <w:rPr>
          <w:rtl/>
          <w:lang w:bidi="fa-IR"/>
        </w:rPr>
        <w:t>:</w:t>
      </w:r>
      <w:r>
        <w:rPr>
          <w:rtl/>
          <w:lang w:bidi="fa-IR"/>
        </w:rPr>
        <w:t xml:space="preserve"> قد علمتم سيرتي فيكم</w:t>
      </w:r>
      <w:r w:rsidR="00A75710">
        <w:rPr>
          <w:rtl/>
          <w:lang w:bidi="fa-IR"/>
        </w:rPr>
        <w:t>،</w:t>
      </w:r>
      <w:r>
        <w:rPr>
          <w:rtl/>
          <w:lang w:bidi="fa-IR"/>
        </w:rPr>
        <w:t xml:space="preserve"> وصلتي لأرحامكم</w:t>
      </w:r>
      <w:r w:rsidR="00A75710">
        <w:rPr>
          <w:rtl/>
          <w:lang w:bidi="fa-IR"/>
        </w:rPr>
        <w:t>،</w:t>
      </w:r>
      <w:r>
        <w:rPr>
          <w:rtl/>
          <w:lang w:bidi="fa-IR"/>
        </w:rPr>
        <w:t xml:space="preserve"> وحملي ما كان منكم</w:t>
      </w:r>
      <w:r w:rsidR="00A75710">
        <w:rPr>
          <w:rtl/>
          <w:lang w:bidi="fa-IR"/>
        </w:rPr>
        <w:t>،</w:t>
      </w:r>
      <w:r>
        <w:rPr>
          <w:rtl/>
          <w:lang w:bidi="fa-IR"/>
        </w:rPr>
        <w:t xml:space="preserve"> ويزيد أخوكم وابن عم</w:t>
      </w:r>
      <w:r w:rsidR="008D18DD">
        <w:rPr>
          <w:rFonts w:hint="cs"/>
          <w:rtl/>
          <w:lang w:bidi="fa-IR"/>
        </w:rPr>
        <w:t>ّ</w:t>
      </w:r>
      <w:r>
        <w:rPr>
          <w:rtl/>
          <w:lang w:bidi="fa-IR"/>
        </w:rPr>
        <w:t>كم و أردت أن تقد</w:t>
      </w:r>
      <w:r w:rsidR="008D18DD">
        <w:rPr>
          <w:rFonts w:hint="cs"/>
          <w:rtl/>
          <w:lang w:bidi="fa-IR"/>
        </w:rPr>
        <w:t>ّ</w:t>
      </w:r>
      <w:r>
        <w:rPr>
          <w:rtl/>
          <w:lang w:bidi="fa-IR"/>
        </w:rPr>
        <w:t>موه باسم الخلافة</w:t>
      </w:r>
      <w:r w:rsidR="00A75710">
        <w:rPr>
          <w:rtl/>
          <w:lang w:bidi="fa-IR"/>
        </w:rPr>
        <w:t>،</w:t>
      </w:r>
      <w:r>
        <w:rPr>
          <w:rtl/>
          <w:lang w:bidi="fa-IR"/>
        </w:rPr>
        <w:t xml:space="preserve"> وتكونوا أنتم تعزلون وتؤمرون وتجبون المال وتقس</w:t>
      </w:r>
      <w:r w:rsidR="008D18DD">
        <w:rPr>
          <w:rFonts w:hint="cs"/>
          <w:rtl/>
          <w:lang w:bidi="fa-IR"/>
        </w:rPr>
        <w:t>ّ</w:t>
      </w:r>
      <w:r>
        <w:rPr>
          <w:rtl/>
          <w:lang w:bidi="fa-IR"/>
        </w:rPr>
        <w:t>مونه لا يعارضكم في شيء من ذلك.</w:t>
      </w:r>
      <w:r w:rsidR="002E137F">
        <w:rPr>
          <w:rFonts w:hint="cs"/>
          <w:rtl/>
          <w:lang w:bidi="fa-IR"/>
        </w:rPr>
        <w:t xml:space="preserve"> </w:t>
      </w:r>
      <w:r>
        <w:rPr>
          <w:rtl/>
          <w:lang w:bidi="fa-IR"/>
        </w:rPr>
        <w:t>فسكتوا</w:t>
      </w:r>
      <w:r w:rsidR="00A75710">
        <w:rPr>
          <w:rtl/>
          <w:lang w:bidi="fa-IR"/>
        </w:rPr>
        <w:t>،</w:t>
      </w:r>
      <w:r>
        <w:rPr>
          <w:rtl/>
          <w:lang w:bidi="fa-IR"/>
        </w:rPr>
        <w:t xml:space="preserve"> فقال</w:t>
      </w:r>
      <w:r w:rsidR="00A75710">
        <w:rPr>
          <w:rtl/>
          <w:lang w:bidi="fa-IR"/>
        </w:rPr>
        <w:t>:</w:t>
      </w:r>
      <w:r>
        <w:rPr>
          <w:rtl/>
          <w:lang w:bidi="fa-IR"/>
        </w:rPr>
        <w:t xml:space="preserve"> ألا تجيبون</w:t>
      </w:r>
      <w:r w:rsidR="00A75710">
        <w:rPr>
          <w:rtl/>
          <w:lang w:bidi="fa-IR"/>
        </w:rPr>
        <w:t>؟</w:t>
      </w:r>
      <w:r>
        <w:rPr>
          <w:rtl/>
          <w:lang w:bidi="fa-IR"/>
        </w:rPr>
        <w:t xml:space="preserve"> مر</w:t>
      </w:r>
      <w:r w:rsidR="002E137F">
        <w:rPr>
          <w:rFonts w:hint="cs"/>
          <w:rtl/>
          <w:lang w:bidi="fa-IR"/>
        </w:rPr>
        <w:t>َّ</w:t>
      </w:r>
      <w:r>
        <w:rPr>
          <w:rtl/>
          <w:lang w:bidi="fa-IR"/>
        </w:rPr>
        <w:t>تين</w:t>
      </w:r>
      <w:r w:rsidR="00A75710">
        <w:rPr>
          <w:rtl/>
          <w:lang w:bidi="fa-IR"/>
        </w:rPr>
        <w:t>،</w:t>
      </w:r>
      <w:r>
        <w:rPr>
          <w:rtl/>
          <w:lang w:bidi="fa-IR"/>
        </w:rPr>
        <w:t xml:space="preserve"> ثم</w:t>
      </w:r>
      <w:r w:rsidR="002E137F">
        <w:rPr>
          <w:rFonts w:hint="cs"/>
          <w:rtl/>
          <w:lang w:bidi="fa-IR"/>
        </w:rPr>
        <w:t>َّ</w:t>
      </w:r>
      <w:r>
        <w:rPr>
          <w:rtl/>
          <w:lang w:bidi="fa-IR"/>
        </w:rPr>
        <w:t xml:space="preserve"> أقبل ع</w:t>
      </w:r>
      <w:r w:rsidR="002E137F">
        <w:rPr>
          <w:rtl/>
          <w:lang w:bidi="fa-IR"/>
        </w:rPr>
        <w:t>لى ابن الزبير فقال</w:t>
      </w:r>
      <w:r w:rsidR="00A75710">
        <w:rPr>
          <w:rtl/>
          <w:lang w:bidi="fa-IR"/>
        </w:rPr>
        <w:t>:</w:t>
      </w:r>
      <w:r w:rsidR="002E137F">
        <w:rPr>
          <w:rtl/>
          <w:lang w:bidi="fa-IR"/>
        </w:rPr>
        <w:t xml:space="preserve"> هات لعمري </w:t>
      </w:r>
      <w:r w:rsidR="002E137F">
        <w:rPr>
          <w:rFonts w:hint="cs"/>
          <w:rtl/>
          <w:lang w:bidi="fa-IR"/>
        </w:rPr>
        <w:t>ا</w:t>
      </w:r>
      <w:r>
        <w:rPr>
          <w:rtl/>
          <w:lang w:bidi="fa-IR"/>
        </w:rPr>
        <w:t>ن</w:t>
      </w:r>
      <w:r w:rsidR="002E137F">
        <w:rPr>
          <w:rFonts w:hint="cs"/>
          <w:rtl/>
          <w:lang w:bidi="fa-IR"/>
        </w:rPr>
        <w:t>َّ</w:t>
      </w:r>
      <w:r>
        <w:rPr>
          <w:rtl/>
          <w:lang w:bidi="fa-IR"/>
        </w:rPr>
        <w:t>ك خطيبهم</w:t>
      </w:r>
      <w:r w:rsidR="00A75710">
        <w:rPr>
          <w:rtl/>
          <w:lang w:bidi="fa-IR"/>
        </w:rPr>
        <w:t>،</w:t>
      </w:r>
      <w:r>
        <w:rPr>
          <w:rtl/>
          <w:lang w:bidi="fa-IR"/>
        </w:rPr>
        <w:t xml:space="preserve"> فقال</w:t>
      </w:r>
      <w:r w:rsidR="00A75710">
        <w:rPr>
          <w:rtl/>
          <w:lang w:bidi="fa-IR"/>
        </w:rPr>
        <w:t>:</w:t>
      </w:r>
      <w:r>
        <w:rPr>
          <w:rtl/>
          <w:lang w:bidi="fa-IR"/>
        </w:rPr>
        <w:t xml:space="preserve"> نعم نخي</w:t>
      </w:r>
      <w:r w:rsidR="00281EF7">
        <w:rPr>
          <w:rFonts w:hint="cs"/>
          <w:rtl/>
          <w:lang w:bidi="fa-IR"/>
        </w:rPr>
        <w:t>ّ</w:t>
      </w:r>
      <w:r>
        <w:rPr>
          <w:rtl/>
          <w:lang w:bidi="fa-IR"/>
        </w:rPr>
        <w:t>رك بين ثلاث خصال قال</w:t>
      </w:r>
      <w:r w:rsidR="00A75710">
        <w:rPr>
          <w:rtl/>
          <w:lang w:bidi="fa-IR"/>
        </w:rPr>
        <w:t>:</w:t>
      </w:r>
      <w:r>
        <w:rPr>
          <w:rtl/>
          <w:lang w:bidi="fa-IR"/>
        </w:rPr>
        <w:t xml:space="preserve"> أعرضهن</w:t>
      </w:r>
      <w:r w:rsidR="00281EF7">
        <w:rPr>
          <w:rFonts w:hint="cs"/>
          <w:rtl/>
          <w:lang w:bidi="fa-IR"/>
        </w:rPr>
        <w:t>ّ</w:t>
      </w:r>
      <w:r>
        <w:rPr>
          <w:rtl/>
          <w:lang w:bidi="fa-IR"/>
        </w:rPr>
        <w:t>.</w:t>
      </w:r>
      <w:r w:rsidR="00281EF7">
        <w:rPr>
          <w:rFonts w:hint="cs"/>
          <w:rtl/>
          <w:lang w:bidi="fa-IR"/>
        </w:rPr>
        <w:t xml:space="preserve"> </w:t>
      </w:r>
      <w:r>
        <w:rPr>
          <w:rtl/>
          <w:lang w:bidi="fa-IR"/>
        </w:rPr>
        <w:t>قال</w:t>
      </w:r>
      <w:r w:rsidR="00A75710">
        <w:rPr>
          <w:rtl/>
          <w:lang w:bidi="fa-IR"/>
        </w:rPr>
        <w:t>:</w:t>
      </w:r>
      <w:r>
        <w:rPr>
          <w:rtl/>
          <w:lang w:bidi="fa-IR"/>
        </w:rPr>
        <w:t xml:space="preserve"> تصنع كما صنع رسول الله </w:t>
      </w:r>
      <w:r w:rsidR="008A1F53" w:rsidRPr="008A1F53">
        <w:rPr>
          <w:rStyle w:val="libAlaemChar"/>
          <w:rtl/>
        </w:rPr>
        <w:t>صلى‌الله‌عليه‌وآله‌وسلم</w:t>
      </w:r>
      <w:r>
        <w:rPr>
          <w:rtl/>
          <w:lang w:bidi="fa-IR"/>
        </w:rPr>
        <w:t xml:space="preserve"> أو كما صنع أبو بكر</w:t>
      </w:r>
      <w:r w:rsidR="00A75710">
        <w:rPr>
          <w:rtl/>
          <w:lang w:bidi="fa-IR"/>
        </w:rPr>
        <w:t>،</w:t>
      </w:r>
      <w:r>
        <w:rPr>
          <w:rtl/>
          <w:lang w:bidi="fa-IR"/>
        </w:rPr>
        <w:t xml:space="preserve"> أو كما صنع عمر</w:t>
      </w:r>
      <w:r w:rsidR="00A75710">
        <w:rPr>
          <w:rtl/>
          <w:lang w:bidi="fa-IR"/>
        </w:rPr>
        <w:t>،</w:t>
      </w:r>
      <w:r>
        <w:rPr>
          <w:rtl/>
          <w:lang w:bidi="fa-IR"/>
        </w:rPr>
        <w:t xml:space="preserve"> قال معاوية</w:t>
      </w:r>
      <w:r w:rsidR="00A75710">
        <w:rPr>
          <w:rtl/>
          <w:lang w:bidi="fa-IR"/>
        </w:rPr>
        <w:t>:</w:t>
      </w:r>
      <w:r>
        <w:rPr>
          <w:rtl/>
          <w:lang w:bidi="fa-IR"/>
        </w:rPr>
        <w:t xml:space="preserve"> ما صنعوا</w:t>
      </w:r>
      <w:r w:rsidR="00A75710">
        <w:rPr>
          <w:rtl/>
          <w:lang w:bidi="fa-IR"/>
        </w:rPr>
        <w:t>؟</w:t>
      </w:r>
      <w:r>
        <w:rPr>
          <w:rtl/>
          <w:lang w:bidi="fa-IR"/>
        </w:rPr>
        <w:t xml:space="preserve"> قال</w:t>
      </w:r>
      <w:r w:rsidR="00A75710">
        <w:rPr>
          <w:rtl/>
          <w:lang w:bidi="fa-IR"/>
        </w:rPr>
        <w:t>:</w:t>
      </w:r>
      <w:r>
        <w:rPr>
          <w:rtl/>
          <w:lang w:bidi="fa-IR"/>
        </w:rPr>
        <w:t xml:space="preserve"> قبض رسول الله </w:t>
      </w:r>
      <w:r w:rsidR="008A1F53" w:rsidRPr="008A1F53">
        <w:rPr>
          <w:rStyle w:val="libAlaemChar"/>
          <w:rtl/>
        </w:rPr>
        <w:t>صلى‌الله‌عليه‌وآله‌وسلم</w:t>
      </w:r>
      <w:r>
        <w:rPr>
          <w:rtl/>
          <w:lang w:bidi="fa-IR"/>
        </w:rPr>
        <w:t xml:space="preserve"> ولم يستخلف أحدا</w:t>
      </w:r>
      <w:r w:rsidR="00281EF7">
        <w:rPr>
          <w:rFonts w:hint="cs"/>
          <w:rtl/>
          <w:lang w:bidi="fa-IR"/>
        </w:rPr>
        <w:t>ً</w:t>
      </w:r>
      <w:r>
        <w:rPr>
          <w:rtl/>
          <w:lang w:bidi="fa-IR"/>
        </w:rPr>
        <w:t xml:space="preserve"> فارتضى الناس أبا بكر قال</w:t>
      </w:r>
      <w:r w:rsidR="00A75710">
        <w:rPr>
          <w:rtl/>
          <w:lang w:bidi="fa-IR"/>
        </w:rPr>
        <w:t>:</w:t>
      </w:r>
      <w:r>
        <w:rPr>
          <w:rtl/>
          <w:lang w:bidi="fa-IR"/>
        </w:rPr>
        <w:t xml:space="preserve"> ليس فيكم مثل أبي بكر وأخاف ال</w:t>
      </w:r>
      <w:r w:rsidR="00281EF7">
        <w:rPr>
          <w:rFonts w:hint="cs"/>
          <w:rtl/>
          <w:lang w:bidi="fa-IR"/>
        </w:rPr>
        <w:t>إ</w:t>
      </w:r>
      <w:r>
        <w:rPr>
          <w:rtl/>
          <w:lang w:bidi="fa-IR"/>
        </w:rPr>
        <w:t>ختلاف.</w:t>
      </w:r>
      <w:r w:rsidR="00281EF7">
        <w:rPr>
          <w:rFonts w:hint="cs"/>
          <w:rtl/>
          <w:lang w:bidi="fa-IR"/>
        </w:rPr>
        <w:t xml:space="preserve"> </w:t>
      </w:r>
      <w:r>
        <w:rPr>
          <w:rtl/>
          <w:lang w:bidi="fa-IR"/>
        </w:rPr>
        <w:t>قالوا</w:t>
      </w:r>
      <w:r w:rsidR="00A75710">
        <w:rPr>
          <w:rtl/>
          <w:lang w:bidi="fa-IR"/>
        </w:rPr>
        <w:t>:</w:t>
      </w:r>
      <w:r>
        <w:rPr>
          <w:rtl/>
          <w:lang w:bidi="fa-IR"/>
        </w:rPr>
        <w:t xml:space="preserve"> صدقت فاصنع كما صنع أبو بكر ف</w:t>
      </w:r>
      <w:r w:rsidR="00281EF7">
        <w:rPr>
          <w:rFonts w:hint="cs"/>
          <w:rtl/>
          <w:lang w:bidi="fa-IR"/>
        </w:rPr>
        <w:t>ا</w:t>
      </w:r>
      <w:r>
        <w:rPr>
          <w:rtl/>
          <w:lang w:bidi="fa-IR"/>
        </w:rPr>
        <w:t>ن</w:t>
      </w:r>
      <w:r w:rsidR="00281EF7">
        <w:rPr>
          <w:rFonts w:hint="cs"/>
          <w:rtl/>
          <w:lang w:bidi="fa-IR"/>
        </w:rPr>
        <w:t>َّ</w:t>
      </w:r>
      <w:r>
        <w:rPr>
          <w:rtl/>
          <w:lang w:bidi="fa-IR"/>
        </w:rPr>
        <w:t>ه عهد إلى رجل من قاصية قريش ليس من بني أبيه فاستخلفه</w:t>
      </w:r>
      <w:r w:rsidR="00A75710">
        <w:rPr>
          <w:rtl/>
          <w:lang w:bidi="fa-IR"/>
        </w:rPr>
        <w:t>،</w:t>
      </w:r>
      <w:r>
        <w:rPr>
          <w:rtl/>
          <w:lang w:bidi="fa-IR"/>
        </w:rPr>
        <w:t xml:space="preserve"> وإن شئت فاصنع كما صنع عمر جعل الأمر شورى في ست</w:t>
      </w:r>
      <w:r w:rsidR="00281EF7">
        <w:rPr>
          <w:rFonts w:hint="cs"/>
          <w:rtl/>
          <w:lang w:bidi="fa-IR"/>
        </w:rPr>
        <w:t>َّ</w:t>
      </w:r>
      <w:r>
        <w:rPr>
          <w:rtl/>
          <w:lang w:bidi="fa-IR"/>
        </w:rPr>
        <w:t>ة نفر ليس فيهم أحد من ولده ولا من بني أبيه. قال معاوية</w:t>
      </w:r>
      <w:r w:rsidR="00A75710">
        <w:rPr>
          <w:rtl/>
          <w:lang w:bidi="fa-IR"/>
        </w:rPr>
        <w:t>:</w:t>
      </w:r>
      <w:r>
        <w:rPr>
          <w:rtl/>
          <w:lang w:bidi="fa-IR"/>
        </w:rPr>
        <w:t xml:space="preserve"> هل عندك غير هذا</w:t>
      </w:r>
      <w:r w:rsidR="00A75710">
        <w:rPr>
          <w:rtl/>
          <w:lang w:bidi="fa-IR"/>
        </w:rPr>
        <w:t>؟</w:t>
      </w:r>
      <w:r>
        <w:rPr>
          <w:rtl/>
          <w:lang w:bidi="fa-IR"/>
        </w:rPr>
        <w:t xml:space="preserve"> قال</w:t>
      </w:r>
      <w:r w:rsidR="00A75710">
        <w:rPr>
          <w:rtl/>
          <w:lang w:bidi="fa-IR"/>
        </w:rPr>
        <w:t>:</w:t>
      </w:r>
      <w:r>
        <w:rPr>
          <w:rtl/>
          <w:lang w:bidi="fa-IR"/>
        </w:rPr>
        <w:t xml:space="preserve"> لا. ثم</w:t>
      </w:r>
      <w:r w:rsidR="00281EF7">
        <w:rPr>
          <w:rFonts w:hint="cs"/>
          <w:rtl/>
          <w:lang w:bidi="fa-IR"/>
        </w:rPr>
        <w:t>َّ</w:t>
      </w:r>
      <w:r>
        <w:rPr>
          <w:rtl/>
          <w:lang w:bidi="fa-IR"/>
        </w:rPr>
        <w:t xml:space="preserve"> قال</w:t>
      </w:r>
      <w:r w:rsidR="00A75710">
        <w:rPr>
          <w:rtl/>
          <w:lang w:bidi="fa-IR"/>
        </w:rPr>
        <w:t>:</w:t>
      </w:r>
      <w:r>
        <w:rPr>
          <w:rtl/>
          <w:lang w:bidi="fa-IR"/>
        </w:rPr>
        <w:t xml:space="preserve"> فأنتم</w:t>
      </w:r>
      <w:r w:rsidR="00A75710">
        <w:rPr>
          <w:rtl/>
          <w:lang w:bidi="fa-IR"/>
        </w:rPr>
        <w:t>؟</w:t>
      </w:r>
      <w:r>
        <w:rPr>
          <w:rtl/>
          <w:lang w:bidi="fa-IR"/>
        </w:rPr>
        <w:t xml:space="preserve"> قالوا</w:t>
      </w:r>
      <w:r w:rsidR="00A75710">
        <w:rPr>
          <w:rtl/>
          <w:lang w:bidi="fa-IR"/>
        </w:rPr>
        <w:t>:</w:t>
      </w:r>
      <w:r>
        <w:rPr>
          <w:rtl/>
          <w:lang w:bidi="fa-IR"/>
        </w:rPr>
        <w:t xml:space="preserve"> قولنا قوله.</w:t>
      </w:r>
      <w:r w:rsidR="00281EF7">
        <w:rPr>
          <w:rFonts w:hint="cs"/>
          <w:rtl/>
          <w:lang w:bidi="fa-IR"/>
        </w:rPr>
        <w:t xml:space="preserve"> </w:t>
      </w:r>
      <w:r>
        <w:rPr>
          <w:rtl/>
          <w:lang w:bidi="fa-IR"/>
        </w:rPr>
        <w:t>قال</w:t>
      </w:r>
      <w:r w:rsidR="00A75710">
        <w:rPr>
          <w:rtl/>
          <w:lang w:bidi="fa-IR"/>
        </w:rPr>
        <w:t>:</w:t>
      </w:r>
      <w:r>
        <w:rPr>
          <w:rtl/>
          <w:lang w:bidi="fa-IR"/>
        </w:rPr>
        <w:t xml:space="preserve"> فإن</w:t>
      </w:r>
      <w:r w:rsidR="00281EF7">
        <w:rPr>
          <w:rFonts w:hint="cs"/>
          <w:rtl/>
          <w:lang w:bidi="fa-IR"/>
        </w:rPr>
        <w:t>ِّ</w:t>
      </w:r>
      <w:r>
        <w:rPr>
          <w:rtl/>
          <w:lang w:bidi="fa-IR"/>
        </w:rPr>
        <w:t>ي قد أحببت أن أتقد</w:t>
      </w:r>
      <w:r w:rsidR="00281EF7">
        <w:rPr>
          <w:rFonts w:hint="cs"/>
          <w:rtl/>
          <w:lang w:bidi="fa-IR"/>
        </w:rPr>
        <w:t>ّ</w:t>
      </w:r>
      <w:r>
        <w:rPr>
          <w:rtl/>
          <w:lang w:bidi="fa-IR"/>
        </w:rPr>
        <w:t xml:space="preserve">م إليكم </w:t>
      </w:r>
      <w:r w:rsidR="00281EF7">
        <w:rPr>
          <w:rFonts w:hint="cs"/>
          <w:rtl/>
          <w:lang w:bidi="fa-IR"/>
        </w:rPr>
        <w:t>ا</w:t>
      </w:r>
      <w:r>
        <w:rPr>
          <w:rtl/>
          <w:lang w:bidi="fa-IR"/>
        </w:rPr>
        <w:t>ن</w:t>
      </w:r>
      <w:r w:rsidR="00281EF7">
        <w:rPr>
          <w:rFonts w:hint="cs"/>
          <w:rtl/>
          <w:lang w:bidi="fa-IR"/>
        </w:rPr>
        <w:t>َّ</w:t>
      </w:r>
      <w:r>
        <w:rPr>
          <w:rtl/>
          <w:lang w:bidi="fa-IR"/>
        </w:rPr>
        <w:t>ه قد أعذر من أنذر</w:t>
      </w:r>
      <w:r w:rsidR="00A75710">
        <w:rPr>
          <w:rtl/>
          <w:lang w:bidi="fa-IR"/>
        </w:rPr>
        <w:t>،</w:t>
      </w:r>
      <w:r>
        <w:rPr>
          <w:rtl/>
          <w:lang w:bidi="fa-IR"/>
        </w:rPr>
        <w:t xml:space="preserve"> </w:t>
      </w:r>
      <w:r w:rsidR="00281EF7">
        <w:rPr>
          <w:rFonts w:hint="cs"/>
          <w:rtl/>
          <w:lang w:bidi="fa-IR"/>
        </w:rPr>
        <w:t>ا</w:t>
      </w:r>
      <w:r>
        <w:rPr>
          <w:rtl/>
          <w:lang w:bidi="fa-IR"/>
        </w:rPr>
        <w:t>ن</w:t>
      </w:r>
      <w:r w:rsidR="00281EF7">
        <w:rPr>
          <w:rFonts w:hint="cs"/>
          <w:rtl/>
          <w:lang w:bidi="fa-IR"/>
        </w:rPr>
        <w:t>ّ</w:t>
      </w:r>
      <w:r>
        <w:rPr>
          <w:rtl/>
          <w:lang w:bidi="fa-IR"/>
        </w:rPr>
        <w:t>ي كنت أخطب منكم فيقوم إلي</w:t>
      </w:r>
      <w:r w:rsidR="00281EF7">
        <w:rPr>
          <w:rFonts w:hint="cs"/>
          <w:rtl/>
          <w:lang w:bidi="fa-IR"/>
        </w:rPr>
        <w:t>َّ</w:t>
      </w:r>
      <w:r>
        <w:rPr>
          <w:rtl/>
          <w:lang w:bidi="fa-IR"/>
        </w:rPr>
        <w:t xml:space="preserve"> القائم منكم فيكذ</w:t>
      </w:r>
      <w:r w:rsidR="00281EF7">
        <w:rPr>
          <w:rFonts w:hint="cs"/>
          <w:rtl/>
          <w:lang w:bidi="fa-IR"/>
        </w:rPr>
        <w:t>ِّ</w:t>
      </w:r>
      <w:r>
        <w:rPr>
          <w:rtl/>
          <w:lang w:bidi="fa-IR"/>
        </w:rPr>
        <w:t>بني على رؤوس الناس فأحمل ذلك وأصفح</w:t>
      </w:r>
      <w:r w:rsidR="00A75710">
        <w:rPr>
          <w:rtl/>
          <w:lang w:bidi="fa-IR"/>
        </w:rPr>
        <w:t>،</w:t>
      </w:r>
      <w:r>
        <w:rPr>
          <w:rtl/>
          <w:lang w:bidi="fa-IR"/>
        </w:rPr>
        <w:t xml:space="preserve"> و</w:t>
      </w:r>
      <w:r w:rsidR="00281EF7">
        <w:rPr>
          <w:rFonts w:hint="cs"/>
          <w:rtl/>
          <w:lang w:bidi="fa-IR"/>
        </w:rPr>
        <w:t>إ</w:t>
      </w:r>
      <w:r>
        <w:rPr>
          <w:rtl/>
          <w:lang w:bidi="fa-IR"/>
        </w:rPr>
        <w:t>ن</w:t>
      </w:r>
      <w:r w:rsidR="00281EF7">
        <w:rPr>
          <w:rFonts w:hint="cs"/>
          <w:rtl/>
          <w:lang w:bidi="fa-IR"/>
        </w:rPr>
        <w:t>ّ</w:t>
      </w:r>
      <w:r>
        <w:rPr>
          <w:rtl/>
          <w:lang w:bidi="fa-IR"/>
        </w:rPr>
        <w:t>ي قائم</w:t>
      </w:r>
      <w:r w:rsidR="00281EF7">
        <w:rPr>
          <w:rFonts w:hint="cs"/>
          <w:rtl/>
          <w:lang w:bidi="fa-IR"/>
        </w:rPr>
        <w:t>ٌ</w:t>
      </w:r>
      <w:r>
        <w:rPr>
          <w:rtl/>
          <w:lang w:bidi="fa-IR"/>
        </w:rPr>
        <w:t xml:space="preserve"> بمقالة ف</w:t>
      </w:r>
      <w:r w:rsidR="00281EF7">
        <w:rPr>
          <w:rFonts w:hint="cs"/>
          <w:rtl/>
          <w:lang w:bidi="fa-IR"/>
        </w:rPr>
        <w:t>اُ</w:t>
      </w:r>
      <w:r>
        <w:rPr>
          <w:rtl/>
          <w:lang w:bidi="fa-IR"/>
        </w:rPr>
        <w:t>قسم بالله لئن رد</w:t>
      </w:r>
      <w:r w:rsidR="00281EF7">
        <w:rPr>
          <w:rFonts w:hint="cs"/>
          <w:rtl/>
          <w:lang w:bidi="fa-IR"/>
        </w:rPr>
        <w:t>ّ</w:t>
      </w:r>
      <w:r>
        <w:rPr>
          <w:rtl/>
          <w:lang w:bidi="fa-IR"/>
        </w:rPr>
        <w:t xml:space="preserve"> علي</w:t>
      </w:r>
      <w:r w:rsidR="00281EF7">
        <w:rPr>
          <w:rFonts w:hint="cs"/>
          <w:rtl/>
          <w:lang w:bidi="fa-IR"/>
        </w:rPr>
        <w:t>ّ</w:t>
      </w:r>
      <w:r>
        <w:rPr>
          <w:rtl/>
          <w:lang w:bidi="fa-IR"/>
        </w:rPr>
        <w:t xml:space="preserve"> أحدكم كلمة في مقامي</w:t>
      </w:r>
    </w:p>
    <w:p w:rsidR="00F10858" w:rsidRDefault="00F10858" w:rsidP="00F10858">
      <w:pPr>
        <w:pStyle w:val="libNormal"/>
        <w:rPr>
          <w:lang w:bidi="fa-IR"/>
        </w:rPr>
      </w:pPr>
      <w:r>
        <w:rPr>
          <w:rtl/>
          <w:lang w:bidi="fa-IR"/>
        </w:rPr>
        <w:br w:type="page"/>
      </w:r>
    </w:p>
    <w:p w:rsidR="00F10858" w:rsidRDefault="00D83748" w:rsidP="0074582A">
      <w:pPr>
        <w:pStyle w:val="libNormal0"/>
        <w:rPr>
          <w:rtl/>
          <w:lang w:bidi="fa-IR"/>
        </w:rPr>
      </w:pPr>
      <w:r>
        <w:rPr>
          <w:rtl/>
          <w:lang w:bidi="fa-IR"/>
        </w:rPr>
        <w:lastRenderedPageBreak/>
        <w:t>هذا لا ترجع إليه كلمة غيرها حتى يسبقها السيف إلى رأسه</w:t>
      </w:r>
      <w:r w:rsidR="00A75710">
        <w:rPr>
          <w:rtl/>
          <w:lang w:bidi="fa-IR"/>
        </w:rPr>
        <w:t>،</w:t>
      </w:r>
      <w:r>
        <w:rPr>
          <w:rtl/>
          <w:lang w:bidi="fa-IR"/>
        </w:rPr>
        <w:t xml:space="preserve"> فلا يبقين رجل</w:t>
      </w:r>
      <w:r w:rsidR="00D86D2D">
        <w:rPr>
          <w:rFonts w:hint="cs"/>
          <w:rtl/>
          <w:lang w:bidi="fa-IR"/>
        </w:rPr>
        <w:t>ٌ</w:t>
      </w:r>
      <w:r>
        <w:rPr>
          <w:rtl/>
          <w:lang w:bidi="fa-IR"/>
        </w:rPr>
        <w:t xml:space="preserve"> إل</w:t>
      </w:r>
      <w:r w:rsidR="00D86D2D">
        <w:rPr>
          <w:rFonts w:hint="cs"/>
          <w:rtl/>
          <w:lang w:bidi="fa-IR"/>
        </w:rPr>
        <w:t>ّ</w:t>
      </w:r>
      <w:r>
        <w:rPr>
          <w:rtl/>
          <w:lang w:bidi="fa-IR"/>
        </w:rPr>
        <w:t>ا على نفسه. ثم</w:t>
      </w:r>
      <w:r w:rsidR="00D86D2D">
        <w:rPr>
          <w:rFonts w:hint="cs"/>
          <w:rtl/>
          <w:lang w:bidi="fa-IR"/>
        </w:rPr>
        <w:t>ّ</w:t>
      </w:r>
      <w:r>
        <w:rPr>
          <w:rtl/>
          <w:lang w:bidi="fa-IR"/>
        </w:rPr>
        <w:t xml:space="preserve"> دعا صاحب حرسه بحضرتهم فقال</w:t>
      </w:r>
      <w:r w:rsidR="00A75710">
        <w:rPr>
          <w:rtl/>
          <w:lang w:bidi="fa-IR"/>
        </w:rPr>
        <w:t>:</w:t>
      </w:r>
      <w:r>
        <w:rPr>
          <w:rtl/>
          <w:lang w:bidi="fa-IR"/>
        </w:rPr>
        <w:t xml:space="preserve"> أقم على رأس كل</w:t>
      </w:r>
      <w:r w:rsidR="00D86D2D">
        <w:rPr>
          <w:rFonts w:hint="cs"/>
          <w:rtl/>
          <w:lang w:bidi="fa-IR"/>
        </w:rPr>
        <w:t>ِّ</w:t>
      </w:r>
      <w:r>
        <w:rPr>
          <w:rtl/>
          <w:lang w:bidi="fa-IR"/>
        </w:rPr>
        <w:t xml:space="preserve"> رجل من هؤلاء رجلين ومع كل</w:t>
      </w:r>
      <w:r w:rsidR="00D86D2D">
        <w:rPr>
          <w:rFonts w:hint="cs"/>
          <w:rtl/>
          <w:lang w:bidi="fa-IR"/>
        </w:rPr>
        <w:t>ِّ</w:t>
      </w:r>
      <w:r>
        <w:rPr>
          <w:rtl/>
          <w:lang w:bidi="fa-IR"/>
        </w:rPr>
        <w:t xml:space="preserve"> واحد سيف</w:t>
      </w:r>
      <w:r w:rsidR="00D86D2D">
        <w:rPr>
          <w:rFonts w:hint="cs"/>
          <w:rtl/>
          <w:lang w:bidi="fa-IR"/>
        </w:rPr>
        <w:t>ٌ</w:t>
      </w:r>
      <w:r w:rsidR="00A75710">
        <w:rPr>
          <w:rtl/>
          <w:lang w:bidi="fa-IR"/>
        </w:rPr>
        <w:t>،</w:t>
      </w:r>
      <w:r>
        <w:rPr>
          <w:rtl/>
          <w:lang w:bidi="fa-IR"/>
        </w:rPr>
        <w:t xml:space="preserve"> فإن ذهب رجل</w:t>
      </w:r>
      <w:r w:rsidR="009B539D">
        <w:rPr>
          <w:rFonts w:hint="cs"/>
          <w:rtl/>
          <w:lang w:bidi="fa-IR"/>
        </w:rPr>
        <w:t>ٌ</w:t>
      </w:r>
      <w:r>
        <w:rPr>
          <w:rtl/>
          <w:lang w:bidi="fa-IR"/>
        </w:rPr>
        <w:t xml:space="preserve"> منهم يرد</w:t>
      </w:r>
      <w:r w:rsidR="009B539D">
        <w:rPr>
          <w:rFonts w:hint="cs"/>
          <w:rtl/>
          <w:lang w:bidi="fa-IR"/>
        </w:rPr>
        <w:t>ُّ</w:t>
      </w:r>
      <w:r>
        <w:rPr>
          <w:rtl/>
          <w:lang w:bidi="fa-IR"/>
        </w:rPr>
        <w:t xml:space="preserve"> علي</w:t>
      </w:r>
      <w:r w:rsidR="009B539D">
        <w:rPr>
          <w:rFonts w:hint="cs"/>
          <w:rtl/>
          <w:lang w:bidi="fa-IR"/>
        </w:rPr>
        <w:t>َّ</w:t>
      </w:r>
      <w:r>
        <w:rPr>
          <w:rtl/>
          <w:lang w:bidi="fa-IR"/>
        </w:rPr>
        <w:t xml:space="preserve"> كلمة بتصديق أو تكذيب فليضرباه بسيفهما.</w:t>
      </w:r>
      <w:r w:rsidR="009B539D">
        <w:rPr>
          <w:rFonts w:hint="cs"/>
          <w:rtl/>
          <w:lang w:bidi="fa-IR"/>
        </w:rPr>
        <w:t xml:space="preserve"> </w:t>
      </w:r>
      <w:r>
        <w:rPr>
          <w:rtl/>
          <w:lang w:bidi="fa-IR"/>
        </w:rPr>
        <w:t>ثم</w:t>
      </w:r>
      <w:r w:rsidR="009B539D">
        <w:rPr>
          <w:rFonts w:hint="cs"/>
          <w:rtl/>
          <w:lang w:bidi="fa-IR"/>
        </w:rPr>
        <w:t>َّ</w:t>
      </w:r>
      <w:r>
        <w:rPr>
          <w:rtl/>
          <w:lang w:bidi="fa-IR"/>
        </w:rPr>
        <w:t xml:space="preserve"> خرج وخرجوا معه حت</w:t>
      </w:r>
      <w:r w:rsidR="009B539D">
        <w:rPr>
          <w:rFonts w:hint="cs"/>
          <w:rtl/>
          <w:lang w:bidi="fa-IR"/>
        </w:rPr>
        <w:t>ّ</w:t>
      </w:r>
      <w:r>
        <w:rPr>
          <w:rtl/>
          <w:lang w:bidi="fa-IR"/>
        </w:rPr>
        <w:t>ى رقى المنبر فحمد الله وأثنى عليه ثم</w:t>
      </w:r>
      <w:r w:rsidR="009B539D">
        <w:rPr>
          <w:rFonts w:hint="cs"/>
          <w:rtl/>
          <w:lang w:bidi="fa-IR"/>
        </w:rPr>
        <w:t>َّ</w:t>
      </w:r>
      <w:r>
        <w:rPr>
          <w:rtl/>
          <w:lang w:bidi="fa-IR"/>
        </w:rPr>
        <w:t xml:space="preserve"> قال</w:t>
      </w:r>
      <w:r w:rsidR="00A75710">
        <w:rPr>
          <w:rtl/>
          <w:lang w:bidi="fa-IR"/>
        </w:rPr>
        <w:t>:</w:t>
      </w:r>
      <w:r>
        <w:rPr>
          <w:rtl/>
          <w:lang w:bidi="fa-IR"/>
        </w:rPr>
        <w:t xml:space="preserve"> إن</w:t>
      </w:r>
      <w:r w:rsidR="009B539D">
        <w:rPr>
          <w:rFonts w:hint="cs"/>
          <w:rtl/>
          <w:lang w:bidi="fa-IR"/>
        </w:rPr>
        <w:t>َّ</w:t>
      </w:r>
      <w:r>
        <w:rPr>
          <w:rtl/>
          <w:lang w:bidi="fa-IR"/>
        </w:rPr>
        <w:t xml:space="preserve"> هؤلاء الر</w:t>
      </w:r>
      <w:r w:rsidR="009B539D">
        <w:rPr>
          <w:rFonts w:hint="cs"/>
          <w:rtl/>
          <w:lang w:bidi="fa-IR"/>
        </w:rPr>
        <w:t>َّ</w:t>
      </w:r>
      <w:r>
        <w:rPr>
          <w:rtl/>
          <w:lang w:bidi="fa-IR"/>
        </w:rPr>
        <w:t>هط سادة المسلمين وخيارهم لا يبتز</w:t>
      </w:r>
      <w:r w:rsidR="009B539D">
        <w:rPr>
          <w:rFonts w:hint="cs"/>
          <w:rtl/>
          <w:lang w:bidi="fa-IR"/>
        </w:rPr>
        <w:t>ُّ</w:t>
      </w:r>
      <w:r>
        <w:rPr>
          <w:rtl/>
          <w:lang w:bidi="fa-IR"/>
        </w:rPr>
        <w:t xml:space="preserve"> أمر دونهم ولا يفضى إل</w:t>
      </w:r>
      <w:r w:rsidR="009B539D">
        <w:rPr>
          <w:rFonts w:hint="cs"/>
          <w:rtl/>
          <w:lang w:bidi="fa-IR"/>
        </w:rPr>
        <w:t>ّ</w:t>
      </w:r>
      <w:r>
        <w:rPr>
          <w:rtl/>
          <w:lang w:bidi="fa-IR"/>
        </w:rPr>
        <w:t>ا عن مشورتهم و</w:t>
      </w:r>
      <w:r w:rsidR="009B539D">
        <w:rPr>
          <w:rFonts w:hint="cs"/>
          <w:rtl/>
          <w:lang w:bidi="fa-IR"/>
        </w:rPr>
        <w:t>ا</w:t>
      </w:r>
      <w:r>
        <w:rPr>
          <w:rtl/>
          <w:lang w:bidi="fa-IR"/>
        </w:rPr>
        <w:t>ن</w:t>
      </w:r>
      <w:r w:rsidR="009B539D">
        <w:rPr>
          <w:rFonts w:hint="cs"/>
          <w:rtl/>
          <w:lang w:bidi="fa-IR"/>
        </w:rPr>
        <w:t>ّ</w:t>
      </w:r>
      <w:r>
        <w:rPr>
          <w:rtl/>
          <w:lang w:bidi="fa-IR"/>
        </w:rPr>
        <w:t>هم قد رضوا وبايعوا ليزيد</w:t>
      </w:r>
      <w:r w:rsidR="00A75710">
        <w:rPr>
          <w:rtl/>
          <w:lang w:bidi="fa-IR"/>
        </w:rPr>
        <w:t>،</w:t>
      </w:r>
      <w:r>
        <w:rPr>
          <w:rtl/>
          <w:lang w:bidi="fa-IR"/>
        </w:rPr>
        <w:t xml:space="preserve"> فبايعوا على اسم الله.</w:t>
      </w:r>
      <w:r w:rsidR="009B539D">
        <w:rPr>
          <w:rFonts w:hint="cs"/>
          <w:rtl/>
          <w:lang w:bidi="fa-IR"/>
        </w:rPr>
        <w:t xml:space="preserve"> </w:t>
      </w:r>
      <w:r>
        <w:rPr>
          <w:rtl/>
          <w:lang w:bidi="fa-IR"/>
        </w:rPr>
        <w:t>فبايع الناس وكانوا يترب</w:t>
      </w:r>
      <w:r w:rsidR="009B539D">
        <w:rPr>
          <w:rFonts w:hint="cs"/>
          <w:rtl/>
          <w:lang w:bidi="fa-IR"/>
        </w:rPr>
        <w:t>ّ</w:t>
      </w:r>
      <w:r>
        <w:rPr>
          <w:rtl/>
          <w:lang w:bidi="fa-IR"/>
        </w:rPr>
        <w:t>صون بيعة هؤلاء النفر</w:t>
      </w:r>
      <w:r w:rsidR="00A75710">
        <w:rPr>
          <w:rtl/>
          <w:lang w:bidi="fa-IR"/>
        </w:rPr>
        <w:t>،</w:t>
      </w:r>
      <w:r>
        <w:rPr>
          <w:rtl/>
          <w:lang w:bidi="fa-IR"/>
        </w:rPr>
        <w:t xml:space="preserve"> ثم</w:t>
      </w:r>
      <w:r w:rsidR="009B539D">
        <w:rPr>
          <w:rFonts w:hint="cs"/>
          <w:rtl/>
          <w:lang w:bidi="fa-IR"/>
        </w:rPr>
        <w:t>َّ</w:t>
      </w:r>
      <w:r>
        <w:rPr>
          <w:rtl/>
          <w:lang w:bidi="fa-IR"/>
        </w:rPr>
        <w:t xml:space="preserve"> ركب رواحله وانصرف إلى المدينة</w:t>
      </w:r>
      <w:r w:rsidR="00A75710">
        <w:rPr>
          <w:rtl/>
          <w:lang w:bidi="fa-IR"/>
        </w:rPr>
        <w:t>،</w:t>
      </w:r>
      <w:r>
        <w:rPr>
          <w:rtl/>
          <w:lang w:bidi="fa-IR"/>
        </w:rPr>
        <w:t xml:space="preserve"> فلقي الناس أولئك النفر فقالوا لهم</w:t>
      </w:r>
      <w:r w:rsidR="00A75710">
        <w:rPr>
          <w:rtl/>
          <w:lang w:bidi="fa-IR"/>
        </w:rPr>
        <w:t>:</w:t>
      </w:r>
      <w:r>
        <w:rPr>
          <w:rtl/>
          <w:lang w:bidi="fa-IR"/>
        </w:rPr>
        <w:t xml:space="preserve"> زعمتم </w:t>
      </w:r>
      <w:r w:rsidR="009B539D">
        <w:rPr>
          <w:rFonts w:hint="cs"/>
          <w:rtl/>
          <w:lang w:bidi="fa-IR"/>
        </w:rPr>
        <w:t>ا</w:t>
      </w:r>
      <w:r>
        <w:rPr>
          <w:rtl/>
          <w:lang w:bidi="fa-IR"/>
        </w:rPr>
        <w:t>ن</w:t>
      </w:r>
      <w:r w:rsidR="009B539D">
        <w:rPr>
          <w:rFonts w:hint="cs"/>
          <w:rtl/>
          <w:lang w:bidi="fa-IR"/>
        </w:rPr>
        <w:t>َّ</w:t>
      </w:r>
      <w:r>
        <w:rPr>
          <w:rtl/>
          <w:lang w:bidi="fa-IR"/>
        </w:rPr>
        <w:t>كم لا تبايعون فل</w:t>
      </w:r>
      <w:r w:rsidR="00A415D2">
        <w:rPr>
          <w:rFonts w:hint="cs"/>
          <w:rtl/>
          <w:lang w:bidi="fa-IR"/>
        </w:rPr>
        <w:t>ِ</w:t>
      </w:r>
      <w:r>
        <w:rPr>
          <w:rtl/>
          <w:lang w:bidi="fa-IR"/>
        </w:rPr>
        <w:t>م</w:t>
      </w:r>
      <w:r w:rsidR="00A415D2">
        <w:rPr>
          <w:rFonts w:hint="cs"/>
          <w:rtl/>
          <w:lang w:bidi="fa-IR"/>
        </w:rPr>
        <w:t>َ</w:t>
      </w:r>
      <w:r>
        <w:rPr>
          <w:rtl/>
          <w:lang w:bidi="fa-IR"/>
        </w:rPr>
        <w:t xml:space="preserve"> رضيتم وأعطيتم وبايعتم</w:t>
      </w:r>
      <w:r w:rsidR="00A75710">
        <w:rPr>
          <w:rtl/>
          <w:lang w:bidi="fa-IR"/>
        </w:rPr>
        <w:t>؟</w:t>
      </w:r>
      <w:r>
        <w:rPr>
          <w:rtl/>
          <w:lang w:bidi="fa-IR"/>
        </w:rPr>
        <w:t xml:space="preserve"> قالوا</w:t>
      </w:r>
      <w:r w:rsidR="00A75710">
        <w:rPr>
          <w:rtl/>
          <w:lang w:bidi="fa-IR"/>
        </w:rPr>
        <w:t>:</w:t>
      </w:r>
      <w:r>
        <w:rPr>
          <w:rtl/>
          <w:lang w:bidi="fa-IR"/>
        </w:rPr>
        <w:t xml:space="preserve"> والله ما فعلنا.</w:t>
      </w:r>
      <w:r w:rsidR="00A415D2">
        <w:rPr>
          <w:rFonts w:hint="cs"/>
          <w:rtl/>
          <w:lang w:bidi="fa-IR"/>
        </w:rPr>
        <w:t xml:space="preserve"> </w:t>
      </w:r>
      <w:r>
        <w:rPr>
          <w:rtl/>
          <w:lang w:bidi="fa-IR"/>
        </w:rPr>
        <w:t>فقالوا</w:t>
      </w:r>
      <w:r w:rsidR="00A75710">
        <w:rPr>
          <w:rtl/>
          <w:lang w:bidi="fa-IR"/>
        </w:rPr>
        <w:t>:</w:t>
      </w:r>
      <w:r>
        <w:rPr>
          <w:rtl/>
          <w:lang w:bidi="fa-IR"/>
        </w:rPr>
        <w:t xml:space="preserve"> ما منعكم أن ترد</w:t>
      </w:r>
      <w:r w:rsidR="00A415D2">
        <w:rPr>
          <w:rFonts w:hint="cs"/>
          <w:rtl/>
          <w:lang w:bidi="fa-IR"/>
        </w:rPr>
        <w:t>ّ</w:t>
      </w:r>
      <w:r>
        <w:rPr>
          <w:rtl/>
          <w:lang w:bidi="fa-IR"/>
        </w:rPr>
        <w:t>وا على الر</w:t>
      </w:r>
      <w:r w:rsidR="00A415D2">
        <w:rPr>
          <w:rFonts w:hint="cs"/>
          <w:rtl/>
          <w:lang w:bidi="fa-IR"/>
        </w:rPr>
        <w:t>َّ</w:t>
      </w:r>
      <w:r>
        <w:rPr>
          <w:rtl/>
          <w:lang w:bidi="fa-IR"/>
        </w:rPr>
        <w:t>جل</w:t>
      </w:r>
      <w:r w:rsidR="00A75710">
        <w:rPr>
          <w:rtl/>
          <w:lang w:bidi="fa-IR"/>
        </w:rPr>
        <w:t>؟</w:t>
      </w:r>
      <w:r>
        <w:rPr>
          <w:rtl/>
          <w:lang w:bidi="fa-IR"/>
        </w:rPr>
        <w:t xml:space="preserve"> قالوا</w:t>
      </w:r>
      <w:r w:rsidR="00A75710">
        <w:rPr>
          <w:rtl/>
          <w:lang w:bidi="fa-IR"/>
        </w:rPr>
        <w:t>:</w:t>
      </w:r>
      <w:r>
        <w:rPr>
          <w:rtl/>
          <w:lang w:bidi="fa-IR"/>
        </w:rPr>
        <w:t xml:space="preserve"> كادنا وخفنا القتل.</w:t>
      </w:r>
      <w:r w:rsidR="00A415D2">
        <w:rPr>
          <w:rFonts w:hint="cs"/>
          <w:rtl/>
          <w:lang w:bidi="fa-IR"/>
        </w:rPr>
        <w:t xml:space="preserve"> </w:t>
      </w:r>
      <w:r>
        <w:rPr>
          <w:rtl/>
          <w:lang w:bidi="fa-IR"/>
        </w:rPr>
        <w:t>وبايعه أهل المدينة ثم</w:t>
      </w:r>
      <w:r w:rsidR="00A415D2">
        <w:rPr>
          <w:rFonts w:hint="cs"/>
          <w:rtl/>
          <w:lang w:bidi="fa-IR"/>
        </w:rPr>
        <w:t>َّ</w:t>
      </w:r>
      <w:r>
        <w:rPr>
          <w:rtl/>
          <w:lang w:bidi="fa-IR"/>
        </w:rPr>
        <w:t xml:space="preserve"> انصرف إلى الشام وجفا بني هاشم فأتاه ابن عب</w:t>
      </w:r>
      <w:r w:rsidR="00A415D2">
        <w:rPr>
          <w:rFonts w:hint="cs"/>
          <w:rtl/>
          <w:lang w:bidi="fa-IR"/>
        </w:rPr>
        <w:t>ّ</w:t>
      </w:r>
      <w:r>
        <w:rPr>
          <w:rtl/>
          <w:lang w:bidi="fa-IR"/>
        </w:rPr>
        <w:t>اس فقال له</w:t>
      </w:r>
      <w:r w:rsidR="00A75710">
        <w:rPr>
          <w:rtl/>
          <w:lang w:bidi="fa-IR"/>
        </w:rPr>
        <w:t>:</w:t>
      </w:r>
      <w:r>
        <w:rPr>
          <w:rtl/>
          <w:lang w:bidi="fa-IR"/>
        </w:rPr>
        <w:t xml:space="preserve"> ما بالك جفوتنا</w:t>
      </w:r>
      <w:r w:rsidR="00A75710">
        <w:rPr>
          <w:rtl/>
          <w:lang w:bidi="fa-IR"/>
        </w:rPr>
        <w:t>؟</w:t>
      </w:r>
      <w:r>
        <w:rPr>
          <w:rtl/>
          <w:lang w:bidi="fa-IR"/>
        </w:rPr>
        <w:t xml:space="preserve"> قال</w:t>
      </w:r>
      <w:r w:rsidR="00A75710">
        <w:rPr>
          <w:rtl/>
          <w:lang w:bidi="fa-IR"/>
        </w:rPr>
        <w:t>:</w:t>
      </w:r>
      <w:r>
        <w:rPr>
          <w:rtl/>
          <w:lang w:bidi="fa-IR"/>
        </w:rPr>
        <w:t xml:space="preserve"> إن</w:t>
      </w:r>
      <w:r w:rsidR="0074582A">
        <w:rPr>
          <w:rFonts w:hint="cs"/>
          <w:rtl/>
          <w:lang w:bidi="fa-IR"/>
        </w:rPr>
        <w:t>ّ</w:t>
      </w:r>
      <w:r>
        <w:rPr>
          <w:rtl/>
          <w:lang w:bidi="fa-IR"/>
        </w:rPr>
        <w:t xml:space="preserve"> صاحبكم </w:t>
      </w:r>
      <w:r w:rsidR="00F10858">
        <w:rPr>
          <w:rtl/>
          <w:lang w:bidi="fa-IR"/>
        </w:rPr>
        <w:t>-</w:t>
      </w:r>
      <w:r>
        <w:rPr>
          <w:rtl/>
          <w:lang w:bidi="fa-IR"/>
        </w:rPr>
        <w:t xml:space="preserve"> يعني الحسين </w:t>
      </w:r>
      <w:r w:rsidR="00D2341B" w:rsidRPr="00D2341B">
        <w:rPr>
          <w:rStyle w:val="libAlaemChar"/>
          <w:rtl/>
        </w:rPr>
        <w:t>عليه‌السلام</w:t>
      </w:r>
      <w:r>
        <w:rPr>
          <w:rtl/>
          <w:lang w:bidi="fa-IR"/>
        </w:rPr>
        <w:t xml:space="preserve"> </w:t>
      </w:r>
      <w:r w:rsidR="00F10858">
        <w:rPr>
          <w:rtl/>
          <w:lang w:bidi="fa-IR"/>
        </w:rPr>
        <w:t>-</w:t>
      </w:r>
      <w:r>
        <w:rPr>
          <w:rtl/>
          <w:lang w:bidi="fa-IR"/>
        </w:rPr>
        <w:t xml:space="preserve"> لم يبايع ليزيد فلم تنكروا ذلك عليه.</w:t>
      </w:r>
      <w:r w:rsidR="0074582A">
        <w:rPr>
          <w:rFonts w:hint="cs"/>
          <w:rtl/>
          <w:lang w:bidi="fa-IR"/>
        </w:rPr>
        <w:t xml:space="preserve"> </w:t>
      </w:r>
      <w:r>
        <w:rPr>
          <w:rtl/>
          <w:lang w:bidi="fa-IR"/>
        </w:rPr>
        <w:t>فقال</w:t>
      </w:r>
      <w:r w:rsidR="00A75710">
        <w:rPr>
          <w:rtl/>
          <w:lang w:bidi="fa-IR"/>
        </w:rPr>
        <w:t>:</w:t>
      </w:r>
      <w:r>
        <w:rPr>
          <w:rtl/>
          <w:lang w:bidi="fa-IR"/>
        </w:rPr>
        <w:t xml:space="preserve"> يا معاوية</w:t>
      </w:r>
      <w:r w:rsidR="00A75710">
        <w:rPr>
          <w:rtl/>
          <w:lang w:bidi="fa-IR"/>
        </w:rPr>
        <w:t>!</w:t>
      </w:r>
      <w:r>
        <w:rPr>
          <w:rtl/>
          <w:lang w:bidi="fa-IR"/>
        </w:rPr>
        <w:t xml:space="preserve"> </w:t>
      </w:r>
      <w:r w:rsidR="0074582A">
        <w:rPr>
          <w:rFonts w:hint="cs"/>
          <w:rtl/>
          <w:lang w:bidi="fa-IR"/>
        </w:rPr>
        <w:t>ا</w:t>
      </w:r>
      <w:r>
        <w:rPr>
          <w:rtl/>
          <w:lang w:bidi="fa-IR"/>
        </w:rPr>
        <w:t>ن</w:t>
      </w:r>
      <w:r w:rsidR="0074582A">
        <w:rPr>
          <w:rFonts w:hint="cs"/>
          <w:rtl/>
          <w:lang w:bidi="fa-IR"/>
        </w:rPr>
        <w:t>ّ</w:t>
      </w:r>
      <w:r>
        <w:rPr>
          <w:rtl/>
          <w:lang w:bidi="fa-IR"/>
        </w:rPr>
        <w:t>ي لخليق</w:t>
      </w:r>
      <w:r w:rsidR="0074582A">
        <w:rPr>
          <w:rFonts w:hint="cs"/>
          <w:rtl/>
          <w:lang w:bidi="fa-IR"/>
        </w:rPr>
        <w:t>ٌ</w:t>
      </w:r>
      <w:r>
        <w:rPr>
          <w:rtl/>
          <w:lang w:bidi="fa-IR"/>
        </w:rPr>
        <w:t xml:space="preserve"> أن أنحاز إلى بعض السواحل فأقيم به ثم</w:t>
      </w:r>
      <w:r w:rsidR="0074582A">
        <w:rPr>
          <w:rFonts w:hint="cs"/>
          <w:rtl/>
          <w:lang w:bidi="fa-IR"/>
        </w:rPr>
        <w:t>َّ</w:t>
      </w:r>
      <w:r>
        <w:rPr>
          <w:rtl/>
          <w:lang w:bidi="fa-IR"/>
        </w:rPr>
        <w:t xml:space="preserve"> أنطق بما تعلم حتى أدع الناس كل</w:t>
      </w:r>
      <w:r w:rsidR="0074582A">
        <w:rPr>
          <w:rFonts w:hint="cs"/>
          <w:rtl/>
          <w:lang w:bidi="fa-IR"/>
        </w:rPr>
        <w:t>ّ</w:t>
      </w:r>
      <w:r>
        <w:rPr>
          <w:rtl/>
          <w:lang w:bidi="fa-IR"/>
        </w:rPr>
        <w:t>هم خوارج عليك. قال</w:t>
      </w:r>
      <w:r w:rsidR="00A75710">
        <w:rPr>
          <w:rtl/>
          <w:lang w:bidi="fa-IR"/>
        </w:rPr>
        <w:t>:</w:t>
      </w:r>
      <w:r>
        <w:rPr>
          <w:rtl/>
          <w:lang w:bidi="fa-IR"/>
        </w:rPr>
        <w:t xml:space="preserve"> يا أبا العب</w:t>
      </w:r>
      <w:r w:rsidR="0074582A">
        <w:rPr>
          <w:rFonts w:hint="cs"/>
          <w:rtl/>
          <w:lang w:bidi="fa-IR"/>
        </w:rPr>
        <w:t>ّ</w:t>
      </w:r>
      <w:r>
        <w:rPr>
          <w:rtl/>
          <w:lang w:bidi="fa-IR"/>
        </w:rPr>
        <w:t xml:space="preserve">اس تعطون وترضون وترادون </w:t>
      </w:r>
      <w:r w:rsidRPr="0021364B">
        <w:rPr>
          <w:rStyle w:val="libFootnotenumChar"/>
          <w:rtl/>
        </w:rPr>
        <w:t>(1)</w:t>
      </w:r>
      <w:r>
        <w:rPr>
          <w:rtl/>
          <w:lang w:bidi="fa-IR"/>
        </w:rPr>
        <w:t>.</w:t>
      </w:r>
    </w:p>
    <w:p w:rsidR="00F10858" w:rsidRDefault="00D83748" w:rsidP="00BA41DE">
      <w:pPr>
        <w:pStyle w:val="libNormal"/>
        <w:rPr>
          <w:rtl/>
          <w:lang w:bidi="fa-IR"/>
        </w:rPr>
      </w:pPr>
      <w:r>
        <w:rPr>
          <w:rtl/>
          <w:lang w:bidi="fa-IR"/>
        </w:rPr>
        <w:t>وجاء في لفظ ابن قتيبة</w:t>
      </w:r>
      <w:r w:rsidR="00A75710">
        <w:rPr>
          <w:rtl/>
          <w:lang w:bidi="fa-IR"/>
        </w:rPr>
        <w:t>:</w:t>
      </w:r>
      <w:r>
        <w:rPr>
          <w:rtl/>
          <w:lang w:bidi="fa-IR"/>
        </w:rPr>
        <w:t xml:space="preserve"> إن</w:t>
      </w:r>
      <w:r w:rsidR="0074582A">
        <w:rPr>
          <w:rFonts w:hint="cs"/>
          <w:rtl/>
          <w:lang w:bidi="fa-IR"/>
        </w:rPr>
        <w:t>َّ</w:t>
      </w:r>
      <w:r>
        <w:rPr>
          <w:rtl/>
          <w:lang w:bidi="fa-IR"/>
        </w:rPr>
        <w:t xml:space="preserve"> معاوية نزل عن المنبر وانصرف ذاهبا</w:t>
      </w:r>
      <w:r w:rsidR="0074582A">
        <w:rPr>
          <w:rFonts w:hint="cs"/>
          <w:rtl/>
          <w:lang w:bidi="fa-IR"/>
        </w:rPr>
        <w:t>ً</w:t>
      </w:r>
      <w:r>
        <w:rPr>
          <w:rtl/>
          <w:lang w:bidi="fa-IR"/>
        </w:rPr>
        <w:t xml:space="preserve"> إلى منزله وأمر من حرسه وشرطته قوما</w:t>
      </w:r>
      <w:r w:rsidR="0074582A">
        <w:rPr>
          <w:rFonts w:hint="cs"/>
          <w:rtl/>
          <w:lang w:bidi="fa-IR"/>
        </w:rPr>
        <w:t>ً</w:t>
      </w:r>
      <w:r>
        <w:rPr>
          <w:rtl/>
          <w:lang w:bidi="fa-IR"/>
        </w:rPr>
        <w:t xml:space="preserve"> أن يحضروا هؤلاء النفر الذين أبوا البيعة وهم</w:t>
      </w:r>
      <w:r w:rsidR="00A75710">
        <w:rPr>
          <w:rtl/>
          <w:lang w:bidi="fa-IR"/>
        </w:rPr>
        <w:t>:</w:t>
      </w:r>
      <w:r>
        <w:rPr>
          <w:rtl/>
          <w:lang w:bidi="fa-IR"/>
        </w:rPr>
        <w:t xml:space="preserve"> ا</w:t>
      </w:r>
      <w:r w:rsidR="0074582A">
        <w:rPr>
          <w:rtl/>
          <w:lang w:bidi="fa-IR"/>
        </w:rPr>
        <w:t>لحسين بن علي</w:t>
      </w:r>
      <w:r w:rsidR="00A75710">
        <w:rPr>
          <w:rtl/>
          <w:lang w:bidi="fa-IR"/>
        </w:rPr>
        <w:t>!</w:t>
      </w:r>
      <w:r w:rsidR="0074582A">
        <w:rPr>
          <w:rtl/>
          <w:lang w:bidi="fa-IR"/>
        </w:rPr>
        <w:t xml:space="preserve"> وعبد الله بن عمر</w:t>
      </w:r>
      <w:r>
        <w:rPr>
          <w:rtl/>
          <w:lang w:bidi="fa-IR"/>
        </w:rPr>
        <w:t>، وعبد الله بن الزبير</w:t>
      </w:r>
      <w:r w:rsidR="00A75710">
        <w:rPr>
          <w:rtl/>
          <w:lang w:bidi="fa-IR"/>
        </w:rPr>
        <w:t>،</w:t>
      </w:r>
      <w:r>
        <w:rPr>
          <w:rtl/>
          <w:lang w:bidi="fa-IR"/>
        </w:rPr>
        <w:t xml:space="preserve"> وعبد الله بن عب</w:t>
      </w:r>
      <w:r w:rsidR="0074582A">
        <w:rPr>
          <w:rFonts w:hint="cs"/>
          <w:rtl/>
          <w:lang w:bidi="fa-IR"/>
        </w:rPr>
        <w:t>ّ</w:t>
      </w:r>
      <w:r>
        <w:rPr>
          <w:rtl/>
          <w:lang w:bidi="fa-IR"/>
        </w:rPr>
        <w:t>اس</w:t>
      </w:r>
      <w:r w:rsidR="00A75710">
        <w:rPr>
          <w:rtl/>
          <w:lang w:bidi="fa-IR"/>
        </w:rPr>
        <w:t>،</w:t>
      </w:r>
      <w:r>
        <w:rPr>
          <w:rtl/>
          <w:lang w:bidi="fa-IR"/>
        </w:rPr>
        <w:t xml:space="preserve"> وعبد الر</w:t>
      </w:r>
      <w:r w:rsidR="008D2467">
        <w:rPr>
          <w:rFonts w:hint="cs"/>
          <w:rtl/>
          <w:lang w:bidi="fa-IR"/>
        </w:rPr>
        <w:t>َّ</w:t>
      </w:r>
      <w:r>
        <w:rPr>
          <w:rtl/>
          <w:lang w:bidi="fa-IR"/>
        </w:rPr>
        <w:t>حمن بن أبي بكر وأوصاهم معاوية قال</w:t>
      </w:r>
      <w:r w:rsidR="00A75710">
        <w:rPr>
          <w:rtl/>
          <w:lang w:bidi="fa-IR"/>
        </w:rPr>
        <w:t>:</w:t>
      </w:r>
      <w:r>
        <w:rPr>
          <w:rtl/>
          <w:lang w:bidi="fa-IR"/>
        </w:rPr>
        <w:t xml:space="preserve"> إن</w:t>
      </w:r>
      <w:r w:rsidR="008D2467">
        <w:rPr>
          <w:rFonts w:hint="cs"/>
          <w:rtl/>
          <w:lang w:bidi="fa-IR"/>
        </w:rPr>
        <w:t>ّ</w:t>
      </w:r>
      <w:r>
        <w:rPr>
          <w:rtl/>
          <w:lang w:bidi="fa-IR"/>
        </w:rPr>
        <w:t>ي خارج</w:t>
      </w:r>
      <w:r w:rsidR="008D2467">
        <w:rPr>
          <w:rFonts w:hint="cs"/>
          <w:rtl/>
          <w:lang w:bidi="fa-IR"/>
        </w:rPr>
        <w:t>ٌ</w:t>
      </w:r>
      <w:r>
        <w:rPr>
          <w:rtl/>
          <w:lang w:bidi="fa-IR"/>
        </w:rPr>
        <w:t xml:space="preserve"> العشي</w:t>
      </w:r>
      <w:r w:rsidR="008D2467">
        <w:rPr>
          <w:rFonts w:hint="cs"/>
          <w:rtl/>
          <w:lang w:bidi="fa-IR"/>
        </w:rPr>
        <w:t>ّ</w:t>
      </w:r>
      <w:r>
        <w:rPr>
          <w:rtl/>
          <w:lang w:bidi="fa-IR"/>
        </w:rPr>
        <w:t>ة إلى أهل الشام ف</w:t>
      </w:r>
      <w:r w:rsidR="008D2467">
        <w:rPr>
          <w:rFonts w:hint="cs"/>
          <w:rtl/>
          <w:lang w:bidi="fa-IR"/>
        </w:rPr>
        <w:t>اُ</w:t>
      </w:r>
      <w:r w:rsidR="008D2467">
        <w:rPr>
          <w:rtl/>
          <w:lang w:bidi="fa-IR"/>
        </w:rPr>
        <w:t>خبرهم</w:t>
      </w:r>
      <w:r w:rsidR="00A75710">
        <w:rPr>
          <w:rtl/>
          <w:lang w:bidi="fa-IR"/>
        </w:rPr>
        <w:t>:</w:t>
      </w:r>
      <w:r w:rsidR="008D2467">
        <w:rPr>
          <w:rtl/>
          <w:lang w:bidi="fa-IR"/>
        </w:rPr>
        <w:t xml:space="preserve"> </w:t>
      </w:r>
      <w:r w:rsidR="008D2467">
        <w:rPr>
          <w:rFonts w:hint="cs"/>
          <w:rtl/>
          <w:lang w:bidi="fa-IR"/>
        </w:rPr>
        <w:t>أ</w:t>
      </w:r>
      <w:r>
        <w:rPr>
          <w:rtl/>
          <w:lang w:bidi="fa-IR"/>
        </w:rPr>
        <w:t>ن</w:t>
      </w:r>
      <w:r w:rsidR="008D2467">
        <w:rPr>
          <w:rFonts w:hint="cs"/>
          <w:rtl/>
          <w:lang w:bidi="fa-IR"/>
        </w:rPr>
        <w:t>ّ</w:t>
      </w:r>
      <w:r>
        <w:rPr>
          <w:rtl/>
          <w:lang w:bidi="fa-IR"/>
        </w:rPr>
        <w:t xml:space="preserve"> هؤلاء الن</w:t>
      </w:r>
      <w:r w:rsidR="008D2467">
        <w:rPr>
          <w:rFonts w:hint="cs"/>
          <w:rtl/>
          <w:lang w:bidi="fa-IR"/>
        </w:rPr>
        <w:t>ّ</w:t>
      </w:r>
      <w:r>
        <w:rPr>
          <w:rtl/>
          <w:lang w:bidi="fa-IR"/>
        </w:rPr>
        <w:t>فر قد بايعوا وسل</w:t>
      </w:r>
      <w:r w:rsidR="008D2467">
        <w:rPr>
          <w:rFonts w:hint="cs"/>
          <w:rtl/>
          <w:lang w:bidi="fa-IR"/>
        </w:rPr>
        <w:t>ّ</w:t>
      </w:r>
      <w:r>
        <w:rPr>
          <w:rtl/>
          <w:lang w:bidi="fa-IR"/>
        </w:rPr>
        <w:t>موا</w:t>
      </w:r>
      <w:r w:rsidR="00A75710">
        <w:rPr>
          <w:rtl/>
          <w:lang w:bidi="fa-IR"/>
        </w:rPr>
        <w:t>،</w:t>
      </w:r>
      <w:r>
        <w:rPr>
          <w:rtl/>
          <w:lang w:bidi="fa-IR"/>
        </w:rPr>
        <w:t xml:space="preserve"> فإن تكل</w:t>
      </w:r>
      <w:r w:rsidR="008D2467">
        <w:rPr>
          <w:rFonts w:hint="cs"/>
          <w:rtl/>
          <w:lang w:bidi="fa-IR"/>
        </w:rPr>
        <w:t>ّ</w:t>
      </w:r>
      <w:r>
        <w:rPr>
          <w:rtl/>
          <w:lang w:bidi="fa-IR"/>
        </w:rPr>
        <w:t>م أحد</w:t>
      </w:r>
      <w:r w:rsidR="008D2467">
        <w:rPr>
          <w:rFonts w:hint="cs"/>
          <w:rtl/>
          <w:lang w:bidi="fa-IR"/>
        </w:rPr>
        <w:t>ٌ</w:t>
      </w:r>
      <w:r>
        <w:rPr>
          <w:rtl/>
          <w:lang w:bidi="fa-IR"/>
        </w:rPr>
        <w:t xml:space="preserve"> منهم بكلام يصد</w:t>
      </w:r>
      <w:r w:rsidR="008D2467">
        <w:rPr>
          <w:rFonts w:hint="cs"/>
          <w:rtl/>
          <w:lang w:bidi="fa-IR"/>
        </w:rPr>
        <w:t>ِّ</w:t>
      </w:r>
      <w:r>
        <w:rPr>
          <w:rtl/>
          <w:lang w:bidi="fa-IR"/>
        </w:rPr>
        <w:t>قني أو يكذ</w:t>
      </w:r>
      <w:r w:rsidR="00BA41DE">
        <w:rPr>
          <w:rFonts w:hint="cs"/>
          <w:rtl/>
          <w:lang w:bidi="fa-IR"/>
        </w:rPr>
        <w:t>ّ</w:t>
      </w:r>
      <w:r>
        <w:rPr>
          <w:rtl/>
          <w:lang w:bidi="fa-IR"/>
        </w:rPr>
        <w:t>بني فيه فلا ينقضي كلامه حت</w:t>
      </w:r>
      <w:r w:rsidR="00BA41DE">
        <w:rPr>
          <w:rFonts w:hint="cs"/>
          <w:rtl/>
          <w:lang w:bidi="fa-IR"/>
        </w:rPr>
        <w:t>ّ</w:t>
      </w:r>
      <w:r>
        <w:rPr>
          <w:rtl/>
          <w:lang w:bidi="fa-IR"/>
        </w:rPr>
        <w:t>ى يطير رأسه.</w:t>
      </w:r>
      <w:r w:rsidR="00BA41DE">
        <w:rPr>
          <w:rFonts w:hint="cs"/>
          <w:rtl/>
          <w:lang w:bidi="fa-IR"/>
        </w:rPr>
        <w:t xml:space="preserve"> </w:t>
      </w:r>
      <w:r>
        <w:rPr>
          <w:rtl/>
          <w:lang w:bidi="fa-IR"/>
        </w:rPr>
        <w:t>فحذ</w:t>
      </w:r>
      <w:r w:rsidR="00BA41DE">
        <w:rPr>
          <w:rFonts w:hint="cs"/>
          <w:rtl/>
          <w:lang w:bidi="fa-IR"/>
        </w:rPr>
        <w:t>َّ</w:t>
      </w:r>
      <w:r>
        <w:rPr>
          <w:rtl/>
          <w:lang w:bidi="fa-IR"/>
        </w:rPr>
        <w:t>ر القوم ذلك</w:t>
      </w:r>
      <w:r w:rsidR="00A75710">
        <w:rPr>
          <w:rtl/>
          <w:lang w:bidi="fa-IR"/>
        </w:rPr>
        <w:t>،</w:t>
      </w:r>
      <w:r>
        <w:rPr>
          <w:rtl/>
          <w:lang w:bidi="fa-IR"/>
        </w:rPr>
        <w:t xml:space="preserve"> فل</w:t>
      </w:r>
      <w:r w:rsidR="00BA41DE">
        <w:rPr>
          <w:rFonts w:hint="cs"/>
          <w:rtl/>
          <w:lang w:bidi="fa-IR"/>
        </w:rPr>
        <w:t>ّ</w:t>
      </w:r>
      <w:r>
        <w:rPr>
          <w:rtl/>
          <w:lang w:bidi="fa-IR"/>
        </w:rPr>
        <w:t>ما كان العشي</w:t>
      </w:r>
      <w:r w:rsidR="00BA41DE">
        <w:rPr>
          <w:rFonts w:hint="cs"/>
          <w:rtl/>
          <w:lang w:bidi="fa-IR"/>
        </w:rPr>
        <w:t>ُّ</w:t>
      </w:r>
      <w:r>
        <w:rPr>
          <w:rtl/>
          <w:lang w:bidi="fa-IR"/>
        </w:rPr>
        <w:t xml:space="preserve"> خرج معاوية وخرج معه هؤلاء النفر وهو يضاحكهم ويحد</w:t>
      </w:r>
      <w:r w:rsidR="00BA41DE">
        <w:rPr>
          <w:rFonts w:hint="cs"/>
          <w:rtl/>
          <w:lang w:bidi="fa-IR"/>
        </w:rPr>
        <w:t>ِّ</w:t>
      </w:r>
      <w:r>
        <w:rPr>
          <w:rtl/>
          <w:lang w:bidi="fa-IR"/>
        </w:rPr>
        <w:t>ثهم وقد ألبسهم الحلل</w:t>
      </w:r>
      <w:r w:rsidR="00A75710">
        <w:rPr>
          <w:rtl/>
          <w:lang w:bidi="fa-IR"/>
        </w:rPr>
        <w:t>،</w:t>
      </w:r>
      <w:r>
        <w:rPr>
          <w:rtl/>
          <w:lang w:bidi="fa-IR"/>
        </w:rPr>
        <w:t xml:space="preserve"> فألبس ابن عمر حل</w:t>
      </w:r>
      <w:r w:rsidR="00BA41DE">
        <w:rPr>
          <w:rFonts w:hint="cs"/>
          <w:rtl/>
          <w:lang w:bidi="fa-IR"/>
        </w:rPr>
        <w:t>ّ</w:t>
      </w:r>
      <w:r>
        <w:rPr>
          <w:rtl/>
          <w:lang w:bidi="fa-IR"/>
        </w:rPr>
        <w:t>ة حمراء</w:t>
      </w:r>
      <w:r w:rsidR="00A75710">
        <w:rPr>
          <w:rtl/>
          <w:lang w:bidi="fa-IR"/>
        </w:rPr>
        <w:t>،</w:t>
      </w:r>
      <w:r>
        <w:rPr>
          <w:rtl/>
          <w:lang w:bidi="fa-IR"/>
        </w:rPr>
        <w:t xml:space="preserve"> وألبس الحسين حل</w:t>
      </w:r>
      <w:r w:rsidR="00BA41DE">
        <w:rPr>
          <w:rFonts w:hint="cs"/>
          <w:rtl/>
          <w:lang w:bidi="fa-IR"/>
        </w:rPr>
        <w:t>ّ</w:t>
      </w:r>
      <w:r>
        <w:rPr>
          <w:rtl/>
          <w:lang w:bidi="fa-IR"/>
        </w:rPr>
        <w:t>ة صفراء</w:t>
      </w:r>
      <w:r w:rsidR="00A75710">
        <w:rPr>
          <w:rtl/>
          <w:lang w:bidi="fa-IR"/>
        </w:rPr>
        <w:t>،</w:t>
      </w:r>
      <w:r>
        <w:rPr>
          <w:rtl/>
          <w:lang w:bidi="fa-IR"/>
        </w:rPr>
        <w:t xml:space="preserve"> وألبس عبد الله بن عب</w:t>
      </w:r>
      <w:r w:rsidR="00BA41DE">
        <w:rPr>
          <w:rFonts w:hint="cs"/>
          <w:rtl/>
          <w:lang w:bidi="fa-IR"/>
        </w:rPr>
        <w:t>ّ</w:t>
      </w:r>
      <w:r>
        <w:rPr>
          <w:rtl/>
          <w:lang w:bidi="fa-IR"/>
        </w:rPr>
        <w:t>اس حل</w:t>
      </w:r>
      <w:r w:rsidR="00BA41DE">
        <w:rPr>
          <w:rFonts w:hint="cs"/>
          <w:rtl/>
          <w:lang w:bidi="fa-IR"/>
        </w:rPr>
        <w:t>ّ</w:t>
      </w:r>
      <w:r>
        <w:rPr>
          <w:rtl/>
          <w:lang w:bidi="fa-IR"/>
        </w:rPr>
        <w:t>ة خضراء</w:t>
      </w:r>
      <w:r w:rsidR="00A75710">
        <w:rPr>
          <w:rtl/>
          <w:lang w:bidi="fa-IR"/>
        </w:rPr>
        <w:t>،</w:t>
      </w:r>
      <w:r>
        <w:rPr>
          <w:rtl/>
          <w:lang w:bidi="fa-IR"/>
        </w:rPr>
        <w:t xml:space="preserve"> وألبس ابن الزبير حل</w:t>
      </w:r>
      <w:r w:rsidR="00BA41DE">
        <w:rPr>
          <w:rFonts w:hint="cs"/>
          <w:rtl/>
          <w:lang w:bidi="fa-IR"/>
        </w:rPr>
        <w:t>ّ</w:t>
      </w:r>
      <w:r>
        <w:rPr>
          <w:rtl/>
          <w:lang w:bidi="fa-IR"/>
        </w:rPr>
        <w:t>ة يماني</w:t>
      </w:r>
      <w:r w:rsidR="00BA41DE">
        <w:rPr>
          <w:rFonts w:hint="cs"/>
          <w:rtl/>
          <w:lang w:bidi="fa-IR"/>
        </w:rPr>
        <w:t>ّ</w:t>
      </w:r>
      <w:r>
        <w:rPr>
          <w:rtl/>
          <w:lang w:bidi="fa-IR"/>
        </w:rPr>
        <w:t>ة</w:t>
      </w:r>
      <w:r w:rsidR="00A75710">
        <w:rPr>
          <w:rtl/>
          <w:lang w:bidi="fa-IR"/>
        </w:rPr>
        <w:t>،</w:t>
      </w:r>
      <w:r>
        <w:rPr>
          <w:rtl/>
          <w:lang w:bidi="fa-IR"/>
        </w:rPr>
        <w:t xml:space="preserve"> ثم</w:t>
      </w:r>
      <w:r w:rsidR="00BA41DE">
        <w:rPr>
          <w:rFonts w:hint="cs"/>
          <w:rtl/>
          <w:lang w:bidi="fa-IR"/>
        </w:rPr>
        <w:t>ّ</w:t>
      </w:r>
      <w:r>
        <w:rPr>
          <w:rtl/>
          <w:lang w:bidi="fa-IR"/>
        </w:rPr>
        <w:t xml:space="preserve"> خرج بينهم وأظهر لأهل الشام الرضا عنهم </w:t>
      </w:r>
      <w:r w:rsidR="00F10858">
        <w:rPr>
          <w:rtl/>
          <w:lang w:bidi="fa-IR"/>
        </w:rPr>
        <w:t>-</w:t>
      </w:r>
      <w:r>
        <w:rPr>
          <w:rtl/>
          <w:lang w:bidi="fa-IR"/>
        </w:rPr>
        <w:t xml:space="preserve"> أي القوم </w:t>
      </w:r>
      <w:r w:rsidR="00F10858">
        <w:rPr>
          <w:rtl/>
          <w:lang w:bidi="fa-IR"/>
        </w:rPr>
        <w:t>-</w:t>
      </w:r>
      <w:r>
        <w:rPr>
          <w:rtl/>
          <w:lang w:bidi="fa-IR"/>
        </w:rPr>
        <w:t xml:space="preserve"> و</w:t>
      </w:r>
      <w:r w:rsidR="00BA41DE">
        <w:rPr>
          <w:rFonts w:hint="cs"/>
          <w:rtl/>
          <w:lang w:bidi="fa-IR"/>
        </w:rPr>
        <w:t>ا</w:t>
      </w:r>
      <w:r>
        <w:rPr>
          <w:rtl/>
          <w:lang w:bidi="fa-IR"/>
        </w:rPr>
        <w:t>ن</w:t>
      </w:r>
      <w:r w:rsidR="00BA41DE">
        <w:rPr>
          <w:rFonts w:hint="cs"/>
          <w:rtl/>
          <w:lang w:bidi="fa-IR"/>
        </w:rPr>
        <w:t>َّ</w:t>
      </w:r>
      <w:r>
        <w:rPr>
          <w:rtl/>
          <w:lang w:bidi="fa-IR"/>
        </w:rPr>
        <w:t>هم بايعوا</w:t>
      </w:r>
      <w:r w:rsidR="00A75710">
        <w:rPr>
          <w:rtl/>
          <w:lang w:bidi="fa-IR"/>
        </w:rPr>
        <w:t>،</w:t>
      </w:r>
      <w:r>
        <w:rPr>
          <w:rtl/>
          <w:lang w:bidi="fa-IR"/>
        </w:rPr>
        <w:t xml:space="preserve"> فقال</w:t>
      </w:r>
      <w:r w:rsidR="00A75710">
        <w:rPr>
          <w:rtl/>
          <w:lang w:bidi="fa-IR"/>
        </w:rPr>
        <w:t>:</w:t>
      </w:r>
      <w:r>
        <w:rPr>
          <w:rtl/>
          <w:lang w:bidi="fa-IR"/>
        </w:rPr>
        <w:t xml:space="preserve"> يا أهل الشام</w:t>
      </w:r>
      <w:r w:rsidR="00A75710">
        <w:rPr>
          <w:rtl/>
          <w:lang w:bidi="fa-IR"/>
        </w:rPr>
        <w:t>!</w:t>
      </w:r>
      <w:r>
        <w:rPr>
          <w:rtl/>
          <w:lang w:bidi="fa-IR"/>
        </w:rPr>
        <w:t xml:space="preserve"> إن</w:t>
      </w:r>
      <w:r w:rsidR="005A7048">
        <w:rPr>
          <w:rFonts w:hint="cs"/>
          <w:rtl/>
          <w:lang w:bidi="fa-IR"/>
        </w:rPr>
        <w:t>َّ</w:t>
      </w:r>
      <w:r>
        <w:rPr>
          <w:rtl/>
          <w:lang w:bidi="fa-IR"/>
        </w:rPr>
        <w:t xml:space="preserve"> هؤلاء النفر دعاهم أمير المؤمنين فوجدهم واصلين مطيعين</w:t>
      </w:r>
      <w:r w:rsidR="00A75710">
        <w:rPr>
          <w:rtl/>
          <w:lang w:bidi="fa-IR"/>
        </w:rPr>
        <w:t>،</w:t>
      </w:r>
      <w:r>
        <w:rPr>
          <w:rtl/>
          <w:lang w:bidi="fa-IR"/>
        </w:rPr>
        <w:t xml:space="preserve"> وقد</w:t>
      </w:r>
    </w:p>
    <w:p w:rsidR="00D83748" w:rsidRDefault="00F10858" w:rsidP="00F10858">
      <w:pPr>
        <w:pStyle w:val="libLine"/>
        <w:rPr>
          <w:lang w:bidi="fa-IR"/>
        </w:rPr>
      </w:pPr>
      <w:r>
        <w:rPr>
          <w:rtl/>
          <w:lang w:bidi="fa-IR"/>
        </w:rPr>
        <w:t>____________________</w:t>
      </w:r>
    </w:p>
    <w:p w:rsidR="00F10858" w:rsidRDefault="00D83748" w:rsidP="008D1EFD">
      <w:pPr>
        <w:pStyle w:val="libFootnote0"/>
        <w:rPr>
          <w:rtl/>
          <w:lang w:bidi="fa-IR"/>
        </w:rPr>
      </w:pPr>
      <w:r>
        <w:rPr>
          <w:rtl/>
          <w:lang w:bidi="fa-IR"/>
        </w:rPr>
        <w:t xml:space="preserve">1 </w:t>
      </w:r>
      <w:r w:rsidR="00F10858">
        <w:rPr>
          <w:rtl/>
          <w:lang w:bidi="fa-IR"/>
        </w:rPr>
        <w:t>-</w:t>
      </w:r>
      <w:r>
        <w:rPr>
          <w:rtl/>
          <w:lang w:bidi="fa-IR"/>
        </w:rPr>
        <w:t xml:space="preserve"> العقد الفريد 2</w:t>
      </w:r>
      <w:r w:rsidR="00A75710">
        <w:rPr>
          <w:rtl/>
          <w:lang w:bidi="fa-IR"/>
        </w:rPr>
        <w:t>:</w:t>
      </w:r>
      <w:r>
        <w:rPr>
          <w:rtl/>
          <w:lang w:bidi="fa-IR"/>
        </w:rPr>
        <w:t xml:space="preserve"> 302 </w:t>
      </w:r>
      <w:r w:rsidR="00F10858">
        <w:rPr>
          <w:rtl/>
          <w:lang w:bidi="fa-IR"/>
        </w:rPr>
        <w:t>-</w:t>
      </w:r>
      <w:r>
        <w:rPr>
          <w:rtl/>
          <w:lang w:bidi="fa-IR"/>
        </w:rPr>
        <w:t xml:space="preserve"> 304</w:t>
      </w:r>
      <w:r w:rsidR="00A75710">
        <w:rPr>
          <w:rtl/>
          <w:lang w:bidi="fa-IR"/>
        </w:rPr>
        <w:t>،</w:t>
      </w:r>
      <w:r>
        <w:rPr>
          <w:rtl/>
          <w:lang w:bidi="fa-IR"/>
        </w:rPr>
        <w:t xml:space="preserve"> الكامل لابن ال</w:t>
      </w:r>
      <w:r w:rsidR="005A7048">
        <w:rPr>
          <w:rFonts w:hint="cs"/>
          <w:rtl/>
          <w:lang w:bidi="fa-IR"/>
        </w:rPr>
        <w:t>ا</w:t>
      </w:r>
      <w:r>
        <w:rPr>
          <w:rtl/>
          <w:lang w:bidi="fa-IR"/>
        </w:rPr>
        <w:t>ثير 3</w:t>
      </w:r>
      <w:r w:rsidR="00A75710">
        <w:rPr>
          <w:rtl/>
          <w:lang w:bidi="fa-IR"/>
        </w:rPr>
        <w:t>:</w:t>
      </w:r>
      <w:r>
        <w:rPr>
          <w:rtl/>
          <w:lang w:bidi="fa-IR"/>
        </w:rPr>
        <w:t xml:space="preserve"> 21 </w:t>
      </w:r>
      <w:r w:rsidR="00F10858">
        <w:rPr>
          <w:rtl/>
          <w:lang w:bidi="fa-IR"/>
        </w:rPr>
        <w:t>-</w:t>
      </w:r>
      <w:r>
        <w:rPr>
          <w:rtl/>
          <w:lang w:bidi="fa-IR"/>
        </w:rPr>
        <w:t xml:space="preserve"> 218</w:t>
      </w:r>
      <w:r w:rsidR="00A75710">
        <w:rPr>
          <w:rtl/>
          <w:lang w:bidi="fa-IR"/>
        </w:rPr>
        <w:t>،</w:t>
      </w:r>
      <w:r>
        <w:rPr>
          <w:rtl/>
          <w:lang w:bidi="fa-IR"/>
        </w:rPr>
        <w:t xml:space="preserve"> ذيل ال</w:t>
      </w:r>
      <w:r w:rsidR="008D1EFD">
        <w:rPr>
          <w:rFonts w:hint="cs"/>
          <w:rtl/>
          <w:lang w:bidi="fa-IR"/>
        </w:rPr>
        <w:t>ا</w:t>
      </w:r>
      <w:r>
        <w:rPr>
          <w:rtl/>
          <w:lang w:bidi="fa-IR"/>
        </w:rPr>
        <w:t>مال</w:t>
      </w:r>
      <w:r w:rsidR="008D1EFD">
        <w:rPr>
          <w:rFonts w:hint="cs"/>
          <w:rtl/>
          <w:lang w:bidi="fa-IR"/>
        </w:rPr>
        <w:t>ى</w:t>
      </w:r>
      <w:r>
        <w:rPr>
          <w:rtl/>
          <w:lang w:bidi="fa-IR"/>
        </w:rPr>
        <w:t xml:space="preserve"> ص 177</w:t>
      </w:r>
      <w:r w:rsidR="00A75710">
        <w:rPr>
          <w:rtl/>
          <w:lang w:bidi="fa-IR"/>
        </w:rPr>
        <w:t>،</w:t>
      </w:r>
      <w:r>
        <w:rPr>
          <w:rtl/>
          <w:lang w:bidi="fa-IR"/>
        </w:rPr>
        <w:t xml:space="preserve"> جمهرة الرسائل 2</w:t>
      </w:r>
      <w:r w:rsidR="00A75710">
        <w:rPr>
          <w:rtl/>
          <w:lang w:bidi="fa-IR"/>
        </w:rPr>
        <w:t>:</w:t>
      </w:r>
      <w:r>
        <w:rPr>
          <w:rtl/>
          <w:lang w:bidi="fa-IR"/>
        </w:rPr>
        <w:t xml:space="preserve"> 69 واللفظ لابن ال</w:t>
      </w:r>
      <w:r w:rsidR="008D1EFD">
        <w:rPr>
          <w:rFonts w:hint="cs"/>
          <w:rtl/>
          <w:lang w:bidi="fa-IR"/>
        </w:rPr>
        <w:t>ا</w:t>
      </w:r>
      <w:r>
        <w:rPr>
          <w:rtl/>
          <w:lang w:bidi="fa-IR"/>
        </w:rPr>
        <w:t>ثير.</w:t>
      </w:r>
    </w:p>
    <w:p w:rsidR="00F10858" w:rsidRDefault="00F10858" w:rsidP="00F10858">
      <w:pPr>
        <w:pStyle w:val="libNormal"/>
        <w:rPr>
          <w:lang w:bidi="fa-IR"/>
        </w:rPr>
      </w:pPr>
      <w:r>
        <w:rPr>
          <w:rtl/>
          <w:lang w:bidi="fa-IR"/>
        </w:rPr>
        <w:br w:type="page"/>
      </w:r>
    </w:p>
    <w:p w:rsidR="003C7DE4" w:rsidRDefault="00D83748" w:rsidP="005F3779">
      <w:pPr>
        <w:pStyle w:val="libNormal0"/>
        <w:rPr>
          <w:rtl/>
          <w:lang w:bidi="fa-IR"/>
        </w:rPr>
      </w:pPr>
      <w:r>
        <w:rPr>
          <w:rtl/>
          <w:lang w:bidi="fa-IR"/>
        </w:rPr>
        <w:lastRenderedPageBreak/>
        <w:t>بايعوا وسل</w:t>
      </w:r>
      <w:r w:rsidR="00862EA8">
        <w:rPr>
          <w:rFonts w:hint="cs"/>
          <w:rtl/>
          <w:lang w:bidi="fa-IR"/>
        </w:rPr>
        <w:t>ّ</w:t>
      </w:r>
      <w:r>
        <w:rPr>
          <w:rtl/>
          <w:lang w:bidi="fa-IR"/>
        </w:rPr>
        <w:t>موا ذلك</w:t>
      </w:r>
      <w:r w:rsidR="00A75710">
        <w:rPr>
          <w:rtl/>
          <w:lang w:bidi="fa-IR"/>
        </w:rPr>
        <w:t>،</w:t>
      </w:r>
      <w:r>
        <w:rPr>
          <w:rtl/>
          <w:lang w:bidi="fa-IR"/>
        </w:rPr>
        <w:t xml:space="preserve"> والقوم سكوت</w:t>
      </w:r>
      <w:r w:rsidR="00862EA8">
        <w:rPr>
          <w:rFonts w:hint="cs"/>
          <w:rtl/>
          <w:lang w:bidi="fa-IR"/>
        </w:rPr>
        <w:t>ٌ</w:t>
      </w:r>
      <w:r>
        <w:rPr>
          <w:rtl/>
          <w:lang w:bidi="fa-IR"/>
        </w:rPr>
        <w:t xml:space="preserve"> لم يتكل</w:t>
      </w:r>
      <w:r w:rsidR="00862EA8">
        <w:rPr>
          <w:rFonts w:hint="cs"/>
          <w:rtl/>
          <w:lang w:bidi="fa-IR"/>
        </w:rPr>
        <w:t>ّ</w:t>
      </w:r>
      <w:r>
        <w:rPr>
          <w:rtl/>
          <w:lang w:bidi="fa-IR"/>
        </w:rPr>
        <w:t>موا شيئا</w:t>
      </w:r>
      <w:r w:rsidR="00862EA8">
        <w:rPr>
          <w:rFonts w:hint="cs"/>
          <w:rtl/>
          <w:lang w:bidi="fa-IR"/>
        </w:rPr>
        <w:t>ً</w:t>
      </w:r>
      <w:r>
        <w:rPr>
          <w:rtl/>
          <w:lang w:bidi="fa-IR"/>
        </w:rPr>
        <w:t xml:space="preserve"> حذر القتل</w:t>
      </w:r>
      <w:r w:rsidR="00A75710">
        <w:rPr>
          <w:rtl/>
          <w:lang w:bidi="fa-IR"/>
        </w:rPr>
        <w:t>،</w:t>
      </w:r>
      <w:r>
        <w:rPr>
          <w:rtl/>
          <w:lang w:bidi="fa-IR"/>
        </w:rPr>
        <w:t xml:space="preserve"> فوثب </w:t>
      </w:r>
      <w:r w:rsidR="00862EA8">
        <w:rPr>
          <w:rFonts w:hint="cs"/>
          <w:rtl/>
          <w:lang w:bidi="fa-IR"/>
        </w:rPr>
        <w:t>اُ</w:t>
      </w:r>
      <w:r>
        <w:rPr>
          <w:rtl/>
          <w:lang w:bidi="fa-IR"/>
        </w:rPr>
        <w:t>ناس</w:t>
      </w:r>
      <w:r w:rsidR="00862EA8">
        <w:rPr>
          <w:rFonts w:hint="cs"/>
          <w:rtl/>
          <w:lang w:bidi="fa-IR"/>
        </w:rPr>
        <w:t>ٌ</w:t>
      </w:r>
      <w:r>
        <w:rPr>
          <w:rtl/>
          <w:lang w:bidi="fa-IR"/>
        </w:rPr>
        <w:t xml:space="preserve"> من أهل الشام فقالوا</w:t>
      </w:r>
      <w:r w:rsidR="00A75710">
        <w:rPr>
          <w:rtl/>
          <w:lang w:bidi="fa-IR"/>
        </w:rPr>
        <w:t>:</w:t>
      </w:r>
      <w:r>
        <w:rPr>
          <w:rtl/>
          <w:lang w:bidi="fa-IR"/>
        </w:rPr>
        <w:t xml:space="preserve"> يا أمير المؤمنين</w:t>
      </w:r>
      <w:r w:rsidR="00A75710">
        <w:rPr>
          <w:rtl/>
          <w:lang w:bidi="fa-IR"/>
        </w:rPr>
        <w:t>!</w:t>
      </w:r>
      <w:r>
        <w:rPr>
          <w:rtl/>
          <w:lang w:bidi="fa-IR"/>
        </w:rPr>
        <w:t xml:space="preserve"> إن كان رابك منهم ريب</w:t>
      </w:r>
      <w:r w:rsidR="00862EA8">
        <w:rPr>
          <w:rFonts w:hint="cs"/>
          <w:rtl/>
          <w:lang w:bidi="fa-IR"/>
        </w:rPr>
        <w:t>ٌ</w:t>
      </w:r>
      <w:r>
        <w:rPr>
          <w:rtl/>
          <w:lang w:bidi="fa-IR"/>
        </w:rPr>
        <w:t xml:space="preserve"> فحل بيننا وبينهم حتى نضرب أعناقهم.</w:t>
      </w:r>
      <w:r w:rsidR="00862EA8">
        <w:rPr>
          <w:rFonts w:hint="cs"/>
          <w:rtl/>
          <w:lang w:bidi="fa-IR"/>
        </w:rPr>
        <w:t xml:space="preserve"> </w:t>
      </w:r>
      <w:r>
        <w:rPr>
          <w:rtl/>
          <w:lang w:bidi="fa-IR"/>
        </w:rPr>
        <w:t>فقال معاوية</w:t>
      </w:r>
      <w:r w:rsidR="00A75710">
        <w:rPr>
          <w:rtl/>
          <w:lang w:bidi="fa-IR"/>
        </w:rPr>
        <w:t>:</w:t>
      </w:r>
      <w:r>
        <w:rPr>
          <w:rtl/>
          <w:lang w:bidi="fa-IR"/>
        </w:rPr>
        <w:t xml:space="preserve"> سبحان الله ما أحل</w:t>
      </w:r>
      <w:r w:rsidR="00862EA8">
        <w:rPr>
          <w:rFonts w:hint="cs"/>
          <w:rtl/>
          <w:lang w:bidi="fa-IR"/>
        </w:rPr>
        <w:t>ّ</w:t>
      </w:r>
      <w:r>
        <w:rPr>
          <w:rtl/>
          <w:lang w:bidi="fa-IR"/>
        </w:rPr>
        <w:t xml:space="preserve"> دماء قريش عندكم يا أهل الشام</w:t>
      </w:r>
      <w:r w:rsidR="00A75710">
        <w:rPr>
          <w:rtl/>
          <w:lang w:bidi="fa-IR"/>
        </w:rPr>
        <w:t>؟</w:t>
      </w:r>
      <w:r>
        <w:rPr>
          <w:rtl/>
          <w:lang w:bidi="fa-IR"/>
        </w:rPr>
        <w:t xml:space="preserve"> لا أسمع لهم ذكرا</w:t>
      </w:r>
      <w:r w:rsidR="00862EA8">
        <w:rPr>
          <w:rFonts w:hint="cs"/>
          <w:rtl/>
          <w:lang w:bidi="fa-IR"/>
        </w:rPr>
        <w:t>ً</w:t>
      </w:r>
      <w:r>
        <w:rPr>
          <w:rtl/>
          <w:lang w:bidi="fa-IR"/>
        </w:rPr>
        <w:t xml:space="preserve"> بسوء ف</w:t>
      </w:r>
      <w:r w:rsidR="005F3779">
        <w:rPr>
          <w:rFonts w:hint="cs"/>
          <w:rtl/>
          <w:lang w:bidi="fa-IR"/>
        </w:rPr>
        <w:t>ا</w:t>
      </w:r>
      <w:r>
        <w:rPr>
          <w:rtl/>
          <w:lang w:bidi="fa-IR"/>
        </w:rPr>
        <w:t>ن</w:t>
      </w:r>
      <w:r w:rsidR="005F3779">
        <w:rPr>
          <w:rFonts w:hint="cs"/>
          <w:rtl/>
          <w:lang w:bidi="fa-IR"/>
        </w:rPr>
        <w:t>ّ</w:t>
      </w:r>
      <w:r>
        <w:rPr>
          <w:rtl/>
          <w:lang w:bidi="fa-IR"/>
        </w:rPr>
        <w:t>هم بايعوا وسل</w:t>
      </w:r>
      <w:r w:rsidR="00E81B0B">
        <w:rPr>
          <w:rFonts w:hint="cs"/>
          <w:rtl/>
          <w:lang w:bidi="fa-IR"/>
        </w:rPr>
        <w:t>ّ</w:t>
      </w:r>
      <w:r>
        <w:rPr>
          <w:rtl/>
          <w:lang w:bidi="fa-IR"/>
        </w:rPr>
        <w:t>موا</w:t>
      </w:r>
      <w:r w:rsidR="00A75710">
        <w:rPr>
          <w:rtl/>
          <w:lang w:bidi="fa-IR"/>
        </w:rPr>
        <w:t>،</w:t>
      </w:r>
      <w:r>
        <w:rPr>
          <w:rtl/>
          <w:lang w:bidi="fa-IR"/>
        </w:rPr>
        <w:t xml:space="preserve"> وارتضوني فرضيت عنهم رضي الله عنهم</w:t>
      </w:r>
      <w:r w:rsidR="00A75710">
        <w:rPr>
          <w:rtl/>
          <w:lang w:bidi="fa-IR"/>
        </w:rPr>
        <w:t>،</w:t>
      </w:r>
      <w:r>
        <w:rPr>
          <w:rtl/>
          <w:lang w:bidi="fa-IR"/>
        </w:rPr>
        <w:t xml:space="preserve"> ثم</w:t>
      </w:r>
      <w:r w:rsidR="00E81B0B">
        <w:rPr>
          <w:rFonts w:hint="cs"/>
          <w:rtl/>
          <w:lang w:bidi="fa-IR"/>
        </w:rPr>
        <w:t>َّ</w:t>
      </w:r>
      <w:r>
        <w:rPr>
          <w:rtl/>
          <w:lang w:bidi="fa-IR"/>
        </w:rPr>
        <w:t xml:space="preserve"> ارتحل معاوية راجعا</w:t>
      </w:r>
      <w:r w:rsidR="00E81B0B">
        <w:rPr>
          <w:rFonts w:hint="cs"/>
          <w:rtl/>
          <w:lang w:bidi="fa-IR"/>
        </w:rPr>
        <w:t>ً</w:t>
      </w:r>
      <w:r>
        <w:rPr>
          <w:rtl/>
          <w:lang w:bidi="fa-IR"/>
        </w:rPr>
        <w:t xml:space="preserve"> إلى مك</w:t>
      </w:r>
      <w:r w:rsidR="00E81B0B">
        <w:rPr>
          <w:rFonts w:hint="cs"/>
          <w:rtl/>
          <w:lang w:bidi="fa-IR"/>
        </w:rPr>
        <w:t>ّ</w:t>
      </w:r>
      <w:r>
        <w:rPr>
          <w:rtl/>
          <w:lang w:bidi="fa-IR"/>
        </w:rPr>
        <w:t>ة وقد أعطى الناس أعطياتهم</w:t>
      </w:r>
      <w:r w:rsidR="00A75710">
        <w:rPr>
          <w:rtl/>
          <w:lang w:bidi="fa-IR"/>
        </w:rPr>
        <w:t>،</w:t>
      </w:r>
      <w:r>
        <w:rPr>
          <w:rtl/>
          <w:lang w:bidi="fa-IR"/>
        </w:rPr>
        <w:t xml:space="preserve"> وأجزل العطاء</w:t>
      </w:r>
      <w:r w:rsidR="00A75710">
        <w:rPr>
          <w:rtl/>
          <w:lang w:bidi="fa-IR"/>
        </w:rPr>
        <w:t>،</w:t>
      </w:r>
      <w:r>
        <w:rPr>
          <w:rtl/>
          <w:lang w:bidi="fa-IR"/>
        </w:rPr>
        <w:t xml:space="preserve"> وأخرج إلى كل</w:t>
      </w:r>
      <w:r w:rsidR="00E81B0B">
        <w:rPr>
          <w:rFonts w:hint="cs"/>
          <w:rtl/>
          <w:lang w:bidi="fa-IR"/>
        </w:rPr>
        <w:t>ِّ</w:t>
      </w:r>
      <w:r>
        <w:rPr>
          <w:rtl/>
          <w:lang w:bidi="fa-IR"/>
        </w:rPr>
        <w:t xml:space="preserve"> قبيلة جوائزها وأعطياتها</w:t>
      </w:r>
      <w:r w:rsidR="00A75710">
        <w:rPr>
          <w:rtl/>
          <w:lang w:bidi="fa-IR"/>
        </w:rPr>
        <w:t>،</w:t>
      </w:r>
      <w:r>
        <w:rPr>
          <w:rtl/>
          <w:lang w:bidi="fa-IR"/>
        </w:rPr>
        <w:t xml:space="preserve"> ولم يخرج لبني هاشم جائزة ولا عطاء</w:t>
      </w:r>
      <w:r w:rsidR="00A75710">
        <w:rPr>
          <w:rtl/>
          <w:lang w:bidi="fa-IR"/>
        </w:rPr>
        <w:t>،</w:t>
      </w:r>
      <w:r>
        <w:rPr>
          <w:rtl/>
          <w:lang w:bidi="fa-IR"/>
        </w:rPr>
        <w:t xml:space="preserve"> فخرج عبد الله ابن عب</w:t>
      </w:r>
      <w:r w:rsidR="00E81B0B">
        <w:rPr>
          <w:rFonts w:hint="cs"/>
          <w:rtl/>
          <w:lang w:bidi="fa-IR"/>
        </w:rPr>
        <w:t>ّ</w:t>
      </w:r>
      <w:r>
        <w:rPr>
          <w:rtl/>
          <w:lang w:bidi="fa-IR"/>
        </w:rPr>
        <w:t>اس في أثره حت</w:t>
      </w:r>
      <w:r w:rsidR="00E81B0B">
        <w:rPr>
          <w:rFonts w:hint="cs"/>
          <w:rtl/>
          <w:lang w:bidi="fa-IR"/>
        </w:rPr>
        <w:t>ّ</w:t>
      </w:r>
      <w:r>
        <w:rPr>
          <w:rtl/>
          <w:lang w:bidi="fa-IR"/>
        </w:rPr>
        <w:t>ى لحقه بالروحاء فجلس ببابه فجعل معاوية يقول</w:t>
      </w:r>
      <w:r w:rsidR="00A75710">
        <w:rPr>
          <w:rtl/>
          <w:lang w:bidi="fa-IR"/>
        </w:rPr>
        <w:t>:</w:t>
      </w:r>
      <w:r>
        <w:rPr>
          <w:rtl/>
          <w:lang w:bidi="fa-IR"/>
        </w:rPr>
        <w:t xml:space="preserve"> م</w:t>
      </w:r>
      <w:r w:rsidR="003C7DE4">
        <w:rPr>
          <w:rFonts w:hint="cs"/>
          <w:rtl/>
          <w:lang w:bidi="fa-IR"/>
        </w:rPr>
        <w:t>َ</w:t>
      </w:r>
      <w:r w:rsidR="003C7DE4">
        <w:rPr>
          <w:rtl/>
          <w:lang w:bidi="fa-IR"/>
        </w:rPr>
        <w:t>ن بالباب</w:t>
      </w:r>
      <w:r w:rsidR="00A75710">
        <w:rPr>
          <w:rtl/>
          <w:lang w:bidi="fa-IR"/>
        </w:rPr>
        <w:t>؟</w:t>
      </w:r>
    </w:p>
    <w:p w:rsidR="00F10858" w:rsidRDefault="00D83748" w:rsidP="003B6FE0">
      <w:pPr>
        <w:pStyle w:val="libNormal0"/>
        <w:rPr>
          <w:rtl/>
          <w:lang w:bidi="fa-IR"/>
        </w:rPr>
      </w:pPr>
      <w:r>
        <w:rPr>
          <w:rtl/>
          <w:lang w:bidi="fa-IR"/>
        </w:rPr>
        <w:t>فيقال</w:t>
      </w:r>
      <w:r w:rsidR="00A75710">
        <w:rPr>
          <w:rtl/>
          <w:lang w:bidi="fa-IR"/>
        </w:rPr>
        <w:t>:</w:t>
      </w:r>
      <w:r>
        <w:rPr>
          <w:rtl/>
          <w:lang w:bidi="fa-IR"/>
        </w:rPr>
        <w:t xml:space="preserve"> عبد الله بن عب</w:t>
      </w:r>
      <w:r w:rsidR="003C7DE4">
        <w:rPr>
          <w:rFonts w:hint="cs"/>
          <w:rtl/>
          <w:lang w:bidi="fa-IR"/>
        </w:rPr>
        <w:t>ّ</w:t>
      </w:r>
      <w:r>
        <w:rPr>
          <w:rtl/>
          <w:lang w:bidi="fa-IR"/>
        </w:rPr>
        <w:t>اس فلم يأذن لأحد</w:t>
      </w:r>
      <w:r w:rsidR="00A75710">
        <w:rPr>
          <w:rtl/>
          <w:lang w:bidi="fa-IR"/>
        </w:rPr>
        <w:t>،</w:t>
      </w:r>
      <w:r>
        <w:rPr>
          <w:rtl/>
          <w:lang w:bidi="fa-IR"/>
        </w:rPr>
        <w:t xml:space="preserve"> فلم</w:t>
      </w:r>
      <w:r w:rsidR="003C7DE4">
        <w:rPr>
          <w:rFonts w:hint="cs"/>
          <w:rtl/>
          <w:lang w:bidi="fa-IR"/>
        </w:rPr>
        <w:t>ّ</w:t>
      </w:r>
      <w:r>
        <w:rPr>
          <w:rtl/>
          <w:lang w:bidi="fa-IR"/>
        </w:rPr>
        <w:t>ا استيقظ قال</w:t>
      </w:r>
      <w:r w:rsidR="00A75710">
        <w:rPr>
          <w:rtl/>
          <w:lang w:bidi="fa-IR"/>
        </w:rPr>
        <w:t>:</w:t>
      </w:r>
      <w:r>
        <w:rPr>
          <w:rtl/>
          <w:lang w:bidi="fa-IR"/>
        </w:rPr>
        <w:t xml:space="preserve"> م</w:t>
      </w:r>
      <w:r w:rsidR="003C7DE4">
        <w:rPr>
          <w:rFonts w:hint="cs"/>
          <w:rtl/>
          <w:lang w:bidi="fa-IR"/>
        </w:rPr>
        <w:t>َ</w:t>
      </w:r>
      <w:r>
        <w:rPr>
          <w:rtl/>
          <w:lang w:bidi="fa-IR"/>
        </w:rPr>
        <w:t>ن بالباب</w:t>
      </w:r>
      <w:r w:rsidR="00A75710">
        <w:rPr>
          <w:rtl/>
          <w:lang w:bidi="fa-IR"/>
        </w:rPr>
        <w:t>؟</w:t>
      </w:r>
      <w:r>
        <w:rPr>
          <w:rtl/>
          <w:lang w:bidi="fa-IR"/>
        </w:rPr>
        <w:t xml:space="preserve"> فقيل</w:t>
      </w:r>
      <w:r w:rsidR="00A75710">
        <w:rPr>
          <w:rtl/>
          <w:lang w:bidi="fa-IR"/>
        </w:rPr>
        <w:t>:</w:t>
      </w:r>
      <w:r>
        <w:rPr>
          <w:rtl/>
          <w:lang w:bidi="fa-IR"/>
        </w:rPr>
        <w:t xml:space="preserve"> عبد الله بن عب</w:t>
      </w:r>
      <w:r w:rsidR="003C7DE4">
        <w:rPr>
          <w:rFonts w:hint="cs"/>
          <w:rtl/>
          <w:lang w:bidi="fa-IR"/>
        </w:rPr>
        <w:t>ّ</w:t>
      </w:r>
      <w:r>
        <w:rPr>
          <w:rtl/>
          <w:lang w:bidi="fa-IR"/>
        </w:rPr>
        <w:t>اس فدعا بداب</w:t>
      </w:r>
      <w:r w:rsidR="003C7DE4">
        <w:rPr>
          <w:rFonts w:hint="cs"/>
          <w:rtl/>
          <w:lang w:bidi="fa-IR"/>
        </w:rPr>
        <w:t>َّ</w:t>
      </w:r>
      <w:r>
        <w:rPr>
          <w:rtl/>
          <w:lang w:bidi="fa-IR"/>
        </w:rPr>
        <w:t>ته فأدخلت إليه ثم</w:t>
      </w:r>
      <w:r w:rsidR="003C7DE4">
        <w:rPr>
          <w:rFonts w:hint="cs"/>
          <w:rtl/>
          <w:lang w:bidi="fa-IR"/>
        </w:rPr>
        <w:t>ّ</w:t>
      </w:r>
      <w:r>
        <w:rPr>
          <w:rtl/>
          <w:lang w:bidi="fa-IR"/>
        </w:rPr>
        <w:t xml:space="preserve"> خرج راكبا</w:t>
      </w:r>
      <w:r w:rsidR="003C7DE4">
        <w:rPr>
          <w:rFonts w:hint="cs"/>
          <w:rtl/>
          <w:lang w:bidi="fa-IR"/>
        </w:rPr>
        <w:t>ً</w:t>
      </w:r>
      <w:r>
        <w:rPr>
          <w:rtl/>
          <w:lang w:bidi="fa-IR"/>
        </w:rPr>
        <w:t xml:space="preserve"> فوثب إليه عبد الله بن عب</w:t>
      </w:r>
      <w:r w:rsidR="003C7DE4">
        <w:rPr>
          <w:rFonts w:hint="cs"/>
          <w:rtl/>
          <w:lang w:bidi="fa-IR"/>
        </w:rPr>
        <w:t>ّ</w:t>
      </w:r>
      <w:r>
        <w:rPr>
          <w:rtl/>
          <w:lang w:bidi="fa-IR"/>
        </w:rPr>
        <w:t>اس فأخذ بلجام البغلة ثم</w:t>
      </w:r>
      <w:r w:rsidR="003C7DE4">
        <w:rPr>
          <w:rFonts w:hint="cs"/>
          <w:rtl/>
          <w:lang w:bidi="fa-IR"/>
        </w:rPr>
        <w:t>َّ</w:t>
      </w:r>
      <w:r>
        <w:rPr>
          <w:rtl/>
          <w:lang w:bidi="fa-IR"/>
        </w:rPr>
        <w:t xml:space="preserve"> قال</w:t>
      </w:r>
      <w:r w:rsidR="00A75710">
        <w:rPr>
          <w:rtl/>
          <w:lang w:bidi="fa-IR"/>
        </w:rPr>
        <w:t>:</w:t>
      </w:r>
      <w:r>
        <w:rPr>
          <w:rtl/>
          <w:lang w:bidi="fa-IR"/>
        </w:rPr>
        <w:t xml:space="preserve"> أين تذهب</w:t>
      </w:r>
      <w:r w:rsidR="00A75710">
        <w:rPr>
          <w:rtl/>
          <w:lang w:bidi="fa-IR"/>
        </w:rPr>
        <w:t>؟</w:t>
      </w:r>
      <w:r>
        <w:rPr>
          <w:rtl/>
          <w:lang w:bidi="fa-IR"/>
        </w:rPr>
        <w:t xml:space="preserve"> قال</w:t>
      </w:r>
      <w:r w:rsidR="00A75710">
        <w:rPr>
          <w:rtl/>
          <w:lang w:bidi="fa-IR"/>
        </w:rPr>
        <w:t>:</w:t>
      </w:r>
      <w:r>
        <w:rPr>
          <w:rtl/>
          <w:lang w:bidi="fa-IR"/>
        </w:rPr>
        <w:t xml:space="preserve"> إلى مك</w:t>
      </w:r>
      <w:r w:rsidR="00B9093E">
        <w:rPr>
          <w:rFonts w:hint="cs"/>
          <w:rtl/>
          <w:lang w:bidi="fa-IR"/>
        </w:rPr>
        <w:t>ّ</w:t>
      </w:r>
      <w:r>
        <w:rPr>
          <w:rtl/>
          <w:lang w:bidi="fa-IR"/>
        </w:rPr>
        <w:t>ة.</w:t>
      </w:r>
      <w:r w:rsidR="00B9093E">
        <w:rPr>
          <w:rFonts w:hint="cs"/>
          <w:rtl/>
          <w:lang w:bidi="fa-IR"/>
        </w:rPr>
        <w:t xml:space="preserve"> </w:t>
      </w:r>
      <w:r>
        <w:rPr>
          <w:rtl/>
          <w:lang w:bidi="fa-IR"/>
        </w:rPr>
        <w:t>قال</w:t>
      </w:r>
      <w:r w:rsidR="00A75710">
        <w:rPr>
          <w:rtl/>
          <w:lang w:bidi="fa-IR"/>
        </w:rPr>
        <w:t>:</w:t>
      </w:r>
      <w:r>
        <w:rPr>
          <w:rtl/>
          <w:lang w:bidi="fa-IR"/>
        </w:rPr>
        <w:t xml:space="preserve"> فأين جوائزنا كما أجزت غيرنا</w:t>
      </w:r>
      <w:r w:rsidR="00A75710">
        <w:rPr>
          <w:rtl/>
          <w:lang w:bidi="fa-IR"/>
        </w:rPr>
        <w:t>؟</w:t>
      </w:r>
      <w:r>
        <w:rPr>
          <w:rtl/>
          <w:lang w:bidi="fa-IR"/>
        </w:rPr>
        <w:t xml:space="preserve"> فأوما إليه معاوية فقال</w:t>
      </w:r>
      <w:r w:rsidR="00A75710">
        <w:rPr>
          <w:rtl/>
          <w:lang w:bidi="fa-IR"/>
        </w:rPr>
        <w:t>:</w:t>
      </w:r>
      <w:r>
        <w:rPr>
          <w:rtl/>
          <w:lang w:bidi="fa-IR"/>
        </w:rPr>
        <w:t xml:space="preserve"> والله ما لكم عندي جائزة ولا عطاء حت</w:t>
      </w:r>
      <w:r w:rsidR="00B9093E">
        <w:rPr>
          <w:rFonts w:hint="cs"/>
          <w:rtl/>
          <w:lang w:bidi="fa-IR"/>
        </w:rPr>
        <w:t>ّ</w:t>
      </w:r>
      <w:r>
        <w:rPr>
          <w:rtl/>
          <w:lang w:bidi="fa-IR"/>
        </w:rPr>
        <w:t>ى يبايع صاحبكم.</w:t>
      </w:r>
      <w:r w:rsidR="00B9093E">
        <w:rPr>
          <w:rFonts w:hint="cs"/>
          <w:rtl/>
          <w:lang w:bidi="fa-IR"/>
        </w:rPr>
        <w:t xml:space="preserve"> </w:t>
      </w:r>
      <w:r>
        <w:rPr>
          <w:rtl/>
          <w:lang w:bidi="fa-IR"/>
        </w:rPr>
        <w:t>قال ابن عب</w:t>
      </w:r>
      <w:r w:rsidR="00B9093E">
        <w:rPr>
          <w:rFonts w:hint="cs"/>
          <w:rtl/>
          <w:lang w:bidi="fa-IR"/>
        </w:rPr>
        <w:t>ّ</w:t>
      </w:r>
      <w:r>
        <w:rPr>
          <w:rtl/>
          <w:lang w:bidi="fa-IR"/>
        </w:rPr>
        <w:t>اس</w:t>
      </w:r>
      <w:r w:rsidR="00A75710">
        <w:rPr>
          <w:rtl/>
          <w:lang w:bidi="fa-IR"/>
        </w:rPr>
        <w:t>:</w:t>
      </w:r>
      <w:r>
        <w:rPr>
          <w:rtl/>
          <w:lang w:bidi="fa-IR"/>
        </w:rPr>
        <w:t xml:space="preserve"> فقد أبى ابن الزبير فأخرجت جائزة بني أسد</w:t>
      </w:r>
      <w:r w:rsidR="00A75710">
        <w:rPr>
          <w:rtl/>
          <w:lang w:bidi="fa-IR"/>
        </w:rPr>
        <w:t>،</w:t>
      </w:r>
      <w:r>
        <w:rPr>
          <w:rtl/>
          <w:lang w:bidi="fa-IR"/>
        </w:rPr>
        <w:t xml:space="preserve"> وأبى عبد الله بن عمر فأخرجت جائزة بني عدي</w:t>
      </w:r>
      <w:r w:rsidR="00A75710">
        <w:rPr>
          <w:rtl/>
          <w:lang w:bidi="fa-IR"/>
        </w:rPr>
        <w:t>،</w:t>
      </w:r>
      <w:r>
        <w:rPr>
          <w:rtl/>
          <w:lang w:bidi="fa-IR"/>
        </w:rPr>
        <w:t xml:space="preserve"> فما لنا إن أبى صاحبنا وقد أبى صاحب غيرنا.</w:t>
      </w:r>
      <w:r w:rsidR="003B6FE0">
        <w:rPr>
          <w:rFonts w:hint="cs"/>
          <w:rtl/>
          <w:lang w:bidi="fa-IR"/>
        </w:rPr>
        <w:t xml:space="preserve"> </w:t>
      </w:r>
      <w:r>
        <w:rPr>
          <w:rtl/>
          <w:lang w:bidi="fa-IR"/>
        </w:rPr>
        <w:t>فقال معاوية</w:t>
      </w:r>
      <w:r w:rsidR="00A75710">
        <w:rPr>
          <w:rtl/>
          <w:lang w:bidi="fa-IR"/>
        </w:rPr>
        <w:t>:</w:t>
      </w:r>
      <w:r>
        <w:rPr>
          <w:rtl/>
          <w:lang w:bidi="fa-IR"/>
        </w:rPr>
        <w:t xml:space="preserve"> لستم كغيركم</w:t>
      </w:r>
      <w:r w:rsidR="00A75710">
        <w:rPr>
          <w:rtl/>
          <w:lang w:bidi="fa-IR"/>
        </w:rPr>
        <w:t>،</w:t>
      </w:r>
      <w:r>
        <w:rPr>
          <w:rtl/>
          <w:lang w:bidi="fa-IR"/>
        </w:rPr>
        <w:t xml:space="preserve"> لا والله لا </w:t>
      </w:r>
      <w:r w:rsidR="00B9093E">
        <w:rPr>
          <w:rFonts w:hint="cs"/>
          <w:rtl/>
          <w:lang w:bidi="fa-IR"/>
        </w:rPr>
        <w:t>اُ</w:t>
      </w:r>
      <w:r>
        <w:rPr>
          <w:rtl/>
          <w:lang w:bidi="fa-IR"/>
        </w:rPr>
        <w:t>عطيكم درهما</w:t>
      </w:r>
      <w:r w:rsidR="00B9093E">
        <w:rPr>
          <w:rFonts w:hint="cs"/>
          <w:rtl/>
          <w:lang w:bidi="fa-IR"/>
        </w:rPr>
        <w:t>ً</w:t>
      </w:r>
      <w:r>
        <w:rPr>
          <w:rtl/>
          <w:lang w:bidi="fa-IR"/>
        </w:rPr>
        <w:t xml:space="preserve"> حت</w:t>
      </w:r>
      <w:r w:rsidR="00B9093E">
        <w:rPr>
          <w:rFonts w:hint="cs"/>
          <w:rtl/>
          <w:lang w:bidi="fa-IR"/>
        </w:rPr>
        <w:t>ّ</w:t>
      </w:r>
      <w:r>
        <w:rPr>
          <w:rtl/>
          <w:lang w:bidi="fa-IR"/>
        </w:rPr>
        <w:t>ى يبايع صاحبكم</w:t>
      </w:r>
      <w:r w:rsidR="00A75710">
        <w:rPr>
          <w:rtl/>
          <w:lang w:bidi="fa-IR"/>
        </w:rPr>
        <w:t>،</w:t>
      </w:r>
      <w:r>
        <w:rPr>
          <w:rtl/>
          <w:lang w:bidi="fa-IR"/>
        </w:rPr>
        <w:t xml:space="preserve"> فقال ابن عب</w:t>
      </w:r>
      <w:r w:rsidR="00B9093E">
        <w:rPr>
          <w:rFonts w:hint="cs"/>
          <w:rtl/>
          <w:lang w:bidi="fa-IR"/>
        </w:rPr>
        <w:t>ّ</w:t>
      </w:r>
      <w:r>
        <w:rPr>
          <w:rtl/>
          <w:lang w:bidi="fa-IR"/>
        </w:rPr>
        <w:t>اس</w:t>
      </w:r>
      <w:r w:rsidR="00A75710">
        <w:rPr>
          <w:rtl/>
          <w:lang w:bidi="fa-IR"/>
        </w:rPr>
        <w:t>:</w:t>
      </w:r>
      <w:r>
        <w:rPr>
          <w:rtl/>
          <w:lang w:bidi="fa-IR"/>
        </w:rPr>
        <w:t xml:space="preserve"> أما والله لئن لم تفعل لألحقن</w:t>
      </w:r>
      <w:r w:rsidR="00B9093E">
        <w:rPr>
          <w:rFonts w:hint="cs"/>
          <w:rtl/>
          <w:lang w:bidi="fa-IR"/>
        </w:rPr>
        <w:t>ّ</w:t>
      </w:r>
      <w:r>
        <w:rPr>
          <w:rtl/>
          <w:lang w:bidi="fa-IR"/>
        </w:rPr>
        <w:t xml:space="preserve"> بساحل من سواحل الشام ثم</w:t>
      </w:r>
      <w:r w:rsidR="00B9093E">
        <w:rPr>
          <w:rFonts w:hint="cs"/>
          <w:rtl/>
          <w:lang w:bidi="fa-IR"/>
        </w:rPr>
        <w:t>ّ</w:t>
      </w:r>
      <w:r>
        <w:rPr>
          <w:rtl/>
          <w:lang w:bidi="fa-IR"/>
        </w:rPr>
        <w:t xml:space="preserve"> لأقولن</w:t>
      </w:r>
      <w:r w:rsidR="00B9093E">
        <w:rPr>
          <w:rFonts w:hint="cs"/>
          <w:rtl/>
          <w:lang w:bidi="fa-IR"/>
        </w:rPr>
        <w:t>ّ</w:t>
      </w:r>
      <w:r>
        <w:rPr>
          <w:rtl/>
          <w:lang w:bidi="fa-IR"/>
        </w:rPr>
        <w:t xml:space="preserve"> ما تعلم</w:t>
      </w:r>
      <w:r w:rsidR="00A75710">
        <w:rPr>
          <w:rtl/>
          <w:lang w:bidi="fa-IR"/>
        </w:rPr>
        <w:t>،</w:t>
      </w:r>
      <w:r>
        <w:rPr>
          <w:rtl/>
          <w:lang w:bidi="fa-IR"/>
        </w:rPr>
        <w:t xml:space="preserve"> والله لأتركن</w:t>
      </w:r>
      <w:r w:rsidR="00B9093E">
        <w:rPr>
          <w:rFonts w:hint="cs"/>
          <w:rtl/>
          <w:lang w:bidi="fa-IR"/>
        </w:rPr>
        <w:t>ّ</w:t>
      </w:r>
      <w:r>
        <w:rPr>
          <w:rtl/>
          <w:lang w:bidi="fa-IR"/>
        </w:rPr>
        <w:t>هم عليك خوارج. فقال معاوية</w:t>
      </w:r>
      <w:r w:rsidR="00A75710">
        <w:rPr>
          <w:rtl/>
          <w:lang w:bidi="fa-IR"/>
        </w:rPr>
        <w:t>:</w:t>
      </w:r>
      <w:r>
        <w:rPr>
          <w:rtl/>
          <w:lang w:bidi="fa-IR"/>
        </w:rPr>
        <w:t xml:space="preserve"> لا بل </w:t>
      </w:r>
      <w:r w:rsidR="003B6FE0">
        <w:rPr>
          <w:rFonts w:hint="cs"/>
          <w:rtl/>
          <w:lang w:bidi="fa-IR"/>
        </w:rPr>
        <w:t>ا</w:t>
      </w:r>
      <w:r>
        <w:rPr>
          <w:rtl/>
          <w:lang w:bidi="fa-IR"/>
        </w:rPr>
        <w:t>عطيكم جوائزكم</w:t>
      </w:r>
      <w:r w:rsidR="00A75710">
        <w:rPr>
          <w:rtl/>
          <w:lang w:bidi="fa-IR"/>
        </w:rPr>
        <w:t>،</w:t>
      </w:r>
      <w:r>
        <w:rPr>
          <w:rtl/>
          <w:lang w:bidi="fa-IR"/>
        </w:rPr>
        <w:t xml:space="preserve"> فبعث بها من الروحاء ومضى راجعا</w:t>
      </w:r>
      <w:r w:rsidR="00B9093E">
        <w:rPr>
          <w:rFonts w:hint="cs"/>
          <w:rtl/>
          <w:lang w:bidi="fa-IR"/>
        </w:rPr>
        <w:t>ً</w:t>
      </w:r>
      <w:r>
        <w:rPr>
          <w:rtl/>
          <w:lang w:bidi="fa-IR"/>
        </w:rPr>
        <w:t xml:space="preserve"> إلى الشام. الإمامة والسياسة 1</w:t>
      </w:r>
      <w:r w:rsidR="00A75710">
        <w:rPr>
          <w:rtl/>
          <w:lang w:bidi="fa-IR"/>
        </w:rPr>
        <w:t>:</w:t>
      </w:r>
      <w:r>
        <w:rPr>
          <w:rtl/>
          <w:lang w:bidi="fa-IR"/>
        </w:rPr>
        <w:t xml:space="preserve"> 156.</w:t>
      </w:r>
    </w:p>
    <w:p w:rsidR="00F10858" w:rsidRDefault="00D83748" w:rsidP="00952993">
      <w:pPr>
        <w:pStyle w:val="libNormal"/>
        <w:rPr>
          <w:rtl/>
          <w:lang w:bidi="fa-IR"/>
        </w:rPr>
      </w:pPr>
      <w:r>
        <w:rPr>
          <w:rtl/>
          <w:lang w:bidi="fa-IR"/>
        </w:rPr>
        <w:t>قال الأميني</w:t>
      </w:r>
      <w:r w:rsidR="00A75710">
        <w:rPr>
          <w:rtl/>
          <w:lang w:bidi="fa-IR"/>
        </w:rPr>
        <w:t>:</w:t>
      </w:r>
      <w:r>
        <w:rPr>
          <w:rtl/>
          <w:lang w:bidi="fa-IR"/>
        </w:rPr>
        <w:t xml:space="preserve"> إن</w:t>
      </w:r>
      <w:r w:rsidR="00A44201">
        <w:rPr>
          <w:rFonts w:hint="cs"/>
          <w:rtl/>
          <w:lang w:bidi="fa-IR"/>
        </w:rPr>
        <w:t>َّ</w:t>
      </w:r>
      <w:r>
        <w:rPr>
          <w:rtl/>
          <w:lang w:bidi="fa-IR"/>
        </w:rPr>
        <w:t xml:space="preserve"> المستشف لحقيقة الحال من أمر هذه البيعة الغاشمة ج</w:t>
      </w:r>
      <w:r w:rsidR="00A44201">
        <w:rPr>
          <w:rFonts w:hint="cs"/>
          <w:rtl/>
          <w:lang w:bidi="fa-IR"/>
        </w:rPr>
        <w:t>ِ</w:t>
      </w:r>
      <w:r>
        <w:rPr>
          <w:rtl/>
          <w:lang w:bidi="fa-IR"/>
        </w:rPr>
        <w:t>د</w:t>
      </w:r>
      <w:r w:rsidR="00A44201">
        <w:rPr>
          <w:rFonts w:hint="cs"/>
          <w:rtl/>
          <w:lang w:bidi="fa-IR"/>
        </w:rPr>
        <w:t>ّ</w:t>
      </w:r>
      <w:r>
        <w:rPr>
          <w:rtl/>
          <w:lang w:bidi="fa-IR"/>
        </w:rPr>
        <w:t xml:space="preserve"> عليم أن</w:t>
      </w:r>
      <w:r w:rsidR="00A44201">
        <w:rPr>
          <w:rFonts w:hint="cs"/>
          <w:rtl/>
          <w:lang w:bidi="fa-IR"/>
        </w:rPr>
        <w:t>ّ</w:t>
      </w:r>
      <w:r>
        <w:rPr>
          <w:rtl/>
          <w:lang w:bidi="fa-IR"/>
        </w:rPr>
        <w:t>ها تم</w:t>
      </w:r>
      <w:r w:rsidR="00A44201">
        <w:rPr>
          <w:rFonts w:hint="cs"/>
          <w:rtl/>
          <w:lang w:bidi="fa-IR"/>
        </w:rPr>
        <w:t>ّ</w:t>
      </w:r>
      <w:r>
        <w:rPr>
          <w:rtl/>
          <w:lang w:bidi="fa-IR"/>
        </w:rPr>
        <w:t>ت برواعد ال</w:t>
      </w:r>
      <w:r w:rsidR="00A44201">
        <w:rPr>
          <w:rFonts w:hint="cs"/>
          <w:rtl/>
          <w:lang w:bidi="fa-IR"/>
        </w:rPr>
        <w:t>إ</w:t>
      </w:r>
      <w:r>
        <w:rPr>
          <w:rtl/>
          <w:lang w:bidi="fa-IR"/>
        </w:rPr>
        <w:t>رهاب</w:t>
      </w:r>
      <w:r w:rsidR="00A75710">
        <w:rPr>
          <w:rtl/>
          <w:lang w:bidi="fa-IR"/>
        </w:rPr>
        <w:t>،</w:t>
      </w:r>
      <w:r>
        <w:rPr>
          <w:rtl/>
          <w:lang w:bidi="fa-IR"/>
        </w:rPr>
        <w:t xml:space="preserve"> وبوارق التطميع</w:t>
      </w:r>
      <w:r w:rsidR="00A75710">
        <w:rPr>
          <w:rtl/>
          <w:lang w:bidi="fa-IR"/>
        </w:rPr>
        <w:t>،</w:t>
      </w:r>
      <w:r>
        <w:rPr>
          <w:rtl/>
          <w:lang w:bidi="fa-IR"/>
        </w:rPr>
        <w:t xml:space="preserve"> وعوامل البهت وال</w:t>
      </w:r>
      <w:r w:rsidR="00A44201">
        <w:rPr>
          <w:rFonts w:hint="cs"/>
          <w:rtl/>
          <w:lang w:bidi="fa-IR"/>
        </w:rPr>
        <w:t>إ</w:t>
      </w:r>
      <w:r>
        <w:rPr>
          <w:rtl/>
          <w:lang w:bidi="fa-IR"/>
        </w:rPr>
        <w:t>فتراء</w:t>
      </w:r>
      <w:r w:rsidR="00A75710">
        <w:rPr>
          <w:rtl/>
          <w:lang w:bidi="fa-IR"/>
        </w:rPr>
        <w:t>،</w:t>
      </w:r>
      <w:r>
        <w:rPr>
          <w:rtl/>
          <w:lang w:bidi="fa-IR"/>
        </w:rPr>
        <w:t xml:space="preserve"> فيرى معاوية يتوع</w:t>
      </w:r>
      <w:r w:rsidR="00A44201">
        <w:rPr>
          <w:rFonts w:hint="cs"/>
          <w:rtl/>
          <w:lang w:bidi="fa-IR"/>
        </w:rPr>
        <w:t>ّ</w:t>
      </w:r>
      <w:r>
        <w:rPr>
          <w:rtl/>
          <w:lang w:bidi="fa-IR"/>
        </w:rPr>
        <w:t>د هذا</w:t>
      </w:r>
      <w:r w:rsidR="00A75710">
        <w:rPr>
          <w:rtl/>
          <w:lang w:bidi="fa-IR"/>
        </w:rPr>
        <w:t>،</w:t>
      </w:r>
      <w:r>
        <w:rPr>
          <w:rtl/>
          <w:lang w:bidi="fa-IR"/>
        </w:rPr>
        <w:t xml:space="preserve"> ويقتل ذاك</w:t>
      </w:r>
      <w:r w:rsidR="00A75710">
        <w:rPr>
          <w:rtl/>
          <w:lang w:bidi="fa-IR"/>
        </w:rPr>
        <w:t>،</w:t>
      </w:r>
      <w:r>
        <w:rPr>
          <w:rtl/>
          <w:lang w:bidi="fa-IR"/>
        </w:rPr>
        <w:t xml:space="preserve"> ويول</w:t>
      </w:r>
      <w:r w:rsidR="00A44201">
        <w:rPr>
          <w:rFonts w:hint="cs"/>
          <w:rtl/>
          <w:lang w:bidi="fa-IR"/>
        </w:rPr>
        <w:t>ّ</w:t>
      </w:r>
      <w:r>
        <w:rPr>
          <w:rtl/>
          <w:lang w:bidi="fa-IR"/>
        </w:rPr>
        <w:t>ي آخر على المدن والأمصار ويجعلها طعمة له</w:t>
      </w:r>
      <w:r w:rsidR="00A75710">
        <w:rPr>
          <w:rtl/>
          <w:lang w:bidi="fa-IR"/>
        </w:rPr>
        <w:t>،</w:t>
      </w:r>
      <w:r>
        <w:rPr>
          <w:rtl/>
          <w:lang w:bidi="fa-IR"/>
        </w:rPr>
        <w:t xml:space="preserve"> ويدر</w:t>
      </w:r>
      <w:r w:rsidR="00A44201">
        <w:rPr>
          <w:rFonts w:hint="cs"/>
          <w:rtl/>
          <w:lang w:bidi="fa-IR"/>
        </w:rPr>
        <w:t>ُّ</w:t>
      </w:r>
      <w:r>
        <w:rPr>
          <w:rtl/>
          <w:lang w:bidi="fa-IR"/>
        </w:rPr>
        <w:t xml:space="preserve"> من رضائخه على النفوس الواطئة ذوات الملكات الرذيلة</w:t>
      </w:r>
      <w:r w:rsidR="00A75710">
        <w:rPr>
          <w:rtl/>
          <w:lang w:bidi="fa-IR"/>
        </w:rPr>
        <w:t>،</w:t>
      </w:r>
      <w:r>
        <w:rPr>
          <w:rtl/>
          <w:lang w:bidi="fa-IR"/>
        </w:rPr>
        <w:t xml:space="preserve"> وفي القوم م</w:t>
      </w:r>
      <w:r w:rsidR="00952993">
        <w:rPr>
          <w:rFonts w:hint="cs"/>
          <w:rtl/>
          <w:lang w:bidi="fa-IR"/>
        </w:rPr>
        <w:t>َ</w:t>
      </w:r>
      <w:r>
        <w:rPr>
          <w:rtl/>
          <w:lang w:bidi="fa-IR"/>
        </w:rPr>
        <w:t>ن لا يؤث</w:t>
      </w:r>
      <w:r w:rsidR="00952993">
        <w:rPr>
          <w:rFonts w:hint="cs"/>
          <w:rtl/>
          <w:lang w:bidi="fa-IR"/>
        </w:rPr>
        <w:t>ّ</w:t>
      </w:r>
      <w:r>
        <w:rPr>
          <w:rtl/>
          <w:lang w:bidi="fa-IR"/>
        </w:rPr>
        <w:t>ر فيه شي</w:t>
      </w:r>
      <w:r w:rsidR="003B6FE0">
        <w:rPr>
          <w:rFonts w:hint="cs"/>
          <w:rtl/>
          <w:lang w:bidi="fa-IR"/>
        </w:rPr>
        <w:t>ى</w:t>
      </w:r>
      <w:r>
        <w:rPr>
          <w:rtl/>
          <w:lang w:bidi="fa-IR"/>
        </w:rPr>
        <w:t>ء</w:t>
      </w:r>
      <w:r w:rsidR="00952993">
        <w:rPr>
          <w:rFonts w:hint="cs"/>
          <w:rtl/>
          <w:lang w:bidi="fa-IR"/>
        </w:rPr>
        <w:t>ٌ</w:t>
      </w:r>
      <w:r>
        <w:rPr>
          <w:rtl/>
          <w:lang w:bidi="fa-IR"/>
        </w:rPr>
        <w:t xml:space="preserve"> من ذلك كل</w:t>
      </w:r>
      <w:r w:rsidR="00952993">
        <w:rPr>
          <w:rFonts w:hint="cs"/>
          <w:rtl/>
          <w:lang w:bidi="fa-IR"/>
        </w:rPr>
        <w:t>ّ</w:t>
      </w:r>
      <w:r>
        <w:rPr>
          <w:rtl/>
          <w:lang w:bidi="fa-IR"/>
        </w:rPr>
        <w:t>ه</w:t>
      </w:r>
      <w:r w:rsidR="00A75710">
        <w:rPr>
          <w:rtl/>
          <w:lang w:bidi="fa-IR"/>
        </w:rPr>
        <w:t>،</w:t>
      </w:r>
      <w:r>
        <w:rPr>
          <w:rtl/>
          <w:lang w:bidi="fa-IR"/>
        </w:rPr>
        <w:t xml:space="preserve"> غير </w:t>
      </w:r>
      <w:r w:rsidR="00952993">
        <w:rPr>
          <w:rFonts w:hint="cs"/>
          <w:rtl/>
          <w:lang w:bidi="fa-IR"/>
        </w:rPr>
        <w:t>ا</w:t>
      </w:r>
      <w:r>
        <w:rPr>
          <w:rtl/>
          <w:lang w:bidi="fa-IR"/>
        </w:rPr>
        <w:t>ن</w:t>
      </w:r>
      <w:r w:rsidR="00952993">
        <w:rPr>
          <w:rFonts w:hint="cs"/>
          <w:rtl/>
          <w:lang w:bidi="fa-IR"/>
        </w:rPr>
        <w:t>ّ</w:t>
      </w:r>
      <w:r>
        <w:rPr>
          <w:rtl/>
          <w:lang w:bidi="fa-IR"/>
        </w:rPr>
        <w:t>ه لا رأي لمن لا ي</w:t>
      </w:r>
      <w:r w:rsidR="00952993">
        <w:rPr>
          <w:rFonts w:hint="cs"/>
          <w:rtl/>
          <w:lang w:bidi="fa-IR"/>
        </w:rPr>
        <w:t>ُ</w:t>
      </w:r>
      <w:r>
        <w:rPr>
          <w:rtl/>
          <w:lang w:bidi="fa-IR"/>
        </w:rPr>
        <w:t>طاع</w:t>
      </w:r>
      <w:r w:rsidR="00A75710">
        <w:rPr>
          <w:rtl/>
          <w:lang w:bidi="fa-IR"/>
        </w:rPr>
        <w:t>،</w:t>
      </w:r>
      <w:r>
        <w:rPr>
          <w:rtl/>
          <w:lang w:bidi="fa-IR"/>
        </w:rPr>
        <w:t xml:space="preserve"> لكن</w:t>
      </w:r>
      <w:r w:rsidR="00952993">
        <w:rPr>
          <w:rFonts w:hint="cs"/>
          <w:rtl/>
          <w:lang w:bidi="fa-IR"/>
        </w:rPr>
        <w:t>ّ</w:t>
      </w:r>
      <w:r>
        <w:rPr>
          <w:rtl/>
          <w:lang w:bidi="fa-IR"/>
        </w:rPr>
        <w:t xml:space="preserve"> إمام الهدى</w:t>
      </w:r>
      <w:r w:rsidR="00A75710">
        <w:rPr>
          <w:rtl/>
          <w:lang w:bidi="fa-IR"/>
        </w:rPr>
        <w:t>،</w:t>
      </w:r>
      <w:r>
        <w:rPr>
          <w:rtl/>
          <w:lang w:bidi="fa-IR"/>
        </w:rPr>
        <w:t xml:space="preserve"> وسبط النبو</w:t>
      </w:r>
      <w:r w:rsidR="00952993">
        <w:rPr>
          <w:rFonts w:hint="cs"/>
          <w:rtl/>
          <w:lang w:bidi="fa-IR"/>
        </w:rPr>
        <w:t>َّ</w:t>
      </w:r>
      <w:r>
        <w:rPr>
          <w:rtl/>
          <w:lang w:bidi="fa-IR"/>
        </w:rPr>
        <w:t>ة</w:t>
      </w:r>
      <w:r w:rsidR="00A75710">
        <w:rPr>
          <w:rtl/>
          <w:lang w:bidi="fa-IR"/>
        </w:rPr>
        <w:t>،</w:t>
      </w:r>
      <w:r>
        <w:rPr>
          <w:rtl/>
          <w:lang w:bidi="fa-IR"/>
        </w:rPr>
        <w:t xml:space="preserve"> ورمز الشهادة والإباء لم يفتأ بعد ذلك كل</w:t>
      </w:r>
      <w:r w:rsidR="00952993">
        <w:rPr>
          <w:rFonts w:hint="cs"/>
          <w:rtl/>
          <w:lang w:bidi="fa-IR"/>
        </w:rPr>
        <w:t>ّ</w:t>
      </w:r>
      <w:r>
        <w:rPr>
          <w:rtl/>
          <w:lang w:bidi="fa-IR"/>
        </w:rPr>
        <w:t>ه م</w:t>
      </w:r>
      <w:r w:rsidR="00952993">
        <w:rPr>
          <w:rFonts w:hint="cs"/>
          <w:rtl/>
          <w:lang w:bidi="fa-IR"/>
        </w:rPr>
        <w:t>ُ</w:t>
      </w:r>
      <w:r>
        <w:rPr>
          <w:rtl/>
          <w:lang w:bidi="fa-IR"/>
        </w:rPr>
        <w:t>صحرا</w:t>
      </w:r>
      <w:r w:rsidR="00952993">
        <w:rPr>
          <w:rFonts w:hint="cs"/>
          <w:rtl/>
          <w:lang w:bidi="fa-IR"/>
        </w:rPr>
        <w:t>ً</w:t>
      </w:r>
      <w:r>
        <w:rPr>
          <w:rtl/>
          <w:lang w:bidi="fa-IR"/>
        </w:rPr>
        <w:t xml:space="preserve"> بالحقيقة</w:t>
      </w:r>
      <w:r w:rsidR="00A75710">
        <w:rPr>
          <w:rtl/>
          <w:lang w:bidi="fa-IR"/>
        </w:rPr>
        <w:t>،</w:t>
      </w:r>
      <w:r>
        <w:rPr>
          <w:rtl/>
          <w:lang w:bidi="fa-IR"/>
        </w:rPr>
        <w:t xml:space="preserve"> ومصارحا</w:t>
      </w:r>
      <w:r w:rsidR="00952993">
        <w:rPr>
          <w:rFonts w:hint="cs"/>
          <w:rtl/>
          <w:lang w:bidi="fa-IR"/>
        </w:rPr>
        <w:t>ً</w:t>
      </w:r>
      <w:r>
        <w:rPr>
          <w:rtl/>
          <w:lang w:bidi="fa-IR"/>
        </w:rPr>
        <w:t xml:space="preserve"> بالحق</w:t>
      </w:r>
      <w:r w:rsidR="00952993">
        <w:rPr>
          <w:rFonts w:hint="cs"/>
          <w:rtl/>
          <w:lang w:bidi="fa-IR"/>
        </w:rPr>
        <w:t>ِّ</w:t>
      </w:r>
      <w:r w:rsidR="00A75710">
        <w:rPr>
          <w:rtl/>
          <w:lang w:bidi="fa-IR"/>
        </w:rPr>
        <w:t>،</w:t>
      </w:r>
      <w:r>
        <w:rPr>
          <w:rtl/>
          <w:lang w:bidi="fa-IR"/>
        </w:rPr>
        <w:t xml:space="preserve"> وداحضا</w:t>
      </w:r>
      <w:r w:rsidR="00952993">
        <w:rPr>
          <w:rFonts w:hint="cs"/>
          <w:rtl/>
          <w:lang w:bidi="fa-IR"/>
        </w:rPr>
        <w:t>ً</w:t>
      </w:r>
      <w:r>
        <w:rPr>
          <w:rtl/>
          <w:lang w:bidi="fa-IR"/>
        </w:rPr>
        <w:t xml:space="preserve"> للباطل مع كل</w:t>
      </w:r>
      <w:r w:rsidR="00952993">
        <w:rPr>
          <w:rFonts w:hint="cs"/>
          <w:rtl/>
          <w:lang w:bidi="fa-IR"/>
        </w:rPr>
        <w:t>ِّ</w:t>
      </w:r>
      <w:r>
        <w:rPr>
          <w:rtl/>
          <w:lang w:bidi="fa-IR"/>
        </w:rPr>
        <w:t xml:space="preserve"> تلكم الحنادس المدلهم</w:t>
      </w:r>
      <w:r w:rsidR="00952993">
        <w:rPr>
          <w:rFonts w:hint="cs"/>
          <w:rtl/>
          <w:lang w:bidi="fa-IR"/>
        </w:rPr>
        <w:t>ّ</w:t>
      </w:r>
      <w:r>
        <w:rPr>
          <w:rtl/>
          <w:lang w:bidi="fa-IR"/>
        </w:rPr>
        <w:t>ة</w:t>
      </w:r>
      <w:r w:rsidR="00A75710">
        <w:rPr>
          <w:rtl/>
          <w:lang w:bidi="fa-IR"/>
        </w:rPr>
        <w:t>،</w:t>
      </w:r>
      <w:r>
        <w:rPr>
          <w:rtl/>
          <w:lang w:bidi="fa-IR"/>
        </w:rPr>
        <w:t xml:space="preserve"> أصغت إليه </w:t>
      </w:r>
      <w:r w:rsidR="00952993">
        <w:rPr>
          <w:rFonts w:hint="cs"/>
          <w:rtl/>
          <w:lang w:bidi="fa-IR"/>
        </w:rPr>
        <w:t>اُ</w:t>
      </w:r>
      <w:r>
        <w:rPr>
          <w:rtl/>
          <w:lang w:bidi="fa-IR"/>
        </w:rPr>
        <w:t>ذن</w:t>
      </w:r>
      <w:r w:rsidR="00952993">
        <w:rPr>
          <w:rFonts w:hint="cs"/>
          <w:rtl/>
          <w:lang w:bidi="fa-IR"/>
        </w:rPr>
        <w:t>ٌ</w:t>
      </w:r>
      <w:r>
        <w:rPr>
          <w:rtl/>
          <w:lang w:bidi="fa-IR"/>
        </w:rPr>
        <w:t xml:space="preserve"> أم لا</w:t>
      </w:r>
      <w:r w:rsidR="00A75710">
        <w:rPr>
          <w:rtl/>
          <w:lang w:bidi="fa-IR"/>
        </w:rPr>
        <w:t>،</w:t>
      </w:r>
      <w:r>
        <w:rPr>
          <w:rtl/>
          <w:lang w:bidi="fa-IR"/>
        </w:rPr>
        <w:t xml:space="preserve"> وصغى إلى قيله أحد</w:t>
      </w:r>
      <w:r w:rsidR="00952993">
        <w:rPr>
          <w:rFonts w:hint="cs"/>
          <w:rtl/>
          <w:lang w:bidi="fa-IR"/>
        </w:rPr>
        <w:t>ٌ</w:t>
      </w:r>
      <w:r>
        <w:rPr>
          <w:rtl/>
          <w:lang w:bidi="fa-IR"/>
        </w:rPr>
        <w:t xml:space="preserve"> أو أعرض</w:t>
      </w:r>
      <w:r w:rsidR="00A75710">
        <w:rPr>
          <w:rtl/>
          <w:lang w:bidi="fa-IR"/>
        </w:rPr>
        <w:t>،</w:t>
      </w:r>
      <w:r>
        <w:rPr>
          <w:rtl/>
          <w:lang w:bidi="fa-IR"/>
        </w:rPr>
        <w:t xml:space="preserve"> فقام بواجب الموقف رافعا</w:t>
      </w:r>
      <w:r w:rsidR="00952993">
        <w:rPr>
          <w:rFonts w:hint="cs"/>
          <w:rtl/>
          <w:lang w:bidi="fa-IR"/>
        </w:rPr>
        <w:t>ً</w:t>
      </w:r>
      <w:r>
        <w:rPr>
          <w:rtl/>
          <w:lang w:bidi="fa-IR"/>
        </w:rPr>
        <w:t xml:space="preserve"> عقيرته بما تستدعيه الحالة</w:t>
      </w:r>
      <w:r w:rsidR="00A75710">
        <w:rPr>
          <w:rtl/>
          <w:lang w:bidi="fa-IR"/>
        </w:rPr>
        <w:t>،</w:t>
      </w:r>
      <w:r>
        <w:rPr>
          <w:rtl/>
          <w:lang w:bidi="fa-IR"/>
        </w:rPr>
        <w:t xml:space="preserve"> ويوجبه النظر في صالح المسلمين</w:t>
      </w:r>
    </w:p>
    <w:p w:rsidR="00F10858" w:rsidRDefault="00F10858" w:rsidP="00F10858">
      <w:pPr>
        <w:pStyle w:val="libNormal"/>
        <w:rPr>
          <w:lang w:bidi="fa-IR"/>
        </w:rPr>
      </w:pPr>
      <w:r>
        <w:rPr>
          <w:rtl/>
          <w:lang w:bidi="fa-IR"/>
        </w:rPr>
        <w:br w:type="page"/>
      </w:r>
    </w:p>
    <w:p w:rsidR="00F10858" w:rsidRDefault="00D83748" w:rsidP="00D7407E">
      <w:pPr>
        <w:pStyle w:val="libNormal0"/>
        <w:rPr>
          <w:rtl/>
          <w:lang w:bidi="fa-IR"/>
        </w:rPr>
      </w:pPr>
      <w:r>
        <w:rPr>
          <w:rtl/>
          <w:lang w:bidi="fa-IR"/>
        </w:rPr>
        <w:lastRenderedPageBreak/>
        <w:t>ولم يثنه اختلاق معاوية عليه وعلى م</w:t>
      </w:r>
      <w:r w:rsidR="0045268A">
        <w:rPr>
          <w:rFonts w:hint="cs"/>
          <w:rtl/>
          <w:lang w:bidi="fa-IR"/>
        </w:rPr>
        <w:t>َ</w:t>
      </w:r>
      <w:r>
        <w:rPr>
          <w:rtl/>
          <w:lang w:bidi="fa-IR"/>
        </w:rPr>
        <w:t>ن وافقه في شي</w:t>
      </w:r>
      <w:r w:rsidR="003B6FE0">
        <w:rPr>
          <w:rFonts w:hint="cs"/>
          <w:rtl/>
          <w:lang w:bidi="fa-IR"/>
        </w:rPr>
        <w:t>ى</w:t>
      </w:r>
      <w:r>
        <w:rPr>
          <w:rtl/>
          <w:lang w:bidi="fa-IR"/>
        </w:rPr>
        <w:t>ء من الأمر</w:t>
      </w:r>
      <w:r w:rsidR="00A75710">
        <w:rPr>
          <w:rtl/>
          <w:lang w:bidi="fa-IR"/>
        </w:rPr>
        <w:t>،</w:t>
      </w:r>
      <w:r>
        <w:rPr>
          <w:rtl/>
          <w:lang w:bidi="fa-IR"/>
        </w:rPr>
        <w:t xml:space="preserve"> ولا ما أعد</w:t>
      </w:r>
      <w:r w:rsidR="0045268A">
        <w:rPr>
          <w:rFonts w:hint="cs"/>
          <w:rtl/>
          <w:lang w:bidi="fa-IR"/>
        </w:rPr>
        <w:t>َّ</w:t>
      </w:r>
      <w:r>
        <w:rPr>
          <w:rtl/>
          <w:lang w:bidi="fa-IR"/>
        </w:rPr>
        <w:t xml:space="preserve">ه لهم من </w:t>
      </w:r>
      <w:r w:rsidR="00F10858">
        <w:rPr>
          <w:rtl/>
          <w:lang w:bidi="fa-IR"/>
        </w:rPr>
        <w:t>-</w:t>
      </w:r>
      <w:r>
        <w:rPr>
          <w:rtl/>
          <w:lang w:bidi="fa-IR"/>
        </w:rPr>
        <w:t xml:space="preserve"> التوعيد والإرجاف بهم</w:t>
      </w:r>
      <w:r w:rsidR="00A75710">
        <w:rPr>
          <w:rtl/>
          <w:lang w:bidi="fa-IR"/>
        </w:rPr>
        <w:t>،</w:t>
      </w:r>
      <w:r>
        <w:rPr>
          <w:rtl/>
          <w:lang w:bidi="fa-IR"/>
        </w:rPr>
        <w:t xml:space="preserve"> ولم تك تأخذه في الله لومة لائم</w:t>
      </w:r>
      <w:r w:rsidR="00A75710">
        <w:rPr>
          <w:rtl/>
          <w:lang w:bidi="fa-IR"/>
        </w:rPr>
        <w:t>،</w:t>
      </w:r>
      <w:r>
        <w:rPr>
          <w:rtl/>
          <w:lang w:bidi="fa-IR"/>
        </w:rPr>
        <w:t xml:space="preserve"> حت</w:t>
      </w:r>
      <w:r w:rsidR="0045268A">
        <w:rPr>
          <w:rFonts w:hint="cs"/>
          <w:rtl/>
          <w:lang w:bidi="fa-IR"/>
        </w:rPr>
        <w:t>ّ</w:t>
      </w:r>
      <w:r>
        <w:rPr>
          <w:rtl/>
          <w:lang w:bidi="fa-IR"/>
        </w:rPr>
        <w:t>ى لفظ معاوية نفسه الأخير رمزا</w:t>
      </w:r>
      <w:r w:rsidR="0045268A">
        <w:rPr>
          <w:rFonts w:hint="cs"/>
          <w:rtl/>
          <w:lang w:bidi="fa-IR"/>
        </w:rPr>
        <w:t>ً</w:t>
      </w:r>
      <w:r>
        <w:rPr>
          <w:rtl/>
          <w:lang w:bidi="fa-IR"/>
        </w:rPr>
        <w:t xml:space="preserve"> للخزاية وشية العار</w:t>
      </w:r>
      <w:r w:rsidR="00A75710">
        <w:rPr>
          <w:rtl/>
          <w:lang w:bidi="fa-IR"/>
        </w:rPr>
        <w:t>،</w:t>
      </w:r>
      <w:r>
        <w:rPr>
          <w:rtl/>
          <w:lang w:bidi="fa-IR"/>
        </w:rPr>
        <w:t xml:space="preserve"> ولقي الحسين </w:t>
      </w:r>
      <w:r w:rsidR="00D2341B" w:rsidRPr="00D2341B">
        <w:rPr>
          <w:rStyle w:val="libAlaemChar"/>
          <w:rtl/>
        </w:rPr>
        <w:t>عليه‌السلام</w:t>
      </w:r>
      <w:r>
        <w:rPr>
          <w:rtl/>
          <w:lang w:bidi="fa-IR"/>
        </w:rPr>
        <w:t xml:space="preserve"> رب</w:t>
      </w:r>
      <w:r w:rsidR="0045268A">
        <w:rPr>
          <w:rFonts w:hint="cs"/>
          <w:rtl/>
          <w:lang w:bidi="fa-IR"/>
        </w:rPr>
        <w:t>ّ</w:t>
      </w:r>
      <w:r>
        <w:rPr>
          <w:rtl/>
          <w:lang w:bidi="fa-IR"/>
        </w:rPr>
        <w:t>ه وقد أد</w:t>
      </w:r>
      <w:r w:rsidR="0045268A">
        <w:rPr>
          <w:rFonts w:hint="cs"/>
          <w:rtl/>
          <w:lang w:bidi="fa-IR"/>
        </w:rPr>
        <w:t>ّ</w:t>
      </w:r>
      <w:r>
        <w:rPr>
          <w:rtl/>
          <w:lang w:bidi="fa-IR"/>
        </w:rPr>
        <w:t>ى ما عليه</w:t>
      </w:r>
      <w:r w:rsidR="00A75710">
        <w:rPr>
          <w:rtl/>
          <w:lang w:bidi="fa-IR"/>
        </w:rPr>
        <w:t>،</w:t>
      </w:r>
      <w:r>
        <w:rPr>
          <w:rtl/>
          <w:lang w:bidi="fa-IR"/>
        </w:rPr>
        <w:t xml:space="preserve"> رمزا</w:t>
      </w:r>
      <w:r w:rsidR="0045268A">
        <w:rPr>
          <w:rFonts w:hint="cs"/>
          <w:rtl/>
          <w:lang w:bidi="fa-IR"/>
        </w:rPr>
        <w:t>ً</w:t>
      </w:r>
      <w:r>
        <w:rPr>
          <w:rtl/>
          <w:lang w:bidi="fa-IR"/>
        </w:rPr>
        <w:t xml:space="preserve"> للخلود ومزيد الحبور في رضوان الله الأكبر</w:t>
      </w:r>
      <w:r w:rsidR="00A75710">
        <w:rPr>
          <w:rtl/>
          <w:lang w:bidi="fa-IR"/>
        </w:rPr>
        <w:t>،</w:t>
      </w:r>
      <w:r>
        <w:rPr>
          <w:rtl/>
          <w:lang w:bidi="fa-IR"/>
        </w:rPr>
        <w:t xml:space="preserve"> نعم</w:t>
      </w:r>
      <w:r w:rsidR="00A75710">
        <w:rPr>
          <w:rtl/>
          <w:lang w:bidi="fa-IR"/>
        </w:rPr>
        <w:t>:</w:t>
      </w:r>
      <w:r>
        <w:rPr>
          <w:rtl/>
          <w:lang w:bidi="fa-IR"/>
        </w:rPr>
        <w:t xml:space="preserve"> لقي الحسين </w:t>
      </w:r>
      <w:r w:rsidR="00D2341B" w:rsidRPr="00D2341B">
        <w:rPr>
          <w:rStyle w:val="libAlaemChar"/>
          <w:rtl/>
        </w:rPr>
        <w:t>عليه‌السلام</w:t>
      </w:r>
      <w:r>
        <w:rPr>
          <w:rtl/>
          <w:lang w:bidi="fa-IR"/>
        </w:rPr>
        <w:t xml:space="preserve"> رب</w:t>
      </w:r>
      <w:r w:rsidR="0045268A">
        <w:rPr>
          <w:rFonts w:hint="cs"/>
          <w:rtl/>
          <w:lang w:bidi="fa-IR"/>
        </w:rPr>
        <w:t>ّ</w:t>
      </w:r>
      <w:r>
        <w:rPr>
          <w:rtl/>
          <w:lang w:bidi="fa-IR"/>
        </w:rPr>
        <w:t>ه وهو ضحي</w:t>
      </w:r>
      <w:r w:rsidR="0045268A">
        <w:rPr>
          <w:rFonts w:hint="cs"/>
          <w:rtl/>
          <w:lang w:bidi="fa-IR"/>
        </w:rPr>
        <w:t>ّ</w:t>
      </w:r>
      <w:r>
        <w:rPr>
          <w:rtl/>
          <w:lang w:bidi="fa-IR"/>
        </w:rPr>
        <w:t>ة تلك البيعة</w:t>
      </w:r>
      <w:r w:rsidR="00A75710">
        <w:rPr>
          <w:rtl/>
          <w:lang w:bidi="fa-IR"/>
        </w:rPr>
        <w:t>،</w:t>
      </w:r>
      <w:r>
        <w:rPr>
          <w:rtl/>
          <w:lang w:bidi="fa-IR"/>
        </w:rPr>
        <w:t xml:space="preserve"> </w:t>
      </w:r>
      <w:r w:rsidR="00F10858">
        <w:rPr>
          <w:rtl/>
          <w:lang w:bidi="fa-IR"/>
        </w:rPr>
        <w:t>-</w:t>
      </w:r>
      <w:r>
        <w:rPr>
          <w:rtl/>
          <w:lang w:bidi="fa-IR"/>
        </w:rPr>
        <w:t xml:space="preserve"> بيعة يزيد </w:t>
      </w:r>
      <w:r w:rsidR="00F10858">
        <w:rPr>
          <w:rtl/>
          <w:lang w:bidi="fa-IR"/>
        </w:rPr>
        <w:t>-</w:t>
      </w:r>
      <w:r>
        <w:rPr>
          <w:rtl/>
          <w:lang w:bidi="fa-IR"/>
        </w:rPr>
        <w:t xml:space="preserve"> كما لقي أخوه الحسن رب</w:t>
      </w:r>
      <w:r w:rsidR="0045268A">
        <w:rPr>
          <w:rFonts w:hint="cs"/>
          <w:rtl/>
          <w:lang w:bidi="fa-IR"/>
        </w:rPr>
        <w:t>ّ</w:t>
      </w:r>
      <w:r>
        <w:rPr>
          <w:rtl/>
          <w:lang w:bidi="fa-IR"/>
        </w:rPr>
        <w:t>ه مسموما</w:t>
      </w:r>
      <w:r w:rsidR="0045268A">
        <w:rPr>
          <w:rFonts w:hint="cs"/>
          <w:rtl/>
          <w:lang w:bidi="fa-IR"/>
        </w:rPr>
        <w:t>ً</w:t>
      </w:r>
      <w:r>
        <w:rPr>
          <w:rtl/>
          <w:lang w:bidi="fa-IR"/>
        </w:rPr>
        <w:t xml:space="preserve"> من جر</w:t>
      </w:r>
      <w:r w:rsidR="0045268A">
        <w:rPr>
          <w:rFonts w:hint="cs"/>
          <w:rtl/>
          <w:lang w:bidi="fa-IR"/>
        </w:rPr>
        <w:t>ّ</w:t>
      </w:r>
      <w:r>
        <w:rPr>
          <w:rtl/>
          <w:lang w:bidi="fa-IR"/>
        </w:rPr>
        <w:t>اء تلكم البيعة الملعونة التي جر</w:t>
      </w:r>
      <w:r w:rsidR="00946EDE">
        <w:rPr>
          <w:rFonts w:hint="cs"/>
          <w:rtl/>
          <w:lang w:bidi="fa-IR"/>
        </w:rPr>
        <w:t>َّ</w:t>
      </w:r>
      <w:r>
        <w:rPr>
          <w:rtl/>
          <w:lang w:bidi="fa-IR"/>
        </w:rPr>
        <w:t xml:space="preserve">ت الويلات على </w:t>
      </w:r>
      <w:r w:rsidR="008F46C3">
        <w:rPr>
          <w:rFonts w:hint="cs"/>
          <w:rtl/>
          <w:lang w:bidi="fa-IR"/>
        </w:rPr>
        <w:t>ا</w:t>
      </w:r>
      <w:r>
        <w:rPr>
          <w:rtl/>
          <w:lang w:bidi="fa-IR"/>
        </w:rPr>
        <w:t>م</w:t>
      </w:r>
      <w:r w:rsidR="00946EDE">
        <w:rPr>
          <w:rFonts w:hint="cs"/>
          <w:rtl/>
          <w:lang w:bidi="fa-IR"/>
        </w:rPr>
        <w:t>ّ</w:t>
      </w:r>
      <w:r>
        <w:rPr>
          <w:rtl/>
          <w:lang w:bidi="fa-IR"/>
        </w:rPr>
        <w:t>ة محم</w:t>
      </w:r>
      <w:r w:rsidR="008F46C3">
        <w:rPr>
          <w:rFonts w:hint="cs"/>
          <w:rtl/>
          <w:lang w:bidi="fa-IR"/>
        </w:rPr>
        <w:t>ّ</w:t>
      </w:r>
      <w:r>
        <w:rPr>
          <w:rtl/>
          <w:lang w:bidi="fa-IR"/>
        </w:rPr>
        <w:t xml:space="preserve">د </w:t>
      </w:r>
      <w:r w:rsidR="00BE66F2" w:rsidRPr="00BE66F2">
        <w:rPr>
          <w:rStyle w:val="libAlaemChar"/>
          <w:rtl/>
        </w:rPr>
        <w:t>صلى‌الله‌عليه‌وآله‌وسلم</w:t>
      </w:r>
      <w:r>
        <w:rPr>
          <w:rtl/>
          <w:lang w:bidi="fa-IR"/>
        </w:rPr>
        <w:t xml:space="preserve"> واستتبعت هدم الكعبة</w:t>
      </w:r>
      <w:r w:rsidR="00A75710">
        <w:rPr>
          <w:rtl/>
          <w:lang w:bidi="fa-IR"/>
        </w:rPr>
        <w:t>،</w:t>
      </w:r>
      <w:r>
        <w:rPr>
          <w:rtl/>
          <w:lang w:bidi="fa-IR"/>
        </w:rPr>
        <w:t xml:space="preserve"> وال</w:t>
      </w:r>
      <w:r w:rsidR="00D7407E">
        <w:rPr>
          <w:rFonts w:hint="cs"/>
          <w:rtl/>
          <w:lang w:bidi="fa-IR"/>
        </w:rPr>
        <w:t>إ</w:t>
      </w:r>
      <w:r>
        <w:rPr>
          <w:rtl/>
          <w:lang w:bidi="fa-IR"/>
        </w:rPr>
        <w:t>غارة على دار الهجرة يوم الحر</w:t>
      </w:r>
      <w:r w:rsidR="00D7407E">
        <w:rPr>
          <w:rFonts w:hint="cs"/>
          <w:rtl/>
          <w:lang w:bidi="fa-IR"/>
        </w:rPr>
        <w:t>ّ</w:t>
      </w:r>
      <w:r>
        <w:rPr>
          <w:rtl/>
          <w:lang w:bidi="fa-IR"/>
        </w:rPr>
        <w:t>ة وأبرزت بنات المهاجرين والأنصار للنكال والسوءة</w:t>
      </w:r>
      <w:r w:rsidR="00A75710">
        <w:rPr>
          <w:rtl/>
          <w:lang w:bidi="fa-IR"/>
        </w:rPr>
        <w:t>،</w:t>
      </w:r>
      <w:r>
        <w:rPr>
          <w:rtl/>
          <w:lang w:bidi="fa-IR"/>
        </w:rPr>
        <w:t xml:space="preserve"> وأعظمها رزايا مشهد الطف</w:t>
      </w:r>
      <w:r w:rsidR="00D7407E">
        <w:rPr>
          <w:rFonts w:hint="cs"/>
          <w:rtl/>
          <w:lang w:bidi="fa-IR"/>
        </w:rPr>
        <w:t>ّ</w:t>
      </w:r>
      <w:r>
        <w:rPr>
          <w:rtl/>
          <w:lang w:bidi="fa-IR"/>
        </w:rPr>
        <w:t xml:space="preserve"> التي استأصلت شأفة أهل بيت الر</w:t>
      </w:r>
      <w:r w:rsidR="00D7407E">
        <w:rPr>
          <w:rFonts w:hint="cs"/>
          <w:rtl/>
          <w:lang w:bidi="fa-IR"/>
        </w:rPr>
        <w:t>َّ</w:t>
      </w:r>
      <w:r>
        <w:rPr>
          <w:rtl/>
          <w:lang w:bidi="fa-IR"/>
        </w:rPr>
        <w:t>حمة صلوات الله عليهم</w:t>
      </w:r>
      <w:r w:rsidR="00A75710">
        <w:rPr>
          <w:rtl/>
          <w:lang w:bidi="fa-IR"/>
        </w:rPr>
        <w:t>،</w:t>
      </w:r>
      <w:r>
        <w:rPr>
          <w:rtl/>
          <w:lang w:bidi="fa-IR"/>
        </w:rPr>
        <w:t xml:space="preserve"> وتركت بيوت الرسالة تنعق فيها النواعب</w:t>
      </w:r>
      <w:r w:rsidR="00A75710">
        <w:rPr>
          <w:rtl/>
          <w:lang w:bidi="fa-IR"/>
        </w:rPr>
        <w:t>،</w:t>
      </w:r>
      <w:r w:rsidR="00D7407E">
        <w:rPr>
          <w:rtl/>
          <w:lang w:bidi="fa-IR"/>
        </w:rPr>
        <w:t xml:space="preserve"> وتندب النوادب</w:t>
      </w:r>
      <w:r w:rsidR="00A75710">
        <w:rPr>
          <w:rtl/>
          <w:lang w:bidi="fa-IR"/>
        </w:rPr>
        <w:t>،</w:t>
      </w:r>
      <w:r w:rsidR="00D7407E">
        <w:rPr>
          <w:rtl/>
          <w:lang w:bidi="fa-IR"/>
        </w:rPr>
        <w:t xml:space="preserve"> وقر</w:t>
      </w:r>
      <w:r w:rsidR="00D7407E">
        <w:rPr>
          <w:rFonts w:hint="cs"/>
          <w:rtl/>
          <w:lang w:bidi="fa-IR"/>
        </w:rPr>
        <w:t>َّ</w:t>
      </w:r>
      <w:r w:rsidR="00D7407E">
        <w:rPr>
          <w:rtl/>
          <w:lang w:bidi="fa-IR"/>
        </w:rPr>
        <w:t>حت الجفون</w:t>
      </w:r>
      <w:r>
        <w:rPr>
          <w:rtl/>
          <w:lang w:bidi="fa-IR"/>
        </w:rPr>
        <w:t>، وأسكبت المدامع</w:t>
      </w:r>
      <w:r w:rsidR="00A75710">
        <w:rPr>
          <w:rtl/>
          <w:lang w:bidi="fa-IR"/>
        </w:rPr>
        <w:t>،</w:t>
      </w:r>
      <w:r>
        <w:rPr>
          <w:rtl/>
          <w:lang w:bidi="fa-IR"/>
        </w:rPr>
        <w:t xml:space="preserve"> إن</w:t>
      </w:r>
      <w:r w:rsidR="00D7407E">
        <w:rPr>
          <w:rFonts w:hint="cs"/>
          <w:rtl/>
          <w:lang w:bidi="fa-IR"/>
        </w:rPr>
        <w:t>ّ</w:t>
      </w:r>
      <w:r>
        <w:rPr>
          <w:rtl/>
          <w:lang w:bidi="fa-IR"/>
        </w:rPr>
        <w:t>ا لله وإنا إليه راجعون</w:t>
      </w:r>
      <w:r w:rsidR="00A75710">
        <w:rPr>
          <w:rtl/>
          <w:lang w:bidi="fa-IR"/>
        </w:rPr>
        <w:t>،</w:t>
      </w:r>
      <w:r>
        <w:rPr>
          <w:rtl/>
          <w:lang w:bidi="fa-IR"/>
        </w:rPr>
        <w:t xml:space="preserve"> وسيعلم الذين ظلموا أي</w:t>
      </w:r>
      <w:r w:rsidR="00D7407E">
        <w:rPr>
          <w:rFonts w:hint="cs"/>
          <w:rtl/>
          <w:lang w:bidi="fa-IR"/>
        </w:rPr>
        <w:t>ّ</w:t>
      </w:r>
      <w:r>
        <w:rPr>
          <w:rtl/>
          <w:lang w:bidi="fa-IR"/>
        </w:rPr>
        <w:t xml:space="preserve"> منقلب ينقلبون.</w:t>
      </w:r>
    </w:p>
    <w:p w:rsidR="00F10858" w:rsidRDefault="00D83748" w:rsidP="00896B93">
      <w:pPr>
        <w:pStyle w:val="libNormal"/>
        <w:rPr>
          <w:rtl/>
          <w:lang w:bidi="fa-IR"/>
        </w:rPr>
      </w:pPr>
      <w:r>
        <w:rPr>
          <w:rtl/>
          <w:lang w:bidi="fa-IR"/>
        </w:rPr>
        <w:t>نعم</w:t>
      </w:r>
      <w:r w:rsidR="00A75710">
        <w:rPr>
          <w:rtl/>
          <w:lang w:bidi="fa-IR"/>
        </w:rPr>
        <w:t>:</w:t>
      </w:r>
      <w:r>
        <w:rPr>
          <w:rtl/>
          <w:lang w:bidi="fa-IR"/>
        </w:rPr>
        <w:t xml:space="preserve"> تم</w:t>
      </w:r>
      <w:r w:rsidR="00D7407E">
        <w:rPr>
          <w:rFonts w:hint="cs"/>
          <w:rtl/>
          <w:lang w:bidi="fa-IR"/>
        </w:rPr>
        <w:t>ّ</w:t>
      </w:r>
      <w:r>
        <w:rPr>
          <w:rtl/>
          <w:lang w:bidi="fa-IR"/>
        </w:rPr>
        <w:t>ت تلك البيعة المشومة مع فقدان أي</w:t>
      </w:r>
      <w:r w:rsidR="001E1778">
        <w:rPr>
          <w:rFonts w:hint="cs"/>
          <w:rtl/>
          <w:lang w:bidi="fa-IR"/>
        </w:rPr>
        <w:t>ِّ</w:t>
      </w:r>
      <w:r>
        <w:rPr>
          <w:rtl/>
          <w:lang w:bidi="fa-IR"/>
        </w:rPr>
        <w:t xml:space="preserve"> جدارة وحنكة في يزيد</w:t>
      </w:r>
      <w:r w:rsidR="00A75710">
        <w:rPr>
          <w:rtl/>
          <w:lang w:bidi="fa-IR"/>
        </w:rPr>
        <w:t>،</w:t>
      </w:r>
      <w:r>
        <w:rPr>
          <w:rtl/>
          <w:lang w:bidi="fa-IR"/>
        </w:rPr>
        <w:t xml:space="preserve"> تأه</w:t>
      </w:r>
      <w:r w:rsidR="001E1778">
        <w:rPr>
          <w:rFonts w:hint="cs"/>
          <w:rtl/>
          <w:lang w:bidi="fa-IR"/>
        </w:rPr>
        <w:t>ّ</w:t>
      </w:r>
      <w:r>
        <w:rPr>
          <w:rtl/>
          <w:lang w:bidi="fa-IR"/>
        </w:rPr>
        <w:t>له لتسن</w:t>
      </w:r>
      <w:r w:rsidR="001E1778">
        <w:rPr>
          <w:rFonts w:hint="cs"/>
          <w:rtl/>
          <w:lang w:bidi="fa-IR"/>
        </w:rPr>
        <w:t>ّ</w:t>
      </w:r>
      <w:r>
        <w:rPr>
          <w:rtl/>
          <w:lang w:bidi="fa-IR"/>
        </w:rPr>
        <w:t>م عرش الخلافة على ما ترد</w:t>
      </w:r>
      <w:r w:rsidR="001E1778">
        <w:rPr>
          <w:rFonts w:hint="cs"/>
          <w:rtl/>
          <w:lang w:bidi="fa-IR"/>
        </w:rPr>
        <w:t>ّ</w:t>
      </w:r>
      <w:r>
        <w:rPr>
          <w:rtl/>
          <w:lang w:bidi="fa-IR"/>
        </w:rPr>
        <w:t>ى به من ملابس الخزي وشية العار من معاقرة الخمور</w:t>
      </w:r>
      <w:r w:rsidR="00A75710">
        <w:rPr>
          <w:rtl/>
          <w:lang w:bidi="fa-IR"/>
        </w:rPr>
        <w:t>،</w:t>
      </w:r>
      <w:r>
        <w:rPr>
          <w:rtl/>
          <w:lang w:bidi="fa-IR"/>
        </w:rPr>
        <w:t xml:space="preserve"> ومباشرة الفجور</w:t>
      </w:r>
      <w:r w:rsidR="00A75710">
        <w:rPr>
          <w:rtl/>
          <w:lang w:bidi="fa-IR"/>
        </w:rPr>
        <w:t>،</w:t>
      </w:r>
      <w:r>
        <w:rPr>
          <w:rtl/>
          <w:lang w:bidi="fa-IR"/>
        </w:rPr>
        <w:t xml:space="preserve"> ومنادمة القيان ذوات المعازف</w:t>
      </w:r>
      <w:r w:rsidR="00A75710">
        <w:rPr>
          <w:rtl/>
          <w:lang w:bidi="fa-IR"/>
        </w:rPr>
        <w:t>،</w:t>
      </w:r>
      <w:r>
        <w:rPr>
          <w:rtl/>
          <w:lang w:bidi="fa-IR"/>
        </w:rPr>
        <w:t xml:space="preserve"> ومحارشة الكلاب</w:t>
      </w:r>
      <w:r w:rsidR="00A75710">
        <w:rPr>
          <w:rtl/>
          <w:lang w:bidi="fa-IR"/>
        </w:rPr>
        <w:t>،</w:t>
      </w:r>
      <w:r>
        <w:rPr>
          <w:rtl/>
          <w:lang w:bidi="fa-IR"/>
        </w:rPr>
        <w:t xml:space="preserve"> إلى ما لا يتناهى من مظاهر الخزاية</w:t>
      </w:r>
      <w:r w:rsidR="00A75710">
        <w:rPr>
          <w:rtl/>
          <w:lang w:bidi="fa-IR"/>
        </w:rPr>
        <w:t>،</w:t>
      </w:r>
      <w:r>
        <w:rPr>
          <w:rtl/>
          <w:lang w:bidi="fa-IR"/>
        </w:rPr>
        <w:t xml:space="preserve"> وقد عرفته الناس بذلك كل</w:t>
      </w:r>
      <w:r w:rsidR="00896B93">
        <w:rPr>
          <w:rFonts w:hint="cs"/>
          <w:rtl/>
          <w:lang w:bidi="fa-IR"/>
        </w:rPr>
        <w:t>ّ</w:t>
      </w:r>
      <w:r>
        <w:rPr>
          <w:rtl/>
          <w:lang w:bidi="fa-IR"/>
        </w:rPr>
        <w:t>ه منذ أولياته وعر</w:t>
      </w:r>
      <w:r w:rsidR="00896B93">
        <w:rPr>
          <w:rFonts w:hint="cs"/>
          <w:rtl/>
          <w:lang w:bidi="fa-IR"/>
        </w:rPr>
        <w:t>َّ</w:t>
      </w:r>
      <w:r>
        <w:rPr>
          <w:rtl/>
          <w:lang w:bidi="fa-IR"/>
        </w:rPr>
        <w:t xml:space="preserve">فه به </w:t>
      </w:r>
      <w:r w:rsidR="00896B93">
        <w:rPr>
          <w:rFonts w:hint="cs"/>
          <w:rtl/>
          <w:lang w:bidi="fa-IR"/>
        </w:rPr>
        <w:t>اُ</w:t>
      </w:r>
      <w:r>
        <w:rPr>
          <w:rtl/>
          <w:lang w:bidi="fa-IR"/>
        </w:rPr>
        <w:t>ناس</w:t>
      </w:r>
      <w:r w:rsidR="00896B93">
        <w:rPr>
          <w:rFonts w:hint="cs"/>
          <w:rtl/>
          <w:lang w:bidi="fa-IR"/>
        </w:rPr>
        <w:t>ٌ</w:t>
      </w:r>
      <w:r>
        <w:rPr>
          <w:rtl/>
          <w:lang w:bidi="fa-IR"/>
        </w:rPr>
        <w:t xml:space="preserve"> آخرون</w:t>
      </w:r>
      <w:r w:rsidR="00A75710">
        <w:rPr>
          <w:rtl/>
          <w:lang w:bidi="fa-IR"/>
        </w:rPr>
        <w:t>،</w:t>
      </w:r>
      <w:r>
        <w:rPr>
          <w:rtl/>
          <w:lang w:bidi="fa-IR"/>
        </w:rPr>
        <w:t xml:space="preserve"> وحسبك شهادة وفد</w:t>
      </w:r>
      <w:r w:rsidR="00896B93">
        <w:rPr>
          <w:rFonts w:hint="cs"/>
          <w:rtl/>
          <w:lang w:bidi="fa-IR"/>
        </w:rPr>
        <w:t>ٌ</w:t>
      </w:r>
      <w:r>
        <w:rPr>
          <w:rtl/>
          <w:lang w:bidi="fa-IR"/>
        </w:rPr>
        <w:t xml:space="preserve"> بعثه أهل المدينة إلى يزيد وفيهم</w:t>
      </w:r>
      <w:r w:rsidR="00A75710">
        <w:rPr>
          <w:rtl/>
          <w:lang w:bidi="fa-IR"/>
        </w:rPr>
        <w:t>:</w:t>
      </w:r>
      <w:r>
        <w:rPr>
          <w:rtl/>
          <w:lang w:bidi="fa-IR"/>
        </w:rPr>
        <w:t xml:space="preserve"> عبد الله بن حنظلة غسيل الملائكة</w:t>
      </w:r>
      <w:r w:rsidR="00A75710">
        <w:rPr>
          <w:rtl/>
          <w:lang w:bidi="fa-IR"/>
        </w:rPr>
        <w:t>،</w:t>
      </w:r>
      <w:r>
        <w:rPr>
          <w:rtl/>
          <w:lang w:bidi="fa-IR"/>
        </w:rPr>
        <w:t xml:space="preserve"> وعبد الله بن أبي عمرو المخزومي</w:t>
      </w:r>
      <w:r w:rsidR="00A75710">
        <w:rPr>
          <w:rtl/>
          <w:lang w:bidi="fa-IR"/>
        </w:rPr>
        <w:t>،</w:t>
      </w:r>
      <w:r>
        <w:rPr>
          <w:rtl/>
          <w:lang w:bidi="fa-IR"/>
        </w:rPr>
        <w:t xml:space="preserve"> والمنذر بن الزبير</w:t>
      </w:r>
      <w:r w:rsidR="00A75710">
        <w:rPr>
          <w:rtl/>
          <w:lang w:bidi="fa-IR"/>
        </w:rPr>
        <w:t>،</w:t>
      </w:r>
      <w:r>
        <w:rPr>
          <w:rtl/>
          <w:lang w:bidi="fa-IR"/>
        </w:rPr>
        <w:t xml:space="preserve"> وآخرون كثيرون من أشراف أهل المدينة</w:t>
      </w:r>
      <w:r w:rsidR="00A75710">
        <w:rPr>
          <w:rtl/>
          <w:lang w:bidi="fa-IR"/>
        </w:rPr>
        <w:t>،</w:t>
      </w:r>
      <w:r>
        <w:rPr>
          <w:rtl/>
          <w:lang w:bidi="fa-IR"/>
        </w:rPr>
        <w:t xml:space="preserve"> فقدموا على يزيد فأكرمهم</w:t>
      </w:r>
      <w:r w:rsidR="00A75710">
        <w:rPr>
          <w:rtl/>
          <w:lang w:bidi="fa-IR"/>
        </w:rPr>
        <w:t>،</w:t>
      </w:r>
      <w:r>
        <w:rPr>
          <w:rtl/>
          <w:lang w:bidi="fa-IR"/>
        </w:rPr>
        <w:t xml:space="preserve"> وأحسن إليهم</w:t>
      </w:r>
      <w:r w:rsidR="00A75710">
        <w:rPr>
          <w:rtl/>
          <w:lang w:bidi="fa-IR"/>
        </w:rPr>
        <w:t>،</w:t>
      </w:r>
      <w:r>
        <w:rPr>
          <w:rtl/>
          <w:lang w:bidi="fa-IR"/>
        </w:rPr>
        <w:t xml:space="preserve"> وأعظمهم جوائزهم</w:t>
      </w:r>
      <w:r w:rsidR="00A75710">
        <w:rPr>
          <w:rtl/>
          <w:lang w:bidi="fa-IR"/>
        </w:rPr>
        <w:t>،</w:t>
      </w:r>
      <w:r>
        <w:rPr>
          <w:rtl/>
          <w:lang w:bidi="fa-IR"/>
        </w:rPr>
        <w:t xml:space="preserve"> وشاهدوا أفعاله</w:t>
      </w:r>
      <w:r w:rsidR="00A75710">
        <w:rPr>
          <w:rtl/>
          <w:lang w:bidi="fa-IR"/>
        </w:rPr>
        <w:t>،</w:t>
      </w:r>
      <w:r>
        <w:rPr>
          <w:rtl/>
          <w:lang w:bidi="fa-IR"/>
        </w:rPr>
        <w:t xml:space="preserve"> ثم</w:t>
      </w:r>
      <w:r w:rsidR="00896B93">
        <w:rPr>
          <w:rFonts w:hint="cs"/>
          <w:rtl/>
          <w:lang w:bidi="fa-IR"/>
        </w:rPr>
        <w:t>ّ</w:t>
      </w:r>
      <w:r>
        <w:rPr>
          <w:rtl/>
          <w:lang w:bidi="fa-IR"/>
        </w:rPr>
        <w:t xml:space="preserve"> انصرفوا من عنده وقدموا المدينة كلهم إل</w:t>
      </w:r>
      <w:r w:rsidR="00896B93">
        <w:rPr>
          <w:rFonts w:hint="cs"/>
          <w:rtl/>
          <w:lang w:bidi="fa-IR"/>
        </w:rPr>
        <w:t>ّ</w:t>
      </w:r>
      <w:r>
        <w:rPr>
          <w:rtl/>
          <w:lang w:bidi="fa-IR"/>
        </w:rPr>
        <w:t>ا المنذر</w:t>
      </w:r>
      <w:r w:rsidR="00A75710">
        <w:rPr>
          <w:rtl/>
          <w:lang w:bidi="fa-IR"/>
        </w:rPr>
        <w:t>،</w:t>
      </w:r>
      <w:r>
        <w:rPr>
          <w:rtl/>
          <w:lang w:bidi="fa-IR"/>
        </w:rPr>
        <w:t xml:space="preserve"> فلم</w:t>
      </w:r>
      <w:r w:rsidR="00896B93">
        <w:rPr>
          <w:rFonts w:hint="cs"/>
          <w:rtl/>
          <w:lang w:bidi="fa-IR"/>
        </w:rPr>
        <w:t>ّ</w:t>
      </w:r>
      <w:r>
        <w:rPr>
          <w:rtl/>
          <w:lang w:bidi="fa-IR"/>
        </w:rPr>
        <w:t>ا قدم الوفد المدينة قاموا فيهم</w:t>
      </w:r>
      <w:r w:rsidR="00A75710">
        <w:rPr>
          <w:rtl/>
          <w:lang w:bidi="fa-IR"/>
        </w:rPr>
        <w:t>،</w:t>
      </w:r>
      <w:r>
        <w:rPr>
          <w:rtl/>
          <w:lang w:bidi="fa-IR"/>
        </w:rPr>
        <w:t xml:space="preserve"> فأظهروا شتم يزيد وعتبه وقالوا</w:t>
      </w:r>
      <w:r w:rsidR="00A75710">
        <w:rPr>
          <w:rtl/>
          <w:lang w:bidi="fa-IR"/>
        </w:rPr>
        <w:t>:</w:t>
      </w:r>
      <w:r>
        <w:rPr>
          <w:rtl/>
          <w:lang w:bidi="fa-IR"/>
        </w:rPr>
        <w:t xml:space="preserve"> إن</w:t>
      </w:r>
      <w:r w:rsidR="00896B93">
        <w:rPr>
          <w:rFonts w:hint="cs"/>
          <w:rtl/>
          <w:lang w:bidi="fa-IR"/>
        </w:rPr>
        <w:t>ّ</w:t>
      </w:r>
      <w:r>
        <w:rPr>
          <w:rtl/>
          <w:lang w:bidi="fa-IR"/>
        </w:rPr>
        <w:t>ا قدمنا من عند رجل ليس له دين</w:t>
      </w:r>
      <w:r w:rsidR="00A75710">
        <w:rPr>
          <w:rtl/>
          <w:lang w:bidi="fa-IR"/>
        </w:rPr>
        <w:t>،</w:t>
      </w:r>
      <w:r>
        <w:rPr>
          <w:rtl/>
          <w:lang w:bidi="fa-IR"/>
        </w:rPr>
        <w:t xml:space="preserve"> يشرب </w:t>
      </w:r>
      <w:r w:rsidR="00F10858">
        <w:rPr>
          <w:rtl/>
          <w:lang w:bidi="fa-IR"/>
        </w:rPr>
        <w:t>-</w:t>
      </w:r>
      <w:r>
        <w:rPr>
          <w:rtl/>
          <w:lang w:bidi="fa-IR"/>
        </w:rPr>
        <w:t xml:space="preserve"> الخمر</w:t>
      </w:r>
      <w:r w:rsidR="00A75710">
        <w:rPr>
          <w:rtl/>
          <w:lang w:bidi="fa-IR"/>
        </w:rPr>
        <w:t>،</w:t>
      </w:r>
      <w:r>
        <w:rPr>
          <w:rtl/>
          <w:lang w:bidi="fa-IR"/>
        </w:rPr>
        <w:t xml:space="preserve"> ويعزف بالطنابير</w:t>
      </w:r>
      <w:r w:rsidR="00A75710">
        <w:rPr>
          <w:rtl/>
          <w:lang w:bidi="fa-IR"/>
        </w:rPr>
        <w:t>،</w:t>
      </w:r>
      <w:r>
        <w:rPr>
          <w:rtl/>
          <w:lang w:bidi="fa-IR"/>
        </w:rPr>
        <w:t xml:space="preserve"> ويضرب عنده القيان</w:t>
      </w:r>
      <w:r w:rsidR="00A75710">
        <w:rPr>
          <w:rtl/>
          <w:lang w:bidi="fa-IR"/>
        </w:rPr>
        <w:t>،</w:t>
      </w:r>
      <w:r>
        <w:rPr>
          <w:rtl/>
          <w:lang w:bidi="fa-IR"/>
        </w:rPr>
        <w:t xml:space="preserve"> ويلعب بالكلاب</w:t>
      </w:r>
      <w:r w:rsidR="00A75710">
        <w:rPr>
          <w:rtl/>
          <w:lang w:bidi="fa-IR"/>
        </w:rPr>
        <w:t>،</w:t>
      </w:r>
      <w:r>
        <w:rPr>
          <w:rtl/>
          <w:lang w:bidi="fa-IR"/>
        </w:rPr>
        <w:t xml:space="preserve"> وي</w:t>
      </w:r>
      <w:r w:rsidR="00896B93">
        <w:rPr>
          <w:rFonts w:hint="cs"/>
          <w:rtl/>
          <w:lang w:bidi="fa-IR"/>
        </w:rPr>
        <w:t>ُ</w:t>
      </w:r>
      <w:r>
        <w:rPr>
          <w:rtl/>
          <w:lang w:bidi="fa-IR"/>
        </w:rPr>
        <w:t>سامر الح</w:t>
      </w:r>
      <w:r w:rsidR="00896B93">
        <w:rPr>
          <w:rFonts w:hint="cs"/>
          <w:rtl/>
          <w:lang w:bidi="fa-IR"/>
        </w:rPr>
        <w:t>ُ</w:t>
      </w:r>
      <w:r>
        <w:rPr>
          <w:rtl/>
          <w:lang w:bidi="fa-IR"/>
        </w:rPr>
        <w:t>ر</w:t>
      </w:r>
      <w:r w:rsidR="00896B93">
        <w:rPr>
          <w:rFonts w:hint="cs"/>
          <w:rtl/>
          <w:lang w:bidi="fa-IR"/>
        </w:rPr>
        <w:t>ّ</w:t>
      </w:r>
      <w:r>
        <w:rPr>
          <w:rtl/>
          <w:lang w:bidi="fa-IR"/>
        </w:rPr>
        <w:t>اب</w:t>
      </w:r>
      <w:r w:rsidR="00A75710">
        <w:rPr>
          <w:rtl/>
          <w:lang w:bidi="fa-IR"/>
        </w:rPr>
        <w:t>،</w:t>
      </w:r>
      <w:r>
        <w:rPr>
          <w:rtl/>
          <w:lang w:bidi="fa-IR"/>
        </w:rPr>
        <w:t xml:space="preserve"> وهم اللصوص والفتيان</w:t>
      </w:r>
      <w:r w:rsidR="00A75710">
        <w:rPr>
          <w:rtl/>
          <w:lang w:bidi="fa-IR"/>
        </w:rPr>
        <w:t>،</w:t>
      </w:r>
      <w:r>
        <w:rPr>
          <w:rtl/>
          <w:lang w:bidi="fa-IR"/>
        </w:rPr>
        <w:t xml:space="preserve"> وإن</w:t>
      </w:r>
      <w:r w:rsidR="00896B93">
        <w:rPr>
          <w:rFonts w:hint="cs"/>
          <w:rtl/>
          <w:lang w:bidi="fa-IR"/>
        </w:rPr>
        <w:t>ّ</w:t>
      </w:r>
      <w:r w:rsidR="00896B93">
        <w:rPr>
          <w:rtl/>
          <w:lang w:bidi="fa-IR"/>
        </w:rPr>
        <w:t xml:space="preserve">ا نشهدكم </w:t>
      </w:r>
      <w:r w:rsidR="00896B93">
        <w:rPr>
          <w:rFonts w:hint="cs"/>
          <w:rtl/>
          <w:lang w:bidi="fa-IR"/>
        </w:rPr>
        <w:t>ا</w:t>
      </w:r>
      <w:r>
        <w:rPr>
          <w:rtl/>
          <w:lang w:bidi="fa-IR"/>
        </w:rPr>
        <w:t>ن</w:t>
      </w:r>
      <w:r w:rsidR="00896B93">
        <w:rPr>
          <w:rFonts w:hint="cs"/>
          <w:rtl/>
          <w:lang w:bidi="fa-IR"/>
        </w:rPr>
        <w:t>ّ</w:t>
      </w:r>
      <w:r>
        <w:rPr>
          <w:rtl/>
          <w:lang w:bidi="fa-IR"/>
        </w:rPr>
        <w:t>ا قد خلعناه فتابعهم الناس.</w:t>
      </w:r>
      <w:r w:rsidRPr="0021364B">
        <w:rPr>
          <w:rStyle w:val="libFootnotenumChar"/>
          <w:rtl/>
        </w:rPr>
        <w:t>(1)</w:t>
      </w:r>
    </w:p>
    <w:p w:rsidR="00F10858" w:rsidRDefault="00D83748" w:rsidP="00CE7392">
      <w:pPr>
        <w:pStyle w:val="libNormal"/>
        <w:rPr>
          <w:rtl/>
          <w:lang w:bidi="fa-IR"/>
        </w:rPr>
      </w:pPr>
      <w:r>
        <w:rPr>
          <w:rtl/>
          <w:lang w:bidi="fa-IR"/>
        </w:rPr>
        <w:t>وقال عبد الله بن حنظلة ذلك الصحابي</w:t>
      </w:r>
      <w:r w:rsidR="00CE7392">
        <w:rPr>
          <w:rFonts w:hint="cs"/>
          <w:rtl/>
          <w:lang w:bidi="fa-IR"/>
        </w:rPr>
        <w:t>ّ</w:t>
      </w:r>
      <w:r>
        <w:rPr>
          <w:rtl/>
          <w:lang w:bidi="fa-IR"/>
        </w:rPr>
        <w:t xml:space="preserve"> العظيم المنعوت بالراهب قتيل يوم الحر</w:t>
      </w:r>
      <w:r w:rsidR="00CE7392">
        <w:rPr>
          <w:rFonts w:hint="cs"/>
          <w:rtl/>
          <w:lang w:bidi="fa-IR"/>
        </w:rPr>
        <w:t>ّ</w:t>
      </w:r>
      <w:r>
        <w:rPr>
          <w:rtl/>
          <w:lang w:bidi="fa-IR"/>
        </w:rPr>
        <w:t>ة يومئذ</w:t>
      </w:r>
      <w:r w:rsidR="00A75710">
        <w:rPr>
          <w:rtl/>
          <w:lang w:bidi="fa-IR"/>
        </w:rPr>
        <w:t>:</w:t>
      </w:r>
      <w:r>
        <w:rPr>
          <w:rtl/>
          <w:lang w:bidi="fa-IR"/>
        </w:rPr>
        <w:t xml:space="preserve"> يا قوم</w:t>
      </w:r>
      <w:r w:rsidR="00A75710">
        <w:rPr>
          <w:rtl/>
          <w:lang w:bidi="fa-IR"/>
        </w:rPr>
        <w:t>!</w:t>
      </w:r>
      <w:r>
        <w:rPr>
          <w:rtl/>
          <w:lang w:bidi="fa-IR"/>
        </w:rPr>
        <w:t xml:space="preserve"> ات</w:t>
      </w:r>
      <w:r w:rsidR="00CE7392">
        <w:rPr>
          <w:rFonts w:hint="cs"/>
          <w:rtl/>
          <w:lang w:bidi="fa-IR"/>
        </w:rPr>
        <w:t>َّ</w:t>
      </w:r>
      <w:r>
        <w:rPr>
          <w:rtl/>
          <w:lang w:bidi="fa-IR"/>
        </w:rPr>
        <w:t>قوا الله وحده لا شريك له</w:t>
      </w:r>
      <w:r w:rsidR="00A75710">
        <w:rPr>
          <w:rtl/>
          <w:lang w:bidi="fa-IR"/>
        </w:rPr>
        <w:t>،</w:t>
      </w:r>
      <w:r>
        <w:rPr>
          <w:rtl/>
          <w:lang w:bidi="fa-IR"/>
        </w:rPr>
        <w:t xml:space="preserve"> فوالله ما خرجنا على يزيد حت</w:t>
      </w:r>
      <w:r w:rsidR="00CE7392">
        <w:rPr>
          <w:rFonts w:hint="cs"/>
          <w:rtl/>
          <w:lang w:bidi="fa-IR"/>
        </w:rPr>
        <w:t>ّ</w:t>
      </w:r>
      <w:r>
        <w:rPr>
          <w:rtl/>
          <w:lang w:bidi="fa-IR"/>
        </w:rPr>
        <w:t>ى خفنا أن نرم</w:t>
      </w:r>
      <w:r w:rsidR="00CE7392">
        <w:rPr>
          <w:rFonts w:hint="cs"/>
          <w:rtl/>
          <w:lang w:bidi="fa-IR"/>
        </w:rPr>
        <w:t>ى</w:t>
      </w:r>
    </w:p>
    <w:p w:rsidR="00D83748" w:rsidRDefault="00F10858" w:rsidP="00F10858">
      <w:pPr>
        <w:pStyle w:val="libLine"/>
        <w:rPr>
          <w:lang w:bidi="fa-IR"/>
        </w:rPr>
      </w:pPr>
      <w:r>
        <w:rPr>
          <w:rtl/>
          <w:lang w:bidi="fa-IR"/>
        </w:rPr>
        <w:t>____________________</w:t>
      </w:r>
    </w:p>
    <w:p w:rsidR="00F10858" w:rsidRDefault="00D83748" w:rsidP="00CE7392">
      <w:pPr>
        <w:pStyle w:val="libFootnote0"/>
        <w:rPr>
          <w:rtl/>
          <w:lang w:bidi="fa-IR"/>
        </w:rPr>
      </w:pPr>
      <w:r>
        <w:rPr>
          <w:rtl/>
          <w:lang w:bidi="fa-IR"/>
        </w:rPr>
        <w:t xml:space="preserve">1 </w:t>
      </w:r>
      <w:r w:rsidR="00F10858">
        <w:rPr>
          <w:rtl/>
          <w:lang w:bidi="fa-IR"/>
        </w:rPr>
        <w:t>-</w:t>
      </w:r>
      <w:r>
        <w:rPr>
          <w:rtl/>
          <w:lang w:bidi="fa-IR"/>
        </w:rPr>
        <w:t xml:space="preserve"> تاريخ الطبر</w:t>
      </w:r>
      <w:r w:rsidR="00CE7392">
        <w:rPr>
          <w:rFonts w:hint="cs"/>
          <w:rtl/>
          <w:lang w:bidi="fa-IR"/>
        </w:rPr>
        <w:t>ى</w:t>
      </w:r>
      <w:r>
        <w:rPr>
          <w:rtl/>
          <w:lang w:bidi="fa-IR"/>
        </w:rPr>
        <w:t xml:space="preserve"> 7</w:t>
      </w:r>
      <w:r w:rsidR="00A75710">
        <w:rPr>
          <w:rtl/>
          <w:lang w:bidi="fa-IR"/>
        </w:rPr>
        <w:t>:</w:t>
      </w:r>
      <w:r>
        <w:rPr>
          <w:rtl/>
          <w:lang w:bidi="fa-IR"/>
        </w:rPr>
        <w:t xml:space="preserve"> 4</w:t>
      </w:r>
      <w:r w:rsidR="00A75710">
        <w:rPr>
          <w:rtl/>
          <w:lang w:bidi="fa-IR"/>
        </w:rPr>
        <w:t>،</w:t>
      </w:r>
      <w:r>
        <w:rPr>
          <w:rtl/>
          <w:lang w:bidi="fa-IR"/>
        </w:rPr>
        <w:t xml:space="preserve"> الكامل لابن ال</w:t>
      </w:r>
      <w:r w:rsidR="00CE7392">
        <w:rPr>
          <w:rFonts w:hint="cs"/>
          <w:rtl/>
          <w:lang w:bidi="fa-IR"/>
        </w:rPr>
        <w:t>ا</w:t>
      </w:r>
      <w:r>
        <w:rPr>
          <w:rtl/>
          <w:lang w:bidi="fa-IR"/>
        </w:rPr>
        <w:t>ثير 4</w:t>
      </w:r>
      <w:r w:rsidR="00A75710">
        <w:rPr>
          <w:rtl/>
          <w:lang w:bidi="fa-IR"/>
        </w:rPr>
        <w:t>:</w:t>
      </w:r>
      <w:r>
        <w:rPr>
          <w:rtl/>
          <w:lang w:bidi="fa-IR"/>
        </w:rPr>
        <w:t xml:space="preserve"> 45</w:t>
      </w:r>
      <w:r w:rsidR="00A75710">
        <w:rPr>
          <w:rtl/>
          <w:lang w:bidi="fa-IR"/>
        </w:rPr>
        <w:t>،</w:t>
      </w:r>
      <w:r>
        <w:rPr>
          <w:rtl/>
          <w:lang w:bidi="fa-IR"/>
        </w:rPr>
        <w:t xml:space="preserve"> تاريخ ابن كثير 8</w:t>
      </w:r>
      <w:r w:rsidR="00A75710">
        <w:rPr>
          <w:rtl/>
          <w:lang w:bidi="fa-IR"/>
        </w:rPr>
        <w:t>:</w:t>
      </w:r>
      <w:r>
        <w:rPr>
          <w:rtl/>
          <w:lang w:bidi="fa-IR"/>
        </w:rPr>
        <w:t xml:space="preserve"> 216</w:t>
      </w:r>
      <w:r w:rsidR="00A75710">
        <w:rPr>
          <w:rtl/>
          <w:lang w:bidi="fa-IR"/>
        </w:rPr>
        <w:t>،</w:t>
      </w:r>
      <w:r>
        <w:rPr>
          <w:rtl/>
          <w:lang w:bidi="fa-IR"/>
        </w:rPr>
        <w:t xml:space="preserve"> فتح البار</w:t>
      </w:r>
      <w:r w:rsidR="00CE7392">
        <w:rPr>
          <w:rFonts w:hint="cs"/>
          <w:rtl/>
          <w:lang w:bidi="fa-IR"/>
        </w:rPr>
        <w:t>ى</w:t>
      </w:r>
      <w:r>
        <w:rPr>
          <w:rtl/>
          <w:lang w:bidi="fa-IR"/>
        </w:rPr>
        <w:t xml:space="preserve"> 13</w:t>
      </w:r>
      <w:r w:rsidR="00A75710">
        <w:rPr>
          <w:rtl/>
          <w:lang w:bidi="fa-IR"/>
        </w:rPr>
        <w:t>:</w:t>
      </w:r>
      <w:r>
        <w:rPr>
          <w:rtl/>
          <w:lang w:bidi="fa-IR"/>
        </w:rPr>
        <w:t xml:space="preserve"> 59.</w:t>
      </w:r>
    </w:p>
    <w:p w:rsidR="00F10858" w:rsidRDefault="00F10858" w:rsidP="00F10858">
      <w:pPr>
        <w:pStyle w:val="libNormal"/>
        <w:rPr>
          <w:lang w:bidi="fa-IR"/>
        </w:rPr>
      </w:pPr>
      <w:r>
        <w:rPr>
          <w:rtl/>
          <w:lang w:bidi="fa-IR"/>
        </w:rPr>
        <w:br w:type="page"/>
      </w:r>
    </w:p>
    <w:p w:rsidR="00F10858" w:rsidRDefault="00D83748" w:rsidP="00DC3738">
      <w:pPr>
        <w:pStyle w:val="libNormal0"/>
        <w:rPr>
          <w:rtl/>
          <w:lang w:bidi="fa-IR"/>
        </w:rPr>
      </w:pPr>
      <w:r>
        <w:rPr>
          <w:rtl/>
          <w:lang w:bidi="fa-IR"/>
        </w:rPr>
        <w:lastRenderedPageBreak/>
        <w:t>بالحجارة من الس</w:t>
      </w:r>
      <w:r w:rsidR="00DC3738">
        <w:rPr>
          <w:rFonts w:hint="cs"/>
          <w:rtl/>
          <w:lang w:bidi="fa-IR"/>
        </w:rPr>
        <w:t>َّ</w:t>
      </w:r>
      <w:r>
        <w:rPr>
          <w:rtl/>
          <w:lang w:bidi="fa-IR"/>
        </w:rPr>
        <w:t>ماء</w:t>
      </w:r>
      <w:r w:rsidR="00A75710">
        <w:rPr>
          <w:rtl/>
          <w:lang w:bidi="fa-IR"/>
        </w:rPr>
        <w:t>،</w:t>
      </w:r>
      <w:r>
        <w:rPr>
          <w:rtl/>
          <w:lang w:bidi="fa-IR"/>
        </w:rPr>
        <w:t xml:space="preserve"> إن</w:t>
      </w:r>
      <w:r w:rsidR="00DC3738">
        <w:rPr>
          <w:rFonts w:hint="cs"/>
          <w:rtl/>
          <w:lang w:bidi="fa-IR"/>
        </w:rPr>
        <w:t>َّ</w:t>
      </w:r>
      <w:r>
        <w:rPr>
          <w:rtl/>
          <w:lang w:bidi="fa-IR"/>
        </w:rPr>
        <w:t xml:space="preserve"> رجلا</w:t>
      </w:r>
      <w:r w:rsidR="00DC3738">
        <w:rPr>
          <w:rFonts w:hint="cs"/>
          <w:rtl/>
          <w:lang w:bidi="fa-IR"/>
        </w:rPr>
        <w:t>ً</w:t>
      </w:r>
      <w:r>
        <w:rPr>
          <w:rtl/>
          <w:lang w:bidi="fa-IR"/>
        </w:rPr>
        <w:t xml:space="preserve"> ينكح ال</w:t>
      </w:r>
      <w:r w:rsidR="00DC3738">
        <w:rPr>
          <w:rFonts w:hint="cs"/>
          <w:rtl/>
          <w:lang w:bidi="fa-IR"/>
        </w:rPr>
        <w:t>ا</w:t>
      </w:r>
      <w:r>
        <w:rPr>
          <w:rtl/>
          <w:lang w:bidi="fa-IR"/>
        </w:rPr>
        <w:t>م</w:t>
      </w:r>
      <w:r w:rsidR="00DC3738">
        <w:rPr>
          <w:rFonts w:hint="cs"/>
          <w:rtl/>
          <w:lang w:bidi="fa-IR"/>
        </w:rPr>
        <w:t>ّ</w:t>
      </w:r>
      <w:r>
        <w:rPr>
          <w:rtl/>
          <w:lang w:bidi="fa-IR"/>
        </w:rPr>
        <w:t>هات والبنات والأخوات</w:t>
      </w:r>
      <w:r w:rsidR="00A75710">
        <w:rPr>
          <w:rtl/>
          <w:lang w:bidi="fa-IR"/>
        </w:rPr>
        <w:t>،</w:t>
      </w:r>
      <w:r>
        <w:rPr>
          <w:rtl/>
          <w:lang w:bidi="fa-IR"/>
        </w:rPr>
        <w:t xml:space="preserve"> ويشرب الخمر</w:t>
      </w:r>
      <w:r w:rsidR="00A75710">
        <w:rPr>
          <w:rtl/>
          <w:lang w:bidi="fa-IR"/>
        </w:rPr>
        <w:t>،</w:t>
      </w:r>
      <w:r>
        <w:rPr>
          <w:rtl/>
          <w:lang w:bidi="fa-IR"/>
        </w:rPr>
        <w:t xml:space="preserve"> ويدع الص</w:t>
      </w:r>
      <w:r w:rsidR="00DC3738">
        <w:rPr>
          <w:rFonts w:hint="cs"/>
          <w:rtl/>
          <w:lang w:bidi="fa-IR"/>
        </w:rPr>
        <w:t>ّ</w:t>
      </w:r>
      <w:r>
        <w:rPr>
          <w:rtl/>
          <w:lang w:bidi="fa-IR"/>
        </w:rPr>
        <w:t>لاة</w:t>
      </w:r>
      <w:r w:rsidR="00A75710">
        <w:rPr>
          <w:rtl/>
          <w:lang w:bidi="fa-IR"/>
        </w:rPr>
        <w:t>،</w:t>
      </w:r>
      <w:r>
        <w:rPr>
          <w:rtl/>
          <w:lang w:bidi="fa-IR"/>
        </w:rPr>
        <w:t xml:space="preserve"> والله لو لم يكن معي أحد</w:t>
      </w:r>
      <w:r w:rsidR="00DC3738">
        <w:rPr>
          <w:rFonts w:hint="cs"/>
          <w:rtl/>
          <w:lang w:bidi="fa-IR"/>
        </w:rPr>
        <w:t>ٌ</w:t>
      </w:r>
      <w:r>
        <w:rPr>
          <w:rtl/>
          <w:lang w:bidi="fa-IR"/>
        </w:rPr>
        <w:t xml:space="preserve"> من الناس لأبليت ل</w:t>
      </w:r>
      <w:r w:rsidR="00DC3738">
        <w:rPr>
          <w:rFonts w:hint="cs"/>
          <w:rtl/>
          <w:lang w:bidi="fa-IR"/>
        </w:rPr>
        <w:t>ِ</w:t>
      </w:r>
      <w:r>
        <w:rPr>
          <w:rtl/>
          <w:lang w:bidi="fa-IR"/>
        </w:rPr>
        <w:t>ل</w:t>
      </w:r>
      <w:r w:rsidR="00DC3738">
        <w:rPr>
          <w:rFonts w:hint="cs"/>
          <w:rtl/>
          <w:lang w:bidi="fa-IR"/>
        </w:rPr>
        <w:t>ّ</w:t>
      </w:r>
      <w:r>
        <w:rPr>
          <w:rtl/>
          <w:lang w:bidi="fa-IR"/>
        </w:rPr>
        <w:t>ه فيه بلاء حسنا</w:t>
      </w:r>
      <w:r w:rsidR="00DC3738">
        <w:rPr>
          <w:rFonts w:hint="cs"/>
          <w:rtl/>
          <w:lang w:bidi="fa-IR"/>
        </w:rPr>
        <w:t>ً</w:t>
      </w:r>
      <w:r>
        <w:rPr>
          <w:rtl/>
          <w:lang w:bidi="fa-IR"/>
        </w:rPr>
        <w:t xml:space="preserve">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ولم</w:t>
      </w:r>
      <w:r w:rsidR="00DC3738">
        <w:rPr>
          <w:rFonts w:hint="cs"/>
          <w:rtl/>
          <w:lang w:bidi="fa-IR"/>
        </w:rPr>
        <w:t>ـّ</w:t>
      </w:r>
      <w:r>
        <w:rPr>
          <w:rtl/>
          <w:lang w:bidi="fa-IR"/>
        </w:rPr>
        <w:t>ا قدم المدينة أتاه الناس فقالوا</w:t>
      </w:r>
      <w:r w:rsidR="00A75710">
        <w:rPr>
          <w:rtl/>
          <w:lang w:bidi="fa-IR"/>
        </w:rPr>
        <w:t>:</w:t>
      </w:r>
      <w:r>
        <w:rPr>
          <w:rtl/>
          <w:lang w:bidi="fa-IR"/>
        </w:rPr>
        <w:t xml:space="preserve"> ما وراءك</w:t>
      </w:r>
      <w:r w:rsidR="00A75710">
        <w:rPr>
          <w:rtl/>
          <w:lang w:bidi="fa-IR"/>
        </w:rPr>
        <w:t>؟</w:t>
      </w:r>
      <w:r>
        <w:rPr>
          <w:rtl/>
          <w:lang w:bidi="fa-IR"/>
        </w:rPr>
        <w:t xml:space="preserve"> قال</w:t>
      </w:r>
      <w:r w:rsidR="00A75710">
        <w:rPr>
          <w:rtl/>
          <w:lang w:bidi="fa-IR"/>
        </w:rPr>
        <w:t>:</w:t>
      </w:r>
      <w:r>
        <w:rPr>
          <w:rtl/>
          <w:lang w:bidi="fa-IR"/>
        </w:rPr>
        <w:t xml:space="preserve"> أتيتكم من عند رجل والله لو لم أجد إل</w:t>
      </w:r>
      <w:r w:rsidR="00DC3738">
        <w:rPr>
          <w:rFonts w:hint="cs"/>
          <w:rtl/>
          <w:lang w:bidi="fa-IR"/>
        </w:rPr>
        <w:t>ّ</w:t>
      </w:r>
      <w:r>
        <w:rPr>
          <w:rtl/>
          <w:lang w:bidi="fa-IR"/>
        </w:rPr>
        <w:t>ا بني</w:t>
      </w:r>
      <w:r w:rsidR="00DC3738">
        <w:rPr>
          <w:rFonts w:hint="cs"/>
          <w:rtl/>
          <w:lang w:bidi="fa-IR"/>
        </w:rPr>
        <w:t>َّ</w:t>
      </w:r>
      <w:r>
        <w:rPr>
          <w:rtl/>
          <w:lang w:bidi="fa-IR"/>
        </w:rPr>
        <w:t xml:space="preserve"> هؤلاء لجاهدته بهم </w:t>
      </w:r>
      <w:r w:rsidRPr="0021364B">
        <w:rPr>
          <w:rStyle w:val="libFootnotenumChar"/>
          <w:rtl/>
        </w:rPr>
        <w:t>(2)</w:t>
      </w:r>
      <w:r>
        <w:rPr>
          <w:rtl/>
          <w:lang w:bidi="fa-IR"/>
        </w:rPr>
        <w:t>.</w:t>
      </w:r>
    </w:p>
    <w:p w:rsidR="00F10858" w:rsidRDefault="00D83748" w:rsidP="00DC3738">
      <w:pPr>
        <w:pStyle w:val="libNormal"/>
        <w:rPr>
          <w:rtl/>
          <w:lang w:bidi="fa-IR"/>
        </w:rPr>
      </w:pPr>
      <w:r>
        <w:rPr>
          <w:rtl/>
          <w:lang w:bidi="fa-IR"/>
        </w:rPr>
        <w:t>وقال المنذر بن الزبير لم</w:t>
      </w:r>
      <w:r w:rsidR="00DC3738">
        <w:rPr>
          <w:rFonts w:hint="cs"/>
          <w:rtl/>
          <w:lang w:bidi="fa-IR"/>
        </w:rPr>
        <w:t>ـّ</w:t>
      </w:r>
      <w:r>
        <w:rPr>
          <w:rtl/>
          <w:lang w:bidi="fa-IR"/>
        </w:rPr>
        <w:t>ا قدم المدينة</w:t>
      </w:r>
      <w:r w:rsidR="00A75710">
        <w:rPr>
          <w:rtl/>
          <w:lang w:bidi="fa-IR"/>
        </w:rPr>
        <w:t>:</w:t>
      </w:r>
      <w:r>
        <w:rPr>
          <w:rtl/>
          <w:lang w:bidi="fa-IR"/>
        </w:rPr>
        <w:t xml:space="preserve"> إن</w:t>
      </w:r>
      <w:r w:rsidR="00DC3738">
        <w:rPr>
          <w:rFonts w:hint="cs"/>
          <w:rtl/>
          <w:lang w:bidi="fa-IR"/>
        </w:rPr>
        <w:t>َّ</w:t>
      </w:r>
      <w:r>
        <w:rPr>
          <w:rtl/>
          <w:lang w:bidi="fa-IR"/>
        </w:rPr>
        <w:t xml:space="preserve"> يزيد قد أجازني بمائة ألف</w:t>
      </w:r>
      <w:r w:rsidR="00A75710">
        <w:rPr>
          <w:rtl/>
          <w:lang w:bidi="fa-IR"/>
        </w:rPr>
        <w:t>،</w:t>
      </w:r>
      <w:r>
        <w:rPr>
          <w:rtl/>
          <w:lang w:bidi="fa-IR"/>
        </w:rPr>
        <w:t xml:space="preserve"> ولا يمنعني ما صنع بي أن </w:t>
      </w:r>
      <w:r w:rsidR="00DC3738">
        <w:rPr>
          <w:rFonts w:hint="cs"/>
          <w:rtl/>
          <w:lang w:bidi="fa-IR"/>
        </w:rPr>
        <w:t>اُ</w:t>
      </w:r>
      <w:r>
        <w:rPr>
          <w:rtl/>
          <w:lang w:bidi="fa-IR"/>
        </w:rPr>
        <w:t>خبركم خبره</w:t>
      </w:r>
      <w:r w:rsidR="00A75710">
        <w:rPr>
          <w:rtl/>
          <w:lang w:bidi="fa-IR"/>
        </w:rPr>
        <w:t>،</w:t>
      </w:r>
      <w:r>
        <w:rPr>
          <w:rtl/>
          <w:lang w:bidi="fa-IR"/>
        </w:rPr>
        <w:t xml:space="preserve"> والله </w:t>
      </w:r>
      <w:r w:rsidR="00DC3738">
        <w:rPr>
          <w:rFonts w:hint="cs"/>
          <w:rtl/>
          <w:lang w:bidi="fa-IR"/>
        </w:rPr>
        <w:t>ا</w:t>
      </w:r>
      <w:r>
        <w:rPr>
          <w:rtl/>
          <w:lang w:bidi="fa-IR"/>
        </w:rPr>
        <w:t>ن</w:t>
      </w:r>
      <w:r w:rsidR="00DC3738">
        <w:rPr>
          <w:rFonts w:hint="cs"/>
          <w:rtl/>
          <w:lang w:bidi="fa-IR"/>
        </w:rPr>
        <w:t>ّ</w:t>
      </w:r>
      <w:r>
        <w:rPr>
          <w:rtl/>
          <w:lang w:bidi="fa-IR"/>
        </w:rPr>
        <w:t>ه ليشرب الخمر</w:t>
      </w:r>
      <w:r w:rsidR="00A75710">
        <w:rPr>
          <w:rtl/>
          <w:lang w:bidi="fa-IR"/>
        </w:rPr>
        <w:t>،</w:t>
      </w:r>
      <w:r>
        <w:rPr>
          <w:rtl/>
          <w:lang w:bidi="fa-IR"/>
        </w:rPr>
        <w:t xml:space="preserve"> والله </w:t>
      </w:r>
      <w:r w:rsidR="00DC3738">
        <w:rPr>
          <w:rFonts w:hint="cs"/>
          <w:rtl/>
          <w:lang w:bidi="fa-IR"/>
        </w:rPr>
        <w:t>ا</w:t>
      </w:r>
      <w:r>
        <w:rPr>
          <w:rtl/>
          <w:lang w:bidi="fa-IR"/>
        </w:rPr>
        <w:t>ن</w:t>
      </w:r>
      <w:r w:rsidR="00DC3738">
        <w:rPr>
          <w:rFonts w:hint="cs"/>
          <w:rtl/>
          <w:lang w:bidi="fa-IR"/>
        </w:rPr>
        <w:t>ّ</w:t>
      </w:r>
      <w:r>
        <w:rPr>
          <w:rtl/>
          <w:lang w:bidi="fa-IR"/>
        </w:rPr>
        <w:t>ه ليسكر حت</w:t>
      </w:r>
      <w:r w:rsidR="00DC3738">
        <w:rPr>
          <w:rFonts w:hint="cs"/>
          <w:rtl/>
          <w:lang w:bidi="fa-IR"/>
        </w:rPr>
        <w:t>ّ</w:t>
      </w:r>
      <w:r>
        <w:rPr>
          <w:rtl/>
          <w:lang w:bidi="fa-IR"/>
        </w:rPr>
        <w:t>ى يدع الص</w:t>
      </w:r>
      <w:r w:rsidR="00DC3738">
        <w:rPr>
          <w:rFonts w:hint="cs"/>
          <w:rtl/>
          <w:lang w:bidi="fa-IR"/>
        </w:rPr>
        <w:t>ّ</w:t>
      </w:r>
      <w:r>
        <w:rPr>
          <w:rtl/>
          <w:lang w:bidi="fa-IR"/>
        </w:rPr>
        <w:t xml:space="preserve">لاة </w:t>
      </w:r>
      <w:r w:rsidRPr="0021364B">
        <w:rPr>
          <w:rStyle w:val="libFootnotenumChar"/>
          <w:rtl/>
        </w:rPr>
        <w:t>(3)</w:t>
      </w:r>
      <w:r>
        <w:rPr>
          <w:rtl/>
          <w:lang w:bidi="fa-IR"/>
        </w:rPr>
        <w:t>.</w:t>
      </w:r>
    </w:p>
    <w:p w:rsidR="00F10858" w:rsidRDefault="00D83748" w:rsidP="00D83748">
      <w:pPr>
        <w:pStyle w:val="libNormal"/>
        <w:rPr>
          <w:rtl/>
          <w:lang w:bidi="fa-IR"/>
        </w:rPr>
      </w:pPr>
      <w:r>
        <w:rPr>
          <w:rtl/>
          <w:lang w:bidi="fa-IR"/>
        </w:rPr>
        <w:t>وقال عتبة بن مسعود لابن عب</w:t>
      </w:r>
      <w:r w:rsidR="00DC3738">
        <w:rPr>
          <w:rFonts w:hint="cs"/>
          <w:rtl/>
          <w:lang w:bidi="fa-IR"/>
        </w:rPr>
        <w:t>ّ</w:t>
      </w:r>
      <w:r>
        <w:rPr>
          <w:rtl/>
          <w:lang w:bidi="fa-IR"/>
        </w:rPr>
        <w:t>اس</w:t>
      </w:r>
      <w:r w:rsidR="00A75710">
        <w:rPr>
          <w:rtl/>
          <w:lang w:bidi="fa-IR"/>
        </w:rPr>
        <w:t>:</w:t>
      </w:r>
      <w:r>
        <w:rPr>
          <w:rtl/>
          <w:lang w:bidi="fa-IR"/>
        </w:rPr>
        <w:t xml:space="preserve"> أتبايع يزيد وهو يشرب الخمر</w:t>
      </w:r>
      <w:r w:rsidR="00A75710">
        <w:rPr>
          <w:rtl/>
          <w:lang w:bidi="fa-IR"/>
        </w:rPr>
        <w:t>،</w:t>
      </w:r>
      <w:r>
        <w:rPr>
          <w:rtl/>
          <w:lang w:bidi="fa-IR"/>
        </w:rPr>
        <w:t xml:space="preserve"> ويلهو بالقيان</w:t>
      </w:r>
      <w:r w:rsidR="00A75710">
        <w:rPr>
          <w:rtl/>
          <w:lang w:bidi="fa-IR"/>
        </w:rPr>
        <w:t>،</w:t>
      </w:r>
      <w:r>
        <w:rPr>
          <w:rtl/>
          <w:lang w:bidi="fa-IR"/>
        </w:rPr>
        <w:t xml:space="preserve"> ويستهتر بالفواحش</w:t>
      </w:r>
      <w:r w:rsidR="00A75710">
        <w:rPr>
          <w:rtl/>
          <w:lang w:bidi="fa-IR"/>
        </w:rPr>
        <w:t>؟</w:t>
      </w:r>
      <w:r>
        <w:rPr>
          <w:rtl/>
          <w:lang w:bidi="fa-IR"/>
        </w:rPr>
        <w:t xml:space="preserve"> قال</w:t>
      </w:r>
      <w:r w:rsidR="00A75710">
        <w:rPr>
          <w:rtl/>
          <w:lang w:bidi="fa-IR"/>
        </w:rPr>
        <w:t>:</w:t>
      </w:r>
      <w:r>
        <w:rPr>
          <w:rtl/>
          <w:lang w:bidi="fa-IR"/>
        </w:rPr>
        <w:t xml:space="preserve"> م</w:t>
      </w:r>
      <w:r w:rsidR="00DC3738">
        <w:rPr>
          <w:rFonts w:hint="cs"/>
          <w:rtl/>
          <w:lang w:bidi="fa-IR"/>
        </w:rPr>
        <w:t>َ</w:t>
      </w:r>
      <w:r>
        <w:rPr>
          <w:rtl/>
          <w:lang w:bidi="fa-IR"/>
        </w:rPr>
        <w:t>ه فأين ما قلت لكم</w:t>
      </w:r>
      <w:r w:rsidR="00A75710">
        <w:rPr>
          <w:rtl/>
          <w:lang w:bidi="fa-IR"/>
        </w:rPr>
        <w:t>؟</w:t>
      </w:r>
      <w:r>
        <w:rPr>
          <w:rtl/>
          <w:lang w:bidi="fa-IR"/>
        </w:rPr>
        <w:t xml:space="preserve"> وكم بعده من آت مم</w:t>
      </w:r>
      <w:r w:rsidR="00DC3738">
        <w:rPr>
          <w:rFonts w:hint="cs"/>
          <w:rtl/>
          <w:lang w:bidi="fa-IR"/>
        </w:rPr>
        <w:t>ّ</w:t>
      </w:r>
      <w:r>
        <w:rPr>
          <w:rtl/>
          <w:lang w:bidi="fa-IR"/>
        </w:rPr>
        <w:t>ن يشرب الخمر أو هو شر</w:t>
      </w:r>
      <w:r w:rsidR="00DC3738">
        <w:rPr>
          <w:rFonts w:hint="cs"/>
          <w:rtl/>
          <w:lang w:bidi="fa-IR"/>
        </w:rPr>
        <w:t>ٌّ</w:t>
      </w:r>
      <w:r>
        <w:rPr>
          <w:rtl/>
          <w:lang w:bidi="fa-IR"/>
        </w:rPr>
        <w:t xml:space="preserve"> من شاربها أنتم إلى بيعته سراع</w:t>
      </w:r>
      <w:r w:rsidR="00A75710">
        <w:rPr>
          <w:rtl/>
          <w:lang w:bidi="fa-IR"/>
        </w:rPr>
        <w:t>،</w:t>
      </w:r>
      <w:r>
        <w:rPr>
          <w:rtl/>
          <w:lang w:bidi="fa-IR"/>
        </w:rPr>
        <w:t xml:space="preserve"> أما والله</w:t>
      </w:r>
      <w:r w:rsidR="00A75710">
        <w:rPr>
          <w:rtl/>
          <w:lang w:bidi="fa-IR"/>
        </w:rPr>
        <w:t>!</w:t>
      </w:r>
      <w:r>
        <w:rPr>
          <w:rtl/>
          <w:lang w:bidi="fa-IR"/>
        </w:rPr>
        <w:t xml:space="preserve"> إن</w:t>
      </w:r>
      <w:r w:rsidR="00DC3738">
        <w:rPr>
          <w:rFonts w:hint="cs"/>
          <w:rtl/>
          <w:lang w:bidi="fa-IR"/>
        </w:rPr>
        <w:t>ِّ</w:t>
      </w:r>
      <w:r>
        <w:rPr>
          <w:rtl/>
          <w:lang w:bidi="fa-IR"/>
        </w:rPr>
        <w:t>ي لأنهاكم وأنا أعلم أن</w:t>
      </w:r>
      <w:r w:rsidR="00DC3738">
        <w:rPr>
          <w:rFonts w:hint="cs"/>
          <w:rtl/>
          <w:lang w:bidi="fa-IR"/>
        </w:rPr>
        <w:t>ّ</w:t>
      </w:r>
      <w:r>
        <w:rPr>
          <w:rtl/>
          <w:lang w:bidi="fa-IR"/>
        </w:rPr>
        <w:t>كم فاعلون حتى يصلب مصلوب قريش بمك</w:t>
      </w:r>
      <w:r w:rsidR="00DC3738">
        <w:rPr>
          <w:rFonts w:hint="cs"/>
          <w:rtl/>
          <w:lang w:bidi="fa-IR"/>
        </w:rPr>
        <w:t>ّ</w:t>
      </w:r>
      <w:r>
        <w:rPr>
          <w:rtl/>
          <w:lang w:bidi="fa-IR"/>
        </w:rPr>
        <w:t xml:space="preserve">ة </w:t>
      </w:r>
      <w:r w:rsidR="00F10858">
        <w:rPr>
          <w:rtl/>
          <w:lang w:bidi="fa-IR"/>
        </w:rPr>
        <w:t>-</w:t>
      </w:r>
      <w:r>
        <w:rPr>
          <w:rtl/>
          <w:lang w:bidi="fa-IR"/>
        </w:rPr>
        <w:t xml:space="preserve"> يعني عبد الله بن الزبير </w:t>
      </w:r>
      <w:r w:rsidR="00F10858">
        <w:rPr>
          <w:rtl/>
          <w:lang w:bidi="fa-IR"/>
        </w:rPr>
        <w:t>-</w:t>
      </w:r>
      <w:r>
        <w:rPr>
          <w:rtl/>
          <w:lang w:bidi="fa-IR"/>
        </w:rPr>
        <w:t xml:space="preserve"> </w:t>
      </w:r>
      <w:r w:rsidRPr="0021364B">
        <w:rPr>
          <w:rStyle w:val="libFootnotenumChar"/>
          <w:rtl/>
        </w:rPr>
        <w:t>(4)</w:t>
      </w:r>
      <w:r>
        <w:rPr>
          <w:rtl/>
          <w:lang w:bidi="fa-IR"/>
        </w:rPr>
        <w:t>.</w:t>
      </w:r>
    </w:p>
    <w:p w:rsidR="00F10858" w:rsidRDefault="00D83748" w:rsidP="00886187">
      <w:pPr>
        <w:pStyle w:val="libNormal"/>
        <w:rPr>
          <w:rtl/>
          <w:lang w:bidi="fa-IR"/>
        </w:rPr>
      </w:pPr>
      <w:r>
        <w:rPr>
          <w:rtl/>
          <w:lang w:bidi="fa-IR"/>
        </w:rPr>
        <w:t>نعم</w:t>
      </w:r>
      <w:r w:rsidR="00A75710">
        <w:rPr>
          <w:rtl/>
          <w:lang w:bidi="fa-IR"/>
        </w:rPr>
        <w:t>:</w:t>
      </w:r>
      <w:r>
        <w:rPr>
          <w:rtl/>
          <w:lang w:bidi="fa-IR"/>
        </w:rPr>
        <w:t xml:space="preserve"> لم يك على مخازي يزيد من أو</w:t>
      </w:r>
      <w:r w:rsidR="00DC3738">
        <w:rPr>
          <w:rFonts w:hint="cs"/>
          <w:rtl/>
          <w:lang w:bidi="fa-IR"/>
        </w:rPr>
        <w:t>َّ</w:t>
      </w:r>
      <w:r>
        <w:rPr>
          <w:rtl/>
          <w:lang w:bidi="fa-IR"/>
        </w:rPr>
        <w:t>ل يومه حجاب</w:t>
      </w:r>
      <w:r w:rsidR="00DC3738">
        <w:rPr>
          <w:rFonts w:hint="cs"/>
          <w:rtl/>
          <w:lang w:bidi="fa-IR"/>
        </w:rPr>
        <w:t>ٌ</w:t>
      </w:r>
      <w:r>
        <w:rPr>
          <w:rtl/>
          <w:lang w:bidi="fa-IR"/>
        </w:rPr>
        <w:t xml:space="preserve"> مسدول ي</w:t>
      </w:r>
      <w:r w:rsidR="00DC3738">
        <w:rPr>
          <w:rFonts w:hint="cs"/>
          <w:rtl/>
          <w:lang w:bidi="fa-IR"/>
        </w:rPr>
        <w:t>ُ</w:t>
      </w:r>
      <w:r>
        <w:rPr>
          <w:rtl/>
          <w:lang w:bidi="fa-IR"/>
        </w:rPr>
        <w:t>خفيها على الأباعد والأقارب</w:t>
      </w:r>
      <w:r w:rsidR="00A75710">
        <w:rPr>
          <w:rtl/>
          <w:lang w:bidi="fa-IR"/>
        </w:rPr>
        <w:t>،</w:t>
      </w:r>
      <w:r>
        <w:rPr>
          <w:rtl/>
          <w:lang w:bidi="fa-IR"/>
        </w:rPr>
        <w:t xml:space="preserve"> غير </w:t>
      </w:r>
      <w:r w:rsidR="00DC3738">
        <w:rPr>
          <w:rFonts w:hint="cs"/>
          <w:rtl/>
          <w:lang w:bidi="fa-IR"/>
        </w:rPr>
        <w:t>ا</w:t>
      </w:r>
      <w:r>
        <w:rPr>
          <w:rtl/>
          <w:lang w:bidi="fa-IR"/>
        </w:rPr>
        <w:t>ن</w:t>
      </w:r>
      <w:r w:rsidR="00DC3738">
        <w:rPr>
          <w:rFonts w:hint="cs"/>
          <w:rtl/>
          <w:lang w:bidi="fa-IR"/>
        </w:rPr>
        <w:t>َّ</w:t>
      </w:r>
      <w:r>
        <w:rPr>
          <w:rtl/>
          <w:lang w:bidi="fa-IR"/>
        </w:rPr>
        <w:t xml:space="preserve"> أقرب الناس إليه وهو أبوه معاوية غض</w:t>
      </w:r>
      <w:r w:rsidR="00DC3738">
        <w:rPr>
          <w:rFonts w:hint="cs"/>
          <w:rtl/>
          <w:lang w:bidi="fa-IR"/>
        </w:rPr>
        <w:t>َّ</w:t>
      </w:r>
      <w:r>
        <w:rPr>
          <w:rtl/>
          <w:lang w:bidi="fa-IR"/>
        </w:rPr>
        <w:t xml:space="preserve"> الطرف عنها جمعاء</w:t>
      </w:r>
      <w:r w:rsidR="00A75710">
        <w:rPr>
          <w:rtl/>
          <w:lang w:bidi="fa-IR"/>
        </w:rPr>
        <w:t>،</w:t>
      </w:r>
      <w:r>
        <w:rPr>
          <w:rtl/>
          <w:lang w:bidi="fa-IR"/>
        </w:rPr>
        <w:t xml:space="preserve"> وحسب </w:t>
      </w:r>
      <w:r w:rsidR="00DC3738">
        <w:rPr>
          <w:rFonts w:hint="cs"/>
          <w:rtl/>
          <w:lang w:bidi="fa-IR"/>
        </w:rPr>
        <w:t>ا</w:t>
      </w:r>
      <w:r>
        <w:rPr>
          <w:rtl/>
          <w:lang w:bidi="fa-IR"/>
        </w:rPr>
        <w:t>ن</w:t>
      </w:r>
      <w:r w:rsidR="00DC3738">
        <w:rPr>
          <w:rFonts w:hint="cs"/>
          <w:rtl/>
          <w:lang w:bidi="fa-IR"/>
        </w:rPr>
        <w:t>ّ</w:t>
      </w:r>
      <w:r>
        <w:rPr>
          <w:rtl/>
          <w:lang w:bidi="fa-IR"/>
        </w:rPr>
        <w:t>ها تخفى على الملأ الديني</w:t>
      </w:r>
      <w:r w:rsidR="00DC3738">
        <w:rPr>
          <w:rFonts w:hint="cs"/>
          <w:rtl/>
          <w:lang w:bidi="fa-IR"/>
        </w:rPr>
        <w:t>ِّ</w:t>
      </w:r>
      <w:r>
        <w:rPr>
          <w:rtl/>
          <w:lang w:bidi="fa-IR"/>
        </w:rPr>
        <w:t xml:space="preserve"> بالتمويه</w:t>
      </w:r>
      <w:r w:rsidR="00A75710">
        <w:rPr>
          <w:rtl/>
          <w:lang w:bidi="fa-IR"/>
        </w:rPr>
        <w:t>،</w:t>
      </w:r>
      <w:r>
        <w:rPr>
          <w:rtl/>
          <w:lang w:bidi="fa-IR"/>
        </w:rPr>
        <w:t xml:space="preserve"> وطفق يذكر له فضلا</w:t>
      </w:r>
      <w:r w:rsidR="00DC3738">
        <w:rPr>
          <w:rFonts w:hint="cs"/>
          <w:rtl/>
          <w:lang w:bidi="fa-IR"/>
        </w:rPr>
        <w:t>ً</w:t>
      </w:r>
      <w:r>
        <w:rPr>
          <w:rtl/>
          <w:lang w:bidi="fa-IR"/>
        </w:rPr>
        <w:t xml:space="preserve"> وعلما</w:t>
      </w:r>
      <w:r w:rsidR="00DC3738">
        <w:rPr>
          <w:rFonts w:hint="cs"/>
          <w:rtl/>
          <w:lang w:bidi="fa-IR"/>
        </w:rPr>
        <w:t>ً</w:t>
      </w:r>
      <w:r>
        <w:rPr>
          <w:rtl/>
          <w:lang w:bidi="fa-IR"/>
        </w:rPr>
        <w:t xml:space="preserve"> بالسياسة</w:t>
      </w:r>
      <w:r w:rsidR="00A75710">
        <w:rPr>
          <w:rtl/>
          <w:lang w:bidi="fa-IR"/>
        </w:rPr>
        <w:t>،</w:t>
      </w:r>
      <w:r>
        <w:rPr>
          <w:rtl/>
          <w:lang w:bidi="fa-IR"/>
        </w:rPr>
        <w:t xml:space="preserve"> فجابهه لسان الحق</w:t>
      </w:r>
      <w:r w:rsidR="00DC3738">
        <w:rPr>
          <w:rFonts w:hint="cs"/>
          <w:rtl/>
          <w:lang w:bidi="fa-IR"/>
        </w:rPr>
        <w:t>ِّ</w:t>
      </w:r>
      <w:r>
        <w:rPr>
          <w:rtl/>
          <w:lang w:bidi="fa-IR"/>
        </w:rPr>
        <w:t xml:space="preserve"> وإنسان الفضيلة حسين العظمة بكلماته المذكورة في صفحة 248 و 250 ومعاوية هو نفسه يند</w:t>
      </w:r>
      <w:r w:rsidR="00DC3738">
        <w:rPr>
          <w:rFonts w:hint="cs"/>
          <w:rtl/>
          <w:lang w:bidi="fa-IR"/>
        </w:rPr>
        <w:t>ّ</w:t>
      </w:r>
      <w:r>
        <w:rPr>
          <w:rtl/>
          <w:lang w:bidi="fa-IR"/>
        </w:rPr>
        <w:t>د بابنه في كتاب كتبه إليه ومنه قوله</w:t>
      </w:r>
      <w:r w:rsidR="00A75710">
        <w:rPr>
          <w:rtl/>
          <w:lang w:bidi="fa-IR"/>
        </w:rPr>
        <w:t>:</w:t>
      </w:r>
      <w:r>
        <w:rPr>
          <w:rtl/>
          <w:lang w:bidi="fa-IR"/>
        </w:rPr>
        <w:t xml:space="preserve"> </w:t>
      </w:r>
      <w:r w:rsidR="00DC3738">
        <w:rPr>
          <w:rFonts w:hint="cs"/>
          <w:rtl/>
          <w:lang w:bidi="fa-IR"/>
        </w:rPr>
        <w:t>ا</w:t>
      </w:r>
      <w:r>
        <w:rPr>
          <w:rtl/>
          <w:lang w:bidi="fa-IR"/>
        </w:rPr>
        <w:t>علم يا يزيد</w:t>
      </w:r>
      <w:r w:rsidR="00A75710">
        <w:rPr>
          <w:rtl/>
          <w:lang w:bidi="fa-IR"/>
        </w:rPr>
        <w:t>!</w:t>
      </w:r>
      <w:r>
        <w:rPr>
          <w:rtl/>
          <w:lang w:bidi="fa-IR"/>
        </w:rPr>
        <w:t xml:space="preserve"> أن</w:t>
      </w:r>
      <w:r w:rsidR="00DC3738">
        <w:rPr>
          <w:rFonts w:hint="cs"/>
          <w:rtl/>
          <w:lang w:bidi="fa-IR"/>
        </w:rPr>
        <w:t>َّ</w:t>
      </w:r>
      <w:r>
        <w:rPr>
          <w:rtl/>
          <w:lang w:bidi="fa-IR"/>
        </w:rPr>
        <w:t xml:space="preserve"> </w:t>
      </w:r>
      <w:r w:rsidR="00886187">
        <w:rPr>
          <w:rFonts w:hint="cs"/>
          <w:rtl/>
          <w:lang w:bidi="fa-IR"/>
        </w:rPr>
        <w:t>ا</w:t>
      </w:r>
      <w:r>
        <w:rPr>
          <w:rtl/>
          <w:lang w:bidi="fa-IR"/>
        </w:rPr>
        <w:t>و</w:t>
      </w:r>
      <w:r w:rsidR="00DC3738">
        <w:rPr>
          <w:rFonts w:hint="cs"/>
          <w:rtl/>
          <w:lang w:bidi="fa-IR"/>
        </w:rPr>
        <w:t>َّ</w:t>
      </w:r>
      <w:r>
        <w:rPr>
          <w:rtl/>
          <w:lang w:bidi="fa-IR"/>
        </w:rPr>
        <w:t>ل ما سلبكه الس</w:t>
      </w:r>
      <w:r w:rsidR="00DC3738">
        <w:rPr>
          <w:rFonts w:hint="cs"/>
          <w:rtl/>
          <w:lang w:bidi="fa-IR"/>
        </w:rPr>
        <w:t>ُ</w:t>
      </w:r>
      <w:r>
        <w:rPr>
          <w:rtl/>
          <w:lang w:bidi="fa-IR"/>
        </w:rPr>
        <w:t>كر معرفة مواطن الشكر لله على نعمه المتظاهرة</w:t>
      </w:r>
      <w:r w:rsidR="00A75710">
        <w:rPr>
          <w:rtl/>
          <w:lang w:bidi="fa-IR"/>
        </w:rPr>
        <w:t>،</w:t>
      </w:r>
      <w:r>
        <w:rPr>
          <w:rtl/>
          <w:lang w:bidi="fa-IR"/>
        </w:rPr>
        <w:t xml:space="preserve"> وآلائه المتواترة</w:t>
      </w:r>
      <w:r w:rsidR="00A75710">
        <w:rPr>
          <w:rtl/>
          <w:lang w:bidi="fa-IR"/>
        </w:rPr>
        <w:t>،</w:t>
      </w:r>
      <w:r>
        <w:rPr>
          <w:rtl/>
          <w:lang w:bidi="fa-IR"/>
        </w:rPr>
        <w:t xml:space="preserve"> وهي الج</w:t>
      </w:r>
      <w:r w:rsidR="00DC3738">
        <w:rPr>
          <w:rFonts w:hint="cs"/>
          <w:rtl/>
          <w:lang w:bidi="fa-IR"/>
        </w:rPr>
        <w:t>َ</w:t>
      </w:r>
      <w:r>
        <w:rPr>
          <w:rtl/>
          <w:lang w:bidi="fa-IR"/>
        </w:rPr>
        <w:t>رحة العظمى</w:t>
      </w:r>
      <w:r w:rsidR="00A75710">
        <w:rPr>
          <w:rtl/>
          <w:lang w:bidi="fa-IR"/>
        </w:rPr>
        <w:t>،</w:t>
      </w:r>
      <w:r>
        <w:rPr>
          <w:rtl/>
          <w:lang w:bidi="fa-IR"/>
        </w:rPr>
        <w:t xml:space="preserve"> والفجعة الكبرى</w:t>
      </w:r>
      <w:r w:rsidR="00A75710">
        <w:rPr>
          <w:rtl/>
          <w:lang w:bidi="fa-IR"/>
        </w:rPr>
        <w:t>:</w:t>
      </w:r>
      <w:r>
        <w:rPr>
          <w:rtl/>
          <w:lang w:bidi="fa-IR"/>
        </w:rPr>
        <w:t xml:space="preserve"> ترك الص</w:t>
      </w:r>
      <w:r w:rsidR="00DC3738">
        <w:rPr>
          <w:rFonts w:hint="cs"/>
          <w:rtl/>
          <w:lang w:bidi="fa-IR"/>
        </w:rPr>
        <w:t>َّ</w:t>
      </w:r>
      <w:r>
        <w:rPr>
          <w:rtl/>
          <w:lang w:bidi="fa-IR"/>
        </w:rPr>
        <w:t>لوات المفروضات في أوقاتها</w:t>
      </w:r>
      <w:r w:rsidR="00A75710">
        <w:rPr>
          <w:rtl/>
          <w:lang w:bidi="fa-IR"/>
        </w:rPr>
        <w:t>،</w:t>
      </w:r>
      <w:r>
        <w:rPr>
          <w:rtl/>
          <w:lang w:bidi="fa-IR"/>
        </w:rPr>
        <w:t xml:space="preserve"> وهو من أعظم ما يحدث من آفاتها</w:t>
      </w:r>
      <w:r w:rsidR="00A75710">
        <w:rPr>
          <w:rtl/>
          <w:lang w:bidi="fa-IR"/>
        </w:rPr>
        <w:t>،</w:t>
      </w:r>
      <w:r>
        <w:rPr>
          <w:rtl/>
          <w:lang w:bidi="fa-IR"/>
        </w:rPr>
        <w:t xml:space="preserve"> ثم</w:t>
      </w:r>
      <w:r w:rsidR="00DC3738">
        <w:rPr>
          <w:rFonts w:hint="cs"/>
          <w:rtl/>
          <w:lang w:bidi="fa-IR"/>
        </w:rPr>
        <w:t>َّ</w:t>
      </w:r>
      <w:r>
        <w:rPr>
          <w:rtl/>
          <w:lang w:bidi="fa-IR"/>
        </w:rPr>
        <w:t xml:space="preserve"> استحسان العيوب</w:t>
      </w:r>
      <w:r w:rsidR="00A75710">
        <w:rPr>
          <w:rtl/>
          <w:lang w:bidi="fa-IR"/>
        </w:rPr>
        <w:t>،</w:t>
      </w:r>
      <w:r>
        <w:rPr>
          <w:rtl/>
          <w:lang w:bidi="fa-IR"/>
        </w:rPr>
        <w:t xml:space="preserve"> وركوب الذنوب</w:t>
      </w:r>
      <w:r w:rsidR="00A75710">
        <w:rPr>
          <w:rtl/>
          <w:lang w:bidi="fa-IR"/>
        </w:rPr>
        <w:t>،</w:t>
      </w:r>
      <w:r>
        <w:rPr>
          <w:rtl/>
          <w:lang w:bidi="fa-IR"/>
        </w:rPr>
        <w:t xml:space="preserve"> وإظهار العورة</w:t>
      </w:r>
      <w:r w:rsidR="00A75710">
        <w:rPr>
          <w:rtl/>
          <w:lang w:bidi="fa-IR"/>
        </w:rPr>
        <w:t>،</w:t>
      </w:r>
      <w:r>
        <w:rPr>
          <w:rtl/>
          <w:lang w:bidi="fa-IR"/>
        </w:rPr>
        <w:t xml:space="preserve"> وإباحة السر</w:t>
      </w:r>
      <w:r w:rsidR="00DC3738">
        <w:rPr>
          <w:rFonts w:hint="cs"/>
          <w:rtl/>
          <w:lang w:bidi="fa-IR"/>
        </w:rPr>
        <w:t>ِّ</w:t>
      </w:r>
      <w:r w:rsidR="00A75710">
        <w:rPr>
          <w:rtl/>
          <w:lang w:bidi="fa-IR"/>
        </w:rPr>
        <w:t>،</w:t>
      </w:r>
      <w:r>
        <w:rPr>
          <w:rtl/>
          <w:lang w:bidi="fa-IR"/>
        </w:rPr>
        <w:t xml:space="preserve"> فلا تأمن نفسك على سر</w:t>
      </w:r>
      <w:r w:rsidR="00DC3738">
        <w:rPr>
          <w:rFonts w:hint="cs"/>
          <w:rtl/>
          <w:lang w:bidi="fa-IR"/>
        </w:rPr>
        <w:t>ِّ</w:t>
      </w:r>
      <w:r>
        <w:rPr>
          <w:rtl/>
          <w:lang w:bidi="fa-IR"/>
        </w:rPr>
        <w:t>ك</w:t>
      </w:r>
      <w:r w:rsidR="00A75710">
        <w:rPr>
          <w:rtl/>
          <w:lang w:bidi="fa-IR"/>
        </w:rPr>
        <w:t>،</w:t>
      </w:r>
      <w:r>
        <w:rPr>
          <w:rtl/>
          <w:lang w:bidi="fa-IR"/>
        </w:rPr>
        <w:t xml:space="preserve"> ولا تعتقد على فعلك</w:t>
      </w:r>
      <w:r w:rsidR="00A75710">
        <w:rPr>
          <w:rtl/>
          <w:lang w:bidi="fa-IR"/>
        </w:rPr>
        <w:t>،</w:t>
      </w:r>
      <w:r>
        <w:rPr>
          <w:rtl/>
          <w:lang w:bidi="fa-IR"/>
        </w:rPr>
        <w:t xml:space="preserve"> الكتاب </w:t>
      </w:r>
      <w:r w:rsidRPr="0021364B">
        <w:rPr>
          <w:rStyle w:val="libFootnotenumChar"/>
          <w:rtl/>
        </w:rPr>
        <w:t>(5)</w:t>
      </w:r>
      <w:r>
        <w:rPr>
          <w:rtl/>
          <w:lang w:bidi="fa-IR"/>
        </w:rPr>
        <w:t>.</w:t>
      </w:r>
    </w:p>
    <w:p w:rsidR="00F10858" w:rsidRDefault="00D83748" w:rsidP="00DC3738">
      <w:pPr>
        <w:pStyle w:val="libNormal"/>
        <w:rPr>
          <w:rtl/>
          <w:lang w:bidi="fa-IR"/>
        </w:rPr>
      </w:pPr>
      <w:r>
        <w:rPr>
          <w:rtl/>
          <w:lang w:bidi="fa-IR"/>
        </w:rPr>
        <w:t>فنظرا</w:t>
      </w:r>
      <w:r w:rsidR="00DC3738">
        <w:rPr>
          <w:rFonts w:hint="cs"/>
          <w:rtl/>
          <w:lang w:bidi="fa-IR"/>
        </w:rPr>
        <w:t>ً</w:t>
      </w:r>
      <w:r>
        <w:rPr>
          <w:rtl/>
          <w:lang w:bidi="fa-IR"/>
        </w:rPr>
        <w:t xml:space="preserve"> إلى ما عرفته ال</w:t>
      </w:r>
      <w:r w:rsidR="00DC3738">
        <w:rPr>
          <w:rFonts w:hint="cs"/>
          <w:rtl/>
          <w:lang w:bidi="fa-IR"/>
        </w:rPr>
        <w:t>اُ</w:t>
      </w:r>
      <w:r>
        <w:rPr>
          <w:rtl/>
          <w:lang w:bidi="fa-IR"/>
        </w:rPr>
        <w:t>م</w:t>
      </w:r>
      <w:r w:rsidR="00DC3738">
        <w:rPr>
          <w:rFonts w:hint="cs"/>
          <w:rtl/>
          <w:lang w:bidi="fa-IR"/>
        </w:rPr>
        <w:t>َّ</w:t>
      </w:r>
      <w:r>
        <w:rPr>
          <w:rtl/>
          <w:lang w:bidi="fa-IR"/>
        </w:rPr>
        <w:t>ة من يزيد من مخازيه وملكاته الرذيلة عد</w:t>
      </w:r>
      <w:r w:rsidR="00DC3738">
        <w:rPr>
          <w:rFonts w:hint="cs"/>
          <w:rtl/>
          <w:lang w:bidi="fa-IR"/>
        </w:rPr>
        <w:t>َّ</w:t>
      </w:r>
      <w:r>
        <w:rPr>
          <w:rtl/>
          <w:lang w:bidi="fa-IR"/>
        </w:rPr>
        <w:t xml:space="preserve"> الحسن البصري استخلاف معاوية إي</w:t>
      </w:r>
      <w:r w:rsidR="00DC3738">
        <w:rPr>
          <w:rFonts w:hint="cs"/>
          <w:rtl/>
          <w:lang w:bidi="fa-IR"/>
        </w:rPr>
        <w:t>ّ</w:t>
      </w:r>
      <w:r>
        <w:rPr>
          <w:rtl/>
          <w:lang w:bidi="fa-IR"/>
        </w:rPr>
        <w:t>اه من موبقاته الأربع كما مر</w:t>
      </w:r>
      <w:r w:rsidR="00DC3738">
        <w:rPr>
          <w:rFonts w:hint="cs"/>
          <w:rtl/>
          <w:lang w:bidi="fa-IR"/>
        </w:rPr>
        <w:t>ّ</w:t>
      </w:r>
      <w:r>
        <w:rPr>
          <w:rtl/>
          <w:lang w:bidi="fa-IR"/>
        </w:rPr>
        <w:t xml:space="preserve"> حديثه في صفحة 225.</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تاريخ ابن عساكر 7</w:t>
      </w:r>
      <w:r w:rsidR="00A75710">
        <w:rPr>
          <w:rtl/>
          <w:lang w:bidi="fa-IR"/>
        </w:rPr>
        <w:t>:</w:t>
      </w:r>
      <w:r>
        <w:rPr>
          <w:rtl/>
          <w:lang w:bidi="fa-IR"/>
        </w:rPr>
        <w:t xml:space="preserve"> 372.</w:t>
      </w:r>
    </w:p>
    <w:p w:rsidR="00F10858" w:rsidRDefault="00D83748" w:rsidP="00DC3738">
      <w:pPr>
        <w:pStyle w:val="libFootnote0"/>
        <w:rPr>
          <w:rtl/>
          <w:lang w:bidi="fa-IR"/>
        </w:rPr>
      </w:pPr>
      <w:r>
        <w:rPr>
          <w:rtl/>
          <w:lang w:bidi="fa-IR"/>
        </w:rPr>
        <w:t xml:space="preserve">2 </w:t>
      </w:r>
      <w:r w:rsidR="00F10858">
        <w:rPr>
          <w:rtl/>
          <w:lang w:bidi="fa-IR"/>
        </w:rPr>
        <w:t>-</w:t>
      </w:r>
      <w:r>
        <w:rPr>
          <w:rtl/>
          <w:lang w:bidi="fa-IR"/>
        </w:rPr>
        <w:t xml:space="preserve"> تاريخ ابن عساكر 7</w:t>
      </w:r>
      <w:r w:rsidR="00A75710">
        <w:rPr>
          <w:rtl/>
          <w:lang w:bidi="fa-IR"/>
        </w:rPr>
        <w:t>:</w:t>
      </w:r>
      <w:r>
        <w:rPr>
          <w:rtl/>
          <w:lang w:bidi="fa-IR"/>
        </w:rPr>
        <w:t xml:space="preserve"> 372</w:t>
      </w:r>
      <w:r w:rsidR="00A75710">
        <w:rPr>
          <w:rtl/>
          <w:lang w:bidi="fa-IR"/>
        </w:rPr>
        <w:t>،</w:t>
      </w:r>
      <w:r>
        <w:rPr>
          <w:rtl/>
          <w:lang w:bidi="fa-IR"/>
        </w:rPr>
        <w:t xml:space="preserve"> الكامل لابن ال</w:t>
      </w:r>
      <w:r w:rsidR="00DC3738">
        <w:rPr>
          <w:rFonts w:hint="cs"/>
          <w:rtl/>
          <w:lang w:bidi="fa-IR"/>
        </w:rPr>
        <w:t>ا</w:t>
      </w:r>
      <w:r>
        <w:rPr>
          <w:rtl/>
          <w:lang w:bidi="fa-IR"/>
        </w:rPr>
        <w:t>ثير 4</w:t>
      </w:r>
      <w:r w:rsidR="00A75710">
        <w:rPr>
          <w:rtl/>
          <w:lang w:bidi="fa-IR"/>
        </w:rPr>
        <w:t>:</w:t>
      </w:r>
      <w:r>
        <w:rPr>
          <w:rtl/>
          <w:lang w:bidi="fa-IR"/>
        </w:rPr>
        <w:t xml:space="preserve"> 45</w:t>
      </w:r>
      <w:r w:rsidR="00A75710">
        <w:rPr>
          <w:rtl/>
          <w:lang w:bidi="fa-IR"/>
        </w:rPr>
        <w:t>،</w:t>
      </w:r>
      <w:r>
        <w:rPr>
          <w:rtl/>
          <w:lang w:bidi="fa-IR"/>
        </w:rPr>
        <w:t xml:space="preserve"> ال</w:t>
      </w:r>
      <w:r w:rsidR="00DC3738">
        <w:rPr>
          <w:rFonts w:hint="cs"/>
          <w:rtl/>
          <w:lang w:bidi="fa-IR"/>
        </w:rPr>
        <w:t>ا</w:t>
      </w:r>
      <w:r>
        <w:rPr>
          <w:rtl/>
          <w:lang w:bidi="fa-IR"/>
        </w:rPr>
        <w:t>صابة 2</w:t>
      </w:r>
      <w:r w:rsidR="00A75710">
        <w:rPr>
          <w:rtl/>
          <w:lang w:bidi="fa-IR"/>
        </w:rPr>
        <w:t>:</w:t>
      </w:r>
      <w:r>
        <w:rPr>
          <w:rtl/>
          <w:lang w:bidi="fa-IR"/>
        </w:rPr>
        <w:t xml:space="preserve"> 299.</w:t>
      </w:r>
    </w:p>
    <w:p w:rsidR="00F10858" w:rsidRDefault="00D83748" w:rsidP="00DC3738">
      <w:pPr>
        <w:pStyle w:val="libFootnote0"/>
        <w:rPr>
          <w:rtl/>
          <w:lang w:bidi="fa-IR"/>
        </w:rPr>
      </w:pPr>
      <w:r>
        <w:rPr>
          <w:rtl/>
          <w:lang w:bidi="fa-IR"/>
        </w:rPr>
        <w:t xml:space="preserve">3 </w:t>
      </w:r>
      <w:r w:rsidR="00F10858">
        <w:rPr>
          <w:rtl/>
          <w:lang w:bidi="fa-IR"/>
        </w:rPr>
        <w:t>-</w:t>
      </w:r>
      <w:r>
        <w:rPr>
          <w:rtl/>
          <w:lang w:bidi="fa-IR"/>
        </w:rPr>
        <w:t xml:space="preserve"> كامل ابن ال</w:t>
      </w:r>
      <w:r w:rsidR="00DC3738">
        <w:rPr>
          <w:rFonts w:hint="cs"/>
          <w:rtl/>
          <w:lang w:bidi="fa-IR"/>
        </w:rPr>
        <w:t>ا</w:t>
      </w:r>
      <w:r>
        <w:rPr>
          <w:rtl/>
          <w:lang w:bidi="fa-IR"/>
        </w:rPr>
        <w:t>ثير 4</w:t>
      </w:r>
      <w:r w:rsidR="00A75710">
        <w:rPr>
          <w:rtl/>
          <w:lang w:bidi="fa-IR"/>
        </w:rPr>
        <w:t>:</w:t>
      </w:r>
      <w:r>
        <w:rPr>
          <w:rtl/>
          <w:lang w:bidi="fa-IR"/>
        </w:rPr>
        <w:t xml:space="preserve"> 45</w:t>
      </w:r>
      <w:r w:rsidR="00A75710">
        <w:rPr>
          <w:rtl/>
          <w:lang w:bidi="fa-IR"/>
        </w:rPr>
        <w:t>،</w:t>
      </w:r>
      <w:r>
        <w:rPr>
          <w:rtl/>
          <w:lang w:bidi="fa-IR"/>
        </w:rPr>
        <w:t xml:space="preserve"> تاريخ ابن كثير 8</w:t>
      </w:r>
      <w:r w:rsidR="00A75710">
        <w:rPr>
          <w:rtl/>
          <w:lang w:bidi="fa-IR"/>
        </w:rPr>
        <w:t>:</w:t>
      </w:r>
      <w:r>
        <w:rPr>
          <w:rtl/>
          <w:lang w:bidi="fa-IR"/>
        </w:rPr>
        <w:t xml:space="preserve"> 216.</w:t>
      </w:r>
    </w:p>
    <w:p w:rsidR="00F10858" w:rsidRDefault="00D83748" w:rsidP="00DC3738">
      <w:pPr>
        <w:pStyle w:val="libFootnote0"/>
        <w:rPr>
          <w:rtl/>
          <w:lang w:bidi="fa-IR"/>
        </w:rPr>
      </w:pPr>
      <w:r>
        <w:rPr>
          <w:rtl/>
          <w:lang w:bidi="fa-IR"/>
        </w:rPr>
        <w:t xml:space="preserve">4 </w:t>
      </w:r>
      <w:r w:rsidR="00F10858">
        <w:rPr>
          <w:rtl/>
          <w:lang w:bidi="fa-IR"/>
        </w:rPr>
        <w:t>-</w:t>
      </w:r>
      <w:r>
        <w:rPr>
          <w:rtl/>
          <w:lang w:bidi="fa-IR"/>
        </w:rPr>
        <w:t xml:space="preserve"> ال</w:t>
      </w:r>
      <w:r w:rsidR="00DC3738">
        <w:rPr>
          <w:rFonts w:hint="cs"/>
          <w:rtl/>
          <w:lang w:bidi="fa-IR"/>
        </w:rPr>
        <w:t>ا</w:t>
      </w:r>
      <w:r>
        <w:rPr>
          <w:rtl/>
          <w:lang w:bidi="fa-IR"/>
        </w:rPr>
        <w:t>مامة والسياسة 1</w:t>
      </w:r>
      <w:r w:rsidR="00A75710">
        <w:rPr>
          <w:rtl/>
          <w:lang w:bidi="fa-IR"/>
        </w:rPr>
        <w:t>:</w:t>
      </w:r>
      <w:r>
        <w:rPr>
          <w:rtl/>
          <w:lang w:bidi="fa-IR"/>
        </w:rPr>
        <w:t xml:space="preserve"> 167.</w:t>
      </w:r>
    </w:p>
    <w:p w:rsidR="00F10858" w:rsidRDefault="00D83748" w:rsidP="00DC3738">
      <w:pPr>
        <w:pStyle w:val="libFootnote0"/>
        <w:rPr>
          <w:rtl/>
          <w:lang w:bidi="fa-IR"/>
        </w:rPr>
      </w:pPr>
      <w:r>
        <w:rPr>
          <w:rtl/>
          <w:lang w:bidi="fa-IR"/>
        </w:rPr>
        <w:t xml:space="preserve">5 </w:t>
      </w:r>
      <w:r w:rsidR="00F10858">
        <w:rPr>
          <w:rtl/>
          <w:lang w:bidi="fa-IR"/>
        </w:rPr>
        <w:t>-</w:t>
      </w:r>
      <w:r>
        <w:rPr>
          <w:rtl/>
          <w:lang w:bidi="fa-IR"/>
        </w:rPr>
        <w:t xml:space="preserve"> صبح ال</w:t>
      </w:r>
      <w:r w:rsidR="00DC3738">
        <w:rPr>
          <w:rFonts w:hint="cs"/>
          <w:rtl/>
          <w:lang w:bidi="fa-IR"/>
        </w:rPr>
        <w:t>ا</w:t>
      </w:r>
      <w:r>
        <w:rPr>
          <w:rtl/>
          <w:lang w:bidi="fa-IR"/>
        </w:rPr>
        <w:t>عشى 6</w:t>
      </w:r>
      <w:r w:rsidR="00A75710">
        <w:rPr>
          <w:rtl/>
          <w:lang w:bidi="fa-IR"/>
        </w:rPr>
        <w:t>:</w:t>
      </w:r>
      <w:r>
        <w:rPr>
          <w:rtl/>
          <w:lang w:bidi="fa-IR"/>
        </w:rPr>
        <w:t xml:space="preserve"> 387.</w:t>
      </w:r>
    </w:p>
    <w:p w:rsidR="00F10858" w:rsidRDefault="00F10858" w:rsidP="00F10858">
      <w:pPr>
        <w:pStyle w:val="libNormal"/>
        <w:rPr>
          <w:lang w:bidi="fa-IR"/>
        </w:rPr>
      </w:pPr>
      <w:r>
        <w:rPr>
          <w:rtl/>
          <w:lang w:bidi="fa-IR"/>
        </w:rPr>
        <w:br w:type="page"/>
      </w:r>
    </w:p>
    <w:p w:rsidR="00D83748" w:rsidRDefault="00DC3738" w:rsidP="00DC3738">
      <w:pPr>
        <w:pStyle w:val="Heading2Center"/>
        <w:rPr>
          <w:lang w:bidi="fa-IR"/>
        </w:rPr>
      </w:pPr>
      <w:bookmarkStart w:id="81" w:name="_Toc523488981"/>
      <w:r>
        <w:rPr>
          <w:rFonts w:hint="cs"/>
          <w:rtl/>
          <w:lang w:bidi="fa-IR"/>
        </w:rPr>
        <w:lastRenderedPageBreak/>
        <w:t>_</w:t>
      </w:r>
      <w:r w:rsidR="00D83748">
        <w:rPr>
          <w:rtl/>
          <w:lang w:bidi="fa-IR"/>
        </w:rPr>
        <w:t xml:space="preserve"> 15 </w:t>
      </w:r>
      <w:r>
        <w:rPr>
          <w:rFonts w:hint="cs"/>
          <w:rtl/>
          <w:lang w:bidi="fa-IR"/>
        </w:rPr>
        <w:t>_</w:t>
      </w:r>
      <w:bookmarkEnd w:id="81"/>
    </w:p>
    <w:p w:rsidR="00D83748" w:rsidRDefault="00D83748" w:rsidP="00DC3738">
      <w:pPr>
        <w:pStyle w:val="Heading2Center"/>
        <w:rPr>
          <w:lang w:bidi="fa-IR"/>
        </w:rPr>
      </w:pPr>
      <w:bookmarkStart w:id="82" w:name="_Toc523488982"/>
      <w:r>
        <w:rPr>
          <w:rtl/>
          <w:lang w:bidi="fa-IR"/>
        </w:rPr>
        <w:t>جنايات معاوية</w:t>
      </w:r>
      <w:bookmarkEnd w:id="82"/>
    </w:p>
    <w:p w:rsidR="00D83748" w:rsidRDefault="00D83748" w:rsidP="00DC3738">
      <w:pPr>
        <w:pStyle w:val="libCenter"/>
        <w:rPr>
          <w:lang w:bidi="fa-IR"/>
        </w:rPr>
      </w:pPr>
      <w:r>
        <w:rPr>
          <w:rtl/>
          <w:lang w:bidi="fa-IR"/>
        </w:rPr>
        <w:t>في صفحات تاريخه السوداء</w:t>
      </w:r>
    </w:p>
    <w:p w:rsidR="00F10858" w:rsidRDefault="00D83748" w:rsidP="00EB37B1">
      <w:pPr>
        <w:pStyle w:val="libNormal"/>
        <w:rPr>
          <w:rtl/>
          <w:lang w:bidi="fa-IR"/>
        </w:rPr>
      </w:pPr>
      <w:r>
        <w:rPr>
          <w:rtl/>
          <w:lang w:bidi="fa-IR"/>
        </w:rPr>
        <w:t>إن</w:t>
      </w:r>
      <w:r w:rsidR="00DC3738">
        <w:rPr>
          <w:rFonts w:hint="cs"/>
          <w:rtl/>
          <w:lang w:bidi="fa-IR"/>
        </w:rPr>
        <w:t>َّ</w:t>
      </w:r>
      <w:r>
        <w:rPr>
          <w:rtl/>
          <w:lang w:bidi="fa-IR"/>
        </w:rPr>
        <w:t>ما نجتزئ منها على شي</w:t>
      </w:r>
      <w:r w:rsidR="00DC3738">
        <w:rPr>
          <w:rFonts w:hint="cs"/>
          <w:rtl/>
          <w:lang w:bidi="fa-IR"/>
        </w:rPr>
        <w:t>ى</w:t>
      </w:r>
      <w:r>
        <w:rPr>
          <w:rtl/>
          <w:lang w:bidi="fa-IR"/>
        </w:rPr>
        <w:t>ء يسير يكون ك</w:t>
      </w:r>
      <w:r w:rsidR="00DC3738">
        <w:rPr>
          <w:rFonts w:hint="cs"/>
          <w:rtl/>
          <w:lang w:bidi="fa-IR"/>
        </w:rPr>
        <w:t>ا</w:t>
      </w:r>
      <w:r>
        <w:rPr>
          <w:rtl/>
          <w:lang w:bidi="fa-IR"/>
        </w:rPr>
        <w:t>نموذج مم</w:t>
      </w:r>
      <w:r w:rsidR="00DC3738">
        <w:rPr>
          <w:rFonts w:hint="cs"/>
          <w:rtl/>
          <w:lang w:bidi="fa-IR"/>
        </w:rPr>
        <w:t>ّ</w:t>
      </w:r>
      <w:r>
        <w:rPr>
          <w:rtl/>
          <w:lang w:bidi="fa-IR"/>
        </w:rPr>
        <w:t>ا له من السي</w:t>
      </w:r>
      <w:r w:rsidR="00DC3738">
        <w:rPr>
          <w:rFonts w:hint="cs"/>
          <w:rtl/>
          <w:lang w:bidi="fa-IR"/>
        </w:rPr>
        <w:t>ِّ</w:t>
      </w:r>
      <w:r>
        <w:rPr>
          <w:rtl/>
          <w:lang w:bidi="fa-IR"/>
        </w:rPr>
        <w:t>ئات التي ينبو عنها العدد ويتقاعس عنها الحساب</w:t>
      </w:r>
      <w:r w:rsidR="00A75710">
        <w:rPr>
          <w:rtl/>
          <w:lang w:bidi="fa-IR"/>
        </w:rPr>
        <w:t>،</w:t>
      </w:r>
      <w:r>
        <w:rPr>
          <w:rtl/>
          <w:lang w:bidi="fa-IR"/>
        </w:rPr>
        <w:t xml:space="preserve"> ويستدعي التبس</w:t>
      </w:r>
      <w:r w:rsidR="00DC3738">
        <w:rPr>
          <w:rFonts w:hint="cs"/>
          <w:rtl/>
          <w:lang w:bidi="fa-IR"/>
        </w:rPr>
        <w:t>ّ</w:t>
      </w:r>
      <w:r>
        <w:rPr>
          <w:rtl/>
          <w:lang w:bidi="fa-IR"/>
        </w:rPr>
        <w:t>ط فيها مجلدات ضخمة فمنها</w:t>
      </w:r>
      <w:r w:rsidR="00A75710">
        <w:rPr>
          <w:rtl/>
          <w:lang w:bidi="fa-IR"/>
        </w:rPr>
        <w:t>:</w:t>
      </w:r>
      <w:r>
        <w:rPr>
          <w:rtl/>
          <w:lang w:bidi="fa-IR"/>
        </w:rPr>
        <w:t xml:space="preserve"> دؤبه على لعن مولانا علي</w:t>
      </w:r>
      <w:r w:rsidR="00DC3738">
        <w:rPr>
          <w:rFonts w:hint="cs"/>
          <w:rtl/>
          <w:lang w:bidi="fa-IR"/>
        </w:rPr>
        <w:t>ّ</w:t>
      </w:r>
      <w:r>
        <w:rPr>
          <w:rtl/>
          <w:lang w:bidi="fa-IR"/>
        </w:rPr>
        <w:t xml:space="preserve"> أمير المؤمنين صلوات الله عليه</w:t>
      </w:r>
      <w:r w:rsidR="00A75710">
        <w:rPr>
          <w:rtl/>
          <w:lang w:bidi="fa-IR"/>
        </w:rPr>
        <w:t>،</w:t>
      </w:r>
      <w:r>
        <w:rPr>
          <w:rtl/>
          <w:lang w:bidi="fa-IR"/>
        </w:rPr>
        <w:t xml:space="preserve"> وكان يقنت به صلواته كما مر</w:t>
      </w:r>
      <w:r w:rsidR="00DC3738">
        <w:rPr>
          <w:rFonts w:hint="cs"/>
          <w:rtl/>
          <w:lang w:bidi="fa-IR"/>
        </w:rPr>
        <w:t>ّ</w:t>
      </w:r>
      <w:r>
        <w:rPr>
          <w:rtl/>
          <w:lang w:bidi="fa-IR"/>
        </w:rPr>
        <w:t xml:space="preserve"> حديثه في الجزء الثاني ص 132 ط 2 وات</w:t>
      </w:r>
      <w:r w:rsidR="00DC3738">
        <w:rPr>
          <w:rFonts w:hint="cs"/>
          <w:rtl/>
          <w:lang w:bidi="fa-IR"/>
        </w:rPr>
        <w:t>ّ</w:t>
      </w:r>
      <w:r>
        <w:rPr>
          <w:rtl/>
          <w:lang w:bidi="fa-IR"/>
        </w:rPr>
        <w:t>خذه سن</w:t>
      </w:r>
      <w:r w:rsidR="00DC3738">
        <w:rPr>
          <w:rFonts w:hint="cs"/>
          <w:rtl/>
          <w:lang w:bidi="fa-IR"/>
        </w:rPr>
        <w:t>َّ</w:t>
      </w:r>
      <w:r>
        <w:rPr>
          <w:rtl/>
          <w:lang w:bidi="fa-IR"/>
        </w:rPr>
        <w:t>ة</w:t>
      </w:r>
      <w:r w:rsidR="00DC3738">
        <w:rPr>
          <w:rFonts w:hint="cs"/>
          <w:rtl/>
          <w:lang w:bidi="fa-IR"/>
        </w:rPr>
        <w:t>ً</w:t>
      </w:r>
      <w:r>
        <w:rPr>
          <w:rtl/>
          <w:lang w:bidi="fa-IR"/>
        </w:rPr>
        <w:t xml:space="preserve"> جارية</w:t>
      </w:r>
      <w:r w:rsidR="00DC3738">
        <w:rPr>
          <w:rFonts w:hint="cs"/>
          <w:rtl/>
          <w:lang w:bidi="fa-IR"/>
        </w:rPr>
        <w:t>ً</w:t>
      </w:r>
      <w:r>
        <w:rPr>
          <w:rtl/>
          <w:lang w:bidi="fa-IR"/>
        </w:rPr>
        <w:t xml:space="preserve"> في خطب الجمعة والأعياد</w:t>
      </w:r>
      <w:r w:rsidR="00A75710">
        <w:rPr>
          <w:rtl/>
          <w:lang w:bidi="fa-IR"/>
        </w:rPr>
        <w:t>،</w:t>
      </w:r>
      <w:r>
        <w:rPr>
          <w:rtl/>
          <w:lang w:bidi="fa-IR"/>
        </w:rPr>
        <w:t xml:space="preserve"> وبد</w:t>
      </w:r>
      <w:r w:rsidR="00DC3738">
        <w:rPr>
          <w:rFonts w:hint="cs"/>
          <w:rtl/>
          <w:lang w:bidi="fa-IR"/>
        </w:rPr>
        <w:t>َّ</w:t>
      </w:r>
      <w:r>
        <w:rPr>
          <w:rtl/>
          <w:lang w:bidi="fa-IR"/>
        </w:rPr>
        <w:t>ل سن</w:t>
      </w:r>
      <w:r w:rsidR="00DC3738">
        <w:rPr>
          <w:rFonts w:hint="cs"/>
          <w:rtl/>
          <w:lang w:bidi="fa-IR"/>
        </w:rPr>
        <w:t>ّ</w:t>
      </w:r>
      <w:r>
        <w:rPr>
          <w:rtl/>
          <w:lang w:bidi="fa-IR"/>
        </w:rPr>
        <w:t>ة محم</w:t>
      </w:r>
      <w:r w:rsidR="00DC3738">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في خطبة العيدين المتأخ</w:t>
      </w:r>
      <w:r w:rsidR="00EB37B1">
        <w:rPr>
          <w:rFonts w:hint="cs"/>
          <w:rtl/>
          <w:lang w:bidi="fa-IR"/>
        </w:rPr>
        <w:t>ِّ</w:t>
      </w:r>
      <w:r>
        <w:rPr>
          <w:rtl/>
          <w:lang w:bidi="fa-IR"/>
        </w:rPr>
        <w:t>رة عن صلاتهما وقد</w:t>
      </w:r>
      <w:r w:rsidR="00EB37B1">
        <w:rPr>
          <w:rFonts w:hint="cs"/>
          <w:rtl/>
          <w:lang w:bidi="fa-IR"/>
        </w:rPr>
        <w:t>َّ</w:t>
      </w:r>
      <w:r>
        <w:rPr>
          <w:rtl/>
          <w:lang w:bidi="fa-IR"/>
        </w:rPr>
        <w:t>مها عليها لإسماع الناس لعن ال</w:t>
      </w:r>
      <w:r w:rsidR="00EB37B1">
        <w:rPr>
          <w:rFonts w:hint="cs"/>
          <w:rtl/>
          <w:lang w:bidi="fa-IR"/>
        </w:rPr>
        <w:t>ا</w:t>
      </w:r>
      <w:r>
        <w:rPr>
          <w:rtl/>
          <w:lang w:bidi="fa-IR"/>
        </w:rPr>
        <w:t>مام الطاهر كما مر</w:t>
      </w:r>
      <w:r w:rsidR="00EB37B1">
        <w:rPr>
          <w:rFonts w:hint="cs"/>
          <w:rtl/>
          <w:lang w:bidi="fa-IR"/>
        </w:rPr>
        <w:t>ّ</w:t>
      </w:r>
      <w:r>
        <w:rPr>
          <w:rtl/>
          <w:lang w:bidi="fa-IR"/>
        </w:rPr>
        <w:t xml:space="preserve"> تفصيله في الجزء الثامن ص 164 </w:t>
      </w:r>
      <w:r w:rsidR="00F10858">
        <w:rPr>
          <w:rtl/>
          <w:lang w:bidi="fa-IR"/>
        </w:rPr>
        <w:t>-</w:t>
      </w:r>
      <w:r>
        <w:rPr>
          <w:rtl/>
          <w:lang w:bidi="fa-IR"/>
        </w:rPr>
        <w:t xml:space="preserve"> 171 وأوعزنا إليه في هذا الجزء ص 212 وكان يأمر عم</w:t>
      </w:r>
      <w:r w:rsidR="00EB37B1">
        <w:rPr>
          <w:rFonts w:hint="cs"/>
          <w:rtl/>
          <w:lang w:bidi="fa-IR"/>
        </w:rPr>
        <w:t>ّ</w:t>
      </w:r>
      <w:r>
        <w:rPr>
          <w:rtl/>
          <w:lang w:bidi="fa-IR"/>
        </w:rPr>
        <w:t>اله بتلك ال</w:t>
      </w:r>
      <w:r w:rsidR="00EB37B1">
        <w:rPr>
          <w:rFonts w:hint="cs"/>
          <w:rtl/>
          <w:lang w:bidi="fa-IR"/>
        </w:rPr>
        <w:t>اُ</w:t>
      </w:r>
      <w:r>
        <w:rPr>
          <w:rtl/>
          <w:lang w:bidi="fa-IR"/>
        </w:rPr>
        <w:t>حدوثة الموبقة</w:t>
      </w:r>
      <w:r w:rsidR="00A75710">
        <w:rPr>
          <w:rtl/>
          <w:lang w:bidi="fa-IR"/>
        </w:rPr>
        <w:t>،</w:t>
      </w:r>
      <w:r>
        <w:rPr>
          <w:rtl/>
          <w:lang w:bidi="fa-IR"/>
        </w:rPr>
        <w:t xml:space="preserve"> ويحث</w:t>
      </w:r>
      <w:r w:rsidR="00EB37B1">
        <w:rPr>
          <w:rFonts w:hint="cs"/>
          <w:rtl/>
          <w:lang w:bidi="fa-IR"/>
        </w:rPr>
        <w:t>ُّ</w:t>
      </w:r>
      <w:r>
        <w:rPr>
          <w:rtl/>
          <w:lang w:bidi="fa-IR"/>
        </w:rPr>
        <w:t xml:space="preserve"> الناس عليها</w:t>
      </w:r>
      <w:r w:rsidR="00A75710">
        <w:rPr>
          <w:rtl/>
          <w:lang w:bidi="fa-IR"/>
        </w:rPr>
        <w:t>،</w:t>
      </w:r>
      <w:r>
        <w:rPr>
          <w:rtl/>
          <w:lang w:bidi="fa-IR"/>
        </w:rPr>
        <w:t xml:space="preserve"> ويوب</w:t>
      </w:r>
      <w:r w:rsidR="00EB37B1">
        <w:rPr>
          <w:rFonts w:hint="cs"/>
          <w:rtl/>
          <w:lang w:bidi="fa-IR"/>
        </w:rPr>
        <w:t>ِّ</w:t>
      </w:r>
      <w:r>
        <w:rPr>
          <w:rtl/>
          <w:lang w:bidi="fa-IR"/>
        </w:rPr>
        <w:t>خ المتوق</w:t>
      </w:r>
      <w:r w:rsidR="00EB37B1">
        <w:rPr>
          <w:rFonts w:hint="cs"/>
          <w:rtl/>
          <w:lang w:bidi="fa-IR"/>
        </w:rPr>
        <w:t>ّ</w:t>
      </w:r>
      <w:r>
        <w:rPr>
          <w:rtl/>
          <w:lang w:bidi="fa-IR"/>
        </w:rPr>
        <w:t>فين عنها</w:t>
      </w:r>
      <w:r w:rsidR="00A75710">
        <w:rPr>
          <w:rtl/>
          <w:lang w:bidi="fa-IR"/>
        </w:rPr>
        <w:t>،</w:t>
      </w:r>
      <w:r>
        <w:rPr>
          <w:rtl/>
          <w:lang w:bidi="fa-IR"/>
        </w:rPr>
        <w:t xml:space="preserve"> ولا يصيخ إلى قول أي</w:t>
      </w:r>
      <w:r w:rsidR="00EB37B1">
        <w:rPr>
          <w:rFonts w:hint="cs"/>
          <w:rtl/>
          <w:lang w:bidi="fa-IR"/>
        </w:rPr>
        <w:t>ِّ</w:t>
      </w:r>
      <w:r>
        <w:rPr>
          <w:rtl/>
          <w:lang w:bidi="fa-IR"/>
        </w:rPr>
        <w:t xml:space="preserve"> ناصح وازع.</w:t>
      </w:r>
    </w:p>
    <w:p w:rsidR="00F10858" w:rsidRDefault="00D83748" w:rsidP="00EB37B1">
      <w:pPr>
        <w:pStyle w:val="libNormal"/>
        <w:rPr>
          <w:rtl/>
          <w:lang w:bidi="fa-IR"/>
        </w:rPr>
      </w:pPr>
      <w:r>
        <w:rPr>
          <w:rtl/>
          <w:lang w:bidi="fa-IR"/>
        </w:rPr>
        <w:t xml:space="preserve">1 </w:t>
      </w:r>
      <w:r w:rsidR="00F10858">
        <w:rPr>
          <w:rtl/>
          <w:lang w:bidi="fa-IR"/>
        </w:rPr>
        <w:t>-</w:t>
      </w:r>
      <w:r>
        <w:rPr>
          <w:rtl/>
          <w:lang w:bidi="fa-IR"/>
        </w:rPr>
        <w:t xml:space="preserve"> أخرج مسلم والترمذي عن طريق عامر بن سعد بن أبي وق</w:t>
      </w:r>
      <w:r w:rsidR="00EB37B1">
        <w:rPr>
          <w:rFonts w:hint="cs"/>
          <w:rtl/>
          <w:lang w:bidi="fa-IR"/>
        </w:rPr>
        <w:t>ّ</w:t>
      </w:r>
      <w:r>
        <w:rPr>
          <w:rtl/>
          <w:lang w:bidi="fa-IR"/>
        </w:rPr>
        <w:t>اص قال</w:t>
      </w:r>
      <w:r w:rsidR="00A75710">
        <w:rPr>
          <w:rtl/>
          <w:lang w:bidi="fa-IR"/>
        </w:rPr>
        <w:t>:</w:t>
      </w:r>
      <w:r>
        <w:rPr>
          <w:rtl/>
          <w:lang w:bidi="fa-IR"/>
        </w:rPr>
        <w:t xml:space="preserve"> أمر معاوية سعدا</w:t>
      </w:r>
      <w:r w:rsidR="00EB37B1">
        <w:rPr>
          <w:rFonts w:hint="cs"/>
          <w:rtl/>
          <w:lang w:bidi="fa-IR"/>
        </w:rPr>
        <w:t>ً</w:t>
      </w:r>
      <w:r>
        <w:rPr>
          <w:rtl/>
          <w:lang w:bidi="fa-IR"/>
        </w:rPr>
        <w:t xml:space="preserve"> فقال</w:t>
      </w:r>
      <w:r w:rsidR="00A75710">
        <w:rPr>
          <w:rtl/>
          <w:lang w:bidi="fa-IR"/>
        </w:rPr>
        <w:t>:</w:t>
      </w:r>
      <w:r>
        <w:rPr>
          <w:rtl/>
          <w:lang w:bidi="fa-IR"/>
        </w:rPr>
        <w:t xml:space="preserve"> ما منعك أن تسب</w:t>
      </w:r>
      <w:r w:rsidR="00EB37B1">
        <w:rPr>
          <w:rFonts w:hint="cs"/>
          <w:rtl/>
          <w:lang w:bidi="fa-IR"/>
        </w:rPr>
        <w:t>َّ</w:t>
      </w:r>
      <w:r>
        <w:rPr>
          <w:rtl/>
          <w:lang w:bidi="fa-IR"/>
        </w:rPr>
        <w:t xml:space="preserve"> أبا تراب</w:t>
      </w:r>
      <w:r w:rsidR="00A75710">
        <w:rPr>
          <w:rtl/>
          <w:lang w:bidi="fa-IR"/>
        </w:rPr>
        <w:t>؟</w:t>
      </w:r>
      <w:r>
        <w:rPr>
          <w:rtl/>
          <w:lang w:bidi="fa-IR"/>
        </w:rPr>
        <w:t xml:space="preserve"> فقال</w:t>
      </w:r>
      <w:r w:rsidR="00A75710">
        <w:rPr>
          <w:rtl/>
          <w:lang w:bidi="fa-IR"/>
        </w:rPr>
        <w:t>:</w:t>
      </w:r>
      <w:r>
        <w:rPr>
          <w:rtl/>
          <w:lang w:bidi="fa-IR"/>
        </w:rPr>
        <w:t xml:space="preserve"> أم</w:t>
      </w:r>
      <w:r w:rsidR="00EB37B1">
        <w:rPr>
          <w:rFonts w:hint="cs"/>
          <w:rtl/>
          <w:lang w:bidi="fa-IR"/>
        </w:rPr>
        <w:t>ّ</w:t>
      </w:r>
      <w:r>
        <w:rPr>
          <w:rtl/>
          <w:lang w:bidi="fa-IR"/>
        </w:rPr>
        <w:t>ا ما ذكرت ثلاثا</w:t>
      </w:r>
      <w:r w:rsidR="00EB37B1">
        <w:rPr>
          <w:rFonts w:hint="cs"/>
          <w:rtl/>
          <w:lang w:bidi="fa-IR"/>
        </w:rPr>
        <w:t>ً</w:t>
      </w:r>
      <w:r>
        <w:rPr>
          <w:rtl/>
          <w:lang w:bidi="fa-IR"/>
        </w:rPr>
        <w:t xml:space="preserve"> قالهن</w:t>
      </w:r>
      <w:r w:rsidR="00EB37B1">
        <w:rPr>
          <w:rFonts w:hint="cs"/>
          <w:rtl/>
          <w:lang w:bidi="fa-IR"/>
        </w:rPr>
        <w:t>َّ</w:t>
      </w:r>
      <w:r>
        <w:rPr>
          <w:rtl/>
          <w:lang w:bidi="fa-IR"/>
        </w:rPr>
        <w:t xml:space="preserve"> له رسول الله </w:t>
      </w:r>
      <w:r w:rsidR="008A1F53" w:rsidRPr="008A1F53">
        <w:rPr>
          <w:rStyle w:val="libAlaemChar"/>
          <w:rtl/>
        </w:rPr>
        <w:t>صلى‌الله‌عليه‌وآله‌وسلم</w:t>
      </w:r>
      <w:r>
        <w:rPr>
          <w:rtl/>
          <w:lang w:bidi="fa-IR"/>
        </w:rPr>
        <w:t xml:space="preserve"> فلن أسب</w:t>
      </w:r>
      <w:r w:rsidR="00EB37B1">
        <w:rPr>
          <w:rFonts w:hint="cs"/>
          <w:rtl/>
          <w:lang w:bidi="fa-IR"/>
        </w:rPr>
        <w:t>َّ</w:t>
      </w:r>
      <w:r>
        <w:rPr>
          <w:rtl/>
          <w:lang w:bidi="fa-IR"/>
        </w:rPr>
        <w:t>ه</w:t>
      </w:r>
      <w:r w:rsidR="00A75710">
        <w:rPr>
          <w:rtl/>
          <w:lang w:bidi="fa-IR"/>
        </w:rPr>
        <w:t>،</w:t>
      </w:r>
      <w:r>
        <w:rPr>
          <w:rtl/>
          <w:lang w:bidi="fa-IR"/>
        </w:rPr>
        <w:t xml:space="preserve"> ل</w:t>
      </w:r>
      <w:r w:rsidR="00EB37B1">
        <w:rPr>
          <w:rFonts w:hint="cs"/>
          <w:rtl/>
          <w:lang w:bidi="fa-IR"/>
        </w:rPr>
        <w:t>َأ</w:t>
      </w:r>
      <w:r>
        <w:rPr>
          <w:rtl/>
          <w:lang w:bidi="fa-IR"/>
        </w:rPr>
        <w:t>ن تكون لي واحدة</w:t>
      </w:r>
      <w:r w:rsidR="00EB37B1">
        <w:rPr>
          <w:rFonts w:hint="cs"/>
          <w:rtl/>
          <w:lang w:bidi="fa-IR"/>
        </w:rPr>
        <w:t>ُ</w:t>
      </w:r>
      <w:r>
        <w:rPr>
          <w:rtl/>
          <w:lang w:bidi="fa-IR"/>
        </w:rPr>
        <w:t xml:space="preserve"> منهن</w:t>
      </w:r>
      <w:r w:rsidR="00EB37B1">
        <w:rPr>
          <w:rFonts w:hint="cs"/>
          <w:rtl/>
          <w:lang w:bidi="fa-IR"/>
        </w:rPr>
        <w:t>َّ</w:t>
      </w:r>
      <w:r>
        <w:rPr>
          <w:rtl/>
          <w:lang w:bidi="fa-IR"/>
        </w:rPr>
        <w:t xml:space="preserve"> أحب</w:t>
      </w:r>
      <w:r w:rsidR="00EB37B1">
        <w:rPr>
          <w:rFonts w:hint="cs"/>
          <w:rtl/>
          <w:lang w:bidi="fa-IR"/>
        </w:rPr>
        <w:t>ُّ</w:t>
      </w:r>
      <w:r>
        <w:rPr>
          <w:rtl/>
          <w:lang w:bidi="fa-IR"/>
        </w:rPr>
        <w:t xml:space="preserve"> إلي</w:t>
      </w:r>
      <w:r w:rsidR="00EB37B1">
        <w:rPr>
          <w:rFonts w:hint="cs"/>
          <w:rtl/>
          <w:lang w:bidi="fa-IR"/>
        </w:rPr>
        <w:t>َّ</w:t>
      </w:r>
      <w:r>
        <w:rPr>
          <w:rtl/>
          <w:lang w:bidi="fa-IR"/>
        </w:rPr>
        <w:t xml:space="preserve"> من حمر النعم </w:t>
      </w:r>
      <w:r w:rsidR="00F10858">
        <w:rPr>
          <w:rtl/>
          <w:lang w:bidi="fa-IR"/>
        </w:rPr>
        <w:t>-</w:t>
      </w:r>
      <w:r>
        <w:rPr>
          <w:rtl/>
          <w:lang w:bidi="fa-IR"/>
        </w:rPr>
        <w:t xml:space="preserve"> فذكر حديث المنزلة</w:t>
      </w:r>
      <w:r w:rsidR="00A75710">
        <w:rPr>
          <w:rtl/>
          <w:lang w:bidi="fa-IR"/>
        </w:rPr>
        <w:t>:</w:t>
      </w:r>
      <w:r>
        <w:rPr>
          <w:rtl/>
          <w:lang w:bidi="fa-IR"/>
        </w:rPr>
        <w:t xml:space="preserve"> والراية.</w:t>
      </w:r>
      <w:r w:rsidR="00EB37B1">
        <w:rPr>
          <w:rFonts w:hint="cs"/>
          <w:rtl/>
          <w:lang w:bidi="fa-IR"/>
        </w:rPr>
        <w:t xml:space="preserve"> </w:t>
      </w:r>
      <w:r>
        <w:rPr>
          <w:rtl/>
          <w:lang w:bidi="fa-IR"/>
        </w:rPr>
        <w:t xml:space="preserve">والمباهلة </w:t>
      </w:r>
      <w:r w:rsidR="00F10858">
        <w:rPr>
          <w:rtl/>
          <w:lang w:bidi="fa-IR"/>
        </w:rPr>
        <w:t>-</w:t>
      </w:r>
      <w:r>
        <w:rPr>
          <w:rtl/>
          <w:lang w:bidi="fa-IR"/>
        </w:rPr>
        <w:t xml:space="preserve"> وأخرجه الحاكم وزاد</w:t>
      </w:r>
      <w:r w:rsidR="00A75710">
        <w:rPr>
          <w:rtl/>
          <w:lang w:bidi="fa-IR"/>
        </w:rPr>
        <w:t>:</w:t>
      </w:r>
      <w:r>
        <w:rPr>
          <w:rtl/>
          <w:lang w:bidi="fa-IR"/>
        </w:rPr>
        <w:t xml:space="preserve"> فلا والله ما ذكره معاوية بحرف حت</w:t>
      </w:r>
      <w:r w:rsidR="00EB37B1">
        <w:rPr>
          <w:rFonts w:hint="cs"/>
          <w:rtl/>
          <w:lang w:bidi="fa-IR"/>
        </w:rPr>
        <w:t>ّ</w:t>
      </w:r>
      <w:r>
        <w:rPr>
          <w:rtl/>
          <w:lang w:bidi="fa-IR"/>
        </w:rPr>
        <w:t xml:space="preserve">ى خرج من المدينة. </w:t>
      </w:r>
      <w:r w:rsidRPr="0021364B">
        <w:rPr>
          <w:rStyle w:val="libFootnotenumChar"/>
          <w:rtl/>
        </w:rPr>
        <w:t>(1)</w:t>
      </w:r>
    </w:p>
    <w:p w:rsidR="00F10858" w:rsidRDefault="00D83748" w:rsidP="00EB37B1">
      <w:pPr>
        <w:pStyle w:val="libNormal"/>
        <w:rPr>
          <w:rtl/>
          <w:lang w:bidi="fa-IR"/>
        </w:rPr>
      </w:pPr>
      <w:r>
        <w:rPr>
          <w:rtl/>
          <w:lang w:bidi="fa-IR"/>
        </w:rPr>
        <w:t>وفي لفظ الطبري من طريق ابن أبي نجيح قال</w:t>
      </w:r>
      <w:r w:rsidR="00A75710">
        <w:rPr>
          <w:rtl/>
          <w:lang w:bidi="fa-IR"/>
        </w:rPr>
        <w:t>:</w:t>
      </w:r>
      <w:r>
        <w:rPr>
          <w:rtl/>
          <w:lang w:bidi="fa-IR"/>
        </w:rPr>
        <w:t xml:space="preserve"> لم</w:t>
      </w:r>
      <w:r w:rsidR="00EB37B1">
        <w:rPr>
          <w:rFonts w:hint="cs"/>
          <w:rtl/>
          <w:lang w:bidi="fa-IR"/>
        </w:rPr>
        <w:t>ـّ</w:t>
      </w:r>
      <w:r>
        <w:rPr>
          <w:rtl/>
          <w:lang w:bidi="fa-IR"/>
        </w:rPr>
        <w:t>ا حج</w:t>
      </w:r>
      <w:r w:rsidR="00EB37B1">
        <w:rPr>
          <w:rFonts w:hint="cs"/>
          <w:rtl/>
          <w:lang w:bidi="fa-IR"/>
        </w:rPr>
        <w:t>َّ</w:t>
      </w:r>
      <w:r>
        <w:rPr>
          <w:rtl/>
          <w:lang w:bidi="fa-IR"/>
        </w:rPr>
        <w:t xml:space="preserve"> معاوية طاف بالبيت ومعه سعد فلم</w:t>
      </w:r>
      <w:r w:rsidR="00EB37B1">
        <w:rPr>
          <w:rFonts w:hint="cs"/>
          <w:rtl/>
          <w:lang w:bidi="fa-IR"/>
        </w:rPr>
        <w:t>ّ</w:t>
      </w:r>
      <w:r>
        <w:rPr>
          <w:rtl/>
          <w:lang w:bidi="fa-IR"/>
        </w:rPr>
        <w:t>ا فرغ إنصرف معاوية إلى دار الندوة فأجلسه معه على سريره ووقع معاوية في علي</w:t>
      </w:r>
      <w:r w:rsidR="00EB37B1">
        <w:rPr>
          <w:rFonts w:hint="cs"/>
          <w:rtl/>
          <w:lang w:bidi="fa-IR"/>
        </w:rPr>
        <w:t>ّ</w:t>
      </w:r>
      <w:r>
        <w:rPr>
          <w:rtl/>
          <w:lang w:bidi="fa-IR"/>
        </w:rPr>
        <w:t xml:space="preserve"> وشرع في سب</w:t>
      </w:r>
      <w:r w:rsidR="00EB37B1">
        <w:rPr>
          <w:rFonts w:hint="cs"/>
          <w:rtl/>
          <w:lang w:bidi="fa-IR"/>
        </w:rPr>
        <w:t>ِّ</w:t>
      </w:r>
      <w:r>
        <w:rPr>
          <w:rtl/>
          <w:lang w:bidi="fa-IR"/>
        </w:rPr>
        <w:t>ه فزحف سعد ثم</w:t>
      </w:r>
      <w:r w:rsidR="00EB37B1">
        <w:rPr>
          <w:rFonts w:hint="cs"/>
          <w:rtl/>
          <w:lang w:bidi="fa-IR"/>
        </w:rPr>
        <w:t>َّ</w:t>
      </w:r>
      <w:r>
        <w:rPr>
          <w:rtl/>
          <w:lang w:bidi="fa-IR"/>
        </w:rPr>
        <w:t xml:space="preserve"> قال</w:t>
      </w:r>
      <w:r w:rsidR="00A75710">
        <w:rPr>
          <w:rtl/>
          <w:lang w:bidi="fa-IR"/>
        </w:rPr>
        <w:t>:</w:t>
      </w:r>
      <w:r>
        <w:rPr>
          <w:rtl/>
          <w:lang w:bidi="fa-IR"/>
        </w:rPr>
        <w:t xml:space="preserve"> أجلستني معك على سريرك ثم</w:t>
      </w:r>
      <w:r w:rsidR="00EB37B1">
        <w:rPr>
          <w:rFonts w:hint="cs"/>
          <w:rtl/>
          <w:lang w:bidi="fa-IR"/>
        </w:rPr>
        <w:t>َّ</w:t>
      </w:r>
      <w:r>
        <w:rPr>
          <w:rtl/>
          <w:lang w:bidi="fa-IR"/>
        </w:rPr>
        <w:t xml:space="preserve"> شرعت في سب</w:t>
      </w:r>
      <w:r w:rsidR="00EB37B1">
        <w:rPr>
          <w:rFonts w:hint="cs"/>
          <w:rtl/>
          <w:lang w:bidi="fa-IR"/>
        </w:rPr>
        <w:t>ّ</w:t>
      </w:r>
      <w:r>
        <w:rPr>
          <w:rtl/>
          <w:lang w:bidi="fa-IR"/>
        </w:rPr>
        <w:t xml:space="preserve"> علي</w:t>
      </w:r>
      <w:r w:rsidR="00EB37B1">
        <w:rPr>
          <w:rFonts w:hint="cs"/>
          <w:rtl/>
          <w:lang w:bidi="fa-IR"/>
        </w:rPr>
        <w:t>ّ</w:t>
      </w:r>
      <w:r>
        <w:rPr>
          <w:rtl/>
          <w:lang w:bidi="fa-IR"/>
        </w:rPr>
        <w:t xml:space="preserve"> والله ل</w:t>
      </w:r>
      <w:r w:rsidR="00EB37B1">
        <w:rPr>
          <w:rFonts w:hint="cs"/>
          <w:rtl/>
          <w:lang w:bidi="fa-IR"/>
        </w:rPr>
        <w:t>َأ</w:t>
      </w:r>
      <w:r>
        <w:rPr>
          <w:rtl/>
          <w:lang w:bidi="fa-IR"/>
        </w:rPr>
        <w:t>ن يكون لي خصلة واحدة من خصال كانت لعلي</w:t>
      </w:r>
      <w:r w:rsidR="00EB37B1">
        <w:rPr>
          <w:rFonts w:hint="cs"/>
          <w:rtl/>
          <w:lang w:bidi="fa-IR"/>
        </w:rPr>
        <w:t>ّ</w:t>
      </w:r>
      <w:r>
        <w:rPr>
          <w:rtl/>
          <w:lang w:bidi="fa-IR"/>
        </w:rPr>
        <w:t xml:space="preserve"> أحب</w:t>
      </w:r>
      <w:r w:rsidR="00EB37B1">
        <w:rPr>
          <w:rFonts w:hint="cs"/>
          <w:rtl/>
          <w:lang w:bidi="fa-IR"/>
        </w:rPr>
        <w:t>ّ</w:t>
      </w:r>
      <w:r>
        <w:rPr>
          <w:rtl/>
          <w:lang w:bidi="fa-IR"/>
        </w:rPr>
        <w:t xml:space="preserve"> إلي</w:t>
      </w:r>
      <w:r w:rsidR="00EB37B1">
        <w:rPr>
          <w:rFonts w:hint="cs"/>
          <w:rtl/>
          <w:lang w:bidi="fa-IR"/>
        </w:rPr>
        <w:t>َّ</w:t>
      </w:r>
      <w:r>
        <w:rPr>
          <w:rtl/>
          <w:lang w:bidi="fa-IR"/>
        </w:rPr>
        <w:t xml:space="preserve"> من أن يكون لي ما طلعت عليه الشمس </w:t>
      </w:r>
      <w:r w:rsidR="00F10858">
        <w:rPr>
          <w:rtl/>
          <w:lang w:bidi="fa-IR"/>
        </w:rPr>
        <w:t>-</w:t>
      </w:r>
      <w:r>
        <w:rPr>
          <w:rtl/>
          <w:lang w:bidi="fa-IR"/>
        </w:rPr>
        <w:t xml:space="preserve"> إلى آخر الحديث وفيه من قول سعد</w:t>
      </w:r>
      <w:r w:rsidR="00A75710">
        <w:rPr>
          <w:rtl/>
          <w:lang w:bidi="fa-IR"/>
        </w:rPr>
        <w:t>:</w:t>
      </w:r>
      <w:r>
        <w:rPr>
          <w:rtl/>
          <w:lang w:bidi="fa-IR"/>
        </w:rPr>
        <w:t xml:space="preserve"> وأيم الله لا دخلت لك دارا</w:t>
      </w:r>
      <w:r w:rsidR="00EB37B1">
        <w:rPr>
          <w:rFonts w:hint="cs"/>
          <w:rtl/>
          <w:lang w:bidi="fa-IR"/>
        </w:rPr>
        <w:t>ً</w:t>
      </w:r>
      <w:r>
        <w:rPr>
          <w:rtl/>
          <w:lang w:bidi="fa-IR"/>
        </w:rPr>
        <w:t xml:space="preserve"> ما بقيت. ونهض.</w:t>
      </w:r>
    </w:p>
    <w:p w:rsidR="00F10858" w:rsidRDefault="00D83748" w:rsidP="00EB37B1">
      <w:pPr>
        <w:pStyle w:val="libNormal"/>
        <w:rPr>
          <w:rtl/>
          <w:lang w:bidi="fa-IR"/>
        </w:rPr>
      </w:pPr>
      <w:r>
        <w:rPr>
          <w:rtl/>
          <w:lang w:bidi="fa-IR"/>
        </w:rPr>
        <w:t>قال المسعودي بعد رواية حديث الطبري</w:t>
      </w:r>
      <w:r w:rsidR="00A75710">
        <w:rPr>
          <w:rtl/>
          <w:lang w:bidi="fa-IR"/>
        </w:rPr>
        <w:t>:</w:t>
      </w:r>
      <w:r>
        <w:rPr>
          <w:rtl/>
          <w:lang w:bidi="fa-IR"/>
        </w:rPr>
        <w:t xml:space="preserve"> ووجدت في وجه آخر من الروايات و ذلك في كتاب علي</w:t>
      </w:r>
      <w:r w:rsidR="00EB37B1">
        <w:rPr>
          <w:rFonts w:hint="cs"/>
          <w:rtl/>
          <w:lang w:bidi="fa-IR"/>
        </w:rPr>
        <w:t>ِّ</w:t>
      </w:r>
      <w:r>
        <w:rPr>
          <w:rtl/>
          <w:lang w:bidi="fa-IR"/>
        </w:rPr>
        <w:t xml:space="preserve"> بن محم</w:t>
      </w:r>
      <w:r w:rsidR="00EB37B1">
        <w:rPr>
          <w:rFonts w:hint="cs"/>
          <w:rtl/>
          <w:lang w:bidi="fa-IR"/>
        </w:rPr>
        <w:t>ّ</w:t>
      </w:r>
      <w:r>
        <w:rPr>
          <w:rtl/>
          <w:lang w:bidi="fa-IR"/>
        </w:rPr>
        <w:t>د بن سليمان النوفلي في الأخبار عن ابن عائشة وغيره</w:t>
      </w:r>
      <w:r w:rsidR="00A75710">
        <w:rPr>
          <w:rtl/>
          <w:lang w:bidi="fa-IR"/>
        </w:rPr>
        <w:t>:</w:t>
      </w:r>
      <w:r>
        <w:rPr>
          <w:rtl/>
          <w:lang w:bidi="fa-IR"/>
        </w:rPr>
        <w:t xml:space="preserve"> </w:t>
      </w:r>
      <w:r w:rsidR="00EB37B1">
        <w:rPr>
          <w:rFonts w:hint="cs"/>
          <w:rtl/>
          <w:lang w:bidi="fa-IR"/>
        </w:rPr>
        <w:t>ا</w:t>
      </w:r>
      <w:r>
        <w:rPr>
          <w:rtl/>
          <w:lang w:bidi="fa-IR"/>
        </w:rPr>
        <w:t>ن</w:t>
      </w:r>
      <w:r w:rsidR="00EB37B1">
        <w:rPr>
          <w:rFonts w:hint="cs"/>
          <w:rtl/>
          <w:lang w:bidi="fa-IR"/>
        </w:rPr>
        <w:t>َّ</w:t>
      </w:r>
      <w:r>
        <w:rPr>
          <w:rtl/>
          <w:lang w:bidi="fa-IR"/>
        </w:rPr>
        <w:t xml:space="preserve"> سعدا</w:t>
      </w:r>
      <w:r w:rsidR="00EB37B1">
        <w:rPr>
          <w:rFonts w:hint="cs"/>
          <w:rtl/>
          <w:lang w:bidi="fa-IR"/>
        </w:rPr>
        <w:t>ً</w:t>
      </w:r>
    </w:p>
    <w:p w:rsidR="00D83748" w:rsidRDefault="00F10858" w:rsidP="00EB37B1">
      <w:pPr>
        <w:pStyle w:val="libPoemTini"/>
        <w:rPr>
          <w:lang w:bidi="fa-IR"/>
        </w:rPr>
      </w:pPr>
      <w:r>
        <w:rPr>
          <w:rtl/>
          <w:lang w:bidi="fa-IR"/>
        </w:rPr>
        <w:t>____________________</w:t>
      </w:r>
    </w:p>
    <w:p w:rsidR="00F10858" w:rsidRDefault="00D83748" w:rsidP="00EB37B1">
      <w:pPr>
        <w:pStyle w:val="libFootnote0"/>
        <w:rPr>
          <w:rtl/>
          <w:lang w:bidi="fa-IR"/>
        </w:rPr>
      </w:pPr>
      <w:r>
        <w:rPr>
          <w:rtl/>
          <w:lang w:bidi="fa-IR"/>
        </w:rPr>
        <w:t xml:space="preserve">1 </w:t>
      </w:r>
      <w:r w:rsidR="00F10858">
        <w:rPr>
          <w:rtl/>
          <w:lang w:bidi="fa-IR"/>
        </w:rPr>
        <w:t>-</w:t>
      </w:r>
      <w:r>
        <w:rPr>
          <w:rtl/>
          <w:lang w:bidi="fa-IR"/>
        </w:rPr>
        <w:t xml:space="preserve"> راجع صحيح مسلم 7</w:t>
      </w:r>
      <w:r w:rsidR="00A75710">
        <w:rPr>
          <w:rtl/>
          <w:lang w:bidi="fa-IR"/>
        </w:rPr>
        <w:t>:</w:t>
      </w:r>
      <w:r>
        <w:rPr>
          <w:rtl/>
          <w:lang w:bidi="fa-IR"/>
        </w:rPr>
        <w:t xml:space="preserve"> 120</w:t>
      </w:r>
      <w:r w:rsidR="00A75710">
        <w:rPr>
          <w:rtl/>
          <w:lang w:bidi="fa-IR"/>
        </w:rPr>
        <w:t>،</w:t>
      </w:r>
      <w:r>
        <w:rPr>
          <w:rtl/>
          <w:lang w:bidi="fa-IR"/>
        </w:rPr>
        <w:t xml:space="preserve"> صحيح الترمذ</w:t>
      </w:r>
      <w:r w:rsidR="00EB37B1">
        <w:rPr>
          <w:rFonts w:hint="cs"/>
          <w:rtl/>
          <w:lang w:bidi="fa-IR"/>
        </w:rPr>
        <w:t>ى</w:t>
      </w:r>
      <w:r>
        <w:rPr>
          <w:rtl/>
          <w:lang w:bidi="fa-IR"/>
        </w:rPr>
        <w:t xml:space="preserve"> 13</w:t>
      </w:r>
      <w:r w:rsidR="00A75710">
        <w:rPr>
          <w:rtl/>
          <w:lang w:bidi="fa-IR"/>
        </w:rPr>
        <w:t>:</w:t>
      </w:r>
      <w:r>
        <w:rPr>
          <w:rtl/>
          <w:lang w:bidi="fa-IR"/>
        </w:rPr>
        <w:t xml:space="preserve"> 171</w:t>
      </w:r>
      <w:r w:rsidR="00A75710">
        <w:rPr>
          <w:rtl/>
          <w:lang w:bidi="fa-IR"/>
        </w:rPr>
        <w:t>،</w:t>
      </w:r>
      <w:r>
        <w:rPr>
          <w:rtl/>
          <w:lang w:bidi="fa-IR"/>
        </w:rPr>
        <w:t xml:space="preserve"> مستدرك الحاكم 3</w:t>
      </w:r>
      <w:r w:rsidR="00A75710">
        <w:rPr>
          <w:rtl/>
          <w:lang w:bidi="fa-IR"/>
        </w:rPr>
        <w:t>:</w:t>
      </w:r>
      <w:r>
        <w:rPr>
          <w:rtl/>
          <w:lang w:bidi="fa-IR"/>
        </w:rPr>
        <w:t xml:space="preserve"> 109.</w:t>
      </w:r>
    </w:p>
    <w:p w:rsidR="00F10858" w:rsidRDefault="00F10858" w:rsidP="00F10858">
      <w:pPr>
        <w:pStyle w:val="libNormal"/>
        <w:rPr>
          <w:lang w:bidi="fa-IR"/>
        </w:rPr>
      </w:pPr>
      <w:r>
        <w:rPr>
          <w:rtl/>
          <w:lang w:bidi="fa-IR"/>
        </w:rPr>
        <w:br w:type="page"/>
      </w:r>
    </w:p>
    <w:p w:rsidR="00F10858" w:rsidRDefault="00D83748" w:rsidP="00EB37B1">
      <w:pPr>
        <w:pStyle w:val="libNormal0"/>
        <w:rPr>
          <w:rtl/>
          <w:lang w:bidi="fa-IR"/>
        </w:rPr>
      </w:pPr>
      <w:r>
        <w:rPr>
          <w:rtl/>
          <w:lang w:bidi="fa-IR"/>
        </w:rPr>
        <w:lastRenderedPageBreak/>
        <w:t>لم</w:t>
      </w:r>
      <w:r w:rsidR="00EB37B1">
        <w:rPr>
          <w:rFonts w:hint="cs"/>
          <w:rtl/>
          <w:lang w:bidi="fa-IR"/>
        </w:rPr>
        <w:t>ـّ</w:t>
      </w:r>
      <w:r>
        <w:rPr>
          <w:rtl/>
          <w:lang w:bidi="fa-IR"/>
        </w:rPr>
        <w:t>ا قال هذه المقالة لمعاوية ونهض ليقوم ضرط له معاوية وقال له</w:t>
      </w:r>
      <w:r w:rsidR="00A75710">
        <w:rPr>
          <w:rtl/>
          <w:lang w:bidi="fa-IR"/>
        </w:rPr>
        <w:t>:</w:t>
      </w:r>
      <w:r>
        <w:rPr>
          <w:rtl/>
          <w:lang w:bidi="fa-IR"/>
        </w:rPr>
        <w:t xml:space="preserve"> اقعد حت</w:t>
      </w:r>
      <w:r w:rsidR="00EB37B1">
        <w:rPr>
          <w:rFonts w:hint="cs"/>
          <w:rtl/>
          <w:lang w:bidi="fa-IR"/>
        </w:rPr>
        <w:t>ّ</w:t>
      </w:r>
      <w:r>
        <w:rPr>
          <w:rtl/>
          <w:lang w:bidi="fa-IR"/>
        </w:rPr>
        <w:t>ى تسمع جواب ما قلت</w:t>
      </w:r>
      <w:r w:rsidR="00A75710">
        <w:rPr>
          <w:rtl/>
          <w:lang w:bidi="fa-IR"/>
        </w:rPr>
        <w:t>،</w:t>
      </w:r>
      <w:r>
        <w:rPr>
          <w:rtl/>
          <w:lang w:bidi="fa-IR"/>
        </w:rPr>
        <w:t xml:space="preserve"> ما كنت عندي قط</w:t>
      </w:r>
      <w:r w:rsidR="00EB37B1">
        <w:rPr>
          <w:rFonts w:hint="cs"/>
          <w:rtl/>
          <w:lang w:bidi="fa-IR"/>
        </w:rPr>
        <w:t>ّ</w:t>
      </w:r>
      <w:r>
        <w:rPr>
          <w:rtl/>
          <w:lang w:bidi="fa-IR"/>
        </w:rPr>
        <w:t xml:space="preserve"> ألأم منك الآن</w:t>
      </w:r>
      <w:r w:rsidR="00A75710">
        <w:rPr>
          <w:rtl/>
          <w:lang w:bidi="fa-IR"/>
        </w:rPr>
        <w:t>،</w:t>
      </w:r>
      <w:r>
        <w:rPr>
          <w:rtl/>
          <w:lang w:bidi="fa-IR"/>
        </w:rPr>
        <w:t xml:space="preserve"> فهل</w:t>
      </w:r>
      <w:r w:rsidR="00EB37B1">
        <w:rPr>
          <w:rFonts w:hint="cs"/>
          <w:rtl/>
          <w:lang w:bidi="fa-IR"/>
        </w:rPr>
        <w:t>ّ</w:t>
      </w:r>
      <w:r>
        <w:rPr>
          <w:rtl/>
          <w:lang w:bidi="fa-IR"/>
        </w:rPr>
        <w:t>ا نصرته</w:t>
      </w:r>
      <w:r w:rsidR="00A75710">
        <w:rPr>
          <w:rtl/>
          <w:lang w:bidi="fa-IR"/>
        </w:rPr>
        <w:t>؟</w:t>
      </w:r>
      <w:r>
        <w:rPr>
          <w:rtl/>
          <w:lang w:bidi="fa-IR"/>
        </w:rPr>
        <w:t xml:space="preserve"> ول</w:t>
      </w:r>
      <w:r w:rsidR="00EB37B1">
        <w:rPr>
          <w:rFonts w:hint="cs"/>
          <w:rtl/>
          <w:lang w:bidi="fa-IR"/>
        </w:rPr>
        <w:t>ِ</w:t>
      </w:r>
      <w:r>
        <w:rPr>
          <w:rtl/>
          <w:lang w:bidi="fa-IR"/>
        </w:rPr>
        <w:t>م</w:t>
      </w:r>
      <w:r w:rsidR="00EB37B1">
        <w:rPr>
          <w:rFonts w:hint="cs"/>
          <w:rtl/>
          <w:lang w:bidi="fa-IR"/>
        </w:rPr>
        <w:t>َ</w:t>
      </w:r>
      <w:r>
        <w:rPr>
          <w:rtl/>
          <w:lang w:bidi="fa-IR"/>
        </w:rPr>
        <w:t xml:space="preserve"> قعدت عن بيعته</w:t>
      </w:r>
      <w:r w:rsidR="00A75710">
        <w:rPr>
          <w:rtl/>
          <w:lang w:bidi="fa-IR"/>
        </w:rPr>
        <w:t>؟</w:t>
      </w:r>
      <w:r>
        <w:rPr>
          <w:rtl/>
          <w:lang w:bidi="fa-IR"/>
        </w:rPr>
        <w:t xml:space="preserve"> ف</w:t>
      </w:r>
      <w:r w:rsidR="00EB37B1">
        <w:rPr>
          <w:rFonts w:hint="cs"/>
          <w:rtl/>
          <w:lang w:bidi="fa-IR"/>
        </w:rPr>
        <w:t>ا</w:t>
      </w:r>
      <w:r>
        <w:rPr>
          <w:rtl/>
          <w:lang w:bidi="fa-IR"/>
        </w:rPr>
        <w:t>ن</w:t>
      </w:r>
      <w:r w:rsidR="00EB37B1">
        <w:rPr>
          <w:rFonts w:hint="cs"/>
          <w:rtl/>
          <w:lang w:bidi="fa-IR"/>
        </w:rPr>
        <w:t>ِّ</w:t>
      </w:r>
      <w:r>
        <w:rPr>
          <w:rtl/>
          <w:lang w:bidi="fa-IR"/>
        </w:rPr>
        <w:t>ي لو سمعت من النبي</w:t>
      </w:r>
      <w:r w:rsidR="00EB37B1">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مثل الذي سمعت فيه لكنت خادما</w:t>
      </w:r>
      <w:r w:rsidR="00EB37B1">
        <w:rPr>
          <w:rFonts w:hint="cs"/>
          <w:rtl/>
          <w:lang w:bidi="fa-IR"/>
        </w:rPr>
        <w:t>ً</w:t>
      </w:r>
      <w:r>
        <w:rPr>
          <w:rtl/>
          <w:lang w:bidi="fa-IR"/>
        </w:rPr>
        <w:t xml:space="preserve"> لعلي</w:t>
      </w:r>
      <w:r w:rsidR="00EB37B1">
        <w:rPr>
          <w:rFonts w:hint="cs"/>
          <w:rtl/>
          <w:lang w:bidi="fa-IR"/>
        </w:rPr>
        <w:t>ّ</w:t>
      </w:r>
      <w:r>
        <w:rPr>
          <w:rtl/>
          <w:lang w:bidi="fa-IR"/>
        </w:rPr>
        <w:t xml:space="preserve"> ما عشت</w:t>
      </w:r>
      <w:r w:rsidR="00A75710">
        <w:rPr>
          <w:rtl/>
          <w:lang w:bidi="fa-IR"/>
        </w:rPr>
        <w:t>،</w:t>
      </w:r>
      <w:r>
        <w:rPr>
          <w:rtl/>
          <w:lang w:bidi="fa-IR"/>
        </w:rPr>
        <w:t xml:space="preserve"> فقال سعد</w:t>
      </w:r>
      <w:r w:rsidR="00A75710">
        <w:rPr>
          <w:rtl/>
          <w:lang w:bidi="fa-IR"/>
        </w:rPr>
        <w:t>:</w:t>
      </w:r>
      <w:r>
        <w:rPr>
          <w:rtl/>
          <w:lang w:bidi="fa-IR"/>
        </w:rPr>
        <w:t xml:space="preserve"> والله </w:t>
      </w:r>
      <w:r w:rsidR="00EB37B1">
        <w:rPr>
          <w:rFonts w:hint="cs"/>
          <w:rtl/>
          <w:lang w:bidi="fa-IR"/>
        </w:rPr>
        <w:t>ا</w:t>
      </w:r>
      <w:r>
        <w:rPr>
          <w:rtl/>
          <w:lang w:bidi="fa-IR"/>
        </w:rPr>
        <w:t>ن</w:t>
      </w:r>
      <w:r w:rsidR="00EB37B1">
        <w:rPr>
          <w:rFonts w:hint="cs"/>
          <w:rtl/>
          <w:lang w:bidi="fa-IR"/>
        </w:rPr>
        <w:t>ّ</w:t>
      </w:r>
      <w:r>
        <w:rPr>
          <w:rtl/>
          <w:lang w:bidi="fa-IR"/>
        </w:rPr>
        <w:t>ي لأحق</w:t>
      </w:r>
      <w:r w:rsidR="00EB37B1">
        <w:rPr>
          <w:rFonts w:hint="cs"/>
          <w:rtl/>
          <w:lang w:bidi="fa-IR"/>
        </w:rPr>
        <w:t>ّ</w:t>
      </w:r>
      <w:r>
        <w:rPr>
          <w:rtl/>
          <w:lang w:bidi="fa-IR"/>
        </w:rPr>
        <w:t xml:space="preserve"> بموضعك منك. فقال معاوية</w:t>
      </w:r>
      <w:r w:rsidR="00A75710">
        <w:rPr>
          <w:rtl/>
          <w:lang w:bidi="fa-IR"/>
        </w:rPr>
        <w:t>:</w:t>
      </w:r>
      <w:r>
        <w:rPr>
          <w:rtl/>
          <w:lang w:bidi="fa-IR"/>
        </w:rPr>
        <w:t xml:space="preserve"> يأبى عليك بنو عذرة. وكان سعد فيما يقال لرجل من بني عذرة</w:t>
      </w:r>
      <w:r w:rsidRPr="0021364B">
        <w:rPr>
          <w:rStyle w:val="libFootnotenumChar"/>
          <w:rtl/>
        </w:rPr>
        <w:t>(1)</w:t>
      </w:r>
      <w:r>
        <w:rPr>
          <w:rtl/>
          <w:lang w:bidi="fa-IR"/>
        </w:rPr>
        <w:t>.</w:t>
      </w:r>
    </w:p>
    <w:p w:rsidR="00F10858" w:rsidRDefault="00D83748" w:rsidP="00EB37B1">
      <w:pPr>
        <w:pStyle w:val="libNormal"/>
        <w:rPr>
          <w:rtl/>
          <w:lang w:bidi="fa-IR"/>
        </w:rPr>
      </w:pPr>
      <w:r>
        <w:rPr>
          <w:rtl/>
          <w:lang w:bidi="fa-IR"/>
        </w:rPr>
        <w:t>وفي رواية ذكرها ابن كثير في تاريخه 8</w:t>
      </w:r>
      <w:r w:rsidR="00A75710">
        <w:rPr>
          <w:rtl/>
          <w:lang w:bidi="fa-IR"/>
        </w:rPr>
        <w:t>:</w:t>
      </w:r>
      <w:r>
        <w:rPr>
          <w:rtl/>
          <w:lang w:bidi="fa-IR"/>
        </w:rPr>
        <w:t xml:space="preserve"> 77</w:t>
      </w:r>
      <w:r w:rsidR="00A75710">
        <w:rPr>
          <w:rtl/>
          <w:lang w:bidi="fa-IR"/>
        </w:rPr>
        <w:t>:</w:t>
      </w:r>
      <w:r>
        <w:rPr>
          <w:rtl/>
          <w:lang w:bidi="fa-IR"/>
        </w:rPr>
        <w:t xml:space="preserve"> دخل سعد بن أبي وقاص على معاوية فقال له</w:t>
      </w:r>
      <w:r w:rsidR="00A75710">
        <w:rPr>
          <w:rtl/>
          <w:lang w:bidi="fa-IR"/>
        </w:rPr>
        <w:t>:</w:t>
      </w:r>
      <w:r>
        <w:rPr>
          <w:rtl/>
          <w:lang w:bidi="fa-IR"/>
        </w:rPr>
        <w:t xml:space="preserve"> مالك لم تقاتل علي</w:t>
      </w:r>
      <w:r w:rsidR="00EB37B1">
        <w:rPr>
          <w:rFonts w:hint="cs"/>
          <w:rtl/>
          <w:lang w:bidi="fa-IR"/>
        </w:rPr>
        <w:t>ّ</w:t>
      </w:r>
      <w:r>
        <w:rPr>
          <w:rtl/>
          <w:lang w:bidi="fa-IR"/>
        </w:rPr>
        <w:t>ا</w:t>
      </w:r>
      <w:r w:rsidR="00EB37B1">
        <w:rPr>
          <w:rFonts w:hint="cs"/>
          <w:rtl/>
          <w:lang w:bidi="fa-IR"/>
        </w:rPr>
        <w:t>ً</w:t>
      </w:r>
      <w:r w:rsidR="00A75710">
        <w:rPr>
          <w:rtl/>
          <w:lang w:bidi="fa-IR"/>
        </w:rPr>
        <w:t>؟</w:t>
      </w:r>
      <w:r>
        <w:rPr>
          <w:rtl/>
          <w:lang w:bidi="fa-IR"/>
        </w:rPr>
        <w:t xml:space="preserve"> فقال</w:t>
      </w:r>
      <w:r w:rsidR="00A75710">
        <w:rPr>
          <w:rtl/>
          <w:lang w:bidi="fa-IR"/>
        </w:rPr>
        <w:t>:</w:t>
      </w:r>
      <w:r>
        <w:rPr>
          <w:rtl/>
          <w:lang w:bidi="fa-IR"/>
        </w:rPr>
        <w:t xml:space="preserve"> إن</w:t>
      </w:r>
      <w:r w:rsidR="00EB37B1">
        <w:rPr>
          <w:rFonts w:hint="cs"/>
          <w:rtl/>
          <w:lang w:bidi="fa-IR"/>
        </w:rPr>
        <w:t>ِّ</w:t>
      </w:r>
      <w:r>
        <w:rPr>
          <w:rtl/>
          <w:lang w:bidi="fa-IR"/>
        </w:rPr>
        <w:t>ي مر</w:t>
      </w:r>
      <w:r w:rsidR="00EB37B1">
        <w:rPr>
          <w:rFonts w:hint="cs"/>
          <w:rtl/>
          <w:lang w:bidi="fa-IR"/>
        </w:rPr>
        <w:t>َّ</w:t>
      </w:r>
      <w:r>
        <w:rPr>
          <w:rtl/>
          <w:lang w:bidi="fa-IR"/>
        </w:rPr>
        <w:t>ت بي ريح</w:t>
      </w:r>
      <w:r w:rsidR="00EB37B1">
        <w:rPr>
          <w:rFonts w:hint="cs"/>
          <w:rtl/>
          <w:lang w:bidi="fa-IR"/>
        </w:rPr>
        <w:t>ٌ</w:t>
      </w:r>
      <w:r>
        <w:rPr>
          <w:rtl/>
          <w:lang w:bidi="fa-IR"/>
        </w:rPr>
        <w:t xml:space="preserve"> مظلمة</w:t>
      </w:r>
      <w:r w:rsidR="00EB37B1">
        <w:rPr>
          <w:rFonts w:hint="cs"/>
          <w:rtl/>
          <w:lang w:bidi="fa-IR"/>
        </w:rPr>
        <w:t>ٌ</w:t>
      </w:r>
      <w:r>
        <w:rPr>
          <w:rtl/>
          <w:lang w:bidi="fa-IR"/>
        </w:rPr>
        <w:t xml:space="preserve"> فقلت</w:t>
      </w:r>
      <w:r w:rsidR="00A75710">
        <w:rPr>
          <w:rtl/>
          <w:lang w:bidi="fa-IR"/>
        </w:rPr>
        <w:t>:</w:t>
      </w:r>
      <w:r>
        <w:rPr>
          <w:rtl/>
          <w:lang w:bidi="fa-IR"/>
        </w:rPr>
        <w:t xml:space="preserve"> اخ اخ</w:t>
      </w:r>
      <w:r w:rsidR="00A75710">
        <w:rPr>
          <w:rtl/>
          <w:lang w:bidi="fa-IR"/>
        </w:rPr>
        <w:t>،</w:t>
      </w:r>
      <w:r>
        <w:rPr>
          <w:rtl/>
          <w:lang w:bidi="fa-IR"/>
        </w:rPr>
        <w:t xml:space="preserve"> فأنخت</w:t>
      </w:r>
      <w:r w:rsidR="00EB37B1">
        <w:rPr>
          <w:rFonts w:hint="cs"/>
          <w:rtl/>
          <w:lang w:bidi="fa-IR"/>
        </w:rPr>
        <w:t>ُ</w:t>
      </w:r>
      <w:r>
        <w:rPr>
          <w:rtl/>
          <w:lang w:bidi="fa-IR"/>
        </w:rPr>
        <w:t xml:space="preserve"> راحلتي حت</w:t>
      </w:r>
      <w:r w:rsidR="00EB37B1">
        <w:rPr>
          <w:rFonts w:hint="cs"/>
          <w:rtl/>
          <w:lang w:bidi="fa-IR"/>
        </w:rPr>
        <w:t>ّ</w:t>
      </w:r>
      <w:r>
        <w:rPr>
          <w:rtl/>
          <w:lang w:bidi="fa-IR"/>
        </w:rPr>
        <w:t>ى انجلت عن</w:t>
      </w:r>
      <w:r w:rsidR="00EB37B1">
        <w:rPr>
          <w:rFonts w:hint="cs"/>
          <w:rtl/>
          <w:lang w:bidi="fa-IR"/>
        </w:rPr>
        <w:t>ّ</w:t>
      </w:r>
      <w:r>
        <w:rPr>
          <w:rtl/>
          <w:lang w:bidi="fa-IR"/>
        </w:rPr>
        <w:t>ي</w:t>
      </w:r>
      <w:r w:rsidR="00A75710">
        <w:rPr>
          <w:rtl/>
          <w:lang w:bidi="fa-IR"/>
        </w:rPr>
        <w:t>،</w:t>
      </w:r>
      <w:r>
        <w:rPr>
          <w:rtl/>
          <w:lang w:bidi="fa-IR"/>
        </w:rPr>
        <w:t xml:space="preserve"> ثم</w:t>
      </w:r>
      <w:r w:rsidR="00EB37B1">
        <w:rPr>
          <w:rFonts w:hint="cs"/>
          <w:rtl/>
          <w:lang w:bidi="fa-IR"/>
        </w:rPr>
        <w:t>ّ</w:t>
      </w:r>
      <w:r>
        <w:rPr>
          <w:rtl/>
          <w:lang w:bidi="fa-IR"/>
        </w:rPr>
        <w:t xml:space="preserve"> عرفت الطريق فسرت.</w:t>
      </w:r>
      <w:r w:rsidR="00EB37B1">
        <w:rPr>
          <w:rFonts w:hint="cs"/>
          <w:rtl/>
          <w:lang w:bidi="fa-IR"/>
        </w:rPr>
        <w:t xml:space="preserve"> </w:t>
      </w:r>
      <w:r>
        <w:rPr>
          <w:rtl/>
          <w:lang w:bidi="fa-IR"/>
        </w:rPr>
        <w:t>فقال معاوية</w:t>
      </w:r>
      <w:r w:rsidR="00A75710">
        <w:rPr>
          <w:rtl/>
          <w:lang w:bidi="fa-IR"/>
        </w:rPr>
        <w:t>:</w:t>
      </w:r>
      <w:r>
        <w:rPr>
          <w:rtl/>
          <w:lang w:bidi="fa-IR"/>
        </w:rPr>
        <w:t xml:space="preserve"> ليس في كتاب الله اخ اخ</w:t>
      </w:r>
      <w:r w:rsidR="00A75710">
        <w:rPr>
          <w:rtl/>
          <w:lang w:bidi="fa-IR"/>
        </w:rPr>
        <w:t>،</w:t>
      </w:r>
      <w:r>
        <w:rPr>
          <w:rtl/>
          <w:lang w:bidi="fa-IR"/>
        </w:rPr>
        <w:t xml:space="preserve"> ولكن قال الله تعالى</w:t>
      </w:r>
      <w:r w:rsidR="00A75710">
        <w:rPr>
          <w:rtl/>
          <w:lang w:bidi="fa-IR"/>
        </w:rPr>
        <w:t>:</w:t>
      </w:r>
      <w:r>
        <w:rPr>
          <w:rtl/>
          <w:lang w:bidi="fa-IR"/>
        </w:rPr>
        <w:t xml:space="preserve"> وإن طائفتان من المؤمنين اقتتلوا فأصلحوا بينهما فإن بغت إحداهما على ال</w:t>
      </w:r>
      <w:r w:rsidR="00EB37B1">
        <w:rPr>
          <w:rFonts w:hint="cs"/>
          <w:rtl/>
          <w:lang w:bidi="fa-IR"/>
        </w:rPr>
        <w:t>اُ</w:t>
      </w:r>
      <w:r>
        <w:rPr>
          <w:rtl/>
          <w:lang w:bidi="fa-IR"/>
        </w:rPr>
        <w:t>خرى فقاتلوا التي تبغي حتى تف</w:t>
      </w:r>
      <w:r w:rsidR="00EB37B1">
        <w:rPr>
          <w:rFonts w:hint="cs"/>
          <w:rtl/>
          <w:lang w:bidi="fa-IR"/>
        </w:rPr>
        <w:t>يء</w:t>
      </w:r>
      <w:r>
        <w:rPr>
          <w:rtl/>
          <w:lang w:bidi="fa-IR"/>
        </w:rPr>
        <w:t xml:space="preserve"> إلى أمر الله.</w:t>
      </w:r>
      <w:r w:rsidR="00EB37B1">
        <w:rPr>
          <w:rFonts w:hint="cs"/>
          <w:rtl/>
          <w:lang w:bidi="fa-IR"/>
        </w:rPr>
        <w:t xml:space="preserve"> </w:t>
      </w:r>
      <w:r>
        <w:rPr>
          <w:rtl/>
          <w:lang w:bidi="fa-IR"/>
        </w:rPr>
        <w:t>فوالله ما كنت مع الباغية على العادلة</w:t>
      </w:r>
      <w:r w:rsidR="00A75710">
        <w:rPr>
          <w:rtl/>
          <w:lang w:bidi="fa-IR"/>
        </w:rPr>
        <w:t>،</w:t>
      </w:r>
      <w:r>
        <w:rPr>
          <w:rtl/>
          <w:lang w:bidi="fa-IR"/>
        </w:rPr>
        <w:t xml:space="preserve"> ولا مع العادلة على الباغية</w:t>
      </w:r>
      <w:r w:rsidR="00A75710">
        <w:rPr>
          <w:rtl/>
          <w:lang w:bidi="fa-IR"/>
        </w:rPr>
        <w:t>،</w:t>
      </w:r>
      <w:r>
        <w:rPr>
          <w:rtl/>
          <w:lang w:bidi="fa-IR"/>
        </w:rPr>
        <w:t xml:space="preserve"> فقال سعد</w:t>
      </w:r>
      <w:r w:rsidR="00A75710">
        <w:rPr>
          <w:rtl/>
          <w:lang w:bidi="fa-IR"/>
        </w:rPr>
        <w:t>:</w:t>
      </w:r>
      <w:r>
        <w:rPr>
          <w:rtl/>
          <w:lang w:bidi="fa-IR"/>
        </w:rPr>
        <w:t xml:space="preserve"> ما كنت ل</w:t>
      </w:r>
      <w:r w:rsidR="00EB37B1">
        <w:rPr>
          <w:rFonts w:hint="cs"/>
          <w:rtl/>
          <w:lang w:bidi="fa-IR"/>
        </w:rPr>
        <w:t>اُ</w:t>
      </w:r>
      <w:r>
        <w:rPr>
          <w:rtl/>
          <w:lang w:bidi="fa-IR"/>
        </w:rPr>
        <w:t>قاتل رجلا</w:t>
      </w:r>
      <w:r w:rsidR="00EB37B1">
        <w:rPr>
          <w:rFonts w:hint="cs"/>
          <w:rtl/>
          <w:lang w:bidi="fa-IR"/>
        </w:rPr>
        <w:t>ً</w:t>
      </w:r>
      <w:r>
        <w:rPr>
          <w:rtl/>
          <w:lang w:bidi="fa-IR"/>
        </w:rPr>
        <w:t xml:space="preserve"> قال له رسول الله </w:t>
      </w:r>
      <w:r w:rsidR="008A1F53" w:rsidRPr="008A1F53">
        <w:rPr>
          <w:rStyle w:val="libAlaemChar"/>
          <w:rtl/>
        </w:rPr>
        <w:t>صلى‌الله‌عليه‌وآله‌وسلم</w:t>
      </w:r>
      <w:r w:rsidR="00A75710">
        <w:rPr>
          <w:rtl/>
          <w:lang w:bidi="fa-IR"/>
        </w:rPr>
        <w:t>:</w:t>
      </w:r>
      <w:r>
        <w:rPr>
          <w:rtl/>
          <w:lang w:bidi="fa-IR"/>
        </w:rPr>
        <w:t xml:space="preserve"> أنت من</w:t>
      </w:r>
      <w:r w:rsidR="00EB37B1">
        <w:rPr>
          <w:rFonts w:hint="cs"/>
          <w:rtl/>
          <w:lang w:bidi="fa-IR"/>
        </w:rPr>
        <w:t>ّ</w:t>
      </w:r>
      <w:r>
        <w:rPr>
          <w:rtl/>
          <w:lang w:bidi="fa-IR"/>
        </w:rPr>
        <w:t>ي بمنزلة هارون من موسى غير أن</w:t>
      </w:r>
      <w:r w:rsidR="00EB37B1">
        <w:rPr>
          <w:rFonts w:hint="cs"/>
          <w:rtl/>
          <w:lang w:bidi="fa-IR"/>
        </w:rPr>
        <w:t>َّ</w:t>
      </w:r>
      <w:r>
        <w:rPr>
          <w:rtl/>
          <w:lang w:bidi="fa-IR"/>
        </w:rPr>
        <w:t>ه لا نبي</w:t>
      </w:r>
      <w:r w:rsidR="00EB37B1">
        <w:rPr>
          <w:rFonts w:hint="cs"/>
          <w:rtl/>
          <w:lang w:bidi="fa-IR"/>
        </w:rPr>
        <w:t>ّ</w:t>
      </w:r>
      <w:r>
        <w:rPr>
          <w:rtl/>
          <w:lang w:bidi="fa-IR"/>
        </w:rPr>
        <w:t xml:space="preserve"> بعدي.</w:t>
      </w:r>
      <w:r w:rsidR="00EB37B1">
        <w:rPr>
          <w:rFonts w:hint="cs"/>
          <w:rtl/>
          <w:lang w:bidi="fa-IR"/>
        </w:rPr>
        <w:t xml:space="preserve"> </w:t>
      </w:r>
      <w:r>
        <w:rPr>
          <w:rtl/>
          <w:lang w:bidi="fa-IR"/>
        </w:rPr>
        <w:t>فقال معاوية</w:t>
      </w:r>
      <w:r w:rsidR="00A75710">
        <w:rPr>
          <w:rtl/>
          <w:lang w:bidi="fa-IR"/>
        </w:rPr>
        <w:t>:</w:t>
      </w:r>
      <w:r>
        <w:rPr>
          <w:rtl/>
          <w:lang w:bidi="fa-IR"/>
        </w:rPr>
        <w:t xml:space="preserve"> من سمع هذا معك</w:t>
      </w:r>
      <w:r w:rsidR="00A75710">
        <w:rPr>
          <w:rtl/>
          <w:lang w:bidi="fa-IR"/>
        </w:rPr>
        <w:t>؟</w:t>
      </w:r>
      <w:r>
        <w:rPr>
          <w:rtl/>
          <w:lang w:bidi="fa-IR"/>
        </w:rPr>
        <w:t xml:space="preserve"> فقال</w:t>
      </w:r>
      <w:r w:rsidR="00A75710">
        <w:rPr>
          <w:rtl/>
          <w:lang w:bidi="fa-IR"/>
        </w:rPr>
        <w:t>:</w:t>
      </w:r>
      <w:r>
        <w:rPr>
          <w:rtl/>
          <w:lang w:bidi="fa-IR"/>
        </w:rPr>
        <w:t xml:space="preserve"> فلان وفلان و</w:t>
      </w:r>
      <w:r w:rsidR="00EB37B1">
        <w:rPr>
          <w:rFonts w:hint="cs"/>
          <w:rtl/>
          <w:lang w:bidi="fa-IR"/>
        </w:rPr>
        <w:t>ا</w:t>
      </w:r>
      <w:r>
        <w:rPr>
          <w:rtl/>
          <w:lang w:bidi="fa-IR"/>
        </w:rPr>
        <w:t>م</w:t>
      </w:r>
      <w:r w:rsidR="00EB37B1">
        <w:rPr>
          <w:rFonts w:hint="cs"/>
          <w:rtl/>
          <w:lang w:bidi="fa-IR"/>
        </w:rPr>
        <w:t>ّ</w:t>
      </w:r>
      <w:r>
        <w:rPr>
          <w:rtl/>
          <w:lang w:bidi="fa-IR"/>
        </w:rPr>
        <w:t xml:space="preserve"> سلمة.</w:t>
      </w:r>
    </w:p>
    <w:p w:rsidR="00F10858" w:rsidRDefault="00D83748" w:rsidP="00EB37B1">
      <w:pPr>
        <w:pStyle w:val="libNormal"/>
        <w:rPr>
          <w:rtl/>
          <w:lang w:bidi="fa-IR"/>
        </w:rPr>
      </w:pPr>
      <w:r>
        <w:rPr>
          <w:rtl/>
          <w:lang w:bidi="fa-IR"/>
        </w:rPr>
        <w:t>فقال معاوية</w:t>
      </w:r>
      <w:r w:rsidR="00A75710">
        <w:rPr>
          <w:rtl/>
          <w:lang w:bidi="fa-IR"/>
        </w:rPr>
        <w:t>:</w:t>
      </w:r>
      <w:r>
        <w:rPr>
          <w:rtl/>
          <w:lang w:bidi="fa-IR"/>
        </w:rPr>
        <w:t xml:space="preserve"> أما </w:t>
      </w:r>
      <w:r w:rsidR="00EB37B1">
        <w:rPr>
          <w:rFonts w:hint="cs"/>
          <w:rtl/>
          <w:lang w:bidi="fa-IR"/>
        </w:rPr>
        <w:t>ا</w:t>
      </w:r>
      <w:r>
        <w:rPr>
          <w:rtl/>
          <w:lang w:bidi="fa-IR"/>
        </w:rPr>
        <w:t>ن</w:t>
      </w:r>
      <w:r w:rsidR="00EB37B1">
        <w:rPr>
          <w:rFonts w:hint="cs"/>
          <w:rtl/>
          <w:lang w:bidi="fa-IR"/>
        </w:rPr>
        <w:t>ّ</w:t>
      </w:r>
      <w:r>
        <w:rPr>
          <w:rtl/>
          <w:lang w:bidi="fa-IR"/>
        </w:rPr>
        <w:t xml:space="preserve">ي لو سمعته منه </w:t>
      </w:r>
      <w:r w:rsidR="008A1F53" w:rsidRPr="008A1F53">
        <w:rPr>
          <w:rStyle w:val="libAlaemChar"/>
          <w:rtl/>
        </w:rPr>
        <w:t>صلى‌الله‌عليه‌وآله‌وسلم</w:t>
      </w:r>
      <w:r>
        <w:rPr>
          <w:rtl/>
          <w:lang w:bidi="fa-IR"/>
        </w:rPr>
        <w:t xml:space="preserve"> لما قاتلت علي</w:t>
      </w:r>
      <w:r w:rsidR="00EB37B1">
        <w:rPr>
          <w:rFonts w:hint="cs"/>
          <w:rtl/>
          <w:lang w:bidi="fa-IR"/>
        </w:rPr>
        <w:t>ّ</w:t>
      </w:r>
      <w:r>
        <w:rPr>
          <w:rtl/>
          <w:lang w:bidi="fa-IR"/>
        </w:rPr>
        <w:t>ا</w:t>
      </w:r>
      <w:r w:rsidR="00EB37B1">
        <w:rPr>
          <w:rFonts w:hint="cs"/>
          <w:rtl/>
          <w:lang w:bidi="fa-IR"/>
        </w:rPr>
        <w:t>ً</w:t>
      </w:r>
      <w:r>
        <w:rPr>
          <w:rtl/>
          <w:lang w:bidi="fa-IR"/>
        </w:rPr>
        <w:t>.</w:t>
      </w:r>
    </w:p>
    <w:p w:rsidR="00F10858" w:rsidRDefault="00D83748" w:rsidP="00EB37B1">
      <w:pPr>
        <w:pStyle w:val="libNormal"/>
        <w:rPr>
          <w:rtl/>
          <w:lang w:bidi="fa-IR"/>
        </w:rPr>
      </w:pPr>
      <w:r>
        <w:rPr>
          <w:rtl/>
          <w:lang w:bidi="fa-IR"/>
        </w:rPr>
        <w:t>قال</w:t>
      </w:r>
      <w:r w:rsidR="00A75710">
        <w:rPr>
          <w:rtl/>
          <w:lang w:bidi="fa-IR"/>
        </w:rPr>
        <w:t>:</w:t>
      </w:r>
      <w:r>
        <w:rPr>
          <w:rtl/>
          <w:lang w:bidi="fa-IR"/>
        </w:rPr>
        <w:t xml:space="preserve"> وفي رواية من وجه آخر</w:t>
      </w:r>
      <w:r w:rsidR="00A75710">
        <w:rPr>
          <w:rtl/>
          <w:lang w:bidi="fa-IR"/>
        </w:rPr>
        <w:t>:</w:t>
      </w:r>
      <w:r>
        <w:rPr>
          <w:rtl/>
          <w:lang w:bidi="fa-IR"/>
        </w:rPr>
        <w:t xml:space="preserve"> </w:t>
      </w:r>
      <w:r w:rsidR="00EB37B1">
        <w:rPr>
          <w:rFonts w:hint="cs"/>
          <w:rtl/>
          <w:lang w:bidi="fa-IR"/>
        </w:rPr>
        <w:t>ا</w:t>
      </w:r>
      <w:r>
        <w:rPr>
          <w:rtl/>
          <w:lang w:bidi="fa-IR"/>
        </w:rPr>
        <w:t>ن</w:t>
      </w:r>
      <w:r w:rsidR="00EB37B1">
        <w:rPr>
          <w:rFonts w:hint="cs"/>
          <w:rtl/>
          <w:lang w:bidi="fa-IR"/>
        </w:rPr>
        <w:t>ّ</w:t>
      </w:r>
      <w:r>
        <w:rPr>
          <w:rtl/>
          <w:lang w:bidi="fa-IR"/>
        </w:rPr>
        <w:t xml:space="preserve"> هذا الكلام كان بينهما وهما بالمدينة في حج</w:t>
      </w:r>
      <w:r w:rsidR="00EB37B1">
        <w:rPr>
          <w:rFonts w:hint="cs"/>
          <w:rtl/>
          <w:lang w:bidi="fa-IR"/>
        </w:rPr>
        <w:t>َّ</w:t>
      </w:r>
      <w:r>
        <w:rPr>
          <w:rtl/>
          <w:lang w:bidi="fa-IR"/>
        </w:rPr>
        <w:t>ة حج</w:t>
      </w:r>
      <w:r w:rsidR="00EB37B1">
        <w:rPr>
          <w:rFonts w:hint="cs"/>
          <w:rtl/>
          <w:lang w:bidi="fa-IR"/>
        </w:rPr>
        <w:t>َّ</w:t>
      </w:r>
      <w:r>
        <w:rPr>
          <w:rtl/>
          <w:lang w:bidi="fa-IR"/>
        </w:rPr>
        <w:t>ها معاوية و</w:t>
      </w:r>
      <w:r w:rsidR="00EB37B1">
        <w:rPr>
          <w:rFonts w:hint="cs"/>
          <w:rtl/>
          <w:lang w:bidi="fa-IR"/>
        </w:rPr>
        <w:t>ا</w:t>
      </w:r>
      <w:r>
        <w:rPr>
          <w:rtl/>
          <w:lang w:bidi="fa-IR"/>
        </w:rPr>
        <w:t>ن</w:t>
      </w:r>
      <w:r w:rsidR="00EB37B1">
        <w:rPr>
          <w:rFonts w:hint="cs"/>
          <w:rtl/>
          <w:lang w:bidi="fa-IR"/>
        </w:rPr>
        <w:t>ّ</w:t>
      </w:r>
      <w:r>
        <w:rPr>
          <w:rtl/>
          <w:lang w:bidi="fa-IR"/>
        </w:rPr>
        <w:t xml:space="preserve">هما قاما إلى </w:t>
      </w:r>
      <w:r w:rsidR="00EB37B1">
        <w:rPr>
          <w:rFonts w:hint="cs"/>
          <w:rtl/>
          <w:lang w:bidi="fa-IR"/>
        </w:rPr>
        <w:t>ا</w:t>
      </w:r>
      <w:r>
        <w:rPr>
          <w:rtl/>
          <w:lang w:bidi="fa-IR"/>
        </w:rPr>
        <w:t>م</w:t>
      </w:r>
      <w:r w:rsidR="00EB37B1">
        <w:rPr>
          <w:rFonts w:hint="cs"/>
          <w:rtl/>
          <w:lang w:bidi="fa-IR"/>
        </w:rPr>
        <w:t>ّ</w:t>
      </w:r>
      <w:r>
        <w:rPr>
          <w:rtl/>
          <w:lang w:bidi="fa-IR"/>
        </w:rPr>
        <w:t xml:space="preserve"> سلمة فسألاه فحد</w:t>
      </w:r>
      <w:r w:rsidR="00AC0074">
        <w:rPr>
          <w:rFonts w:hint="cs"/>
          <w:rtl/>
          <w:lang w:bidi="fa-IR"/>
        </w:rPr>
        <w:t>َّ</w:t>
      </w:r>
      <w:r>
        <w:rPr>
          <w:rtl/>
          <w:lang w:bidi="fa-IR"/>
        </w:rPr>
        <w:t>ثتهما بما حد</w:t>
      </w:r>
      <w:r w:rsidR="00AC0074">
        <w:rPr>
          <w:rFonts w:hint="cs"/>
          <w:rtl/>
          <w:lang w:bidi="fa-IR"/>
        </w:rPr>
        <w:t>َّ</w:t>
      </w:r>
      <w:r>
        <w:rPr>
          <w:rtl/>
          <w:lang w:bidi="fa-IR"/>
        </w:rPr>
        <w:t>ث به سعد فقال معاوية</w:t>
      </w:r>
      <w:r w:rsidR="00A75710">
        <w:rPr>
          <w:rtl/>
          <w:lang w:bidi="fa-IR"/>
        </w:rPr>
        <w:t>:</w:t>
      </w:r>
      <w:r>
        <w:rPr>
          <w:rtl/>
          <w:lang w:bidi="fa-IR"/>
        </w:rPr>
        <w:t xml:space="preserve"> لو سمعت هذا قبل هذا اليوم لكنت خادما</w:t>
      </w:r>
      <w:r w:rsidR="00AC0074">
        <w:rPr>
          <w:rFonts w:hint="cs"/>
          <w:rtl/>
          <w:lang w:bidi="fa-IR"/>
        </w:rPr>
        <w:t>ً</w:t>
      </w:r>
      <w:r>
        <w:rPr>
          <w:rtl/>
          <w:lang w:bidi="fa-IR"/>
        </w:rPr>
        <w:t xml:space="preserve"> لعلي</w:t>
      </w:r>
      <w:r w:rsidR="00AC0074">
        <w:rPr>
          <w:rFonts w:hint="cs"/>
          <w:rtl/>
          <w:lang w:bidi="fa-IR"/>
        </w:rPr>
        <w:t>ّ</w:t>
      </w:r>
      <w:r>
        <w:rPr>
          <w:rtl/>
          <w:lang w:bidi="fa-IR"/>
        </w:rPr>
        <w:t xml:space="preserve"> حت</w:t>
      </w:r>
      <w:r w:rsidR="00AC0074">
        <w:rPr>
          <w:rFonts w:hint="cs"/>
          <w:rtl/>
          <w:lang w:bidi="fa-IR"/>
        </w:rPr>
        <w:t>ّ</w:t>
      </w:r>
      <w:r>
        <w:rPr>
          <w:rtl/>
          <w:lang w:bidi="fa-IR"/>
        </w:rPr>
        <w:t>ى يموت أو أموت.</w:t>
      </w:r>
    </w:p>
    <w:p w:rsidR="00F10858" w:rsidRDefault="00D83748" w:rsidP="00AC0074">
      <w:pPr>
        <w:pStyle w:val="libNormal"/>
        <w:rPr>
          <w:rtl/>
          <w:lang w:bidi="fa-IR"/>
        </w:rPr>
      </w:pPr>
      <w:r>
        <w:rPr>
          <w:rtl/>
          <w:lang w:bidi="fa-IR"/>
        </w:rPr>
        <w:t>قال الأميني</w:t>
      </w:r>
      <w:r w:rsidR="00A75710">
        <w:rPr>
          <w:rtl/>
          <w:lang w:bidi="fa-IR"/>
        </w:rPr>
        <w:t>:</w:t>
      </w:r>
      <w:r>
        <w:rPr>
          <w:rtl/>
          <w:lang w:bidi="fa-IR"/>
        </w:rPr>
        <w:t xml:space="preserve"> لقد أفك معاوية في اد</w:t>
      </w:r>
      <w:r w:rsidR="00AC0074">
        <w:rPr>
          <w:rFonts w:hint="cs"/>
          <w:rtl/>
          <w:lang w:bidi="fa-IR"/>
        </w:rPr>
        <w:t>ّ</w:t>
      </w:r>
      <w:r>
        <w:rPr>
          <w:rtl/>
          <w:lang w:bidi="fa-IR"/>
        </w:rPr>
        <w:t>عائه عدم إحاطة علمه بتلكم الأحاديث المط</w:t>
      </w:r>
      <w:r w:rsidR="00AC0074">
        <w:rPr>
          <w:rFonts w:hint="cs"/>
          <w:rtl/>
          <w:lang w:bidi="fa-IR"/>
        </w:rPr>
        <w:t>ّ</w:t>
      </w:r>
      <w:r>
        <w:rPr>
          <w:rtl/>
          <w:lang w:bidi="fa-IR"/>
        </w:rPr>
        <w:t>ردة الشايعة ف</w:t>
      </w:r>
      <w:r w:rsidR="00AC0074">
        <w:rPr>
          <w:rFonts w:hint="cs"/>
          <w:rtl/>
          <w:lang w:bidi="fa-IR"/>
        </w:rPr>
        <w:t>ا</w:t>
      </w:r>
      <w:r>
        <w:rPr>
          <w:rtl/>
          <w:lang w:bidi="fa-IR"/>
        </w:rPr>
        <w:t>ن</w:t>
      </w:r>
      <w:r w:rsidR="00AC0074">
        <w:rPr>
          <w:rFonts w:hint="cs"/>
          <w:rtl/>
          <w:lang w:bidi="fa-IR"/>
        </w:rPr>
        <w:t>ّ</w:t>
      </w:r>
      <w:r>
        <w:rPr>
          <w:rtl/>
          <w:lang w:bidi="fa-IR"/>
        </w:rPr>
        <w:t>ها لم تكن من الأسرار التي لا يط</w:t>
      </w:r>
      <w:r w:rsidR="00AC0074">
        <w:rPr>
          <w:rFonts w:hint="cs"/>
          <w:rtl/>
          <w:lang w:bidi="fa-IR"/>
        </w:rPr>
        <w:t>ّ</w:t>
      </w:r>
      <w:r>
        <w:rPr>
          <w:rtl/>
          <w:lang w:bidi="fa-IR"/>
        </w:rPr>
        <w:t>لع عليها إل</w:t>
      </w:r>
      <w:r w:rsidR="00AC0074">
        <w:rPr>
          <w:rFonts w:hint="cs"/>
          <w:rtl/>
          <w:lang w:bidi="fa-IR"/>
        </w:rPr>
        <w:t>ّ</w:t>
      </w:r>
      <w:r>
        <w:rPr>
          <w:rtl/>
          <w:lang w:bidi="fa-IR"/>
        </w:rPr>
        <w:t>ا البطانة والخاص</w:t>
      </w:r>
      <w:r w:rsidR="00AC0074">
        <w:rPr>
          <w:rFonts w:hint="cs"/>
          <w:rtl/>
          <w:lang w:bidi="fa-IR"/>
        </w:rPr>
        <w:t>َّ</w:t>
      </w:r>
      <w:r>
        <w:rPr>
          <w:rtl/>
          <w:lang w:bidi="fa-IR"/>
        </w:rPr>
        <w:t>ة</w:t>
      </w:r>
      <w:r w:rsidR="00A75710">
        <w:rPr>
          <w:rtl/>
          <w:lang w:bidi="fa-IR"/>
        </w:rPr>
        <w:t>،</w:t>
      </w:r>
      <w:r>
        <w:rPr>
          <w:rtl/>
          <w:lang w:bidi="fa-IR"/>
        </w:rPr>
        <w:t xml:space="preserve"> وإن</w:t>
      </w:r>
      <w:r w:rsidR="00AC0074">
        <w:rPr>
          <w:rFonts w:hint="cs"/>
          <w:rtl/>
          <w:lang w:bidi="fa-IR"/>
        </w:rPr>
        <w:t>ّ</w:t>
      </w:r>
      <w:r>
        <w:rPr>
          <w:rtl/>
          <w:lang w:bidi="fa-IR"/>
        </w:rPr>
        <w:t>ما هتف بهن</w:t>
      </w:r>
      <w:r w:rsidR="00AC0074">
        <w:rPr>
          <w:rFonts w:hint="cs"/>
          <w:rtl/>
          <w:lang w:bidi="fa-IR"/>
        </w:rPr>
        <w:t>َّ</w:t>
      </w:r>
      <w:r>
        <w:rPr>
          <w:rtl/>
          <w:lang w:bidi="fa-IR"/>
        </w:rPr>
        <w:t xml:space="preserve"> </w:t>
      </w:r>
      <w:r w:rsidR="008E705A" w:rsidRPr="008E705A">
        <w:rPr>
          <w:rStyle w:val="libAlaemChar"/>
          <w:rtl/>
        </w:rPr>
        <w:t>صلى‌الله‌عليه‌وآله‌وسلم</w:t>
      </w:r>
      <w:r w:rsidR="00AC0074">
        <w:rPr>
          <w:rtl/>
          <w:lang w:bidi="fa-IR"/>
        </w:rPr>
        <w:t xml:space="preserve"> على رؤ</w:t>
      </w:r>
      <w:r>
        <w:rPr>
          <w:rtl/>
          <w:lang w:bidi="fa-IR"/>
        </w:rPr>
        <w:t>س الأشهاد</w:t>
      </w:r>
      <w:r w:rsidR="00A75710">
        <w:rPr>
          <w:rtl/>
          <w:lang w:bidi="fa-IR"/>
        </w:rPr>
        <w:t>،</w:t>
      </w:r>
      <w:r>
        <w:rPr>
          <w:rtl/>
          <w:lang w:bidi="fa-IR"/>
        </w:rPr>
        <w:t xml:space="preserve"> أم</w:t>
      </w:r>
      <w:r w:rsidR="00AC0074">
        <w:rPr>
          <w:rFonts w:hint="cs"/>
          <w:rtl/>
          <w:lang w:bidi="fa-IR"/>
        </w:rPr>
        <w:t>ّ</w:t>
      </w:r>
      <w:r>
        <w:rPr>
          <w:rtl/>
          <w:lang w:bidi="fa-IR"/>
        </w:rPr>
        <w:t>ا حديث الراية فكان في واقعة خيبر وله موقعي</w:t>
      </w:r>
      <w:r w:rsidR="00AC0074">
        <w:rPr>
          <w:rFonts w:hint="cs"/>
          <w:rtl/>
          <w:lang w:bidi="fa-IR"/>
        </w:rPr>
        <w:t>ّ</w:t>
      </w:r>
      <w:r>
        <w:rPr>
          <w:rtl/>
          <w:lang w:bidi="fa-IR"/>
        </w:rPr>
        <w:t xml:space="preserve">ته الكبرى لقوله </w:t>
      </w:r>
      <w:r w:rsidR="00BE66F2" w:rsidRPr="00BE66F2">
        <w:rPr>
          <w:rStyle w:val="libAlaemChar"/>
          <w:rtl/>
        </w:rPr>
        <w:t>صلى‌الله‌عليه‌وآله‌وسلم</w:t>
      </w:r>
      <w:r w:rsidR="00A75710">
        <w:rPr>
          <w:rtl/>
          <w:lang w:bidi="fa-IR"/>
        </w:rPr>
        <w:t>:</w:t>
      </w:r>
      <w:r>
        <w:rPr>
          <w:rtl/>
          <w:lang w:bidi="fa-IR"/>
        </w:rPr>
        <w:t xml:space="preserve"> لأعطين</w:t>
      </w:r>
      <w:r w:rsidR="00AC0074">
        <w:rPr>
          <w:rFonts w:hint="cs"/>
          <w:rtl/>
          <w:lang w:bidi="fa-IR"/>
        </w:rPr>
        <w:t>ّ</w:t>
      </w:r>
      <w:r>
        <w:rPr>
          <w:rtl/>
          <w:lang w:bidi="fa-IR"/>
        </w:rPr>
        <w:t xml:space="preserve"> الراية غدا</w:t>
      </w:r>
      <w:r w:rsidR="00AC0074">
        <w:rPr>
          <w:rFonts w:hint="cs"/>
          <w:rtl/>
          <w:lang w:bidi="fa-IR"/>
        </w:rPr>
        <w:t>ً</w:t>
      </w:r>
      <w:r>
        <w:rPr>
          <w:rtl/>
          <w:lang w:bidi="fa-IR"/>
        </w:rPr>
        <w:t xml:space="preserve"> رجلا</w:t>
      </w:r>
      <w:r w:rsidR="00AC0074">
        <w:rPr>
          <w:rFonts w:hint="cs"/>
          <w:rtl/>
          <w:lang w:bidi="fa-IR"/>
        </w:rPr>
        <w:t>ً</w:t>
      </w:r>
      <w:r>
        <w:rPr>
          <w:rtl/>
          <w:lang w:bidi="fa-IR"/>
        </w:rPr>
        <w:t xml:space="preserve"> يحب</w:t>
      </w:r>
      <w:r w:rsidR="00AC0074">
        <w:rPr>
          <w:rFonts w:hint="cs"/>
          <w:rtl/>
          <w:lang w:bidi="fa-IR"/>
        </w:rPr>
        <w:t>ّ</w:t>
      </w:r>
      <w:r>
        <w:rPr>
          <w:rtl/>
          <w:lang w:bidi="fa-IR"/>
        </w:rPr>
        <w:t xml:space="preserve"> الله ورسوله</w:t>
      </w:r>
      <w:r w:rsidR="00A75710">
        <w:rPr>
          <w:rtl/>
          <w:lang w:bidi="fa-IR"/>
        </w:rPr>
        <w:t>،</w:t>
      </w:r>
      <w:r>
        <w:rPr>
          <w:rtl/>
          <w:lang w:bidi="fa-IR"/>
        </w:rPr>
        <w:t xml:space="preserve"> ويحب</w:t>
      </w:r>
      <w:r w:rsidR="00AC0074">
        <w:rPr>
          <w:rFonts w:hint="cs"/>
          <w:rtl/>
          <w:lang w:bidi="fa-IR"/>
        </w:rPr>
        <w:t>ّ</w:t>
      </w:r>
      <w:r>
        <w:rPr>
          <w:rtl/>
          <w:lang w:bidi="fa-IR"/>
        </w:rPr>
        <w:t>ه الله ورسوله. الحديث.</w:t>
      </w:r>
    </w:p>
    <w:tbl>
      <w:tblPr>
        <w:tblStyle w:val="TableGrid"/>
        <w:bidiVisual/>
        <w:tblW w:w="4562" w:type="pct"/>
        <w:tblInd w:w="384" w:type="dxa"/>
        <w:tblLook w:val="01E0" w:firstRow="1" w:lastRow="1" w:firstColumn="1" w:lastColumn="1" w:noHBand="0" w:noVBand="0"/>
      </w:tblPr>
      <w:tblGrid>
        <w:gridCol w:w="3548"/>
        <w:gridCol w:w="272"/>
        <w:gridCol w:w="3490"/>
      </w:tblGrid>
      <w:tr w:rsidR="00357CED" w:rsidTr="008532BC">
        <w:trPr>
          <w:trHeight w:val="350"/>
        </w:trPr>
        <w:tc>
          <w:tcPr>
            <w:tcW w:w="3920" w:type="dxa"/>
            <w:shd w:val="clear" w:color="auto" w:fill="auto"/>
          </w:tcPr>
          <w:p w:rsidR="00357CED" w:rsidRDefault="00357CED" w:rsidP="008532BC">
            <w:pPr>
              <w:pStyle w:val="libPoem"/>
            </w:pPr>
            <w:r>
              <w:rPr>
                <w:rtl/>
                <w:lang w:bidi="fa-IR"/>
              </w:rPr>
              <w:t>فاستطالت أعناق كل</w:t>
            </w:r>
            <w:r>
              <w:rPr>
                <w:rFonts w:hint="cs"/>
                <w:rtl/>
                <w:lang w:bidi="fa-IR"/>
              </w:rPr>
              <w:t>ّ</w:t>
            </w:r>
            <w:r>
              <w:rPr>
                <w:rtl/>
                <w:lang w:bidi="fa-IR"/>
              </w:rPr>
              <w:t xml:space="preserve"> فريق</w:t>
            </w:r>
            <w:r w:rsidRPr="00725071">
              <w:rPr>
                <w:rStyle w:val="libPoemTiniChar0"/>
                <w:rtl/>
              </w:rPr>
              <w:br/>
              <w:t> </w:t>
            </w:r>
          </w:p>
        </w:tc>
        <w:tc>
          <w:tcPr>
            <w:tcW w:w="279" w:type="dxa"/>
            <w:shd w:val="clear" w:color="auto" w:fill="auto"/>
          </w:tcPr>
          <w:p w:rsidR="00357CED" w:rsidRDefault="00357CED" w:rsidP="008532BC">
            <w:pPr>
              <w:pStyle w:val="libPoem"/>
              <w:rPr>
                <w:rtl/>
              </w:rPr>
            </w:pPr>
          </w:p>
        </w:tc>
        <w:tc>
          <w:tcPr>
            <w:tcW w:w="3881" w:type="dxa"/>
            <w:shd w:val="clear" w:color="auto" w:fill="auto"/>
          </w:tcPr>
          <w:p w:rsidR="00357CED" w:rsidRDefault="00357CED" w:rsidP="008532BC">
            <w:pPr>
              <w:pStyle w:val="libPoem"/>
            </w:pPr>
            <w:r>
              <w:rPr>
                <w:rtl/>
                <w:lang w:bidi="fa-IR"/>
              </w:rPr>
              <w:t>ليروا أي</w:t>
            </w:r>
            <w:r>
              <w:rPr>
                <w:rFonts w:hint="cs"/>
                <w:rtl/>
                <w:lang w:bidi="fa-IR"/>
              </w:rPr>
              <w:t>ّ</w:t>
            </w:r>
            <w:r>
              <w:rPr>
                <w:rtl/>
                <w:lang w:bidi="fa-IR"/>
              </w:rPr>
              <w:t xml:space="preserve"> ماجد يعطاها</w:t>
            </w:r>
            <w:r w:rsidR="00A75710">
              <w:rPr>
                <w:rtl/>
                <w:lang w:bidi="fa-IR"/>
              </w:rPr>
              <w:t>؟</w:t>
            </w:r>
            <w:r w:rsidRPr="00725071">
              <w:rPr>
                <w:rStyle w:val="libPoemTiniChar0"/>
                <w:rtl/>
              </w:rPr>
              <w:br/>
              <w:t> </w:t>
            </w:r>
          </w:p>
        </w:tc>
      </w:tr>
    </w:tbl>
    <w:p w:rsidR="00F10858" w:rsidRDefault="00D83748" w:rsidP="00357CED">
      <w:pPr>
        <w:pStyle w:val="libNormal"/>
        <w:rPr>
          <w:rtl/>
          <w:lang w:bidi="fa-IR"/>
        </w:rPr>
      </w:pPr>
      <w:r>
        <w:rPr>
          <w:rtl/>
          <w:lang w:bidi="fa-IR"/>
        </w:rPr>
        <w:t>فلم تزل النفوس مشرئب</w:t>
      </w:r>
      <w:r w:rsidR="00357CED">
        <w:rPr>
          <w:rFonts w:hint="cs"/>
          <w:rtl/>
          <w:lang w:bidi="fa-IR"/>
        </w:rPr>
        <w:t>َّ</w:t>
      </w:r>
      <w:r>
        <w:rPr>
          <w:rtl/>
          <w:lang w:bidi="fa-IR"/>
        </w:rPr>
        <w:t>ة متتل</w:t>
      </w:r>
      <w:r w:rsidR="00357CED">
        <w:rPr>
          <w:rFonts w:hint="cs"/>
          <w:rtl/>
          <w:lang w:bidi="fa-IR"/>
        </w:rPr>
        <w:t>ّ</w:t>
      </w:r>
      <w:r>
        <w:rPr>
          <w:rtl/>
          <w:lang w:bidi="fa-IR"/>
        </w:rPr>
        <w:t xml:space="preserve">عة إلى من عناه </w:t>
      </w:r>
      <w:r w:rsidR="008E705A" w:rsidRPr="008E705A">
        <w:rPr>
          <w:rStyle w:val="libAlaemChar"/>
          <w:rtl/>
        </w:rPr>
        <w:t>صلى‌الله‌عليه‌وآله‌وسلم</w:t>
      </w:r>
      <w:r>
        <w:rPr>
          <w:rtl/>
          <w:lang w:bidi="fa-IR"/>
        </w:rPr>
        <w:t xml:space="preserve"> حت</w:t>
      </w:r>
      <w:r w:rsidR="00357CED">
        <w:rPr>
          <w:rFonts w:hint="cs"/>
          <w:rtl/>
          <w:lang w:bidi="fa-IR"/>
        </w:rPr>
        <w:t>ّ</w:t>
      </w:r>
      <w:r>
        <w:rPr>
          <w:rtl/>
          <w:lang w:bidi="fa-IR"/>
        </w:rPr>
        <w:t>ى جي</w:t>
      </w:r>
      <w:r w:rsidR="00357CED">
        <w:rPr>
          <w:rFonts w:hint="cs"/>
          <w:rtl/>
          <w:lang w:bidi="fa-IR"/>
        </w:rPr>
        <w:t>ىء</w:t>
      </w:r>
      <w:r>
        <w:rPr>
          <w:rtl/>
          <w:lang w:bidi="fa-IR"/>
        </w:rPr>
        <w:t xml:space="preserve"> بأمير المؤمنين </w:t>
      </w:r>
      <w:r w:rsidR="00D2341B" w:rsidRPr="00D2341B">
        <w:rPr>
          <w:rStyle w:val="libAlaemChar"/>
          <w:rtl/>
        </w:rPr>
        <w:t>عليه‌السلام</w:t>
      </w:r>
      <w:r>
        <w:rPr>
          <w:rtl/>
          <w:lang w:bidi="fa-IR"/>
        </w:rPr>
        <w:t xml:space="preserve"> وم</w:t>
      </w:r>
      <w:r w:rsidR="00357CED">
        <w:rPr>
          <w:rFonts w:hint="cs"/>
          <w:rtl/>
          <w:lang w:bidi="fa-IR"/>
        </w:rPr>
        <w:t>ُ</w:t>
      </w:r>
      <w:r>
        <w:rPr>
          <w:rtl/>
          <w:lang w:bidi="fa-IR"/>
        </w:rPr>
        <w:t>نح الفتح من ساحة النبو</w:t>
      </w:r>
      <w:r w:rsidR="00357CED">
        <w:rPr>
          <w:rFonts w:hint="cs"/>
          <w:rtl/>
          <w:lang w:bidi="fa-IR"/>
        </w:rPr>
        <w:t>َّ</w:t>
      </w:r>
      <w:r>
        <w:rPr>
          <w:rtl/>
          <w:lang w:bidi="fa-IR"/>
        </w:rPr>
        <w:t>ة العظمى</w:t>
      </w:r>
      <w:r w:rsidR="00A75710">
        <w:rPr>
          <w:rtl/>
          <w:lang w:bidi="fa-IR"/>
        </w:rPr>
        <w:t>،</w:t>
      </w:r>
      <w:r>
        <w:rPr>
          <w:rtl/>
          <w:lang w:bidi="fa-IR"/>
        </w:rPr>
        <w:t xml:space="preserve"> فانطبق القول</w:t>
      </w:r>
      <w:r w:rsidR="00A75710">
        <w:rPr>
          <w:rtl/>
          <w:lang w:bidi="fa-IR"/>
        </w:rPr>
        <w:t>،</w:t>
      </w:r>
      <w:r>
        <w:rPr>
          <w:rtl/>
          <w:lang w:bidi="fa-IR"/>
        </w:rPr>
        <w:t xml:space="preserve"> وصدقت ال</w:t>
      </w:r>
      <w:r w:rsidR="00357CED">
        <w:rPr>
          <w:rFonts w:hint="cs"/>
          <w:rtl/>
          <w:lang w:bidi="fa-IR"/>
        </w:rPr>
        <w:t>اُ</w:t>
      </w:r>
      <w:r>
        <w:rPr>
          <w:rtl/>
          <w:lang w:bidi="fa-IR"/>
        </w:rPr>
        <w:t>كرومة</w:t>
      </w:r>
      <w:r w:rsidR="00A75710">
        <w:rPr>
          <w:rtl/>
          <w:lang w:bidi="fa-IR"/>
        </w:rPr>
        <w:t>،</w:t>
      </w:r>
      <w:r>
        <w:rPr>
          <w:rtl/>
          <w:lang w:bidi="fa-IR"/>
        </w:rPr>
        <w:t xml:space="preserve"> وعلم الغزاة</w:t>
      </w:r>
    </w:p>
    <w:p w:rsidR="00D83748" w:rsidRDefault="00F10858" w:rsidP="00F10858">
      <w:pPr>
        <w:pStyle w:val="libLine"/>
        <w:rPr>
          <w:lang w:bidi="fa-IR"/>
        </w:rPr>
      </w:pPr>
      <w:r>
        <w:rPr>
          <w:rtl/>
          <w:lang w:bidi="fa-IR"/>
        </w:rPr>
        <w:t>____________________</w:t>
      </w:r>
    </w:p>
    <w:p w:rsidR="00F10858" w:rsidRDefault="00D83748" w:rsidP="00357CED">
      <w:pPr>
        <w:pStyle w:val="libFootnote0"/>
        <w:rPr>
          <w:rtl/>
          <w:lang w:bidi="fa-IR"/>
        </w:rPr>
      </w:pPr>
      <w:r>
        <w:rPr>
          <w:rtl/>
          <w:lang w:bidi="fa-IR"/>
        </w:rPr>
        <w:t xml:space="preserve">1 </w:t>
      </w:r>
      <w:r w:rsidR="00F10858">
        <w:rPr>
          <w:rtl/>
          <w:lang w:bidi="fa-IR"/>
        </w:rPr>
        <w:t>-</w:t>
      </w:r>
      <w:r>
        <w:rPr>
          <w:rtl/>
          <w:lang w:bidi="fa-IR"/>
        </w:rPr>
        <w:t xml:space="preserve"> مروج الذهب 1</w:t>
      </w:r>
      <w:r w:rsidR="00A75710">
        <w:rPr>
          <w:rtl/>
          <w:lang w:bidi="fa-IR"/>
        </w:rPr>
        <w:t>:</w:t>
      </w:r>
      <w:r>
        <w:rPr>
          <w:rtl/>
          <w:lang w:bidi="fa-IR"/>
        </w:rPr>
        <w:t xml:space="preserve"> 61</w:t>
      </w:r>
      <w:r w:rsidR="00A75710">
        <w:rPr>
          <w:rtl/>
          <w:lang w:bidi="fa-IR"/>
        </w:rPr>
        <w:t>،</w:t>
      </w:r>
      <w:r>
        <w:rPr>
          <w:rtl/>
          <w:lang w:bidi="fa-IR"/>
        </w:rPr>
        <w:t xml:space="preserve"> وحكى شطرا</w:t>
      </w:r>
      <w:r w:rsidR="00357CED">
        <w:rPr>
          <w:rFonts w:hint="cs"/>
          <w:rtl/>
          <w:lang w:bidi="fa-IR"/>
        </w:rPr>
        <w:t>ً</w:t>
      </w:r>
      <w:r>
        <w:rPr>
          <w:rtl/>
          <w:lang w:bidi="fa-IR"/>
        </w:rPr>
        <w:t xml:space="preserve"> منه سبط ابن الجوز</w:t>
      </w:r>
      <w:r w:rsidR="00357CED">
        <w:rPr>
          <w:rFonts w:hint="cs"/>
          <w:rtl/>
          <w:lang w:bidi="fa-IR"/>
        </w:rPr>
        <w:t>ى</w:t>
      </w:r>
      <w:r>
        <w:rPr>
          <w:rtl/>
          <w:lang w:bidi="fa-IR"/>
        </w:rPr>
        <w:t xml:space="preserve"> ف</w:t>
      </w:r>
      <w:r w:rsidR="00357CED">
        <w:rPr>
          <w:rFonts w:hint="cs"/>
          <w:rtl/>
          <w:lang w:bidi="fa-IR"/>
        </w:rPr>
        <w:t>ى</w:t>
      </w:r>
      <w:r>
        <w:rPr>
          <w:rtl/>
          <w:lang w:bidi="fa-IR"/>
        </w:rPr>
        <w:t xml:space="preserve"> تذكرته ص 12.</w:t>
      </w:r>
    </w:p>
    <w:p w:rsidR="00F10858" w:rsidRDefault="00F10858" w:rsidP="00F10858">
      <w:pPr>
        <w:pStyle w:val="libNormal"/>
        <w:rPr>
          <w:lang w:bidi="fa-IR"/>
        </w:rPr>
      </w:pPr>
      <w:r>
        <w:rPr>
          <w:rtl/>
          <w:lang w:bidi="fa-IR"/>
        </w:rPr>
        <w:br w:type="page"/>
      </w:r>
    </w:p>
    <w:p w:rsidR="00F10858" w:rsidRDefault="00D83748" w:rsidP="00357CED">
      <w:pPr>
        <w:pStyle w:val="libNormal0"/>
        <w:rPr>
          <w:rtl/>
          <w:lang w:bidi="fa-IR"/>
        </w:rPr>
      </w:pPr>
      <w:r>
        <w:rPr>
          <w:rtl/>
          <w:lang w:bidi="fa-IR"/>
        </w:rPr>
        <w:lastRenderedPageBreak/>
        <w:t>كل</w:t>
      </w:r>
      <w:r w:rsidR="00357CED">
        <w:rPr>
          <w:rFonts w:hint="cs"/>
          <w:rtl/>
          <w:lang w:bidi="fa-IR"/>
        </w:rPr>
        <w:t>ّ</w:t>
      </w:r>
      <w:r>
        <w:rPr>
          <w:rtl/>
          <w:lang w:bidi="fa-IR"/>
        </w:rPr>
        <w:t xml:space="preserve">هم </w:t>
      </w:r>
      <w:r w:rsidR="00357CED">
        <w:rPr>
          <w:rFonts w:hint="cs"/>
          <w:rtl/>
          <w:lang w:bidi="fa-IR"/>
        </w:rPr>
        <w:t>ا</w:t>
      </w:r>
      <w:r>
        <w:rPr>
          <w:rtl/>
          <w:lang w:bidi="fa-IR"/>
        </w:rPr>
        <w:t>ن</w:t>
      </w:r>
      <w:r w:rsidR="00357CED">
        <w:rPr>
          <w:rFonts w:hint="cs"/>
          <w:rtl/>
          <w:lang w:bidi="fa-IR"/>
        </w:rPr>
        <w:t>ّ</w:t>
      </w:r>
      <w:r>
        <w:rPr>
          <w:rtl/>
          <w:lang w:bidi="fa-IR"/>
        </w:rPr>
        <w:t xml:space="preserve">ه </w:t>
      </w:r>
      <w:r w:rsidR="00BE66F2" w:rsidRPr="00BE66F2">
        <w:rPr>
          <w:rStyle w:val="libAlaemChar"/>
          <w:rtl/>
        </w:rPr>
        <w:t>صلى‌الله‌عليه‌وآله‌وسلم</w:t>
      </w:r>
      <w:r>
        <w:rPr>
          <w:rtl/>
          <w:lang w:bidi="fa-IR"/>
        </w:rPr>
        <w:t xml:space="preserve"> ما كان يريد غيره.</w:t>
      </w:r>
    </w:p>
    <w:p w:rsidR="00F10858" w:rsidRDefault="00D83748" w:rsidP="00D83748">
      <w:pPr>
        <w:pStyle w:val="libNormal"/>
        <w:rPr>
          <w:rtl/>
          <w:lang w:bidi="fa-IR"/>
        </w:rPr>
      </w:pPr>
      <w:r>
        <w:rPr>
          <w:rtl/>
          <w:lang w:bidi="fa-IR"/>
        </w:rPr>
        <w:t>هب أن</w:t>
      </w:r>
      <w:r w:rsidR="00357CED">
        <w:rPr>
          <w:rFonts w:hint="cs"/>
          <w:rtl/>
          <w:lang w:bidi="fa-IR"/>
        </w:rPr>
        <w:t>َّ</w:t>
      </w:r>
      <w:r>
        <w:rPr>
          <w:rtl/>
          <w:lang w:bidi="fa-IR"/>
        </w:rPr>
        <w:t xml:space="preserve"> معاوية يوم واقعة خيبر كان عداده في المشركين</w:t>
      </w:r>
      <w:r w:rsidR="00A75710">
        <w:rPr>
          <w:rtl/>
          <w:lang w:bidi="fa-IR"/>
        </w:rPr>
        <w:t>،</w:t>
      </w:r>
      <w:r>
        <w:rPr>
          <w:rtl/>
          <w:lang w:bidi="fa-IR"/>
        </w:rPr>
        <w:t xml:space="preserve"> وموقفه مع م</w:t>
      </w:r>
      <w:r w:rsidR="00357CED">
        <w:rPr>
          <w:rFonts w:hint="cs"/>
          <w:rtl/>
          <w:lang w:bidi="fa-IR"/>
        </w:rPr>
        <w:t>َ</w:t>
      </w:r>
      <w:r>
        <w:rPr>
          <w:rtl/>
          <w:lang w:bidi="fa-IR"/>
        </w:rPr>
        <w:t>ن ي</w:t>
      </w:r>
      <w:r w:rsidR="00357CED">
        <w:rPr>
          <w:rFonts w:hint="cs"/>
          <w:rtl/>
          <w:lang w:bidi="fa-IR"/>
        </w:rPr>
        <w:t>ُ</w:t>
      </w:r>
      <w:r>
        <w:rPr>
          <w:rtl/>
          <w:lang w:bidi="fa-IR"/>
        </w:rPr>
        <w:t>حاد</w:t>
      </w:r>
      <w:r w:rsidR="00357CED">
        <w:rPr>
          <w:rFonts w:hint="cs"/>
          <w:rtl/>
          <w:lang w:bidi="fa-IR"/>
        </w:rPr>
        <w:t>ّ</w:t>
      </w:r>
      <w:r>
        <w:rPr>
          <w:rtl/>
          <w:lang w:bidi="fa-IR"/>
        </w:rPr>
        <w:t xml:space="preserve"> الله ورسوله</w:t>
      </w:r>
      <w:r w:rsidR="00A75710">
        <w:rPr>
          <w:rtl/>
          <w:lang w:bidi="fa-IR"/>
        </w:rPr>
        <w:t>،</w:t>
      </w:r>
      <w:r>
        <w:rPr>
          <w:rtl/>
          <w:lang w:bidi="fa-IR"/>
        </w:rPr>
        <w:t xml:space="preserve"> لكن هل</w:t>
      </w:r>
      <w:r w:rsidR="00357CED">
        <w:rPr>
          <w:rFonts w:hint="cs"/>
          <w:rtl/>
          <w:lang w:bidi="fa-IR"/>
        </w:rPr>
        <w:t>ّ</w:t>
      </w:r>
      <w:r>
        <w:rPr>
          <w:rtl/>
          <w:lang w:bidi="fa-IR"/>
        </w:rPr>
        <w:t>ا بلغه ذلك بعد ما حداه الف</w:t>
      </w:r>
      <w:r w:rsidR="00357CED">
        <w:rPr>
          <w:rFonts w:hint="cs"/>
          <w:rtl/>
          <w:lang w:bidi="fa-IR"/>
        </w:rPr>
        <w:t>َ</w:t>
      </w:r>
      <w:r>
        <w:rPr>
          <w:rtl/>
          <w:lang w:bidi="fa-IR"/>
        </w:rPr>
        <w:t>ر</w:t>
      </w:r>
      <w:r w:rsidR="00357CED">
        <w:rPr>
          <w:rFonts w:hint="cs"/>
          <w:rtl/>
          <w:lang w:bidi="fa-IR"/>
        </w:rPr>
        <w:t>َ</w:t>
      </w:r>
      <w:r>
        <w:rPr>
          <w:rtl/>
          <w:lang w:bidi="fa-IR"/>
        </w:rPr>
        <w:t>ق إلى الاستسلام</w:t>
      </w:r>
      <w:r w:rsidR="00A75710">
        <w:rPr>
          <w:rtl/>
          <w:lang w:bidi="fa-IR"/>
        </w:rPr>
        <w:t>؟</w:t>
      </w:r>
      <w:r>
        <w:rPr>
          <w:rtl/>
          <w:lang w:bidi="fa-IR"/>
        </w:rPr>
        <w:t xml:space="preserve"> والحديث مط</w:t>
      </w:r>
      <w:r w:rsidR="00357CED">
        <w:rPr>
          <w:rFonts w:hint="cs"/>
          <w:rtl/>
          <w:lang w:bidi="fa-IR"/>
        </w:rPr>
        <w:t>ّ</w:t>
      </w:r>
      <w:r>
        <w:rPr>
          <w:rtl/>
          <w:lang w:bidi="fa-IR"/>
        </w:rPr>
        <w:t>رد</w:t>
      </w:r>
      <w:r w:rsidR="00357CED">
        <w:rPr>
          <w:rFonts w:hint="cs"/>
          <w:rtl/>
          <w:lang w:bidi="fa-IR"/>
        </w:rPr>
        <w:t>ٌ</w:t>
      </w:r>
      <w:r>
        <w:rPr>
          <w:rtl/>
          <w:lang w:bidi="fa-IR"/>
        </w:rPr>
        <w:t xml:space="preserve"> بين الغزاة وسائر المسلمين</w:t>
      </w:r>
      <w:r w:rsidR="00A75710">
        <w:rPr>
          <w:rtl/>
          <w:lang w:bidi="fa-IR"/>
        </w:rPr>
        <w:t>،</w:t>
      </w:r>
      <w:r>
        <w:rPr>
          <w:rtl/>
          <w:lang w:bidi="fa-IR"/>
        </w:rPr>
        <w:t xml:space="preserve"> وهم بين مشاهد له وعالم به.</w:t>
      </w:r>
    </w:p>
    <w:p w:rsidR="00F10858" w:rsidRDefault="00D83748" w:rsidP="00357CED">
      <w:pPr>
        <w:pStyle w:val="libNormal"/>
        <w:rPr>
          <w:rtl/>
          <w:lang w:bidi="fa-IR"/>
        </w:rPr>
      </w:pPr>
      <w:r>
        <w:rPr>
          <w:rtl/>
          <w:lang w:bidi="fa-IR"/>
        </w:rPr>
        <w:t>وأم</w:t>
      </w:r>
      <w:r w:rsidR="00357CED">
        <w:rPr>
          <w:rFonts w:hint="cs"/>
          <w:rtl/>
          <w:lang w:bidi="fa-IR"/>
        </w:rPr>
        <w:t>ّ</w:t>
      </w:r>
      <w:r>
        <w:rPr>
          <w:rtl/>
          <w:lang w:bidi="fa-IR"/>
        </w:rPr>
        <w:t xml:space="preserve">ا حديث المنزلة فقد نطق به رسول الله </w:t>
      </w:r>
      <w:r w:rsidR="008E705A" w:rsidRPr="008E705A">
        <w:rPr>
          <w:rStyle w:val="libAlaemChar"/>
          <w:rtl/>
        </w:rPr>
        <w:t>صلى‌الله‌عليه‌وآله‌وسلم</w:t>
      </w:r>
      <w:r>
        <w:rPr>
          <w:rtl/>
          <w:lang w:bidi="fa-IR"/>
        </w:rPr>
        <w:t xml:space="preserve"> في موارد عديدة منها غزاة تبوك على ما مر</w:t>
      </w:r>
      <w:r w:rsidR="00357CED">
        <w:rPr>
          <w:rFonts w:hint="cs"/>
          <w:rtl/>
          <w:lang w:bidi="fa-IR"/>
        </w:rPr>
        <w:t>َّ</w:t>
      </w:r>
      <w:r>
        <w:rPr>
          <w:rtl/>
          <w:lang w:bidi="fa-IR"/>
        </w:rPr>
        <w:t xml:space="preserve"> تفصيله في الجزء الثالث ص 198 ط 2 </w:t>
      </w:r>
      <w:r w:rsidR="00357CED">
        <w:rPr>
          <w:rtl/>
          <w:lang w:bidi="fa-IR"/>
        </w:rPr>
        <w:t>وقد حضرها وجوه الصحابة وأعيانهم</w:t>
      </w:r>
      <w:r w:rsidR="00A75710">
        <w:rPr>
          <w:rFonts w:hint="cs"/>
          <w:rtl/>
          <w:lang w:bidi="fa-IR"/>
        </w:rPr>
        <w:t>،</w:t>
      </w:r>
      <w:r w:rsidR="00357CED">
        <w:rPr>
          <w:rFonts w:hint="cs"/>
          <w:rtl/>
          <w:lang w:bidi="fa-IR"/>
        </w:rPr>
        <w:t xml:space="preserve"> </w:t>
      </w:r>
      <w:r>
        <w:rPr>
          <w:rtl/>
          <w:lang w:bidi="fa-IR"/>
        </w:rPr>
        <w:t>وكل</w:t>
      </w:r>
      <w:r w:rsidR="00357CED">
        <w:rPr>
          <w:rFonts w:hint="cs"/>
          <w:rtl/>
          <w:lang w:bidi="fa-IR"/>
        </w:rPr>
        <w:t>ّ</w:t>
      </w:r>
      <w:r>
        <w:rPr>
          <w:rtl/>
          <w:lang w:bidi="fa-IR"/>
        </w:rPr>
        <w:t>هم علموا بهاتيك الفضيلة الرابية</w:t>
      </w:r>
      <w:r w:rsidR="00A75710">
        <w:rPr>
          <w:rtl/>
          <w:lang w:bidi="fa-IR"/>
        </w:rPr>
        <w:t>،</w:t>
      </w:r>
      <w:r>
        <w:rPr>
          <w:rtl/>
          <w:lang w:bidi="fa-IR"/>
        </w:rPr>
        <w:t xml:space="preserve"> فال</w:t>
      </w:r>
      <w:r w:rsidR="00357CED">
        <w:rPr>
          <w:rFonts w:hint="cs"/>
          <w:rtl/>
          <w:lang w:bidi="fa-IR"/>
        </w:rPr>
        <w:t>إ</w:t>
      </w:r>
      <w:r>
        <w:rPr>
          <w:rtl/>
          <w:lang w:bidi="fa-IR"/>
        </w:rPr>
        <w:t>عتذار عن معاوية بأن</w:t>
      </w:r>
      <w:r w:rsidR="00357CED">
        <w:rPr>
          <w:rFonts w:hint="cs"/>
          <w:rtl/>
          <w:lang w:bidi="fa-IR"/>
        </w:rPr>
        <w:t>ّ</w:t>
      </w:r>
      <w:r>
        <w:rPr>
          <w:rtl/>
          <w:lang w:bidi="fa-IR"/>
        </w:rPr>
        <w:t>ه لم يحضرها لإشراكه يومئذ مدفوع</w:t>
      </w:r>
      <w:r w:rsidR="00357CED">
        <w:rPr>
          <w:rFonts w:hint="cs"/>
          <w:rtl/>
          <w:lang w:bidi="fa-IR"/>
        </w:rPr>
        <w:t>ٌ</w:t>
      </w:r>
      <w:r>
        <w:rPr>
          <w:rtl/>
          <w:lang w:bidi="fa-IR"/>
        </w:rPr>
        <w:t xml:space="preserve"> بما قلناه في واقعة خيبر.</w:t>
      </w:r>
    </w:p>
    <w:p w:rsidR="00F10858" w:rsidRDefault="00D83748" w:rsidP="00357CED">
      <w:pPr>
        <w:pStyle w:val="libNormal"/>
        <w:rPr>
          <w:rtl/>
          <w:lang w:bidi="fa-IR"/>
        </w:rPr>
      </w:pPr>
      <w:r>
        <w:rPr>
          <w:rtl/>
          <w:lang w:bidi="fa-IR"/>
        </w:rPr>
        <w:t>ومن جملة موارده يوم غدير خم</w:t>
      </w:r>
      <w:r w:rsidR="00357CED">
        <w:rPr>
          <w:rFonts w:hint="cs"/>
          <w:rtl/>
          <w:lang w:bidi="fa-IR"/>
        </w:rPr>
        <w:t>ّ</w:t>
      </w:r>
      <w:r>
        <w:rPr>
          <w:rtl/>
          <w:lang w:bidi="fa-IR"/>
        </w:rPr>
        <w:t xml:space="preserve"> الذي حضره معاوية وسمعه هو ومائة ألف أو يزيدون</w:t>
      </w:r>
      <w:r w:rsidR="00A75710">
        <w:rPr>
          <w:rtl/>
          <w:lang w:bidi="fa-IR"/>
        </w:rPr>
        <w:t>،</w:t>
      </w:r>
      <w:r>
        <w:rPr>
          <w:rtl/>
          <w:lang w:bidi="fa-IR"/>
        </w:rPr>
        <w:t xml:space="preserve"> لكن</w:t>
      </w:r>
      <w:r w:rsidR="00357CED">
        <w:rPr>
          <w:rFonts w:hint="cs"/>
          <w:rtl/>
          <w:lang w:bidi="fa-IR"/>
        </w:rPr>
        <w:t>ّ</w:t>
      </w:r>
      <w:r>
        <w:rPr>
          <w:rtl/>
          <w:lang w:bidi="fa-IR"/>
        </w:rPr>
        <w:t>ه لم يعه بدليل أن</w:t>
      </w:r>
      <w:r w:rsidR="00357CED">
        <w:rPr>
          <w:rFonts w:hint="cs"/>
          <w:rtl/>
          <w:lang w:bidi="fa-IR"/>
        </w:rPr>
        <w:t>ّ</w:t>
      </w:r>
      <w:r>
        <w:rPr>
          <w:rtl/>
          <w:lang w:bidi="fa-IR"/>
        </w:rPr>
        <w:t>ه ما آمن به فحارب علي</w:t>
      </w:r>
      <w:r w:rsidR="00357CED">
        <w:rPr>
          <w:rFonts w:hint="cs"/>
          <w:rtl/>
          <w:lang w:bidi="fa-IR"/>
        </w:rPr>
        <w:t>ّ</w:t>
      </w:r>
      <w:r>
        <w:rPr>
          <w:rtl/>
          <w:lang w:bidi="fa-IR"/>
        </w:rPr>
        <w:t>ا</w:t>
      </w:r>
      <w:r w:rsidR="00357CED">
        <w:rPr>
          <w:rFonts w:hint="cs"/>
          <w:rtl/>
          <w:lang w:bidi="fa-IR"/>
        </w:rPr>
        <w:t>ً</w:t>
      </w:r>
      <w:r>
        <w:rPr>
          <w:rtl/>
          <w:lang w:bidi="fa-IR"/>
        </w:rPr>
        <w:t xml:space="preserve"> </w:t>
      </w:r>
      <w:r w:rsidR="00D2341B" w:rsidRPr="00D2341B">
        <w:rPr>
          <w:rStyle w:val="libAlaemChar"/>
          <w:rtl/>
        </w:rPr>
        <w:t>عليه‌السلام</w:t>
      </w:r>
      <w:r>
        <w:rPr>
          <w:rtl/>
          <w:lang w:bidi="fa-IR"/>
        </w:rPr>
        <w:t xml:space="preserve"> بعده وعاداه وأمر بلعنه محاد</w:t>
      </w:r>
      <w:r w:rsidR="00357CED">
        <w:rPr>
          <w:rFonts w:hint="cs"/>
          <w:rtl/>
          <w:lang w:bidi="fa-IR"/>
        </w:rPr>
        <w:t>َّ</w:t>
      </w:r>
      <w:r>
        <w:rPr>
          <w:rtl/>
          <w:lang w:bidi="fa-IR"/>
        </w:rPr>
        <w:t>ة منه ل</w:t>
      </w:r>
      <w:r w:rsidR="00357CED">
        <w:rPr>
          <w:rFonts w:hint="cs"/>
          <w:rtl/>
          <w:lang w:bidi="fa-IR"/>
        </w:rPr>
        <w:t>ِ</w:t>
      </w:r>
      <w:r>
        <w:rPr>
          <w:rtl/>
          <w:lang w:bidi="fa-IR"/>
        </w:rPr>
        <w:t>ل</w:t>
      </w:r>
      <w:r w:rsidR="00357CED">
        <w:rPr>
          <w:rFonts w:hint="cs"/>
          <w:rtl/>
          <w:lang w:bidi="fa-IR"/>
        </w:rPr>
        <w:t>ّ</w:t>
      </w:r>
      <w:r>
        <w:rPr>
          <w:rtl/>
          <w:lang w:bidi="fa-IR"/>
        </w:rPr>
        <w:t>ه ولرسوله</w:t>
      </w:r>
      <w:r w:rsidR="00A75710">
        <w:rPr>
          <w:rtl/>
          <w:lang w:bidi="fa-IR"/>
        </w:rPr>
        <w:t>،</w:t>
      </w:r>
      <w:r>
        <w:rPr>
          <w:rtl/>
          <w:lang w:bidi="fa-IR"/>
        </w:rPr>
        <w:t xml:space="preserve"> وعقيرة رسول الله المرفوعة بقوله </w:t>
      </w:r>
      <w:r w:rsidR="00BE66F2" w:rsidRPr="00BE66F2">
        <w:rPr>
          <w:rStyle w:val="libAlaemChar"/>
          <w:rtl/>
        </w:rPr>
        <w:t>صلى‌الله‌عليه‌وآله‌وسلم</w:t>
      </w:r>
      <w:r>
        <w:rPr>
          <w:rtl/>
          <w:lang w:bidi="fa-IR"/>
        </w:rPr>
        <w:t xml:space="preserve"> في علي</w:t>
      </w:r>
      <w:r w:rsidR="00357CED">
        <w:rPr>
          <w:rFonts w:hint="cs"/>
          <w:rtl/>
          <w:lang w:bidi="fa-IR"/>
        </w:rPr>
        <w:t>ّ</w:t>
      </w:r>
      <w:r w:rsidR="00A75710">
        <w:rPr>
          <w:rtl/>
          <w:lang w:bidi="fa-IR"/>
        </w:rPr>
        <w:t>:</w:t>
      </w:r>
      <w:r>
        <w:rPr>
          <w:rtl/>
          <w:lang w:bidi="fa-IR"/>
        </w:rPr>
        <w:t xml:space="preserve"> </w:t>
      </w:r>
      <w:r w:rsidR="00357CED">
        <w:rPr>
          <w:rFonts w:hint="cs"/>
          <w:rtl/>
          <w:lang w:bidi="fa-IR"/>
        </w:rPr>
        <w:t>أ</w:t>
      </w:r>
      <w:r>
        <w:rPr>
          <w:rtl/>
          <w:lang w:bidi="fa-IR"/>
        </w:rPr>
        <w:t>للهم</w:t>
      </w:r>
      <w:r w:rsidR="00357CED">
        <w:rPr>
          <w:rFonts w:hint="cs"/>
          <w:rtl/>
          <w:lang w:bidi="fa-IR"/>
        </w:rPr>
        <w:t>َّ</w:t>
      </w:r>
      <w:r>
        <w:rPr>
          <w:rtl/>
          <w:lang w:bidi="fa-IR"/>
        </w:rPr>
        <w:t xml:space="preserve"> وال من والاه</w:t>
      </w:r>
      <w:r w:rsidR="00A75710">
        <w:rPr>
          <w:rtl/>
          <w:lang w:bidi="fa-IR"/>
        </w:rPr>
        <w:t>،</w:t>
      </w:r>
      <w:r>
        <w:rPr>
          <w:rtl/>
          <w:lang w:bidi="fa-IR"/>
        </w:rPr>
        <w:t xml:space="preserve"> وعاد من عاداه</w:t>
      </w:r>
      <w:r w:rsidR="00A75710">
        <w:rPr>
          <w:rtl/>
          <w:lang w:bidi="fa-IR"/>
        </w:rPr>
        <w:t>،</w:t>
      </w:r>
      <w:r>
        <w:rPr>
          <w:rtl/>
          <w:lang w:bidi="fa-IR"/>
        </w:rPr>
        <w:t xml:space="preserve"> وانصر من نصره</w:t>
      </w:r>
      <w:r w:rsidR="00A75710">
        <w:rPr>
          <w:rtl/>
          <w:lang w:bidi="fa-IR"/>
        </w:rPr>
        <w:t>،</w:t>
      </w:r>
      <w:r>
        <w:rPr>
          <w:rtl/>
          <w:lang w:bidi="fa-IR"/>
        </w:rPr>
        <w:t xml:space="preserve"> واخذل من خذله. بعد</w:t>
      </w:r>
      <w:r w:rsidR="00357CED">
        <w:rPr>
          <w:rFonts w:hint="cs"/>
          <w:rtl/>
          <w:lang w:bidi="fa-IR"/>
        </w:rPr>
        <w:t>ُ</w:t>
      </w:r>
      <w:r>
        <w:rPr>
          <w:rtl/>
          <w:lang w:bidi="fa-IR"/>
        </w:rPr>
        <w:t xml:space="preserve"> ترن</w:t>
      </w:r>
      <w:r w:rsidR="00357CED">
        <w:rPr>
          <w:rFonts w:hint="cs"/>
          <w:rtl/>
          <w:lang w:bidi="fa-IR"/>
        </w:rPr>
        <w:t>ُّ</w:t>
      </w:r>
      <w:r>
        <w:rPr>
          <w:rtl/>
          <w:lang w:bidi="fa-IR"/>
        </w:rPr>
        <w:t xml:space="preserve"> في </w:t>
      </w:r>
      <w:r w:rsidR="00357CED">
        <w:rPr>
          <w:rFonts w:hint="cs"/>
          <w:rtl/>
          <w:lang w:bidi="fa-IR"/>
        </w:rPr>
        <w:t>اُ</w:t>
      </w:r>
      <w:r>
        <w:rPr>
          <w:rtl/>
          <w:lang w:bidi="fa-IR"/>
        </w:rPr>
        <w:t>ذن الدنيا.</w:t>
      </w:r>
    </w:p>
    <w:p w:rsidR="00F10858" w:rsidRDefault="00D83748" w:rsidP="00357CED">
      <w:pPr>
        <w:pStyle w:val="libNormal"/>
        <w:rPr>
          <w:rtl/>
          <w:lang w:bidi="fa-IR"/>
        </w:rPr>
      </w:pPr>
      <w:r>
        <w:rPr>
          <w:rtl/>
          <w:lang w:bidi="fa-IR"/>
        </w:rPr>
        <w:t>ومن موارد</w:t>
      </w:r>
      <w:r w:rsidR="00357CED">
        <w:rPr>
          <w:rtl/>
          <w:lang w:bidi="fa-IR"/>
        </w:rPr>
        <w:t>ه يوم المؤاخاة كما أخرجه أحمد ب</w:t>
      </w:r>
      <w:r w:rsidR="00357CED">
        <w:rPr>
          <w:rFonts w:hint="cs"/>
          <w:rtl/>
          <w:lang w:bidi="fa-IR"/>
        </w:rPr>
        <w:t>ا</w:t>
      </w:r>
      <w:r>
        <w:rPr>
          <w:rtl/>
          <w:lang w:bidi="fa-IR"/>
        </w:rPr>
        <w:t>سناده عن محدوج بن زيد الباهلي قال</w:t>
      </w:r>
      <w:r w:rsidR="00A75710">
        <w:rPr>
          <w:rtl/>
          <w:lang w:bidi="fa-IR"/>
        </w:rPr>
        <w:t>:</w:t>
      </w:r>
      <w:r>
        <w:rPr>
          <w:rtl/>
          <w:lang w:bidi="fa-IR"/>
        </w:rPr>
        <w:t xml:space="preserve"> آخى رسول الله </w:t>
      </w:r>
      <w:r w:rsidR="00BE66F2" w:rsidRPr="00BE66F2">
        <w:rPr>
          <w:rStyle w:val="libAlaemChar"/>
          <w:rtl/>
        </w:rPr>
        <w:t>صلى‌الله‌عليه‌وآله‌وسلم</w:t>
      </w:r>
      <w:r>
        <w:rPr>
          <w:rtl/>
          <w:lang w:bidi="fa-IR"/>
        </w:rPr>
        <w:t xml:space="preserve"> بين المهاجرين والأنصار فبكى علي</w:t>
      </w:r>
      <w:r w:rsidR="00357CED">
        <w:rPr>
          <w:rFonts w:hint="cs"/>
          <w:rtl/>
          <w:lang w:bidi="fa-IR"/>
        </w:rPr>
        <w:t>ّ</w:t>
      </w:r>
      <w:r>
        <w:rPr>
          <w:rtl/>
          <w:lang w:bidi="fa-IR"/>
        </w:rPr>
        <w:t xml:space="preserve"> </w:t>
      </w:r>
      <w:r w:rsidR="00D2341B" w:rsidRPr="00D2341B">
        <w:rPr>
          <w:rStyle w:val="libAlaemChar"/>
          <w:rtl/>
        </w:rPr>
        <w:t>عليه‌السلام</w:t>
      </w:r>
      <w:r>
        <w:rPr>
          <w:rtl/>
          <w:lang w:bidi="fa-IR"/>
        </w:rPr>
        <w:t xml:space="preserve"> فقال رسول الله</w:t>
      </w:r>
      <w:r w:rsidR="00A75710">
        <w:rPr>
          <w:rtl/>
          <w:lang w:bidi="fa-IR"/>
        </w:rPr>
        <w:t>:</w:t>
      </w:r>
      <w:r>
        <w:rPr>
          <w:rtl/>
          <w:lang w:bidi="fa-IR"/>
        </w:rPr>
        <w:t xml:space="preserve"> ما يبكيك فقال</w:t>
      </w:r>
      <w:r w:rsidR="00A75710">
        <w:rPr>
          <w:rtl/>
          <w:lang w:bidi="fa-IR"/>
        </w:rPr>
        <w:t>:</w:t>
      </w:r>
      <w:r>
        <w:rPr>
          <w:rtl/>
          <w:lang w:bidi="fa-IR"/>
        </w:rPr>
        <w:t xml:space="preserve"> لم تواخ بيني وبين أحد.</w:t>
      </w:r>
      <w:r w:rsidR="00357CED">
        <w:rPr>
          <w:rFonts w:hint="cs"/>
          <w:rtl/>
          <w:lang w:bidi="fa-IR"/>
        </w:rPr>
        <w:t xml:space="preserve"> </w:t>
      </w:r>
      <w:r>
        <w:rPr>
          <w:rtl/>
          <w:lang w:bidi="fa-IR"/>
        </w:rPr>
        <w:t>فقال</w:t>
      </w:r>
      <w:r w:rsidR="00A75710">
        <w:rPr>
          <w:rtl/>
          <w:lang w:bidi="fa-IR"/>
        </w:rPr>
        <w:t>:</w:t>
      </w:r>
      <w:r>
        <w:rPr>
          <w:rtl/>
          <w:lang w:bidi="fa-IR"/>
        </w:rPr>
        <w:t xml:space="preserve"> إن</w:t>
      </w:r>
      <w:r w:rsidR="00357CED">
        <w:rPr>
          <w:rFonts w:hint="cs"/>
          <w:rtl/>
          <w:lang w:bidi="fa-IR"/>
        </w:rPr>
        <w:t>َّ</w:t>
      </w:r>
      <w:r>
        <w:rPr>
          <w:rtl/>
          <w:lang w:bidi="fa-IR"/>
        </w:rPr>
        <w:t>ما اد</w:t>
      </w:r>
      <w:r w:rsidR="00357CED">
        <w:rPr>
          <w:rFonts w:hint="cs"/>
          <w:rtl/>
          <w:lang w:bidi="fa-IR"/>
        </w:rPr>
        <w:t>َّ</w:t>
      </w:r>
      <w:r>
        <w:rPr>
          <w:rtl/>
          <w:lang w:bidi="fa-IR"/>
        </w:rPr>
        <w:t>خرتك لنفسي ثم</w:t>
      </w:r>
      <w:r w:rsidR="00357CED">
        <w:rPr>
          <w:rFonts w:hint="cs"/>
          <w:rtl/>
          <w:lang w:bidi="fa-IR"/>
        </w:rPr>
        <w:t>َّ</w:t>
      </w:r>
      <w:r>
        <w:rPr>
          <w:rtl/>
          <w:lang w:bidi="fa-IR"/>
        </w:rPr>
        <w:t xml:space="preserve"> قال</w:t>
      </w:r>
      <w:r w:rsidR="00A75710">
        <w:rPr>
          <w:rtl/>
          <w:lang w:bidi="fa-IR"/>
        </w:rPr>
        <w:t>:</w:t>
      </w:r>
      <w:r>
        <w:rPr>
          <w:rtl/>
          <w:lang w:bidi="fa-IR"/>
        </w:rPr>
        <w:t xml:space="preserve"> أنت من</w:t>
      </w:r>
      <w:r w:rsidR="00357CED">
        <w:rPr>
          <w:rFonts w:hint="cs"/>
          <w:rtl/>
          <w:lang w:bidi="fa-IR"/>
        </w:rPr>
        <w:t>ّ</w:t>
      </w:r>
      <w:r>
        <w:rPr>
          <w:rtl/>
          <w:lang w:bidi="fa-IR"/>
        </w:rPr>
        <w:t>ي بمنزلة هارون من موسى</w:t>
      </w:r>
      <w:r w:rsidRPr="0021364B">
        <w:rPr>
          <w:rStyle w:val="libFootnotenumChar"/>
          <w:rtl/>
        </w:rPr>
        <w:t>(1)</w:t>
      </w:r>
      <w:r>
        <w:rPr>
          <w:rtl/>
          <w:lang w:bidi="fa-IR"/>
        </w:rPr>
        <w:t>.</w:t>
      </w:r>
    </w:p>
    <w:p w:rsidR="00F10858" w:rsidRDefault="00D83748" w:rsidP="00357CED">
      <w:pPr>
        <w:pStyle w:val="libNormal"/>
        <w:rPr>
          <w:rtl/>
          <w:lang w:bidi="fa-IR"/>
        </w:rPr>
      </w:pPr>
      <w:r>
        <w:rPr>
          <w:rtl/>
          <w:lang w:bidi="fa-IR"/>
        </w:rPr>
        <w:t xml:space="preserve">ومنها يوم كان رسول الله </w:t>
      </w:r>
      <w:r w:rsidR="00BE66F2" w:rsidRPr="00BE66F2">
        <w:rPr>
          <w:rStyle w:val="libAlaemChar"/>
          <w:rtl/>
        </w:rPr>
        <w:t>صلى‌الله‌عليه‌وآله‌وسلم</w:t>
      </w:r>
      <w:r>
        <w:rPr>
          <w:rtl/>
          <w:lang w:bidi="fa-IR"/>
        </w:rPr>
        <w:t xml:space="preserve"> في دار </w:t>
      </w:r>
      <w:r w:rsidR="00357CED">
        <w:rPr>
          <w:rFonts w:hint="cs"/>
          <w:rtl/>
          <w:lang w:bidi="fa-IR"/>
        </w:rPr>
        <w:t>ا</w:t>
      </w:r>
      <w:r>
        <w:rPr>
          <w:rtl/>
          <w:lang w:bidi="fa-IR"/>
        </w:rPr>
        <w:t>م</w:t>
      </w:r>
      <w:r w:rsidR="00357CED">
        <w:rPr>
          <w:rFonts w:hint="cs"/>
          <w:rtl/>
          <w:lang w:bidi="fa-IR"/>
        </w:rPr>
        <w:t>ّ</w:t>
      </w:r>
      <w:r>
        <w:rPr>
          <w:rtl/>
          <w:lang w:bidi="fa-IR"/>
        </w:rPr>
        <w:t xml:space="preserve"> سلمة إذ أقبل علي</w:t>
      </w:r>
      <w:r w:rsidR="00357CED">
        <w:rPr>
          <w:rFonts w:hint="cs"/>
          <w:rtl/>
          <w:lang w:bidi="fa-IR"/>
        </w:rPr>
        <w:t>ٌّ</w:t>
      </w:r>
      <w:r>
        <w:rPr>
          <w:rtl/>
          <w:lang w:bidi="fa-IR"/>
        </w:rPr>
        <w:t xml:space="preserve"> </w:t>
      </w:r>
      <w:r w:rsidR="00D2341B" w:rsidRPr="00D2341B">
        <w:rPr>
          <w:rStyle w:val="libAlaemChar"/>
          <w:rtl/>
        </w:rPr>
        <w:t>عليه‌السلام</w:t>
      </w:r>
      <w:r>
        <w:rPr>
          <w:rtl/>
          <w:lang w:bidi="fa-IR"/>
        </w:rPr>
        <w:t xml:space="preserve"> يريد الدخول على النبي</w:t>
      </w:r>
      <w:r w:rsidR="00357CED">
        <w:rPr>
          <w:rFonts w:hint="cs"/>
          <w:rtl/>
          <w:lang w:bidi="fa-IR"/>
        </w:rPr>
        <w:t>ّ</w:t>
      </w:r>
      <w:r>
        <w:rPr>
          <w:rtl/>
          <w:lang w:bidi="fa-IR"/>
        </w:rPr>
        <w:t xml:space="preserve"> </w:t>
      </w:r>
      <w:r w:rsidR="00BE66F2" w:rsidRPr="00BE66F2">
        <w:rPr>
          <w:rStyle w:val="libAlaemChar"/>
          <w:rtl/>
        </w:rPr>
        <w:t>صلى‌الله‌عليه‌وآله‌وسلم</w:t>
      </w:r>
      <w:r>
        <w:rPr>
          <w:rtl/>
          <w:lang w:bidi="fa-IR"/>
        </w:rPr>
        <w:t xml:space="preserve"> فقال</w:t>
      </w:r>
      <w:r w:rsidR="00A75710">
        <w:rPr>
          <w:rtl/>
          <w:lang w:bidi="fa-IR"/>
        </w:rPr>
        <w:t>:</w:t>
      </w:r>
      <w:r>
        <w:rPr>
          <w:rtl/>
          <w:lang w:bidi="fa-IR"/>
        </w:rPr>
        <w:t xml:space="preserve"> يا </w:t>
      </w:r>
      <w:r w:rsidR="00357CED">
        <w:rPr>
          <w:rFonts w:hint="cs"/>
          <w:rtl/>
          <w:lang w:bidi="fa-IR"/>
        </w:rPr>
        <w:t>ا</w:t>
      </w:r>
      <w:r>
        <w:rPr>
          <w:rtl/>
          <w:lang w:bidi="fa-IR"/>
        </w:rPr>
        <w:t>م</w:t>
      </w:r>
      <w:r w:rsidR="00357CED">
        <w:rPr>
          <w:rFonts w:hint="cs"/>
          <w:rtl/>
          <w:lang w:bidi="fa-IR"/>
        </w:rPr>
        <w:t>ّ</w:t>
      </w:r>
      <w:r>
        <w:rPr>
          <w:rtl/>
          <w:lang w:bidi="fa-IR"/>
        </w:rPr>
        <w:t xml:space="preserve"> سلمة هل تعرفين هذا</w:t>
      </w:r>
      <w:r w:rsidR="00A75710">
        <w:rPr>
          <w:rtl/>
          <w:lang w:bidi="fa-IR"/>
        </w:rPr>
        <w:t>؟</w:t>
      </w:r>
      <w:r>
        <w:rPr>
          <w:rtl/>
          <w:lang w:bidi="fa-IR"/>
        </w:rPr>
        <w:t xml:space="preserve"> قالت</w:t>
      </w:r>
      <w:r w:rsidR="00A75710">
        <w:rPr>
          <w:rtl/>
          <w:lang w:bidi="fa-IR"/>
        </w:rPr>
        <w:t>:</w:t>
      </w:r>
      <w:r>
        <w:rPr>
          <w:rtl/>
          <w:lang w:bidi="fa-IR"/>
        </w:rPr>
        <w:t xml:space="preserve"> نعم هذا علي</w:t>
      </w:r>
      <w:r w:rsidR="00357CED">
        <w:rPr>
          <w:rFonts w:hint="cs"/>
          <w:rtl/>
          <w:lang w:bidi="fa-IR"/>
        </w:rPr>
        <w:t>ّ</w:t>
      </w:r>
      <w:r>
        <w:rPr>
          <w:rtl/>
          <w:lang w:bidi="fa-IR"/>
        </w:rPr>
        <w:t xml:space="preserve"> سيط لحمه بلحمي ودمه بدمي</w:t>
      </w:r>
      <w:r w:rsidR="00A75710">
        <w:rPr>
          <w:rtl/>
          <w:lang w:bidi="fa-IR"/>
        </w:rPr>
        <w:t>،</w:t>
      </w:r>
      <w:r>
        <w:rPr>
          <w:rtl/>
          <w:lang w:bidi="fa-IR"/>
        </w:rPr>
        <w:t xml:space="preserve"> وهو من</w:t>
      </w:r>
      <w:r w:rsidR="00357CED">
        <w:rPr>
          <w:rFonts w:hint="cs"/>
          <w:rtl/>
          <w:lang w:bidi="fa-IR"/>
        </w:rPr>
        <w:t>ّ</w:t>
      </w:r>
      <w:r>
        <w:rPr>
          <w:rtl/>
          <w:lang w:bidi="fa-IR"/>
        </w:rPr>
        <w:t>ي بمنزلة هارون من موسى إل</w:t>
      </w:r>
      <w:r w:rsidR="00357CED">
        <w:rPr>
          <w:rFonts w:hint="cs"/>
          <w:rtl/>
          <w:lang w:bidi="fa-IR"/>
        </w:rPr>
        <w:t>ّ</w:t>
      </w:r>
      <w:r>
        <w:rPr>
          <w:rtl/>
          <w:lang w:bidi="fa-IR"/>
        </w:rPr>
        <w:t xml:space="preserve">ا </w:t>
      </w:r>
      <w:r w:rsidR="00357CED">
        <w:rPr>
          <w:rFonts w:hint="cs"/>
          <w:rtl/>
          <w:lang w:bidi="fa-IR"/>
        </w:rPr>
        <w:t>ا</w:t>
      </w:r>
      <w:r>
        <w:rPr>
          <w:rtl/>
          <w:lang w:bidi="fa-IR"/>
        </w:rPr>
        <w:t>ن</w:t>
      </w:r>
      <w:r w:rsidR="00357CED">
        <w:rPr>
          <w:rFonts w:hint="cs"/>
          <w:rtl/>
          <w:lang w:bidi="fa-IR"/>
        </w:rPr>
        <w:t>ّ</w:t>
      </w:r>
      <w:r>
        <w:rPr>
          <w:rtl/>
          <w:lang w:bidi="fa-IR"/>
        </w:rPr>
        <w:t>ه لا نبي</w:t>
      </w:r>
      <w:r w:rsidR="00357CED">
        <w:rPr>
          <w:rFonts w:hint="cs"/>
          <w:rtl/>
          <w:lang w:bidi="fa-IR"/>
        </w:rPr>
        <w:t>َّ</w:t>
      </w:r>
      <w:r>
        <w:rPr>
          <w:rtl/>
          <w:lang w:bidi="fa-IR"/>
        </w:rPr>
        <w:t xml:space="preserve"> بعدي </w:t>
      </w:r>
      <w:r w:rsidR="00F10858">
        <w:rPr>
          <w:rtl/>
          <w:lang w:bidi="fa-IR"/>
        </w:rPr>
        <w:t>-</w:t>
      </w:r>
      <w:r>
        <w:rPr>
          <w:rtl/>
          <w:lang w:bidi="fa-IR"/>
        </w:rPr>
        <w:t xml:space="preserve"> راجع الجزء </w:t>
      </w:r>
      <w:r w:rsidR="00F10858">
        <w:rPr>
          <w:rtl/>
          <w:lang w:bidi="fa-IR"/>
        </w:rPr>
        <w:t>-</w:t>
      </w:r>
      <w:r>
        <w:rPr>
          <w:rtl/>
          <w:lang w:bidi="fa-IR"/>
        </w:rPr>
        <w:t xml:space="preserve"> الثالث ص 116.</w:t>
      </w:r>
    </w:p>
    <w:p w:rsidR="00F10858" w:rsidRDefault="00D83748" w:rsidP="00D83748">
      <w:pPr>
        <w:pStyle w:val="libNormal"/>
        <w:rPr>
          <w:rtl/>
          <w:lang w:bidi="fa-IR"/>
        </w:rPr>
      </w:pPr>
      <w:r>
        <w:rPr>
          <w:rtl/>
          <w:lang w:bidi="fa-IR"/>
        </w:rPr>
        <w:t>على أن</w:t>
      </w:r>
      <w:r w:rsidR="00357CED">
        <w:rPr>
          <w:rFonts w:hint="cs"/>
          <w:rtl/>
          <w:lang w:bidi="fa-IR"/>
        </w:rPr>
        <w:t>ّ</w:t>
      </w:r>
      <w:r>
        <w:rPr>
          <w:rtl/>
          <w:lang w:bidi="fa-IR"/>
        </w:rPr>
        <w:t xml:space="preserve"> حديث المنزلة قد جاء من طريق معاوية نفسه رواه في حياة علي</w:t>
      </w:r>
      <w:r w:rsidR="00357CED">
        <w:rPr>
          <w:rFonts w:hint="cs"/>
          <w:rtl/>
          <w:lang w:bidi="fa-IR"/>
        </w:rPr>
        <w:t>ّ</w:t>
      </w:r>
      <w:r>
        <w:rPr>
          <w:rtl/>
          <w:lang w:bidi="fa-IR"/>
        </w:rPr>
        <w:t xml:space="preserve"> </w:t>
      </w:r>
      <w:r w:rsidR="00D2341B" w:rsidRPr="00D2341B">
        <w:rPr>
          <w:rStyle w:val="libAlaemChar"/>
          <w:rtl/>
        </w:rPr>
        <w:t>عليه‌السلام</w:t>
      </w:r>
      <w:r>
        <w:rPr>
          <w:rtl/>
          <w:lang w:bidi="fa-IR"/>
        </w:rPr>
        <w:t xml:space="preserve"> فيما أخرجه أحمد في مناقبه من طريق أبي حازم كما في الرياض النضرة 2</w:t>
      </w:r>
      <w:r w:rsidR="00A75710">
        <w:rPr>
          <w:rtl/>
          <w:lang w:bidi="fa-IR"/>
        </w:rPr>
        <w:t>:</w:t>
      </w:r>
      <w:r>
        <w:rPr>
          <w:rtl/>
          <w:lang w:bidi="fa-IR"/>
        </w:rPr>
        <w:t xml:space="preserve"> 195.</w:t>
      </w:r>
    </w:p>
    <w:p w:rsidR="00F10858" w:rsidRDefault="00D83748" w:rsidP="00D80D87">
      <w:pPr>
        <w:pStyle w:val="libNormal"/>
        <w:rPr>
          <w:rtl/>
          <w:lang w:bidi="fa-IR"/>
        </w:rPr>
      </w:pPr>
      <w:r>
        <w:rPr>
          <w:rtl/>
          <w:lang w:bidi="fa-IR"/>
        </w:rPr>
        <w:t>وأم</w:t>
      </w:r>
      <w:r w:rsidR="00357CED">
        <w:rPr>
          <w:rFonts w:hint="cs"/>
          <w:rtl/>
          <w:lang w:bidi="fa-IR"/>
        </w:rPr>
        <w:t>ّ</w:t>
      </w:r>
      <w:r>
        <w:rPr>
          <w:rtl/>
          <w:lang w:bidi="fa-IR"/>
        </w:rPr>
        <w:t>ا نبأ المباهلة فصحيح</w:t>
      </w:r>
      <w:r w:rsidR="00357CED">
        <w:rPr>
          <w:rFonts w:hint="cs"/>
          <w:rtl/>
          <w:lang w:bidi="fa-IR"/>
        </w:rPr>
        <w:t>ٌ</w:t>
      </w:r>
      <w:r>
        <w:rPr>
          <w:rtl/>
          <w:lang w:bidi="fa-IR"/>
        </w:rPr>
        <w:t xml:space="preserve"> أن</w:t>
      </w:r>
      <w:r w:rsidR="00357CED">
        <w:rPr>
          <w:rFonts w:hint="cs"/>
          <w:rtl/>
          <w:lang w:bidi="fa-IR"/>
        </w:rPr>
        <w:t>ّ</w:t>
      </w:r>
      <w:r>
        <w:rPr>
          <w:rtl/>
          <w:lang w:bidi="fa-IR"/>
        </w:rPr>
        <w:t xml:space="preserve"> معاوية لم ي</w:t>
      </w:r>
      <w:r w:rsidR="00357CED">
        <w:rPr>
          <w:rFonts w:hint="cs"/>
          <w:rtl/>
          <w:lang w:bidi="fa-IR"/>
        </w:rPr>
        <w:t>ُ</w:t>
      </w:r>
      <w:r>
        <w:rPr>
          <w:rtl/>
          <w:lang w:bidi="fa-IR"/>
        </w:rPr>
        <w:t>دركه لأن</w:t>
      </w:r>
      <w:r w:rsidR="00357CED">
        <w:rPr>
          <w:rFonts w:hint="cs"/>
          <w:rtl/>
          <w:lang w:bidi="fa-IR"/>
        </w:rPr>
        <w:t>ّ</w:t>
      </w:r>
      <w:r>
        <w:rPr>
          <w:rtl/>
          <w:lang w:bidi="fa-IR"/>
        </w:rPr>
        <w:t xml:space="preserve"> الكفر كان يمنعه عند ذلك عن سماعه</w:t>
      </w:r>
      <w:r w:rsidR="00A75710">
        <w:rPr>
          <w:rtl/>
          <w:lang w:bidi="fa-IR"/>
        </w:rPr>
        <w:t>،</w:t>
      </w:r>
      <w:r>
        <w:rPr>
          <w:rtl/>
          <w:lang w:bidi="fa-IR"/>
        </w:rPr>
        <w:t xml:space="preserve"> غير أن القرآن الكريم قد أعرب عن ذلك النبأ العظيم إن لم يكن </w:t>
      </w:r>
      <w:r w:rsidR="00D80D87">
        <w:rPr>
          <w:rFonts w:hint="cs"/>
          <w:rtl/>
          <w:lang w:bidi="fa-IR"/>
        </w:rPr>
        <w:t>إ</w:t>
      </w:r>
      <w:r>
        <w:rPr>
          <w:rtl/>
          <w:lang w:bidi="fa-IR"/>
        </w:rPr>
        <w:t>بن حرب في</w:t>
      </w:r>
    </w:p>
    <w:p w:rsidR="00D83748" w:rsidRDefault="00F10858" w:rsidP="00F10858">
      <w:pPr>
        <w:pStyle w:val="libLine"/>
        <w:rPr>
          <w:lang w:bidi="fa-IR"/>
        </w:rPr>
      </w:pPr>
      <w:r>
        <w:rPr>
          <w:rtl/>
          <w:lang w:bidi="fa-IR"/>
        </w:rPr>
        <w:t>____________________</w:t>
      </w:r>
    </w:p>
    <w:p w:rsidR="00F10858" w:rsidRDefault="00D83748" w:rsidP="00D80D87">
      <w:pPr>
        <w:pStyle w:val="libFootnote0"/>
        <w:rPr>
          <w:rtl/>
          <w:lang w:bidi="fa-IR"/>
        </w:rPr>
      </w:pPr>
      <w:r>
        <w:rPr>
          <w:rtl/>
          <w:lang w:bidi="fa-IR"/>
        </w:rPr>
        <w:t xml:space="preserve">1 </w:t>
      </w:r>
      <w:r w:rsidR="00F10858">
        <w:rPr>
          <w:rtl/>
          <w:lang w:bidi="fa-IR"/>
        </w:rPr>
        <w:t>-</w:t>
      </w:r>
      <w:r>
        <w:rPr>
          <w:rtl/>
          <w:lang w:bidi="fa-IR"/>
        </w:rPr>
        <w:t xml:space="preserve"> راجع ما </w:t>
      </w:r>
      <w:r w:rsidR="00D80D87">
        <w:rPr>
          <w:rFonts w:hint="cs"/>
          <w:rtl/>
          <w:lang w:bidi="fa-IR"/>
        </w:rPr>
        <w:t>ا</w:t>
      </w:r>
      <w:r>
        <w:rPr>
          <w:rtl/>
          <w:lang w:bidi="fa-IR"/>
        </w:rPr>
        <w:t>سلفناه ف</w:t>
      </w:r>
      <w:r w:rsidR="00D80D87">
        <w:rPr>
          <w:rFonts w:hint="cs"/>
          <w:rtl/>
          <w:lang w:bidi="fa-IR"/>
        </w:rPr>
        <w:t>ى</w:t>
      </w:r>
      <w:r>
        <w:rPr>
          <w:rtl/>
          <w:lang w:bidi="fa-IR"/>
        </w:rPr>
        <w:t xml:space="preserve"> الجزء الثالث ص 115.</w:t>
      </w:r>
    </w:p>
    <w:p w:rsidR="00F10858" w:rsidRDefault="00F10858" w:rsidP="00F10858">
      <w:pPr>
        <w:pStyle w:val="libNormal"/>
        <w:rPr>
          <w:lang w:bidi="fa-IR"/>
        </w:rPr>
      </w:pPr>
      <w:r>
        <w:rPr>
          <w:rtl/>
          <w:lang w:bidi="fa-IR"/>
        </w:rPr>
        <w:br w:type="page"/>
      </w:r>
    </w:p>
    <w:p w:rsidR="00F10858" w:rsidRDefault="00D83748" w:rsidP="00D80D87">
      <w:pPr>
        <w:pStyle w:val="libNormal0"/>
        <w:rPr>
          <w:rtl/>
          <w:lang w:bidi="fa-IR"/>
        </w:rPr>
      </w:pPr>
      <w:r>
        <w:rPr>
          <w:rtl/>
          <w:lang w:bidi="fa-IR"/>
        </w:rPr>
        <w:lastRenderedPageBreak/>
        <w:t>معزل عن الكتاب والسن</w:t>
      </w:r>
      <w:r w:rsidR="00D80D87">
        <w:rPr>
          <w:rFonts w:hint="cs"/>
          <w:rtl/>
          <w:lang w:bidi="fa-IR"/>
        </w:rPr>
        <w:t>ّ</w:t>
      </w:r>
      <w:r>
        <w:rPr>
          <w:rtl/>
          <w:lang w:bidi="fa-IR"/>
        </w:rPr>
        <w:t>ة</w:t>
      </w:r>
      <w:r w:rsidR="00A75710">
        <w:rPr>
          <w:rtl/>
          <w:lang w:bidi="fa-IR"/>
        </w:rPr>
        <w:t>،</w:t>
      </w:r>
      <w:r>
        <w:rPr>
          <w:rtl/>
          <w:lang w:bidi="fa-IR"/>
        </w:rPr>
        <w:t xml:space="preserve"> على أن قص</w:t>
      </w:r>
      <w:r w:rsidR="00D80D87">
        <w:rPr>
          <w:rFonts w:hint="cs"/>
          <w:rtl/>
          <w:lang w:bidi="fa-IR"/>
        </w:rPr>
        <w:t>ّ</w:t>
      </w:r>
      <w:r>
        <w:rPr>
          <w:rtl/>
          <w:lang w:bidi="fa-IR"/>
        </w:rPr>
        <w:t>تها من القضايا العالمي</w:t>
      </w:r>
      <w:r w:rsidR="00D80D87">
        <w:rPr>
          <w:rFonts w:hint="cs"/>
          <w:rtl/>
          <w:lang w:bidi="fa-IR"/>
        </w:rPr>
        <w:t>ّ</w:t>
      </w:r>
      <w:r>
        <w:rPr>
          <w:rtl/>
          <w:lang w:bidi="fa-IR"/>
        </w:rPr>
        <w:t>ة وليس من المستطاع لأي</w:t>
      </w:r>
      <w:r w:rsidR="00D80D87">
        <w:rPr>
          <w:rFonts w:hint="cs"/>
          <w:rtl/>
          <w:lang w:bidi="fa-IR"/>
        </w:rPr>
        <w:t>ِّ</w:t>
      </w:r>
      <w:r>
        <w:rPr>
          <w:rtl/>
          <w:lang w:bidi="fa-IR"/>
        </w:rPr>
        <w:t xml:space="preserve"> أحد أن يد</w:t>
      </w:r>
      <w:r w:rsidR="00D80D87">
        <w:rPr>
          <w:rFonts w:hint="cs"/>
          <w:rtl/>
          <w:lang w:bidi="fa-IR"/>
        </w:rPr>
        <w:t>َّ</w:t>
      </w:r>
      <w:r>
        <w:rPr>
          <w:rtl/>
          <w:lang w:bidi="fa-IR"/>
        </w:rPr>
        <w:t>عي الجهل بها.</w:t>
      </w:r>
    </w:p>
    <w:p w:rsidR="00F10858" w:rsidRDefault="00D83748" w:rsidP="004A093F">
      <w:pPr>
        <w:pStyle w:val="libNormal"/>
        <w:rPr>
          <w:rtl/>
          <w:lang w:bidi="fa-IR"/>
        </w:rPr>
      </w:pPr>
      <w:r>
        <w:rPr>
          <w:rtl/>
          <w:lang w:bidi="fa-IR"/>
        </w:rPr>
        <w:t>وهنا نماشي ابن صخر على عدم اط</w:t>
      </w:r>
      <w:r w:rsidR="00D80D87">
        <w:rPr>
          <w:rFonts w:hint="cs"/>
          <w:rtl/>
          <w:lang w:bidi="fa-IR"/>
        </w:rPr>
        <w:t>ّ</w:t>
      </w:r>
      <w:r>
        <w:rPr>
          <w:rtl/>
          <w:lang w:bidi="fa-IR"/>
        </w:rPr>
        <w:t>لاعه على تلكم الفضائل إلى حد</w:t>
      </w:r>
      <w:r w:rsidR="00D80D87">
        <w:rPr>
          <w:rFonts w:hint="cs"/>
          <w:rtl/>
          <w:lang w:bidi="fa-IR"/>
        </w:rPr>
        <w:t>ِّ</w:t>
      </w:r>
      <w:r>
        <w:rPr>
          <w:rtl/>
          <w:lang w:bidi="fa-IR"/>
        </w:rPr>
        <w:t xml:space="preserve"> إخبار سعد إي</w:t>
      </w:r>
      <w:r w:rsidR="00D80D87">
        <w:rPr>
          <w:rFonts w:hint="cs"/>
          <w:rtl/>
          <w:lang w:bidi="fa-IR"/>
        </w:rPr>
        <w:t>ّ</w:t>
      </w:r>
      <w:r>
        <w:rPr>
          <w:rtl/>
          <w:lang w:bidi="fa-IR"/>
        </w:rPr>
        <w:t>اه</w:t>
      </w:r>
      <w:r w:rsidR="00A75710">
        <w:rPr>
          <w:rtl/>
          <w:lang w:bidi="fa-IR"/>
        </w:rPr>
        <w:t>،</w:t>
      </w:r>
      <w:r>
        <w:rPr>
          <w:rtl/>
          <w:lang w:bidi="fa-IR"/>
        </w:rPr>
        <w:t xml:space="preserve"> لكن</w:t>
      </w:r>
      <w:r w:rsidR="00D80D87">
        <w:rPr>
          <w:rFonts w:hint="cs"/>
          <w:rtl/>
          <w:lang w:bidi="fa-IR"/>
        </w:rPr>
        <w:t>ّ</w:t>
      </w:r>
      <w:r>
        <w:rPr>
          <w:rtl/>
          <w:lang w:bidi="fa-IR"/>
        </w:rPr>
        <w:t>ه بماذا يعتذر وهو يقرأ قوله تعالى</w:t>
      </w:r>
      <w:r w:rsidR="00A75710">
        <w:rPr>
          <w:rtl/>
          <w:lang w:bidi="fa-IR"/>
        </w:rPr>
        <w:t>:</w:t>
      </w:r>
      <w:r>
        <w:rPr>
          <w:rtl/>
          <w:lang w:bidi="fa-IR"/>
        </w:rPr>
        <w:t xml:space="preserve"> </w:t>
      </w:r>
      <w:r w:rsidR="004A093F" w:rsidRPr="004A093F">
        <w:rPr>
          <w:rStyle w:val="libAlaemChar"/>
          <w:rFonts w:hint="cs"/>
          <w:rtl/>
        </w:rPr>
        <w:t>(</w:t>
      </w:r>
      <w:r w:rsidR="004A093F" w:rsidRPr="004A093F">
        <w:rPr>
          <w:rStyle w:val="libAieChar"/>
          <w:rtl/>
          <w:lang w:bidi="fa-IR"/>
        </w:rPr>
        <w:t>وَإِن طَائِفَتَانِ مِنَ الْمُؤْمِنِينَ اقْتَتَلُوا فَأَصْلِحُوا بَيْنَهُمَا</w:t>
      </w:r>
      <w:r w:rsidR="004A093F" w:rsidRPr="004A093F">
        <w:rPr>
          <w:rStyle w:val="libAlaemChar"/>
          <w:rFonts w:hint="cs"/>
          <w:rtl/>
        </w:rPr>
        <w:t>)</w:t>
      </w:r>
      <w:r w:rsidR="00A75710">
        <w:rPr>
          <w:rtl/>
          <w:lang w:bidi="fa-IR"/>
        </w:rPr>
        <w:t>؟</w:t>
      </w:r>
      <w:r>
        <w:rPr>
          <w:rtl/>
          <w:lang w:bidi="fa-IR"/>
        </w:rPr>
        <w:t xml:space="preserve"> الآية</w:t>
      </w:r>
      <w:r w:rsidR="00A75710">
        <w:rPr>
          <w:rtl/>
          <w:lang w:bidi="fa-IR"/>
        </w:rPr>
        <w:t>؟</w:t>
      </w:r>
      <w:r>
        <w:rPr>
          <w:rtl/>
          <w:lang w:bidi="fa-IR"/>
        </w:rPr>
        <w:t>!.</w:t>
      </w:r>
      <w:r w:rsidR="00D80D87">
        <w:rPr>
          <w:rFonts w:hint="cs"/>
          <w:rtl/>
          <w:lang w:bidi="fa-IR"/>
        </w:rPr>
        <w:t xml:space="preserve"> </w:t>
      </w:r>
      <w:r>
        <w:rPr>
          <w:rtl/>
          <w:lang w:bidi="fa-IR"/>
        </w:rPr>
        <w:t>وبماذا يعتذر بعد ما رواه قبل يوم صف</w:t>
      </w:r>
      <w:r w:rsidR="00D80D87">
        <w:rPr>
          <w:rFonts w:hint="cs"/>
          <w:rtl/>
          <w:lang w:bidi="fa-IR"/>
        </w:rPr>
        <w:t>ّ</w:t>
      </w:r>
      <w:r>
        <w:rPr>
          <w:rtl/>
          <w:lang w:bidi="fa-IR"/>
        </w:rPr>
        <w:t xml:space="preserve">ين من قوله </w:t>
      </w:r>
      <w:r w:rsidR="00BE66F2" w:rsidRPr="00BE66F2">
        <w:rPr>
          <w:rStyle w:val="libAlaemChar"/>
          <w:rtl/>
        </w:rPr>
        <w:t>صلى‌الله‌عليه‌وآله‌وسلم</w:t>
      </w:r>
      <w:r>
        <w:rPr>
          <w:rtl/>
          <w:lang w:bidi="fa-IR"/>
        </w:rPr>
        <w:t xml:space="preserve"> لعم</w:t>
      </w:r>
      <w:r w:rsidR="00D80D87">
        <w:rPr>
          <w:rFonts w:hint="cs"/>
          <w:rtl/>
          <w:lang w:bidi="fa-IR"/>
        </w:rPr>
        <w:t>ّ</w:t>
      </w:r>
      <w:r>
        <w:rPr>
          <w:rtl/>
          <w:lang w:bidi="fa-IR"/>
        </w:rPr>
        <w:t>ار</w:t>
      </w:r>
      <w:r w:rsidR="00A75710">
        <w:rPr>
          <w:rtl/>
          <w:lang w:bidi="fa-IR"/>
        </w:rPr>
        <w:t>:</w:t>
      </w:r>
      <w:r>
        <w:rPr>
          <w:rtl/>
          <w:lang w:bidi="fa-IR"/>
        </w:rPr>
        <w:t xml:space="preserve"> تقتلك الفئة الباغية</w:t>
      </w:r>
      <w:r w:rsidR="00A75710">
        <w:rPr>
          <w:rtl/>
          <w:lang w:bidi="fa-IR"/>
        </w:rPr>
        <w:t>؟</w:t>
      </w:r>
      <w:r>
        <w:rPr>
          <w:rtl/>
          <w:lang w:bidi="fa-IR"/>
        </w:rPr>
        <w:t xml:space="preserve"> وبماذا يعتذر بعد علمه بتلكم الأحاديث بأخبار صحابي</w:t>
      </w:r>
      <w:r w:rsidR="00D80D87">
        <w:rPr>
          <w:rFonts w:hint="cs"/>
          <w:rtl/>
          <w:lang w:bidi="fa-IR"/>
        </w:rPr>
        <w:t>ّ</w:t>
      </w:r>
      <w:r>
        <w:rPr>
          <w:rtl/>
          <w:lang w:bidi="fa-IR"/>
        </w:rPr>
        <w:t xml:space="preserve"> معدود عند القوم في العشرة المبش</w:t>
      </w:r>
      <w:r w:rsidR="00D80D87">
        <w:rPr>
          <w:rFonts w:hint="cs"/>
          <w:rtl/>
          <w:lang w:bidi="fa-IR"/>
        </w:rPr>
        <w:t>ّ</w:t>
      </w:r>
      <w:r>
        <w:rPr>
          <w:rtl/>
          <w:lang w:bidi="fa-IR"/>
        </w:rPr>
        <w:t>رة وبعد إقامة الشهود عليه</w:t>
      </w:r>
      <w:r w:rsidR="00A75710">
        <w:rPr>
          <w:rtl/>
          <w:lang w:bidi="fa-IR"/>
        </w:rPr>
        <w:t>؟</w:t>
      </w:r>
      <w:r>
        <w:rPr>
          <w:rtl/>
          <w:lang w:bidi="fa-IR"/>
        </w:rPr>
        <w:t>! ومن هنا تعلم أن</w:t>
      </w:r>
      <w:r w:rsidR="00D80D87">
        <w:rPr>
          <w:rFonts w:hint="cs"/>
          <w:rtl/>
          <w:lang w:bidi="fa-IR"/>
        </w:rPr>
        <w:t>َّ</w:t>
      </w:r>
      <w:r>
        <w:rPr>
          <w:rtl/>
          <w:lang w:bidi="fa-IR"/>
        </w:rPr>
        <w:t>ه أفك مر</w:t>
      </w:r>
      <w:r w:rsidR="00D80D87">
        <w:rPr>
          <w:rFonts w:hint="cs"/>
          <w:rtl/>
          <w:lang w:bidi="fa-IR"/>
        </w:rPr>
        <w:t>ّ</w:t>
      </w:r>
      <w:r>
        <w:rPr>
          <w:rtl/>
          <w:lang w:bidi="fa-IR"/>
        </w:rPr>
        <w:t xml:space="preserve">ة </w:t>
      </w:r>
      <w:r w:rsidR="00D80D87">
        <w:rPr>
          <w:rFonts w:hint="cs"/>
          <w:rtl/>
          <w:lang w:bidi="fa-IR"/>
        </w:rPr>
        <w:t>اُ</w:t>
      </w:r>
      <w:r>
        <w:rPr>
          <w:rtl/>
          <w:lang w:bidi="fa-IR"/>
        </w:rPr>
        <w:t xml:space="preserve">خرى بقوله أما </w:t>
      </w:r>
      <w:r w:rsidR="00D80D87">
        <w:rPr>
          <w:rFonts w:hint="cs"/>
          <w:rtl/>
          <w:lang w:bidi="fa-IR"/>
        </w:rPr>
        <w:t>ا</w:t>
      </w:r>
      <w:r>
        <w:rPr>
          <w:rtl/>
          <w:lang w:bidi="fa-IR"/>
        </w:rPr>
        <w:t>ن</w:t>
      </w:r>
      <w:r w:rsidR="00D80D87">
        <w:rPr>
          <w:rFonts w:hint="cs"/>
          <w:rtl/>
          <w:lang w:bidi="fa-IR"/>
        </w:rPr>
        <w:t>ّ</w:t>
      </w:r>
      <w:r>
        <w:rPr>
          <w:rtl/>
          <w:lang w:bidi="fa-IR"/>
        </w:rPr>
        <w:t>ي لو سمعت</w:t>
      </w:r>
      <w:r w:rsidR="00D80D87">
        <w:rPr>
          <w:rFonts w:hint="cs"/>
          <w:rtl/>
          <w:lang w:bidi="fa-IR"/>
        </w:rPr>
        <w:t>ُ</w:t>
      </w:r>
      <w:r>
        <w:rPr>
          <w:rtl/>
          <w:lang w:bidi="fa-IR"/>
        </w:rPr>
        <w:t xml:space="preserve"> من رسول الله ما سمعت</w:t>
      </w:r>
      <w:r w:rsidR="00D80D87">
        <w:rPr>
          <w:rFonts w:hint="cs"/>
          <w:rtl/>
          <w:lang w:bidi="fa-IR"/>
        </w:rPr>
        <w:t>َ</w:t>
      </w:r>
      <w:r>
        <w:rPr>
          <w:rtl/>
          <w:lang w:bidi="fa-IR"/>
        </w:rPr>
        <w:t xml:space="preserve"> في علي</w:t>
      </w:r>
      <w:r w:rsidR="00D80D87">
        <w:rPr>
          <w:rFonts w:hint="cs"/>
          <w:rtl/>
          <w:lang w:bidi="fa-IR"/>
        </w:rPr>
        <w:t>ّ</w:t>
      </w:r>
      <w:r>
        <w:rPr>
          <w:rtl/>
          <w:lang w:bidi="fa-IR"/>
        </w:rPr>
        <w:t xml:space="preserve"> لكنت</w:t>
      </w:r>
      <w:r w:rsidR="00D80D87">
        <w:rPr>
          <w:rFonts w:hint="cs"/>
          <w:rtl/>
          <w:lang w:bidi="fa-IR"/>
        </w:rPr>
        <w:t>ُ</w:t>
      </w:r>
      <w:r>
        <w:rPr>
          <w:rtl/>
          <w:lang w:bidi="fa-IR"/>
        </w:rPr>
        <w:t xml:space="preserve"> له خادما</w:t>
      </w:r>
      <w:r w:rsidR="00D80D87">
        <w:rPr>
          <w:rFonts w:hint="cs"/>
          <w:rtl/>
          <w:lang w:bidi="fa-IR"/>
        </w:rPr>
        <w:t>ً</w:t>
      </w:r>
      <w:r>
        <w:rPr>
          <w:rtl/>
          <w:lang w:bidi="fa-IR"/>
        </w:rPr>
        <w:t xml:space="preserve"> ما عشت</w:t>
      </w:r>
      <w:r w:rsidR="00D80D87">
        <w:rPr>
          <w:rFonts w:hint="cs"/>
          <w:rtl/>
          <w:lang w:bidi="fa-IR"/>
        </w:rPr>
        <w:t>ُ</w:t>
      </w:r>
      <w:r>
        <w:rPr>
          <w:rtl/>
          <w:lang w:bidi="fa-IR"/>
        </w:rPr>
        <w:t>.</w:t>
      </w:r>
      <w:r w:rsidR="00D80D87">
        <w:rPr>
          <w:rFonts w:hint="cs"/>
          <w:rtl/>
          <w:lang w:bidi="fa-IR"/>
        </w:rPr>
        <w:t xml:space="preserve"> </w:t>
      </w:r>
      <w:r>
        <w:rPr>
          <w:rtl/>
          <w:lang w:bidi="fa-IR"/>
        </w:rPr>
        <w:t>لأن</w:t>
      </w:r>
      <w:r w:rsidR="00D80D87">
        <w:rPr>
          <w:rFonts w:hint="cs"/>
          <w:rtl/>
          <w:lang w:bidi="fa-IR"/>
        </w:rPr>
        <w:t>ّ</w:t>
      </w:r>
      <w:r>
        <w:rPr>
          <w:rtl/>
          <w:lang w:bidi="fa-IR"/>
        </w:rPr>
        <w:t>ه عاش ولم يرتدع عن غي</w:t>
      </w:r>
      <w:r w:rsidR="00D80D87">
        <w:rPr>
          <w:rFonts w:hint="cs"/>
          <w:rtl/>
          <w:lang w:bidi="fa-IR"/>
        </w:rPr>
        <w:t>ِّ</w:t>
      </w:r>
      <w:r>
        <w:rPr>
          <w:rtl/>
          <w:lang w:bidi="fa-IR"/>
        </w:rPr>
        <w:t xml:space="preserve">ه وحارب أمير المؤمنين </w:t>
      </w:r>
      <w:r w:rsidR="00D2341B" w:rsidRPr="00D2341B">
        <w:rPr>
          <w:rStyle w:val="libAlaemChar"/>
          <w:rtl/>
        </w:rPr>
        <w:t>عليه‌السلام</w:t>
      </w:r>
      <w:r>
        <w:rPr>
          <w:rtl/>
          <w:lang w:bidi="fa-IR"/>
        </w:rPr>
        <w:t xml:space="preserve"> حي</w:t>
      </w:r>
      <w:r w:rsidR="00D80D87">
        <w:rPr>
          <w:rFonts w:hint="cs"/>
          <w:rtl/>
          <w:lang w:bidi="fa-IR"/>
        </w:rPr>
        <w:t>ّ</w:t>
      </w:r>
      <w:r>
        <w:rPr>
          <w:rtl/>
          <w:lang w:bidi="fa-IR"/>
        </w:rPr>
        <w:t>ا</w:t>
      </w:r>
      <w:r w:rsidR="00D80D87">
        <w:rPr>
          <w:rFonts w:hint="cs"/>
          <w:rtl/>
          <w:lang w:bidi="fa-IR"/>
        </w:rPr>
        <w:t>ً</w:t>
      </w:r>
      <w:r>
        <w:rPr>
          <w:rtl/>
          <w:lang w:bidi="fa-IR"/>
        </w:rPr>
        <w:t xml:space="preserve"> ومي</w:t>
      </w:r>
      <w:r w:rsidR="00D80D87">
        <w:rPr>
          <w:rFonts w:hint="cs"/>
          <w:rtl/>
          <w:lang w:bidi="fa-IR"/>
        </w:rPr>
        <w:t>ّ</w:t>
      </w:r>
      <w:r>
        <w:rPr>
          <w:rtl/>
          <w:lang w:bidi="fa-IR"/>
        </w:rPr>
        <w:t>تا</w:t>
      </w:r>
      <w:r w:rsidR="00D80D87">
        <w:rPr>
          <w:rFonts w:hint="cs"/>
          <w:rtl/>
          <w:lang w:bidi="fa-IR"/>
        </w:rPr>
        <w:t>ً</w:t>
      </w:r>
      <w:r w:rsidR="00A75710">
        <w:rPr>
          <w:rtl/>
          <w:lang w:bidi="fa-IR"/>
        </w:rPr>
        <w:t>،</w:t>
      </w:r>
      <w:r>
        <w:rPr>
          <w:rtl/>
          <w:lang w:bidi="fa-IR"/>
        </w:rPr>
        <w:t xml:space="preserve"> ودؤب على لعنه والأمر به حت</w:t>
      </w:r>
      <w:r w:rsidR="00D80D87">
        <w:rPr>
          <w:rFonts w:hint="cs"/>
          <w:rtl/>
          <w:lang w:bidi="fa-IR"/>
        </w:rPr>
        <w:t>ّ</w:t>
      </w:r>
      <w:r>
        <w:rPr>
          <w:rtl/>
          <w:lang w:bidi="fa-IR"/>
        </w:rPr>
        <w:t>ى أجهز عليه عمله وكبت وبه بطنته.</w:t>
      </w:r>
    </w:p>
    <w:p w:rsidR="00F10858" w:rsidRDefault="00D83748" w:rsidP="00D80D87">
      <w:pPr>
        <w:pStyle w:val="libNormal"/>
        <w:rPr>
          <w:rtl/>
          <w:lang w:bidi="fa-IR"/>
        </w:rPr>
      </w:pPr>
      <w:r>
        <w:rPr>
          <w:rtl/>
          <w:lang w:bidi="fa-IR"/>
        </w:rPr>
        <w:t>نعم</w:t>
      </w:r>
      <w:r w:rsidR="00A75710">
        <w:rPr>
          <w:rtl/>
          <w:lang w:bidi="fa-IR"/>
        </w:rPr>
        <w:t>:</w:t>
      </w:r>
      <w:r>
        <w:rPr>
          <w:rtl/>
          <w:lang w:bidi="fa-IR"/>
        </w:rPr>
        <w:t xml:space="preserve"> </w:t>
      </w:r>
      <w:r w:rsidR="00D80D87">
        <w:rPr>
          <w:rFonts w:hint="cs"/>
          <w:rtl/>
          <w:lang w:bidi="fa-IR"/>
        </w:rPr>
        <w:t>ا</w:t>
      </w:r>
      <w:r>
        <w:rPr>
          <w:rtl/>
          <w:lang w:bidi="fa-IR"/>
        </w:rPr>
        <w:t>ن</w:t>
      </w:r>
      <w:r w:rsidR="00D80D87">
        <w:rPr>
          <w:rFonts w:hint="cs"/>
          <w:rtl/>
          <w:lang w:bidi="fa-IR"/>
        </w:rPr>
        <w:t>ّ</w:t>
      </w:r>
      <w:r>
        <w:rPr>
          <w:rtl/>
          <w:lang w:bidi="fa-IR"/>
        </w:rPr>
        <w:t>ه استمر</w:t>
      </w:r>
      <w:r w:rsidR="00D80D87">
        <w:rPr>
          <w:rFonts w:hint="cs"/>
          <w:rtl/>
          <w:lang w:bidi="fa-IR"/>
        </w:rPr>
        <w:t>ّ</w:t>
      </w:r>
      <w:r>
        <w:rPr>
          <w:rtl/>
          <w:lang w:bidi="fa-IR"/>
        </w:rPr>
        <w:t xml:space="preserve"> على بغيه وقابل سعدا</w:t>
      </w:r>
      <w:r w:rsidR="00D80D87">
        <w:rPr>
          <w:rFonts w:hint="cs"/>
          <w:rtl/>
          <w:lang w:bidi="fa-IR"/>
        </w:rPr>
        <w:t>ً</w:t>
      </w:r>
      <w:r>
        <w:rPr>
          <w:rtl/>
          <w:lang w:bidi="fa-IR"/>
        </w:rPr>
        <w:t xml:space="preserve"> في حديثه بالضرطة</w:t>
      </w:r>
      <w:r w:rsidR="00A75710">
        <w:rPr>
          <w:rtl/>
          <w:lang w:bidi="fa-IR"/>
        </w:rPr>
        <w:t>،</w:t>
      </w:r>
      <w:r>
        <w:rPr>
          <w:rtl/>
          <w:lang w:bidi="fa-IR"/>
        </w:rPr>
        <w:t xml:space="preserve"> وهل هي هزؤ منه بمصدر تلكم الأبناء القدسي</w:t>
      </w:r>
      <w:r w:rsidR="00D80D87">
        <w:rPr>
          <w:rFonts w:hint="cs"/>
          <w:rtl/>
          <w:lang w:bidi="fa-IR"/>
        </w:rPr>
        <w:t>ّ</w:t>
      </w:r>
      <w:r>
        <w:rPr>
          <w:rtl/>
          <w:lang w:bidi="fa-IR"/>
        </w:rPr>
        <w:t>ة</w:t>
      </w:r>
      <w:r w:rsidR="00A75710">
        <w:rPr>
          <w:rtl/>
          <w:lang w:bidi="fa-IR"/>
        </w:rPr>
        <w:t>؟</w:t>
      </w:r>
      <w:r>
        <w:rPr>
          <w:rtl/>
          <w:lang w:bidi="fa-IR"/>
        </w:rPr>
        <w:t xml:space="preserve"> أو بخضوع سعد لها</w:t>
      </w:r>
      <w:r w:rsidR="00A75710">
        <w:rPr>
          <w:rtl/>
          <w:lang w:bidi="fa-IR"/>
        </w:rPr>
        <w:t>؟</w:t>
      </w:r>
      <w:r>
        <w:rPr>
          <w:rtl/>
          <w:lang w:bidi="fa-IR"/>
        </w:rPr>
        <w:t xml:space="preserve"> أو لمحض أن</w:t>
      </w:r>
      <w:r w:rsidR="00D80D87">
        <w:rPr>
          <w:rFonts w:hint="cs"/>
          <w:rtl/>
          <w:lang w:bidi="fa-IR"/>
        </w:rPr>
        <w:t>ّ</w:t>
      </w:r>
      <w:r>
        <w:rPr>
          <w:rtl/>
          <w:lang w:bidi="fa-IR"/>
        </w:rPr>
        <w:t xml:space="preserve"> سعدا</w:t>
      </w:r>
      <w:r w:rsidR="00D80D87">
        <w:rPr>
          <w:rFonts w:hint="cs"/>
          <w:rtl/>
          <w:lang w:bidi="fa-IR"/>
        </w:rPr>
        <w:t>ً</w:t>
      </w:r>
      <w:r>
        <w:rPr>
          <w:rtl/>
          <w:lang w:bidi="fa-IR"/>
        </w:rPr>
        <w:t xml:space="preserve"> لم يوافقه على ظلمه</w:t>
      </w:r>
      <w:r w:rsidR="00A75710">
        <w:rPr>
          <w:rtl/>
          <w:lang w:bidi="fa-IR"/>
        </w:rPr>
        <w:t>؟</w:t>
      </w:r>
      <w:r>
        <w:rPr>
          <w:rtl/>
          <w:lang w:bidi="fa-IR"/>
        </w:rPr>
        <w:t xml:space="preserve"> أنا لا أدري غير أن</w:t>
      </w:r>
      <w:r w:rsidR="00D80D87">
        <w:rPr>
          <w:rFonts w:hint="cs"/>
          <w:rtl/>
          <w:lang w:bidi="fa-IR"/>
        </w:rPr>
        <w:t>َّ</w:t>
      </w:r>
      <w:r>
        <w:rPr>
          <w:rtl/>
          <w:lang w:bidi="fa-IR"/>
        </w:rPr>
        <w:t xml:space="preserve"> كفر معاوية الدفين لا يأبى شيئا</w:t>
      </w:r>
      <w:r w:rsidR="00D80D87">
        <w:rPr>
          <w:rFonts w:hint="cs"/>
          <w:rtl/>
          <w:lang w:bidi="fa-IR"/>
        </w:rPr>
        <w:t>ً</w:t>
      </w:r>
      <w:r>
        <w:rPr>
          <w:rtl/>
          <w:lang w:bidi="fa-IR"/>
        </w:rPr>
        <w:t xml:space="preserve"> من ذلك</w:t>
      </w:r>
      <w:r w:rsidR="00A75710">
        <w:rPr>
          <w:rtl/>
          <w:lang w:bidi="fa-IR"/>
        </w:rPr>
        <w:t>،</w:t>
      </w:r>
      <w:r>
        <w:rPr>
          <w:rtl/>
          <w:lang w:bidi="fa-IR"/>
        </w:rPr>
        <w:t xml:space="preserve"> وهل</w:t>
      </w:r>
      <w:r w:rsidR="00D80D87">
        <w:rPr>
          <w:rFonts w:hint="cs"/>
          <w:rtl/>
          <w:lang w:bidi="fa-IR"/>
        </w:rPr>
        <w:t>ّ</w:t>
      </w:r>
      <w:r>
        <w:rPr>
          <w:rtl/>
          <w:lang w:bidi="fa-IR"/>
        </w:rPr>
        <w:t>ا منعه الخجل عن مثل هذا المجون وهو ملك</w:t>
      </w:r>
      <w:r w:rsidR="00A75710">
        <w:rPr>
          <w:rtl/>
          <w:lang w:bidi="fa-IR"/>
        </w:rPr>
        <w:t>؟</w:t>
      </w:r>
      <w:r>
        <w:rPr>
          <w:rtl/>
          <w:lang w:bidi="fa-IR"/>
        </w:rPr>
        <w:t xml:space="preserve"> وبطبع الحال </w:t>
      </w:r>
      <w:r w:rsidR="00D80D87">
        <w:rPr>
          <w:rFonts w:hint="cs"/>
          <w:rtl/>
          <w:lang w:bidi="fa-IR"/>
        </w:rPr>
        <w:t>ا</w:t>
      </w:r>
      <w:r>
        <w:rPr>
          <w:rtl/>
          <w:lang w:bidi="fa-IR"/>
        </w:rPr>
        <w:t>ن</w:t>
      </w:r>
      <w:r w:rsidR="00D80D87">
        <w:rPr>
          <w:rFonts w:hint="cs"/>
          <w:rtl/>
          <w:lang w:bidi="fa-IR"/>
        </w:rPr>
        <w:t>ّ</w:t>
      </w:r>
      <w:r>
        <w:rPr>
          <w:rtl/>
          <w:lang w:bidi="fa-IR"/>
        </w:rPr>
        <w:t xml:space="preserve"> مجلسه يحوي الأعاظم والأعيان.</w:t>
      </w:r>
    </w:p>
    <w:tbl>
      <w:tblPr>
        <w:tblStyle w:val="TableGrid"/>
        <w:bidiVisual/>
        <w:tblW w:w="4562" w:type="pct"/>
        <w:tblInd w:w="384" w:type="dxa"/>
        <w:tblLook w:val="01E0" w:firstRow="1" w:lastRow="1" w:firstColumn="1" w:lastColumn="1" w:noHBand="0" w:noVBand="0"/>
      </w:tblPr>
      <w:tblGrid>
        <w:gridCol w:w="3526"/>
        <w:gridCol w:w="272"/>
        <w:gridCol w:w="3512"/>
      </w:tblGrid>
      <w:tr w:rsidR="00D80D87" w:rsidTr="008532BC">
        <w:trPr>
          <w:trHeight w:val="350"/>
        </w:trPr>
        <w:tc>
          <w:tcPr>
            <w:tcW w:w="3920" w:type="dxa"/>
            <w:shd w:val="clear" w:color="auto" w:fill="auto"/>
          </w:tcPr>
          <w:p w:rsidR="00D80D87" w:rsidRDefault="00D80D87" w:rsidP="008532BC">
            <w:pPr>
              <w:pStyle w:val="libPoem"/>
            </w:pPr>
            <w:r>
              <w:rPr>
                <w:rtl/>
                <w:lang w:bidi="fa-IR"/>
              </w:rPr>
              <w:t>من أين تخجل أوجه</w:t>
            </w:r>
            <w:r>
              <w:rPr>
                <w:rFonts w:hint="cs"/>
                <w:rtl/>
                <w:lang w:bidi="fa-IR"/>
              </w:rPr>
              <w:t>ُ</w:t>
            </w:r>
            <w:r>
              <w:rPr>
                <w:rtl/>
                <w:lang w:bidi="fa-IR"/>
              </w:rPr>
              <w:t xml:space="preserve"> أموي</w:t>
            </w:r>
            <w:r>
              <w:rPr>
                <w:rFonts w:hint="cs"/>
                <w:rtl/>
                <w:lang w:bidi="fa-IR"/>
              </w:rPr>
              <w:t>َّ</w:t>
            </w:r>
            <w:r>
              <w:rPr>
                <w:rtl/>
                <w:lang w:bidi="fa-IR"/>
              </w:rPr>
              <w:t>ة</w:t>
            </w:r>
            <w:r>
              <w:rPr>
                <w:rFonts w:hint="cs"/>
                <w:rtl/>
                <w:lang w:bidi="fa-IR"/>
              </w:rPr>
              <w:t>ٌ</w:t>
            </w:r>
            <w:r w:rsidRPr="00725071">
              <w:rPr>
                <w:rStyle w:val="libPoemTiniChar0"/>
                <w:rtl/>
              </w:rPr>
              <w:br/>
              <w:t> </w:t>
            </w:r>
          </w:p>
        </w:tc>
        <w:tc>
          <w:tcPr>
            <w:tcW w:w="279" w:type="dxa"/>
            <w:shd w:val="clear" w:color="auto" w:fill="auto"/>
          </w:tcPr>
          <w:p w:rsidR="00D80D87" w:rsidRDefault="00D80D87" w:rsidP="008532BC">
            <w:pPr>
              <w:pStyle w:val="libPoem"/>
              <w:rPr>
                <w:rtl/>
              </w:rPr>
            </w:pPr>
          </w:p>
        </w:tc>
        <w:tc>
          <w:tcPr>
            <w:tcW w:w="3881" w:type="dxa"/>
            <w:shd w:val="clear" w:color="auto" w:fill="auto"/>
          </w:tcPr>
          <w:p w:rsidR="00D80D87" w:rsidRDefault="00D80D87" w:rsidP="008532BC">
            <w:pPr>
              <w:pStyle w:val="libPoem"/>
            </w:pPr>
            <w:r>
              <w:rPr>
                <w:rtl/>
                <w:lang w:bidi="fa-IR"/>
              </w:rPr>
              <w:t>سكبت بلذ</w:t>
            </w:r>
            <w:r>
              <w:rPr>
                <w:rFonts w:hint="cs"/>
                <w:rtl/>
                <w:lang w:bidi="fa-IR"/>
              </w:rPr>
              <w:t>ّ</w:t>
            </w:r>
            <w:r>
              <w:rPr>
                <w:rtl/>
                <w:lang w:bidi="fa-IR"/>
              </w:rPr>
              <w:t>ات الفجور حيائها</w:t>
            </w:r>
            <w:r w:rsidR="00A75710">
              <w:rPr>
                <w:rtl/>
                <w:lang w:bidi="fa-IR"/>
              </w:rPr>
              <w:t>؟</w:t>
            </w:r>
            <w:r w:rsidRPr="00725071">
              <w:rPr>
                <w:rStyle w:val="libPoemTiniChar0"/>
                <w:rtl/>
              </w:rPr>
              <w:br/>
              <w:t> </w:t>
            </w:r>
          </w:p>
        </w:tc>
      </w:tr>
    </w:tbl>
    <w:p w:rsidR="00F10858" w:rsidRDefault="00D83748" w:rsidP="009B4F0C">
      <w:pPr>
        <w:pStyle w:val="libNormal"/>
        <w:rPr>
          <w:rtl/>
          <w:lang w:bidi="fa-IR"/>
        </w:rPr>
      </w:pPr>
      <w:r>
        <w:rPr>
          <w:rtl/>
          <w:lang w:bidi="fa-IR"/>
        </w:rPr>
        <w:t xml:space="preserve">2 </w:t>
      </w:r>
      <w:r w:rsidR="00D80D87">
        <w:rPr>
          <w:rtl/>
          <w:lang w:bidi="fa-IR"/>
        </w:rPr>
        <w:t>–</w:t>
      </w:r>
      <w:r>
        <w:rPr>
          <w:rtl/>
          <w:lang w:bidi="fa-IR"/>
        </w:rPr>
        <w:t xml:space="preserve"> لم</w:t>
      </w:r>
      <w:r w:rsidR="00D80D87">
        <w:rPr>
          <w:rFonts w:hint="cs"/>
          <w:rtl/>
          <w:lang w:bidi="fa-IR"/>
        </w:rPr>
        <w:t>ـّ</w:t>
      </w:r>
      <w:r>
        <w:rPr>
          <w:rtl/>
          <w:lang w:bidi="fa-IR"/>
        </w:rPr>
        <w:t>ا مات الحسن بن علي</w:t>
      </w:r>
      <w:r w:rsidR="00D80D87">
        <w:rPr>
          <w:rFonts w:hint="cs"/>
          <w:rtl/>
          <w:lang w:bidi="fa-IR"/>
        </w:rPr>
        <w:t>ّ</w:t>
      </w:r>
      <w:r>
        <w:rPr>
          <w:rtl/>
          <w:lang w:bidi="fa-IR"/>
        </w:rPr>
        <w:t xml:space="preserve"> </w:t>
      </w:r>
      <w:r w:rsidR="00D80D87" w:rsidRPr="00743CF5">
        <w:rPr>
          <w:rFonts w:hint="cs"/>
          <w:rtl/>
        </w:rPr>
        <w:t>«</w:t>
      </w:r>
      <w:r>
        <w:rPr>
          <w:rtl/>
          <w:lang w:bidi="fa-IR"/>
        </w:rPr>
        <w:t>عليهما السلام</w:t>
      </w:r>
      <w:r w:rsidR="00D80D87" w:rsidRPr="00743CF5">
        <w:rPr>
          <w:rFonts w:hint="cs"/>
          <w:rtl/>
        </w:rPr>
        <w:t>»</w:t>
      </w:r>
      <w:r>
        <w:rPr>
          <w:rtl/>
          <w:lang w:bidi="fa-IR"/>
        </w:rPr>
        <w:t xml:space="preserve"> حج</w:t>
      </w:r>
      <w:r w:rsidR="00D80D87">
        <w:rPr>
          <w:rFonts w:hint="cs"/>
          <w:rtl/>
          <w:lang w:bidi="fa-IR"/>
        </w:rPr>
        <w:t>ّ</w:t>
      </w:r>
      <w:r>
        <w:rPr>
          <w:rtl/>
          <w:lang w:bidi="fa-IR"/>
        </w:rPr>
        <w:t xml:space="preserve"> معاوية فدخل المدينة و أراد أن يلعن علي</w:t>
      </w:r>
      <w:r w:rsidR="00D80D87">
        <w:rPr>
          <w:rFonts w:hint="cs"/>
          <w:rtl/>
          <w:lang w:bidi="fa-IR"/>
        </w:rPr>
        <w:t>ّ</w:t>
      </w:r>
      <w:r>
        <w:rPr>
          <w:rtl/>
          <w:lang w:bidi="fa-IR"/>
        </w:rPr>
        <w:t>ا</w:t>
      </w:r>
      <w:r w:rsidR="00D80D87">
        <w:rPr>
          <w:rFonts w:hint="cs"/>
          <w:rtl/>
          <w:lang w:bidi="fa-IR"/>
        </w:rPr>
        <w:t>ً</w:t>
      </w:r>
      <w:r>
        <w:rPr>
          <w:rtl/>
          <w:lang w:bidi="fa-IR"/>
        </w:rPr>
        <w:t xml:space="preserve"> على منبر رسول الله </w:t>
      </w:r>
      <w:r w:rsidR="008A1F53" w:rsidRPr="008A1F53">
        <w:rPr>
          <w:rStyle w:val="libAlaemChar"/>
          <w:rtl/>
        </w:rPr>
        <w:t>صلى‌الله‌عليه‌وآله‌وسلم</w:t>
      </w:r>
      <w:r>
        <w:rPr>
          <w:rtl/>
          <w:lang w:bidi="fa-IR"/>
        </w:rPr>
        <w:t xml:space="preserve"> فقيل له</w:t>
      </w:r>
      <w:r w:rsidR="00A75710">
        <w:rPr>
          <w:rtl/>
          <w:lang w:bidi="fa-IR"/>
        </w:rPr>
        <w:t>:</w:t>
      </w:r>
      <w:r>
        <w:rPr>
          <w:rtl/>
          <w:lang w:bidi="fa-IR"/>
        </w:rPr>
        <w:t xml:space="preserve"> إن</w:t>
      </w:r>
      <w:r w:rsidR="00D80D87">
        <w:rPr>
          <w:rFonts w:hint="cs"/>
          <w:rtl/>
          <w:lang w:bidi="fa-IR"/>
        </w:rPr>
        <w:t>ّ</w:t>
      </w:r>
      <w:r>
        <w:rPr>
          <w:rtl/>
          <w:lang w:bidi="fa-IR"/>
        </w:rPr>
        <w:t xml:space="preserve"> هيهنا سعد بن أبي وق</w:t>
      </w:r>
      <w:r w:rsidR="00D80D87">
        <w:rPr>
          <w:rFonts w:hint="cs"/>
          <w:rtl/>
          <w:lang w:bidi="fa-IR"/>
        </w:rPr>
        <w:t>ّ</w:t>
      </w:r>
      <w:r>
        <w:rPr>
          <w:rtl/>
          <w:lang w:bidi="fa-IR"/>
        </w:rPr>
        <w:t>اص ولا نراه يرضى بهذا فابعث إليه وخذ رأيه</w:t>
      </w:r>
      <w:r w:rsidR="00A75710">
        <w:rPr>
          <w:rtl/>
          <w:lang w:bidi="fa-IR"/>
        </w:rPr>
        <w:t>،</w:t>
      </w:r>
      <w:r>
        <w:rPr>
          <w:rtl/>
          <w:lang w:bidi="fa-IR"/>
        </w:rPr>
        <w:t xml:space="preserve"> فأرسل إليه وذكر له ذلك فقال</w:t>
      </w:r>
      <w:r w:rsidR="00A75710">
        <w:rPr>
          <w:rtl/>
          <w:lang w:bidi="fa-IR"/>
        </w:rPr>
        <w:t>:</w:t>
      </w:r>
      <w:r>
        <w:rPr>
          <w:rtl/>
          <w:lang w:bidi="fa-IR"/>
        </w:rPr>
        <w:t xml:space="preserve"> إن فعلت لأخرجن</w:t>
      </w:r>
      <w:r w:rsidR="00D80D87">
        <w:rPr>
          <w:rFonts w:hint="cs"/>
          <w:rtl/>
          <w:lang w:bidi="fa-IR"/>
        </w:rPr>
        <w:t>ّ</w:t>
      </w:r>
      <w:r>
        <w:rPr>
          <w:rtl/>
          <w:lang w:bidi="fa-IR"/>
        </w:rPr>
        <w:t xml:space="preserve"> من المسجد ثم</w:t>
      </w:r>
      <w:r w:rsidR="00D80D87">
        <w:rPr>
          <w:rFonts w:hint="cs"/>
          <w:rtl/>
          <w:lang w:bidi="fa-IR"/>
        </w:rPr>
        <w:t>ّ</w:t>
      </w:r>
      <w:r>
        <w:rPr>
          <w:rtl/>
          <w:lang w:bidi="fa-IR"/>
        </w:rPr>
        <w:t xml:space="preserve"> لا أعود إليه</w:t>
      </w:r>
      <w:r w:rsidR="00A75710">
        <w:rPr>
          <w:rtl/>
          <w:lang w:bidi="fa-IR"/>
        </w:rPr>
        <w:t>،</w:t>
      </w:r>
      <w:r>
        <w:rPr>
          <w:rtl/>
          <w:lang w:bidi="fa-IR"/>
        </w:rPr>
        <w:t xml:space="preserve"> فأمسك معاوية عن لعنه حت</w:t>
      </w:r>
      <w:r w:rsidR="00D80D87">
        <w:rPr>
          <w:rFonts w:hint="cs"/>
          <w:rtl/>
          <w:lang w:bidi="fa-IR"/>
        </w:rPr>
        <w:t>ّ</w:t>
      </w:r>
      <w:r>
        <w:rPr>
          <w:rtl/>
          <w:lang w:bidi="fa-IR"/>
        </w:rPr>
        <w:t>ى مات سعد</w:t>
      </w:r>
      <w:r w:rsidR="00A75710">
        <w:rPr>
          <w:rtl/>
          <w:lang w:bidi="fa-IR"/>
        </w:rPr>
        <w:t>،</w:t>
      </w:r>
      <w:r>
        <w:rPr>
          <w:rtl/>
          <w:lang w:bidi="fa-IR"/>
        </w:rPr>
        <w:t xml:space="preserve"> فلم</w:t>
      </w:r>
      <w:r w:rsidR="00D80D87">
        <w:rPr>
          <w:rFonts w:hint="cs"/>
          <w:rtl/>
          <w:lang w:bidi="fa-IR"/>
        </w:rPr>
        <w:t>ّ</w:t>
      </w:r>
      <w:r>
        <w:rPr>
          <w:rtl/>
          <w:lang w:bidi="fa-IR"/>
        </w:rPr>
        <w:t>ا مات لعنه على المنبر وكتب إلى عم</w:t>
      </w:r>
      <w:r w:rsidR="00D80D87">
        <w:rPr>
          <w:rFonts w:hint="cs"/>
          <w:rtl/>
          <w:lang w:bidi="fa-IR"/>
        </w:rPr>
        <w:t>ّ</w:t>
      </w:r>
      <w:r>
        <w:rPr>
          <w:rtl/>
          <w:lang w:bidi="fa-IR"/>
        </w:rPr>
        <w:t>اله أن يلعنوه على المنابر</w:t>
      </w:r>
      <w:r w:rsidR="00A75710">
        <w:rPr>
          <w:rtl/>
          <w:lang w:bidi="fa-IR"/>
        </w:rPr>
        <w:t>،</w:t>
      </w:r>
      <w:r>
        <w:rPr>
          <w:rtl/>
          <w:lang w:bidi="fa-IR"/>
        </w:rPr>
        <w:t xml:space="preserve"> ففعلوا فكتبت </w:t>
      </w:r>
      <w:r w:rsidR="00B35B9C">
        <w:rPr>
          <w:rFonts w:hint="cs"/>
          <w:rtl/>
          <w:lang w:bidi="fa-IR"/>
        </w:rPr>
        <w:t>ا</w:t>
      </w:r>
      <w:r>
        <w:rPr>
          <w:rtl/>
          <w:lang w:bidi="fa-IR"/>
        </w:rPr>
        <w:t>م</w:t>
      </w:r>
      <w:r w:rsidR="00B35B9C">
        <w:rPr>
          <w:rFonts w:hint="cs"/>
          <w:rtl/>
          <w:lang w:bidi="fa-IR"/>
        </w:rPr>
        <w:t>ّ</w:t>
      </w:r>
      <w:r>
        <w:rPr>
          <w:rtl/>
          <w:lang w:bidi="fa-IR"/>
        </w:rPr>
        <w:t xml:space="preserve"> س</w:t>
      </w:r>
      <w:r w:rsidR="00B35B9C">
        <w:rPr>
          <w:rFonts w:hint="cs"/>
          <w:rtl/>
          <w:lang w:bidi="fa-IR"/>
        </w:rPr>
        <w:t>لم</w:t>
      </w:r>
      <w:r>
        <w:rPr>
          <w:rtl/>
          <w:lang w:bidi="fa-IR"/>
        </w:rPr>
        <w:t>ة زوج النبي</w:t>
      </w:r>
      <w:r w:rsidR="00B35B9C">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إلى معاوية</w:t>
      </w:r>
      <w:r w:rsidR="00A75710">
        <w:rPr>
          <w:rtl/>
          <w:lang w:bidi="fa-IR"/>
        </w:rPr>
        <w:t>:</w:t>
      </w:r>
      <w:r>
        <w:rPr>
          <w:rtl/>
          <w:lang w:bidi="fa-IR"/>
        </w:rPr>
        <w:t xml:space="preserve"> </w:t>
      </w:r>
      <w:r w:rsidR="00B35B9C">
        <w:rPr>
          <w:rFonts w:hint="cs"/>
          <w:rtl/>
          <w:lang w:bidi="fa-IR"/>
        </w:rPr>
        <w:t>ا</w:t>
      </w:r>
      <w:r>
        <w:rPr>
          <w:rtl/>
          <w:lang w:bidi="fa-IR"/>
        </w:rPr>
        <w:t>ن</w:t>
      </w:r>
      <w:r w:rsidR="00B35B9C">
        <w:rPr>
          <w:rFonts w:hint="cs"/>
          <w:rtl/>
          <w:lang w:bidi="fa-IR"/>
        </w:rPr>
        <w:t>ّ</w:t>
      </w:r>
      <w:r>
        <w:rPr>
          <w:rtl/>
          <w:lang w:bidi="fa-IR"/>
        </w:rPr>
        <w:t>كم تلعنون الله ورسوله على منابركم</w:t>
      </w:r>
      <w:r w:rsidR="00A75710">
        <w:rPr>
          <w:rtl/>
          <w:lang w:bidi="fa-IR"/>
        </w:rPr>
        <w:t>،</w:t>
      </w:r>
      <w:r>
        <w:rPr>
          <w:rtl/>
          <w:lang w:bidi="fa-IR"/>
        </w:rPr>
        <w:t xml:space="preserve"> وذلك أن</w:t>
      </w:r>
      <w:r w:rsidR="00B35B9C">
        <w:rPr>
          <w:rFonts w:hint="cs"/>
          <w:rtl/>
          <w:lang w:bidi="fa-IR"/>
        </w:rPr>
        <w:t>ّ</w:t>
      </w:r>
      <w:r>
        <w:rPr>
          <w:rtl/>
          <w:lang w:bidi="fa-IR"/>
        </w:rPr>
        <w:t>كم تلعنون علي</w:t>
      </w:r>
      <w:r w:rsidR="00B35B9C">
        <w:rPr>
          <w:rFonts w:hint="cs"/>
          <w:rtl/>
          <w:lang w:bidi="fa-IR"/>
        </w:rPr>
        <w:t>َّ</w:t>
      </w:r>
      <w:r>
        <w:rPr>
          <w:rtl/>
          <w:lang w:bidi="fa-IR"/>
        </w:rPr>
        <w:t xml:space="preserve"> بن أبي طالب ومن أحب</w:t>
      </w:r>
      <w:r w:rsidR="00B35B9C">
        <w:rPr>
          <w:rFonts w:hint="cs"/>
          <w:rtl/>
          <w:lang w:bidi="fa-IR"/>
        </w:rPr>
        <w:t>ّ</w:t>
      </w:r>
      <w:r>
        <w:rPr>
          <w:rtl/>
          <w:lang w:bidi="fa-IR"/>
        </w:rPr>
        <w:t>ه</w:t>
      </w:r>
      <w:r w:rsidR="00A75710">
        <w:rPr>
          <w:rtl/>
          <w:lang w:bidi="fa-IR"/>
        </w:rPr>
        <w:t>،</w:t>
      </w:r>
      <w:r>
        <w:rPr>
          <w:rtl/>
          <w:lang w:bidi="fa-IR"/>
        </w:rPr>
        <w:t xml:space="preserve"> وأنا أشهد أن</w:t>
      </w:r>
      <w:r w:rsidR="00B35B9C">
        <w:rPr>
          <w:rFonts w:hint="cs"/>
          <w:rtl/>
          <w:lang w:bidi="fa-IR"/>
        </w:rPr>
        <w:t>ّ</w:t>
      </w:r>
      <w:r>
        <w:rPr>
          <w:rtl/>
          <w:lang w:bidi="fa-IR"/>
        </w:rPr>
        <w:t xml:space="preserve"> الله أحب</w:t>
      </w:r>
      <w:r w:rsidR="00B35B9C">
        <w:rPr>
          <w:rFonts w:hint="cs"/>
          <w:rtl/>
          <w:lang w:bidi="fa-IR"/>
        </w:rPr>
        <w:t>ّ</w:t>
      </w:r>
      <w:r>
        <w:rPr>
          <w:rtl/>
          <w:lang w:bidi="fa-IR"/>
        </w:rPr>
        <w:t>ه ورسوله. فلم يلتفت إلى كلامها. العقد الفريد 2</w:t>
      </w:r>
      <w:r w:rsidR="00A75710">
        <w:rPr>
          <w:rtl/>
          <w:lang w:bidi="fa-IR"/>
        </w:rPr>
        <w:t>:</w:t>
      </w:r>
      <w:r>
        <w:rPr>
          <w:rtl/>
          <w:lang w:bidi="fa-IR"/>
        </w:rPr>
        <w:t xml:space="preserve"> 301.</w:t>
      </w:r>
    </w:p>
    <w:p w:rsidR="00F10858" w:rsidRDefault="00D83748" w:rsidP="00D83748">
      <w:pPr>
        <w:pStyle w:val="libNormal"/>
        <w:rPr>
          <w:lang w:bidi="fa-IR"/>
        </w:rPr>
      </w:pPr>
      <w:r>
        <w:rPr>
          <w:rtl/>
          <w:lang w:bidi="fa-IR"/>
        </w:rPr>
        <w:t xml:space="preserve">3 </w:t>
      </w:r>
      <w:r w:rsidR="00F10858">
        <w:rPr>
          <w:rtl/>
          <w:lang w:bidi="fa-IR"/>
        </w:rPr>
        <w:t>-</w:t>
      </w:r>
      <w:r>
        <w:rPr>
          <w:rtl/>
          <w:lang w:bidi="fa-IR"/>
        </w:rPr>
        <w:t xml:space="preserve"> قال معاوية لعقيل بن أبي طالب</w:t>
      </w:r>
      <w:r w:rsidR="00A75710">
        <w:rPr>
          <w:rtl/>
          <w:lang w:bidi="fa-IR"/>
        </w:rPr>
        <w:t>:</w:t>
      </w:r>
      <w:r>
        <w:rPr>
          <w:rtl/>
          <w:lang w:bidi="fa-IR"/>
        </w:rPr>
        <w:t xml:space="preserve"> إن</w:t>
      </w:r>
      <w:r w:rsidR="00B35B9C">
        <w:rPr>
          <w:rFonts w:hint="cs"/>
          <w:rtl/>
          <w:lang w:bidi="fa-IR"/>
        </w:rPr>
        <w:t>ّ</w:t>
      </w:r>
      <w:r>
        <w:rPr>
          <w:rtl/>
          <w:lang w:bidi="fa-IR"/>
        </w:rPr>
        <w:t xml:space="preserve"> علي</w:t>
      </w:r>
      <w:r w:rsidR="00B35B9C">
        <w:rPr>
          <w:rFonts w:hint="cs"/>
          <w:rtl/>
          <w:lang w:bidi="fa-IR"/>
        </w:rPr>
        <w:t>ّ</w:t>
      </w:r>
      <w:r>
        <w:rPr>
          <w:rtl/>
          <w:lang w:bidi="fa-IR"/>
        </w:rPr>
        <w:t>ا</w:t>
      </w:r>
      <w:r w:rsidR="00B35B9C">
        <w:rPr>
          <w:rFonts w:hint="cs"/>
          <w:rtl/>
          <w:lang w:bidi="fa-IR"/>
        </w:rPr>
        <w:t>ً</w:t>
      </w:r>
      <w:r>
        <w:rPr>
          <w:rtl/>
          <w:lang w:bidi="fa-IR"/>
        </w:rPr>
        <w:t xml:space="preserve"> قد قطعك وأنا وصلتك ولا يرضيني منك إل</w:t>
      </w:r>
      <w:r w:rsidR="00B35B9C">
        <w:rPr>
          <w:rFonts w:hint="cs"/>
          <w:rtl/>
          <w:lang w:bidi="fa-IR"/>
        </w:rPr>
        <w:t>ّ</w:t>
      </w:r>
      <w:r>
        <w:rPr>
          <w:rtl/>
          <w:lang w:bidi="fa-IR"/>
        </w:rPr>
        <w:t>ا أن تلعنه على المنبر قال</w:t>
      </w:r>
      <w:r w:rsidR="00A75710">
        <w:rPr>
          <w:rtl/>
          <w:lang w:bidi="fa-IR"/>
        </w:rPr>
        <w:t>:</w:t>
      </w:r>
      <w:r>
        <w:rPr>
          <w:rtl/>
          <w:lang w:bidi="fa-IR"/>
        </w:rPr>
        <w:t xml:space="preserve"> أفعل. فصعد المنبر ثم</w:t>
      </w:r>
      <w:r w:rsidR="00B35B9C">
        <w:rPr>
          <w:rFonts w:hint="cs"/>
          <w:rtl/>
          <w:lang w:bidi="fa-IR"/>
        </w:rPr>
        <w:t>ّ</w:t>
      </w:r>
      <w:r>
        <w:rPr>
          <w:rtl/>
          <w:lang w:bidi="fa-IR"/>
        </w:rPr>
        <w:t xml:space="preserve"> قال بعد أن حمد الله وأثنى عليه</w:t>
      </w:r>
    </w:p>
    <w:p w:rsidR="00B35B9C" w:rsidRDefault="00B35B9C" w:rsidP="00B35B9C">
      <w:pPr>
        <w:pStyle w:val="libNormal"/>
        <w:rPr>
          <w:lang w:bidi="fa-IR"/>
        </w:rPr>
      </w:pPr>
      <w:r>
        <w:rPr>
          <w:rtl/>
          <w:lang w:bidi="fa-IR"/>
        </w:rPr>
        <w:br w:type="page"/>
      </w:r>
    </w:p>
    <w:p w:rsidR="00F10858" w:rsidRDefault="00D83748" w:rsidP="00B35B9C">
      <w:pPr>
        <w:pStyle w:val="libNormal0"/>
        <w:rPr>
          <w:rtl/>
          <w:lang w:bidi="fa-IR"/>
        </w:rPr>
      </w:pPr>
      <w:r>
        <w:rPr>
          <w:rtl/>
          <w:lang w:bidi="fa-IR"/>
        </w:rPr>
        <w:lastRenderedPageBreak/>
        <w:t>وصل</w:t>
      </w:r>
      <w:r w:rsidR="00B35B9C">
        <w:rPr>
          <w:rFonts w:hint="cs"/>
          <w:rtl/>
          <w:lang w:bidi="fa-IR"/>
        </w:rPr>
        <w:t>ّ</w:t>
      </w:r>
      <w:r>
        <w:rPr>
          <w:rtl/>
          <w:lang w:bidi="fa-IR"/>
        </w:rPr>
        <w:t>ى على نبي</w:t>
      </w:r>
      <w:r w:rsidR="00B35B9C">
        <w:rPr>
          <w:rFonts w:hint="cs"/>
          <w:rtl/>
          <w:lang w:bidi="fa-IR"/>
        </w:rPr>
        <w:t>ِّ</w:t>
      </w:r>
      <w:r>
        <w:rPr>
          <w:rtl/>
          <w:lang w:bidi="fa-IR"/>
        </w:rPr>
        <w:t xml:space="preserve">ه </w:t>
      </w:r>
      <w:r w:rsidR="008A1F53" w:rsidRPr="008A1F53">
        <w:rPr>
          <w:rStyle w:val="libAlaemChar"/>
          <w:rtl/>
        </w:rPr>
        <w:t>صلى‌الله‌عليه‌وآله‌وسلم</w:t>
      </w:r>
      <w:r w:rsidR="00A75710">
        <w:rPr>
          <w:rtl/>
          <w:lang w:bidi="fa-IR"/>
        </w:rPr>
        <w:t>:</w:t>
      </w:r>
      <w:r>
        <w:rPr>
          <w:rtl/>
          <w:lang w:bidi="fa-IR"/>
        </w:rPr>
        <w:t xml:space="preserve"> أي</w:t>
      </w:r>
      <w:r w:rsidR="00B35B9C">
        <w:rPr>
          <w:rFonts w:hint="cs"/>
          <w:rtl/>
          <w:lang w:bidi="fa-IR"/>
        </w:rPr>
        <w:t>ّ</w:t>
      </w:r>
      <w:r>
        <w:rPr>
          <w:rtl/>
          <w:lang w:bidi="fa-IR"/>
        </w:rPr>
        <w:t>ها الناس إن</w:t>
      </w:r>
      <w:r w:rsidR="00B35B9C">
        <w:rPr>
          <w:rFonts w:hint="cs"/>
          <w:rtl/>
          <w:lang w:bidi="fa-IR"/>
        </w:rPr>
        <w:t>َّ</w:t>
      </w:r>
      <w:r>
        <w:rPr>
          <w:rtl/>
          <w:lang w:bidi="fa-IR"/>
        </w:rPr>
        <w:t xml:space="preserve"> معاوية بن أبي سفيان قد أمرني أن ألعن علي</w:t>
      </w:r>
      <w:r w:rsidR="00B35B9C">
        <w:rPr>
          <w:rFonts w:hint="cs"/>
          <w:rtl/>
          <w:lang w:bidi="fa-IR"/>
        </w:rPr>
        <w:t>َّ</w:t>
      </w:r>
      <w:r>
        <w:rPr>
          <w:rtl/>
          <w:lang w:bidi="fa-IR"/>
        </w:rPr>
        <w:t xml:space="preserve"> بن أبي طالب فالعنوه</w:t>
      </w:r>
      <w:r w:rsidR="00A75710">
        <w:rPr>
          <w:rtl/>
          <w:lang w:bidi="fa-IR"/>
        </w:rPr>
        <w:t>،</w:t>
      </w:r>
      <w:r>
        <w:rPr>
          <w:rtl/>
          <w:lang w:bidi="fa-IR"/>
        </w:rPr>
        <w:t xml:space="preserve"> فعليه لعنة الله والملائكة والناس أجمعين. ثم</w:t>
      </w:r>
      <w:r w:rsidR="00B35B9C">
        <w:rPr>
          <w:rFonts w:hint="cs"/>
          <w:rtl/>
          <w:lang w:bidi="fa-IR"/>
        </w:rPr>
        <w:t>ّ</w:t>
      </w:r>
      <w:r>
        <w:rPr>
          <w:rtl/>
          <w:lang w:bidi="fa-IR"/>
        </w:rPr>
        <w:t xml:space="preserve"> نزل فقال له معاوية</w:t>
      </w:r>
      <w:r w:rsidR="00A75710">
        <w:rPr>
          <w:rtl/>
          <w:lang w:bidi="fa-IR"/>
        </w:rPr>
        <w:t>:</w:t>
      </w:r>
      <w:r>
        <w:rPr>
          <w:rtl/>
          <w:lang w:bidi="fa-IR"/>
        </w:rPr>
        <w:t xml:space="preserve"> إن</w:t>
      </w:r>
      <w:r w:rsidR="00B35B9C">
        <w:rPr>
          <w:rFonts w:hint="cs"/>
          <w:rtl/>
          <w:lang w:bidi="fa-IR"/>
        </w:rPr>
        <w:t>َّ</w:t>
      </w:r>
      <w:r>
        <w:rPr>
          <w:rtl/>
          <w:lang w:bidi="fa-IR"/>
        </w:rPr>
        <w:t>ك لم تبي</w:t>
      </w:r>
      <w:r w:rsidR="00B35B9C">
        <w:rPr>
          <w:rFonts w:hint="cs"/>
          <w:rtl/>
          <w:lang w:bidi="fa-IR"/>
        </w:rPr>
        <w:t>ِّ</w:t>
      </w:r>
      <w:r>
        <w:rPr>
          <w:rtl/>
          <w:lang w:bidi="fa-IR"/>
        </w:rPr>
        <w:t>ن م</w:t>
      </w:r>
      <w:r w:rsidR="00B35B9C">
        <w:rPr>
          <w:rFonts w:hint="cs"/>
          <w:rtl/>
          <w:lang w:bidi="fa-IR"/>
        </w:rPr>
        <w:t>َ</w:t>
      </w:r>
      <w:r>
        <w:rPr>
          <w:rtl/>
          <w:lang w:bidi="fa-IR"/>
        </w:rPr>
        <w:t>ن لعنت منهما بي</w:t>
      </w:r>
      <w:r w:rsidR="00B35B9C">
        <w:rPr>
          <w:rFonts w:hint="cs"/>
          <w:rtl/>
          <w:lang w:bidi="fa-IR"/>
        </w:rPr>
        <w:t>ِّ</w:t>
      </w:r>
      <w:r>
        <w:rPr>
          <w:rtl/>
          <w:lang w:bidi="fa-IR"/>
        </w:rPr>
        <w:t>نه. فقال</w:t>
      </w:r>
      <w:r w:rsidR="00A75710">
        <w:rPr>
          <w:rtl/>
          <w:lang w:bidi="fa-IR"/>
        </w:rPr>
        <w:t>:</w:t>
      </w:r>
      <w:r>
        <w:rPr>
          <w:rtl/>
          <w:lang w:bidi="fa-IR"/>
        </w:rPr>
        <w:t xml:space="preserve"> والله لا زدت حرفا</w:t>
      </w:r>
      <w:r w:rsidR="00B35B9C">
        <w:rPr>
          <w:rFonts w:hint="cs"/>
          <w:rtl/>
          <w:lang w:bidi="fa-IR"/>
        </w:rPr>
        <w:t>ً</w:t>
      </w:r>
      <w:r>
        <w:rPr>
          <w:rtl/>
          <w:lang w:bidi="fa-IR"/>
        </w:rPr>
        <w:t xml:space="preserve"> ولا نقصت حرفا</w:t>
      </w:r>
      <w:r w:rsidR="00B35B9C">
        <w:rPr>
          <w:rFonts w:hint="cs"/>
          <w:rtl/>
          <w:lang w:bidi="fa-IR"/>
        </w:rPr>
        <w:t>ً</w:t>
      </w:r>
      <w:r w:rsidR="00A75710">
        <w:rPr>
          <w:rtl/>
          <w:lang w:bidi="fa-IR"/>
        </w:rPr>
        <w:t>،</w:t>
      </w:r>
      <w:r>
        <w:rPr>
          <w:rtl/>
          <w:lang w:bidi="fa-IR"/>
        </w:rPr>
        <w:t xml:space="preserve"> والكلام إلى ني</w:t>
      </w:r>
      <w:r w:rsidR="00B35B9C">
        <w:rPr>
          <w:rFonts w:hint="cs"/>
          <w:rtl/>
          <w:lang w:bidi="fa-IR"/>
        </w:rPr>
        <w:t>ّ</w:t>
      </w:r>
      <w:r>
        <w:rPr>
          <w:rtl/>
          <w:lang w:bidi="fa-IR"/>
        </w:rPr>
        <w:t>ة المتكل</w:t>
      </w:r>
      <w:r w:rsidR="00B35B9C">
        <w:rPr>
          <w:rFonts w:hint="cs"/>
          <w:rtl/>
          <w:lang w:bidi="fa-IR"/>
        </w:rPr>
        <w:t>ّ</w:t>
      </w:r>
      <w:r>
        <w:rPr>
          <w:rtl/>
          <w:lang w:bidi="fa-IR"/>
        </w:rPr>
        <w:t>م. العقد الفريد 2</w:t>
      </w:r>
      <w:r w:rsidR="00A75710">
        <w:rPr>
          <w:rtl/>
          <w:lang w:bidi="fa-IR"/>
        </w:rPr>
        <w:t>:</w:t>
      </w:r>
      <w:r>
        <w:rPr>
          <w:rtl/>
          <w:lang w:bidi="fa-IR"/>
        </w:rPr>
        <w:t xml:space="preserve"> 144. المستطرف 1</w:t>
      </w:r>
      <w:r w:rsidR="00A75710">
        <w:rPr>
          <w:rtl/>
          <w:lang w:bidi="fa-IR"/>
        </w:rPr>
        <w:t>:</w:t>
      </w:r>
      <w:r>
        <w:rPr>
          <w:rtl/>
          <w:lang w:bidi="fa-IR"/>
        </w:rPr>
        <w:t xml:space="preserve"> 54.</w:t>
      </w:r>
    </w:p>
    <w:p w:rsidR="00F10858" w:rsidRDefault="00D83748" w:rsidP="00B35B9C">
      <w:pPr>
        <w:pStyle w:val="libNormal"/>
        <w:rPr>
          <w:rtl/>
          <w:lang w:bidi="fa-IR"/>
        </w:rPr>
      </w:pPr>
      <w:r>
        <w:rPr>
          <w:rtl/>
          <w:lang w:bidi="fa-IR"/>
        </w:rPr>
        <w:t xml:space="preserve">4 </w:t>
      </w:r>
      <w:r w:rsidR="00F10858">
        <w:rPr>
          <w:rtl/>
          <w:lang w:bidi="fa-IR"/>
        </w:rPr>
        <w:t>-</w:t>
      </w:r>
      <w:r>
        <w:rPr>
          <w:rtl/>
          <w:lang w:bidi="fa-IR"/>
        </w:rPr>
        <w:t xml:space="preserve"> بعث معاوية إلى عبيد الله بن عمر لم</w:t>
      </w:r>
      <w:r w:rsidR="00B35B9C">
        <w:rPr>
          <w:rFonts w:hint="cs"/>
          <w:rtl/>
          <w:lang w:bidi="fa-IR"/>
        </w:rPr>
        <w:t>ـّ</w:t>
      </w:r>
      <w:r>
        <w:rPr>
          <w:rtl/>
          <w:lang w:bidi="fa-IR"/>
        </w:rPr>
        <w:t>ا قدم عليه بالشام فأتي فقال له معاوية</w:t>
      </w:r>
      <w:r w:rsidR="00A75710">
        <w:rPr>
          <w:rtl/>
          <w:lang w:bidi="fa-IR"/>
        </w:rPr>
        <w:t>:</w:t>
      </w:r>
      <w:r>
        <w:rPr>
          <w:rtl/>
          <w:lang w:bidi="fa-IR"/>
        </w:rPr>
        <w:t xml:space="preserve"> يا بن أخي</w:t>
      </w:r>
      <w:r w:rsidR="00A75710">
        <w:rPr>
          <w:rtl/>
          <w:lang w:bidi="fa-IR"/>
        </w:rPr>
        <w:t>!</w:t>
      </w:r>
      <w:r>
        <w:rPr>
          <w:rtl/>
          <w:lang w:bidi="fa-IR"/>
        </w:rPr>
        <w:t xml:space="preserve"> إن</w:t>
      </w:r>
      <w:r w:rsidR="00B35B9C">
        <w:rPr>
          <w:rFonts w:hint="cs"/>
          <w:rtl/>
          <w:lang w:bidi="fa-IR"/>
        </w:rPr>
        <w:t>َّ</w:t>
      </w:r>
      <w:r>
        <w:rPr>
          <w:rtl/>
          <w:lang w:bidi="fa-IR"/>
        </w:rPr>
        <w:t xml:space="preserve"> لك إسم أبيك</w:t>
      </w:r>
      <w:r w:rsidR="00A75710">
        <w:rPr>
          <w:rtl/>
          <w:lang w:bidi="fa-IR"/>
        </w:rPr>
        <w:t>،</w:t>
      </w:r>
      <w:r>
        <w:rPr>
          <w:rtl/>
          <w:lang w:bidi="fa-IR"/>
        </w:rPr>
        <w:t xml:space="preserve"> فانظر بملء عينيك</w:t>
      </w:r>
      <w:r w:rsidR="00A75710">
        <w:rPr>
          <w:rtl/>
          <w:lang w:bidi="fa-IR"/>
        </w:rPr>
        <w:t>،</w:t>
      </w:r>
      <w:r>
        <w:rPr>
          <w:rtl/>
          <w:lang w:bidi="fa-IR"/>
        </w:rPr>
        <w:t xml:space="preserve"> وتكل</w:t>
      </w:r>
      <w:r w:rsidR="00B35B9C">
        <w:rPr>
          <w:rFonts w:hint="cs"/>
          <w:rtl/>
          <w:lang w:bidi="fa-IR"/>
        </w:rPr>
        <w:t>ّ</w:t>
      </w:r>
      <w:r>
        <w:rPr>
          <w:rtl/>
          <w:lang w:bidi="fa-IR"/>
        </w:rPr>
        <w:t>م بكل</w:t>
      </w:r>
      <w:r w:rsidR="00B35B9C">
        <w:rPr>
          <w:rFonts w:hint="cs"/>
          <w:rtl/>
          <w:lang w:bidi="fa-IR"/>
        </w:rPr>
        <w:t>ِّ</w:t>
      </w:r>
      <w:r>
        <w:rPr>
          <w:rtl/>
          <w:lang w:bidi="fa-IR"/>
        </w:rPr>
        <w:t xml:space="preserve"> فيك</w:t>
      </w:r>
      <w:r w:rsidR="00A75710">
        <w:rPr>
          <w:rtl/>
          <w:lang w:bidi="fa-IR"/>
        </w:rPr>
        <w:t>،</w:t>
      </w:r>
      <w:r>
        <w:rPr>
          <w:rtl/>
          <w:lang w:bidi="fa-IR"/>
        </w:rPr>
        <w:t xml:space="preserve"> فأنت المأمون المصد</w:t>
      </w:r>
      <w:r w:rsidR="00B35B9C">
        <w:rPr>
          <w:rFonts w:hint="cs"/>
          <w:rtl/>
          <w:lang w:bidi="fa-IR"/>
        </w:rPr>
        <w:t>ّ</w:t>
      </w:r>
      <w:r>
        <w:rPr>
          <w:rtl/>
          <w:lang w:bidi="fa-IR"/>
        </w:rPr>
        <w:t>ق</w:t>
      </w:r>
      <w:r w:rsidR="00A75710">
        <w:rPr>
          <w:rtl/>
          <w:lang w:bidi="fa-IR"/>
        </w:rPr>
        <w:t>،</w:t>
      </w:r>
      <w:r>
        <w:rPr>
          <w:rtl/>
          <w:lang w:bidi="fa-IR"/>
        </w:rPr>
        <w:t xml:space="preserve"> فاصعد المنبر واشتم علي</w:t>
      </w:r>
      <w:r w:rsidR="00B35B9C">
        <w:rPr>
          <w:rFonts w:hint="cs"/>
          <w:rtl/>
          <w:lang w:bidi="fa-IR"/>
        </w:rPr>
        <w:t>ّ</w:t>
      </w:r>
      <w:r>
        <w:rPr>
          <w:rtl/>
          <w:lang w:bidi="fa-IR"/>
        </w:rPr>
        <w:t>ا</w:t>
      </w:r>
      <w:r w:rsidR="00B35B9C">
        <w:rPr>
          <w:rFonts w:hint="cs"/>
          <w:rtl/>
          <w:lang w:bidi="fa-IR"/>
        </w:rPr>
        <w:t>ً</w:t>
      </w:r>
      <w:r w:rsidR="00A75710">
        <w:rPr>
          <w:rtl/>
          <w:lang w:bidi="fa-IR"/>
        </w:rPr>
        <w:t>،</w:t>
      </w:r>
      <w:r>
        <w:rPr>
          <w:rtl/>
          <w:lang w:bidi="fa-IR"/>
        </w:rPr>
        <w:t xml:space="preserve"> واشهد عليه </w:t>
      </w:r>
      <w:r w:rsidR="00B35B9C">
        <w:rPr>
          <w:rFonts w:hint="cs"/>
          <w:rtl/>
          <w:lang w:bidi="fa-IR"/>
        </w:rPr>
        <w:t>ا</w:t>
      </w:r>
      <w:r>
        <w:rPr>
          <w:rtl/>
          <w:lang w:bidi="fa-IR"/>
        </w:rPr>
        <w:t>ن</w:t>
      </w:r>
      <w:r w:rsidR="00B35B9C">
        <w:rPr>
          <w:rFonts w:hint="cs"/>
          <w:rtl/>
          <w:lang w:bidi="fa-IR"/>
        </w:rPr>
        <w:t>ّ</w:t>
      </w:r>
      <w:r>
        <w:rPr>
          <w:rtl/>
          <w:lang w:bidi="fa-IR"/>
        </w:rPr>
        <w:t>ه قتل عثمان.</w:t>
      </w:r>
      <w:r w:rsidR="00B35B9C">
        <w:rPr>
          <w:rFonts w:hint="cs"/>
          <w:rtl/>
          <w:lang w:bidi="fa-IR"/>
        </w:rPr>
        <w:t xml:space="preserve"> </w:t>
      </w:r>
      <w:r>
        <w:rPr>
          <w:rtl/>
          <w:lang w:bidi="fa-IR"/>
        </w:rPr>
        <w:t>فقال</w:t>
      </w:r>
      <w:r w:rsidR="00A75710">
        <w:rPr>
          <w:rtl/>
          <w:lang w:bidi="fa-IR"/>
        </w:rPr>
        <w:t>:</w:t>
      </w:r>
      <w:r>
        <w:rPr>
          <w:rtl/>
          <w:lang w:bidi="fa-IR"/>
        </w:rPr>
        <w:t xml:space="preserve"> يا أمير المؤمنين</w:t>
      </w:r>
      <w:r w:rsidR="00A75710">
        <w:rPr>
          <w:rtl/>
          <w:lang w:bidi="fa-IR"/>
        </w:rPr>
        <w:t>!</w:t>
      </w:r>
      <w:r>
        <w:rPr>
          <w:rtl/>
          <w:lang w:bidi="fa-IR"/>
        </w:rPr>
        <w:t xml:space="preserve"> أم</w:t>
      </w:r>
      <w:r w:rsidR="00B35B9C">
        <w:rPr>
          <w:rFonts w:hint="cs"/>
          <w:rtl/>
          <w:lang w:bidi="fa-IR"/>
        </w:rPr>
        <w:t>ّ</w:t>
      </w:r>
      <w:r>
        <w:rPr>
          <w:rtl/>
          <w:lang w:bidi="fa-IR"/>
        </w:rPr>
        <w:t>ا شتمه فإن</w:t>
      </w:r>
      <w:r w:rsidR="00B35B9C">
        <w:rPr>
          <w:rFonts w:hint="cs"/>
          <w:rtl/>
          <w:lang w:bidi="fa-IR"/>
        </w:rPr>
        <w:t>ّ</w:t>
      </w:r>
      <w:r>
        <w:rPr>
          <w:rtl/>
          <w:lang w:bidi="fa-IR"/>
        </w:rPr>
        <w:t>ه علي</w:t>
      </w:r>
      <w:r w:rsidR="00B35B9C">
        <w:rPr>
          <w:rFonts w:hint="cs"/>
          <w:rtl/>
          <w:lang w:bidi="fa-IR"/>
        </w:rPr>
        <w:t>ّ</w:t>
      </w:r>
      <w:r>
        <w:rPr>
          <w:rtl/>
          <w:lang w:bidi="fa-IR"/>
        </w:rPr>
        <w:t xml:space="preserve"> بن أبي طالب</w:t>
      </w:r>
      <w:r w:rsidR="00A75710">
        <w:rPr>
          <w:rtl/>
          <w:lang w:bidi="fa-IR"/>
        </w:rPr>
        <w:t>،</w:t>
      </w:r>
      <w:r>
        <w:rPr>
          <w:rtl/>
          <w:lang w:bidi="fa-IR"/>
        </w:rPr>
        <w:t xml:space="preserve"> و</w:t>
      </w:r>
      <w:r w:rsidR="00B35B9C">
        <w:rPr>
          <w:rFonts w:hint="cs"/>
          <w:rtl/>
          <w:lang w:bidi="fa-IR"/>
        </w:rPr>
        <w:t>ا</w:t>
      </w:r>
      <w:r>
        <w:rPr>
          <w:rtl/>
          <w:lang w:bidi="fa-IR"/>
        </w:rPr>
        <w:t>م</w:t>
      </w:r>
      <w:r w:rsidR="00B35B9C">
        <w:rPr>
          <w:rFonts w:hint="cs"/>
          <w:rtl/>
          <w:lang w:bidi="fa-IR"/>
        </w:rPr>
        <w:t>ّ</w:t>
      </w:r>
      <w:r>
        <w:rPr>
          <w:rtl/>
          <w:lang w:bidi="fa-IR"/>
        </w:rPr>
        <w:t>ه فاطمة بنت أسد بن هاشم</w:t>
      </w:r>
      <w:r w:rsidR="00A75710">
        <w:rPr>
          <w:rtl/>
          <w:lang w:bidi="fa-IR"/>
        </w:rPr>
        <w:t>،</w:t>
      </w:r>
      <w:r>
        <w:rPr>
          <w:rtl/>
          <w:lang w:bidi="fa-IR"/>
        </w:rPr>
        <w:t xml:space="preserve"> فما عسى أن أقول في حسبه</w:t>
      </w:r>
      <w:r w:rsidR="00A75710">
        <w:rPr>
          <w:rtl/>
          <w:lang w:bidi="fa-IR"/>
        </w:rPr>
        <w:t>،</w:t>
      </w:r>
      <w:r>
        <w:rPr>
          <w:rtl/>
          <w:lang w:bidi="fa-IR"/>
        </w:rPr>
        <w:t xml:space="preserve"> وأم</w:t>
      </w:r>
      <w:r w:rsidR="00B35B9C">
        <w:rPr>
          <w:rFonts w:hint="cs"/>
          <w:rtl/>
          <w:lang w:bidi="fa-IR"/>
        </w:rPr>
        <w:t>ّ</w:t>
      </w:r>
      <w:r>
        <w:rPr>
          <w:rtl/>
          <w:lang w:bidi="fa-IR"/>
        </w:rPr>
        <w:t>ا بأسه فهو الشجاع المطرق. وأم</w:t>
      </w:r>
      <w:r w:rsidR="00B35B9C">
        <w:rPr>
          <w:rFonts w:hint="cs"/>
          <w:rtl/>
          <w:lang w:bidi="fa-IR"/>
        </w:rPr>
        <w:t>ّ</w:t>
      </w:r>
      <w:r>
        <w:rPr>
          <w:rtl/>
          <w:lang w:bidi="fa-IR"/>
        </w:rPr>
        <w:t>ا أي</w:t>
      </w:r>
      <w:r w:rsidR="00B35B9C">
        <w:rPr>
          <w:rFonts w:hint="cs"/>
          <w:rtl/>
          <w:lang w:bidi="fa-IR"/>
        </w:rPr>
        <w:t>ّ</w:t>
      </w:r>
      <w:r>
        <w:rPr>
          <w:rtl/>
          <w:lang w:bidi="fa-IR"/>
        </w:rPr>
        <w:t>امه فما قد عرفت</w:t>
      </w:r>
      <w:r w:rsidR="00A75710">
        <w:rPr>
          <w:rtl/>
          <w:lang w:bidi="fa-IR"/>
        </w:rPr>
        <w:t>،</w:t>
      </w:r>
      <w:r>
        <w:rPr>
          <w:rtl/>
          <w:lang w:bidi="fa-IR"/>
        </w:rPr>
        <w:t xml:space="preserve"> ولكن</w:t>
      </w:r>
      <w:r w:rsidR="00B35B9C">
        <w:rPr>
          <w:rFonts w:hint="cs"/>
          <w:rtl/>
          <w:lang w:bidi="fa-IR"/>
        </w:rPr>
        <w:t>ّ</w:t>
      </w:r>
      <w:r>
        <w:rPr>
          <w:rtl/>
          <w:lang w:bidi="fa-IR"/>
        </w:rPr>
        <w:t>ي ملزمه دم عثمان.</w:t>
      </w:r>
      <w:r w:rsidR="00B35B9C">
        <w:rPr>
          <w:rFonts w:hint="cs"/>
          <w:rtl/>
          <w:lang w:bidi="fa-IR"/>
        </w:rPr>
        <w:t xml:space="preserve"> </w:t>
      </w:r>
      <w:r>
        <w:rPr>
          <w:rtl/>
          <w:lang w:bidi="fa-IR"/>
        </w:rPr>
        <w:t>فقال عمرو بن العاص</w:t>
      </w:r>
      <w:r w:rsidR="00A75710">
        <w:rPr>
          <w:rtl/>
          <w:lang w:bidi="fa-IR"/>
        </w:rPr>
        <w:t>:</w:t>
      </w:r>
      <w:r>
        <w:rPr>
          <w:rtl/>
          <w:lang w:bidi="fa-IR"/>
        </w:rPr>
        <w:t xml:space="preserve"> إذا</w:t>
      </w:r>
      <w:r w:rsidR="00B35B9C">
        <w:rPr>
          <w:rFonts w:hint="cs"/>
          <w:rtl/>
          <w:lang w:bidi="fa-IR"/>
        </w:rPr>
        <w:t>ً</w:t>
      </w:r>
      <w:r>
        <w:rPr>
          <w:rtl/>
          <w:lang w:bidi="fa-IR"/>
        </w:rPr>
        <w:t xml:space="preserve"> والله قد نكأت القرحة </w:t>
      </w:r>
      <w:r w:rsidRPr="0021364B">
        <w:rPr>
          <w:rStyle w:val="libFootnotenumChar"/>
          <w:rtl/>
        </w:rPr>
        <w:t>(1)</w:t>
      </w:r>
      <w:r>
        <w:rPr>
          <w:rtl/>
          <w:lang w:bidi="fa-IR"/>
        </w:rPr>
        <w:t>.</w:t>
      </w:r>
    </w:p>
    <w:p w:rsidR="00F10858" w:rsidRDefault="00D83748" w:rsidP="00B35B9C">
      <w:pPr>
        <w:pStyle w:val="libNormal"/>
        <w:rPr>
          <w:rtl/>
          <w:lang w:bidi="fa-IR"/>
        </w:rPr>
      </w:pPr>
      <w:r>
        <w:rPr>
          <w:rtl/>
          <w:lang w:bidi="fa-IR"/>
        </w:rPr>
        <w:t xml:space="preserve">5 </w:t>
      </w:r>
      <w:r w:rsidR="00F10858">
        <w:rPr>
          <w:rtl/>
          <w:lang w:bidi="fa-IR"/>
        </w:rPr>
        <w:t>-</w:t>
      </w:r>
      <w:r>
        <w:rPr>
          <w:rtl/>
          <w:lang w:bidi="fa-IR"/>
        </w:rPr>
        <w:t xml:space="preserve"> روى ابن الأثير في </w:t>
      </w:r>
      <w:r w:rsidR="00B35B9C">
        <w:rPr>
          <w:rFonts w:hint="cs"/>
          <w:rtl/>
          <w:lang w:bidi="fa-IR"/>
        </w:rPr>
        <w:t>اُ</w:t>
      </w:r>
      <w:r>
        <w:rPr>
          <w:rtl/>
          <w:lang w:bidi="fa-IR"/>
        </w:rPr>
        <w:t>سد الغابة 1</w:t>
      </w:r>
      <w:r w:rsidR="00A75710">
        <w:rPr>
          <w:rtl/>
          <w:lang w:bidi="fa-IR"/>
        </w:rPr>
        <w:t>:</w:t>
      </w:r>
      <w:r>
        <w:rPr>
          <w:rtl/>
          <w:lang w:bidi="fa-IR"/>
        </w:rPr>
        <w:t xml:space="preserve"> 134 عن شهر بن حوشب </w:t>
      </w:r>
      <w:r w:rsidR="00B35B9C">
        <w:rPr>
          <w:rFonts w:hint="cs"/>
          <w:rtl/>
          <w:lang w:bidi="fa-IR"/>
        </w:rPr>
        <w:t>ا</w:t>
      </w:r>
      <w:r>
        <w:rPr>
          <w:rtl/>
          <w:lang w:bidi="fa-IR"/>
        </w:rPr>
        <w:t>ن</w:t>
      </w:r>
      <w:r w:rsidR="00B35B9C">
        <w:rPr>
          <w:rFonts w:hint="cs"/>
          <w:rtl/>
          <w:lang w:bidi="fa-IR"/>
        </w:rPr>
        <w:t>ّ</w:t>
      </w:r>
      <w:r>
        <w:rPr>
          <w:rtl/>
          <w:lang w:bidi="fa-IR"/>
        </w:rPr>
        <w:t>ه قال</w:t>
      </w:r>
      <w:r w:rsidR="00A75710">
        <w:rPr>
          <w:rtl/>
          <w:lang w:bidi="fa-IR"/>
        </w:rPr>
        <w:t>:</w:t>
      </w:r>
      <w:r>
        <w:rPr>
          <w:rtl/>
          <w:lang w:bidi="fa-IR"/>
        </w:rPr>
        <w:t xml:space="preserve"> أقام فلان </w:t>
      </w:r>
      <w:r w:rsidRPr="0021364B">
        <w:rPr>
          <w:rStyle w:val="libFootnotenumChar"/>
          <w:rtl/>
        </w:rPr>
        <w:t>(2)</w:t>
      </w:r>
      <w:r>
        <w:rPr>
          <w:rtl/>
          <w:lang w:bidi="fa-IR"/>
        </w:rPr>
        <w:t xml:space="preserve"> خطباء يشتمون علي</w:t>
      </w:r>
      <w:r w:rsidR="00B35B9C">
        <w:rPr>
          <w:rFonts w:hint="cs"/>
          <w:rtl/>
          <w:lang w:bidi="fa-IR"/>
        </w:rPr>
        <w:t>ّ</w:t>
      </w:r>
      <w:r>
        <w:rPr>
          <w:rtl/>
          <w:lang w:bidi="fa-IR"/>
        </w:rPr>
        <w:t>ا</w:t>
      </w:r>
      <w:r w:rsidR="00B35B9C">
        <w:rPr>
          <w:rFonts w:hint="cs"/>
          <w:rtl/>
          <w:lang w:bidi="fa-IR"/>
        </w:rPr>
        <w:t>ً</w:t>
      </w:r>
      <w:r>
        <w:rPr>
          <w:rtl/>
          <w:lang w:bidi="fa-IR"/>
        </w:rPr>
        <w:t xml:space="preserve"> رضي الله عنه وأرضاه ويقعون فيه حت</w:t>
      </w:r>
      <w:r w:rsidR="00B35B9C">
        <w:rPr>
          <w:rFonts w:hint="cs"/>
          <w:rtl/>
          <w:lang w:bidi="fa-IR"/>
        </w:rPr>
        <w:t>ّ</w:t>
      </w:r>
      <w:r>
        <w:rPr>
          <w:rtl/>
          <w:lang w:bidi="fa-IR"/>
        </w:rPr>
        <w:t>ى كان آخرهم رجل</w:t>
      </w:r>
      <w:r w:rsidR="00B35B9C">
        <w:rPr>
          <w:rFonts w:hint="cs"/>
          <w:rtl/>
          <w:lang w:bidi="fa-IR"/>
        </w:rPr>
        <w:t>ٌ</w:t>
      </w:r>
      <w:r>
        <w:rPr>
          <w:rtl/>
          <w:lang w:bidi="fa-IR"/>
        </w:rPr>
        <w:t xml:space="preserve"> من الأنصار أو غيرهم يقال له</w:t>
      </w:r>
      <w:r w:rsidR="00A75710">
        <w:rPr>
          <w:rtl/>
          <w:lang w:bidi="fa-IR"/>
        </w:rPr>
        <w:t>:</w:t>
      </w:r>
      <w:r>
        <w:rPr>
          <w:rtl/>
          <w:lang w:bidi="fa-IR"/>
        </w:rPr>
        <w:t xml:space="preserve"> أنيس.</w:t>
      </w:r>
      <w:r w:rsidR="00B35B9C">
        <w:rPr>
          <w:rFonts w:hint="cs"/>
          <w:rtl/>
          <w:lang w:bidi="fa-IR"/>
        </w:rPr>
        <w:t xml:space="preserve"> </w:t>
      </w:r>
      <w:r>
        <w:rPr>
          <w:rtl/>
          <w:lang w:bidi="fa-IR"/>
        </w:rPr>
        <w:t>فحمد الله وأثنى عليه ثم</w:t>
      </w:r>
      <w:r w:rsidR="00B35B9C">
        <w:rPr>
          <w:rFonts w:hint="cs"/>
          <w:rtl/>
          <w:lang w:bidi="fa-IR"/>
        </w:rPr>
        <w:t>ّ</w:t>
      </w:r>
      <w:r>
        <w:rPr>
          <w:rtl/>
          <w:lang w:bidi="fa-IR"/>
        </w:rPr>
        <w:t xml:space="preserve"> قال</w:t>
      </w:r>
      <w:r w:rsidR="00A75710">
        <w:rPr>
          <w:rtl/>
          <w:lang w:bidi="fa-IR"/>
        </w:rPr>
        <w:t>:</w:t>
      </w:r>
      <w:r>
        <w:rPr>
          <w:rtl/>
          <w:lang w:bidi="fa-IR"/>
        </w:rPr>
        <w:t xml:space="preserve"> إن</w:t>
      </w:r>
      <w:r w:rsidR="00B35B9C">
        <w:rPr>
          <w:rFonts w:hint="cs"/>
          <w:rtl/>
          <w:lang w:bidi="fa-IR"/>
        </w:rPr>
        <w:t>ّ</w:t>
      </w:r>
      <w:r>
        <w:rPr>
          <w:rtl/>
          <w:lang w:bidi="fa-IR"/>
        </w:rPr>
        <w:t>كم قد أكثرتم اليوم في سب</w:t>
      </w:r>
      <w:r w:rsidR="00B35B9C">
        <w:rPr>
          <w:rFonts w:hint="cs"/>
          <w:rtl/>
          <w:lang w:bidi="fa-IR"/>
        </w:rPr>
        <w:t>ِّ</w:t>
      </w:r>
      <w:r>
        <w:rPr>
          <w:rtl/>
          <w:lang w:bidi="fa-IR"/>
        </w:rPr>
        <w:t xml:space="preserve"> هذا الرجل وشتمه وإن</w:t>
      </w:r>
      <w:r w:rsidR="00B35B9C">
        <w:rPr>
          <w:rFonts w:hint="cs"/>
          <w:rtl/>
          <w:lang w:bidi="fa-IR"/>
        </w:rPr>
        <w:t>ّ</w:t>
      </w:r>
      <w:r>
        <w:rPr>
          <w:rtl/>
          <w:lang w:bidi="fa-IR"/>
        </w:rPr>
        <w:t xml:space="preserve">ي </w:t>
      </w:r>
      <w:r w:rsidR="00B35B9C">
        <w:rPr>
          <w:rFonts w:hint="cs"/>
          <w:rtl/>
          <w:lang w:bidi="fa-IR"/>
        </w:rPr>
        <w:t>اُ</w:t>
      </w:r>
      <w:r>
        <w:rPr>
          <w:rtl/>
          <w:lang w:bidi="fa-IR"/>
        </w:rPr>
        <w:t xml:space="preserve">قسم بالله </w:t>
      </w:r>
      <w:r w:rsidR="00B35B9C">
        <w:rPr>
          <w:rFonts w:hint="cs"/>
          <w:rtl/>
          <w:lang w:bidi="fa-IR"/>
        </w:rPr>
        <w:t>ا</w:t>
      </w:r>
      <w:r>
        <w:rPr>
          <w:rtl/>
          <w:lang w:bidi="fa-IR"/>
        </w:rPr>
        <w:t>ن</w:t>
      </w:r>
      <w:r w:rsidR="00B35B9C">
        <w:rPr>
          <w:rFonts w:hint="cs"/>
          <w:rtl/>
          <w:lang w:bidi="fa-IR"/>
        </w:rPr>
        <w:t>ّ</w:t>
      </w:r>
      <w:r>
        <w:rPr>
          <w:rtl/>
          <w:lang w:bidi="fa-IR"/>
        </w:rPr>
        <w:t xml:space="preserve">ي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w:t>
      </w:r>
      <w:r w:rsidR="00B35B9C">
        <w:rPr>
          <w:rFonts w:hint="cs"/>
          <w:rtl/>
          <w:lang w:bidi="fa-IR"/>
        </w:rPr>
        <w:t>ا</w:t>
      </w:r>
      <w:r>
        <w:rPr>
          <w:rtl/>
          <w:lang w:bidi="fa-IR"/>
        </w:rPr>
        <w:t>ن</w:t>
      </w:r>
      <w:r w:rsidR="00B35B9C">
        <w:rPr>
          <w:rFonts w:hint="cs"/>
          <w:rtl/>
          <w:lang w:bidi="fa-IR"/>
        </w:rPr>
        <w:t>ّ</w:t>
      </w:r>
      <w:r>
        <w:rPr>
          <w:rtl/>
          <w:lang w:bidi="fa-IR"/>
        </w:rPr>
        <w:t>ي لأشفع يوم القيامة لأكثر مم</w:t>
      </w:r>
      <w:r w:rsidR="00B35B9C">
        <w:rPr>
          <w:rFonts w:hint="cs"/>
          <w:rtl/>
          <w:lang w:bidi="fa-IR"/>
        </w:rPr>
        <w:t>ّ</w:t>
      </w:r>
      <w:r>
        <w:rPr>
          <w:rtl/>
          <w:lang w:bidi="fa-IR"/>
        </w:rPr>
        <w:t>ا على الأرض من مدر</w:t>
      </w:r>
      <w:r w:rsidR="00B35B9C">
        <w:rPr>
          <w:rFonts w:hint="cs"/>
          <w:rtl/>
          <w:lang w:bidi="fa-IR"/>
        </w:rPr>
        <w:t>ٍ</w:t>
      </w:r>
      <w:r>
        <w:rPr>
          <w:rtl/>
          <w:lang w:bidi="fa-IR"/>
        </w:rPr>
        <w:t xml:space="preserve"> وشجر.</w:t>
      </w:r>
      <w:r w:rsidR="00B35B9C">
        <w:rPr>
          <w:rFonts w:hint="cs"/>
          <w:rtl/>
          <w:lang w:bidi="fa-IR"/>
        </w:rPr>
        <w:t xml:space="preserve"> </w:t>
      </w:r>
      <w:r>
        <w:rPr>
          <w:rtl/>
          <w:lang w:bidi="fa-IR"/>
        </w:rPr>
        <w:t>و</w:t>
      </w:r>
      <w:r w:rsidR="00B35B9C">
        <w:rPr>
          <w:rFonts w:hint="cs"/>
          <w:rtl/>
          <w:lang w:bidi="fa-IR"/>
        </w:rPr>
        <w:t>اُ</w:t>
      </w:r>
      <w:r>
        <w:rPr>
          <w:rtl/>
          <w:lang w:bidi="fa-IR"/>
        </w:rPr>
        <w:t>قسم بالله ما أحد أوصل لرحمه منه</w:t>
      </w:r>
      <w:r w:rsidR="00A75710">
        <w:rPr>
          <w:rtl/>
          <w:lang w:bidi="fa-IR"/>
        </w:rPr>
        <w:t>،</w:t>
      </w:r>
      <w:r>
        <w:rPr>
          <w:rtl/>
          <w:lang w:bidi="fa-IR"/>
        </w:rPr>
        <w:t xml:space="preserve"> أفترون شفاعته تصل إليكم وتعجز عن أهل بيته</w:t>
      </w:r>
      <w:r w:rsidR="00A75710">
        <w:rPr>
          <w:rtl/>
          <w:lang w:bidi="fa-IR"/>
        </w:rPr>
        <w:t>؟</w:t>
      </w:r>
      <w:r>
        <w:rPr>
          <w:rtl/>
          <w:lang w:bidi="fa-IR"/>
        </w:rPr>
        <w:t xml:space="preserve">! وذكره ابن حجر في </w:t>
      </w:r>
      <w:r w:rsidR="00F10858">
        <w:rPr>
          <w:rtl/>
          <w:lang w:bidi="fa-IR"/>
        </w:rPr>
        <w:t>-</w:t>
      </w:r>
      <w:r>
        <w:rPr>
          <w:rtl/>
          <w:lang w:bidi="fa-IR"/>
        </w:rPr>
        <w:t xml:space="preserve"> الإصابة 1</w:t>
      </w:r>
      <w:r w:rsidR="00A75710">
        <w:rPr>
          <w:rtl/>
          <w:lang w:bidi="fa-IR"/>
        </w:rPr>
        <w:t>:</w:t>
      </w:r>
      <w:r>
        <w:rPr>
          <w:rtl/>
          <w:lang w:bidi="fa-IR"/>
        </w:rPr>
        <w:t xml:space="preserve"> 77.</w:t>
      </w:r>
    </w:p>
    <w:p w:rsidR="00F10858" w:rsidRDefault="00D83748" w:rsidP="00B35B9C">
      <w:pPr>
        <w:pStyle w:val="libNormal"/>
        <w:rPr>
          <w:rtl/>
          <w:lang w:bidi="fa-IR"/>
        </w:rPr>
      </w:pPr>
      <w:r>
        <w:rPr>
          <w:rtl/>
          <w:lang w:bidi="fa-IR"/>
        </w:rPr>
        <w:t xml:space="preserve">6 </w:t>
      </w:r>
      <w:r w:rsidR="00F10858">
        <w:rPr>
          <w:rtl/>
          <w:lang w:bidi="fa-IR"/>
        </w:rPr>
        <w:t>-</w:t>
      </w:r>
      <w:r>
        <w:rPr>
          <w:rtl/>
          <w:lang w:bidi="fa-IR"/>
        </w:rPr>
        <w:t xml:space="preserve"> بينما معاوية جالس</w:t>
      </w:r>
      <w:r w:rsidR="009F437E">
        <w:rPr>
          <w:rFonts w:hint="cs"/>
          <w:rtl/>
          <w:lang w:bidi="fa-IR"/>
        </w:rPr>
        <w:t>ٌ</w:t>
      </w:r>
      <w:r>
        <w:rPr>
          <w:rtl/>
          <w:lang w:bidi="fa-IR"/>
        </w:rPr>
        <w:t xml:space="preserve"> في بعص مجالسه وعنده وجوه الناس فيهم</w:t>
      </w:r>
      <w:r w:rsidR="00A75710">
        <w:rPr>
          <w:rtl/>
          <w:lang w:bidi="fa-IR"/>
        </w:rPr>
        <w:t>:</w:t>
      </w:r>
      <w:r>
        <w:rPr>
          <w:rtl/>
          <w:lang w:bidi="fa-IR"/>
        </w:rPr>
        <w:t xml:space="preserve"> الأحنف بن قيس إذ دخل رجل</w:t>
      </w:r>
      <w:r w:rsidR="00B35B9C">
        <w:rPr>
          <w:rFonts w:hint="cs"/>
          <w:rtl/>
          <w:lang w:bidi="fa-IR"/>
        </w:rPr>
        <w:t>ٌ</w:t>
      </w:r>
      <w:r>
        <w:rPr>
          <w:rtl/>
          <w:lang w:bidi="fa-IR"/>
        </w:rPr>
        <w:t xml:space="preserve"> من أهل الشام فقام خطيبا</w:t>
      </w:r>
      <w:r w:rsidR="00B35B9C">
        <w:rPr>
          <w:rFonts w:hint="cs"/>
          <w:rtl/>
          <w:lang w:bidi="fa-IR"/>
        </w:rPr>
        <w:t>ً</w:t>
      </w:r>
      <w:r>
        <w:rPr>
          <w:rtl/>
          <w:lang w:bidi="fa-IR"/>
        </w:rPr>
        <w:t xml:space="preserve"> وكان آخر كلامه أن لعن علي</w:t>
      </w:r>
      <w:r w:rsidR="00B35B9C">
        <w:rPr>
          <w:rFonts w:hint="cs"/>
          <w:rtl/>
          <w:lang w:bidi="fa-IR"/>
        </w:rPr>
        <w:t>ّ</w:t>
      </w:r>
      <w:r>
        <w:rPr>
          <w:rtl/>
          <w:lang w:bidi="fa-IR"/>
        </w:rPr>
        <w:t>ا</w:t>
      </w:r>
      <w:r w:rsidR="00B35B9C">
        <w:rPr>
          <w:rFonts w:hint="cs"/>
          <w:rtl/>
          <w:lang w:bidi="fa-IR"/>
        </w:rPr>
        <w:t>ً</w:t>
      </w:r>
      <w:r w:rsidR="00A75710">
        <w:rPr>
          <w:rtl/>
          <w:lang w:bidi="fa-IR"/>
        </w:rPr>
        <w:t>،</w:t>
      </w:r>
      <w:r>
        <w:rPr>
          <w:rtl/>
          <w:lang w:bidi="fa-IR"/>
        </w:rPr>
        <w:t xml:space="preserve"> فقال الأحنف يا أمير المؤمنين</w:t>
      </w:r>
      <w:r w:rsidR="00A75710">
        <w:rPr>
          <w:rtl/>
          <w:lang w:bidi="fa-IR"/>
        </w:rPr>
        <w:t>!</w:t>
      </w:r>
      <w:r>
        <w:rPr>
          <w:rtl/>
          <w:lang w:bidi="fa-IR"/>
        </w:rPr>
        <w:t xml:space="preserve"> إن</w:t>
      </w:r>
      <w:r w:rsidR="00B35B9C">
        <w:rPr>
          <w:rFonts w:hint="cs"/>
          <w:rtl/>
          <w:lang w:bidi="fa-IR"/>
        </w:rPr>
        <w:t>َّ</w:t>
      </w:r>
      <w:r>
        <w:rPr>
          <w:rtl/>
          <w:lang w:bidi="fa-IR"/>
        </w:rPr>
        <w:t xml:space="preserve"> هذا القائل لو يعلم أن</w:t>
      </w:r>
      <w:r w:rsidR="00B35B9C">
        <w:rPr>
          <w:rFonts w:hint="cs"/>
          <w:rtl/>
          <w:lang w:bidi="fa-IR"/>
        </w:rPr>
        <w:t>َّ</w:t>
      </w:r>
      <w:r>
        <w:rPr>
          <w:rtl/>
          <w:lang w:bidi="fa-IR"/>
        </w:rPr>
        <w:t xml:space="preserve"> رضاك في لعن المرسلين للعنهم فات</w:t>
      </w:r>
      <w:r w:rsidR="00B35B9C">
        <w:rPr>
          <w:rFonts w:hint="cs"/>
          <w:rtl/>
          <w:lang w:bidi="fa-IR"/>
        </w:rPr>
        <w:t>َّ</w:t>
      </w:r>
      <w:r>
        <w:rPr>
          <w:rtl/>
          <w:lang w:bidi="fa-IR"/>
        </w:rPr>
        <w:t>ق الله يا أمير المؤمنين</w:t>
      </w:r>
      <w:r w:rsidR="00A75710">
        <w:rPr>
          <w:rtl/>
          <w:lang w:bidi="fa-IR"/>
        </w:rPr>
        <w:t>!</w:t>
      </w:r>
      <w:r>
        <w:rPr>
          <w:rtl/>
          <w:lang w:bidi="fa-IR"/>
        </w:rPr>
        <w:t xml:space="preserve"> ودع عنك علي</w:t>
      </w:r>
      <w:r w:rsidR="00B35B9C">
        <w:rPr>
          <w:rFonts w:hint="cs"/>
          <w:rtl/>
          <w:lang w:bidi="fa-IR"/>
        </w:rPr>
        <w:t>ّ</w:t>
      </w:r>
      <w:r>
        <w:rPr>
          <w:rtl/>
          <w:lang w:bidi="fa-IR"/>
        </w:rPr>
        <w:t>ا</w:t>
      </w:r>
      <w:r w:rsidR="00B35B9C">
        <w:rPr>
          <w:rFonts w:hint="cs"/>
          <w:rtl/>
          <w:lang w:bidi="fa-IR"/>
        </w:rPr>
        <w:t>ً</w:t>
      </w:r>
      <w:r>
        <w:rPr>
          <w:rtl/>
          <w:lang w:bidi="fa-IR"/>
        </w:rPr>
        <w:t xml:space="preserve"> فلقد لقي رب</w:t>
      </w:r>
      <w:r w:rsidR="00B35B9C">
        <w:rPr>
          <w:rFonts w:hint="cs"/>
          <w:rtl/>
          <w:lang w:bidi="fa-IR"/>
        </w:rPr>
        <w:t>ّ</w:t>
      </w:r>
      <w:r>
        <w:rPr>
          <w:rtl/>
          <w:lang w:bidi="fa-IR"/>
        </w:rPr>
        <w:t>ه</w:t>
      </w:r>
      <w:r w:rsidR="00A75710">
        <w:rPr>
          <w:rtl/>
          <w:lang w:bidi="fa-IR"/>
        </w:rPr>
        <w:t>،</w:t>
      </w:r>
      <w:r>
        <w:rPr>
          <w:rtl/>
          <w:lang w:bidi="fa-IR"/>
        </w:rPr>
        <w:t xml:space="preserve"> وأفرد في قبره</w:t>
      </w:r>
      <w:r w:rsidR="00A75710">
        <w:rPr>
          <w:rtl/>
          <w:lang w:bidi="fa-IR"/>
        </w:rPr>
        <w:t>،</w:t>
      </w:r>
      <w:r>
        <w:rPr>
          <w:rtl/>
          <w:lang w:bidi="fa-IR"/>
        </w:rPr>
        <w:t xml:space="preserve"> وخلا بعمله</w:t>
      </w:r>
      <w:r w:rsidR="00A75710">
        <w:rPr>
          <w:rtl/>
          <w:lang w:bidi="fa-IR"/>
        </w:rPr>
        <w:t>،</w:t>
      </w:r>
      <w:r>
        <w:rPr>
          <w:rtl/>
          <w:lang w:bidi="fa-IR"/>
        </w:rPr>
        <w:t xml:space="preserve"> وكان والله المبرور سيفه</w:t>
      </w:r>
      <w:r w:rsidR="00A75710">
        <w:rPr>
          <w:rtl/>
          <w:lang w:bidi="fa-IR"/>
        </w:rPr>
        <w:t>،</w:t>
      </w:r>
      <w:r>
        <w:rPr>
          <w:rtl/>
          <w:lang w:bidi="fa-IR"/>
        </w:rPr>
        <w:t xml:space="preserve"> الطاهر ثوبه</w:t>
      </w:r>
      <w:r w:rsidR="00A75710">
        <w:rPr>
          <w:rtl/>
          <w:lang w:bidi="fa-IR"/>
        </w:rPr>
        <w:t>،</w:t>
      </w:r>
      <w:r>
        <w:rPr>
          <w:rtl/>
          <w:lang w:bidi="fa-IR"/>
        </w:rPr>
        <w:t xml:space="preserve"> </w:t>
      </w:r>
      <w:r w:rsidR="00B35B9C">
        <w:rPr>
          <w:rFonts w:hint="cs"/>
          <w:rtl/>
          <w:lang w:bidi="fa-IR"/>
        </w:rPr>
        <w:t>أ</w:t>
      </w:r>
      <w:r>
        <w:rPr>
          <w:rtl/>
          <w:lang w:bidi="fa-IR"/>
        </w:rPr>
        <w:t>لعظيمة مصيبته.</w:t>
      </w:r>
      <w:r w:rsidR="00B35B9C">
        <w:rPr>
          <w:rFonts w:hint="cs"/>
          <w:rtl/>
          <w:lang w:bidi="fa-IR"/>
        </w:rPr>
        <w:t xml:space="preserve"> </w:t>
      </w:r>
      <w:r>
        <w:rPr>
          <w:rtl/>
          <w:lang w:bidi="fa-IR"/>
        </w:rPr>
        <w:t>فقال له معاوية</w:t>
      </w:r>
      <w:r w:rsidR="00A75710">
        <w:rPr>
          <w:rtl/>
          <w:lang w:bidi="fa-IR"/>
        </w:rPr>
        <w:t>:</w:t>
      </w:r>
      <w:r>
        <w:rPr>
          <w:rtl/>
          <w:lang w:bidi="fa-IR"/>
        </w:rPr>
        <w:t xml:space="preserve"> يا أحنف</w:t>
      </w:r>
      <w:r w:rsidR="00A75710">
        <w:rPr>
          <w:rtl/>
          <w:lang w:bidi="fa-IR"/>
        </w:rPr>
        <w:t>!</w:t>
      </w:r>
      <w:r>
        <w:rPr>
          <w:rtl/>
          <w:lang w:bidi="fa-IR"/>
        </w:rPr>
        <w:t xml:space="preserve"> لقد أغضيت العين على القذى</w:t>
      </w:r>
      <w:r w:rsidR="00A75710">
        <w:rPr>
          <w:rtl/>
          <w:lang w:bidi="fa-IR"/>
        </w:rPr>
        <w:t>،</w:t>
      </w:r>
      <w:r>
        <w:rPr>
          <w:rtl/>
          <w:lang w:bidi="fa-IR"/>
        </w:rPr>
        <w:t xml:space="preserve"> وقلت ما ترى</w:t>
      </w:r>
      <w:r w:rsidR="00A75710">
        <w:rPr>
          <w:rtl/>
          <w:lang w:bidi="fa-IR"/>
        </w:rPr>
        <w:t>،</w:t>
      </w:r>
      <w:r>
        <w:rPr>
          <w:rtl/>
          <w:lang w:bidi="fa-IR"/>
        </w:rPr>
        <w:t xml:space="preserve"> وأيم الله لتصعدن</w:t>
      </w:r>
      <w:r w:rsidR="00B35B9C">
        <w:rPr>
          <w:rFonts w:hint="cs"/>
          <w:rtl/>
          <w:lang w:bidi="fa-IR"/>
        </w:rPr>
        <w:t>َّ</w:t>
      </w:r>
      <w:r>
        <w:rPr>
          <w:rtl/>
          <w:lang w:bidi="fa-IR"/>
        </w:rPr>
        <w:t xml:space="preserve"> المنبر فتلعنن</w:t>
      </w:r>
      <w:r w:rsidR="00B35B9C">
        <w:rPr>
          <w:rFonts w:hint="cs"/>
          <w:rtl/>
          <w:lang w:bidi="fa-IR"/>
        </w:rPr>
        <w:t>ّ</w:t>
      </w:r>
      <w:r>
        <w:rPr>
          <w:rtl/>
          <w:lang w:bidi="fa-IR"/>
        </w:rPr>
        <w:t>ه طوعا</w:t>
      </w:r>
      <w:r w:rsidR="00B35B9C">
        <w:rPr>
          <w:rFonts w:hint="cs"/>
          <w:rtl/>
          <w:lang w:bidi="fa-IR"/>
        </w:rPr>
        <w:t>ً</w:t>
      </w:r>
      <w:r>
        <w:rPr>
          <w:rtl/>
          <w:lang w:bidi="fa-IR"/>
        </w:rPr>
        <w:t xml:space="preserve"> أو كرها</w:t>
      </w:r>
      <w:r w:rsidR="00B35B9C">
        <w:rPr>
          <w:rFonts w:hint="cs"/>
          <w:rtl/>
          <w:lang w:bidi="fa-IR"/>
        </w:rPr>
        <w:t>ً</w:t>
      </w:r>
      <w:r>
        <w:rPr>
          <w:rtl/>
          <w:lang w:bidi="fa-IR"/>
        </w:rPr>
        <w:t>. فقال له الأحنف</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B35B9C">
      <w:pPr>
        <w:pStyle w:val="libFootnote0"/>
        <w:rPr>
          <w:rtl/>
          <w:lang w:bidi="fa-IR"/>
        </w:rPr>
      </w:pPr>
      <w:r>
        <w:rPr>
          <w:rtl/>
          <w:lang w:bidi="fa-IR"/>
        </w:rPr>
        <w:t xml:space="preserve">1 </w:t>
      </w:r>
      <w:r w:rsidR="00F10858">
        <w:rPr>
          <w:rtl/>
          <w:lang w:bidi="fa-IR"/>
        </w:rPr>
        <w:t>-</w:t>
      </w:r>
      <w:r>
        <w:rPr>
          <w:rtl/>
          <w:lang w:bidi="fa-IR"/>
        </w:rPr>
        <w:t xml:space="preserve"> كتاب صفين لابن مزاحم 1</w:t>
      </w:r>
      <w:r w:rsidR="00A75710">
        <w:rPr>
          <w:rtl/>
          <w:lang w:bidi="fa-IR"/>
        </w:rPr>
        <w:t>:</w:t>
      </w:r>
      <w:r>
        <w:rPr>
          <w:rtl/>
          <w:lang w:bidi="fa-IR"/>
        </w:rPr>
        <w:t xml:space="preserve"> 92</w:t>
      </w:r>
      <w:r w:rsidR="00A75710">
        <w:rPr>
          <w:rtl/>
          <w:lang w:bidi="fa-IR"/>
        </w:rPr>
        <w:t>،</w:t>
      </w:r>
      <w:r>
        <w:rPr>
          <w:rtl/>
          <w:lang w:bidi="fa-IR"/>
        </w:rPr>
        <w:t xml:space="preserve"> شرح ابن </w:t>
      </w:r>
      <w:r w:rsidR="00B35B9C">
        <w:rPr>
          <w:rFonts w:hint="cs"/>
          <w:rtl/>
          <w:lang w:bidi="fa-IR"/>
        </w:rPr>
        <w:t>ا</w:t>
      </w:r>
      <w:r>
        <w:rPr>
          <w:rtl/>
          <w:lang w:bidi="fa-IR"/>
        </w:rPr>
        <w:t>ب</w:t>
      </w:r>
      <w:r w:rsidR="00B35B9C">
        <w:rPr>
          <w:rFonts w:hint="cs"/>
          <w:rtl/>
          <w:lang w:bidi="fa-IR"/>
        </w:rPr>
        <w:t>ى</w:t>
      </w:r>
      <w:r>
        <w:rPr>
          <w:rtl/>
          <w:lang w:bidi="fa-IR"/>
        </w:rPr>
        <w:t xml:space="preserve"> الحديد 1</w:t>
      </w:r>
      <w:r w:rsidR="00A75710">
        <w:rPr>
          <w:rtl/>
          <w:lang w:bidi="fa-IR"/>
        </w:rPr>
        <w:t>:</w:t>
      </w:r>
      <w:r>
        <w:rPr>
          <w:rtl/>
          <w:lang w:bidi="fa-IR"/>
        </w:rPr>
        <w:t xml:space="preserve"> 256.</w:t>
      </w:r>
    </w:p>
    <w:p w:rsidR="00F10858" w:rsidRDefault="00D83748" w:rsidP="00B35B9C">
      <w:pPr>
        <w:pStyle w:val="libFootnote0"/>
        <w:rPr>
          <w:rtl/>
          <w:lang w:bidi="fa-IR"/>
        </w:rPr>
      </w:pPr>
      <w:r>
        <w:rPr>
          <w:rtl/>
          <w:lang w:bidi="fa-IR"/>
        </w:rPr>
        <w:t xml:space="preserve">2 </w:t>
      </w:r>
      <w:r w:rsidR="00F10858">
        <w:rPr>
          <w:rtl/>
          <w:lang w:bidi="fa-IR"/>
        </w:rPr>
        <w:t>-</w:t>
      </w:r>
      <w:r>
        <w:rPr>
          <w:rtl/>
          <w:lang w:bidi="fa-IR"/>
        </w:rPr>
        <w:t xml:space="preserve"> يعن</w:t>
      </w:r>
      <w:r w:rsidR="00B35B9C">
        <w:rPr>
          <w:rFonts w:hint="cs"/>
          <w:rtl/>
          <w:lang w:bidi="fa-IR"/>
        </w:rPr>
        <w:t>ى</w:t>
      </w:r>
      <w:r>
        <w:rPr>
          <w:rtl/>
          <w:lang w:bidi="fa-IR"/>
        </w:rPr>
        <w:t xml:space="preserve"> معاوية.</w:t>
      </w:r>
    </w:p>
    <w:p w:rsidR="00F10858" w:rsidRDefault="00F10858" w:rsidP="00F10858">
      <w:pPr>
        <w:pStyle w:val="libNormal"/>
        <w:rPr>
          <w:lang w:bidi="fa-IR"/>
        </w:rPr>
      </w:pPr>
      <w:r>
        <w:rPr>
          <w:rtl/>
          <w:lang w:bidi="fa-IR"/>
        </w:rPr>
        <w:br w:type="page"/>
      </w:r>
    </w:p>
    <w:p w:rsidR="00F10858" w:rsidRDefault="00D83748" w:rsidP="00B75282">
      <w:pPr>
        <w:pStyle w:val="libNormal0"/>
        <w:rPr>
          <w:rtl/>
          <w:lang w:bidi="fa-IR"/>
        </w:rPr>
      </w:pPr>
      <w:r>
        <w:rPr>
          <w:rtl/>
          <w:lang w:bidi="fa-IR"/>
        </w:rPr>
        <w:lastRenderedPageBreak/>
        <w:t>يا أمير المؤمنين</w:t>
      </w:r>
      <w:r w:rsidR="00A75710">
        <w:rPr>
          <w:rtl/>
          <w:lang w:bidi="fa-IR"/>
        </w:rPr>
        <w:t>!</w:t>
      </w:r>
      <w:r>
        <w:rPr>
          <w:rtl/>
          <w:lang w:bidi="fa-IR"/>
        </w:rPr>
        <w:t xml:space="preserve"> إن تعفني فهو خير</w:t>
      </w:r>
      <w:r w:rsidR="007946AF">
        <w:rPr>
          <w:rFonts w:hint="cs"/>
          <w:rtl/>
          <w:lang w:bidi="fa-IR"/>
        </w:rPr>
        <w:t>ٌ</w:t>
      </w:r>
      <w:r>
        <w:rPr>
          <w:rtl/>
          <w:lang w:bidi="fa-IR"/>
        </w:rPr>
        <w:t xml:space="preserve"> لك</w:t>
      </w:r>
      <w:r w:rsidR="00A75710">
        <w:rPr>
          <w:rtl/>
          <w:lang w:bidi="fa-IR"/>
        </w:rPr>
        <w:t>،</w:t>
      </w:r>
      <w:r>
        <w:rPr>
          <w:rtl/>
          <w:lang w:bidi="fa-IR"/>
        </w:rPr>
        <w:t xml:space="preserve"> وإن تجبرني على ذلك فوالله لا يجري شفتاي به أبدا</w:t>
      </w:r>
      <w:r w:rsidR="007946AF">
        <w:rPr>
          <w:rFonts w:hint="cs"/>
          <w:rtl/>
          <w:lang w:bidi="fa-IR"/>
        </w:rPr>
        <w:t>ً</w:t>
      </w:r>
      <w:r>
        <w:rPr>
          <w:rtl/>
          <w:lang w:bidi="fa-IR"/>
        </w:rPr>
        <w:t>.</w:t>
      </w:r>
      <w:r w:rsidR="007946AF">
        <w:rPr>
          <w:rFonts w:hint="cs"/>
          <w:rtl/>
          <w:lang w:bidi="fa-IR"/>
        </w:rPr>
        <w:t xml:space="preserve"> </w:t>
      </w:r>
      <w:r>
        <w:rPr>
          <w:rtl/>
          <w:lang w:bidi="fa-IR"/>
        </w:rPr>
        <w:t>فقال</w:t>
      </w:r>
      <w:r w:rsidR="00A75710">
        <w:rPr>
          <w:rtl/>
          <w:lang w:bidi="fa-IR"/>
        </w:rPr>
        <w:t>:</w:t>
      </w:r>
      <w:r>
        <w:rPr>
          <w:rtl/>
          <w:lang w:bidi="fa-IR"/>
        </w:rPr>
        <w:t xml:space="preserve"> قم فاصعد المنبر. قال الأحنف</w:t>
      </w:r>
      <w:r w:rsidR="00A75710">
        <w:rPr>
          <w:rtl/>
          <w:lang w:bidi="fa-IR"/>
        </w:rPr>
        <w:t>:</w:t>
      </w:r>
      <w:r>
        <w:rPr>
          <w:rtl/>
          <w:lang w:bidi="fa-IR"/>
        </w:rPr>
        <w:t xml:space="preserve"> أما والله لأنصفن</w:t>
      </w:r>
      <w:r w:rsidR="00B75282">
        <w:rPr>
          <w:rFonts w:hint="cs"/>
          <w:rtl/>
          <w:lang w:bidi="fa-IR"/>
        </w:rPr>
        <w:t>ّ</w:t>
      </w:r>
      <w:r>
        <w:rPr>
          <w:rtl/>
          <w:lang w:bidi="fa-IR"/>
        </w:rPr>
        <w:t>ك في القول والفعل.</w:t>
      </w:r>
      <w:r w:rsidR="00B75282">
        <w:rPr>
          <w:rFonts w:hint="cs"/>
          <w:rtl/>
          <w:lang w:bidi="fa-IR"/>
        </w:rPr>
        <w:t xml:space="preserve"> </w:t>
      </w:r>
      <w:r>
        <w:rPr>
          <w:rtl/>
          <w:lang w:bidi="fa-IR"/>
        </w:rPr>
        <w:t>قال</w:t>
      </w:r>
      <w:r w:rsidR="00A75710">
        <w:rPr>
          <w:rtl/>
          <w:lang w:bidi="fa-IR"/>
        </w:rPr>
        <w:t>:</w:t>
      </w:r>
      <w:r>
        <w:rPr>
          <w:rtl/>
          <w:lang w:bidi="fa-IR"/>
        </w:rPr>
        <w:t xml:space="preserve"> وما أنت قائل</w:t>
      </w:r>
      <w:r w:rsidR="00B75282">
        <w:rPr>
          <w:rFonts w:hint="cs"/>
          <w:rtl/>
          <w:lang w:bidi="fa-IR"/>
        </w:rPr>
        <w:t>ٌ</w:t>
      </w:r>
      <w:r>
        <w:rPr>
          <w:rtl/>
          <w:lang w:bidi="fa-IR"/>
        </w:rPr>
        <w:t xml:space="preserve"> إن أنصفتني</w:t>
      </w:r>
      <w:r w:rsidR="00A75710">
        <w:rPr>
          <w:rtl/>
          <w:lang w:bidi="fa-IR"/>
        </w:rPr>
        <w:t>؟</w:t>
      </w:r>
      <w:r>
        <w:rPr>
          <w:rtl/>
          <w:lang w:bidi="fa-IR"/>
        </w:rPr>
        <w:t>! قال</w:t>
      </w:r>
      <w:r w:rsidR="00A75710">
        <w:rPr>
          <w:rtl/>
          <w:lang w:bidi="fa-IR"/>
        </w:rPr>
        <w:t>:</w:t>
      </w:r>
      <w:r>
        <w:rPr>
          <w:rtl/>
          <w:lang w:bidi="fa-IR"/>
        </w:rPr>
        <w:t xml:space="preserve"> أصعد المنبر فأحمد الله وأثني عليه و</w:t>
      </w:r>
      <w:r w:rsidR="00B75282">
        <w:rPr>
          <w:rFonts w:hint="cs"/>
          <w:rtl/>
          <w:lang w:bidi="fa-IR"/>
        </w:rPr>
        <w:t>اُ</w:t>
      </w:r>
      <w:r>
        <w:rPr>
          <w:rtl/>
          <w:lang w:bidi="fa-IR"/>
        </w:rPr>
        <w:t>صل</w:t>
      </w:r>
      <w:r w:rsidR="00B75282">
        <w:rPr>
          <w:rFonts w:hint="cs"/>
          <w:rtl/>
          <w:lang w:bidi="fa-IR"/>
        </w:rPr>
        <w:t>ّ</w:t>
      </w:r>
      <w:r>
        <w:rPr>
          <w:rtl/>
          <w:lang w:bidi="fa-IR"/>
        </w:rPr>
        <w:t>ي على نبي</w:t>
      </w:r>
      <w:r w:rsidR="00B75282">
        <w:rPr>
          <w:rFonts w:hint="cs"/>
          <w:rtl/>
          <w:lang w:bidi="fa-IR"/>
        </w:rPr>
        <w:t>ّ</w:t>
      </w:r>
      <w:r>
        <w:rPr>
          <w:rtl/>
          <w:lang w:bidi="fa-IR"/>
        </w:rPr>
        <w:t>ه محم</w:t>
      </w:r>
      <w:r w:rsidR="00B75282">
        <w:rPr>
          <w:rFonts w:hint="cs"/>
          <w:rtl/>
          <w:lang w:bidi="fa-IR"/>
        </w:rPr>
        <w:t>ّ</w:t>
      </w:r>
      <w:r>
        <w:rPr>
          <w:rtl/>
          <w:lang w:bidi="fa-IR"/>
        </w:rPr>
        <w:t xml:space="preserve">د </w:t>
      </w:r>
      <w:r w:rsidR="008A1F53" w:rsidRPr="008A1F53">
        <w:rPr>
          <w:rStyle w:val="libAlaemChar"/>
          <w:rtl/>
        </w:rPr>
        <w:t>صلى‌الله‌عليه‌وآله‌وسلم</w:t>
      </w:r>
      <w:r>
        <w:rPr>
          <w:rtl/>
          <w:lang w:bidi="fa-IR"/>
        </w:rPr>
        <w:t xml:space="preserve"> ثم</w:t>
      </w:r>
      <w:r w:rsidR="00B75282">
        <w:rPr>
          <w:rFonts w:hint="cs"/>
          <w:rtl/>
          <w:lang w:bidi="fa-IR"/>
        </w:rPr>
        <w:t>َّ</w:t>
      </w:r>
      <w:r>
        <w:rPr>
          <w:rtl/>
          <w:lang w:bidi="fa-IR"/>
        </w:rPr>
        <w:t xml:space="preserve"> أقول</w:t>
      </w:r>
      <w:r w:rsidR="00A75710">
        <w:rPr>
          <w:rtl/>
          <w:lang w:bidi="fa-IR"/>
        </w:rPr>
        <w:t>:</w:t>
      </w:r>
      <w:r>
        <w:rPr>
          <w:rtl/>
          <w:lang w:bidi="fa-IR"/>
        </w:rPr>
        <w:t xml:space="preserve"> أي</w:t>
      </w:r>
      <w:r w:rsidR="00B75282">
        <w:rPr>
          <w:rFonts w:hint="cs"/>
          <w:rtl/>
          <w:lang w:bidi="fa-IR"/>
        </w:rPr>
        <w:t>ّ</w:t>
      </w:r>
      <w:r>
        <w:rPr>
          <w:rtl/>
          <w:lang w:bidi="fa-IR"/>
        </w:rPr>
        <w:t xml:space="preserve">ها الناس </w:t>
      </w:r>
      <w:r w:rsidR="00B75282">
        <w:rPr>
          <w:rFonts w:hint="cs"/>
          <w:rtl/>
          <w:lang w:bidi="fa-IR"/>
        </w:rPr>
        <w:t>ا</w:t>
      </w:r>
      <w:r>
        <w:rPr>
          <w:rtl/>
          <w:lang w:bidi="fa-IR"/>
        </w:rPr>
        <w:t>ن</w:t>
      </w:r>
      <w:r w:rsidR="00B75282">
        <w:rPr>
          <w:rFonts w:hint="cs"/>
          <w:rtl/>
          <w:lang w:bidi="fa-IR"/>
        </w:rPr>
        <w:t>ّ</w:t>
      </w:r>
      <w:r>
        <w:rPr>
          <w:rtl/>
          <w:lang w:bidi="fa-IR"/>
        </w:rPr>
        <w:t xml:space="preserve"> أمير المؤمنين معاوية أمر أن ألعن علي</w:t>
      </w:r>
      <w:r w:rsidR="00B75282">
        <w:rPr>
          <w:rFonts w:hint="cs"/>
          <w:rtl/>
          <w:lang w:bidi="fa-IR"/>
        </w:rPr>
        <w:t>ّ</w:t>
      </w:r>
      <w:r>
        <w:rPr>
          <w:rtl/>
          <w:lang w:bidi="fa-IR"/>
        </w:rPr>
        <w:t>ا</w:t>
      </w:r>
      <w:r w:rsidR="00B75282">
        <w:rPr>
          <w:rFonts w:hint="cs"/>
          <w:rtl/>
          <w:lang w:bidi="fa-IR"/>
        </w:rPr>
        <w:t>ً</w:t>
      </w:r>
      <w:r w:rsidR="00A75710">
        <w:rPr>
          <w:rtl/>
          <w:lang w:bidi="fa-IR"/>
        </w:rPr>
        <w:t>،</w:t>
      </w:r>
      <w:r>
        <w:rPr>
          <w:rtl/>
          <w:lang w:bidi="fa-IR"/>
        </w:rPr>
        <w:t xml:space="preserve"> وإن</w:t>
      </w:r>
      <w:r w:rsidR="00B75282">
        <w:rPr>
          <w:rFonts w:hint="cs"/>
          <w:rtl/>
          <w:lang w:bidi="fa-IR"/>
        </w:rPr>
        <w:t>َّ</w:t>
      </w:r>
      <w:r>
        <w:rPr>
          <w:rtl/>
          <w:lang w:bidi="fa-IR"/>
        </w:rPr>
        <w:t xml:space="preserve"> علي</w:t>
      </w:r>
      <w:r w:rsidR="00B75282">
        <w:rPr>
          <w:rFonts w:hint="cs"/>
          <w:rtl/>
          <w:lang w:bidi="fa-IR"/>
        </w:rPr>
        <w:t>ّ</w:t>
      </w:r>
      <w:r>
        <w:rPr>
          <w:rtl/>
          <w:lang w:bidi="fa-IR"/>
        </w:rPr>
        <w:t>ا</w:t>
      </w:r>
      <w:r w:rsidR="00B75282">
        <w:rPr>
          <w:rFonts w:hint="cs"/>
          <w:rtl/>
          <w:lang w:bidi="fa-IR"/>
        </w:rPr>
        <w:t>ً</w:t>
      </w:r>
      <w:r>
        <w:rPr>
          <w:rtl/>
          <w:lang w:bidi="fa-IR"/>
        </w:rPr>
        <w:t xml:space="preserve"> ومعاوية اختلفا واقتتلا فاد</w:t>
      </w:r>
      <w:r w:rsidR="00B75282">
        <w:rPr>
          <w:rFonts w:hint="cs"/>
          <w:rtl/>
          <w:lang w:bidi="fa-IR"/>
        </w:rPr>
        <w:t>َّ</w:t>
      </w:r>
      <w:r>
        <w:rPr>
          <w:rtl/>
          <w:lang w:bidi="fa-IR"/>
        </w:rPr>
        <w:t>عى كل</w:t>
      </w:r>
      <w:r w:rsidR="00B75282">
        <w:rPr>
          <w:rFonts w:hint="cs"/>
          <w:rtl/>
          <w:lang w:bidi="fa-IR"/>
        </w:rPr>
        <w:t>ُّ</w:t>
      </w:r>
      <w:r>
        <w:rPr>
          <w:rtl/>
          <w:lang w:bidi="fa-IR"/>
        </w:rPr>
        <w:t xml:space="preserve"> واحد منهما </w:t>
      </w:r>
      <w:r w:rsidR="00B75282">
        <w:rPr>
          <w:rFonts w:hint="cs"/>
          <w:rtl/>
          <w:lang w:bidi="fa-IR"/>
        </w:rPr>
        <w:t>ا</w:t>
      </w:r>
      <w:r>
        <w:rPr>
          <w:rtl/>
          <w:lang w:bidi="fa-IR"/>
        </w:rPr>
        <w:t>ن</w:t>
      </w:r>
      <w:r w:rsidR="00B75282">
        <w:rPr>
          <w:rFonts w:hint="cs"/>
          <w:rtl/>
          <w:lang w:bidi="fa-IR"/>
        </w:rPr>
        <w:t>ّ</w:t>
      </w:r>
      <w:r>
        <w:rPr>
          <w:rtl/>
          <w:lang w:bidi="fa-IR"/>
        </w:rPr>
        <w:t>ه ب</w:t>
      </w:r>
      <w:r w:rsidR="00B75282">
        <w:rPr>
          <w:rFonts w:hint="cs"/>
          <w:rtl/>
          <w:lang w:bidi="fa-IR"/>
        </w:rPr>
        <w:t>ُ</w:t>
      </w:r>
      <w:r>
        <w:rPr>
          <w:rtl/>
          <w:lang w:bidi="fa-IR"/>
        </w:rPr>
        <w:t>غي عليه وعلى فئته</w:t>
      </w:r>
      <w:r w:rsidR="00A75710">
        <w:rPr>
          <w:rtl/>
          <w:lang w:bidi="fa-IR"/>
        </w:rPr>
        <w:t>،</w:t>
      </w:r>
      <w:r>
        <w:rPr>
          <w:rtl/>
          <w:lang w:bidi="fa-IR"/>
        </w:rPr>
        <w:t xml:space="preserve"> فإذا دعوت فأم</w:t>
      </w:r>
      <w:r w:rsidR="00B75282">
        <w:rPr>
          <w:rFonts w:hint="cs"/>
          <w:rtl/>
          <w:lang w:bidi="fa-IR"/>
        </w:rPr>
        <w:t>ِّ</w:t>
      </w:r>
      <w:r>
        <w:rPr>
          <w:rtl/>
          <w:lang w:bidi="fa-IR"/>
        </w:rPr>
        <w:t>نوا رحمكم الله.</w:t>
      </w:r>
      <w:r w:rsidR="00B75282">
        <w:rPr>
          <w:rFonts w:hint="cs"/>
          <w:rtl/>
          <w:lang w:bidi="fa-IR"/>
        </w:rPr>
        <w:t xml:space="preserve"> </w:t>
      </w:r>
      <w:r>
        <w:rPr>
          <w:rtl/>
          <w:lang w:bidi="fa-IR"/>
        </w:rPr>
        <w:t>ثم</w:t>
      </w:r>
      <w:r w:rsidR="00B75282">
        <w:rPr>
          <w:rFonts w:hint="cs"/>
          <w:rtl/>
          <w:lang w:bidi="fa-IR"/>
        </w:rPr>
        <w:t>َّ</w:t>
      </w:r>
      <w:r>
        <w:rPr>
          <w:rtl/>
          <w:lang w:bidi="fa-IR"/>
        </w:rPr>
        <w:t xml:space="preserve"> أقول</w:t>
      </w:r>
      <w:r w:rsidR="00A75710">
        <w:rPr>
          <w:rtl/>
          <w:lang w:bidi="fa-IR"/>
        </w:rPr>
        <w:t>:</w:t>
      </w:r>
      <w:r>
        <w:rPr>
          <w:rtl/>
          <w:lang w:bidi="fa-IR"/>
        </w:rPr>
        <w:t xml:space="preserve"> </w:t>
      </w:r>
      <w:r w:rsidR="00B75282">
        <w:rPr>
          <w:rFonts w:hint="cs"/>
          <w:rtl/>
          <w:lang w:bidi="fa-IR"/>
        </w:rPr>
        <w:t>أ</w:t>
      </w:r>
      <w:r>
        <w:rPr>
          <w:rtl/>
          <w:lang w:bidi="fa-IR"/>
        </w:rPr>
        <w:t>لل</w:t>
      </w:r>
      <w:r w:rsidR="00B75282">
        <w:rPr>
          <w:rFonts w:hint="cs"/>
          <w:rtl/>
          <w:lang w:bidi="fa-IR"/>
        </w:rPr>
        <w:t>ّ</w:t>
      </w:r>
      <w:r>
        <w:rPr>
          <w:rtl/>
          <w:lang w:bidi="fa-IR"/>
        </w:rPr>
        <w:t>هم العن أنت وملائكتك وأنبياؤك وجميع خلقك الباغي منهما على صاحبه</w:t>
      </w:r>
      <w:r w:rsidR="00A75710">
        <w:rPr>
          <w:rtl/>
          <w:lang w:bidi="fa-IR"/>
        </w:rPr>
        <w:t>،</w:t>
      </w:r>
      <w:r>
        <w:rPr>
          <w:rtl/>
          <w:lang w:bidi="fa-IR"/>
        </w:rPr>
        <w:t xml:space="preserve"> والعن الفئة الباغية</w:t>
      </w:r>
      <w:r w:rsidR="00A75710">
        <w:rPr>
          <w:rtl/>
          <w:lang w:bidi="fa-IR"/>
        </w:rPr>
        <w:t>،</w:t>
      </w:r>
      <w:r>
        <w:rPr>
          <w:rtl/>
          <w:lang w:bidi="fa-IR"/>
        </w:rPr>
        <w:t xml:space="preserve"> </w:t>
      </w:r>
      <w:r w:rsidR="00B75282">
        <w:rPr>
          <w:rFonts w:hint="cs"/>
          <w:rtl/>
          <w:lang w:bidi="fa-IR"/>
        </w:rPr>
        <w:t>أ</w:t>
      </w:r>
      <w:r>
        <w:rPr>
          <w:rtl/>
          <w:lang w:bidi="fa-IR"/>
        </w:rPr>
        <w:t>للهم</w:t>
      </w:r>
      <w:r w:rsidR="00B75282">
        <w:rPr>
          <w:rFonts w:hint="cs"/>
          <w:rtl/>
          <w:lang w:bidi="fa-IR"/>
        </w:rPr>
        <w:t>َّ</w:t>
      </w:r>
      <w:r>
        <w:rPr>
          <w:rtl/>
          <w:lang w:bidi="fa-IR"/>
        </w:rPr>
        <w:t xml:space="preserve"> العنهم لعنا</w:t>
      </w:r>
      <w:r w:rsidR="00B75282">
        <w:rPr>
          <w:rFonts w:hint="cs"/>
          <w:rtl/>
          <w:lang w:bidi="fa-IR"/>
        </w:rPr>
        <w:t>ً</w:t>
      </w:r>
      <w:r>
        <w:rPr>
          <w:rtl/>
          <w:lang w:bidi="fa-IR"/>
        </w:rPr>
        <w:t xml:space="preserve"> كثيرا</w:t>
      </w:r>
      <w:r w:rsidR="00B75282">
        <w:rPr>
          <w:rFonts w:hint="cs"/>
          <w:rtl/>
          <w:lang w:bidi="fa-IR"/>
        </w:rPr>
        <w:t>ً</w:t>
      </w:r>
      <w:r w:rsidR="00A75710">
        <w:rPr>
          <w:rtl/>
          <w:lang w:bidi="fa-IR"/>
        </w:rPr>
        <w:t>،</w:t>
      </w:r>
      <w:r>
        <w:rPr>
          <w:rtl/>
          <w:lang w:bidi="fa-IR"/>
        </w:rPr>
        <w:t xml:space="preserve"> أم</w:t>
      </w:r>
      <w:r w:rsidR="00B75282">
        <w:rPr>
          <w:rFonts w:hint="cs"/>
          <w:rtl/>
          <w:lang w:bidi="fa-IR"/>
        </w:rPr>
        <w:t>ِّ</w:t>
      </w:r>
      <w:r>
        <w:rPr>
          <w:rtl/>
          <w:lang w:bidi="fa-IR"/>
        </w:rPr>
        <w:t>نوا رحمكم الله.</w:t>
      </w:r>
      <w:r w:rsidR="00B75282">
        <w:rPr>
          <w:rFonts w:hint="cs"/>
          <w:rtl/>
          <w:lang w:bidi="fa-IR"/>
        </w:rPr>
        <w:t xml:space="preserve"> </w:t>
      </w:r>
      <w:r>
        <w:rPr>
          <w:rtl/>
          <w:lang w:bidi="fa-IR"/>
        </w:rPr>
        <w:t>يا معاوية</w:t>
      </w:r>
      <w:r w:rsidR="00A75710">
        <w:rPr>
          <w:rtl/>
          <w:lang w:bidi="fa-IR"/>
        </w:rPr>
        <w:t>!</w:t>
      </w:r>
      <w:r>
        <w:rPr>
          <w:rtl/>
          <w:lang w:bidi="fa-IR"/>
        </w:rPr>
        <w:t xml:space="preserve"> لا أزيد على هذا ولا أنقص حرفا</w:t>
      </w:r>
      <w:r w:rsidR="00B75282">
        <w:rPr>
          <w:rFonts w:hint="cs"/>
          <w:rtl/>
          <w:lang w:bidi="fa-IR"/>
        </w:rPr>
        <w:t>ً</w:t>
      </w:r>
      <w:r>
        <w:rPr>
          <w:rtl/>
          <w:lang w:bidi="fa-IR"/>
        </w:rPr>
        <w:t xml:space="preserve"> ولو كان فيه ذهاب روحي. فقال معاوية</w:t>
      </w:r>
      <w:r w:rsidR="00A75710">
        <w:rPr>
          <w:rtl/>
          <w:lang w:bidi="fa-IR"/>
        </w:rPr>
        <w:t>:</w:t>
      </w:r>
      <w:r>
        <w:rPr>
          <w:rtl/>
          <w:lang w:bidi="fa-IR"/>
        </w:rPr>
        <w:t xml:space="preserve"> إذا</w:t>
      </w:r>
      <w:r w:rsidR="00B75282">
        <w:rPr>
          <w:rFonts w:hint="cs"/>
          <w:rtl/>
          <w:lang w:bidi="fa-IR"/>
        </w:rPr>
        <w:t>ً</w:t>
      </w:r>
      <w:r>
        <w:rPr>
          <w:rtl/>
          <w:lang w:bidi="fa-IR"/>
        </w:rPr>
        <w:t xml:space="preserve"> نعفيك يا أبا بحر. العقد الفريد 2</w:t>
      </w:r>
      <w:r w:rsidR="00A75710">
        <w:rPr>
          <w:rtl/>
          <w:lang w:bidi="fa-IR"/>
        </w:rPr>
        <w:t>:</w:t>
      </w:r>
      <w:r>
        <w:rPr>
          <w:rtl/>
          <w:lang w:bidi="fa-IR"/>
        </w:rPr>
        <w:t xml:space="preserve"> 144</w:t>
      </w:r>
      <w:r w:rsidR="00A75710">
        <w:rPr>
          <w:rtl/>
          <w:lang w:bidi="fa-IR"/>
        </w:rPr>
        <w:t>،</w:t>
      </w:r>
      <w:r>
        <w:rPr>
          <w:rtl/>
          <w:lang w:bidi="fa-IR"/>
        </w:rPr>
        <w:t xml:space="preserve"> المستطرف 1</w:t>
      </w:r>
      <w:r w:rsidR="00A75710">
        <w:rPr>
          <w:rtl/>
          <w:lang w:bidi="fa-IR"/>
        </w:rPr>
        <w:t>:</w:t>
      </w:r>
      <w:r>
        <w:rPr>
          <w:rtl/>
          <w:lang w:bidi="fa-IR"/>
        </w:rPr>
        <w:t xml:space="preserve"> 54.</w:t>
      </w:r>
    </w:p>
    <w:p w:rsidR="00F10858" w:rsidRDefault="00D83748" w:rsidP="008532BC">
      <w:pPr>
        <w:pStyle w:val="libNormal"/>
        <w:rPr>
          <w:rtl/>
          <w:lang w:bidi="fa-IR"/>
        </w:rPr>
      </w:pPr>
      <w:r>
        <w:rPr>
          <w:rtl/>
          <w:lang w:bidi="fa-IR"/>
        </w:rPr>
        <w:t xml:space="preserve">7 </w:t>
      </w:r>
      <w:r w:rsidR="00F10858">
        <w:rPr>
          <w:rtl/>
          <w:lang w:bidi="fa-IR"/>
        </w:rPr>
        <w:t>-</w:t>
      </w:r>
      <w:r>
        <w:rPr>
          <w:rtl/>
          <w:lang w:bidi="fa-IR"/>
        </w:rPr>
        <w:t xml:space="preserve"> في كتاب </w:t>
      </w:r>
      <w:r w:rsidR="00B75282" w:rsidRPr="00743CF5">
        <w:rPr>
          <w:rFonts w:hint="cs"/>
          <w:rtl/>
        </w:rPr>
        <w:t>«</w:t>
      </w:r>
      <w:r>
        <w:rPr>
          <w:rtl/>
          <w:lang w:bidi="fa-IR"/>
        </w:rPr>
        <w:t xml:space="preserve"> المختصر في أخبار البشر </w:t>
      </w:r>
      <w:r w:rsidR="00B75282" w:rsidRPr="00743CF5">
        <w:rPr>
          <w:rFonts w:hint="cs"/>
          <w:rtl/>
        </w:rPr>
        <w:t>»</w:t>
      </w:r>
      <w:r>
        <w:rPr>
          <w:rtl/>
          <w:lang w:bidi="fa-IR"/>
        </w:rPr>
        <w:t xml:space="preserve"> للعل</w:t>
      </w:r>
      <w:r w:rsidR="008532BC">
        <w:rPr>
          <w:rFonts w:hint="cs"/>
          <w:rtl/>
          <w:lang w:bidi="fa-IR"/>
        </w:rPr>
        <w:t>ّ</w:t>
      </w:r>
      <w:r>
        <w:rPr>
          <w:rtl/>
          <w:lang w:bidi="fa-IR"/>
        </w:rPr>
        <w:t xml:space="preserve">امة </w:t>
      </w:r>
      <w:r w:rsidR="008532BC">
        <w:rPr>
          <w:rFonts w:hint="cs"/>
          <w:rtl/>
          <w:lang w:bidi="fa-IR"/>
        </w:rPr>
        <w:t>ا</w:t>
      </w:r>
      <w:r>
        <w:rPr>
          <w:rtl/>
          <w:lang w:bidi="fa-IR"/>
        </w:rPr>
        <w:t>سماعيل بن علي</w:t>
      </w:r>
      <w:r w:rsidR="008532BC">
        <w:rPr>
          <w:rFonts w:hint="cs"/>
          <w:rtl/>
          <w:lang w:bidi="fa-IR"/>
        </w:rPr>
        <w:t>ِّ</w:t>
      </w:r>
      <w:r>
        <w:rPr>
          <w:rtl/>
          <w:lang w:bidi="fa-IR"/>
        </w:rPr>
        <w:t xml:space="preserve"> بن محمود</w:t>
      </w:r>
      <w:r w:rsidR="00A75710">
        <w:rPr>
          <w:rtl/>
          <w:lang w:bidi="fa-IR"/>
        </w:rPr>
        <w:t>:</w:t>
      </w:r>
      <w:r>
        <w:rPr>
          <w:rtl/>
          <w:lang w:bidi="fa-IR"/>
        </w:rPr>
        <w:t xml:space="preserve"> كتب الحسن إلى معاوية واشترط عليه شروطا</w:t>
      </w:r>
      <w:r w:rsidR="008532BC">
        <w:rPr>
          <w:rFonts w:hint="cs"/>
          <w:rtl/>
          <w:lang w:bidi="fa-IR"/>
        </w:rPr>
        <w:t>ً</w:t>
      </w:r>
      <w:r>
        <w:rPr>
          <w:rtl/>
          <w:lang w:bidi="fa-IR"/>
        </w:rPr>
        <w:t xml:space="preserve"> وقال</w:t>
      </w:r>
      <w:r w:rsidR="00A75710">
        <w:rPr>
          <w:rtl/>
          <w:lang w:bidi="fa-IR"/>
        </w:rPr>
        <w:t>:</w:t>
      </w:r>
      <w:r>
        <w:rPr>
          <w:rtl/>
          <w:lang w:bidi="fa-IR"/>
        </w:rPr>
        <w:t xml:space="preserve"> إن أجبت إليها فأنا سامع</w:t>
      </w:r>
      <w:r w:rsidR="008532BC">
        <w:rPr>
          <w:rFonts w:hint="cs"/>
          <w:rtl/>
          <w:lang w:bidi="fa-IR"/>
        </w:rPr>
        <w:t>ٌ</w:t>
      </w:r>
      <w:r>
        <w:rPr>
          <w:rtl/>
          <w:lang w:bidi="fa-IR"/>
        </w:rPr>
        <w:t xml:space="preserve"> مطيع</w:t>
      </w:r>
      <w:r w:rsidR="008532BC">
        <w:rPr>
          <w:rFonts w:hint="cs"/>
          <w:rtl/>
          <w:lang w:bidi="fa-IR"/>
        </w:rPr>
        <w:t>ٌ</w:t>
      </w:r>
      <w:r>
        <w:rPr>
          <w:rtl/>
          <w:lang w:bidi="fa-IR"/>
        </w:rPr>
        <w:t xml:space="preserve"> فأجاب معاوية إليها</w:t>
      </w:r>
      <w:r w:rsidR="00A75710">
        <w:rPr>
          <w:rtl/>
          <w:lang w:bidi="fa-IR"/>
        </w:rPr>
        <w:t>،</w:t>
      </w:r>
      <w:r>
        <w:rPr>
          <w:rtl/>
          <w:lang w:bidi="fa-IR"/>
        </w:rPr>
        <w:t xml:space="preserve"> وكان الذي طلبه الحسن أن ي</w:t>
      </w:r>
      <w:r w:rsidR="008532BC">
        <w:rPr>
          <w:rFonts w:hint="cs"/>
          <w:rtl/>
          <w:lang w:bidi="fa-IR"/>
        </w:rPr>
        <w:t>ُ</w:t>
      </w:r>
      <w:r>
        <w:rPr>
          <w:rtl/>
          <w:lang w:bidi="fa-IR"/>
        </w:rPr>
        <w:t>عطيه ما في بيت مال الكوفة</w:t>
      </w:r>
      <w:r w:rsidR="00A75710">
        <w:rPr>
          <w:rtl/>
          <w:lang w:bidi="fa-IR"/>
        </w:rPr>
        <w:t>،</w:t>
      </w:r>
      <w:r>
        <w:rPr>
          <w:rtl/>
          <w:lang w:bidi="fa-IR"/>
        </w:rPr>
        <w:t xml:space="preserve"> وخراج دار ابجرد من فارس</w:t>
      </w:r>
      <w:r w:rsidR="00A75710">
        <w:rPr>
          <w:rtl/>
          <w:lang w:bidi="fa-IR"/>
        </w:rPr>
        <w:t>،</w:t>
      </w:r>
      <w:r>
        <w:rPr>
          <w:rtl/>
          <w:lang w:bidi="fa-IR"/>
        </w:rPr>
        <w:t xml:space="preserve"> وأن لا يشتم علي</w:t>
      </w:r>
      <w:r w:rsidR="008532BC">
        <w:rPr>
          <w:rFonts w:hint="cs"/>
          <w:rtl/>
          <w:lang w:bidi="fa-IR"/>
        </w:rPr>
        <w:t>ّ</w:t>
      </w:r>
      <w:r>
        <w:rPr>
          <w:rtl/>
          <w:lang w:bidi="fa-IR"/>
        </w:rPr>
        <w:t>ا</w:t>
      </w:r>
      <w:r w:rsidR="008532BC">
        <w:rPr>
          <w:rFonts w:hint="cs"/>
          <w:rtl/>
          <w:lang w:bidi="fa-IR"/>
        </w:rPr>
        <w:t>ً</w:t>
      </w:r>
      <w:r w:rsidR="00A75710">
        <w:rPr>
          <w:rtl/>
          <w:lang w:bidi="fa-IR"/>
        </w:rPr>
        <w:t>،</w:t>
      </w:r>
      <w:r>
        <w:rPr>
          <w:rtl/>
          <w:lang w:bidi="fa-IR"/>
        </w:rPr>
        <w:t xml:space="preserve"> فلم يجب إلى الكف</w:t>
      </w:r>
      <w:r w:rsidR="008532BC">
        <w:rPr>
          <w:rFonts w:hint="cs"/>
          <w:rtl/>
          <w:lang w:bidi="fa-IR"/>
        </w:rPr>
        <w:t>ِّ</w:t>
      </w:r>
      <w:r>
        <w:rPr>
          <w:rtl/>
          <w:lang w:bidi="fa-IR"/>
        </w:rPr>
        <w:t xml:space="preserve"> عن شتم علي</w:t>
      </w:r>
      <w:r w:rsidR="008532BC">
        <w:rPr>
          <w:rFonts w:hint="cs"/>
          <w:rtl/>
          <w:lang w:bidi="fa-IR"/>
        </w:rPr>
        <w:t>ّ</w:t>
      </w:r>
      <w:r w:rsidR="00A75710">
        <w:rPr>
          <w:rtl/>
          <w:lang w:bidi="fa-IR"/>
        </w:rPr>
        <w:t>،</w:t>
      </w:r>
      <w:r>
        <w:rPr>
          <w:rtl/>
          <w:lang w:bidi="fa-IR"/>
        </w:rPr>
        <w:t xml:space="preserve"> فطلب الحسن أن لا ي</w:t>
      </w:r>
      <w:r w:rsidR="008532BC">
        <w:rPr>
          <w:rFonts w:hint="cs"/>
          <w:rtl/>
          <w:lang w:bidi="fa-IR"/>
        </w:rPr>
        <w:t>ُ</w:t>
      </w:r>
      <w:r>
        <w:rPr>
          <w:rtl/>
          <w:lang w:bidi="fa-IR"/>
        </w:rPr>
        <w:t>شتم علي</w:t>
      </w:r>
      <w:r w:rsidR="008532BC">
        <w:rPr>
          <w:rFonts w:hint="cs"/>
          <w:rtl/>
          <w:lang w:bidi="fa-IR"/>
        </w:rPr>
        <w:t>ٌّ</w:t>
      </w:r>
      <w:r>
        <w:rPr>
          <w:rtl/>
          <w:lang w:bidi="fa-IR"/>
        </w:rPr>
        <w:t xml:space="preserve"> وهو يسمع</w:t>
      </w:r>
      <w:r w:rsidR="00A75710">
        <w:rPr>
          <w:rtl/>
          <w:lang w:bidi="fa-IR"/>
        </w:rPr>
        <w:t>،</w:t>
      </w:r>
      <w:r>
        <w:rPr>
          <w:rtl/>
          <w:lang w:bidi="fa-IR"/>
        </w:rPr>
        <w:t xml:space="preserve"> فأجابه إلى ذلك ثم</w:t>
      </w:r>
      <w:r w:rsidR="008532BC">
        <w:rPr>
          <w:rFonts w:hint="cs"/>
          <w:rtl/>
          <w:lang w:bidi="fa-IR"/>
        </w:rPr>
        <w:t>َّ</w:t>
      </w:r>
      <w:r>
        <w:rPr>
          <w:rtl/>
          <w:lang w:bidi="fa-IR"/>
        </w:rPr>
        <w:t xml:space="preserve"> لم يف</w:t>
      </w:r>
      <w:r w:rsidR="008532BC">
        <w:rPr>
          <w:rFonts w:hint="cs"/>
          <w:rtl/>
          <w:lang w:bidi="fa-IR"/>
        </w:rPr>
        <w:t>ِ</w:t>
      </w:r>
      <w:r>
        <w:rPr>
          <w:rtl/>
          <w:lang w:bidi="fa-IR"/>
        </w:rPr>
        <w:t xml:space="preserve"> به.</w:t>
      </w:r>
    </w:p>
    <w:p w:rsidR="00F10858" w:rsidRDefault="00D83748" w:rsidP="008532BC">
      <w:pPr>
        <w:pStyle w:val="libNormal"/>
        <w:rPr>
          <w:rtl/>
          <w:lang w:bidi="fa-IR"/>
        </w:rPr>
      </w:pPr>
      <w:r>
        <w:rPr>
          <w:rtl/>
          <w:lang w:bidi="fa-IR"/>
        </w:rPr>
        <w:t xml:space="preserve">راجع </w:t>
      </w:r>
      <w:r w:rsidR="008532BC">
        <w:rPr>
          <w:rFonts w:hint="cs"/>
          <w:rtl/>
          <w:lang w:bidi="fa-IR"/>
        </w:rPr>
        <w:t>ا</w:t>
      </w:r>
      <w:r>
        <w:rPr>
          <w:rtl/>
          <w:lang w:bidi="fa-IR"/>
        </w:rPr>
        <w:t>يضا</w:t>
      </w:r>
      <w:r w:rsidR="008532BC">
        <w:rPr>
          <w:rFonts w:hint="cs"/>
          <w:rtl/>
          <w:lang w:bidi="fa-IR"/>
        </w:rPr>
        <w:t>ً</w:t>
      </w:r>
      <w:r>
        <w:rPr>
          <w:rtl/>
          <w:lang w:bidi="fa-IR"/>
        </w:rPr>
        <w:t xml:space="preserve"> تاريخ الطبري 6</w:t>
      </w:r>
      <w:r w:rsidR="00A75710">
        <w:rPr>
          <w:rtl/>
          <w:lang w:bidi="fa-IR"/>
        </w:rPr>
        <w:t>:</w:t>
      </w:r>
      <w:r>
        <w:rPr>
          <w:rtl/>
          <w:lang w:bidi="fa-IR"/>
        </w:rPr>
        <w:t xml:space="preserve"> 92</w:t>
      </w:r>
      <w:r w:rsidR="00A75710">
        <w:rPr>
          <w:rtl/>
          <w:lang w:bidi="fa-IR"/>
        </w:rPr>
        <w:t>،</w:t>
      </w:r>
      <w:r>
        <w:rPr>
          <w:rtl/>
          <w:lang w:bidi="fa-IR"/>
        </w:rPr>
        <w:t xml:space="preserve"> كامل </w:t>
      </w:r>
      <w:r w:rsidR="008532BC">
        <w:rPr>
          <w:rFonts w:hint="cs"/>
          <w:rtl/>
          <w:lang w:bidi="fa-IR"/>
        </w:rPr>
        <w:t>إ</w:t>
      </w:r>
      <w:r>
        <w:rPr>
          <w:rtl/>
          <w:lang w:bidi="fa-IR"/>
        </w:rPr>
        <w:t>بن الأثير 3</w:t>
      </w:r>
      <w:r w:rsidR="00A75710">
        <w:rPr>
          <w:rtl/>
          <w:lang w:bidi="fa-IR"/>
        </w:rPr>
        <w:t>:</w:t>
      </w:r>
      <w:r>
        <w:rPr>
          <w:rtl/>
          <w:lang w:bidi="fa-IR"/>
        </w:rPr>
        <w:t xml:space="preserve"> 175</w:t>
      </w:r>
      <w:r w:rsidR="00A75710">
        <w:rPr>
          <w:rtl/>
          <w:lang w:bidi="fa-IR"/>
        </w:rPr>
        <w:t>،</w:t>
      </w:r>
      <w:r>
        <w:rPr>
          <w:rtl/>
          <w:lang w:bidi="fa-IR"/>
        </w:rPr>
        <w:t xml:space="preserve"> تاريخ ابن كثير 8</w:t>
      </w:r>
      <w:r w:rsidR="00A75710">
        <w:rPr>
          <w:rtl/>
          <w:lang w:bidi="fa-IR"/>
        </w:rPr>
        <w:t>:</w:t>
      </w:r>
      <w:r>
        <w:rPr>
          <w:rtl/>
          <w:lang w:bidi="fa-IR"/>
        </w:rPr>
        <w:t xml:space="preserve"> 14</w:t>
      </w:r>
      <w:r w:rsidR="00A75710">
        <w:rPr>
          <w:rtl/>
          <w:lang w:bidi="fa-IR"/>
        </w:rPr>
        <w:t>،</w:t>
      </w:r>
      <w:r>
        <w:rPr>
          <w:rtl/>
          <w:lang w:bidi="fa-IR"/>
        </w:rPr>
        <w:t xml:space="preserve"> تذكرة السبط ص 113</w:t>
      </w:r>
      <w:r w:rsidR="00A75710">
        <w:rPr>
          <w:rtl/>
          <w:lang w:bidi="fa-IR"/>
        </w:rPr>
        <w:t>،</w:t>
      </w:r>
      <w:r>
        <w:rPr>
          <w:rtl/>
          <w:lang w:bidi="fa-IR"/>
        </w:rPr>
        <w:t xml:space="preserve"> إتحاف الشبراوي ص 10.</w:t>
      </w:r>
    </w:p>
    <w:p w:rsidR="008532BC" w:rsidRDefault="00D83748" w:rsidP="008532BC">
      <w:pPr>
        <w:pStyle w:val="libNormal"/>
        <w:rPr>
          <w:rtl/>
          <w:lang w:bidi="fa-IR"/>
        </w:rPr>
      </w:pPr>
      <w:r>
        <w:rPr>
          <w:rtl/>
          <w:lang w:bidi="fa-IR"/>
        </w:rPr>
        <w:t xml:space="preserve">8 </w:t>
      </w:r>
      <w:r w:rsidR="00F10858">
        <w:rPr>
          <w:rtl/>
          <w:lang w:bidi="fa-IR"/>
        </w:rPr>
        <w:t>-</w:t>
      </w:r>
      <w:r>
        <w:rPr>
          <w:rtl/>
          <w:lang w:bidi="fa-IR"/>
        </w:rPr>
        <w:t xml:space="preserve"> جاء قيس بن عب</w:t>
      </w:r>
      <w:r w:rsidR="008532BC">
        <w:rPr>
          <w:rFonts w:hint="cs"/>
          <w:rtl/>
          <w:lang w:bidi="fa-IR"/>
        </w:rPr>
        <w:t>ّ</w:t>
      </w:r>
      <w:r>
        <w:rPr>
          <w:rtl/>
          <w:lang w:bidi="fa-IR"/>
        </w:rPr>
        <w:t>اد الشيباني</w:t>
      </w:r>
      <w:r w:rsidR="008532BC">
        <w:rPr>
          <w:rFonts w:hint="cs"/>
          <w:rtl/>
          <w:lang w:bidi="fa-IR"/>
        </w:rPr>
        <w:t>ّ</w:t>
      </w:r>
      <w:r>
        <w:rPr>
          <w:rtl/>
          <w:lang w:bidi="fa-IR"/>
        </w:rPr>
        <w:t xml:space="preserve"> إلى زياد فقال له</w:t>
      </w:r>
      <w:r w:rsidR="00A75710">
        <w:rPr>
          <w:rtl/>
          <w:lang w:bidi="fa-IR"/>
        </w:rPr>
        <w:t>:</w:t>
      </w:r>
      <w:r>
        <w:rPr>
          <w:rtl/>
          <w:lang w:bidi="fa-IR"/>
        </w:rPr>
        <w:t xml:space="preserve"> إن</w:t>
      </w:r>
      <w:r w:rsidR="008532BC">
        <w:rPr>
          <w:rFonts w:hint="cs"/>
          <w:rtl/>
          <w:lang w:bidi="fa-IR"/>
        </w:rPr>
        <w:t>ّ</w:t>
      </w:r>
      <w:r>
        <w:rPr>
          <w:rtl/>
          <w:lang w:bidi="fa-IR"/>
        </w:rPr>
        <w:t xml:space="preserve"> امرأ من</w:t>
      </w:r>
      <w:r w:rsidR="008532BC">
        <w:rPr>
          <w:rFonts w:hint="cs"/>
          <w:rtl/>
          <w:lang w:bidi="fa-IR"/>
        </w:rPr>
        <w:t>ّ</w:t>
      </w:r>
      <w:r>
        <w:rPr>
          <w:rtl/>
          <w:lang w:bidi="fa-IR"/>
        </w:rPr>
        <w:t>ا من بني همام ي</w:t>
      </w:r>
      <w:r w:rsidR="008532BC">
        <w:rPr>
          <w:rFonts w:hint="cs"/>
          <w:rtl/>
          <w:lang w:bidi="fa-IR"/>
        </w:rPr>
        <w:t>ُ</w:t>
      </w:r>
      <w:r>
        <w:rPr>
          <w:rtl/>
          <w:lang w:bidi="fa-IR"/>
        </w:rPr>
        <w:t>قال له</w:t>
      </w:r>
      <w:r w:rsidR="00A75710">
        <w:rPr>
          <w:rtl/>
          <w:lang w:bidi="fa-IR"/>
        </w:rPr>
        <w:t>:</w:t>
      </w:r>
      <w:r>
        <w:rPr>
          <w:rtl/>
          <w:lang w:bidi="fa-IR"/>
        </w:rPr>
        <w:t xml:space="preserve"> صيفي بن فسيل من رؤوس أصحاب ح</w:t>
      </w:r>
      <w:r w:rsidR="008532BC">
        <w:rPr>
          <w:rFonts w:hint="cs"/>
          <w:rtl/>
          <w:lang w:bidi="fa-IR"/>
        </w:rPr>
        <w:t>ُ</w:t>
      </w:r>
      <w:r>
        <w:rPr>
          <w:rtl/>
          <w:lang w:bidi="fa-IR"/>
        </w:rPr>
        <w:t>جر</w:t>
      </w:r>
      <w:r w:rsidR="00A75710">
        <w:rPr>
          <w:rtl/>
          <w:lang w:bidi="fa-IR"/>
        </w:rPr>
        <w:t>،</w:t>
      </w:r>
      <w:r>
        <w:rPr>
          <w:rtl/>
          <w:lang w:bidi="fa-IR"/>
        </w:rPr>
        <w:t xml:space="preserve"> وهو أشد</w:t>
      </w:r>
      <w:r w:rsidR="008532BC">
        <w:rPr>
          <w:rFonts w:hint="cs"/>
          <w:rtl/>
          <w:lang w:bidi="fa-IR"/>
        </w:rPr>
        <w:t>ّ</w:t>
      </w:r>
      <w:r w:rsidR="008532BC">
        <w:rPr>
          <w:rtl/>
          <w:lang w:bidi="fa-IR"/>
        </w:rPr>
        <w:t xml:space="preserve"> الناس عليك</w:t>
      </w:r>
      <w:r w:rsidR="00A75710">
        <w:rPr>
          <w:rtl/>
          <w:lang w:bidi="fa-IR"/>
        </w:rPr>
        <w:t>،</w:t>
      </w:r>
      <w:r w:rsidR="008532BC">
        <w:rPr>
          <w:rtl/>
          <w:lang w:bidi="fa-IR"/>
        </w:rPr>
        <w:t xml:space="preserve"> فبعث إليه زياد ف</w:t>
      </w:r>
      <w:r w:rsidR="008532BC">
        <w:rPr>
          <w:rFonts w:hint="cs"/>
          <w:rtl/>
          <w:lang w:bidi="fa-IR"/>
        </w:rPr>
        <w:t>اُ</w:t>
      </w:r>
      <w:r>
        <w:rPr>
          <w:rtl/>
          <w:lang w:bidi="fa-IR"/>
        </w:rPr>
        <w:t>تي فقال له زياد</w:t>
      </w:r>
      <w:r w:rsidR="00A75710">
        <w:rPr>
          <w:rtl/>
          <w:lang w:bidi="fa-IR"/>
        </w:rPr>
        <w:t>:</w:t>
      </w:r>
      <w:r>
        <w:rPr>
          <w:rtl/>
          <w:lang w:bidi="fa-IR"/>
        </w:rPr>
        <w:t xml:space="preserve"> يا عدو</w:t>
      </w:r>
      <w:r w:rsidR="008532BC">
        <w:rPr>
          <w:rFonts w:hint="cs"/>
          <w:rtl/>
          <w:lang w:bidi="fa-IR"/>
        </w:rPr>
        <w:t>ّ</w:t>
      </w:r>
      <w:r>
        <w:rPr>
          <w:rtl/>
          <w:lang w:bidi="fa-IR"/>
        </w:rPr>
        <w:t xml:space="preserve"> الله ما تقول في أبي تراب</w:t>
      </w:r>
      <w:r w:rsidR="00A75710">
        <w:rPr>
          <w:rtl/>
          <w:lang w:bidi="fa-IR"/>
        </w:rPr>
        <w:t>؟</w:t>
      </w:r>
      <w:r>
        <w:rPr>
          <w:rtl/>
          <w:lang w:bidi="fa-IR"/>
        </w:rPr>
        <w:t xml:space="preserve"> قال</w:t>
      </w:r>
      <w:r w:rsidR="00A75710">
        <w:rPr>
          <w:rtl/>
          <w:lang w:bidi="fa-IR"/>
        </w:rPr>
        <w:t>:</w:t>
      </w:r>
      <w:r>
        <w:rPr>
          <w:rtl/>
          <w:lang w:bidi="fa-IR"/>
        </w:rPr>
        <w:t xml:space="preserve"> ما أعرف أبا تراب. قال</w:t>
      </w:r>
      <w:r w:rsidR="00A75710">
        <w:rPr>
          <w:rtl/>
          <w:lang w:bidi="fa-IR"/>
        </w:rPr>
        <w:t>،</w:t>
      </w:r>
      <w:r>
        <w:rPr>
          <w:rtl/>
          <w:lang w:bidi="fa-IR"/>
        </w:rPr>
        <w:t xml:space="preserve"> ما أعر</w:t>
      </w:r>
      <w:r w:rsidR="008532BC">
        <w:rPr>
          <w:rFonts w:hint="cs"/>
          <w:rtl/>
          <w:lang w:bidi="fa-IR"/>
        </w:rPr>
        <w:t>َ</w:t>
      </w:r>
      <w:r>
        <w:rPr>
          <w:rtl/>
          <w:lang w:bidi="fa-IR"/>
        </w:rPr>
        <w:t>ف</w:t>
      </w:r>
      <w:r w:rsidR="008532BC">
        <w:rPr>
          <w:rFonts w:hint="cs"/>
          <w:rtl/>
          <w:lang w:bidi="fa-IR"/>
        </w:rPr>
        <w:t>َ</w:t>
      </w:r>
      <w:r>
        <w:rPr>
          <w:rtl/>
          <w:lang w:bidi="fa-IR"/>
        </w:rPr>
        <w:t>ك به</w:t>
      </w:r>
      <w:r w:rsidR="00A75710">
        <w:rPr>
          <w:rtl/>
          <w:lang w:bidi="fa-IR"/>
        </w:rPr>
        <w:t>؟</w:t>
      </w:r>
      <w:r>
        <w:rPr>
          <w:rtl/>
          <w:lang w:bidi="fa-IR"/>
        </w:rPr>
        <w:t xml:space="preserve"> قال</w:t>
      </w:r>
      <w:r w:rsidR="00A75710">
        <w:rPr>
          <w:rtl/>
          <w:lang w:bidi="fa-IR"/>
        </w:rPr>
        <w:t>:</w:t>
      </w:r>
      <w:r>
        <w:rPr>
          <w:rtl/>
          <w:lang w:bidi="fa-IR"/>
        </w:rPr>
        <w:t xml:space="preserve"> ما أعرفه. قال</w:t>
      </w:r>
      <w:r w:rsidR="00A75710">
        <w:rPr>
          <w:rtl/>
          <w:lang w:bidi="fa-IR"/>
        </w:rPr>
        <w:t>:</w:t>
      </w:r>
      <w:r>
        <w:rPr>
          <w:rtl/>
          <w:lang w:bidi="fa-IR"/>
        </w:rPr>
        <w:t xml:space="preserve"> أما تعرف علي</w:t>
      </w:r>
      <w:r w:rsidR="008532BC">
        <w:rPr>
          <w:rFonts w:hint="cs"/>
          <w:rtl/>
          <w:lang w:bidi="fa-IR"/>
        </w:rPr>
        <w:t>ّ</w:t>
      </w:r>
      <w:r>
        <w:rPr>
          <w:rtl/>
          <w:lang w:bidi="fa-IR"/>
        </w:rPr>
        <w:t xml:space="preserve"> بن أبي طالب</w:t>
      </w:r>
      <w:r w:rsidR="00A75710">
        <w:rPr>
          <w:rtl/>
          <w:lang w:bidi="fa-IR"/>
        </w:rPr>
        <w:t>؟</w:t>
      </w:r>
      <w:r>
        <w:rPr>
          <w:rtl/>
          <w:lang w:bidi="fa-IR"/>
        </w:rPr>
        <w:t xml:space="preserve"> قال</w:t>
      </w:r>
      <w:r w:rsidR="00A75710">
        <w:rPr>
          <w:rtl/>
          <w:lang w:bidi="fa-IR"/>
        </w:rPr>
        <w:t>:</w:t>
      </w:r>
      <w:r>
        <w:rPr>
          <w:rtl/>
          <w:lang w:bidi="fa-IR"/>
        </w:rPr>
        <w:t xml:space="preserve"> بلى. قال</w:t>
      </w:r>
      <w:r w:rsidR="00A75710">
        <w:rPr>
          <w:rtl/>
          <w:lang w:bidi="fa-IR"/>
        </w:rPr>
        <w:t>:</w:t>
      </w:r>
      <w:r>
        <w:rPr>
          <w:rtl/>
          <w:lang w:bidi="fa-IR"/>
        </w:rPr>
        <w:t xml:space="preserve"> فذاك أبو تراب. قال</w:t>
      </w:r>
      <w:r w:rsidR="00A75710">
        <w:rPr>
          <w:rtl/>
          <w:lang w:bidi="fa-IR"/>
        </w:rPr>
        <w:t>:</w:t>
      </w:r>
      <w:r>
        <w:rPr>
          <w:rtl/>
          <w:lang w:bidi="fa-IR"/>
        </w:rPr>
        <w:t xml:space="preserve"> كل</w:t>
      </w:r>
      <w:r w:rsidR="008532BC">
        <w:rPr>
          <w:rFonts w:hint="cs"/>
          <w:rtl/>
          <w:lang w:bidi="fa-IR"/>
        </w:rPr>
        <w:t>ّ</w:t>
      </w:r>
      <w:r>
        <w:rPr>
          <w:rtl/>
          <w:lang w:bidi="fa-IR"/>
        </w:rPr>
        <w:t xml:space="preserve">ا ذاك أبو الحسن والحسين </w:t>
      </w:r>
      <w:r w:rsidR="00D2341B" w:rsidRPr="00D2341B">
        <w:rPr>
          <w:rStyle w:val="libAlaemChar"/>
          <w:rtl/>
        </w:rPr>
        <w:t>عليه‌السلام</w:t>
      </w:r>
      <w:r>
        <w:rPr>
          <w:rtl/>
          <w:lang w:bidi="fa-IR"/>
        </w:rPr>
        <w:t>.</w:t>
      </w:r>
    </w:p>
    <w:p w:rsidR="00F10858" w:rsidRDefault="00D83748" w:rsidP="008532BC">
      <w:pPr>
        <w:pStyle w:val="libNormal"/>
        <w:rPr>
          <w:rtl/>
          <w:lang w:bidi="fa-IR"/>
        </w:rPr>
      </w:pPr>
      <w:r>
        <w:rPr>
          <w:rtl/>
          <w:lang w:bidi="fa-IR"/>
        </w:rPr>
        <w:t>وفيه</w:t>
      </w:r>
      <w:r w:rsidR="00A75710">
        <w:rPr>
          <w:rtl/>
          <w:lang w:bidi="fa-IR"/>
        </w:rPr>
        <w:t>:</w:t>
      </w:r>
      <w:r>
        <w:rPr>
          <w:rtl/>
          <w:lang w:bidi="fa-IR"/>
        </w:rPr>
        <w:t xml:space="preserve"> قال زياد</w:t>
      </w:r>
      <w:r w:rsidR="00A75710">
        <w:rPr>
          <w:rtl/>
          <w:lang w:bidi="fa-IR"/>
        </w:rPr>
        <w:t>:</w:t>
      </w:r>
      <w:r>
        <w:rPr>
          <w:rtl/>
          <w:lang w:bidi="fa-IR"/>
        </w:rPr>
        <w:t xml:space="preserve"> لتلعنن</w:t>
      </w:r>
      <w:r w:rsidR="008532BC">
        <w:rPr>
          <w:rFonts w:hint="cs"/>
          <w:rtl/>
          <w:lang w:bidi="fa-IR"/>
        </w:rPr>
        <w:t>ّ</w:t>
      </w:r>
      <w:r>
        <w:rPr>
          <w:rtl/>
          <w:lang w:bidi="fa-IR"/>
        </w:rPr>
        <w:t xml:space="preserve">ه </w:t>
      </w:r>
      <w:r w:rsidR="008532BC">
        <w:rPr>
          <w:rFonts w:hint="cs"/>
          <w:rtl/>
          <w:lang w:bidi="fa-IR"/>
        </w:rPr>
        <w:t>ا</w:t>
      </w:r>
      <w:r>
        <w:rPr>
          <w:rtl/>
          <w:lang w:bidi="fa-IR"/>
        </w:rPr>
        <w:t>و لأضربن</w:t>
      </w:r>
      <w:r w:rsidR="008532BC">
        <w:rPr>
          <w:rFonts w:hint="cs"/>
          <w:rtl/>
          <w:lang w:bidi="fa-IR"/>
        </w:rPr>
        <w:t>ّ</w:t>
      </w:r>
      <w:r>
        <w:rPr>
          <w:rtl/>
          <w:lang w:bidi="fa-IR"/>
        </w:rPr>
        <w:t xml:space="preserve"> عنقك.</w:t>
      </w:r>
      <w:r w:rsidR="008532BC">
        <w:rPr>
          <w:rFonts w:hint="cs"/>
          <w:rtl/>
          <w:lang w:bidi="fa-IR"/>
        </w:rPr>
        <w:t xml:space="preserve"> </w:t>
      </w:r>
      <w:r>
        <w:rPr>
          <w:rtl/>
          <w:lang w:bidi="fa-IR"/>
        </w:rPr>
        <w:t>قال</w:t>
      </w:r>
      <w:r w:rsidR="00A75710">
        <w:rPr>
          <w:rtl/>
          <w:lang w:bidi="fa-IR"/>
        </w:rPr>
        <w:t>:</w:t>
      </w:r>
      <w:r>
        <w:rPr>
          <w:rtl/>
          <w:lang w:bidi="fa-IR"/>
        </w:rPr>
        <w:t xml:space="preserve"> إذا</w:t>
      </w:r>
      <w:r w:rsidR="008532BC">
        <w:rPr>
          <w:rFonts w:hint="cs"/>
          <w:rtl/>
          <w:lang w:bidi="fa-IR"/>
        </w:rPr>
        <w:t>ً</w:t>
      </w:r>
      <w:r>
        <w:rPr>
          <w:rtl/>
          <w:lang w:bidi="fa-IR"/>
        </w:rPr>
        <w:t xml:space="preserve"> تضربها والله قبل ذلك</w:t>
      </w:r>
      <w:r w:rsidR="00A75710">
        <w:rPr>
          <w:rtl/>
          <w:lang w:bidi="fa-IR"/>
        </w:rPr>
        <w:t>،</w:t>
      </w:r>
      <w:r>
        <w:rPr>
          <w:rtl/>
          <w:lang w:bidi="fa-IR"/>
        </w:rPr>
        <w:t xml:space="preserve"> فإن أبيت</w:t>
      </w:r>
      <w:r w:rsidR="008532BC">
        <w:rPr>
          <w:rFonts w:hint="cs"/>
          <w:rtl/>
          <w:lang w:bidi="fa-IR"/>
        </w:rPr>
        <w:t>َ</w:t>
      </w:r>
      <w:r>
        <w:rPr>
          <w:rtl/>
          <w:lang w:bidi="fa-IR"/>
        </w:rPr>
        <w:t xml:space="preserve"> إل</w:t>
      </w:r>
      <w:r w:rsidR="008532BC">
        <w:rPr>
          <w:rFonts w:hint="cs"/>
          <w:rtl/>
          <w:lang w:bidi="fa-IR"/>
        </w:rPr>
        <w:t>ّ</w:t>
      </w:r>
      <w:r>
        <w:rPr>
          <w:rtl/>
          <w:lang w:bidi="fa-IR"/>
        </w:rPr>
        <w:t>ا أن تضربها رضيت</w:t>
      </w:r>
      <w:r w:rsidR="008532BC">
        <w:rPr>
          <w:rFonts w:hint="cs"/>
          <w:rtl/>
          <w:lang w:bidi="fa-IR"/>
        </w:rPr>
        <w:t>ُ</w:t>
      </w:r>
      <w:r>
        <w:rPr>
          <w:rtl/>
          <w:lang w:bidi="fa-IR"/>
        </w:rPr>
        <w:t xml:space="preserve"> بالله وشقيت</w:t>
      </w:r>
      <w:r w:rsidR="008532BC">
        <w:rPr>
          <w:rFonts w:hint="cs"/>
          <w:rtl/>
          <w:lang w:bidi="fa-IR"/>
        </w:rPr>
        <w:t>َ</w:t>
      </w:r>
      <w:r>
        <w:rPr>
          <w:rtl/>
          <w:lang w:bidi="fa-IR"/>
        </w:rPr>
        <w:t xml:space="preserve"> أنت. قال</w:t>
      </w:r>
      <w:r w:rsidR="00A75710">
        <w:rPr>
          <w:rtl/>
          <w:lang w:bidi="fa-IR"/>
        </w:rPr>
        <w:t>:</w:t>
      </w:r>
      <w:r>
        <w:rPr>
          <w:rtl/>
          <w:lang w:bidi="fa-IR"/>
        </w:rPr>
        <w:t xml:space="preserve"> ادفعوا في رقبته. ثم</w:t>
      </w:r>
      <w:r w:rsidR="008532BC">
        <w:rPr>
          <w:rFonts w:hint="cs"/>
          <w:rtl/>
          <w:lang w:bidi="fa-IR"/>
        </w:rPr>
        <w:t>َّ</w:t>
      </w:r>
      <w:r>
        <w:rPr>
          <w:rtl/>
          <w:lang w:bidi="fa-IR"/>
        </w:rPr>
        <w:t xml:space="preserve"> قال. أوقروه حديدا</w:t>
      </w:r>
      <w:r w:rsidR="008532BC">
        <w:rPr>
          <w:rFonts w:hint="cs"/>
          <w:rtl/>
          <w:lang w:bidi="fa-IR"/>
        </w:rPr>
        <w:t>ً</w:t>
      </w:r>
      <w:r>
        <w:rPr>
          <w:rtl/>
          <w:lang w:bidi="fa-IR"/>
        </w:rPr>
        <w:t xml:space="preserve"> وألقوه في السجن. ثم</w:t>
      </w:r>
      <w:r w:rsidR="008532BC">
        <w:rPr>
          <w:rFonts w:hint="cs"/>
          <w:rtl/>
          <w:lang w:bidi="fa-IR"/>
        </w:rPr>
        <w:t>َّ</w:t>
      </w:r>
      <w:r>
        <w:rPr>
          <w:rtl/>
          <w:lang w:bidi="fa-IR"/>
        </w:rPr>
        <w:t xml:space="preserve"> قتل </w:t>
      </w:r>
      <w:r w:rsidRPr="0021364B">
        <w:rPr>
          <w:rStyle w:val="libFootnotenumChar"/>
          <w:rtl/>
        </w:rPr>
        <w:t>(1)</w:t>
      </w:r>
      <w:r>
        <w:rPr>
          <w:rtl/>
          <w:lang w:bidi="fa-IR"/>
        </w:rPr>
        <w:t xml:space="preserve"> مع ح</w:t>
      </w:r>
      <w:r w:rsidR="008532BC">
        <w:rPr>
          <w:rFonts w:hint="cs"/>
          <w:rtl/>
          <w:lang w:bidi="fa-IR"/>
        </w:rPr>
        <w:t>ُ</w:t>
      </w:r>
      <w:r>
        <w:rPr>
          <w:rtl/>
          <w:lang w:bidi="fa-IR"/>
        </w:rPr>
        <w:t>جر وأصحابه سنة 51. وسيوافيك الحديث بتمامه</w:t>
      </w:r>
    </w:p>
    <w:p w:rsidR="00D83748" w:rsidRDefault="00F10858" w:rsidP="00F10858">
      <w:pPr>
        <w:pStyle w:val="libLine"/>
        <w:rPr>
          <w:lang w:bidi="fa-IR"/>
        </w:rPr>
      </w:pPr>
      <w:r>
        <w:rPr>
          <w:rtl/>
          <w:lang w:bidi="fa-IR"/>
        </w:rPr>
        <w:t>____________________</w:t>
      </w:r>
    </w:p>
    <w:p w:rsidR="00F10858" w:rsidRDefault="00D83748" w:rsidP="008532BC">
      <w:pPr>
        <w:pStyle w:val="libFootnote0"/>
        <w:rPr>
          <w:rtl/>
          <w:lang w:bidi="fa-IR"/>
        </w:rPr>
      </w:pPr>
      <w:r>
        <w:rPr>
          <w:rtl/>
          <w:lang w:bidi="fa-IR"/>
        </w:rPr>
        <w:t xml:space="preserve">1 </w:t>
      </w:r>
      <w:r w:rsidR="00F10858">
        <w:rPr>
          <w:rtl/>
          <w:lang w:bidi="fa-IR"/>
        </w:rPr>
        <w:t>-</w:t>
      </w:r>
      <w:r>
        <w:rPr>
          <w:rtl/>
          <w:lang w:bidi="fa-IR"/>
        </w:rPr>
        <w:t xml:space="preserve"> تاريخ الطبر</w:t>
      </w:r>
      <w:r w:rsidR="008532BC">
        <w:rPr>
          <w:rFonts w:hint="cs"/>
          <w:rtl/>
          <w:lang w:bidi="fa-IR"/>
        </w:rPr>
        <w:t>ى</w:t>
      </w:r>
      <w:r>
        <w:rPr>
          <w:rtl/>
          <w:lang w:bidi="fa-IR"/>
        </w:rPr>
        <w:t xml:space="preserve"> 6</w:t>
      </w:r>
      <w:r w:rsidR="00A75710">
        <w:rPr>
          <w:rtl/>
          <w:lang w:bidi="fa-IR"/>
        </w:rPr>
        <w:t>:</w:t>
      </w:r>
      <w:r>
        <w:rPr>
          <w:rtl/>
          <w:lang w:bidi="fa-IR"/>
        </w:rPr>
        <w:t xml:space="preserve"> 149</w:t>
      </w:r>
      <w:r w:rsidR="00A75710">
        <w:rPr>
          <w:rtl/>
          <w:lang w:bidi="fa-IR"/>
        </w:rPr>
        <w:t>،</w:t>
      </w:r>
      <w:r>
        <w:rPr>
          <w:rtl/>
          <w:lang w:bidi="fa-IR"/>
        </w:rPr>
        <w:t xml:space="preserve"> ال</w:t>
      </w:r>
      <w:r w:rsidR="008532BC">
        <w:rPr>
          <w:rFonts w:hint="cs"/>
          <w:rtl/>
          <w:lang w:bidi="fa-IR"/>
        </w:rPr>
        <w:t>ا</w:t>
      </w:r>
      <w:r>
        <w:rPr>
          <w:rtl/>
          <w:lang w:bidi="fa-IR"/>
        </w:rPr>
        <w:t>غان</w:t>
      </w:r>
      <w:r w:rsidR="008532BC">
        <w:rPr>
          <w:rFonts w:hint="cs"/>
          <w:rtl/>
          <w:lang w:bidi="fa-IR"/>
        </w:rPr>
        <w:t>ى</w:t>
      </w:r>
      <w:r>
        <w:rPr>
          <w:rtl/>
          <w:lang w:bidi="fa-IR"/>
        </w:rPr>
        <w:t xml:space="preserve"> 16</w:t>
      </w:r>
      <w:r w:rsidR="00A75710">
        <w:rPr>
          <w:rtl/>
          <w:lang w:bidi="fa-IR"/>
        </w:rPr>
        <w:t>:</w:t>
      </w:r>
      <w:r>
        <w:rPr>
          <w:rtl/>
          <w:lang w:bidi="fa-IR"/>
        </w:rPr>
        <w:t xml:space="preserve"> 7</w:t>
      </w:r>
      <w:r w:rsidR="00A75710">
        <w:rPr>
          <w:rtl/>
          <w:lang w:bidi="fa-IR"/>
        </w:rPr>
        <w:t>،</w:t>
      </w:r>
      <w:r>
        <w:rPr>
          <w:rtl/>
          <w:lang w:bidi="fa-IR"/>
        </w:rPr>
        <w:t xml:space="preserve"> كامل ابن ال</w:t>
      </w:r>
      <w:r w:rsidR="008532BC">
        <w:rPr>
          <w:rFonts w:hint="cs"/>
          <w:rtl/>
          <w:lang w:bidi="fa-IR"/>
        </w:rPr>
        <w:t>ا</w:t>
      </w:r>
      <w:r>
        <w:rPr>
          <w:rtl/>
          <w:lang w:bidi="fa-IR"/>
        </w:rPr>
        <w:t>ثير 3</w:t>
      </w:r>
      <w:r w:rsidR="00A75710">
        <w:rPr>
          <w:rtl/>
          <w:lang w:bidi="fa-IR"/>
        </w:rPr>
        <w:t>:</w:t>
      </w:r>
      <w:r>
        <w:rPr>
          <w:rtl/>
          <w:lang w:bidi="fa-IR"/>
        </w:rPr>
        <w:t xml:space="preserve"> 204</w:t>
      </w:r>
      <w:r w:rsidR="00A75710">
        <w:rPr>
          <w:rtl/>
          <w:lang w:bidi="fa-IR"/>
        </w:rPr>
        <w:t>،</w:t>
      </w:r>
      <w:r>
        <w:rPr>
          <w:rtl/>
          <w:lang w:bidi="fa-IR"/>
        </w:rPr>
        <w:t xml:space="preserve"> تاريخ ابن عساكر 6</w:t>
      </w:r>
      <w:r w:rsidR="00A75710">
        <w:rPr>
          <w:rtl/>
          <w:lang w:bidi="fa-IR"/>
        </w:rPr>
        <w:t>:</w:t>
      </w:r>
      <w:r>
        <w:rPr>
          <w:rtl/>
          <w:lang w:bidi="fa-IR"/>
        </w:rPr>
        <w:t xml:space="preserve"> 459.</w:t>
      </w:r>
    </w:p>
    <w:p w:rsidR="00F10858" w:rsidRDefault="00F10858" w:rsidP="00F10858">
      <w:pPr>
        <w:pStyle w:val="libNormal"/>
        <w:rPr>
          <w:lang w:bidi="fa-IR"/>
        </w:rPr>
      </w:pPr>
      <w:r>
        <w:rPr>
          <w:rtl/>
          <w:lang w:bidi="fa-IR"/>
        </w:rPr>
        <w:br w:type="page"/>
      </w:r>
    </w:p>
    <w:p w:rsidR="00F10858" w:rsidRDefault="008532BC" w:rsidP="008532BC">
      <w:pPr>
        <w:pStyle w:val="libNormal0"/>
        <w:rPr>
          <w:rtl/>
          <w:lang w:bidi="fa-IR"/>
        </w:rPr>
      </w:pPr>
      <w:r>
        <w:rPr>
          <w:rFonts w:hint="cs"/>
          <w:rtl/>
          <w:lang w:bidi="fa-IR"/>
        </w:rPr>
        <w:lastRenderedPageBreak/>
        <w:t>ا</w:t>
      </w:r>
      <w:r w:rsidR="00D83748">
        <w:rPr>
          <w:rtl/>
          <w:lang w:bidi="fa-IR"/>
        </w:rPr>
        <w:t>نشاء الله تعالى.</w:t>
      </w:r>
    </w:p>
    <w:p w:rsidR="00F10858" w:rsidRDefault="00D83748" w:rsidP="008532BC">
      <w:pPr>
        <w:pStyle w:val="libNormal"/>
        <w:rPr>
          <w:rtl/>
          <w:lang w:bidi="fa-IR"/>
        </w:rPr>
      </w:pPr>
      <w:r>
        <w:rPr>
          <w:rtl/>
          <w:lang w:bidi="fa-IR"/>
        </w:rPr>
        <w:t xml:space="preserve">9 </w:t>
      </w:r>
      <w:r w:rsidR="00F10858">
        <w:rPr>
          <w:rtl/>
          <w:lang w:bidi="fa-IR"/>
        </w:rPr>
        <w:t>-</w:t>
      </w:r>
      <w:r>
        <w:rPr>
          <w:rtl/>
          <w:lang w:bidi="fa-IR"/>
        </w:rPr>
        <w:t xml:space="preserve"> خطب ب</w:t>
      </w:r>
      <w:r w:rsidR="008532BC">
        <w:rPr>
          <w:rFonts w:hint="cs"/>
          <w:rtl/>
          <w:lang w:bidi="fa-IR"/>
        </w:rPr>
        <w:t>ُ</w:t>
      </w:r>
      <w:r>
        <w:rPr>
          <w:rtl/>
          <w:lang w:bidi="fa-IR"/>
        </w:rPr>
        <w:t>سر بن أرطاة على منبر البصرة فشتم علي</w:t>
      </w:r>
      <w:r w:rsidR="008532BC">
        <w:rPr>
          <w:rFonts w:hint="cs"/>
          <w:rtl/>
          <w:lang w:bidi="fa-IR"/>
        </w:rPr>
        <w:t>ّ</w:t>
      </w:r>
      <w:r>
        <w:rPr>
          <w:rtl/>
          <w:lang w:bidi="fa-IR"/>
        </w:rPr>
        <w:t>ا</w:t>
      </w:r>
      <w:r w:rsidR="008532BC">
        <w:rPr>
          <w:rFonts w:hint="cs"/>
          <w:rtl/>
          <w:lang w:bidi="fa-IR"/>
        </w:rPr>
        <w:t>ً</w:t>
      </w:r>
      <w:r>
        <w:rPr>
          <w:rtl/>
          <w:lang w:bidi="fa-IR"/>
        </w:rPr>
        <w:t xml:space="preserve"> </w:t>
      </w:r>
      <w:r w:rsidR="00D2341B" w:rsidRPr="00D2341B">
        <w:rPr>
          <w:rStyle w:val="libAlaemChar"/>
          <w:rtl/>
        </w:rPr>
        <w:t>عليه‌السلام</w:t>
      </w:r>
      <w:r>
        <w:rPr>
          <w:rtl/>
          <w:lang w:bidi="fa-IR"/>
        </w:rPr>
        <w:t xml:space="preserve"> ثم</w:t>
      </w:r>
      <w:r w:rsidR="008532BC">
        <w:rPr>
          <w:rFonts w:hint="cs"/>
          <w:rtl/>
          <w:lang w:bidi="fa-IR"/>
        </w:rPr>
        <w:t>َّ</w:t>
      </w:r>
      <w:r>
        <w:rPr>
          <w:rtl/>
          <w:lang w:bidi="fa-IR"/>
        </w:rPr>
        <w:t xml:space="preserve"> قال</w:t>
      </w:r>
      <w:r w:rsidR="00A75710">
        <w:rPr>
          <w:rtl/>
          <w:lang w:bidi="fa-IR"/>
        </w:rPr>
        <w:t>:</w:t>
      </w:r>
      <w:r>
        <w:rPr>
          <w:rtl/>
          <w:lang w:bidi="fa-IR"/>
        </w:rPr>
        <w:t xml:space="preserve"> نشدت الله رجلا</w:t>
      </w:r>
      <w:r w:rsidR="008532BC">
        <w:rPr>
          <w:rFonts w:hint="cs"/>
          <w:rtl/>
          <w:lang w:bidi="fa-IR"/>
        </w:rPr>
        <w:t>ً</w:t>
      </w:r>
      <w:r>
        <w:rPr>
          <w:rtl/>
          <w:lang w:bidi="fa-IR"/>
        </w:rPr>
        <w:t xml:space="preserve"> علم أن</w:t>
      </w:r>
      <w:r w:rsidR="008532BC">
        <w:rPr>
          <w:rFonts w:hint="cs"/>
          <w:rtl/>
          <w:lang w:bidi="fa-IR"/>
        </w:rPr>
        <w:t>ّ</w:t>
      </w:r>
      <w:r>
        <w:rPr>
          <w:rtl/>
          <w:lang w:bidi="fa-IR"/>
        </w:rPr>
        <w:t>ي صادق</w:t>
      </w:r>
      <w:r w:rsidR="008532BC">
        <w:rPr>
          <w:rFonts w:hint="cs"/>
          <w:rtl/>
          <w:lang w:bidi="fa-IR"/>
        </w:rPr>
        <w:t>ُ</w:t>
      </w:r>
      <w:r>
        <w:rPr>
          <w:rtl/>
          <w:lang w:bidi="fa-IR"/>
        </w:rPr>
        <w:t xml:space="preserve"> إل</w:t>
      </w:r>
      <w:r w:rsidR="008532BC">
        <w:rPr>
          <w:rFonts w:hint="cs"/>
          <w:rtl/>
          <w:lang w:bidi="fa-IR"/>
        </w:rPr>
        <w:t>ّ</w:t>
      </w:r>
      <w:r>
        <w:rPr>
          <w:rtl/>
          <w:lang w:bidi="fa-IR"/>
        </w:rPr>
        <w:t>ا صد</w:t>
      </w:r>
      <w:r w:rsidR="008532BC">
        <w:rPr>
          <w:rFonts w:hint="cs"/>
          <w:rtl/>
          <w:lang w:bidi="fa-IR"/>
        </w:rPr>
        <w:t>َّ</w:t>
      </w:r>
      <w:r>
        <w:rPr>
          <w:rtl/>
          <w:lang w:bidi="fa-IR"/>
        </w:rPr>
        <w:t>قني أو كاذب</w:t>
      </w:r>
      <w:r w:rsidR="008532BC">
        <w:rPr>
          <w:rFonts w:hint="cs"/>
          <w:rtl/>
          <w:lang w:bidi="fa-IR"/>
        </w:rPr>
        <w:t>ٌ</w:t>
      </w:r>
      <w:r>
        <w:rPr>
          <w:rtl/>
          <w:lang w:bidi="fa-IR"/>
        </w:rPr>
        <w:t xml:space="preserve"> إل</w:t>
      </w:r>
      <w:r w:rsidR="008532BC">
        <w:rPr>
          <w:rFonts w:hint="cs"/>
          <w:rtl/>
          <w:lang w:bidi="fa-IR"/>
        </w:rPr>
        <w:t>ّ</w:t>
      </w:r>
      <w:r>
        <w:rPr>
          <w:rtl/>
          <w:lang w:bidi="fa-IR"/>
        </w:rPr>
        <w:t>ا كذ</w:t>
      </w:r>
      <w:r w:rsidR="008532BC">
        <w:rPr>
          <w:rFonts w:hint="cs"/>
          <w:rtl/>
          <w:lang w:bidi="fa-IR"/>
        </w:rPr>
        <w:t>َّ</w:t>
      </w:r>
      <w:r>
        <w:rPr>
          <w:rtl/>
          <w:lang w:bidi="fa-IR"/>
        </w:rPr>
        <w:t>بني. فقال أبو بكرة</w:t>
      </w:r>
      <w:r w:rsidR="00A75710">
        <w:rPr>
          <w:rtl/>
          <w:lang w:bidi="fa-IR"/>
        </w:rPr>
        <w:t>:</w:t>
      </w:r>
      <w:r>
        <w:rPr>
          <w:rtl/>
          <w:lang w:bidi="fa-IR"/>
        </w:rPr>
        <w:t xml:space="preserve"> </w:t>
      </w:r>
      <w:r w:rsidR="008532BC">
        <w:rPr>
          <w:rFonts w:hint="cs"/>
          <w:rtl/>
          <w:lang w:bidi="fa-IR"/>
        </w:rPr>
        <w:t>أ</w:t>
      </w:r>
      <w:r>
        <w:rPr>
          <w:rtl/>
          <w:lang w:bidi="fa-IR"/>
        </w:rPr>
        <w:t>للهم</w:t>
      </w:r>
      <w:r w:rsidR="008532BC">
        <w:rPr>
          <w:rFonts w:hint="cs"/>
          <w:rtl/>
          <w:lang w:bidi="fa-IR"/>
        </w:rPr>
        <w:t>ّ</w:t>
      </w:r>
      <w:r>
        <w:rPr>
          <w:rtl/>
          <w:lang w:bidi="fa-IR"/>
        </w:rPr>
        <w:t xml:space="preserve"> إن</w:t>
      </w:r>
      <w:r w:rsidR="008532BC">
        <w:rPr>
          <w:rFonts w:hint="cs"/>
          <w:rtl/>
          <w:lang w:bidi="fa-IR"/>
        </w:rPr>
        <w:t>ّ</w:t>
      </w:r>
      <w:r>
        <w:rPr>
          <w:rtl/>
          <w:lang w:bidi="fa-IR"/>
        </w:rPr>
        <w:t>ا لا نعلمك إل</w:t>
      </w:r>
      <w:r w:rsidR="008532BC">
        <w:rPr>
          <w:rFonts w:hint="cs"/>
          <w:rtl/>
          <w:lang w:bidi="fa-IR"/>
        </w:rPr>
        <w:t>ّ</w:t>
      </w:r>
      <w:r>
        <w:rPr>
          <w:rtl/>
          <w:lang w:bidi="fa-IR"/>
        </w:rPr>
        <w:t>ا كاذبا</w:t>
      </w:r>
      <w:r w:rsidR="008532BC">
        <w:rPr>
          <w:rFonts w:hint="cs"/>
          <w:rtl/>
          <w:lang w:bidi="fa-IR"/>
        </w:rPr>
        <w:t>ً</w:t>
      </w:r>
      <w:r>
        <w:rPr>
          <w:rtl/>
          <w:lang w:bidi="fa-IR"/>
        </w:rPr>
        <w:t>. قال</w:t>
      </w:r>
      <w:r w:rsidR="00A75710">
        <w:rPr>
          <w:rtl/>
          <w:lang w:bidi="fa-IR"/>
        </w:rPr>
        <w:t>:</w:t>
      </w:r>
      <w:r>
        <w:rPr>
          <w:rtl/>
          <w:lang w:bidi="fa-IR"/>
        </w:rPr>
        <w:t xml:space="preserve"> فأمر به فخنق. تاريخ الطبري 6</w:t>
      </w:r>
      <w:r w:rsidR="00A75710">
        <w:rPr>
          <w:rtl/>
          <w:lang w:bidi="fa-IR"/>
        </w:rPr>
        <w:t>:</w:t>
      </w:r>
      <w:r>
        <w:rPr>
          <w:rtl/>
          <w:lang w:bidi="fa-IR"/>
        </w:rPr>
        <w:t xml:space="preserve"> 96.</w:t>
      </w:r>
    </w:p>
    <w:p w:rsidR="00F10858" w:rsidRDefault="00D83748" w:rsidP="00D83748">
      <w:pPr>
        <w:pStyle w:val="libNormal"/>
        <w:rPr>
          <w:rtl/>
          <w:lang w:bidi="fa-IR"/>
        </w:rPr>
      </w:pPr>
      <w:r>
        <w:rPr>
          <w:rtl/>
          <w:lang w:bidi="fa-IR"/>
        </w:rPr>
        <w:t xml:space="preserve">10 </w:t>
      </w:r>
      <w:r w:rsidR="00F10858">
        <w:rPr>
          <w:rtl/>
          <w:lang w:bidi="fa-IR"/>
        </w:rPr>
        <w:t>-</w:t>
      </w:r>
      <w:r>
        <w:rPr>
          <w:rtl/>
          <w:lang w:bidi="fa-IR"/>
        </w:rPr>
        <w:t xml:space="preserve"> استعمل معاوية كثير بن شهاب على الري وكان يكثر سب</w:t>
      </w:r>
      <w:r w:rsidR="008532BC">
        <w:rPr>
          <w:rFonts w:hint="cs"/>
          <w:rtl/>
          <w:lang w:bidi="fa-IR"/>
        </w:rPr>
        <w:t>َّ</w:t>
      </w:r>
      <w:r>
        <w:rPr>
          <w:rtl/>
          <w:lang w:bidi="fa-IR"/>
        </w:rPr>
        <w:t xml:space="preserve"> علي</w:t>
      </w:r>
      <w:r w:rsidR="008532BC">
        <w:rPr>
          <w:rFonts w:hint="cs"/>
          <w:rtl/>
          <w:lang w:bidi="fa-IR"/>
        </w:rPr>
        <w:t>ّ</w:t>
      </w:r>
      <w:r>
        <w:rPr>
          <w:rtl/>
          <w:lang w:bidi="fa-IR"/>
        </w:rPr>
        <w:t xml:space="preserve"> على منبر الري وبقي عليها إلى أن ولي زياد الكوفة فأقر</w:t>
      </w:r>
      <w:r w:rsidR="008532BC">
        <w:rPr>
          <w:rFonts w:hint="cs"/>
          <w:rtl/>
          <w:lang w:bidi="fa-IR"/>
        </w:rPr>
        <w:t>َّ</w:t>
      </w:r>
      <w:r>
        <w:rPr>
          <w:rtl/>
          <w:lang w:bidi="fa-IR"/>
        </w:rPr>
        <w:t xml:space="preserve"> عليها. كامل ابن الأثير 3</w:t>
      </w:r>
      <w:r w:rsidR="00A75710">
        <w:rPr>
          <w:rtl/>
          <w:lang w:bidi="fa-IR"/>
        </w:rPr>
        <w:t>:</w:t>
      </w:r>
      <w:r>
        <w:rPr>
          <w:rtl/>
          <w:lang w:bidi="fa-IR"/>
        </w:rPr>
        <w:t xml:space="preserve"> 179.</w:t>
      </w:r>
    </w:p>
    <w:p w:rsidR="00F10858" w:rsidRDefault="00D83748" w:rsidP="008532BC">
      <w:pPr>
        <w:pStyle w:val="libNormal"/>
        <w:rPr>
          <w:rtl/>
          <w:lang w:bidi="fa-IR"/>
        </w:rPr>
      </w:pPr>
      <w:r>
        <w:rPr>
          <w:rtl/>
          <w:lang w:bidi="fa-IR"/>
        </w:rPr>
        <w:t xml:space="preserve">11 </w:t>
      </w:r>
      <w:r w:rsidR="00F10858">
        <w:rPr>
          <w:rtl/>
          <w:lang w:bidi="fa-IR"/>
        </w:rPr>
        <w:t>-</w:t>
      </w:r>
      <w:r>
        <w:rPr>
          <w:rtl/>
          <w:lang w:bidi="fa-IR"/>
        </w:rPr>
        <w:t xml:space="preserve"> كان المغيرة بن شعبة لم</w:t>
      </w:r>
      <w:r w:rsidR="008532BC">
        <w:rPr>
          <w:rFonts w:hint="cs"/>
          <w:rtl/>
          <w:lang w:bidi="fa-IR"/>
        </w:rPr>
        <w:t>ـّ</w:t>
      </w:r>
      <w:r>
        <w:rPr>
          <w:rtl/>
          <w:lang w:bidi="fa-IR"/>
        </w:rPr>
        <w:t>ا ولي الكوفة كان يقوم على المنبر ويخطب وينال من علي</w:t>
      </w:r>
      <w:r w:rsidR="008532BC">
        <w:rPr>
          <w:rFonts w:hint="cs"/>
          <w:rtl/>
          <w:lang w:bidi="fa-IR"/>
        </w:rPr>
        <w:t>ّ</w:t>
      </w:r>
      <w:r>
        <w:rPr>
          <w:rtl/>
          <w:lang w:bidi="fa-IR"/>
        </w:rPr>
        <w:t xml:space="preserve"> </w:t>
      </w:r>
      <w:r w:rsidR="00D2341B" w:rsidRPr="00D2341B">
        <w:rPr>
          <w:rStyle w:val="libAlaemChar"/>
          <w:rtl/>
        </w:rPr>
        <w:t>عليه‌السلام</w:t>
      </w:r>
      <w:r>
        <w:rPr>
          <w:rtl/>
          <w:lang w:bidi="fa-IR"/>
        </w:rPr>
        <w:t xml:space="preserve"> ويلعنه ويلعن شيعته</w:t>
      </w:r>
      <w:r w:rsidR="00A75710">
        <w:rPr>
          <w:rtl/>
          <w:lang w:bidi="fa-IR"/>
        </w:rPr>
        <w:t>،</w:t>
      </w:r>
      <w:r>
        <w:rPr>
          <w:rtl/>
          <w:lang w:bidi="fa-IR"/>
        </w:rPr>
        <w:t xml:space="preserve"> وقد صح</w:t>
      </w:r>
      <w:r w:rsidR="008532BC">
        <w:rPr>
          <w:rFonts w:hint="cs"/>
          <w:rtl/>
          <w:lang w:bidi="fa-IR"/>
        </w:rPr>
        <w:t>َّ</w:t>
      </w:r>
      <w:r>
        <w:rPr>
          <w:rtl/>
          <w:lang w:bidi="fa-IR"/>
        </w:rPr>
        <w:t xml:space="preserve"> </w:t>
      </w:r>
      <w:r w:rsidR="008532BC">
        <w:rPr>
          <w:rFonts w:hint="cs"/>
          <w:rtl/>
          <w:lang w:bidi="fa-IR"/>
        </w:rPr>
        <w:t>ا</w:t>
      </w:r>
      <w:r>
        <w:rPr>
          <w:rtl/>
          <w:lang w:bidi="fa-IR"/>
        </w:rPr>
        <w:t>ن</w:t>
      </w:r>
      <w:r w:rsidR="008532BC">
        <w:rPr>
          <w:rFonts w:hint="cs"/>
          <w:rtl/>
          <w:lang w:bidi="fa-IR"/>
        </w:rPr>
        <w:t>َّ</w:t>
      </w:r>
      <w:r>
        <w:rPr>
          <w:rtl/>
          <w:lang w:bidi="fa-IR"/>
        </w:rPr>
        <w:t xml:space="preserve"> المغيرة لعنه على منبر الكوفة مر</w:t>
      </w:r>
      <w:r w:rsidR="008532BC">
        <w:rPr>
          <w:rFonts w:hint="cs"/>
          <w:rtl/>
          <w:lang w:bidi="fa-IR"/>
        </w:rPr>
        <w:t>ّ</w:t>
      </w:r>
      <w:r>
        <w:rPr>
          <w:rtl/>
          <w:lang w:bidi="fa-IR"/>
        </w:rPr>
        <w:t>ات لا تحصى</w:t>
      </w:r>
      <w:r w:rsidR="00A75710">
        <w:rPr>
          <w:rtl/>
          <w:lang w:bidi="fa-IR"/>
        </w:rPr>
        <w:t>،</w:t>
      </w:r>
      <w:r>
        <w:rPr>
          <w:rtl/>
          <w:lang w:bidi="fa-IR"/>
        </w:rPr>
        <w:t xml:space="preserve"> وكان يقول</w:t>
      </w:r>
      <w:r w:rsidR="00A75710">
        <w:rPr>
          <w:rtl/>
          <w:lang w:bidi="fa-IR"/>
        </w:rPr>
        <w:t>:</w:t>
      </w:r>
      <w:r>
        <w:rPr>
          <w:rtl/>
          <w:lang w:bidi="fa-IR"/>
        </w:rPr>
        <w:t xml:space="preserve"> </w:t>
      </w:r>
      <w:r w:rsidR="008532BC">
        <w:rPr>
          <w:rFonts w:hint="cs"/>
          <w:rtl/>
          <w:lang w:bidi="fa-IR"/>
        </w:rPr>
        <w:t>ا</w:t>
      </w:r>
      <w:r>
        <w:rPr>
          <w:rtl/>
          <w:lang w:bidi="fa-IR"/>
        </w:rPr>
        <w:t>ن</w:t>
      </w:r>
      <w:r w:rsidR="008532BC">
        <w:rPr>
          <w:rFonts w:hint="cs"/>
          <w:rtl/>
          <w:lang w:bidi="fa-IR"/>
        </w:rPr>
        <w:t>َّ</w:t>
      </w:r>
      <w:r>
        <w:rPr>
          <w:rtl/>
          <w:lang w:bidi="fa-IR"/>
        </w:rPr>
        <w:t xml:space="preserve"> علي</w:t>
      </w:r>
      <w:r w:rsidR="008532BC">
        <w:rPr>
          <w:rFonts w:hint="cs"/>
          <w:rtl/>
          <w:lang w:bidi="fa-IR"/>
        </w:rPr>
        <w:t>ّ</w:t>
      </w:r>
      <w:r>
        <w:rPr>
          <w:rtl/>
          <w:lang w:bidi="fa-IR"/>
        </w:rPr>
        <w:t>ا</w:t>
      </w:r>
      <w:r w:rsidR="008532BC">
        <w:rPr>
          <w:rFonts w:hint="cs"/>
          <w:rtl/>
          <w:lang w:bidi="fa-IR"/>
        </w:rPr>
        <w:t>ً</w:t>
      </w:r>
      <w:r>
        <w:rPr>
          <w:rtl/>
          <w:lang w:bidi="fa-IR"/>
        </w:rPr>
        <w:t xml:space="preserve"> لم ينكحه رسول الله </w:t>
      </w:r>
      <w:r w:rsidR="008E705A" w:rsidRPr="008E705A">
        <w:rPr>
          <w:rStyle w:val="libAlaemChar"/>
          <w:rtl/>
        </w:rPr>
        <w:t>صلى‌الله‌عليه‌وآله‌وسلم</w:t>
      </w:r>
      <w:r>
        <w:rPr>
          <w:rtl/>
          <w:lang w:bidi="fa-IR"/>
        </w:rPr>
        <w:t xml:space="preserve"> ابنته حب</w:t>
      </w:r>
      <w:r w:rsidR="008532BC">
        <w:rPr>
          <w:rFonts w:hint="cs"/>
          <w:rtl/>
          <w:lang w:bidi="fa-IR"/>
        </w:rPr>
        <w:t>ّ</w:t>
      </w:r>
      <w:r>
        <w:rPr>
          <w:rtl/>
          <w:lang w:bidi="fa-IR"/>
        </w:rPr>
        <w:t>ا</w:t>
      </w:r>
      <w:r w:rsidR="008532BC">
        <w:rPr>
          <w:rFonts w:hint="cs"/>
          <w:rtl/>
          <w:lang w:bidi="fa-IR"/>
        </w:rPr>
        <w:t>ً</w:t>
      </w:r>
      <w:r>
        <w:rPr>
          <w:rtl/>
          <w:lang w:bidi="fa-IR"/>
        </w:rPr>
        <w:t xml:space="preserve"> ولكن</w:t>
      </w:r>
      <w:r w:rsidR="008532BC">
        <w:rPr>
          <w:rFonts w:hint="cs"/>
          <w:rtl/>
          <w:lang w:bidi="fa-IR"/>
        </w:rPr>
        <w:t>ّ</w:t>
      </w:r>
      <w:r>
        <w:rPr>
          <w:rtl/>
          <w:lang w:bidi="fa-IR"/>
        </w:rPr>
        <w:t>ه أراد أن يكافئ بذلك إحسان أبي طالب إليه.</w:t>
      </w:r>
    </w:p>
    <w:p w:rsidR="008532BC" w:rsidRDefault="00D83748" w:rsidP="008532BC">
      <w:pPr>
        <w:pStyle w:val="libNormal"/>
        <w:rPr>
          <w:rtl/>
          <w:lang w:bidi="fa-IR"/>
        </w:rPr>
      </w:pPr>
      <w:r>
        <w:rPr>
          <w:rtl/>
          <w:lang w:bidi="fa-IR"/>
        </w:rPr>
        <w:t>وصح</w:t>
      </w:r>
      <w:r w:rsidR="008532BC">
        <w:rPr>
          <w:rFonts w:hint="cs"/>
          <w:rtl/>
          <w:lang w:bidi="fa-IR"/>
        </w:rPr>
        <w:t>ّ</w:t>
      </w:r>
      <w:r>
        <w:rPr>
          <w:rtl/>
          <w:lang w:bidi="fa-IR"/>
        </w:rPr>
        <w:t xml:space="preserve"> عند الحاكم والذهبي </w:t>
      </w:r>
      <w:r w:rsidR="008532BC">
        <w:rPr>
          <w:rFonts w:hint="cs"/>
          <w:rtl/>
          <w:lang w:bidi="fa-IR"/>
        </w:rPr>
        <w:t>ا</w:t>
      </w:r>
      <w:r>
        <w:rPr>
          <w:rtl/>
          <w:lang w:bidi="fa-IR"/>
        </w:rPr>
        <w:t>ن</w:t>
      </w:r>
      <w:r w:rsidR="008532BC">
        <w:rPr>
          <w:rFonts w:hint="cs"/>
          <w:rtl/>
          <w:lang w:bidi="fa-IR"/>
        </w:rPr>
        <w:t>ّ</w:t>
      </w:r>
      <w:r>
        <w:rPr>
          <w:rtl/>
          <w:lang w:bidi="fa-IR"/>
        </w:rPr>
        <w:t xml:space="preserve"> المغيرة سب</w:t>
      </w:r>
      <w:r w:rsidR="008532BC">
        <w:rPr>
          <w:rFonts w:hint="cs"/>
          <w:rtl/>
          <w:lang w:bidi="fa-IR"/>
        </w:rPr>
        <w:t>َّ</w:t>
      </w:r>
      <w:r>
        <w:rPr>
          <w:rtl/>
          <w:lang w:bidi="fa-IR"/>
        </w:rPr>
        <w:t xml:space="preserve"> علي</w:t>
      </w:r>
      <w:r w:rsidR="008532BC">
        <w:rPr>
          <w:rFonts w:hint="cs"/>
          <w:rtl/>
          <w:lang w:bidi="fa-IR"/>
        </w:rPr>
        <w:t>ّ</w:t>
      </w:r>
      <w:r>
        <w:rPr>
          <w:rtl/>
          <w:lang w:bidi="fa-IR"/>
        </w:rPr>
        <w:t>ا</w:t>
      </w:r>
      <w:r w:rsidR="008532BC">
        <w:rPr>
          <w:rFonts w:hint="cs"/>
          <w:rtl/>
          <w:lang w:bidi="fa-IR"/>
        </w:rPr>
        <w:t>ً</w:t>
      </w:r>
      <w:r>
        <w:rPr>
          <w:rtl/>
          <w:lang w:bidi="fa-IR"/>
        </w:rPr>
        <w:t xml:space="preserve"> فقام إليه زيد بن أرقم فقال</w:t>
      </w:r>
      <w:r w:rsidR="00A75710">
        <w:rPr>
          <w:rtl/>
          <w:lang w:bidi="fa-IR"/>
        </w:rPr>
        <w:t>:</w:t>
      </w:r>
      <w:r>
        <w:rPr>
          <w:rtl/>
          <w:lang w:bidi="fa-IR"/>
        </w:rPr>
        <w:t xml:space="preserve"> يا مغيرة</w:t>
      </w:r>
      <w:r w:rsidR="00A75710">
        <w:rPr>
          <w:rtl/>
          <w:lang w:bidi="fa-IR"/>
        </w:rPr>
        <w:t>!</w:t>
      </w:r>
      <w:r>
        <w:rPr>
          <w:rtl/>
          <w:lang w:bidi="fa-IR"/>
        </w:rPr>
        <w:t xml:space="preserve"> ألم تعلم أن</w:t>
      </w:r>
      <w:r w:rsidR="008532BC">
        <w:rPr>
          <w:rFonts w:hint="cs"/>
          <w:rtl/>
          <w:lang w:bidi="fa-IR"/>
        </w:rPr>
        <w:t>َّ</w:t>
      </w:r>
      <w:r>
        <w:rPr>
          <w:rtl/>
          <w:lang w:bidi="fa-IR"/>
        </w:rPr>
        <w:t xml:space="preserve"> رسول الله </w:t>
      </w:r>
      <w:r w:rsidR="008E705A" w:rsidRPr="008E705A">
        <w:rPr>
          <w:rStyle w:val="libAlaemChar"/>
          <w:rtl/>
        </w:rPr>
        <w:t>صلى‌الله‌عليه‌وآله‌وسلم</w:t>
      </w:r>
      <w:r>
        <w:rPr>
          <w:rtl/>
          <w:lang w:bidi="fa-IR"/>
        </w:rPr>
        <w:t xml:space="preserve"> نهى عن سب</w:t>
      </w:r>
      <w:r w:rsidR="008532BC">
        <w:rPr>
          <w:rFonts w:hint="cs"/>
          <w:rtl/>
          <w:lang w:bidi="fa-IR"/>
        </w:rPr>
        <w:t>ّ</w:t>
      </w:r>
      <w:r>
        <w:rPr>
          <w:rtl/>
          <w:lang w:bidi="fa-IR"/>
        </w:rPr>
        <w:t xml:space="preserve"> الأموات</w:t>
      </w:r>
      <w:r w:rsidR="00A75710">
        <w:rPr>
          <w:rtl/>
          <w:lang w:bidi="fa-IR"/>
        </w:rPr>
        <w:t>؟</w:t>
      </w:r>
      <w:r>
        <w:rPr>
          <w:rtl/>
          <w:lang w:bidi="fa-IR"/>
        </w:rPr>
        <w:t xml:space="preserve"> فل</w:t>
      </w:r>
      <w:r w:rsidR="008532BC">
        <w:rPr>
          <w:rFonts w:hint="cs"/>
          <w:rtl/>
          <w:lang w:bidi="fa-IR"/>
        </w:rPr>
        <w:t>ِ</w:t>
      </w:r>
      <w:r>
        <w:rPr>
          <w:rtl/>
          <w:lang w:bidi="fa-IR"/>
        </w:rPr>
        <w:t>م</w:t>
      </w:r>
      <w:r w:rsidR="008532BC">
        <w:rPr>
          <w:rFonts w:hint="cs"/>
          <w:rtl/>
          <w:lang w:bidi="fa-IR"/>
        </w:rPr>
        <w:t>َ</w:t>
      </w:r>
      <w:r>
        <w:rPr>
          <w:rtl/>
          <w:lang w:bidi="fa-IR"/>
        </w:rPr>
        <w:t xml:space="preserve"> تسب</w:t>
      </w:r>
      <w:r w:rsidR="008532BC">
        <w:rPr>
          <w:rFonts w:hint="cs"/>
          <w:rtl/>
          <w:lang w:bidi="fa-IR"/>
        </w:rPr>
        <w:t>ّ</w:t>
      </w:r>
      <w:r>
        <w:rPr>
          <w:rtl/>
          <w:lang w:bidi="fa-IR"/>
        </w:rPr>
        <w:t xml:space="preserve"> علي</w:t>
      </w:r>
      <w:r w:rsidR="008532BC">
        <w:rPr>
          <w:rFonts w:hint="cs"/>
          <w:rtl/>
          <w:lang w:bidi="fa-IR"/>
        </w:rPr>
        <w:t>ّ</w:t>
      </w:r>
      <w:r>
        <w:rPr>
          <w:rtl/>
          <w:lang w:bidi="fa-IR"/>
        </w:rPr>
        <w:t>ا</w:t>
      </w:r>
      <w:r w:rsidR="008532BC">
        <w:rPr>
          <w:rFonts w:hint="cs"/>
          <w:rtl/>
          <w:lang w:bidi="fa-IR"/>
        </w:rPr>
        <w:t>ً</w:t>
      </w:r>
      <w:r>
        <w:rPr>
          <w:rtl/>
          <w:lang w:bidi="fa-IR"/>
        </w:rPr>
        <w:t xml:space="preserve"> وقد مات</w:t>
      </w:r>
      <w:r w:rsidR="00A75710">
        <w:rPr>
          <w:rtl/>
          <w:lang w:bidi="fa-IR"/>
        </w:rPr>
        <w:t>؟</w:t>
      </w:r>
      <w:r>
        <w:rPr>
          <w:rtl/>
          <w:lang w:bidi="fa-IR"/>
        </w:rPr>
        <w:t xml:space="preserve"> </w:t>
      </w:r>
      <w:r w:rsidRPr="0021364B">
        <w:rPr>
          <w:rStyle w:val="libFootnotenumChar"/>
          <w:rtl/>
        </w:rPr>
        <w:t>(1)</w:t>
      </w:r>
    </w:p>
    <w:p w:rsidR="00F10858" w:rsidRDefault="00D83748" w:rsidP="008532BC">
      <w:pPr>
        <w:pStyle w:val="libNormal"/>
        <w:rPr>
          <w:rtl/>
          <w:lang w:bidi="fa-IR"/>
        </w:rPr>
      </w:pPr>
      <w:r>
        <w:rPr>
          <w:rtl/>
          <w:lang w:bidi="fa-IR"/>
        </w:rPr>
        <w:t>راجع مسند أحمد 1</w:t>
      </w:r>
      <w:r w:rsidR="00A75710">
        <w:rPr>
          <w:rtl/>
          <w:lang w:bidi="fa-IR"/>
        </w:rPr>
        <w:t>:</w:t>
      </w:r>
      <w:r>
        <w:rPr>
          <w:rtl/>
          <w:lang w:bidi="fa-IR"/>
        </w:rPr>
        <w:t xml:space="preserve"> 188</w:t>
      </w:r>
      <w:r w:rsidR="00A75710">
        <w:rPr>
          <w:rtl/>
          <w:lang w:bidi="fa-IR"/>
        </w:rPr>
        <w:t>،</w:t>
      </w:r>
      <w:r>
        <w:rPr>
          <w:rtl/>
          <w:lang w:bidi="fa-IR"/>
        </w:rPr>
        <w:t xml:space="preserve"> الأغاني 16</w:t>
      </w:r>
      <w:r w:rsidR="00A75710">
        <w:rPr>
          <w:rtl/>
          <w:lang w:bidi="fa-IR"/>
        </w:rPr>
        <w:t>:</w:t>
      </w:r>
      <w:r>
        <w:rPr>
          <w:rtl/>
          <w:lang w:bidi="fa-IR"/>
        </w:rPr>
        <w:t xml:space="preserve"> 2</w:t>
      </w:r>
      <w:r w:rsidR="00A75710">
        <w:rPr>
          <w:rtl/>
          <w:lang w:bidi="fa-IR"/>
        </w:rPr>
        <w:t>،</w:t>
      </w:r>
      <w:r>
        <w:rPr>
          <w:rtl/>
          <w:lang w:bidi="fa-IR"/>
        </w:rPr>
        <w:t xml:space="preserve"> المستدرك 1</w:t>
      </w:r>
      <w:r w:rsidR="00A75710">
        <w:rPr>
          <w:rtl/>
          <w:lang w:bidi="fa-IR"/>
        </w:rPr>
        <w:t>:</w:t>
      </w:r>
      <w:r>
        <w:rPr>
          <w:rtl/>
          <w:lang w:bidi="fa-IR"/>
        </w:rPr>
        <w:t xml:space="preserve"> 385</w:t>
      </w:r>
      <w:r w:rsidR="00A75710">
        <w:rPr>
          <w:rtl/>
          <w:lang w:bidi="fa-IR"/>
        </w:rPr>
        <w:t>،</w:t>
      </w:r>
      <w:r>
        <w:rPr>
          <w:rtl/>
          <w:lang w:bidi="fa-IR"/>
        </w:rPr>
        <w:t xml:space="preserve"> شرح ابن </w:t>
      </w:r>
      <w:r w:rsidR="008532BC">
        <w:rPr>
          <w:rFonts w:hint="cs"/>
          <w:rtl/>
          <w:lang w:bidi="fa-IR"/>
        </w:rPr>
        <w:t>ا</w:t>
      </w:r>
      <w:r>
        <w:rPr>
          <w:rtl/>
          <w:lang w:bidi="fa-IR"/>
        </w:rPr>
        <w:t>بي الحديد 1</w:t>
      </w:r>
      <w:r w:rsidR="00A75710">
        <w:rPr>
          <w:rtl/>
          <w:lang w:bidi="fa-IR"/>
        </w:rPr>
        <w:t>:</w:t>
      </w:r>
      <w:r>
        <w:rPr>
          <w:rtl/>
          <w:lang w:bidi="fa-IR"/>
        </w:rPr>
        <w:t xml:space="preserve"> 360.</w:t>
      </w:r>
    </w:p>
    <w:p w:rsidR="00F10858" w:rsidRDefault="00D83748" w:rsidP="00831B80">
      <w:pPr>
        <w:pStyle w:val="libNormal"/>
        <w:rPr>
          <w:rtl/>
          <w:lang w:bidi="fa-IR"/>
        </w:rPr>
      </w:pPr>
      <w:r>
        <w:rPr>
          <w:rtl/>
          <w:lang w:bidi="fa-IR"/>
        </w:rPr>
        <w:t>قدمت الخطباء إلى المغيرة بن شعبة بالكوفة فقام صعصعة بن صوحان فتكل</w:t>
      </w:r>
      <w:r w:rsidR="008532BC">
        <w:rPr>
          <w:rFonts w:hint="cs"/>
          <w:rtl/>
          <w:lang w:bidi="fa-IR"/>
        </w:rPr>
        <w:t>ّ</w:t>
      </w:r>
      <w:r>
        <w:rPr>
          <w:rtl/>
          <w:lang w:bidi="fa-IR"/>
        </w:rPr>
        <w:t>م فقال المغيرة</w:t>
      </w:r>
      <w:r w:rsidR="00A75710">
        <w:rPr>
          <w:rtl/>
          <w:lang w:bidi="fa-IR"/>
        </w:rPr>
        <w:t>:</w:t>
      </w:r>
      <w:r>
        <w:rPr>
          <w:rtl/>
          <w:lang w:bidi="fa-IR"/>
        </w:rPr>
        <w:t xml:space="preserve"> أخرجوه ف</w:t>
      </w:r>
      <w:r w:rsidR="00831B80">
        <w:rPr>
          <w:rFonts w:hint="cs"/>
          <w:rtl/>
          <w:lang w:bidi="fa-IR"/>
        </w:rPr>
        <w:t>اُ</w:t>
      </w:r>
      <w:r>
        <w:rPr>
          <w:rtl/>
          <w:lang w:bidi="fa-IR"/>
        </w:rPr>
        <w:t>قيموه على المصطبة فليلعن علي</w:t>
      </w:r>
      <w:r w:rsidR="008532BC">
        <w:rPr>
          <w:rFonts w:hint="cs"/>
          <w:rtl/>
          <w:lang w:bidi="fa-IR"/>
        </w:rPr>
        <w:t>ّ</w:t>
      </w:r>
      <w:r>
        <w:rPr>
          <w:rtl/>
          <w:lang w:bidi="fa-IR"/>
        </w:rPr>
        <w:t>ا</w:t>
      </w:r>
      <w:r w:rsidR="008532BC">
        <w:rPr>
          <w:rFonts w:hint="cs"/>
          <w:rtl/>
          <w:lang w:bidi="fa-IR"/>
        </w:rPr>
        <w:t>ً</w:t>
      </w:r>
      <w:r>
        <w:rPr>
          <w:rtl/>
          <w:lang w:bidi="fa-IR"/>
        </w:rPr>
        <w:t>. فقال</w:t>
      </w:r>
      <w:r w:rsidR="00A75710">
        <w:rPr>
          <w:rtl/>
          <w:lang w:bidi="fa-IR"/>
        </w:rPr>
        <w:t>:</w:t>
      </w:r>
      <w:r>
        <w:rPr>
          <w:rtl/>
          <w:lang w:bidi="fa-IR"/>
        </w:rPr>
        <w:t xml:space="preserve"> لعن الله من لعن الله ولعن علي</w:t>
      </w:r>
      <w:r w:rsidR="008532BC">
        <w:rPr>
          <w:rFonts w:hint="cs"/>
          <w:rtl/>
          <w:lang w:bidi="fa-IR"/>
        </w:rPr>
        <w:t>َّ</w:t>
      </w:r>
      <w:r>
        <w:rPr>
          <w:rtl/>
          <w:lang w:bidi="fa-IR"/>
        </w:rPr>
        <w:t xml:space="preserve"> بن أبي طالب. ف</w:t>
      </w:r>
      <w:r w:rsidR="008532BC">
        <w:rPr>
          <w:rFonts w:hint="cs"/>
          <w:rtl/>
          <w:lang w:bidi="fa-IR"/>
        </w:rPr>
        <w:t>ا</w:t>
      </w:r>
      <w:r>
        <w:rPr>
          <w:rtl/>
          <w:lang w:bidi="fa-IR"/>
        </w:rPr>
        <w:t>خبروه بذلك فقال</w:t>
      </w:r>
      <w:r w:rsidR="00A75710">
        <w:rPr>
          <w:rtl/>
          <w:lang w:bidi="fa-IR"/>
        </w:rPr>
        <w:t>:</w:t>
      </w:r>
      <w:r>
        <w:rPr>
          <w:rtl/>
          <w:lang w:bidi="fa-IR"/>
        </w:rPr>
        <w:t xml:space="preserve"> </w:t>
      </w:r>
      <w:r w:rsidR="008532BC">
        <w:rPr>
          <w:rFonts w:hint="cs"/>
          <w:rtl/>
          <w:lang w:bidi="fa-IR"/>
        </w:rPr>
        <w:t>اُ</w:t>
      </w:r>
      <w:r>
        <w:rPr>
          <w:rtl/>
          <w:lang w:bidi="fa-IR"/>
        </w:rPr>
        <w:t>قسم بالله لتقي</w:t>
      </w:r>
      <w:r w:rsidR="008532BC">
        <w:rPr>
          <w:rFonts w:hint="cs"/>
          <w:rtl/>
          <w:lang w:bidi="fa-IR"/>
        </w:rPr>
        <w:t>ِّ</w:t>
      </w:r>
      <w:r>
        <w:rPr>
          <w:rtl/>
          <w:lang w:bidi="fa-IR"/>
        </w:rPr>
        <w:t>دن</w:t>
      </w:r>
      <w:r w:rsidR="008532BC">
        <w:rPr>
          <w:rFonts w:hint="cs"/>
          <w:rtl/>
          <w:lang w:bidi="fa-IR"/>
        </w:rPr>
        <w:t>َّ</w:t>
      </w:r>
      <w:r>
        <w:rPr>
          <w:rtl/>
          <w:lang w:bidi="fa-IR"/>
        </w:rPr>
        <w:t>ه. فخرج فقال</w:t>
      </w:r>
      <w:r w:rsidR="00A75710">
        <w:rPr>
          <w:rtl/>
          <w:lang w:bidi="fa-IR"/>
        </w:rPr>
        <w:t>:</w:t>
      </w:r>
      <w:r>
        <w:rPr>
          <w:rtl/>
          <w:lang w:bidi="fa-IR"/>
        </w:rPr>
        <w:t xml:space="preserve"> إن</w:t>
      </w:r>
      <w:r w:rsidR="008532BC">
        <w:rPr>
          <w:rFonts w:hint="cs"/>
          <w:rtl/>
          <w:lang w:bidi="fa-IR"/>
        </w:rPr>
        <w:t>َّ</w:t>
      </w:r>
      <w:r>
        <w:rPr>
          <w:rtl/>
          <w:lang w:bidi="fa-IR"/>
        </w:rPr>
        <w:t xml:space="preserve"> هذا يأبى إل</w:t>
      </w:r>
      <w:r w:rsidR="008532BC">
        <w:rPr>
          <w:rFonts w:hint="cs"/>
          <w:rtl/>
          <w:lang w:bidi="fa-IR"/>
        </w:rPr>
        <w:t>ّ</w:t>
      </w:r>
      <w:r>
        <w:rPr>
          <w:rtl/>
          <w:lang w:bidi="fa-IR"/>
        </w:rPr>
        <w:t>ا علي</w:t>
      </w:r>
      <w:r w:rsidR="008532BC">
        <w:rPr>
          <w:rFonts w:hint="cs"/>
          <w:rtl/>
          <w:lang w:bidi="fa-IR"/>
        </w:rPr>
        <w:t>ّ</w:t>
      </w:r>
      <w:r>
        <w:rPr>
          <w:rtl/>
          <w:lang w:bidi="fa-IR"/>
        </w:rPr>
        <w:t xml:space="preserve"> بن أبي طالب فالعنوه لعنه الله. فقال المغيرة</w:t>
      </w:r>
      <w:r w:rsidR="00A75710">
        <w:rPr>
          <w:rtl/>
          <w:lang w:bidi="fa-IR"/>
        </w:rPr>
        <w:t>:</w:t>
      </w:r>
      <w:r>
        <w:rPr>
          <w:rtl/>
          <w:lang w:bidi="fa-IR"/>
        </w:rPr>
        <w:t xml:space="preserve"> أخرجوه أخرج الله نفسه. </w:t>
      </w:r>
      <w:r w:rsidR="008532BC">
        <w:rPr>
          <w:rFonts w:hint="cs"/>
          <w:rtl/>
          <w:lang w:bidi="fa-IR"/>
        </w:rPr>
        <w:t>أ</w:t>
      </w:r>
      <w:r>
        <w:rPr>
          <w:rtl/>
          <w:lang w:bidi="fa-IR"/>
        </w:rPr>
        <w:t>لأذكياء لابن الجوزي ص 98.</w:t>
      </w:r>
    </w:p>
    <w:p w:rsidR="00F10858" w:rsidRDefault="00D83748" w:rsidP="00EC33E1">
      <w:pPr>
        <w:pStyle w:val="libNormal"/>
        <w:rPr>
          <w:rtl/>
          <w:lang w:bidi="fa-IR"/>
        </w:rPr>
      </w:pPr>
      <w:r>
        <w:rPr>
          <w:rtl/>
          <w:lang w:bidi="fa-IR"/>
        </w:rPr>
        <w:t xml:space="preserve">12 </w:t>
      </w:r>
      <w:r w:rsidR="00F10858">
        <w:rPr>
          <w:rtl/>
          <w:lang w:bidi="fa-IR"/>
        </w:rPr>
        <w:t>-</w:t>
      </w:r>
      <w:r>
        <w:rPr>
          <w:rtl/>
          <w:lang w:bidi="fa-IR"/>
        </w:rPr>
        <w:t xml:space="preserve"> أخرج ابن سعد عن عمير بن </w:t>
      </w:r>
      <w:r w:rsidR="008532BC">
        <w:rPr>
          <w:rFonts w:hint="cs"/>
          <w:rtl/>
          <w:lang w:bidi="fa-IR"/>
        </w:rPr>
        <w:t>ا</w:t>
      </w:r>
      <w:r>
        <w:rPr>
          <w:rtl/>
          <w:lang w:bidi="fa-IR"/>
        </w:rPr>
        <w:t>سحاق قال</w:t>
      </w:r>
      <w:r w:rsidR="00A75710">
        <w:rPr>
          <w:rtl/>
          <w:lang w:bidi="fa-IR"/>
        </w:rPr>
        <w:t>:</w:t>
      </w:r>
      <w:r>
        <w:rPr>
          <w:rtl/>
          <w:lang w:bidi="fa-IR"/>
        </w:rPr>
        <w:t xml:space="preserve"> كان مروان أميرا</w:t>
      </w:r>
      <w:r w:rsidR="008532BC">
        <w:rPr>
          <w:rFonts w:hint="cs"/>
          <w:rtl/>
          <w:lang w:bidi="fa-IR"/>
        </w:rPr>
        <w:t>ً</w:t>
      </w:r>
      <w:r>
        <w:rPr>
          <w:rtl/>
          <w:lang w:bidi="fa-IR"/>
        </w:rPr>
        <w:t xml:space="preserve"> علينا </w:t>
      </w:r>
      <w:r w:rsidR="00F10858">
        <w:rPr>
          <w:rtl/>
          <w:lang w:bidi="fa-IR"/>
        </w:rPr>
        <w:t>-</w:t>
      </w:r>
      <w:r>
        <w:rPr>
          <w:rtl/>
          <w:lang w:bidi="fa-IR"/>
        </w:rPr>
        <w:t xml:space="preserve"> يعني بالمدينة </w:t>
      </w:r>
      <w:r w:rsidR="00F10858">
        <w:rPr>
          <w:rtl/>
          <w:lang w:bidi="fa-IR"/>
        </w:rPr>
        <w:t>-</w:t>
      </w:r>
      <w:r>
        <w:rPr>
          <w:rtl/>
          <w:lang w:bidi="fa-IR"/>
        </w:rPr>
        <w:t xml:space="preserve"> فكان يسب</w:t>
      </w:r>
      <w:r w:rsidR="008532BC">
        <w:rPr>
          <w:rFonts w:hint="cs"/>
          <w:rtl/>
          <w:lang w:bidi="fa-IR"/>
        </w:rPr>
        <w:t>ُّ</w:t>
      </w:r>
      <w:r>
        <w:rPr>
          <w:rtl/>
          <w:lang w:bidi="fa-IR"/>
        </w:rPr>
        <w:t xml:space="preserve"> علي</w:t>
      </w:r>
      <w:r w:rsidR="008532BC">
        <w:rPr>
          <w:rFonts w:hint="cs"/>
          <w:rtl/>
          <w:lang w:bidi="fa-IR"/>
        </w:rPr>
        <w:t>ّ</w:t>
      </w:r>
      <w:r>
        <w:rPr>
          <w:rtl/>
          <w:lang w:bidi="fa-IR"/>
        </w:rPr>
        <w:t>ا</w:t>
      </w:r>
      <w:r w:rsidR="008532BC">
        <w:rPr>
          <w:rFonts w:hint="cs"/>
          <w:rtl/>
          <w:lang w:bidi="fa-IR"/>
        </w:rPr>
        <w:t>ً</w:t>
      </w:r>
      <w:r>
        <w:rPr>
          <w:rtl/>
          <w:lang w:bidi="fa-IR"/>
        </w:rPr>
        <w:t xml:space="preserve"> كل</w:t>
      </w:r>
      <w:r w:rsidR="008532BC">
        <w:rPr>
          <w:rFonts w:hint="cs"/>
          <w:rtl/>
          <w:lang w:bidi="fa-IR"/>
        </w:rPr>
        <w:t>ّ</w:t>
      </w:r>
      <w:r>
        <w:rPr>
          <w:rtl/>
          <w:lang w:bidi="fa-IR"/>
        </w:rPr>
        <w:t xml:space="preserve"> جمعة على المنبر وحسن بن علي </w:t>
      </w:r>
      <w:r w:rsidR="00F10858">
        <w:rPr>
          <w:rtl/>
          <w:lang w:bidi="fa-IR"/>
        </w:rPr>
        <w:t>-</w:t>
      </w:r>
      <w:r>
        <w:rPr>
          <w:rtl/>
          <w:lang w:bidi="fa-IR"/>
        </w:rPr>
        <w:t xml:space="preserve"> يسمع فلا يرد</w:t>
      </w:r>
      <w:r w:rsidR="008532BC">
        <w:rPr>
          <w:rFonts w:hint="cs"/>
          <w:rtl/>
          <w:lang w:bidi="fa-IR"/>
        </w:rPr>
        <w:t>ُّ</w:t>
      </w:r>
      <w:r>
        <w:rPr>
          <w:rtl/>
          <w:lang w:bidi="fa-IR"/>
        </w:rPr>
        <w:t xml:space="preserve"> شيئا</w:t>
      </w:r>
      <w:r w:rsidR="008532BC">
        <w:rPr>
          <w:rFonts w:hint="cs"/>
          <w:rtl/>
          <w:lang w:bidi="fa-IR"/>
        </w:rPr>
        <w:t>ً</w:t>
      </w:r>
      <w:r>
        <w:rPr>
          <w:rtl/>
          <w:lang w:bidi="fa-IR"/>
        </w:rPr>
        <w:t xml:space="preserve"> ثم</w:t>
      </w:r>
      <w:r w:rsidR="008532BC">
        <w:rPr>
          <w:rFonts w:hint="cs"/>
          <w:rtl/>
          <w:lang w:bidi="fa-IR"/>
        </w:rPr>
        <w:t>َّ</w:t>
      </w:r>
      <w:r>
        <w:rPr>
          <w:rtl/>
          <w:lang w:bidi="fa-IR"/>
        </w:rPr>
        <w:t xml:space="preserve"> أرسل إليه رجلا</w:t>
      </w:r>
      <w:r w:rsidR="008532BC">
        <w:rPr>
          <w:rFonts w:hint="cs"/>
          <w:rtl/>
          <w:lang w:bidi="fa-IR"/>
        </w:rPr>
        <w:t>ً</w:t>
      </w:r>
      <w:r>
        <w:rPr>
          <w:rtl/>
          <w:lang w:bidi="fa-IR"/>
        </w:rPr>
        <w:t xml:space="preserve"> يقول له</w:t>
      </w:r>
      <w:r w:rsidR="00A75710">
        <w:rPr>
          <w:rtl/>
          <w:lang w:bidi="fa-IR"/>
        </w:rPr>
        <w:t>:</w:t>
      </w:r>
      <w:r>
        <w:rPr>
          <w:rtl/>
          <w:lang w:bidi="fa-IR"/>
        </w:rPr>
        <w:t xml:space="preserve"> بعلي</w:t>
      </w:r>
      <w:r w:rsidR="008532BC">
        <w:rPr>
          <w:rFonts w:hint="cs"/>
          <w:rtl/>
          <w:lang w:bidi="fa-IR"/>
        </w:rPr>
        <w:t>ّ</w:t>
      </w:r>
      <w:r>
        <w:rPr>
          <w:rtl/>
          <w:lang w:bidi="fa-IR"/>
        </w:rPr>
        <w:t xml:space="preserve"> وبعلي</w:t>
      </w:r>
      <w:r w:rsidR="008532BC">
        <w:rPr>
          <w:rFonts w:hint="cs"/>
          <w:rtl/>
          <w:lang w:bidi="fa-IR"/>
        </w:rPr>
        <w:t>ّ</w:t>
      </w:r>
      <w:r>
        <w:rPr>
          <w:rtl/>
          <w:lang w:bidi="fa-IR"/>
        </w:rPr>
        <w:t xml:space="preserve"> وبعلي</w:t>
      </w:r>
      <w:r w:rsidR="008532BC">
        <w:rPr>
          <w:rFonts w:hint="cs"/>
          <w:rtl/>
          <w:lang w:bidi="fa-IR"/>
        </w:rPr>
        <w:t>ّ</w:t>
      </w:r>
      <w:r>
        <w:rPr>
          <w:rtl/>
          <w:lang w:bidi="fa-IR"/>
        </w:rPr>
        <w:t xml:space="preserve"> وبك وبك وبك</w:t>
      </w:r>
      <w:r w:rsidR="00A75710">
        <w:rPr>
          <w:rtl/>
          <w:lang w:bidi="fa-IR"/>
        </w:rPr>
        <w:t>،</w:t>
      </w:r>
      <w:r>
        <w:rPr>
          <w:rtl/>
          <w:lang w:bidi="fa-IR"/>
        </w:rPr>
        <w:t xml:space="preserve"> وما وجدت مثلك إل</w:t>
      </w:r>
      <w:r w:rsidR="00EC33E1">
        <w:rPr>
          <w:rFonts w:hint="cs"/>
          <w:rtl/>
          <w:lang w:bidi="fa-IR"/>
        </w:rPr>
        <w:t>ّ</w:t>
      </w:r>
      <w:r>
        <w:rPr>
          <w:rtl/>
          <w:lang w:bidi="fa-IR"/>
        </w:rPr>
        <w:t>ا مثل البغلة يقال لها</w:t>
      </w:r>
      <w:r w:rsidR="00A75710">
        <w:rPr>
          <w:rtl/>
          <w:lang w:bidi="fa-IR"/>
        </w:rPr>
        <w:t>:</w:t>
      </w:r>
      <w:r>
        <w:rPr>
          <w:rtl/>
          <w:lang w:bidi="fa-IR"/>
        </w:rPr>
        <w:t xml:space="preserve"> م</w:t>
      </w:r>
      <w:r w:rsidR="00EC33E1">
        <w:rPr>
          <w:rFonts w:hint="cs"/>
          <w:rtl/>
          <w:lang w:bidi="fa-IR"/>
        </w:rPr>
        <w:t>َ</w:t>
      </w:r>
      <w:r>
        <w:rPr>
          <w:rtl/>
          <w:lang w:bidi="fa-IR"/>
        </w:rPr>
        <w:t>ن أبوك</w:t>
      </w:r>
      <w:r w:rsidR="00A75710">
        <w:rPr>
          <w:rtl/>
          <w:lang w:bidi="fa-IR"/>
        </w:rPr>
        <w:t>؟</w:t>
      </w:r>
      <w:r>
        <w:rPr>
          <w:rtl/>
          <w:lang w:bidi="fa-IR"/>
        </w:rPr>
        <w:t xml:space="preserve"> فتقول</w:t>
      </w:r>
      <w:r w:rsidR="00A75710">
        <w:rPr>
          <w:rtl/>
          <w:lang w:bidi="fa-IR"/>
        </w:rPr>
        <w:t>:</w:t>
      </w:r>
      <w:r>
        <w:rPr>
          <w:rtl/>
          <w:lang w:bidi="fa-IR"/>
        </w:rPr>
        <w:t xml:space="preserve"> </w:t>
      </w:r>
      <w:r w:rsidR="00EC33E1">
        <w:rPr>
          <w:rFonts w:hint="cs"/>
          <w:rtl/>
          <w:lang w:bidi="fa-IR"/>
        </w:rPr>
        <w:t>اُ</w:t>
      </w:r>
      <w:r>
        <w:rPr>
          <w:rtl/>
          <w:lang w:bidi="fa-IR"/>
        </w:rPr>
        <w:t>م</w:t>
      </w:r>
      <w:r w:rsidR="00EC33E1">
        <w:rPr>
          <w:rFonts w:hint="cs"/>
          <w:rtl/>
          <w:lang w:bidi="fa-IR"/>
        </w:rPr>
        <w:t>ِّ</w:t>
      </w:r>
      <w:r>
        <w:rPr>
          <w:rtl/>
          <w:lang w:bidi="fa-IR"/>
        </w:rPr>
        <w:t>ي الفرس.</w:t>
      </w:r>
      <w:r w:rsidR="00EC33E1">
        <w:rPr>
          <w:rFonts w:hint="cs"/>
          <w:rtl/>
          <w:lang w:bidi="fa-IR"/>
        </w:rPr>
        <w:t xml:space="preserve"> </w:t>
      </w:r>
      <w:r>
        <w:rPr>
          <w:rtl/>
          <w:lang w:bidi="fa-IR"/>
        </w:rPr>
        <w:t>فقال له الحسن</w:t>
      </w:r>
      <w:r w:rsidR="00A75710">
        <w:rPr>
          <w:rtl/>
          <w:lang w:bidi="fa-IR"/>
        </w:rPr>
        <w:t>:</w:t>
      </w:r>
      <w:r>
        <w:rPr>
          <w:rtl/>
          <w:lang w:bidi="fa-IR"/>
        </w:rPr>
        <w:t xml:space="preserve"> إرجع إليه فقل له</w:t>
      </w:r>
      <w:r w:rsidR="00A75710">
        <w:rPr>
          <w:rtl/>
          <w:lang w:bidi="fa-IR"/>
        </w:rPr>
        <w:t>:</w:t>
      </w:r>
      <w:r>
        <w:rPr>
          <w:rtl/>
          <w:lang w:bidi="fa-IR"/>
        </w:rPr>
        <w:t xml:space="preserve"> إن</w:t>
      </w:r>
      <w:r w:rsidR="00EC33E1">
        <w:rPr>
          <w:rFonts w:hint="cs"/>
          <w:rtl/>
          <w:lang w:bidi="fa-IR"/>
        </w:rPr>
        <w:t>ِّ</w:t>
      </w:r>
      <w:r>
        <w:rPr>
          <w:rtl/>
          <w:lang w:bidi="fa-IR"/>
        </w:rPr>
        <w:t>ي والله لا أمحو عنك شيئا</w:t>
      </w:r>
      <w:r w:rsidR="00EC33E1">
        <w:rPr>
          <w:rFonts w:hint="cs"/>
          <w:rtl/>
          <w:lang w:bidi="fa-IR"/>
        </w:rPr>
        <w:t>ً</w:t>
      </w:r>
      <w:r>
        <w:rPr>
          <w:rtl/>
          <w:lang w:bidi="fa-IR"/>
        </w:rPr>
        <w:t xml:space="preserve"> مم</w:t>
      </w:r>
      <w:r w:rsidR="00EC33E1">
        <w:rPr>
          <w:rFonts w:hint="cs"/>
          <w:rtl/>
          <w:lang w:bidi="fa-IR"/>
        </w:rPr>
        <w:t>ّ</w:t>
      </w:r>
      <w:r>
        <w:rPr>
          <w:rtl/>
          <w:lang w:bidi="fa-IR"/>
        </w:rPr>
        <w:t>ا قلت بأن</w:t>
      </w:r>
      <w:r w:rsidR="00EC33E1">
        <w:rPr>
          <w:rFonts w:hint="cs"/>
          <w:rtl/>
          <w:lang w:bidi="fa-IR"/>
        </w:rPr>
        <w:t>ّ</w:t>
      </w:r>
      <w:r>
        <w:rPr>
          <w:rtl/>
          <w:lang w:bidi="fa-IR"/>
        </w:rPr>
        <w:t xml:space="preserve"> أسب</w:t>
      </w:r>
      <w:r w:rsidR="00EC33E1">
        <w:rPr>
          <w:rFonts w:hint="cs"/>
          <w:rtl/>
          <w:lang w:bidi="fa-IR"/>
        </w:rPr>
        <w:t>ّ</w:t>
      </w:r>
      <w:r>
        <w:rPr>
          <w:rtl/>
          <w:lang w:bidi="fa-IR"/>
        </w:rPr>
        <w:t>ك</w:t>
      </w:r>
      <w:r w:rsidR="00A75710">
        <w:rPr>
          <w:rtl/>
          <w:lang w:bidi="fa-IR"/>
        </w:rPr>
        <w:t>،</w:t>
      </w:r>
      <w:r>
        <w:rPr>
          <w:rtl/>
          <w:lang w:bidi="fa-IR"/>
        </w:rPr>
        <w:t xml:space="preserve"> ولكن موعدي وموعدك الله</w:t>
      </w:r>
    </w:p>
    <w:p w:rsidR="00D83748" w:rsidRDefault="00F10858" w:rsidP="00F10858">
      <w:pPr>
        <w:pStyle w:val="libLine"/>
        <w:rPr>
          <w:lang w:bidi="fa-IR"/>
        </w:rPr>
      </w:pPr>
      <w:r>
        <w:rPr>
          <w:rtl/>
          <w:lang w:bidi="fa-IR"/>
        </w:rPr>
        <w:t>____________________</w:t>
      </w:r>
    </w:p>
    <w:p w:rsidR="00F10858" w:rsidRDefault="00D83748" w:rsidP="00EC33E1">
      <w:pPr>
        <w:pStyle w:val="libFootnote0"/>
        <w:rPr>
          <w:rtl/>
          <w:lang w:bidi="fa-IR"/>
        </w:rPr>
      </w:pPr>
      <w:r>
        <w:rPr>
          <w:rtl/>
          <w:lang w:bidi="fa-IR"/>
        </w:rPr>
        <w:t xml:space="preserve">1 </w:t>
      </w:r>
      <w:r w:rsidR="00F10858">
        <w:rPr>
          <w:rtl/>
          <w:lang w:bidi="fa-IR"/>
        </w:rPr>
        <w:t>-</w:t>
      </w:r>
      <w:r>
        <w:rPr>
          <w:rtl/>
          <w:lang w:bidi="fa-IR"/>
        </w:rPr>
        <w:t xml:space="preserve"> حديث السب</w:t>
      </w:r>
      <w:r w:rsidR="00EC33E1">
        <w:rPr>
          <w:rFonts w:hint="cs"/>
          <w:rtl/>
          <w:lang w:bidi="fa-IR"/>
        </w:rPr>
        <w:t>ّ</w:t>
      </w:r>
      <w:r>
        <w:rPr>
          <w:rtl/>
          <w:lang w:bidi="fa-IR"/>
        </w:rPr>
        <w:t xml:space="preserve"> عن نه</w:t>
      </w:r>
      <w:r w:rsidR="00EC33E1">
        <w:rPr>
          <w:rFonts w:hint="cs"/>
          <w:rtl/>
          <w:lang w:bidi="fa-IR"/>
        </w:rPr>
        <w:t>ى</w:t>
      </w:r>
      <w:r>
        <w:rPr>
          <w:rtl/>
          <w:lang w:bidi="fa-IR"/>
        </w:rPr>
        <w:t xml:space="preserve"> ال</w:t>
      </w:r>
      <w:r w:rsidR="00EC33E1">
        <w:rPr>
          <w:rFonts w:hint="cs"/>
          <w:rtl/>
          <w:lang w:bidi="fa-IR"/>
        </w:rPr>
        <w:t>ا</w:t>
      </w:r>
      <w:r>
        <w:rPr>
          <w:rtl/>
          <w:lang w:bidi="fa-IR"/>
        </w:rPr>
        <w:t>موات أخرجه البخار</w:t>
      </w:r>
      <w:r w:rsidR="00EC33E1">
        <w:rPr>
          <w:rFonts w:hint="cs"/>
          <w:rtl/>
          <w:lang w:bidi="fa-IR"/>
        </w:rPr>
        <w:t>ى</w:t>
      </w:r>
      <w:r>
        <w:rPr>
          <w:rtl/>
          <w:lang w:bidi="fa-IR"/>
        </w:rPr>
        <w:t xml:space="preserve"> ف</w:t>
      </w:r>
      <w:r w:rsidR="00EC33E1">
        <w:rPr>
          <w:rFonts w:hint="cs"/>
          <w:rtl/>
          <w:lang w:bidi="fa-IR"/>
        </w:rPr>
        <w:t>ى</w:t>
      </w:r>
      <w:r>
        <w:rPr>
          <w:rtl/>
          <w:lang w:bidi="fa-IR"/>
        </w:rPr>
        <w:t xml:space="preserve"> صحيحه 2</w:t>
      </w:r>
      <w:r w:rsidR="00A75710">
        <w:rPr>
          <w:rtl/>
          <w:lang w:bidi="fa-IR"/>
        </w:rPr>
        <w:t>:</w:t>
      </w:r>
      <w:r>
        <w:rPr>
          <w:rtl/>
          <w:lang w:bidi="fa-IR"/>
        </w:rPr>
        <w:t xml:space="preserve"> 264</w:t>
      </w:r>
      <w:r w:rsidR="00EC33E1">
        <w:rPr>
          <w:rFonts w:hint="cs"/>
          <w:rtl/>
          <w:lang w:bidi="fa-IR"/>
        </w:rPr>
        <w:t>.</w:t>
      </w:r>
    </w:p>
    <w:p w:rsidR="00F10858" w:rsidRDefault="00F10858" w:rsidP="00F10858">
      <w:pPr>
        <w:pStyle w:val="libNormal"/>
        <w:rPr>
          <w:lang w:bidi="fa-IR"/>
        </w:rPr>
      </w:pPr>
      <w:r>
        <w:rPr>
          <w:rtl/>
          <w:lang w:bidi="fa-IR"/>
        </w:rPr>
        <w:br w:type="page"/>
      </w:r>
    </w:p>
    <w:p w:rsidR="00F10858" w:rsidRDefault="00D83748" w:rsidP="00EC33E1">
      <w:pPr>
        <w:pStyle w:val="libNormal0"/>
        <w:rPr>
          <w:rtl/>
          <w:lang w:bidi="fa-IR"/>
        </w:rPr>
      </w:pPr>
      <w:r>
        <w:rPr>
          <w:rtl/>
          <w:lang w:bidi="fa-IR"/>
        </w:rPr>
        <w:lastRenderedPageBreak/>
        <w:t>فإن كنت</w:t>
      </w:r>
      <w:r w:rsidR="00EC33E1">
        <w:rPr>
          <w:rFonts w:hint="cs"/>
          <w:rtl/>
          <w:lang w:bidi="fa-IR"/>
        </w:rPr>
        <w:t>َ</w:t>
      </w:r>
      <w:r>
        <w:rPr>
          <w:rtl/>
          <w:lang w:bidi="fa-IR"/>
        </w:rPr>
        <w:t xml:space="preserve"> صادقا</w:t>
      </w:r>
      <w:r w:rsidR="00EC33E1">
        <w:rPr>
          <w:rFonts w:hint="cs"/>
          <w:rtl/>
          <w:lang w:bidi="fa-IR"/>
        </w:rPr>
        <w:t>ً</w:t>
      </w:r>
      <w:r>
        <w:rPr>
          <w:rtl/>
          <w:lang w:bidi="fa-IR"/>
        </w:rPr>
        <w:t xml:space="preserve"> جزاك الله بصدقك</w:t>
      </w:r>
      <w:r w:rsidR="00A75710">
        <w:rPr>
          <w:rtl/>
          <w:lang w:bidi="fa-IR"/>
        </w:rPr>
        <w:t>،</w:t>
      </w:r>
      <w:r>
        <w:rPr>
          <w:rtl/>
          <w:lang w:bidi="fa-IR"/>
        </w:rPr>
        <w:t xml:space="preserve"> وإن كنت</w:t>
      </w:r>
      <w:r w:rsidR="00EC33E1">
        <w:rPr>
          <w:rFonts w:hint="cs"/>
          <w:rtl/>
          <w:lang w:bidi="fa-IR"/>
        </w:rPr>
        <w:t>َ</w:t>
      </w:r>
      <w:r>
        <w:rPr>
          <w:rtl/>
          <w:lang w:bidi="fa-IR"/>
        </w:rPr>
        <w:t xml:space="preserve"> كاذبا</w:t>
      </w:r>
      <w:r w:rsidR="00EC33E1">
        <w:rPr>
          <w:rFonts w:hint="cs"/>
          <w:rtl/>
          <w:lang w:bidi="fa-IR"/>
        </w:rPr>
        <w:t>ً</w:t>
      </w:r>
      <w:r>
        <w:rPr>
          <w:rtl/>
          <w:lang w:bidi="fa-IR"/>
        </w:rPr>
        <w:t xml:space="preserve"> فالله أشد</w:t>
      </w:r>
      <w:r w:rsidR="00EC33E1">
        <w:rPr>
          <w:rFonts w:hint="cs"/>
          <w:rtl/>
          <w:lang w:bidi="fa-IR"/>
        </w:rPr>
        <w:t>ُّ</w:t>
      </w:r>
      <w:r>
        <w:rPr>
          <w:rtl/>
          <w:lang w:bidi="fa-IR"/>
        </w:rPr>
        <w:t xml:space="preserve"> نقمة. تاريخ الخلفاء للسيوطي ص 127</w:t>
      </w:r>
      <w:r w:rsidR="00A75710">
        <w:rPr>
          <w:rtl/>
          <w:lang w:bidi="fa-IR"/>
        </w:rPr>
        <w:t>،</w:t>
      </w:r>
      <w:r>
        <w:rPr>
          <w:rtl/>
          <w:lang w:bidi="fa-IR"/>
        </w:rPr>
        <w:t xml:space="preserve"> راجع الجزء الثامن ترجمة مروان.</w:t>
      </w:r>
    </w:p>
    <w:p w:rsidR="00F10858" w:rsidRDefault="00D83748" w:rsidP="00EC33E1">
      <w:pPr>
        <w:pStyle w:val="libNormal"/>
        <w:rPr>
          <w:rtl/>
          <w:lang w:bidi="fa-IR"/>
        </w:rPr>
      </w:pPr>
      <w:r>
        <w:rPr>
          <w:rtl/>
          <w:lang w:bidi="fa-IR"/>
        </w:rPr>
        <w:t xml:space="preserve">وكان الوزغ </w:t>
      </w:r>
      <w:r w:rsidR="00EC33E1">
        <w:rPr>
          <w:rFonts w:hint="cs"/>
          <w:rtl/>
          <w:lang w:bidi="fa-IR"/>
        </w:rPr>
        <w:t>إ</w:t>
      </w:r>
      <w:r>
        <w:rPr>
          <w:rtl/>
          <w:lang w:bidi="fa-IR"/>
        </w:rPr>
        <w:t>بن الوزغ يقول لم</w:t>
      </w:r>
      <w:r w:rsidR="00EC33E1">
        <w:rPr>
          <w:rFonts w:hint="cs"/>
          <w:rtl/>
          <w:lang w:bidi="fa-IR"/>
        </w:rPr>
        <w:t>ـّ</w:t>
      </w:r>
      <w:r>
        <w:rPr>
          <w:rtl/>
          <w:lang w:bidi="fa-IR"/>
        </w:rPr>
        <w:t>ا قيل له</w:t>
      </w:r>
      <w:r w:rsidR="00A75710">
        <w:rPr>
          <w:rtl/>
          <w:lang w:bidi="fa-IR"/>
        </w:rPr>
        <w:t>:</w:t>
      </w:r>
      <w:r>
        <w:rPr>
          <w:rtl/>
          <w:lang w:bidi="fa-IR"/>
        </w:rPr>
        <w:t xml:space="preserve"> ما لكم تسب</w:t>
      </w:r>
      <w:r w:rsidR="00EC33E1">
        <w:rPr>
          <w:rFonts w:hint="cs"/>
          <w:rtl/>
          <w:lang w:bidi="fa-IR"/>
        </w:rPr>
        <w:t>ُّ</w:t>
      </w:r>
      <w:r>
        <w:rPr>
          <w:rtl/>
          <w:lang w:bidi="fa-IR"/>
        </w:rPr>
        <w:t>ون علي</w:t>
      </w:r>
      <w:r w:rsidR="00EC33E1">
        <w:rPr>
          <w:rFonts w:hint="cs"/>
          <w:rtl/>
          <w:lang w:bidi="fa-IR"/>
        </w:rPr>
        <w:t>ّ</w:t>
      </w:r>
      <w:r>
        <w:rPr>
          <w:rtl/>
          <w:lang w:bidi="fa-IR"/>
        </w:rPr>
        <w:t>ا</w:t>
      </w:r>
      <w:r w:rsidR="00EC33E1">
        <w:rPr>
          <w:rFonts w:hint="cs"/>
          <w:rtl/>
          <w:lang w:bidi="fa-IR"/>
        </w:rPr>
        <w:t>ً</w:t>
      </w:r>
      <w:r>
        <w:rPr>
          <w:rtl/>
          <w:lang w:bidi="fa-IR"/>
        </w:rPr>
        <w:t xml:space="preserve"> على المنابر</w:t>
      </w:r>
      <w:r w:rsidR="00A75710">
        <w:rPr>
          <w:rtl/>
          <w:lang w:bidi="fa-IR"/>
        </w:rPr>
        <w:t>؟:</w:t>
      </w:r>
      <w:r>
        <w:rPr>
          <w:rtl/>
          <w:lang w:bidi="fa-IR"/>
        </w:rPr>
        <w:t xml:space="preserve"> إن</w:t>
      </w:r>
      <w:r w:rsidR="00EC33E1">
        <w:rPr>
          <w:rFonts w:hint="cs"/>
          <w:rtl/>
          <w:lang w:bidi="fa-IR"/>
        </w:rPr>
        <w:t>ّ</w:t>
      </w:r>
      <w:r>
        <w:rPr>
          <w:rtl/>
          <w:lang w:bidi="fa-IR"/>
        </w:rPr>
        <w:t>ه لا يستقيم لنا الأمر إل</w:t>
      </w:r>
      <w:r w:rsidR="00EC33E1">
        <w:rPr>
          <w:rFonts w:hint="cs"/>
          <w:rtl/>
          <w:lang w:bidi="fa-IR"/>
        </w:rPr>
        <w:t>ّ</w:t>
      </w:r>
      <w:r>
        <w:rPr>
          <w:rtl/>
          <w:lang w:bidi="fa-IR"/>
        </w:rPr>
        <w:t>ا بذلك.</w:t>
      </w:r>
      <w:r w:rsidR="00EC33E1">
        <w:rPr>
          <w:rFonts w:hint="cs"/>
          <w:rtl/>
          <w:lang w:bidi="fa-IR"/>
        </w:rPr>
        <w:t xml:space="preserve"> </w:t>
      </w:r>
      <w:r>
        <w:rPr>
          <w:rtl/>
          <w:lang w:bidi="fa-IR"/>
        </w:rPr>
        <w:t>الصواعق المحرقة ص 33.</w:t>
      </w:r>
    </w:p>
    <w:p w:rsidR="00F10858" w:rsidRDefault="00D83748" w:rsidP="00EC33E1">
      <w:pPr>
        <w:pStyle w:val="libNormal"/>
        <w:rPr>
          <w:rtl/>
          <w:lang w:bidi="fa-IR"/>
        </w:rPr>
      </w:pPr>
      <w:r>
        <w:rPr>
          <w:rtl/>
          <w:lang w:bidi="fa-IR"/>
        </w:rPr>
        <w:t xml:space="preserve">13 </w:t>
      </w:r>
      <w:r w:rsidR="00F10858">
        <w:rPr>
          <w:rtl/>
          <w:lang w:bidi="fa-IR"/>
        </w:rPr>
        <w:t>-</w:t>
      </w:r>
      <w:r>
        <w:rPr>
          <w:rtl/>
          <w:lang w:bidi="fa-IR"/>
        </w:rPr>
        <w:t xml:space="preserve"> </w:t>
      </w:r>
      <w:r w:rsidR="00EC33E1">
        <w:rPr>
          <w:rFonts w:hint="cs"/>
          <w:rtl/>
          <w:lang w:bidi="fa-IR"/>
        </w:rPr>
        <w:t>إ</w:t>
      </w:r>
      <w:r>
        <w:rPr>
          <w:rtl/>
          <w:lang w:bidi="fa-IR"/>
        </w:rPr>
        <w:t xml:space="preserve">ستناب معاوية على المدينة عمرو بن سعيد بن العاص بن </w:t>
      </w:r>
      <w:r w:rsidR="00EC33E1">
        <w:rPr>
          <w:rFonts w:hint="cs"/>
          <w:rtl/>
          <w:lang w:bidi="fa-IR"/>
        </w:rPr>
        <w:t>اُ</w:t>
      </w:r>
      <w:r>
        <w:rPr>
          <w:rtl/>
          <w:lang w:bidi="fa-IR"/>
        </w:rPr>
        <w:t>مي</w:t>
      </w:r>
      <w:r w:rsidR="00EC33E1">
        <w:rPr>
          <w:rFonts w:hint="cs"/>
          <w:rtl/>
          <w:lang w:bidi="fa-IR"/>
        </w:rPr>
        <w:t>ّ</w:t>
      </w:r>
      <w:r>
        <w:rPr>
          <w:rtl/>
          <w:lang w:bidi="fa-IR"/>
        </w:rPr>
        <w:t>ة الأموي</w:t>
      </w:r>
      <w:r w:rsidR="00EC33E1">
        <w:rPr>
          <w:rFonts w:hint="cs"/>
          <w:rtl/>
          <w:lang w:bidi="fa-IR"/>
        </w:rPr>
        <w:t>ّ</w:t>
      </w:r>
      <w:r>
        <w:rPr>
          <w:rtl/>
          <w:lang w:bidi="fa-IR"/>
        </w:rPr>
        <w:t xml:space="preserve"> المعروف بالأشدق الذي جاء فيه في مسند أحمد 2</w:t>
      </w:r>
      <w:r w:rsidR="00A75710">
        <w:rPr>
          <w:rtl/>
          <w:lang w:bidi="fa-IR"/>
        </w:rPr>
        <w:t>:</w:t>
      </w:r>
      <w:r>
        <w:rPr>
          <w:rtl/>
          <w:lang w:bidi="fa-IR"/>
        </w:rPr>
        <w:t xml:space="preserve"> 522 من طريق أبي هريرة مرفوعا</w:t>
      </w:r>
      <w:r w:rsidR="00EC33E1">
        <w:rPr>
          <w:rFonts w:hint="cs"/>
          <w:rtl/>
          <w:lang w:bidi="fa-IR"/>
        </w:rPr>
        <w:t>ً</w:t>
      </w:r>
      <w:r>
        <w:rPr>
          <w:rtl/>
          <w:lang w:bidi="fa-IR"/>
        </w:rPr>
        <w:t xml:space="preserve"> ليرعفن</w:t>
      </w:r>
      <w:r w:rsidR="00EC33E1">
        <w:rPr>
          <w:rFonts w:hint="cs"/>
          <w:rtl/>
          <w:lang w:bidi="fa-IR"/>
        </w:rPr>
        <w:t>َّ</w:t>
      </w:r>
      <w:r>
        <w:rPr>
          <w:rtl/>
          <w:lang w:bidi="fa-IR"/>
        </w:rPr>
        <w:t xml:space="preserve"> على منبري جب</w:t>
      </w:r>
      <w:r w:rsidR="00EC33E1">
        <w:rPr>
          <w:rFonts w:hint="cs"/>
          <w:rtl/>
          <w:lang w:bidi="fa-IR"/>
        </w:rPr>
        <w:t>ّ</w:t>
      </w:r>
      <w:r>
        <w:rPr>
          <w:rtl/>
          <w:lang w:bidi="fa-IR"/>
        </w:rPr>
        <w:t>ار</w:t>
      </w:r>
      <w:r w:rsidR="00EC33E1">
        <w:rPr>
          <w:rFonts w:hint="cs"/>
          <w:rtl/>
          <w:lang w:bidi="fa-IR"/>
        </w:rPr>
        <w:t>ٌ</w:t>
      </w:r>
      <w:r>
        <w:rPr>
          <w:rtl/>
          <w:lang w:bidi="fa-IR"/>
        </w:rPr>
        <w:t xml:space="preserve"> من جبابرة بني </w:t>
      </w:r>
      <w:r w:rsidR="00EC33E1">
        <w:rPr>
          <w:rFonts w:hint="cs"/>
          <w:rtl/>
          <w:lang w:bidi="fa-IR"/>
        </w:rPr>
        <w:t>اُ</w:t>
      </w:r>
      <w:r>
        <w:rPr>
          <w:rtl/>
          <w:lang w:bidi="fa-IR"/>
        </w:rPr>
        <w:t>مي</w:t>
      </w:r>
      <w:r w:rsidR="00EC33E1">
        <w:rPr>
          <w:rFonts w:hint="cs"/>
          <w:rtl/>
          <w:lang w:bidi="fa-IR"/>
        </w:rPr>
        <w:t>ّ</w:t>
      </w:r>
      <w:r>
        <w:rPr>
          <w:rtl/>
          <w:lang w:bidi="fa-IR"/>
        </w:rPr>
        <w:t>ة يسيل رعافه.</w:t>
      </w:r>
      <w:r w:rsidR="00EC33E1">
        <w:rPr>
          <w:rFonts w:hint="cs"/>
          <w:rtl/>
          <w:lang w:bidi="fa-IR"/>
        </w:rPr>
        <w:t xml:space="preserve"> </w:t>
      </w:r>
      <w:r>
        <w:rPr>
          <w:rtl/>
          <w:lang w:bidi="fa-IR"/>
        </w:rPr>
        <w:t>قال</w:t>
      </w:r>
      <w:r w:rsidR="00A75710">
        <w:rPr>
          <w:rtl/>
          <w:lang w:bidi="fa-IR"/>
        </w:rPr>
        <w:t>:</w:t>
      </w:r>
      <w:r>
        <w:rPr>
          <w:rtl/>
          <w:lang w:bidi="fa-IR"/>
        </w:rPr>
        <w:t xml:space="preserve"> فحد</w:t>
      </w:r>
      <w:r w:rsidR="00EC33E1">
        <w:rPr>
          <w:rFonts w:hint="cs"/>
          <w:rtl/>
          <w:lang w:bidi="fa-IR"/>
        </w:rPr>
        <w:t>ّ</w:t>
      </w:r>
      <w:r>
        <w:rPr>
          <w:rtl/>
          <w:lang w:bidi="fa-IR"/>
        </w:rPr>
        <w:t>ثني م</w:t>
      </w:r>
      <w:r w:rsidR="00EC33E1">
        <w:rPr>
          <w:rFonts w:hint="cs"/>
          <w:rtl/>
          <w:lang w:bidi="fa-IR"/>
        </w:rPr>
        <w:t>َ</w:t>
      </w:r>
      <w:r>
        <w:rPr>
          <w:rtl/>
          <w:lang w:bidi="fa-IR"/>
        </w:rPr>
        <w:t xml:space="preserve">ن رأى عمرو بن سعيد رعف على منبر رسول الله </w:t>
      </w:r>
      <w:r w:rsidR="008A1F53" w:rsidRPr="008A1F53">
        <w:rPr>
          <w:rStyle w:val="libAlaemChar"/>
          <w:rtl/>
        </w:rPr>
        <w:t>صلى‌الله‌عليه‌وآله‌وسلم</w:t>
      </w:r>
      <w:r>
        <w:rPr>
          <w:rtl/>
          <w:lang w:bidi="fa-IR"/>
        </w:rPr>
        <w:t xml:space="preserve"> حت</w:t>
      </w:r>
      <w:r w:rsidR="00EC33E1">
        <w:rPr>
          <w:rFonts w:hint="cs"/>
          <w:rtl/>
          <w:lang w:bidi="fa-IR"/>
        </w:rPr>
        <w:t>ّ</w:t>
      </w:r>
      <w:r>
        <w:rPr>
          <w:rtl/>
          <w:lang w:bidi="fa-IR"/>
        </w:rPr>
        <w:t xml:space="preserve">ى سال رعافه </w:t>
      </w:r>
      <w:r w:rsidRPr="0021364B">
        <w:rPr>
          <w:rStyle w:val="libFootnotenumChar"/>
          <w:rtl/>
        </w:rPr>
        <w:t>(1)</w:t>
      </w:r>
      <w:r>
        <w:rPr>
          <w:rtl/>
          <w:lang w:bidi="fa-IR"/>
        </w:rPr>
        <w:t>.</w:t>
      </w:r>
    </w:p>
    <w:p w:rsidR="00F10858" w:rsidRDefault="00D83748" w:rsidP="00EC33E1">
      <w:pPr>
        <w:pStyle w:val="libNormal"/>
        <w:rPr>
          <w:rtl/>
          <w:lang w:bidi="fa-IR"/>
        </w:rPr>
      </w:pPr>
      <w:r>
        <w:rPr>
          <w:rtl/>
          <w:lang w:bidi="fa-IR"/>
        </w:rPr>
        <w:t>كان هذا الجب</w:t>
      </w:r>
      <w:r w:rsidR="00EC33E1">
        <w:rPr>
          <w:rFonts w:hint="cs"/>
          <w:rtl/>
          <w:lang w:bidi="fa-IR"/>
        </w:rPr>
        <w:t>ّ</w:t>
      </w:r>
      <w:r>
        <w:rPr>
          <w:rtl/>
          <w:lang w:bidi="fa-IR"/>
        </w:rPr>
        <w:t>ار مم</w:t>
      </w:r>
      <w:r w:rsidR="00EC33E1">
        <w:rPr>
          <w:rFonts w:hint="cs"/>
          <w:rtl/>
          <w:lang w:bidi="fa-IR"/>
        </w:rPr>
        <w:t>ّ</w:t>
      </w:r>
      <w:r>
        <w:rPr>
          <w:rtl/>
          <w:lang w:bidi="fa-IR"/>
        </w:rPr>
        <w:t>ن يسب</w:t>
      </w:r>
      <w:r w:rsidR="00EC33E1">
        <w:rPr>
          <w:rFonts w:hint="cs"/>
          <w:rtl/>
          <w:lang w:bidi="fa-IR"/>
        </w:rPr>
        <w:t>ّ</w:t>
      </w:r>
      <w:r>
        <w:rPr>
          <w:rtl/>
          <w:lang w:bidi="fa-IR"/>
        </w:rPr>
        <w:t xml:space="preserve"> علي</w:t>
      </w:r>
      <w:r w:rsidR="00EC33E1">
        <w:rPr>
          <w:rFonts w:hint="cs"/>
          <w:rtl/>
          <w:lang w:bidi="fa-IR"/>
        </w:rPr>
        <w:t>ّ</w:t>
      </w:r>
      <w:r>
        <w:rPr>
          <w:rtl/>
          <w:lang w:bidi="fa-IR"/>
        </w:rPr>
        <w:t>ا</w:t>
      </w:r>
      <w:r w:rsidR="00EC33E1">
        <w:rPr>
          <w:rFonts w:hint="cs"/>
          <w:rtl/>
          <w:lang w:bidi="fa-IR"/>
        </w:rPr>
        <w:t>ً</w:t>
      </w:r>
      <w:r>
        <w:rPr>
          <w:rtl/>
          <w:lang w:bidi="fa-IR"/>
        </w:rPr>
        <w:t xml:space="preserve"> </w:t>
      </w:r>
      <w:r w:rsidR="00D2341B" w:rsidRPr="00D2341B">
        <w:rPr>
          <w:rStyle w:val="libAlaemChar"/>
          <w:rtl/>
        </w:rPr>
        <w:t>عليه‌السلام</w:t>
      </w:r>
      <w:r>
        <w:rPr>
          <w:rtl/>
          <w:lang w:bidi="fa-IR"/>
        </w:rPr>
        <w:t xml:space="preserve"> على صهوة المنابر</w:t>
      </w:r>
      <w:r w:rsidR="00A75710">
        <w:rPr>
          <w:rtl/>
          <w:lang w:bidi="fa-IR"/>
        </w:rPr>
        <w:t>،</w:t>
      </w:r>
      <w:r>
        <w:rPr>
          <w:rtl/>
          <w:lang w:bidi="fa-IR"/>
        </w:rPr>
        <w:t xml:space="preserve"> قال القسطلاني في </w:t>
      </w:r>
      <w:r w:rsidR="00EC33E1">
        <w:rPr>
          <w:rFonts w:hint="cs"/>
          <w:rtl/>
          <w:lang w:bidi="fa-IR"/>
        </w:rPr>
        <w:t>ا</w:t>
      </w:r>
      <w:r>
        <w:rPr>
          <w:rtl/>
          <w:lang w:bidi="fa-IR"/>
        </w:rPr>
        <w:t>رشاد الساري في شرح صحيح البخاري 4</w:t>
      </w:r>
      <w:r w:rsidR="00A75710">
        <w:rPr>
          <w:rtl/>
          <w:lang w:bidi="fa-IR"/>
        </w:rPr>
        <w:t>:</w:t>
      </w:r>
      <w:r>
        <w:rPr>
          <w:rtl/>
          <w:lang w:bidi="fa-IR"/>
        </w:rPr>
        <w:t xml:space="preserve"> 368</w:t>
      </w:r>
      <w:r w:rsidR="00A75710">
        <w:rPr>
          <w:rtl/>
          <w:lang w:bidi="fa-IR"/>
        </w:rPr>
        <w:t>،</w:t>
      </w:r>
      <w:r>
        <w:rPr>
          <w:rtl/>
          <w:lang w:bidi="fa-IR"/>
        </w:rPr>
        <w:t xml:space="preserve"> والأنصاري في تحفة الباري شرح البخاري المطبوع في ذيل إرشاد الساري في الصفحة المذكورة</w:t>
      </w:r>
      <w:r w:rsidR="00A75710">
        <w:rPr>
          <w:rtl/>
          <w:lang w:bidi="fa-IR"/>
        </w:rPr>
        <w:t>:</w:t>
      </w:r>
      <w:r>
        <w:rPr>
          <w:rtl/>
          <w:lang w:bidi="fa-IR"/>
        </w:rPr>
        <w:t xml:space="preserve"> سم</w:t>
      </w:r>
      <w:r w:rsidR="00EC33E1">
        <w:rPr>
          <w:rFonts w:hint="cs"/>
          <w:rtl/>
          <w:lang w:bidi="fa-IR"/>
        </w:rPr>
        <w:t>ّ</w:t>
      </w:r>
      <w:r>
        <w:rPr>
          <w:rtl/>
          <w:lang w:bidi="fa-IR"/>
        </w:rPr>
        <w:t>ي عمرو بالأشدق لأن</w:t>
      </w:r>
      <w:r w:rsidR="00EC33E1">
        <w:rPr>
          <w:rFonts w:hint="cs"/>
          <w:rtl/>
          <w:lang w:bidi="fa-IR"/>
        </w:rPr>
        <w:t>ّ</w:t>
      </w:r>
      <w:r>
        <w:rPr>
          <w:rtl/>
          <w:lang w:bidi="fa-IR"/>
        </w:rPr>
        <w:t>ه صعد المنبر فبالغ في شتم علي</w:t>
      </w:r>
      <w:r w:rsidR="00EC33E1">
        <w:rPr>
          <w:rFonts w:hint="cs"/>
          <w:rtl/>
          <w:lang w:bidi="fa-IR"/>
        </w:rPr>
        <w:t>ّ</w:t>
      </w:r>
      <w:r>
        <w:rPr>
          <w:rtl/>
          <w:lang w:bidi="fa-IR"/>
        </w:rPr>
        <w:t xml:space="preserve"> رضي الله عنه فأصابته لقوة</w:t>
      </w:r>
      <w:r w:rsidR="00EC33E1">
        <w:rPr>
          <w:rFonts w:hint="cs"/>
          <w:rtl/>
          <w:lang w:bidi="fa-IR"/>
        </w:rPr>
        <w:t>ُ</w:t>
      </w:r>
      <w:r>
        <w:rPr>
          <w:rtl/>
          <w:lang w:bidi="fa-IR"/>
        </w:rPr>
        <w:t xml:space="preserve"> </w:t>
      </w:r>
      <w:r w:rsidR="00F10858">
        <w:rPr>
          <w:rtl/>
          <w:lang w:bidi="fa-IR"/>
        </w:rPr>
        <w:t>-</w:t>
      </w:r>
      <w:r>
        <w:rPr>
          <w:rtl/>
          <w:lang w:bidi="fa-IR"/>
        </w:rPr>
        <w:t xml:space="preserve"> أي داء في وجهه </w:t>
      </w:r>
      <w:r w:rsidR="00F10858">
        <w:rPr>
          <w:rtl/>
          <w:lang w:bidi="fa-IR"/>
        </w:rPr>
        <w:t>-</w:t>
      </w:r>
      <w:r>
        <w:rPr>
          <w:rtl/>
          <w:lang w:bidi="fa-IR"/>
        </w:rPr>
        <w:t>.</w:t>
      </w:r>
    </w:p>
    <w:p w:rsidR="00F10858" w:rsidRDefault="00D83748" w:rsidP="00AA5F5E">
      <w:pPr>
        <w:pStyle w:val="libNormal"/>
        <w:rPr>
          <w:rtl/>
          <w:lang w:bidi="fa-IR"/>
        </w:rPr>
      </w:pPr>
      <w:r>
        <w:rPr>
          <w:rtl/>
          <w:lang w:bidi="fa-IR"/>
        </w:rPr>
        <w:t xml:space="preserve">وعمرو بن سعيد هو الذي كان بالمدينة يوم قتل الإمام السبط </w:t>
      </w:r>
      <w:r w:rsidR="00D2341B" w:rsidRPr="00D2341B">
        <w:rPr>
          <w:rStyle w:val="libAlaemChar"/>
          <w:rtl/>
        </w:rPr>
        <w:t>عليه‌السلام</w:t>
      </w:r>
      <w:r>
        <w:rPr>
          <w:rtl/>
          <w:lang w:bidi="fa-IR"/>
        </w:rPr>
        <w:t xml:space="preserve"> قال عوانة بن الحكم</w:t>
      </w:r>
      <w:r w:rsidR="00A75710">
        <w:rPr>
          <w:rtl/>
          <w:lang w:bidi="fa-IR"/>
        </w:rPr>
        <w:t>:</w:t>
      </w:r>
      <w:r>
        <w:rPr>
          <w:rtl/>
          <w:lang w:bidi="fa-IR"/>
        </w:rPr>
        <w:t xml:space="preserve"> لما ق</w:t>
      </w:r>
      <w:r w:rsidR="00EC33E1">
        <w:rPr>
          <w:rFonts w:hint="cs"/>
          <w:rtl/>
          <w:lang w:bidi="fa-IR"/>
        </w:rPr>
        <w:t>ُ</w:t>
      </w:r>
      <w:r>
        <w:rPr>
          <w:rtl/>
          <w:lang w:bidi="fa-IR"/>
        </w:rPr>
        <w:t>تل الحسين بن علي دعا عبيد الله بن زياد عبد الملك بن أبي الحرث السلمي وبعثه إلى المدينة ليبش</w:t>
      </w:r>
      <w:r w:rsidR="00EC33E1">
        <w:rPr>
          <w:rFonts w:hint="cs"/>
          <w:rtl/>
          <w:lang w:bidi="fa-IR"/>
        </w:rPr>
        <w:t>ّ</w:t>
      </w:r>
      <w:r>
        <w:rPr>
          <w:rtl/>
          <w:lang w:bidi="fa-IR"/>
        </w:rPr>
        <w:t>ر عمرو بن سعيد فدخل السلمي على عمرو فقال</w:t>
      </w:r>
      <w:r w:rsidR="00A75710">
        <w:rPr>
          <w:rtl/>
          <w:lang w:bidi="fa-IR"/>
        </w:rPr>
        <w:t>:</w:t>
      </w:r>
      <w:r>
        <w:rPr>
          <w:rtl/>
          <w:lang w:bidi="fa-IR"/>
        </w:rPr>
        <w:t xml:space="preserve"> ما وراءك</w:t>
      </w:r>
      <w:r w:rsidR="00A75710">
        <w:rPr>
          <w:rtl/>
          <w:lang w:bidi="fa-IR"/>
        </w:rPr>
        <w:t>؟</w:t>
      </w:r>
      <w:r>
        <w:rPr>
          <w:rtl/>
          <w:lang w:bidi="fa-IR"/>
        </w:rPr>
        <w:t xml:space="preserve"> فقال</w:t>
      </w:r>
      <w:r w:rsidR="00A75710">
        <w:rPr>
          <w:rtl/>
          <w:lang w:bidi="fa-IR"/>
        </w:rPr>
        <w:t>:</w:t>
      </w:r>
      <w:r>
        <w:rPr>
          <w:rtl/>
          <w:lang w:bidi="fa-IR"/>
        </w:rPr>
        <w:t xml:space="preserve"> ما سر</w:t>
      </w:r>
      <w:r w:rsidR="00EC33E1">
        <w:rPr>
          <w:rFonts w:hint="cs"/>
          <w:rtl/>
          <w:lang w:bidi="fa-IR"/>
        </w:rPr>
        <w:t>َّ</w:t>
      </w:r>
      <w:r>
        <w:rPr>
          <w:rtl/>
          <w:lang w:bidi="fa-IR"/>
        </w:rPr>
        <w:t xml:space="preserve"> الأمير قتل الحسين بن علي</w:t>
      </w:r>
      <w:r w:rsidR="00EC33E1">
        <w:rPr>
          <w:rFonts w:hint="cs"/>
          <w:rtl/>
          <w:lang w:bidi="fa-IR"/>
        </w:rPr>
        <w:t>ّ</w:t>
      </w:r>
      <w:r>
        <w:rPr>
          <w:rtl/>
          <w:lang w:bidi="fa-IR"/>
        </w:rPr>
        <w:t>. فقال</w:t>
      </w:r>
      <w:r w:rsidR="00A75710">
        <w:rPr>
          <w:rtl/>
          <w:lang w:bidi="fa-IR"/>
        </w:rPr>
        <w:t>:</w:t>
      </w:r>
      <w:r>
        <w:rPr>
          <w:rtl/>
          <w:lang w:bidi="fa-IR"/>
        </w:rPr>
        <w:t xml:space="preserve"> ناد بقتله.</w:t>
      </w:r>
      <w:r w:rsidR="00EC33E1">
        <w:rPr>
          <w:rFonts w:hint="cs"/>
          <w:rtl/>
          <w:lang w:bidi="fa-IR"/>
        </w:rPr>
        <w:t xml:space="preserve"> </w:t>
      </w:r>
      <w:r>
        <w:rPr>
          <w:rtl/>
          <w:lang w:bidi="fa-IR"/>
        </w:rPr>
        <w:t>فناديت بقتله فلم أسمع والله واعية قط</w:t>
      </w:r>
      <w:r w:rsidR="00EC33E1">
        <w:rPr>
          <w:rFonts w:hint="cs"/>
          <w:rtl/>
          <w:lang w:bidi="fa-IR"/>
        </w:rPr>
        <w:t>ُّ</w:t>
      </w:r>
      <w:r>
        <w:rPr>
          <w:rtl/>
          <w:lang w:bidi="fa-IR"/>
        </w:rPr>
        <w:t xml:space="preserve"> مثل واعية نساء بني هاشم في دورهن</w:t>
      </w:r>
      <w:r w:rsidR="00EC33E1">
        <w:rPr>
          <w:rFonts w:hint="cs"/>
          <w:rtl/>
          <w:lang w:bidi="fa-IR"/>
        </w:rPr>
        <w:t>َّ</w:t>
      </w:r>
      <w:r>
        <w:rPr>
          <w:rtl/>
          <w:lang w:bidi="fa-IR"/>
        </w:rPr>
        <w:t xml:space="preserve"> على الحسين فقال عمرو وضحك</w:t>
      </w:r>
      <w:r w:rsidR="00A75710">
        <w:rPr>
          <w:rtl/>
          <w:lang w:bidi="fa-IR"/>
        </w:rPr>
        <w:t>:</w:t>
      </w:r>
    </w:p>
    <w:tbl>
      <w:tblPr>
        <w:tblStyle w:val="TableGrid"/>
        <w:bidiVisual/>
        <w:tblW w:w="4562" w:type="pct"/>
        <w:tblInd w:w="384" w:type="dxa"/>
        <w:tblLook w:val="01E0" w:firstRow="1" w:lastRow="1" w:firstColumn="1" w:lastColumn="1" w:noHBand="0" w:noVBand="0"/>
      </w:tblPr>
      <w:tblGrid>
        <w:gridCol w:w="3529"/>
        <w:gridCol w:w="272"/>
        <w:gridCol w:w="3509"/>
      </w:tblGrid>
      <w:tr w:rsidR="00EC33E1" w:rsidTr="00AD48E4">
        <w:trPr>
          <w:trHeight w:val="350"/>
        </w:trPr>
        <w:tc>
          <w:tcPr>
            <w:tcW w:w="3920" w:type="dxa"/>
            <w:shd w:val="clear" w:color="auto" w:fill="auto"/>
          </w:tcPr>
          <w:p w:rsidR="00EC33E1" w:rsidRDefault="00EC33E1" w:rsidP="00AD48E4">
            <w:pPr>
              <w:pStyle w:val="libPoem"/>
            </w:pPr>
            <w:r>
              <w:rPr>
                <w:rtl/>
                <w:lang w:bidi="fa-IR"/>
              </w:rPr>
              <w:t>عج</w:t>
            </w:r>
            <w:r>
              <w:rPr>
                <w:rFonts w:hint="cs"/>
                <w:rtl/>
                <w:lang w:bidi="fa-IR"/>
              </w:rPr>
              <w:t>ّ</w:t>
            </w:r>
            <w:r>
              <w:rPr>
                <w:rtl/>
                <w:lang w:bidi="fa-IR"/>
              </w:rPr>
              <w:t>ت نساء بني زياد عج</w:t>
            </w:r>
            <w:r>
              <w:rPr>
                <w:rFonts w:hint="cs"/>
                <w:rtl/>
                <w:lang w:bidi="fa-IR"/>
              </w:rPr>
              <w:t>ّ</w:t>
            </w:r>
            <w:r>
              <w:rPr>
                <w:rtl/>
                <w:lang w:bidi="fa-IR"/>
              </w:rPr>
              <w:t>ة</w:t>
            </w:r>
            <w:r w:rsidRPr="00725071">
              <w:rPr>
                <w:rStyle w:val="libPoemTiniChar0"/>
                <w:rtl/>
              </w:rPr>
              <w:br/>
              <w:t> </w:t>
            </w:r>
          </w:p>
        </w:tc>
        <w:tc>
          <w:tcPr>
            <w:tcW w:w="279" w:type="dxa"/>
            <w:shd w:val="clear" w:color="auto" w:fill="auto"/>
          </w:tcPr>
          <w:p w:rsidR="00EC33E1" w:rsidRDefault="00EC33E1" w:rsidP="00AD48E4">
            <w:pPr>
              <w:pStyle w:val="libPoem"/>
              <w:rPr>
                <w:rtl/>
              </w:rPr>
            </w:pPr>
          </w:p>
        </w:tc>
        <w:tc>
          <w:tcPr>
            <w:tcW w:w="3881" w:type="dxa"/>
            <w:shd w:val="clear" w:color="auto" w:fill="auto"/>
          </w:tcPr>
          <w:p w:rsidR="00EC33E1" w:rsidRDefault="00EC33E1" w:rsidP="00EC33E1">
            <w:pPr>
              <w:pStyle w:val="libPoem"/>
            </w:pPr>
            <w:r>
              <w:rPr>
                <w:rtl/>
                <w:lang w:bidi="fa-IR"/>
              </w:rPr>
              <w:t>كعجيج نسوتنا غداة ال</w:t>
            </w:r>
            <w:r>
              <w:rPr>
                <w:rFonts w:hint="cs"/>
                <w:rtl/>
                <w:lang w:bidi="fa-IR"/>
              </w:rPr>
              <w:t>إ</w:t>
            </w:r>
            <w:r>
              <w:rPr>
                <w:rtl/>
                <w:lang w:bidi="fa-IR"/>
              </w:rPr>
              <w:t xml:space="preserve">رنب </w:t>
            </w:r>
            <w:r w:rsidRPr="0021364B">
              <w:rPr>
                <w:rStyle w:val="libFootnotenumChar"/>
                <w:rtl/>
              </w:rPr>
              <w:t>(2)</w:t>
            </w:r>
            <w:r w:rsidRPr="00725071">
              <w:rPr>
                <w:rStyle w:val="libPoemTiniChar0"/>
                <w:rtl/>
              </w:rPr>
              <w:br/>
              <w:t> </w:t>
            </w:r>
          </w:p>
        </w:tc>
      </w:tr>
    </w:tbl>
    <w:p w:rsidR="00F10858" w:rsidRDefault="00D83748" w:rsidP="00D83748">
      <w:pPr>
        <w:pStyle w:val="libNormal"/>
        <w:rPr>
          <w:rtl/>
          <w:lang w:bidi="fa-IR"/>
        </w:rPr>
      </w:pPr>
      <w:r>
        <w:rPr>
          <w:rtl/>
          <w:lang w:bidi="fa-IR"/>
        </w:rPr>
        <w:t>ثم</w:t>
      </w:r>
      <w:r w:rsidR="00EC33E1">
        <w:rPr>
          <w:rFonts w:hint="cs"/>
          <w:rtl/>
          <w:lang w:bidi="fa-IR"/>
        </w:rPr>
        <w:t>ّ</w:t>
      </w:r>
      <w:r>
        <w:rPr>
          <w:rtl/>
          <w:lang w:bidi="fa-IR"/>
        </w:rPr>
        <w:t xml:space="preserve"> قال عمرو</w:t>
      </w:r>
      <w:r w:rsidR="00A75710">
        <w:rPr>
          <w:rtl/>
          <w:lang w:bidi="fa-IR"/>
        </w:rPr>
        <w:t>:</w:t>
      </w:r>
      <w:r>
        <w:rPr>
          <w:rtl/>
          <w:lang w:bidi="fa-IR"/>
        </w:rPr>
        <w:t xml:space="preserve"> هذه واعية</w:t>
      </w:r>
      <w:r w:rsidR="00EC33E1">
        <w:rPr>
          <w:rFonts w:hint="cs"/>
          <w:rtl/>
          <w:lang w:bidi="fa-IR"/>
        </w:rPr>
        <w:t>ٌ</w:t>
      </w:r>
      <w:r>
        <w:rPr>
          <w:rtl/>
          <w:lang w:bidi="fa-IR"/>
        </w:rPr>
        <w:t xml:space="preserve"> بواعية عثمان بن عف</w:t>
      </w:r>
      <w:r w:rsidR="00EC33E1">
        <w:rPr>
          <w:rFonts w:hint="cs"/>
          <w:rtl/>
          <w:lang w:bidi="fa-IR"/>
        </w:rPr>
        <w:t>ّ</w:t>
      </w:r>
      <w:r>
        <w:rPr>
          <w:rtl/>
          <w:lang w:bidi="fa-IR"/>
        </w:rPr>
        <w:t>ان. ثم</w:t>
      </w:r>
      <w:r w:rsidR="00EC33E1">
        <w:rPr>
          <w:rFonts w:hint="cs"/>
          <w:rtl/>
          <w:lang w:bidi="fa-IR"/>
        </w:rPr>
        <w:t>ّ</w:t>
      </w:r>
      <w:r>
        <w:rPr>
          <w:rtl/>
          <w:lang w:bidi="fa-IR"/>
        </w:rPr>
        <w:t xml:space="preserve"> صعد المنبر فأعلم الناس قتله </w:t>
      </w:r>
      <w:r w:rsidRPr="0021364B">
        <w:rPr>
          <w:rStyle w:val="libFootnotenumChar"/>
          <w:rtl/>
        </w:rPr>
        <w:t>(3)</w:t>
      </w:r>
      <w:r>
        <w:rPr>
          <w:rtl/>
          <w:lang w:bidi="fa-IR"/>
        </w:rPr>
        <w:t xml:space="preserve"> وفي مثالب أبي عبيدة</w:t>
      </w:r>
      <w:r w:rsidR="00A75710">
        <w:rPr>
          <w:rtl/>
          <w:lang w:bidi="fa-IR"/>
        </w:rPr>
        <w:t>:</w:t>
      </w:r>
      <w:r>
        <w:rPr>
          <w:rtl/>
          <w:lang w:bidi="fa-IR"/>
        </w:rPr>
        <w:t xml:space="preserve"> ثم</w:t>
      </w:r>
      <w:r w:rsidR="00EC33E1">
        <w:rPr>
          <w:rFonts w:hint="cs"/>
          <w:rtl/>
          <w:lang w:bidi="fa-IR"/>
        </w:rPr>
        <w:t>َّ</w:t>
      </w:r>
      <w:r>
        <w:rPr>
          <w:rtl/>
          <w:lang w:bidi="fa-IR"/>
        </w:rPr>
        <w:t xml:space="preserve"> أومأ إلى القبر الشريف وقال</w:t>
      </w:r>
      <w:r w:rsidR="00A75710">
        <w:rPr>
          <w:rtl/>
          <w:lang w:bidi="fa-IR"/>
        </w:rPr>
        <w:t>:</w:t>
      </w:r>
      <w:r>
        <w:rPr>
          <w:rtl/>
          <w:lang w:bidi="fa-IR"/>
        </w:rPr>
        <w:t xml:space="preserve"> يا محم</w:t>
      </w:r>
      <w:r w:rsidR="00EC33E1">
        <w:rPr>
          <w:rFonts w:hint="cs"/>
          <w:rtl/>
          <w:lang w:bidi="fa-IR"/>
        </w:rPr>
        <w:t>ّ</w:t>
      </w:r>
      <w:r>
        <w:rPr>
          <w:rtl/>
          <w:lang w:bidi="fa-IR"/>
        </w:rPr>
        <w:t>د</w:t>
      </w:r>
      <w:r w:rsidR="00A75710">
        <w:rPr>
          <w:rtl/>
          <w:lang w:bidi="fa-IR"/>
        </w:rPr>
        <w:t>!</w:t>
      </w:r>
      <w:r>
        <w:rPr>
          <w:rtl/>
          <w:lang w:bidi="fa-IR"/>
        </w:rPr>
        <w:t xml:space="preserve"> يوم بيوم بدر. فأنكر عليه قوم</w:t>
      </w:r>
      <w:r w:rsidR="00EC33E1">
        <w:rPr>
          <w:rFonts w:hint="cs"/>
          <w:rtl/>
          <w:lang w:bidi="fa-IR"/>
        </w:rPr>
        <w:t>ٌ</w:t>
      </w:r>
      <w:r>
        <w:rPr>
          <w:rtl/>
          <w:lang w:bidi="fa-IR"/>
        </w:rPr>
        <w:t xml:space="preserve"> من الأنصار.</w:t>
      </w:r>
    </w:p>
    <w:p w:rsidR="00D83748" w:rsidRDefault="00F10858" w:rsidP="00F10858">
      <w:pPr>
        <w:pStyle w:val="libLine"/>
        <w:rPr>
          <w:lang w:bidi="fa-IR"/>
        </w:rPr>
      </w:pPr>
      <w:r>
        <w:rPr>
          <w:rtl/>
          <w:lang w:bidi="fa-IR"/>
        </w:rPr>
        <w:t>____________________</w:t>
      </w:r>
    </w:p>
    <w:p w:rsidR="00F10858" w:rsidRDefault="00D83748" w:rsidP="00EC33E1">
      <w:pPr>
        <w:pStyle w:val="libFootnote0"/>
        <w:rPr>
          <w:rtl/>
          <w:lang w:bidi="fa-IR"/>
        </w:rPr>
      </w:pPr>
      <w:r>
        <w:rPr>
          <w:rtl/>
          <w:lang w:bidi="fa-IR"/>
        </w:rPr>
        <w:t xml:space="preserve">1 </w:t>
      </w:r>
      <w:r w:rsidR="00F10858">
        <w:rPr>
          <w:rtl/>
          <w:lang w:bidi="fa-IR"/>
        </w:rPr>
        <w:t>-</w:t>
      </w:r>
      <w:r>
        <w:rPr>
          <w:rtl/>
          <w:lang w:bidi="fa-IR"/>
        </w:rPr>
        <w:t xml:space="preserve"> وذكره ابن كثير ف</w:t>
      </w:r>
      <w:r w:rsidR="00EC33E1">
        <w:rPr>
          <w:rFonts w:hint="cs"/>
          <w:rtl/>
          <w:lang w:bidi="fa-IR"/>
        </w:rPr>
        <w:t>ى</w:t>
      </w:r>
      <w:r>
        <w:rPr>
          <w:rtl/>
          <w:lang w:bidi="fa-IR"/>
        </w:rPr>
        <w:t xml:space="preserve"> تاريخه 8</w:t>
      </w:r>
      <w:r w:rsidR="00A75710">
        <w:rPr>
          <w:rtl/>
          <w:lang w:bidi="fa-IR"/>
        </w:rPr>
        <w:t>:</w:t>
      </w:r>
      <w:r>
        <w:rPr>
          <w:rtl/>
          <w:lang w:bidi="fa-IR"/>
        </w:rPr>
        <w:t xml:space="preserve"> 311.</w:t>
      </w:r>
    </w:p>
    <w:p w:rsidR="00F10858" w:rsidRDefault="00D83748" w:rsidP="00EC33E1">
      <w:pPr>
        <w:pStyle w:val="libFootnote0"/>
        <w:rPr>
          <w:rtl/>
          <w:lang w:bidi="fa-IR"/>
        </w:rPr>
      </w:pPr>
      <w:r>
        <w:rPr>
          <w:rtl/>
          <w:lang w:bidi="fa-IR"/>
        </w:rPr>
        <w:t xml:space="preserve">2 </w:t>
      </w:r>
      <w:r w:rsidR="00F10858">
        <w:rPr>
          <w:rtl/>
          <w:lang w:bidi="fa-IR"/>
        </w:rPr>
        <w:t>-</w:t>
      </w:r>
      <w:r>
        <w:rPr>
          <w:rtl/>
          <w:lang w:bidi="fa-IR"/>
        </w:rPr>
        <w:t xml:space="preserve"> وقعة ال</w:t>
      </w:r>
      <w:r w:rsidR="00EC33E1">
        <w:rPr>
          <w:rFonts w:hint="cs"/>
          <w:rtl/>
          <w:lang w:bidi="fa-IR"/>
        </w:rPr>
        <w:t>ا</w:t>
      </w:r>
      <w:r>
        <w:rPr>
          <w:rtl/>
          <w:lang w:bidi="fa-IR"/>
        </w:rPr>
        <w:t>رنب كانت لبن</w:t>
      </w:r>
      <w:r w:rsidR="00EC33E1">
        <w:rPr>
          <w:rFonts w:hint="cs"/>
          <w:rtl/>
          <w:lang w:bidi="fa-IR"/>
        </w:rPr>
        <w:t>ى</w:t>
      </w:r>
      <w:r>
        <w:rPr>
          <w:rtl/>
          <w:lang w:bidi="fa-IR"/>
        </w:rPr>
        <w:t xml:space="preserve"> زبيد على بن</w:t>
      </w:r>
      <w:r w:rsidR="00EC33E1">
        <w:rPr>
          <w:rFonts w:hint="cs"/>
          <w:rtl/>
          <w:lang w:bidi="fa-IR"/>
        </w:rPr>
        <w:t>ى</w:t>
      </w:r>
      <w:r>
        <w:rPr>
          <w:rtl/>
          <w:lang w:bidi="fa-IR"/>
        </w:rPr>
        <w:t xml:space="preserve"> زياد من بن</w:t>
      </w:r>
      <w:r w:rsidR="00EC33E1">
        <w:rPr>
          <w:rFonts w:hint="cs"/>
          <w:rtl/>
          <w:lang w:bidi="fa-IR"/>
        </w:rPr>
        <w:t>ى</w:t>
      </w:r>
      <w:r>
        <w:rPr>
          <w:rtl/>
          <w:lang w:bidi="fa-IR"/>
        </w:rPr>
        <w:t xml:space="preserve"> الحارث بن كعب من رهط عبد المدان والبيت المذكور لعمرو بن معد يكرب.</w:t>
      </w:r>
    </w:p>
    <w:p w:rsidR="00F10858" w:rsidRDefault="00D83748" w:rsidP="00EC33E1">
      <w:pPr>
        <w:pStyle w:val="libFootnote0"/>
        <w:rPr>
          <w:rtl/>
          <w:lang w:bidi="fa-IR"/>
        </w:rPr>
      </w:pPr>
      <w:r>
        <w:rPr>
          <w:rtl/>
          <w:lang w:bidi="fa-IR"/>
        </w:rPr>
        <w:t xml:space="preserve">3 </w:t>
      </w:r>
      <w:r w:rsidR="00F10858">
        <w:rPr>
          <w:rtl/>
          <w:lang w:bidi="fa-IR"/>
        </w:rPr>
        <w:t>-</w:t>
      </w:r>
      <w:r>
        <w:rPr>
          <w:rtl/>
          <w:lang w:bidi="fa-IR"/>
        </w:rPr>
        <w:t xml:space="preserve"> تاريخ الطبر</w:t>
      </w:r>
      <w:r w:rsidR="00EC33E1">
        <w:rPr>
          <w:rFonts w:hint="cs"/>
          <w:rtl/>
          <w:lang w:bidi="fa-IR"/>
        </w:rPr>
        <w:t>ى</w:t>
      </w:r>
      <w:r>
        <w:rPr>
          <w:rtl/>
          <w:lang w:bidi="fa-IR"/>
        </w:rPr>
        <w:t xml:space="preserve"> 6</w:t>
      </w:r>
      <w:r w:rsidR="00A75710">
        <w:rPr>
          <w:rtl/>
          <w:lang w:bidi="fa-IR"/>
        </w:rPr>
        <w:t>:</w:t>
      </w:r>
      <w:r>
        <w:rPr>
          <w:rtl/>
          <w:lang w:bidi="fa-IR"/>
        </w:rPr>
        <w:t xml:space="preserve"> 268</w:t>
      </w:r>
      <w:r w:rsidR="00A75710">
        <w:rPr>
          <w:rtl/>
          <w:lang w:bidi="fa-IR"/>
        </w:rPr>
        <w:t>،</w:t>
      </w:r>
      <w:r>
        <w:rPr>
          <w:rtl/>
          <w:lang w:bidi="fa-IR"/>
        </w:rPr>
        <w:t xml:space="preserve"> كامل ابن ال</w:t>
      </w:r>
      <w:r w:rsidR="00EC33E1">
        <w:rPr>
          <w:rFonts w:hint="cs"/>
          <w:rtl/>
          <w:lang w:bidi="fa-IR"/>
        </w:rPr>
        <w:t>ا</w:t>
      </w:r>
      <w:r>
        <w:rPr>
          <w:rtl/>
          <w:lang w:bidi="fa-IR"/>
        </w:rPr>
        <w:t>ثير 4</w:t>
      </w:r>
      <w:r w:rsidR="00A75710">
        <w:rPr>
          <w:rtl/>
          <w:lang w:bidi="fa-IR"/>
        </w:rPr>
        <w:t>:</w:t>
      </w:r>
      <w:r>
        <w:rPr>
          <w:rtl/>
          <w:lang w:bidi="fa-IR"/>
        </w:rPr>
        <w:t xml:space="preserve"> 39.</w:t>
      </w:r>
    </w:p>
    <w:p w:rsidR="00F10858" w:rsidRDefault="00F10858" w:rsidP="00F10858">
      <w:pPr>
        <w:pStyle w:val="libNormal"/>
        <w:rPr>
          <w:lang w:bidi="fa-IR"/>
        </w:rPr>
      </w:pPr>
      <w:r>
        <w:rPr>
          <w:rtl/>
          <w:lang w:bidi="fa-IR"/>
        </w:rPr>
        <w:br w:type="page"/>
      </w:r>
    </w:p>
    <w:p w:rsidR="00F10858" w:rsidRDefault="00D83748" w:rsidP="00EC33E1">
      <w:pPr>
        <w:pStyle w:val="libNormal"/>
        <w:rPr>
          <w:rtl/>
          <w:lang w:bidi="fa-IR"/>
        </w:rPr>
      </w:pPr>
      <w:r>
        <w:rPr>
          <w:rtl/>
          <w:lang w:bidi="fa-IR"/>
        </w:rPr>
        <w:lastRenderedPageBreak/>
        <w:t>كان أبو رافع عبدا</w:t>
      </w:r>
      <w:r w:rsidR="00EC33E1">
        <w:rPr>
          <w:rFonts w:hint="cs"/>
          <w:rtl/>
          <w:lang w:bidi="fa-IR"/>
        </w:rPr>
        <w:t>ً</w:t>
      </w:r>
      <w:r>
        <w:rPr>
          <w:rtl/>
          <w:lang w:bidi="fa-IR"/>
        </w:rPr>
        <w:t xml:space="preserve"> لأبي </w:t>
      </w:r>
      <w:r w:rsidR="00EC33E1">
        <w:rPr>
          <w:rFonts w:hint="cs"/>
          <w:rtl/>
          <w:lang w:bidi="fa-IR"/>
        </w:rPr>
        <w:t>ا</w:t>
      </w:r>
      <w:r>
        <w:rPr>
          <w:rtl/>
          <w:lang w:bidi="fa-IR"/>
        </w:rPr>
        <w:t xml:space="preserve">حيحة سعيد بن العاص بن </w:t>
      </w:r>
      <w:r w:rsidR="00EC33E1">
        <w:rPr>
          <w:rFonts w:hint="cs"/>
          <w:rtl/>
          <w:lang w:bidi="fa-IR"/>
        </w:rPr>
        <w:t>اُ</w:t>
      </w:r>
      <w:r>
        <w:rPr>
          <w:rtl/>
          <w:lang w:bidi="fa-IR"/>
        </w:rPr>
        <w:t>مية فأعتق كل</w:t>
      </w:r>
      <w:r w:rsidR="00EC33E1">
        <w:rPr>
          <w:rFonts w:hint="cs"/>
          <w:rtl/>
          <w:lang w:bidi="fa-IR"/>
        </w:rPr>
        <w:t>ٌّ</w:t>
      </w:r>
      <w:r>
        <w:rPr>
          <w:rtl/>
          <w:lang w:bidi="fa-IR"/>
        </w:rPr>
        <w:t xml:space="preserve"> من بنيه نصيبه منه إلا خالد بن سعيد</w:t>
      </w:r>
      <w:r w:rsidR="00A75710">
        <w:rPr>
          <w:rtl/>
          <w:lang w:bidi="fa-IR"/>
        </w:rPr>
        <w:t>،</w:t>
      </w:r>
      <w:r>
        <w:rPr>
          <w:rtl/>
          <w:lang w:bidi="fa-IR"/>
        </w:rPr>
        <w:t xml:space="preserve"> ف</w:t>
      </w:r>
      <w:r w:rsidR="00EC33E1">
        <w:rPr>
          <w:rFonts w:hint="cs"/>
          <w:rtl/>
          <w:lang w:bidi="fa-IR"/>
        </w:rPr>
        <w:t>ا</w:t>
      </w:r>
      <w:r>
        <w:rPr>
          <w:rtl/>
          <w:lang w:bidi="fa-IR"/>
        </w:rPr>
        <w:t>ن</w:t>
      </w:r>
      <w:r w:rsidR="00EC33E1">
        <w:rPr>
          <w:rFonts w:hint="cs"/>
          <w:rtl/>
          <w:lang w:bidi="fa-IR"/>
        </w:rPr>
        <w:t>ّ</w:t>
      </w:r>
      <w:r>
        <w:rPr>
          <w:rtl/>
          <w:lang w:bidi="fa-IR"/>
        </w:rPr>
        <w:t>ه وهب نصيبه للنبي</w:t>
      </w:r>
      <w:r w:rsidR="00EC33E1">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ف</w:t>
      </w:r>
      <w:r w:rsidR="00EC33E1">
        <w:rPr>
          <w:rFonts w:hint="cs"/>
          <w:rtl/>
          <w:lang w:bidi="fa-IR"/>
        </w:rPr>
        <w:t>ا</w:t>
      </w:r>
      <w:r>
        <w:rPr>
          <w:rtl/>
          <w:lang w:bidi="fa-IR"/>
        </w:rPr>
        <w:t>عتقه فكان يقول</w:t>
      </w:r>
      <w:r w:rsidR="00A75710">
        <w:rPr>
          <w:rtl/>
          <w:lang w:bidi="fa-IR"/>
        </w:rPr>
        <w:t>:</w:t>
      </w:r>
      <w:r>
        <w:rPr>
          <w:rtl/>
          <w:lang w:bidi="fa-IR"/>
        </w:rPr>
        <w:t xml:space="preserve"> أنا مولى رسول الله </w:t>
      </w:r>
      <w:r w:rsidR="008E705A" w:rsidRPr="008E705A">
        <w:rPr>
          <w:rStyle w:val="libAlaemChar"/>
          <w:rtl/>
        </w:rPr>
        <w:t>صلى‌الله‌عليه‌وآله‌وسلم</w:t>
      </w:r>
      <w:r>
        <w:rPr>
          <w:rtl/>
          <w:lang w:bidi="fa-IR"/>
        </w:rPr>
        <w:t xml:space="preserve"> فلم</w:t>
      </w:r>
      <w:r w:rsidR="00EC33E1">
        <w:rPr>
          <w:rFonts w:hint="cs"/>
          <w:rtl/>
          <w:lang w:bidi="fa-IR"/>
        </w:rPr>
        <w:t>ّ</w:t>
      </w:r>
      <w:r>
        <w:rPr>
          <w:rtl/>
          <w:lang w:bidi="fa-IR"/>
        </w:rPr>
        <w:t xml:space="preserve">ا ولي عمرو بن سعيد بن العاص المدينة </w:t>
      </w:r>
      <w:r w:rsidR="00EC33E1">
        <w:rPr>
          <w:rFonts w:hint="cs"/>
          <w:rtl/>
          <w:lang w:bidi="fa-IR"/>
        </w:rPr>
        <w:t>ا</w:t>
      </w:r>
      <w:r>
        <w:rPr>
          <w:rtl/>
          <w:lang w:bidi="fa-IR"/>
        </w:rPr>
        <w:t>ي</w:t>
      </w:r>
      <w:r w:rsidR="00EC33E1">
        <w:rPr>
          <w:rFonts w:hint="cs"/>
          <w:rtl/>
          <w:lang w:bidi="fa-IR"/>
        </w:rPr>
        <w:t>ّ</w:t>
      </w:r>
      <w:r>
        <w:rPr>
          <w:rtl/>
          <w:lang w:bidi="fa-IR"/>
        </w:rPr>
        <w:t>ام معاوية أرسل إلى البهي</w:t>
      </w:r>
      <w:r w:rsidR="00EC33E1">
        <w:rPr>
          <w:rFonts w:hint="cs"/>
          <w:rtl/>
          <w:lang w:bidi="fa-IR"/>
        </w:rPr>
        <w:t>ِّ</w:t>
      </w:r>
      <w:r>
        <w:rPr>
          <w:rtl/>
          <w:lang w:bidi="fa-IR"/>
        </w:rPr>
        <w:t xml:space="preserve"> </w:t>
      </w:r>
      <w:r w:rsidRPr="0021364B">
        <w:rPr>
          <w:rStyle w:val="libFootnotenumChar"/>
          <w:rtl/>
        </w:rPr>
        <w:t>(1)</w:t>
      </w:r>
      <w:r>
        <w:rPr>
          <w:rtl/>
          <w:lang w:bidi="fa-IR"/>
        </w:rPr>
        <w:t xml:space="preserve"> بن أبي رافع فقال له</w:t>
      </w:r>
      <w:r w:rsidR="00A75710">
        <w:rPr>
          <w:rtl/>
          <w:lang w:bidi="fa-IR"/>
        </w:rPr>
        <w:t>:</w:t>
      </w:r>
      <w:r>
        <w:rPr>
          <w:rtl/>
          <w:lang w:bidi="fa-IR"/>
        </w:rPr>
        <w:t xml:space="preserve"> مولى م</w:t>
      </w:r>
      <w:r w:rsidR="00EC33E1">
        <w:rPr>
          <w:rFonts w:hint="cs"/>
          <w:rtl/>
          <w:lang w:bidi="fa-IR"/>
        </w:rPr>
        <w:t>َ</w:t>
      </w:r>
      <w:r>
        <w:rPr>
          <w:rtl/>
          <w:lang w:bidi="fa-IR"/>
        </w:rPr>
        <w:t>ن أنت</w:t>
      </w:r>
      <w:r w:rsidR="00A75710">
        <w:rPr>
          <w:rtl/>
          <w:lang w:bidi="fa-IR"/>
        </w:rPr>
        <w:t>؟</w:t>
      </w:r>
      <w:r>
        <w:rPr>
          <w:rtl/>
          <w:lang w:bidi="fa-IR"/>
        </w:rPr>
        <w:t xml:space="preserve"> فقال</w:t>
      </w:r>
      <w:r w:rsidR="00A75710">
        <w:rPr>
          <w:rtl/>
          <w:lang w:bidi="fa-IR"/>
        </w:rPr>
        <w:t>:</w:t>
      </w:r>
      <w:r>
        <w:rPr>
          <w:rtl/>
          <w:lang w:bidi="fa-IR"/>
        </w:rPr>
        <w:t xml:space="preserve"> مولى رسول الله </w:t>
      </w:r>
      <w:r w:rsidR="008E705A" w:rsidRPr="008E705A">
        <w:rPr>
          <w:rStyle w:val="libAlaemChar"/>
          <w:rtl/>
        </w:rPr>
        <w:t>صلى‌الله‌عليه‌وآله‌وسلم</w:t>
      </w:r>
      <w:r w:rsidR="00A75710">
        <w:rPr>
          <w:rtl/>
          <w:lang w:bidi="fa-IR"/>
        </w:rPr>
        <w:t>،</w:t>
      </w:r>
      <w:r>
        <w:rPr>
          <w:rtl/>
          <w:lang w:bidi="fa-IR"/>
        </w:rPr>
        <w:t xml:space="preserve"> فضربه مائة سوط</w:t>
      </w:r>
      <w:r w:rsidR="00A75710">
        <w:rPr>
          <w:rtl/>
          <w:lang w:bidi="fa-IR"/>
        </w:rPr>
        <w:t>،</w:t>
      </w:r>
      <w:r>
        <w:rPr>
          <w:rtl/>
          <w:lang w:bidi="fa-IR"/>
        </w:rPr>
        <w:t xml:space="preserve"> ثم</w:t>
      </w:r>
      <w:r w:rsidR="00EC33E1">
        <w:rPr>
          <w:rFonts w:hint="cs"/>
          <w:rtl/>
          <w:lang w:bidi="fa-IR"/>
        </w:rPr>
        <w:t>ّ</w:t>
      </w:r>
      <w:r>
        <w:rPr>
          <w:rtl/>
          <w:lang w:bidi="fa-IR"/>
        </w:rPr>
        <w:t xml:space="preserve"> تركه ثم</w:t>
      </w:r>
      <w:r w:rsidR="00EC33E1">
        <w:rPr>
          <w:rFonts w:hint="cs"/>
          <w:rtl/>
          <w:lang w:bidi="fa-IR"/>
        </w:rPr>
        <w:t>ّ</w:t>
      </w:r>
      <w:r>
        <w:rPr>
          <w:rtl/>
          <w:lang w:bidi="fa-IR"/>
        </w:rPr>
        <w:t xml:space="preserve"> دعاه فقال</w:t>
      </w:r>
      <w:r w:rsidR="00A75710">
        <w:rPr>
          <w:rtl/>
          <w:lang w:bidi="fa-IR"/>
        </w:rPr>
        <w:t>:</w:t>
      </w:r>
      <w:r>
        <w:rPr>
          <w:rtl/>
          <w:lang w:bidi="fa-IR"/>
        </w:rPr>
        <w:t xml:space="preserve"> مولى م</w:t>
      </w:r>
      <w:r w:rsidR="00EC33E1">
        <w:rPr>
          <w:rFonts w:hint="cs"/>
          <w:rtl/>
          <w:lang w:bidi="fa-IR"/>
        </w:rPr>
        <w:t>َ</w:t>
      </w:r>
      <w:r>
        <w:rPr>
          <w:rtl/>
          <w:lang w:bidi="fa-IR"/>
        </w:rPr>
        <w:t>ن أنت</w:t>
      </w:r>
      <w:r w:rsidR="00A75710">
        <w:rPr>
          <w:rtl/>
          <w:lang w:bidi="fa-IR"/>
        </w:rPr>
        <w:t>؟</w:t>
      </w:r>
      <w:r>
        <w:rPr>
          <w:rtl/>
          <w:lang w:bidi="fa-IR"/>
        </w:rPr>
        <w:t xml:space="preserve"> فقال</w:t>
      </w:r>
      <w:r w:rsidR="00A75710">
        <w:rPr>
          <w:rtl/>
          <w:lang w:bidi="fa-IR"/>
        </w:rPr>
        <w:t>:</w:t>
      </w:r>
      <w:r>
        <w:rPr>
          <w:rtl/>
          <w:lang w:bidi="fa-IR"/>
        </w:rPr>
        <w:t xml:space="preserve"> مولى رسول الله </w:t>
      </w:r>
      <w:r w:rsidR="008E705A" w:rsidRPr="008E705A">
        <w:rPr>
          <w:rStyle w:val="libAlaemChar"/>
          <w:rtl/>
        </w:rPr>
        <w:t>صلى‌الله‌عليه‌وآله‌وسلم</w:t>
      </w:r>
      <w:r>
        <w:rPr>
          <w:rtl/>
          <w:lang w:bidi="fa-IR"/>
        </w:rPr>
        <w:t xml:space="preserve"> فضربه مائة سوط</w:t>
      </w:r>
      <w:r w:rsidR="00A75710">
        <w:rPr>
          <w:rtl/>
          <w:lang w:bidi="fa-IR"/>
        </w:rPr>
        <w:t>،</w:t>
      </w:r>
      <w:r>
        <w:rPr>
          <w:rtl/>
          <w:lang w:bidi="fa-IR"/>
        </w:rPr>
        <w:t xml:space="preserve"> حت</w:t>
      </w:r>
      <w:r w:rsidR="00EC33E1">
        <w:rPr>
          <w:rFonts w:hint="cs"/>
          <w:rtl/>
          <w:lang w:bidi="fa-IR"/>
        </w:rPr>
        <w:t>ّ</w:t>
      </w:r>
      <w:r>
        <w:rPr>
          <w:rtl/>
          <w:lang w:bidi="fa-IR"/>
        </w:rPr>
        <w:t>ى ضربه خمسمائة سوط.</w:t>
      </w:r>
      <w:r w:rsidR="00EC33E1">
        <w:rPr>
          <w:rFonts w:hint="cs"/>
          <w:rtl/>
          <w:lang w:bidi="fa-IR"/>
        </w:rPr>
        <w:t xml:space="preserve"> </w:t>
      </w:r>
      <w:r>
        <w:rPr>
          <w:rtl/>
          <w:lang w:bidi="fa-IR"/>
        </w:rPr>
        <w:t>فلم</w:t>
      </w:r>
      <w:r w:rsidR="00EC33E1">
        <w:rPr>
          <w:rFonts w:hint="cs"/>
          <w:rtl/>
          <w:lang w:bidi="fa-IR"/>
        </w:rPr>
        <w:t>ّ</w:t>
      </w:r>
      <w:r>
        <w:rPr>
          <w:rtl/>
          <w:lang w:bidi="fa-IR"/>
        </w:rPr>
        <w:t>ا خاف أن يموت قال له</w:t>
      </w:r>
      <w:r w:rsidR="00A75710">
        <w:rPr>
          <w:rtl/>
          <w:lang w:bidi="fa-IR"/>
        </w:rPr>
        <w:t>:</w:t>
      </w:r>
      <w:r>
        <w:rPr>
          <w:rtl/>
          <w:lang w:bidi="fa-IR"/>
        </w:rPr>
        <w:t xml:space="preserve"> أنا مولاكم. كامل المبر</w:t>
      </w:r>
      <w:r w:rsidR="00EC33E1">
        <w:rPr>
          <w:rFonts w:hint="cs"/>
          <w:rtl/>
          <w:lang w:bidi="fa-IR"/>
        </w:rPr>
        <w:t>َّ</w:t>
      </w:r>
      <w:r>
        <w:rPr>
          <w:rtl/>
          <w:lang w:bidi="fa-IR"/>
        </w:rPr>
        <w:t>د 2</w:t>
      </w:r>
      <w:r w:rsidR="00A75710">
        <w:rPr>
          <w:rtl/>
          <w:lang w:bidi="fa-IR"/>
        </w:rPr>
        <w:t>:</w:t>
      </w:r>
      <w:r>
        <w:rPr>
          <w:rtl/>
          <w:lang w:bidi="fa-IR"/>
        </w:rPr>
        <w:t xml:space="preserve"> 75</w:t>
      </w:r>
      <w:r w:rsidR="00A75710">
        <w:rPr>
          <w:rtl/>
          <w:lang w:bidi="fa-IR"/>
        </w:rPr>
        <w:t>،</w:t>
      </w:r>
      <w:r>
        <w:rPr>
          <w:rtl/>
          <w:lang w:bidi="fa-IR"/>
        </w:rPr>
        <w:t xml:space="preserve"> الإصابة 4</w:t>
      </w:r>
      <w:r w:rsidR="00A75710">
        <w:rPr>
          <w:rtl/>
          <w:lang w:bidi="fa-IR"/>
        </w:rPr>
        <w:t>:</w:t>
      </w:r>
      <w:r>
        <w:rPr>
          <w:rtl/>
          <w:lang w:bidi="fa-IR"/>
        </w:rPr>
        <w:t xml:space="preserve"> 68.</w:t>
      </w:r>
    </w:p>
    <w:p w:rsidR="00F10858" w:rsidRDefault="00D83748" w:rsidP="00DC219B">
      <w:pPr>
        <w:pStyle w:val="libNormal"/>
        <w:rPr>
          <w:rtl/>
          <w:lang w:bidi="fa-IR"/>
        </w:rPr>
      </w:pPr>
      <w:r>
        <w:rPr>
          <w:rtl/>
          <w:lang w:bidi="fa-IR"/>
        </w:rPr>
        <w:t xml:space="preserve">14 </w:t>
      </w:r>
      <w:r w:rsidR="00F10858">
        <w:rPr>
          <w:rtl/>
          <w:lang w:bidi="fa-IR"/>
        </w:rPr>
        <w:t>-</w:t>
      </w:r>
      <w:r>
        <w:rPr>
          <w:rtl/>
          <w:lang w:bidi="fa-IR"/>
        </w:rPr>
        <w:t xml:space="preserve"> أخرج الحاكم من طريق طاووس قال</w:t>
      </w:r>
      <w:r w:rsidR="00A75710">
        <w:rPr>
          <w:rtl/>
          <w:lang w:bidi="fa-IR"/>
        </w:rPr>
        <w:t>:</w:t>
      </w:r>
      <w:r>
        <w:rPr>
          <w:rtl/>
          <w:lang w:bidi="fa-IR"/>
        </w:rPr>
        <w:t xml:space="preserve"> كان ح</w:t>
      </w:r>
      <w:r w:rsidR="00DC219B">
        <w:rPr>
          <w:rFonts w:hint="cs"/>
          <w:rtl/>
          <w:lang w:bidi="fa-IR"/>
        </w:rPr>
        <w:t>ُ</w:t>
      </w:r>
      <w:r>
        <w:rPr>
          <w:rtl/>
          <w:lang w:bidi="fa-IR"/>
        </w:rPr>
        <w:t>جر بن قيس المدري من المختص</w:t>
      </w:r>
      <w:r w:rsidR="00DC219B">
        <w:rPr>
          <w:rFonts w:hint="cs"/>
          <w:rtl/>
          <w:lang w:bidi="fa-IR"/>
        </w:rPr>
        <w:t>ِّ</w:t>
      </w:r>
      <w:r>
        <w:rPr>
          <w:rtl/>
          <w:lang w:bidi="fa-IR"/>
        </w:rPr>
        <w:t>ين بخدمة أمير المؤمنين علي</w:t>
      </w:r>
      <w:r w:rsidR="00DC219B">
        <w:rPr>
          <w:rFonts w:hint="cs"/>
          <w:rtl/>
          <w:lang w:bidi="fa-IR"/>
        </w:rPr>
        <w:t>ّ</w:t>
      </w:r>
      <w:r>
        <w:rPr>
          <w:rtl/>
          <w:lang w:bidi="fa-IR"/>
        </w:rPr>
        <w:t xml:space="preserve"> بن أبي طالب رضي الله عنه فقال له علي</w:t>
      </w:r>
      <w:r w:rsidR="00DC219B">
        <w:rPr>
          <w:rFonts w:hint="cs"/>
          <w:rtl/>
          <w:lang w:bidi="fa-IR"/>
        </w:rPr>
        <w:t>ٌّ</w:t>
      </w:r>
      <w:r>
        <w:rPr>
          <w:rtl/>
          <w:lang w:bidi="fa-IR"/>
        </w:rPr>
        <w:t xml:space="preserve"> يوما</w:t>
      </w:r>
      <w:r w:rsidR="00DC219B">
        <w:rPr>
          <w:rFonts w:hint="cs"/>
          <w:rtl/>
          <w:lang w:bidi="fa-IR"/>
        </w:rPr>
        <w:t>ً</w:t>
      </w:r>
      <w:r>
        <w:rPr>
          <w:rtl/>
          <w:lang w:bidi="fa-IR"/>
        </w:rPr>
        <w:t xml:space="preserve"> يا ح</w:t>
      </w:r>
      <w:r w:rsidR="00DC219B">
        <w:rPr>
          <w:rFonts w:hint="cs"/>
          <w:rtl/>
          <w:lang w:bidi="fa-IR"/>
        </w:rPr>
        <w:t>ُ</w:t>
      </w:r>
      <w:r>
        <w:rPr>
          <w:rtl/>
          <w:lang w:bidi="fa-IR"/>
        </w:rPr>
        <w:t>جر</w:t>
      </w:r>
      <w:r w:rsidR="00A75710">
        <w:rPr>
          <w:rtl/>
          <w:lang w:bidi="fa-IR"/>
        </w:rPr>
        <w:t>!</w:t>
      </w:r>
      <w:r>
        <w:rPr>
          <w:rtl/>
          <w:lang w:bidi="fa-IR"/>
        </w:rPr>
        <w:t xml:space="preserve"> إن</w:t>
      </w:r>
      <w:r w:rsidR="00DC219B">
        <w:rPr>
          <w:rFonts w:hint="cs"/>
          <w:rtl/>
          <w:lang w:bidi="fa-IR"/>
        </w:rPr>
        <w:t>ّ</w:t>
      </w:r>
      <w:r>
        <w:rPr>
          <w:rtl/>
          <w:lang w:bidi="fa-IR"/>
        </w:rPr>
        <w:t>ك تقام بعدي فتؤمر بلعني فالعن</w:t>
      </w:r>
      <w:r w:rsidR="00DC219B">
        <w:rPr>
          <w:rFonts w:hint="cs"/>
          <w:rtl/>
          <w:lang w:bidi="fa-IR"/>
        </w:rPr>
        <w:t>ّ</w:t>
      </w:r>
      <w:r>
        <w:rPr>
          <w:rtl/>
          <w:lang w:bidi="fa-IR"/>
        </w:rPr>
        <w:t>ي ولا تبرأ من</w:t>
      </w:r>
      <w:r w:rsidR="00DC219B">
        <w:rPr>
          <w:rFonts w:hint="cs"/>
          <w:rtl/>
          <w:lang w:bidi="fa-IR"/>
        </w:rPr>
        <w:t>ِّ</w:t>
      </w:r>
      <w:r>
        <w:rPr>
          <w:rtl/>
          <w:lang w:bidi="fa-IR"/>
        </w:rPr>
        <w:t xml:space="preserve">ي </w:t>
      </w:r>
      <w:r w:rsidRPr="0021364B">
        <w:rPr>
          <w:rStyle w:val="libFootnotenumChar"/>
          <w:rtl/>
        </w:rPr>
        <w:t>(2)</w:t>
      </w:r>
      <w:r>
        <w:rPr>
          <w:rtl/>
          <w:lang w:bidi="fa-IR"/>
        </w:rPr>
        <w:t>.</w:t>
      </w:r>
      <w:r w:rsidR="00DC219B">
        <w:rPr>
          <w:rFonts w:hint="cs"/>
          <w:rtl/>
          <w:lang w:bidi="fa-IR"/>
        </w:rPr>
        <w:t xml:space="preserve"> </w:t>
      </w:r>
      <w:r w:rsidR="00B406CE">
        <w:rPr>
          <w:rtl/>
          <w:lang w:bidi="fa-IR"/>
        </w:rPr>
        <w:t>قال طاو</w:t>
      </w:r>
      <w:r>
        <w:rPr>
          <w:rtl/>
          <w:lang w:bidi="fa-IR"/>
        </w:rPr>
        <w:t>س</w:t>
      </w:r>
      <w:r w:rsidR="00A75710">
        <w:rPr>
          <w:rtl/>
          <w:lang w:bidi="fa-IR"/>
        </w:rPr>
        <w:t>:</w:t>
      </w:r>
      <w:r>
        <w:rPr>
          <w:rtl/>
          <w:lang w:bidi="fa-IR"/>
        </w:rPr>
        <w:t xml:space="preserve"> فرأيت ح</w:t>
      </w:r>
      <w:r w:rsidR="00DC219B">
        <w:rPr>
          <w:rFonts w:hint="cs"/>
          <w:rtl/>
          <w:lang w:bidi="fa-IR"/>
        </w:rPr>
        <w:t>ُ</w:t>
      </w:r>
      <w:r>
        <w:rPr>
          <w:rtl/>
          <w:lang w:bidi="fa-IR"/>
        </w:rPr>
        <w:t xml:space="preserve">جر المدري وقد أقامه أحمد بن </w:t>
      </w:r>
      <w:r w:rsidR="00DC219B">
        <w:rPr>
          <w:rFonts w:hint="cs"/>
          <w:rtl/>
          <w:lang w:bidi="fa-IR"/>
        </w:rPr>
        <w:t>ا</w:t>
      </w:r>
      <w:r>
        <w:rPr>
          <w:rtl/>
          <w:lang w:bidi="fa-IR"/>
        </w:rPr>
        <w:t xml:space="preserve">براهيم خليفة بني </w:t>
      </w:r>
      <w:r w:rsidR="00DC219B">
        <w:rPr>
          <w:rFonts w:hint="cs"/>
          <w:rtl/>
          <w:lang w:bidi="fa-IR"/>
        </w:rPr>
        <w:t>ا</w:t>
      </w:r>
      <w:r>
        <w:rPr>
          <w:rtl/>
          <w:lang w:bidi="fa-IR"/>
        </w:rPr>
        <w:t>مي</w:t>
      </w:r>
      <w:r w:rsidR="00DC219B">
        <w:rPr>
          <w:rFonts w:hint="cs"/>
          <w:rtl/>
          <w:lang w:bidi="fa-IR"/>
        </w:rPr>
        <w:t>ّ</w:t>
      </w:r>
      <w:r>
        <w:rPr>
          <w:rtl/>
          <w:lang w:bidi="fa-IR"/>
        </w:rPr>
        <w:t>ة في الجامع ووك</w:t>
      </w:r>
      <w:r w:rsidR="00DC219B">
        <w:rPr>
          <w:rFonts w:hint="cs"/>
          <w:rtl/>
          <w:lang w:bidi="fa-IR"/>
        </w:rPr>
        <w:t>ّ</w:t>
      </w:r>
      <w:r>
        <w:rPr>
          <w:rtl/>
          <w:lang w:bidi="fa-IR"/>
        </w:rPr>
        <w:t>ل به ليلعن علي</w:t>
      </w:r>
      <w:r w:rsidR="00DC219B">
        <w:rPr>
          <w:rFonts w:hint="cs"/>
          <w:rtl/>
          <w:lang w:bidi="fa-IR"/>
        </w:rPr>
        <w:t>ّ</w:t>
      </w:r>
      <w:r>
        <w:rPr>
          <w:rtl/>
          <w:lang w:bidi="fa-IR"/>
        </w:rPr>
        <w:t>ا</w:t>
      </w:r>
      <w:r w:rsidR="00DC219B">
        <w:rPr>
          <w:rFonts w:hint="cs"/>
          <w:rtl/>
          <w:lang w:bidi="fa-IR"/>
        </w:rPr>
        <w:t>ً</w:t>
      </w:r>
      <w:r>
        <w:rPr>
          <w:rtl/>
          <w:lang w:bidi="fa-IR"/>
        </w:rPr>
        <w:t xml:space="preserve"> أو ي</w:t>
      </w:r>
      <w:r w:rsidR="00DC219B">
        <w:rPr>
          <w:rFonts w:hint="cs"/>
          <w:rtl/>
          <w:lang w:bidi="fa-IR"/>
        </w:rPr>
        <w:t>ُ</w:t>
      </w:r>
      <w:r>
        <w:rPr>
          <w:rtl/>
          <w:lang w:bidi="fa-IR"/>
        </w:rPr>
        <w:t>قتل فقال ح</w:t>
      </w:r>
      <w:r w:rsidR="00DC219B">
        <w:rPr>
          <w:rFonts w:hint="cs"/>
          <w:rtl/>
          <w:lang w:bidi="fa-IR"/>
        </w:rPr>
        <w:t>ُ</w:t>
      </w:r>
      <w:r w:rsidR="00DC219B">
        <w:rPr>
          <w:rtl/>
          <w:lang w:bidi="fa-IR"/>
        </w:rPr>
        <w:t>جر</w:t>
      </w:r>
      <w:r w:rsidR="00A75710">
        <w:rPr>
          <w:rtl/>
          <w:lang w:bidi="fa-IR"/>
        </w:rPr>
        <w:t>:</w:t>
      </w:r>
      <w:r w:rsidR="00DC219B">
        <w:rPr>
          <w:rtl/>
          <w:lang w:bidi="fa-IR"/>
        </w:rPr>
        <w:t xml:space="preserve"> أما </w:t>
      </w:r>
      <w:r w:rsidR="00DC219B">
        <w:rPr>
          <w:rFonts w:hint="cs"/>
          <w:rtl/>
          <w:lang w:bidi="fa-IR"/>
        </w:rPr>
        <w:t>ا</w:t>
      </w:r>
      <w:r>
        <w:rPr>
          <w:rtl/>
          <w:lang w:bidi="fa-IR"/>
        </w:rPr>
        <w:t>ن</w:t>
      </w:r>
      <w:r w:rsidR="00DC219B">
        <w:rPr>
          <w:rFonts w:hint="cs"/>
          <w:rtl/>
          <w:lang w:bidi="fa-IR"/>
        </w:rPr>
        <w:t>ّ</w:t>
      </w:r>
      <w:r>
        <w:rPr>
          <w:rtl/>
          <w:lang w:bidi="fa-IR"/>
        </w:rPr>
        <w:t xml:space="preserve"> الأمير أحمد بن </w:t>
      </w:r>
      <w:r w:rsidR="00DC219B">
        <w:rPr>
          <w:rFonts w:hint="cs"/>
          <w:rtl/>
          <w:lang w:bidi="fa-IR"/>
        </w:rPr>
        <w:t>ا</w:t>
      </w:r>
      <w:r>
        <w:rPr>
          <w:rtl/>
          <w:lang w:bidi="fa-IR"/>
        </w:rPr>
        <w:t>براهيم أمرني أن ألعن علي</w:t>
      </w:r>
      <w:r w:rsidR="00DC219B">
        <w:rPr>
          <w:rFonts w:hint="cs"/>
          <w:rtl/>
          <w:lang w:bidi="fa-IR"/>
        </w:rPr>
        <w:t>ّ</w:t>
      </w:r>
      <w:r>
        <w:rPr>
          <w:rtl/>
          <w:lang w:bidi="fa-IR"/>
        </w:rPr>
        <w:t>ا</w:t>
      </w:r>
      <w:r w:rsidR="00DC219B">
        <w:rPr>
          <w:rFonts w:hint="cs"/>
          <w:rtl/>
          <w:lang w:bidi="fa-IR"/>
        </w:rPr>
        <w:t>ً</w:t>
      </w:r>
      <w:r>
        <w:rPr>
          <w:rtl/>
          <w:lang w:bidi="fa-IR"/>
        </w:rPr>
        <w:t xml:space="preserve"> فالعنوه لعنه الله.</w:t>
      </w:r>
      <w:r w:rsidR="00DC219B">
        <w:rPr>
          <w:rFonts w:hint="cs"/>
          <w:rtl/>
          <w:lang w:bidi="fa-IR"/>
        </w:rPr>
        <w:t xml:space="preserve"> </w:t>
      </w:r>
      <w:r w:rsidR="00B406CE">
        <w:rPr>
          <w:rtl/>
          <w:lang w:bidi="fa-IR"/>
        </w:rPr>
        <w:t>فقال طا</w:t>
      </w:r>
      <w:r>
        <w:rPr>
          <w:rtl/>
          <w:lang w:bidi="fa-IR"/>
        </w:rPr>
        <w:t>وس</w:t>
      </w:r>
      <w:r w:rsidR="00A75710">
        <w:rPr>
          <w:rtl/>
          <w:lang w:bidi="fa-IR"/>
        </w:rPr>
        <w:t>:</w:t>
      </w:r>
      <w:r>
        <w:rPr>
          <w:rtl/>
          <w:lang w:bidi="fa-IR"/>
        </w:rPr>
        <w:t xml:space="preserve"> فلقد أعمى الله قلوبهم حت</w:t>
      </w:r>
      <w:r w:rsidR="00DC219B">
        <w:rPr>
          <w:rFonts w:hint="cs"/>
          <w:rtl/>
          <w:lang w:bidi="fa-IR"/>
        </w:rPr>
        <w:t>ّ</w:t>
      </w:r>
      <w:r>
        <w:rPr>
          <w:rtl/>
          <w:lang w:bidi="fa-IR"/>
        </w:rPr>
        <w:t>ى لم يقف أحد</w:t>
      </w:r>
      <w:r w:rsidR="00DC219B">
        <w:rPr>
          <w:rFonts w:hint="cs"/>
          <w:rtl/>
          <w:lang w:bidi="fa-IR"/>
        </w:rPr>
        <w:t>ٌ</w:t>
      </w:r>
      <w:r>
        <w:rPr>
          <w:rtl/>
          <w:lang w:bidi="fa-IR"/>
        </w:rPr>
        <w:t xml:space="preserve"> منهم على ما قال المستدرك 2</w:t>
      </w:r>
      <w:r w:rsidR="00A75710">
        <w:rPr>
          <w:rtl/>
          <w:lang w:bidi="fa-IR"/>
        </w:rPr>
        <w:t>:</w:t>
      </w:r>
      <w:r>
        <w:rPr>
          <w:rtl/>
          <w:lang w:bidi="fa-IR"/>
        </w:rPr>
        <w:t xml:space="preserve"> 358.</w:t>
      </w:r>
    </w:p>
    <w:p w:rsidR="00F10858" w:rsidRDefault="00D83748" w:rsidP="00D85455">
      <w:pPr>
        <w:pStyle w:val="libNormal"/>
        <w:rPr>
          <w:rtl/>
          <w:lang w:bidi="fa-IR"/>
        </w:rPr>
      </w:pPr>
      <w:r>
        <w:rPr>
          <w:rtl/>
          <w:lang w:bidi="fa-IR"/>
        </w:rPr>
        <w:t>قال الأميني</w:t>
      </w:r>
      <w:r w:rsidR="00A75710">
        <w:rPr>
          <w:rtl/>
          <w:lang w:bidi="fa-IR"/>
        </w:rPr>
        <w:t>:</w:t>
      </w:r>
      <w:r>
        <w:rPr>
          <w:rtl/>
          <w:lang w:bidi="fa-IR"/>
        </w:rPr>
        <w:t xml:space="preserve"> لم يزل معاوية وعم</w:t>
      </w:r>
      <w:r w:rsidR="00D85455">
        <w:rPr>
          <w:rFonts w:hint="cs"/>
          <w:rtl/>
          <w:lang w:bidi="fa-IR"/>
        </w:rPr>
        <w:t>ّ</w:t>
      </w:r>
      <w:r>
        <w:rPr>
          <w:rtl/>
          <w:lang w:bidi="fa-IR"/>
        </w:rPr>
        <w:t>اله دائبين على ذلك حت</w:t>
      </w:r>
      <w:r w:rsidR="00D85455">
        <w:rPr>
          <w:rFonts w:hint="cs"/>
          <w:rtl/>
          <w:lang w:bidi="fa-IR"/>
        </w:rPr>
        <w:t>ّ</w:t>
      </w:r>
      <w:r>
        <w:rPr>
          <w:rtl/>
          <w:lang w:bidi="fa-IR"/>
        </w:rPr>
        <w:t>ى تمر</w:t>
      </w:r>
      <w:r w:rsidR="00D85455">
        <w:rPr>
          <w:rFonts w:hint="cs"/>
          <w:rtl/>
          <w:lang w:bidi="fa-IR"/>
        </w:rPr>
        <w:t>َّ</w:t>
      </w:r>
      <w:r>
        <w:rPr>
          <w:rtl/>
          <w:lang w:bidi="fa-IR"/>
        </w:rPr>
        <w:t>ن عليه الصغير و هرم الشيخ الكبير</w:t>
      </w:r>
      <w:r w:rsidR="00A75710">
        <w:rPr>
          <w:rtl/>
          <w:lang w:bidi="fa-IR"/>
        </w:rPr>
        <w:t>،</w:t>
      </w:r>
      <w:r>
        <w:rPr>
          <w:rtl/>
          <w:lang w:bidi="fa-IR"/>
        </w:rPr>
        <w:t xml:space="preserve"> ولعل</w:t>
      </w:r>
      <w:r w:rsidR="00D85455">
        <w:rPr>
          <w:rFonts w:hint="cs"/>
          <w:rtl/>
          <w:lang w:bidi="fa-IR"/>
        </w:rPr>
        <w:t>ّ</w:t>
      </w:r>
      <w:r>
        <w:rPr>
          <w:rtl/>
          <w:lang w:bidi="fa-IR"/>
        </w:rPr>
        <w:t xml:space="preserve"> في </w:t>
      </w:r>
      <w:r w:rsidR="00D85455">
        <w:rPr>
          <w:rFonts w:hint="cs"/>
          <w:rtl/>
          <w:lang w:bidi="fa-IR"/>
        </w:rPr>
        <w:t>ا</w:t>
      </w:r>
      <w:r>
        <w:rPr>
          <w:rtl/>
          <w:lang w:bidi="fa-IR"/>
        </w:rPr>
        <w:t xml:space="preserve">وليات الأمر كان يوجد هناك من يمتنع عن القيام بتلك </w:t>
      </w:r>
      <w:r w:rsidR="00F10858">
        <w:rPr>
          <w:rtl/>
          <w:lang w:bidi="fa-IR"/>
        </w:rPr>
        <w:t>-</w:t>
      </w:r>
      <w:r>
        <w:rPr>
          <w:rtl/>
          <w:lang w:bidi="fa-IR"/>
        </w:rPr>
        <w:t xml:space="preserve"> السب</w:t>
      </w:r>
      <w:r w:rsidR="00D85455">
        <w:rPr>
          <w:rFonts w:hint="cs"/>
          <w:rtl/>
          <w:lang w:bidi="fa-IR"/>
        </w:rPr>
        <w:t>َّ</w:t>
      </w:r>
      <w:r>
        <w:rPr>
          <w:rtl/>
          <w:lang w:bidi="fa-IR"/>
        </w:rPr>
        <w:t>ة المخزية</w:t>
      </w:r>
      <w:r w:rsidR="00A75710">
        <w:rPr>
          <w:rtl/>
          <w:lang w:bidi="fa-IR"/>
        </w:rPr>
        <w:t>،</w:t>
      </w:r>
      <w:r>
        <w:rPr>
          <w:rtl/>
          <w:lang w:bidi="fa-IR"/>
        </w:rPr>
        <w:t xml:space="preserve"> وكان يسع لبعض النفوس الشريفة أن يتخل</w:t>
      </w:r>
      <w:r w:rsidR="00D85455">
        <w:rPr>
          <w:rFonts w:hint="cs"/>
          <w:rtl/>
          <w:lang w:bidi="fa-IR"/>
        </w:rPr>
        <w:t>ّ</w:t>
      </w:r>
      <w:r>
        <w:rPr>
          <w:rtl/>
          <w:lang w:bidi="fa-IR"/>
        </w:rPr>
        <w:t>ف عنها غير أن</w:t>
      </w:r>
      <w:r w:rsidR="00D85455">
        <w:rPr>
          <w:rFonts w:hint="cs"/>
          <w:rtl/>
          <w:lang w:bidi="fa-IR"/>
        </w:rPr>
        <w:t>َّ</w:t>
      </w:r>
      <w:r>
        <w:rPr>
          <w:rtl/>
          <w:lang w:bidi="fa-IR"/>
        </w:rPr>
        <w:t xml:space="preserve"> شد</w:t>
      </w:r>
      <w:r w:rsidR="00D85455">
        <w:rPr>
          <w:rFonts w:hint="cs"/>
          <w:rtl/>
          <w:lang w:bidi="fa-IR"/>
        </w:rPr>
        <w:t>ّ</w:t>
      </w:r>
      <w:r>
        <w:rPr>
          <w:rtl/>
          <w:lang w:bidi="fa-IR"/>
        </w:rPr>
        <w:t xml:space="preserve">ة معاوية الحليم في إجراء </w:t>
      </w:r>
      <w:r w:rsidR="00D85455">
        <w:rPr>
          <w:rFonts w:hint="cs"/>
          <w:rtl/>
          <w:lang w:bidi="fa-IR"/>
        </w:rPr>
        <w:t>اُ</w:t>
      </w:r>
      <w:r>
        <w:rPr>
          <w:rtl/>
          <w:lang w:bidi="fa-IR"/>
        </w:rPr>
        <w:t>حدوثته</w:t>
      </w:r>
      <w:r w:rsidR="00A75710">
        <w:rPr>
          <w:rtl/>
          <w:lang w:bidi="fa-IR"/>
        </w:rPr>
        <w:t>،</w:t>
      </w:r>
      <w:r>
        <w:rPr>
          <w:rtl/>
          <w:lang w:bidi="fa-IR"/>
        </w:rPr>
        <w:t xml:space="preserve"> وسطوة عم</w:t>
      </w:r>
      <w:r w:rsidR="00D85455">
        <w:rPr>
          <w:rFonts w:hint="cs"/>
          <w:rtl/>
          <w:lang w:bidi="fa-IR"/>
        </w:rPr>
        <w:t>ّ</w:t>
      </w:r>
      <w:r>
        <w:rPr>
          <w:rtl/>
          <w:lang w:bidi="fa-IR"/>
        </w:rPr>
        <w:t>اله الخصماء الألد</w:t>
      </w:r>
      <w:r w:rsidR="00D85455">
        <w:rPr>
          <w:rFonts w:hint="cs"/>
          <w:rtl/>
          <w:lang w:bidi="fa-IR"/>
        </w:rPr>
        <w:t>ّ</w:t>
      </w:r>
      <w:r>
        <w:rPr>
          <w:rtl/>
          <w:lang w:bidi="fa-IR"/>
        </w:rPr>
        <w:t>اء على أهل بيت الوحي</w:t>
      </w:r>
      <w:r w:rsidR="00A75710">
        <w:rPr>
          <w:rtl/>
          <w:lang w:bidi="fa-IR"/>
        </w:rPr>
        <w:t>،</w:t>
      </w:r>
      <w:r>
        <w:rPr>
          <w:rtl/>
          <w:lang w:bidi="fa-IR"/>
        </w:rPr>
        <w:t xml:space="preserve"> وتهالكهم دون تدعيم تلك الإمرة الغاشمة</w:t>
      </w:r>
      <w:r w:rsidR="00A75710">
        <w:rPr>
          <w:rtl/>
          <w:lang w:bidi="fa-IR"/>
        </w:rPr>
        <w:t>،</w:t>
      </w:r>
      <w:r>
        <w:rPr>
          <w:rtl/>
          <w:lang w:bidi="fa-IR"/>
        </w:rPr>
        <w:t xml:space="preserve"> وتنفيذ تلك البدعة الملعونة</w:t>
      </w:r>
      <w:r w:rsidR="00A75710">
        <w:rPr>
          <w:rtl/>
          <w:lang w:bidi="fa-IR"/>
        </w:rPr>
        <w:t>،</w:t>
      </w:r>
      <w:r>
        <w:rPr>
          <w:rtl/>
          <w:lang w:bidi="fa-IR"/>
        </w:rPr>
        <w:t xml:space="preserve"> حكمت في البلاء حت</w:t>
      </w:r>
      <w:r w:rsidR="00D85455">
        <w:rPr>
          <w:rFonts w:hint="cs"/>
          <w:rtl/>
          <w:lang w:bidi="fa-IR"/>
        </w:rPr>
        <w:t>ّ</w:t>
      </w:r>
      <w:r>
        <w:rPr>
          <w:rtl/>
          <w:lang w:bidi="fa-IR"/>
        </w:rPr>
        <w:t>ى عم</w:t>
      </w:r>
      <w:r w:rsidR="00D85455">
        <w:rPr>
          <w:rFonts w:hint="cs"/>
          <w:rtl/>
          <w:lang w:bidi="fa-IR"/>
        </w:rPr>
        <w:t>ّ</w:t>
      </w:r>
      <w:r>
        <w:rPr>
          <w:rtl/>
          <w:lang w:bidi="fa-IR"/>
        </w:rPr>
        <w:t>ت البلوى</w:t>
      </w:r>
      <w:r w:rsidR="00A75710">
        <w:rPr>
          <w:rtl/>
          <w:lang w:bidi="fa-IR"/>
        </w:rPr>
        <w:t>،</w:t>
      </w:r>
      <w:r>
        <w:rPr>
          <w:rtl/>
          <w:lang w:bidi="fa-IR"/>
        </w:rPr>
        <w:t xml:space="preserve"> وخضعت إليها الرقاب</w:t>
      </w:r>
      <w:r w:rsidR="00A75710">
        <w:rPr>
          <w:rtl/>
          <w:lang w:bidi="fa-IR"/>
        </w:rPr>
        <w:t>،</w:t>
      </w:r>
      <w:r>
        <w:rPr>
          <w:rtl/>
          <w:lang w:bidi="fa-IR"/>
        </w:rPr>
        <w:t xml:space="preserve"> وغل</w:t>
      </w:r>
      <w:r w:rsidR="00D85455">
        <w:rPr>
          <w:rFonts w:hint="cs"/>
          <w:rtl/>
          <w:lang w:bidi="fa-IR"/>
        </w:rPr>
        <w:t>ّ</w:t>
      </w:r>
      <w:r>
        <w:rPr>
          <w:rtl/>
          <w:lang w:bidi="fa-IR"/>
        </w:rPr>
        <w:t>لتها أيدي الجور تحت نير الذل</w:t>
      </w:r>
      <w:r w:rsidR="00D85455">
        <w:rPr>
          <w:rFonts w:hint="cs"/>
          <w:rtl/>
          <w:lang w:bidi="fa-IR"/>
        </w:rPr>
        <w:t>ِّ</w:t>
      </w:r>
      <w:r>
        <w:rPr>
          <w:rtl/>
          <w:lang w:bidi="fa-IR"/>
        </w:rPr>
        <w:t xml:space="preserve"> والهوان</w:t>
      </w:r>
      <w:r w:rsidR="00A75710">
        <w:rPr>
          <w:rtl/>
          <w:lang w:bidi="fa-IR"/>
        </w:rPr>
        <w:t>،</w:t>
      </w:r>
      <w:r>
        <w:rPr>
          <w:rtl/>
          <w:lang w:bidi="fa-IR"/>
        </w:rPr>
        <w:t xml:space="preserve"> فكانت العادة مستمر</w:t>
      </w:r>
      <w:r w:rsidR="00D85455">
        <w:rPr>
          <w:rFonts w:hint="cs"/>
          <w:rtl/>
          <w:lang w:bidi="fa-IR"/>
        </w:rPr>
        <w:t>ّ</w:t>
      </w:r>
      <w:r>
        <w:rPr>
          <w:rtl/>
          <w:lang w:bidi="fa-IR"/>
        </w:rPr>
        <w:t xml:space="preserve">ة منذ شهادة أمير المؤمنين </w:t>
      </w:r>
      <w:r w:rsidR="00D2341B" w:rsidRPr="00D2341B">
        <w:rPr>
          <w:rStyle w:val="libAlaemChar"/>
          <w:rtl/>
        </w:rPr>
        <w:t>عليه‌السلام</w:t>
      </w:r>
      <w:r>
        <w:rPr>
          <w:rtl/>
          <w:lang w:bidi="fa-IR"/>
        </w:rPr>
        <w:t xml:space="preserve"> إلى نهي عمر بن عبد العزيز طيلة أربعين سنة على صهوات المنابر وفي الحواضر الإسلامي</w:t>
      </w:r>
      <w:r w:rsidR="00D85455">
        <w:rPr>
          <w:rFonts w:hint="cs"/>
          <w:rtl/>
          <w:lang w:bidi="fa-IR"/>
        </w:rPr>
        <w:t>ّ</w:t>
      </w:r>
      <w:r>
        <w:rPr>
          <w:rtl/>
          <w:lang w:bidi="fa-IR"/>
        </w:rPr>
        <w:t>ة كل</w:t>
      </w:r>
      <w:r w:rsidR="00D85455">
        <w:rPr>
          <w:rFonts w:hint="cs"/>
          <w:rtl/>
          <w:lang w:bidi="fa-IR"/>
        </w:rPr>
        <w:t>ّ</w:t>
      </w:r>
      <w:r>
        <w:rPr>
          <w:rtl/>
          <w:lang w:bidi="fa-IR"/>
        </w:rPr>
        <w:t xml:space="preserve">ها من الشام إلى الري إلى الكوفة إلى </w:t>
      </w:r>
      <w:r w:rsidR="00F10858">
        <w:rPr>
          <w:rtl/>
          <w:lang w:bidi="fa-IR"/>
        </w:rPr>
        <w:t>-</w:t>
      </w:r>
      <w:r>
        <w:rPr>
          <w:rtl/>
          <w:lang w:bidi="fa-IR"/>
        </w:rPr>
        <w:t xml:space="preserve"> البصرة إلى عاصمة الاسلام المدينة المشر</w:t>
      </w:r>
      <w:r w:rsidR="00D85455">
        <w:rPr>
          <w:rFonts w:hint="cs"/>
          <w:rtl/>
          <w:lang w:bidi="fa-IR"/>
        </w:rPr>
        <w:t>َّ</w:t>
      </w:r>
      <w:r>
        <w:rPr>
          <w:rtl/>
          <w:lang w:bidi="fa-IR"/>
        </w:rPr>
        <w:t>فة إلى حرم أمن الله مك</w:t>
      </w:r>
      <w:r w:rsidR="00D85455">
        <w:rPr>
          <w:rFonts w:hint="cs"/>
          <w:rtl/>
          <w:lang w:bidi="fa-IR"/>
        </w:rPr>
        <w:t>ّ</w:t>
      </w:r>
      <w:r>
        <w:rPr>
          <w:rtl/>
          <w:lang w:bidi="fa-IR"/>
        </w:rPr>
        <w:t>ة المعظ</w:t>
      </w:r>
      <w:r w:rsidR="00D85455">
        <w:rPr>
          <w:rFonts w:hint="cs"/>
          <w:rtl/>
          <w:lang w:bidi="fa-IR"/>
        </w:rPr>
        <w:t>ّ</w:t>
      </w:r>
      <w:r>
        <w:rPr>
          <w:rtl/>
          <w:lang w:bidi="fa-IR"/>
        </w:rPr>
        <w:t>مة إلى شرق العالم</w:t>
      </w:r>
    </w:p>
    <w:p w:rsidR="00D83748" w:rsidRDefault="00F10858" w:rsidP="00F10858">
      <w:pPr>
        <w:pStyle w:val="libLine"/>
        <w:rPr>
          <w:lang w:bidi="fa-IR"/>
        </w:rPr>
      </w:pPr>
      <w:r>
        <w:rPr>
          <w:rtl/>
          <w:lang w:bidi="fa-IR"/>
        </w:rPr>
        <w:t>____________________</w:t>
      </w:r>
    </w:p>
    <w:p w:rsidR="00F10858" w:rsidRDefault="00D83748" w:rsidP="00D85455">
      <w:pPr>
        <w:pStyle w:val="libFootnote0"/>
        <w:rPr>
          <w:rtl/>
          <w:lang w:bidi="fa-IR"/>
        </w:rPr>
      </w:pPr>
      <w:r>
        <w:rPr>
          <w:rtl/>
          <w:lang w:bidi="fa-IR"/>
        </w:rPr>
        <w:t xml:space="preserve">1 </w:t>
      </w:r>
      <w:r w:rsidR="00F10858">
        <w:rPr>
          <w:rtl/>
          <w:lang w:bidi="fa-IR"/>
        </w:rPr>
        <w:t>-</w:t>
      </w:r>
      <w:r>
        <w:rPr>
          <w:rtl/>
          <w:lang w:bidi="fa-IR"/>
        </w:rPr>
        <w:t xml:space="preserve"> ف</w:t>
      </w:r>
      <w:r w:rsidR="00D85455">
        <w:rPr>
          <w:rFonts w:hint="cs"/>
          <w:rtl/>
          <w:lang w:bidi="fa-IR"/>
        </w:rPr>
        <w:t>ى</w:t>
      </w:r>
      <w:r>
        <w:rPr>
          <w:rtl/>
          <w:lang w:bidi="fa-IR"/>
        </w:rPr>
        <w:t xml:space="preserve"> الكامل</w:t>
      </w:r>
      <w:r w:rsidR="00A75710">
        <w:rPr>
          <w:rtl/>
          <w:lang w:bidi="fa-IR"/>
        </w:rPr>
        <w:t>:</w:t>
      </w:r>
      <w:r>
        <w:rPr>
          <w:rtl/>
          <w:lang w:bidi="fa-IR"/>
        </w:rPr>
        <w:t xml:space="preserve"> عبيد الله بن أب</w:t>
      </w:r>
      <w:r w:rsidR="00D85455">
        <w:rPr>
          <w:rFonts w:hint="cs"/>
          <w:rtl/>
          <w:lang w:bidi="fa-IR"/>
        </w:rPr>
        <w:t>ى</w:t>
      </w:r>
      <w:r>
        <w:rPr>
          <w:rtl/>
          <w:lang w:bidi="fa-IR"/>
        </w:rPr>
        <w:t xml:space="preserve"> رافع.</w:t>
      </w:r>
    </w:p>
    <w:p w:rsidR="00F10858" w:rsidRDefault="00D83748" w:rsidP="00D85455">
      <w:pPr>
        <w:pStyle w:val="libFootnote0"/>
        <w:rPr>
          <w:rtl/>
          <w:lang w:bidi="fa-IR"/>
        </w:rPr>
      </w:pPr>
      <w:r>
        <w:rPr>
          <w:rtl/>
          <w:lang w:bidi="fa-IR"/>
        </w:rPr>
        <w:t xml:space="preserve">2 </w:t>
      </w:r>
      <w:r w:rsidR="00F10858">
        <w:rPr>
          <w:rtl/>
          <w:lang w:bidi="fa-IR"/>
        </w:rPr>
        <w:t>-</w:t>
      </w:r>
      <w:r>
        <w:rPr>
          <w:rtl/>
          <w:lang w:bidi="fa-IR"/>
        </w:rPr>
        <w:t xml:space="preserve"> صح عن </w:t>
      </w:r>
      <w:r w:rsidR="00D85455">
        <w:rPr>
          <w:rFonts w:hint="cs"/>
          <w:rtl/>
          <w:lang w:bidi="fa-IR"/>
        </w:rPr>
        <w:t>ا</w:t>
      </w:r>
      <w:r>
        <w:rPr>
          <w:rtl/>
          <w:lang w:bidi="fa-IR"/>
        </w:rPr>
        <w:t>مير المؤمنين قوله</w:t>
      </w:r>
      <w:r w:rsidR="00A75710">
        <w:rPr>
          <w:rtl/>
          <w:lang w:bidi="fa-IR"/>
        </w:rPr>
        <w:t>:</w:t>
      </w:r>
      <w:r>
        <w:rPr>
          <w:rtl/>
          <w:lang w:bidi="fa-IR"/>
        </w:rPr>
        <w:t xml:space="preserve"> </w:t>
      </w:r>
      <w:r w:rsidR="00D85455">
        <w:rPr>
          <w:rFonts w:hint="cs"/>
          <w:rtl/>
          <w:lang w:bidi="fa-IR"/>
        </w:rPr>
        <w:t>ا</w:t>
      </w:r>
      <w:r>
        <w:rPr>
          <w:rtl/>
          <w:lang w:bidi="fa-IR"/>
        </w:rPr>
        <w:t>نكم ستعرضون على سب</w:t>
      </w:r>
      <w:r w:rsidR="00D85455">
        <w:rPr>
          <w:rFonts w:hint="cs"/>
          <w:rtl/>
          <w:lang w:bidi="fa-IR"/>
        </w:rPr>
        <w:t>ى</w:t>
      </w:r>
      <w:r>
        <w:rPr>
          <w:rtl/>
          <w:lang w:bidi="fa-IR"/>
        </w:rPr>
        <w:t xml:space="preserve"> فسبون</w:t>
      </w:r>
      <w:r w:rsidR="00D85455">
        <w:rPr>
          <w:rFonts w:hint="cs"/>
          <w:rtl/>
          <w:lang w:bidi="fa-IR"/>
        </w:rPr>
        <w:t>ى</w:t>
      </w:r>
      <w:r w:rsidR="00A75710">
        <w:rPr>
          <w:rtl/>
          <w:lang w:bidi="fa-IR"/>
        </w:rPr>
        <w:t>،</w:t>
      </w:r>
      <w:r>
        <w:rPr>
          <w:rtl/>
          <w:lang w:bidi="fa-IR"/>
        </w:rPr>
        <w:t xml:space="preserve"> ف</w:t>
      </w:r>
      <w:r w:rsidR="00D85455">
        <w:rPr>
          <w:rFonts w:hint="cs"/>
          <w:rtl/>
          <w:lang w:bidi="fa-IR"/>
        </w:rPr>
        <w:t>ا</w:t>
      </w:r>
      <w:r>
        <w:rPr>
          <w:rtl/>
          <w:lang w:bidi="fa-IR"/>
        </w:rPr>
        <w:t>ن عرضت عليكم البراءة من</w:t>
      </w:r>
      <w:r w:rsidR="00D85455">
        <w:rPr>
          <w:rFonts w:hint="cs"/>
          <w:rtl/>
          <w:lang w:bidi="fa-IR"/>
        </w:rPr>
        <w:t>ى</w:t>
      </w:r>
      <w:r>
        <w:rPr>
          <w:rtl/>
          <w:lang w:bidi="fa-IR"/>
        </w:rPr>
        <w:t xml:space="preserve"> فلا تبرؤا من</w:t>
      </w:r>
      <w:r w:rsidR="00D85455">
        <w:rPr>
          <w:rFonts w:hint="cs"/>
          <w:rtl/>
          <w:lang w:bidi="fa-IR"/>
        </w:rPr>
        <w:t>ى</w:t>
      </w:r>
      <w:r w:rsidR="00A75710">
        <w:rPr>
          <w:rtl/>
          <w:lang w:bidi="fa-IR"/>
        </w:rPr>
        <w:t>،</w:t>
      </w:r>
      <w:r>
        <w:rPr>
          <w:rtl/>
          <w:lang w:bidi="fa-IR"/>
        </w:rPr>
        <w:t xml:space="preserve"> ف</w:t>
      </w:r>
      <w:r w:rsidR="00D85455">
        <w:rPr>
          <w:rFonts w:hint="cs"/>
          <w:rtl/>
          <w:lang w:bidi="fa-IR"/>
        </w:rPr>
        <w:t>ا</w:t>
      </w:r>
      <w:r>
        <w:rPr>
          <w:rtl/>
          <w:lang w:bidi="fa-IR"/>
        </w:rPr>
        <w:t>ن</w:t>
      </w:r>
      <w:r w:rsidR="00D85455">
        <w:rPr>
          <w:rFonts w:hint="cs"/>
          <w:rtl/>
          <w:lang w:bidi="fa-IR"/>
        </w:rPr>
        <w:t>ّ</w:t>
      </w:r>
      <w:r>
        <w:rPr>
          <w:rtl/>
          <w:lang w:bidi="fa-IR"/>
        </w:rPr>
        <w:t>ي على الاسلام. مستدرك الحاكم 2</w:t>
      </w:r>
      <w:r w:rsidR="00A75710">
        <w:rPr>
          <w:rtl/>
          <w:lang w:bidi="fa-IR"/>
        </w:rPr>
        <w:t>:</w:t>
      </w:r>
      <w:r>
        <w:rPr>
          <w:rtl/>
          <w:lang w:bidi="fa-IR"/>
        </w:rPr>
        <w:t xml:space="preserve"> 358.</w:t>
      </w:r>
    </w:p>
    <w:p w:rsidR="00F10858" w:rsidRDefault="00F10858" w:rsidP="00F10858">
      <w:pPr>
        <w:pStyle w:val="libNormal"/>
        <w:rPr>
          <w:lang w:bidi="fa-IR"/>
        </w:rPr>
      </w:pPr>
      <w:r>
        <w:rPr>
          <w:rtl/>
          <w:lang w:bidi="fa-IR"/>
        </w:rPr>
        <w:br w:type="page"/>
      </w:r>
    </w:p>
    <w:p w:rsidR="00F10858" w:rsidRDefault="00D83748" w:rsidP="00D85455">
      <w:pPr>
        <w:pStyle w:val="libNormal0"/>
        <w:rPr>
          <w:rtl/>
          <w:lang w:bidi="fa-IR"/>
        </w:rPr>
      </w:pPr>
      <w:r>
        <w:rPr>
          <w:rtl/>
          <w:lang w:bidi="fa-IR"/>
        </w:rPr>
        <w:lastRenderedPageBreak/>
        <w:t>ال</w:t>
      </w:r>
      <w:r w:rsidR="00D85455">
        <w:rPr>
          <w:rFonts w:hint="cs"/>
          <w:rtl/>
          <w:lang w:bidi="fa-IR"/>
        </w:rPr>
        <w:t>إ</w:t>
      </w:r>
      <w:r>
        <w:rPr>
          <w:rtl/>
          <w:lang w:bidi="fa-IR"/>
        </w:rPr>
        <w:t>سلامي وغربه</w:t>
      </w:r>
      <w:r w:rsidR="00A75710">
        <w:rPr>
          <w:rtl/>
          <w:lang w:bidi="fa-IR"/>
        </w:rPr>
        <w:t>،</w:t>
      </w:r>
      <w:r>
        <w:rPr>
          <w:rtl/>
          <w:lang w:bidi="fa-IR"/>
        </w:rPr>
        <w:t xml:space="preserve"> وعند مجتمعات المسلمين جمعاء</w:t>
      </w:r>
      <w:r w:rsidR="00A75710">
        <w:rPr>
          <w:rtl/>
          <w:lang w:bidi="fa-IR"/>
        </w:rPr>
        <w:t>،</w:t>
      </w:r>
      <w:r>
        <w:rPr>
          <w:rtl/>
          <w:lang w:bidi="fa-IR"/>
        </w:rPr>
        <w:t xml:space="preserve"> وقد مر</w:t>
      </w:r>
      <w:r w:rsidR="00D85455">
        <w:rPr>
          <w:rFonts w:hint="cs"/>
          <w:rtl/>
          <w:lang w:bidi="fa-IR"/>
        </w:rPr>
        <w:t>ّ</w:t>
      </w:r>
      <w:r>
        <w:rPr>
          <w:rtl/>
          <w:lang w:bidi="fa-IR"/>
        </w:rPr>
        <w:t xml:space="preserve"> في الجزء الثاني قول ياقوت في معجم البلدان</w:t>
      </w:r>
      <w:r w:rsidR="00A75710">
        <w:rPr>
          <w:rtl/>
          <w:lang w:bidi="fa-IR"/>
        </w:rPr>
        <w:t>:</w:t>
      </w:r>
      <w:r>
        <w:rPr>
          <w:rtl/>
          <w:lang w:bidi="fa-IR"/>
        </w:rPr>
        <w:t xml:space="preserve"> ل</w:t>
      </w:r>
      <w:r w:rsidR="00D85455">
        <w:rPr>
          <w:rFonts w:hint="cs"/>
          <w:rtl/>
          <w:lang w:bidi="fa-IR"/>
        </w:rPr>
        <w:t>ُ</w:t>
      </w:r>
      <w:r>
        <w:rPr>
          <w:rtl/>
          <w:lang w:bidi="fa-IR"/>
        </w:rPr>
        <w:t>عن علي</w:t>
      </w:r>
      <w:r w:rsidR="00D85455">
        <w:rPr>
          <w:rFonts w:hint="cs"/>
          <w:rtl/>
          <w:lang w:bidi="fa-IR"/>
        </w:rPr>
        <w:t>ُّ</w:t>
      </w:r>
      <w:r>
        <w:rPr>
          <w:rtl/>
          <w:lang w:bidi="fa-IR"/>
        </w:rPr>
        <w:t xml:space="preserve"> بن </w:t>
      </w:r>
      <w:r w:rsidR="00D85455">
        <w:rPr>
          <w:rFonts w:hint="cs"/>
          <w:rtl/>
          <w:lang w:bidi="fa-IR"/>
        </w:rPr>
        <w:t>ا</w:t>
      </w:r>
      <w:r>
        <w:rPr>
          <w:rtl/>
          <w:lang w:bidi="fa-IR"/>
        </w:rPr>
        <w:t>بي طالب رضي الله عنه على منابر الشرق والغرب ولم ي</w:t>
      </w:r>
      <w:r w:rsidR="00D85455">
        <w:rPr>
          <w:rFonts w:hint="cs"/>
          <w:rtl/>
          <w:lang w:bidi="fa-IR"/>
        </w:rPr>
        <w:t>ُ</w:t>
      </w:r>
      <w:r>
        <w:rPr>
          <w:rtl/>
          <w:lang w:bidi="fa-IR"/>
        </w:rPr>
        <w:t>لعن على منبر سبحستان إل</w:t>
      </w:r>
      <w:r w:rsidR="00D85455">
        <w:rPr>
          <w:rFonts w:hint="cs"/>
          <w:rtl/>
          <w:lang w:bidi="fa-IR"/>
        </w:rPr>
        <w:t>ّ</w:t>
      </w:r>
      <w:r>
        <w:rPr>
          <w:rtl/>
          <w:lang w:bidi="fa-IR"/>
        </w:rPr>
        <w:t>ا مر</w:t>
      </w:r>
      <w:r w:rsidR="00D85455">
        <w:rPr>
          <w:rFonts w:hint="cs"/>
          <w:rtl/>
          <w:lang w:bidi="fa-IR"/>
        </w:rPr>
        <w:t>ّ</w:t>
      </w:r>
      <w:r>
        <w:rPr>
          <w:rtl/>
          <w:lang w:bidi="fa-IR"/>
        </w:rPr>
        <w:t>ة</w:t>
      </w:r>
      <w:r w:rsidR="00A75710">
        <w:rPr>
          <w:rtl/>
          <w:lang w:bidi="fa-IR"/>
        </w:rPr>
        <w:t>،</w:t>
      </w:r>
      <w:r>
        <w:rPr>
          <w:rtl/>
          <w:lang w:bidi="fa-IR"/>
        </w:rPr>
        <w:t xml:space="preserve"> وامتنعوا على بني </w:t>
      </w:r>
      <w:r w:rsidR="00D85455">
        <w:rPr>
          <w:rFonts w:hint="cs"/>
          <w:rtl/>
          <w:lang w:bidi="fa-IR"/>
        </w:rPr>
        <w:t>اُ</w:t>
      </w:r>
      <w:r>
        <w:rPr>
          <w:rtl/>
          <w:lang w:bidi="fa-IR"/>
        </w:rPr>
        <w:t>مي</w:t>
      </w:r>
      <w:r w:rsidR="00D85455">
        <w:rPr>
          <w:rFonts w:hint="cs"/>
          <w:rtl/>
          <w:lang w:bidi="fa-IR"/>
        </w:rPr>
        <w:t>ّ</w:t>
      </w:r>
      <w:r>
        <w:rPr>
          <w:rtl/>
          <w:lang w:bidi="fa-IR"/>
        </w:rPr>
        <w:t>ة حتى زادوا في عهدهم</w:t>
      </w:r>
      <w:r w:rsidR="00A75710">
        <w:rPr>
          <w:rtl/>
          <w:lang w:bidi="fa-IR"/>
        </w:rPr>
        <w:t>:</w:t>
      </w:r>
      <w:r>
        <w:rPr>
          <w:rtl/>
          <w:lang w:bidi="fa-IR"/>
        </w:rPr>
        <w:t xml:space="preserve"> وأن لا ي</w:t>
      </w:r>
      <w:r w:rsidR="00D85455">
        <w:rPr>
          <w:rFonts w:hint="cs"/>
          <w:rtl/>
          <w:lang w:bidi="fa-IR"/>
        </w:rPr>
        <w:t>ُ</w:t>
      </w:r>
      <w:r>
        <w:rPr>
          <w:rtl/>
          <w:lang w:bidi="fa-IR"/>
        </w:rPr>
        <w:t>لعن على منبرهم أحد</w:t>
      </w:r>
      <w:r w:rsidR="00D85455">
        <w:rPr>
          <w:rFonts w:hint="cs"/>
          <w:rtl/>
          <w:lang w:bidi="fa-IR"/>
        </w:rPr>
        <w:t>ُ</w:t>
      </w:r>
      <w:r w:rsidR="00A75710">
        <w:rPr>
          <w:rtl/>
          <w:lang w:bidi="fa-IR"/>
        </w:rPr>
        <w:t>،</w:t>
      </w:r>
      <w:r>
        <w:rPr>
          <w:rtl/>
          <w:lang w:bidi="fa-IR"/>
        </w:rPr>
        <w:t xml:space="preserve"> وأي</w:t>
      </w:r>
      <w:r w:rsidR="00D85455">
        <w:rPr>
          <w:rFonts w:hint="cs"/>
          <w:rtl/>
          <w:lang w:bidi="fa-IR"/>
        </w:rPr>
        <w:t>ّ</w:t>
      </w:r>
      <w:r>
        <w:rPr>
          <w:rtl/>
          <w:lang w:bidi="fa-IR"/>
        </w:rPr>
        <w:t xml:space="preserve"> شرف أعظم من </w:t>
      </w:r>
      <w:r w:rsidR="00D85455">
        <w:rPr>
          <w:rFonts w:hint="cs"/>
          <w:rtl/>
          <w:lang w:bidi="fa-IR"/>
        </w:rPr>
        <w:t>إ</w:t>
      </w:r>
      <w:r>
        <w:rPr>
          <w:rtl/>
          <w:lang w:bidi="fa-IR"/>
        </w:rPr>
        <w:t xml:space="preserve">متناعهم من لعن أخي رسول الله </w:t>
      </w:r>
      <w:r w:rsidR="008A1F53" w:rsidRPr="008A1F53">
        <w:rPr>
          <w:rStyle w:val="libAlaemChar"/>
          <w:rtl/>
        </w:rPr>
        <w:t>صلى‌الله‌عليه‌وآله‌وسلم</w:t>
      </w:r>
      <w:r>
        <w:rPr>
          <w:rtl/>
          <w:lang w:bidi="fa-IR"/>
        </w:rPr>
        <w:t xml:space="preserve"> على منبرهم وهو ي</w:t>
      </w:r>
      <w:r w:rsidR="00D85455">
        <w:rPr>
          <w:rFonts w:hint="cs"/>
          <w:rtl/>
          <w:lang w:bidi="fa-IR"/>
        </w:rPr>
        <w:t>ُ</w:t>
      </w:r>
      <w:r>
        <w:rPr>
          <w:rtl/>
          <w:lang w:bidi="fa-IR"/>
        </w:rPr>
        <w:t>لعن على منابر الحرمين</w:t>
      </w:r>
      <w:r w:rsidR="00A75710">
        <w:rPr>
          <w:rtl/>
          <w:lang w:bidi="fa-IR"/>
        </w:rPr>
        <w:t>:</w:t>
      </w:r>
      <w:r>
        <w:rPr>
          <w:rtl/>
          <w:lang w:bidi="fa-IR"/>
        </w:rPr>
        <w:t xml:space="preserve"> مك</w:t>
      </w:r>
      <w:r w:rsidR="00D85455">
        <w:rPr>
          <w:rFonts w:hint="cs"/>
          <w:rtl/>
          <w:lang w:bidi="fa-IR"/>
        </w:rPr>
        <w:t>ّ</w:t>
      </w:r>
      <w:r>
        <w:rPr>
          <w:rtl/>
          <w:lang w:bidi="fa-IR"/>
        </w:rPr>
        <w:t>ة والمدينة.</w:t>
      </w:r>
      <w:r w:rsidR="00D85455">
        <w:rPr>
          <w:rFonts w:hint="cs"/>
          <w:rtl/>
          <w:lang w:bidi="fa-IR"/>
        </w:rPr>
        <w:t>اهـ.</w:t>
      </w:r>
    </w:p>
    <w:p w:rsidR="00F10858" w:rsidRDefault="00D83748" w:rsidP="00D85455">
      <w:pPr>
        <w:pStyle w:val="libNormal"/>
        <w:rPr>
          <w:rtl/>
          <w:lang w:bidi="fa-IR"/>
        </w:rPr>
      </w:pPr>
      <w:r>
        <w:rPr>
          <w:rtl/>
          <w:lang w:bidi="fa-IR"/>
        </w:rPr>
        <w:t>وقد صارت سن</w:t>
      </w:r>
      <w:r w:rsidR="00D85455">
        <w:rPr>
          <w:rFonts w:hint="cs"/>
          <w:rtl/>
          <w:lang w:bidi="fa-IR"/>
        </w:rPr>
        <w:t>ّ</w:t>
      </w:r>
      <w:r>
        <w:rPr>
          <w:rtl/>
          <w:lang w:bidi="fa-IR"/>
        </w:rPr>
        <w:t>ة جارية ود</w:t>
      </w:r>
      <w:r w:rsidR="00D85455">
        <w:rPr>
          <w:rFonts w:hint="cs"/>
          <w:rtl/>
          <w:lang w:bidi="fa-IR"/>
        </w:rPr>
        <w:t>ُ</w:t>
      </w:r>
      <w:r>
        <w:rPr>
          <w:rtl/>
          <w:lang w:bidi="fa-IR"/>
        </w:rPr>
        <w:t>عمت في أي</w:t>
      </w:r>
      <w:r w:rsidR="00D85455">
        <w:rPr>
          <w:rFonts w:hint="cs"/>
          <w:rtl/>
          <w:lang w:bidi="fa-IR"/>
        </w:rPr>
        <w:t>ّ</w:t>
      </w:r>
      <w:r>
        <w:rPr>
          <w:rtl/>
          <w:lang w:bidi="fa-IR"/>
        </w:rPr>
        <w:t>ام ال</w:t>
      </w:r>
      <w:r w:rsidR="00D85455">
        <w:rPr>
          <w:rFonts w:hint="cs"/>
          <w:rtl/>
          <w:lang w:bidi="fa-IR"/>
        </w:rPr>
        <w:t>اُ</w:t>
      </w:r>
      <w:r>
        <w:rPr>
          <w:rtl/>
          <w:lang w:bidi="fa-IR"/>
        </w:rPr>
        <w:t>موي</w:t>
      </w:r>
      <w:r w:rsidR="00D85455">
        <w:rPr>
          <w:rFonts w:hint="cs"/>
          <w:rtl/>
          <w:lang w:bidi="fa-IR"/>
        </w:rPr>
        <w:t>ِّ</w:t>
      </w:r>
      <w:r>
        <w:rPr>
          <w:rtl/>
          <w:lang w:bidi="fa-IR"/>
        </w:rPr>
        <w:t>ين سبعون ألف منبر ي</w:t>
      </w:r>
      <w:r w:rsidR="00D85455">
        <w:rPr>
          <w:rFonts w:hint="cs"/>
          <w:rtl/>
          <w:lang w:bidi="fa-IR"/>
        </w:rPr>
        <w:t>ُ</w:t>
      </w:r>
      <w:r>
        <w:rPr>
          <w:rtl/>
          <w:lang w:bidi="fa-IR"/>
        </w:rPr>
        <w:t xml:space="preserve">لعن فيها أمير المؤمنين </w:t>
      </w:r>
      <w:r w:rsidR="00D2341B" w:rsidRPr="00D2341B">
        <w:rPr>
          <w:rStyle w:val="libAlaemChar"/>
          <w:rtl/>
        </w:rPr>
        <w:t>عليه‌السلام</w:t>
      </w:r>
      <w:r>
        <w:rPr>
          <w:rtl/>
          <w:lang w:bidi="fa-IR"/>
        </w:rPr>
        <w:t xml:space="preserve"> </w:t>
      </w:r>
      <w:r w:rsidRPr="0021364B">
        <w:rPr>
          <w:rStyle w:val="libFootnotenumChar"/>
          <w:rtl/>
        </w:rPr>
        <w:t>(1)</w:t>
      </w:r>
      <w:r>
        <w:rPr>
          <w:rtl/>
          <w:lang w:bidi="fa-IR"/>
        </w:rPr>
        <w:t xml:space="preserve"> وات</w:t>
      </w:r>
      <w:r w:rsidR="00D85455">
        <w:rPr>
          <w:rFonts w:hint="cs"/>
          <w:rtl/>
          <w:lang w:bidi="fa-IR"/>
        </w:rPr>
        <w:t>ّ</w:t>
      </w:r>
      <w:r>
        <w:rPr>
          <w:rtl/>
          <w:lang w:bidi="fa-IR"/>
        </w:rPr>
        <w:t>خذوا ذلك كعقيدة راسخة</w:t>
      </w:r>
      <w:r w:rsidR="00A75710">
        <w:rPr>
          <w:rtl/>
          <w:lang w:bidi="fa-IR"/>
        </w:rPr>
        <w:t>،</w:t>
      </w:r>
      <w:r>
        <w:rPr>
          <w:rtl/>
          <w:lang w:bidi="fa-IR"/>
        </w:rPr>
        <w:t xml:space="preserve"> أو فريضة ثابتة</w:t>
      </w:r>
      <w:r w:rsidR="00A75710">
        <w:rPr>
          <w:rtl/>
          <w:lang w:bidi="fa-IR"/>
        </w:rPr>
        <w:t>،</w:t>
      </w:r>
      <w:r>
        <w:rPr>
          <w:rtl/>
          <w:lang w:bidi="fa-IR"/>
        </w:rPr>
        <w:t xml:space="preserve"> أو سن</w:t>
      </w:r>
      <w:r w:rsidR="00D85455">
        <w:rPr>
          <w:rFonts w:hint="cs"/>
          <w:rtl/>
          <w:lang w:bidi="fa-IR"/>
        </w:rPr>
        <w:t>ّ</w:t>
      </w:r>
      <w:r>
        <w:rPr>
          <w:rtl/>
          <w:lang w:bidi="fa-IR"/>
        </w:rPr>
        <w:t>ة مت</w:t>
      </w:r>
      <w:r w:rsidR="00D85455">
        <w:rPr>
          <w:rFonts w:hint="cs"/>
          <w:rtl/>
          <w:lang w:bidi="fa-IR"/>
        </w:rPr>
        <w:t>ّ</w:t>
      </w:r>
      <w:r>
        <w:rPr>
          <w:rtl/>
          <w:lang w:bidi="fa-IR"/>
        </w:rPr>
        <w:t>بعة ي</w:t>
      </w:r>
      <w:r w:rsidR="00D85455">
        <w:rPr>
          <w:rFonts w:hint="cs"/>
          <w:rtl/>
          <w:lang w:bidi="fa-IR"/>
        </w:rPr>
        <w:t>ُ</w:t>
      </w:r>
      <w:r>
        <w:rPr>
          <w:rtl/>
          <w:lang w:bidi="fa-IR"/>
        </w:rPr>
        <w:t>رغب فيها بكل</w:t>
      </w:r>
      <w:r w:rsidR="00D85455">
        <w:rPr>
          <w:rFonts w:hint="cs"/>
          <w:rtl/>
          <w:lang w:bidi="fa-IR"/>
        </w:rPr>
        <w:t>ّ</w:t>
      </w:r>
      <w:r>
        <w:rPr>
          <w:rtl/>
          <w:lang w:bidi="fa-IR"/>
        </w:rPr>
        <w:t xml:space="preserve"> شوق وتوق حت</w:t>
      </w:r>
      <w:r w:rsidR="00D85455">
        <w:rPr>
          <w:rFonts w:hint="cs"/>
          <w:rtl/>
          <w:lang w:bidi="fa-IR"/>
        </w:rPr>
        <w:t>ّ</w:t>
      </w:r>
      <w:r>
        <w:rPr>
          <w:rtl/>
          <w:lang w:bidi="fa-IR"/>
        </w:rPr>
        <w:t xml:space="preserve">ى </w:t>
      </w:r>
      <w:r w:rsidR="00D85455">
        <w:rPr>
          <w:rFonts w:hint="cs"/>
          <w:rtl/>
          <w:lang w:bidi="fa-IR"/>
        </w:rPr>
        <w:t>ا</w:t>
      </w:r>
      <w:r>
        <w:rPr>
          <w:rtl/>
          <w:lang w:bidi="fa-IR"/>
        </w:rPr>
        <w:t>ن</w:t>
      </w:r>
      <w:r w:rsidR="00D85455">
        <w:rPr>
          <w:rFonts w:hint="cs"/>
          <w:rtl/>
          <w:lang w:bidi="fa-IR"/>
        </w:rPr>
        <w:t>ّ</w:t>
      </w:r>
      <w:r>
        <w:rPr>
          <w:rtl/>
          <w:lang w:bidi="fa-IR"/>
        </w:rPr>
        <w:t xml:space="preserve"> عمر بن عبد العزيز لم</w:t>
      </w:r>
      <w:r w:rsidR="00D85455">
        <w:rPr>
          <w:rFonts w:hint="cs"/>
          <w:rtl/>
          <w:lang w:bidi="fa-IR"/>
        </w:rPr>
        <w:t>ـّ</w:t>
      </w:r>
      <w:r>
        <w:rPr>
          <w:rtl/>
          <w:lang w:bidi="fa-IR"/>
        </w:rPr>
        <w:t>ا منع عنها لحكمة عملي</w:t>
      </w:r>
      <w:r w:rsidR="00D85455">
        <w:rPr>
          <w:rFonts w:hint="cs"/>
          <w:rtl/>
          <w:lang w:bidi="fa-IR"/>
        </w:rPr>
        <w:t>ّ</w:t>
      </w:r>
      <w:r>
        <w:rPr>
          <w:rtl/>
          <w:lang w:bidi="fa-IR"/>
        </w:rPr>
        <w:t>ة أو لسياسة وقتي</w:t>
      </w:r>
      <w:r w:rsidR="00D85455">
        <w:rPr>
          <w:rFonts w:hint="cs"/>
          <w:rtl/>
          <w:lang w:bidi="fa-IR"/>
        </w:rPr>
        <w:t>ّ</w:t>
      </w:r>
      <w:r>
        <w:rPr>
          <w:rtl/>
          <w:lang w:bidi="fa-IR"/>
        </w:rPr>
        <w:t>ة حسبوه كأن</w:t>
      </w:r>
      <w:r w:rsidR="00D85455">
        <w:rPr>
          <w:rFonts w:hint="cs"/>
          <w:rtl/>
          <w:lang w:bidi="fa-IR"/>
        </w:rPr>
        <w:t>ّ</w:t>
      </w:r>
      <w:r>
        <w:rPr>
          <w:rtl/>
          <w:lang w:bidi="fa-IR"/>
        </w:rPr>
        <w:t>ه جاء بطام</w:t>
      </w:r>
      <w:r w:rsidR="00D85455">
        <w:rPr>
          <w:rFonts w:hint="cs"/>
          <w:rtl/>
          <w:lang w:bidi="fa-IR"/>
        </w:rPr>
        <w:t>ّ</w:t>
      </w:r>
      <w:r>
        <w:rPr>
          <w:rtl/>
          <w:lang w:bidi="fa-IR"/>
        </w:rPr>
        <w:t>ة كبرى أو اقترف إثما</w:t>
      </w:r>
      <w:r w:rsidR="00D85455">
        <w:rPr>
          <w:rFonts w:hint="cs"/>
          <w:rtl/>
          <w:lang w:bidi="fa-IR"/>
        </w:rPr>
        <w:t>ً</w:t>
      </w:r>
      <w:r>
        <w:rPr>
          <w:rtl/>
          <w:lang w:bidi="fa-IR"/>
        </w:rPr>
        <w:t xml:space="preserve"> عظيما.</w:t>
      </w:r>
    </w:p>
    <w:p w:rsidR="00F10858" w:rsidRDefault="00D83748" w:rsidP="009B4F0C">
      <w:pPr>
        <w:pStyle w:val="libNormal"/>
        <w:rPr>
          <w:rtl/>
          <w:lang w:bidi="fa-IR"/>
        </w:rPr>
      </w:pPr>
      <w:r>
        <w:rPr>
          <w:rtl/>
          <w:lang w:bidi="fa-IR"/>
        </w:rPr>
        <w:t>والذي يظهر من كلام المسعودي في مروجه 2</w:t>
      </w:r>
      <w:r w:rsidR="00A75710">
        <w:rPr>
          <w:rtl/>
          <w:lang w:bidi="fa-IR"/>
        </w:rPr>
        <w:t>:</w:t>
      </w:r>
      <w:r>
        <w:rPr>
          <w:rtl/>
          <w:lang w:bidi="fa-IR"/>
        </w:rPr>
        <w:t xml:space="preserve"> 167</w:t>
      </w:r>
      <w:r w:rsidR="00A75710">
        <w:rPr>
          <w:rtl/>
          <w:lang w:bidi="fa-IR"/>
        </w:rPr>
        <w:t>،</w:t>
      </w:r>
      <w:r>
        <w:rPr>
          <w:rtl/>
          <w:lang w:bidi="fa-IR"/>
        </w:rPr>
        <w:t xml:space="preserve"> واليعقوبي في تاريخه 3</w:t>
      </w:r>
      <w:r w:rsidR="00A75710">
        <w:rPr>
          <w:rtl/>
          <w:lang w:bidi="fa-IR"/>
        </w:rPr>
        <w:t>:</w:t>
      </w:r>
      <w:r>
        <w:rPr>
          <w:rtl/>
          <w:lang w:bidi="fa-IR"/>
        </w:rPr>
        <w:t xml:space="preserve"> 48</w:t>
      </w:r>
      <w:r w:rsidR="00A75710">
        <w:rPr>
          <w:rtl/>
          <w:lang w:bidi="fa-IR"/>
        </w:rPr>
        <w:t>،</w:t>
      </w:r>
      <w:r>
        <w:rPr>
          <w:rtl/>
          <w:lang w:bidi="fa-IR"/>
        </w:rPr>
        <w:t xml:space="preserve"> وابن الأثير في كامله 7</w:t>
      </w:r>
      <w:r w:rsidR="00A75710">
        <w:rPr>
          <w:rtl/>
          <w:lang w:bidi="fa-IR"/>
        </w:rPr>
        <w:t>:</w:t>
      </w:r>
      <w:r>
        <w:rPr>
          <w:rtl/>
          <w:lang w:bidi="fa-IR"/>
        </w:rPr>
        <w:t xml:space="preserve"> 17</w:t>
      </w:r>
      <w:r w:rsidR="00A75710">
        <w:rPr>
          <w:rtl/>
          <w:lang w:bidi="fa-IR"/>
        </w:rPr>
        <w:t>،</w:t>
      </w:r>
      <w:r>
        <w:rPr>
          <w:rtl/>
          <w:lang w:bidi="fa-IR"/>
        </w:rPr>
        <w:t xml:space="preserve"> والسيوطي في تاريخ الخلفاء ص 161 وغيرهم </w:t>
      </w:r>
      <w:r w:rsidR="00D85455">
        <w:rPr>
          <w:rFonts w:hint="cs"/>
          <w:rtl/>
          <w:lang w:bidi="fa-IR"/>
        </w:rPr>
        <w:t>ا</w:t>
      </w:r>
      <w:r>
        <w:rPr>
          <w:rtl/>
          <w:lang w:bidi="fa-IR"/>
        </w:rPr>
        <w:t>ن</w:t>
      </w:r>
      <w:r w:rsidR="00D85455">
        <w:rPr>
          <w:rFonts w:hint="cs"/>
          <w:rtl/>
          <w:lang w:bidi="fa-IR"/>
        </w:rPr>
        <w:t>ّ</w:t>
      </w:r>
      <w:r>
        <w:rPr>
          <w:rtl/>
          <w:lang w:bidi="fa-IR"/>
        </w:rPr>
        <w:t xml:space="preserve"> عمر بن عبد العزيز إن</w:t>
      </w:r>
      <w:r w:rsidR="00D85455">
        <w:rPr>
          <w:rFonts w:hint="cs"/>
          <w:rtl/>
          <w:lang w:bidi="fa-IR"/>
        </w:rPr>
        <w:t>ّ</w:t>
      </w:r>
      <w:r>
        <w:rPr>
          <w:rtl/>
          <w:lang w:bidi="fa-IR"/>
        </w:rPr>
        <w:t xml:space="preserve">ما نهى عن لعنه </w:t>
      </w:r>
      <w:r w:rsidR="00D2341B" w:rsidRPr="00D2341B">
        <w:rPr>
          <w:rStyle w:val="libAlaemChar"/>
          <w:rtl/>
        </w:rPr>
        <w:t>عليه‌السلام</w:t>
      </w:r>
      <w:r>
        <w:rPr>
          <w:rtl/>
          <w:lang w:bidi="fa-IR"/>
        </w:rPr>
        <w:t xml:space="preserve"> في الخطبة على المنبر فحسب وكتب بذلك إلى عم</w:t>
      </w:r>
      <w:r w:rsidR="00D85455">
        <w:rPr>
          <w:rFonts w:hint="cs"/>
          <w:rtl/>
          <w:lang w:bidi="fa-IR"/>
        </w:rPr>
        <w:t>ّ</w:t>
      </w:r>
      <w:r>
        <w:rPr>
          <w:rtl/>
          <w:lang w:bidi="fa-IR"/>
        </w:rPr>
        <w:t xml:space="preserve">اله وجعل مكانه </w:t>
      </w:r>
      <w:r w:rsidR="009B4F0C" w:rsidRPr="009B4F0C">
        <w:rPr>
          <w:rStyle w:val="libAlaemChar"/>
          <w:rFonts w:hint="cs"/>
          <w:rtl/>
        </w:rPr>
        <w:t>(</w:t>
      </w:r>
      <w:r w:rsidR="009B4F0C" w:rsidRPr="009B4F0C">
        <w:rPr>
          <w:rStyle w:val="libAieChar"/>
          <w:rtl/>
          <w:lang w:bidi="fa-IR"/>
        </w:rPr>
        <w:t>رَبَّنَا اغْفِرْ لَنَا وَلِإِخْوَانِنَا الَّذِينَ سَبَقُونَا بِالْإِيمَانِ</w:t>
      </w:r>
      <w:r w:rsidR="009B4F0C" w:rsidRPr="009B4F0C">
        <w:rPr>
          <w:rStyle w:val="libAlaemChar"/>
          <w:rFonts w:hint="cs"/>
          <w:rtl/>
        </w:rPr>
        <w:t>)</w:t>
      </w:r>
      <w:r>
        <w:rPr>
          <w:rtl/>
          <w:lang w:bidi="fa-IR"/>
        </w:rPr>
        <w:t>. الآية.</w:t>
      </w:r>
      <w:r w:rsidR="00D85455">
        <w:rPr>
          <w:rFonts w:hint="cs"/>
          <w:rtl/>
          <w:lang w:bidi="fa-IR"/>
        </w:rPr>
        <w:t xml:space="preserve"> </w:t>
      </w:r>
      <w:r>
        <w:rPr>
          <w:rtl/>
          <w:lang w:bidi="fa-IR"/>
        </w:rPr>
        <w:t>وقيل</w:t>
      </w:r>
      <w:r w:rsidR="00A75710">
        <w:rPr>
          <w:rtl/>
          <w:lang w:bidi="fa-IR"/>
        </w:rPr>
        <w:t>:</w:t>
      </w:r>
      <w:r>
        <w:rPr>
          <w:rtl/>
          <w:lang w:bidi="fa-IR"/>
        </w:rPr>
        <w:t xml:space="preserve"> بل جعل مكان ذلك</w:t>
      </w:r>
      <w:r w:rsidR="00A75710">
        <w:rPr>
          <w:rtl/>
          <w:lang w:bidi="fa-IR"/>
        </w:rPr>
        <w:t>:</w:t>
      </w:r>
      <w:r>
        <w:rPr>
          <w:rtl/>
          <w:lang w:bidi="fa-IR"/>
        </w:rPr>
        <w:t xml:space="preserve"> </w:t>
      </w:r>
      <w:r w:rsidR="009B4F0C" w:rsidRPr="009B4F0C">
        <w:rPr>
          <w:rStyle w:val="libAlaemChar"/>
          <w:rFonts w:hint="cs"/>
          <w:rtl/>
        </w:rPr>
        <w:t>(</w:t>
      </w:r>
      <w:r w:rsidR="009B4F0C" w:rsidRPr="009B4F0C">
        <w:rPr>
          <w:rStyle w:val="libAieChar"/>
          <w:rtl/>
          <w:lang w:bidi="fa-IR"/>
        </w:rPr>
        <w:t>إِنَّ اللَّهَ يَأْمُرُ بِالْعَدْلِ وَالْإِحْسَانِ</w:t>
      </w:r>
      <w:r w:rsidR="009B4F0C" w:rsidRPr="009B4F0C">
        <w:rPr>
          <w:rStyle w:val="libAlaemChar"/>
          <w:rFonts w:hint="cs"/>
          <w:rtl/>
        </w:rPr>
        <w:t>)</w:t>
      </w:r>
      <w:r>
        <w:rPr>
          <w:rtl/>
          <w:lang w:bidi="fa-IR"/>
        </w:rPr>
        <w:t>. الآية.</w:t>
      </w:r>
      <w:r w:rsidR="00D85455">
        <w:rPr>
          <w:rFonts w:hint="cs"/>
          <w:rtl/>
          <w:lang w:bidi="fa-IR"/>
        </w:rPr>
        <w:t xml:space="preserve"> </w:t>
      </w:r>
      <w:r>
        <w:rPr>
          <w:rtl/>
          <w:lang w:bidi="fa-IR"/>
        </w:rPr>
        <w:t>وقيل</w:t>
      </w:r>
      <w:r w:rsidR="00A75710">
        <w:rPr>
          <w:rtl/>
          <w:lang w:bidi="fa-IR"/>
        </w:rPr>
        <w:t>:</w:t>
      </w:r>
      <w:r>
        <w:rPr>
          <w:rtl/>
          <w:lang w:bidi="fa-IR"/>
        </w:rPr>
        <w:t xml:space="preserve"> بل جعلهما جميعا</w:t>
      </w:r>
      <w:r w:rsidR="00D85455">
        <w:rPr>
          <w:rFonts w:hint="cs"/>
          <w:rtl/>
          <w:lang w:bidi="fa-IR"/>
        </w:rPr>
        <w:t>ً</w:t>
      </w:r>
      <w:r>
        <w:rPr>
          <w:rtl/>
          <w:lang w:bidi="fa-IR"/>
        </w:rPr>
        <w:t xml:space="preserve"> فاستعمل الناس في الخطبة.</w:t>
      </w:r>
    </w:p>
    <w:p w:rsidR="00D85455" w:rsidRDefault="00D83748" w:rsidP="00D85455">
      <w:pPr>
        <w:pStyle w:val="libNormal"/>
        <w:rPr>
          <w:rtl/>
          <w:lang w:bidi="fa-IR"/>
        </w:rPr>
      </w:pPr>
      <w:r>
        <w:rPr>
          <w:rtl/>
          <w:lang w:bidi="fa-IR"/>
        </w:rPr>
        <w:t>وأم</w:t>
      </w:r>
      <w:r w:rsidR="00D85455">
        <w:rPr>
          <w:rFonts w:hint="cs"/>
          <w:rtl/>
          <w:lang w:bidi="fa-IR"/>
        </w:rPr>
        <w:t>ّ</w:t>
      </w:r>
      <w:r>
        <w:rPr>
          <w:rtl/>
          <w:lang w:bidi="fa-IR"/>
        </w:rPr>
        <w:t xml:space="preserve">ا نهيه عن مطلق الوقيعة في أمير المؤمنين والنيل منه </w:t>
      </w:r>
      <w:r w:rsidR="00D2341B" w:rsidRPr="00D2341B">
        <w:rPr>
          <w:rStyle w:val="libAlaemChar"/>
          <w:rtl/>
        </w:rPr>
        <w:t>عليه‌السلام</w:t>
      </w:r>
      <w:r w:rsidR="00A75710">
        <w:rPr>
          <w:rtl/>
          <w:lang w:bidi="fa-IR"/>
        </w:rPr>
        <w:t>،</w:t>
      </w:r>
      <w:r>
        <w:rPr>
          <w:rtl/>
          <w:lang w:bidi="fa-IR"/>
        </w:rPr>
        <w:t xml:space="preserve"> وأخذه كل</w:t>
      </w:r>
      <w:r w:rsidR="00D85455">
        <w:rPr>
          <w:rFonts w:hint="cs"/>
          <w:rtl/>
          <w:lang w:bidi="fa-IR"/>
        </w:rPr>
        <w:t>ّ</w:t>
      </w:r>
      <w:r>
        <w:rPr>
          <w:rtl/>
          <w:lang w:bidi="fa-IR"/>
        </w:rPr>
        <w:t xml:space="preserve"> متحامل عليه بالسب</w:t>
      </w:r>
      <w:r w:rsidR="00D85455">
        <w:rPr>
          <w:rFonts w:hint="cs"/>
          <w:rtl/>
          <w:lang w:bidi="fa-IR"/>
        </w:rPr>
        <w:t>ِّ</w:t>
      </w:r>
      <w:r>
        <w:rPr>
          <w:rtl/>
          <w:lang w:bidi="fa-IR"/>
        </w:rPr>
        <w:t xml:space="preserve"> والشتم</w:t>
      </w:r>
      <w:r w:rsidR="00A75710">
        <w:rPr>
          <w:rtl/>
          <w:lang w:bidi="fa-IR"/>
        </w:rPr>
        <w:t>،</w:t>
      </w:r>
      <w:r>
        <w:rPr>
          <w:rtl/>
          <w:lang w:bidi="fa-IR"/>
        </w:rPr>
        <w:t xml:space="preserve"> وإجراء العقوبة على مرتكبي تلكم الجريرة فلسنا عالمين بشي</w:t>
      </w:r>
      <w:r w:rsidR="00D85455">
        <w:rPr>
          <w:rFonts w:hint="cs"/>
          <w:rtl/>
          <w:lang w:bidi="fa-IR"/>
        </w:rPr>
        <w:t>ى</w:t>
      </w:r>
      <w:r>
        <w:rPr>
          <w:rtl/>
          <w:lang w:bidi="fa-IR"/>
        </w:rPr>
        <w:t>ء من ذلك</w:t>
      </w:r>
      <w:r w:rsidR="00A75710">
        <w:rPr>
          <w:rtl/>
          <w:lang w:bidi="fa-IR"/>
        </w:rPr>
        <w:t>،</w:t>
      </w:r>
      <w:r>
        <w:rPr>
          <w:rtl/>
          <w:lang w:bidi="fa-IR"/>
        </w:rPr>
        <w:t xml:space="preserve"> غير أن</w:t>
      </w:r>
      <w:r w:rsidR="00D85455">
        <w:rPr>
          <w:rFonts w:hint="cs"/>
          <w:rtl/>
          <w:lang w:bidi="fa-IR"/>
        </w:rPr>
        <w:t>ّ</w:t>
      </w:r>
      <w:r>
        <w:rPr>
          <w:rtl/>
          <w:lang w:bidi="fa-IR"/>
        </w:rPr>
        <w:t xml:space="preserve">ا نجد في صفحات التاريخ </w:t>
      </w:r>
      <w:r w:rsidR="00D85455">
        <w:rPr>
          <w:rFonts w:hint="cs"/>
          <w:rtl/>
          <w:lang w:bidi="fa-IR"/>
        </w:rPr>
        <w:t>ا</w:t>
      </w:r>
      <w:r>
        <w:rPr>
          <w:rtl/>
          <w:lang w:bidi="fa-IR"/>
        </w:rPr>
        <w:t>ن</w:t>
      </w:r>
      <w:r w:rsidR="00D85455">
        <w:rPr>
          <w:rFonts w:hint="cs"/>
          <w:rtl/>
          <w:lang w:bidi="fa-IR"/>
        </w:rPr>
        <w:t>ّ</w:t>
      </w:r>
      <w:r>
        <w:rPr>
          <w:rtl/>
          <w:lang w:bidi="fa-IR"/>
        </w:rPr>
        <w:t xml:space="preserve"> عمر بن عبد العزيز كان يجلد م</w:t>
      </w:r>
      <w:r w:rsidR="00D85455">
        <w:rPr>
          <w:rFonts w:hint="cs"/>
          <w:rtl/>
          <w:lang w:bidi="fa-IR"/>
        </w:rPr>
        <w:t>َ</w:t>
      </w:r>
      <w:r>
        <w:rPr>
          <w:rtl/>
          <w:lang w:bidi="fa-IR"/>
        </w:rPr>
        <w:t>ن سب</w:t>
      </w:r>
      <w:r w:rsidR="00D85455">
        <w:rPr>
          <w:rFonts w:hint="cs"/>
          <w:rtl/>
          <w:lang w:bidi="fa-IR"/>
        </w:rPr>
        <w:t>ّ</w:t>
      </w:r>
      <w:r>
        <w:rPr>
          <w:rtl/>
          <w:lang w:bidi="fa-IR"/>
        </w:rPr>
        <w:t xml:space="preserve"> عثمان ومعاوية كما ذكره ابن تيمي</w:t>
      </w:r>
      <w:r w:rsidR="00D85455">
        <w:rPr>
          <w:rFonts w:hint="cs"/>
          <w:rtl/>
          <w:lang w:bidi="fa-IR"/>
        </w:rPr>
        <w:t>ّ</w:t>
      </w:r>
      <w:r>
        <w:rPr>
          <w:rtl/>
          <w:lang w:bidi="fa-IR"/>
        </w:rPr>
        <w:t xml:space="preserve">ة في كتابه </w:t>
      </w:r>
      <w:r w:rsidR="00D85455" w:rsidRPr="00743CF5">
        <w:rPr>
          <w:rFonts w:hint="cs"/>
          <w:rtl/>
        </w:rPr>
        <w:t>«</w:t>
      </w:r>
      <w:r>
        <w:rPr>
          <w:rtl/>
          <w:lang w:bidi="fa-IR"/>
        </w:rPr>
        <w:t xml:space="preserve"> الصارم المسلول </w:t>
      </w:r>
      <w:r w:rsidR="00D85455" w:rsidRPr="00743CF5">
        <w:rPr>
          <w:rFonts w:hint="cs"/>
          <w:rtl/>
        </w:rPr>
        <w:t>»</w:t>
      </w:r>
      <w:r>
        <w:rPr>
          <w:rtl/>
          <w:lang w:bidi="fa-IR"/>
        </w:rPr>
        <w:t xml:space="preserve"> ص 272 ولم نقف على جلده أحدا</w:t>
      </w:r>
      <w:r w:rsidR="00D85455">
        <w:rPr>
          <w:rFonts w:hint="cs"/>
          <w:rtl/>
          <w:lang w:bidi="fa-IR"/>
        </w:rPr>
        <w:t>ً</w:t>
      </w:r>
      <w:r>
        <w:rPr>
          <w:rtl/>
          <w:lang w:bidi="fa-IR"/>
        </w:rPr>
        <w:t xml:space="preserve"> لسب</w:t>
      </w:r>
      <w:r w:rsidR="00D85455">
        <w:rPr>
          <w:rFonts w:hint="cs"/>
          <w:rtl/>
          <w:lang w:bidi="fa-IR"/>
        </w:rPr>
        <w:t>ّ</w:t>
      </w:r>
      <w:r>
        <w:rPr>
          <w:rtl/>
          <w:lang w:bidi="fa-IR"/>
        </w:rPr>
        <w:t xml:space="preserve">ه أمير المؤمنين </w:t>
      </w:r>
      <w:r w:rsidR="00D2341B" w:rsidRPr="00D2341B">
        <w:rPr>
          <w:rStyle w:val="libAlaemChar"/>
          <w:rtl/>
        </w:rPr>
        <w:t>عليه‌السلام</w:t>
      </w:r>
      <w:r w:rsidR="00D85455" w:rsidRPr="00D85455">
        <w:rPr>
          <w:rFonts w:hint="cs"/>
          <w:rtl/>
        </w:rPr>
        <w:t>.</w:t>
      </w:r>
    </w:p>
    <w:p w:rsidR="00F10858" w:rsidRDefault="00D83748" w:rsidP="00D64227">
      <w:pPr>
        <w:pStyle w:val="libNormal"/>
        <w:rPr>
          <w:rtl/>
          <w:lang w:bidi="fa-IR"/>
        </w:rPr>
      </w:pPr>
      <w:r>
        <w:rPr>
          <w:rtl/>
          <w:lang w:bidi="fa-IR"/>
        </w:rPr>
        <w:t xml:space="preserve">دع عنك موقف أمير المؤمنين </w:t>
      </w:r>
      <w:r w:rsidR="00D2341B" w:rsidRPr="00D2341B">
        <w:rPr>
          <w:rStyle w:val="libAlaemChar"/>
          <w:rtl/>
        </w:rPr>
        <w:t>عليه‌السلام</w:t>
      </w:r>
      <w:r>
        <w:rPr>
          <w:rtl/>
          <w:lang w:bidi="fa-IR"/>
        </w:rPr>
        <w:t xml:space="preserve"> من خلافة الله الكبرى</w:t>
      </w:r>
      <w:r w:rsidR="00A75710">
        <w:rPr>
          <w:rtl/>
          <w:lang w:bidi="fa-IR"/>
        </w:rPr>
        <w:t>،</w:t>
      </w:r>
      <w:r>
        <w:rPr>
          <w:rtl/>
          <w:lang w:bidi="fa-IR"/>
        </w:rPr>
        <w:t xml:space="preserve"> وسوابقه في تثبيت ال</w:t>
      </w:r>
      <w:r w:rsidR="00D64227">
        <w:rPr>
          <w:rFonts w:hint="cs"/>
          <w:rtl/>
          <w:lang w:bidi="fa-IR"/>
        </w:rPr>
        <w:t>إ</w:t>
      </w:r>
      <w:r>
        <w:rPr>
          <w:rtl/>
          <w:lang w:bidi="fa-IR"/>
        </w:rPr>
        <w:t>سلام والذب</w:t>
      </w:r>
      <w:r w:rsidR="00D64227">
        <w:rPr>
          <w:rFonts w:hint="cs"/>
          <w:rtl/>
          <w:lang w:bidi="fa-IR"/>
        </w:rPr>
        <w:t>ّ</w:t>
      </w:r>
      <w:r>
        <w:rPr>
          <w:rtl/>
          <w:lang w:bidi="fa-IR"/>
        </w:rPr>
        <w:t xml:space="preserve"> عنه</w:t>
      </w:r>
      <w:r w:rsidR="00A75710">
        <w:rPr>
          <w:rtl/>
          <w:lang w:bidi="fa-IR"/>
        </w:rPr>
        <w:t>،</w:t>
      </w:r>
      <w:r>
        <w:rPr>
          <w:rtl/>
          <w:lang w:bidi="fa-IR"/>
        </w:rPr>
        <w:t xml:space="preserve"> وبث</w:t>
      </w:r>
      <w:r w:rsidR="00D64227">
        <w:rPr>
          <w:rFonts w:hint="cs"/>
          <w:rtl/>
          <w:lang w:bidi="fa-IR"/>
        </w:rPr>
        <w:t>ّ</w:t>
      </w:r>
      <w:r>
        <w:rPr>
          <w:rtl/>
          <w:lang w:bidi="fa-IR"/>
        </w:rPr>
        <w:t>ه العدل وال</w:t>
      </w:r>
      <w:r w:rsidR="00D64227">
        <w:rPr>
          <w:rFonts w:hint="cs"/>
          <w:rtl/>
          <w:lang w:bidi="fa-IR"/>
        </w:rPr>
        <w:t>إ</w:t>
      </w:r>
      <w:r>
        <w:rPr>
          <w:rtl/>
          <w:lang w:bidi="fa-IR"/>
        </w:rPr>
        <w:t>نصاف</w:t>
      </w:r>
      <w:r w:rsidR="00A75710">
        <w:rPr>
          <w:rtl/>
          <w:lang w:bidi="fa-IR"/>
        </w:rPr>
        <w:t>،</w:t>
      </w:r>
      <w:r>
        <w:rPr>
          <w:rtl/>
          <w:lang w:bidi="fa-IR"/>
        </w:rPr>
        <w:t xml:space="preserve"> وتدعيمه فرايض الدين وسننه</w:t>
      </w:r>
      <w:r w:rsidR="00A75710">
        <w:rPr>
          <w:rtl/>
          <w:lang w:bidi="fa-IR"/>
        </w:rPr>
        <w:t>،</w:t>
      </w:r>
      <w:r>
        <w:rPr>
          <w:rtl/>
          <w:lang w:bidi="fa-IR"/>
        </w:rPr>
        <w:t xml:space="preserve"> ودعوته إلى الله وحده وإلى نبي</w:t>
      </w:r>
      <w:r w:rsidR="00D64227">
        <w:rPr>
          <w:rFonts w:hint="cs"/>
          <w:rtl/>
          <w:lang w:bidi="fa-IR"/>
        </w:rPr>
        <w:t>ّ</w:t>
      </w:r>
      <w:r>
        <w:rPr>
          <w:rtl/>
          <w:lang w:bidi="fa-IR"/>
        </w:rPr>
        <w:t xml:space="preserve">ه </w:t>
      </w:r>
      <w:r w:rsidR="008E705A" w:rsidRPr="008E705A">
        <w:rPr>
          <w:rStyle w:val="libAlaemChar"/>
          <w:rtl/>
        </w:rPr>
        <w:t>صلى‌الله‌عليه‌وآله‌وسلم</w:t>
      </w:r>
      <w:r>
        <w:rPr>
          <w:rtl/>
          <w:lang w:bidi="fa-IR"/>
        </w:rPr>
        <w:t xml:space="preserve"> وإلى دينه الحنيف</w:t>
      </w:r>
      <w:r w:rsidR="00A75710">
        <w:rPr>
          <w:rtl/>
          <w:lang w:bidi="fa-IR"/>
        </w:rPr>
        <w:t>،</w:t>
      </w:r>
      <w:r>
        <w:rPr>
          <w:rtl/>
          <w:lang w:bidi="fa-IR"/>
        </w:rPr>
        <w:t xml:space="preserve"> وتهالكه في ذلك كل</w:t>
      </w:r>
      <w:r w:rsidR="00D64227">
        <w:rPr>
          <w:rFonts w:hint="cs"/>
          <w:rtl/>
          <w:lang w:bidi="fa-IR"/>
        </w:rPr>
        <w:t>ّ</w:t>
      </w:r>
      <w:r>
        <w:rPr>
          <w:rtl/>
          <w:lang w:bidi="fa-IR"/>
        </w:rPr>
        <w:t>ه حت</w:t>
      </w:r>
      <w:r w:rsidR="00D64227">
        <w:rPr>
          <w:rFonts w:hint="cs"/>
          <w:rtl/>
          <w:lang w:bidi="fa-IR"/>
        </w:rPr>
        <w:t>ّ</w:t>
      </w:r>
      <w:r>
        <w:rPr>
          <w:rtl/>
          <w:lang w:bidi="fa-IR"/>
        </w:rPr>
        <w:t>ى لقي رب</w:t>
      </w:r>
      <w:r w:rsidR="00D64227">
        <w:rPr>
          <w:rFonts w:hint="cs"/>
          <w:rtl/>
          <w:lang w:bidi="fa-IR"/>
        </w:rPr>
        <w:t>ّ</w:t>
      </w:r>
      <w:r>
        <w:rPr>
          <w:rtl/>
          <w:lang w:bidi="fa-IR"/>
        </w:rPr>
        <w:t>ه مكدودا</w:t>
      </w:r>
      <w:r w:rsidR="00D64227">
        <w:rPr>
          <w:rFonts w:hint="cs"/>
          <w:rtl/>
          <w:lang w:bidi="fa-IR"/>
        </w:rPr>
        <w:t>ً</w:t>
      </w:r>
      <w:r>
        <w:rPr>
          <w:rtl/>
          <w:lang w:bidi="fa-IR"/>
        </w:rPr>
        <w:t xml:space="preserve"> في ذات الله.</w:t>
      </w:r>
    </w:p>
    <w:p w:rsidR="00D83748" w:rsidRDefault="00F10858" w:rsidP="00F10858">
      <w:pPr>
        <w:pStyle w:val="libLine"/>
        <w:rPr>
          <w:lang w:bidi="fa-IR"/>
        </w:rPr>
      </w:pPr>
      <w:r>
        <w:rPr>
          <w:rtl/>
          <w:lang w:bidi="fa-IR"/>
        </w:rPr>
        <w:t>____________________</w:t>
      </w:r>
    </w:p>
    <w:p w:rsidR="00F10858" w:rsidRDefault="00D83748" w:rsidP="00D64227">
      <w:pPr>
        <w:pStyle w:val="libFootnote0"/>
        <w:rPr>
          <w:rtl/>
          <w:lang w:bidi="fa-IR"/>
        </w:rPr>
      </w:pPr>
      <w:r>
        <w:rPr>
          <w:rtl/>
          <w:lang w:bidi="fa-IR"/>
        </w:rPr>
        <w:t xml:space="preserve">1 </w:t>
      </w:r>
      <w:r w:rsidR="00F10858">
        <w:rPr>
          <w:rtl/>
          <w:lang w:bidi="fa-IR"/>
        </w:rPr>
        <w:t>-</w:t>
      </w:r>
      <w:r>
        <w:rPr>
          <w:rtl/>
          <w:lang w:bidi="fa-IR"/>
        </w:rPr>
        <w:t xml:space="preserve"> راجع ما أسلفناه ف</w:t>
      </w:r>
      <w:r w:rsidR="00D64227">
        <w:rPr>
          <w:rFonts w:hint="cs"/>
          <w:rtl/>
          <w:lang w:bidi="fa-IR"/>
        </w:rPr>
        <w:t>ى</w:t>
      </w:r>
      <w:r>
        <w:rPr>
          <w:rtl/>
          <w:lang w:bidi="fa-IR"/>
        </w:rPr>
        <w:t xml:space="preserve"> الجزء الثان</w:t>
      </w:r>
      <w:r w:rsidR="00D64227">
        <w:rPr>
          <w:rFonts w:hint="cs"/>
          <w:rtl/>
          <w:lang w:bidi="fa-IR"/>
        </w:rPr>
        <w:t>ى</w:t>
      </w:r>
      <w:r>
        <w:rPr>
          <w:rtl/>
          <w:lang w:bidi="fa-IR"/>
        </w:rPr>
        <w:t xml:space="preserve"> ص 102</w:t>
      </w:r>
      <w:r w:rsidR="00A75710">
        <w:rPr>
          <w:rtl/>
          <w:lang w:bidi="fa-IR"/>
        </w:rPr>
        <w:t>،</w:t>
      </w:r>
      <w:r>
        <w:rPr>
          <w:rtl/>
          <w:lang w:bidi="fa-IR"/>
        </w:rPr>
        <w:t xml:space="preserve"> 103 ط 2.</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دع عنك فضائله وفواضله والآي النازلة فيه والنصوص النبوي</w:t>
      </w:r>
      <w:r w:rsidR="00D64227">
        <w:rPr>
          <w:rFonts w:hint="cs"/>
          <w:rtl/>
          <w:lang w:bidi="fa-IR"/>
        </w:rPr>
        <w:t>ّ</w:t>
      </w:r>
      <w:r>
        <w:rPr>
          <w:rtl/>
          <w:lang w:bidi="fa-IR"/>
        </w:rPr>
        <w:t>ة المأثورة في مناقبه لكن</w:t>
      </w:r>
      <w:r w:rsidR="00D64227">
        <w:rPr>
          <w:rFonts w:hint="cs"/>
          <w:rtl/>
          <w:lang w:bidi="fa-IR"/>
        </w:rPr>
        <w:t>ّ</w:t>
      </w:r>
      <w:r>
        <w:rPr>
          <w:rtl/>
          <w:lang w:bidi="fa-IR"/>
        </w:rPr>
        <w:t>ه هل هو بدع</w:t>
      </w:r>
      <w:r w:rsidR="00D64227">
        <w:rPr>
          <w:rFonts w:hint="cs"/>
          <w:rtl/>
          <w:lang w:bidi="fa-IR"/>
        </w:rPr>
        <w:t>ٌ</w:t>
      </w:r>
      <w:r>
        <w:rPr>
          <w:rtl/>
          <w:lang w:bidi="fa-IR"/>
        </w:rPr>
        <w:t xml:space="preserve"> من آحاد المسلمين الذين يحرم لعنهم وسبابهم وعليه تعاضدت الأحاديث واط</w:t>
      </w:r>
      <w:r w:rsidR="00D64227">
        <w:rPr>
          <w:rFonts w:hint="cs"/>
          <w:rtl/>
          <w:lang w:bidi="fa-IR"/>
        </w:rPr>
        <w:t>ّ</w:t>
      </w:r>
      <w:r>
        <w:rPr>
          <w:rtl/>
          <w:lang w:bidi="fa-IR"/>
        </w:rPr>
        <w:t>ردت الفتاوى.</w:t>
      </w:r>
    </w:p>
    <w:p w:rsidR="00F10858" w:rsidRDefault="00D83748" w:rsidP="00D83748">
      <w:pPr>
        <w:pStyle w:val="libNormal"/>
        <w:rPr>
          <w:rtl/>
          <w:lang w:bidi="fa-IR"/>
        </w:rPr>
      </w:pPr>
      <w:r>
        <w:rPr>
          <w:rtl/>
          <w:lang w:bidi="fa-IR"/>
        </w:rPr>
        <w:t xml:space="preserve">وحسبك قول رسول الله </w:t>
      </w:r>
      <w:r w:rsidR="00BE66F2" w:rsidRPr="00BE66F2">
        <w:rPr>
          <w:rStyle w:val="libAlaemChar"/>
          <w:rtl/>
        </w:rPr>
        <w:t>صلى‌الله‌عليه‌وآله‌وسلم</w:t>
      </w:r>
      <w:r>
        <w:rPr>
          <w:rtl/>
          <w:lang w:bidi="fa-IR"/>
        </w:rPr>
        <w:t xml:space="preserve"> سباب المسلم فسوق.</w:t>
      </w:r>
    </w:p>
    <w:p w:rsidR="00F10858" w:rsidRDefault="00D83748" w:rsidP="00D83748">
      <w:pPr>
        <w:pStyle w:val="libNormal"/>
        <w:rPr>
          <w:rtl/>
          <w:lang w:bidi="fa-IR"/>
        </w:rPr>
      </w:pPr>
      <w:r>
        <w:rPr>
          <w:rtl/>
          <w:lang w:bidi="fa-IR"/>
        </w:rPr>
        <w:t>أخرجه البخاري</w:t>
      </w:r>
      <w:r w:rsidR="00A75710">
        <w:rPr>
          <w:rtl/>
          <w:lang w:bidi="fa-IR"/>
        </w:rPr>
        <w:t>،</w:t>
      </w:r>
      <w:r>
        <w:rPr>
          <w:rtl/>
          <w:lang w:bidi="fa-IR"/>
        </w:rPr>
        <w:t xml:space="preserve"> ومسلم</w:t>
      </w:r>
      <w:r w:rsidR="00A75710">
        <w:rPr>
          <w:rtl/>
          <w:lang w:bidi="fa-IR"/>
        </w:rPr>
        <w:t>،</w:t>
      </w:r>
      <w:r>
        <w:rPr>
          <w:rtl/>
          <w:lang w:bidi="fa-IR"/>
        </w:rPr>
        <w:t xml:space="preserve"> والترمذي</w:t>
      </w:r>
      <w:r w:rsidR="00A75710">
        <w:rPr>
          <w:rtl/>
          <w:lang w:bidi="fa-IR"/>
        </w:rPr>
        <w:t>،</w:t>
      </w:r>
      <w:r>
        <w:rPr>
          <w:rtl/>
          <w:lang w:bidi="fa-IR"/>
        </w:rPr>
        <w:t xml:space="preserve"> والنسائي</w:t>
      </w:r>
      <w:r w:rsidR="00A75710">
        <w:rPr>
          <w:rtl/>
          <w:lang w:bidi="fa-IR"/>
        </w:rPr>
        <w:t>،</w:t>
      </w:r>
      <w:r>
        <w:rPr>
          <w:rtl/>
          <w:lang w:bidi="fa-IR"/>
        </w:rPr>
        <w:t xml:space="preserve"> وابن ماجة</w:t>
      </w:r>
      <w:r w:rsidR="00A75710">
        <w:rPr>
          <w:rtl/>
          <w:lang w:bidi="fa-IR"/>
        </w:rPr>
        <w:t>،</w:t>
      </w:r>
      <w:r>
        <w:rPr>
          <w:rtl/>
          <w:lang w:bidi="fa-IR"/>
        </w:rPr>
        <w:t xml:space="preserve"> وأحمد</w:t>
      </w:r>
      <w:r w:rsidR="00A75710">
        <w:rPr>
          <w:rtl/>
          <w:lang w:bidi="fa-IR"/>
        </w:rPr>
        <w:t>،</w:t>
      </w:r>
      <w:r>
        <w:rPr>
          <w:rtl/>
          <w:lang w:bidi="fa-IR"/>
        </w:rPr>
        <w:t xml:space="preserve"> والبيهقي</w:t>
      </w:r>
      <w:r w:rsidR="00A75710">
        <w:rPr>
          <w:rtl/>
          <w:lang w:bidi="fa-IR"/>
        </w:rPr>
        <w:t>،</w:t>
      </w:r>
      <w:r>
        <w:rPr>
          <w:rtl/>
          <w:lang w:bidi="fa-IR"/>
        </w:rPr>
        <w:t xml:space="preserve"> والطبري</w:t>
      </w:r>
      <w:r w:rsidR="00A75710">
        <w:rPr>
          <w:rtl/>
          <w:lang w:bidi="fa-IR"/>
        </w:rPr>
        <w:t>،</w:t>
      </w:r>
      <w:r>
        <w:rPr>
          <w:rtl/>
          <w:lang w:bidi="fa-IR"/>
        </w:rPr>
        <w:t xml:space="preserve"> والدارقطني</w:t>
      </w:r>
      <w:r w:rsidR="00A75710">
        <w:rPr>
          <w:rtl/>
          <w:lang w:bidi="fa-IR"/>
        </w:rPr>
        <w:t>،</w:t>
      </w:r>
      <w:r>
        <w:rPr>
          <w:rtl/>
          <w:lang w:bidi="fa-IR"/>
        </w:rPr>
        <w:t xml:space="preserve"> والخطيب</w:t>
      </w:r>
      <w:r w:rsidR="00A75710">
        <w:rPr>
          <w:rtl/>
          <w:lang w:bidi="fa-IR"/>
        </w:rPr>
        <w:t>،</w:t>
      </w:r>
      <w:r>
        <w:rPr>
          <w:rtl/>
          <w:lang w:bidi="fa-IR"/>
        </w:rPr>
        <w:t xml:space="preserve"> وغيرهم من طريق ابن مسعود</w:t>
      </w:r>
      <w:r w:rsidR="00A75710">
        <w:rPr>
          <w:rtl/>
          <w:lang w:bidi="fa-IR"/>
        </w:rPr>
        <w:t>،</w:t>
      </w:r>
      <w:r>
        <w:rPr>
          <w:rtl/>
          <w:lang w:bidi="fa-IR"/>
        </w:rPr>
        <w:t xml:space="preserve"> وأبي هريرة</w:t>
      </w:r>
      <w:r w:rsidR="00A75710">
        <w:rPr>
          <w:rtl/>
          <w:lang w:bidi="fa-IR"/>
        </w:rPr>
        <w:t>،</w:t>
      </w:r>
      <w:r>
        <w:rPr>
          <w:rtl/>
          <w:lang w:bidi="fa-IR"/>
        </w:rPr>
        <w:t xml:space="preserve"> وسعد بن أبي وقاص</w:t>
      </w:r>
      <w:r w:rsidR="00A75710">
        <w:rPr>
          <w:rtl/>
          <w:lang w:bidi="fa-IR"/>
        </w:rPr>
        <w:t>،</w:t>
      </w:r>
      <w:r>
        <w:rPr>
          <w:rtl/>
          <w:lang w:bidi="fa-IR"/>
        </w:rPr>
        <w:t xml:space="preserve"> وجابر</w:t>
      </w:r>
      <w:r w:rsidR="00A75710">
        <w:rPr>
          <w:rtl/>
          <w:lang w:bidi="fa-IR"/>
        </w:rPr>
        <w:t>،</w:t>
      </w:r>
      <w:r>
        <w:rPr>
          <w:rtl/>
          <w:lang w:bidi="fa-IR"/>
        </w:rPr>
        <w:t xml:space="preserve"> وعبد الله بن مغفل</w:t>
      </w:r>
      <w:r w:rsidR="00A75710">
        <w:rPr>
          <w:rtl/>
          <w:lang w:bidi="fa-IR"/>
        </w:rPr>
        <w:t>،</w:t>
      </w:r>
      <w:r>
        <w:rPr>
          <w:rtl/>
          <w:lang w:bidi="fa-IR"/>
        </w:rPr>
        <w:t xml:space="preserve"> وعمرو بن النعمان. راجع الترغيب والترهيب 3</w:t>
      </w:r>
      <w:r w:rsidR="00A75710">
        <w:rPr>
          <w:rtl/>
          <w:lang w:bidi="fa-IR"/>
        </w:rPr>
        <w:t>:</w:t>
      </w:r>
      <w:r>
        <w:rPr>
          <w:rtl/>
          <w:lang w:bidi="fa-IR"/>
        </w:rPr>
        <w:t xml:space="preserve"> 194</w:t>
      </w:r>
      <w:r w:rsidR="00A75710">
        <w:rPr>
          <w:rtl/>
          <w:lang w:bidi="fa-IR"/>
        </w:rPr>
        <w:t>،</w:t>
      </w:r>
      <w:r>
        <w:rPr>
          <w:rtl/>
          <w:lang w:bidi="fa-IR"/>
        </w:rPr>
        <w:t xml:space="preserve"> وفيض القدير 4</w:t>
      </w:r>
      <w:r w:rsidR="00A75710">
        <w:rPr>
          <w:rtl/>
          <w:lang w:bidi="fa-IR"/>
        </w:rPr>
        <w:t>:</w:t>
      </w:r>
      <w:r>
        <w:rPr>
          <w:rtl/>
          <w:lang w:bidi="fa-IR"/>
        </w:rPr>
        <w:t xml:space="preserve"> 84</w:t>
      </w:r>
      <w:r w:rsidR="00A75710">
        <w:rPr>
          <w:rtl/>
          <w:lang w:bidi="fa-IR"/>
        </w:rPr>
        <w:t>،</w:t>
      </w:r>
      <w:r>
        <w:rPr>
          <w:rtl/>
          <w:lang w:bidi="fa-IR"/>
        </w:rPr>
        <w:t xml:space="preserve"> 505</w:t>
      </w:r>
      <w:r w:rsidR="00A75710">
        <w:rPr>
          <w:rtl/>
          <w:lang w:bidi="fa-IR"/>
        </w:rPr>
        <w:t>،</w:t>
      </w:r>
      <w:r>
        <w:rPr>
          <w:rtl/>
          <w:lang w:bidi="fa-IR"/>
        </w:rPr>
        <w:t xml:space="preserve"> 506.</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سباب المسلم كالمشرف على الهلكة.</w:t>
      </w:r>
    </w:p>
    <w:p w:rsidR="00F10858" w:rsidRDefault="00D83748" w:rsidP="00D83748">
      <w:pPr>
        <w:pStyle w:val="libNormal"/>
        <w:rPr>
          <w:rtl/>
          <w:lang w:bidi="fa-IR"/>
        </w:rPr>
      </w:pPr>
      <w:r>
        <w:rPr>
          <w:rtl/>
          <w:lang w:bidi="fa-IR"/>
        </w:rPr>
        <w:t>أخرجه البز</w:t>
      </w:r>
      <w:r w:rsidR="00D64227">
        <w:rPr>
          <w:rFonts w:hint="cs"/>
          <w:rtl/>
          <w:lang w:bidi="fa-IR"/>
        </w:rPr>
        <w:t>ّ</w:t>
      </w:r>
      <w:r>
        <w:rPr>
          <w:rtl/>
          <w:lang w:bidi="fa-IR"/>
        </w:rPr>
        <w:t>ار من طريق عبد الله بن عمرو بإسناد جي</w:t>
      </w:r>
      <w:r w:rsidR="00D64227">
        <w:rPr>
          <w:rFonts w:hint="cs"/>
          <w:rtl/>
          <w:lang w:bidi="fa-IR"/>
        </w:rPr>
        <w:t>ِّ</w:t>
      </w:r>
      <w:r>
        <w:rPr>
          <w:rtl/>
          <w:lang w:bidi="fa-IR"/>
        </w:rPr>
        <w:t>د كما قاله الحافظ المنذري في الترغيب والترهيب 3</w:t>
      </w:r>
      <w:r w:rsidR="00A75710">
        <w:rPr>
          <w:rtl/>
          <w:lang w:bidi="fa-IR"/>
        </w:rPr>
        <w:t>:</w:t>
      </w:r>
      <w:r>
        <w:rPr>
          <w:rtl/>
          <w:lang w:bidi="fa-IR"/>
        </w:rPr>
        <w:t xml:space="preserve"> 194.</w:t>
      </w:r>
    </w:p>
    <w:p w:rsidR="00D64227" w:rsidRDefault="00D83748" w:rsidP="00D64227">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لا يكون المؤمن لع</w:t>
      </w:r>
      <w:r w:rsidR="00D64227">
        <w:rPr>
          <w:rFonts w:hint="cs"/>
          <w:rtl/>
          <w:lang w:bidi="fa-IR"/>
        </w:rPr>
        <w:t>ّ</w:t>
      </w:r>
      <w:r>
        <w:rPr>
          <w:rtl/>
          <w:lang w:bidi="fa-IR"/>
        </w:rPr>
        <w:t>انا</w:t>
      </w:r>
      <w:r w:rsidR="00D64227">
        <w:rPr>
          <w:rFonts w:hint="cs"/>
          <w:rtl/>
          <w:lang w:bidi="fa-IR"/>
        </w:rPr>
        <w:t>ً</w:t>
      </w:r>
      <w:r>
        <w:rPr>
          <w:rtl/>
          <w:lang w:bidi="fa-IR"/>
        </w:rPr>
        <w:t>.</w:t>
      </w:r>
    </w:p>
    <w:p w:rsidR="00F10858" w:rsidRDefault="00D83748" w:rsidP="00D64227">
      <w:pPr>
        <w:pStyle w:val="libNormal"/>
        <w:rPr>
          <w:rtl/>
          <w:lang w:bidi="fa-IR"/>
        </w:rPr>
      </w:pPr>
      <w:r>
        <w:rPr>
          <w:rtl/>
          <w:lang w:bidi="fa-IR"/>
        </w:rPr>
        <w:t>أخرجه الترمذي وقال</w:t>
      </w:r>
      <w:r w:rsidR="00A75710">
        <w:rPr>
          <w:rtl/>
          <w:lang w:bidi="fa-IR"/>
        </w:rPr>
        <w:t>:</w:t>
      </w:r>
      <w:r>
        <w:rPr>
          <w:rtl/>
          <w:lang w:bidi="fa-IR"/>
        </w:rPr>
        <w:t xml:space="preserve"> حديث</w:t>
      </w:r>
      <w:r w:rsidR="00D64227">
        <w:rPr>
          <w:rFonts w:hint="cs"/>
          <w:rtl/>
          <w:lang w:bidi="fa-IR"/>
        </w:rPr>
        <w:t>ٌ</w:t>
      </w:r>
      <w:r>
        <w:rPr>
          <w:rtl/>
          <w:lang w:bidi="fa-IR"/>
        </w:rPr>
        <w:t xml:space="preserve"> حسن. وسمعت نهيه </w:t>
      </w:r>
      <w:r w:rsidR="00BE66F2" w:rsidRPr="00BE66F2">
        <w:rPr>
          <w:rStyle w:val="libAlaemChar"/>
          <w:rtl/>
        </w:rPr>
        <w:t>صلى‌الله‌عليه‌وآله‌وسلم</w:t>
      </w:r>
      <w:r>
        <w:rPr>
          <w:rtl/>
          <w:lang w:bidi="fa-IR"/>
        </w:rPr>
        <w:t xml:space="preserve"> عن سب</w:t>
      </w:r>
      <w:r w:rsidR="00D64227">
        <w:rPr>
          <w:rFonts w:hint="cs"/>
          <w:rtl/>
          <w:lang w:bidi="fa-IR"/>
        </w:rPr>
        <w:t>ِّ</w:t>
      </w:r>
      <w:r>
        <w:rPr>
          <w:rtl/>
          <w:lang w:bidi="fa-IR"/>
        </w:rPr>
        <w:t xml:space="preserve"> الأموات ص 263.</w:t>
      </w:r>
    </w:p>
    <w:p w:rsidR="00F10858" w:rsidRDefault="00D83748" w:rsidP="00D64227">
      <w:pPr>
        <w:pStyle w:val="libNormal"/>
        <w:rPr>
          <w:rtl/>
          <w:lang w:bidi="fa-IR"/>
        </w:rPr>
      </w:pPr>
      <w:r>
        <w:rPr>
          <w:rtl/>
          <w:lang w:bidi="fa-IR"/>
        </w:rPr>
        <w:t>على أن</w:t>
      </w:r>
      <w:r w:rsidR="00D64227">
        <w:rPr>
          <w:rFonts w:hint="cs"/>
          <w:rtl/>
          <w:lang w:bidi="fa-IR"/>
        </w:rPr>
        <w:t>َّ</w:t>
      </w:r>
      <w:r>
        <w:rPr>
          <w:rtl/>
          <w:lang w:bidi="fa-IR"/>
        </w:rPr>
        <w:t xml:space="preserve"> الإمام أمير المؤمنين </w:t>
      </w:r>
      <w:r w:rsidR="00D2341B" w:rsidRPr="00D2341B">
        <w:rPr>
          <w:rStyle w:val="libAlaemChar"/>
          <w:rtl/>
        </w:rPr>
        <w:t>عليه‌السلام</w:t>
      </w:r>
      <w:r>
        <w:rPr>
          <w:rtl/>
          <w:lang w:bidi="fa-IR"/>
        </w:rPr>
        <w:t xml:space="preserve"> مع غض</w:t>
      </w:r>
      <w:r w:rsidR="00D64227">
        <w:rPr>
          <w:rFonts w:hint="cs"/>
          <w:rtl/>
          <w:lang w:bidi="fa-IR"/>
        </w:rPr>
        <w:t>ِّ</w:t>
      </w:r>
      <w:r>
        <w:rPr>
          <w:rtl/>
          <w:lang w:bidi="fa-IR"/>
        </w:rPr>
        <w:t xml:space="preserve"> الطرف عن طهارة مولده وقداسة محتده وشرف </w:t>
      </w:r>
      <w:r w:rsidR="00D64227">
        <w:rPr>
          <w:rFonts w:hint="cs"/>
          <w:rtl/>
          <w:lang w:bidi="fa-IR"/>
        </w:rPr>
        <w:t>اُ</w:t>
      </w:r>
      <w:r>
        <w:rPr>
          <w:rtl/>
          <w:lang w:bidi="fa-IR"/>
        </w:rPr>
        <w:t>رومته وفضائله النفسي</w:t>
      </w:r>
      <w:r w:rsidR="00D64227">
        <w:rPr>
          <w:rFonts w:hint="cs"/>
          <w:rtl/>
          <w:lang w:bidi="fa-IR"/>
        </w:rPr>
        <w:t>ّ</w:t>
      </w:r>
      <w:r>
        <w:rPr>
          <w:rtl/>
          <w:lang w:bidi="fa-IR"/>
        </w:rPr>
        <w:t>ة والكسبي</w:t>
      </w:r>
      <w:r w:rsidR="00D64227">
        <w:rPr>
          <w:rFonts w:hint="cs"/>
          <w:rtl/>
          <w:lang w:bidi="fa-IR"/>
        </w:rPr>
        <w:t>ّ</w:t>
      </w:r>
      <w:r>
        <w:rPr>
          <w:rtl/>
          <w:lang w:bidi="fa-IR"/>
        </w:rPr>
        <w:t>ة وملكاته الكريمة هو من العشرة الذين ب</w:t>
      </w:r>
      <w:r w:rsidR="00D64227">
        <w:rPr>
          <w:rFonts w:hint="cs"/>
          <w:rtl/>
          <w:lang w:bidi="fa-IR"/>
        </w:rPr>
        <w:t>ُ</w:t>
      </w:r>
      <w:r>
        <w:rPr>
          <w:rtl/>
          <w:lang w:bidi="fa-IR"/>
        </w:rPr>
        <w:t>ش</w:t>
      </w:r>
      <w:r w:rsidR="00D64227">
        <w:rPr>
          <w:rFonts w:hint="cs"/>
          <w:rtl/>
          <w:lang w:bidi="fa-IR"/>
        </w:rPr>
        <w:t>ّ</w:t>
      </w:r>
      <w:r>
        <w:rPr>
          <w:rtl/>
          <w:lang w:bidi="fa-IR"/>
        </w:rPr>
        <w:t>روا بالجن</w:t>
      </w:r>
      <w:r w:rsidR="00D64227">
        <w:rPr>
          <w:rFonts w:hint="cs"/>
          <w:rtl/>
          <w:lang w:bidi="fa-IR"/>
        </w:rPr>
        <w:t>ّ</w:t>
      </w:r>
      <w:r>
        <w:rPr>
          <w:rtl/>
          <w:lang w:bidi="fa-IR"/>
        </w:rPr>
        <w:t xml:space="preserve">ة </w:t>
      </w:r>
      <w:r w:rsidR="00F10858">
        <w:rPr>
          <w:rtl/>
          <w:lang w:bidi="fa-IR"/>
        </w:rPr>
        <w:t>-</w:t>
      </w:r>
      <w:r>
        <w:rPr>
          <w:rtl/>
          <w:lang w:bidi="fa-IR"/>
        </w:rPr>
        <w:t xml:space="preserve"> عند القوم </w:t>
      </w:r>
      <w:r w:rsidR="00F10858">
        <w:rPr>
          <w:rtl/>
          <w:lang w:bidi="fa-IR"/>
        </w:rPr>
        <w:t>-</w:t>
      </w:r>
      <w:r>
        <w:rPr>
          <w:rtl/>
          <w:lang w:bidi="fa-IR"/>
        </w:rPr>
        <w:t xml:space="preserve"> ولا أقل</w:t>
      </w:r>
      <w:r w:rsidR="00D64227">
        <w:rPr>
          <w:rFonts w:hint="cs"/>
          <w:rtl/>
          <w:lang w:bidi="fa-IR"/>
        </w:rPr>
        <w:t>َّ</w:t>
      </w:r>
      <w:r>
        <w:rPr>
          <w:rtl/>
          <w:lang w:bidi="fa-IR"/>
        </w:rPr>
        <w:t xml:space="preserve"> من أن</w:t>
      </w:r>
      <w:r w:rsidR="00D64227">
        <w:rPr>
          <w:rFonts w:hint="cs"/>
          <w:rtl/>
          <w:lang w:bidi="fa-IR"/>
        </w:rPr>
        <w:t>ّ</w:t>
      </w:r>
      <w:r>
        <w:rPr>
          <w:rtl/>
          <w:lang w:bidi="fa-IR"/>
        </w:rPr>
        <w:t>ه أحد الصحابة الذين يعتقد القوم فيهم العدالة جميعا</w:t>
      </w:r>
      <w:r w:rsidR="00D64227">
        <w:rPr>
          <w:rFonts w:hint="cs"/>
          <w:rtl/>
          <w:lang w:bidi="fa-IR"/>
        </w:rPr>
        <w:t>ً</w:t>
      </w:r>
      <w:r>
        <w:rPr>
          <w:rtl/>
          <w:lang w:bidi="fa-IR"/>
        </w:rPr>
        <w:t xml:space="preserve"> </w:t>
      </w:r>
      <w:r w:rsidRPr="0021364B">
        <w:rPr>
          <w:rStyle w:val="libFootnotenumChar"/>
          <w:rtl/>
        </w:rPr>
        <w:t>(1)</w:t>
      </w:r>
      <w:r w:rsidR="00A75710">
        <w:rPr>
          <w:rtl/>
          <w:lang w:bidi="fa-IR"/>
        </w:rPr>
        <w:t>،</w:t>
      </w:r>
      <w:r>
        <w:rPr>
          <w:rtl/>
          <w:lang w:bidi="fa-IR"/>
        </w:rPr>
        <w:t xml:space="preserve"> ويحتج</w:t>
      </w:r>
      <w:r w:rsidR="00D64227">
        <w:rPr>
          <w:rFonts w:hint="cs"/>
          <w:rtl/>
          <w:lang w:bidi="fa-IR"/>
        </w:rPr>
        <w:t>ّ</w:t>
      </w:r>
      <w:r>
        <w:rPr>
          <w:rtl/>
          <w:lang w:bidi="fa-IR"/>
        </w:rPr>
        <w:t>ون بأقوالهم وأفعالهم</w:t>
      </w:r>
      <w:r w:rsidR="00A75710">
        <w:rPr>
          <w:rtl/>
          <w:lang w:bidi="fa-IR"/>
        </w:rPr>
        <w:t>،</w:t>
      </w:r>
      <w:r>
        <w:rPr>
          <w:rtl/>
          <w:lang w:bidi="fa-IR"/>
        </w:rPr>
        <w:t xml:space="preserve"> ولا يستسيغون الوقيعة فيهم</w:t>
      </w:r>
      <w:r w:rsidR="00A75710">
        <w:rPr>
          <w:rtl/>
          <w:lang w:bidi="fa-IR"/>
        </w:rPr>
        <w:t>،</w:t>
      </w:r>
      <w:r>
        <w:rPr>
          <w:rtl/>
          <w:lang w:bidi="fa-IR"/>
        </w:rPr>
        <w:t xml:space="preserve"> ويشد</w:t>
      </w:r>
      <w:r w:rsidR="00D64227">
        <w:rPr>
          <w:rFonts w:hint="cs"/>
          <w:rtl/>
          <w:lang w:bidi="fa-IR"/>
        </w:rPr>
        <w:t>ّ</w:t>
      </w:r>
      <w:r>
        <w:rPr>
          <w:rtl/>
          <w:lang w:bidi="fa-IR"/>
        </w:rPr>
        <w:t>دون النكير على الشيعة لحسبانهم أن</w:t>
      </w:r>
      <w:r w:rsidR="00D64227">
        <w:rPr>
          <w:rFonts w:hint="cs"/>
          <w:rtl/>
          <w:lang w:bidi="fa-IR"/>
        </w:rPr>
        <w:t>ّ</w:t>
      </w:r>
      <w:r>
        <w:rPr>
          <w:rtl/>
          <w:lang w:bidi="fa-IR"/>
        </w:rPr>
        <w:t>هم يقعون في بعض الصحابة ورت</w:t>
      </w:r>
      <w:r w:rsidR="00D64227">
        <w:rPr>
          <w:rFonts w:hint="cs"/>
          <w:rtl/>
          <w:lang w:bidi="fa-IR"/>
        </w:rPr>
        <w:t>َّ</w:t>
      </w:r>
      <w:r>
        <w:rPr>
          <w:rtl/>
          <w:lang w:bidi="fa-IR"/>
        </w:rPr>
        <w:t>بوا على ذلك أحكاما</w:t>
      </w:r>
      <w:r w:rsidR="00D64227">
        <w:rPr>
          <w:rFonts w:hint="cs"/>
          <w:rtl/>
          <w:lang w:bidi="fa-IR"/>
        </w:rPr>
        <w:t>ً</w:t>
      </w:r>
      <w:r w:rsidR="00A75710">
        <w:rPr>
          <w:rtl/>
          <w:lang w:bidi="fa-IR"/>
        </w:rPr>
        <w:t>،</w:t>
      </w:r>
      <w:r>
        <w:rPr>
          <w:rtl/>
          <w:lang w:bidi="fa-IR"/>
        </w:rPr>
        <w:t xml:space="preserve"> قال يحيى بن معين</w:t>
      </w:r>
      <w:r w:rsidR="00A75710">
        <w:rPr>
          <w:rtl/>
          <w:lang w:bidi="fa-IR"/>
        </w:rPr>
        <w:t>:</w:t>
      </w:r>
      <w:r>
        <w:rPr>
          <w:rtl/>
          <w:lang w:bidi="fa-IR"/>
        </w:rPr>
        <w:t xml:space="preserve"> كل</w:t>
      </w:r>
      <w:r w:rsidR="00D64227">
        <w:rPr>
          <w:rFonts w:hint="cs"/>
          <w:rtl/>
          <w:lang w:bidi="fa-IR"/>
        </w:rPr>
        <w:t>ُّ</w:t>
      </w:r>
      <w:r>
        <w:rPr>
          <w:rtl/>
          <w:lang w:bidi="fa-IR"/>
        </w:rPr>
        <w:t xml:space="preserve"> من شتم عثمان أو طلحة أو أحدا</w:t>
      </w:r>
      <w:r w:rsidR="00D64227">
        <w:rPr>
          <w:rFonts w:hint="cs"/>
          <w:rtl/>
          <w:lang w:bidi="fa-IR"/>
        </w:rPr>
        <w:t>ً</w:t>
      </w:r>
      <w:r>
        <w:rPr>
          <w:rtl/>
          <w:lang w:bidi="fa-IR"/>
        </w:rPr>
        <w:t xml:space="preserve"> من أصحاب رسول الله </w:t>
      </w:r>
      <w:r w:rsidR="008E705A" w:rsidRPr="008E705A">
        <w:rPr>
          <w:rStyle w:val="libAlaemChar"/>
          <w:rtl/>
        </w:rPr>
        <w:t>صلى‌الله‌عليه‌وآله‌وسلم</w:t>
      </w:r>
      <w:r>
        <w:rPr>
          <w:rtl/>
          <w:lang w:bidi="fa-IR"/>
        </w:rPr>
        <w:t xml:space="preserve"> دج</w:t>
      </w:r>
      <w:r w:rsidR="00D64227">
        <w:rPr>
          <w:rFonts w:hint="cs"/>
          <w:rtl/>
          <w:lang w:bidi="fa-IR"/>
        </w:rPr>
        <w:t>ّ</w:t>
      </w:r>
      <w:r>
        <w:rPr>
          <w:rtl/>
          <w:lang w:bidi="fa-IR"/>
        </w:rPr>
        <w:t>ال</w:t>
      </w:r>
      <w:r w:rsidR="00D64227">
        <w:rPr>
          <w:rFonts w:hint="cs"/>
          <w:rtl/>
          <w:lang w:bidi="fa-IR"/>
        </w:rPr>
        <w:t>ٌ</w:t>
      </w:r>
      <w:r>
        <w:rPr>
          <w:rtl/>
          <w:lang w:bidi="fa-IR"/>
        </w:rPr>
        <w:t xml:space="preserve"> لا ي</w:t>
      </w:r>
      <w:r w:rsidR="00D64227">
        <w:rPr>
          <w:rFonts w:hint="cs"/>
          <w:rtl/>
          <w:lang w:bidi="fa-IR"/>
        </w:rPr>
        <w:t>ُ</w:t>
      </w:r>
      <w:r>
        <w:rPr>
          <w:rtl/>
          <w:lang w:bidi="fa-IR"/>
        </w:rPr>
        <w:t>كتب عنه وعليه لعنة الله والملائكة والناس أجمعين</w:t>
      </w:r>
      <w:r w:rsidRPr="0021364B">
        <w:rPr>
          <w:rStyle w:val="libFootnotenumChar"/>
          <w:rtl/>
        </w:rPr>
        <w:t>(2)</w:t>
      </w:r>
    </w:p>
    <w:p w:rsidR="00D83748" w:rsidRDefault="00F10858" w:rsidP="00F10858">
      <w:pPr>
        <w:pStyle w:val="libLine"/>
        <w:rPr>
          <w:lang w:bidi="fa-IR"/>
        </w:rPr>
      </w:pPr>
      <w:r>
        <w:rPr>
          <w:rtl/>
          <w:lang w:bidi="fa-IR"/>
        </w:rPr>
        <w:t>____________________</w:t>
      </w:r>
    </w:p>
    <w:p w:rsidR="00F10858" w:rsidRDefault="00D83748" w:rsidP="00D64227">
      <w:pPr>
        <w:pStyle w:val="libFootnote0"/>
        <w:rPr>
          <w:rtl/>
          <w:lang w:bidi="fa-IR"/>
        </w:rPr>
      </w:pPr>
      <w:r>
        <w:rPr>
          <w:rtl/>
          <w:lang w:bidi="fa-IR"/>
        </w:rPr>
        <w:t xml:space="preserve">1 </w:t>
      </w:r>
      <w:r w:rsidR="00F10858">
        <w:rPr>
          <w:rtl/>
          <w:lang w:bidi="fa-IR"/>
        </w:rPr>
        <w:t>-</w:t>
      </w:r>
      <w:r>
        <w:rPr>
          <w:rtl/>
          <w:lang w:bidi="fa-IR"/>
        </w:rPr>
        <w:t xml:space="preserve"> قال النوو</w:t>
      </w:r>
      <w:r w:rsidR="00D64227">
        <w:rPr>
          <w:rFonts w:hint="cs"/>
          <w:rtl/>
          <w:lang w:bidi="fa-IR"/>
        </w:rPr>
        <w:t>ى</w:t>
      </w:r>
      <w:r>
        <w:rPr>
          <w:rtl/>
          <w:lang w:bidi="fa-IR"/>
        </w:rPr>
        <w:t xml:space="preserve"> ف</w:t>
      </w:r>
      <w:r w:rsidR="00D64227">
        <w:rPr>
          <w:rFonts w:hint="cs"/>
          <w:rtl/>
          <w:lang w:bidi="fa-IR"/>
        </w:rPr>
        <w:t>ى</w:t>
      </w:r>
      <w:r>
        <w:rPr>
          <w:rtl/>
          <w:lang w:bidi="fa-IR"/>
        </w:rPr>
        <w:t xml:space="preserve"> شرح مسلم هامش الارشاد 8</w:t>
      </w:r>
      <w:r w:rsidR="00A75710">
        <w:rPr>
          <w:rtl/>
          <w:lang w:bidi="fa-IR"/>
        </w:rPr>
        <w:t>:</w:t>
      </w:r>
      <w:r>
        <w:rPr>
          <w:rtl/>
          <w:lang w:bidi="fa-IR"/>
        </w:rPr>
        <w:t xml:space="preserve"> 22</w:t>
      </w:r>
      <w:r w:rsidR="00A75710">
        <w:rPr>
          <w:rtl/>
          <w:lang w:bidi="fa-IR"/>
        </w:rPr>
        <w:t>:</w:t>
      </w:r>
      <w:r>
        <w:rPr>
          <w:rtl/>
          <w:lang w:bidi="fa-IR"/>
        </w:rPr>
        <w:t xml:space="preserve"> </w:t>
      </w:r>
      <w:r w:rsidR="00D64227">
        <w:rPr>
          <w:rFonts w:hint="cs"/>
          <w:rtl/>
          <w:lang w:bidi="fa-IR"/>
        </w:rPr>
        <w:t>ا</w:t>
      </w:r>
      <w:r>
        <w:rPr>
          <w:rtl/>
          <w:lang w:bidi="fa-IR"/>
        </w:rPr>
        <w:t>ن</w:t>
      </w:r>
      <w:r w:rsidR="00D64227">
        <w:rPr>
          <w:rFonts w:hint="cs"/>
          <w:rtl/>
          <w:lang w:bidi="fa-IR"/>
        </w:rPr>
        <w:t>ّ</w:t>
      </w:r>
      <w:r>
        <w:rPr>
          <w:rtl/>
          <w:lang w:bidi="fa-IR"/>
        </w:rPr>
        <w:t xml:space="preserve"> الصحابة رض</w:t>
      </w:r>
      <w:r w:rsidR="00D64227">
        <w:rPr>
          <w:rFonts w:hint="cs"/>
          <w:rtl/>
          <w:lang w:bidi="fa-IR"/>
        </w:rPr>
        <w:t>ى</w:t>
      </w:r>
      <w:r>
        <w:rPr>
          <w:rtl/>
          <w:lang w:bidi="fa-IR"/>
        </w:rPr>
        <w:t xml:space="preserve"> الله عنهم كلهم هم صفوة الناس</w:t>
      </w:r>
      <w:r w:rsidR="00A75710">
        <w:rPr>
          <w:rtl/>
          <w:lang w:bidi="fa-IR"/>
        </w:rPr>
        <w:t>،</w:t>
      </w:r>
      <w:r>
        <w:rPr>
          <w:rtl/>
          <w:lang w:bidi="fa-IR"/>
        </w:rPr>
        <w:t xml:space="preserve"> وسادات ال</w:t>
      </w:r>
      <w:r w:rsidR="00D64227">
        <w:rPr>
          <w:rFonts w:hint="cs"/>
          <w:rtl/>
          <w:lang w:bidi="fa-IR"/>
        </w:rPr>
        <w:t>ا</w:t>
      </w:r>
      <w:r>
        <w:rPr>
          <w:rtl/>
          <w:lang w:bidi="fa-IR"/>
        </w:rPr>
        <w:t>م</w:t>
      </w:r>
      <w:r w:rsidR="00D64227">
        <w:rPr>
          <w:rFonts w:hint="cs"/>
          <w:rtl/>
          <w:lang w:bidi="fa-IR"/>
        </w:rPr>
        <w:t>ّ</w:t>
      </w:r>
      <w:r>
        <w:rPr>
          <w:rtl/>
          <w:lang w:bidi="fa-IR"/>
        </w:rPr>
        <w:t>ة</w:t>
      </w:r>
      <w:r w:rsidR="00A75710">
        <w:rPr>
          <w:rtl/>
          <w:lang w:bidi="fa-IR"/>
        </w:rPr>
        <w:t>،</w:t>
      </w:r>
      <w:r>
        <w:rPr>
          <w:rtl/>
          <w:lang w:bidi="fa-IR"/>
        </w:rPr>
        <w:t xml:space="preserve"> وأفضل ممن بعدهم</w:t>
      </w:r>
      <w:r w:rsidR="00A75710">
        <w:rPr>
          <w:rtl/>
          <w:lang w:bidi="fa-IR"/>
        </w:rPr>
        <w:t>،</w:t>
      </w:r>
      <w:r>
        <w:rPr>
          <w:rtl/>
          <w:lang w:bidi="fa-IR"/>
        </w:rPr>
        <w:t xml:space="preserve"> وكلهم عدول قدوة لا نخالة فيهم</w:t>
      </w:r>
      <w:r w:rsidR="00A75710">
        <w:rPr>
          <w:rtl/>
          <w:lang w:bidi="fa-IR"/>
        </w:rPr>
        <w:t>،</w:t>
      </w:r>
      <w:r>
        <w:rPr>
          <w:rtl/>
          <w:lang w:bidi="fa-IR"/>
        </w:rPr>
        <w:t xml:space="preserve"> و</w:t>
      </w:r>
      <w:r w:rsidR="00D64227">
        <w:rPr>
          <w:rFonts w:hint="cs"/>
          <w:rtl/>
          <w:lang w:bidi="fa-IR"/>
        </w:rPr>
        <w:t>ا</w:t>
      </w:r>
      <w:r>
        <w:rPr>
          <w:rtl/>
          <w:lang w:bidi="fa-IR"/>
        </w:rPr>
        <w:t>نما جاء التخليط ممن بعدهم</w:t>
      </w:r>
      <w:r w:rsidR="00A75710">
        <w:rPr>
          <w:rtl/>
          <w:lang w:bidi="fa-IR"/>
        </w:rPr>
        <w:t>،</w:t>
      </w:r>
      <w:r>
        <w:rPr>
          <w:rtl/>
          <w:lang w:bidi="fa-IR"/>
        </w:rPr>
        <w:t xml:space="preserve"> وفيمن بعدهم كانت النخالة.</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تهذيب التهذيب 1</w:t>
      </w:r>
      <w:r w:rsidR="00A75710">
        <w:rPr>
          <w:rtl/>
          <w:lang w:bidi="fa-IR"/>
        </w:rPr>
        <w:t>:</w:t>
      </w:r>
      <w:r>
        <w:rPr>
          <w:rtl/>
          <w:lang w:bidi="fa-IR"/>
        </w:rPr>
        <w:t xml:space="preserve"> 509.</w:t>
      </w:r>
    </w:p>
    <w:p w:rsidR="00F10858" w:rsidRDefault="00F10858" w:rsidP="00F10858">
      <w:pPr>
        <w:pStyle w:val="libNormal"/>
        <w:rPr>
          <w:lang w:bidi="fa-IR"/>
        </w:rPr>
      </w:pPr>
      <w:r>
        <w:rPr>
          <w:rtl/>
          <w:lang w:bidi="fa-IR"/>
        </w:rPr>
        <w:br w:type="page"/>
      </w:r>
    </w:p>
    <w:p w:rsidR="00F10858" w:rsidRDefault="00D83748" w:rsidP="00AD7E9C">
      <w:pPr>
        <w:pStyle w:val="libNormal"/>
        <w:rPr>
          <w:rtl/>
          <w:lang w:bidi="fa-IR"/>
        </w:rPr>
      </w:pPr>
      <w:r>
        <w:rPr>
          <w:rtl/>
          <w:lang w:bidi="fa-IR"/>
        </w:rPr>
        <w:lastRenderedPageBreak/>
        <w:t>وعن أحمد إمام الحنابلة</w:t>
      </w:r>
      <w:r w:rsidR="00A75710">
        <w:rPr>
          <w:rtl/>
          <w:lang w:bidi="fa-IR"/>
        </w:rPr>
        <w:t>:</w:t>
      </w:r>
      <w:r>
        <w:rPr>
          <w:rtl/>
          <w:lang w:bidi="fa-IR"/>
        </w:rPr>
        <w:t xml:space="preserve"> خير ال</w:t>
      </w:r>
      <w:r w:rsidR="00AD7E9C">
        <w:rPr>
          <w:rFonts w:hint="cs"/>
          <w:rtl/>
          <w:lang w:bidi="fa-IR"/>
        </w:rPr>
        <w:t>اُ</w:t>
      </w:r>
      <w:r>
        <w:rPr>
          <w:rtl/>
          <w:lang w:bidi="fa-IR"/>
        </w:rPr>
        <w:t>م</w:t>
      </w:r>
      <w:r w:rsidR="00AD7E9C">
        <w:rPr>
          <w:rFonts w:hint="cs"/>
          <w:rtl/>
          <w:lang w:bidi="fa-IR"/>
        </w:rPr>
        <w:t>ّ</w:t>
      </w:r>
      <w:r>
        <w:rPr>
          <w:rtl/>
          <w:lang w:bidi="fa-IR"/>
        </w:rPr>
        <w:t>ة بعد النبي</w:t>
      </w:r>
      <w:r w:rsidR="00AD7E9C">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أبو بكر</w:t>
      </w:r>
      <w:r w:rsidR="00A75710">
        <w:rPr>
          <w:rtl/>
          <w:lang w:bidi="fa-IR"/>
        </w:rPr>
        <w:t>،</w:t>
      </w:r>
      <w:r>
        <w:rPr>
          <w:rtl/>
          <w:lang w:bidi="fa-IR"/>
        </w:rPr>
        <w:t xml:space="preserve"> وعمر بعد أبي بكر</w:t>
      </w:r>
      <w:r w:rsidR="00A75710">
        <w:rPr>
          <w:rtl/>
          <w:lang w:bidi="fa-IR"/>
        </w:rPr>
        <w:t>،</w:t>
      </w:r>
      <w:r>
        <w:rPr>
          <w:rtl/>
          <w:lang w:bidi="fa-IR"/>
        </w:rPr>
        <w:t xml:space="preserve"> وعثمان بعد عمر</w:t>
      </w:r>
      <w:r w:rsidR="00A75710">
        <w:rPr>
          <w:rtl/>
          <w:lang w:bidi="fa-IR"/>
        </w:rPr>
        <w:t>،</w:t>
      </w:r>
      <w:r>
        <w:rPr>
          <w:rtl/>
          <w:lang w:bidi="fa-IR"/>
        </w:rPr>
        <w:t xml:space="preserve"> وعلي</w:t>
      </w:r>
      <w:r w:rsidR="00AD7E9C">
        <w:rPr>
          <w:rFonts w:hint="cs"/>
          <w:rtl/>
          <w:lang w:bidi="fa-IR"/>
        </w:rPr>
        <w:t>ّ</w:t>
      </w:r>
      <w:r>
        <w:rPr>
          <w:rtl/>
          <w:lang w:bidi="fa-IR"/>
        </w:rPr>
        <w:t xml:space="preserve"> بعد عثمان</w:t>
      </w:r>
      <w:r w:rsidR="00A75710">
        <w:rPr>
          <w:rtl/>
          <w:lang w:bidi="fa-IR"/>
        </w:rPr>
        <w:t>،</w:t>
      </w:r>
      <w:r>
        <w:rPr>
          <w:rtl/>
          <w:lang w:bidi="fa-IR"/>
        </w:rPr>
        <w:t xml:space="preserve"> ووقف قوم</w:t>
      </w:r>
      <w:r w:rsidR="00AD7E9C">
        <w:rPr>
          <w:rFonts w:hint="cs"/>
          <w:rtl/>
          <w:lang w:bidi="fa-IR"/>
        </w:rPr>
        <w:t>ٌ</w:t>
      </w:r>
      <w:r w:rsidR="00A75710">
        <w:rPr>
          <w:rtl/>
          <w:lang w:bidi="fa-IR"/>
        </w:rPr>
        <w:t>،</w:t>
      </w:r>
      <w:r>
        <w:rPr>
          <w:rtl/>
          <w:lang w:bidi="fa-IR"/>
        </w:rPr>
        <w:t xml:space="preserve"> وهم خلفاء راشدون مهدي</w:t>
      </w:r>
      <w:r w:rsidR="00AD7E9C">
        <w:rPr>
          <w:rFonts w:hint="cs"/>
          <w:rtl/>
          <w:lang w:bidi="fa-IR"/>
        </w:rPr>
        <w:t>ُّ</w:t>
      </w:r>
      <w:r>
        <w:rPr>
          <w:rtl/>
          <w:lang w:bidi="fa-IR"/>
        </w:rPr>
        <w:t>ون ثم</w:t>
      </w:r>
      <w:r w:rsidR="00AD7E9C">
        <w:rPr>
          <w:rFonts w:hint="cs"/>
          <w:rtl/>
          <w:lang w:bidi="fa-IR"/>
        </w:rPr>
        <w:t>ّ</w:t>
      </w:r>
      <w:r>
        <w:rPr>
          <w:rtl/>
          <w:lang w:bidi="fa-IR"/>
        </w:rPr>
        <w:t xml:space="preserve"> أصحاب رسول الله </w:t>
      </w:r>
      <w:r w:rsidR="008A1F53" w:rsidRPr="008A1F53">
        <w:rPr>
          <w:rStyle w:val="libAlaemChar"/>
          <w:rtl/>
        </w:rPr>
        <w:t>صلى‌الله‌عليه‌وآله‌وسلم</w:t>
      </w:r>
      <w:r>
        <w:rPr>
          <w:rtl/>
          <w:lang w:bidi="fa-IR"/>
        </w:rPr>
        <w:t xml:space="preserve"> بعد هؤلاء الأربعة خير الناس</w:t>
      </w:r>
      <w:r w:rsidR="00A75710">
        <w:rPr>
          <w:rtl/>
          <w:lang w:bidi="fa-IR"/>
        </w:rPr>
        <w:t>،</w:t>
      </w:r>
      <w:r>
        <w:rPr>
          <w:rtl/>
          <w:lang w:bidi="fa-IR"/>
        </w:rPr>
        <w:t xml:space="preserve"> لا يجوز لأحد أن يذكر شيئا</w:t>
      </w:r>
      <w:r w:rsidR="00AD7E9C">
        <w:rPr>
          <w:rFonts w:hint="cs"/>
          <w:rtl/>
          <w:lang w:bidi="fa-IR"/>
        </w:rPr>
        <w:t>ً</w:t>
      </w:r>
      <w:r>
        <w:rPr>
          <w:rtl/>
          <w:lang w:bidi="fa-IR"/>
        </w:rPr>
        <w:t xml:space="preserve"> من مساويهم</w:t>
      </w:r>
      <w:r w:rsidR="00A75710">
        <w:rPr>
          <w:rtl/>
          <w:lang w:bidi="fa-IR"/>
        </w:rPr>
        <w:t>،</w:t>
      </w:r>
      <w:r>
        <w:rPr>
          <w:rtl/>
          <w:lang w:bidi="fa-IR"/>
        </w:rPr>
        <w:t xml:space="preserve"> ولا يطعن على أحد منهم بعيب ولا نقص</w:t>
      </w:r>
      <w:r w:rsidR="00A75710">
        <w:rPr>
          <w:rtl/>
          <w:lang w:bidi="fa-IR"/>
        </w:rPr>
        <w:t>،</w:t>
      </w:r>
      <w:r>
        <w:rPr>
          <w:rtl/>
          <w:lang w:bidi="fa-IR"/>
        </w:rPr>
        <w:t xml:space="preserve"> فمن فعل ذلك فقد وجب تأديبه وع</w:t>
      </w:r>
      <w:r w:rsidR="00BD1075">
        <w:rPr>
          <w:rtl/>
          <w:lang w:bidi="fa-IR"/>
        </w:rPr>
        <w:t>قوبته ليس له أن يعفو عنه</w:t>
      </w:r>
      <w:r>
        <w:rPr>
          <w:rtl/>
          <w:lang w:bidi="fa-IR"/>
        </w:rPr>
        <w:t>، بل يعاقبه ويستتيبه</w:t>
      </w:r>
      <w:r w:rsidR="00A75710">
        <w:rPr>
          <w:rtl/>
          <w:lang w:bidi="fa-IR"/>
        </w:rPr>
        <w:t>،</w:t>
      </w:r>
      <w:r>
        <w:rPr>
          <w:rtl/>
          <w:lang w:bidi="fa-IR"/>
        </w:rPr>
        <w:t xml:space="preserve"> فإن تاب قبل منه</w:t>
      </w:r>
      <w:r w:rsidR="00A75710">
        <w:rPr>
          <w:rtl/>
          <w:lang w:bidi="fa-IR"/>
        </w:rPr>
        <w:t>،</w:t>
      </w:r>
      <w:r>
        <w:rPr>
          <w:rtl/>
          <w:lang w:bidi="fa-IR"/>
        </w:rPr>
        <w:t xml:space="preserve"> وإن ثبت أعاد عليه العقوبة وخل</w:t>
      </w:r>
      <w:r w:rsidR="00AD7E9C">
        <w:rPr>
          <w:rFonts w:hint="cs"/>
          <w:rtl/>
          <w:lang w:bidi="fa-IR"/>
        </w:rPr>
        <w:t>ّ</w:t>
      </w:r>
      <w:r>
        <w:rPr>
          <w:rtl/>
          <w:lang w:bidi="fa-IR"/>
        </w:rPr>
        <w:t>ده في الحبس حتى يموت أو يراجع.</w:t>
      </w:r>
    </w:p>
    <w:p w:rsidR="00F10858" w:rsidRDefault="00D83748" w:rsidP="00AD7E9C">
      <w:pPr>
        <w:pStyle w:val="libNormal"/>
        <w:rPr>
          <w:rtl/>
          <w:lang w:bidi="fa-IR"/>
        </w:rPr>
      </w:pPr>
      <w:r>
        <w:rPr>
          <w:rtl/>
          <w:lang w:bidi="fa-IR"/>
        </w:rPr>
        <w:t>وعنه أيضا</w:t>
      </w:r>
      <w:r w:rsidR="00AD7E9C">
        <w:rPr>
          <w:rFonts w:hint="cs"/>
          <w:rtl/>
          <w:lang w:bidi="fa-IR"/>
        </w:rPr>
        <w:t>ً</w:t>
      </w:r>
      <w:r w:rsidR="00A75710">
        <w:rPr>
          <w:rtl/>
          <w:lang w:bidi="fa-IR"/>
        </w:rPr>
        <w:t>:</w:t>
      </w:r>
      <w:r>
        <w:rPr>
          <w:rtl/>
          <w:lang w:bidi="fa-IR"/>
        </w:rPr>
        <w:t xml:space="preserve"> ما لهم ولمعاوية نسأل الله العافية.</w:t>
      </w:r>
      <w:r w:rsidR="00AD7E9C">
        <w:rPr>
          <w:rFonts w:hint="cs"/>
          <w:rtl/>
          <w:lang w:bidi="fa-IR"/>
        </w:rPr>
        <w:t xml:space="preserve"> </w:t>
      </w:r>
      <w:r>
        <w:rPr>
          <w:rtl/>
          <w:lang w:bidi="fa-IR"/>
        </w:rPr>
        <w:t>وقال</w:t>
      </w:r>
      <w:r w:rsidR="00A75710">
        <w:rPr>
          <w:rtl/>
          <w:lang w:bidi="fa-IR"/>
        </w:rPr>
        <w:t>:</w:t>
      </w:r>
      <w:r>
        <w:rPr>
          <w:rtl/>
          <w:lang w:bidi="fa-IR"/>
        </w:rPr>
        <w:t xml:space="preserve"> إذا رأيت أحدا</w:t>
      </w:r>
      <w:r w:rsidR="00AD7E9C">
        <w:rPr>
          <w:rFonts w:hint="cs"/>
          <w:rtl/>
          <w:lang w:bidi="fa-IR"/>
        </w:rPr>
        <w:t>ً</w:t>
      </w:r>
      <w:r>
        <w:rPr>
          <w:rtl/>
          <w:lang w:bidi="fa-IR"/>
        </w:rPr>
        <w:t xml:space="preserve"> يذكر أصحاب رسول الله </w:t>
      </w:r>
      <w:r w:rsidR="008A1F53" w:rsidRPr="008A1F53">
        <w:rPr>
          <w:rStyle w:val="libAlaemChar"/>
          <w:rtl/>
        </w:rPr>
        <w:t>صلى‌الله‌عليه‌وآله‌وسلم</w:t>
      </w:r>
      <w:r>
        <w:rPr>
          <w:rtl/>
          <w:lang w:bidi="fa-IR"/>
        </w:rPr>
        <w:t xml:space="preserve"> بسوء فات</w:t>
      </w:r>
      <w:r w:rsidR="00AD7E9C">
        <w:rPr>
          <w:rFonts w:hint="cs"/>
          <w:rtl/>
          <w:lang w:bidi="fa-IR"/>
        </w:rPr>
        <w:t>ّ</w:t>
      </w:r>
      <w:r>
        <w:rPr>
          <w:rtl/>
          <w:lang w:bidi="fa-IR"/>
        </w:rPr>
        <w:t>همه على ال</w:t>
      </w:r>
      <w:r w:rsidR="00AD7E9C">
        <w:rPr>
          <w:rFonts w:hint="cs"/>
          <w:rtl/>
          <w:lang w:bidi="fa-IR"/>
        </w:rPr>
        <w:t>إ</w:t>
      </w:r>
      <w:r>
        <w:rPr>
          <w:rtl/>
          <w:lang w:bidi="fa-IR"/>
        </w:rPr>
        <w:t>سلام.</w:t>
      </w:r>
    </w:p>
    <w:p w:rsidR="00F10858" w:rsidRDefault="00D83748" w:rsidP="00AD7E9C">
      <w:pPr>
        <w:pStyle w:val="libNormal"/>
        <w:rPr>
          <w:rtl/>
          <w:lang w:bidi="fa-IR"/>
        </w:rPr>
      </w:pPr>
      <w:r>
        <w:rPr>
          <w:rtl/>
          <w:lang w:bidi="fa-IR"/>
        </w:rPr>
        <w:t>وعن عاصم الأحول قال</w:t>
      </w:r>
      <w:r w:rsidR="00A75710">
        <w:rPr>
          <w:rtl/>
          <w:lang w:bidi="fa-IR"/>
        </w:rPr>
        <w:t>:</w:t>
      </w:r>
      <w:r>
        <w:rPr>
          <w:rtl/>
          <w:lang w:bidi="fa-IR"/>
        </w:rPr>
        <w:t xml:space="preserve"> </w:t>
      </w:r>
      <w:r w:rsidR="00AD7E9C">
        <w:rPr>
          <w:rFonts w:hint="cs"/>
          <w:rtl/>
          <w:lang w:bidi="fa-IR"/>
        </w:rPr>
        <w:t>اُ</w:t>
      </w:r>
      <w:r>
        <w:rPr>
          <w:rtl/>
          <w:lang w:bidi="fa-IR"/>
        </w:rPr>
        <w:t>تيت برجل قد سب</w:t>
      </w:r>
      <w:r w:rsidR="00AD7E9C">
        <w:rPr>
          <w:rFonts w:hint="cs"/>
          <w:rtl/>
          <w:lang w:bidi="fa-IR"/>
        </w:rPr>
        <w:t>ّ</w:t>
      </w:r>
      <w:r>
        <w:rPr>
          <w:rtl/>
          <w:lang w:bidi="fa-IR"/>
        </w:rPr>
        <w:t xml:space="preserve"> عثمان قال</w:t>
      </w:r>
      <w:r w:rsidR="00A75710">
        <w:rPr>
          <w:rtl/>
          <w:lang w:bidi="fa-IR"/>
        </w:rPr>
        <w:t>:</w:t>
      </w:r>
      <w:r>
        <w:rPr>
          <w:rtl/>
          <w:lang w:bidi="fa-IR"/>
        </w:rPr>
        <w:t xml:space="preserve"> فضربته عشرة أسواط قال</w:t>
      </w:r>
      <w:r w:rsidR="00A75710">
        <w:rPr>
          <w:rtl/>
          <w:lang w:bidi="fa-IR"/>
        </w:rPr>
        <w:t>:</w:t>
      </w:r>
      <w:r>
        <w:rPr>
          <w:rtl/>
          <w:lang w:bidi="fa-IR"/>
        </w:rPr>
        <w:t xml:space="preserve"> ثم</w:t>
      </w:r>
      <w:r w:rsidR="00AD7E9C">
        <w:rPr>
          <w:rFonts w:hint="cs"/>
          <w:rtl/>
          <w:lang w:bidi="fa-IR"/>
        </w:rPr>
        <w:t>ّ</w:t>
      </w:r>
      <w:r>
        <w:rPr>
          <w:rtl/>
          <w:lang w:bidi="fa-IR"/>
        </w:rPr>
        <w:t xml:space="preserve"> عاد لما قال</w:t>
      </w:r>
      <w:r w:rsidR="00A75710">
        <w:rPr>
          <w:rtl/>
          <w:lang w:bidi="fa-IR"/>
        </w:rPr>
        <w:t>،</w:t>
      </w:r>
      <w:r>
        <w:rPr>
          <w:rtl/>
          <w:lang w:bidi="fa-IR"/>
        </w:rPr>
        <w:t xml:space="preserve"> فضربته عشرة </w:t>
      </w:r>
      <w:r w:rsidR="00AD7E9C">
        <w:rPr>
          <w:rFonts w:hint="cs"/>
          <w:rtl/>
          <w:lang w:bidi="fa-IR"/>
        </w:rPr>
        <w:t>اُ</w:t>
      </w:r>
      <w:r>
        <w:rPr>
          <w:rtl/>
          <w:lang w:bidi="fa-IR"/>
        </w:rPr>
        <w:t>خرى. قال</w:t>
      </w:r>
      <w:r w:rsidR="00A75710">
        <w:rPr>
          <w:rtl/>
          <w:lang w:bidi="fa-IR"/>
        </w:rPr>
        <w:t>:</w:t>
      </w:r>
      <w:r>
        <w:rPr>
          <w:rtl/>
          <w:lang w:bidi="fa-IR"/>
        </w:rPr>
        <w:t xml:space="preserve"> فلم يزل يسب</w:t>
      </w:r>
      <w:r w:rsidR="00AD7E9C">
        <w:rPr>
          <w:rFonts w:hint="cs"/>
          <w:rtl/>
          <w:lang w:bidi="fa-IR"/>
        </w:rPr>
        <w:t>ّ</w:t>
      </w:r>
      <w:r>
        <w:rPr>
          <w:rtl/>
          <w:lang w:bidi="fa-IR"/>
        </w:rPr>
        <w:t>ه حتى ضربته سبعين سوطا</w:t>
      </w:r>
      <w:r w:rsidR="00AD7E9C">
        <w:rPr>
          <w:rFonts w:hint="cs"/>
          <w:rtl/>
          <w:lang w:bidi="fa-IR"/>
        </w:rPr>
        <w:t>ً</w:t>
      </w:r>
      <w:r>
        <w:rPr>
          <w:rtl/>
          <w:lang w:bidi="fa-IR"/>
        </w:rPr>
        <w:t>.</w:t>
      </w:r>
    </w:p>
    <w:p w:rsidR="00F10858" w:rsidRDefault="00D83748" w:rsidP="00AD7E9C">
      <w:pPr>
        <w:pStyle w:val="libNormal"/>
        <w:rPr>
          <w:rtl/>
          <w:lang w:bidi="fa-IR"/>
        </w:rPr>
      </w:pPr>
      <w:r>
        <w:rPr>
          <w:rtl/>
          <w:lang w:bidi="fa-IR"/>
        </w:rPr>
        <w:t>وقال القاضي أبو يعلى</w:t>
      </w:r>
      <w:r w:rsidR="00A75710">
        <w:rPr>
          <w:rtl/>
          <w:lang w:bidi="fa-IR"/>
        </w:rPr>
        <w:t>:</w:t>
      </w:r>
      <w:r>
        <w:rPr>
          <w:rtl/>
          <w:lang w:bidi="fa-IR"/>
        </w:rPr>
        <w:t xml:space="preserve"> الذي عليه الفقهاء في سب</w:t>
      </w:r>
      <w:r w:rsidR="00AD7E9C">
        <w:rPr>
          <w:rFonts w:hint="cs"/>
          <w:rtl/>
          <w:lang w:bidi="fa-IR"/>
        </w:rPr>
        <w:t>ِّ</w:t>
      </w:r>
      <w:r>
        <w:rPr>
          <w:rtl/>
          <w:lang w:bidi="fa-IR"/>
        </w:rPr>
        <w:t xml:space="preserve"> الصحابة إن كان مستحلا</w:t>
      </w:r>
      <w:r w:rsidR="00AD7E9C">
        <w:rPr>
          <w:rFonts w:hint="cs"/>
          <w:rtl/>
          <w:lang w:bidi="fa-IR"/>
        </w:rPr>
        <w:t>ًّ</w:t>
      </w:r>
      <w:r>
        <w:rPr>
          <w:rtl/>
          <w:lang w:bidi="fa-IR"/>
        </w:rPr>
        <w:t xml:space="preserve"> لذلك كفر</w:t>
      </w:r>
      <w:r w:rsidR="00A75710">
        <w:rPr>
          <w:rtl/>
          <w:lang w:bidi="fa-IR"/>
        </w:rPr>
        <w:t>،</w:t>
      </w:r>
      <w:r>
        <w:rPr>
          <w:rtl/>
          <w:lang w:bidi="fa-IR"/>
        </w:rPr>
        <w:t xml:space="preserve"> وإن لم يكن مستحلا</w:t>
      </w:r>
      <w:r w:rsidR="00AD7E9C">
        <w:rPr>
          <w:rFonts w:hint="cs"/>
          <w:rtl/>
          <w:lang w:bidi="fa-IR"/>
        </w:rPr>
        <w:t>ًّ</w:t>
      </w:r>
      <w:r>
        <w:rPr>
          <w:rtl/>
          <w:lang w:bidi="fa-IR"/>
        </w:rPr>
        <w:t xml:space="preserve"> فسق ولم يكفر</w:t>
      </w:r>
      <w:r w:rsidR="00A75710">
        <w:rPr>
          <w:rtl/>
          <w:lang w:bidi="fa-IR"/>
        </w:rPr>
        <w:t>،</w:t>
      </w:r>
      <w:r>
        <w:rPr>
          <w:rtl/>
          <w:lang w:bidi="fa-IR"/>
        </w:rPr>
        <w:t xml:space="preserve"> سواء</w:t>
      </w:r>
      <w:r w:rsidR="00AD7E9C">
        <w:rPr>
          <w:rFonts w:hint="cs"/>
          <w:rtl/>
          <w:lang w:bidi="fa-IR"/>
        </w:rPr>
        <w:t>ٌ</w:t>
      </w:r>
      <w:r>
        <w:rPr>
          <w:rtl/>
          <w:lang w:bidi="fa-IR"/>
        </w:rPr>
        <w:t xml:space="preserve"> كف</w:t>
      </w:r>
      <w:r w:rsidR="00AD7E9C">
        <w:rPr>
          <w:rFonts w:hint="cs"/>
          <w:rtl/>
          <w:lang w:bidi="fa-IR"/>
        </w:rPr>
        <w:t>َّ</w:t>
      </w:r>
      <w:r>
        <w:rPr>
          <w:rtl/>
          <w:lang w:bidi="fa-IR"/>
        </w:rPr>
        <w:t xml:space="preserve">رهم أو طعن في دينهم مع </w:t>
      </w:r>
      <w:r w:rsidR="00AD7E9C">
        <w:rPr>
          <w:rFonts w:hint="cs"/>
          <w:rtl/>
          <w:lang w:bidi="fa-IR"/>
        </w:rPr>
        <w:t>ا</w:t>
      </w:r>
      <w:r>
        <w:rPr>
          <w:rtl/>
          <w:lang w:bidi="fa-IR"/>
        </w:rPr>
        <w:t>سلامهم وقد قطع طائفة</w:t>
      </w:r>
      <w:r w:rsidR="00AD7E9C">
        <w:rPr>
          <w:rFonts w:hint="cs"/>
          <w:rtl/>
          <w:lang w:bidi="fa-IR"/>
        </w:rPr>
        <w:t>ٌ</w:t>
      </w:r>
      <w:r>
        <w:rPr>
          <w:rtl/>
          <w:lang w:bidi="fa-IR"/>
        </w:rPr>
        <w:t xml:space="preserve"> من الفقهاء من أهل الكوفة وغيرهم بقتل من سب</w:t>
      </w:r>
      <w:r w:rsidR="00AD7E9C">
        <w:rPr>
          <w:rFonts w:hint="cs"/>
          <w:rtl/>
          <w:lang w:bidi="fa-IR"/>
        </w:rPr>
        <w:t>ّ</w:t>
      </w:r>
      <w:r>
        <w:rPr>
          <w:rtl/>
          <w:lang w:bidi="fa-IR"/>
        </w:rPr>
        <w:t xml:space="preserve"> الصحابة وكفر الرافضة.</w:t>
      </w:r>
    </w:p>
    <w:p w:rsidR="00F10858" w:rsidRDefault="00D83748" w:rsidP="00D83748">
      <w:pPr>
        <w:pStyle w:val="libNormal"/>
        <w:rPr>
          <w:rtl/>
          <w:lang w:bidi="fa-IR"/>
        </w:rPr>
      </w:pPr>
      <w:r>
        <w:rPr>
          <w:rtl/>
          <w:lang w:bidi="fa-IR"/>
        </w:rPr>
        <w:t>وقال أبو بكر بن عبد العزيز في المقنع</w:t>
      </w:r>
      <w:r w:rsidR="00A75710">
        <w:rPr>
          <w:rtl/>
          <w:lang w:bidi="fa-IR"/>
        </w:rPr>
        <w:t>:</w:t>
      </w:r>
      <w:r>
        <w:rPr>
          <w:rtl/>
          <w:lang w:bidi="fa-IR"/>
        </w:rPr>
        <w:t xml:space="preserve"> فأم</w:t>
      </w:r>
      <w:r w:rsidR="00AD7E9C">
        <w:rPr>
          <w:rFonts w:hint="cs"/>
          <w:rtl/>
          <w:lang w:bidi="fa-IR"/>
        </w:rPr>
        <w:t>ّ</w:t>
      </w:r>
      <w:r>
        <w:rPr>
          <w:rtl/>
          <w:lang w:bidi="fa-IR"/>
        </w:rPr>
        <w:t>ا الرافضي فإن كان يسب</w:t>
      </w:r>
      <w:r w:rsidR="00AD7E9C">
        <w:rPr>
          <w:rFonts w:hint="cs"/>
          <w:rtl/>
          <w:lang w:bidi="fa-IR"/>
        </w:rPr>
        <w:t>ّ</w:t>
      </w:r>
      <w:r>
        <w:rPr>
          <w:rtl/>
          <w:lang w:bidi="fa-IR"/>
        </w:rPr>
        <w:t xml:space="preserve"> فقد كفر فلا ي</w:t>
      </w:r>
      <w:r w:rsidR="00AD7E9C">
        <w:rPr>
          <w:rFonts w:hint="cs"/>
          <w:rtl/>
          <w:lang w:bidi="fa-IR"/>
        </w:rPr>
        <w:t>ُ</w:t>
      </w:r>
      <w:r>
        <w:rPr>
          <w:rtl/>
          <w:lang w:bidi="fa-IR"/>
        </w:rPr>
        <w:t>زو</w:t>
      </w:r>
      <w:r w:rsidR="00AD7E9C">
        <w:rPr>
          <w:rFonts w:hint="cs"/>
          <w:rtl/>
          <w:lang w:bidi="fa-IR"/>
        </w:rPr>
        <w:t>َّ</w:t>
      </w:r>
      <w:r>
        <w:rPr>
          <w:rtl/>
          <w:lang w:bidi="fa-IR"/>
        </w:rPr>
        <w:t xml:space="preserve">ج </w:t>
      </w:r>
      <w:r w:rsidRPr="0021364B">
        <w:rPr>
          <w:rStyle w:val="libFootnotenumChar"/>
          <w:rtl/>
        </w:rPr>
        <w:t>(1)</w:t>
      </w:r>
      <w:r>
        <w:rPr>
          <w:rtl/>
          <w:lang w:bidi="fa-IR"/>
        </w:rPr>
        <w:t>.</w:t>
      </w:r>
    </w:p>
    <w:p w:rsidR="00F10858" w:rsidRDefault="00D83748" w:rsidP="00AD7E9C">
      <w:pPr>
        <w:pStyle w:val="libNormal"/>
        <w:rPr>
          <w:rtl/>
          <w:lang w:bidi="fa-IR"/>
        </w:rPr>
      </w:pPr>
      <w:r>
        <w:rPr>
          <w:rtl/>
          <w:lang w:bidi="fa-IR"/>
        </w:rPr>
        <w:t xml:space="preserve">وقال الشيخ علاء الدين أبو الحسن الطرابلسي الحنفي في </w:t>
      </w:r>
      <w:r w:rsidR="004E4313">
        <w:rPr>
          <w:rtl/>
          <w:lang w:bidi="fa-IR"/>
        </w:rPr>
        <w:t>[</w:t>
      </w:r>
      <w:r>
        <w:rPr>
          <w:rtl/>
          <w:lang w:bidi="fa-IR"/>
        </w:rPr>
        <w:t>معين الحكام فيما يترد</w:t>
      </w:r>
      <w:r w:rsidR="00AD7E9C">
        <w:rPr>
          <w:rFonts w:hint="cs"/>
          <w:rtl/>
          <w:lang w:bidi="fa-IR"/>
        </w:rPr>
        <w:t>ّ</w:t>
      </w:r>
      <w:r>
        <w:rPr>
          <w:rtl/>
          <w:lang w:bidi="fa-IR"/>
        </w:rPr>
        <w:t>د بين الخصمين من الأحكام</w:t>
      </w:r>
      <w:r w:rsidR="004E4313">
        <w:rPr>
          <w:rtl/>
          <w:lang w:bidi="fa-IR"/>
        </w:rPr>
        <w:t>]</w:t>
      </w:r>
      <w:r>
        <w:rPr>
          <w:rtl/>
          <w:lang w:bidi="fa-IR"/>
        </w:rPr>
        <w:t xml:space="preserve"> ص 187</w:t>
      </w:r>
      <w:r w:rsidR="00A75710">
        <w:rPr>
          <w:rtl/>
          <w:lang w:bidi="fa-IR"/>
        </w:rPr>
        <w:t>:</w:t>
      </w:r>
      <w:r>
        <w:rPr>
          <w:rtl/>
          <w:lang w:bidi="fa-IR"/>
        </w:rPr>
        <w:t xml:space="preserve"> من شتم أحدا</w:t>
      </w:r>
      <w:r w:rsidR="00AD7E9C">
        <w:rPr>
          <w:rFonts w:hint="cs"/>
          <w:rtl/>
          <w:lang w:bidi="fa-IR"/>
        </w:rPr>
        <w:t>ً</w:t>
      </w:r>
      <w:r>
        <w:rPr>
          <w:rtl/>
          <w:lang w:bidi="fa-IR"/>
        </w:rPr>
        <w:t xml:space="preserve"> من أصحاب النبي</w:t>
      </w:r>
      <w:r w:rsidR="00AD7E9C">
        <w:rPr>
          <w:rFonts w:hint="cs"/>
          <w:rtl/>
          <w:lang w:bidi="fa-IR"/>
        </w:rPr>
        <w:t>ّ</w:t>
      </w:r>
      <w:r>
        <w:rPr>
          <w:rtl/>
          <w:lang w:bidi="fa-IR"/>
        </w:rPr>
        <w:t xml:space="preserve"> </w:t>
      </w:r>
      <w:r w:rsidR="00D2341B" w:rsidRPr="00D2341B">
        <w:rPr>
          <w:rStyle w:val="libAlaemChar"/>
          <w:rtl/>
        </w:rPr>
        <w:t>عليه‌السلام</w:t>
      </w:r>
      <w:r>
        <w:rPr>
          <w:rtl/>
          <w:lang w:bidi="fa-IR"/>
        </w:rPr>
        <w:t xml:space="preserve"> أبا بكر أو عمر أو عثمان أو علي</w:t>
      </w:r>
      <w:r w:rsidR="00AD7E9C">
        <w:rPr>
          <w:rFonts w:hint="cs"/>
          <w:rtl/>
          <w:lang w:bidi="fa-IR"/>
        </w:rPr>
        <w:t>ّ</w:t>
      </w:r>
      <w:r>
        <w:rPr>
          <w:rtl/>
          <w:lang w:bidi="fa-IR"/>
        </w:rPr>
        <w:t>ا</w:t>
      </w:r>
      <w:r w:rsidR="00AD7E9C">
        <w:rPr>
          <w:rFonts w:hint="cs"/>
          <w:rtl/>
          <w:lang w:bidi="fa-IR"/>
        </w:rPr>
        <w:t>ً</w:t>
      </w:r>
      <w:r>
        <w:rPr>
          <w:rtl/>
          <w:lang w:bidi="fa-IR"/>
        </w:rPr>
        <w:t xml:space="preserve"> أو معاوية أو عمرو بن العاص فإن قال</w:t>
      </w:r>
      <w:r w:rsidR="00A75710">
        <w:rPr>
          <w:rtl/>
          <w:lang w:bidi="fa-IR"/>
        </w:rPr>
        <w:t>:</w:t>
      </w:r>
      <w:r>
        <w:rPr>
          <w:rtl/>
          <w:lang w:bidi="fa-IR"/>
        </w:rPr>
        <w:t xml:space="preserve"> كانوا على ضلال وكفر.</w:t>
      </w:r>
      <w:r w:rsidR="00AD7E9C">
        <w:rPr>
          <w:rFonts w:hint="cs"/>
          <w:rtl/>
          <w:lang w:bidi="fa-IR"/>
        </w:rPr>
        <w:t xml:space="preserve"> </w:t>
      </w:r>
      <w:r>
        <w:rPr>
          <w:rtl/>
          <w:lang w:bidi="fa-IR"/>
        </w:rPr>
        <w:t>ق</w:t>
      </w:r>
      <w:r w:rsidR="00AD7E9C">
        <w:rPr>
          <w:rFonts w:hint="cs"/>
          <w:rtl/>
          <w:lang w:bidi="fa-IR"/>
        </w:rPr>
        <w:t>ُ</w:t>
      </w:r>
      <w:r>
        <w:rPr>
          <w:rtl/>
          <w:lang w:bidi="fa-IR"/>
        </w:rPr>
        <w:t>تل وإن شتمهم بغير هذا من مشاتمة الناس نكل نكالا</w:t>
      </w:r>
      <w:r w:rsidR="00AD7E9C">
        <w:rPr>
          <w:rFonts w:hint="cs"/>
          <w:rtl/>
          <w:lang w:bidi="fa-IR"/>
        </w:rPr>
        <w:t>ً</w:t>
      </w:r>
      <w:r>
        <w:rPr>
          <w:rtl/>
          <w:lang w:bidi="fa-IR"/>
        </w:rPr>
        <w:t xml:space="preserve"> شديدا</w:t>
      </w:r>
      <w:r w:rsidR="00AD7E9C">
        <w:rPr>
          <w:rFonts w:hint="cs"/>
          <w:rtl/>
          <w:lang w:bidi="fa-IR"/>
        </w:rPr>
        <w:t>ً</w:t>
      </w:r>
      <w:r>
        <w:rPr>
          <w:rtl/>
          <w:lang w:bidi="fa-IR"/>
        </w:rPr>
        <w:t>.</w:t>
      </w:r>
    </w:p>
    <w:p w:rsidR="00F10858" w:rsidRDefault="00D83748" w:rsidP="00D132CB">
      <w:pPr>
        <w:pStyle w:val="libNormal"/>
        <w:rPr>
          <w:rtl/>
          <w:lang w:bidi="fa-IR"/>
        </w:rPr>
      </w:pPr>
      <w:r>
        <w:rPr>
          <w:rtl/>
          <w:lang w:bidi="fa-IR"/>
        </w:rPr>
        <w:t>وعد</w:t>
      </w:r>
      <w:r w:rsidR="00AD7E9C">
        <w:rPr>
          <w:rFonts w:hint="cs"/>
          <w:rtl/>
          <w:lang w:bidi="fa-IR"/>
        </w:rPr>
        <w:t>ّ</w:t>
      </w:r>
      <w:r>
        <w:rPr>
          <w:rtl/>
          <w:lang w:bidi="fa-IR"/>
        </w:rPr>
        <w:t xml:space="preserve"> الذهبي في كتاب </w:t>
      </w:r>
      <w:r w:rsidR="00AD7E9C" w:rsidRPr="00743CF5">
        <w:rPr>
          <w:rFonts w:hint="cs"/>
          <w:rtl/>
        </w:rPr>
        <w:t>«</w:t>
      </w:r>
      <w:r>
        <w:rPr>
          <w:rtl/>
          <w:lang w:bidi="fa-IR"/>
        </w:rPr>
        <w:t xml:space="preserve"> الكبائر </w:t>
      </w:r>
      <w:r w:rsidR="00AD7E9C" w:rsidRPr="00743CF5">
        <w:rPr>
          <w:rFonts w:hint="cs"/>
          <w:rtl/>
        </w:rPr>
        <w:t>»</w:t>
      </w:r>
      <w:r>
        <w:rPr>
          <w:rtl/>
          <w:lang w:bidi="fa-IR"/>
        </w:rPr>
        <w:t xml:space="preserve"> ص 233 منها</w:t>
      </w:r>
      <w:r w:rsidR="00A75710">
        <w:rPr>
          <w:rtl/>
          <w:lang w:bidi="fa-IR"/>
        </w:rPr>
        <w:t>:</w:t>
      </w:r>
      <w:r>
        <w:rPr>
          <w:rtl/>
          <w:lang w:bidi="fa-IR"/>
        </w:rPr>
        <w:t xml:space="preserve"> سب</w:t>
      </w:r>
      <w:r w:rsidR="00D132CB">
        <w:rPr>
          <w:rFonts w:hint="cs"/>
          <w:rtl/>
          <w:lang w:bidi="fa-IR"/>
        </w:rPr>
        <w:t>ّ</w:t>
      </w:r>
      <w:r>
        <w:rPr>
          <w:rtl/>
          <w:lang w:bidi="fa-IR"/>
        </w:rPr>
        <w:t xml:space="preserve"> أحد من الصحابة وقال في ص 235</w:t>
      </w:r>
      <w:r w:rsidR="00A75710">
        <w:rPr>
          <w:rtl/>
          <w:lang w:bidi="fa-IR"/>
        </w:rPr>
        <w:t>:</w:t>
      </w:r>
      <w:r>
        <w:rPr>
          <w:rtl/>
          <w:lang w:bidi="fa-IR"/>
        </w:rPr>
        <w:t xml:space="preserve"> فمن طعن فيهم أو سب</w:t>
      </w:r>
      <w:r w:rsidR="00D132CB">
        <w:rPr>
          <w:rFonts w:hint="cs"/>
          <w:rtl/>
          <w:lang w:bidi="fa-IR"/>
        </w:rPr>
        <w:t>ّ</w:t>
      </w:r>
      <w:r>
        <w:rPr>
          <w:rtl/>
          <w:lang w:bidi="fa-IR"/>
        </w:rPr>
        <w:t>هم فقد خرج من الدين</w:t>
      </w:r>
      <w:r w:rsidR="00A75710">
        <w:rPr>
          <w:rtl/>
          <w:lang w:bidi="fa-IR"/>
        </w:rPr>
        <w:t>،</w:t>
      </w:r>
      <w:r>
        <w:rPr>
          <w:rtl/>
          <w:lang w:bidi="fa-IR"/>
        </w:rPr>
        <w:t xml:space="preserve"> ومرق من مل</w:t>
      </w:r>
      <w:r w:rsidR="00D132CB">
        <w:rPr>
          <w:rFonts w:hint="cs"/>
          <w:rtl/>
          <w:lang w:bidi="fa-IR"/>
        </w:rPr>
        <w:t>ّ</w:t>
      </w:r>
      <w:r>
        <w:rPr>
          <w:rtl/>
          <w:lang w:bidi="fa-IR"/>
        </w:rPr>
        <w:t>ة المسلمين لأن</w:t>
      </w:r>
      <w:r w:rsidR="00D132CB">
        <w:rPr>
          <w:rFonts w:hint="cs"/>
          <w:rtl/>
          <w:lang w:bidi="fa-IR"/>
        </w:rPr>
        <w:t>ّ</w:t>
      </w:r>
      <w:r>
        <w:rPr>
          <w:rtl/>
          <w:lang w:bidi="fa-IR"/>
        </w:rPr>
        <w:t xml:space="preserve"> الطعن لا يكون إل</w:t>
      </w:r>
      <w:r w:rsidR="00D132CB">
        <w:rPr>
          <w:rFonts w:hint="cs"/>
          <w:rtl/>
          <w:lang w:bidi="fa-IR"/>
        </w:rPr>
        <w:t>ّ</w:t>
      </w:r>
      <w:r>
        <w:rPr>
          <w:rtl/>
          <w:lang w:bidi="fa-IR"/>
        </w:rPr>
        <w:t xml:space="preserve">ا عن </w:t>
      </w:r>
      <w:r w:rsidR="00D132CB">
        <w:rPr>
          <w:rFonts w:hint="cs"/>
          <w:rtl/>
          <w:lang w:bidi="fa-IR"/>
        </w:rPr>
        <w:t>إ</w:t>
      </w:r>
      <w:r>
        <w:rPr>
          <w:rtl/>
          <w:lang w:bidi="fa-IR"/>
        </w:rPr>
        <w:t>عتقاد مساويهم</w:t>
      </w:r>
      <w:r w:rsidR="00A75710">
        <w:rPr>
          <w:rtl/>
          <w:lang w:bidi="fa-IR"/>
        </w:rPr>
        <w:t>،</w:t>
      </w:r>
      <w:r>
        <w:rPr>
          <w:rtl/>
          <w:lang w:bidi="fa-IR"/>
        </w:rPr>
        <w:t xml:space="preserve"> وإضمار الحقد فيهم</w:t>
      </w:r>
      <w:r w:rsidR="00A75710">
        <w:rPr>
          <w:rtl/>
          <w:lang w:bidi="fa-IR"/>
        </w:rPr>
        <w:t>،</w:t>
      </w:r>
      <w:r>
        <w:rPr>
          <w:rtl/>
          <w:lang w:bidi="fa-IR"/>
        </w:rPr>
        <w:t xml:space="preserve"> وإنكار ما ذكره الله في كتابه من ثنائه عليهم وما لرسول الله </w:t>
      </w:r>
      <w:r w:rsidR="008A1F53" w:rsidRPr="008A1F53">
        <w:rPr>
          <w:rStyle w:val="libAlaemChar"/>
          <w:rtl/>
        </w:rPr>
        <w:t>صلى‌الله‌عليه‌وآله‌وسلم</w:t>
      </w:r>
      <w:r>
        <w:rPr>
          <w:rtl/>
          <w:lang w:bidi="fa-IR"/>
        </w:rPr>
        <w:t xml:space="preserve"> من ثنائه عليهم وفضائلهم ومناقبهم وحب</w:t>
      </w:r>
      <w:r w:rsidR="00D132CB">
        <w:rPr>
          <w:rFonts w:hint="cs"/>
          <w:rtl/>
          <w:lang w:bidi="fa-IR"/>
        </w:rPr>
        <w:t>ّ</w:t>
      </w:r>
      <w:r>
        <w:rPr>
          <w:rtl/>
          <w:lang w:bidi="fa-IR"/>
        </w:rPr>
        <w:t>هم</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الصارم المسلول ص 272</w:t>
      </w:r>
      <w:r w:rsidR="00A75710">
        <w:rPr>
          <w:rtl/>
          <w:lang w:bidi="fa-IR"/>
        </w:rPr>
        <w:t>،</w:t>
      </w:r>
      <w:r>
        <w:rPr>
          <w:rtl/>
          <w:lang w:bidi="fa-IR"/>
        </w:rPr>
        <w:t xml:space="preserve"> 574</w:t>
      </w:r>
      <w:r w:rsidR="00A75710">
        <w:rPr>
          <w:rtl/>
          <w:lang w:bidi="fa-IR"/>
        </w:rPr>
        <w:t>،</w:t>
      </w:r>
      <w:r>
        <w:rPr>
          <w:rtl/>
          <w:lang w:bidi="fa-IR"/>
        </w:rPr>
        <w:t xml:space="preserve"> 575.</w:t>
      </w:r>
    </w:p>
    <w:p w:rsidR="00F10858" w:rsidRDefault="00F10858" w:rsidP="00F10858">
      <w:pPr>
        <w:pStyle w:val="libNormal"/>
        <w:rPr>
          <w:lang w:bidi="fa-IR"/>
        </w:rPr>
      </w:pPr>
      <w:r>
        <w:rPr>
          <w:rtl/>
          <w:lang w:bidi="fa-IR"/>
        </w:rPr>
        <w:br w:type="page"/>
      </w:r>
    </w:p>
    <w:p w:rsidR="00F10858" w:rsidRDefault="00D83748" w:rsidP="00D132CB">
      <w:pPr>
        <w:pStyle w:val="libNormal0"/>
        <w:rPr>
          <w:rtl/>
          <w:lang w:bidi="fa-IR"/>
        </w:rPr>
      </w:pPr>
      <w:r>
        <w:rPr>
          <w:rtl/>
          <w:lang w:bidi="fa-IR"/>
        </w:rPr>
        <w:lastRenderedPageBreak/>
        <w:t>ولأن</w:t>
      </w:r>
      <w:r w:rsidR="00D132CB">
        <w:rPr>
          <w:rFonts w:hint="cs"/>
          <w:rtl/>
          <w:lang w:bidi="fa-IR"/>
        </w:rPr>
        <w:t>َّ</w:t>
      </w:r>
      <w:r>
        <w:rPr>
          <w:rtl/>
          <w:lang w:bidi="fa-IR"/>
        </w:rPr>
        <w:t>هم أرضى الوسائل من المأثور والوسائط من المنقول والطعن في الوسائط طعن</w:t>
      </w:r>
      <w:r w:rsidR="00D132CB">
        <w:rPr>
          <w:rFonts w:hint="cs"/>
          <w:rtl/>
          <w:lang w:bidi="fa-IR"/>
        </w:rPr>
        <w:t>ٌ</w:t>
      </w:r>
      <w:r>
        <w:rPr>
          <w:rtl/>
          <w:lang w:bidi="fa-IR"/>
        </w:rPr>
        <w:t xml:space="preserve"> في الأصل وال</w:t>
      </w:r>
      <w:r w:rsidR="00D132CB">
        <w:rPr>
          <w:rFonts w:hint="cs"/>
          <w:rtl/>
          <w:lang w:bidi="fa-IR"/>
        </w:rPr>
        <w:t>إ</w:t>
      </w:r>
      <w:r>
        <w:rPr>
          <w:rtl/>
          <w:lang w:bidi="fa-IR"/>
        </w:rPr>
        <w:t xml:space="preserve">زدراء بالناقل </w:t>
      </w:r>
      <w:r w:rsidR="00D132CB">
        <w:rPr>
          <w:rFonts w:hint="cs"/>
          <w:rtl/>
          <w:lang w:bidi="fa-IR"/>
        </w:rPr>
        <w:t>إ</w:t>
      </w:r>
      <w:r>
        <w:rPr>
          <w:rtl/>
          <w:lang w:bidi="fa-IR"/>
        </w:rPr>
        <w:t>زدراء</w:t>
      </w:r>
      <w:r w:rsidR="00D132CB">
        <w:rPr>
          <w:rFonts w:hint="cs"/>
          <w:rtl/>
          <w:lang w:bidi="fa-IR"/>
        </w:rPr>
        <w:t>ٌ</w:t>
      </w:r>
      <w:r>
        <w:rPr>
          <w:rtl/>
          <w:lang w:bidi="fa-IR"/>
        </w:rPr>
        <w:t xml:space="preserve"> بالمنقول</w:t>
      </w:r>
      <w:r w:rsidR="00A75710">
        <w:rPr>
          <w:rtl/>
          <w:lang w:bidi="fa-IR"/>
        </w:rPr>
        <w:t>:</w:t>
      </w:r>
      <w:r>
        <w:rPr>
          <w:rtl/>
          <w:lang w:bidi="fa-IR"/>
        </w:rPr>
        <w:t xml:space="preserve"> هذا ظاهر</w:t>
      </w:r>
      <w:r w:rsidR="00D132CB">
        <w:rPr>
          <w:rFonts w:hint="cs"/>
          <w:rtl/>
          <w:lang w:bidi="fa-IR"/>
        </w:rPr>
        <w:t>ٌ</w:t>
      </w:r>
      <w:r>
        <w:rPr>
          <w:rtl/>
          <w:lang w:bidi="fa-IR"/>
        </w:rPr>
        <w:t xml:space="preserve"> لمن تدب</w:t>
      </w:r>
      <w:r w:rsidR="00D132CB">
        <w:rPr>
          <w:rFonts w:hint="cs"/>
          <w:rtl/>
          <w:lang w:bidi="fa-IR"/>
        </w:rPr>
        <w:t>ّ</w:t>
      </w:r>
      <w:r>
        <w:rPr>
          <w:rtl/>
          <w:lang w:bidi="fa-IR"/>
        </w:rPr>
        <w:t>ره وسلم من النفاق ومن الزندقة وال</w:t>
      </w:r>
      <w:r w:rsidR="00D132CB">
        <w:rPr>
          <w:rFonts w:hint="cs"/>
          <w:rtl/>
          <w:lang w:bidi="fa-IR"/>
        </w:rPr>
        <w:t>إ</w:t>
      </w:r>
      <w:r>
        <w:rPr>
          <w:rtl/>
          <w:lang w:bidi="fa-IR"/>
        </w:rPr>
        <w:t>لحاد في عقيدته</w:t>
      </w:r>
      <w:r w:rsidR="00A75710">
        <w:rPr>
          <w:rtl/>
          <w:lang w:bidi="fa-IR"/>
        </w:rPr>
        <w:t>،</w:t>
      </w:r>
      <w:r>
        <w:rPr>
          <w:rtl/>
          <w:lang w:bidi="fa-IR"/>
        </w:rPr>
        <w:t xml:space="preserve"> وحسبك ما جاء في الأخبار والآثار من ذلك كقول النبي</w:t>
      </w:r>
      <w:r w:rsidR="00D132CB">
        <w:rPr>
          <w:rFonts w:hint="cs"/>
          <w:rtl/>
          <w:lang w:bidi="fa-IR"/>
        </w:rPr>
        <w:t>ِّ</w:t>
      </w:r>
      <w:r>
        <w:rPr>
          <w:rtl/>
          <w:lang w:bidi="fa-IR"/>
        </w:rPr>
        <w:t xml:space="preserve"> </w:t>
      </w:r>
      <w:r w:rsidR="008A1F53" w:rsidRPr="008A1F53">
        <w:rPr>
          <w:rStyle w:val="libAlaemChar"/>
          <w:rtl/>
        </w:rPr>
        <w:t>صلى‌الله‌عليه‌وآله‌وسلم</w:t>
      </w:r>
      <w:r w:rsidR="00A75710">
        <w:rPr>
          <w:rtl/>
          <w:lang w:bidi="fa-IR"/>
        </w:rPr>
        <w:t>:</w:t>
      </w:r>
      <w:r>
        <w:rPr>
          <w:rtl/>
          <w:lang w:bidi="fa-IR"/>
        </w:rPr>
        <w:t xml:space="preserve"> إن</w:t>
      </w:r>
      <w:r w:rsidR="00D132CB">
        <w:rPr>
          <w:rFonts w:hint="cs"/>
          <w:rtl/>
          <w:lang w:bidi="fa-IR"/>
        </w:rPr>
        <w:t>َّ</w:t>
      </w:r>
      <w:r>
        <w:rPr>
          <w:rtl/>
          <w:lang w:bidi="fa-IR"/>
        </w:rPr>
        <w:t xml:space="preserve"> الله اختارني واختار لي أصحابا</w:t>
      </w:r>
      <w:r w:rsidR="00D132CB">
        <w:rPr>
          <w:rFonts w:hint="cs"/>
          <w:rtl/>
          <w:lang w:bidi="fa-IR"/>
        </w:rPr>
        <w:t>ً</w:t>
      </w:r>
      <w:r>
        <w:rPr>
          <w:rtl/>
          <w:lang w:bidi="fa-IR"/>
        </w:rPr>
        <w:t xml:space="preserve"> فجعل لي منهم وزراء وأنصارا</w:t>
      </w:r>
      <w:r w:rsidR="00D132CB">
        <w:rPr>
          <w:rFonts w:hint="cs"/>
          <w:rtl/>
          <w:lang w:bidi="fa-IR"/>
        </w:rPr>
        <w:t>ً</w:t>
      </w:r>
      <w:r>
        <w:rPr>
          <w:rtl/>
          <w:lang w:bidi="fa-IR"/>
        </w:rPr>
        <w:t xml:space="preserve"> وأصهارا</w:t>
      </w:r>
      <w:r w:rsidR="00D132CB">
        <w:rPr>
          <w:rFonts w:hint="cs"/>
          <w:rtl/>
          <w:lang w:bidi="fa-IR"/>
        </w:rPr>
        <w:t>ً</w:t>
      </w:r>
      <w:r>
        <w:rPr>
          <w:rtl/>
          <w:lang w:bidi="fa-IR"/>
        </w:rPr>
        <w:t xml:space="preserve"> فمن سب</w:t>
      </w:r>
      <w:r w:rsidR="00D132CB">
        <w:rPr>
          <w:rFonts w:hint="cs"/>
          <w:rtl/>
          <w:lang w:bidi="fa-IR"/>
        </w:rPr>
        <w:t>ّ</w:t>
      </w:r>
      <w:r>
        <w:rPr>
          <w:rtl/>
          <w:lang w:bidi="fa-IR"/>
        </w:rPr>
        <w:t>هم فعليه لعنة الله والملائكة والناس أجمعين لا يقبل الله منه يوم القيامة صرفا</w:t>
      </w:r>
      <w:r w:rsidR="00D132CB">
        <w:rPr>
          <w:rFonts w:hint="cs"/>
          <w:rtl/>
          <w:lang w:bidi="fa-IR"/>
        </w:rPr>
        <w:t>ً</w:t>
      </w:r>
      <w:r>
        <w:rPr>
          <w:rtl/>
          <w:lang w:bidi="fa-IR"/>
        </w:rPr>
        <w:t xml:space="preserve"> ولا عدلا</w:t>
      </w:r>
      <w:r w:rsidR="00D132CB">
        <w:rPr>
          <w:rFonts w:hint="cs"/>
          <w:rtl/>
          <w:lang w:bidi="fa-IR"/>
        </w:rPr>
        <w:t>ً</w:t>
      </w:r>
      <w:r>
        <w:rPr>
          <w:rtl/>
          <w:lang w:bidi="fa-IR"/>
        </w:rPr>
        <w:t>.</w:t>
      </w:r>
    </w:p>
    <w:p w:rsidR="00F10858" w:rsidRDefault="00D83748" w:rsidP="00D132CB">
      <w:pPr>
        <w:pStyle w:val="libNormal"/>
        <w:rPr>
          <w:rtl/>
          <w:lang w:bidi="fa-IR"/>
        </w:rPr>
      </w:pPr>
      <w:r>
        <w:rPr>
          <w:rtl/>
          <w:lang w:bidi="fa-IR"/>
        </w:rPr>
        <w:t>ولهم في سب</w:t>
      </w:r>
      <w:r w:rsidR="00D132CB">
        <w:rPr>
          <w:rFonts w:hint="cs"/>
          <w:rtl/>
          <w:lang w:bidi="fa-IR"/>
        </w:rPr>
        <w:t>ِّ</w:t>
      </w:r>
      <w:r>
        <w:rPr>
          <w:rtl/>
          <w:lang w:bidi="fa-IR"/>
        </w:rPr>
        <w:t xml:space="preserve"> الشيخين وعثمان تصويب</w:t>
      </w:r>
      <w:r w:rsidR="00D132CB">
        <w:rPr>
          <w:rFonts w:hint="cs"/>
          <w:rtl/>
          <w:lang w:bidi="fa-IR"/>
        </w:rPr>
        <w:t>ٌ</w:t>
      </w:r>
      <w:r>
        <w:rPr>
          <w:rtl/>
          <w:lang w:bidi="fa-IR"/>
        </w:rPr>
        <w:t xml:space="preserve"> وتصعيد</w:t>
      </w:r>
      <w:r w:rsidR="00D132CB">
        <w:rPr>
          <w:rFonts w:hint="cs"/>
          <w:rtl/>
          <w:lang w:bidi="fa-IR"/>
        </w:rPr>
        <w:t>ٌ</w:t>
      </w:r>
      <w:r w:rsidR="00A75710">
        <w:rPr>
          <w:rtl/>
          <w:lang w:bidi="fa-IR"/>
        </w:rPr>
        <w:t>،</w:t>
      </w:r>
      <w:r>
        <w:rPr>
          <w:rtl/>
          <w:lang w:bidi="fa-IR"/>
        </w:rPr>
        <w:t xml:space="preserve"> قال محم</w:t>
      </w:r>
      <w:r w:rsidR="00D132CB">
        <w:rPr>
          <w:rFonts w:hint="cs"/>
          <w:rtl/>
          <w:lang w:bidi="fa-IR"/>
        </w:rPr>
        <w:t>ّ</w:t>
      </w:r>
      <w:r>
        <w:rPr>
          <w:rtl/>
          <w:lang w:bidi="fa-IR"/>
        </w:rPr>
        <w:t>د بن يوسف الفريابي</w:t>
      </w:r>
      <w:r w:rsidR="00A75710">
        <w:rPr>
          <w:rtl/>
          <w:lang w:bidi="fa-IR"/>
        </w:rPr>
        <w:t>:</w:t>
      </w:r>
      <w:r>
        <w:rPr>
          <w:rtl/>
          <w:lang w:bidi="fa-IR"/>
        </w:rPr>
        <w:t xml:space="preserve"> س</w:t>
      </w:r>
      <w:r w:rsidR="00D132CB">
        <w:rPr>
          <w:rFonts w:hint="cs"/>
          <w:rtl/>
          <w:lang w:bidi="fa-IR"/>
        </w:rPr>
        <w:t>ُ</w:t>
      </w:r>
      <w:r>
        <w:rPr>
          <w:rtl/>
          <w:lang w:bidi="fa-IR"/>
        </w:rPr>
        <w:t xml:space="preserve">ئل </w:t>
      </w:r>
      <w:r w:rsidR="00D132CB" w:rsidRPr="00743CF5">
        <w:rPr>
          <w:rFonts w:hint="cs"/>
          <w:rtl/>
        </w:rPr>
        <w:t>«</w:t>
      </w:r>
      <w:r>
        <w:rPr>
          <w:rtl/>
          <w:lang w:bidi="fa-IR"/>
        </w:rPr>
        <w:t xml:space="preserve">القاضي أبو يعلى </w:t>
      </w:r>
      <w:r w:rsidR="00D132CB" w:rsidRPr="00743CF5">
        <w:rPr>
          <w:rFonts w:hint="cs"/>
          <w:rtl/>
        </w:rPr>
        <w:t>»</w:t>
      </w:r>
      <w:r>
        <w:rPr>
          <w:rtl/>
          <w:lang w:bidi="fa-IR"/>
        </w:rPr>
        <w:t xml:space="preserve"> عمن شتم أبا بكر</w:t>
      </w:r>
      <w:r w:rsidR="00A75710">
        <w:rPr>
          <w:rtl/>
          <w:lang w:bidi="fa-IR"/>
        </w:rPr>
        <w:t>؟</w:t>
      </w:r>
      <w:r>
        <w:rPr>
          <w:rtl/>
          <w:lang w:bidi="fa-IR"/>
        </w:rPr>
        <w:t xml:space="preserve"> قال</w:t>
      </w:r>
      <w:r w:rsidR="00A75710">
        <w:rPr>
          <w:rtl/>
          <w:lang w:bidi="fa-IR"/>
        </w:rPr>
        <w:t>:</w:t>
      </w:r>
      <w:r>
        <w:rPr>
          <w:rtl/>
          <w:lang w:bidi="fa-IR"/>
        </w:rPr>
        <w:t xml:space="preserve"> كافر</w:t>
      </w:r>
      <w:r w:rsidR="00D132CB">
        <w:rPr>
          <w:rFonts w:hint="cs"/>
          <w:rtl/>
          <w:lang w:bidi="fa-IR"/>
        </w:rPr>
        <w:t>ٌ</w:t>
      </w:r>
      <w:r>
        <w:rPr>
          <w:rtl/>
          <w:lang w:bidi="fa-IR"/>
        </w:rPr>
        <w:t>.</w:t>
      </w:r>
      <w:r w:rsidR="00D132CB">
        <w:rPr>
          <w:rFonts w:hint="cs"/>
          <w:rtl/>
          <w:lang w:bidi="fa-IR"/>
        </w:rPr>
        <w:t xml:space="preserve"> </w:t>
      </w:r>
      <w:r>
        <w:rPr>
          <w:rtl/>
          <w:lang w:bidi="fa-IR"/>
        </w:rPr>
        <w:t>قيل</w:t>
      </w:r>
      <w:r w:rsidR="00A75710">
        <w:rPr>
          <w:rtl/>
          <w:lang w:bidi="fa-IR"/>
        </w:rPr>
        <w:t>:</w:t>
      </w:r>
      <w:r>
        <w:rPr>
          <w:rtl/>
          <w:lang w:bidi="fa-IR"/>
        </w:rPr>
        <w:t xml:space="preserve"> فيصل</w:t>
      </w:r>
      <w:r w:rsidR="00D132CB">
        <w:rPr>
          <w:rFonts w:hint="cs"/>
          <w:rtl/>
          <w:lang w:bidi="fa-IR"/>
        </w:rPr>
        <w:t>ّ</w:t>
      </w:r>
      <w:r>
        <w:rPr>
          <w:rtl/>
          <w:lang w:bidi="fa-IR"/>
        </w:rPr>
        <w:t>ى عليه</w:t>
      </w:r>
      <w:r w:rsidR="00A75710">
        <w:rPr>
          <w:rtl/>
          <w:lang w:bidi="fa-IR"/>
        </w:rPr>
        <w:t>؟</w:t>
      </w:r>
      <w:r>
        <w:rPr>
          <w:rtl/>
          <w:lang w:bidi="fa-IR"/>
        </w:rPr>
        <w:t xml:space="preserve"> قال</w:t>
      </w:r>
      <w:r w:rsidR="00A75710">
        <w:rPr>
          <w:rtl/>
          <w:lang w:bidi="fa-IR"/>
        </w:rPr>
        <w:t>:</w:t>
      </w:r>
      <w:r>
        <w:rPr>
          <w:rtl/>
          <w:lang w:bidi="fa-IR"/>
        </w:rPr>
        <w:t xml:space="preserve"> لا.</w:t>
      </w:r>
    </w:p>
    <w:p w:rsidR="00F10858" w:rsidRDefault="00D83748" w:rsidP="00D132CB">
      <w:pPr>
        <w:pStyle w:val="libNormal"/>
        <w:rPr>
          <w:rtl/>
          <w:lang w:bidi="fa-IR"/>
        </w:rPr>
      </w:pPr>
      <w:r>
        <w:rPr>
          <w:rtl/>
          <w:lang w:bidi="fa-IR"/>
        </w:rPr>
        <w:t>وسأله كيف ي</w:t>
      </w:r>
      <w:r w:rsidR="00D132CB">
        <w:rPr>
          <w:rFonts w:hint="cs"/>
          <w:rtl/>
          <w:lang w:bidi="fa-IR"/>
        </w:rPr>
        <w:t>ُ</w:t>
      </w:r>
      <w:r>
        <w:rPr>
          <w:rtl/>
          <w:lang w:bidi="fa-IR"/>
        </w:rPr>
        <w:t>صنع به وهو يقول</w:t>
      </w:r>
      <w:r w:rsidR="00A75710">
        <w:rPr>
          <w:rtl/>
          <w:lang w:bidi="fa-IR"/>
        </w:rPr>
        <w:t>:</w:t>
      </w:r>
      <w:r>
        <w:rPr>
          <w:rtl/>
          <w:lang w:bidi="fa-IR"/>
        </w:rPr>
        <w:t xml:space="preserve"> لا إله إل</w:t>
      </w:r>
      <w:r w:rsidR="00D132CB">
        <w:rPr>
          <w:rFonts w:hint="cs"/>
          <w:rtl/>
          <w:lang w:bidi="fa-IR"/>
        </w:rPr>
        <w:t>ّ</w:t>
      </w:r>
      <w:r>
        <w:rPr>
          <w:rtl/>
          <w:lang w:bidi="fa-IR"/>
        </w:rPr>
        <w:t>ا الله</w:t>
      </w:r>
      <w:r w:rsidR="00A75710">
        <w:rPr>
          <w:rtl/>
          <w:lang w:bidi="fa-IR"/>
        </w:rPr>
        <w:t>؟</w:t>
      </w:r>
      <w:r>
        <w:rPr>
          <w:rtl/>
          <w:lang w:bidi="fa-IR"/>
        </w:rPr>
        <w:t xml:space="preserve"> قال</w:t>
      </w:r>
      <w:r w:rsidR="00A75710">
        <w:rPr>
          <w:rtl/>
          <w:lang w:bidi="fa-IR"/>
        </w:rPr>
        <w:t>:</w:t>
      </w:r>
      <w:r>
        <w:rPr>
          <w:rtl/>
          <w:lang w:bidi="fa-IR"/>
        </w:rPr>
        <w:t xml:space="preserve"> لا تمس</w:t>
      </w:r>
      <w:r w:rsidR="00D132CB">
        <w:rPr>
          <w:rFonts w:hint="cs"/>
          <w:rtl/>
          <w:lang w:bidi="fa-IR"/>
        </w:rPr>
        <w:t>ّ</w:t>
      </w:r>
      <w:r>
        <w:rPr>
          <w:rtl/>
          <w:lang w:bidi="fa-IR"/>
        </w:rPr>
        <w:t>وه بأيديكم إدفعوه بالخشب حت</w:t>
      </w:r>
      <w:r w:rsidR="00D132CB">
        <w:rPr>
          <w:rFonts w:hint="cs"/>
          <w:rtl/>
          <w:lang w:bidi="fa-IR"/>
        </w:rPr>
        <w:t>ّ</w:t>
      </w:r>
      <w:r>
        <w:rPr>
          <w:rtl/>
          <w:lang w:bidi="fa-IR"/>
        </w:rPr>
        <w:t>ى تواروه في حفرته.</w:t>
      </w:r>
      <w:r w:rsidR="00D132CB">
        <w:rPr>
          <w:rFonts w:hint="cs"/>
          <w:rtl/>
          <w:lang w:bidi="fa-IR"/>
        </w:rPr>
        <w:t xml:space="preserve"> </w:t>
      </w:r>
      <w:r>
        <w:rPr>
          <w:rtl/>
          <w:lang w:bidi="fa-IR"/>
        </w:rPr>
        <w:t>الص</w:t>
      </w:r>
      <w:r w:rsidR="00D132CB">
        <w:rPr>
          <w:rFonts w:hint="cs"/>
          <w:rtl/>
          <w:lang w:bidi="fa-IR"/>
        </w:rPr>
        <w:t>ّ</w:t>
      </w:r>
      <w:r>
        <w:rPr>
          <w:rtl/>
          <w:lang w:bidi="fa-IR"/>
        </w:rPr>
        <w:t>ارم المسلول ص 575.</w:t>
      </w:r>
    </w:p>
    <w:p w:rsidR="00F10858" w:rsidRDefault="00D83748" w:rsidP="00D132CB">
      <w:pPr>
        <w:pStyle w:val="libNormal"/>
        <w:rPr>
          <w:rtl/>
          <w:lang w:bidi="fa-IR"/>
        </w:rPr>
      </w:pPr>
      <w:r>
        <w:rPr>
          <w:rtl/>
          <w:lang w:bidi="fa-IR"/>
        </w:rPr>
        <w:t xml:space="preserve">وقال الجرداني في </w:t>
      </w:r>
      <w:r w:rsidR="00D132CB" w:rsidRPr="00743CF5">
        <w:rPr>
          <w:rFonts w:hint="cs"/>
          <w:rtl/>
        </w:rPr>
        <w:t>«</w:t>
      </w:r>
      <w:r>
        <w:rPr>
          <w:rtl/>
          <w:lang w:bidi="fa-IR"/>
        </w:rPr>
        <w:t xml:space="preserve"> مصباح الظلام </w:t>
      </w:r>
      <w:r w:rsidR="00D132CB" w:rsidRPr="00743CF5">
        <w:rPr>
          <w:rFonts w:hint="cs"/>
          <w:rtl/>
        </w:rPr>
        <w:t>»</w:t>
      </w:r>
      <w:r>
        <w:rPr>
          <w:rtl/>
          <w:lang w:bidi="fa-IR"/>
        </w:rPr>
        <w:t xml:space="preserve"> 2</w:t>
      </w:r>
      <w:r w:rsidR="00A75710">
        <w:rPr>
          <w:rtl/>
          <w:lang w:bidi="fa-IR"/>
        </w:rPr>
        <w:t>:</w:t>
      </w:r>
      <w:r>
        <w:rPr>
          <w:rtl/>
          <w:lang w:bidi="fa-IR"/>
        </w:rPr>
        <w:t xml:space="preserve"> 23</w:t>
      </w:r>
      <w:r w:rsidR="00A75710">
        <w:rPr>
          <w:rtl/>
          <w:lang w:bidi="fa-IR"/>
        </w:rPr>
        <w:t>:</w:t>
      </w:r>
      <w:r>
        <w:rPr>
          <w:rtl/>
          <w:lang w:bidi="fa-IR"/>
        </w:rPr>
        <w:t xml:space="preserve"> قال أكثر العلماء</w:t>
      </w:r>
      <w:r w:rsidR="00A75710">
        <w:rPr>
          <w:rtl/>
          <w:lang w:bidi="fa-IR"/>
        </w:rPr>
        <w:t>:</w:t>
      </w:r>
      <w:r>
        <w:rPr>
          <w:rtl/>
          <w:lang w:bidi="fa-IR"/>
        </w:rPr>
        <w:t xml:space="preserve"> من سب</w:t>
      </w:r>
      <w:r w:rsidR="00D132CB">
        <w:rPr>
          <w:rFonts w:hint="cs"/>
          <w:rtl/>
          <w:lang w:bidi="fa-IR"/>
        </w:rPr>
        <w:t>َّ</w:t>
      </w:r>
      <w:r>
        <w:rPr>
          <w:rtl/>
          <w:lang w:bidi="fa-IR"/>
        </w:rPr>
        <w:t xml:space="preserve"> أبا بكر وعمر كان كافرا</w:t>
      </w:r>
      <w:r w:rsidR="00D132CB">
        <w:rPr>
          <w:rFonts w:hint="cs"/>
          <w:rtl/>
          <w:lang w:bidi="fa-IR"/>
        </w:rPr>
        <w:t>ً</w:t>
      </w:r>
      <w:r>
        <w:rPr>
          <w:rtl/>
          <w:lang w:bidi="fa-IR"/>
        </w:rPr>
        <w:t>.</w:t>
      </w:r>
    </w:p>
    <w:p w:rsidR="00F10858" w:rsidRDefault="00D83748" w:rsidP="00D132CB">
      <w:pPr>
        <w:pStyle w:val="libNormal"/>
        <w:rPr>
          <w:rtl/>
          <w:lang w:bidi="fa-IR"/>
        </w:rPr>
      </w:pPr>
      <w:r>
        <w:rPr>
          <w:rtl/>
          <w:lang w:bidi="fa-IR"/>
        </w:rPr>
        <w:t>وقال ابن تيمي</w:t>
      </w:r>
      <w:r w:rsidR="00D132CB">
        <w:rPr>
          <w:rFonts w:hint="cs"/>
          <w:rtl/>
          <w:lang w:bidi="fa-IR"/>
        </w:rPr>
        <w:t>ّ</w:t>
      </w:r>
      <w:r>
        <w:rPr>
          <w:rtl/>
          <w:lang w:bidi="fa-IR"/>
        </w:rPr>
        <w:t xml:space="preserve">ة في </w:t>
      </w:r>
      <w:r w:rsidR="00D132CB" w:rsidRPr="00743CF5">
        <w:rPr>
          <w:rFonts w:hint="cs"/>
          <w:rtl/>
        </w:rPr>
        <w:t>«</w:t>
      </w:r>
      <w:r>
        <w:rPr>
          <w:rtl/>
          <w:lang w:bidi="fa-IR"/>
        </w:rPr>
        <w:t xml:space="preserve"> الصارم المسلول </w:t>
      </w:r>
      <w:r w:rsidR="00D132CB" w:rsidRPr="00743CF5">
        <w:rPr>
          <w:rFonts w:hint="cs"/>
          <w:rtl/>
        </w:rPr>
        <w:t>»</w:t>
      </w:r>
      <w:r>
        <w:rPr>
          <w:rtl/>
          <w:lang w:bidi="fa-IR"/>
        </w:rPr>
        <w:t xml:space="preserve"> ص 581</w:t>
      </w:r>
      <w:r w:rsidR="00A75710">
        <w:rPr>
          <w:rtl/>
          <w:lang w:bidi="fa-IR"/>
        </w:rPr>
        <w:t>:</w:t>
      </w:r>
      <w:r>
        <w:rPr>
          <w:rtl/>
          <w:lang w:bidi="fa-IR"/>
        </w:rPr>
        <w:t xml:space="preserve"> قال إبراهيم النخعي</w:t>
      </w:r>
      <w:r w:rsidR="00A75710">
        <w:rPr>
          <w:rtl/>
          <w:lang w:bidi="fa-IR"/>
        </w:rPr>
        <w:t>:</w:t>
      </w:r>
      <w:r>
        <w:rPr>
          <w:rtl/>
          <w:lang w:bidi="fa-IR"/>
        </w:rPr>
        <w:t xml:space="preserve"> كان ي</w:t>
      </w:r>
      <w:r w:rsidR="00D132CB">
        <w:rPr>
          <w:rFonts w:hint="cs"/>
          <w:rtl/>
          <w:lang w:bidi="fa-IR"/>
        </w:rPr>
        <w:t>ُ</w:t>
      </w:r>
      <w:r>
        <w:rPr>
          <w:rtl/>
          <w:lang w:bidi="fa-IR"/>
        </w:rPr>
        <w:t>قال شتم أبي بكر وعمر من الكبائر.</w:t>
      </w:r>
      <w:r w:rsidR="00D132CB">
        <w:rPr>
          <w:rFonts w:hint="cs"/>
          <w:rtl/>
          <w:lang w:bidi="fa-IR"/>
        </w:rPr>
        <w:t xml:space="preserve"> </w:t>
      </w:r>
      <w:r>
        <w:rPr>
          <w:rtl/>
          <w:lang w:bidi="fa-IR"/>
        </w:rPr>
        <w:t>وكذلك قال أبو إسحاق السبيعي</w:t>
      </w:r>
      <w:r w:rsidR="00A75710">
        <w:rPr>
          <w:rtl/>
          <w:lang w:bidi="fa-IR"/>
        </w:rPr>
        <w:t>:</w:t>
      </w:r>
      <w:r>
        <w:rPr>
          <w:rtl/>
          <w:lang w:bidi="fa-IR"/>
        </w:rPr>
        <w:t xml:space="preserve"> شتم أبي بكر و عمر من </w:t>
      </w:r>
      <w:r w:rsidR="00D132CB">
        <w:rPr>
          <w:rtl/>
          <w:lang w:bidi="fa-IR"/>
        </w:rPr>
        <w:t>الكبائر التي قال الله تعالى</w:t>
      </w:r>
      <w:r w:rsidR="00A75710">
        <w:rPr>
          <w:rtl/>
          <w:lang w:bidi="fa-IR"/>
        </w:rPr>
        <w:t>:</w:t>
      </w:r>
      <w:r w:rsidR="00D132CB">
        <w:rPr>
          <w:rtl/>
          <w:lang w:bidi="fa-IR"/>
        </w:rPr>
        <w:t xml:space="preserve"> إن ت</w:t>
      </w:r>
      <w:r w:rsidR="00D132CB">
        <w:rPr>
          <w:rFonts w:hint="cs"/>
          <w:rtl/>
          <w:lang w:bidi="fa-IR"/>
        </w:rPr>
        <w:t>ج</w:t>
      </w:r>
      <w:r w:rsidR="00D132CB">
        <w:rPr>
          <w:rtl/>
          <w:lang w:bidi="fa-IR"/>
        </w:rPr>
        <w:t>ت</w:t>
      </w:r>
      <w:r>
        <w:rPr>
          <w:rtl/>
          <w:lang w:bidi="fa-IR"/>
        </w:rPr>
        <w:t>ن</w:t>
      </w:r>
      <w:r w:rsidR="00D132CB">
        <w:rPr>
          <w:rtl/>
          <w:lang w:bidi="fa-IR"/>
        </w:rPr>
        <w:t>بوا كبائر ما تنهون عنه</w:t>
      </w:r>
      <w:r>
        <w:rPr>
          <w:rtl/>
          <w:lang w:bidi="fa-IR"/>
        </w:rPr>
        <w:t>.</w:t>
      </w:r>
    </w:p>
    <w:p w:rsidR="00F10858" w:rsidRDefault="00D83748" w:rsidP="00D83748">
      <w:pPr>
        <w:pStyle w:val="libNormal"/>
        <w:rPr>
          <w:rtl/>
          <w:lang w:bidi="fa-IR"/>
        </w:rPr>
      </w:pPr>
      <w:r>
        <w:rPr>
          <w:rtl/>
          <w:lang w:bidi="fa-IR"/>
        </w:rPr>
        <w:t>وق</w:t>
      </w:r>
      <w:r w:rsidR="00D132CB">
        <w:rPr>
          <w:rFonts w:hint="cs"/>
          <w:rtl/>
          <w:lang w:bidi="fa-IR"/>
        </w:rPr>
        <w:t>ُ</w:t>
      </w:r>
      <w:r>
        <w:rPr>
          <w:rtl/>
          <w:lang w:bidi="fa-IR"/>
        </w:rPr>
        <w:t>تل عيسى بن جعفر بن محم</w:t>
      </w:r>
      <w:r w:rsidR="00D132CB">
        <w:rPr>
          <w:rFonts w:hint="cs"/>
          <w:rtl/>
          <w:lang w:bidi="fa-IR"/>
        </w:rPr>
        <w:t>ّ</w:t>
      </w:r>
      <w:r>
        <w:rPr>
          <w:rtl/>
          <w:lang w:bidi="fa-IR"/>
        </w:rPr>
        <w:t>د لشتمه أبا بكر وعمر وعائشة وحفصة بأمر المتوك</w:t>
      </w:r>
      <w:r w:rsidR="00D132CB">
        <w:rPr>
          <w:rFonts w:hint="cs"/>
          <w:rtl/>
          <w:lang w:bidi="fa-IR"/>
        </w:rPr>
        <w:t>ّ</w:t>
      </w:r>
      <w:r>
        <w:rPr>
          <w:rtl/>
          <w:lang w:bidi="fa-IR"/>
        </w:rPr>
        <w:t>ل على الله. قاله ابن كثير في تاريخه 10</w:t>
      </w:r>
      <w:r w:rsidR="00A75710">
        <w:rPr>
          <w:rtl/>
          <w:lang w:bidi="fa-IR"/>
        </w:rPr>
        <w:t>:</w:t>
      </w:r>
      <w:r>
        <w:rPr>
          <w:rtl/>
          <w:lang w:bidi="fa-IR"/>
        </w:rPr>
        <w:t xml:space="preserve"> 324.</w:t>
      </w:r>
    </w:p>
    <w:p w:rsidR="00F10858" w:rsidRDefault="00D83748" w:rsidP="00D132CB">
      <w:pPr>
        <w:pStyle w:val="libNormal"/>
        <w:rPr>
          <w:rtl/>
          <w:lang w:bidi="fa-IR"/>
        </w:rPr>
      </w:pPr>
      <w:r>
        <w:rPr>
          <w:rtl/>
          <w:lang w:bidi="fa-IR"/>
        </w:rPr>
        <w:t xml:space="preserve">وفي </w:t>
      </w:r>
      <w:r w:rsidR="00D132CB" w:rsidRPr="00743CF5">
        <w:rPr>
          <w:rFonts w:hint="cs"/>
          <w:rtl/>
        </w:rPr>
        <w:t>«</w:t>
      </w:r>
      <w:r>
        <w:rPr>
          <w:rtl/>
          <w:lang w:bidi="fa-IR"/>
        </w:rPr>
        <w:t xml:space="preserve"> الصارم المسلول </w:t>
      </w:r>
      <w:r w:rsidR="00D132CB" w:rsidRPr="00743CF5">
        <w:rPr>
          <w:rFonts w:hint="cs"/>
          <w:rtl/>
        </w:rPr>
        <w:t>»</w:t>
      </w:r>
      <w:r>
        <w:rPr>
          <w:rtl/>
          <w:lang w:bidi="fa-IR"/>
        </w:rPr>
        <w:t xml:space="preserve"> ص 576</w:t>
      </w:r>
      <w:r w:rsidR="00A75710">
        <w:rPr>
          <w:rtl/>
          <w:lang w:bidi="fa-IR"/>
        </w:rPr>
        <w:t>:</w:t>
      </w:r>
      <w:r>
        <w:rPr>
          <w:rtl/>
          <w:lang w:bidi="fa-IR"/>
        </w:rPr>
        <w:t xml:space="preserve"> قال أحمد في رواية أبي طالب في الرجل يشتم عثمان</w:t>
      </w:r>
      <w:r w:rsidR="00A75710">
        <w:rPr>
          <w:rtl/>
          <w:lang w:bidi="fa-IR"/>
        </w:rPr>
        <w:t>:</w:t>
      </w:r>
      <w:r>
        <w:rPr>
          <w:rtl/>
          <w:lang w:bidi="fa-IR"/>
        </w:rPr>
        <w:t xml:space="preserve"> هذا زندقة.</w:t>
      </w:r>
    </w:p>
    <w:p w:rsidR="00F10858" w:rsidRDefault="00D83748" w:rsidP="00D132CB">
      <w:pPr>
        <w:pStyle w:val="libNormal"/>
        <w:rPr>
          <w:rtl/>
          <w:lang w:bidi="fa-IR"/>
        </w:rPr>
      </w:pPr>
      <w:r>
        <w:rPr>
          <w:rtl/>
          <w:lang w:bidi="fa-IR"/>
        </w:rPr>
        <w:t xml:space="preserve">هب </w:t>
      </w:r>
      <w:r w:rsidR="00D132CB">
        <w:rPr>
          <w:rFonts w:hint="cs"/>
          <w:rtl/>
          <w:lang w:bidi="fa-IR"/>
        </w:rPr>
        <w:t>ا</w:t>
      </w:r>
      <w:r>
        <w:rPr>
          <w:rtl/>
          <w:lang w:bidi="fa-IR"/>
        </w:rPr>
        <w:t>ن</w:t>
      </w:r>
      <w:r w:rsidR="00D132CB">
        <w:rPr>
          <w:rFonts w:hint="cs"/>
          <w:rtl/>
          <w:lang w:bidi="fa-IR"/>
        </w:rPr>
        <w:t>ّ</w:t>
      </w:r>
      <w:r>
        <w:rPr>
          <w:rtl/>
          <w:lang w:bidi="fa-IR"/>
        </w:rPr>
        <w:t xml:space="preserve"> هذه الفتاوى المجر</w:t>
      </w:r>
      <w:r w:rsidR="00D132CB">
        <w:rPr>
          <w:rFonts w:hint="cs"/>
          <w:rtl/>
          <w:lang w:bidi="fa-IR"/>
        </w:rPr>
        <w:t>ّ</w:t>
      </w:r>
      <w:r>
        <w:rPr>
          <w:rtl/>
          <w:lang w:bidi="fa-IR"/>
        </w:rPr>
        <w:t>دة من مسل</w:t>
      </w:r>
      <w:r w:rsidR="00D132CB">
        <w:rPr>
          <w:rFonts w:hint="cs"/>
          <w:rtl/>
          <w:lang w:bidi="fa-IR"/>
        </w:rPr>
        <w:t>ّ</w:t>
      </w:r>
      <w:r>
        <w:rPr>
          <w:rtl/>
          <w:lang w:bidi="fa-IR"/>
        </w:rPr>
        <w:t>مات الفقه</w:t>
      </w:r>
      <w:r w:rsidR="00A75710">
        <w:rPr>
          <w:rtl/>
          <w:lang w:bidi="fa-IR"/>
        </w:rPr>
        <w:t>،</w:t>
      </w:r>
      <w:r>
        <w:rPr>
          <w:rtl/>
          <w:lang w:bidi="fa-IR"/>
        </w:rPr>
        <w:t xml:space="preserve"> وليس للباحث أن ي</w:t>
      </w:r>
      <w:r w:rsidR="00D132CB">
        <w:rPr>
          <w:rFonts w:hint="cs"/>
          <w:rtl/>
          <w:lang w:bidi="fa-IR"/>
        </w:rPr>
        <w:t>ُ</w:t>
      </w:r>
      <w:r w:rsidR="00A61827">
        <w:rPr>
          <w:rtl/>
          <w:lang w:bidi="fa-IR"/>
        </w:rPr>
        <w:t>ناقش أصحابها الحساب</w:t>
      </w:r>
      <w:r>
        <w:rPr>
          <w:rtl/>
          <w:lang w:bidi="fa-IR"/>
        </w:rPr>
        <w:t>، ويطالبهم مدارك تلكم الأحكام من الكتاب والسن</w:t>
      </w:r>
      <w:r w:rsidR="00D132CB">
        <w:rPr>
          <w:rFonts w:hint="cs"/>
          <w:rtl/>
          <w:lang w:bidi="fa-IR"/>
        </w:rPr>
        <w:t>ّ</w:t>
      </w:r>
      <w:r>
        <w:rPr>
          <w:rtl/>
          <w:lang w:bidi="fa-IR"/>
        </w:rPr>
        <w:t>ة أو ال</w:t>
      </w:r>
      <w:r w:rsidR="00D132CB">
        <w:rPr>
          <w:rFonts w:hint="cs"/>
          <w:rtl/>
          <w:lang w:bidi="fa-IR"/>
        </w:rPr>
        <w:t>اُ</w:t>
      </w:r>
      <w:r>
        <w:rPr>
          <w:rtl/>
          <w:lang w:bidi="fa-IR"/>
        </w:rPr>
        <w:t>صول و القواعد أو القياس وال</w:t>
      </w:r>
      <w:r w:rsidR="00D132CB">
        <w:rPr>
          <w:rFonts w:hint="cs"/>
          <w:rtl/>
          <w:lang w:bidi="fa-IR"/>
        </w:rPr>
        <w:t>إ</w:t>
      </w:r>
      <w:r>
        <w:rPr>
          <w:rtl/>
          <w:lang w:bidi="fa-IR"/>
        </w:rPr>
        <w:t>ستحسان</w:t>
      </w:r>
      <w:r w:rsidR="00A75710">
        <w:rPr>
          <w:rtl/>
          <w:lang w:bidi="fa-IR"/>
        </w:rPr>
        <w:t>،</w:t>
      </w:r>
      <w:r>
        <w:rPr>
          <w:rtl/>
          <w:lang w:bidi="fa-IR"/>
        </w:rPr>
        <w:t xml:space="preserve"> ولا سي</w:t>
      </w:r>
      <w:r w:rsidR="00D132CB">
        <w:rPr>
          <w:rFonts w:hint="cs"/>
          <w:rtl/>
          <w:lang w:bidi="fa-IR"/>
        </w:rPr>
        <w:t>ّ</w:t>
      </w:r>
      <w:r>
        <w:rPr>
          <w:rtl/>
          <w:lang w:bidi="fa-IR"/>
        </w:rPr>
        <w:t>ما مدارك جملة من خصوصي</w:t>
      </w:r>
      <w:r w:rsidR="00D132CB">
        <w:rPr>
          <w:rFonts w:hint="cs"/>
          <w:rtl/>
          <w:lang w:bidi="fa-IR"/>
        </w:rPr>
        <w:t>ّ</w:t>
      </w:r>
      <w:r>
        <w:rPr>
          <w:rtl/>
          <w:lang w:bidi="fa-IR"/>
        </w:rPr>
        <w:t>اتها العجيبة الشاذ</w:t>
      </w:r>
      <w:r w:rsidR="00D132CB">
        <w:rPr>
          <w:rFonts w:hint="cs"/>
          <w:rtl/>
          <w:lang w:bidi="fa-IR"/>
        </w:rPr>
        <w:t>َّ</w:t>
      </w:r>
      <w:r>
        <w:rPr>
          <w:rtl/>
          <w:lang w:bidi="fa-IR"/>
        </w:rPr>
        <w:t>ة عن شرعة ال</w:t>
      </w:r>
      <w:r w:rsidR="00D132CB">
        <w:rPr>
          <w:rFonts w:hint="cs"/>
          <w:rtl/>
          <w:lang w:bidi="fa-IR"/>
        </w:rPr>
        <w:t>إ</w:t>
      </w:r>
      <w:r>
        <w:rPr>
          <w:rtl/>
          <w:lang w:bidi="fa-IR"/>
        </w:rPr>
        <w:t>سلام</w:t>
      </w:r>
      <w:r w:rsidR="00A75710">
        <w:rPr>
          <w:rtl/>
          <w:lang w:bidi="fa-IR"/>
        </w:rPr>
        <w:t>،</w:t>
      </w:r>
      <w:r>
        <w:rPr>
          <w:rtl/>
          <w:lang w:bidi="fa-IR"/>
        </w:rPr>
        <w:t xml:space="preserve"> لكن</w:t>
      </w:r>
      <w:r w:rsidR="00D132CB">
        <w:rPr>
          <w:rFonts w:hint="cs"/>
          <w:rtl/>
          <w:lang w:bidi="fa-IR"/>
        </w:rPr>
        <w:t>ّ</w:t>
      </w:r>
      <w:r>
        <w:rPr>
          <w:rtl/>
          <w:lang w:bidi="fa-IR"/>
        </w:rPr>
        <w:t>ها هل هي مخصوصة</w:t>
      </w:r>
      <w:r w:rsidR="00D132CB">
        <w:rPr>
          <w:rFonts w:hint="cs"/>
          <w:rtl/>
          <w:lang w:bidi="fa-IR"/>
        </w:rPr>
        <w:t>ٌ</w:t>
      </w:r>
      <w:r>
        <w:rPr>
          <w:rtl/>
          <w:lang w:bidi="fa-IR"/>
        </w:rPr>
        <w:t xml:space="preserve"> بغير رجالات أهل البيت فهي منحسرة</w:t>
      </w:r>
      <w:r w:rsidR="00D132CB">
        <w:rPr>
          <w:rFonts w:hint="cs"/>
          <w:rtl/>
          <w:lang w:bidi="fa-IR"/>
        </w:rPr>
        <w:t>ٌ</w:t>
      </w:r>
      <w:r>
        <w:rPr>
          <w:rtl/>
          <w:lang w:bidi="fa-IR"/>
        </w:rPr>
        <w:t xml:space="preserve"> عنهم</w:t>
      </w:r>
      <w:r w:rsidR="00A75710">
        <w:rPr>
          <w:rtl/>
          <w:lang w:bidi="fa-IR"/>
        </w:rPr>
        <w:t>؟</w:t>
      </w:r>
      <w:r>
        <w:rPr>
          <w:rtl/>
          <w:lang w:bidi="fa-IR"/>
        </w:rPr>
        <w:t>! ولعل</w:t>
      </w:r>
      <w:r w:rsidR="00D132CB">
        <w:rPr>
          <w:rFonts w:hint="cs"/>
          <w:rtl/>
          <w:lang w:bidi="fa-IR"/>
        </w:rPr>
        <w:t>ّ</w:t>
      </w:r>
      <w:r>
        <w:rPr>
          <w:rtl/>
          <w:lang w:bidi="fa-IR"/>
        </w:rPr>
        <w:t xml:space="preserve"> فيهم من يجاثيك على ذلك فيقول</w:t>
      </w:r>
      <w:r w:rsidR="00A75710">
        <w:rPr>
          <w:rtl/>
          <w:lang w:bidi="fa-IR"/>
        </w:rPr>
        <w:t>:</w:t>
      </w:r>
      <w:r>
        <w:rPr>
          <w:rtl/>
          <w:lang w:bidi="fa-IR"/>
        </w:rPr>
        <w:t xml:space="preserve"> نعم هي منحسرة</w:t>
      </w:r>
      <w:r w:rsidR="00D132CB">
        <w:rPr>
          <w:rFonts w:hint="cs"/>
          <w:rtl/>
          <w:lang w:bidi="fa-IR"/>
        </w:rPr>
        <w:t>ٌ</w:t>
      </w:r>
      <w:r>
        <w:rPr>
          <w:rtl/>
          <w:lang w:bidi="fa-IR"/>
        </w:rPr>
        <w:t xml:space="preserve"> عن علي</w:t>
      </w:r>
      <w:r w:rsidR="00D132CB">
        <w:rPr>
          <w:rFonts w:hint="cs"/>
          <w:rtl/>
          <w:lang w:bidi="fa-IR"/>
        </w:rPr>
        <w:t>ّ</w:t>
      </w:r>
      <w:r>
        <w:rPr>
          <w:rtl/>
          <w:lang w:bidi="fa-IR"/>
        </w:rPr>
        <w:t xml:space="preserve"> </w:t>
      </w:r>
      <w:r w:rsidR="00D2341B" w:rsidRPr="00D2341B">
        <w:rPr>
          <w:rStyle w:val="libAlaemChar"/>
          <w:rtl/>
        </w:rPr>
        <w:t>عليه‌السلام</w:t>
      </w:r>
      <w:r>
        <w:rPr>
          <w:rtl/>
          <w:lang w:bidi="fa-IR"/>
        </w:rPr>
        <w:t xml:space="preserve"> وابنيه السبطين سي</w:t>
      </w:r>
      <w:r w:rsidR="00D132CB">
        <w:rPr>
          <w:rFonts w:hint="cs"/>
          <w:rtl/>
          <w:lang w:bidi="fa-IR"/>
        </w:rPr>
        <w:t>ّ</w:t>
      </w:r>
      <w:r>
        <w:rPr>
          <w:rtl/>
          <w:lang w:bidi="fa-IR"/>
        </w:rPr>
        <w:t>دا شباب أهل الجن</w:t>
      </w:r>
      <w:r w:rsidR="00D132CB">
        <w:rPr>
          <w:rFonts w:hint="cs"/>
          <w:rtl/>
          <w:lang w:bidi="fa-IR"/>
        </w:rPr>
        <w:t>ّ</w:t>
      </w:r>
      <w:r>
        <w:rPr>
          <w:rtl/>
          <w:lang w:bidi="fa-IR"/>
        </w:rPr>
        <w:t>ة</w:t>
      </w:r>
      <w:r w:rsidR="00A75710">
        <w:rPr>
          <w:rtl/>
          <w:lang w:bidi="fa-IR"/>
        </w:rPr>
        <w:t>،</w:t>
      </w:r>
      <w:r>
        <w:rPr>
          <w:rtl/>
          <w:lang w:bidi="fa-IR"/>
        </w:rPr>
        <w:t xml:space="preserve"> لأن</w:t>
      </w:r>
      <w:r w:rsidR="00D132CB">
        <w:rPr>
          <w:rFonts w:hint="cs"/>
          <w:rtl/>
          <w:lang w:bidi="fa-IR"/>
        </w:rPr>
        <w:t>َّ</w:t>
      </w:r>
      <w:r>
        <w:rPr>
          <w:rtl/>
          <w:lang w:bidi="fa-IR"/>
        </w:rPr>
        <w:t xml:space="preserve"> ابن هند كان يقع فيهم ويلعنهم وي</w:t>
      </w:r>
      <w:r w:rsidR="00D132CB">
        <w:rPr>
          <w:rFonts w:hint="cs"/>
          <w:rtl/>
          <w:lang w:bidi="fa-IR"/>
        </w:rPr>
        <w:t>ُ</w:t>
      </w:r>
      <w:r>
        <w:rPr>
          <w:rtl/>
          <w:lang w:bidi="fa-IR"/>
        </w:rPr>
        <w:t>لجئ الناس إلى ذلك بأنواع من الترغيب والترهيب</w:t>
      </w:r>
      <w:r w:rsidR="00A75710">
        <w:rPr>
          <w:rtl/>
          <w:lang w:bidi="fa-IR"/>
        </w:rPr>
        <w:t>،</w:t>
      </w:r>
      <w:r>
        <w:rPr>
          <w:rtl/>
          <w:lang w:bidi="fa-IR"/>
        </w:rPr>
        <w:t xml:space="preserve"> فليس من الممكن تسريبها إليه لأن</w:t>
      </w:r>
      <w:r w:rsidR="00D132CB">
        <w:rPr>
          <w:rFonts w:hint="cs"/>
          <w:rtl/>
          <w:lang w:bidi="fa-IR"/>
        </w:rPr>
        <w:t>ّ</w:t>
      </w:r>
      <w:r>
        <w:rPr>
          <w:rtl/>
          <w:lang w:bidi="fa-IR"/>
        </w:rPr>
        <w:t>ه كاتب</w:t>
      </w:r>
    </w:p>
    <w:p w:rsidR="00F10858" w:rsidRDefault="00F10858" w:rsidP="00F10858">
      <w:pPr>
        <w:pStyle w:val="libNormal"/>
        <w:rPr>
          <w:lang w:bidi="fa-IR"/>
        </w:rPr>
      </w:pPr>
      <w:r>
        <w:rPr>
          <w:rtl/>
          <w:lang w:bidi="fa-IR"/>
        </w:rPr>
        <w:br w:type="page"/>
      </w:r>
    </w:p>
    <w:p w:rsidR="00F10858" w:rsidRDefault="00D83748" w:rsidP="00AD48E4">
      <w:pPr>
        <w:pStyle w:val="libNormal0"/>
        <w:rPr>
          <w:rtl/>
          <w:lang w:bidi="fa-IR"/>
        </w:rPr>
      </w:pPr>
      <w:r>
        <w:rPr>
          <w:rtl/>
          <w:lang w:bidi="fa-IR"/>
        </w:rPr>
        <w:lastRenderedPageBreak/>
        <w:t>الوحي</w:t>
      </w:r>
      <w:r w:rsidR="00A75710">
        <w:rPr>
          <w:rtl/>
          <w:lang w:bidi="fa-IR"/>
        </w:rPr>
        <w:t>،</w:t>
      </w:r>
      <w:r>
        <w:rPr>
          <w:rtl/>
          <w:lang w:bidi="fa-IR"/>
        </w:rPr>
        <w:t xml:space="preserve"> وإن كان لم يكتب غير عد</w:t>
      </w:r>
      <w:r w:rsidR="00D132CB">
        <w:rPr>
          <w:rFonts w:hint="cs"/>
          <w:rtl/>
          <w:lang w:bidi="fa-IR"/>
        </w:rPr>
        <w:t>ّ</w:t>
      </w:r>
      <w:r>
        <w:rPr>
          <w:rtl/>
          <w:lang w:bidi="fa-IR"/>
        </w:rPr>
        <w:t>ة كتب إلى رؤساء القبائل في أي</w:t>
      </w:r>
      <w:r w:rsidR="00D132CB">
        <w:rPr>
          <w:rFonts w:hint="cs"/>
          <w:rtl/>
          <w:lang w:bidi="fa-IR"/>
        </w:rPr>
        <w:t>ّ</w:t>
      </w:r>
      <w:r w:rsidR="00D132CB">
        <w:rPr>
          <w:rtl/>
          <w:lang w:bidi="fa-IR"/>
        </w:rPr>
        <w:t xml:space="preserve">ام إسلامه القليلة من </w:t>
      </w:r>
      <w:r w:rsidR="00D132CB">
        <w:rPr>
          <w:rFonts w:hint="cs"/>
          <w:rtl/>
          <w:lang w:bidi="fa-IR"/>
        </w:rPr>
        <w:t>اُ</w:t>
      </w:r>
      <w:r>
        <w:rPr>
          <w:rtl/>
          <w:lang w:bidi="fa-IR"/>
        </w:rPr>
        <w:t>خري</w:t>
      </w:r>
      <w:r w:rsidR="00D132CB">
        <w:rPr>
          <w:rFonts w:hint="cs"/>
          <w:rtl/>
          <w:lang w:bidi="fa-IR"/>
        </w:rPr>
        <w:t>ّ</w:t>
      </w:r>
      <w:r>
        <w:rPr>
          <w:rtl/>
          <w:lang w:bidi="fa-IR"/>
        </w:rPr>
        <w:t>ات العهد النبوي</w:t>
      </w:r>
      <w:r w:rsidR="00D132CB">
        <w:rPr>
          <w:rFonts w:hint="cs"/>
          <w:rtl/>
          <w:lang w:bidi="fa-IR"/>
        </w:rPr>
        <w:t>ّ</w:t>
      </w:r>
      <w:r w:rsidR="00A75710">
        <w:rPr>
          <w:rtl/>
          <w:lang w:bidi="fa-IR"/>
        </w:rPr>
        <w:t>،</w:t>
      </w:r>
      <w:r>
        <w:rPr>
          <w:rtl/>
          <w:lang w:bidi="fa-IR"/>
        </w:rPr>
        <w:t xml:space="preserve"> وهو خال المؤمنين لمكان </w:t>
      </w:r>
      <w:r w:rsidR="00D132CB">
        <w:rPr>
          <w:rFonts w:hint="cs"/>
          <w:rtl/>
          <w:lang w:bidi="fa-IR"/>
        </w:rPr>
        <w:t>ا</w:t>
      </w:r>
      <w:r>
        <w:rPr>
          <w:rtl/>
          <w:lang w:bidi="fa-IR"/>
        </w:rPr>
        <w:t>م</w:t>
      </w:r>
      <w:r w:rsidR="00D132CB">
        <w:rPr>
          <w:rFonts w:hint="cs"/>
          <w:rtl/>
          <w:lang w:bidi="fa-IR"/>
        </w:rPr>
        <w:t>ّ</w:t>
      </w:r>
      <w:r>
        <w:rPr>
          <w:rtl/>
          <w:lang w:bidi="fa-IR"/>
        </w:rPr>
        <w:t xml:space="preserve"> حبيبة من رسول الله </w:t>
      </w:r>
      <w:r w:rsidR="008E705A" w:rsidRPr="008E705A">
        <w:rPr>
          <w:rStyle w:val="libAlaemChar"/>
          <w:rtl/>
        </w:rPr>
        <w:t>صلى‌الله‌عليه‌وآله‌وسلم</w:t>
      </w:r>
      <w:r>
        <w:rPr>
          <w:rtl/>
          <w:lang w:bidi="fa-IR"/>
        </w:rPr>
        <w:t xml:space="preserve"> لكن</w:t>
      </w:r>
      <w:r w:rsidR="00D132CB">
        <w:rPr>
          <w:rFonts w:hint="cs"/>
          <w:rtl/>
          <w:lang w:bidi="fa-IR"/>
        </w:rPr>
        <w:t>ّ</w:t>
      </w:r>
      <w:r>
        <w:rPr>
          <w:rtl/>
          <w:lang w:bidi="fa-IR"/>
        </w:rPr>
        <w:t>ه لم يسم</w:t>
      </w:r>
      <w:r w:rsidR="00D132CB">
        <w:rPr>
          <w:rFonts w:hint="cs"/>
          <w:rtl/>
          <w:lang w:bidi="fa-IR"/>
        </w:rPr>
        <w:t>ّ</w:t>
      </w:r>
      <w:r>
        <w:rPr>
          <w:rtl/>
          <w:lang w:bidi="fa-IR"/>
        </w:rPr>
        <w:t xml:space="preserve">وا بذلك غيره من </w:t>
      </w:r>
      <w:r w:rsidR="00AD48E4">
        <w:rPr>
          <w:rFonts w:hint="cs"/>
          <w:rtl/>
          <w:lang w:bidi="fa-IR"/>
        </w:rPr>
        <w:t>ا</w:t>
      </w:r>
      <w:r>
        <w:rPr>
          <w:rtl/>
          <w:lang w:bidi="fa-IR"/>
        </w:rPr>
        <w:t>خوة أزواج النبي</w:t>
      </w:r>
      <w:r w:rsidR="00AD48E4">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كمحم</w:t>
      </w:r>
      <w:r w:rsidR="00AD48E4">
        <w:rPr>
          <w:rFonts w:hint="cs"/>
          <w:rtl/>
          <w:lang w:bidi="fa-IR"/>
        </w:rPr>
        <w:t>َّ</w:t>
      </w:r>
      <w:r>
        <w:rPr>
          <w:rtl/>
          <w:lang w:bidi="fa-IR"/>
        </w:rPr>
        <w:t>د بن أبي بكر</w:t>
      </w:r>
      <w:r w:rsidR="00A75710">
        <w:rPr>
          <w:rtl/>
          <w:lang w:bidi="fa-IR"/>
        </w:rPr>
        <w:t>،</w:t>
      </w:r>
      <w:r>
        <w:rPr>
          <w:rtl/>
          <w:lang w:bidi="fa-IR"/>
        </w:rPr>
        <w:t xml:space="preserve"> وليس له مبر</w:t>
      </w:r>
      <w:r w:rsidR="00AD48E4">
        <w:rPr>
          <w:rFonts w:hint="cs"/>
          <w:rtl/>
          <w:lang w:bidi="fa-IR"/>
        </w:rPr>
        <w:t>ّ</w:t>
      </w:r>
      <w:r>
        <w:rPr>
          <w:rtl/>
          <w:lang w:bidi="fa-IR"/>
        </w:rPr>
        <w:t>ر</w:t>
      </w:r>
      <w:r w:rsidR="00AD48E4">
        <w:rPr>
          <w:rFonts w:hint="cs"/>
          <w:rtl/>
          <w:lang w:bidi="fa-IR"/>
        </w:rPr>
        <w:t>ٌ</w:t>
      </w:r>
      <w:r>
        <w:rPr>
          <w:rtl/>
          <w:lang w:bidi="fa-IR"/>
        </w:rPr>
        <w:t xml:space="preserve"> إل</w:t>
      </w:r>
      <w:r w:rsidR="00AD48E4">
        <w:rPr>
          <w:rFonts w:hint="cs"/>
          <w:rtl/>
          <w:lang w:bidi="fa-IR"/>
        </w:rPr>
        <w:t>ّ</w:t>
      </w:r>
      <w:r>
        <w:rPr>
          <w:rtl/>
          <w:lang w:bidi="fa-IR"/>
        </w:rPr>
        <w:t xml:space="preserve">ا </w:t>
      </w:r>
      <w:r w:rsidR="00AD48E4">
        <w:rPr>
          <w:rFonts w:hint="cs"/>
          <w:rtl/>
          <w:lang w:bidi="fa-IR"/>
        </w:rPr>
        <w:t>ا</w:t>
      </w:r>
      <w:r>
        <w:rPr>
          <w:rtl/>
          <w:lang w:bidi="fa-IR"/>
        </w:rPr>
        <w:t>ن</w:t>
      </w:r>
      <w:r w:rsidR="00AD48E4">
        <w:rPr>
          <w:rFonts w:hint="cs"/>
          <w:rtl/>
          <w:lang w:bidi="fa-IR"/>
        </w:rPr>
        <w:t>َّ</w:t>
      </w:r>
      <w:r>
        <w:rPr>
          <w:rtl/>
          <w:lang w:bidi="fa-IR"/>
        </w:rPr>
        <w:t xml:space="preserve"> محم</w:t>
      </w:r>
      <w:r w:rsidR="00AD48E4">
        <w:rPr>
          <w:rFonts w:hint="cs"/>
          <w:rtl/>
          <w:lang w:bidi="fa-IR"/>
        </w:rPr>
        <w:t>ّ</w:t>
      </w:r>
      <w:r>
        <w:rPr>
          <w:rtl/>
          <w:lang w:bidi="fa-IR"/>
        </w:rPr>
        <w:t>دا</w:t>
      </w:r>
      <w:r w:rsidR="00AD48E4">
        <w:rPr>
          <w:rFonts w:hint="cs"/>
          <w:rtl/>
          <w:lang w:bidi="fa-IR"/>
        </w:rPr>
        <w:t>ً</w:t>
      </w:r>
      <w:r>
        <w:rPr>
          <w:rtl/>
          <w:lang w:bidi="fa-IR"/>
        </w:rPr>
        <w:t xml:space="preserve"> كان في الجيش العلوي ومعاوية حاربه صلوات الله عليه</w:t>
      </w:r>
      <w:r w:rsidR="00A75710">
        <w:rPr>
          <w:rtl/>
          <w:lang w:bidi="fa-IR"/>
        </w:rPr>
        <w:t>،</w:t>
      </w:r>
      <w:r>
        <w:rPr>
          <w:rtl/>
          <w:lang w:bidi="fa-IR"/>
        </w:rPr>
        <w:t xml:space="preserve"> فهي ضغائن قديمة انفجر بركانها أخيرا</w:t>
      </w:r>
      <w:r w:rsidR="00AD48E4">
        <w:rPr>
          <w:rFonts w:hint="cs"/>
          <w:rtl/>
          <w:lang w:bidi="fa-IR"/>
        </w:rPr>
        <w:t>ً</w:t>
      </w:r>
      <w:r>
        <w:rPr>
          <w:rtl/>
          <w:lang w:bidi="fa-IR"/>
        </w:rPr>
        <w:t xml:space="preserve"> عند منتشر الأحقاد ومحتدم الإحن</w:t>
      </w:r>
      <w:r w:rsidR="00A75710">
        <w:rPr>
          <w:rtl/>
          <w:lang w:bidi="fa-IR"/>
        </w:rPr>
        <w:t>،</w:t>
      </w:r>
      <w:r>
        <w:rPr>
          <w:rtl/>
          <w:lang w:bidi="fa-IR"/>
        </w:rPr>
        <w:t xml:space="preserve"> قد بدت البغضاء من أفواههم وما تخفي صدورهم أكبر قد بين</w:t>
      </w:r>
      <w:r w:rsidR="00AD48E4">
        <w:rPr>
          <w:rFonts w:hint="cs"/>
          <w:rtl/>
          <w:lang w:bidi="fa-IR"/>
        </w:rPr>
        <w:t>ّ</w:t>
      </w:r>
      <w:r>
        <w:rPr>
          <w:rtl/>
          <w:lang w:bidi="fa-IR"/>
        </w:rPr>
        <w:t>ا لكم الآيات إن كنتم تعقلون.</w:t>
      </w:r>
    </w:p>
    <w:p w:rsidR="00AD48E4" w:rsidRDefault="00D83748" w:rsidP="00694B33">
      <w:pPr>
        <w:pStyle w:val="libNormal"/>
        <w:rPr>
          <w:rtl/>
          <w:lang w:bidi="fa-IR"/>
        </w:rPr>
      </w:pPr>
      <w:r>
        <w:rPr>
          <w:rtl/>
          <w:lang w:bidi="fa-IR"/>
        </w:rPr>
        <w:t>وهل سن</w:t>
      </w:r>
      <w:r w:rsidR="00AD48E4">
        <w:rPr>
          <w:rFonts w:hint="cs"/>
          <w:rtl/>
          <w:lang w:bidi="fa-IR"/>
        </w:rPr>
        <w:t>ّ</w:t>
      </w:r>
      <w:r>
        <w:rPr>
          <w:rtl/>
          <w:lang w:bidi="fa-IR"/>
        </w:rPr>
        <w:t xml:space="preserve">ة رسول الله </w:t>
      </w:r>
      <w:r w:rsidR="00BE66F2" w:rsidRPr="00BE66F2">
        <w:rPr>
          <w:rStyle w:val="libAlaemChar"/>
          <w:rtl/>
        </w:rPr>
        <w:t>صلى‌الله‌عليه‌وآله‌وسلم</w:t>
      </w:r>
      <w:r>
        <w:rPr>
          <w:rtl/>
          <w:lang w:bidi="fa-IR"/>
        </w:rPr>
        <w:t xml:space="preserve"> المزعومة في قوله</w:t>
      </w:r>
      <w:r w:rsidR="00A75710">
        <w:rPr>
          <w:rtl/>
          <w:lang w:bidi="fa-IR"/>
        </w:rPr>
        <w:t>:</w:t>
      </w:r>
      <w:r>
        <w:rPr>
          <w:rtl/>
          <w:lang w:bidi="fa-IR"/>
        </w:rPr>
        <w:t xml:space="preserve"> لا تسب</w:t>
      </w:r>
      <w:r w:rsidR="00AD48E4">
        <w:rPr>
          <w:rFonts w:hint="cs"/>
          <w:rtl/>
          <w:lang w:bidi="fa-IR"/>
        </w:rPr>
        <w:t>ُّ</w:t>
      </w:r>
      <w:r>
        <w:rPr>
          <w:rtl/>
          <w:lang w:bidi="fa-IR"/>
        </w:rPr>
        <w:t>وا أصحابي.</w:t>
      </w:r>
      <w:r w:rsidR="00AD48E4">
        <w:rPr>
          <w:rFonts w:hint="cs"/>
          <w:rtl/>
          <w:lang w:bidi="fa-IR"/>
        </w:rPr>
        <w:t xml:space="preserve"> </w:t>
      </w:r>
      <w:r>
        <w:rPr>
          <w:rtl/>
          <w:lang w:bidi="fa-IR"/>
        </w:rPr>
        <w:t xml:space="preserve">وقوله </w:t>
      </w:r>
      <w:r w:rsidR="00BE66F2" w:rsidRPr="00BE66F2">
        <w:rPr>
          <w:rStyle w:val="libAlaemChar"/>
          <w:rtl/>
        </w:rPr>
        <w:t>صلى‌الله‌عليه‌وآله‌وسلم</w:t>
      </w:r>
      <w:r>
        <w:rPr>
          <w:rtl/>
          <w:lang w:bidi="fa-IR"/>
        </w:rPr>
        <w:t xml:space="preserve"> من سب</w:t>
      </w:r>
      <w:r w:rsidR="00AD48E4">
        <w:rPr>
          <w:rFonts w:hint="cs"/>
          <w:rtl/>
          <w:lang w:bidi="fa-IR"/>
        </w:rPr>
        <w:t>َّ</w:t>
      </w:r>
      <w:r>
        <w:rPr>
          <w:rtl/>
          <w:lang w:bidi="fa-IR"/>
        </w:rPr>
        <w:t xml:space="preserve"> أصحابي فعليه لعنة الله والملائكة والناس أجمعين.</w:t>
      </w:r>
      <w:r w:rsidR="00AD48E4">
        <w:rPr>
          <w:rFonts w:hint="cs"/>
          <w:rtl/>
          <w:lang w:bidi="fa-IR"/>
        </w:rPr>
        <w:t xml:space="preserve"> </w:t>
      </w:r>
      <w:r>
        <w:rPr>
          <w:rtl/>
          <w:lang w:bidi="fa-IR"/>
        </w:rPr>
        <w:t>كانت مختص</w:t>
      </w:r>
      <w:r w:rsidR="00AD48E4">
        <w:rPr>
          <w:rFonts w:hint="cs"/>
          <w:rtl/>
          <w:lang w:bidi="fa-IR"/>
        </w:rPr>
        <w:t>ّ</w:t>
      </w:r>
      <w:r>
        <w:rPr>
          <w:rtl/>
          <w:lang w:bidi="fa-IR"/>
        </w:rPr>
        <w:t>ة بغير المخاطبين بها في صدر ال</w:t>
      </w:r>
      <w:r w:rsidR="00AD48E4">
        <w:rPr>
          <w:rFonts w:hint="cs"/>
          <w:rtl/>
          <w:lang w:bidi="fa-IR"/>
        </w:rPr>
        <w:t>إ</w:t>
      </w:r>
      <w:r w:rsidR="00AD48E4">
        <w:rPr>
          <w:rtl/>
          <w:lang w:bidi="fa-IR"/>
        </w:rPr>
        <w:t>سلام من الصحابة</w:t>
      </w:r>
      <w:r w:rsidR="00A75710">
        <w:rPr>
          <w:rtl/>
          <w:lang w:bidi="fa-IR"/>
        </w:rPr>
        <w:t>؟</w:t>
      </w:r>
      <w:r w:rsidR="00AD48E4">
        <w:rPr>
          <w:rtl/>
          <w:lang w:bidi="fa-IR"/>
        </w:rPr>
        <w:t xml:space="preserve">! أو </w:t>
      </w:r>
      <w:r w:rsidR="00AD48E4">
        <w:rPr>
          <w:rFonts w:hint="cs"/>
          <w:rtl/>
          <w:lang w:bidi="fa-IR"/>
        </w:rPr>
        <w:t>ا</w:t>
      </w:r>
      <w:r>
        <w:rPr>
          <w:rtl/>
          <w:lang w:bidi="fa-IR"/>
        </w:rPr>
        <w:t>ن</w:t>
      </w:r>
      <w:r w:rsidR="00AD48E4">
        <w:rPr>
          <w:rFonts w:hint="cs"/>
          <w:rtl/>
          <w:lang w:bidi="fa-IR"/>
        </w:rPr>
        <w:t>ّ</w:t>
      </w:r>
      <w:r>
        <w:rPr>
          <w:rtl/>
          <w:lang w:bidi="fa-IR"/>
        </w:rPr>
        <w:t>ها عام</w:t>
      </w:r>
      <w:r w:rsidR="00AD48E4">
        <w:rPr>
          <w:rFonts w:hint="cs"/>
          <w:rtl/>
          <w:lang w:bidi="fa-IR"/>
        </w:rPr>
        <w:t>ّ</w:t>
      </w:r>
      <w:r>
        <w:rPr>
          <w:rtl/>
          <w:lang w:bidi="fa-IR"/>
        </w:rPr>
        <w:t>ة</w:t>
      </w:r>
      <w:r w:rsidR="00AD48E4">
        <w:rPr>
          <w:rFonts w:hint="cs"/>
          <w:rtl/>
          <w:lang w:bidi="fa-IR"/>
        </w:rPr>
        <w:t>ٌ</w:t>
      </w:r>
      <w:r>
        <w:rPr>
          <w:rtl/>
          <w:lang w:bidi="fa-IR"/>
        </w:rPr>
        <w:t xml:space="preserve"> مط</w:t>
      </w:r>
      <w:r w:rsidR="00AD48E4">
        <w:rPr>
          <w:rFonts w:hint="cs"/>
          <w:rtl/>
          <w:lang w:bidi="fa-IR"/>
        </w:rPr>
        <w:t>َّ</w:t>
      </w:r>
      <w:r>
        <w:rPr>
          <w:rtl/>
          <w:lang w:bidi="fa-IR"/>
        </w:rPr>
        <w:t>ردة</w:t>
      </w:r>
      <w:r w:rsidR="00AD48E4">
        <w:rPr>
          <w:rFonts w:hint="cs"/>
          <w:rtl/>
          <w:lang w:bidi="fa-IR"/>
        </w:rPr>
        <w:t>ٌ</w:t>
      </w:r>
      <w:r w:rsidR="00A75710">
        <w:rPr>
          <w:rtl/>
          <w:lang w:bidi="fa-IR"/>
        </w:rPr>
        <w:t>؟</w:t>
      </w:r>
      <w:r>
        <w:rPr>
          <w:rtl/>
          <w:lang w:bidi="fa-IR"/>
        </w:rPr>
        <w:t>! كما يقتضيه كونها من الشريعة الإسلامي</w:t>
      </w:r>
      <w:r w:rsidR="00AD48E4">
        <w:rPr>
          <w:rFonts w:hint="cs"/>
          <w:rtl/>
          <w:lang w:bidi="fa-IR"/>
        </w:rPr>
        <w:t>ّ</w:t>
      </w:r>
      <w:r>
        <w:rPr>
          <w:rtl/>
          <w:lang w:bidi="fa-IR"/>
        </w:rPr>
        <w:t>ة المستمر</w:t>
      </w:r>
      <w:r w:rsidR="00AD48E4">
        <w:rPr>
          <w:rFonts w:hint="cs"/>
          <w:rtl/>
          <w:lang w:bidi="fa-IR"/>
        </w:rPr>
        <w:t>ّ</w:t>
      </w:r>
      <w:r>
        <w:rPr>
          <w:rtl/>
          <w:lang w:bidi="fa-IR"/>
        </w:rPr>
        <w:t>ة إلى أن تقوم الساعة</w:t>
      </w:r>
      <w:r w:rsidR="00A75710">
        <w:rPr>
          <w:rtl/>
          <w:lang w:bidi="fa-IR"/>
        </w:rPr>
        <w:t>،</w:t>
      </w:r>
      <w:r>
        <w:rPr>
          <w:rtl/>
          <w:lang w:bidi="fa-IR"/>
        </w:rPr>
        <w:t xml:space="preserve"> وقد حسبوها كذلك لأن</w:t>
      </w:r>
      <w:r w:rsidR="00AD48E4">
        <w:rPr>
          <w:rFonts w:hint="cs"/>
          <w:rtl/>
          <w:lang w:bidi="fa-IR"/>
        </w:rPr>
        <w:t>ّ</w:t>
      </w:r>
      <w:r>
        <w:rPr>
          <w:rtl/>
          <w:lang w:bidi="fa-IR"/>
        </w:rPr>
        <w:t>ها مت</w:t>
      </w:r>
      <w:r w:rsidR="00AD48E4">
        <w:rPr>
          <w:rFonts w:hint="cs"/>
          <w:rtl/>
          <w:lang w:bidi="fa-IR"/>
        </w:rPr>
        <w:t>ّ</w:t>
      </w:r>
      <w:r>
        <w:rPr>
          <w:rtl/>
          <w:lang w:bidi="fa-IR"/>
        </w:rPr>
        <w:t>خذة</w:t>
      </w:r>
      <w:r w:rsidR="00AD48E4">
        <w:rPr>
          <w:rFonts w:hint="cs"/>
          <w:rtl/>
          <w:lang w:bidi="fa-IR"/>
        </w:rPr>
        <w:t>ٌ</w:t>
      </w:r>
      <w:r>
        <w:rPr>
          <w:rtl/>
          <w:lang w:bidi="fa-IR"/>
        </w:rPr>
        <w:t xml:space="preserve"> من السن</w:t>
      </w:r>
      <w:r w:rsidR="00AD48E4">
        <w:rPr>
          <w:rFonts w:hint="cs"/>
          <w:rtl/>
          <w:lang w:bidi="fa-IR"/>
        </w:rPr>
        <w:t>ّ</w:t>
      </w:r>
      <w:r>
        <w:rPr>
          <w:rtl/>
          <w:lang w:bidi="fa-IR"/>
        </w:rPr>
        <w:t>ة المخاطب بها</w:t>
      </w:r>
      <w:r w:rsidR="00A75710">
        <w:rPr>
          <w:rtl/>
          <w:lang w:bidi="fa-IR"/>
        </w:rPr>
        <w:t>،</w:t>
      </w:r>
      <w:r>
        <w:rPr>
          <w:rtl/>
          <w:lang w:bidi="fa-IR"/>
        </w:rPr>
        <w:t xml:space="preserve"> وقد جاء في بعض طرق الرواية ال</w:t>
      </w:r>
      <w:r w:rsidR="00AD48E4">
        <w:rPr>
          <w:rFonts w:hint="cs"/>
          <w:rtl/>
          <w:lang w:bidi="fa-IR"/>
        </w:rPr>
        <w:t>ا</w:t>
      </w:r>
      <w:r>
        <w:rPr>
          <w:rtl/>
          <w:lang w:bidi="fa-IR"/>
        </w:rPr>
        <w:t>ولى عند مسلم</w:t>
      </w:r>
      <w:r w:rsidR="00A75710">
        <w:rPr>
          <w:rtl/>
          <w:lang w:bidi="fa-IR"/>
        </w:rPr>
        <w:t>:</w:t>
      </w:r>
      <w:r>
        <w:rPr>
          <w:rtl/>
          <w:lang w:bidi="fa-IR"/>
        </w:rPr>
        <w:t xml:space="preserve"> </w:t>
      </w:r>
      <w:r w:rsidR="00AD48E4">
        <w:rPr>
          <w:rFonts w:hint="cs"/>
          <w:rtl/>
          <w:lang w:bidi="fa-IR"/>
        </w:rPr>
        <w:t>ا</w:t>
      </w:r>
      <w:r>
        <w:rPr>
          <w:rtl/>
          <w:lang w:bidi="fa-IR"/>
        </w:rPr>
        <w:t>ن</w:t>
      </w:r>
      <w:r w:rsidR="00AD48E4">
        <w:rPr>
          <w:rFonts w:hint="cs"/>
          <w:rtl/>
          <w:lang w:bidi="fa-IR"/>
        </w:rPr>
        <w:t>ّ</w:t>
      </w:r>
      <w:r>
        <w:rPr>
          <w:rtl/>
          <w:lang w:bidi="fa-IR"/>
        </w:rPr>
        <w:t>ه كان بين خالد بن الوليد وبين عبد الر</w:t>
      </w:r>
      <w:r w:rsidR="00AD48E4">
        <w:rPr>
          <w:rFonts w:hint="cs"/>
          <w:rtl/>
          <w:lang w:bidi="fa-IR"/>
        </w:rPr>
        <w:t>َّ</w:t>
      </w:r>
      <w:r>
        <w:rPr>
          <w:rtl/>
          <w:lang w:bidi="fa-IR"/>
        </w:rPr>
        <w:t>حمن بن عوف شي</w:t>
      </w:r>
      <w:r w:rsidR="00AD48E4">
        <w:rPr>
          <w:rFonts w:hint="cs"/>
          <w:rtl/>
          <w:lang w:bidi="fa-IR"/>
        </w:rPr>
        <w:t>ى</w:t>
      </w:r>
      <w:r>
        <w:rPr>
          <w:rtl/>
          <w:lang w:bidi="fa-IR"/>
        </w:rPr>
        <w:t>ء</w:t>
      </w:r>
      <w:r w:rsidR="00AD48E4">
        <w:rPr>
          <w:rFonts w:hint="cs"/>
          <w:rtl/>
          <w:lang w:bidi="fa-IR"/>
        </w:rPr>
        <w:t>ٌ</w:t>
      </w:r>
      <w:r>
        <w:rPr>
          <w:rtl/>
          <w:lang w:bidi="fa-IR"/>
        </w:rPr>
        <w:t xml:space="preserve"> فسب</w:t>
      </w:r>
      <w:r w:rsidR="00AD48E4">
        <w:rPr>
          <w:rFonts w:hint="cs"/>
          <w:rtl/>
          <w:lang w:bidi="fa-IR"/>
        </w:rPr>
        <w:t>ّ</w:t>
      </w:r>
      <w:r>
        <w:rPr>
          <w:rtl/>
          <w:lang w:bidi="fa-IR"/>
        </w:rPr>
        <w:t xml:space="preserve">ه خالد فقال رسول الله </w:t>
      </w:r>
      <w:r w:rsidR="008E705A" w:rsidRPr="008E705A">
        <w:rPr>
          <w:rStyle w:val="libAlaemChar"/>
          <w:rtl/>
        </w:rPr>
        <w:t>صلى‌الله‌عليه‌وآله‌وسلم</w:t>
      </w:r>
      <w:r w:rsidR="00A75710">
        <w:rPr>
          <w:rtl/>
          <w:lang w:bidi="fa-IR"/>
        </w:rPr>
        <w:t>:</w:t>
      </w:r>
      <w:r>
        <w:rPr>
          <w:rtl/>
          <w:lang w:bidi="fa-IR"/>
        </w:rPr>
        <w:t xml:space="preserve"> لا تسب</w:t>
      </w:r>
      <w:r w:rsidR="00AD48E4">
        <w:rPr>
          <w:rFonts w:hint="cs"/>
          <w:rtl/>
          <w:lang w:bidi="fa-IR"/>
        </w:rPr>
        <w:t>ّ</w:t>
      </w:r>
      <w:r>
        <w:rPr>
          <w:rtl/>
          <w:lang w:bidi="fa-IR"/>
        </w:rPr>
        <w:t>وا أصحابي</w:t>
      </w:r>
      <w:r w:rsidR="00A75710">
        <w:rPr>
          <w:rtl/>
          <w:lang w:bidi="fa-IR"/>
        </w:rPr>
        <w:t>،</w:t>
      </w:r>
      <w:r>
        <w:rPr>
          <w:rtl/>
          <w:lang w:bidi="fa-IR"/>
        </w:rPr>
        <w:t xml:space="preserve"> وفي رواية أنس</w:t>
      </w:r>
      <w:r w:rsidR="00A75710">
        <w:rPr>
          <w:rtl/>
          <w:lang w:bidi="fa-IR"/>
        </w:rPr>
        <w:t>:</w:t>
      </w:r>
      <w:r>
        <w:rPr>
          <w:rtl/>
          <w:lang w:bidi="fa-IR"/>
        </w:rPr>
        <w:t xml:space="preserve"> قال </w:t>
      </w:r>
      <w:r w:rsidR="00AD48E4">
        <w:rPr>
          <w:rFonts w:hint="cs"/>
          <w:rtl/>
          <w:lang w:bidi="fa-IR"/>
        </w:rPr>
        <w:t>اُ</w:t>
      </w:r>
      <w:r>
        <w:rPr>
          <w:rtl/>
          <w:lang w:bidi="fa-IR"/>
        </w:rPr>
        <w:t>ناس</w:t>
      </w:r>
      <w:r w:rsidR="00AD48E4">
        <w:rPr>
          <w:rFonts w:hint="cs"/>
          <w:rtl/>
          <w:lang w:bidi="fa-IR"/>
        </w:rPr>
        <w:t>ٌ</w:t>
      </w:r>
      <w:r>
        <w:rPr>
          <w:rtl/>
          <w:lang w:bidi="fa-IR"/>
        </w:rPr>
        <w:t xml:space="preserve"> من أصحاب رسول الله </w:t>
      </w:r>
      <w:r w:rsidR="00694B33" w:rsidRPr="008E705A">
        <w:rPr>
          <w:rStyle w:val="libAlaemChar"/>
          <w:rtl/>
        </w:rPr>
        <w:t>صلى‌الله‌عليه‌وآله‌وسلم</w:t>
      </w:r>
      <w:r>
        <w:rPr>
          <w:rtl/>
          <w:lang w:bidi="fa-IR"/>
        </w:rPr>
        <w:t>: إن</w:t>
      </w:r>
      <w:r w:rsidR="00AD48E4">
        <w:rPr>
          <w:rFonts w:hint="cs"/>
          <w:rtl/>
          <w:lang w:bidi="fa-IR"/>
        </w:rPr>
        <w:t>ّ</w:t>
      </w:r>
      <w:r>
        <w:rPr>
          <w:rtl/>
          <w:lang w:bidi="fa-IR"/>
        </w:rPr>
        <w:t>ا نسب</w:t>
      </w:r>
      <w:r w:rsidR="00AD48E4">
        <w:rPr>
          <w:rFonts w:hint="cs"/>
          <w:rtl/>
          <w:lang w:bidi="fa-IR"/>
        </w:rPr>
        <w:t>ُّ</w:t>
      </w:r>
      <w:r>
        <w:rPr>
          <w:rtl/>
          <w:lang w:bidi="fa-IR"/>
        </w:rPr>
        <w:t>.</w:t>
      </w:r>
      <w:r w:rsidR="00AD48E4">
        <w:rPr>
          <w:rFonts w:hint="cs"/>
          <w:rtl/>
          <w:lang w:bidi="fa-IR"/>
        </w:rPr>
        <w:t xml:space="preserve"> </w:t>
      </w:r>
      <w:r>
        <w:rPr>
          <w:rtl/>
          <w:lang w:bidi="fa-IR"/>
        </w:rPr>
        <w:t xml:space="preserve">فقال رسول الله </w:t>
      </w:r>
      <w:r w:rsidR="008A1F53" w:rsidRPr="008A1F53">
        <w:rPr>
          <w:rStyle w:val="libAlaemChar"/>
          <w:rtl/>
        </w:rPr>
        <w:t>صلى‌الله‌عليه‌وآله‌وسلم</w:t>
      </w:r>
      <w:r w:rsidR="00A75710">
        <w:rPr>
          <w:rtl/>
          <w:lang w:bidi="fa-IR"/>
        </w:rPr>
        <w:t>:</w:t>
      </w:r>
      <w:r>
        <w:rPr>
          <w:rtl/>
          <w:lang w:bidi="fa-IR"/>
        </w:rPr>
        <w:t xml:space="preserve"> م</w:t>
      </w:r>
      <w:r w:rsidR="00AD48E4">
        <w:rPr>
          <w:rFonts w:hint="cs"/>
          <w:rtl/>
          <w:lang w:bidi="fa-IR"/>
        </w:rPr>
        <w:t>َ</w:t>
      </w:r>
      <w:r>
        <w:rPr>
          <w:rtl/>
          <w:lang w:bidi="fa-IR"/>
        </w:rPr>
        <w:t>ن سب</w:t>
      </w:r>
      <w:r w:rsidR="00AD48E4">
        <w:rPr>
          <w:rFonts w:hint="cs"/>
          <w:rtl/>
          <w:lang w:bidi="fa-IR"/>
        </w:rPr>
        <w:t>َّ</w:t>
      </w:r>
      <w:r>
        <w:rPr>
          <w:rtl/>
          <w:lang w:bidi="fa-IR"/>
        </w:rPr>
        <w:t xml:space="preserve"> أصحابي فعليه لعنة الله والملائكة والناس أجمعين </w:t>
      </w:r>
      <w:r w:rsidRPr="0021364B">
        <w:rPr>
          <w:rStyle w:val="libFootnotenumChar"/>
          <w:rtl/>
        </w:rPr>
        <w:t>(1)</w:t>
      </w:r>
    </w:p>
    <w:p w:rsidR="00F10858" w:rsidRDefault="00D83748" w:rsidP="00AD48E4">
      <w:pPr>
        <w:pStyle w:val="libNormal"/>
        <w:rPr>
          <w:rtl/>
          <w:lang w:bidi="fa-IR"/>
        </w:rPr>
      </w:pPr>
      <w:r>
        <w:rPr>
          <w:rtl/>
          <w:lang w:bidi="fa-IR"/>
        </w:rPr>
        <w:t>فليس من المعقول أن يكونوا مستثنين من حكم خوطبوا به لولا أن</w:t>
      </w:r>
      <w:r w:rsidR="00AD48E4">
        <w:rPr>
          <w:rFonts w:hint="cs"/>
          <w:rtl/>
          <w:lang w:bidi="fa-IR"/>
        </w:rPr>
        <w:t>َّ</w:t>
      </w:r>
      <w:r>
        <w:rPr>
          <w:rtl/>
          <w:lang w:bidi="fa-IR"/>
        </w:rPr>
        <w:t xml:space="preserve"> الميول و الشهوات قد استثنتهم.</w:t>
      </w:r>
    </w:p>
    <w:p w:rsidR="00F10858" w:rsidRDefault="00D83748" w:rsidP="00D83748">
      <w:pPr>
        <w:pStyle w:val="libNormal"/>
        <w:rPr>
          <w:rtl/>
          <w:lang w:bidi="fa-IR"/>
        </w:rPr>
      </w:pPr>
      <w:r>
        <w:rPr>
          <w:rtl/>
          <w:lang w:bidi="fa-IR"/>
        </w:rPr>
        <w:t xml:space="preserve">أو كان أمير المؤمنين </w:t>
      </w:r>
      <w:r w:rsidR="00D2341B" w:rsidRPr="00D2341B">
        <w:rPr>
          <w:rStyle w:val="libAlaemChar"/>
          <w:rtl/>
        </w:rPr>
        <w:t>عليه‌السلام</w:t>
      </w:r>
      <w:r>
        <w:rPr>
          <w:rtl/>
          <w:lang w:bidi="fa-IR"/>
        </w:rPr>
        <w:t xml:space="preserve"> مستثنى من بين الص</w:t>
      </w:r>
      <w:r w:rsidR="00AD48E4">
        <w:rPr>
          <w:rFonts w:hint="cs"/>
          <w:rtl/>
          <w:lang w:bidi="fa-IR"/>
        </w:rPr>
        <w:t>ّ</w:t>
      </w:r>
      <w:r>
        <w:rPr>
          <w:rtl/>
          <w:lang w:bidi="fa-IR"/>
        </w:rPr>
        <w:t>حابة عن شمول تلكم الأحكام</w:t>
      </w:r>
      <w:r w:rsidR="00A75710">
        <w:rPr>
          <w:rtl/>
          <w:lang w:bidi="fa-IR"/>
        </w:rPr>
        <w:t>؟</w:t>
      </w:r>
      <w:r>
        <w:rPr>
          <w:rtl/>
          <w:lang w:bidi="fa-IR"/>
        </w:rPr>
        <w:t xml:space="preserve"> فلا تجري على من نال منه </w:t>
      </w:r>
      <w:r w:rsidR="00D2341B" w:rsidRPr="00D2341B">
        <w:rPr>
          <w:rStyle w:val="libAlaemChar"/>
          <w:rtl/>
        </w:rPr>
        <w:t>عليه‌السلام</w:t>
      </w:r>
      <w:r>
        <w:rPr>
          <w:rtl/>
          <w:lang w:bidi="fa-IR"/>
        </w:rPr>
        <w:t xml:space="preserve"> أو وقع فيه.</w:t>
      </w:r>
    </w:p>
    <w:p w:rsidR="00F10858" w:rsidRDefault="00D83748" w:rsidP="00AD48E4">
      <w:pPr>
        <w:pStyle w:val="libNormal"/>
        <w:rPr>
          <w:rtl/>
          <w:lang w:bidi="fa-IR"/>
        </w:rPr>
      </w:pPr>
      <w:r>
        <w:rPr>
          <w:rtl/>
          <w:lang w:bidi="fa-IR"/>
        </w:rPr>
        <w:t>أضف إلى هذه كل</w:t>
      </w:r>
      <w:r w:rsidR="00AD48E4">
        <w:rPr>
          <w:rFonts w:hint="cs"/>
          <w:rtl/>
          <w:lang w:bidi="fa-IR"/>
        </w:rPr>
        <w:t>ّ</w:t>
      </w:r>
      <w:r>
        <w:rPr>
          <w:rtl/>
          <w:lang w:bidi="fa-IR"/>
        </w:rPr>
        <w:t>ها</w:t>
      </w:r>
      <w:r w:rsidR="00A75710">
        <w:rPr>
          <w:rtl/>
          <w:lang w:bidi="fa-IR"/>
        </w:rPr>
        <w:t>:</w:t>
      </w:r>
      <w:r>
        <w:rPr>
          <w:rtl/>
          <w:lang w:bidi="fa-IR"/>
        </w:rPr>
        <w:t xml:space="preserve"> </w:t>
      </w:r>
      <w:r w:rsidR="00AD48E4">
        <w:rPr>
          <w:rFonts w:hint="cs"/>
          <w:rtl/>
          <w:lang w:bidi="fa-IR"/>
        </w:rPr>
        <w:t>ا</w:t>
      </w:r>
      <w:r>
        <w:rPr>
          <w:rtl/>
          <w:lang w:bidi="fa-IR"/>
        </w:rPr>
        <w:t>ن</w:t>
      </w:r>
      <w:r w:rsidR="00AD48E4">
        <w:rPr>
          <w:rFonts w:hint="cs"/>
          <w:rtl/>
          <w:lang w:bidi="fa-IR"/>
        </w:rPr>
        <w:t>َّ</w:t>
      </w:r>
      <w:r>
        <w:rPr>
          <w:rtl/>
          <w:lang w:bidi="fa-IR"/>
        </w:rPr>
        <w:t xml:space="preserve"> مولانا أمير المؤمنين </w:t>
      </w:r>
      <w:r w:rsidR="00D2341B" w:rsidRPr="00D2341B">
        <w:rPr>
          <w:rStyle w:val="libAlaemChar"/>
          <w:rtl/>
        </w:rPr>
        <w:t>عليه‌السلام</w:t>
      </w:r>
      <w:r>
        <w:rPr>
          <w:rtl/>
          <w:lang w:bidi="fa-IR"/>
        </w:rPr>
        <w:t xml:space="preserve"> كان أحد الخلفاء الر</w:t>
      </w:r>
      <w:r w:rsidR="00AD48E4">
        <w:rPr>
          <w:rFonts w:hint="cs"/>
          <w:rtl/>
          <w:lang w:bidi="fa-IR"/>
        </w:rPr>
        <w:t>ّ</w:t>
      </w:r>
      <w:r>
        <w:rPr>
          <w:rtl/>
          <w:lang w:bidi="fa-IR"/>
        </w:rPr>
        <w:t>اشدين عندهم</w:t>
      </w:r>
      <w:r w:rsidR="00A75710">
        <w:rPr>
          <w:rtl/>
          <w:lang w:bidi="fa-IR"/>
        </w:rPr>
        <w:t>،</w:t>
      </w:r>
      <w:r>
        <w:rPr>
          <w:rtl/>
          <w:lang w:bidi="fa-IR"/>
        </w:rPr>
        <w:t xml:space="preserve"> وبال</w:t>
      </w:r>
      <w:r w:rsidR="00AD48E4">
        <w:rPr>
          <w:rFonts w:hint="cs"/>
          <w:rtl/>
          <w:lang w:bidi="fa-IR"/>
        </w:rPr>
        <w:t>إ</w:t>
      </w:r>
      <w:r>
        <w:rPr>
          <w:rtl/>
          <w:lang w:bidi="fa-IR"/>
        </w:rPr>
        <w:t>جماع المتسالم عليه بين فرق ال</w:t>
      </w:r>
      <w:r w:rsidR="00AD48E4">
        <w:rPr>
          <w:rFonts w:hint="cs"/>
          <w:rtl/>
          <w:lang w:bidi="fa-IR"/>
        </w:rPr>
        <w:t>إ</w:t>
      </w:r>
      <w:r>
        <w:rPr>
          <w:rtl/>
          <w:lang w:bidi="fa-IR"/>
        </w:rPr>
        <w:t>سلام كل</w:t>
      </w:r>
      <w:r w:rsidR="00AD48E4">
        <w:rPr>
          <w:rFonts w:hint="cs"/>
          <w:rtl/>
          <w:lang w:bidi="fa-IR"/>
        </w:rPr>
        <w:t>ّ</w:t>
      </w:r>
      <w:r>
        <w:rPr>
          <w:rtl/>
          <w:lang w:bidi="fa-IR"/>
        </w:rPr>
        <w:t>ها</w:t>
      </w:r>
      <w:r w:rsidR="00A75710">
        <w:rPr>
          <w:rtl/>
          <w:lang w:bidi="fa-IR"/>
        </w:rPr>
        <w:t>،</w:t>
      </w:r>
      <w:r>
        <w:rPr>
          <w:rtl/>
          <w:lang w:bidi="fa-IR"/>
        </w:rPr>
        <w:t xml:space="preserve"> وللقوم فيمن يقع فيهم أحكام</w:t>
      </w:r>
      <w:r w:rsidR="00AD48E4">
        <w:rPr>
          <w:rFonts w:hint="cs"/>
          <w:rtl/>
          <w:lang w:bidi="fa-IR"/>
        </w:rPr>
        <w:t>ٌ</w:t>
      </w:r>
      <w:r>
        <w:rPr>
          <w:rtl/>
          <w:lang w:bidi="fa-IR"/>
        </w:rPr>
        <w:t xml:space="preserve"> شديدة</w:t>
      </w:r>
      <w:r w:rsidR="00AD48E4">
        <w:rPr>
          <w:rFonts w:hint="cs"/>
          <w:rtl/>
          <w:lang w:bidi="fa-IR"/>
        </w:rPr>
        <w:t>ٌ</w:t>
      </w:r>
      <w:r w:rsidR="00A75710">
        <w:rPr>
          <w:rtl/>
          <w:lang w:bidi="fa-IR"/>
        </w:rPr>
        <w:t>،</w:t>
      </w:r>
      <w:r>
        <w:rPr>
          <w:rtl/>
          <w:lang w:bidi="fa-IR"/>
        </w:rPr>
        <w:t xml:space="preserve"> ومنهم م</w:t>
      </w:r>
      <w:r w:rsidR="00AD48E4">
        <w:rPr>
          <w:rFonts w:hint="cs"/>
          <w:rtl/>
          <w:lang w:bidi="fa-IR"/>
        </w:rPr>
        <w:t>َ</w:t>
      </w:r>
      <w:r>
        <w:rPr>
          <w:rtl/>
          <w:lang w:bidi="fa-IR"/>
        </w:rPr>
        <w:t>ن قال كما سمعته ق</w:t>
      </w:r>
      <w:r w:rsidR="00AD48E4">
        <w:rPr>
          <w:rFonts w:hint="cs"/>
          <w:rtl/>
          <w:lang w:bidi="fa-IR"/>
        </w:rPr>
        <w:t>ُ</w:t>
      </w:r>
      <w:r>
        <w:rPr>
          <w:rtl/>
          <w:lang w:bidi="fa-IR"/>
        </w:rPr>
        <w:t>بيل هذا بكفر من سب</w:t>
      </w:r>
      <w:r w:rsidR="00AD48E4">
        <w:rPr>
          <w:rFonts w:hint="cs"/>
          <w:rtl/>
          <w:lang w:bidi="fa-IR"/>
        </w:rPr>
        <w:t>َّ</w:t>
      </w:r>
      <w:r>
        <w:rPr>
          <w:rtl/>
          <w:lang w:bidi="fa-IR"/>
        </w:rPr>
        <w:t xml:space="preserve"> الشيخين وزندقة من سب</w:t>
      </w:r>
      <w:r w:rsidR="00AD48E4">
        <w:rPr>
          <w:rFonts w:hint="cs"/>
          <w:rtl/>
          <w:lang w:bidi="fa-IR"/>
        </w:rPr>
        <w:t>َّ</w:t>
      </w:r>
      <w:r>
        <w:rPr>
          <w:rtl/>
          <w:lang w:bidi="fa-IR"/>
        </w:rPr>
        <w:t xml:space="preserve"> عثمان</w:t>
      </w:r>
      <w:r w:rsidR="00A75710">
        <w:rPr>
          <w:rtl/>
          <w:lang w:bidi="fa-IR"/>
        </w:rPr>
        <w:t>،</w:t>
      </w:r>
      <w:r>
        <w:rPr>
          <w:rtl/>
          <w:lang w:bidi="fa-IR"/>
        </w:rPr>
        <w:t xml:space="preserve"> وقد جاء في الصحيح الثابت قوله </w:t>
      </w:r>
      <w:r w:rsidR="008E705A" w:rsidRPr="008E705A">
        <w:rPr>
          <w:rStyle w:val="libAlaemChar"/>
          <w:rtl/>
        </w:rPr>
        <w:t>صلى‌الله‌عليه‌وآله‌وسلم</w:t>
      </w:r>
      <w:r w:rsidR="00A75710">
        <w:rPr>
          <w:rtl/>
          <w:lang w:bidi="fa-IR"/>
        </w:rPr>
        <w:t>:</w:t>
      </w:r>
      <w:r>
        <w:rPr>
          <w:rtl/>
          <w:lang w:bidi="fa-IR"/>
        </w:rPr>
        <w:t xml:space="preserve"> عليكم بسن</w:t>
      </w:r>
      <w:r w:rsidR="00AD48E4">
        <w:rPr>
          <w:rFonts w:hint="cs"/>
          <w:rtl/>
          <w:lang w:bidi="fa-IR"/>
        </w:rPr>
        <w:t>ّ</w:t>
      </w:r>
      <w:r>
        <w:rPr>
          <w:rtl/>
          <w:lang w:bidi="fa-IR"/>
        </w:rPr>
        <w:t>تي وسن</w:t>
      </w:r>
      <w:r w:rsidR="00AD48E4">
        <w:rPr>
          <w:rFonts w:hint="cs"/>
          <w:rtl/>
          <w:lang w:bidi="fa-IR"/>
        </w:rPr>
        <w:t>ّ</w:t>
      </w:r>
      <w:r>
        <w:rPr>
          <w:rtl/>
          <w:lang w:bidi="fa-IR"/>
        </w:rPr>
        <w:t>ة الخلفاء الراشدين المهدي</w:t>
      </w:r>
      <w:r w:rsidR="00AD48E4">
        <w:rPr>
          <w:rFonts w:hint="cs"/>
          <w:rtl/>
          <w:lang w:bidi="fa-IR"/>
        </w:rPr>
        <w:t>ّ</w:t>
      </w:r>
      <w:r>
        <w:rPr>
          <w:rtl/>
          <w:lang w:bidi="fa-IR"/>
        </w:rPr>
        <w:t xml:space="preserve">ين من بعدي </w:t>
      </w:r>
      <w:r w:rsidRPr="0021364B">
        <w:rPr>
          <w:rStyle w:val="libFootnotenumChar"/>
          <w:rtl/>
        </w:rPr>
        <w:t>(2)</w:t>
      </w:r>
    </w:p>
    <w:p w:rsidR="00D83748" w:rsidRDefault="00F10858" w:rsidP="00F10858">
      <w:pPr>
        <w:pStyle w:val="libLine"/>
        <w:rPr>
          <w:lang w:bidi="fa-IR"/>
        </w:rPr>
      </w:pPr>
      <w:r>
        <w:rPr>
          <w:rtl/>
          <w:lang w:bidi="fa-IR"/>
        </w:rPr>
        <w:t>____________________</w:t>
      </w:r>
    </w:p>
    <w:p w:rsidR="00F10858" w:rsidRDefault="00D83748" w:rsidP="00AD48E4">
      <w:pPr>
        <w:pStyle w:val="libFootnote0"/>
        <w:rPr>
          <w:rtl/>
          <w:lang w:bidi="fa-IR"/>
        </w:rPr>
      </w:pPr>
      <w:r>
        <w:rPr>
          <w:rtl/>
          <w:lang w:bidi="fa-IR"/>
        </w:rPr>
        <w:t xml:space="preserve">1 </w:t>
      </w:r>
      <w:r w:rsidR="00F10858">
        <w:rPr>
          <w:rtl/>
          <w:lang w:bidi="fa-IR"/>
        </w:rPr>
        <w:t>-</w:t>
      </w:r>
      <w:r>
        <w:rPr>
          <w:rtl/>
          <w:lang w:bidi="fa-IR"/>
        </w:rPr>
        <w:t xml:space="preserve"> كتاب </w:t>
      </w:r>
      <w:r w:rsidR="00AD48E4">
        <w:rPr>
          <w:rFonts w:hint="cs"/>
          <w:rtl/>
          <w:lang w:bidi="fa-IR"/>
        </w:rPr>
        <w:t>أ</w:t>
      </w:r>
      <w:r>
        <w:rPr>
          <w:rtl/>
          <w:lang w:bidi="fa-IR"/>
        </w:rPr>
        <w:t>لكبائر للذهب</w:t>
      </w:r>
      <w:r w:rsidR="00AD48E4">
        <w:rPr>
          <w:rFonts w:hint="cs"/>
          <w:rtl/>
          <w:lang w:bidi="fa-IR"/>
        </w:rPr>
        <w:t>ى</w:t>
      </w:r>
      <w:r>
        <w:rPr>
          <w:rtl/>
          <w:lang w:bidi="fa-IR"/>
        </w:rPr>
        <w:t xml:space="preserve"> ص 235.</w:t>
      </w:r>
    </w:p>
    <w:p w:rsidR="00D83748" w:rsidRDefault="00D83748" w:rsidP="00AD48E4">
      <w:pPr>
        <w:pStyle w:val="libFootnote0"/>
        <w:rPr>
          <w:lang w:bidi="fa-IR"/>
        </w:rPr>
      </w:pPr>
      <w:r>
        <w:rPr>
          <w:rtl/>
          <w:lang w:bidi="fa-IR"/>
        </w:rPr>
        <w:t xml:space="preserve">2 </w:t>
      </w:r>
      <w:r w:rsidR="00F10858">
        <w:rPr>
          <w:rtl/>
          <w:lang w:bidi="fa-IR"/>
        </w:rPr>
        <w:t>-</w:t>
      </w:r>
      <w:r>
        <w:rPr>
          <w:rtl/>
          <w:lang w:bidi="fa-IR"/>
        </w:rPr>
        <w:t xml:space="preserve"> مر</w:t>
      </w:r>
      <w:r w:rsidR="00AD48E4">
        <w:rPr>
          <w:rFonts w:hint="cs"/>
          <w:rtl/>
          <w:lang w:bidi="fa-IR"/>
        </w:rPr>
        <w:t>ّ</w:t>
      </w:r>
      <w:r>
        <w:rPr>
          <w:rtl/>
          <w:lang w:bidi="fa-IR"/>
        </w:rPr>
        <w:t xml:space="preserve"> معناه الصحيح ف</w:t>
      </w:r>
      <w:r w:rsidR="00AD48E4">
        <w:rPr>
          <w:rFonts w:hint="cs"/>
          <w:rtl/>
          <w:lang w:bidi="fa-IR"/>
        </w:rPr>
        <w:t>ى</w:t>
      </w:r>
      <w:r>
        <w:rPr>
          <w:rtl/>
          <w:lang w:bidi="fa-IR"/>
        </w:rPr>
        <w:t xml:space="preserve"> الجزء السادس ص 330 ط 2.</w:t>
      </w:r>
    </w:p>
    <w:p w:rsidR="00F10858" w:rsidRDefault="00F10858" w:rsidP="00F10858">
      <w:pPr>
        <w:pStyle w:val="libNormal"/>
        <w:rPr>
          <w:lang w:bidi="fa-IR"/>
        </w:rPr>
      </w:pPr>
      <w:r>
        <w:rPr>
          <w:rtl/>
          <w:lang w:bidi="fa-IR"/>
        </w:rPr>
        <w:br w:type="page"/>
      </w:r>
    </w:p>
    <w:p w:rsidR="00F10858" w:rsidRDefault="00D83748" w:rsidP="00AD48E4">
      <w:pPr>
        <w:pStyle w:val="libNormal"/>
        <w:rPr>
          <w:rtl/>
          <w:lang w:bidi="fa-IR"/>
        </w:rPr>
      </w:pPr>
      <w:r>
        <w:rPr>
          <w:rtl/>
          <w:lang w:bidi="fa-IR"/>
        </w:rPr>
        <w:lastRenderedPageBreak/>
        <w:t>فهلم</w:t>
      </w:r>
      <w:r w:rsidR="00AD48E4">
        <w:rPr>
          <w:rFonts w:hint="cs"/>
          <w:rtl/>
          <w:lang w:bidi="fa-IR"/>
        </w:rPr>
        <w:t>َّ</w:t>
      </w:r>
      <w:r>
        <w:rPr>
          <w:rtl/>
          <w:lang w:bidi="fa-IR"/>
        </w:rPr>
        <w:t xml:space="preserve"> معي نسائلهم عن المبر</w:t>
      </w:r>
      <w:r w:rsidR="00AD48E4">
        <w:rPr>
          <w:rFonts w:hint="cs"/>
          <w:rtl/>
          <w:lang w:bidi="fa-IR"/>
        </w:rPr>
        <w:t>ِّ</w:t>
      </w:r>
      <w:r>
        <w:rPr>
          <w:rtl/>
          <w:lang w:bidi="fa-IR"/>
        </w:rPr>
        <w:t>ر لعمل معاوية والأموي</w:t>
      </w:r>
      <w:r w:rsidR="00AD48E4">
        <w:rPr>
          <w:rFonts w:hint="cs"/>
          <w:rtl/>
          <w:lang w:bidi="fa-IR"/>
        </w:rPr>
        <w:t>ّ</w:t>
      </w:r>
      <w:r>
        <w:rPr>
          <w:rtl/>
          <w:lang w:bidi="fa-IR"/>
        </w:rPr>
        <w:t>ين منتسبا</w:t>
      </w:r>
      <w:r w:rsidR="00AD48E4">
        <w:rPr>
          <w:rFonts w:hint="cs"/>
          <w:rtl/>
          <w:lang w:bidi="fa-IR"/>
        </w:rPr>
        <w:t>ً</w:t>
      </w:r>
      <w:r>
        <w:rPr>
          <w:rtl/>
          <w:lang w:bidi="fa-IR"/>
        </w:rPr>
        <w:t xml:space="preserve"> ونزعة</w:t>
      </w:r>
      <w:r w:rsidR="00AD48E4">
        <w:rPr>
          <w:rFonts w:hint="cs"/>
          <w:rtl/>
          <w:lang w:bidi="fa-IR"/>
        </w:rPr>
        <w:t>ً</w:t>
      </w:r>
      <w:r>
        <w:rPr>
          <w:rtl/>
          <w:lang w:bidi="fa-IR"/>
        </w:rPr>
        <w:t xml:space="preserve"> وتابعيهم المجترحين لهذه السي</w:t>
      </w:r>
      <w:r w:rsidR="00AD48E4">
        <w:rPr>
          <w:rFonts w:hint="cs"/>
          <w:rtl/>
          <w:lang w:bidi="fa-IR"/>
        </w:rPr>
        <w:t>ّ</w:t>
      </w:r>
      <w:r>
        <w:rPr>
          <w:rtl/>
          <w:lang w:bidi="fa-IR"/>
        </w:rPr>
        <w:t>ئة المخزية وعن المغضين عنهم الذين أخرجوا إمام العدل صنو محم</w:t>
      </w:r>
      <w:r w:rsidR="00AD48E4">
        <w:rPr>
          <w:rFonts w:hint="cs"/>
          <w:rtl/>
          <w:lang w:bidi="fa-IR"/>
        </w:rPr>
        <w:t>ّ</w:t>
      </w:r>
      <w:r>
        <w:rPr>
          <w:rtl/>
          <w:lang w:bidi="fa-IR"/>
        </w:rPr>
        <w:t>د صل</w:t>
      </w:r>
      <w:r w:rsidR="00AD48E4">
        <w:rPr>
          <w:rFonts w:hint="cs"/>
          <w:rtl/>
          <w:lang w:bidi="fa-IR"/>
        </w:rPr>
        <w:t>ّ</w:t>
      </w:r>
      <w:r>
        <w:rPr>
          <w:rtl/>
          <w:lang w:bidi="fa-IR"/>
        </w:rPr>
        <w:t>ى الله عليهما وآلهما عن حكم الخلفاء وعن حكم الصحابة بل وعن حكم آحاد المسلمين فاستباحوا النيل منه على رؤوس ال</w:t>
      </w:r>
      <w:r w:rsidR="00AD48E4">
        <w:rPr>
          <w:rFonts w:hint="cs"/>
          <w:rtl/>
          <w:lang w:bidi="fa-IR"/>
        </w:rPr>
        <w:t>أ</w:t>
      </w:r>
      <w:r>
        <w:rPr>
          <w:rtl/>
          <w:lang w:bidi="fa-IR"/>
        </w:rPr>
        <w:t>شهاد وفي كل</w:t>
      </w:r>
      <w:r w:rsidR="00AD48E4">
        <w:rPr>
          <w:rFonts w:hint="cs"/>
          <w:rtl/>
          <w:lang w:bidi="fa-IR"/>
        </w:rPr>
        <w:t>ِّ</w:t>
      </w:r>
      <w:r>
        <w:rPr>
          <w:rtl/>
          <w:lang w:bidi="fa-IR"/>
        </w:rPr>
        <w:t xml:space="preserve"> منتدى ومجمع من دون أي</w:t>
      </w:r>
      <w:r w:rsidR="00AD48E4">
        <w:rPr>
          <w:rFonts w:hint="cs"/>
          <w:rtl/>
          <w:lang w:bidi="fa-IR"/>
        </w:rPr>
        <w:t>ِّ</w:t>
      </w:r>
      <w:r>
        <w:rPr>
          <w:rtl/>
          <w:lang w:bidi="fa-IR"/>
        </w:rPr>
        <w:t xml:space="preserve"> وازع</w:t>
      </w:r>
      <w:r w:rsidR="00AD48E4">
        <w:rPr>
          <w:rFonts w:hint="cs"/>
          <w:rtl/>
          <w:lang w:bidi="fa-IR"/>
        </w:rPr>
        <w:t>ٍ</w:t>
      </w:r>
      <w:r>
        <w:rPr>
          <w:rtl/>
          <w:lang w:bidi="fa-IR"/>
        </w:rPr>
        <w:t xml:space="preserve"> يزعهم</w:t>
      </w:r>
      <w:r w:rsidR="00A75710">
        <w:rPr>
          <w:rtl/>
          <w:lang w:bidi="fa-IR"/>
        </w:rPr>
        <w:t>،</w:t>
      </w:r>
      <w:r>
        <w:rPr>
          <w:rtl/>
          <w:lang w:bidi="fa-IR"/>
        </w:rPr>
        <w:t xml:space="preserve"> فإلى أي</w:t>
      </w:r>
      <w:r w:rsidR="00AD48E4">
        <w:rPr>
          <w:rFonts w:hint="cs"/>
          <w:rtl/>
          <w:lang w:bidi="fa-IR"/>
        </w:rPr>
        <w:t>ِّ</w:t>
      </w:r>
      <w:r>
        <w:rPr>
          <w:rtl/>
          <w:lang w:bidi="fa-IR"/>
        </w:rPr>
        <w:t xml:space="preserve"> هو</w:t>
      </w:r>
      <w:r w:rsidR="00AD48E4">
        <w:rPr>
          <w:rFonts w:hint="cs"/>
          <w:rtl/>
          <w:lang w:bidi="fa-IR"/>
        </w:rPr>
        <w:t>ّ</w:t>
      </w:r>
      <w:r>
        <w:rPr>
          <w:rtl/>
          <w:lang w:bidi="fa-IR"/>
        </w:rPr>
        <w:t>ة أسف</w:t>
      </w:r>
      <w:r w:rsidR="00AD48E4">
        <w:rPr>
          <w:rFonts w:hint="cs"/>
          <w:rtl/>
          <w:lang w:bidi="fa-IR"/>
        </w:rPr>
        <w:t>ّ</w:t>
      </w:r>
      <w:r>
        <w:rPr>
          <w:rtl/>
          <w:lang w:bidi="fa-IR"/>
        </w:rPr>
        <w:t xml:space="preserve">وا بالإمام الطاهر </w:t>
      </w:r>
      <w:r w:rsidR="00D2341B" w:rsidRPr="00D2341B">
        <w:rPr>
          <w:rStyle w:val="libAlaemChar"/>
          <w:rtl/>
        </w:rPr>
        <w:t>عليه‌السلام</w:t>
      </w:r>
      <w:r w:rsidR="00A75710">
        <w:rPr>
          <w:rtl/>
          <w:lang w:bidi="fa-IR"/>
        </w:rPr>
        <w:t>؟</w:t>
      </w:r>
      <w:r>
        <w:rPr>
          <w:rtl/>
          <w:lang w:bidi="fa-IR"/>
        </w:rPr>
        <w:t xml:space="preserve"> حت</w:t>
      </w:r>
      <w:r w:rsidR="00AD48E4">
        <w:rPr>
          <w:rFonts w:hint="cs"/>
          <w:rtl/>
          <w:lang w:bidi="fa-IR"/>
        </w:rPr>
        <w:t>ّ</w:t>
      </w:r>
      <w:r>
        <w:rPr>
          <w:rtl/>
          <w:lang w:bidi="fa-IR"/>
        </w:rPr>
        <w:t>ى استلبوه الأحكام المرت</w:t>
      </w:r>
      <w:r w:rsidR="00AD48E4">
        <w:rPr>
          <w:rFonts w:hint="cs"/>
          <w:rtl/>
          <w:lang w:bidi="fa-IR"/>
        </w:rPr>
        <w:t>ّ</w:t>
      </w:r>
      <w:r>
        <w:rPr>
          <w:rtl/>
          <w:lang w:bidi="fa-IR"/>
        </w:rPr>
        <w:t>بة على المواضيع الثلاثة</w:t>
      </w:r>
      <w:r w:rsidR="00A75710">
        <w:rPr>
          <w:rtl/>
          <w:lang w:bidi="fa-IR"/>
        </w:rPr>
        <w:t>:</w:t>
      </w:r>
      <w:r>
        <w:rPr>
          <w:rtl/>
          <w:lang w:bidi="fa-IR"/>
        </w:rPr>
        <w:t xml:space="preserve"> الخلافة. الصحبة. ال</w:t>
      </w:r>
      <w:r w:rsidR="00AD48E4">
        <w:rPr>
          <w:rFonts w:hint="cs"/>
          <w:rtl/>
          <w:lang w:bidi="fa-IR"/>
        </w:rPr>
        <w:t>إ</w:t>
      </w:r>
      <w:r>
        <w:rPr>
          <w:rtl/>
          <w:lang w:bidi="fa-IR"/>
        </w:rPr>
        <w:t>سلام. ولم يقيموا له أي</w:t>
      </w:r>
      <w:r w:rsidR="00AD48E4">
        <w:rPr>
          <w:rFonts w:hint="cs"/>
          <w:rtl/>
          <w:lang w:bidi="fa-IR"/>
        </w:rPr>
        <w:t>ّ</w:t>
      </w:r>
      <w:r>
        <w:rPr>
          <w:rtl/>
          <w:lang w:bidi="fa-IR"/>
        </w:rPr>
        <w:t xml:space="preserve"> وزن</w:t>
      </w:r>
      <w:r w:rsidR="00A75710">
        <w:rPr>
          <w:rtl/>
          <w:lang w:bidi="fa-IR"/>
        </w:rPr>
        <w:t>،</w:t>
      </w:r>
      <w:r>
        <w:rPr>
          <w:rtl/>
          <w:lang w:bidi="fa-IR"/>
        </w:rPr>
        <w:t xml:space="preserve"> وما راعوا فيه أي</w:t>
      </w:r>
      <w:r w:rsidR="00AD48E4">
        <w:rPr>
          <w:rFonts w:hint="cs"/>
          <w:rtl/>
          <w:lang w:bidi="fa-IR"/>
        </w:rPr>
        <w:t>ّ</w:t>
      </w:r>
      <w:r>
        <w:rPr>
          <w:rtl/>
          <w:lang w:bidi="fa-IR"/>
        </w:rPr>
        <w:t xml:space="preserve"> حق</w:t>
      </w:r>
      <w:r w:rsidR="00AD48E4">
        <w:rPr>
          <w:rFonts w:hint="cs"/>
          <w:rtl/>
          <w:lang w:bidi="fa-IR"/>
        </w:rPr>
        <w:t>ّ</w:t>
      </w:r>
      <w:r w:rsidR="00A75710">
        <w:rPr>
          <w:rtl/>
          <w:lang w:bidi="fa-IR"/>
        </w:rPr>
        <w:t>،</w:t>
      </w:r>
      <w:r>
        <w:rPr>
          <w:rtl/>
          <w:lang w:bidi="fa-IR"/>
        </w:rPr>
        <w:t xml:space="preserve"> وما تحف</w:t>
      </w:r>
      <w:r w:rsidR="00AD48E4">
        <w:rPr>
          <w:rFonts w:hint="cs"/>
          <w:rtl/>
          <w:lang w:bidi="fa-IR"/>
        </w:rPr>
        <w:t>ّ</w:t>
      </w:r>
      <w:r>
        <w:rPr>
          <w:rtl/>
          <w:lang w:bidi="fa-IR"/>
        </w:rPr>
        <w:t>ظوا له بأي</w:t>
      </w:r>
      <w:r w:rsidR="00AD48E4">
        <w:rPr>
          <w:rFonts w:hint="cs"/>
          <w:rtl/>
          <w:lang w:bidi="fa-IR"/>
        </w:rPr>
        <w:t>ّ</w:t>
      </w:r>
      <w:r>
        <w:rPr>
          <w:rtl/>
          <w:lang w:bidi="fa-IR"/>
        </w:rPr>
        <w:t>ة كرامة</w:t>
      </w:r>
      <w:r w:rsidR="00A75710">
        <w:rPr>
          <w:rtl/>
          <w:lang w:bidi="fa-IR"/>
        </w:rPr>
        <w:t>،</w:t>
      </w:r>
      <w:r>
        <w:rPr>
          <w:rtl/>
          <w:lang w:bidi="fa-IR"/>
        </w:rPr>
        <w:t xml:space="preserve"> وهو نفس الر</w:t>
      </w:r>
      <w:r w:rsidR="00AD48E4">
        <w:rPr>
          <w:rFonts w:hint="cs"/>
          <w:rtl/>
          <w:lang w:bidi="fa-IR"/>
        </w:rPr>
        <w:t>َّ</w:t>
      </w:r>
      <w:r>
        <w:rPr>
          <w:rtl/>
          <w:lang w:bidi="fa-IR"/>
        </w:rPr>
        <w:t xml:space="preserve">سول </w:t>
      </w:r>
      <w:r w:rsidR="008E705A" w:rsidRPr="008E705A">
        <w:rPr>
          <w:rStyle w:val="libAlaemChar"/>
          <w:rtl/>
        </w:rPr>
        <w:t>صلى‌الله‌عليه‌وآله‌وسلم</w:t>
      </w:r>
      <w:r>
        <w:rPr>
          <w:rtl/>
          <w:lang w:bidi="fa-IR"/>
        </w:rPr>
        <w:t xml:space="preserve"> وزوج </w:t>
      </w:r>
      <w:r w:rsidR="00AD48E4">
        <w:rPr>
          <w:rFonts w:hint="cs"/>
          <w:rtl/>
          <w:lang w:bidi="fa-IR"/>
        </w:rPr>
        <w:t>إ</w:t>
      </w:r>
      <w:r>
        <w:rPr>
          <w:rtl/>
          <w:lang w:bidi="fa-IR"/>
        </w:rPr>
        <w:t>بنته</w:t>
      </w:r>
      <w:r w:rsidR="00A75710">
        <w:rPr>
          <w:rtl/>
          <w:lang w:bidi="fa-IR"/>
        </w:rPr>
        <w:t>،</w:t>
      </w:r>
      <w:r>
        <w:rPr>
          <w:rtl/>
          <w:lang w:bidi="fa-IR"/>
        </w:rPr>
        <w:t xml:space="preserve"> وأبو سبطيه</w:t>
      </w:r>
      <w:r w:rsidR="00A75710">
        <w:rPr>
          <w:rtl/>
          <w:lang w:bidi="fa-IR"/>
        </w:rPr>
        <w:t>،</w:t>
      </w:r>
      <w:r>
        <w:rPr>
          <w:rtl/>
          <w:lang w:bidi="fa-IR"/>
        </w:rPr>
        <w:t xml:space="preserve"> وأو</w:t>
      </w:r>
      <w:r w:rsidR="00AD48E4">
        <w:rPr>
          <w:rFonts w:hint="cs"/>
          <w:rtl/>
          <w:lang w:bidi="fa-IR"/>
        </w:rPr>
        <w:t>ّ</w:t>
      </w:r>
      <w:r>
        <w:rPr>
          <w:rtl/>
          <w:lang w:bidi="fa-IR"/>
        </w:rPr>
        <w:t>ل م</w:t>
      </w:r>
      <w:r w:rsidR="00AD48E4">
        <w:rPr>
          <w:rFonts w:hint="cs"/>
          <w:rtl/>
          <w:lang w:bidi="fa-IR"/>
        </w:rPr>
        <w:t>َ</w:t>
      </w:r>
      <w:r>
        <w:rPr>
          <w:rtl/>
          <w:lang w:bidi="fa-IR"/>
        </w:rPr>
        <w:t>ن أسلم له</w:t>
      </w:r>
      <w:r w:rsidR="00A75710">
        <w:rPr>
          <w:rtl/>
          <w:lang w:bidi="fa-IR"/>
        </w:rPr>
        <w:t>،</w:t>
      </w:r>
      <w:r>
        <w:rPr>
          <w:rtl/>
          <w:lang w:bidi="fa-IR"/>
        </w:rPr>
        <w:t xml:space="preserve"> وقام ال</w:t>
      </w:r>
      <w:r w:rsidR="00AD48E4">
        <w:rPr>
          <w:rFonts w:hint="cs"/>
          <w:rtl/>
          <w:lang w:bidi="fa-IR"/>
        </w:rPr>
        <w:t>إ</w:t>
      </w:r>
      <w:r>
        <w:rPr>
          <w:rtl/>
          <w:lang w:bidi="fa-IR"/>
        </w:rPr>
        <w:t>سلام بسيفه</w:t>
      </w:r>
      <w:r w:rsidR="00A75710">
        <w:rPr>
          <w:rtl/>
          <w:lang w:bidi="fa-IR"/>
        </w:rPr>
        <w:t>،</w:t>
      </w:r>
      <w:r>
        <w:rPr>
          <w:rtl/>
          <w:lang w:bidi="fa-IR"/>
        </w:rPr>
        <w:t xml:space="preserve"> وتم</w:t>
      </w:r>
      <w:r w:rsidR="00AD48E4">
        <w:rPr>
          <w:rFonts w:hint="cs"/>
          <w:rtl/>
          <w:lang w:bidi="fa-IR"/>
        </w:rPr>
        <w:t>ّ</w:t>
      </w:r>
      <w:r>
        <w:rPr>
          <w:rtl/>
          <w:lang w:bidi="fa-IR"/>
        </w:rPr>
        <w:t>ت برهنة الحق</w:t>
      </w:r>
      <w:r w:rsidR="00AD48E4">
        <w:rPr>
          <w:rFonts w:hint="cs"/>
          <w:rtl/>
          <w:lang w:bidi="fa-IR"/>
        </w:rPr>
        <w:t>ِّ</w:t>
      </w:r>
      <w:r>
        <w:rPr>
          <w:rtl/>
          <w:lang w:bidi="fa-IR"/>
        </w:rPr>
        <w:t xml:space="preserve"> ببيانه</w:t>
      </w:r>
      <w:r w:rsidR="00A75710">
        <w:rPr>
          <w:rtl/>
          <w:lang w:bidi="fa-IR"/>
        </w:rPr>
        <w:t>،</w:t>
      </w:r>
      <w:r>
        <w:rPr>
          <w:rtl/>
          <w:lang w:bidi="fa-IR"/>
        </w:rPr>
        <w:t xml:space="preserve"> واكتسحت المعر</w:t>
      </w:r>
      <w:r w:rsidR="00AD48E4">
        <w:rPr>
          <w:rFonts w:hint="cs"/>
          <w:rtl/>
          <w:lang w:bidi="fa-IR"/>
        </w:rPr>
        <w:t>ّ</w:t>
      </w:r>
      <w:r>
        <w:rPr>
          <w:rtl/>
          <w:lang w:bidi="fa-IR"/>
        </w:rPr>
        <w:t>ات عن الد</w:t>
      </w:r>
      <w:r w:rsidR="00AD48E4">
        <w:rPr>
          <w:rFonts w:hint="cs"/>
          <w:rtl/>
          <w:lang w:bidi="fa-IR"/>
        </w:rPr>
        <w:t>ّ</w:t>
      </w:r>
      <w:r>
        <w:rPr>
          <w:rtl/>
          <w:lang w:bidi="fa-IR"/>
        </w:rPr>
        <w:t>ين بلسانه وسنانه</w:t>
      </w:r>
      <w:r w:rsidR="00A75710">
        <w:rPr>
          <w:rtl/>
          <w:lang w:bidi="fa-IR"/>
        </w:rPr>
        <w:t>،</w:t>
      </w:r>
      <w:r>
        <w:rPr>
          <w:rtl/>
          <w:lang w:bidi="fa-IR"/>
        </w:rPr>
        <w:t xml:space="preserve"> وهو مع الحق</w:t>
      </w:r>
      <w:r w:rsidR="00AD48E4">
        <w:rPr>
          <w:rFonts w:hint="cs"/>
          <w:rtl/>
          <w:lang w:bidi="fa-IR"/>
        </w:rPr>
        <w:t>ّ</w:t>
      </w:r>
      <w:r>
        <w:rPr>
          <w:rtl/>
          <w:lang w:bidi="fa-IR"/>
        </w:rPr>
        <w:t xml:space="preserve"> والحق</w:t>
      </w:r>
      <w:r w:rsidR="00AD48E4">
        <w:rPr>
          <w:rFonts w:hint="cs"/>
          <w:rtl/>
          <w:lang w:bidi="fa-IR"/>
        </w:rPr>
        <w:t>ّ</w:t>
      </w:r>
      <w:r>
        <w:rPr>
          <w:rtl/>
          <w:lang w:bidi="fa-IR"/>
        </w:rPr>
        <w:t xml:space="preserve"> معه</w:t>
      </w:r>
      <w:r w:rsidR="00A75710">
        <w:rPr>
          <w:rtl/>
          <w:lang w:bidi="fa-IR"/>
        </w:rPr>
        <w:t>،</w:t>
      </w:r>
      <w:r>
        <w:rPr>
          <w:rtl/>
          <w:lang w:bidi="fa-IR"/>
        </w:rPr>
        <w:t xml:space="preserve"> وهو مع القرآن والقران معه ولن يفترقا حت</w:t>
      </w:r>
      <w:r w:rsidR="00AD48E4">
        <w:rPr>
          <w:rFonts w:hint="cs"/>
          <w:rtl/>
          <w:lang w:bidi="fa-IR"/>
        </w:rPr>
        <w:t>ّ</w:t>
      </w:r>
      <w:r>
        <w:rPr>
          <w:rtl/>
          <w:lang w:bidi="fa-IR"/>
        </w:rPr>
        <w:t>ى يردا على النبي</w:t>
      </w:r>
      <w:r w:rsidR="00AD48E4">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الحوض</w:t>
      </w:r>
      <w:r w:rsidR="00A75710">
        <w:rPr>
          <w:rtl/>
          <w:lang w:bidi="fa-IR"/>
        </w:rPr>
        <w:t>،</w:t>
      </w:r>
      <w:r>
        <w:rPr>
          <w:rtl/>
          <w:lang w:bidi="fa-IR"/>
        </w:rPr>
        <w:t xml:space="preserve"> وما غي</w:t>
      </w:r>
      <w:r w:rsidR="00AD48E4">
        <w:rPr>
          <w:rFonts w:hint="cs"/>
          <w:rtl/>
          <w:lang w:bidi="fa-IR"/>
        </w:rPr>
        <w:t>َّ</w:t>
      </w:r>
      <w:r>
        <w:rPr>
          <w:rtl/>
          <w:lang w:bidi="fa-IR"/>
        </w:rPr>
        <w:t>ر وما بد</w:t>
      </w:r>
      <w:r w:rsidR="00AD48E4">
        <w:rPr>
          <w:rFonts w:hint="cs"/>
          <w:rtl/>
          <w:lang w:bidi="fa-IR"/>
        </w:rPr>
        <w:t>ّ</w:t>
      </w:r>
      <w:r>
        <w:rPr>
          <w:rtl/>
          <w:lang w:bidi="fa-IR"/>
        </w:rPr>
        <w:t>ل حتى لفظ نفسه الأخير</w:t>
      </w:r>
      <w:r w:rsidR="00A75710">
        <w:rPr>
          <w:rtl/>
          <w:lang w:bidi="fa-IR"/>
        </w:rPr>
        <w:t>،</w:t>
      </w:r>
      <w:r>
        <w:rPr>
          <w:rtl/>
          <w:lang w:bidi="fa-IR"/>
        </w:rPr>
        <w:t xml:space="preserve"> وهم يمنعون عن لعن الأدعياء</w:t>
      </w:r>
      <w:r w:rsidR="00A75710">
        <w:rPr>
          <w:rtl/>
          <w:lang w:bidi="fa-IR"/>
        </w:rPr>
        <w:t>،</w:t>
      </w:r>
      <w:r>
        <w:rPr>
          <w:rtl/>
          <w:lang w:bidi="fa-IR"/>
        </w:rPr>
        <w:t xml:space="preserve"> وحملة الأوزار المستوجبين النار</w:t>
      </w:r>
      <w:r w:rsidR="00A75710">
        <w:rPr>
          <w:rtl/>
          <w:lang w:bidi="fa-IR"/>
        </w:rPr>
        <w:t>،</w:t>
      </w:r>
      <w:r>
        <w:rPr>
          <w:rtl/>
          <w:lang w:bidi="fa-IR"/>
        </w:rPr>
        <w:t xml:space="preserve"> ويذب</w:t>
      </w:r>
      <w:r w:rsidR="00AD48E4">
        <w:rPr>
          <w:rFonts w:hint="cs"/>
          <w:rtl/>
          <w:lang w:bidi="fa-IR"/>
        </w:rPr>
        <w:t>ّ</w:t>
      </w:r>
      <w:r>
        <w:rPr>
          <w:rtl/>
          <w:lang w:bidi="fa-IR"/>
        </w:rPr>
        <w:t>ون عن الوقيعة في أهل العر</w:t>
      </w:r>
      <w:r w:rsidR="00AD48E4">
        <w:rPr>
          <w:rFonts w:hint="cs"/>
          <w:rtl/>
          <w:lang w:bidi="fa-IR"/>
        </w:rPr>
        <w:t>ّ</w:t>
      </w:r>
      <w:r>
        <w:rPr>
          <w:rtl/>
          <w:lang w:bidi="fa-IR"/>
        </w:rPr>
        <w:t>ة والخمور والفجور من طريد إلى لعين إلى متهاون بالشريعة إلى عائث بالأحكام إلى مبد</w:t>
      </w:r>
      <w:r w:rsidR="00AD48E4">
        <w:rPr>
          <w:rFonts w:hint="cs"/>
          <w:rtl/>
          <w:lang w:bidi="fa-IR"/>
        </w:rPr>
        <w:t>ِّ</w:t>
      </w:r>
      <w:r>
        <w:rPr>
          <w:rtl/>
          <w:lang w:bidi="fa-IR"/>
        </w:rPr>
        <w:t>ل للسن</w:t>
      </w:r>
      <w:r w:rsidR="00AD48E4">
        <w:rPr>
          <w:rFonts w:hint="cs"/>
          <w:rtl/>
          <w:lang w:bidi="fa-IR"/>
        </w:rPr>
        <w:t>ّ</w:t>
      </w:r>
      <w:r>
        <w:rPr>
          <w:rtl/>
          <w:lang w:bidi="fa-IR"/>
        </w:rPr>
        <w:t>ة إلى مخالف للكتاب ومحالف للهوى إلى إلى إلى. إن</w:t>
      </w:r>
      <w:r w:rsidR="00AD48E4">
        <w:rPr>
          <w:rFonts w:hint="cs"/>
          <w:rtl/>
          <w:lang w:bidi="fa-IR"/>
        </w:rPr>
        <w:t>ّ</w:t>
      </w:r>
      <w:r>
        <w:rPr>
          <w:rtl/>
          <w:lang w:bidi="fa-IR"/>
        </w:rPr>
        <w:t>ا ل</w:t>
      </w:r>
      <w:r w:rsidR="00AD48E4">
        <w:rPr>
          <w:rFonts w:hint="cs"/>
          <w:rtl/>
          <w:lang w:bidi="fa-IR"/>
        </w:rPr>
        <w:t>ِ</w:t>
      </w:r>
      <w:r>
        <w:rPr>
          <w:rtl/>
          <w:lang w:bidi="fa-IR"/>
        </w:rPr>
        <w:t>ل</w:t>
      </w:r>
      <w:r w:rsidR="00AD48E4">
        <w:rPr>
          <w:rFonts w:hint="cs"/>
          <w:rtl/>
          <w:lang w:bidi="fa-IR"/>
        </w:rPr>
        <w:t>ّ</w:t>
      </w:r>
      <w:r>
        <w:rPr>
          <w:rtl/>
          <w:lang w:bidi="fa-IR"/>
        </w:rPr>
        <w:t>ه وإن</w:t>
      </w:r>
      <w:r w:rsidR="00AD48E4">
        <w:rPr>
          <w:rFonts w:hint="cs"/>
          <w:rtl/>
          <w:lang w:bidi="fa-IR"/>
        </w:rPr>
        <w:t>ّ</w:t>
      </w:r>
      <w:r>
        <w:rPr>
          <w:rtl/>
          <w:lang w:bidi="fa-IR"/>
        </w:rPr>
        <w:t>ا إليه راجعون.</w:t>
      </w:r>
    </w:p>
    <w:p w:rsidR="00F10858" w:rsidRDefault="00D83748" w:rsidP="002E7C76">
      <w:pPr>
        <w:pStyle w:val="libNormal"/>
        <w:rPr>
          <w:rtl/>
          <w:lang w:bidi="fa-IR"/>
        </w:rPr>
      </w:pPr>
      <w:r>
        <w:rPr>
          <w:rtl/>
          <w:lang w:bidi="fa-IR"/>
        </w:rPr>
        <w:t>نعم</w:t>
      </w:r>
      <w:r w:rsidR="00A75710">
        <w:rPr>
          <w:rtl/>
          <w:lang w:bidi="fa-IR"/>
        </w:rPr>
        <w:t>:</w:t>
      </w:r>
      <w:r>
        <w:rPr>
          <w:rtl/>
          <w:lang w:bidi="fa-IR"/>
        </w:rPr>
        <w:t xml:space="preserve"> لعمر الحق</w:t>
      </w:r>
      <w:r w:rsidR="002E7C76">
        <w:rPr>
          <w:rFonts w:hint="cs"/>
          <w:rtl/>
          <w:lang w:bidi="fa-IR"/>
        </w:rPr>
        <w:t>ِّ</w:t>
      </w:r>
      <w:r>
        <w:rPr>
          <w:rtl/>
          <w:lang w:bidi="fa-IR"/>
        </w:rPr>
        <w:t xml:space="preserve"> كان الأمر كما قال عامر بن عبد الله بن الزبير لم</w:t>
      </w:r>
      <w:r w:rsidR="002E7C76">
        <w:rPr>
          <w:rFonts w:hint="cs"/>
          <w:rtl/>
          <w:lang w:bidi="fa-IR"/>
        </w:rPr>
        <w:t>ـّ</w:t>
      </w:r>
      <w:r>
        <w:rPr>
          <w:rtl/>
          <w:lang w:bidi="fa-IR"/>
        </w:rPr>
        <w:t>ا سمع ابنه ينال من علي</w:t>
      </w:r>
      <w:r w:rsidR="002E7C76">
        <w:rPr>
          <w:rFonts w:hint="cs"/>
          <w:rtl/>
          <w:lang w:bidi="fa-IR"/>
        </w:rPr>
        <w:t>ّ</w:t>
      </w:r>
      <w:r>
        <w:rPr>
          <w:rtl/>
          <w:lang w:bidi="fa-IR"/>
        </w:rPr>
        <w:t xml:space="preserve"> </w:t>
      </w:r>
      <w:r w:rsidR="00D2341B" w:rsidRPr="00D2341B">
        <w:rPr>
          <w:rStyle w:val="libAlaemChar"/>
          <w:rtl/>
        </w:rPr>
        <w:t>عليه‌السلام</w:t>
      </w:r>
      <w:r w:rsidR="00A75710">
        <w:rPr>
          <w:rtl/>
          <w:lang w:bidi="fa-IR"/>
        </w:rPr>
        <w:t>:</w:t>
      </w:r>
      <w:r>
        <w:rPr>
          <w:rtl/>
          <w:lang w:bidi="fa-IR"/>
        </w:rPr>
        <w:t xml:space="preserve"> يا بني</w:t>
      </w:r>
      <w:r w:rsidR="002E7C76">
        <w:rPr>
          <w:rFonts w:hint="cs"/>
          <w:rtl/>
          <w:lang w:bidi="fa-IR"/>
        </w:rPr>
        <w:t>َّ</w:t>
      </w:r>
      <w:r>
        <w:rPr>
          <w:rtl/>
          <w:lang w:bidi="fa-IR"/>
        </w:rPr>
        <w:t xml:space="preserve"> إي</w:t>
      </w:r>
      <w:r w:rsidR="002E7C76">
        <w:rPr>
          <w:rFonts w:hint="cs"/>
          <w:rtl/>
          <w:lang w:bidi="fa-IR"/>
        </w:rPr>
        <w:t>ّ</w:t>
      </w:r>
      <w:r>
        <w:rPr>
          <w:rtl/>
          <w:lang w:bidi="fa-IR"/>
        </w:rPr>
        <w:t>اك وذكر علي</w:t>
      </w:r>
      <w:r w:rsidR="002E7C76">
        <w:rPr>
          <w:rFonts w:hint="cs"/>
          <w:rtl/>
          <w:lang w:bidi="fa-IR"/>
        </w:rPr>
        <w:t>ّ</w:t>
      </w:r>
      <w:r>
        <w:rPr>
          <w:rtl/>
          <w:lang w:bidi="fa-IR"/>
        </w:rPr>
        <w:t xml:space="preserve"> رضي الله عنه فإن</w:t>
      </w:r>
      <w:r w:rsidR="002E7C76">
        <w:rPr>
          <w:rFonts w:hint="cs"/>
          <w:rtl/>
          <w:lang w:bidi="fa-IR"/>
        </w:rPr>
        <w:t>ّ</w:t>
      </w:r>
      <w:r>
        <w:rPr>
          <w:rtl/>
          <w:lang w:bidi="fa-IR"/>
        </w:rPr>
        <w:t xml:space="preserve"> بني </w:t>
      </w:r>
      <w:r w:rsidR="002E7C76">
        <w:rPr>
          <w:rFonts w:hint="cs"/>
          <w:rtl/>
          <w:lang w:bidi="fa-IR"/>
        </w:rPr>
        <w:t>ا</w:t>
      </w:r>
      <w:r>
        <w:rPr>
          <w:rtl/>
          <w:lang w:bidi="fa-IR"/>
        </w:rPr>
        <w:t>مي</w:t>
      </w:r>
      <w:r w:rsidR="002E7C76">
        <w:rPr>
          <w:rFonts w:hint="cs"/>
          <w:rtl/>
          <w:lang w:bidi="fa-IR"/>
        </w:rPr>
        <w:t>ّ</w:t>
      </w:r>
      <w:r>
        <w:rPr>
          <w:rtl/>
          <w:lang w:bidi="fa-IR"/>
        </w:rPr>
        <w:t>ة تنق</w:t>
      </w:r>
      <w:r w:rsidR="002E7C76">
        <w:rPr>
          <w:rFonts w:hint="cs"/>
          <w:rtl/>
          <w:lang w:bidi="fa-IR"/>
        </w:rPr>
        <w:t>ّ</w:t>
      </w:r>
      <w:r>
        <w:rPr>
          <w:rtl/>
          <w:lang w:bidi="fa-IR"/>
        </w:rPr>
        <w:t>صته ست</w:t>
      </w:r>
      <w:r w:rsidR="002E7C76">
        <w:rPr>
          <w:rFonts w:hint="cs"/>
          <w:rtl/>
          <w:lang w:bidi="fa-IR"/>
        </w:rPr>
        <w:t>ّ</w:t>
      </w:r>
      <w:r>
        <w:rPr>
          <w:rtl/>
          <w:lang w:bidi="fa-IR"/>
        </w:rPr>
        <w:t>ين عاما</w:t>
      </w:r>
      <w:r w:rsidR="002E7C76">
        <w:rPr>
          <w:rFonts w:hint="cs"/>
          <w:rtl/>
          <w:lang w:bidi="fa-IR"/>
        </w:rPr>
        <w:t>ً</w:t>
      </w:r>
      <w:r>
        <w:rPr>
          <w:rtl/>
          <w:lang w:bidi="fa-IR"/>
        </w:rPr>
        <w:t xml:space="preserve"> فما زاده الله بذلك إل</w:t>
      </w:r>
      <w:r w:rsidR="002E7C76">
        <w:rPr>
          <w:rFonts w:hint="cs"/>
          <w:rtl/>
          <w:lang w:bidi="fa-IR"/>
        </w:rPr>
        <w:t>ّ</w:t>
      </w:r>
      <w:r>
        <w:rPr>
          <w:rtl/>
          <w:lang w:bidi="fa-IR"/>
        </w:rPr>
        <w:t>ا رفعة. المحاسن والمساوي للبيهقي 1</w:t>
      </w:r>
      <w:r w:rsidR="00A75710">
        <w:rPr>
          <w:rtl/>
          <w:lang w:bidi="fa-IR"/>
        </w:rPr>
        <w:t>:</w:t>
      </w:r>
      <w:r>
        <w:rPr>
          <w:rtl/>
          <w:lang w:bidi="fa-IR"/>
        </w:rPr>
        <w:t xml:space="preserve"> 40.</w:t>
      </w:r>
    </w:p>
    <w:p w:rsidR="00D83748" w:rsidRDefault="002E7C76" w:rsidP="002E7C76">
      <w:pPr>
        <w:pStyle w:val="libCenter"/>
        <w:rPr>
          <w:lang w:bidi="fa-IR"/>
        </w:rPr>
      </w:pPr>
      <w:r>
        <w:rPr>
          <w:rtl/>
          <w:lang w:bidi="fa-IR"/>
        </w:rPr>
        <w:t>ي</w:t>
      </w:r>
      <w:r>
        <w:rPr>
          <w:rFonts w:hint="cs"/>
          <w:rtl/>
          <w:lang w:bidi="fa-IR"/>
        </w:rPr>
        <w:t>ُ</w:t>
      </w:r>
      <w:r>
        <w:rPr>
          <w:rtl/>
          <w:lang w:bidi="fa-IR"/>
        </w:rPr>
        <w:t>ريدون أن ي</w:t>
      </w:r>
      <w:r>
        <w:rPr>
          <w:rFonts w:hint="cs"/>
          <w:rtl/>
          <w:lang w:bidi="fa-IR"/>
        </w:rPr>
        <w:t>ُ</w:t>
      </w:r>
      <w:r>
        <w:rPr>
          <w:rtl/>
          <w:lang w:bidi="fa-IR"/>
        </w:rPr>
        <w:t>طفئوا نور</w:t>
      </w:r>
      <w:r w:rsidR="00D83748">
        <w:rPr>
          <w:rtl/>
          <w:lang w:bidi="fa-IR"/>
        </w:rPr>
        <w:t xml:space="preserve"> </w:t>
      </w:r>
      <w:r>
        <w:rPr>
          <w:rFonts w:hint="cs"/>
          <w:rtl/>
          <w:lang w:bidi="fa-IR"/>
        </w:rPr>
        <w:t>الله</w:t>
      </w:r>
      <w:r>
        <w:rPr>
          <w:rtl/>
          <w:lang w:bidi="fa-IR"/>
        </w:rPr>
        <w:t xml:space="preserve"> بأفواههم</w:t>
      </w:r>
      <w:r w:rsidR="00D83748">
        <w:rPr>
          <w:rtl/>
          <w:lang w:bidi="fa-IR"/>
        </w:rPr>
        <w:t xml:space="preserve"> و</w:t>
      </w:r>
      <w:r>
        <w:rPr>
          <w:rtl/>
          <w:lang w:bidi="fa-IR"/>
        </w:rPr>
        <w:t>يأب</w:t>
      </w:r>
      <w:r w:rsidR="00D83748">
        <w:rPr>
          <w:rtl/>
          <w:lang w:bidi="fa-IR"/>
        </w:rPr>
        <w:t xml:space="preserve">ى </w:t>
      </w:r>
      <w:r>
        <w:rPr>
          <w:rFonts w:hint="cs"/>
          <w:rtl/>
          <w:lang w:bidi="fa-IR"/>
        </w:rPr>
        <w:t>الله</w:t>
      </w:r>
    </w:p>
    <w:p w:rsidR="00D83748" w:rsidRDefault="002E7C76" w:rsidP="002E7C76">
      <w:pPr>
        <w:pStyle w:val="libCenter"/>
        <w:rPr>
          <w:lang w:bidi="fa-IR"/>
        </w:rPr>
      </w:pPr>
      <w:r>
        <w:rPr>
          <w:rtl/>
          <w:lang w:bidi="fa-IR"/>
        </w:rPr>
        <w:t>إل</w:t>
      </w:r>
      <w:r>
        <w:rPr>
          <w:rFonts w:hint="cs"/>
          <w:rtl/>
          <w:lang w:bidi="fa-IR"/>
        </w:rPr>
        <w:t>َّ</w:t>
      </w:r>
      <w:r>
        <w:rPr>
          <w:rtl/>
          <w:lang w:bidi="fa-IR"/>
        </w:rPr>
        <w:t>ا أن ي</w:t>
      </w:r>
      <w:r>
        <w:rPr>
          <w:rFonts w:hint="cs"/>
          <w:rtl/>
          <w:lang w:bidi="fa-IR"/>
        </w:rPr>
        <w:t>ُ</w:t>
      </w:r>
      <w:r>
        <w:rPr>
          <w:rtl/>
          <w:lang w:bidi="fa-IR"/>
        </w:rPr>
        <w:t>تم</w:t>
      </w:r>
      <w:r>
        <w:rPr>
          <w:rFonts w:hint="cs"/>
          <w:rtl/>
          <w:lang w:bidi="fa-IR"/>
        </w:rPr>
        <w:t>ّ</w:t>
      </w:r>
      <w:r w:rsidR="00D83748">
        <w:rPr>
          <w:rtl/>
          <w:lang w:bidi="fa-IR"/>
        </w:rPr>
        <w:t xml:space="preserve"> ن</w:t>
      </w:r>
      <w:r>
        <w:rPr>
          <w:rtl/>
          <w:lang w:bidi="fa-IR"/>
        </w:rPr>
        <w:t>وره</w:t>
      </w:r>
    </w:p>
    <w:p w:rsidR="00F10858" w:rsidRDefault="00F10858" w:rsidP="00F10858">
      <w:pPr>
        <w:pStyle w:val="libNormal"/>
        <w:rPr>
          <w:lang w:bidi="fa-IR"/>
        </w:rPr>
      </w:pPr>
      <w:r>
        <w:rPr>
          <w:rtl/>
          <w:lang w:bidi="fa-IR"/>
        </w:rPr>
        <w:br w:type="page"/>
      </w:r>
    </w:p>
    <w:p w:rsidR="00D83748" w:rsidRDefault="002E7C76" w:rsidP="002E7C76">
      <w:pPr>
        <w:pStyle w:val="Heading2Center"/>
        <w:rPr>
          <w:lang w:bidi="fa-IR"/>
        </w:rPr>
      </w:pPr>
      <w:bookmarkStart w:id="83" w:name="_Toc523488983"/>
      <w:r>
        <w:rPr>
          <w:rFonts w:hint="cs"/>
          <w:rtl/>
          <w:lang w:bidi="fa-IR"/>
        </w:rPr>
        <w:lastRenderedPageBreak/>
        <w:t>_</w:t>
      </w:r>
      <w:r w:rsidR="00D83748">
        <w:rPr>
          <w:rtl/>
          <w:lang w:bidi="fa-IR"/>
        </w:rPr>
        <w:t xml:space="preserve"> 16 </w:t>
      </w:r>
      <w:r>
        <w:rPr>
          <w:rFonts w:hint="cs"/>
          <w:rtl/>
          <w:lang w:bidi="fa-IR"/>
        </w:rPr>
        <w:t>_</w:t>
      </w:r>
      <w:bookmarkEnd w:id="83"/>
    </w:p>
    <w:p w:rsidR="00D83748" w:rsidRDefault="00D83748" w:rsidP="002E7C76">
      <w:pPr>
        <w:pStyle w:val="Heading2Center"/>
        <w:rPr>
          <w:lang w:bidi="fa-IR"/>
        </w:rPr>
      </w:pPr>
      <w:bookmarkStart w:id="84" w:name="_Toc523488984"/>
      <w:r>
        <w:rPr>
          <w:rtl/>
          <w:lang w:bidi="fa-IR"/>
        </w:rPr>
        <w:t>قتال ابن هند عليا</w:t>
      </w:r>
      <w:r w:rsidR="002E7C76">
        <w:rPr>
          <w:rFonts w:hint="cs"/>
          <w:rtl/>
          <w:lang w:bidi="fa-IR"/>
        </w:rPr>
        <w:t>ً</w:t>
      </w:r>
      <w:r>
        <w:rPr>
          <w:rtl/>
          <w:lang w:bidi="fa-IR"/>
        </w:rPr>
        <w:t xml:space="preserve"> </w:t>
      </w:r>
      <w:r w:rsidR="002E7C76">
        <w:rPr>
          <w:rFonts w:hint="cs"/>
          <w:rtl/>
          <w:lang w:bidi="fa-IR"/>
        </w:rPr>
        <w:t>ا</w:t>
      </w:r>
      <w:r>
        <w:rPr>
          <w:rtl/>
          <w:lang w:bidi="fa-IR"/>
        </w:rPr>
        <w:t>مير الم</w:t>
      </w:r>
      <w:r w:rsidR="002E7C76">
        <w:rPr>
          <w:rFonts w:hint="cs"/>
          <w:rtl/>
          <w:lang w:bidi="fa-IR"/>
        </w:rPr>
        <w:t>و</w:t>
      </w:r>
      <w:r>
        <w:rPr>
          <w:rtl/>
          <w:lang w:bidi="fa-IR"/>
        </w:rPr>
        <w:t xml:space="preserve">منين </w:t>
      </w:r>
      <w:r w:rsidR="00D2341B" w:rsidRPr="00D2341B">
        <w:rPr>
          <w:rStyle w:val="libAlaemChar"/>
          <w:rtl/>
        </w:rPr>
        <w:t>عليه‌السلام</w:t>
      </w:r>
      <w:bookmarkEnd w:id="84"/>
    </w:p>
    <w:p w:rsidR="00F10858" w:rsidRDefault="00D83748" w:rsidP="002E7C76">
      <w:pPr>
        <w:pStyle w:val="libNormal"/>
        <w:rPr>
          <w:rtl/>
          <w:lang w:bidi="fa-IR"/>
        </w:rPr>
      </w:pPr>
      <w:r>
        <w:rPr>
          <w:rtl/>
          <w:lang w:bidi="fa-IR"/>
        </w:rPr>
        <w:t>نحن مهما غضضنا الطرف عن شي</w:t>
      </w:r>
      <w:r w:rsidR="002E7C76">
        <w:rPr>
          <w:rFonts w:hint="cs"/>
          <w:rtl/>
          <w:lang w:bidi="fa-IR"/>
        </w:rPr>
        <w:t>ى</w:t>
      </w:r>
      <w:r>
        <w:rPr>
          <w:rtl/>
          <w:lang w:bidi="fa-IR"/>
        </w:rPr>
        <w:t>ء في الباب فلا يسعنا أن نتغاضا عن أن</w:t>
      </w:r>
      <w:r w:rsidR="002E7C76">
        <w:rPr>
          <w:rFonts w:hint="cs"/>
          <w:rtl/>
          <w:lang w:bidi="fa-IR"/>
        </w:rPr>
        <w:t>ّ</w:t>
      </w:r>
      <w:r>
        <w:rPr>
          <w:rtl/>
          <w:lang w:bidi="fa-IR"/>
        </w:rPr>
        <w:t xml:space="preserve"> مولانا أمير المؤمنين هو ذلك المسلم الأوحدي</w:t>
      </w:r>
      <w:r w:rsidR="002E7C76">
        <w:rPr>
          <w:rFonts w:hint="cs"/>
          <w:rtl/>
          <w:lang w:bidi="fa-IR"/>
        </w:rPr>
        <w:t>ّ</w:t>
      </w:r>
      <w:r>
        <w:rPr>
          <w:rtl/>
          <w:lang w:bidi="fa-IR"/>
        </w:rPr>
        <w:t xml:space="preserve"> الذي يحرم </w:t>
      </w:r>
      <w:r w:rsidR="002E7C76">
        <w:rPr>
          <w:rFonts w:hint="cs"/>
          <w:rtl/>
          <w:lang w:bidi="fa-IR"/>
        </w:rPr>
        <w:t>ا</w:t>
      </w:r>
      <w:r>
        <w:rPr>
          <w:rtl/>
          <w:lang w:bidi="fa-IR"/>
        </w:rPr>
        <w:t>يذاؤه وقتاله</w:t>
      </w:r>
      <w:r w:rsidR="00A75710">
        <w:rPr>
          <w:rtl/>
          <w:lang w:bidi="fa-IR"/>
        </w:rPr>
        <w:t>،</w:t>
      </w:r>
      <w:r>
        <w:rPr>
          <w:rtl/>
          <w:lang w:bidi="fa-IR"/>
        </w:rPr>
        <w:t xml:space="preserve"> والذين يؤذون المؤمنين والمؤمنات بغير ما اكتسبوا فقد احتملوا بهتانا</w:t>
      </w:r>
      <w:r w:rsidR="002E7C76">
        <w:rPr>
          <w:rFonts w:hint="cs"/>
          <w:rtl/>
          <w:lang w:bidi="fa-IR"/>
        </w:rPr>
        <w:t>ً</w:t>
      </w:r>
      <w:r>
        <w:rPr>
          <w:rtl/>
          <w:lang w:bidi="fa-IR"/>
        </w:rPr>
        <w:t xml:space="preserve"> وإثما</w:t>
      </w:r>
      <w:r w:rsidR="002E7C76">
        <w:rPr>
          <w:rFonts w:hint="cs"/>
          <w:rtl/>
          <w:lang w:bidi="fa-IR"/>
        </w:rPr>
        <w:t>ً</w:t>
      </w:r>
      <w:r>
        <w:rPr>
          <w:rtl/>
          <w:lang w:bidi="fa-IR"/>
        </w:rPr>
        <w:t xml:space="preserve"> مبينا</w:t>
      </w:r>
      <w:r w:rsidR="002E7C76">
        <w:rPr>
          <w:rFonts w:hint="cs"/>
          <w:rtl/>
          <w:lang w:bidi="fa-IR"/>
        </w:rPr>
        <w:t>ً</w:t>
      </w:r>
      <w:r w:rsidR="00A75710">
        <w:rPr>
          <w:rtl/>
          <w:lang w:bidi="fa-IR"/>
        </w:rPr>
        <w:t>،</w:t>
      </w:r>
      <w:r>
        <w:rPr>
          <w:rtl/>
          <w:lang w:bidi="fa-IR"/>
        </w:rPr>
        <w:t xml:space="preserve"> ومن المتسالم عليه عند </w:t>
      </w:r>
      <w:r w:rsidR="002E7C76">
        <w:rPr>
          <w:rFonts w:hint="cs"/>
          <w:rtl/>
          <w:lang w:bidi="fa-IR"/>
        </w:rPr>
        <w:t>ا</w:t>
      </w:r>
      <w:r>
        <w:rPr>
          <w:rtl/>
          <w:lang w:bidi="fa-IR"/>
        </w:rPr>
        <w:t>م</w:t>
      </w:r>
      <w:r w:rsidR="002E7C76">
        <w:rPr>
          <w:rFonts w:hint="cs"/>
          <w:rtl/>
          <w:lang w:bidi="fa-IR"/>
        </w:rPr>
        <w:t>ّ</w:t>
      </w:r>
      <w:r>
        <w:rPr>
          <w:rtl/>
          <w:lang w:bidi="fa-IR"/>
        </w:rPr>
        <w:t>ة محم</w:t>
      </w:r>
      <w:r w:rsidR="002E7C76">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قوله</w:t>
      </w:r>
      <w:r w:rsidR="00A75710">
        <w:rPr>
          <w:rtl/>
          <w:lang w:bidi="fa-IR"/>
        </w:rPr>
        <w:t>:</w:t>
      </w:r>
      <w:r>
        <w:rPr>
          <w:rtl/>
          <w:lang w:bidi="fa-IR"/>
        </w:rPr>
        <w:t xml:space="preserve"> سباب المسلم </w:t>
      </w:r>
      <w:r w:rsidR="00F10858">
        <w:rPr>
          <w:rtl/>
          <w:lang w:bidi="fa-IR"/>
        </w:rPr>
        <w:t>-</w:t>
      </w:r>
      <w:r>
        <w:rPr>
          <w:rtl/>
          <w:lang w:bidi="fa-IR"/>
        </w:rPr>
        <w:t xml:space="preserve"> المؤمن </w:t>
      </w:r>
      <w:r w:rsidR="00F10858">
        <w:rPr>
          <w:rtl/>
          <w:lang w:bidi="fa-IR"/>
        </w:rPr>
        <w:t>-</w:t>
      </w:r>
      <w:r>
        <w:rPr>
          <w:rtl/>
          <w:lang w:bidi="fa-IR"/>
        </w:rPr>
        <w:t xml:space="preserve"> فسوق</w:t>
      </w:r>
      <w:r w:rsidR="00A75710">
        <w:rPr>
          <w:rtl/>
          <w:lang w:bidi="fa-IR"/>
        </w:rPr>
        <w:t>،</w:t>
      </w:r>
      <w:r>
        <w:rPr>
          <w:rtl/>
          <w:lang w:bidi="fa-IR"/>
        </w:rPr>
        <w:t xml:space="preserve"> وقتاله كفر.</w:t>
      </w:r>
      <w:r w:rsidR="002E7C76">
        <w:rPr>
          <w:rFonts w:hint="cs"/>
          <w:rtl/>
          <w:lang w:bidi="fa-IR"/>
        </w:rPr>
        <w:t xml:space="preserve"> </w:t>
      </w:r>
      <w:r>
        <w:rPr>
          <w:rtl/>
          <w:lang w:bidi="fa-IR"/>
        </w:rPr>
        <w:t>وقد اقترف معاوية ال</w:t>
      </w:r>
      <w:r w:rsidR="002E7C76">
        <w:rPr>
          <w:rFonts w:hint="cs"/>
          <w:rtl/>
          <w:lang w:bidi="fa-IR"/>
        </w:rPr>
        <w:t>ا</w:t>
      </w:r>
      <w:r>
        <w:rPr>
          <w:rtl/>
          <w:lang w:bidi="fa-IR"/>
        </w:rPr>
        <w:t>ثمين معا</w:t>
      </w:r>
      <w:r w:rsidR="002E7C76">
        <w:rPr>
          <w:rFonts w:hint="cs"/>
          <w:rtl/>
          <w:lang w:bidi="fa-IR"/>
        </w:rPr>
        <w:t>ً</w:t>
      </w:r>
      <w:r>
        <w:rPr>
          <w:rtl/>
          <w:lang w:bidi="fa-IR"/>
        </w:rPr>
        <w:t xml:space="preserve"> فسب</w:t>
      </w:r>
      <w:r w:rsidR="002E7C76">
        <w:rPr>
          <w:rFonts w:hint="cs"/>
          <w:rtl/>
          <w:lang w:bidi="fa-IR"/>
        </w:rPr>
        <w:t>ّ</w:t>
      </w:r>
      <w:r>
        <w:rPr>
          <w:rtl/>
          <w:lang w:bidi="fa-IR"/>
        </w:rPr>
        <w:t xml:space="preserve"> وقاتل سي</w:t>
      </w:r>
      <w:r w:rsidR="002E7C76">
        <w:rPr>
          <w:rFonts w:hint="cs"/>
          <w:rtl/>
          <w:lang w:bidi="fa-IR"/>
        </w:rPr>
        <w:t>ّ</w:t>
      </w:r>
      <w:r>
        <w:rPr>
          <w:rtl/>
          <w:lang w:bidi="fa-IR"/>
        </w:rPr>
        <w:t>د المسلمين جميعا</w:t>
      </w:r>
      <w:r w:rsidR="002E7C76">
        <w:rPr>
          <w:rFonts w:hint="cs"/>
          <w:rtl/>
          <w:lang w:bidi="fa-IR"/>
        </w:rPr>
        <w:t>ً</w:t>
      </w:r>
      <w:r w:rsidR="00A75710">
        <w:rPr>
          <w:rtl/>
          <w:lang w:bidi="fa-IR"/>
        </w:rPr>
        <w:t>،</w:t>
      </w:r>
      <w:r>
        <w:rPr>
          <w:rtl/>
          <w:lang w:bidi="fa-IR"/>
        </w:rPr>
        <w:t xml:space="preserve"> وآذى أو</w:t>
      </w:r>
      <w:r w:rsidR="002E7C76">
        <w:rPr>
          <w:rFonts w:hint="cs"/>
          <w:rtl/>
          <w:lang w:bidi="fa-IR"/>
        </w:rPr>
        <w:t>َّ</w:t>
      </w:r>
      <w:r>
        <w:rPr>
          <w:rtl/>
          <w:lang w:bidi="fa-IR"/>
        </w:rPr>
        <w:t>ل من أسلم من ال</w:t>
      </w:r>
      <w:r w:rsidR="002E7C76">
        <w:rPr>
          <w:rFonts w:hint="cs"/>
          <w:rtl/>
          <w:lang w:bidi="fa-IR"/>
        </w:rPr>
        <w:t>اُ</w:t>
      </w:r>
      <w:r>
        <w:rPr>
          <w:rtl/>
          <w:lang w:bidi="fa-IR"/>
        </w:rPr>
        <w:t>م</w:t>
      </w:r>
      <w:r w:rsidR="002E7C76">
        <w:rPr>
          <w:rFonts w:hint="cs"/>
          <w:rtl/>
          <w:lang w:bidi="fa-IR"/>
        </w:rPr>
        <w:t>ّ</w:t>
      </w:r>
      <w:r>
        <w:rPr>
          <w:rtl/>
          <w:lang w:bidi="fa-IR"/>
        </w:rPr>
        <w:t>ة المرحومة</w:t>
      </w:r>
      <w:r w:rsidR="00A75710">
        <w:rPr>
          <w:rtl/>
          <w:lang w:bidi="fa-IR"/>
        </w:rPr>
        <w:t>،</w:t>
      </w:r>
      <w:r>
        <w:rPr>
          <w:rtl/>
          <w:lang w:bidi="fa-IR"/>
        </w:rPr>
        <w:t xml:space="preserve"> و آذى فيه رسول الله </w:t>
      </w:r>
      <w:r w:rsidR="008E705A" w:rsidRPr="008E705A">
        <w:rPr>
          <w:rStyle w:val="libAlaemChar"/>
          <w:rtl/>
        </w:rPr>
        <w:t>صلى‌الله‌عليه‌وآله‌وسلم</w:t>
      </w:r>
      <w:r>
        <w:rPr>
          <w:rtl/>
          <w:lang w:bidi="fa-IR"/>
        </w:rPr>
        <w:t xml:space="preserve"> والذين يؤذون رسول الله لهم عذاب</w:t>
      </w:r>
      <w:r w:rsidR="002E7C76">
        <w:rPr>
          <w:rFonts w:hint="cs"/>
          <w:rtl/>
          <w:lang w:bidi="fa-IR"/>
        </w:rPr>
        <w:t>ٌ</w:t>
      </w:r>
      <w:r>
        <w:rPr>
          <w:rtl/>
          <w:lang w:bidi="fa-IR"/>
        </w:rPr>
        <w:t xml:space="preserve"> أليم</w:t>
      </w:r>
      <w:r w:rsidR="00A75710">
        <w:rPr>
          <w:rtl/>
          <w:lang w:bidi="fa-IR"/>
        </w:rPr>
        <w:t>،</w:t>
      </w:r>
      <w:r>
        <w:rPr>
          <w:rtl/>
          <w:lang w:bidi="fa-IR"/>
        </w:rPr>
        <w:t xml:space="preserve"> ومن آذى رسول الله </w:t>
      </w:r>
      <w:r w:rsidR="008E705A" w:rsidRPr="008E705A">
        <w:rPr>
          <w:rStyle w:val="libAlaemChar"/>
          <w:rtl/>
        </w:rPr>
        <w:t>صلى‌الله‌عليه‌وآله‌وسلم</w:t>
      </w:r>
      <w:r>
        <w:rPr>
          <w:rtl/>
          <w:lang w:bidi="fa-IR"/>
        </w:rPr>
        <w:t xml:space="preserve"> فقد آذى الله</w:t>
      </w:r>
      <w:r w:rsidR="00A75710">
        <w:rPr>
          <w:rtl/>
          <w:lang w:bidi="fa-IR"/>
        </w:rPr>
        <w:t>،</w:t>
      </w:r>
      <w:r>
        <w:rPr>
          <w:rtl/>
          <w:lang w:bidi="fa-IR"/>
        </w:rPr>
        <w:t xml:space="preserve"> إن</w:t>
      </w:r>
      <w:r w:rsidR="002E7C76">
        <w:rPr>
          <w:rFonts w:hint="cs"/>
          <w:rtl/>
          <w:lang w:bidi="fa-IR"/>
        </w:rPr>
        <w:t>ّ</w:t>
      </w:r>
      <w:r>
        <w:rPr>
          <w:rtl/>
          <w:lang w:bidi="fa-IR"/>
        </w:rPr>
        <w:t xml:space="preserve"> الذين يؤذون الله ورسوله لعنهم الله في الدنيا والآخرة.</w:t>
      </w:r>
    </w:p>
    <w:p w:rsidR="00F10858" w:rsidRDefault="00D83748" w:rsidP="002E7C76">
      <w:pPr>
        <w:pStyle w:val="libNormal"/>
        <w:rPr>
          <w:rtl/>
          <w:lang w:bidi="fa-IR"/>
        </w:rPr>
      </w:pPr>
      <w:r>
        <w:rPr>
          <w:rtl/>
          <w:lang w:bidi="fa-IR"/>
        </w:rPr>
        <w:t>على أن</w:t>
      </w:r>
      <w:r w:rsidR="002E7C76">
        <w:rPr>
          <w:rFonts w:hint="cs"/>
          <w:rtl/>
          <w:lang w:bidi="fa-IR"/>
        </w:rPr>
        <w:t>ّ</w:t>
      </w:r>
      <w:r>
        <w:rPr>
          <w:rtl/>
          <w:lang w:bidi="fa-IR"/>
        </w:rPr>
        <w:t>ه سلام الله عليه كان خليفة الوقت يومئذ كيفما قلنا أو تمح</w:t>
      </w:r>
      <w:r w:rsidR="002E7C76">
        <w:rPr>
          <w:rFonts w:hint="cs"/>
          <w:rtl/>
          <w:lang w:bidi="fa-IR"/>
        </w:rPr>
        <w:t>َّ</w:t>
      </w:r>
      <w:r>
        <w:rPr>
          <w:rtl/>
          <w:lang w:bidi="fa-IR"/>
        </w:rPr>
        <w:t>لنا في أمر الخلافة وكان تصد</w:t>
      </w:r>
      <w:r w:rsidR="002E7C76">
        <w:rPr>
          <w:rFonts w:hint="cs"/>
          <w:rtl/>
          <w:lang w:bidi="fa-IR"/>
        </w:rPr>
        <w:t>ّ</w:t>
      </w:r>
      <w:r>
        <w:rPr>
          <w:rtl/>
          <w:lang w:bidi="fa-IR"/>
        </w:rPr>
        <w:t>يه لها بالنص</w:t>
      </w:r>
      <w:r w:rsidR="002E7C76">
        <w:rPr>
          <w:rFonts w:hint="cs"/>
          <w:rtl/>
          <w:lang w:bidi="fa-IR"/>
        </w:rPr>
        <w:t>ّ</w:t>
      </w:r>
      <w:r w:rsidR="00A75710">
        <w:rPr>
          <w:rtl/>
          <w:lang w:bidi="fa-IR"/>
        </w:rPr>
        <w:t>،</w:t>
      </w:r>
      <w:r>
        <w:rPr>
          <w:rtl/>
          <w:lang w:bidi="fa-IR"/>
        </w:rPr>
        <w:t xml:space="preserve"> وإجماع أهل الحل</w:t>
      </w:r>
      <w:r w:rsidR="002E7C76">
        <w:rPr>
          <w:rFonts w:hint="cs"/>
          <w:rtl/>
          <w:lang w:bidi="fa-IR"/>
        </w:rPr>
        <w:t>ّ</w:t>
      </w:r>
      <w:r>
        <w:rPr>
          <w:rtl/>
          <w:lang w:bidi="fa-IR"/>
        </w:rPr>
        <w:t xml:space="preserve"> والعقد</w:t>
      </w:r>
      <w:r w:rsidR="00A75710">
        <w:rPr>
          <w:rtl/>
          <w:lang w:bidi="fa-IR"/>
        </w:rPr>
        <w:t>،</w:t>
      </w:r>
      <w:r>
        <w:rPr>
          <w:rtl/>
          <w:lang w:bidi="fa-IR"/>
        </w:rPr>
        <w:t xml:space="preserve"> وبيعة المهاجرين والأنصار</w:t>
      </w:r>
      <w:r w:rsidR="00A75710">
        <w:rPr>
          <w:rtl/>
          <w:lang w:bidi="fa-IR"/>
        </w:rPr>
        <w:t>،</w:t>
      </w:r>
      <w:r>
        <w:rPr>
          <w:rtl/>
          <w:lang w:bidi="fa-IR"/>
        </w:rPr>
        <w:t xml:space="preserve"> ورضى الصحابة جمعاء</w:t>
      </w:r>
      <w:r w:rsidR="00A75710">
        <w:rPr>
          <w:rtl/>
          <w:lang w:bidi="fa-IR"/>
        </w:rPr>
        <w:t>،</w:t>
      </w:r>
      <w:r>
        <w:rPr>
          <w:rtl/>
          <w:lang w:bidi="fa-IR"/>
        </w:rPr>
        <w:t xml:space="preserve"> خلا نفر يسير شذ</w:t>
      </w:r>
      <w:r w:rsidR="002E7C76">
        <w:rPr>
          <w:rFonts w:hint="cs"/>
          <w:rtl/>
          <w:lang w:bidi="fa-IR"/>
        </w:rPr>
        <w:t>ّ</w:t>
      </w:r>
      <w:r>
        <w:rPr>
          <w:rtl/>
          <w:lang w:bidi="fa-IR"/>
        </w:rPr>
        <w:t>وا عن الطريقة المثلى لا يفت</w:t>
      </w:r>
      <w:r w:rsidR="002E7C76">
        <w:rPr>
          <w:rFonts w:hint="cs"/>
          <w:rtl/>
          <w:lang w:bidi="fa-IR"/>
        </w:rPr>
        <w:t>ّ</w:t>
      </w:r>
      <w:r>
        <w:rPr>
          <w:rtl/>
          <w:lang w:bidi="fa-IR"/>
        </w:rPr>
        <w:t>ون في عضد جماعة</w:t>
      </w:r>
      <w:r w:rsidR="00A75710">
        <w:rPr>
          <w:rtl/>
          <w:lang w:bidi="fa-IR"/>
        </w:rPr>
        <w:t>،</w:t>
      </w:r>
      <w:r>
        <w:rPr>
          <w:rtl/>
          <w:lang w:bidi="fa-IR"/>
        </w:rPr>
        <w:t xml:space="preserve"> ولا يؤث</w:t>
      </w:r>
      <w:r w:rsidR="002E7C76">
        <w:rPr>
          <w:rFonts w:hint="cs"/>
          <w:rtl/>
          <w:lang w:bidi="fa-IR"/>
        </w:rPr>
        <w:t>ّ</w:t>
      </w:r>
      <w:r>
        <w:rPr>
          <w:rtl/>
          <w:lang w:bidi="fa-IR"/>
        </w:rPr>
        <w:t xml:space="preserve">رون على </w:t>
      </w:r>
      <w:r w:rsidR="002E7C76">
        <w:rPr>
          <w:rFonts w:hint="cs"/>
          <w:rtl/>
          <w:lang w:bidi="fa-IR"/>
        </w:rPr>
        <w:t>إ</w:t>
      </w:r>
      <w:r>
        <w:rPr>
          <w:rtl/>
          <w:lang w:bidi="fa-IR"/>
        </w:rPr>
        <w:t>نعقاد طاعة</w:t>
      </w:r>
      <w:r w:rsidR="00A75710">
        <w:rPr>
          <w:rtl/>
          <w:lang w:bidi="fa-IR"/>
        </w:rPr>
        <w:t>،</w:t>
      </w:r>
      <w:r>
        <w:rPr>
          <w:rtl/>
          <w:lang w:bidi="fa-IR"/>
        </w:rPr>
        <w:t xml:space="preserve"> بعثت بعضهم الضغائن</w:t>
      </w:r>
      <w:r w:rsidR="00A75710">
        <w:rPr>
          <w:rtl/>
          <w:lang w:bidi="fa-IR"/>
        </w:rPr>
        <w:t>،</w:t>
      </w:r>
      <w:r>
        <w:rPr>
          <w:rtl/>
          <w:lang w:bidi="fa-IR"/>
        </w:rPr>
        <w:t xml:space="preserve"> وحدت آخر المطامع</w:t>
      </w:r>
      <w:r w:rsidR="00A75710">
        <w:rPr>
          <w:rtl/>
          <w:lang w:bidi="fa-IR"/>
        </w:rPr>
        <w:t>،</w:t>
      </w:r>
      <w:r>
        <w:rPr>
          <w:rtl/>
          <w:lang w:bidi="fa-IR"/>
        </w:rPr>
        <w:t xml:space="preserve"> واندفع ثالث إلى نوايا خاص</w:t>
      </w:r>
      <w:r w:rsidR="002E7C76">
        <w:rPr>
          <w:rFonts w:hint="cs"/>
          <w:rtl/>
          <w:lang w:bidi="fa-IR"/>
        </w:rPr>
        <w:t>ّ</w:t>
      </w:r>
      <w:r>
        <w:rPr>
          <w:rtl/>
          <w:lang w:bidi="fa-IR"/>
        </w:rPr>
        <w:t>ة رغب فيها لشخصي</w:t>
      </w:r>
      <w:r w:rsidR="002E7C76">
        <w:rPr>
          <w:rFonts w:hint="cs"/>
          <w:rtl/>
          <w:lang w:bidi="fa-IR"/>
        </w:rPr>
        <w:t>ّ</w:t>
      </w:r>
      <w:r>
        <w:rPr>
          <w:rtl/>
          <w:lang w:bidi="fa-IR"/>
        </w:rPr>
        <w:t>اته</w:t>
      </w:r>
      <w:r w:rsidR="00A75710">
        <w:rPr>
          <w:rtl/>
          <w:lang w:bidi="fa-IR"/>
        </w:rPr>
        <w:t>،</w:t>
      </w:r>
      <w:r>
        <w:rPr>
          <w:rtl/>
          <w:lang w:bidi="fa-IR"/>
        </w:rPr>
        <w:t xml:space="preserve"> وكيفما كانت الحالة فأمير المؤمنين </w:t>
      </w:r>
      <w:r w:rsidR="00D2341B" w:rsidRPr="00D2341B">
        <w:rPr>
          <w:rStyle w:val="libAlaemChar"/>
          <w:rtl/>
        </w:rPr>
        <w:t>عليه‌السلام</w:t>
      </w:r>
      <w:r>
        <w:rPr>
          <w:rtl/>
          <w:lang w:bidi="fa-IR"/>
        </w:rPr>
        <w:t xml:space="preserve"> وقتئذ الخليفة حق</w:t>
      </w:r>
      <w:r w:rsidR="002E7C76">
        <w:rPr>
          <w:rFonts w:hint="cs"/>
          <w:rtl/>
          <w:lang w:bidi="fa-IR"/>
        </w:rPr>
        <w:t>ّ</w:t>
      </w:r>
      <w:r>
        <w:rPr>
          <w:rtl/>
          <w:lang w:bidi="fa-IR"/>
        </w:rPr>
        <w:t>ا</w:t>
      </w:r>
      <w:r w:rsidR="002E7C76">
        <w:rPr>
          <w:rFonts w:hint="cs"/>
          <w:rtl/>
          <w:lang w:bidi="fa-IR"/>
        </w:rPr>
        <w:t>ً</w:t>
      </w:r>
      <w:r w:rsidR="00A75710">
        <w:rPr>
          <w:rtl/>
          <w:lang w:bidi="fa-IR"/>
        </w:rPr>
        <w:t>،</w:t>
      </w:r>
      <w:r>
        <w:rPr>
          <w:rtl/>
          <w:lang w:bidi="fa-IR"/>
        </w:rPr>
        <w:t xml:space="preserve"> وإن</w:t>
      </w:r>
      <w:r w:rsidR="002E7C76">
        <w:rPr>
          <w:rFonts w:hint="cs"/>
          <w:rtl/>
          <w:lang w:bidi="fa-IR"/>
        </w:rPr>
        <w:t>ّ</w:t>
      </w:r>
      <w:r>
        <w:rPr>
          <w:rtl/>
          <w:lang w:bidi="fa-IR"/>
        </w:rPr>
        <w:t xml:space="preserve"> م</w:t>
      </w:r>
      <w:r w:rsidR="002E7C76">
        <w:rPr>
          <w:rFonts w:hint="cs"/>
          <w:rtl/>
          <w:lang w:bidi="fa-IR"/>
        </w:rPr>
        <w:t>َ</w:t>
      </w:r>
      <w:r>
        <w:rPr>
          <w:rtl/>
          <w:lang w:bidi="fa-IR"/>
        </w:rPr>
        <w:t>ن ناواه وخرج عليه يجب قتله</w:t>
      </w:r>
      <w:r w:rsidR="00A75710">
        <w:rPr>
          <w:rtl/>
          <w:lang w:bidi="fa-IR"/>
        </w:rPr>
        <w:t>،</w:t>
      </w:r>
      <w:r>
        <w:rPr>
          <w:rtl/>
          <w:lang w:bidi="fa-IR"/>
        </w:rPr>
        <w:t xml:space="preserve"> وإن</w:t>
      </w:r>
      <w:r w:rsidR="002E7C76">
        <w:rPr>
          <w:rFonts w:hint="cs"/>
          <w:rtl/>
          <w:lang w:bidi="fa-IR"/>
        </w:rPr>
        <w:t>ّ</w:t>
      </w:r>
      <w:r>
        <w:rPr>
          <w:rtl/>
          <w:lang w:bidi="fa-IR"/>
        </w:rPr>
        <w:t>ما خلع ربقة ال</w:t>
      </w:r>
      <w:r w:rsidR="002E7C76">
        <w:rPr>
          <w:rFonts w:hint="cs"/>
          <w:rtl/>
          <w:lang w:bidi="fa-IR"/>
        </w:rPr>
        <w:t>إ</w:t>
      </w:r>
      <w:r>
        <w:rPr>
          <w:rtl/>
          <w:lang w:bidi="fa-IR"/>
        </w:rPr>
        <w:t>سلام من عنقه وأهل سلطان الله</w:t>
      </w:r>
      <w:r w:rsidR="00A75710">
        <w:rPr>
          <w:rtl/>
          <w:lang w:bidi="fa-IR"/>
        </w:rPr>
        <w:t>،</w:t>
      </w:r>
      <w:r>
        <w:rPr>
          <w:rtl/>
          <w:lang w:bidi="fa-IR"/>
        </w:rPr>
        <w:t xml:space="preserve"> ويلقى الله ولا حج</w:t>
      </w:r>
      <w:r w:rsidR="002E7C76">
        <w:rPr>
          <w:rFonts w:hint="cs"/>
          <w:rtl/>
          <w:lang w:bidi="fa-IR"/>
        </w:rPr>
        <w:t>ّ</w:t>
      </w:r>
      <w:r>
        <w:rPr>
          <w:rtl/>
          <w:lang w:bidi="fa-IR"/>
        </w:rPr>
        <w:t>ة له</w:t>
      </w:r>
      <w:r w:rsidR="00A75710">
        <w:rPr>
          <w:rtl/>
          <w:lang w:bidi="fa-IR"/>
        </w:rPr>
        <w:t>،</w:t>
      </w:r>
      <w:r>
        <w:rPr>
          <w:rtl/>
          <w:lang w:bidi="fa-IR"/>
        </w:rPr>
        <w:t xml:space="preserve"> وقد جاء في النص</w:t>
      </w:r>
      <w:r w:rsidR="002E7C76">
        <w:rPr>
          <w:rFonts w:hint="cs"/>
          <w:rtl/>
          <w:lang w:bidi="fa-IR"/>
        </w:rPr>
        <w:t>ِّ</w:t>
      </w:r>
      <w:r>
        <w:rPr>
          <w:rtl/>
          <w:lang w:bidi="fa-IR"/>
        </w:rPr>
        <w:t xml:space="preserve"> الجلي</w:t>
      </w:r>
      <w:r w:rsidR="002E7C76">
        <w:rPr>
          <w:rFonts w:hint="cs"/>
          <w:rtl/>
          <w:lang w:bidi="fa-IR"/>
        </w:rPr>
        <w:t>ِّ</w:t>
      </w:r>
      <w:r>
        <w:rPr>
          <w:rtl/>
          <w:lang w:bidi="fa-IR"/>
        </w:rPr>
        <w:t xml:space="preserve"> قوله </w:t>
      </w:r>
      <w:r w:rsidR="008E705A" w:rsidRPr="008E705A">
        <w:rPr>
          <w:rStyle w:val="libAlaemChar"/>
          <w:rtl/>
        </w:rPr>
        <w:t>صلى‌الله‌عليه‌وآله‌وسلم</w:t>
      </w:r>
      <w:r w:rsidR="00A75710">
        <w:rPr>
          <w:rtl/>
          <w:lang w:bidi="fa-IR"/>
        </w:rPr>
        <w:t>:</w:t>
      </w:r>
      <w:r>
        <w:rPr>
          <w:rtl/>
          <w:lang w:bidi="fa-IR"/>
        </w:rPr>
        <w:t xml:space="preserve"> ستكون هنات وهنات فمن أراد أن يفر</w:t>
      </w:r>
      <w:r w:rsidR="002E7C76">
        <w:rPr>
          <w:rFonts w:hint="cs"/>
          <w:rtl/>
          <w:lang w:bidi="fa-IR"/>
        </w:rPr>
        <w:t>ِّ</w:t>
      </w:r>
      <w:r>
        <w:rPr>
          <w:rtl/>
          <w:lang w:bidi="fa-IR"/>
        </w:rPr>
        <w:t>ق أمر هذه ال</w:t>
      </w:r>
      <w:r w:rsidR="002E7C76">
        <w:rPr>
          <w:rFonts w:hint="cs"/>
          <w:rtl/>
          <w:lang w:bidi="fa-IR"/>
        </w:rPr>
        <w:t>اُ</w:t>
      </w:r>
      <w:r>
        <w:rPr>
          <w:rtl/>
          <w:lang w:bidi="fa-IR"/>
        </w:rPr>
        <w:t>م</w:t>
      </w:r>
      <w:r w:rsidR="002E7C76">
        <w:rPr>
          <w:rFonts w:hint="cs"/>
          <w:rtl/>
          <w:lang w:bidi="fa-IR"/>
        </w:rPr>
        <w:t>ّ</w:t>
      </w:r>
      <w:r>
        <w:rPr>
          <w:rtl/>
          <w:lang w:bidi="fa-IR"/>
        </w:rPr>
        <w:t>ة وهم جميع</w:t>
      </w:r>
      <w:r w:rsidR="002E7C76">
        <w:rPr>
          <w:rFonts w:hint="cs"/>
          <w:rtl/>
          <w:lang w:bidi="fa-IR"/>
        </w:rPr>
        <w:t>ٌ</w:t>
      </w:r>
      <w:r>
        <w:rPr>
          <w:rtl/>
          <w:lang w:bidi="fa-IR"/>
        </w:rPr>
        <w:t xml:space="preserve"> فاضربوا رأسه بالسيف كائنا</w:t>
      </w:r>
      <w:r w:rsidR="002E7C76">
        <w:rPr>
          <w:rFonts w:hint="cs"/>
          <w:rtl/>
          <w:lang w:bidi="fa-IR"/>
        </w:rPr>
        <w:t>ً</w:t>
      </w:r>
      <w:r>
        <w:rPr>
          <w:rtl/>
          <w:lang w:bidi="fa-IR"/>
        </w:rPr>
        <w:t xml:space="preserve"> من كان.</w:t>
      </w:r>
    </w:p>
    <w:p w:rsidR="00F10858" w:rsidRDefault="00D83748" w:rsidP="002E7C76">
      <w:pPr>
        <w:pStyle w:val="libNormal"/>
        <w:rPr>
          <w:rtl/>
          <w:lang w:bidi="fa-IR"/>
        </w:rPr>
      </w:pPr>
      <w:r>
        <w:rPr>
          <w:rtl/>
          <w:lang w:bidi="fa-IR"/>
        </w:rPr>
        <w:t>وفي لفظ</w:t>
      </w:r>
      <w:r w:rsidR="00A75710">
        <w:rPr>
          <w:rtl/>
          <w:lang w:bidi="fa-IR"/>
        </w:rPr>
        <w:t>:</w:t>
      </w:r>
      <w:r>
        <w:rPr>
          <w:rtl/>
          <w:lang w:bidi="fa-IR"/>
        </w:rPr>
        <w:t xml:space="preserve"> فمن رأيتموه يمشي إلى </w:t>
      </w:r>
      <w:r w:rsidR="002E7C76">
        <w:rPr>
          <w:rFonts w:hint="cs"/>
          <w:rtl/>
          <w:lang w:bidi="fa-IR"/>
        </w:rPr>
        <w:t>اُ</w:t>
      </w:r>
      <w:r>
        <w:rPr>
          <w:rtl/>
          <w:lang w:bidi="fa-IR"/>
        </w:rPr>
        <w:t>م</w:t>
      </w:r>
      <w:r w:rsidR="002E7C76">
        <w:rPr>
          <w:rFonts w:hint="cs"/>
          <w:rtl/>
          <w:lang w:bidi="fa-IR"/>
        </w:rPr>
        <w:t>َّ</w:t>
      </w:r>
      <w:r>
        <w:rPr>
          <w:rtl/>
          <w:lang w:bidi="fa-IR"/>
        </w:rPr>
        <w:t>ة محم</w:t>
      </w:r>
      <w:r w:rsidR="002E7C76">
        <w:rPr>
          <w:rFonts w:hint="cs"/>
          <w:rtl/>
          <w:lang w:bidi="fa-IR"/>
        </w:rPr>
        <w:t>ّ</w:t>
      </w:r>
      <w:r>
        <w:rPr>
          <w:rtl/>
          <w:lang w:bidi="fa-IR"/>
        </w:rPr>
        <w:t>د فيفر</w:t>
      </w:r>
      <w:r w:rsidR="002E7C76">
        <w:rPr>
          <w:rFonts w:hint="cs"/>
          <w:rtl/>
          <w:lang w:bidi="fa-IR"/>
        </w:rPr>
        <w:t>ّ</w:t>
      </w:r>
      <w:r>
        <w:rPr>
          <w:rtl/>
          <w:lang w:bidi="fa-IR"/>
        </w:rPr>
        <w:t>ق جماعتهم فاقتلوه.</w:t>
      </w:r>
    </w:p>
    <w:p w:rsidR="00F10858" w:rsidRDefault="00D83748" w:rsidP="00D83748">
      <w:pPr>
        <w:pStyle w:val="libNormal"/>
        <w:rPr>
          <w:rtl/>
          <w:lang w:bidi="fa-IR"/>
        </w:rPr>
      </w:pPr>
      <w:r>
        <w:rPr>
          <w:rtl/>
          <w:lang w:bidi="fa-IR"/>
        </w:rPr>
        <w:t>وفي لفظ الحاكم</w:t>
      </w:r>
      <w:r w:rsidR="00A75710">
        <w:rPr>
          <w:rtl/>
          <w:lang w:bidi="fa-IR"/>
        </w:rPr>
        <w:t>:</w:t>
      </w:r>
      <w:r>
        <w:rPr>
          <w:rtl/>
          <w:lang w:bidi="fa-IR"/>
        </w:rPr>
        <w:t xml:space="preserve"> فاقتلوه كائنا</w:t>
      </w:r>
      <w:r w:rsidR="002E7C76">
        <w:rPr>
          <w:rFonts w:hint="cs"/>
          <w:rtl/>
          <w:lang w:bidi="fa-IR"/>
        </w:rPr>
        <w:t>ً</w:t>
      </w:r>
      <w:r>
        <w:rPr>
          <w:rtl/>
          <w:lang w:bidi="fa-IR"/>
        </w:rPr>
        <w:t xml:space="preserve"> من كان من الن</w:t>
      </w:r>
      <w:r w:rsidR="002E7C76">
        <w:rPr>
          <w:rFonts w:hint="cs"/>
          <w:rtl/>
          <w:lang w:bidi="fa-IR"/>
        </w:rPr>
        <w:t>ّ</w:t>
      </w:r>
      <w:r>
        <w:rPr>
          <w:rtl/>
          <w:lang w:bidi="fa-IR"/>
        </w:rPr>
        <w:t>اس. راجع صفحة 27</w:t>
      </w:r>
      <w:r w:rsidR="00A75710">
        <w:rPr>
          <w:rtl/>
          <w:lang w:bidi="fa-IR"/>
        </w:rPr>
        <w:t>،</w:t>
      </w:r>
      <w:r>
        <w:rPr>
          <w:rtl/>
          <w:lang w:bidi="fa-IR"/>
        </w:rPr>
        <w:t xml:space="preserve"> 28 من هذا الجزء.</w:t>
      </w:r>
    </w:p>
    <w:p w:rsidR="00F10858" w:rsidRDefault="00D83748" w:rsidP="00D83748">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م</w:t>
      </w:r>
      <w:r w:rsidR="002E7C76">
        <w:rPr>
          <w:rFonts w:hint="cs"/>
          <w:rtl/>
          <w:lang w:bidi="fa-IR"/>
        </w:rPr>
        <w:t>َ</w:t>
      </w:r>
      <w:r>
        <w:rPr>
          <w:rtl/>
          <w:lang w:bidi="fa-IR"/>
        </w:rPr>
        <w:t>ن أتاكم وأمركم جمع</w:t>
      </w:r>
      <w:r w:rsidR="002E7C76">
        <w:rPr>
          <w:rFonts w:hint="cs"/>
          <w:rtl/>
          <w:lang w:bidi="fa-IR"/>
        </w:rPr>
        <w:t>ٌ</w:t>
      </w:r>
      <w:r>
        <w:rPr>
          <w:rtl/>
          <w:lang w:bidi="fa-IR"/>
        </w:rPr>
        <w:t xml:space="preserve"> على رجل واحد يريد أن يشق</w:t>
      </w:r>
      <w:r w:rsidR="002E7C76">
        <w:rPr>
          <w:rFonts w:hint="cs"/>
          <w:rtl/>
          <w:lang w:bidi="fa-IR"/>
        </w:rPr>
        <w:t>ّ</w:t>
      </w:r>
      <w:r>
        <w:rPr>
          <w:rtl/>
          <w:lang w:bidi="fa-IR"/>
        </w:rPr>
        <w:t xml:space="preserve"> عصاكم أو يفر</w:t>
      </w:r>
      <w:r w:rsidR="002E7C76">
        <w:rPr>
          <w:rFonts w:hint="cs"/>
          <w:rtl/>
          <w:lang w:bidi="fa-IR"/>
        </w:rPr>
        <w:t>ّ</w:t>
      </w:r>
      <w:r>
        <w:rPr>
          <w:rtl/>
          <w:lang w:bidi="fa-IR"/>
        </w:rPr>
        <w:t>ق جماعتكم فاقتلوه. راجع ص 28 من هذا الجزء.</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w:t>
      </w:r>
      <w:r w:rsidR="002E7C76">
        <w:rPr>
          <w:rFonts w:hint="cs"/>
          <w:rtl/>
          <w:lang w:bidi="fa-IR"/>
        </w:rPr>
        <w:t>َ</w:t>
      </w:r>
      <w:r>
        <w:rPr>
          <w:rtl/>
          <w:lang w:bidi="fa-IR"/>
        </w:rPr>
        <w:t>ن خرج من الطاعة</w:t>
      </w:r>
      <w:r w:rsidR="00A75710">
        <w:rPr>
          <w:rtl/>
          <w:lang w:bidi="fa-IR"/>
        </w:rPr>
        <w:t>،</w:t>
      </w:r>
      <w:r>
        <w:rPr>
          <w:rtl/>
          <w:lang w:bidi="fa-IR"/>
        </w:rPr>
        <w:t xml:space="preserve"> وفارق الجماعة</w:t>
      </w:r>
      <w:r w:rsidR="00A75710">
        <w:rPr>
          <w:rtl/>
          <w:lang w:bidi="fa-IR"/>
        </w:rPr>
        <w:t>،</w:t>
      </w:r>
      <w:r>
        <w:rPr>
          <w:rtl/>
          <w:lang w:bidi="fa-IR"/>
        </w:rPr>
        <w:t xml:space="preserve"> فمات مات ميتة جاهلي</w:t>
      </w:r>
      <w:r w:rsidR="002E7C76">
        <w:rPr>
          <w:rFonts w:hint="cs"/>
          <w:rtl/>
          <w:lang w:bidi="fa-IR"/>
        </w:rPr>
        <w:t>َّ</w:t>
      </w:r>
      <w:r>
        <w:rPr>
          <w:rtl/>
          <w:lang w:bidi="fa-IR"/>
        </w:rPr>
        <w:t>ة</w:t>
      </w:r>
      <w:r w:rsidR="00A75710">
        <w:rPr>
          <w:rtl/>
          <w:lang w:bidi="fa-IR"/>
        </w:rPr>
        <w:t>،</w:t>
      </w:r>
      <w:r>
        <w:rPr>
          <w:rtl/>
          <w:lang w:bidi="fa-IR"/>
        </w:rPr>
        <w:t xml:space="preserve"> وم</w:t>
      </w:r>
      <w:r w:rsidR="002E7C76">
        <w:rPr>
          <w:rFonts w:hint="cs"/>
          <w:rtl/>
          <w:lang w:bidi="fa-IR"/>
        </w:rPr>
        <w:t>َ</w:t>
      </w:r>
      <w:r>
        <w:rPr>
          <w:rtl/>
          <w:lang w:bidi="fa-IR"/>
        </w:rPr>
        <w:t>ن</w:t>
      </w:r>
    </w:p>
    <w:p w:rsidR="002E7C76" w:rsidRDefault="002E7C76" w:rsidP="002E7C76">
      <w:pPr>
        <w:pStyle w:val="libLeft"/>
        <w:rPr>
          <w:rtl/>
          <w:lang w:bidi="fa-IR"/>
        </w:rPr>
      </w:pPr>
      <w:r>
        <w:rPr>
          <w:rFonts w:hint="cs"/>
          <w:rtl/>
          <w:lang w:bidi="fa-IR"/>
        </w:rPr>
        <w:t>_17_</w:t>
      </w:r>
    </w:p>
    <w:p w:rsidR="00F10858" w:rsidRDefault="00F10858" w:rsidP="00F10858">
      <w:pPr>
        <w:pStyle w:val="libNormal"/>
        <w:rPr>
          <w:lang w:bidi="fa-IR"/>
        </w:rPr>
      </w:pPr>
      <w:r>
        <w:rPr>
          <w:rtl/>
          <w:lang w:bidi="fa-IR"/>
        </w:rPr>
        <w:br w:type="page"/>
      </w:r>
    </w:p>
    <w:p w:rsidR="00F10858" w:rsidRDefault="00D83748" w:rsidP="00683A99">
      <w:pPr>
        <w:pStyle w:val="libNormal0"/>
        <w:rPr>
          <w:rtl/>
          <w:lang w:bidi="fa-IR"/>
        </w:rPr>
      </w:pPr>
      <w:r>
        <w:rPr>
          <w:rtl/>
          <w:lang w:bidi="fa-IR"/>
        </w:rPr>
        <w:lastRenderedPageBreak/>
        <w:t>قاتل تحت راية عمي</w:t>
      </w:r>
      <w:r w:rsidR="002E7C76">
        <w:rPr>
          <w:rFonts w:hint="cs"/>
          <w:rtl/>
          <w:lang w:bidi="fa-IR"/>
        </w:rPr>
        <w:t>َّ</w:t>
      </w:r>
      <w:r>
        <w:rPr>
          <w:rtl/>
          <w:lang w:bidi="fa-IR"/>
        </w:rPr>
        <w:t>ة يغضب للعصبي</w:t>
      </w:r>
      <w:r w:rsidR="002E7C76">
        <w:rPr>
          <w:rFonts w:hint="cs"/>
          <w:rtl/>
          <w:lang w:bidi="fa-IR"/>
        </w:rPr>
        <w:t>ّ</w:t>
      </w:r>
      <w:r>
        <w:rPr>
          <w:rtl/>
          <w:lang w:bidi="fa-IR"/>
        </w:rPr>
        <w:t>ة</w:t>
      </w:r>
      <w:r w:rsidR="00A75710">
        <w:rPr>
          <w:rtl/>
          <w:lang w:bidi="fa-IR"/>
        </w:rPr>
        <w:t>،</w:t>
      </w:r>
      <w:r>
        <w:rPr>
          <w:rtl/>
          <w:lang w:bidi="fa-IR"/>
        </w:rPr>
        <w:t xml:space="preserve"> أو يدعو إلى عصبي</w:t>
      </w:r>
      <w:r w:rsidR="002E7C76">
        <w:rPr>
          <w:rFonts w:hint="cs"/>
          <w:rtl/>
          <w:lang w:bidi="fa-IR"/>
        </w:rPr>
        <w:t>ّ</w:t>
      </w:r>
      <w:r>
        <w:rPr>
          <w:rtl/>
          <w:lang w:bidi="fa-IR"/>
        </w:rPr>
        <w:t>ة</w:t>
      </w:r>
      <w:r w:rsidR="00A75710">
        <w:rPr>
          <w:rtl/>
          <w:lang w:bidi="fa-IR"/>
        </w:rPr>
        <w:t>،</w:t>
      </w:r>
      <w:r>
        <w:rPr>
          <w:rtl/>
          <w:lang w:bidi="fa-IR"/>
        </w:rPr>
        <w:t xml:space="preserve"> </w:t>
      </w:r>
      <w:r w:rsidR="002E7C76">
        <w:rPr>
          <w:rFonts w:hint="cs"/>
          <w:rtl/>
          <w:lang w:bidi="fa-IR"/>
        </w:rPr>
        <w:t>ا</w:t>
      </w:r>
      <w:r>
        <w:rPr>
          <w:rtl/>
          <w:lang w:bidi="fa-IR"/>
        </w:rPr>
        <w:t>و ينصر عصبي</w:t>
      </w:r>
      <w:r w:rsidR="002E7C76">
        <w:rPr>
          <w:rFonts w:hint="cs"/>
          <w:rtl/>
          <w:lang w:bidi="fa-IR"/>
        </w:rPr>
        <w:t>ّ</w:t>
      </w:r>
      <w:r>
        <w:rPr>
          <w:rtl/>
          <w:lang w:bidi="fa-IR"/>
        </w:rPr>
        <w:t>ة</w:t>
      </w:r>
      <w:r w:rsidR="00A75710">
        <w:rPr>
          <w:rtl/>
          <w:lang w:bidi="fa-IR"/>
        </w:rPr>
        <w:t>،</w:t>
      </w:r>
      <w:r>
        <w:rPr>
          <w:rtl/>
          <w:lang w:bidi="fa-IR"/>
        </w:rPr>
        <w:t xml:space="preserve"> فقتل فقتلة جاهلي</w:t>
      </w:r>
      <w:r w:rsidR="002E7C76">
        <w:rPr>
          <w:rFonts w:hint="cs"/>
          <w:rtl/>
          <w:lang w:bidi="fa-IR"/>
        </w:rPr>
        <w:t>ّ</w:t>
      </w:r>
      <w:r>
        <w:rPr>
          <w:rtl/>
          <w:lang w:bidi="fa-IR"/>
        </w:rPr>
        <w:t>ة</w:t>
      </w:r>
      <w:r w:rsidR="00A75710">
        <w:rPr>
          <w:rtl/>
          <w:lang w:bidi="fa-IR"/>
        </w:rPr>
        <w:t>،</w:t>
      </w:r>
      <w:r>
        <w:rPr>
          <w:rtl/>
          <w:lang w:bidi="fa-IR"/>
        </w:rPr>
        <w:t xml:space="preserve"> ومن خرج على </w:t>
      </w:r>
      <w:r w:rsidR="002E7C76">
        <w:rPr>
          <w:rFonts w:hint="cs"/>
          <w:rtl/>
          <w:lang w:bidi="fa-IR"/>
        </w:rPr>
        <w:t>ا</w:t>
      </w:r>
      <w:r>
        <w:rPr>
          <w:rtl/>
          <w:lang w:bidi="fa-IR"/>
        </w:rPr>
        <w:t>م</w:t>
      </w:r>
      <w:r w:rsidR="002E7C76">
        <w:rPr>
          <w:rFonts w:hint="cs"/>
          <w:rtl/>
          <w:lang w:bidi="fa-IR"/>
        </w:rPr>
        <w:t>ّ</w:t>
      </w:r>
      <w:r>
        <w:rPr>
          <w:rtl/>
          <w:lang w:bidi="fa-IR"/>
        </w:rPr>
        <w:t>تي يضرب بر</w:t>
      </w:r>
      <w:r w:rsidR="002E7C76">
        <w:rPr>
          <w:rFonts w:hint="cs"/>
          <w:rtl/>
          <w:lang w:bidi="fa-IR"/>
        </w:rPr>
        <w:t>ّ</w:t>
      </w:r>
      <w:r>
        <w:rPr>
          <w:rtl/>
          <w:lang w:bidi="fa-IR"/>
        </w:rPr>
        <w:t>ها وفا</w:t>
      </w:r>
      <w:r w:rsidR="00683A99">
        <w:rPr>
          <w:rFonts w:hint="cs"/>
          <w:rtl/>
          <w:lang w:bidi="fa-IR"/>
        </w:rPr>
        <w:t>ح</w:t>
      </w:r>
      <w:r>
        <w:rPr>
          <w:rtl/>
          <w:lang w:bidi="fa-IR"/>
        </w:rPr>
        <w:t>رها لا يتحاشى من مؤمنها ولا يفي لذي عهدها فليس من</w:t>
      </w:r>
      <w:r w:rsidR="002E7C76">
        <w:rPr>
          <w:rFonts w:hint="cs"/>
          <w:rtl/>
          <w:lang w:bidi="fa-IR"/>
        </w:rPr>
        <w:t>ِّ</w:t>
      </w:r>
      <w:r>
        <w:rPr>
          <w:rtl/>
          <w:lang w:bidi="fa-IR"/>
        </w:rPr>
        <w:t xml:space="preserve">ي ولست منه </w:t>
      </w:r>
      <w:r w:rsidRPr="0021364B">
        <w:rPr>
          <w:rStyle w:val="libFootnotenumChar"/>
          <w:rtl/>
        </w:rPr>
        <w:t>(1)</w:t>
      </w:r>
      <w:r>
        <w:rPr>
          <w:rtl/>
          <w:lang w:bidi="fa-IR"/>
        </w:rPr>
        <w:t>.</w:t>
      </w:r>
    </w:p>
    <w:p w:rsidR="00F10858" w:rsidRDefault="00D83748" w:rsidP="00435E82">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w:t>
      </w:r>
      <w:r w:rsidR="002E7C76">
        <w:rPr>
          <w:rFonts w:hint="cs"/>
          <w:rtl/>
          <w:lang w:bidi="fa-IR"/>
        </w:rPr>
        <w:t>َ</w:t>
      </w:r>
      <w:r>
        <w:rPr>
          <w:rtl/>
          <w:lang w:bidi="fa-IR"/>
        </w:rPr>
        <w:t>ن خلع يدا</w:t>
      </w:r>
      <w:r w:rsidR="002E7C76">
        <w:rPr>
          <w:rFonts w:hint="cs"/>
          <w:rtl/>
          <w:lang w:bidi="fa-IR"/>
        </w:rPr>
        <w:t>ً</w:t>
      </w:r>
      <w:r>
        <w:rPr>
          <w:rtl/>
          <w:lang w:bidi="fa-IR"/>
        </w:rPr>
        <w:t xml:space="preserve"> من طاعة لق</w:t>
      </w:r>
      <w:r w:rsidR="00435E82">
        <w:rPr>
          <w:rFonts w:hint="cs"/>
          <w:rtl/>
          <w:lang w:bidi="fa-IR"/>
        </w:rPr>
        <w:t>ى</w:t>
      </w:r>
      <w:r>
        <w:rPr>
          <w:rtl/>
          <w:lang w:bidi="fa-IR"/>
        </w:rPr>
        <w:t xml:space="preserve"> الله يوم القيامة ولا حج</w:t>
      </w:r>
      <w:r w:rsidR="00435E82">
        <w:rPr>
          <w:rFonts w:hint="cs"/>
          <w:rtl/>
          <w:lang w:bidi="fa-IR"/>
        </w:rPr>
        <w:t>ّ</w:t>
      </w:r>
      <w:r>
        <w:rPr>
          <w:rtl/>
          <w:lang w:bidi="fa-IR"/>
        </w:rPr>
        <w:t>ة له</w:t>
      </w:r>
      <w:r w:rsidR="00A75710">
        <w:rPr>
          <w:rtl/>
          <w:lang w:bidi="fa-IR"/>
        </w:rPr>
        <w:t>،</w:t>
      </w:r>
      <w:r>
        <w:rPr>
          <w:rtl/>
          <w:lang w:bidi="fa-IR"/>
        </w:rPr>
        <w:t xml:space="preserve"> وم</w:t>
      </w:r>
      <w:r w:rsidR="00435E82">
        <w:rPr>
          <w:rFonts w:hint="cs"/>
          <w:rtl/>
          <w:lang w:bidi="fa-IR"/>
        </w:rPr>
        <w:t>َ</w:t>
      </w:r>
      <w:r>
        <w:rPr>
          <w:rtl/>
          <w:lang w:bidi="fa-IR"/>
        </w:rPr>
        <w:t>ن مات وليس في عنقه بيعة مات ميتة جاهلي</w:t>
      </w:r>
      <w:r w:rsidR="00435E82">
        <w:rPr>
          <w:rFonts w:hint="cs"/>
          <w:rtl/>
          <w:lang w:bidi="fa-IR"/>
        </w:rPr>
        <w:t>َّ</w:t>
      </w:r>
      <w:r>
        <w:rPr>
          <w:rtl/>
          <w:lang w:bidi="fa-IR"/>
        </w:rPr>
        <w:t xml:space="preserve">ة </w:t>
      </w:r>
      <w:r w:rsidRPr="0021364B">
        <w:rPr>
          <w:rStyle w:val="libFootnotenumChar"/>
          <w:rtl/>
        </w:rPr>
        <w:t>(2)</w:t>
      </w:r>
      <w:r>
        <w:rPr>
          <w:rtl/>
          <w:lang w:bidi="fa-IR"/>
        </w:rPr>
        <w:t>.</w:t>
      </w:r>
    </w:p>
    <w:p w:rsidR="00F10858" w:rsidRDefault="00D83748" w:rsidP="00435E82">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w:t>
      </w:r>
      <w:r w:rsidR="00435E82">
        <w:rPr>
          <w:rFonts w:hint="cs"/>
          <w:rtl/>
          <w:lang w:bidi="fa-IR"/>
        </w:rPr>
        <w:t>َ</w:t>
      </w:r>
      <w:r>
        <w:rPr>
          <w:rtl/>
          <w:lang w:bidi="fa-IR"/>
        </w:rPr>
        <w:t>ن خرج من الجماعة قيد شبر فقد خلع ربقة ال</w:t>
      </w:r>
      <w:r w:rsidR="00435E82">
        <w:rPr>
          <w:rFonts w:hint="cs"/>
          <w:rtl/>
          <w:lang w:bidi="fa-IR"/>
        </w:rPr>
        <w:t>إ</w:t>
      </w:r>
      <w:r>
        <w:rPr>
          <w:rtl/>
          <w:lang w:bidi="fa-IR"/>
        </w:rPr>
        <w:t>سلام من رأسه إل</w:t>
      </w:r>
      <w:r w:rsidR="00435E82">
        <w:rPr>
          <w:rFonts w:hint="cs"/>
          <w:rtl/>
          <w:lang w:bidi="fa-IR"/>
        </w:rPr>
        <w:t>ّ</w:t>
      </w:r>
      <w:r>
        <w:rPr>
          <w:rtl/>
          <w:lang w:bidi="fa-IR"/>
        </w:rPr>
        <w:t>ا أن يراجع</w:t>
      </w:r>
      <w:r w:rsidR="00A75710">
        <w:rPr>
          <w:rtl/>
          <w:lang w:bidi="fa-IR"/>
        </w:rPr>
        <w:t>،</w:t>
      </w:r>
      <w:r>
        <w:rPr>
          <w:rtl/>
          <w:lang w:bidi="fa-IR"/>
        </w:rPr>
        <w:t xml:space="preserve"> وم</w:t>
      </w:r>
      <w:r w:rsidR="00435E82">
        <w:rPr>
          <w:rFonts w:hint="cs"/>
          <w:rtl/>
          <w:lang w:bidi="fa-IR"/>
        </w:rPr>
        <w:t>َ</w:t>
      </w:r>
      <w:r>
        <w:rPr>
          <w:rtl/>
          <w:lang w:bidi="fa-IR"/>
        </w:rPr>
        <w:t>ن دعا دعوة جاهلي</w:t>
      </w:r>
      <w:r w:rsidR="00435E82">
        <w:rPr>
          <w:rFonts w:hint="cs"/>
          <w:rtl/>
          <w:lang w:bidi="fa-IR"/>
        </w:rPr>
        <w:t>ّ</w:t>
      </w:r>
      <w:r>
        <w:rPr>
          <w:rtl/>
          <w:lang w:bidi="fa-IR"/>
        </w:rPr>
        <w:t>ة فإن</w:t>
      </w:r>
      <w:r w:rsidR="00435E82">
        <w:rPr>
          <w:rFonts w:hint="cs"/>
          <w:rtl/>
          <w:lang w:bidi="fa-IR"/>
        </w:rPr>
        <w:t>ّ</w:t>
      </w:r>
      <w:r>
        <w:rPr>
          <w:rtl/>
          <w:lang w:bidi="fa-IR"/>
        </w:rPr>
        <w:t>ه من جثا جهن</w:t>
      </w:r>
      <w:r w:rsidR="00435E82">
        <w:rPr>
          <w:rFonts w:hint="cs"/>
          <w:rtl/>
          <w:lang w:bidi="fa-IR"/>
        </w:rPr>
        <w:t>ّ</w:t>
      </w:r>
      <w:r>
        <w:rPr>
          <w:rtl/>
          <w:lang w:bidi="fa-IR"/>
        </w:rPr>
        <w:t>م</w:t>
      </w:r>
      <w:r w:rsidR="00A75710">
        <w:rPr>
          <w:rtl/>
          <w:lang w:bidi="fa-IR"/>
        </w:rPr>
        <w:t>،</w:t>
      </w:r>
      <w:r>
        <w:rPr>
          <w:rtl/>
          <w:lang w:bidi="fa-IR"/>
        </w:rPr>
        <w:t xml:space="preserve"> قال رجل</w:t>
      </w:r>
      <w:r w:rsidR="00435E82">
        <w:rPr>
          <w:rFonts w:hint="cs"/>
          <w:rtl/>
          <w:lang w:bidi="fa-IR"/>
        </w:rPr>
        <w:t>ٌ</w:t>
      </w:r>
      <w:r w:rsidR="00A75710">
        <w:rPr>
          <w:rtl/>
          <w:lang w:bidi="fa-IR"/>
        </w:rPr>
        <w:t>:</w:t>
      </w:r>
      <w:r>
        <w:rPr>
          <w:rtl/>
          <w:lang w:bidi="fa-IR"/>
        </w:rPr>
        <w:t xml:space="preserve"> يا رسول الله</w:t>
      </w:r>
      <w:r w:rsidR="00A75710">
        <w:rPr>
          <w:rtl/>
          <w:lang w:bidi="fa-IR"/>
        </w:rPr>
        <w:t>!</w:t>
      </w:r>
      <w:r>
        <w:rPr>
          <w:rtl/>
          <w:lang w:bidi="fa-IR"/>
        </w:rPr>
        <w:t xml:space="preserve"> وإن صام وصل</w:t>
      </w:r>
      <w:r w:rsidR="00435E82">
        <w:rPr>
          <w:rFonts w:hint="cs"/>
          <w:rtl/>
          <w:lang w:bidi="fa-IR"/>
        </w:rPr>
        <w:t>ّ</w:t>
      </w:r>
      <w:r>
        <w:rPr>
          <w:rtl/>
          <w:lang w:bidi="fa-IR"/>
        </w:rPr>
        <w:t>ى</w:t>
      </w:r>
      <w:r w:rsidR="00A75710">
        <w:rPr>
          <w:rtl/>
          <w:lang w:bidi="fa-IR"/>
        </w:rPr>
        <w:t>؟</w:t>
      </w:r>
      <w:r>
        <w:rPr>
          <w:rtl/>
          <w:lang w:bidi="fa-IR"/>
        </w:rPr>
        <w:t xml:space="preserve"> قال</w:t>
      </w:r>
      <w:r w:rsidR="00A75710">
        <w:rPr>
          <w:rtl/>
          <w:lang w:bidi="fa-IR"/>
        </w:rPr>
        <w:t>:</w:t>
      </w:r>
      <w:r>
        <w:rPr>
          <w:rtl/>
          <w:lang w:bidi="fa-IR"/>
        </w:rPr>
        <w:t xml:space="preserve"> نعم وإن صام وصل</w:t>
      </w:r>
      <w:r w:rsidR="00435E82">
        <w:rPr>
          <w:rFonts w:hint="cs"/>
          <w:rtl/>
          <w:lang w:bidi="fa-IR"/>
        </w:rPr>
        <w:t>ّ</w:t>
      </w:r>
      <w:r>
        <w:rPr>
          <w:rtl/>
          <w:lang w:bidi="fa-IR"/>
        </w:rPr>
        <w:t>ى</w:t>
      </w:r>
      <w:r w:rsidR="00A75710">
        <w:rPr>
          <w:rtl/>
          <w:lang w:bidi="fa-IR"/>
        </w:rPr>
        <w:t>،</w:t>
      </w:r>
      <w:r>
        <w:rPr>
          <w:rtl/>
          <w:lang w:bidi="fa-IR"/>
        </w:rPr>
        <w:t xml:space="preserve"> فادعوا بدعوة الله الذي سم</w:t>
      </w:r>
      <w:r w:rsidR="00435E82">
        <w:rPr>
          <w:rFonts w:hint="cs"/>
          <w:rtl/>
          <w:lang w:bidi="fa-IR"/>
        </w:rPr>
        <w:t>ّ</w:t>
      </w:r>
      <w:r>
        <w:rPr>
          <w:rtl/>
          <w:lang w:bidi="fa-IR"/>
        </w:rPr>
        <w:t xml:space="preserve">اكم بها المسلمين المؤمنين عباد الله </w:t>
      </w:r>
      <w:r w:rsidRPr="0021364B">
        <w:rPr>
          <w:rStyle w:val="libFootnotenumChar"/>
          <w:rtl/>
        </w:rPr>
        <w:t>(3)</w:t>
      </w:r>
      <w:r>
        <w:rPr>
          <w:rtl/>
          <w:lang w:bidi="fa-IR"/>
        </w:rPr>
        <w:t>.</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م</w:t>
      </w:r>
      <w:r w:rsidR="00435E82">
        <w:rPr>
          <w:rFonts w:hint="cs"/>
          <w:rtl/>
          <w:lang w:bidi="fa-IR"/>
        </w:rPr>
        <w:t>َ</w:t>
      </w:r>
      <w:r>
        <w:rPr>
          <w:rtl/>
          <w:lang w:bidi="fa-IR"/>
        </w:rPr>
        <w:t>ن فارق الجماعة شبرا</w:t>
      </w:r>
      <w:r w:rsidR="00435E82">
        <w:rPr>
          <w:rFonts w:hint="cs"/>
          <w:rtl/>
          <w:lang w:bidi="fa-IR"/>
        </w:rPr>
        <w:t>ً</w:t>
      </w:r>
      <w:r>
        <w:rPr>
          <w:rtl/>
          <w:lang w:bidi="fa-IR"/>
        </w:rPr>
        <w:t xml:space="preserve"> فقد خلع ربقة الاسلام من عنقه </w:t>
      </w:r>
      <w:r w:rsidRPr="0021364B">
        <w:rPr>
          <w:rStyle w:val="libFootnotenumChar"/>
          <w:rtl/>
        </w:rPr>
        <w:t>(4)</w:t>
      </w:r>
      <w:r>
        <w:rPr>
          <w:rtl/>
          <w:lang w:bidi="fa-IR"/>
        </w:rPr>
        <w:t>.</w:t>
      </w:r>
    </w:p>
    <w:p w:rsidR="00435E82" w:rsidRDefault="00D83748" w:rsidP="00435E82">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ليس أحد</w:t>
      </w:r>
      <w:r w:rsidR="00435E82">
        <w:rPr>
          <w:rFonts w:hint="cs"/>
          <w:rtl/>
          <w:lang w:bidi="fa-IR"/>
        </w:rPr>
        <w:t>ٌ</w:t>
      </w:r>
      <w:r>
        <w:rPr>
          <w:rtl/>
          <w:lang w:bidi="fa-IR"/>
        </w:rPr>
        <w:t xml:space="preserve"> يفارق الجماعة قيد شبر فيموت إل</w:t>
      </w:r>
      <w:r w:rsidR="00435E82">
        <w:rPr>
          <w:rFonts w:hint="cs"/>
          <w:rtl/>
          <w:lang w:bidi="fa-IR"/>
        </w:rPr>
        <w:t>ّ</w:t>
      </w:r>
      <w:r>
        <w:rPr>
          <w:rtl/>
          <w:lang w:bidi="fa-IR"/>
        </w:rPr>
        <w:t>ا مات ميتة جاهلي</w:t>
      </w:r>
      <w:r w:rsidR="00435E82">
        <w:rPr>
          <w:rFonts w:hint="cs"/>
          <w:rtl/>
          <w:lang w:bidi="fa-IR"/>
        </w:rPr>
        <w:t>ّ</w:t>
      </w:r>
      <w:r>
        <w:rPr>
          <w:rtl/>
          <w:lang w:bidi="fa-IR"/>
        </w:rPr>
        <w:t xml:space="preserve">ة </w:t>
      </w:r>
      <w:r w:rsidRPr="0021364B">
        <w:rPr>
          <w:rStyle w:val="libFootnotenumChar"/>
          <w:rtl/>
        </w:rPr>
        <w:t>(5)</w:t>
      </w:r>
    </w:p>
    <w:p w:rsidR="00F10858" w:rsidRDefault="00D83748" w:rsidP="00435E82">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w:t>
      </w:r>
      <w:r w:rsidR="00435E82">
        <w:rPr>
          <w:rFonts w:hint="cs"/>
          <w:rtl/>
          <w:lang w:bidi="fa-IR"/>
        </w:rPr>
        <w:t>َ</w:t>
      </w:r>
      <w:r>
        <w:rPr>
          <w:rtl/>
          <w:lang w:bidi="fa-IR"/>
        </w:rPr>
        <w:t>ن خرج عن الطاعة وفارق الجماعة فمات مات ميتة جاهلي</w:t>
      </w:r>
      <w:r w:rsidR="00435E82">
        <w:rPr>
          <w:rFonts w:hint="cs"/>
          <w:rtl/>
          <w:lang w:bidi="fa-IR"/>
        </w:rPr>
        <w:t>ّ</w:t>
      </w:r>
      <w:r>
        <w:rPr>
          <w:rtl/>
          <w:lang w:bidi="fa-IR"/>
        </w:rPr>
        <w:t xml:space="preserve">ة </w:t>
      </w:r>
      <w:r w:rsidRPr="0021364B">
        <w:rPr>
          <w:rStyle w:val="libFootnotenumChar"/>
          <w:rtl/>
        </w:rPr>
        <w:t>(6)</w:t>
      </w:r>
      <w:r>
        <w:rPr>
          <w:rtl/>
          <w:lang w:bidi="fa-IR"/>
        </w:rPr>
        <w:t>.</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م</w:t>
      </w:r>
      <w:r w:rsidR="00435E82">
        <w:rPr>
          <w:rFonts w:hint="cs"/>
          <w:rtl/>
          <w:lang w:bidi="fa-IR"/>
        </w:rPr>
        <w:t>َ</w:t>
      </w:r>
      <w:r>
        <w:rPr>
          <w:rtl/>
          <w:lang w:bidi="fa-IR"/>
        </w:rPr>
        <w:t xml:space="preserve">ن أهان سلطان الله في الأرض أهانه الله </w:t>
      </w:r>
      <w:r w:rsidRPr="0021364B">
        <w:rPr>
          <w:rStyle w:val="libFootnotenumChar"/>
          <w:rtl/>
        </w:rPr>
        <w:t>(7)</w:t>
      </w:r>
      <w:r>
        <w:rPr>
          <w:rtl/>
          <w:lang w:bidi="fa-IR"/>
        </w:rPr>
        <w:t>.</w:t>
      </w:r>
    </w:p>
    <w:p w:rsidR="00435E82" w:rsidRDefault="00D83748" w:rsidP="00435E82">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من طريق معاوية نفسه</w:t>
      </w:r>
      <w:r w:rsidR="00A75710">
        <w:rPr>
          <w:rtl/>
          <w:lang w:bidi="fa-IR"/>
        </w:rPr>
        <w:t>:</w:t>
      </w:r>
      <w:r>
        <w:rPr>
          <w:rtl/>
          <w:lang w:bidi="fa-IR"/>
        </w:rPr>
        <w:t xml:space="preserve"> م</w:t>
      </w:r>
      <w:r w:rsidR="00435E82">
        <w:rPr>
          <w:rFonts w:hint="cs"/>
          <w:rtl/>
          <w:lang w:bidi="fa-IR"/>
        </w:rPr>
        <w:t>َ</w:t>
      </w:r>
      <w:r>
        <w:rPr>
          <w:rtl/>
          <w:lang w:bidi="fa-IR"/>
        </w:rPr>
        <w:t>ن فارق الجماعة شبرا</w:t>
      </w:r>
      <w:r w:rsidR="00435E82">
        <w:rPr>
          <w:rFonts w:hint="cs"/>
          <w:rtl/>
          <w:lang w:bidi="fa-IR"/>
        </w:rPr>
        <w:t>ً</w:t>
      </w:r>
      <w:r>
        <w:rPr>
          <w:rtl/>
          <w:lang w:bidi="fa-IR"/>
        </w:rPr>
        <w:t xml:space="preserve"> دخل النار </w:t>
      </w:r>
      <w:r w:rsidRPr="0021364B">
        <w:rPr>
          <w:rStyle w:val="libFootnotenumChar"/>
          <w:rtl/>
        </w:rPr>
        <w:t>(8)</w:t>
      </w:r>
    </w:p>
    <w:p w:rsidR="00F10858" w:rsidRDefault="00D83748" w:rsidP="00435E82">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م</w:t>
      </w:r>
      <w:r w:rsidR="00435E82">
        <w:rPr>
          <w:rFonts w:hint="cs"/>
          <w:rtl/>
          <w:lang w:bidi="fa-IR"/>
        </w:rPr>
        <w:t>َ</w:t>
      </w:r>
      <w:r>
        <w:rPr>
          <w:rtl/>
          <w:lang w:bidi="fa-IR"/>
        </w:rPr>
        <w:t>ن فارق الجماعة</w:t>
      </w:r>
      <w:r w:rsidR="00A75710">
        <w:rPr>
          <w:rtl/>
          <w:lang w:bidi="fa-IR"/>
        </w:rPr>
        <w:t>،</w:t>
      </w:r>
      <w:r>
        <w:rPr>
          <w:rtl/>
          <w:lang w:bidi="fa-IR"/>
        </w:rPr>
        <w:t xml:space="preserve"> واستذل</w:t>
      </w:r>
      <w:r w:rsidR="00435E82">
        <w:rPr>
          <w:rFonts w:hint="cs"/>
          <w:rtl/>
          <w:lang w:bidi="fa-IR"/>
        </w:rPr>
        <w:t>ّ</w:t>
      </w:r>
      <w:r>
        <w:rPr>
          <w:rtl/>
          <w:lang w:bidi="fa-IR"/>
        </w:rPr>
        <w:t xml:space="preserve"> الإمارة لق</w:t>
      </w:r>
      <w:r w:rsidR="00435E82">
        <w:rPr>
          <w:rFonts w:hint="cs"/>
          <w:rtl/>
          <w:lang w:bidi="fa-IR"/>
        </w:rPr>
        <w:t>ى</w:t>
      </w:r>
      <w:r>
        <w:rPr>
          <w:rtl/>
          <w:lang w:bidi="fa-IR"/>
        </w:rPr>
        <w:t xml:space="preserve"> الله ولا حج</w:t>
      </w:r>
      <w:r w:rsidR="00435E82">
        <w:rPr>
          <w:rFonts w:hint="cs"/>
          <w:rtl/>
          <w:lang w:bidi="fa-IR"/>
        </w:rPr>
        <w:t>ّ</w:t>
      </w:r>
      <w:r>
        <w:rPr>
          <w:rtl/>
          <w:lang w:bidi="fa-IR"/>
        </w:rPr>
        <w:t xml:space="preserve">ة له عند الله </w:t>
      </w:r>
      <w:r w:rsidRPr="0021364B">
        <w:rPr>
          <w:rStyle w:val="libFootnotenumChar"/>
          <w:rtl/>
        </w:rPr>
        <w:t>(9)</w:t>
      </w:r>
      <w:r>
        <w:rPr>
          <w:rtl/>
          <w:lang w:bidi="fa-IR"/>
        </w:rPr>
        <w:t>.</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اسمعوا وأطيعوا وإن است</w:t>
      </w:r>
      <w:r w:rsidR="00435E82">
        <w:rPr>
          <w:rFonts w:hint="cs"/>
          <w:rtl/>
          <w:lang w:bidi="fa-IR"/>
        </w:rPr>
        <w:t>ُ</w:t>
      </w:r>
      <w:r>
        <w:rPr>
          <w:rtl/>
          <w:lang w:bidi="fa-IR"/>
        </w:rPr>
        <w:t>عمل عليكم عبد</w:t>
      </w:r>
      <w:r w:rsidR="00435E82">
        <w:rPr>
          <w:rFonts w:hint="cs"/>
          <w:rtl/>
          <w:lang w:bidi="fa-IR"/>
        </w:rPr>
        <w:t>ٌ</w:t>
      </w:r>
      <w:r>
        <w:rPr>
          <w:rtl/>
          <w:lang w:bidi="fa-IR"/>
        </w:rPr>
        <w:t xml:space="preserve"> حبشي</w:t>
      </w:r>
      <w:r w:rsidR="00435E82">
        <w:rPr>
          <w:rFonts w:hint="cs"/>
          <w:rtl/>
          <w:lang w:bidi="fa-IR"/>
        </w:rPr>
        <w:t>ٌّ</w:t>
      </w:r>
      <w:r>
        <w:rPr>
          <w:rtl/>
          <w:lang w:bidi="fa-IR"/>
        </w:rPr>
        <w:t xml:space="preserve"> كأن</w:t>
      </w:r>
      <w:r w:rsidR="00435E82">
        <w:rPr>
          <w:rFonts w:hint="cs"/>
          <w:rtl/>
          <w:lang w:bidi="fa-IR"/>
        </w:rPr>
        <w:t>َّ</w:t>
      </w:r>
      <w:r>
        <w:rPr>
          <w:rtl/>
          <w:lang w:bidi="fa-IR"/>
        </w:rPr>
        <w:t xml:space="preserve"> رأسه زبيبة </w:t>
      </w:r>
      <w:r w:rsidRPr="00435E82">
        <w:rPr>
          <w:rStyle w:val="libFootnotenumChar"/>
          <w:rtl/>
        </w:rPr>
        <w:t>(10)</w:t>
      </w:r>
      <w:r>
        <w:rPr>
          <w:rtl/>
          <w:lang w:bidi="fa-IR"/>
        </w:rPr>
        <w:t>.</w:t>
      </w:r>
    </w:p>
    <w:p w:rsidR="00D83748" w:rsidRDefault="00F10858" w:rsidP="00F10858">
      <w:pPr>
        <w:pStyle w:val="libLine"/>
        <w:rPr>
          <w:lang w:bidi="fa-IR"/>
        </w:rPr>
      </w:pPr>
      <w:r>
        <w:rPr>
          <w:rtl/>
          <w:lang w:bidi="fa-IR"/>
        </w:rPr>
        <w:t>____________________</w:t>
      </w:r>
    </w:p>
    <w:p w:rsidR="00F10858" w:rsidRDefault="00D83748" w:rsidP="00435E82">
      <w:pPr>
        <w:pStyle w:val="libFootnote0"/>
        <w:rPr>
          <w:rtl/>
          <w:lang w:bidi="fa-IR"/>
        </w:rPr>
      </w:pPr>
      <w:r>
        <w:rPr>
          <w:rtl/>
          <w:lang w:bidi="fa-IR"/>
        </w:rPr>
        <w:t xml:space="preserve">1 </w:t>
      </w:r>
      <w:r w:rsidR="00F10858">
        <w:rPr>
          <w:rtl/>
          <w:lang w:bidi="fa-IR"/>
        </w:rPr>
        <w:t>-</w:t>
      </w:r>
      <w:r>
        <w:rPr>
          <w:rtl/>
          <w:lang w:bidi="fa-IR"/>
        </w:rPr>
        <w:t xml:space="preserve"> صحيح مسلم 6</w:t>
      </w:r>
      <w:r w:rsidR="00A75710">
        <w:rPr>
          <w:rtl/>
          <w:lang w:bidi="fa-IR"/>
        </w:rPr>
        <w:t>:</w:t>
      </w:r>
      <w:r>
        <w:rPr>
          <w:rtl/>
          <w:lang w:bidi="fa-IR"/>
        </w:rPr>
        <w:t xml:space="preserve"> 21</w:t>
      </w:r>
      <w:r w:rsidR="00A75710">
        <w:rPr>
          <w:rtl/>
          <w:lang w:bidi="fa-IR"/>
        </w:rPr>
        <w:t>،</w:t>
      </w:r>
      <w:r>
        <w:rPr>
          <w:rtl/>
          <w:lang w:bidi="fa-IR"/>
        </w:rPr>
        <w:t xml:space="preserve"> سنن البيهق</w:t>
      </w:r>
      <w:r w:rsidR="00435E82">
        <w:rPr>
          <w:rFonts w:hint="cs"/>
          <w:rtl/>
          <w:lang w:bidi="fa-IR"/>
        </w:rPr>
        <w:t>ى</w:t>
      </w:r>
      <w:r>
        <w:rPr>
          <w:rtl/>
          <w:lang w:bidi="fa-IR"/>
        </w:rPr>
        <w:t xml:space="preserve"> 8</w:t>
      </w:r>
      <w:r w:rsidR="00A75710">
        <w:rPr>
          <w:rtl/>
          <w:lang w:bidi="fa-IR"/>
        </w:rPr>
        <w:t>:</w:t>
      </w:r>
      <w:r>
        <w:rPr>
          <w:rtl/>
          <w:lang w:bidi="fa-IR"/>
        </w:rPr>
        <w:t xml:space="preserve"> 156</w:t>
      </w:r>
      <w:r w:rsidR="00A75710">
        <w:rPr>
          <w:rtl/>
          <w:lang w:bidi="fa-IR"/>
        </w:rPr>
        <w:t>،</w:t>
      </w:r>
      <w:r>
        <w:rPr>
          <w:rtl/>
          <w:lang w:bidi="fa-IR"/>
        </w:rPr>
        <w:t xml:space="preserve"> مسند أحمد 2</w:t>
      </w:r>
      <w:r w:rsidR="00A75710">
        <w:rPr>
          <w:rtl/>
          <w:lang w:bidi="fa-IR"/>
        </w:rPr>
        <w:t>:</w:t>
      </w:r>
      <w:r>
        <w:rPr>
          <w:rtl/>
          <w:lang w:bidi="fa-IR"/>
        </w:rPr>
        <w:t xml:space="preserve"> 296</w:t>
      </w:r>
      <w:r w:rsidR="00A75710">
        <w:rPr>
          <w:rtl/>
          <w:lang w:bidi="fa-IR"/>
        </w:rPr>
        <w:t>،</w:t>
      </w:r>
      <w:r>
        <w:rPr>
          <w:rtl/>
          <w:lang w:bidi="fa-IR"/>
        </w:rPr>
        <w:t xml:space="preserve"> تيسير الوصول 2</w:t>
      </w:r>
      <w:r w:rsidR="00A75710">
        <w:rPr>
          <w:rtl/>
          <w:lang w:bidi="fa-IR"/>
        </w:rPr>
        <w:t>:</w:t>
      </w:r>
      <w:r>
        <w:rPr>
          <w:rtl/>
          <w:lang w:bidi="fa-IR"/>
        </w:rPr>
        <w:t xml:space="preserve"> 39.</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صحيح مسلم 6</w:t>
      </w:r>
      <w:r w:rsidR="00A75710">
        <w:rPr>
          <w:rtl/>
          <w:lang w:bidi="fa-IR"/>
        </w:rPr>
        <w:t>:</w:t>
      </w:r>
      <w:r>
        <w:rPr>
          <w:rtl/>
          <w:lang w:bidi="fa-IR"/>
        </w:rPr>
        <w:t xml:space="preserve"> 22</w:t>
      </w:r>
      <w:r w:rsidR="00A75710">
        <w:rPr>
          <w:rtl/>
          <w:lang w:bidi="fa-IR"/>
        </w:rPr>
        <w:t>،</w:t>
      </w:r>
      <w:r>
        <w:rPr>
          <w:rtl/>
          <w:lang w:bidi="fa-IR"/>
        </w:rPr>
        <w:t xml:space="preserve"> سنن البيهقي 8</w:t>
      </w:r>
      <w:r w:rsidR="00A75710">
        <w:rPr>
          <w:rtl/>
          <w:lang w:bidi="fa-IR"/>
        </w:rPr>
        <w:t>:</w:t>
      </w:r>
      <w:r>
        <w:rPr>
          <w:rtl/>
          <w:lang w:bidi="fa-IR"/>
        </w:rPr>
        <w:t xml:space="preserve"> 156.</w:t>
      </w:r>
    </w:p>
    <w:p w:rsidR="00F10858" w:rsidRDefault="00D83748" w:rsidP="00435E82">
      <w:pPr>
        <w:pStyle w:val="libFootnote0"/>
        <w:rPr>
          <w:rtl/>
          <w:lang w:bidi="fa-IR"/>
        </w:rPr>
      </w:pPr>
      <w:r>
        <w:rPr>
          <w:rtl/>
          <w:lang w:bidi="fa-IR"/>
        </w:rPr>
        <w:t xml:space="preserve">3 </w:t>
      </w:r>
      <w:r w:rsidR="00F10858">
        <w:rPr>
          <w:rtl/>
          <w:lang w:bidi="fa-IR"/>
        </w:rPr>
        <w:t>-</w:t>
      </w:r>
      <w:r>
        <w:rPr>
          <w:rtl/>
          <w:lang w:bidi="fa-IR"/>
        </w:rPr>
        <w:t xml:space="preserve"> سنن البيهق</w:t>
      </w:r>
      <w:r w:rsidR="00435E82">
        <w:rPr>
          <w:rFonts w:hint="cs"/>
          <w:rtl/>
          <w:lang w:bidi="fa-IR"/>
        </w:rPr>
        <w:t>ى</w:t>
      </w:r>
      <w:r>
        <w:rPr>
          <w:rtl/>
          <w:lang w:bidi="fa-IR"/>
        </w:rPr>
        <w:t xml:space="preserve"> 8</w:t>
      </w:r>
      <w:r w:rsidR="00A75710">
        <w:rPr>
          <w:rtl/>
          <w:lang w:bidi="fa-IR"/>
        </w:rPr>
        <w:t>:</w:t>
      </w:r>
      <w:r>
        <w:rPr>
          <w:rtl/>
          <w:lang w:bidi="fa-IR"/>
        </w:rPr>
        <w:t xml:space="preserve"> 147</w:t>
      </w:r>
      <w:r w:rsidR="00A75710">
        <w:rPr>
          <w:rtl/>
          <w:lang w:bidi="fa-IR"/>
        </w:rPr>
        <w:t>،</w:t>
      </w:r>
      <w:r>
        <w:rPr>
          <w:rtl/>
          <w:lang w:bidi="fa-IR"/>
        </w:rPr>
        <w:t xml:space="preserve"> مستدرك الحاكم 1</w:t>
      </w:r>
      <w:r w:rsidR="00A75710">
        <w:rPr>
          <w:rtl/>
          <w:lang w:bidi="fa-IR"/>
        </w:rPr>
        <w:t>:</w:t>
      </w:r>
      <w:r>
        <w:rPr>
          <w:rtl/>
          <w:lang w:bidi="fa-IR"/>
        </w:rPr>
        <w:t xml:space="preserve"> 117 صدر الحديث.</w:t>
      </w:r>
    </w:p>
    <w:p w:rsidR="00F10858" w:rsidRDefault="00D83748" w:rsidP="00435E82">
      <w:pPr>
        <w:pStyle w:val="libFootnote0"/>
        <w:rPr>
          <w:rtl/>
          <w:lang w:bidi="fa-IR"/>
        </w:rPr>
      </w:pPr>
      <w:r>
        <w:rPr>
          <w:rtl/>
          <w:lang w:bidi="fa-IR"/>
        </w:rPr>
        <w:t xml:space="preserve">4 </w:t>
      </w:r>
      <w:r w:rsidR="00F10858">
        <w:rPr>
          <w:rtl/>
          <w:lang w:bidi="fa-IR"/>
        </w:rPr>
        <w:t>-</w:t>
      </w:r>
      <w:r>
        <w:rPr>
          <w:rtl/>
          <w:lang w:bidi="fa-IR"/>
        </w:rPr>
        <w:t xml:space="preserve"> سنن البيهق</w:t>
      </w:r>
      <w:r w:rsidR="00435E82">
        <w:rPr>
          <w:rFonts w:hint="cs"/>
          <w:rtl/>
          <w:lang w:bidi="fa-IR"/>
        </w:rPr>
        <w:t>ى</w:t>
      </w:r>
      <w:r>
        <w:rPr>
          <w:rtl/>
          <w:lang w:bidi="fa-IR"/>
        </w:rPr>
        <w:t xml:space="preserve"> 8</w:t>
      </w:r>
      <w:r w:rsidR="00A75710">
        <w:rPr>
          <w:rtl/>
          <w:lang w:bidi="fa-IR"/>
        </w:rPr>
        <w:t>:</w:t>
      </w:r>
      <w:r>
        <w:rPr>
          <w:rtl/>
          <w:lang w:bidi="fa-IR"/>
        </w:rPr>
        <w:t xml:space="preserve"> 157</w:t>
      </w:r>
      <w:r w:rsidR="00A75710">
        <w:rPr>
          <w:rtl/>
          <w:lang w:bidi="fa-IR"/>
        </w:rPr>
        <w:t>،</w:t>
      </w:r>
      <w:r>
        <w:rPr>
          <w:rtl/>
          <w:lang w:bidi="fa-IR"/>
        </w:rPr>
        <w:t xml:space="preserve"> مستدرك الحاكم 1</w:t>
      </w:r>
      <w:r w:rsidR="00A75710">
        <w:rPr>
          <w:rtl/>
          <w:lang w:bidi="fa-IR"/>
        </w:rPr>
        <w:t>:</w:t>
      </w:r>
      <w:r>
        <w:rPr>
          <w:rtl/>
          <w:lang w:bidi="fa-IR"/>
        </w:rPr>
        <w:t xml:space="preserve"> 117.</w:t>
      </w:r>
    </w:p>
    <w:p w:rsidR="00F10858" w:rsidRDefault="00D83748" w:rsidP="00435E82">
      <w:pPr>
        <w:pStyle w:val="libFootnote0"/>
        <w:rPr>
          <w:rtl/>
          <w:lang w:bidi="fa-IR"/>
        </w:rPr>
      </w:pPr>
      <w:r>
        <w:rPr>
          <w:rtl/>
          <w:lang w:bidi="fa-IR"/>
        </w:rPr>
        <w:t xml:space="preserve">5 </w:t>
      </w:r>
      <w:r w:rsidR="00F10858">
        <w:rPr>
          <w:rtl/>
          <w:lang w:bidi="fa-IR"/>
        </w:rPr>
        <w:t>-</w:t>
      </w:r>
      <w:r>
        <w:rPr>
          <w:rtl/>
          <w:lang w:bidi="fa-IR"/>
        </w:rPr>
        <w:t xml:space="preserve"> صحيح البخار</w:t>
      </w:r>
      <w:r w:rsidR="00435E82">
        <w:rPr>
          <w:rFonts w:hint="cs"/>
          <w:rtl/>
          <w:lang w:bidi="fa-IR"/>
        </w:rPr>
        <w:t>ى</w:t>
      </w:r>
      <w:r>
        <w:rPr>
          <w:rtl/>
          <w:lang w:bidi="fa-IR"/>
        </w:rPr>
        <w:t xml:space="preserve"> باب السمع والطاعة لل</w:t>
      </w:r>
      <w:r w:rsidR="00435E82">
        <w:rPr>
          <w:rFonts w:hint="cs"/>
          <w:rtl/>
          <w:lang w:bidi="fa-IR"/>
        </w:rPr>
        <w:t>ا</w:t>
      </w:r>
      <w:r>
        <w:rPr>
          <w:rtl/>
          <w:lang w:bidi="fa-IR"/>
        </w:rPr>
        <w:t>مام</w:t>
      </w:r>
      <w:r w:rsidR="00A75710">
        <w:rPr>
          <w:rtl/>
          <w:lang w:bidi="fa-IR"/>
        </w:rPr>
        <w:t>،</w:t>
      </w:r>
      <w:r>
        <w:rPr>
          <w:rtl/>
          <w:lang w:bidi="fa-IR"/>
        </w:rPr>
        <w:t xml:space="preserve"> سنن البيهق</w:t>
      </w:r>
      <w:r w:rsidR="00435E82">
        <w:rPr>
          <w:rFonts w:hint="cs"/>
          <w:rtl/>
          <w:lang w:bidi="fa-IR"/>
        </w:rPr>
        <w:t>ى</w:t>
      </w:r>
      <w:r>
        <w:rPr>
          <w:rtl/>
          <w:lang w:bidi="fa-IR"/>
        </w:rPr>
        <w:t xml:space="preserve"> 8</w:t>
      </w:r>
      <w:r w:rsidR="00A75710">
        <w:rPr>
          <w:rtl/>
          <w:lang w:bidi="fa-IR"/>
        </w:rPr>
        <w:t>:</w:t>
      </w:r>
      <w:r>
        <w:rPr>
          <w:rtl/>
          <w:lang w:bidi="fa-IR"/>
        </w:rPr>
        <w:t xml:space="preserve"> 157.</w:t>
      </w:r>
    </w:p>
    <w:p w:rsidR="00F10858" w:rsidRDefault="00D83748" w:rsidP="00F10858">
      <w:pPr>
        <w:pStyle w:val="libFootnote0"/>
        <w:rPr>
          <w:rtl/>
          <w:lang w:bidi="fa-IR"/>
        </w:rPr>
      </w:pPr>
      <w:r>
        <w:rPr>
          <w:rtl/>
          <w:lang w:bidi="fa-IR"/>
        </w:rPr>
        <w:t xml:space="preserve">6 </w:t>
      </w:r>
      <w:r w:rsidR="00F10858">
        <w:rPr>
          <w:rtl/>
          <w:lang w:bidi="fa-IR"/>
        </w:rPr>
        <w:t>-</w:t>
      </w:r>
      <w:r>
        <w:rPr>
          <w:rtl/>
          <w:lang w:bidi="fa-IR"/>
        </w:rPr>
        <w:t xml:space="preserve"> تيسير الوصول 2</w:t>
      </w:r>
      <w:r w:rsidR="00A75710">
        <w:rPr>
          <w:rtl/>
          <w:lang w:bidi="fa-IR"/>
        </w:rPr>
        <w:t>:</w:t>
      </w:r>
      <w:r>
        <w:rPr>
          <w:rtl/>
          <w:lang w:bidi="fa-IR"/>
        </w:rPr>
        <w:t xml:space="preserve"> 39 نقلا عن الشيخين.</w:t>
      </w:r>
    </w:p>
    <w:p w:rsidR="00F10858" w:rsidRDefault="00D83748" w:rsidP="00435E82">
      <w:pPr>
        <w:pStyle w:val="libFootnote0"/>
        <w:rPr>
          <w:rtl/>
          <w:lang w:bidi="fa-IR"/>
        </w:rPr>
      </w:pPr>
      <w:r>
        <w:rPr>
          <w:rtl/>
          <w:lang w:bidi="fa-IR"/>
        </w:rPr>
        <w:t xml:space="preserve">7 </w:t>
      </w:r>
      <w:r w:rsidR="00F10858">
        <w:rPr>
          <w:rtl/>
          <w:lang w:bidi="fa-IR"/>
        </w:rPr>
        <w:t>-</w:t>
      </w:r>
      <w:r>
        <w:rPr>
          <w:rtl/>
          <w:lang w:bidi="fa-IR"/>
        </w:rPr>
        <w:t xml:space="preserve"> صحيح الترمذ</w:t>
      </w:r>
      <w:r w:rsidR="00435E82">
        <w:rPr>
          <w:rFonts w:hint="cs"/>
          <w:rtl/>
          <w:lang w:bidi="fa-IR"/>
        </w:rPr>
        <w:t>ى</w:t>
      </w:r>
      <w:r>
        <w:rPr>
          <w:rtl/>
          <w:lang w:bidi="fa-IR"/>
        </w:rPr>
        <w:t xml:space="preserve"> 9</w:t>
      </w:r>
      <w:r w:rsidR="00A75710">
        <w:rPr>
          <w:rtl/>
          <w:lang w:bidi="fa-IR"/>
        </w:rPr>
        <w:t>:</w:t>
      </w:r>
      <w:r>
        <w:rPr>
          <w:rtl/>
          <w:lang w:bidi="fa-IR"/>
        </w:rPr>
        <w:t xml:space="preserve"> 69</w:t>
      </w:r>
      <w:r w:rsidR="00A75710">
        <w:rPr>
          <w:rtl/>
          <w:lang w:bidi="fa-IR"/>
        </w:rPr>
        <w:t>،</w:t>
      </w:r>
      <w:r>
        <w:rPr>
          <w:rtl/>
          <w:lang w:bidi="fa-IR"/>
        </w:rPr>
        <w:t xml:space="preserve"> تيسير الوصول 2</w:t>
      </w:r>
      <w:r w:rsidR="00A75710">
        <w:rPr>
          <w:rtl/>
          <w:lang w:bidi="fa-IR"/>
        </w:rPr>
        <w:t>:</w:t>
      </w:r>
      <w:r>
        <w:rPr>
          <w:rtl/>
          <w:lang w:bidi="fa-IR"/>
        </w:rPr>
        <w:t xml:space="preserve"> 39.</w:t>
      </w:r>
    </w:p>
    <w:p w:rsidR="00F10858" w:rsidRDefault="00D83748" w:rsidP="00F10858">
      <w:pPr>
        <w:pStyle w:val="libFootnote0"/>
        <w:rPr>
          <w:rtl/>
          <w:lang w:bidi="fa-IR"/>
        </w:rPr>
      </w:pPr>
      <w:r>
        <w:rPr>
          <w:rtl/>
          <w:lang w:bidi="fa-IR"/>
        </w:rPr>
        <w:t xml:space="preserve">8 </w:t>
      </w:r>
      <w:r w:rsidR="00F10858">
        <w:rPr>
          <w:rtl/>
          <w:lang w:bidi="fa-IR"/>
        </w:rPr>
        <w:t>-</w:t>
      </w:r>
      <w:r>
        <w:rPr>
          <w:rtl/>
          <w:lang w:bidi="fa-IR"/>
        </w:rPr>
        <w:t xml:space="preserve"> مستدرك الحاكم 1</w:t>
      </w:r>
      <w:r w:rsidR="00A75710">
        <w:rPr>
          <w:rtl/>
          <w:lang w:bidi="fa-IR"/>
        </w:rPr>
        <w:t>:</w:t>
      </w:r>
      <w:r>
        <w:rPr>
          <w:rtl/>
          <w:lang w:bidi="fa-IR"/>
        </w:rPr>
        <w:t xml:space="preserve"> 118.</w:t>
      </w:r>
    </w:p>
    <w:p w:rsidR="00F10858" w:rsidRDefault="00D83748" w:rsidP="00F10858">
      <w:pPr>
        <w:pStyle w:val="libFootnote0"/>
        <w:rPr>
          <w:rtl/>
          <w:lang w:bidi="fa-IR"/>
        </w:rPr>
      </w:pPr>
      <w:r>
        <w:rPr>
          <w:rtl/>
          <w:lang w:bidi="fa-IR"/>
        </w:rPr>
        <w:t xml:space="preserve">9 </w:t>
      </w:r>
      <w:r w:rsidR="00F10858">
        <w:rPr>
          <w:rtl/>
          <w:lang w:bidi="fa-IR"/>
        </w:rPr>
        <w:t>-</w:t>
      </w:r>
      <w:r>
        <w:rPr>
          <w:rtl/>
          <w:lang w:bidi="fa-IR"/>
        </w:rPr>
        <w:t xml:space="preserve"> مستدرك الحاكم 1</w:t>
      </w:r>
      <w:r w:rsidR="00A75710">
        <w:rPr>
          <w:rtl/>
          <w:lang w:bidi="fa-IR"/>
        </w:rPr>
        <w:t>:</w:t>
      </w:r>
      <w:r>
        <w:rPr>
          <w:rtl/>
          <w:lang w:bidi="fa-IR"/>
        </w:rPr>
        <w:t xml:space="preserve"> 119.</w:t>
      </w:r>
    </w:p>
    <w:p w:rsidR="00F10858" w:rsidRDefault="00D83748" w:rsidP="00435E82">
      <w:pPr>
        <w:pStyle w:val="libFootnote0"/>
        <w:rPr>
          <w:rtl/>
          <w:lang w:bidi="fa-IR"/>
        </w:rPr>
      </w:pPr>
      <w:r>
        <w:rPr>
          <w:rtl/>
          <w:lang w:bidi="fa-IR"/>
        </w:rPr>
        <w:t xml:space="preserve">10 </w:t>
      </w:r>
      <w:r w:rsidR="00F10858">
        <w:rPr>
          <w:rtl/>
          <w:lang w:bidi="fa-IR"/>
        </w:rPr>
        <w:t>-</w:t>
      </w:r>
      <w:r w:rsidR="00435E82">
        <w:rPr>
          <w:rtl/>
          <w:lang w:bidi="fa-IR"/>
        </w:rPr>
        <w:t xml:space="preserve"> صحيح البخار</w:t>
      </w:r>
      <w:r w:rsidR="00435E82">
        <w:rPr>
          <w:rFonts w:hint="cs"/>
          <w:rtl/>
          <w:lang w:bidi="fa-IR"/>
        </w:rPr>
        <w:t>ى</w:t>
      </w:r>
      <w:r>
        <w:rPr>
          <w:rtl/>
          <w:lang w:bidi="fa-IR"/>
        </w:rPr>
        <w:t xml:space="preserve"> باب السمع والطاعة</w:t>
      </w:r>
      <w:r w:rsidR="00A75710">
        <w:rPr>
          <w:rtl/>
          <w:lang w:bidi="fa-IR"/>
        </w:rPr>
        <w:t>،</w:t>
      </w:r>
      <w:r>
        <w:rPr>
          <w:rtl/>
          <w:lang w:bidi="fa-IR"/>
        </w:rPr>
        <w:t xml:space="preserve"> صحيح مسلم 6</w:t>
      </w:r>
      <w:r w:rsidR="00A75710">
        <w:rPr>
          <w:rtl/>
          <w:lang w:bidi="fa-IR"/>
        </w:rPr>
        <w:t>:</w:t>
      </w:r>
      <w:r>
        <w:rPr>
          <w:rtl/>
          <w:lang w:bidi="fa-IR"/>
        </w:rPr>
        <w:t xml:space="preserve"> 15 واللفظ للبخار</w:t>
      </w:r>
      <w:r w:rsidR="00435E82">
        <w:rPr>
          <w:rFonts w:hint="cs"/>
          <w:rtl/>
          <w:lang w:bidi="fa-IR"/>
        </w:rPr>
        <w:t>ى</w:t>
      </w:r>
      <w:r>
        <w:rPr>
          <w:rtl/>
          <w:lang w:bidi="fa-IR"/>
        </w:rPr>
        <w:t>.</w:t>
      </w:r>
    </w:p>
    <w:p w:rsidR="00F10858" w:rsidRDefault="00F10858" w:rsidP="00F10858">
      <w:pPr>
        <w:pStyle w:val="libNormal"/>
        <w:rPr>
          <w:lang w:bidi="fa-IR"/>
        </w:rPr>
      </w:pPr>
      <w:r>
        <w:rPr>
          <w:rtl/>
          <w:lang w:bidi="fa-IR"/>
        </w:rPr>
        <w:br w:type="page"/>
      </w:r>
    </w:p>
    <w:p w:rsidR="00F10858" w:rsidRDefault="00D83748" w:rsidP="00C163AB">
      <w:pPr>
        <w:pStyle w:val="libNormal"/>
        <w:rPr>
          <w:rtl/>
          <w:lang w:bidi="fa-IR"/>
        </w:rPr>
      </w:pPr>
      <w:r>
        <w:rPr>
          <w:rtl/>
          <w:lang w:bidi="fa-IR"/>
        </w:rPr>
        <w:lastRenderedPageBreak/>
        <w:t>أو</w:t>
      </w:r>
      <w:r w:rsidR="00C163AB">
        <w:rPr>
          <w:rFonts w:hint="cs"/>
          <w:rtl/>
          <w:lang w:bidi="fa-IR"/>
        </w:rPr>
        <w:t>َ</w:t>
      </w:r>
      <w:r>
        <w:rPr>
          <w:rtl/>
          <w:lang w:bidi="fa-IR"/>
        </w:rPr>
        <w:t xml:space="preserve"> ه</w:t>
      </w:r>
      <w:r w:rsidR="00C163AB">
        <w:rPr>
          <w:rFonts w:hint="cs"/>
          <w:rtl/>
          <w:lang w:bidi="fa-IR"/>
        </w:rPr>
        <w:t>َ</w:t>
      </w:r>
      <w:r>
        <w:rPr>
          <w:rtl/>
          <w:lang w:bidi="fa-IR"/>
        </w:rPr>
        <w:t xml:space="preserve">ل ترى معاوية في خروجه على أمير المؤمنين </w:t>
      </w:r>
      <w:r w:rsidR="00D2341B" w:rsidRPr="00D2341B">
        <w:rPr>
          <w:rStyle w:val="libAlaemChar"/>
          <w:rtl/>
        </w:rPr>
        <w:t>عليه‌السلام</w:t>
      </w:r>
      <w:r>
        <w:rPr>
          <w:rtl/>
          <w:lang w:bidi="fa-IR"/>
        </w:rPr>
        <w:t xml:space="preserve"> ألف الجماعة ولازم الطاعة أو </w:t>
      </w:r>
      <w:r w:rsidR="00C163AB">
        <w:rPr>
          <w:rFonts w:hint="cs"/>
          <w:rtl/>
          <w:lang w:bidi="fa-IR"/>
        </w:rPr>
        <w:t>أ</w:t>
      </w:r>
      <w:r>
        <w:rPr>
          <w:rtl/>
          <w:lang w:bidi="fa-IR"/>
        </w:rPr>
        <w:t>ن</w:t>
      </w:r>
      <w:r w:rsidR="00C163AB">
        <w:rPr>
          <w:rFonts w:hint="cs"/>
          <w:rtl/>
          <w:lang w:bidi="fa-IR"/>
        </w:rPr>
        <w:t>ّ</w:t>
      </w:r>
      <w:r>
        <w:rPr>
          <w:rtl/>
          <w:lang w:bidi="fa-IR"/>
        </w:rPr>
        <w:t>ه باغ</w:t>
      </w:r>
      <w:r w:rsidR="00C163AB">
        <w:rPr>
          <w:rFonts w:hint="cs"/>
          <w:rtl/>
          <w:lang w:bidi="fa-IR"/>
        </w:rPr>
        <w:t>ٍ</w:t>
      </w:r>
      <w:r>
        <w:rPr>
          <w:rtl/>
          <w:lang w:bidi="fa-IR"/>
        </w:rPr>
        <w:t xml:space="preserve"> أهان سلطان الله واستذل</w:t>
      </w:r>
      <w:r w:rsidR="00C163AB">
        <w:rPr>
          <w:rFonts w:hint="cs"/>
          <w:rtl/>
          <w:lang w:bidi="fa-IR"/>
        </w:rPr>
        <w:t>َّ</w:t>
      </w:r>
      <w:r>
        <w:rPr>
          <w:rtl/>
          <w:lang w:bidi="fa-IR"/>
        </w:rPr>
        <w:t xml:space="preserve"> ال</w:t>
      </w:r>
      <w:r w:rsidR="00C163AB">
        <w:rPr>
          <w:rFonts w:hint="cs"/>
          <w:rtl/>
          <w:lang w:bidi="fa-IR"/>
        </w:rPr>
        <w:t>ا</w:t>
      </w:r>
      <w:r>
        <w:rPr>
          <w:rtl/>
          <w:lang w:bidi="fa-IR"/>
        </w:rPr>
        <w:t>مارة الحق</w:t>
      </w:r>
      <w:r w:rsidR="00C163AB">
        <w:rPr>
          <w:rFonts w:hint="cs"/>
          <w:rtl/>
          <w:lang w:bidi="fa-IR"/>
        </w:rPr>
        <w:t>ّ</w:t>
      </w:r>
      <w:r>
        <w:rPr>
          <w:rtl/>
          <w:lang w:bidi="fa-IR"/>
        </w:rPr>
        <w:t>ة</w:t>
      </w:r>
      <w:r w:rsidR="00A75710">
        <w:rPr>
          <w:rtl/>
          <w:lang w:bidi="fa-IR"/>
        </w:rPr>
        <w:t>،</w:t>
      </w:r>
      <w:r>
        <w:rPr>
          <w:rtl/>
          <w:lang w:bidi="fa-IR"/>
        </w:rPr>
        <w:t xml:space="preserve"> وخرج عن الطاعة</w:t>
      </w:r>
      <w:r w:rsidR="00A75710">
        <w:rPr>
          <w:rtl/>
          <w:lang w:bidi="fa-IR"/>
        </w:rPr>
        <w:t>،</w:t>
      </w:r>
      <w:r>
        <w:rPr>
          <w:rtl/>
          <w:lang w:bidi="fa-IR"/>
        </w:rPr>
        <w:t xml:space="preserve"> وفارق الجماعة وخلع ربقة ال</w:t>
      </w:r>
      <w:r w:rsidR="00C163AB">
        <w:rPr>
          <w:rFonts w:hint="cs"/>
          <w:rtl/>
          <w:lang w:bidi="fa-IR"/>
        </w:rPr>
        <w:t>إ</w:t>
      </w:r>
      <w:r>
        <w:rPr>
          <w:rtl/>
          <w:lang w:bidi="fa-IR"/>
        </w:rPr>
        <w:t>سلام من رأسه</w:t>
      </w:r>
      <w:r w:rsidR="00A75710">
        <w:rPr>
          <w:rtl/>
          <w:lang w:bidi="fa-IR"/>
        </w:rPr>
        <w:t>؟</w:t>
      </w:r>
      <w:r>
        <w:rPr>
          <w:rtl/>
          <w:lang w:bidi="fa-IR"/>
        </w:rPr>
        <w:t xml:space="preserve"> النصوص النبوي</w:t>
      </w:r>
      <w:r w:rsidR="00C163AB">
        <w:rPr>
          <w:rFonts w:hint="cs"/>
          <w:rtl/>
          <w:lang w:bidi="fa-IR"/>
        </w:rPr>
        <w:t>ّ</w:t>
      </w:r>
      <w:r>
        <w:rPr>
          <w:rtl/>
          <w:lang w:bidi="fa-IR"/>
        </w:rPr>
        <w:t>ة</w:t>
      </w:r>
      <w:r w:rsidR="00A75710">
        <w:rPr>
          <w:rtl/>
          <w:lang w:bidi="fa-IR"/>
        </w:rPr>
        <w:t>،</w:t>
      </w:r>
      <w:r>
        <w:rPr>
          <w:rtl/>
          <w:lang w:bidi="fa-IR"/>
        </w:rPr>
        <w:t xml:space="preserve"> تأبى إل</w:t>
      </w:r>
      <w:r w:rsidR="00C163AB">
        <w:rPr>
          <w:rFonts w:hint="cs"/>
          <w:rtl/>
          <w:lang w:bidi="fa-IR"/>
        </w:rPr>
        <w:t>ّ</w:t>
      </w:r>
      <w:r>
        <w:rPr>
          <w:rtl/>
          <w:lang w:bidi="fa-IR"/>
        </w:rPr>
        <w:t>ا أن يكون الر</w:t>
      </w:r>
      <w:r w:rsidR="00C163AB">
        <w:rPr>
          <w:rFonts w:hint="cs"/>
          <w:rtl/>
          <w:lang w:bidi="fa-IR"/>
        </w:rPr>
        <w:t>ّ</w:t>
      </w:r>
      <w:r>
        <w:rPr>
          <w:rtl/>
          <w:lang w:bidi="fa-IR"/>
        </w:rPr>
        <w:t>جل على رأس البغاة كما كان على رأس الأحزاب يوم كان وثني</w:t>
      </w:r>
      <w:r w:rsidR="00C163AB">
        <w:rPr>
          <w:rFonts w:hint="cs"/>
          <w:rtl/>
          <w:lang w:bidi="fa-IR"/>
        </w:rPr>
        <w:t>ّ</w:t>
      </w:r>
      <w:r>
        <w:rPr>
          <w:rtl/>
          <w:lang w:bidi="fa-IR"/>
        </w:rPr>
        <w:t>ا</w:t>
      </w:r>
      <w:r w:rsidR="00C163AB">
        <w:rPr>
          <w:rFonts w:hint="cs"/>
          <w:rtl/>
          <w:lang w:bidi="fa-IR"/>
        </w:rPr>
        <w:t>ً</w:t>
      </w:r>
      <w:r w:rsidR="00A75710">
        <w:rPr>
          <w:rtl/>
          <w:lang w:bidi="fa-IR"/>
        </w:rPr>
        <w:t>،</w:t>
      </w:r>
      <w:r>
        <w:rPr>
          <w:rtl/>
          <w:lang w:bidi="fa-IR"/>
        </w:rPr>
        <w:t xml:space="preserve"> وما أشبه آخره بأو</w:t>
      </w:r>
      <w:r w:rsidR="00C163AB">
        <w:rPr>
          <w:rFonts w:hint="cs"/>
          <w:rtl/>
          <w:lang w:bidi="fa-IR"/>
        </w:rPr>
        <w:t>ّ</w:t>
      </w:r>
      <w:r>
        <w:rPr>
          <w:rtl/>
          <w:lang w:bidi="fa-IR"/>
        </w:rPr>
        <w:t>له</w:t>
      </w:r>
      <w:r w:rsidR="00A75710">
        <w:rPr>
          <w:rtl/>
          <w:lang w:bidi="fa-IR"/>
        </w:rPr>
        <w:t>،</w:t>
      </w:r>
      <w:r>
        <w:rPr>
          <w:rtl/>
          <w:lang w:bidi="fa-IR"/>
        </w:rPr>
        <w:t xml:space="preserve"> ولذلك أمر رسول الله </w:t>
      </w:r>
      <w:r w:rsidR="008E705A" w:rsidRPr="008E705A">
        <w:rPr>
          <w:rStyle w:val="libAlaemChar"/>
          <w:rtl/>
        </w:rPr>
        <w:t>صلى‌الله‌عليه‌وآله‌وسلم</w:t>
      </w:r>
      <w:r>
        <w:rPr>
          <w:rtl/>
          <w:lang w:bidi="fa-IR"/>
        </w:rPr>
        <w:t xml:space="preserve"> أمير المؤمنين بقتاله</w:t>
      </w:r>
      <w:r w:rsidR="00A75710">
        <w:rPr>
          <w:rtl/>
          <w:lang w:bidi="fa-IR"/>
        </w:rPr>
        <w:t>،</w:t>
      </w:r>
      <w:r>
        <w:rPr>
          <w:rtl/>
          <w:lang w:bidi="fa-IR"/>
        </w:rPr>
        <w:t xml:space="preserve"> و</w:t>
      </w:r>
      <w:r w:rsidR="00C163AB">
        <w:rPr>
          <w:rFonts w:hint="cs"/>
          <w:rtl/>
          <w:lang w:bidi="fa-IR"/>
        </w:rPr>
        <w:t>ا</w:t>
      </w:r>
      <w:r>
        <w:rPr>
          <w:rtl/>
          <w:lang w:bidi="fa-IR"/>
        </w:rPr>
        <w:t>ن</w:t>
      </w:r>
      <w:r w:rsidR="00C163AB">
        <w:rPr>
          <w:rFonts w:hint="cs"/>
          <w:rtl/>
          <w:lang w:bidi="fa-IR"/>
        </w:rPr>
        <w:t>ّ</w:t>
      </w:r>
      <w:r>
        <w:rPr>
          <w:rtl/>
          <w:lang w:bidi="fa-IR"/>
        </w:rPr>
        <w:t xml:space="preserve"> من يقتل عم</w:t>
      </w:r>
      <w:r w:rsidR="00C163AB">
        <w:rPr>
          <w:rFonts w:hint="cs"/>
          <w:rtl/>
          <w:lang w:bidi="fa-IR"/>
        </w:rPr>
        <w:t>ّ</w:t>
      </w:r>
      <w:r>
        <w:rPr>
          <w:rtl/>
          <w:lang w:bidi="fa-IR"/>
        </w:rPr>
        <w:t>ارا</w:t>
      </w:r>
      <w:r w:rsidR="00C163AB">
        <w:rPr>
          <w:rFonts w:hint="cs"/>
          <w:rtl/>
          <w:lang w:bidi="fa-IR"/>
        </w:rPr>
        <w:t>ً</w:t>
      </w:r>
      <w:r>
        <w:rPr>
          <w:rtl/>
          <w:lang w:bidi="fa-IR"/>
        </w:rPr>
        <w:t xml:space="preserve"> هي الفئة الباغية</w:t>
      </w:r>
      <w:r w:rsidR="00A75710">
        <w:rPr>
          <w:rtl/>
          <w:lang w:bidi="fa-IR"/>
        </w:rPr>
        <w:t>،</w:t>
      </w:r>
      <w:r>
        <w:rPr>
          <w:rtl/>
          <w:lang w:bidi="fa-IR"/>
        </w:rPr>
        <w:t xml:space="preserve"> ولم يختلف اثنان في أن</w:t>
      </w:r>
      <w:r w:rsidR="00C163AB">
        <w:rPr>
          <w:rFonts w:hint="cs"/>
          <w:rtl/>
          <w:lang w:bidi="fa-IR"/>
        </w:rPr>
        <w:t>ّ</w:t>
      </w:r>
      <w:r>
        <w:rPr>
          <w:rtl/>
          <w:lang w:bidi="fa-IR"/>
        </w:rPr>
        <w:t xml:space="preserve"> أصحاب معاوية هم الذين قتلوه</w:t>
      </w:r>
      <w:r w:rsidR="00A75710">
        <w:rPr>
          <w:rtl/>
          <w:lang w:bidi="fa-IR"/>
        </w:rPr>
        <w:t>،</w:t>
      </w:r>
      <w:r>
        <w:rPr>
          <w:rtl/>
          <w:lang w:bidi="fa-IR"/>
        </w:rPr>
        <w:t xml:space="preserve"> غير أن</w:t>
      </w:r>
      <w:r w:rsidR="00C163AB">
        <w:rPr>
          <w:rFonts w:hint="cs"/>
          <w:rtl/>
          <w:lang w:bidi="fa-IR"/>
        </w:rPr>
        <w:t>ّ</w:t>
      </w:r>
      <w:r>
        <w:rPr>
          <w:rtl/>
          <w:lang w:bidi="fa-IR"/>
        </w:rPr>
        <w:t xml:space="preserve"> معاوية نفسه لم يتأث</w:t>
      </w:r>
      <w:r w:rsidR="00C163AB">
        <w:rPr>
          <w:rFonts w:hint="cs"/>
          <w:rtl/>
          <w:lang w:bidi="fa-IR"/>
        </w:rPr>
        <w:t>َّ</w:t>
      </w:r>
      <w:r>
        <w:rPr>
          <w:rtl/>
          <w:lang w:bidi="fa-IR"/>
        </w:rPr>
        <w:t>ر بتلك الشية ولم تثنه عن بغيه تلكم القتلة وأمثالها من الصلحاء الأبرار الذين ولغ في دمائهم.</w:t>
      </w:r>
    </w:p>
    <w:p w:rsidR="00F10858" w:rsidRDefault="00D83748" w:rsidP="00C163AB">
      <w:pPr>
        <w:pStyle w:val="libNormal"/>
        <w:rPr>
          <w:rtl/>
          <w:lang w:bidi="fa-IR"/>
        </w:rPr>
      </w:pPr>
      <w:r>
        <w:rPr>
          <w:rtl/>
          <w:lang w:bidi="fa-IR"/>
        </w:rPr>
        <w:t xml:space="preserve">أضف إلى ذلك </w:t>
      </w:r>
      <w:r w:rsidR="00C163AB">
        <w:rPr>
          <w:rFonts w:hint="cs"/>
          <w:rtl/>
          <w:lang w:bidi="fa-IR"/>
        </w:rPr>
        <w:t>ا</w:t>
      </w:r>
      <w:r>
        <w:rPr>
          <w:rtl/>
          <w:lang w:bidi="fa-IR"/>
        </w:rPr>
        <w:t>ن</w:t>
      </w:r>
      <w:r w:rsidR="00C163AB">
        <w:rPr>
          <w:rFonts w:hint="cs"/>
          <w:rtl/>
          <w:lang w:bidi="fa-IR"/>
        </w:rPr>
        <w:t>َّ</w:t>
      </w:r>
      <w:r>
        <w:rPr>
          <w:rtl/>
          <w:lang w:bidi="fa-IR"/>
        </w:rPr>
        <w:t xml:space="preserve"> معاوية هو الخليفة الأخير ببيعة طغام الشام وطغاتهم إن كانت لبيعتهم الشاذ</w:t>
      </w:r>
      <w:r w:rsidR="00C163AB">
        <w:rPr>
          <w:rFonts w:hint="cs"/>
          <w:rtl/>
          <w:lang w:bidi="fa-IR"/>
        </w:rPr>
        <w:t>َّ</w:t>
      </w:r>
      <w:r>
        <w:rPr>
          <w:rtl/>
          <w:lang w:bidi="fa-IR"/>
        </w:rPr>
        <w:t>ة قيمة في الشريعة</w:t>
      </w:r>
      <w:r w:rsidR="00A75710">
        <w:rPr>
          <w:rtl/>
          <w:lang w:bidi="fa-IR"/>
        </w:rPr>
        <w:t>،</w:t>
      </w:r>
      <w:r>
        <w:rPr>
          <w:rtl/>
          <w:lang w:bidi="fa-IR"/>
        </w:rPr>
        <w:t xml:space="preserve"> وقد حت</w:t>
      </w:r>
      <w:r w:rsidR="00C163AB">
        <w:rPr>
          <w:rFonts w:hint="cs"/>
          <w:rtl/>
          <w:lang w:bidi="fa-IR"/>
        </w:rPr>
        <w:t>ّ</w:t>
      </w:r>
      <w:r>
        <w:rPr>
          <w:rtl/>
          <w:lang w:bidi="fa-IR"/>
        </w:rPr>
        <w:t>م الاسلام قتل خليفة مثله بقول نبي</w:t>
      </w:r>
      <w:r w:rsidR="00C163AB">
        <w:rPr>
          <w:rFonts w:hint="cs"/>
          <w:rtl/>
          <w:lang w:bidi="fa-IR"/>
        </w:rPr>
        <w:t>ّ</w:t>
      </w:r>
      <w:r>
        <w:rPr>
          <w:rtl/>
          <w:lang w:bidi="fa-IR"/>
        </w:rPr>
        <w:t xml:space="preserve">ه الأعظم </w:t>
      </w:r>
      <w:r w:rsidR="008E705A" w:rsidRPr="008E705A">
        <w:rPr>
          <w:rStyle w:val="libAlaemChar"/>
          <w:rtl/>
        </w:rPr>
        <w:t>صلى‌الله‌عليه‌وآله‌وسلم</w:t>
      </w:r>
      <w:r w:rsidR="00A75710">
        <w:rPr>
          <w:rtl/>
          <w:lang w:bidi="fa-IR"/>
        </w:rPr>
        <w:t>:</w:t>
      </w:r>
      <w:r>
        <w:rPr>
          <w:rtl/>
          <w:lang w:bidi="fa-IR"/>
        </w:rPr>
        <w:t xml:space="preserve"> إذا بويع لخليفتين فاقتلوا الآخر منهما.</w:t>
      </w:r>
    </w:p>
    <w:p w:rsidR="00F10858" w:rsidRDefault="00D83748" w:rsidP="00683A99">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ستكون خلفاء فتكثر قالوا</w:t>
      </w:r>
      <w:r w:rsidR="00A75710">
        <w:rPr>
          <w:rtl/>
          <w:lang w:bidi="fa-IR"/>
        </w:rPr>
        <w:t>:</w:t>
      </w:r>
      <w:r>
        <w:rPr>
          <w:rtl/>
          <w:lang w:bidi="fa-IR"/>
        </w:rPr>
        <w:t xml:space="preserve"> فما تأمرنا</w:t>
      </w:r>
      <w:r w:rsidR="00A75710">
        <w:rPr>
          <w:rtl/>
          <w:lang w:bidi="fa-IR"/>
        </w:rPr>
        <w:t>؟</w:t>
      </w:r>
      <w:r>
        <w:rPr>
          <w:rtl/>
          <w:lang w:bidi="fa-IR"/>
        </w:rPr>
        <w:t xml:space="preserve"> قال</w:t>
      </w:r>
      <w:r w:rsidR="00A75710">
        <w:rPr>
          <w:rtl/>
          <w:lang w:bidi="fa-IR"/>
        </w:rPr>
        <w:t>:</w:t>
      </w:r>
      <w:r>
        <w:rPr>
          <w:rtl/>
          <w:lang w:bidi="fa-IR"/>
        </w:rPr>
        <w:t xml:space="preserve"> فوا ببيعة الأو</w:t>
      </w:r>
      <w:r w:rsidR="00C163AB">
        <w:rPr>
          <w:rFonts w:hint="cs"/>
          <w:rtl/>
          <w:lang w:bidi="fa-IR"/>
        </w:rPr>
        <w:t>ّ</w:t>
      </w:r>
      <w:r>
        <w:rPr>
          <w:rtl/>
          <w:lang w:bidi="fa-IR"/>
        </w:rPr>
        <w:t>ل فال</w:t>
      </w:r>
      <w:r w:rsidR="00683A99">
        <w:rPr>
          <w:rFonts w:hint="cs"/>
          <w:rtl/>
          <w:lang w:bidi="fa-IR"/>
        </w:rPr>
        <w:t>ا</w:t>
      </w:r>
      <w:r>
        <w:rPr>
          <w:rtl/>
          <w:lang w:bidi="fa-IR"/>
        </w:rPr>
        <w:t>و</w:t>
      </w:r>
      <w:r w:rsidR="00C163AB">
        <w:rPr>
          <w:rFonts w:hint="cs"/>
          <w:rtl/>
          <w:lang w:bidi="fa-IR"/>
        </w:rPr>
        <w:t>ّ</w:t>
      </w:r>
      <w:r>
        <w:rPr>
          <w:rtl/>
          <w:lang w:bidi="fa-IR"/>
        </w:rPr>
        <w:t>ل</w:t>
      </w:r>
      <w:r w:rsidR="00A75710">
        <w:rPr>
          <w:rtl/>
          <w:lang w:bidi="fa-IR"/>
        </w:rPr>
        <w:t>،</w:t>
      </w:r>
      <w:r>
        <w:rPr>
          <w:rtl/>
          <w:lang w:bidi="fa-IR"/>
        </w:rPr>
        <w:t xml:space="preserve"> و</w:t>
      </w:r>
      <w:r w:rsidR="00C163AB">
        <w:rPr>
          <w:rFonts w:hint="cs"/>
          <w:rtl/>
          <w:lang w:bidi="fa-IR"/>
        </w:rPr>
        <w:t>ا</w:t>
      </w:r>
      <w:r>
        <w:rPr>
          <w:rtl/>
          <w:lang w:bidi="fa-IR"/>
        </w:rPr>
        <w:t>عطوهم حق</w:t>
      </w:r>
      <w:r w:rsidR="00C163AB">
        <w:rPr>
          <w:rFonts w:hint="cs"/>
          <w:rtl/>
          <w:lang w:bidi="fa-IR"/>
        </w:rPr>
        <w:t>ّ</w:t>
      </w:r>
      <w:r>
        <w:rPr>
          <w:rtl/>
          <w:lang w:bidi="fa-IR"/>
        </w:rPr>
        <w:t>هم.</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من بايع إماما</w:t>
      </w:r>
      <w:r w:rsidR="00C163AB">
        <w:rPr>
          <w:rFonts w:hint="cs"/>
          <w:rtl/>
          <w:lang w:bidi="fa-IR"/>
        </w:rPr>
        <w:t>ً</w:t>
      </w:r>
      <w:r>
        <w:rPr>
          <w:rtl/>
          <w:lang w:bidi="fa-IR"/>
        </w:rPr>
        <w:t xml:space="preserve"> فأعطاه صفقة يده وثمرة قلبه فليطعه إن استطاع</w:t>
      </w:r>
      <w:r w:rsidR="00A75710">
        <w:rPr>
          <w:rtl/>
          <w:lang w:bidi="fa-IR"/>
        </w:rPr>
        <w:t>،</w:t>
      </w:r>
      <w:r>
        <w:rPr>
          <w:rtl/>
          <w:lang w:bidi="fa-IR"/>
        </w:rPr>
        <w:t xml:space="preserve"> فإن جاء أحد</w:t>
      </w:r>
      <w:r w:rsidR="00C163AB">
        <w:rPr>
          <w:rFonts w:hint="cs"/>
          <w:rtl/>
          <w:lang w:bidi="fa-IR"/>
        </w:rPr>
        <w:t>ٌ</w:t>
      </w:r>
      <w:r>
        <w:rPr>
          <w:rtl/>
          <w:lang w:bidi="fa-IR"/>
        </w:rPr>
        <w:t xml:space="preserve"> ينازعه فاضربوا عنق الآخر.</w:t>
      </w:r>
    </w:p>
    <w:p w:rsidR="00F10858" w:rsidRDefault="00D83748" w:rsidP="00C163AB">
      <w:pPr>
        <w:pStyle w:val="libNormal"/>
        <w:rPr>
          <w:rtl/>
          <w:lang w:bidi="fa-IR"/>
        </w:rPr>
      </w:pPr>
      <w:r>
        <w:rPr>
          <w:rtl/>
          <w:lang w:bidi="fa-IR"/>
        </w:rPr>
        <w:t xml:space="preserve">وهذه الأحاديث الصحيحة الثابتة </w:t>
      </w:r>
      <w:r w:rsidRPr="0021364B">
        <w:rPr>
          <w:rStyle w:val="libFootnotenumChar"/>
          <w:rtl/>
        </w:rPr>
        <w:t>(1)</w:t>
      </w:r>
      <w:r>
        <w:rPr>
          <w:rtl/>
          <w:lang w:bidi="fa-IR"/>
        </w:rPr>
        <w:t xml:space="preserve"> هي التي تصح</w:t>
      </w:r>
      <w:r w:rsidR="00C163AB">
        <w:rPr>
          <w:rFonts w:hint="cs"/>
          <w:rtl/>
          <w:lang w:bidi="fa-IR"/>
        </w:rPr>
        <w:t>ّ</w:t>
      </w:r>
      <w:r>
        <w:rPr>
          <w:rtl/>
          <w:lang w:bidi="fa-IR"/>
        </w:rPr>
        <w:t xml:space="preserve">ح الحديث الوارد في معاوية نفسه وإن ضعف </w:t>
      </w:r>
      <w:r w:rsidR="00C163AB">
        <w:rPr>
          <w:rFonts w:hint="cs"/>
          <w:rtl/>
          <w:lang w:bidi="fa-IR"/>
        </w:rPr>
        <w:t>ا</w:t>
      </w:r>
      <w:r>
        <w:rPr>
          <w:rtl/>
          <w:lang w:bidi="fa-IR"/>
        </w:rPr>
        <w:t xml:space="preserve">سناده عند القوم من قوله </w:t>
      </w:r>
      <w:r w:rsidR="00BE66F2" w:rsidRPr="00BE66F2">
        <w:rPr>
          <w:rStyle w:val="libAlaemChar"/>
          <w:rtl/>
        </w:rPr>
        <w:t>صلى‌الله‌عليه‌وآله‌وسلم</w:t>
      </w:r>
      <w:r w:rsidR="00A75710">
        <w:rPr>
          <w:rtl/>
          <w:lang w:bidi="fa-IR"/>
        </w:rPr>
        <w:t>:</w:t>
      </w:r>
      <w:r>
        <w:rPr>
          <w:rtl/>
          <w:lang w:bidi="fa-IR"/>
        </w:rPr>
        <w:t xml:space="preserve"> إذا رأيتم معاوية على منبري فاقتلوه </w:t>
      </w:r>
      <w:r w:rsidRPr="0021364B">
        <w:rPr>
          <w:rStyle w:val="libFootnotenumChar"/>
          <w:rtl/>
        </w:rPr>
        <w:t>(2)</w:t>
      </w:r>
      <w:r>
        <w:rPr>
          <w:rtl/>
          <w:lang w:bidi="fa-IR"/>
        </w:rPr>
        <w:t xml:space="preserve"> وهو المعاضد بما ذكره المناوي في كنوز الدقائق ص 145 من قوله </w:t>
      </w:r>
      <w:r w:rsidR="008E705A" w:rsidRPr="008E705A">
        <w:rPr>
          <w:rStyle w:val="libAlaemChar"/>
          <w:rtl/>
        </w:rPr>
        <w:t>صلى‌الله‌عليه‌وآله‌وسلم</w:t>
      </w:r>
      <w:r w:rsidR="00A75710">
        <w:rPr>
          <w:rtl/>
          <w:lang w:bidi="fa-IR"/>
        </w:rPr>
        <w:t>:</w:t>
      </w:r>
      <w:r>
        <w:rPr>
          <w:rtl/>
          <w:lang w:bidi="fa-IR"/>
        </w:rPr>
        <w:t xml:space="preserve"> من قاتل علي</w:t>
      </w:r>
      <w:r w:rsidR="00C163AB">
        <w:rPr>
          <w:rFonts w:hint="cs"/>
          <w:rtl/>
          <w:lang w:bidi="fa-IR"/>
        </w:rPr>
        <w:t>ّ</w:t>
      </w:r>
      <w:r>
        <w:rPr>
          <w:rtl/>
          <w:lang w:bidi="fa-IR"/>
        </w:rPr>
        <w:t>ا</w:t>
      </w:r>
      <w:r w:rsidR="00C163AB">
        <w:rPr>
          <w:rFonts w:hint="cs"/>
          <w:rtl/>
          <w:lang w:bidi="fa-IR"/>
        </w:rPr>
        <w:t>ً</w:t>
      </w:r>
      <w:r>
        <w:rPr>
          <w:rtl/>
          <w:lang w:bidi="fa-IR"/>
        </w:rPr>
        <w:t xml:space="preserve"> على الخلافة فاقتلوه كائنا</w:t>
      </w:r>
      <w:r w:rsidR="00C163AB">
        <w:rPr>
          <w:rFonts w:hint="cs"/>
          <w:rtl/>
          <w:lang w:bidi="fa-IR"/>
        </w:rPr>
        <w:t>ً</w:t>
      </w:r>
      <w:r>
        <w:rPr>
          <w:rtl/>
          <w:lang w:bidi="fa-IR"/>
        </w:rPr>
        <w:t xml:space="preserve"> من كان.</w:t>
      </w:r>
    </w:p>
    <w:p w:rsidR="00F10858" w:rsidRDefault="00D83748" w:rsidP="004A093F">
      <w:pPr>
        <w:pStyle w:val="libNormal"/>
        <w:rPr>
          <w:rtl/>
          <w:lang w:bidi="fa-IR"/>
        </w:rPr>
      </w:pPr>
      <w:r>
        <w:rPr>
          <w:rtl/>
          <w:lang w:bidi="fa-IR"/>
        </w:rPr>
        <w:t xml:space="preserve">وبعد أن ترائت الفئتان أصحاب أمير المؤمنين </w:t>
      </w:r>
      <w:r w:rsidR="00D2341B" w:rsidRPr="00D2341B">
        <w:rPr>
          <w:rStyle w:val="libAlaemChar"/>
          <w:rtl/>
        </w:rPr>
        <w:t>عليه‌السلام</w:t>
      </w:r>
      <w:r>
        <w:rPr>
          <w:rtl/>
          <w:lang w:bidi="fa-IR"/>
        </w:rPr>
        <w:t xml:space="preserve"> وطغمة معاوية حكم فيهم كتاب الله تعالى بقوله</w:t>
      </w:r>
      <w:r w:rsidR="00A75710">
        <w:rPr>
          <w:rtl/>
          <w:lang w:bidi="fa-IR"/>
        </w:rPr>
        <w:t>:</w:t>
      </w:r>
      <w:r>
        <w:rPr>
          <w:rtl/>
          <w:lang w:bidi="fa-IR"/>
        </w:rPr>
        <w:t xml:space="preserve"> </w:t>
      </w:r>
      <w:r w:rsidR="004A093F" w:rsidRPr="004A093F">
        <w:rPr>
          <w:rStyle w:val="libAlaemChar"/>
          <w:rFonts w:hint="cs"/>
          <w:rtl/>
        </w:rPr>
        <w:t>(</w:t>
      </w:r>
      <w:r w:rsidR="004A093F" w:rsidRPr="004A093F">
        <w:rPr>
          <w:rStyle w:val="libAieChar"/>
          <w:rtl/>
          <w:lang w:bidi="fa-IR"/>
        </w:rPr>
        <w:t>وَإِن طَائِفَتَانِ مِنَ الْمُؤْمِنِينَ اقْتَ</w:t>
      </w:r>
      <w:r w:rsidR="004A093F">
        <w:rPr>
          <w:rStyle w:val="libAieChar"/>
          <w:rtl/>
          <w:lang w:bidi="fa-IR"/>
        </w:rPr>
        <w:t>تَلُوا فَأَصْلِحُوا بَيْنَهُمَا</w:t>
      </w:r>
      <w:r w:rsidR="004A093F" w:rsidRPr="004A093F">
        <w:rPr>
          <w:rStyle w:val="libAieChar"/>
          <w:rtl/>
          <w:lang w:bidi="fa-IR"/>
        </w:rPr>
        <w:t xml:space="preserve"> </w:t>
      </w:r>
      <w:r w:rsidR="004A093F" w:rsidRPr="004A093F">
        <w:rPr>
          <w:rStyle w:val="libAieChar"/>
          <w:rFonts w:hint="cs"/>
          <w:rtl/>
          <w:lang w:bidi="fa-IR"/>
        </w:rPr>
        <w:t>فَإِن</w:t>
      </w:r>
      <w:r w:rsidR="004A093F" w:rsidRPr="004A093F">
        <w:rPr>
          <w:rStyle w:val="libAieChar"/>
          <w:rtl/>
          <w:lang w:bidi="fa-IR"/>
        </w:rPr>
        <w:t xml:space="preserve"> </w:t>
      </w:r>
      <w:r w:rsidR="004A093F" w:rsidRPr="004A093F">
        <w:rPr>
          <w:rStyle w:val="libAieChar"/>
          <w:rFonts w:hint="cs"/>
          <w:rtl/>
          <w:lang w:bidi="fa-IR"/>
        </w:rPr>
        <w:t>بَغَتْ</w:t>
      </w:r>
      <w:r w:rsidR="004A093F" w:rsidRPr="004A093F">
        <w:rPr>
          <w:rStyle w:val="libAieChar"/>
          <w:rtl/>
          <w:lang w:bidi="fa-IR"/>
        </w:rPr>
        <w:t xml:space="preserve"> </w:t>
      </w:r>
      <w:r w:rsidR="004A093F" w:rsidRPr="004A093F">
        <w:rPr>
          <w:rStyle w:val="libAieChar"/>
          <w:rFonts w:hint="cs"/>
          <w:rtl/>
          <w:lang w:bidi="fa-IR"/>
        </w:rPr>
        <w:t>إِحْدَاهُمَا</w:t>
      </w:r>
      <w:r w:rsidR="004A093F" w:rsidRPr="004A093F">
        <w:rPr>
          <w:rStyle w:val="libAieChar"/>
          <w:rtl/>
          <w:lang w:bidi="fa-IR"/>
        </w:rPr>
        <w:t xml:space="preserve"> </w:t>
      </w:r>
      <w:r w:rsidR="004A093F" w:rsidRPr="004A093F">
        <w:rPr>
          <w:rStyle w:val="libAieChar"/>
          <w:rFonts w:hint="cs"/>
          <w:rtl/>
          <w:lang w:bidi="fa-IR"/>
        </w:rPr>
        <w:t>عَلَى</w:t>
      </w:r>
      <w:r w:rsidR="004A093F" w:rsidRPr="004A093F">
        <w:rPr>
          <w:rStyle w:val="libAieChar"/>
          <w:rtl/>
          <w:lang w:bidi="fa-IR"/>
        </w:rPr>
        <w:t xml:space="preserve"> </w:t>
      </w:r>
      <w:r w:rsidR="004A093F" w:rsidRPr="004A093F">
        <w:rPr>
          <w:rStyle w:val="libAieChar"/>
          <w:rFonts w:hint="cs"/>
          <w:rtl/>
          <w:lang w:bidi="fa-IR"/>
        </w:rPr>
        <w:t>الْأُخْرَىٰ</w:t>
      </w:r>
      <w:r w:rsidR="004A093F" w:rsidRPr="004A093F">
        <w:rPr>
          <w:rStyle w:val="libAieChar"/>
          <w:rtl/>
          <w:lang w:bidi="fa-IR"/>
        </w:rPr>
        <w:t xml:space="preserve"> </w:t>
      </w:r>
      <w:r w:rsidR="004A093F" w:rsidRPr="004A093F">
        <w:rPr>
          <w:rStyle w:val="libAieChar"/>
          <w:rFonts w:hint="cs"/>
          <w:rtl/>
          <w:lang w:bidi="fa-IR"/>
        </w:rPr>
        <w:t>فَقَاتِلُوا</w:t>
      </w:r>
      <w:r w:rsidR="004A093F" w:rsidRPr="004A093F">
        <w:rPr>
          <w:rStyle w:val="libAieChar"/>
          <w:rtl/>
          <w:lang w:bidi="fa-IR"/>
        </w:rPr>
        <w:t xml:space="preserve"> </w:t>
      </w:r>
      <w:r w:rsidR="004A093F" w:rsidRPr="004A093F">
        <w:rPr>
          <w:rStyle w:val="libAieChar"/>
          <w:rFonts w:hint="cs"/>
          <w:rtl/>
          <w:lang w:bidi="fa-IR"/>
        </w:rPr>
        <w:t>الَّتِي</w:t>
      </w:r>
      <w:r w:rsidR="004A093F" w:rsidRPr="004A093F">
        <w:rPr>
          <w:rStyle w:val="libAieChar"/>
          <w:rtl/>
          <w:lang w:bidi="fa-IR"/>
        </w:rPr>
        <w:t xml:space="preserve"> </w:t>
      </w:r>
      <w:r w:rsidR="004A093F" w:rsidRPr="004A093F">
        <w:rPr>
          <w:rStyle w:val="libAieChar"/>
          <w:rFonts w:hint="cs"/>
          <w:rtl/>
          <w:lang w:bidi="fa-IR"/>
        </w:rPr>
        <w:t>تَبْغِي</w:t>
      </w:r>
      <w:r w:rsidR="004A093F" w:rsidRPr="004A093F">
        <w:rPr>
          <w:rStyle w:val="libAieChar"/>
          <w:rtl/>
          <w:lang w:bidi="fa-IR"/>
        </w:rPr>
        <w:t xml:space="preserve"> </w:t>
      </w:r>
      <w:r w:rsidR="004A093F" w:rsidRPr="004A093F">
        <w:rPr>
          <w:rStyle w:val="libAieChar"/>
          <w:rFonts w:hint="cs"/>
          <w:rtl/>
          <w:lang w:bidi="fa-IR"/>
        </w:rPr>
        <w:t>حَتَّىٰ</w:t>
      </w:r>
      <w:r w:rsidR="004A093F" w:rsidRPr="004A093F">
        <w:rPr>
          <w:rStyle w:val="libAieChar"/>
          <w:rtl/>
          <w:lang w:bidi="fa-IR"/>
        </w:rPr>
        <w:t xml:space="preserve"> </w:t>
      </w:r>
      <w:r w:rsidR="004A093F" w:rsidRPr="004A093F">
        <w:rPr>
          <w:rStyle w:val="libAieChar"/>
          <w:rFonts w:hint="cs"/>
          <w:rtl/>
          <w:lang w:bidi="fa-IR"/>
        </w:rPr>
        <w:t>تَفِيءَ</w:t>
      </w:r>
      <w:r w:rsidR="004A093F" w:rsidRPr="004A093F">
        <w:rPr>
          <w:rStyle w:val="libAieChar"/>
          <w:rtl/>
          <w:lang w:bidi="fa-IR"/>
        </w:rPr>
        <w:t xml:space="preserve"> </w:t>
      </w:r>
      <w:r w:rsidR="004A093F" w:rsidRPr="004A093F">
        <w:rPr>
          <w:rStyle w:val="libAieChar"/>
          <w:rFonts w:hint="cs"/>
          <w:rtl/>
          <w:lang w:bidi="fa-IR"/>
        </w:rPr>
        <w:t>إِلَىٰ</w:t>
      </w:r>
      <w:r w:rsidR="004A093F" w:rsidRPr="004A093F">
        <w:rPr>
          <w:rStyle w:val="libAieChar"/>
          <w:rtl/>
          <w:lang w:bidi="fa-IR"/>
        </w:rPr>
        <w:t xml:space="preserve"> </w:t>
      </w:r>
      <w:r w:rsidR="004A093F" w:rsidRPr="004A093F">
        <w:rPr>
          <w:rStyle w:val="libAieChar"/>
          <w:rFonts w:hint="cs"/>
          <w:rtl/>
          <w:lang w:bidi="fa-IR"/>
        </w:rPr>
        <w:t>أَمْرِ</w:t>
      </w:r>
      <w:r w:rsidR="004A093F" w:rsidRPr="004A093F">
        <w:rPr>
          <w:rStyle w:val="libAieChar"/>
          <w:rtl/>
          <w:lang w:bidi="fa-IR"/>
        </w:rPr>
        <w:t xml:space="preserve"> </w:t>
      </w:r>
      <w:r w:rsidR="004A093F" w:rsidRPr="004A093F">
        <w:rPr>
          <w:rStyle w:val="libAieChar"/>
          <w:rFonts w:hint="cs"/>
          <w:rtl/>
          <w:lang w:bidi="fa-IR"/>
        </w:rPr>
        <w:t>اللَّهِ</w:t>
      </w:r>
      <w:r w:rsidR="004A093F" w:rsidRPr="004A093F">
        <w:rPr>
          <w:rStyle w:val="libAlaemChar"/>
          <w:rFonts w:hint="cs"/>
          <w:rtl/>
        </w:rPr>
        <w:t>)</w:t>
      </w:r>
      <w:r>
        <w:rPr>
          <w:rtl/>
          <w:lang w:bidi="fa-IR"/>
        </w:rPr>
        <w:t xml:space="preserve"> </w:t>
      </w:r>
      <w:r w:rsidRPr="0021364B">
        <w:rPr>
          <w:rStyle w:val="libFootnotenumChar"/>
          <w:rtl/>
        </w:rPr>
        <w:t>(3)</w:t>
      </w:r>
      <w:r>
        <w:rPr>
          <w:rtl/>
          <w:lang w:bidi="fa-IR"/>
        </w:rPr>
        <w:t xml:space="preserve"> وبها استدل</w:t>
      </w:r>
      <w:r w:rsidR="00C163AB">
        <w:rPr>
          <w:rFonts w:hint="cs"/>
          <w:rtl/>
          <w:lang w:bidi="fa-IR"/>
        </w:rPr>
        <w:t>َّ</w:t>
      </w:r>
      <w:r>
        <w:rPr>
          <w:rtl/>
          <w:lang w:bidi="fa-IR"/>
        </w:rPr>
        <w:t xml:space="preserve"> أئم</w:t>
      </w:r>
      <w:r w:rsidR="00C163AB">
        <w:rPr>
          <w:rFonts w:hint="cs"/>
          <w:rtl/>
          <w:lang w:bidi="fa-IR"/>
        </w:rPr>
        <w:t>َّ</w:t>
      </w:r>
      <w:r>
        <w:rPr>
          <w:rtl/>
          <w:lang w:bidi="fa-IR"/>
        </w:rPr>
        <w:t>ة الفقه كالشافعي</w:t>
      </w:r>
      <w:r w:rsidR="00C163AB">
        <w:rPr>
          <w:rFonts w:hint="cs"/>
          <w:rtl/>
          <w:lang w:bidi="fa-IR"/>
        </w:rPr>
        <w:t>ّ</w:t>
      </w:r>
      <w:r>
        <w:rPr>
          <w:rtl/>
          <w:lang w:bidi="fa-IR"/>
        </w:rPr>
        <w:t xml:space="preserve"> على قتال أهل الب</w:t>
      </w:r>
      <w:r w:rsidR="00C163AB">
        <w:rPr>
          <w:rFonts w:hint="cs"/>
          <w:rtl/>
          <w:lang w:bidi="fa-IR"/>
        </w:rPr>
        <w:t>َ</w:t>
      </w:r>
      <w:r>
        <w:rPr>
          <w:rtl/>
          <w:lang w:bidi="fa-IR"/>
        </w:rPr>
        <w:t xml:space="preserve">غي </w:t>
      </w:r>
      <w:r w:rsidRPr="0021364B">
        <w:rPr>
          <w:rStyle w:val="libFootnotenumChar"/>
          <w:rtl/>
        </w:rPr>
        <w:t>(4)</w:t>
      </w:r>
      <w:r>
        <w:rPr>
          <w:rtl/>
          <w:lang w:bidi="fa-IR"/>
        </w:rPr>
        <w:t xml:space="preserve"> وأصحاب معاوية هم الفئة الباغية بنص</w:t>
      </w:r>
      <w:r w:rsidR="00C163AB">
        <w:rPr>
          <w:rFonts w:hint="cs"/>
          <w:rtl/>
          <w:lang w:bidi="fa-IR"/>
        </w:rPr>
        <w:t>ٍّ</w:t>
      </w:r>
      <w:r>
        <w:rPr>
          <w:rtl/>
          <w:lang w:bidi="fa-IR"/>
        </w:rPr>
        <w:t xml:space="preserve"> من</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صفحة 27</w:t>
      </w:r>
      <w:r w:rsidR="00A75710">
        <w:rPr>
          <w:rtl/>
          <w:lang w:bidi="fa-IR"/>
        </w:rPr>
        <w:t>،</w:t>
      </w:r>
      <w:r>
        <w:rPr>
          <w:rtl/>
          <w:lang w:bidi="fa-IR"/>
        </w:rPr>
        <w:t xml:space="preserve"> 28</w:t>
      </w:r>
      <w:r w:rsidR="00A75710">
        <w:rPr>
          <w:rtl/>
          <w:lang w:bidi="fa-IR"/>
        </w:rPr>
        <w:t>،</w:t>
      </w:r>
      <w:r>
        <w:rPr>
          <w:rtl/>
          <w:lang w:bidi="fa-IR"/>
        </w:rPr>
        <w:t xml:space="preserve"> 272 من هذا الجزء.</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راجع صفحة 142 من هذا الجزء.</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سورة الحجرات</w:t>
      </w:r>
      <w:r w:rsidR="00A75710">
        <w:rPr>
          <w:rtl/>
          <w:lang w:bidi="fa-IR"/>
        </w:rPr>
        <w:t>:</w:t>
      </w:r>
      <w:r>
        <w:rPr>
          <w:rtl/>
          <w:lang w:bidi="fa-IR"/>
        </w:rPr>
        <w:t xml:space="preserve"> 9.</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سنن البيهقي 8</w:t>
      </w:r>
      <w:r w:rsidR="00A75710">
        <w:rPr>
          <w:rtl/>
          <w:lang w:bidi="fa-IR"/>
        </w:rPr>
        <w:t>:</w:t>
      </w:r>
      <w:r>
        <w:rPr>
          <w:rtl/>
          <w:lang w:bidi="fa-IR"/>
        </w:rPr>
        <w:t xml:space="preserve"> 171.</w:t>
      </w:r>
    </w:p>
    <w:p w:rsidR="00F10858" w:rsidRDefault="00F10858" w:rsidP="00F10858">
      <w:pPr>
        <w:pStyle w:val="libNormal"/>
        <w:rPr>
          <w:lang w:bidi="fa-IR"/>
        </w:rPr>
      </w:pPr>
      <w:r>
        <w:rPr>
          <w:rtl/>
          <w:lang w:bidi="fa-IR"/>
        </w:rPr>
        <w:br w:type="page"/>
      </w:r>
    </w:p>
    <w:p w:rsidR="00F10858" w:rsidRDefault="00D83748" w:rsidP="00C163AB">
      <w:pPr>
        <w:pStyle w:val="libNormal0"/>
        <w:rPr>
          <w:rtl/>
          <w:lang w:bidi="fa-IR"/>
        </w:rPr>
      </w:pPr>
      <w:r>
        <w:rPr>
          <w:rtl/>
          <w:lang w:bidi="fa-IR"/>
        </w:rPr>
        <w:lastRenderedPageBreak/>
        <w:t>الر</w:t>
      </w:r>
      <w:r w:rsidR="00C163AB">
        <w:rPr>
          <w:rFonts w:hint="cs"/>
          <w:rtl/>
          <w:lang w:bidi="fa-IR"/>
        </w:rPr>
        <w:t>َّ</w:t>
      </w:r>
      <w:r>
        <w:rPr>
          <w:rtl/>
          <w:lang w:bidi="fa-IR"/>
        </w:rPr>
        <w:t xml:space="preserve">سول الأعظم </w:t>
      </w:r>
      <w:r w:rsidR="008E705A" w:rsidRPr="008E705A">
        <w:rPr>
          <w:rStyle w:val="libAlaemChar"/>
          <w:rtl/>
        </w:rPr>
        <w:t>صلى‌الله‌عليه‌وآله‌وسلم</w:t>
      </w:r>
      <w:r>
        <w:rPr>
          <w:rtl/>
          <w:lang w:bidi="fa-IR"/>
        </w:rPr>
        <w:t xml:space="preserve">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وقال محم</w:t>
      </w:r>
      <w:r w:rsidR="00C163AB">
        <w:rPr>
          <w:rFonts w:hint="cs"/>
          <w:rtl/>
          <w:lang w:bidi="fa-IR"/>
        </w:rPr>
        <w:t>ّ</w:t>
      </w:r>
      <w:r>
        <w:rPr>
          <w:rtl/>
          <w:lang w:bidi="fa-IR"/>
        </w:rPr>
        <w:t>د بن الحسن الشيباني الحنفي المتوف</w:t>
      </w:r>
      <w:r w:rsidR="00C163AB">
        <w:rPr>
          <w:rFonts w:hint="cs"/>
          <w:rtl/>
          <w:lang w:bidi="fa-IR"/>
        </w:rPr>
        <w:t>ّ</w:t>
      </w:r>
      <w:r>
        <w:rPr>
          <w:rtl/>
          <w:lang w:bidi="fa-IR"/>
        </w:rPr>
        <w:t>ى 187</w:t>
      </w:r>
      <w:r w:rsidR="00A75710">
        <w:rPr>
          <w:rtl/>
          <w:lang w:bidi="fa-IR"/>
        </w:rPr>
        <w:t>:</w:t>
      </w:r>
      <w:r>
        <w:rPr>
          <w:rtl/>
          <w:lang w:bidi="fa-IR"/>
        </w:rPr>
        <w:t xml:space="preserve"> لو لم يقاتل معاوية علي</w:t>
      </w:r>
      <w:r w:rsidR="00A85CBD">
        <w:rPr>
          <w:rFonts w:hint="cs"/>
          <w:rtl/>
          <w:lang w:bidi="fa-IR"/>
        </w:rPr>
        <w:t>ّ</w:t>
      </w:r>
      <w:r>
        <w:rPr>
          <w:rtl/>
          <w:lang w:bidi="fa-IR"/>
        </w:rPr>
        <w:t>ا</w:t>
      </w:r>
      <w:r w:rsidR="00A85CBD">
        <w:rPr>
          <w:rFonts w:hint="cs"/>
          <w:rtl/>
          <w:lang w:bidi="fa-IR"/>
        </w:rPr>
        <w:t>ً</w:t>
      </w:r>
      <w:r>
        <w:rPr>
          <w:rtl/>
          <w:lang w:bidi="fa-IR"/>
        </w:rPr>
        <w:t xml:space="preserve"> ظالما</w:t>
      </w:r>
      <w:r w:rsidR="00A85CBD">
        <w:rPr>
          <w:rFonts w:hint="cs"/>
          <w:rtl/>
          <w:lang w:bidi="fa-IR"/>
        </w:rPr>
        <w:t>ً</w:t>
      </w:r>
      <w:r>
        <w:rPr>
          <w:rtl/>
          <w:lang w:bidi="fa-IR"/>
        </w:rPr>
        <w:t xml:space="preserve"> له متعدي</w:t>
      </w:r>
      <w:r w:rsidR="00A85CBD">
        <w:rPr>
          <w:rFonts w:hint="cs"/>
          <w:rtl/>
          <w:lang w:bidi="fa-IR"/>
        </w:rPr>
        <w:t>ّ</w:t>
      </w:r>
      <w:r>
        <w:rPr>
          <w:rtl/>
          <w:lang w:bidi="fa-IR"/>
        </w:rPr>
        <w:t>ا</w:t>
      </w:r>
      <w:r w:rsidR="00A85CBD">
        <w:rPr>
          <w:rFonts w:hint="cs"/>
          <w:rtl/>
          <w:lang w:bidi="fa-IR"/>
        </w:rPr>
        <w:t>ً</w:t>
      </w:r>
      <w:r>
        <w:rPr>
          <w:rtl/>
          <w:lang w:bidi="fa-IR"/>
        </w:rPr>
        <w:t xml:space="preserve"> باغيا</w:t>
      </w:r>
      <w:r w:rsidR="00A85CBD">
        <w:rPr>
          <w:rFonts w:hint="cs"/>
          <w:rtl/>
          <w:lang w:bidi="fa-IR"/>
        </w:rPr>
        <w:t>ً</w:t>
      </w:r>
      <w:r>
        <w:rPr>
          <w:rtl/>
          <w:lang w:bidi="fa-IR"/>
        </w:rPr>
        <w:t xml:space="preserve"> كن</w:t>
      </w:r>
      <w:r w:rsidR="00A85CBD">
        <w:rPr>
          <w:rFonts w:hint="cs"/>
          <w:rtl/>
          <w:lang w:bidi="fa-IR"/>
        </w:rPr>
        <w:t>ّ</w:t>
      </w:r>
      <w:r>
        <w:rPr>
          <w:rtl/>
          <w:lang w:bidi="fa-IR"/>
        </w:rPr>
        <w:t>ا لا نهتدي لقتال أهل البغي ( الجواهر المضيئة 2</w:t>
      </w:r>
      <w:r w:rsidR="00A75710">
        <w:rPr>
          <w:rtl/>
          <w:lang w:bidi="fa-IR"/>
        </w:rPr>
        <w:t>:</w:t>
      </w:r>
      <w:r>
        <w:rPr>
          <w:rtl/>
          <w:lang w:bidi="fa-IR"/>
        </w:rPr>
        <w:t xml:space="preserve"> 26 ).</w:t>
      </w:r>
    </w:p>
    <w:p w:rsidR="00F10858" w:rsidRDefault="00D83748" w:rsidP="00D83748">
      <w:pPr>
        <w:pStyle w:val="libNormal"/>
        <w:rPr>
          <w:rtl/>
          <w:lang w:bidi="fa-IR"/>
        </w:rPr>
      </w:pPr>
      <w:r>
        <w:rPr>
          <w:rtl/>
          <w:lang w:bidi="fa-IR"/>
        </w:rPr>
        <w:t>قال القرطبي في تفسيره 16 ص 137</w:t>
      </w:r>
      <w:r w:rsidR="00A75710">
        <w:rPr>
          <w:rtl/>
          <w:lang w:bidi="fa-IR"/>
        </w:rPr>
        <w:t>:</w:t>
      </w:r>
      <w:r>
        <w:rPr>
          <w:rtl/>
          <w:lang w:bidi="fa-IR"/>
        </w:rPr>
        <w:t xml:space="preserve"> في هذه الآية دليل</w:t>
      </w:r>
      <w:r w:rsidR="00A85CBD">
        <w:rPr>
          <w:rFonts w:hint="cs"/>
          <w:rtl/>
          <w:lang w:bidi="fa-IR"/>
        </w:rPr>
        <w:t>ٌ</w:t>
      </w:r>
      <w:r>
        <w:rPr>
          <w:rtl/>
          <w:lang w:bidi="fa-IR"/>
        </w:rPr>
        <w:t xml:space="preserve"> على وجوب قتال الفئة الباغية المعلوم بغيها على الإمام أو على أحد من المسلمين.</w:t>
      </w:r>
    </w:p>
    <w:p w:rsidR="00F10858" w:rsidRDefault="00D83748" w:rsidP="00A85CBD">
      <w:pPr>
        <w:pStyle w:val="libNormal"/>
        <w:rPr>
          <w:rtl/>
          <w:lang w:bidi="fa-IR"/>
        </w:rPr>
      </w:pPr>
      <w:r>
        <w:rPr>
          <w:rtl/>
          <w:lang w:bidi="fa-IR"/>
        </w:rPr>
        <w:t>وقال</w:t>
      </w:r>
      <w:r w:rsidR="00A75710">
        <w:rPr>
          <w:rtl/>
          <w:lang w:bidi="fa-IR"/>
        </w:rPr>
        <w:t>:</w:t>
      </w:r>
      <w:r>
        <w:rPr>
          <w:rtl/>
          <w:lang w:bidi="fa-IR"/>
        </w:rPr>
        <w:t xml:space="preserve"> قال القاضي أبو بكر بن العربي</w:t>
      </w:r>
      <w:r w:rsidR="00A75710">
        <w:rPr>
          <w:rtl/>
          <w:lang w:bidi="fa-IR"/>
        </w:rPr>
        <w:t>:</w:t>
      </w:r>
      <w:r>
        <w:rPr>
          <w:rtl/>
          <w:lang w:bidi="fa-IR"/>
        </w:rPr>
        <w:t xml:space="preserve"> هذه الآية أصل في قتال المسلمين</w:t>
      </w:r>
      <w:r w:rsidR="00A75710">
        <w:rPr>
          <w:rtl/>
          <w:lang w:bidi="fa-IR"/>
        </w:rPr>
        <w:t>،</w:t>
      </w:r>
      <w:r>
        <w:rPr>
          <w:rtl/>
          <w:lang w:bidi="fa-IR"/>
        </w:rPr>
        <w:t xml:space="preserve"> والعمدة في حرب المتأو</w:t>
      </w:r>
      <w:r w:rsidR="00A85CBD">
        <w:rPr>
          <w:rFonts w:hint="cs"/>
          <w:rtl/>
          <w:lang w:bidi="fa-IR"/>
        </w:rPr>
        <w:t>ّ</w:t>
      </w:r>
      <w:r>
        <w:rPr>
          <w:rtl/>
          <w:lang w:bidi="fa-IR"/>
        </w:rPr>
        <w:t>لين</w:t>
      </w:r>
      <w:r w:rsidR="00A75710">
        <w:rPr>
          <w:rtl/>
          <w:lang w:bidi="fa-IR"/>
        </w:rPr>
        <w:t>،</w:t>
      </w:r>
      <w:r>
        <w:rPr>
          <w:rtl/>
          <w:lang w:bidi="fa-IR"/>
        </w:rPr>
        <w:t xml:space="preserve"> وعليها عو</w:t>
      </w:r>
      <w:r w:rsidR="00A85CBD">
        <w:rPr>
          <w:rFonts w:hint="cs"/>
          <w:rtl/>
          <w:lang w:bidi="fa-IR"/>
        </w:rPr>
        <w:t>ّ</w:t>
      </w:r>
      <w:r>
        <w:rPr>
          <w:rtl/>
          <w:lang w:bidi="fa-IR"/>
        </w:rPr>
        <w:t>ل الصحابة</w:t>
      </w:r>
      <w:r w:rsidR="00A75710">
        <w:rPr>
          <w:rtl/>
          <w:lang w:bidi="fa-IR"/>
        </w:rPr>
        <w:t>،</w:t>
      </w:r>
      <w:r>
        <w:rPr>
          <w:rtl/>
          <w:lang w:bidi="fa-IR"/>
        </w:rPr>
        <w:t xml:space="preserve"> وإليها لجأ الأعيان من أهل المل</w:t>
      </w:r>
      <w:r w:rsidR="00A85CBD">
        <w:rPr>
          <w:rFonts w:hint="cs"/>
          <w:rtl/>
          <w:lang w:bidi="fa-IR"/>
        </w:rPr>
        <w:t>ّ</w:t>
      </w:r>
      <w:r>
        <w:rPr>
          <w:rtl/>
          <w:lang w:bidi="fa-IR"/>
        </w:rPr>
        <w:t>ة</w:t>
      </w:r>
      <w:r w:rsidR="00A75710">
        <w:rPr>
          <w:rtl/>
          <w:lang w:bidi="fa-IR"/>
        </w:rPr>
        <w:t>،</w:t>
      </w:r>
      <w:r>
        <w:rPr>
          <w:rtl/>
          <w:lang w:bidi="fa-IR"/>
        </w:rPr>
        <w:t xml:space="preserve"> وإي</w:t>
      </w:r>
      <w:r w:rsidR="00A85CBD">
        <w:rPr>
          <w:rFonts w:hint="cs"/>
          <w:rtl/>
          <w:lang w:bidi="fa-IR"/>
        </w:rPr>
        <w:t>ّ</w:t>
      </w:r>
      <w:r>
        <w:rPr>
          <w:rtl/>
          <w:lang w:bidi="fa-IR"/>
        </w:rPr>
        <w:t>اها عني النبي</w:t>
      </w:r>
      <w:r w:rsidR="00A85CBD">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بقوله</w:t>
      </w:r>
      <w:r w:rsidR="00A75710">
        <w:rPr>
          <w:rtl/>
          <w:lang w:bidi="fa-IR"/>
        </w:rPr>
        <w:t>:</w:t>
      </w:r>
      <w:r>
        <w:rPr>
          <w:rtl/>
          <w:lang w:bidi="fa-IR"/>
        </w:rPr>
        <w:t xml:space="preserve"> تقتل عم</w:t>
      </w:r>
      <w:r w:rsidR="00A85CBD">
        <w:rPr>
          <w:rFonts w:hint="cs"/>
          <w:rtl/>
          <w:lang w:bidi="fa-IR"/>
        </w:rPr>
        <w:t>ّ</w:t>
      </w:r>
      <w:r>
        <w:rPr>
          <w:rtl/>
          <w:lang w:bidi="fa-IR"/>
        </w:rPr>
        <w:t>ارا</w:t>
      </w:r>
      <w:r w:rsidR="00A85CBD">
        <w:rPr>
          <w:rFonts w:hint="cs"/>
          <w:rtl/>
          <w:lang w:bidi="fa-IR"/>
        </w:rPr>
        <w:t>ً</w:t>
      </w:r>
      <w:r>
        <w:rPr>
          <w:rtl/>
          <w:lang w:bidi="fa-IR"/>
        </w:rPr>
        <w:t xml:space="preserve"> الفئة الباغية.</w:t>
      </w:r>
      <w:r w:rsidR="00A85CBD">
        <w:rPr>
          <w:rFonts w:hint="cs"/>
          <w:rtl/>
          <w:lang w:bidi="fa-IR"/>
        </w:rPr>
        <w:t xml:space="preserve"> </w:t>
      </w:r>
      <w:r>
        <w:rPr>
          <w:rtl/>
          <w:lang w:bidi="fa-IR"/>
        </w:rPr>
        <w:t xml:space="preserve">وقوله </w:t>
      </w:r>
      <w:r w:rsidR="00D2341B" w:rsidRPr="00D2341B">
        <w:rPr>
          <w:rStyle w:val="libAlaemChar"/>
          <w:rtl/>
        </w:rPr>
        <w:t>عليه‌السلام</w:t>
      </w:r>
      <w:r>
        <w:rPr>
          <w:rtl/>
          <w:lang w:bidi="fa-IR"/>
        </w:rPr>
        <w:t xml:space="preserve"> في الخوارج</w:t>
      </w:r>
      <w:r w:rsidR="00A75710">
        <w:rPr>
          <w:rtl/>
          <w:lang w:bidi="fa-IR"/>
        </w:rPr>
        <w:t>:</w:t>
      </w:r>
      <w:r>
        <w:rPr>
          <w:rtl/>
          <w:lang w:bidi="fa-IR"/>
        </w:rPr>
        <w:t xml:space="preserve"> يخرجون على خير فرقة أو على حين فرقة.</w:t>
      </w:r>
      <w:r w:rsidR="00A85CBD">
        <w:rPr>
          <w:rFonts w:hint="cs"/>
          <w:rtl/>
          <w:lang w:bidi="fa-IR"/>
        </w:rPr>
        <w:t xml:space="preserve"> </w:t>
      </w:r>
      <w:r>
        <w:rPr>
          <w:rtl/>
          <w:lang w:bidi="fa-IR"/>
        </w:rPr>
        <w:t>والرواية ال</w:t>
      </w:r>
      <w:r w:rsidR="00A85CBD">
        <w:rPr>
          <w:rFonts w:hint="cs"/>
          <w:rtl/>
          <w:lang w:bidi="fa-IR"/>
        </w:rPr>
        <w:t>اُ</w:t>
      </w:r>
      <w:r>
        <w:rPr>
          <w:rtl/>
          <w:lang w:bidi="fa-IR"/>
        </w:rPr>
        <w:t>ولى أصح</w:t>
      </w:r>
      <w:r w:rsidR="00A85CBD">
        <w:rPr>
          <w:rFonts w:hint="cs"/>
          <w:rtl/>
          <w:lang w:bidi="fa-IR"/>
        </w:rPr>
        <w:t>ّ</w:t>
      </w:r>
      <w:r>
        <w:rPr>
          <w:rtl/>
          <w:lang w:bidi="fa-IR"/>
        </w:rPr>
        <w:t xml:space="preserve"> لقوله </w:t>
      </w:r>
      <w:r w:rsidR="00D2341B" w:rsidRPr="00D2341B">
        <w:rPr>
          <w:rStyle w:val="libAlaemChar"/>
          <w:rtl/>
        </w:rPr>
        <w:t>عليه‌السلام</w:t>
      </w:r>
      <w:r w:rsidR="00A75710">
        <w:rPr>
          <w:rtl/>
          <w:lang w:bidi="fa-IR"/>
        </w:rPr>
        <w:t>:</w:t>
      </w:r>
      <w:r>
        <w:rPr>
          <w:rtl/>
          <w:lang w:bidi="fa-IR"/>
        </w:rPr>
        <w:t xml:space="preserve"> تقتلهم أولى الطائفتين إلى الحق</w:t>
      </w:r>
      <w:r w:rsidR="00A85CBD">
        <w:rPr>
          <w:rFonts w:hint="cs"/>
          <w:rtl/>
          <w:lang w:bidi="fa-IR"/>
        </w:rPr>
        <w:t>ّ</w:t>
      </w:r>
      <w:r w:rsidR="00A75710">
        <w:rPr>
          <w:rtl/>
          <w:lang w:bidi="fa-IR"/>
        </w:rPr>
        <w:t>،</w:t>
      </w:r>
      <w:r>
        <w:rPr>
          <w:rtl/>
          <w:lang w:bidi="fa-IR"/>
        </w:rPr>
        <w:t xml:space="preserve"> وكان ال</w:t>
      </w:r>
      <w:r w:rsidR="00A85CBD">
        <w:rPr>
          <w:rFonts w:hint="cs"/>
          <w:rtl/>
          <w:lang w:bidi="fa-IR"/>
        </w:rPr>
        <w:t>ّ</w:t>
      </w:r>
      <w:r>
        <w:rPr>
          <w:rtl/>
          <w:lang w:bidi="fa-IR"/>
        </w:rPr>
        <w:t>ذي قتلهم علي</w:t>
      </w:r>
      <w:r w:rsidR="00A85CBD">
        <w:rPr>
          <w:rFonts w:hint="cs"/>
          <w:rtl/>
          <w:lang w:bidi="fa-IR"/>
        </w:rPr>
        <w:t>ّ</w:t>
      </w:r>
      <w:r>
        <w:rPr>
          <w:rtl/>
          <w:lang w:bidi="fa-IR"/>
        </w:rPr>
        <w:t xml:space="preserve"> بن أبي طالب وم</w:t>
      </w:r>
      <w:r w:rsidR="00A85CBD">
        <w:rPr>
          <w:rFonts w:hint="cs"/>
          <w:rtl/>
          <w:lang w:bidi="fa-IR"/>
        </w:rPr>
        <w:t>َ</w:t>
      </w:r>
      <w:r>
        <w:rPr>
          <w:rtl/>
          <w:lang w:bidi="fa-IR"/>
        </w:rPr>
        <w:t>ن كان م</w:t>
      </w:r>
      <w:r w:rsidR="00A85CBD">
        <w:rPr>
          <w:rFonts w:hint="cs"/>
          <w:rtl/>
          <w:lang w:bidi="fa-IR"/>
        </w:rPr>
        <w:t>َ</w:t>
      </w:r>
      <w:r>
        <w:rPr>
          <w:rtl/>
          <w:lang w:bidi="fa-IR"/>
        </w:rPr>
        <w:t>عه.</w:t>
      </w:r>
      <w:r w:rsidR="00A85CBD">
        <w:rPr>
          <w:rFonts w:hint="cs"/>
          <w:rtl/>
          <w:lang w:bidi="fa-IR"/>
        </w:rPr>
        <w:t xml:space="preserve"> </w:t>
      </w:r>
      <w:r>
        <w:rPr>
          <w:rtl/>
          <w:lang w:bidi="fa-IR"/>
        </w:rPr>
        <w:t>فتقر</w:t>
      </w:r>
      <w:r w:rsidR="00A85CBD">
        <w:rPr>
          <w:rFonts w:hint="cs"/>
          <w:rtl/>
          <w:lang w:bidi="fa-IR"/>
        </w:rPr>
        <w:t>ّ</w:t>
      </w:r>
      <w:r>
        <w:rPr>
          <w:rtl/>
          <w:lang w:bidi="fa-IR"/>
        </w:rPr>
        <w:t>ر عند علماء المسلمين وثبت بدليل الد</w:t>
      </w:r>
      <w:r w:rsidR="00A85CBD">
        <w:rPr>
          <w:rFonts w:hint="cs"/>
          <w:rtl/>
          <w:lang w:bidi="fa-IR"/>
        </w:rPr>
        <w:t>ِّ</w:t>
      </w:r>
      <w:r>
        <w:rPr>
          <w:rtl/>
          <w:lang w:bidi="fa-IR"/>
        </w:rPr>
        <w:t>ين أن</w:t>
      </w:r>
      <w:r w:rsidR="00A85CBD">
        <w:rPr>
          <w:rFonts w:hint="cs"/>
          <w:rtl/>
          <w:lang w:bidi="fa-IR"/>
        </w:rPr>
        <w:t>َّ</w:t>
      </w:r>
      <w:r>
        <w:rPr>
          <w:rtl/>
          <w:lang w:bidi="fa-IR"/>
        </w:rPr>
        <w:t xml:space="preserve"> علي</w:t>
      </w:r>
      <w:r w:rsidR="00A85CBD">
        <w:rPr>
          <w:rFonts w:hint="cs"/>
          <w:rtl/>
          <w:lang w:bidi="fa-IR"/>
        </w:rPr>
        <w:t>ّ</w:t>
      </w:r>
      <w:r>
        <w:rPr>
          <w:rtl/>
          <w:lang w:bidi="fa-IR"/>
        </w:rPr>
        <w:t>ا</w:t>
      </w:r>
      <w:r w:rsidR="00A85CBD">
        <w:rPr>
          <w:rFonts w:hint="cs"/>
          <w:rtl/>
          <w:lang w:bidi="fa-IR"/>
        </w:rPr>
        <w:t>ً</w:t>
      </w:r>
      <w:r>
        <w:rPr>
          <w:rtl/>
          <w:lang w:bidi="fa-IR"/>
        </w:rPr>
        <w:t xml:space="preserve"> رضي الله عنه كان إماما</w:t>
      </w:r>
      <w:r w:rsidR="00A85CBD">
        <w:rPr>
          <w:rFonts w:hint="cs"/>
          <w:rtl/>
          <w:lang w:bidi="fa-IR"/>
        </w:rPr>
        <w:t>ً</w:t>
      </w:r>
      <w:r w:rsidR="00A75710">
        <w:rPr>
          <w:rtl/>
          <w:lang w:bidi="fa-IR"/>
        </w:rPr>
        <w:t>،</w:t>
      </w:r>
      <w:r>
        <w:rPr>
          <w:rtl/>
          <w:lang w:bidi="fa-IR"/>
        </w:rPr>
        <w:t xml:space="preserve"> و</w:t>
      </w:r>
      <w:r w:rsidR="00A85CBD">
        <w:rPr>
          <w:rFonts w:hint="cs"/>
          <w:rtl/>
          <w:lang w:bidi="fa-IR"/>
        </w:rPr>
        <w:t>أ</w:t>
      </w:r>
      <w:r>
        <w:rPr>
          <w:rtl/>
          <w:lang w:bidi="fa-IR"/>
        </w:rPr>
        <w:t>ن</w:t>
      </w:r>
      <w:r w:rsidR="00A85CBD">
        <w:rPr>
          <w:rFonts w:hint="cs"/>
          <w:rtl/>
          <w:lang w:bidi="fa-IR"/>
        </w:rPr>
        <w:t>َّ</w:t>
      </w:r>
      <w:r>
        <w:rPr>
          <w:rtl/>
          <w:lang w:bidi="fa-IR"/>
        </w:rPr>
        <w:t xml:space="preserve"> كل</w:t>
      </w:r>
      <w:r w:rsidR="00A85CBD">
        <w:rPr>
          <w:rFonts w:hint="cs"/>
          <w:rtl/>
          <w:lang w:bidi="fa-IR"/>
        </w:rPr>
        <w:t>ّ</w:t>
      </w:r>
      <w:r>
        <w:rPr>
          <w:rtl/>
          <w:lang w:bidi="fa-IR"/>
        </w:rPr>
        <w:t xml:space="preserve"> من خرج عليه باغ</w:t>
      </w:r>
      <w:r w:rsidR="00A85CBD">
        <w:rPr>
          <w:rFonts w:hint="cs"/>
          <w:rtl/>
          <w:lang w:bidi="fa-IR"/>
        </w:rPr>
        <w:t>ٍ</w:t>
      </w:r>
      <w:r>
        <w:rPr>
          <w:rtl/>
          <w:lang w:bidi="fa-IR"/>
        </w:rPr>
        <w:t xml:space="preserve"> و</w:t>
      </w:r>
      <w:r w:rsidR="00A85CBD">
        <w:rPr>
          <w:rFonts w:hint="cs"/>
          <w:rtl/>
          <w:lang w:bidi="fa-IR"/>
        </w:rPr>
        <w:t>ا</w:t>
      </w:r>
      <w:r>
        <w:rPr>
          <w:rtl/>
          <w:lang w:bidi="fa-IR"/>
        </w:rPr>
        <w:t>ن</w:t>
      </w:r>
      <w:r w:rsidR="00A85CBD">
        <w:rPr>
          <w:rFonts w:hint="cs"/>
          <w:rtl/>
          <w:lang w:bidi="fa-IR"/>
        </w:rPr>
        <w:t>َّ</w:t>
      </w:r>
      <w:r>
        <w:rPr>
          <w:rtl/>
          <w:lang w:bidi="fa-IR"/>
        </w:rPr>
        <w:t xml:space="preserve"> قتاله واجب</w:t>
      </w:r>
      <w:r w:rsidR="00A85CBD">
        <w:rPr>
          <w:rFonts w:hint="cs"/>
          <w:rtl/>
          <w:lang w:bidi="fa-IR"/>
        </w:rPr>
        <w:t>ٌ</w:t>
      </w:r>
      <w:r>
        <w:rPr>
          <w:rtl/>
          <w:lang w:bidi="fa-IR"/>
        </w:rPr>
        <w:t xml:space="preserve"> حت</w:t>
      </w:r>
      <w:r w:rsidR="00A85CBD">
        <w:rPr>
          <w:rFonts w:hint="cs"/>
          <w:rtl/>
          <w:lang w:bidi="fa-IR"/>
        </w:rPr>
        <w:t>َّ</w:t>
      </w:r>
      <w:r>
        <w:rPr>
          <w:rtl/>
          <w:lang w:bidi="fa-IR"/>
        </w:rPr>
        <w:t>ى يف</w:t>
      </w:r>
      <w:r w:rsidR="00A85CBD">
        <w:rPr>
          <w:rFonts w:hint="cs"/>
          <w:rtl/>
          <w:lang w:bidi="fa-IR"/>
        </w:rPr>
        <w:t>يء</w:t>
      </w:r>
      <w:r>
        <w:rPr>
          <w:rtl/>
          <w:lang w:bidi="fa-IR"/>
        </w:rPr>
        <w:t xml:space="preserve"> إلى الحق</w:t>
      </w:r>
      <w:r w:rsidR="00A85CBD">
        <w:rPr>
          <w:rFonts w:hint="cs"/>
          <w:rtl/>
          <w:lang w:bidi="fa-IR"/>
        </w:rPr>
        <w:t>ِّ</w:t>
      </w:r>
      <w:r>
        <w:rPr>
          <w:rtl/>
          <w:lang w:bidi="fa-IR"/>
        </w:rPr>
        <w:t xml:space="preserve"> وينقاد إلى الصلح.</w:t>
      </w:r>
      <w:r w:rsidR="00A85CBD">
        <w:rPr>
          <w:rFonts w:hint="cs"/>
          <w:rtl/>
          <w:lang w:bidi="fa-IR"/>
        </w:rPr>
        <w:t>اهـ</w:t>
      </w:r>
    </w:p>
    <w:p w:rsidR="00F10858" w:rsidRDefault="00D83748" w:rsidP="00A85CBD">
      <w:pPr>
        <w:pStyle w:val="libNormal"/>
        <w:rPr>
          <w:rtl/>
          <w:lang w:bidi="fa-IR"/>
        </w:rPr>
      </w:pPr>
      <w:r>
        <w:rPr>
          <w:rtl/>
          <w:lang w:bidi="fa-IR"/>
        </w:rPr>
        <w:t>وقال الزيلعي في نصب الراية 4 ص 69</w:t>
      </w:r>
      <w:r w:rsidR="00A75710">
        <w:rPr>
          <w:rtl/>
          <w:lang w:bidi="fa-IR"/>
        </w:rPr>
        <w:t>:</w:t>
      </w:r>
      <w:r>
        <w:rPr>
          <w:rtl/>
          <w:lang w:bidi="fa-IR"/>
        </w:rPr>
        <w:t xml:space="preserve"> وأم</w:t>
      </w:r>
      <w:r w:rsidR="00A85CBD">
        <w:rPr>
          <w:rFonts w:hint="cs"/>
          <w:rtl/>
          <w:lang w:bidi="fa-IR"/>
        </w:rPr>
        <w:t>ّ</w:t>
      </w:r>
      <w:r>
        <w:rPr>
          <w:rtl/>
          <w:lang w:bidi="fa-IR"/>
        </w:rPr>
        <w:t>ا إن</w:t>
      </w:r>
      <w:r w:rsidR="00A85CBD">
        <w:rPr>
          <w:rFonts w:hint="cs"/>
          <w:rtl/>
          <w:lang w:bidi="fa-IR"/>
        </w:rPr>
        <w:t>َّ</w:t>
      </w:r>
      <w:r>
        <w:rPr>
          <w:rtl/>
          <w:lang w:bidi="fa-IR"/>
        </w:rPr>
        <w:t xml:space="preserve"> الحق كان بيد علي</w:t>
      </w:r>
      <w:r w:rsidR="00A85CBD">
        <w:rPr>
          <w:rFonts w:hint="cs"/>
          <w:rtl/>
          <w:lang w:bidi="fa-IR"/>
        </w:rPr>
        <w:t>ّ</w:t>
      </w:r>
      <w:r>
        <w:rPr>
          <w:rtl/>
          <w:lang w:bidi="fa-IR"/>
        </w:rPr>
        <w:t xml:space="preserve"> في نوبته فالدليل عليه قول النبي</w:t>
      </w:r>
      <w:r w:rsidR="00A85CBD">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لعم</w:t>
      </w:r>
      <w:r w:rsidR="00A85CBD">
        <w:rPr>
          <w:rFonts w:hint="cs"/>
          <w:rtl/>
          <w:lang w:bidi="fa-IR"/>
        </w:rPr>
        <w:t>ّ</w:t>
      </w:r>
      <w:r>
        <w:rPr>
          <w:rtl/>
          <w:lang w:bidi="fa-IR"/>
        </w:rPr>
        <w:t>ار</w:t>
      </w:r>
      <w:r w:rsidR="00A75710">
        <w:rPr>
          <w:rtl/>
          <w:lang w:bidi="fa-IR"/>
        </w:rPr>
        <w:t>:</w:t>
      </w:r>
      <w:r>
        <w:rPr>
          <w:rtl/>
          <w:lang w:bidi="fa-IR"/>
        </w:rPr>
        <w:t xml:space="preserve"> تقتلك الفئة الباغية.</w:t>
      </w:r>
      <w:r w:rsidR="00A85CBD">
        <w:rPr>
          <w:rFonts w:hint="cs"/>
          <w:rtl/>
          <w:lang w:bidi="fa-IR"/>
        </w:rPr>
        <w:t xml:space="preserve"> </w:t>
      </w:r>
      <w:r>
        <w:rPr>
          <w:rtl/>
          <w:lang w:bidi="fa-IR"/>
        </w:rPr>
        <w:t xml:space="preserve">ولا خلاف </w:t>
      </w:r>
      <w:r w:rsidR="00A85CBD">
        <w:rPr>
          <w:rFonts w:hint="cs"/>
          <w:rtl/>
          <w:lang w:bidi="fa-IR"/>
        </w:rPr>
        <w:t>ا</w:t>
      </w:r>
      <w:r>
        <w:rPr>
          <w:rtl/>
          <w:lang w:bidi="fa-IR"/>
        </w:rPr>
        <w:t>ن</w:t>
      </w:r>
      <w:r w:rsidR="00A85CBD">
        <w:rPr>
          <w:rFonts w:hint="cs"/>
          <w:rtl/>
          <w:lang w:bidi="fa-IR"/>
        </w:rPr>
        <w:t>ّ</w:t>
      </w:r>
      <w:r>
        <w:rPr>
          <w:rtl/>
          <w:lang w:bidi="fa-IR"/>
        </w:rPr>
        <w:t>ه كان مع علي</w:t>
      </w:r>
      <w:r w:rsidR="00A85CBD">
        <w:rPr>
          <w:rFonts w:hint="cs"/>
          <w:rtl/>
          <w:lang w:bidi="fa-IR"/>
        </w:rPr>
        <w:t>ّ</w:t>
      </w:r>
      <w:r>
        <w:rPr>
          <w:rtl/>
          <w:lang w:bidi="fa-IR"/>
        </w:rPr>
        <w:t xml:space="preserve"> وقتله أصحاب معاوية</w:t>
      </w:r>
      <w:r w:rsidR="00A75710">
        <w:rPr>
          <w:rtl/>
          <w:lang w:bidi="fa-IR"/>
        </w:rPr>
        <w:t>،</w:t>
      </w:r>
      <w:r>
        <w:rPr>
          <w:rtl/>
          <w:lang w:bidi="fa-IR"/>
        </w:rPr>
        <w:t xml:space="preserve"> قال إمام الحرمين في كتاب الارشاد</w:t>
      </w:r>
      <w:r w:rsidR="00A75710">
        <w:rPr>
          <w:rtl/>
          <w:lang w:bidi="fa-IR"/>
        </w:rPr>
        <w:t>:</w:t>
      </w:r>
      <w:r>
        <w:rPr>
          <w:rtl/>
          <w:lang w:bidi="fa-IR"/>
        </w:rPr>
        <w:t xml:space="preserve"> وعلي</w:t>
      </w:r>
      <w:r w:rsidR="00A85CBD">
        <w:rPr>
          <w:rFonts w:hint="cs"/>
          <w:rtl/>
          <w:lang w:bidi="fa-IR"/>
        </w:rPr>
        <w:t>ّ</w:t>
      </w:r>
      <w:r>
        <w:rPr>
          <w:rtl/>
          <w:lang w:bidi="fa-IR"/>
        </w:rPr>
        <w:t xml:space="preserve"> رضي الله عنه كان إماما</w:t>
      </w:r>
      <w:r w:rsidR="00A85CBD">
        <w:rPr>
          <w:rFonts w:hint="cs"/>
          <w:rtl/>
          <w:lang w:bidi="fa-IR"/>
        </w:rPr>
        <w:t>ً</w:t>
      </w:r>
      <w:r>
        <w:rPr>
          <w:rtl/>
          <w:lang w:bidi="fa-IR"/>
        </w:rPr>
        <w:t xml:space="preserve"> حق</w:t>
      </w:r>
      <w:r w:rsidR="00A85CBD">
        <w:rPr>
          <w:rFonts w:hint="cs"/>
          <w:rtl/>
          <w:lang w:bidi="fa-IR"/>
        </w:rPr>
        <w:t>ّ</w:t>
      </w:r>
      <w:r>
        <w:rPr>
          <w:rtl/>
          <w:lang w:bidi="fa-IR"/>
        </w:rPr>
        <w:t>ا</w:t>
      </w:r>
      <w:r w:rsidR="00A85CBD">
        <w:rPr>
          <w:rFonts w:hint="cs"/>
          <w:rtl/>
          <w:lang w:bidi="fa-IR"/>
        </w:rPr>
        <w:t>ً</w:t>
      </w:r>
      <w:r>
        <w:rPr>
          <w:rtl/>
          <w:lang w:bidi="fa-IR"/>
        </w:rPr>
        <w:t xml:space="preserve"> في ولايته</w:t>
      </w:r>
      <w:r w:rsidR="00A75710">
        <w:rPr>
          <w:rtl/>
          <w:lang w:bidi="fa-IR"/>
        </w:rPr>
        <w:t>،</w:t>
      </w:r>
      <w:r>
        <w:rPr>
          <w:rtl/>
          <w:lang w:bidi="fa-IR"/>
        </w:rPr>
        <w:t xml:space="preserve"> ومقاتلوه بغاة</w:t>
      </w:r>
      <w:r w:rsidR="00A85CBD">
        <w:rPr>
          <w:rFonts w:hint="cs"/>
          <w:rtl/>
          <w:lang w:bidi="fa-IR"/>
        </w:rPr>
        <w:t>ٌ</w:t>
      </w:r>
      <w:r w:rsidR="00A75710">
        <w:rPr>
          <w:rtl/>
          <w:lang w:bidi="fa-IR"/>
        </w:rPr>
        <w:t>،</w:t>
      </w:r>
      <w:r>
        <w:rPr>
          <w:rtl/>
          <w:lang w:bidi="fa-IR"/>
        </w:rPr>
        <w:t xml:space="preserve"> وحسن الظن بهم يقتضي أن يظن</w:t>
      </w:r>
      <w:r w:rsidR="00A85CBD">
        <w:rPr>
          <w:rFonts w:hint="cs"/>
          <w:rtl/>
          <w:lang w:bidi="fa-IR"/>
        </w:rPr>
        <w:t>َّ</w:t>
      </w:r>
      <w:r>
        <w:rPr>
          <w:rtl/>
          <w:lang w:bidi="fa-IR"/>
        </w:rPr>
        <w:t xml:space="preserve"> بهم قصد الخير وإن أخطأوه</w:t>
      </w:r>
      <w:r w:rsidR="00A75710">
        <w:rPr>
          <w:rtl/>
          <w:lang w:bidi="fa-IR"/>
        </w:rPr>
        <w:t>،</w:t>
      </w:r>
      <w:r>
        <w:rPr>
          <w:rtl/>
          <w:lang w:bidi="fa-IR"/>
        </w:rPr>
        <w:t xml:space="preserve"> وأجمعوا على أن</w:t>
      </w:r>
      <w:r w:rsidR="00A85CBD">
        <w:rPr>
          <w:rFonts w:hint="cs"/>
          <w:rtl/>
          <w:lang w:bidi="fa-IR"/>
        </w:rPr>
        <w:t>ّ</w:t>
      </w:r>
      <w:r>
        <w:rPr>
          <w:rtl/>
          <w:lang w:bidi="fa-IR"/>
        </w:rPr>
        <w:t xml:space="preserve"> علي</w:t>
      </w:r>
      <w:r w:rsidR="00A85CBD">
        <w:rPr>
          <w:rFonts w:hint="cs"/>
          <w:rtl/>
          <w:lang w:bidi="fa-IR"/>
        </w:rPr>
        <w:t>ّ</w:t>
      </w:r>
      <w:r>
        <w:rPr>
          <w:rtl/>
          <w:lang w:bidi="fa-IR"/>
        </w:rPr>
        <w:t>ا</w:t>
      </w:r>
      <w:r w:rsidR="00A85CBD">
        <w:rPr>
          <w:rFonts w:hint="cs"/>
          <w:rtl/>
          <w:lang w:bidi="fa-IR"/>
        </w:rPr>
        <w:t>ً</w:t>
      </w:r>
      <w:r>
        <w:rPr>
          <w:rtl/>
          <w:lang w:bidi="fa-IR"/>
        </w:rPr>
        <w:t xml:space="preserve"> كان مصيبا</w:t>
      </w:r>
      <w:r w:rsidR="00A85CBD">
        <w:rPr>
          <w:rFonts w:hint="cs"/>
          <w:rtl/>
          <w:lang w:bidi="fa-IR"/>
        </w:rPr>
        <w:t>ً</w:t>
      </w:r>
      <w:r>
        <w:rPr>
          <w:rtl/>
          <w:lang w:bidi="fa-IR"/>
        </w:rPr>
        <w:t xml:space="preserve"> في قتال أهل الجمل</w:t>
      </w:r>
      <w:r w:rsidR="00A75710">
        <w:rPr>
          <w:rtl/>
          <w:lang w:bidi="fa-IR"/>
        </w:rPr>
        <w:t>،</w:t>
      </w:r>
      <w:r>
        <w:rPr>
          <w:rtl/>
          <w:lang w:bidi="fa-IR"/>
        </w:rPr>
        <w:t xml:space="preserve"> وهم طلحة</w:t>
      </w:r>
      <w:r w:rsidR="00A75710">
        <w:rPr>
          <w:rtl/>
          <w:lang w:bidi="fa-IR"/>
        </w:rPr>
        <w:t>،</w:t>
      </w:r>
      <w:r>
        <w:rPr>
          <w:rtl/>
          <w:lang w:bidi="fa-IR"/>
        </w:rPr>
        <w:t xml:space="preserve"> والزبير</w:t>
      </w:r>
      <w:r w:rsidR="00A75710">
        <w:rPr>
          <w:rtl/>
          <w:lang w:bidi="fa-IR"/>
        </w:rPr>
        <w:t>،</w:t>
      </w:r>
      <w:r>
        <w:rPr>
          <w:rtl/>
          <w:lang w:bidi="fa-IR"/>
        </w:rPr>
        <w:t xml:space="preserve"> وعائشة</w:t>
      </w:r>
      <w:r w:rsidR="00A75710">
        <w:rPr>
          <w:rtl/>
          <w:lang w:bidi="fa-IR"/>
        </w:rPr>
        <w:t>،</w:t>
      </w:r>
      <w:r>
        <w:rPr>
          <w:rtl/>
          <w:lang w:bidi="fa-IR"/>
        </w:rPr>
        <w:t xml:space="preserve"> وم</w:t>
      </w:r>
      <w:r w:rsidR="00A85CBD">
        <w:rPr>
          <w:rFonts w:hint="cs"/>
          <w:rtl/>
          <w:lang w:bidi="fa-IR"/>
        </w:rPr>
        <w:t>َ</w:t>
      </w:r>
      <w:r>
        <w:rPr>
          <w:rtl/>
          <w:lang w:bidi="fa-IR"/>
        </w:rPr>
        <w:t>ن معهم</w:t>
      </w:r>
      <w:r w:rsidR="00A75710">
        <w:rPr>
          <w:rtl/>
          <w:lang w:bidi="fa-IR"/>
        </w:rPr>
        <w:t>،</w:t>
      </w:r>
      <w:r>
        <w:rPr>
          <w:rtl/>
          <w:lang w:bidi="fa-IR"/>
        </w:rPr>
        <w:t xml:space="preserve"> وأهل صف</w:t>
      </w:r>
      <w:r w:rsidR="00A85CBD">
        <w:rPr>
          <w:rFonts w:hint="cs"/>
          <w:rtl/>
          <w:lang w:bidi="fa-IR"/>
        </w:rPr>
        <w:t>ّ</w:t>
      </w:r>
      <w:r>
        <w:rPr>
          <w:rtl/>
          <w:lang w:bidi="fa-IR"/>
        </w:rPr>
        <w:t>ين وهم معاوية وعسكره وقد أظهرت عائشة الندم</w:t>
      </w:r>
      <w:r w:rsidR="00A85CBD">
        <w:rPr>
          <w:rFonts w:hint="cs"/>
          <w:rtl/>
          <w:lang w:bidi="fa-IR"/>
        </w:rPr>
        <w:t>.</w:t>
      </w:r>
      <w:r>
        <w:rPr>
          <w:rtl/>
          <w:lang w:bidi="fa-IR"/>
        </w:rPr>
        <w:t xml:space="preserve"> </w:t>
      </w:r>
      <w:r w:rsidR="00A85CBD">
        <w:rPr>
          <w:rFonts w:hint="cs"/>
          <w:rtl/>
          <w:lang w:bidi="fa-IR"/>
        </w:rPr>
        <w:t>اهـ</w:t>
      </w:r>
      <w:r w:rsidRPr="0021364B">
        <w:rPr>
          <w:rStyle w:val="libFootnotenumChar"/>
          <w:rtl/>
        </w:rPr>
        <w:t>(2)</w:t>
      </w:r>
      <w:r>
        <w:rPr>
          <w:rtl/>
          <w:lang w:bidi="fa-IR"/>
        </w:rPr>
        <w:t>.</w:t>
      </w:r>
    </w:p>
    <w:p w:rsidR="00F10858" w:rsidRDefault="00D83748" w:rsidP="004A093F">
      <w:pPr>
        <w:pStyle w:val="libNormal"/>
        <w:rPr>
          <w:rtl/>
          <w:lang w:bidi="fa-IR"/>
        </w:rPr>
      </w:pPr>
      <w:r>
        <w:rPr>
          <w:rtl/>
          <w:lang w:bidi="fa-IR"/>
        </w:rPr>
        <w:t>وحق</w:t>
      </w:r>
      <w:r w:rsidR="00A85CBD">
        <w:rPr>
          <w:rFonts w:hint="cs"/>
          <w:rtl/>
          <w:lang w:bidi="fa-IR"/>
        </w:rPr>
        <w:t>ّ</w:t>
      </w:r>
      <w:r>
        <w:rPr>
          <w:rtl/>
          <w:lang w:bidi="fa-IR"/>
        </w:rPr>
        <w:t>ا</w:t>
      </w:r>
      <w:r w:rsidR="00A85CBD">
        <w:rPr>
          <w:rFonts w:hint="cs"/>
          <w:rtl/>
          <w:lang w:bidi="fa-IR"/>
        </w:rPr>
        <w:t>ً</w:t>
      </w:r>
      <w:r>
        <w:rPr>
          <w:rtl/>
          <w:lang w:bidi="fa-IR"/>
        </w:rPr>
        <w:t xml:space="preserve"> قالت عائشة</w:t>
      </w:r>
      <w:r w:rsidR="00A75710">
        <w:rPr>
          <w:rtl/>
          <w:lang w:bidi="fa-IR"/>
        </w:rPr>
        <w:t>:</w:t>
      </w:r>
      <w:r>
        <w:rPr>
          <w:rtl/>
          <w:lang w:bidi="fa-IR"/>
        </w:rPr>
        <w:t xml:space="preserve"> ما رأيت مثل ما رغبت عنه هذه ال</w:t>
      </w:r>
      <w:r w:rsidR="00A85CBD">
        <w:rPr>
          <w:rFonts w:hint="cs"/>
          <w:rtl/>
          <w:lang w:bidi="fa-IR"/>
        </w:rPr>
        <w:t>اُ</w:t>
      </w:r>
      <w:r>
        <w:rPr>
          <w:rtl/>
          <w:lang w:bidi="fa-IR"/>
        </w:rPr>
        <w:t>م</w:t>
      </w:r>
      <w:r w:rsidR="00A85CBD">
        <w:rPr>
          <w:rFonts w:hint="cs"/>
          <w:rtl/>
          <w:lang w:bidi="fa-IR"/>
        </w:rPr>
        <w:t>ّ</w:t>
      </w:r>
      <w:r>
        <w:rPr>
          <w:rtl/>
          <w:lang w:bidi="fa-IR"/>
        </w:rPr>
        <w:t>ة من هذه الآية</w:t>
      </w:r>
      <w:r w:rsidR="00A75710">
        <w:rPr>
          <w:rtl/>
          <w:lang w:bidi="fa-IR"/>
        </w:rPr>
        <w:t>:</w:t>
      </w:r>
      <w:r>
        <w:rPr>
          <w:rtl/>
          <w:lang w:bidi="fa-IR"/>
        </w:rPr>
        <w:t xml:space="preserve"> </w:t>
      </w:r>
      <w:r w:rsidR="004A093F" w:rsidRPr="004A093F">
        <w:rPr>
          <w:rStyle w:val="libAlaemChar"/>
          <w:rFonts w:hint="cs"/>
          <w:rtl/>
        </w:rPr>
        <w:t>(</w:t>
      </w:r>
      <w:r w:rsidR="004A093F" w:rsidRPr="004A093F">
        <w:rPr>
          <w:rStyle w:val="libAieChar"/>
          <w:rtl/>
          <w:lang w:bidi="fa-IR"/>
        </w:rPr>
        <w:t>وَإِن طَائِفَتَانِ مِنَ الْمُؤْمِنِينَ اقْتَتَلُوا</w:t>
      </w:r>
      <w:r w:rsidR="004A093F" w:rsidRPr="004A093F">
        <w:rPr>
          <w:rStyle w:val="libAlaemChar"/>
          <w:rFonts w:hint="cs"/>
          <w:rtl/>
        </w:rPr>
        <w:t>)</w:t>
      </w:r>
      <w:r w:rsidRPr="0021364B">
        <w:rPr>
          <w:rStyle w:val="libFootnotenumChar"/>
          <w:rtl/>
        </w:rPr>
        <w:t>(3)</w:t>
      </w:r>
      <w:r>
        <w:rPr>
          <w:rtl/>
          <w:lang w:bidi="fa-IR"/>
        </w:rPr>
        <w:t xml:space="preserve"> و</w:t>
      </w:r>
      <w:r w:rsidR="00A85CBD">
        <w:rPr>
          <w:rFonts w:hint="cs"/>
          <w:rtl/>
          <w:lang w:bidi="fa-IR"/>
        </w:rPr>
        <w:t>ا</w:t>
      </w:r>
      <w:r>
        <w:rPr>
          <w:rtl/>
          <w:lang w:bidi="fa-IR"/>
        </w:rPr>
        <w:t>م</w:t>
      </w:r>
      <w:r w:rsidR="00A85CBD">
        <w:rPr>
          <w:rFonts w:hint="cs"/>
          <w:rtl/>
          <w:lang w:bidi="fa-IR"/>
        </w:rPr>
        <w:t>ّ</w:t>
      </w:r>
      <w:r>
        <w:rPr>
          <w:rtl/>
          <w:lang w:bidi="fa-IR"/>
        </w:rPr>
        <w:t xml:space="preserve"> المؤمنين هي أو</w:t>
      </w:r>
      <w:r w:rsidR="00A85CBD">
        <w:rPr>
          <w:rFonts w:hint="cs"/>
          <w:rtl/>
          <w:lang w:bidi="fa-IR"/>
        </w:rPr>
        <w:t>ّ</w:t>
      </w:r>
      <w:r>
        <w:rPr>
          <w:rtl/>
          <w:lang w:bidi="fa-IR"/>
        </w:rPr>
        <w:t>ل من رغبت عن هذه الآية وضي</w:t>
      </w:r>
      <w:r w:rsidR="00A85CBD">
        <w:rPr>
          <w:rFonts w:hint="cs"/>
          <w:rtl/>
          <w:lang w:bidi="fa-IR"/>
        </w:rPr>
        <w:t>ّ</w:t>
      </w:r>
      <w:r>
        <w:rPr>
          <w:rtl/>
          <w:lang w:bidi="fa-IR"/>
        </w:rPr>
        <w:t>عت حكمها</w:t>
      </w:r>
      <w:r w:rsidR="00A75710">
        <w:rPr>
          <w:rtl/>
          <w:lang w:bidi="fa-IR"/>
        </w:rPr>
        <w:t>،</w:t>
      </w:r>
      <w:r>
        <w:rPr>
          <w:rtl/>
          <w:lang w:bidi="fa-IR"/>
        </w:rPr>
        <w:t xml:space="preserve"> وخالفها وخرجت من عقر دارها</w:t>
      </w:r>
      <w:r w:rsidR="00A75710">
        <w:rPr>
          <w:rtl/>
          <w:lang w:bidi="fa-IR"/>
        </w:rPr>
        <w:t>،</w:t>
      </w:r>
      <w:r>
        <w:rPr>
          <w:rtl/>
          <w:lang w:bidi="fa-IR"/>
        </w:rPr>
        <w:t xml:space="preserve"> وتركت خدرها وتبر</w:t>
      </w:r>
      <w:r w:rsidR="00A85CBD">
        <w:rPr>
          <w:rFonts w:hint="cs"/>
          <w:rtl/>
          <w:lang w:bidi="fa-IR"/>
        </w:rPr>
        <w:t>ّ</w:t>
      </w:r>
      <w:r>
        <w:rPr>
          <w:rtl/>
          <w:lang w:bidi="fa-IR"/>
        </w:rPr>
        <w:t>جت تبر</w:t>
      </w:r>
      <w:r w:rsidR="00A85CBD">
        <w:rPr>
          <w:rFonts w:hint="cs"/>
          <w:rtl/>
          <w:lang w:bidi="fa-IR"/>
        </w:rPr>
        <w:t>ّ</w:t>
      </w:r>
      <w:r>
        <w:rPr>
          <w:rtl/>
          <w:lang w:bidi="fa-IR"/>
        </w:rPr>
        <w:t>ج الجاهلي</w:t>
      </w:r>
      <w:r w:rsidR="00A85CBD">
        <w:rPr>
          <w:rFonts w:hint="cs"/>
          <w:rtl/>
          <w:lang w:bidi="fa-IR"/>
        </w:rPr>
        <w:t>َّ</w:t>
      </w:r>
      <w:r>
        <w:rPr>
          <w:rtl/>
          <w:lang w:bidi="fa-IR"/>
        </w:rPr>
        <w:t>ة ال</w:t>
      </w:r>
      <w:r w:rsidR="00A85CBD">
        <w:rPr>
          <w:rFonts w:hint="cs"/>
          <w:rtl/>
          <w:lang w:bidi="fa-IR"/>
        </w:rPr>
        <w:t>اُ</w:t>
      </w:r>
      <w:r>
        <w:rPr>
          <w:rtl/>
          <w:lang w:bidi="fa-IR"/>
        </w:rPr>
        <w:t>ولى</w:t>
      </w:r>
      <w:r w:rsidR="00A75710">
        <w:rPr>
          <w:rtl/>
          <w:lang w:bidi="fa-IR"/>
        </w:rPr>
        <w:t>،</w:t>
      </w:r>
      <w:r>
        <w:rPr>
          <w:rtl/>
          <w:lang w:bidi="fa-IR"/>
        </w:rPr>
        <w:t xml:space="preserve"> وحاربت إمام زمانها</w:t>
      </w:r>
      <w:r w:rsidR="00A75710">
        <w:rPr>
          <w:rtl/>
          <w:lang w:bidi="fa-IR"/>
        </w:rPr>
        <w:t>،</w:t>
      </w:r>
      <w:r>
        <w:rPr>
          <w:rtl/>
          <w:lang w:bidi="fa-IR"/>
        </w:rPr>
        <w:t xml:space="preserve"> ولعل</w:t>
      </w:r>
      <w:r w:rsidR="00A85CBD">
        <w:rPr>
          <w:rFonts w:hint="cs"/>
          <w:rtl/>
          <w:lang w:bidi="fa-IR"/>
        </w:rPr>
        <w:t>ّ</w:t>
      </w:r>
      <w:r>
        <w:rPr>
          <w:rtl/>
          <w:lang w:bidi="fa-IR"/>
        </w:rPr>
        <w:t>ها ندمت وبكت حت</w:t>
      </w:r>
      <w:r w:rsidR="00A85CBD">
        <w:rPr>
          <w:rFonts w:hint="cs"/>
          <w:rtl/>
          <w:lang w:bidi="fa-IR"/>
        </w:rPr>
        <w:t>ّ</w:t>
      </w:r>
      <w:r>
        <w:rPr>
          <w:rtl/>
          <w:lang w:bidi="fa-IR"/>
        </w:rPr>
        <w:t>ى بل</w:t>
      </w:r>
      <w:r w:rsidR="00A85CBD">
        <w:rPr>
          <w:rFonts w:hint="cs"/>
          <w:rtl/>
          <w:lang w:bidi="fa-IR"/>
        </w:rPr>
        <w:t>ّ</w:t>
      </w:r>
      <w:r>
        <w:rPr>
          <w:rtl/>
          <w:lang w:bidi="fa-IR"/>
        </w:rPr>
        <w:t>ت خمارها</w:t>
      </w:r>
      <w:r w:rsidR="00A75710">
        <w:rPr>
          <w:rtl/>
          <w:lang w:bidi="fa-IR"/>
        </w:rPr>
        <w:t>،</w:t>
      </w:r>
      <w:r>
        <w:rPr>
          <w:rtl/>
          <w:lang w:bidi="fa-IR"/>
        </w:rPr>
        <w:t xml:space="preserve"> ولم</w:t>
      </w:r>
      <w:r w:rsidR="00A85CBD">
        <w:rPr>
          <w:rFonts w:hint="cs"/>
          <w:rtl/>
          <w:lang w:bidi="fa-IR"/>
        </w:rPr>
        <w:t>ـّ</w:t>
      </w:r>
      <w:r>
        <w:rPr>
          <w:rtl/>
          <w:lang w:bidi="fa-IR"/>
        </w:rPr>
        <w:t>ا...</w:t>
      </w:r>
    </w:p>
    <w:p w:rsidR="00D83748" w:rsidRDefault="00F10858" w:rsidP="00F10858">
      <w:pPr>
        <w:pStyle w:val="libLine"/>
        <w:rPr>
          <w:lang w:bidi="fa-IR"/>
        </w:rPr>
      </w:pPr>
      <w:r>
        <w:rPr>
          <w:rtl/>
          <w:lang w:bidi="fa-IR"/>
        </w:rPr>
        <w:t>____________________</w:t>
      </w:r>
    </w:p>
    <w:p w:rsidR="00F10858" w:rsidRDefault="00D83748" w:rsidP="00A85CBD">
      <w:pPr>
        <w:pStyle w:val="libFootnote0"/>
        <w:rPr>
          <w:rtl/>
          <w:lang w:bidi="fa-IR"/>
        </w:rPr>
      </w:pPr>
      <w:r>
        <w:rPr>
          <w:rtl/>
          <w:lang w:bidi="fa-IR"/>
        </w:rPr>
        <w:t xml:space="preserve">1 </w:t>
      </w:r>
      <w:r w:rsidR="00F10858">
        <w:rPr>
          <w:rtl/>
          <w:lang w:bidi="fa-IR"/>
        </w:rPr>
        <w:t>-</w:t>
      </w:r>
      <w:r>
        <w:rPr>
          <w:rtl/>
          <w:lang w:bidi="fa-IR"/>
        </w:rPr>
        <w:t xml:space="preserve"> راجع ما أسلفناه ف</w:t>
      </w:r>
      <w:r w:rsidR="00A85CBD">
        <w:rPr>
          <w:rFonts w:hint="cs"/>
          <w:rtl/>
          <w:lang w:bidi="fa-IR"/>
        </w:rPr>
        <w:t>ى</w:t>
      </w:r>
      <w:r>
        <w:rPr>
          <w:rtl/>
          <w:lang w:bidi="fa-IR"/>
        </w:rPr>
        <w:t xml:space="preserve"> الجزء الثالث.</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هكذا حكاه الزيلعي عن الارشاد وأنت تجده محر</w:t>
      </w:r>
      <w:r w:rsidR="00A85CBD">
        <w:rPr>
          <w:rFonts w:hint="cs"/>
          <w:rtl/>
          <w:lang w:bidi="fa-IR"/>
        </w:rPr>
        <w:t>ّ</w:t>
      </w:r>
      <w:r>
        <w:rPr>
          <w:rtl/>
          <w:lang w:bidi="fa-IR"/>
        </w:rPr>
        <w:t>فا</w:t>
      </w:r>
      <w:r w:rsidR="00A85CBD">
        <w:rPr>
          <w:rFonts w:hint="cs"/>
          <w:rtl/>
          <w:lang w:bidi="fa-IR"/>
        </w:rPr>
        <w:t>ً</w:t>
      </w:r>
      <w:r>
        <w:rPr>
          <w:rtl/>
          <w:lang w:bidi="fa-IR"/>
        </w:rPr>
        <w:t xml:space="preserve"> عند الطبع</w:t>
      </w:r>
      <w:r w:rsidR="00A75710">
        <w:rPr>
          <w:rtl/>
          <w:lang w:bidi="fa-IR"/>
        </w:rPr>
        <w:t>،</w:t>
      </w:r>
      <w:r>
        <w:rPr>
          <w:rtl/>
          <w:lang w:bidi="fa-IR"/>
        </w:rPr>
        <w:t xml:space="preserve"> راجع الارشاد ص 433.</w:t>
      </w:r>
    </w:p>
    <w:p w:rsidR="00F10858" w:rsidRDefault="00D83748" w:rsidP="00A85CBD">
      <w:pPr>
        <w:pStyle w:val="libFootnote0"/>
        <w:rPr>
          <w:rtl/>
          <w:lang w:bidi="fa-IR"/>
        </w:rPr>
      </w:pPr>
      <w:r>
        <w:rPr>
          <w:rtl/>
          <w:lang w:bidi="fa-IR"/>
        </w:rPr>
        <w:t xml:space="preserve">3 </w:t>
      </w:r>
      <w:r w:rsidR="00F10858">
        <w:rPr>
          <w:rtl/>
          <w:lang w:bidi="fa-IR"/>
        </w:rPr>
        <w:t>-</w:t>
      </w:r>
      <w:r>
        <w:rPr>
          <w:rtl/>
          <w:lang w:bidi="fa-IR"/>
        </w:rPr>
        <w:t xml:space="preserve"> السنن الكبرى للبيهق</w:t>
      </w:r>
      <w:r w:rsidR="00A85CBD">
        <w:rPr>
          <w:rFonts w:hint="cs"/>
          <w:rtl/>
          <w:lang w:bidi="fa-IR"/>
        </w:rPr>
        <w:t>ى</w:t>
      </w:r>
      <w:r>
        <w:rPr>
          <w:rtl/>
          <w:lang w:bidi="fa-IR"/>
        </w:rPr>
        <w:t xml:space="preserve"> 7</w:t>
      </w:r>
      <w:r w:rsidR="00A75710">
        <w:rPr>
          <w:rtl/>
          <w:lang w:bidi="fa-IR"/>
        </w:rPr>
        <w:t>:</w:t>
      </w:r>
      <w:r>
        <w:rPr>
          <w:rtl/>
          <w:lang w:bidi="fa-IR"/>
        </w:rPr>
        <w:t xml:space="preserve"> 172</w:t>
      </w:r>
      <w:r w:rsidR="00A75710">
        <w:rPr>
          <w:rtl/>
          <w:lang w:bidi="fa-IR"/>
        </w:rPr>
        <w:t>،</w:t>
      </w:r>
      <w:r>
        <w:rPr>
          <w:rtl/>
          <w:lang w:bidi="fa-IR"/>
        </w:rPr>
        <w:t xml:space="preserve"> مستدرك الحاكم 2</w:t>
      </w:r>
      <w:r w:rsidR="00A75710">
        <w:rPr>
          <w:rtl/>
          <w:lang w:bidi="fa-IR"/>
        </w:rPr>
        <w:t>:</w:t>
      </w:r>
      <w:r>
        <w:rPr>
          <w:rtl/>
          <w:lang w:bidi="fa-IR"/>
        </w:rPr>
        <w:t xml:space="preserve"> 156.</w:t>
      </w:r>
    </w:p>
    <w:p w:rsidR="00F10858" w:rsidRDefault="00F10858" w:rsidP="00F10858">
      <w:pPr>
        <w:pStyle w:val="libNormal"/>
        <w:rPr>
          <w:lang w:bidi="fa-IR"/>
        </w:rPr>
      </w:pPr>
      <w:r>
        <w:rPr>
          <w:rtl/>
          <w:lang w:bidi="fa-IR"/>
        </w:rPr>
        <w:br w:type="page"/>
      </w:r>
    </w:p>
    <w:p w:rsidR="00F10858" w:rsidRDefault="00D83748" w:rsidP="00A85CBD">
      <w:pPr>
        <w:pStyle w:val="libNormal"/>
        <w:rPr>
          <w:rtl/>
          <w:lang w:bidi="fa-IR"/>
        </w:rPr>
      </w:pPr>
      <w:r>
        <w:rPr>
          <w:rtl/>
          <w:lang w:bidi="fa-IR"/>
        </w:rPr>
        <w:lastRenderedPageBreak/>
        <w:t xml:space="preserve">ومن هنا وهناك كان مولانا أمير المؤمنين </w:t>
      </w:r>
      <w:r w:rsidR="00D2341B" w:rsidRPr="00D2341B">
        <w:rPr>
          <w:rStyle w:val="libAlaemChar"/>
          <w:rtl/>
        </w:rPr>
        <w:t>عليه‌السلام</w:t>
      </w:r>
      <w:r>
        <w:rPr>
          <w:rtl/>
          <w:lang w:bidi="fa-IR"/>
        </w:rPr>
        <w:t xml:space="preserve"> يوجب قتال أهل الشام ويقول</w:t>
      </w:r>
      <w:r w:rsidR="00A75710">
        <w:rPr>
          <w:rtl/>
          <w:lang w:bidi="fa-IR"/>
        </w:rPr>
        <w:t>:</w:t>
      </w:r>
      <w:r>
        <w:rPr>
          <w:rtl/>
          <w:lang w:bidi="fa-IR"/>
        </w:rPr>
        <w:t xml:space="preserve"> لم أجد بد</w:t>
      </w:r>
      <w:r w:rsidR="00A85CBD">
        <w:rPr>
          <w:rFonts w:hint="cs"/>
          <w:rtl/>
          <w:lang w:bidi="fa-IR"/>
        </w:rPr>
        <w:t>ّ</w:t>
      </w:r>
      <w:r>
        <w:rPr>
          <w:rtl/>
          <w:lang w:bidi="fa-IR"/>
        </w:rPr>
        <w:t>ا</w:t>
      </w:r>
      <w:r w:rsidR="00A85CBD">
        <w:rPr>
          <w:rFonts w:hint="cs"/>
          <w:rtl/>
          <w:lang w:bidi="fa-IR"/>
        </w:rPr>
        <w:t>ً</w:t>
      </w:r>
      <w:r>
        <w:rPr>
          <w:rtl/>
          <w:lang w:bidi="fa-IR"/>
        </w:rPr>
        <w:t xml:space="preserve"> من قتالهم أو الكفر بما </w:t>
      </w:r>
      <w:r w:rsidR="00A85CBD">
        <w:rPr>
          <w:rFonts w:hint="cs"/>
          <w:rtl/>
          <w:lang w:bidi="fa-IR"/>
        </w:rPr>
        <w:t>اُ</w:t>
      </w:r>
      <w:r>
        <w:rPr>
          <w:rtl/>
          <w:lang w:bidi="fa-IR"/>
        </w:rPr>
        <w:t>نزل على محم</w:t>
      </w:r>
      <w:r w:rsidR="00A85CBD">
        <w:rPr>
          <w:rFonts w:hint="cs"/>
          <w:rtl/>
          <w:lang w:bidi="fa-IR"/>
        </w:rPr>
        <w:t>ّ</w:t>
      </w:r>
      <w:r>
        <w:rPr>
          <w:rtl/>
          <w:lang w:bidi="fa-IR"/>
        </w:rPr>
        <w:t xml:space="preserve">د </w:t>
      </w:r>
      <w:r w:rsidR="008A1F53" w:rsidRPr="008A1F53">
        <w:rPr>
          <w:rStyle w:val="libAlaemChar"/>
          <w:rtl/>
        </w:rPr>
        <w:t>صلى‌الله‌عليه‌وآله‌وسلم</w:t>
      </w:r>
      <w:r>
        <w:rPr>
          <w:rtl/>
          <w:lang w:bidi="fa-IR"/>
        </w:rPr>
        <w:t>.</w:t>
      </w:r>
      <w:r w:rsidR="00A85CBD">
        <w:rPr>
          <w:rFonts w:hint="cs"/>
          <w:rtl/>
          <w:lang w:bidi="fa-IR"/>
        </w:rPr>
        <w:t xml:space="preserve"> </w:t>
      </w:r>
      <w:r>
        <w:rPr>
          <w:rtl/>
          <w:lang w:bidi="fa-IR"/>
        </w:rPr>
        <w:t>وفي لفظ</w:t>
      </w:r>
      <w:r w:rsidR="00A75710">
        <w:rPr>
          <w:rtl/>
          <w:lang w:bidi="fa-IR"/>
        </w:rPr>
        <w:t>:</w:t>
      </w:r>
      <w:r>
        <w:rPr>
          <w:rtl/>
          <w:lang w:bidi="fa-IR"/>
        </w:rPr>
        <w:t xml:space="preserve"> ما هو إل</w:t>
      </w:r>
      <w:r w:rsidR="00A85CBD">
        <w:rPr>
          <w:rFonts w:hint="cs"/>
          <w:rtl/>
          <w:lang w:bidi="fa-IR"/>
        </w:rPr>
        <w:t>ّ</w:t>
      </w:r>
      <w:r>
        <w:rPr>
          <w:rtl/>
          <w:lang w:bidi="fa-IR"/>
        </w:rPr>
        <w:t>ا الكفر بما نزل على محم</w:t>
      </w:r>
      <w:r w:rsidR="00A85CBD">
        <w:rPr>
          <w:rFonts w:hint="cs"/>
          <w:rtl/>
          <w:lang w:bidi="fa-IR"/>
        </w:rPr>
        <w:t>ّ</w:t>
      </w:r>
      <w:r>
        <w:rPr>
          <w:rtl/>
          <w:lang w:bidi="fa-IR"/>
        </w:rPr>
        <w:t>د</w:t>
      </w:r>
      <w:r w:rsidR="00A75710">
        <w:rPr>
          <w:rtl/>
          <w:lang w:bidi="fa-IR"/>
        </w:rPr>
        <w:t>،</w:t>
      </w:r>
      <w:r>
        <w:rPr>
          <w:rtl/>
          <w:lang w:bidi="fa-IR"/>
        </w:rPr>
        <w:t xml:space="preserve"> أو قتال القوم </w:t>
      </w:r>
      <w:r w:rsidRPr="0021364B">
        <w:rPr>
          <w:rStyle w:val="libFootnotenumChar"/>
          <w:rtl/>
        </w:rPr>
        <w:t>(1)</w:t>
      </w:r>
      <w:r>
        <w:rPr>
          <w:rtl/>
          <w:lang w:bidi="fa-IR"/>
        </w:rPr>
        <w:t>.</w:t>
      </w:r>
    </w:p>
    <w:p w:rsidR="00F10858" w:rsidRDefault="00D83748" w:rsidP="00A85CBD">
      <w:pPr>
        <w:pStyle w:val="libNormal"/>
        <w:rPr>
          <w:rtl/>
          <w:lang w:bidi="fa-IR"/>
        </w:rPr>
      </w:pPr>
      <w:r>
        <w:rPr>
          <w:rtl/>
          <w:lang w:bidi="fa-IR"/>
        </w:rPr>
        <w:t xml:space="preserve">وكان رسول الله </w:t>
      </w:r>
      <w:r w:rsidR="00BE66F2" w:rsidRPr="00BE66F2">
        <w:rPr>
          <w:rStyle w:val="libAlaemChar"/>
          <w:rtl/>
        </w:rPr>
        <w:t>صلى‌الله‌عليه‌وآله‌وسلم</w:t>
      </w:r>
      <w:r>
        <w:rPr>
          <w:rtl/>
          <w:lang w:bidi="fa-IR"/>
        </w:rPr>
        <w:t xml:space="preserve"> يأمر وجوه أصحابه كأمير المؤمنين</w:t>
      </w:r>
      <w:r w:rsidR="00A75710">
        <w:rPr>
          <w:rtl/>
          <w:lang w:bidi="fa-IR"/>
        </w:rPr>
        <w:t>،</w:t>
      </w:r>
      <w:r>
        <w:rPr>
          <w:rtl/>
          <w:lang w:bidi="fa-IR"/>
        </w:rPr>
        <w:t xml:space="preserve"> وأبي أي</w:t>
      </w:r>
      <w:r w:rsidR="00A85CBD">
        <w:rPr>
          <w:rFonts w:hint="cs"/>
          <w:rtl/>
          <w:lang w:bidi="fa-IR"/>
        </w:rPr>
        <w:t>ّ</w:t>
      </w:r>
      <w:r>
        <w:rPr>
          <w:rtl/>
          <w:lang w:bidi="fa-IR"/>
        </w:rPr>
        <w:t>وب الأنصاري وعم</w:t>
      </w:r>
      <w:r w:rsidR="00A85CBD">
        <w:rPr>
          <w:rFonts w:hint="cs"/>
          <w:rtl/>
          <w:lang w:bidi="fa-IR"/>
        </w:rPr>
        <w:t>ّ</w:t>
      </w:r>
      <w:r>
        <w:rPr>
          <w:rtl/>
          <w:lang w:bidi="fa-IR"/>
        </w:rPr>
        <w:t>ار بن ياسر</w:t>
      </w:r>
      <w:r w:rsidR="00A75710">
        <w:rPr>
          <w:rtl/>
          <w:lang w:bidi="fa-IR"/>
        </w:rPr>
        <w:t>،</w:t>
      </w:r>
      <w:r>
        <w:rPr>
          <w:rtl/>
          <w:lang w:bidi="fa-IR"/>
        </w:rPr>
        <w:t xml:space="preserve"> بقتال الن</w:t>
      </w:r>
      <w:r w:rsidR="00A85CBD">
        <w:rPr>
          <w:rFonts w:hint="cs"/>
          <w:rtl/>
          <w:lang w:bidi="fa-IR"/>
        </w:rPr>
        <w:t>ّ</w:t>
      </w:r>
      <w:r>
        <w:rPr>
          <w:rtl/>
          <w:lang w:bidi="fa-IR"/>
        </w:rPr>
        <w:t>اكثين والقاسطين والمارقين</w:t>
      </w:r>
      <w:r w:rsidR="00A75710">
        <w:rPr>
          <w:rtl/>
          <w:lang w:bidi="fa-IR"/>
        </w:rPr>
        <w:t>،</w:t>
      </w:r>
      <w:r>
        <w:rPr>
          <w:rtl/>
          <w:lang w:bidi="fa-IR"/>
        </w:rPr>
        <w:t xml:space="preserve"> وقد مر</w:t>
      </w:r>
      <w:r w:rsidR="00A85CBD">
        <w:rPr>
          <w:rFonts w:hint="cs"/>
          <w:rtl/>
          <w:lang w:bidi="fa-IR"/>
        </w:rPr>
        <w:t>ّ</w:t>
      </w:r>
      <w:r>
        <w:rPr>
          <w:rtl/>
          <w:lang w:bidi="fa-IR"/>
        </w:rPr>
        <w:t xml:space="preserve">ت أحاديثه في الجزء الثالث ص 167 </w:t>
      </w:r>
      <w:r w:rsidR="00F10858">
        <w:rPr>
          <w:rtl/>
          <w:lang w:bidi="fa-IR"/>
        </w:rPr>
        <w:t>-</w:t>
      </w:r>
      <w:r>
        <w:rPr>
          <w:rtl/>
          <w:lang w:bidi="fa-IR"/>
        </w:rPr>
        <w:t xml:space="preserve"> 170 وكان من المت</w:t>
      </w:r>
      <w:r w:rsidR="00A85CBD">
        <w:rPr>
          <w:rFonts w:hint="cs"/>
          <w:rtl/>
          <w:lang w:bidi="fa-IR"/>
        </w:rPr>
        <w:t>َّ</w:t>
      </w:r>
      <w:r>
        <w:rPr>
          <w:rtl/>
          <w:lang w:bidi="fa-IR"/>
        </w:rPr>
        <w:t>فق عليه عند الس</w:t>
      </w:r>
      <w:r w:rsidR="00A85CBD">
        <w:rPr>
          <w:rFonts w:hint="cs"/>
          <w:rtl/>
          <w:lang w:bidi="fa-IR"/>
        </w:rPr>
        <w:t>ّ</w:t>
      </w:r>
      <w:r>
        <w:rPr>
          <w:rtl/>
          <w:lang w:bidi="fa-IR"/>
        </w:rPr>
        <w:t>لف</w:t>
      </w:r>
      <w:r w:rsidR="00A75710">
        <w:rPr>
          <w:rtl/>
          <w:lang w:bidi="fa-IR"/>
        </w:rPr>
        <w:t>:</w:t>
      </w:r>
      <w:r>
        <w:rPr>
          <w:rtl/>
          <w:lang w:bidi="fa-IR"/>
        </w:rPr>
        <w:t xml:space="preserve"> </w:t>
      </w:r>
      <w:r w:rsidR="00A85CBD">
        <w:rPr>
          <w:rFonts w:hint="cs"/>
          <w:rtl/>
          <w:lang w:bidi="fa-IR"/>
        </w:rPr>
        <w:t>ا</w:t>
      </w:r>
      <w:r>
        <w:rPr>
          <w:rtl/>
          <w:lang w:bidi="fa-IR"/>
        </w:rPr>
        <w:t>ن</w:t>
      </w:r>
      <w:r w:rsidR="00A85CBD">
        <w:rPr>
          <w:rFonts w:hint="cs"/>
          <w:rtl/>
          <w:lang w:bidi="fa-IR"/>
        </w:rPr>
        <w:t>َّ</w:t>
      </w:r>
      <w:r>
        <w:rPr>
          <w:rtl/>
          <w:lang w:bidi="fa-IR"/>
        </w:rPr>
        <w:t xml:space="preserve"> القاسطين ه</w:t>
      </w:r>
      <w:r w:rsidR="00A85CBD">
        <w:rPr>
          <w:rFonts w:hint="cs"/>
          <w:rtl/>
          <w:lang w:bidi="fa-IR"/>
        </w:rPr>
        <w:t>ُ</w:t>
      </w:r>
      <w:r>
        <w:rPr>
          <w:rtl/>
          <w:lang w:bidi="fa-IR"/>
        </w:rPr>
        <w:t>م أصحاب معاوية.</w:t>
      </w:r>
    </w:p>
    <w:p w:rsidR="00F10858" w:rsidRDefault="00D83748" w:rsidP="001601AD">
      <w:pPr>
        <w:pStyle w:val="libNormal"/>
        <w:rPr>
          <w:rtl/>
          <w:lang w:bidi="fa-IR"/>
        </w:rPr>
      </w:pPr>
      <w:r>
        <w:rPr>
          <w:rtl/>
          <w:lang w:bidi="fa-IR"/>
        </w:rPr>
        <w:t>فبأي</w:t>
      </w:r>
      <w:r w:rsidR="00A85CBD">
        <w:rPr>
          <w:rFonts w:hint="cs"/>
          <w:rtl/>
          <w:lang w:bidi="fa-IR"/>
        </w:rPr>
        <w:t>ِّ</w:t>
      </w:r>
      <w:r>
        <w:rPr>
          <w:rtl/>
          <w:lang w:bidi="fa-IR"/>
        </w:rPr>
        <w:t xml:space="preserve"> حج</w:t>
      </w:r>
      <w:r w:rsidR="00A85CBD">
        <w:rPr>
          <w:rFonts w:hint="cs"/>
          <w:rtl/>
          <w:lang w:bidi="fa-IR"/>
        </w:rPr>
        <w:t>ّ</w:t>
      </w:r>
      <w:r>
        <w:rPr>
          <w:rtl/>
          <w:lang w:bidi="fa-IR"/>
        </w:rPr>
        <w:t>ة ولو كانت داحضة كان معاوية الذي يجب قتله وقتاله يستسيغ محاربة علي</w:t>
      </w:r>
      <w:r w:rsidR="00A85CBD">
        <w:rPr>
          <w:rFonts w:hint="cs"/>
          <w:rtl/>
          <w:lang w:bidi="fa-IR"/>
        </w:rPr>
        <w:t>ّ</w:t>
      </w:r>
      <w:r>
        <w:rPr>
          <w:rtl/>
          <w:lang w:bidi="fa-IR"/>
        </w:rPr>
        <w:t xml:space="preserve"> أمير المؤمنين</w:t>
      </w:r>
      <w:r w:rsidR="00A75710">
        <w:rPr>
          <w:rtl/>
          <w:lang w:bidi="fa-IR"/>
        </w:rPr>
        <w:t>؟</w:t>
      </w:r>
      <w:r>
        <w:rPr>
          <w:rtl/>
          <w:lang w:bidi="fa-IR"/>
        </w:rPr>
        <w:t xml:space="preserve"> وبين يديه كتاب الله وسن</w:t>
      </w:r>
      <w:r w:rsidR="00A85CBD">
        <w:rPr>
          <w:rFonts w:hint="cs"/>
          <w:rtl/>
          <w:lang w:bidi="fa-IR"/>
        </w:rPr>
        <w:t>ّ</w:t>
      </w:r>
      <w:r>
        <w:rPr>
          <w:rtl/>
          <w:lang w:bidi="fa-IR"/>
        </w:rPr>
        <w:t>ة نبي</w:t>
      </w:r>
      <w:r w:rsidR="00A85CBD">
        <w:rPr>
          <w:rFonts w:hint="cs"/>
          <w:rtl/>
          <w:lang w:bidi="fa-IR"/>
        </w:rPr>
        <w:t>ّ</w:t>
      </w:r>
      <w:r>
        <w:rPr>
          <w:rtl/>
          <w:lang w:bidi="fa-IR"/>
        </w:rPr>
        <w:t xml:space="preserve">ه </w:t>
      </w:r>
      <w:r w:rsidR="00BE66F2" w:rsidRPr="00BE66F2">
        <w:rPr>
          <w:rStyle w:val="libAlaemChar"/>
          <w:rtl/>
        </w:rPr>
        <w:t>صلى‌الله‌عليه‌وآله‌وسلم</w:t>
      </w:r>
      <w:r>
        <w:rPr>
          <w:rtl/>
          <w:lang w:bidi="fa-IR"/>
        </w:rPr>
        <w:t xml:space="preserve"> إن كان مم</w:t>
      </w:r>
      <w:r w:rsidR="00A85CBD">
        <w:rPr>
          <w:rFonts w:hint="cs"/>
          <w:rtl/>
          <w:lang w:bidi="fa-IR"/>
        </w:rPr>
        <w:t>ّ</w:t>
      </w:r>
      <w:r>
        <w:rPr>
          <w:rtl/>
          <w:lang w:bidi="fa-IR"/>
        </w:rPr>
        <w:t>ن يقتص</w:t>
      </w:r>
      <w:r w:rsidR="00A85CBD">
        <w:rPr>
          <w:rFonts w:hint="cs"/>
          <w:rtl/>
          <w:lang w:bidi="fa-IR"/>
        </w:rPr>
        <w:t>ّ</w:t>
      </w:r>
      <w:r>
        <w:rPr>
          <w:rtl/>
          <w:lang w:bidi="fa-IR"/>
        </w:rPr>
        <w:t xml:space="preserve"> أثرهما و</w:t>
      </w:r>
      <w:r w:rsidR="00A85CBD">
        <w:rPr>
          <w:rtl/>
          <w:lang w:bidi="fa-IR"/>
        </w:rPr>
        <w:t>في الذكر الحكيم قوله سبحانه</w:t>
      </w:r>
      <w:r w:rsidR="00A75710">
        <w:rPr>
          <w:rtl/>
          <w:lang w:bidi="fa-IR"/>
        </w:rPr>
        <w:t>:</w:t>
      </w:r>
      <w:r w:rsidR="00A85CBD">
        <w:rPr>
          <w:rtl/>
          <w:lang w:bidi="fa-IR"/>
        </w:rPr>
        <w:t xml:space="preserve"> </w:t>
      </w:r>
      <w:r w:rsidR="001601AD" w:rsidRPr="001601AD">
        <w:rPr>
          <w:rStyle w:val="libAlaemChar"/>
          <w:rFonts w:hint="cs"/>
          <w:rtl/>
        </w:rPr>
        <w:t>(</w:t>
      </w:r>
      <w:r w:rsidR="001601AD" w:rsidRPr="001601AD">
        <w:rPr>
          <w:rStyle w:val="libAieChar"/>
          <w:rtl/>
          <w:lang w:bidi="fa-IR"/>
        </w:rPr>
        <w:t>فَإِن تَنَازَعْتُمْ فِي شَيْءٍ فَرُدُّوهُ إِلَى اللَّهِ وَالرَّسُولِ إِن كُنتُمْ تُؤْمِنُونَ بِاللَّهِ وَالْيَوْمِ الْآخِرِ</w:t>
      </w:r>
      <w:r w:rsidR="001601AD" w:rsidRPr="001601AD">
        <w:rPr>
          <w:rStyle w:val="libAlaemChar"/>
          <w:rFonts w:hint="cs"/>
          <w:rtl/>
        </w:rPr>
        <w:t>)</w:t>
      </w:r>
      <w:r w:rsidRPr="0021364B">
        <w:rPr>
          <w:rStyle w:val="libFootnotenumChar"/>
          <w:rtl/>
        </w:rPr>
        <w:t>(2)</w:t>
      </w:r>
      <w:r w:rsidR="00227778">
        <w:rPr>
          <w:rtl/>
          <w:lang w:bidi="fa-IR"/>
        </w:rPr>
        <w:t xml:space="preserve"> </w:t>
      </w:r>
      <w:r w:rsidR="001601AD" w:rsidRPr="001601AD">
        <w:rPr>
          <w:rStyle w:val="libAlaemChar"/>
          <w:rFonts w:hint="cs"/>
          <w:rtl/>
        </w:rPr>
        <w:t>(</w:t>
      </w:r>
      <w:r w:rsidR="001601AD" w:rsidRPr="001601AD">
        <w:rPr>
          <w:rStyle w:val="libAieChar"/>
          <w:rtl/>
          <w:lang w:bidi="fa-IR"/>
        </w:rPr>
        <w:t>وَمَن لَّمْ يَحْكُم بِمَا أَنزَلَ اللَّهُ فَأُولَٰئِكَ هُمُ الْكَافِرُونَ</w:t>
      </w:r>
      <w:r w:rsidR="001601AD" w:rsidRPr="001601AD">
        <w:rPr>
          <w:rStyle w:val="libAlaemChar"/>
          <w:rFonts w:hint="cs"/>
          <w:rtl/>
        </w:rPr>
        <w:t>)</w:t>
      </w:r>
      <w:r w:rsidRPr="0021364B">
        <w:rPr>
          <w:rStyle w:val="libFootnotenumChar"/>
          <w:rtl/>
        </w:rPr>
        <w:t>(3)</w:t>
      </w:r>
      <w:r w:rsidR="00227778">
        <w:rPr>
          <w:rtl/>
          <w:lang w:bidi="fa-IR"/>
        </w:rPr>
        <w:t xml:space="preserve"> </w:t>
      </w:r>
      <w:r w:rsidR="001601AD" w:rsidRPr="001601AD">
        <w:rPr>
          <w:rStyle w:val="libAlaemChar"/>
          <w:rFonts w:hint="cs"/>
          <w:rtl/>
        </w:rPr>
        <w:t>(</w:t>
      </w:r>
      <w:r w:rsidR="001601AD" w:rsidRPr="001601AD">
        <w:rPr>
          <w:rStyle w:val="libAieChar"/>
          <w:rtl/>
          <w:lang w:bidi="fa-IR"/>
        </w:rPr>
        <w:t>وَمَن لَّمْ يَحْكُم بِمَا أَنزَلَ اللَّهُ فَأُولَٰئِكَ هُمُ الْفَاسِقُونَ</w:t>
      </w:r>
      <w:r w:rsidR="001601AD" w:rsidRPr="001601AD">
        <w:rPr>
          <w:rStyle w:val="libAlaemChar"/>
          <w:rFonts w:hint="cs"/>
          <w:rtl/>
        </w:rPr>
        <w:t>)</w:t>
      </w:r>
      <w:r w:rsidRPr="0021364B">
        <w:rPr>
          <w:rStyle w:val="libFootnotenumChar"/>
          <w:rtl/>
        </w:rPr>
        <w:t>(4)</w:t>
      </w:r>
      <w:r>
        <w:rPr>
          <w:rtl/>
          <w:lang w:bidi="fa-IR"/>
        </w:rPr>
        <w:t xml:space="preserve"> </w:t>
      </w:r>
      <w:r w:rsidR="001601AD" w:rsidRPr="001601AD">
        <w:rPr>
          <w:rStyle w:val="libAlaemChar"/>
          <w:rFonts w:hint="cs"/>
          <w:rtl/>
        </w:rPr>
        <w:t>(</w:t>
      </w:r>
      <w:r w:rsidR="001601AD" w:rsidRPr="001601AD">
        <w:rPr>
          <w:rStyle w:val="libAieChar"/>
          <w:rtl/>
          <w:lang w:bidi="fa-IR"/>
        </w:rPr>
        <w:t>وَمَن لَّمْ يَحْكُم بِمَا أَنزَلَ اللَّهُ فَأُولَٰئِكَ هُمُ الظَّالِمُونَ</w:t>
      </w:r>
      <w:r w:rsidR="001601AD" w:rsidRPr="001601AD">
        <w:rPr>
          <w:rStyle w:val="libAlaemChar"/>
          <w:rFonts w:hint="cs"/>
          <w:rtl/>
        </w:rPr>
        <w:t>)</w:t>
      </w:r>
      <w:r w:rsidRPr="0021364B">
        <w:rPr>
          <w:rStyle w:val="libFootnotenumChar"/>
          <w:rtl/>
        </w:rPr>
        <w:t>(5)</w:t>
      </w:r>
      <w:r>
        <w:rPr>
          <w:rtl/>
          <w:lang w:bidi="fa-IR"/>
        </w:rPr>
        <w:t>.</w:t>
      </w:r>
    </w:p>
    <w:p w:rsidR="00F5486C" w:rsidRDefault="00D83748" w:rsidP="001601AD">
      <w:pPr>
        <w:pStyle w:val="libNormal"/>
        <w:rPr>
          <w:rtl/>
          <w:lang w:bidi="fa-IR"/>
        </w:rPr>
      </w:pPr>
      <w:r>
        <w:rPr>
          <w:rtl/>
          <w:lang w:bidi="fa-IR"/>
        </w:rPr>
        <w:t>فلم يكن القتال أو</w:t>
      </w:r>
      <w:r w:rsidR="00F5486C">
        <w:rPr>
          <w:rFonts w:hint="cs"/>
          <w:rtl/>
          <w:lang w:bidi="fa-IR"/>
        </w:rPr>
        <w:t>ّ</w:t>
      </w:r>
      <w:r>
        <w:rPr>
          <w:rtl/>
          <w:lang w:bidi="fa-IR"/>
        </w:rPr>
        <w:t>ل فاصل لنزاع ال</w:t>
      </w:r>
      <w:r w:rsidR="00F5486C">
        <w:rPr>
          <w:rFonts w:hint="cs"/>
          <w:rtl/>
          <w:lang w:bidi="fa-IR"/>
        </w:rPr>
        <w:t>اُ</w:t>
      </w:r>
      <w:r>
        <w:rPr>
          <w:rtl/>
          <w:lang w:bidi="fa-IR"/>
        </w:rPr>
        <w:t>م</w:t>
      </w:r>
      <w:r w:rsidR="00F5486C">
        <w:rPr>
          <w:rFonts w:hint="cs"/>
          <w:rtl/>
          <w:lang w:bidi="fa-IR"/>
        </w:rPr>
        <w:t>ّ</w:t>
      </w:r>
      <w:r>
        <w:rPr>
          <w:rtl/>
          <w:lang w:bidi="fa-IR"/>
        </w:rPr>
        <w:t>ة قبل الر</w:t>
      </w:r>
      <w:r w:rsidR="00F5486C">
        <w:rPr>
          <w:rFonts w:hint="cs"/>
          <w:rtl/>
          <w:lang w:bidi="fa-IR"/>
        </w:rPr>
        <w:t>ّ</w:t>
      </w:r>
      <w:r>
        <w:rPr>
          <w:rtl/>
          <w:lang w:bidi="fa-IR"/>
        </w:rPr>
        <w:t>جوع إلى محكمات الكتاب</w:t>
      </w:r>
      <w:r w:rsidR="00A75710">
        <w:rPr>
          <w:rtl/>
          <w:lang w:bidi="fa-IR"/>
        </w:rPr>
        <w:t>،</w:t>
      </w:r>
      <w:r>
        <w:rPr>
          <w:rtl/>
          <w:lang w:bidi="fa-IR"/>
        </w:rPr>
        <w:t xml:space="preserve"> وما فيه فصل الخطاب من السن</w:t>
      </w:r>
      <w:r w:rsidR="00F5486C">
        <w:rPr>
          <w:rFonts w:hint="cs"/>
          <w:rtl/>
          <w:lang w:bidi="fa-IR"/>
        </w:rPr>
        <w:t>َّ</w:t>
      </w:r>
      <w:r>
        <w:rPr>
          <w:rtl/>
          <w:lang w:bidi="fa-IR"/>
        </w:rPr>
        <w:t>ة المباركة</w:t>
      </w:r>
      <w:r w:rsidR="00A75710">
        <w:rPr>
          <w:rtl/>
          <w:lang w:bidi="fa-IR"/>
        </w:rPr>
        <w:t>،</w:t>
      </w:r>
      <w:r>
        <w:rPr>
          <w:rtl/>
          <w:lang w:bidi="fa-IR"/>
        </w:rPr>
        <w:t xml:space="preserve"> ولذلك كان مولانا أمير المؤمنين ي</w:t>
      </w:r>
      <w:r w:rsidR="00F5486C">
        <w:rPr>
          <w:rFonts w:hint="cs"/>
          <w:rtl/>
          <w:lang w:bidi="fa-IR"/>
        </w:rPr>
        <w:t>ُ</w:t>
      </w:r>
      <w:r>
        <w:rPr>
          <w:rtl/>
          <w:lang w:bidi="fa-IR"/>
        </w:rPr>
        <w:t>تم</w:t>
      </w:r>
      <w:r w:rsidR="00F5486C">
        <w:rPr>
          <w:rFonts w:hint="cs"/>
          <w:rtl/>
          <w:lang w:bidi="fa-IR"/>
        </w:rPr>
        <w:t>ُّ</w:t>
      </w:r>
      <w:r>
        <w:rPr>
          <w:rtl/>
          <w:lang w:bidi="fa-IR"/>
        </w:rPr>
        <w:t xml:space="preserve"> عليهم الحج</w:t>
      </w:r>
      <w:r w:rsidR="00F5486C">
        <w:rPr>
          <w:rFonts w:hint="cs"/>
          <w:rtl/>
          <w:lang w:bidi="fa-IR"/>
        </w:rPr>
        <w:t>ّ</w:t>
      </w:r>
      <w:r>
        <w:rPr>
          <w:rtl/>
          <w:lang w:bidi="fa-IR"/>
        </w:rPr>
        <w:t>ة بكتابه وخطابه منذ بدء الأمر برفع الخصومة إلى الكتاب الكريم وهو ع</w:t>
      </w:r>
      <w:r w:rsidR="00F5486C">
        <w:rPr>
          <w:rFonts w:hint="cs"/>
          <w:rtl/>
          <w:lang w:bidi="fa-IR"/>
        </w:rPr>
        <w:t>ِ</w:t>
      </w:r>
      <w:r>
        <w:rPr>
          <w:rtl/>
          <w:lang w:bidi="fa-IR"/>
        </w:rPr>
        <w:t>دله</w:t>
      </w:r>
      <w:r w:rsidR="00A75710">
        <w:rPr>
          <w:rtl/>
          <w:lang w:bidi="fa-IR"/>
        </w:rPr>
        <w:t>،</w:t>
      </w:r>
      <w:r>
        <w:rPr>
          <w:rtl/>
          <w:lang w:bidi="fa-IR"/>
        </w:rPr>
        <w:t xml:space="preserve"> وكان يخاطب وفد معاوية ويقول</w:t>
      </w:r>
      <w:r w:rsidR="00A75710">
        <w:rPr>
          <w:rtl/>
          <w:lang w:bidi="fa-IR"/>
        </w:rPr>
        <w:t>:</w:t>
      </w:r>
      <w:r>
        <w:rPr>
          <w:rtl/>
          <w:lang w:bidi="fa-IR"/>
        </w:rPr>
        <w:t xml:space="preserve"> ألا إن</w:t>
      </w:r>
      <w:r w:rsidR="00F5486C">
        <w:rPr>
          <w:rFonts w:hint="cs"/>
          <w:rtl/>
          <w:lang w:bidi="fa-IR"/>
        </w:rPr>
        <w:t>ّ</w:t>
      </w:r>
      <w:r>
        <w:rPr>
          <w:rtl/>
          <w:lang w:bidi="fa-IR"/>
        </w:rPr>
        <w:t xml:space="preserve">ي </w:t>
      </w:r>
      <w:r w:rsidR="00F5486C">
        <w:rPr>
          <w:rFonts w:hint="cs"/>
          <w:rtl/>
          <w:lang w:bidi="fa-IR"/>
        </w:rPr>
        <w:t>ا</w:t>
      </w:r>
      <w:r>
        <w:rPr>
          <w:rtl/>
          <w:lang w:bidi="fa-IR"/>
        </w:rPr>
        <w:t>دعوكم إلى كتاب الله عز</w:t>
      </w:r>
      <w:r w:rsidR="00F5486C">
        <w:rPr>
          <w:rFonts w:hint="cs"/>
          <w:rtl/>
          <w:lang w:bidi="fa-IR"/>
        </w:rPr>
        <w:t xml:space="preserve">َّ </w:t>
      </w:r>
      <w:r>
        <w:rPr>
          <w:rtl/>
          <w:lang w:bidi="fa-IR"/>
        </w:rPr>
        <w:t>وجل</w:t>
      </w:r>
      <w:r w:rsidR="00F5486C">
        <w:rPr>
          <w:rFonts w:hint="cs"/>
          <w:rtl/>
          <w:lang w:bidi="fa-IR"/>
        </w:rPr>
        <w:t>َّ</w:t>
      </w:r>
      <w:r>
        <w:rPr>
          <w:rtl/>
          <w:lang w:bidi="fa-IR"/>
        </w:rPr>
        <w:t xml:space="preserve"> وسن</w:t>
      </w:r>
      <w:r w:rsidR="00F5486C">
        <w:rPr>
          <w:rFonts w:hint="cs"/>
          <w:rtl/>
          <w:lang w:bidi="fa-IR"/>
        </w:rPr>
        <w:t>َّ</w:t>
      </w:r>
      <w:r>
        <w:rPr>
          <w:rtl/>
          <w:lang w:bidi="fa-IR"/>
        </w:rPr>
        <w:t>ة نبي</w:t>
      </w:r>
      <w:r w:rsidR="00F5486C">
        <w:rPr>
          <w:rFonts w:hint="cs"/>
          <w:rtl/>
          <w:lang w:bidi="fa-IR"/>
        </w:rPr>
        <w:t>ّ</w:t>
      </w:r>
      <w:r>
        <w:rPr>
          <w:rtl/>
          <w:lang w:bidi="fa-IR"/>
        </w:rPr>
        <w:t>ه (تاريخ الطبري 6</w:t>
      </w:r>
      <w:r w:rsidR="00A75710">
        <w:rPr>
          <w:rtl/>
          <w:lang w:bidi="fa-IR"/>
        </w:rPr>
        <w:t>:</w:t>
      </w:r>
      <w:r w:rsidR="001601AD">
        <w:rPr>
          <w:rtl/>
          <w:lang w:bidi="fa-IR"/>
        </w:rPr>
        <w:t xml:space="preserve"> 4</w:t>
      </w:r>
      <w:r>
        <w:rPr>
          <w:rtl/>
          <w:lang w:bidi="fa-IR"/>
        </w:rPr>
        <w:t xml:space="preserve">) ومن كتاب له </w:t>
      </w:r>
      <w:r w:rsidR="00D2341B" w:rsidRPr="00D2341B">
        <w:rPr>
          <w:rStyle w:val="libAlaemChar"/>
          <w:rtl/>
        </w:rPr>
        <w:t>عليه‌السلام</w:t>
      </w:r>
      <w:r>
        <w:rPr>
          <w:rtl/>
          <w:lang w:bidi="fa-IR"/>
        </w:rPr>
        <w:t xml:space="preserve"> إلى معاوية وم</w:t>
      </w:r>
      <w:r w:rsidR="00F5486C">
        <w:rPr>
          <w:rFonts w:hint="cs"/>
          <w:rtl/>
          <w:lang w:bidi="fa-IR"/>
        </w:rPr>
        <w:t>َ</w:t>
      </w:r>
      <w:r>
        <w:rPr>
          <w:rtl/>
          <w:lang w:bidi="fa-IR"/>
        </w:rPr>
        <w:t>ن ق</w:t>
      </w:r>
      <w:r w:rsidR="00F5486C">
        <w:rPr>
          <w:rFonts w:hint="cs"/>
          <w:rtl/>
          <w:lang w:bidi="fa-IR"/>
        </w:rPr>
        <w:t>ِ</w:t>
      </w:r>
      <w:r>
        <w:rPr>
          <w:rtl/>
          <w:lang w:bidi="fa-IR"/>
        </w:rPr>
        <w:t>بله من قريش قوله</w:t>
      </w:r>
      <w:r w:rsidR="00A75710">
        <w:rPr>
          <w:rtl/>
          <w:lang w:bidi="fa-IR"/>
        </w:rPr>
        <w:t>:</w:t>
      </w:r>
      <w:r>
        <w:rPr>
          <w:rtl/>
          <w:lang w:bidi="fa-IR"/>
        </w:rPr>
        <w:t xml:space="preserve"> ألا وإن</w:t>
      </w:r>
      <w:r w:rsidR="00F5486C">
        <w:rPr>
          <w:rFonts w:hint="cs"/>
          <w:rtl/>
          <w:lang w:bidi="fa-IR"/>
        </w:rPr>
        <w:t>ّ</w:t>
      </w:r>
      <w:r>
        <w:rPr>
          <w:rtl/>
          <w:lang w:bidi="fa-IR"/>
        </w:rPr>
        <w:t>ي أدعوكم إلى كتاب الله وسن</w:t>
      </w:r>
      <w:r w:rsidR="00F5486C">
        <w:rPr>
          <w:rFonts w:hint="cs"/>
          <w:rtl/>
          <w:lang w:bidi="fa-IR"/>
        </w:rPr>
        <w:t>ّ</w:t>
      </w:r>
      <w:r>
        <w:rPr>
          <w:rtl/>
          <w:lang w:bidi="fa-IR"/>
        </w:rPr>
        <w:t>ة نبي</w:t>
      </w:r>
      <w:r w:rsidR="00F5486C">
        <w:rPr>
          <w:rFonts w:hint="cs"/>
          <w:rtl/>
          <w:lang w:bidi="fa-IR"/>
        </w:rPr>
        <w:t>ِّ</w:t>
      </w:r>
      <w:r w:rsidR="00F5486C">
        <w:rPr>
          <w:rtl/>
          <w:lang w:bidi="fa-IR"/>
        </w:rPr>
        <w:t>ه</w:t>
      </w:r>
      <w:r w:rsidR="00A75710">
        <w:rPr>
          <w:rtl/>
          <w:lang w:bidi="fa-IR"/>
        </w:rPr>
        <w:t>،</w:t>
      </w:r>
      <w:r w:rsidR="00F5486C">
        <w:rPr>
          <w:rtl/>
          <w:lang w:bidi="fa-IR"/>
        </w:rPr>
        <w:t xml:space="preserve"> وحقن دماء هذه ال</w:t>
      </w:r>
      <w:r w:rsidR="00F5486C">
        <w:rPr>
          <w:rFonts w:hint="cs"/>
          <w:rtl/>
          <w:lang w:bidi="fa-IR"/>
        </w:rPr>
        <w:t>اُ</w:t>
      </w:r>
      <w:r>
        <w:rPr>
          <w:rtl/>
          <w:lang w:bidi="fa-IR"/>
        </w:rPr>
        <w:t>م</w:t>
      </w:r>
      <w:r w:rsidR="00F5486C">
        <w:rPr>
          <w:rFonts w:hint="cs"/>
          <w:rtl/>
          <w:lang w:bidi="fa-IR"/>
        </w:rPr>
        <w:t>ّ</w:t>
      </w:r>
      <w:r>
        <w:rPr>
          <w:rtl/>
          <w:lang w:bidi="fa-IR"/>
        </w:rPr>
        <w:t>ة.</w:t>
      </w:r>
    </w:p>
    <w:p w:rsidR="00F10858" w:rsidRDefault="00D83748" w:rsidP="00F5486C">
      <w:pPr>
        <w:pStyle w:val="libNormal"/>
        <w:rPr>
          <w:rtl/>
          <w:lang w:bidi="fa-IR"/>
        </w:rPr>
      </w:pPr>
      <w:r>
        <w:rPr>
          <w:rtl/>
          <w:lang w:bidi="fa-IR"/>
        </w:rPr>
        <w:t>شرح نهج البلاغة 1</w:t>
      </w:r>
      <w:r w:rsidR="00A75710">
        <w:rPr>
          <w:rtl/>
          <w:lang w:bidi="fa-IR"/>
        </w:rPr>
        <w:t>:</w:t>
      </w:r>
      <w:r>
        <w:rPr>
          <w:rtl/>
          <w:lang w:bidi="fa-IR"/>
        </w:rPr>
        <w:t xml:space="preserve"> 19.</w:t>
      </w:r>
    </w:p>
    <w:p w:rsidR="00D83748" w:rsidRDefault="00F10858" w:rsidP="00F10858">
      <w:pPr>
        <w:pStyle w:val="libLine"/>
        <w:rPr>
          <w:lang w:bidi="fa-IR"/>
        </w:rPr>
      </w:pPr>
      <w:r>
        <w:rPr>
          <w:rtl/>
          <w:lang w:bidi="fa-IR"/>
        </w:rPr>
        <w:t>____________________</w:t>
      </w:r>
    </w:p>
    <w:p w:rsidR="00F10858" w:rsidRDefault="00D83748" w:rsidP="00F5486C">
      <w:pPr>
        <w:pStyle w:val="libFootnote0"/>
        <w:rPr>
          <w:rtl/>
          <w:lang w:bidi="fa-IR"/>
        </w:rPr>
      </w:pPr>
      <w:r>
        <w:rPr>
          <w:rtl/>
          <w:lang w:bidi="fa-IR"/>
        </w:rPr>
        <w:t xml:space="preserve">1 </w:t>
      </w:r>
      <w:r w:rsidR="00F10858">
        <w:rPr>
          <w:rtl/>
          <w:lang w:bidi="fa-IR"/>
        </w:rPr>
        <w:t>-</w:t>
      </w:r>
      <w:r>
        <w:rPr>
          <w:rtl/>
          <w:lang w:bidi="fa-IR"/>
        </w:rPr>
        <w:t xml:space="preserve"> نهج البلاغة 1</w:t>
      </w:r>
      <w:r w:rsidR="00A75710">
        <w:rPr>
          <w:rtl/>
          <w:lang w:bidi="fa-IR"/>
        </w:rPr>
        <w:t>:</w:t>
      </w:r>
      <w:r>
        <w:rPr>
          <w:rtl/>
          <w:lang w:bidi="fa-IR"/>
        </w:rPr>
        <w:t xml:space="preserve"> 94</w:t>
      </w:r>
      <w:r w:rsidR="00A75710">
        <w:rPr>
          <w:rtl/>
          <w:lang w:bidi="fa-IR"/>
        </w:rPr>
        <w:t>،</w:t>
      </w:r>
      <w:r>
        <w:rPr>
          <w:rtl/>
          <w:lang w:bidi="fa-IR"/>
        </w:rPr>
        <w:t xml:space="preserve"> كتاب صفين ص 542</w:t>
      </w:r>
      <w:r w:rsidR="00A75710">
        <w:rPr>
          <w:rtl/>
          <w:lang w:bidi="fa-IR"/>
        </w:rPr>
        <w:t>،</w:t>
      </w:r>
      <w:r>
        <w:rPr>
          <w:rtl/>
          <w:lang w:bidi="fa-IR"/>
        </w:rPr>
        <w:t xml:space="preserve"> مستدرك الحاكم 3</w:t>
      </w:r>
      <w:r w:rsidR="00A75710">
        <w:rPr>
          <w:rtl/>
          <w:lang w:bidi="fa-IR"/>
        </w:rPr>
        <w:t>:</w:t>
      </w:r>
      <w:r>
        <w:rPr>
          <w:rtl/>
          <w:lang w:bidi="fa-IR"/>
        </w:rPr>
        <w:t xml:space="preserve"> 115</w:t>
      </w:r>
      <w:r w:rsidR="00A75710">
        <w:rPr>
          <w:rtl/>
          <w:lang w:bidi="fa-IR"/>
        </w:rPr>
        <w:t>،</w:t>
      </w:r>
      <w:r>
        <w:rPr>
          <w:rtl/>
          <w:lang w:bidi="fa-IR"/>
        </w:rPr>
        <w:t xml:space="preserve"> الشفا للقاض</w:t>
      </w:r>
      <w:r w:rsidR="00F5486C">
        <w:rPr>
          <w:rFonts w:hint="cs"/>
          <w:rtl/>
          <w:lang w:bidi="fa-IR"/>
        </w:rPr>
        <w:t>ى</w:t>
      </w:r>
      <w:r>
        <w:rPr>
          <w:rtl/>
          <w:lang w:bidi="fa-IR"/>
        </w:rPr>
        <w:t xml:space="preserve"> عياض</w:t>
      </w:r>
      <w:r w:rsidR="00A75710">
        <w:rPr>
          <w:rtl/>
          <w:lang w:bidi="fa-IR"/>
        </w:rPr>
        <w:t>،</w:t>
      </w:r>
      <w:r>
        <w:rPr>
          <w:rtl/>
          <w:lang w:bidi="fa-IR"/>
        </w:rPr>
        <w:t xml:space="preserve"> شرح ابن </w:t>
      </w:r>
      <w:r w:rsidR="00F5486C">
        <w:rPr>
          <w:rFonts w:hint="cs"/>
          <w:rtl/>
          <w:lang w:bidi="fa-IR"/>
        </w:rPr>
        <w:t>ا</w:t>
      </w:r>
      <w:r>
        <w:rPr>
          <w:rtl/>
          <w:lang w:bidi="fa-IR"/>
        </w:rPr>
        <w:t>ب</w:t>
      </w:r>
      <w:r w:rsidR="00F5486C">
        <w:rPr>
          <w:rFonts w:hint="cs"/>
          <w:rtl/>
          <w:lang w:bidi="fa-IR"/>
        </w:rPr>
        <w:t>ى</w:t>
      </w:r>
      <w:r>
        <w:rPr>
          <w:rtl/>
          <w:lang w:bidi="fa-IR"/>
        </w:rPr>
        <w:t xml:space="preserve"> الحديد 1</w:t>
      </w:r>
      <w:r w:rsidR="00A75710">
        <w:rPr>
          <w:rtl/>
          <w:lang w:bidi="fa-IR"/>
        </w:rPr>
        <w:t>:</w:t>
      </w:r>
      <w:r>
        <w:rPr>
          <w:rtl/>
          <w:lang w:bidi="fa-IR"/>
        </w:rPr>
        <w:t xml:space="preserve"> 183</w:t>
      </w:r>
      <w:r w:rsidR="00A75710">
        <w:rPr>
          <w:rtl/>
          <w:lang w:bidi="fa-IR"/>
        </w:rPr>
        <w:t>،</w:t>
      </w:r>
      <w:r>
        <w:rPr>
          <w:rtl/>
          <w:lang w:bidi="fa-IR"/>
        </w:rPr>
        <w:t xml:space="preserve"> البحر الزخ</w:t>
      </w:r>
      <w:r w:rsidR="00F5486C">
        <w:rPr>
          <w:rFonts w:hint="cs"/>
          <w:rtl/>
          <w:lang w:bidi="fa-IR"/>
        </w:rPr>
        <w:t>ّ</w:t>
      </w:r>
      <w:r>
        <w:rPr>
          <w:rtl/>
          <w:lang w:bidi="fa-IR"/>
        </w:rPr>
        <w:t>ار 5</w:t>
      </w:r>
      <w:r w:rsidR="00A75710">
        <w:rPr>
          <w:rtl/>
          <w:lang w:bidi="fa-IR"/>
        </w:rPr>
        <w:t>:</w:t>
      </w:r>
      <w:r>
        <w:rPr>
          <w:rtl/>
          <w:lang w:bidi="fa-IR"/>
        </w:rPr>
        <w:t xml:space="preserve"> 415.</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سورة النساء</w:t>
      </w:r>
      <w:r w:rsidR="00A75710">
        <w:rPr>
          <w:rtl/>
          <w:lang w:bidi="fa-IR"/>
        </w:rPr>
        <w:t>:</w:t>
      </w:r>
      <w:r>
        <w:rPr>
          <w:rtl/>
          <w:lang w:bidi="fa-IR"/>
        </w:rPr>
        <w:t xml:space="preserve"> 59.</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سورة المائدة</w:t>
      </w:r>
      <w:r w:rsidR="00A75710">
        <w:rPr>
          <w:rtl/>
          <w:lang w:bidi="fa-IR"/>
        </w:rPr>
        <w:t>:</w:t>
      </w:r>
      <w:r>
        <w:rPr>
          <w:rtl/>
          <w:lang w:bidi="fa-IR"/>
        </w:rPr>
        <w:t xml:space="preserve"> 44.</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سورة المائدة</w:t>
      </w:r>
      <w:r w:rsidR="00A75710">
        <w:rPr>
          <w:rtl/>
          <w:lang w:bidi="fa-IR"/>
        </w:rPr>
        <w:t>:</w:t>
      </w:r>
      <w:r>
        <w:rPr>
          <w:rtl/>
          <w:lang w:bidi="fa-IR"/>
        </w:rPr>
        <w:t xml:space="preserve"> 47.</w:t>
      </w:r>
    </w:p>
    <w:p w:rsidR="00F10858" w:rsidRDefault="00D83748" w:rsidP="00F10858">
      <w:pPr>
        <w:pStyle w:val="libFootnote0"/>
        <w:rPr>
          <w:rtl/>
          <w:lang w:bidi="fa-IR"/>
        </w:rPr>
      </w:pPr>
      <w:r>
        <w:rPr>
          <w:rtl/>
          <w:lang w:bidi="fa-IR"/>
        </w:rPr>
        <w:t xml:space="preserve">5 </w:t>
      </w:r>
      <w:r w:rsidR="00F10858">
        <w:rPr>
          <w:rtl/>
          <w:lang w:bidi="fa-IR"/>
        </w:rPr>
        <w:t>-</w:t>
      </w:r>
      <w:r>
        <w:rPr>
          <w:rtl/>
          <w:lang w:bidi="fa-IR"/>
        </w:rPr>
        <w:t xml:space="preserve"> سورة المائدة</w:t>
      </w:r>
      <w:r w:rsidR="00A75710">
        <w:rPr>
          <w:rtl/>
          <w:lang w:bidi="fa-IR"/>
        </w:rPr>
        <w:t>:</w:t>
      </w:r>
      <w:r>
        <w:rPr>
          <w:rtl/>
          <w:lang w:bidi="fa-IR"/>
        </w:rPr>
        <w:t xml:space="preserve"> 45.</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فلم يعبئوا به إل</w:t>
      </w:r>
      <w:r w:rsidR="00F5486C">
        <w:rPr>
          <w:rFonts w:hint="cs"/>
          <w:rtl/>
          <w:lang w:bidi="fa-IR"/>
        </w:rPr>
        <w:t>ّ</w:t>
      </w:r>
      <w:r>
        <w:rPr>
          <w:rtl/>
          <w:lang w:bidi="fa-IR"/>
        </w:rPr>
        <w:t>ا بعد ما اضطر</w:t>
      </w:r>
      <w:r w:rsidR="00F5486C">
        <w:rPr>
          <w:rFonts w:hint="cs"/>
          <w:rtl/>
          <w:lang w:bidi="fa-IR"/>
        </w:rPr>
        <w:t>ّ</w:t>
      </w:r>
      <w:r>
        <w:rPr>
          <w:rtl/>
          <w:lang w:bidi="fa-IR"/>
        </w:rPr>
        <w:t>وا إلى التتر</w:t>
      </w:r>
      <w:r w:rsidR="00F5486C">
        <w:rPr>
          <w:rFonts w:hint="cs"/>
          <w:rtl/>
          <w:lang w:bidi="fa-IR"/>
        </w:rPr>
        <w:t>ّ</w:t>
      </w:r>
      <w:r>
        <w:rPr>
          <w:rtl/>
          <w:lang w:bidi="fa-IR"/>
        </w:rPr>
        <w:t>س به</w:t>
      </w:r>
      <w:r w:rsidR="00A75710">
        <w:rPr>
          <w:rtl/>
          <w:lang w:bidi="fa-IR"/>
        </w:rPr>
        <w:t>،</w:t>
      </w:r>
      <w:r>
        <w:rPr>
          <w:rtl/>
          <w:lang w:bidi="fa-IR"/>
        </w:rPr>
        <w:t xml:space="preserve"> وقد أخبر بذلك الإمام قبل وقوع الواقعة فيما كتب إلى معاوية</w:t>
      </w:r>
      <w:r w:rsidR="00A75710">
        <w:rPr>
          <w:rtl/>
          <w:lang w:bidi="fa-IR"/>
        </w:rPr>
        <w:t>:</w:t>
      </w:r>
      <w:r>
        <w:rPr>
          <w:rtl/>
          <w:lang w:bidi="fa-IR"/>
        </w:rPr>
        <w:t xml:space="preserve"> وكأن</w:t>
      </w:r>
      <w:r w:rsidR="00F5486C">
        <w:rPr>
          <w:rFonts w:hint="cs"/>
          <w:rtl/>
          <w:lang w:bidi="fa-IR"/>
        </w:rPr>
        <w:t>ّ</w:t>
      </w:r>
      <w:r>
        <w:rPr>
          <w:rtl/>
          <w:lang w:bidi="fa-IR"/>
        </w:rPr>
        <w:t>ي بك غدا</w:t>
      </w:r>
      <w:r w:rsidR="00F5486C">
        <w:rPr>
          <w:rFonts w:hint="cs"/>
          <w:rtl/>
          <w:lang w:bidi="fa-IR"/>
        </w:rPr>
        <w:t>ً</w:t>
      </w:r>
      <w:r>
        <w:rPr>
          <w:rtl/>
          <w:lang w:bidi="fa-IR"/>
        </w:rPr>
        <w:t xml:space="preserve"> وأنت تضج</w:t>
      </w:r>
      <w:r w:rsidR="00F5486C">
        <w:rPr>
          <w:rFonts w:hint="cs"/>
          <w:rtl/>
          <w:lang w:bidi="fa-IR"/>
        </w:rPr>
        <w:t>ّ</w:t>
      </w:r>
      <w:r>
        <w:rPr>
          <w:rtl/>
          <w:lang w:bidi="fa-IR"/>
        </w:rPr>
        <w:t xml:space="preserve"> من الحرب ضجيج الج</w:t>
      </w:r>
      <w:r w:rsidR="00F5486C">
        <w:rPr>
          <w:rFonts w:hint="cs"/>
          <w:rtl/>
          <w:lang w:bidi="fa-IR"/>
        </w:rPr>
        <w:t>ِ</w:t>
      </w:r>
      <w:r>
        <w:rPr>
          <w:rtl/>
          <w:lang w:bidi="fa-IR"/>
        </w:rPr>
        <w:t>مال من الأثقال</w:t>
      </w:r>
      <w:r w:rsidR="00A75710">
        <w:rPr>
          <w:rtl/>
          <w:lang w:bidi="fa-IR"/>
        </w:rPr>
        <w:t>،</w:t>
      </w:r>
      <w:r>
        <w:rPr>
          <w:rtl/>
          <w:lang w:bidi="fa-IR"/>
        </w:rPr>
        <w:t xml:space="preserve"> وستدعوني أنت وأصحابي إلى كتاب تعظ</w:t>
      </w:r>
      <w:r w:rsidR="00F5486C">
        <w:rPr>
          <w:rFonts w:hint="cs"/>
          <w:rtl/>
          <w:lang w:bidi="fa-IR"/>
        </w:rPr>
        <w:t>َّ</w:t>
      </w:r>
      <w:r>
        <w:rPr>
          <w:rtl/>
          <w:lang w:bidi="fa-IR"/>
        </w:rPr>
        <w:t>مونه بألسنتكم</w:t>
      </w:r>
      <w:r w:rsidR="00A75710">
        <w:rPr>
          <w:rtl/>
          <w:lang w:bidi="fa-IR"/>
        </w:rPr>
        <w:t>،</w:t>
      </w:r>
      <w:r>
        <w:rPr>
          <w:rtl/>
          <w:lang w:bidi="fa-IR"/>
        </w:rPr>
        <w:t xml:space="preserve"> وتجحدونه بقلوبكم. شرح ابن أبي الحديد 3</w:t>
      </w:r>
      <w:r w:rsidR="00A75710">
        <w:rPr>
          <w:rtl/>
          <w:lang w:bidi="fa-IR"/>
        </w:rPr>
        <w:t>:</w:t>
      </w:r>
      <w:r>
        <w:rPr>
          <w:rtl/>
          <w:lang w:bidi="fa-IR"/>
        </w:rPr>
        <w:t xml:space="preserve"> 411</w:t>
      </w:r>
      <w:r w:rsidR="00A75710">
        <w:rPr>
          <w:rtl/>
          <w:lang w:bidi="fa-IR"/>
        </w:rPr>
        <w:t>،</w:t>
      </w:r>
      <w:r>
        <w:rPr>
          <w:rtl/>
          <w:lang w:bidi="fa-IR"/>
        </w:rPr>
        <w:t xml:space="preserve"> ج 4</w:t>
      </w:r>
      <w:r w:rsidR="00A75710">
        <w:rPr>
          <w:rtl/>
          <w:lang w:bidi="fa-IR"/>
        </w:rPr>
        <w:t>:</w:t>
      </w:r>
      <w:r>
        <w:rPr>
          <w:rtl/>
          <w:lang w:bidi="fa-IR"/>
        </w:rPr>
        <w:t xml:space="preserve"> 50.</w:t>
      </w:r>
    </w:p>
    <w:p w:rsidR="00F10858" w:rsidRDefault="00D83748" w:rsidP="008A4905">
      <w:pPr>
        <w:pStyle w:val="libNormal"/>
        <w:rPr>
          <w:rtl/>
          <w:lang w:bidi="fa-IR"/>
        </w:rPr>
      </w:pPr>
      <w:r>
        <w:rPr>
          <w:rtl/>
          <w:lang w:bidi="fa-IR"/>
        </w:rPr>
        <w:t xml:space="preserve">وفي كتاب آخر له </w:t>
      </w:r>
      <w:r w:rsidR="00D2341B" w:rsidRPr="00D2341B">
        <w:rPr>
          <w:rStyle w:val="libAlaemChar"/>
          <w:rtl/>
        </w:rPr>
        <w:t>عليه‌السلام</w:t>
      </w:r>
      <w:r>
        <w:rPr>
          <w:rtl/>
          <w:lang w:bidi="fa-IR"/>
        </w:rPr>
        <w:t xml:space="preserve"> إليه وكأن</w:t>
      </w:r>
      <w:r w:rsidR="00F5486C">
        <w:rPr>
          <w:rFonts w:hint="cs"/>
          <w:rtl/>
          <w:lang w:bidi="fa-IR"/>
        </w:rPr>
        <w:t>ِّ</w:t>
      </w:r>
      <w:r>
        <w:rPr>
          <w:rtl/>
          <w:lang w:bidi="fa-IR"/>
        </w:rPr>
        <w:t xml:space="preserve">ي بجماعتك تدعوني </w:t>
      </w:r>
      <w:r w:rsidR="00F10858">
        <w:rPr>
          <w:rtl/>
          <w:lang w:bidi="fa-IR"/>
        </w:rPr>
        <w:t>-</w:t>
      </w:r>
      <w:r>
        <w:rPr>
          <w:rtl/>
          <w:lang w:bidi="fa-IR"/>
        </w:rPr>
        <w:t xml:space="preserve"> جزعا</w:t>
      </w:r>
      <w:r w:rsidR="00F5486C">
        <w:rPr>
          <w:rFonts w:hint="cs"/>
          <w:rtl/>
          <w:lang w:bidi="fa-IR"/>
        </w:rPr>
        <w:t>ً</w:t>
      </w:r>
      <w:r>
        <w:rPr>
          <w:rtl/>
          <w:lang w:bidi="fa-IR"/>
        </w:rPr>
        <w:t xml:space="preserve"> من الضرب المتتابع والقضاء الواقع</w:t>
      </w:r>
      <w:r w:rsidR="00A75710">
        <w:rPr>
          <w:rtl/>
          <w:lang w:bidi="fa-IR"/>
        </w:rPr>
        <w:t>،</w:t>
      </w:r>
      <w:r>
        <w:rPr>
          <w:rtl/>
          <w:lang w:bidi="fa-IR"/>
        </w:rPr>
        <w:t xml:space="preserve"> ومصارع بعد مصارع </w:t>
      </w:r>
      <w:r w:rsidR="00F10858">
        <w:rPr>
          <w:rtl/>
          <w:lang w:bidi="fa-IR"/>
        </w:rPr>
        <w:t>-</w:t>
      </w:r>
      <w:r>
        <w:rPr>
          <w:rtl/>
          <w:lang w:bidi="fa-IR"/>
        </w:rPr>
        <w:t xml:space="preserve"> إلى كتاب الله</w:t>
      </w:r>
      <w:r w:rsidR="00A75710">
        <w:rPr>
          <w:rtl/>
          <w:lang w:bidi="fa-IR"/>
        </w:rPr>
        <w:t>،</w:t>
      </w:r>
      <w:r>
        <w:rPr>
          <w:rtl/>
          <w:lang w:bidi="fa-IR"/>
        </w:rPr>
        <w:t xml:space="preserve"> وهي كافرة</w:t>
      </w:r>
      <w:r w:rsidR="00F5486C">
        <w:rPr>
          <w:rFonts w:hint="cs"/>
          <w:rtl/>
          <w:lang w:bidi="fa-IR"/>
        </w:rPr>
        <w:t>ٌ</w:t>
      </w:r>
      <w:r>
        <w:rPr>
          <w:rtl/>
          <w:lang w:bidi="fa-IR"/>
        </w:rPr>
        <w:t xml:space="preserve"> جاحدة</w:t>
      </w:r>
      <w:r w:rsidR="00A75710">
        <w:rPr>
          <w:rtl/>
          <w:lang w:bidi="fa-IR"/>
        </w:rPr>
        <w:t>،</w:t>
      </w:r>
      <w:r>
        <w:rPr>
          <w:rtl/>
          <w:lang w:bidi="fa-IR"/>
        </w:rPr>
        <w:t xml:space="preserve"> أو مبايعة حائدة (نهج البلاغة 2</w:t>
      </w:r>
      <w:r w:rsidR="00A75710">
        <w:rPr>
          <w:rtl/>
          <w:lang w:bidi="fa-IR"/>
        </w:rPr>
        <w:t>:</w:t>
      </w:r>
      <w:r w:rsidR="008A4905">
        <w:rPr>
          <w:rtl/>
          <w:lang w:bidi="fa-IR"/>
        </w:rPr>
        <w:t xml:space="preserve"> 12</w:t>
      </w:r>
      <w:r>
        <w:rPr>
          <w:rtl/>
          <w:lang w:bidi="fa-IR"/>
        </w:rPr>
        <w:t>) فقد صد</w:t>
      </w:r>
      <w:r w:rsidR="00F5486C">
        <w:rPr>
          <w:rFonts w:hint="cs"/>
          <w:rtl/>
          <w:lang w:bidi="fa-IR"/>
        </w:rPr>
        <w:t>َّ</w:t>
      </w:r>
      <w:r>
        <w:rPr>
          <w:rtl/>
          <w:lang w:bidi="fa-IR"/>
        </w:rPr>
        <w:t>ق الخ</w:t>
      </w:r>
      <w:r w:rsidR="00F5486C">
        <w:rPr>
          <w:rFonts w:hint="cs"/>
          <w:rtl/>
          <w:lang w:bidi="fa-IR"/>
        </w:rPr>
        <w:t>ُ</w:t>
      </w:r>
      <w:r>
        <w:rPr>
          <w:rtl/>
          <w:lang w:bidi="fa-IR"/>
        </w:rPr>
        <w:t>بر الخبر وات</w:t>
      </w:r>
      <w:r w:rsidR="00F5486C">
        <w:rPr>
          <w:rFonts w:hint="cs"/>
          <w:rtl/>
          <w:lang w:bidi="fa-IR"/>
        </w:rPr>
        <w:t>َّ</w:t>
      </w:r>
      <w:r>
        <w:rPr>
          <w:rtl/>
          <w:lang w:bidi="fa-IR"/>
        </w:rPr>
        <w:t>خذوه ج</w:t>
      </w:r>
      <w:r w:rsidR="00F5486C">
        <w:rPr>
          <w:rFonts w:hint="cs"/>
          <w:rtl/>
          <w:lang w:bidi="fa-IR"/>
        </w:rPr>
        <w:t>ُ</w:t>
      </w:r>
      <w:r>
        <w:rPr>
          <w:rtl/>
          <w:lang w:bidi="fa-IR"/>
        </w:rPr>
        <w:t>ن</w:t>
      </w:r>
      <w:r w:rsidR="00F5486C">
        <w:rPr>
          <w:rFonts w:hint="cs"/>
          <w:rtl/>
          <w:lang w:bidi="fa-IR"/>
        </w:rPr>
        <w:t>ّ</w:t>
      </w:r>
      <w:r>
        <w:rPr>
          <w:rtl/>
          <w:lang w:bidi="fa-IR"/>
        </w:rPr>
        <w:t>ة مكرا</w:t>
      </w:r>
      <w:r w:rsidR="00F5486C">
        <w:rPr>
          <w:rFonts w:hint="cs"/>
          <w:rtl/>
          <w:lang w:bidi="fa-IR"/>
        </w:rPr>
        <w:t>ً</w:t>
      </w:r>
      <w:r>
        <w:rPr>
          <w:rtl/>
          <w:lang w:bidi="fa-IR"/>
        </w:rPr>
        <w:t xml:space="preserve"> وخداعا</w:t>
      </w:r>
      <w:r w:rsidR="00F5486C">
        <w:rPr>
          <w:rFonts w:hint="cs"/>
          <w:rtl/>
          <w:lang w:bidi="fa-IR"/>
        </w:rPr>
        <w:t>ً</w:t>
      </w:r>
      <w:r>
        <w:rPr>
          <w:rtl/>
          <w:lang w:bidi="fa-IR"/>
        </w:rPr>
        <w:t xml:space="preserve"> يوم رفعت المصاحف وكانوا كما قال مولانا أمير المؤمنين يومئذ</w:t>
      </w:r>
      <w:r w:rsidR="00A75710">
        <w:rPr>
          <w:rtl/>
          <w:lang w:bidi="fa-IR"/>
        </w:rPr>
        <w:t>:</w:t>
      </w:r>
      <w:r>
        <w:rPr>
          <w:rtl/>
          <w:lang w:bidi="fa-IR"/>
        </w:rPr>
        <w:t xml:space="preserve"> عباد الله </w:t>
      </w:r>
      <w:r w:rsidR="00F5486C">
        <w:rPr>
          <w:rFonts w:hint="cs"/>
          <w:rtl/>
          <w:lang w:bidi="fa-IR"/>
        </w:rPr>
        <w:t>ا</w:t>
      </w:r>
      <w:r>
        <w:rPr>
          <w:rtl/>
          <w:lang w:bidi="fa-IR"/>
        </w:rPr>
        <w:t>ن</w:t>
      </w:r>
      <w:r w:rsidR="00F5486C">
        <w:rPr>
          <w:rFonts w:hint="cs"/>
          <w:rtl/>
          <w:lang w:bidi="fa-IR"/>
        </w:rPr>
        <w:t>ّ</w:t>
      </w:r>
      <w:r>
        <w:rPr>
          <w:rtl/>
          <w:lang w:bidi="fa-IR"/>
        </w:rPr>
        <w:t>ي أحق</w:t>
      </w:r>
      <w:r w:rsidR="00F5486C">
        <w:rPr>
          <w:rFonts w:hint="cs"/>
          <w:rtl/>
          <w:lang w:bidi="fa-IR"/>
        </w:rPr>
        <w:t>ّ</w:t>
      </w:r>
      <w:r>
        <w:rPr>
          <w:rtl/>
          <w:lang w:bidi="fa-IR"/>
        </w:rPr>
        <w:t xml:space="preserve"> من أجاب إلى كتاب الله</w:t>
      </w:r>
      <w:r w:rsidR="00A75710">
        <w:rPr>
          <w:rtl/>
          <w:lang w:bidi="fa-IR"/>
        </w:rPr>
        <w:t>،</w:t>
      </w:r>
      <w:r>
        <w:rPr>
          <w:rtl/>
          <w:lang w:bidi="fa-IR"/>
        </w:rPr>
        <w:t xml:space="preserve"> ولكن معاوية</w:t>
      </w:r>
      <w:r w:rsidR="00A75710">
        <w:rPr>
          <w:rtl/>
          <w:lang w:bidi="fa-IR"/>
        </w:rPr>
        <w:t>،</w:t>
      </w:r>
      <w:r>
        <w:rPr>
          <w:rtl/>
          <w:lang w:bidi="fa-IR"/>
        </w:rPr>
        <w:t xml:space="preserve"> وعمرو بن العاص</w:t>
      </w:r>
      <w:r w:rsidR="00A75710">
        <w:rPr>
          <w:rtl/>
          <w:lang w:bidi="fa-IR"/>
        </w:rPr>
        <w:t>،</w:t>
      </w:r>
      <w:r>
        <w:rPr>
          <w:rtl/>
          <w:lang w:bidi="fa-IR"/>
        </w:rPr>
        <w:t xml:space="preserve"> وابن أبي معيط</w:t>
      </w:r>
      <w:r w:rsidR="00A75710">
        <w:rPr>
          <w:rtl/>
          <w:lang w:bidi="fa-IR"/>
        </w:rPr>
        <w:t>،</w:t>
      </w:r>
      <w:r>
        <w:rPr>
          <w:rtl/>
          <w:lang w:bidi="fa-IR"/>
        </w:rPr>
        <w:t xml:space="preserve"> وحبيب بن مسلمة</w:t>
      </w:r>
      <w:r w:rsidR="00A75710">
        <w:rPr>
          <w:rtl/>
          <w:lang w:bidi="fa-IR"/>
        </w:rPr>
        <w:t>،</w:t>
      </w:r>
      <w:r>
        <w:rPr>
          <w:rtl/>
          <w:lang w:bidi="fa-IR"/>
        </w:rPr>
        <w:t xml:space="preserve"> وابن أبي سرح</w:t>
      </w:r>
      <w:r w:rsidR="00A75710">
        <w:rPr>
          <w:rtl/>
          <w:lang w:bidi="fa-IR"/>
        </w:rPr>
        <w:t>،</w:t>
      </w:r>
      <w:r>
        <w:rPr>
          <w:rtl/>
          <w:lang w:bidi="fa-IR"/>
        </w:rPr>
        <w:t xml:space="preserve"> ليسوا بأصحاب دين ولا قرآن</w:t>
      </w:r>
      <w:r w:rsidR="00A75710">
        <w:rPr>
          <w:rtl/>
          <w:lang w:bidi="fa-IR"/>
        </w:rPr>
        <w:t>،</w:t>
      </w:r>
      <w:r>
        <w:rPr>
          <w:rtl/>
          <w:lang w:bidi="fa-IR"/>
        </w:rPr>
        <w:t xml:space="preserve"> إن</w:t>
      </w:r>
      <w:r w:rsidR="00F5486C">
        <w:rPr>
          <w:rFonts w:hint="cs"/>
          <w:rtl/>
          <w:lang w:bidi="fa-IR"/>
        </w:rPr>
        <w:t>ّ</w:t>
      </w:r>
      <w:r>
        <w:rPr>
          <w:rtl/>
          <w:lang w:bidi="fa-IR"/>
        </w:rPr>
        <w:t>ي أعرف بهم منكم</w:t>
      </w:r>
      <w:r w:rsidR="00A75710">
        <w:rPr>
          <w:rtl/>
          <w:lang w:bidi="fa-IR"/>
        </w:rPr>
        <w:t>،</w:t>
      </w:r>
      <w:r>
        <w:rPr>
          <w:rtl/>
          <w:lang w:bidi="fa-IR"/>
        </w:rPr>
        <w:t xml:space="preserve"> صحبتهم أطفالا</w:t>
      </w:r>
      <w:r w:rsidR="00A75710">
        <w:rPr>
          <w:rtl/>
          <w:lang w:bidi="fa-IR"/>
        </w:rPr>
        <w:t>،</w:t>
      </w:r>
      <w:r>
        <w:rPr>
          <w:rtl/>
          <w:lang w:bidi="fa-IR"/>
        </w:rPr>
        <w:t xml:space="preserve"> وصحبتهم رجالا</w:t>
      </w:r>
      <w:r w:rsidR="00F5486C">
        <w:rPr>
          <w:rFonts w:hint="cs"/>
          <w:rtl/>
          <w:lang w:bidi="fa-IR"/>
        </w:rPr>
        <w:t>ً</w:t>
      </w:r>
      <w:r w:rsidR="00A75710">
        <w:rPr>
          <w:rtl/>
          <w:lang w:bidi="fa-IR"/>
        </w:rPr>
        <w:t>،</w:t>
      </w:r>
      <w:r>
        <w:rPr>
          <w:rtl/>
          <w:lang w:bidi="fa-IR"/>
        </w:rPr>
        <w:t xml:space="preserve"> فكانوا شر</w:t>
      </w:r>
      <w:r w:rsidR="00F5486C">
        <w:rPr>
          <w:rFonts w:hint="cs"/>
          <w:rtl/>
          <w:lang w:bidi="fa-IR"/>
        </w:rPr>
        <w:t>َّ</w:t>
      </w:r>
      <w:r>
        <w:rPr>
          <w:rtl/>
          <w:lang w:bidi="fa-IR"/>
        </w:rPr>
        <w:t xml:space="preserve"> أطفال وشر</w:t>
      </w:r>
      <w:r w:rsidR="00F5486C">
        <w:rPr>
          <w:rFonts w:hint="cs"/>
          <w:rtl/>
          <w:lang w:bidi="fa-IR"/>
        </w:rPr>
        <w:t>ّ</w:t>
      </w:r>
      <w:r>
        <w:rPr>
          <w:rtl/>
          <w:lang w:bidi="fa-IR"/>
        </w:rPr>
        <w:t xml:space="preserve"> رجال</w:t>
      </w:r>
      <w:r w:rsidR="00A75710">
        <w:rPr>
          <w:rtl/>
          <w:lang w:bidi="fa-IR"/>
        </w:rPr>
        <w:t>،</w:t>
      </w:r>
      <w:r>
        <w:rPr>
          <w:rtl/>
          <w:lang w:bidi="fa-IR"/>
        </w:rPr>
        <w:t xml:space="preserve"> إن</w:t>
      </w:r>
      <w:r w:rsidR="00F5486C">
        <w:rPr>
          <w:rFonts w:hint="cs"/>
          <w:rtl/>
          <w:lang w:bidi="fa-IR"/>
        </w:rPr>
        <w:t>ّ</w:t>
      </w:r>
      <w:r>
        <w:rPr>
          <w:rtl/>
          <w:lang w:bidi="fa-IR"/>
        </w:rPr>
        <w:t>ها كلمة حق</w:t>
      </w:r>
      <w:r w:rsidR="00F5486C">
        <w:rPr>
          <w:rFonts w:hint="cs"/>
          <w:rtl/>
          <w:lang w:bidi="fa-IR"/>
        </w:rPr>
        <w:t>ّ</w:t>
      </w:r>
      <w:r>
        <w:rPr>
          <w:rtl/>
          <w:lang w:bidi="fa-IR"/>
        </w:rPr>
        <w:t xml:space="preserve"> ي</w:t>
      </w:r>
      <w:r w:rsidR="00F5486C">
        <w:rPr>
          <w:rFonts w:hint="cs"/>
          <w:rtl/>
          <w:lang w:bidi="fa-IR"/>
        </w:rPr>
        <w:t>ُ</w:t>
      </w:r>
      <w:r>
        <w:rPr>
          <w:rtl/>
          <w:lang w:bidi="fa-IR"/>
        </w:rPr>
        <w:t>راد بها الباطل</w:t>
      </w:r>
      <w:r w:rsidR="00A75710">
        <w:rPr>
          <w:rtl/>
          <w:lang w:bidi="fa-IR"/>
        </w:rPr>
        <w:t>،</w:t>
      </w:r>
      <w:r>
        <w:rPr>
          <w:rtl/>
          <w:lang w:bidi="fa-IR"/>
        </w:rPr>
        <w:t xml:space="preserve"> إن</w:t>
      </w:r>
      <w:r w:rsidR="00F5486C">
        <w:rPr>
          <w:rFonts w:hint="cs"/>
          <w:rtl/>
          <w:lang w:bidi="fa-IR"/>
        </w:rPr>
        <w:t>َّ</w:t>
      </w:r>
      <w:r>
        <w:rPr>
          <w:rtl/>
          <w:lang w:bidi="fa-IR"/>
        </w:rPr>
        <w:t>هم والله ما رفعوها إن</w:t>
      </w:r>
      <w:r w:rsidR="00F5486C">
        <w:rPr>
          <w:rFonts w:hint="cs"/>
          <w:rtl/>
          <w:lang w:bidi="fa-IR"/>
        </w:rPr>
        <w:t>ّ</w:t>
      </w:r>
      <w:r>
        <w:rPr>
          <w:rtl/>
          <w:lang w:bidi="fa-IR"/>
        </w:rPr>
        <w:t>هم يعرفونها ويعملون بها</w:t>
      </w:r>
      <w:r w:rsidR="00A75710">
        <w:rPr>
          <w:rtl/>
          <w:lang w:bidi="fa-IR"/>
        </w:rPr>
        <w:t>،</w:t>
      </w:r>
      <w:r>
        <w:rPr>
          <w:rtl/>
          <w:lang w:bidi="fa-IR"/>
        </w:rPr>
        <w:t xml:space="preserve"> ولكن</w:t>
      </w:r>
      <w:r w:rsidR="00F5486C">
        <w:rPr>
          <w:rFonts w:hint="cs"/>
          <w:rtl/>
          <w:lang w:bidi="fa-IR"/>
        </w:rPr>
        <w:t>ّ</w:t>
      </w:r>
      <w:r>
        <w:rPr>
          <w:rtl/>
          <w:lang w:bidi="fa-IR"/>
        </w:rPr>
        <w:t xml:space="preserve">ها الخديعة والوهن والمكيدة </w:t>
      </w:r>
      <w:r w:rsidRPr="0021364B">
        <w:rPr>
          <w:rStyle w:val="libFootnotenumChar"/>
          <w:rtl/>
        </w:rPr>
        <w:t>(1)</w:t>
      </w:r>
      <w:r>
        <w:rPr>
          <w:rtl/>
          <w:lang w:bidi="fa-IR"/>
        </w:rPr>
        <w:t xml:space="preserve"> ولم يأل الرسول الكريم </w:t>
      </w:r>
      <w:r w:rsidR="00BE66F2" w:rsidRPr="00BE66F2">
        <w:rPr>
          <w:rStyle w:val="libAlaemChar"/>
          <w:rtl/>
        </w:rPr>
        <w:t>صلى‌الله‌عليه‌وآله‌وسلم</w:t>
      </w:r>
      <w:r>
        <w:rPr>
          <w:rtl/>
          <w:lang w:bidi="fa-IR"/>
        </w:rPr>
        <w:t xml:space="preserve"> جهدا</w:t>
      </w:r>
      <w:r w:rsidR="00F5486C">
        <w:rPr>
          <w:rFonts w:hint="cs"/>
          <w:rtl/>
          <w:lang w:bidi="fa-IR"/>
        </w:rPr>
        <w:t>ً</w:t>
      </w:r>
      <w:r>
        <w:rPr>
          <w:rtl/>
          <w:lang w:bidi="fa-IR"/>
        </w:rPr>
        <w:t xml:space="preserve"> في تحذير المسلمين عن التور</w:t>
      </w:r>
      <w:r w:rsidR="00F5486C">
        <w:rPr>
          <w:rFonts w:hint="cs"/>
          <w:rtl/>
          <w:lang w:bidi="fa-IR"/>
        </w:rPr>
        <w:t>ّ</w:t>
      </w:r>
      <w:r>
        <w:rPr>
          <w:rtl/>
          <w:lang w:bidi="fa-IR"/>
        </w:rPr>
        <w:t>ط في هذه الفتنة العمياء بخصوصها</w:t>
      </w:r>
      <w:r w:rsidR="00A75710">
        <w:rPr>
          <w:rtl/>
          <w:lang w:bidi="fa-IR"/>
        </w:rPr>
        <w:t>،</w:t>
      </w:r>
      <w:r>
        <w:rPr>
          <w:rtl/>
          <w:lang w:bidi="fa-IR"/>
        </w:rPr>
        <w:t xml:space="preserve"> ويعر</w:t>
      </w:r>
      <w:r w:rsidR="00606E20">
        <w:rPr>
          <w:rFonts w:hint="cs"/>
          <w:rtl/>
          <w:lang w:bidi="fa-IR"/>
        </w:rPr>
        <w:t>ِّ</w:t>
      </w:r>
      <w:r>
        <w:rPr>
          <w:rtl/>
          <w:lang w:bidi="fa-IR"/>
        </w:rPr>
        <w:t>فهم مكانة أمير المؤمنين</w:t>
      </w:r>
      <w:r w:rsidR="00A75710">
        <w:rPr>
          <w:rtl/>
          <w:lang w:bidi="fa-IR"/>
        </w:rPr>
        <w:t>،</w:t>
      </w:r>
      <w:r>
        <w:rPr>
          <w:rtl/>
          <w:lang w:bidi="fa-IR"/>
        </w:rPr>
        <w:t xml:space="preserve"> ويكر</w:t>
      </w:r>
      <w:r w:rsidR="00606E20">
        <w:rPr>
          <w:rFonts w:hint="cs"/>
          <w:rtl/>
          <w:lang w:bidi="fa-IR"/>
        </w:rPr>
        <w:t>ِّ</w:t>
      </w:r>
      <w:r>
        <w:rPr>
          <w:rtl/>
          <w:lang w:bidi="fa-IR"/>
        </w:rPr>
        <w:t>ههم مس</w:t>
      </w:r>
      <w:r w:rsidR="00606E20">
        <w:rPr>
          <w:rFonts w:hint="cs"/>
          <w:rtl/>
          <w:lang w:bidi="fa-IR"/>
        </w:rPr>
        <w:t>ّ</w:t>
      </w:r>
      <w:r>
        <w:rPr>
          <w:rtl/>
          <w:lang w:bidi="fa-IR"/>
        </w:rPr>
        <w:t>ه بشيء م</w:t>
      </w:r>
      <w:r w:rsidR="00606E20">
        <w:rPr>
          <w:rFonts w:hint="cs"/>
          <w:rtl/>
          <w:lang w:bidi="fa-IR"/>
        </w:rPr>
        <w:t>ِ</w:t>
      </w:r>
      <w:r>
        <w:rPr>
          <w:rtl/>
          <w:lang w:bidi="fa-IR"/>
        </w:rPr>
        <w:t>ن</w:t>
      </w:r>
      <w:r w:rsidR="00606E20">
        <w:rPr>
          <w:rFonts w:hint="cs"/>
          <w:rtl/>
          <w:lang w:bidi="fa-IR"/>
        </w:rPr>
        <w:t>َ</w:t>
      </w:r>
      <w:r>
        <w:rPr>
          <w:rtl/>
          <w:lang w:bidi="fa-IR"/>
        </w:rPr>
        <w:t xml:space="preserve"> الأذى من قتال أو سب</w:t>
      </w:r>
      <w:r w:rsidR="00606E20">
        <w:rPr>
          <w:rFonts w:hint="cs"/>
          <w:rtl/>
          <w:lang w:bidi="fa-IR"/>
        </w:rPr>
        <w:t>ّ</w:t>
      </w:r>
      <w:r>
        <w:rPr>
          <w:rtl/>
          <w:lang w:bidi="fa-IR"/>
        </w:rPr>
        <w:t xml:space="preserve"> أو لعن أو بغض أو تقاعد عن نصرته</w:t>
      </w:r>
      <w:r w:rsidR="00A75710">
        <w:rPr>
          <w:rtl/>
          <w:lang w:bidi="fa-IR"/>
        </w:rPr>
        <w:t>،</w:t>
      </w:r>
      <w:r>
        <w:rPr>
          <w:rtl/>
          <w:lang w:bidi="fa-IR"/>
        </w:rPr>
        <w:t xml:space="preserve"> ويحث</w:t>
      </w:r>
      <w:r w:rsidR="00606E20">
        <w:rPr>
          <w:rFonts w:hint="cs"/>
          <w:rtl/>
          <w:lang w:bidi="fa-IR"/>
        </w:rPr>
        <w:t>ّ</w:t>
      </w:r>
      <w:r>
        <w:rPr>
          <w:rtl/>
          <w:lang w:bidi="fa-IR"/>
        </w:rPr>
        <w:t>هم على ولائه و ات</w:t>
      </w:r>
      <w:r w:rsidR="00606E20">
        <w:rPr>
          <w:rFonts w:hint="cs"/>
          <w:rtl/>
          <w:lang w:bidi="fa-IR"/>
        </w:rPr>
        <w:t>ّ</w:t>
      </w:r>
      <w:r>
        <w:rPr>
          <w:rtl/>
          <w:lang w:bidi="fa-IR"/>
        </w:rPr>
        <w:t>باعه واقتصاص أثره والكون معه بعد ما قرن الله ولايته بولايته وولاية الر</w:t>
      </w:r>
      <w:r w:rsidR="00606E20">
        <w:rPr>
          <w:rFonts w:hint="cs"/>
          <w:rtl/>
          <w:lang w:bidi="fa-IR"/>
        </w:rPr>
        <w:t>ّ</w:t>
      </w:r>
      <w:r w:rsidR="00606E20">
        <w:rPr>
          <w:rtl/>
          <w:lang w:bidi="fa-IR"/>
        </w:rPr>
        <w:t>سول وطاعته بطاعتهما فقال</w:t>
      </w:r>
      <w:r w:rsidR="00A75710">
        <w:rPr>
          <w:rtl/>
          <w:lang w:bidi="fa-IR"/>
        </w:rPr>
        <w:t>:</w:t>
      </w:r>
      <w:r w:rsidR="00606E20">
        <w:rPr>
          <w:rtl/>
          <w:lang w:bidi="fa-IR"/>
        </w:rPr>
        <w:t xml:space="preserve"> </w:t>
      </w:r>
      <w:r w:rsidR="008A4905" w:rsidRPr="008A4905">
        <w:rPr>
          <w:rStyle w:val="libAlaemChar"/>
          <w:rFonts w:hint="cs"/>
          <w:rtl/>
        </w:rPr>
        <w:t>(</w:t>
      </w:r>
      <w:r w:rsidR="008A4905" w:rsidRPr="008A4905">
        <w:rPr>
          <w:rStyle w:val="libAieChar"/>
          <w:rtl/>
          <w:lang w:bidi="fa-IR"/>
        </w:rPr>
        <w:t>إِنَّمَا وَلِيُّكُمُ اللَّهُ وَرَسُولُهُ وَالَّذِينَ آمَنُوا الَّذِينَ يُقِيمُونَ الصَّلَاةَ وَيُؤْتُونَ الزَّكَاةَ وَهُمْ رَاكِعُونَ</w:t>
      </w:r>
      <w:r w:rsidR="008A4905" w:rsidRPr="008A4905">
        <w:rPr>
          <w:rStyle w:val="libAlaemChar"/>
          <w:rFonts w:hint="cs"/>
          <w:rtl/>
        </w:rPr>
        <w:t>)</w:t>
      </w:r>
      <w:r w:rsidRPr="0021364B">
        <w:rPr>
          <w:rStyle w:val="libFootnotenumChar"/>
          <w:rtl/>
        </w:rPr>
        <w:t>(2)</w:t>
      </w:r>
      <w:r>
        <w:rPr>
          <w:rtl/>
          <w:lang w:bidi="fa-IR"/>
        </w:rPr>
        <w:t xml:space="preserve"> وقوله تعالى</w:t>
      </w:r>
      <w:r w:rsidR="00A75710">
        <w:rPr>
          <w:rtl/>
          <w:lang w:bidi="fa-IR"/>
        </w:rPr>
        <w:t>:</w:t>
      </w:r>
      <w:r w:rsidRPr="0021364B">
        <w:rPr>
          <w:rStyle w:val="libFootnotenumChar"/>
          <w:rtl/>
        </w:rPr>
        <w:t>(3)</w:t>
      </w:r>
      <w:r w:rsidR="00606E20">
        <w:rPr>
          <w:rtl/>
          <w:lang w:bidi="fa-IR"/>
        </w:rPr>
        <w:t xml:space="preserve"> </w:t>
      </w:r>
      <w:r w:rsidR="008A4905" w:rsidRPr="008A4905">
        <w:rPr>
          <w:rStyle w:val="libAlaemChar"/>
          <w:rFonts w:hint="cs"/>
          <w:rtl/>
        </w:rPr>
        <w:t>(</w:t>
      </w:r>
      <w:r w:rsidR="008A4905" w:rsidRPr="008A4905">
        <w:rPr>
          <w:rStyle w:val="libAieChar"/>
          <w:rtl/>
          <w:lang w:bidi="fa-IR"/>
        </w:rPr>
        <w:t>يَا أَيُّهَا الَّذِينَ آمَنُوا أَطِيعُوا اللَّهَ وَأَطِيعُوا الرَّسُولَ وَأُولِي الْأَمْرِ مِنكُمْ</w:t>
      </w:r>
      <w:r w:rsidR="008A4905" w:rsidRPr="008A4905">
        <w:rPr>
          <w:rStyle w:val="libAlaemChar"/>
          <w:rFonts w:hint="cs"/>
          <w:rtl/>
        </w:rPr>
        <w:t>)</w:t>
      </w:r>
      <w:r w:rsidRPr="0021364B">
        <w:rPr>
          <w:rStyle w:val="libFootnotenumChar"/>
          <w:rtl/>
        </w:rPr>
        <w:t>(4)</w:t>
      </w:r>
      <w:r>
        <w:rPr>
          <w:rtl/>
          <w:lang w:bidi="fa-IR"/>
        </w:rPr>
        <w:t>.</w:t>
      </w:r>
    </w:p>
    <w:p w:rsidR="00F10858" w:rsidRDefault="00D83748" w:rsidP="008A4905">
      <w:pPr>
        <w:pStyle w:val="libNormal"/>
        <w:rPr>
          <w:rtl/>
          <w:lang w:bidi="fa-IR"/>
        </w:rPr>
      </w:pPr>
      <w:r>
        <w:rPr>
          <w:rtl/>
          <w:lang w:bidi="fa-IR"/>
        </w:rPr>
        <w:t>لكن معاوية لم يقنعه الكتاب والسن</w:t>
      </w:r>
      <w:r w:rsidR="00606E20">
        <w:rPr>
          <w:rFonts w:hint="cs"/>
          <w:rtl/>
          <w:lang w:bidi="fa-IR"/>
        </w:rPr>
        <w:t>ّ</w:t>
      </w:r>
      <w:r>
        <w:rPr>
          <w:rtl/>
          <w:lang w:bidi="fa-IR"/>
        </w:rPr>
        <w:t>ة فباء بتلكم الآثام كل</w:t>
      </w:r>
      <w:r w:rsidR="00606E20">
        <w:rPr>
          <w:rFonts w:hint="cs"/>
          <w:rtl/>
          <w:lang w:bidi="fa-IR"/>
        </w:rPr>
        <w:t>ّ</w:t>
      </w:r>
      <w:r>
        <w:rPr>
          <w:rtl/>
          <w:lang w:bidi="fa-IR"/>
        </w:rPr>
        <w:t>ها</w:t>
      </w:r>
      <w:r w:rsidR="00A75710">
        <w:rPr>
          <w:rtl/>
          <w:lang w:bidi="fa-IR"/>
        </w:rPr>
        <w:t>،</w:t>
      </w:r>
      <w:r>
        <w:rPr>
          <w:rtl/>
          <w:lang w:bidi="fa-IR"/>
        </w:rPr>
        <w:t xml:space="preserve"> وجانب هاتيك الأحكام الواجبة جمعاء</w:t>
      </w:r>
      <w:r w:rsidR="00A75710">
        <w:rPr>
          <w:rtl/>
          <w:lang w:bidi="fa-IR"/>
        </w:rPr>
        <w:t>،</w:t>
      </w:r>
      <w:r>
        <w:rPr>
          <w:rtl/>
          <w:lang w:bidi="fa-IR"/>
        </w:rPr>
        <w:t xml:space="preserve"> فكان من القاسطين وهو ي</w:t>
      </w:r>
      <w:r w:rsidR="00606E20">
        <w:rPr>
          <w:rFonts w:hint="cs"/>
          <w:rtl/>
          <w:lang w:bidi="fa-IR"/>
        </w:rPr>
        <w:t>َ</w:t>
      </w:r>
      <w:r w:rsidR="00606E20">
        <w:rPr>
          <w:rtl/>
          <w:lang w:bidi="fa-IR"/>
        </w:rPr>
        <w:t>رأسهم</w:t>
      </w:r>
      <w:r w:rsidR="00A75710">
        <w:rPr>
          <w:rtl/>
          <w:lang w:bidi="fa-IR"/>
        </w:rPr>
        <w:t>،</w:t>
      </w:r>
      <w:r w:rsidR="00606E20">
        <w:rPr>
          <w:rtl/>
          <w:lang w:bidi="fa-IR"/>
        </w:rPr>
        <w:t xml:space="preserve"> </w:t>
      </w:r>
      <w:r w:rsidR="008A4905" w:rsidRPr="008A4905">
        <w:rPr>
          <w:rStyle w:val="libAlaemChar"/>
          <w:rFonts w:hint="cs"/>
          <w:rtl/>
        </w:rPr>
        <w:t>(</w:t>
      </w:r>
      <w:r w:rsidR="008A4905" w:rsidRPr="008A4905">
        <w:rPr>
          <w:rStyle w:val="libAieChar"/>
          <w:rtl/>
          <w:lang w:bidi="fa-IR"/>
        </w:rPr>
        <w:t>وَأَمَّا الْقَاسِطُونَ فَكَانُوا لِجَهَنَّمَ حَطَبًا</w:t>
      </w:r>
      <w:r w:rsidR="008A4905" w:rsidRPr="008A4905">
        <w:rPr>
          <w:rStyle w:val="libAlaemChar"/>
          <w:rFonts w:hint="cs"/>
          <w:rtl/>
        </w:rPr>
        <w:t>)</w:t>
      </w:r>
      <w:r w:rsidRPr="0021364B">
        <w:rPr>
          <w:rStyle w:val="libFootnotenumChar"/>
          <w:rtl/>
        </w:rPr>
        <w:t>(5)</w:t>
      </w:r>
    </w:p>
    <w:p w:rsidR="00D83748" w:rsidRDefault="00F10858" w:rsidP="00F10858">
      <w:pPr>
        <w:pStyle w:val="libLine"/>
        <w:rPr>
          <w:lang w:bidi="fa-IR"/>
        </w:rPr>
      </w:pPr>
      <w:r>
        <w:rPr>
          <w:rtl/>
          <w:lang w:bidi="fa-IR"/>
        </w:rPr>
        <w:t>____________________</w:t>
      </w:r>
    </w:p>
    <w:p w:rsidR="00F10858" w:rsidRDefault="00D83748" w:rsidP="00606E20">
      <w:pPr>
        <w:pStyle w:val="libFootnote0"/>
        <w:rPr>
          <w:rtl/>
          <w:lang w:bidi="fa-IR"/>
        </w:rPr>
      </w:pPr>
      <w:r>
        <w:rPr>
          <w:rtl/>
          <w:lang w:bidi="fa-IR"/>
        </w:rPr>
        <w:t xml:space="preserve">1 </w:t>
      </w:r>
      <w:r w:rsidR="00F10858">
        <w:rPr>
          <w:rtl/>
          <w:lang w:bidi="fa-IR"/>
        </w:rPr>
        <w:t>-</w:t>
      </w:r>
      <w:r>
        <w:rPr>
          <w:rtl/>
          <w:lang w:bidi="fa-IR"/>
        </w:rPr>
        <w:t xml:space="preserve"> راجع ما أسلفناه من كلمات ال</w:t>
      </w:r>
      <w:r w:rsidR="00606E20">
        <w:rPr>
          <w:rFonts w:hint="cs"/>
          <w:rtl/>
          <w:lang w:bidi="fa-IR"/>
        </w:rPr>
        <w:t>ا</w:t>
      </w:r>
      <w:r>
        <w:rPr>
          <w:rtl/>
          <w:lang w:bidi="fa-IR"/>
        </w:rPr>
        <w:t xml:space="preserve">مام </w:t>
      </w:r>
      <w:r w:rsidR="00D2341B" w:rsidRPr="00606E20">
        <w:rPr>
          <w:rtl/>
        </w:rPr>
        <w:t>عليه‌</w:t>
      </w:r>
      <w:r w:rsidR="00606E20">
        <w:rPr>
          <w:rFonts w:hint="cs"/>
          <w:rtl/>
        </w:rPr>
        <w:t xml:space="preserve"> </w:t>
      </w:r>
      <w:r w:rsidR="00D2341B" w:rsidRPr="00606E20">
        <w:rPr>
          <w:rtl/>
        </w:rPr>
        <w:t>السلام</w:t>
      </w:r>
      <w:r>
        <w:rPr>
          <w:rtl/>
          <w:lang w:bidi="fa-IR"/>
        </w:rPr>
        <w:t xml:space="preserve"> ففيها المقنع لطالب الحق.</w:t>
      </w:r>
    </w:p>
    <w:p w:rsidR="00F10858" w:rsidRDefault="00D83748" w:rsidP="00606E20">
      <w:pPr>
        <w:pStyle w:val="libFootnote0"/>
        <w:rPr>
          <w:rtl/>
          <w:lang w:bidi="fa-IR"/>
        </w:rPr>
      </w:pPr>
      <w:r>
        <w:rPr>
          <w:rtl/>
          <w:lang w:bidi="fa-IR"/>
        </w:rPr>
        <w:t xml:space="preserve">2 </w:t>
      </w:r>
      <w:r w:rsidR="00F10858">
        <w:rPr>
          <w:rtl/>
          <w:lang w:bidi="fa-IR"/>
        </w:rPr>
        <w:t>-</w:t>
      </w:r>
      <w:r>
        <w:rPr>
          <w:rtl/>
          <w:lang w:bidi="fa-IR"/>
        </w:rPr>
        <w:t xml:space="preserve"> راجع ما فصلناه ف</w:t>
      </w:r>
      <w:r w:rsidR="00606E20">
        <w:rPr>
          <w:rFonts w:hint="cs"/>
          <w:rtl/>
          <w:lang w:bidi="fa-IR"/>
        </w:rPr>
        <w:t>ى</w:t>
      </w:r>
      <w:r>
        <w:rPr>
          <w:rtl/>
          <w:lang w:bidi="fa-IR"/>
        </w:rPr>
        <w:t xml:space="preserve"> الجزء الثان</w:t>
      </w:r>
      <w:r w:rsidR="00606E20">
        <w:rPr>
          <w:rFonts w:hint="cs"/>
          <w:rtl/>
          <w:lang w:bidi="fa-IR"/>
        </w:rPr>
        <w:t>ى</w:t>
      </w:r>
      <w:r>
        <w:rPr>
          <w:rtl/>
          <w:lang w:bidi="fa-IR"/>
        </w:rPr>
        <w:t xml:space="preserve"> ص 52 ط 2</w:t>
      </w:r>
      <w:r w:rsidR="00A75710">
        <w:rPr>
          <w:rtl/>
          <w:lang w:bidi="fa-IR"/>
        </w:rPr>
        <w:t>،</w:t>
      </w:r>
      <w:r>
        <w:rPr>
          <w:rtl/>
          <w:lang w:bidi="fa-IR"/>
        </w:rPr>
        <w:t xml:space="preserve"> وص 58</w:t>
      </w:r>
      <w:r w:rsidR="00A75710">
        <w:rPr>
          <w:rtl/>
          <w:lang w:bidi="fa-IR"/>
        </w:rPr>
        <w:t>،</w:t>
      </w:r>
      <w:r>
        <w:rPr>
          <w:rtl/>
          <w:lang w:bidi="fa-IR"/>
        </w:rPr>
        <w:t xml:space="preserve"> و ج 3 ص 141 </w:t>
      </w:r>
      <w:r w:rsidR="00F10858">
        <w:rPr>
          <w:rtl/>
          <w:lang w:bidi="fa-IR"/>
        </w:rPr>
        <w:t>-</w:t>
      </w:r>
      <w:r>
        <w:rPr>
          <w:rtl/>
          <w:lang w:bidi="fa-IR"/>
        </w:rPr>
        <w:t xml:space="preserve"> 147.</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سورة النساء</w:t>
      </w:r>
      <w:r w:rsidR="00A75710">
        <w:rPr>
          <w:rtl/>
          <w:lang w:bidi="fa-IR"/>
        </w:rPr>
        <w:t>:</w:t>
      </w:r>
      <w:r>
        <w:rPr>
          <w:rtl/>
          <w:lang w:bidi="fa-IR"/>
        </w:rPr>
        <w:t xml:space="preserve"> 59.</w:t>
      </w:r>
    </w:p>
    <w:p w:rsidR="00F10858" w:rsidRDefault="00D83748" w:rsidP="00606E20">
      <w:pPr>
        <w:pStyle w:val="libFootnote0"/>
        <w:rPr>
          <w:rtl/>
          <w:lang w:bidi="fa-IR"/>
        </w:rPr>
      </w:pPr>
      <w:r>
        <w:rPr>
          <w:rtl/>
          <w:lang w:bidi="fa-IR"/>
        </w:rPr>
        <w:t xml:space="preserve">4 </w:t>
      </w:r>
      <w:r w:rsidR="00F10858">
        <w:rPr>
          <w:rtl/>
          <w:lang w:bidi="fa-IR"/>
        </w:rPr>
        <w:t>-</w:t>
      </w:r>
      <w:r>
        <w:rPr>
          <w:rtl/>
          <w:lang w:bidi="fa-IR"/>
        </w:rPr>
        <w:t xml:space="preserve"> صحيح البخار</w:t>
      </w:r>
      <w:r w:rsidR="00606E20">
        <w:rPr>
          <w:rFonts w:hint="cs"/>
          <w:rtl/>
          <w:lang w:bidi="fa-IR"/>
        </w:rPr>
        <w:t>ى</w:t>
      </w:r>
      <w:r>
        <w:rPr>
          <w:rtl/>
          <w:lang w:bidi="fa-IR"/>
        </w:rPr>
        <w:t xml:space="preserve"> باب التفسير</w:t>
      </w:r>
      <w:r w:rsidR="00A75710">
        <w:rPr>
          <w:rtl/>
          <w:lang w:bidi="fa-IR"/>
        </w:rPr>
        <w:t>،</w:t>
      </w:r>
      <w:r>
        <w:rPr>
          <w:rtl/>
          <w:lang w:bidi="fa-IR"/>
        </w:rPr>
        <w:t xml:space="preserve"> كتاب ال</w:t>
      </w:r>
      <w:r w:rsidR="00606E20">
        <w:rPr>
          <w:rFonts w:hint="cs"/>
          <w:rtl/>
          <w:lang w:bidi="fa-IR"/>
        </w:rPr>
        <w:t>ا</w:t>
      </w:r>
      <w:r>
        <w:rPr>
          <w:rtl/>
          <w:lang w:bidi="fa-IR"/>
        </w:rPr>
        <w:t>حكام</w:t>
      </w:r>
      <w:r w:rsidR="00A75710">
        <w:rPr>
          <w:rtl/>
          <w:lang w:bidi="fa-IR"/>
        </w:rPr>
        <w:t>،</w:t>
      </w:r>
      <w:r>
        <w:rPr>
          <w:rtl/>
          <w:lang w:bidi="fa-IR"/>
        </w:rPr>
        <w:t xml:space="preserve"> صحيح مسلم 6</w:t>
      </w:r>
      <w:r w:rsidR="00A75710">
        <w:rPr>
          <w:rtl/>
          <w:lang w:bidi="fa-IR"/>
        </w:rPr>
        <w:t>:</w:t>
      </w:r>
      <w:r>
        <w:rPr>
          <w:rtl/>
          <w:lang w:bidi="fa-IR"/>
        </w:rPr>
        <w:t xml:space="preserve"> 13.</w:t>
      </w:r>
    </w:p>
    <w:p w:rsidR="00F10858" w:rsidRDefault="00D83748" w:rsidP="00F10858">
      <w:pPr>
        <w:pStyle w:val="libFootnote0"/>
        <w:rPr>
          <w:rtl/>
          <w:lang w:bidi="fa-IR"/>
        </w:rPr>
      </w:pPr>
      <w:r>
        <w:rPr>
          <w:rtl/>
          <w:lang w:bidi="fa-IR"/>
        </w:rPr>
        <w:t xml:space="preserve">5 </w:t>
      </w:r>
      <w:r w:rsidR="00F10858">
        <w:rPr>
          <w:rtl/>
          <w:lang w:bidi="fa-IR"/>
        </w:rPr>
        <w:t>-</w:t>
      </w:r>
      <w:r>
        <w:rPr>
          <w:rtl/>
          <w:lang w:bidi="fa-IR"/>
        </w:rPr>
        <w:t xml:space="preserve"> سورة الجن</w:t>
      </w:r>
      <w:r w:rsidR="00606E20">
        <w:rPr>
          <w:rFonts w:hint="cs"/>
          <w:rtl/>
          <w:lang w:bidi="fa-IR"/>
        </w:rPr>
        <w:t>ّ</w:t>
      </w:r>
      <w:r w:rsidR="00A75710">
        <w:rPr>
          <w:rtl/>
          <w:lang w:bidi="fa-IR"/>
        </w:rPr>
        <w:t>:</w:t>
      </w:r>
      <w:r>
        <w:rPr>
          <w:rtl/>
          <w:lang w:bidi="fa-IR"/>
        </w:rPr>
        <w:t xml:space="preserve"> 15.</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نعم</w:t>
      </w:r>
      <w:r w:rsidR="00A75710">
        <w:rPr>
          <w:rtl/>
          <w:lang w:bidi="fa-IR"/>
        </w:rPr>
        <w:t>:</w:t>
      </w:r>
      <w:r>
        <w:rPr>
          <w:rtl/>
          <w:lang w:bidi="fa-IR"/>
        </w:rPr>
        <w:t xml:space="preserve"> لم يقنع معاوية قوله </w:t>
      </w:r>
      <w:r w:rsidR="008E705A" w:rsidRPr="008E705A">
        <w:rPr>
          <w:rStyle w:val="libAlaemChar"/>
          <w:rtl/>
        </w:rPr>
        <w:t>صلى‌الله‌عليه‌وآله‌وسلم</w:t>
      </w:r>
      <w:r w:rsidR="00A75710">
        <w:rPr>
          <w:rtl/>
          <w:lang w:bidi="fa-IR"/>
        </w:rPr>
        <w:t>:</w:t>
      </w:r>
      <w:r>
        <w:rPr>
          <w:rtl/>
          <w:lang w:bidi="fa-IR"/>
        </w:rPr>
        <w:t xml:space="preserve"> علي</w:t>
      </w:r>
      <w:r w:rsidR="004E3B28">
        <w:rPr>
          <w:rFonts w:hint="cs"/>
          <w:rtl/>
          <w:lang w:bidi="fa-IR"/>
        </w:rPr>
        <w:t>ُّ</w:t>
      </w:r>
      <w:r>
        <w:rPr>
          <w:rtl/>
          <w:lang w:bidi="fa-IR"/>
        </w:rPr>
        <w:t xml:space="preserve"> من</w:t>
      </w:r>
      <w:r w:rsidR="004E3B28">
        <w:rPr>
          <w:rFonts w:hint="cs"/>
          <w:rtl/>
          <w:lang w:bidi="fa-IR"/>
        </w:rPr>
        <w:t>ِّ</w:t>
      </w:r>
      <w:r>
        <w:rPr>
          <w:rtl/>
          <w:lang w:bidi="fa-IR"/>
        </w:rPr>
        <w:t>ي بمنزلة هارون من موسى إل</w:t>
      </w:r>
      <w:r w:rsidR="004E3B28">
        <w:rPr>
          <w:rFonts w:hint="cs"/>
          <w:rtl/>
          <w:lang w:bidi="fa-IR"/>
        </w:rPr>
        <w:t>َّ</w:t>
      </w:r>
      <w:r>
        <w:rPr>
          <w:rtl/>
          <w:lang w:bidi="fa-IR"/>
        </w:rPr>
        <w:t>ا أن</w:t>
      </w:r>
      <w:r w:rsidR="004E3B28">
        <w:rPr>
          <w:rFonts w:hint="cs"/>
          <w:rtl/>
          <w:lang w:bidi="fa-IR"/>
        </w:rPr>
        <w:t>ّ</w:t>
      </w:r>
      <w:r>
        <w:rPr>
          <w:rtl/>
          <w:lang w:bidi="fa-IR"/>
        </w:rPr>
        <w:t>ه لا نبي</w:t>
      </w:r>
      <w:r w:rsidR="004E3B28">
        <w:rPr>
          <w:rFonts w:hint="cs"/>
          <w:rtl/>
          <w:lang w:bidi="fa-IR"/>
        </w:rPr>
        <w:t>َّ</w:t>
      </w:r>
      <w:r>
        <w:rPr>
          <w:rtl/>
          <w:lang w:bidi="fa-IR"/>
        </w:rPr>
        <w:t xml:space="preserve"> بعدي.</w:t>
      </w:r>
    </w:p>
    <w:p w:rsidR="00F10858" w:rsidRDefault="00D83748" w:rsidP="004E3B2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w:t>
      </w:r>
      <w:r w:rsidR="004E3B28">
        <w:rPr>
          <w:rFonts w:hint="cs"/>
          <w:rtl/>
          <w:lang w:bidi="fa-IR"/>
        </w:rPr>
        <w:t>َ</w:t>
      </w:r>
      <w:r>
        <w:rPr>
          <w:rtl/>
          <w:lang w:bidi="fa-IR"/>
        </w:rPr>
        <w:t>ن كنت مولاه فعلي</w:t>
      </w:r>
      <w:r w:rsidR="004E3B28">
        <w:rPr>
          <w:rFonts w:hint="cs"/>
          <w:rtl/>
          <w:lang w:bidi="fa-IR"/>
        </w:rPr>
        <w:t>ٌّ</w:t>
      </w:r>
      <w:r>
        <w:rPr>
          <w:rtl/>
          <w:lang w:bidi="fa-IR"/>
        </w:rPr>
        <w:t xml:space="preserve"> مولاه</w:t>
      </w:r>
      <w:r w:rsidR="00A75710">
        <w:rPr>
          <w:rtl/>
          <w:lang w:bidi="fa-IR"/>
        </w:rPr>
        <w:t>،</w:t>
      </w:r>
      <w:r>
        <w:rPr>
          <w:rtl/>
          <w:lang w:bidi="fa-IR"/>
        </w:rPr>
        <w:t xml:space="preserve"> </w:t>
      </w:r>
      <w:r w:rsidR="004E3B28">
        <w:rPr>
          <w:rFonts w:hint="cs"/>
          <w:rtl/>
          <w:lang w:bidi="fa-IR"/>
        </w:rPr>
        <w:t>أ</w:t>
      </w:r>
      <w:r>
        <w:rPr>
          <w:rtl/>
          <w:lang w:bidi="fa-IR"/>
        </w:rPr>
        <w:t>للهم</w:t>
      </w:r>
      <w:r w:rsidR="004E3B28">
        <w:rPr>
          <w:rFonts w:hint="cs"/>
          <w:rtl/>
          <w:lang w:bidi="fa-IR"/>
        </w:rPr>
        <w:t>َّ</w:t>
      </w:r>
      <w:r>
        <w:rPr>
          <w:rtl/>
          <w:lang w:bidi="fa-IR"/>
        </w:rPr>
        <w:t xml:space="preserve"> وال م</w:t>
      </w:r>
      <w:r w:rsidR="004E3B28">
        <w:rPr>
          <w:rFonts w:hint="cs"/>
          <w:rtl/>
          <w:lang w:bidi="fa-IR"/>
        </w:rPr>
        <w:t>َ</w:t>
      </w:r>
      <w:r>
        <w:rPr>
          <w:rtl/>
          <w:lang w:bidi="fa-IR"/>
        </w:rPr>
        <w:t>ن والاه</w:t>
      </w:r>
      <w:r w:rsidR="00A75710">
        <w:rPr>
          <w:rtl/>
          <w:lang w:bidi="fa-IR"/>
        </w:rPr>
        <w:t>،</w:t>
      </w:r>
      <w:r>
        <w:rPr>
          <w:rtl/>
          <w:lang w:bidi="fa-IR"/>
        </w:rPr>
        <w:t xml:space="preserve"> وعاد م</w:t>
      </w:r>
      <w:r w:rsidR="004E3B28">
        <w:rPr>
          <w:rFonts w:hint="cs"/>
          <w:rtl/>
          <w:lang w:bidi="fa-IR"/>
        </w:rPr>
        <w:t>َ</w:t>
      </w:r>
      <w:r>
        <w:rPr>
          <w:rtl/>
          <w:lang w:bidi="fa-IR"/>
        </w:rPr>
        <w:t>ن عاداه</w:t>
      </w:r>
      <w:r w:rsidR="00A75710">
        <w:rPr>
          <w:rtl/>
          <w:lang w:bidi="fa-IR"/>
        </w:rPr>
        <w:t>،</w:t>
      </w:r>
      <w:r>
        <w:rPr>
          <w:rtl/>
          <w:lang w:bidi="fa-IR"/>
        </w:rPr>
        <w:t xml:space="preserve"> وانصر من نصره</w:t>
      </w:r>
      <w:r w:rsidR="00A75710">
        <w:rPr>
          <w:rtl/>
          <w:lang w:bidi="fa-IR"/>
        </w:rPr>
        <w:t>،</w:t>
      </w:r>
      <w:r>
        <w:rPr>
          <w:rtl/>
          <w:lang w:bidi="fa-IR"/>
        </w:rPr>
        <w:t xml:space="preserve"> واخذل م</w:t>
      </w:r>
      <w:r w:rsidR="004E3B28">
        <w:rPr>
          <w:rFonts w:hint="cs"/>
          <w:rtl/>
          <w:lang w:bidi="fa-IR"/>
        </w:rPr>
        <w:t>َ</w:t>
      </w:r>
      <w:r>
        <w:rPr>
          <w:rtl/>
          <w:lang w:bidi="fa-IR"/>
        </w:rPr>
        <w:t>ن خذله.</w:t>
      </w:r>
    </w:p>
    <w:p w:rsidR="00F10858" w:rsidRDefault="00D83748" w:rsidP="00D83748">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من أطاعني فقد أطاع الله</w:t>
      </w:r>
      <w:r w:rsidR="00A75710">
        <w:rPr>
          <w:rtl/>
          <w:lang w:bidi="fa-IR"/>
        </w:rPr>
        <w:t>،</w:t>
      </w:r>
      <w:r>
        <w:rPr>
          <w:rtl/>
          <w:lang w:bidi="fa-IR"/>
        </w:rPr>
        <w:t xml:space="preserve"> ومن عصاني فقد عصى الله</w:t>
      </w:r>
      <w:r w:rsidR="00A75710">
        <w:rPr>
          <w:rtl/>
          <w:lang w:bidi="fa-IR"/>
        </w:rPr>
        <w:t>،</w:t>
      </w:r>
      <w:r>
        <w:rPr>
          <w:rtl/>
          <w:lang w:bidi="fa-IR"/>
        </w:rPr>
        <w:t xml:space="preserve"> ومن أطاع علي</w:t>
      </w:r>
      <w:r w:rsidR="004E3B28">
        <w:rPr>
          <w:rFonts w:hint="cs"/>
          <w:rtl/>
          <w:lang w:bidi="fa-IR"/>
        </w:rPr>
        <w:t>ّ</w:t>
      </w:r>
      <w:r>
        <w:rPr>
          <w:rtl/>
          <w:lang w:bidi="fa-IR"/>
        </w:rPr>
        <w:t>ا</w:t>
      </w:r>
      <w:r w:rsidR="004E3B28">
        <w:rPr>
          <w:rFonts w:hint="cs"/>
          <w:rtl/>
          <w:lang w:bidi="fa-IR"/>
        </w:rPr>
        <w:t>ً</w:t>
      </w:r>
      <w:r>
        <w:rPr>
          <w:rtl/>
          <w:lang w:bidi="fa-IR"/>
        </w:rPr>
        <w:t xml:space="preserve"> فقد أطاعني</w:t>
      </w:r>
      <w:r w:rsidR="00A75710">
        <w:rPr>
          <w:rtl/>
          <w:lang w:bidi="fa-IR"/>
        </w:rPr>
        <w:t>،</w:t>
      </w:r>
      <w:r>
        <w:rPr>
          <w:rtl/>
          <w:lang w:bidi="fa-IR"/>
        </w:rPr>
        <w:t xml:space="preserve"> ومن عصى علي</w:t>
      </w:r>
      <w:r w:rsidR="004E3B28">
        <w:rPr>
          <w:rFonts w:hint="cs"/>
          <w:rtl/>
          <w:lang w:bidi="fa-IR"/>
        </w:rPr>
        <w:t>ّ</w:t>
      </w:r>
      <w:r>
        <w:rPr>
          <w:rtl/>
          <w:lang w:bidi="fa-IR"/>
        </w:rPr>
        <w:t>ا</w:t>
      </w:r>
      <w:r w:rsidR="004E3B28">
        <w:rPr>
          <w:rFonts w:hint="cs"/>
          <w:rtl/>
          <w:lang w:bidi="fa-IR"/>
        </w:rPr>
        <w:t>ً</w:t>
      </w:r>
      <w:r>
        <w:rPr>
          <w:rtl/>
          <w:lang w:bidi="fa-IR"/>
        </w:rPr>
        <w:t xml:space="preserve"> فقد عصاني.</w:t>
      </w:r>
    </w:p>
    <w:p w:rsidR="00F10858" w:rsidRDefault="00D83748" w:rsidP="004E3B2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إن</w:t>
      </w:r>
      <w:r w:rsidR="00763A64">
        <w:rPr>
          <w:rFonts w:hint="cs"/>
          <w:rtl/>
          <w:lang w:bidi="fa-IR"/>
        </w:rPr>
        <w:t>َ</w:t>
      </w:r>
      <w:r>
        <w:rPr>
          <w:rtl/>
          <w:lang w:bidi="fa-IR"/>
        </w:rPr>
        <w:t>ي تارك فيكم الثقلين</w:t>
      </w:r>
      <w:r w:rsidR="00A75710">
        <w:rPr>
          <w:rtl/>
          <w:lang w:bidi="fa-IR"/>
        </w:rPr>
        <w:t>:</w:t>
      </w:r>
      <w:r>
        <w:rPr>
          <w:rtl/>
          <w:lang w:bidi="fa-IR"/>
        </w:rPr>
        <w:t xml:space="preserve"> كتاب الله وعترتي أهل بيتي</w:t>
      </w:r>
      <w:r w:rsidR="00A75710">
        <w:rPr>
          <w:rtl/>
          <w:lang w:bidi="fa-IR"/>
        </w:rPr>
        <w:t>،</w:t>
      </w:r>
      <w:r>
        <w:rPr>
          <w:rtl/>
          <w:lang w:bidi="fa-IR"/>
        </w:rPr>
        <w:t xml:space="preserve"> </w:t>
      </w:r>
      <w:r w:rsidR="004E3B28">
        <w:rPr>
          <w:rFonts w:hint="cs"/>
          <w:rtl/>
          <w:lang w:bidi="fa-IR"/>
        </w:rPr>
        <w:t>ا</w:t>
      </w:r>
      <w:r>
        <w:rPr>
          <w:rtl/>
          <w:lang w:bidi="fa-IR"/>
        </w:rPr>
        <w:t>ن</w:t>
      </w:r>
      <w:r w:rsidR="004E3B28">
        <w:rPr>
          <w:rFonts w:hint="cs"/>
          <w:rtl/>
          <w:lang w:bidi="fa-IR"/>
        </w:rPr>
        <w:t>ّ</w:t>
      </w:r>
      <w:r>
        <w:rPr>
          <w:rtl/>
          <w:lang w:bidi="fa-IR"/>
        </w:rPr>
        <w:t>هما لن يفترقا حت</w:t>
      </w:r>
      <w:r w:rsidR="004E3B28">
        <w:rPr>
          <w:rFonts w:hint="cs"/>
          <w:rtl/>
          <w:lang w:bidi="fa-IR"/>
        </w:rPr>
        <w:t>ّ</w:t>
      </w:r>
      <w:r>
        <w:rPr>
          <w:rtl/>
          <w:lang w:bidi="fa-IR"/>
        </w:rPr>
        <w:t>ى يردا علي</w:t>
      </w:r>
      <w:r w:rsidR="004E3B28">
        <w:rPr>
          <w:rFonts w:hint="cs"/>
          <w:rtl/>
          <w:lang w:bidi="fa-IR"/>
        </w:rPr>
        <w:t>َّ</w:t>
      </w:r>
      <w:r>
        <w:rPr>
          <w:rtl/>
          <w:lang w:bidi="fa-IR"/>
        </w:rPr>
        <w:t xml:space="preserve"> الحوض</w:t>
      </w:r>
      <w:r w:rsidR="00A75710">
        <w:rPr>
          <w:rtl/>
          <w:lang w:bidi="fa-IR"/>
        </w:rPr>
        <w:t>،</w:t>
      </w:r>
      <w:r>
        <w:rPr>
          <w:rtl/>
          <w:lang w:bidi="fa-IR"/>
        </w:rPr>
        <w:t xml:space="preserve"> فانظروني. بم ت</w:t>
      </w:r>
      <w:r w:rsidR="004E3B28">
        <w:rPr>
          <w:rFonts w:hint="cs"/>
          <w:rtl/>
          <w:lang w:bidi="fa-IR"/>
        </w:rPr>
        <w:t>َ</w:t>
      </w:r>
      <w:r>
        <w:rPr>
          <w:rtl/>
          <w:lang w:bidi="fa-IR"/>
        </w:rPr>
        <w:t>خل</w:t>
      </w:r>
      <w:r w:rsidR="004E3B28">
        <w:rPr>
          <w:rFonts w:hint="cs"/>
          <w:rtl/>
          <w:lang w:bidi="fa-IR"/>
        </w:rPr>
        <w:t>ّ</w:t>
      </w:r>
      <w:r>
        <w:rPr>
          <w:rtl/>
          <w:lang w:bidi="fa-IR"/>
        </w:rPr>
        <w:t>فوني فيهما.</w:t>
      </w:r>
    </w:p>
    <w:p w:rsidR="00F10858" w:rsidRDefault="00D83748" w:rsidP="00D83748">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م</w:t>
      </w:r>
      <w:r w:rsidR="004E3B28">
        <w:rPr>
          <w:rFonts w:hint="cs"/>
          <w:rtl/>
          <w:lang w:bidi="fa-IR"/>
        </w:rPr>
        <w:t>َ</w:t>
      </w:r>
      <w:r>
        <w:rPr>
          <w:rtl/>
          <w:lang w:bidi="fa-IR"/>
        </w:rPr>
        <w:t>ن يريد أن يحيى حياتي</w:t>
      </w:r>
      <w:r w:rsidR="00A75710">
        <w:rPr>
          <w:rtl/>
          <w:lang w:bidi="fa-IR"/>
        </w:rPr>
        <w:t>،</w:t>
      </w:r>
      <w:r>
        <w:rPr>
          <w:rtl/>
          <w:lang w:bidi="fa-IR"/>
        </w:rPr>
        <w:t xml:space="preserve"> ويموت مماتي</w:t>
      </w:r>
      <w:r w:rsidR="00A75710">
        <w:rPr>
          <w:rtl/>
          <w:lang w:bidi="fa-IR"/>
        </w:rPr>
        <w:t>،</w:t>
      </w:r>
      <w:r>
        <w:rPr>
          <w:rtl/>
          <w:lang w:bidi="fa-IR"/>
        </w:rPr>
        <w:t xml:space="preserve"> ويسكن جن</w:t>
      </w:r>
      <w:r w:rsidR="004E3B28">
        <w:rPr>
          <w:rFonts w:hint="cs"/>
          <w:rtl/>
          <w:lang w:bidi="fa-IR"/>
        </w:rPr>
        <w:t>َّ</w:t>
      </w:r>
      <w:r>
        <w:rPr>
          <w:rtl/>
          <w:lang w:bidi="fa-IR"/>
        </w:rPr>
        <w:t>ة الخلد ال</w:t>
      </w:r>
      <w:r w:rsidR="004E3B28">
        <w:rPr>
          <w:rFonts w:hint="cs"/>
          <w:rtl/>
          <w:lang w:bidi="fa-IR"/>
        </w:rPr>
        <w:t>ّ</w:t>
      </w:r>
      <w:r>
        <w:rPr>
          <w:rtl/>
          <w:lang w:bidi="fa-IR"/>
        </w:rPr>
        <w:t>تي وعدني رب</w:t>
      </w:r>
      <w:r w:rsidR="004E3B28">
        <w:rPr>
          <w:rFonts w:hint="cs"/>
          <w:rtl/>
          <w:lang w:bidi="fa-IR"/>
        </w:rPr>
        <w:t>ّ</w:t>
      </w:r>
      <w:r>
        <w:rPr>
          <w:rtl/>
          <w:lang w:bidi="fa-IR"/>
        </w:rPr>
        <w:t>ي فليتول</w:t>
      </w:r>
      <w:r w:rsidR="004E3B28">
        <w:rPr>
          <w:rFonts w:hint="cs"/>
          <w:rtl/>
          <w:lang w:bidi="fa-IR"/>
        </w:rPr>
        <w:t>ّ</w:t>
      </w:r>
      <w:r>
        <w:rPr>
          <w:rtl/>
          <w:lang w:bidi="fa-IR"/>
        </w:rPr>
        <w:t xml:space="preserve"> علي بن أبي طالب</w:t>
      </w:r>
      <w:r w:rsidR="00A75710">
        <w:rPr>
          <w:rtl/>
          <w:lang w:bidi="fa-IR"/>
        </w:rPr>
        <w:t>،</w:t>
      </w:r>
      <w:r>
        <w:rPr>
          <w:rtl/>
          <w:lang w:bidi="fa-IR"/>
        </w:rPr>
        <w:t xml:space="preserve"> فإن</w:t>
      </w:r>
      <w:r w:rsidR="004E3B28">
        <w:rPr>
          <w:rFonts w:hint="cs"/>
          <w:rtl/>
          <w:lang w:bidi="fa-IR"/>
        </w:rPr>
        <w:t>ّ</w:t>
      </w:r>
      <w:r>
        <w:rPr>
          <w:rtl/>
          <w:lang w:bidi="fa-IR"/>
        </w:rPr>
        <w:t>ه لن يخرجكم من هدى</w:t>
      </w:r>
      <w:r w:rsidR="00A75710">
        <w:rPr>
          <w:rtl/>
          <w:lang w:bidi="fa-IR"/>
        </w:rPr>
        <w:t>،</w:t>
      </w:r>
      <w:r>
        <w:rPr>
          <w:rtl/>
          <w:lang w:bidi="fa-IR"/>
        </w:rPr>
        <w:t xml:space="preserve"> ولن يدخلكم في ضلالة.</w:t>
      </w:r>
    </w:p>
    <w:p w:rsidR="00F10858" w:rsidRDefault="00D83748" w:rsidP="004E3B2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إن</w:t>
      </w:r>
      <w:r w:rsidR="004E3B28">
        <w:rPr>
          <w:rFonts w:hint="cs"/>
          <w:rtl/>
          <w:lang w:bidi="fa-IR"/>
        </w:rPr>
        <w:t>َّ</w:t>
      </w:r>
      <w:r>
        <w:rPr>
          <w:rtl/>
          <w:lang w:bidi="fa-IR"/>
        </w:rPr>
        <w:t xml:space="preserve"> رب</w:t>
      </w:r>
      <w:r w:rsidR="004E3B28">
        <w:rPr>
          <w:rFonts w:hint="cs"/>
          <w:rtl/>
          <w:lang w:bidi="fa-IR"/>
        </w:rPr>
        <w:t>َّ</w:t>
      </w:r>
      <w:r>
        <w:rPr>
          <w:rtl/>
          <w:lang w:bidi="fa-IR"/>
        </w:rPr>
        <w:t xml:space="preserve"> العالمين عهد إلي</w:t>
      </w:r>
      <w:r w:rsidR="004E3B28">
        <w:rPr>
          <w:rFonts w:hint="cs"/>
          <w:rtl/>
          <w:lang w:bidi="fa-IR"/>
        </w:rPr>
        <w:t>َّ</w:t>
      </w:r>
      <w:r>
        <w:rPr>
          <w:rtl/>
          <w:lang w:bidi="fa-IR"/>
        </w:rPr>
        <w:t xml:space="preserve"> عهدا</w:t>
      </w:r>
      <w:r w:rsidR="004E3B28">
        <w:rPr>
          <w:rFonts w:hint="cs"/>
          <w:rtl/>
          <w:lang w:bidi="fa-IR"/>
        </w:rPr>
        <w:t>ً</w:t>
      </w:r>
      <w:r>
        <w:rPr>
          <w:rtl/>
          <w:lang w:bidi="fa-IR"/>
        </w:rPr>
        <w:t xml:space="preserve"> في علي</w:t>
      </w:r>
      <w:r w:rsidR="004E3B28">
        <w:rPr>
          <w:rFonts w:hint="cs"/>
          <w:rtl/>
          <w:lang w:bidi="fa-IR"/>
        </w:rPr>
        <w:t>ِّ</w:t>
      </w:r>
      <w:r>
        <w:rPr>
          <w:rtl/>
          <w:lang w:bidi="fa-IR"/>
        </w:rPr>
        <w:t xml:space="preserve"> بن أبي طالب فقال</w:t>
      </w:r>
      <w:r w:rsidR="00A75710">
        <w:rPr>
          <w:rtl/>
          <w:lang w:bidi="fa-IR"/>
        </w:rPr>
        <w:t>:</w:t>
      </w:r>
      <w:r>
        <w:rPr>
          <w:rtl/>
          <w:lang w:bidi="fa-IR"/>
        </w:rPr>
        <w:t xml:space="preserve"> إن</w:t>
      </w:r>
      <w:r w:rsidR="004E3B28">
        <w:rPr>
          <w:rFonts w:hint="cs"/>
          <w:rtl/>
          <w:lang w:bidi="fa-IR"/>
        </w:rPr>
        <w:t>َّ</w:t>
      </w:r>
      <w:r>
        <w:rPr>
          <w:rtl/>
          <w:lang w:bidi="fa-IR"/>
        </w:rPr>
        <w:t>ه راية الهدى</w:t>
      </w:r>
      <w:r w:rsidR="00A75710">
        <w:rPr>
          <w:rtl/>
          <w:lang w:bidi="fa-IR"/>
        </w:rPr>
        <w:t>،</w:t>
      </w:r>
      <w:r>
        <w:rPr>
          <w:rtl/>
          <w:lang w:bidi="fa-IR"/>
        </w:rPr>
        <w:t xml:space="preserve"> ومنار ال</w:t>
      </w:r>
      <w:r w:rsidR="004E3B28">
        <w:rPr>
          <w:rFonts w:hint="cs"/>
          <w:rtl/>
          <w:lang w:bidi="fa-IR"/>
        </w:rPr>
        <w:t>ا</w:t>
      </w:r>
      <w:r>
        <w:rPr>
          <w:rtl/>
          <w:lang w:bidi="fa-IR"/>
        </w:rPr>
        <w:t>يمان</w:t>
      </w:r>
      <w:r w:rsidR="00A75710">
        <w:rPr>
          <w:rtl/>
          <w:lang w:bidi="fa-IR"/>
        </w:rPr>
        <w:t>،</w:t>
      </w:r>
      <w:r>
        <w:rPr>
          <w:rtl/>
          <w:lang w:bidi="fa-IR"/>
        </w:rPr>
        <w:t xml:space="preserve"> وإمام أوليائي</w:t>
      </w:r>
      <w:r w:rsidR="00A75710">
        <w:rPr>
          <w:rtl/>
          <w:lang w:bidi="fa-IR"/>
        </w:rPr>
        <w:t>،</w:t>
      </w:r>
      <w:r>
        <w:rPr>
          <w:rtl/>
          <w:lang w:bidi="fa-IR"/>
        </w:rPr>
        <w:t xml:space="preserve"> ونور جميع من أطاعني.</w:t>
      </w:r>
    </w:p>
    <w:p w:rsidR="00F10858" w:rsidRDefault="00D83748" w:rsidP="00D83748">
      <w:pPr>
        <w:pStyle w:val="libNormal"/>
        <w:rPr>
          <w:rtl/>
          <w:lang w:bidi="fa-IR"/>
        </w:rPr>
      </w:pPr>
      <w:r>
        <w:rPr>
          <w:rtl/>
          <w:lang w:bidi="fa-IR"/>
        </w:rPr>
        <w:t xml:space="preserve">وقوله </w:t>
      </w:r>
      <w:r w:rsidR="00682E8C" w:rsidRPr="00682E8C">
        <w:rPr>
          <w:rStyle w:val="libAlaemChar"/>
          <w:rtl/>
        </w:rPr>
        <w:t>صلى‌الله‌عليه‌وآله‌وسلم</w:t>
      </w:r>
      <w:r w:rsidR="00A75710">
        <w:rPr>
          <w:rtl/>
          <w:lang w:bidi="fa-IR"/>
        </w:rPr>
        <w:t>:</w:t>
      </w:r>
      <w:r>
        <w:rPr>
          <w:rtl/>
          <w:lang w:bidi="fa-IR"/>
        </w:rPr>
        <w:t xml:space="preserve"> عنوان صحيفة المؤمن حب</w:t>
      </w:r>
      <w:r w:rsidR="004E3B28">
        <w:rPr>
          <w:rFonts w:hint="cs"/>
          <w:rtl/>
          <w:lang w:bidi="fa-IR"/>
        </w:rPr>
        <w:t>ُّ</w:t>
      </w:r>
      <w:r>
        <w:rPr>
          <w:rtl/>
          <w:lang w:bidi="fa-IR"/>
        </w:rPr>
        <w:t xml:space="preserve"> علي</w:t>
      </w:r>
      <w:r w:rsidR="004E3B28">
        <w:rPr>
          <w:rFonts w:hint="cs"/>
          <w:rtl/>
          <w:lang w:bidi="fa-IR"/>
        </w:rPr>
        <w:t>ِّ</w:t>
      </w:r>
      <w:r>
        <w:rPr>
          <w:rtl/>
          <w:lang w:bidi="fa-IR"/>
        </w:rPr>
        <w:t xml:space="preserve"> بن أبي طالب.</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لم</w:t>
      </w:r>
      <w:r w:rsidR="004E3B28">
        <w:rPr>
          <w:rFonts w:hint="cs"/>
          <w:rtl/>
          <w:lang w:bidi="fa-IR"/>
        </w:rPr>
        <w:t>ـّ</w:t>
      </w:r>
      <w:r>
        <w:rPr>
          <w:rtl/>
          <w:lang w:bidi="fa-IR"/>
        </w:rPr>
        <w:t>ا نظر إلى علي</w:t>
      </w:r>
      <w:r w:rsidR="004E3B28">
        <w:rPr>
          <w:rFonts w:hint="cs"/>
          <w:rtl/>
          <w:lang w:bidi="fa-IR"/>
        </w:rPr>
        <w:t>ّ</w:t>
      </w:r>
      <w:r>
        <w:rPr>
          <w:rtl/>
          <w:lang w:bidi="fa-IR"/>
        </w:rPr>
        <w:t xml:space="preserve"> وفاطمة والحسن والحسين</w:t>
      </w:r>
      <w:r w:rsidR="00A75710">
        <w:rPr>
          <w:rtl/>
          <w:lang w:bidi="fa-IR"/>
        </w:rPr>
        <w:t>:</w:t>
      </w:r>
      <w:r>
        <w:rPr>
          <w:rtl/>
          <w:lang w:bidi="fa-IR"/>
        </w:rPr>
        <w:t xml:space="preserve"> أنا حرب</w:t>
      </w:r>
      <w:r w:rsidR="004E3B28">
        <w:rPr>
          <w:rFonts w:hint="cs"/>
          <w:rtl/>
          <w:lang w:bidi="fa-IR"/>
        </w:rPr>
        <w:t>ٌ</w:t>
      </w:r>
      <w:r>
        <w:rPr>
          <w:rtl/>
          <w:lang w:bidi="fa-IR"/>
        </w:rPr>
        <w:t xml:space="preserve"> لمن حاربكم</w:t>
      </w:r>
      <w:r w:rsidR="00A75710">
        <w:rPr>
          <w:rtl/>
          <w:lang w:bidi="fa-IR"/>
        </w:rPr>
        <w:t>،</w:t>
      </w:r>
      <w:r>
        <w:rPr>
          <w:rtl/>
          <w:lang w:bidi="fa-IR"/>
        </w:rPr>
        <w:t xml:space="preserve"> وسلم</w:t>
      </w:r>
      <w:r w:rsidR="004E3B28">
        <w:rPr>
          <w:rFonts w:hint="cs"/>
          <w:rtl/>
          <w:lang w:bidi="fa-IR"/>
        </w:rPr>
        <w:t>ُ</w:t>
      </w:r>
      <w:r>
        <w:rPr>
          <w:rtl/>
          <w:lang w:bidi="fa-IR"/>
        </w:rPr>
        <w:t xml:space="preserve"> لمن سالمكم.</w:t>
      </w:r>
    </w:p>
    <w:p w:rsidR="00F10858" w:rsidRDefault="00D83748" w:rsidP="00D83748">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علي</w:t>
      </w:r>
      <w:r w:rsidR="004E3B28">
        <w:rPr>
          <w:rFonts w:hint="cs"/>
          <w:rtl/>
          <w:lang w:bidi="fa-IR"/>
        </w:rPr>
        <w:t>ٌّ</w:t>
      </w:r>
      <w:r>
        <w:rPr>
          <w:rtl/>
          <w:lang w:bidi="fa-IR"/>
        </w:rPr>
        <w:t xml:space="preserve"> من</w:t>
      </w:r>
      <w:r w:rsidR="004E3B28">
        <w:rPr>
          <w:rFonts w:hint="cs"/>
          <w:rtl/>
          <w:lang w:bidi="fa-IR"/>
        </w:rPr>
        <w:t>ّ</w:t>
      </w:r>
      <w:r>
        <w:rPr>
          <w:rtl/>
          <w:lang w:bidi="fa-IR"/>
        </w:rPr>
        <w:t>ي وأنا منه</w:t>
      </w:r>
      <w:r w:rsidR="00A75710">
        <w:rPr>
          <w:rtl/>
          <w:lang w:bidi="fa-IR"/>
        </w:rPr>
        <w:t>،</w:t>
      </w:r>
      <w:r>
        <w:rPr>
          <w:rtl/>
          <w:lang w:bidi="fa-IR"/>
        </w:rPr>
        <w:t xml:space="preserve"> وهو ولي</w:t>
      </w:r>
      <w:r w:rsidR="004E3B28">
        <w:rPr>
          <w:rFonts w:hint="cs"/>
          <w:rtl/>
          <w:lang w:bidi="fa-IR"/>
        </w:rPr>
        <w:t>ُّ</w:t>
      </w:r>
      <w:r>
        <w:rPr>
          <w:rtl/>
          <w:lang w:bidi="fa-IR"/>
        </w:rPr>
        <w:t xml:space="preserve"> كل</w:t>
      </w:r>
      <w:r w:rsidR="004E3B28">
        <w:rPr>
          <w:rFonts w:hint="cs"/>
          <w:rtl/>
          <w:lang w:bidi="fa-IR"/>
        </w:rPr>
        <w:t>ِّ</w:t>
      </w:r>
      <w:r>
        <w:rPr>
          <w:rtl/>
          <w:lang w:bidi="fa-IR"/>
        </w:rPr>
        <w:t xml:space="preserve"> مؤمن بعدي.</w:t>
      </w:r>
    </w:p>
    <w:p w:rsidR="00F10858" w:rsidRDefault="00D83748" w:rsidP="00D83748">
      <w:pPr>
        <w:pStyle w:val="libNormal"/>
        <w:rPr>
          <w:rtl/>
          <w:lang w:bidi="fa-IR"/>
        </w:rPr>
      </w:pPr>
      <w:r>
        <w:rPr>
          <w:rtl/>
          <w:lang w:bidi="fa-IR"/>
        </w:rPr>
        <w:t xml:space="preserve">وقوله </w:t>
      </w:r>
      <w:r w:rsidR="00BE66F2" w:rsidRPr="00BE66F2">
        <w:rPr>
          <w:rStyle w:val="libAlaemChar"/>
          <w:rtl/>
        </w:rPr>
        <w:t>صلى‌الله‌عليه‌وآله‌وسلم</w:t>
      </w:r>
      <w:r>
        <w:rPr>
          <w:rtl/>
          <w:lang w:bidi="fa-IR"/>
        </w:rPr>
        <w:t xml:space="preserve"> له</w:t>
      </w:r>
      <w:r w:rsidR="00A75710">
        <w:rPr>
          <w:rtl/>
          <w:lang w:bidi="fa-IR"/>
        </w:rPr>
        <w:t>:</w:t>
      </w:r>
      <w:r>
        <w:rPr>
          <w:rtl/>
          <w:lang w:bidi="fa-IR"/>
        </w:rPr>
        <w:t xml:space="preserve"> أنت ولي</w:t>
      </w:r>
      <w:r w:rsidR="00B24D61">
        <w:rPr>
          <w:rFonts w:hint="cs"/>
          <w:rtl/>
          <w:lang w:bidi="fa-IR"/>
        </w:rPr>
        <w:t>ّ</w:t>
      </w:r>
      <w:r>
        <w:rPr>
          <w:rtl/>
          <w:lang w:bidi="fa-IR"/>
        </w:rPr>
        <w:t>ي في كل</w:t>
      </w:r>
      <w:r w:rsidR="00B24D61">
        <w:rPr>
          <w:rFonts w:hint="cs"/>
          <w:rtl/>
          <w:lang w:bidi="fa-IR"/>
        </w:rPr>
        <w:t>ّ</w:t>
      </w:r>
      <w:r>
        <w:rPr>
          <w:rtl/>
          <w:lang w:bidi="fa-IR"/>
        </w:rPr>
        <w:t xml:space="preserve"> مؤمن بعدي.</w:t>
      </w:r>
    </w:p>
    <w:p w:rsidR="00F10858" w:rsidRDefault="00D83748" w:rsidP="00B24D61">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في حديث</w:t>
      </w:r>
      <w:r w:rsidR="00A75710">
        <w:rPr>
          <w:rtl/>
          <w:lang w:bidi="fa-IR"/>
        </w:rPr>
        <w:t>:</w:t>
      </w:r>
      <w:r>
        <w:rPr>
          <w:rtl/>
          <w:lang w:bidi="fa-IR"/>
        </w:rPr>
        <w:t xml:space="preserve"> علي</w:t>
      </w:r>
      <w:r w:rsidR="00B24D61">
        <w:rPr>
          <w:rFonts w:hint="cs"/>
          <w:rtl/>
          <w:lang w:bidi="fa-IR"/>
        </w:rPr>
        <w:t>ُّ</w:t>
      </w:r>
      <w:r>
        <w:rPr>
          <w:rtl/>
          <w:lang w:bidi="fa-IR"/>
        </w:rPr>
        <w:t xml:space="preserve"> أمير المؤمنين</w:t>
      </w:r>
      <w:r w:rsidR="00A75710">
        <w:rPr>
          <w:rtl/>
          <w:lang w:bidi="fa-IR"/>
        </w:rPr>
        <w:t>،</w:t>
      </w:r>
      <w:r>
        <w:rPr>
          <w:rtl/>
          <w:lang w:bidi="fa-IR"/>
        </w:rPr>
        <w:t xml:space="preserve"> إمام المتقين</w:t>
      </w:r>
      <w:r w:rsidR="00A75710">
        <w:rPr>
          <w:rtl/>
          <w:lang w:bidi="fa-IR"/>
        </w:rPr>
        <w:t>،</w:t>
      </w:r>
      <w:r>
        <w:rPr>
          <w:rtl/>
          <w:lang w:bidi="fa-IR"/>
        </w:rPr>
        <w:t xml:space="preserve"> وقائد الغر</w:t>
      </w:r>
      <w:r w:rsidR="00B24D61">
        <w:rPr>
          <w:rFonts w:hint="cs"/>
          <w:rtl/>
          <w:lang w:bidi="fa-IR"/>
        </w:rPr>
        <w:t>ّ</w:t>
      </w:r>
      <w:r>
        <w:rPr>
          <w:rtl/>
          <w:lang w:bidi="fa-IR"/>
        </w:rPr>
        <w:t xml:space="preserve"> المحج</w:t>
      </w:r>
      <w:r w:rsidR="00B24D61">
        <w:rPr>
          <w:rFonts w:hint="cs"/>
          <w:rtl/>
          <w:lang w:bidi="fa-IR"/>
        </w:rPr>
        <w:t>َّ</w:t>
      </w:r>
      <w:r>
        <w:rPr>
          <w:rtl/>
          <w:lang w:bidi="fa-IR"/>
        </w:rPr>
        <w:t>لين إلى جن</w:t>
      </w:r>
      <w:r w:rsidR="00B24D61">
        <w:rPr>
          <w:rFonts w:hint="cs"/>
          <w:rtl/>
          <w:lang w:bidi="fa-IR"/>
        </w:rPr>
        <w:t>ّ</w:t>
      </w:r>
      <w:r>
        <w:rPr>
          <w:rtl/>
          <w:lang w:bidi="fa-IR"/>
        </w:rPr>
        <w:t>ات رب</w:t>
      </w:r>
      <w:r w:rsidR="00B24D61">
        <w:rPr>
          <w:rFonts w:hint="cs"/>
          <w:rtl/>
          <w:lang w:bidi="fa-IR"/>
        </w:rPr>
        <w:t>ِّ</w:t>
      </w:r>
      <w:r>
        <w:rPr>
          <w:rtl/>
          <w:lang w:bidi="fa-IR"/>
        </w:rPr>
        <w:t xml:space="preserve"> العالمين</w:t>
      </w:r>
      <w:r w:rsidR="00A75710">
        <w:rPr>
          <w:rtl/>
          <w:lang w:bidi="fa-IR"/>
        </w:rPr>
        <w:t>،</w:t>
      </w:r>
      <w:r>
        <w:rPr>
          <w:rtl/>
          <w:lang w:bidi="fa-IR"/>
        </w:rPr>
        <w:t xml:space="preserve"> أفلح من صد</w:t>
      </w:r>
      <w:r w:rsidR="00B24D61">
        <w:rPr>
          <w:rFonts w:hint="cs"/>
          <w:rtl/>
          <w:lang w:bidi="fa-IR"/>
        </w:rPr>
        <w:t>َّ</w:t>
      </w:r>
      <w:r>
        <w:rPr>
          <w:rtl/>
          <w:lang w:bidi="fa-IR"/>
        </w:rPr>
        <w:t>قه</w:t>
      </w:r>
      <w:r w:rsidR="00A75710">
        <w:rPr>
          <w:rtl/>
          <w:lang w:bidi="fa-IR"/>
        </w:rPr>
        <w:t>،</w:t>
      </w:r>
      <w:r>
        <w:rPr>
          <w:rtl/>
          <w:lang w:bidi="fa-IR"/>
        </w:rPr>
        <w:t xml:space="preserve"> وخاب من كذ</w:t>
      </w:r>
      <w:r w:rsidR="00B24D61">
        <w:rPr>
          <w:rFonts w:hint="cs"/>
          <w:rtl/>
          <w:lang w:bidi="fa-IR"/>
        </w:rPr>
        <w:t>َّ</w:t>
      </w:r>
      <w:r>
        <w:rPr>
          <w:rtl/>
          <w:lang w:bidi="fa-IR"/>
        </w:rPr>
        <w:t>به</w:t>
      </w:r>
      <w:r w:rsidR="00A75710">
        <w:rPr>
          <w:rtl/>
          <w:lang w:bidi="fa-IR"/>
        </w:rPr>
        <w:t>،</w:t>
      </w:r>
      <w:r>
        <w:rPr>
          <w:rtl/>
          <w:lang w:bidi="fa-IR"/>
        </w:rPr>
        <w:t xml:space="preserve"> ولو أن</w:t>
      </w:r>
      <w:r w:rsidR="00B24D61">
        <w:rPr>
          <w:rFonts w:hint="cs"/>
          <w:rtl/>
          <w:lang w:bidi="fa-IR"/>
        </w:rPr>
        <w:t>َّ</w:t>
      </w:r>
      <w:r>
        <w:rPr>
          <w:rtl/>
          <w:lang w:bidi="fa-IR"/>
        </w:rPr>
        <w:t xml:space="preserve"> عبدا</w:t>
      </w:r>
      <w:r w:rsidR="00B24D61">
        <w:rPr>
          <w:rFonts w:hint="cs"/>
          <w:rtl/>
          <w:lang w:bidi="fa-IR"/>
        </w:rPr>
        <w:t>ً</w:t>
      </w:r>
      <w:r>
        <w:rPr>
          <w:rtl/>
          <w:lang w:bidi="fa-IR"/>
        </w:rPr>
        <w:t xml:space="preserve"> عبد الله بين </w:t>
      </w:r>
      <w:r w:rsidR="00F10858">
        <w:rPr>
          <w:rtl/>
          <w:lang w:bidi="fa-IR"/>
        </w:rPr>
        <w:t>-</w:t>
      </w:r>
      <w:r>
        <w:rPr>
          <w:rtl/>
          <w:lang w:bidi="fa-IR"/>
        </w:rPr>
        <w:t xml:space="preserve"> الركن والمقام ألف عام وألف عام</w:t>
      </w:r>
      <w:r w:rsidR="00A75710">
        <w:rPr>
          <w:rtl/>
          <w:lang w:bidi="fa-IR"/>
        </w:rPr>
        <w:t>،</w:t>
      </w:r>
      <w:r>
        <w:rPr>
          <w:rtl/>
          <w:lang w:bidi="fa-IR"/>
        </w:rPr>
        <w:t xml:space="preserve"> حت</w:t>
      </w:r>
      <w:r w:rsidR="00B24D61">
        <w:rPr>
          <w:rFonts w:hint="cs"/>
          <w:rtl/>
          <w:lang w:bidi="fa-IR"/>
        </w:rPr>
        <w:t>ّ</w:t>
      </w:r>
      <w:r>
        <w:rPr>
          <w:rtl/>
          <w:lang w:bidi="fa-IR"/>
        </w:rPr>
        <w:t>ى يكون كالشن</w:t>
      </w:r>
      <w:r w:rsidR="00B24D61">
        <w:rPr>
          <w:rFonts w:hint="cs"/>
          <w:rtl/>
          <w:lang w:bidi="fa-IR"/>
        </w:rPr>
        <w:t>ِّ</w:t>
      </w:r>
      <w:r>
        <w:rPr>
          <w:rtl/>
          <w:lang w:bidi="fa-IR"/>
        </w:rPr>
        <w:t xml:space="preserve"> البالي ولق</w:t>
      </w:r>
      <w:r w:rsidR="00B24D61">
        <w:rPr>
          <w:rFonts w:hint="cs"/>
          <w:rtl/>
          <w:lang w:bidi="fa-IR"/>
        </w:rPr>
        <w:t>ى</w:t>
      </w:r>
      <w:r>
        <w:rPr>
          <w:rtl/>
          <w:lang w:bidi="fa-IR"/>
        </w:rPr>
        <w:t xml:space="preserve"> الله مبغضا</w:t>
      </w:r>
      <w:r w:rsidR="00B24D61">
        <w:rPr>
          <w:rFonts w:hint="cs"/>
          <w:rtl/>
          <w:lang w:bidi="fa-IR"/>
        </w:rPr>
        <w:t>ً</w:t>
      </w:r>
      <w:r>
        <w:rPr>
          <w:rtl/>
          <w:lang w:bidi="fa-IR"/>
        </w:rPr>
        <w:t xml:space="preserve"> لآل محم</w:t>
      </w:r>
      <w:r w:rsidR="00B24D61">
        <w:rPr>
          <w:rFonts w:hint="cs"/>
          <w:rtl/>
          <w:lang w:bidi="fa-IR"/>
        </w:rPr>
        <w:t>ّ</w:t>
      </w:r>
      <w:r>
        <w:rPr>
          <w:rtl/>
          <w:lang w:bidi="fa-IR"/>
        </w:rPr>
        <w:t>د أكب</w:t>
      </w:r>
      <w:r w:rsidR="00B24D61">
        <w:rPr>
          <w:rFonts w:hint="cs"/>
          <w:rtl/>
          <w:lang w:bidi="fa-IR"/>
        </w:rPr>
        <w:t>ّ</w:t>
      </w:r>
      <w:r>
        <w:rPr>
          <w:rtl/>
          <w:lang w:bidi="fa-IR"/>
        </w:rPr>
        <w:t>ه الله على منخره في نار جهن</w:t>
      </w:r>
      <w:r w:rsidR="00B24D61">
        <w:rPr>
          <w:rFonts w:hint="cs"/>
          <w:rtl/>
          <w:lang w:bidi="fa-IR"/>
        </w:rPr>
        <w:t>ّ</w:t>
      </w:r>
      <w:r>
        <w:rPr>
          <w:rtl/>
          <w:lang w:bidi="fa-IR"/>
        </w:rPr>
        <w:t>م.</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له</w:t>
      </w:r>
      <w:r w:rsidR="00A75710">
        <w:rPr>
          <w:rtl/>
          <w:lang w:bidi="fa-IR"/>
        </w:rPr>
        <w:t>:</w:t>
      </w:r>
      <w:r>
        <w:rPr>
          <w:rtl/>
          <w:lang w:bidi="fa-IR"/>
        </w:rPr>
        <w:t xml:space="preserve"> لا يحب</w:t>
      </w:r>
      <w:r w:rsidR="004C7AFA">
        <w:rPr>
          <w:rFonts w:hint="cs"/>
          <w:rtl/>
          <w:lang w:bidi="fa-IR"/>
        </w:rPr>
        <w:t>ّ</w:t>
      </w:r>
      <w:r>
        <w:rPr>
          <w:rtl/>
          <w:lang w:bidi="fa-IR"/>
        </w:rPr>
        <w:t>ك إل</w:t>
      </w:r>
      <w:r w:rsidR="00B24D61">
        <w:rPr>
          <w:rFonts w:hint="cs"/>
          <w:rtl/>
          <w:lang w:bidi="fa-IR"/>
        </w:rPr>
        <w:t>ّ</w:t>
      </w:r>
      <w:r>
        <w:rPr>
          <w:rtl/>
          <w:lang w:bidi="fa-IR"/>
        </w:rPr>
        <w:t>ا مؤمن</w:t>
      </w:r>
      <w:r w:rsidR="00B24D61">
        <w:rPr>
          <w:rFonts w:hint="cs"/>
          <w:rtl/>
          <w:lang w:bidi="fa-IR"/>
        </w:rPr>
        <w:t>ٌ</w:t>
      </w:r>
      <w:r w:rsidR="00A75710">
        <w:rPr>
          <w:rtl/>
          <w:lang w:bidi="fa-IR"/>
        </w:rPr>
        <w:t>،</w:t>
      </w:r>
      <w:r>
        <w:rPr>
          <w:rtl/>
          <w:lang w:bidi="fa-IR"/>
        </w:rPr>
        <w:t xml:space="preserve"> ولا يبغضك إل</w:t>
      </w:r>
      <w:r w:rsidR="00B24D61">
        <w:rPr>
          <w:rFonts w:hint="cs"/>
          <w:rtl/>
          <w:lang w:bidi="fa-IR"/>
        </w:rPr>
        <w:t>ّ</w:t>
      </w:r>
      <w:r>
        <w:rPr>
          <w:rtl/>
          <w:lang w:bidi="fa-IR"/>
        </w:rPr>
        <w:t>ا منافق</w:t>
      </w:r>
      <w:r w:rsidR="00B24D61">
        <w:rPr>
          <w:rFonts w:hint="cs"/>
          <w:rtl/>
          <w:lang w:bidi="fa-IR"/>
        </w:rPr>
        <w:t>ٌ</w:t>
      </w:r>
      <w:r>
        <w:rPr>
          <w:rtl/>
          <w:lang w:bidi="fa-IR"/>
        </w:rPr>
        <w:t>.</w:t>
      </w:r>
    </w:p>
    <w:p w:rsidR="00F10858" w:rsidRDefault="00D83748" w:rsidP="00B24D61">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آخذا</w:t>
      </w:r>
      <w:r w:rsidR="00B24D61">
        <w:rPr>
          <w:rFonts w:hint="cs"/>
          <w:rtl/>
          <w:lang w:bidi="fa-IR"/>
        </w:rPr>
        <w:t>ً</w:t>
      </w:r>
      <w:r>
        <w:rPr>
          <w:rtl/>
          <w:lang w:bidi="fa-IR"/>
        </w:rPr>
        <w:t xml:space="preserve"> بيد الحسن والحسين</w:t>
      </w:r>
      <w:r w:rsidR="00A75710">
        <w:rPr>
          <w:rtl/>
          <w:lang w:bidi="fa-IR"/>
        </w:rPr>
        <w:t>:</w:t>
      </w:r>
      <w:r>
        <w:rPr>
          <w:rtl/>
          <w:lang w:bidi="fa-IR"/>
        </w:rPr>
        <w:t xml:space="preserve"> من أحب</w:t>
      </w:r>
      <w:r w:rsidR="00B24D61">
        <w:rPr>
          <w:rFonts w:hint="cs"/>
          <w:rtl/>
          <w:lang w:bidi="fa-IR"/>
        </w:rPr>
        <w:t>َّ</w:t>
      </w:r>
      <w:r>
        <w:rPr>
          <w:rtl/>
          <w:lang w:bidi="fa-IR"/>
        </w:rPr>
        <w:t>ني وأحب</w:t>
      </w:r>
      <w:r w:rsidR="00B24D61">
        <w:rPr>
          <w:rFonts w:hint="cs"/>
          <w:rtl/>
          <w:lang w:bidi="fa-IR"/>
        </w:rPr>
        <w:t>َّ</w:t>
      </w:r>
      <w:r>
        <w:rPr>
          <w:rtl/>
          <w:lang w:bidi="fa-IR"/>
        </w:rPr>
        <w:t xml:space="preserve"> هذين وأباهما و </w:t>
      </w:r>
      <w:r w:rsidR="00B24D61">
        <w:rPr>
          <w:rFonts w:hint="cs"/>
          <w:rtl/>
          <w:lang w:bidi="fa-IR"/>
        </w:rPr>
        <w:t>ا</w:t>
      </w:r>
      <w:r>
        <w:rPr>
          <w:rtl/>
          <w:lang w:bidi="fa-IR"/>
        </w:rPr>
        <w:t>م</w:t>
      </w:r>
      <w:r w:rsidR="00B24D61">
        <w:rPr>
          <w:rFonts w:hint="cs"/>
          <w:rtl/>
          <w:lang w:bidi="fa-IR"/>
        </w:rPr>
        <w:t>ّ</w:t>
      </w:r>
      <w:r>
        <w:rPr>
          <w:rtl/>
          <w:lang w:bidi="fa-IR"/>
        </w:rPr>
        <w:t>هما كان معي في درجتي يوم القيامة.</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 xml:space="preserve">وقوله </w:t>
      </w:r>
      <w:r w:rsidR="008E705A" w:rsidRPr="008E705A">
        <w:rPr>
          <w:rStyle w:val="libAlaemChar"/>
          <w:rtl/>
        </w:rPr>
        <w:t>صلى‌الله‌عليه‌وآله‌وسلم</w:t>
      </w:r>
      <w:r w:rsidR="00A75710">
        <w:rPr>
          <w:rtl/>
          <w:lang w:bidi="fa-IR"/>
        </w:rPr>
        <w:t>:</w:t>
      </w:r>
      <w:r>
        <w:rPr>
          <w:rtl/>
          <w:lang w:bidi="fa-IR"/>
        </w:rPr>
        <w:t xml:space="preserve"> علي</w:t>
      </w:r>
      <w:r w:rsidR="00B24D61">
        <w:rPr>
          <w:rFonts w:hint="cs"/>
          <w:rtl/>
          <w:lang w:bidi="fa-IR"/>
        </w:rPr>
        <w:t>ٌّ</w:t>
      </w:r>
      <w:r>
        <w:rPr>
          <w:rtl/>
          <w:lang w:bidi="fa-IR"/>
        </w:rPr>
        <w:t xml:space="preserve"> من</w:t>
      </w:r>
      <w:r w:rsidR="00B24D61">
        <w:rPr>
          <w:rFonts w:hint="cs"/>
          <w:rtl/>
          <w:lang w:bidi="fa-IR"/>
        </w:rPr>
        <w:t>ِّ</w:t>
      </w:r>
      <w:r>
        <w:rPr>
          <w:rtl/>
          <w:lang w:bidi="fa-IR"/>
        </w:rPr>
        <w:t>ي بمنزلة رأسي من بدني.</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والذي نفسي بيده لا يبغضنا أهل البيت أحد</w:t>
      </w:r>
      <w:r w:rsidR="00B24D61">
        <w:rPr>
          <w:rFonts w:hint="cs"/>
          <w:rtl/>
          <w:lang w:bidi="fa-IR"/>
        </w:rPr>
        <w:t>ٌ</w:t>
      </w:r>
      <w:r>
        <w:rPr>
          <w:rtl/>
          <w:lang w:bidi="fa-IR"/>
        </w:rPr>
        <w:t xml:space="preserve"> إل</w:t>
      </w:r>
      <w:r w:rsidR="00B24D61">
        <w:rPr>
          <w:rFonts w:hint="cs"/>
          <w:rtl/>
          <w:lang w:bidi="fa-IR"/>
        </w:rPr>
        <w:t>ّ</w:t>
      </w:r>
      <w:r>
        <w:rPr>
          <w:rtl/>
          <w:lang w:bidi="fa-IR"/>
        </w:rPr>
        <w:t>ا أدخله الله النار.</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له</w:t>
      </w:r>
      <w:r w:rsidR="00A75710">
        <w:rPr>
          <w:rtl/>
          <w:lang w:bidi="fa-IR"/>
        </w:rPr>
        <w:t>:</w:t>
      </w:r>
      <w:r>
        <w:rPr>
          <w:rtl/>
          <w:lang w:bidi="fa-IR"/>
        </w:rPr>
        <w:t xml:space="preserve"> يا علي طوبى لمن أحب</w:t>
      </w:r>
      <w:r w:rsidR="00B24D61">
        <w:rPr>
          <w:rFonts w:hint="cs"/>
          <w:rtl/>
          <w:lang w:bidi="fa-IR"/>
        </w:rPr>
        <w:t>َّ</w:t>
      </w:r>
      <w:r>
        <w:rPr>
          <w:rtl/>
          <w:lang w:bidi="fa-IR"/>
        </w:rPr>
        <w:t>ك وصدق فيك</w:t>
      </w:r>
      <w:r w:rsidR="00A75710">
        <w:rPr>
          <w:rtl/>
          <w:lang w:bidi="fa-IR"/>
        </w:rPr>
        <w:t>،</w:t>
      </w:r>
      <w:r>
        <w:rPr>
          <w:rtl/>
          <w:lang w:bidi="fa-IR"/>
        </w:rPr>
        <w:t xml:space="preserve"> وويل</w:t>
      </w:r>
      <w:r w:rsidR="00B24D61">
        <w:rPr>
          <w:rFonts w:hint="cs"/>
          <w:rtl/>
          <w:lang w:bidi="fa-IR"/>
        </w:rPr>
        <w:t>ٌ</w:t>
      </w:r>
      <w:r>
        <w:rPr>
          <w:rtl/>
          <w:lang w:bidi="fa-IR"/>
        </w:rPr>
        <w:t xml:space="preserve"> لمن أبغضك و كذب فيك.</w:t>
      </w:r>
    </w:p>
    <w:p w:rsidR="00F10858" w:rsidRDefault="00D83748" w:rsidP="00D83748">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من أحب</w:t>
      </w:r>
      <w:r w:rsidR="00B24D61">
        <w:rPr>
          <w:rFonts w:hint="cs"/>
          <w:rtl/>
          <w:lang w:bidi="fa-IR"/>
        </w:rPr>
        <w:t>َّ</w:t>
      </w:r>
      <w:r>
        <w:rPr>
          <w:rtl/>
          <w:lang w:bidi="fa-IR"/>
        </w:rPr>
        <w:t>ني فليحب</w:t>
      </w:r>
      <w:r w:rsidR="00B24D61">
        <w:rPr>
          <w:rFonts w:hint="cs"/>
          <w:rtl/>
          <w:lang w:bidi="fa-IR"/>
        </w:rPr>
        <w:t>َّ</w:t>
      </w:r>
      <w:r>
        <w:rPr>
          <w:rtl/>
          <w:lang w:bidi="fa-IR"/>
        </w:rPr>
        <w:t xml:space="preserve"> علي</w:t>
      </w:r>
      <w:r w:rsidR="00B24D61">
        <w:rPr>
          <w:rFonts w:hint="cs"/>
          <w:rtl/>
          <w:lang w:bidi="fa-IR"/>
        </w:rPr>
        <w:t>ّ</w:t>
      </w:r>
      <w:r>
        <w:rPr>
          <w:rtl/>
          <w:lang w:bidi="fa-IR"/>
        </w:rPr>
        <w:t>ا</w:t>
      </w:r>
      <w:r w:rsidR="00B24D61">
        <w:rPr>
          <w:rFonts w:hint="cs"/>
          <w:rtl/>
          <w:lang w:bidi="fa-IR"/>
        </w:rPr>
        <w:t>ً</w:t>
      </w:r>
      <w:r w:rsidR="00A75710">
        <w:rPr>
          <w:rtl/>
          <w:lang w:bidi="fa-IR"/>
        </w:rPr>
        <w:t>،</w:t>
      </w:r>
      <w:r>
        <w:rPr>
          <w:rtl/>
          <w:lang w:bidi="fa-IR"/>
        </w:rPr>
        <w:t xml:space="preserve"> ومن أبغض علي</w:t>
      </w:r>
      <w:r w:rsidR="00B24D61">
        <w:rPr>
          <w:rFonts w:hint="cs"/>
          <w:rtl/>
          <w:lang w:bidi="fa-IR"/>
        </w:rPr>
        <w:t>ّ</w:t>
      </w:r>
      <w:r>
        <w:rPr>
          <w:rtl/>
          <w:lang w:bidi="fa-IR"/>
        </w:rPr>
        <w:t>ا</w:t>
      </w:r>
      <w:r w:rsidR="00B24D61">
        <w:rPr>
          <w:rFonts w:hint="cs"/>
          <w:rtl/>
          <w:lang w:bidi="fa-IR"/>
        </w:rPr>
        <w:t>ً</w:t>
      </w:r>
      <w:r>
        <w:rPr>
          <w:rtl/>
          <w:lang w:bidi="fa-IR"/>
        </w:rPr>
        <w:t xml:space="preserve"> فقد أبغضني</w:t>
      </w:r>
      <w:r w:rsidR="00A75710">
        <w:rPr>
          <w:rtl/>
          <w:lang w:bidi="fa-IR"/>
        </w:rPr>
        <w:t>،</w:t>
      </w:r>
      <w:r>
        <w:rPr>
          <w:rtl/>
          <w:lang w:bidi="fa-IR"/>
        </w:rPr>
        <w:t xml:space="preserve"> ومن أبغضني فقد أبغض الله عز</w:t>
      </w:r>
      <w:r w:rsidR="00B24D61">
        <w:rPr>
          <w:rFonts w:hint="cs"/>
          <w:rtl/>
          <w:lang w:bidi="fa-IR"/>
        </w:rPr>
        <w:t>َّ</w:t>
      </w:r>
      <w:r>
        <w:rPr>
          <w:rtl/>
          <w:lang w:bidi="fa-IR"/>
        </w:rPr>
        <w:t>وجل</w:t>
      </w:r>
      <w:r w:rsidR="00B24D61">
        <w:rPr>
          <w:rFonts w:hint="cs"/>
          <w:rtl/>
          <w:lang w:bidi="fa-IR"/>
        </w:rPr>
        <w:t>َّ</w:t>
      </w:r>
      <w:r w:rsidR="00A75710">
        <w:rPr>
          <w:rtl/>
          <w:lang w:bidi="fa-IR"/>
        </w:rPr>
        <w:t>،</w:t>
      </w:r>
      <w:r>
        <w:rPr>
          <w:rtl/>
          <w:lang w:bidi="fa-IR"/>
        </w:rPr>
        <w:t xml:space="preserve"> ومن أبغض الله أدخله النار.</w:t>
      </w:r>
    </w:p>
    <w:p w:rsidR="00F10858" w:rsidRDefault="00D83748" w:rsidP="00B24D61">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لا تسب</w:t>
      </w:r>
      <w:r w:rsidR="00B24D61">
        <w:rPr>
          <w:rFonts w:hint="cs"/>
          <w:rtl/>
          <w:lang w:bidi="fa-IR"/>
        </w:rPr>
        <w:t>ّ</w:t>
      </w:r>
      <w:r>
        <w:rPr>
          <w:rtl/>
          <w:lang w:bidi="fa-IR"/>
        </w:rPr>
        <w:t>وا علي</w:t>
      </w:r>
      <w:r w:rsidR="00B24D61">
        <w:rPr>
          <w:rFonts w:hint="cs"/>
          <w:rtl/>
          <w:lang w:bidi="fa-IR"/>
        </w:rPr>
        <w:t>ّ</w:t>
      </w:r>
      <w:r>
        <w:rPr>
          <w:rtl/>
          <w:lang w:bidi="fa-IR"/>
        </w:rPr>
        <w:t>ا</w:t>
      </w:r>
      <w:r w:rsidR="00B24D61">
        <w:rPr>
          <w:rFonts w:hint="cs"/>
          <w:rtl/>
          <w:lang w:bidi="fa-IR"/>
        </w:rPr>
        <w:t>ً</w:t>
      </w:r>
      <w:r>
        <w:rPr>
          <w:rtl/>
          <w:lang w:bidi="fa-IR"/>
        </w:rPr>
        <w:t xml:space="preserve"> ف</w:t>
      </w:r>
      <w:r w:rsidR="00B24D61">
        <w:rPr>
          <w:rFonts w:hint="cs"/>
          <w:rtl/>
          <w:lang w:bidi="fa-IR"/>
        </w:rPr>
        <w:t>أ</w:t>
      </w:r>
      <w:r>
        <w:rPr>
          <w:rtl/>
          <w:lang w:bidi="fa-IR"/>
        </w:rPr>
        <w:t>ن</w:t>
      </w:r>
      <w:r w:rsidR="00B24D61">
        <w:rPr>
          <w:rFonts w:hint="cs"/>
          <w:rtl/>
          <w:lang w:bidi="fa-IR"/>
        </w:rPr>
        <w:t>ّ</w:t>
      </w:r>
      <w:r>
        <w:rPr>
          <w:rtl/>
          <w:lang w:bidi="fa-IR"/>
        </w:rPr>
        <w:t>ه ممسوس</w:t>
      </w:r>
      <w:r w:rsidR="00B24D61">
        <w:rPr>
          <w:rFonts w:hint="cs"/>
          <w:rtl/>
          <w:lang w:bidi="fa-IR"/>
        </w:rPr>
        <w:t>ٌ</w:t>
      </w:r>
      <w:r>
        <w:rPr>
          <w:rtl/>
          <w:lang w:bidi="fa-IR"/>
        </w:rPr>
        <w:t xml:space="preserve"> بذاك الله.</w:t>
      </w:r>
    </w:p>
    <w:p w:rsidR="00F10858" w:rsidRDefault="00D83748" w:rsidP="00D83748">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هذا أمير البررة</w:t>
      </w:r>
      <w:r w:rsidR="00A75710">
        <w:rPr>
          <w:rtl/>
          <w:lang w:bidi="fa-IR"/>
        </w:rPr>
        <w:t>،</w:t>
      </w:r>
      <w:r>
        <w:rPr>
          <w:rtl/>
          <w:lang w:bidi="fa-IR"/>
        </w:rPr>
        <w:t xml:space="preserve"> قاتل الفجرة</w:t>
      </w:r>
      <w:r w:rsidR="00A75710">
        <w:rPr>
          <w:rtl/>
          <w:lang w:bidi="fa-IR"/>
        </w:rPr>
        <w:t>،</w:t>
      </w:r>
      <w:r>
        <w:rPr>
          <w:rtl/>
          <w:lang w:bidi="fa-IR"/>
        </w:rPr>
        <w:t xml:space="preserve"> منصور</w:t>
      </w:r>
      <w:r w:rsidR="00B24D61">
        <w:rPr>
          <w:rFonts w:hint="cs"/>
          <w:rtl/>
          <w:lang w:bidi="fa-IR"/>
        </w:rPr>
        <w:t>ٌ</w:t>
      </w:r>
      <w:r>
        <w:rPr>
          <w:rtl/>
          <w:lang w:bidi="fa-IR"/>
        </w:rPr>
        <w:t xml:space="preserve"> من نصره</w:t>
      </w:r>
      <w:r w:rsidR="00A75710">
        <w:rPr>
          <w:rtl/>
          <w:lang w:bidi="fa-IR"/>
        </w:rPr>
        <w:t>،</w:t>
      </w:r>
      <w:r>
        <w:rPr>
          <w:rtl/>
          <w:lang w:bidi="fa-IR"/>
        </w:rPr>
        <w:t xml:space="preserve"> مخذول</w:t>
      </w:r>
      <w:r w:rsidR="00B24D61">
        <w:rPr>
          <w:rFonts w:hint="cs"/>
          <w:rtl/>
          <w:lang w:bidi="fa-IR"/>
        </w:rPr>
        <w:t>ٌ</w:t>
      </w:r>
      <w:r>
        <w:rPr>
          <w:rtl/>
          <w:lang w:bidi="fa-IR"/>
        </w:rPr>
        <w:t xml:space="preserve"> من خذله.</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w:t>
      </w:r>
      <w:r w:rsidR="00B24D61">
        <w:rPr>
          <w:rFonts w:hint="cs"/>
          <w:rtl/>
          <w:lang w:bidi="fa-IR"/>
        </w:rPr>
        <w:t>َ</w:t>
      </w:r>
      <w:r>
        <w:rPr>
          <w:rtl/>
          <w:lang w:bidi="fa-IR"/>
        </w:rPr>
        <w:t>ن آذى علي</w:t>
      </w:r>
      <w:r w:rsidR="00B24D61">
        <w:rPr>
          <w:rFonts w:hint="cs"/>
          <w:rtl/>
          <w:lang w:bidi="fa-IR"/>
        </w:rPr>
        <w:t>ّ</w:t>
      </w:r>
      <w:r>
        <w:rPr>
          <w:rtl/>
          <w:lang w:bidi="fa-IR"/>
        </w:rPr>
        <w:t>ا</w:t>
      </w:r>
      <w:r w:rsidR="00B24D61">
        <w:rPr>
          <w:rFonts w:hint="cs"/>
          <w:rtl/>
          <w:lang w:bidi="fa-IR"/>
        </w:rPr>
        <w:t>ً</w:t>
      </w:r>
      <w:r>
        <w:rPr>
          <w:rtl/>
          <w:lang w:bidi="fa-IR"/>
        </w:rPr>
        <w:t xml:space="preserve"> فقد آذاني.</w:t>
      </w:r>
    </w:p>
    <w:p w:rsidR="00F10858" w:rsidRDefault="00D83748" w:rsidP="004C7AFA">
      <w:pPr>
        <w:pStyle w:val="libNormal"/>
        <w:rPr>
          <w:rtl/>
          <w:lang w:bidi="fa-IR"/>
        </w:rPr>
      </w:pPr>
      <w:r>
        <w:rPr>
          <w:rtl/>
          <w:lang w:bidi="fa-IR"/>
        </w:rPr>
        <w:t xml:space="preserve">وقوله </w:t>
      </w:r>
      <w:r w:rsidR="004C7AFA" w:rsidRPr="008E705A">
        <w:rPr>
          <w:rStyle w:val="libAlaemChar"/>
          <w:rtl/>
        </w:rPr>
        <w:t>صلى‌الله‌عليه‌وآله‌وسلم</w:t>
      </w:r>
      <w:r>
        <w:rPr>
          <w:rtl/>
          <w:lang w:bidi="fa-IR"/>
        </w:rPr>
        <w:t>: من أحب</w:t>
      </w:r>
      <w:r w:rsidR="00B24D61">
        <w:rPr>
          <w:rFonts w:hint="cs"/>
          <w:rtl/>
          <w:lang w:bidi="fa-IR"/>
        </w:rPr>
        <w:t>َّ</w:t>
      </w:r>
      <w:r>
        <w:rPr>
          <w:rtl/>
          <w:lang w:bidi="fa-IR"/>
        </w:rPr>
        <w:t xml:space="preserve"> علي</w:t>
      </w:r>
      <w:r w:rsidR="00B24D61">
        <w:rPr>
          <w:rFonts w:hint="cs"/>
          <w:rtl/>
          <w:lang w:bidi="fa-IR"/>
        </w:rPr>
        <w:t>ّ</w:t>
      </w:r>
      <w:r>
        <w:rPr>
          <w:rtl/>
          <w:lang w:bidi="fa-IR"/>
        </w:rPr>
        <w:t>ا</w:t>
      </w:r>
      <w:r w:rsidR="00B24D61">
        <w:rPr>
          <w:rFonts w:hint="cs"/>
          <w:rtl/>
          <w:lang w:bidi="fa-IR"/>
        </w:rPr>
        <w:t>ً</w:t>
      </w:r>
      <w:r>
        <w:rPr>
          <w:rtl/>
          <w:lang w:bidi="fa-IR"/>
        </w:rPr>
        <w:t xml:space="preserve"> فقد أحب</w:t>
      </w:r>
      <w:r w:rsidR="00B24D61">
        <w:rPr>
          <w:rFonts w:hint="cs"/>
          <w:rtl/>
          <w:lang w:bidi="fa-IR"/>
        </w:rPr>
        <w:t>ّ</w:t>
      </w:r>
      <w:r>
        <w:rPr>
          <w:rtl/>
          <w:lang w:bidi="fa-IR"/>
        </w:rPr>
        <w:t>ني</w:t>
      </w:r>
      <w:r w:rsidR="00A75710">
        <w:rPr>
          <w:rtl/>
          <w:lang w:bidi="fa-IR"/>
        </w:rPr>
        <w:t>،</w:t>
      </w:r>
      <w:r>
        <w:rPr>
          <w:rtl/>
          <w:lang w:bidi="fa-IR"/>
        </w:rPr>
        <w:t xml:space="preserve"> ومن أبغض علي</w:t>
      </w:r>
      <w:r w:rsidR="00B24D61">
        <w:rPr>
          <w:rFonts w:hint="cs"/>
          <w:rtl/>
          <w:lang w:bidi="fa-IR"/>
        </w:rPr>
        <w:t>ّ</w:t>
      </w:r>
      <w:r>
        <w:rPr>
          <w:rtl/>
          <w:lang w:bidi="fa-IR"/>
        </w:rPr>
        <w:t>ا</w:t>
      </w:r>
      <w:r w:rsidR="00B24D61">
        <w:rPr>
          <w:rFonts w:hint="cs"/>
          <w:rtl/>
          <w:lang w:bidi="fa-IR"/>
        </w:rPr>
        <w:t>ً</w:t>
      </w:r>
      <w:r>
        <w:rPr>
          <w:rtl/>
          <w:lang w:bidi="fa-IR"/>
        </w:rPr>
        <w:t xml:space="preserve"> فقد أبغضني.</w:t>
      </w:r>
    </w:p>
    <w:p w:rsidR="00F10858" w:rsidRDefault="00D83748" w:rsidP="00B24D61">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w:t>
      </w:r>
      <w:r w:rsidR="00B24D61">
        <w:rPr>
          <w:rFonts w:hint="cs"/>
          <w:rtl/>
          <w:lang w:bidi="fa-IR"/>
        </w:rPr>
        <w:t>ا</w:t>
      </w:r>
      <w:r>
        <w:rPr>
          <w:rtl/>
          <w:lang w:bidi="fa-IR"/>
        </w:rPr>
        <w:t>وحي إلي</w:t>
      </w:r>
      <w:r w:rsidR="00B24D61">
        <w:rPr>
          <w:rFonts w:hint="cs"/>
          <w:rtl/>
          <w:lang w:bidi="fa-IR"/>
        </w:rPr>
        <w:t>َّ</w:t>
      </w:r>
      <w:r>
        <w:rPr>
          <w:rtl/>
          <w:lang w:bidi="fa-IR"/>
        </w:rPr>
        <w:t xml:space="preserve"> في علي</w:t>
      </w:r>
      <w:r w:rsidR="00B24D61">
        <w:rPr>
          <w:rFonts w:hint="cs"/>
          <w:rtl/>
          <w:lang w:bidi="fa-IR"/>
        </w:rPr>
        <w:t>ّ</w:t>
      </w:r>
      <w:r>
        <w:rPr>
          <w:rtl/>
          <w:lang w:bidi="fa-IR"/>
        </w:rPr>
        <w:t xml:space="preserve"> ثلاث</w:t>
      </w:r>
      <w:r w:rsidR="00A75710">
        <w:rPr>
          <w:rtl/>
          <w:lang w:bidi="fa-IR"/>
        </w:rPr>
        <w:t>:</w:t>
      </w:r>
      <w:r>
        <w:rPr>
          <w:rtl/>
          <w:lang w:bidi="fa-IR"/>
        </w:rPr>
        <w:t xml:space="preserve"> </w:t>
      </w:r>
      <w:r w:rsidR="00B24D61">
        <w:rPr>
          <w:rFonts w:hint="cs"/>
          <w:rtl/>
          <w:lang w:bidi="fa-IR"/>
        </w:rPr>
        <w:t>ا</w:t>
      </w:r>
      <w:r>
        <w:rPr>
          <w:rtl/>
          <w:lang w:bidi="fa-IR"/>
        </w:rPr>
        <w:t>ن</w:t>
      </w:r>
      <w:r w:rsidR="00B24D61">
        <w:rPr>
          <w:rFonts w:hint="cs"/>
          <w:rtl/>
          <w:lang w:bidi="fa-IR"/>
        </w:rPr>
        <w:t>ّ</w:t>
      </w:r>
      <w:r>
        <w:rPr>
          <w:rtl/>
          <w:lang w:bidi="fa-IR"/>
        </w:rPr>
        <w:t>ه سي</w:t>
      </w:r>
      <w:r w:rsidR="00B24D61">
        <w:rPr>
          <w:rFonts w:hint="cs"/>
          <w:rtl/>
          <w:lang w:bidi="fa-IR"/>
        </w:rPr>
        <w:t>ّ</w:t>
      </w:r>
      <w:r>
        <w:rPr>
          <w:rtl/>
          <w:lang w:bidi="fa-IR"/>
        </w:rPr>
        <w:t>د المسلمين</w:t>
      </w:r>
      <w:r w:rsidR="00A75710">
        <w:rPr>
          <w:rtl/>
          <w:lang w:bidi="fa-IR"/>
        </w:rPr>
        <w:t>،</w:t>
      </w:r>
      <w:r>
        <w:rPr>
          <w:rtl/>
          <w:lang w:bidi="fa-IR"/>
        </w:rPr>
        <w:t xml:space="preserve"> وإمام المت</w:t>
      </w:r>
      <w:r w:rsidR="00B24D61">
        <w:rPr>
          <w:rFonts w:hint="cs"/>
          <w:rtl/>
          <w:lang w:bidi="fa-IR"/>
        </w:rPr>
        <w:t>َّ</w:t>
      </w:r>
      <w:r>
        <w:rPr>
          <w:rtl/>
          <w:lang w:bidi="fa-IR"/>
        </w:rPr>
        <w:t>قين</w:t>
      </w:r>
      <w:r w:rsidR="00A75710">
        <w:rPr>
          <w:rtl/>
          <w:lang w:bidi="fa-IR"/>
        </w:rPr>
        <w:t>،</w:t>
      </w:r>
      <w:r>
        <w:rPr>
          <w:rtl/>
          <w:lang w:bidi="fa-IR"/>
        </w:rPr>
        <w:t xml:space="preserve"> و قائد الغر</w:t>
      </w:r>
      <w:r w:rsidR="00B24D61">
        <w:rPr>
          <w:rFonts w:hint="cs"/>
          <w:rtl/>
          <w:lang w:bidi="fa-IR"/>
        </w:rPr>
        <w:t>ّ</w:t>
      </w:r>
      <w:r>
        <w:rPr>
          <w:rtl/>
          <w:lang w:bidi="fa-IR"/>
        </w:rPr>
        <w:t xml:space="preserve"> المحج</w:t>
      </w:r>
      <w:r w:rsidR="00B24D61">
        <w:rPr>
          <w:rFonts w:hint="cs"/>
          <w:rtl/>
          <w:lang w:bidi="fa-IR"/>
        </w:rPr>
        <w:t>َّ</w:t>
      </w:r>
      <w:r>
        <w:rPr>
          <w:rtl/>
          <w:lang w:bidi="fa-IR"/>
        </w:rPr>
        <w:t>لين.</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من سب</w:t>
      </w:r>
      <w:r w:rsidR="00B24D61">
        <w:rPr>
          <w:rFonts w:hint="cs"/>
          <w:rtl/>
          <w:lang w:bidi="fa-IR"/>
        </w:rPr>
        <w:t>َّ</w:t>
      </w:r>
      <w:r>
        <w:rPr>
          <w:rtl/>
          <w:lang w:bidi="fa-IR"/>
        </w:rPr>
        <w:t xml:space="preserve"> علي</w:t>
      </w:r>
      <w:r w:rsidR="00B24D61">
        <w:rPr>
          <w:rFonts w:hint="cs"/>
          <w:rtl/>
          <w:lang w:bidi="fa-IR"/>
        </w:rPr>
        <w:t>ّ</w:t>
      </w:r>
      <w:r>
        <w:rPr>
          <w:rtl/>
          <w:lang w:bidi="fa-IR"/>
        </w:rPr>
        <w:t>ا</w:t>
      </w:r>
      <w:r w:rsidR="00B24D61">
        <w:rPr>
          <w:rFonts w:hint="cs"/>
          <w:rtl/>
          <w:lang w:bidi="fa-IR"/>
        </w:rPr>
        <w:t>ً</w:t>
      </w:r>
      <w:r>
        <w:rPr>
          <w:rtl/>
          <w:lang w:bidi="fa-IR"/>
        </w:rPr>
        <w:t xml:space="preserve"> فقد سب</w:t>
      </w:r>
      <w:r w:rsidR="00B24D61">
        <w:rPr>
          <w:rFonts w:hint="cs"/>
          <w:rtl/>
          <w:lang w:bidi="fa-IR"/>
        </w:rPr>
        <w:t>ّ</w:t>
      </w:r>
      <w:r>
        <w:rPr>
          <w:rtl/>
          <w:lang w:bidi="fa-IR"/>
        </w:rPr>
        <w:t>ني</w:t>
      </w:r>
      <w:r w:rsidR="00A75710">
        <w:rPr>
          <w:rtl/>
          <w:lang w:bidi="fa-IR"/>
        </w:rPr>
        <w:t>،</w:t>
      </w:r>
      <w:r>
        <w:rPr>
          <w:rtl/>
          <w:lang w:bidi="fa-IR"/>
        </w:rPr>
        <w:t xml:space="preserve"> ومن سب</w:t>
      </w:r>
      <w:r w:rsidR="00B24D61">
        <w:rPr>
          <w:rFonts w:hint="cs"/>
          <w:rtl/>
          <w:lang w:bidi="fa-IR"/>
        </w:rPr>
        <w:t>ّ</w:t>
      </w:r>
      <w:r>
        <w:rPr>
          <w:rtl/>
          <w:lang w:bidi="fa-IR"/>
        </w:rPr>
        <w:t>ني فقد سب</w:t>
      </w:r>
      <w:r w:rsidR="00B24D61">
        <w:rPr>
          <w:rFonts w:hint="cs"/>
          <w:rtl/>
          <w:lang w:bidi="fa-IR"/>
        </w:rPr>
        <w:t>َّ</w:t>
      </w:r>
      <w:r>
        <w:rPr>
          <w:rtl/>
          <w:lang w:bidi="fa-IR"/>
        </w:rPr>
        <w:t xml:space="preserve"> الله عز</w:t>
      </w:r>
      <w:r w:rsidR="00B24D61">
        <w:rPr>
          <w:rFonts w:hint="cs"/>
          <w:rtl/>
          <w:lang w:bidi="fa-IR"/>
        </w:rPr>
        <w:t xml:space="preserve">َّ </w:t>
      </w:r>
      <w:r>
        <w:rPr>
          <w:rtl/>
          <w:lang w:bidi="fa-IR"/>
        </w:rPr>
        <w:t>وجل</w:t>
      </w:r>
      <w:r w:rsidR="00A75710">
        <w:rPr>
          <w:rtl/>
          <w:lang w:bidi="fa-IR"/>
        </w:rPr>
        <w:t>،</w:t>
      </w:r>
      <w:r>
        <w:rPr>
          <w:rtl/>
          <w:lang w:bidi="fa-IR"/>
        </w:rPr>
        <w:t xml:space="preserve"> ومن سب</w:t>
      </w:r>
      <w:r w:rsidR="00B24D61">
        <w:rPr>
          <w:rFonts w:hint="cs"/>
          <w:rtl/>
          <w:lang w:bidi="fa-IR"/>
        </w:rPr>
        <w:t>َّ</w:t>
      </w:r>
      <w:r>
        <w:rPr>
          <w:rtl/>
          <w:lang w:bidi="fa-IR"/>
        </w:rPr>
        <w:t xml:space="preserve"> الله كب</w:t>
      </w:r>
      <w:r w:rsidR="00B24D61">
        <w:rPr>
          <w:rFonts w:hint="cs"/>
          <w:rtl/>
          <w:lang w:bidi="fa-IR"/>
        </w:rPr>
        <w:t>ّ</w:t>
      </w:r>
      <w:r>
        <w:rPr>
          <w:rtl/>
          <w:lang w:bidi="fa-IR"/>
        </w:rPr>
        <w:t>ه الله على منخريه في النار.</w:t>
      </w:r>
    </w:p>
    <w:p w:rsidR="00F10858" w:rsidRDefault="00D83748" w:rsidP="00B24D61">
      <w:pPr>
        <w:pStyle w:val="libNormal"/>
        <w:rPr>
          <w:rtl/>
          <w:lang w:bidi="fa-IR"/>
        </w:rPr>
      </w:pPr>
      <w:r>
        <w:rPr>
          <w:rtl/>
          <w:lang w:bidi="fa-IR"/>
        </w:rPr>
        <w:t>وقوله</w:t>
      </w:r>
      <w:r w:rsidR="00A75710">
        <w:rPr>
          <w:rtl/>
          <w:lang w:bidi="fa-IR"/>
        </w:rPr>
        <w:t>:</w:t>
      </w:r>
      <w:r>
        <w:rPr>
          <w:rtl/>
          <w:lang w:bidi="fa-IR"/>
        </w:rPr>
        <w:t xml:space="preserve"> </w:t>
      </w:r>
      <w:r w:rsidR="008E705A" w:rsidRPr="008E705A">
        <w:rPr>
          <w:rStyle w:val="libAlaemChar"/>
          <w:rtl/>
        </w:rPr>
        <w:t>صلى‌الله‌عليه‌وآله‌وسلم</w:t>
      </w:r>
      <w:r w:rsidR="00A75710">
        <w:rPr>
          <w:rtl/>
          <w:lang w:bidi="fa-IR"/>
        </w:rPr>
        <w:t>:</w:t>
      </w:r>
      <w:r>
        <w:rPr>
          <w:rtl/>
          <w:lang w:bidi="fa-IR"/>
        </w:rPr>
        <w:t xml:space="preserve"> لو أن</w:t>
      </w:r>
      <w:r w:rsidR="00B24D61">
        <w:rPr>
          <w:rFonts w:hint="cs"/>
          <w:rtl/>
          <w:lang w:bidi="fa-IR"/>
        </w:rPr>
        <w:t>َّ</w:t>
      </w:r>
      <w:r>
        <w:rPr>
          <w:rtl/>
          <w:lang w:bidi="fa-IR"/>
        </w:rPr>
        <w:t xml:space="preserve"> عبدا</w:t>
      </w:r>
      <w:r w:rsidR="00B24D61">
        <w:rPr>
          <w:rFonts w:hint="cs"/>
          <w:rtl/>
          <w:lang w:bidi="fa-IR"/>
        </w:rPr>
        <w:t>ً</w:t>
      </w:r>
      <w:r>
        <w:rPr>
          <w:rtl/>
          <w:lang w:bidi="fa-IR"/>
        </w:rPr>
        <w:t xml:space="preserve"> عبد الله سبعة آلاف سنة ثم</w:t>
      </w:r>
      <w:r w:rsidR="00B24D61">
        <w:rPr>
          <w:rFonts w:hint="cs"/>
          <w:rtl/>
          <w:lang w:bidi="fa-IR"/>
        </w:rPr>
        <w:t>َّ</w:t>
      </w:r>
      <w:r>
        <w:rPr>
          <w:rtl/>
          <w:lang w:bidi="fa-IR"/>
        </w:rPr>
        <w:t xml:space="preserve"> أتى الله عز</w:t>
      </w:r>
      <w:r w:rsidR="00B24D61">
        <w:rPr>
          <w:rFonts w:hint="cs"/>
          <w:rtl/>
          <w:lang w:bidi="fa-IR"/>
        </w:rPr>
        <w:t>َّ</w:t>
      </w:r>
      <w:r>
        <w:rPr>
          <w:rtl/>
          <w:lang w:bidi="fa-IR"/>
        </w:rPr>
        <w:t>وجل</w:t>
      </w:r>
      <w:r w:rsidR="00B24D61">
        <w:rPr>
          <w:rFonts w:hint="cs"/>
          <w:rtl/>
          <w:lang w:bidi="fa-IR"/>
        </w:rPr>
        <w:t>َّ</w:t>
      </w:r>
      <w:r>
        <w:rPr>
          <w:rtl/>
          <w:lang w:bidi="fa-IR"/>
        </w:rPr>
        <w:t xml:space="preserve"> ببغض علي</w:t>
      </w:r>
      <w:r w:rsidR="00B24D61">
        <w:rPr>
          <w:rFonts w:hint="cs"/>
          <w:rtl/>
          <w:lang w:bidi="fa-IR"/>
        </w:rPr>
        <w:t>ِّ</w:t>
      </w:r>
      <w:r>
        <w:rPr>
          <w:rtl/>
          <w:lang w:bidi="fa-IR"/>
        </w:rPr>
        <w:t xml:space="preserve"> بن </w:t>
      </w:r>
      <w:r w:rsidR="00B24D61">
        <w:rPr>
          <w:rFonts w:hint="cs"/>
          <w:rtl/>
          <w:lang w:bidi="fa-IR"/>
        </w:rPr>
        <w:t>ا</w:t>
      </w:r>
      <w:r>
        <w:rPr>
          <w:rtl/>
          <w:lang w:bidi="fa-IR"/>
        </w:rPr>
        <w:t>بي طالب جاهدا</w:t>
      </w:r>
      <w:r w:rsidR="00B24D61">
        <w:rPr>
          <w:rFonts w:hint="cs"/>
          <w:rtl/>
          <w:lang w:bidi="fa-IR"/>
        </w:rPr>
        <w:t>ً</w:t>
      </w:r>
      <w:r>
        <w:rPr>
          <w:rtl/>
          <w:lang w:bidi="fa-IR"/>
        </w:rPr>
        <w:t xml:space="preserve"> لحق</w:t>
      </w:r>
      <w:r w:rsidR="00B24D61">
        <w:rPr>
          <w:rFonts w:hint="cs"/>
          <w:rtl/>
          <w:lang w:bidi="fa-IR"/>
        </w:rPr>
        <w:t>ّ</w:t>
      </w:r>
      <w:r>
        <w:rPr>
          <w:rtl/>
          <w:lang w:bidi="fa-IR"/>
        </w:rPr>
        <w:t>ه</w:t>
      </w:r>
      <w:r w:rsidR="00A75710">
        <w:rPr>
          <w:rtl/>
          <w:lang w:bidi="fa-IR"/>
        </w:rPr>
        <w:t>،</w:t>
      </w:r>
      <w:r>
        <w:rPr>
          <w:rtl/>
          <w:lang w:bidi="fa-IR"/>
        </w:rPr>
        <w:t xml:space="preserve"> ناكثا</w:t>
      </w:r>
      <w:r w:rsidR="00B24D61">
        <w:rPr>
          <w:rFonts w:hint="cs"/>
          <w:rtl/>
          <w:lang w:bidi="fa-IR"/>
        </w:rPr>
        <w:t>ً</w:t>
      </w:r>
      <w:r>
        <w:rPr>
          <w:rtl/>
          <w:lang w:bidi="fa-IR"/>
        </w:rPr>
        <w:t xml:space="preserve"> لولايته</w:t>
      </w:r>
      <w:r w:rsidR="00A75710">
        <w:rPr>
          <w:rtl/>
          <w:lang w:bidi="fa-IR"/>
        </w:rPr>
        <w:t>،</w:t>
      </w:r>
      <w:r>
        <w:rPr>
          <w:rtl/>
          <w:lang w:bidi="fa-IR"/>
        </w:rPr>
        <w:t xml:space="preserve"> لأتعس الله خيره</w:t>
      </w:r>
      <w:r w:rsidR="00A75710">
        <w:rPr>
          <w:rtl/>
          <w:lang w:bidi="fa-IR"/>
        </w:rPr>
        <w:t>،</w:t>
      </w:r>
      <w:r>
        <w:rPr>
          <w:rtl/>
          <w:lang w:bidi="fa-IR"/>
        </w:rPr>
        <w:t xml:space="preserve"> وجدع أنفه.</w:t>
      </w:r>
    </w:p>
    <w:p w:rsidR="00F10858" w:rsidRDefault="00D83748" w:rsidP="00B24D61">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في علي</w:t>
      </w:r>
      <w:r w:rsidR="00B24D61">
        <w:rPr>
          <w:rFonts w:hint="cs"/>
          <w:rtl/>
          <w:lang w:bidi="fa-IR"/>
        </w:rPr>
        <w:t>ّ</w:t>
      </w:r>
      <w:r>
        <w:rPr>
          <w:rtl/>
          <w:lang w:bidi="fa-IR"/>
        </w:rPr>
        <w:t xml:space="preserve"> </w:t>
      </w:r>
      <w:r w:rsidR="00D2341B" w:rsidRPr="00D2341B">
        <w:rPr>
          <w:rStyle w:val="libAlaemChar"/>
          <w:rtl/>
        </w:rPr>
        <w:t>عليه‌السلام</w:t>
      </w:r>
      <w:r w:rsidR="00A75710">
        <w:rPr>
          <w:rtl/>
          <w:lang w:bidi="fa-IR"/>
        </w:rPr>
        <w:t>:</w:t>
      </w:r>
      <w:r>
        <w:rPr>
          <w:rtl/>
          <w:lang w:bidi="fa-IR"/>
        </w:rPr>
        <w:t xml:space="preserve"> سجي</w:t>
      </w:r>
      <w:r w:rsidR="00B24D61">
        <w:rPr>
          <w:rFonts w:hint="cs"/>
          <w:rtl/>
          <w:lang w:bidi="fa-IR"/>
        </w:rPr>
        <w:t>ّ</w:t>
      </w:r>
      <w:r>
        <w:rPr>
          <w:rtl/>
          <w:lang w:bidi="fa-IR"/>
        </w:rPr>
        <w:t>ته سجي</w:t>
      </w:r>
      <w:r w:rsidR="00B24D61">
        <w:rPr>
          <w:rFonts w:hint="cs"/>
          <w:rtl/>
          <w:lang w:bidi="fa-IR"/>
        </w:rPr>
        <w:t>ّ</w:t>
      </w:r>
      <w:r>
        <w:rPr>
          <w:rtl/>
          <w:lang w:bidi="fa-IR"/>
        </w:rPr>
        <w:t>تي</w:t>
      </w:r>
      <w:r w:rsidR="00A75710">
        <w:rPr>
          <w:rtl/>
          <w:lang w:bidi="fa-IR"/>
        </w:rPr>
        <w:t>،</w:t>
      </w:r>
      <w:r>
        <w:rPr>
          <w:rtl/>
          <w:lang w:bidi="fa-IR"/>
        </w:rPr>
        <w:t xml:space="preserve"> ودمه دمي</w:t>
      </w:r>
      <w:r w:rsidR="00A75710">
        <w:rPr>
          <w:rtl/>
          <w:lang w:bidi="fa-IR"/>
        </w:rPr>
        <w:t>،</w:t>
      </w:r>
      <w:r>
        <w:rPr>
          <w:rtl/>
          <w:lang w:bidi="fa-IR"/>
        </w:rPr>
        <w:t xml:space="preserve"> وهو عيبة علمي</w:t>
      </w:r>
      <w:r w:rsidR="00A75710">
        <w:rPr>
          <w:rtl/>
          <w:lang w:bidi="fa-IR"/>
        </w:rPr>
        <w:t>،</w:t>
      </w:r>
      <w:r>
        <w:rPr>
          <w:rtl/>
          <w:lang w:bidi="fa-IR"/>
        </w:rPr>
        <w:t xml:space="preserve"> لو </w:t>
      </w:r>
      <w:r w:rsidR="00B24D61">
        <w:rPr>
          <w:rFonts w:hint="cs"/>
          <w:rtl/>
          <w:lang w:bidi="fa-IR"/>
        </w:rPr>
        <w:t>ا</w:t>
      </w:r>
      <w:r>
        <w:rPr>
          <w:rtl/>
          <w:lang w:bidi="fa-IR"/>
        </w:rPr>
        <w:t>ن عبدا</w:t>
      </w:r>
      <w:r w:rsidR="00B24D61">
        <w:rPr>
          <w:rFonts w:hint="cs"/>
          <w:rtl/>
          <w:lang w:bidi="fa-IR"/>
        </w:rPr>
        <w:t>ً</w:t>
      </w:r>
      <w:r>
        <w:rPr>
          <w:rtl/>
          <w:lang w:bidi="fa-IR"/>
        </w:rPr>
        <w:t xml:space="preserve"> من عباد الله عز</w:t>
      </w:r>
      <w:r w:rsidR="00B24D61">
        <w:rPr>
          <w:rFonts w:hint="cs"/>
          <w:rtl/>
          <w:lang w:bidi="fa-IR"/>
        </w:rPr>
        <w:t>ّ</w:t>
      </w:r>
      <w:r>
        <w:rPr>
          <w:rtl/>
          <w:lang w:bidi="fa-IR"/>
        </w:rPr>
        <w:t>وجل عبد الله ألف عام بين الركن والمقام ثم</w:t>
      </w:r>
      <w:r w:rsidR="00B24D61">
        <w:rPr>
          <w:rFonts w:hint="cs"/>
          <w:rtl/>
          <w:lang w:bidi="fa-IR"/>
        </w:rPr>
        <w:t>َّ</w:t>
      </w:r>
      <w:r>
        <w:rPr>
          <w:rtl/>
          <w:lang w:bidi="fa-IR"/>
        </w:rPr>
        <w:t xml:space="preserve"> لقي الله عز</w:t>
      </w:r>
      <w:r w:rsidR="00B24D61">
        <w:rPr>
          <w:rFonts w:hint="cs"/>
          <w:rtl/>
          <w:lang w:bidi="fa-IR"/>
        </w:rPr>
        <w:t>َّ</w:t>
      </w:r>
      <w:r>
        <w:rPr>
          <w:rtl/>
          <w:lang w:bidi="fa-IR"/>
        </w:rPr>
        <w:t>وجل</w:t>
      </w:r>
      <w:r w:rsidR="00B24D61">
        <w:rPr>
          <w:rFonts w:hint="cs"/>
          <w:rtl/>
          <w:lang w:bidi="fa-IR"/>
        </w:rPr>
        <w:t>َّ</w:t>
      </w:r>
      <w:r>
        <w:rPr>
          <w:rtl/>
          <w:lang w:bidi="fa-IR"/>
        </w:rPr>
        <w:t xml:space="preserve"> مبغضا</w:t>
      </w:r>
      <w:r w:rsidR="00B24D61">
        <w:rPr>
          <w:rFonts w:hint="cs"/>
          <w:rtl/>
          <w:lang w:bidi="fa-IR"/>
        </w:rPr>
        <w:t>ً</w:t>
      </w:r>
      <w:r>
        <w:rPr>
          <w:rtl/>
          <w:lang w:bidi="fa-IR"/>
        </w:rPr>
        <w:t xml:space="preserve"> لعلي</w:t>
      </w:r>
      <w:r w:rsidR="00B24D61">
        <w:rPr>
          <w:rFonts w:hint="cs"/>
          <w:rtl/>
          <w:lang w:bidi="fa-IR"/>
        </w:rPr>
        <w:t>ِّ</w:t>
      </w:r>
      <w:r>
        <w:rPr>
          <w:rtl/>
          <w:lang w:bidi="fa-IR"/>
        </w:rPr>
        <w:t xml:space="preserve"> بن أبي طالب وعترتي أكب</w:t>
      </w:r>
      <w:r w:rsidR="00B24D61">
        <w:rPr>
          <w:rFonts w:hint="cs"/>
          <w:rtl/>
          <w:lang w:bidi="fa-IR"/>
        </w:rPr>
        <w:t>ّ</w:t>
      </w:r>
      <w:r>
        <w:rPr>
          <w:rtl/>
          <w:lang w:bidi="fa-IR"/>
        </w:rPr>
        <w:t>ه الله على منخره يوم القيامة في نار جهن</w:t>
      </w:r>
      <w:r w:rsidR="00B24D61">
        <w:rPr>
          <w:rFonts w:hint="cs"/>
          <w:rtl/>
          <w:lang w:bidi="fa-IR"/>
        </w:rPr>
        <w:t>َّ</w:t>
      </w:r>
      <w:r>
        <w:rPr>
          <w:rtl/>
          <w:lang w:bidi="fa-IR"/>
        </w:rPr>
        <w:t>م.</w:t>
      </w:r>
    </w:p>
    <w:p w:rsidR="00B24D61" w:rsidRDefault="00D83748" w:rsidP="00B24D61">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لعلي</w:t>
      </w:r>
      <w:r w:rsidR="00B24D61">
        <w:rPr>
          <w:rFonts w:hint="cs"/>
          <w:rtl/>
          <w:lang w:bidi="fa-IR"/>
        </w:rPr>
        <w:t>ّ</w:t>
      </w:r>
      <w:r w:rsidR="00A75710">
        <w:rPr>
          <w:rtl/>
          <w:lang w:bidi="fa-IR"/>
        </w:rPr>
        <w:t>:</w:t>
      </w:r>
      <w:r>
        <w:rPr>
          <w:rtl/>
          <w:lang w:bidi="fa-IR"/>
        </w:rPr>
        <w:t xml:space="preserve"> يا علي</w:t>
      </w:r>
      <w:r w:rsidR="00B24D61">
        <w:rPr>
          <w:rFonts w:hint="cs"/>
          <w:rtl/>
          <w:lang w:bidi="fa-IR"/>
        </w:rPr>
        <w:t>ّ</w:t>
      </w:r>
      <w:r>
        <w:rPr>
          <w:rtl/>
          <w:lang w:bidi="fa-IR"/>
        </w:rPr>
        <w:t xml:space="preserve"> لو أن</w:t>
      </w:r>
      <w:r w:rsidR="00B24D61">
        <w:rPr>
          <w:rFonts w:hint="cs"/>
          <w:rtl/>
          <w:lang w:bidi="fa-IR"/>
        </w:rPr>
        <w:t>ّ</w:t>
      </w:r>
      <w:r>
        <w:rPr>
          <w:rtl/>
          <w:lang w:bidi="fa-IR"/>
        </w:rPr>
        <w:t xml:space="preserve"> </w:t>
      </w:r>
      <w:r w:rsidR="00B24D61">
        <w:rPr>
          <w:rFonts w:hint="cs"/>
          <w:rtl/>
          <w:lang w:bidi="fa-IR"/>
        </w:rPr>
        <w:t>ا</w:t>
      </w:r>
      <w:r>
        <w:rPr>
          <w:rtl/>
          <w:lang w:bidi="fa-IR"/>
        </w:rPr>
        <w:t>م</w:t>
      </w:r>
      <w:r w:rsidR="00B24D61">
        <w:rPr>
          <w:rFonts w:hint="cs"/>
          <w:rtl/>
          <w:lang w:bidi="fa-IR"/>
        </w:rPr>
        <w:t>ّ</w:t>
      </w:r>
      <w:r>
        <w:rPr>
          <w:rtl/>
          <w:lang w:bidi="fa-IR"/>
        </w:rPr>
        <w:t>تي صاموا حت</w:t>
      </w:r>
      <w:r w:rsidR="00B24D61">
        <w:rPr>
          <w:rFonts w:hint="cs"/>
          <w:rtl/>
          <w:lang w:bidi="fa-IR"/>
        </w:rPr>
        <w:t>ّ</w:t>
      </w:r>
      <w:r>
        <w:rPr>
          <w:rtl/>
          <w:lang w:bidi="fa-IR"/>
        </w:rPr>
        <w:t>ى يكونوا كالحنايا</w:t>
      </w:r>
      <w:r w:rsidR="00A75710">
        <w:rPr>
          <w:rtl/>
          <w:lang w:bidi="fa-IR"/>
        </w:rPr>
        <w:t>،</w:t>
      </w:r>
      <w:r>
        <w:rPr>
          <w:rtl/>
          <w:lang w:bidi="fa-IR"/>
        </w:rPr>
        <w:t xml:space="preserve"> وصل</w:t>
      </w:r>
      <w:r w:rsidR="00B24D61">
        <w:rPr>
          <w:rFonts w:hint="cs"/>
          <w:rtl/>
          <w:lang w:bidi="fa-IR"/>
        </w:rPr>
        <w:t>ّ</w:t>
      </w:r>
      <w:r>
        <w:rPr>
          <w:rtl/>
          <w:lang w:bidi="fa-IR"/>
        </w:rPr>
        <w:t>وا حتى يكونوا كال</w:t>
      </w:r>
      <w:r w:rsidR="00B24D61">
        <w:rPr>
          <w:rFonts w:hint="cs"/>
          <w:rtl/>
          <w:lang w:bidi="fa-IR"/>
        </w:rPr>
        <w:t>أ</w:t>
      </w:r>
      <w:r>
        <w:rPr>
          <w:rtl/>
          <w:lang w:bidi="fa-IR"/>
        </w:rPr>
        <w:t>وتار</w:t>
      </w:r>
      <w:r w:rsidR="00A75710">
        <w:rPr>
          <w:rtl/>
          <w:lang w:bidi="fa-IR"/>
        </w:rPr>
        <w:t>،</w:t>
      </w:r>
      <w:r>
        <w:rPr>
          <w:rtl/>
          <w:lang w:bidi="fa-IR"/>
        </w:rPr>
        <w:t xml:space="preserve"> ثم</w:t>
      </w:r>
      <w:r w:rsidR="00B24D61">
        <w:rPr>
          <w:rFonts w:hint="cs"/>
          <w:rtl/>
          <w:lang w:bidi="fa-IR"/>
        </w:rPr>
        <w:t>ّ</w:t>
      </w:r>
      <w:r>
        <w:rPr>
          <w:rtl/>
          <w:lang w:bidi="fa-IR"/>
        </w:rPr>
        <w:t xml:space="preserve"> أبغضوك لأكب</w:t>
      </w:r>
      <w:r w:rsidR="00B24D61">
        <w:rPr>
          <w:rFonts w:hint="cs"/>
          <w:rtl/>
          <w:lang w:bidi="fa-IR"/>
        </w:rPr>
        <w:t>ّ</w:t>
      </w:r>
      <w:r>
        <w:rPr>
          <w:rtl/>
          <w:lang w:bidi="fa-IR"/>
        </w:rPr>
        <w:t>هم الله في النار</w:t>
      </w:r>
      <w:r w:rsidR="00B24D61">
        <w:rPr>
          <w:rFonts w:hint="cs"/>
          <w:rtl/>
          <w:lang w:bidi="fa-IR"/>
        </w:rPr>
        <w:t>.</w:t>
      </w:r>
    </w:p>
    <w:p w:rsidR="00F10858" w:rsidRDefault="00D83748" w:rsidP="00B24D61">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لا يجوز أحد</w:t>
      </w:r>
      <w:r w:rsidR="00B24D61">
        <w:rPr>
          <w:rFonts w:hint="cs"/>
          <w:rtl/>
          <w:lang w:bidi="fa-IR"/>
        </w:rPr>
        <w:t>ٌ</w:t>
      </w:r>
      <w:r>
        <w:rPr>
          <w:rtl/>
          <w:lang w:bidi="fa-IR"/>
        </w:rPr>
        <w:t xml:space="preserve"> الص</w:t>
      </w:r>
      <w:r w:rsidR="00B24D61">
        <w:rPr>
          <w:rFonts w:hint="cs"/>
          <w:rtl/>
          <w:lang w:bidi="fa-IR"/>
        </w:rPr>
        <w:t>ِّ</w:t>
      </w:r>
      <w:r>
        <w:rPr>
          <w:rtl/>
          <w:lang w:bidi="fa-IR"/>
        </w:rPr>
        <w:t>راط إل</w:t>
      </w:r>
      <w:r w:rsidR="00B24D61">
        <w:rPr>
          <w:rFonts w:hint="cs"/>
          <w:rtl/>
          <w:lang w:bidi="fa-IR"/>
        </w:rPr>
        <w:t>ّ</w:t>
      </w:r>
      <w:r>
        <w:rPr>
          <w:rtl/>
          <w:lang w:bidi="fa-IR"/>
        </w:rPr>
        <w:t>ا من كتب علي</w:t>
      </w:r>
      <w:r w:rsidR="00B24D61">
        <w:rPr>
          <w:rFonts w:hint="cs"/>
          <w:rtl/>
          <w:lang w:bidi="fa-IR"/>
        </w:rPr>
        <w:t>ٌّ</w:t>
      </w:r>
      <w:r>
        <w:rPr>
          <w:rtl/>
          <w:lang w:bidi="fa-IR"/>
        </w:rPr>
        <w:t xml:space="preserve"> الجواز.</w:t>
      </w:r>
    </w:p>
    <w:p w:rsidR="00F10858" w:rsidRDefault="00D83748" w:rsidP="00B24D61">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لا يجوز </w:t>
      </w:r>
      <w:r w:rsidR="00B24D61">
        <w:rPr>
          <w:rFonts w:hint="cs"/>
          <w:rtl/>
          <w:lang w:bidi="fa-IR"/>
        </w:rPr>
        <w:t>ا</w:t>
      </w:r>
      <w:r>
        <w:rPr>
          <w:rtl/>
          <w:lang w:bidi="fa-IR"/>
        </w:rPr>
        <w:t>حد</w:t>
      </w:r>
      <w:r w:rsidR="00B24D61">
        <w:rPr>
          <w:rFonts w:hint="cs"/>
          <w:rtl/>
          <w:lang w:bidi="fa-IR"/>
        </w:rPr>
        <w:t>ٌ</w:t>
      </w:r>
      <w:r>
        <w:rPr>
          <w:rtl/>
          <w:lang w:bidi="fa-IR"/>
        </w:rPr>
        <w:t xml:space="preserve"> الص</w:t>
      </w:r>
      <w:r w:rsidR="00B24D61">
        <w:rPr>
          <w:rFonts w:hint="cs"/>
          <w:rtl/>
          <w:lang w:bidi="fa-IR"/>
        </w:rPr>
        <w:t>ِّ</w:t>
      </w:r>
      <w:r>
        <w:rPr>
          <w:rtl/>
          <w:lang w:bidi="fa-IR"/>
        </w:rPr>
        <w:t>راط إل</w:t>
      </w:r>
      <w:r w:rsidR="00B24D61">
        <w:rPr>
          <w:rFonts w:hint="cs"/>
          <w:rtl/>
          <w:lang w:bidi="fa-IR"/>
        </w:rPr>
        <w:t>ّ</w:t>
      </w:r>
      <w:r>
        <w:rPr>
          <w:rtl/>
          <w:lang w:bidi="fa-IR"/>
        </w:rPr>
        <w:t>ا ومعه براة</w:t>
      </w:r>
      <w:r w:rsidR="00B24D61">
        <w:rPr>
          <w:rFonts w:hint="cs"/>
          <w:rtl/>
          <w:lang w:bidi="fa-IR"/>
        </w:rPr>
        <w:t>ٌ</w:t>
      </w:r>
      <w:r>
        <w:rPr>
          <w:rtl/>
          <w:lang w:bidi="fa-IR"/>
        </w:rPr>
        <w:t xml:space="preserve"> بولايته وولاية أهل بيته</w:t>
      </w:r>
      <w:r w:rsidR="00A75710">
        <w:rPr>
          <w:rtl/>
          <w:lang w:bidi="fa-IR"/>
        </w:rPr>
        <w:t>،</w:t>
      </w:r>
      <w:r>
        <w:rPr>
          <w:rtl/>
          <w:lang w:bidi="fa-IR"/>
        </w:rPr>
        <w:t xml:space="preserve"> يشرف على الجن</w:t>
      </w:r>
      <w:r w:rsidR="00B24D61">
        <w:rPr>
          <w:rFonts w:hint="cs"/>
          <w:rtl/>
          <w:lang w:bidi="fa-IR"/>
        </w:rPr>
        <w:t>ّ</w:t>
      </w:r>
      <w:r>
        <w:rPr>
          <w:rtl/>
          <w:lang w:bidi="fa-IR"/>
        </w:rPr>
        <w:t>ة</w:t>
      </w:r>
      <w:r w:rsidR="00A75710">
        <w:rPr>
          <w:rtl/>
          <w:lang w:bidi="fa-IR"/>
        </w:rPr>
        <w:t>،</w:t>
      </w:r>
      <w:r>
        <w:rPr>
          <w:rtl/>
          <w:lang w:bidi="fa-IR"/>
        </w:rPr>
        <w:t xml:space="preserve"> فيدخل محب</w:t>
      </w:r>
      <w:r w:rsidR="00B24D61">
        <w:rPr>
          <w:rFonts w:hint="cs"/>
          <w:rtl/>
          <w:lang w:bidi="fa-IR"/>
        </w:rPr>
        <w:t>ِّ</w:t>
      </w:r>
      <w:r>
        <w:rPr>
          <w:rtl/>
          <w:lang w:bidi="fa-IR"/>
        </w:rPr>
        <w:t>يه الجن</w:t>
      </w:r>
      <w:r w:rsidR="00B24D61">
        <w:rPr>
          <w:rFonts w:hint="cs"/>
          <w:rtl/>
          <w:lang w:bidi="fa-IR"/>
        </w:rPr>
        <w:t>ّ</w:t>
      </w:r>
      <w:r>
        <w:rPr>
          <w:rtl/>
          <w:lang w:bidi="fa-IR"/>
        </w:rPr>
        <w:t>ة</w:t>
      </w:r>
      <w:r w:rsidR="00A75710">
        <w:rPr>
          <w:rtl/>
          <w:lang w:bidi="fa-IR"/>
        </w:rPr>
        <w:t>،</w:t>
      </w:r>
      <w:r>
        <w:rPr>
          <w:rtl/>
          <w:lang w:bidi="fa-IR"/>
        </w:rPr>
        <w:t xml:space="preserve"> ومبغضيه النار.</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معرفة آل محم</w:t>
      </w:r>
      <w:r w:rsidR="00B24D61">
        <w:rPr>
          <w:rFonts w:hint="cs"/>
          <w:rtl/>
          <w:lang w:bidi="fa-IR"/>
        </w:rPr>
        <w:t>ّ</w:t>
      </w:r>
      <w:r>
        <w:rPr>
          <w:rtl/>
          <w:lang w:bidi="fa-IR"/>
        </w:rPr>
        <w:t>د براءة</w:t>
      </w:r>
      <w:r w:rsidR="00B24D61">
        <w:rPr>
          <w:rFonts w:hint="cs"/>
          <w:rtl/>
          <w:lang w:bidi="fa-IR"/>
        </w:rPr>
        <w:t>ٌ</w:t>
      </w:r>
      <w:r>
        <w:rPr>
          <w:rtl/>
          <w:lang w:bidi="fa-IR"/>
        </w:rPr>
        <w:t xml:space="preserve"> من النار</w:t>
      </w:r>
      <w:r w:rsidR="00A75710">
        <w:rPr>
          <w:rtl/>
          <w:lang w:bidi="fa-IR"/>
        </w:rPr>
        <w:t>،</w:t>
      </w:r>
      <w:r>
        <w:rPr>
          <w:rtl/>
          <w:lang w:bidi="fa-IR"/>
        </w:rPr>
        <w:t xml:space="preserve"> وحب</w:t>
      </w:r>
      <w:r w:rsidR="00B24D61">
        <w:rPr>
          <w:rFonts w:hint="cs"/>
          <w:rtl/>
          <w:lang w:bidi="fa-IR"/>
        </w:rPr>
        <w:t>ُّ</w:t>
      </w:r>
      <w:r>
        <w:rPr>
          <w:rtl/>
          <w:lang w:bidi="fa-IR"/>
        </w:rPr>
        <w:t xml:space="preserve"> آل محم</w:t>
      </w:r>
      <w:r w:rsidR="00B24D61">
        <w:rPr>
          <w:rFonts w:hint="cs"/>
          <w:rtl/>
          <w:lang w:bidi="fa-IR"/>
        </w:rPr>
        <w:t>ّ</w:t>
      </w:r>
      <w:r>
        <w:rPr>
          <w:rtl/>
          <w:lang w:bidi="fa-IR"/>
        </w:rPr>
        <w:t>د جواز</w:t>
      </w:r>
      <w:r w:rsidR="00B24D61">
        <w:rPr>
          <w:rFonts w:hint="cs"/>
          <w:rtl/>
          <w:lang w:bidi="fa-IR"/>
        </w:rPr>
        <w:t>ٌ</w:t>
      </w:r>
      <w:r>
        <w:rPr>
          <w:rtl/>
          <w:lang w:bidi="fa-IR"/>
        </w:rPr>
        <w:t xml:space="preserve"> على الص</w:t>
      </w:r>
      <w:r w:rsidR="00B24D61">
        <w:rPr>
          <w:rFonts w:hint="cs"/>
          <w:rtl/>
          <w:lang w:bidi="fa-IR"/>
        </w:rPr>
        <w:t>ِّ</w:t>
      </w:r>
      <w:r>
        <w:rPr>
          <w:rtl/>
          <w:lang w:bidi="fa-IR"/>
        </w:rPr>
        <w:t>راط</w:t>
      </w:r>
      <w:r w:rsidR="00A75710">
        <w:rPr>
          <w:rtl/>
          <w:lang w:bidi="fa-IR"/>
        </w:rPr>
        <w:t>،</w:t>
      </w:r>
    </w:p>
    <w:p w:rsidR="00F10858" w:rsidRDefault="00F10858" w:rsidP="00F10858">
      <w:pPr>
        <w:pStyle w:val="libNormal"/>
        <w:rPr>
          <w:lang w:bidi="fa-IR"/>
        </w:rPr>
      </w:pPr>
      <w:r>
        <w:rPr>
          <w:rtl/>
          <w:lang w:bidi="fa-IR"/>
        </w:rPr>
        <w:br w:type="page"/>
      </w:r>
    </w:p>
    <w:p w:rsidR="00F10858" w:rsidRDefault="00D83748" w:rsidP="00B24D61">
      <w:pPr>
        <w:pStyle w:val="libNormal0"/>
        <w:rPr>
          <w:rtl/>
          <w:lang w:bidi="fa-IR"/>
        </w:rPr>
      </w:pPr>
      <w:r>
        <w:rPr>
          <w:rtl/>
          <w:lang w:bidi="fa-IR"/>
        </w:rPr>
        <w:lastRenderedPageBreak/>
        <w:t>والولاية لآل محم</w:t>
      </w:r>
      <w:r w:rsidR="009B058A">
        <w:rPr>
          <w:rFonts w:hint="cs"/>
          <w:rtl/>
          <w:lang w:bidi="fa-IR"/>
        </w:rPr>
        <w:t>ّ</w:t>
      </w:r>
      <w:r>
        <w:rPr>
          <w:rtl/>
          <w:lang w:bidi="fa-IR"/>
        </w:rPr>
        <w:t>د أمان</w:t>
      </w:r>
      <w:r w:rsidR="009B058A">
        <w:rPr>
          <w:rFonts w:hint="cs"/>
          <w:rtl/>
          <w:lang w:bidi="fa-IR"/>
        </w:rPr>
        <w:t>ٌ</w:t>
      </w:r>
      <w:r>
        <w:rPr>
          <w:rtl/>
          <w:lang w:bidi="fa-IR"/>
        </w:rPr>
        <w:t xml:space="preserve"> من العذاب.</w:t>
      </w:r>
    </w:p>
    <w:p w:rsidR="00F10858" w:rsidRDefault="00D83748" w:rsidP="009B058A">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يا </w:t>
      </w:r>
      <w:r w:rsidR="009B058A">
        <w:rPr>
          <w:rFonts w:hint="cs"/>
          <w:rtl/>
          <w:lang w:bidi="fa-IR"/>
        </w:rPr>
        <w:t>ا</w:t>
      </w:r>
      <w:r>
        <w:rPr>
          <w:rtl/>
          <w:lang w:bidi="fa-IR"/>
        </w:rPr>
        <w:t>ي</w:t>
      </w:r>
      <w:r w:rsidR="009B058A">
        <w:rPr>
          <w:rFonts w:hint="cs"/>
          <w:rtl/>
          <w:lang w:bidi="fa-IR"/>
        </w:rPr>
        <w:t>ُّ</w:t>
      </w:r>
      <w:r>
        <w:rPr>
          <w:rtl/>
          <w:lang w:bidi="fa-IR"/>
        </w:rPr>
        <w:t>ها الناس</w:t>
      </w:r>
      <w:r w:rsidR="00A75710">
        <w:rPr>
          <w:rtl/>
          <w:lang w:bidi="fa-IR"/>
        </w:rPr>
        <w:t>،</w:t>
      </w:r>
      <w:r>
        <w:rPr>
          <w:rtl/>
          <w:lang w:bidi="fa-IR"/>
        </w:rPr>
        <w:t xml:space="preserve"> </w:t>
      </w:r>
      <w:r w:rsidR="009B058A">
        <w:rPr>
          <w:rFonts w:hint="cs"/>
          <w:rtl/>
          <w:lang w:bidi="fa-IR"/>
        </w:rPr>
        <w:t>اُ</w:t>
      </w:r>
      <w:r>
        <w:rPr>
          <w:rtl/>
          <w:lang w:bidi="fa-IR"/>
        </w:rPr>
        <w:t>وصيكم بحب</w:t>
      </w:r>
      <w:r w:rsidR="009B058A">
        <w:rPr>
          <w:rFonts w:hint="cs"/>
          <w:rtl/>
          <w:lang w:bidi="fa-IR"/>
        </w:rPr>
        <w:t>ِّ</w:t>
      </w:r>
      <w:r>
        <w:rPr>
          <w:rtl/>
          <w:lang w:bidi="fa-IR"/>
        </w:rPr>
        <w:t xml:space="preserve"> ذي قرنيها أخي وابن عم</w:t>
      </w:r>
      <w:r w:rsidR="009B058A">
        <w:rPr>
          <w:rFonts w:hint="cs"/>
          <w:rtl/>
          <w:lang w:bidi="fa-IR"/>
        </w:rPr>
        <w:t>ّ</w:t>
      </w:r>
      <w:r>
        <w:rPr>
          <w:rtl/>
          <w:lang w:bidi="fa-IR"/>
        </w:rPr>
        <w:t>ي علي</w:t>
      </w:r>
      <w:r w:rsidR="009B058A">
        <w:rPr>
          <w:rFonts w:hint="cs"/>
          <w:rtl/>
          <w:lang w:bidi="fa-IR"/>
        </w:rPr>
        <w:t>ّ</w:t>
      </w:r>
      <w:r>
        <w:rPr>
          <w:rtl/>
          <w:lang w:bidi="fa-IR"/>
        </w:rPr>
        <w:t xml:space="preserve"> بن أبي طالب</w:t>
      </w:r>
      <w:r w:rsidR="00A75710">
        <w:rPr>
          <w:rtl/>
          <w:lang w:bidi="fa-IR"/>
        </w:rPr>
        <w:t>،</w:t>
      </w:r>
      <w:r>
        <w:rPr>
          <w:rtl/>
          <w:lang w:bidi="fa-IR"/>
        </w:rPr>
        <w:t xml:space="preserve"> ف</w:t>
      </w:r>
      <w:r w:rsidR="009B058A">
        <w:rPr>
          <w:rFonts w:hint="cs"/>
          <w:rtl/>
          <w:lang w:bidi="fa-IR"/>
        </w:rPr>
        <w:t>ا</w:t>
      </w:r>
      <w:r>
        <w:rPr>
          <w:rtl/>
          <w:lang w:bidi="fa-IR"/>
        </w:rPr>
        <w:t>ن</w:t>
      </w:r>
      <w:r w:rsidR="009B058A">
        <w:rPr>
          <w:rFonts w:hint="cs"/>
          <w:rtl/>
          <w:lang w:bidi="fa-IR"/>
        </w:rPr>
        <w:t>ّ</w:t>
      </w:r>
      <w:r>
        <w:rPr>
          <w:rtl/>
          <w:lang w:bidi="fa-IR"/>
        </w:rPr>
        <w:t>ه لا يحب</w:t>
      </w:r>
      <w:r w:rsidR="009B058A">
        <w:rPr>
          <w:rFonts w:hint="cs"/>
          <w:rtl/>
          <w:lang w:bidi="fa-IR"/>
        </w:rPr>
        <w:t>ُّ</w:t>
      </w:r>
      <w:r>
        <w:rPr>
          <w:rtl/>
          <w:lang w:bidi="fa-IR"/>
        </w:rPr>
        <w:t>ه إل</w:t>
      </w:r>
      <w:r w:rsidR="009B058A">
        <w:rPr>
          <w:rFonts w:hint="cs"/>
          <w:rtl/>
          <w:lang w:bidi="fa-IR"/>
        </w:rPr>
        <w:t>ّ</w:t>
      </w:r>
      <w:r>
        <w:rPr>
          <w:rtl/>
          <w:lang w:bidi="fa-IR"/>
        </w:rPr>
        <w:t>ا مؤمن</w:t>
      </w:r>
      <w:r w:rsidR="00A75710">
        <w:rPr>
          <w:rtl/>
          <w:lang w:bidi="fa-IR"/>
        </w:rPr>
        <w:t>،</w:t>
      </w:r>
      <w:r>
        <w:rPr>
          <w:rtl/>
          <w:lang w:bidi="fa-IR"/>
        </w:rPr>
        <w:t xml:space="preserve"> ولا يبغضه إل</w:t>
      </w:r>
      <w:r w:rsidR="009B058A">
        <w:rPr>
          <w:rFonts w:hint="cs"/>
          <w:rtl/>
          <w:lang w:bidi="fa-IR"/>
        </w:rPr>
        <w:t>ّ</w:t>
      </w:r>
      <w:r>
        <w:rPr>
          <w:rtl/>
          <w:lang w:bidi="fa-IR"/>
        </w:rPr>
        <w:t>ا منافق.</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سيكون بعدي قوم</w:t>
      </w:r>
      <w:r w:rsidR="009B058A">
        <w:rPr>
          <w:rFonts w:hint="cs"/>
          <w:rtl/>
          <w:lang w:bidi="fa-IR"/>
        </w:rPr>
        <w:t>ٌ</w:t>
      </w:r>
      <w:r>
        <w:rPr>
          <w:rtl/>
          <w:lang w:bidi="fa-IR"/>
        </w:rPr>
        <w:t xml:space="preserve"> يقاتلون علي</w:t>
      </w:r>
      <w:r w:rsidR="009B058A">
        <w:rPr>
          <w:rFonts w:hint="cs"/>
          <w:rtl/>
          <w:lang w:bidi="fa-IR"/>
        </w:rPr>
        <w:t>ّ</w:t>
      </w:r>
      <w:r>
        <w:rPr>
          <w:rtl/>
          <w:lang w:bidi="fa-IR"/>
        </w:rPr>
        <w:t>ا</w:t>
      </w:r>
      <w:r w:rsidR="009B058A">
        <w:rPr>
          <w:rFonts w:hint="cs"/>
          <w:rtl/>
          <w:lang w:bidi="fa-IR"/>
        </w:rPr>
        <w:t>ً</w:t>
      </w:r>
      <w:r w:rsidR="00A75710">
        <w:rPr>
          <w:rtl/>
          <w:lang w:bidi="fa-IR"/>
        </w:rPr>
        <w:t>،</w:t>
      </w:r>
      <w:r>
        <w:rPr>
          <w:rtl/>
          <w:lang w:bidi="fa-IR"/>
        </w:rPr>
        <w:t xml:space="preserve"> على الله جهادهم</w:t>
      </w:r>
      <w:r w:rsidR="00A75710">
        <w:rPr>
          <w:rtl/>
          <w:lang w:bidi="fa-IR"/>
        </w:rPr>
        <w:t>،</w:t>
      </w:r>
      <w:r>
        <w:rPr>
          <w:rtl/>
          <w:lang w:bidi="fa-IR"/>
        </w:rPr>
        <w:t xml:space="preserve"> فمن لم يستطع جهادهم بيده فبلسانه</w:t>
      </w:r>
      <w:r w:rsidR="00A75710">
        <w:rPr>
          <w:rtl/>
          <w:lang w:bidi="fa-IR"/>
        </w:rPr>
        <w:t>،</w:t>
      </w:r>
      <w:r>
        <w:rPr>
          <w:rtl/>
          <w:lang w:bidi="fa-IR"/>
        </w:rPr>
        <w:t xml:space="preserve"> فمن لم يستطع </w:t>
      </w:r>
      <w:r w:rsidR="009B058A">
        <w:rPr>
          <w:rtl/>
          <w:lang w:bidi="fa-IR"/>
        </w:rPr>
        <w:t>بلسانه فبقلبه</w:t>
      </w:r>
      <w:r w:rsidR="00A75710">
        <w:rPr>
          <w:rtl/>
          <w:lang w:bidi="fa-IR"/>
        </w:rPr>
        <w:t>،</w:t>
      </w:r>
      <w:r w:rsidR="009B058A">
        <w:rPr>
          <w:rtl/>
          <w:lang w:bidi="fa-IR"/>
        </w:rPr>
        <w:t xml:space="preserve"> ليس وراء ذلك شي</w:t>
      </w:r>
      <w:r w:rsidR="009B058A">
        <w:rPr>
          <w:rFonts w:hint="cs"/>
          <w:rtl/>
          <w:lang w:bidi="fa-IR"/>
        </w:rPr>
        <w:t>ىءٌ</w:t>
      </w:r>
      <w:r>
        <w:rPr>
          <w:rtl/>
          <w:lang w:bidi="fa-IR"/>
        </w:rPr>
        <w:t>.</w:t>
      </w:r>
    </w:p>
    <w:p w:rsidR="00F10858" w:rsidRDefault="00D83748" w:rsidP="009B058A">
      <w:pPr>
        <w:pStyle w:val="libNormal"/>
        <w:rPr>
          <w:rtl/>
          <w:lang w:bidi="fa-IR"/>
        </w:rPr>
      </w:pPr>
      <w:r>
        <w:rPr>
          <w:rtl/>
          <w:lang w:bidi="fa-IR"/>
        </w:rPr>
        <w:t xml:space="preserve">وقوله </w:t>
      </w:r>
      <w:r w:rsidR="008E705A" w:rsidRPr="008E705A">
        <w:rPr>
          <w:rStyle w:val="libAlaemChar"/>
          <w:rtl/>
        </w:rPr>
        <w:t>صلى‌الله‌عليه‌وآله‌وسلم</w:t>
      </w:r>
      <w:r>
        <w:rPr>
          <w:rtl/>
          <w:lang w:bidi="fa-IR"/>
        </w:rPr>
        <w:t xml:space="preserve"> لعلي</w:t>
      </w:r>
      <w:r w:rsidR="009B058A">
        <w:rPr>
          <w:rFonts w:hint="cs"/>
          <w:rtl/>
          <w:lang w:bidi="fa-IR"/>
        </w:rPr>
        <w:t>ّ</w:t>
      </w:r>
      <w:r w:rsidR="00A75710">
        <w:rPr>
          <w:rtl/>
          <w:lang w:bidi="fa-IR"/>
        </w:rPr>
        <w:t>:</w:t>
      </w:r>
      <w:r>
        <w:rPr>
          <w:rtl/>
          <w:lang w:bidi="fa-IR"/>
        </w:rPr>
        <w:t xml:space="preserve"> أنت وشيعتك تأتي يوم القيامة أنت وهم راضين مرضي</w:t>
      </w:r>
      <w:r w:rsidR="009B058A">
        <w:rPr>
          <w:rFonts w:hint="cs"/>
          <w:rtl/>
          <w:lang w:bidi="fa-IR"/>
        </w:rPr>
        <w:t>ّ</w:t>
      </w:r>
      <w:r>
        <w:rPr>
          <w:rtl/>
          <w:lang w:bidi="fa-IR"/>
        </w:rPr>
        <w:t>ين</w:t>
      </w:r>
      <w:r w:rsidR="00A75710">
        <w:rPr>
          <w:rtl/>
          <w:lang w:bidi="fa-IR"/>
        </w:rPr>
        <w:t>،</w:t>
      </w:r>
      <w:r>
        <w:rPr>
          <w:rtl/>
          <w:lang w:bidi="fa-IR"/>
        </w:rPr>
        <w:t xml:space="preserve"> و يأتي أعداؤك غضابا</w:t>
      </w:r>
      <w:r w:rsidR="009B058A">
        <w:rPr>
          <w:rFonts w:hint="cs"/>
          <w:rtl/>
          <w:lang w:bidi="fa-IR"/>
        </w:rPr>
        <w:t>ً</w:t>
      </w:r>
      <w:r>
        <w:rPr>
          <w:rtl/>
          <w:lang w:bidi="fa-IR"/>
        </w:rPr>
        <w:t xml:space="preserve"> مقمحين.</w:t>
      </w:r>
      <w:r w:rsidR="009B058A">
        <w:rPr>
          <w:rFonts w:hint="cs"/>
          <w:rtl/>
          <w:lang w:bidi="fa-IR"/>
        </w:rPr>
        <w:t xml:space="preserve"> </w:t>
      </w:r>
      <w:r>
        <w:rPr>
          <w:rtl/>
          <w:lang w:bidi="fa-IR"/>
        </w:rPr>
        <w:t>قال</w:t>
      </w:r>
      <w:r w:rsidR="00A75710">
        <w:rPr>
          <w:rtl/>
          <w:lang w:bidi="fa-IR"/>
        </w:rPr>
        <w:t>:</w:t>
      </w:r>
      <w:r>
        <w:rPr>
          <w:rtl/>
          <w:lang w:bidi="fa-IR"/>
        </w:rPr>
        <w:t xml:space="preserve"> وم</w:t>
      </w:r>
      <w:r w:rsidR="009B058A">
        <w:rPr>
          <w:rFonts w:hint="cs"/>
          <w:rtl/>
          <w:lang w:bidi="fa-IR"/>
        </w:rPr>
        <w:t>َ</w:t>
      </w:r>
      <w:r>
        <w:rPr>
          <w:rtl/>
          <w:lang w:bidi="fa-IR"/>
        </w:rPr>
        <w:t>ن عدو</w:t>
      </w:r>
      <w:r w:rsidR="009B058A">
        <w:rPr>
          <w:rFonts w:hint="cs"/>
          <w:rtl/>
          <w:lang w:bidi="fa-IR"/>
        </w:rPr>
        <w:t>ّ</w:t>
      </w:r>
      <w:r>
        <w:rPr>
          <w:rtl/>
          <w:lang w:bidi="fa-IR"/>
        </w:rPr>
        <w:t>ي</w:t>
      </w:r>
      <w:r w:rsidR="00A75710">
        <w:rPr>
          <w:rtl/>
          <w:lang w:bidi="fa-IR"/>
        </w:rPr>
        <w:t>؟</w:t>
      </w:r>
      <w:r>
        <w:rPr>
          <w:rtl/>
          <w:lang w:bidi="fa-IR"/>
        </w:rPr>
        <w:t xml:space="preserve"> وقال</w:t>
      </w:r>
      <w:r w:rsidR="00A75710">
        <w:rPr>
          <w:rtl/>
          <w:lang w:bidi="fa-IR"/>
        </w:rPr>
        <w:t>:</w:t>
      </w:r>
      <w:r>
        <w:rPr>
          <w:rtl/>
          <w:lang w:bidi="fa-IR"/>
        </w:rPr>
        <w:t xml:space="preserve"> من تبر</w:t>
      </w:r>
      <w:r w:rsidR="009B058A">
        <w:rPr>
          <w:rFonts w:hint="cs"/>
          <w:rtl/>
          <w:lang w:bidi="fa-IR"/>
        </w:rPr>
        <w:t>ّ</w:t>
      </w:r>
      <w:r>
        <w:rPr>
          <w:rtl/>
          <w:lang w:bidi="fa-IR"/>
        </w:rPr>
        <w:t>أ منك ولعنك.</w:t>
      </w:r>
    </w:p>
    <w:p w:rsidR="00F10858" w:rsidRDefault="00D83748" w:rsidP="004C7AFA">
      <w:pPr>
        <w:pStyle w:val="libNormal"/>
        <w:rPr>
          <w:rtl/>
          <w:lang w:bidi="fa-IR"/>
        </w:rPr>
      </w:pPr>
      <w:r>
        <w:rPr>
          <w:rtl/>
          <w:lang w:bidi="fa-IR"/>
        </w:rPr>
        <w:t xml:space="preserve">وقوله </w:t>
      </w:r>
      <w:r w:rsidR="004C7AFA" w:rsidRPr="008E705A">
        <w:rPr>
          <w:rStyle w:val="libAlaemChar"/>
          <w:rtl/>
        </w:rPr>
        <w:t>صلى‌الله‌عليه‌وآله‌وسلم</w:t>
      </w:r>
      <w:r>
        <w:rPr>
          <w:rtl/>
          <w:lang w:bidi="fa-IR"/>
        </w:rPr>
        <w:t>: مثل أهل بيتي فيكم مثل سفينة نوح من ركبها نجا ومن تخل</w:t>
      </w:r>
      <w:r w:rsidR="009B058A">
        <w:rPr>
          <w:rFonts w:hint="cs"/>
          <w:rtl/>
          <w:lang w:bidi="fa-IR"/>
        </w:rPr>
        <w:t>ّ</w:t>
      </w:r>
      <w:r>
        <w:rPr>
          <w:rtl/>
          <w:lang w:bidi="fa-IR"/>
        </w:rPr>
        <w:t>ف عنها غرق.</w:t>
      </w:r>
    </w:p>
    <w:p w:rsidR="00F10858" w:rsidRDefault="00D83748" w:rsidP="009B058A">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ألزموا مود</w:t>
      </w:r>
      <w:r w:rsidR="009B058A">
        <w:rPr>
          <w:rFonts w:hint="cs"/>
          <w:rtl/>
          <w:lang w:bidi="fa-IR"/>
        </w:rPr>
        <w:t>َّ</w:t>
      </w:r>
      <w:r>
        <w:rPr>
          <w:rtl/>
          <w:lang w:bidi="fa-IR"/>
        </w:rPr>
        <w:t>تنا أهل البيت</w:t>
      </w:r>
      <w:r w:rsidR="00A75710">
        <w:rPr>
          <w:rtl/>
          <w:lang w:bidi="fa-IR"/>
        </w:rPr>
        <w:t>،</w:t>
      </w:r>
      <w:r>
        <w:rPr>
          <w:rtl/>
          <w:lang w:bidi="fa-IR"/>
        </w:rPr>
        <w:t xml:space="preserve"> ف</w:t>
      </w:r>
      <w:r w:rsidR="009B058A">
        <w:rPr>
          <w:rFonts w:hint="cs"/>
          <w:rtl/>
          <w:lang w:bidi="fa-IR"/>
        </w:rPr>
        <w:t>ا</w:t>
      </w:r>
      <w:r>
        <w:rPr>
          <w:rtl/>
          <w:lang w:bidi="fa-IR"/>
        </w:rPr>
        <w:t>ن</w:t>
      </w:r>
      <w:r w:rsidR="009B058A">
        <w:rPr>
          <w:rFonts w:hint="cs"/>
          <w:rtl/>
          <w:lang w:bidi="fa-IR"/>
        </w:rPr>
        <w:t>ّ</w:t>
      </w:r>
      <w:r>
        <w:rPr>
          <w:rtl/>
          <w:lang w:bidi="fa-IR"/>
        </w:rPr>
        <w:t>ه من لقي الله عز</w:t>
      </w:r>
      <w:r w:rsidR="009B058A">
        <w:rPr>
          <w:rFonts w:hint="cs"/>
          <w:rtl/>
          <w:lang w:bidi="fa-IR"/>
        </w:rPr>
        <w:t xml:space="preserve">َّ </w:t>
      </w:r>
      <w:r>
        <w:rPr>
          <w:rtl/>
          <w:lang w:bidi="fa-IR"/>
        </w:rPr>
        <w:t>وجل</w:t>
      </w:r>
      <w:r w:rsidR="009B058A">
        <w:rPr>
          <w:rFonts w:hint="cs"/>
          <w:rtl/>
          <w:lang w:bidi="fa-IR"/>
        </w:rPr>
        <w:t>َّ</w:t>
      </w:r>
      <w:r>
        <w:rPr>
          <w:rtl/>
          <w:lang w:bidi="fa-IR"/>
        </w:rPr>
        <w:t xml:space="preserve"> وهو يود</w:t>
      </w:r>
      <w:r w:rsidR="009B058A">
        <w:rPr>
          <w:rFonts w:hint="cs"/>
          <w:rtl/>
          <w:lang w:bidi="fa-IR"/>
        </w:rPr>
        <w:t>ّ</w:t>
      </w:r>
      <w:r>
        <w:rPr>
          <w:rtl/>
          <w:lang w:bidi="fa-IR"/>
        </w:rPr>
        <w:t>نا دخل الجن</w:t>
      </w:r>
      <w:r w:rsidR="009B058A">
        <w:rPr>
          <w:rFonts w:hint="cs"/>
          <w:rtl/>
          <w:lang w:bidi="fa-IR"/>
        </w:rPr>
        <w:t>َّ</w:t>
      </w:r>
      <w:r>
        <w:rPr>
          <w:rtl/>
          <w:lang w:bidi="fa-IR"/>
        </w:rPr>
        <w:t>ة بشفاعتنا</w:t>
      </w:r>
      <w:r w:rsidR="00A75710">
        <w:rPr>
          <w:rtl/>
          <w:lang w:bidi="fa-IR"/>
        </w:rPr>
        <w:t>،</w:t>
      </w:r>
      <w:r>
        <w:rPr>
          <w:rtl/>
          <w:lang w:bidi="fa-IR"/>
        </w:rPr>
        <w:t xml:space="preserve"> والذي بيده لا ينفع عبدا</w:t>
      </w:r>
      <w:r w:rsidR="009B058A">
        <w:rPr>
          <w:rFonts w:hint="cs"/>
          <w:rtl/>
          <w:lang w:bidi="fa-IR"/>
        </w:rPr>
        <w:t>ً</w:t>
      </w:r>
      <w:r>
        <w:rPr>
          <w:rtl/>
          <w:lang w:bidi="fa-IR"/>
        </w:rPr>
        <w:t xml:space="preserve"> عمله إل</w:t>
      </w:r>
      <w:r w:rsidR="009B058A">
        <w:rPr>
          <w:rFonts w:hint="cs"/>
          <w:rtl/>
          <w:lang w:bidi="fa-IR"/>
        </w:rPr>
        <w:t>ّ</w:t>
      </w:r>
      <w:r>
        <w:rPr>
          <w:rtl/>
          <w:lang w:bidi="fa-IR"/>
        </w:rPr>
        <w:t>ا بمعرفة حق</w:t>
      </w:r>
      <w:r w:rsidR="009B058A">
        <w:rPr>
          <w:rFonts w:hint="cs"/>
          <w:rtl/>
          <w:lang w:bidi="fa-IR"/>
        </w:rPr>
        <w:t>ّ</w:t>
      </w:r>
      <w:r>
        <w:rPr>
          <w:rtl/>
          <w:lang w:bidi="fa-IR"/>
        </w:rPr>
        <w:t>نا.</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لو أن</w:t>
      </w:r>
      <w:r w:rsidR="009B058A">
        <w:rPr>
          <w:rFonts w:hint="cs"/>
          <w:rtl/>
          <w:lang w:bidi="fa-IR"/>
        </w:rPr>
        <w:t>َّ</w:t>
      </w:r>
      <w:r>
        <w:rPr>
          <w:rtl/>
          <w:lang w:bidi="fa-IR"/>
        </w:rPr>
        <w:t xml:space="preserve"> رجلا</w:t>
      </w:r>
      <w:r w:rsidR="009B058A">
        <w:rPr>
          <w:rFonts w:hint="cs"/>
          <w:rtl/>
          <w:lang w:bidi="fa-IR"/>
        </w:rPr>
        <w:t>ً</w:t>
      </w:r>
      <w:r>
        <w:rPr>
          <w:rtl/>
          <w:lang w:bidi="fa-IR"/>
        </w:rPr>
        <w:t xml:space="preserve"> صفن بين الر</w:t>
      </w:r>
      <w:r w:rsidR="009B058A">
        <w:rPr>
          <w:rFonts w:hint="cs"/>
          <w:rtl/>
          <w:lang w:bidi="fa-IR"/>
        </w:rPr>
        <w:t>ُّ</w:t>
      </w:r>
      <w:r>
        <w:rPr>
          <w:rtl/>
          <w:lang w:bidi="fa-IR"/>
        </w:rPr>
        <w:t>كن والمقام فصل</w:t>
      </w:r>
      <w:r w:rsidR="009B058A">
        <w:rPr>
          <w:rFonts w:hint="cs"/>
          <w:rtl/>
          <w:lang w:bidi="fa-IR"/>
        </w:rPr>
        <w:t>ّ</w:t>
      </w:r>
      <w:r>
        <w:rPr>
          <w:rtl/>
          <w:lang w:bidi="fa-IR"/>
        </w:rPr>
        <w:t>ى وصام ثم</w:t>
      </w:r>
      <w:r w:rsidR="009B058A">
        <w:rPr>
          <w:rFonts w:hint="cs"/>
          <w:rtl/>
          <w:lang w:bidi="fa-IR"/>
        </w:rPr>
        <w:t>ّ</w:t>
      </w:r>
      <w:r>
        <w:rPr>
          <w:rtl/>
          <w:lang w:bidi="fa-IR"/>
        </w:rPr>
        <w:t xml:space="preserve"> لقي الله وهو مبغض</w:t>
      </w:r>
      <w:r w:rsidR="009B058A">
        <w:rPr>
          <w:rFonts w:hint="cs"/>
          <w:rtl/>
          <w:lang w:bidi="fa-IR"/>
        </w:rPr>
        <w:t>ٌ</w:t>
      </w:r>
      <w:r>
        <w:rPr>
          <w:rtl/>
          <w:lang w:bidi="fa-IR"/>
        </w:rPr>
        <w:t xml:space="preserve"> لأهل بيت محم</w:t>
      </w:r>
      <w:r w:rsidR="009B058A">
        <w:rPr>
          <w:rFonts w:hint="cs"/>
          <w:rtl/>
          <w:lang w:bidi="fa-IR"/>
        </w:rPr>
        <w:t>ّ</w:t>
      </w:r>
      <w:r>
        <w:rPr>
          <w:rtl/>
          <w:lang w:bidi="fa-IR"/>
        </w:rPr>
        <w:t>د دخل النار.</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إن</w:t>
      </w:r>
      <w:r w:rsidR="009B058A">
        <w:rPr>
          <w:rFonts w:hint="cs"/>
          <w:rtl/>
          <w:lang w:bidi="fa-IR"/>
        </w:rPr>
        <w:t>َّ</w:t>
      </w:r>
      <w:r>
        <w:rPr>
          <w:rtl/>
          <w:lang w:bidi="fa-IR"/>
        </w:rPr>
        <w:t xml:space="preserve"> الله جعل أجري عليكم المود</w:t>
      </w:r>
      <w:r w:rsidR="009B058A">
        <w:rPr>
          <w:rFonts w:hint="cs"/>
          <w:rtl/>
          <w:lang w:bidi="fa-IR"/>
        </w:rPr>
        <w:t>َّ</w:t>
      </w:r>
      <w:r>
        <w:rPr>
          <w:rtl/>
          <w:lang w:bidi="fa-IR"/>
        </w:rPr>
        <w:t>ة في أهل بيتي وإن</w:t>
      </w:r>
      <w:r w:rsidR="009B058A">
        <w:rPr>
          <w:rFonts w:hint="cs"/>
          <w:rtl/>
          <w:lang w:bidi="fa-IR"/>
        </w:rPr>
        <w:t>ّ</w:t>
      </w:r>
      <w:r>
        <w:rPr>
          <w:rtl/>
          <w:lang w:bidi="fa-IR"/>
        </w:rPr>
        <w:t>ي سائلكم غدا</w:t>
      </w:r>
      <w:r w:rsidR="009B058A">
        <w:rPr>
          <w:rFonts w:hint="cs"/>
          <w:rtl/>
          <w:lang w:bidi="fa-IR"/>
        </w:rPr>
        <w:t>ً</w:t>
      </w:r>
      <w:r>
        <w:rPr>
          <w:rtl/>
          <w:lang w:bidi="fa-IR"/>
        </w:rPr>
        <w:t xml:space="preserve"> عنهم.</w:t>
      </w:r>
    </w:p>
    <w:p w:rsidR="009B058A" w:rsidRDefault="00D83748" w:rsidP="009B058A">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وقفوهم إن</w:t>
      </w:r>
      <w:r w:rsidR="009B058A">
        <w:rPr>
          <w:rFonts w:hint="cs"/>
          <w:rtl/>
          <w:lang w:bidi="fa-IR"/>
        </w:rPr>
        <w:t>ّ</w:t>
      </w:r>
      <w:r>
        <w:rPr>
          <w:rtl/>
          <w:lang w:bidi="fa-IR"/>
        </w:rPr>
        <w:t>هم مسئولون عن ولاية علي</w:t>
      </w:r>
      <w:r w:rsidR="009B058A">
        <w:rPr>
          <w:rFonts w:hint="cs"/>
          <w:rtl/>
          <w:lang w:bidi="fa-IR"/>
        </w:rPr>
        <w:t>ّ</w:t>
      </w:r>
    </w:p>
    <w:p w:rsidR="00F10858" w:rsidRDefault="00D83748" w:rsidP="009B058A">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أنا وأهل بيتي شجرة في الجنة وأغصانها في الدنيا</w:t>
      </w:r>
      <w:r w:rsidR="00A75710">
        <w:rPr>
          <w:rtl/>
          <w:lang w:bidi="fa-IR"/>
        </w:rPr>
        <w:t>،</w:t>
      </w:r>
      <w:r>
        <w:rPr>
          <w:rtl/>
          <w:lang w:bidi="fa-IR"/>
        </w:rPr>
        <w:t xml:space="preserve"> فمن تمس</w:t>
      </w:r>
      <w:r w:rsidR="009B058A">
        <w:rPr>
          <w:rFonts w:hint="cs"/>
          <w:rtl/>
          <w:lang w:bidi="fa-IR"/>
        </w:rPr>
        <w:t>ّ</w:t>
      </w:r>
      <w:r>
        <w:rPr>
          <w:rtl/>
          <w:lang w:bidi="fa-IR"/>
        </w:rPr>
        <w:t>ك بنا ات</w:t>
      </w:r>
      <w:r w:rsidR="009B058A">
        <w:rPr>
          <w:rFonts w:hint="cs"/>
          <w:rtl/>
          <w:lang w:bidi="fa-IR"/>
        </w:rPr>
        <w:t>ّ</w:t>
      </w:r>
      <w:r>
        <w:rPr>
          <w:rtl/>
          <w:lang w:bidi="fa-IR"/>
        </w:rPr>
        <w:t>خذ إلى رب</w:t>
      </w:r>
      <w:r w:rsidR="009B058A">
        <w:rPr>
          <w:rFonts w:hint="cs"/>
          <w:rtl/>
          <w:lang w:bidi="fa-IR"/>
        </w:rPr>
        <w:t>ّ</w:t>
      </w:r>
      <w:r>
        <w:rPr>
          <w:rtl/>
          <w:lang w:bidi="fa-IR"/>
        </w:rPr>
        <w:t>ه سبيلا.</w:t>
      </w:r>
    </w:p>
    <w:p w:rsidR="00F10858" w:rsidRDefault="00D83748" w:rsidP="009B058A">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وقد خي</w:t>
      </w:r>
      <w:r w:rsidR="009B058A">
        <w:rPr>
          <w:rFonts w:hint="cs"/>
          <w:rtl/>
          <w:lang w:bidi="fa-IR"/>
        </w:rPr>
        <w:t>ّ</w:t>
      </w:r>
      <w:r>
        <w:rPr>
          <w:rtl/>
          <w:lang w:bidi="fa-IR"/>
        </w:rPr>
        <w:t>م خيمة وفيها علي</w:t>
      </w:r>
      <w:r w:rsidR="009B058A">
        <w:rPr>
          <w:rFonts w:hint="cs"/>
          <w:rtl/>
          <w:lang w:bidi="fa-IR"/>
        </w:rPr>
        <w:t>ُّ</w:t>
      </w:r>
      <w:r>
        <w:rPr>
          <w:rtl/>
          <w:lang w:bidi="fa-IR"/>
        </w:rPr>
        <w:t xml:space="preserve"> وفاطمة والحسن والحسين</w:t>
      </w:r>
      <w:r w:rsidR="00A75710">
        <w:rPr>
          <w:rtl/>
          <w:lang w:bidi="fa-IR"/>
        </w:rPr>
        <w:t>:</w:t>
      </w:r>
      <w:r>
        <w:rPr>
          <w:rtl/>
          <w:lang w:bidi="fa-IR"/>
        </w:rPr>
        <w:t xml:space="preserve"> معشر المسلمين أنا سلم</w:t>
      </w:r>
      <w:r w:rsidR="009B058A">
        <w:rPr>
          <w:rFonts w:hint="cs"/>
          <w:rtl/>
          <w:lang w:bidi="fa-IR"/>
        </w:rPr>
        <w:t>ٌ</w:t>
      </w:r>
      <w:r>
        <w:rPr>
          <w:rtl/>
          <w:lang w:bidi="fa-IR"/>
        </w:rPr>
        <w:t xml:space="preserve"> من سالم أهل الخيمة</w:t>
      </w:r>
      <w:r w:rsidR="00A75710">
        <w:rPr>
          <w:rtl/>
          <w:lang w:bidi="fa-IR"/>
        </w:rPr>
        <w:t>،</w:t>
      </w:r>
      <w:r>
        <w:rPr>
          <w:rtl/>
          <w:lang w:bidi="fa-IR"/>
        </w:rPr>
        <w:t xml:space="preserve"> حرب</w:t>
      </w:r>
      <w:r w:rsidR="009B058A">
        <w:rPr>
          <w:rFonts w:hint="cs"/>
          <w:rtl/>
          <w:lang w:bidi="fa-IR"/>
        </w:rPr>
        <w:t>ٌ</w:t>
      </w:r>
      <w:r>
        <w:rPr>
          <w:rtl/>
          <w:lang w:bidi="fa-IR"/>
        </w:rPr>
        <w:t xml:space="preserve"> لمن حاربهم</w:t>
      </w:r>
      <w:r w:rsidR="00A75710">
        <w:rPr>
          <w:rtl/>
          <w:lang w:bidi="fa-IR"/>
        </w:rPr>
        <w:t>،</w:t>
      </w:r>
      <w:r>
        <w:rPr>
          <w:rtl/>
          <w:lang w:bidi="fa-IR"/>
        </w:rPr>
        <w:t xml:space="preserve"> ولي</w:t>
      </w:r>
      <w:r w:rsidR="009B058A">
        <w:rPr>
          <w:rFonts w:hint="cs"/>
          <w:rtl/>
          <w:lang w:bidi="fa-IR"/>
        </w:rPr>
        <w:t>ٌّ</w:t>
      </w:r>
      <w:r>
        <w:rPr>
          <w:rtl/>
          <w:lang w:bidi="fa-IR"/>
        </w:rPr>
        <w:t xml:space="preserve"> لمن والاهم</w:t>
      </w:r>
      <w:r w:rsidR="00A75710">
        <w:rPr>
          <w:rtl/>
          <w:lang w:bidi="fa-IR"/>
        </w:rPr>
        <w:t>،</w:t>
      </w:r>
      <w:r>
        <w:rPr>
          <w:rtl/>
          <w:lang w:bidi="fa-IR"/>
        </w:rPr>
        <w:t xml:space="preserve"> لا يحب</w:t>
      </w:r>
      <w:r w:rsidR="009B058A">
        <w:rPr>
          <w:rFonts w:hint="cs"/>
          <w:rtl/>
          <w:lang w:bidi="fa-IR"/>
        </w:rPr>
        <w:t>ّ</w:t>
      </w:r>
      <w:r>
        <w:rPr>
          <w:rtl/>
          <w:lang w:bidi="fa-IR"/>
        </w:rPr>
        <w:t>هم إل</w:t>
      </w:r>
      <w:r w:rsidR="009B058A">
        <w:rPr>
          <w:rFonts w:hint="cs"/>
          <w:rtl/>
          <w:lang w:bidi="fa-IR"/>
        </w:rPr>
        <w:t>ّ</w:t>
      </w:r>
      <w:r>
        <w:rPr>
          <w:rtl/>
          <w:lang w:bidi="fa-IR"/>
        </w:rPr>
        <w:t>ا سعيد الجد</w:t>
      </w:r>
      <w:r w:rsidR="009B058A">
        <w:rPr>
          <w:rFonts w:hint="cs"/>
          <w:rtl/>
          <w:lang w:bidi="fa-IR"/>
        </w:rPr>
        <w:t>ّ</w:t>
      </w:r>
      <w:r w:rsidR="00A75710">
        <w:rPr>
          <w:rtl/>
          <w:lang w:bidi="fa-IR"/>
        </w:rPr>
        <w:t>،</w:t>
      </w:r>
      <w:r>
        <w:rPr>
          <w:rtl/>
          <w:lang w:bidi="fa-IR"/>
        </w:rPr>
        <w:t xml:space="preserve"> طيب المولد</w:t>
      </w:r>
      <w:r w:rsidR="00A75710">
        <w:rPr>
          <w:rtl/>
          <w:lang w:bidi="fa-IR"/>
        </w:rPr>
        <w:t>،</w:t>
      </w:r>
      <w:r>
        <w:rPr>
          <w:rtl/>
          <w:lang w:bidi="fa-IR"/>
        </w:rPr>
        <w:t xml:space="preserve"> ولا يبغضهم إل</w:t>
      </w:r>
      <w:r w:rsidR="009B058A">
        <w:rPr>
          <w:rFonts w:hint="cs"/>
          <w:rtl/>
          <w:lang w:bidi="fa-IR"/>
        </w:rPr>
        <w:t>ّ</w:t>
      </w:r>
      <w:r>
        <w:rPr>
          <w:rtl/>
          <w:lang w:bidi="fa-IR"/>
        </w:rPr>
        <w:t>ا شقي</w:t>
      </w:r>
      <w:r w:rsidR="009B058A">
        <w:rPr>
          <w:rFonts w:hint="cs"/>
          <w:rtl/>
          <w:lang w:bidi="fa-IR"/>
        </w:rPr>
        <w:t>ّ</w:t>
      </w:r>
      <w:r>
        <w:rPr>
          <w:rtl/>
          <w:lang w:bidi="fa-IR"/>
        </w:rPr>
        <w:t xml:space="preserve"> الجد</w:t>
      </w:r>
      <w:r w:rsidR="009B058A">
        <w:rPr>
          <w:rFonts w:hint="cs"/>
          <w:rtl/>
          <w:lang w:bidi="fa-IR"/>
        </w:rPr>
        <w:t>ّ</w:t>
      </w:r>
      <w:r>
        <w:rPr>
          <w:rtl/>
          <w:lang w:bidi="fa-IR"/>
        </w:rPr>
        <w:t xml:space="preserve"> رد</w:t>
      </w:r>
      <w:r w:rsidR="009B058A">
        <w:rPr>
          <w:rFonts w:hint="cs"/>
          <w:rtl/>
          <w:lang w:bidi="fa-IR"/>
        </w:rPr>
        <w:t>يء</w:t>
      </w:r>
      <w:r>
        <w:rPr>
          <w:rtl/>
          <w:lang w:bidi="fa-IR"/>
        </w:rPr>
        <w:t xml:space="preserve"> المولد.</w:t>
      </w:r>
    </w:p>
    <w:p w:rsidR="00F10858" w:rsidRDefault="00D83748" w:rsidP="00D83748">
      <w:pPr>
        <w:pStyle w:val="libNormal"/>
        <w:rPr>
          <w:rtl/>
          <w:lang w:bidi="fa-IR"/>
        </w:rPr>
      </w:pPr>
      <w:r>
        <w:rPr>
          <w:rtl/>
          <w:lang w:bidi="fa-IR"/>
        </w:rPr>
        <w:t xml:space="preserve">40 </w:t>
      </w:r>
      <w:r w:rsidR="00F10858">
        <w:rPr>
          <w:rtl/>
          <w:lang w:bidi="fa-IR"/>
        </w:rPr>
        <w:t>-</w:t>
      </w:r>
      <w:r>
        <w:rPr>
          <w:rtl/>
          <w:lang w:bidi="fa-IR"/>
        </w:rPr>
        <w:t xml:space="preserve"> وقوله </w:t>
      </w:r>
      <w:r w:rsidR="008E705A" w:rsidRPr="008E705A">
        <w:rPr>
          <w:rStyle w:val="libAlaemChar"/>
          <w:rtl/>
        </w:rPr>
        <w:t>صلى‌الله‌عليه‌وآله‌وسلم</w:t>
      </w:r>
      <w:r w:rsidR="00A75710">
        <w:rPr>
          <w:rtl/>
          <w:lang w:bidi="fa-IR"/>
        </w:rPr>
        <w:t>:</w:t>
      </w:r>
      <w:r>
        <w:rPr>
          <w:rtl/>
          <w:lang w:bidi="fa-IR"/>
        </w:rPr>
        <w:t xml:space="preserve"> إذا جمع الله الأو</w:t>
      </w:r>
      <w:r w:rsidR="009B058A">
        <w:rPr>
          <w:rFonts w:hint="cs"/>
          <w:rtl/>
          <w:lang w:bidi="fa-IR"/>
        </w:rPr>
        <w:t>َّ</w:t>
      </w:r>
      <w:r>
        <w:rPr>
          <w:rtl/>
          <w:lang w:bidi="fa-IR"/>
        </w:rPr>
        <w:t>لين والآخرين يوم القيامة ونصب الصراط على جسر جهن</w:t>
      </w:r>
      <w:r w:rsidR="009B058A">
        <w:rPr>
          <w:rFonts w:hint="cs"/>
          <w:rtl/>
          <w:lang w:bidi="fa-IR"/>
        </w:rPr>
        <w:t>ّ</w:t>
      </w:r>
      <w:r>
        <w:rPr>
          <w:rtl/>
          <w:lang w:bidi="fa-IR"/>
        </w:rPr>
        <w:t>م ما جازها أحد</w:t>
      </w:r>
      <w:r w:rsidR="009B058A">
        <w:rPr>
          <w:rFonts w:hint="cs"/>
          <w:rtl/>
          <w:lang w:bidi="fa-IR"/>
        </w:rPr>
        <w:t>ٌ</w:t>
      </w:r>
      <w:r>
        <w:rPr>
          <w:rtl/>
          <w:lang w:bidi="fa-IR"/>
        </w:rPr>
        <w:t xml:space="preserve"> حت</w:t>
      </w:r>
      <w:r w:rsidR="009B058A">
        <w:rPr>
          <w:rFonts w:hint="cs"/>
          <w:rtl/>
          <w:lang w:bidi="fa-IR"/>
        </w:rPr>
        <w:t>ّ</w:t>
      </w:r>
      <w:r>
        <w:rPr>
          <w:rtl/>
          <w:lang w:bidi="fa-IR"/>
        </w:rPr>
        <w:t>ى كانت معه براءة بولاية علي</w:t>
      </w:r>
      <w:r w:rsidR="009B058A">
        <w:rPr>
          <w:rFonts w:hint="cs"/>
          <w:rtl/>
          <w:lang w:bidi="fa-IR"/>
        </w:rPr>
        <w:t>ّ</w:t>
      </w:r>
      <w:r>
        <w:rPr>
          <w:rtl/>
          <w:lang w:bidi="fa-IR"/>
        </w:rPr>
        <w:t xml:space="preserve"> بن أبي طالب.</w:t>
      </w:r>
    </w:p>
    <w:p w:rsidR="00F10858" w:rsidRDefault="00D83748" w:rsidP="00D83748">
      <w:pPr>
        <w:pStyle w:val="libNormal"/>
        <w:rPr>
          <w:lang w:bidi="fa-IR"/>
        </w:rPr>
      </w:pPr>
      <w:r>
        <w:rPr>
          <w:rtl/>
          <w:lang w:bidi="fa-IR"/>
        </w:rPr>
        <w:t>هذا مولانا أمير المؤمنين وهذا غيض</w:t>
      </w:r>
      <w:r w:rsidR="009B058A">
        <w:rPr>
          <w:rFonts w:hint="cs"/>
          <w:rtl/>
          <w:lang w:bidi="fa-IR"/>
        </w:rPr>
        <w:t>ٌ</w:t>
      </w:r>
      <w:r>
        <w:rPr>
          <w:rtl/>
          <w:lang w:bidi="fa-IR"/>
        </w:rPr>
        <w:t xml:space="preserve"> من فيض مم</w:t>
      </w:r>
      <w:r w:rsidR="009B058A">
        <w:rPr>
          <w:rFonts w:hint="cs"/>
          <w:rtl/>
          <w:lang w:bidi="fa-IR"/>
        </w:rPr>
        <w:t>ّ</w:t>
      </w:r>
      <w:r>
        <w:rPr>
          <w:rtl/>
          <w:lang w:bidi="fa-IR"/>
        </w:rPr>
        <w:t>ا جاء في ولائه وعدائه</w:t>
      </w:r>
      <w:r w:rsidR="00A75710">
        <w:rPr>
          <w:rtl/>
          <w:lang w:bidi="fa-IR"/>
        </w:rPr>
        <w:t>،</w:t>
      </w:r>
      <w:r>
        <w:rPr>
          <w:rtl/>
          <w:lang w:bidi="fa-IR"/>
        </w:rPr>
        <w:t xml:space="preserve"> فأي</w:t>
      </w:r>
      <w:r w:rsidR="009B058A">
        <w:rPr>
          <w:rFonts w:hint="cs"/>
          <w:rtl/>
          <w:lang w:bidi="fa-IR"/>
        </w:rPr>
        <w:t>ّ</w:t>
      </w:r>
      <w:r>
        <w:rPr>
          <w:rtl/>
          <w:lang w:bidi="fa-IR"/>
        </w:rPr>
        <w:t xml:space="preserve"> صحابي</w:t>
      </w:r>
      <w:r w:rsidR="009B058A">
        <w:rPr>
          <w:rFonts w:hint="cs"/>
          <w:rtl/>
          <w:lang w:bidi="fa-IR"/>
        </w:rPr>
        <w:t>ّ</w:t>
      </w:r>
      <w:r>
        <w:rPr>
          <w:rtl/>
          <w:lang w:bidi="fa-IR"/>
        </w:rPr>
        <w:t xml:space="preserve"> عادل عاصر نبي</w:t>
      </w:r>
      <w:r w:rsidR="009B058A">
        <w:rPr>
          <w:rFonts w:hint="cs"/>
          <w:rtl/>
          <w:lang w:bidi="fa-IR"/>
        </w:rPr>
        <w:t>َّ</w:t>
      </w:r>
      <w:r>
        <w:rPr>
          <w:rtl/>
          <w:lang w:bidi="fa-IR"/>
        </w:rPr>
        <w:t xml:space="preserve"> الرحمة ووعى منه هاتيك الكلمات الدري</w:t>
      </w:r>
      <w:r w:rsidR="009B058A">
        <w:rPr>
          <w:rFonts w:hint="cs"/>
          <w:rtl/>
          <w:lang w:bidi="fa-IR"/>
        </w:rPr>
        <w:t>ّ</w:t>
      </w:r>
      <w:r>
        <w:rPr>
          <w:rtl/>
          <w:lang w:bidi="fa-IR"/>
        </w:rPr>
        <w:t xml:space="preserve">ة وشاهد مولانا </w:t>
      </w:r>
      <w:r w:rsidR="00D2341B" w:rsidRPr="00D2341B">
        <w:rPr>
          <w:rStyle w:val="libAlaemChar"/>
          <w:rtl/>
        </w:rPr>
        <w:t>عليه‌السلام</w:t>
      </w:r>
    </w:p>
    <w:p w:rsidR="009B058A" w:rsidRDefault="009B058A" w:rsidP="009B058A">
      <w:pPr>
        <w:pStyle w:val="libNormal"/>
        <w:rPr>
          <w:lang w:bidi="fa-IR"/>
        </w:rPr>
      </w:pPr>
      <w:r>
        <w:rPr>
          <w:rtl/>
          <w:lang w:bidi="fa-IR"/>
        </w:rPr>
        <w:br w:type="page"/>
      </w:r>
    </w:p>
    <w:p w:rsidR="00F10858" w:rsidRDefault="00D83748" w:rsidP="009B058A">
      <w:pPr>
        <w:pStyle w:val="libNormal0"/>
        <w:rPr>
          <w:rtl/>
          <w:lang w:bidi="fa-IR"/>
        </w:rPr>
      </w:pPr>
      <w:r>
        <w:rPr>
          <w:rtl/>
          <w:lang w:bidi="fa-IR"/>
        </w:rPr>
        <w:lastRenderedPageBreak/>
        <w:t>وعرف انطباقها عليه بتمام معنى الكلمة</w:t>
      </w:r>
      <w:r w:rsidR="00A75710">
        <w:rPr>
          <w:rtl/>
          <w:lang w:bidi="fa-IR"/>
        </w:rPr>
        <w:t>،</w:t>
      </w:r>
      <w:r>
        <w:rPr>
          <w:rtl/>
          <w:lang w:bidi="fa-IR"/>
        </w:rPr>
        <w:t xml:space="preserve"> ثم</w:t>
      </w:r>
      <w:r w:rsidR="009B058A">
        <w:rPr>
          <w:rFonts w:hint="cs"/>
          <w:rtl/>
          <w:lang w:bidi="fa-IR"/>
        </w:rPr>
        <w:t>ّ</w:t>
      </w:r>
      <w:r>
        <w:rPr>
          <w:rtl/>
          <w:lang w:bidi="fa-IR"/>
        </w:rPr>
        <w:t xml:space="preserve"> ينحاز عنه ويت</w:t>
      </w:r>
      <w:r w:rsidR="009B058A">
        <w:rPr>
          <w:rFonts w:hint="cs"/>
          <w:rtl/>
          <w:lang w:bidi="fa-IR"/>
        </w:rPr>
        <w:t>ّ</w:t>
      </w:r>
      <w:r>
        <w:rPr>
          <w:rtl/>
          <w:lang w:bidi="fa-IR"/>
        </w:rPr>
        <w:t>خذ سبيلا</w:t>
      </w:r>
      <w:r w:rsidR="009B058A">
        <w:rPr>
          <w:rFonts w:hint="cs"/>
          <w:rtl/>
          <w:lang w:bidi="fa-IR"/>
        </w:rPr>
        <w:t>ً</w:t>
      </w:r>
      <w:r>
        <w:rPr>
          <w:rtl/>
          <w:lang w:bidi="fa-IR"/>
        </w:rPr>
        <w:t xml:space="preserve"> غير سبيله فيبغي به الغوائل</w:t>
      </w:r>
      <w:r w:rsidR="00A75710">
        <w:rPr>
          <w:rtl/>
          <w:lang w:bidi="fa-IR"/>
        </w:rPr>
        <w:t>،</w:t>
      </w:r>
      <w:r>
        <w:rPr>
          <w:rtl/>
          <w:lang w:bidi="fa-IR"/>
        </w:rPr>
        <w:t xml:space="preserve"> ويترب</w:t>
      </w:r>
      <w:r w:rsidR="009B058A">
        <w:rPr>
          <w:rFonts w:hint="cs"/>
          <w:rtl/>
          <w:lang w:bidi="fa-IR"/>
        </w:rPr>
        <w:t>َّ</w:t>
      </w:r>
      <w:r>
        <w:rPr>
          <w:rtl/>
          <w:lang w:bidi="fa-IR"/>
        </w:rPr>
        <w:t>ص به الدوائر</w:t>
      </w:r>
      <w:r w:rsidR="00A75710">
        <w:rPr>
          <w:rtl/>
          <w:lang w:bidi="fa-IR"/>
        </w:rPr>
        <w:t>،</w:t>
      </w:r>
      <w:r>
        <w:rPr>
          <w:rtl/>
          <w:lang w:bidi="fa-IR"/>
        </w:rPr>
        <w:t xml:space="preserve"> ويقع فيه بملء فمه وحشو فؤاده</w:t>
      </w:r>
      <w:r w:rsidR="00A75710">
        <w:rPr>
          <w:rtl/>
          <w:lang w:bidi="fa-IR"/>
        </w:rPr>
        <w:t>،</w:t>
      </w:r>
      <w:r>
        <w:rPr>
          <w:rtl/>
          <w:lang w:bidi="fa-IR"/>
        </w:rPr>
        <w:t xml:space="preserve"> ويرميه بقذائف الحقد والشنئان</w:t>
      </w:r>
      <w:r w:rsidR="00A75710">
        <w:rPr>
          <w:rtl/>
          <w:lang w:bidi="fa-IR"/>
        </w:rPr>
        <w:t>؟</w:t>
      </w:r>
      <w:r>
        <w:rPr>
          <w:rtl/>
          <w:lang w:bidi="fa-IR"/>
        </w:rPr>
        <w:t>! لعل</w:t>
      </w:r>
      <w:r w:rsidR="009B058A">
        <w:rPr>
          <w:rFonts w:hint="cs"/>
          <w:rtl/>
          <w:lang w:bidi="fa-IR"/>
        </w:rPr>
        <w:t>ّ</w:t>
      </w:r>
      <w:r>
        <w:rPr>
          <w:rtl/>
          <w:lang w:bidi="fa-IR"/>
        </w:rPr>
        <w:t>ك لا تجد مسلما</w:t>
      </w:r>
      <w:r w:rsidR="009B058A">
        <w:rPr>
          <w:rFonts w:hint="cs"/>
          <w:rtl/>
          <w:lang w:bidi="fa-IR"/>
        </w:rPr>
        <w:t>ً</w:t>
      </w:r>
      <w:r>
        <w:rPr>
          <w:rtl/>
          <w:lang w:bidi="fa-IR"/>
        </w:rPr>
        <w:t xml:space="preserve"> هو هكذا غير من ألهته العصبي</w:t>
      </w:r>
      <w:r w:rsidR="009B058A">
        <w:rPr>
          <w:rFonts w:hint="cs"/>
          <w:rtl/>
          <w:lang w:bidi="fa-IR"/>
        </w:rPr>
        <w:t>ّ</w:t>
      </w:r>
      <w:r>
        <w:rPr>
          <w:rtl/>
          <w:lang w:bidi="fa-IR"/>
        </w:rPr>
        <w:t>ة عن الهدى</w:t>
      </w:r>
      <w:r w:rsidR="00A75710">
        <w:rPr>
          <w:rtl/>
          <w:lang w:bidi="fa-IR"/>
        </w:rPr>
        <w:t>،</w:t>
      </w:r>
      <w:r>
        <w:rPr>
          <w:rtl/>
          <w:lang w:bidi="fa-IR"/>
        </w:rPr>
        <w:t xml:space="preserve"> و تدهورت به إلى هو</w:t>
      </w:r>
      <w:r w:rsidR="009B058A">
        <w:rPr>
          <w:rFonts w:hint="cs"/>
          <w:rtl/>
          <w:lang w:bidi="fa-IR"/>
        </w:rPr>
        <w:t>َّ</w:t>
      </w:r>
      <w:r>
        <w:rPr>
          <w:rtl/>
          <w:lang w:bidi="fa-IR"/>
        </w:rPr>
        <w:t>ة الشهوات السحيقة</w:t>
      </w:r>
      <w:r w:rsidR="00A75710">
        <w:rPr>
          <w:rtl/>
          <w:lang w:bidi="fa-IR"/>
        </w:rPr>
        <w:t>،</w:t>
      </w:r>
      <w:r>
        <w:rPr>
          <w:rtl/>
          <w:lang w:bidi="fa-IR"/>
        </w:rPr>
        <w:t xml:space="preserve"> ولعل</w:t>
      </w:r>
      <w:r w:rsidR="009B058A">
        <w:rPr>
          <w:rFonts w:hint="cs"/>
          <w:rtl/>
          <w:lang w:bidi="fa-IR"/>
        </w:rPr>
        <w:t>ّ</w:t>
      </w:r>
      <w:r>
        <w:rPr>
          <w:rtl/>
          <w:lang w:bidi="fa-IR"/>
        </w:rPr>
        <w:t>ك لا تجد ذلك الر</w:t>
      </w:r>
      <w:r w:rsidR="009B058A">
        <w:rPr>
          <w:rFonts w:hint="cs"/>
          <w:rtl/>
          <w:lang w:bidi="fa-IR"/>
        </w:rPr>
        <w:t>َّ</w:t>
      </w:r>
      <w:r>
        <w:rPr>
          <w:rtl/>
          <w:lang w:bidi="fa-IR"/>
        </w:rPr>
        <w:t>جل البائس إل</w:t>
      </w:r>
      <w:r w:rsidR="009B058A">
        <w:rPr>
          <w:rFonts w:hint="cs"/>
          <w:rtl/>
          <w:lang w:bidi="fa-IR"/>
        </w:rPr>
        <w:t>ّ</w:t>
      </w:r>
      <w:r>
        <w:rPr>
          <w:rtl/>
          <w:lang w:bidi="fa-IR"/>
        </w:rPr>
        <w:t>ا ابن أبي سفيان المجابه للكتاب والسن</w:t>
      </w:r>
      <w:r w:rsidR="009B058A">
        <w:rPr>
          <w:rFonts w:hint="cs"/>
          <w:rtl/>
          <w:lang w:bidi="fa-IR"/>
        </w:rPr>
        <w:t>ّ</w:t>
      </w:r>
      <w:r>
        <w:rPr>
          <w:rtl/>
          <w:lang w:bidi="fa-IR"/>
        </w:rPr>
        <w:t>ة بعد ال</w:t>
      </w:r>
      <w:r w:rsidR="009B058A">
        <w:rPr>
          <w:rFonts w:hint="cs"/>
          <w:rtl/>
          <w:lang w:bidi="fa-IR"/>
        </w:rPr>
        <w:t>إ</w:t>
      </w:r>
      <w:r>
        <w:rPr>
          <w:rtl/>
          <w:lang w:bidi="fa-IR"/>
        </w:rPr>
        <w:t>نكار بقلبه بالهزء والسخري</w:t>
      </w:r>
      <w:r w:rsidR="009B058A">
        <w:rPr>
          <w:rFonts w:hint="cs"/>
          <w:rtl/>
          <w:lang w:bidi="fa-IR"/>
        </w:rPr>
        <w:t>ّ</w:t>
      </w:r>
      <w:r>
        <w:rPr>
          <w:rtl/>
          <w:lang w:bidi="fa-IR"/>
        </w:rPr>
        <w:t>ة بلسانه</w:t>
      </w:r>
      <w:r w:rsidR="00A75710">
        <w:rPr>
          <w:rtl/>
          <w:lang w:bidi="fa-IR"/>
        </w:rPr>
        <w:t>،</w:t>
      </w:r>
      <w:r>
        <w:rPr>
          <w:rtl/>
          <w:lang w:bidi="fa-IR"/>
        </w:rPr>
        <w:t xml:space="preserve"> ف</w:t>
      </w:r>
      <w:r w:rsidR="009B058A">
        <w:rPr>
          <w:rFonts w:hint="cs"/>
          <w:rtl/>
          <w:lang w:bidi="fa-IR"/>
        </w:rPr>
        <w:t>ِ</w:t>
      </w:r>
      <w:r>
        <w:rPr>
          <w:rtl/>
          <w:lang w:bidi="fa-IR"/>
        </w:rPr>
        <w:t>عل مردة الوقت وطواغيت ال</w:t>
      </w:r>
      <w:r w:rsidR="009B058A">
        <w:rPr>
          <w:rFonts w:hint="cs"/>
          <w:rtl/>
          <w:lang w:bidi="fa-IR"/>
        </w:rPr>
        <w:t>اُ</w:t>
      </w:r>
      <w:r>
        <w:rPr>
          <w:rtl/>
          <w:lang w:bidi="fa-IR"/>
        </w:rPr>
        <w:t>م</w:t>
      </w:r>
      <w:r w:rsidR="009B058A">
        <w:rPr>
          <w:rFonts w:hint="cs"/>
          <w:rtl/>
          <w:lang w:bidi="fa-IR"/>
        </w:rPr>
        <w:t>ّ</w:t>
      </w:r>
      <w:r>
        <w:rPr>
          <w:rtl/>
          <w:lang w:bidi="fa-IR"/>
        </w:rPr>
        <w:t>ة</w:t>
      </w:r>
      <w:r w:rsidR="00A75710">
        <w:rPr>
          <w:rtl/>
          <w:lang w:bidi="fa-IR"/>
        </w:rPr>
        <w:t>،</w:t>
      </w:r>
      <w:r>
        <w:rPr>
          <w:rtl/>
          <w:lang w:bidi="fa-IR"/>
        </w:rPr>
        <w:t xml:space="preserve"> فتراه عند ما روى له سعد بن أبي وق</w:t>
      </w:r>
      <w:r w:rsidR="009B058A">
        <w:rPr>
          <w:rFonts w:hint="cs"/>
          <w:rtl/>
          <w:lang w:bidi="fa-IR"/>
        </w:rPr>
        <w:t>ّ</w:t>
      </w:r>
      <w:r>
        <w:rPr>
          <w:rtl/>
          <w:lang w:bidi="fa-IR"/>
        </w:rPr>
        <w:t>اص أحد العشرة المبش</w:t>
      </w:r>
      <w:r w:rsidR="009B058A">
        <w:rPr>
          <w:rFonts w:hint="cs"/>
          <w:rtl/>
          <w:lang w:bidi="fa-IR"/>
        </w:rPr>
        <w:t>ّ</w:t>
      </w:r>
      <w:r>
        <w:rPr>
          <w:rtl/>
          <w:lang w:bidi="fa-IR"/>
        </w:rPr>
        <w:t>رة أحاديث مم</w:t>
      </w:r>
      <w:r w:rsidR="009B058A">
        <w:rPr>
          <w:rFonts w:hint="cs"/>
          <w:rtl/>
          <w:lang w:bidi="fa-IR"/>
        </w:rPr>
        <w:t>ّ</w:t>
      </w:r>
      <w:r>
        <w:rPr>
          <w:rtl/>
          <w:lang w:bidi="fa-IR"/>
        </w:rPr>
        <w:t xml:space="preserve">ا سمعه عن رسول الله </w:t>
      </w:r>
      <w:r w:rsidR="008E705A" w:rsidRPr="008E705A">
        <w:rPr>
          <w:rStyle w:val="libAlaemChar"/>
          <w:rtl/>
        </w:rPr>
        <w:t>صلى‌الله‌عليه‌وآله‌وسلم</w:t>
      </w:r>
      <w:r>
        <w:rPr>
          <w:rtl/>
          <w:lang w:bidi="fa-IR"/>
        </w:rPr>
        <w:t xml:space="preserve"> في علي</w:t>
      </w:r>
      <w:r w:rsidR="009B058A">
        <w:rPr>
          <w:rFonts w:hint="cs"/>
          <w:rtl/>
          <w:lang w:bidi="fa-IR"/>
        </w:rPr>
        <w:t>ّ</w:t>
      </w:r>
      <w:r>
        <w:rPr>
          <w:rtl/>
          <w:lang w:bidi="fa-IR"/>
        </w:rPr>
        <w:t xml:space="preserve"> </w:t>
      </w:r>
      <w:r w:rsidR="00D2341B" w:rsidRPr="00D2341B">
        <w:rPr>
          <w:rStyle w:val="libAlaemChar"/>
          <w:rtl/>
        </w:rPr>
        <w:t>عليه‌السلام</w:t>
      </w:r>
      <w:r>
        <w:rPr>
          <w:rtl/>
          <w:lang w:bidi="fa-IR"/>
        </w:rPr>
        <w:t xml:space="preserve"> ونهض ليقوم ضرط له معاوية استهزاء</w:t>
      </w:r>
      <w:r w:rsidR="009B058A">
        <w:rPr>
          <w:rFonts w:hint="cs"/>
          <w:rtl/>
          <w:lang w:bidi="fa-IR"/>
        </w:rPr>
        <w:t>ً</w:t>
      </w:r>
      <w:r>
        <w:rPr>
          <w:rtl/>
          <w:lang w:bidi="fa-IR"/>
        </w:rPr>
        <w:t xml:space="preserve"> كما مر</w:t>
      </w:r>
      <w:r w:rsidR="009B058A">
        <w:rPr>
          <w:rFonts w:hint="cs"/>
          <w:rtl/>
          <w:lang w:bidi="fa-IR"/>
        </w:rPr>
        <w:t>َّ</w:t>
      </w:r>
      <w:r>
        <w:rPr>
          <w:rtl/>
          <w:lang w:bidi="fa-IR"/>
        </w:rPr>
        <w:t xml:space="preserve"> حديثه في هذا الجزء ص 258.</w:t>
      </w:r>
    </w:p>
    <w:p w:rsidR="00F10858" w:rsidRDefault="00D83748" w:rsidP="00D83748">
      <w:pPr>
        <w:pStyle w:val="libNormal"/>
        <w:rPr>
          <w:rtl/>
          <w:lang w:bidi="fa-IR"/>
        </w:rPr>
      </w:pPr>
      <w:r>
        <w:rPr>
          <w:rtl/>
          <w:lang w:bidi="fa-IR"/>
        </w:rPr>
        <w:t>وحينما ذكر له أبو ذر الغفاري ذلك الصادق المصد</w:t>
      </w:r>
      <w:r w:rsidR="009B058A">
        <w:rPr>
          <w:rFonts w:hint="cs"/>
          <w:rtl/>
          <w:lang w:bidi="fa-IR"/>
        </w:rPr>
        <w:t>ّ</w:t>
      </w:r>
      <w:r>
        <w:rPr>
          <w:rtl/>
          <w:lang w:bidi="fa-IR"/>
        </w:rPr>
        <w:t xml:space="preserve">ق قول رسول الله </w:t>
      </w:r>
      <w:r w:rsidR="00BE66F2" w:rsidRPr="00BE66F2">
        <w:rPr>
          <w:rStyle w:val="libAlaemChar"/>
          <w:rtl/>
        </w:rPr>
        <w:t>صلى‌الله‌عليه‌وآله‌وسلم</w:t>
      </w:r>
      <w:r w:rsidR="00A75710">
        <w:rPr>
          <w:rtl/>
          <w:lang w:bidi="fa-IR"/>
        </w:rPr>
        <w:t>:</w:t>
      </w:r>
      <w:r>
        <w:rPr>
          <w:rtl/>
          <w:lang w:bidi="fa-IR"/>
        </w:rPr>
        <w:t xml:space="preserve"> إست معاوية في النار. جابهه بالضحك وأمر بحبسه.</w:t>
      </w:r>
    </w:p>
    <w:p w:rsidR="003C7C7F" w:rsidRDefault="00D83748" w:rsidP="003C7C7F">
      <w:pPr>
        <w:pStyle w:val="libNormal"/>
        <w:rPr>
          <w:rtl/>
          <w:lang w:bidi="fa-IR"/>
        </w:rPr>
      </w:pPr>
      <w:r>
        <w:rPr>
          <w:rtl/>
          <w:lang w:bidi="fa-IR"/>
        </w:rPr>
        <w:t>ولم</w:t>
      </w:r>
      <w:r w:rsidR="009B058A">
        <w:rPr>
          <w:rFonts w:hint="cs"/>
          <w:rtl/>
          <w:lang w:bidi="fa-IR"/>
        </w:rPr>
        <w:t>ـّ</w:t>
      </w:r>
      <w:r>
        <w:rPr>
          <w:rtl/>
          <w:lang w:bidi="fa-IR"/>
        </w:rPr>
        <w:t>ا بقر عبد الر</w:t>
      </w:r>
      <w:r w:rsidR="009B058A">
        <w:rPr>
          <w:rFonts w:hint="cs"/>
          <w:rtl/>
          <w:lang w:bidi="fa-IR"/>
        </w:rPr>
        <w:t>َّ</w:t>
      </w:r>
      <w:r>
        <w:rPr>
          <w:rtl/>
          <w:lang w:bidi="fa-IR"/>
        </w:rPr>
        <w:t>حمن بن سهل الأنصاري روايا خمر لمعاوية وبلغه شأنه قال</w:t>
      </w:r>
      <w:r w:rsidR="00A75710">
        <w:rPr>
          <w:rtl/>
          <w:lang w:bidi="fa-IR"/>
        </w:rPr>
        <w:t>:</w:t>
      </w:r>
      <w:r>
        <w:rPr>
          <w:rtl/>
          <w:lang w:bidi="fa-IR"/>
        </w:rPr>
        <w:t xml:space="preserve"> دعوه ف</w:t>
      </w:r>
      <w:r w:rsidR="009B058A">
        <w:rPr>
          <w:rFonts w:hint="cs"/>
          <w:rtl/>
          <w:lang w:bidi="fa-IR"/>
        </w:rPr>
        <w:t>ا</w:t>
      </w:r>
      <w:r>
        <w:rPr>
          <w:rtl/>
          <w:lang w:bidi="fa-IR"/>
        </w:rPr>
        <w:t>ن</w:t>
      </w:r>
      <w:r w:rsidR="009B058A">
        <w:rPr>
          <w:rFonts w:hint="cs"/>
          <w:rtl/>
          <w:lang w:bidi="fa-IR"/>
        </w:rPr>
        <w:t>ّ</w:t>
      </w:r>
      <w:r>
        <w:rPr>
          <w:rtl/>
          <w:lang w:bidi="fa-IR"/>
        </w:rPr>
        <w:t>ه شيخ</w:t>
      </w:r>
      <w:r w:rsidR="003C7C7F">
        <w:rPr>
          <w:rFonts w:hint="cs"/>
          <w:rtl/>
          <w:lang w:bidi="fa-IR"/>
        </w:rPr>
        <w:t>ٌ</w:t>
      </w:r>
      <w:r>
        <w:rPr>
          <w:rtl/>
          <w:lang w:bidi="fa-IR"/>
        </w:rPr>
        <w:t xml:space="preserve"> قد ذهب عقله </w:t>
      </w:r>
      <w:r w:rsidRPr="0021364B">
        <w:rPr>
          <w:rStyle w:val="libFootnotenumChar"/>
          <w:rtl/>
        </w:rPr>
        <w:t>(1)</w:t>
      </w:r>
      <w:r>
        <w:rPr>
          <w:rtl/>
          <w:lang w:bidi="fa-IR"/>
        </w:rPr>
        <w:t>.</w:t>
      </w:r>
      <w:r w:rsidR="003C7C7F">
        <w:rPr>
          <w:rFonts w:hint="cs"/>
          <w:rtl/>
          <w:lang w:bidi="fa-IR"/>
        </w:rPr>
        <w:t xml:space="preserve"> </w:t>
      </w:r>
      <w:r>
        <w:rPr>
          <w:rtl/>
          <w:lang w:bidi="fa-IR"/>
        </w:rPr>
        <w:t>يستهزأ إنكاره على تلك الكبيرة الموبقة</w:t>
      </w:r>
      <w:r w:rsidR="00A75710">
        <w:rPr>
          <w:rtl/>
          <w:lang w:bidi="fa-IR"/>
        </w:rPr>
        <w:t>،</w:t>
      </w:r>
      <w:r>
        <w:rPr>
          <w:rtl/>
          <w:lang w:bidi="fa-IR"/>
        </w:rPr>
        <w:t xml:space="preserve"> وليت شعري ب</w:t>
      </w:r>
      <w:r w:rsidR="003C7C7F">
        <w:rPr>
          <w:rFonts w:hint="cs"/>
          <w:rtl/>
          <w:lang w:bidi="fa-IR"/>
        </w:rPr>
        <w:t>ِ</w:t>
      </w:r>
      <w:r>
        <w:rPr>
          <w:rtl/>
          <w:lang w:bidi="fa-IR"/>
        </w:rPr>
        <w:t>م</w:t>
      </w:r>
      <w:r w:rsidR="003C7C7F">
        <w:rPr>
          <w:rFonts w:hint="cs"/>
          <w:rtl/>
          <w:lang w:bidi="fa-IR"/>
        </w:rPr>
        <w:t>َ</w:t>
      </w:r>
      <w:r>
        <w:rPr>
          <w:rtl/>
          <w:lang w:bidi="fa-IR"/>
        </w:rPr>
        <w:t xml:space="preserve"> هذا الهزأ والسخري</w:t>
      </w:r>
      <w:r w:rsidR="003C7C7F">
        <w:rPr>
          <w:rFonts w:hint="cs"/>
          <w:rtl/>
          <w:lang w:bidi="fa-IR"/>
        </w:rPr>
        <w:t>ّ</w:t>
      </w:r>
      <w:r>
        <w:rPr>
          <w:rtl/>
          <w:lang w:bidi="fa-IR"/>
        </w:rPr>
        <w:t>ة</w:t>
      </w:r>
      <w:r w:rsidR="00A75710">
        <w:rPr>
          <w:rtl/>
          <w:lang w:bidi="fa-IR"/>
        </w:rPr>
        <w:t>؟</w:t>
      </w:r>
      <w:r>
        <w:rPr>
          <w:rtl/>
          <w:lang w:bidi="fa-IR"/>
        </w:rPr>
        <w:t xml:space="preserve"> أبالصحابي</w:t>
      </w:r>
      <w:r w:rsidR="003C7C7F">
        <w:rPr>
          <w:rFonts w:hint="cs"/>
          <w:rtl/>
          <w:lang w:bidi="fa-IR"/>
        </w:rPr>
        <w:t>ِّ</w:t>
      </w:r>
      <w:r>
        <w:rPr>
          <w:rtl/>
          <w:lang w:bidi="fa-IR"/>
        </w:rPr>
        <w:t xml:space="preserve"> العادل</w:t>
      </w:r>
      <w:r w:rsidR="00A75710">
        <w:rPr>
          <w:rtl/>
          <w:lang w:bidi="fa-IR"/>
        </w:rPr>
        <w:t>؟</w:t>
      </w:r>
      <w:r>
        <w:rPr>
          <w:rtl/>
          <w:lang w:bidi="fa-IR"/>
        </w:rPr>
        <w:t xml:space="preserve"> أم بمن استند إليه في حكمه بتحريم الخمر</w:t>
      </w:r>
      <w:r w:rsidR="00A75710">
        <w:rPr>
          <w:rtl/>
          <w:lang w:bidi="fa-IR"/>
        </w:rPr>
        <w:t>؟</w:t>
      </w:r>
      <w:r>
        <w:rPr>
          <w:rtl/>
          <w:lang w:bidi="fa-IR"/>
        </w:rPr>
        <w:t xml:space="preserve"> أم بالشريعة التي جاءت به</w:t>
      </w:r>
      <w:r w:rsidR="00A75710">
        <w:rPr>
          <w:rtl/>
          <w:lang w:bidi="fa-IR"/>
        </w:rPr>
        <w:t>؟</w:t>
      </w:r>
      <w:r>
        <w:rPr>
          <w:rtl/>
          <w:lang w:bidi="fa-IR"/>
        </w:rPr>
        <w:t xml:space="preserve"> إن</w:t>
      </w:r>
      <w:r w:rsidR="003C7C7F">
        <w:rPr>
          <w:rFonts w:hint="cs"/>
          <w:rtl/>
          <w:lang w:bidi="fa-IR"/>
        </w:rPr>
        <w:t>َّ</w:t>
      </w:r>
      <w:r>
        <w:rPr>
          <w:rtl/>
          <w:lang w:bidi="fa-IR"/>
        </w:rPr>
        <w:t xml:space="preserve"> ابن آكلة الأكباد بمقربة من كل</w:t>
      </w:r>
      <w:r w:rsidR="003C7C7F">
        <w:rPr>
          <w:rFonts w:hint="cs"/>
          <w:rtl/>
          <w:lang w:bidi="fa-IR"/>
        </w:rPr>
        <w:t>ِّ</w:t>
      </w:r>
      <w:r>
        <w:rPr>
          <w:rtl/>
          <w:lang w:bidi="fa-IR"/>
        </w:rPr>
        <w:t xml:space="preserve"> ذلك</w:t>
      </w:r>
      <w:r w:rsidR="00A75710">
        <w:rPr>
          <w:rtl/>
          <w:lang w:bidi="fa-IR"/>
        </w:rPr>
        <w:t>،</w:t>
      </w:r>
      <w:r>
        <w:rPr>
          <w:rtl/>
          <w:lang w:bidi="fa-IR"/>
        </w:rPr>
        <w:t xml:space="preserve"> أو </w:t>
      </w:r>
      <w:r w:rsidR="003C7C7F">
        <w:rPr>
          <w:rFonts w:hint="cs"/>
          <w:rtl/>
          <w:lang w:bidi="fa-IR"/>
        </w:rPr>
        <w:t>ا</w:t>
      </w:r>
      <w:r>
        <w:rPr>
          <w:rtl/>
          <w:lang w:bidi="fa-IR"/>
        </w:rPr>
        <w:t>ن</w:t>
      </w:r>
      <w:r w:rsidR="003C7C7F">
        <w:rPr>
          <w:rFonts w:hint="cs"/>
          <w:rtl/>
          <w:lang w:bidi="fa-IR"/>
        </w:rPr>
        <w:t>ّ</w:t>
      </w:r>
      <w:r>
        <w:rPr>
          <w:rtl/>
          <w:lang w:bidi="fa-IR"/>
        </w:rPr>
        <w:t>ه لا يدين الله بذلك الحكم البات</w:t>
      </w:r>
      <w:r w:rsidR="00A75710">
        <w:rPr>
          <w:rtl/>
          <w:lang w:bidi="fa-IR"/>
        </w:rPr>
        <w:t>؟</w:t>
      </w:r>
    </w:p>
    <w:p w:rsidR="003C7C7F" w:rsidRDefault="00D83748" w:rsidP="003C7C7F">
      <w:pPr>
        <w:pStyle w:val="libNormal"/>
        <w:rPr>
          <w:rtl/>
          <w:lang w:bidi="fa-IR"/>
        </w:rPr>
      </w:pPr>
      <w:r>
        <w:rPr>
          <w:rtl/>
          <w:lang w:bidi="fa-IR"/>
        </w:rPr>
        <w:t>ولم</w:t>
      </w:r>
      <w:r w:rsidR="003C7C7F">
        <w:rPr>
          <w:rFonts w:hint="cs"/>
          <w:rtl/>
          <w:lang w:bidi="fa-IR"/>
        </w:rPr>
        <w:t>ـّ</w:t>
      </w:r>
      <w:r>
        <w:rPr>
          <w:rtl/>
          <w:lang w:bidi="fa-IR"/>
        </w:rPr>
        <w:t>ا سمع من عمرو بن العاص ما حد</w:t>
      </w:r>
      <w:r w:rsidR="003C7C7F">
        <w:rPr>
          <w:rFonts w:hint="cs"/>
          <w:rtl/>
          <w:lang w:bidi="fa-IR"/>
        </w:rPr>
        <w:t>ّ</w:t>
      </w:r>
      <w:r>
        <w:rPr>
          <w:rtl/>
          <w:lang w:bidi="fa-IR"/>
        </w:rPr>
        <w:t xml:space="preserve">ثه عن رسول الله </w:t>
      </w:r>
      <w:r w:rsidR="008E705A" w:rsidRPr="008E705A">
        <w:rPr>
          <w:rStyle w:val="libAlaemChar"/>
          <w:rtl/>
        </w:rPr>
        <w:t>صلى‌الله‌عليه‌وآله‌وسلم</w:t>
      </w:r>
      <w:r>
        <w:rPr>
          <w:rtl/>
          <w:lang w:bidi="fa-IR"/>
        </w:rPr>
        <w:t xml:space="preserve"> من قوله لعم</w:t>
      </w:r>
      <w:r w:rsidR="003C7C7F">
        <w:rPr>
          <w:rFonts w:hint="cs"/>
          <w:rtl/>
          <w:lang w:bidi="fa-IR"/>
        </w:rPr>
        <w:t>ّ</w:t>
      </w:r>
      <w:r>
        <w:rPr>
          <w:rtl/>
          <w:lang w:bidi="fa-IR"/>
        </w:rPr>
        <w:t>ار تقتلك الفئة الباغية.</w:t>
      </w:r>
      <w:r w:rsidR="003C7C7F">
        <w:rPr>
          <w:rFonts w:hint="cs"/>
          <w:rtl/>
          <w:lang w:bidi="fa-IR"/>
        </w:rPr>
        <w:t xml:space="preserve"> </w:t>
      </w:r>
      <w:r>
        <w:rPr>
          <w:rtl/>
          <w:lang w:bidi="fa-IR"/>
        </w:rPr>
        <w:t>قال لعمرو</w:t>
      </w:r>
      <w:r w:rsidR="00A75710">
        <w:rPr>
          <w:rtl/>
          <w:lang w:bidi="fa-IR"/>
        </w:rPr>
        <w:t>:</w:t>
      </w:r>
      <w:r>
        <w:rPr>
          <w:rtl/>
          <w:lang w:bidi="fa-IR"/>
        </w:rPr>
        <w:t xml:space="preserve"> إن</w:t>
      </w:r>
      <w:r w:rsidR="003C7C7F">
        <w:rPr>
          <w:rFonts w:hint="cs"/>
          <w:rtl/>
          <w:lang w:bidi="fa-IR"/>
        </w:rPr>
        <w:t>ّ</w:t>
      </w:r>
      <w:r>
        <w:rPr>
          <w:rtl/>
          <w:lang w:bidi="fa-IR"/>
        </w:rPr>
        <w:t>ك شيخ</w:t>
      </w:r>
      <w:r w:rsidR="003C7C7F">
        <w:rPr>
          <w:rFonts w:hint="cs"/>
          <w:rtl/>
          <w:lang w:bidi="fa-IR"/>
        </w:rPr>
        <w:t>ٌ</w:t>
      </w:r>
      <w:r>
        <w:rPr>
          <w:rtl/>
          <w:lang w:bidi="fa-IR"/>
        </w:rPr>
        <w:t xml:space="preserve"> أخرق</w:t>
      </w:r>
      <w:r w:rsidR="00A75710">
        <w:rPr>
          <w:rtl/>
          <w:lang w:bidi="fa-IR"/>
        </w:rPr>
        <w:t>،</w:t>
      </w:r>
      <w:r>
        <w:rPr>
          <w:rtl/>
          <w:lang w:bidi="fa-IR"/>
        </w:rPr>
        <w:t xml:space="preserve"> ولا تزال تحد</w:t>
      </w:r>
      <w:r w:rsidR="003C7C7F">
        <w:rPr>
          <w:rFonts w:hint="cs"/>
          <w:rtl/>
          <w:lang w:bidi="fa-IR"/>
        </w:rPr>
        <w:t>ِّ</w:t>
      </w:r>
      <w:r>
        <w:rPr>
          <w:rtl/>
          <w:lang w:bidi="fa-IR"/>
        </w:rPr>
        <w:t>ث بالحديث</w:t>
      </w:r>
      <w:r w:rsidR="00A75710">
        <w:rPr>
          <w:rtl/>
          <w:lang w:bidi="fa-IR"/>
        </w:rPr>
        <w:t>،</w:t>
      </w:r>
      <w:r>
        <w:rPr>
          <w:rtl/>
          <w:lang w:bidi="fa-IR"/>
        </w:rPr>
        <w:t xml:space="preserve"> وأنت ترحض في بولك</w:t>
      </w:r>
      <w:r w:rsidR="00A75710">
        <w:rPr>
          <w:rtl/>
          <w:lang w:bidi="fa-IR"/>
        </w:rPr>
        <w:t>،</w:t>
      </w:r>
      <w:r>
        <w:rPr>
          <w:rtl/>
          <w:lang w:bidi="fa-IR"/>
        </w:rPr>
        <w:t xml:space="preserve"> أنحن قتلناه</w:t>
      </w:r>
      <w:r w:rsidR="00A75710">
        <w:rPr>
          <w:rtl/>
          <w:lang w:bidi="fa-IR"/>
        </w:rPr>
        <w:t>؟</w:t>
      </w:r>
      <w:r>
        <w:rPr>
          <w:rtl/>
          <w:lang w:bidi="fa-IR"/>
        </w:rPr>
        <w:t xml:space="preserve"> إن</w:t>
      </w:r>
      <w:r w:rsidR="003C7C7F">
        <w:rPr>
          <w:rFonts w:hint="cs"/>
          <w:rtl/>
          <w:lang w:bidi="fa-IR"/>
        </w:rPr>
        <w:t>َّ</w:t>
      </w:r>
      <w:r>
        <w:rPr>
          <w:rtl/>
          <w:lang w:bidi="fa-IR"/>
        </w:rPr>
        <w:t>ما قتله علي</w:t>
      </w:r>
      <w:r w:rsidR="003C7C7F">
        <w:rPr>
          <w:rFonts w:hint="cs"/>
          <w:rtl/>
          <w:lang w:bidi="fa-IR"/>
        </w:rPr>
        <w:t>ٌّ</w:t>
      </w:r>
      <w:r w:rsidR="003C7C7F">
        <w:rPr>
          <w:rtl/>
          <w:lang w:bidi="fa-IR"/>
        </w:rPr>
        <w:t xml:space="preserve"> وأصحابه</w:t>
      </w:r>
      <w:r w:rsidR="00A75710">
        <w:rPr>
          <w:rtl/>
          <w:lang w:bidi="fa-IR"/>
        </w:rPr>
        <w:t>،</w:t>
      </w:r>
      <w:r w:rsidR="003C7C7F">
        <w:rPr>
          <w:rtl/>
          <w:lang w:bidi="fa-IR"/>
        </w:rPr>
        <w:t xml:space="preserve"> جاؤ</w:t>
      </w:r>
      <w:r>
        <w:rPr>
          <w:rtl/>
          <w:lang w:bidi="fa-IR"/>
        </w:rPr>
        <w:t>ا به حت</w:t>
      </w:r>
      <w:r w:rsidR="003C7C7F">
        <w:rPr>
          <w:rFonts w:hint="cs"/>
          <w:rtl/>
          <w:lang w:bidi="fa-IR"/>
        </w:rPr>
        <w:t>ّ</w:t>
      </w:r>
      <w:r>
        <w:rPr>
          <w:rtl/>
          <w:lang w:bidi="fa-IR"/>
        </w:rPr>
        <w:t>ى ألقوه بين رماحنا.</w:t>
      </w:r>
      <w:r w:rsidR="003C7C7F">
        <w:rPr>
          <w:rFonts w:hint="cs"/>
          <w:rtl/>
          <w:lang w:bidi="fa-IR"/>
        </w:rPr>
        <w:t xml:space="preserve"> </w:t>
      </w:r>
      <w:r>
        <w:rPr>
          <w:rtl/>
          <w:lang w:bidi="fa-IR"/>
        </w:rPr>
        <w:t>وقال</w:t>
      </w:r>
      <w:r w:rsidR="00A75710">
        <w:rPr>
          <w:rtl/>
          <w:lang w:bidi="fa-IR"/>
        </w:rPr>
        <w:t>:</w:t>
      </w:r>
      <w:r>
        <w:rPr>
          <w:rtl/>
          <w:lang w:bidi="fa-IR"/>
        </w:rPr>
        <w:t xml:space="preserve"> أفسدت ع</w:t>
      </w:r>
      <w:r w:rsidR="003C7C7F">
        <w:rPr>
          <w:rFonts w:hint="cs"/>
          <w:rtl/>
          <w:lang w:bidi="fa-IR"/>
        </w:rPr>
        <w:t>َ</w:t>
      </w:r>
      <w:r>
        <w:rPr>
          <w:rtl/>
          <w:lang w:bidi="fa-IR"/>
        </w:rPr>
        <w:t>لي</w:t>
      </w:r>
      <w:r w:rsidR="003C7C7F">
        <w:rPr>
          <w:rFonts w:hint="cs"/>
          <w:rtl/>
          <w:lang w:bidi="fa-IR"/>
        </w:rPr>
        <w:t>َّ</w:t>
      </w:r>
      <w:r>
        <w:rPr>
          <w:rtl/>
          <w:lang w:bidi="fa-IR"/>
        </w:rPr>
        <w:t xml:space="preserve"> أهل الشام</w:t>
      </w:r>
      <w:r w:rsidR="00A75710">
        <w:rPr>
          <w:rtl/>
          <w:lang w:bidi="fa-IR"/>
        </w:rPr>
        <w:t>،</w:t>
      </w:r>
      <w:r>
        <w:rPr>
          <w:rtl/>
          <w:lang w:bidi="fa-IR"/>
        </w:rPr>
        <w:t xml:space="preserve"> أكل</w:t>
      </w:r>
      <w:r w:rsidR="003C7C7F">
        <w:rPr>
          <w:rFonts w:hint="cs"/>
          <w:rtl/>
          <w:lang w:bidi="fa-IR"/>
        </w:rPr>
        <w:t>ّ</w:t>
      </w:r>
      <w:r>
        <w:rPr>
          <w:rtl/>
          <w:lang w:bidi="fa-IR"/>
        </w:rPr>
        <w:t xml:space="preserve"> ما سمعت من رسول الله تقوله</w:t>
      </w:r>
      <w:r w:rsidR="00A75710">
        <w:rPr>
          <w:rtl/>
          <w:lang w:bidi="fa-IR"/>
        </w:rPr>
        <w:t>؟</w:t>
      </w:r>
      <w:r>
        <w:rPr>
          <w:rtl/>
          <w:lang w:bidi="fa-IR"/>
        </w:rPr>
        <w:t xml:space="preserve"> </w:t>
      </w:r>
      <w:r w:rsidRPr="0021364B">
        <w:rPr>
          <w:rStyle w:val="libFootnotenumChar"/>
          <w:rtl/>
        </w:rPr>
        <w:t>(2)</w:t>
      </w:r>
    </w:p>
    <w:p w:rsidR="00F10858" w:rsidRDefault="00D83748" w:rsidP="003C7C7F">
      <w:pPr>
        <w:pStyle w:val="libNormal"/>
        <w:rPr>
          <w:rtl/>
          <w:lang w:bidi="fa-IR"/>
        </w:rPr>
      </w:pPr>
      <w:r>
        <w:rPr>
          <w:rtl/>
          <w:lang w:bidi="fa-IR"/>
        </w:rPr>
        <w:t>أهذا هزء</w:t>
      </w:r>
      <w:r w:rsidR="00C7545C">
        <w:rPr>
          <w:rFonts w:hint="cs"/>
          <w:rtl/>
          <w:lang w:bidi="fa-IR"/>
        </w:rPr>
        <w:t>ٌ</w:t>
      </w:r>
      <w:r w:rsidR="00A75710">
        <w:rPr>
          <w:rtl/>
          <w:lang w:bidi="fa-IR"/>
        </w:rPr>
        <w:t>؟</w:t>
      </w:r>
      <w:r>
        <w:rPr>
          <w:rtl/>
          <w:lang w:bidi="fa-IR"/>
        </w:rPr>
        <w:t xml:space="preserve"> أم أن</w:t>
      </w:r>
      <w:r w:rsidR="003C7C7F">
        <w:rPr>
          <w:rFonts w:hint="cs"/>
          <w:rtl/>
          <w:lang w:bidi="fa-IR"/>
        </w:rPr>
        <w:t>َّ</w:t>
      </w:r>
      <w:r>
        <w:rPr>
          <w:rtl/>
          <w:lang w:bidi="fa-IR"/>
        </w:rPr>
        <w:t xml:space="preserve"> معاوية بلغ من السفاهة مبلغا</w:t>
      </w:r>
      <w:r w:rsidR="003C7C7F">
        <w:rPr>
          <w:rFonts w:hint="cs"/>
          <w:rtl/>
          <w:lang w:bidi="fa-IR"/>
        </w:rPr>
        <w:t>ً</w:t>
      </w:r>
      <w:r>
        <w:rPr>
          <w:rtl/>
          <w:lang w:bidi="fa-IR"/>
        </w:rPr>
        <w:t xml:space="preserve"> يحسب معه أن</w:t>
      </w:r>
      <w:r w:rsidR="003C7C7F">
        <w:rPr>
          <w:rFonts w:hint="cs"/>
          <w:rtl/>
          <w:lang w:bidi="fa-IR"/>
        </w:rPr>
        <w:t>َّ</w:t>
      </w:r>
      <w:r>
        <w:rPr>
          <w:rtl/>
          <w:lang w:bidi="fa-IR"/>
        </w:rPr>
        <w:t xml:space="preserve"> أمير المؤمنين هو قاتل عم</w:t>
      </w:r>
      <w:r w:rsidR="003C7C7F">
        <w:rPr>
          <w:rFonts w:hint="cs"/>
          <w:rtl/>
          <w:lang w:bidi="fa-IR"/>
        </w:rPr>
        <w:t>ّ</w:t>
      </w:r>
      <w:r>
        <w:rPr>
          <w:rtl/>
          <w:lang w:bidi="fa-IR"/>
        </w:rPr>
        <w:t>ار</w:t>
      </w:r>
      <w:r w:rsidR="00A75710">
        <w:rPr>
          <w:rtl/>
          <w:lang w:bidi="fa-IR"/>
        </w:rPr>
        <w:t>،</w:t>
      </w:r>
      <w:r>
        <w:rPr>
          <w:rtl/>
          <w:lang w:bidi="fa-IR"/>
        </w:rPr>
        <w:t xml:space="preserve"> إذن فما قوله في سي</w:t>
      </w:r>
      <w:r w:rsidR="003C7C7F">
        <w:rPr>
          <w:rFonts w:hint="cs"/>
          <w:rtl/>
          <w:lang w:bidi="fa-IR"/>
        </w:rPr>
        <w:t>ِّ</w:t>
      </w:r>
      <w:r>
        <w:rPr>
          <w:rtl/>
          <w:lang w:bidi="fa-IR"/>
        </w:rPr>
        <w:t>د الشهداء حمزة وجعفر الطي</w:t>
      </w:r>
      <w:r w:rsidR="003C7C7F">
        <w:rPr>
          <w:rFonts w:hint="cs"/>
          <w:rtl/>
          <w:lang w:bidi="fa-IR"/>
        </w:rPr>
        <w:t>ّ</w:t>
      </w:r>
      <w:r>
        <w:rPr>
          <w:rtl/>
          <w:lang w:bidi="fa-IR"/>
        </w:rPr>
        <w:t>ار</w:t>
      </w:r>
      <w:r w:rsidR="00A75710">
        <w:rPr>
          <w:rtl/>
          <w:lang w:bidi="fa-IR"/>
        </w:rPr>
        <w:t>؟</w:t>
      </w:r>
      <w:r>
        <w:rPr>
          <w:rtl/>
          <w:lang w:bidi="fa-IR"/>
        </w:rPr>
        <w:t xml:space="preserve"> </w:t>
      </w:r>
      <w:r w:rsidRPr="0021364B">
        <w:rPr>
          <w:rStyle w:val="libFootnotenumChar"/>
          <w:rtl/>
        </w:rPr>
        <w:t>(3)</w:t>
      </w:r>
      <w:r>
        <w:rPr>
          <w:rtl/>
          <w:lang w:bidi="fa-IR"/>
        </w:rPr>
        <w:t xml:space="preserve"> أكان رسول الله </w:t>
      </w:r>
      <w:r w:rsidR="00BE66F2" w:rsidRPr="00BE66F2">
        <w:rPr>
          <w:rStyle w:val="libAlaemChar"/>
          <w:rtl/>
        </w:rPr>
        <w:t>صلى‌الله‌عليه‌وآله‌وسلم</w:t>
      </w:r>
      <w:r>
        <w:rPr>
          <w:rtl/>
          <w:lang w:bidi="fa-IR"/>
        </w:rPr>
        <w:t xml:space="preserve"> قات</w:t>
      </w:r>
      <w:r w:rsidR="003C7C7F">
        <w:rPr>
          <w:rFonts w:hint="cs"/>
          <w:rtl/>
          <w:lang w:bidi="fa-IR"/>
        </w:rPr>
        <w:t>ِ</w:t>
      </w:r>
      <w:r>
        <w:rPr>
          <w:rtl/>
          <w:lang w:bidi="fa-IR"/>
        </w:rPr>
        <w:t>لهما يوم ألقاهما بين رماح المشركين وسيوفهم</w:t>
      </w:r>
      <w:r w:rsidR="00A75710">
        <w:rPr>
          <w:rtl/>
          <w:lang w:bidi="fa-IR"/>
        </w:rPr>
        <w:t>؟</w:t>
      </w:r>
      <w:r>
        <w:rPr>
          <w:rtl/>
          <w:lang w:bidi="fa-IR"/>
        </w:rPr>
        <w:t xml:space="preserve"> لا تستبعد مكابرة الطاغية</w:t>
      </w:r>
    </w:p>
    <w:p w:rsidR="00D83748" w:rsidRDefault="00F10858" w:rsidP="00F10858">
      <w:pPr>
        <w:pStyle w:val="libLine"/>
        <w:rPr>
          <w:lang w:bidi="fa-IR"/>
        </w:rPr>
      </w:pPr>
      <w:r>
        <w:rPr>
          <w:rtl/>
          <w:lang w:bidi="fa-IR"/>
        </w:rPr>
        <w:t>____________________</w:t>
      </w:r>
    </w:p>
    <w:p w:rsidR="00F10858" w:rsidRDefault="00D83748" w:rsidP="003C7C7F">
      <w:pPr>
        <w:pStyle w:val="libFootnote0"/>
        <w:rPr>
          <w:rtl/>
          <w:lang w:bidi="fa-IR"/>
        </w:rPr>
      </w:pPr>
      <w:r>
        <w:rPr>
          <w:rtl/>
          <w:lang w:bidi="fa-IR"/>
        </w:rPr>
        <w:t xml:space="preserve">1 </w:t>
      </w:r>
      <w:r w:rsidR="00F10858">
        <w:rPr>
          <w:rtl/>
          <w:lang w:bidi="fa-IR"/>
        </w:rPr>
        <w:t>-</w:t>
      </w:r>
      <w:r>
        <w:rPr>
          <w:rtl/>
          <w:lang w:bidi="fa-IR"/>
        </w:rPr>
        <w:t xml:space="preserve"> راجع ما مر ف</w:t>
      </w:r>
      <w:r w:rsidR="003C7C7F">
        <w:rPr>
          <w:rFonts w:hint="cs"/>
          <w:rtl/>
          <w:lang w:bidi="fa-IR"/>
        </w:rPr>
        <w:t>ى</w:t>
      </w:r>
      <w:r>
        <w:rPr>
          <w:rtl/>
          <w:lang w:bidi="fa-IR"/>
        </w:rPr>
        <w:t xml:space="preserve"> هذا الجزء ص 181.</w:t>
      </w:r>
    </w:p>
    <w:p w:rsidR="00F10858" w:rsidRDefault="00D83748" w:rsidP="003C7C7F">
      <w:pPr>
        <w:pStyle w:val="libFootnote0"/>
        <w:rPr>
          <w:rtl/>
          <w:lang w:bidi="fa-IR"/>
        </w:rPr>
      </w:pPr>
      <w:r>
        <w:rPr>
          <w:rtl/>
          <w:lang w:bidi="fa-IR"/>
        </w:rPr>
        <w:t xml:space="preserve">2 </w:t>
      </w:r>
      <w:r w:rsidR="00F10858">
        <w:rPr>
          <w:rtl/>
          <w:lang w:bidi="fa-IR"/>
        </w:rPr>
        <w:t>-</w:t>
      </w:r>
      <w:r>
        <w:rPr>
          <w:rtl/>
          <w:lang w:bidi="fa-IR"/>
        </w:rPr>
        <w:t xml:space="preserve"> </w:t>
      </w:r>
      <w:r w:rsidR="003C7C7F">
        <w:rPr>
          <w:rFonts w:hint="cs"/>
          <w:rtl/>
          <w:lang w:bidi="fa-IR"/>
        </w:rPr>
        <w:t>ا</w:t>
      </w:r>
      <w:r>
        <w:rPr>
          <w:rtl/>
          <w:lang w:bidi="fa-IR"/>
        </w:rPr>
        <w:t>سلفنا تفصيله ف</w:t>
      </w:r>
      <w:r w:rsidR="003C7C7F">
        <w:rPr>
          <w:rFonts w:hint="cs"/>
          <w:rtl/>
          <w:lang w:bidi="fa-IR"/>
        </w:rPr>
        <w:t>ى</w:t>
      </w:r>
      <w:r>
        <w:rPr>
          <w:rtl/>
          <w:lang w:bidi="fa-IR"/>
        </w:rPr>
        <w:t xml:space="preserve"> الجزء ال</w:t>
      </w:r>
      <w:r w:rsidR="003C7C7F">
        <w:rPr>
          <w:rFonts w:hint="cs"/>
          <w:rtl/>
          <w:lang w:bidi="fa-IR"/>
        </w:rPr>
        <w:t>ا</w:t>
      </w:r>
      <w:r>
        <w:rPr>
          <w:rtl/>
          <w:lang w:bidi="fa-IR"/>
        </w:rPr>
        <w:t>ول ص 329 ط 2.</w:t>
      </w:r>
    </w:p>
    <w:p w:rsidR="00F10858" w:rsidRDefault="00D83748" w:rsidP="003C7C7F">
      <w:pPr>
        <w:pStyle w:val="libFootnote0"/>
        <w:rPr>
          <w:rtl/>
          <w:lang w:bidi="fa-IR"/>
        </w:rPr>
      </w:pPr>
      <w:r>
        <w:rPr>
          <w:rtl/>
          <w:lang w:bidi="fa-IR"/>
        </w:rPr>
        <w:t xml:space="preserve">3 </w:t>
      </w:r>
      <w:r w:rsidR="00F10858">
        <w:rPr>
          <w:rtl/>
          <w:lang w:bidi="fa-IR"/>
        </w:rPr>
        <w:t>-</w:t>
      </w:r>
      <w:r>
        <w:rPr>
          <w:rtl/>
          <w:lang w:bidi="fa-IR"/>
        </w:rPr>
        <w:t xml:space="preserve"> بهذا </w:t>
      </w:r>
      <w:r w:rsidR="003C7C7F">
        <w:rPr>
          <w:rFonts w:hint="cs"/>
          <w:rtl/>
          <w:lang w:bidi="fa-IR"/>
        </w:rPr>
        <w:t>ا</w:t>
      </w:r>
      <w:r>
        <w:rPr>
          <w:rtl/>
          <w:lang w:bidi="fa-IR"/>
        </w:rPr>
        <w:t>جاب ال</w:t>
      </w:r>
      <w:r w:rsidR="003C7C7F">
        <w:rPr>
          <w:rFonts w:hint="cs"/>
          <w:rtl/>
          <w:lang w:bidi="fa-IR"/>
        </w:rPr>
        <w:t>ا</w:t>
      </w:r>
      <w:r>
        <w:rPr>
          <w:rtl/>
          <w:lang w:bidi="fa-IR"/>
        </w:rPr>
        <w:t xml:space="preserve">مام </w:t>
      </w:r>
      <w:r w:rsidR="003C7C7F">
        <w:rPr>
          <w:rFonts w:hint="cs"/>
          <w:rtl/>
          <w:lang w:bidi="fa-IR"/>
        </w:rPr>
        <w:t>ا</w:t>
      </w:r>
      <w:r>
        <w:rPr>
          <w:rtl/>
          <w:lang w:bidi="fa-IR"/>
        </w:rPr>
        <w:t xml:space="preserve">مير المؤمنين </w:t>
      </w:r>
      <w:r w:rsidR="00D2341B" w:rsidRPr="003C7C7F">
        <w:rPr>
          <w:rtl/>
        </w:rPr>
        <w:t>عليه</w:t>
      </w:r>
      <w:r w:rsidR="003C7C7F">
        <w:rPr>
          <w:rFonts w:hint="cs"/>
          <w:rtl/>
        </w:rPr>
        <w:t xml:space="preserve"> </w:t>
      </w:r>
      <w:r w:rsidR="00D2341B" w:rsidRPr="003C7C7F">
        <w:rPr>
          <w:rtl/>
        </w:rPr>
        <w:t>‌السلام</w:t>
      </w:r>
      <w:r>
        <w:rPr>
          <w:rtl/>
          <w:lang w:bidi="fa-IR"/>
        </w:rPr>
        <w:t xml:space="preserve"> عن كلام الرجل كما في تاريخ الخميس 2</w:t>
      </w:r>
      <w:r w:rsidR="00A75710">
        <w:rPr>
          <w:rtl/>
          <w:lang w:bidi="fa-IR"/>
        </w:rPr>
        <w:t>:</w:t>
      </w:r>
      <w:r>
        <w:rPr>
          <w:rtl/>
          <w:lang w:bidi="fa-IR"/>
        </w:rPr>
        <w:t xml:space="preserve"> 277.</w:t>
      </w:r>
    </w:p>
    <w:p w:rsidR="00F10858" w:rsidRDefault="00F10858" w:rsidP="00F10858">
      <w:pPr>
        <w:pStyle w:val="libNormal"/>
        <w:rPr>
          <w:lang w:bidi="fa-IR"/>
        </w:rPr>
      </w:pPr>
      <w:r>
        <w:rPr>
          <w:rtl/>
          <w:lang w:bidi="fa-IR"/>
        </w:rPr>
        <w:br w:type="page"/>
      </w:r>
    </w:p>
    <w:p w:rsidR="00F10858" w:rsidRDefault="00D83748" w:rsidP="003C7C7F">
      <w:pPr>
        <w:pStyle w:val="libNormal0"/>
        <w:rPr>
          <w:rtl/>
          <w:lang w:bidi="fa-IR"/>
        </w:rPr>
      </w:pPr>
      <w:r>
        <w:rPr>
          <w:rtl/>
          <w:lang w:bidi="fa-IR"/>
        </w:rPr>
        <w:lastRenderedPageBreak/>
        <w:t>بقوله</w:t>
      </w:r>
      <w:r w:rsidR="00A75710">
        <w:rPr>
          <w:rtl/>
          <w:lang w:bidi="fa-IR"/>
        </w:rPr>
        <w:t>:</w:t>
      </w:r>
      <w:r>
        <w:rPr>
          <w:rtl/>
          <w:lang w:bidi="fa-IR"/>
        </w:rPr>
        <w:t xml:space="preserve"> إن</w:t>
      </w:r>
      <w:r w:rsidR="003C7C7F">
        <w:rPr>
          <w:rFonts w:hint="cs"/>
          <w:rtl/>
          <w:lang w:bidi="fa-IR"/>
        </w:rPr>
        <w:t>َّ</w:t>
      </w:r>
      <w:r>
        <w:rPr>
          <w:rtl/>
          <w:lang w:bidi="fa-IR"/>
        </w:rPr>
        <w:t xml:space="preserve"> رسول الله قتلهما. أو </w:t>
      </w:r>
      <w:r w:rsidR="003C7C7F">
        <w:rPr>
          <w:rFonts w:hint="cs"/>
          <w:rtl/>
          <w:lang w:bidi="fa-IR"/>
        </w:rPr>
        <w:t>ا</w:t>
      </w:r>
      <w:r>
        <w:rPr>
          <w:rtl/>
          <w:lang w:bidi="fa-IR"/>
        </w:rPr>
        <w:t>ن</w:t>
      </w:r>
      <w:r w:rsidR="003C7C7F">
        <w:rPr>
          <w:rFonts w:hint="cs"/>
          <w:rtl/>
          <w:lang w:bidi="fa-IR"/>
        </w:rPr>
        <w:t>َّ</w:t>
      </w:r>
      <w:r>
        <w:rPr>
          <w:rtl/>
          <w:lang w:bidi="fa-IR"/>
        </w:rPr>
        <w:t xml:space="preserve"> الر</w:t>
      </w:r>
      <w:r w:rsidR="003C7C7F">
        <w:rPr>
          <w:rFonts w:hint="cs"/>
          <w:rtl/>
          <w:lang w:bidi="fa-IR"/>
        </w:rPr>
        <w:t>َّ</w:t>
      </w:r>
      <w:r>
        <w:rPr>
          <w:rtl/>
          <w:lang w:bidi="fa-IR"/>
        </w:rPr>
        <w:t>جل وجد حمرا</w:t>
      </w:r>
      <w:r w:rsidR="003C7C7F">
        <w:rPr>
          <w:rFonts w:hint="cs"/>
          <w:rtl/>
          <w:lang w:bidi="fa-IR"/>
        </w:rPr>
        <w:t>ً</w:t>
      </w:r>
      <w:r>
        <w:rPr>
          <w:rtl/>
          <w:lang w:bidi="fa-IR"/>
        </w:rPr>
        <w:t xml:space="preserve"> مستنفرة فألجمها وألجم مراشدها بتلكم التمويهات</w:t>
      </w:r>
      <w:r w:rsidR="00A75710">
        <w:rPr>
          <w:rtl/>
          <w:lang w:bidi="fa-IR"/>
        </w:rPr>
        <w:t>؟</w:t>
      </w:r>
      <w:r>
        <w:rPr>
          <w:rtl/>
          <w:lang w:bidi="fa-IR"/>
        </w:rPr>
        <w:t xml:space="preserve"> وكل</w:t>
      </w:r>
      <w:r w:rsidR="003C7C7F">
        <w:rPr>
          <w:rFonts w:hint="cs"/>
          <w:rtl/>
          <w:lang w:bidi="fa-IR"/>
        </w:rPr>
        <w:t>ّ</w:t>
      </w:r>
      <w:r>
        <w:rPr>
          <w:rtl/>
          <w:lang w:bidi="fa-IR"/>
        </w:rPr>
        <w:t xml:space="preserve"> هذه معقولة</w:t>
      </w:r>
      <w:r w:rsidR="003C7C7F">
        <w:rPr>
          <w:rFonts w:hint="cs"/>
          <w:rtl/>
          <w:lang w:bidi="fa-IR"/>
        </w:rPr>
        <w:t>ُ</w:t>
      </w:r>
      <w:r>
        <w:rPr>
          <w:rtl/>
          <w:lang w:bidi="fa-IR"/>
        </w:rPr>
        <w:t xml:space="preserve"> غير مستعصية على استقراء أعمال معاوية وأفعاله.</w:t>
      </w:r>
    </w:p>
    <w:p w:rsidR="00F10858" w:rsidRDefault="00D83748" w:rsidP="003C7C7F">
      <w:pPr>
        <w:pStyle w:val="libNormal"/>
        <w:rPr>
          <w:rtl/>
          <w:lang w:bidi="fa-IR"/>
        </w:rPr>
      </w:pPr>
      <w:r>
        <w:rPr>
          <w:rtl/>
          <w:lang w:bidi="fa-IR"/>
        </w:rPr>
        <w:t>ثم</w:t>
      </w:r>
      <w:r w:rsidR="003C7C7F">
        <w:rPr>
          <w:rFonts w:hint="cs"/>
          <w:rtl/>
          <w:lang w:bidi="fa-IR"/>
        </w:rPr>
        <w:t>َّ</w:t>
      </w:r>
      <w:r>
        <w:rPr>
          <w:rtl/>
          <w:lang w:bidi="fa-IR"/>
        </w:rPr>
        <w:t xml:space="preserve"> ماذا يعني بقوله</w:t>
      </w:r>
      <w:r w:rsidR="00A75710">
        <w:rPr>
          <w:rtl/>
          <w:lang w:bidi="fa-IR"/>
        </w:rPr>
        <w:t>:</w:t>
      </w:r>
      <w:r>
        <w:rPr>
          <w:rtl/>
          <w:lang w:bidi="fa-IR"/>
        </w:rPr>
        <w:t xml:space="preserve"> أفسدت علي</w:t>
      </w:r>
      <w:r w:rsidR="003C7C7F">
        <w:rPr>
          <w:rFonts w:hint="cs"/>
          <w:rtl/>
          <w:lang w:bidi="fa-IR"/>
        </w:rPr>
        <w:t>ّ</w:t>
      </w:r>
      <w:r>
        <w:rPr>
          <w:rtl/>
          <w:lang w:bidi="fa-IR"/>
        </w:rPr>
        <w:t>...</w:t>
      </w:r>
      <w:r w:rsidR="003C7C7F">
        <w:rPr>
          <w:rFonts w:hint="cs"/>
          <w:rtl/>
          <w:lang w:bidi="fa-IR"/>
        </w:rPr>
        <w:t xml:space="preserve"> </w:t>
      </w:r>
      <w:r>
        <w:rPr>
          <w:rtl/>
          <w:lang w:bidi="fa-IR"/>
        </w:rPr>
        <w:t>أيريد كبحا</w:t>
      </w:r>
      <w:r w:rsidR="003C7C7F">
        <w:rPr>
          <w:rFonts w:hint="cs"/>
          <w:rtl/>
          <w:lang w:bidi="fa-IR"/>
        </w:rPr>
        <w:t>ً</w:t>
      </w:r>
      <w:r>
        <w:rPr>
          <w:rtl/>
          <w:lang w:bidi="fa-IR"/>
        </w:rPr>
        <w:t xml:space="preserve"> أمام جري السن</w:t>
      </w:r>
      <w:r w:rsidR="003C7C7F">
        <w:rPr>
          <w:rFonts w:hint="cs"/>
          <w:rtl/>
          <w:lang w:bidi="fa-IR"/>
        </w:rPr>
        <w:t>ّ</w:t>
      </w:r>
      <w:r>
        <w:rPr>
          <w:rtl/>
          <w:lang w:bidi="fa-IR"/>
        </w:rPr>
        <w:t>ة الشريفة</w:t>
      </w:r>
      <w:r w:rsidR="00A75710">
        <w:rPr>
          <w:rtl/>
          <w:lang w:bidi="fa-IR"/>
        </w:rPr>
        <w:t>؟</w:t>
      </w:r>
      <w:r>
        <w:rPr>
          <w:rtl/>
          <w:lang w:bidi="fa-IR"/>
        </w:rPr>
        <w:t xml:space="preserve"> أو يروم إسدال غطاء على مجاليها</w:t>
      </w:r>
      <w:r w:rsidR="00A75710">
        <w:rPr>
          <w:rtl/>
          <w:lang w:bidi="fa-IR"/>
        </w:rPr>
        <w:t>؟</w:t>
      </w:r>
      <w:r>
        <w:rPr>
          <w:rtl/>
          <w:lang w:bidi="fa-IR"/>
        </w:rPr>
        <w:t xml:space="preserve"> أو الإعراض عن مدلولها لأن</w:t>
      </w:r>
      <w:r w:rsidR="003C7C7F">
        <w:rPr>
          <w:rFonts w:hint="cs"/>
          <w:rtl/>
          <w:lang w:bidi="fa-IR"/>
        </w:rPr>
        <w:t>َّ</w:t>
      </w:r>
      <w:r>
        <w:rPr>
          <w:rtl/>
          <w:lang w:bidi="fa-IR"/>
        </w:rPr>
        <w:t>ه لا يلائم خط</w:t>
      </w:r>
      <w:r w:rsidR="003C7C7F">
        <w:rPr>
          <w:rFonts w:hint="cs"/>
          <w:rtl/>
          <w:lang w:bidi="fa-IR"/>
        </w:rPr>
        <w:t>ّ</w:t>
      </w:r>
      <w:r>
        <w:rPr>
          <w:rtl/>
          <w:lang w:bidi="fa-IR"/>
        </w:rPr>
        <w:t>ته</w:t>
      </w:r>
      <w:r w:rsidR="00A75710">
        <w:rPr>
          <w:rtl/>
          <w:lang w:bidi="fa-IR"/>
        </w:rPr>
        <w:t>؟</w:t>
      </w:r>
      <w:r>
        <w:rPr>
          <w:rtl/>
          <w:lang w:bidi="fa-IR"/>
        </w:rPr>
        <w:t xml:space="preserve"> ولا يستبعد شي</w:t>
      </w:r>
      <w:r w:rsidR="003C7C7F">
        <w:rPr>
          <w:rFonts w:hint="cs"/>
          <w:rtl/>
          <w:lang w:bidi="fa-IR"/>
        </w:rPr>
        <w:t>ى</w:t>
      </w:r>
      <w:r>
        <w:rPr>
          <w:rtl/>
          <w:lang w:bidi="fa-IR"/>
        </w:rPr>
        <w:t>ء</w:t>
      </w:r>
      <w:r w:rsidR="003C7C7F">
        <w:rPr>
          <w:rFonts w:hint="cs"/>
          <w:rtl/>
          <w:lang w:bidi="fa-IR"/>
        </w:rPr>
        <w:t>ٌ</w:t>
      </w:r>
      <w:r>
        <w:rPr>
          <w:rtl/>
          <w:lang w:bidi="fa-IR"/>
        </w:rPr>
        <w:t xml:space="preserve"> من ذلك مم</w:t>
      </w:r>
      <w:r w:rsidR="003C7C7F">
        <w:rPr>
          <w:rFonts w:hint="cs"/>
          <w:rtl/>
          <w:lang w:bidi="fa-IR"/>
        </w:rPr>
        <w:t>ّ</w:t>
      </w:r>
      <w:r>
        <w:rPr>
          <w:rtl/>
          <w:lang w:bidi="fa-IR"/>
        </w:rPr>
        <w:t>ن طبع الله على قلبه وهو ألد</w:t>
      </w:r>
      <w:r w:rsidR="003C7C7F">
        <w:rPr>
          <w:rFonts w:hint="cs"/>
          <w:rtl/>
          <w:lang w:bidi="fa-IR"/>
        </w:rPr>
        <w:t>ّ</w:t>
      </w:r>
      <w:r>
        <w:rPr>
          <w:rtl/>
          <w:lang w:bidi="fa-IR"/>
        </w:rPr>
        <w:t xml:space="preserve"> الخصام.</w:t>
      </w:r>
    </w:p>
    <w:p w:rsidR="00F10858" w:rsidRDefault="00D83748" w:rsidP="003C7C7F">
      <w:pPr>
        <w:pStyle w:val="libNormal"/>
        <w:rPr>
          <w:rtl/>
          <w:lang w:bidi="fa-IR"/>
        </w:rPr>
      </w:pPr>
      <w:r>
        <w:rPr>
          <w:rtl/>
          <w:lang w:bidi="fa-IR"/>
        </w:rPr>
        <w:t>ولم</w:t>
      </w:r>
      <w:r w:rsidR="003C7C7F">
        <w:rPr>
          <w:rFonts w:hint="cs"/>
          <w:rtl/>
          <w:lang w:bidi="fa-IR"/>
        </w:rPr>
        <w:t>ـّ</w:t>
      </w:r>
      <w:r>
        <w:rPr>
          <w:rtl/>
          <w:lang w:bidi="fa-IR"/>
        </w:rPr>
        <w:t>ا حد</w:t>
      </w:r>
      <w:r w:rsidR="003C7C7F">
        <w:rPr>
          <w:rFonts w:hint="cs"/>
          <w:rtl/>
          <w:lang w:bidi="fa-IR"/>
        </w:rPr>
        <w:t>َّ</w:t>
      </w:r>
      <w:r>
        <w:rPr>
          <w:rtl/>
          <w:lang w:bidi="fa-IR"/>
        </w:rPr>
        <w:t>ثه عبادة بن الصامت حديث حرمة الر</w:t>
      </w:r>
      <w:r w:rsidR="003C7C7F">
        <w:rPr>
          <w:rFonts w:hint="cs"/>
          <w:rtl/>
          <w:lang w:bidi="fa-IR"/>
        </w:rPr>
        <w:t>ّ</w:t>
      </w:r>
      <w:r>
        <w:rPr>
          <w:rtl/>
          <w:lang w:bidi="fa-IR"/>
        </w:rPr>
        <w:t xml:space="preserve">با </w:t>
      </w:r>
      <w:r w:rsidRPr="0021364B">
        <w:rPr>
          <w:rStyle w:val="libFootnotenumChar"/>
          <w:rtl/>
        </w:rPr>
        <w:t>(1)</w:t>
      </w:r>
      <w:r>
        <w:rPr>
          <w:rtl/>
          <w:lang w:bidi="fa-IR"/>
        </w:rPr>
        <w:t xml:space="preserve"> وقد نطق بها القرآن الكريم فقال</w:t>
      </w:r>
      <w:r w:rsidR="00A75710">
        <w:rPr>
          <w:rtl/>
          <w:lang w:bidi="fa-IR"/>
        </w:rPr>
        <w:t>:</w:t>
      </w:r>
      <w:r>
        <w:rPr>
          <w:rtl/>
          <w:lang w:bidi="fa-IR"/>
        </w:rPr>
        <w:t xml:space="preserve"> اسكت عن هذا الحديث ولا تذكره.</w:t>
      </w:r>
      <w:r w:rsidR="003C7C7F">
        <w:rPr>
          <w:rFonts w:hint="cs"/>
          <w:rtl/>
          <w:lang w:bidi="fa-IR"/>
        </w:rPr>
        <w:t xml:space="preserve"> </w:t>
      </w:r>
      <w:r>
        <w:rPr>
          <w:rtl/>
          <w:lang w:bidi="fa-IR"/>
        </w:rPr>
        <w:t>فقال عبادة</w:t>
      </w:r>
      <w:r w:rsidR="00A75710">
        <w:rPr>
          <w:rtl/>
          <w:lang w:bidi="fa-IR"/>
        </w:rPr>
        <w:t>:</w:t>
      </w:r>
      <w:r>
        <w:rPr>
          <w:rtl/>
          <w:lang w:bidi="fa-IR"/>
        </w:rPr>
        <w:t xml:space="preserve"> بلى وإن رغم أنف معاوية.</w:t>
      </w:r>
      <w:r w:rsidR="003C7C7F">
        <w:rPr>
          <w:rFonts w:hint="cs"/>
          <w:rtl/>
          <w:lang w:bidi="fa-IR"/>
        </w:rPr>
        <w:t xml:space="preserve"> </w:t>
      </w:r>
      <w:r>
        <w:rPr>
          <w:rtl/>
          <w:lang w:bidi="fa-IR"/>
        </w:rPr>
        <w:t>ولم</w:t>
      </w:r>
      <w:r w:rsidR="003C7C7F">
        <w:rPr>
          <w:rFonts w:hint="cs"/>
          <w:rtl/>
          <w:lang w:bidi="fa-IR"/>
        </w:rPr>
        <w:t>ـّ</w:t>
      </w:r>
      <w:r>
        <w:rPr>
          <w:rtl/>
          <w:lang w:bidi="fa-IR"/>
        </w:rPr>
        <w:t xml:space="preserve">ا سمع من عبادة حديثه عن رسول الله </w:t>
      </w:r>
      <w:r w:rsidR="008E705A" w:rsidRPr="008E705A">
        <w:rPr>
          <w:rStyle w:val="libAlaemChar"/>
          <w:rtl/>
        </w:rPr>
        <w:t>صلى‌الله‌عليه‌وآله‌وسلم</w:t>
      </w:r>
      <w:r>
        <w:rPr>
          <w:rtl/>
          <w:lang w:bidi="fa-IR"/>
        </w:rPr>
        <w:t xml:space="preserve"> قال</w:t>
      </w:r>
      <w:r w:rsidR="00A75710">
        <w:rPr>
          <w:rtl/>
          <w:lang w:bidi="fa-IR"/>
        </w:rPr>
        <w:t>:</w:t>
      </w:r>
      <w:r>
        <w:rPr>
          <w:rtl/>
          <w:lang w:bidi="fa-IR"/>
        </w:rPr>
        <w:t xml:space="preserve"> إن</w:t>
      </w:r>
      <w:r w:rsidR="003C7C7F">
        <w:rPr>
          <w:rFonts w:hint="cs"/>
          <w:rtl/>
          <w:lang w:bidi="fa-IR"/>
        </w:rPr>
        <w:t>َّ</w:t>
      </w:r>
      <w:r>
        <w:rPr>
          <w:rtl/>
          <w:lang w:bidi="fa-IR"/>
        </w:rPr>
        <w:t xml:space="preserve"> هذا لا يقول شيئا</w:t>
      </w:r>
      <w:r w:rsidR="003C7C7F">
        <w:rPr>
          <w:rFonts w:hint="cs"/>
          <w:rtl/>
          <w:lang w:bidi="fa-IR"/>
        </w:rPr>
        <w:t>ً</w:t>
      </w:r>
      <w:r>
        <w:rPr>
          <w:rtl/>
          <w:lang w:bidi="fa-IR"/>
        </w:rPr>
        <w:t>.</w:t>
      </w:r>
      <w:r w:rsidR="003C7C7F">
        <w:rPr>
          <w:rFonts w:hint="cs"/>
          <w:rtl/>
          <w:lang w:bidi="fa-IR"/>
        </w:rPr>
        <w:t xml:space="preserve"> </w:t>
      </w:r>
      <w:r>
        <w:rPr>
          <w:rtl/>
          <w:lang w:bidi="fa-IR"/>
        </w:rPr>
        <w:t xml:space="preserve">فلم يك يرى قول رسول الله </w:t>
      </w:r>
      <w:r w:rsidR="008E705A" w:rsidRPr="008E705A">
        <w:rPr>
          <w:rStyle w:val="libAlaemChar"/>
          <w:rtl/>
        </w:rPr>
        <w:t>صلى‌الله‌عليه‌وآله‌وسلم</w:t>
      </w:r>
      <w:r>
        <w:rPr>
          <w:rtl/>
          <w:lang w:bidi="fa-IR"/>
        </w:rPr>
        <w:t xml:space="preserve"> شيئا</w:t>
      </w:r>
      <w:r w:rsidR="003C7C7F">
        <w:rPr>
          <w:rFonts w:hint="cs"/>
          <w:rtl/>
          <w:lang w:bidi="fa-IR"/>
        </w:rPr>
        <w:t>ً</w:t>
      </w:r>
      <w:r>
        <w:rPr>
          <w:rtl/>
          <w:lang w:bidi="fa-IR"/>
        </w:rPr>
        <w:t xml:space="preserve"> يعبأ به وي</w:t>
      </w:r>
      <w:r w:rsidR="003C7C7F">
        <w:rPr>
          <w:rFonts w:hint="cs"/>
          <w:rtl/>
          <w:lang w:bidi="fa-IR"/>
        </w:rPr>
        <w:t>ُ</w:t>
      </w:r>
      <w:r>
        <w:rPr>
          <w:rtl/>
          <w:lang w:bidi="fa-IR"/>
        </w:rPr>
        <w:t>صاخ إليه</w:t>
      </w:r>
      <w:r w:rsidR="00A75710">
        <w:rPr>
          <w:rtl/>
          <w:lang w:bidi="fa-IR"/>
        </w:rPr>
        <w:t>،</w:t>
      </w:r>
      <w:r>
        <w:rPr>
          <w:rtl/>
          <w:lang w:bidi="fa-IR"/>
        </w:rPr>
        <w:t xml:space="preserve"> وي</w:t>
      </w:r>
      <w:r w:rsidR="003C7C7F">
        <w:rPr>
          <w:rFonts w:hint="cs"/>
          <w:rtl/>
          <w:lang w:bidi="fa-IR"/>
        </w:rPr>
        <w:t>ُ</w:t>
      </w:r>
      <w:r>
        <w:rPr>
          <w:rtl/>
          <w:lang w:bidi="fa-IR"/>
        </w:rPr>
        <w:t>عد</w:t>
      </w:r>
      <w:r w:rsidR="003C7C7F">
        <w:rPr>
          <w:rFonts w:hint="cs"/>
          <w:rtl/>
          <w:lang w:bidi="fa-IR"/>
        </w:rPr>
        <w:t>َّ</w:t>
      </w:r>
      <w:r>
        <w:rPr>
          <w:rtl/>
          <w:lang w:bidi="fa-IR"/>
        </w:rPr>
        <w:t>ل عليه.</w:t>
      </w:r>
    </w:p>
    <w:p w:rsidR="00F10858" w:rsidRDefault="00D83748" w:rsidP="003C7C7F">
      <w:pPr>
        <w:pStyle w:val="libNormal"/>
        <w:rPr>
          <w:rtl/>
          <w:lang w:bidi="fa-IR"/>
        </w:rPr>
      </w:pPr>
      <w:r>
        <w:rPr>
          <w:rtl/>
          <w:lang w:bidi="fa-IR"/>
        </w:rPr>
        <w:t>ولم</w:t>
      </w:r>
      <w:r w:rsidR="003C7C7F">
        <w:rPr>
          <w:rFonts w:hint="cs"/>
          <w:rtl/>
          <w:lang w:bidi="fa-IR"/>
        </w:rPr>
        <w:t>ـّ</w:t>
      </w:r>
      <w:r>
        <w:rPr>
          <w:rtl/>
          <w:lang w:bidi="fa-IR"/>
        </w:rPr>
        <w:t xml:space="preserve">ا قدم المدينة لقيه أبو قتادة الأنصاري </w:t>
      </w:r>
      <w:r w:rsidRPr="0021364B">
        <w:rPr>
          <w:rStyle w:val="libFootnotenumChar"/>
          <w:rtl/>
        </w:rPr>
        <w:t>(2)</w:t>
      </w:r>
      <w:r>
        <w:rPr>
          <w:rtl/>
          <w:lang w:bidi="fa-IR"/>
        </w:rPr>
        <w:t xml:space="preserve"> فقال له معاوية</w:t>
      </w:r>
      <w:r w:rsidR="00A75710">
        <w:rPr>
          <w:rtl/>
          <w:lang w:bidi="fa-IR"/>
        </w:rPr>
        <w:t>:</w:t>
      </w:r>
      <w:r>
        <w:rPr>
          <w:rtl/>
          <w:lang w:bidi="fa-IR"/>
        </w:rPr>
        <w:t xml:space="preserve"> يا أبا قتادة</w:t>
      </w:r>
      <w:r w:rsidR="00A75710">
        <w:rPr>
          <w:rtl/>
          <w:lang w:bidi="fa-IR"/>
        </w:rPr>
        <w:t>!</w:t>
      </w:r>
      <w:r>
        <w:rPr>
          <w:rtl/>
          <w:lang w:bidi="fa-IR"/>
        </w:rPr>
        <w:t xml:space="preserve"> تلقاني الناس كل</w:t>
      </w:r>
      <w:r w:rsidR="003C7C7F">
        <w:rPr>
          <w:rFonts w:hint="cs"/>
          <w:rtl/>
          <w:lang w:bidi="fa-IR"/>
        </w:rPr>
        <w:t>ّ</w:t>
      </w:r>
      <w:r>
        <w:rPr>
          <w:rtl/>
          <w:lang w:bidi="fa-IR"/>
        </w:rPr>
        <w:t>هم غيركم يا معشر الأنصار</w:t>
      </w:r>
      <w:r w:rsidR="00A75710">
        <w:rPr>
          <w:rtl/>
          <w:lang w:bidi="fa-IR"/>
        </w:rPr>
        <w:t>!</w:t>
      </w:r>
      <w:r>
        <w:rPr>
          <w:rtl/>
          <w:lang w:bidi="fa-IR"/>
        </w:rPr>
        <w:t xml:space="preserve"> ما منعكم</w:t>
      </w:r>
      <w:r w:rsidR="00A75710">
        <w:rPr>
          <w:rtl/>
          <w:lang w:bidi="fa-IR"/>
        </w:rPr>
        <w:t>؟</w:t>
      </w:r>
      <w:r>
        <w:rPr>
          <w:rtl/>
          <w:lang w:bidi="fa-IR"/>
        </w:rPr>
        <w:t xml:space="preserve"> قال</w:t>
      </w:r>
      <w:r w:rsidR="00A75710">
        <w:rPr>
          <w:rtl/>
          <w:lang w:bidi="fa-IR"/>
        </w:rPr>
        <w:t>:</w:t>
      </w:r>
      <w:r>
        <w:rPr>
          <w:rtl/>
          <w:lang w:bidi="fa-IR"/>
        </w:rPr>
        <w:t xml:space="preserve"> لم يكن معنا دواب.</w:t>
      </w:r>
      <w:r w:rsidR="003C7C7F">
        <w:rPr>
          <w:rFonts w:hint="cs"/>
          <w:rtl/>
          <w:lang w:bidi="fa-IR"/>
        </w:rPr>
        <w:t xml:space="preserve"> </w:t>
      </w:r>
      <w:r>
        <w:rPr>
          <w:rtl/>
          <w:lang w:bidi="fa-IR"/>
        </w:rPr>
        <w:t>فقال معاوية</w:t>
      </w:r>
      <w:r w:rsidR="00A75710">
        <w:rPr>
          <w:rtl/>
          <w:lang w:bidi="fa-IR"/>
        </w:rPr>
        <w:t>:</w:t>
      </w:r>
      <w:r>
        <w:rPr>
          <w:rtl/>
          <w:lang w:bidi="fa-IR"/>
        </w:rPr>
        <w:t xml:space="preserve"> فأين النواضح</w:t>
      </w:r>
      <w:r w:rsidR="00A75710">
        <w:rPr>
          <w:rtl/>
          <w:lang w:bidi="fa-IR"/>
        </w:rPr>
        <w:t>؟</w:t>
      </w:r>
      <w:r>
        <w:rPr>
          <w:rtl/>
          <w:lang w:bidi="fa-IR"/>
        </w:rPr>
        <w:t xml:space="preserve"> قال أبو قتادة</w:t>
      </w:r>
      <w:r w:rsidR="00A75710">
        <w:rPr>
          <w:rtl/>
          <w:lang w:bidi="fa-IR"/>
        </w:rPr>
        <w:t>:</w:t>
      </w:r>
      <w:r>
        <w:rPr>
          <w:rtl/>
          <w:lang w:bidi="fa-IR"/>
        </w:rPr>
        <w:t xml:space="preserve"> عقرناها في طلبك وطلب أبيك يوم بدر.</w:t>
      </w:r>
      <w:r w:rsidR="003C7C7F">
        <w:rPr>
          <w:rFonts w:hint="cs"/>
          <w:rtl/>
          <w:lang w:bidi="fa-IR"/>
        </w:rPr>
        <w:t xml:space="preserve"> </w:t>
      </w:r>
      <w:r>
        <w:rPr>
          <w:rtl/>
          <w:lang w:bidi="fa-IR"/>
        </w:rPr>
        <w:t>قال</w:t>
      </w:r>
      <w:r w:rsidR="00A75710">
        <w:rPr>
          <w:rtl/>
          <w:lang w:bidi="fa-IR"/>
        </w:rPr>
        <w:t>:</w:t>
      </w:r>
      <w:r>
        <w:rPr>
          <w:rtl/>
          <w:lang w:bidi="fa-IR"/>
        </w:rPr>
        <w:t xml:space="preserve"> نعم يا أبا قتادة</w:t>
      </w:r>
      <w:r w:rsidR="00A75710">
        <w:rPr>
          <w:rtl/>
          <w:lang w:bidi="fa-IR"/>
        </w:rPr>
        <w:t>!</w:t>
      </w:r>
      <w:r>
        <w:rPr>
          <w:rtl/>
          <w:lang w:bidi="fa-IR"/>
        </w:rPr>
        <w:t xml:space="preserve"> قال أبو قتادة</w:t>
      </w:r>
      <w:r w:rsidR="00A75710">
        <w:rPr>
          <w:rtl/>
          <w:lang w:bidi="fa-IR"/>
        </w:rPr>
        <w:t>:</w:t>
      </w:r>
      <w:r>
        <w:rPr>
          <w:rtl/>
          <w:lang w:bidi="fa-IR"/>
        </w:rPr>
        <w:t xml:space="preserve"> إن</w:t>
      </w:r>
      <w:r w:rsidR="003C7C7F">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قال لنا</w:t>
      </w:r>
      <w:r w:rsidR="00A75710">
        <w:rPr>
          <w:rtl/>
          <w:lang w:bidi="fa-IR"/>
        </w:rPr>
        <w:t>:</w:t>
      </w:r>
      <w:r>
        <w:rPr>
          <w:rtl/>
          <w:lang w:bidi="fa-IR"/>
        </w:rPr>
        <w:t xml:space="preserve"> إن</w:t>
      </w:r>
      <w:r w:rsidR="003C7C7F">
        <w:rPr>
          <w:rFonts w:hint="cs"/>
          <w:rtl/>
          <w:lang w:bidi="fa-IR"/>
        </w:rPr>
        <w:t>ّ</w:t>
      </w:r>
      <w:r>
        <w:rPr>
          <w:rtl/>
          <w:lang w:bidi="fa-IR"/>
        </w:rPr>
        <w:t xml:space="preserve">ا سنرى بعده </w:t>
      </w:r>
      <w:r w:rsidR="003C7C7F">
        <w:rPr>
          <w:rFonts w:hint="cs"/>
          <w:rtl/>
          <w:lang w:bidi="fa-IR"/>
        </w:rPr>
        <w:t>ا</w:t>
      </w:r>
      <w:r>
        <w:rPr>
          <w:rtl/>
          <w:lang w:bidi="fa-IR"/>
        </w:rPr>
        <w:t>ثرة.</w:t>
      </w:r>
      <w:r w:rsidR="003C7C7F">
        <w:rPr>
          <w:rFonts w:hint="cs"/>
          <w:rtl/>
          <w:lang w:bidi="fa-IR"/>
        </w:rPr>
        <w:t xml:space="preserve"> </w:t>
      </w:r>
      <w:r>
        <w:rPr>
          <w:rtl/>
          <w:lang w:bidi="fa-IR"/>
        </w:rPr>
        <w:t>قال معاوية</w:t>
      </w:r>
      <w:r w:rsidR="00A75710">
        <w:rPr>
          <w:rtl/>
          <w:lang w:bidi="fa-IR"/>
        </w:rPr>
        <w:t>:</w:t>
      </w:r>
      <w:r>
        <w:rPr>
          <w:rtl/>
          <w:lang w:bidi="fa-IR"/>
        </w:rPr>
        <w:t xml:space="preserve"> فما أمركم به عند ذلك</w:t>
      </w:r>
      <w:r w:rsidR="00A75710">
        <w:rPr>
          <w:rtl/>
          <w:lang w:bidi="fa-IR"/>
        </w:rPr>
        <w:t>؟</w:t>
      </w:r>
      <w:r>
        <w:rPr>
          <w:rtl/>
          <w:lang w:bidi="fa-IR"/>
        </w:rPr>
        <w:t xml:space="preserve"> قال</w:t>
      </w:r>
      <w:r w:rsidR="00A75710">
        <w:rPr>
          <w:rtl/>
          <w:lang w:bidi="fa-IR"/>
        </w:rPr>
        <w:t>:</w:t>
      </w:r>
      <w:r>
        <w:rPr>
          <w:rtl/>
          <w:lang w:bidi="fa-IR"/>
        </w:rPr>
        <w:t xml:space="preserve"> أمرنا بالصبر. قال</w:t>
      </w:r>
      <w:r w:rsidR="00A75710">
        <w:rPr>
          <w:rtl/>
          <w:lang w:bidi="fa-IR"/>
        </w:rPr>
        <w:t>:</w:t>
      </w:r>
      <w:r>
        <w:rPr>
          <w:rtl/>
          <w:lang w:bidi="fa-IR"/>
        </w:rPr>
        <w:t xml:space="preserve"> فاصبروا حت</w:t>
      </w:r>
      <w:r w:rsidR="003C7C7F">
        <w:rPr>
          <w:rFonts w:hint="cs"/>
          <w:rtl/>
          <w:lang w:bidi="fa-IR"/>
        </w:rPr>
        <w:t>ّ</w:t>
      </w:r>
      <w:r>
        <w:rPr>
          <w:rtl/>
          <w:lang w:bidi="fa-IR"/>
        </w:rPr>
        <w:t>ى تلقوه.</w:t>
      </w:r>
      <w:r w:rsidR="003C7C7F">
        <w:rPr>
          <w:rFonts w:hint="cs"/>
          <w:rtl/>
          <w:lang w:bidi="fa-IR"/>
        </w:rPr>
        <w:t xml:space="preserve"> </w:t>
      </w:r>
      <w:r>
        <w:rPr>
          <w:rtl/>
          <w:lang w:bidi="fa-IR"/>
        </w:rPr>
        <w:t>قال عبد الر</w:t>
      </w:r>
      <w:r w:rsidR="003C7C7F">
        <w:rPr>
          <w:rFonts w:hint="cs"/>
          <w:rtl/>
          <w:lang w:bidi="fa-IR"/>
        </w:rPr>
        <w:t>َّ</w:t>
      </w:r>
      <w:r>
        <w:rPr>
          <w:rtl/>
          <w:lang w:bidi="fa-IR"/>
        </w:rPr>
        <w:t>حمن بن حس</w:t>
      </w:r>
      <w:r w:rsidR="003C7C7F">
        <w:rPr>
          <w:rFonts w:hint="cs"/>
          <w:rtl/>
          <w:lang w:bidi="fa-IR"/>
        </w:rPr>
        <w:t>ّ</w:t>
      </w:r>
      <w:r>
        <w:rPr>
          <w:rtl/>
          <w:lang w:bidi="fa-IR"/>
        </w:rPr>
        <w:t>ان حين بلغه قول معاوية</w:t>
      </w:r>
      <w:r w:rsidR="00A75710">
        <w:rPr>
          <w:rtl/>
          <w:lang w:bidi="fa-IR"/>
        </w:rPr>
        <w:t>:</w:t>
      </w:r>
    </w:p>
    <w:tbl>
      <w:tblPr>
        <w:tblStyle w:val="TableGrid"/>
        <w:bidiVisual/>
        <w:tblW w:w="4562" w:type="pct"/>
        <w:tblInd w:w="384" w:type="dxa"/>
        <w:tblLook w:val="01E0" w:firstRow="1" w:lastRow="1" w:firstColumn="1" w:lastColumn="1" w:noHBand="0" w:noVBand="0"/>
      </w:tblPr>
      <w:tblGrid>
        <w:gridCol w:w="3542"/>
        <w:gridCol w:w="272"/>
        <w:gridCol w:w="3496"/>
      </w:tblGrid>
      <w:tr w:rsidR="003C7C7F" w:rsidTr="002D7C8B">
        <w:trPr>
          <w:trHeight w:val="350"/>
        </w:trPr>
        <w:tc>
          <w:tcPr>
            <w:tcW w:w="3920" w:type="dxa"/>
            <w:shd w:val="clear" w:color="auto" w:fill="auto"/>
          </w:tcPr>
          <w:p w:rsidR="003C7C7F" w:rsidRDefault="003C7C7F" w:rsidP="002D7C8B">
            <w:pPr>
              <w:pStyle w:val="libPoem"/>
            </w:pPr>
            <w:r>
              <w:rPr>
                <w:rtl/>
                <w:lang w:bidi="fa-IR"/>
              </w:rPr>
              <w:t>ألا أبلغ معاوية بن صخر</w:t>
            </w:r>
            <w:r w:rsidRPr="00725071">
              <w:rPr>
                <w:rStyle w:val="libPoemTiniChar0"/>
                <w:rtl/>
              </w:rPr>
              <w:br/>
              <w:t> </w:t>
            </w:r>
          </w:p>
        </w:tc>
        <w:tc>
          <w:tcPr>
            <w:tcW w:w="279" w:type="dxa"/>
            <w:shd w:val="clear" w:color="auto" w:fill="auto"/>
          </w:tcPr>
          <w:p w:rsidR="003C7C7F" w:rsidRDefault="003C7C7F" w:rsidP="002D7C8B">
            <w:pPr>
              <w:pStyle w:val="libPoem"/>
              <w:rPr>
                <w:rtl/>
              </w:rPr>
            </w:pPr>
          </w:p>
        </w:tc>
        <w:tc>
          <w:tcPr>
            <w:tcW w:w="3881" w:type="dxa"/>
            <w:shd w:val="clear" w:color="auto" w:fill="auto"/>
          </w:tcPr>
          <w:p w:rsidR="003C7C7F" w:rsidRDefault="003C7C7F" w:rsidP="002D7C8B">
            <w:pPr>
              <w:pStyle w:val="libPoem"/>
            </w:pPr>
            <w:r>
              <w:rPr>
                <w:rtl/>
                <w:lang w:bidi="fa-IR"/>
              </w:rPr>
              <w:t>أمير المؤمنين عن</w:t>
            </w:r>
            <w:r>
              <w:rPr>
                <w:rFonts w:hint="cs"/>
                <w:rtl/>
                <w:lang w:bidi="fa-IR"/>
              </w:rPr>
              <w:t>ّ</w:t>
            </w:r>
            <w:r>
              <w:rPr>
                <w:rtl/>
                <w:lang w:bidi="fa-IR"/>
              </w:rPr>
              <w:t>ي كلامي</w:t>
            </w:r>
            <w:r w:rsidRPr="00725071">
              <w:rPr>
                <w:rStyle w:val="libPoemTiniChar0"/>
                <w:rtl/>
              </w:rPr>
              <w:br/>
              <w:t> </w:t>
            </w:r>
          </w:p>
        </w:tc>
      </w:tr>
      <w:tr w:rsidR="003C7C7F" w:rsidTr="002D7C8B">
        <w:trPr>
          <w:trHeight w:val="350"/>
        </w:trPr>
        <w:tc>
          <w:tcPr>
            <w:tcW w:w="3920" w:type="dxa"/>
          </w:tcPr>
          <w:p w:rsidR="003C7C7F" w:rsidRDefault="003C7C7F" w:rsidP="003C7C7F">
            <w:pPr>
              <w:pStyle w:val="libPoem"/>
            </w:pPr>
            <w:r>
              <w:rPr>
                <w:rtl/>
                <w:lang w:bidi="fa-IR"/>
              </w:rPr>
              <w:t>ف</w:t>
            </w:r>
            <w:r>
              <w:rPr>
                <w:rFonts w:hint="cs"/>
                <w:rtl/>
                <w:lang w:bidi="fa-IR"/>
              </w:rPr>
              <w:t>إ</w:t>
            </w:r>
            <w:r>
              <w:rPr>
                <w:rtl/>
                <w:lang w:bidi="fa-IR"/>
              </w:rPr>
              <w:t>ن</w:t>
            </w:r>
            <w:r>
              <w:rPr>
                <w:rFonts w:hint="cs"/>
                <w:rtl/>
                <w:lang w:bidi="fa-IR"/>
              </w:rPr>
              <w:t>ّ</w:t>
            </w:r>
            <w:r>
              <w:rPr>
                <w:rtl/>
                <w:lang w:bidi="fa-IR"/>
              </w:rPr>
              <w:t>ا صابرون ومنظروكم</w:t>
            </w:r>
            <w:r w:rsidRPr="00725071">
              <w:rPr>
                <w:rStyle w:val="libPoemTiniChar0"/>
                <w:rtl/>
              </w:rPr>
              <w:br/>
              <w:t> </w:t>
            </w:r>
          </w:p>
        </w:tc>
        <w:tc>
          <w:tcPr>
            <w:tcW w:w="279" w:type="dxa"/>
          </w:tcPr>
          <w:p w:rsidR="003C7C7F" w:rsidRDefault="003C7C7F" w:rsidP="002D7C8B">
            <w:pPr>
              <w:pStyle w:val="libPoem"/>
              <w:rPr>
                <w:rtl/>
              </w:rPr>
            </w:pPr>
          </w:p>
        </w:tc>
        <w:tc>
          <w:tcPr>
            <w:tcW w:w="3881" w:type="dxa"/>
          </w:tcPr>
          <w:p w:rsidR="003C7C7F" w:rsidRDefault="003C7C7F" w:rsidP="002D7C8B">
            <w:pPr>
              <w:pStyle w:val="libPoem"/>
            </w:pPr>
            <w:r>
              <w:rPr>
                <w:rtl/>
                <w:lang w:bidi="fa-IR"/>
              </w:rPr>
              <w:t xml:space="preserve">إلى يوم التغابن والخصام </w:t>
            </w:r>
            <w:r w:rsidRPr="0021364B">
              <w:rPr>
                <w:rStyle w:val="libFootnotenumChar"/>
                <w:rtl/>
              </w:rPr>
              <w:t>(3)</w:t>
            </w:r>
            <w:r w:rsidRPr="00725071">
              <w:rPr>
                <w:rStyle w:val="libPoemTiniChar0"/>
                <w:rtl/>
              </w:rPr>
              <w:br/>
              <w:t> </w:t>
            </w:r>
          </w:p>
        </w:tc>
      </w:tr>
    </w:tbl>
    <w:p w:rsidR="00F10858" w:rsidRDefault="00D83748" w:rsidP="003C7C7F">
      <w:pPr>
        <w:pStyle w:val="libNormal"/>
        <w:rPr>
          <w:rtl/>
          <w:lang w:bidi="fa-IR"/>
        </w:rPr>
      </w:pPr>
      <w:r>
        <w:rPr>
          <w:rtl/>
          <w:lang w:bidi="fa-IR"/>
        </w:rPr>
        <w:t>وحق</w:t>
      </w:r>
      <w:r w:rsidR="003C7C7F">
        <w:rPr>
          <w:rFonts w:hint="cs"/>
          <w:rtl/>
          <w:lang w:bidi="fa-IR"/>
        </w:rPr>
        <w:t>ُّ</w:t>
      </w:r>
      <w:r>
        <w:rPr>
          <w:rtl/>
          <w:lang w:bidi="fa-IR"/>
        </w:rPr>
        <w:t xml:space="preserve"> القول</w:t>
      </w:r>
      <w:r w:rsidR="00A75710">
        <w:rPr>
          <w:rtl/>
          <w:lang w:bidi="fa-IR"/>
        </w:rPr>
        <w:t>:</w:t>
      </w:r>
      <w:r>
        <w:rPr>
          <w:rtl/>
          <w:lang w:bidi="fa-IR"/>
        </w:rPr>
        <w:t xml:space="preserve"> إن</w:t>
      </w:r>
      <w:r w:rsidR="003C7C7F">
        <w:rPr>
          <w:rFonts w:hint="cs"/>
          <w:rtl/>
          <w:lang w:bidi="fa-IR"/>
        </w:rPr>
        <w:t>ّ</w:t>
      </w:r>
      <w:r>
        <w:rPr>
          <w:rtl/>
          <w:lang w:bidi="fa-IR"/>
        </w:rPr>
        <w:t xml:space="preserve"> المخذول لا يخضع لهتاف النبو</w:t>
      </w:r>
      <w:r w:rsidR="003C7C7F">
        <w:rPr>
          <w:rFonts w:hint="cs"/>
          <w:rtl/>
          <w:lang w:bidi="fa-IR"/>
        </w:rPr>
        <w:t>َّ</w:t>
      </w:r>
      <w:r>
        <w:rPr>
          <w:rtl/>
          <w:lang w:bidi="fa-IR"/>
        </w:rPr>
        <w:t>ة</w:t>
      </w:r>
      <w:r w:rsidR="00A75710">
        <w:rPr>
          <w:rtl/>
          <w:lang w:bidi="fa-IR"/>
        </w:rPr>
        <w:t>،</w:t>
      </w:r>
      <w:r>
        <w:rPr>
          <w:rtl/>
          <w:lang w:bidi="fa-IR"/>
        </w:rPr>
        <w:t xml:space="preserve"> ولا </w:t>
      </w:r>
      <w:r w:rsidR="003C7C7F">
        <w:rPr>
          <w:rFonts w:hint="cs"/>
          <w:rtl/>
          <w:lang w:bidi="fa-IR"/>
        </w:rPr>
        <w:t>ا</w:t>
      </w:r>
      <w:r>
        <w:rPr>
          <w:rtl/>
          <w:lang w:bidi="fa-IR"/>
        </w:rPr>
        <w:t>ن</w:t>
      </w:r>
      <w:r w:rsidR="003C7C7F">
        <w:rPr>
          <w:rFonts w:hint="cs"/>
          <w:rtl/>
          <w:lang w:bidi="fa-IR"/>
        </w:rPr>
        <w:t>ّ</w:t>
      </w:r>
      <w:r>
        <w:rPr>
          <w:rtl/>
          <w:lang w:bidi="fa-IR"/>
        </w:rPr>
        <w:t>هم سوف يلقون صاحبها</w:t>
      </w:r>
      <w:r w:rsidR="00A75710">
        <w:rPr>
          <w:rtl/>
          <w:lang w:bidi="fa-IR"/>
        </w:rPr>
        <w:t>،</w:t>
      </w:r>
      <w:r>
        <w:rPr>
          <w:rtl/>
          <w:lang w:bidi="fa-IR"/>
        </w:rPr>
        <w:t xml:space="preserve"> ويرفعون إليه ظلامتهم</w:t>
      </w:r>
      <w:r w:rsidR="00A75710">
        <w:rPr>
          <w:rtl/>
          <w:lang w:bidi="fa-IR"/>
        </w:rPr>
        <w:t>،</w:t>
      </w:r>
      <w:r>
        <w:rPr>
          <w:rtl/>
          <w:lang w:bidi="fa-IR"/>
        </w:rPr>
        <w:t xml:space="preserve"> فيحكم لهم على من استأثر عليهم</w:t>
      </w:r>
      <w:r w:rsidR="00A75710">
        <w:rPr>
          <w:rtl/>
          <w:lang w:bidi="fa-IR"/>
        </w:rPr>
        <w:t>،</w:t>
      </w:r>
      <w:r>
        <w:rPr>
          <w:rtl/>
          <w:lang w:bidi="fa-IR"/>
        </w:rPr>
        <w:t xml:space="preserve"> وحسبه ذلك إلحادا</w:t>
      </w:r>
      <w:r w:rsidR="003C7C7F">
        <w:rPr>
          <w:rFonts w:hint="cs"/>
          <w:rtl/>
          <w:lang w:bidi="fa-IR"/>
        </w:rPr>
        <w:t>ً</w:t>
      </w:r>
      <w:r>
        <w:rPr>
          <w:rtl/>
          <w:lang w:bidi="fa-IR"/>
        </w:rPr>
        <w:t xml:space="preserve"> وبغيا</w:t>
      </w:r>
      <w:r w:rsidR="003C7C7F">
        <w:rPr>
          <w:rFonts w:hint="cs"/>
          <w:rtl/>
          <w:lang w:bidi="fa-IR"/>
        </w:rPr>
        <w:t>ً</w:t>
      </w:r>
      <w:r>
        <w:rPr>
          <w:rtl/>
          <w:lang w:bidi="fa-IR"/>
        </w:rPr>
        <w:t>.</w:t>
      </w:r>
    </w:p>
    <w:p w:rsidR="00D83748" w:rsidRDefault="00F10858" w:rsidP="00F10858">
      <w:pPr>
        <w:pStyle w:val="libLine"/>
        <w:rPr>
          <w:lang w:bidi="fa-IR"/>
        </w:rPr>
      </w:pPr>
      <w:r>
        <w:rPr>
          <w:rtl/>
          <w:lang w:bidi="fa-IR"/>
        </w:rPr>
        <w:t>____________________</w:t>
      </w:r>
    </w:p>
    <w:p w:rsidR="00F10858" w:rsidRDefault="00D83748" w:rsidP="003C7C7F">
      <w:pPr>
        <w:pStyle w:val="libFootnote0"/>
        <w:rPr>
          <w:rtl/>
          <w:lang w:bidi="fa-IR"/>
        </w:rPr>
      </w:pPr>
      <w:r>
        <w:rPr>
          <w:rtl/>
          <w:lang w:bidi="fa-IR"/>
        </w:rPr>
        <w:t xml:space="preserve">1 </w:t>
      </w:r>
      <w:r w:rsidR="00F10858">
        <w:rPr>
          <w:rtl/>
          <w:lang w:bidi="fa-IR"/>
        </w:rPr>
        <w:t>-</w:t>
      </w:r>
      <w:r>
        <w:rPr>
          <w:rtl/>
          <w:lang w:bidi="fa-IR"/>
        </w:rPr>
        <w:t xml:space="preserve"> مر</w:t>
      </w:r>
      <w:r w:rsidR="003C7C7F">
        <w:rPr>
          <w:rFonts w:hint="cs"/>
          <w:rtl/>
          <w:lang w:bidi="fa-IR"/>
        </w:rPr>
        <w:t>ّ</w:t>
      </w:r>
      <w:r>
        <w:rPr>
          <w:rtl/>
          <w:lang w:bidi="fa-IR"/>
        </w:rPr>
        <w:t xml:space="preserve"> حديثه ف</w:t>
      </w:r>
      <w:r w:rsidR="003C7C7F">
        <w:rPr>
          <w:rFonts w:hint="cs"/>
          <w:rtl/>
          <w:lang w:bidi="fa-IR"/>
        </w:rPr>
        <w:t>ى</w:t>
      </w:r>
      <w:r>
        <w:rPr>
          <w:rtl/>
          <w:lang w:bidi="fa-IR"/>
        </w:rPr>
        <w:t xml:space="preserve"> هذا الجزء ص 185.</w:t>
      </w:r>
    </w:p>
    <w:p w:rsidR="00F10858" w:rsidRDefault="00D83748" w:rsidP="00D21CD1">
      <w:pPr>
        <w:pStyle w:val="libFootnote0"/>
        <w:rPr>
          <w:rtl/>
          <w:lang w:bidi="fa-IR"/>
        </w:rPr>
      </w:pPr>
      <w:r>
        <w:rPr>
          <w:rtl/>
          <w:lang w:bidi="fa-IR"/>
        </w:rPr>
        <w:t xml:space="preserve">2 </w:t>
      </w:r>
      <w:r w:rsidR="00F10858">
        <w:rPr>
          <w:rtl/>
          <w:lang w:bidi="fa-IR"/>
        </w:rPr>
        <w:t>-</w:t>
      </w:r>
      <w:r>
        <w:rPr>
          <w:rtl/>
          <w:lang w:bidi="fa-IR"/>
        </w:rPr>
        <w:t xml:space="preserve"> ف</w:t>
      </w:r>
      <w:r w:rsidR="00D21CD1">
        <w:rPr>
          <w:rFonts w:hint="cs"/>
          <w:rtl/>
          <w:lang w:bidi="fa-IR"/>
        </w:rPr>
        <w:t>ى</w:t>
      </w:r>
      <w:r>
        <w:rPr>
          <w:rtl/>
          <w:lang w:bidi="fa-IR"/>
        </w:rPr>
        <w:t xml:space="preserve"> رواية ابن عساكر</w:t>
      </w:r>
      <w:r w:rsidR="00A75710">
        <w:rPr>
          <w:rtl/>
          <w:lang w:bidi="fa-IR"/>
        </w:rPr>
        <w:t>:</w:t>
      </w:r>
      <w:r>
        <w:rPr>
          <w:rtl/>
          <w:lang w:bidi="fa-IR"/>
        </w:rPr>
        <w:t xml:space="preserve"> عبادة بن صامت ال</w:t>
      </w:r>
      <w:r w:rsidR="00D21CD1">
        <w:rPr>
          <w:rFonts w:hint="cs"/>
          <w:rtl/>
          <w:lang w:bidi="fa-IR"/>
        </w:rPr>
        <w:t>ا</w:t>
      </w:r>
      <w:r>
        <w:rPr>
          <w:rtl/>
          <w:lang w:bidi="fa-IR"/>
        </w:rPr>
        <w:t>نصار</w:t>
      </w:r>
      <w:r w:rsidR="00D21CD1">
        <w:rPr>
          <w:rFonts w:hint="cs"/>
          <w:rtl/>
          <w:lang w:bidi="fa-IR"/>
        </w:rPr>
        <w:t>ى</w:t>
      </w:r>
      <w:r>
        <w:rPr>
          <w:rtl/>
          <w:lang w:bidi="fa-IR"/>
        </w:rPr>
        <w:t>.</w:t>
      </w:r>
    </w:p>
    <w:p w:rsidR="00F10858" w:rsidRDefault="00D83748" w:rsidP="00D21CD1">
      <w:pPr>
        <w:pStyle w:val="libFootnote0"/>
        <w:rPr>
          <w:rtl/>
          <w:lang w:bidi="fa-IR"/>
        </w:rPr>
      </w:pPr>
      <w:r>
        <w:rPr>
          <w:rtl/>
          <w:lang w:bidi="fa-IR"/>
        </w:rPr>
        <w:t xml:space="preserve">3 </w:t>
      </w:r>
      <w:r w:rsidR="00F10858">
        <w:rPr>
          <w:rtl/>
          <w:lang w:bidi="fa-IR"/>
        </w:rPr>
        <w:t>-</w:t>
      </w:r>
      <w:r>
        <w:rPr>
          <w:rtl/>
          <w:lang w:bidi="fa-IR"/>
        </w:rPr>
        <w:t xml:space="preserve"> الاستيعاب 1</w:t>
      </w:r>
      <w:r w:rsidR="00A75710">
        <w:rPr>
          <w:rtl/>
          <w:lang w:bidi="fa-IR"/>
        </w:rPr>
        <w:t>:</w:t>
      </w:r>
      <w:r>
        <w:rPr>
          <w:rtl/>
          <w:lang w:bidi="fa-IR"/>
        </w:rPr>
        <w:t xml:space="preserve"> 255</w:t>
      </w:r>
      <w:r w:rsidR="00A75710">
        <w:rPr>
          <w:rtl/>
          <w:lang w:bidi="fa-IR"/>
        </w:rPr>
        <w:t>،</w:t>
      </w:r>
      <w:r>
        <w:rPr>
          <w:rtl/>
          <w:lang w:bidi="fa-IR"/>
        </w:rPr>
        <w:t xml:space="preserve"> تاريخ ابن عساكر 7</w:t>
      </w:r>
      <w:r w:rsidR="00A75710">
        <w:rPr>
          <w:rtl/>
          <w:lang w:bidi="fa-IR"/>
        </w:rPr>
        <w:t>:</w:t>
      </w:r>
      <w:r>
        <w:rPr>
          <w:rtl/>
          <w:lang w:bidi="fa-IR"/>
        </w:rPr>
        <w:t xml:space="preserve"> 213</w:t>
      </w:r>
      <w:r w:rsidR="00A75710">
        <w:rPr>
          <w:rtl/>
          <w:lang w:bidi="fa-IR"/>
        </w:rPr>
        <w:t>،</w:t>
      </w:r>
      <w:r>
        <w:rPr>
          <w:rtl/>
          <w:lang w:bidi="fa-IR"/>
        </w:rPr>
        <w:t xml:space="preserve"> تاريخ الخلفاء للسيوط</w:t>
      </w:r>
      <w:r w:rsidR="00D21CD1">
        <w:rPr>
          <w:rFonts w:hint="cs"/>
          <w:rtl/>
          <w:lang w:bidi="fa-IR"/>
        </w:rPr>
        <w:t>ى</w:t>
      </w:r>
      <w:r>
        <w:rPr>
          <w:rtl/>
          <w:lang w:bidi="fa-IR"/>
        </w:rPr>
        <w:t xml:space="preserve"> ص 134.</w:t>
      </w:r>
    </w:p>
    <w:p w:rsidR="00F10858" w:rsidRDefault="00F10858" w:rsidP="00F10858">
      <w:pPr>
        <w:pStyle w:val="libNormal"/>
        <w:rPr>
          <w:lang w:bidi="fa-IR"/>
        </w:rPr>
      </w:pPr>
      <w:r>
        <w:rPr>
          <w:rtl/>
          <w:lang w:bidi="fa-IR"/>
        </w:rPr>
        <w:br w:type="page"/>
      </w:r>
    </w:p>
    <w:p w:rsidR="00F10858" w:rsidRDefault="00D83748" w:rsidP="002D7C8B">
      <w:pPr>
        <w:pStyle w:val="libNormal"/>
        <w:rPr>
          <w:rtl/>
          <w:lang w:bidi="fa-IR"/>
        </w:rPr>
      </w:pPr>
      <w:r>
        <w:rPr>
          <w:rtl/>
          <w:lang w:bidi="fa-IR"/>
        </w:rPr>
        <w:lastRenderedPageBreak/>
        <w:t xml:space="preserve">وفي رواية </w:t>
      </w:r>
      <w:r w:rsidR="002D7C8B">
        <w:rPr>
          <w:rFonts w:hint="cs"/>
          <w:rtl/>
          <w:lang w:bidi="fa-IR"/>
        </w:rPr>
        <w:t>ا</w:t>
      </w:r>
      <w:r>
        <w:rPr>
          <w:rtl/>
          <w:lang w:bidi="fa-IR"/>
        </w:rPr>
        <w:t>ن</w:t>
      </w:r>
      <w:r w:rsidR="002D7C8B">
        <w:rPr>
          <w:rFonts w:hint="cs"/>
          <w:rtl/>
          <w:lang w:bidi="fa-IR"/>
        </w:rPr>
        <w:t>َّ</w:t>
      </w:r>
      <w:r>
        <w:rPr>
          <w:rtl/>
          <w:lang w:bidi="fa-IR"/>
        </w:rPr>
        <w:t xml:space="preserve"> أبا أي</w:t>
      </w:r>
      <w:r w:rsidR="002D7C8B">
        <w:rPr>
          <w:rFonts w:hint="cs"/>
          <w:rtl/>
          <w:lang w:bidi="fa-IR"/>
        </w:rPr>
        <w:t>ّ</w:t>
      </w:r>
      <w:r>
        <w:rPr>
          <w:rtl/>
          <w:lang w:bidi="fa-IR"/>
        </w:rPr>
        <w:t xml:space="preserve">وب أتى معاوية فشكا إليه </w:t>
      </w:r>
      <w:r w:rsidR="002D7C8B">
        <w:rPr>
          <w:rFonts w:hint="cs"/>
          <w:rtl/>
          <w:lang w:bidi="fa-IR"/>
        </w:rPr>
        <w:t>ا</w:t>
      </w:r>
      <w:r>
        <w:rPr>
          <w:rtl/>
          <w:lang w:bidi="fa-IR"/>
        </w:rPr>
        <w:t>ن</w:t>
      </w:r>
      <w:r w:rsidR="002D7C8B">
        <w:rPr>
          <w:rFonts w:hint="cs"/>
          <w:rtl/>
          <w:lang w:bidi="fa-IR"/>
        </w:rPr>
        <w:t>َّ</w:t>
      </w:r>
      <w:r>
        <w:rPr>
          <w:rtl/>
          <w:lang w:bidi="fa-IR"/>
        </w:rPr>
        <w:t xml:space="preserve"> عليه دينا</w:t>
      </w:r>
      <w:r w:rsidR="002D7C8B">
        <w:rPr>
          <w:rFonts w:hint="cs"/>
          <w:rtl/>
          <w:lang w:bidi="fa-IR"/>
        </w:rPr>
        <w:t>ً</w:t>
      </w:r>
      <w:r>
        <w:rPr>
          <w:rtl/>
          <w:lang w:bidi="fa-IR"/>
        </w:rPr>
        <w:t xml:space="preserve"> فلم ير منه ما يحب</w:t>
      </w:r>
      <w:r w:rsidR="002D7C8B">
        <w:rPr>
          <w:rFonts w:hint="cs"/>
          <w:rtl/>
          <w:lang w:bidi="fa-IR"/>
        </w:rPr>
        <w:t>ُّ</w:t>
      </w:r>
      <w:r>
        <w:rPr>
          <w:rtl/>
          <w:lang w:bidi="fa-IR"/>
        </w:rPr>
        <w:t xml:space="preserve"> فرأى أمرا</w:t>
      </w:r>
      <w:r w:rsidR="002D7C8B">
        <w:rPr>
          <w:rFonts w:hint="cs"/>
          <w:rtl/>
          <w:lang w:bidi="fa-IR"/>
        </w:rPr>
        <w:t>ً</w:t>
      </w:r>
      <w:r>
        <w:rPr>
          <w:rtl/>
          <w:lang w:bidi="fa-IR"/>
        </w:rPr>
        <w:t xml:space="preserve"> كرهه فقال</w:t>
      </w:r>
      <w:r w:rsidR="00A75710">
        <w:rPr>
          <w:rtl/>
          <w:lang w:bidi="fa-IR"/>
        </w:rPr>
        <w:t>:</w:t>
      </w:r>
      <w:r>
        <w:rPr>
          <w:rtl/>
          <w:lang w:bidi="fa-IR"/>
        </w:rPr>
        <w:t xml:space="preserve">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w:t>
      </w:r>
      <w:r w:rsidR="002D7C8B">
        <w:rPr>
          <w:rFonts w:hint="cs"/>
          <w:rtl/>
          <w:lang w:bidi="fa-IR"/>
        </w:rPr>
        <w:t>ا</w:t>
      </w:r>
      <w:r>
        <w:rPr>
          <w:rtl/>
          <w:lang w:bidi="fa-IR"/>
        </w:rPr>
        <w:t>ن</w:t>
      </w:r>
      <w:r w:rsidR="002D7C8B">
        <w:rPr>
          <w:rFonts w:hint="cs"/>
          <w:rtl/>
          <w:lang w:bidi="fa-IR"/>
        </w:rPr>
        <w:t>ّ</w:t>
      </w:r>
      <w:r>
        <w:rPr>
          <w:rtl/>
          <w:lang w:bidi="fa-IR"/>
        </w:rPr>
        <w:t>كم سترون بعدي أثرة. قال</w:t>
      </w:r>
      <w:r w:rsidR="00A75710">
        <w:rPr>
          <w:rtl/>
          <w:lang w:bidi="fa-IR"/>
        </w:rPr>
        <w:t>:</w:t>
      </w:r>
      <w:r>
        <w:rPr>
          <w:rtl/>
          <w:lang w:bidi="fa-IR"/>
        </w:rPr>
        <w:t xml:space="preserve"> فأي</w:t>
      </w:r>
      <w:r w:rsidR="002D7C8B">
        <w:rPr>
          <w:rFonts w:hint="cs"/>
          <w:rtl/>
          <w:lang w:bidi="fa-IR"/>
        </w:rPr>
        <w:t>ّ</w:t>
      </w:r>
      <w:r>
        <w:rPr>
          <w:rtl/>
          <w:lang w:bidi="fa-IR"/>
        </w:rPr>
        <w:t xml:space="preserve"> شيء قال لكم</w:t>
      </w:r>
      <w:r w:rsidR="00A75710">
        <w:rPr>
          <w:rtl/>
          <w:lang w:bidi="fa-IR"/>
        </w:rPr>
        <w:t>؟</w:t>
      </w:r>
      <w:r>
        <w:rPr>
          <w:rtl/>
          <w:lang w:bidi="fa-IR"/>
        </w:rPr>
        <w:t xml:space="preserve"> قال</w:t>
      </w:r>
      <w:r w:rsidR="00A75710">
        <w:rPr>
          <w:rtl/>
          <w:lang w:bidi="fa-IR"/>
        </w:rPr>
        <w:t>:</w:t>
      </w:r>
      <w:r>
        <w:rPr>
          <w:rtl/>
          <w:lang w:bidi="fa-IR"/>
        </w:rPr>
        <w:t xml:space="preserve"> أمرنا بالصبر. قال</w:t>
      </w:r>
      <w:r w:rsidR="00A75710">
        <w:rPr>
          <w:rtl/>
          <w:lang w:bidi="fa-IR"/>
        </w:rPr>
        <w:t>:</w:t>
      </w:r>
      <w:r>
        <w:rPr>
          <w:rtl/>
          <w:lang w:bidi="fa-IR"/>
        </w:rPr>
        <w:t xml:space="preserve"> فاصبروا. قال</w:t>
      </w:r>
      <w:r w:rsidR="00A75710">
        <w:rPr>
          <w:rtl/>
          <w:lang w:bidi="fa-IR"/>
        </w:rPr>
        <w:t>:</w:t>
      </w:r>
      <w:r>
        <w:rPr>
          <w:rtl/>
          <w:lang w:bidi="fa-IR"/>
        </w:rPr>
        <w:t xml:space="preserve"> فوالله لا أسألك شيئا</w:t>
      </w:r>
      <w:r w:rsidR="002D7C8B">
        <w:rPr>
          <w:rFonts w:hint="cs"/>
          <w:rtl/>
          <w:lang w:bidi="fa-IR"/>
        </w:rPr>
        <w:t>ً</w:t>
      </w:r>
      <w:r>
        <w:rPr>
          <w:rtl/>
          <w:lang w:bidi="fa-IR"/>
        </w:rPr>
        <w:t xml:space="preserve"> أبدا</w:t>
      </w:r>
      <w:r w:rsidR="002D7C8B">
        <w:rPr>
          <w:rFonts w:hint="cs"/>
          <w:rtl/>
          <w:lang w:bidi="fa-IR"/>
        </w:rPr>
        <w:t>ً</w:t>
      </w:r>
      <w:r>
        <w:rPr>
          <w:rtl/>
          <w:lang w:bidi="fa-IR"/>
        </w:rPr>
        <w:t xml:space="preserve"> </w:t>
      </w:r>
      <w:r w:rsidRPr="0021364B">
        <w:rPr>
          <w:rStyle w:val="libFootnotenumChar"/>
          <w:rtl/>
        </w:rPr>
        <w:t>(1)</w:t>
      </w:r>
      <w:r>
        <w:rPr>
          <w:rtl/>
          <w:lang w:bidi="fa-IR"/>
        </w:rPr>
        <w:t>.</w:t>
      </w:r>
    </w:p>
    <w:p w:rsidR="00F10858" w:rsidRDefault="00D83748" w:rsidP="002D7C8B">
      <w:pPr>
        <w:pStyle w:val="libNormal"/>
        <w:rPr>
          <w:rtl/>
          <w:lang w:bidi="fa-IR"/>
        </w:rPr>
      </w:pPr>
      <w:r>
        <w:rPr>
          <w:rtl/>
          <w:lang w:bidi="fa-IR"/>
        </w:rPr>
        <w:t>وفي لفظ</w:t>
      </w:r>
      <w:r w:rsidR="00A75710">
        <w:rPr>
          <w:rtl/>
          <w:lang w:bidi="fa-IR"/>
        </w:rPr>
        <w:t>:</w:t>
      </w:r>
      <w:r>
        <w:rPr>
          <w:rtl/>
          <w:lang w:bidi="fa-IR"/>
        </w:rPr>
        <w:t xml:space="preserve"> دخل أبو أي</w:t>
      </w:r>
      <w:r w:rsidR="002D7C8B">
        <w:rPr>
          <w:rFonts w:hint="cs"/>
          <w:rtl/>
          <w:lang w:bidi="fa-IR"/>
        </w:rPr>
        <w:t>ّ</w:t>
      </w:r>
      <w:r>
        <w:rPr>
          <w:rtl/>
          <w:lang w:bidi="fa-IR"/>
        </w:rPr>
        <w:t>وب على معاوية فقال</w:t>
      </w:r>
      <w:r w:rsidR="00A75710">
        <w:rPr>
          <w:rtl/>
          <w:lang w:bidi="fa-IR"/>
        </w:rPr>
        <w:t>:</w:t>
      </w:r>
      <w:r>
        <w:rPr>
          <w:rtl/>
          <w:lang w:bidi="fa-IR"/>
        </w:rPr>
        <w:t xml:space="preserve"> صدق رسول الله </w:t>
      </w:r>
      <w:r w:rsidR="002D7C8B">
        <w:rPr>
          <w:rFonts w:hint="cs"/>
          <w:rtl/>
          <w:lang w:bidi="fa-IR"/>
        </w:rPr>
        <w:t>ا</w:t>
      </w:r>
      <w:r>
        <w:rPr>
          <w:rtl/>
          <w:lang w:bidi="fa-IR"/>
        </w:rPr>
        <w:t>ن</w:t>
      </w:r>
      <w:r w:rsidR="002D7C8B">
        <w:rPr>
          <w:rFonts w:hint="cs"/>
          <w:rtl/>
          <w:lang w:bidi="fa-IR"/>
        </w:rPr>
        <w:t>ّ</w:t>
      </w:r>
      <w:r>
        <w:rPr>
          <w:rtl/>
          <w:lang w:bidi="fa-IR"/>
        </w:rPr>
        <w:t xml:space="preserve">كم سترون بعدي </w:t>
      </w:r>
      <w:r w:rsidR="002D7C8B">
        <w:rPr>
          <w:rFonts w:hint="cs"/>
          <w:rtl/>
          <w:lang w:bidi="fa-IR"/>
        </w:rPr>
        <w:t>ا</w:t>
      </w:r>
      <w:r>
        <w:rPr>
          <w:rtl/>
          <w:lang w:bidi="fa-IR"/>
        </w:rPr>
        <w:t>ثرة فعليكم بالصبر.</w:t>
      </w:r>
      <w:r w:rsidR="002D7C8B">
        <w:rPr>
          <w:rFonts w:hint="cs"/>
          <w:rtl/>
          <w:lang w:bidi="fa-IR"/>
        </w:rPr>
        <w:t xml:space="preserve"> </w:t>
      </w:r>
      <w:r>
        <w:rPr>
          <w:rtl/>
          <w:lang w:bidi="fa-IR"/>
        </w:rPr>
        <w:t>فبلغت معاوية فقال</w:t>
      </w:r>
      <w:r w:rsidR="00A75710">
        <w:rPr>
          <w:rtl/>
          <w:lang w:bidi="fa-IR"/>
        </w:rPr>
        <w:t>:</w:t>
      </w:r>
      <w:r>
        <w:rPr>
          <w:rtl/>
          <w:lang w:bidi="fa-IR"/>
        </w:rPr>
        <w:t xml:space="preserve"> صدق رسول الله أنا أو</w:t>
      </w:r>
      <w:r w:rsidR="002D7C8B">
        <w:rPr>
          <w:rFonts w:hint="cs"/>
          <w:rtl/>
          <w:lang w:bidi="fa-IR"/>
        </w:rPr>
        <w:t>َّ</w:t>
      </w:r>
      <w:r>
        <w:rPr>
          <w:rtl/>
          <w:lang w:bidi="fa-IR"/>
        </w:rPr>
        <w:t>ل من صد</w:t>
      </w:r>
      <w:r w:rsidR="002D7C8B">
        <w:rPr>
          <w:rFonts w:hint="cs"/>
          <w:rtl/>
          <w:lang w:bidi="fa-IR"/>
        </w:rPr>
        <w:t>َّ</w:t>
      </w:r>
      <w:r>
        <w:rPr>
          <w:rtl/>
          <w:lang w:bidi="fa-IR"/>
        </w:rPr>
        <w:t>قه.</w:t>
      </w:r>
      <w:r w:rsidR="002D7C8B">
        <w:rPr>
          <w:rFonts w:hint="cs"/>
          <w:rtl/>
          <w:lang w:bidi="fa-IR"/>
        </w:rPr>
        <w:t xml:space="preserve"> </w:t>
      </w:r>
      <w:r>
        <w:rPr>
          <w:rtl/>
          <w:lang w:bidi="fa-IR"/>
        </w:rPr>
        <w:t>فقال أبو أي</w:t>
      </w:r>
      <w:r w:rsidR="002D7C8B">
        <w:rPr>
          <w:rFonts w:hint="cs"/>
          <w:rtl/>
          <w:lang w:bidi="fa-IR"/>
        </w:rPr>
        <w:t>ّ</w:t>
      </w:r>
      <w:r>
        <w:rPr>
          <w:rtl/>
          <w:lang w:bidi="fa-IR"/>
        </w:rPr>
        <w:t>وب</w:t>
      </w:r>
      <w:r w:rsidR="00A75710">
        <w:rPr>
          <w:rtl/>
          <w:lang w:bidi="fa-IR"/>
        </w:rPr>
        <w:t>:</w:t>
      </w:r>
      <w:r>
        <w:rPr>
          <w:rtl/>
          <w:lang w:bidi="fa-IR"/>
        </w:rPr>
        <w:t xml:space="preserve"> أجرأة على الله وعلى رسوله</w:t>
      </w:r>
      <w:r w:rsidR="00A75710">
        <w:rPr>
          <w:rtl/>
          <w:lang w:bidi="fa-IR"/>
        </w:rPr>
        <w:t>؟</w:t>
      </w:r>
      <w:r>
        <w:rPr>
          <w:rtl/>
          <w:lang w:bidi="fa-IR"/>
        </w:rPr>
        <w:t xml:space="preserve"> لا </w:t>
      </w:r>
      <w:r w:rsidR="002D7C8B">
        <w:rPr>
          <w:rFonts w:hint="cs"/>
          <w:rtl/>
          <w:lang w:bidi="fa-IR"/>
        </w:rPr>
        <w:t>ا</w:t>
      </w:r>
      <w:r>
        <w:rPr>
          <w:rtl/>
          <w:lang w:bidi="fa-IR"/>
        </w:rPr>
        <w:t>كل</w:t>
      </w:r>
      <w:r w:rsidR="002D7C8B">
        <w:rPr>
          <w:rFonts w:hint="cs"/>
          <w:rtl/>
          <w:lang w:bidi="fa-IR"/>
        </w:rPr>
        <w:t>ّ</w:t>
      </w:r>
      <w:r>
        <w:rPr>
          <w:rtl/>
          <w:lang w:bidi="fa-IR"/>
        </w:rPr>
        <w:t>مه أبدا</w:t>
      </w:r>
      <w:r w:rsidR="002D7C8B">
        <w:rPr>
          <w:rFonts w:hint="cs"/>
          <w:rtl/>
          <w:lang w:bidi="fa-IR"/>
        </w:rPr>
        <w:t>ً</w:t>
      </w:r>
      <w:r>
        <w:rPr>
          <w:rtl/>
          <w:lang w:bidi="fa-IR"/>
        </w:rPr>
        <w:t xml:space="preserve"> ولا يأويني وإي</w:t>
      </w:r>
      <w:r w:rsidR="002D7C8B">
        <w:rPr>
          <w:rFonts w:hint="cs"/>
          <w:rtl/>
          <w:lang w:bidi="fa-IR"/>
        </w:rPr>
        <w:t>ّ</w:t>
      </w:r>
      <w:r>
        <w:rPr>
          <w:rtl/>
          <w:lang w:bidi="fa-IR"/>
        </w:rPr>
        <w:t>اه سقف بيت. تاريخ ابن عساكر 5</w:t>
      </w:r>
      <w:r w:rsidR="00A75710">
        <w:rPr>
          <w:rtl/>
          <w:lang w:bidi="fa-IR"/>
        </w:rPr>
        <w:t>:</w:t>
      </w:r>
      <w:r>
        <w:rPr>
          <w:rtl/>
          <w:lang w:bidi="fa-IR"/>
        </w:rPr>
        <w:t xml:space="preserve"> 42.</w:t>
      </w:r>
    </w:p>
    <w:p w:rsidR="00F10858" w:rsidRDefault="00D83748" w:rsidP="002D7C8B">
      <w:pPr>
        <w:pStyle w:val="libNormal"/>
        <w:rPr>
          <w:rtl/>
          <w:lang w:bidi="fa-IR"/>
        </w:rPr>
      </w:pPr>
      <w:r>
        <w:rPr>
          <w:rtl/>
          <w:lang w:bidi="fa-IR"/>
        </w:rPr>
        <w:t>وفي لفظ الحاكم</w:t>
      </w:r>
      <w:r w:rsidR="00A75710">
        <w:rPr>
          <w:rtl/>
          <w:lang w:bidi="fa-IR"/>
        </w:rPr>
        <w:t>:</w:t>
      </w:r>
      <w:r>
        <w:rPr>
          <w:rtl/>
          <w:lang w:bidi="fa-IR"/>
        </w:rPr>
        <w:t xml:space="preserve"> </w:t>
      </w:r>
      <w:r w:rsidR="002D7C8B">
        <w:rPr>
          <w:rFonts w:hint="cs"/>
          <w:rtl/>
          <w:lang w:bidi="fa-IR"/>
        </w:rPr>
        <w:t>ا</w:t>
      </w:r>
      <w:r>
        <w:rPr>
          <w:rtl/>
          <w:lang w:bidi="fa-IR"/>
        </w:rPr>
        <w:t>ن</w:t>
      </w:r>
      <w:r w:rsidR="002D7C8B">
        <w:rPr>
          <w:rFonts w:hint="cs"/>
          <w:rtl/>
          <w:lang w:bidi="fa-IR"/>
        </w:rPr>
        <w:t>َّ</w:t>
      </w:r>
      <w:r>
        <w:rPr>
          <w:rtl/>
          <w:lang w:bidi="fa-IR"/>
        </w:rPr>
        <w:t xml:space="preserve"> أبا أي</w:t>
      </w:r>
      <w:r w:rsidR="002D7C8B">
        <w:rPr>
          <w:rFonts w:hint="cs"/>
          <w:rtl/>
          <w:lang w:bidi="fa-IR"/>
        </w:rPr>
        <w:t>ّ</w:t>
      </w:r>
      <w:r>
        <w:rPr>
          <w:rtl/>
          <w:lang w:bidi="fa-IR"/>
        </w:rPr>
        <w:t>وب أتى معاوية فذكر حاجة له فجفاه ولم يرفع به ورأسا</w:t>
      </w:r>
      <w:r w:rsidR="002D7C8B">
        <w:rPr>
          <w:rFonts w:hint="cs"/>
          <w:rtl/>
          <w:lang w:bidi="fa-IR"/>
        </w:rPr>
        <w:t>ً</w:t>
      </w:r>
      <w:r>
        <w:rPr>
          <w:rtl/>
          <w:lang w:bidi="fa-IR"/>
        </w:rPr>
        <w:t xml:space="preserve"> فقال أبو أي</w:t>
      </w:r>
      <w:r w:rsidR="002D7C8B">
        <w:rPr>
          <w:rFonts w:hint="cs"/>
          <w:rtl/>
          <w:lang w:bidi="fa-IR"/>
        </w:rPr>
        <w:t>ّ</w:t>
      </w:r>
      <w:r>
        <w:rPr>
          <w:rtl/>
          <w:lang w:bidi="fa-IR"/>
        </w:rPr>
        <w:t>وب</w:t>
      </w:r>
      <w:r w:rsidR="00A75710">
        <w:rPr>
          <w:rtl/>
          <w:lang w:bidi="fa-IR"/>
        </w:rPr>
        <w:t>:</w:t>
      </w:r>
      <w:r>
        <w:rPr>
          <w:rtl/>
          <w:lang w:bidi="fa-IR"/>
        </w:rPr>
        <w:t xml:space="preserve"> أما </w:t>
      </w:r>
      <w:r w:rsidR="002D7C8B">
        <w:rPr>
          <w:rFonts w:hint="cs"/>
          <w:rtl/>
          <w:lang w:bidi="fa-IR"/>
        </w:rPr>
        <w:t>ا</w:t>
      </w:r>
      <w:r>
        <w:rPr>
          <w:rtl/>
          <w:lang w:bidi="fa-IR"/>
        </w:rPr>
        <w:t>ن</w:t>
      </w:r>
      <w:r w:rsidR="002D7C8B">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قد أخبرنا </w:t>
      </w:r>
      <w:r w:rsidR="002D7C8B">
        <w:rPr>
          <w:rFonts w:hint="cs"/>
          <w:rtl/>
          <w:lang w:bidi="fa-IR"/>
        </w:rPr>
        <w:t>ا</w:t>
      </w:r>
      <w:r>
        <w:rPr>
          <w:rtl/>
          <w:lang w:bidi="fa-IR"/>
        </w:rPr>
        <w:t>ن</w:t>
      </w:r>
      <w:r w:rsidR="002D7C8B">
        <w:rPr>
          <w:rFonts w:hint="cs"/>
          <w:rtl/>
          <w:lang w:bidi="fa-IR"/>
        </w:rPr>
        <w:t>ّ</w:t>
      </w:r>
      <w:r>
        <w:rPr>
          <w:rtl/>
          <w:lang w:bidi="fa-IR"/>
        </w:rPr>
        <w:t>ه سيصيبنا بعده أثرة قال</w:t>
      </w:r>
      <w:r w:rsidR="00A75710">
        <w:rPr>
          <w:rtl/>
          <w:lang w:bidi="fa-IR"/>
        </w:rPr>
        <w:t>:</w:t>
      </w:r>
      <w:r>
        <w:rPr>
          <w:rtl/>
          <w:lang w:bidi="fa-IR"/>
        </w:rPr>
        <w:t xml:space="preserve"> فبم</w:t>
      </w:r>
      <w:r w:rsidR="002D7C8B">
        <w:rPr>
          <w:rFonts w:hint="cs"/>
          <w:rtl/>
          <w:lang w:bidi="fa-IR"/>
        </w:rPr>
        <w:t>َ</w:t>
      </w:r>
      <w:r>
        <w:rPr>
          <w:rtl/>
          <w:lang w:bidi="fa-IR"/>
        </w:rPr>
        <w:t xml:space="preserve"> أمركم</w:t>
      </w:r>
      <w:r w:rsidR="00A75710">
        <w:rPr>
          <w:rtl/>
          <w:lang w:bidi="fa-IR"/>
        </w:rPr>
        <w:t>؟</w:t>
      </w:r>
      <w:r>
        <w:rPr>
          <w:rtl/>
          <w:lang w:bidi="fa-IR"/>
        </w:rPr>
        <w:t xml:space="preserve"> قال</w:t>
      </w:r>
      <w:r w:rsidR="00A75710">
        <w:rPr>
          <w:rtl/>
          <w:lang w:bidi="fa-IR"/>
        </w:rPr>
        <w:t>:</w:t>
      </w:r>
      <w:r>
        <w:rPr>
          <w:rtl/>
          <w:lang w:bidi="fa-IR"/>
        </w:rPr>
        <w:t xml:space="preserve"> أمرنا أن نصبر حت</w:t>
      </w:r>
      <w:r w:rsidR="002D7C8B">
        <w:rPr>
          <w:rFonts w:hint="cs"/>
          <w:rtl/>
          <w:lang w:bidi="fa-IR"/>
        </w:rPr>
        <w:t>ّ</w:t>
      </w:r>
      <w:r>
        <w:rPr>
          <w:rtl/>
          <w:lang w:bidi="fa-IR"/>
        </w:rPr>
        <w:t>ى نرد عليه الحوض. قال</w:t>
      </w:r>
      <w:r w:rsidR="00A75710">
        <w:rPr>
          <w:rtl/>
          <w:lang w:bidi="fa-IR"/>
        </w:rPr>
        <w:t>:</w:t>
      </w:r>
      <w:r>
        <w:rPr>
          <w:rtl/>
          <w:lang w:bidi="fa-IR"/>
        </w:rPr>
        <w:t xml:space="preserve"> فاصبروا إذا</w:t>
      </w:r>
      <w:r w:rsidR="002D7C8B">
        <w:rPr>
          <w:rFonts w:hint="cs"/>
          <w:rtl/>
          <w:lang w:bidi="fa-IR"/>
        </w:rPr>
        <w:t>ً</w:t>
      </w:r>
      <w:r>
        <w:rPr>
          <w:rtl/>
          <w:lang w:bidi="fa-IR"/>
        </w:rPr>
        <w:t>. فغضب أبو أي</w:t>
      </w:r>
      <w:r w:rsidR="002D7C8B">
        <w:rPr>
          <w:rFonts w:hint="cs"/>
          <w:rtl/>
          <w:lang w:bidi="fa-IR"/>
        </w:rPr>
        <w:t>ّ</w:t>
      </w:r>
      <w:r>
        <w:rPr>
          <w:rtl/>
          <w:lang w:bidi="fa-IR"/>
        </w:rPr>
        <w:t>وب وحلف أن لا يكل</w:t>
      </w:r>
      <w:r w:rsidR="002D7C8B">
        <w:rPr>
          <w:rFonts w:hint="cs"/>
          <w:rtl/>
          <w:lang w:bidi="fa-IR"/>
        </w:rPr>
        <w:t>ّ</w:t>
      </w:r>
      <w:r>
        <w:rPr>
          <w:rtl/>
          <w:lang w:bidi="fa-IR"/>
        </w:rPr>
        <w:t>مه أبدا</w:t>
      </w:r>
      <w:r w:rsidR="002D7C8B">
        <w:rPr>
          <w:rFonts w:hint="cs"/>
          <w:rtl/>
          <w:lang w:bidi="fa-IR"/>
        </w:rPr>
        <w:t>ً</w:t>
      </w:r>
      <w:r>
        <w:rPr>
          <w:rtl/>
          <w:lang w:bidi="fa-IR"/>
        </w:rPr>
        <w:t>. الخصايص الكبرى 2</w:t>
      </w:r>
      <w:r w:rsidR="00A75710">
        <w:rPr>
          <w:rtl/>
          <w:lang w:bidi="fa-IR"/>
        </w:rPr>
        <w:t>:</w:t>
      </w:r>
      <w:r>
        <w:rPr>
          <w:rtl/>
          <w:lang w:bidi="fa-IR"/>
        </w:rPr>
        <w:t xml:space="preserve"> 15.</w:t>
      </w:r>
    </w:p>
    <w:p w:rsidR="00F10858" w:rsidRDefault="00D83748" w:rsidP="002D7C8B">
      <w:pPr>
        <w:pStyle w:val="libNormal"/>
        <w:rPr>
          <w:rtl/>
          <w:lang w:bidi="fa-IR"/>
        </w:rPr>
      </w:pPr>
      <w:r>
        <w:rPr>
          <w:rtl/>
          <w:lang w:bidi="fa-IR"/>
        </w:rPr>
        <w:t>وحضر أبو بكرة مجلس معاوية فقال له</w:t>
      </w:r>
      <w:r w:rsidR="00A75710">
        <w:rPr>
          <w:rtl/>
          <w:lang w:bidi="fa-IR"/>
        </w:rPr>
        <w:t>:</w:t>
      </w:r>
      <w:r>
        <w:rPr>
          <w:rtl/>
          <w:lang w:bidi="fa-IR"/>
        </w:rPr>
        <w:t xml:space="preserve"> حد</w:t>
      </w:r>
      <w:r w:rsidR="002D7C8B">
        <w:rPr>
          <w:rFonts w:hint="cs"/>
          <w:rtl/>
          <w:lang w:bidi="fa-IR"/>
        </w:rPr>
        <w:t>ِّ</w:t>
      </w:r>
      <w:r>
        <w:rPr>
          <w:rtl/>
          <w:lang w:bidi="fa-IR"/>
        </w:rPr>
        <w:t>ثنا يا أبا بكرة</w:t>
      </w:r>
      <w:r w:rsidR="00A75710">
        <w:rPr>
          <w:rtl/>
          <w:lang w:bidi="fa-IR"/>
        </w:rPr>
        <w:t>:</w:t>
      </w:r>
      <w:r>
        <w:rPr>
          <w:rtl/>
          <w:lang w:bidi="fa-IR"/>
        </w:rPr>
        <w:t xml:space="preserve"> فقال</w:t>
      </w:r>
      <w:r w:rsidR="00A75710">
        <w:rPr>
          <w:rtl/>
          <w:lang w:bidi="fa-IR"/>
        </w:rPr>
        <w:t>:</w:t>
      </w:r>
      <w:r>
        <w:rPr>
          <w:rtl/>
          <w:lang w:bidi="fa-IR"/>
        </w:rPr>
        <w:t xml:space="preserve"> إن</w:t>
      </w:r>
      <w:r w:rsidR="002D7C8B">
        <w:rPr>
          <w:rFonts w:hint="cs"/>
          <w:rtl/>
          <w:lang w:bidi="fa-IR"/>
        </w:rPr>
        <w:t>ِّ</w:t>
      </w:r>
      <w:r>
        <w:rPr>
          <w:rtl/>
          <w:lang w:bidi="fa-IR"/>
        </w:rPr>
        <w:t xml:space="preserve">ي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الخلافة ثلاثون ثم</w:t>
      </w:r>
      <w:r w:rsidR="002D7C8B">
        <w:rPr>
          <w:rFonts w:hint="cs"/>
          <w:rtl/>
          <w:lang w:bidi="fa-IR"/>
        </w:rPr>
        <w:t>َّ</w:t>
      </w:r>
      <w:r>
        <w:rPr>
          <w:rtl/>
          <w:lang w:bidi="fa-IR"/>
        </w:rPr>
        <w:t xml:space="preserve"> يكون الملك.</w:t>
      </w:r>
      <w:r w:rsidR="002D7C8B">
        <w:rPr>
          <w:rFonts w:hint="cs"/>
          <w:rtl/>
          <w:lang w:bidi="fa-IR"/>
        </w:rPr>
        <w:t xml:space="preserve"> </w:t>
      </w:r>
      <w:r>
        <w:rPr>
          <w:rtl/>
          <w:lang w:bidi="fa-IR"/>
        </w:rPr>
        <w:t>قال عبد الر</w:t>
      </w:r>
      <w:r w:rsidR="002D7C8B">
        <w:rPr>
          <w:rFonts w:hint="cs"/>
          <w:rtl/>
          <w:lang w:bidi="fa-IR"/>
        </w:rPr>
        <w:t>َّ</w:t>
      </w:r>
      <w:r>
        <w:rPr>
          <w:rtl/>
          <w:lang w:bidi="fa-IR"/>
        </w:rPr>
        <w:t>حمن بن أبي بكرة</w:t>
      </w:r>
      <w:r w:rsidR="00A75710">
        <w:rPr>
          <w:rtl/>
          <w:lang w:bidi="fa-IR"/>
        </w:rPr>
        <w:t>:</w:t>
      </w:r>
      <w:r>
        <w:rPr>
          <w:rtl/>
          <w:lang w:bidi="fa-IR"/>
        </w:rPr>
        <w:t xml:space="preserve"> وكنت مع أبي فأمر معاوية فوجئ في أقفائنا حت</w:t>
      </w:r>
      <w:r w:rsidR="002D7C8B">
        <w:rPr>
          <w:rFonts w:hint="cs"/>
          <w:rtl/>
          <w:lang w:bidi="fa-IR"/>
        </w:rPr>
        <w:t>ّ</w:t>
      </w:r>
      <w:r>
        <w:rPr>
          <w:rtl/>
          <w:lang w:bidi="fa-IR"/>
        </w:rPr>
        <w:t xml:space="preserve">ى </w:t>
      </w:r>
      <w:r w:rsidR="002D7C8B">
        <w:rPr>
          <w:rFonts w:hint="cs"/>
          <w:rtl/>
          <w:lang w:bidi="fa-IR"/>
        </w:rPr>
        <w:t>اُ</w:t>
      </w:r>
      <w:r>
        <w:rPr>
          <w:rtl/>
          <w:lang w:bidi="fa-IR"/>
        </w:rPr>
        <w:t xml:space="preserve">خرجنا </w:t>
      </w:r>
      <w:r w:rsidRPr="0021364B">
        <w:rPr>
          <w:rStyle w:val="libFootnotenumChar"/>
          <w:rtl/>
        </w:rPr>
        <w:t>(2)</w:t>
      </w:r>
      <w:r>
        <w:rPr>
          <w:rtl/>
          <w:lang w:bidi="fa-IR"/>
        </w:rPr>
        <w:t>.</w:t>
      </w:r>
    </w:p>
    <w:p w:rsidR="00F10858" w:rsidRDefault="00D83748" w:rsidP="002D7C8B">
      <w:pPr>
        <w:pStyle w:val="libNormal"/>
        <w:rPr>
          <w:rtl/>
          <w:lang w:bidi="fa-IR"/>
        </w:rPr>
      </w:pPr>
      <w:r>
        <w:rPr>
          <w:rtl/>
          <w:lang w:bidi="fa-IR"/>
        </w:rPr>
        <w:t>ولعل</w:t>
      </w:r>
      <w:r w:rsidR="002D7C8B">
        <w:rPr>
          <w:rFonts w:hint="cs"/>
          <w:rtl/>
          <w:lang w:bidi="fa-IR"/>
        </w:rPr>
        <w:t>ّ</w:t>
      </w:r>
      <w:r>
        <w:rPr>
          <w:rtl/>
          <w:lang w:bidi="fa-IR"/>
        </w:rPr>
        <w:t>ك تعرف خبيئة ضمير معاوية بما حد</w:t>
      </w:r>
      <w:r w:rsidR="002D7C8B">
        <w:rPr>
          <w:rFonts w:hint="cs"/>
          <w:rtl/>
          <w:lang w:bidi="fa-IR"/>
        </w:rPr>
        <w:t>َّ</w:t>
      </w:r>
      <w:r>
        <w:rPr>
          <w:rtl/>
          <w:lang w:bidi="fa-IR"/>
        </w:rPr>
        <w:t>ثه ابن بكار في ( الموفقيات ) عن مطرف بن المغيرة بن شعبة الثقفي قال</w:t>
      </w:r>
      <w:r w:rsidR="00A75710">
        <w:rPr>
          <w:rtl/>
          <w:lang w:bidi="fa-IR"/>
        </w:rPr>
        <w:t>:</w:t>
      </w:r>
      <w:r>
        <w:rPr>
          <w:rtl/>
          <w:lang w:bidi="fa-IR"/>
        </w:rPr>
        <w:t xml:space="preserve"> سمعت المدائني يقول</w:t>
      </w:r>
      <w:r w:rsidR="00A75710">
        <w:rPr>
          <w:rtl/>
          <w:lang w:bidi="fa-IR"/>
        </w:rPr>
        <w:t>:</w:t>
      </w:r>
      <w:r>
        <w:rPr>
          <w:rtl/>
          <w:lang w:bidi="fa-IR"/>
        </w:rPr>
        <w:t xml:space="preserve"> قال مطرف بن المغيرة</w:t>
      </w:r>
      <w:r w:rsidR="00A75710">
        <w:rPr>
          <w:rtl/>
          <w:lang w:bidi="fa-IR"/>
        </w:rPr>
        <w:t>:</w:t>
      </w:r>
      <w:r>
        <w:rPr>
          <w:rtl/>
          <w:lang w:bidi="fa-IR"/>
        </w:rPr>
        <w:t xml:space="preserve"> وفدت مع أبي المغيرة إلى معاوية فكان أبي يأتيه يتحد</w:t>
      </w:r>
      <w:r w:rsidR="002D7C8B">
        <w:rPr>
          <w:rFonts w:hint="cs"/>
          <w:rtl/>
          <w:lang w:bidi="fa-IR"/>
        </w:rPr>
        <w:t>َّ</w:t>
      </w:r>
      <w:r>
        <w:rPr>
          <w:rtl/>
          <w:lang w:bidi="fa-IR"/>
        </w:rPr>
        <w:t>ث عنده ثم</w:t>
      </w:r>
      <w:r w:rsidR="002D7C8B">
        <w:rPr>
          <w:rFonts w:hint="cs"/>
          <w:rtl/>
          <w:lang w:bidi="fa-IR"/>
        </w:rPr>
        <w:t>ّ</w:t>
      </w:r>
      <w:r>
        <w:rPr>
          <w:rtl/>
          <w:lang w:bidi="fa-IR"/>
        </w:rPr>
        <w:t xml:space="preserve"> ينصرف إلي</w:t>
      </w:r>
      <w:r w:rsidR="002D7C8B">
        <w:rPr>
          <w:rFonts w:hint="cs"/>
          <w:rtl/>
          <w:lang w:bidi="fa-IR"/>
        </w:rPr>
        <w:t>ّ</w:t>
      </w:r>
      <w:r>
        <w:rPr>
          <w:rtl/>
          <w:lang w:bidi="fa-IR"/>
        </w:rPr>
        <w:t xml:space="preserve"> فيذكر معاوية.</w:t>
      </w:r>
      <w:r w:rsidR="002D7C8B">
        <w:rPr>
          <w:rFonts w:hint="cs"/>
          <w:rtl/>
          <w:lang w:bidi="fa-IR"/>
        </w:rPr>
        <w:t xml:space="preserve"> </w:t>
      </w:r>
      <w:r>
        <w:rPr>
          <w:rtl/>
          <w:lang w:bidi="fa-IR"/>
        </w:rPr>
        <w:t>ويذكر عقله ويعجب مم</w:t>
      </w:r>
      <w:r w:rsidR="002D7C8B">
        <w:rPr>
          <w:rFonts w:hint="cs"/>
          <w:rtl/>
          <w:lang w:bidi="fa-IR"/>
        </w:rPr>
        <w:t>ّ</w:t>
      </w:r>
      <w:r>
        <w:rPr>
          <w:rtl/>
          <w:lang w:bidi="fa-IR"/>
        </w:rPr>
        <w:t>ا يرى منه إذ جاء ذات ليلة فأمسك عن العشاء فرأيته مغتم</w:t>
      </w:r>
      <w:r w:rsidR="002D7C8B">
        <w:rPr>
          <w:rFonts w:hint="cs"/>
          <w:rtl/>
          <w:lang w:bidi="fa-IR"/>
        </w:rPr>
        <w:t>ّ</w:t>
      </w:r>
      <w:r>
        <w:rPr>
          <w:rtl/>
          <w:lang w:bidi="fa-IR"/>
        </w:rPr>
        <w:t>ا</w:t>
      </w:r>
      <w:r w:rsidR="002D7C8B">
        <w:rPr>
          <w:rFonts w:hint="cs"/>
          <w:rtl/>
          <w:lang w:bidi="fa-IR"/>
        </w:rPr>
        <w:t>ً</w:t>
      </w:r>
      <w:r>
        <w:rPr>
          <w:rtl/>
          <w:lang w:bidi="fa-IR"/>
        </w:rPr>
        <w:t xml:space="preserve"> فانتطرته ساعة وظننت </w:t>
      </w:r>
      <w:r w:rsidR="002D7C8B">
        <w:rPr>
          <w:rFonts w:hint="cs"/>
          <w:rtl/>
          <w:lang w:bidi="fa-IR"/>
        </w:rPr>
        <w:t>ا</w:t>
      </w:r>
      <w:r>
        <w:rPr>
          <w:rtl/>
          <w:lang w:bidi="fa-IR"/>
        </w:rPr>
        <w:t>ن</w:t>
      </w:r>
      <w:r w:rsidR="002D7C8B">
        <w:rPr>
          <w:rFonts w:hint="cs"/>
          <w:rtl/>
          <w:lang w:bidi="fa-IR"/>
        </w:rPr>
        <w:t>ّ</w:t>
      </w:r>
      <w:r>
        <w:rPr>
          <w:rtl/>
          <w:lang w:bidi="fa-IR"/>
        </w:rPr>
        <w:t>ه لشي</w:t>
      </w:r>
      <w:r w:rsidR="002D7C8B">
        <w:rPr>
          <w:rFonts w:hint="cs"/>
          <w:rtl/>
          <w:lang w:bidi="fa-IR"/>
        </w:rPr>
        <w:t>ى</w:t>
      </w:r>
      <w:r>
        <w:rPr>
          <w:rtl/>
          <w:lang w:bidi="fa-IR"/>
        </w:rPr>
        <w:t>ء حدث فينا أو في عملنا فقلت له</w:t>
      </w:r>
      <w:r w:rsidR="00A75710">
        <w:rPr>
          <w:rtl/>
          <w:lang w:bidi="fa-IR"/>
        </w:rPr>
        <w:t>:</w:t>
      </w:r>
      <w:r>
        <w:rPr>
          <w:rtl/>
          <w:lang w:bidi="fa-IR"/>
        </w:rPr>
        <w:t xml:space="preserve"> مالي أراك مغتم</w:t>
      </w:r>
      <w:r w:rsidR="002D7C8B">
        <w:rPr>
          <w:rFonts w:hint="cs"/>
          <w:rtl/>
          <w:lang w:bidi="fa-IR"/>
        </w:rPr>
        <w:t>ّ</w:t>
      </w:r>
      <w:r>
        <w:rPr>
          <w:rtl/>
          <w:lang w:bidi="fa-IR"/>
        </w:rPr>
        <w:t>ا</w:t>
      </w:r>
      <w:r w:rsidR="002D7C8B">
        <w:rPr>
          <w:rFonts w:hint="cs"/>
          <w:rtl/>
          <w:lang w:bidi="fa-IR"/>
        </w:rPr>
        <w:t>ً</w:t>
      </w:r>
      <w:r>
        <w:rPr>
          <w:rtl/>
          <w:lang w:bidi="fa-IR"/>
        </w:rPr>
        <w:t xml:space="preserve"> منذ الليلة</w:t>
      </w:r>
      <w:r w:rsidR="00A75710">
        <w:rPr>
          <w:rtl/>
          <w:lang w:bidi="fa-IR"/>
        </w:rPr>
        <w:t>؟</w:t>
      </w:r>
      <w:r>
        <w:rPr>
          <w:rtl/>
          <w:lang w:bidi="fa-IR"/>
        </w:rPr>
        <w:t xml:space="preserve"> قال</w:t>
      </w:r>
      <w:r w:rsidR="00A75710">
        <w:rPr>
          <w:rtl/>
          <w:lang w:bidi="fa-IR"/>
        </w:rPr>
        <w:t>:</w:t>
      </w:r>
      <w:r>
        <w:rPr>
          <w:rtl/>
          <w:lang w:bidi="fa-IR"/>
        </w:rPr>
        <w:t xml:space="preserve"> يا </w:t>
      </w:r>
      <w:r w:rsidR="002D7C8B">
        <w:rPr>
          <w:rFonts w:hint="cs"/>
          <w:rtl/>
          <w:lang w:bidi="fa-IR"/>
        </w:rPr>
        <w:t>نب</w:t>
      </w:r>
      <w:r>
        <w:rPr>
          <w:rtl/>
          <w:lang w:bidi="fa-IR"/>
        </w:rPr>
        <w:t>ي</w:t>
      </w:r>
      <w:r w:rsidR="002D7C8B">
        <w:rPr>
          <w:rFonts w:hint="cs"/>
          <w:rtl/>
          <w:lang w:bidi="fa-IR"/>
        </w:rPr>
        <w:t>ّ</w:t>
      </w:r>
      <w:r>
        <w:rPr>
          <w:rtl/>
          <w:lang w:bidi="fa-IR"/>
        </w:rPr>
        <w:t xml:space="preserve"> إن</w:t>
      </w:r>
      <w:r w:rsidR="002D7C8B">
        <w:rPr>
          <w:rFonts w:hint="cs"/>
          <w:rtl/>
          <w:lang w:bidi="fa-IR"/>
        </w:rPr>
        <w:t>ّ</w:t>
      </w:r>
      <w:r>
        <w:rPr>
          <w:rtl/>
          <w:lang w:bidi="fa-IR"/>
        </w:rPr>
        <w:t>ي جئت من عند أخبث الناس.</w:t>
      </w:r>
      <w:r w:rsidR="002D7C8B">
        <w:rPr>
          <w:rFonts w:hint="cs"/>
          <w:rtl/>
          <w:lang w:bidi="fa-IR"/>
        </w:rPr>
        <w:t xml:space="preserve"> </w:t>
      </w:r>
      <w:r>
        <w:rPr>
          <w:rtl/>
          <w:lang w:bidi="fa-IR"/>
        </w:rPr>
        <w:t>قلت له</w:t>
      </w:r>
      <w:r w:rsidR="00A75710">
        <w:rPr>
          <w:rtl/>
          <w:lang w:bidi="fa-IR"/>
        </w:rPr>
        <w:t>:</w:t>
      </w:r>
      <w:r>
        <w:rPr>
          <w:rtl/>
          <w:lang w:bidi="fa-IR"/>
        </w:rPr>
        <w:t xml:space="preserve"> وما ذاك</w:t>
      </w:r>
      <w:r w:rsidR="00A75710">
        <w:rPr>
          <w:rtl/>
          <w:lang w:bidi="fa-IR"/>
        </w:rPr>
        <w:t>؟</w:t>
      </w:r>
      <w:r>
        <w:rPr>
          <w:rtl/>
          <w:lang w:bidi="fa-IR"/>
        </w:rPr>
        <w:t xml:space="preserve"> قال</w:t>
      </w:r>
      <w:r w:rsidR="00A75710">
        <w:rPr>
          <w:rtl/>
          <w:lang w:bidi="fa-IR"/>
        </w:rPr>
        <w:t>:</w:t>
      </w:r>
      <w:r>
        <w:rPr>
          <w:rtl/>
          <w:lang w:bidi="fa-IR"/>
        </w:rPr>
        <w:t xml:space="preserve"> قلت له وقد خلوت به</w:t>
      </w:r>
      <w:r w:rsidR="00A75710">
        <w:rPr>
          <w:rtl/>
          <w:lang w:bidi="fa-IR"/>
        </w:rPr>
        <w:t>:</w:t>
      </w:r>
      <w:r>
        <w:rPr>
          <w:rtl/>
          <w:lang w:bidi="fa-IR"/>
        </w:rPr>
        <w:t xml:space="preserve"> </w:t>
      </w:r>
      <w:r w:rsidR="002D7C8B">
        <w:rPr>
          <w:rFonts w:hint="cs"/>
          <w:rtl/>
          <w:lang w:bidi="fa-IR"/>
        </w:rPr>
        <w:t>ا</w:t>
      </w:r>
      <w:r>
        <w:rPr>
          <w:rtl/>
          <w:lang w:bidi="fa-IR"/>
        </w:rPr>
        <w:t>ن</w:t>
      </w:r>
      <w:r w:rsidR="002D7C8B">
        <w:rPr>
          <w:rFonts w:hint="cs"/>
          <w:rtl/>
          <w:lang w:bidi="fa-IR"/>
        </w:rPr>
        <w:t>ّ</w:t>
      </w:r>
      <w:r>
        <w:rPr>
          <w:rtl/>
          <w:lang w:bidi="fa-IR"/>
        </w:rPr>
        <w:t>ك قد بلغت من</w:t>
      </w:r>
      <w:r w:rsidR="002D7C8B">
        <w:rPr>
          <w:rFonts w:hint="cs"/>
          <w:rtl/>
          <w:lang w:bidi="fa-IR"/>
        </w:rPr>
        <w:t>ّ</w:t>
      </w:r>
      <w:r>
        <w:rPr>
          <w:rtl/>
          <w:lang w:bidi="fa-IR"/>
        </w:rPr>
        <w:t>ا يا أمير المؤمنين</w:t>
      </w:r>
      <w:r w:rsidR="00A75710">
        <w:rPr>
          <w:rtl/>
          <w:lang w:bidi="fa-IR"/>
        </w:rPr>
        <w:t>!</w:t>
      </w:r>
      <w:r>
        <w:rPr>
          <w:rtl/>
          <w:lang w:bidi="fa-IR"/>
        </w:rPr>
        <w:t xml:space="preserve"> فلو أظهرت عدلا</w:t>
      </w:r>
      <w:r w:rsidR="002D7C8B">
        <w:rPr>
          <w:rFonts w:hint="cs"/>
          <w:rtl/>
          <w:lang w:bidi="fa-IR"/>
        </w:rPr>
        <w:t>ً</w:t>
      </w:r>
      <w:r w:rsidR="00A75710">
        <w:rPr>
          <w:rtl/>
          <w:lang w:bidi="fa-IR"/>
        </w:rPr>
        <w:t>،</w:t>
      </w:r>
      <w:r>
        <w:rPr>
          <w:rtl/>
          <w:lang w:bidi="fa-IR"/>
        </w:rPr>
        <w:t xml:space="preserve"> وبسطت خيرا</w:t>
      </w:r>
      <w:r w:rsidR="002D7C8B">
        <w:rPr>
          <w:rFonts w:hint="cs"/>
          <w:rtl/>
          <w:lang w:bidi="fa-IR"/>
        </w:rPr>
        <w:t>ً</w:t>
      </w:r>
      <w:r w:rsidR="00A75710">
        <w:rPr>
          <w:rtl/>
          <w:lang w:bidi="fa-IR"/>
        </w:rPr>
        <w:t>،</w:t>
      </w:r>
      <w:r>
        <w:rPr>
          <w:rtl/>
          <w:lang w:bidi="fa-IR"/>
        </w:rPr>
        <w:t xml:space="preserve"> ف</w:t>
      </w:r>
      <w:r w:rsidR="002D7C8B">
        <w:rPr>
          <w:rFonts w:hint="cs"/>
          <w:rtl/>
          <w:lang w:bidi="fa-IR"/>
        </w:rPr>
        <w:t>ا</w:t>
      </w:r>
      <w:r>
        <w:rPr>
          <w:rtl/>
          <w:lang w:bidi="fa-IR"/>
        </w:rPr>
        <w:t>ن</w:t>
      </w:r>
      <w:r w:rsidR="002D7C8B">
        <w:rPr>
          <w:rFonts w:hint="cs"/>
          <w:rtl/>
          <w:lang w:bidi="fa-IR"/>
        </w:rPr>
        <w:t>ّ</w:t>
      </w:r>
      <w:r>
        <w:rPr>
          <w:rtl/>
          <w:lang w:bidi="fa-IR"/>
        </w:rPr>
        <w:t xml:space="preserve">ك قد كبرت ولو نظرت إلى </w:t>
      </w:r>
      <w:r w:rsidR="002D7C8B">
        <w:rPr>
          <w:rFonts w:hint="cs"/>
          <w:rtl/>
          <w:lang w:bidi="fa-IR"/>
        </w:rPr>
        <w:t>ا</w:t>
      </w:r>
      <w:r>
        <w:rPr>
          <w:rtl/>
          <w:lang w:bidi="fa-IR"/>
        </w:rPr>
        <w:t>خوتك من بني هاشم فوصلت أرحامهم فوالله ما عندهم</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تاريخ ابن عساكر 5</w:t>
      </w:r>
      <w:r w:rsidR="00A75710">
        <w:rPr>
          <w:rtl/>
          <w:lang w:bidi="fa-IR"/>
        </w:rPr>
        <w:t>:</w:t>
      </w:r>
      <w:r>
        <w:rPr>
          <w:rtl/>
          <w:lang w:bidi="fa-IR"/>
        </w:rPr>
        <w:t xml:space="preserve"> 41.</w:t>
      </w:r>
    </w:p>
    <w:p w:rsidR="00F10858" w:rsidRDefault="00D83748" w:rsidP="002D7C8B">
      <w:pPr>
        <w:pStyle w:val="libFootnote0"/>
        <w:rPr>
          <w:rtl/>
          <w:lang w:bidi="fa-IR"/>
        </w:rPr>
      </w:pPr>
      <w:r>
        <w:rPr>
          <w:rtl/>
          <w:lang w:bidi="fa-IR"/>
        </w:rPr>
        <w:t xml:space="preserve">2 </w:t>
      </w:r>
      <w:r w:rsidR="00F10858">
        <w:rPr>
          <w:rtl/>
          <w:lang w:bidi="fa-IR"/>
        </w:rPr>
        <w:t>-</w:t>
      </w:r>
      <w:r>
        <w:rPr>
          <w:rtl/>
          <w:lang w:bidi="fa-IR"/>
        </w:rPr>
        <w:t xml:space="preserve"> أخرجه ابن سعد كما ف</w:t>
      </w:r>
      <w:r w:rsidR="002D7C8B">
        <w:rPr>
          <w:rFonts w:hint="cs"/>
          <w:rtl/>
          <w:lang w:bidi="fa-IR"/>
        </w:rPr>
        <w:t>ى</w:t>
      </w:r>
      <w:r>
        <w:rPr>
          <w:rtl/>
          <w:lang w:bidi="fa-IR"/>
        </w:rPr>
        <w:t xml:space="preserve"> النصايح الكافية 159 ط 1.</w:t>
      </w:r>
    </w:p>
    <w:p w:rsidR="00F10858" w:rsidRDefault="00F10858" w:rsidP="00F10858">
      <w:pPr>
        <w:pStyle w:val="libNormal"/>
        <w:rPr>
          <w:lang w:bidi="fa-IR"/>
        </w:rPr>
      </w:pPr>
      <w:r>
        <w:rPr>
          <w:rtl/>
          <w:lang w:bidi="fa-IR"/>
        </w:rPr>
        <w:br w:type="page"/>
      </w:r>
    </w:p>
    <w:p w:rsidR="00F10858" w:rsidRDefault="00D83748" w:rsidP="002D7C8B">
      <w:pPr>
        <w:pStyle w:val="libNormal0"/>
        <w:rPr>
          <w:rtl/>
          <w:lang w:bidi="fa-IR"/>
        </w:rPr>
      </w:pPr>
      <w:r>
        <w:rPr>
          <w:rtl/>
          <w:lang w:bidi="fa-IR"/>
        </w:rPr>
        <w:lastRenderedPageBreak/>
        <w:t>اليوم شي</w:t>
      </w:r>
      <w:r w:rsidR="002D7C8B">
        <w:rPr>
          <w:rFonts w:hint="cs"/>
          <w:rtl/>
          <w:lang w:bidi="fa-IR"/>
        </w:rPr>
        <w:t>ى</w:t>
      </w:r>
      <w:r>
        <w:rPr>
          <w:rtl/>
          <w:lang w:bidi="fa-IR"/>
        </w:rPr>
        <w:t>ء</w:t>
      </w:r>
      <w:r w:rsidR="002D7C8B">
        <w:rPr>
          <w:rFonts w:hint="cs"/>
          <w:rtl/>
          <w:lang w:bidi="fa-IR"/>
        </w:rPr>
        <w:t>ٌ</w:t>
      </w:r>
      <w:r>
        <w:rPr>
          <w:rtl/>
          <w:lang w:bidi="fa-IR"/>
        </w:rPr>
        <w:t xml:space="preserve"> تخافه.</w:t>
      </w:r>
      <w:r w:rsidR="002D7C8B">
        <w:rPr>
          <w:rFonts w:hint="cs"/>
          <w:rtl/>
          <w:lang w:bidi="fa-IR"/>
        </w:rPr>
        <w:t xml:space="preserve"> </w:t>
      </w:r>
      <w:r>
        <w:rPr>
          <w:rtl/>
          <w:lang w:bidi="fa-IR"/>
        </w:rPr>
        <w:t>فقال لي</w:t>
      </w:r>
      <w:r w:rsidR="00A75710">
        <w:rPr>
          <w:rtl/>
          <w:lang w:bidi="fa-IR"/>
        </w:rPr>
        <w:t>:</w:t>
      </w:r>
      <w:r>
        <w:rPr>
          <w:rtl/>
          <w:lang w:bidi="fa-IR"/>
        </w:rPr>
        <w:t xml:space="preserve"> هيهات هيهات ملك أخو تيم فعدل وفعل ما فعل</w:t>
      </w:r>
      <w:r w:rsidR="00A75710">
        <w:rPr>
          <w:rtl/>
          <w:lang w:bidi="fa-IR"/>
        </w:rPr>
        <w:t>،</w:t>
      </w:r>
      <w:r>
        <w:rPr>
          <w:rtl/>
          <w:lang w:bidi="fa-IR"/>
        </w:rPr>
        <w:t xml:space="preserve"> فوالله ما غدا أن هلك فهلك ذكره إل</w:t>
      </w:r>
      <w:r w:rsidR="002D7C8B">
        <w:rPr>
          <w:rFonts w:hint="cs"/>
          <w:rtl/>
          <w:lang w:bidi="fa-IR"/>
        </w:rPr>
        <w:t>ّ</w:t>
      </w:r>
      <w:r>
        <w:rPr>
          <w:rtl/>
          <w:lang w:bidi="fa-IR"/>
        </w:rPr>
        <w:t>ا أن يقول قائل</w:t>
      </w:r>
      <w:r w:rsidR="00A75710">
        <w:rPr>
          <w:rtl/>
          <w:lang w:bidi="fa-IR"/>
        </w:rPr>
        <w:t>:</w:t>
      </w:r>
      <w:r>
        <w:rPr>
          <w:rtl/>
          <w:lang w:bidi="fa-IR"/>
        </w:rPr>
        <w:t xml:space="preserve"> أبو بكر</w:t>
      </w:r>
      <w:r w:rsidR="00A75710">
        <w:rPr>
          <w:rtl/>
          <w:lang w:bidi="fa-IR"/>
        </w:rPr>
        <w:t>،</w:t>
      </w:r>
      <w:r>
        <w:rPr>
          <w:rtl/>
          <w:lang w:bidi="fa-IR"/>
        </w:rPr>
        <w:t xml:space="preserve"> ثم</w:t>
      </w:r>
      <w:r w:rsidR="002D7C8B">
        <w:rPr>
          <w:rFonts w:hint="cs"/>
          <w:rtl/>
          <w:lang w:bidi="fa-IR"/>
        </w:rPr>
        <w:t>ّ</w:t>
      </w:r>
      <w:r>
        <w:rPr>
          <w:rtl/>
          <w:lang w:bidi="fa-IR"/>
        </w:rPr>
        <w:t xml:space="preserve"> ملك أخو عدي فاجتهد و شمر عشر سنين</w:t>
      </w:r>
      <w:r w:rsidR="00A75710">
        <w:rPr>
          <w:rtl/>
          <w:lang w:bidi="fa-IR"/>
        </w:rPr>
        <w:t>،</w:t>
      </w:r>
      <w:r>
        <w:rPr>
          <w:rtl/>
          <w:lang w:bidi="fa-IR"/>
        </w:rPr>
        <w:t xml:space="preserve"> فوالله ما غدا أن هلك فهلك ذكره إل</w:t>
      </w:r>
      <w:r w:rsidR="002D7C8B">
        <w:rPr>
          <w:rFonts w:hint="cs"/>
          <w:rtl/>
          <w:lang w:bidi="fa-IR"/>
        </w:rPr>
        <w:t>ّ</w:t>
      </w:r>
      <w:r>
        <w:rPr>
          <w:rtl/>
          <w:lang w:bidi="fa-IR"/>
        </w:rPr>
        <w:t>ا أن يقول قائل</w:t>
      </w:r>
      <w:r w:rsidR="00A75710">
        <w:rPr>
          <w:rtl/>
          <w:lang w:bidi="fa-IR"/>
        </w:rPr>
        <w:t>:</w:t>
      </w:r>
      <w:r>
        <w:rPr>
          <w:rtl/>
          <w:lang w:bidi="fa-IR"/>
        </w:rPr>
        <w:t xml:space="preserve"> عمر</w:t>
      </w:r>
      <w:r w:rsidR="00A75710">
        <w:rPr>
          <w:rtl/>
          <w:lang w:bidi="fa-IR"/>
        </w:rPr>
        <w:t>،</w:t>
      </w:r>
      <w:r>
        <w:rPr>
          <w:rtl/>
          <w:lang w:bidi="fa-IR"/>
        </w:rPr>
        <w:t xml:space="preserve"> ثم</w:t>
      </w:r>
      <w:r w:rsidR="002D7C8B">
        <w:rPr>
          <w:rFonts w:hint="cs"/>
          <w:rtl/>
          <w:lang w:bidi="fa-IR"/>
        </w:rPr>
        <w:t>ّ</w:t>
      </w:r>
      <w:r>
        <w:rPr>
          <w:rtl/>
          <w:lang w:bidi="fa-IR"/>
        </w:rPr>
        <w:t xml:space="preserve"> ملك أخونا عثمان فملك رجل لم يكن أحد في مثل نسبه فعمل ما عمل وعمل به فوالله ما غدا أن هلك فهلك ذكره وذكر ما فعل به</w:t>
      </w:r>
      <w:r w:rsidR="00A75710">
        <w:rPr>
          <w:rtl/>
          <w:lang w:bidi="fa-IR"/>
        </w:rPr>
        <w:t>،</w:t>
      </w:r>
      <w:r>
        <w:rPr>
          <w:rtl/>
          <w:lang w:bidi="fa-IR"/>
        </w:rPr>
        <w:t xml:space="preserve"> و</w:t>
      </w:r>
      <w:r w:rsidR="002D7C8B">
        <w:rPr>
          <w:rFonts w:hint="cs"/>
          <w:rtl/>
          <w:lang w:bidi="fa-IR"/>
        </w:rPr>
        <w:t>ا</w:t>
      </w:r>
      <w:r>
        <w:rPr>
          <w:rtl/>
          <w:lang w:bidi="fa-IR"/>
        </w:rPr>
        <w:t>ن</w:t>
      </w:r>
      <w:r w:rsidR="002D7C8B">
        <w:rPr>
          <w:rFonts w:hint="cs"/>
          <w:rtl/>
          <w:lang w:bidi="fa-IR"/>
        </w:rPr>
        <w:t>َّ</w:t>
      </w:r>
      <w:r>
        <w:rPr>
          <w:rtl/>
          <w:lang w:bidi="fa-IR"/>
        </w:rPr>
        <w:t xml:space="preserve"> أخا هاشم يصرخ به في كل</w:t>
      </w:r>
      <w:r w:rsidR="002D7C8B">
        <w:rPr>
          <w:rFonts w:hint="cs"/>
          <w:rtl/>
          <w:lang w:bidi="fa-IR"/>
        </w:rPr>
        <w:t>ِّ</w:t>
      </w:r>
      <w:r>
        <w:rPr>
          <w:rtl/>
          <w:lang w:bidi="fa-IR"/>
        </w:rPr>
        <w:t xml:space="preserve"> يوم خمس مر</w:t>
      </w:r>
      <w:r w:rsidR="002D7C8B">
        <w:rPr>
          <w:rFonts w:hint="cs"/>
          <w:rtl/>
          <w:lang w:bidi="fa-IR"/>
        </w:rPr>
        <w:t>ّ</w:t>
      </w:r>
      <w:r>
        <w:rPr>
          <w:rtl/>
          <w:lang w:bidi="fa-IR"/>
        </w:rPr>
        <w:t>ات</w:t>
      </w:r>
      <w:r w:rsidR="00A75710">
        <w:rPr>
          <w:rtl/>
          <w:lang w:bidi="fa-IR"/>
        </w:rPr>
        <w:t>:</w:t>
      </w:r>
      <w:r>
        <w:rPr>
          <w:rtl/>
          <w:lang w:bidi="fa-IR"/>
        </w:rPr>
        <w:t xml:space="preserve"> أشهد أن</w:t>
      </w:r>
      <w:r w:rsidR="002D7C8B">
        <w:rPr>
          <w:rFonts w:hint="cs"/>
          <w:rtl/>
          <w:lang w:bidi="fa-IR"/>
        </w:rPr>
        <w:t>َّ</w:t>
      </w:r>
      <w:r>
        <w:rPr>
          <w:rtl/>
          <w:lang w:bidi="fa-IR"/>
        </w:rPr>
        <w:t xml:space="preserve"> محم</w:t>
      </w:r>
      <w:r w:rsidR="002D7C8B">
        <w:rPr>
          <w:rFonts w:hint="cs"/>
          <w:rtl/>
          <w:lang w:bidi="fa-IR"/>
        </w:rPr>
        <w:t>ّ</w:t>
      </w:r>
      <w:r>
        <w:rPr>
          <w:rtl/>
          <w:lang w:bidi="fa-IR"/>
        </w:rPr>
        <w:t>دا</w:t>
      </w:r>
      <w:r w:rsidR="002D7C8B">
        <w:rPr>
          <w:rFonts w:hint="cs"/>
          <w:rtl/>
          <w:lang w:bidi="fa-IR"/>
        </w:rPr>
        <w:t>ً</w:t>
      </w:r>
      <w:r>
        <w:rPr>
          <w:rtl/>
          <w:lang w:bidi="fa-IR"/>
        </w:rPr>
        <w:t xml:space="preserve"> رسول الله. فأي</w:t>
      </w:r>
      <w:r w:rsidR="002D7C8B">
        <w:rPr>
          <w:rFonts w:hint="cs"/>
          <w:rtl/>
          <w:lang w:bidi="fa-IR"/>
        </w:rPr>
        <w:t>ّ</w:t>
      </w:r>
      <w:r>
        <w:rPr>
          <w:rtl/>
          <w:lang w:bidi="fa-IR"/>
        </w:rPr>
        <w:t xml:space="preserve"> عمل يبقى مع هذا لا </w:t>
      </w:r>
      <w:r w:rsidR="002D7C8B">
        <w:rPr>
          <w:rFonts w:hint="cs"/>
          <w:rtl/>
          <w:lang w:bidi="fa-IR"/>
        </w:rPr>
        <w:t>ا</w:t>
      </w:r>
      <w:r>
        <w:rPr>
          <w:rtl/>
          <w:lang w:bidi="fa-IR"/>
        </w:rPr>
        <w:t>م</w:t>
      </w:r>
      <w:r w:rsidR="002D7C8B">
        <w:rPr>
          <w:rFonts w:hint="cs"/>
          <w:rtl/>
          <w:lang w:bidi="fa-IR"/>
        </w:rPr>
        <w:t>ّ</w:t>
      </w:r>
      <w:r>
        <w:rPr>
          <w:rtl/>
          <w:lang w:bidi="fa-IR"/>
        </w:rPr>
        <w:t xml:space="preserve"> لك</w:t>
      </w:r>
      <w:r w:rsidR="00A75710">
        <w:rPr>
          <w:rtl/>
          <w:lang w:bidi="fa-IR"/>
        </w:rPr>
        <w:t>،</w:t>
      </w:r>
      <w:r>
        <w:rPr>
          <w:rtl/>
          <w:lang w:bidi="fa-IR"/>
        </w:rPr>
        <w:t xml:space="preserve"> والله إل</w:t>
      </w:r>
      <w:r w:rsidR="002D7C8B">
        <w:rPr>
          <w:rFonts w:hint="cs"/>
          <w:rtl/>
          <w:lang w:bidi="fa-IR"/>
        </w:rPr>
        <w:t>ّ</w:t>
      </w:r>
      <w:r>
        <w:rPr>
          <w:rtl/>
          <w:lang w:bidi="fa-IR"/>
        </w:rPr>
        <w:t>ا دفنا دفنا</w:t>
      </w:r>
      <w:r w:rsidR="002D7C8B">
        <w:rPr>
          <w:rFonts w:hint="cs"/>
          <w:rtl/>
          <w:lang w:bidi="fa-IR"/>
        </w:rPr>
        <w:t>ً</w:t>
      </w:r>
      <w:r w:rsidR="00A75710">
        <w:rPr>
          <w:rtl/>
          <w:lang w:bidi="fa-IR"/>
        </w:rPr>
        <w:t>؟</w:t>
      </w:r>
      <w:r>
        <w:rPr>
          <w:rtl/>
          <w:lang w:bidi="fa-IR"/>
        </w:rPr>
        <w:t xml:space="preserve"> </w:t>
      </w:r>
      <w:r w:rsidRPr="0021364B">
        <w:rPr>
          <w:rStyle w:val="libFootnotenumChar"/>
          <w:rtl/>
        </w:rPr>
        <w:t>(1)</w:t>
      </w:r>
      <w:r>
        <w:rPr>
          <w:rtl/>
          <w:lang w:bidi="fa-IR"/>
        </w:rPr>
        <w:t>.</w:t>
      </w:r>
    </w:p>
    <w:p w:rsidR="00F10858" w:rsidRDefault="00D83748" w:rsidP="00D83748">
      <w:pPr>
        <w:pStyle w:val="libNormal"/>
        <w:rPr>
          <w:rtl/>
          <w:lang w:bidi="fa-IR"/>
        </w:rPr>
      </w:pPr>
      <w:r>
        <w:rPr>
          <w:rtl/>
          <w:lang w:bidi="fa-IR"/>
        </w:rPr>
        <w:t>فهل تجد إذن عند معاوية إذعانا</w:t>
      </w:r>
      <w:r w:rsidR="002D7C8B">
        <w:rPr>
          <w:rFonts w:hint="cs"/>
          <w:rtl/>
          <w:lang w:bidi="fa-IR"/>
        </w:rPr>
        <w:t>ً</w:t>
      </w:r>
      <w:r>
        <w:rPr>
          <w:rtl/>
          <w:lang w:bidi="fa-IR"/>
        </w:rPr>
        <w:t xml:space="preserve"> بما جاء من الكتاب في علي</w:t>
      </w:r>
      <w:r w:rsidR="002D7C8B">
        <w:rPr>
          <w:rFonts w:hint="cs"/>
          <w:rtl/>
          <w:lang w:bidi="fa-IR"/>
        </w:rPr>
        <w:t>ّ</w:t>
      </w:r>
      <w:r>
        <w:rPr>
          <w:rtl/>
          <w:lang w:bidi="fa-IR"/>
        </w:rPr>
        <w:t xml:space="preserve"> </w:t>
      </w:r>
      <w:r w:rsidR="00D2341B" w:rsidRPr="00D2341B">
        <w:rPr>
          <w:rStyle w:val="libAlaemChar"/>
          <w:rtl/>
        </w:rPr>
        <w:t>عليه‌السلام</w:t>
      </w:r>
      <w:r w:rsidR="00A75710">
        <w:rPr>
          <w:rtl/>
          <w:lang w:bidi="fa-IR"/>
        </w:rPr>
        <w:t>؟</w:t>
      </w:r>
      <w:r>
        <w:rPr>
          <w:rtl/>
          <w:lang w:bidi="fa-IR"/>
        </w:rPr>
        <w:t xml:space="preserve"> أو تراه مخبتا</w:t>
      </w:r>
      <w:r w:rsidR="002D7C8B">
        <w:rPr>
          <w:rFonts w:hint="cs"/>
          <w:rtl/>
          <w:lang w:bidi="fa-IR"/>
        </w:rPr>
        <w:t>ً</w:t>
      </w:r>
      <w:r>
        <w:rPr>
          <w:rtl/>
          <w:lang w:bidi="fa-IR"/>
        </w:rPr>
        <w:t xml:space="preserve"> إلى شي</w:t>
      </w:r>
      <w:r w:rsidR="002D7C8B">
        <w:rPr>
          <w:rFonts w:hint="cs"/>
          <w:rtl/>
          <w:lang w:bidi="fa-IR"/>
        </w:rPr>
        <w:t>ى</w:t>
      </w:r>
      <w:r>
        <w:rPr>
          <w:rtl/>
          <w:lang w:bidi="fa-IR"/>
        </w:rPr>
        <w:t>ء من الكثير الطي</w:t>
      </w:r>
      <w:r w:rsidR="002D7C8B">
        <w:rPr>
          <w:rFonts w:hint="cs"/>
          <w:rtl/>
          <w:lang w:bidi="fa-IR"/>
        </w:rPr>
        <w:t>ّ</w:t>
      </w:r>
      <w:r>
        <w:rPr>
          <w:rtl/>
          <w:lang w:bidi="fa-IR"/>
        </w:rPr>
        <w:t xml:space="preserve">ب الوارد عن رسول الله </w:t>
      </w:r>
      <w:r w:rsidR="008E705A" w:rsidRPr="008E705A">
        <w:rPr>
          <w:rStyle w:val="libAlaemChar"/>
          <w:rtl/>
        </w:rPr>
        <w:t>صلى‌الله‌عليه‌وآله‌وسلم</w:t>
      </w:r>
      <w:r>
        <w:rPr>
          <w:rtl/>
          <w:lang w:bidi="fa-IR"/>
        </w:rPr>
        <w:t xml:space="preserve"> في الثناء على الإمام الطاهر</w:t>
      </w:r>
      <w:r w:rsidR="00A75710">
        <w:rPr>
          <w:rtl/>
          <w:lang w:bidi="fa-IR"/>
        </w:rPr>
        <w:t>؟</w:t>
      </w:r>
      <w:r>
        <w:rPr>
          <w:rtl/>
          <w:lang w:bidi="fa-IR"/>
        </w:rPr>
        <w:t xml:space="preserve"> حينما عاداه وأبغضه ونق</w:t>
      </w:r>
      <w:r w:rsidR="002D7C8B">
        <w:rPr>
          <w:rFonts w:hint="cs"/>
          <w:rtl/>
          <w:lang w:bidi="fa-IR"/>
        </w:rPr>
        <w:t>ّ</w:t>
      </w:r>
      <w:r>
        <w:rPr>
          <w:rtl/>
          <w:lang w:bidi="fa-IR"/>
        </w:rPr>
        <w:t>صه وسب</w:t>
      </w:r>
      <w:r w:rsidR="002D7C8B">
        <w:rPr>
          <w:rFonts w:hint="cs"/>
          <w:rtl/>
          <w:lang w:bidi="fa-IR"/>
        </w:rPr>
        <w:t>ّ</w:t>
      </w:r>
      <w:r>
        <w:rPr>
          <w:rtl/>
          <w:lang w:bidi="fa-IR"/>
        </w:rPr>
        <w:t>ه وهتك حرماته وآذاه وقذفه بالطام</w:t>
      </w:r>
      <w:r w:rsidR="002D7C8B">
        <w:rPr>
          <w:rFonts w:hint="cs"/>
          <w:rtl/>
          <w:lang w:bidi="fa-IR"/>
        </w:rPr>
        <w:t>ّ</w:t>
      </w:r>
      <w:r>
        <w:rPr>
          <w:rtl/>
          <w:lang w:bidi="fa-IR"/>
        </w:rPr>
        <w:t>ات وحاربه وقاتله و تخل</w:t>
      </w:r>
      <w:r w:rsidR="002D7C8B">
        <w:rPr>
          <w:rFonts w:hint="cs"/>
          <w:rtl/>
          <w:lang w:bidi="fa-IR"/>
        </w:rPr>
        <w:t>ّ</w:t>
      </w:r>
      <w:r>
        <w:rPr>
          <w:rtl/>
          <w:lang w:bidi="fa-IR"/>
        </w:rPr>
        <w:t>ف عن بيعته وخرج عليه.</w:t>
      </w:r>
    </w:p>
    <w:p w:rsidR="0032178E" w:rsidRDefault="00D83748" w:rsidP="0032178E">
      <w:pPr>
        <w:pStyle w:val="libNormal"/>
        <w:rPr>
          <w:rtl/>
          <w:lang w:bidi="fa-IR"/>
        </w:rPr>
      </w:pPr>
      <w:r>
        <w:rPr>
          <w:rtl/>
          <w:lang w:bidi="fa-IR"/>
        </w:rPr>
        <w:t>أو</w:t>
      </w:r>
      <w:r w:rsidR="002D7C8B">
        <w:rPr>
          <w:rFonts w:hint="cs"/>
          <w:rtl/>
          <w:lang w:bidi="fa-IR"/>
        </w:rPr>
        <w:t>َ</w:t>
      </w:r>
      <w:r>
        <w:rPr>
          <w:rtl/>
          <w:lang w:bidi="fa-IR"/>
        </w:rPr>
        <w:t xml:space="preserve"> ترى أن يسوغ لمسلم صد</w:t>
      </w:r>
      <w:r w:rsidR="002D7C8B">
        <w:rPr>
          <w:rFonts w:hint="cs"/>
          <w:rtl/>
          <w:lang w:bidi="fa-IR"/>
        </w:rPr>
        <w:t>َّ</w:t>
      </w:r>
      <w:r>
        <w:rPr>
          <w:rtl/>
          <w:lang w:bidi="fa-IR"/>
        </w:rPr>
        <w:t>ق نبي</w:t>
      </w:r>
      <w:r w:rsidR="002D7C8B">
        <w:rPr>
          <w:rFonts w:hint="cs"/>
          <w:rtl/>
          <w:lang w:bidi="fa-IR"/>
        </w:rPr>
        <w:t>ّ</w:t>
      </w:r>
      <w:r>
        <w:rPr>
          <w:rtl/>
          <w:lang w:bidi="fa-IR"/>
        </w:rPr>
        <w:t xml:space="preserve">ه ولو في بعض تلكم الآثار والمآثر أن يبوح بما كتبه ابن هند إلى الإمام </w:t>
      </w:r>
      <w:r w:rsidR="00D2341B" w:rsidRPr="00D2341B">
        <w:rPr>
          <w:rStyle w:val="libAlaemChar"/>
          <w:rtl/>
        </w:rPr>
        <w:t>عليه‌السلام</w:t>
      </w:r>
      <w:r>
        <w:rPr>
          <w:rtl/>
          <w:lang w:bidi="fa-IR"/>
        </w:rPr>
        <w:t xml:space="preserve"> من الكلم القارصة بمثل قوله في كتاب له إليه </w:t>
      </w:r>
      <w:r w:rsidR="00D2341B" w:rsidRPr="00D2341B">
        <w:rPr>
          <w:rStyle w:val="libAlaemChar"/>
          <w:rtl/>
        </w:rPr>
        <w:t>عليه‌السلام</w:t>
      </w:r>
      <w:r w:rsidR="00A75710">
        <w:rPr>
          <w:rtl/>
          <w:lang w:bidi="fa-IR"/>
        </w:rPr>
        <w:t>:</w:t>
      </w:r>
    </w:p>
    <w:p w:rsidR="00F10858" w:rsidRDefault="00D83748" w:rsidP="0032178E">
      <w:pPr>
        <w:pStyle w:val="libNormal"/>
        <w:rPr>
          <w:rtl/>
          <w:lang w:bidi="fa-IR"/>
        </w:rPr>
      </w:pPr>
      <w:r>
        <w:rPr>
          <w:rtl/>
          <w:lang w:bidi="fa-IR"/>
        </w:rPr>
        <w:t>ثم</w:t>
      </w:r>
      <w:r w:rsidR="0032178E">
        <w:rPr>
          <w:rFonts w:hint="cs"/>
          <w:rtl/>
          <w:lang w:bidi="fa-IR"/>
        </w:rPr>
        <w:t>َّ</w:t>
      </w:r>
      <w:r>
        <w:rPr>
          <w:rtl/>
          <w:lang w:bidi="fa-IR"/>
        </w:rPr>
        <w:t xml:space="preserve"> تركك دار الهجرة التي قال رسول الله </w:t>
      </w:r>
      <w:r w:rsidR="008A1F53" w:rsidRPr="008A1F53">
        <w:rPr>
          <w:rStyle w:val="libAlaemChar"/>
          <w:rtl/>
        </w:rPr>
        <w:t>صلى‌الله‌عليه‌وآله‌وسلم</w:t>
      </w:r>
      <w:r>
        <w:rPr>
          <w:rtl/>
          <w:lang w:bidi="fa-IR"/>
        </w:rPr>
        <w:t xml:space="preserve"> عنها</w:t>
      </w:r>
      <w:r w:rsidR="00A75710">
        <w:rPr>
          <w:rtl/>
          <w:lang w:bidi="fa-IR"/>
        </w:rPr>
        <w:t>:</w:t>
      </w:r>
      <w:r>
        <w:rPr>
          <w:rtl/>
          <w:lang w:bidi="fa-IR"/>
        </w:rPr>
        <w:t xml:space="preserve"> إن</w:t>
      </w:r>
      <w:r w:rsidR="0032178E">
        <w:rPr>
          <w:rFonts w:hint="cs"/>
          <w:rtl/>
          <w:lang w:bidi="fa-IR"/>
        </w:rPr>
        <w:t>ّ</w:t>
      </w:r>
      <w:r>
        <w:rPr>
          <w:rtl/>
          <w:lang w:bidi="fa-IR"/>
        </w:rPr>
        <w:t xml:space="preserve"> المدينة لتنفي خبثها</w:t>
      </w:r>
      <w:r w:rsidR="00A75710">
        <w:rPr>
          <w:rtl/>
          <w:lang w:bidi="fa-IR"/>
        </w:rPr>
        <w:t>،</w:t>
      </w:r>
      <w:r>
        <w:rPr>
          <w:rtl/>
          <w:lang w:bidi="fa-IR"/>
        </w:rPr>
        <w:t xml:space="preserve"> كما ينفي الكير خ</w:t>
      </w:r>
      <w:r w:rsidR="0032178E">
        <w:rPr>
          <w:rFonts w:hint="cs"/>
          <w:rtl/>
          <w:lang w:bidi="fa-IR"/>
        </w:rPr>
        <w:t>َ</w:t>
      </w:r>
      <w:r>
        <w:rPr>
          <w:rtl/>
          <w:lang w:bidi="fa-IR"/>
        </w:rPr>
        <w:t>بث الحديد.</w:t>
      </w:r>
      <w:r w:rsidR="0032178E">
        <w:rPr>
          <w:rFonts w:hint="cs"/>
          <w:rtl/>
          <w:lang w:bidi="fa-IR"/>
        </w:rPr>
        <w:t xml:space="preserve"> </w:t>
      </w:r>
      <w:r>
        <w:rPr>
          <w:rtl/>
          <w:lang w:bidi="fa-IR"/>
        </w:rPr>
        <w:t>فلعمري لقد صح</w:t>
      </w:r>
      <w:r w:rsidR="0032178E">
        <w:rPr>
          <w:rFonts w:hint="cs"/>
          <w:rtl/>
          <w:lang w:bidi="fa-IR"/>
        </w:rPr>
        <w:t>َّ</w:t>
      </w:r>
      <w:r>
        <w:rPr>
          <w:rtl/>
          <w:lang w:bidi="fa-IR"/>
        </w:rPr>
        <w:t xml:space="preserve"> وعده</w:t>
      </w:r>
      <w:r w:rsidR="00A75710">
        <w:rPr>
          <w:rtl/>
          <w:lang w:bidi="fa-IR"/>
        </w:rPr>
        <w:t>،</w:t>
      </w:r>
      <w:r>
        <w:rPr>
          <w:rtl/>
          <w:lang w:bidi="fa-IR"/>
        </w:rPr>
        <w:t xml:space="preserve"> وصدق قوله</w:t>
      </w:r>
      <w:r w:rsidR="00A75710">
        <w:rPr>
          <w:rtl/>
          <w:lang w:bidi="fa-IR"/>
        </w:rPr>
        <w:t>،</w:t>
      </w:r>
      <w:r>
        <w:rPr>
          <w:rtl/>
          <w:lang w:bidi="fa-IR"/>
        </w:rPr>
        <w:t xml:space="preserve"> ولقد نفت خبثها وطردت عنها من ليس بأهل أن يستوطنها فأقمت</w:t>
      </w:r>
      <w:r w:rsidR="0032178E">
        <w:rPr>
          <w:rFonts w:hint="cs"/>
          <w:rtl/>
          <w:lang w:bidi="fa-IR"/>
        </w:rPr>
        <w:t>َ</w:t>
      </w:r>
      <w:r>
        <w:rPr>
          <w:rtl/>
          <w:lang w:bidi="fa-IR"/>
        </w:rPr>
        <w:t xml:space="preserve"> بين المصرين</w:t>
      </w:r>
      <w:r w:rsidR="00A75710">
        <w:rPr>
          <w:rtl/>
          <w:lang w:bidi="fa-IR"/>
        </w:rPr>
        <w:t>،</w:t>
      </w:r>
      <w:r>
        <w:rPr>
          <w:rtl/>
          <w:lang w:bidi="fa-IR"/>
        </w:rPr>
        <w:t xml:space="preserve"> وبعدت عن بركة الحرمين</w:t>
      </w:r>
      <w:r w:rsidR="00A75710">
        <w:rPr>
          <w:rtl/>
          <w:lang w:bidi="fa-IR"/>
        </w:rPr>
        <w:t>،</w:t>
      </w:r>
      <w:r>
        <w:rPr>
          <w:rtl/>
          <w:lang w:bidi="fa-IR"/>
        </w:rPr>
        <w:t xml:space="preserve"> ورضيت بالكوفة بدلا</w:t>
      </w:r>
      <w:r w:rsidR="0032178E">
        <w:rPr>
          <w:rFonts w:hint="cs"/>
          <w:rtl/>
          <w:lang w:bidi="fa-IR"/>
        </w:rPr>
        <w:t>ً</w:t>
      </w:r>
      <w:r>
        <w:rPr>
          <w:rtl/>
          <w:lang w:bidi="fa-IR"/>
        </w:rPr>
        <w:t xml:space="preserve"> من المدينة</w:t>
      </w:r>
      <w:r w:rsidR="00A75710">
        <w:rPr>
          <w:rtl/>
          <w:lang w:bidi="fa-IR"/>
        </w:rPr>
        <w:t>،</w:t>
      </w:r>
      <w:r>
        <w:rPr>
          <w:rtl/>
          <w:lang w:bidi="fa-IR"/>
        </w:rPr>
        <w:t xml:space="preserve"> وبمجاورة الخورنق والحيرة عوضا</w:t>
      </w:r>
      <w:r w:rsidR="0032178E">
        <w:rPr>
          <w:rFonts w:hint="cs"/>
          <w:rtl/>
          <w:lang w:bidi="fa-IR"/>
        </w:rPr>
        <w:t>ً</w:t>
      </w:r>
      <w:r>
        <w:rPr>
          <w:rtl/>
          <w:lang w:bidi="fa-IR"/>
        </w:rPr>
        <w:t xml:space="preserve"> عن مجاورة خاتم النبو</w:t>
      </w:r>
      <w:r w:rsidR="0032178E">
        <w:rPr>
          <w:rFonts w:hint="cs"/>
          <w:rtl/>
          <w:lang w:bidi="fa-IR"/>
        </w:rPr>
        <w:t>ّ</w:t>
      </w:r>
      <w:r>
        <w:rPr>
          <w:rtl/>
          <w:lang w:bidi="fa-IR"/>
        </w:rPr>
        <w:t>ة.</w:t>
      </w:r>
    </w:p>
    <w:p w:rsidR="00F10858" w:rsidRDefault="00D83748" w:rsidP="00D83748">
      <w:pPr>
        <w:pStyle w:val="libNormal"/>
        <w:rPr>
          <w:rtl/>
          <w:lang w:bidi="fa-IR"/>
        </w:rPr>
      </w:pPr>
      <w:r>
        <w:rPr>
          <w:rtl/>
          <w:lang w:bidi="fa-IR"/>
        </w:rPr>
        <w:t>ومن قبل ذلك ما عي</w:t>
      </w:r>
      <w:r w:rsidR="0032178E">
        <w:rPr>
          <w:rFonts w:hint="cs"/>
          <w:rtl/>
          <w:lang w:bidi="fa-IR"/>
        </w:rPr>
        <w:t>ّ</w:t>
      </w:r>
      <w:r>
        <w:rPr>
          <w:rtl/>
          <w:lang w:bidi="fa-IR"/>
        </w:rPr>
        <w:t xml:space="preserve">بت خليفتي رسول الله </w:t>
      </w:r>
      <w:r w:rsidR="008A1F53" w:rsidRPr="008A1F53">
        <w:rPr>
          <w:rStyle w:val="libAlaemChar"/>
          <w:rtl/>
        </w:rPr>
        <w:t>صلى‌الله‌عليه‌وآله‌وسلم</w:t>
      </w:r>
      <w:r>
        <w:rPr>
          <w:rtl/>
          <w:lang w:bidi="fa-IR"/>
        </w:rPr>
        <w:t xml:space="preserve"> أي</w:t>
      </w:r>
      <w:r w:rsidR="0032178E">
        <w:rPr>
          <w:rFonts w:hint="cs"/>
          <w:rtl/>
          <w:lang w:bidi="fa-IR"/>
        </w:rPr>
        <w:t>ّ</w:t>
      </w:r>
      <w:r>
        <w:rPr>
          <w:rtl/>
          <w:lang w:bidi="fa-IR"/>
        </w:rPr>
        <w:t>ام حياتهما فقعدت عنهما</w:t>
      </w:r>
      <w:r w:rsidR="00A75710">
        <w:rPr>
          <w:rtl/>
          <w:lang w:bidi="fa-IR"/>
        </w:rPr>
        <w:t>،</w:t>
      </w:r>
      <w:r>
        <w:rPr>
          <w:rtl/>
          <w:lang w:bidi="fa-IR"/>
        </w:rPr>
        <w:t xml:space="preserve"> و أل</w:t>
      </w:r>
      <w:r w:rsidR="0032178E">
        <w:rPr>
          <w:rFonts w:hint="cs"/>
          <w:rtl/>
          <w:lang w:bidi="fa-IR"/>
        </w:rPr>
        <w:t>ّ</w:t>
      </w:r>
      <w:r>
        <w:rPr>
          <w:rtl/>
          <w:lang w:bidi="fa-IR"/>
        </w:rPr>
        <w:t>بت</w:t>
      </w:r>
      <w:r w:rsidR="0032178E">
        <w:rPr>
          <w:rFonts w:hint="cs"/>
          <w:rtl/>
          <w:lang w:bidi="fa-IR"/>
        </w:rPr>
        <w:t>َ</w:t>
      </w:r>
      <w:r>
        <w:rPr>
          <w:rtl/>
          <w:lang w:bidi="fa-IR"/>
        </w:rPr>
        <w:t xml:space="preserve"> عليهما</w:t>
      </w:r>
      <w:r w:rsidR="00A75710">
        <w:rPr>
          <w:rtl/>
          <w:lang w:bidi="fa-IR"/>
        </w:rPr>
        <w:t>،</w:t>
      </w:r>
      <w:r>
        <w:rPr>
          <w:rtl/>
          <w:lang w:bidi="fa-IR"/>
        </w:rPr>
        <w:t xml:space="preserve"> وامتنعت</w:t>
      </w:r>
      <w:r w:rsidR="0032178E">
        <w:rPr>
          <w:rFonts w:hint="cs"/>
          <w:rtl/>
          <w:lang w:bidi="fa-IR"/>
        </w:rPr>
        <w:t>َ</w:t>
      </w:r>
      <w:r>
        <w:rPr>
          <w:rtl/>
          <w:lang w:bidi="fa-IR"/>
        </w:rPr>
        <w:t xml:space="preserve"> من بيعتهما</w:t>
      </w:r>
      <w:r w:rsidR="00A75710">
        <w:rPr>
          <w:rtl/>
          <w:lang w:bidi="fa-IR"/>
        </w:rPr>
        <w:t>،</w:t>
      </w:r>
      <w:r>
        <w:rPr>
          <w:rtl/>
          <w:lang w:bidi="fa-IR"/>
        </w:rPr>
        <w:t xml:space="preserve"> ور</w:t>
      </w:r>
      <w:r w:rsidR="0032178E">
        <w:rPr>
          <w:rFonts w:hint="cs"/>
          <w:rtl/>
          <w:lang w:bidi="fa-IR"/>
        </w:rPr>
        <w:t>ُ</w:t>
      </w:r>
      <w:r>
        <w:rPr>
          <w:rtl/>
          <w:lang w:bidi="fa-IR"/>
        </w:rPr>
        <w:t>مت</w:t>
      </w:r>
      <w:r w:rsidR="0032178E">
        <w:rPr>
          <w:rFonts w:hint="cs"/>
          <w:rtl/>
          <w:lang w:bidi="fa-IR"/>
        </w:rPr>
        <w:t>َ</w:t>
      </w:r>
      <w:r>
        <w:rPr>
          <w:rtl/>
          <w:lang w:bidi="fa-IR"/>
        </w:rPr>
        <w:t xml:space="preserve"> أمرا</w:t>
      </w:r>
      <w:r w:rsidR="0032178E">
        <w:rPr>
          <w:rFonts w:hint="cs"/>
          <w:rtl/>
          <w:lang w:bidi="fa-IR"/>
        </w:rPr>
        <w:t>ً</w:t>
      </w:r>
      <w:r>
        <w:rPr>
          <w:rtl/>
          <w:lang w:bidi="fa-IR"/>
        </w:rPr>
        <w:t xml:space="preserve"> لم يرك الله تعالى له أهلا</w:t>
      </w:r>
      <w:r w:rsidR="0032178E">
        <w:rPr>
          <w:rFonts w:hint="cs"/>
          <w:rtl/>
          <w:lang w:bidi="fa-IR"/>
        </w:rPr>
        <w:t>ً</w:t>
      </w:r>
      <w:r w:rsidR="00A75710">
        <w:rPr>
          <w:rtl/>
          <w:lang w:bidi="fa-IR"/>
        </w:rPr>
        <w:t>،</w:t>
      </w:r>
      <w:r>
        <w:rPr>
          <w:rtl/>
          <w:lang w:bidi="fa-IR"/>
        </w:rPr>
        <w:t xml:space="preserve"> ورقيت</w:t>
      </w:r>
      <w:r w:rsidR="0032178E">
        <w:rPr>
          <w:rFonts w:hint="cs"/>
          <w:rtl/>
          <w:lang w:bidi="fa-IR"/>
        </w:rPr>
        <w:t>َ</w:t>
      </w:r>
      <w:r>
        <w:rPr>
          <w:rtl/>
          <w:lang w:bidi="fa-IR"/>
        </w:rPr>
        <w:t xml:space="preserve"> سل</w:t>
      </w:r>
      <w:r w:rsidR="0032178E">
        <w:rPr>
          <w:rFonts w:hint="cs"/>
          <w:rtl/>
          <w:lang w:bidi="fa-IR"/>
        </w:rPr>
        <w:t>ّ</w:t>
      </w:r>
      <w:r>
        <w:rPr>
          <w:rtl/>
          <w:lang w:bidi="fa-IR"/>
        </w:rPr>
        <w:t>ما</w:t>
      </w:r>
      <w:r w:rsidR="0032178E">
        <w:rPr>
          <w:rFonts w:hint="cs"/>
          <w:rtl/>
          <w:lang w:bidi="fa-IR"/>
        </w:rPr>
        <w:t>ً</w:t>
      </w:r>
      <w:r>
        <w:rPr>
          <w:rtl/>
          <w:lang w:bidi="fa-IR"/>
        </w:rPr>
        <w:t xml:space="preserve"> وعرا</w:t>
      </w:r>
      <w:r w:rsidR="00A75710">
        <w:rPr>
          <w:rtl/>
          <w:lang w:bidi="fa-IR"/>
        </w:rPr>
        <w:t>،</w:t>
      </w:r>
      <w:r>
        <w:rPr>
          <w:rtl/>
          <w:lang w:bidi="fa-IR"/>
        </w:rPr>
        <w:t xml:space="preserve"> وحاولت مقاما</w:t>
      </w:r>
      <w:r w:rsidR="0032178E">
        <w:rPr>
          <w:rFonts w:hint="cs"/>
          <w:rtl/>
          <w:lang w:bidi="fa-IR"/>
        </w:rPr>
        <w:t>ً</w:t>
      </w:r>
      <w:r>
        <w:rPr>
          <w:rtl/>
          <w:lang w:bidi="fa-IR"/>
        </w:rPr>
        <w:t xml:space="preserve"> دحضا</w:t>
      </w:r>
      <w:r w:rsidR="0032178E">
        <w:rPr>
          <w:rFonts w:hint="cs"/>
          <w:rtl/>
          <w:lang w:bidi="fa-IR"/>
        </w:rPr>
        <w:t>ً</w:t>
      </w:r>
      <w:r>
        <w:rPr>
          <w:rtl/>
          <w:lang w:bidi="fa-IR"/>
        </w:rPr>
        <w:t xml:space="preserve"> </w:t>
      </w:r>
      <w:r w:rsidRPr="0021364B">
        <w:rPr>
          <w:rStyle w:val="libFootnotenumChar"/>
          <w:rtl/>
        </w:rPr>
        <w:t>(2)</w:t>
      </w:r>
      <w:r>
        <w:rPr>
          <w:rtl/>
          <w:lang w:bidi="fa-IR"/>
        </w:rPr>
        <w:t xml:space="preserve"> واد</w:t>
      </w:r>
      <w:r w:rsidR="0032178E">
        <w:rPr>
          <w:rFonts w:hint="cs"/>
          <w:rtl/>
          <w:lang w:bidi="fa-IR"/>
        </w:rPr>
        <w:t>ّ</w:t>
      </w:r>
      <w:r>
        <w:rPr>
          <w:rtl/>
          <w:lang w:bidi="fa-IR"/>
        </w:rPr>
        <w:t>عيت ما لم تجد عليه ناصرا</w:t>
      </w:r>
      <w:r w:rsidR="0032178E">
        <w:rPr>
          <w:rFonts w:hint="cs"/>
          <w:rtl/>
          <w:lang w:bidi="fa-IR"/>
        </w:rPr>
        <w:t>ً</w:t>
      </w:r>
      <w:r w:rsidR="00A75710">
        <w:rPr>
          <w:rtl/>
          <w:lang w:bidi="fa-IR"/>
        </w:rPr>
        <w:t>،</w:t>
      </w:r>
      <w:r>
        <w:rPr>
          <w:rtl/>
          <w:lang w:bidi="fa-IR"/>
        </w:rPr>
        <w:t xml:space="preserve"> ولعمري لو وليتها حينئذ لما ازدادت إل</w:t>
      </w:r>
      <w:r w:rsidR="0032178E">
        <w:rPr>
          <w:rFonts w:hint="cs"/>
          <w:rtl/>
          <w:lang w:bidi="fa-IR"/>
        </w:rPr>
        <w:t>ّ</w:t>
      </w:r>
      <w:r>
        <w:rPr>
          <w:rtl/>
          <w:lang w:bidi="fa-IR"/>
        </w:rPr>
        <w:t>ا فسادا</w:t>
      </w:r>
      <w:r w:rsidR="0032178E">
        <w:rPr>
          <w:rFonts w:hint="cs"/>
          <w:rtl/>
          <w:lang w:bidi="fa-IR"/>
        </w:rPr>
        <w:t>ً</w:t>
      </w:r>
      <w:r>
        <w:rPr>
          <w:rtl/>
          <w:lang w:bidi="fa-IR"/>
        </w:rPr>
        <w:t xml:space="preserve"> واضطرابا</w:t>
      </w:r>
      <w:r w:rsidR="0032178E">
        <w:rPr>
          <w:rFonts w:hint="cs"/>
          <w:rtl/>
          <w:lang w:bidi="fa-IR"/>
        </w:rPr>
        <w:t>ً</w:t>
      </w:r>
      <w:r w:rsidR="00A75710">
        <w:rPr>
          <w:rtl/>
          <w:lang w:bidi="fa-IR"/>
        </w:rPr>
        <w:t>،</w:t>
      </w:r>
      <w:r>
        <w:rPr>
          <w:rtl/>
          <w:lang w:bidi="fa-IR"/>
        </w:rPr>
        <w:t xml:space="preserve"> ولا أعقبت ولايتكها إل</w:t>
      </w:r>
      <w:r w:rsidR="0032178E">
        <w:rPr>
          <w:rFonts w:hint="cs"/>
          <w:rtl/>
          <w:lang w:bidi="fa-IR"/>
        </w:rPr>
        <w:t>ّ</w:t>
      </w:r>
      <w:r>
        <w:rPr>
          <w:rtl/>
          <w:lang w:bidi="fa-IR"/>
        </w:rPr>
        <w:t>ا انتشارا</w:t>
      </w:r>
      <w:r w:rsidR="0032178E">
        <w:rPr>
          <w:rFonts w:hint="cs"/>
          <w:rtl/>
          <w:lang w:bidi="fa-IR"/>
        </w:rPr>
        <w:t>ً</w:t>
      </w:r>
      <w:r>
        <w:rPr>
          <w:rtl/>
          <w:lang w:bidi="fa-IR"/>
        </w:rPr>
        <w:t xml:space="preserve"> وارتدادا</w:t>
      </w:r>
      <w:r w:rsidR="0032178E">
        <w:rPr>
          <w:rFonts w:hint="cs"/>
          <w:rtl/>
          <w:lang w:bidi="fa-IR"/>
        </w:rPr>
        <w:t>ً</w:t>
      </w:r>
      <w:r w:rsidR="00A75710">
        <w:rPr>
          <w:rtl/>
          <w:lang w:bidi="fa-IR"/>
        </w:rPr>
        <w:t>،</w:t>
      </w:r>
      <w:r>
        <w:rPr>
          <w:rtl/>
          <w:lang w:bidi="fa-IR"/>
        </w:rPr>
        <w:t xml:space="preserve"> لأن</w:t>
      </w:r>
      <w:r w:rsidR="0032178E">
        <w:rPr>
          <w:rFonts w:hint="cs"/>
          <w:rtl/>
          <w:lang w:bidi="fa-IR"/>
        </w:rPr>
        <w:t>ّ</w:t>
      </w:r>
      <w:r>
        <w:rPr>
          <w:rtl/>
          <w:lang w:bidi="fa-IR"/>
        </w:rPr>
        <w:t>ك الشامخ بأنفه</w:t>
      </w:r>
      <w:r w:rsidR="00A75710">
        <w:rPr>
          <w:rtl/>
          <w:lang w:bidi="fa-IR"/>
        </w:rPr>
        <w:t>،</w:t>
      </w:r>
      <w:r>
        <w:rPr>
          <w:rtl/>
          <w:lang w:bidi="fa-IR"/>
        </w:rPr>
        <w:t xml:space="preserve"> الذاهب بنفسه</w:t>
      </w:r>
      <w:r w:rsidR="00A75710">
        <w:rPr>
          <w:rtl/>
          <w:lang w:bidi="fa-IR"/>
        </w:rPr>
        <w:t>،</w:t>
      </w:r>
      <w:r>
        <w:rPr>
          <w:rtl/>
          <w:lang w:bidi="fa-IR"/>
        </w:rPr>
        <w:t xml:space="preserve"> المستطيل على الناس بلسانه ويده.</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مروج الذهب 2</w:t>
      </w:r>
      <w:r w:rsidR="00A75710">
        <w:rPr>
          <w:rtl/>
          <w:lang w:bidi="fa-IR"/>
        </w:rPr>
        <w:t>:</w:t>
      </w:r>
      <w:r>
        <w:rPr>
          <w:rtl/>
          <w:lang w:bidi="fa-IR"/>
        </w:rPr>
        <w:t xml:space="preserve"> 341.</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مكان دحض بالفتح ويحرك</w:t>
      </w:r>
      <w:r w:rsidR="00A75710">
        <w:rPr>
          <w:rtl/>
          <w:lang w:bidi="fa-IR"/>
        </w:rPr>
        <w:t>:</w:t>
      </w:r>
      <w:r>
        <w:rPr>
          <w:rtl/>
          <w:lang w:bidi="fa-IR"/>
        </w:rPr>
        <w:t xml:space="preserve"> زلق.</w:t>
      </w:r>
    </w:p>
    <w:p w:rsidR="00F10858" w:rsidRDefault="00F10858" w:rsidP="00F10858">
      <w:pPr>
        <w:pStyle w:val="libNormal"/>
        <w:rPr>
          <w:lang w:bidi="fa-IR"/>
        </w:rPr>
      </w:pPr>
      <w:r>
        <w:rPr>
          <w:rtl/>
          <w:lang w:bidi="fa-IR"/>
        </w:rPr>
        <w:br w:type="page"/>
      </w:r>
    </w:p>
    <w:p w:rsidR="00F10858" w:rsidRDefault="00D83748" w:rsidP="004A093F">
      <w:pPr>
        <w:pStyle w:val="libNormal"/>
        <w:rPr>
          <w:rtl/>
          <w:lang w:bidi="fa-IR"/>
        </w:rPr>
      </w:pPr>
      <w:r>
        <w:rPr>
          <w:rtl/>
          <w:lang w:bidi="fa-IR"/>
        </w:rPr>
        <w:lastRenderedPageBreak/>
        <w:t>وها أنا سائر</w:t>
      </w:r>
      <w:r w:rsidR="0032178E">
        <w:rPr>
          <w:rFonts w:hint="cs"/>
          <w:rtl/>
          <w:lang w:bidi="fa-IR"/>
        </w:rPr>
        <w:t>ٌ</w:t>
      </w:r>
      <w:r>
        <w:rPr>
          <w:rtl/>
          <w:lang w:bidi="fa-IR"/>
        </w:rPr>
        <w:t xml:space="preserve"> </w:t>
      </w:r>
      <w:r w:rsidR="0032178E">
        <w:rPr>
          <w:rFonts w:hint="cs"/>
          <w:rtl/>
          <w:lang w:bidi="fa-IR"/>
        </w:rPr>
        <w:t>ا</w:t>
      </w:r>
      <w:r>
        <w:rPr>
          <w:rtl/>
          <w:lang w:bidi="fa-IR"/>
        </w:rPr>
        <w:t>ليك في جمع من المهاجرين والأنصار</w:t>
      </w:r>
      <w:r w:rsidR="00A75710">
        <w:rPr>
          <w:rtl/>
          <w:lang w:bidi="fa-IR"/>
        </w:rPr>
        <w:t>،</w:t>
      </w:r>
      <w:r>
        <w:rPr>
          <w:rtl/>
          <w:lang w:bidi="fa-IR"/>
        </w:rPr>
        <w:t xml:space="preserve"> تحف</w:t>
      </w:r>
      <w:r w:rsidR="0032178E">
        <w:rPr>
          <w:rFonts w:hint="cs"/>
          <w:rtl/>
          <w:lang w:bidi="fa-IR"/>
        </w:rPr>
        <w:t>ُّ</w:t>
      </w:r>
      <w:r>
        <w:rPr>
          <w:rtl/>
          <w:lang w:bidi="fa-IR"/>
        </w:rPr>
        <w:t>هم سيوف</w:t>
      </w:r>
      <w:r w:rsidR="0032178E">
        <w:rPr>
          <w:rFonts w:hint="cs"/>
          <w:rtl/>
          <w:lang w:bidi="fa-IR"/>
        </w:rPr>
        <w:t>ٌ</w:t>
      </w:r>
      <w:r>
        <w:rPr>
          <w:rtl/>
          <w:lang w:bidi="fa-IR"/>
        </w:rPr>
        <w:t xml:space="preserve"> شامي</w:t>
      </w:r>
      <w:r w:rsidR="0032178E">
        <w:rPr>
          <w:rFonts w:hint="cs"/>
          <w:rtl/>
          <w:lang w:bidi="fa-IR"/>
        </w:rPr>
        <w:t>َّ</w:t>
      </w:r>
      <w:r>
        <w:rPr>
          <w:rtl/>
          <w:lang w:bidi="fa-IR"/>
        </w:rPr>
        <w:t>ة</w:t>
      </w:r>
      <w:r w:rsidR="00A75710">
        <w:rPr>
          <w:rtl/>
          <w:lang w:bidi="fa-IR"/>
        </w:rPr>
        <w:t>،</w:t>
      </w:r>
      <w:r>
        <w:rPr>
          <w:rtl/>
          <w:lang w:bidi="fa-IR"/>
        </w:rPr>
        <w:t xml:space="preserve"> و رماح</w:t>
      </w:r>
      <w:r w:rsidR="0032178E">
        <w:rPr>
          <w:rFonts w:hint="cs"/>
          <w:rtl/>
          <w:lang w:bidi="fa-IR"/>
        </w:rPr>
        <w:t>ٌ</w:t>
      </w:r>
      <w:r>
        <w:rPr>
          <w:rtl/>
          <w:lang w:bidi="fa-IR"/>
        </w:rPr>
        <w:t xml:space="preserve"> قحطاني</w:t>
      </w:r>
      <w:r w:rsidR="0032178E">
        <w:rPr>
          <w:rFonts w:hint="cs"/>
          <w:rtl/>
          <w:lang w:bidi="fa-IR"/>
        </w:rPr>
        <w:t>ّ</w:t>
      </w:r>
      <w:r>
        <w:rPr>
          <w:rtl/>
          <w:lang w:bidi="fa-IR"/>
        </w:rPr>
        <w:t>ة</w:t>
      </w:r>
      <w:r w:rsidR="00A75710">
        <w:rPr>
          <w:rtl/>
          <w:lang w:bidi="fa-IR"/>
        </w:rPr>
        <w:t>،</w:t>
      </w:r>
      <w:r>
        <w:rPr>
          <w:rtl/>
          <w:lang w:bidi="fa-IR"/>
        </w:rPr>
        <w:t xml:space="preserve"> حت</w:t>
      </w:r>
      <w:r w:rsidR="0032178E">
        <w:rPr>
          <w:rFonts w:hint="cs"/>
          <w:rtl/>
          <w:lang w:bidi="fa-IR"/>
        </w:rPr>
        <w:t>ّ</w:t>
      </w:r>
      <w:r>
        <w:rPr>
          <w:rtl/>
          <w:lang w:bidi="fa-IR"/>
        </w:rPr>
        <w:t>ى يحاكموك إلى الله</w:t>
      </w:r>
      <w:r w:rsidR="00A75710">
        <w:rPr>
          <w:rtl/>
          <w:lang w:bidi="fa-IR"/>
        </w:rPr>
        <w:t>،</w:t>
      </w:r>
      <w:r>
        <w:rPr>
          <w:rtl/>
          <w:lang w:bidi="fa-IR"/>
        </w:rPr>
        <w:t xml:space="preserve"> فانظر لنفسك وللمسلمين وادفع إلي</w:t>
      </w:r>
      <w:r w:rsidR="0032178E">
        <w:rPr>
          <w:rFonts w:hint="cs"/>
          <w:rtl/>
          <w:lang w:bidi="fa-IR"/>
        </w:rPr>
        <w:t>ّ</w:t>
      </w:r>
      <w:r>
        <w:rPr>
          <w:rtl/>
          <w:lang w:bidi="fa-IR"/>
        </w:rPr>
        <w:t xml:space="preserve"> قتلة عثمان ف</w:t>
      </w:r>
      <w:r w:rsidR="0032178E">
        <w:rPr>
          <w:rFonts w:hint="cs"/>
          <w:rtl/>
          <w:lang w:bidi="fa-IR"/>
        </w:rPr>
        <w:t>ا</w:t>
      </w:r>
      <w:r>
        <w:rPr>
          <w:rtl/>
          <w:lang w:bidi="fa-IR"/>
        </w:rPr>
        <w:t>ن</w:t>
      </w:r>
      <w:r w:rsidR="0032178E">
        <w:rPr>
          <w:rFonts w:hint="cs"/>
          <w:rtl/>
          <w:lang w:bidi="fa-IR"/>
        </w:rPr>
        <w:t>ّ</w:t>
      </w:r>
      <w:r>
        <w:rPr>
          <w:rtl/>
          <w:lang w:bidi="fa-IR"/>
        </w:rPr>
        <w:t>هم خاص</w:t>
      </w:r>
      <w:r w:rsidR="0032178E">
        <w:rPr>
          <w:rFonts w:hint="cs"/>
          <w:rtl/>
          <w:lang w:bidi="fa-IR"/>
        </w:rPr>
        <w:t>ّ</w:t>
      </w:r>
      <w:r>
        <w:rPr>
          <w:rtl/>
          <w:lang w:bidi="fa-IR"/>
        </w:rPr>
        <w:t>تك وخلصاؤك المحدقون بك</w:t>
      </w:r>
      <w:r w:rsidR="00A75710">
        <w:rPr>
          <w:rtl/>
          <w:lang w:bidi="fa-IR"/>
        </w:rPr>
        <w:t>،</w:t>
      </w:r>
      <w:r>
        <w:rPr>
          <w:rtl/>
          <w:lang w:bidi="fa-IR"/>
        </w:rPr>
        <w:t xml:space="preserve"> فإن أبيت إل</w:t>
      </w:r>
      <w:r w:rsidR="0032178E">
        <w:rPr>
          <w:rFonts w:hint="cs"/>
          <w:rtl/>
          <w:lang w:bidi="fa-IR"/>
        </w:rPr>
        <w:t>ّ</w:t>
      </w:r>
      <w:r>
        <w:rPr>
          <w:rtl/>
          <w:lang w:bidi="fa-IR"/>
        </w:rPr>
        <w:t>ا سلوك سبيل اللجاج وال</w:t>
      </w:r>
      <w:r w:rsidR="0032178E">
        <w:rPr>
          <w:rFonts w:hint="cs"/>
          <w:rtl/>
          <w:lang w:bidi="fa-IR"/>
        </w:rPr>
        <w:t>إ</w:t>
      </w:r>
      <w:r>
        <w:rPr>
          <w:rtl/>
          <w:lang w:bidi="fa-IR"/>
        </w:rPr>
        <w:t>صرار على الغي</w:t>
      </w:r>
      <w:r w:rsidR="0032178E">
        <w:rPr>
          <w:rFonts w:hint="cs"/>
          <w:rtl/>
          <w:lang w:bidi="fa-IR"/>
        </w:rPr>
        <w:t>ِّ</w:t>
      </w:r>
      <w:r>
        <w:rPr>
          <w:rtl/>
          <w:lang w:bidi="fa-IR"/>
        </w:rPr>
        <w:t xml:space="preserve"> والضلال</w:t>
      </w:r>
      <w:r w:rsidR="00A75710">
        <w:rPr>
          <w:rtl/>
          <w:lang w:bidi="fa-IR"/>
        </w:rPr>
        <w:t>،</w:t>
      </w:r>
      <w:r>
        <w:rPr>
          <w:rtl/>
          <w:lang w:bidi="fa-IR"/>
        </w:rPr>
        <w:t xml:space="preserve"> فاعلم أن</w:t>
      </w:r>
      <w:r w:rsidR="0032178E">
        <w:rPr>
          <w:rFonts w:hint="cs"/>
          <w:rtl/>
          <w:lang w:bidi="fa-IR"/>
        </w:rPr>
        <w:t>َّ</w:t>
      </w:r>
      <w:r>
        <w:rPr>
          <w:rtl/>
          <w:lang w:bidi="fa-IR"/>
        </w:rPr>
        <w:t xml:space="preserve"> هذه الآية إن</w:t>
      </w:r>
      <w:r w:rsidR="0032178E">
        <w:rPr>
          <w:rFonts w:hint="cs"/>
          <w:rtl/>
          <w:lang w:bidi="fa-IR"/>
        </w:rPr>
        <w:t>ّ</w:t>
      </w:r>
      <w:r>
        <w:rPr>
          <w:rtl/>
          <w:lang w:bidi="fa-IR"/>
        </w:rPr>
        <w:t>ما نزلت فيك وفي أهل العراق معك</w:t>
      </w:r>
      <w:r w:rsidR="00A75710">
        <w:rPr>
          <w:rtl/>
          <w:lang w:bidi="fa-IR"/>
        </w:rPr>
        <w:t>:</w:t>
      </w:r>
      <w:r>
        <w:rPr>
          <w:rtl/>
          <w:lang w:bidi="fa-IR"/>
        </w:rPr>
        <w:t xml:space="preserve"> </w:t>
      </w:r>
      <w:r w:rsidR="004A093F" w:rsidRPr="004A093F">
        <w:rPr>
          <w:rStyle w:val="libAlaemChar"/>
          <w:rFonts w:hint="cs"/>
          <w:rtl/>
        </w:rPr>
        <w:t>(</w:t>
      </w:r>
      <w:r w:rsidR="004A093F" w:rsidRPr="004A093F">
        <w:rPr>
          <w:rStyle w:val="libAieChar"/>
          <w:rtl/>
          <w:lang w:bidi="fa-IR"/>
        </w:rPr>
        <w:t>وَضَرَبَ اللَّهُ مَثَلًا قَرْيَةً كَانَتْ آمِنَةً مُّطْمَئِنَّةً يَأْتِيهَا رِزْقُهَا رَغَدًا مِّن كُلِّ مَكَانٍ فَكَفَرَتْ بِأَنْعُمِ اللَّهِ فَأَذَاقَهَا اللَّهُ لِبَاسَ الْجُوعِ وَالْخَوْفِ بِمَا كَانُوا يَصْنَعُونَ</w:t>
      </w:r>
      <w:r w:rsidR="004A093F" w:rsidRPr="004A093F">
        <w:rPr>
          <w:rStyle w:val="libAlaemChar"/>
          <w:rFonts w:hint="cs"/>
          <w:rtl/>
        </w:rPr>
        <w:t>)</w:t>
      </w:r>
      <w:r>
        <w:rPr>
          <w:rtl/>
          <w:lang w:bidi="fa-IR"/>
        </w:rPr>
        <w:t>.</w:t>
      </w:r>
    </w:p>
    <w:p w:rsidR="00F10858" w:rsidRDefault="00D83748" w:rsidP="00D83748">
      <w:pPr>
        <w:pStyle w:val="libNormal"/>
        <w:rPr>
          <w:rtl/>
          <w:lang w:bidi="fa-IR"/>
        </w:rPr>
      </w:pPr>
      <w:r>
        <w:rPr>
          <w:rtl/>
          <w:lang w:bidi="fa-IR"/>
        </w:rPr>
        <w:t>وقوله في كتاب له</w:t>
      </w:r>
      <w:r w:rsidR="00A75710">
        <w:rPr>
          <w:rtl/>
          <w:lang w:bidi="fa-IR"/>
        </w:rPr>
        <w:t>:</w:t>
      </w:r>
      <w:r>
        <w:rPr>
          <w:rtl/>
          <w:lang w:bidi="fa-IR"/>
        </w:rPr>
        <w:t xml:space="preserve"> وإن كنت موائلا</w:t>
      </w:r>
      <w:r w:rsidR="0032178E">
        <w:rPr>
          <w:rFonts w:hint="cs"/>
          <w:rtl/>
          <w:lang w:bidi="fa-IR"/>
        </w:rPr>
        <w:t>ً</w:t>
      </w:r>
      <w:r>
        <w:rPr>
          <w:rtl/>
          <w:lang w:bidi="fa-IR"/>
        </w:rPr>
        <w:t xml:space="preserve"> فازدد غي</w:t>
      </w:r>
      <w:r w:rsidR="0032178E">
        <w:rPr>
          <w:rFonts w:hint="cs"/>
          <w:rtl/>
          <w:lang w:bidi="fa-IR"/>
        </w:rPr>
        <w:t>ّ</w:t>
      </w:r>
      <w:r>
        <w:rPr>
          <w:rtl/>
          <w:lang w:bidi="fa-IR"/>
        </w:rPr>
        <w:t>ا</w:t>
      </w:r>
      <w:r w:rsidR="0032178E">
        <w:rPr>
          <w:rFonts w:hint="cs"/>
          <w:rtl/>
          <w:lang w:bidi="fa-IR"/>
        </w:rPr>
        <w:t>ً</w:t>
      </w:r>
      <w:r>
        <w:rPr>
          <w:rtl/>
          <w:lang w:bidi="fa-IR"/>
        </w:rPr>
        <w:t xml:space="preserve"> إلى غي</w:t>
      </w:r>
      <w:r w:rsidR="0032178E">
        <w:rPr>
          <w:rFonts w:hint="cs"/>
          <w:rtl/>
          <w:lang w:bidi="fa-IR"/>
        </w:rPr>
        <w:t>ِّ</w:t>
      </w:r>
      <w:r>
        <w:rPr>
          <w:rtl/>
          <w:lang w:bidi="fa-IR"/>
        </w:rPr>
        <w:t>ك</w:t>
      </w:r>
      <w:r w:rsidR="00A75710">
        <w:rPr>
          <w:rtl/>
          <w:lang w:bidi="fa-IR"/>
        </w:rPr>
        <w:t>،</w:t>
      </w:r>
      <w:r>
        <w:rPr>
          <w:rtl/>
          <w:lang w:bidi="fa-IR"/>
        </w:rPr>
        <w:t xml:space="preserve"> فطالما خف</w:t>
      </w:r>
      <w:r w:rsidR="0032178E">
        <w:rPr>
          <w:rFonts w:hint="cs"/>
          <w:rtl/>
          <w:lang w:bidi="fa-IR"/>
        </w:rPr>
        <w:t>َّ</w:t>
      </w:r>
      <w:r>
        <w:rPr>
          <w:rtl/>
          <w:lang w:bidi="fa-IR"/>
        </w:rPr>
        <w:t xml:space="preserve"> عقلك</w:t>
      </w:r>
      <w:r w:rsidR="00A75710">
        <w:rPr>
          <w:rtl/>
          <w:lang w:bidi="fa-IR"/>
        </w:rPr>
        <w:t>،</w:t>
      </w:r>
      <w:r>
        <w:rPr>
          <w:rtl/>
          <w:lang w:bidi="fa-IR"/>
        </w:rPr>
        <w:t xml:space="preserve"> ومن</w:t>
      </w:r>
      <w:r w:rsidR="0032178E">
        <w:rPr>
          <w:rFonts w:hint="cs"/>
          <w:rtl/>
          <w:lang w:bidi="fa-IR"/>
        </w:rPr>
        <w:t>َّ</w:t>
      </w:r>
      <w:r>
        <w:rPr>
          <w:rtl/>
          <w:lang w:bidi="fa-IR"/>
        </w:rPr>
        <w:t>يت نفسك ما ليس لك</w:t>
      </w:r>
      <w:r w:rsidR="00A75710">
        <w:rPr>
          <w:rtl/>
          <w:lang w:bidi="fa-IR"/>
        </w:rPr>
        <w:t>،</w:t>
      </w:r>
      <w:r>
        <w:rPr>
          <w:rtl/>
          <w:lang w:bidi="fa-IR"/>
        </w:rPr>
        <w:t xml:space="preserve"> والتويت على م</w:t>
      </w:r>
      <w:r w:rsidR="0032178E">
        <w:rPr>
          <w:rFonts w:hint="cs"/>
          <w:rtl/>
          <w:lang w:bidi="fa-IR"/>
        </w:rPr>
        <w:t>َ</w:t>
      </w:r>
      <w:r>
        <w:rPr>
          <w:rtl/>
          <w:lang w:bidi="fa-IR"/>
        </w:rPr>
        <w:t>ن هو خير</w:t>
      </w:r>
      <w:r w:rsidR="0032178E">
        <w:rPr>
          <w:rFonts w:hint="cs"/>
          <w:rtl/>
          <w:lang w:bidi="fa-IR"/>
        </w:rPr>
        <w:t>ٌ</w:t>
      </w:r>
      <w:r>
        <w:rPr>
          <w:rtl/>
          <w:lang w:bidi="fa-IR"/>
        </w:rPr>
        <w:t xml:space="preserve"> منك</w:t>
      </w:r>
      <w:r w:rsidR="00A75710">
        <w:rPr>
          <w:rtl/>
          <w:lang w:bidi="fa-IR"/>
        </w:rPr>
        <w:t>،</w:t>
      </w:r>
      <w:r>
        <w:rPr>
          <w:rtl/>
          <w:lang w:bidi="fa-IR"/>
        </w:rPr>
        <w:t xml:space="preserve"> ثم</w:t>
      </w:r>
      <w:r w:rsidR="0032178E">
        <w:rPr>
          <w:rFonts w:hint="cs"/>
          <w:rtl/>
          <w:lang w:bidi="fa-IR"/>
        </w:rPr>
        <w:t>ّ</w:t>
      </w:r>
      <w:r>
        <w:rPr>
          <w:rtl/>
          <w:lang w:bidi="fa-IR"/>
        </w:rPr>
        <w:t xml:space="preserve"> كانت العاقبة لغيرك</w:t>
      </w:r>
      <w:r w:rsidR="00A75710">
        <w:rPr>
          <w:rtl/>
          <w:lang w:bidi="fa-IR"/>
        </w:rPr>
        <w:t>،</w:t>
      </w:r>
      <w:r>
        <w:rPr>
          <w:rtl/>
          <w:lang w:bidi="fa-IR"/>
        </w:rPr>
        <w:t xml:space="preserve"> و احتملت الوزر بما أحاط بك من خطيئتك.</w:t>
      </w:r>
    </w:p>
    <w:p w:rsidR="00F10858" w:rsidRDefault="00D83748" w:rsidP="00D83748">
      <w:pPr>
        <w:pStyle w:val="libNormal"/>
        <w:rPr>
          <w:rtl/>
          <w:lang w:bidi="fa-IR"/>
        </w:rPr>
      </w:pPr>
      <w:r>
        <w:rPr>
          <w:rtl/>
          <w:lang w:bidi="fa-IR"/>
        </w:rPr>
        <w:t>وقوله في كتاب له أيضا</w:t>
      </w:r>
      <w:r w:rsidR="0032178E">
        <w:rPr>
          <w:rFonts w:hint="cs"/>
          <w:rtl/>
          <w:lang w:bidi="fa-IR"/>
        </w:rPr>
        <w:t>ً</w:t>
      </w:r>
      <w:r w:rsidR="00A75710">
        <w:rPr>
          <w:rtl/>
          <w:lang w:bidi="fa-IR"/>
        </w:rPr>
        <w:t>:</w:t>
      </w:r>
      <w:r>
        <w:rPr>
          <w:rtl/>
          <w:lang w:bidi="fa-IR"/>
        </w:rPr>
        <w:t xml:space="preserve"> فدعني من أساطيرك</w:t>
      </w:r>
      <w:r w:rsidR="00A75710">
        <w:rPr>
          <w:rtl/>
          <w:lang w:bidi="fa-IR"/>
        </w:rPr>
        <w:t>،</w:t>
      </w:r>
      <w:r>
        <w:rPr>
          <w:rtl/>
          <w:lang w:bidi="fa-IR"/>
        </w:rPr>
        <w:t xml:space="preserve"> واكفف عن</w:t>
      </w:r>
      <w:r w:rsidR="0032178E">
        <w:rPr>
          <w:rFonts w:hint="cs"/>
          <w:rtl/>
          <w:lang w:bidi="fa-IR"/>
        </w:rPr>
        <w:t>ّ</w:t>
      </w:r>
      <w:r>
        <w:rPr>
          <w:rtl/>
          <w:lang w:bidi="fa-IR"/>
        </w:rPr>
        <w:t>ي من أحاديثك</w:t>
      </w:r>
      <w:r w:rsidR="00A75710">
        <w:rPr>
          <w:rtl/>
          <w:lang w:bidi="fa-IR"/>
        </w:rPr>
        <w:t>،</w:t>
      </w:r>
      <w:r>
        <w:rPr>
          <w:rtl/>
          <w:lang w:bidi="fa-IR"/>
        </w:rPr>
        <w:t xml:space="preserve"> و أقصر عن تقو</w:t>
      </w:r>
      <w:r w:rsidR="0032178E">
        <w:rPr>
          <w:rFonts w:hint="cs"/>
          <w:rtl/>
          <w:lang w:bidi="fa-IR"/>
        </w:rPr>
        <w:t>ّ</w:t>
      </w:r>
      <w:r>
        <w:rPr>
          <w:rtl/>
          <w:lang w:bidi="fa-IR"/>
        </w:rPr>
        <w:t xml:space="preserve">لك على رسول الله </w:t>
      </w:r>
      <w:r w:rsidR="008A1F53" w:rsidRPr="008A1F53">
        <w:rPr>
          <w:rStyle w:val="libAlaemChar"/>
          <w:rtl/>
        </w:rPr>
        <w:t>صلى‌الله‌عليه‌وآله‌وسلم</w:t>
      </w:r>
      <w:r>
        <w:rPr>
          <w:rtl/>
          <w:lang w:bidi="fa-IR"/>
        </w:rPr>
        <w:t xml:space="preserve"> وافترائك من الكذب ما لم ي</w:t>
      </w:r>
      <w:r w:rsidR="0032178E">
        <w:rPr>
          <w:rFonts w:hint="cs"/>
          <w:rtl/>
          <w:lang w:bidi="fa-IR"/>
        </w:rPr>
        <w:t>ُ</w:t>
      </w:r>
      <w:r>
        <w:rPr>
          <w:rtl/>
          <w:lang w:bidi="fa-IR"/>
        </w:rPr>
        <w:t>قل</w:t>
      </w:r>
      <w:r w:rsidR="00A75710">
        <w:rPr>
          <w:rtl/>
          <w:lang w:bidi="fa-IR"/>
        </w:rPr>
        <w:t>،</w:t>
      </w:r>
      <w:r>
        <w:rPr>
          <w:rtl/>
          <w:lang w:bidi="fa-IR"/>
        </w:rPr>
        <w:t xml:space="preserve"> وغرور م</w:t>
      </w:r>
      <w:r w:rsidR="0032178E">
        <w:rPr>
          <w:rFonts w:hint="cs"/>
          <w:rtl/>
          <w:lang w:bidi="fa-IR"/>
        </w:rPr>
        <w:t>َ</w:t>
      </w:r>
      <w:r>
        <w:rPr>
          <w:rtl/>
          <w:lang w:bidi="fa-IR"/>
        </w:rPr>
        <w:t>ن معك والخداع لهم</w:t>
      </w:r>
      <w:r w:rsidR="00A75710">
        <w:rPr>
          <w:rtl/>
          <w:lang w:bidi="fa-IR"/>
        </w:rPr>
        <w:t>،</w:t>
      </w:r>
      <w:r>
        <w:rPr>
          <w:rtl/>
          <w:lang w:bidi="fa-IR"/>
        </w:rPr>
        <w:t xml:space="preserve"> فقد استغويتهم ويوشك أمرك أن ينكشف لهم فيعتزلوك</w:t>
      </w:r>
      <w:r w:rsidR="00A75710">
        <w:rPr>
          <w:rtl/>
          <w:lang w:bidi="fa-IR"/>
        </w:rPr>
        <w:t>،</w:t>
      </w:r>
      <w:r>
        <w:rPr>
          <w:rtl/>
          <w:lang w:bidi="fa-IR"/>
        </w:rPr>
        <w:t xml:space="preserve"> ويعلموا أن</w:t>
      </w:r>
      <w:r w:rsidR="0032178E">
        <w:rPr>
          <w:rFonts w:hint="cs"/>
          <w:rtl/>
          <w:lang w:bidi="fa-IR"/>
        </w:rPr>
        <w:t>ّ</w:t>
      </w:r>
      <w:r>
        <w:rPr>
          <w:rtl/>
          <w:lang w:bidi="fa-IR"/>
        </w:rPr>
        <w:t xml:space="preserve"> ما جئت به باطل</w:t>
      </w:r>
      <w:r w:rsidR="0032178E">
        <w:rPr>
          <w:rFonts w:hint="cs"/>
          <w:rtl/>
          <w:lang w:bidi="fa-IR"/>
        </w:rPr>
        <w:t>ٌ</w:t>
      </w:r>
      <w:r>
        <w:rPr>
          <w:rtl/>
          <w:lang w:bidi="fa-IR"/>
        </w:rPr>
        <w:t xml:space="preserve"> مضمحل</w:t>
      </w:r>
      <w:r w:rsidR="0032178E">
        <w:rPr>
          <w:rFonts w:hint="cs"/>
          <w:rtl/>
          <w:lang w:bidi="fa-IR"/>
        </w:rPr>
        <w:t>ُّ</w:t>
      </w:r>
      <w:r>
        <w:rPr>
          <w:rtl/>
          <w:lang w:bidi="fa-IR"/>
        </w:rPr>
        <w:t>.</w:t>
      </w:r>
    </w:p>
    <w:p w:rsidR="00F10858" w:rsidRDefault="00D83748" w:rsidP="0032178E">
      <w:pPr>
        <w:pStyle w:val="libNormal"/>
        <w:rPr>
          <w:rtl/>
          <w:lang w:bidi="fa-IR"/>
        </w:rPr>
      </w:pPr>
      <w:r>
        <w:rPr>
          <w:rtl/>
          <w:lang w:bidi="fa-IR"/>
        </w:rPr>
        <w:t>وقوله من كتاب آخر له</w:t>
      </w:r>
      <w:r w:rsidR="00A75710">
        <w:rPr>
          <w:rtl/>
          <w:lang w:bidi="fa-IR"/>
        </w:rPr>
        <w:t>:</w:t>
      </w:r>
      <w:r>
        <w:rPr>
          <w:rtl/>
          <w:lang w:bidi="fa-IR"/>
        </w:rPr>
        <w:t xml:space="preserve"> فما أعظم الرين على قلبك</w:t>
      </w:r>
      <w:r w:rsidR="00A75710">
        <w:rPr>
          <w:rtl/>
          <w:lang w:bidi="fa-IR"/>
        </w:rPr>
        <w:t>،</w:t>
      </w:r>
      <w:r>
        <w:rPr>
          <w:rtl/>
          <w:lang w:bidi="fa-IR"/>
        </w:rPr>
        <w:t xml:space="preserve"> والغطاء على بصرك</w:t>
      </w:r>
      <w:r w:rsidR="00A75710">
        <w:rPr>
          <w:rtl/>
          <w:lang w:bidi="fa-IR"/>
        </w:rPr>
        <w:t>،</w:t>
      </w:r>
      <w:r>
        <w:rPr>
          <w:rtl/>
          <w:lang w:bidi="fa-IR"/>
        </w:rPr>
        <w:t xml:space="preserve"> </w:t>
      </w:r>
      <w:r w:rsidR="0032178E">
        <w:rPr>
          <w:rFonts w:hint="cs"/>
          <w:rtl/>
          <w:lang w:bidi="fa-IR"/>
        </w:rPr>
        <w:t>أ</w:t>
      </w:r>
      <w:r>
        <w:rPr>
          <w:rtl/>
          <w:lang w:bidi="fa-IR"/>
        </w:rPr>
        <w:t>لش</w:t>
      </w:r>
      <w:r w:rsidR="0032178E">
        <w:rPr>
          <w:rFonts w:hint="cs"/>
          <w:rtl/>
          <w:lang w:bidi="fa-IR"/>
        </w:rPr>
        <w:t>َ</w:t>
      </w:r>
      <w:r>
        <w:rPr>
          <w:rtl/>
          <w:lang w:bidi="fa-IR"/>
        </w:rPr>
        <w:t>ره من شيمتك</w:t>
      </w:r>
      <w:r w:rsidR="00A75710">
        <w:rPr>
          <w:rtl/>
          <w:lang w:bidi="fa-IR"/>
        </w:rPr>
        <w:t>،</w:t>
      </w:r>
      <w:r>
        <w:rPr>
          <w:rtl/>
          <w:lang w:bidi="fa-IR"/>
        </w:rPr>
        <w:t xml:space="preserve"> والحسد من خليقتك.</w:t>
      </w:r>
    </w:p>
    <w:p w:rsidR="00F10858" w:rsidRDefault="00D83748" w:rsidP="0032178E">
      <w:pPr>
        <w:pStyle w:val="libNormal"/>
        <w:rPr>
          <w:rtl/>
          <w:lang w:bidi="fa-IR"/>
        </w:rPr>
      </w:pPr>
      <w:r>
        <w:rPr>
          <w:rtl/>
          <w:lang w:bidi="fa-IR"/>
        </w:rPr>
        <w:t xml:space="preserve">وقوله في كتاب له إليه </w:t>
      </w:r>
      <w:r w:rsidR="00D2341B" w:rsidRPr="00D2341B">
        <w:rPr>
          <w:rStyle w:val="libAlaemChar"/>
          <w:rtl/>
        </w:rPr>
        <w:t>عليه‌السلام</w:t>
      </w:r>
      <w:r w:rsidR="00A75710">
        <w:rPr>
          <w:rtl/>
          <w:lang w:bidi="fa-IR"/>
        </w:rPr>
        <w:t>:</w:t>
      </w:r>
      <w:r>
        <w:rPr>
          <w:rtl/>
          <w:lang w:bidi="fa-IR"/>
        </w:rPr>
        <w:t xml:space="preserve"> فدع الحسد</w:t>
      </w:r>
      <w:r w:rsidR="00A75710">
        <w:rPr>
          <w:rtl/>
          <w:lang w:bidi="fa-IR"/>
        </w:rPr>
        <w:t>،</w:t>
      </w:r>
      <w:r>
        <w:rPr>
          <w:rtl/>
          <w:lang w:bidi="fa-IR"/>
        </w:rPr>
        <w:t xml:space="preserve"> فإن</w:t>
      </w:r>
      <w:r w:rsidR="0032178E">
        <w:rPr>
          <w:rFonts w:hint="cs"/>
          <w:rtl/>
          <w:lang w:bidi="fa-IR"/>
        </w:rPr>
        <w:t>ّ</w:t>
      </w:r>
      <w:r>
        <w:rPr>
          <w:rtl/>
          <w:lang w:bidi="fa-IR"/>
        </w:rPr>
        <w:t>ك طالما لم تنتفع به</w:t>
      </w:r>
      <w:r w:rsidR="00A75710">
        <w:rPr>
          <w:rtl/>
          <w:lang w:bidi="fa-IR"/>
        </w:rPr>
        <w:t>،</w:t>
      </w:r>
      <w:r>
        <w:rPr>
          <w:rtl/>
          <w:lang w:bidi="fa-IR"/>
        </w:rPr>
        <w:t xml:space="preserve"> ولا تفسد سابقة جهادك بشر</w:t>
      </w:r>
      <w:r w:rsidR="0032178E">
        <w:rPr>
          <w:rFonts w:hint="cs"/>
          <w:rtl/>
          <w:lang w:bidi="fa-IR"/>
        </w:rPr>
        <w:t>ّ</w:t>
      </w:r>
      <w:r>
        <w:rPr>
          <w:rtl/>
          <w:lang w:bidi="fa-IR"/>
        </w:rPr>
        <w:t>ة نخوتك</w:t>
      </w:r>
      <w:r w:rsidR="00A75710">
        <w:rPr>
          <w:rtl/>
          <w:lang w:bidi="fa-IR"/>
        </w:rPr>
        <w:t>،</w:t>
      </w:r>
      <w:r>
        <w:rPr>
          <w:rtl/>
          <w:lang w:bidi="fa-IR"/>
        </w:rPr>
        <w:t xml:space="preserve"> فإن</w:t>
      </w:r>
      <w:r w:rsidR="0032178E">
        <w:rPr>
          <w:rFonts w:hint="cs"/>
          <w:rtl/>
          <w:lang w:bidi="fa-IR"/>
        </w:rPr>
        <w:t>َّ</w:t>
      </w:r>
      <w:r>
        <w:rPr>
          <w:rtl/>
          <w:lang w:bidi="fa-IR"/>
        </w:rPr>
        <w:t xml:space="preserve"> الأعمال بخواتيمها</w:t>
      </w:r>
      <w:r w:rsidR="00A75710">
        <w:rPr>
          <w:rtl/>
          <w:lang w:bidi="fa-IR"/>
        </w:rPr>
        <w:t>،</w:t>
      </w:r>
      <w:r>
        <w:rPr>
          <w:rtl/>
          <w:lang w:bidi="fa-IR"/>
        </w:rPr>
        <w:t xml:space="preserve"> ولا ت</w:t>
      </w:r>
      <w:r w:rsidR="0032178E">
        <w:rPr>
          <w:rFonts w:hint="cs"/>
          <w:rtl/>
          <w:lang w:bidi="fa-IR"/>
        </w:rPr>
        <w:t>ُ</w:t>
      </w:r>
      <w:r>
        <w:rPr>
          <w:rtl/>
          <w:lang w:bidi="fa-IR"/>
        </w:rPr>
        <w:t>مح</w:t>
      </w:r>
      <w:r w:rsidR="0032178E">
        <w:rPr>
          <w:rFonts w:hint="cs"/>
          <w:rtl/>
          <w:lang w:bidi="fa-IR"/>
        </w:rPr>
        <w:t>ّ</w:t>
      </w:r>
      <w:r>
        <w:rPr>
          <w:rtl/>
          <w:lang w:bidi="fa-IR"/>
        </w:rPr>
        <w:t>ص سابقتك بقتال من لا حق</w:t>
      </w:r>
      <w:r w:rsidR="0032178E">
        <w:rPr>
          <w:rFonts w:hint="cs"/>
          <w:rtl/>
          <w:lang w:bidi="fa-IR"/>
        </w:rPr>
        <w:t>َّ</w:t>
      </w:r>
      <w:r>
        <w:rPr>
          <w:rtl/>
          <w:lang w:bidi="fa-IR"/>
        </w:rPr>
        <w:t xml:space="preserve"> لك في حق</w:t>
      </w:r>
      <w:r w:rsidR="0032178E">
        <w:rPr>
          <w:rFonts w:hint="cs"/>
          <w:rtl/>
          <w:lang w:bidi="fa-IR"/>
        </w:rPr>
        <w:t>ّ</w:t>
      </w:r>
      <w:r>
        <w:rPr>
          <w:rtl/>
          <w:lang w:bidi="fa-IR"/>
        </w:rPr>
        <w:t>ه</w:t>
      </w:r>
      <w:r w:rsidR="00A75710">
        <w:rPr>
          <w:rtl/>
          <w:lang w:bidi="fa-IR"/>
        </w:rPr>
        <w:t>،</w:t>
      </w:r>
      <w:r>
        <w:rPr>
          <w:rtl/>
          <w:lang w:bidi="fa-IR"/>
        </w:rPr>
        <w:t xml:space="preserve"> فإن</w:t>
      </w:r>
      <w:r w:rsidR="0032178E">
        <w:rPr>
          <w:rFonts w:hint="cs"/>
          <w:rtl/>
          <w:lang w:bidi="fa-IR"/>
        </w:rPr>
        <w:t>ّ</w:t>
      </w:r>
      <w:r>
        <w:rPr>
          <w:rtl/>
          <w:lang w:bidi="fa-IR"/>
        </w:rPr>
        <w:t>ك إن تفعل لا تضر</w:t>
      </w:r>
      <w:r w:rsidR="0032178E">
        <w:rPr>
          <w:rFonts w:hint="cs"/>
          <w:rtl/>
          <w:lang w:bidi="fa-IR"/>
        </w:rPr>
        <w:t>ّ</w:t>
      </w:r>
      <w:r>
        <w:rPr>
          <w:rtl/>
          <w:lang w:bidi="fa-IR"/>
        </w:rPr>
        <w:t xml:space="preserve"> بذلك إل</w:t>
      </w:r>
      <w:r w:rsidR="0032178E">
        <w:rPr>
          <w:rFonts w:hint="cs"/>
          <w:rtl/>
          <w:lang w:bidi="fa-IR"/>
        </w:rPr>
        <w:t>ّ</w:t>
      </w:r>
      <w:r>
        <w:rPr>
          <w:rtl/>
          <w:lang w:bidi="fa-IR"/>
        </w:rPr>
        <w:t>ا نفسك</w:t>
      </w:r>
      <w:r w:rsidR="00A75710">
        <w:rPr>
          <w:rtl/>
          <w:lang w:bidi="fa-IR"/>
        </w:rPr>
        <w:t>،</w:t>
      </w:r>
      <w:r>
        <w:rPr>
          <w:rtl/>
          <w:lang w:bidi="fa-IR"/>
        </w:rPr>
        <w:t xml:space="preserve"> ولا تمحق إل</w:t>
      </w:r>
      <w:r w:rsidR="0032178E">
        <w:rPr>
          <w:rFonts w:hint="cs"/>
          <w:rtl/>
          <w:lang w:bidi="fa-IR"/>
        </w:rPr>
        <w:t>ّ</w:t>
      </w:r>
      <w:r>
        <w:rPr>
          <w:rtl/>
          <w:lang w:bidi="fa-IR"/>
        </w:rPr>
        <w:t>ا عملك</w:t>
      </w:r>
      <w:r w:rsidR="00A75710">
        <w:rPr>
          <w:rtl/>
          <w:lang w:bidi="fa-IR"/>
        </w:rPr>
        <w:t>،</w:t>
      </w:r>
      <w:r>
        <w:rPr>
          <w:rtl/>
          <w:lang w:bidi="fa-IR"/>
        </w:rPr>
        <w:t xml:space="preserve"> ولا تبطل إل</w:t>
      </w:r>
      <w:r w:rsidR="0032178E">
        <w:rPr>
          <w:rFonts w:hint="cs"/>
          <w:rtl/>
          <w:lang w:bidi="fa-IR"/>
        </w:rPr>
        <w:t>ّ</w:t>
      </w:r>
      <w:r>
        <w:rPr>
          <w:rtl/>
          <w:lang w:bidi="fa-IR"/>
        </w:rPr>
        <w:t>ا حج</w:t>
      </w:r>
      <w:r w:rsidR="0032178E">
        <w:rPr>
          <w:rFonts w:hint="cs"/>
          <w:rtl/>
          <w:lang w:bidi="fa-IR"/>
        </w:rPr>
        <w:t>ّ</w:t>
      </w:r>
      <w:r>
        <w:rPr>
          <w:rtl/>
          <w:lang w:bidi="fa-IR"/>
        </w:rPr>
        <w:t>تك</w:t>
      </w:r>
      <w:r w:rsidR="00A75710">
        <w:rPr>
          <w:rtl/>
          <w:lang w:bidi="fa-IR"/>
        </w:rPr>
        <w:t>،</w:t>
      </w:r>
      <w:r>
        <w:rPr>
          <w:rtl/>
          <w:lang w:bidi="fa-IR"/>
        </w:rPr>
        <w:t xml:space="preserve"> ولعمري </w:t>
      </w:r>
      <w:r w:rsidR="0032178E">
        <w:rPr>
          <w:rFonts w:hint="cs"/>
          <w:rtl/>
          <w:lang w:bidi="fa-IR"/>
        </w:rPr>
        <w:t>ا</w:t>
      </w:r>
      <w:r>
        <w:rPr>
          <w:rtl/>
          <w:lang w:bidi="fa-IR"/>
        </w:rPr>
        <w:t>ن</w:t>
      </w:r>
      <w:r w:rsidR="0032178E">
        <w:rPr>
          <w:rFonts w:hint="cs"/>
          <w:rtl/>
          <w:lang w:bidi="fa-IR"/>
        </w:rPr>
        <w:t>َّ</w:t>
      </w:r>
      <w:r>
        <w:rPr>
          <w:rtl/>
          <w:lang w:bidi="fa-IR"/>
        </w:rPr>
        <w:t xml:space="preserve"> ما مضى لك من السابقات لشبيه أن يكون ممحوقا</w:t>
      </w:r>
      <w:r w:rsidR="0032178E">
        <w:rPr>
          <w:rFonts w:hint="cs"/>
          <w:rtl/>
          <w:lang w:bidi="fa-IR"/>
        </w:rPr>
        <w:t>ً</w:t>
      </w:r>
      <w:r>
        <w:rPr>
          <w:rtl/>
          <w:lang w:bidi="fa-IR"/>
        </w:rPr>
        <w:t xml:space="preserve"> لما اجترأت عليه من سفك الدماء</w:t>
      </w:r>
      <w:r w:rsidR="00A75710">
        <w:rPr>
          <w:rtl/>
          <w:lang w:bidi="fa-IR"/>
        </w:rPr>
        <w:t>،</w:t>
      </w:r>
      <w:r>
        <w:rPr>
          <w:rtl/>
          <w:lang w:bidi="fa-IR"/>
        </w:rPr>
        <w:t xml:space="preserve"> وخلاف </w:t>
      </w:r>
      <w:r w:rsidR="0032178E">
        <w:rPr>
          <w:rFonts w:hint="cs"/>
          <w:rtl/>
          <w:lang w:bidi="fa-IR"/>
        </w:rPr>
        <w:t>ا</w:t>
      </w:r>
      <w:r>
        <w:rPr>
          <w:rtl/>
          <w:lang w:bidi="fa-IR"/>
        </w:rPr>
        <w:t>هل الحق</w:t>
      </w:r>
      <w:r w:rsidR="0032178E">
        <w:rPr>
          <w:rFonts w:hint="cs"/>
          <w:rtl/>
          <w:lang w:bidi="fa-IR"/>
        </w:rPr>
        <w:t>ّ</w:t>
      </w:r>
      <w:r w:rsidR="00A75710">
        <w:rPr>
          <w:rtl/>
          <w:lang w:bidi="fa-IR"/>
        </w:rPr>
        <w:t>،</w:t>
      </w:r>
      <w:r>
        <w:rPr>
          <w:rtl/>
          <w:lang w:bidi="fa-IR"/>
        </w:rPr>
        <w:t xml:space="preserve"> فاقرأ السورة التي يذكر فيها الفلق</w:t>
      </w:r>
      <w:r w:rsidR="00A75710">
        <w:rPr>
          <w:rtl/>
          <w:lang w:bidi="fa-IR"/>
        </w:rPr>
        <w:t>،</w:t>
      </w:r>
      <w:r>
        <w:rPr>
          <w:rtl/>
          <w:lang w:bidi="fa-IR"/>
        </w:rPr>
        <w:t xml:space="preserve"> وتعو</w:t>
      </w:r>
      <w:r w:rsidR="0032178E">
        <w:rPr>
          <w:rFonts w:hint="cs"/>
          <w:rtl/>
          <w:lang w:bidi="fa-IR"/>
        </w:rPr>
        <w:t>َّ</w:t>
      </w:r>
      <w:r>
        <w:rPr>
          <w:rtl/>
          <w:lang w:bidi="fa-IR"/>
        </w:rPr>
        <w:t>ذ من نفسك</w:t>
      </w:r>
      <w:r w:rsidR="00A75710">
        <w:rPr>
          <w:rtl/>
          <w:lang w:bidi="fa-IR"/>
        </w:rPr>
        <w:t>،</w:t>
      </w:r>
      <w:r>
        <w:rPr>
          <w:rtl/>
          <w:lang w:bidi="fa-IR"/>
        </w:rPr>
        <w:t xml:space="preserve"> فإن</w:t>
      </w:r>
      <w:r w:rsidR="0032178E">
        <w:rPr>
          <w:rFonts w:hint="cs"/>
          <w:rtl/>
          <w:lang w:bidi="fa-IR"/>
        </w:rPr>
        <w:t>ّ</w:t>
      </w:r>
      <w:r>
        <w:rPr>
          <w:rtl/>
          <w:lang w:bidi="fa-IR"/>
        </w:rPr>
        <w:t>ك الحاسد إذا حسد.</w:t>
      </w:r>
    </w:p>
    <w:p w:rsidR="00F10858" w:rsidRDefault="00D83748" w:rsidP="0032178E">
      <w:pPr>
        <w:pStyle w:val="libNormal"/>
        <w:rPr>
          <w:rtl/>
          <w:lang w:bidi="fa-IR"/>
        </w:rPr>
      </w:pPr>
      <w:r>
        <w:rPr>
          <w:rtl/>
          <w:lang w:bidi="fa-IR"/>
        </w:rPr>
        <w:t xml:space="preserve">وقوله من كتاب له إليه </w:t>
      </w:r>
      <w:r w:rsidR="00D2341B" w:rsidRPr="00D2341B">
        <w:rPr>
          <w:rStyle w:val="libAlaemChar"/>
          <w:rtl/>
        </w:rPr>
        <w:t>عليه‌السلام</w:t>
      </w:r>
      <w:r w:rsidR="00A75710">
        <w:rPr>
          <w:rtl/>
          <w:lang w:bidi="fa-IR"/>
        </w:rPr>
        <w:t>:</w:t>
      </w:r>
      <w:r>
        <w:rPr>
          <w:rtl/>
          <w:lang w:bidi="fa-IR"/>
        </w:rPr>
        <w:t xml:space="preserve"> فلم</w:t>
      </w:r>
      <w:r w:rsidR="0032178E">
        <w:rPr>
          <w:rFonts w:hint="cs"/>
          <w:rtl/>
          <w:lang w:bidi="fa-IR"/>
        </w:rPr>
        <w:t>ّ</w:t>
      </w:r>
      <w:r>
        <w:rPr>
          <w:rtl/>
          <w:lang w:bidi="fa-IR"/>
        </w:rPr>
        <w:t>ا استوثق ال</w:t>
      </w:r>
      <w:r w:rsidR="0032178E">
        <w:rPr>
          <w:rFonts w:hint="cs"/>
          <w:rtl/>
          <w:lang w:bidi="fa-IR"/>
        </w:rPr>
        <w:t>إ</w:t>
      </w:r>
      <w:r>
        <w:rPr>
          <w:rtl/>
          <w:lang w:bidi="fa-IR"/>
        </w:rPr>
        <w:t>سلام وضرب بجرانه</w:t>
      </w:r>
      <w:r w:rsidR="00A75710">
        <w:rPr>
          <w:rtl/>
          <w:lang w:bidi="fa-IR"/>
        </w:rPr>
        <w:t>،</w:t>
      </w:r>
      <w:r>
        <w:rPr>
          <w:rtl/>
          <w:lang w:bidi="fa-IR"/>
        </w:rPr>
        <w:t xml:space="preserve"> عدوت عليه</w:t>
      </w:r>
      <w:r w:rsidR="00A75710">
        <w:rPr>
          <w:rtl/>
          <w:lang w:bidi="fa-IR"/>
        </w:rPr>
        <w:t>،</w:t>
      </w:r>
      <w:r>
        <w:rPr>
          <w:rtl/>
          <w:lang w:bidi="fa-IR"/>
        </w:rPr>
        <w:t xml:space="preserve"> فبغيته الغوائل</w:t>
      </w:r>
      <w:r w:rsidR="00A75710">
        <w:rPr>
          <w:rtl/>
          <w:lang w:bidi="fa-IR"/>
        </w:rPr>
        <w:t>،</w:t>
      </w:r>
      <w:r>
        <w:rPr>
          <w:rtl/>
          <w:lang w:bidi="fa-IR"/>
        </w:rPr>
        <w:t xml:space="preserve"> ونصبت له المكايد</w:t>
      </w:r>
      <w:r w:rsidR="00A75710">
        <w:rPr>
          <w:rtl/>
          <w:lang w:bidi="fa-IR"/>
        </w:rPr>
        <w:t>،</w:t>
      </w:r>
      <w:r>
        <w:rPr>
          <w:rtl/>
          <w:lang w:bidi="fa-IR"/>
        </w:rPr>
        <w:t xml:space="preserve"> وضربت له بطن الأمر وظهره</w:t>
      </w:r>
      <w:r w:rsidR="00A75710">
        <w:rPr>
          <w:rtl/>
          <w:lang w:bidi="fa-IR"/>
        </w:rPr>
        <w:t>،</w:t>
      </w:r>
      <w:r>
        <w:rPr>
          <w:rtl/>
          <w:lang w:bidi="fa-IR"/>
        </w:rPr>
        <w:t xml:space="preserve"> ودسست</w:t>
      </w:r>
      <w:r w:rsidR="0032178E">
        <w:rPr>
          <w:rFonts w:hint="cs"/>
          <w:rtl/>
          <w:lang w:bidi="fa-IR"/>
        </w:rPr>
        <w:t>َ</w:t>
      </w:r>
      <w:r>
        <w:rPr>
          <w:rtl/>
          <w:lang w:bidi="fa-IR"/>
        </w:rPr>
        <w:t xml:space="preserve"> عليه وأغريت به</w:t>
      </w:r>
      <w:r w:rsidR="00A75710">
        <w:rPr>
          <w:rtl/>
          <w:lang w:bidi="fa-IR"/>
        </w:rPr>
        <w:t>،</w:t>
      </w:r>
      <w:r>
        <w:rPr>
          <w:rtl/>
          <w:lang w:bidi="fa-IR"/>
        </w:rPr>
        <w:t xml:space="preserve"> وقعدت </w:t>
      </w:r>
      <w:r w:rsidR="00F10858">
        <w:rPr>
          <w:rtl/>
          <w:lang w:bidi="fa-IR"/>
        </w:rPr>
        <w:t>-</w:t>
      </w:r>
      <w:r>
        <w:rPr>
          <w:rtl/>
          <w:lang w:bidi="fa-IR"/>
        </w:rPr>
        <w:t xml:space="preserve"> حين استنصرك </w:t>
      </w:r>
      <w:r w:rsidR="00F10858">
        <w:rPr>
          <w:rtl/>
          <w:lang w:bidi="fa-IR"/>
        </w:rPr>
        <w:t>-</w:t>
      </w:r>
      <w:r>
        <w:rPr>
          <w:rtl/>
          <w:lang w:bidi="fa-IR"/>
        </w:rPr>
        <w:t xml:space="preserve"> عن نصره</w:t>
      </w:r>
      <w:r w:rsidR="00A75710">
        <w:rPr>
          <w:rtl/>
          <w:lang w:bidi="fa-IR"/>
        </w:rPr>
        <w:t>،</w:t>
      </w:r>
      <w:r>
        <w:rPr>
          <w:rtl/>
          <w:lang w:bidi="fa-IR"/>
        </w:rPr>
        <w:t xml:space="preserve"> وسألك أن تدركه قبل أن يمز</w:t>
      </w:r>
      <w:r w:rsidR="0032178E">
        <w:rPr>
          <w:rFonts w:hint="cs"/>
          <w:rtl/>
          <w:lang w:bidi="fa-IR"/>
        </w:rPr>
        <w:t>ّ</w:t>
      </w:r>
      <w:r>
        <w:rPr>
          <w:rtl/>
          <w:lang w:bidi="fa-IR"/>
        </w:rPr>
        <w:t>ق فما أدركته</w:t>
      </w:r>
      <w:r w:rsidR="00A75710">
        <w:rPr>
          <w:rtl/>
          <w:lang w:bidi="fa-IR"/>
        </w:rPr>
        <w:t>،</w:t>
      </w:r>
      <w:r>
        <w:rPr>
          <w:rtl/>
          <w:lang w:bidi="fa-IR"/>
        </w:rPr>
        <w:t xml:space="preserve"> وما يوم المسلمين منك بواحد</w:t>
      </w:r>
      <w:r w:rsidR="00A75710">
        <w:rPr>
          <w:rtl/>
          <w:lang w:bidi="fa-IR"/>
        </w:rPr>
        <w:t>،</w:t>
      </w:r>
      <w:r>
        <w:rPr>
          <w:rtl/>
          <w:lang w:bidi="fa-IR"/>
        </w:rPr>
        <w:t xml:space="preserve"> لقد حسدت</w:t>
      </w:r>
      <w:r w:rsidR="0032178E">
        <w:rPr>
          <w:rFonts w:hint="cs"/>
          <w:rtl/>
          <w:lang w:bidi="fa-IR"/>
        </w:rPr>
        <w:t>َ</w:t>
      </w:r>
      <w:r>
        <w:rPr>
          <w:rtl/>
          <w:lang w:bidi="fa-IR"/>
        </w:rPr>
        <w:t xml:space="preserve"> أبا بكر والتويت</w:t>
      </w:r>
      <w:r w:rsidR="0032178E">
        <w:rPr>
          <w:rFonts w:hint="cs"/>
          <w:rtl/>
          <w:lang w:bidi="fa-IR"/>
        </w:rPr>
        <w:t>َ</w:t>
      </w:r>
      <w:r>
        <w:rPr>
          <w:rtl/>
          <w:lang w:bidi="fa-IR"/>
        </w:rPr>
        <w:t xml:space="preserve"> عليه</w:t>
      </w:r>
      <w:r w:rsidR="00A75710">
        <w:rPr>
          <w:rtl/>
          <w:lang w:bidi="fa-IR"/>
        </w:rPr>
        <w:t>،</w:t>
      </w:r>
      <w:r>
        <w:rPr>
          <w:rtl/>
          <w:lang w:bidi="fa-IR"/>
        </w:rPr>
        <w:t xml:space="preserve"> و</w:t>
      </w:r>
    </w:p>
    <w:p w:rsidR="00F10858" w:rsidRDefault="00F10858" w:rsidP="00F10858">
      <w:pPr>
        <w:pStyle w:val="libNormal"/>
        <w:rPr>
          <w:lang w:bidi="fa-IR"/>
        </w:rPr>
      </w:pPr>
      <w:r>
        <w:rPr>
          <w:rtl/>
          <w:lang w:bidi="fa-IR"/>
        </w:rPr>
        <w:br w:type="page"/>
      </w:r>
    </w:p>
    <w:p w:rsidR="00F10858" w:rsidRDefault="00D83748" w:rsidP="007A3E05">
      <w:pPr>
        <w:pStyle w:val="libNormal0"/>
        <w:rPr>
          <w:rtl/>
          <w:lang w:bidi="fa-IR"/>
        </w:rPr>
      </w:pPr>
      <w:r>
        <w:rPr>
          <w:rtl/>
          <w:lang w:bidi="fa-IR"/>
        </w:rPr>
        <w:lastRenderedPageBreak/>
        <w:t>ر</w:t>
      </w:r>
      <w:r w:rsidR="007A3E05">
        <w:rPr>
          <w:rFonts w:hint="cs"/>
          <w:rtl/>
          <w:lang w:bidi="fa-IR"/>
        </w:rPr>
        <w:t>ُ</w:t>
      </w:r>
      <w:r>
        <w:rPr>
          <w:rtl/>
          <w:lang w:bidi="fa-IR"/>
        </w:rPr>
        <w:t>مت</w:t>
      </w:r>
      <w:r w:rsidR="007A3E05">
        <w:rPr>
          <w:rFonts w:hint="cs"/>
          <w:rtl/>
          <w:lang w:bidi="fa-IR"/>
        </w:rPr>
        <w:t>َ</w:t>
      </w:r>
      <w:r>
        <w:rPr>
          <w:rtl/>
          <w:lang w:bidi="fa-IR"/>
        </w:rPr>
        <w:t xml:space="preserve"> </w:t>
      </w:r>
      <w:r w:rsidR="007A3E05">
        <w:rPr>
          <w:rFonts w:hint="cs"/>
          <w:rtl/>
          <w:lang w:bidi="fa-IR"/>
        </w:rPr>
        <w:t>ا</w:t>
      </w:r>
      <w:r>
        <w:rPr>
          <w:rtl/>
          <w:lang w:bidi="fa-IR"/>
        </w:rPr>
        <w:t>فساد أمره</w:t>
      </w:r>
      <w:r w:rsidR="00A75710">
        <w:rPr>
          <w:rtl/>
          <w:lang w:bidi="fa-IR"/>
        </w:rPr>
        <w:t>،</w:t>
      </w:r>
      <w:r>
        <w:rPr>
          <w:rtl/>
          <w:lang w:bidi="fa-IR"/>
        </w:rPr>
        <w:t xml:space="preserve"> وقعدت في بيتك</w:t>
      </w:r>
      <w:r w:rsidR="00A75710">
        <w:rPr>
          <w:rtl/>
          <w:lang w:bidi="fa-IR"/>
        </w:rPr>
        <w:t>،</w:t>
      </w:r>
      <w:r>
        <w:rPr>
          <w:rtl/>
          <w:lang w:bidi="fa-IR"/>
        </w:rPr>
        <w:t xml:space="preserve"> واستغويت عصابة من الناس حت</w:t>
      </w:r>
      <w:r w:rsidR="007A3E05">
        <w:rPr>
          <w:rFonts w:hint="cs"/>
          <w:rtl/>
          <w:lang w:bidi="fa-IR"/>
        </w:rPr>
        <w:t>ّ</w:t>
      </w:r>
      <w:r>
        <w:rPr>
          <w:rtl/>
          <w:lang w:bidi="fa-IR"/>
        </w:rPr>
        <w:t>ى تأخ</w:t>
      </w:r>
      <w:r w:rsidR="007A3E05">
        <w:rPr>
          <w:rFonts w:hint="cs"/>
          <w:rtl/>
          <w:lang w:bidi="fa-IR"/>
        </w:rPr>
        <w:t>َّ</w:t>
      </w:r>
      <w:r>
        <w:rPr>
          <w:rtl/>
          <w:lang w:bidi="fa-IR"/>
        </w:rPr>
        <w:t>روا عن بيعته</w:t>
      </w:r>
      <w:r w:rsidR="00A75710">
        <w:rPr>
          <w:rtl/>
          <w:lang w:bidi="fa-IR"/>
        </w:rPr>
        <w:t>،</w:t>
      </w:r>
      <w:r>
        <w:rPr>
          <w:rtl/>
          <w:lang w:bidi="fa-IR"/>
        </w:rPr>
        <w:t xml:space="preserve"> ثم</w:t>
      </w:r>
      <w:r w:rsidR="007A3E05">
        <w:rPr>
          <w:rFonts w:hint="cs"/>
          <w:rtl/>
          <w:lang w:bidi="fa-IR"/>
        </w:rPr>
        <w:t>ّ</w:t>
      </w:r>
      <w:r>
        <w:rPr>
          <w:rtl/>
          <w:lang w:bidi="fa-IR"/>
        </w:rPr>
        <w:t xml:space="preserve"> كرهت خلافة عمر وحسدته</w:t>
      </w:r>
      <w:r w:rsidR="00A75710">
        <w:rPr>
          <w:rtl/>
          <w:lang w:bidi="fa-IR"/>
        </w:rPr>
        <w:t>،</w:t>
      </w:r>
      <w:r>
        <w:rPr>
          <w:rtl/>
          <w:lang w:bidi="fa-IR"/>
        </w:rPr>
        <w:t xml:space="preserve"> واستطالت مد</w:t>
      </w:r>
      <w:r w:rsidR="007A3E05">
        <w:rPr>
          <w:rFonts w:hint="cs"/>
          <w:rtl/>
          <w:lang w:bidi="fa-IR"/>
        </w:rPr>
        <w:t>ّ</w:t>
      </w:r>
      <w:r>
        <w:rPr>
          <w:rtl/>
          <w:lang w:bidi="fa-IR"/>
        </w:rPr>
        <w:t>ته وس</w:t>
      </w:r>
      <w:r w:rsidR="007A3E05">
        <w:rPr>
          <w:rFonts w:hint="cs"/>
          <w:rtl/>
          <w:lang w:bidi="fa-IR"/>
        </w:rPr>
        <w:t>ُ</w:t>
      </w:r>
      <w:r>
        <w:rPr>
          <w:rtl/>
          <w:lang w:bidi="fa-IR"/>
        </w:rPr>
        <w:t>ررت بقتله</w:t>
      </w:r>
      <w:r w:rsidR="00A75710">
        <w:rPr>
          <w:rtl/>
          <w:lang w:bidi="fa-IR"/>
        </w:rPr>
        <w:t>،</w:t>
      </w:r>
      <w:r>
        <w:rPr>
          <w:rtl/>
          <w:lang w:bidi="fa-IR"/>
        </w:rPr>
        <w:t xml:space="preserve"> وأظهرت الشماتة بمصابه</w:t>
      </w:r>
      <w:r w:rsidR="00A75710">
        <w:rPr>
          <w:rtl/>
          <w:lang w:bidi="fa-IR"/>
        </w:rPr>
        <w:t>،</w:t>
      </w:r>
      <w:r>
        <w:rPr>
          <w:rtl/>
          <w:lang w:bidi="fa-IR"/>
        </w:rPr>
        <w:t xml:space="preserve"> حتى </w:t>
      </w:r>
      <w:r w:rsidR="007A3E05">
        <w:rPr>
          <w:rFonts w:hint="cs"/>
          <w:rtl/>
          <w:lang w:bidi="fa-IR"/>
        </w:rPr>
        <w:t>ا</w:t>
      </w:r>
      <w:r>
        <w:rPr>
          <w:rtl/>
          <w:lang w:bidi="fa-IR"/>
        </w:rPr>
        <w:t>ن</w:t>
      </w:r>
      <w:r w:rsidR="007A3E05">
        <w:rPr>
          <w:rFonts w:hint="cs"/>
          <w:rtl/>
          <w:lang w:bidi="fa-IR"/>
        </w:rPr>
        <w:t>َّ</w:t>
      </w:r>
      <w:r>
        <w:rPr>
          <w:rtl/>
          <w:lang w:bidi="fa-IR"/>
        </w:rPr>
        <w:t>ك حاولت قتل ولده لأن</w:t>
      </w:r>
      <w:r w:rsidR="007A3E05">
        <w:rPr>
          <w:rFonts w:hint="cs"/>
          <w:rtl/>
          <w:lang w:bidi="fa-IR"/>
        </w:rPr>
        <w:t>ّ</w:t>
      </w:r>
      <w:r>
        <w:rPr>
          <w:rtl/>
          <w:lang w:bidi="fa-IR"/>
        </w:rPr>
        <w:t>ه قتل قاتل أبيه</w:t>
      </w:r>
      <w:r w:rsidR="00A75710">
        <w:rPr>
          <w:rtl/>
          <w:lang w:bidi="fa-IR"/>
        </w:rPr>
        <w:t>،</w:t>
      </w:r>
      <w:r>
        <w:rPr>
          <w:rtl/>
          <w:lang w:bidi="fa-IR"/>
        </w:rPr>
        <w:t xml:space="preserve"> ثم</w:t>
      </w:r>
      <w:r w:rsidR="007A3E05">
        <w:rPr>
          <w:rFonts w:hint="cs"/>
          <w:rtl/>
          <w:lang w:bidi="fa-IR"/>
        </w:rPr>
        <w:t>ّ</w:t>
      </w:r>
      <w:r>
        <w:rPr>
          <w:rtl/>
          <w:lang w:bidi="fa-IR"/>
        </w:rPr>
        <w:t xml:space="preserve"> لم تكن أشد</w:t>
      </w:r>
      <w:r w:rsidR="007A3E05">
        <w:rPr>
          <w:rFonts w:hint="cs"/>
          <w:rtl/>
          <w:lang w:bidi="fa-IR"/>
        </w:rPr>
        <w:t>ّ</w:t>
      </w:r>
      <w:r>
        <w:rPr>
          <w:rtl/>
          <w:lang w:bidi="fa-IR"/>
        </w:rPr>
        <w:t xml:space="preserve"> منك حسدا</w:t>
      </w:r>
      <w:r w:rsidR="007A3E05">
        <w:rPr>
          <w:rFonts w:hint="cs"/>
          <w:rtl/>
          <w:lang w:bidi="fa-IR"/>
        </w:rPr>
        <w:t>ً</w:t>
      </w:r>
      <w:r>
        <w:rPr>
          <w:rtl/>
          <w:lang w:bidi="fa-IR"/>
        </w:rPr>
        <w:t xml:space="preserve"> لابن عم</w:t>
      </w:r>
      <w:r w:rsidR="007A3E05">
        <w:rPr>
          <w:rFonts w:hint="cs"/>
          <w:rtl/>
          <w:lang w:bidi="fa-IR"/>
        </w:rPr>
        <w:t>ّ</w:t>
      </w:r>
      <w:r w:rsidR="007A3E05">
        <w:rPr>
          <w:rtl/>
          <w:lang w:bidi="fa-IR"/>
        </w:rPr>
        <w:t>ك عثمان</w:t>
      </w:r>
      <w:r>
        <w:rPr>
          <w:rtl/>
          <w:lang w:bidi="fa-IR"/>
        </w:rPr>
        <w:t>. إلخ.</w:t>
      </w:r>
    </w:p>
    <w:p w:rsidR="00F10858" w:rsidRDefault="00D83748" w:rsidP="007A3E05">
      <w:pPr>
        <w:pStyle w:val="libNormal"/>
        <w:rPr>
          <w:rtl/>
          <w:lang w:bidi="fa-IR"/>
        </w:rPr>
      </w:pPr>
      <w:r>
        <w:rPr>
          <w:rtl/>
          <w:lang w:bidi="fa-IR"/>
        </w:rPr>
        <w:t xml:space="preserve">وقوله في كتاب له إليه </w:t>
      </w:r>
      <w:r w:rsidR="00D2341B" w:rsidRPr="00D2341B">
        <w:rPr>
          <w:rStyle w:val="libAlaemChar"/>
          <w:rtl/>
        </w:rPr>
        <w:t>عليه‌السلام</w:t>
      </w:r>
      <w:r w:rsidR="00A75710">
        <w:rPr>
          <w:rtl/>
          <w:lang w:bidi="fa-IR"/>
        </w:rPr>
        <w:t>:</w:t>
      </w:r>
      <w:r>
        <w:rPr>
          <w:rtl/>
          <w:lang w:bidi="fa-IR"/>
        </w:rPr>
        <w:t xml:space="preserve"> أم</w:t>
      </w:r>
      <w:r w:rsidR="007A3E05">
        <w:rPr>
          <w:rFonts w:hint="cs"/>
          <w:rtl/>
          <w:lang w:bidi="fa-IR"/>
        </w:rPr>
        <w:t>ّ</w:t>
      </w:r>
      <w:r>
        <w:rPr>
          <w:rtl/>
          <w:lang w:bidi="fa-IR"/>
        </w:rPr>
        <w:t>ا بعد</w:t>
      </w:r>
      <w:r w:rsidR="00A75710">
        <w:rPr>
          <w:rtl/>
          <w:lang w:bidi="fa-IR"/>
        </w:rPr>
        <w:t>:</w:t>
      </w:r>
      <w:r>
        <w:rPr>
          <w:rtl/>
          <w:lang w:bidi="fa-IR"/>
        </w:rPr>
        <w:t xml:space="preserve"> فإن</w:t>
      </w:r>
      <w:r w:rsidR="007A3E05">
        <w:rPr>
          <w:rFonts w:hint="cs"/>
          <w:rtl/>
          <w:lang w:bidi="fa-IR"/>
        </w:rPr>
        <w:t>ّ</w:t>
      </w:r>
      <w:r>
        <w:rPr>
          <w:rtl/>
          <w:lang w:bidi="fa-IR"/>
        </w:rPr>
        <w:t>ا كن</w:t>
      </w:r>
      <w:r w:rsidR="007A3E05">
        <w:rPr>
          <w:rFonts w:hint="cs"/>
          <w:rtl/>
          <w:lang w:bidi="fa-IR"/>
        </w:rPr>
        <w:t>ّ</w:t>
      </w:r>
      <w:r>
        <w:rPr>
          <w:rtl/>
          <w:lang w:bidi="fa-IR"/>
        </w:rPr>
        <w:t>ا نحن وإي</w:t>
      </w:r>
      <w:r w:rsidR="007A3E05">
        <w:rPr>
          <w:rFonts w:hint="cs"/>
          <w:rtl/>
          <w:lang w:bidi="fa-IR"/>
        </w:rPr>
        <w:t>ّ</w:t>
      </w:r>
      <w:r>
        <w:rPr>
          <w:rtl/>
          <w:lang w:bidi="fa-IR"/>
        </w:rPr>
        <w:t>اكم يدا</w:t>
      </w:r>
      <w:r w:rsidR="007A3E05">
        <w:rPr>
          <w:rFonts w:hint="cs"/>
          <w:rtl/>
          <w:lang w:bidi="fa-IR"/>
        </w:rPr>
        <w:t>ً</w:t>
      </w:r>
      <w:r>
        <w:rPr>
          <w:rtl/>
          <w:lang w:bidi="fa-IR"/>
        </w:rPr>
        <w:t xml:space="preserve"> جامعة</w:t>
      </w:r>
      <w:r w:rsidR="00A75710">
        <w:rPr>
          <w:rtl/>
          <w:lang w:bidi="fa-IR"/>
        </w:rPr>
        <w:t>،</w:t>
      </w:r>
      <w:r>
        <w:rPr>
          <w:rtl/>
          <w:lang w:bidi="fa-IR"/>
        </w:rPr>
        <w:t xml:space="preserve"> و</w:t>
      </w:r>
      <w:r w:rsidR="007A3E05">
        <w:rPr>
          <w:rFonts w:hint="cs"/>
          <w:rtl/>
          <w:lang w:bidi="fa-IR"/>
        </w:rPr>
        <w:t>ا</w:t>
      </w:r>
      <w:r>
        <w:rPr>
          <w:rtl/>
          <w:lang w:bidi="fa-IR"/>
        </w:rPr>
        <w:t>لفة أليفة</w:t>
      </w:r>
      <w:r w:rsidR="00A75710">
        <w:rPr>
          <w:rtl/>
          <w:lang w:bidi="fa-IR"/>
        </w:rPr>
        <w:t>،</w:t>
      </w:r>
      <w:r>
        <w:rPr>
          <w:rtl/>
          <w:lang w:bidi="fa-IR"/>
        </w:rPr>
        <w:t xml:space="preserve"> حت</w:t>
      </w:r>
      <w:r w:rsidR="007A3E05">
        <w:rPr>
          <w:rFonts w:hint="cs"/>
          <w:rtl/>
          <w:lang w:bidi="fa-IR"/>
        </w:rPr>
        <w:t>ّ</w:t>
      </w:r>
      <w:r>
        <w:rPr>
          <w:rtl/>
          <w:lang w:bidi="fa-IR"/>
        </w:rPr>
        <w:t>ى طمعت يا بن أبي طالب</w:t>
      </w:r>
      <w:r w:rsidR="00A75710">
        <w:rPr>
          <w:rtl/>
          <w:lang w:bidi="fa-IR"/>
        </w:rPr>
        <w:t>!</w:t>
      </w:r>
      <w:r>
        <w:rPr>
          <w:rtl/>
          <w:lang w:bidi="fa-IR"/>
        </w:rPr>
        <w:t xml:space="preserve"> فتغي</w:t>
      </w:r>
      <w:r w:rsidR="007A3E05">
        <w:rPr>
          <w:rFonts w:hint="cs"/>
          <w:rtl/>
          <w:lang w:bidi="fa-IR"/>
        </w:rPr>
        <w:t>ّ</w:t>
      </w:r>
      <w:r>
        <w:rPr>
          <w:rtl/>
          <w:lang w:bidi="fa-IR"/>
        </w:rPr>
        <w:t>رت وأصبحت تعد</w:t>
      </w:r>
      <w:r w:rsidR="007A3E05">
        <w:rPr>
          <w:rFonts w:hint="cs"/>
          <w:rtl/>
          <w:lang w:bidi="fa-IR"/>
        </w:rPr>
        <w:t>ّ</w:t>
      </w:r>
      <w:r>
        <w:rPr>
          <w:rtl/>
          <w:lang w:bidi="fa-IR"/>
        </w:rPr>
        <w:t xml:space="preserve"> نفسك قوي</w:t>
      </w:r>
      <w:r w:rsidR="007A3E05">
        <w:rPr>
          <w:rFonts w:hint="cs"/>
          <w:rtl/>
          <w:lang w:bidi="fa-IR"/>
        </w:rPr>
        <w:t>ّ</w:t>
      </w:r>
      <w:r>
        <w:rPr>
          <w:rtl/>
          <w:lang w:bidi="fa-IR"/>
        </w:rPr>
        <w:t>ا</w:t>
      </w:r>
      <w:r w:rsidR="007A3E05">
        <w:rPr>
          <w:rFonts w:hint="cs"/>
          <w:rtl/>
          <w:lang w:bidi="fa-IR"/>
        </w:rPr>
        <w:t>ً</w:t>
      </w:r>
      <w:r>
        <w:rPr>
          <w:rtl/>
          <w:lang w:bidi="fa-IR"/>
        </w:rPr>
        <w:t xml:space="preserve"> على من عاداك بطغام أهل الحجاز</w:t>
      </w:r>
      <w:r w:rsidR="00A75710">
        <w:rPr>
          <w:rtl/>
          <w:lang w:bidi="fa-IR"/>
        </w:rPr>
        <w:t>،</w:t>
      </w:r>
      <w:r>
        <w:rPr>
          <w:rtl/>
          <w:lang w:bidi="fa-IR"/>
        </w:rPr>
        <w:t xml:space="preserve"> وأوباش أهل العراق</w:t>
      </w:r>
      <w:r w:rsidR="00A75710">
        <w:rPr>
          <w:rtl/>
          <w:lang w:bidi="fa-IR"/>
        </w:rPr>
        <w:t>،</w:t>
      </w:r>
      <w:r>
        <w:rPr>
          <w:rtl/>
          <w:lang w:bidi="fa-IR"/>
        </w:rPr>
        <w:t xml:space="preserve"> وحمقى الفسطاط</w:t>
      </w:r>
      <w:r w:rsidR="00A75710">
        <w:rPr>
          <w:rtl/>
          <w:lang w:bidi="fa-IR"/>
        </w:rPr>
        <w:t>،</w:t>
      </w:r>
      <w:r>
        <w:rPr>
          <w:rtl/>
          <w:lang w:bidi="fa-IR"/>
        </w:rPr>
        <w:t xml:space="preserve"> وغوغاء السواد</w:t>
      </w:r>
      <w:r w:rsidR="00A75710">
        <w:rPr>
          <w:rtl/>
          <w:lang w:bidi="fa-IR"/>
        </w:rPr>
        <w:t>،</w:t>
      </w:r>
      <w:r>
        <w:rPr>
          <w:rtl/>
          <w:lang w:bidi="fa-IR"/>
        </w:rPr>
        <w:t xml:space="preserve"> وأيم الله لينجلين</w:t>
      </w:r>
      <w:r w:rsidR="007A3E05">
        <w:rPr>
          <w:rFonts w:hint="cs"/>
          <w:rtl/>
          <w:lang w:bidi="fa-IR"/>
        </w:rPr>
        <w:t>ّ</w:t>
      </w:r>
      <w:r>
        <w:rPr>
          <w:rtl/>
          <w:lang w:bidi="fa-IR"/>
        </w:rPr>
        <w:t xml:space="preserve"> عنك حمقاها</w:t>
      </w:r>
      <w:r w:rsidR="00A75710">
        <w:rPr>
          <w:rtl/>
          <w:lang w:bidi="fa-IR"/>
        </w:rPr>
        <w:t>،</w:t>
      </w:r>
      <w:r>
        <w:rPr>
          <w:rtl/>
          <w:lang w:bidi="fa-IR"/>
        </w:rPr>
        <w:t xml:space="preserve"> ولينقشعن</w:t>
      </w:r>
      <w:r w:rsidR="007A3E05">
        <w:rPr>
          <w:rFonts w:hint="cs"/>
          <w:rtl/>
          <w:lang w:bidi="fa-IR"/>
        </w:rPr>
        <w:t>ّ</w:t>
      </w:r>
      <w:r>
        <w:rPr>
          <w:rtl/>
          <w:lang w:bidi="fa-IR"/>
        </w:rPr>
        <w:t xml:space="preserve"> عنك غوغاؤها انقشاع الس</w:t>
      </w:r>
      <w:r w:rsidR="007A3E05">
        <w:rPr>
          <w:rFonts w:hint="cs"/>
          <w:rtl/>
          <w:lang w:bidi="fa-IR"/>
        </w:rPr>
        <w:t>ِّ</w:t>
      </w:r>
      <w:r>
        <w:rPr>
          <w:rtl/>
          <w:lang w:bidi="fa-IR"/>
        </w:rPr>
        <w:t>حاب عن الس</w:t>
      </w:r>
      <w:r w:rsidR="007A3E05">
        <w:rPr>
          <w:rFonts w:hint="cs"/>
          <w:rtl/>
          <w:lang w:bidi="fa-IR"/>
        </w:rPr>
        <w:t>َّ</w:t>
      </w:r>
      <w:r>
        <w:rPr>
          <w:rtl/>
          <w:lang w:bidi="fa-IR"/>
        </w:rPr>
        <w:t>ماء.</w:t>
      </w:r>
    </w:p>
    <w:p w:rsidR="00F10858" w:rsidRDefault="00D83748" w:rsidP="007A3E05">
      <w:pPr>
        <w:pStyle w:val="libNormal"/>
        <w:rPr>
          <w:rtl/>
          <w:lang w:bidi="fa-IR"/>
        </w:rPr>
      </w:pPr>
      <w:r>
        <w:rPr>
          <w:rtl/>
          <w:lang w:bidi="fa-IR"/>
        </w:rPr>
        <w:t>قتلت عثمان بن عف</w:t>
      </w:r>
      <w:r w:rsidR="007A3E05">
        <w:rPr>
          <w:rFonts w:hint="cs"/>
          <w:rtl/>
          <w:lang w:bidi="fa-IR"/>
        </w:rPr>
        <w:t>ّ</w:t>
      </w:r>
      <w:r>
        <w:rPr>
          <w:rtl/>
          <w:lang w:bidi="fa-IR"/>
        </w:rPr>
        <w:t>ان</w:t>
      </w:r>
      <w:r w:rsidR="00A75710">
        <w:rPr>
          <w:rtl/>
          <w:lang w:bidi="fa-IR"/>
        </w:rPr>
        <w:t>،</w:t>
      </w:r>
      <w:r>
        <w:rPr>
          <w:rtl/>
          <w:lang w:bidi="fa-IR"/>
        </w:rPr>
        <w:t xml:space="preserve"> ورقيت سل</w:t>
      </w:r>
      <w:r w:rsidR="007A3E05">
        <w:rPr>
          <w:rFonts w:hint="cs"/>
          <w:rtl/>
          <w:lang w:bidi="fa-IR"/>
        </w:rPr>
        <w:t>ّ</w:t>
      </w:r>
      <w:r>
        <w:rPr>
          <w:rtl/>
          <w:lang w:bidi="fa-IR"/>
        </w:rPr>
        <w:t>ما</w:t>
      </w:r>
      <w:r w:rsidR="007A3E05">
        <w:rPr>
          <w:rFonts w:hint="cs"/>
          <w:rtl/>
          <w:lang w:bidi="fa-IR"/>
        </w:rPr>
        <w:t>ً</w:t>
      </w:r>
      <w:r>
        <w:rPr>
          <w:rtl/>
          <w:lang w:bidi="fa-IR"/>
        </w:rPr>
        <w:t xml:space="preserve"> أطلعك الله عليه مطلع سوء</w:t>
      </w:r>
      <w:r w:rsidR="00A75710">
        <w:rPr>
          <w:rtl/>
          <w:lang w:bidi="fa-IR"/>
        </w:rPr>
        <w:t>،</w:t>
      </w:r>
      <w:r>
        <w:rPr>
          <w:rtl/>
          <w:lang w:bidi="fa-IR"/>
        </w:rPr>
        <w:t xml:space="preserve"> عليك لا لك وقتلت الزبير وطلحة</w:t>
      </w:r>
      <w:r w:rsidR="00A75710">
        <w:rPr>
          <w:rtl/>
          <w:lang w:bidi="fa-IR"/>
        </w:rPr>
        <w:t>،</w:t>
      </w:r>
      <w:r>
        <w:rPr>
          <w:rtl/>
          <w:lang w:bidi="fa-IR"/>
        </w:rPr>
        <w:t xml:space="preserve"> وشر</w:t>
      </w:r>
      <w:r w:rsidR="007A3E05">
        <w:rPr>
          <w:rFonts w:hint="cs"/>
          <w:rtl/>
          <w:lang w:bidi="fa-IR"/>
        </w:rPr>
        <w:t>ّ</w:t>
      </w:r>
      <w:r>
        <w:rPr>
          <w:rtl/>
          <w:lang w:bidi="fa-IR"/>
        </w:rPr>
        <w:t xml:space="preserve">دت </w:t>
      </w:r>
      <w:r w:rsidR="007A3E05">
        <w:rPr>
          <w:rFonts w:hint="cs"/>
          <w:rtl/>
          <w:lang w:bidi="fa-IR"/>
        </w:rPr>
        <w:t>ا</w:t>
      </w:r>
      <w:r>
        <w:rPr>
          <w:rtl/>
          <w:lang w:bidi="fa-IR"/>
        </w:rPr>
        <w:t>م</w:t>
      </w:r>
      <w:r w:rsidR="007A3E05">
        <w:rPr>
          <w:rFonts w:hint="cs"/>
          <w:rtl/>
          <w:lang w:bidi="fa-IR"/>
        </w:rPr>
        <w:t>ّ</w:t>
      </w:r>
      <w:r>
        <w:rPr>
          <w:rtl/>
          <w:lang w:bidi="fa-IR"/>
        </w:rPr>
        <w:t>ك عائشة</w:t>
      </w:r>
      <w:r w:rsidR="00A75710">
        <w:rPr>
          <w:rtl/>
          <w:lang w:bidi="fa-IR"/>
        </w:rPr>
        <w:t>،</w:t>
      </w:r>
      <w:r>
        <w:rPr>
          <w:rtl/>
          <w:lang w:bidi="fa-IR"/>
        </w:rPr>
        <w:t xml:space="preserve"> ونزلت بين المصرين فمن</w:t>
      </w:r>
      <w:r w:rsidR="007A3E05">
        <w:rPr>
          <w:rFonts w:hint="cs"/>
          <w:rtl/>
          <w:lang w:bidi="fa-IR"/>
        </w:rPr>
        <w:t>ّ</w:t>
      </w:r>
      <w:r>
        <w:rPr>
          <w:rtl/>
          <w:lang w:bidi="fa-IR"/>
        </w:rPr>
        <w:t>يت وتمن</w:t>
      </w:r>
      <w:r w:rsidR="007A3E05">
        <w:rPr>
          <w:rFonts w:hint="cs"/>
          <w:rtl/>
          <w:lang w:bidi="fa-IR"/>
        </w:rPr>
        <w:t>ّ</w:t>
      </w:r>
      <w:r>
        <w:rPr>
          <w:rtl/>
          <w:lang w:bidi="fa-IR"/>
        </w:rPr>
        <w:t>يت</w:t>
      </w:r>
      <w:r w:rsidR="00A75710">
        <w:rPr>
          <w:rtl/>
          <w:lang w:bidi="fa-IR"/>
        </w:rPr>
        <w:t>،</w:t>
      </w:r>
      <w:r>
        <w:rPr>
          <w:rtl/>
          <w:lang w:bidi="fa-IR"/>
        </w:rPr>
        <w:t xml:space="preserve"> وخي</w:t>
      </w:r>
      <w:r w:rsidR="007A3E05">
        <w:rPr>
          <w:rFonts w:hint="cs"/>
          <w:rtl/>
          <w:lang w:bidi="fa-IR"/>
        </w:rPr>
        <w:t>ّ</w:t>
      </w:r>
      <w:r>
        <w:rPr>
          <w:rtl/>
          <w:lang w:bidi="fa-IR"/>
        </w:rPr>
        <w:t xml:space="preserve">ل لك </w:t>
      </w:r>
      <w:r w:rsidR="007A3E05">
        <w:rPr>
          <w:rFonts w:hint="cs"/>
          <w:rtl/>
          <w:lang w:bidi="fa-IR"/>
        </w:rPr>
        <w:t>ا</w:t>
      </w:r>
      <w:r>
        <w:rPr>
          <w:rtl/>
          <w:lang w:bidi="fa-IR"/>
        </w:rPr>
        <w:t>ن</w:t>
      </w:r>
      <w:r w:rsidR="007A3E05">
        <w:rPr>
          <w:rFonts w:hint="cs"/>
          <w:rtl/>
          <w:lang w:bidi="fa-IR"/>
        </w:rPr>
        <w:t>ّ</w:t>
      </w:r>
      <w:r>
        <w:rPr>
          <w:rtl/>
          <w:lang w:bidi="fa-IR"/>
        </w:rPr>
        <w:t xml:space="preserve"> الدنيا فد سخ</w:t>
      </w:r>
      <w:r w:rsidR="007A3E05">
        <w:rPr>
          <w:rFonts w:hint="cs"/>
          <w:rtl/>
          <w:lang w:bidi="fa-IR"/>
        </w:rPr>
        <w:t>ّ</w:t>
      </w:r>
      <w:r>
        <w:rPr>
          <w:rtl/>
          <w:lang w:bidi="fa-IR"/>
        </w:rPr>
        <w:t>رت لك بخيلها ورجلها</w:t>
      </w:r>
      <w:r w:rsidR="00A75710">
        <w:rPr>
          <w:rtl/>
          <w:lang w:bidi="fa-IR"/>
        </w:rPr>
        <w:t>،</w:t>
      </w:r>
      <w:r>
        <w:rPr>
          <w:rtl/>
          <w:lang w:bidi="fa-IR"/>
        </w:rPr>
        <w:t xml:space="preserve"> وإن</w:t>
      </w:r>
      <w:r w:rsidR="007A3E05">
        <w:rPr>
          <w:rFonts w:hint="cs"/>
          <w:rtl/>
          <w:lang w:bidi="fa-IR"/>
        </w:rPr>
        <w:t>ّ</w:t>
      </w:r>
      <w:r>
        <w:rPr>
          <w:rtl/>
          <w:lang w:bidi="fa-IR"/>
        </w:rPr>
        <w:t xml:space="preserve">ما تعرف </w:t>
      </w:r>
      <w:r w:rsidR="007A3E05">
        <w:rPr>
          <w:rFonts w:hint="cs"/>
          <w:rtl/>
          <w:lang w:bidi="fa-IR"/>
        </w:rPr>
        <w:t>اُ</w:t>
      </w:r>
      <w:r>
        <w:rPr>
          <w:rtl/>
          <w:lang w:bidi="fa-IR"/>
        </w:rPr>
        <w:t>مني</w:t>
      </w:r>
      <w:r w:rsidR="007A3E05">
        <w:rPr>
          <w:rFonts w:hint="cs"/>
          <w:rtl/>
          <w:lang w:bidi="fa-IR"/>
        </w:rPr>
        <w:t>ّ</w:t>
      </w:r>
      <w:r>
        <w:rPr>
          <w:rtl/>
          <w:lang w:bidi="fa-IR"/>
        </w:rPr>
        <w:t>تك</w:t>
      </w:r>
      <w:r w:rsidR="00A75710">
        <w:rPr>
          <w:rtl/>
          <w:lang w:bidi="fa-IR"/>
        </w:rPr>
        <w:t>،</w:t>
      </w:r>
      <w:r>
        <w:rPr>
          <w:rtl/>
          <w:lang w:bidi="fa-IR"/>
        </w:rPr>
        <w:t xml:space="preserve"> لو قد زرتك في المهاجرين من الشام بقي</w:t>
      </w:r>
      <w:r w:rsidR="007A3E05">
        <w:rPr>
          <w:rFonts w:hint="cs"/>
          <w:rtl/>
          <w:lang w:bidi="fa-IR"/>
        </w:rPr>
        <w:t>َّ</w:t>
      </w:r>
      <w:r>
        <w:rPr>
          <w:rtl/>
          <w:lang w:bidi="fa-IR"/>
        </w:rPr>
        <w:t>ة الاسلام</w:t>
      </w:r>
      <w:r w:rsidR="00A75710">
        <w:rPr>
          <w:rtl/>
          <w:lang w:bidi="fa-IR"/>
        </w:rPr>
        <w:t>،</w:t>
      </w:r>
      <w:r>
        <w:rPr>
          <w:rtl/>
          <w:lang w:bidi="fa-IR"/>
        </w:rPr>
        <w:t xml:space="preserve"> فيحيطون بك من ورائك</w:t>
      </w:r>
      <w:r w:rsidR="00A75710">
        <w:rPr>
          <w:rtl/>
          <w:lang w:bidi="fa-IR"/>
        </w:rPr>
        <w:t>،</w:t>
      </w:r>
      <w:r>
        <w:rPr>
          <w:rtl/>
          <w:lang w:bidi="fa-IR"/>
        </w:rPr>
        <w:t xml:space="preserve"> ثم</w:t>
      </w:r>
      <w:r w:rsidR="007A3E05">
        <w:rPr>
          <w:rFonts w:hint="cs"/>
          <w:rtl/>
          <w:lang w:bidi="fa-IR"/>
        </w:rPr>
        <w:t>َّ</w:t>
      </w:r>
      <w:r>
        <w:rPr>
          <w:rtl/>
          <w:lang w:bidi="fa-IR"/>
        </w:rPr>
        <w:t xml:space="preserve"> يقضي الله علمه فيك</w:t>
      </w:r>
      <w:r w:rsidR="00A75710">
        <w:rPr>
          <w:rtl/>
          <w:lang w:bidi="fa-IR"/>
        </w:rPr>
        <w:t>،</w:t>
      </w:r>
      <w:r>
        <w:rPr>
          <w:rtl/>
          <w:lang w:bidi="fa-IR"/>
        </w:rPr>
        <w:t xml:space="preserve"> والس</w:t>
      </w:r>
      <w:r w:rsidR="007A3E05">
        <w:rPr>
          <w:rFonts w:hint="cs"/>
          <w:rtl/>
          <w:lang w:bidi="fa-IR"/>
        </w:rPr>
        <w:t>َّ</w:t>
      </w:r>
      <w:r>
        <w:rPr>
          <w:rtl/>
          <w:lang w:bidi="fa-IR"/>
        </w:rPr>
        <w:t xml:space="preserve">لام على أولياء الله </w:t>
      </w:r>
      <w:r w:rsidRPr="0021364B">
        <w:rPr>
          <w:rStyle w:val="libFootnotenumChar"/>
          <w:rtl/>
        </w:rPr>
        <w:t>(1)</w:t>
      </w:r>
      <w:r>
        <w:rPr>
          <w:rtl/>
          <w:lang w:bidi="fa-IR"/>
        </w:rPr>
        <w:t>.</w:t>
      </w:r>
    </w:p>
    <w:p w:rsidR="007A3E05" w:rsidRDefault="00D83748" w:rsidP="007A3E05">
      <w:pPr>
        <w:pStyle w:val="libNormal"/>
        <w:rPr>
          <w:rtl/>
          <w:lang w:bidi="fa-IR"/>
        </w:rPr>
      </w:pPr>
      <w:r>
        <w:rPr>
          <w:rtl/>
          <w:lang w:bidi="fa-IR"/>
        </w:rPr>
        <w:t>فأي</w:t>
      </w:r>
      <w:r w:rsidR="007A3E05">
        <w:rPr>
          <w:rFonts w:hint="cs"/>
          <w:rtl/>
          <w:lang w:bidi="fa-IR"/>
        </w:rPr>
        <w:t>ُّ</w:t>
      </w:r>
      <w:r>
        <w:rPr>
          <w:rtl/>
          <w:lang w:bidi="fa-IR"/>
        </w:rPr>
        <w:t xml:space="preserve"> أحد من غوغاء الناس ومن جهلة ال</w:t>
      </w:r>
      <w:r w:rsidR="007A3E05">
        <w:rPr>
          <w:rFonts w:hint="cs"/>
          <w:rtl/>
          <w:lang w:bidi="fa-IR"/>
        </w:rPr>
        <w:t>اُ</w:t>
      </w:r>
      <w:r>
        <w:rPr>
          <w:rtl/>
          <w:lang w:bidi="fa-IR"/>
        </w:rPr>
        <w:t>م</w:t>
      </w:r>
      <w:r w:rsidR="007A3E05">
        <w:rPr>
          <w:rFonts w:hint="cs"/>
          <w:rtl/>
          <w:lang w:bidi="fa-IR"/>
        </w:rPr>
        <w:t>ّ</w:t>
      </w:r>
      <w:r>
        <w:rPr>
          <w:rtl/>
          <w:lang w:bidi="fa-IR"/>
        </w:rPr>
        <w:t>ة يحسب في صاحب هذه الكلمات المخزية نزعة ديني</w:t>
      </w:r>
      <w:r w:rsidR="007A3E05">
        <w:rPr>
          <w:rFonts w:hint="cs"/>
          <w:rtl/>
          <w:lang w:bidi="fa-IR"/>
        </w:rPr>
        <w:t>ّ</w:t>
      </w:r>
      <w:r>
        <w:rPr>
          <w:rtl/>
          <w:lang w:bidi="fa-IR"/>
        </w:rPr>
        <w:t>ة</w:t>
      </w:r>
      <w:r w:rsidR="00A75710">
        <w:rPr>
          <w:rtl/>
          <w:lang w:bidi="fa-IR"/>
        </w:rPr>
        <w:t>؟</w:t>
      </w:r>
      <w:r>
        <w:rPr>
          <w:rtl/>
          <w:lang w:bidi="fa-IR"/>
        </w:rPr>
        <w:t xml:space="preserve"> أو حياءا</w:t>
      </w:r>
      <w:r w:rsidR="007A3E05">
        <w:rPr>
          <w:rFonts w:hint="cs"/>
          <w:rtl/>
          <w:lang w:bidi="fa-IR"/>
        </w:rPr>
        <w:t>ً</w:t>
      </w:r>
      <w:r>
        <w:rPr>
          <w:rtl/>
          <w:lang w:bidi="fa-IR"/>
        </w:rPr>
        <w:t xml:space="preserve"> وانقباضا</w:t>
      </w:r>
      <w:r w:rsidR="007A3E05">
        <w:rPr>
          <w:rFonts w:hint="cs"/>
          <w:rtl/>
          <w:lang w:bidi="fa-IR"/>
        </w:rPr>
        <w:t>ً</w:t>
      </w:r>
      <w:r>
        <w:rPr>
          <w:rtl/>
          <w:lang w:bidi="fa-IR"/>
        </w:rPr>
        <w:t xml:space="preserve"> في النفس ولو قيد شعرة</w:t>
      </w:r>
      <w:r w:rsidR="00A75710">
        <w:rPr>
          <w:rtl/>
          <w:lang w:bidi="fa-IR"/>
        </w:rPr>
        <w:t>؟</w:t>
      </w:r>
      <w:r>
        <w:rPr>
          <w:rtl/>
          <w:lang w:bidi="fa-IR"/>
        </w:rPr>
        <w:t xml:space="preserve"> أو بخوعا</w:t>
      </w:r>
      <w:r w:rsidR="007A3E05">
        <w:rPr>
          <w:rFonts w:hint="cs"/>
          <w:rtl/>
          <w:lang w:bidi="fa-IR"/>
        </w:rPr>
        <w:t>ً</w:t>
      </w:r>
      <w:r>
        <w:rPr>
          <w:rtl/>
          <w:lang w:bidi="fa-IR"/>
        </w:rPr>
        <w:t xml:space="preserve"> إلى كتاب الله وهو يطه</w:t>
      </w:r>
      <w:r w:rsidR="007A3E05">
        <w:rPr>
          <w:rFonts w:hint="cs"/>
          <w:rtl/>
          <w:lang w:bidi="fa-IR"/>
        </w:rPr>
        <w:t>ّ</w:t>
      </w:r>
      <w:r>
        <w:rPr>
          <w:rtl/>
          <w:lang w:bidi="fa-IR"/>
        </w:rPr>
        <w:t>ر أهل البيت وعلي</w:t>
      </w:r>
      <w:r w:rsidR="007A3E05">
        <w:rPr>
          <w:rFonts w:hint="cs"/>
          <w:rtl/>
          <w:lang w:bidi="fa-IR"/>
        </w:rPr>
        <w:t>ُّ</w:t>
      </w:r>
      <w:r>
        <w:rPr>
          <w:rtl/>
          <w:lang w:bidi="fa-IR"/>
        </w:rPr>
        <w:t xml:space="preserve"> سيد العترة</w:t>
      </w:r>
      <w:r w:rsidR="00A75710">
        <w:rPr>
          <w:rtl/>
          <w:lang w:bidi="fa-IR"/>
        </w:rPr>
        <w:t>،</w:t>
      </w:r>
      <w:r>
        <w:rPr>
          <w:rtl/>
          <w:lang w:bidi="fa-IR"/>
        </w:rPr>
        <w:t xml:space="preserve"> ويراه نفس النبي</w:t>
      </w:r>
      <w:r w:rsidR="007A3E05">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وقرن ولايته بولاية الله وولاية رسوله وطاعته بطاعتهما</w:t>
      </w:r>
      <w:r w:rsidR="00A75710">
        <w:rPr>
          <w:rtl/>
          <w:lang w:bidi="fa-IR"/>
        </w:rPr>
        <w:t>؟</w:t>
      </w:r>
      <w:r>
        <w:rPr>
          <w:rtl/>
          <w:lang w:bidi="fa-IR"/>
        </w:rPr>
        <w:t>!</w:t>
      </w:r>
    </w:p>
    <w:p w:rsidR="00F10858" w:rsidRDefault="00D83748" w:rsidP="007A3E05">
      <w:pPr>
        <w:pStyle w:val="libNormal"/>
        <w:rPr>
          <w:rtl/>
          <w:lang w:bidi="fa-IR"/>
        </w:rPr>
      </w:pPr>
      <w:r>
        <w:rPr>
          <w:rtl/>
          <w:lang w:bidi="fa-IR"/>
        </w:rPr>
        <w:t>نعم</w:t>
      </w:r>
      <w:r w:rsidR="00A75710">
        <w:rPr>
          <w:rtl/>
          <w:lang w:bidi="fa-IR"/>
        </w:rPr>
        <w:t>:</w:t>
      </w:r>
      <w:r>
        <w:rPr>
          <w:rtl/>
          <w:lang w:bidi="fa-IR"/>
        </w:rPr>
        <w:t xml:space="preserve"> هكذا فليكن رضيع ثدي هند</w:t>
      </w:r>
      <w:r w:rsidR="00A75710">
        <w:rPr>
          <w:rtl/>
          <w:lang w:bidi="fa-IR"/>
        </w:rPr>
        <w:t>،</w:t>
      </w:r>
      <w:r>
        <w:rPr>
          <w:rtl/>
          <w:lang w:bidi="fa-IR"/>
        </w:rPr>
        <w:t xml:space="preserve"> وربيب حجر حمامة</w:t>
      </w:r>
      <w:r w:rsidR="00A75710">
        <w:rPr>
          <w:rtl/>
          <w:lang w:bidi="fa-IR"/>
        </w:rPr>
        <w:t>،</w:t>
      </w:r>
      <w:r>
        <w:rPr>
          <w:rtl/>
          <w:lang w:bidi="fa-IR"/>
        </w:rPr>
        <w:t xml:space="preserve"> والناش</w:t>
      </w:r>
      <w:r w:rsidR="007A3E05">
        <w:rPr>
          <w:rFonts w:hint="cs"/>
          <w:rtl/>
          <w:lang w:bidi="fa-IR"/>
        </w:rPr>
        <w:t>ىء</w:t>
      </w:r>
      <w:r>
        <w:rPr>
          <w:rtl/>
          <w:lang w:bidi="fa-IR"/>
        </w:rPr>
        <w:t xml:space="preserve"> تحت راية البغاء</w:t>
      </w:r>
      <w:r w:rsidR="00A75710">
        <w:rPr>
          <w:rtl/>
          <w:lang w:bidi="fa-IR"/>
        </w:rPr>
        <w:t>،</w:t>
      </w:r>
      <w:r>
        <w:rPr>
          <w:rtl/>
          <w:lang w:bidi="fa-IR"/>
        </w:rPr>
        <w:t xml:space="preserve"> ووليد بيت </w:t>
      </w:r>
      <w:r w:rsidR="007A3E05">
        <w:rPr>
          <w:rFonts w:hint="cs"/>
          <w:rtl/>
          <w:lang w:bidi="fa-IR"/>
        </w:rPr>
        <w:t>ا</w:t>
      </w:r>
      <w:r>
        <w:rPr>
          <w:rtl/>
          <w:lang w:bidi="fa-IR"/>
        </w:rPr>
        <w:t>مي</w:t>
      </w:r>
      <w:r w:rsidR="007A3E05">
        <w:rPr>
          <w:rFonts w:hint="cs"/>
          <w:rtl/>
          <w:lang w:bidi="fa-IR"/>
        </w:rPr>
        <w:t>ّ</w:t>
      </w:r>
      <w:r>
        <w:rPr>
          <w:rtl/>
          <w:lang w:bidi="fa-IR"/>
        </w:rPr>
        <w:t>ة</w:t>
      </w:r>
      <w:r w:rsidR="00A75710">
        <w:rPr>
          <w:rtl/>
          <w:lang w:bidi="fa-IR"/>
        </w:rPr>
        <w:t>،</w:t>
      </w:r>
      <w:r>
        <w:rPr>
          <w:rtl/>
          <w:lang w:bidi="fa-IR"/>
        </w:rPr>
        <w:t xml:space="preserve"> وثمرة تلك الشجرة الملعونة في القرآن</w:t>
      </w:r>
      <w:r w:rsidR="00A75710">
        <w:rPr>
          <w:rtl/>
          <w:lang w:bidi="fa-IR"/>
        </w:rPr>
        <w:t>،</w:t>
      </w:r>
      <w:r>
        <w:rPr>
          <w:rtl/>
          <w:lang w:bidi="fa-IR"/>
        </w:rPr>
        <w:t xml:space="preserve"> هكذا يسرف معاوية في القول</w:t>
      </w:r>
      <w:r w:rsidR="00A75710">
        <w:rPr>
          <w:rtl/>
          <w:lang w:bidi="fa-IR"/>
        </w:rPr>
        <w:t>،</w:t>
      </w:r>
      <w:r>
        <w:rPr>
          <w:rtl/>
          <w:lang w:bidi="fa-IR"/>
        </w:rPr>
        <w:t xml:space="preserve"> ويجازف مفرطا</w:t>
      </w:r>
      <w:r w:rsidR="007A3E05">
        <w:rPr>
          <w:rFonts w:hint="cs"/>
          <w:rtl/>
          <w:lang w:bidi="fa-IR"/>
        </w:rPr>
        <w:t>ً</w:t>
      </w:r>
      <w:r>
        <w:rPr>
          <w:rtl/>
          <w:lang w:bidi="fa-IR"/>
        </w:rPr>
        <w:t xml:space="preserve"> فيه</w:t>
      </w:r>
      <w:r w:rsidR="00A75710">
        <w:rPr>
          <w:rtl/>
          <w:lang w:bidi="fa-IR"/>
        </w:rPr>
        <w:t>،</w:t>
      </w:r>
      <w:r>
        <w:rPr>
          <w:rtl/>
          <w:lang w:bidi="fa-IR"/>
        </w:rPr>
        <w:t xml:space="preserve"> وما يلفظ من قول إل</w:t>
      </w:r>
      <w:r w:rsidR="007A3E05">
        <w:rPr>
          <w:rFonts w:hint="cs"/>
          <w:rtl/>
          <w:lang w:bidi="fa-IR"/>
        </w:rPr>
        <w:t>ّ</w:t>
      </w:r>
      <w:r>
        <w:rPr>
          <w:rtl/>
          <w:lang w:bidi="fa-IR"/>
        </w:rPr>
        <w:t>ا ولديه رقيب</w:t>
      </w:r>
      <w:r w:rsidR="007A3E05">
        <w:rPr>
          <w:rFonts w:hint="cs"/>
          <w:rtl/>
          <w:lang w:bidi="fa-IR"/>
        </w:rPr>
        <w:t>ٌ</w:t>
      </w:r>
      <w:r>
        <w:rPr>
          <w:rtl/>
          <w:lang w:bidi="fa-IR"/>
        </w:rPr>
        <w:t xml:space="preserve"> عتيد</w:t>
      </w:r>
      <w:r w:rsidR="00A75710">
        <w:rPr>
          <w:rtl/>
          <w:lang w:bidi="fa-IR"/>
        </w:rPr>
        <w:t>،</w:t>
      </w:r>
      <w:r>
        <w:rPr>
          <w:rtl/>
          <w:lang w:bidi="fa-IR"/>
        </w:rPr>
        <w:t xml:space="preserve"> وهو سرف الفؤاد لا يعبأ بما تلقت</w:t>
      </w:r>
      <w:r w:rsidR="007A3E05">
        <w:rPr>
          <w:rFonts w:hint="cs"/>
          <w:rtl/>
          <w:lang w:bidi="fa-IR"/>
        </w:rPr>
        <w:t>ّ</w:t>
      </w:r>
      <w:r>
        <w:rPr>
          <w:rtl/>
          <w:lang w:bidi="fa-IR"/>
        </w:rPr>
        <w:t>ه ال</w:t>
      </w:r>
      <w:r w:rsidR="007A3E05">
        <w:rPr>
          <w:rFonts w:hint="cs"/>
          <w:rtl/>
          <w:lang w:bidi="fa-IR"/>
        </w:rPr>
        <w:t>اُ</w:t>
      </w:r>
      <w:r>
        <w:rPr>
          <w:rtl/>
          <w:lang w:bidi="fa-IR"/>
        </w:rPr>
        <w:t>م</w:t>
      </w:r>
      <w:r w:rsidR="007A3E05">
        <w:rPr>
          <w:rFonts w:hint="cs"/>
          <w:rtl/>
          <w:lang w:bidi="fa-IR"/>
        </w:rPr>
        <w:t>ّ</w:t>
      </w:r>
      <w:r>
        <w:rPr>
          <w:rtl/>
          <w:lang w:bidi="fa-IR"/>
        </w:rPr>
        <w:t>ة بالقبول من قول نبي</w:t>
      </w:r>
      <w:r w:rsidR="007A3E05">
        <w:rPr>
          <w:rFonts w:hint="cs"/>
          <w:rtl/>
          <w:lang w:bidi="fa-IR"/>
        </w:rPr>
        <w:t>ِّ</w:t>
      </w:r>
      <w:r>
        <w:rPr>
          <w:rtl/>
          <w:lang w:bidi="fa-IR"/>
        </w:rPr>
        <w:t>ها في علي</w:t>
      </w:r>
      <w:r w:rsidR="007A3E05">
        <w:rPr>
          <w:rFonts w:hint="cs"/>
          <w:rtl/>
          <w:lang w:bidi="fa-IR"/>
        </w:rPr>
        <w:t>ّ</w:t>
      </w:r>
      <w:r>
        <w:rPr>
          <w:rtl/>
          <w:lang w:bidi="fa-IR"/>
        </w:rPr>
        <w:t xml:space="preserve"> </w:t>
      </w:r>
      <w:r w:rsidR="00D2341B" w:rsidRPr="00D2341B">
        <w:rPr>
          <w:rStyle w:val="libAlaemChar"/>
          <w:rtl/>
        </w:rPr>
        <w:t>عليه‌السلام</w:t>
      </w:r>
      <w:r w:rsidR="00A75710">
        <w:rPr>
          <w:rtl/>
          <w:lang w:bidi="fa-IR"/>
        </w:rPr>
        <w:t>:</w:t>
      </w:r>
      <w:r>
        <w:rPr>
          <w:rtl/>
          <w:lang w:bidi="fa-IR"/>
        </w:rPr>
        <w:t xml:space="preserve"> أنت الصد</w:t>
      </w:r>
      <w:r w:rsidR="007A3E05">
        <w:rPr>
          <w:rFonts w:hint="cs"/>
          <w:rtl/>
          <w:lang w:bidi="fa-IR"/>
        </w:rPr>
        <w:t>ِّ</w:t>
      </w:r>
      <w:r>
        <w:rPr>
          <w:rtl/>
          <w:lang w:bidi="fa-IR"/>
        </w:rPr>
        <w:t>يق الأكبر</w:t>
      </w:r>
      <w:r w:rsidR="00A75710">
        <w:rPr>
          <w:rtl/>
          <w:lang w:bidi="fa-IR"/>
        </w:rPr>
        <w:t>،</w:t>
      </w:r>
      <w:r>
        <w:rPr>
          <w:rtl/>
          <w:lang w:bidi="fa-IR"/>
        </w:rPr>
        <w:t xml:space="preserve"> </w:t>
      </w:r>
      <w:r w:rsidR="007A3E05">
        <w:rPr>
          <w:rFonts w:hint="cs"/>
          <w:rtl/>
          <w:lang w:bidi="fa-IR"/>
        </w:rPr>
        <w:t>ا</w:t>
      </w:r>
      <w:r>
        <w:rPr>
          <w:rtl/>
          <w:lang w:bidi="fa-IR"/>
        </w:rPr>
        <w:t>نت الفاروق الذي تفرق بين الحق</w:t>
      </w:r>
      <w:r w:rsidR="007A3E05">
        <w:rPr>
          <w:rFonts w:hint="cs"/>
          <w:rtl/>
          <w:lang w:bidi="fa-IR"/>
        </w:rPr>
        <w:t>ِّ</w:t>
      </w:r>
      <w:r>
        <w:rPr>
          <w:rtl/>
          <w:lang w:bidi="fa-IR"/>
        </w:rPr>
        <w:t xml:space="preserve"> والباطل</w:t>
      </w:r>
      <w:r w:rsidR="00A75710">
        <w:rPr>
          <w:rtl/>
          <w:lang w:bidi="fa-IR"/>
        </w:rPr>
        <w:t>،</w:t>
      </w:r>
      <w:r>
        <w:rPr>
          <w:rtl/>
          <w:lang w:bidi="fa-IR"/>
        </w:rPr>
        <w:t xml:space="preserve"> وأنت يعسوب الدين.</w:t>
      </w:r>
    </w:p>
    <w:p w:rsidR="00F10858" w:rsidRDefault="00D83748" w:rsidP="00D83748">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علي</w:t>
      </w:r>
      <w:r w:rsidR="007A3E05">
        <w:rPr>
          <w:rFonts w:hint="cs"/>
          <w:rtl/>
          <w:lang w:bidi="fa-IR"/>
        </w:rPr>
        <w:t>ٌّ</w:t>
      </w:r>
      <w:r>
        <w:rPr>
          <w:rtl/>
          <w:lang w:bidi="fa-IR"/>
        </w:rPr>
        <w:t xml:space="preserve"> مع القرآن والقرآن معه لا يفترقان حتى يردا علي</w:t>
      </w:r>
      <w:r w:rsidR="007A3E05">
        <w:rPr>
          <w:rFonts w:hint="cs"/>
          <w:rtl/>
          <w:lang w:bidi="fa-IR"/>
        </w:rPr>
        <w:t>َّ</w:t>
      </w:r>
      <w:r>
        <w:rPr>
          <w:rtl/>
          <w:lang w:bidi="fa-IR"/>
        </w:rPr>
        <w:t xml:space="preserve"> الحوض.</w:t>
      </w:r>
    </w:p>
    <w:p w:rsidR="00D83748" w:rsidRDefault="00F10858" w:rsidP="00F10858">
      <w:pPr>
        <w:pStyle w:val="libLine"/>
        <w:rPr>
          <w:lang w:bidi="fa-IR"/>
        </w:rPr>
      </w:pPr>
      <w:r>
        <w:rPr>
          <w:rtl/>
          <w:lang w:bidi="fa-IR"/>
        </w:rPr>
        <w:t>____________________</w:t>
      </w:r>
    </w:p>
    <w:p w:rsidR="00F10858" w:rsidRDefault="00D83748" w:rsidP="007A3E05">
      <w:pPr>
        <w:pStyle w:val="libFootnote0"/>
        <w:rPr>
          <w:rtl/>
          <w:lang w:bidi="fa-IR"/>
        </w:rPr>
      </w:pPr>
      <w:r>
        <w:rPr>
          <w:rtl/>
          <w:lang w:bidi="fa-IR"/>
        </w:rPr>
        <w:t xml:space="preserve">1 </w:t>
      </w:r>
      <w:r w:rsidR="00F10858">
        <w:rPr>
          <w:rtl/>
          <w:lang w:bidi="fa-IR"/>
        </w:rPr>
        <w:t>-</w:t>
      </w:r>
      <w:r>
        <w:rPr>
          <w:rtl/>
          <w:lang w:bidi="fa-IR"/>
        </w:rPr>
        <w:t xml:space="preserve"> توجد هذه الكتب على تفصيلها ف</w:t>
      </w:r>
      <w:r w:rsidR="007A3E05">
        <w:rPr>
          <w:rFonts w:hint="cs"/>
          <w:rtl/>
          <w:lang w:bidi="fa-IR"/>
        </w:rPr>
        <w:t>ى</w:t>
      </w:r>
      <w:r>
        <w:rPr>
          <w:rtl/>
          <w:lang w:bidi="fa-IR"/>
        </w:rPr>
        <w:t xml:space="preserve"> شرح نهج البلاغة لابن </w:t>
      </w:r>
      <w:r w:rsidR="007A3E05">
        <w:rPr>
          <w:rFonts w:hint="cs"/>
          <w:rtl/>
          <w:lang w:bidi="fa-IR"/>
        </w:rPr>
        <w:t>ا</w:t>
      </w:r>
      <w:r>
        <w:rPr>
          <w:rtl/>
          <w:lang w:bidi="fa-IR"/>
        </w:rPr>
        <w:t>ب</w:t>
      </w:r>
      <w:r w:rsidR="007A3E05">
        <w:rPr>
          <w:rFonts w:hint="cs"/>
          <w:rtl/>
          <w:lang w:bidi="fa-IR"/>
        </w:rPr>
        <w:t>ى</w:t>
      </w:r>
      <w:r>
        <w:rPr>
          <w:rtl/>
          <w:lang w:bidi="fa-IR"/>
        </w:rPr>
        <w:t xml:space="preserve"> الحديد 3</w:t>
      </w:r>
      <w:r w:rsidR="00A75710">
        <w:rPr>
          <w:rtl/>
          <w:lang w:bidi="fa-IR"/>
        </w:rPr>
        <w:t>:</w:t>
      </w:r>
      <w:r>
        <w:rPr>
          <w:rtl/>
          <w:lang w:bidi="fa-IR"/>
        </w:rPr>
        <w:t xml:space="preserve"> 41</w:t>
      </w:r>
      <w:r w:rsidR="00A75710">
        <w:rPr>
          <w:rtl/>
          <w:lang w:bidi="fa-IR"/>
        </w:rPr>
        <w:t>،</w:t>
      </w:r>
      <w:r>
        <w:rPr>
          <w:rtl/>
          <w:lang w:bidi="fa-IR"/>
        </w:rPr>
        <w:t xml:space="preserve"> 412</w:t>
      </w:r>
      <w:r w:rsidR="00A75710">
        <w:rPr>
          <w:rtl/>
          <w:lang w:bidi="fa-IR"/>
        </w:rPr>
        <w:t>،</w:t>
      </w:r>
      <w:r>
        <w:rPr>
          <w:rtl/>
          <w:lang w:bidi="fa-IR"/>
        </w:rPr>
        <w:t xml:space="preserve"> 448</w:t>
      </w:r>
      <w:r w:rsidR="00A75710">
        <w:rPr>
          <w:rtl/>
          <w:lang w:bidi="fa-IR"/>
        </w:rPr>
        <w:t>،</w:t>
      </w:r>
      <w:r>
        <w:rPr>
          <w:rtl/>
          <w:lang w:bidi="fa-IR"/>
        </w:rPr>
        <w:t xml:space="preserve"> و ج 4</w:t>
      </w:r>
      <w:r w:rsidR="00A75710">
        <w:rPr>
          <w:rtl/>
          <w:lang w:bidi="fa-IR"/>
        </w:rPr>
        <w:t>:</w:t>
      </w:r>
      <w:r>
        <w:rPr>
          <w:rtl/>
          <w:lang w:bidi="fa-IR"/>
        </w:rPr>
        <w:t xml:space="preserve"> 50</w:t>
      </w:r>
      <w:r w:rsidR="00A75710">
        <w:rPr>
          <w:rtl/>
          <w:lang w:bidi="fa-IR"/>
        </w:rPr>
        <w:t>،</w:t>
      </w:r>
      <w:r>
        <w:rPr>
          <w:rtl/>
          <w:lang w:bidi="fa-IR"/>
        </w:rPr>
        <w:t xml:space="preserve"> 51</w:t>
      </w:r>
      <w:r w:rsidR="00A75710">
        <w:rPr>
          <w:rtl/>
          <w:lang w:bidi="fa-IR"/>
        </w:rPr>
        <w:t>،</w:t>
      </w:r>
      <w:r>
        <w:rPr>
          <w:rtl/>
          <w:lang w:bidi="fa-IR"/>
        </w:rPr>
        <w:t xml:space="preserve"> 201</w:t>
      </w:r>
      <w:r w:rsidR="00A75710">
        <w:rPr>
          <w:rtl/>
          <w:lang w:bidi="fa-IR"/>
        </w:rPr>
        <w:t>،</w:t>
      </w:r>
      <w:r>
        <w:rPr>
          <w:rtl/>
          <w:lang w:bidi="fa-IR"/>
        </w:rPr>
        <w:t xml:space="preserve"> وه</w:t>
      </w:r>
      <w:r w:rsidR="007A3E05">
        <w:rPr>
          <w:rFonts w:hint="cs"/>
          <w:rtl/>
          <w:lang w:bidi="fa-IR"/>
        </w:rPr>
        <w:t>ى</w:t>
      </w:r>
      <w:r>
        <w:rPr>
          <w:rtl/>
          <w:lang w:bidi="fa-IR"/>
        </w:rPr>
        <w:t xml:space="preserve"> مبثوثة ف</w:t>
      </w:r>
      <w:r w:rsidR="007A3E05">
        <w:rPr>
          <w:rFonts w:hint="cs"/>
          <w:rtl/>
          <w:lang w:bidi="fa-IR"/>
        </w:rPr>
        <w:t>ى</w:t>
      </w:r>
      <w:r>
        <w:rPr>
          <w:rtl/>
          <w:lang w:bidi="fa-IR"/>
        </w:rPr>
        <w:t xml:space="preserve"> جمهرة الرسائل 1 ص 398 </w:t>
      </w:r>
      <w:r w:rsidR="00F10858">
        <w:rPr>
          <w:rtl/>
          <w:lang w:bidi="fa-IR"/>
        </w:rPr>
        <w:t>-</w:t>
      </w:r>
      <w:r>
        <w:rPr>
          <w:rtl/>
          <w:lang w:bidi="fa-IR"/>
        </w:rPr>
        <w:t xml:space="preserve"> 483.</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 xml:space="preserve">وقوله </w:t>
      </w:r>
      <w:r w:rsidR="008E705A" w:rsidRPr="008E705A">
        <w:rPr>
          <w:rStyle w:val="libAlaemChar"/>
          <w:rtl/>
        </w:rPr>
        <w:t>صلى‌الله‌عليه‌وآله‌وسلم</w:t>
      </w:r>
      <w:r w:rsidR="00A75710">
        <w:rPr>
          <w:rtl/>
          <w:lang w:bidi="fa-IR"/>
        </w:rPr>
        <w:t>:</w:t>
      </w:r>
      <w:r>
        <w:rPr>
          <w:rtl/>
          <w:lang w:bidi="fa-IR"/>
        </w:rPr>
        <w:t xml:space="preserve"> علي</w:t>
      </w:r>
      <w:r w:rsidR="007A3E05">
        <w:rPr>
          <w:rFonts w:hint="cs"/>
          <w:rtl/>
          <w:lang w:bidi="fa-IR"/>
        </w:rPr>
        <w:t>ٌّ</w:t>
      </w:r>
      <w:r>
        <w:rPr>
          <w:rtl/>
          <w:lang w:bidi="fa-IR"/>
        </w:rPr>
        <w:t xml:space="preserve"> مع الحق</w:t>
      </w:r>
      <w:r w:rsidR="007A3E05">
        <w:rPr>
          <w:rFonts w:hint="cs"/>
          <w:rtl/>
          <w:lang w:bidi="fa-IR"/>
        </w:rPr>
        <w:t>ِّ</w:t>
      </w:r>
      <w:r>
        <w:rPr>
          <w:rtl/>
          <w:lang w:bidi="fa-IR"/>
        </w:rPr>
        <w:t xml:space="preserve"> والحق</w:t>
      </w:r>
      <w:r w:rsidR="007A3E05">
        <w:rPr>
          <w:rFonts w:hint="cs"/>
          <w:rtl/>
          <w:lang w:bidi="fa-IR"/>
        </w:rPr>
        <w:t>ُّ</w:t>
      </w:r>
      <w:r>
        <w:rPr>
          <w:rtl/>
          <w:lang w:bidi="fa-IR"/>
        </w:rPr>
        <w:t xml:space="preserve"> مع علي</w:t>
      </w:r>
      <w:r w:rsidR="007A3E05">
        <w:rPr>
          <w:rFonts w:hint="cs"/>
          <w:rtl/>
          <w:lang w:bidi="fa-IR"/>
        </w:rPr>
        <w:t>ِّ</w:t>
      </w:r>
      <w:r>
        <w:rPr>
          <w:rtl/>
          <w:lang w:bidi="fa-IR"/>
        </w:rPr>
        <w:t xml:space="preserve"> ولن يفترقا حتى يردا علي</w:t>
      </w:r>
      <w:r w:rsidR="007A3E05">
        <w:rPr>
          <w:rFonts w:hint="cs"/>
          <w:rtl/>
          <w:lang w:bidi="fa-IR"/>
        </w:rPr>
        <w:t>َّ</w:t>
      </w:r>
      <w:r>
        <w:rPr>
          <w:rtl/>
          <w:lang w:bidi="fa-IR"/>
        </w:rPr>
        <w:t xml:space="preserve"> الحوض يوم القيامة.</w:t>
      </w:r>
    </w:p>
    <w:p w:rsidR="00F10858" w:rsidRDefault="00D83748" w:rsidP="007A3E05">
      <w:pPr>
        <w:pStyle w:val="libNormal"/>
        <w:rPr>
          <w:rtl/>
          <w:lang w:bidi="fa-IR"/>
        </w:rPr>
      </w:pPr>
      <w:r>
        <w:rPr>
          <w:rtl/>
          <w:lang w:bidi="fa-IR"/>
        </w:rPr>
        <w:t xml:space="preserve">إلى مئات أو </w:t>
      </w:r>
      <w:r w:rsidR="007A3E05">
        <w:rPr>
          <w:rFonts w:hint="cs"/>
          <w:rtl/>
          <w:lang w:bidi="fa-IR"/>
        </w:rPr>
        <w:t>اُ</w:t>
      </w:r>
      <w:r>
        <w:rPr>
          <w:rtl/>
          <w:lang w:bidi="fa-IR"/>
        </w:rPr>
        <w:t>لوف مم</w:t>
      </w:r>
      <w:r w:rsidR="007A3E05">
        <w:rPr>
          <w:rFonts w:hint="cs"/>
          <w:rtl/>
          <w:lang w:bidi="fa-IR"/>
        </w:rPr>
        <w:t>ّ</w:t>
      </w:r>
      <w:r>
        <w:rPr>
          <w:rtl/>
          <w:lang w:bidi="fa-IR"/>
        </w:rPr>
        <w:t>ا جاء في علي</w:t>
      </w:r>
      <w:r w:rsidR="007A3E05">
        <w:rPr>
          <w:rFonts w:hint="cs"/>
          <w:rtl/>
          <w:lang w:bidi="fa-IR"/>
        </w:rPr>
        <w:t>ّ</w:t>
      </w:r>
      <w:r>
        <w:rPr>
          <w:rtl/>
          <w:lang w:bidi="fa-IR"/>
        </w:rPr>
        <w:t xml:space="preserve"> </w:t>
      </w:r>
      <w:r w:rsidR="00D2341B" w:rsidRPr="00D2341B">
        <w:rPr>
          <w:rStyle w:val="libAlaemChar"/>
          <w:rtl/>
        </w:rPr>
        <w:t>عليه‌السلام</w:t>
      </w:r>
      <w:r>
        <w:rPr>
          <w:rtl/>
          <w:lang w:bidi="fa-IR"/>
        </w:rPr>
        <w:t xml:space="preserve"> بلسان سي</w:t>
      </w:r>
      <w:r w:rsidR="007A3E05">
        <w:rPr>
          <w:rFonts w:hint="cs"/>
          <w:rtl/>
          <w:lang w:bidi="fa-IR"/>
        </w:rPr>
        <w:t>ّ</w:t>
      </w:r>
      <w:r>
        <w:rPr>
          <w:rtl/>
          <w:lang w:bidi="fa-IR"/>
        </w:rPr>
        <w:t>د العالمين نبي</w:t>
      </w:r>
      <w:r w:rsidR="007A3E05">
        <w:rPr>
          <w:rFonts w:hint="cs"/>
          <w:rtl/>
          <w:lang w:bidi="fa-IR"/>
        </w:rPr>
        <w:t>ّ</w:t>
      </w:r>
      <w:r>
        <w:rPr>
          <w:rtl/>
          <w:lang w:bidi="fa-IR"/>
        </w:rPr>
        <w:t xml:space="preserve"> ال</w:t>
      </w:r>
      <w:r w:rsidR="007A3E05">
        <w:rPr>
          <w:rFonts w:hint="cs"/>
          <w:rtl/>
          <w:lang w:bidi="fa-IR"/>
        </w:rPr>
        <w:t>اُ</w:t>
      </w:r>
      <w:r>
        <w:rPr>
          <w:rtl/>
          <w:lang w:bidi="fa-IR"/>
        </w:rPr>
        <w:t>م</w:t>
      </w:r>
      <w:r w:rsidR="007A3E05">
        <w:rPr>
          <w:rFonts w:hint="cs"/>
          <w:rtl/>
          <w:lang w:bidi="fa-IR"/>
        </w:rPr>
        <w:t>َّ</w:t>
      </w:r>
      <w:r>
        <w:rPr>
          <w:rtl/>
          <w:lang w:bidi="fa-IR"/>
        </w:rPr>
        <w:t xml:space="preserve">ة </w:t>
      </w:r>
      <w:r w:rsidR="008E705A" w:rsidRPr="008E705A">
        <w:rPr>
          <w:rStyle w:val="libAlaemChar"/>
          <w:rtl/>
        </w:rPr>
        <w:t>صلى‌الله‌عليه‌وآله‌وسلم</w:t>
      </w:r>
      <w:r>
        <w:rPr>
          <w:rtl/>
          <w:lang w:bidi="fa-IR"/>
        </w:rPr>
        <w:t>.</w:t>
      </w:r>
    </w:p>
    <w:p w:rsidR="00F10858" w:rsidRDefault="00D83748" w:rsidP="00E34A4B">
      <w:pPr>
        <w:pStyle w:val="libNormal"/>
        <w:rPr>
          <w:rtl/>
          <w:lang w:bidi="fa-IR"/>
        </w:rPr>
      </w:pPr>
      <w:r>
        <w:rPr>
          <w:rtl/>
          <w:lang w:bidi="fa-IR"/>
        </w:rPr>
        <w:t>بلغ الطاغية من عداء سي</w:t>
      </w:r>
      <w:r w:rsidR="007A3E05">
        <w:rPr>
          <w:rFonts w:hint="cs"/>
          <w:rtl/>
          <w:lang w:bidi="fa-IR"/>
        </w:rPr>
        <w:t>ِّ</w:t>
      </w:r>
      <w:r>
        <w:rPr>
          <w:rtl/>
          <w:lang w:bidi="fa-IR"/>
        </w:rPr>
        <w:t>د العترة حد</w:t>
      </w:r>
      <w:r w:rsidR="007A3E05">
        <w:rPr>
          <w:rFonts w:hint="cs"/>
          <w:rtl/>
          <w:lang w:bidi="fa-IR"/>
        </w:rPr>
        <w:t>ّ</w:t>
      </w:r>
      <w:r>
        <w:rPr>
          <w:rtl/>
          <w:lang w:bidi="fa-IR"/>
        </w:rPr>
        <w:t>ا</w:t>
      </w:r>
      <w:r w:rsidR="007A3E05">
        <w:rPr>
          <w:rFonts w:hint="cs"/>
          <w:rtl/>
          <w:lang w:bidi="fa-IR"/>
        </w:rPr>
        <w:t>ً</w:t>
      </w:r>
      <w:r>
        <w:rPr>
          <w:rtl/>
          <w:lang w:bidi="fa-IR"/>
        </w:rPr>
        <w:t xml:space="preserve"> لا يستطيع أن يسمع اسمه </w:t>
      </w:r>
      <w:r w:rsidR="00D2341B" w:rsidRPr="00D2341B">
        <w:rPr>
          <w:rStyle w:val="libAlaemChar"/>
          <w:rtl/>
        </w:rPr>
        <w:t>عليه‌السلام</w:t>
      </w:r>
      <w:r>
        <w:rPr>
          <w:rtl/>
          <w:lang w:bidi="fa-IR"/>
        </w:rPr>
        <w:t xml:space="preserve"> وكان ينهى عن التسمية به</w:t>
      </w:r>
      <w:r w:rsidR="00A75710">
        <w:rPr>
          <w:rtl/>
          <w:lang w:bidi="fa-IR"/>
        </w:rPr>
        <w:t>،</w:t>
      </w:r>
      <w:r>
        <w:rPr>
          <w:rtl/>
          <w:lang w:bidi="fa-IR"/>
        </w:rPr>
        <w:t xml:space="preserve"> ي</w:t>
      </w:r>
      <w:r w:rsidR="007A3E05">
        <w:rPr>
          <w:rFonts w:hint="cs"/>
          <w:rtl/>
          <w:lang w:bidi="fa-IR"/>
        </w:rPr>
        <w:t>ُ</w:t>
      </w:r>
      <w:r>
        <w:rPr>
          <w:rtl/>
          <w:lang w:bidi="fa-IR"/>
        </w:rPr>
        <w:t xml:space="preserve">روى </w:t>
      </w:r>
      <w:r w:rsidR="007A3E05">
        <w:rPr>
          <w:rFonts w:hint="cs"/>
          <w:rtl/>
          <w:lang w:bidi="fa-IR"/>
        </w:rPr>
        <w:t>ا</w:t>
      </w:r>
      <w:r>
        <w:rPr>
          <w:rtl/>
          <w:lang w:bidi="fa-IR"/>
        </w:rPr>
        <w:t>ن</w:t>
      </w:r>
      <w:r w:rsidR="007A3E05">
        <w:rPr>
          <w:rFonts w:hint="cs"/>
          <w:rtl/>
          <w:lang w:bidi="fa-IR"/>
        </w:rPr>
        <w:t>ّ</w:t>
      </w:r>
      <w:r>
        <w:rPr>
          <w:rtl/>
          <w:lang w:bidi="fa-IR"/>
        </w:rPr>
        <w:t xml:space="preserve"> علي بن أبي طالب </w:t>
      </w:r>
      <w:r w:rsidR="00D2341B" w:rsidRPr="00D2341B">
        <w:rPr>
          <w:rStyle w:val="libAlaemChar"/>
          <w:rtl/>
        </w:rPr>
        <w:t>عليه‌السلام</w:t>
      </w:r>
      <w:r>
        <w:rPr>
          <w:rtl/>
          <w:lang w:bidi="fa-IR"/>
        </w:rPr>
        <w:t xml:space="preserve"> افتقد عبد الله بن العباس فقال</w:t>
      </w:r>
      <w:r w:rsidR="00A75710">
        <w:rPr>
          <w:rtl/>
          <w:lang w:bidi="fa-IR"/>
        </w:rPr>
        <w:t>:</w:t>
      </w:r>
      <w:r>
        <w:rPr>
          <w:rtl/>
          <w:lang w:bidi="fa-IR"/>
        </w:rPr>
        <w:t xml:space="preserve"> ما بال أبي العباس لم يحضر</w:t>
      </w:r>
      <w:r w:rsidR="00A75710">
        <w:rPr>
          <w:rtl/>
          <w:lang w:bidi="fa-IR"/>
        </w:rPr>
        <w:t>؟</w:t>
      </w:r>
      <w:r>
        <w:rPr>
          <w:rtl/>
          <w:lang w:bidi="fa-IR"/>
        </w:rPr>
        <w:t xml:space="preserve"> فقالوا</w:t>
      </w:r>
      <w:r w:rsidR="00A75710">
        <w:rPr>
          <w:rtl/>
          <w:lang w:bidi="fa-IR"/>
        </w:rPr>
        <w:t>:</w:t>
      </w:r>
      <w:r>
        <w:rPr>
          <w:rtl/>
          <w:lang w:bidi="fa-IR"/>
        </w:rPr>
        <w:t xml:space="preserve"> ولد له مولود فلم</w:t>
      </w:r>
      <w:r w:rsidR="007A3E05">
        <w:rPr>
          <w:rFonts w:hint="cs"/>
          <w:rtl/>
          <w:lang w:bidi="fa-IR"/>
        </w:rPr>
        <w:t>ّ</w:t>
      </w:r>
      <w:r>
        <w:rPr>
          <w:rtl/>
          <w:lang w:bidi="fa-IR"/>
        </w:rPr>
        <w:t>ا صل</w:t>
      </w:r>
      <w:r w:rsidR="007A3E05">
        <w:rPr>
          <w:rFonts w:hint="cs"/>
          <w:rtl/>
          <w:lang w:bidi="fa-IR"/>
        </w:rPr>
        <w:t>ّ</w:t>
      </w:r>
      <w:r>
        <w:rPr>
          <w:rtl/>
          <w:lang w:bidi="fa-IR"/>
        </w:rPr>
        <w:t>ى علي</w:t>
      </w:r>
      <w:r w:rsidR="007A3E05">
        <w:rPr>
          <w:rFonts w:hint="cs"/>
          <w:rtl/>
          <w:lang w:bidi="fa-IR"/>
        </w:rPr>
        <w:t>ٌّ</w:t>
      </w:r>
      <w:r>
        <w:rPr>
          <w:rtl/>
          <w:lang w:bidi="fa-IR"/>
        </w:rPr>
        <w:t xml:space="preserve"> قال</w:t>
      </w:r>
      <w:r w:rsidR="00A75710">
        <w:rPr>
          <w:rtl/>
          <w:lang w:bidi="fa-IR"/>
        </w:rPr>
        <w:t>:</w:t>
      </w:r>
      <w:r>
        <w:rPr>
          <w:rtl/>
          <w:lang w:bidi="fa-IR"/>
        </w:rPr>
        <w:t xml:space="preserve"> امضوا بنا إليه فأتاه فهن</w:t>
      </w:r>
      <w:r w:rsidR="007A3E05">
        <w:rPr>
          <w:rFonts w:hint="cs"/>
          <w:rtl/>
          <w:lang w:bidi="fa-IR"/>
        </w:rPr>
        <w:t>ّ</w:t>
      </w:r>
      <w:r>
        <w:rPr>
          <w:rtl/>
          <w:lang w:bidi="fa-IR"/>
        </w:rPr>
        <w:t>اه فقال</w:t>
      </w:r>
      <w:r w:rsidR="00A75710">
        <w:rPr>
          <w:rtl/>
          <w:lang w:bidi="fa-IR"/>
        </w:rPr>
        <w:t>:</w:t>
      </w:r>
      <w:r>
        <w:rPr>
          <w:rtl/>
          <w:lang w:bidi="fa-IR"/>
        </w:rPr>
        <w:t xml:space="preserve"> شكرت الواهب وبورك لك في الموهوب</w:t>
      </w:r>
      <w:r w:rsidR="00A75710">
        <w:rPr>
          <w:rtl/>
          <w:lang w:bidi="fa-IR"/>
        </w:rPr>
        <w:t>،</w:t>
      </w:r>
      <w:r>
        <w:rPr>
          <w:rtl/>
          <w:lang w:bidi="fa-IR"/>
        </w:rPr>
        <w:t xml:space="preserve"> ما سم</w:t>
      </w:r>
      <w:r w:rsidR="007A3E05">
        <w:rPr>
          <w:rFonts w:hint="cs"/>
          <w:rtl/>
          <w:lang w:bidi="fa-IR"/>
        </w:rPr>
        <w:t>ّ</w:t>
      </w:r>
      <w:r>
        <w:rPr>
          <w:rtl/>
          <w:lang w:bidi="fa-IR"/>
        </w:rPr>
        <w:t>يته</w:t>
      </w:r>
      <w:r w:rsidR="00A75710">
        <w:rPr>
          <w:rtl/>
          <w:lang w:bidi="fa-IR"/>
        </w:rPr>
        <w:t>؟</w:t>
      </w:r>
      <w:r>
        <w:rPr>
          <w:rtl/>
          <w:lang w:bidi="fa-IR"/>
        </w:rPr>
        <w:t xml:space="preserve"> قال</w:t>
      </w:r>
      <w:r w:rsidR="00A75710">
        <w:rPr>
          <w:rtl/>
          <w:lang w:bidi="fa-IR"/>
        </w:rPr>
        <w:t>:</w:t>
      </w:r>
      <w:r>
        <w:rPr>
          <w:rtl/>
          <w:lang w:bidi="fa-IR"/>
        </w:rPr>
        <w:t xml:space="preserve"> أو</w:t>
      </w:r>
      <w:r w:rsidR="007A3E05">
        <w:rPr>
          <w:rFonts w:hint="cs"/>
          <w:rtl/>
          <w:lang w:bidi="fa-IR"/>
        </w:rPr>
        <w:t>َ</w:t>
      </w:r>
      <w:r>
        <w:rPr>
          <w:rtl/>
          <w:lang w:bidi="fa-IR"/>
        </w:rPr>
        <w:t xml:space="preserve"> يجوز لي أن اسم</w:t>
      </w:r>
      <w:r w:rsidR="007A3E05">
        <w:rPr>
          <w:rFonts w:hint="cs"/>
          <w:rtl/>
          <w:lang w:bidi="fa-IR"/>
        </w:rPr>
        <w:t>ّ</w:t>
      </w:r>
      <w:r>
        <w:rPr>
          <w:rtl/>
          <w:lang w:bidi="fa-IR"/>
        </w:rPr>
        <w:t>يه حتى تسم</w:t>
      </w:r>
      <w:r w:rsidR="007A3E05">
        <w:rPr>
          <w:rFonts w:hint="cs"/>
          <w:rtl/>
          <w:lang w:bidi="fa-IR"/>
        </w:rPr>
        <w:t>ّ</w:t>
      </w:r>
      <w:r>
        <w:rPr>
          <w:rtl/>
          <w:lang w:bidi="fa-IR"/>
        </w:rPr>
        <w:t>يه.</w:t>
      </w:r>
      <w:r w:rsidR="007A3E05">
        <w:rPr>
          <w:rFonts w:hint="cs"/>
          <w:rtl/>
          <w:lang w:bidi="fa-IR"/>
        </w:rPr>
        <w:t xml:space="preserve"> </w:t>
      </w:r>
      <w:r>
        <w:rPr>
          <w:rtl/>
          <w:lang w:bidi="fa-IR"/>
        </w:rPr>
        <w:t>فأمر به فأخرج إليه فأخذه وحن</w:t>
      </w:r>
      <w:r w:rsidR="00E34A4B">
        <w:rPr>
          <w:rFonts w:hint="cs"/>
          <w:rtl/>
          <w:lang w:bidi="fa-IR"/>
        </w:rPr>
        <w:t>ّ</w:t>
      </w:r>
      <w:r>
        <w:rPr>
          <w:rtl/>
          <w:lang w:bidi="fa-IR"/>
        </w:rPr>
        <w:t>كه ودعا له ثم</w:t>
      </w:r>
      <w:r w:rsidR="00E34A4B">
        <w:rPr>
          <w:rFonts w:hint="cs"/>
          <w:rtl/>
          <w:lang w:bidi="fa-IR"/>
        </w:rPr>
        <w:t>ّ</w:t>
      </w:r>
      <w:r>
        <w:rPr>
          <w:rtl/>
          <w:lang w:bidi="fa-IR"/>
        </w:rPr>
        <w:t xml:space="preserve"> رد</w:t>
      </w:r>
      <w:r w:rsidR="00E34A4B">
        <w:rPr>
          <w:rFonts w:hint="cs"/>
          <w:rtl/>
          <w:lang w:bidi="fa-IR"/>
        </w:rPr>
        <w:t>ّ</w:t>
      </w:r>
      <w:r>
        <w:rPr>
          <w:rtl/>
          <w:lang w:bidi="fa-IR"/>
        </w:rPr>
        <w:t xml:space="preserve">ه </w:t>
      </w:r>
      <w:r w:rsidR="00E34A4B">
        <w:rPr>
          <w:rFonts w:hint="cs"/>
          <w:rtl/>
          <w:lang w:bidi="fa-IR"/>
        </w:rPr>
        <w:t>ا</w:t>
      </w:r>
      <w:r>
        <w:rPr>
          <w:rtl/>
          <w:lang w:bidi="fa-IR"/>
        </w:rPr>
        <w:t>ليه وقال</w:t>
      </w:r>
      <w:r w:rsidR="00A75710">
        <w:rPr>
          <w:rtl/>
          <w:lang w:bidi="fa-IR"/>
        </w:rPr>
        <w:t>:</w:t>
      </w:r>
      <w:r>
        <w:rPr>
          <w:rtl/>
          <w:lang w:bidi="fa-IR"/>
        </w:rPr>
        <w:t xml:space="preserve"> خذه </w:t>
      </w:r>
      <w:r w:rsidR="00E34A4B">
        <w:rPr>
          <w:rFonts w:hint="cs"/>
          <w:rtl/>
          <w:lang w:bidi="fa-IR"/>
        </w:rPr>
        <w:t>ا</w:t>
      </w:r>
      <w:r>
        <w:rPr>
          <w:rtl/>
          <w:lang w:bidi="fa-IR"/>
        </w:rPr>
        <w:t>ليك أبا الأملاك قد سم</w:t>
      </w:r>
      <w:r w:rsidR="00E34A4B">
        <w:rPr>
          <w:rFonts w:hint="cs"/>
          <w:rtl/>
          <w:lang w:bidi="fa-IR"/>
        </w:rPr>
        <w:t>ّ</w:t>
      </w:r>
      <w:r>
        <w:rPr>
          <w:rtl/>
          <w:lang w:bidi="fa-IR"/>
        </w:rPr>
        <w:t>يته علي</w:t>
      </w:r>
      <w:r w:rsidR="00E34A4B">
        <w:rPr>
          <w:rFonts w:hint="cs"/>
          <w:rtl/>
          <w:lang w:bidi="fa-IR"/>
        </w:rPr>
        <w:t>ّ</w:t>
      </w:r>
      <w:r>
        <w:rPr>
          <w:rtl/>
          <w:lang w:bidi="fa-IR"/>
        </w:rPr>
        <w:t>ا وكن</w:t>
      </w:r>
      <w:r w:rsidR="00E34A4B">
        <w:rPr>
          <w:rFonts w:hint="cs"/>
          <w:rtl/>
          <w:lang w:bidi="fa-IR"/>
        </w:rPr>
        <w:t>ّ</w:t>
      </w:r>
      <w:r>
        <w:rPr>
          <w:rtl/>
          <w:lang w:bidi="fa-IR"/>
        </w:rPr>
        <w:t>يته أبا الحسن. فلم</w:t>
      </w:r>
      <w:r w:rsidR="00E34A4B">
        <w:rPr>
          <w:rFonts w:hint="cs"/>
          <w:rtl/>
          <w:lang w:bidi="fa-IR"/>
        </w:rPr>
        <w:t>ّ</w:t>
      </w:r>
      <w:r>
        <w:rPr>
          <w:rtl/>
          <w:lang w:bidi="fa-IR"/>
        </w:rPr>
        <w:t>ا قام معاوية قال لابن عب</w:t>
      </w:r>
      <w:r w:rsidR="00E34A4B">
        <w:rPr>
          <w:rFonts w:hint="cs"/>
          <w:rtl/>
          <w:lang w:bidi="fa-IR"/>
        </w:rPr>
        <w:t>ّ</w:t>
      </w:r>
      <w:r>
        <w:rPr>
          <w:rtl/>
          <w:lang w:bidi="fa-IR"/>
        </w:rPr>
        <w:t>اس</w:t>
      </w:r>
      <w:r w:rsidR="00A75710">
        <w:rPr>
          <w:rtl/>
          <w:lang w:bidi="fa-IR"/>
        </w:rPr>
        <w:t>:</w:t>
      </w:r>
      <w:r>
        <w:rPr>
          <w:rtl/>
          <w:lang w:bidi="fa-IR"/>
        </w:rPr>
        <w:t xml:space="preserve"> ليس لكم اسمه وكنيته قد كن</w:t>
      </w:r>
      <w:r w:rsidR="00E34A4B">
        <w:rPr>
          <w:rFonts w:hint="cs"/>
          <w:rtl/>
          <w:lang w:bidi="fa-IR"/>
        </w:rPr>
        <w:t>ّ</w:t>
      </w:r>
      <w:r>
        <w:rPr>
          <w:rtl/>
          <w:lang w:bidi="fa-IR"/>
        </w:rPr>
        <w:t>يته أبا محم</w:t>
      </w:r>
      <w:r w:rsidR="00E34A4B">
        <w:rPr>
          <w:rFonts w:hint="cs"/>
          <w:rtl/>
          <w:lang w:bidi="fa-IR"/>
        </w:rPr>
        <w:t>ّ</w:t>
      </w:r>
      <w:r>
        <w:rPr>
          <w:rtl/>
          <w:lang w:bidi="fa-IR"/>
        </w:rPr>
        <w:t xml:space="preserve">د. فجرت عليه </w:t>
      </w:r>
      <w:r w:rsidRPr="0021364B">
        <w:rPr>
          <w:rStyle w:val="libFootnotenumChar"/>
          <w:rtl/>
        </w:rPr>
        <w:t>(1)</w:t>
      </w:r>
      <w:r>
        <w:rPr>
          <w:rtl/>
          <w:lang w:bidi="fa-IR"/>
        </w:rPr>
        <w:t xml:space="preserve"> فكان بنو </w:t>
      </w:r>
      <w:r w:rsidR="00E34A4B">
        <w:rPr>
          <w:rFonts w:hint="cs"/>
          <w:rtl/>
          <w:lang w:bidi="fa-IR"/>
        </w:rPr>
        <w:t>ا</w:t>
      </w:r>
      <w:r>
        <w:rPr>
          <w:rtl/>
          <w:lang w:bidi="fa-IR"/>
        </w:rPr>
        <w:t>مي</w:t>
      </w:r>
      <w:r w:rsidR="00E34A4B">
        <w:rPr>
          <w:rFonts w:hint="cs"/>
          <w:rtl/>
          <w:lang w:bidi="fa-IR"/>
        </w:rPr>
        <w:t>ّ</w:t>
      </w:r>
      <w:r>
        <w:rPr>
          <w:rtl/>
          <w:lang w:bidi="fa-IR"/>
        </w:rPr>
        <w:t>ة إذا سمعوا بمولود اسمه علي</w:t>
      </w:r>
      <w:r w:rsidR="00E34A4B">
        <w:rPr>
          <w:rFonts w:hint="cs"/>
          <w:rtl/>
          <w:lang w:bidi="fa-IR"/>
        </w:rPr>
        <w:t>ّ</w:t>
      </w:r>
      <w:r>
        <w:rPr>
          <w:rtl/>
          <w:lang w:bidi="fa-IR"/>
        </w:rPr>
        <w:t xml:space="preserve"> قتلوه </w:t>
      </w:r>
      <w:r w:rsidRPr="0021364B">
        <w:rPr>
          <w:rStyle w:val="libFootnotenumChar"/>
          <w:rtl/>
        </w:rPr>
        <w:t>(2)</w:t>
      </w:r>
      <w:r>
        <w:rPr>
          <w:rtl/>
          <w:lang w:bidi="fa-IR"/>
        </w:rPr>
        <w:t xml:space="preserve"> فكان الناس يبد</w:t>
      </w:r>
      <w:r w:rsidR="00E34A4B">
        <w:rPr>
          <w:rFonts w:hint="cs"/>
          <w:rtl/>
          <w:lang w:bidi="fa-IR"/>
        </w:rPr>
        <w:t>ّ</w:t>
      </w:r>
      <w:r>
        <w:rPr>
          <w:rtl/>
          <w:lang w:bidi="fa-IR"/>
        </w:rPr>
        <w:t xml:space="preserve">لون </w:t>
      </w:r>
      <w:r w:rsidR="00E34A4B">
        <w:rPr>
          <w:rFonts w:hint="cs"/>
          <w:rtl/>
          <w:lang w:bidi="fa-IR"/>
        </w:rPr>
        <w:t>ا</w:t>
      </w:r>
      <w:r>
        <w:rPr>
          <w:rtl/>
          <w:lang w:bidi="fa-IR"/>
        </w:rPr>
        <w:t>سماء أولادهم</w:t>
      </w:r>
      <w:r w:rsidR="00A75710">
        <w:rPr>
          <w:rtl/>
          <w:lang w:bidi="fa-IR"/>
        </w:rPr>
        <w:t>،</w:t>
      </w:r>
      <w:r>
        <w:rPr>
          <w:rtl/>
          <w:lang w:bidi="fa-IR"/>
        </w:rPr>
        <w:t xml:space="preserve"> قاله زين الدين العراقي.</w:t>
      </w:r>
    </w:p>
    <w:p w:rsidR="00D83748" w:rsidRDefault="00E34A4B" w:rsidP="00E34A4B">
      <w:pPr>
        <w:pStyle w:val="Heading2Center"/>
        <w:rPr>
          <w:lang w:bidi="fa-IR"/>
        </w:rPr>
      </w:pPr>
      <w:bookmarkStart w:id="85" w:name="_Toc523488985"/>
      <w:r>
        <w:rPr>
          <w:rFonts w:hint="cs"/>
          <w:rtl/>
          <w:lang w:bidi="fa-IR"/>
        </w:rPr>
        <w:t>_</w:t>
      </w:r>
      <w:r w:rsidR="00D83748">
        <w:rPr>
          <w:rtl/>
          <w:lang w:bidi="fa-IR"/>
        </w:rPr>
        <w:t xml:space="preserve"> 17 </w:t>
      </w:r>
      <w:r>
        <w:rPr>
          <w:rFonts w:hint="cs"/>
          <w:rtl/>
          <w:lang w:bidi="fa-IR"/>
        </w:rPr>
        <w:t>_</w:t>
      </w:r>
      <w:bookmarkEnd w:id="85"/>
    </w:p>
    <w:p w:rsidR="00D83748" w:rsidRDefault="00D83748" w:rsidP="00E34A4B">
      <w:pPr>
        <w:pStyle w:val="Heading2Center"/>
        <w:rPr>
          <w:lang w:bidi="fa-IR"/>
        </w:rPr>
      </w:pPr>
      <w:bookmarkStart w:id="86" w:name="_Toc523488986"/>
      <w:r>
        <w:rPr>
          <w:rtl/>
          <w:lang w:bidi="fa-IR"/>
        </w:rPr>
        <w:t>هنات وهنابث</w:t>
      </w:r>
      <w:bookmarkEnd w:id="86"/>
    </w:p>
    <w:p w:rsidR="00D83748" w:rsidRDefault="00D83748" w:rsidP="00E34A4B">
      <w:pPr>
        <w:pStyle w:val="libCenter"/>
        <w:rPr>
          <w:lang w:bidi="fa-IR"/>
        </w:rPr>
      </w:pPr>
      <w:r>
        <w:rPr>
          <w:rtl/>
          <w:lang w:bidi="fa-IR"/>
        </w:rPr>
        <w:t>في ميزان ابن هند</w:t>
      </w:r>
    </w:p>
    <w:p w:rsidR="00F10858" w:rsidRDefault="00D83748" w:rsidP="00D83748">
      <w:pPr>
        <w:pStyle w:val="libNormal"/>
        <w:rPr>
          <w:rtl/>
          <w:lang w:bidi="fa-IR"/>
        </w:rPr>
      </w:pPr>
      <w:r>
        <w:rPr>
          <w:rtl/>
          <w:lang w:bidi="fa-IR"/>
        </w:rPr>
        <w:t xml:space="preserve">1 </w:t>
      </w:r>
      <w:r w:rsidR="00E34A4B">
        <w:rPr>
          <w:rtl/>
          <w:lang w:bidi="fa-IR"/>
        </w:rPr>
        <w:t>–</w:t>
      </w:r>
      <w:r>
        <w:rPr>
          <w:rtl/>
          <w:lang w:bidi="fa-IR"/>
        </w:rPr>
        <w:t xml:space="preserve"> لم</w:t>
      </w:r>
      <w:r w:rsidR="00E34A4B">
        <w:rPr>
          <w:rFonts w:hint="cs"/>
          <w:rtl/>
          <w:lang w:bidi="fa-IR"/>
        </w:rPr>
        <w:t>ـّ</w:t>
      </w:r>
      <w:r>
        <w:rPr>
          <w:rtl/>
          <w:lang w:bidi="fa-IR"/>
        </w:rPr>
        <w:t>ا ق</w:t>
      </w:r>
      <w:r w:rsidR="00E34A4B">
        <w:rPr>
          <w:rFonts w:hint="cs"/>
          <w:rtl/>
          <w:lang w:bidi="fa-IR"/>
        </w:rPr>
        <w:t>ُ</w:t>
      </w:r>
      <w:r>
        <w:rPr>
          <w:rtl/>
          <w:lang w:bidi="fa-IR"/>
        </w:rPr>
        <w:t>تل نعيم بن صهيب بن العلية فأتى ابن عم</w:t>
      </w:r>
      <w:r w:rsidR="00E34A4B">
        <w:rPr>
          <w:rFonts w:hint="cs"/>
          <w:rtl/>
          <w:lang w:bidi="fa-IR"/>
        </w:rPr>
        <w:t>ّ</w:t>
      </w:r>
      <w:r>
        <w:rPr>
          <w:rtl/>
          <w:lang w:bidi="fa-IR"/>
        </w:rPr>
        <w:t>ه وسم</w:t>
      </w:r>
      <w:r w:rsidR="00E34A4B">
        <w:rPr>
          <w:rFonts w:hint="cs"/>
          <w:rtl/>
          <w:lang w:bidi="fa-IR"/>
        </w:rPr>
        <w:t>ّ</w:t>
      </w:r>
      <w:r>
        <w:rPr>
          <w:rtl/>
          <w:lang w:bidi="fa-IR"/>
        </w:rPr>
        <w:t>يه نعيم بن الحارث بن العلي</w:t>
      </w:r>
      <w:r w:rsidR="00E34A4B">
        <w:rPr>
          <w:rFonts w:hint="cs"/>
          <w:rtl/>
          <w:lang w:bidi="fa-IR"/>
        </w:rPr>
        <w:t>ّ</w:t>
      </w:r>
      <w:r>
        <w:rPr>
          <w:rtl/>
          <w:lang w:bidi="fa-IR"/>
        </w:rPr>
        <w:t>ة معاوية</w:t>
      </w:r>
      <w:r w:rsidR="00A75710">
        <w:rPr>
          <w:rtl/>
          <w:lang w:bidi="fa-IR"/>
        </w:rPr>
        <w:t>،</w:t>
      </w:r>
      <w:r>
        <w:rPr>
          <w:rtl/>
          <w:lang w:bidi="fa-IR"/>
        </w:rPr>
        <w:t xml:space="preserve"> وكان معه</w:t>
      </w:r>
      <w:r w:rsidR="00A75710">
        <w:rPr>
          <w:rtl/>
          <w:lang w:bidi="fa-IR"/>
        </w:rPr>
        <w:t>،</w:t>
      </w:r>
      <w:r>
        <w:rPr>
          <w:rtl/>
          <w:lang w:bidi="fa-IR"/>
        </w:rPr>
        <w:t xml:space="preserve"> فقال</w:t>
      </w:r>
      <w:r w:rsidR="00A75710">
        <w:rPr>
          <w:rtl/>
          <w:lang w:bidi="fa-IR"/>
        </w:rPr>
        <w:t>:</w:t>
      </w:r>
      <w:r>
        <w:rPr>
          <w:rtl/>
          <w:lang w:bidi="fa-IR"/>
        </w:rPr>
        <w:t xml:space="preserve"> إن</w:t>
      </w:r>
      <w:r w:rsidR="00E34A4B">
        <w:rPr>
          <w:rFonts w:hint="cs"/>
          <w:rtl/>
          <w:lang w:bidi="fa-IR"/>
        </w:rPr>
        <w:t>َّ</w:t>
      </w:r>
      <w:r>
        <w:rPr>
          <w:rtl/>
          <w:lang w:bidi="fa-IR"/>
        </w:rPr>
        <w:t xml:space="preserve"> هذا القتيل ابن عم</w:t>
      </w:r>
      <w:r w:rsidR="00E34A4B">
        <w:rPr>
          <w:rFonts w:hint="cs"/>
          <w:rtl/>
          <w:lang w:bidi="fa-IR"/>
        </w:rPr>
        <w:t>ِّ</w:t>
      </w:r>
      <w:r>
        <w:rPr>
          <w:rtl/>
          <w:lang w:bidi="fa-IR"/>
        </w:rPr>
        <w:t>ي فهبه لي أدفنه. فقال</w:t>
      </w:r>
      <w:r w:rsidR="00A75710">
        <w:rPr>
          <w:rtl/>
          <w:lang w:bidi="fa-IR"/>
        </w:rPr>
        <w:t>:</w:t>
      </w:r>
      <w:r>
        <w:rPr>
          <w:rtl/>
          <w:lang w:bidi="fa-IR"/>
        </w:rPr>
        <w:t xml:space="preserve"> لا ندفنهم فليسوا أهلا</w:t>
      </w:r>
      <w:r w:rsidR="00E34A4B">
        <w:rPr>
          <w:rFonts w:hint="cs"/>
          <w:rtl/>
          <w:lang w:bidi="fa-IR"/>
        </w:rPr>
        <w:t>ً</w:t>
      </w:r>
      <w:r>
        <w:rPr>
          <w:rtl/>
          <w:lang w:bidi="fa-IR"/>
        </w:rPr>
        <w:t xml:space="preserve"> لذلك</w:t>
      </w:r>
      <w:r w:rsidR="00A75710">
        <w:rPr>
          <w:rtl/>
          <w:lang w:bidi="fa-IR"/>
        </w:rPr>
        <w:t>،</w:t>
      </w:r>
      <w:r>
        <w:rPr>
          <w:rtl/>
          <w:lang w:bidi="fa-IR"/>
        </w:rPr>
        <w:t xml:space="preserve"> فوالله ما قدرنا على دفن عثمان معهم إل</w:t>
      </w:r>
      <w:r w:rsidR="00E34A4B">
        <w:rPr>
          <w:rFonts w:hint="cs"/>
          <w:rtl/>
          <w:lang w:bidi="fa-IR"/>
        </w:rPr>
        <w:t>َّ</w:t>
      </w:r>
      <w:r>
        <w:rPr>
          <w:rtl/>
          <w:lang w:bidi="fa-IR"/>
        </w:rPr>
        <w:t>ا سر</w:t>
      </w:r>
      <w:r w:rsidR="00E34A4B">
        <w:rPr>
          <w:rFonts w:hint="cs"/>
          <w:rtl/>
          <w:lang w:bidi="fa-IR"/>
        </w:rPr>
        <w:t>ًّ</w:t>
      </w:r>
      <w:r>
        <w:rPr>
          <w:rtl/>
          <w:lang w:bidi="fa-IR"/>
        </w:rPr>
        <w:t>ا قال</w:t>
      </w:r>
      <w:r w:rsidR="00A75710">
        <w:rPr>
          <w:rtl/>
          <w:lang w:bidi="fa-IR"/>
        </w:rPr>
        <w:t>:</w:t>
      </w:r>
      <w:r>
        <w:rPr>
          <w:rtl/>
          <w:lang w:bidi="fa-IR"/>
        </w:rPr>
        <w:t xml:space="preserve"> والله لتأذنن</w:t>
      </w:r>
      <w:r w:rsidR="00E34A4B">
        <w:rPr>
          <w:rFonts w:hint="cs"/>
          <w:rtl/>
          <w:lang w:bidi="fa-IR"/>
        </w:rPr>
        <w:t>َّ لي</w:t>
      </w:r>
      <w:r w:rsidR="00E34A4B">
        <w:rPr>
          <w:rtl/>
          <w:lang w:bidi="fa-IR"/>
        </w:rPr>
        <w:t xml:space="preserve"> في دفنه أو</w:t>
      </w:r>
      <w:r>
        <w:rPr>
          <w:rtl/>
          <w:lang w:bidi="fa-IR"/>
        </w:rPr>
        <w:t>لألحقن</w:t>
      </w:r>
      <w:r w:rsidR="00E34A4B">
        <w:rPr>
          <w:rFonts w:hint="cs"/>
          <w:rtl/>
          <w:lang w:bidi="fa-IR"/>
        </w:rPr>
        <w:t>َّ</w:t>
      </w:r>
      <w:r>
        <w:rPr>
          <w:rtl/>
          <w:lang w:bidi="fa-IR"/>
        </w:rPr>
        <w:t xml:space="preserve"> بهم ولأدعن</w:t>
      </w:r>
      <w:r w:rsidR="00E34A4B">
        <w:rPr>
          <w:rFonts w:hint="cs"/>
          <w:rtl/>
          <w:lang w:bidi="fa-IR"/>
        </w:rPr>
        <w:t>ّ</w:t>
      </w:r>
      <w:r>
        <w:rPr>
          <w:rtl/>
          <w:lang w:bidi="fa-IR"/>
        </w:rPr>
        <w:t>ك. فقال له معاوية</w:t>
      </w:r>
      <w:r w:rsidR="00A75710">
        <w:rPr>
          <w:rtl/>
          <w:lang w:bidi="fa-IR"/>
        </w:rPr>
        <w:t>:</w:t>
      </w:r>
      <w:r>
        <w:rPr>
          <w:rtl/>
          <w:lang w:bidi="fa-IR"/>
        </w:rPr>
        <w:t xml:space="preserve"> ويحك ترى أشياخ العرب لا تواريهم وأنت تسألني دفن ابن عم</w:t>
      </w:r>
      <w:r w:rsidR="00E34A4B">
        <w:rPr>
          <w:rFonts w:hint="cs"/>
          <w:rtl/>
          <w:lang w:bidi="fa-IR"/>
        </w:rPr>
        <w:t>ّ</w:t>
      </w:r>
      <w:r>
        <w:rPr>
          <w:rtl/>
          <w:lang w:bidi="fa-IR"/>
        </w:rPr>
        <w:t>ك. ثم</w:t>
      </w:r>
      <w:r w:rsidR="00E34A4B">
        <w:rPr>
          <w:rFonts w:hint="cs"/>
          <w:rtl/>
          <w:lang w:bidi="fa-IR"/>
        </w:rPr>
        <w:t>َّ</w:t>
      </w:r>
      <w:r>
        <w:rPr>
          <w:rtl/>
          <w:lang w:bidi="fa-IR"/>
        </w:rPr>
        <w:t xml:space="preserve"> قال له</w:t>
      </w:r>
      <w:r w:rsidR="00A75710">
        <w:rPr>
          <w:rtl/>
          <w:lang w:bidi="fa-IR"/>
        </w:rPr>
        <w:t>:</w:t>
      </w:r>
      <w:r>
        <w:rPr>
          <w:rtl/>
          <w:lang w:bidi="fa-IR"/>
        </w:rPr>
        <w:t xml:space="preserve"> ادفنه إن شئت أو دع. فأتاه فدفنه </w:t>
      </w:r>
      <w:r w:rsidRPr="0021364B">
        <w:rPr>
          <w:rStyle w:val="libFootnotenumChar"/>
          <w:rtl/>
        </w:rPr>
        <w:t>(3)</w:t>
      </w:r>
      <w:r>
        <w:rPr>
          <w:rtl/>
          <w:lang w:bidi="fa-IR"/>
        </w:rPr>
        <w:t>.</w:t>
      </w:r>
    </w:p>
    <w:p w:rsidR="00F10858" w:rsidRDefault="00D83748" w:rsidP="00D83748">
      <w:pPr>
        <w:pStyle w:val="libNormal"/>
        <w:rPr>
          <w:rtl/>
          <w:lang w:bidi="fa-IR"/>
        </w:rPr>
      </w:pPr>
      <w:r>
        <w:rPr>
          <w:rtl/>
          <w:lang w:bidi="fa-IR"/>
        </w:rPr>
        <w:t xml:space="preserve">2 </w:t>
      </w:r>
      <w:r w:rsidR="00E34A4B">
        <w:rPr>
          <w:rtl/>
          <w:lang w:bidi="fa-IR"/>
        </w:rPr>
        <w:t>–</w:t>
      </w:r>
      <w:r>
        <w:rPr>
          <w:rtl/>
          <w:lang w:bidi="fa-IR"/>
        </w:rPr>
        <w:t xml:space="preserve"> لم</w:t>
      </w:r>
      <w:r w:rsidR="00E34A4B">
        <w:rPr>
          <w:rFonts w:hint="cs"/>
          <w:rtl/>
          <w:lang w:bidi="fa-IR"/>
        </w:rPr>
        <w:t>ـّ</w:t>
      </w:r>
      <w:r>
        <w:rPr>
          <w:rtl/>
          <w:lang w:bidi="fa-IR"/>
        </w:rPr>
        <w:t>ا ق</w:t>
      </w:r>
      <w:r w:rsidR="00E34A4B">
        <w:rPr>
          <w:rFonts w:hint="cs"/>
          <w:rtl/>
          <w:lang w:bidi="fa-IR"/>
        </w:rPr>
        <w:t>ُ</w:t>
      </w:r>
      <w:r>
        <w:rPr>
          <w:rtl/>
          <w:lang w:bidi="fa-IR"/>
        </w:rPr>
        <w:t>تل عبد الله بن بديل أقبل إليه معاوية وعبد الله بن عامر حتى وقفا عليه</w:t>
      </w:r>
      <w:r w:rsidR="00A75710">
        <w:rPr>
          <w:rtl/>
          <w:lang w:bidi="fa-IR"/>
        </w:rPr>
        <w:t>،</w:t>
      </w:r>
      <w:r>
        <w:rPr>
          <w:rtl/>
          <w:lang w:bidi="fa-IR"/>
        </w:rPr>
        <w:t xml:space="preserve"> فأم</w:t>
      </w:r>
      <w:r w:rsidR="00E34A4B">
        <w:rPr>
          <w:rFonts w:hint="cs"/>
          <w:rtl/>
          <w:lang w:bidi="fa-IR"/>
        </w:rPr>
        <w:t>ّ</w:t>
      </w:r>
      <w:r>
        <w:rPr>
          <w:rtl/>
          <w:lang w:bidi="fa-IR"/>
        </w:rPr>
        <w:t>ا عبد الله فألقى عمامته على وجهه وترح</w:t>
      </w:r>
      <w:r w:rsidR="00E34A4B">
        <w:rPr>
          <w:rFonts w:hint="cs"/>
          <w:rtl/>
          <w:lang w:bidi="fa-IR"/>
        </w:rPr>
        <w:t>َّ</w:t>
      </w:r>
      <w:r>
        <w:rPr>
          <w:rtl/>
          <w:lang w:bidi="fa-IR"/>
        </w:rPr>
        <w:t>م عليه وكان صديقه</w:t>
      </w:r>
      <w:r w:rsidR="00A75710">
        <w:rPr>
          <w:rtl/>
          <w:lang w:bidi="fa-IR"/>
        </w:rPr>
        <w:t>،</w:t>
      </w:r>
      <w:r>
        <w:rPr>
          <w:rtl/>
          <w:lang w:bidi="fa-IR"/>
        </w:rPr>
        <w:t xml:space="preserve"> فقال معاوية:</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كامل المبرد 2</w:t>
      </w:r>
      <w:r w:rsidR="00A75710">
        <w:rPr>
          <w:rtl/>
          <w:lang w:bidi="fa-IR"/>
        </w:rPr>
        <w:t>:</w:t>
      </w:r>
      <w:r>
        <w:rPr>
          <w:rtl/>
          <w:lang w:bidi="fa-IR"/>
        </w:rPr>
        <w:t xml:space="preserve"> 157.</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تهذيب التهذيب 7</w:t>
      </w:r>
      <w:r w:rsidR="00A75710">
        <w:rPr>
          <w:rtl/>
          <w:lang w:bidi="fa-IR"/>
        </w:rPr>
        <w:t>:</w:t>
      </w:r>
      <w:r>
        <w:rPr>
          <w:rtl/>
          <w:lang w:bidi="fa-IR"/>
        </w:rPr>
        <w:t xml:space="preserve"> 319.</w:t>
      </w:r>
    </w:p>
    <w:p w:rsidR="00F10858" w:rsidRDefault="00D83748" w:rsidP="00E34A4B">
      <w:pPr>
        <w:pStyle w:val="libFootnote0"/>
        <w:rPr>
          <w:rtl/>
          <w:lang w:bidi="fa-IR"/>
        </w:rPr>
      </w:pPr>
      <w:r>
        <w:rPr>
          <w:rtl/>
          <w:lang w:bidi="fa-IR"/>
        </w:rPr>
        <w:t xml:space="preserve">3 </w:t>
      </w:r>
      <w:r w:rsidR="00F10858">
        <w:rPr>
          <w:rtl/>
          <w:lang w:bidi="fa-IR"/>
        </w:rPr>
        <w:t>-</w:t>
      </w:r>
      <w:r>
        <w:rPr>
          <w:rtl/>
          <w:lang w:bidi="fa-IR"/>
        </w:rPr>
        <w:t xml:space="preserve"> كتاب صفين لابن مزاحم ص 293 ط مصر</w:t>
      </w:r>
      <w:r w:rsidR="00A75710">
        <w:rPr>
          <w:rtl/>
          <w:lang w:bidi="fa-IR"/>
        </w:rPr>
        <w:t>،</w:t>
      </w:r>
      <w:r>
        <w:rPr>
          <w:rtl/>
          <w:lang w:bidi="fa-IR"/>
        </w:rPr>
        <w:t xml:space="preserve"> تاريخ الطبر</w:t>
      </w:r>
      <w:r w:rsidR="00E34A4B">
        <w:rPr>
          <w:rFonts w:hint="cs"/>
          <w:rtl/>
          <w:lang w:bidi="fa-IR"/>
        </w:rPr>
        <w:t>ى</w:t>
      </w:r>
      <w:r>
        <w:rPr>
          <w:rtl/>
          <w:lang w:bidi="fa-IR"/>
        </w:rPr>
        <w:t xml:space="preserve"> 6</w:t>
      </w:r>
      <w:r w:rsidR="00A75710">
        <w:rPr>
          <w:rtl/>
          <w:lang w:bidi="fa-IR"/>
        </w:rPr>
        <w:t>:</w:t>
      </w:r>
      <w:r>
        <w:rPr>
          <w:rtl/>
          <w:lang w:bidi="fa-IR"/>
        </w:rPr>
        <w:t xml:space="preserve"> 14</w:t>
      </w:r>
      <w:r w:rsidR="00A75710">
        <w:rPr>
          <w:rtl/>
          <w:lang w:bidi="fa-IR"/>
        </w:rPr>
        <w:t>،</w:t>
      </w:r>
      <w:r>
        <w:rPr>
          <w:rtl/>
          <w:lang w:bidi="fa-IR"/>
        </w:rPr>
        <w:t xml:space="preserve"> شرح ابن </w:t>
      </w:r>
      <w:r w:rsidR="00E34A4B">
        <w:rPr>
          <w:rFonts w:hint="cs"/>
          <w:rtl/>
          <w:lang w:bidi="fa-IR"/>
        </w:rPr>
        <w:t>ا</w:t>
      </w:r>
      <w:r>
        <w:rPr>
          <w:rtl/>
          <w:lang w:bidi="fa-IR"/>
        </w:rPr>
        <w:t>ب</w:t>
      </w:r>
      <w:r w:rsidR="00E34A4B">
        <w:rPr>
          <w:rFonts w:hint="cs"/>
          <w:rtl/>
          <w:lang w:bidi="fa-IR"/>
        </w:rPr>
        <w:t>ى</w:t>
      </w:r>
      <w:r>
        <w:rPr>
          <w:rtl/>
          <w:lang w:bidi="fa-IR"/>
        </w:rPr>
        <w:t xml:space="preserve"> الحديد 1</w:t>
      </w:r>
      <w:r w:rsidR="00A75710">
        <w:rPr>
          <w:rtl/>
          <w:lang w:bidi="fa-IR"/>
        </w:rPr>
        <w:t>:</w:t>
      </w:r>
      <w:r>
        <w:rPr>
          <w:rtl/>
          <w:lang w:bidi="fa-IR"/>
        </w:rPr>
        <w:t xml:space="preserve"> 489.</w:t>
      </w:r>
    </w:p>
    <w:p w:rsidR="00F10858" w:rsidRDefault="00F10858" w:rsidP="00F10858">
      <w:pPr>
        <w:pStyle w:val="libNormal"/>
        <w:rPr>
          <w:lang w:bidi="fa-IR"/>
        </w:rPr>
      </w:pPr>
      <w:r>
        <w:rPr>
          <w:rtl/>
          <w:lang w:bidi="fa-IR"/>
        </w:rPr>
        <w:br w:type="page"/>
      </w:r>
    </w:p>
    <w:p w:rsidR="00F10858" w:rsidRDefault="00D83748" w:rsidP="00682576">
      <w:pPr>
        <w:pStyle w:val="libNormal0"/>
        <w:rPr>
          <w:rtl/>
          <w:lang w:bidi="fa-IR"/>
        </w:rPr>
      </w:pPr>
      <w:r>
        <w:rPr>
          <w:rtl/>
          <w:lang w:bidi="fa-IR"/>
        </w:rPr>
        <w:lastRenderedPageBreak/>
        <w:t>اكشف عن وجهه فقال</w:t>
      </w:r>
      <w:r w:rsidR="00A75710">
        <w:rPr>
          <w:rtl/>
          <w:lang w:bidi="fa-IR"/>
        </w:rPr>
        <w:t>:</w:t>
      </w:r>
      <w:r>
        <w:rPr>
          <w:rtl/>
          <w:lang w:bidi="fa-IR"/>
        </w:rPr>
        <w:t xml:space="preserve"> لا والله لا يمث</w:t>
      </w:r>
      <w:r w:rsidR="00682576">
        <w:rPr>
          <w:rFonts w:hint="cs"/>
          <w:rtl/>
          <w:lang w:bidi="fa-IR"/>
        </w:rPr>
        <w:t>ّ</w:t>
      </w:r>
      <w:r>
        <w:rPr>
          <w:rtl/>
          <w:lang w:bidi="fa-IR"/>
        </w:rPr>
        <w:t>ل به وفي</w:t>
      </w:r>
      <w:r w:rsidR="00682576">
        <w:rPr>
          <w:rFonts w:hint="cs"/>
          <w:rtl/>
          <w:lang w:bidi="fa-IR"/>
        </w:rPr>
        <w:t>َّ</w:t>
      </w:r>
      <w:r>
        <w:rPr>
          <w:rtl/>
          <w:lang w:bidi="fa-IR"/>
        </w:rPr>
        <w:t xml:space="preserve"> روح. فقال معاوية</w:t>
      </w:r>
      <w:r w:rsidR="00A75710">
        <w:rPr>
          <w:rtl/>
          <w:lang w:bidi="fa-IR"/>
        </w:rPr>
        <w:t>:</w:t>
      </w:r>
      <w:r>
        <w:rPr>
          <w:rtl/>
          <w:lang w:bidi="fa-IR"/>
        </w:rPr>
        <w:t xml:space="preserve"> اكشف عن وجهه ف</w:t>
      </w:r>
      <w:r w:rsidR="00682576">
        <w:rPr>
          <w:rFonts w:hint="cs"/>
          <w:rtl/>
          <w:lang w:bidi="fa-IR"/>
        </w:rPr>
        <w:t>ا</w:t>
      </w:r>
      <w:r>
        <w:rPr>
          <w:rtl/>
          <w:lang w:bidi="fa-IR"/>
        </w:rPr>
        <w:t>ن</w:t>
      </w:r>
      <w:r w:rsidR="00682576">
        <w:rPr>
          <w:rFonts w:hint="cs"/>
          <w:rtl/>
          <w:lang w:bidi="fa-IR"/>
        </w:rPr>
        <w:t>ّ</w:t>
      </w:r>
      <w:r>
        <w:rPr>
          <w:rtl/>
          <w:lang w:bidi="fa-IR"/>
        </w:rPr>
        <w:t>ا لا نمث</w:t>
      </w:r>
      <w:r w:rsidR="00682576">
        <w:rPr>
          <w:rFonts w:hint="cs"/>
          <w:rtl/>
          <w:lang w:bidi="fa-IR"/>
        </w:rPr>
        <w:t>ّ</w:t>
      </w:r>
      <w:r>
        <w:rPr>
          <w:rtl/>
          <w:lang w:bidi="fa-IR"/>
        </w:rPr>
        <w:t xml:space="preserve">ل به فقد وهبته لك </w:t>
      </w:r>
      <w:r w:rsidRPr="0021364B">
        <w:rPr>
          <w:rStyle w:val="libFootnotenumChar"/>
          <w:rtl/>
        </w:rPr>
        <w:t>(1)</w:t>
      </w:r>
      <w:r>
        <w:rPr>
          <w:rtl/>
          <w:lang w:bidi="fa-IR"/>
        </w:rPr>
        <w:t>. وذكر النس</w:t>
      </w:r>
      <w:r w:rsidR="00682576">
        <w:rPr>
          <w:rFonts w:hint="cs"/>
          <w:rtl/>
          <w:lang w:bidi="fa-IR"/>
        </w:rPr>
        <w:t>َّ</w:t>
      </w:r>
      <w:r>
        <w:rPr>
          <w:rtl/>
          <w:lang w:bidi="fa-IR"/>
        </w:rPr>
        <w:t xml:space="preserve">ابة أبو جعفر البغدادي في </w:t>
      </w:r>
      <w:r w:rsidR="004E4313">
        <w:rPr>
          <w:rtl/>
          <w:lang w:bidi="fa-IR"/>
        </w:rPr>
        <w:t>[</w:t>
      </w:r>
      <w:r>
        <w:rPr>
          <w:rtl/>
          <w:lang w:bidi="fa-IR"/>
        </w:rPr>
        <w:t>المحب</w:t>
      </w:r>
      <w:r w:rsidR="00682576">
        <w:rPr>
          <w:rFonts w:hint="cs"/>
          <w:rtl/>
          <w:lang w:bidi="fa-IR"/>
        </w:rPr>
        <w:t>َّ</w:t>
      </w:r>
      <w:r>
        <w:rPr>
          <w:rtl/>
          <w:lang w:bidi="fa-IR"/>
        </w:rPr>
        <w:t>ر</w:t>
      </w:r>
      <w:r w:rsidR="004E4313">
        <w:rPr>
          <w:rtl/>
          <w:lang w:bidi="fa-IR"/>
        </w:rPr>
        <w:t>]</w:t>
      </w:r>
      <w:r>
        <w:rPr>
          <w:rtl/>
          <w:lang w:bidi="fa-IR"/>
        </w:rPr>
        <w:t xml:space="preserve"> ص 479 مم</w:t>
      </w:r>
      <w:r w:rsidR="00682576">
        <w:rPr>
          <w:rFonts w:hint="cs"/>
          <w:rtl/>
          <w:lang w:bidi="fa-IR"/>
        </w:rPr>
        <w:t>ّ</w:t>
      </w:r>
      <w:r>
        <w:rPr>
          <w:rtl/>
          <w:lang w:bidi="fa-IR"/>
        </w:rPr>
        <w:t>ا كتبه معاوية إلى زياد بن سلمة</w:t>
      </w:r>
      <w:r w:rsidR="00A75710">
        <w:rPr>
          <w:rtl/>
          <w:lang w:bidi="fa-IR"/>
        </w:rPr>
        <w:t>:</w:t>
      </w:r>
      <w:r>
        <w:rPr>
          <w:rtl/>
          <w:lang w:bidi="fa-IR"/>
        </w:rPr>
        <w:t xml:space="preserve"> من كان على دين علي</w:t>
      </w:r>
      <w:r w:rsidR="00682576">
        <w:rPr>
          <w:rFonts w:hint="cs"/>
          <w:rtl/>
          <w:lang w:bidi="fa-IR"/>
        </w:rPr>
        <w:t>ّ</w:t>
      </w:r>
      <w:r>
        <w:rPr>
          <w:rtl/>
          <w:lang w:bidi="fa-IR"/>
        </w:rPr>
        <w:t xml:space="preserve"> ورأيه فاقتله وامثل به يأتي الحديث بتمامه.</w:t>
      </w:r>
    </w:p>
    <w:p w:rsidR="00F10858" w:rsidRDefault="00D83748" w:rsidP="00D83748">
      <w:pPr>
        <w:pStyle w:val="libNormal"/>
        <w:rPr>
          <w:rtl/>
          <w:lang w:bidi="fa-IR"/>
        </w:rPr>
      </w:pPr>
      <w:r>
        <w:rPr>
          <w:rtl/>
          <w:lang w:bidi="fa-IR"/>
        </w:rPr>
        <w:t xml:space="preserve">3 </w:t>
      </w:r>
      <w:r w:rsidR="00F10858">
        <w:rPr>
          <w:rtl/>
          <w:lang w:bidi="fa-IR"/>
        </w:rPr>
        <w:t>-</w:t>
      </w:r>
      <w:r>
        <w:rPr>
          <w:rtl/>
          <w:lang w:bidi="fa-IR"/>
        </w:rPr>
        <w:t xml:space="preserve"> قد كان معاوية ( يوم صف</w:t>
      </w:r>
      <w:r w:rsidR="00682576">
        <w:rPr>
          <w:rFonts w:hint="cs"/>
          <w:rtl/>
          <w:lang w:bidi="fa-IR"/>
        </w:rPr>
        <w:t>ّ</w:t>
      </w:r>
      <w:r>
        <w:rPr>
          <w:rtl/>
          <w:lang w:bidi="fa-IR"/>
        </w:rPr>
        <w:t>ين ) نذر في سبي نساء ربيعة وقتل المقاتلة فقال في ذلك خالد بن المعم</w:t>
      </w:r>
      <w:r w:rsidR="00682576">
        <w:rPr>
          <w:rFonts w:hint="cs"/>
          <w:rtl/>
          <w:lang w:bidi="fa-IR"/>
        </w:rPr>
        <w:t>َّ</w:t>
      </w:r>
      <w:r>
        <w:rPr>
          <w:rtl/>
          <w:lang w:bidi="fa-IR"/>
        </w:rPr>
        <w:t>ر</w:t>
      </w:r>
      <w:r w:rsidR="00A75710">
        <w:rPr>
          <w:rtl/>
          <w:lang w:bidi="fa-IR"/>
        </w:rPr>
        <w:t>:</w:t>
      </w:r>
    </w:p>
    <w:tbl>
      <w:tblPr>
        <w:tblStyle w:val="TableGrid"/>
        <w:bidiVisual/>
        <w:tblW w:w="4562" w:type="pct"/>
        <w:tblInd w:w="384" w:type="dxa"/>
        <w:tblLook w:val="01E0" w:firstRow="1" w:lastRow="1" w:firstColumn="1" w:lastColumn="1" w:noHBand="0" w:noVBand="0"/>
      </w:tblPr>
      <w:tblGrid>
        <w:gridCol w:w="3535"/>
        <w:gridCol w:w="272"/>
        <w:gridCol w:w="3503"/>
      </w:tblGrid>
      <w:tr w:rsidR="00682576" w:rsidTr="009D57AF">
        <w:trPr>
          <w:trHeight w:val="350"/>
        </w:trPr>
        <w:tc>
          <w:tcPr>
            <w:tcW w:w="3920" w:type="dxa"/>
            <w:shd w:val="clear" w:color="auto" w:fill="auto"/>
          </w:tcPr>
          <w:p w:rsidR="00682576" w:rsidRDefault="00682576" w:rsidP="009D57AF">
            <w:pPr>
              <w:pStyle w:val="libPoem"/>
            </w:pPr>
            <w:r>
              <w:rPr>
                <w:rtl/>
                <w:lang w:bidi="fa-IR"/>
              </w:rPr>
              <w:t>تمن</w:t>
            </w:r>
            <w:r w:rsidR="00FC172A">
              <w:rPr>
                <w:rFonts w:hint="cs"/>
                <w:rtl/>
                <w:lang w:bidi="fa-IR"/>
              </w:rPr>
              <w:t>ّ</w:t>
            </w:r>
            <w:r>
              <w:rPr>
                <w:rtl/>
                <w:lang w:bidi="fa-IR"/>
              </w:rPr>
              <w:t>ى ابن حرب نذرة</w:t>
            </w:r>
            <w:r w:rsidR="00FC172A">
              <w:rPr>
                <w:rFonts w:hint="cs"/>
                <w:rtl/>
                <w:lang w:bidi="fa-IR"/>
              </w:rPr>
              <w:t>ً</w:t>
            </w:r>
            <w:r>
              <w:rPr>
                <w:rtl/>
                <w:lang w:bidi="fa-IR"/>
              </w:rPr>
              <w:t xml:space="preserve"> في نسائنا</w:t>
            </w:r>
            <w:r w:rsidRPr="00725071">
              <w:rPr>
                <w:rStyle w:val="libPoemTiniChar0"/>
                <w:rtl/>
              </w:rPr>
              <w:br/>
              <w:t> </w:t>
            </w:r>
          </w:p>
        </w:tc>
        <w:tc>
          <w:tcPr>
            <w:tcW w:w="279" w:type="dxa"/>
            <w:shd w:val="clear" w:color="auto" w:fill="auto"/>
          </w:tcPr>
          <w:p w:rsidR="00682576" w:rsidRDefault="00682576" w:rsidP="009D57AF">
            <w:pPr>
              <w:pStyle w:val="libPoem"/>
              <w:rPr>
                <w:rtl/>
              </w:rPr>
            </w:pPr>
          </w:p>
        </w:tc>
        <w:tc>
          <w:tcPr>
            <w:tcW w:w="3881" w:type="dxa"/>
            <w:shd w:val="clear" w:color="auto" w:fill="auto"/>
          </w:tcPr>
          <w:p w:rsidR="00682576" w:rsidRDefault="00FC172A" w:rsidP="009D57AF">
            <w:pPr>
              <w:pStyle w:val="libPoem"/>
            </w:pPr>
            <w:r>
              <w:rPr>
                <w:rtl/>
                <w:lang w:bidi="fa-IR"/>
              </w:rPr>
              <w:t>ودون الذي ينوي سيوف</w:t>
            </w:r>
            <w:r>
              <w:rPr>
                <w:rFonts w:hint="cs"/>
                <w:rtl/>
                <w:lang w:bidi="fa-IR"/>
              </w:rPr>
              <w:t>ٌ</w:t>
            </w:r>
            <w:r>
              <w:rPr>
                <w:rtl/>
                <w:lang w:bidi="fa-IR"/>
              </w:rPr>
              <w:t xml:space="preserve"> قواضب</w:t>
            </w:r>
            <w:r>
              <w:rPr>
                <w:rFonts w:hint="cs"/>
                <w:rtl/>
                <w:lang w:bidi="fa-IR"/>
              </w:rPr>
              <w:t>ُ</w:t>
            </w:r>
            <w:r w:rsidR="00682576" w:rsidRPr="00725071">
              <w:rPr>
                <w:rStyle w:val="libPoemTiniChar0"/>
                <w:rtl/>
              </w:rPr>
              <w:br/>
              <w:t> </w:t>
            </w:r>
          </w:p>
        </w:tc>
      </w:tr>
      <w:tr w:rsidR="00682576" w:rsidTr="009D57AF">
        <w:trPr>
          <w:trHeight w:val="350"/>
        </w:trPr>
        <w:tc>
          <w:tcPr>
            <w:tcW w:w="3920" w:type="dxa"/>
          </w:tcPr>
          <w:p w:rsidR="00682576" w:rsidRDefault="00FC172A" w:rsidP="009D57AF">
            <w:pPr>
              <w:pStyle w:val="libPoem"/>
            </w:pPr>
            <w:r>
              <w:rPr>
                <w:rtl/>
                <w:lang w:bidi="fa-IR"/>
              </w:rPr>
              <w:t>ونمنح ملكا</w:t>
            </w:r>
            <w:r>
              <w:rPr>
                <w:rFonts w:hint="cs"/>
                <w:rtl/>
                <w:lang w:bidi="fa-IR"/>
              </w:rPr>
              <w:t>ً</w:t>
            </w:r>
            <w:r>
              <w:rPr>
                <w:rtl/>
                <w:lang w:bidi="fa-IR"/>
              </w:rPr>
              <w:t xml:space="preserve"> أنت حاولت خلعه</w:t>
            </w:r>
            <w:r w:rsidR="00682576" w:rsidRPr="00725071">
              <w:rPr>
                <w:rStyle w:val="libPoemTiniChar0"/>
                <w:rtl/>
              </w:rPr>
              <w:br/>
              <w:t> </w:t>
            </w:r>
          </w:p>
        </w:tc>
        <w:tc>
          <w:tcPr>
            <w:tcW w:w="279" w:type="dxa"/>
          </w:tcPr>
          <w:p w:rsidR="00682576" w:rsidRDefault="00682576" w:rsidP="009D57AF">
            <w:pPr>
              <w:pStyle w:val="libPoem"/>
              <w:rPr>
                <w:rtl/>
              </w:rPr>
            </w:pPr>
          </w:p>
        </w:tc>
        <w:tc>
          <w:tcPr>
            <w:tcW w:w="3881" w:type="dxa"/>
          </w:tcPr>
          <w:p w:rsidR="00682576" w:rsidRDefault="00FC172A" w:rsidP="009D57AF">
            <w:pPr>
              <w:pStyle w:val="libPoem"/>
            </w:pPr>
            <w:r>
              <w:rPr>
                <w:rtl/>
                <w:lang w:bidi="fa-IR"/>
              </w:rPr>
              <w:t>بني هاشم قول امرئ غير كاذب</w:t>
            </w:r>
            <w:r>
              <w:rPr>
                <w:rFonts w:hint="cs"/>
                <w:rtl/>
                <w:lang w:bidi="fa-IR"/>
              </w:rPr>
              <w:t>ِ</w:t>
            </w:r>
            <w:r>
              <w:rPr>
                <w:rtl/>
                <w:lang w:bidi="fa-IR"/>
              </w:rPr>
              <w:t xml:space="preserve"> </w:t>
            </w:r>
            <w:r w:rsidRPr="0021364B">
              <w:rPr>
                <w:rStyle w:val="libFootnotenumChar"/>
                <w:rtl/>
              </w:rPr>
              <w:t>(2)</w:t>
            </w:r>
            <w:r w:rsidR="00682576" w:rsidRPr="00725071">
              <w:rPr>
                <w:rStyle w:val="libPoemTiniChar0"/>
                <w:rtl/>
              </w:rPr>
              <w:br/>
              <w:t> </w:t>
            </w:r>
          </w:p>
        </w:tc>
      </w:tr>
    </w:tbl>
    <w:p w:rsidR="00F10858" w:rsidRDefault="00D83748" w:rsidP="00FC172A">
      <w:pPr>
        <w:pStyle w:val="libNormal"/>
        <w:rPr>
          <w:rtl/>
          <w:lang w:bidi="fa-IR"/>
        </w:rPr>
      </w:pPr>
      <w:r>
        <w:rPr>
          <w:rtl/>
          <w:lang w:bidi="fa-IR"/>
        </w:rPr>
        <w:t xml:space="preserve">4 </w:t>
      </w:r>
      <w:r w:rsidR="00F10858">
        <w:rPr>
          <w:rtl/>
          <w:lang w:bidi="fa-IR"/>
        </w:rPr>
        <w:t>-</w:t>
      </w:r>
      <w:r>
        <w:rPr>
          <w:rtl/>
          <w:lang w:bidi="fa-IR"/>
        </w:rPr>
        <w:t xml:space="preserve"> ذكر الباوردي </w:t>
      </w:r>
      <w:r w:rsidR="00FC172A">
        <w:rPr>
          <w:rFonts w:hint="cs"/>
          <w:rtl/>
          <w:lang w:bidi="fa-IR"/>
        </w:rPr>
        <w:t>ا</w:t>
      </w:r>
      <w:r>
        <w:rPr>
          <w:rtl/>
          <w:lang w:bidi="fa-IR"/>
        </w:rPr>
        <w:t>ن</w:t>
      </w:r>
      <w:r w:rsidR="00FC172A">
        <w:rPr>
          <w:rFonts w:hint="cs"/>
          <w:rtl/>
          <w:lang w:bidi="fa-IR"/>
        </w:rPr>
        <w:t>َّ</w:t>
      </w:r>
      <w:r>
        <w:rPr>
          <w:rtl/>
          <w:lang w:bidi="fa-IR"/>
        </w:rPr>
        <w:t xml:space="preserve"> عمير بن قر</w:t>
      </w:r>
      <w:r w:rsidR="00FC172A">
        <w:rPr>
          <w:rFonts w:hint="cs"/>
          <w:rtl/>
          <w:lang w:bidi="fa-IR"/>
        </w:rPr>
        <w:t>َّ</w:t>
      </w:r>
      <w:r>
        <w:rPr>
          <w:rtl/>
          <w:lang w:bidi="fa-IR"/>
        </w:rPr>
        <w:t>ة الليثي الصحابي مم</w:t>
      </w:r>
      <w:r w:rsidR="00FC172A">
        <w:rPr>
          <w:rFonts w:hint="cs"/>
          <w:rtl/>
          <w:lang w:bidi="fa-IR"/>
        </w:rPr>
        <w:t>ّ</w:t>
      </w:r>
      <w:r>
        <w:rPr>
          <w:rtl/>
          <w:lang w:bidi="fa-IR"/>
        </w:rPr>
        <w:t>ن شهد صف</w:t>
      </w:r>
      <w:r w:rsidR="00FC172A">
        <w:rPr>
          <w:rFonts w:hint="cs"/>
          <w:rtl/>
          <w:lang w:bidi="fa-IR"/>
        </w:rPr>
        <w:t>ّ</w:t>
      </w:r>
      <w:r>
        <w:rPr>
          <w:rtl/>
          <w:lang w:bidi="fa-IR"/>
        </w:rPr>
        <w:t>ين من الصحابة</w:t>
      </w:r>
      <w:r w:rsidR="00A75710">
        <w:rPr>
          <w:rtl/>
          <w:lang w:bidi="fa-IR"/>
        </w:rPr>
        <w:t>،</w:t>
      </w:r>
      <w:r>
        <w:rPr>
          <w:rtl/>
          <w:lang w:bidi="fa-IR"/>
        </w:rPr>
        <w:t xml:space="preserve"> وكان شديدا</w:t>
      </w:r>
      <w:r w:rsidR="00FC172A">
        <w:rPr>
          <w:rFonts w:hint="cs"/>
          <w:rtl/>
          <w:lang w:bidi="fa-IR"/>
        </w:rPr>
        <w:t>ً</w:t>
      </w:r>
      <w:r>
        <w:rPr>
          <w:rtl/>
          <w:lang w:bidi="fa-IR"/>
        </w:rPr>
        <w:t xml:space="preserve"> على معاوية وأهل الش</w:t>
      </w:r>
      <w:r w:rsidR="00FC172A">
        <w:rPr>
          <w:rFonts w:hint="cs"/>
          <w:rtl/>
          <w:lang w:bidi="fa-IR"/>
        </w:rPr>
        <w:t>ّ</w:t>
      </w:r>
      <w:r>
        <w:rPr>
          <w:rtl/>
          <w:lang w:bidi="fa-IR"/>
        </w:rPr>
        <w:t>ام حتى حلف معاوية لئن ظفر به ليذيبن</w:t>
      </w:r>
      <w:r w:rsidR="00FC172A">
        <w:rPr>
          <w:rFonts w:hint="cs"/>
          <w:rtl/>
          <w:lang w:bidi="fa-IR"/>
        </w:rPr>
        <w:t>ّ</w:t>
      </w:r>
      <w:r>
        <w:rPr>
          <w:rtl/>
          <w:lang w:bidi="fa-IR"/>
        </w:rPr>
        <w:t xml:space="preserve"> الرصاص في </w:t>
      </w:r>
      <w:r w:rsidR="00FC172A">
        <w:rPr>
          <w:rFonts w:hint="cs"/>
          <w:rtl/>
          <w:lang w:bidi="fa-IR"/>
        </w:rPr>
        <w:t>اُ</w:t>
      </w:r>
      <w:r>
        <w:rPr>
          <w:rtl/>
          <w:lang w:bidi="fa-IR"/>
        </w:rPr>
        <w:t xml:space="preserve">ذنيه </w:t>
      </w:r>
      <w:r w:rsidRPr="0021364B">
        <w:rPr>
          <w:rStyle w:val="libFootnotenumChar"/>
          <w:rtl/>
        </w:rPr>
        <w:t>(3)</w:t>
      </w:r>
      <w:r>
        <w:rPr>
          <w:rtl/>
          <w:lang w:bidi="fa-IR"/>
        </w:rPr>
        <w:t>.</w:t>
      </w:r>
    </w:p>
    <w:p w:rsidR="00F10858" w:rsidRDefault="00D83748" w:rsidP="00FC172A">
      <w:pPr>
        <w:pStyle w:val="libNormal"/>
        <w:rPr>
          <w:rtl/>
          <w:lang w:bidi="fa-IR"/>
        </w:rPr>
      </w:pPr>
      <w:r>
        <w:rPr>
          <w:rtl/>
          <w:lang w:bidi="fa-IR"/>
        </w:rPr>
        <w:t>هذه هنات موبقة ومحظورات مسل</w:t>
      </w:r>
      <w:r w:rsidR="00FC172A">
        <w:rPr>
          <w:rFonts w:hint="cs"/>
          <w:rtl/>
          <w:lang w:bidi="fa-IR"/>
        </w:rPr>
        <w:t>ّ</w:t>
      </w:r>
      <w:r>
        <w:rPr>
          <w:rtl/>
          <w:lang w:bidi="fa-IR"/>
        </w:rPr>
        <w:t>مة من بوائق ابن هند الكثيرة قد ارتكبها أو صم</w:t>
      </w:r>
      <w:r w:rsidR="00FC172A">
        <w:rPr>
          <w:rFonts w:hint="cs"/>
          <w:rtl/>
          <w:lang w:bidi="fa-IR"/>
        </w:rPr>
        <w:t>ّ</w:t>
      </w:r>
      <w:r>
        <w:rPr>
          <w:rtl/>
          <w:lang w:bidi="fa-IR"/>
        </w:rPr>
        <w:t>م أن يقترفها في صف</w:t>
      </w:r>
      <w:r w:rsidR="00FC172A">
        <w:rPr>
          <w:rFonts w:hint="cs"/>
          <w:rtl/>
          <w:lang w:bidi="fa-IR"/>
        </w:rPr>
        <w:t>ّ</w:t>
      </w:r>
      <w:r>
        <w:rPr>
          <w:rtl/>
          <w:lang w:bidi="fa-IR"/>
        </w:rPr>
        <w:t>ين</w:t>
      </w:r>
      <w:r w:rsidR="00A75710">
        <w:rPr>
          <w:rtl/>
          <w:lang w:bidi="fa-IR"/>
        </w:rPr>
        <w:t>،</w:t>
      </w:r>
      <w:r>
        <w:rPr>
          <w:rtl/>
          <w:lang w:bidi="fa-IR"/>
        </w:rPr>
        <w:t xml:space="preserve"> فهل من الد</w:t>
      </w:r>
      <w:r w:rsidR="00FC172A">
        <w:rPr>
          <w:rFonts w:hint="cs"/>
          <w:rtl/>
          <w:lang w:bidi="fa-IR"/>
        </w:rPr>
        <w:t>ِّ</w:t>
      </w:r>
      <w:r>
        <w:rPr>
          <w:rtl/>
          <w:lang w:bidi="fa-IR"/>
        </w:rPr>
        <w:t>ين الحنيف منعه عن دفن من قتل تحت راية الحق</w:t>
      </w:r>
      <w:r w:rsidR="00FC172A">
        <w:rPr>
          <w:rFonts w:hint="cs"/>
          <w:rtl/>
          <w:lang w:bidi="fa-IR"/>
        </w:rPr>
        <w:t>ّ</w:t>
      </w:r>
      <w:r>
        <w:rPr>
          <w:rtl/>
          <w:lang w:bidi="fa-IR"/>
        </w:rPr>
        <w:t xml:space="preserve"> مع أمير المؤمنين </w:t>
      </w:r>
      <w:r w:rsidR="00D2341B" w:rsidRPr="00D2341B">
        <w:rPr>
          <w:rStyle w:val="libAlaemChar"/>
          <w:rtl/>
        </w:rPr>
        <w:t>عليه‌السلام</w:t>
      </w:r>
      <w:r>
        <w:rPr>
          <w:rtl/>
          <w:lang w:bidi="fa-IR"/>
        </w:rPr>
        <w:t xml:space="preserve"> مع وجوب الاسراع في دفن كل</w:t>
      </w:r>
      <w:r w:rsidR="00FC172A">
        <w:rPr>
          <w:rFonts w:hint="cs"/>
          <w:rtl/>
          <w:lang w:bidi="fa-IR"/>
        </w:rPr>
        <w:t>ّ</w:t>
      </w:r>
      <w:r>
        <w:rPr>
          <w:rtl/>
          <w:lang w:bidi="fa-IR"/>
        </w:rPr>
        <w:t xml:space="preserve"> مؤمن</w:t>
      </w:r>
      <w:r w:rsidR="00A75710">
        <w:rPr>
          <w:rtl/>
          <w:lang w:bidi="fa-IR"/>
        </w:rPr>
        <w:t>؟</w:t>
      </w:r>
      <w:r>
        <w:rPr>
          <w:rtl/>
          <w:lang w:bidi="fa-IR"/>
        </w:rPr>
        <w:t xml:space="preserve"> فهل كان </w:t>
      </w:r>
      <w:r w:rsidR="00FC172A">
        <w:rPr>
          <w:rFonts w:hint="cs"/>
          <w:rtl/>
          <w:lang w:bidi="fa-IR"/>
        </w:rPr>
        <w:t>ا</w:t>
      </w:r>
      <w:r>
        <w:rPr>
          <w:rtl/>
          <w:lang w:bidi="fa-IR"/>
        </w:rPr>
        <w:t>ولئك الصلحاء من الصحابة الأو</w:t>
      </w:r>
      <w:r w:rsidR="00FC172A">
        <w:rPr>
          <w:rFonts w:hint="cs"/>
          <w:rtl/>
          <w:lang w:bidi="fa-IR"/>
        </w:rPr>
        <w:t>َّ</w:t>
      </w:r>
      <w:r>
        <w:rPr>
          <w:rtl/>
          <w:lang w:bidi="fa-IR"/>
        </w:rPr>
        <w:t>لين والتابعين لهم ب</w:t>
      </w:r>
      <w:r w:rsidR="00FC172A">
        <w:rPr>
          <w:rFonts w:hint="cs"/>
          <w:rtl/>
          <w:lang w:bidi="fa-IR"/>
        </w:rPr>
        <w:t>ا</w:t>
      </w:r>
      <w:r>
        <w:rPr>
          <w:rtl/>
          <w:lang w:bidi="fa-IR"/>
        </w:rPr>
        <w:t>حسان عند معاوية خارجين عن الدين</w:t>
      </w:r>
      <w:r w:rsidR="00A75710">
        <w:rPr>
          <w:rtl/>
          <w:lang w:bidi="fa-IR"/>
        </w:rPr>
        <w:t>؟</w:t>
      </w:r>
      <w:r>
        <w:rPr>
          <w:rtl/>
          <w:lang w:bidi="fa-IR"/>
        </w:rPr>
        <w:t xml:space="preserve"> أو أن</w:t>
      </w:r>
      <w:r w:rsidR="00FC172A">
        <w:rPr>
          <w:rFonts w:hint="cs"/>
          <w:rtl/>
          <w:lang w:bidi="fa-IR"/>
        </w:rPr>
        <w:t>ّ</w:t>
      </w:r>
      <w:r>
        <w:rPr>
          <w:rtl/>
          <w:lang w:bidi="fa-IR"/>
        </w:rPr>
        <w:t>ه كان يت</w:t>
      </w:r>
      <w:r w:rsidR="00FC172A">
        <w:rPr>
          <w:rFonts w:hint="cs"/>
          <w:rtl/>
          <w:lang w:bidi="fa-IR"/>
        </w:rPr>
        <w:t>ّ</w:t>
      </w:r>
      <w:r>
        <w:rPr>
          <w:rtl/>
          <w:lang w:bidi="fa-IR"/>
        </w:rPr>
        <w:t>بع فيهم هواه المردي</w:t>
      </w:r>
      <w:r w:rsidR="00A75710">
        <w:rPr>
          <w:rtl/>
          <w:lang w:bidi="fa-IR"/>
        </w:rPr>
        <w:t>،</w:t>
      </w:r>
      <w:r>
        <w:rPr>
          <w:rtl/>
          <w:lang w:bidi="fa-IR"/>
        </w:rPr>
        <w:t xml:space="preserve"> ويشفي بذلك غيظه منهم على نصرتهم الحق</w:t>
      </w:r>
      <w:r w:rsidR="00FC172A">
        <w:rPr>
          <w:rFonts w:hint="cs"/>
          <w:rtl/>
          <w:lang w:bidi="fa-IR"/>
        </w:rPr>
        <w:t>ّ</w:t>
      </w:r>
      <w:r w:rsidR="00A75710">
        <w:rPr>
          <w:rtl/>
          <w:lang w:bidi="fa-IR"/>
        </w:rPr>
        <w:t>؟</w:t>
      </w:r>
      <w:r>
        <w:rPr>
          <w:rtl/>
          <w:lang w:bidi="fa-IR"/>
        </w:rPr>
        <w:t xml:space="preserve"> وكم عند معاوية من مخازي أمثال هذه تقع عن الدين المبين بمعزل</w:t>
      </w:r>
      <w:r w:rsidR="00A75710">
        <w:rPr>
          <w:rtl/>
          <w:lang w:bidi="fa-IR"/>
        </w:rPr>
        <w:t>؟</w:t>
      </w:r>
      <w:r>
        <w:rPr>
          <w:rtl/>
          <w:lang w:bidi="fa-IR"/>
        </w:rPr>
        <w:t>!.</w:t>
      </w:r>
    </w:p>
    <w:p w:rsidR="00F10858" w:rsidRDefault="00D83748" w:rsidP="00D83748">
      <w:pPr>
        <w:pStyle w:val="libNormal"/>
        <w:rPr>
          <w:rtl/>
          <w:lang w:bidi="fa-IR"/>
        </w:rPr>
      </w:pPr>
      <w:r>
        <w:rPr>
          <w:rtl/>
          <w:lang w:bidi="fa-IR"/>
        </w:rPr>
        <w:t>أفهل تسوغ مثلة المسلم المخالف هواه هوى ابن آكلة الأكباد</w:t>
      </w:r>
      <w:r w:rsidR="00A75710">
        <w:rPr>
          <w:rtl/>
          <w:lang w:bidi="fa-IR"/>
        </w:rPr>
        <w:t>؟</w:t>
      </w:r>
      <w:r>
        <w:rPr>
          <w:rtl/>
          <w:lang w:bidi="fa-IR"/>
        </w:rPr>
        <w:t xml:space="preserve"> والمثلة محر</w:t>
      </w:r>
      <w:r w:rsidR="00FC172A">
        <w:rPr>
          <w:rFonts w:hint="cs"/>
          <w:rtl/>
          <w:lang w:bidi="fa-IR"/>
        </w:rPr>
        <w:t>َّ</w:t>
      </w:r>
      <w:r>
        <w:rPr>
          <w:rtl/>
          <w:lang w:bidi="fa-IR"/>
        </w:rPr>
        <w:t>مة</w:t>
      </w:r>
      <w:r w:rsidR="00FC172A">
        <w:rPr>
          <w:rFonts w:hint="cs"/>
          <w:rtl/>
          <w:lang w:bidi="fa-IR"/>
        </w:rPr>
        <w:t>ُ</w:t>
      </w:r>
      <w:r>
        <w:rPr>
          <w:rtl/>
          <w:lang w:bidi="fa-IR"/>
        </w:rPr>
        <w:t xml:space="preserve"> حت</w:t>
      </w:r>
      <w:r w:rsidR="00FC172A">
        <w:rPr>
          <w:rFonts w:hint="cs"/>
          <w:rtl/>
          <w:lang w:bidi="fa-IR"/>
        </w:rPr>
        <w:t>ّ</w:t>
      </w:r>
      <w:r>
        <w:rPr>
          <w:rtl/>
          <w:lang w:bidi="fa-IR"/>
        </w:rPr>
        <w:t>ى بالحيوان حت</w:t>
      </w:r>
      <w:r w:rsidR="00FC172A">
        <w:rPr>
          <w:rFonts w:hint="cs"/>
          <w:rtl/>
          <w:lang w:bidi="fa-IR"/>
        </w:rPr>
        <w:t>ّ</w:t>
      </w:r>
      <w:r>
        <w:rPr>
          <w:rtl/>
          <w:lang w:bidi="fa-IR"/>
        </w:rPr>
        <w:t xml:space="preserve">ى بالكلب العقور </w:t>
      </w:r>
      <w:r w:rsidRPr="0021364B">
        <w:rPr>
          <w:rStyle w:val="libFootnotenumChar"/>
          <w:rtl/>
        </w:rPr>
        <w:t>(4)</w:t>
      </w:r>
      <w:r>
        <w:rPr>
          <w:rtl/>
          <w:lang w:bidi="fa-IR"/>
        </w:rPr>
        <w:t xml:space="preserve"> فكيف بصلحاء المؤمنين</w:t>
      </w:r>
      <w:r w:rsidR="00A75710">
        <w:rPr>
          <w:rtl/>
          <w:lang w:bidi="fa-IR"/>
        </w:rPr>
        <w:t>؟</w:t>
      </w:r>
      <w:r>
        <w:rPr>
          <w:rtl/>
          <w:lang w:bidi="fa-IR"/>
        </w:rPr>
        <w:t xml:space="preserve"> وقد لعن رسول الله </w:t>
      </w:r>
      <w:r w:rsidR="008E705A" w:rsidRPr="008E705A">
        <w:rPr>
          <w:rStyle w:val="libAlaemChar"/>
          <w:rtl/>
        </w:rPr>
        <w:t>صلى‌الله‌عليه‌وآله‌وسلم</w:t>
      </w:r>
      <w:r>
        <w:rPr>
          <w:rtl/>
          <w:lang w:bidi="fa-IR"/>
        </w:rPr>
        <w:t xml:space="preserve"> من مثل بالحيوان</w:t>
      </w:r>
      <w:r w:rsidRPr="0021364B">
        <w:rPr>
          <w:rStyle w:val="libFootnotenumChar"/>
          <w:rtl/>
        </w:rPr>
        <w:t>(5)</w:t>
      </w:r>
      <w:r>
        <w:rPr>
          <w:rtl/>
          <w:lang w:bidi="fa-IR"/>
        </w:rPr>
        <w:t>.</w:t>
      </w:r>
    </w:p>
    <w:p w:rsidR="00D83748" w:rsidRDefault="00F10858" w:rsidP="00F10858">
      <w:pPr>
        <w:pStyle w:val="libLine"/>
        <w:rPr>
          <w:lang w:bidi="fa-IR"/>
        </w:rPr>
      </w:pPr>
      <w:r>
        <w:rPr>
          <w:rtl/>
          <w:lang w:bidi="fa-IR"/>
        </w:rPr>
        <w:t>____________________</w:t>
      </w:r>
    </w:p>
    <w:p w:rsidR="00F10858" w:rsidRDefault="00D83748" w:rsidP="00DE2A65">
      <w:pPr>
        <w:pStyle w:val="libFootnote0"/>
        <w:rPr>
          <w:rtl/>
          <w:lang w:bidi="fa-IR"/>
        </w:rPr>
      </w:pPr>
      <w:r>
        <w:rPr>
          <w:rtl/>
          <w:lang w:bidi="fa-IR"/>
        </w:rPr>
        <w:t xml:space="preserve">1 </w:t>
      </w:r>
      <w:r w:rsidR="00F10858">
        <w:rPr>
          <w:rtl/>
          <w:lang w:bidi="fa-IR"/>
        </w:rPr>
        <w:t>-</w:t>
      </w:r>
      <w:r>
        <w:rPr>
          <w:rtl/>
          <w:lang w:bidi="fa-IR"/>
        </w:rPr>
        <w:t xml:space="preserve"> كتاب صفين ص 277 ط مصر</w:t>
      </w:r>
      <w:r w:rsidR="00A75710">
        <w:rPr>
          <w:rtl/>
          <w:lang w:bidi="fa-IR"/>
        </w:rPr>
        <w:t>،</w:t>
      </w:r>
      <w:r>
        <w:rPr>
          <w:rtl/>
          <w:lang w:bidi="fa-IR"/>
        </w:rPr>
        <w:t xml:space="preserve"> شرح نهج البلاغة لابن </w:t>
      </w:r>
      <w:r w:rsidR="00DE2A65">
        <w:rPr>
          <w:rFonts w:hint="cs"/>
          <w:rtl/>
          <w:lang w:bidi="fa-IR"/>
        </w:rPr>
        <w:t>ا</w:t>
      </w:r>
      <w:r>
        <w:rPr>
          <w:rtl/>
          <w:lang w:bidi="fa-IR"/>
        </w:rPr>
        <w:t>ب</w:t>
      </w:r>
      <w:r w:rsidR="00DE2A65">
        <w:rPr>
          <w:rFonts w:hint="cs"/>
          <w:rtl/>
          <w:lang w:bidi="fa-IR"/>
        </w:rPr>
        <w:t>ى</w:t>
      </w:r>
      <w:r>
        <w:rPr>
          <w:rtl/>
          <w:lang w:bidi="fa-IR"/>
        </w:rPr>
        <w:t xml:space="preserve"> الحديد 1</w:t>
      </w:r>
      <w:r w:rsidR="00A75710">
        <w:rPr>
          <w:rtl/>
          <w:lang w:bidi="fa-IR"/>
        </w:rPr>
        <w:t>:</w:t>
      </w:r>
      <w:r>
        <w:rPr>
          <w:rtl/>
          <w:lang w:bidi="fa-IR"/>
        </w:rPr>
        <w:t xml:space="preserve"> 486.</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كتاب صفين ص 231 ط مصر.</w:t>
      </w:r>
    </w:p>
    <w:p w:rsidR="00F10858" w:rsidRDefault="00D83748" w:rsidP="00DE2A65">
      <w:pPr>
        <w:pStyle w:val="libFootnote0"/>
        <w:rPr>
          <w:rtl/>
          <w:lang w:bidi="fa-IR"/>
        </w:rPr>
      </w:pPr>
      <w:r>
        <w:rPr>
          <w:rtl/>
          <w:lang w:bidi="fa-IR"/>
        </w:rPr>
        <w:t xml:space="preserve">3 </w:t>
      </w:r>
      <w:r w:rsidR="00F10858">
        <w:rPr>
          <w:rtl/>
          <w:lang w:bidi="fa-IR"/>
        </w:rPr>
        <w:t>-</w:t>
      </w:r>
      <w:r>
        <w:rPr>
          <w:rtl/>
          <w:lang w:bidi="fa-IR"/>
        </w:rPr>
        <w:t xml:space="preserve"> ال</w:t>
      </w:r>
      <w:r w:rsidR="00DE2A65">
        <w:rPr>
          <w:rFonts w:hint="cs"/>
          <w:rtl/>
          <w:lang w:bidi="fa-IR"/>
        </w:rPr>
        <w:t>ا</w:t>
      </w:r>
      <w:r>
        <w:rPr>
          <w:rtl/>
          <w:lang w:bidi="fa-IR"/>
        </w:rPr>
        <w:t>صابة لابن حجر 3</w:t>
      </w:r>
      <w:r w:rsidR="00A75710">
        <w:rPr>
          <w:rtl/>
          <w:lang w:bidi="fa-IR"/>
        </w:rPr>
        <w:t>:</w:t>
      </w:r>
      <w:r>
        <w:rPr>
          <w:rtl/>
          <w:lang w:bidi="fa-IR"/>
        </w:rPr>
        <w:t xml:space="preserve"> 35.</w:t>
      </w:r>
    </w:p>
    <w:p w:rsidR="00F10858" w:rsidRDefault="00D83748" w:rsidP="00DE2A65">
      <w:pPr>
        <w:pStyle w:val="libFootnote0"/>
        <w:rPr>
          <w:rtl/>
          <w:lang w:bidi="fa-IR"/>
        </w:rPr>
      </w:pPr>
      <w:r>
        <w:rPr>
          <w:rtl/>
          <w:lang w:bidi="fa-IR"/>
        </w:rPr>
        <w:t xml:space="preserve">4 </w:t>
      </w:r>
      <w:r w:rsidR="00F10858">
        <w:rPr>
          <w:rtl/>
          <w:lang w:bidi="fa-IR"/>
        </w:rPr>
        <w:t>-</w:t>
      </w:r>
      <w:r>
        <w:rPr>
          <w:rtl/>
          <w:lang w:bidi="fa-IR"/>
        </w:rPr>
        <w:t xml:space="preserve"> أخرجه الطبران</w:t>
      </w:r>
      <w:r w:rsidR="00DE2A65">
        <w:rPr>
          <w:rFonts w:hint="cs"/>
          <w:rtl/>
          <w:lang w:bidi="fa-IR"/>
        </w:rPr>
        <w:t>ى</w:t>
      </w:r>
      <w:r>
        <w:rPr>
          <w:rtl/>
          <w:lang w:bidi="fa-IR"/>
        </w:rPr>
        <w:t xml:space="preserve"> من طريق على </w:t>
      </w:r>
      <w:r w:rsidR="00DE2A65">
        <w:rPr>
          <w:rFonts w:hint="cs"/>
          <w:rtl/>
          <w:lang w:bidi="fa-IR"/>
        </w:rPr>
        <w:t>ا</w:t>
      </w:r>
      <w:r>
        <w:rPr>
          <w:rtl/>
          <w:lang w:bidi="fa-IR"/>
        </w:rPr>
        <w:t>مير المؤمنين وذكره الزيلع</w:t>
      </w:r>
      <w:r w:rsidR="00DE2A65">
        <w:rPr>
          <w:rFonts w:hint="cs"/>
          <w:rtl/>
          <w:lang w:bidi="fa-IR"/>
        </w:rPr>
        <w:t>ى</w:t>
      </w:r>
      <w:r>
        <w:rPr>
          <w:rtl/>
          <w:lang w:bidi="fa-IR"/>
        </w:rPr>
        <w:t xml:space="preserve"> ف</w:t>
      </w:r>
      <w:r w:rsidR="00DE2A65">
        <w:rPr>
          <w:rFonts w:hint="cs"/>
          <w:rtl/>
          <w:lang w:bidi="fa-IR"/>
        </w:rPr>
        <w:t>ى</w:t>
      </w:r>
      <w:r>
        <w:rPr>
          <w:rtl/>
          <w:lang w:bidi="fa-IR"/>
        </w:rPr>
        <w:t xml:space="preserve"> نصب الراية 3</w:t>
      </w:r>
      <w:r w:rsidR="00A75710">
        <w:rPr>
          <w:rtl/>
          <w:lang w:bidi="fa-IR"/>
        </w:rPr>
        <w:t>:</w:t>
      </w:r>
      <w:r>
        <w:rPr>
          <w:rtl/>
          <w:lang w:bidi="fa-IR"/>
        </w:rPr>
        <w:t xml:space="preserve"> 120</w:t>
      </w:r>
      <w:r w:rsidR="00A75710">
        <w:rPr>
          <w:rtl/>
          <w:lang w:bidi="fa-IR"/>
        </w:rPr>
        <w:t>،</w:t>
      </w:r>
      <w:r>
        <w:rPr>
          <w:rtl/>
          <w:lang w:bidi="fa-IR"/>
        </w:rPr>
        <w:t xml:space="preserve"> والسرخس</w:t>
      </w:r>
      <w:r w:rsidR="00DE2A65">
        <w:rPr>
          <w:rFonts w:hint="cs"/>
          <w:rtl/>
          <w:lang w:bidi="fa-IR"/>
        </w:rPr>
        <w:t>ى</w:t>
      </w:r>
      <w:r>
        <w:rPr>
          <w:rtl/>
          <w:lang w:bidi="fa-IR"/>
        </w:rPr>
        <w:t xml:space="preserve"> ف</w:t>
      </w:r>
      <w:r w:rsidR="00DE2A65">
        <w:rPr>
          <w:rFonts w:hint="cs"/>
          <w:rtl/>
          <w:lang w:bidi="fa-IR"/>
        </w:rPr>
        <w:t>ى</w:t>
      </w:r>
      <w:r>
        <w:rPr>
          <w:rtl/>
          <w:lang w:bidi="fa-IR"/>
        </w:rPr>
        <w:t xml:space="preserve"> شرح السير الكبير 1</w:t>
      </w:r>
      <w:r w:rsidR="00A75710">
        <w:rPr>
          <w:rtl/>
          <w:lang w:bidi="fa-IR"/>
        </w:rPr>
        <w:t>:</w:t>
      </w:r>
      <w:r>
        <w:rPr>
          <w:rtl/>
          <w:lang w:bidi="fa-IR"/>
        </w:rPr>
        <w:t xml:space="preserve"> 78.</w:t>
      </w:r>
    </w:p>
    <w:p w:rsidR="00F10858" w:rsidRDefault="00D83748" w:rsidP="00DE2A65">
      <w:pPr>
        <w:pStyle w:val="libFootnote0"/>
        <w:rPr>
          <w:rtl/>
          <w:lang w:bidi="fa-IR"/>
        </w:rPr>
      </w:pPr>
      <w:r>
        <w:rPr>
          <w:rtl/>
          <w:lang w:bidi="fa-IR"/>
        </w:rPr>
        <w:t xml:space="preserve">5 </w:t>
      </w:r>
      <w:r w:rsidR="00F10858">
        <w:rPr>
          <w:rtl/>
          <w:lang w:bidi="fa-IR"/>
        </w:rPr>
        <w:t>-</w:t>
      </w:r>
      <w:r>
        <w:rPr>
          <w:rtl/>
          <w:lang w:bidi="fa-IR"/>
        </w:rPr>
        <w:t xml:space="preserve"> أخرجه البخار</w:t>
      </w:r>
      <w:r w:rsidR="00DE2A65">
        <w:rPr>
          <w:rFonts w:hint="cs"/>
          <w:rtl/>
          <w:lang w:bidi="fa-IR"/>
        </w:rPr>
        <w:t>ى</w:t>
      </w:r>
      <w:r>
        <w:rPr>
          <w:rtl/>
          <w:lang w:bidi="fa-IR"/>
        </w:rPr>
        <w:t xml:space="preserve"> ف</w:t>
      </w:r>
      <w:r w:rsidR="00DE2A65">
        <w:rPr>
          <w:rFonts w:hint="cs"/>
          <w:rtl/>
          <w:lang w:bidi="fa-IR"/>
        </w:rPr>
        <w:t>ى</w:t>
      </w:r>
      <w:r>
        <w:rPr>
          <w:rtl/>
          <w:lang w:bidi="fa-IR"/>
        </w:rPr>
        <w:t xml:space="preserve"> صحيحه باب ما يكره من المثلة من طريق ابن عمر.</w:t>
      </w:r>
    </w:p>
    <w:p w:rsidR="00DE2A65" w:rsidRDefault="00DE2A65" w:rsidP="00DE2A65">
      <w:pPr>
        <w:pStyle w:val="libLeft"/>
        <w:rPr>
          <w:rtl/>
          <w:lang w:bidi="fa-IR"/>
        </w:rPr>
      </w:pPr>
      <w:r>
        <w:rPr>
          <w:rFonts w:hint="cs"/>
          <w:rtl/>
          <w:lang w:bidi="fa-IR"/>
        </w:rPr>
        <w:t>_18_</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وقد جاء حديث النهي عن المثلة من طريق علي</w:t>
      </w:r>
      <w:r w:rsidR="00DE2A65">
        <w:rPr>
          <w:rFonts w:hint="cs"/>
          <w:rtl/>
          <w:lang w:bidi="fa-IR"/>
        </w:rPr>
        <w:t>ّ</w:t>
      </w:r>
      <w:r>
        <w:rPr>
          <w:rtl/>
          <w:lang w:bidi="fa-IR"/>
        </w:rPr>
        <w:t xml:space="preserve"> أمير المؤمنين</w:t>
      </w:r>
      <w:r w:rsidR="00A75710">
        <w:rPr>
          <w:rtl/>
          <w:lang w:bidi="fa-IR"/>
        </w:rPr>
        <w:t>،</w:t>
      </w:r>
      <w:r>
        <w:rPr>
          <w:rtl/>
          <w:lang w:bidi="fa-IR"/>
        </w:rPr>
        <w:t xml:space="preserve"> وأنس وابن عمر</w:t>
      </w:r>
      <w:r w:rsidR="00A75710">
        <w:rPr>
          <w:rtl/>
          <w:lang w:bidi="fa-IR"/>
        </w:rPr>
        <w:t>،</w:t>
      </w:r>
      <w:r>
        <w:rPr>
          <w:rtl/>
          <w:lang w:bidi="fa-IR"/>
        </w:rPr>
        <w:t xml:space="preserve"> وعبد الله بن يزيد الأنصاري</w:t>
      </w:r>
      <w:r w:rsidR="00A75710">
        <w:rPr>
          <w:rtl/>
          <w:lang w:bidi="fa-IR"/>
        </w:rPr>
        <w:t>،</w:t>
      </w:r>
      <w:r>
        <w:rPr>
          <w:rtl/>
          <w:lang w:bidi="fa-IR"/>
        </w:rPr>
        <w:t xml:space="preserve"> وسمرة بن جندب</w:t>
      </w:r>
      <w:r w:rsidR="00A75710">
        <w:rPr>
          <w:rtl/>
          <w:lang w:bidi="fa-IR"/>
        </w:rPr>
        <w:t>،</w:t>
      </w:r>
      <w:r>
        <w:rPr>
          <w:rtl/>
          <w:lang w:bidi="fa-IR"/>
        </w:rPr>
        <w:t xml:space="preserve"> وزيد بن خالد</w:t>
      </w:r>
      <w:r w:rsidR="00A75710">
        <w:rPr>
          <w:rtl/>
          <w:lang w:bidi="fa-IR"/>
        </w:rPr>
        <w:t>،</w:t>
      </w:r>
      <w:r>
        <w:rPr>
          <w:rtl/>
          <w:lang w:bidi="fa-IR"/>
        </w:rPr>
        <w:t xml:space="preserve"> وعمران بن حصين</w:t>
      </w:r>
      <w:r w:rsidR="00A75710">
        <w:rPr>
          <w:rtl/>
          <w:lang w:bidi="fa-IR"/>
        </w:rPr>
        <w:t>،</w:t>
      </w:r>
      <w:r>
        <w:rPr>
          <w:rtl/>
          <w:lang w:bidi="fa-IR"/>
        </w:rPr>
        <w:t xml:space="preserve"> ومغيرة بن شعبة</w:t>
      </w:r>
      <w:r w:rsidR="00A75710">
        <w:rPr>
          <w:rtl/>
          <w:lang w:bidi="fa-IR"/>
        </w:rPr>
        <w:t>،</w:t>
      </w:r>
      <w:r>
        <w:rPr>
          <w:rtl/>
          <w:lang w:bidi="fa-IR"/>
        </w:rPr>
        <w:t xml:space="preserve"> والحكم بن عمير</w:t>
      </w:r>
      <w:r w:rsidR="00A75710">
        <w:rPr>
          <w:rtl/>
          <w:lang w:bidi="fa-IR"/>
        </w:rPr>
        <w:t>،</w:t>
      </w:r>
      <w:r>
        <w:rPr>
          <w:rtl/>
          <w:lang w:bidi="fa-IR"/>
        </w:rPr>
        <w:t xml:space="preserve"> وعائذ بن قرط</w:t>
      </w:r>
      <w:r w:rsidR="00A75710">
        <w:rPr>
          <w:rtl/>
          <w:lang w:bidi="fa-IR"/>
        </w:rPr>
        <w:t>،</w:t>
      </w:r>
      <w:r>
        <w:rPr>
          <w:rtl/>
          <w:lang w:bidi="fa-IR"/>
        </w:rPr>
        <w:t xml:space="preserve"> وأبي أي</w:t>
      </w:r>
      <w:r w:rsidR="00DE2A65">
        <w:rPr>
          <w:rFonts w:hint="cs"/>
          <w:rtl/>
          <w:lang w:bidi="fa-IR"/>
        </w:rPr>
        <w:t>ّ</w:t>
      </w:r>
      <w:r>
        <w:rPr>
          <w:rtl/>
          <w:lang w:bidi="fa-IR"/>
        </w:rPr>
        <w:t>وب الأنصاري</w:t>
      </w:r>
      <w:r w:rsidR="00A75710">
        <w:rPr>
          <w:rtl/>
          <w:lang w:bidi="fa-IR"/>
        </w:rPr>
        <w:t>،</w:t>
      </w:r>
      <w:r>
        <w:rPr>
          <w:rtl/>
          <w:lang w:bidi="fa-IR"/>
        </w:rPr>
        <w:t xml:space="preserve"> ويحيى ابن أبي كثير</w:t>
      </w:r>
      <w:r w:rsidR="00A75710">
        <w:rPr>
          <w:rtl/>
          <w:lang w:bidi="fa-IR"/>
        </w:rPr>
        <w:t>،</w:t>
      </w:r>
      <w:r>
        <w:rPr>
          <w:rtl/>
          <w:lang w:bidi="fa-IR"/>
        </w:rPr>
        <w:t xml:space="preserve"> وأسماء بنت أبي بكر.</w:t>
      </w:r>
    </w:p>
    <w:p w:rsidR="00F10858" w:rsidRDefault="00D83748" w:rsidP="00DE2A65">
      <w:pPr>
        <w:pStyle w:val="libNormal"/>
        <w:rPr>
          <w:rtl/>
          <w:lang w:bidi="fa-IR"/>
        </w:rPr>
      </w:pPr>
      <w:r>
        <w:rPr>
          <w:rtl/>
          <w:lang w:bidi="fa-IR"/>
        </w:rPr>
        <w:t>وأحاديثهم مبثوثة في صحيحي البخاري ومسلم</w:t>
      </w:r>
      <w:r w:rsidR="00A75710">
        <w:rPr>
          <w:rtl/>
          <w:lang w:bidi="fa-IR"/>
        </w:rPr>
        <w:t>،</w:t>
      </w:r>
      <w:r>
        <w:rPr>
          <w:rtl/>
          <w:lang w:bidi="fa-IR"/>
        </w:rPr>
        <w:t xml:space="preserve"> وسنن أبي داود</w:t>
      </w:r>
      <w:r w:rsidR="00A75710">
        <w:rPr>
          <w:rtl/>
          <w:lang w:bidi="fa-IR"/>
        </w:rPr>
        <w:t>،</w:t>
      </w:r>
      <w:r>
        <w:rPr>
          <w:rtl/>
          <w:lang w:bidi="fa-IR"/>
        </w:rPr>
        <w:t xml:space="preserve"> والسنن الكبرى للبيهقي</w:t>
      </w:r>
      <w:r w:rsidR="00A75710">
        <w:rPr>
          <w:rtl/>
          <w:lang w:bidi="fa-IR"/>
        </w:rPr>
        <w:t>،</w:t>
      </w:r>
      <w:r>
        <w:rPr>
          <w:rtl/>
          <w:lang w:bidi="fa-IR"/>
        </w:rPr>
        <w:t xml:space="preserve"> ومسند أحمد</w:t>
      </w:r>
      <w:r w:rsidR="00A75710">
        <w:rPr>
          <w:rtl/>
          <w:lang w:bidi="fa-IR"/>
        </w:rPr>
        <w:t>،</w:t>
      </w:r>
      <w:r>
        <w:rPr>
          <w:rtl/>
          <w:lang w:bidi="fa-IR"/>
        </w:rPr>
        <w:t xml:space="preserve"> ومعجم الطبراني.</w:t>
      </w:r>
      <w:r w:rsidR="00DE2A65">
        <w:rPr>
          <w:rFonts w:hint="cs"/>
          <w:rtl/>
          <w:lang w:bidi="fa-IR"/>
        </w:rPr>
        <w:t xml:space="preserve"> </w:t>
      </w:r>
      <w:r>
        <w:rPr>
          <w:rtl/>
          <w:lang w:bidi="fa-IR"/>
        </w:rPr>
        <w:t>راجع نصب الراية للزيلعي 3</w:t>
      </w:r>
      <w:r w:rsidR="00A75710">
        <w:rPr>
          <w:rtl/>
          <w:lang w:bidi="fa-IR"/>
        </w:rPr>
        <w:t>:</w:t>
      </w:r>
      <w:r>
        <w:rPr>
          <w:rtl/>
          <w:lang w:bidi="fa-IR"/>
        </w:rPr>
        <w:t xml:space="preserve"> 118 </w:t>
      </w:r>
      <w:r w:rsidR="00F10858">
        <w:rPr>
          <w:rtl/>
          <w:lang w:bidi="fa-IR"/>
        </w:rPr>
        <w:t>-</w:t>
      </w:r>
      <w:r>
        <w:rPr>
          <w:rtl/>
          <w:lang w:bidi="fa-IR"/>
        </w:rPr>
        <w:t xml:space="preserve"> 121.</w:t>
      </w:r>
    </w:p>
    <w:p w:rsidR="00DE2A65" w:rsidRDefault="00D83748" w:rsidP="00DE2A65">
      <w:pPr>
        <w:pStyle w:val="libNormal"/>
        <w:rPr>
          <w:rtl/>
          <w:lang w:bidi="fa-IR"/>
        </w:rPr>
      </w:pPr>
      <w:r>
        <w:rPr>
          <w:rtl/>
          <w:lang w:bidi="fa-IR"/>
        </w:rPr>
        <w:t>فما المسو</w:t>
      </w:r>
      <w:r w:rsidR="00DE2A65">
        <w:rPr>
          <w:rFonts w:hint="cs"/>
          <w:rtl/>
          <w:lang w:bidi="fa-IR"/>
        </w:rPr>
        <w:t>ِّ</w:t>
      </w:r>
      <w:r>
        <w:rPr>
          <w:rtl/>
          <w:lang w:bidi="fa-IR"/>
        </w:rPr>
        <w:t>غ عندئذ لابن هند مثلة من كان على دين علي</w:t>
      </w:r>
      <w:r w:rsidR="00DE2A65">
        <w:rPr>
          <w:rFonts w:hint="cs"/>
          <w:rtl/>
          <w:lang w:bidi="fa-IR"/>
        </w:rPr>
        <w:t>ّ</w:t>
      </w:r>
      <w:r>
        <w:rPr>
          <w:rtl/>
          <w:lang w:bidi="fa-IR"/>
        </w:rPr>
        <w:t xml:space="preserve"> ورأيه</w:t>
      </w:r>
      <w:r w:rsidR="00A75710">
        <w:rPr>
          <w:rtl/>
          <w:lang w:bidi="fa-IR"/>
        </w:rPr>
        <w:t>،</w:t>
      </w:r>
      <w:r>
        <w:rPr>
          <w:rtl/>
          <w:lang w:bidi="fa-IR"/>
        </w:rPr>
        <w:t xml:space="preserve"> ودينه هو دين محم</w:t>
      </w:r>
      <w:r w:rsidR="00DE2A65">
        <w:rPr>
          <w:rFonts w:hint="cs"/>
          <w:rtl/>
          <w:lang w:bidi="fa-IR"/>
        </w:rPr>
        <w:t>ّ</w:t>
      </w:r>
      <w:r>
        <w:rPr>
          <w:rtl/>
          <w:lang w:bidi="fa-IR"/>
        </w:rPr>
        <w:t>د الذي جاء بال</w:t>
      </w:r>
      <w:r w:rsidR="00DE2A65">
        <w:rPr>
          <w:rFonts w:hint="cs"/>
          <w:rtl/>
          <w:lang w:bidi="fa-IR"/>
        </w:rPr>
        <w:t>إ</w:t>
      </w:r>
      <w:r>
        <w:rPr>
          <w:rtl/>
          <w:lang w:bidi="fa-IR"/>
        </w:rPr>
        <w:t>سلام المقد</w:t>
      </w:r>
      <w:r w:rsidR="00DE2A65">
        <w:rPr>
          <w:rFonts w:hint="cs"/>
          <w:rtl/>
          <w:lang w:bidi="fa-IR"/>
        </w:rPr>
        <w:t>ّ</w:t>
      </w:r>
      <w:r>
        <w:rPr>
          <w:rtl/>
          <w:lang w:bidi="fa-IR"/>
        </w:rPr>
        <w:t>س</w:t>
      </w:r>
      <w:r w:rsidR="00A75710">
        <w:rPr>
          <w:rtl/>
          <w:lang w:bidi="fa-IR"/>
        </w:rPr>
        <w:t>؟</w:t>
      </w:r>
    </w:p>
    <w:p w:rsidR="00F10858" w:rsidRDefault="00D83748" w:rsidP="00DE2A65">
      <w:pPr>
        <w:pStyle w:val="libNormal"/>
        <w:rPr>
          <w:rtl/>
          <w:lang w:bidi="fa-IR"/>
        </w:rPr>
      </w:pPr>
      <w:r>
        <w:rPr>
          <w:rtl/>
          <w:lang w:bidi="fa-IR"/>
        </w:rPr>
        <w:t>وهل ينعقد نذر المعصية بسبي نساء ربيعة المسلمات إن تغل</w:t>
      </w:r>
      <w:r w:rsidR="00DE2A65">
        <w:rPr>
          <w:rFonts w:hint="cs"/>
          <w:rtl/>
          <w:lang w:bidi="fa-IR"/>
        </w:rPr>
        <w:t>ّ</w:t>
      </w:r>
      <w:r>
        <w:rPr>
          <w:rtl/>
          <w:lang w:bidi="fa-IR"/>
        </w:rPr>
        <w:t>ب عليهم لولاء بعولتهن</w:t>
      </w:r>
      <w:r w:rsidR="00DE2A65">
        <w:rPr>
          <w:rFonts w:hint="cs"/>
          <w:rtl/>
          <w:lang w:bidi="fa-IR"/>
        </w:rPr>
        <w:t>َّ</w:t>
      </w:r>
      <w:r>
        <w:rPr>
          <w:rtl/>
          <w:lang w:bidi="fa-IR"/>
        </w:rPr>
        <w:t xml:space="preserve"> علي</w:t>
      </w:r>
      <w:r w:rsidR="00DE2A65">
        <w:rPr>
          <w:rFonts w:hint="cs"/>
          <w:rtl/>
          <w:lang w:bidi="fa-IR"/>
        </w:rPr>
        <w:t>ّ</w:t>
      </w:r>
      <w:r>
        <w:rPr>
          <w:rtl/>
          <w:lang w:bidi="fa-IR"/>
        </w:rPr>
        <w:t>ا</w:t>
      </w:r>
      <w:r w:rsidR="00DE2A65">
        <w:rPr>
          <w:rFonts w:hint="cs"/>
          <w:rtl/>
          <w:lang w:bidi="fa-IR"/>
        </w:rPr>
        <w:t>ً</w:t>
      </w:r>
      <w:r>
        <w:rPr>
          <w:rtl/>
          <w:lang w:bidi="fa-IR"/>
        </w:rPr>
        <w:t xml:space="preserve"> أمير المؤمنين</w:t>
      </w:r>
      <w:r w:rsidR="00A75710">
        <w:rPr>
          <w:rtl/>
          <w:lang w:bidi="fa-IR"/>
        </w:rPr>
        <w:t>؟</w:t>
      </w:r>
      <w:r>
        <w:rPr>
          <w:rtl/>
          <w:lang w:bidi="fa-IR"/>
        </w:rPr>
        <w:t xml:space="preserve"> وهو محر</w:t>
      </w:r>
      <w:r w:rsidR="00DE2A65">
        <w:rPr>
          <w:rFonts w:hint="cs"/>
          <w:rtl/>
          <w:lang w:bidi="fa-IR"/>
        </w:rPr>
        <w:t>َّ</w:t>
      </w:r>
      <w:r>
        <w:rPr>
          <w:rtl/>
          <w:lang w:bidi="fa-IR"/>
        </w:rPr>
        <w:t>م</w:t>
      </w:r>
      <w:r w:rsidR="00DE2A65">
        <w:rPr>
          <w:rFonts w:hint="cs"/>
          <w:rtl/>
          <w:lang w:bidi="fa-IR"/>
        </w:rPr>
        <w:t>ٌ</w:t>
      </w:r>
      <w:r>
        <w:rPr>
          <w:rtl/>
          <w:lang w:bidi="fa-IR"/>
        </w:rPr>
        <w:t xml:space="preserve"> في شرع ال</w:t>
      </w:r>
      <w:r w:rsidR="00DE2A65">
        <w:rPr>
          <w:rFonts w:hint="cs"/>
          <w:rtl/>
          <w:lang w:bidi="fa-IR"/>
        </w:rPr>
        <w:t>إ</w:t>
      </w:r>
      <w:r>
        <w:rPr>
          <w:rtl/>
          <w:lang w:bidi="fa-IR"/>
        </w:rPr>
        <w:t>سلام</w:t>
      </w:r>
      <w:r w:rsidR="00A75710">
        <w:rPr>
          <w:rtl/>
          <w:lang w:bidi="fa-IR"/>
        </w:rPr>
        <w:t>،</w:t>
      </w:r>
      <w:r>
        <w:rPr>
          <w:rtl/>
          <w:lang w:bidi="fa-IR"/>
        </w:rPr>
        <w:t xml:space="preserve"> ولا ينعقد النذر إل</w:t>
      </w:r>
      <w:r w:rsidR="00DE2A65">
        <w:rPr>
          <w:rFonts w:hint="cs"/>
          <w:rtl/>
          <w:lang w:bidi="fa-IR"/>
        </w:rPr>
        <w:t>ّ</w:t>
      </w:r>
      <w:r>
        <w:rPr>
          <w:rtl/>
          <w:lang w:bidi="fa-IR"/>
        </w:rPr>
        <w:t>ا في طاعة ولا أقل</w:t>
      </w:r>
      <w:r w:rsidR="00DE2A65">
        <w:rPr>
          <w:rFonts w:hint="cs"/>
          <w:rtl/>
          <w:lang w:bidi="fa-IR"/>
        </w:rPr>
        <w:t>ّ</w:t>
      </w:r>
      <w:r>
        <w:rPr>
          <w:rtl/>
          <w:lang w:bidi="fa-IR"/>
        </w:rPr>
        <w:t xml:space="preserve"> من الرجحان في متعل</w:t>
      </w:r>
      <w:r w:rsidR="00DE2A65">
        <w:rPr>
          <w:rFonts w:hint="cs"/>
          <w:rtl/>
          <w:lang w:bidi="fa-IR"/>
        </w:rPr>
        <w:t>ّ</w:t>
      </w:r>
      <w:r>
        <w:rPr>
          <w:rtl/>
          <w:lang w:bidi="fa-IR"/>
        </w:rPr>
        <w:t>ق النذر كما مر</w:t>
      </w:r>
      <w:r w:rsidR="00DE2A65">
        <w:rPr>
          <w:rFonts w:hint="cs"/>
          <w:rtl/>
          <w:lang w:bidi="fa-IR"/>
        </w:rPr>
        <w:t>ّ</w:t>
      </w:r>
      <w:r>
        <w:rPr>
          <w:rtl/>
          <w:lang w:bidi="fa-IR"/>
        </w:rPr>
        <w:t xml:space="preserve"> بيانه في الجزء الثامن ص 79 ط 1</w:t>
      </w:r>
      <w:r w:rsidR="00A75710">
        <w:rPr>
          <w:rtl/>
          <w:lang w:bidi="fa-IR"/>
        </w:rPr>
        <w:t>،</w:t>
      </w:r>
      <w:r>
        <w:rPr>
          <w:rtl/>
          <w:lang w:bidi="fa-IR"/>
        </w:rPr>
        <w:t xml:space="preserve"> فبأي</w:t>
      </w:r>
      <w:r w:rsidR="00DE2A65">
        <w:rPr>
          <w:rFonts w:hint="cs"/>
          <w:rtl/>
          <w:lang w:bidi="fa-IR"/>
        </w:rPr>
        <w:t>ّ</w:t>
      </w:r>
      <w:r>
        <w:rPr>
          <w:rtl/>
          <w:lang w:bidi="fa-IR"/>
        </w:rPr>
        <w:t xml:space="preserve"> كتاب أم ب</w:t>
      </w:r>
      <w:r w:rsidR="00DE2A65">
        <w:rPr>
          <w:rFonts w:hint="cs"/>
          <w:rtl/>
          <w:lang w:bidi="fa-IR"/>
        </w:rPr>
        <w:t>ا</w:t>
      </w:r>
      <w:r>
        <w:rPr>
          <w:rtl/>
          <w:lang w:bidi="fa-IR"/>
        </w:rPr>
        <w:t>ي</w:t>
      </w:r>
      <w:r w:rsidR="00DE2A65">
        <w:rPr>
          <w:rFonts w:hint="cs"/>
          <w:rtl/>
          <w:lang w:bidi="fa-IR"/>
        </w:rPr>
        <w:t>ّ</w:t>
      </w:r>
      <w:r>
        <w:rPr>
          <w:rtl/>
          <w:lang w:bidi="fa-IR"/>
        </w:rPr>
        <w:t>ة سن</w:t>
      </w:r>
      <w:r w:rsidR="00DE2A65">
        <w:rPr>
          <w:rFonts w:hint="cs"/>
          <w:rtl/>
          <w:lang w:bidi="fa-IR"/>
        </w:rPr>
        <w:t>ّ</w:t>
      </w:r>
      <w:r>
        <w:rPr>
          <w:rtl/>
          <w:lang w:bidi="fa-IR"/>
        </w:rPr>
        <w:t>ة يسوغ هذا النذر لصاحبه إن كان من أهلهما</w:t>
      </w:r>
      <w:r w:rsidR="00A75710">
        <w:rPr>
          <w:rtl/>
          <w:lang w:bidi="fa-IR"/>
        </w:rPr>
        <w:t>،</w:t>
      </w:r>
      <w:r>
        <w:rPr>
          <w:rtl/>
          <w:lang w:bidi="fa-IR"/>
        </w:rPr>
        <w:t xml:space="preserve"> ويسع له أن يقول</w:t>
      </w:r>
      <w:r w:rsidR="00A75710">
        <w:rPr>
          <w:rtl/>
          <w:lang w:bidi="fa-IR"/>
        </w:rPr>
        <w:t>:</w:t>
      </w:r>
      <w:r>
        <w:rPr>
          <w:rtl/>
          <w:lang w:bidi="fa-IR"/>
        </w:rPr>
        <w:t xml:space="preserve"> ل</w:t>
      </w:r>
      <w:r w:rsidR="00DE2A65">
        <w:rPr>
          <w:rFonts w:hint="cs"/>
          <w:rtl/>
          <w:lang w:bidi="fa-IR"/>
        </w:rPr>
        <w:t>ِ</w:t>
      </w:r>
      <w:r>
        <w:rPr>
          <w:rtl/>
          <w:lang w:bidi="fa-IR"/>
        </w:rPr>
        <w:t>ل</w:t>
      </w:r>
      <w:r w:rsidR="00DE2A65">
        <w:rPr>
          <w:rFonts w:hint="cs"/>
          <w:rtl/>
          <w:lang w:bidi="fa-IR"/>
        </w:rPr>
        <w:t>ّ</w:t>
      </w:r>
      <w:r>
        <w:rPr>
          <w:rtl/>
          <w:lang w:bidi="fa-IR"/>
        </w:rPr>
        <w:t>ه علي</w:t>
      </w:r>
      <w:r w:rsidR="00DE2A65">
        <w:rPr>
          <w:rFonts w:hint="cs"/>
          <w:rtl/>
          <w:lang w:bidi="fa-IR"/>
        </w:rPr>
        <w:t>َّ</w:t>
      </w:r>
      <w:r>
        <w:rPr>
          <w:rtl/>
          <w:lang w:bidi="fa-IR"/>
        </w:rPr>
        <w:t xml:space="preserve"> كذا</w:t>
      </w:r>
      <w:r w:rsidR="00A75710">
        <w:rPr>
          <w:rtl/>
          <w:lang w:bidi="fa-IR"/>
        </w:rPr>
        <w:t>؟</w:t>
      </w:r>
      <w:r>
        <w:rPr>
          <w:rtl/>
          <w:lang w:bidi="fa-IR"/>
        </w:rPr>
        <w:t>.</w:t>
      </w:r>
    </w:p>
    <w:p w:rsidR="00F10858" w:rsidRDefault="00D83748" w:rsidP="004E4313">
      <w:pPr>
        <w:pStyle w:val="libNormal"/>
        <w:rPr>
          <w:rtl/>
          <w:lang w:bidi="fa-IR"/>
        </w:rPr>
      </w:pPr>
      <w:r>
        <w:rPr>
          <w:rtl/>
          <w:lang w:bidi="fa-IR"/>
        </w:rPr>
        <w:t>وهل يجوز في شرع ال</w:t>
      </w:r>
      <w:r w:rsidR="00DE2A65">
        <w:rPr>
          <w:rFonts w:hint="cs"/>
          <w:rtl/>
          <w:lang w:bidi="fa-IR"/>
        </w:rPr>
        <w:t>إ</w:t>
      </w:r>
      <w:r>
        <w:rPr>
          <w:rtl/>
          <w:lang w:bidi="fa-IR"/>
        </w:rPr>
        <w:t>سلام اليمين ب</w:t>
      </w:r>
      <w:r w:rsidR="00DE2A65">
        <w:rPr>
          <w:rFonts w:hint="cs"/>
          <w:rtl/>
          <w:lang w:bidi="fa-IR"/>
        </w:rPr>
        <w:t>ا</w:t>
      </w:r>
      <w:r>
        <w:rPr>
          <w:rtl/>
          <w:lang w:bidi="fa-IR"/>
        </w:rPr>
        <w:t xml:space="preserve">ذابة الرصاص في </w:t>
      </w:r>
      <w:r w:rsidR="00DE2A65">
        <w:rPr>
          <w:rFonts w:hint="cs"/>
          <w:rtl/>
          <w:lang w:bidi="fa-IR"/>
        </w:rPr>
        <w:t>اُ</w:t>
      </w:r>
      <w:r>
        <w:rPr>
          <w:rtl/>
          <w:lang w:bidi="fa-IR"/>
        </w:rPr>
        <w:t>ذن مسلم صحابي</w:t>
      </w:r>
      <w:r w:rsidR="00DE2A65">
        <w:rPr>
          <w:rFonts w:hint="cs"/>
          <w:rtl/>
          <w:lang w:bidi="fa-IR"/>
        </w:rPr>
        <w:t>ّ</w:t>
      </w:r>
      <w:r>
        <w:rPr>
          <w:rtl/>
          <w:lang w:bidi="fa-IR"/>
        </w:rPr>
        <w:t xml:space="preserve"> عادل لا يت</w:t>
      </w:r>
      <w:r w:rsidR="00DE2A65">
        <w:rPr>
          <w:rFonts w:hint="cs"/>
          <w:rtl/>
          <w:lang w:bidi="fa-IR"/>
        </w:rPr>
        <w:t>ّ</w:t>
      </w:r>
      <w:r>
        <w:rPr>
          <w:rtl/>
          <w:lang w:bidi="fa-IR"/>
        </w:rPr>
        <w:t>بع أهواء معاوية</w:t>
      </w:r>
      <w:r w:rsidR="00A75710">
        <w:rPr>
          <w:rtl/>
          <w:lang w:bidi="fa-IR"/>
        </w:rPr>
        <w:t>،</w:t>
      </w:r>
      <w:r>
        <w:rPr>
          <w:rtl/>
          <w:lang w:bidi="fa-IR"/>
        </w:rPr>
        <w:t xml:space="preserve"> ولا يخبت إلى ضلالاته</w:t>
      </w:r>
      <w:r w:rsidR="00A75710">
        <w:rPr>
          <w:rtl/>
          <w:lang w:bidi="fa-IR"/>
        </w:rPr>
        <w:t>؟</w:t>
      </w:r>
      <w:r>
        <w:rPr>
          <w:rtl/>
          <w:lang w:bidi="fa-IR"/>
        </w:rPr>
        <w:t xml:space="preserve"> وهل كان يحلف الرجل بإله محم</w:t>
      </w:r>
      <w:r w:rsidR="00DE2A65">
        <w:rPr>
          <w:rFonts w:hint="cs"/>
          <w:rtl/>
          <w:lang w:bidi="fa-IR"/>
        </w:rPr>
        <w:t>ّ</w:t>
      </w:r>
      <w:r>
        <w:rPr>
          <w:rtl/>
          <w:lang w:bidi="fa-IR"/>
        </w:rPr>
        <w:t>د وعلي</w:t>
      </w:r>
      <w:r w:rsidR="00DE2A65">
        <w:rPr>
          <w:rFonts w:hint="cs"/>
          <w:rtl/>
          <w:lang w:bidi="fa-IR"/>
        </w:rPr>
        <w:t>ّ</w:t>
      </w:r>
      <w:r>
        <w:rPr>
          <w:rtl/>
          <w:lang w:bidi="fa-IR"/>
        </w:rPr>
        <w:t xml:space="preserve"> صلوات الله عليهما وآلهما وهما ورب</w:t>
      </w:r>
      <w:r w:rsidR="00DE2A65">
        <w:rPr>
          <w:rFonts w:hint="cs"/>
          <w:rtl/>
          <w:lang w:bidi="fa-IR"/>
        </w:rPr>
        <w:t>ّ</w:t>
      </w:r>
      <w:r>
        <w:rPr>
          <w:rtl/>
          <w:lang w:bidi="fa-IR"/>
        </w:rPr>
        <w:t>هما برآء عن مثل هذا الحلف وصاحبه</w:t>
      </w:r>
      <w:r w:rsidR="00A75710">
        <w:rPr>
          <w:rtl/>
          <w:lang w:bidi="fa-IR"/>
        </w:rPr>
        <w:t>؟</w:t>
      </w:r>
      <w:r>
        <w:rPr>
          <w:rtl/>
          <w:lang w:bidi="fa-IR"/>
        </w:rPr>
        <w:t xml:space="preserve"> أو كان يقصد إله آبائه دعائم الشرك وعبدة ( هبل ) حملة الأوزار المستوجبين الن</w:t>
      </w:r>
      <w:r w:rsidR="00DE2A65">
        <w:rPr>
          <w:rFonts w:hint="cs"/>
          <w:rtl/>
          <w:lang w:bidi="fa-IR"/>
        </w:rPr>
        <w:t>ّ</w:t>
      </w:r>
      <w:r>
        <w:rPr>
          <w:rtl/>
          <w:lang w:bidi="fa-IR"/>
        </w:rPr>
        <w:t>ار</w:t>
      </w:r>
      <w:r w:rsidR="00A75710">
        <w:rPr>
          <w:rtl/>
          <w:lang w:bidi="fa-IR"/>
        </w:rPr>
        <w:t>؟</w:t>
      </w:r>
      <w:r>
        <w:rPr>
          <w:rtl/>
          <w:lang w:bidi="fa-IR"/>
        </w:rPr>
        <w:t xml:space="preserve"> وسيعلم الذين ظلموا أي</w:t>
      </w:r>
      <w:r w:rsidR="00DE2A65">
        <w:rPr>
          <w:rFonts w:hint="cs"/>
          <w:rtl/>
          <w:lang w:bidi="fa-IR"/>
        </w:rPr>
        <w:t>ّ</w:t>
      </w:r>
      <w:r>
        <w:rPr>
          <w:rtl/>
          <w:lang w:bidi="fa-IR"/>
        </w:rPr>
        <w:t xml:space="preserve"> منقلب ينقلبون.</w:t>
      </w:r>
    </w:p>
    <w:p w:rsidR="00D83748" w:rsidRDefault="00DE2A65" w:rsidP="00DE2A65">
      <w:pPr>
        <w:pStyle w:val="Heading2Center"/>
        <w:rPr>
          <w:lang w:bidi="fa-IR"/>
        </w:rPr>
      </w:pPr>
      <w:bookmarkStart w:id="87" w:name="_Toc523488987"/>
      <w:r>
        <w:rPr>
          <w:rFonts w:hint="cs"/>
          <w:rtl/>
          <w:lang w:bidi="fa-IR"/>
        </w:rPr>
        <w:t>_</w:t>
      </w:r>
      <w:r w:rsidR="00D83748">
        <w:rPr>
          <w:rtl/>
          <w:lang w:bidi="fa-IR"/>
        </w:rPr>
        <w:t xml:space="preserve"> 18 </w:t>
      </w:r>
      <w:r>
        <w:rPr>
          <w:rFonts w:hint="cs"/>
          <w:rtl/>
          <w:lang w:bidi="fa-IR"/>
        </w:rPr>
        <w:t>_</w:t>
      </w:r>
      <w:bookmarkEnd w:id="87"/>
    </w:p>
    <w:p w:rsidR="00D83748" w:rsidRDefault="00D83748" w:rsidP="00DE2A65">
      <w:pPr>
        <w:pStyle w:val="Heading2Center"/>
        <w:rPr>
          <w:lang w:bidi="fa-IR"/>
        </w:rPr>
      </w:pPr>
      <w:bookmarkStart w:id="88" w:name="_Toc523488988"/>
      <w:r>
        <w:rPr>
          <w:rtl/>
          <w:lang w:bidi="fa-IR"/>
        </w:rPr>
        <w:t>قذائف موبقة</w:t>
      </w:r>
      <w:bookmarkEnd w:id="88"/>
    </w:p>
    <w:p w:rsidR="00D83748" w:rsidRDefault="00D83748" w:rsidP="00DE2A65">
      <w:pPr>
        <w:pStyle w:val="libCenter"/>
        <w:rPr>
          <w:lang w:bidi="fa-IR"/>
        </w:rPr>
      </w:pPr>
      <w:r>
        <w:rPr>
          <w:rtl/>
          <w:lang w:bidi="fa-IR"/>
        </w:rPr>
        <w:t>في صحائف ابن آكلة الأكباد</w:t>
      </w:r>
    </w:p>
    <w:p w:rsidR="00F10858" w:rsidRDefault="00D83748" w:rsidP="00DE2A65">
      <w:pPr>
        <w:pStyle w:val="libNormal"/>
        <w:rPr>
          <w:rtl/>
          <w:lang w:bidi="fa-IR"/>
        </w:rPr>
      </w:pPr>
      <w:r>
        <w:rPr>
          <w:rtl/>
          <w:lang w:bidi="fa-IR"/>
        </w:rPr>
        <w:t>هاهنا في أي</w:t>
      </w:r>
      <w:r w:rsidR="00DE2A65">
        <w:rPr>
          <w:rFonts w:hint="cs"/>
          <w:rtl/>
          <w:lang w:bidi="fa-IR"/>
        </w:rPr>
        <w:t>ِّ</w:t>
      </w:r>
      <w:r>
        <w:rPr>
          <w:rtl/>
          <w:lang w:bidi="fa-IR"/>
        </w:rPr>
        <w:t xml:space="preserve"> كف</w:t>
      </w:r>
      <w:r w:rsidR="00DE2A65">
        <w:rPr>
          <w:rFonts w:hint="cs"/>
          <w:rtl/>
          <w:lang w:bidi="fa-IR"/>
        </w:rPr>
        <w:t>َّ</w:t>
      </w:r>
      <w:r>
        <w:rPr>
          <w:rtl/>
          <w:lang w:bidi="fa-IR"/>
        </w:rPr>
        <w:t>ة تجد معاوية وأعماله الشاذ</w:t>
      </w:r>
      <w:r w:rsidR="00DE2A65">
        <w:rPr>
          <w:rFonts w:hint="cs"/>
          <w:rtl/>
          <w:lang w:bidi="fa-IR"/>
        </w:rPr>
        <w:t>َّ</w:t>
      </w:r>
      <w:r>
        <w:rPr>
          <w:rtl/>
          <w:lang w:bidi="fa-IR"/>
        </w:rPr>
        <w:t>ة عن ال</w:t>
      </w:r>
      <w:r w:rsidR="00DE2A65">
        <w:rPr>
          <w:rFonts w:hint="cs"/>
          <w:rtl/>
          <w:lang w:bidi="fa-IR"/>
        </w:rPr>
        <w:t>إ</w:t>
      </w:r>
      <w:r>
        <w:rPr>
          <w:rtl/>
          <w:lang w:bidi="fa-IR"/>
        </w:rPr>
        <w:t>سلام</w:t>
      </w:r>
      <w:r w:rsidR="00A75710">
        <w:rPr>
          <w:rtl/>
          <w:lang w:bidi="fa-IR"/>
        </w:rPr>
        <w:t>؟</w:t>
      </w:r>
      <w:r>
        <w:rPr>
          <w:rtl/>
          <w:lang w:bidi="fa-IR"/>
        </w:rPr>
        <w:t xml:space="preserve"> فهل تراه أثقل ميزانه بالص</w:t>
      </w:r>
      <w:r w:rsidR="00DE2A65">
        <w:rPr>
          <w:rFonts w:hint="cs"/>
          <w:rtl/>
          <w:lang w:bidi="fa-IR"/>
        </w:rPr>
        <w:t>ّ</w:t>
      </w:r>
      <w:r>
        <w:rPr>
          <w:rtl/>
          <w:lang w:bidi="fa-IR"/>
        </w:rPr>
        <w:t>الحات</w:t>
      </w:r>
      <w:r w:rsidR="00A75710">
        <w:rPr>
          <w:rtl/>
          <w:lang w:bidi="fa-IR"/>
        </w:rPr>
        <w:t>؟</w:t>
      </w:r>
      <w:r>
        <w:rPr>
          <w:rtl/>
          <w:lang w:bidi="fa-IR"/>
        </w:rPr>
        <w:t xml:space="preserve"> أو أن</w:t>
      </w:r>
      <w:r w:rsidR="00DE2A65">
        <w:rPr>
          <w:rFonts w:hint="cs"/>
          <w:rtl/>
          <w:lang w:bidi="fa-IR"/>
        </w:rPr>
        <w:t>َّ</w:t>
      </w:r>
      <w:r>
        <w:rPr>
          <w:rtl/>
          <w:lang w:bidi="fa-IR"/>
        </w:rPr>
        <w:t>ه خف</w:t>
      </w:r>
      <w:r w:rsidR="00DE2A65">
        <w:rPr>
          <w:rFonts w:hint="cs"/>
          <w:rtl/>
          <w:lang w:bidi="fa-IR"/>
        </w:rPr>
        <w:t>ّ</w:t>
      </w:r>
      <w:r>
        <w:rPr>
          <w:rtl/>
          <w:lang w:bidi="fa-IR"/>
        </w:rPr>
        <w:t>فها بكل</w:t>
      </w:r>
      <w:r w:rsidR="00DE2A65">
        <w:rPr>
          <w:rFonts w:hint="cs"/>
          <w:rtl/>
          <w:lang w:bidi="fa-IR"/>
        </w:rPr>
        <w:t>ّ</w:t>
      </w:r>
      <w:r>
        <w:rPr>
          <w:rtl/>
          <w:lang w:bidi="fa-IR"/>
        </w:rPr>
        <w:t xml:space="preserve"> موبقة مهلكة</w:t>
      </w:r>
      <w:r w:rsidR="00A75710">
        <w:rPr>
          <w:rtl/>
          <w:lang w:bidi="fa-IR"/>
        </w:rPr>
        <w:t>؟</w:t>
      </w:r>
      <w:r>
        <w:rPr>
          <w:rtl/>
          <w:lang w:bidi="fa-IR"/>
        </w:rPr>
        <w:t xml:space="preserve"> وأن</w:t>
      </w:r>
      <w:r w:rsidR="00DE2A65">
        <w:rPr>
          <w:rFonts w:hint="cs"/>
          <w:rtl/>
          <w:lang w:bidi="fa-IR"/>
        </w:rPr>
        <w:t>ّ</w:t>
      </w:r>
      <w:r>
        <w:rPr>
          <w:rtl/>
          <w:lang w:bidi="fa-IR"/>
        </w:rPr>
        <w:t>ه كان يطف</w:t>
      </w:r>
      <w:r w:rsidR="00DE2A65">
        <w:rPr>
          <w:rFonts w:hint="cs"/>
          <w:rtl/>
          <w:lang w:bidi="fa-IR"/>
        </w:rPr>
        <w:t>ّ</w:t>
      </w:r>
      <w:r>
        <w:rPr>
          <w:rtl/>
          <w:lang w:bidi="fa-IR"/>
        </w:rPr>
        <w:t>فها ويخف</w:t>
      </w:r>
      <w:r w:rsidR="00DE2A65">
        <w:rPr>
          <w:rFonts w:hint="cs"/>
          <w:rtl/>
          <w:lang w:bidi="fa-IR"/>
        </w:rPr>
        <w:t>ّ</w:t>
      </w:r>
      <w:r>
        <w:rPr>
          <w:rtl/>
          <w:lang w:bidi="fa-IR"/>
        </w:rPr>
        <w:t>ف المكيال كيفما وزن وكال</w:t>
      </w:r>
      <w:r w:rsidR="00A75710">
        <w:rPr>
          <w:rtl/>
          <w:lang w:bidi="fa-IR"/>
        </w:rPr>
        <w:t>،</w:t>
      </w:r>
      <w:r>
        <w:rPr>
          <w:rtl/>
          <w:lang w:bidi="fa-IR"/>
        </w:rPr>
        <w:t xml:space="preserve"> وليت ابن هند أدلى بما عنده من الشب</w:t>
      </w:r>
      <w:r w:rsidR="00DE2A65">
        <w:rPr>
          <w:rFonts w:hint="cs"/>
          <w:rtl/>
          <w:lang w:bidi="fa-IR"/>
        </w:rPr>
        <w:t>َ</w:t>
      </w:r>
      <w:r>
        <w:rPr>
          <w:rtl/>
          <w:lang w:bidi="fa-IR"/>
        </w:rPr>
        <w:t>ه في هذه القضي</w:t>
      </w:r>
      <w:r w:rsidR="00DE2A65">
        <w:rPr>
          <w:rFonts w:hint="cs"/>
          <w:rtl/>
          <w:lang w:bidi="fa-IR"/>
        </w:rPr>
        <w:t>َّ</w:t>
      </w:r>
      <w:r>
        <w:rPr>
          <w:rtl/>
          <w:lang w:bidi="fa-IR"/>
        </w:rPr>
        <w:t xml:space="preserve">ة </w:t>
      </w:r>
      <w:r w:rsidR="00F10858">
        <w:rPr>
          <w:rtl/>
          <w:lang w:bidi="fa-IR"/>
        </w:rPr>
        <w:t>-</w:t>
      </w:r>
      <w:r>
        <w:rPr>
          <w:rtl/>
          <w:lang w:bidi="fa-IR"/>
        </w:rPr>
        <w:t xml:space="preserve"> قتاله علي</w:t>
      </w:r>
      <w:r w:rsidR="00DE2A65">
        <w:rPr>
          <w:rFonts w:hint="cs"/>
          <w:rtl/>
          <w:lang w:bidi="fa-IR"/>
        </w:rPr>
        <w:t>ّ</w:t>
      </w:r>
      <w:r>
        <w:rPr>
          <w:rtl/>
          <w:lang w:bidi="fa-IR"/>
        </w:rPr>
        <w:t>ا</w:t>
      </w:r>
      <w:r w:rsidR="00DE2A65">
        <w:rPr>
          <w:rFonts w:hint="cs"/>
          <w:rtl/>
          <w:lang w:bidi="fa-IR"/>
        </w:rPr>
        <w:t>ً</w:t>
      </w:r>
      <w:r>
        <w:rPr>
          <w:rtl/>
          <w:lang w:bidi="fa-IR"/>
        </w:rPr>
        <w:t xml:space="preserve"> </w:t>
      </w:r>
      <w:r w:rsidR="00D2341B" w:rsidRPr="00D2341B">
        <w:rPr>
          <w:rStyle w:val="libAlaemChar"/>
          <w:rtl/>
        </w:rPr>
        <w:t>عليه‌السلام</w:t>
      </w:r>
      <w:r>
        <w:rPr>
          <w:rtl/>
          <w:lang w:bidi="fa-IR"/>
        </w:rPr>
        <w:t xml:space="preserve"> </w:t>
      </w:r>
      <w:r w:rsidR="00F10858">
        <w:rPr>
          <w:rtl/>
          <w:lang w:bidi="fa-IR"/>
        </w:rPr>
        <w:t>-</w:t>
      </w:r>
      <w:r>
        <w:rPr>
          <w:rtl/>
          <w:lang w:bidi="fa-IR"/>
        </w:rPr>
        <w:t xml:space="preserve"> لنمعن النظر فيها إمعان استشفاف لما ورائها لكن</w:t>
      </w:r>
      <w:r w:rsidR="00DE2A65">
        <w:rPr>
          <w:rFonts w:hint="cs"/>
          <w:rtl/>
          <w:lang w:bidi="fa-IR"/>
        </w:rPr>
        <w:t>َّ</w:t>
      </w:r>
      <w:r>
        <w:rPr>
          <w:rtl/>
          <w:lang w:bidi="fa-IR"/>
        </w:rPr>
        <w:t>ه فات المخذول أن يدلي بشيء من ذلك</w:t>
      </w:r>
    </w:p>
    <w:p w:rsidR="00F10858" w:rsidRDefault="00F10858" w:rsidP="00F10858">
      <w:pPr>
        <w:pStyle w:val="libNormal"/>
        <w:rPr>
          <w:lang w:bidi="fa-IR"/>
        </w:rPr>
      </w:pPr>
      <w:r>
        <w:rPr>
          <w:rtl/>
          <w:lang w:bidi="fa-IR"/>
        </w:rPr>
        <w:br w:type="page"/>
      </w:r>
    </w:p>
    <w:p w:rsidR="00F10858" w:rsidRDefault="00D83748" w:rsidP="0082565A">
      <w:pPr>
        <w:pStyle w:val="libNormal0"/>
        <w:rPr>
          <w:rtl/>
          <w:lang w:bidi="fa-IR"/>
        </w:rPr>
      </w:pPr>
      <w:r>
        <w:rPr>
          <w:rtl/>
          <w:lang w:bidi="fa-IR"/>
        </w:rPr>
        <w:lastRenderedPageBreak/>
        <w:t>لا تعارضه البرهنة</w:t>
      </w:r>
      <w:r w:rsidR="00A75710">
        <w:rPr>
          <w:rtl/>
          <w:lang w:bidi="fa-IR"/>
        </w:rPr>
        <w:t>،</w:t>
      </w:r>
      <w:r>
        <w:rPr>
          <w:rtl/>
          <w:lang w:bidi="fa-IR"/>
        </w:rPr>
        <w:t xml:space="preserve"> ولا يفن</w:t>
      </w:r>
      <w:r w:rsidR="0082565A">
        <w:rPr>
          <w:rFonts w:hint="cs"/>
          <w:rtl/>
          <w:lang w:bidi="fa-IR"/>
        </w:rPr>
        <w:t>ّ</w:t>
      </w:r>
      <w:r>
        <w:rPr>
          <w:rtl/>
          <w:lang w:bidi="fa-IR"/>
        </w:rPr>
        <w:t>ده المنطق غير أمرين أراد بهما تلويثا</w:t>
      </w:r>
      <w:r w:rsidR="0082565A">
        <w:rPr>
          <w:rFonts w:hint="cs"/>
          <w:rtl/>
          <w:lang w:bidi="fa-IR"/>
        </w:rPr>
        <w:t>ً</w:t>
      </w:r>
      <w:r>
        <w:rPr>
          <w:rtl/>
          <w:lang w:bidi="fa-IR"/>
        </w:rPr>
        <w:t xml:space="preserve"> لساحة قدس الإمام وإن كان هو كشف عن عورته ساعد عرف الناس كذبه في الأمرين جميعا</w:t>
      </w:r>
      <w:r w:rsidR="0082565A">
        <w:rPr>
          <w:rFonts w:hint="cs"/>
          <w:rtl/>
          <w:lang w:bidi="fa-IR"/>
        </w:rPr>
        <w:t>ً</w:t>
      </w:r>
      <w:r>
        <w:rPr>
          <w:rtl/>
          <w:lang w:bidi="fa-IR"/>
        </w:rPr>
        <w:t>.</w:t>
      </w:r>
    </w:p>
    <w:p w:rsidR="00F10858" w:rsidRDefault="00D83748" w:rsidP="0082565A">
      <w:pPr>
        <w:pStyle w:val="libNormal"/>
        <w:rPr>
          <w:rtl/>
          <w:lang w:bidi="fa-IR"/>
        </w:rPr>
      </w:pPr>
      <w:r>
        <w:rPr>
          <w:rtl/>
          <w:lang w:bidi="fa-IR"/>
        </w:rPr>
        <w:t>الأو</w:t>
      </w:r>
      <w:r w:rsidR="0082565A">
        <w:rPr>
          <w:rFonts w:hint="cs"/>
          <w:rtl/>
          <w:lang w:bidi="fa-IR"/>
        </w:rPr>
        <w:t>ّ</w:t>
      </w:r>
      <w:r>
        <w:rPr>
          <w:rtl/>
          <w:lang w:bidi="fa-IR"/>
        </w:rPr>
        <w:t>ل</w:t>
      </w:r>
      <w:r w:rsidR="00A75710">
        <w:rPr>
          <w:rtl/>
          <w:lang w:bidi="fa-IR"/>
        </w:rPr>
        <w:t>:</w:t>
      </w:r>
      <w:r>
        <w:rPr>
          <w:rtl/>
          <w:lang w:bidi="fa-IR"/>
        </w:rPr>
        <w:t xml:space="preserve"> نسبة ال</w:t>
      </w:r>
      <w:r w:rsidR="0082565A">
        <w:rPr>
          <w:rFonts w:hint="cs"/>
          <w:rtl/>
          <w:lang w:bidi="fa-IR"/>
        </w:rPr>
        <w:t>إ</w:t>
      </w:r>
      <w:r>
        <w:rPr>
          <w:rtl/>
          <w:lang w:bidi="fa-IR"/>
        </w:rPr>
        <w:t>لحاد إليه سلام الله عليه و</w:t>
      </w:r>
      <w:r w:rsidR="0082565A">
        <w:rPr>
          <w:rFonts w:hint="cs"/>
          <w:rtl/>
          <w:lang w:bidi="fa-IR"/>
        </w:rPr>
        <w:t>ا</w:t>
      </w:r>
      <w:r>
        <w:rPr>
          <w:rtl/>
          <w:lang w:bidi="fa-IR"/>
        </w:rPr>
        <w:t>ن</w:t>
      </w:r>
      <w:r w:rsidR="0082565A">
        <w:rPr>
          <w:rFonts w:hint="cs"/>
          <w:rtl/>
          <w:lang w:bidi="fa-IR"/>
        </w:rPr>
        <w:t>ّ</w:t>
      </w:r>
      <w:r>
        <w:rPr>
          <w:rtl/>
          <w:lang w:bidi="fa-IR"/>
        </w:rPr>
        <w:t>ه لا يصل</w:t>
      </w:r>
      <w:r w:rsidR="0082565A">
        <w:rPr>
          <w:rFonts w:hint="cs"/>
          <w:rtl/>
          <w:lang w:bidi="fa-IR"/>
        </w:rPr>
        <w:t>ّ</w:t>
      </w:r>
      <w:r>
        <w:rPr>
          <w:rtl/>
          <w:lang w:bidi="fa-IR"/>
        </w:rPr>
        <w:t>ي</w:t>
      </w:r>
      <w:r w:rsidR="00A75710">
        <w:rPr>
          <w:rtl/>
          <w:lang w:bidi="fa-IR"/>
        </w:rPr>
        <w:t>،</w:t>
      </w:r>
      <w:r>
        <w:rPr>
          <w:rtl/>
          <w:lang w:bidi="fa-IR"/>
        </w:rPr>
        <w:t xml:space="preserve"> هذا وقد وضح ال</w:t>
      </w:r>
      <w:r w:rsidR="0082565A">
        <w:rPr>
          <w:rFonts w:hint="cs"/>
          <w:rtl/>
          <w:lang w:bidi="fa-IR"/>
        </w:rPr>
        <w:t>إ</w:t>
      </w:r>
      <w:r>
        <w:rPr>
          <w:rtl/>
          <w:lang w:bidi="fa-IR"/>
        </w:rPr>
        <w:t>سلام بسيفه</w:t>
      </w:r>
      <w:r w:rsidR="00A75710">
        <w:rPr>
          <w:rtl/>
          <w:lang w:bidi="fa-IR"/>
        </w:rPr>
        <w:t>،</w:t>
      </w:r>
      <w:r>
        <w:rPr>
          <w:rtl/>
          <w:lang w:bidi="fa-IR"/>
        </w:rPr>
        <w:t xml:space="preserve"> وقامت الص</w:t>
      </w:r>
      <w:r w:rsidR="0082565A">
        <w:rPr>
          <w:rFonts w:hint="cs"/>
          <w:rtl/>
          <w:lang w:bidi="fa-IR"/>
        </w:rPr>
        <w:t>َّ</w:t>
      </w:r>
      <w:r>
        <w:rPr>
          <w:rtl/>
          <w:lang w:bidi="fa-IR"/>
        </w:rPr>
        <w:t>لاة بأيده</w:t>
      </w:r>
      <w:r w:rsidR="00A75710">
        <w:rPr>
          <w:rtl/>
          <w:lang w:bidi="fa-IR"/>
        </w:rPr>
        <w:t>،</w:t>
      </w:r>
      <w:r>
        <w:rPr>
          <w:rtl/>
          <w:lang w:bidi="fa-IR"/>
        </w:rPr>
        <w:t xml:space="preserve"> يمو</w:t>
      </w:r>
      <w:r w:rsidR="0082565A">
        <w:rPr>
          <w:rFonts w:hint="cs"/>
          <w:rtl/>
          <w:lang w:bidi="fa-IR"/>
        </w:rPr>
        <w:t>ِّ</w:t>
      </w:r>
      <w:r>
        <w:rPr>
          <w:rtl/>
          <w:lang w:bidi="fa-IR"/>
        </w:rPr>
        <w:t>ه بذلك على الرعرعة الدهماء من الشامي</w:t>
      </w:r>
      <w:r w:rsidR="0082565A">
        <w:rPr>
          <w:rFonts w:hint="cs"/>
          <w:rtl/>
          <w:lang w:bidi="fa-IR"/>
        </w:rPr>
        <w:t>ِّ</w:t>
      </w:r>
      <w:r>
        <w:rPr>
          <w:rtl/>
          <w:lang w:bidi="fa-IR"/>
        </w:rPr>
        <w:t>ين.</w:t>
      </w:r>
    </w:p>
    <w:p w:rsidR="00F10858" w:rsidRDefault="00D83748" w:rsidP="0082565A">
      <w:pPr>
        <w:pStyle w:val="libNormal"/>
        <w:rPr>
          <w:rtl/>
          <w:lang w:bidi="fa-IR"/>
        </w:rPr>
      </w:pPr>
      <w:r>
        <w:rPr>
          <w:rtl/>
          <w:lang w:bidi="fa-IR"/>
        </w:rPr>
        <w:t>قال الجاحظ</w:t>
      </w:r>
      <w:r w:rsidR="00A75710">
        <w:rPr>
          <w:rtl/>
          <w:lang w:bidi="fa-IR"/>
        </w:rPr>
        <w:t>:</w:t>
      </w:r>
      <w:r>
        <w:rPr>
          <w:rtl/>
          <w:lang w:bidi="fa-IR"/>
        </w:rPr>
        <w:t xml:space="preserve"> إن</w:t>
      </w:r>
      <w:r w:rsidR="0082565A">
        <w:rPr>
          <w:rFonts w:hint="cs"/>
          <w:rtl/>
          <w:lang w:bidi="fa-IR"/>
        </w:rPr>
        <w:t>َّ</w:t>
      </w:r>
      <w:r>
        <w:rPr>
          <w:rtl/>
          <w:lang w:bidi="fa-IR"/>
        </w:rPr>
        <w:t xml:space="preserve"> معاوية كان يقول في آخر خطبته</w:t>
      </w:r>
      <w:r w:rsidR="00A75710">
        <w:rPr>
          <w:rtl/>
          <w:lang w:bidi="fa-IR"/>
        </w:rPr>
        <w:t>:</w:t>
      </w:r>
      <w:r>
        <w:rPr>
          <w:rtl/>
          <w:lang w:bidi="fa-IR"/>
        </w:rPr>
        <w:t xml:space="preserve"> </w:t>
      </w:r>
      <w:r w:rsidR="0082565A">
        <w:rPr>
          <w:rFonts w:hint="cs"/>
          <w:rtl/>
          <w:lang w:bidi="fa-IR"/>
        </w:rPr>
        <w:t>أ</w:t>
      </w:r>
      <w:r>
        <w:rPr>
          <w:rtl/>
          <w:lang w:bidi="fa-IR"/>
        </w:rPr>
        <w:t>للهم</w:t>
      </w:r>
      <w:r w:rsidR="0082565A">
        <w:rPr>
          <w:rFonts w:hint="cs"/>
          <w:rtl/>
          <w:lang w:bidi="fa-IR"/>
        </w:rPr>
        <w:t>َّ</w:t>
      </w:r>
      <w:r>
        <w:rPr>
          <w:rtl/>
          <w:lang w:bidi="fa-IR"/>
        </w:rPr>
        <w:t xml:space="preserve"> إن</w:t>
      </w:r>
      <w:r w:rsidR="0082565A">
        <w:rPr>
          <w:rFonts w:hint="cs"/>
          <w:rtl/>
          <w:lang w:bidi="fa-IR"/>
        </w:rPr>
        <w:t>َّ</w:t>
      </w:r>
      <w:r>
        <w:rPr>
          <w:rtl/>
          <w:lang w:bidi="fa-IR"/>
        </w:rPr>
        <w:t xml:space="preserve"> أبا تراب ألحد في دينك</w:t>
      </w:r>
      <w:r w:rsidR="00A75710">
        <w:rPr>
          <w:rtl/>
          <w:lang w:bidi="fa-IR"/>
        </w:rPr>
        <w:t>،</w:t>
      </w:r>
      <w:r>
        <w:rPr>
          <w:rtl/>
          <w:lang w:bidi="fa-IR"/>
        </w:rPr>
        <w:t xml:space="preserve"> وصد</w:t>
      </w:r>
      <w:r w:rsidR="0082565A">
        <w:rPr>
          <w:rFonts w:hint="cs"/>
          <w:rtl/>
          <w:lang w:bidi="fa-IR"/>
        </w:rPr>
        <w:t>َّ</w:t>
      </w:r>
      <w:r>
        <w:rPr>
          <w:rtl/>
          <w:lang w:bidi="fa-IR"/>
        </w:rPr>
        <w:t xml:space="preserve"> عن سبيلك</w:t>
      </w:r>
      <w:r w:rsidR="00A75710">
        <w:rPr>
          <w:rtl/>
          <w:lang w:bidi="fa-IR"/>
        </w:rPr>
        <w:t>،</w:t>
      </w:r>
      <w:r>
        <w:rPr>
          <w:rtl/>
          <w:lang w:bidi="fa-IR"/>
        </w:rPr>
        <w:t xml:space="preserve"> فالعنه لعنا</w:t>
      </w:r>
      <w:r w:rsidR="0082565A">
        <w:rPr>
          <w:rFonts w:hint="cs"/>
          <w:rtl/>
          <w:lang w:bidi="fa-IR"/>
        </w:rPr>
        <w:t>ً</w:t>
      </w:r>
      <w:r>
        <w:rPr>
          <w:rtl/>
          <w:lang w:bidi="fa-IR"/>
        </w:rPr>
        <w:t xml:space="preserve"> وبيلا</w:t>
      </w:r>
      <w:r w:rsidR="00A75710">
        <w:rPr>
          <w:rtl/>
          <w:lang w:bidi="fa-IR"/>
        </w:rPr>
        <w:t>،</w:t>
      </w:r>
      <w:r>
        <w:rPr>
          <w:rtl/>
          <w:lang w:bidi="fa-IR"/>
        </w:rPr>
        <w:t xml:space="preserve"> وعذ</w:t>
      </w:r>
      <w:r w:rsidR="0082565A">
        <w:rPr>
          <w:rFonts w:hint="cs"/>
          <w:rtl/>
          <w:lang w:bidi="fa-IR"/>
        </w:rPr>
        <w:t>ِّ</w:t>
      </w:r>
      <w:r>
        <w:rPr>
          <w:rtl/>
          <w:lang w:bidi="fa-IR"/>
        </w:rPr>
        <w:t>به عذابا</w:t>
      </w:r>
      <w:r w:rsidR="0082565A">
        <w:rPr>
          <w:rFonts w:hint="cs"/>
          <w:rtl/>
          <w:lang w:bidi="fa-IR"/>
        </w:rPr>
        <w:t>ً</w:t>
      </w:r>
      <w:r>
        <w:rPr>
          <w:rtl/>
          <w:lang w:bidi="fa-IR"/>
        </w:rPr>
        <w:t xml:space="preserve"> أليما.</w:t>
      </w:r>
      <w:r w:rsidR="0082565A">
        <w:rPr>
          <w:rFonts w:hint="cs"/>
          <w:rtl/>
          <w:lang w:bidi="fa-IR"/>
        </w:rPr>
        <w:t xml:space="preserve"> </w:t>
      </w:r>
      <w:r>
        <w:rPr>
          <w:rtl/>
          <w:lang w:bidi="fa-IR"/>
        </w:rPr>
        <w:t>وكتب بذلك إلى الآفاق فكانت هذه الكلمات ي</w:t>
      </w:r>
      <w:r w:rsidR="0082565A">
        <w:rPr>
          <w:rFonts w:hint="cs"/>
          <w:rtl/>
          <w:lang w:bidi="fa-IR"/>
        </w:rPr>
        <w:t>ُ</w:t>
      </w:r>
      <w:r>
        <w:rPr>
          <w:rtl/>
          <w:lang w:bidi="fa-IR"/>
        </w:rPr>
        <w:t>شاد بها على المنابر إلى أي</w:t>
      </w:r>
      <w:r w:rsidR="0082565A">
        <w:rPr>
          <w:rFonts w:hint="cs"/>
          <w:rtl/>
          <w:lang w:bidi="fa-IR"/>
        </w:rPr>
        <w:t>ّ</w:t>
      </w:r>
      <w:r>
        <w:rPr>
          <w:rtl/>
          <w:lang w:bidi="fa-IR"/>
        </w:rPr>
        <w:t xml:space="preserve">ام عمر بن عبد العزيز </w:t>
      </w:r>
      <w:r w:rsidRPr="0021364B">
        <w:rPr>
          <w:rStyle w:val="libFootnotenumChar"/>
          <w:rtl/>
        </w:rPr>
        <w:t>(1)</w:t>
      </w:r>
      <w:r>
        <w:rPr>
          <w:rtl/>
          <w:lang w:bidi="fa-IR"/>
        </w:rPr>
        <w:t>.</w:t>
      </w:r>
    </w:p>
    <w:p w:rsidR="00F10858" w:rsidRDefault="00D83748" w:rsidP="0082565A">
      <w:pPr>
        <w:pStyle w:val="libNormal"/>
        <w:rPr>
          <w:rtl/>
          <w:lang w:bidi="fa-IR"/>
        </w:rPr>
      </w:pPr>
      <w:r>
        <w:rPr>
          <w:rtl/>
          <w:lang w:bidi="fa-IR"/>
        </w:rPr>
        <w:t xml:space="preserve">وأخرج ابن مزاحم </w:t>
      </w:r>
      <w:r w:rsidR="0082565A">
        <w:rPr>
          <w:rFonts w:hint="cs"/>
          <w:rtl/>
          <w:lang w:bidi="fa-IR"/>
        </w:rPr>
        <w:t>ا</w:t>
      </w:r>
      <w:r>
        <w:rPr>
          <w:rtl/>
          <w:lang w:bidi="fa-IR"/>
        </w:rPr>
        <w:t>ن</w:t>
      </w:r>
      <w:r w:rsidR="0082565A">
        <w:rPr>
          <w:rFonts w:hint="cs"/>
          <w:rtl/>
          <w:lang w:bidi="fa-IR"/>
        </w:rPr>
        <w:t>ّ</w:t>
      </w:r>
      <w:r>
        <w:rPr>
          <w:rtl/>
          <w:lang w:bidi="fa-IR"/>
        </w:rPr>
        <w:t xml:space="preserve"> يوم صف</w:t>
      </w:r>
      <w:r w:rsidR="0082565A">
        <w:rPr>
          <w:rFonts w:hint="cs"/>
          <w:rtl/>
          <w:lang w:bidi="fa-IR"/>
        </w:rPr>
        <w:t>ّ</w:t>
      </w:r>
      <w:r>
        <w:rPr>
          <w:rtl/>
          <w:lang w:bidi="fa-IR"/>
        </w:rPr>
        <w:t>ين برز شاب</w:t>
      </w:r>
      <w:r w:rsidR="0082565A">
        <w:rPr>
          <w:rFonts w:hint="cs"/>
          <w:rtl/>
          <w:lang w:bidi="fa-IR"/>
        </w:rPr>
        <w:t>ٌ</w:t>
      </w:r>
      <w:r>
        <w:rPr>
          <w:rtl/>
          <w:lang w:bidi="fa-IR"/>
        </w:rPr>
        <w:t xml:space="preserve"> من عسكر معاوية يقول</w:t>
      </w:r>
      <w:r w:rsidR="00A75710">
        <w:rPr>
          <w:rtl/>
          <w:lang w:bidi="fa-IR"/>
        </w:rPr>
        <w:t>:</w:t>
      </w:r>
    </w:p>
    <w:tbl>
      <w:tblPr>
        <w:tblStyle w:val="TableGrid"/>
        <w:bidiVisual/>
        <w:tblW w:w="4562" w:type="pct"/>
        <w:tblInd w:w="384" w:type="dxa"/>
        <w:tblLook w:val="01E0" w:firstRow="1" w:lastRow="1" w:firstColumn="1" w:lastColumn="1" w:noHBand="0" w:noVBand="0"/>
      </w:tblPr>
      <w:tblGrid>
        <w:gridCol w:w="3532"/>
        <w:gridCol w:w="272"/>
        <w:gridCol w:w="3506"/>
      </w:tblGrid>
      <w:tr w:rsidR="0082565A" w:rsidTr="009D57AF">
        <w:trPr>
          <w:trHeight w:val="350"/>
        </w:trPr>
        <w:tc>
          <w:tcPr>
            <w:tcW w:w="3920" w:type="dxa"/>
            <w:shd w:val="clear" w:color="auto" w:fill="auto"/>
          </w:tcPr>
          <w:p w:rsidR="0082565A" w:rsidRDefault="0082565A" w:rsidP="009D57AF">
            <w:pPr>
              <w:pStyle w:val="libPoem"/>
            </w:pPr>
            <w:r>
              <w:rPr>
                <w:rtl/>
                <w:lang w:bidi="fa-IR"/>
              </w:rPr>
              <w:t>أنا ابن أرباب الملوك غس</w:t>
            </w:r>
            <w:r>
              <w:rPr>
                <w:rFonts w:hint="cs"/>
                <w:rtl/>
                <w:lang w:bidi="fa-IR"/>
              </w:rPr>
              <w:t>ّ</w:t>
            </w:r>
            <w:r>
              <w:rPr>
                <w:rtl/>
                <w:lang w:bidi="fa-IR"/>
              </w:rPr>
              <w:t>ان</w:t>
            </w:r>
            <w:r>
              <w:rPr>
                <w:rFonts w:hint="cs"/>
                <w:rtl/>
                <w:lang w:bidi="fa-IR"/>
              </w:rPr>
              <w:t>ْ</w:t>
            </w:r>
            <w:r w:rsidRPr="00725071">
              <w:rPr>
                <w:rStyle w:val="libPoemTiniChar0"/>
                <w:rtl/>
              </w:rPr>
              <w:br/>
              <w:t> </w:t>
            </w:r>
          </w:p>
        </w:tc>
        <w:tc>
          <w:tcPr>
            <w:tcW w:w="279" w:type="dxa"/>
            <w:shd w:val="clear" w:color="auto" w:fill="auto"/>
          </w:tcPr>
          <w:p w:rsidR="0082565A" w:rsidRDefault="0082565A" w:rsidP="009D57AF">
            <w:pPr>
              <w:pStyle w:val="libPoem"/>
              <w:rPr>
                <w:rtl/>
              </w:rPr>
            </w:pPr>
          </w:p>
        </w:tc>
        <w:tc>
          <w:tcPr>
            <w:tcW w:w="3881" w:type="dxa"/>
            <w:shd w:val="clear" w:color="auto" w:fill="auto"/>
          </w:tcPr>
          <w:p w:rsidR="0082565A" w:rsidRDefault="0082565A" w:rsidP="009D57AF">
            <w:pPr>
              <w:pStyle w:val="libPoem"/>
            </w:pPr>
            <w:r>
              <w:rPr>
                <w:rtl/>
                <w:lang w:bidi="fa-IR"/>
              </w:rPr>
              <w:t>والدائن اليوم بدين عثمان</w:t>
            </w:r>
            <w:r>
              <w:rPr>
                <w:rFonts w:hint="cs"/>
                <w:rtl/>
                <w:lang w:bidi="fa-IR"/>
              </w:rPr>
              <w:t>ْ</w:t>
            </w:r>
            <w:r w:rsidRPr="00725071">
              <w:rPr>
                <w:rStyle w:val="libPoemTiniChar0"/>
                <w:rtl/>
              </w:rPr>
              <w:br/>
              <w:t> </w:t>
            </w:r>
          </w:p>
        </w:tc>
      </w:tr>
      <w:tr w:rsidR="0082565A" w:rsidTr="009D57AF">
        <w:trPr>
          <w:trHeight w:val="350"/>
        </w:trPr>
        <w:tc>
          <w:tcPr>
            <w:tcW w:w="3920" w:type="dxa"/>
          </w:tcPr>
          <w:p w:rsidR="0082565A" w:rsidRDefault="0082565A" w:rsidP="009D57AF">
            <w:pPr>
              <w:pStyle w:val="libPoem"/>
            </w:pPr>
            <w:r>
              <w:rPr>
                <w:rtl/>
                <w:lang w:bidi="fa-IR"/>
              </w:rPr>
              <w:t>أنبأنا أقوامنا بما كان</w:t>
            </w:r>
            <w:r w:rsidR="00A932D9">
              <w:rPr>
                <w:rFonts w:hint="cs"/>
                <w:rtl/>
                <w:lang w:bidi="fa-IR"/>
              </w:rPr>
              <w:t>ْ</w:t>
            </w:r>
            <w:r w:rsidRPr="00725071">
              <w:rPr>
                <w:rStyle w:val="libPoemTiniChar0"/>
                <w:rtl/>
              </w:rPr>
              <w:br/>
              <w:t> </w:t>
            </w:r>
          </w:p>
        </w:tc>
        <w:tc>
          <w:tcPr>
            <w:tcW w:w="279" w:type="dxa"/>
          </w:tcPr>
          <w:p w:rsidR="0082565A" w:rsidRDefault="0082565A" w:rsidP="009D57AF">
            <w:pPr>
              <w:pStyle w:val="libPoem"/>
              <w:rPr>
                <w:rtl/>
              </w:rPr>
            </w:pPr>
          </w:p>
        </w:tc>
        <w:tc>
          <w:tcPr>
            <w:tcW w:w="3881" w:type="dxa"/>
          </w:tcPr>
          <w:p w:rsidR="0082565A" w:rsidRDefault="0082565A" w:rsidP="009D57AF">
            <w:pPr>
              <w:pStyle w:val="libPoem"/>
            </w:pPr>
            <w:r>
              <w:rPr>
                <w:rtl/>
                <w:lang w:bidi="fa-IR"/>
              </w:rPr>
              <w:t>إن</w:t>
            </w:r>
            <w:r w:rsidR="00A932D9">
              <w:rPr>
                <w:rFonts w:hint="cs"/>
                <w:rtl/>
                <w:lang w:bidi="fa-IR"/>
              </w:rPr>
              <w:t>َّ</w:t>
            </w:r>
            <w:r>
              <w:rPr>
                <w:rtl/>
                <w:lang w:bidi="fa-IR"/>
              </w:rPr>
              <w:t xml:space="preserve"> علي</w:t>
            </w:r>
            <w:r w:rsidR="00A932D9">
              <w:rPr>
                <w:rFonts w:hint="cs"/>
                <w:rtl/>
                <w:lang w:bidi="fa-IR"/>
              </w:rPr>
              <w:t>ّ</w:t>
            </w:r>
            <w:r>
              <w:rPr>
                <w:rtl/>
                <w:lang w:bidi="fa-IR"/>
              </w:rPr>
              <w:t>ا</w:t>
            </w:r>
            <w:r w:rsidR="00A932D9">
              <w:rPr>
                <w:rFonts w:hint="cs"/>
                <w:rtl/>
                <w:lang w:bidi="fa-IR"/>
              </w:rPr>
              <w:t>ً</w:t>
            </w:r>
            <w:r>
              <w:rPr>
                <w:rtl/>
                <w:lang w:bidi="fa-IR"/>
              </w:rPr>
              <w:t xml:space="preserve"> قتل ابن عف</w:t>
            </w:r>
            <w:r w:rsidR="00A932D9">
              <w:rPr>
                <w:rFonts w:hint="cs"/>
                <w:rtl/>
                <w:lang w:bidi="fa-IR"/>
              </w:rPr>
              <w:t>ّ</w:t>
            </w:r>
            <w:r>
              <w:rPr>
                <w:rtl/>
                <w:lang w:bidi="fa-IR"/>
              </w:rPr>
              <w:t>ان</w:t>
            </w:r>
            <w:r w:rsidR="00A932D9">
              <w:rPr>
                <w:rFonts w:hint="cs"/>
                <w:rtl/>
                <w:lang w:bidi="fa-IR"/>
              </w:rPr>
              <w:t>ْ</w:t>
            </w:r>
            <w:r w:rsidRPr="00725071">
              <w:rPr>
                <w:rStyle w:val="libPoemTiniChar0"/>
                <w:rtl/>
              </w:rPr>
              <w:br/>
              <w:t> </w:t>
            </w:r>
          </w:p>
        </w:tc>
      </w:tr>
    </w:tbl>
    <w:p w:rsidR="00F10858" w:rsidRDefault="00D83748" w:rsidP="0002406C">
      <w:pPr>
        <w:pStyle w:val="libNormal"/>
        <w:rPr>
          <w:rtl/>
          <w:lang w:bidi="fa-IR"/>
        </w:rPr>
      </w:pPr>
      <w:r>
        <w:rPr>
          <w:rtl/>
          <w:lang w:bidi="fa-IR"/>
        </w:rPr>
        <w:t>ثم</w:t>
      </w:r>
      <w:r w:rsidR="00A932D9">
        <w:rPr>
          <w:rFonts w:hint="cs"/>
          <w:rtl/>
          <w:lang w:bidi="fa-IR"/>
        </w:rPr>
        <w:t>َّ</w:t>
      </w:r>
      <w:r>
        <w:rPr>
          <w:rtl/>
          <w:lang w:bidi="fa-IR"/>
        </w:rPr>
        <w:t xml:space="preserve"> شد</w:t>
      </w:r>
      <w:r w:rsidR="00A932D9">
        <w:rPr>
          <w:rFonts w:hint="cs"/>
          <w:rtl/>
          <w:lang w:bidi="fa-IR"/>
        </w:rPr>
        <w:t>ّ</w:t>
      </w:r>
      <w:r>
        <w:rPr>
          <w:rtl/>
          <w:lang w:bidi="fa-IR"/>
        </w:rPr>
        <w:t xml:space="preserve"> فلا ينثني يضرب بسيفه</w:t>
      </w:r>
      <w:r w:rsidR="00A75710">
        <w:rPr>
          <w:rtl/>
          <w:lang w:bidi="fa-IR"/>
        </w:rPr>
        <w:t>،</w:t>
      </w:r>
      <w:r>
        <w:rPr>
          <w:rtl/>
          <w:lang w:bidi="fa-IR"/>
        </w:rPr>
        <w:t xml:space="preserve"> ثم</w:t>
      </w:r>
      <w:r w:rsidR="00A932D9">
        <w:rPr>
          <w:rFonts w:hint="cs"/>
          <w:rtl/>
          <w:lang w:bidi="fa-IR"/>
        </w:rPr>
        <w:t>ّ</w:t>
      </w:r>
      <w:r>
        <w:rPr>
          <w:rtl/>
          <w:lang w:bidi="fa-IR"/>
        </w:rPr>
        <w:t xml:space="preserve"> جعل يلعن علي</w:t>
      </w:r>
      <w:r w:rsidR="00A932D9">
        <w:rPr>
          <w:rFonts w:hint="cs"/>
          <w:rtl/>
          <w:lang w:bidi="fa-IR"/>
        </w:rPr>
        <w:t>ّ</w:t>
      </w:r>
      <w:r>
        <w:rPr>
          <w:rtl/>
          <w:lang w:bidi="fa-IR"/>
        </w:rPr>
        <w:t>ا</w:t>
      </w:r>
      <w:r w:rsidR="00A932D9">
        <w:rPr>
          <w:rFonts w:hint="cs"/>
          <w:rtl/>
          <w:lang w:bidi="fa-IR"/>
        </w:rPr>
        <w:t>ً</w:t>
      </w:r>
      <w:r>
        <w:rPr>
          <w:rtl/>
          <w:lang w:bidi="fa-IR"/>
        </w:rPr>
        <w:t xml:space="preserve"> ويشتمه ويسهب في ذم</w:t>
      </w:r>
      <w:r w:rsidR="00A932D9">
        <w:rPr>
          <w:rFonts w:hint="cs"/>
          <w:rtl/>
          <w:lang w:bidi="fa-IR"/>
        </w:rPr>
        <w:t>َ</w:t>
      </w:r>
      <w:r>
        <w:rPr>
          <w:rtl/>
          <w:lang w:bidi="fa-IR"/>
        </w:rPr>
        <w:t>ه</w:t>
      </w:r>
      <w:r w:rsidR="00A75710">
        <w:rPr>
          <w:rtl/>
          <w:lang w:bidi="fa-IR"/>
        </w:rPr>
        <w:t>،</w:t>
      </w:r>
      <w:r>
        <w:rPr>
          <w:rtl/>
          <w:lang w:bidi="fa-IR"/>
        </w:rPr>
        <w:t xml:space="preserve"> فقال له هاشم المرقال</w:t>
      </w:r>
      <w:r w:rsidR="00A75710">
        <w:rPr>
          <w:rtl/>
          <w:lang w:bidi="fa-IR"/>
        </w:rPr>
        <w:t>:</w:t>
      </w:r>
      <w:r w:rsidR="002D6934">
        <w:rPr>
          <w:rFonts w:hint="cs"/>
          <w:rtl/>
          <w:lang w:bidi="fa-IR"/>
        </w:rPr>
        <w:t xml:space="preserve"> </w:t>
      </w:r>
      <w:r>
        <w:rPr>
          <w:rtl/>
          <w:lang w:bidi="fa-IR"/>
        </w:rPr>
        <w:t>إن</w:t>
      </w:r>
      <w:r w:rsidR="002D6934">
        <w:rPr>
          <w:rFonts w:hint="cs"/>
          <w:rtl/>
          <w:lang w:bidi="fa-IR"/>
        </w:rPr>
        <w:t>َّ</w:t>
      </w:r>
      <w:r>
        <w:rPr>
          <w:rtl/>
          <w:lang w:bidi="fa-IR"/>
        </w:rPr>
        <w:t xml:space="preserve"> هذا الكلام بعده الخصام</w:t>
      </w:r>
      <w:r w:rsidR="00A75710">
        <w:rPr>
          <w:rtl/>
          <w:lang w:bidi="fa-IR"/>
        </w:rPr>
        <w:t>،</w:t>
      </w:r>
      <w:r>
        <w:rPr>
          <w:rtl/>
          <w:lang w:bidi="fa-IR"/>
        </w:rPr>
        <w:t xml:space="preserve"> وإن</w:t>
      </w:r>
      <w:r w:rsidR="002D6934">
        <w:rPr>
          <w:rFonts w:hint="cs"/>
          <w:rtl/>
          <w:lang w:bidi="fa-IR"/>
        </w:rPr>
        <w:t>َّ</w:t>
      </w:r>
      <w:r>
        <w:rPr>
          <w:rtl/>
          <w:lang w:bidi="fa-IR"/>
        </w:rPr>
        <w:t xml:space="preserve"> هذا القتال بعده الحساب</w:t>
      </w:r>
      <w:r w:rsidR="00A75710">
        <w:rPr>
          <w:rtl/>
          <w:lang w:bidi="fa-IR"/>
        </w:rPr>
        <w:t>،</w:t>
      </w:r>
      <w:r>
        <w:rPr>
          <w:rtl/>
          <w:lang w:bidi="fa-IR"/>
        </w:rPr>
        <w:t xml:space="preserve"> فات</w:t>
      </w:r>
      <w:r w:rsidR="002D6934">
        <w:rPr>
          <w:rFonts w:hint="cs"/>
          <w:rtl/>
          <w:lang w:bidi="fa-IR"/>
        </w:rPr>
        <w:t>َ</w:t>
      </w:r>
      <w:r>
        <w:rPr>
          <w:rtl/>
          <w:lang w:bidi="fa-IR"/>
        </w:rPr>
        <w:t>ق الله ف</w:t>
      </w:r>
      <w:r w:rsidR="002D6934">
        <w:rPr>
          <w:rFonts w:hint="cs"/>
          <w:rtl/>
          <w:lang w:bidi="fa-IR"/>
        </w:rPr>
        <w:t>ا</w:t>
      </w:r>
      <w:r>
        <w:rPr>
          <w:rtl/>
          <w:lang w:bidi="fa-IR"/>
        </w:rPr>
        <w:t>ن</w:t>
      </w:r>
      <w:r w:rsidR="002D6934">
        <w:rPr>
          <w:rFonts w:hint="cs"/>
          <w:rtl/>
          <w:lang w:bidi="fa-IR"/>
        </w:rPr>
        <w:t>َّ</w:t>
      </w:r>
      <w:r>
        <w:rPr>
          <w:rtl/>
          <w:lang w:bidi="fa-IR"/>
        </w:rPr>
        <w:t>ك راجع إلى رب</w:t>
      </w:r>
      <w:r w:rsidR="002D6934">
        <w:rPr>
          <w:rFonts w:hint="cs"/>
          <w:rtl/>
          <w:lang w:bidi="fa-IR"/>
        </w:rPr>
        <w:t>ِّ</w:t>
      </w:r>
      <w:r>
        <w:rPr>
          <w:rtl/>
          <w:lang w:bidi="fa-IR"/>
        </w:rPr>
        <w:t>ك فسائلك عن هذا الموقف وما أردت به</w:t>
      </w:r>
      <w:r w:rsidR="00A75710">
        <w:rPr>
          <w:rtl/>
          <w:lang w:bidi="fa-IR"/>
        </w:rPr>
        <w:t>،</w:t>
      </w:r>
      <w:r>
        <w:rPr>
          <w:rtl/>
          <w:lang w:bidi="fa-IR"/>
        </w:rPr>
        <w:t xml:space="preserve"> قال</w:t>
      </w:r>
      <w:r w:rsidR="00A75710">
        <w:rPr>
          <w:rtl/>
          <w:lang w:bidi="fa-IR"/>
        </w:rPr>
        <w:t>:</w:t>
      </w:r>
      <w:r>
        <w:rPr>
          <w:rtl/>
          <w:lang w:bidi="fa-IR"/>
        </w:rPr>
        <w:t xml:space="preserve"> فإن</w:t>
      </w:r>
      <w:r w:rsidR="002D6934">
        <w:rPr>
          <w:rFonts w:hint="cs"/>
          <w:rtl/>
          <w:lang w:bidi="fa-IR"/>
        </w:rPr>
        <w:t>ّ</w:t>
      </w:r>
      <w:r>
        <w:rPr>
          <w:rtl/>
          <w:lang w:bidi="fa-IR"/>
        </w:rPr>
        <w:t xml:space="preserve">ي </w:t>
      </w:r>
      <w:r w:rsidR="002D6934">
        <w:rPr>
          <w:rFonts w:hint="cs"/>
          <w:rtl/>
          <w:lang w:bidi="fa-IR"/>
        </w:rPr>
        <w:t>اُ</w:t>
      </w:r>
      <w:r>
        <w:rPr>
          <w:rtl/>
          <w:lang w:bidi="fa-IR"/>
        </w:rPr>
        <w:t>قاتلكم لأن</w:t>
      </w:r>
      <w:r w:rsidR="002D6934">
        <w:rPr>
          <w:rFonts w:hint="cs"/>
          <w:rtl/>
          <w:lang w:bidi="fa-IR"/>
        </w:rPr>
        <w:t>ّ</w:t>
      </w:r>
      <w:r>
        <w:rPr>
          <w:rtl/>
          <w:lang w:bidi="fa-IR"/>
        </w:rPr>
        <w:t xml:space="preserve"> صاحبكم لا يصل</w:t>
      </w:r>
      <w:r w:rsidR="002D6934">
        <w:rPr>
          <w:rFonts w:hint="cs"/>
          <w:rtl/>
          <w:lang w:bidi="fa-IR"/>
        </w:rPr>
        <w:t>ّ</w:t>
      </w:r>
      <w:r>
        <w:rPr>
          <w:rtl/>
          <w:lang w:bidi="fa-IR"/>
        </w:rPr>
        <w:t>ي كما ذ</w:t>
      </w:r>
      <w:r w:rsidR="002D6934">
        <w:rPr>
          <w:rFonts w:hint="cs"/>
          <w:rtl/>
          <w:lang w:bidi="fa-IR"/>
        </w:rPr>
        <w:t>ُ</w:t>
      </w:r>
      <w:r>
        <w:rPr>
          <w:rtl/>
          <w:lang w:bidi="fa-IR"/>
        </w:rPr>
        <w:t>كر لي</w:t>
      </w:r>
      <w:r w:rsidR="00A75710">
        <w:rPr>
          <w:rtl/>
          <w:lang w:bidi="fa-IR"/>
        </w:rPr>
        <w:t>،</w:t>
      </w:r>
      <w:r>
        <w:rPr>
          <w:rtl/>
          <w:lang w:bidi="fa-IR"/>
        </w:rPr>
        <w:t xml:space="preserve"> وإن</w:t>
      </w:r>
      <w:r w:rsidR="002D6934">
        <w:rPr>
          <w:rFonts w:hint="cs"/>
          <w:rtl/>
          <w:lang w:bidi="fa-IR"/>
        </w:rPr>
        <w:t>ّ</w:t>
      </w:r>
      <w:r>
        <w:rPr>
          <w:rtl/>
          <w:lang w:bidi="fa-IR"/>
        </w:rPr>
        <w:t>كم لا تصل</w:t>
      </w:r>
      <w:r w:rsidR="002D6934">
        <w:rPr>
          <w:rFonts w:hint="cs"/>
          <w:rtl/>
          <w:lang w:bidi="fa-IR"/>
        </w:rPr>
        <w:t>ّ</w:t>
      </w:r>
      <w:r>
        <w:rPr>
          <w:rtl/>
          <w:lang w:bidi="fa-IR"/>
        </w:rPr>
        <w:t>ون</w:t>
      </w:r>
      <w:r w:rsidR="00A75710">
        <w:rPr>
          <w:rtl/>
          <w:lang w:bidi="fa-IR"/>
        </w:rPr>
        <w:t>،</w:t>
      </w:r>
      <w:r>
        <w:rPr>
          <w:rtl/>
          <w:lang w:bidi="fa-IR"/>
        </w:rPr>
        <w:t xml:space="preserve"> و</w:t>
      </w:r>
      <w:r w:rsidR="002D6934">
        <w:rPr>
          <w:rFonts w:hint="cs"/>
          <w:rtl/>
          <w:lang w:bidi="fa-IR"/>
        </w:rPr>
        <w:t>اُ</w:t>
      </w:r>
      <w:r>
        <w:rPr>
          <w:rtl/>
          <w:lang w:bidi="fa-IR"/>
        </w:rPr>
        <w:t xml:space="preserve">قاتلكم </w:t>
      </w:r>
      <w:r w:rsidR="002D6934">
        <w:rPr>
          <w:rFonts w:hint="cs"/>
          <w:rtl/>
          <w:lang w:bidi="fa-IR"/>
        </w:rPr>
        <w:t>ا</w:t>
      </w:r>
      <w:r>
        <w:rPr>
          <w:rtl/>
          <w:lang w:bidi="fa-IR"/>
        </w:rPr>
        <w:t>ن</w:t>
      </w:r>
      <w:r w:rsidR="002D6934">
        <w:rPr>
          <w:rFonts w:hint="cs"/>
          <w:rtl/>
          <w:lang w:bidi="fa-IR"/>
        </w:rPr>
        <w:t>ّ</w:t>
      </w:r>
      <w:r>
        <w:rPr>
          <w:rtl/>
          <w:lang w:bidi="fa-IR"/>
        </w:rPr>
        <w:t xml:space="preserve"> صاحبكم قتل خليفتنا وأنتم وازرتموه على قتله.</w:t>
      </w:r>
      <w:r w:rsidR="00492397">
        <w:rPr>
          <w:rFonts w:hint="cs"/>
          <w:rtl/>
          <w:lang w:bidi="fa-IR"/>
        </w:rPr>
        <w:t xml:space="preserve"> </w:t>
      </w:r>
      <w:r>
        <w:rPr>
          <w:rtl/>
          <w:lang w:bidi="fa-IR"/>
        </w:rPr>
        <w:t>فقال له هاشم</w:t>
      </w:r>
      <w:r w:rsidR="00A75710">
        <w:rPr>
          <w:rtl/>
          <w:lang w:bidi="fa-IR"/>
        </w:rPr>
        <w:t>:</w:t>
      </w:r>
      <w:r>
        <w:rPr>
          <w:rtl/>
          <w:lang w:bidi="fa-IR"/>
        </w:rPr>
        <w:t xml:space="preserve"> وما أنت وابن عفان</w:t>
      </w:r>
      <w:r w:rsidR="00A75710">
        <w:rPr>
          <w:rtl/>
          <w:lang w:bidi="fa-IR"/>
        </w:rPr>
        <w:t>؟</w:t>
      </w:r>
      <w:r>
        <w:rPr>
          <w:rtl/>
          <w:lang w:bidi="fa-IR"/>
        </w:rPr>
        <w:t xml:space="preserve"> إن</w:t>
      </w:r>
      <w:r w:rsidR="00492397">
        <w:rPr>
          <w:rFonts w:hint="cs"/>
          <w:rtl/>
          <w:lang w:bidi="fa-IR"/>
        </w:rPr>
        <w:t>ّ</w:t>
      </w:r>
      <w:r>
        <w:rPr>
          <w:rtl/>
          <w:lang w:bidi="fa-IR"/>
        </w:rPr>
        <w:t>ما قتله أصحاب محم</w:t>
      </w:r>
      <w:r w:rsidR="00492397">
        <w:rPr>
          <w:rFonts w:hint="cs"/>
          <w:rtl/>
          <w:lang w:bidi="fa-IR"/>
        </w:rPr>
        <w:t>ّ</w:t>
      </w:r>
      <w:r>
        <w:rPr>
          <w:rtl/>
          <w:lang w:bidi="fa-IR"/>
        </w:rPr>
        <w:t>د وقر</w:t>
      </w:r>
      <w:r w:rsidR="00492397">
        <w:rPr>
          <w:rFonts w:hint="cs"/>
          <w:rtl/>
          <w:lang w:bidi="fa-IR"/>
        </w:rPr>
        <w:t>ّ</w:t>
      </w:r>
      <w:r>
        <w:rPr>
          <w:rtl/>
          <w:lang w:bidi="fa-IR"/>
        </w:rPr>
        <w:t>اء الناس</w:t>
      </w:r>
      <w:r w:rsidR="00A75710">
        <w:rPr>
          <w:rtl/>
          <w:lang w:bidi="fa-IR"/>
        </w:rPr>
        <w:t>،</w:t>
      </w:r>
      <w:r>
        <w:rPr>
          <w:rtl/>
          <w:lang w:bidi="fa-IR"/>
        </w:rPr>
        <w:t xml:space="preserve"> حين أحدث أحداثا</w:t>
      </w:r>
      <w:r w:rsidR="00492397">
        <w:rPr>
          <w:rFonts w:hint="cs"/>
          <w:rtl/>
          <w:lang w:bidi="fa-IR"/>
        </w:rPr>
        <w:t>ً</w:t>
      </w:r>
      <w:r>
        <w:rPr>
          <w:rtl/>
          <w:lang w:bidi="fa-IR"/>
        </w:rPr>
        <w:t xml:space="preserve"> وخالف حكم الكتاب</w:t>
      </w:r>
      <w:r w:rsidR="00A75710">
        <w:rPr>
          <w:rtl/>
          <w:lang w:bidi="fa-IR"/>
        </w:rPr>
        <w:t>،</w:t>
      </w:r>
      <w:r>
        <w:rPr>
          <w:rtl/>
          <w:lang w:bidi="fa-IR"/>
        </w:rPr>
        <w:t xml:space="preserve"> وأصحاب محم</w:t>
      </w:r>
      <w:r w:rsidR="00492397">
        <w:rPr>
          <w:rFonts w:hint="cs"/>
          <w:rtl/>
          <w:lang w:bidi="fa-IR"/>
        </w:rPr>
        <w:t>ّ</w:t>
      </w:r>
      <w:r>
        <w:rPr>
          <w:rtl/>
          <w:lang w:bidi="fa-IR"/>
        </w:rPr>
        <w:t>د هم أصحاب الدين</w:t>
      </w:r>
      <w:r w:rsidR="00A75710">
        <w:rPr>
          <w:rtl/>
          <w:lang w:bidi="fa-IR"/>
        </w:rPr>
        <w:t>،</w:t>
      </w:r>
      <w:r>
        <w:rPr>
          <w:rtl/>
          <w:lang w:bidi="fa-IR"/>
        </w:rPr>
        <w:t xml:space="preserve"> وأولى بالنظر في أمور المسلمين. وما أظن</w:t>
      </w:r>
      <w:r w:rsidR="00492397">
        <w:rPr>
          <w:rFonts w:hint="cs"/>
          <w:rtl/>
          <w:lang w:bidi="fa-IR"/>
        </w:rPr>
        <w:t>ُّ</w:t>
      </w:r>
      <w:r>
        <w:rPr>
          <w:rtl/>
          <w:lang w:bidi="fa-IR"/>
        </w:rPr>
        <w:t xml:space="preserve"> </w:t>
      </w:r>
      <w:r w:rsidR="00492397">
        <w:rPr>
          <w:rFonts w:hint="cs"/>
          <w:rtl/>
          <w:lang w:bidi="fa-IR"/>
        </w:rPr>
        <w:t>ا</w:t>
      </w:r>
      <w:r>
        <w:rPr>
          <w:rtl/>
          <w:lang w:bidi="fa-IR"/>
        </w:rPr>
        <w:t>ن</w:t>
      </w:r>
      <w:r w:rsidR="00492397">
        <w:rPr>
          <w:rFonts w:hint="cs"/>
          <w:rtl/>
          <w:lang w:bidi="fa-IR"/>
        </w:rPr>
        <w:t>َّ</w:t>
      </w:r>
      <w:r>
        <w:rPr>
          <w:rtl/>
          <w:lang w:bidi="fa-IR"/>
        </w:rPr>
        <w:t xml:space="preserve"> أمر هذه ال</w:t>
      </w:r>
      <w:r w:rsidR="00DC772A">
        <w:rPr>
          <w:rFonts w:hint="cs"/>
          <w:rtl/>
          <w:lang w:bidi="fa-IR"/>
        </w:rPr>
        <w:t>اُ</w:t>
      </w:r>
      <w:r>
        <w:rPr>
          <w:rtl/>
          <w:lang w:bidi="fa-IR"/>
        </w:rPr>
        <w:t>م</w:t>
      </w:r>
      <w:r w:rsidR="00DC772A">
        <w:rPr>
          <w:rFonts w:hint="cs"/>
          <w:rtl/>
          <w:lang w:bidi="fa-IR"/>
        </w:rPr>
        <w:t>َّ</w:t>
      </w:r>
      <w:r>
        <w:rPr>
          <w:rtl/>
          <w:lang w:bidi="fa-IR"/>
        </w:rPr>
        <w:t>ة ولا أمر هذا الدين عناك طرفة عين قط</w:t>
      </w:r>
      <w:r w:rsidR="00DC772A">
        <w:rPr>
          <w:rFonts w:hint="cs"/>
          <w:rtl/>
          <w:lang w:bidi="fa-IR"/>
        </w:rPr>
        <w:t>ّ</w:t>
      </w:r>
      <w:r>
        <w:rPr>
          <w:rtl/>
          <w:lang w:bidi="fa-IR"/>
        </w:rPr>
        <w:t>. قال الفتى</w:t>
      </w:r>
      <w:r w:rsidR="00A75710">
        <w:rPr>
          <w:rtl/>
          <w:lang w:bidi="fa-IR"/>
        </w:rPr>
        <w:t>:</w:t>
      </w:r>
      <w:r>
        <w:rPr>
          <w:rtl/>
          <w:lang w:bidi="fa-IR"/>
        </w:rPr>
        <w:t xml:space="preserve"> أج</w:t>
      </w:r>
      <w:r w:rsidR="00DC772A">
        <w:rPr>
          <w:rFonts w:hint="cs"/>
          <w:rtl/>
          <w:lang w:bidi="fa-IR"/>
        </w:rPr>
        <w:t>َ</w:t>
      </w:r>
      <w:r>
        <w:rPr>
          <w:rtl/>
          <w:lang w:bidi="fa-IR"/>
        </w:rPr>
        <w:t>ل</w:t>
      </w:r>
      <w:r w:rsidR="00DC772A">
        <w:rPr>
          <w:rFonts w:hint="cs"/>
          <w:rtl/>
          <w:lang w:bidi="fa-IR"/>
        </w:rPr>
        <w:t>ْ</w:t>
      </w:r>
      <w:r>
        <w:rPr>
          <w:rtl/>
          <w:lang w:bidi="fa-IR"/>
        </w:rPr>
        <w:t xml:space="preserve"> أج</w:t>
      </w:r>
      <w:r w:rsidR="00DC772A">
        <w:rPr>
          <w:rFonts w:hint="cs"/>
          <w:rtl/>
          <w:lang w:bidi="fa-IR"/>
        </w:rPr>
        <w:t>َ</w:t>
      </w:r>
      <w:r>
        <w:rPr>
          <w:rtl/>
          <w:lang w:bidi="fa-IR"/>
        </w:rPr>
        <w:t>ل</w:t>
      </w:r>
      <w:r w:rsidR="00DC772A">
        <w:rPr>
          <w:rFonts w:hint="cs"/>
          <w:rtl/>
          <w:lang w:bidi="fa-IR"/>
        </w:rPr>
        <w:t>ْ</w:t>
      </w:r>
      <w:r w:rsidR="00A75710">
        <w:rPr>
          <w:rtl/>
          <w:lang w:bidi="fa-IR"/>
        </w:rPr>
        <w:t>،</w:t>
      </w:r>
      <w:r>
        <w:rPr>
          <w:rtl/>
          <w:lang w:bidi="fa-IR"/>
        </w:rPr>
        <w:t xml:space="preserve"> والله لا أكذب ف</w:t>
      </w:r>
      <w:r w:rsidR="00DC772A">
        <w:rPr>
          <w:rFonts w:hint="cs"/>
          <w:rtl/>
          <w:lang w:bidi="fa-IR"/>
        </w:rPr>
        <w:t>ا</w:t>
      </w:r>
      <w:r>
        <w:rPr>
          <w:rtl/>
          <w:lang w:bidi="fa-IR"/>
        </w:rPr>
        <w:t>ن</w:t>
      </w:r>
      <w:r w:rsidR="00DC772A">
        <w:rPr>
          <w:rFonts w:hint="cs"/>
          <w:rtl/>
          <w:lang w:bidi="fa-IR"/>
        </w:rPr>
        <w:t>َّ</w:t>
      </w:r>
      <w:r>
        <w:rPr>
          <w:rtl/>
          <w:lang w:bidi="fa-IR"/>
        </w:rPr>
        <w:t xml:space="preserve"> الكذب يضر</w:t>
      </w:r>
      <w:r w:rsidR="00DC772A">
        <w:rPr>
          <w:rFonts w:hint="cs"/>
          <w:rtl/>
          <w:lang w:bidi="fa-IR"/>
        </w:rPr>
        <w:t>ّ</w:t>
      </w:r>
      <w:r>
        <w:rPr>
          <w:rtl/>
          <w:lang w:bidi="fa-IR"/>
        </w:rPr>
        <w:t xml:space="preserve"> ولا ينفع</w:t>
      </w:r>
      <w:r w:rsidR="00A75710">
        <w:rPr>
          <w:rtl/>
          <w:lang w:bidi="fa-IR"/>
        </w:rPr>
        <w:t>،</w:t>
      </w:r>
      <w:r>
        <w:rPr>
          <w:rtl/>
          <w:lang w:bidi="fa-IR"/>
        </w:rPr>
        <w:t xml:space="preserve"> ويشين ولا يزين. فقال له هاشم</w:t>
      </w:r>
      <w:r w:rsidR="00A75710">
        <w:rPr>
          <w:rtl/>
          <w:lang w:bidi="fa-IR"/>
        </w:rPr>
        <w:t>:</w:t>
      </w:r>
      <w:r>
        <w:rPr>
          <w:rtl/>
          <w:lang w:bidi="fa-IR"/>
        </w:rPr>
        <w:t xml:space="preserve"> إن</w:t>
      </w:r>
      <w:r w:rsidR="00DC772A">
        <w:rPr>
          <w:rFonts w:hint="cs"/>
          <w:rtl/>
          <w:lang w:bidi="fa-IR"/>
        </w:rPr>
        <w:t>َّ</w:t>
      </w:r>
      <w:r>
        <w:rPr>
          <w:rtl/>
          <w:lang w:bidi="fa-IR"/>
        </w:rPr>
        <w:t xml:space="preserve"> هذا الأمر لا علم لك به</w:t>
      </w:r>
      <w:r w:rsidR="00A75710">
        <w:rPr>
          <w:rtl/>
          <w:lang w:bidi="fa-IR"/>
        </w:rPr>
        <w:t>،</w:t>
      </w:r>
      <w:r>
        <w:rPr>
          <w:rtl/>
          <w:lang w:bidi="fa-IR"/>
        </w:rPr>
        <w:t xml:space="preserve"> فخل</w:t>
      </w:r>
      <w:r w:rsidR="00DC772A">
        <w:rPr>
          <w:rFonts w:hint="cs"/>
          <w:rtl/>
          <w:lang w:bidi="fa-IR"/>
        </w:rPr>
        <w:t>ّ</w:t>
      </w:r>
      <w:r>
        <w:rPr>
          <w:rtl/>
          <w:lang w:bidi="fa-IR"/>
        </w:rPr>
        <w:t>ه وأهل العلم به. قال</w:t>
      </w:r>
      <w:r w:rsidR="00A75710">
        <w:rPr>
          <w:rtl/>
          <w:lang w:bidi="fa-IR"/>
        </w:rPr>
        <w:t>:</w:t>
      </w:r>
      <w:r>
        <w:rPr>
          <w:rtl/>
          <w:lang w:bidi="fa-IR"/>
        </w:rPr>
        <w:t xml:space="preserve"> أظن</w:t>
      </w:r>
      <w:r w:rsidR="00DC772A">
        <w:rPr>
          <w:rFonts w:hint="cs"/>
          <w:rtl/>
          <w:lang w:bidi="fa-IR"/>
        </w:rPr>
        <w:t>ّ</w:t>
      </w:r>
      <w:r>
        <w:rPr>
          <w:rtl/>
          <w:lang w:bidi="fa-IR"/>
        </w:rPr>
        <w:t>ك والله قد نصحتني.</w:t>
      </w:r>
      <w:r w:rsidR="00DC772A">
        <w:rPr>
          <w:rFonts w:hint="cs"/>
          <w:rtl/>
          <w:lang w:bidi="fa-IR"/>
        </w:rPr>
        <w:t xml:space="preserve"> </w:t>
      </w:r>
      <w:r>
        <w:rPr>
          <w:rtl/>
          <w:lang w:bidi="fa-IR"/>
        </w:rPr>
        <w:t>وقال له هاشم</w:t>
      </w:r>
      <w:r w:rsidR="00A75710">
        <w:rPr>
          <w:rtl/>
          <w:lang w:bidi="fa-IR"/>
        </w:rPr>
        <w:t>:</w:t>
      </w:r>
      <w:r>
        <w:rPr>
          <w:rtl/>
          <w:lang w:bidi="fa-IR"/>
        </w:rPr>
        <w:t xml:space="preserve"> وأم</w:t>
      </w:r>
      <w:r w:rsidR="00DC772A">
        <w:rPr>
          <w:rFonts w:hint="cs"/>
          <w:rtl/>
          <w:lang w:bidi="fa-IR"/>
        </w:rPr>
        <w:t>ّ</w:t>
      </w:r>
      <w:r>
        <w:rPr>
          <w:rtl/>
          <w:lang w:bidi="fa-IR"/>
        </w:rPr>
        <w:t>ا قولك</w:t>
      </w:r>
      <w:r w:rsidR="00A75710">
        <w:rPr>
          <w:rtl/>
          <w:lang w:bidi="fa-IR"/>
        </w:rPr>
        <w:t>:</w:t>
      </w:r>
      <w:r>
        <w:rPr>
          <w:rtl/>
          <w:lang w:bidi="fa-IR"/>
        </w:rPr>
        <w:t xml:space="preserve"> إن</w:t>
      </w:r>
      <w:r w:rsidR="00DC772A">
        <w:rPr>
          <w:rFonts w:hint="cs"/>
          <w:rtl/>
          <w:lang w:bidi="fa-IR"/>
        </w:rPr>
        <w:t>َّ</w:t>
      </w:r>
      <w:r>
        <w:rPr>
          <w:rtl/>
          <w:lang w:bidi="fa-IR"/>
        </w:rPr>
        <w:t xml:space="preserve"> صاحبنا لا يصل</w:t>
      </w:r>
      <w:r w:rsidR="00DC772A">
        <w:rPr>
          <w:rFonts w:hint="cs"/>
          <w:rtl/>
          <w:lang w:bidi="fa-IR"/>
        </w:rPr>
        <w:t>ّ</w:t>
      </w:r>
      <w:r>
        <w:rPr>
          <w:rtl/>
          <w:lang w:bidi="fa-IR"/>
        </w:rPr>
        <w:t>ي فهو أو</w:t>
      </w:r>
      <w:r w:rsidR="00DC772A">
        <w:rPr>
          <w:rFonts w:hint="cs"/>
          <w:rtl/>
          <w:lang w:bidi="fa-IR"/>
        </w:rPr>
        <w:t>َّ</w:t>
      </w:r>
      <w:r>
        <w:rPr>
          <w:rtl/>
          <w:lang w:bidi="fa-IR"/>
        </w:rPr>
        <w:t>ل من صل</w:t>
      </w:r>
      <w:r w:rsidR="00DC772A">
        <w:rPr>
          <w:rFonts w:hint="cs"/>
          <w:rtl/>
          <w:lang w:bidi="fa-IR"/>
        </w:rPr>
        <w:t>ّ</w:t>
      </w:r>
      <w:r>
        <w:rPr>
          <w:rtl/>
          <w:lang w:bidi="fa-IR"/>
        </w:rPr>
        <w:t>ى مع رسول الله</w:t>
      </w:r>
      <w:r w:rsidR="00A75710">
        <w:rPr>
          <w:rtl/>
          <w:lang w:bidi="fa-IR"/>
        </w:rPr>
        <w:t>،</w:t>
      </w:r>
      <w:r>
        <w:rPr>
          <w:rtl/>
          <w:lang w:bidi="fa-IR"/>
        </w:rPr>
        <w:t xml:space="preserve"> وأفقهه في دين الله</w:t>
      </w:r>
      <w:r w:rsidR="00A75710">
        <w:rPr>
          <w:rtl/>
          <w:lang w:bidi="fa-IR"/>
        </w:rPr>
        <w:t>،</w:t>
      </w:r>
      <w:r>
        <w:rPr>
          <w:rtl/>
          <w:lang w:bidi="fa-IR"/>
        </w:rPr>
        <w:t xml:space="preserve"> وأولاه برسول الله</w:t>
      </w:r>
      <w:r w:rsidR="00A75710">
        <w:rPr>
          <w:rtl/>
          <w:lang w:bidi="fa-IR"/>
        </w:rPr>
        <w:t>،</w:t>
      </w:r>
      <w:r>
        <w:rPr>
          <w:rtl/>
          <w:lang w:bidi="fa-IR"/>
        </w:rPr>
        <w:t xml:space="preserve"> وأم</w:t>
      </w:r>
      <w:r w:rsidR="0002406C">
        <w:rPr>
          <w:rFonts w:hint="cs"/>
          <w:rtl/>
          <w:lang w:bidi="fa-IR"/>
        </w:rPr>
        <w:t>ّ</w:t>
      </w:r>
      <w:r>
        <w:rPr>
          <w:rtl/>
          <w:lang w:bidi="fa-IR"/>
        </w:rPr>
        <w:t>ا م</w:t>
      </w:r>
      <w:r w:rsidR="0002406C">
        <w:rPr>
          <w:rFonts w:hint="cs"/>
          <w:rtl/>
          <w:lang w:bidi="fa-IR"/>
        </w:rPr>
        <w:t>َ</w:t>
      </w:r>
      <w:r>
        <w:rPr>
          <w:rtl/>
          <w:lang w:bidi="fa-IR"/>
        </w:rPr>
        <w:t>ن ترى معه فكل</w:t>
      </w:r>
      <w:r w:rsidR="0002406C">
        <w:rPr>
          <w:rFonts w:hint="cs"/>
          <w:rtl/>
          <w:lang w:bidi="fa-IR"/>
        </w:rPr>
        <w:t>ّ</w:t>
      </w:r>
      <w:r>
        <w:rPr>
          <w:rtl/>
          <w:lang w:bidi="fa-IR"/>
        </w:rPr>
        <w:t>هم قارئ الكتاب</w:t>
      </w:r>
      <w:r w:rsidR="00A75710">
        <w:rPr>
          <w:rtl/>
          <w:lang w:bidi="fa-IR"/>
        </w:rPr>
        <w:t>،</w:t>
      </w:r>
      <w:r>
        <w:rPr>
          <w:rtl/>
          <w:lang w:bidi="fa-IR"/>
        </w:rPr>
        <w:t xml:space="preserve"> لا ينامون الليل تهج</w:t>
      </w:r>
      <w:r w:rsidR="0002406C">
        <w:rPr>
          <w:rFonts w:hint="cs"/>
          <w:rtl/>
          <w:lang w:bidi="fa-IR"/>
        </w:rPr>
        <w:t>ّ</w:t>
      </w:r>
      <w:r>
        <w:rPr>
          <w:rtl/>
          <w:lang w:bidi="fa-IR"/>
        </w:rPr>
        <w:t>دا</w:t>
      </w:r>
      <w:r w:rsidR="00A75710">
        <w:rPr>
          <w:rtl/>
          <w:lang w:bidi="fa-IR"/>
        </w:rPr>
        <w:t>،</w:t>
      </w:r>
      <w:r>
        <w:rPr>
          <w:rtl/>
          <w:lang w:bidi="fa-IR"/>
        </w:rPr>
        <w:t xml:space="preserve"> فلا يغررك عن دينك الأشقياء المغرورون.</w:t>
      </w:r>
      <w:r w:rsidR="0002406C">
        <w:rPr>
          <w:rFonts w:hint="cs"/>
          <w:rtl/>
          <w:lang w:bidi="fa-IR"/>
        </w:rPr>
        <w:t xml:space="preserve"> </w:t>
      </w:r>
      <w:r>
        <w:rPr>
          <w:rtl/>
          <w:lang w:bidi="fa-IR"/>
        </w:rPr>
        <w:t>قال الفتى</w:t>
      </w:r>
      <w:r w:rsidR="00A75710">
        <w:rPr>
          <w:rtl/>
          <w:lang w:bidi="fa-IR"/>
        </w:rPr>
        <w:t>:</w:t>
      </w:r>
      <w:r>
        <w:rPr>
          <w:rtl/>
          <w:lang w:bidi="fa-IR"/>
        </w:rPr>
        <w:t xml:space="preserve"> يا عبد الله إن</w:t>
      </w:r>
      <w:r w:rsidR="0002406C">
        <w:rPr>
          <w:rFonts w:hint="cs"/>
          <w:rtl/>
          <w:lang w:bidi="fa-IR"/>
        </w:rPr>
        <w:t>ّ</w:t>
      </w:r>
      <w:r>
        <w:rPr>
          <w:rtl/>
          <w:lang w:bidi="fa-IR"/>
        </w:rPr>
        <w:t>ي لأظن</w:t>
      </w:r>
      <w:r w:rsidR="0002406C">
        <w:rPr>
          <w:rFonts w:hint="cs"/>
          <w:rtl/>
          <w:lang w:bidi="fa-IR"/>
        </w:rPr>
        <w:t>ّ</w:t>
      </w:r>
      <w:r>
        <w:rPr>
          <w:rtl/>
          <w:lang w:bidi="fa-IR"/>
        </w:rPr>
        <w:t>ك امرءا</w:t>
      </w:r>
      <w:r w:rsidR="0002406C">
        <w:rPr>
          <w:rFonts w:hint="cs"/>
          <w:rtl/>
          <w:lang w:bidi="fa-IR"/>
        </w:rPr>
        <w:t>ً</w:t>
      </w:r>
      <w:r>
        <w:rPr>
          <w:rtl/>
          <w:lang w:bidi="fa-IR"/>
        </w:rPr>
        <w:t xml:space="preserve"> صالحا</w:t>
      </w:r>
      <w:r w:rsidR="0002406C">
        <w:rPr>
          <w:rFonts w:hint="cs"/>
          <w:rtl/>
          <w:lang w:bidi="fa-IR"/>
        </w:rPr>
        <w:t>ً</w:t>
      </w:r>
      <w:r w:rsidR="00A75710">
        <w:rPr>
          <w:rtl/>
          <w:lang w:bidi="fa-IR"/>
        </w:rPr>
        <w:t>،</w:t>
      </w:r>
      <w:r>
        <w:rPr>
          <w:rtl/>
          <w:lang w:bidi="fa-IR"/>
        </w:rPr>
        <w:t xml:space="preserve"> وأظن</w:t>
      </w:r>
      <w:r w:rsidR="0002406C">
        <w:rPr>
          <w:rFonts w:hint="cs"/>
          <w:rtl/>
          <w:lang w:bidi="fa-IR"/>
        </w:rPr>
        <w:t>ّ</w:t>
      </w:r>
      <w:r>
        <w:rPr>
          <w:rtl/>
          <w:lang w:bidi="fa-IR"/>
        </w:rPr>
        <w:t>ني مخطئا</w:t>
      </w:r>
      <w:r w:rsidR="0002406C">
        <w:rPr>
          <w:rFonts w:hint="cs"/>
          <w:rtl/>
          <w:lang w:bidi="fa-IR"/>
        </w:rPr>
        <w:t>ً</w:t>
      </w:r>
      <w:r>
        <w:rPr>
          <w:rtl/>
          <w:lang w:bidi="fa-IR"/>
        </w:rPr>
        <w:t xml:space="preserve"> آثما</w:t>
      </w:r>
      <w:r w:rsidR="0002406C">
        <w:rPr>
          <w:rFonts w:hint="cs"/>
          <w:rtl/>
          <w:lang w:bidi="fa-IR"/>
        </w:rPr>
        <w:t>ً</w:t>
      </w:r>
      <w:r w:rsidR="00A75710">
        <w:rPr>
          <w:rtl/>
          <w:lang w:bidi="fa-IR"/>
        </w:rPr>
        <w:t>،</w:t>
      </w:r>
      <w:r>
        <w:rPr>
          <w:rtl/>
          <w:lang w:bidi="fa-IR"/>
        </w:rPr>
        <w:t xml:space="preserve"> أخبرني هل تجد لي من توبة</w:t>
      </w:r>
      <w:r w:rsidR="00A75710">
        <w:rPr>
          <w:rtl/>
          <w:lang w:bidi="fa-IR"/>
        </w:rPr>
        <w:t>؟</w:t>
      </w:r>
      <w:r>
        <w:rPr>
          <w:rtl/>
          <w:lang w:bidi="fa-IR"/>
        </w:rPr>
        <w:t xml:space="preserve"> قال</w:t>
      </w:r>
      <w:r w:rsidR="00A75710">
        <w:rPr>
          <w:rtl/>
          <w:lang w:bidi="fa-IR"/>
        </w:rPr>
        <w:t>:</w:t>
      </w:r>
      <w:r>
        <w:rPr>
          <w:rtl/>
          <w:lang w:bidi="fa-IR"/>
        </w:rPr>
        <w:t xml:space="preserve"> نعم</w:t>
      </w:r>
      <w:r w:rsidR="00A75710">
        <w:rPr>
          <w:rtl/>
          <w:lang w:bidi="fa-IR"/>
        </w:rPr>
        <w:t>،</w:t>
      </w:r>
      <w:r>
        <w:rPr>
          <w:rtl/>
          <w:lang w:bidi="fa-IR"/>
        </w:rPr>
        <w:t xml:space="preserve"> تب إلى الله يتب عليك</w:t>
      </w:r>
      <w:r w:rsidR="00A75710">
        <w:rPr>
          <w:rtl/>
          <w:lang w:bidi="fa-IR"/>
        </w:rPr>
        <w:t>،</w:t>
      </w:r>
      <w:r>
        <w:rPr>
          <w:rtl/>
          <w:lang w:bidi="fa-IR"/>
        </w:rPr>
        <w:t xml:space="preserve"> فإن</w:t>
      </w:r>
      <w:r w:rsidR="0002406C">
        <w:rPr>
          <w:rFonts w:hint="cs"/>
          <w:rtl/>
          <w:lang w:bidi="fa-IR"/>
        </w:rPr>
        <w:t>ّ</w:t>
      </w:r>
      <w:r>
        <w:rPr>
          <w:rtl/>
          <w:lang w:bidi="fa-IR"/>
        </w:rPr>
        <w:t>ه يقبل التوبة عن عباده ويعفو عن السي</w:t>
      </w:r>
      <w:r w:rsidR="0002406C">
        <w:rPr>
          <w:rFonts w:hint="cs"/>
          <w:rtl/>
          <w:lang w:bidi="fa-IR"/>
        </w:rPr>
        <w:t>ّ</w:t>
      </w:r>
      <w:r>
        <w:rPr>
          <w:rtl/>
          <w:lang w:bidi="fa-IR"/>
        </w:rPr>
        <w:t>ئات</w:t>
      </w:r>
    </w:p>
    <w:p w:rsidR="00D83748" w:rsidRDefault="00F10858" w:rsidP="00F10858">
      <w:pPr>
        <w:pStyle w:val="libLine"/>
        <w:rPr>
          <w:lang w:bidi="fa-IR"/>
        </w:rPr>
      </w:pPr>
      <w:r>
        <w:rPr>
          <w:rtl/>
          <w:lang w:bidi="fa-IR"/>
        </w:rPr>
        <w:t>____________________</w:t>
      </w:r>
    </w:p>
    <w:p w:rsidR="00D83748" w:rsidRDefault="00D83748" w:rsidP="00185152">
      <w:pPr>
        <w:pStyle w:val="libFootnote0"/>
        <w:rPr>
          <w:lang w:bidi="fa-IR"/>
        </w:rPr>
      </w:pPr>
      <w:r>
        <w:rPr>
          <w:rtl/>
          <w:lang w:bidi="fa-IR"/>
        </w:rPr>
        <w:t xml:space="preserve">1 </w:t>
      </w:r>
      <w:r w:rsidR="00F10858">
        <w:rPr>
          <w:rtl/>
          <w:lang w:bidi="fa-IR"/>
        </w:rPr>
        <w:t>-</w:t>
      </w:r>
      <w:r>
        <w:rPr>
          <w:rtl/>
          <w:lang w:bidi="fa-IR"/>
        </w:rPr>
        <w:t xml:space="preserve"> راجع ما أسلفنا ف</w:t>
      </w:r>
      <w:r w:rsidR="00185152">
        <w:rPr>
          <w:rFonts w:hint="cs"/>
          <w:rtl/>
          <w:lang w:bidi="fa-IR"/>
        </w:rPr>
        <w:t>ى</w:t>
      </w:r>
      <w:r>
        <w:rPr>
          <w:rtl/>
          <w:lang w:bidi="fa-IR"/>
        </w:rPr>
        <w:t xml:space="preserve"> الجزء الثان</w:t>
      </w:r>
      <w:r w:rsidR="00185152">
        <w:rPr>
          <w:rFonts w:hint="cs"/>
          <w:rtl/>
          <w:lang w:bidi="fa-IR"/>
        </w:rPr>
        <w:t>ى</w:t>
      </w:r>
      <w:r>
        <w:rPr>
          <w:rtl/>
          <w:lang w:bidi="fa-IR"/>
        </w:rPr>
        <w:t xml:space="preserve"> ص 102 ط 2.</w:t>
      </w:r>
    </w:p>
    <w:p w:rsidR="00F10858" w:rsidRDefault="00F10858" w:rsidP="00F10858">
      <w:pPr>
        <w:pStyle w:val="libNormal"/>
        <w:rPr>
          <w:lang w:bidi="fa-IR"/>
        </w:rPr>
      </w:pPr>
      <w:r>
        <w:rPr>
          <w:rtl/>
          <w:lang w:bidi="fa-IR"/>
        </w:rPr>
        <w:br w:type="page"/>
      </w:r>
    </w:p>
    <w:p w:rsidR="00F10858" w:rsidRDefault="00D83748" w:rsidP="008233C3">
      <w:pPr>
        <w:pStyle w:val="libNormal0"/>
        <w:rPr>
          <w:rtl/>
          <w:lang w:bidi="fa-IR"/>
        </w:rPr>
      </w:pPr>
      <w:r>
        <w:rPr>
          <w:rtl/>
          <w:lang w:bidi="fa-IR"/>
        </w:rPr>
        <w:lastRenderedPageBreak/>
        <w:t>ويحب</w:t>
      </w:r>
      <w:r w:rsidR="008233C3">
        <w:rPr>
          <w:rFonts w:hint="cs"/>
          <w:rtl/>
          <w:lang w:bidi="fa-IR"/>
        </w:rPr>
        <w:t>ُّ</w:t>
      </w:r>
      <w:r>
        <w:rPr>
          <w:rtl/>
          <w:lang w:bidi="fa-IR"/>
        </w:rPr>
        <w:t xml:space="preserve"> التو</w:t>
      </w:r>
      <w:r w:rsidR="008233C3">
        <w:rPr>
          <w:rFonts w:hint="cs"/>
          <w:rtl/>
          <w:lang w:bidi="fa-IR"/>
        </w:rPr>
        <w:t>ّ</w:t>
      </w:r>
      <w:r>
        <w:rPr>
          <w:rtl/>
          <w:lang w:bidi="fa-IR"/>
        </w:rPr>
        <w:t>ابين ويحب</w:t>
      </w:r>
      <w:r w:rsidR="008233C3">
        <w:rPr>
          <w:rFonts w:hint="cs"/>
          <w:rtl/>
          <w:lang w:bidi="fa-IR"/>
        </w:rPr>
        <w:t>ُّ</w:t>
      </w:r>
      <w:r>
        <w:rPr>
          <w:rtl/>
          <w:lang w:bidi="fa-IR"/>
        </w:rPr>
        <w:t xml:space="preserve"> المتطه</w:t>
      </w:r>
      <w:r w:rsidR="008233C3">
        <w:rPr>
          <w:rFonts w:hint="cs"/>
          <w:rtl/>
          <w:lang w:bidi="fa-IR"/>
        </w:rPr>
        <w:t>ّ</w:t>
      </w:r>
      <w:r>
        <w:rPr>
          <w:rtl/>
          <w:lang w:bidi="fa-IR"/>
        </w:rPr>
        <w:t>رين. قال</w:t>
      </w:r>
      <w:r w:rsidR="00A75710">
        <w:rPr>
          <w:rtl/>
          <w:lang w:bidi="fa-IR"/>
        </w:rPr>
        <w:t>:</w:t>
      </w:r>
      <w:r>
        <w:rPr>
          <w:rtl/>
          <w:lang w:bidi="fa-IR"/>
        </w:rPr>
        <w:t xml:space="preserve"> فذهب الفتى بين الناس راجعا</w:t>
      </w:r>
      <w:r w:rsidR="008233C3">
        <w:rPr>
          <w:rFonts w:hint="cs"/>
          <w:rtl/>
          <w:lang w:bidi="fa-IR"/>
        </w:rPr>
        <w:t>ً</w:t>
      </w:r>
      <w:r>
        <w:rPr>
          <w:rtl/>
          <w:lang w:bidi="fa-IR"/>
        </w:rPr>
        <w:t>. فقال له رجل</w:t>
      </w:r>
      <w:r w:rsidR="008233C3">
        <w:rPr>
          <w:rFonts w:hint="cs"/>
          <w:rtl/>
          <w:lang w:bidi="fa-IR"/>
        </w:rPr>
        <w:t>ٌ</w:t>
      </w:r>
      <w:r>
        <w:rPr>
          <w:rtl/>
          <w:lang w:bidi="fa-IR"/>
        </w:rPr>
        <w:t xml:space="preserve"> من أهل الشام</w:t>
      </w:r>
      <w:r w:rsidR="00A75710">
        <w:rPr>
          <w:rtl/>
          <w:lang w:bidi="fa-IR"/>
        </w:rPr>
        <w:t>:</w:t>
      </w:r>
      <w:r>
        <w:rPr>
          <w:rtl/>
          <w:lang w:bidi="fa-IR"/>
        </w:rPr>
        <w:t xml:space="preserve"> خدعك العراقي</w:t>
      </w:r>
      <w:r w:rsidR="008233C3">
        <w:rPr>
          <w:rFonts w:hint="cs"/>
          <w:rtl/>
          <w:lang w:bidi="fa-IR"/>
        </w:rPr>
        <w:t>ّ</w:t>
      </w:r>
      <w:r>
        <w:rPr>
          <w:rtl/>
          <w:lang w:bidi="fa-IR"/>
        </w:rPr>
        <w:t>. قال</w:t>
      </w:r>
      <w:r w:rsidR="00A75710">
        <w:rPr>
          <w:rtl/>
          <w:lang w:bidi="fa-IR"/>
        </w:rPr>
        <w:t>:</w:t>
      </w:r>
      <w:r>
        <w:rPr>
          <w:rtl/>
          <w:lang w:bidi="fa-IR"/>
        </w:rPr>
        <w:t xml:space="preserve"> لا</w:t>
      </w:r>
      <w:r w:rsidR="00A75710">
        <w:rPr>
          <w:rtl/>
          <w:lang w:bidi="fa-IR"/>
        </w:rPr>
        <w:t>،</w:t>
      </w:r>
      <w:r>
        <w:rPr>
          <w:rtl/>
          <w:lang w:bidi="fa-IR"/>
        </w:rPr>
        <w:t xml:space="preserve"> ولكن نصحني العراقي</w:t>
      </w:r>
      <w:r w:rsidR="008233C3">
        <w:rPr>
          <w:rFonts w:hint="cs"/>
          <w:rtl/>
          <w:lang w:bidi="fa-IR"/>
        </w:rPr>
        <w:t>ّ</w:t>
      </w:r>
      <w:r>
        <w:rPr>
          <w:rtl/>
          <w:lang w:bidi="fa-IR"/>
        </w:rPr>
        <w:t xml:space="preserve"> </w:t>
      </w:r>
      <w:r w:rsidRPr="0021364B">
        <w:rPr>
          <w:rStyle w:val="libFootnotenumChar"/>
          <w:rtl/>
        </w:rPr>
        <w:t>(1)</w:t>
      </w:r>
      <w:r>
        <w:rPr>
          <w:rtl/>
          <w:lang w:bidi="fa-IR"/>
        </w:rPr>
        <w:t>.</w:t>
      </w:r>
    </w:p>
    <w:p w:rsidR="00F10858" w:rsidRDefault="00D83748" w:rsidP="004E4313">
      <w:pPr>
        <w:pStyle w:val="libNormal"/>
        <w:rPr>
          <w:rtl/>
          <w:lang w:bidi="fa-IR"/>
        </w:rPr>
      </w:pPr>
      <w:r>
        <w:rPr>
          <w:rtl/>
          <w:lang w:bidi="fa-IR"/>
        </w:rPr>
        <w:t>كان المخذول يشو</w:t>
      </w:r>
      <w:r w:rsidR="005206F6">
        <w:rPr>
          <w:rFonts w:hint="cs"/>
          <w:rtl/>
          <w:lang w:bidi="fa-IR"/>
        </w:rPr>
        <w:t>ِّ</w:t>
      </w:r>
      <w:r>
        <w:rPr>
          <w:rtl/>
          <w:lang w:bidi="fa-IR"/>
        </w:rPr>
        <w:t>ه سمعة الإمام الطي</w:t>
      </w:r>
      <w:r w:rsidR="005206F6">
        <w:rPr>
          <w:rFonts w:hint="cs"/>
          <w:rtl/>
          <w:lang w:bidi="fa-IR"/>
        </w:rPr>
        <w:t>ِّ</w:t>
      </w:r>
      <w:r>
        <w:rPr>
          <w:rtl/>
          <w:lang w:bidi="fa-IR"/>
        </w:rPr>
        <w:t>بة بتلكم القذائف الشائنة طيلة حياته</w:t>
      </w:r>
      <w:r w:rsidR="00A75710">
        <w:rPr>
          <w:rtl/>
          <w:lang w:bidi="fa-IR"/>
        </w:rPr>
        <w:t>،</w:t>
      </w:r>
      <w:r>
        <w:rPr>
          <w:rtl/>
          <w:lang w:bidi="fa-IR"/>
        </w:rPr>
        <w:t xml:space="preserve"> ولم</w:t>
      </w:r>
      <w:r w:rsidR="005206F6">
        <w:rPr>
          <w:rFonts w:hint="cs"/>
          <w:rtl/>
          <w:lang w:bidi="fa-IR"/>
        </w:rPr>
        <w:t>ـّ</w:t>
      </w:r>
      <w:r>
        <w:rPr>
          <w:rtl/>
          <w:lang w:bidi="fa-IR"/>
        </w:rPr>
        <w:t>ا استشهد سلام الله عليه لم يرفع اليد عن غي</w:t>
      </w:r>
      <w:r w:rsidR="008021E2">
        <w:rPr>
          <w:rFonts w:hint="cs"/>
          <w:rtl/>
          <w:lang w:bidi="fa-IR"/>
        </w:rPr>
        <w:t>ّ</w:t>
      </w:r>
      <w:r>
        <w:rPr>
          <w:rtl/>
          <w:lang w:bidi="fa-IR"/>
        </w:rPr>
        <w:t>ه وبغيه</w:t>
      </w:r>
      <w:r w:rsidR="00A75710">
        <w:rPr>
          <w:rtl/>
          <w:lang w:bidi="fa-IR"/>
        </w:rPr>
        <w:t>،</w:t>
      </w:r>
      <w:r>
        <w:rPr>
          <w:rtl/>
          <w:lang w:bidi="fa-IR"/>
        </w:rPr>
        <w:t xml:space="preserve"> فجاء ي</w:t>
      </w:r>
      <w:r w:rsidR="008021E2">
        <w:rPr>
          <w:rFonts w:hint="cs"/>
          <w:rtl/>
          <w:lang w:bidi="fa-IR"/>
        </w:rPr>
        <w:t>ُ</w:t>
      </w:r>
      <w:r>
        <w:rPr>
          <w:rtl/>
          <w:lang w:bidi="fa-IR"/>
        </w:rPr>
        <w:t>ري ال</w:t>
      </w:r>
      <w:r w:rsidR="008021E2">
        <w:rPr>
          <w:rFonts w:hint="cs"/>
          <w:rtl/>
          <w:lang w:bidi="fa-IR"/>
        </w:rPr>
        <w:t>اُ</w:t>
      </w:r>
      <w:r>
        <w:rPr>
          <w:rtl/>
          <w:lang w:bidi="fa-IR"/>
        </w:rPr>
        <w:t>م</w:t>
      </w:r>
      <w:r w:rsidR="008021E2">
        <w:rPr>
          <w:rFonts w:hint="cs"/>
          <w:rtl/>
          <w:lang w:bidi="fa-IR"/>
        </w:rPr>
        <w:t>ّ</w:t>
      </w:r>
      <w:r>
        <w:rPr>
          <w:rtl/>
          <w:lang w:bidi="fa-IR"/>
        </w:rPr>
        <w:t xml:space="preserve">ة الغوغاء </w:t>
      </w:r>
      <w:r w:rsidR="009D57AF">
        <w:rPr>
          <w:rFonts w:hint="cs"/>
          <w:rtl/>
          <w:lang w:bidi="fa-IR"/>
        </w:rPr>
        <w:t>ا</w:t>
      </w:r>
      <w:r>
        <w:rPr>
          <w:rtl/>
          <w:lang w:bidi="fa-IR"/>
        </w:rPr>
        <w:t>ن</w:t>
      </w:r>
      <w:r w:rsidR="009D57AF">
        <w:rPr>
          <w:rFonts w:hint="cs"/>
          <w:rtl/>
          <w:lang w:bidi="fa-IR"/>
        </w:rPr>
        <w:t>َّ</w:t>
      </w:r>
      <w:r>
        <w:rPr>
          <w:rtl/>
          <w:lang w:bidi="fa-IR"/>
        </w:rPr>
        <w:t xml:space="preserve"> ما كان من عدائه المحتدم للإمام </w:t>
      </w:r>
      <w:r w:rsidR="00D2341B" w:rsidRPr="00D2341B">
        <w:rPr>
          <w:rStyle w:val="libAlaemChar"/>
          <w:rtl/>
        </w:rPr>
        <w:t>عليه‌السلام</w:t>
      </w:r>
      <w:r>
        <w:rPr>
          <w:rtl/>
          <w:lang w:bidi="fa-IR"/>
        </w:rPr>
        <w:t xml:space="preserve"> إن</w:t>
      </w:r>
      <w:r w:rsidR="00C26BFD">
        <w:rPr>
          <w:rFonts w:hint="cs"/>
          <w:rtl/>
          <w:lang w:bidi="fa-IR"/>
        </w:rPr>
        <w:t>َّ</w:t>
      </w:r>
      <w:r>
        <w:rPr>
          <w:rtl/>
          <w:lang w:bidi="fa-IR"/>
        </w:rPr>
        <w:t>ما كان عن أساس ديني</w:t>
      </w:r>
      <w:r w:rsidR="00C26BFD">
        <w:rPr>
          <w:rFonts w:hint="cs"/>
          <w:rtl/>
          <w:lang w:bidi="fa-IR"/>
        </w:rPr>
        <w:t>ّ</w:t>
      </w:r>
      <w:r>
        <w:rPr>
          <w:rtl/>
          <w:lang w:bidi="fa-IR"/>
        </w:rPr>
        <w:t xml:space="preserve"> ل</w:t>
      </w:r>
      <w:r w:rsidR="00C26BFD">
        <w:rPr>
          <w:rFonts w:hint="cs"/>
          <w:rtl/>
          <w:lang w:bidi="fa-IR"/>
        </w:rPr>
        <w:t>ِ</w:t>
      </w:r>
      <w:r>
        <w:rPr>
          <w:rtl/>
          <w:lang w:bidi="fa-IR"/>
        </w:rPr>
        <w:t>ل</w:t>
      </w:r>
      <w:r w:rsidR="00C26BFD">
        <w:rPr>
          <w:rFonts w:hint="cs"/>
          <w:rtl/>
          <w:lang w:bidi="fa-IR"/>
        </w:rPr>
        <w:t>ّ</w:t>
      </w:r>
      <w:r>
        <w:rPr>
          <w:rtl/>
          <w:lang w:bidi="fa-IR"/>
        </w:rPr>
        <w:t>ه فيه</w:t>
      </w:r>
      <w:r w:rsidR="00A75710">
        <w:rPr>
          <w:rtl/>
          <w:lang w:bidi="fa-IR"/>
        </w:rPr>
        <w:t>،</w:t>
      </w:r>
      <w:r>
        <w:rPr>
          <w:rtl/>
          <w:lang w:bidi="fa-IR"/>
        </w:rPr>
        <w:t xml:space="preserve"> فكتب إلى عم</w:t>
      </w:r>
      <w:r w:rsidR="00C26BFD">
        <w:rPr>
          <w:rFonts w:hint="cs"/>
          <w:rtl/>
          <w:lang w:bidi="fa-IR"/>
        </w:rPr>
        <w:t>ّ</w:t>
      </w:r>
      <w:r>
        <w:rPr>
          <w:rtl/>
          <w:lang w:bidi="fa-IR"/>
        </w:rPr>
        <w:t>اله</w:t>
      </w:r>
      <w:r w:rsidR="00A75710">
        <w:rPr>
          <w:rtl/>
          <w:lang w:bidi="fa-IR"/>
        </w:rPr>
        <w:t>:</w:t>
      </w:r>
      <w:r>
        <w:rPr>
          <w:rtl/>
          <w:lang w:bidi="fa-IR"/>
        </w:rPr>
        <w:t xml:space="preserve"> سلام</w:t>
      </w:r>
      <w:r w:rsidR="00C26BFD">
        <w:rPr>
          <w:rFonts w:hint="cs"/>
          <w:rtl/>
          <w:lang w:bidi="fa-IR"/>
        </w:rPr>
        <w:t>ٌ</w:t>
      </w:r>
      <w:r>
        <w:rPr>
          <w:rtl/>
          <w:lang w:bidi="fa-IR"/>
        </w:rPr>
        <w:t xml:space="preserve"> عليكم</w:t>
      </w:r>
      <w:r w:rsidR="00A75710">
        <w:rPr>
          <w:rtl/>
          <w:lang w:bidi="fa-IR"/>
        </w:rPr>
        <w:t>،</w:t>
      </w:r>
      <w:r>
        <w:rPr>
          <w:rtl/>
          <w:lang w:bidi="fa-IR"/>
        </w:rPr>
        <w:t xml:space="preserve"> فإن</w:t>
      </w:r>
      <w:r w:rsidR="00C26BFD">
        <w:rPr>
          <w:rFonts w:hint="cs"/>
          <w:rtl/>
          <w:lang w:bidi="fa-IR"/>
        </w:rPr>
        <w:t>ِّ</w:t>
      </w:r>
      <w:r>
        <w:rPr>
          <w:rtl/>
          <w:lang w:bidi="fa-IR"/>
        </w:rPr>
        <w:t>ي أحمد إليكم الله الذي لا إله إل</w:t>
      </w:r>
      <w:r w:rsidR="007F5A60">
        <w:rPr>
          <w:rFonts w:hint="cs"/>
          <w:rtl/>
          <w:lang w:bidi="fa-IR"/>
        </w:rPr>
        <w:t>ّ</w:t>
      </w:r>
      <w:r>
        <w:rPr>
          <w:rtl/>
          <w:lang w:bidi="fa-IR"/>
        </w:rPr>
        <w:t>ا هو</w:t>
      </w:r>
      <w:r w:rsidR="00A75710">
        <w:rPr>
          <w:rtl/>
          <w:lang w:bidi="fa-IR"/>
        </w:rPr>
        <w:t>،</w:t>
      </w:r>
      <w:r>
        <w:rPr>
          <w:rtl/>
          <w:lang w:bidi="fa-IR"/>
        </w:rPr>
        <w:t xml:space="preserve"> أما بعد</w:t>
      </w:r>
      <w:r w:rsidR="00A75710">
        <w:rPr>
          <w:rtl/>
          <w:lang w:bidi="fa-IR"/>
        </w:rPr>
        <w:t>:</w:t>
      </w:r>
      <w:r>
        <w:rPr>
          <w:rtl/>
          <w:lang w:bidi="fa-IR"/>
        </w:rPr>
        <w:t xml:space="preserve"> فالحمد ل</w:t>
      </w:r>
      <w:r w:rsidR="007F5A60">
        <w:rPr>
          <w:rFonts w:hint="cs"/>
          <w:rtl/>
          <w:lang w:bidi="fa-IR"/>
        </w:rPr>
        <w:t>ِ</w:t>
      </w:r>
      <w:r>
        <w:rPr>
          <w:rtl/>
          <w:lang w:bidi="fa-IR"/>
        </w:rPr>
        <w:t>ل</w:t>
      </w:r>
      <w:r w:rsidR="007F5A60">
        <w:rPr>
          <w:rFonts w:hint="cs"/>
          <w:rtl/>
          <w:lang w:bidi="fa-IR"/>
        </w:rPr>
        <w:t>ّ</w:t>
      </w:r>
      <w:r>
        <w:rPr>
          <w:rtl/>
          <w:lang w:bidi="fa-IR"/>
        </w:rPr>
        <w:t>ه الذي كفاكم مؤنة عدو</w:t>
      </w:r>
      <w:r w:rsidR="007F5A60">
        <w:rPr>
          <w:rFonts w:hint="cs"/>
          <w:rtl/>
          <w:lang w:bidi="fa-IR"/>
        </w:rPr>
        <w:t>ِّ</w:t>
      </w:r>
      <w:r>
        <w:rPr>
          <w:rtl/>
          <w:lang w:bidi="fa-IR"/>
        </w:rPr>
        <w:t>كم</w:t>
      </w:r>
      <w:r w:rsidR="00A75710">
        <w:rPr>
          <w:rtl/>
          <w:lang w:bidi="fa-IR"/>
        </w:rPr>
        <w:t>،</w:t>
      </w:r>
      <w:r>
        <w:rPr>
          <w:rtl/>
          <w:lang w:bidi="fa-IR"/>
        </w:rPr>
        <w:t xml:space="preserve"> وقتلة خليفتكم</w:t>
      </w:r>
      <w:r w:rsidR="00A75710">
        <w:rPr>
          <w:rtl/>
          <w:lang w:bidi="fa-IR"/>
        </w:rPr>
        <w:t>،</w:t>
      </w:r>
      <w:r>
        <w:rPr>
          <w:rtl/>
          <w:lang w:bidi="fa-IR"/>
        </w:rPr>
        <w:t xml:space="preserve"> إن</w:t>
      </w:r>
      <w:r w:rsidR="007F5A60">
        <w:rPr>
          <w:rFonts w:hint="cs"/>
          <w:rtl/>
          <w:lang w:bidi="fa-IR"/>
        </w:rPr>
        <w:t>ّ</w:t>
      </w:r>
      <w:r>
        <w:rPr>
          <w:rtl/>
          <w:lang w:bidi="fa-IR"/>
        </w:rPr>
        <w:t xml:space="preserve"> الله بلطفه وح</w:t>
      </w:r>
      <w:r w:rsidR="007F5A60">
        <w:rPr>
          <w:rFonts w:hint="cs"/>
          <w:rtl/>
          <w:lang w:bidi="fa-IR"/>
        </w:rPr>
        <w:t>ُ</w:t>
      </w:r>
      <w:r>
        <w:rPr>
          <w:rtl/>
          <w:lang w:bidi="fa-IR"/>
        </w:rPr>
        <w:t>سن صنعه أتاح لعلي</w:t>
      </w:r>
      <w:r w:rsidR="007F5A60">
        <w:rPr>
          <w:rFonts w:hint="cs"/>
          <w:rtl/>
          <w:lang w:bidi="fa-IR"/>
        </w:rPr>
        <w:t>ِّ</w:t>
      </w:r>
      <w:r>
        <w:rPr>
          <w:rtl/>
          <w:lang w:bidi="fa-IR"/>
        </w:rPr>
        <w:t xml:space="preserve"> بن أبي طالب رجلا</w:t>
      </w:r>
      <w:r w:rsidR="007F5A60">
        <w:rPr>
          <w:rFonts w:hint="cs"/>
          <w:rtl/>
          <w:lang w:bidi="fa-IR"/>
        </w:rPr>
        <w:t>ً</w:t>
      </w:r>
      <w:r>
        <w:rPr>
          <w:rtl/>
          <w:lang w:bidi="fa-IR"/>
        </w:rPr>
        <w:t xml:space="preserve"> من عباده فاغتاله فقتله</w:t>
      </w:r>
      <w:r w:rsidR="00A75710">
        <w:rPr>
          <w:rtl/>
          <w:lang w:bidi="fa-IR"/>
        </w:rPr>
        <w:t>،</w:t>
      </w:r>
      <w:r>
        <w:rPr>
          <w:rtl/>
          <w:lang w:bidi="fa-IR"/>
        </w:rPr>
        <w:t xml:space="preserve"> فترك أصحابه متفر</w:t>
      </w:r>
      <w:r w:rsidR="007F5A60">
        <w:rPr>
          <w:rFonts w:hint="cs"/>
          <w:rtl/>
          <w:lang w:bidi="fa-IR"/>
        </w:rPr>
        <w:t>ِّ</w:t>
      </w:r>
      <w:r>
        <w:rPr>
          <w:rtl/>
          <w:lang w:bidi="fa-IR"/>
        </w:rPr>
        <w:t>قين مختلفين</w:t>
      </w:r>
      <w:r w:rsidR="00A75710">
        <w:rPr>
          <w:rtl/>
          <w:lang w:bidi="fa-IR"/>
        </w:rPr>
        <w:t>،</w:t>
      </w:r>
      <w:r>
        <w:rPr>
          <w:rtl/>
          <w:lang w:bidi="fa-IR"/>
        </w:rPr>
        <w:t xml:space="preserve"> وقد جائنا كتب أشرافهم وقادتهم يلتمسون الأمان لأنفسهم وعشائرهم</w:t>
      </w:r>
      <w:r w:rsidR="00A75710">
        <w:rPr>
          <w:rtl/>
          <w:lang w:bidi="fa-IR"/>
        </w:rPr>
        <w:t>،</w:t>
      </w:r>
      <w:r>
        <w:rPr>
          <w:rtl/>
          <w:lang w:bidi="fa-IR"/>
        </w:rPr>
        <w:t xml:space="preserve"> فأقبلوا إلي</w:t>
      </w:r>
      <w:r w:rsidR="007F5A60">
        <w:rPr>
          <w:rFonts w:hint="cs"/>
          <w:rtl/>
          <w:lang w:bidi="fa-IR"/>
        </w:rPr>
        <w:t>َّ</w:t>
      </w:r>
      <w:r>
        <w:rPr>
          <w:rtl/>
          <w:lang w:bidi="fa-IR"/>
        </w:rPr>
        <w:t xml:space="preserve"> حين يأتيكم كتابي هذا بجهدكم وجندكم</w:t>
      </w:r>
      <w:r w:rsidR="00A75710">
        <w:rPr>
          <w:rtl/>
          <w:lang w:bidi="fa-IR"/>
        </w:rPr>
        <w:t>،</w:t>
      </w:r>
      <w:r>
        <w:rPr>
          <w:rtl/>
          <w:lang w:bidi="fa-IR"/>
        </w:rPr>
        <w:t xml:space="preserve"> وحسن عد</w:t>
      </w:r>
      <w:r w:rsidR="007F5A60">
        <w:rPr>
          <w:rFonts w:hint="cs"/>
          <w:rtl/>
          <w:lang w:bidi="fa-IR"/>
        </w:rPr>
        <w:t>َّ</w:t>
      </w:r>
      <w:r>
        <w:rPr>
          <w:rtl/>
          <w:lang w:bidi="fa-IR"/>
        </w:rPr>
        <w:t>تكم</w:t>
      </w:r>
      <w:r w:rsidR="00A75710">
        <w:rPr>
          <w:rtl/>
          <w:lang w:bidi="fa-IR"/>
        </w:rPr>
        <w:t>،</w:t>
      </w:r>
      <w:r>
        <w:rPr>
          <w:rtl/>
          <w:lang w:bidi="fa-IR"/>
        </w:rPr>
        <w:t xml:space="preserve"> فقد أصبتم بحمد الله الثأر</w:t>
      </w:r>
      <w:r w:rsidR="00A75710">
        <w:rPr>
          <w:rtl/>
          <w:lang w:bidi="fa-IR"/>
        </w:rPr>
        <w:t>،</w:t>
      </w:r>
      <w:r>
        <w:rPr>
          <w:rtl/>
          <w:lang w:bidi="fa-IR"/>
        </w:rPr>
        <w:t xml:space="preserve"> وبلغتم الأمل</w:t>
      </w:r>
      <w:r w:rsidR="00A75710">
        <w:rPr>
          <w:rtl/>
          <w:lang w:bidi="fa-IR"/>
        </w:rPr>
        <w:t>،</w:t>
      </w:r>
      <w:r>
        <w:rPr>
          <w:rtl/>
          <w:lang w:bidi="fa-IR"/>
        </w:rPr>
        <w:t xml:space="preserve"> و أهلك الله أهل البغي والعدوان </w:t>
      </w:r>
      <w:r w:rsidRPr="0021364B">
        <w:rPr>
          <w:rStyle w:val="libFootnotenumChar"/>
          <w:rtl/>
        </w:rPr>
        <w:t>(2)</w:t>
      </w:r>
      <w:r>
        <w:rPr>
          <w:rtl/>
          <w:lang w:bidi="fa-IR"/>
        </w:rPr>
        <w:t xml:space="preserve"> ولم</w:t>
      </w:r>
      <w:r w:rsidR="00900663">
        <w:rPr>
          <w:rFonts w:hint="cs"/>
          <w:rtl/>
          <w:lang w:bidi="fa-IR"/>
        </w:rPr>
        <w:t>ـّ</w:t>
      </w:r>
      <w:r>
        <w:rPr>
          <w:rtl/>
          <w:lang w:bidi="fa-IR"/>
        </w:rPr>
        <w:t xml:space="preserve">ا دخل </w:t>
      </w:r>
      <w:r w:rsidR="005563FB">
        <w:rPr>
          <w:rFonts w:hint="cs"/>
          <w:rtl/>
          <w:lang w:bidi="fa-IR"/>
        </w:rPr>
        <w:t>إ</w:t>
      </w:r>
      <w:r>
        <w:rPr>
          <w:rtl/>
          <w:lang w:bidi="fa-IR"/>
        </w:rPr>
        <w:t>بن عب</w:t>
      </w:r>
      <w:r w:rsidR="00900663">
        <w:rPr>
          <w:rFonts w:hint="cs"/>
          <w:rtl/>
          <w:lang w:bidi="fa-IR"/>
        </w:rPr>
        <w:t>ّ</w:t>
      </w:r>
      <w:r>
        <w:rPr>
          <w:rtl/>
          <w:lang w:bidi="fa-IR"/>
        </w:rPr>
        <w:t xml:space="preserve">اس على معاوية بعد مقتل أمير المؤمنين </w:t>
      </w:r>
      <w:r w:rsidR="00D2341B" w:rsidRPr="00D2341B">
        <w:rPr>
          <w:rStyle w:val="libAlaemChar"/>
          <w:rtl/>
        </w:rPr>
        <w:t>عليه‌السلام</w:t>
      </w:r>
      <w:r>
        <w:rPr>
          <w:rtl/>
          <w:lang w:bidi="fa-IR"/>
        </w:rPr>
        <w:t xml:space="preserve"> قال</w:t>
      </w:r>
      <w:r w:rsidR="00A75710">
        <w:rPr>
          <w:rtl/>
          <w:lang w:bidi="fa-IR"/>
        </w:rPr>
        <w:t>:</w:t>
      </w:r>
      <w:r>
        <w:rPr>
          <w:rtl/>
          <w:lang w:bidi="fa-IR"/>
        </w:rPr>
        <w:t xml:space="preserve"> </w:t>
      </w:r>
      <w:r w:rsidR="005563FB">
        <w:rPr>
          <w:rFonts w:hint="cs"/>
          <w:rtl/>
          <w:lang w:bidi="fa-IR"/>
        </w:rPr>
        <w:t>أ</w:t>
      </w:r>
      <w:r>
        <w:rPr>
          <w:rtl/>
          <w:lang w:bidi="fa-IR"/>
        </w:rPr>
        <w:t>لحمد ل</w:t>
      </w:r>
      <w:r w:rsidR="00900663">
        <w:rPr>
          <w:rFonts w:hint="cs"/>
          <w:rtl/>
          <w:lang w:bidi="fa-IR"/>
        </w:rPr>
        <w:t>ِ</w:t>
      </w:r>
      <w:r>
        <w:rPr>
          <w:rtl/>
          <w:lang w:bidi="fa-IR"/>
        </w:rPr>
        <w:t>ل</w:t>
      </w:r>
      <w:r w:rsidR="00900663">
        <w:rPr>
          <w:rFonts w:hint="cs"/>
          <w:rtl/>
          <w:lang w:bidi="fa-IR"/>
        </w:rPr>
        <w:t>ّ</w:t>
      </w:r>
      <w:r>
        <w:rPr>
          <w:rtl/>
          <w:lang w:bidi="fa-IR"/>
        </w:rPr>
        <w:t>ه الذي أمات علي</w:t>
      </w:r>
      <w:r w:rsidR="00900663">
        <w:rPr>
          <w:rFonts w:hint="cs"/>
          <w:rtl/>
          <w:lang w:bidi="fa-IR"/>
        </w:rPr>
        <w:t>ّ</w:t>
      </w:r>
      <w:r>
        <w:rPr>
          <w:rtl/>
          <w:lang w:bidi="fa-IR"/>
        </w:rPr>
        <w:t>ا</w:t>
      </w:r>
      <w:r w:rsidR="00900663">
        <w:rPr>
          <w:rFonts w:hint="cs"/>
          <w:rtl/>
          <w:lang w:bidi="fa-IR"/>
        </w:rPr>
        <w:t>ً</w:t>
      </w:r>
      <w:r>
        <w:rPr>
          <w:rtl/>
          <w:lang w:bidi="fa-IR"/>
        </w:rPr>
        <w:t xml:space="preserve"> </w:t>
      </w:r>
      <w:r w:rsidRPr="0021364B">
        <w:rPr>
          <w:rStyle w:val="libFootnotenumChar"/>
          <w:rtl/>
        </w:rPr>
        <w:t>(3)</w:t>
      </w:r>
      <w:r>
        <w:rPr>
          <w:rtl/>
          <w:lang w:bidi="fa-IR"/>
        </w:rPr>
        <w:t>.</w:t>
      </w:r>
    </w:p>
    <w:p w:rsidR="00F10858" w:rsidRDefault="00D83748" w:rsidP="00EE49EC">
      <w:pPr>
        <w:pStyle w:val="libNormal"/>
        <w:rPr>
          <w:rtl/>
          <w:lang w:bidi="fa-IR"/>
        </w:rPr>
      </w:pPr>
      <w:r>
        <w:rPr>
          <w:rtl/>
          <w:lang w:bidi="fa-IR"/>
        </w:rPr>
        <w:t>م</w:t>
      </w:r>
      <w:r w:rsidR="00E64BC8">
        <w:rPr>
          <w:rtl/>
          <w:lang w:bidi="fa-IR"/>
        </w:rPr>
        <w:t xml:space="preserve">ا أغلف قلب هذا الرجل الذي يحسب </w:t>
      </w:r>
      <w:r w:rsidR="00E64BC8">
        <w:rPr>
          <w:rFonts w:hint="cs"/>
          <w:rtl/>
          <w:lang w:bidi="fa-IR"/>
        </w:rPr>
        <w:t>ا</w:t>
      </w:r>
      <w:r>
        <w:rPr>
          <w:rtl/>
          <w:lang w:bidi="fa-IR"/>
        </w:rPr>
        <w:t>ن</w:t>
      </w:r>
      <w:r w:rsidR="00E64BC8">
        <w:rPr>
          <w:rFonts w:hint="cs"/>
          <w:rtl/>
          <w:lang w:bidi="fa-IR"/>
        </w:rPr>
        <w:t>َّ</w:t>
      </w:r>
      <w:r>
        <w:rPr>
          <w:rtl/>
          <w:lang w:bidi="fa-IR"/>
        </w:rPr>
        <w:t xml:space="preserve"> عبد الر</w:t>
      </w:r>
      <w:r w:rsidR="00581501">
        <w:rPr>
          <w:rFonts w:hint="cs"/>
          <w:rtl/>
          <w:lang w:bidi="fa-IR"/>
        </w:rPr>
        <w:t>َّ</w:t>
      </w:r>
      <w:r>
        <w:rPr>
          <w:rtl/>
          <w:lang w:bidi="fa-IR"/>
        </w:rPr>
        <w:t>حمن بن الملجم من عباد الله وقد قي</w:t>
      </w:r>
      <w:r w:rsidR="00581501">
        <w:rPr>
          <w:rFonts w:hint="cs"/>
          <w:rtl/>
          <w:lang w:bidi="fa-IR"/>
        </w:rPr>
        <w:t>ّ</w:t>
      </w:r>
      <w:r>
        <w:rPr>
          <w:rtl/>
          <w:lang w:bidi="fa-IR"/>
        </w:rPr>
        <w:t>ضه المولى سبحانه للنيل من إمام الهدى</w:t>
      </w:r>
      <w:r w:rsidR="00A75710">
        <w:rPr>
          <w:rtl/>
          <w:lang w:bidi="fa-IR"/>
        </w:rPr>
        <w:t>،</w:t>
      </w:r>
      <w:r>
        <w:rPr>
          <w:rtl/>
          <w:lang w:bidi="fa-IR"/>
        </w:rPr>
        <w:t xml:space="preserve"> ويعد</w:t>
      </w:r>
      <w:r w:rsidR="00581501">
        <w:rPr>
          <w:rFonts w:hint="cs"/>
          <w:rtl/>
          <w:lang w:bidi="fa-IR"/>
        </w:rPr>
        <w:t>ُّ</w:t>
      </w:r>
      <w:r>
        <w:rPr>
          <w:rtl/>
          <w:lang w:bidi="fa-IR"/>
        </w:rPr>
        <w:t xml:space="preserve"> ذلك من لطفه وحسن صنعه</w:t>
      </w:r>
      <w:r w:rsidR="00A75710">
        <w:rPr>
          <w:rtl/>
          <w:lang w:bidi="fa-IR"/>
        </w:rPr>
        <w:t>،</w:t>
      </w:r>
      <w:r>
        <w:rPr>
          <w:rtl/>
          <w:lang w:bidi="fa-IR"/>
        </w:rPr>
        <w:t xml:space="preserve"> وابن ملجم هو ذلك الشقي</w:t>
      </w:r>
      <w:r w:rsidR="00581501">
        <w:rPr>
          <w:rFonts w:hint="cs"/>
          <w:rtl/>
          <w:lang w:bidi="fa-IR"/>
        </w:rPr>
        <w:t>ُّ</w:t>
      </w:r>
      <w:r>
        <w:rPr>
          <w:rtl/>
          <w:lang w:bidi="fa-IR"/>
        </w:rPr>
        <w:t xml:space="preserve"> المهتوك الخارجي</w:t>
      </w:r>
      <w:r w:rsidR="00581501">
        <w:rPr>
          <w:rFonts w:hint="cs"/>
          <w:rtl/>
          <w:lang w:bidi="fa-IR"/>
        </w:rPr>
        <w:t>ُّ</w:t>
      </w:r>
      <w:r>
        <w:rPr>
          <w:rtl/>
          <w:lang w:bidi="fa-IR"/>
        </w:rPr>
        <w:t xml:space="preserve"> الجاني على ال</w:t>
      </w:r>
      <w:r w:rsidR="00581501">
        <w:rPr>
          <w:rFonts w:hint="cs"/>
          <w:rtl/>
          <w:lang w:bidi="fa-IR"/>
        </w:rPr>
        <w:t>اُ</w:t>
      </w:r>
      <w:r>
        <w:rPr>
          <w:rtl/>
          <w:lang w:bidi="fa-IR"/>
        </w:rPr>
        <w:t>م</w:t>
      </w:r>
      <w:r w:rsidR="00581501">
        <w:rPr>
          <w:rFonts w:hint="cs"/>
          <w:rtl/>
          <w:lang w:bidi="fa-IR"/>
        </w:rPr>
        <w:t>َّ</w:t>
      </w:r>
      <w:r>
        <w:rPr>
          <w:rtl/>
          <w:lang w:bidi="fa-IR"/>
        </w:rPr>
        <w:t>ة جمعاء بقتل سي</w:t>
      </w:r>
      <w:r w:rsidR="00581501">
        <w:rPr>
          <w:rFonts w:hint="cs"/>
          <w:rtl/>
          <w:lang w:bidi="fa-IR"/>
        </w:rPr>
        <w:t>ِّ</w:t>
      </w:r>
      <w:r>
        <w:rPr>
          <w:rtl/>
          <w:lang w:bidi="fa-IR"/>
        </w:rPr>
        <w:t xml:space="preserve">دها نفس </w:t>
      </w:r>
      <w:r w:rsidR="00F10858">
        <w:rPr>
          <w:rtl/>
          <w:lang w:bidi="fa-IR"/>
        </w:rPr>
        <w:t>-</w:t>
      </w:r>
      <w:r>
        <w:rPr>
          <w:rtl/>
          <w:lang w:bidi="fa-IR"/>
        </w:rPr>
        <w:t xml:space="preserve"> الر</w:t>
      </w:r>
      <w:r w:rsidR="00581501">
        <w:rPr>
          <w:rFonts w:hint="cs"/>
          <w:rtl/>
          <w:lang w:bidi="fa-IR"/>
        </w:rPr>
        <w:t>ّ</w:t>
      </w:r>
      <w:r>
        <w:rPr>
          <w:rtl/>
          <w:lang w:bidi="fa-IR"/>
        </w:rPr>
        <w:t xml:space="preserve">سول </w:t>
      </w:r>
      <w:r w:rsidR="00EE49EC" w:rsidRPr="008A1F53">
        <w:rPr>
          <w:rStyle w:val="libAlaemChar"/>
          <w:rtl/>
        </w:rPr>
        <w:t>صلى‌الله‌عليه‌وآله‌وسلم</w:t>
      </w:r>
      <w:r w:rsidR="00A75710">
        <w:rPr>
          <w:rtl/>
          <w:lang w:bidi="fa-IR"/>
        </w:rPr>
        <w:t>،</w:t>
      </w:r>
      <w:r>
        <w:rPr>
          <w:rtl/>
          <w:lang w:bidi="fa-IR"/>
        </w:rPr>
        <w:t xml:space="preserve"> وآتيها بخسارة الأبد</w:t>
      </w:r>
      <w:r w:rsidR="00A75710">
        <w:rPr>
          <w:rtl/>
          <w:lang w:bidi="fa-IR"/>
        </w:rPr>
        <w:t>،</w:t>
      </w:r>
      <w:r>
        <w:rPr>
          <w:rtl/>
          <w:lang w:bidi="fa-IR"/>
        </w:rPr>
        <w:t xml:space="preserve"> وهو أشقى الآخرين في لسان النبي</w:t>
      </w:r>
      <w:r w:rsidR="00581501">
        <w:rPr>
          <w:rFonts w:hint="cs"/>
          <w:rtl/>
          <w:lang w:bidi="fa-IR"/>
        </w:rPr>
        <w:t>ِّ</w:t>
      </w:r>
      <w:r>
        <w:rPr>
          <w:rtl/>
          <w:lang w:bidi="fa-IR"/>
        </w:rPr>
        <w:t xml:space="preserve"> الكريم</w:t>
      </w:r>
      <w:r w:rsidR="00A75710">
        <w:rPr>
          <w:rtl/>
          <w:lang w:bidi="fa-IR"/>
        </w:rPr>
        <w:t>،</w:t>
      </w:r>
      <w:r>
        <w:rPr>
          <w:rtl/>
          <w:lang w:bidi="fa-IR"/>
        </w:rPr>
        <w:t xml:space="preserve"> أو أشقى ال</w:t>
      </w:r>
      <w:r w:rsidR="00581501">
        <w:rPr>
          <w:rFonts w:hint="cs"/>
          <w:rtl/>
          <w:lang w:bidi="fa-IR"/>
        </w:rPr>
        <w:t>اُ</w:t>
      </w:r>
      <w:r>
        <w:rPr>
          <w:rtl/>
          <w:lang w:bidi="fa-IR"/>
        </w:rPr>
        <w:t>م</w:t>
      </w:r>
      <w:r w:rsidR="00581501">
        <w:rPr>
          <w:rFonts w:hint="cs"/>
          <w:rtl/>
          <w:lang w:bidi="fa-IR"/>
        </w:rPr>
        <w:t>َّ</w:t>
      </w:r>
      <w:r>
        <w:rPr>
          <w:rtl/>
          <w:lang w:bidi="fa-IR"/>
        </w:rPr>
        <w:t>ة في حديثه الآخر</w:t>
      </w:r>
      <w:r w:rsidR="00A75710">
        <w:rPr>
          <w:rtl/>
          <w:lang w:bidi="fa-IR"/>
        </w:rPr>
        <w:t>،</w:t>
      </w:r>
      <w:r>
        <w:rPr>
          <w:rtl/>
          <w:lang w:bidi="fa-IR"/>
        </w:rPr>
        <w:t xml:space="preserve"> وأشد</w:t>
      </w:r>
      <w:r w:rsidR="00581501">
        <w:rPr>
          <w:rFonts w:hint="cs"/>
          <w:rtl/>
          <w:lang w:bidi="fa-IR"/>
        </w:rPr>
        <w:t>ّ</w:t>
      </w:r>
      <w:r>
        <w:rPr>
          <w:rtl/>
          <w:lang w:bidi="fa-IR"/>
        </w:rPr>
        <w:t xml:space="preserve"> الناس عذابا</w:t>
      </w:r>
      <w:r w:rsidR="00581501">
        <w:rPr>
          <w:rFonts w:hint="cs"/>
          <w:rtl/>
          <w:lang w:bidi="fa-IR"/>
        </w:rPr>
        <w:t>ً</w:t>
      </w:r>
      <w:r>
        <w:rPr>
          <w:rtl/>
          <w:lang w:bidi="fa-IR"/>
        </w:rPr>
        <w:t xml:space="preserve"> يوم القيامة</w:t>
      </w:r>
      <w:r w:rsidR="00A75710">
        <w:rPr>
          <w:rtl/>
          <w:lang w:bidi="fa-IR"/>
        </w:rPr>
        <w:t>،</w:t>
      </w:r>
      <w:r>
        <w:rPr>
          <w:rtl/>
          <w:lang w:bidi="fa-IR"/>
        </w:rPr>
        <w:t xml:space="preserve"> وعاد قوله </w:t>
      </w:r>
      <w:r w:rsidR="008E705A" w:rsidRPr="008E705A">
        <w:rPr>
          <w:rStyle w:val="libAlaemChar"/>
          <w:rtl/>
        </w:rPr>
        <w:t>صلى‌الله‌عليه‌وآله‌وسلم</w:t>
      </w:r>
      <w:r>
        <w:rPr>
          <w:rtl/>
          <w:lang w:bidi="fa-IR"/>
        </w:rPr>
        <w:t xml:space="preserve"> فيه </w:t>
      </w:r>
      <w:r w:rsidR="00410F3E" w:rsidRPr="00743CF5">
        <w:rPr>
          <w:rFonts w:hint="cs"/>
          <w:rtl/>
        </w:rPr>
        <w:t>«</w:t>
      </w:r>
      <w:r>
        <w:rPr>
          <w:rtl/>
          <w:lang w:bidi="fa-IR"/>
        </w:rPr>
        <w:t xml:space="preserve"> أشقى </w:t>
      </w:r>
      <w:r w:rsidR="00410F3E" w:rsidRPr="00743CF5">
        <w:rPr>
          <w:rFonts w:hint="cs"/>
          <w:rtl/>
        </w:rPr>
        <w:t>»</w:t>
      </w:r>
      <w:r>
        <w:rPr>
          <w:rtl/>
          <w:lang w:bidi="fa-IR"/>
        </w:rPr>
        <w:t xml:space="preserve"> كلقب ي</w:t>
      </w:r>
      <w:r w:rsidR="00410F3E">
        <w:rPr>
          <w:rFonts w:hint="cs"/>
          <w:rtl/>
          <w:lang w:bidi="fa-IR"/>
        </w:rPr>
        <w:t>ُ</w:t>
      </w:r>
      <w:r>
        <w:rPr>
          <w:rtl/>
          <w:lang w:bidi="fa-IR"/>
        </w:rPr>
        <w:t xml:space="preserve">عرف به أشقى مراد حيث </w:t>
      </w:r>
      <w:r w:rsidR="00410F3E">
        <w:rPr>
          <w:rFonts w:hint="cs"/>
          <w:rtl/>
          <w:lang w:bidi="fa-IR"/>
        </w:rPr>
        <w:t>ا</w:t>
      </w:r>
      <w:r>
        <w:rPr>
          <w:rtl/>
          <w:lang w:bidi="fa-IR"/>
        </w:rPr>
        <w:t>ن</w:t>
      </w:r>
      <w:r w:rsidR="00410F3E">
        <w:rPr>
          <w:rFonts w:hint="cs"/>
          <w:rtl/>
          <w:lang w:bidi="fa-IR"/>
        </w:rPr>
        <w:t>َّ</w:t>
      </w:r>
      <w:r>
        <w:rPr>
          <w:rtl/>
          <w:lang w:bidi="fa-IR"/>
        </w:rPr>
        <w:t>ه اط</w:t>
      </w:r>
      <w:r w:rsidR="00410F3E">
        <w:rPr>
          <w:rFonts w:hint="cs"/>
          <w:rtl/>
          <w:lang w:bidi="fa-IR"/>
        </w:rPr>
        <w:t>ّ</w:t>
      </w:r>
      <w:r>
        <w:rPr>
          <w:rtl/>
          <w:lang w:bidi="fa-IR"/>
        </w:rPr>
        <w:t xml:space="preserve">رد ذكره به في موارد كثيرة من الحديث والتاريخ </w:t>
      </w:r>
      <w:r w:rsidRPr="0021364B">
        <w:rPr>
          <w:rStyle w:val="libFootnotenumChar"/>
          <w:rtl/>
        </w:rPr>
        <w:t>(4)</w:t>
      </w:r>
      <w:r>
        <w:rPr>
          <w:rtl/>
          <w:lang w:bidi="fa-IR"/>
        </w:rPr>
        <w:t>.</w:t>
      </w:r>
    </w:p>
    <w:p w:rsidR="00F10858" w:rsidRDefault="00D83748" w:rsidP="004E4313">
      <w:pPr>
        <w:pStyle w:val="libNormal"/>
        <w:rPr>
          <w:rtl/>
          <w:lang w:bidi="fa-IR"/>
        </w:rPr>
      </w:pPr>
      <w:r>
        <w:rPr>
          <w:rtl/>
          <w:lang w:bidi="fa-IR"/>
        </w:rPr>
        <w:t>وليت شعري أي</w:t>
      </w:r>
      <w:r w:rsidR="00410F3E">
        <w:rPr>
          <w:rFonts w:hint="cs"/>
          <w:rtl/>
          <w:lang w:bidi="fa-IR"/>
        </w:rPr>
        <w:t>ّ</w:t>
      </w:r>
      <w:r>
        <w:rPr>
          <w:rtl/>
          <w:lang w:bidi="fa-IR"/>
        </w:rPr>
        <w:t xml:space="preserve"> إله يحمده معاوية في موت علي</w:t>
      </w:r>
      <w:r w:rsidR="00E96DCE">
        <w:rPr>
          <w:rFonts w:hint="cs"/>
          <w:rtl/>
          <w:lang w:bidi="fa-IR"/>
        </w:rPr>
        <w:t>ّ</w:t>
      </w:r>
      <w:r>
        <w:rPr>
          <w:rtl/>
          <w:lang w:bidi="fa-IR"/>
        </w:rPr>
        <w:t xml:space="preserve"> أمير المؤمنين</w:t>
      </w:r>
      <w:r w:rsidR="00A75710">
        <w:rPr>
          <w:rtl/>
          <w:lang w:bidi="fa-IR"/>
        </w:rPr>
        <w:t>؟</w:t>
      </w:r>
      <w:r>
        <w:rPr>
          <w:rtl/>
          <w:lang w:bidi="fa-IR"/>
        </w:rPr>
        <w:t xml:space="preserve"> الإله جعل مود</w:t>
      </w:r>
      <w:r w:rsidR="003A1D7E">
        <w:rPr>
          <w:rFonts w:hint="cs"/>
          <w:rtl/>
          <w:lang w:bidi="fa-IR"/>
        </w:rPr>
        <w:t>َّ</w:t>
      </w:r>
      <w:r>
        <w:rPr>
          <w:rtl/>
          <w:lang w:bidi="fa-IR"/>
        </w:rPr>
        <w:t>ة على</w:t>
      </w:r>
      <w:r w:rsidR="003A1D7E">
        <w:rPr>
          <w:rFonts w:hint="cs"/>
          <w:rtl/>
          <w:lang w:bidi="fa-IR"/>
        </w:rPr>
        <w:t>ّ</w:t>
      </w:r>
      <w:r>
        <w:rPr>
          <w:rtl/>
          <w:lang w:bidi="fa-IR"/>
        </w:rPr>
        <w:t xml:space="preserve"> أجر الرسالة في محكم الذ</w:t>
      </w:r>
      <w:r w:rsidR="007E5034">
        <w:rPr>
          <w:rFonts w:hint="cs"/>
          <w:rtl/>
          <w:lang w:bidi="fa-IR"/>
        </w:rPr>
        <w:t>ِّ</w:t>
      </w:r>
      <w:r>
        <w:rPr>
          <w:rtl/>
          <w:lang w:bidi="fa-IR"/>
        </w:rPr>
        <w:t>كر الحكيم</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7E5034">
      <w:pPr>
        <w:pStyle w:val="libFootnote0"/>
        <w:rPr>
          <w:rtl/>
          <w:lang w:bidi="fa-IR"/>
        </w:rPr>
      </w:pPr>
      <w:r>
        <w:rPr>
          <w:rtl/>
          <w:lang w:bidi="fa-IR"/>
        </w:rPr>
        <w:t xml:space="preserve">1 </w:t>
      </w:r>
      <w:r w:rsidR="00F10858">
        <w:rPr>
          <w:rtl/>
          <w:lang w:bidi="fa-IR"/>
        </w:rPr>
        <w:t>-</w:t>
      </w:r>
      <w:r>
        <w:rPr>
          <w:rtl/>
          <w:lang w:bidi="fa-IR"/>
        </w:rPr>
        <w:t xml:space="preserve"> كتاب صفين لابن مزاحم ص 402</w:t>
      </w:r>
      <w:r w:rsidR="00A75710">
        <w:rPr>
          <w:rtl/>
          <w:lang w:bidi="fa-IR"/>
        </w:rPr>
        <w:t>،</w:t>
      </w:r>
      <w:r>
        <w:rPr>
          <w:rtl/>
          <w:lang w:bidi="fa-IR"/>
        </w:rPr>
        <w:t xml:space="preserve"> تاريخ الطبر</w:t>
      </w:r>
      <w:r w:rsidR="007E5034">
        <w:rPr>
          <w:rFonts w:hint="cs"/>
          <w:rtl/>
          <w:lang w:bidi="fa-IR"/>
        </w:rPr>
        <w:t>ى</w:t>
      </w:r>
      <w:r>
        <w:rPr>
          <w:rtl/>
          <w:lang w:bidi="fa-IR"/>
        </w:rPr>
        <w:t xml:space="preserve"> 6</w:t>
      </w:r>
      <w:r w:rsidR="00A75710">
        <w:rPr>
          <w:rtl/>
          <w:lang w:bidi="fa-IR"/>
        </w:rPr>
        <w:t>:</w:t>
      </w:r>
      <w:r>
        <w:rPr>
          <w:rtl/>
          <w:lang w:bidi="fa-IR"/>
        </w:rPr>
        <w:t xml:space="preserve"> 24</w:t>
      </w:r>
      <w:r w:rsidR="00A75710">
        <w:rPr>
          <w:rtl/>
          <w:lang w:bidi="fa-IR"/>
        </w:rPr>
        <w:t>،</w:t>
      </w:r>
      <w:r>
        <w:rPr>
          <w:rtl/>
          <w:lang w:bidi="fa-IR"/>
        </w:rPr>
        <w:t xml:space="preserve"> كامل ابن ال</w:t>
      </w:r>
      <w:r w:rsidR="007E5034">
        <w:rPr>
          <w:rFonts w:hint="cs"/>
          <w:rtl/>
          <w:lang w:bidi="fa-IR"/>
        </w:rPr>
        <w:t>ا</w:t>
      </w:r>
      <w:r>
        <w:rPr>
          <w:rtl/>
          <w:lang w:bidi="fa-IR"/>
        </w:rPr>
        <w:t>ثير 3</w:t>
      </w:r>
      <w:r w:rsidR="00A75710">
        <w:rPr>
          <w:rtl/>
          <w:lang w:bidi="fa-IR"/>
        </w:rPr>
        <w:t>:</w:t>
      </w:r>
      <w:r>
        <w:rPr>
          <w:rtl/>
          <w:lang w:bidi="fa-IR"/>
        </w:rPr>
        <w:t xml:space="preserve"> 135</w:t>
      </w:r>
      <w:r w:rsidR="00A75710">
        <w:rPr>
          <w:rtl/>
          <w:lang w:bidi="fa-IR"/>
        </w:rPr>
        <w:t>،</w:t>
      </w:r>
      <w:r>
        <w:rPr>
          <w:rtl/>
          <w:lang w:bidi="fa-IR"/>
        </w:rPr>
        <w:t xml:space="preserve"> شرح ابن </w:t>
      </w:r>
      <w:r w:rsidR="007E5034">
        <w:rPr>
          <w:rFonts w:hint="cs"/>
          <w:rtl/>
          <w:lang w:bidi="fa-IR"/>
        </w:rPr>
        <w:t>ابى</w:t>
      </w:r>
      <w:r>
        <w:rPr>
          <w:rtl/>
          <w:lang w:bidi="fa-IR"/>
        </w:rPr>
        <w:t xml:space="preserve"> الحديد 2</w:t>
      </w:r>
      <w:r w:rsidR="00A75710">
        <w:rPr>
          <w:rtl/>
          <w:lang w:bidi="fa-IR"/>
        </w:rPr>
        <w:t>:</w:t>
      </w:r>
      <w:r>
        <w:rPr>
          <w:rtl/>
          <w:lang w:bidi="fa-IR"/>
        </w:rPr>
        <w:t xml:space="preserve"> 278.</w:t>
      </w:r>
    </w:p>
    <w:p w:rsidR="00F10858" w:rsidRDefault="00D83748" w:rsidP="007F49D2">
      <w:pPr>
        <w:pStyle w:val="libFootnote0"/>
        <w:rPr>
          <w:rtl/>
          <w:lang w:bidi="fa-IR"/>
        </w:rPr>
      </w:pPr>
      <w:r>
        <w:rPr>
          <w:rtl/>
          <w:lang w:bidi="fa-IR"/>
        </w:rPr>
        <w:t xml:space="preserve">2 </w:t>
      </w:r>
      <w:r w:rsidR="00F10858">
        <w:rPr>
          <w:rtl/>
          <w:lang w:bidi="fa-IR"/>
        </w:rPr>
        <w:t>-</w:t>
      </w:r>
      <w:r>
        <w:rPr>
          <w:rtl/>
          <w:lang w:bidi="fa-IR"/>
        </w:rPr>
        <w:t xml:space="preserve"> مقاتل الطالبيين ص 24</w:t>
      </w:r>
      <w:r w:rsidR="00A75710">
        <w:rPr>
          <w:rtl/>
          <w:lang w:bidi="fa-IR"/>
        </w:rPr>
        <w:t>،</w:t>
      </w:r>
      <w:r>
        <w:rPr>
          <w:rtl/>
          <w:lang w:bidi="fa-IR"/>
        </w:rPr>
        <w:t xml:space="preserve"> شرح ابن </w:t>
      </w:r>
      <w:r w:rsidR="007F49D2">
        <w:rPr>
          <w:rFonts w:hint="cs"/>
          <w:rtl/>
          <w:lang w:bidi="fa-IR"/>
        </w:rPr>
        <w:t>ابى</w:t>
      </w:r>
      <w:r>
        <w:rPr>
          <w:rtl/>
          <w:lang w:bidi="fa-IR"/>
        </w:rPr>
        <w:t xml:space="preserve"> الحديد 4</w:t>
      </w:r>
      <w:r w:rsidR="00A75710">
        <w:rPr>
          <w:rtl/>
          <w:lang w:bidi="fa-IR"/>
        </w:rPr>
        <w:t>:</w:t>
      </w:r>
      <w:r>
        <w:rPr>
          <w:rtl/>
          <w:lang w:bidi="fa-IR"/>
        </w:rPr>
        <w:t xml:space="preserve"> 13</w:t>
      </w:r>
      <w:r w:rsidR="00A75710">
        <w:rPr>
          <w:rtl/>
          <w:lang w:bidi="fa-IR"/>
        </w:rPr>
        <w:t>،</w:t>
      </w:r>
      <w:r>
        <w:rPr>
          <w:rtl/>
          <w:lang w:bidi="fa-IR"/>
        </w:rPr>
        <w:t xml:space="preserve"> جمهرة رسائل العرب 2</w:t>
      </w:r>
      <w:r w:rsidR="00A75710">
        <w:rPr>
          <w:rtl/>
          <w:lang w:bidi="fa-IR"/>
        </w:rPr>
        <w:t>:</w:t>
      </w:r>
      <w:r>
        <w:rPr>
          <w:rtl/>
          <w:lang w:bidi="fa-IR"/>
        </w:rPr>
        <w:t xml:space="preserve"> 13.</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تاريخ البداية والنهاية لابن كثير 8.</w:t>
      </w:r>
    </w:p>
    <w:p w:rsidR="00F10858" w:rsidRDefault="00D83748" w:rsidP="00E7598B">
      <w:pPr>
        <w:pStyle w:val="libFootnote0"/>
        <w:rPr>
          <w:rtl/>
          <w:lang w:bidi="fa-IR"/>
        </w:rPr>
      </w:pPr>
      <w:r>
        <w:rPr>
          <w:rtl/>
          <w:lang w:bidi="fa-IR"/>
        </w:rPr>
        <w:t xml:space="preserve">4 </w:t>
      </w:r>
      <w:r w:rsidR="00F10858">
        <w:rPr>
          <w:rtl/>
          <w:lang w:bidi="fa-IR"/>
        </w:rPr>
        <w:t>-</w:t>
      </w:r>
      <w:r>
        <w:rPr>
          <w:rtl/>
          <w:lang w:bidi="fa-IR"/>
        </w:rPr>
        <w:t xml:space="preserve"> راجع الجزء ال</w:t>
      </w:r>
      <w:r w:rsidR="00E7598B">
        <w:rPr>
          <w:rFonts w:hint="cs"/>
          <w:rtl/>
          <w:lang w:bidi="fa-IR"/>
        </w:rPr>
        <w:t>ا</w:t>
      </w:r>
      <w:r>
        <w:rPr>
          <w:rtl/>
          <w:lang w:bidi="fa-IR"/>
        </w:rPr>
        <w:t>ول من كتابنا ص 324</w:t>
      </w:r>
      <w:r w:rsidR="00A75710">
        <w:rPr>
          <w:rtl/>
          <w:lang w:bidi="fa-IR"/>
        </w:rPr>
        <w:t>،</w:t>
      </w:r>
      <w:r>
        <w:rPr>
          <w:rtl/>
          <w:lang w:bidi="fa-IR"/>
        </w:rPr>
        <w:t xml:space="preserve"> 325 ط 2.</w:t>
      </w:r>
    </w:p>
    <w:p w:rsidR="00F10858" w:rsidRDefault="00F10858" w:rsidP="00F10858">
      <w:pPr>
        <w:pStyle w:val="libNormal"/>
        <w:rPr>
          <w:lang w:bidi="fa-IR"/>
        </w:rPr>
      </w:pPr>
      <w:r>
        <w:rPr>
          <w:rtl/>
          <w:lang w:bidi="fa-IR"/>
        </w:rPr>
        <w:br w:type="page"/>
      </w:r>
    </w:p>
    <w:p w:rsidR="00F10858" w:rsidRDefault="005563FB" w:rsidP="004E4313">
      <w:pPr>
        <w:pStyle w:val="libNormal0"/>
        <w:rPr>
          <w:rtl/>
          <w:lang w:bidi="fa-IR"/>
        </w:rPr>
      </w:pPr>
      <w:r>
        <w:rPr>
          <w:rFonts w:hint="cs"/>
          <w:rtl/>
          <w:lang w:bidi="fa-IR"/>
        </w:rPr>
        <w:lastRenderedPageBreak/>
        <w:t>أ</w:t>
      </w:r>
      <w:r w:rsidR="00D83748">
        <w:rPr>
          <w:rtl/>
          <w:lang w:bidi="fa-IR"/>
        </w:rPr>
        <w:t>لإله ات</w:t>
      </w:r>
      <w:r w:rsidR="0076182A">
        <w:rPr>
          <w:rFonts w:hint="cs"/>
          <w:rtl/>
          <w:lang w:bidi="fa-IR"/>
        </w:rPr>
        <w:t>ّ</w:t>
      </w:r>
      <w:r w:rsidR="00D83748">
        <w:rPr>
          <w:rtl/>
          <w:lang w:bidi="fa-IR"/>
        </w:rPr>
        <w:t>خذ علي</w:t>
      </w:r>
      <w:r w:rsidR="0076182A">
        <w:rPr>
          <w:rFonts w:hint="cs"/>
          <w:rtl/>
          <w:lang w:bidi="fa-IR"/>
        </w:rPr>
        <w:t>ّ</w:t>
      </w:r>
      <w:r w:rsidR="00D83748">
        <w:rPr>
          <w:rtl/>
          <w:lang w:bidi="fa-IR"/>
        </w:rPr>
        <w:t>ا</w:t>
      </w:r>
      <w:r w:rsidR="0076182A">
        <w:rPr>
          <w:rFonts w:hint="cs"/>
          <w:rtl/>
          <w:lang w:bidi="fa-IR"/>
        </w:rPr>
        <w:t>ً</w:t>
      </w:r>
      <w:r w:rsidR="00D83748">
        <w:rPr>
          <w:rtl/>
          <w:lang w:bidi="fa-IR"/>
        </w:rPr>
        <w:t xml:space="preserve"> نفسا</w:t>
      </w:r>
      <w:r w:rsidR="0076182A">
        <w:rPr>
          <w:rFonts w:hint="cs"/>
          <w:rtl/>
          <w:lang w:bidi="fa-IR"/>
        </w:rPr>
        <w:t>ً</w:t>
      </w:r>
      <w:r w:rsidR="00D83748">
        <w:rPr>
          <w:rtl/>
          <w:lang w:bidi="fa-IR"/>
        </w:rPr>
        <w:t xml:space="preserve"> لنبي</w:t>
      </w:r>
      <w:r w:rsidR="0076182A">
        <w:rPr>
          <w:rFonts w:hint="cs"/>
          <w:rtl/>
          <w:lang w:bidi="fa-IR"/>
        </w:rPr>
        <w:t>ِّ</w:t>
      </w:r>
      <w:r w:rsidR="00D83748">
        <w:rPr>
          <w:rtl/>
          <w:lang w:bidi="fa-IR"/>
        </w:rPr>
        <w:t>ه في قص</w:t>
      </w:r>
      <w:r w:rsidR="0076182A">
        <w:rPr>
          <w:rFonts w:hint="cs"/>
          <w:rtl/>
          <w:lang w:bidi="fa-IR"/>
        </w:rPr>
        <w:t>َّ</w:t>
      </w:r>
      <w:r w:rsidR="00D83748">
        <w:rPr>
          <w:rtl/>
          <w:lang w:bidi="fa-IR"/>
        </w:rPr>
        <w:t>ة المباهلة</w:t>
      </w:r>
      <w:r w:rsidR="00A75710">
        <w:rPr>
          <w:rtl/>
          <w:lang w:bidi="fa-IR"/>
        </w:rPr>
        <w:t>؟</w:t>
      </w:r>
    </w:p>
    <w:p w:rsidR="00F10858" w:rsidRDefault="0076182A" w:rsidP="00D83748">
      <w:pPr>
        <w:pStyle w:val="libNormal"/>
        <w:rPr>
          <w:rtl/>
          <w:lang w:bidi="fa-IR"/>
        </w:rPr>
      </w:pPr>
      <w:r>
        <w:rPr>
          <w:rFonts w:hint="cs"/>
          <w:rtl/>
          <w:lang w:bidi="fa-IR"/>
        </w:rPr>
        <w:t>أ</w:t>
      </w:r>
      <w:r w:rsidR="00D83748">
        <w:rPr>
          <w:rtl/>
          <w:lang w:bidi="fa-IR"/>
        </w:rPr>
        <w:t xml:space="preserve">لإله أمر رسوله </w:t>
      </w:r>
      <w:r w:rsidR="008E705A" w:rsidRPr="008E705A">
        <w:rPr>
          <w:rStyle w:val="libAlaemChar"/>
          <w:rtl/>
        </w:rPr>
        <w:t>صلى‌الله‌عليه‌وآله‌وسلم</w:t>
      </w:r>
      <w:r w:rsidR="00D83748">
        <w:rPr>
          <w:rtl/>
          <w:lang w:bidi="fa-IR"/>
        </w:rPr>
        <w:t xml:space="preserve"> بتبليغ ولاية علي </w:t>
      </w:r>
      <w:r w:rsidR="00D2341B" w:rsidRPr="00D2341B">
        <w:rPr>
          <w:rStyle w:val="libAlaemChar"/>
          <w:rtl/>
        </w:rPr>
        <w:t>عليه‌السلام</w:t>
      </w:r>
      <w:r w:rsidR="00D83748">
        <w:rPr>
          <w:rtl/>
          <w:lang w:bidi="fa-IR"/>
        </w:rPr>
        <w:t xml:space="preserve"> وإن</w:t>
      </w:r>
      <w:r>
        <w:rPr>
          <w:rFonts w:hint="cs"/>
          <w:rtl/>
          <w:lang w:bidi="fa-IR"/>
        </w:rPr>
        <w:t>ّ</w:t>
      </w:r>
      <w:r w:rsidR="00D83748">
        <w:rPr>
          <w:rtl/>
          <w:lang w:bidi="fa-IR"/>
        </w:rPr>
        <w:t>ه إن لم يفعل فما بل</w:t>
      </w:r>
      <w:r>
        <w:rPr>
          <w:rFonts w:hint="cs"/>
          <w:rtl/>
          <w:lang w:bidi="fa-IR"/>
        </w:rPr>
        <w:t>ّ</w:t>
      </w:r>
      <w:r w:rsidR="00D83748">
        <w:rPr>
          <w:rtl/>
          <w:lang w:bidi="fa-IR"/>
        </w:rPr>
        <w:t>غ رسالته</w:t>
      </w:r>
      <w:r w:rsidR="00A75710">
        <w:rPr>
          <w:rtl/>
          <w:lang w:bidi="fa-IR"/>
        </w:rPr>
        <w:t>؟</w:t>
      </w:r>
    </w:p>
    <w:p w:rsidR="00F10858" w:rsidRDefault="0076182A" w:rsidP="00D83748">
      <w:pPr>
        <w:pStyle w:val="libNormal"/>
        <w:rPr>
          <w:rtl/>
          <w:lang w:bidi="fa-IR"/>
        </w:rPr>
      </w:pPr>
      <w:r>
        <w:rPr>
          <w:rFonts w:hint="cs"/>
          <w:rtl/>
          <w:lang w:bidi="fa-IR"/>
        </w:rPr>
        <w:t>أ</w:t>
      </w:r>
      <w:r w:rsidR="00D83748">
        <w:rPr>
          <w:rtl/>
          <w:lang w:bidi="fa-IR"/>
        </w:rPr>
        <w:t xml:space="preserve">لإله يرى بولاية علي </w:t>
      </w:r>
      <w:r w:rsidR="00D2341B" w:rsidRPr="00D2341B">
        <w:rPr>
          <w:rStyle w:val="libAlaemChar"/>
          <w:rtl/>
        </w:rPr>
        <w:t>عليه‌السلام</w:t>
      </w:r>
      <w:r w:rsidR="00D83748">
        <w:rPr>
          <w:rtl/>
          <w:lang w:bidi="fa-IR"/>
        </w:rPr>
        <w:t xml:space="preserve"> إكمال الدين</w:t>
      </w:r>
      <w:r w:rsidR="00A75710">
        <w:rPr>
          <w:rtl/>
          <w:lang w:bidi="fa-IR"/>
        </w:rPr>
        <w:t>،</w:t>
      </w:r>
      <w:r w:rsidR="00D83748">
        <w:rPr>
          <w:rtl/>
          <w:lang w:bidi="fa-IR"/>
        </w:rPr>
        <w:t xml:space="preserve"> وإتمام النعمة</w:t>
      </w:r>
      <w:r w:rsidR="00A75710">
        <w:rPr>
          <w:rtl/>
          <w:lang w:bidi="fa-IR"/>
        </w:rPr>
        <w:t>،</w:t>
      </w:r>
      <w:r w:rsidR="00D83748">
        <w:rPr>
          <w:rtl/>
          <w:lang w:bidi="fa-IR"/>
        </w:rPr>
        <w:t xml:space="preserve"> ورضاه سبحانه</w:t>
      </w:r>
      <w:r w:rsidR="00A75710">
        <w:rPr>
          <w:rtl/>
          <w:lang w:bidi="fa-IR"/>
        </w:rPr>
        <w:t>؟</w:t>
      </w:r>
    </w:p>
    <w:p w:rsidR="00F10858" w:rsidRDefault="0076182A" w:rsidP="00C33F04">
      <w:pPr>
        <w:pStyle w:val="libNormal"/>
        <w:rPr>
          <w:rtl/>
          <w:lang w:bidi="fa-IR"/>
        </w:rPr>
      </w:pPr>
      <w:r>
        <w:rPr>
          <w:rFonts w:hint="cs"/>
          <w:rtl/>
          <w:lang w:bidi="fa-IR"/>
        </w:rPr>
        <w:t>أ</w:t>
      </w:r>
      <w:r w:rsidR="00D83748">
        <w:rPr>
          <w:rtl/>
          <w:lang w:bidi="fa-IR"/>
        </w:rPr>
        <w:t xml:space="preserve">لإله </w:t>
      </w:r>
      <w:r w:rsidR="00C33F04">
        <w:rPr>
          <w:rFonts w:hint="cs"/>
          <w:rtl/>
          <w:lang w:bidi="fa-IR"/>
        </w:rPr>
        <w:t>اُ</w:t>
      </w:r>
      <w:r w:rsidR="00D83748">
        <w:rPr>
          <w:rtl/>
          <w:lang w:bidi="fa-IR"/>
        </w:rPr>
        <w:t>وحى لنبي</w:t>
      </w:r>
      <w:r w:rsidR="00C33F04">
        <w:rPr>
          <w:rFonts w:hint="cs"/>
          <w:rtl/>
          <w:lang w:bidi="fa-IR"/>
        </w:rPr>
        <w:t>ِّ</w:t>
      </w:r>
      <w:r w:rsidR="00D83748">
        <w:rPr>
          <w:rtl/>
          <w:lang w:bidi="fa-IR"/>
        </w:rPr>
        <w:t xml:space="preserve">ه </w:t>
      </w:r>
      <w:r w:rsidR="00BE66F2" w:rsidRPr="00BE66F2">
        <w:rPr>
          <w:rStyle w:val="libAlaemChar"/>
          <w:rtl/>
        </w:rPr>
        <w:t>صلى‌الله‌عليه‌وآله‌وسلم</w:t>
      </w:r>
      <w:r w:rsidR="00D83748">
        <w:rPr>
          <w:rtl/>
          <w:lang w:bidi="fa-IR"/>
        </w:rPr>
        <w:t xml:space="preserve"> في علي</w:t>
      </w:r>
      <w:r w:rsidR="00C33F04">
        <w:rPr>
          <w:rFonts w:hint="cs"/>
          <w:rtl/>
          <w:lang w:bidi="fa-IR"/>
        </w:rPr>
        <w:t>ّ</w:t>
      </w:r>
      <w:r w:rsidR="00D83748">
        <w:rPr>
          <w:rtl/>
          <w:lang w:bidi="fa-IR"/>
        </w:rPr>
        <w:t xml:space="preserve"> ثلاث</w:t>
      </w:r>
      <w:r w:rsidR="00A75710">
        <w:rPr>
          <w:rtl/>
          <w:lang w:bidi="fa-IR"/>
        </w:rPr>
        <w:t>:</w:t>
      </w:r>
      <w:r w:rsidR="00D83748">
        <w:rPr>
          <w:rtl/>
          <w:lang w:bidi="fa-IR"/>
        </w:rPr>
        <w:t xml:space="preserve"> </w:t>
      </w:r>
      <w:r w:rsidR="00C33F04">
        <w:rPr>
          <w:rFonts w:hint="cs"/>
          <w:rtl/>
          <w:lang w:bidi="fa-IR"/>
        </w:rPr>
        <w:t>ا</w:t>
      </w:r>
      <w:r w:rsidR="00D83748">
        <w:rPr>
          <w:rtl/>
          <w:lang w:bidi="fa-IR"/>
        </w:rPr>
        <w:t>ن</w:t>
      </w:r>
      <w:r w:rsidR="00C33F04">
        <w:rPr>
          <w:rFonts w:hint="cs"/>
          <w:rtl/>
          <w:lang w:bidi="fa-IR"/>
        </w:rPr>
        <w:t>ّ</w:t>
      </w:r>
      <w:r w:rsidR="00D83748">
        <w:rPr>
          <w:rtl/>
          <w:lang w:bidi="fa-IR"/>
        </w:rPr>
        <w:t>ه سي</w:t>
      </w:r>
      <w:r w:rsidR="00C33F04">
        <w:rPr>
          <w:rFonts w:hint="cs"/>
          <w:rtl/>
          <w:lang w:bidi="fa-IR"/>
        </w:rPr>
        <w:t>ّ</w:t>
      </w:r>
      <w:r w:rsidR="00D83748">
        <w:rPr>
          <w:rtl/>
          <w:lang w:bidi="fa-IR"/>
        </w:rPr>
        <w:t>د المسلمين</w:t>
      </w:r>
      <w:r w:rsidR="00A75710">
        <w:rPr>
          <w:rtl/>
          <w:lang w:bidi="fa-IR"/>
        </w:rPr>
        <w:t>،</w:t>
      </w:r>
      <w:r w:rsidR="00D83748">
        <w:rPr>
          <w:rtl/>
          <w:lang w:bidi="fa-IR"/>
        </w:rPr>
        <w:t xml:space="preserve"> وإمام المت</w:t>
      </w:r>
      <w:r w:rsidR="00C33F04">
        <w:rPr>
          <w:rFonts w:hint="cs"/>
          <w:rtl/>
          <w:lang w:bidi="fa-IR"/>
        </w:rPr>
        <w:t>َّ</w:t>
      </w:r>
      <w:r w:rsidR="00D83748">
        <w:rPr>
          <w:rtl/>
          <w:lang w:bidi="fa-IR"/>
        </w:rPr>
        <w:t>قين</w:t>
      </w:r>
      <w:r w:rsidR="00A75710">
        <w:rPr>
          <w:rtl/>
          <w:lang w:bidi="fa-IR"/>
        </w:rPr>
        <w:t>،</w:t>
      </w:r>
      <w:r w:rsidR="00D83748">
        <w:rPr>
          <w:rtl/>
          <w:lang w:bidi="fa-IR"/>
        </w:rPr>
        <w:t xml:space="preserve"> و قائد الغر</w:t>
      </w:r>
      <w:r w:rsidR="00C33F04">
        <w:rPr>
          <w:rFonts w:hint="cs"/>
          <w:rtl/>
          <w:lang w:bidi="fa-IR"/>
        </w:rPr>
        <w:t>ّ</w:t>
      </w:r>
      <w:r w:rsidR="00D83748">
        <w:rPr>
          <w:rtl/>
          <w:lang w:bidi="fa-IR"/>
        </w:rPr>
        <w:t xml:space="preserve"> المحجل</w:t>
      </w:r>
      <w:r w:rsidR="00C33F04">
        <w:rPr>
          <w:rFonts w:hint="cs"/>
          <w:rtl/>
          <w:lang w:bidi="fa-IR"/>
        </w:rPr>
        <w:t>ّ</w:t>
      </w:r>
      <w:r w:rsidR="00D83748">
        <w:rPr>
          <w:rtl/>
          <w:lang w:bidi="fa-IR"/>
        </w:rPr>
        <w:t>ين</w:t>
      </w:r>
      <w:r w:rsidR="00A75710">
        <w:rPr>
          <w:rtl/>
          <w:lang w:bidi="fa-IR"/>
        </w:rPr>
        <w:t>؟</w:t>
      </w:r>
    </w:p>
    <w:p w:rsidR="00C33F04" w:rsidRDefault="00C33F04" w:rsidP="00C33F04">
      <w:pPr>
        <w:pStyle w:val="libNormal"/>
        <w:rPr>
          <w:rtl/>
          <w:lang w:bidi="fa-IR"/>
        </w:rPr>
      </w:pPr>
      <w:r>
        <w:rPr>
          <w:rFonts w:hint="cs"/>
          <w:rtl/>
          <w:lang w:bidi="fa-IR"/>
        </w:rPr>
        <w:t>أ</w:t>
      </w:r>
      <w:r w:rsidR="00D83748">
        <w:rPr>
          <w:rtl/>
          <w:lang w:bidi="fa-IR"/>
        </w:rPr>
        <w:t xml:space="preserve">لإله عهد إلى رسول الله </w:t>
      </w:r>
      <w:r w:rsidR="008E705A" w:rsidRPr="008E705A">
        <w:rPr>
          <w:rStyle w:val="libAlaemChar"/>
          <w:rtl/>
        </w:rPr>
        <w:t>صلى‌الله‌عليه‌وآله‌وسلم</w:t>
      </w:r>
      <w:r w:rsidR="00D83748">
        <w:rPr>
          <w:rtl/>
          <w:lang w:bidi="fa-IR"/>
        </w:rPr>
        <w:t xml:space="preserve"> في علي</w:t>
      </w:r>
      <w:r>
        <w:rPr>
          <w:rFonts w:hint="cs"/>
          <w:rtl/>
          <w:lang w:bidi="fa-IR"/>
        </w:rPr>
        <w:t>ّ</w:t>
      </w:r>
      <w:r w:rsidR="00D83748">
        <w:rPr>
          <w:rtl/>
          <w:lang w:bidi="fa-IR"/>
        </w:rPr>
        <w:t xml:space="preserve"> </w:t>
      </w:r>
      <w:r>
        <w:rPr>
          <w:rFonts w:hint="cs"/>
          <w:rtl/>
          <w:lang w:bidi="fa-IR"/>
        </w:rPr>
        <w:t>ا</w:t>
      </w:r>
      <w:r w:rsidR="00D83748">
        <w:rPr>
          <w:rtl/>
          <w:lang w:bidi="fa-IR"/>
        </w:rPr>
        <w:t>ن</w:t>
      </w:r>
      <w:r>
        <w:rPr>
          <w:rFonts w:hint="cs"/>
          <w:rtl/>
          <w:lang w:bidi="fa-IR"/>
        </w:rPr>
        <w:t>ّ</w:t>
      </w:r>
      <w:r w:rsidR="005563FB">
        <w:rPr>
          <w:rtl/>
          <w:lang w:bidi="fa-IR"/>
        </w:rPr>
        <w:t>ه راية الهدى</w:t>
      </w:r>
      <w:r w:rsidR="00A75710">
        <w:rPr>
          <w:rtl/>
          <w:lang w:bidi="fa-IR"/>
        </w:rPr>
        <w:t>،</w:t>
      </w:r>
      <w:r w:rsidR="005563FB">
        <w:rPr>
          <w:rtl/>
          <w:lang w:bidi="fa-IR"/>
        </w:rPr>
        <w:t xml:space="preserve"> ومنار ال</w:t>
      </w:r>
      <w:r w:rsidR="005563FB">
        <w:rPr>
          <w:rFonts w:hint="cs"/>
          <w:rtl/>
          <w:lang w:bidi="fa-IR"/>
        </w:rPr>
        <w:t>ا</w:t>
      </w:r>
      <w:r w:rsidR="00D83748">
        <w:rPr>
          <w:rtl/>
          <w:lang w:bidi="fa-IR"/>
        </w:rPr>
        <w:t>يمان</w:t>
      </w:r>
      <w:r w:rsidR="00A75710">
        <w:rPr>
          <w:rtl/>
          <w:lang w:bidi="fa-IR"/>
        </w:rPr>
        <w:t>،</w:t>
      </w:r>
      <w:r w:rsidR="00D83748">
        <w:rPr>
          <w:rtl/>
          <w:lang w:bidi="fa-IR"/>
        </w:rPr>
        <w:t xml:space="preserve"> وإمام </w:t>
      </w:r>
      <w:r>
        <w:rPr>
          <w:rFonts w:hint="cs"/>
          <w:rtl/>
          <w:lang w:bidi="fa-IR"/>
        </w:rPr>
        <w:t>ا</w:t>
      </w:r>
      <w:r>
        <w:rPr>
          <w:rtl/>
          <w:lang w:bidi="fa-IR"/>
        </w:rPr>
        <w:t>وليائي</w:t>
      </w:r>
      <w:r w:rsidR="00A75710">
        <w:rPr>
          <w:rtl/>
          <w:lang w:bidi="fa-IR"/>
        </w:rPr>
        <w:t>،</w:t>
      </w:r>
      <w:r>
        <w:rPr>
          <w:rtl/>
          <w:lang w:bidi="fa-IR"/>
        </w:rPr>
        <w:t xml:space="preserve"> ونور من أطاعني</w:t>
      </w:r>
      <w:r w:rsidR="00A75710">
        <w:rPr>
          <w:rtl/>
          <w:lang w:bidi="fa-IR"/>
        </w:rPr>
        <w:t>؟</w:t>
      </w:r>
    </w:p>
    <w:p w:rsidR="00F10858" w:rsidRDefault="00C33F04" w:rsidP="00C33F04">
      <w:pPr>
        <w:pStyle w:val="libNormal"/>
        <w:rPr>
          <w:rtl/>
          <w:lang w:bidi="fa-IR"/>
        </w:rPr>
      </w:pPr>
      <w:r>
        <w:rPr>
          <w:rFonts w:hint="cs"/>
          <w:rtl/>
          <w:lang w:bidi="fa-IR"/>
        </w:rPr>
        <w:t>أ</w:t>
      </w:r>
      <w:r w:rsidR="00D83748">
        <w:rPr>
          <w:rtl/>
          <w:lang w:bidi="fa-IR"/>
        </w:rPr>
        <w:t>لإله كان علي</w:t>
      </w:r>
      <w:r>
        <w:rPr>
          <w:rFonts w:hint="cs"/>
          <w:rtl/>
          <w:lang w:bidi="fa-IR"/>
        </w:rPr>
        <w:t>ّ</w:t>
      </w:r>
      <w:r w:rsidR="00D83748">
        <w:rPr>
          <w:rtl/>
          <w:lang w:bidi="fa-IR"/>
        </w:rPr>
        <w:t xml:space="preserve"> أحب</w:t>
      </w:r>
      <w:r>
        <w:rPr>
          <w:rFonts w:hint="cs"/>
          <w:rtl/>
          <w:lang w:bidi="fa-IR"/>
        </w:rPr>
        <w:t>ّ</w:t>
      </w:r>
      <w:r w:rsidR="00D83748">
        <w:rPr>
          <w:rtl/>
          <w:lang w:bidi="fa-IR"/>
        </w:rPr>
        <w:t xml:space="preserve"> خلقه إليه بعد نبي</w:t>
      </w:r>
      <w:r>
        <w:rPr>
          <w:rFonts w:hint="cs"/>
          <w:rtl/>
          <w:lang w:bidi="fa-IR"/>
        </w:rPr>
        <w:t>ّ</w:t>
      </w:r>
      <w:r w:rsidR="00D83748">
        <w:rPr>
          <w:rtl/>
          <w:lang w:bidi="fa-IR"/>
        </w:rPr>
        <w:t>ه كما جاء في حديث الطير</w:t>
      </w:r>
      <w:r w:rsidR="00A75710">
        <w:rPr>
          <w:rtl/>
          <w:lang w:bidi="fa-IR"/>
        </w:rPr>
        <w:t>؟</w:t>
      </w:r>
    </w:p>
    <w:p w:rsidR="00F10858" w:rsidRDefault="00C33F04" w:rsidP="00D83748">
      <w:pPr>
        <w:pStyle w:val="libNormal"/>
        <w:rPr>
          <w:rtl/>
          <w:lang w:bidi="fa-IR"/>
        </w:rPr>
      </w:pPr>
      <w:r>
        <w:rPr>
          <w:rFonts w:hint="cs"/>
          <w:rtl/>
          <w:lang w:bidi="fa-IR"/>
        </w:rPr>
        <w:t>أ</w:t>
      </w:r>
      <w:r>
        <w:rPr>
          <w:rtl/>
          <w:lang w:bidi="fa-IR"/>
        </w:rPr>
        <w:t>لإله</w:t>
      </w:r>
      <w:r w:rsidR="00D83748">
        <w:rPr>
          <w:rtl/>
          <w:lang w:bidi="fa-IR"/>
        </w:rPr>
        <w:t xml:space="preserve"> كان يحب</w:t>
      </w:r>
      <w:r>
        <w:rPr>
          <w:rFonts w:hint="cs"/>
          <w:rtl/>
          <w:lang w:bidi="fa-IR"/>
        </w:rPr>
        <w:t>ُّ</w:t>
      </w:r>
      <w:r w:rsidR="00D83748">
        <w:rPr>
          <w:rtl/>
          <w:lang w:bidi="fa-IR"/>
        </w:rPr>
        <w:t xml:space="preserve"> علي</w:t>
      </w:r>
      <w:r>
        <w:rPr>
          <w:rFonts w:hint="cs"/>
          <w:rtl/>
          <w:lang w:bidi="fa-IR"/>
        </w:rPr>
        <w:t>ّ</w:t>
      </w:r>
      <w:r w:rsidR="00D83748">
        <w:rPr>
          <w:rtl/>
          <w:lang w:bidi="fa-IR"/>
        </w:rPr>
        <w:t>ا</w:t>
      </w:r>
      <w:r>
        <w:rPr>
          <w:rFonts w:hint="cs"/>
          <w:rtl/>
          <w:lang w:bidi="fa-IR"/>
        </w:rPr>
        <w:t>ً</w:t>
      </w:r>
      <w:r w:rsidR="00D83748">
        <w:rPr>
          <w:rtl/>
          <w:lang w:bidi="fa-IR"/>
        </w:rPr>
        <w:t xml:space="preserve"> وعلي</w:t>
      </w:r>
      <w:r>
        <w:rPr>
          <w:rFonts w:hint="cs"/>
          <w:rtl/>
          <w:lang w:bidi="fa-IR"/>
        </w:rPr>
        <w:t>ُّ</w:t>
      </w:r>
      <w:r w:rsidR="00D83748">
        <w:rPr>
          <w:rtl/>
          <w:lang w:bidi="fa-IR"/>
        </w:rPr>
        <w:t xml:space="preserve"> يحب</w:t>
      </w:r>
      <w:r>
        <w:rPr>
          <w:rFonts w:hint="cs"/>
          <w:rtl/>
          <w:lang w:bidi="fa-IR"/>
        </w:rPr>
        <w:t>ّ</w:t>
      </w:r>
      <w:r w:rsidR="00D83748">
        <w:rPr>
          <w:rtl/>
          <w:lang w:bidi="fa-IR"/>
        </w:rPr>
        <w:t>ه في حديث خيبر</w:t>
      </w:r>
      <w:r w:rsidR="00A75710">
        <w:rPr>
          <w:rtl/>
          <w:lang w:bidi="fa-IR"/>
        </w:rPr>
        <w:t>؟</w:t>
      </w:r>
    </w:p>
    <w:p w:rsidR="00F10858" w:rsidRDefault="00C33F04" w:rsidP="00D83748">
      <w:pPr>
        <w:pStyle w:val="libNormal"/>
        <w:rPr>
          <w:rtl/>
          <w:lang w:bidi="fa-IR"/>
        </w:rPr>
      </w:pPr>
      <w:r>
        <w:rPr>
          <w:rFonts w:hint="cs"/>
          <w:rtl/>
          <w:lang w:bidi="fa-IR"/>
        </w:rPr>
        <w:t>أ</w:t>
      </w:r>
      <w:r w:rsidR="00D83748">
        <w:rPr>
          <w:rtl/>
          <w:lang w:bidi="fa-IR"/>
        </w:rPr>
        <w:t>لإله اختار علي</w:t>
      </w:r>
      <w:r>
        <w:rPr>
          <w:rFonts w:hint="cs"/>
          <w:rtl/>
          <w:lang w:bidi="fa-IR"/>
        </w:rPr>
        <w:t>ّ</w:t>
      </w:r>
      <w:r w:rsidR="00D83748">
        <w:rPr>
          <w:rtl/>
          <w:lang w:bidi="fa-IR"/>
        </w:rPr>
        <w:t>ا</w:t>
      </w:r>
      <w:r>
        <w:rPr>
          <w:rFonts w:hint="cs"/>
          <w:rtl/>
          <w:lang w:bidi="fa-IR"/>
        </w:rPr>
        <w:t>ً</w:t>
      </w:r>
      <w:r w:rsidR="00D83748">
        <w:rPr>
          <w:rtl/>
          <w:lang w:bidi="fa-IR"/>
        </w:rPr>
        <w:t xml:space="preserve"> وصي</w:t>
      </w:r>
      <w:r>
        <w:rPr>
          <w:rFonts w:hint="cs"/>
          <w:rtl/>
          <w:lang w:bidi="fa-IR"/>
        </w:rPr>
        <w:t>ّ</w:t>
      </w:r>
      <w:r w:rsidR="00D83748">
        <w:rPr>
          <w:rtl/>
          <w:lang w:bidi="fa-IR"/>
        </w:rPr>
        <w:t>ا</w:t>
      </w:r>
      <w:r>
        <w:rPr>
          <w:rFonts w:hint="cs"/>
          <w:rtl/>
          <w:lang w:bidi="fa-IR"/>
        </w:rPr>
        <w:t>ً</w:t>
      </w:r>
      <w:r w:rsidR="00D83748">
        <w:rPr>
          <w:rtl/>
          <w:lang w:bidi="fa-IR"/>
        </w:rPr>
        <w:t xml:space="preserve"> لنبي</w:t>
      </w:r>
      <w:r>
        <w:rPr>
          <w:rFonts w:hint="cs"/>
          <w:rtl/>
          <w:lang w:bidi="fa-IR"/>
        </w:rPr>
        <w:t>ّ</w:t>
      </w:r>
      <w:r w:rsidR="00D83748">
        <w:rPr>
          <w:rtl/>
          <w:lang w:bidi="fa-IR"/>
        </w:rPr>
        <w:t>ه بعد ما اختاره نبي</w:t>
      </w:r>
      <w:r>
        <w:rPr>
          <w:rFonts w:hint="cs"/>
          <w:rtl/>
          <w:lang w:bidi="fa-IR"/>
        </w:rPr>
        <w:t>ّ</w:t>
      </w:r>
      <w:r w:rsidR="00D83748">
        <w:rPr>
          <w:rtl/>
          <w:lang w:bidi="fa-IR"/>
        </w:rPr>
        <w:t>ا</w:t>
      </w:r>
      <w:r>
        <w:rPr>
          <w:rFonts w:hint="cs"/>
          <w:rtl/>
          <w:lang w:bidi="fa-IR"/>
        </w:rPr>
        <w:t>ً</w:t>
      </w:r>
      <w:r w:rsidR="00D83748">
        <w:rPr>
          <w:rtl/>
          <w:lang w:bidi="fa-IR"/>
        </w:rPr>
        <w:t xml:space="preserve"> فهو أحد الخيرتين من البشر كما جاء في النص</w:t>
      </w:r>
      <w:r>
        <w:rPr>
          <w:rFonts w:hint="cs"/>
          <w:rtl/>
          <w:lang w:bidi="fa-IR"/>
        </w:rPr>
        <w:t>ّ</w:t>
      </w:r>
      <w:r w:rsidR="00D83748">
        <w:rPr>
          <w:rtl/>
          <w:lang w:bidi="fa-IR"/>
        </w:rPr>
        <w:t xml:space="preserve"> النبوي</w:t>
      </w:r>
      <w:r>
        <w:rPr>
          <w:rFonts w:hint="cs"/>
          <w:rtl/>
          <w:lang w:bidi="fa-IR"/>
        </w:rPr>
        <w:t>ّ</w:t>
      </w:r>
      <w:r w:rsidR="00A75710">
        <w:rPr>
          <w:rtl/>
          <w:lang w:bidi="fa-IR"/>
        </w:rPr>
        <w:t>؟</w:t>
      </w:r>
    </w:p>
    <w:p w:rsidR="00F10858" w:rsidRDefault="00275AFC" w:rsidP="004E4313">
      <w:pPr>
        <w:pStyle w:val="libNormal"/>
        <w:rPr>
          <w:rtl/>
          <w:lang w:bidi="fa-IR"/>
        </w:rPr>
      </w:pPr>
      <w:r>
        <w:rPr>
          <w:rFonts w:hint="cs"/>
          <w:rtl/>
          <w:lang w:bidi="fa-IR"/>
        </w:rPr>
        <w:t>أ</w:t>
      </w:r>
      <w:r w:rsidR="00D83748">
        <w:rPr>
          <w:rtl/>
          <w:lang w:bidi="fa-IR"/>
        </w:rPr>
        <w:t>لإله دعاه صاحب الر</w:t>
      </w:r>
      <w:r w:rsidR="00C120E1">
        <w:rPr>
          <w:rFonts w:hint="cs"/>
          <w:rtl/>
          <w:lang w:bidi="fa-IR"/>
        </w:rPr>
        <w:t>ِّ</w:t>
      </w:r>
      <w:r w:rsidR="00D83748">
        <w:rPr>
          <w:rtl/>
          <w:lang w:bidi="fa-IR"/>
        </w:rPr>
        <w:t>سالة الخاتمة حينما قال في مائة ألف أو يزيدون</w:t>
      </w:r>
      <w:r w:rsidR="00A75710">
        <w:rPr>
          <w:rtl/>
          <w:lang w:bidi="fa-IR"/>
        </w:rPr>
        <w:t>:</w:t>
      </w:r>
      <w:r w:rsidR="00D83748">
        <w:rPr>
          <w:rtl/>
          <w:lang w:bidi="fa-IR"/>
        </w:rPr>
        <w:t xml:space="preserve"> من كنت مولاه فعلي</w:t>
      </w:r>
      <w:r w:rsidR="00C120E1">
        <w:rPr>
          <w:rFonts w:hint="cs"/>
          <w:rtl/>
          <w:lang w:bidi="fa-IR"/>
        </w:rPr>
        <w:t>ُّ</w:t>
      </w:r>
      <w:r w:rsidR="00D83748">
        <w:rPr>
          <w:rtl/>
          <w:lang w:bidi="fa-IR"/>
        </w:rPr>
        <w:t xml:space="preserve"> مولاه</w:t>
      </w:r>
      <w:r w:rsidR="00A75710">
        <w:rPr>
          <w:rtl/>
          <w:lang w:bidi="fa-IR"/>
        </w:rPr>
        <w:t>،</w:t>
      </w:r>
      <w:r w:rsidR="00D83748">
        <w:rPr>
          <w:rtl/>
          <w:lang w:bidi="fa-IR"/>
        </w:rPr>
        <w:t xml:space="preserve"> </w:t>
      </w:r>
      <w:r w:rsidR="00C120E1">
        <w:rPr>
          <w:rFonts w:hint="cs"/>
          <w:rtl/>
          <w:lang w:bidi="fa-IR"/>
        </w:rPr>
        <w:t>أ</w:t>
      </w:r>
      <w:r w:rsidR="00D83748">
        <w:rPr>
          <w:rtl/>
          <w:lang w:bidi="fa-IR"/>
        </w:rPr>
        <w:t>لل</w:t>
      </w:r>
      <w:r w:rsidR="00467A16">
        <w:rPr>
          <w:rFonts w:hint="cs"/>
          <w:rtl/>
          <w:lang w:bidi="fa-IR"/>
        </w:rPr>
        <w:t>ّ</w:t>
      </w:r>
      <w:r w:rsidR="00D83748">
        <w:rPr>
          <w:rtl/>
          <w:lang w:bidi="fa-IR"/>
        </w:rPr>
        <w:t>هم</w:t>
      </w:r>
      <w:r w:rsidR="00C120E1">
        <w:rPr>
          <w:rFonts w:hint="cs"/>
          <w:rtl/>
          <w:lang w:bidi="fa-IR"/>
        </w:rPr>
        <w:t>َّ</w:t>
      </w:r>
      <w:r w:rsidR="00D83748">
        <w:rPr>
          <w:rtl/>
          <w:lang w:bidi="fa-IR"/>
        </w:rPr>
        <w:t xml:space="preserve"> وال</w:t>
      </w:r>
      <w:r w:rsidR="006E2160">
        <w:rPr>
          <w:rFonts w:hint="cs"/>
          <w:rtl/>
          <w:lang w:bidi="fa-IR"/>
        </w:rPr>
        <w:t>ِ</w:t>
      </w:r>
      <w:r w:rsidR="00D83748">
        <w:rPr>
          <w:rtl/>
          <w:lang w:bidi="fa-IR"/>
        </w:rPr>
        <w:t xml:space="preserve"> م</w:t>
      </w:r>
      <w:r w:rsidR="006E2160">
        <w:rPr>
          <w:rFonts w:hint="cs"/>
          <w:rtl/>
          <w:lang w:bidi="fa-IR"/>
        </w:rPr>
        <w:t>َ</w:t>
      </w:r>
      <w:r w:rsidR="00D83748">
        <w:rPr>
          <w:rtl/>
          <w:lang w:bidi="fa-IR"/>
        </w:rPr>
        <w:t>ن والاه</w:t>
      </w:r>
      <w:r w:rsidR="00A75710">
        <w:rPr>
          <w:rtl/>
          <w:lang w:bidi="fa-IR"/>
        </w:rPr>
        <w:t>،</w:t>
      </w:r>
      <w:r w:rsidR="00D83748">
        <w:rPr>
          <w:rtl/>
          <w:lang w:bidi="fa-IR"/>
        </w:rPr>
        <w:t xml:space="preserve"> وعاد م</w:t>
      </w:r>
      <w:r w:rsidR="006E2160">
        <w:rPr>
          <w:rFonts w:hint="cs"/>
          <w:rtl/>
          <w:lang w:bidi="fa-IR"/>
        </w:rPr>
        <w:t>َ</w:t>
      </w:r>
      <w:r w:rsidR="00D83748">
        <w:rPr>
          <w:rtl/>
          <w:lang w:bidi="fa-IR"/>
        </w:rPr>
        <w:t>ن عاداه</w:t>
      </w:r>
      <w:r w:rsidR="00A75710">
        <w:rPr>
          <w:rtl/>
          <w:lang w:bidi="fa-IR"/>
        </w:rPr>
        <w:t>،</w:t>
      </w:r>
      <w:r w:rsidR="00D83748">
        <w:rPr>
          <w:rtl/>
          <w:lang w:bidi="fa-IR"/>
        </w:rPr>
        <w:t xml:space="preserve"> وانصر م</w:t>
      </w:r>
      <w:r w:rsidR="006E2160">
        <w:rPr>
          <w:rFonts w:hint="cs"/>
          <w:rtl/>
          <w:lang w:bidi="fa-IR"/>
        </w:rPr>
        <w:t>َ</w:t>
      </w:r>
      <w:r w:rsidR="00D83748">
        <w:rPr>
          <w:rtl/>
          <w:lang w:bidi="fa-IR"/>
        </w:rPr>
        <w:t>ن نصره</w:t>
      </w:r>
      <w:r w:rsidR="00A75710">
        <w:rPr>
          <w:rtl/>
          <w:lang w:bidi="fa-IR"/>
        </w:rPr>
        <w:t>،</w:t>
      </w:r>
      <w:r w:rsidR="00D83748">
        <w:rPr>
          <w:rtl/>
          <w:lang w:bidi="fa-IR"/>
        </w:rPr>
        <w:t xml:space="preserve"> واخذل م</w:t>
      </w:r>
      <w:r w:rsidR="006E2160">
        <w:rPr>
          <w:rFonts w:hint="cs"/>
          <w:rtl/>
          <w:lang w:bidi="fa-IR"/>
        </w:rPr>
        <w:t>َ</w:t>
      </w:r>
      <w:r w:rsidR="00D83748">
        <w:rPr>
          <w:rtl/>
          <w:lang w:bidi="fa-IR"/>
        </w:rPr>
        <w:t>ن خ</w:t>
      </w:r>
      <w:r w:rsidR="006E2160">
        <w:rPr>
          <w:rFonts w:hint="cs"/>
          <w:rtl/>
          <w:lang w:bidi="fa-IR"/>
        </w:rPr>
        <w:t>َ</w:t>
      </w:r>
      <w:r w:rsidR="00D83748">
        <w:rPr>
          <w:rtl/>
          <w:lang w:bidi="fa-IR"/>
        </w:rPr>
        <w:t>ذل</w:t>
      </w:r>
      <w:r w:rsidR="006E2160">
        <w:rPr>
          <w:rFonts w:hint="cs"/>
          <w:rtl/>
          <w:lang w:bidi="fa-IR"/>
        </w:rPr>
        <w:t>َ</w:t>
      </w:r>
      <w:r w:rsidR="00D83748">
        <w:rPr>
          <w:rtl/>
          <w:lang w:bidi="fa-IR"/>
        </w:rPr>
        <w:t>ه</w:t>
      </w:r>
      <w:r w:rsidR="00A75710">
        <w:rPr>
          <w:rtl/>
          <w:lang w:bidi="fa-IR"/>
        </w:rPr>
        <w:t>؟</w:t>
      </w:r>
      <w:r w:rsidR="00D83748">
        <w:rPr>
          <w:rtl/>
          <w:lang w:bidi="fa-IR"/>
        </w:rPr>
        <w:t>.</w:t>
      </w:r>
    </w:p>
    <w:p w:rsidR="00F10858" w:rsidRDefault="00D83748" w:rsidP="00537A0F">
      <w:pPr>
        <w:pStyle w:val="libNormal"/>
        <w:rPr>
          <w:rtl/>
          <w:lang w:bidi="fa-IR"/>
        </w:rPr>
      </w:pPr>
      <w:r>
        <w:rPr>
          <w:rtl/>
          <w:lang w:bidi="fa-IR"/>
        </w:rPr>
        <w:t>أيسوغ مثل هذا الحمد والثناء لمن يؤمن بالله واليوم الآخر</w:t>
      </w:r>
      <w:r w:rsidR="00A75710">
        <w:rPr>
          <w:rtl/>
          <w:lang w:bidi="fa-IR"/>
        </w:rPr>
        <w:t>،</w:t>
      </w:r>
      <w:r>
        <w:rPr>
          <w:rtl/>
          <w:lang w:bidi="fa-IR"/>
        </w:rPr>
        <w:t xml:space="preserve"> وصد</w:t>
      </w:r>
      <w:r w:rsidR="00936899">
        <w:rPr>
          <w:rFonts w:hint="cs"/>
          <w:rtl/>
          <w:lang w:bidi="fa-IR"/>
        </w:rPr>
        <w:t>َّ</w:t>
      </w:r>
      <w:r>
        <w:rPr>
          <w:rtl/>
          <w:lang w:bidi="fa-IR"/>
        </w:rPr>
        <w:t>ق نبي</w:t>
      </w:r>
      <w:r w:rsidR="00936899">
        <w:rPr>
          <w:rFonts w:hint="cs"/>
          <w:rtl/>
          <w:lang w:bidi="fa-IR"/>
        </w:rPr>
        <w:t>َّ</w:t>
      </w:r>
      <w:r>
        <w:rPr>
          <w:rtl/>
          <w:lang w:bidi="fa-IR"/>
        </w:rPr>
        <w:t xml:space="preserve"> ال</w:t>
      </w:r>
      <w:r w:rsidR="00936899">
        <w:rPr>
          <w:rFonts w:hint="cs"/>
          <w:rtl/>
          <w:lang w:bidi="fa-IR"/>
        </w:rPr>
        <w:t>إ</w:t>
      </w:r>
      <w:r>
        <w:rPr>
          <w:rtl/>
          <w:lang w:bidi="fa-IR"/>
        </w:rPr>
        <w:t>سلام وما جاء به</w:t>
      </w:r>
      <w:r w:rsidR="00A75710">
        <w:rPr>
          <w:rtl/>
          <w:lang w:bidi="fa-IR"/>
        </w:rPr>
        <w:t>؟</w:t>
      </w:r>
      <w:r>
        <w:rPr>
          <w:rtl/>
          <w:lang w:bidi="fa-IR"/>
        </w:rPr>
        <w:t xml:space="preserve"> أم هل يتصو</w:t>
      </w:r>
      <w:r w:rsidR="00537A0F">
        <w:rPr>
          <w:rFonts w:hint="cs"/>
          <w:rtl/>
          <w:lang w:bidi="fa-IR"/>
        </w:rPr>
        <w:t>ّ</w:t>
      </w:r>
      <w:r>
        <w:rPr>
          <w:rtl/>
          <w:lang w:bidi="fa-IR"/>
        </w:rPr>
        <w:t>ر توجيهه إلى رب</w:t>
      </w:r>
      <w:r w:rsidR="00537A0F">
        <w:rPr>
          <w:rFonts w:hint="cs"/>
          <w:rtl/>
          <w:lang w:bidi="fa-IR"/>
        </w:rPr>
        <w:t>ِّ</w:t>
      </w:r>
      <w:r>
        <w:rPr>
          <w:rtl/>
          <w:lang w:bidi="fa-IR"/>
        </w:rPr>
        <w:t xml:space="preserve"> محم</w:t>
      </w:r>
      <w:r w:rsidR="00537A0F">
        <w:rPr>
          <w:rFonts w:hint="cs"/>
          <w:rtl/>
          <w:lang w:bidi="fa-IR"/>
        </w:rPr>
        <w:t>ّ</w:t>
      </w:r>
      <w:r>
        <w:rPr>
          <w:rtl/>
          <w:lang w:bidi="fa-IR"/>
        </w:rPr>
        <w:t>د وعلي</w:t>
      </w:r>
      <w:r w:rsidR="00537A0F">
        <w:rPr>
          <w:rFonts w:hint="cs"/>
          <w:rtl/>
          <w:lang w:bidi="fa-IR"/>
        </w:rPr>
        <w:t>ّ</w:t>
      </w:r>
      <w:r w:rsidR="00A75710">
        <w:rPr>
          <w:rtl/>
          <w:lang w:bidi="fa-IR"/>
        </w:rPr>
        <w:t>؟</w:t>
      </w:r>
      <w:r>
        <w:rPr>
          <w:rtl/>
          <w:lang w:bidi="fa-IR"/>
        </w:rPr>
        <w:t xml:space="preserve"> وقد تم</w:t>
      </w:r>
      <w:r w:rsidR="00537A0F">
        <w:rPr>
          <w:rFonts w:hint="cs"/>
          <w:rtl/>
          <w:lang w:bidi="fa-IR"/>
        </w:rPr>
        <w:t>ّ</w:t>
      </w:r>
      <w:r>
        <w:rPr>
          <w:rtl/>
          <w:lang w:bidi="fa-IR"/>
        </w:rPr>
        <w:t>ت بهما كلمة الله صدقا</w:t>
      </w:r>
      <w:r w:rsidR="00537A0F">
        <w:rPr>
          <w:rFonts w:hint="cs"/>
          <w:rtl/>
          <w:lang w:bidi="fa-IR"/>
        </w:rPr>
        <w:t>ً</w:t>
      </w:r>
      <w:r>
        <w:rPr>
          <w:rtl/>
          <w:lang w:bidi="fa-IR"/>
        </w:rPr>
        <w:t xml:space="preserve"> وعدلا</w:t>
      </w:r>
      <w:r w:rsidR="00537A0F">
        <w:rPr>
          <w:rFonts w:hint="cs"/>
          <w:rtl/>
          <w:lang w:bidi="fa-IR"/>
        </w:rPr>
        <w:t>ً</w:t>
      </w:r>
      <w:r w:rsidR="00A75710">
        <w:rPr>
          <w:rtl/>
          <w:lang w:bidi="fa-IR"/>
        </w:rPr>
        <w:t>،</w:t>
      </w:r>
      <w:r>
        <w:rPr>
          <w:rtl/>
          <w:lang w:bidi="fa-IR"/>
        </w:rPr>
        <w:t xml:space="preserve"> وقامت بهما دعائم الد</w:t>
      </w:r>
      <w:r w:rsidR="00537A0F">
        <w:rPr>
          <w:rFonts w:hint="cs"/>
          <w:rtl/>
          <w:lang w:bidi="fa-IR"/>
        </w:rPr>
        <w:t>ِّ</w:t>
      </w:r>
      <w:r>
        <w:rPr>
          <w:rtl/>
          <w:lang w:bidi="fa-IR"/>
        </w:rPr>
        <w:t>ين الح</w:t>
      </w:r>
      <w:r w:rsidR="00537A0F">
        <w:rPr>
          <w:rFonts w:hint="cs"/>
          <w:rtl/>
          <w:lang w:bidi="fa-IR"/>
        </w:rPr>
        <w:t>َ</w:t>
      </w:r>
      <w:r>
        <w:rPr>
          <w:rtl/>
          <w:lang w:bidi="fa-IR"/>
        </w:rPr>
        <w:t>نيف</w:t>
      </w:r>
      <w:r w:rsidR="00A75710">
        <w:rPr>
          <w:rtl/>
          <w:lang w:bidi="fa-IR"/>
        </w:rPr>
        <w:t>،</w:t>
      </w:r>
      <w:r>
        <w:rPr>
          <w:rtl/>
          <w:lang w:bidi="fa-IR"/>
        </w:rPr>
        <w:t xml:space="preserve"> وبسعيهما أدركت ال</w:t>
      </w:r>
      <w:r w:rsidR="00537A0F">
        <w:rPr>
          <w:rFonts w:hint="cs"/>
          <w:rtl/>
          <w:lang w:bidi="fa-IR"/>
        </w:rPr>
        <w:t>اُ</w:t>
      </w:r>
      <w:r>
        <w:rPr>
          <w:rtl/>
          <w:lang w:bidi="fa-IR"/>
        </w:rPr>
        <w:t>م</w:t>
      </w:r>
      <w:r w:rsidR="00537A0F">
        <w:rPr>
          <w:rFonts w:hint="cs"/>
          <w:rtl/>
          <w:lang w:bidi="fa-IR"/>
        </w:rPr>
        <w:t>َّ</w:t>
      </w:r>
      <w:r>
        <w:rPr>
          <w:rtl/>
          <w:lang w:bidi="fa-IR"/>
        </w:rPr>
        <w:t>ة المرحومة سعادة الأبد.</w:t>
      </w:r>
    </w:p>
    <w:p w:rsidR="00F10858" w:rsidRDefault="00D83748" w:rsidP="004E4313">
      <w:pPr>
        <w:pStyle w:val="libNormal"/>
        <w:rPr>
          <w:rtl/>
          <w:lang w:bidi="fa-IR"/>
        </w:rPr>
      </w:pPr>
      <w:r>
        <w:rPr>
          <w:rtl/>
          <w:lang w:bidi="fa-IR"/>
        </w:rPr>
        <w:t>نعم</w:t>
      </w:r>
      <w:r w:rsidR="00A75710">
        <w:rPr>
          <w:rtl/>
          <w:lang w:bidi="fa-IR"/>
        </w:rPr>
        <w:t>:</w:t>
      </w:r>
      <w:r>
        <w:rPr>
          <w:rtl/>
          <w:lang w:bidi="fa-IR"/>
        </w:rPr>
        <w:t xml:space="preserve"> له م</w:t>
      </w:r>
      <w:r w:rsidR="00280A65">
        <w:rPr>
          <w:rFonts w:hint="cs"/>
          <w:rtl/>
          <w:lang w:bidi="fa-IR"/>
        </w:rPr>
        <w:t>َ</w:t>
      </w:r>
      <w:r>
        <w:rPr>
          <w:rtl/>
          <w:lang w:bidi="fa-IR"/>
        </w:rPr>
        <w:t>سرح</w:t>
      </w:r>
      <w:r w:rsidR="00280A65">
        <w:rPr>
          <w:rFonts w:hint="cs"/>
          <w:rtl/>
          <w:lang w:bidi="fa-IR"/>
        </w:rPr>
        <w:t>ٌ</w:t>
      </w:r>
      <w:r>
        <w:rPr>
          <w:rtl/>
          <w:lang w:bidi="fa-IR"/>
        </w:rPr>
        <w:t xml:space="preserve"> إن وج</w:t>
      </w:r>
      <w:r w:rsidR="00280A65">
        <w:rPr>
          <w:rFonts w:hint="cs"/>
          <w:rtl/>
          <w:lang w:bidi="fa-IR"/>
        </w:rPr>
        <w:t>ّ</w:t>
      </w:r>
      <w:r>
        <w:rPr>
          <w:rtl/>
          <w:lang w:bidi="fa-IR"/>
        </w:rPr>
        <w:t xml:space="preserve">ه إلى </w:t>
      </w:r>
      <w:r w:rsidR="00280A65" w:rsidRPr="00743CF5">
        <w:rPr>
          <w:rFonts w:hint="cs"/>
          <w:rtl/>
        </w:rPr>
        <w:t>«</w:t>
      </w:r>
      <w:r>
        <w:rPr>
          <w:rtl/>
          <w:lang w:bidi="fa-IR"/>
        </w:rPr>
        <w:t xml:space="preserve"> هبل </w:t>
      </w:r>
      <w:r w:rsidR="00280A65" w:rsidRPr="00743CF5">
        <w:rPr>
          <w:rFonts w:hint="cs"/>
          <w:rtl/>
        </w:rPr>
        <w:t>»</w:t>
      </w:r>
      <w:r>
        <w:rPr>
          <w:rtl/>
          <w:lang w:bidi="fa-IR"/>
        </w:rPr>
        <w:t xml:space="preserve"> إله آباء معاوية وإلهه إلى </w:t>
      </w:r>
      <w:r w:rsidR="00F75A76">
        <w:rPr>
          <w:rFonts w:hint="cs"/>
          <w:rtl/>
          <w:lang w:bidi="fa-IR"/>
        </w:rPr>
        <w:t>اُ</w:t>
      </w:r>
      <w:r>
        <w:rPr>
          <w:rtl/>
          <w:lang w:bidi="fa-IR"/>
        </w:rPr>
        <w:t>خريات أي</w:t>
      </w:r>
      <w:r w:rsidR="00F75A76">
        <w:rPr>
          <w:rFonts w:hint="cs"/>
          <w:rtl/>
          <w:lang w:bidi="fa-IR"/>
        </w:rPr>
        <w:t>ّ</w:t>
      </w:r>
      <w:r>
        <w:rPr>
          <w:rtl/>
          <w:lang w:bidi="fa-IR"/>
        </w:rPr>
        <w:t>ام النبو</w:t>
      </w:r>
      <w:r w:rsidR="00F75A76">
        <w:rPr>
          <w:rFonts w:hint="cs"/>
          <w:rtl/>
          <w:lang w:bidi="fa-IR"/>
        </w:rPr>
        <w:t>ّ</w:t>
      </w:r>
      <w:r>
        <w:rPr>
          <w:rtl/>
          <w:lang w:bidi="fa-IR"/>
        </w:rPr>
        <w:t>ة إن لم نقل إلى آخر نف</w:t>
      </w:r>
      <w:r w:rsidR="002A765A">
        <w:rPr>
          <w:rFonts w:hint="cs"/>
          <w:rtl/>
          <w:lang w:bidi="fa-IR"/>
        </w:rPr>
        <w:t>َ</w:t>
      </w:r>
      <w:r>
        <w:rPr>
          <w:rtl/>
          <w:lang w:bidi="fa-IR"/>
        </w:rPr>
        <w:t>س لفظه معاوية</w:t>
      </w:r>
      <w:r w:rsidR="00A75710">
        <w:rPr>
          <w:rtl/>
          <w:lang w:bidi="fa-IR"/>
        </w:rPr>
        <w:t>،</w:t>
      </w:r>
      <w:r>
        <w:rPr>
          <w:rtl/>
          <w:lang w:bidi="fa-IR"/>
        </w:rPr>
        <w:t xml:space="preserve"> وقد كان مرتكزا</w:t>
      </w:r>
      <w:r w:rsidR="002A765A">
        <w:rPr>
          <w:rFonts w:hint="cs"/>
          <w:rtl/>
          <w:lang w:bidi="fa-IR"/>
        </w:rPr>
        <w:t>ً</w:t>
      </w:r>
      <w:r>
        <w:rPr>
          <w:rtl/>
          <w:lang w:bidi="fa-IR"/>
        </w:rPr>
        <w:t xml:space="preserve"> في أعماق قلبه</w:t>
      </w:r>
      <w:r w:rsidR="00A75710">
        <w:rPr>
          <w:rtl/>
          <w:lang w:bidi="fa-IR"/>
        </w:rPr>
        <w:t>،</w:t>
      </w:r>
      <w:r>
        <w:rPr>
          <w:rtl/>
          <w:lang w:bidi="fa-IR"/>
        </w:rPr>
        <w:t xml:space="preserve"> ومزيج نفسه طيلة ما لهج بأمثال هذه الأقاويل المخزية.</w:t>
      </w:r>
    </w:p>
    <w:p w:rsidR="00F10858" w:rsidRDefault="00D83748" w:rsidP="0023775C">
      <w:pPr>
        <w:pStyle w:val="libNormal"/>
        <w:rPr>
          <w:rtl/>
          <w:lang w:bidi="fa-IR"/>
        </w:rPr>
      </w:pPr>
      <w:r>
        <w:rPr>
          <w:rtl/>
          <w:lang w:bidi="fa-IR"/>
        </w:rPr>
        <w:t>ثم</w:t>
      </w:r>
      <w:r w:rsidR="0023775C">
        <w:rPr>
          <w:rFonts w:hint="cs"/>
          <w:rtl/>
          <w:lang w:bidi="fa-IR"/>
        </w:rPr>
        <w:t>َّ</w:t>
      </w:r>
      <w:r>
        <w:rPr>
          <w:rtl/>
          <w:lang w:bidi="fa-IR"/>
        </w:rPr>
        <w:t xml:space="preserve"> أي</w:t>
      </w:r>
      <w:r w:rsidR="0023775C">
        <w:rPr>
          <w:rFonts w:hint="cs"/>
          <w:rtl/>
          <w:lang w:bidi="fa-IR"/>
        </w:rPr>
        <w:t>ّ</w:t>
      </w:r>
      <w:r>
        <w:rPr>
          <w:rtl/>
          <w:lang w:bidi="fa-IR"/>
        </w:rPr>
        <w:t xml:space="preserve"> مسلم يبلغ أمله عند قتل إمام الحق</w:t>
      </w:r>
      <w:r w:rsidR="0023775C">
        <w:rPr>
          <w:rFonts w:hint="cs"/>
          <w:rtl/>
          <w:lang w:bidi="fa-IR"/>
        </w:rPr>
        <w:t>ّ</w:t>
      </w:r>
      <w:r w:rsidR="00A75710">
        <w:rPr>
          <w:rtl/>
          <w:lang w:bidi="fa-IR"/>
        </w:rPr>
        <w:t>،</w:t>
      </w:r>
      <w:r>
        <w:rPr>
          <w:rtl/>
          <w:lang w:bidi="fa-IR"/>
        </w:rPr>
        <w:t xml:space="preserve"> ووئد خط</w:t>
      </w:r>
      <w:r w:rsidR="0023775C">
        <w:rPr>
          <w:rFonts w:hint="cs"/>
          <w:rtl/>
          <w:lang w:bidi="fa-IR"/>
        </w:rPr>
        <w:t>ّ</w:t>
      </w:r>
      <w:r>
        <w:rPr>
          <w:rtl/>
          <w:lang w:bidi="fa-IR"/>
        </w:rPr>
        <w:t>ة الهدى</w:t>
      </w:r>
      <w:r w:rsidR="00A75710">
        <w:rPr>
          <w:rtl/>
          <w:lang w:bidi="fa-IR"/>
        </w:rPr>
        <w:t>؟</w:t>
      </w:r>
      <w:r>
        <w:rPr>
          <w:rtl/>
          <w:lang w:bidi="fa-IR"/>
        </w:rPr>
        <w:t xml:space="preserve"> إل</w:t>
      </w:r>
      <w:r w:rsidR="0023775C">
        <w:rPr>
          <w:rFonts w:hint="cs"/>
          <w:rtl/>
          <w:lang w:bidi="fa-IR"/>
        </w:rPr>
        <w:t>َّ</w:t>
      </w:r>
      <w:r>
        <w:rPr>
          <w:rtl/>
          <w:lang w:bidi="fa-IR"/>
        </w:rPr>
        <w:t>ا من ارتطم في الض</w:t>
      </w:r>
      <w:r w:rsidR="0023775C">
        <w:rPr>
          <w:rFonts w:hint="cs"/>
          <w:rtl/>
          <w:lang w:bidi="fa-IR"/>
        </w:rPr>
        <w:t>َّ</w:t>
      </w:r>
      <w:r>
        <w:rPr>
          <w:rtl/>
          <w:lang w:bidi="fa-IR"/>
        </w:rPr>
        <w:t>لالة</w:t>
      </w:r>
      <w:r w:rsidR="00A75710">
        <w:rPr>
          <w:rtl/>
          <w:lang w:bidi="fa-IR"/>
        </w:rPr>
        <w:t>،</w:t>
      </w:r>
      <w:r>
        <w:rPr>
          <w:rtl/>
          <w:lang w:bidi="fa-IR"/>
        </w:rPr>
        <w:t xml:space="preserve"> وسبح في ال</w:t>
      </w:r>
      <w:r w:rsidR="0023775C">
        <w:rPr>
          <w:rFonts w:hint="cs"/>
          <w:rtl/>
          <w:lang w:bidi="fa-IR"/>
        </w:rPr>
        <w:t>إ</w:t>
      </w:r>
      <w:r>
        <w:rPr>
          <w:rtl/>
          <w:lang w:bidi="fa-IR"/>
        </w:rPr>
        <w:t>لحاد سبحا</w:t>
      </w:r>
      <w:r w:rsidR="0023775C">
        <w:rPr>
          <w:rFonts w:hint="cs"/>
          <w:rtl/>
          <w:lang w:bidi="fa-IR"/>
        </w:rPr>
        <w:t>ً</w:t>
      </w:r>
      <w:r>
        <w:rPr>
          <w:rtl/>
          <w:lang w:bidi="fa-IR"/>
        </w:rPr>
        <w:t xml:space="preserve"> طويلا</w:t>
      </w:r>
      <w:r w:rsidR="0023775C">
        <w:rPr>
          <w:rFonts w:hint="cs"/>
          <w:rtl/>
          <w:lang w:bidi="fa-IR"/>
        </w:rPr>
        <w:t>ً</w:t>
      </w:r>
      <w:r>
        <w:rPr>
          <w:rtl/>
          <w:lang w:bidi="fa-IR"/>
        </w:rPr>
        <w:t>.</w:t>
      </w:r>
    </w:p>
    <w:p w:rsidR="00F10858" w:rsidRDefault="00D83748" w:rsidP="003653D6">
      <w:pPr>
        <w:pStyle w:val="libNormal"/>
        <w:rPr>
          <w:rtl/>
          <w:lang w:bidi="fa-IR"/>
        </w:rPr>
      </w:pPr>
      <w:r>
        <w:rPr>
          <w:rtl/>
          <w:lang w:bidi="fa-IR"/>
        </w:rPr>
        <w:t>وأم</w:t>
      </w:r>
      <w:r w:rsidR="003653D6">
        <w:rPr>
          <w:rFonts w:hint="cs"/>
          <w:rtl/>
          <w:lang w:bidi="fa-IR"/>
        </w:rPr>
        <w:t>ّ</w:t>
      </w:r>
      <w:r>
        <w:rPr>
          <w:rtl/>
          <w:lang w:bidi="fa-IR"/>
        </w:rPr>
        <w:t>ا قوله</w:t>
      </w:r>
      <w:r w:rsidR="00A75710">
        <w:rPr>
          <w:rtl/>
          <w:lang w:bidi="fa-IR"/>
        </w:rPr>
        <w:t>:</w:t>
      </w:r>
      <w:r>
        <w:rPr>
          <w:rtl/>
          <w:lang w:bidi="fa-IR"/>
        </w:rPr>
        <w:t xml:space="preserve"> وأهلك الله أهل البغي والعدوان.</w:t>
      </w:r>
      <w:r w:rsidR="003653D6">
        <w:rPr>
          <w:rFonts w:hint="cs"/>
          <w:rtl/>
          <w:lang w:bidi="fa-IR"/>
        </w:rPr>
        <w:t xml:space="preserve"> </w:t>
      </w:r>
      <w:r>
        <w:rPr>
          <w:rtl/>
          <w:lang w:bidi="fa-IR"/>
        </w:rPr>
        <w:t>فانظر واقرأ قول العزيز الحكيم</w:t>
      </w:r>
      <w:r w:rsidR="00A75710">
        <w:rPr>
          <w:rtl/>
          <w:lang w:bidi="fa-IR"/>
        </w:rPr>
        <w:t>:</w:t>
      </w:r>
      <w:r>
        <w:rPr>
          <w:rtl/>
          <w:lang w:bidi="fa-IR"/>
        </w:rPr>
        <w:t xml:space="preserve"> كبرت كلمة تخرج من أفواههم.</w:t>
      </w:r>
      <w:r w:rsidR="003653D6">
        <w:rPr>
          <w:rFonts w:hint="cs"/>
          <w:rtl/>
          <w:lang w:bidi="fa-IR"/>
        </w:rPr>
        <w:t xml:space="preserve"> </w:t>
      </w:r>
      <w:r>
        <w:rPr>
          <w:rtl/>
          <w:lang w:bidi="fa-IR"/>
        </w:rPr>
        <w:t>يلهج بهذه الكلمة كأن</w:t>
      </w:r>
      <w:r w:rsidR="003653D6">
        <w:rPr>
          <w:rFonts w:hint="cs"/>
          <w:rtl/>
          <w:lang w:bidi="fa-IR"/>
        </w:rPr>
        <w:t>ّ</w:t>
      </w:r>
      <w:r>
        <w:rPr>
          <w:rtl/>
          <w:lang w:bidi="fa-IR"/>
        </w:rPr>
        <w:t xml:space="preserve">ه بمجلب عن البغي والعدوان </w:t>
      </w:r>
      <w:r w:rsidR="00F10858">
        <w:rPr>
          <w:rtl/>
          <w:lang w:bidi="fa-IR"/>
        </w:rPr>
        <w:t>-</w:t>
      </w:r>
      <w:r>
        <w:rPr>
          <w:rtl/>
          <w:lang w:bidi="fa-IR"/>
        </w:rPr>
        <w:t xml:space="preserve"> وهو</w:t>
      </w:r>
    </w:p>
    <w:p w:rsidR="00F10858" w:rsidRDefault="00F10858" w:rsidP="00F10858">
      <w:pPr>
        <w:pStyle w:val="libNormal"/>
        <w:rPr>
          <w:lang w:bidi="fa-IR"/>
        </w:rPr>
      </w:pPr>
      <w:r>
        <w:rPr>
          <w:rtl/>
          <w:lang w:bidi="fa-IR"/>
        </w:rPr>
        <w:br w:type="page"/>
      </w:r>
    </w:p>
    <w:p w:rsidR="00F10858" w:rsidRDefault="00D83748" w:rsidP="00467A16">
      <w:pPr>
        <w:pStyle w:val="libNormal0"/>
        <w:rPr>
          <w:rtl/>
          <w:lang w:bidi="fa-IR"/>
        </w:rPr>
      </w:pPr>
      <w:r>
        <w:rPr>
          <w:rtl/>
          <w:lang w:bidi="fa-IR"/>
        </w:rPr>
        <w:lastRenderedPageBreak/>
        <w:t>ولفيفه هم الفئة الباغية بنص</w:t>
      </w:r>
      <w:r w:rsidR="00222890">
        <w:rPr>
          <w:rFonts w:hint="cs"/>
          <w:rtl/>
          <w:lang w:bidi="fa-IR"/>
        </w:rPr>
        <w:t>ّ</w:t>
      </w:r>
      <w:r>
        <w:rPr>
          <w:rtl/>
          <w:lang w:bidi="fa-IR"/>
        </w:rPr>
        <w:t xml:space="preserve"> النبي</w:t>
      </w:r>
      <w:r w:rsidR="00222890">
        <w:rPr>
          <w:rFonts w:hint="cs"/>
          <w:rtl/>
          <w:lang w:bidi="fa-IR"/>
        </w:rPr>
        <w:t>ّ</w:t>
      </w:r>
      <w:r>
        <w:rPr>
          <w:rtl/>
          <w:lang w:bidi="fa-IR"/>
        </w:rPr>
        <w:t xml:space="preserve"> الأعظم </w:t>
      </w:r>
      <w:r w:rsidR="00F10858">
        <w:rPr>
          <w:rtl/>
          <w:lang w:bidi="fa-IR"/>
        </w:rPr>
        <w:t>-</w:t>
      </w:r>
      <w:r>
        <w:rPr>
          <w:rtl/>
          <w:lang w:bidi="fa-IR"/>
        </w:rPr>
        <w:t xml:space="preserve"> وهو يند</w:t>
      </w:r>
      <w:r w:rsidR="00222890">
        <w:rPr>
          <w:rFonts w:hint="cs"/>
          <w:rtl/>
          <w:lang w:bidi="fa-IR"/>
        </w:rPr>
        <w:t>ّ</w:t>
      </w:r>
      <w:r w:rsidR="00222890">
        <w:rPr>
          <w:rtl/>
          <w:lang w:bidi="fa-IR"/>
        </w:rPr>
        <w:t xml:space="preserve">د بمن يحسب </w:t>
      </w:r>
      <w:r w:rsidR="00222890">
        <w:rPr>
          <w:rFonts w:hint="cs"/>
          <w:rtl/>
          <w:lang w:bidi="fa-IR"/>
        </w:rPr>
        <w:t>ا</w:t>
      </w:r>
      <w:r>
        <w:rPr>
          <w:rtl/>
          <w:lang w:bidi="fa-IR"/>
        </w:rPr>
        <w:t>ن</w:t>
      </w:r>
      <w:r w:rsidR="00222890">
        <w:rPr>
          <w:rFonts w:hint="cs"/>
          <w:rtl/>
          <w:lang w:bidi="fa-IR"/>
        </w:rPr>
        <w:t>ّ</w:t>
      </w:r>
      <w:r>
        <w:rPr>
          <w:rtl/>
          <w:lang w:bidi="fa-IR"/>
        </w:rPr>
        <w:t>ه ترد</w:t>
      </w:r>
      <w:r w:rsidR="00610A95">
        <w:rPr>
          <w:rFonts w:hint="cs"/>
          <w:rtl/>
          <w:lang w:bidi="fa-IR"/>
        </w:rPr>
        <w:t>ّ</w:t>
      </w:r>
      <w:r>
        <w:rPr>
          <w:rtl/>
          <w:lang w:bidi="fa-IR"/>
        </w:rPr>
        <w:t>ى بهما. نعم</w:t>
      </w:r>
      <w:r w:rsidR="00A75710">
        <w:rPr>
          <w:rtl/>
          <w:lang w:bidi="fa-IR"/>
        </w:rPr>
        <w:t>:</w:t>
      </w:r>
      <w:r>
        <w:rPr>
          <w:rtl/>
          <w:lang w:bidi="fa-IR"/>
        </w:rPr>
        <w:t xml:space="preserve"> حن</w:t>
      </w:r>
      <w:r w:rsidR="00610A95">
        <w:rPr>
          <w:rFonts w:hint="cs"/>
          <w:rtl/>
          <w:lang w:bidi="fa-IR"/>
        </w:rPr>
        <w:t>ّ</w:t>
      </w:r>
      <w:r>
        <w:rPr>
          <w:rtl/>
          <w:lang w:bidi="fa-IR"/>
        </w:rPr>
        <w:t xml:space="preserve"> ق</w:t>
      </w:r>
      <w:r w:rsidR="00610A95">
        <w:rPr>
          <w:rFonts w:hint="cs"/>
          <w:rtl/>
          <w:lang w:bidi="fa-IR"/>
        </w:rPr>
        <w:t>ِ</w:t>
      </w:r>
      <w:r>
        <w:rPr>
          <w:rtl/>
          <w:lang w:bidi="fa-IR"/>
        </w:rPr>
        <w:t>دح</w:t>
      </w:r>
      <w:r w:rsidR="00610A95">
        <w:rPr>
          <w:rFonts w:hint="cs"/>
          <w:rtl/>
          <w:lang w:bidi="fa-IR"/>
        </w:rPr>
        <w:t>ٌ</w:t>
      </w:r>
      <w:r>
        <w:rPr>
          <w:rtl/>
          <w:lang w:bidi="fa-IR"/>
        </w:rPr>
        <w:t xml:space="preserve"> ليس منها.</w:t>
      </w:r>
      <w:r w:rsidR="00610A95">
        <w:rPr>
          <w:rFonts w:hint="cs"/>
          <w:rtl/>
          <w:lang w:bidi="fa-IR"/>
        </w:rPr>
        <w:t xml:space="preserve"> </w:t>
      </w:r>
      <w:r>
        <w:rPr>
          <w:rtl/>
          <w:lang w:bidi="fa-IR"/>
        </w:rPr>
        <w:t>هل الباغي هو م</w:t>
      </w:r>
      <w:r w:rsidR="00610A95">
        <w:rPr>
          <w:rFonts w:hint="cs"/>
          <w:rtl/>
          <w:lang w:bidi="fa-IR"/>
        </w:rPr>
        <w:t>َ</w:t>
      </w:r>
      <w:r>
        <w:rPr>
          <w:rtl/>
          <w:lang w:bidi="fa-IR"/>
        </w:rPr>
        <w:t>ن خرج على إمام زمانه يناضله وينازله</w:t>
      </w:r>
      <w:r w:rsidR="00A75710">
        <w:rPr>
          <w:rtl/>
          <w:lang w:bidi="fa-IR"/>
        </w:rPr>
        <w:t>؟</w:t>
      </w:r>
      <w:r>
        <w:rPr>
          <w:rtl/>
          <w:lang w:bidi="fa-IR"/>
        </w:rPr>
        <w:t xml:space="preserve"> أو </w:t>
      </w:r>
      <w:r w:rsidR="00467A16">
        <w:rPr>
          <w:rFonts w:hint="cs"/>
          <w:rtl/>
          <w:lang w:bidi="fa-IR"/>
        </w:rPr>
        <w:t>ا</w:t>
      </w:r>
      <w:r>
        <w:rPr>
          <w:rtl/>
          <w:lang w:bidi="fa-IR"/>
        </w:rPr>
        <w:t>ن</w:t>
      </w:r>
      <w:r w:rsidR="00610A95">
        <w:rPr>
          <w:rFonts w:hint="cs"/>
          <w:rtl/>
          <w:lang w:bidi="fa-IR"/>
        </w:rPr>
        <w:t>َّ</w:t>
      </w:r>
      <w:r>
        <w:rPr>
          <w:rtl/>
          <w:lang w:bidi="fa-IR"/>
        </w:rPr>
        <w:t xml:space="preserve"> إمام الوقت </w:t>
      </w:r>
      <w:r w:rsidR="00F10858">
        <w:rPr>
          <w:rtl/>
          <w:lang w:bidi="fa-IR"/>
        </w:rPr>
        <w:t>-</w:t>
      </w:r>
      <w:r>
        <w:rPr>
          <w:rtl/>
          <w:lang w:bidi="fa-IR"/>
        </w:rPr>
        <w:t xml:space="preserve"> المعصوم بنص</w:t>
      </w:r>
      <w:r w:rsidR="00610A95">
        <w:rPr>
          <w:rFonts w:hint="cs"/>
          <w:rtl/>
          <w:lang w:bidi="fa-IR"/>
        </w:rPr>
        <w:t>ّ</w:t>
      </w:r>
      <w:r>
        <w:rPr>
          <w:rtl/>
          <w:lang w:bidi="fa-IR"/>
        </w:rPr>
        <w:t xml:space="preserve"> الكتاب </w:t>
      </w:r>
      <w:r w:rsidR="00F10858">
        <w:rPr>
          <w:rtl/>
          <w:lang w:bidi="fa-IR"/>
        </w:rPr>
        <w:t>-</w:t>
      </w:r>
      <w:r>
        <w:rPr>
          <w:rtl/>
          <w:lang w:bidi="fa-IR"/>
        </w:rPr>
        <w:t xml:space="preserve"> هو الباغي</w:t>
      </w:r>
      <w:r w:rsidR="00A75710">
        <w:rPr>
          <w:rtl/>
          <w:lang w:bidi="fa-IR"/>
        </w:rPr>
        <w:t>؟</w:t>
      </w:r>
      <w:r>
        <w:rPr>
          <w:rtl/>
          <w:lang w:bidi="fa-IR"/>
        </w:rPr>
        <w:t xml:space="preserve"> </w:t>
      </w:r>
      <w:r w:rsidR="00610A95" w:rsidRPr="00743CF5">
        <w:rPr>
          <w:rFonts w:hint="cs"/>
          <w:rtl/>
        </w:rPr>
        <w:t>«</w:t>
      </w:r>
      <w:r>
        <w:rPr>
          <w:rtl/>
          <w:lang w:bidi="fa-IR"/>
        </w:rPr>
        <w:t xml:space="preserve"> والعياذ بالله </w:t>
      </w:r>
      <w:r w:rsidR="00610A95" w:rsidRPr="00743CF5">
        <w:rPr>
          <w:rFonts w:hint="cs"/>
          <w:rtl/>
        </w:rPr>
        <w:t>»</w:t>
      </w:r>
      <w:r>
        <w:rPr>
          <w:rtl/>
          <w:lang w:bidi="fa-IR"/>
        </w:rPr>
        <w:t xml:space="preserve"> وإن كان القوم أعداؤه وهو عدو</w:t>
      </w:r>
      <w:r w:rsidR="00430F2E">
        <w:rPr>
          <w:rFonts w:hint="cs"/>
          <w:rtl/>
          <w:lang w:bidi="fa-IR"/>
        </w:rPr>
        <w:t>ّ</w:t>
      </w:r>
      <w:r>
        <w:rPr>
          <w:rtl/>
          <w:lang w:bidi="fa-IR"/>
        </w:rPr>
        <w:t xml:space="preserve"> لهم فهم أعداء الله وأعداء رسوله بغير واحد من الن</w:t>
      </w:r>
      <w:r w:rsidR="00430F2E">
        <w:rPr>
          <w:rFonts w:hint="cs"/>
          <w:rtl/>
          <w:lang w:bidi="fa-IR"/>
        </w:rPr>
        <w:t>ّ</w:t>
      </w:r>
      <w:r>
        <w:rPr>
          <w:rtl/>
          <w:lang w:bidi="fa-IR"/>
        </w:rPr>
        <w:t>صوص النبوي</w:t>
      </w:r>
      <w:r w:rsidR="00430F2E">
        <w:rPr>
          <w:rFonts w:hint="cs"/>
          <w:rtl/>
          <w:lang w:bidi="fa-IR"/>
        </w:rPr>
        <w:t>ّ</w:t>
      </w:r>
      <w:r>
        <w:rPr>
          <w:rtl/>
          <w:lang w:bidi="fa-IR"/>
        </w:rPr>
        <w:t>ة</w:t>
      </w:r>
      <w:r w:rsidR="00A75710">
        <w:rPr>
          <w:rtl/>
          <w:lang w:bidi="fa-IR"/>
        </w:rPr>
        <w:t>،</w:t>
      </w:r>
      <w:r>
        <w:rPr>
          <w:rtl/>
          <w:lang w:bidi="fa-IR"/>
        </w:rPr>
        <w:t xml:space="preserve"> وقد شملتهم دعوة صاحب الرسالة المتواترة </w:t>
      </w:r>
      <w:r w:rsidR="00430F2E" w:rsidRPr="00743CF5">
        <w:rPr>
          <w:rFonts w:hint="cs"/>
          <w:rtl/>
        </w:rPr>
        <w:t>«</w:t>
      </w:r>
      <w:r>
        <w:rPr>
          <w:rtl/>
          <w:lang w:bidi="fa-IR"/>
        </w:rPr>
        <w:t xml:space="preserve"> وعاد م</w:t>
      </w:r>
      <w:r w:rsidR="00430F2E">
        <w:rPr>
          <w:rFonts w:hint="cs"/>
          <w:rtl/>
          <w:lang w:bidi="fa-IR"/>
        </w:rPr>
        <w:t>َ</w:t>
      </w:r>
      <w:r>
        <w:rPr>
          <w:rtl/>
          <w:lang w:bidi="fa-IR"/>
        </w:rPr>
        <w:t>ن عاداه</w:t>
      </w:r>
      <w:r w:rsidR="00A75710">
        <w:rPr>
          <w:rtl/>
          <w:lang w:bidi="fa-IR"/>
        </w:rPr>
        <w:t>،</w:t>
      </w:r>
      <w:r>
        <w:rPr>
          <w:rtl/>
          <w:lang w:bidi="fa-IR"/>
        </w:rPr>
        <w:t xml:space="preserve"> واخذل م</w:t>
      </w:r>
      <w:r w:rsidR="00430F2E">
        <w:rPr>
          <w:rFonts w:hint="cs"/>
          <w:rtl/>
          <w:lang w:bidi="fa-IR"/>
        </w:rPr>
        <w:t>َ</w:t>
      </w:r>
      <w:r>
        <w:rPr>
          <w:rtl/>
          <w:lang w:bidi="fa-IR"/>
        </w:rPr>
        <w:t xml:space="preserve">ن خذله </w:t>
      </w:r>
      <w:r w:rsidR="00430F2E" w:rsidRPr="00743CF5">
        <w:rPr>
          <w:rFonts w:hint="cs"/>
          <w:rtl/>
        </w:rPr>
        <w:t>»</w:t>
      </w:r>
      <w:r>
        <w:rPr>
          <w:rtl/>
          <w:lang w:bidi="fa-IR"/>
        </w:rPr>
        <w:t>.</w:t>
      </w:r>
    </w:p>
    <w:p w:rsidR="00D83748" w:rsidRDefault="00D83748" w:rsidP="00430F2E">
      <w:pPr>
        <w:pStyle w:val="Heading2Center"/>
        <w:rPr>
          <w:lang w:bidi="fa-IR"/>
        </w:rPr>
      </w:pPr>
      <w:bookmarkStart w:id="89" w:name="_Toc523488989"/>
      <w:r>
        <w:rPr>
          <w:rtl/>
          <w:lang w:bidi="fa-IR"/>
        </w:rPr>
        <w:t>نظرة</w:t>
      </w:r>
      <w:bookmarkEnd w:id="89"/>
    </w:p>
    <w:p w:rsidR="00D83748" w:rsidRDefault="00D83748" w:rsidP="00430F2E">
      <w:pPr>
        <w:pStyle w:val="Heading2Center"/>
        <w:rPr>
          <w:lang w:bidi="fa-IR"/>
        </w:rPr>
      </w:pPr>
      <w:bookmarkStart w:id="90" w:name="_Toc523488990"/>
      <w:r>
        <w:rPr>
          <w:rtl/>
          <w:lang w:bidi="fa-IR"/>
        </w:rPr>
        <w:t xml:space="preserve">فيما تشبث به معاوية في قتال علي </w:t>
      </w:r>
      <w:r w:rsidR="00D2341B" w:rsidRPr="00D2341B">
        <w:rPr>
          <w:rStyle w:val="libAlaemChar"/>
          <w:rtl/>
        </w:rPr>
        <w:t>عليه‌السلام</w:t>
      </w:r>
      <w:bookmarkEnd w:id="90"/>
    </w:p>
    <w:p w:rsidR="00F10858" w:rsidRDefault="00D83748" w:rsidP="00D83748">
      <w:pPr>
        <w:pStyle w:val="libNormal"/>
        <w:rPr>
          <w:rtl/>
          <w:lang w:bidi="fa-IR"/>
        </w:rPr>
      </w:pPr>
      <w:r>
        <w:rPr>
          <w:rtl/>
          <w:lang w:bidi="fa-IR"/>
        </w:rPr>
        <w:t>الثاني من الأمرين اللذين تشب</w:t>
      </w:r>
      <w:r w:rsidR="00430F2E">
        <w:rPr>
          <w:rFonts w:hint="cs"/>
          <w:rtl/>
          <w:lang w:bidi="fa-IR"/>
        </w:rPr>
        <w:t>ّ</w:t>
      </w:r>
      <w:r>
        <w:rPr>
          <w:rtl/>
          <w:lang w:bidi="fa-IR"/>
        </w:rPr>
        <w:t xml:space="preserve">ث بهما ابن آكلة الأكباد في تثبيط الملأ عن نصرة الإمام </w:t>
      </w:r>
      <w:r w:rsidR="00D2341B" w:rsidRPr="00D2341B">
        <w:rPr>
          <w:rStyle w:val="libAlaemChar"/>
          <w:rtl/>
        </w:rPr>
        <w:t>عليه‌السلام</w:t>
      </w:r>
      <w:r>
        <w:rPr>
          <w:rtl/>
          <w:lang w:bidi="fa-IR"/>
        </w:rPr>
        <w:t xml:space="preserve"> وتأليبهم إلى قتاله</w:t>
      </w:r>
      <w:r w:rsidR="00A75710">
        <w:rPr>
          <w:rtl/>
          <w:lang w:bidi="fa-IR"/>
        </w:rPr>
        <w:t>:</w:t>
      </w:r>
      <w:r>
        <w:rPr>
          <w:rtl/>
          <w:lang w:bidi="fa-IR"/>
        </w:rPr>
        <w:t xml:space="preserve"> إن</w:t>
      </w:r>
      <w:r w:rsidR="00430F2E">
        <w:rPr>
          <w:rFonts w:hint="cs"/>
          <w:rtl/>
          <w:lang w:bidi="fa-IR"/>
        </w:rPr>
        <w:t>ّ</w:t>
      </w:r>
      <w:r>
        <w:rPr>
          <w:rtl/>
          <w:lang w:bidi="fa-IR"/>
        </w:rPr>
        <w:t xml:space="preserve"> عنده ثار عثمان وعليه ترته</w:t>
      </w:r>
      <w:r w:rsidR="00A75710">
        <w:rPr>
          <w:rtl/>
          <w:lang w:bidi="fa-IR"/>
        </w:rPr>
        <w:t>،</w:t>
      </w:r>
      <w:r>
        <w:rPr>
          <w:rtl/>
          <w:lang w:bidi="fa-IR"/>
        </w:rPr>
        <w:t xml:space="preserve"> وللحاكم في هذه القضية أن ينظر أو</w:t>
      </w:r>
      <w:r w:rsidR="00430F2E">
        <w:rPr>
          <w:rFonts w:hint="cs"/>
          <w:rtl/>
          <w:lang w:bidi="fa-IR"/>
        </w:rPr>
        <w:t>َّ</w:t>
      </w:r>
      <w:r>
        <w:rPr>
          <w:rtl/>
          <w:lang w:bidi="fa-IR"/>
        </w:rPr>
        <w:t>لا</w:t>
      </w:r>
      <w:r w:rsidR="00430F2E">
        <w:rPr>
          <w:rFonts w:hint="cs"/>
          <w:rtl/>
          <w:lang w:bidi="fa-IR"/>
        </w:rPr>
        <w:t>ً</w:t>
      </w:r>
      <w:r>
        <w:rPr>
          <w:rtl/>
          <w:lang w:bidi="fa-IR"/>
        </w:rPr>
        <w:t xml:space="preserve"> إلى أن</w:t>
      </w:r>
      <w:r w:rsidR="00430F2E">
        <w:rPr>
          <w:rFonts w:hint="cs"/>
          <w:rtl/>
          <w:lang w:bidi="fa-IR"/>
        </w:rPr>
        <w:t>َّ</w:t>
      </w:r>
      <w:r>
        <w:rPr>
          <w:rtl/>
          <w:lang w:bidi="fa-IR"/>
        </w:rPr>
        <w:t xml:space="preserve"> معاوية نفسه لم يشهد وقعة عثمان حتى يبصر المباشر لقتله، وإن</w:t>
      </w:r>
      <w:r w:rsidR="00430F2E">
        <w:rPr>
          <w:rFonts w:hint="cs"/>
          <w:rtl/>
          <w:lang w:bidi="fa-IR"/>
        </w:rPr>
        <w:t>ّ</w:t>
      </w:r>
      <w:r>
        <w:rPr>
          <w:rtl/>
          <w:lang w:bidi="fa-IR"/>
        </w:rPr>
        <w:t>ما تثب</w:t>
      </w:r>
      <w:r w:rsidR="00430F2E">
        <w:rPr>
          <w:rFonts w:hint="cs"/>
          <w:rtl/>
          <w:lang w:bidi="fa-IR"/>
        </w:rPr>
        <w:t>ّ</w:t>
      </w:r>
      <w:r>
        <w:rPr>
          <w:rtl/>
          <w:lang w:bidi="fa-IR"/>
        </w:rPr>
        <w:t>ط عن نصرته بل كان يحب</w:t>
      </w:r>
      <w:r w:rsidR="00430F2E">
        <w:rPr>
          <w:rFonts w:hint="cs"/>
          <w:rtl/>
          <w:lang w:bidi="fa-IR"/>
        </w:rPr>
        <w:t>ِّ</w:t>
      </w:r>
      <w:r>
        <w:rPr>
          <w:rtl/>
          <w:lang w:bidi="fa-IR"/>
        </w:rPr>
        <w:t>ذ قتله طمعا</w:t>
      </w:r>
      <w:r w:rsidR="00430F2E">
        <w:rPr>
          <w:rFonts w:hint="cs"/>
          <w:rtl/>
          <w:lang w:bidi="fa-IR"/>
        </w:rPr>
        <w:t>ً</w:t>
      </w:r>
      <w:r>
        <w:rPr>
          <w:rtl/>
          <w:lang w:bidi="fa-IR"/>
        </w:rPr>
        <w:t xml:space="preserve"> في أن ينال الملك </w:t>
      </w:r>
      <w:r w:rsidRPr="0021364B">
        <w:rPr>
          <w:rStyle w:val="libFootnotenumChar"/>
          <w:rtl/>
        </w:rPr>
        <w:t>(1)</w:t>
      </w:r>
      <w:r>
        <w:rPr>
          <w:rtl/>
          <w:lang w:bidi="fa-IR"/>
        </w:rPr>
        <w:t xml:space="preserve"> بعده بحججه التافهة.</w:t>
      </w:r>
    </w:p>
    <w:p w:rsidR="00F10858" w:rsidRDefault="00D83748" w:rsidP="00D83748">
      <w:pPr>
        <w:pStyle w:val="libNormal"/>
        <w:rPr>
          <w:rtl/>
          <w:lang w:bidi="fa-IR"/>
        </w:rPr>
      </w:pPr>
      <w:r>
        <w:rPr>
          <w:rtl/>
          <w:lang w:bidi="fa-IR"/>
        </w:rPr>
        <w:t>وثانيا</w:t>
      </w:r>
      <w:r w:rsidR="0046502F">
        <w:rPr>
          <w:rFonts w:hint="cs"/>
          <w:rtl/>
          <w:lang w:bidi="fa-IR"/>
        </w:rPr>
        <w:t>ً</w:t>
      </w:r>
      <w:r>
        <w:rPr>
          <w:rtl/>
          <w:lang w:bidi="fa-IR"/>
        </w:rPr>
        <w:t xml:space="preserve"> إلى أن</w:t>
      </w:r>
      <w:r w:rsidR="0046502F">
        <w:rPr>
          <w:rFonts w:hint="cs"/>
          <w:rtl/>
          <w:lang w:bidi="fa-IR"/>
        </w:rPr>
        <w:t>َّ</w:t>
      </w:r>
      <w:r>
        <w:rPr>
          <w:rtl/>
          <w:lang w:bidi="fa-IR"/>
        </w:rPr>
        <w:t xml:space="preserve"> أمير المؤمنين سلام الله عليه كان غائبا</w:t>
      </w:r>
      <w:r w:rsidR="0046502F">
        <w:rPr>
          <w:rFonts w:hint="cs"/>
          <w:rtl/>
          <w:lang w:bidi="fa-IR"/>
        </w:rPr>
        <w:t>ً</w:t>
      </w:r>
      <w:r>
        <w:rPr>
          <w:rtl/>
          <w:lang w:bidi="fa-IR"/>
        </w:rPr>
        <w:t xml:space="preserve"> عن المدينة المنو</w:t>
      </w:r>
      <w:r w:rsidR="0046502F">
        <w:rPr>
          <w:rFonts w:hint="cs"/>
          <w:rtl/>
          <w:lang w:bidi="fa-IR"/>
        </w:rPr>
        <w:t>ّ</w:t>
      </w:r>
      <w:r>
        <w:rPr>
          <w:rtl/>
          <w:lang w:bidi="fa-IR"/>
        </w:rPr>
        <w:t xml:space="preserve">رة عند وقوع الواقعة </w:t>
      </w:r>
      <w:r w:rsidRPr="0021364B">
        <w:rPr>
          <w:rStyle w:val="libFootnotenumChar"/>
          <w:rtl/>
        </w:rPr>
        <w:t>(2)</w:t>
      </w:r>
      <w:r>
        <w:rPr>
          <w:rtl/>
          <w:lang w:bidi="fa-IR"/>
        </w:rPr>
        <w:t xml:space="preserve"> فكيف تصح</w:t>
      </w:r>
      <w:r w:rsidR="0046502F">
        <w:rPr>
          <w:rFonts w:hint="cs"/>
          <w:rtl/>
          <w:lang w:bidi="fa-IR"/>
        </w:rPr>
        <w:t>ّ</w:t>
      </w:r>
      <w:r>
        <w:rPr>
          <w:rtl/>
          <w:lang w:bidi="fa-IR"/>
        </w:rPr>
        <w:t xml:space="preserve"> مباشرته لقتل أو قتال</w:t>
      </w:r>
      <w:r w:rsidR="00A75710">
        <w:rPr>
          <w:rtl/>
          <w:lang w:bidi="fa-IR"/>
        </w:rPr>
        <w:t>؟</w:t>
      </w:r>
      <w:r>
        <w:rPr>
          <w:rtl/>
          <w:lang w:bidi="fa-IR"/>
        </w:rPr>
        <w:t>! أو كان ساكنا</w:t>
      </w:r>
      <w:r w:rsidR="0046502F">
        <w:rPr>
          <w:rFonts w:hint="cs"/>
          <w:rtl/>
          <w:lang w:bidi="fa-IR"/>
        </w:rPr>
        <w:t>ً</w:t>
      </w:r>
      <w:r>
        <w:rPr>
          <w:rtl/>
          <w:lang w:bidi="fa-IR"/>
        </w:rPr>
        <w:t xml:space="preserve"> في عقر داره بالمدينة لا له ولا عليه.</w:t>
      </w:r>
    </w:p>
    <w:p w:rsidR="00F10858" w:rsidRDefault="00D83748" w:rsidP="00D83748">
      <w:pPr>
        <w:pStyle w:val="libNormal"/>
        <w:rPr>
          <w:rtl/>
          <w:lang w:bidi="fa-IR"/>
        </w:rPr>
      </w:pPr>
      <w:r>
        <w:rPr>
          <w:rtl/>
          <w:lang w:bidi="fa-IR"/>
        </w:rPr>
        <w:t>وثالثا</w:t>
      </w:r>
      <w:r w:rsidR="0046502F">
        <w:rPr>
          <w:rFonts w:hint="cs"/>
          <w:rtl/>
          <w:lang w:bidi="fa-IR"/>
        </w:rPr>
        <w:t>ً</w:t>
      </w:r>
      <w:r>
        <w:rPr>
          <w:rtl/>
          <w:lang w:bidi="fa-IR"/>
        </w:rPr>
        <w:t xml:space="preserve"> إلى شهادات الزور المتول</w:t>
      </w:r>
      <w:r w:rsidR="0046502F">
        <w:rPr>
          <w:rFonts w:hint="cs"/>
          <w:rtl/>
          <w:lang w:bidi="fa-IR"/>
        </w:rPr>
        <w:t>ّ</w:t>
      </w:r>
      <w:r>
        <w:rPr>
          <w:rtl/>
          <w:lang w:bidi="fa-IR"/>
        </w:rPr>
        <w:t>دة من دسائس ابن حرب ترمي أبرأ الناس من ذلك الدم المراق</w:t>
      </w:r>
      <w:r w:rsidR="00A75710">
        <w:rPr>
          <w:rtl/>
          <w:lang w:bidi="fa-IR"/>
        </w:rPr>
        <w:t>،</w:t>
      </w:r>
      <w:r>
        <w:rPr>
          <w:rtl/>
          <w:lang w:bidi="fa-IR"/>
        </w:rPr>
        <w:t xml:space="preserve"> بإيعاز من ابن النابغة ذلك العامل الوحيد في قتل عثمان</w:t>
      </w:r>
      <w:r w:rsidR="00A75710">
        <w:rPr>
          <w:rtl/>
          <w:lang w:bidi="fa-IR"/>
        </w:rPr>
        <w:t>،</w:t>
      </w:r>
      <w:r>
        <w:rPr>
          <w:rtl/>
          <w:lang w:bidi="fa-IR"/>
        </w:rPr>
        <w:t xml:space="preserve"> وقد سمعت عقيرته أذن الدنيا</w:t>
      </w:r>
      <w:r w:rsidR="00A75710">
        <w:rPr>
          <w:rtl/>
          <w:lang w:bidi="fa-IR"/>
        </w:rPr>
        <w:t>:</w:t>
      </w:r>
      <w:r>
        <w:rPr>
          <w:rtl/>
          <w:lang w:bidi="fa-IR"/>
        </w:rPr>
        <w:t xml:space="preserve"> أنا أبو عبد الله قتلته وأنا بوادي السباع </w:t>
      </w:r>
      <w:r w:rsidRPr="0021364B">
        <w:rPr>
          <w:rStyle w:val="libFootnotenumChar"/>
          <w:rtl/>
        </w:rPr>
        <w:t>(3)</w:t>
      </w:r>
      <w:r>
        <w:rPr>
          <w:rtl/>
          <w:lang w:bidi="fa-IR"/>
        </w:rPr>
        <w:t>.</w:t>
      </w:r>
    </w:p>
    <w:p w:rsidR="00F10858" w:rsidRDefault="00D83748" w:rsidP="00AC49B7">
      <w:pPr>
        <w:pStyle w:val="libNormal"/>
        <w:rPr>
          <w:rtl/>
          <w:lang w:bidi="fa-IR"/>
        </w:rPr>
      </w:pPr>
      <w:r>
        <w:rPr>
          <w:rtl/>
          <w:lang w:bidi="fa-IR"/>
        </w:rPr>
        <w:t>قال الجرجاني</w:t>
      </w:r>
      <w:r w:rsidR="00A75710">
        <w:rPr>
          <w:rtl/>
          <w:lang w:bidi="fa-IR"/>
        </w:rPr>
        <w:t>:</w:t>
      </w:r>
      <w:r>
        <w:rPr>
          <w:rtl/>
          <w:lang w:bidi="fa-IR"/>
        </w:rPr>
        <w:t xml:space="preserve"> لم</w:t>
      </w:r>
      <w:r w:rsidR="00E55446">
        <w:rPr>
          <w:rFonts w:hint="cs"/>
          <w:rtl/>
          <w:lang w:bidi="fa-IR"/>
        </w:rPr>
        <w:t>ـّ</w:t>
      </w:r>
      <w:r>
        <w:rPr>
          <w:rtl/>
          <w:lang w:bidi="fa-IR"/>
        </w:rPr>
        <w:t>ا بات عمرو عند معاوية وأصبح أعطاه مصر طعمة له</w:t>
      </w:r>
      <w:r w:rsidR="00A75710">
        <w:rPr>
          <w:rtl/>
          <w:lang w:bidi="fa-IR"/>
        </w:rPr>
        <w:t>،</w:t>
      </w:r>
      <w:r>
        <w:rPr>
          <w:rtl/>
          <w:lang w:bidi="fa-IR"/>
        </w:rPr>
        <w:t xml:space="preserve"> وكتب له بها كتابا</w:t>
      </w:r>
      <w:r w:rsidR="003B25CE">
        <w:rPr>
          <w:rFonts w:hint="cs"/>
          <w:rtl/>
          <w:lang w:bidi="fa-IR"/>
        </w:rPr>
        <w:t>ً</w:t>
      </w:r>
      <w:r>
        <w:rPr>
          <w:rtl/>
          <w:lang w:bidi="fa-IR"/>
        </w:rPr>
        <w:t xml:space="preserve"> وقال</w:t>
      </w:r>
      <w:r w:rsidR="00A75710">
        <w:rPr>
          <w:rtl/>
          <w:lang w:bidi="fa-IR"/>
        </w:rPr>
        <w:t>:</w:t>
      </w:r>
      <w:r>
        <w:rPr>
          <w:rtl/>
          <w:lang w:bidi="fa-IR"/>
        </w:rPr>
        <w:t xml:space="preserve"> ما ترى</w:t>
      </w:r>
      <w:r w:rsidR="00A75710">
        <w:rPr>
          <w:rtl/>
          <w:lang w:bidi="fa-IR"/>
        </w:rPr>
        <w:t>؟</w:t>
      </w:r>
      <w:r>
        <w:rPr>
          <w:rtl/>
          <w:lang w:bidi="fa-IR"/>
        </w:rPr>
        <w:t xml:space="preserve"> قال</w:t>
      </w:r>
      <w:r w:rsidR="00A75710">
        <w:rPr>
          <w:rtl/>
          <w:lang w:bidi="fa-IR"/>
        </w:rPr>
        <w:t>:</w:t>
      </w:r>
      <w:r>
        <w:rPr>
          <w:rtl/>
          <w:lang w:bidi="fa-IR"/>
        </w:rPr>
        <w:t xml:space="preserve"> امض الرأي ال</w:t>
      </w:r>
      <w:r w:rsidR="00AC49B7">
        <w:rPr>
          <w:rFonts w:hint="cs"/>
          <w:rtl/>
          <w:lang w:bidi="fa-IR"/>
        </w:rPr>
        <w:t>اُ</w:t>
      </w:r>
      <w:r>
        <w:rPr>
          <w:rtl/>
          <w:lang w:bidi="fa-IR"/>
        </w:rPr>
        <w:t>و</w:t>
      </w:r>
      <w:r w:rsidR="00AC49B7">
        <w:rPr>
          <w:rFonts w:hint="cs"/>
          <w:rtl/>
          <w:lang w:bidi="fa-IR"/>
        </w:rPr>
        <w:t>َّ</w:t>
      </w:r>
      <w:r>
        <w:rPr>
          <w:rtl/>
          <w:lang w:bidi="fa-IR"/>
        </w:rPr>
        <w:t>ل.</w:t>
      </w:r>
      <w:r w:rsidR="00AC49B7">
        <w:rPr>
          <w:rFonts w:hint="cs"/>
          <w:rtl/>
          <w:lang w:bidi="fa-IR"/>
        </w:rPr>
        <w:t xml:space="preserve"> </w:t>
      </w:r>
      <w:r>
        <w:rPr>
          <w:rtl/>
          <w:lang w:bidi="fa-IR"/>
        </w:rPr>
        <w:t>فبعث مالك بن هبيرة الكندي في طلب محم</w:t>
      </w:r>
      <w:r w:rsidR="00AC49B7">
        <w:rPr>
          <w:rFonts w:hint="cs"/>
          <w:rtl/>
          <w:lang w:bidi="fa-IR"/>
        </w:rPr>
        <w:t>ّ</w:t>
      </w:r>
      <w:r>
        <w:rPr>
          <w:rtl/>
          <w:lang w:bidi="fa-IR"/>
        </w:rPr>
        <w:t>د بن أبي حذيفة فأدركه فقتله</w:t>
      </w:r>
      <w:r w:rsidR="00A75710">
        <w:rPr>
          <w:rtl/>
          <w:lang w:bidi="fa-IR"/>
        </w:rPr>
        <w:t>،</w:t>
      </w:r>
      <w:r>
        <w:rPr>
          <w:rtl/>
          <w:lang w:bidi="fa-IR"/>
        </w:rPr>
        <w:t xml:space="preserve"> وبعث إلى قيصر بالهدايا فوادعه.</w:t>
      </w:r>
      <w:r w:rsidR="00AC49B7">
        <w:rPr>
          <w:rFonts w:hint="cs"/>
          <w:rtl/>
          <w:lang w:bidi="fa-IR"/>
        </w:rPr>
        <w:t xml:space="preserve"> </w:t>
      </w:r>
      <w:r>
        <w:rPr>
          <w:rtl/>
          <w:lang w:bidi="fa-IR"/>
        </w:rPr>
        <w:t>ثم</w:t>
      </w:r>
      <w:r w:rsidR="00AC49B7">
        <w:rPr>
          <w:rFonts w:hint="cs"/>
          <w:rtl/>
          <w:lang w:bidi="fa-IR"/>
        </w:rPr>
        <w:t>َّ</w:t>
      </w:r>
      <w:r>
        <w:rPr>
          <w:rtl/>
          <w:lang w:bidi="fa-IR"/>
        </w:rPr>
        <w:t xml:space="preserve"> قال</w:t>
      </w:r>
      <w:r w:rsidR="00A75710">
        <w:rPr>
          <w:rtl/>
          <w:lang w:bidi="fa-IR"/>
        </w:rPr>
        <w:t>:</w:t>
      </w:r>
      <w:r>
        <w:rPr>
          <w:rtl/>
          <w:lang w:bidi="fa-IR"/>
        </w:rPr>
        <w:t xml:space="preserve"> ما ترى في علي</w:t>
      </w:r>
      <w:r w:rsidR="00AC49B7">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أرى فيه خيرا</w:t>
      </w:r>
      <w:r w:rsidR="00AC49B7">
        <w:rPr>
          <w:rFonts w:hint="cs"/>
          <w:rtl/>
          <w:lang w:bidi="fa-IR"/>
        </w:rPr>
        <w:t>ً</w:t>
      </w:r>
      <w:r w:rsidR="00A75710">
        <w:rPr>
          <w:rtl/>
          <w:lang w:bidi="fa-IR"/>
        </w:rPr>
        <w:t>،</w:t>
      </w:r>
      <w:r>
        <w:rPr>
          <w:rtl/>
          <w:lang w:bidi="fa-IR"/>
        </w:rPr>
        <w:t xml:space="preserve"> أتاك في هذه البيعة خير أهل العراق</w:t>
      </w:r>
      <w:r w:rsidR="00A75710">
        <w:rPr>
          <w:rtl/>
          <w:lang w:bidi="fa-IR"/>
        </w:rPr>
        <w:t>،</w:t>
      </w:r>
      <w:r>
        <w:rPr>
          <w:rtl/>
          <w:lang w:bidi="fa-IR"/>
        </w:rPr>
        <w:t xml:space="preserve"> ومن عند خير الناس في أنفس الناس</w:t>
      </w:r>
      <w:r w:rsidR="00A75710">
        <w:rPr>
          <w:rtl/>
          <w:lang w:bidi="fa-IR"/>
        </w:rPr>
        <w:t>،</w:t>
      </w:r>
      <w:r>
        <w:rPr>
          <w:rtl/>
          <w:lang w:bidi="fa-IR"/>
        </w:rPr>
        <w:t xml:space="preserve"> ودعواك أهل الشام إلى رد</w:t>
      </w:r>
      <w:r w:rsidR="00AC49B7">
        <w:rPr>
          <w:rFonts w:hint="cs"/>
          <w:rtl/>
          <w:lang w:bidi="fa-IR"/>
        </w:rPr>
        <w:t>ِّ</w:t>
      </w:r>
      <w:r>
        <w:rPr>
          <w:rtl/>
          <w:lang w:bidi="fa-IR"/>
        </w:rPr>
        <w:t xml:space="preserve"> هذه البيعة خطر</w:t>
      </w:r>
      <w:r w:rsidR="00AC49B7">
        <w:rPr>
          <w:rFonts w:hint="cs"/>
          <w:rtl/>
          <w:lang w:bidi="fa-IR"/>
        </w:rPr>
        <w:t>ٌ</w:t>
      </w:r>
      <w:r>
        <w:rPr>
          <w:rtl/>
          <w:lang w:bidi="fa-IR"/>
        </w:rPr>
        <w:t xml:space="preserve"> شديد</w:t>
      </w:r>
      <w:r w:rsidR="00A75710">
        <w:rPr>
          <w:rtl/>
          <w:lang w:bidi="fa-IR"/>
        </w:rPr>
        <w:t>،</w:t>
      </w:r>
      <w:r>
        <w:rPr>
          <w:rtl/>
          <w:lang w:bidi="fa-IR"/>
        </w:rPr>
        <w:t xml:space="preserve"> ورأس</w:t>
      </w:r>
    </w:p>
    <w:p w:rsidR="00D83748" w:rsidRDefault="00F10858" w:rsidP="00F10858">
      <w:pPr>
        <w:pStyle w:val="libLine"/>
        <w:rPr>
          <w:lang w:bidi="fa-IR"/>
        </w:rPr>
      </w:pPr>
      <w:r>
        <w:rPr>
          <w:rtl/>
          <w:lang w:bidi="fa-IR"/>
        </w:rPr>
        <w:t>____________________</w:t>
      </w:r>
    </w:p>
    <w:p w:rsidR="00F10858" w:rsidRDefault="00D83748" w:rsidP="00B11317">
      <w:pPr>
        <w:pStyle w:val="libFootnote0"/>
        <w:rPr>
          <w:rtl/>
          <w:lang w:bidi="fa-IR"/>
        </w:rPr>
      </w:pPr>
      <w:r>
        <w:rPr>
          <w:rtl/>
          <w:lang w:bidi="fa-IR"/>
        </w:rPr>
        <w:t xml:space="preserve">1 </w:t>
      </w:r>
      <w:r w:rsidR="00F10858">
        <w:rPr>
          <w:rtl/>
          <w:lang w:bidi="fa-IR"/>
        </w:rPr>
        <w:t>-</w:t>
      </w:r>
      <w:r>
        <w:rPr>
          <w:rtl/>
          <w:lang w:bidi="fa-IR"/>
        </w:rPr>
        <w:t xml:space="preserve"> راجع ما أسلفناه ف</w:t>
      </w:r>
      <w:r w:rsidR="00B11317">
        <w:rPr>
          <w:rFonts w:hint="cs"/>
          <w:rtl/>
          <w:lang w:bidi="fa-IR"/>
        </w:rPr>
        <w:t>ى</w:t>
      </w:r>
      <w:r>
        <w:rPr>
          <w:rtl/>
          <w:lang w:bidi="fa-IR"/>
        </w:rPr>
        <w:t xml:space="preserve"> الجزء التاسع ص 150 </w:t>
      </w:r>
      <w:r w:rsidR="00F10858">
        <w:rPr>
          <w:rtl/>
          <w:lang w:bidi="fa-IR"/>
        </w:rPr>
        <w:t>-</w:t>
      </w:r>
      <w:r>
        <w:rPr>
          <w:rtl/>
          <w:lang w:bidi="fa-IR"/>
        </w:rPr>
        <w:t xml:space="preserve"> 153 ط 1.</w:t>
      </w:r>
    </w:p>
    <w:p w:rsidR="00F10858" w:rsidRDefault="00D83748" w:rsidP="00B11317">
      <w:pPr>
        <w:pStyle w:val="libFootnote0"/>
        <w:rPr>
          <w:rtl/>
          <w:lang w:bidi="fa-IR"/>
        </w:rPr>
      </w:pPr>
      <w:r>
        <w:rPr>
          <w:rtl/>
          <w:lang w:bidi="fa-IR"/>
        </w:rPr>
        <w:t xml:space="preserve">2 </w:t>
      </w:r>
      <w:r w:rsidR="00F10858">
        <w:rPr>
          <w:rtl/>
          <w:lang w:bidi="fa-IR"/>
        </w:rPr>
        <w:t>-</w:t>
      </w:r>
      <w:r>
        <w:rPr>
          <w:rtl/>
          <w:lang w:bidi="fa-IR"/>
        </w:rPr>
        <w:t xml:space="preserve"> مر</w:t>
      </w:r>
      <w:r w:rsidR="00B11317">
        <w:rPr>
          <w:rFonts w:hint="cs"/>
          <w:rtl/>
          <w:lang w:bidi="fa-IR"/>
        </w:rPr>
        <w:t>ّ</w:t>
      </w:r>
      <w:r>
        <w:rPr>
          <w:rtl/>
          <w:lang w:bidi="fa-IR"/>
        </w:rPr>
        <w:t xml:space="preserve"> حديثه ف</w:t>
      </w:r>
      <w:r w:rsidR="00B11317">
        <w:rPr>
          <w:rFonts w:hint="cs"/>
          <w:rtl/>
          <w:lang w:bidi="fa-IR"/>
        </w:rPr>
        <w:t>ى</w:t>
      </w:r>
      <w:r>
        <w:rPr>
          <w:rtl/>
          <w:lang w:bidi="fa-IR"/>
        </w:rPr>
        <w:t xml:space="preserve"> الجزء التاسع ص 243.</w:t>
      </w:r>
    </w:p>
    <w:p w:rsidR="00F10858" w:rsidRDefault="00D83748" w:rsidP="00B11317">
      <w:pPr>
        <w:pStyle w:val="libFootnote0"/>
        <w:rPr>
          <w:rtl/>
          <w:lang w:bidi="fa-IR"/>
        </w:rPr>
      </w:pPr>
      <w:r>
        <w:rPr>
          <w:rtl/>
          <w:lang w:bidi="fa-IR"/>
        </w:rPr>
        <w:t xml:space="preserve">3 </w:t>
      </w:r>
      <w:r w:rsidR="00F10858">
        <w:rPr>
          <w:rtl/>
          <w:lang w:bidi="fa-IR"/>
        </w:rPr>
        <w:t>-</w:t>
      </w:r>
      <w:r>
        <w:rPr>
          <w:rtl/>
          <w:lang w:bidi="fa-IR"/>
        </w:rPr>
        <w:t xml:space="preserve"> انظر ما فصلناه ف</w:t>
      </w:r>
      <w:r w:rsidR="00B11317">
        <w:rPr>
          <w:rFonts w:hint="cs"/>
          <w:rtl/>
          <w:lang w:bidi="fa-IR"/>
        </w:rPr>
        <w:t>ى</w:t>
      </w:r>
      <w:r>
        <w:rPr>
          <w:rtl/>
          <w:lang w:bidi="fa-IR"/>
        </w:rPr>
        <w:t xml:space="preserve"> الجزء التاسع ص 136 </w:t>
      </w:r>
      <w:r w:rsidR="00F10858">
        <w:rPr>
          <w:rtl/>
          <w:lang w:bidi="fa-IR"/>
        </w:rPr>
        <w:t>-</w:t>
      </w:r>
      <w:r>
        <w:rPr>
          <w:rtl/>
          <w:lang w:bidi="fa-IR"/>
        </w:rPr>
        <w:t xml:space="preserve"> 138 ط 2.</w:t>
      </w:r>
    </w:p>
    <w:p w:rsidR="00F10858" w:rsidRDefault="00F10858" w:rsidP="00F10858">
      <w:pPr>
        <w:pStyle w:val="libNormal"/>
        <w:rPr>
          <w:lang w:bidi="fa-IR"/>
        </w:rPr>
      </w:pPr>
      <w:r>
        <w:rPr>
          <w:rtl/>
          <w:lang w:bidi="fa-IR"/>
        </w:rPr>
        <w:br w:type="page"/>
      </w:r>
    </w:p>
    <w:p w:rsidR="00F10858" w:rsidRDefault="00D83748" w:rsidP="00997E06">
      <w:pPr>
        <w:pStyle w:val="libNormal0"/>
        <w:rPr>
          <w:rtl/>
          <w:lang w:bidi="fa-IR"/>
        </w:rPr>
      </w:pPr>
      <w:r>
        <w:rPr>
          <w:rtl/>
          <w:lang w:bidi="fa-IR"/>
        </w:rPr>
        <w:lastRenderedPageBreak/>
        <w:t>أهل الشام ش</w:t>
      </w:r>
      <w:r w:rsidR="00997E06">
        <w:rPr>
          <w:rFonts w:hint="cs"/>
          <w:rtl/>
          <w:lang w:bidi="fa-IR"/>
        </w:rPr>
        <w:t>ُ</w:t>
      </w:r>
      <w:r>
        <w:rPr>
          <w:rtl/>
          <w:lang w:bidi="fa-IR"/>
        </w:rPr>
        <w:t>رحبيل بن السمط الكندي</w:t>
      </w:r>
      <w:r w:rsidR="00A75710">
        <w:rPr>
          <w:rtl/>
          <w:lang w:bidi="fa-IR"/>
        </w:rPr>
        <w:t>،</w:t>
      </w:r>
      <w:r>
        <w:rPr>
          <w:rtl/>
          <w:lang w:bidi="fa-IR"/>
        </w:rPr>
        <w:t xml:space="preserve"> وهو عدو</w:t>
      </w:r>
      <w:r w:rsidR="00997E06">
        <w:rPr>
          <w:rFonts w:hint="cs"/>
          <w:rtl/>
          <w:lang w:bidi="fa-IR"/>
        </w:rPr>
        <w:t>ُّ</w:t>
      </w:r>
      <w:r>
        <w:rPr>
          <w:rtl/>
          <w:lang w:bidi="fa-IR"/>
        </w:rPr>
        <w:t xml:space="preserve"> لجرير المرسل إليك</w:t>
      </w:r>
      <w:r w:rsidR="00A75710">
        <w:rPr>
          <w:rtl/>
          <w:lang w:bidi="fa-IR"/>
        </w:rPr>
        <w:t>،</w:t>
      </w:r>
      <w:r>
        <w:rPr>
          <w:rtl/>
          <w:lang w:bidi="fa-IR"/>
        </w:rPr>
        <w:t xml:space="preserve"> فأرسل إليه ووط</w:t>
      </w:r>
      <w:r w:rsidR="00997E06">
        <w:rPr>
          <w:rFonts w:hint="cs"/>
          <w:rtl/>
          <w:lang w:bidi="fa-IR"/>
        </w:rPr>
        <w:t>ِّ</w:t>
      </w:r>
      <w:r>
        <w:rPr>
          <w:rtl/>
          <w:lang w:bidi="fa-IR"/>
        </w:rPr>
        <w:t>ن له ثقاتك فلي</w:t>
      </w:r>
      <w:r w:rsidR="00997E06">
        <w:rPr>
          <w:rFonts w:hint="cs"/>
          <w:rtl/>
          <w:lang w:bidi="fa-IR"/>
        </w:rPr>
        <w:t>ُ</w:t>
      </w:r>
      <w:r>
        <w:rPr>
          <w:rtl/>
          <w:lang w:bidi="fa-IR"/>
        </w:rPr>
        <w:t>فشوا في الناس</w:t>
      </w:r>
      <w:r w:rsidR="00A75710">
        <w:rPr>
          <w:rtl/>
          <w:lang w:bidi="fa-IR"/>
        </w:rPr>
        <w:t>:</w:t>
      </w:r>
      <w:r>
        <w:rPr>
          <w:rtl/>
          <w:lang w:bidi="fa-IR"/>
        </w:rPr>
        <w:t xml:space="preserve"> </w:t>
      </w:r>
      <w:r w:rsidR="00997E06">
        <w:rPr>
          <w:rFonts w:hint="cs"/>
          <w:rtl/>
          <w:lang w:bidi="fa-IR"/>
        </w:rPr>
        <w:t>ا</w:t>
      </w:r>
      <w:r>
        <w:rPr>
          <w:rtl/>
          <w:lang w:bidi="fa-IR"/>
        </w:rPr>
        <w:t>ن</w:t>
      </w:r>
      <w:r w:rsidR="00997E06">
        <w:rPr>
          <w:rFonts w:hint="cs"/>
          <w:rtl/>
          <w:lang w:bidi="fa-IR"/>
        </w:rPr>
        <w:t>َّ</w:t>
      </w:r>
      <w:r>
        <w:rPr>
          <w:rtl/>
          <w:lang w:bidi="fa-IR"/>
        </w:rPr>
        <w:t xml:space="preserve"> علي</w:t>
      </w:r>
      <w:r w:rsidR="00997E06">
        <w:rPr>
          <w:rFonts w:hint="cs"/>
          <w:rtl/>
          <w:lang w:bidi="fa-IR"/>
        </w:rPr>
        <w:t>ّ</w:t>
      </w:r>
      <w:r>
        <w:rPr>
          <w:rtl/>
          <w:lang w:bidi="fa-IR"/>
        </w:rPr>
        <w:t>ا</w:t>
      </w:r>
      <w:r w:rsidR="00997E06">
        <w:rPr>
          <w:rFonts w:hint="cs"/>
          <w:rtl/>
          <w:lang w:bidi="fa-IR"/>
        </w:rPr>
        <w:t>ً</w:t>
      </w:r>
      <w:r>
        <w:rPr>
          <w:rtl/>
          <w:lang w:bidi="fa-IR"/>
        </w:rPr>
        <w:t xml:space="preserve"> قتل عثمان</w:t>
      </w:r>
      <w:r w:rsidR="00A75710">
        <w:rPr>
          <w:rtl/>
          <w:lang w:bidi="fa-IR"/>
        </w:rPr>
        <w:t>،</w:t>
      </w:r>
      <w:r>
        <w:rPr>
          <w:rtl/>
          <w:lang w:bidi="fa-IR"/>
        </w:rPr>
        <w:t xml:space="preserve"> وليكونوا أهل الرضا عند ش</w:t>
      </w:r>
      <w:r w:rsidR="00997E06">
        <w:rPr>
          <w:rFonts w:hint="cs"/>
          <w:rtl/>
          <w:lang w:bidi="fa-IR"/>
        </w:rPr>
        <w:t>ُ</w:t>
      </w:r>
      <w:r>
        <w:rPr>
          <w:rtl/>
          <w:lang w:bidi="fa-IR"/>
        </w:rPr>
        <w:t>رحبيل</w:t>
      </w:r>
      <w:r w:rsidR="00A75710">
        <w:rPr>
          <w:rtl/>
          <w:lang w:bidi="fa-IR"/>
        </w:rPr>
        <w:t>،</w:t>
      </w:r>
      <w:r>
        <w:rPr>
          <w:rtl/>
          <w:lang w:bidi="fa-IR"/>
        </w:rPr>
        <w:t xml:space="preserve"> فإن</w:t>
      </w:r>
      <w:r w:rsidR="00997E06">
        <w:rPr>
          <w:rFonts w:hint="cs"/>
          <w:rtl/>
          <w:lang w:bidi="fa-IR"/>
        </w:rPr>
        <w:t>ّ</w:t>
      </w:r>
      <w:r>
        <w:rPr>
          <w:rtl/>
          <w:lang w:bidi="fa-IR"/>
        </w:rPr>
        <w:t>ها كلمة</w:t>
      </w:r>
      <w:r w:rsidR="00997E06">
        <w:rPr>
          <w:rFonts w:hint="cs"/>
          <w:rtl/>
          <w:lang w:bidi="fa-IR"/>
        </w:rPr>
        <w:t>ٌ</w:t>
      </w:r>
      <w:r>
        <w:rPr>
          <w:rtl/>
          <w:lang w:bidi="fa-IR"/>
        </w:rPr>
        <w:t xml:space="preserve"> جامعة لك أهل الشام على ما تحب</w:t>
      </w:r>
      <w:r w:rsidR="00997E06">
        <w:rPr>
          <w:rFonts w:hint="cs"/>
          <w:rtl/>
          <w:lang w:bidi="fa-IR"/>
        </w:rPr>
        <w:t>ُّ</w:t>
      </w:r>
      <w:r w:rsidR="00A75710">
        <w:rPr>
          <w:rtl/>
          <w:lang w:bidi="fa-IR"/>
        </w:rPr>
        <w:t>،</w:t>
      </w:r>
      <w:r>
        <w:rPr>
          <w:rtl/>
          <w:lang w:bidi="fa-IR"/>
        </w:rPr>
        <w:t xml:space="preserve"> وإن تعل</w:t>
      </w:r>
      <w:r w:rsidR="00997E06">
        <w:rPr>
          <w:rFonts w:hint="cs"/>
          <w:rtl/>
          <w:lang w:bidi="fa-IR"/>
        </w:rPr>
        <w:t>ّ</w:t>
      </w:r>
      <w:r>
        <w:rPr>
          <w:rtl/>
          <w:lang w:bidi="fa-IR"/>
        </w:rPr>
        <w:t>قت بقلب ش</w:t>
      </w:r>
      <w:r w:rsidR="00997E06">
        <w:rPr>
          <w:rFonts w:hint="cs"/>
          <w:rtl/>
          <w:lang w:bidi="fa-IR"/>
        </w:rPr>
        <w:t>ُ</w:t>
      </w:r>
      <w:r>
        <w:rPr>
          <w:rtl/>
          <w:lang w:bidi="fa-IR"/>
        </w:rPr>
        <w:t>رحبيل لم تخرج منه بشي</w:t>
      </w:r>
      <w:r w:rsidR="00467A16">
        <w:rPr>
          <w:rFonts w:hint="cs"/>
          <w:rtl/>
          <w:lang w:bidi="fa-IR"/>
        </w:rPr>
        <w:t>ى</w:t>
      </w:r>
      <w:r>
        <w:rPr>
          <w:rtl/>
          <w:lang w:bidi="fa-IR"/>
        </w:rPr>
        <w:t>ء أبدا.</w:t>
      </w:r>
    </w:p>
    <w:p w:rsidR="00F10858" w:rsidRDefault="00D83748" w:rsidP="00997E06">
      <w:pPr>
        <w:pStyle w:val="libNormal"/>
        <w:rPr>
          <w:rtl/>
          <w:lang w:bidi="fa-IR"/>
        </w:rPr>
      </w:pPr>
      <w:r>
        <w:rPr>
          <w:rtl/>
          <w:lang w:bidi="fa-IR"/>
        </w:rPr>
        <w:t>فكتب إلى شرحبيل</w:t>
      </w:r>
      <w:r w:rsidR="00A75710">
        <w:rPr>
          <w:rtl/>
          <w:lang w:bidi="fa-IR"/>
        </w:rPr>
        <w:t>:</w:t>
      </w:r>
      <w:r>
        <w:rPr>
          <w:rtl/>
          <w:lang w:bidi="fa-IR"/>
        </w:rPr>
        <w:t xml:space="preserve"> إن</w:t>
      </w:r>
      <w:r w:rsidR="00997E06">
        <w:rPr>
          <w:rFonts w:hint="cs"/>
          <w:rtl/>
          <w:lang w:bidi="fa-IR"/>
        </w:rPr>
        <w:t>َّ</w:t>
      </w:r>
      <w:r>
        <w:rPr>
          <w:rtl/>
          <w:lang w:bidi="fa-IR"/>
        </w:rPr>
        <w:t xml:space="preserve"> جرير بن عبد الله قدم علينا من عند علي</w:t>
      </w:r>
      <w:r w:rsidR="00997E06">
        <w:rPr>
          <w:rFonts w:hint="cs"/>
          <w:rtl/>
          <w:lang w:bidi="fa-IR"/>
        </w:rPr>
        <w:t>ِّ</w:t>
      </w:r>
      <w:r>
        <w:rPr>
          <w:rtl/>
          <w:lang w:bidi="fa-IR"/>
        </w:rPr>
        <w:t xml:space="preserve"> بن أبي طالب بأمر فظيع</w:t>
      </w:r>
      <w:r w:rsidR="00A75710">
        <w:rPr>
          <w:rtl/>
          <w:lang w:bidi="fa-IR"/>
        </w:rPr>
        <w:t>،</w:t>
      </w:r>
      <w:r>
        <w:rPr>
          <w:rtl/>
          <w:lang w:bidi="fa-IR"/>
        </w:rPr>
        <w:t xml:space="preserve"> فأقدم.</w:t>
      </w:r>
      <w:r w:rsidR="00997E06">
        <w:rPr>
          <w:rFonts w:hint="cs"/>
          <w:rtl/>
          <w:lang w:bidi="fa-IR"/>
        </w:rPr>
        <w:t xml:space="preserve"> </w:t>
      </w:r>
      <w:r>
        <w:rPr>
          <w:rtl/>
          <w:lang w:bidi="fa-IR"/>
        </w:rPr>
        <w:t>ودعا معاوية يزيد بن أسد</w:t>
      </w:r>
      <w:r w:rsidR="00A75710">
        <w:rPr>
          <w:rtl/>
          <w:lang w:bidi="fa-IR"/>
        </w:rPr>
        <w:t>،</w:t>
      </w:r>
      <w:r>
        <w:rPr>
          <w:rtl/>
          <w:lang w:bidi="fa-IR"/>
        </w:rPr>
        <w:t xml:space="preserve"> وب</w:t>
      </w:r>
      <w:r w:rsidR="00997E06">
        <w:rPr>
          <w:rFonts w:hint="cs"/>
          <w:rtl/>
          <w:lang w:bidi="fa-IR"/>
        </w:rPr>
        <w:t>ُ</w:t>
      </w:r>
      <w:r>
        <w:rPr>
          <w:rtl/>
          <w:lang w:bidi="fa-IR"/>
        </w:rPr>
        <w:t>سر بن أرطاة</w:t>
      </w:r>
      <w:r w:rsidR="00A75710">
        <w:rPr>
          <w:rtl/>
          <w:lang w:bidi="fa-IR"/>
        </w:rPr>
        <w:t>،</w:t>
      </w:r>
      <w:r>
        <w:rPr>
          <w:rtl/>
          <w:lang w:bidi="fa-IR"/>
        </w:rPr>
        <w:t xml:space="preserve"> وعمرو بن سفيان</w:t>
      </w:r>
      <w:r w:rsidR="00A75710">
        <w:rPr>
          <w:rtl/>
          <w:lang w:bidi="fa-IR"/>
        </w:rPr>
        <w:t>،</w:t>
      </w:r>
      <w:r>
        <w:rPr>
          <w:rtl/>
          <w:lang w:bidi="fa-IR"/>
        </w:rPr>
        <w:t xml:space="preserve"> و مخارق بن الحارث</w:t>
      </w:r>
      <w:r w:rsidR="00A75710">
        <w:rPr>
          <w:rtl/>
          <w:lang w:bidi="fa-IR"/>
        </w:rPr>
        <w:t>،</w:t>
      </w:r>
      <w:r>
        <w:rPr>
          <w:rtl/>
          <w:lang w:bidi="fa-IR"/>
        </w:rPr>
        <w:t xml:space="preserve"> وحمزة بن مالك</w:t>
      </w:r>
      <w:r w:rsidR="00A75710">
        <w:rPr>
          <w:rtl/>
          <w:lang w:bidi="fa-IR"/>
        </w:rPr>
        <w:t>،</w:t>
      </w:r>
      <w:r>
        <w:rPr>
          <w:rtl/>
          <w:lang w:bidi="fa-IR"/>
        </w:rPr>
        <w:t xml:space="preserve"> وحابس بن سعد الطائي</w:t>
      </w:r>
      <w:r w:rsidR="00A75710">
        <w:rPr>
          <w:rtl/>
          <w:lang w:bidi="fa-IR"/>
        </w:rPr>
        <w:t>،</w:t>
      </w:r>
      <w:r>
        <w:rPr>
          <w:rtl/>
          <w:lang w:bidi="fa-IR"/>
        </w:rPr>
        <w:t xml:space="preserve"> وهؤلاء رؤوس قحطان واليمن</w:t>
      </w:r>
      <w:r w:rsidR="00A75710">
        <w:rPr>
          <w:rtl/>
          <w:lang w:bidi="fa-IR"/>
        </w:rPr>
        <w:t>،</w:t>
      </w:r>
      <w:r>
        <w:rPr>
          <w:rtl/>
          <w:lang w:bidi="fa-IR"/>
        </w:rPr>
        <w:t xml:space="preserve"> وكانوا ثقات معاوية وخاص</w:t>
      </w:r>
      <w:r w:rsidR="00997E06">
        <w:rPr>
          <w:rFonts w:hint="cs"/>
          <w:rtl/>
          <w:lang w:bidi="fa-IR"/>
        </w:rPr>
        <w:t>َّ</w:t>
      </w:r>
      <w:r>
        <w:rPr>
          <w:rtl/>
          <w:lang w:bidi="fa-IR"/>
        </w:rPr>
        <w:t>ته</w:t>
      </w:r>
      <w:r w:rsidR="00A75710">
        <w:rPr>
          <w:rtl/>
          <w:lang w:bidi="fa-IR"/>
        </w:rPr>
        <w:t>،</w:t>
      </w:r>
      <w:r>
        <w:rPr>
          <w:rtl/>
          <w:lang w:bidi="fa-IR"/>
        </w:rPr>
        <w:t xml:space="preserve"> وبني عم</w:t>
      </w:r>
      <w:r w:rsidR="00997E06">
        <w:rPr>
          <w:rFonts w:hint="cs"/>
          <w:rtl/>
          <w:lang w:bidi="fa-IR"/>
        </w:rPr>
        <w:t>ّ</w:t>
      </w:r>
      <w:r>
        <w:rPr>
          <w:rtl/>
          <w:lang w:bidi="fa-IR"/>
        </w:rPr>
        <w:t xml:space="preserve"> شرحبيل بن السمط</w:t>
      </w:r>
      <w:r w:rsidR="00A75710">
        <w:rPr>
          <w:rtl/>
          <w:lang w:bidi="fa-IR"/>
        </w:rPr>
        <w:t>،</w:t>
      </w:r>
      <w:r>
        <w:rPr>
          <w:rtl/>
          <w:lang w:bidi="fa-IR"/>
        </w:rPr>
        <w:t xml:space="preserve"> فأمرهم أن يلقوه وي</w:t>
      </w:r>
      <w:r w:rsidR="00997E06">
        <w:rPr>
          <w:rFonts w:hint="cs"/>
          <w:rtl/>
          <w:lang w:bidi="fa-IR"/>
        </w:rPr>
        <w:t>ُ</w:t>
      </w:r>
      <w:r>
        <w:rPr>
          <w:rtl/>
          <w:lang w:bidi="fa-IR"/>
        </w:rPr>
        <w:t>خبروه</w:t>
      </w:r>
      <w:r w:rsidR="00A75710">
        <w:rPr>
          <w:rtl/>
          <w:lang w:bidi="fa-IR"/>
        </w:rPr>
        <w:t>:</w:t>
      </w:r>
      <w:r>
        <w:rPr>
          <w:rtl/>
          <w:lang w:bidi="fa-IR"/>
        </w:rPr>
        <w:t xml:space="preserve"> </w:t>
      </w:r>
      <w:r w:rsidR="00997E06">
        <w:rPr>
          <w:rFonts w:hint="cs"/>
          <w:rtl/>
          <w:lang w:bidi="fa-IR"/>
        </w:rPr>
        <w:t>ا</w:t>
      </w:r>
      <w:r>
        <w:rPr>
          <w:rtl/>
          <w:lang w:bidi="fa-IR"/>
        </w:rPr>
        <w:t>ن</w:t>
      </w:r>
      <w:r w:rsidR="00997E06">
        <w:rPr>
          <w:rFonts w:hint="cs"/>
          <w:rtl/>
          <w:lang w:bidi="fa-IR"/>
        </w:rPr>
        <w:t>َّ</w:t>
      </w:r>
      <w:r>
        <w:rPr>
          <w:rtl/>
          <w:lang w:bidi="fa-IR"/>
        </w:rPr>
        <w:t xml:space="preserve"> علي</w:t>
      </w:r>
      <w:r w:rsidR="00997E06">
        <w:rPr>
          <w:rFonts w:hint="cs"/>
          <w:rtl/>
          <w:lang w:bidi="fa-IR"/>
        </w:rPr>
        <w:t>ّ</w:t>
      </w:r>
      <w:r>
        <w:rPr>
          <w:rtl/>
          <w:lang w:bidi="fa-IR"/>
        </w:rPr>
        <w:t>ا</w:t>
      </w:r>
      <w:r w:rsidR="00997E06">
        <w:rPr>
          <w:rFonts w:hint="cs"/>
          <w:rtl/>
          <w:lang w:bidi="fa-IR"/>
        </w:rPr>
        <w:t>ً</w:t>
      </w:r>
      <w:r>
        <w:rPr>
          <w:rtl/>
          <w:lang w:bidi="fa-IR"/>
        </w:rPr>
        <w:t xml:space="preserve"> قتل عثمان</w:t>
      </w:r>
      <w:r w:rsidR="00A75710">
        <w:rPr>
          <w:rtl/>
          <w:lang w:bidi="fa-IR"/>
        </w:rPr>
        <w:t>،</w:t>
      </w:r>
      <w:r>
        <w:rPr>
          <w:rtl/>
          <w:lang w:bidi="fa-IR"/>
        </w:rPr>
        <w:t xml:space="preserve"> فلم</w:t>
      </w:r>
      <w:r w:rsidR="00997E06">
        <w:rPr>
          <w:rFonts w:hint="cs"/>
          <w:rtl/>
          <w:lang w:bidi="fa-IR"/>
        </w:rPr>
        <w:t>ّ</w:t>
      </w:r>
      <w:r>
        <w:rPr>
          <w:rtl/>
          <w:lang w:bidi="fa-IR"/>
        </w:rPr>
        <w:t>ا قدم كتاب معاوية على شرحبيل وهو بحمص استشار أهل اليمن فاختلفوا عليه فقال إليه عبد الر</w:t>
      </w:r>
      <w:r w:rsidR="00997E06">
        <w:rPr>
          <w:rFonts w:hint="cs"/>
          <w:rtl/>
          <w:lang w:bidi="fa-IR"/>
        </w:rPr>
        <w:t>ّ</w:t>
      </w:r>
      <w:r>
        <w:rPr>
          <w:rtl/>
          <w:lang w:bidi="fa-IR"/>
        </w:rPr>
        <w:t>حمن بن غنم الأزدي وهو صاحب معاذ بن جبل و ختنه</w:t>
      </w:r>
      <w:r w:rsidR="00A75710">
        <w:rPr>
          <w:rtl/>
          <w:lang w:bidi="fa-IR"/>
        </w:rPr>
        <w:t>،</w:t>
      </w:r>
      <w:r>
        <w:rPr>
          <w:rtl/>
          <w:lang w:bidi="fa-IR"/>
        </w:rPr>
        <w:t xml:space="preserve"> وكان أفقه أهل الشام فقال</w:t>
      </w:r>
      <w:r w:rsidR="00A75710">
        <w:rPr>
          <w:rtl/>
          <w:lang w:bidi="fa-IR"/>
        </w:rPr>
        <w:t>:</w:t>
      </w:r>
      <w:r>
        <w:rPr>
          <w:rtl/>
          <w:lang w:bidi="fa-IR"/>
        </w:rPr>
        <w:t xml:space="preserve"> يا شرحبيل</w:t>
      </w:r>
      <w:r w:rsidR="00A75710">
        <w:rPr>
          <w:rtl/>
          <w:lang w:bidi="fa-IR"/>
        </w:rPr>
        <w:t>!</w:t>
      </w:r>
      <w:r>
        <w:rPr>
          <w:rtl/>
          <w:lang w:bidi="fa-IR"/>
        </w:rPr>
        <w:t xml:space="preserve"> إن</w:t>
      </w:r>
      <w:r w:rsidR="00997E06">
        <w:rPr>
          <w:rFonts w:hint="cs"/>
          <w:rtl/>
          <w:lang w:bidi="fa-IR"/>
        </w:rPr>
        <w:t>َّ</w:t>
      </w:r>
      <w:r>
        <w:rPr>
          <w:rtl/>
          <w:lang w:bidi="fa-IR"/>
        </w:rPr>
        <w:t xml:space="preserve"> الله لم يزل يزيدك خيرا</w:t>
      </w:r>
      <w:r w:rsidR="00997E06">
        <w:rPr>
          <w:rFonts w:hint="cs"/>
          <w:rtl/>
          <w:lang w:bidi="fa-IR"/>
        </w:rPr>
        <w:t>ً</w:t>
      </w:r>
      <w:r>
        <w:rPr>
          <w:rtl/>
          <w:lang w:bidi="fa-IR"/>
        </w:rPr>
        <w:t xml:space="preserve"> مذ هاجرت إلى اليوم و</w:t>
      </w:r>
      <w:r w:rsidR="00997E06">
        <w:rPr>
          <w:rFonts w:hint="cs"/>
          <w:rtl/>
          <w:lang w:bidi="fa-IR"/>
        </w:rPr>
        <w:t>ا</w:t>
      </w:r>
      <w:r>
        <w:rPr>
          <w:rtl/>
          <w:lang w:bidi="fa-IR"/>
        </w:rPr>
        <w:t>ن</w:t>
      </w:r>
      <w:r w:rsidR="00997E06">
        <w:rPr>
          <w:rFonts w:hint="cs"/>
          <w:rtl/>
          <w:lang w:bidi="fa-IR"/>
        </w:rPr>
        <w:t>َّ</w:t>
      </w:r>
      <w:r>
        <w:rPr>
          <w:rtl/>
          <w:lang w:bidi="fa-IR"/>
        </w:rPr>
        <w:t>ه لا ينقطع المزيد من الله حتى ينقطع الشكر من الناس</w:t>
      </w:r>
      <w:r w:rsidR="00A75710">
        <w:rPr>
          <w:rtl/>
          <w:lang w:bidi="fa-IR"/>
        </w:rPr>
        <w:t>،</w:t>
      </w:r>
      <w:r>
        <w:rPr>
          <w:rtl/>
          <w:lang w:bidi="fa-IR"/>
        </w:rPr>
        <w:t xml:space="preserve"> ولا يغي</w:t>
      </w:r>
      <w:r w:rsidR="00997E06">
        <w:rPr>
          <w:rFonts w:hint="cs"/>
          <w:rtl/>
          <w:lang w:bidi="fa-IR"/>
        </w:rPr>
        <w:t>ّ</w:t>
      </w:r>
      <w:r>
        <w:rPr>
          <w:rtl/>
          <w:lang w:bidi="fa-IR"/>
        </w:rPr>
        <w:t>ر ما بقوم حت</w:t>
      </w:r>
      <w:r w:rsidR="00997E06">
        <w:rPr>
          <w:rFonts w:hint="cs"/>
          <w:rtl/>
          <w:lang w:bidi="fa-IR"/>
        </w:rPr>
        <w:t>ّ</w:t>
      </w:r>
      <w:r>
        <w:rPr>
          <w:rtl/>
          <w:lang w:bidi="fa-IR"/>
        </w:rPr>
        <w:t>ى يغي</w:t>
      </w:r>
      <w:r w:rsidR="00997E06">
        <w:rPr>
          <w:rFonts w:hint="cs"/>
          <w:rtl/>
          <w:lang w:bidi="fa-IR"/>
        </w:rPr>
        <w:t>ّ</w:t>
      </w:r>
      <w:r>
        <w:rPr>
          <w:rtl/>
          <w:lang w:bidi="fa-IR"/>
        </w:rPr>
        <w:t>روا ما بأنفسهم</w:t>
      </w:r>
      <w:r w:rsidR="00A75710">
        <w:rPr>
          <w:rtl/>
          <w:lang w:bidi="fa-IR"/>
        </w:rPr>
        <w:t>،</w:t>
      </w:r>
      <w:r>
        <w:rPr>
          <w:rtl/>
          <w:lang w:bidi="fa-IR"/>
        </w:rPr>
        <w:t xml:space="preserve"> إن</w:t>
      </w:r>
      <w:r w:rsidR="00997E06">
        <w:rPr>
          <w:rFonts w:hint="cs"/>
          <w:rtl/>
          <w:lang w:bidi="fa-IR"/>
        </w:rPr>
        <w:t>ّ</w:t>
      </w:r>
      <w:r>
        <w:rPr>
          <w:rtl/>
          <w:lang w:bidi="fa-IR"/>
        </w:rPr>
        <w:t>ه قد ا</w:t>
      </w:r>
      <w:r w:rsidR="00997E06">
        <w:rPr>
          <w:rFonts w:hint="cs"/>
          <w:rtl/>
          <w:lang w:bidi="fa-IR"/>
        </w:rPr>
        <w:t>ُ</w:t>
      </w:r>
      <w:r>
        <w:rPr>
          <w:rtl/>
          <w:lang w:bidi="fa-IR"/>
        </w:rPr>
        <w:t>لقي إلينا قتل عثمان</w:t>
      </w:r>
      <w:r w:rsidR="00A75710">
        <w:rPr>
          <w:rtl/>
          <w:lang w:bidi="fa-IR"/>
        </w:rPr>
        <w:t>،</w:t>
      </w:r>
      <w:r>
        <w:rPr>
          <w:rtl/>
          <w:lang w:bidi="fa-IR"/>
        </w:rPr>
        <w:t xml:space="preserve"> وإن</w:t>
      </w:r>
      <w:r w:rsidR="00997E06">
        <w:rPr>
          <w:rFonts w:hint="cs"/>
          <w:rtl/>
          <w:lang w:bidi="fa-IR"/>
        </w:rPr>
        <w:t>ّ</w:t>
      </w:r>
      <w:r>
        <w:rPr>
          <w:rtl/>
          <w:lang w:bidi="fa-IR"/>
        </w:rPr>
        <w:t xml:space="preserve"> علي</w:t>
      </w:r>
      <w:r w:rsidR="002B5775">
        <w:rPr>
          <w:rFonts w:hint="cs"/>
          <w:rtl/>
          <w:lang w:bidi="fa-IR"/>
        </w:rPr>
        <w:t>ّ</w:t>
      </w:r>
      <w:r>
        <w:rPr>
          <w:rtl/>
          <w:lang w:bidi="fa-IR"/>
        </w:rPr>
        <w:t>ا</w:t>
      </w:r>
      <w:r w:rsidR="002B5775">
        <w:rPr>
          <w:rFonts w:hint="cs"/>
          <w:rtl/>
          <w:lang w:bidi="fa-IR"/>
        </w:rPr>
        <w:t>ً</w:t>
      </w:r>
      <w:r>
        <w:rPr>
          <w:rtl/>
          <w:lang w:bidi="fa-IR"/>
        </w:rPr>
        <w:t xml:space="preserve"> قتل عثمان </w:t>
      </w:r>
      <w:r w:rsidRPr="0021364B">
        <w:rPr>
          <w:rStyle w:val="libFootnotenumChar"/>
          <w:rtl/>
        </w:rPr>
        <w:t>(1)</w:t>
      </w:r>
      <w:r>
        <w:rPr>
          <w:rtl/>
          <w:lang w:bidi="fa-IR"/>
        </w:rPr>
        <w:t xml:space="preserve"> فإن يك قتله فقد بايعه المهاجرون والأنصار</w:t>
      </w:r>
      <w:r w:rsidR="00A75710">
        <w:rPr>
          <w:rtl/>
          <w:lang w:bidi="fa-IR"/>
        </w:rPr>
        <w:t>،</w:t>
      </w:r>
      <w:r>
        <w:rPr>
          <w:rtl/>
          <w:lang w:bidi="fa-IR"/>
        </w:rPr>
        <w:t xml:space="preserve"> وهم الحك</w:t>
      </w:r>
      <w:r w:rsidR="00301BEC">
        <w:rPr>
          <w:rFonts w:hint="cs"/>
          <w:rtl/>
          <w:lang w:bidi="fa-IR"/>
        </w:rPr>
        <w:t>ّ</w:t>
      </w:r>
      <w:r>
        <w:rPr>
          <w:rtl/>
          <w:lang w:bidi="fa-IR"/>
        </w:rPr>
        <w:t>ام على الناس</w:t>
      </w:r>
      <w:r w:rsidR="00A75710">
        <w:rPr>
          <w:rtl/>
          <w:lang w:bidi="fa-IR"/>
        </w:rPr>
        <w:t>،</w:t>
      </w:r>
      <w:r>
        <w:rPr>
          <w:rtl/>
          <w:lang w:bidi="fa-IR"/>
        </w:rPr>
        <w:t xml:space="preserve"> وإن لم يكن قتله فعلام تصد</w:t>
      </w:r>
      <w:r w:rsidR="00301BEC">
        <w:rPr>
          <w:rFonts w:hint="cs"/>
          <w:rtl/>
          <w:lang w:bidi="fa-IR"/>
        </w:rPr>
        <w:t>ِّ</w:t>
      </w:r>
      <w:r>
        <w:rPr>
          <w:rtl/>
          <w:lang w:bidi="fa-IR"/>
        </w:rPr>
        <w:t>ق معاوية عليه</w:t>
      </w:r>
      <w:r w:rsidR="00A75710">
        <w:rPr>
          <w:rtl/>
          <w:lang w:bidi="fa-IR"/>
        </w:rPr>
        <w:t>؟</w:t>
      </w:r>
      <w:r>
        <w:rPr>
          <w:rtl/>
          <w:lang w:bidi="fa-IR"/>
        </w:rPr>
        <w:t xml:space="preserve"> لا تهتك نفسك وقومك</w:t>
      </w:r>
      <w:r w:rsidR="00A75710">
        <w:rPr>
          <w:rtl/>
          <w:lang w:bidi="fa-IR"/>
        </w:rPr>
        <w:t>،</w:t>
      </w:r>
      <w:r>
        <w:rPr>
          <w:rtl/>
          <w:lang w:bidi="fa-IR"/>
        </w:rPr>
        <w:t xml:space="preserve"> فإن كرهت أن يذهب بحظ</w:t>
      </w:r>
      <w:r w:rsidR="00301BEC">
        <w:rPr>
          <w:rFonts w:hint="cs"/>
          <w:rtl/>
          <w:lang w:bidi="fa-IR"/>
        </w:rPr>
        <w:t>ّ</w:t>
      </w:r>
      <w:r>
        <w:rPr>
          <w:rtl/>
          <w:lang w:bidi="fa-IR"/>
        </w:rPr>
        <w:t>ها جرير فسر إلى علي</w:t>
      </w:r>
      <w:r w:rsidR="00301BEC">
        <w:rPr>
          <w:rFonts w:hint="cs"/>
          <w:rtl/>
          <w:lang w:bidi="fa-IR"/>
        </w:rPr>
        <w:t>ّ</w:t>
      </w:r>
      <w:r>
        <w:rPr>
          <w:rtl/>
          <w:lang w:bidi="fa-IR"/>
        </w:rPr>
        <w:t xml:space="preserve"> فبايعه على شامك وقومك</w:t>
      </w:r>
      <w:r w:rsidR="00A75710">
        <w:rPr>
          <w:rtl/>
          <w:lang w:bidi="fa-IR"/>
        </w:rPr>
        <w:t>،</w:t>
      </w:r>
      <w:r>
        <w:rPr>
          <w:rtl/>
          <w:lang w:bidi="fa-IR"/>
        </w:rPr>
        <w:t xml:space="preserve"> فأبي ش</w:t>
      </w:r>
      <w:r w:rsidR="00301BEC">
        <w:rPr>
          <w:rFonts w:hint="cs"/>
          <w:rtl/>
          <w:lang w:bidi="fa-IR"/>
        </w:rPr>
        <w:t>ُ</w:t>
      </w:r>
      <w:r>
        <w:rPr>
          <w:rtl/>
          <w:lang w:bidi="fa-IR"/>
        </w:rPr>
        <w:t>رحبيل إل</w:t>
      </w:r>
      <w:r w:rsidR="00301BEC">
        <w:rPr>
          <w:rFonts w:hint="cs"/>
          <w:rtl/>
          <w:lang w:bidi="fa-IR"/>
        </w:rPr>
        <w:t>ّ</w:t>
      </w:r>
      <w:r>
        <w:rPr>
          <w:rtl/>
          <w:lang w:bidi="fa-IR"/>
        </w:rPr>
        <w:t>ا أن يسير إلى معاوية</w:t>
      </w:r>
      <w:r w:rsidR="00A75710">
        <w:rPr>
          <w:rtl/>
          <w:lang w:bidi="fa-IR"/>
        </w:rPr>
        <w:t>،</w:t>
      </w:r>
      <w:r>
        <w:rPr>
          <w:rtl/>
          <w:lang w:bidi="fa-IR"/>
        </w:rPr>
        <w:t xml:space="preserve"> فبعث إليه عياض الثمالي وكان ناسكا</w:t>
      </w:r>
      <w:r w:rsidR="00301BEC">
        <w:rPr>
          <w:rFonts w:hint="cs"/>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3527"/>
        <w:gridCol w:w="272"/>
        <w:gridCol w:w="3511"/>
      </w:tblGrid>
      <w:tr w:rsidR="00FE2431" w:rsidTr="00FE2431">
        <w:trPr>
          <w:trHeight w:val="350"/>
        </w:trPr>
        <w:tc>
          <w:tcPr>
            <w:tcW w:w="3527" w:type="dxa"/>
            <w:shd w:val="clear" w:color="auto" w:fill="auto"/>
          </w:tcPr>
          <w:p w:rsidR="00FE2431" w:rsidRDefault="00FE2431" w:rsidP="00743E9F">
            <w:pPr>
              <w:pStyle w:val="libPoem"/>
            </w:pPr>
            <w:r>
              <w:rPr>
                <w:rtl/>
                <w:lang w:bidi="fa-IR"/>
              </w:rPr>
              <w:t>يا ش</w:t>
            </w:r>
            <w:r>
              <w:rPr>
                <w:rFonts w:hint="cs"/>
                <w:rtl/>
                <w:lang w:bidi="fa-IR"/>
              </w:rPr>
              <w:t>ُ</w:t>
            </w:r>
            <w:r>
              <w:rPr>
                <w:rtl/>
                <w:lang w:bidi="fa-IR"/>
              </w:rPr>
              <w:t>رح</w:t>
            </w:r>
            <w:r>
              <w:rPr>
                <w:rFonts w:hint="cs"/>
                <w:rtl/>
                <w:lang w:bidi="fa-IR"/>
              </w:rPr>
              <w:t>ُ</w:t>
            </w:r>
            <w:r>
              <w:rPr>
                <w:rtl/>
                <w:lang w:bidi="fa-IR"/>
              </w:rPr>
              <w:t xml:space="preserve"> يا ابن الس</w:t>
            </w:r>
            <w:r>
              <w:rPr>
                <w:rFonts w:hint="cs"/>
                <w:rtl/>
                <w:lang w:bidi="fa-IR"/>
              </w:rPr>
              <w:t>َّ</w:t>
            </w:r>
            <w:r>
              <w:rPr>
                <w:rtl/>
                <w:lang w:bidi="fa-IR"/>
              </w:rPr>
              <w:t>مط إن</w:t>
            </w:r>
            <w:r>
              <w:rPr>
                <w:rFonts w:hint="cs"/>
                <w:rtl/>
                <w:lang w:bidi="fa-IR"/>
              </w:rPr>
              <w:t>ّ</w:t>
            </w:r>
            <w:r>
              <w:rPr>
                <w:rtl/>
                <w:lang w:bidi="fa-IR"/>
              </w:rPr>
              <w:t>ك بالغ</w:t>
            </w:r>
            <w:r>
              <w:rPr>
                <w:rFonts w:hint="cs"/>
                <w:rtl/>
                <w:lang w:bidi="fa-IR"/>
              </w:rPr>
              <w:t>ٌ</w:t>
            </w:r>
            <w:r w:rsidRPr="00725071">
              <w:rPr>
                <w:rStyle w:val="libPoemTiniChar0"/>
                <w:rtl/>
              </w:rPr>
              <w:br/>
              <w:t> </w:t>
            </w:r>
          </w:p>
        </w:tc>
        <w:tc>
          <w:tcPr>
            <w:tcW w:w="272" w:type="dxa"/>
            <w:shd w:val="clear" w:color="auto" w:fill="auto"/>
          </w:tcPr>
          <w:p w:rsidR="00FE2431" w:rsidRDefault="00FE2431" w:rsidP="00743E9F">
            <w:pPr>
              <w:pStyle w:val="libPoem"/>
              <w:rPr>
                <w:rtl/>
              </w:rPr>
            </w:pPr>
          </w:p>
        </w:tc>
        <w:tc>
          <w:tcPr>
            <w:tcW w:w="3511" w:type="dxa"/>
            <w:shd w:val="clear" w:color="auto" w:fill="auto"/>
          </w:tcPr>
          <w:p w:rsidR="00FE2431" w:rsidRDefault="00FE2431" w:rsidP="00743E9F">
            <w:pPr>
              <w:pStyle w:val="libPoem"/>
            </w:pPr>
            <w:r>
              <w:rPr>
                <w:rtl/>
                <w:lang w:bidi="fa-IR"/>
              </w:rPr>
              <w:t>بود</w:t>
            </w:r>
            <w:r>
              <w:rPr>
                <w:rFonts w:hint="cs"/>
                <w:rtl/>
                <w:lang w:bidi="fa-IR"/>
              </w:rPr>
              <w:t>ِّ</w:t>
            </w:r>
            <w:r>
              <w:rPr>
                <w:rtl/>
                <w:lang w:bidi="fa-IR"/>
              </w:rPr>
              <w:t xml:space="preserve"> علي</w:t>
            </w:r>
            <w:r>
              <w:rPr>
                <w:rFonts w:hint="cs"/>
                <w:rtl/>
                <w:lang w:bidi="fa-IR"/>
              </w:rPr>
              <w:t>ّ</w:t>
            </w:r>
            <w:r>
              <w:rPr>
                <w:rtl/>
                <w:lang w:bidi="fa-IR"/>
              </w:rPr>
              <w:t xml:space="preserve"> ما تريد من الأمر</w:t>
            </w:r>
            <w:r w:rsidRPr="00725071">
              <w:rPr>
                <w:rStyle w:val="libPoemTiniChar0"/>
                <w:rtl/>
              </w:rPr>
              <w:br/>
              <w:t> </w:t>
            </w:r>
          </w:p>
        </w:tc>
      </w:tr>
      <w:tr w:rsidR="00FE2431" w:rsidTr="00FE2431">
        <w:trPr>
          <w:trHeight w:val="350"/>
        </w:trPr>
        <w:tc>
          <w:tcPr>
            <w:tcW w:w="3527" w:type="dxa"/>
          </w:tcPr>
          <w:p w:rsidR="00FE2431" w:rsidRDefault="00FE2431" w:rsidP="00743E9F">
            <w:pPr>
              <w:pStyle w:val="libPoem"/>
            </w:pPr>
            <w:r>
              <w:rPr>
                <w:rtl/>
                <w:lang w:bidi="fa-IR"/>
              </w:rPr>
              <w:t>ويا ش</w:t>
            </w:r>
            <w:r>
              <w:rPr>
                <w:rFonts w:hint="cs"/>
                <w:rtl/>
                <w:lang w:bidi="fa-IR"/>
              </w:rPr>
              <w:t>ُ</w:t>
            </w:r>
            <w:r>
              <w:rPr>
                <w:rtl/>
                <w:lang w:bidi="fa-IR"/>
              </w:rPr>
              <w:t>رح</w:t>
            </w:r>
            <w:r>
              <w:rPr>
                <w:rFonts w:hint="cs"/>
                <w:rtl/>
                <w:lang w:bidi="fa-IR"/>
              </w:rPr>
              <w:t>ُ</w:t>
            </w:r>
            <w:r>
              <w:rPr>
                <w:rtl/>
                <w:lang w:bidi="fa-IR"/>
              </w:rPr>
              <w:t xml:space="preserve"> إن</w:t>
            </w:r>
            <w:r>
              <w:rPr>
                <w:rFonts w:hint="cs"/>
                <w:rtl/>
                <w:lang w:bidi="fa-IR"/>
              </w:rPr>
              <w:t>َّ</w:t>
            </w:r>
            <w:r>
              <w:rPr>
                <w:rtl/>
                <w:lang w:bidi="fa-IR"/>
              </w:rPr>
              <w:t xml:space="preserve"> الشام شأمك ما بها</w:t>
            </w:r>
            <w:r w:rsidRPr="00725071">
              <w:rPr>
                <w:rStyle w:val="libPoemTiniChar0"/>
                <w:rtl/>
              </w:rPr>
              <w:br/>
              <w:t> </w:t>
            </w:r>
          </w:p>
        </w:tc>
        <w:tc>
          <w:tcPr>
            <w:tcW w:w="272" w:type="dxa"/>
          </w:tcPr>
          <w:p w:rsidR="00FE2431" w:rsidRDefault="00FE2431" w:rsidP="00743E9F">
            <w:pPr>
              <w:pStyle w:val="libPoem"/>
              <w:rPr>
                <w:rtl/>
              </w:rPr>
            </w:pPr>
          </w:p>
        </w:tc>
        <w:tc>
          <w:tcPr>
            <w:tcW w:w="3511" w:type="dxa"/>
          </w:tcPr>
          <w:p w:rsidR="00FE2431" w:rsidRDefault="00FE2431" w:rsidP="00743E9F">
            <w:pPr>
              <w:pStyle w:val="libPoem"/>
            </w:pPr>
            <w:r>
              <w:rPr>
                <w:rtl/>
                <w:lang w:bidi="fa-IR"/>
              </w:rPr>
              <w:t>سواك فدع قول المضل</w:t>
            </w:r>
            <w:r>
              <w:rPr>
                <w:rFonts w:hint="cs"/>
                <w:rtl/>
                <w:lang w:bidi="fa-IR"/>
              </w:rPr>
              <w:t>ّ</w:t>
            </w:r>
            <w:r>
              <w:rPr>
                <w:rtl/>
                <w:lang w:bidi="fa-IR"/>
              </w:rPr>
              <w:t>ل من فهر</w:t>
            </w:r>
            <w:r>
              <w:rPr>
                <w:rFonts w:hint="cs"/>
                <w:rtl/>
                <w:lang w:bidi="fa-IR"/>
              </w:rPr>
              <w:t>ِ</w:t>
            </w:r>
            <w:r w:rsidRPr="00725071">
              <w:rPr>
                <w:rStyle w:val="libPoemTiniChar0"/>
                <w:rtl/>
              </w:rPr>
              <w:br/>
              <w:t> </w:t>
            </w:r>
          </w:p>
        </w:tc>
      </w:tr>
      <w:tr w:rsidR="00FE2431" w:rsidTr="00FE2431">
        <w:tblPrEx>
          <w:tblLook w:val="04A0" w:firstRow="1" w:lastRow="0" w:firstColumn="1" w:lastColumn="0" w:noHBand="0" w:noVBand="1"/>
        </w:tblPrEx>
        <w:trPr>
          <w:trHeight w:val="350"/>
        </w:trPr>
        <w:tc>
          <w:tcPr>
            <w:tcW w:w="3527" w:type="dxa"/>
          </w:tcPr>
          <w:p w:rsidR="00FE2431" w:rsidRDefault="00FE2431" w:rsidP="00743E9F">
            <w:pPr>
              <w:pStyle w:val="libPoem"/>
            </w:pPr>
            <w:r>
              <w:rPr>
                <w:rtl/>
                <w:lang w:bidi="fa-IR"/>
              </w:rPr>
              <w:t>فإن</w:t>
            </w:r>
            <w:r>
              <w:rPr>
                <w:rFonts w:hint="cs"/>
                <w:rtl/>
                <w:lang w:bidi="fa-IR"/>
              </w:rPr>
              <w:t>َّ</w:t>
            </w:r>
            <w:r>
              <w:rPr>
                <w:rtl/>
                <w:lang w:bidi="fa-IR"/>
              </w:rPr>
              <w:t xml:space="preserve"> ابن حرب ناصب</w:t>
            </w:r>
            <w:r>
              <w:rPr>
                <w:rFonts w:hint="cs"/>
                <w:rtl/>
                <w:lang w:bidi="fa-IR"/>
              </w:rPr>
              <w:t>ٌ</w:t>
            </w:r>
            <w:r>
              <w:rPr>
                <w:rtl/>
                <w:lang w:bidi="fa-IR"/>
              </w:rPr>
              <w:t xml:space="preserve"> لك خدعة</w:t>
            </w:r>
            <w:r>
              <w:rPr>
                <w:rFonts w:hint="cs"/>
                <w:rtl/>
                <w:lang w:bidi="fa-IR"/>
              </w:rPr>
              <w:t>ً</w:t>
            </w:r>
            <w:r w:rsidRPr="00725071">
              <w:rPr>
                <w:rStyle w:val="libPoemTiniChar0"/>
                <w:rtl/>
              </w:rPr>
              <w:br/>
              <w:t> </w:t>
            </w:r>
          </w:p>
        </w:tc>
        <w:tc>
          <w:tcPr>
            <w:tcW w:w="272" w:type="dxa"/>
          </w:tcPr>
          <w:p w:rsidR="00FE2431" w:rsidRDefault="00FE2431" w:rsidP="00743E9F">
            <w:pPr>
              <w:pStyle w:val="libPoem"/>
              <w:rPr>
                <w:rtl/>
              </w:rPr>
            </w:pPr>
          </w:p>
        </w:tc>
        <w:tc>
          <w:tcPr>
            <w:tcW w:w="3511" w:type="dxa"/>
          </w:tcPr>
          <w:p w:rsidR="00FE2431" w:rsidRDefault="00FE2431" w:rsidP="00743E9F">
            <w:pPr>
              <w:pStyle w:val="libPoem"/>
            </w:pPr>
            <w:r>
              <w:rPr>
                <w:rtl/>
                <w:lang w:bidi="fa-IR"/>
              </w:rPr>
              <w:t>تكون علينا مثل راغية البكر</w:t>
            </w:r>
            <w:r>
              <w:rPr>
                <w:rFonts w:hint="cs"/>
                <w:rtl/>
                <w:lang w:bidi="fa-IR"/>
              </w:rPr>
              <w:t>ِ</w:t>
            </w:r>
            <w:r>
              <w:rPr>
                <w:rtl/>
                <w:lang w:bidi="fa-IR"/>
              </w:rPr>
              <w:t xml:space="preserve"> </w:t>
            </w:r>
            <w:r w:rsidRPr="0021364B">
              <w:rPr>
                <w:rStyle w:val="libFootnotenumChar"/>
                <w:rtl/>
              </w:rPr>
              <w:t>(2)</w:t>
            </w:r>
            <w:r w:rsidRPr="00725071">
              <w:rPr>
                <w:rStyle w:val="libPoemTiniChar0"/>
                <w:rtl/>
              </w:rPr>
              <w:br/>
              <w:t> </w:t>
            </w:r>
          </w:p>
        </w:tc>
      </w:tr>
      <w:tr w:rsidR="00FE2431" w:rsidTr="00FE2431">
        <w:tblPrEx>
          <w:tblLook w:val="04A0" w:firstRow="1" w:lastRow="0" w:firstColumn="1" w:lastColumn="0" w:noHBand="0" w:noVBand="1"/>
        </w:tblPrEx>
        <w:trPr>
          <w:trHeight w:val="350"/>
        </w:trPr>
        <w:tc>
          <w:tcPr>
            <w:tcW w:w="3527" w:type="dxa"/>
          </w:tcPr>
          <w:p w:rsidR="00FE2431" w:rsidRDefault="00FE2431" w:rsidP="00743E9F">
            <w:pPr>
              <w:pStyle w:val="libPoem"/>
            </w:pPr>
            <w:r>
              <w:rPr>
                <w:rtl/>
                <w:lang w:bidi="fa-IR"/>
              </w:rPr>
              <w:t>فإن نال ما يرجو بنا كان ملكنا</w:t>
            </w:r>
            <w:r w:rsidRPr="00725071">
              <w:rPr>
                <w:rStyle w:val="libPoemTiniChar0"/>
                <w:rtl/>
              </w:rPr>
              <w:br/>
              <w:t> </w:t>
            </w:r>
          </w:p>
        </w:tc>
        <w:tc>
          <w:tcPr>
            <w:tcW w:w="272" w:type="dxa"/>
          </w:tcPr>
          <w:p w:rsidR="00FE2431" w:rsidRDefault="00FE2431" w:rsidP="00743E9F">
            <w:pPr>
              <w:pStyle w:val="libPoem"/>
              <w:rPr>
                <w:rtl/>
              </w:rPr>
            </w:pPr>
          </w:p>
        </w:tc>
        <w:tc>
          <w:tcPr>
            <w:tcW w:w="3511" w:type="dxa"/>
          </w:tcPr>
          <w:p w:rsidR="00FE2431" w:rsidRDefault="00FE2431" w:rsidP="00743E9F">
            <w:pPr>
              <w:pStyle w:val="libPoem"/>
            </w:pPr>
            <w:r>
              <w:rPr>
                <w:rtl/>
                <w:lang w:bidi="fa-IR"/>
              </w:rPr>
              <w:t>هنيئا</w:t>
            </w:r>
            <w:r>
              <w:rPr>
                <w:rFonts w:hint="cs"/>
                <w:rtl/>
                <w:lang w:bidi="fa-IR"/>
              </w:rPr>
              <w:t>ً</w:t>
            </w:r>
            <w:r>
              <w:rPr>
                <w:rtl/>
                <w:lang w:bidi="fa-IR"/>
              </w:rPr>
              <w:t xml:space="preserve"> له</w:t>
            </w:r>
            <w:r w:rsidR="00A75710">
              <w:rPr>
                <w:rtl/>
                <w:lang w:bidi="fa-IR"/>
              </w:rPr>
              <w:t>،</w:t>
            </w:r>
            <w:r>
              <w:rPr>
                <w:rtl/>
                <w:lang w:bidi="fa-IR"/>
              </w:rPr>
              <w:t xml:space="preserve"> والحرب قاصمة الظهر</w:t>
            </w:r>
            <w:r>
              <w:rPr>
                <w:rFonts w:hint="cs"/>
                <w:rtl/>
                <w:lang w:bidi="fa-IR"/>
              </w:rPr>
              <w:t>ِ</w:t>
            </w:r>
            <w:r w:rsidRPr="00725071">
              <w:rPr>
                <w:rStyle w:val="libPoemTiniChar0"/>
                <w:rtl/>
              </w:rPr>
              <w:br/>
              <w:t> </w:t>
            </w:r>
          </w:p>
        </w:tc>
      </w:tr>
      <w:tr w:rsidR="00FE2431" w:rsidTr="00FE2431">
        <w:tblPrEx>
          <w:tblLook w:val="04A0" w:firstRow="1" w:lastRow="0" w:firstColumn="1" w:lastColumn="0" w:noHBand="0" w:noVBand="1"/>
        </w:tblPrEx>
        <w:trPr>
          <w:trHeight w:val="350"/>
        </w:trPr>
        <w:tc>
          <w:tcPr>
            <w:tcW w:w="3527" w:type="dxa"/>
          </w:tcPr>
          <w:p w:rsidR="00FE2431" w:rsidRDefault="00FE2431" w:rsidP="00743E9F">
            <w:pPr>
              <w:pStyle w:val="libPoem"/>
            </w:pPr>
            <w:r>
              <w:rPr>
                <w:rtl/>
                <w:lang w:bidi="fa-IR"/>
              </w:rPr>
              <w:t>فلا تبغين حرب العراق فإن</w:t>
            </w:r>
            <w:r>
              <w:rPr>
                <w:rFonts w:hint="cs"/>
                <w:rtl/>
                <w:lang w:bidi="fa-IR"/>
              </w:rPr>
              <w:t>ّ</w:t>
            </w:r>
            <w:r>
              <w:rPr>
                <w:rtl/>
                <w:lang w:bidi="fa-IR"/>
              </w:rPr>
              <w:t>ها</w:t>
            </w:r>
            <w:r w:rsidRPr="00725071">
              <w:rPr>
                <w:rStyle w:val="libPoemTiniChar0"/>
                <w:rtl/>
              </w:rPr>
              <w:br/>
              <w:t> </w:t>
            </w:r>
          </w:p>
        </w:tc>
        <w:tc>
          <w:tcPr>
            <w:tcW w:w="272" w:type="dxa"/>
          </w:tcPr>
          <w:p w:rsidR="00FE2431" w:rsidRDefault="00FE2431" w:rsidP="00743E9F">
            <w:pPr>
              <w:pStyle w:val="libPoem"/>
              <w:rPr>
                <w:rtl/>
              </w:rPr>
            </w:pPr>
          </w:p>
        </w:tc>
        <w:tc>
          <w:tcPr>
            <w:tcW w:w="3511" w:type="dxa"/>
          </w:tcPr>
          <w:p w:rsidR="00FE2431" w:rsidRDefault="00FE2431" w:rsidP="00743E9F">
            <w:pPr>
              <w:pStyle w:val="libPoem"/>
            </w:pPr>
            <w:r>
              <w:rPr>
                <w:rtl/>
                <w:lang w:bidi="fa-IR"/>
              </w:rPr>
              <w:t>تحر</w:t>
            </w:r>
            <w:r>
              <w:rPr>
                <w:rFonts w:hint="cs"/>
                <w:rtl/>
                <w:lang w:bidi="fa-IR"/>
              </w:rPr>
              <w:t>ّ</w:t>
            </w:r>
            <w:r>
              <w:rPr>
                <w:rtl/>
                <w:lang w:bidi="fa-IR"/>
              </w:rPr>
              <w:t>م أطهار النساء من الذ</w:t>
            </w:r>
            <w:r>
              <w:rPr>
                <w:rFonts w:hint="cs"/>
                <w:rtl/>
                <w:lang w:bidi="fa-IR"/>
              </w:rPr>
              <w:t>ُّ</w:t>
            </w:r>
            <w:r>
              <w:rPr>
                <w:rtl/>
                <w:lang w:bidi="fa-IR"/>
              </w:rPr>
              <w:t>عر</w:t>
            </w:r>
            <w:r>
              <w:rPr>
                <w:rFonts w:hint="cs"/>
                <w:rtl/>
                <w:lang w:bidi="fa-IR"/>
              </w:rPr>
              <w:t>ِ</w:t>
            </w:r>
            <w:r w:rsidRPr="00725071">
              <w:rPr>
                <w:rStyle w:val="libPoemTiniChar0"/>
                <w:rtl/>
              </w:rPr>
              <w:br/>
              <w:t> </w:t>
            </w:r>
          </w:p>
        </w:tc>
      </w:tr>
      <w:tr w:rsidR="00FE2431" w:rsidTr="00FE2431">
        <w:tblPrEx>
          <w:tblLook w:val="04A0" w:firstRow="1" w:lastRow="0" w:firstColumn="1" w:lastColumn="0" w:noHBand="0" w:noVBand="1"/>
        </w:tblPrEx>
        <w:trPr>
          <w:trHeight w:val="350"/>
        </w:trPr>
        <w:tc>
          <w:tcPr>
            <w:tcW w:w="3527" w:type="dxa"/>
          </w:tcPr>
          <w:p w:rsidR="00FE2431" w:rsidRDefault="00FE2431" w:rsidP="00743E9F">
            <w:pPr>
              <w:pStyle w:val="libPoem"/>
            </w:pPr>
            <w:r>
              <w:rPr>
                <w:rtl/>
                <w:lang w:bidi="fa-IR"/>
              </w:rPr>
              <w:t>وإن</w:t>
            </w:r>
            <w:r>
              <w:rPr>
                <w:rFonts w:hint="cs"/>
                <w:rtl/>
                <w:lang w:bidi="fa-IR"/>
              </w:rPr>
              <w:t>َّ</w:t>
            </w:r>
            <w:r>
              <w:rPr>
                <w:rtl/>
                <w:lang w:bidi="fa-IR"/>
              </w:rPr>
              <w:t xml:space="preserve"> علي</w:t>
            </w:r>
            <w:r>
              <w:rPr>
                <w:rFonts w:hint="cs"/>
                <w:rtl/>
                <w:lang w:bidi="fa-IR"/>
              </w:rPr>
              <w:t>ّ</w:t>
            </w:r>
            <w:r>
              <w:rPr>
                <w:rtl/>
                <w:lang w:bidi="fa-IR"/>
              </w:rPr>
              <w:t>ا</w:t>
            </w:r>
            <w:r>
              <w:rPr>
                <w:rFonts w:hint="cs"/>
                <w:rtl/>
                <w:lang w:bidi="fa-IR"/>
              </w:rPr>
              <w:t>ً</w:t>
            </w:r>
            <w:r>
              <w:rPr>
                <w:rtl/>
                <w:lang w:bidi="fa-IR"/>
              </w:rPr>
              <w:t xml:space="preserve"> خير من وطئ الحصى</w:t>
            </w:r>
            <w:r w:rsidRPr="00725071">
              <w:rPr>
                <w:rStyle w:val="libPoemTiniChar0"/>
                <w:rtl/>
              </w:rPr>
              <w:br/>
              <w:t> </w:t>
            </w:r>
          </w:p>
        </w:tc>
        <w:tc>
          <w:tcPr>
            <w:tcW w:w="272" w:type="dxa"/>
          </w:tcPr>
          <w:p w:rsidR="00FE2431" w:rsidRDefault="00FE2431" w:rsidP="00743E9F">
            <w:pPr>
              <w:pStyle w:val="libPoem"/>
              <w:rPr>
                <w:rtl/>
              </w:rPr>
            </w:pPr>
          </w:p>
        </w:tc>
        <w:tc>
          <w:tcPr>
            <w:tcW w:w="3511" w:type="dxa"/>
          </w:tcPr>
          <w:p w:rsidR="00FE2431" w:rsidRDefault="00FE2431" w:rsidP="00743E9F">
            <w:pPr>
              <w:pStyle w:val="libPoem"/>
            </w:pPr>
            <w:r>
              <w:rPr>
                <w:rtl/>
                <w:lang w:bidi="fa-IR"/>
              </w:rPr>
              <w:t>من الهاشمي</w:t>
            </w:r>
            <w:r>
              <w:rPr>
                <w:rFonts w:hint="cs"/>
                <w:rtl/>
                <w:lang w:bidi="fa-IR"/>
              </w:rPr>
              <w:t>ّ</w:t>
            </w:r>
            <w:r>
              <w:rPr>
                <w:rtl/>
                <w:lang w:bidi="fa-IR"/>
              </w:rPr>
              <w:t>ين المداريك للوتر</w:t>
            </w:r>
            <w:r>
              <w:rPr>
                <w:rFonts w:hint="cs"/>
                <w:rtl/>
                <w:lang w:bidi="fa-IR"/>
              </w:rPr>
              <w:t>ِ</w:t>
            </w:r>
            <w:r w:rsidRPr="00725071">
              <w:rPr>
                <w:rStyle w:val="libPoemTiniChar0"/>
                <w:rtl/>
              </w:rPr>
              <w:br/>
              <w:t> </w:t>
            </w:r>
          </w:p>
        </w:tc>
      </w:tr>
    </w:tbl>
    <w:p w:rsidR="00D83748" w:rsidRDefault="00F10858" w:rsidP="00F10858">
      <w:pPr>
        <w:pStyle w:val="libLine"/>
        <w:rPr>
          <w:lang w:bidi="fa-IR"/>
        </w:rPr>
      </w:pPr>
      <w:r>
        <w:rPr>
          <w:rtl/>
          <w:lang w:bidi="fa-IR"/>
        </w:rPr>
        <w:t>____________________</w:t>
      </w:r>
    </w:p>
    <w:p w:rsidR="00F10858" w:rsidRDefault="00D83748" w:rsidP="00467A16">
      <w:pPr>
        <w:pStyle w:val="libFootnote0"/>
        <w:rPr>
          <w:rtl/>
          <w:lang w:bidi="fa-IR"/>
        </w:rPr>
      </w:pPr>
      <w:r>
        <w:rPr>
          <w:rtl/>
          <w:lang w:bidi="fa-IR"/>
        </w:rPr>
        <w:t xml:space="preserve">1 </w:t>
      </w:r>
      <w:r w:rsidR="00F10858">
        <w:rPr>
          <w:rtl/>
          <w:lang w:bidi="fa-IR"/>
        </w:rPr>
        <w:t>-</w:t>
      </w:r>
      <w:r>
        <w:rPr>
          <w:rtl/>
          <w:lang w:bidi="fa-IR"/>
        </w:rPr>
        <w:t xml:space="preserve"> ف</w:t>
      </w:r>
      <w:r w:rsidR="00E55927">
        <w:rPr>
          <w:rFonts w:hint="cs"/>
          <w:rtl/>
          <w:lang w:bidi="fa-IR"/>
        </w:rPr>
        <w:t>ى</w:t>
      </w:r>
      <w:r>
        <w:rPr>
          <w:rtl/>
          <w:lang w:bidi="fa-IR"/>
        </w:rPr>
        <w:t xml:space="preserve"> شرح ابن </w:t>
      </w:r>
      <w:r w:rsidR="00467A16">
        <w:rPr>
          <w:rFonts w:hint="cs"/>
          <w:rtl/>
          <w:lang w:bidi="fa-IR"/>
        </w:rPr>
        <w:t>ا</w:t>
      </w:r>
      <w:r>
        <w:rPr>
          <w:rtl/>
          <w:lang w:bidi="fa-IR"/>
        </w:rPr>
        <w:t>ب</w:t>
      </w:r>
      <w:r w:rsidR="00E55927">
        <w:rPr>
          <w:rFonts w:hint="cs"/>
          <w:rtl/>
          <w:lang w:bidi="fa-IR"/>
        </w:rPr>
        <w:t>ى</w:t>
      </w:r>
      <w:r>
        <w:rPr>
          <w:rtl/>
          <w:lang w:bidi="fa-IR"/>
        </w:rPr>
        <w:t xml:space="preserve"> الحديد</w:t>
      </w:r>
      <w:r w:rsidR="00A75710">
        <w:rPr>
          <w:rtl/>
          <w:lang w:bidi="fa-IR"/>
        </w:rPr>
        <w:t>:</w:t>
      </w:r>
      <w:r>
        <w:rPr>
          <w:rtl/>
          <w:lang w:bidi="fa-IR"/>
        </w:rPr>
        <w:t xml:space="preserve"> </w:t>
      </w:r>
      <w:r w:rsidR="00467A16">
        <w:rPr>
          <w:rFonts w:hint="cs"/>
          <w:rtl/>
          <w:lang w:bidi="fa-IR"/>
        </w:rPr>
        <w:t>ا</w:t>
      </w:r>
      <w:r>
        <w:rPr>
          <w:rtl/>
          <w:lang w:bidi="fa-IR"/>
        </w:rPr>
        <w:t xml:space="preserve">نه قد </w:t>
      </w:r>
      <w:r w:rsidR="00467A16">
        <w:rPr>
          <w:rFonts w:hint="cs"/>
          <w:rtl/>
          <w:lang w:bidi="fa-IR"/>
        </w:rPr>
        <w:t>ا</w:t>
      </w:r>
      <w:r>
        <w:rPr>
          <w:rtl/>
          <w:lang w:bidi="fa-IR"/>
        </w:rPr>
        <w:t>لق</w:t>
      </w:r>
      <w:r w:rsidR="00E55927">
        <w:rPr>
          <w:rFonts w:hint="cs"/>
          <w:rtl/>
          <w:lang w:bidi="fa-IR"/>
        </w:rPr>
        <w:t>ى</w:t>
      </w:r>
      <w:r>
        <w:rPr>
          <w:rtl/>
          <w:lang w:bidi="fa-IR"/>
        </w:rPr>
        <w:t xml:space="preserve"> إلى معاوية </w:t>
      </w:r>
      <w:r w:rsidR="00467A16">
        <w:rPr>
          <w:rFonts w:hint="cs"/>
          <w:rtl/>
          <w:lang w:bidi="fa-IR"/>
        </w:rPr>
        <w:t>ا</w:t>
      </w:r>
      <w:r>
        <w:rPr>
          <w:rtl/>
          <w:lang w:bidi="fa-IR"/>
        </w:rPr>
        <w:t>ن علي</w:t>
      </w:r>
      <w:r w:rsidR="00E55927">
        <w:rPr>
          <w:rFonts w:hint="cs"/>
          <w:rtl/>
          <w:lang w:bidi="fa-IR"/>
        </w:rPr>
        <w:t>ّ</w:t>
      </w:r>
      <w:r>
        <w:rPr>
          <w:rtl/>
          <w:lang w:bidi="fa-IR"/>
        </w:rPr>
        <w:t>ا</w:t>
      </w:r>
      <w:r w:rsidR="00E55927">
        <w:rPr>
          <w:rFonts w:hint="cs"/>
          <w:rtl/>
          <w:lang w:bidi="fa-IR"/>
        </w:rPr>
        <w:t>ً</w:t>
      </w:r>
      <w:r>
        <w:rPr>
          <w:rtl/>
          <w:lang w:bidi="fa-IR"/>
        </w:rPr>
        <w:t xml:space="preserve"> قتل عثمان</w:t>
      </w:r>
      <w:r w:rsidR="00A75710">
        <w:rPr>
          <w:rtl/>
          <w:lang w:bidi="fa-IR"/>
        </w:rPr>
        <w:t>،</w:t>
      </w:r>
      <w:r>
        <w:rPr>
          <w:rtl/>
          <w:lang w:bidi="fa-IR"/>
        </w:rPr>
        <w:t xml:space="preserve"> ولهذا يريدك.</w:t>
      </w:r>
    </w:p>
    <w:p w:rsidR="00F10858" w:rsidRDefault="00D83748" w:rsidP="00E55927">
      <w:pPr>
        <w:pStyle w:val="libFootnote0"/>
        <w:rPr>
          <w:rtl/>
          <w:lang w:bidi="fa-IR"/>
        </w:rPr>
      </w:pPr>
      <w:r>
        <w:rPr>
          <w:rtl/>
          <w:lang w:bidi="fa-IR"/>
        </w:rPr>
        <w:t xml:space="preserve">2 </w:t>
      </w:r>
      <w:r w:rsidR="00F10858">
        <w:rPr>
          <w:rtl/>
          <w:lang w:bidi="fa-IR"/>
        </w:rPr>
        <w:t>-</w:t>
      </w:r>
      <w:r>
        <w:rPr>
          <w:rtl/>
          <w:lang w:bidi="fa-IR"/>
        </w:rPr>
        <w:t xml:space="preserve"> الراغية</w:t>
      </w:r>
      <w:r w:rsidR="00A75710">
        <w:rPr>
          <w:rtl/>
          <w:lang w:bidi="fa-IR"/>
        </w:rPr>
        <w:t>:</w:t>
      </w:r>
      <w:r>
        <w:rPr>
          <w:rtl/>
          <w:lang w:bidi="fa-IR"/>
        </w:rPr>
        <w:t xml:space="preserve"> الرغاء</w:t>
      </w:r>
      <w:r w:rsidR="00A75710">
        <w:rPr>
          <w:rtl/>
          <w:lang w:bidi="fa-IR"/>
        </w:rPr>
        <w:t>،</w:t>
      </w:r>
      <w:r>
        <w:rPr>
          <w:rtl/>
          <w:lang w:bidi="fa-IR"/>
        </w:rPr>
        <w:t xml:space="preserve"> البكر</w:t>
      </w:r>
      <w:r w:rsidR="00A75710">
        <w:rPr>
          <w:rtl/>
          <w:lang w:bidi="fa-IR"/>
        </w:rPr>
        <w:t>:</w:t>
      </w:r>
      <w:r>
        <w:rPr>
          <w:rtl/>
          <w:lang w:bidi="fa-IR"/>
        </w:rPr>
        <w:t xml:space="preserve"> ولد الناقة. مثل يضرب ف</w:t>
      </w:r>
      <w:r w:rsidR="00E55927">
        <w:rPr>
          <w:rFonts w:hint="cs"/>
          <w:rtl/>
          <w:lang w:bidi="fa-IR"/>
        </w:rPr>
        <w:t>ى</w:t>
      </w:r>
      <w:r>
        <w:rPr>
          <w:rtl/>
          <w:lang w:bidi="fa-IR"/>
        </w:rPr>
        <w:t xml:space="preserve"> التشاؤم. انظر ثمار القلوب 282.</w:t>
      </w:r>
    </w:p>
    <w:p w:rsidR="00F10858" w:rsidRDefault="00F10858" w:rsidP="00F10858">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35"/>
        <w:gridCol w:w="272"/>
        <w:gridCol w:w="3503"/>
      </w:tblGrid>
      <w:tr w:rsidR="00BB5E6C" w:rsidTr="00743E9F">
        <w:trPr>
          <w:trHeight w:val="350"/>
        </w:trPr>
        <w:tc>
          <w:tcPr>
            <w:tcW w:w="3920" w:type="dxa"/>
            <w:shd w:val="clear" w:color="auto" w:fill="auto"/>
          </w:tcPr>
          <w:p w:rsidR="00BB5E6C" w:rsidRDefault="00BB5E6C" w:rsidP="00743E9F">
            <w:pPr>
              <w:pStyle w:val="libPoem"/>
            </w:pPr>
            <w:r>
              <w:rPr>
                <w:rtl/>
                <w:lang w:bidi="fa-IR"/>
              </w:rPr>
              <w:lastRenderedPageBreak/>
              <w:t>له في رقاب الناس عهد</w:t>
            </w:r>
            <w:r>
              <w:rPr>
                <w:rFonts w:hint="cs"/>
                <w:rtl/>
                <w:lang w:bidi="fa-IR"/>
              </w:rPr>
              <w:t>ٌ</w:t>
            </w:r>
            <w:r>
              <w:rPr>
                <w:rtl/>
                <w:lang w:bidi="fa-IR"/>
              </w:rPr>
              <w:t xml:space="preserve"> وذم</w:t>
            </w:r>
            <w:r>
              <w:rPr>
                <w:rFonts w:hint="cs"/>
                <w:rtl/>
                <w:lang w:bidi="fa-IR"/>
              </w:rPr>
              <w:t>َّ</w:t>
            </w:r>
            <w:r>
              <w:rPr>
                <w:rtl/>
                <w:lang w:bidi="fa-IR"/>
              </w:rPr>
              <w:t>ة</w:t>
            </w:r>
            <w:r>
              <w:rPr>
                <w:rFonts w:hint="cs"/>
                <w:rtl/>
                <w:lang w:bidi="fa-IR"/>
              </w:rPr>
              <w:t>ٌ</w:t>
            </w:r>
            <w:r w:rsidRPr="00725071">
              <w:rPr>
                <w:rStyle w:val="libPoemTiniChar0"/>
                <w:rtl/>
              </w:rPr>
              <w:br/>
              <w:t> </w:t>
            </w:r>
          </w:p>
        </w:tc>
        <w:tc>
          <w:tcPr>
            <w:tcW w:w="279" w:type="dxa"/>
            <w:shd w:val="clear" w:color="auto" w:fill="auto"/>
          </w:tcPr>
          <w:p w:rsidR="00BB5E6C" w:rsidRDefault="00BB5E6C" w:rsidP="00743E9F">
            <w:pPr>
              <w:pStyle w:val="libPoem"/>
              <w:rPr>
                <w:rtl/>
              </w:rPr>
            </w:pPr>
          </w:p>
        </w:tc>
        <w:tc>
          <w:tcPr>
            <w:tcW w:w="3881" w:type="dxa"/>
            <w:shd w:val="clear" w:color="auto" w:fill="auto"/>
          </w:tcPr>
          <w:p w:rsidR="00BB5E6C" w:rsidRDefault="00743E9F" w:rsidP="00743E9F">
            <w:pPr>
              <w:pStyle w:val="libPoem"/>
            </w:pPr>
            <w:r>
              <w:rPr>
                <w:rtl/>
                <w:lang w:bidi="fa-IR"/>
              </w:rPr>
              <w:t>كعهد أبي حفص وعهد أبي بكر</w:t>
            </w:r>
            <w:r>
              <w:rPr>
                <w:rFonts w:hint="cs"/>
                <w:rtl/>
                <w:lang w:bidi="fa-IR"/>
              </w:rPr>
              <w:t>ِ</w:t>
            </w:r>
            <w:r w:rsidR="00BB5E6C" w:rsidRPr="00725071">
              <w:rPr>
                <w:rStyle w:val="libPoemTiniChar0"/>
                <w:rtl/>
              </w:rPr>
              <w:br/>
              <w:t> </w:t>
            </w:r>
          </w:p>
        </w:tc>
      </w:tr>
      <w:tr w:rsidR="00BB5E6C" w:rsidTr="00743E9F">
        <w:trPr>
          <w:trHeight w:val="350"/>
        </w:trPr>
        <w:tc>
          <w:tcPr>
            <w:tcW w:w="3920" w:type="dxa"/>
          </w:tcPr>
          <w:p w:rsidR="00BB5E6C" w:rsidRDefault="00BB5E6C" w:rsidP="00743E9F">
            <w:pPr>
              <w:pStyle w:val="libPoem"/>
            </w:pPr>
            <w:r>
              <w:rPr>
                <w:rtl/>
                <w:lang w:bidi="fa-IR"/>
              </w:rPr>
              <w:t>فبايع ولا ترجع على العقب كافرا</w:t>
            </w:r>
            <w:r>
              <w:rPr>
                <w:rFonts w:hint="cs"/>
                <w:rtl/>
                <w:lang w:bidi="fa-IR"/>
              </w:rPr>
              <w:t>ً</w:t>
            </w:r>
            <w:r w:rsidRPr="00725071">
              <w:rPr>
                <w:rStyle w:val="libPoemTiniChar0"/>
                <w:rtl/>
              </w:rPr>
              <w:br/>
              <w:t> </w:t>
            </w:r>
          </w:p>
        </w:tc>
        <w:tc>
          <w:tcPr>
            <w:tcW w:w="279" w:type="dxa"/>
          </w:tcPr>
          <w:p w:rsidR="00BB5E6C" w:rsidRDefault="00BB5E6C" w:rsidP="00743E9F">
            <w:pPr>
              <w:pStyle w:val="libPoem"/>
              <w:rPr>
                <w:rtl/>
              </w:rPr>
            </w:pPr>
          </w:p>
        </w:tc>
        <w:tc>
          <w:tcPr>
            <w:tcW w:w="3881" w:type="dxa"/>
          </w:tcPr>
          <w:p w:rsidR="00BB5E6C" w:rsidRDefault="00743E9F" w:rsidP="00743E9F">
            <w:pPr>
              <w:pStyle w:val="libPoem"/>
            </w:pPr>
            <w:r>
              <w:rPr>
                <w:rFonts w:hint="cs"/>
                <w:rtl/>
                <w:lang w:bidi="fa-IR"/>
              </w:rPr>
              <w:t>اُ</w:t>
            </w:r>
            <w:r>
              <w:rPr>
                <w:rtl/>
                <w:lang w:bidi="fa-IR"/>
              </w:rPr>
              <w:t>عيذك بالله العزيز من الكفر</w:t>
            </w:r>
            <w:r>
              <w:rPr>
                <w:rFonts w:hint="cs"/>
                <w:rtl/>
                <w:lang w:bidi="fa-IR"/>
              </w:rPr>
              <w:t>ِ</w:t>
            </w:r>
            <w:r w:rsidR="00BB5E6C" w:rsidRPr="00725071">
              <w:rPr>
                <w:rStyle w:val="libPoemTiniChar0"/>
                <w:rtl/>
              </w:rPr>
              <w:br/>
              <w:t> </w:t>
            </w:r>
          </w:p>
        </w:tc>
      </w:tr>
      <w:tr w:rsidR="00BB5E6C" w:rsidTr="00743E9F">
        <w:trPr>
          <w:trHeight w:val="350"/>
        </w:trPr>
        <w:tc>
          <w:tcPr>
            <w:tcW w:w="3920" w:type="dxa"/>
          </w:tcPr>
          <w:p w:rsidR="00BB5E6C" w:rsidRDefault="00BB5E6C" w:rsidP="00743E9F">
            <w:pPr>
              <w:pStyle w:val="libPoem"/>
            </w:pPr>
            <w:r>
              <w:rPr>
                <w:rtl/>
                <w:lang w:bidi="fa-IR"/>
              </w:rPr>
              <w:t>ولا تسمعن قول الطغام فإن</w:t>
            </w:r>
            <w:r>
              <w:rPr>
                <w:rFonts w:hint="cs"/>
                <w:rtl/>
                <w:lang w:bidi="fa-IR"/>
              </w:rPr>
              <w:t>ّ</w:t>
            </w:r>
            <w:r>
              <w:rPr>
                <w:rtl/>
                <w:lang w:bidi="fa-IR"/>
              </w:rPr>
              <w:t>ما</w:t>
            </w:r>
            <w:r w:rsidRPr="00725071">
              <w:rPr>
                <w:rStyle w:val="libPoemTiniChar0"/>
                <w:rtl/>
              </w:rPr>
              <w:br/>
              <w:t> </w:t>
            </w:r>
          </w:p>
        </w:tc>
        <w:tc>
          <w:tcPr>
            <w:tcW w:w="279" w:type="dxa"/>
          </w:tcPr>
          <w:p w:rsidR="00BB5E6C" w:rsidRDefault="00BB5E6C" w:rsidP="00743E9F">
            <w:pPr>
              <w:pStyle w:val="libPoem"/>
              <w:rPr>
                <w:rtl/>
              </w:rPr>
            </w:pPr>
          </w:p>
        </w:tc>
        <w:tc>
          <w:tcPr>
            <w:tcW w:w="3881" w:type="dxa"/>
          </w:tcPr>
          <w:p w:rsidR="00BB5E6C" w:rsidRDefault="00743E9F" w:rsidP="00743E9F">
            <w:pPr>
              <w:pStyle w:val="libPoem"/>
            </w:pPr>
            <w:r>
              <w:rPr>
                <w:rtl/>
                <w:lang w:bidi="fa-IR"/>
              </w:rPr>
              <w:t>يريدوك أن ي</w:t>
            </w:r>
            <w:r>
              <w:rPr>
                <w:rFonts w:hint="cs"/>
                <w:rtl/>
                <w:lang w:bidi="fa-IR"/>
              </w:rPr>
              <w:t>ُ</w:t>
            </w:r>
            <w:r>
              <w:rPr>
                <w:rtl/>
                <w:lang w:bidi="fa-IR"/>
              </w:rPr>
              <w:t>لقوك في لج</w:t>
            </w:r>
            <w:r>
              <w:rPr>
                <w:rFonts w:hint="cs"/>
                <w:rtl/>
                <w:lang w:bidi="fa-IR"/>
              </w:rPr>
              <w:t>ّ</w:t>
            </w:r>
            <w:r>
              <w:rPr>
                <w:rtl/>
                <w:lang w:bidi="fa-IR"/>
              </w:rPr>
              <w:t>ة البحر</w:t>
            </w:r>
            <w:r>
              <w:rPr>
                <w:rFonts w:hint="cs"/>
                <w:rtl/>
                <w:lang w:bidi="fa-IR"/>
              </w:rPr>
              <w:t>ِ</w:t>
            </w:r>
            <w:r w:rsidR="00BB5E6C" w:rsidRPr="00725071">
              <w:rPr>
                <w:rStyle w:val="libPoemTiniChar0"/>
                <w:rtl/>
              </w:rPr>
              <w:br/>
              <w:t> </w:t>
            </w:r>
          </w:p>
        </w:tc>
      </w:tr>
      <w:tr w:rsidR="00BB5E6C" w:rsidTr="00743E9F">
        <w:trPr>
          <w:trHeight w:val="350"/>
        </w:trPr>
        <w:tc>
          <w:tcPr>
            <w:tcW w:w="3920" w:type="dxa"/>
          </w:tcPr>
          <w:p w:rsidR="00BB5E6C" w:rsidRDefault="00BB5E6C" w:rsidP="00743E9F">
            <w:pPr>
              <w:pStyle w:val="libPoem"/>
            </w:pPr>
            <w:r>
              <w:rPr>
                <w:rtl/>
                <w:lang w:bidi="fa-IR"/>
              </w:rPr>
              <w:t>وماذا عليهم أن تطاعن دونهم</w:t>
            </w:r>
            <w:r w:rsidRPr="00725071">
              <w:rPr>
                <w:rStyle w:val="libPoemTiniChar0"/>
                <w:rtl/>
              </w:rPr>
              <w:br/>
              <w:t> </w:t>
            </w:r>
          </w:p>
        </w:tc>
        <w:tc>
          <w:tcPr>
            <w:tcW w:w="279" w:type="dxa"/>
          </w:tcPr>
          <w:p w:rsidR="00BB5E6C" w:rsidRDefault="00BB5E6C" w:rsidP="00743E9F">
            <w:pPr>
              <w:pStyle w:val="libPoem"/>
              <w:rPr>
                <w:rtl/>
              </w:rPr>
            </w:pPr>
          </w:p>
        </w:tc>
        <w:tc>
          <w:tcPr>
            <w:tcW w:w="3881" w:type="dxa"/>
          </w:tcPr>
          <w:p w:rsidR="00BB5E6C" w:rsidRDefault="00743E9F" w:rsidP="00743E9F">
            <w:pPr>
              <w:pStyle w:val="libPoem"/>
            </w:pPr>
            <w:r>
              <w:rPr>
                <w:rtl/>
                <w:lang w:bidi="fa-IR"/>
              </w:rPr>
              <w:t>علي</w:t>
            </w:r>
            <w:r>
              <w:rPr>
                <w:rFonts w:hint="cs"/>
                <w:rtl/>
                <w:lang w:bidi="fa-IR"/>
              </w:rPr>
              <w:t>ّ</w:t>
            </w:r>
            <w:r>
              <w:rPr>
                <w:rtl/>
                <w:lang w:bidi="fa-IR"/>
              </w:rPr>
              <w:t>ا</w:t>
            </w:r>
            <w:r>
              <w:rPr>
                <w:rFonts w:hint="cs"/>
                <w:rtl/>
                <w:lang w:bidi="fa-IR"/>
              </w:rPr>
              <w:t>ً</w:t>
            </w:r>
            <w:r>
              <w:rPr>
                <w:rtl/>
                <w:lang w:bidi="fa-IR"/>
              </w:rPr>
              <w:t xml:space="preserve"> بأطراف المثق</w:t>
            </w:r>
            <w:r>
              <w:rPr>
                <w:rFonts w:hint="cs"/>
                <w:rtl/>
                <w:lang w:bidi="fa-IR"/>
              </w:rPr>
              <w:t>ّ</w:t>
            </w:r>
            <w:r>
              <w:rPr>
                <w:rtl/>
                <w:lang w:bidi="fa-IR"/>
              </w:rPr>
              <w:t>فة الس</w:t>
            </w:r>
            <w:r>
              <w:rPr>
                <w:rFonts w:hint="cs"/>
                <w:rtl/>
                <w:lang w:bidi="fa-IR"/>
              </w:rPr>
              <w:t>ُّ</w:t>
            </w:r>
            <w:r>
              <w:rPr>
                <w:rtl/>
                <w:lang w:bidi="fa-IR"/>
              </w:rPr>
              <w:t>مر</w:t>
            </w:r>
            <w:r>
              <w:rPr>
                <w:rFonts w:hint="cs"/>
                <w:rtl/>
                <w:lang w:bidi="fa-IR"/>
              </w:rPr>
              <w:t>ِ</w:t>
            </w:r>
            <w:r w:rsidR="00A75710">
              <w:rPr>
                <w:rtl/>
                <w:lang w:bidi="fa-IR"/>
              </w:rPr>
              <w:t>؟</w:t>
            </w:r>
            <w:r w:rsidR="00BB5E6C" w:rsidRPr="00725071">
              <w:rPr>
                <w:rStyle w:val="libPoemTiniChar0"/>
                <w:rtl/>
              </w:rPr>
              <w:br/>
              <w:t> </w:t>
            </w:r>
          </w:p>
        </w:tc>
      </w:tr>
      <w:tr w:rsidR="00BB5E6C" w:rsidTr="00743E9F">
        <w:trPr>
          <w:trHeight w:val="350"/>
        </w:trPr>
        <w:tc>
          <w:tcPr>
            <w:tcW w:w="3920" w:type="dxa"/>
          </w:tcPr>
          <w:p w:rsidR="00BB5E6C" w:rsidRDefault="00BB5E6C" w:rsidP="00743E9F">
            <w:pPr>
              <w:pStyle w:val="libPoem"/>
            </w:pPr>
            <w:r>
              <w:rPr>
                <w:rtl/>
                <w:lang w:bidi="fa-IR"/>
              </w:rPr>
              <w:t>فإن غ</w:t>
            </w:r>
            <w:r>
              <w:rPr>
                <w:rFonts w:hint="cs"/>
                <w:rtl/>
                <w:lang w:bidi="fa-IR"/>
              </w:rPr>
              <w:t>َ</w:t>
            </w:r>
            <w:r>
              <w:rPr>
                <w:rtl/>
                <w:lang w:bidi="fa-IR"/>
              </w:rPr>
              <w:t xml:space="preserve">لبوا كانوا علينا </w:t>
            </w:r>
            <w:r>
              <w:rPr>
                <w:rFonts w:hint="cs"/>
                <w:rtl/>
                <w:lang w:bidi="fa-IR"/>
              </w:rPr>
              <w:t>ا</w:t>
            </w:r>
            <w:r>
              <w:rPr>
                <w:rtl/>
                <w:lang w:bidi="fa-IR"/>
              </w:rPr>
              <w:t>ئم</w:t>
            </w:r>
            <w:r>
              <w:rPr>
                <w:rFonts w:hint="cs"/>
                <w:rtl/>
                <w:lang w:bidi="fa-IR"/>
              </w:rPr>
              <w:t>ّ</w:t>
            </w:r>
            <w:r>
              <w:rPr>
                <w:rtl/>
                <w:lang w:bidi="fa-IR"/>
              </w:rPr>
              <w:t>ة</w:t>
            </w:r>
            <w:r w:rsidRPr="00725071">
              <w:rPr>
                <w:rStyle w:val="libPoemTiniChar0"/>
                <w:rtl/>
              </w:rPr>
              <w:br/>
              <w:t> </w:t>
            </w:r>
          </w:p>
        </w:tc>
        <w:tc>
          <w:tcPr>
            <w:tcW w:w="279" w:type="dxa"/>
          </w:tcPr>
          <w:p w:rsidR="00BB5E6C" w:rsidRDefault="00BB5E6C" w:rsidP="00743E9F">
            <w:pPr>
              <w:pStyle w:val="libPoem"/>
              <w:rPr>
                <w:rtl/>
              </w:rPr>
            </w:pPr>
          </w:p>
        </w:tc>
        <w:tc>
          <w:tcPr>
            <w:tcW w:w="3881" w:type="dxa"/>
          </w:tcPr>
          <w:p w:rsidR="00BB5E6C" w:rsidRDefault="00743E9F" w:rsidP="00743E9F">
            <w:pPr>
              <w:pStyle w:val="libPoem"/>
            </w:pPr>
            <w:r>
              <w:rPr>
                <w:rtl/>
                <w:lang w:bidi="fa-IR"/>
              </w:rPr>
              <w:t>وكن</w:t>
            </w:r>
            <w:r>
              <w:rPr>
                <w:rFonts w:hint="cs"/>
                <w:rtl/>
                <w:lang w:bidi="fa-IR"/>
              </w:rPr>
              <w:t>ّ</w:t>
            </w:r>
            <w:r>
              <w:rPr>
                <w:rtl/>
                <w:lang w:bidi="fa-IR"/>
              </w:rPr>
              <w:t>ا بحمد الله من ولد الظهر</w:t>
            </w:r>
            <w:r>
              <w:rPr>
                <w:rFonts w:hint="cs"/>
                <w:rtl/>
                <w:lang w:bidi="fa-IR"/>
              </w:rPr>
              <w:t>ِ</w:t>
            </w:r>
            <w:r>
              <w:rPr>
                <w:rtl/>
                <w:lang w:bidi="fa-IR"/>
              </w:rPr>
              <w:t xml:space="preserve"> </w:t>
            </w:r>
            <w:r w:rsidRPr="0021364B">
              <w:rPr>
                <w:rStyle w:val="libFootnotenumChar"/>
                <w:rtl/>
              </w:rPr>
              <w:t>(1)</w:t>
            </w:r>
            <w:r w:rsidR="00BB5E6C" w:rsidRPr="00725071">
              <w:rPr>
                <w:rStyle w:val="libPoemTiniChar0"/>
                <w:rtl/>
              </w:rPr>
              <w:br/>
              <w:t> </w:t>
            </w:r>
          </w:p>
        </w:tc>
      </w:tr>
      <w:tr w:rsidR="00BB5E6C" w:rsidTr="00743E9F">
        <w:tblPrEx>
          <w:tblLook w:val="04A0" w:firstRow="1" w:lastRow="0" w:firstColumn="1" w:lastColumn="0" w:noHBand="0" w:noVBand="1"/>
        </w:tblPrEx>
        <w:trPr>
          <w:trHeight w:val="350"/>
        </w:trPr>
        <w:tc>
          <w:tcPr>
            <w:tcW w:w="3920" w:type="dxa"/>
          </w:tcPr>
          <w:p w:rsidR="00BB5E6C" w:rsidRDefault="00BB5E6C" w:rsidP="00743E9F">
            <w:pPr>
              <w:pStyle w:val="libPoem"/>
            </w:pPr>
            <w:r>
              <w:rPr>
                <w:rtl/>
                <w:lang w:bidi="fa-IR"/>
              </w:rPr>
              <w:t>وإن غ</w:t>
            </w:r>
            <w:r>
              <w:rPr>
                <w:rFonts w:hint="cs"/>
                <w:rtl/>
                <w:lang w:bidi="fa-IR"/>
              </w:rPr>
              <w:t>ُ</w:t>
            </w:r>
            <w:r>
              <w:rPr>
                <w:rtl/>
                <w:lang w:bidi="fa-IR"/>
              </w:rPr>
              <w:t>لبوا لم يصل</w:t>
            </w:r>
            <w:r>
              <w:rPr>
                <w:rFonts w:hint="cs"/>
                <w:rtl/>
                <w:lang w:bidi="fa-IR"/>
              </w:rPr>
              <w:t>َ</w:t>
            </w:r>
            <w:r>
              <w:rPr>
                <w:rtl/>
                <w:lang w:bidi="fa-IR"/>
              </w:rPr>
              <w:t xml:space="preserve"> بالحرب غيرنا</w:t>
            </w:r>
            <w:r w:rsidRPr="00725071">
              <w:rPr>
                <w:rStyle w:val="libPoemTiniChar0"/>
                <w:rtl/>
              </w:rPr>
              <w:br/>
              <w:t> </w:t>
            </w:r>
          </w:p>
        </w:tc>
        <w:tc>
          <w:tcPr>
            <w:tcW w:w="279" w:type="dxa"/>
          </w:tcPr>
          <w:p w:rsidR="00BB5E6C" w:rsidRDefault="00BB5E6C" w:rsidP="00743E9F">
            <w:pPr>
              <w:pStyle w:val="libPoem"/>
              <w:rPr>
                <w:rtl/>
              </w:rPr>
            </w:pPr>
          </w:p>
        </w:tc>
        <w:tc>
          <w:tcPr>
            <w:tcW w:w="3881" w:type="dxa"/>
          </w:tcPr>
          <w:p w:rsidR="00BB5E6C" w:rsidRDefault="00743E9F" w:rsidP="00743E9F">
            <w:pPr>
              <w:pStyle w:val="libPoem"/>
            </w:pPr>
            <w:r>
              <w:rPr>
                <w:rtl/>
                <w:lang w:bidi="fa-IR"/>
              </w:rPr>
              <w:t>وكان علي</w:t>
            </w:r>
            <w:r>
              <w:rPr>
                <w:rFonts w:hint="cs"/>
                <w:rtl/>
                <w:lang w:bidi="fa-IR"/>
              </w:rPr>
              <w:t>ُّ</w:t>
            </w:r>
            <w:r>
              <w:rPr>
                <w:rtl/>
                <w:lang w:bidi="fa-IR"/>
              </w:rPr>
              <w:t xml:space="preserve"> حربنا آخر الد</w:t>
            </w:r>
            <w:r>
              <w:rPr>
                <w:rFonts w:hint="cs"/>
                <w:rtl/>
                <w:lang w:bidi="fa-IR"/>
              </w:rPr>
              <w:t>َّ</w:t>
            </w:r>
            <w:r>
              <w:rPr>
                <w:rtl/>
                <w:lang w:bidi="fa-IR"/>
              </w:rPr>
              <w:t>هر</w:t>
            </w:r>
            <w:r>
              <w:rPr>
                <w:rFonts w:hint="cs"/>
                <w:rtl/>
                <w:lang w:bidi="fa-IR"/>
              </w:rPr>
              <w:t>ِ</w:t>
            </w:r>
            <w:r w:rsidR="00BB5E6C" w:rsidRPr="00725071">
              <w:rPr>
                <w:rStyle w:val="libPoemTiniChar0"/>
                <w:rtl/>
              </w:rPr>
              <w:br/>
              <w:t> </w:t>
            </w:r>
          </w:p>
        </w:tc>
      </w:tr>
      <w:tr w:rsidR="00BB5E6C" w:rsidTr="00743E9F">
        <w:tblPrEx>
          <w:tblLook w:val="04A0" w:firstRow="1" w:lastRow="0" w:firstColumn="1" w:lastColumn="0" w:noHBand="0" w:noVBand="1"/>
        </w:tblPrEx>
        <w:trPr>
          <w:trHeight w:val="350"/>
        </w:trPr>
        <w:tc>
          <w:tcPr>
            <w:tcW w:w="3920" w:type="dxa"/>
          </w:tcPr>
          <w:p w:rsidR="00BB5E6C" w:rsidRDefault="00BB5E6C" w:rsidP="00743E9F">
            <w:pPr>
              <w:pStyle w:val="libPoem"/>
            </w:pPr>
            <w:r>
              <w:rPr>
                <w:rtl/>
                <w:lang w:bidi="fa-IR"/>
              </w:rPr>
              <w:t>يهون على ع</w:t>
            </w:r>
            <w:r>
              <w:rPr>
                <w:rFonts w:hint="cs"/>
                <w:rtl/>
                <w:lang w:bidi="fa-IR"/>
              </w:rPr>
              <w:t>ُ</w:t>
            </w:r>
            <w:r>
              <w:rPr>
                <w:rtl/>
                <w:lang w:bidi="fa-IR"/>
              </w:rPr>
              <w:t>ليا لوي</w:t>
            </w:r>
            <w:r>
              <w:rPr>
                <w:rFonts w:hint="cs"/>
                <w:rtl/>
                <w:lang w:bidi="fa-IR"/>
              </w:rPr>
              <w:t>ِّ</w:t>
            </w:r>
            <w:r>
              <w:rPr>
                <w:rtl/>
                <w:lang w:bidi="fa-IR"/>
              </w:rPr>
              <w:t xml:space="preserve"> بن غالب</w:t>
            </w:r>
            <w:r w:rsidRPr="00725071">
              <w:rPr>
                <w:rStyle w:val="libPoemTiniChar0"/>
                <w:rtl/>
              </w:rPr>
              <w:br/>
              <w:t> </w:t>
            </w:r>
          </w:p>
        </w:tc>
        <w:tc>
          <w:tcPr>
            <w:tcW w:w="279" w:type="dxa"/>
          </w:tcPr>
          <w:p w:rsidR="00BB5E6C" w:rsidRDefault="00BB5E6C" w:rsidP="00743E9F">
            <w:pPr>
              <w:pStyle w:val="libPoem"/>
              <w:rPr>
                <w:rtl/>
              </w:rPr>
            </w:pPr>
          </w:p>
        </w:tc>
        <w:tc>
          <w:tcPr>
            <w:tcW w:w="3881" w:type="dxa"/>
          </w:tcPr>
          <w:p w:rsidR="00BB5E6C" w:rsidRDefault="00743E9F" w:rsidP="00743E9F">
            <w:pPr>
              <w:pStyle w:val="libPoem"/>
            </w:pPr>
            <w:r>
              <w:rPr>
                <w:rtl/>
                <w:lang w:bidi="fa-IR"/>
              </w:rPr>
              <w:t>دماء بني قحطان في ملكهم تجري</w:t>
            </w:r>
            <w:r w:rsidR="00BB5E6C" w:rsidRPr="00725071">
              <w:rPr>
                <w:rStyle w:val="libPoemTiniChar0"/>
                <w:rtl/>
              </w:rPr>
              <w:br/>
              <w:t> </w:t>
            </w:r>
          </w:p>
        </w:tc>
      </w:tr>
      <w:tr w:rsidR="00BB5E6C" w:rsidTr="00743E9F">
        <w:tblPrEx>
          <w:tblLook w:val="04A0" w:firstRow="1" w:lastRow="0" w:firstColumn="1" w:lastColumn="0" w:noHBand="0" w:noVBand="1"/>
        </w:tblPrEx>
        <w:trPr>
          <w:trHeight w:val="350"/>
        </w:trPr>
        <w:tc>
          <w:tcPr>
            <w:tcW w:w="3920" w:type="dxa"/>
          </w:tcPr>
          <w:p w:rsidR="00BB5E6C" w:rsidRDefault="00BB5E6C" w:rsidP="00743E9F">
            <w:pPr>
              <w:pStyle w:val="libPoem"/>
            </w:pPr>
            <w:r>
              <w:rPr>
                <w:rtl/>
                <w:lang w:bidi="fa-IR"/>
              </w:rPr>
              <w:t>فدع عنك عثمان بن عف</w:t>
            </w:r>
            <w:r>
              <w:rPr>
                <w:rFonts w:hint="cs"/>
                <w:rtl/>
                <w:lang w:bidi="fa-IR"/>
              </w:rPr>
              <w:t>ّ</w:t>
            </w:r>
            <w:r>
              <w:rPr>
                <w:rtl/>
                <w:lang w:bidi="fa-IR"/>
              </w:rPr>
              <w:t>ان إن</w:t>
            </w:r>
            <w:r>
              <w:rPr>
                <w:rFonts w:hint="cs"/>
                <w:rtl/>
                <w:lang w:bidi="fa-IR"/>
              </w:rPr>
              <w:t>ّ</w:t>
            </w:r>
            <w:r>
              <w:rPr>
                <w:rtl/>
                <w:lang w:bidi="fa-IR"/>
              </w:rPr>
              <w:t>نا</w:t>
            </w:r>
            <w:r w:rsidRPr="00725071">
              <w:rPr>
                <w:rStyle w:val="libPoemTiniChar0"/>
                <w:rtl/>
              </w:rPr>
              <w:br/>
              <w:t> </w:t>
            </w:r>
          </w:p>
        </w:tc>
        <w:tc>
          <w:tcPr>
            <w:tcW w:w="279" w:type="dxa"/>
          </w:tcPr>
          <w:p w:rsidR="00BB5E6C" w:rsidRDefault="00BB5E6C" w:rsidP="00743E9F">
            <w:pPr>
              <w:pStyle w:val="libPoem"/>
              <w:rPr>
                <w:rtl/>
              </w:rPr>
            </w:pPr>
          </w:p>
        </w:tc>
        <w:tc>
          <w:tcPr>
            <w:tcW w:w="3881" w:type="dxa"/>
          </w:tcPr>
          <w:p w:rsidR="00BB5E6C" w:rsidRDefault="00743E9F" w:rsidP="00743E9F">
            <w:pPr>
              <w:pStyle w:val="libPoem"/>
            </w:pPr>
            <w:r>
              <w:rPr>
                <w:rtl/>
                <w:lang w:bidi="fa-IR"/>
              </w:rPr>
              <w:t>لك الخير</w:t>
            </w:r>
            <w:r w:rsidR="00A75710">
              <w:rPr>
                <w:rtl/>
                <w:lang w:bidi="fa-IR"/>
              </w:rPr>
              <w:t>،</w:t>
            </w:r>
            <w:r>
              <w:rPr>
                <w:rtl/>
                <w:lang w:bidi="fa-IR"/>
              </w:rPr>
              <w:t xml:space="preserve"> لا ندري وإن</w:t>
            </w:r>
            <w:r>
              <w:rPr>
                <w:rFonts w:hint="cs"/>
                <w:rtl/>
                <w:lang w:bidi="fa-IR"/>
              </w:rPr>
              <w:t>ّ</w:t>
            </w:r>
            <w:r>
              <w:rPr>
                <w:rtl/>
                <w:lang w:bidi="fa-IR"/>
              </w:rPr>
              <w:t>ك لا تدري</w:t>
            </w:r>
            <w:r w:rsidR="00BB5E6C" w:rsidRPr="00725071">
              <w:rPr>
                <w:rStyle w:val="libPoemTiniChar0"/>
                <w:rtl/>
              </w:rPr>
              <w:br/>
              <w:t> </w:t>
            </w:r>
          </w:p>
        </w:tc>
      </w:tr>
      <w:tr w:rsidR="00BB5E6C" w:rsidTr="00743E9F">
        <w:tblPrEx>
          <w:tblLook w:val="04A0" w:firstRow="1" w:lastRow="0" w:firstColumn="1" w:lastColumn="0" w:noHBand="0" w:noVBand="1"/>
        </w:tblPrEx>
        <w:trPr>
          <w:trHeight w:val="350"/>
        </w:trPr>
        <w:tc>
          <w:tcPr>
            <w:tcW w:w="3920" w:type="dxa"/>
          </w:tcPr>
          <w:p w:rsidR="00BB5E6C" w:rsidRDefault="00BB5E6C" w:rsidP="00743E9F">
            <w:pPr>
              <w:pStyle w:val="libPoem"/>
            </w:pPr>
            <w:r>
              <w:rPr>
                <w:rtl/>
                <w:lang w:bidi="fa-IR"/>
              </w:rPr>
              <w:t>على أي</w:t>
            </w:r>
            <w:r w:rsidR="008B1D67">
              <w:rPr>
                <w:rFonts w:hint="cs"/>
                <w:rtl/>
                <w:lang w:bidi="fa-IR"/>
              </w:rPr>
              <w:t>ِّ</w:t>
            </w:r>
            <w:r>
              <w:rPr>
                <w:rtl/>
                <w:lang w:bidi="fa-IR"/>
              </w:rPr>
              <w:t xml:space="preserve"> حال كان مصرع جنبه</w:t>
            </w:r>
            <w:r w:rsidRPr="00725071">
              <w:rPr>
                <w:rStyle w:val="libPoemTiniChar0"/>
                <w:rtl/>
              </w:rPr>
              <w:br/>
              <w:t> </w:t>
            </w:r>
          </w:p>
        </w:tc>
        <w:tc>
          <w:tcPr>
            <w:tcW w:w="279" w:type="dxa"/>
          </w:tcPr>
          <w:p w:rsidR="00BB5E6C" w:rsidRDefault="00BB5E6C" w:rsidP="00743E9F">
            <w:pPr>
              <w:pStyle w:val="libPoem"/>
              <w:rPr>
                <w:rtl/>
              </w:rPr>
            </w:pPr>
          </w:p>
        </w:tc>
        <w:tc>
          <w:tcPr>
            <w:tcW w:w="3881" w:type="dxa"/>
          </w:tcPr>
          <w:p w:rsidR="00BB5E6C" w:rsidRDefault="00743E9F" w:rsidP="00743E9F">
            <w:pPr>
              <w:pStyle w:val="libPoem"/>
            </w:pPr>
            <w:r>
              <w:rPr>
                <w:rtl/>
                <w:lang w:bidi="fa-IR"/>
              </w:rPr>
              <w:t>فلا تسمعن قول ال</w:t>
            </w:r>
            <w:r>
              <w:rPr>
                <w:rFonts w:hint="cs"/>
                <w:rtl/>
                <w:lang w:bidi="fa-IR"/>
              </w:rPr>
              <w:t>اُ</w:t>
            </w:r>
            <w:r>
              <w:rPr>
                <w:rtl/>
                <w:lang w:bidi="fa-IR"/>
              </w:rPr>
              <w:t>عيور أو عمرو</w:t>
            </w:r>
            <w:r w:rsidR="00BB5E6C" w:rsidRPr="00725071">
              <w:rPr>
                <w:rStyle w:val="libPoemTiniChar0"/>
                <w:rtl/>
              </w:rPr>
              <w:br/>
              <w:t> </w:t>
            </w:r>
          </w:p>
        </w:tc>
      </w:tr>
    </w:tbl>
    <w:p w:rsidR="00F10858" w:rsidRDefault="00D83748" w:rsidP="00743E9F">
      <w:pPr>
        <w:pStyle w:val="libNormal"/>
        <w:rPr>
          <w:rtl/>
          <w:lang w:bidi="fa-IR"/>
        </w:rPr>
      </w:pPr>
      <w:r>
        <w:rPr>
          <w:rtl/>
          <w:lang w:bidi="fa-IR"/>
        </w:rPr>
        <w:t>قال</w:t>
      </w:r>
      <w:r w:rsidR="00A75710">
        <w:rPr>
          <w:rtl/>
          <w:lang w:bidi="fa-IR"/>
        </w:rPr>
        <w:t>:</w:t>
      </w:r>
      <w:r>
        <w:rPr>
          <w:rtl/>
          <w:lang w:bidi="fa-IR"/>
        </w:rPr>
        <w:t xml:space="preserve"> لم</w:t>
      </w:r>
      <w:r w:rsidR="00743E9F">
        <w:rPr>
          <w:rFonts w:hint="cs"/>
          <w:rtl/>
          <w:lang w:bidi="fa-IR"/>
        </w:rPr>
        <w:t>ـّ</w:t>
      </w:r>
      <w:r>
        <w:rPr>
          <w:rtl/>
          <w:lang w:bidi="fa-IR"/>
        </w:rPr>
        <w:t>ا قدم ش</w:t>
      </w:r>
      <w:r w:rsidR="00743E9F">
        <w:rPr>
          <w:rFonts w:hint="cs"/>
          <w:rtl/>
          <w:lang w:bidi="fa-IR"/>
        </w:rPr>
        <w:t>ُ</w:t>
      </w:r>
      <w:r>
        <w:rPr>
          <w:rtl/>
          <w:lang w:bidi="fa-IR"/>
        </w:rPr>
        <w:t>رحبيل على معاوية تلق</w:t>
      </w:r>
      <w:r w:rsidR="00743E9F">
        <w:rPr>
          <w:rFonts w:hint="cs"/>
          <w:rtl/>
          <w:lang w:bidi="fa-IR"/>
        </w:rPr>
        <w:t>ّ</w:t>
      </w:r>
      <w:r>
        <w:rPr>
          <w:rtl/>
          <w:lang w:bidi="fa-IR"/>
        </w:rPr>
        <w:t>اه الناس فأعظموه</w:t>
      </w:r>
      <w:r w:rsidR="00A75710">
        <w:rPr>
          <w:rtl/>
          <w:lang w:bidi="fa-IR"/>
        </w:rPr>
        <w:t>،</w:t>
      </w:r>
      <w:r>
        <w:rPr>
          <w:rtl/>
          <w:lang w:bidi="fa-IR"/>
        </w:rPr>
        <w:t xml:space="preserve"> ودخل على معاوية فتكل</w:t>
      </w:r>
      <w:r w:rsidR="00743E9F">
        <w:rPr>
          <w:rFonts w:hint="cs"/>
          <w:rtl/>
          <w:lang w:bidi="fa-IR"/>
        </w:rPr>
        <w:t>ّ</w:t>
      </w:r>
      <w:r>
        <w:rPr>
          <w:rtl/>
          <w:lang w:bidi="fa-IR"/>
        </w:rPr>
        <w:t>م معاوية فحمد الله وأثنى عليه</w:t>
      </w:r>
      <w:r w:rsidR="00A75710">
        <w:rPr>
          <w:rtl/>
          <w:lang w:bidi="fa-IR"/>
        </w:rPr>
        <w:t>،</w:t>
      </w:r>
      <w:r>
        <w:rPr>
          <w:rtl/>
          <w:lang w:bidi="fa-IR"/>
        </w:rPr>
        <w:t xml:space="preserve"> ثم</w:t>
      </w:r>
      <w:r w:rsidR="00743E9F">
        <w:rPr>
          <w:rFonts w:hint="cs"/>
          <w:rtl/>
          <w:lang w:bidi="fa-IR"/>
        </w:rPr>
        <w:t>ّ</w:t>
      </w:r>
      <w:r>
        <w:rPr>
          <w:rtl/>
          <w:lang w:bidi="fa-IR"/>
        </w:rPr>
        <w:t xml:space="preserve"> قال</w:t>
      </w:r>
      <w:r w:rsidR="00A75710">
        <w:rPr>
          <w:rtl/>
          <w:lang w:bidi="fa-IR"/>
        </w:rPr>
        <w:t>:</w:t>
      </w:r>
      <w:r>
        <w:rPr>
          <w:rtl/>
          <w:lang w:bidi="fa-IR"/>
        </w:rPr>
        <w:t xml:space="preserve"> يا ش</w:t>
      </w:r>
      <w:r w:rsidR="00743E9F">
        <w:rPr>
          <w:rFonts w:hint="cs"/>
          <w:rtl/>
          <w:lang w:bidi="fa-IR"/>
        </w:rPr>
        <w:t>ُ</w:t>
      </w:r>
      <w:r>
        <w:rPr>
          <w:rtl/>
          <w:lang w:bidi="fa-IR"/>
        </w:rPr>
        <w:t>رحبيل</w:t>
      </w:r>
      <w:r w:rsidR="00A75710">
        <w:rPr>
          <w:rtl/>
          <w:lang w:bidi="fa-IR"/>
        </w:rPr>
        <w:t>!</w:t>
      </w:r>
      <w:r>
        <w:rPr>
          <w:rtl/>
          <w:lang w:bidi="fa-IR"/>
        </w:rPr>
        <w:t xml:space="preserve"> إن</w:t>
      </w:r>
      <w:r w:rsidR="00743E9F">
        <w:rPr>
          <w:rFonts w:hint="cs"/>
          <w:rtl/>
          <w:lang w:bidi="fa-IR"/>
        </w:rPr>
        <w:t>َّ</w:t>
      </w:r>
      <w:r>
        <w:rPr>
          <w:rtl/>
          <w:lang w:bidi="fa-IR"/>
        </w:rPr>
        <w:t xml:space="preserve"> جرير بن عبد الله يدعونا إلى بيعة علي</w:t>
      </w:r>
      <w:r w:rsidR="00743E9F">
        <w:rPr>
          <w:rFonts w:hint="cs"/>
          <w:rtl/>
          <w:lang w:bidi="fa-IR"/>
        </w:rPr>
        <w:t>ّ</w:t>
      </w:r>
      <w:r w:rsidR="00A75710">
        <w:rPr>
          <w:rtl/>
          <w:lang w:bidi="fa-IR"/>
        </w:rPr>
        <w:t>،</w:t>
      </w:r>
      <w:r>
        <w:rPr>
          <w:rtl/>
          <w:lang w:bidi="fa-IR"/>
        </w:rPr>
        <w:t xml:space="preserve"> وعلي</w:t>
      </w:r>
      <w:r w:rsidR="00743E9F">
        <w:rPr>
          <w:rFonts w:hint="cs"/>
          <w:rtl/>
          <w:lang w:bidi="fa-IR"/>
        </w:rPr>
        <w:t>ٌّ</w:t>
      </w:r>
      <w:r>
        <w:rPr>
          <w:rtl/>
          <w:lang w:bidi="fa-IR"/>
        </w:rPr>
        <w:t xml:space="preserve"> خير الناس </w:t>
      </w:r>
      <w:r w:rsidRPr="0021364B">
        <w:rPr>
          <w:rStyle w:val="libFootnotenumChar"/>
          <w:rtl/>
        </w:rPr>
        <w:t>(2)</w:t>
      </w:r>
      <w:r>
        <w:rPr>
          <w:rtl/>
          <w:lang w:bidi="fa-IR"/>
        </w:rPr>
        <w:t xml:space="preserve"> لولا </w:t>
      </w:r>
      <w:r w:rsidR="00743E9F">
        <w:rPr>
          <w:rFonts w:hint="cs"/>
          <w:rtl/>
          <w:lang w:bidi="fa-IR"/>
        </w:rPr>
        <w:t>ا</w:t>
      </w:r>
      <w:r>
        <w:rPr>
          <w:rtl/>
          <w:lang w:bidi="fa-IR"/>
        </w:rPr>
        <w:t>ن</w:t>
      </w:r>
      <w:r w:rsidR="00743E9F">
        <w:rPr>
          <w:rFonts w:hint="cs"/>
          <w:rtl/>
          <w:lang w:bidi="fa-IR"/>
        </w:rPr>
        <w:t>ّ</w:t>
      </w:r>
      <w:r>
        <w:rPr>
          <w:rtl/>
          <w:lang w:bidi="fa-IR"/>
        </w:rPr>
        <w:t>ه قتل عثمان بن عف</w:t>
      </w:r>
      <w:r w:rsidR="00743E9F">
        <w:rPr>
          <w:rFonts w:hint="cs"/>
          <w:rtl/>
          <w:lang w:bidi="fa-IR"/>
        </w:rPr>
        <w:t>ّ</w:t>
      </w:r>
      <w:r>
        <w:rPr>
          <w:rtl/>
          <w:lang w:bidi="fa-IR"/>
        </w:rPr>
        <w:t>ان</w:t>
      </w:r>
      <w:r w:rsidR="00A75710">
        <w:rPr>
          <w:rtl/>
          <w:lang w:bidi="fa-IR"/>
        </w:rPr>
        <w:t>،</w:t>
      </w:r>
      <w:r>
        <w:rPr>
          <w:rtl/>
          <w:lang w:bidi="fa-IR"/>
        </w:rPr>
        <w:t xml:space="preserve"> وقد حبست نفسي عليك</w:t>
      </w:r>
      <w:r w:rsidR="00A75710">
        <w:rPr>
          <w:rtl/>
          <w:lang w:bidi="fa-IR"/>
        </w:rPr>
        <w:t>،</w:t>
      </w:r>
      <w:r>
        <w:rPr>
          <w:rtl/>
          <w:lang w:bidi="fa-IR"/>
        </w:rPr>
        <w:t xml:space="preserve"> وإن</w:t>
      </w:r>
      <w:r w:rsidR="00743E9F">
        <w:rPr>
          <w:rFonts w:hint="cs"/>
          <w:rtl/>
          <w:lang w:bidi="fa-IR"/>
        </w:rPr>
        <w:t>ّ</w:t>
      </w:r>
      <w:r>
        <w:rPr>
          <w:rtl/>
          <w:lang w:bidi="fa-IR"/>
        </w:rPr>
        <w:t>ما أنا رجل من أهل الشام</w:t>
      </w:r>
      <w:r w:rsidR="00A75710">
        <w:rPr>
          <w:rtl/>
          <w:lang w:bidi="fa-IR"/>
        </w:rPr>
        <w:t>،</w:t>
      </w:r>
      <w:r>
        <w:rPr>
          <w:rtl/>
          <w:lang w:bidi="fa-IR"/>
        </w:rPr>
        <w:t xml:space="preserve"> أرضى ما رضوا</w:t>
      </w:r>
      <w:r w:rsidR="00A75710">
        <w:rPr>
          <w:rtl/>
          <w:lang w:bidi="fa-IR"/>
        </w:rPr>
        <w:t>،</w:t>
      </w:r>
      <w:r>
        <w:rPr>
          <w:rtl/>
          <w:lang w:bidi="fa-IR"/>
        </w:rPr>
        <w:t xml:space="preserve"> وأكره ما كرهوا.</w:t>
      </w:r>
      <w:r w:rsidR="00743E9F">
        <w:rPr>
          <w:rFonts w:hint="cs"/>
          <w:rtl/>
          <w:lang w:bidi="fa-IR"/>
        </w:rPr>
        <w:t xml:space="preserve"> </w:t>
      </w:r>
      <w:r>
        <w:rPr>
          <w:rtl/>
          <w:lang w:bidi="fa-IR"/>
        </w:rPr>
        <w:t>فقال ش</w:t>
      </w:r>
      <w:r w:rsidR="00743E9F">
        <w:rPr>
          <w:rFonts w:hint="cs"/>
          <w:rtl/>
          <w:lang w:bidi="fa-IR"/>
        </w:rPr>
        <w:t>ُ</w:t>
      </w:r>
      <w:r>
        <w:rPr>
          <w:rtl/>
          <w:lang w:bidi="fa-IR"/>
        </w:rPr>
        <w:t>رحبيل</w:t>
      </w:r>
      <w:r w:rsidR="00A75710">
        <w:rPr>
          <w:rtl/>
          <w:lang w:bidi="fa-IR"/>
        </w:rPr>
        <w:t>:</w:t>
      </w:r>
      <w:r>
        <w:rPr>
          <w:rtl/>
          <w:lang w:bidi="fa-IR"/>
        </w:rPr>
        <w:t xml:space="preserve"> أخرج فانظر.</w:t>
      </w:r>
      <w:r w:rsidR="00743E9F">
        <w:rPr>
          <w:rFonts w:hint="cs"/>
          <w:rtl/>
          <w:lang w:bidi="fa-IR"/>
        </w:rPr>
        <w:t xml:space="preserve"> </w:t>
      </w:r>
      <w:r>
        <w:rPr>
          <w:rtl/>
          <w:lang w:bidi="fa-IR"/>
        </w:rPr>
        <w:t>فخرج فلقيه هؤلاء النفر الموط</w:t>
      </w:r>
      <w:r w:rsidR="00743E9F">
        <w:rPr>
          <w:rFonts w:hint="cs"/>
          <w:rtl/>
          <w:lang w:bidi="fa-IR"/>
        </w:rPr>
        <w:t>َّ</w:t>
      </w:r>
      <w:r>
        <w:rPr>
          <w:rtl/>
          <w:lang w:bidi="fa-IR"/>
        </w:rPr>
        <w:t>ؤون له</w:t>
      </w:r>
      <w:r w:rsidR="00A75710">
        <w:rPr>
          <w:rtl/>
          <w:lang w:bidi="fa-IR"/>
        </w:rPr>
        <w:t>،</w:t>
      </w:r>
      <w:r>
        <w:rPr>
          <w:rtl/>
          <w:lang w:bidi="fa-IR"/>
        </w:rPr>
        <w:t xml:space="preserve"> فكل</w:t>
      </w:r>
      <w:r w:rsidR="00743E9F">
        <w:rPr>
          <w:rFonts w:hint="cs"/>
          <w:rtl/>
          <w:lang w:bidi="fa-IR"/>
        </w:rPr>
        <w:t>ّ</w:t>
      </w:r>
      <w:r>
        <w:rPr>
          <w:rtl/>
          <w:lang w:bidi="fa-IR"/>
        </w:rPr>
        <w:t>هم يخبره بأن</w:t>
      </w:r>
      <w:r w:rsidR="00743E9F">
        <w:rPr>
          <w:rFonts w:hint="cs"/>
          <w:rtl/>
          <w:lang w:bidi="fa-IR"/>
        </w:rPr>
        <w:t>ّ</w:t>
      </w:r>
      <w:r>
        <w:rPr>
          <w:rtl/>
          <w:lang w:bidi="fa-IR"/>
        </w:rPr>
        <w:t xml:space="preserve"> علي</w:t>
      </w:r>
      <w:r w:rsidR="00743E9F">
        <w:rPr>
          <w:rFonts w:hint="cs"/>
          <w:rtl/>
          <w:lang w:bidi="fa-IR"/>
        </w:rPr>
        <w:t>ّ</w:t>
      </w:r>
      <w:r>
        <w:rPr>
          <w:rtl/>
          <w:lang w:bidi="fa-IR"/>
        </w:rPr>
        <w:t>ا</w:t>
      </w:r>
      <w:r w:rsidR="00743E9F">
        <w:rPr>
          <w:rFonts w:hint="cs"/>
          <w:rtl/>
          <w:lang w:bidi="fa-IR"/>
        </w:rPr>
        <w:t>ً</w:t>
      </w:r>
      <w:r>
        <w:rPr>
          <w:rtl/>
          <w:lang w:bidi="fa-IR"/>
        </w:rPr>
        <w:t xml:space="preserve"> قتل عثمان بن عف</w:t>
      </w:r>
      <w:r w:rsidR="00743E9F">
        <w:rPr>
          <w:rFonts w:hint="cs"/>
          <w:rtl/>
          <w:lang w:bidi="fa-IR"/>
        </w:rPr>
        <w:t>ّ</w:t>
      </w:r>
      <w:r>
        <w:rPr>
          <w:rtl/>
          <w:lang w:bidi="fa-IR"/>
        </w:rPr>
        <w:t>ان.</w:t>
      </w:r>
      <w:r w:rsidR="00743E9F">
        <w:rPr>
          <w:rFonts w:hint="cs"/>
          <w:rtl/>
          <w:lang w:bidi="fa-IR"/>
        </w:rPr>
        <w:t xml:space="preserve"> </w:t>
      </w:r>
      <w:r>
        <w:rPr>
          <w:rtl/>
          <w:lang w:bidi="fa-IR"/>
        </w:rPr>
        <w:t>فخرج مغضبا</w:t>
      </w:r>
      <w:r w:rsidR="00743E9F">
        <w:rPr>
          <w:rFonts w:hint="cs"/>
          <w:rtl/>
          <w:lang w:bidi="fa-IR"/>
        </w:rPr>
        <w:t>ً</w:t>
      </w:r>
      <w:r>
        <w:rPr>
          <w:rtl/>
          <w:lang w:bidi="fa-IR"/>
        </w:rPr>
        <w:t xml:space="preserve"> إلى معاوية فقال</w:t>
      </w:r>
      <w:r w:rsidR="00A75710">
        <w:rPr>
          <w:rtl/>
          <w:lang w:bidi="fa-IR"/>
        </w:rPr>
        <w:t>:</w:t>
      </w:r>
      <w:r>
        <w:rPr>
          <w:rtl/>
          <w:lang w:bidi="fa-IR"/>
        </w:rPr>
        <w:t xml:space="preserve"> يا معاوية أب</w:t>
      </w:r>
      <w:r w:rsidR="00743E9F">
        <w:rPr>
          <w:rFonts w:hint="cs"/>
          <w:rtl/>
          <w:lang w:bidi="fa-IR"/>
        </w:rPr>
        <w:t>َ</w:t>
      </w:r>
      <w:r>
        <w:rPr>
          <w:rtl/>
          <w:lang w:bidi="fa-IR"/>
        </w:rPr>
        <w:t>ى الناس إل</w:t>
      </w:r>
      <w:r w:rsidR="00743E9F">
        <w:rPr>
          <w:rFonts w:hint="cs"/>
          <w:rtl/>
          <w:lang w:bidi="fa-IR"/>
        </w:rPr>
        <w:t>ّ</w:t>
      </w:r>
      <w:r>
        <w:rPr>
          <w:rtl/>
          <w:lang w:bidi="fa-IR"/>
        </w:rPr>
        <w:t>ا أن</w:t>
      </w:r>
      <w:r w:rsidR="00743E9F">
        <w:rPr>
          <w:rFonts w:hint="cs"/>
          <w:rtl/>
          <w:lang w:bidi="fa-IR"/>
        </w:rPr>
        <w:t>َّ</w:t>
      </w:r>
      <w:r>
        <w:rPr>
          <w:rtl/>
          <w:lang w:bidi="fa-IR"/>
        </w:rPr>
        <w:t xml:space="preserve"> علي</w:t>
      </w:r>
      <w:r w:rsidR="00743E9F">
        <w:rPr>
          <w:rFonts w:hint="cs"/>
          <w:rtl/>
          <w:lang w:bidi="fa-IR"/>
        </w:rPr>
        <w:t>ّ</w:t>
      </w:r>
      <w:r>
        <w:rPr>
          <w:rtl/>
          <w:lang w:bidi="fa-IR"/>
        </w:rPr>
        <w:t>ا</w:t>
      </w:r>
      <w:r w:rsidR="00743E9F">
        <w:rPr>
          <w:rFonts w:hint="cs"/>
          <w:rtl/>
          <w:lang w:bidi="fa-IR"/>
        </w:rPr>
        <w:t>ً</w:t>
      </w:r>
      <w:r>
        <w:rPr>
          <w:rtl/>
          <w:lang w:bidi="fa-IR"/>
        </w:rPr>
        <w:t xml:space="preserve"> قتل عثمان</w:t>
      </w:r>
      <w:r w:rsidR="00A75710">
        <w:rPr>
          <w:rtl/>
          <w:lang w:bidi="fa-IR"/>
        </w:rPr>
        <w:t>،</w:t>
      </w:r>
      <w:r>
        <w:rPr>
          <w:rtl/>
          <w:lang w:bidi="fa-IR"/>
        </w:rPr>
        <w:t xml:space="preserve"> ووالله لئن بايعت له لنخرجن</w:t>
      </w:r>
      <w:r w:rsidR="00743E9F">
        <w:rPr>
          <w:rFonts w:hint="cs"/>
          <w:rtl/>
          <w:lang w:bidi="fa-IR"/>
        </w:rPr>
        <w:t>ّ</w:t>
      </w:r>
      <w:r>
        <w:rPr>
          <w:rtl/>
          <w:lang w:bidi="fa-IR"/>
        </w:rPr>
        <w:t>ك من الشام أو لنقتلن</w:t>
      </w:r>
      <w:r w:rsidR="00743E9F">
        <w:rPr>
          <w:rFonts w:hint="cs"/>
          <w:rtl/>
          <w:lang w:bidi="fa-IR"/>
        </w:rPr>
        <w:t>ّ</w:t>
      </w:r>
      <w:r>
        <w:rPr>
          <w:rtl/>
          <w:lang w:bidi="fa-IR"/>
        </w:rPr>
        <w:t>ك.</w:t>
      </w:r>
      <w:r w:rsidR="00743E9F">
        <w:rPr>
          <w:rFonts w:hint="cs"/>
          <w:rtl/>
          <w:lang w:bidi="fa-IR"/>
        </w:rPr>
        <w:t xml:space="preserve"> </w:t>
      </w:r>
      <w:r>
        <w:rPr>
          <w:rtl/>
          <w:lang w:bidi="fa-IR"/>
        </w:rPr>
        <w:t>قال معاوية</w:t>
      </w:r>
      <w:r w:rsidR="00A75710">
        <w:rPr>
          <w:rtl/>
          <w:lang w:bidi="fa-IR"/>
        </w:rPr>
        <w:t>:</w:t>
      </w:r>
      <w:r>
        <w:rPr>
          <w:rtl/>
          <w:lang w:bidi="fa-IR"/>
        </w:rPr>
        <w:t xml:space="preserve"> ما كنت ل</w:t>
      </w:r>
      <w:r w:rsidR="00743E9F">
        <w:rPr>
          <w:rFonts w:hint="cs"/>
          <w:rtl/>
          <w:lang w:bidi="fa-IR"/>
        </w:rPr>
        <w:t>اُ</w:t>
      </w:r>
      <w:r>
        <w:rPr>
          <w:rtl/>
          <w:lang w:bidi="fa-IR"/>
        </w:rPr>
        <w:t>خالف عليكم وما أنا إل</w:t>
      </w:r>
      <w:r w:rsidR="00743E9F">
        <w:rPr>
          <w:rFonts w:hint="cs"/>
          <w:rtl/>
          <w:lang w:bidi="fa-IR"/>
        </w:rPr>
        <w:t>ّ</w:t>
      </w:r>
      <w:r>
        <w:rPr>
          <w:rtl/>
          <w:lang w:bidi="fa-IR"/>
        </w:rPr>
        <w:t>ا رجل</w:t>
      </w:r>
      <w:r w:rsidR="00743E9F">
        <w:rPr>
          <w:rFonts w:hint="cs"/>
          <w:rtl/>
          <w:lang w:bidi="fa-IR"/>
        </w:rPr>
        <w:t>ُ</w:t>
      </w:r>
      <w:r>
        <w:rPr>
          <w:rtl/>
          <w:lang w:bidi="fa-IR"/>
        </w:rPr>
        <w:t xml:space="preserve"> من أهل الشام.</w:t>
      </w:r>
      <w:r w:rsidR="00743E9F">
        <w:rPr>
          <w:rFonts w:hint="cs"/>
          <w:rtl/>
          <w:lang w:bidi="fa-IR"/>
        </w:rPr>
        <w:t xml:space="preserve"> </w:t>
      </w:r>
      <w:r>
        <w:rPr>
          <w:rtl/>
          <w:lang w:bidi="fa-IR"/>
        </w:rPr>
        <w:t>قال</w:t>
      </w:r>
      <w:r w:rsidR="00A75710">
        <w:rPr>
          <w:rtl/>
          <w:lang w:bidi="fa-IR"/>
        </w:rPr>
        <w:t>:</w:t>
      </w:r>
      <w:r>
        <w:rPr>
          <w:rtl/>
          <w:lang w:bidi="fa-IR"/>
        </w:rPr>
        <w:t xml:space="preserve"> ف</w:t>
      </w:r>
      <w:r w:rsidR="00743E9F">
        <w:rPr>
          <w:rFonts w:hint="cs"/>
          <w:rtl/>
          <w:lang w:bidi="fa-IR"/>
        </w:rPr>
        <w:t>ُ</w:t>
      </w:r>
      <w:r>
        <w:rPr>
          <w:rtl/>
          <w:lang w:bidi="fa-IR"/>
        </w:rPr>
        <w:t>رد</w:t>
      </w:r>
      <w:r w:rsidR="00743E9F">
        <w:rPr>
          <w:rFonts w:hint="cs"/>
          <w:rtl/>
          <w:lang w:bidi="fa-IR"/>
        </w:rPr>
        <w:t>ّ</w:t>
      </w:r>
      <w:r>
        <w:rPr>
          <w:rtl/>
          <w:lang w:bidi="fa-IR"/>
        </w:rPr>
        <w:t xml:space="preserve"> هذا الرجل إلى صاحبه إذا</w:t>
      </w:r>
      <w:r w:rsidR="00743E9F">
        <w:rPr>
          <w:rFonts w:hint="cs"/>
          <w:rtl/>
          <w:lang w:bidi="fa-IR"/>
        </w:rPr>
        <w:t>ً</w:t>
      </w:r>
      <w:r>
        <w:rPr>
          <w:rtl/>
          <w:lang w:bidi="fa-IR"/>
        </w:rPr>
        <w:t>.</w:t>
      </w:r>
      <w:r w:rsidR="00743E9F">
        <w:rPr>
          <w:rFonts w:hint="cs"/>
          <w:rtl/>
          <w:lang w:bidi="fa-IR"/>
        </w:rPr>
        <w:t xml:space="preserve"> </w:t>
      </w:r>
      <w:r>
        <w:rPr>
          <w:rtl/>
          <w:lang w:bidi="fa-IR"/>
        </w:rPr>
        <w:t>قال</w:t>
      </w:r>
      <w:r w:rsidR="00A75710">
        <w:rPr>
          <w:rtl/>
          <w:lang w:bidi="fa-IR"/>
        </w:rPr>
        <w:t>:</w:t>
      </w:r>
      <w:r>
        <w:rPr>
          <w:rtl/>
          <w:lang w:bidi="fa-IR"/>
        </w:rPr>
        <w:t xml:space="preserve"> فعرف معاوية </w:t>
      </w:r>
      <w:r w:rsidR="00743E9F">
        <w:rPr>
          <w:rFonts w:hint="cs"/>
          <w:rtl/>
          <w:lang w:bidi="fa-IR"/>
        </w:rPr>
        <w:t>ا</w:t>
      </w:r>
      <w:r>
        <w:rPr>
          <w:rtl/>
          <w:lang w:bidi="fa-IR"/>
        </w:rPr>
        <w:t>ن</w:t>
      </w:r>
      <w:r w:rsidR="00743E9F">
        <w:rPr>
          <w:rFonts w:hint="cs"/>
          <w:rtl/>
          <w:lang w:bidi="fa-IR"/>
        </w:rPr>
        <w:t>ّ</w:t>
      </w:r>
      <w:r>
        <w:rPr>
          <w:rtl/>
          <w:lang w:bidi="fa-IR"/>
        </w:rPr>
        <w:t xml:space="preserve"> ش</w:t>
      </w:r>
      <w:r w:rsidR="00743E9F">
        <w:rPr>
          <w:rFonts w:hint="cs"/>
          <w:rtl/>
          <w:lang w:bidi="fa-IR"/>
        </w:rPr>
        <w:t>ُ</w:t>
      </w:r>
      <w:r>
        <w:rPr>
          <w:rtl/>
          <w:lang w:bidi="fa-IR"/>
        </w:rPr>
        <w:t>رحبيل قد نفذت بصيرته في حرب أهل العراق</w:t>
      </w:r>
      <w:r w:rsidR="00A75710">
        <w:rPr>
          <w:rtl/>
          <w:lang w:bidi="fa-IR"/>
        </w:rPr>
        <w:t>،</w:t>
      </w:r>
      <w:r>
        <w:rPr>
          <w:rtl/>
          <w:lang w:bidi="fa-IR"/>
        </w:rPr>
        <w:t xml:space="preserve"> وأن</w:t>
      </w:r>
      <w:r w:rsidR="00743E9F">
        <w:rPr>
          <w:rFonts w:hint="cs"/>
          <w:rtl/>
          <w:lang w:bidi="fa-IR"/>
        </w:rPr>
        <w:t>َّ</w:t>
      </w:r>
      <w:r>
        <w:rPr>
          <w:rtl/>
          <w:lang w:bidi="fa-IR"/>
        </w:rPr>
        <w:t xml:space="preserve"> الشام كل</w:t>
      </w:r>
      <w:r w:rsidR="00743E9F">
        <w:rPr>
          <w:rFonts w:hint="cs"/>
          <w:rtl/>
          <w:lang w:bidi="fa-IR"/>
        </w:rPr>
        <w:t>ّ</w:t>
      </w:r>
      <w:r>
        <w:rPr>
          <w:rtl/>
          <w:lang w:bidi="fa-IR"/>
        </w:rPr>
        <w:t>ه مع شرحبيل</w:t>
      </w:r>
      <w:r w:rsidR="00A75710">
        <w:rPr>
          <w:rtl/>
          <w:lang w:bidi="fa-IR"/>
        </w:rPr>
        <w:t>!</w:t>
      </w:r>
      <w:r>
        <w:rPr>
          <w:rtl/>
          <w:lang w:bidi="fa-IR"/>
        </w:rPr>
        <w:t xml:space="preserve"> فخرج ش</w:t>
      </w:r>
      <w:r w:rsidR="00743E9F">
        <w:rPr>
          <w:rFonts w:hint="cs"/>
          <w:rtl/>
          <w:lang w:bidi="fa-IR"/>
        </w:rPr>
        <w:t>ُ</w:t>
      </w:r>
      <w:r>
        <w:rPr>
          <w:rtl/>
          <w:lang w:bidi="fa-IR"/>
        </w:rPr>
        <w:t>رحبيل فأتى حصين بن نمير فقال</w:t>
      </w:r>
      <w:r w:rsidR="00A75710">
        <w:rPr>
          <w:rtl/>
          <w:lang w:bidi="fa-IR"/>
        </w:rPr>
        <w:t>:</w:t>
      </w:r>
      <w:r>
        <w:rPr>
          <w:rtl/>
          <w:lang w:bidi="fa-IR"/>
        </w:rPr>
        <w:t xml:space="preserve"> ابعث إلى جرير فليأتنا فبعث إليه حصين</w:t>
      </w:r>
      <w:r w:rsidR="00A75710">
        <w:rPr>
          <w:rtl/>
          <w:lang w:bidi="fa-IR"/>
        </w:rPr>
        <w:t>:</w:t>
      </w:r>
      <w:r>
        <w:rPr>
          <w:rtl/>
          <w:lang w:bidi="fa-IR"/>
        </w:rPr>
        <w:t xml:space="preserve"> أن زرنا</w:t>
      </w:r>
      <w:r w:rsidR="00A75710">
        <w:rPr>
          <w:rtl/>
          <w:lang w:bidi="fa-IR"/>
        </w:rPr>
        <w:t>،</w:t>
      </w:r>
      <w:r>
        <w:rPr>
          <w:rtl/>
          <w:lang w:bidi="fa-IR"/>
        </w:rPr>
        <w:t xml:space="preserve"> فإن</w:t>
      </w:r>
      <w:r w:rsidR="00743E9F">
        <w:rPr>
          <w:rFonts w:hint="cs"/>
          <w:rtl/>
          <w:lang w:bidi="fa-IR"/>
        </w:rPr>
        <w:t>َّ</w:t>
      </w:r>
      <w:r>
        <w:rPr>
          <w:rtl/>
          <w:lang w:bidi="fa-IR"/>
        </w:rPr>
        <w:t xml:space="preserve"> عندنا شرحبيل بن السمط</w:t>
      </w:r>
      <w:r w:rsidR="00A75710">
        <w:rPr>
          <w:rtl/>
          <w:lang w:bidi="fa-IR"/>
        </w:rPr>
        <w:t>،</w:t>
      </w:r>
      <w:r>
        <w:rPr>
          <w:rtl/>
          <w:lang w:bidi="fa-IR"/>
        </w:rPr>
        <w:t xml:space="preserve"> فاجتمعا عنده</w:t>
      </w:r>
      <w:r w:rsidR="00A75710">
        <w:rPr>
          <w:rtl/>
          <w:lang w:bidi="fa-IR"/>
        </w:rPr>
        <w:t>،</w:t>
      </w:r>
      <w:r>
        <w:rPr>
          <w:rtl/>
          <w:lang w:bidi="fa-IR"/>
        </w:rPr>
        <w:t xml:space="preserve"> فتكل</w:t>
      </w:r>
      <w:r w:rsidR="00743E9F">
        <w:rPr>
          <w:rFonts w:hint="cs"/>
          <w:rtl/>
          <w:lang w:bidi="fa-IR"/>
        </w:rPr>
        <w:t>ّ</w:t>
      </w:r>
      <w:r>
        <w:rPr>
          <w:rtl/>
          <w:lang w:bidi="fa-IR"/>
        </w:rPr>
        <w:t>م شرحبيل فقال</w:t>
      </w:r>
      <w:r w:rsidR="00A75710">
        <w:rPr>
          <w:rtl/>
          <w:lang w:bidi="fa-IR"/>
        </w:rPr>
        <w:t>:</w:t>
      </w:r>
      <w:r>
        <w:rPr>
          <w:rtl/>
          <w:lang w:bidi="fa-IR"/>
        </w:rPr>
        <w:t xml:space="preserve"> يا جرير</w:t>
      </w:r>
      <w:r w:rsidR="00A75710">
        <w:rPr>
          <w:rtl/>
          <w:lang w:bidi="fa-IR"/>
        </w:rPr>
        <w:t>!</w:t>
      </w:r>
      <w:r>
        <w:rPr>
          <w:rtl/>
          <w:lang w:bidi="fa-IR"/>
        </w:rPr>
        <w:t xml:space="preserve"> أتيتنا بأمر ملف</w:t>
      </w:r>
      <w:r w:rsidR="0068246E">
        <w:rPr>
          <w:rFonts w:hint="cs"/>
          <w:rtl/>
          <w:lang w:bidi="fa-IR"/>
        </w:rPr>
        <w:t>ّ</w:t>
      </w:r>
      <w:r>
        <w:rPr>
          <w:rtl/>
          <w:lang w:bidi="fa-IR"/>
        </w:rPr>
        <w:t xml:space="preserve">ف </w:t>
      </w:r>
      <w:r w:rsidRPr="0021364B">
        <w:rPr>
          <w:rStyle w:val="libFootnotenumChar"/>
          <w:rtl/>
        </w:rPr>
        <w:t>(3)</w:t>
      </w:r>
      <w:r>
        <w:rPr>
          <w:rtl/>
          <w:lang w:bidi="fa-IR"/>
        </w:rPr>
        <w:t xml:space="preserve"> لت</w:t>
      </w:r>
      <w:r w:rsidR="0068246E">
        <w:rPr>
          <w:rFonts w:hint="cs"/>
          <w:rtl/>
          <w:lang w:bidi="fa-IR"/>
        </w:rPr>
        <w:t>ُ</w:t>
      </w:r>
      <w:r>
        <w:rPr>
          <w:rtl/>
          <w:lang w:bidi="fa-IR"/>
        </w:rPr>
        <w:t>لقينا في لهوات الأسد</w:t>
      </w:r>
      <w:r w:rsidR="00A75710">
        <w:rPr>
          <w:rtl/>
          <w:lang w:bidi="fa-IR"/>
        </w:rPr>
        <w:t>،</w:t>
      </w:r>
      <w:r>
        <w:rPr>
          <w:rtl/>
          <w:lang w:bidi="fa-IR"/>
        </w:rPr>
        <w:t xml:space="preserve"> وأردت أن تخلط الشام بالعراق</w:t>
      </w:r>
      <w:r w:rsidR="00A75710">
        <w:rPr>
          <w:rtl/>
          <w:lang w:bidi="fa-IR"/>
        </w:rPr>
        <w:t>،</w:t>
      </w:r>
      <w:r>
        <w:rPr>
          <w:rtl/>
          <w:lang w:bidi="fa-IR"/>
        </w:rPr>
        <w:t xml:space="preserve"> وأطرأت</w:t>
      </w:r>
    </w:p>
    <w:p w:rsidR="00D83748" w:rsidRDefault="00F10858" w:rsidP="00F10858">
      <w:pPr>
        <w:pStyle w:val="libLine"/>
        <w:rPr>
          <w:lang w:bidi="fa-IR"/>
        </w:rPr>
      </w:pPr>
      <w:r>
        <w:rPr>
          <w:rtl/>
          <w:lang w:bidi="fa-IR"/>
        </w:rPr>
        <w:t>____________________</w:t>
      </w:r>
    </w:p>
    <w:p w:rsidR="00F10858" w:rsidRDefault="00D83748" w:rsidP="0068246E">
      <w:pPr>
        <w:pStyle w:val="libFootnote0"/>
        <w:rPr>
          <w:rtl/>
          <w:lang w:bidi="fa-IR"/>
        </w:rPr>
      </w:pPr>
      <w:r>
        <w:rPr>
          <w:rtl/>
          <w:lang w:bidi="fa-IR"/>
        </w:rPr>
        <w:t xml:space="preserve">1 </w:t>
      </w:r>
      <w:r w:rsidR="00F10858">
        <w:rPr>
          <w:rtl/>
          <w:lang w:bidi="fa-IR"/>
        </w:rPr>
        <w:t>-</w:t>
      </w:r>
      <w:r>
        <w:rPr>
          <w:rtl/>
          <w:lang w:bidi="fa-IR"/>
        </w:rPr>
        <w:t xml:space="preserve"> يقال</w:t>
      </w:r>
      <w:r w:rsidR="00A75710">
        <w:rPr>
          <w:rtl/>
          <w:lang w:bidi="fa-IR"/>
        </w:rPr>
        <w:t>:</w:t>
      </w:r>
      <w:r>
        <w:rPr>
          <w:rtl/>
          <w:lang w:bidi="fa-IR"/>
        </w:rPr>
        <w:t xml:space="preserve"> فلان من ولد الظهر</w:t>
      </w:r>
      <w:r w:rsidR="00A75710">
        <w:rPr>
          <w:rtl/>
          <w:lang w:bidi="fa-IR"/>
        </w:rPr>
        <w:t>،</w:t>
      </w:r>
      <w:r>
        <w:rPr>
          <w:rtl/>
          <w:lang w:bidi="fa-IR"/>
        </w:rPr>
        <w:t xml:space="preserve"> بالفتح. أ</w:t>
      </w:r>
      <w:r w:rsidR="0068246E">
        <w:rPr>
          <w:rFonts w:hint="cs"/>
          <w:rtl/>
          <w:lang w:bidi="fa-IR"/>
        </w:rPr>
        <w:t>ى</w:t>
      </w:r>
      <w:r>
        <w:rPr>
          <w:rtl/>
          <w:lang w:bidi="fa-IR"/>
        </w:rPr>
        <w:t xml:space="preserve"> ليس منا. وقيل معناه</w:t>
      </w:r>
      <w:r w:rsidR="00A75710">
        <w:rPr>
          <w:rtl/>
          <w:lang w:bidi="fa-IR"/>
        </w:rPr>
        <w:t>:</w:t>
      </w:r>
      <w:r>
        <w:rPr>
          <w:rtl/>
          <w:lang w:bidi="fa-IR"/>
        </w:rPr>
        <w:t xml:space="preserve"> </w:t>
      </w:r>
      <w:r w:rsidR="0068246E">
        <w:rPr>
          <w:rFonts w:hint="cs"/>
          <w:rtl/>
          <w:lang w:bidi="fa-IR"/>
        </w:rPr>
        <w:t>ا</w:t>
      </w:r>
      <w:r>
        <w:rPr>
          <w:rtl/>
          <w:lang w:bidi="fa-IR"/>
        </w:rPr>
        <w:t>نه لا يلتفت إليه.</w:t>
      </w:r>
    </w:p>
    <w:p w:rsidR="00F10858" w:rsidRDefault="00D83748" w:rsidP="0068246E">
      <w:pPr>
        <w:pStyle w:val="libFootnote0"/>
        <w:rPr>
          <w:rtl/>
          <w:lang w:bidi="fa-IR"/>
        </w:rPr>
      </w:pPr>
      <w:r>
        <w:rPr>
          <w:rtl/>
          <w:lang w:bidi="fa-IR"/>
        </w:rPr>
        <w:t xml:space="preserve">2 </w:t>
      </w:r>
      <w:r w:rsidR="00F10858">
        <w:rPr>
          <w:rtl/>
          <w:lang w:bidi="fa-IR"/>
        </w:rPr>
        <w:t>-</w:t>
      </w:r>
      <w:r>
        <w:rPr>
          <w:rtl/>
          <w:lang w:bidi="fa-IR"/>
        </w:rPr>
        <w:t xml:space="preserve"> هل تجتمع كلمة الرجل هذه مع سبابه المقذع عليا وقوارصه الت</w:t>
      </w:r>
      <w:r w:rsidR="0068246E">
        <w:rPr>
          <w:rFonts w:hint="cs"/>
          <w:rtl/>
          <w:lang w:bidi="fa-IR"/>
        </w:rPr>
        <w:t>ى</w:t>
      </w:r>
      <w:r>
        <w:rPr>
          <w:rtl/>
          <w:lang w:bidi="fa-IR"/>
        </w:rPr>
        <w:t xml:space="preserve"> أوعزنا </w:t>
      </w:r>
      <w:r w:rsidR="0068246E">
        <w:rPr>
          <w:rFonts w:hint="cs"/>
          <w:rtl/>
          <w:lang w:bidi="fa-IR"/>
        </w:rPr>
        <w:t>ا</w:t>
      </w:r>
      <w:r>
        <w:rPr>
          <w:rtl/>
          <w:lang w:bidi="fa-IR"/>
        </w:rPr>
        <w:t>ليها</w:t>
      </w:r>
      <w:r w:rsidR="00A75710">
        <w:rPr>
          <w:rtl/>
          <w:lang w:bidi="fa-IR"/>
        </w:rPr>
        <w:t>؟</w:t>
      </w:r>
      <w:r>
        <w:rPr>
          <w:rtl/>
          <w:lang w:bidi="fa-IR"/>
        </w:rPr>
        <w:t xml:space="preserve"> هذا هو النفاق وهكذا يكون المنافق ذا لسانين ووجهين.</w:t>
      </w:r>
    </w:p>
    <w:p w:rsidR="00F10858" w:rsidRDefault="00D83748" w:rsidP="0068246E">
      <w:pPr>
        <w:pStyle w:val="libFootnote0"/>
        <w:rPr>
          <w:rtl/>
          <w:lang w:bidi="fa-IR"/>
        </w:rPr>
      </w:pPr>
      <w:r>
        <w:rPr>
          <w:rtl/>
          <w:lang w:bidi="fa-IR"/>
        </w:rPr>
        <w:t xml:space="preserve">3 </w:t>
      </w:r>
      <w:r w:rsidR="00F10858">
        <w:rPr>
          <w:rtl/>
          <w:lang w:bidi="fa-IR"/>
        </w:rPr>
        <w:t>-</w:t>
      </w:r>
      <w:r w:rsidR="0068246E">
        <w:rPr>
          <w:rtl/>
          <w:lang w:bidi="fa-IR"/>
        </w:rPr>
        <w:t xml:space="preserve"> ف</w:t>
      </w:r>
      <w:r w:rsidR="0068246E">
        <w:rPr>
          <w:rFonts w:hint="cs"/>
          <w:rtl/>
          <w:lang w:bidi="fa-IR"/>
        </w:rPr>
        <w:t>ى</w:t>
      </w:r>
      <w:r>
        <w:rPr>
          <w:rtl/>
          <w:lang w:bidi="fa-IR"/>
        </w:rPr>
        <w:t xml:space="preserve"> شرح ابن </w:t>
      </w:r>
      <w:r w:rsidR="0068246E">
        <w:rPr>
          <w:rFonts w:hint="cs"/>
          <w:rtl/>
          <w:lang w:bidi="fa-IR"/>
        </w:rPr>
        <w:t>ا</w:t>
      </w:r>
      <w:r>
        <w:rPr>
          <w:rtl/>
          <w:lang w:bidi="fa-IR"/>
        </w:rPr>
        <w:t>ب</w:t>
      </w:r>
      <w:r w:rsidR="0068246E">
        <w:rPr>
          <w:rFonts w:hint="cs"/>
          <w:rtl/>
          <w:lang w:bidi="fa-IR"/>
        </w:rPr>
        <w:t>ى</w:t>
      </w:r>
      <w:r>
        <w:rPr>
          <w:rtl/>
          <w:lang w:bidi="fa-IR"/>
        </w:rPr>
        <w:t xml:space="preserve"> الحديد</w:t>
      </w:r>
      <w:r w:rsidR="00A75710">
        <w:rPr>
          <w:rtl/>
          <w:lang w:bidi="fa-IR"/>
        </w:rPr>
        <w:t>:</w:t>
      </w:r>
      <w:r>
        <w:rPr>
          <w:rtl/>
          <w:lang w:bidi="fa-IR"/>
        </w:rPr>
        <w:t xml:space="preserve"> ملفق.</w:t>
      </w:r>
    </w:p>
    <w:p w:rsidR="00F10858" w:rsidRDefault="00F10858" w:rsidP="00F10858">
      <w:pPr>
        <w:pStyle w:val="libNormal"/>
        <w:rPr>
          <w:lang w:bidi="fa-IR"/>
        </w:rPr>
      </w:pPr>
      <w:r>
        <w:rPr>
          <w:rtl/>
          <w:lang w:bidi="fa-IR"/>
        </w:rPr>
        <w:br w:type="page"/>
      </w:r>
    </w:p>
    <w:p w:rsidR="00F10858" w:rsidRDefault="00D83748" w:rsidP="00055752">
      <w:pPr>
        <w:pStyle w:val="libNormal0"/>
        <w:rPr>
          <w:rtl/>
          <w:lang w:bidi="fa-IR"/>
        </w:rPr>
      </w:pPr>
      <w:r>
        <w:rPr>
          <w:rtl/>
          <w:lang w:bidi="fa-IR"/>
        </w:rPr>
        <w:lastRenderedPageBreak/>
        <w:t>علي</w:t>
      </w:r>
      <w:r w:rsidR="00055752">
        <w:rPr>
          <w:rFonts w:hint="cs"/>
          <w:rtl/>
          <w:lang w:bidi="fa-IR"/>
        </w:rPr>
        <w:t>ّ</w:t>
      </w:r>
      <w:r>
        <w:rPr>
          <w:rtl/>
          <w:lang w:bidi="fa-IR"/>
        </w:rPr>
        <w:t>ا</w:t>
      </w:r>
      <w:r w:rsidR="00055752">
        <w:rPr>
          <w:rFonts w:hint="cs"/>
          <w:rtl/>
          <w:lang w:bidi="fa-IR"/>
        </w:rPr>
        <w:t>ً</w:t>
      </w:r>
      <w:r>
        <w:rPr>
          <w:rtl/>
          <w:lang w:bidi="fa-IR"/>
        </w:rPr>
        <w:t xml:space="preserve"> وهو قاتل عثمان</w:t>
      </w:r>
      <w:r w:rsidR="00A75710">
        <w:rPr>
          <w:rtl/>
          <w:lang w:bidi="fa-IR"/>
        </w:rPr>
        <w:t>،</w:t>
      </w:r>
      <w:r>
        <w:rPr>
          <w:rtl/>
          <w:lang w:bidi="fa-IR"/>
        </w:rPr>
        <w:t xml:space="preserve"> والله سائلك عم</w:t>
      </w:r>
      <w:r w:rsidR="00055752">
        <w:rPr>
          <w:rFonts w:hint="cs"/>
          <w:rtl/>
          <w:lang w:bidi="fa-IR"/>
        </w:rPr>
        <w:t>ّ</w:t>
      </w:r>
      <w:r>
        <w:rPr>
          <w:rtl/>
          <w:lang w:bidi="fa-IR"/>
        </w:rPr>
        <w:t>ا قلت</w:t>
      </w:r>
      <w:r w:rsidR="00055752">
        <w:rPr>
          <w:rFonts w:hint="cs"/>
          <w:rtl/>
          <w:lang w:bidi="fa-IR"/>
        </w:rPr>
        <w:t>َ</w:t>
      </w:r>
      <w:r>
        <w:rPr>
          <w:rtl/>
          <w:lang w:bidi="fa-IR"/>
        </w:rPr>
        <w:t xml:space="preserve"> يوم القيامة. فأقبل عليه جرير فقال</w:t>
      </w:r>
      <w:r w:rsidR="00A75710">
        <w:rPr>
          <w:rtl/>
          <w:lang w:bidi="fa-IR"/>
        </w:rPr>
        <w:t>:</w:t>
      </w:r>
      <w:r>
        <w:rPr>
          <w:rtl/>
          <w:lang w:bidi="fa-IR"/>
        </w:rPr>
        <w:t xml:space="preserve"> يا شرحبيل أم</w:t>
      </w:r>
      <w:r w:rsidR="00055752">
        <w:rPr>
          <w:rFonts w:hint="cs"/>
          <w:rtl/>
          <w:lang w:bidi="fa-IR"/>
        </w:rPr>
        <w:t>ّ</w:t>
      </w:r>
      <w:r>
        <w:rPr>
          <w:rtl/>
          <w:lang w:bidi="fa-IR"/>
        </w:rPr>
        <w:t>ا قولك</w:t>
      </w:r>
      <w:r w:rsidR="00A75710">
        <w:rPr>
          <w:rtl/>
          <w:lang w:bidi="fa-IR"/>
        </w:rPr>
        <w:t>:</w:t>
      </w:r>
      <w:r>
        <w:rPr>
          <w:rtl/>
          <w:lang w:bidi="fa-IR"/>
        </w:rPr>
        <w:t xml:space="preserve"> إن</w:t>
      </w:r>
      <w:r w:rsidR="00055752">
        <w:rPr>
          <w:rFonts w:hint="cs"/>
          <w:rtl/>
          <w:lang w:bidi="fa-IR"/>
        </w:rPr>
        <w:t>ّ</w:t>
      </w:r>
      <w:r>
        <w:rPr>
          <w:rtl/>
          <w:lang w:bidi="fa-IR"/>
        </w:rPr>
        <w:t>ي جئت بأمر ملف</w:t>
      </w:r>
      <w:r w:rsidR="00055752">
        <w:rPr>
          <w:rFonts w:hint="cs"/>
          <w:rtl/>
          <w:lang w:bidi="fa-IR"/>
        </w:rPr>
        <w:t>ّ</w:t>
      </w:r>
      <w:r>
        <w:rPr>
          <w:rtl/>
          <w:lang w:bidi="fa-IR"/>
        </w:rPr>
        <w:t>ف. فكيف يكون أمرا</w:t>
      </w:r>
      <w:r w:rsidR="00055752">
        <w:rPr>
          <w:rFonts w:hint="cs"/>
          <w:rtl/>
          <w:lang w:bidi="fa-IR"/>
        </w:rPr>
        <w:t>ً</w:t>
      </w:r>
      <w:r>
        <w:rPr>
          <w:rtl/>
          <w:lang w:bidi="fa-IR"/>
        </w:rPr>
        <w:t xml:space="preserve"> ملف</w:t>
      </w:r>
      <w:r w:rsidR="00055752">
        <w:rPr>
          <w:rFonts w:hint="cs"/>
          <w:rtl/>
          <w:lang w:bidi="fa-IR"/>
        </w:rPr>
        <w:t>ّ</w:t>
      </w:r>
      <w:r>
        <w:rPr>
          <w:rtl/>
          <w:lang w:bidi="fa-IR"/>
        </w:rPr>
        <w:t>فا</w:t>
      </w:r>
      <w:r w:rsidR="00055752">
        <w:rPr>
          <w:rFonts w:hint="cs"/>
          <w:rtl/>
          <w:lang w:bidi="fa-IR"/>
        </w:rPr>
        <w:t>ً</w:t>
      </w:r>
      <w:r>
        <w:rPr>
          <w:rtl/>
          <w:lang w:bidi="fa-IR"/>
        </w:rPr>
        <w:t xml:space="preserve"> وقد اجتمع عليه المهاجرون والأنصار</w:t>
      </w:r>
      <w:r w:rsidR="00A75710">
        <w:rPr>
          <w:rtl/>
          <w:lang w:bidi="fa-IR"/>
        </w:rPr>
        <w:t>،</w:t>
      </w:r>
      <w:r>
        <w:rPr>
          <w:rtl/>
          <w:lang w:bidi="fa-IR"/>
        </w:rPr>
        <w:t xml:space="preserve"> وقوتل على رد</w:t>
      </w:r>
      <w:r w:rsidR="00055752">
        <w:rPr>
          <w:rFonts w:hint="cs"/>
          <w:rtl/>
          <w:lang w:bidi="fa-IR"/>
        </w:rPr>
        <w:t>ّ</w:t>
      </w:r>
      <w:r>
        <w:rPr>
          <w:rtl/>
          <w:lang w:bidi="fa-IR"/>
        </w:rPr>
        <w:t>ه طلحة والزبير</w:t>
      </w:r>
      <w:r w:rsidR="00A75710">
        <w:rPr>
          <w:rtl/>
          <w:lang w:bidi="fa-IR"/>
        </w:rPr>
        <w:t>؟</w:t>
      </w:r>
      <w:r>
        <w:rPr>
          <w:rtl/>
          <w:lang w:bidi="fa-IR"/>
        </w:rPr>
        <w:t>! وأم</w:t>
      </w:r>
      <w:r w:rsidR="00055752">
        <w:rPr>
          <w:rFonts w:hint="cs"/>
          <w:rtl/>
          <w:lang w:bidi="fa-IR"/>
        </w:rPr>
        <w:t>ّ</w:t>
      </w:r>
      <w:r>
        <w:rPr>
          <w:rtl/>
          <w:lang w:bidi="fa-IR"/>
        </w:rPr>
        <w:t>ا قولك</w:t>
      </w:r>
      <w:r w:rsidR="00A75710">
        <w:rPr>
          <w:rtl/>
          <w:lang w:bidi="fa-IR"/>
        </w:rPr>
        <w:t>:</w:t>
      </w:r>
      <w:r>
        <w:rPr>
          <w:rtl/>
          <w:lang w:bidi="fa-IR"/>
        </w:rPr>
        <w:t xml:space="preserve"> إن</w:t>
      </w:r>
      <w:r w:rsidR="00055752">
        <w:rPr>
          <w:rFonts w:hint="cs"/>
          <w:rtl/>
          <w:lang w:bidi="fa-IR"/>
        </w:rPr>
        <w:t>ّ</w:t>
      </w:r>
      <w:r>
        <w:rPr>
          <w:rtl/>
          <w:lang w:bidi="fa-IR"/>
        </w:rPr>
        <w:t>ي ألقيتك في ل</w:t>
      </w:r>
      <w:r w:rsidR="00055752">
        <w:rPr>
          <w:rFonts w:hint="cs"/>
          <w:rtl/>
          <w:lang w:bidi="fa-IR"/>
        </w:rPr>
        <w:t>َ</w:t>
      </w:r>
      <w:r>
        <w:rPr>
          <w:rtl/>
          <w:lang w:bidi="fa-IR"/>
        </w:rPr>
        <w:t>هوات الأسد. ففي لهواتها ألقيت نفسك</w:t>
      </w:r>
      <w:r w:rsidR="00A75710">
        <w:rPr>
          <w:rtl/>
          <w:lang w:bidi="fa-IR"/>
        </w:rPr>
        <w:t>،</w:t>
      </w:r>
      <w:r>
        <w:rPr>
          <w:rtl/>
          <w:lang w:bidi="fa-IR"/>
        </w:rPr>
        <w:t xml:space="preserve"> وأم</w:t>
      </w:r>
      <w:r w:rsidR="00055752">
        <w:rPr>
          <w:rFonts w:hint="cs"/>
          <w:rtl/>
          <w:lang w:bidi="fa-IR"/>
        </w:rPr>
        <w:t>ّ</w:t>
      </w:r>
      <w:r>
        <w:rPr>
          <w:rtl/>
          <w:lang w:bidi="fa-IR"/>
        </w:rPr>
        <w:t>ا خلط العراق بالشام فخلطهما على حق</w:t>
      </w:r>
      <w:r w:rsidR="00055752">
        <w:rPr>
          <w:rFonts w:hint="cs"/>
          <w:rtl/>
          <w:lang w:bidi="fa-IR"/>
        </w:rPr>
        <w:t>ٍّ</w:t>
      </w:r>
      <w:r>
        <w:rPr>
          <w:rtl/>
          <w:lang w:bidi="fa-IR"/>
        </w:rPr>
        <w:t xml:space="preserve"> خير</w:t>
      </w:r>
      <w:r w:rsidR="00055752">
        <w:rPr>
          <w:rFonts w:hint="cs"/>
          <w:rtl/>
          <w:lang w:bidi="fa-IR"/>
        </w:rPr>
        <w:t>ُ</w:t>
      </w:r>
      <w:r>
        <w:rPr>
          <w:rtl/>
          <w:lang w:bidi="fa-IR"/>
        </w:rPr>
        <w:t xml:space="preserve"> من فرقتهما على باطل. وأم</w:t>
      </w:r>
      <w:r w:rsidR="00055752">
        <w:rPr>
          <w:rFonts w:hint="cs"/>
          <w:rtl/>
          <w:lang w:bidi="fa-IR"/>
        </w:rPr>
        <w:t>ّ</w:t>
      </w:r>
      <w:r>
        <w:rPr>
          <w:rtl/>
          <w:lang w:bidi="fa-IR"/>
        </w:rPr>
        <w:t>ا قولك</w:t>
      </w:r>
      <w:r w:rsidR="00A75710">
        <w:rPr>
          <w:rtl/>
          <w:lang w:bidi="fa-IR"/>
        </w:rPr>
        <w:t>:</w:t>
      </w:r>
      <w:r>
        <w:rPr>
          <w:rtl/>
          <w:lang w:bidi="fa-IR"/>
        </w:rPr>
        <w:t xml:space="preserve"> إن</w:t>
      </w:r>
      <w:r w:rsidR="00055752">
        <w:rPr>
          <w:rFonts w:hint="cs"/>
          <w:rtl/>
          <w:lang w:bidi="fa-IR"/>
        </w:rPr>
        <w:t>َّ</w:t>
      </w:r>
      <w:r>
        <w:rPr>
          <w:rtl/>
          <w:lang w:bidi="fa-IR"/>
        </w:rPr>
        <w:t xml:space="preserve"> علي</w:t>
      </w:r>
      <w:r w:rsidR="00055752">
        <w:rPr>
          <w:rFonts w:hint="cs"/>
          <w:rtl/>
          <w:lang w:bidi="fa-IR"/>
        </w:rPr>
        <w:t>ّ</w:t>
      </w:r>
      <w:r>
        <w:rPr>
          <w:rtl/>
          <w:lang w:bidi="fa-IR"/>
        </w:rPr>
        <w:t>ا</w:t>
      </w:r>
      <w:r w:rsidR="00055752">
        <w:rPr>
          <w:rFonts w:hint="cs"/>
          <w:rtl/>
          <w:lang w:bidi="fa-IR"/>
        </w:rPr>
        <w:t>ً</w:t>
      </w:r>
      <w:r>
        <w:rPr>
          <w:rtl/>
          <w:lang w:bidi="fa-IR"/>
        </w:rPr>
        <w:t xml:space="preserve"> قتل عثمان.</w:t>
      </w:r>
      <w:r w:rsidR="00055752">
        <w:rPr>
          <w:rFonts w:hint="cs"/>
          <w:rtl/>
          <w:lang w:bidi="fa-IR"/>
        </w:rPr>
        <w:t xml:space="preserve"> </w:t>
      </w:r>
      <w:r>
        <w:rPr>
          <w:rtl/>
          <w:lang w:bidi="fa-IR"/>
        </w:rPr>
        <w:t>فوالله ما في يديك من ذلك إل</w:t>
      </w:r>
      <w:r w:rsidR="00055752">
        <w:rPr>
          <w:rFonts w:hint="cs"/>
          <w:rtl/>
          <w:lang w:bidi="fa-IR"/>
        </w:rPr>
        <w:t>ّ</w:t>
      </w:r>
      <w:r>
        <w:rPr>
          <w:rtl/>
          <w:lang w:bidi="fa-IR"/>
        </w:rPr>
        <w:t>ا القذف بالغيب من مكان</w:t>
      </w:r>
      <w:r w:rsidR="00055752">
        <w:rPr>
          <w:rFonts w:hint="cs"/>
          <w:rtl/>
          <w:lang w:bidi="fa-IR"/>
        </w:rPr>
        <w:t>ٍ</w:t>
      </w:r>
      <w:r>
        <w:rPr>
          <w:rtl/>
          <w:lang w:bidi="fa-IR"/>
        </w:rPr>
        <w:t xml:space="preserve"> بعيد</w:t>
      </w:r>
      <w:r w:rsidR="00A75710">
        <w:rPr>
          <w:rtl/>
          <w:lang w:bidi="fa-IR"/>
        </w:rPr>
        <w:t>،</w:t>
      </w:r>
      <w:r>
        <w:rPr>
          <w:rtl/>
          <w:lang w:bidi="fa-IR"/>
        </w:rPr>
        <w:t xml:space="preserve"> ولكن</w:t>
      </w:r>
      <w:r w:rsidR="00055752">
        <w:rPr>
          <w:rFonts w:hint="cs"/>
          <w:rtl/>
          <w:lang w:bidi="fa-IR"/>
        </w:rPr>
        <w:t>ّ</w:t>
      </w:r>
      <w:r>
        <w:rPr>
          <w:rtl/>
          <w:lang w:bidi="fa-IR"/>
        </w:rPr>
        <w:t>ك ملت إلى الدنيا</w:t>
      </w:r>
      <w:r w:rsidR="00A75710">
        <w:rPr>
          <w:rtl/>
          <w:lang w:bidi="fa-IR"/>
        </w:rPr>
        <w:t>،</w:t>
      </w:r>
      <w:r>
        <w:rPr>
          <w:rtl/>
          <w:lang w:bidi="fa-IR"/>
        </w:rPr>
        <w:t xml:space="preserve"> وش</w:t>
      </w:r>
      <w:r w:rsidR="00055752">
        <w:rPr>
          <w:rFonts w:hint="cs"/>
          <w:rtl/>
          <w:lang w:bidi="fa-IR"/>
        </w:rPr>
        <w:t>يءُ</w:t>
      </w:r>
      <w:r>
        <w:rPr>
          <w:rtl/>
          <w:lang w:bidi="fa-IR"/>
        </w:rPr>
        <w:t xml:space="preserve"> كان في نفسك على زمن سعد بن أبي وق</w:t>
      </w:r>
      <w:r w:rsidR="00055752">
        <w:rPr>
          <w:rFonts w:hint="cs"/>
          <w:rtl/>
          <w:lang w:bidi="fa-IR"/>
        </w:rPr>
        <w:t>ّ</w:t>
      </w:r>
      <w:r>
        <w:rPr>
          <w:rtl/>
          <w:lang w:bidi="fa-IR"/>
        </w:rPr>
        <w:t>اص.</w:t>
      </w:r>
    </w:p>
    <w:p w:rsidR="00F10858" w:rsidRDefault="00D83748" w:rsidP="00D83748">
      <w:pPr>
        <w:pStyle w:val="libNormal"/>
        <w:rPr>
          <w:rtl/>
          <w:lang w:bidi="fa-IR"/>
        </w:rPr>
      </w:pPr>
      <w:r>
        <w:rPr>
          <w:rtl/>
          <w:lang w:bidi="fa-IR"/>
        </w:rPr>
        <w:t>فبلغ معاوية قول الر</w:t>
      </w:r>
      <w:r w:rsidR="00055752">
        <w:rPr>
          <w:rFonts w:hint="cs"/>
          <w:rtl/>
          <w:lang w:bidi="fa-IR"/>
        </w:rPr>
        <w:t>ّ</w:t>
      </w:r>
      <w:r>
        <w:rPr>
          <w:rtl/>
          <w:lang w:bidi="fa-IR"/>
        </w:rPr>
        <w:t>جلين</w:t>
      </w:r>
      <w:r w:rsidR="00A75710">
        <w:rPr>
          <w:rtl/>
          <w:lang w:bidi="fa-IR"/>
        </w:rPr>
        <w:t>،</w:t>
      </w:r>
      <w:r>
        <w:rPr>
          <w:rtl/>
          <w:lang w:bidi="fa-IR"/>
        </w:rPr>
        <w:t xml:space="preserve"> فبعث إلى جرير فزجره ولم يدر ما أجابه أهل الشام وكتب جرير إلى شرحبيل</w:t>
      </w:r>
      <w:r w:rsidR="00A75710">
        <w:rPr>
          <w:rtl/>
          <w:lang w:bidi="fa-IR"/>
        </w:rPr>
        <w:t>:</w:t>
      </w:r>
    </w:p>
    <w:tbl>
      <w:tblPr>
        <w:tblStyle w:val="TableGrid"/>
        <w:bidiVisual/>
        <w:tblW w:w="4562" w:type="pct"/>
        <w:tblInd w:w="384" w:type="dxa"/>
        <w:tblLook w:val="01E0" w:firstRow="1" w:lastRow="1" w:firstColumn="1" w:lastColumn="1" w:noHBand="0" w:noVBand="0"/>
      </w:tblPr>
      <w:tblGrid>
        <w:gridCol w:w="3534"/>
        <w:gridCol w:w="272"/>
        <w:gridCol w:w="3504"/>
      </w:tblGrid>
      <w:tr w:rsidR="00055752" w:rsidTr="0032148B">
        <w:trPr>
          <w:trHeight w:val="350"/>
        </w:trPr>
        <w:tc>
          <w:tcPr>
            <w:tcW w:w="3920" w:type="dxa"/>
            <w:shd w:val="clear" w:color="auto" w:fill="auto"/>
          </w:tcPr>
          <w:p w:rsidR="00055752" w:rsidRDefault="00055752" w:rsidP="0032148B">
            <w:pPr>
              <w:pStyle w:val="libPoem"/>
            </w:pPr>
            <w:r>
              <w:rPr>
                <w:rtl/>
                <w:lang w:bidi="fa-IR"/>
              </w:rPr>
              <w:t>ش</w:t>
            </w:r>
            <w:r>
              <w:rPr>
                <w:rFonts w:hint="cs"/>
                <w:rtl/>
                <w:lang w:bidi="fa-IR"/>
              </w:rPr>
              <w:t>ُ</w:t>
            </w:r>
            <w:r>
              <w:rPr>
                <w:rtl/>
                <w:lang w:bidi="fa-IR"/>
              </w:rPr>
              <w:t>رحبيل يا ابن السمط لا تتبع الهوى</w:t>
            </w:r>
            <w:r w:rsidRPr="00725071">
              <w:rPr>
                <w:rStyle w:val="libPoemTiniChar0"/>
                <w:rtl/>
              </w:rPr>
              <w:br/>
              <w:t> </w:t>
            </w:r>
          </w:p>
        </w:tc>
        <w:tc>
          <w:tcPr>
            <w:tcW w:w="279" w:type="dxa"/>
            <w:shd w:val="clear" w:color="auto" w:fill="auto"/>
          </w:tcPr>
          <w:p w:rsidR="00055752" w:rsidRDefault="00055752" w:rsidP="0032148B">
            <w:pPr>
              <w:pStyle w:val="libPoem"/>
              <w:rPr>
                <w:rtl/>
              </w:rPr>
            </w:pPr>
          </w:p>
        </w:tc>
        <w:tc>
          <w:tcPr>
            <w:tcW w:w="3881" w:type="dxa"/>
            <w:shd w:val="clear" w:color="auto" w:fill="auto"/>
          </w:tcPr>
          <w:p w:rsidR="00055752" w:rsidRDefault="00055752" w:rsidP="0032148B">
            <w:pPr>
              <w:pStyle w:val="libPoem"/>
            </w:pPr>
            <w:r>
              <w:rPr>
                <w:rtl/>
                <w:lang w:bidi="fa-IR"/>
              </w:rPr>
              <w:t>فمالك في الدنيا من الدين من ب</w:t>
            </w:r>
            <w:r>
              <w:rPr>
                <w:rFonts w:hint="cs"/>
                <w:rtl/>
                <w:lang w:bidi="fa-IR"/>
              </w:rPr>
              <w:t>َ</w:t>
            </w:r>
            <w:r>
              <w:rPr>
                <w:rtl/>
                <w:lang w:bidi="fa-IR"/>
              </w:rPr>
              <w:t>دل</w:t>
            </w:r>
            <w:r>
              <w:rPr>
                <w:rFonts w:hint="cs"/>
                <w:rtl/>
                <w:lang w:bidi="fa-IR"/>
              </w:rPr>
              <w:t>ْ</w:t>
            </w:r>
            <w:r w:rsidRPr="00725071">
              <w:rPr>
                <w:rStyle w:val="libPoemTiniChar0"/>
                <w:rtl/>
              </w:rPr>
              <w:br/>
              <w:t> </w:t>
            </w:r>
          </w:p>
        </w:tc>
      </w:tr>
      <w:tr w:rsidR="00055752" w:rsidTr="0032148B">
        <w:trPr>
          <w:trHeight w:val="350"/>
        </w:trPr>
        <w:tc>
          <w:tcPr>
            <w:tcW w:w="3920" w:type="dxa"/>
          </w:tcPr>
          <w:p w:rsidR="00055752" w:rsidRDefault="00055752" w:rsidP="0032148B">
            <w:pPr>
              <w:pStyle w:val="libPoem"/>
            </w:pPr>
            <w:r>
              <w:rPr>
                <w:rtl/>
                <w:lang w:bidi="fa-IR"/>
              </w:rPr>
              <w:t>وقل لابن حرب</w:t>
            </w:r>
            <w:r w:rsidR="00A75710">
              <w:rPr>
                <w:rtl/>
                <w:lang w:bidi="fa-IR"/>
              </w:rPr>
              <w:t>:</w:t>
            </w:r>
            <w:r>
              <w:rPr>
                <w:rtl/>
                <w:lang w:bidi="fa-IR"/>
              </w:rPr>
              <w:t xml:space="preserve"> مالك اليوم حرمة</w:t>
            </w:r>
            <w:r w:rsidRPr="00725071">
              <w:rPr>
                <w:rStyle w:val="libPoemTiniChar0"/>
                <w:rtl/>
              </w:rPr>
              <w:br/>
              <w:t> </w:t>
            </w:r>
          </w:p>
        </w:tc>
        <w:tc>
          <w:tcPr>
            <w:tcW w:w="279" w:type="dxa"/>
          </w:tcPr>
          <w:p w:rsidR="00055752" w:rsidRDefault="00055752" w:rsidP="0032148B">
            <w:pPr>
              <w:pStyle w:val="libPoem"/>
              <w:rPr>
                <w:rtl/>
              </w:rPr>
            </w:pPr>
          </w:p>
        </w:tc>
        <w:tc>
          <w:tcPr>
            <w:tcW w:w="3881" w:type="dxa"/>
          </w:tcPr>
          <w:p w:rsidR="00055752" w:rsidRDefault="00055752" w:rsidP="0032148B">
            <w:pPr>
              <w:pStyle w:val="libPoem"/>
            </w:pPr>
            <w:r>
              <w:rPr>
                <w:rtl/>
                <w:lang w:bidi="fa-IR"/>
              </w:rPr>
              <w:t>تروم بها ما رمت</w:t>
            </w:r>
            <w:r>
              <w:rPr>
                <w:rFonts w:hint="cs"/>
                <w:rtl/>
                <w:lang w:bidi="fa-IR"/>
              </w:rPr>
              <w:t>َ</w:t>
            </w:r>
            <w:r>
              <w:rPr>
                <w:rtl/>
                <w:lang w:bidi="fa-IR"/>
              </w:rPr>
              <w:t xml:space="preserve"> فاقطع له الأمل</w:t>
            </w:r>
            <w:r>
              <w:rPr>
                <w:rFonts w:hint="cs"/>
                <w:rtl/>
                <w:lang w:bidi="fa-IR"/>
              </w:rPr>
              <w:t>ْ</w:t>
            </w:r>
            <w:r w:rsidRPr="00725071">
              <w:rPr>
                <w:rStyle w:val="libPoemTiniChar0"/>
                <w:rtl/>
              </w:rPr>
              <w:br/>
              <w:t> </w:t>
            </w:r>
          </w:p>
        </w:tc>
      </w:tr>
      <w:tr w:rsidR="00055752" w:rsidTr="0032148B">
        <w:trPr>
          <w:trHeight w:val="350"/>
        </w:trPr>
        <w:tc>
          <w:tcPr>
            <w:tcW w:w="3920" w:type="dxa"/>
          </w:tcPr>
          <w:p w:rsidR="00055752" w:rsidRDefault="00055752" w:rsidP="0032148B">
            <w:pPr>
              <w:pStyle w:val="libPoem"/>
            </w:pPr>
            <w:r>
              <w:rPr>
                <w:rtl/>
                <w:lang w:bidi="fa-IR"/>
              </w:rPr>
              <w:t>ش</w:t>
            </w:r>
            <w:r>
              <w:rPr>
                <w:rFonts w:hint="cs"/>
                <w:rtl/>
                <w:lang w:bidi="fa-IR"/>
              </w:rPr>
              <w:t>ُ</w:t>
            </w:r>
            <w:r>
              <w:rPr>
                <w:rtl/>
                <w:lang w:bidi="fa-IR"/>
              </w:rPr>
              <w:t>رحبيل إن</w:t>
            </w:r>
            <w:r>
              <w:rPr>
                <w:rFonts w:hint="cs"/>
                <w:rtl/>
                <w:lang w:bidi="fa-IR"/>
              </w:rPr>
              <w:t>َّ</w:t>
            </w:r>
            <w:r>
              <w:rPr>
                <w:rtl/>
                <w:lang w:bidi="fa-IR"/>
              </w:rPr>
              <w:t xml:space="preserve"> الحق</w:t>
            </w:r>
            <w:r>
              <w:rPr>
                <w:rFonts w:hint="cs"/>
                <w:rtl/>
                <w:lang w:bidi="fa-IR"/>
              </w:rPr>
              <w:t>ّ</w:t>
            </w:r>
            <w:r>
              <w:rPr>
                <w:rtl/>
                <w:lang w:bidi="fa-IR"/>
              </w:rPr>
              <w:t xml:space="preserve"> قد جد</w:t>
            </w:r>
            <w:r>
              <w:rPr>
                <w:rFonts w:hint="cs"/>
                <w:rtl/>
                <w:lang w:bidi="fa-IR"/>
              </w:rPr>
              <w:t>َّ</w:t>
            </w:r>
            <w:r>
              <w:rPr>
                <w:rtl/>
                <w:lang w:bidi="fa-IR"/>
              </w:rPr>
              <w:t xml:space="preserve"> ج</w:t>
            </w:r>
            <w:r>
              <w:rPr>
                <w:rFonts w:hint="cs"/>
                <w:rtl/>
                <w:lang w:bidi="fa-IR"/>
              </w:rPr>
              <w:t>ِ</w:t>
            </w:r>
            <w:r>
              <w:rPr>
                <w:rtl/>
                <w:lang w:bidi="fa-IR"/>
              </w:rPr>
              <w:t>د</w:t>
            </w:r>
            <w:r>
              <w:rPr>
                <w:rFonts w:hint="cs"/>
                <w:rtl/>
                <w:lang w:bidi="fa-IR"/>
              </w:rPr>
              <w:t>ّ</w:t>
            </w:r>
            <w:r>
              <w:rPr>
                <w:rtl/>
                <w:lang w:bidi="fa-IR"/>
              </w:rPr>
              <w:t>ه</w:t>
            </w:r>
            <w:r w:rsidRPr="00725071">
              <w:rPr>
                <w:rStyle w:val="libPoemTiniChar0"/>
                <w:rtl/>
              </w:rPr>
              <w:br/>
              <w:t> </w:t>
            </w:r>
          </w:p>
        </w:tc>
        <w:tc>
          <w:tcPr>
            <w:tcW w:w="279" w:type="dxa"/>
          </w:tcPr>
          <w:p w:rsidR="00055752" w:rsidRDefault="00055752" w:rsidP="0032148B">
            <w:pPr>
              <w:pStyle w:val="libPoem"/>
              <w:rPr>
                <w:rtl/>
              </w:rPr>
            </w:pPr>
          </w:p>
        </w:tc>
        <w:tc>
          <w:tcPr>
            <w:tcW w:w="3881" w:type="dxa"/>
          </w:tcPr>
          <w:p w:rsidR="00055752" w:rsidRDefault="00055752" w:rsidP="00055752">
            <w:pPr>
              <w:pStyle w:val="libPoem"/>
            </w:pPr>
            <w:r>
              <w:rPr>
                <w:rtl/>
                <w:lang w:bidi="fa-IR"/>
              </w:rPr>
              <w:t>و</w:t>
            </w:r>
            <w:r>
              <w:rPr>
                <w:rFonts w:hint="cs"/>
                <w:rtl/>
                <w:lang w:bidi="fa-IR"/>
              </w:rPr>
              <w:t>ا</w:t>
            </w:r>
            <w:r>
              <w:rPr>
                <w:rtl/>
                <w:lang w:bidi="fa-IR"/>
              </w:rPr>
              <w:t>ن</w:t>
            </w:r>
            <w:r>
              <w:rPr>
                <w:rFonts w:hint="cs"/>
                <w:rtl/>
                <w:lang w:bidi="fa-IR"/>
              </w:rPr>
              <w:t>ّ</w:t>
            </w:r>
            <w:r>
              <w:rPr>
                <w:rtl/>
                <w:lang w:bidi="fa-IR"/>
              </w:rPr>
              <w:t>ك مأمون</w:t>
            </w:r>
            <w:r>
              <w:rPr>
                <w:rFonts w:hint="cs"/>
                <w:rtl/>
                <w:lang w:bidi="fa-IR"/>
              </w:rPr>
              <w:t>ُ</w:t>
            </w:r>
            <w:r>
              <w:rPr>
                <w:rtl/>
                <w:lang w:bidi="fa-IR"/>
              </w:rPr>
              <w:t xml:space="preserve"> الأديم من الن</w:t>
            </w:r>
            <w:r>
              <w:rPr>
                <w:rFonts w:hint="cs"/>
                <w:rtl/>
                <w:lang w:bidi="fa-IR"/>
              </w:rPr>
              <w:t>ّ</w:t>
            </w:r>
            <w:r>
              <w:rPr>
                <w:rtl/>
                <w:lang w:bidi="fa-IR"/>
              </w:rPr>
              <w:t>غ</w:t>
            </w:r>
            <w:r>
              <w:rPr>
                <w:rFonts w:hint="cs"/>
                <w:rtl/>
                <w:lang w:bidi="fa-IR"/>
              </w:rPr>
              <w:t>َ</w:t>
            </w:r>
            <w:r>
              <w:rPr>
                <w:rtl/>
                <w:lang w:bidi="fa-IR"/>
              </w:rPr>
              <w:t>ل</w:t>
            </w:r>
            <w:r>
              <w:rPr>
                <w:rFonts w:hint="cs"/>
                <w:rtl/>
                <w:lang w:bidi="fa-IR"/>
              </w:rPr>
              <w:t>ْ</w:t>
            </w:r>
            <w:r w:rsidRPr="00725071">
              <w:rPr>
                <w:rStyle w:val="libPoemTiniChar0"/>
                <w:rtl/>
              </w:rPr>
              <w:br/>
              <w:t> </w:t>
            </w:r>
          </w:p>
        </w:tc>
      </w:tr>
      <w:tr w:rsidR="00055752" w:rsidTr="0032148B">
        <w:trPr>
          <w:trHeight w:val="350"/>
        </w:trPr>
        <w:tc>
          <w:tcPr>
            <w:tcW w:w="3920" w:type="dxa"/>
          </w:tcPr>
          <w:p w:rsidR="00055752" w:rsidRDefault="00055752" w:rsidP="006E4255">
            <w:pPr>
              <w:pStyle w:val="libPoem"/>
            </w:pPr>
            <w:r>
              <w:rPr>
                <w:rtl/>
                <w:lang w:bidi="fa-IR"/>
              </w:rPr>
              <w:t>فأرود</w:t>
            </w:r>
            <w:r>
              <w:rPr>
                <w:rFonts w:hint="cs"/>
                <w:rtl/>
                <w:lang w:bidi="fa-IR"/>
              </w:rPr>
              <w:t>ْ</w:t>
            </w:r>
            <w:r>
              <w:rPr>
                <w:rtl/>
                <w:lang w:bidi="fa-IR"/>
              </w:rPr>
              <w:t xml:space="preserve"> ولا تفرط بشي</w:t>
            </w:r>
            <w:r w:rsidR="006E4255">
              <w:rPr>
                <w:rFonts w:hint="cs"/>
                <w:rtl/>
                <w:lang w:bidi="fa-IR"/>
              </w:rPr>
              <w:t>ىء</w:t>
            </w:r>
            <w:r>
              <w:rPr>
                <w:rtl/>
                <w:lang w:bidi="fa-IR"/>
              </w:rPr>
              <w:t xml:space="preserve"> نخافه</w:t>
            </w:r>
            <w:r w:rsidRPr="00725071">
              <w:rPr>
                <w:rStyle w:val="libPoemTiniChar0"/>
                <w:rtl/>
              </w:rPr>
              <w:br/>
              <w:t> </w:t>
            </w:r>
          </w:p>
        </w:tc>
        <w:tc>
          <w:tcPr>
            <w:tcW w:w="279" w:type="dxa"/>
          </w:tcPr>
          <w:p w:rsidR="00055752" w:rsidRDefault="00055752" w:rsidP="0032148B">
            <w:pPr>
              <w:pStyle w:val="libPoem"/>
              <w:rPr>
                <w:rtl/>
              </w:rPr>
            </w:pPr>
          </w:p>
        </w:tc>
        <w:tc>
          <w:tcPr>
            <w:tcW w:w="3881" w:type="dxa"/>
          </w:tcPr>
          <w:p w:rsidR="00055752" w:rsidRDefault="00055752" w:rsidP="0032148B">
            <w:pPr>
              <w:pStyle w:val="libPoem"/>
            </w:pPr>
            <w:r>
              <w:rPr>
                <w:rtl/>
                <w:lang w:bidi="fa-IR"/>
              </w:rPr>
              <w:t>عليك ولا تعجل فلا خير في العج</w:t>
            </w:r>
            <w:r>
              <w:rPr>
                <w:rFonts w:hint="cs"/>
                <w:rtl/>
                <w:lang w:bidi="fa-IR"/>
              </w:rPr>
              <w:t>َ</w:t>
            </w:r>
            <w:r>
              <w:rPr>
                <w:rtl/>
                <w:lang w:bidi="fa-IR"/>
              </w:rPr>
              <w:t>ل</w:t>
            </w:r>
            <w:r>
              <w:rPr>
                <w:rFonts w:hint="cs"/>
                <w:rtl/>
                <w:lang w:bidi="fa-IR"/>
              </w:rPr>
              <w:t>ْ</w:t>
            </w:r>
            <w:r w:rsidRPr="00725071">
              <w:rPr>
                <w:rStyle w:val="libPoemTiniChar0"/>
                <w:rtl/>
              </w:rPr>
              <w:br/>
              <w:t> </w:t>
            </w:r>
          </w:p>
        </w:tc>
      </w:tr>
      <w:tr w:rsidR="00055752" w:rsidTr="0032148B">
        <w:trPr>
          <w:trHeight w:val="350"/>
        </w:trPr>
        <w:tc>
          <w:tcPr>
            <w:tcW w:w="3920" w:type="dxa"/>
          </w:tcPr>
          <w:p w:rsidR="00055752" w:rsidRDefault="00055752" w:rsidP="0032148B">
            <w:pPr>
              <w:pStyle w:val="libPoem"/>
            </w:pPr>
            <w:r>
              <w:rPr>
                <w:rtl/>
                <w:lang w:bidi="fa-IR"/>
              </w:rPr>
              <w:t>ولا تك كالمجري إلى شر</w:t>
            </w:r>
            <w:r>
              <w:rPr>
                <w:rFonts w:hint="cs"/>
                <w:rtl/>
                <w:lang w:bidi="fa-IR"/>
              </w:rPr>
              <w:t>ِّ</w:t>
            </w:r>
            <w:r>
              <w:rPr>
                <w:rtl/>
                <w:lang w:bidi="fa-IR"/>
              </w:rPr>
              <w:t xml:space="preserve"> غاية</w:t>
            </w:r>
            <w:r w:rsidRPr="00725071">
              <w:rPr>
                <w:rStyle w:val="libPoemTiniChar0"/>
                <w:rtl/>
              </w:rPr>
              <w:br/>
              <w:t> </w:t>
            </w:r>
          </w:p>
        </w:tc>
        <w:tc>
          <w:tcPr>
            <w:tcW w:w="279" w:type="dxa"/>
          </w:tcPr>
          <w:p w:rsidR="00055752" w:rsidRDefault="00055752" w:rsidP="0032148B">
            <w:pPr>
              <w:pStyle w:val="libPoem"/>
              <w:rPr>
                <w:rtl/>
              </w:rPr>
            </w:pPr>
          </w:p>
        </w:tc>
        <w:tc>
          <w:tcPr>
            <w:tcW w:w="3881" w:type="dxa"/>
          </w:tcPr>
          <w:p w:rsidR="00055752" w:rsidRDefault="00055752" w:rsidP="0032148B">
            <w:pPr>
              <w:pStyle w:val="libPoem"/>
            </w:pPr>
            <w:r>
              <w:rPr>
                <w:rtl/>
                <w:lang w:bidi="fa-IR"/>
              </w:rPr>
              <w:t>فقد خ</w:t>
            </w:r>
            <w:r>
              <w:rPr>
                <w:rFonts w:hint="cs"/>
                <w:rtl/>
                <w:lang w:bidi="fa-IR"/>
              </w:rPr>
              <w:t>ُ</w:t>
            </w:r>
            <w:r>
              <w:rPr>
                <w:rtl/>
                <w:lang w:bidi="fa-IR"/>
              </w:rPr>
              <w:t>رق الس</w:t>
            </w:r>
            <w:r>
              <w:rPr>
                <w:rFonts w:hint="cs"/>
                <w:rtl/>
                <w:lang w:bidi="fa-IR"/>
              </w:rPr>
              <w:t>ِّ</w:t>
            </w:r>
            <w:r>
              <w:rPr>
                <w:rtl/>
                <w:lang w:bidi="fa-IR"/>
              </w:rPr>
              <w:t>ربال واستنو</w:t>
            </w:r>
            <w:r>
              <w:rPr>
                <w:rFonts w:hint="cs"/>
                <w:rtl/>
                <w:lang w:bidi="fa-IR"/>
              </w:rPr>
              <w:t>َ</w:t>
            </w:r>
            <w:r>
              <w:rPr>
                <w:rtl/>
                <w:lang w:bidi="fa-IR"/>
              </w:rPr>
              <w:t>ق الجمل</w:t>
            </w:r>
            <w:r>
              <w:rPr>
                <w:rFonts w:hint="cs"/>
                <w:rtl/>
                <w:lang w:bidi="fa-IR"/>
              </w:rPr>
              <w:t>ْ</w:t>
            </w:r>
            <w:r w:rsidRPr="00725071">
              <w:rPr>
                <w:rStyle w:val="libPoemTiniChar0"/>
                <w:rtl/>
              </w:rPr>
              <w:br/>
              <w:t> </w:t>
            </w:r>
          </w:p>
        </w:tc>
      </w:tr>
      <w:tr w:rsidR="00055752" w:rsidTr="0032148B">
        <w:tblPrEx>
          <w:tblLook w:val="04A0" w:firstRow="1" w:lastRow="0" w:firstColumn="1" w:lastColumn="0" w:noHBand="0" w:noVBand="1"/>
        </w:tblPrEx>
        <w:trPr>
          <w:trHeight w:val="350"/>
        </w:trPr>
        <w:tc>
          <w:tcPr>
            <w:tcW w:w="3920" w:type="dxa"/>
          </w:tcPr>
          <w:p w:rsidR="00055752" w:rsidRDefault="00055752" w:rsidP="0032148B">
            <w:pPr>
              <w:pStyle w:val="libPoem"/>
            </w:pPr>
            <w:r>
              <w:rPr>
                <w:rtl/>
                <w:lang w:bidi="fa-IR"/>
              </w:rPr>
              <w:t>وقال ابن هند في علي</w:t>
            </w:r>
            <w:r>
              <w:rPr>
                <w:rFonts w:hint="cs"/>
                <w:rtl/>
                <w:lang w:bidi="fa-IR"/>
              </w:rPr>
              <w:t>ٍّ</w:t>
            </w:r>
            <w:r>
              <w:rPr>
                <w:rtl/>
                <w:lang w:bidi="fa-IR"/>
              </w:rPr>
              <w:t xml:space="preserve"> عضيهة</w:t>
            </w:r>
            <w:r w:rsidRPr="00725071">
              <w:rPr>
                <w:rStyle w:val="libPoemTiniChar0"/>
                <w:rtl/>
              </w:rPr>
              <w:br/>
              <w:t> </w:t>
            </w:r>
          </w:p>
        </w:tc>
        <w:tc>
          <w:tcPr>
            <w:tcW w:w="279" w:type="dxa"/>
          </w:tcPr>
          <w:p w:rsidR="00055752" w:rsidRDefault="00055752" w:rsidP="0032148B">
            <w:pPr>
              <w:pStyle w:val="libPoem"/>
              <w:rPr>
                <w:rtl/>
              </w:rPr>
            </w:pPr>
          </w:p>
        </w:tc>
        <w:tc>
          <w:tcPr>
            <w:tcW w:w="3881" w:type="dxa"/>
          </w:tcPr>
          <w:p w:rsidR="00055752" w:rsidRDefault="00055752" w:rsidP="0032148B">
            <w:pPr>
              <w:pStyle w:val="libPoem"/>
            </w:pPr>
            <w:r>
              <w:rPr>
                <w:rtl/>
                <w:lang w:bidi="fa-IR"/>
              </w:rPr>
              <w:t>و</w:t>
            </w:r>
            <w:r>
              <w:rPr>
                <w:rFonts w:hint="cs"/>
                <w:rtl/>
                <w:lang w:bidi="fa-IR"/>
              </w:rPr>
              <w:t>َ</w:t>
            </w:r>
            <w:r>
              <w:rPr>
                <w:rtl/>
                <w:lang w:bidi="fa-IR"/>
              </w:rPr>
              <w:t>لله في صدر ابن أبي طالب أجل</w:t>
            </w:r>
            <w:r w:rsidR="008B1D67">
              <w:rPr>
                <w:rFonts w:hint="cs"/>
                <w:rtl/>
                <w:lang w:bidi="fa-IR"/>
              </w:rPr>
              <w:t>ْ</w:t>
            </w:r>
            <w:r w:rsidRPr="00725071">
              <w:rPr>
                <w:rStyle w:val="libPoemTiniChar0"/>
                <w:rtl/>
              </w:rPr>
              <w:br/>
              <w:t> </w:t>
            </w:r>
          </w:p>
        </w:tc>
      </w:tr>
      <w:tr w:rsidR="00055752" w:rsidTr="0032148B">
        <w:tblPrEx>
          <w:tblLook w:val="04A0" w:firstRow="1" w:lastRow="0" w:firstColumn="1" w:lastColumn="0" w:noHBand="0" w:noVBand="1"/>
        </w:tblPrEx>
        <w:trPr>
          <w:trHeight w:val="350"/>
        </w:trPr>
        <w:tc>
          <w:tcPr>
            <w:tcW w:w="3920" w:type="dxa"/>
          </w:tcPr>
          <w:p w:rsidR="00055752" w:rsidRDefault="00055752" w:rsidP="0032148B">
            <w:pPr>
              <w:pStyle w:val="libPoem"/>
            </w:pPr>
            <w:r>
              <w:rPr>
                <w:rtl/>
                <w:lang w:bidi="fa-IR"/>
              </w:rPr>
              <w:t>وما لعلي</w:t>
            </w:r>
            <w:r w:rsidR="008B1D67">
              <w:rPr>
                <w:rFonts w:hint="cs"/>
                <w:rtl/>
                <w:lang w:bidi="fa-IR"/>
              </w:rPr>
              <w:t>ٍّ</w:t>
            </w:r>
            <w:r>
              <w:rPr>
                <w:rtl/>
                <w:lang w:bidi="fa-IR"/>
              </w:rPr>
              <w:t xml:space="preserve"> في ابن عف</w:t>
            </w:r>
            <w:r w:rsidR="008B1D67">
              <w:rPr>
                <w:rFonts w:hint="cs"/>
                <w:rtl/>
                <w:lang w:bidi="fa-IR"/>
              </w:rPr>
              <w:t>ّ</w:t>
            </w:r>
            <w:r>
              <w:rPr>
                <w:rtl/>
                <w:lang w:bidi="fa-IR"/>
              </w:rPr>
              <w:t>ان سقطة</w:t>
            </w:r>
            <w:r w:rsidR="008B1D67">
              <w:rPr>
                <w:rFonts w:hint="cs"/>
                <w:rtl/>
                <w:lang w:bidi="fa-IR"/>
              </w:rPr>
              <w:t>ٌ</w:t>
            </w:r>
            <w:r w:rsidRPr="00725071">
              <w:rPr>
                <w:rStyle w:val="libPoemTiniChar0"/>
                <w:rtl/>
              </w:rPr>
              <w:br/>
              <w:t> </w:t>
            </w:r>
          </w:p>
        </w:tc>
        <w:tc>
          <w:tcPr>
            <w:tcW w:w="279" w:type="dxa"/>
          </w:tcPr>
          <w:p w:rsidR="00055752" w:rsidRDefault="00055752" w:rsidP="0032148B">
            <w:pPr>
              <w:pStyle w:val="libPoem"/>
              <w:rPr>
                <w:rtl/>
              </w:rPr>
            </w:pPr>
          </w:p>
        </w:tc>
        <w:tc>
          <w:tcPr>
            <w:tcW w:w="3881" w:type="dxa"/>
          </w:tcPr>
          <w:p w:rsidR="00055752" w:rsidRDefault="00055752" w:rsidP="0032148B">
            <w:pPr>
              <w:pStyle w:val="libPoem"/>
            </w:pPr>
            <w:r>
              <w:rPr>
                <w:rtl/>
                <w:lang w:bidi="fa-IR"/>
              </w:rPr>
              <w:t>بأمر ولا جلب</w:t>
            </w:r>
            <w:r w:rsidR="008B1D67">
              <w:rPr>
                <w:rFonts w:hint="cs"/>
                <w:rtl/>
                <w:lang w:bidi="fa-IR"/>
              </w:rPr>
              <w:t>ٍ</w:t>
            </w:r>
            <w:r>
              <w:rPr>
                <w:rtl/>
                <w:lang w:bidi="fa-IR"/>
              </w:rPr>
              <w:t xml:space="preserve"> عليه ولا قتل</w:t>
            </w:r>
            <w:r w:rsidR="008B1D67">
              <w:rPr>
                <w:rFonts w:hint="cs"/>
                <w:rtl/>
                <w:lang w:bidi="fa-IR"/>
              </w:rPr>
              <w:t>ْ</w:t>
            </w:r>
            <w:r>
              <w:rPr>
                <w:rtl/>
                <w:lang w:bidi="fa-IR"/>
              </w:rPr>
              <w:t xml:space="preserve"> </w:t>
            </w:r>
            <w:r w:rsidRPr="0021364B">
              <w:rPr>
                <w:rStyle w:val="libFootnotenumChar"/>
                <w:rtl/>
              </w:rPr>
              <w:t>(1)</w:t>
            </w:r>
            <w:r w:rsidRPr="00725071">
              <w:rPr>
                <w:rStyle w:val="libPoemTiniChar0"/>
                <w:rtl/>
              </w:rPr>
              <w:br/>
              <w:t> </w:t>
            </w:r>
          </w:p>
        </w:tc>
      </w:tr>
      <w:tr w:rsidR="00055752" w:rsidTr="0032148B">
        <w:tblPrEx>
          <w:tblLook w:val="04A0" w:firstRow="1" w:lastRow="0" w:firstColumn="1" w:lastColumn="0" w:noHBand="0" w:noVBand="1"/>
        </w:tblPrEx>
        <w:trPr>
          <w:trHeight w:val="350"/>
        </w:trPr>
        <w:tc>
          <w:tcPr>
            <w:tcW w:w="3920" w:type="dxa"/>
          </w:tcPr>
          <w:p w:rsidR="00055752" w:rsidRDefault="00055752" w:rsidP="0032148B">
            <w:pPr>
              <w:pStyle w:val="libPoem"/>
            </w:pPr>
            <w:r>
              <w:rPr>
                <w:rtl/>
                <w:lang w:bidi="fa-IR"/>
              </w:rPr>
              <w:t>وما كان إل</w:t>
            </w:r>
            <w:r w:rsidR="008B1D67">
              <w:rPr>
                <w:rFonts w:hint="cs"/>
                <w:rtl/>
                <w:lang w:bidi="fa-IR"/>
              </w:rPr>
              <w:t>ّ</w:t>
            </w:r>
            <w:r>
              <w:rPr>
                <w:rtl/>
                <w:lang w:bidi="fa-IR"/>
              </w:rPr>
              <w:t>ا لازما</w:t>
            </w:r>
            <w:r w:rsidR="008B1D67">
              <w:rPr>
                <w:rFonts w:hint="cs"/>
                <w:rtl/>
                <w:lang w:bidi="fa-IR"/>
              </w:rPr>
              <w:t>ً</w:t>
            </w:r>
            <w:r>
              <w:rPr>
                <w:rtl/>
                <w:lang w:bidi="fa-IR"/>
              </w:rPr>
              <w:t xml:space="preserve"> قعر بيته</w:t>
            </w:r>
            <w:r w:rsidRPr="00725071">
              <w:rPr>
                <w:rStyle w:val="libPoemTiniChar0"/>
                <w:rtl/>
              </w:rPr>
              <w:br/>
              <w:t> </w:t>
            </w:r>
          </w:p>
        </w:tc>
        <w:tc>
          <w:tcPr>
            <w:tcW w:w="279" w:type="dxa"/>
          </w:tcPr>
          <w:p w:rsidR="00055752" w:rsidRDefault="00055752" w:rsidP="0032148B">
            <w:pPr>
              <w:pStyle w:val="libPoem"/>
              <w:rPr>
                <w:rtl/>
              </w:rPr>
            </w:pPr>
          </w:p>
        </w:tc>
        <w:tc>
          <w:tcPr>
            <w:tcW w:w="3881" w:type="dxa"/>
          </w:tcPr>
          <w:p w:rsidR="00055752" w:rsidRDefault="00055752" w:rsidP="0032148B">
            <w:pPr>
              <w:pStyle w:val="libPoem"/>
            </w:pPr>
            <w:r>
              <w:rPr>
                <w:rtl/>
                <w:lang w:bidi="fa-IR"/>
              </w:rPr>
              <w:t>إلى أن أتى عثمان في بيته الأجل</w:t>
            </w:r>
            <w:r w:rsidR="008B1D67">
              <w:rPr>
                <w:rFonts w:hint="cs"/>
                <w:rtl/>
                <w:lang w:bidi="fa-IR"/>
              </w:rPr>
              <w:t>ْ</w:t>
            </w:r>
            <w:r w:rsidRPr="00725071">
              <w:rPr>
                <w:rStyle w:val="libPoemTiniChar0"/>
                <w:rtl/>
              </w:rPr>
              <w:br/>
              <w:t> </w:t>
            </w:r>
          </w:p>
        </w:tc>
      </w:tr>
      <w:tr w:rsidR="00055752" w:rsidTr="0032148B">
        <w:tblPrEx>
          <w:tblLook w:val="04A0" w:firstRow="1" w:lastRow="0" w:firstColumn="1" w:lastColumn="0" w:noHBand="0" w:noVBand="1"/>
        </w:tblPrEx>
        <w:trPr>
          <w:trHeight w:val="350"/>
        </w:trPr>
        <w:tc>
          <w:tcPr>
            <w:tcW w:w="3920" w:type="dxa"/>
          </w:tcPr>
          <w:p w:rsidR="00055752" w:rsidRDefault="00055752" w:rsidP="0032148B">
            <w:pPr>
              <w:pStyle w:val="libPoem"/>
            </w:pPr>
            <w:r>
              <w:rPr>
                <w:rtl/>
                <w:lang w:bidi="fa-IR"/>
              </w:rPr>
              <w:t>فمن قال قولا</w:t>
            </w:r>
            <w:r w:rsidR="008B1D67">
              <w:rPr>
                <w:rFonts w:hint="cs"/>
                <w:rtl/>
                <w:lang w:bidi="fa-IR"/>
              </w:rPr>
              <w:t>ً</w:t>
            </w:r>
            <w:r>
              <w:rPr>
                <w:rtl/>
                <w:lang w:bidi="fa-IR"/>
              </w:rPr>
              <w:t xml:space="preserve"> غير هذا فحسبه</w:t>
            </w:r>
            <w:r w:rsidRPr="00725071">
              <w:rPr>
                <w:rStyle w:val="libPoemTiniChar0"/>
                <w:rtl/>
              </w:rPr>
              <w:br/>
              <w:t> </w:t>
            </w:r>
          </w:p>
        </w:tc>
        <w:tc>
          <w:tcPr>
            <w:tcW w:w="279" w:type="dxa"/>
          </w:tcPr>
          <w:p w:rsidR="00055752" w:rsidRDefault="00055752" w:rsidP="0032148B">
            <w:pPr>
              <w:pStyle w:val="libPoem"/>
              <w:rPr>
                <w:rtl/>
              </w:rPr>
            </w:pPr>
          </w:p>
        </w:tc>
        <w:tc>
          <w:tcPr>
            <w:tcW w:w="3881" w:type="dxa"/>
          </w:tcPr>
          <w:p w:rsidR="00055752" w:rsidRDefault="00055752" w:rsidP="0032148B">
            <w:pPr>
              <w:pStyle w:val="libPoem"/>
            </w:pPr>
            <w:r>
              <w:rPr>
                <w:rtl/>
                <w:lang w:bidi="fa-IR"/>
              </w:rPr>
              <w:t>من الزور والبهتان قول الذي احتمل</w:t>
            </w:r>
            <w:r w:rsidR="008B1D67">
              <w:rPr>
                <w:rFonts w:hint="cs"/>
                <w:rtl/>
                <w:lang w:bidi="fa-IR"/>
              </w:rPr>
              <w:t>ْ</w:t>
            </w:r>
            <w:r w:rsidRPr="00725071">
              <w:rPr>
                <w:rStyle w:val="libPoemTiniChar0"/>
                <w:rtl/>
              </w:rPr>
              <w:br/>
              <w:t> </w:t>
            </w:r>
          </w:p>
        </w:tc>
      </w:tr>
      <w:tr w:rsidR="00055752" w:rsidTr="0032148B">
        <w:tblPrEx>
          <w:tblLook w:val="04A0" w:firstRow="1" w:lastRow="0" w:firstColumn="1" w:lastColumn="0" w:noHBand="0" w:noVBand="1"/>
        </w:tblPrEx>
        <w:trPr>
          <w:trHeight w:val="350"/>
        </w:trPr>
        <w:tc>
          <w:tcPr>
            <w:tcW w:w="3920" w:type="dxa"/>
          </w:tcPr>
          <w:p w:rsidR="00055752" w:rsidRDefault="00055752" w:rsidP="0032148B">
            <w:pPr>
              <w:pStyle w:val="libPoem"/>
            </w:pPr>
            <w:r>
              <w:rPr>
                <w:rtl/>
                <w:lang w:bidi="fa-IR"/>
              </w:rPr>
              <w:t>وصي</w:t>
            </w:r>
            <w:r w:rsidR="008B1D67">
              <w:rPr>
                <w:rFonts w:hint="cs"/>
                <w:rtl/>
                <w:lang w:bidi="fa-IR"/>
              </w:rPr>
              <w:t>ُّ</w:t>
            </w:r>
            <w:r>
              <w:rPr>
                <w:rtl/>
                <w:lang w:bidi="fa-IR"/>
              </w:rPr>
              <w:t xml:space="preserve"> رسول الله من دون أهله</w:t>
            </w:r>
            <w:r w:rsidRPr="00725071">
              <w:rPr>
                <w:rStyle w:val="libPoemTiniChar0"/>
                <w:rtl/>
              </w:rPr>
              <w:br/>
              <w:t> </w:t>
            </w:r>
          </w:p>
        </w:tc>
        <w:tc>
          <w:tcPr>
            <w:tcW w:w="279" w:type="dxa"/>
          </w:tcPr>
          <w:p w:rsidR="00055752" w:rsidRDefault="00055752" w:rsidP="0032148B">
            <w:pPr>
              <w:pStyle w:val="libPoem"/>
              <w:rPr>
                <w:rtl/>
              </w:rPr>
            </w:pPr>
          </w:p>
        </w:tc>
        <w:tc>
          <w:tcPr>
            <w:tcW w:w="3881" w:type="dxa"/>
          </w:tcPr>
          <w:p w:rsidR="00055752" w:rsidRDefault="00055752" w:rsidP="0032148B">
            <w:pPr>
              <w:pStyle w:val="libPoem"/>
            </w:pPr>
            <w:r>
              <w:rPr>
                <w:rtl/>
                <w:lang w:bidi="fa-IR"/>
              </w:rPr>
              <w:t>وفارسه الأولى به ي</w:t>
            </w:r>
            <w:r w:rsidR="008B1D67">
              <w:rPr>
                <w:rFonts w:hint="cs"/>
                <w:rtl/>
                <w:lang w:bidi="fa-IR"/>
              </w:rPr>
              <w:t>ُ</w:t>
            </w:r>
            <w:r>
              <w:rPr>
                <w:rtl/>
                <w:lang w:bidi="fa-IR"/>
              </w:rPr>
              <w:t>ضرب المثل</w:t>
            </w:r>
            <w:r w:rsidR="008B1D67">
              <w:rPr>
                <w:rFonts w:hint="cs"/>
                <w:rtl/>
                <w:lang w:bidi="fa-IR"/>
              </w:rPr>
              <w:t>ْ</w:t>
            </w:r>
            <w:r>
              <w:rPr>
                <w:rtl/>
                <w:lang w:bidi="fa-IR"/>
              </w:rPr>
              <w:t xml:space="preserve"> </w:t>
            </w:r>
            <w:r w:rsidRPr="0021364B">
              <w:rPr>
                <w:rStyle w:val="libFootnotenumChar"/>
                <w:rtl/>
              </w:rPr>
              <w:t>(2)</w:t>
            </w:r>
            <w:r w:rsidRPr="00725071">
              <w:rPr>
                <w:rStyle w:val="libPoemTiniChar0"/>
                <w:rtl/>
              </w:rPr>
              <w:br/>
              <w:t> </w:t>
            </w:r>
          </w:p>
        </w:tc>
      </w:tr>
    </w:tbl>
    <w:p w:rsidR="00F10858" w:rsidRDefault="00D83748" w:rsidP="00D83748">
      <w:pPr>
        <w:pStyle w:val="libNormal"/>
        <w:rPr>
          <w:rtl/>
          <w:lang w:bidi="fa-IR"/>
        </w:rPr>
      </w:pPr>
      <w:r>
        <w:rPr>
          <w:rtl/>
          <w:lang w:bidi="fa-IR"/>
        </w:rPr>
        <w:t>فلم</w:t>
      </w:r>
      <w:r w:rsidR="008B1D67">
        <w:rPr>
          <w:rFonts w:hint="cs"/>
          <w:rtl/>
          <w:lang w:bidi="fa-IR"/>
        </w:rPr>
        <w:t>ّ</w:t>
      </w:r>
      <w:r>
        <w:rPr>
          <w:rtl/>
          <w:lang w:bidi="fa-IR"/>
        </w:rPr>
        <w:t>ا قرأ ش</w:t>
      </w:r>
      <w:r w:rsidR="008B1D67">
        <w:rPr>
          <w:rFonts w:hint="cs"/>
          <w:rtl/>
          <w:lang w:bidi="fa-IR"/>
        </w:rPr>
        <w:t>ُ</w:t>
      </w:r>
      <w:r>
        <w:rPr>
          <w:rtl/>
          <w:lang w:bidi="fa-IR"/>
        </w:rPr>
        <w:t>رحبيل الكتاب ذعر وفك</w:t>
      </w:r>
      <w:r w:rsidR="008B1D67">
        <w:rPr>
          <w:rFonts w:hint="cs"/>
          <w:rtl/>
          <w:lang w:bidi="fa-IR"/>
        </w:rPr>
        <w:t>ّ</w:t>
      </w:r>
      <w:r>
        <w:rPr>
          <w:rtl/>
          <w:lang w:bidi="fa-IR"/>
        </w:rPr>
        <w:t>ر</w:t>
      </w:r>
      <w:r w:rsidR="00A75710">
        <w:rPr>
          <w:rtl/>
          <w:lang w:bidi="fa-IR"/>
        </w:rPr>
        <w:t>،</w:t>
      </w:r>
      <w:r>
        <w:rPr>
          <w:rtl/>
          <w:lang w:bidi="fa-IR"/>
        </w:rPr>
        <w:t xml:space="preserve"> وقال</w:t>
      </w:r>
      <w:r w:rsidR="00A75710">
        <w:rPr>
          <w:rtl/>
          <w:lang w:bidi="fa-IR"/>
        </w:rPr>
        <w:t>:</w:t>
      </w:r>
      <w:r>
        <w:rPr>
          <w:rtl/>
          <w:lang w:bidi="fa-IR"/>
        </w:rPr>
        <w:t xml:space="preserve"> هذه نصيحة</w:t>
      </w:r>
      <w:r w:rsidR="008B1D67">
        <w:rPr>
          <w:rFonts w:hint="cs"/>
          <w:rtl/>
          <w:lang w:bidi="fa-IR"/>
        </w:rPr>
        <w:t>ٌ</w:t>
      </w:r>
      <w:r>
        <w:rPr>
          <w:rtl/>
          <w:lang w:bidi="fa-IR"/>
        </w:rPr>
        <w:t xml:space="preserve"> لي في ديني ودنياي. ولا والله لا ا</w:t>
      </w:r>
      <w:r w:rsidR="008B1D67">
        <w:rPr>
          <w:rFonts w:hint="cs"/>
          <w:rtl/>
          <w:lang w:bidi="fa-IR"/>
        </w:rPr>
        <w:t>ُ</w:t>
      </w:r>
      <w:r>
        <w:rPr>
          <w:rtl/>
          <w:lang w:bidi="fa-IR"/>
        </w:rPr>
        <w:t>عج</w:t>
      </w:r>
      <w:r w:rsidR="008B1D67">
        <w:rPr>
          <w:rFonts w:hint="cs"/>
          <w:rtl/>
          <w:lang w:bidi="fa-IR"/>
        </w:rPr>
        <w:t>ّ</w:t>
      </w:r>
      <w:r>
        <w:rPr>
          <w:rtl/>
          <w:lang w:bidi="fa-IR"/>
        </w:rPr>
        <w:t>ل في هذا الأمر بشي</w:t>
      </w:r>
      <w:r w:rsidR="008B1D67">
        <w:rPr>
          <w:rFonts w:hint="cs"/>
          <w:rtl/>
          <w:lang w:bidi="fa-IR"/>
        </w:rPr>
        <w:t>ى</w:t>
      </w:r>
      <w:r>
        <w:rPr>
          <w:rtl/>
          <w:lang w:bidi="fa-IR"/>
        </w:rPr>
        <w:t>ء وفي نفسي منه حاجة</w:t>
      </w:r>
      <w:r w:rsidR="00A75710">
        <w:rPr>
          <w:rtl/>
          <w:lang w:bidi="fa-IR"/>
        </w:rPr>
        <w:t>،</w:t>
      </w:r>
      <w:r>
        <w:rPr>
          <w:rtl/>
          <w:lang w:bidi="fa-IR"/>
        </w:rPr>
        <w:t xml:space="preserve"> فاستتر له القوم ولف</w:t>
      </w:r>
      <w:r w:rsidR="008B1D67">
        <w:rPr>
          <w:rFonts w:hint="cs"/>
          <w:rtl/>
          <w:lang w:bidi="fa-IR"/>
        </w:rPr>
        <w:t>ّ</w:t>
      </w:r>
      <w:r>
        <w:rPr>
          <w:rtl/>
          <w:lang w:bidi="fa-IR"/>
        </w:rPr>
        <w:t>ف له معاوية الر</w:t>
      </w:r>
      <w:r w:rsidR="008B1D67">
        <w:rPr>
          <w:rFonts w:hint="cs"/>
          <w:rtl/>
          <w:lang w:bidi="fa-IR"/>
        </w:rPr>
        <w:t>ِّ</w:t>
      </w:r>
      <w:r>
        <w:rPr>
          <w:rtl/>
          <w:lang w:bidi="fa-IR"/>
        </w:rPr>
        <w:t>جال يدخلون إليه ويخرجون</w:t>
      </w:r>
      <w:r w:rsidR="00A75710">
        <w:rPr>
          <w:rtl/>
          <w:lang w:bidi="fa-IR"/>
        </w:rPr>
        <w:t>،</w:t>
      </w:r>
      <w:r>
        <w:rPr>
          <w:rtl/>
          <w:lang w:bidi="fa-IR"/>
        </w:rPr>
        <w:t xml:space="preserve"> وي</w:t>
      </w:r>
      <w:r w:rsidR="008B1D67">
        <w:rPr>
          <w:rFonts w:hint="cs"/>
          <w:rtl/>
          <w:lang w:bidi="fa-IR"/>
        </w:rPr>
        <w:t>ُ</w:t>
      </w:r>
      <w:r>
        <w:rPr>
          <w:rtl/>
          <w:lang w:bidi="fa-IR"/>
        </w:rPr>
        <w:t>عظ</w:t>
      </w:r>
      <w:r w:rsidR="008B1D67">
        <w:rPr>
          <w:rFonts w:hint="cs"/>
          <w:rtl/>
          <w:lang w:bidi="fa-IR"/>
        </w:rPr>
        <w:t>ّ</w:t>
      </w:r>
      <w:r>
        <w:rPr>
          <w:rtl/>
          <w:lang w:bidi="fa-IR"/>
        </w:rPr>
        <w:t>مون عنده عثمان ويرمون به علي</w:t>
      </w:r>
      <w:r w:rsidR="008B1D67">
        <w:rPr>
          <w:rFonts w:hint="cs"/>
          <w:rtl/>
          <w:lang w:bidi="fa-IR"/>
        </w:rPr>
        <w:t>ّ</w:t>
      </w:r>
      <w:r>
        <w:rPr>
          <w:rtl/>
          <w:lang w:bidi="fa-IR"/>
        </w:rPr>
        <w:t>ا</w:t>
      </w:r>
      <w:r w:rsidR="008B1D67">
        <w:rPr>
          <w:rFonts w:hint="cs"/>
          <w:rtl/>
          <w:lang w:bidi="fa-IR"/>
        </w:rPr>
        <w:t>ً</w:t>
      </w:r>
      <w:r w:rsidR="00A75710">
        <w:rPr>
          <w:rtl/>
          <w:lang w:bidi="fa-IR"/>
        </w:rPr>
        <w:t>،</w:t>
      </w:r>
      <w:r>
        <w:rPr>
          <w:rtl/>
          <w:lang w:bidi="fa-IR"/>
        </w:rPr>
        <w:t xml:space="preserve"> ويقيمون الشهادة الباطلة والكتب المختلقة</w:t>
      </w:r>
      <w:r w:rsidR="00A75710">
        <w:rPr>
          <w:rtl/>
          <w:lang w:bidi="fa-IR"/>
        </w:rPr>
        <w:t>،</w:t>
      </w:r>
      <w:r>
        <w:rPr>
          <w:rtl/>
          <w:lang w:bidi="fa-IR"/>
        </w:rPr>
        <w:t xml:space="preserve"> حتى أعادوا رأيه وشحذوا عزمه</w:t>
      </w:r>
      <w:r w:rsidR="00A75710">
        <w:rPr>
          <w:rtl/>
          <w:lang w:bidi="fa-IR"/>
        </w:rPr>
        <w:t>،</w:t>
      </w:r>
      <w:r>
        <w:rPr>
          <w:rtl/>
          <w:lang w:bidi="fa-IR"/>
        </w:rPr>
        <w:t xml:space="preserve"> وبلغ</w:t>
      </w:r>
    </w:p>
    <w:p w:rsidR="00D83748" w:rsidRDefault="00F10858" w:rsidP="00F10858">
      <w:pPr>
        <w:pStyle w:val="libLine"/>
        <w:rPr>
          <w:lang w:bidi="fa-IR"/>
        </w:rPr>
      </w:pPr>
      <w:r>
        <w:rPr>
          <w:rtl/>
          <w:lang w:bidi="fa-IR"/>
        </w:rPr>
        <w:t>____________________</w:t>
      </w:r>
    </w:p>
    <w:p w:rsidR="00F10858" w:rsidRDefault="00D83748" w:rsidP="008B1D67">
      <w:pPr>
        <w:pStyle w:val="libFootnote0"/>
        <w:rPr>
          <w:rtl/>
          <w:lang w:bidi="fa-IR"/>
        </w:rPr>
      </w:pPr>
      <w:r>
        <w:rPr>
          <w:rtl/>
          <w:lang w:bidi="fa-IR"/>
        </w:rPr>
        <w:t xml:space="preserve">1 </w:t>
      </w:r>
      <w:r w:rsidR="00F10858">
        <w:rPr>
          <w:rtl/>
          <w:lang w:bidi="fa-IR"/>
        </w:rPr>
        <w:t>-</w:t>
      </w:r>
      <w:r>
        <w:rPr>
          <w:rtl/>
          <w:lang w:bidi="fa-IR"/>
        </w:rPr>
        <w:t xml:space="preserve"> ف</w:t>
      </w:r>
      <w:r w:rsidR="008B1D67">
        <w:rPr>
          <w:rFonts w:hint="cs"/>
          <w:rtl/>
          <w:lang w:bidi="fa-IR"/>
        </w:rPr>
        <w:t>ى</w:t>
      </w:r>
      <w:r>
        <w:rPr>
          <w:rtl/>
          <w:lang w:bidi="fa-IR"/>
        </w:rPr>
        <w:t xml:space="preserve"> شرح ابن </w:t>
      </w:r>
      <w:r w:rsidR="008B1D67">
        <w:rPr>
          <w:rFonts w:hint="cs"/>
          <w:rtl/>
          <w:lang w:bidi="fa-IR"/>
        </w:rPr>
        <w:t>ا</w:t>
      </w:r>
      <w:r>
        <w:rPr>
          <w:rtl/>
          <w:lang w:bidi="fa-IR"/>
        </w:rPr>
        <w:t>ب</w:t>
      </w:r>
      <w:r w:rsidR="008B1D67">
        <w:rPr>
          <w:rFonts w:hint="cs"/>
          <w:rtl/>
          <w:lang w:bidi="fa-IR"/>
        </w:rPr>
        <w:t>ى</w:t>
      </w:r>
      <w:r>
        <w:rPr>
          <w:rtl/>
          <w:lang w:bidi="fa-IR"/>
        </w:rPr>
        <w:t xml:space="preserve"> الحديد</w:t>
      </w:r>
      <w:r w:rsidR="00A75710">
        <w:rPr>
          <w:rtl/>
          <w:lang w:bidi="fa-IR"/>
        </w:rPr>
        <w:t>:</w:t>
      </w:r>
      <w:r>
        <w:rPr>
          <w:rtl/>
          <w:lang w:bidi="fa-IR"/>
        </w:rPr>
        <w:t xml:space="preserve"> بقول ولا ما لا عليه ولا قتل. الممالاة</w:t>
      </w:r>
      <w:r w:rsidR="00A75710">
        <w:rPr>
          <w:rtl/>
          <w:lang w:bidi="fa-IR"/>
        </w:rPr>
        <w:t>:</w:t>
      </w:r>
      <w:r>
        <w:rPr>
          <w:rtl/>
          <w:lang w:bidi="fa-IR"/>
        </w:rPr>
        <w:t xml:space="preserve"> المساعدة.</w:t>
      </w:r>
    </w:p>
    <w:p w:rsidR="00F10858" w:rsidRDefault="00D83748" w:rsidP="008B1D67">
      <w:pPr>
        <w:pStyle w:val="libFootnote0"/>
        <w:rPr>
          <w:rtl/>
          <w:lang w:bidi="fa-IR"/>
        </w:rPr>
      </w:pPr>
      <w:r>
        <w:rPr>
          <w:rtl/>
          <w:lang w:bidi="fa-IR"/>
        </w:rPr>
        <w:t xml:space="preserve">2 </w:t>
      </w:r>
      <w:r w:rsidR="00F10858">
        <w:rPr>
          <w:rtl/>
          <w:lang w:bidi="fa-IR"/>
        </w:rPr>
        <w:t>-</w:t>
      </w:r>
      <w:r>
        <w:rPr>
          <w:rtl/>
          <w:lang w:bidi="fa-IR"/>
        </w:rPr>
        <w:t xml:space="preserve"> ف</w:t>
      </w:r>
      <w:r w:rsidR="008B1D67">
        <w:rPr>
          <w:rFonts w:hint="cs"/>
          <w:rtl/>
          <w:lang w:bidi="fa-IR"/>
        </w:rPr>
        <w:t>ى</w:t>
      </w:r>
      <w:r>
        <w:rPr>
          <w:rtl/>
          <w:lang w:bidi="fa-IR"/>
        </w:rPr>
        <w:t xml:space="preserve"> شرح ابن </w:t>
      </w:r>
      <w:r w:rsidR="008B1D67">
        <w:rPr>
          <w:rFonts w:hint="cs"/>
          <w:rtl/>
          <w:lang w:bidi="fa-IR"/>
        </w:rPr>
        <w:t>ا</w:t>
      </w:r>
      <w:r>
        <w:rPr>
          <w:rtl/>
          <w:lang w:bidi="fa-IR"/>
        </w:rPr>
        <w:t>ب</w:t>
      </w:r>
      <w:r w:rsidR="008B1D67">
        <w:rPr>
          <w:rFonts w:hint="cs"/>
          <w:rtl/>
          <w:lang w:bidi="fa-IR"/>
        </w:rPr>
        <w:t>ى</w:t>
      </w:r>
      <w:r>
        <w:rPr>
          <w:rtl/>
          <w:lang w:bidi="fa-IR"/>
        </w:rPr>
        <w:t xml:space="preserve"> الحديد</w:t>
      </w:r>
      <w:r w:rsidR="00A75710">
        <w:rPr>
          <w:rtl/>
          <w:lang w:bidi="fa-IR"/>
        </w:rPr>
        <w:t>:</w:t>
      </w:r>
      <w:r>
        <w:rPr>
          <w:rtl/>
          <w:lang w:bidi="fa-IR"/>
        </w:rPr>
        <w:t xml:space="preserve"> ومن باسمه ف</w:t>
      </w:r>
      <w:r w:rsidR="008B1D67">
        <w:rPr>
          <w:rFonts w:hint="cs"/>
          <w:rtl/>
          <w:lang w:bidi="fa-IR"/>
        </w:rPr>
        <w:t>ى</w:t>
      </w:r>
      <w:r>
        <w:rPr>
          <w:rtl/>
          <w:lang w:bidi="fa-IR"/>
        </w:rPr>
        <w:t xml:space="preserve"> فضله يضرب المثل.</w:t>
      </w:r>
    </w:p>
    <w:p w:rsidR="00F10858" w:rsidRDefault="00F10858" w:rsidP="00F10858">
      <w:pPr>
        <w:pStyle w:val="libNormal"/>
        <w:rPr>
          <w:lang w:bidi="fa-IR"/>
        </w:rPr>
      </w:pPr>
      <w:r>
        <w:rPr>
          <w:rtl/>
          <w:lang w:bidi="fa-IR"/>
        </w:rPr>
        <w:br w:type="page"/>
      </w:r>
    </w:p>
    <w:p w:rsidR="00F10858" w:rsidRDefault="00D83748" w:rsidP="00A66399">
      <w:pPr>
        <w:pStyle w:val="libNormal0"/>
        <w:rPr>
          <w:rtl/>
          <w:lang w:bidi="fa-IR"/>
        </w:rPr>
      </w:pPr>
      <w:r>
        <w:rPr>
          <w:rtl/>
          <w:lang w:bidi="fa-IR"/>
        </w:rPr>
        <w:lastRenderedPageBreak/>
        <w:t xml:space="preserve">ذلك قومه فبعث </w:t>
      </w:r>
      <w:r w:rsidR="00A66399">
        <w:rPr>
          <w:rFonts w:hint="cs"/>
          <w:rtl/>
          <w:lang w:bidi="fa-IR"/>
        </w:rPr>
        <w:t>إ</w:t>
      </w:r>
      <w:r>
        <w:rPr>
          <w:rtl/>
          <w:lang w:bidi="fa-IR"/>
        </w:rPr>
        <w:t xml:space="preserve">بن </w:t>
      </w:r>
      <w:r w:rsidR="00A66399">
        <w:rPr>
          <w:rFonts w:hint="cs"/>
          <w:rtl/>
          <w:lang w:bidi="fa-IR"/>
        </w:rPr>
        <w:t>اُ</w:t>
      </w:r>
      <w:r>
        <w:rPr>
          <w:rtl/>
          <w:lang w:bidi="fa-IR"/>
        </w:rPr>
        <w:t xml:space="preserve">خت له من بارق </w:t>
      </w:r>
      <w:r w:rsidR="00F10858">
        <w:rPr>
          <w:rtl/>
          <w:lang w:bidi="fa-IR"/>
        </w:rPr>
        <w:t>-</w:t>
      </w:r>
      <w:r>
        <w:rPr>
          <w:rtl/>
          <w:lang w:bidi="fa-IR"/>
        </w:rPr>
        <w:t xml:space="preserve"> وكان يرى رأي علي</w:t>
      </w:r>
      <w:r w:rsidR="00A66399">
        <w:rPr>
          <w:rFonts w:hint="cs"/>
          <w:rtl/>
          <w:lang w:bidi="fa-IR"/>
        </w:rPr>
        <w:t>ِّ</w:t>
      </w:r>
      <w:r>
        <w:rPr>
          <w:rtl/>
          <w:lang w:bidi="fa-IR"/>
        </w:rPr>
        <w:t xml:space="preserve"> بن أبي طالب فبايعه بعد</w:t>
      </w:r>
      <w:r w:rsidR="00A66399">
        <w:rPr>
          <w:rFonts w:hint="cs"/>
          <w:rtl/>
          <w:lang w:bidi="fa-IR"/>
        </w:rPr>
        <w:t>ُ</w:t>
      </w:r>
      <w:r w:rsidR="00A75710">
        <w:rPr>
          <w:rtl/>
          <w:lang w:bidi="fa-IR"/>
        </w:rPr>
        <w:t>،</w:t>
      </w:r>
      <w:r>
        <w:rPr>
          <w:rtl/>
          <w:lang w:bidi="fa-IR"/>
        </w:rPr>
        <w:t xml:space="preserve"> وكان مم</w:t>
      </w:r>
      <w:r w:rsidR="00A66399">
        <w:rPr>
          <w:rFonts w:hint="cs"/>
          <w:rtl/>
          <w:lang w:bidi="fa-IR"/>
        </w:rPr>
        <w:t>ّ</w:t>
      </w:r>
      <w:r>
        <w:rPr>
          <w:rtl/>
          <w:lang w:bidi="fa-IR"/>
        </w:rPr>
        <w:t>ن لحق من أهل الشام وكان ناسكا</w:t>
      </w:r>
      <w:r w:rsidR="00A66399">
        <w:rPr>
          <w:rFonts w:hint="cs"/>
          <w:rtl/>
          <w:lang w:bidi="fa-IR"/>
        </w:rPr>
        <w:t>ً</w:t>
      </w:r>
      <w:r>
        <w:rPr>
          <w:rtl/>
          <w:lang w:bidi="fa-IR"/>
        </w:rPr>
        <w:t xml:space="preserve"> </w:t>
      </w:r>
      <w:r w:rsidR="00F10858">
        <w:rPr>
          <w:rtl/>
          <w:lang w:bidi="fa-IR"/>
        </w:rPr>
        <w:t>-</w:t>
      </w:r>
      <w:r>
        <w:rPr>
          <w:rtl/>
          <w:lang w:bidi="fa-IR"/>
        </w:rPr>
        <w:t xml:space="preserve"> فقال</w:t>
      </w:r>
      <w:r w:rsidR="00A75710">
        <w:rPr>
          <w:rtl/>
          <w:lang w:bidi="fa-IR"/>
        </w:rPr>
        <w:t>:</w:t>
      </w:r>
    </w:p>
    <w:tbl>
      <w:tblPr>
        <w:tblStyle w:val="TableGrid"/>
        <w:bidiVisual/>
        <w:tblW w:w="4562" w:type="pct"/>
        <w:tblInd w:w="384" w:type="dxa"/>
        <w:tblLook w:val="01E0" w:firstRow="1" w:lastRow="1" w:firstColumn="1" w:lastColumn="1" w:noHBand="0" w:noVBand="0"/>
      </w:tblPr>
      <w:tblGrid>
        <w:gridCol w:w="3539"/>
        <w:gridCol w:w="272"/>
        <w:gridCol w:w="3499"/>
      </w:tblGrid>
      <w:tr w:rsidR="00A66399" w:rsidTr="0032148B">
        <w:trPr>
          <w:trHeight w:val="350"/>
        </w:trPr>
        <w:tc>
          <w:tcPr>
            <w:tcW w:w="3920" w:type="dxa"/>
            <w:shd w:val="clear" w:color="auto" w:fill="auto"/>
          </w:tcPr>
          <w:p w:rsidR="00A66399" w:rsidRDefault="00A66399" w:rsidP="0032148B">
            <w:pPr>
              <w:pStyle w:val="libPoem"/>
            </w:pPr>
            <w:r>
              <w:rPr>
                <w:rtl/>
                <w:lang w:bidi="fa-IR"/>
              </w:rPr>
              <w:t>لعمر أبي الأشقى ابن هند لقد رمى</w:t>
            </w:r>
            <w:r w:rsidRPr="00725071">
              <w:rPr>
                <w:rStyle w:val="libPoemTiniChar0"/>
                <w:rtl/>
              </w:rPr>
              <w:br/>
              <w:t> </w:t>
            </w:r>
          </w:p>
        </w:tc>
        <w:tc>
          <w:tcPr>
            <w:tcW w:w="279" w:type="dxa"/>
            <w:shd w:val="clear" w:color="auto" w:fill="auto"/>
          </w:tcPr>
          <w:p w:rsidR="00A66399" w:rsidRDefault="00A66399" w:rsidP="0032148B">
            <w:pPr>
              <w:pStyle w:val="libPoem"/>
              <w:rPr>
                <w:rtl/>
              </w:rPr>
            </w:pPr>
          </w:p>
        </w:tc>
        <w:tc>
          <w:tcPr>
            <w:tcW w:w="3881" w:type="dxa"/>
            <w:shd w:val="clear" w:color="auto" w:fill="auto"/>
          </w:tcPr>
          <w:p w:rsidR="00A66399" w:rsidRDefault="00A66399" w:rsidP="0032148B">
            <w:pPr>
              <w:pStyle w:val="libPoem"/>
            </w:pPr>
            <w:r>
              <w:rPr>
                <w:rtl/>
                <w:lang w:bidi="fa-IR"/>
              </w:rPr>
              <w:t>ش</w:t>
            </w:r>
            <w:r>
              <w:rPr>
                <w:rFonts w:hint="cs"/>
                <w:rtl/>
                <w:lang w:bidi="fa-IR"/>
              </w:rPr>
              <w:t>ُ</w:t>
            </w:r>
            <w:r>
              <w:rPr>
                <w:rtl/>
                <w:lang w:bidi="fa-IR"/>
              </w:rPr>
              <w:t>رحبيل بالس</w:t>
            </w:r>
            <w:r>
              <w:rPr>
                <w:rFonts w:hint="cs"/>
                <w:rtl/>
                <w:lang w:bidi="fa-IR"/>
              </w:rPr>
              <w:t>َّ</w:t>
            </w:r>
            <w:r>
              <w:rPr>
                <w:rtl/>
                <w:lang w:bidi="fa-IR"/>
              </w:rPr>
              <w:t>هم الذي هو قاتله</w:t>
            </w:r>
            <w:r w:rsidRPr="00725071">
              <w:rPr>
                <w:rStyle w:val="libPoemTiniChar0"/>
                <w:rtl/>
              </w:rPr>
              <w:br/>
              <w:t> </w:t>
            </w:r>
          </w:p>
        </w:tc>
      </w:tr>
      <w:tr w:rsidR="00A66399" w:rsidTr="0032148B">
        <w:trPr>
          <w:trHeight w:val="350"/>
        </w:trPr>
        <w:tc>
          <w:tcPr>
            <w:tcW w:w="3920" w:type="dxa"/>
          </w:tcPr>
          <w:p w:rsidR="00A66399" w:rsidRDefault="00A66399" w:rsidP="0032148B">
            <w:pPr>
              <w:pStyle w:val="libPoem"/>
            </w:pPr>
            <w:r>
              <w:rPr>
                <w:rtl/>
                <w:lang w:bidi="fa-IR"/>
              </w:rPr>
              <w:t>ولف</w:t>
            </w:r>
            <w:r>
              <w:rPr>
                <w:rFonts w:hint="cs"/>
                <w:rtl/>
                <w:lang w:bidi="fa-IR"/>
              </w:rPr>
              <w:t>ّ</w:t>
            </w:r>
            <w:r>
              <w:rPr>
                <w:rtl/>
                <w:lang w:bidi="fa-IR"/>
              </w:rPr>
              <w:t>ف قوما</w:t>
            </w:r>
            <w:r>
              <w:rPr>
                <w:rFonts w:hint="cs"/>
                <w:rtl/>
                <w:lang w:bidi="fa-IR"/>
              </w:rPr>
              <w:t>ً</w:t>
            </w:r>
            <w:r>
              <w:rPr>
                <w:rtl/>
                <w:lang w:bidi="fa-IR"/>
              </w:rPr>
              <w:t xml:space="preserve"> يسحبون ذيولهم</w:t>
            </w:r>
            <w:r w:rsidRPr="00725071">
              <w:rPr>
                <w:rStyle w:val="libPoemTiniChar0"/>
                <w:rtl/>
              </w:rPr>
              <w:br/>
              <w:t> </w:t>
            </w:r>
          </w:p>
        </w:tc>
        <w:tc>
          <w:tcPr>
            <w:tcW w:w="279" w:type="dxa"/>
          </w:tcPr>
          <w:p w:rsidR="00A66399" w:rsidRDefault="00A66399" w:rsidP="0032148B">
            <w:pPr>
              <w:pStyle w:val="libPoem"/>
              <w:rPr>
                <w:rtl/>
              </w:rPr>
            </w:pPr>
          </w:p>
        </w:tc>
        <w:tc>
          <w:tcPr>
            <w:tcW w:w="3881" w:type="dxa"/>
          </w:tcPr>
          <w:p w:rsidR="00A66399" w:rsidRDefault="00A66399" w:rsidP="0032148B">
            <w:pPr>
              <w:pStyle w:val="libPoem"/>
            </w:pPr>
            <w:r>
              <w:rPr>
                <w:rtl/>
                <w:lang w:bidi="fa-IR"/>
              </w:rPr>
              <w:t>جميعا</w:t>
            </w:r>
            <w:r>
              <w:rPr>
                <w:rFonts w:hint="cs"/>
                <w:rtl/>
                <w:lang w:bidi="fa-IR"/>
              </w:rPr>
              <w:t>ً</w:t>
            </w:r>
            <w:r>
              <w:rPr>
                <w:rtl/>
                <w:lang w:bidi="fa-IR"/>
              </w:rPr>
              <w:t xml:space="preserve"> وأولى الناس بالذنب فاعله</w:t>
            </w:r>
            <w:r w:rsidRPr="00725071">
              <w:rPr>
                <w:rStyle w:val="libPoemTiniChar0"/>
                <w:rtl/>
              </w:rPr>
              <w:br/>
              <w:t> </w:t>
            </w:r>
          </w:p>
        </w:tc>
      </w:tr>
      <w:tr w:rsidR="00A66399" w:rsidTr="0032148B">
        <w:trPr>
          <w:trHeight w:val="350"/>
        </w:trPr>
        <w:tc>
          <w:tcPr>
            <w:tcW w:w="3920" w:type="dxa"/>
          </w:tcPr>
          <w:p w:rsidR="00A66399" w:rsidRDefault="00A66399" w:rsidP="0032148B">
            <w:pPr>
              <w:pStyle w:val="libPoem"/>
            </w:pPr>
            <w:r>
              <w:rPr>
                <w:rtl/>
                <w:lang w:bidi="fa-IR"/>
              </w:rPr>
              <w:t>فألفى يماني</w:t>
            </w:r>
            <w:r>
              <w:rPr>
                <w:rFonts w:hint="cs"/>
                <w:rtl/>
                <w:lang w:bidi="fa-IR"/>
              </w:rPr>
              <w:t>ّ</w:t>
            </w:r>
            <w:r>
              <w:rPr>
                <w:rtl/>
                <w:lang w:bidi="fa-IR"/>
              </w:rPr>
              <w:t>ا</w:t>
            </w:r>
            <w:r>
              <w:rPr>
                <w:rFonts w:hint="cs"/>
                <w:rtl/>
                <w:lang w:bidi="fa-IR"/>
              </w:rPr>
              <w:t>ً</w:t>
            </w:r>
            <w:r>
              <w:rPr>
                <w:rtl/>
                <w:lang w:bidi="fa-IR"/>
              </w:rPr>
              <w:t xml:space="preserve"> ضعيفا</w:t>
            </w:r>
            <w:r>
              <w:rPr>
                <w:rFonts w:hint="cs"/>
                <w:rtl/>
                <w:lang w:bidi="fa-IR"/>
              </w:rPr>
              <w:t>ً</w:t>
            </w:r>
            <w:r>
              <w:rPr>
                <w:rtl/>
                <w:lang w:bidi="fa-IR"/>
              </w:rPr>
              <w:t xml:space="preserve"> نخاعه</w:t>
            </w:r>
            <w:r w:rsidRPr="00725071">
              <w:rPr>
                <w:rStyle w:val="libPoemTiniChar0"/>
                <w:rtl/>
              </w:rPr>
              <w:br/>
              <w:t> </w:t>
            </w:r>
          </w:p>
        </w:tc>
        <w:tc>
          <w:tcPr>
            <w:tcW w:w="279" w:type="dxa"/>
          </w:tcPr>
          <w:p w:rsidR="00A66399" w:rsidRDefault="00A66399" w:rsidP="0032148B">
            <w:pPr>
              <w:pStyle w:val="libPoem"/>
              <w:rPr>
                <w:rtl/>
              </w:rPr>
            </w:pPr>
          </w:p>
        </w:tc>
        <w:tc>
          <w:tcPr>
            <w:tcW w:w="3881" w:type="dxa"/>
          </w:tcPr>
          <w:p w:rsidR="00A66399" w:rsidRDefault="00A66399" w:rsidP="0032148B">
            <w:pPr>
              <w:pStyle w:val="libPoem"/>
            </w:pPr>
            <w:r>
              <w:rPr>
                <w:rtl/>
                <w:lang w:bidi="fa-IR"/>
              </w:rPr>
              <w:t>إلى كل</w:t>
            </w:r>
            <w:r>
              <w:rPr>
                <w:rFonts w:hint="cs"/>
                <w:rtl/>
                <w:lang w:bidi="fa-IR"/>
              </w:rPr>
              <w:t>ِّ</w:t>
            </w:r>
            <w:r>
              <w:rPr>
                <w:rtl/>
                <w:lang w:bidi="fa-IR"/>
              </w:rPr>
              <w:t xml:space="preserve"> ما يهوون ت</w:t>
            </w:r>
            <w:r>
              <w:rPr>
                <w:rFonts w:hint="cs"/>
                <w:rtl/>
                <w:lang w:bidi="fa-IR"/>
              </w:rPr>
              <w:t>ُ</w:t>
            </w:r>
            <w:r>
              <w:rPr>
                <w:rtl/>
                <w:lang w:bidi="fa-IR"/>
              </w:rPr>
              <w:t>حدى رواحله</w:t>
            </w:r>
            <w:r w:rsidRPr="00725071">
              <w:rPr>
                <w:rStyle w:val="libPoemTiniChar0"/>
                <w:rtl/>
              </w:rPr>
              <w:br/>
              <w:t> </w:t>
            </w:r>
          </w:p>
        </w:tc>
      </w:tr>
      <w:tr w:rsidR="00A66399" w:rsidTr="0032148B">
        <w:trPr>
          <w:trHeight w:val="350"/>
        </w:trPr>
        <w:tc>
          <w:tcPr>
            <w:tcW w:w="3920" w:type="dxa"/>
          </w:tcPr>
          <w:p w:rsidR="00A66399" w:rsidRDefault="00A66399" w:rsidP="0032148B">
            <w:pPr>
              <w:pStyle w:val="libPoem"/>
            </w:pPr>
            <w:r>
              <w:rPr>
                <w:rtl/>
                <w:lang w:bidi="fa-IR"/>
              </w:rPr>
              <w:t>فطأطأ لها لم</w:t>
            </w:r>
            <w:r>
              <w:rPr>
                <w:rFonts w:hint="cs"/>
                <w:rtl/>
                <w:lang w:bidi="fa-IR"/>
              </w:rPr>
              <w:t>ـّ</w:t>
            </w:r>
            <w:r>
              <w:rPr>
                <w:rtl/>
                <w:lang w:bidi="fa-IR"/>
              </w:rPr>
              <w:t>ا رموه بثقلها</w:t>
            </w:r>
            <w:r w:rsidRPr="00725071">
              <w:rPr>
                <w:rStyle w:val="libPoemTiniChar0"/>
                <w:rtl/>
              </w:rPr>
              <w:br/>
              <w:t> </w:t>
            </w:r>
          </w:p>
        </w:tc>
        <w:tc>
          <w:tcPr>
            <w:tcW w:w="279" w:type="dxa"/>
          </w:tcPr>
          <w:p w:rsidR="00A66399" w:rsidRDefault="00A66399" w:rsidP="0032148B">
            <w:pPr>
              <w:pStyle w:val="libPoem"/>
              <w:rPr>
                <w:rtl/>
              </w:rPr>
            </w:pPr>
          </w:p>
        </w:tc>
        <w:tc>
          <w:tcPr>
            <w:tcW w:w="3881" w:type="dxa"/>
          </w:tcPr>
          <w:p w:rsidR="00A66399" w:rsidRDefault="00A66399" w:rsidP="0032148B">
            <w:pPr>
              <w:pStyle w:val="libPoem"/>
            </w:pPr>
            <w:r>
              <w:rPr>
                <w:rtl/>
                <w:lang w:bidi="fa-IR"/>
              </w:rPr>
              <w:t>ولا ي</w:t>
            </w:r>
            <w:r>
              <w:rPr>
                <w:rFonts w:hint="cs"/>
                <w:rtl/>
                <w:lang w:bidi="fa-IR"/>
              </w:rPr>
              <w:t>ُ</w:t>
            </w:r>
            <w:r>
              <w:rPr>
                <w:rtl/>
                <w:lang w:bidi="fa-IR"/>
              </w:rPr>
              <w:t>رزق الت</w:t>
            </w:r>
            <w:r>
              <w:rPr>
                <w:rFonts w:hint="cs"/>
                <w:rtl/>
                <w:lang w:bidi="fa-IR"/>
              </w:rPr>
              <w:t>َّ</w:t>
            </w:r>
            <w:r>
              <w:rPr>
                <w:rtl/>
                <w:lang w:bidi="fa-IR"/>
              </w:rPr>
              <w:t>قوى من الله خاذله</w:t>
            </w:r>
            <w:r w:rsidRPr="00725071">
              <w:rPr>
                <w:rStyle w:val="libPoemTiniChar0"/>
                <w:rtl/>
              </w:rPr>
              <w:br/>
              <w:t> </w:t>
            </w:r>
          </w:p>
        </w:tc>
      </w:tr>
      <w:tr w:rsidR="00A66399" w:rsidTr="0032148B">
        <w:trPr>
          <w:trHeight w:val="350"/>
        </w:trPr>
        <w:tc>
          <w:tcPr>
            <w:tcW w:w="3920" w:type="dxa"/>
          </w:tcPr>
          <w:p w:rsidR="00A66399" w:rsidRDefault="00A66399" w:rsidP="0032148B">
            <w:pPr>
              <w:pStyle w:val="libPoem"/>
            </w:pPr>
            <w:r>
              <w:rPr>
                <w:rtl/>
                <w:lang w:bidi="fa-IR"/>
              </w:rPr>
              <w:t>ليأكل دنيا لابن هند بدينه</w:t>
            </w:r>
            <w:r w:rsidRPr="00725071">
              <w:rPr>
                <w:rStyle w:val="libPoemTiniChar0"/>
                <w:rtl/>
              </w:rPr>
              <w:br/>
              <w:t> </w:t>
            </w:r>
          </w:p>
        </w:tc>
        <w:tc>
          <w:tcPr>
            <w:tcW w:w="279" w:type="dxa"/>
          </w:tcPr>
          <w:p w:rsidR="00A66399" w:rsidRDefault="00A66399" w:rsidP="0032148B">
            <w:pPr>
              <w:pStyle w:val="libPoem"/>
              <w:rPr>
                <w:rtl/>
              </w:rPr>
            </w:pPr>
          </w:p>
        </w:tc>
        <w:tc>
          <w:tcPr>
            <w:tcW w:w="3881" w:type="dxa"/>
          </w:tcPr>
          <w:p w:rsidR="00A66399" w:rsidRDefault="00A66399" w:rsidP="0032148B">
            <w:pPr>
              <w:pStyle w:val="libPoem"/>
            </w:pPr>
            <w:r>
              <w:rPr>
                <w:rtl/>
                <w:lang w:bidi="fa-IR"/>
              </w:rPr>
              <w:t>ألا وابن هند قبل ذلك آكله</w:t>
            </w:r>
            <w:r w:rsidRPr="00725071">
              <w:rPr>
                <w:rStyle w:val="libPoemTiniChar0"/>
                <w:rtl/>
              </w:rPr>
              <w:br/>
              <w:t> </w:t>
            </w:r>
          </w:p>
        </w:tc>
      </w:tr>
      <w:tr w:rsidR="00A66399" w:rsidTr="0032148B">
        <w:tblPrEx>
          <w:tblLook w:val="04A0" w:firstRow="1" w:lastRow="0" w:firstColumn="1" w:lastColumn="0" w:noHBand="0" w:noVBand="1"/>
        </w:tblPrEx>
        <w:trPr>
          <w:trHeight w:val="350"/>
        </w:trPr>
        <w:tc>
          <w:tcPr>
            <w:tcW w:w="3920" w:type="dxa"/>
          </w:tcPr>
          <w:p w:rsidR="00A66399" w:rsidRDefault="00A66399" w:rsidP="0032148B">
            <w:pPr>
              <w:pStyle w:val="libPoem"/>
            </w:pPr>
            <w:r>
              <w:rPr>
                <w:rtl/>
                <w:lang w:bidi="fa-IR"/>
              </w:rPr>
              <w:t>وقالوا علي</w:t>
            </w:r>
            <w:r>
              <w:rPr>
                <w:rFonts w:hint="cs"/>
                <w:rtl/>
                <w:lang w:bidi="fa-IR"/>
              </w:rPr>
              <w:t>ُّ</w:t>
            </w:r>
            <w:r>
              <w:rPr>
                <w:rtl/>
                <w:lang w:bidi="fa-IR"/>
              </w:rPr>
              <w:t xml:space="preserve"> في ابن عف</w:t>
            </w:r>
            <w:r>
              <w:rPr>
                <w:rFonts w:hint="cs"/>
                <w:rtl/>
                <w:lang w:bidi="fa-IR"/>
              </w:rPr>
              <w:t>ّ</w:t>
            </w:r>
            <w:r>
              <w:rPr>
                <w:rtl/>
                <w:lang w:bidi="fa-IR"/>
              </w:rPr>
              <w:t>ان خدعة</w:t>
            </w:r>
            <w:r>
              <w:rPr>
                <w:rFonts w:hint="cs"/>
                <w:rtl/>
                <w:lang w:bidi="fa-IR"/>
              </w:rPr>
              <w:t>ً</w:t>
            </w:r>
            <w:r w:rsidRPr="00725071">
              <w:rPr>
                <w:rStyle w:val="libPoemTiniChar0"/>
                <w:rtl/>
              </w:rPr>
              <w:br/>
              <w:t> </w:t>
            </w:r>
          </w:p>
        </w:tc>
        <w:tc>
          <w:tcPr>
            <w:tcW w:w="279" w:type="dxa"/>
          </w:tcPr>
          <w:p w:rsidR="00A66399" w:rsidRDefault="00A66399" w:rsidP="0032148B">
            <w:pPr>
              <w:pStyle w:val="libPoem"/>
              <w:rPr>
                <w:rtl/>
              </w:rPr>
            </w:pPr>
          </w:p>
        </w:tc>
        <w:tc>
          <w:tcPr>
            <w:tcW w:w="3881" w:type="dxa"/>
          </w:tcPr>
          <w:p w:rsidR="00A66399" w:rsidRDefault="00A66399" w:rsidP="0032148B">
            <w:pPr>
              <w:pStyle w:val="libPoem"/>
            </w:pPr>
            <w:r>
              <w:rPr>
                <w:rtl/>
                <w:lang w:bidi="fa-IR"/>
              </w:rPr>
              <w:t>ودب</w:t>
            </w:r>
            <w:r>
              <w:rPr>
                <w:rFonts w:hint="cs"/>
                <w:rtl/>
                <w:lang w:bidi="fa-IR"/>
              </w:rPr>
              <w:t>َّ</w:t>
            </w:r>
            <w:r>
              <w:rPr>
                <w:rtl/>
                <w:lang w:bidi="fa-IR"/>
              </w:rPr>
              <w:t>ت إليه بالشنان غوائله</w:t>
            </w:r>
            <w:r w:rsidRPr="00725071">
              <w:rPr>
                <w:rStyle w:val="libPoemTiniChar0"/>
                <w:rtl/>
              </w:rPr>
              <w:br/>
              <w:t> </w:t>
            </w:r>
          </w:p>
        </w:tc>
      </w:tr>
      <w:tr w:rsidR="00A66399" w:rsidTr="0032148B">
        <w:tblPrEx>
          <w:tblLook w:val="04A0" w:firstRow="1" w:lastRow="0" w:firstColumn="1" w:lastColumn="0" w:noHBand="0" w:noVBand="1"/>
        </w:tblPrEx>
        <w:trPr>
          <w:trHeight w:val="350"/>
        </w:trPr>
        <w:tc>
          <w:tcPr>
            <w:tcW w:w="3920" w:type="dxa"/>
          </w:tcPr>
          <w:p w:rsidR="00A66399" w:rsidRDefault="00A66399" w:rsidP="0032148B">
            <w:pPr>
              <w:pStyle w:val="libPoem"/>
            </w:pPr>
            <w:r>
              <w:rPr>
                <w:rtl/>
                <w:lang w:bidi="fa-IR"/>
              </w:rPr>
              <w:t>ولا والذي أرسى ثبيرا</w:t>
            </w:r>
            <w:r>
              <w:rPr>
                <w:rFonts w:hint="cs"/>
                <w:rtl/>
                <w:lang w:bidi="fa-IR"/>
              </w:rPr>
              <w:t>ً</w:t>
            </w:r>
            <w:r>
              <w:rPr>
                <w:rtl/>
                <w:lang w:bidi="fa-IR"/>
              </w:rPr>
              <w:t xml:space="preserve"> مكانه</w:t>
            </w:r>
            <w:r w:rsidRPr="00725071">
              <w:rPr>
                <w:rStyle w:val="libPoemTiniChar0"/>
                <w:rtl/>
              </w:rPr>
              <w:br/>
              <w:t> </w:t>
            </w:r>
          </w:p>
        </w:tc>
        <w:tc>
          <w:tcPr>
            <w:tcW w:w="279" w:type="dxa"/>
          </w:tcPr>
          <w:p w:rsidR="00A66399" w:rsidRDefault="00A66399" w:rsidP="0032148B">
            <w:pPr>
              <w:pStyle w:val="libPoem"/>
              <w:rPr>
                <w:rtl/>
              </w:rPr>
            </w:pPr>
          </w:p>
        </w:tc>
        <w:tc>
          <w:tcPr>
            <w:tcW w:w="3881" w:type="dxa"/>
          </w:tcPr>
          <w:p w:rsidR="00A66399" w:rsidRDefault="00A66399" w:rsidP="0032148B">
            <w:pPr>
              <w:pStyle w:val="libPoem"/>
            </w:pPr>
            <w:r>
              <w:rPr>
                <w:rtl/>
                <w:lang w:bidi="fa-IR"/>
              </w:rPr>
              <w:t>لقد ك</w:t>
            </w:r>
            <w:r>
              <w:rPr>
                <w:rFonts w:hint="cs"/>
                <w:rtl/>
                <w:lang w:bidi="fa-IR"/>
              </w:rPr>
              <w:t>ُ</w:t>
            </w:r>
            <w:r>
              <w:rPr>
                <w:rtl/>
                <w:lang w:bidi="fa-IR"/>
              </w:rPr>
              <w:t>ف</w:t>
            </w:r>
            <w:r>
              <w:rPr>
                <w:rFonts w:hint="cs"/>
                <w:rtl/>
                <w:lang w:bidi="fa-IR"/>
              </w:rPr>
              <w:t>َّ</w:t>
            </w:r>
            <w:r>
              <w:rPr>
                <w:rtl/>
                <w:lang w:bidi="fa-IR"/>
              </w:rPr>
              <w:t xml:space="preserve"> عنه كف</w:t>
            </w:r>
            <w:r>
              <w:rPr>
                <w:rFonts w:hint="cs"/>
                <w:rtl/>
                <w:lang w:bidi="fa-IR"/>
              </w:rPr>
              <w:t>ّ</w:t>
            </w:r>
            <w:r>
              <w:rPr>
                <w:rtl/>
                <w:lang w:bidi="fa-IR"/>
              </w:rPr>
              <w:t>ه ووسائله</w:t>
            </w:r>
            <w:r w:rsidRPr="00725071">
              <w:rPr>
                <w:rStyle w:val="libPoemTiniChar0"/>
                <w:rtl/>
              </w:rPr>
              <w:br/>
              <w:t> </w:t>
            </w:r>
          </w:p>
        </w:tc>
      </w:tr>
      <w:tr w:rsidR="00A66399" w:rsidTr="0032148B">
        <w:tblPrEx>
          <w:tblLook w:val="04A0" w:firstRow="1" w:lastRow="0" w:firstColumn="1" w:lastColumn="0" w:noHBand="0" w:noVBand="1"/>
        </w:tblPrEx>
        <w:trPr>
          <w:trHeight w:val="350"/>
        </w:trPr>
        <w:tc>
          <w:tcPr>
            <w:tcW w:w="3920" w:type="dxa"/>
          </w:tcPr>
          <w:p w:rsidR="00A66399" w:rsidRDefault="00A66399" w:rsidP="0032148B">
            <w:pPr>
              <w:pStyle w:val="libPoem"/>
            </w:pPr>
            <w:r>
              <w:rPr>
                <w:rtl/>
                <w:lang w:bidi="fa-IR"/>
              </w:rPr>
              <w:t>وما كان إل</w:t>
            </w:r>
            <w:r>
              <w:rPr>
                <w:rFonts w:hint="cs"/>
                <w:rtl/>
                <w:lang w:bidi="fa-IR"/>
              </w:rPr>
              <w:t>ّ</w:t>
            </w:r>
            <w:r>
              <w:rPr>
                <w:rtl/>
                <w:lang w:bidi="fa-IR"/>
              </w:rPr>
              <w:t>ا من صحاب محم</w:t>
            </w:r>
            <w:r>
              <w:rPr>
                <w:rFonts w:hint="cs"/>
                <w:rtl/>
                <w:lang w:bidi="fa-IR"/>
              </w:rPr>
              <w:t>ّ</w:t>
            </w:r>
            <w:r>
              <w:rPr>
                <w:rtl/>
                <w:lang w:bidi="fa-IR"/>
              </w:rPr>
              <w:t>د</w:t>
            </w:r>
            <w:r>
              <w:rPr>
                <w:rFonts w:hint="cs"/>
                <w:rtl/>
                <w:lang w:bidi="fa-IR"/>
              </w:rPr>
              <w:t>ٍ</w:t>
            </w:r>
            <w:r w:rsidRPr="00725071">
              <w:rPr>
                <w:rStyle w:val="libPoemTiniChar0"/>
                <w:rtl/>
              </w:rPr>
              <w:br/>
              <w:t> </w:t>
            </w:r>
          </w:p>
        </w:tc>
        <w:tc>
          <w:tcPr>
            <w:tcW w:w="279" w:type="dxa"/>
          </w:tcPr>
          <w:p w:rsidR="00A66399" w:rsidRDefault="00A66399" w:rsidP="0032148B">
            <w:pPr>
              <w:pStyle w:val="libPoem"/>
              <w:rPr>
                <w:rtl/>
              </w:rPr>
            </w:pPr>
          </w:p>
        </w:tc>
        <w:tc>
          <w:tcPr>
            <w:tcW w:w="3881" w:type="dxa"/>
          </w:tcPr>
          <w:p w:rsidR="00A66399" w:rsidRDefault="00A66399" w:rsidP="0032148B">
            <w:pPr>
              <w:pStyle w:val="libPoem"/>
            </w:pPr>
            <w:r>
              <w:rPr>
                <w:rtl/>
                <w:lang w:bidi="fa-IR"/>
              </w:rPr>
              <w:t>وكل</w:t>
            </w:r>
            <w:r>
              <w:rPr>
                <w:rFonts w:hint="cs"/>
                <w:rtl/>
                <w:lang w:bidi="fa-IR"/>
              </w:rPr>
              <w:t>ّ</w:t>
            </w:r>
            <w:r>
              <w:rPr>
                <w:rtl/>
                <w:lang w:bidi="fa-IR"/>
              </w:rPr>
              <w:t>هم</w:t>
            </w:r>
            <w:r>
              <w:rPr>
                <w:rFonts w:hint="cs"/>
                <w:rtl/>
                <w:lang w:bidi="fa-IR"/>
              </w:rPr>
              <w:t>ُ</w:t>
            </w:r>
            <w:r>
              <w:rPr>
                <w:rtl/>
                <w:lang w:bidi="fa-IR"/>
              </w:rPr>
              <w:t xml:space="preserve"> تغلي عليه مراجله</w:t>
            </w:r>
            <w:r w:rsidRPr="00725071">
              <w:rPr>
                <w:rStyle w:val="libPoemTiniChar0"/>
                <w:rtl/>
              </w:rPr>
              <w:br/>
              <w:t> </w:t>
            </w:r>
          </w:p>
        </w:tc>
      </w:tr>
    </w:tbl>
    <w:p w:rsidR="00F10858" w:rsidRDefault="00D83748" w:rsidP="00D83748">
      <w:pPr>
        <w:pStyle w:val="libNormal"/>
        <w:rPr>
          <w:rtl/>
          <w:lang w:bidi="fa-IR"/>
        </w:rPr>
      </w:pPr>
      <w:r>
        <w:rPr>
          <w:rtl/>
          <w:lang w:bidi="fa-IR"/>
        </w:rPr>
        <w:t>فلم</w:t>
      </w:r>
      <w:r w:rsidR="00A66399">
        <w:rPr>
          <w:rFonts w:hint="cs"/>
          <w:rtl/>
          <w:lang w:bidi="fa-IR"/>
        </w:rPr>
        <w:t>ّ</w:t>
      </w:r>
      <w:r>
        <w:rPr>
          <w:rtl/>
          <w:lang w:bidi="fa-IR"/>
        </w:rPr>
        <w:t>ا بلغ شرحبيل هذا القول قال</w:t>
      </w:r>
      <w:r w:rsidR="00A75710">
        <w:rPr>
          <w:rtl/>
          <w:lang w:bidi="fa-IR"/>
        </w:rPr>
        <w:t>:</w:t>
      </w:r>
      <w:r>
        <w:rPr>
          <w:rtl/>
          <w:lang w:bidi="fa-IR"/>
        </w:rPr>
        <w:t xml:space="preserve"> هذا بعيث الشيطان</w:t>
      </w:r>
      <w:r w:rsidR="00A75710">
        <w:rPr>
          <w:rtl/>
          <w:lang w:bidi="fa-IR"/>
        </w:rPr>
        <w:t>،</w:t>
      </w:r>
      <w:r>
        <w:rPr>
          <w:rtl/>
          <w:lang w:bidi="fa-IR"/>
        </w:rPr>
        <w:t xml:space="preserve"> الآن امتحن الله قلبي</w:t>
      </w:r>
      <w:r w:rsidR="00A75710">
        <w:rPr>
          <w:rtl/>
          <w:lang w:bidi="fa-IR"/>
        </w:rPr>
        <w:t>،</w:t>
      </w:r>
      <w:r>
        <w:rPr>
          <w:rtl/>
          <w:lang w:bidi="fa-IR"/>
        </w:rPr>
        <w:t xml:space="preserve"> والله لأسيرن</w:t>
      </w:r>
      <w:r w:rsidR="00A66399">
        <w:rPr>
          <w:rFonts w:hint="cs"/>
          <w:rtl/>
          <w:lang w:bidi="fa-IR"/>
        </w:rPr>
        <w:t>َّ</w:t>
      </w:r>
      <w:r>
        <w:rPr>
          <w:rtl/>
          <w:lang w:bidi="fa-IR"/>
        </w:rPr>
        <w:t xml:space="preserve"> صاحب هذا الشعر أو ليفوتن</w:t>
      </w:r>
      <w:r w:rsidR="00A66399">
        <w:rPr>
          <w:rFonts w:hint="cs"/>
          <w:rtl/>
          <w:lang w:bidi="fa-IR"/>
        </w:rPr>
        <w:t>ّ</w:t>
      </w:r>
      <w:r>
        <w:rPr>
          <w:rtl/>
          <w:lang w:bidi="fa-IR"/>
        </w:rPr>
        <w:t>ني. فهرب الفتى إلى الكوفة. وكاد أهل الشام أن يرتابوا.</w:t>
      </w:r>
    </w:p>
    <w:p w:rsidR="00F10858" w:rsidRDefault="00D83748" w:rsidP="005573DF">
      <w:pPr>
        <w:pStyle w:val="libNormal"/>
        <w:rPr>
          <w:rtl/>
          <w:lang w:bidi="fa-IR"/>
        </w:rPr>
      </w:pPr>
      <w:r>
        <w:rPr>
          <w:rtl/>
          <w:lang w:bidi="fa-IR"/>
        </w:rPr>
        <w:t>وبعث معاوية إلى ش</w:t>
      </w:r>
      <w:r w:rsidR="005573DF">
        <w:rPr>
          <w:rFonts w:hint="cs"/>
          <w:rtl/>
          <w:lang w:bidi="fa-IR"/>
        </w:rPr>
        <w:t>ُ</w:t>
      </w:r>
      <w:r>
        <w:rPr>
          <w:rtl/>
          <w:lang w:bidi="fa-IR"/>
        </w:rPr>
        <w:t>رحبيل بن الس</w:t>
      </w:r>
      <w:r w:rsidR="005573DF">
        <w:rPr>
          <w:rFonts w:hint="cs"/>
          <w:rtl/>
          <w:lang w:bidi="fa-IR"/>
        </w:rPr>
        <w:t>َّ</w:t>
      </w:r>
      <w:r>
        <w:rPr>
          <w:rtl/>
          <w:lang w:bidi="fa-IR"/>
        </w:rPr>
        <w:t>مط فقال</w:t>
      </w:r>
      <w:r w:rsidR="00A75710">
        <w:rPr>
          <w:rtl/>
          <w:lang w:bidi="fa-IR"/>
        </w:rPr>
        <w:t>:</w:t>
      </w:r>
      <w:r>
        <w:rPr>
          <w:rtl/>
          <w:lang w:bidi="fa-IR"/>
        </w:rPr>
        <w:t xml:space="preserve"> إن</w:t>
      </w:r>
      <w:r w:rsidR="005573DF">
        <w:rPr>
          <w:rFonts w:hint="cs"/>
          <w:rtl/>
          <w:lang w:bidi="fa-IR"/>
        </w:rPr>
        <w:t>ّ</w:t>
      </w:r>
      <w:r>
        <w:rPr>
          <w:rtl/>
          <w:lang w:bidi="fa-IR"/>
        </w:rPr>
        <w:t>ه كان من إجابتك الحق</w:t>
      </w:r>
      <w:r w:rsidR="005573DF">
        <w:rPr>
          <w:rFonts w:hint="cs"/>
          <w:rtl/>
          <w:lang w:bidi="fa-IR"/>
        </w:rPr>
        <w:t>َّ</w:t>
      </w:r>
      <w:r w:rsidR="00A75710">
        <w:rPr>
          <w:rtl/>
          <w:lang w:bidi="fa-IR"/>
        </w:rPr>
        <w:t>،</w:t>
      </w:r>
      <w:r>
        <w:rPr>
          <w:rtl/>
          <w:lang w:bidi="fa-IR"/>
        </w:rPr>
        <w:t xml:space="preserve"> وما وقع فيه أجرك على الله</w:t>
      </w:r>
      <w:r w:rsidR="00A75710">
        <w:rPr>
          <w:rtl/>
          <w:lang w:bidi="fa-IR"/>
        </w:rPr>
        <w:t>،</w:t>
      </w:r>
      <w:r>
        <w:rPr>
          <w:rtl/>
          <w:lang w:bidi="fa-IR"/>
        </w:rPr>
        <w:t xml:space="preserve"> وقبله عنك صلحاء الناس ما علمت</w:t>
      </w:r>
      <w:r w:rsidR="00A75710">
        <w:rPr>
          <w:rtl/>
          <w:lang w:bidi="fa-IR"/>
        </w:rPr>
        <w:t>،</w:t>
      </w:r>
      <w:r>
        <w:rPr>
          <w:rtl/>
          <w:lang w:bidi="fa-IR"/>
        </w:rPr>
        <w:t xml:space="preserve"> وإن</w:t>
      </w:r>
      <w:r w:rsidR="005573DF">
        <w:rPr>
          <w:rFonts w:hint="cs"/>
          <w:rtl/>
          <w:lang w:bidi="fa-IR"/>
        </w:rPr>
        <w:t>َّ</w:t>
      </w:r>
      <w:r>
        <w:rPr>
          <w:rtl/>
          <w:lang w:bidi="fa-IR"/>
        </w:rPr>
        <w:t xml:space="preserve"> هذا الأمر الذي قد عرفته لا يتم</w:t>
      </w:r>
      <w:r w:rsidR="005573DF">
        <w:rPr>
          <w:rFonts w:hint="cs"/>
          <w:rtl/>
          <w:lang w:bidi="fa-IR"/>
        </w:rPr>
        <w:t>ُّ</w:t>
      </w:r>
      <w:r>
        <w:rPr>
          <w:rtl/>
          <w:lang w:bidi="fa-IR"/>
        </w:rPr>
        <w:t xml:space="preserve"> إل</w:t>
      </w:r>
      <w:r w:rsidR="005573DF">
        <w:rPr>
          <w:rFonts w:hint="cs"/>
          <w:rtl/>
          <w:lang w:bidi="fa-IR"/>
        </w:rPr>
        <w:t>ّ</w:t>
      </w:r>
      <w:r>
        <w:rPr>
          <w:rtl/>
          <w:lang w:bidi="fa-IR"/>
        </w:rPr>
        <w:t>ا برضا العام</w:t>
      </w:r>
      <w:r w:rsidR="005573DF">
        <w:rPr>
          <w:rFonts w:hint="cs"/>
          <w:rtl/>
          <w:lang w:bidi="fa-IR"/>
        </w:rPr>
        <w:t>َّ</w:t>
      </w:r>
      <w:r>
        <w:rPr>
          <w:rtl/>
          <w:lang w:bidi="fa-IR"/>
        </w:rPr>
        <w:t>ة</w:t>
      </w:r>
      <w:r w:rsidR="00A75710">
        <w:rPr>
          <w:rtl/>
          <w:lang w:bidi="fa-IR"/>
        </w:rPr>
        <w:t>،</w:t>
      </w:r>
      <w:r>
        <w:rPr>
          <w:rtl/>
          <w:lang w:bidi="fa-IR"/>
        </w:rPr>
        <w:t xml:space="preserve"> فسر في مدائن الشام</w:t>
      </w:r>
      <w:r w:rsidR="00A75710">
        <w:rPr>
          <w:rtl/>
          <w:lang w:bidi="fa-IR"/>
        </w:rPr>
        <w:t>،</w:t>
      </w:r>
      <w:r>
        <w:rPr>
          <w:rtl/>
          <w:lang w:bidi="fa-IR"/>
        </w:rPr>
        <w:t xml:space="preserve"> وناد فيهم</w:t>
      </w:r>
      <w:r w:rsidR="00A75710">
        <w:rPr>
          <w:rtl/>
          <w:lang w:bidi="fa-IR"/>
        </w:rPr>
        <w:t>:</w:t>
      </w:r>
      <w:r>
        <w:rPr>
          <w:rtl/>
          <w:lang w:bidi="fa-IR"/>
        </w:rPr>
        <w:t xml:space="preserve"> بأن</w:t>
      </w:r>
      <w:r w:rsidR="005573DF">
        <w:rPr>
          <w:rFonts w:hint="cs"/>
          <w:rtl/>
          <w:lang w:bidi="fa-IR"/>
        </w:rPr>
        <w:t>َّ</w:t>
      </w:r>
      <w:r>
        <w:rPr>
          <w:rtl/>
          <w:lang w:bidi="fa-IR"/>
        </w:rPr>
        <w:t xml:space="preserve"> علي</w:t>
      </w:r>
      <w:r w:rsidR="005573DF">
        <w:rPr>
          <w:rFonts w:hint="cs"/>
          <w:rtl/>
          <w:lang w:bidi="fa-IR"/>
        </w:rPr>
        <w:t>ّ</w:t>
      </w:r>
      <w:r>
        <w:rPr>
          <w:rtl/>
          <w:lang w:bidi="fa-IR"/>
        </w:rPr>
        <w:t>ا</w:t>
      </w:r>
      <w:r w:rsidR="005573DF">
        <w:rPr>
          <w:rFonts w:hint="cs"/>
          <w:rtl/>
          <w:lang w:bidi="fa-IR"/>
        </w:rPr>
        <w:t>ً</w:t>
      </w:r>
      <w:r>
        <w:rPr>
          <w:rtl/>
          <w:lang w:bidi="fa-IR"/>
        </w:rPr>
        <w:t xml:space="preserve"> قتل عثمان</w:t>
      </w:r>
      <w:r w:rsidR="00A75710">
        <w:rPr>
          <w:rtl/>
          <w:lang w:bidi="fa-IR"/>
        </w:rPr>
        <w:t>،</w:t>
      </w:r>
      <w:r>
        <w:rPr>
          <w:rtl/>
          <w:lang w:bidi="fa-IR"/>
        </w:rPr>
        <w:t xml:space="preserve"> وأن</w:t>
      </w:r>
      <w:r w:rsidR="005573DF">
        <w:rPr>
          <w:rFonts w:hint="cs"/>
          <w:rtl/>
          <w:lang w:bidi="fa-IR"/>
        </w:rPr>
        <w:t>ّ</w:t>
      </w:r>
      <w:r>
        <w:rPr>
          <w:rtl/>
          <w:lang w:bidi="fa-IR"/>
        </w:rPr>
        <w:t>ه يجب المسلمين أن يطلبوا بدمه</w:t>
      </w:r>
      <w:r w:rsidR="00A75710">
        <w:rPr>
          <w:rtl/>
          <w:lang w:bidi="fa-IR"/>
        </w:rPr>
        <w:t>،</w:t>
      </w:r>
      <w:r>
        <w:rPr>
          <w:rtl/>
          <w:lang w:bidi="fa-IR"/>
        </w:rPr>
        <w:t xml:space="preserve"> فسار فبدأ بأهل حمص فقام خطيبا</w:t>
      </w:r>
      <w:r w:rsidR="005573DF">
        <w:rPr>
          <w:rFonts w:hint="cs"/>
          <w:rtl/>
          <w:lang w:bidi="fa-IR"/>
        </w:rPr>
        <w:t>ً</w:t>
      </w:r>
      <w:r w:rsidR="00A75710">
        <w:rPr>
          <w:rtl/>
          <w:lang w:bidi="fa-IR"/>
        </w:rPr>
        <w:t>،</w:t>
      </w:r>
      <w:r>
        <w:rPr>
          <w:rtl/>
          <w:lang w:bidi="fa-IR"/>
        </w:rPr>
        <w:t xml:space="preserve"> فقال</w:t>
      </w:r>
      <w:r w:rsidR="00A75710">
        <w:rPr>
          <w:rtl/>
          <w:lang w:bidi="fa-IR"/>
        </w:rPr>
        <w:t>:</w:t>
      </w:r>
      <w:r>
        <w:rPr>
          <w:rtl/>
          <w:lang w:bidi="fa-IR"/>
        </w:rPr>
        <w:t xml:space="preserve"> يا أي</w:t>
      </w:r>
      <w:r w:rsidR="005573DF">
        <w:rPr>
          <w:rFonts w:hint="cs"/>
          <w:rtl/>
          <w:lang w:bidi="fa-IR"/>
        </w:rPr>
        <w:t>ُّ</w:t>
      </w:r>
      <w:r>
        <w:rPr>
          <w:rtl/>
          <w:lang w:bidi="fa-IR"/>
        </w:rPr>
        <w:t>ها الناس</w:t>
      </w:r>
      <w:r w:rsidR="00A75710">
        <w:rPr>
          <w:rtl/>
          <w:lang w:bidi="fa-IR"/>
        </w:rPr>
        <w:t>!</w:t>
      </w:r>
      <w:r>
        <w:rPr>
          <w:rtl/>
          <w:lang w:bidi="fa-IR"/>
        </w:rPr>
        <w:t xml:space="preserve"> إن</w:t>
      </w:r>
      <w:r w:rsidR="005573DF">
        <w:rPr>
          <w:rFonts w:hint="cs"/>
          <w:rtl/>
          <w:lang w:bidi="fa-IR"/>
        </w:rPr>
        <w:t>َّ</w:t>
      </w:r>
      <w:r>
        <w:rPr>
          <w:rtl/>
          <w:lang w:bidi="fa-IR"/>
        </w:rPr>
        <w:t xml:space="preserve"> علي</w:t>
      </w:r>
      <w:r w:rsidR="005573DF">
        <w:rPr>
          <w:rFonts w:hint="cs"/>
          <w:rtl/>
          <w:lang w:bidi="fa-IR"/>
        </w:rPr>
        <w:t>ّ</w:t>
      </w:r>
      <w:r>
        <w:rPr>
          <w:rtl/>
          <w:lang w:bidi="fa-IR"/>
        </w:rPr>
        <w:t>ا</w:t>
      </w:r>
      <w:r w:rsidR="005573DF">
        <w:rPr>
          <w:rFonts w:hint="cs"/>
          <w:rtl/>
          <w:lang w:bidi="fa-IR"/>
        </w:rPr>
        <w:t>ً</w:t>
      </w:r>
      <w:r>
        <w:rPr>
          <w:rtl/>
          <w:lang w:bidi="fa-IR"/>
        </w:rPr>
        <w:t xml:space="preserve"> قتل عثمان بن عف</w:t>
      </w:r>
      <w:r w:rsidR="005573DF">
        <w:rPr>
          <w:rFonts w:hint="cs"/>
          <w:rtl/>
          <w:lang w:bidi="fa-IR"/>
        </w:rPr>
        <w:t>ّ</w:t>
      </w:r>
      <w:r>
        <w:rPr>
          <w:rtl/>
          <w:lang w:bidi="fa-IR"/>
        </w:rPr>
        <w:t>ان</w:t>
      </w:r>
      <w:r w:rsidR="00A75710">
        <w:rPr>
          <w:rtl/>
          <w:lang w:bidi="fa-IR"/>
        </w:rPr>
        <w:t>،</w:t>
      </w:r>
      <w:r>
        <w:rPr>
          <w:rtl/>
          <w:lang w:bidi="fa-IR"/>
        </w:rPr>
        <w:t xml:space="preserve"> وقد غضب له قوم</w:t>
      </w:r>
      <w:r w:rsidR="005573DF">
        <w:rPr>
          <w:rFonts w:hint="cs"/>
          <w:rtl/>
          <w:lang w:bidi="fa-IR"/>
        </w:rPr>
        <w:t>ٌ</w:t>
      </w:r>
      <w:r>
        <w:rPr>
          <w:rtl/>
          <w:lang w:bidi="fa-IR"/>
        </w:rPr>
        <w:t xml:space="preserve"> فقتلهم</w:t>
      </w:r>
      <w:r w:rsidR="00A75710">
        <w:rPr>
          <w:rtl/>
          <w:lang w:bidi="fa-IR"/>
        </w:rPr>
        <w:t>،</w:t>
      </w:r>
      <w:r>
        <w:rPr>
          <w:rtl/>
          <w:lang w:bidi="fa-IR"/>
        </w:rPr>
        <w:t xml:space="preserve"> وهزم الجميع وغلب على الأرض</w:t>
      </w:r>
      <w:r w:rsidR="00A75710">
        <w:rPr>
          <w:rtl/>
          <w:lang w:bidi="fa-IR"/>
        </w:rPr>
        <w:t>،</w:t>
      </w:r>
      <w:r>
        <w:rPr>
          <w:rtl/>
          <w:lang w:bidi="fa-IR"/>
        </w:rPr>
        <w:t xml:space="preserve"> فلم يبق إل</w:t>
      </w:r>
      <w:r w:rsidR="005573DF">
        <w:rPr>
          <w:rFonts w:hint="cs"/>
          <w:rtl/>
          <w:lang w:bidi="fa-IR"/>
        </w:rPr>
        <w:t>ّ</w:t>
      </w:r>
      <w:r>
        <w:rPr>
          <w:rtl/>
          <w:lang w:bidi="fa-IR"/>
        </w:rPr>
        <w:t>ا الشام</w:t>
      </w:r>
      <w:r w:rsidR="00A75710">
        <w:rPr>
          <w:rtl/>
          <w:lang w:bidi="fa-IR"/>
        </w:rPr>
        <w:t>،</w:t>
      </w:r>
      <w:r>
        <w:rPr>
          <w:rtl/>
          <w:lang w:bidi="fa-IR"/>
        </w:rPr>
        <w:t xml:space="preserve"> وهو واضع</w:t>
      </w:r>
      <w:r w:rsidR="005573DF">
        <w:rPr>
          <w:rFonts w:hint="cs"/>
          <w:rtl/>
          <w:lang w:bidi="fa-IR"/>
        </w:rPr>
        <w:t>ٌ</w:t>
      </w:r>
      <w:r>
        <w:rPr>
          <w:rtl/>
          <w:lang w:bidi="fa-IR"/>
        </w:rPr>
        <w:t xml:space="preserve"> سيفه على عاتقه</w:t>
      </w:r>
      <w:r w:rsidR="00A75710">
        <w:rPr>
          <w:rtl/>
          <w:lang w:bidi="fa-IR"/>
        </w:rPr>
        <w:t>،</w:t>
      </w:r>
      <w:r>
        <w:rPr>
          <w:rtl/>
          <w:lang w:bidi="fa-IR"/>
        </w:rPr>
        <w:t xml:space="preserve"> ثم</w:t>
      </w:r>
      <w:r w:rsidR="005573DF">
        <w:rPr>
          <w:rFonts w:hint="cs"/>
          <w:rtl/>
          <w:lang w:bidi="fa-IR"/>
        </w:rPr>
        <w:t>َّ</w:t>
      </w:r>
      <w:r>
        <w:rPr>
          <w:rtl/>
          <w:lang w:bidi="fa-IR"/>
        </w:rPr>
        <w:t xml:space="preserve"> خائض</w:t>
      </w:r>
      <w:r w:rsidR="005573DF">
        <w:rPr>
          <w:rFonts w:hint="cs"/>
          <w:rtl/>
          <w:lang w:bidi="fa-IR"/>
        </w:rPr>
        <w:t>ٌ</w:t>
      </w:r>
      <w:r>
        <w:rPr>
          <w:rtl/>
          <w:lang w:bidi="fa-IR"/>
        </w:rPr>
        <w:t xml:space="preserve"> به غمار الموت حت</w:t>
      </w:r>
      <w:r w:rsidR="005573DF">
        <w:rPr>
          <w:rFonts w:hint="cs"/>
          <w:rtl/>
          <w:lang w:bidi="fa-IR"/>
        </w:rPr>
        <w:t>ّ</w:t>
      </w:r>
      <w:r>
        <w:rPr>
          <w:rtl/>
          <w:lang w:bidi="fa-IR"/>
        </w:rPr>
        <w:t>ى يأتيكم أو يحدث الله أمرا</w:t>
      </w:r>
      <w:r w:rsidR="005573DF">
        <w:rPr>
          <w:rFonts w:hint="cs"/>
          <w:rtl/>
          <w:lang w:bidi="fa-IR"/>
        </w:rPr>
        <w:t>ً</w:t>
      </w:r>
      <w:r w:rsidR="00A75710">
        <w:rPr>
          <w:rtl/>
          <w:lang w:bidi="fa-IR"/>
        </w:rPr>
        <w:t>،</w:t>
      </w:r>
      <w:r>
        <w:rPr>
          <w:rtl/>
          <w:lang w:bidi="fa-IR"/>
        </w:rPr>
        <w:t xml:space="preserve"> ولا نجد أحدا</w:t>
      </w:r>
      <w:r w:rsidR="005573DF">
        <w:rPr>
          <w:rFonts w:hint="cs"/>
          <w:rtl/>
          <w:lang w:bidi="fa-IR"/>
        </w:rPr>
        <w:t>ً</w:t>
      </w:r>
      <w:r>
        <w:rPr>
          <w:rtl/>
          <w:lang w:bidi="fa-IR"/>
        </w:rPr>
        <w:t xml:space="preserve"> أقوى على قتاله من معاوية</w:t>
      </w:r>
      <w:r w:rsidR="00A75710">
        <w:rPr>
          <w:rtl/>
          <w:lang w:bidi="fa-IR"/>
        </w:rPr>
        <w:t>،</w:t>
      </w:r>
      <w:r>
        <w:rPr>
          <w:rtl/>
          <w:lang w:bidi="fa-IR"/>
        </w:rPr>
        <w:t xml:space="preserve"> فجد</w:t>
      </w:r>
      <w:r w:rsidR="005573DF">
        <w:rPr>
          <w:rFonts w:hint="cs"/>
          <w:rtl/>
          <w:lang w:bidi="fa-IR"/>
        </w:rPr>
        <w:t>ّ</w:t>
      </w:r>
      <w:r>
        <w:rPr>
          <w:rtl/>
          <w:lang w:bidi="fa-IR"/>
        </w:rPr>
        <w:t>وا وانهضوا</w:t>
      </w:r>
      <w:r w:rsidR="00A75710">
        <w:rPr>
          <w:rtl/>
          <w:lang w:bidi="fa-IR"/>
        </w:rPr>
        <w:t>،</w:t>
      </w:r>
      <w:r>
        <w:rPr>
          <w:rtl/>
          <w:lang w:bidi="fa-IR"/>
        </w:rPr>
        <w:t xml:space="preserve"> فأجابه الناس إل</w:t>
      </w:r>
      <w:r w:rsidR="005573DF">
        <w:rPr>
          <w:rFonts w:hint="cs"/>
          <w:rtl/>
          <w:lang w:bidi="fa-IR"/>
        </w:rPr>
        <w:t>ّ</w:t>
      </w:r>
      <w:r>
        <w:rPr>
          <w:rtl/>
          <w:lang w:bidi="fa-IR"/>
        </w:rPr>
        <w:t>ا نس</w:t>
      </w:r>
      <w:r w:rsidR="005573DF">
        <w:rPr>
          <w:rFonts w:hint="cs"/>
          <w:rtl/>
          <w:lang w:bidi="fa-IR"/>
        </w:rPr>
        <w:t>ّ</w:t>
      </w:r>
      <w:r>
        <w:rPr>
          <w:rtl/>
          <w:lang w:bidi="fa-IR"/>
        </w:rPr>
        <w:t>اك أهل حمص</w:t>
      </w:r>
      <w:r w:rsidR="00A75710">
        <w:rPr>
          <w:rtl/>
          <w:lang w:bidi="fa-IR"/>
        </w:rPr>
        <w:t>،</w:t>
      </w:r>
      <w:r>
        <w:rPr>
          <w:rtl/>
          <w:lang w:bidi="fa-IR"/>
        </w:rPr>
        <w:t xml:space="preserve"> ف</w:t>
      </w:r>
      <w:r w:rsidR="005573DF">
        <w:rPr>
          <w:rFonts w:hint="cs"/>
          <w:rtl/>
          <w:lang w:bidi="fa-IR"/>
        </w:rPr>
        <w:t>ا</w:t>
      </w:r>
      <w:r>
        <w:rPr>
          <w:rtl/>
          <w:lang w:bidi="fa-IR"/>
        </w:rPr>
        <w:t>ن</w:t>
      </w:r>
      <w:r w:rsidR="005573DF">
        <w:rPr>
          <w:rFonts w:hint="cs"/>
          <w:rtl/>
          <w:lang w:bidi="fa-IR"/>
        </w:rPr>
        <w:t>ّ</w:t>
      </w:r>
      <w:r>
        <w:rPr>
          <w:rtl/>
          <w:lang w:bidi="fa-IR"/>
        </w:rPr>
        <w:t>هم قاموا إليه فقالوا</w:t>
      </w:r>
      <w:r w:rsidR="00A75710">
        <w:rPr>
          <w:rtl/>
          <w:lang w:bidi="fa-IR"/>
        </w:rPr>
        <w:t>:</w:t>
      </w:r>
      <w:r>
        <w:rPr>
          <w:rtl/>
          <w:lang w:bidi="fa-IR"/>
        </w:rPr>
        <w:t xml:space="preserve"> بيوتنا قبورنا ومساجدنا</w:t>
      </w:r>
      <w:r w:rsidR="00A75710">
        <w:rPr>
          <w:rtl/>
          <w:lang w:bidi="fa-IR"/>
        </w:rPr>
        <w:t>،</w:t>
      </w:r>
      <w:r>
        <w:rPr>
          <w:rtl/>
          <w:lang w:bidi="fa-IR"/>
        </w:rPr>
        <w:t xml:space="preserve"> وأنت أعلم بما ترى</w:t>
      </w:r>
      <w:r w:rsidR="00A75710">
        <w:rPr>
          <w:rtl/>
          <w:lang w:bidi="fa-IR"/>
        </w:rPr>
        <w:t>،</w:t>
      </w:r>
      <w:r>
        <w:rPr>
          <w:rtl/>
          <w:lang w:bidi="fa-IR"/>
        </w:rPr>
        <w:t xml:space="preserve"> وجعل شرحبيل يستنهض مدائن الشام حتى استفرغها</w:t>
      </w:r>
      <w:r w:rsidR="00A75710">
        <w:rPr>
          <w:rtl/>
          <w:lang w:bidi="fa-IR"/>
        </w:rPr>
        <w:t>،</w:t>
      </w:r>
      <w:r>
        <w:rPr>
          <w:rtl/>
          <w:lang w:bidi="fa-IR"/>
        </w:rPr>
        <w:t xml:space="preserve"> لا يأتي على قوم إل</w:t>
      </w:r>
      <w:r w:rsidR="005573DF">
        <w:rPr>
          <w:rFonts w:hint="cs"/>
          <w:rtl/>
          <w:lang w:bidi="fa-IR"/>
        </w:rPr>
        <w:t>ّ</w:t>
      </w:r>
      <w:r>
        <w:rPr>
          <w:rtl/>
          <w:lang w:bidi="fa-IR"/>
        </w:rPr>
        <w:t>ا قبلوا ما أتاهم به</w:t>
      </w:r>
      <w:r w:rsidR="00A75710">
        <w:rPr>
          <w:rtl/>
          <w:lang w:bidi="fa-IR"/>
        </w:rPr>
        <w:t>،</w:t>
      </w:r>
      <w:r>
        <w:rPr>
          <w:rtl/>
          <w:lang w:bidi="fa-IR"/>
        </w:rPr>
        <w:t xml:space="preserve"> فبعث إليه النجاشي بن الحارث وكان صديقا</w:t>
      </w:r>
      <w:r w:rsidR="005573DF">
        <w:rPr>
          <w:rFonts w:hint="cs"/>
          <w:rtl/>
          <w:lang w:bidi="fa-IR"/>
        </w:rPr>
        <w:t>ً</w:t>
      </w:r>
      <w:r>
        <w:rPr>
          <w:rtl/>
          <w:lang w:bidi="fa-IR"/>
        </w:rPr>
        <w:t xml:space="preserve"> له</w:t>
      </w:r>
      <w:r w:rsidR="00A75710">
        <w:rPr>
          <w:rtl/>
          <w:lang w:bidi="fa-IR"/>
        </w:rPr>
        <w:t>:</w:t>
      </w:r>
    </w:p>
    <w:tbl>
      <w:tblPr>
        <w:tblStyle w:val="TableGrid"/>
        <w:bidiVisual/>
        <w:tblW w:w="4562" w:type="pct"/>
        <w:tblInd w:w="384" w:type="dxa"/>
        <w:tblLook w:val="01E0" w:firstRow="1" w:lastRow="1" w:firstColumn="1" w:lastColumn="1" w:noHBand="0" w:noVBand="0"/>
      </w:tblPr>
      <w:tblGrid>
        <w:gridCol w:w="3526"/>
        <w:gridCol w:w="272"/>
        <w:gridCol w:w="3512"/>
      </w:tblGrid>
      <w:tr w:rsidR="005573DF" w:rsidTr="0032148B">
        <w:trPr>
          <w:trHeight w:val="350"/>
        </w:trPr>
        <w:tc>
          <w:tcPr>
            <w:tcW w:w="3920" w:type="dxa"/>
            <w:shd w:val="clear" w:color="auto" w:fill="auto"/>
          </w:tcPr>
          <w:p w:rsidR="005573DF" w:rsidRDefault="005573DF" w:rsidP="0032148B">
            <w:pPr>
              <w:pStyle w:val="libPoem"/>
            </w:pPr>
            <w:r>
              <w:rPr>
                <w:rtl/>
                <w:lang w:bidi="fa-IR"/>
              </w:rPr>
              <w:t>ش</w:t>
            </w:r>
            <w:r>
              <w:rPr>
                <w:rFonts w:hint="cs"/>
                <w:rtl/>
                <w:lang w:bidi="fa-IR"/>
              </w:rPr>
              <w:t>ُ</w:t>
            </w:r>
            <w:r>
              <w:rPr>
                <w:rtl/>
                <w:lang w:bidi="fa-IR"/>
              </w:rPr>
              <w:t>رحبيل ما للد</w:t>
            </w:r>
            <w:r>
              <w:rPr>
                <w:rFonts w:hint="cs"/>
                <w:rtl/>
                <w:lang w:bidi="fa-IR"/>
              </w:rPr>
              <w:t>ِّ</w:t>
            </w:r>
            <w:r>
              <w:rPr>
                <w:rtl/>
                <w:lang w:bidi="fa-IR"/>
              </w:rPr>
              <w:t>ين فارقت أمرنا</w:t>
            </w:r>
            <w:r w:rsidRPr="00725071">
              <w:rPr>
                <w:rStyle w:val="libPoemTiniChar0"/>
                <w:rtl/>
              </w:rPr>
              <w:br/>
              <w:t> </w:t>
            </w:r>
          </w:p>
        </w:tc>
        <w:tc>
          <w:tcPr>
            <w:tcW w:w="279" w:type="dxa"/>
            <w:shd w:val="clear" w:color="auto" w:fill="auto"/>
          </w:tcPr>
          <w:p w:rsidR="005573DF" w:rsidRDefault="005573DF" w:rsidP="0032148B">
            <w:pPr>
              <w:pStyle w:val="libPoem"/>
              <w:rPr>
                <w:rtl/>
              </w:rPr>
            </w:pPr>
          </w:p>
        </w:tc>
        <w:tc>
          <w:tcPr>
            <w:tcW w:w="3881" w:type="dxa"/>
            <w:shd w:val="clear" w:color="auto" w:fill="auto"/>
          </w:tcPr>
          <w:p w:rsidR="005573DF" w:rsidRDefault="005573DF" w:rsidP="0032148B">
            <w:pPr>
              <w:pStyle w:val="libPoem"/>
            </w:pPr>
            <w:r>
              <w:rPr>
                <w:rtl/>
                <w:lang w:bidi="fa-IR"/>
              </w:rPr>
              <w:t>ولكن لبغض المالكي</w:t>
            </w:r>
            <w:r>
              <w:rPr>
                <w:rFonts w:hint="cs"/>
                <w:rtl/>
                <w:lang w:bidi="fa-IR"/>
              </w:rPr>
              <w:t>ّ</w:t>
            </w:r>
            <w:r>
              <w:rPr>
                <w:rtl/>
                <w:lang w:bidi="fa-IR"/>
              </w:rPr>
              <w:t xml:space="preserve"> جرير</w:t>
            </w:r>
            <w:r>
              <w:rPr>
                <w:rFonts w:hint="cs"/>
                <w:rtl/>
                <w:lang w:bidi="fa-IR"/>
              </w:rPr>
              <w:t>ِ</w:t>
            </w:r>
            <w:r w:rsidRPr="00725071">
              <w:rPr>
                <w:rStyle w:val="libPoemTiniChar0"/>
                <w:rtl/>
              </w:rPr>
              <w:br/>
              <w:t> </w:t>
            </w:r>
          </w:p>
        </w:tc>
      </w:tr>
      <w:tr w:rsidR="005573DF" w:rsidTr="0032148B">
        <w:trPr>
          <w:trHeight w:val="350"/>
        </w:trPr>
        <w:tc>
          <w:tcPr>
            <w:tcW w:w="3920" w:type="dxa"/>
          </w:tcPr>
          <w:p w:rsidR="005573DF" w:rsidRDefault="005573DF" w:rsidP="0032148B">
            <w:pPr>
              <w:pStyle w:val="libPoem"/>
            </w:pPr>
            <w:r>
              <w:rPr>
                <w:rtl/>
                <w:lang w:bidi="fa-IR"/>
              </w:rPr>
              <w:t>وشحناء دب</w:t>
            </w:r>
            <w:r>
              <w:rPr>
                <w:rFonts w:hint="cs"/>
                <w:rtl/>
                <w:lang w:bidi="fa-IR"/>
              </w:rPr>
              <w:t>ّ</w:t>
            </w:r>
            <w:r>
              <w:rPr>
                <w:rtl/>
                <w:lang w:bidi="fa-IR"/>
              </w:rPr>
              <w:t>ت بين سعد وبينه</w:t>
            </w:r>
            <w:r w:rsidRPr="00725071">
              <w:rPr>
                <w:rStyle w:val="libPoemTiniChar0"/>
                <w:rtl/>
              </w:rPr>
              <w:br/>
              <w:t> </w:t>
            </w:r>
          </w:p>
        </w:tc>
        <w:tc>
          <w:tcPr>
            <w:tcW w:w="279" w:type="dxa"/>
          </w:tcPr>
          <w:p w:rsidR="005573DF" w:rsidRDefault="005573DF" w:rsidP="0032148B">
            <w:pPr>
              <w:pStyle w:val="libPoem"/>
              <w:rPr>
                <w:rtl/>
              </w:rPr>
            </w:pPr>
          </w:p>
        </w:tc>
        <w:tc>
          <w:tcPr>
            <w:tcW w:w="3881" w:type="dxa"/>
          </w:tcPr>
          <w:p w:rsidR="005573DF" w:rsidRDefault="005573DF" w:rsidP="0032148B">
            <w:pPr>
              <w:pStyle w:val="libPoem"/>
            </w:pPr>
            <w:r>
              <w:rPr>
                <w:rtl/>
                <w:lang w:bidi="fa-IR"/>
              </w:rPr>
              <w:t>فأصبحت</w:t>
            </w:r>
            <w:r>
              <w:rPr>
                <w:rFonts w:hint="cs"/>
                <w:rtl/>
                <w:lang w:bidi="fa-IR"/>
              </w:rPr>
              <w:t>َ</w:t>
            </w:r>
            <w:r>
              <w:rPr>
                <w:rtl/>
                <w:lang w:bidi="fa-IR"/>
              </w:rPr>
              <w:t xml:space="preserve"> كالحادي بغير بعير</w:t>
            </w:r>
            <w:r>
              <w:rPr>
                <w:rFonts w:hint="cs"/>
                <w:rtl/>
                <w:lang w:bidi="fa-IR"/>
              </w:rPr>
              <w:t>ِ</w:t>
            </w:r>
            <w:r w:rsidRPr="00725071">
              <w:rPr>
                <w:rStyle w:val="libPoemTiniChar0"/>
                <w:rtl/>
              </w:rPr>
              <w:br/>
              <w:t> </w:t>
            </w:r>
          </w:p>
        </w:tc>
      </w:tr>
    </w:tbl>
    <w:p w:rsidR="00F10858" w:rsidRDefault="00F10858" w:rsidP="00F10858">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36"/>
        <w:gridCol w:w="272"/>
        <w:gridCol w:w="3502"/>
      </w:tblGrid>
      <w:tr w:rsidR="00A135DE" w:rsidTr="0032148B">
        <w:trPr>
          <w:trHeight w:val="350"/>
        </w:trPr>
        <w:tc>
          <w:tcPr>
            <w:tcW w:w="3920" w:type="dxa"/>
            <w:shd w:val="clear" w:color="auto" w:fill="auto"/>
          </w:tcPr>
          <w:p w:rsidR="00A135DE" w:rsidRDefault="00A135DE" w:rsidP="0032148B">
            <w:pPr>
              <w:pStyle w:val="libPoem"/>
            </w:pPr>
            <w:r>
              <w:rPr>
                <w:rtl/>
                <w:lang w:bidi="fa-IR"/>
              </w:rPr>
              <w:lastRenderedPageBreak/>
              <w:t>وما أنت إذ كانت بجيلة عاتبت</w:t>
            </w:r>
            <w:r w:rsidRPr="00725071">
              <w:rPr>
                <w:rStyle w:val="libPoemTiniChar0"/>
                <w:rtl/>
              </w:rPr>
              <w:br/>
              <w:t> </w:t>
            </w:r>
          </w:p>
        </w:tc>
        <w:tc>
          <w:tcPr>
            <w:tcW w:w="279" w:type="dxa"/>
            <w:shd w:val="clear" w:color="auto" w:fill="auto"/>
          </w:tcPr>
          <w:p w:rsidR="00A135DE" w:rsidRDefault="00A135DE" w:rsidP="0032148B">
            <w:pPr>
              <w:pStyle w:val="libPoem"/>
              <w:rPr>
                <w:rtl/>
              </w:rPr>
            </w:pPr>
          </w:p>
        </w:tc>
        <w:tc>
          <w:tcPr>
            <w:tcW w:w="3881" w:type="dxa"/>
            <w:shd w:val="clear" w:color="auto" w:fill="auto"/>
          </w:tcPr>
          <w:p w:rsidR="00A135DE" w:rsidRDefault="00A135DE" w:rsidP="0032148B">
            <w:pPr>
              <w:pStyle w:val="libPoem"/>
            </w:pPr>
            <w:r>
              <w:rPr>
                <w:rtl/>
                <w:lang w:bidi="fa-IR"/>
              </w:rPr>
              <w:t>قريشا</w:t>
            </w:r>
            <w:r>
              <w:rPr>
                <w:rFonts w:hint="cs"/>
                <w:rtl/>
                <w:lang w:bidi="fa-IR"/>
              </w:rPr>
              <w:t>ً</w:t>
            </w:r>
            <w:r>
              <w:rPr>
                <w:rtl/>
                <w:lang w:bidi="fa-IR"/>
              </w:rPr>
              <w:t xml:space="preserve"> فيا لله</w:t>
            </w:r>
            <w:r>
              <w:rPr>
                <w:rFonts w:hint="cs"/>
                <w:rtl/>
                <w:lang w:bidi="fa-IR"/>
              </w:rPr>
              <w:t>َ</w:t>
            </w:r>
            <w:r>
              <w:rPr>
                <w:rtl/>
                <w:lang w:bidi="fa-IR"/>
              </w:rPr>
              <w:t xml:space="preserve"> ب</w:t>
            </w:r>
            <w:r>
              <w:rPr>
                <w:rFonts w:hint="cs"/>
                <w:rtl/>
                <w:lang w:bidi="fa-IR"/>
              </w:rPr>
              <w:t>ُ</w:t>
            </w:r>
            <w:r>
              <w:rPr>
                <w:rtl/>
                <w:lang w:bidi="fa-IR"/>
              </w:rPr>
              <w:t>عد نصير</w:t>
            </w:r>
            <w:r>
              <w:rPr>
                <w:rFonts w:hint="cs"/>
                <w:rtl/>
                <w:lang w:bidi="fa-IR"/>
              </w:rPr>
              <w:t>ِ</w:t>
            </w:r>
            <w:r w:rsidRPr="00725071">
              <w:rPr>
                <w:rStyle w:val="libPoemTiniChar0"/>
                <w:rtl/>
              </w:rPr>
              <w:br/>
              <w:t> </w:t>
            </w:r>
          </w:p>
        </w:tc>
      </w:tr>
      <w:tr w:rsidR="00A135DE" w:rsidTr="0032148B">
        <w:trPr>
          <w:trHeight w:val="350"/>
        </w:trPr>
        <w:tc>
          <w:tcPr>
            <w:tcW w:w="3920" w:type="dxa"/>
          </w:tcPr>
          <w:p w:rsidR="00A135DE" w:rsidRDefault="00A135DE" w:rsidP="0032148B">
            <w:pPr>
              <w:pStyle w:val="libPoem"/>
            </w:pPr>
            <w:r>
              <w:rPr>
                <w:rtl/>
                <w:lang w:bidi="fa-IR"/>
              </w:rPr>
              <w:t>أتفصل أمرا</w:t>
            </w:r>
            <w:r>
              <w:rPr>
                <w:rFonts w:hint="cs"/>
                <w:rtl/>
                <w:lang w:bidi="fa-IR"/>
              </w:rPr>
              <w:t>ً</w:t>
            </w:r>
            <w:r>
              <w:rPr>
                <w:rtl/>
                <w:lang w:bidi="fa-IR"/>
              </w:rPr>
              <w:t xml:space="preserve"> غبت</w:t>
            </w:r>
            <w:r>
              <w:rPr>
                <w:rFonts w:hint="cs"/>
                <w:rtl/>
                <w:lang w:bidi="fa-IR"/>
              </w:rPr>
              <w:t>َ</w:t>
            </w:r>
            <w:r>
              <w:rPr>
                <w:rtl/>
                <w:lang w:bidi="fa-IR"/>
              </w:rPr>
              <w:t xml:space="preserve"> عنه بشبهة</w:t>
            </w:r>
            <w:r>
              <w:rPr>
                <w:rFonts w:hint="cs"/>
                <w:rtl/>
                <w:lang w:bidi="fa-IR"/>
              </w:rPr>
              <w:t>ٍ</w:t>
            </w:r>
            <w:r w:rsidRPr="00725071">
              <w:rPr>
                <w:rStyle w:val="libPoemTiniChar0"/>
                <w:rtl/>
              </w:rPr>
              <w:br/>
              <w:t> </w:t>
            </w:r>
          </w:p>
        </w:tc>
        <w:tc>
          <w:tcPr>
            <w:tcW w:w="279" w:type="dxa"/>
          </w:tcPr>
          <w:p w:rsidR="00A135DE" w:rsidRDefault="00A135DE" w:rsidP="0032148B">
            <w:pPr>
              <w:pStyle w:val="libPoem"/>
              <w:rPr>
                <w:rtl/>
              </w:rPr>
            </w:pPr>
          </w:p>
        </w:tc>
        <w:tc>
          <w:tcPr>
            <w:tcW w:w="3881" w:type="dxa"/>
          </w:tcPr>
          <w:p w:rsidR="00A135DE" w:rsidRDefault="00A135DE" w:rsidP="0032148B">
            <w:pPr>
              <w:pStyle w:val="libPoem"/>
            </w:pPr>
            <w:r>
              <w:rPr>
                <w:rtl/>
                <w:lang w:bidi="fa-IR"/>
              </w:rPr>
              <w:t>وقد حار فيها عقل كل</w:t>
            </w:r>
            <w:r>
              <w:rPr>
                <w:rFonts w:hint="cs"/>
                <w:rtl/>
                <w:lang w:bidi="fa-IR"/>
              </w:rPr>
              <w:t>ّ</w:t>
            </w:r>
            <w:r>
              <w:rPr>
                <w:rtl/>
                <w:lang w:bidi="fa-IR"/>
              </w:rPr>
              <w:t xml:space="preserve"> بصير</w:t>
            </w:r>
            <w:r>
              <w:rPr>
                <w:rFonts w:hint="cs"/>
                <w:rtl/>
                <w:lang w:bidi="fa-IR"/>
              </w:rPr>
              <w:t>ِ</w:t>
            </w:r>
            <w:r w:rsidRPr="00725071">
              <w:rPr>
                <w:rStyle w:val="libPoemTiniChar0"/>
                <w:rtl/>
              </w:rPr>
              <w:br/>
              <w:t> </w:t>
            </w:r>
          </w:p>
        </w:tc>
      </w:tr>
      <w:tr w:rsidR="00A135DE" w:rsidTr="0032148B">
        <w:trPr>
          <w:trHeight w:val="350"/>
        </w:trPr>
        <w:tc>
          <w:tcPr>
            <w:tcW w:w="3920" w:type="dxa"/>
          </w:tcPr>
          <w:p w:rsidR="00A135DE" w:rsidRDefault="00A135DE" w:rsidP="0032148B">
            <w:pPr>
              <w:pStyle w:val="libPoem"/>
            </w:pPr>
            <w:r>
              <w:rPr>
                <w:rtl/>
                <w:lang w:bidi="fa-IR"/>
              </w:rPr>
              <w:t>بقول رجال</w:t>
            </w:r>
            <w:r>
              <w:rPr>
                <w:rFonts w:hint="cs"/>
                <w:rtl/>
                <w:lang w:bidi="fa-IR"/>
              </w:rPr>
              <w:t>ٍ</w:t>
            </w:r>
            <w:r>
              <w:rPr>
                <w:rtl/>
                <w:lang w:bidi="fa-IR"/>
              </w:rPr>
              <w:t xml:space="preserve"> لم يكونوا أئم</w:t>
            </w:r>
            <w:r>
              <w:rPr>
                <w:rFonts w:hint="cs"/>
                <w:rtl/>
                <w:lang w:bidi="fa-IR"/>
              </w:rPr>
              <w:t>ّ</w:t>
            </w:r>
            <w:r>
              <w:rPr>
                <w:rtl/>
                <w:lang w:bidi="fa-IR"/>
              </w:rPr>
              <w:t>ة</w:t>
            </w:r>
            <w:r w:rsidRPr="00725071">
              <w:rPr>
                <w:rStyle w:val="libPoemTiniChar0"/>
                <w:rtl/>
              </w:rPr>
              <w:br/>
              <w:t> </w:t>
            </w:r>
          </w:p>
        </w:tc>
        <w:tc>
          <w:tcPr>
            <w:tcW w:w="279" w:type="dxa"/>
          </w:tcPr>
          <w:p w:rsidR="00A135DE" w:rsidRDefault="00A135DE" w:rsidP="0032148B">
            <w:pPr>
              <w:pStyle w:val="libPoem"/>
              <w:rPr>
                <w:rtl/>
              </w:rPr>
            </w:pPr>
          </w:p>
        </w:tc>
        <w:tc>
          <w:tcPr>
            <w:tcW w:w="3881" w:type="dxa"/>
          </w:tcPr>
          <w:p w:rsidR="00A135DE" w:rsidRDefault="00A135DE" w:rsidP="0032148B">
            <w:pPr>
              <w:pStyle w:val="libPoem"/>
            </w:pPr>
            <w:r>
              <w:rPr>
                <w:rtl/>
                <w:lang w:bidi="fa-IR"/>
              </w:rPr>
              <w:t>ولا لل</w:t>
            </w:r>
            <w:r>
              <w:rPr>
                <w:rFonts w:hint="cs"/>
                <w:rtl/>
                <w:lang w:bidi="fa-IR"/>
              </w:rPr>
              <w:t>ّ</w:t>
            </w:r>
            <w:r>
              <w:rPr>
                <w:rtl/>
                <w:lang w:bidi="fa-IR"/>
              </w:rPr>
              <w:t>تي لق</w:t>
            </w:r>
            <w:r>
              <w:rPr>
                <w:rFonts w:hint="cs"/>
                <w:rtl/>
                <w:lang w:bidi="fa-IR"/>
              </w:rPr>
              <w:t>َّ</w:t>
            </w:r>
            <w:r>
              <w:rPr>
                <w:rtl/>
                <w:lang w:bidi="fa-IR"/>
              </w:rPr>
              <w:t>وكها بحضور</w:t>
            </w:r>
            <w:r>
              <w:rPr>
                <w:rFonts w:hint="cs"/>
                <w:rtl/>
                <w:lang w:bidi="fa-IR"/>
              </w:rPr>
              <w:t>ِ</w:t>
            </w:r>
            <w:r w:rsidRPr="00725071">
              <w:rPr>
                <w:rStyle w:val="libPoemTiniChar0"/>
                <w:rtl/>
              </w:rPr>
              <w:br/>
              <w:t> </w:t>
            </w:r>
          </w:p>
        </w:tc>
      </w:tr>
      <w:tr w:rsidR="00A135DE" w:rsidTr="0032148B">
        <w:trPr>
          <w:trHeight w:val="350"/>
        </w:trPr>
        <w:tc>
          <w:tcPr>
            <w:tcW w:w="3920" w:type="dxa"/>
          </w:tcPr>
          <w:p w:rsidR="00A135DE" w:rsidRDefault="00A135DE" w:rsidP="0032148B">
            <w:pPr>
              <w:pStyle w:val="libPoem"/>
            </w:pPr>
            <w:r>
              <w:rPr>
                <w:rtl/>
                <w:lang w:bidi="fa-IR"/>
              </w:rPr>
              <w:t>وما قول قوم غائبين تقاذفوا</w:t>
            </w:r>
            <w:r w:rsidRPr="00725071">
              <w:rPr>
                <w:rStyle w:val="libPoemTiniChar0"/>
                <w:rtl/>
              </w:rPr>
              <w:br/>
              <w:t> </w:t>
            </w:r>
          </w:p>
        </w:tc>
        <w:tc>
          <w:tcPr>
            <w:tcW w:w="279" w:type="dxa"/>
          </w:tcPr>
          <w:p w:rsidR="00A135DE" w:rsidRDefault="00A135DE" w:rsidP="0032148B">
            <w:pPr>
              <w:pStyle w:val="libPoem"/>
              <w:rPr>
                <w:rtl/>
              </w:rPr>
            </w:pPr>
          </w:p>
        </w:tc>
        <w:tc>
          <w:tcPr>
            <w:tcW w:w="3881" w:type="dxa"/>
          </w:tcPr>
          <w:p w:rsidR="00A135DE" w:rsidRDefault="00A135DE" w:rsidP="0032148B">
            <w:pPr>
              <w:pStyle w:val="libPoem"/>
            </w:pPr>
            <w:r>
              <w:rPr>
                <w:rtl/>
                <w:lang w:bidi="fa-IR"/>
              </w:rPr>
              <w:t>من الغيب ما دل</w:t>
            </w:r>
            <w:r>
              <w:rPr>
                <w:rFonts w:hint="cs"/>
                <w:rtl/>
                <w:lang w:bidi="fa-IR"/>
              </w:rPr>
              <w:t>ّ</w:t>
            </w:r>
            <w:r>
              <w:rPr>
                <w:rtl/>
                <w:lang w:bidi="fa-IR"/>
              </w:rPr>
              <w:t>اهم</w:t>
            </w:r>
            <w:r>
              <w:rPr>
                <w:rFonts w:hint="cs"/>
                <w:rtl/>
                <w:lang w:bidi="fa-IR"/>
              </w:rPr>
              <w:t>ُ</w:t>
            </w:r>
            <w:r>
              <w:rPr>
                <w:rtl/>
                <w:lang w:bidi="fa-IR"/>
              </w:rPr>
              <w:t xml:space="preserve"> بغرور</w:t>
            </w:r>
            <w:r>
              <w:rPr>
                <w:rFonts w:hint="cs"/>
                <w:rtl/>
                <w:lang w:bidi="fa-IR"/>
              </w:rPr>
              <w:t>ِ</w:t>
            </w:r>
            <w:r w:rsidRPr="00725071">
              <w:rPr>
                <w:rStyle w:val="libPoemTiniChar0"/>
                <w:rtl/>
              </w:rPr>
              <w:br/>
              <w:t> </w:t>
            </w:r>
          </w:p>
        </w:tc>
      </w:tr>
      <w:tr w:rsidR="00A135DE" w:rsidTr="0032148B">
        <w:trPr>
          <w:trHeight w:val="350"/>
        </w:trPr>
        <w:tc>
          <w:tcPr>
            <w:tcW w:w="3920" w:type="dxa"/>
          </w:tcPr>
          <w:p w:rsidR="00A135DE" w:rsidRDefault="00A135DE" w:rsidP="00A135DE">
            <w:pPr>
              <w:pStyle w:val="libPoem"/>
            </w:pPr>
            <w:r>
              <w:rPr>
                <w:rtl/>
                <w:lang w:bidi="fa-IR"/>
              </w:rPr>
              <w:t xml:space="preserve">وتترك </w:t>
            </w:r>
            <w:r>
              <w:rPr>
                <w:rFonts w:hint="cs"/>
                <w:rtl/>
                <w:lang w:bidi="fa-IR"/>
              </w:rPr>
              <w:t>ا</w:t>
            </w:r>
            <w:r>
              <w:rPr>
                <w:rtl/>
                <w:lang w:bidi="fa-IR"/>
              </w:rPr>
              <w:t>ن</w:t>
            </w:r>
            <w:r>
              <w:rPr>
                <w:rFonts w:hint="cs"/>
                <w:rtl/>
                <w:lang w:bidi="fa-IR"/>
              </w:rPr>
              <w:t>َّ</w:t>
            </w:r>
            <w:r>
              <w:rPr>
                <w:rtl/>
                <w:lang w:bidi="fa-IR"/>
              </w:rPr>
              <w:t xml:space="preserve"> الناس أعطوا عهودهم</w:t>
            </w:r>
            <w:r w:rsidRPr="00725071">
              <w:rPr>
                <w:rStyle w:val="libPoemTiniChar0"/>
                <w:rtl/>
              </w:rPr>
              <w:br/>
              <w:t> </w:t>
            </w:r>
          </w:p>
        </w:tc>
        <w:tc>
          <w:tcPr>
            <w:tcW w:w="279" w:type="dxa"/>
          </w:tcPr>
          <w:p w:rsidR="00A135DE" w:rsidRDefault="00A135DE" w:rsidP="0032148B">
            <w:pPr>
              <w:pStyle w:val="libPoem"/>
              <w:rPr>
                <w:rtl/>
              </w:rPr>
            </w:pPr>
          </w:p>
        </w:tc>
        <w:tc>
          <w:tcPr>
            <w:tcW w:w="3881" w:type="dxa"/>
          </w:tcPr>
          <w:p w:rsidR="00A135DE" w:rsidRDefault="00A135DE" w:rsidP="00A135DE">
            <w:pPr>
              <w:pStyle w:val="libPoem"/>
            </w:pPr>
            <w:r>
              <w:rPr>
                <w:rtl/>
                <w:lang w:bidi="fa-IR"/>
              </w:rPr>
              <w:t>علي</w:t>
            </w:r>
            <w:r>
              <w:rPr>
                <w:rFonts w:hint="cs"/>
                <w:rtl/>
                <w:lang w:bidi="fa-IR"/>
              </w:rPr>
              <w:t>ّ</w:t>
            </w:r>
            <w:r>
              <w:rPr>
                <w:rtl/>
                <w:lang w:bidi="fa-IR"/>
              </w:rPr>
              <w:t>ا</w:t>
            </w:r>
            <w:r>
              <w:rPr>
                <w:rFonts w:hint="cs"/>
                <w:rtl/>
                <w:lang w:bidi="fa-IR"/>
              </w:rPr>
              <w:t>ً</w:t>
            </w:r>
            <w:r>
              <w:rPr>
                <w:rtl/>
                <w:lang w:bidi="fa-IR"/>
              </w:rPr>
              <w:t xml:space="preserve"> على </w:t>
            </w:r>
            <w:r>
              <w:rPr>
                <w:rFonts w:hint="cs"/>
                <w:rtl/>
                <w:lang w:bidi="fa-IR"/>
              </w:rPr>
              <w:t>اُ</w:t>
            </w:r>
            <w:r>
              <w:rPr>
                <w:rtl/>
                <w:lang w:bidi="fa-IR"/>
              </w:rPr>
              <w:t>نس</w:t>
            </w:r>
            <w:r>
              <w:rPr>
                <w:rFonts w:hint="cs"/>
                <w:rtl/>
                <w:lang w:bidi="fa-IR"/>
              </w:rPr>
              <w:t>ٍ</w:t>
            </w:r>
            <w:r>
              <w:rPr>
                <w:rtl/>
                <w:lang w:bidi="fa-IR"/>
              </w:rPr>
              <w:t xml:space="preserve"> به وسرور</w:t>
            </w:r>
            <w:r>
              <w:rPr>
                <w:rFonts w:hint="cs"/>
                <w:rtl/>
                <w:lang w:bidi="fa-IR"/>
              </w:rPr>
              <w:t>ِ</w:t>
            </w:r>
            <w:r w:rsidRPr="00725071">
              <w:rPr>
                <w:rStyle w:val="libPoemTiniChar0"/>
                <w:rtl/>
              </w:rPr>
              <w:br/>
              <w:t> </w:t>
            </w:r>
          </w:p>
        </w:tc>
      </w:tr>
      <w:tr w:rsidR="00A135DE" w:rsidTr="0032148B">
        <w:tblPrEx>
          <w:tblLook w:val="04A0" w:firstRow="1" w:lastRow="0" w:firstColumn="1" w:lastColumn="0" w:noHBand="0" w:noVBand="1"/>
        </w:tblPrEx>
        <w:trPr>
          <w:trHeight w:val="350"/>
        </w:trPr>
        <w:tc>
          <w:tcPr>
            <w:tcW w:w="3920" w:type="dxa"/>
          </w:tcPr>
          <w:p w:rsidR="00A135DE" w:rsidRDefault="00A135DE" w:rsidP="0032148B">
            <w:pPr>
              <w:pStyle w:val="libPoem"/>
            </w:pPr>
            <w:r>
              <w:rPr>
                <w:rtl/>
                <w:lang w:bidi="fa-IR"/>
              </w:rPr>
              <w:t>إذا قيل</w:t>
            </w:r>
            <w:r w:rsidR="00A75710">
              <w:rPr>
                <w:rtl/>
                <w:lang w:bidi="fa-IR"/>
              </w:rPr>
              <w:t>:</w:t>
            </w:r>
            <w:r>
              <w:rPr>
                <w:rtl/>
                <w:lang w:bidi="fa-IR"/>
              </w:rPr>
              <w:t xml:space="preserve"> هاتوا واحدا</w:t>
            </w:r>
            <w:r>
              <w:rPr>
                <w:rFonts w:hint="cs"/>
                <w:rtl/>
                <w:lang w:bidi="fa-IR"/>
              </w:rPr>
              <w:t>ً</w:t>
            </w:r>
            <w:r>
              <w:rPr>
                <w:rtl/>
                <w:lang w:bidi="fa-IR"/>
              </w:rPr>
              <w:t xml:space="preserve"> ي</w:t>
            </w:r>
            <w:r>
              <w:rPr>
                <w:rFonts w:hint="cs"/>
                <w:rtl/>
                <w:lang w:bidi="fa-IR"/>
              </w:rPr>
              <w:t>ُ</w:t>
            </w:r>
            <w:r>
              <w:rPr>
                <w:rtl/>
                <w:lang w:bidi="fa-IR"/>
              </w:rPr>
              <w:t>قتدى</w:t>
            </w:r>
            <w:r>
              <w:rPr>
                <w:rFonts w:hint="cs"/>
                <w:rtl/>
                <w:lang w:bidi="fa-IR"/>
              </w:rPr>
              <w:t xml:space="preserve"> به</w:t>
            </w:r>
            <w:r w:rsidRPr="00725071">
              <w:rPr>
                <w:rStyle w:val="libPoemTiniChar0"/>
                <w:rtl/>
              </w:rPr>
              <w:br/>
              <w:t> </w:t>
            </w:r>
          </w:p>
        </w:tc>
        <w:tc>
          <w:tcPr>
            <w:tcW w:w="279" w:type="dxa"/>
          </w:tcPr>
          <w:p w:rsidR="00A135DE" w:rsidRDefault="00A135DE" w:rsidP="0032148B">
            <w:pPr>
              <w:pStyle w:val="libPoem"/>
              <w:rPr>
                <w:rtl/>
              </w:rPr>
            </w:pPr>
          </w:p>
        </w:tc>
        <w:tc>
          <w:tcPr>
            <w:tcW w:w="3881" w:type="dxa"/>
          </w:tcPr>
          <w:p w:rsidR="00A135DE" w:rsidRDefault="00A135DE" w:rsidP="0032148B">
            <w:pPr>
              <w:pStyle w:val="libPoem"/>
            </w:pPr>
            <w:r>
              <w:rPr>
                <w:rtl/>
                <w:lang w:bidi="fa-IR"/>
              </w:rPr>
              <w:t>نظيرا</w:t>
            </w:r>
            <w:r>
              <w:rPr>
                <w:rFonts w:hint="cs"/>
                <w:rtl/>
                <w:lang w:bidi="fa-IR"/>
              </w:rPr>
              <w:t>ً</w:t>
            </w:r>
            <w:r>
              <w:rPr>
                <w:rtl/>
                <w:lang w:bidi="fa-IR"/>
              </w:rPr>
              <w:t xml:space="preserve"> له لم يفصحوا بنظير</w:t>
            </w:r>
            <w:r>
              <w:rPr>
                <w:rFonts w:hint="cs"/>
                <w:rtl/>
                <w:lang w:bidi="fa-IR"/>
              </w:rPr>
              <w:t>ِ</w:t>
            </w:r>
            <w:r w:rsidRPr="00725071">
              <w:rPr>
                <w:rStyle w:val="libPoemTiniChar0"/>
                <w:rtl/>
              </w:rPr>
              <w:br/>
              <w:t> </w:t>
            </w:r>
          </w:p>
        </w:tc>
      </w:tr>
      <w:tr w:rsidR="00A135DE" w:rsidTr="0032148B">
        <w:tblPrEx>
          <w:tblLook w:val="04A0" w:firstRow="1" w:lastRow="0" w:firstColumn="1" w:lastColumn="0" w:noHBand="0" w:noVBand="1"/>
        </w:tblPrEx>
        <w:trPr>
          <w:trHeight w:val="350"/>
        </w:trPr>
        <w:tc>
          <w:tcPr>
            <w:tcW w:w="3920" w:type="dxa"/>
          </w:tcPr>
          <w:p w:rsidR="00A135DE" w:rsidRDefault="00A135DE" w:rsidP="0032148B">
            <w:pPr>
              <w:pStyle w:val="libPoem"/>
            </w:pPr>
            <w:r>
              <w:rPr>
                <w:rtl/>
                <w:lang w:bidi="fa-IR"/>
              </w:rPr>
              <w:t>لعل</w:t>
            </w:r>
            <w:r>
              <w:rPr>
                <w:rFonts w:hint="cs"/>
                <w:rtl/>
                <w:lang w:bidi="fa-IR"/>
              </w:rPr>
              <w:t>ّ</w:t>
            </w:r>
            <w:r>
              <w:rPr>
                <w:rtl/>
                <w:lang w:bidi="fa-IR"/>
              </w:rPr>
              <w:t>ك أن تشقى الغداة بحربه</w:t>
            </w:r>
            <w:r w:rsidRPr="00725071">
              <w:rPr>
                <w:rStyle w:val="libPoemTiniChar0"/>
                <w:rtl/>
              </w:rPr>
              <w:br/>
              <w:t> </w:t>
            </w:r>
          </w:p>
        </w:tc>
        <w:tc>
          <w:tcPr>
            <w:tcW w:w="279" w:type="dxa"/>
          </w:tcPr>
          <w:p w:rsidR="00A135DE" w:rsidRDefault="00A135DE" w:rsidP="0032148B">
            <w:pPr>
              <w:pStyle w:val="libPoem"/>
              <w:rPr>
                <w:rtl/>
              </w:rPr>
            </w:pPr>
          </w:p>
        </w:tc>
        <w:tc>
          <w:tcPr>
            <w:tcW w:w="3881" w:type="dxa"/>
          </w:tcPr>
          <w:p w:rsidR="00A135DE" w:rsidRDefault="00A135DE" w:rsidP="0032148B">
            <w:pPr>
              <w:pStyle w:val="libPoem"/>
            </w:pPr>
            <w:r>
              <w:rPr>
                <w:rtl/>
                <w:lang w:bidi="fa-IR"/>
              </w:rPr>
              <w:t>ش</w:t>
            </w:r>
            <w:r>
              <w:rPr>
                <w:rFonts w:hint="cs"/>
                <w:rtl/>
                <w:lang w:bidi="fa-IR"/>
              </w:rPr>
              <w:t>ُ</w:t>
            </w:r>
            <w:r>
              <w:rPr>
                <w:rtl/>
                <w:lang w:bidi="fa-IR"/>
              </w:rPr>
              <w:t>رحبيل ما ما جئته بصغير</w:t>
            </w:r>
            <w:r>
              <w:rPr>
                <w:rFonts w:hint="cs"/>
                <w:rtl/>
                <w:lang w:bidi="fa-IR"/>
              </w:rPr>
              <w:t>ِ</w:t>
            </w:r>
            <w:r>
              <w:rPr>
                <w:rtl/>
                <w:lang w:bidi="fa-IR"/>
              </w:rPr>
              <w:t xml:space="preserve"> </w:t>
            </w:r>
            <w:r w:rsidRPr="0021364B">
              <w:rPr>
                <w:rStyle w:val="libFootnotenumChar"/>
                <w:rtl/>
              </w:rPr>
              <w:t>(1)</w:t>
            </w:r>
            <w:r w:rsidRPr="00725071">
              <w:rPr>
                <w:rStyle w:val="libPoemTiniChar0"/>
                <w:rtl/>
              </w:rPr>
              <w:br/>
              <w:t> </w:t>
            </w:r>
          </w:p>
        </w:tc>
      </w:tr>
    </w:tbl>
    <w:p w:rsidR="00F10858" w:rsidRDefault="00D83748" w:rsidP="00A135DE">
      <w:pPr>
        <w:pStyle w:val="libNormal"/>
        <w:rPr>
          <w:rtl/>
          <w:lang w:bidi="fa-IR"/>
        </w:rPr>
      </w:pPr>
      <w:r>
        <w:rPr>
          <w:rtl/>
          <w:lang w:bidi="fa-IR"/>
        </w:rPr>
        <w:t>راجع كتاب صف</w:t>
      </w:r>
      <w:r w:rsidR="00A135DE">
        <w:rPr>
          <w:rFonts w:hint="cs"/>
          <w:rtl/>
          <w:lang w:bidi="fa-IR"/>
        </w:rPr>
        <w:t>ّ</w:t>
      </w:r>
      <w:r>
        <w:rPr>
          <w:rtl/>
          <w:lang w:bidi="fa-IR"/>
        </w:rPr>
        <w:t xml:space="preserve">ين لنصر بن مزاحم 49 </w:t>
      </w:r>
      <w:r w:rsidR="00F10858">
        <w:rPr>
          <w:rtl/>
          <w:lang w:bidi="fa-IR"/>
        </w:rPr>
        <w:t>-</w:t>
      </w:r>
      <w:r>
        <w:rPr>
          <w:rtl/>
          <w:lang w:bidi="fa-IR"/>
        </w:rPr>
        <w:t xml:space="preserve"> 57</w:t>
      </w:r>
      <w:r w:rsidR="00A75710">
        <w:rPr>
          <w:rtl/>
          <w:lang w:bidi="fa-IR"/>
        </w:rPr>
        <w:t>،</w:t>
      </w:r>
      <w:r>
        <w:rPr>
          <w:rtl/>
          <w:lang w:bidi="fa-IR"/>
        </w:rPr>
        <w:t xml:space="preserve"> ال</w:t>
      </w:r>
      <w:r w:rsidR="00A135DE">
        <w:rPr>
          <w:rFonts w:hint="cs"/>
          <w:rtl/>
          <w:lang w:bidi="fa-IR"/>
        </w:rPr>
        <w:t>إ</w:t>
      </w:r>
      <w:r>
        <w:rPr>
          <w:rtl/>
          <w:lang w:bidi="fa-IR"/>
        </w:rPr>
        <w:t>ستيعاب ترجمة ش</w:t>
      </w:r>
      <w:r w:rsidR="00A135DE">
        <w:rPr>
          <w:rFonts w:hint="cs"/>
          <w:rtl/>
          <w:lang w:bidi="fa-IR"/>
        </w:rPr>
        <w:t>ُ</w:t>
      </w:r>
      <w:r>
        <w:rPr>
          <w:rtl/>
          <w:lang w:bidi="fa-IR"/>
        </w:rPr>
        <w:t>رحبيل 1</w:t>
      </w:r>
      <w:r w:rsidR="00A75710">
        <w:rPr>
          <w:rtl/>
          <w:lang w:bidi="fa-IR"/>
        </w:rPr>
        <w:t>:</w:t>
      </w:r>
      <w:r>
        <w:rPr>
          <w:rtl/>
          <w:lang w:bidi="fa-IR"/>
        </w:rPr>
        <w:t xml:space="preserve"> 589 </w:t>
      </w:r>
      <w:r w:rsidR="00A135DE">
        <w:rPr>
          <w:rFonts w:hint="cs"/>
          <w:rtl/>
          <w:lang w:bidi="fa-IR"/>
        </w:rPr>
        <w:t>اُ</w:t>
      </w:r>
      <w:r>
        <w:rPr>
          <w:rtl/>
          <w:lang w:bidi="fa-IR"/>
        </w:rPr>
        <w:t>سد الغابة 2</w:t>
      </w:r>
      <w:r w:rsidR="00A75710">
        <w:rPr>
          <w:rtl/>
          <w:lang w:bidi="fa-IR"/>
        </w:rPr>
        <w:t>:</w:t>
      </w:r>
      <w:r>
        <w:rPr>
          <w:rtl/>
          <w:lang w:bidi="fa-IR"/>
        </w:rPr>
        <w:t xml:space="preserve"> 392</w:t>
      </w:r>
      <w:r w:rsidR="00A75710">
        <w:rPr>
          <w:rtl/>
          <w:lang w:bidi="fa-IR"/>
        </w:rPr>
        <w:t>،</w:t>
      </w:r>
      <w:r>
        <w:rPr>
          <w:rtl/>
          <w:lang w:bidi="fa-IR"/>
        </w:rPr>
        <w:t xml:space="preserve"> الكامل لابن الأثير 3</w:t>
      </w:r>
      <w:r w:rsidR="00A75710">
        <w:rPr>
          <w:rtl/>
          <w:lang w:bidi="fa-IR"/>
        </w:rPr>
        <w:t>:</w:t>
      </w:r>
      <w:r>
        <w:rPr>
          <w:rtl/>
          <w:lang w:bidi="fa-IR"/>
        </w:rPr>
        <w:t xml:space="preserve"> 119</w:t>
      </w:r>
      <w:r w:rsidR="00A75710">
        <w:rPr>
          <w:rtl/>
          <w:lang w:bidi="fa-IR"/>
        </w:rPr>
        <w:t>،</w:t>
      </w:r>
      <w:r>
        <w:rPr>
          <w:rtl/>
          <w:lang w:bidi="fa-IR"/>
        </w:rPr>
        <w:t xml:space="preserve"> شرح ابن أبي الحديد 1</w:t>
      </w:r>
      <w:r w:rsidR="00A75710">
        <w:rPr>
          <w:rtl/>
          <w:lang w:bidi="fa-IR"/>
        </w:rPr>
        <w:t>:</w:t>
      </w:r>
      <w:r>
        <w:rPr>
          <w:rtl/>
          <w:lang w:bidi="fa-IR"/>
        </w:rPr>
        <w:t xml:space="preserve"> 139</w:t>
      </w:r>
      <w:r w:rsidR="00A75710">
        <w:rPr>
          <w:rtl/>
          <w:lang w:bidi="fa-IR"/>
        </w:rPr>
        <w:t>،</w:t>
      </w:r>
      <w:r>
        <w:rPr>
          <w:rtl/>
          <w:lang w:bidi="fa-IR"/>
        </w:rPr>
        <w:t xml:space="preserve"> 249</w:t>
      </w:r>
      <w:r w:rsidR="00A75710">
        <w:rPr>
          <w:rtl/>
          <w:lang w:bidi="fa-IR"/>
        </w:rPr>
        <w:t>،</w:t>
      </w:r>
      <w:r>
        <w:rPr>
          <w:rtl/>
          <w:lang w:bidi="fa-IR"/>
        </w:rPr>
        <w:t xml:space="preserve"> 250.</w:t>
      </w:r>
    </w:p>
    <w:p w:rsidR="00F10858" w:rsidRDefault="00D83748" w:rsidP="00D83748">
      <w:pPr>
        <w:pStyle w:val="libNormal"/>
        <w:rPr>
          <w:rtl/>
          <w:lang w:bidi="fa-IR"/>
        </w:rPr>
      </w:pPr>
      <w:r>
        <w:rPr>
          <w:rtl/>
          <w:lang w:bidi="fa-IR"/>
        </w:rPr>
        <w:t>فبهذه الص</w:t>
      </w:r>
      <w:r w:rsidR="00A135DE">
        <w:rPr>
          <w:rFonts w:hint="cs"/>
          <w:rtl/>
          <w:lang w:bidi="fa-IR"/>
        </w:rPr>
        <w:t>ّ</w:t>
      </w:r>
      <w:r>
        <w:rPr>
          <w:rtl/>
          <w:lang w:bidi="fa-IR"/>
        </w:rPr>
        <w:t>ورة البشيعة من الش</w:t>
      </w:r>
      <w:r w:rsidR="00A135DE">
        <w:rPr>
          <w:rFonts w:hint="cs"/>
          <w:rtl/>
          <w:lang w:bidi="fa-IR"/>
        </w:rPr>
        <w:t>َّ</w:t>
      </w:r>
      <w:r>
        <w:rPr>
          <w:rtl/>
          <w:lang w:bidi="fa-IR"/>
        </w:rPr>
        <w:t>هادات المزو</w:t>
      </w:r>
      <w:r w:rsidR="00A135DE">
        <w:rPr>
          <w:rFonts w:hint="cs"/>
          <w:rtl/>
          <w:lang w:bidi="fa-IR"/>
        </w:rPr>
        <w:t>َّ</w:t>
      </w:r>
      <w:r>
        <w:rPr>
          <w:rtl/>
          <w:lang w:bidi="fa-IR"/>
        </w:rPr>
        <w:t>رة والكتب المختلقة تم</w:t>
      </w:r>
      <w:r w:rsidR="00A135DE">
        <w:rPr>
          <w:rFonts w:hint="cs"/>
          <w:rtl/>
          <w:lang w:bidi="fa-IR"/>
        </w:rPr>
        <w:t>ّ</w:t>
      </w:r>
      <w:r>
        <w:rPr>
          <w:rtl/>
          <w:lang w:bidi="fa-IR"/>
        </w:rPr>
        <w:t>ت بيعة معاوية لقتال علي</w:t>
      </w:r>
      <w:r w:rsidR="00E239CF">
        <w:rPr>
          <w:rFonts w:hint="cs"/>
          <w:rtl/>
          <w:lang w:bidi="fa-IR"/>
        </w:rPr>
        <w:t>ّ</w:t>
      </w:r>
      <w:r>
        <w:rPr>
          <w:rtl/>
          <w:lang w:bidi="fa-IR"/>
        </w:rPr>
        <w:t xml:space="preserve"> أمير المؤمنين.</w:t>
      </w:r>
    </w:p>
    <w:p w:rsidR="00F10858" w:rsidRDefault="00D83748" w:rsidP="00D83748">
      <w:pPr>
        <w:pStyle w:val="libNormal"/>
        <w:rPr>
          <w:rtl/>
          <w:lang w:bidi="fa-IR"/>
        </w:rPr>
      </w:pPr>
      <w:r>
        <w:rPr>
          <w:rtl/>
          <w:lang w:bidi="fa-IR"/>
        </w:rPr>
        <w:t>ورابعا</w:t>
      </w:r>
      <w:r w:rsidR="00E239CF">
        <w:rPr>
          <w:rFonts w:hint="cs"/>
          <w:rtl/>
          <w:lang w:bidi="fa-IR"/>
        </w:rPr>
        <w:t>ً</w:t>
      </w:r>
      <w:r w:rsidR="00A75710">
        <w:rPr>
          <w:rtl/>
          <w:lang w:bidi="fa-IR"/>
        </w:rPr>
        <w:t>:</w:t>
      </w:r>
      <w:r>
        <w:rPr>
          <w:rtl/>
          <w:lang w:bidi="fa-IR"/>
        </w:rPr>
        <w:t xml:space="preserve"> إلى أن</w:t>
      </w:r>
      <w:r w:rsidR="00E239CF">
        <w:rPr>
          <w:rFonts w:hint="cs"/>
          <w:rtl/>
          <w:lang w:bidi="fa-IR"/>
        </w:rPr>
        <w:t>ّ</w:t>
      </w:r>
      <w:r>
        <w:rPr>
          <w:rtl/>
          <w:lang w:bidi="fa-IR"/>
        </w:rPr>
        <w:t xml:space="preserve"> عثمان قتله رجال</w:t>
      </w:r>
      <w:r w:rsidR="00E239CF">
        <w:rPr>
          <w:rFonts w:hint="cs"/>
          <w:rtl/>
          <w:lang w:bidi="fa-IR"/>
        </w:rPr>
        <w:t>ٌ</w:t>
      </w:r>
      <w:r>
        <w:rPr>
          <w:rtl/>
          <w:lang w:bidi="fa-IR"/>
        </w:rPr>
        <w:t xml:space="preserve"> مجتهدون من المهاجرين والأنصار</w:t>
      </w:r>
      <w:r w:rsidR="00A75710">
        <w:rPr>
          <w:rtl/>
          <w:lang w:bidi="fa-IR"/>
        </w:rPr>
        <w:t>،</w:t>
      </w:r>
      <w:r>
        <w:rPr>
          <w:rtl/>
          <w:lang w:bidi="fa-IR"/>
        </w:rPr>
        <w:t xml:space="preserve"> ووجوه أصحاب محم</w:t>
      </w:r>
      <w:r w:rsidR="00E239CF">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العدول</w:t>
      </w:r>
      <w:r w:rsidR="00A75710">
        <w:rPr>
          <w:rtl/>
          <w:lang w:bidi="fa-IR"/>
        </w:rPr>
        <w:t>،</w:t>
      </w:r>
      <w:r>
        <w:rPr>
          <w:rtl/>
          <w:lang w:bidi="fa-IR"/>
        </w:rPr>
        <w:t xml:space="preserve"> بعد إقامة الحج</w:t>
      </w:r>
      <w:r w:rsidR="00E239CF">
        <w:rPr>
          <w:rFonts w:hint="cs"/>
          <w:rtl/>
          <w:lang w:bidi="fa-IR"/>
        </w:rPr>
        <w:t>ّ</w:t>
      </w:r>
      <w:r>
        <w:rPr>
          <w:rtl/>
          <w:lang w:bidi="fa-IR"/>
        </w:rPr>
        <w:t>ة عليه</w:t>
      </w:r>
      <w:r w:rsidR="00A75710">
        <w:rPr>
          <w:rtl/>
          <w:lang w:bidi="fa-IR"/>
        </w:rPr>
        <w:t>،</w:t>
      </w:r>
      <w:r>
        <w:rPr>
          <w:rtl/>
          <w:lang w:bidi="fa-IR"/>
        </w:rPr>
        <w:t xml:space="preserve"> وإثبات شذوذه عن الكتاب والسن</w:t>
      </w:r>
      <w:r w:rsidR="00E239CF">
        <w:rPr>
          <w:rFonts w:hint="cs"/>
          <w:rtl/>
          <w:lang w:bidi="fa-IR"/>
        </w:rPr>
        <w:t>َّ</w:t>
      </w:r>
      <w:r>
        <w:rPr>
          <w:rtl/>
          <w:lang w:bidi="fa-IR"/>
        </w:rPr>
        <w:t xml:space="preserve">ة وإهدار دمه بحكم الكتاب </w:t>
      </w:r>
      <w:r w:rsidRPr="0021364B">
        <w:rPr>
          <w:rStyle w:val="libFootnotenumChar"/>
          <w:rtl/>
        </w:rPr>
        <w:t>(2)</w:t>
      </w:r>
      <w:r>
        <w:rPr>
          <w:rtl/>
          <w:lang w:bidi="fa-IR"/>
        </w:rPr>
        <w:t xml:space="preserve"> فليس على القوم قود</w:t>
      </w:r>
      <w:r w:rsidR="00E239CF">
        <w:rPr>
          <w:rFonts w:hint="cs"/>
          <w:rtl/>
          <w:lang w:bidi="fa-IR"/>
        </w:rPr>
        <w:t>ٌ</w:t>
      </w:r>
      <w:r>
        <w:rPr>
          <w:rtl/>
          <w:lang w:bidi="fa-IR"/>
        </w:rPr>
        <w:t xml:space="preserve"> ولا قصاص</w:t>
      </w:r>
      <w:r w:rsidR="00E239CF">
        <w:rPr>
          <w:rFonts w:hint="cs"/>
          <w:rtl/>
          <w:lang w:bidi="fa-IR"/>
        </w:rPr>
        <w:t>ٌ</w:t>
      </w:r>
      <w:r w:rsidR="00A75710">
        <w:rPr>
          <w:rtl/>
          <w:lang w:bidi="fa-IR"/>
        </w:rPr>
        <w:t>،</w:t>
      </w:r>
      <w:r>
        <w:rPr>
          <w:rtl/>
          <w:lang w:bidi="fa-IR"/>
        </w:rPr>
        <w:t xml:space="preserve"> ولم يك مولانا أمير المؤمنين إل</w:t>
      </w:r>
      <w:r w:rsidR="00E239CF">
        <w:rPr>
          <w:rFonts w:hint="cs"/>
          <w:rtl/>
          <w:lang w:bidi="fa-IR"/>
        </w:rPr>
        <w:t>ّ</w:t>
      </w:r>
      <w:r>
        <w:rPr>
          <w:rtl/>
          <w:lang w:bidi="fa-IR"/>
        </w:rPr>
        <w:t>ا رجلا</w:t>
      </w:r>
      <w:r w:rsidR="00E239CF">
        <w:rPr>
          <w:rFonts w:hint="cs"/>
          <w:rtl/>
          <w:lang w:bidi="fa-IR"/>
        </w:rPr>
        <w:t>ً</w:t>
      </w:r>
      <w:r>
        <w:rPr>
          <w:rtl/>
          <w:lang w:bidi="fa-IR"/>
        </w:rPr>
        <w:t xml:space="preserve"> من المهاجرين أورد كما أوردوا</w:t>
      </w:r>
      <w:r w:rsidR="00A75710">
        <w:rPr>
          <w:rtl/>
          <w:lang w:bidi="fa-IR"/>
        </w:rPr>
        <w:t>،</w:t>
      </w:r>
      <w:r>
        <w:rPr>
          <w:rtl/>
          <w:lang w:bidi="fa-IR"/>
        </w:rPr>
        <w:t xml:space="preserve"> وأصدر كما أصدروا</w:t>
      </w:r>
      <w:r w:rsidR="00A75710">
        <w:rPr>
          <w:rtl/>
          <w:lang w:bidi="fa-IR"/>
        </w:rPr>
        <w:t>،</w:t>
      </w:r>
      <w:r>
        <w:rPr>
          <w:rtl/>
          <w:lang w:bidi="fa-IR"/>
        </w:rPr>
        <w:t xml:space="preserve"> وما كان الله ليجمعهم على ضلال</w:t>
      </w:r>
      <w:r w:rsidR="00A75710">
        <w:rPr>
          <w:rtl/>
          <w:lang w:bidi="fa-IR"/>
        </w:rPr>
        <w:t>،</w:t>
      </w:r>
      <w:r>
        <w:rPr>
          <w:rtl/>
          <w:lang w:bidi="fa-IR"/>
        </w:rPr>
        <w:t xml:space="preserve"> ولا ليضربهم بالعمى.</w:t>
      </w:r>
    </w:p>
    <w:p w:rsidR="00F10858" w:rsidRDefault="00D83748" w:rsidP="006E4255">
      <w:pPr>
        <w:pStyle w:val="libNormal"/>
        <w:rPr>
          <w:rtl/>
          <w:lang w:bidi="fa-IR"/>
        </w:rPr>
      </w:pPr>
      <w:r>
        <w:rPr>
          <w:rtl/>
          <w:lang w:bidi="fa-IR"/>
        </w:rPr>
        <w:t xml:space="preserve">وقد كتب بهذا أمير المؤمنين </w:t>
      </w:r>
      <w:r w:rsidR="00D2341B" w:rsidRPr="00D2341B">
        <w:rPr>
          <w:rStyle w:val="libAlaemChar"/>
          <w:rtl/>
        </w:rPr>
        <w:t>عليه‌السلام</w:t>
      </w:r>
      <w:r>
        <w:rPr>
          <w:rtl/>
          <w:lang w:bidi="fa-IR"/>
        </w:rPr>
        <w:t xml:space="preserve"> إلى معاوية </w:t>
      </w:r>
      <w:r w:rsidRPr="0021364B">
        <w:rPr>
          <w:rStyle w:val="libFootnotenumChar"/>
          <w:rtl/>
        </w:rPr>
        <w:t>(3)</w:t>
      </w:r>
      <w:r>
        <w:rPr>
          <w:rtl/>
          <w:lang w:bidi="fa-IR"/>
        </w:rPr>
        <w:t xml:space="preserve"> وجاء الحجاج به في كلمات غير واحد من الصحابة مثل قول الصحابي</w:t>
      </w:r>
      <w:r w:rsidR="00E239CF">
        <w:rPr>
          <w:rFonts w:hint="cs"/>
          <w:rtl/>
          <w:lang w:bidi="fa-IR"/>
        </w:rPr>
        <w:t>ّ</w:t>
      </w:r>
      <w:r>
        <w:rPr>
          <w:rtl/>
          <w:lang w:bidi="fa-IR"/>
        </w:rPr>
        <w:t xml:space="preserve"> العظيم هاشم المر قال المذكور ج 9</w:t>
      </w:r>
      <w:r w:rsidR="00A75710">
        <w:rPr>
          <w:rtl/>
          <w:lang w:bidi="fa-IR"/>
        </w:rPr>
        <w:t>:</w:t>
      </w:r>
      <w:r>
        <w:rPr>
          <w:rtl/>
          <w:lang w:bidi="fa-IR"/>
        </w:rPr>
        <w:t xml:space="preserve"> 123 و في هذا الجزء ص 290</w:t>
      </w:r>
      <w:r w:rsidR="00A75710">
        <w:rPr>
          <w:rtl/>
          <w:lang w:bidi="fa-IR"/>
        </w:rPr>
        <w:t>،</w:t>
      </w:r>
      <w:r>
        <w:rPr>
          <w:rtl/>
          <w:lang w:bidi="fa-IR"/>
        </w:rPr>
        <w:t xml:space="preserve"> وقول عم</w:t>
      </w:r>
      <w:r w:rsidR="00E239CF">
        <w:rPr>
          <w:rFonts w:hint="cs"/>
          <w:rtl/>
          <w:lang w:bidi="fa-IR"/>
        </w:rPr>
        <w:t>ّ</w:t>
      </w:r>
      <w:r>
        <w:rPr>
          <w:rtl/>
          <w:lang w:bidi="fa-IR"/>
        </w:rPr>
        <w:t>ار بن ياسر الممدوح بالكتاب والسن</w:t>
      </w:r>
      <w:r w:rsidR="00E239CF">
        <w:rPr>
          <w:rFonts w:hint="cs"/>
          <w:rtl/>
          <w:lang w:bidi="fa-IR"/>
        </w:rPr>
        <w:t>َّ</w:t>
      </w:r>
      <w:r>
        <w:rPr>
          <w:rtl/>
          <w:lang w:bidi="fa-IR"/>
        </w:rPr>
        <w:t>ة الذي أسلفناه في ج 9</w:t>
      </w:r>
      <w:r w:rsidR="00A75710">
        <w:rPr>
          <w:rtl/>
          <w:lang w:bidi="fa-IR"/>
        </w:rPr>
        <w:t>:</w:t>
      </w:r>
      <w:r>
        <w:rPr>
          <w:rtl/>
          <w:lang w:bidi="fa-IR"/>
        </w:rPr>
        <w:t xml:space="preserve"> 112</w:t>
      </w:r>
      <w:r w:rsidR="00A75710">
        <w:rPr>
          <w:rtl/>
          <w:lang w:bidi="fa-IR"/>
        </w:rPr>
        <w:t>،</w:t>
      </w:r>
      <w:r>
        <w:rPr>
          <w:rtl/>
          <w:lang w:bidi="fa-IR"/>
        </w:rPr>
        <w:t xml:space="preserve"> وقول أبي الطفيل الشيخ الصحابي</w:t>
      </w:r>
      <w:r w:rsidR="00E239CF">
        <w:rPr>
          <w:rFonts w:hint="cs"/>
          <w:rtl/>
          <w:lang w:bidi="fa-IR"/>
        </w:rPr>
        <w:t>ِّ</w:t>
      </w:r>
      <w:r>
        <w:rPr>
          <w:rtl/>
          <w:lang w:bidi="fa-IR"/>
        </w:rPr>
        <w:t xml:space="preserve"> الكبير الآنف في ج 9</w:t>
      </w:r>
      <w:r w:rsidR="00A75710">
        <w:rPr>
          <w:rtl/>
          <w:lang w:bidi="fa-IR"/>
        </w:rPr>
        <w:t>:</w:t>
      </w:r>
      <w:r>
        <w:rPr>
          <w:rtl/>
          <w:lang w:bidi="fa-IR"/>
        </w:rPr>
        <w:t xml:space="preserve"> 140</w:t>
      </w:r>
      <w:r w:rsidR="00A75710">
        <w:rPr>
          <w:rtl/>
          <w:lang w:bidi="fa-IR"/>
        </w:rPr>
        <w:t>:</w:t>
      </w:r>
      <w:r>
        <w:rPr>
          <w:rtl/>
          <w:lang w:bidi="fa-IR"/>
        </w:rPr>
        <w:t xml:space="preserve"> وقول عبد الر</w:t>
      </w:r>
      <w:r w:rsidR="00E239CF">
        <w:rPr>
          <w:rFonts w:hint="cs"/>
          <w:rtl/>
          <w:lang w:bidi="fa-IR"/>
        </w:rPr>
        <w:t>ّ</w:t>
      </w:r>
      <w:r>
        <w:rPr>
          <w:rtl/>
          <w:lang w:bidi="fa-IR"/>
        </w:rPr>
        <w:t>حمن بن عثمان السابق في ج 9</w:t>
      </w:r>
      <w:r w:rsidR="00A75710">
        <w:rPr>
          <w:rtl/>
          <w:lang w:bidi="fa-IR"/>
        </w:rPr>
        <w:t>:</w:t>
      </w:r>
      <w:r>
        <w:rPr>
          <w:rtl/>
          <w:lang w:bidi="fa-IR"/>
        </w:rPr>
        <w:t xml:space="preserve"> 159</w:t>
      </w:r>
      <w:r w:rsidR="00A75710">
        <w:rPr>
          <w:rtl/>
          <w:lang w:bidi="fa-IR"/>
        </w:rPr>
        <w:t>،</w:t>
      </w:r>
      <w:r>
        <w:rPr>
          <w:rtl/>
          <w:lang w:bidi="fa-IR"/>
        </w:rPr>
        <w:t xml:space="preserve"> فما ذنب علي</w:t>
      </w:r>
      <w:r w:rsidR="00E239CF">
        <w:rPr>
          <w:rFonts w:hint="cs"/>
          <w:rtl/>
          <w:lang w:bidi="fa-IR"/>
        </w:rPr>
        <w:t>ّ</w:t>
      </w:r>
      <w:r>
        <w:rPr>
          <w:rtl/>
          <w:lang w:bidi="fa-IR"/>
        </w:rPr>
        <w:t xml:space="preserve"> </w:t>
      </w:r>
      <w:r w:rsidR="006E4255" w:rsidRPr="00D2341B">
        <w:rPr>
          <w:rStyle w:val="libAlaemChar"/>
          <w:rtl/>
        </w:rPr>
        <w:t>عليه‌السلام</w:t>
      </w:r>
      <w:r w:rsidR="006E4255">
        <w:rPr>
          <w:rtl/>
          <w:lang w:bidi="fa-IR"/>
        </w:rPr>
        <w:t xml:space="preserve"> </w:t>
      </w:r>
      <w:r>
        <w:rPr>
          <w:rtl/>
          <w:lang w:bidi="fa-IR"/>
        </w:rPr>
        <w:t>إن آواهم ونصرهم</w:t>
      </w:r>
    </w:p>
    <w:p w:rsidR="00D83748" w:rsidRDefault="00F10858" w:rsidP="00F10858">
      <w:pPr>
        <w:pStyle w:val="libLine"/>
        <w:rPr>
          <w:lang w:bidi="fa-IR"/>
        </w:rPr>
      </w:pPr>
      <w:r>
        <w:rPr>
          <w:rtl/>
          <w:lang w:bidi="fa-IR"/>
        </w:rPr>
        <w:t>____________________</w:t>
      </w:r>
    </w:p>
    <w:p w:rsidR="00F10858" w:rsidRDefault="00D83748" w:rsidP="00E239CF">
      <w:pPr>
        <w:pStyle w:val="libFootnote0"/>
        <w:rPr>
          <w:rtl/>
          <w:lang w:bidi="fa-IR"/>
        </w:rPr>
      </w:pPr>
      <w:r>
        <w:rPr>
          <w:rtl/>
          <w:lang w:bidi="fa-IR"/>
        </w:rPr>
        <w:t xml:space="preserve">1 </w:t>
      </w:r>
      <w:r w:rsidR="00F10858">
        <w:rPr>
          <w:rtl/>
          <w:lang w:bidi="fa-IR"/>
        </w:rPr>
        <w:t>-</w:t>
      </w:r>
      <w:r>
        <w:rPr>
          <w:rtl/>
          <w:lang w:bidi="fa-IR"/>
        </w:rPr>
        <w:t xml:space="preserve"> ف</w:t>
      </w:r>
      <w:r w:rsidR="00E239CF">
        <w:rPr>
          <w:rFonts w:hint="cs"/>
          <w:rtl/>
          <w:lang w:bidi="fa-IR"/>
        </w:rPr>
        <w:t>ى</w:t>
      </w:r>
      <w:r>
        <w:rPr>
          <w:rtl/>
          <w:lang w:bidi="fa-IR"/>
        </w:rPr>
        <w:t xml:space="preserve"> شرح ابن أب</w:t>
      </w:r>
      <w:r w:rsidR="00E239CF">
        <w:rPr>
          <w:rFonts w:hint="cs"/>
          <w:rtl/>
          <w:lang w:bidi="fa-IR"/>
        </w:rPr>
        <w:t>ى</w:t>
      </w:r>
      <w:r>
        <w:rPr>
          <w:rtl/>
          <w:lang w:bidi="fa-IR"/>
        </w:rPr>
        <w:t xml:space="preserve"> الحديد</w:t>
      </w:r>
      <w:r w:rsidR="00A75710">
        <w:rPr>
          <w:rtl/>
          <w:lang w:bidi="fa-IR"/>
        </w:rPr>
        <w:t>:</w:t>
      </w:r>
      <w:r>
        <w:rPr>
          <w:rtl/>
          <w:lang w:bidi="fa-IR"/>
        </w:rPr>
        <w:t xml:space="preserve"> فليس الذ</w:t>
      </w:r>
      <w:r w:rsidR="00E239CF">
        <w:rPr>
          <w:rFonts w:hint="cs"/>
          <w:rtl/>
          <w:lang w:bidi="fa-IR"/>
        </w:rPr>
        <w:t>ى</w:t>
      </w:r>
      <w:r>
        <w:rPr>
          <w:rtl/>
          <w:lang w:bidi="fa-IR"/>
        </w:rPr>
        <w:t xml:space="preserve"> قد جئته بصغير.</w:t>
      </w:r>
    </w:p>
    <w:p w:rsidR="00F10858" w:rsidRDefault="00D83748" w:rsidP="00E239CF">
      <w:pPr>
        <w:pStyle w:val="libFootnote0"/>
        <w:rPr>
          <w:rtl/>
          <w:lang w:bidi="fa-IR"/>
        </w:rPr>
      </w:pPr>
      <w:r>
        <w:rPr>
          <w:rtl/>
          <w:lang w:bidi="fa-IR"/>
        </w:rPr>
        <w:t xml:space="preserve">2 </w:t>
      </w:r>
      <w:r w:rsidR="00F10858">
        <w:rPr>
          <w:rtl/>
          <w:lang w:bidi="fa-IR"/>
        </w:rPr>
        <w:t>-</w:t>
      </w:r>
      <w:r>
        <w:rPr>
          <w:rtl/>
          <w:lang w:bidi="fa-IR"/>
        </w:rPr>
        <w:t xml:space="preserve"> راجع ما مر ف</w:t>
      </w:r>
      <w:r w:rsidR="00E239CF">
        <w:rPr>
          <w:rFonts w:hint="cs"/>
          <w:rtl/>
          <w:lang w:bidi="fa-IR"/>
        </w:rPr>
        <w:t>ى</w:t>
      </w:r>
      <w:r>
        <w:rPr>
          <w:rtl/>
          <w:lang w:bidi="fa-IR"/>
        </w:rPr>
        <w:t xml:space="preserve"> الجزء التاسع 169 </w:t>
      </w:r>
      <w:r w:rsidR="00F10858">
        <w:rPr>
          <w:rtl/>
          <w:lang w:bidi="fa-IR"/>
        </w:rPr>
        <w:t>-</w:t>
      </w:r>
      <w:r>
        <w:rPr>
          <w:rtl/>
          <w:lang w:bidi="fa-IR"/>
        </w:rPr>
        <w:t xml:space="preserve"> 209.</w:t>
      </w:r>
    </w:p>
    <w:p w:rsidR="00F10858" w:rsidRDefault="00D83748" w:rsidP="00E239CF">
      <w:pPr>
        <w:pStyle w:val="libFootnote0"/>
        <w:rPr>
          <w:rtl/>
          <w:lang w:bidi="fa-IR"/>
        </w:rPr>
      </w:pPr>
      <w:r>
        <w:rPr>
          <w:rtl/>
          <w:lang w:bidi="fa-IR"/>
        </w:rPr>
        <w:t xml:space="preserve">3 </w:t>
      </w:r>
      <w:r w:rsidR="00F10858">
        <w:rPr>
          <w:rtl/>
          <w:lang w:bidi="fa-IR"/>
        </w:rPr>
        <w:t>-</w:t>
      </w:r>
      <w:r>
        <w:rPr>
          <w:rtl/>
          <w:lang w:bidi="fa-IR"/>
        </w:rPr>
        <w:t xml:space="preserve"> راجع ما أسلفناه ف</w:t>
      </w:r>
      <w:r w:rsidR="00E239CF">
        <w:rPr>
          <w:rFonts w:hint="cs"/>
          <w:rtl/>
          <w:lang w:bidi="fa-IR"/>
        </w:rPr>
        <w:t>ى</w:t>
      </w:r>
      <w:r>
        <w:rPr>
          <w:rtl/>
          <w:lang w:bidi="fa-IR"/>
        </w:rPr>
        <w:t xml:space="preserve"> ج 9 ص 158 </w:t>
      </w:r>
      <w:r w:rsidR="00F10858">
        <w:rPr>
          <w:rtl/>
          <w:lang w:bidi="fa-IR"/>
        </w:rPr>
        <w:t>-</w:t>
      </w:r>
      <w:r>
        <w:rPr>
          <w:rtl/>
          <w:lang w:bidi="fa-IR"/>
        </w:rPr>
        <w:t xml:space="preserve"> 164.</w:t>
      </w:r>
    </w:p>
    <w:p w:rsidR="00F10858" w:rsidRDefault="00F10858" w:rsidP="00F10858">
      <w:pPr>
        <w:pStyle w:val="libNormal"/>
        <w:rPr>
          <w:lang w:bidi="fa-IR"/>
        </w:rPr>
      </w:pPr>
      <w:r>
        <w:rPr>
          <w:rtl/>
          <w:lang w:bidi="fa-IR"/>
        </w:rPr>
        <w:br w:type="page"/>
      </w:r>
    </w:p>
    <w:p w:rsidR="00F10858" w:rsidRDefault="00D83748" w:rsidP="00E239CF">
      <w:pPr>
        <w:pStyle w:val="libNormal0"/>
        <w:rPr>
          <w:rtl/>
          <w:lang w:bidi="fa-IR"/>
        </w:rPr>
      </w:pPr>
      <w:r>
        <w:rPr>
          <w:rtl/>
          <w:lang w:bidi="fa-IR"/>
        </w:rPr>
        <w:lastRenderedPageBreak/>
        <w:t>وأي</w:t>
      </w:r>
      <w:r w:rsidR="00E239CF">
        <w:rPr>
          <w:rFonts w:hint="cs"/>
          <w:rtl/>
          <w:lang w:bidi="fa-IR"/>
        </w:rPr>
        <w:t>ّ</w:t>
      </w:r>
      <w:r>
        <w:rPr>
          <w:rtl/>
          <w:lang w:bidi="fa-IR"/>
        </w:rPr>
        <w:t>دهم ودفع عنهم عادية الباغين.</w:t>
      </w:r>
    </w:p>
    <w:p w:rsidR="00F10858" w:rsidRDefault="00D83748" w:rsidP="00E239CF">
      <w:pPr>
        <w:pStyle w:val="libNormal"/>
        <w:rPr>
          <w:rtl/>
          <w:lang w:bidi="fa-IR"/>
        </w:rPr>
      </w:pPr>
      <w:r>
        <w:rPr>
          <w:rtl/>
          <w:lang w:bidi="fa-IR"/>
        </w:rPr>
        <w:t>وخامسا</w:t>
      </w:r>
      <w:r w:rsidR="00E239CF">
        <w:rPr>
          <w:rFonts w:hint="cs"/>
          <w:rtl/>
          <w:lang w:bidi="fa-IR"/>
        </w:rPr>
        <w:t>ً</w:t>
      </w:r>
      <w:r w:rsidR="00A75710">
        <w:rPr>
          <w:rtl/>
          <w:lang w:bidi="fa-IR"/>
        </w:rPr>
        <w:t>:</w:t>
      </w:r>
      <w:r>
        <w:rPr>
          <w:rtl/>
          <w:lang w:bidi="fa-IR"/>
        </w:rPr>
        <w:t xml:space="preserve"> إلى أن</w:t>
      </w:r>
      <w:r w:rsidR="00E239CF">
        <w:rPr>
          <w:rFonts w:hint="cs"/>
          <w:rtl/>
          <w:lang w:bidi="fa-IR"/>
        </w:rPr>
        <w:t>َّ</w:t>
      </w:r>
      <w:r>
        <w:rPr>
          <w:rtl/>
          <w:lang w:bidi="fa-IR"/>
        </w:rPr>
        <w:t xml:space="preserve"> الذين كانوا في جيش أمير المؤمنين </w:t>
      </w:r>
      <w:r w:rsidR="00D2341B" w:rsidRPr="00D2341B">
        <w:rPr>
          <w:rStyle w:val="libAlaemChar"/>
          <w:rtl/>
        </w:rPr>
        <w:t>عليه‌السلام</w:t>
      </w:r>
      <w:r>
        <w:rPr>
          <w:rtl/>
          <w:lang w:bidi="fa-IR"/>
        </w:rPr>
        <w:t xml:space="preserve"> أو الذين تحك</w:t>
      </w:r>
      <w:r w:rsidR="00E239CF">
        <w:rPr>
          <w:rFonts w:hint="cs"/>
          <w:rtl/>
          <w:lang w:bidi="fa-IR"/>
        </w:rPr>
        <w:t>ّ</w:t>
      </w:r>
      <w:r>
        <w:rPr>
          <w:rtl/>
          <w:lang w:bidi="fa-IR"/>
        </w:rPr>
        <w:t>مت بينه وبينهم آصرة المود</w:t>
      </w:r>
      <w:r w:rsidR="00E239CF">
        <w:rPr>
          <w:rFonts w:hint="cs"/>
          <w:rtl/>
          <w:lang w:bidi="fa-IR"/>
        </w:rPr>
        <w:t>َّ</w:t>
      </w:r>
      <w:r>
        <w:rPr>
          <w:rtl/>
          <w:lang w:bidi="fa-IR"/>
        </w:rPr>
        <w:t>ة لم يكونوا كل</w:t>
      </w:r>
      <w:r w:rsidR="00E239CF">
        <w:rPr>
          <w:rFonts w:hint="cs"/>
          <w:rtl/>
          <w:lang w:bidi="fa-IR"/>
        </w:rPr>
        <w:t>ّ</w:t>
      </w:r>
      <w:r>
        <w:rPr>
          <w:rtl/>
          <w:lang w:bidi="fa-IR"/>
        </w:rPr>
        <w:t>هم قتلة عثمان</w:t>
      </w:r>
      <w:r w:rsidR="00A75710">
        <w:rPr>
          <w:rtl/>
          <w:lang w:bidi="fa-IR"/>
        </w:rPr>
        <w:t>،</w:t>
      </w:r>
      <w:r>
        <w:rPr>
          <w:rtl/>
          <w:lang w:bidi="fa-IR"/>
        </w:rPr>
        <w:t xml:space="preserve"> ولا باشروا شيئا</w:t>
      </w:r>
      <w:r w:rsidR="00E239CF">
        <w:rPr>
          <w:rFonts w:hint="cs"/>
          <w:rtl/>
          <w:lang w:bidi="fa-IR"/>
        </w:rPr>
        <w:t>ً</w:t>
      </w:r>
      <w:r>
        <w:rPr>
          <w:rtl/>
          <w:lang w:bidi="fa-IR"/>
        </w:rPr>
        <w:t xml:space="preserve"> من أمره</w:t>
      </w:r>
      <w:r w:rsidR="00A75710">
        <w:rPr>
          <w:rtl/>
          <w:lang w:bidi="fa-IR"/>
        </w:rPr>
        <w:t>،</w:t>
      </w:r>
      <w:r>
        <w:rPr>
          <w:rtl/>
          <w:lang w:bidi="fa-IR"/>
        </w:rPr>
        <w:t xml:space="preserve"> و لم يكن لأكثرهم في الأمر</w:t>
      </w:r>
      <w:r w:rsidR="00E239CF">
        <w:rPr>
          <w:rFonts w:hint="cs"/>
          <w:rtl/>
          <w:lang w:bidi="fa-IR"/>
        </w:rPr>
        <w:t>ِ</w:t>
      </w:r>
      <w:r>
        <w:rPr>
          <w:rtl/>
          <w:lang w:bidi="fa-IR"/>
        </w:rPr>
        <w:t xml:space="preserve"> ورد</w:t>
      </w:r>
      <w:r w:rsidR="00E239CF">
        <w:rPr>
          <w:rFonts w:hint="cs"/>
          <w:rtl/>
          <w:lang w:bidi="fa-IR"/>
        </w:rPr>
        <w:t>ٌ</w:t>
      </w:r>
      <w:r>
        <w:rPr>
          <w:rtl/>
          <w:lang w:bidi="fa-IR"/>
        </w:rPr>
        <w:t xml:space="preserve"> ولا صد</w:t>
      </w:r>
      <w:r w:rsidR="00E239CF">
        <w:rPr>
          <w:rFonts w:hint="cs"/>
          <w:rtl/>
          <w:lang w:bidi="fa-IR"/>
        </w:rPr>
        <w:t>َ</w:t>
      </w:r>
      <w:r>
        <w:rPr>
          <w:rtl/>
          <w:lang w:bidi="fa-IR"/>
        </w:rPr>
        <w:t>ر</w:t>
      </w:r>
      <w:r w:rsidR="00A75710">
        <w:rPr>
          <w:rtl/>
          <w:lang w:bidi="fa-IR"/>
        </w:rPr>
        <w:t>،</w:t>
      </w:r>
      <w:r>
        <w:rPr>
          <w:rtl/>
          <w:lang w:bidi="fa-IR"/>
        </w:rPr>
        <w:t xml:space="preserve"> وإن</w:t>
      </w:r>
      <w:r w:rsidR="00E239CF">
        <w:rPr>
          <w:rFonts w:hint="cs"/>
          <w:rtl/>
          <w:lang w:bidi="fa-IR"/>
        </w:rPr>
        <w:t>َّ</w:t>
      </w:r>
      <w:r>
        <w:rPr>
          <w:rtl/>
          <w:lang w:bidi="fa-IR"/>
        </w:rPr>
        <w:t xml:space="preserve">ما كان فيهم من </w:t>
      </w:r>
      <w:r w:rsidR="00E239CF">
        <w:rPr>
          <w:rFonts w:hint="cs"/>
          <w:rtl/>
          <w:lang w:bidi="fa-IR"/>
        </w:rPr>
        <w:t>ا</w:t>
      </w:r>
      <w:r>
        <w:rPr>
          <w:rtl/>
          <w:lang w:bidi="fa-IR"/>
        </w:rPr>
        <w:t xml:space="preserve">ولئك الصحابة العدول </w:t>
      </w:r>
      <w:r w:rsidR="00E239CF">
        <w:rPr>
          <w:rFonts w:hint="cs"/>
          <w:rtl/>
          <w:lang w:bidi="fa-IR"/>
        </w:rPr>
        <w:t>ا</w:t>
      </w:r>
      <w:r>
        <w:rPr>
          <w:rtl/>
          <w:lang w:bidi="fa-IR"/>
        </w:rPr>
        <w:t>ناس</w:t>
      </w:r>
      <w:r w:rsidR="00E239CF">
        <w:rPr>
          <w:rFonts w:hint="cs"/>
          <w:rtl/>
          <w:lang w:bidi="fa-IR"/>
        </w:rPr>
        <w:t>ٌ</w:t>
      </w:r>
      <w:r>
        <w:rPr>
          <w:rtl/>
          <w:lang w:bidi="fa-IR"/>
        </w:rPr>
        <w:t xml:space="preserve"> معلومون آووا إلى إمام الحق</w:t>
      </w:r>
      <w:r w:rsidR="00E239CF">
        <w:rPr>
          <w:rFonts w:hint="cs"/>
          <w:rtl/>
          <w:lang w:bidi="fa-IR"/>
        </w:rPr>
        <w:t>ِّ</w:t>
      </w:r>
      <w:r w:rsidR="00A75710">
        <w:rPr>
          <w:rtl/>
          <w:lang w:bidi="fa-IR"/>
        </w:rPr>
        <w:t>،</w:t>
      </w:r>
      <w:r>
        <w:rPr>
          <w:rtl/>
          <w:lang w:bidi="fa-IR"/>
        </w:rPr>
        <w:t xml:space="preserve"> فبأي</w:t>
      </w:r>
      <w:r w:rsidR="00E239CF">
        <w:rPr>
          <w:rFonts w:hint="cs"/>
          <w:rtl/>
          <w:lang w:bidi="fa-IR"/>
        </w:rPr>
        <w:t>ِّ</w:t>
      </w:r>
      <w:r>
        <w:rPr>
          <w:rtl/>
          <w:lang w:bidi="fa-IR"/>
        </w:rPr>
        <w:t xml:space="preserve"> حج</w:t>
      </w:r>
      <w:r w:rsidR="00E239CF">
        <w:rPr>
          <w:rFonts w:hint="cs"/>
          <w:rtl/>
          <w:lang w:bidi="fa-IR"/>
        </w:rPr>
        <w:t>ّ</w:t>
      </w:r>
      <w:r>
        <w:rPr>
          <w:rtl/>
          <w:lang w:bidi="fa-IR"/>
        </w:rPr>
        <w:t>ة شرعي</w:t>
      </w:r>
      <w:r w:rsidR="00E239CF">
        <w:rPr>
          <w:rFonts w:hint="cs"/>
          <w:rtl/>
          <w:lang w:bidi="fa-IR"/>
        </w:rPr>
        <w:t>ّ</w:t>
      </w:r>
      <w:r>
        <w:rPr>
          <w:rtl/>
          <w:lang w:bidi="fa-IR"/>
        </w:rPr>
        <w:t xml:space="preserve">ة كان ابن صخر يستبيح قتل الجميع واستقرأهم في البلاد بعد مقتل مولانا أمير المؤمنين </w:t>
      </w:r>
      <w:r w:rsidR="00D2341B" w:rsidRPr="00D2341B">
        <w:rPr>
          <w:rStyle w:val="libAlaemChar"/>
          <w:rtl/>
        </w:rPr>
        <w:t>عليه‌السلام</w:t>
      </w:r>
      <w:r>
        <w:rPr>
          <w:rtl/>
          <w:lang w:bidi="fa-IR"/>
        </w:rPr>
        <w:t xml:space="preserve"> وقبله</w:t>
      </w:r>
      <w:r w:rsidR="00A75710">
        <w:rPr>
          <w:rtl/>
          <w:lang w:bidi="fa-IR"/>
        </w:rPr>
        <w:t>،</w:t>
      </w:r>
      <w:r>
        <w:rPr>
          <w:rtl/>
          <w:lang w:bidi="fa-IR"/>
        </w:rPr>
        <w:t xml:space="preserve"> فقت</w:t>
      </w:r>
      <w:r w:rsidR="00E239CF">
        <w:rPr>
          <w:rFonts w:hint="cs"/>
          <w:rtl/>
          <w:lang w:bidi="fa-IR"/>
        </w:rPr>
        <w:t>ّ</w:t>
      </w:r>
      <w:r>
        <w:rPr>
          <w:rtl/>
          <w:lang w:bidi="fa-IR"/>
        </w:rPr>
        <w:t>لهم تقتيلا</w:t>
      </w:r>
      <w:r w:rsidR="00E239CF">
        <w:rPr>
          <w:rFonts w:hint="cs"/>
          <w:rtl/>
          <w:lang w:bidi="fa-IR"/>
        </w:rPr>
        <w:t>ً</w:t>
      </w:r>
      <w:r w:rsidR="00A75710">
        <w:rPr>
          <w:rtl/>
          <w:lang w:bidi="fa-IR"/>
        </w:rPr>
        <w:t>؟</w:t>
      </w:r>
      <w:r>
        <w:rPr>
          <w:rtl/>
          <w:lang w:bidi="fa-IR"/>
        </w:rPr>
        <w:t>!.</w:t>
      </w:r>
    </w:p>
    <w:p w:rsidR="00F10858" w:rsidRDefault="00D83748" w:rsidP="00E239CF">
      <w:pPr>
        <w:pStyle w:val="libNormal"/>
        <w:rPr>
          <w:rtl/>
          <w:lang w:bidi="fa-IR"/>
        </w:rPr>
      </w:pPr>
      <w:r>
        <w:rPr>
          <w:rtl/>
          <w:lang w:bidi="fa-IR"/>
        </w:rPr>
        <w:t>وسادسا</w:t>
      </w:r>
      <w:r w:rsidR="00E239CF">
        <w:rPr>
          <w:rFonts w:hint="cs"/>
          <w:rtl/>
          <w:lang w:bidi="fa-IR"/>
        </w:rPr>
        <w:t>ً</w:t>
      </w:r>
      <w:r w:rsidR="00A75710">
        <w:rPr>
          <w:rtl/>
          <w:lang w:bidi="fa-IR"/>
        </w:rPr>
        <w:t>:</w:t>
      </w:r>
      <w:r>
        <w:rPr>
          <w:rtl/>
          <w:lang w:bidi="fa-IR"/>
        </w:rPr>
        <w:t xml:space="preserve"> إلى أن</w:t>
      </w:r>
      <w:r w:rsidR="00E239CF">
        <w:rPr>
          <w:rFonts w:hint="cs"/>
          <w:rtl/>
          <w:lang w:bidi="fa-IR"/>
        </w:rPr>
        <w:t>َّ</w:t>
      </w:r>
      <w:r>
        <w:rPr>
          <w:rtl/>
          <w:lang w:bidi="fa-IR"/>
        </w:rPr>
        <w:t xml:space="preserve"> معاوية لم يكن ولي</w:t>
      </w:r>
      <w:r w:rsidR="00E239CF">
        <w:rPr>
          <w:rFonts w:hint="cs"/>
          <w:rtl/>
          <w:lang w:bidi="fa-IR"/>
        </w:rPr>
        <w:t>ّ</w:t>
      </w:r>
      <w:r>
        <w:rPr>
          <w:rtl/>
          <w:lang w:bidi="fa-IR"/>
        </w:rPr>
        <w:t xml:space="preserve"> دم عثمان وإن</w:t>
      </w:r>
      <w:r w:rsidR="00E239CF">
        <w:rPr>
          <w:rFonts w:hint="cs"/>
          <w:rtl/>
          <w:lang w:bidi="fa-IR"/>
        </w:rPr>
        <w:t>َّ</w:t>
      </w:r>
      <w:r>
        <w:rPr>
          <w:rtl/>
          <w:lang w:bidi="fa-IR"/>
        </w:rPr>
        <w:t>ما أولياؤه ولده</w:t>
      </w:r>
      <w:r w:rsidR="00A75710">
        <w:rPr>
          <w:rtl/>
          <w:lang w:bidi="fa-IR"/>
        </w:rPr>
        <w:t>،</w:t>
      </w:r>
      <w:r>
        <w:rPr>
          <w:rtl/>
          <w:lang w:bidi="fa-IR"/>
        </w:rPr>
        <w:t xml:space="preserve"> وإن كان لهم حق</w:t>
      </w:r>
      <w:r w:rsidR="00E239CF">
        <w:rPr>
          <w:rFonts w:hint="cs"/>
          <w:rtl/>
          <w:lang w:bidi="fa-IR"/>
        </w:rPr>
        <w:t>ّ</w:t>
      </w:r>
      <w:r>
        <w:rPr>
          <w:rtl/>
          <w:lang w:bidi="fa-IR"/>
        </w:rPr>
        <w:t xml:space="preserve"> القصاص فعجزوا عن طلبه فعليهم رفع الأمر إلى خليفة الوقت وهو مولانا أمير المؤمنين </w:t>
      </w:r>
      <w:r w:rsidR="00D2341B" w:rsidRPr="00D2341B">
        <w:rPr>
          <w:rStyle w:val="libAlaemChar"/>
          <w:rtl/>
        </w:rPr>
        <w:t>عليه‌السلام</w:t>
      </w:r>
      <w:r>
        <w:rPr>
          <w:rtl/>
          <w:lang w:bidi="fa-IR"/>
        </w:rPr>
        <w:t xml:space="preserve"> لينظر في أمرهم</w:t>
      </w:r>
      <w:r w:rsidR="00A75710">
        <w:rPr>
          <w:rtl/>
          <w:lang w:bidi="fa-IR"/>
        </w:rPr>
        <w:t>،</w:t>
      </w:r>
      <w:r>
        <w:rPr>
          <w:rtl/>
          <w:lang w:bidi="fa-IR"/>
        </w:rPr>
        <w:t xml:space="preserve"> ويحكم بحكم الله البات</w:t>
      </w:r>
      <w:r w:rsidR="00E239CF">
        <w:rPr>
          <w:rFonts w:hint="cs"/>
          <w:rtl/>
          <w:lang w:bidi="fa-IR"/>
        </w:rPr>
        <w:t>ِّ</w:t>
      </w:r>
      <w:r>
        <w:rPr>
          <w:rtl/>
          <w:lang w:bidi="fa-IR"/>
        </w:rPr>
        <w:t xml:space="preserve"> وهو أقضى ال</w:t>
      </w:r>
      <w:r w:rsidR="00E239CF">
        <w:rPr>
          <w:rFonts w:hint="cs"/>
          <w:rtl/>
          <w:lang w:bidi="fa-IR"/>
        </w:rPr>
        <w:t>اُ</w:t>
      </w:r>
      <w:r>
        <w:rPr>
          <w:rtl/>
          <w:lang w:bidi="fa-IR"/>
        </w:rPr>
        <w:t>م</w:t>
      </w:r>
      <w:r w:rsidR="00E239CF">
        <w:rPr>
          <w:rFonts w:hint="cs"/>
          <w:rtl/>
          <w:lang w:bidi="fa-IR"/>
        </w:rPr>
        <w:t>ّ</w:t>
      </w:r>
      <w:r>
        <w:rPr>
          <w:rtl/>
          <w:lang w:bidi="fa-IR"/>
        </w:rPr>
        <w:t>ة بنص</w:t>
      </w:r>
      <w:r w:rsidR="00E239CF">
        <w:rPr>
          <w:rFonts w:hint="cs"/>
          <w:rtl/>
          <w:lang w:bidi="fa-IR"/>
        </w:rPr>
        <w:t>ِّ</w:t>
      </w:r>
      <w:r>
        <w:rPr>
          <w:rtl/>
          <w:lang w:bidi="fa-IR"/>
        </w:rPr>
        <w:t xml:space="preserve"> الر</w:t>
      </w:r>
      <w:r w:rsidR="00E239CF">
        <w:rPr>
          <w:rFonts w:hint="cs"/>
          <w:rtl/>
          <w:lang w:bidi="fa-IR"/>
        </w:rPr>
        <w:t>َّ</w:t>
      </w:r>
      <w:r>
        <w:rPr>
          <w:rtl/>
          <w:lang w:bidi="fa-IR"/>
        </w:rPr>
        <w:t>سول الأمين.</w:t>
      </w:r>
    </w:p>
    <w:p w:rsidR="00F10858" w:rsidRDefault="00D83748" w:rsidP="00514CD6">
      <w:pPr>
        <w:pStyle w:val="libNormal"/>
        <w:rPr>
          <w:rtl/>
          <w:lang w:bidi="fa-IR"/>
        </w:rPr>
      </w:pPr>
      <w:r>
        <w:rPr>
          <w:rtl/>
          <w:lang w:bidi="fa-IR"/>
        </w:rPr>
        <w:t>نعم</w:t>
      </w:r>
      <w:r w:rsidR="00A75710">
        <w:rPr>
          <w:rtl/>
          <w:lang w:bidi="fa-IR"/>
        </w:rPr>
        <w:t>:</w:t>
      </w:r>
      <w:r>
        <w:rPr>
          <w:rtl/>
          <w:lang w:bidi="fa-IR"/>
        </w:rPr>
        <w:t xml:space="preserve"> كانت لمعاوية تراة</w:t>
      </w:r>
      <w:r w:rsidR="00E239CF">
        <w:rPr>
          <w:rFonts w:hint="cs"/>
          <w:rtl/>
          <w:lang w:bidi="fa-IR"/>
        </w:rPr>
        <w:t>ٌ</w:t>
      </w:r>
      <w:r>
        <w:rPr>
          <w:rtl/>
          <w:lang w:bidi="fa-IR"/>
        </w:rPr>
        <w:t xml:space="preserve"> عند أمير المؤمنين </w:t>
      </w:r>
      <w:r w:rsidR="00D2341B" w:rsidRPr="00D2341B">
        <w:rPr>
          <w:rStyle w:val="libAlaemChar"/>
          <w:rtl/>
        </w:rPr>
        <w:t>عليه‌السلام</w:t>
      </w:r>
      <w:r>
        <w:rPr>
          <w:rtl/>
          <w:lang w:bidi="fa-IR"/>
        </w:rPr>
        <w:t xml:space="preserve"> بأخيه حنظلة بن أبي سفيان</w:t>
      </w:r>
      <w:r w:rsidR="00A75710">
        <w:rPr>
          <w:rtl/>
          <w:lang w:bidi="fa-IR"/>
        </w:rPr>
        <w:t>،</w:t>
      </w:r>
      <w:r>
        <w:rPr>
          <w:rtl/>
          <w:lang w:bidi="fa-IR"/>
        </w:rPr>
        <w:t xml:space="preserve"> وجد</w:t>
      </w:r>
      <w:r w:rsidR="00E239CF">
        <w:rPr>
          <w:rFonts w:hint="cs"/>
          <w:rtl/>
          <w:lang w:bidi="fa-IR"/>
        </w:rPr>
        <w:t>ِّ</w:t>
      </w:r>
      <w:r>
        <w:rPr>
          <w:rtl/>
          <w:lang w:bidi="fa-IR"/>
        </w:rPr>
        <w:t>ه ل</w:t>
      </w:r>
      <w:r w:rsidR="00E239CF">
        <w:rPr>
          <w:rFonts w:hint="cs"/>
          <w:rtl/>
          <w:lang w:bidi="fa-IR"/>
        </w:rPr>
        <w:t>اُ</w:t>
      </w:r>
      <w:r>
        <w:rPr>
          <w:rtl/>
          <w:lang w:bidi="fa-IR"/>
        </w:rPr>
        <w:t>م</w:t>
      </w:r>
      <w:r w:rsidR="00E239CF">
        <w:rPr>
          <w:rFonts w:hint="cs"/>
          <w:rtl/>
          <w:lang w:bidi="fa-IR"/>
        </w:rPr>
        <w:t>ّ</w:t>
      </w:r>
      <w:r>
        <w:rPr>
          <w:rtl/>
          <w:lang w:bidi="fa-IR"/>
        </w:rPr>
        <w:t>ه عتبة بن ربيعة</w:t>
      </w:r>
      <w:r w:rsidR="00A75710">
        <w:rPr>
          <w:rtl/>
          <w:lang w:bidi="fa-IR"/>
        </w:rPr>
        <w:t>،</w:t>
      </w:r>
      <w:r>
        <w:rPr>
          <w:rtl/>
          <w:lang w:bidi="fa-IR"/>
        </w:rPr>
        <w:t xml:space="preserve"> وخاله الوليد بن عتبة بن ربيعة</w:t>
      </w:r>
      <w:r w:rsidR="00A75710">
        <w:rPr>
          <w:rtl/>
          <w:lang w:bidi="fa-IR"/>
        </w:rPr>
        <w:t>،</w:t>
      </w:r>
      <w:r>
        <w:rPr>
          <w:rtl/>
          <w:lang w:bidi="fa-IR"/>
        </w:rPr>
        <w:t xml:space="preserve"> وأبناء عم</w:t>
      </w:r>
      <w:r w:rsidR="00E239CF">
        <w:rPr>
          <w:rFonts w:hint="cs"/>
          <w:rtl/>
          <w:lang w:bidi="fa-IR"/>
        </w:rPr>
        <w:t>ّ</w:t>
      </w:r>
      <w:r>
        <w:rPr>
          <w:rtl/>
          <w:lang w:bidi="fa-IR"/>
        </w:rPr>
        <w:t xml:space="preserve">ه العاص بن سعيد بن العاص بن </w:t>
      </w:r>
      <w:r w:rsidR="00E239CF">
        <w:rPr>
          <w:rFonts w:hint="cs"/>
          <w:rtl/>
          <w:lang w:bidi="fa-IR"/>
        </w:rPr>
        <w:t>اُ</w:t>
      </w:r>
      <w:r>
        <w:rPr>
          <w:rtl/>
          <w:lang w:bidi="fa-IR"/>
        </w:rPr>
        <w:t>مي</w:t>
      </w:r>
      <w:r w:rsidR="00E239CF">
        <w:rPr>
          <w:rFonts w:hint="cs"/>
          <w:rtl/>
          <w:lang w:bidi="fa-IR"/>
        </w:rPr>
        <w:t>ّ</w:t>
      </w:r>
      <w:r>
        <w:rPr>
          <w:rtl/>
          <w:lang w:bidi="fa-IR"/>
        </w:rPr>
        <w:t>ة</w:t>
      </w:r>
      <w:r w:rsidR="00A75710">
        <w:rPr>
          <w:rtl/>
          <w:lang w:bidi="fa-IR"/>
        </w:rPr>
        <w:t>،</w:t>
      </w:r>
      <w:r>
        <w:rPr>
          <w:rtl/>
          <w:lang w:bidi="fa-IR"/>
        </w:rPr>
        <w:t xml:space="preserve"> وعقبة بن أبي م</w:t>
      </w:r>
      <w:r w:rsidR="00E239CF">
        <w:rPr>
          <w:rFonts w:hint="cs"/>
          <w:rtl/>
          <w:lang w:bidi="fa-IR"/>
        </w:rPr>
        <w:t>ُ</w:t>
      </w:r>
      <w:r>
        <w:rPr>
          <w:rtl/>
          <w:lang w:bidi="fa-IR"/>
        </w:rPr>
        <w:t xml:space="preserve">عيط بن أبي عمر وبن </w:t>
      </w:r>
      <w:r w:rsidR="00E239CF">
        <w:rPr>
          <w:rFonts w:hint="cs"/>
          <w:rtl/>
          <w:lang w:bidi="fa-IR"/>
        </w:rPr>
        <w:t>ا</w:t>
      </w:r>
      <w:r>
        <w:rPr>
          <w:rtl/>
          <w:lang w:bidi="fa-IR"/>
        </w:rPr>
        <w:t>مي</w:t>
      </w:r>
      <w:r w:rsidR="00E239CF">
        <w:rPr>
          <w:rFonts w:hint="cs"/>
          <w:rtl/>
          <w:lang w:bidi="fa-IR"/>
        </w:rPr>
        <w:t>ّ</w:t>
      </w:r>
      <w:r>
        <w:rPr>
          <w:rtl/>
          <w:lang w:bidi="fa-IR"/>
        </w:rPr>
        <w:t>ة.</w:t>
      </w:r>
      <w:r w:rsidR="00E239CF">
        <w:rPr>
          <w:rFonts w:hint="cs"/>
          <w:rtl/>
          <w:lang w:bidi="fa-IR"/>
        </w:rPr>
        <w:t xml:space="preserve"> </w:t>
      </w:r>
      <w:r>
        <w:rPr>
          <w:rtl/>
          <w:lang w:bidi="fa-IR"/>
        </w:rPr>
        <w:t>لكن</w:t>
      </w:r>
      <w:r w:rsidR="00E239CF">
        <w:rPr>
          <w:rFonts w:hint="cs"/>
          <w:rtl/>
          <w:lang w:bidi="fa-IR"/>
        </w:rPr>
        <w:t>ّ</w:t>
      </w:r>
      <w:r>
        <w:rPr>
          <w:rtl/>
          <w:lang w:bidi="fa-IR"/>
        </w:rPr>
        <w:t>ه لم ينبس عنهم ببنت شفة لأن</w:t>
      </w:r>
      <w:r w:rsidR="00E239CF">
        <w:rPr>
          <w:rFonts w:hint="cs"/>
          <w:rtl/>
          <w:lang w:bidi="fa-IR"/>
        </w:rPr>
        <w:t>ّ</w:t>
      </w:r>
      <w:r>
        <w:rPr>
          <w:rtl/>
          <w:lang w:bidi="fa-IR"/>
        </w:rPr>
        <w:t>ها ما كانت تنطلي عند المسلمين فإن</w:t>
      </w:r>
      <w:r w:rsidR="00E239CF">
        <w:rPr>
          <w:rFonts w:hint="cs"/>
          <w:rtl/>
          <w:lang w:bidi="fa-IR"/>
        </w:rPr>
        <w:t>ّ</w:t>
      </w:r>
      <w:r>
        <w:rPr>
          <w:rtl/>
          <w:lang w:bidi="fa-IR"/>
        </w:rPr>
        <w:t>هم وثني</w:t>
      </w:r>
      <w:r w:rsidR="00E239CF">
        <w:rPr>
          <w:rFonts w:hint="cs"/>
          <w:rtl/>
          <w:lang w:bidi="fa-IR"/>
        </w:rPr>
        <w:t>ّ</w:t>
      </w:r>
      <w:r>
        <w:rPr>
          <w:rtl/>
          <w:lang w:bidi="fa-IR"/>
        </w:rPr>
        <w:t xml:space="preserve">ون مشركون حاربوا رسول الله </w:t>
      </w:r>
      <w:r w:rsidR="008E705A" w:rsidRPr="008E705A">
        <w:rPr>
          <w:rStyle w:val="libAlaemChar"/>
          <w:rtl/>
        </w:rPr>
        <w:t>صلى‌الله‌عليه‌وآله‌وسلم</w:t>
      </w:r>
      <w:r>
        <w:rPr>
          <w:rtl/>
          <w:lang w:bidi="fa-IR"/>
        </w:rPr>
        <w:t xml:space="preserve"> فذاقوا وبال أمرهم</w:t>
      </w:r>
      <w:r w:rsidR="00A75710">
        <w:rPr>
          <w:rtl/>
          <w:lang w:bidi="fa-IR"/>
        </w:rPr>
        <w:t>،</w:t>
      </w:r>
      <w:r>
        <w:rPr>
          <w:rtl/>
          <w:lang w:bidi="fa-IR"/>
        </w:rPr>
        <w:t xml:space="preserve"> وإن</w:t>
      </w:r>
      <w:r w:rsidR="00E239CF">
        <w:rPr>
          <w:rFonts w:hint="cs"/>
          <w:rtl/>
          <w:lang w:bidi="fa-IR"/>
        </w:rPr>
        <w:t>َّ</w:t>
      </w:r>
      <w:r>
        <w:rPr>
          <w:rtl/>
          <w:lang w:bidi="fa-IR"/>
        </w:rPr>
        <w:t>ما تتر</w:t>
      </w:r>
      <w:r w:rsidR="00E239CF">
        <w:rPr>
          <w:rFonts w:hint="cs"/>
          <w:rtl/>
          <w:lang w:bidi="fa-IR"/>
        </w:rPr>
        <w:t>َّ</w:t>
      </w:r>
      <w:r>
        <w:rPr>
          <w:rtl/>
          <w:lang w:bidi="fa-IR"/>
        </w:rPr>
        <w:t>س بدم عثمان بضرب من السيرة الجاهلي</w:t>
      </w:r>
      <w:r w:rsidR="00E239CF">
        <w:rPr>
          <w:rFonts w:hint="cs"/>
          <w:rtl/>
          <w:lang w:bidi="fa-IR"/>
        </w:rPr>
        <w:t>ّ</w:t>
      </w:r>
      <w:r>
        <w:rPr>
          <w:rtl/>
          <w:lang w:bidi="fa-IR"/>
        </w:rPr>
        <w:t>ة من صح</w:t>
      </w:r>
      <w:r w:rsidR="00E239CF">
        <w:rPr>
          <w:rFonts w:hint="cs"/>
          <w:rtl/>
          <w:lang w:bidi="fa-IR"/>
        </w:rPr>
        <w:t>َّ</w:t>
      </w:r>
      <w:r>
        <w:rPr>
          <w:rtl/>
          <w:lang w:bidi="fa-IR"/>
        </w:rPr>
        <w:t>ة قيام أي</w:t>
      </w:r>
      <w:r w:rsidR="00E239CF">
        <w:rPr>
          <w:rFonts w:hint="cs"/>
          <w:rtl/>
          <w:lang w:bidi="fa-IR"/>
        </w:rPr>
        <w:t>ّ</w:t>
      </w:r>
      <w:r>
        <w:rPr>
          <w:rtl/>
          <w:lang w:bidi="fa-IR"/>
        </w:rPr>
        <w:t xml:space="preserve"> فرد</w:t>
      </w:r>
      <w:r w:rsidR="00E239CF">
        <w:rPr>
          <w:rFonts w:hint="cs"/>
          <w:rtl/>
          <w:lang w:bidi="fa-IR"/>
        </w:rPr>
        <w:t>ٍ</w:t>
      </w:r>
      <w:r>
        <w:rPr>
          <w:rtl/>
          <w:lang w:bidi="fa-IR"/>
        </w:rPr>
        <w:t xml:space="preserve"> من أفراد العشيرة بدم أي</w:t>
      </w:r>
      <w:r w:rsidR="00E239CF">
        <w:rPr>
          <w:rFonts w:hint="cs"/>
          <w:rtl/>
          <w:lang w:bidi="fa-IR"/>
        </w:rPr>
        <w:t>ّ</w:t>
      </w:r>
      <w:r>
        <w:rPr>
          <w:rtl/>
          <w:lang w:bidi="fa-IR"/>
        </w:rPr>
        <w:t xml:space="preserve"> مقتول منها وإن بعدت بينهم الر</w:t>
      </w:r>
      <w:r w:rsidR="00E239CF">
        <w:rPr>
          <w:rFonts w:hint="cs"/>
          <w:rtl/>
          <w:lang w:bidi="fa-IR"/>
        </w:rPr>
        <w:t>َّ</w:t>
      </w:r>
      <w:r>
        <w:rPr>
          <w:rtl/>
          <w:lang w:bidi="fa-IR"/>
        </w:rPr>
        <w:t>حم والقرابة</w:t>
      </w:r>
      <w:r w:rsidR="00A75710">
        <w:rPr>
          <w:rtl/>
          <w:lang w:bidi="fa-IR"/>
        </w:rPr>
        <w:t>،</w:t>
      </w:r>
      <w:r>
        <w:rPr>
          <w:rtl/>
          <w:lang w:bidi="fa-IR"/>
        </w:rPr>
        <w:t xml:space="preserve"> وهذه السيرة الغير المشروعة كان يرن</w:t>
      </w:r>
      <w:r w:rsidR="00E239CF">
        <w:rPr>
          <w:rFonts w:hint="cs"/>
          <w:rtl/>
          <w:lang w:bidi="fa-IR"/>
        </w:rPr>
        <w:t>ُّ</w:t>
      </w:r>
      <w:r>
        <w:rPr>
          <w:rtl/>
          <w:lang w:bidi="fa-IR"/>
        </w:rPr>
        <w:t xml:space="preserve"> صداها في مسامع أهل الشام البعداء عن مبادئ الد</w:t>
      </w:r>
      <w:r w:rsidR="00E239CF">
        <w:rPr>
          <w:rFonts w:hint="cs"/>
          <w:rtl/>
          <w:lang w:bidi="fa-IR"/>
        </w:rPr>
        <w:t>ِّ</w:t>
      </w:r>
      <w:r>
        <w:rPr>
          <w:rtl/>
          <w:lang w:bidi="fa-IR"/>
        </w:rPr>
        <w:t>ين وطقوسه</w:t>
      </w:r>
      <w:r w:rsidR="00A75710">
        <w:rPr>
          <w:rtl/>
          <w:lang w:bidi="fa-IR"/>
        </w:rPr>
        <w:t>،</w:t>
      </w:r>
      <w:r>
        <w:rPr>
          <w:rtl/>
          <w:lang w:bidi="fa-IR"/>
        </w:rPr>
        <w:t xml:space="preserve"> ومن ثم</w:t>
      </w:r>
      <w:r w:rsidR="00E239CF">
        <w:rPr>
          <w:rFonts w:hint="cs"/>
          <w:rtl/>
          <w:lang w:bidi="fa-IR"/>
        </w:rPr>
        <w:t>َّ</w:t>
      </w:r>
      <w:r>
        <w:rPr>
          <w:rtl/>
          <w:lang w:bidi="fa-IR"/>
        </w:rPr>
        <w:t xml:space="preserve"> استهواهم معاوية</w:t>
      </w:r>
      <w:r w:rsidR="00A75710">
        <w:rPr>
          <w:rtl/>
          <w:lang w:bidi="fa-IR"/>
        </w:rPr>
        <w:t>،</w:t>
      </w:r>
      <w:r>
        <w:rPr>
          <w:rtl/>
          <w:lang w:bidi="fa-IR"/>
        </w:rPr>
        <w:t xml:space="preserve"> واستحوذ عليهم بذلك التدجيل</w:t>
      </w:r>
      <w:r w:rsidR="00A75710">
        <w:rPr>
          <w:rtl/>
          <w:lang w:bidi="fa-IR"/>
        </w:rPr>
        <w:t>،</w:t>
      </w:r>
      <w:r>
        <w:rPr>
          <w:rtl/>
          <w:lang w:bidi="fa-IR"/>
        </w:rPr>
        <w:t xml:space="preserve"> ولم تكن تلك الحرب الزبون إل</w:t>
      </w:r>
      <w:r w:rsidR="00514CD6">
        <w:rPr>
          <w:rFonts w:hint="cs"/>
          <w:rtl/>
          <w:lang w:bidi="fa-IR"/>
        </w:rPr>
        <w:t>ّ</w:t>
      </w:r>
      <w:r>
        <w:rPr>
          <w:rtl/>
          <w:lang w:bidi="fa-IR"/>
        </w:rPr>
        <w:t xml:space="preserve">ا </w:t>
      </w:r>
      <w:r w:rsidR="00514CD6">
        <w:rPr>
          <w:rFonts w:hint="cs"/>
          <w:rtl/>
          <w:lang w:bidi="fa-IR"/>
        </w:rPr>
        <w:t>ا</w:t>
      </w:r>
      <w:r>
        <w:rPr>
          <w:rtl/>
          <w:lang w:bidi="fa-IR"/>
        </w:rPr>
        <w:t>ن</w:t>
      </w:r>
      <w:r w:rsidR="00514CD6">
        <w:rPr>
          <w:rFonts w:hint="cs"/>
          <w:rtl/>
          <w:lang w:bidi="fa-IR"/>
        </w:rPr>
        <w:t>ّ</w:t>
      </w:r>
      <w:r>
        <w:rPr>
          <w:rtl/>
          <w:lang w:bidi="fa-IR"/>
        </w:rPr>
        <w:t>ها إحن</w:t>
      </w:r>
      <w:r w:rsidR="00514CD6">
        <w:rPr>
          <w:rFonts w:hint="cs"/>
          <w:rtl/>
          <w:lang w:bidi="fa-IR"/>
        </w:rPr>
        <w:t>ٌ</w:t>
      </w:r>
      <w:r>
        <w:rPr>
          <w:rtl/>
          <w:lang w:bidi="fa-IR"/>
        </w:rPr>
        <w:t xml:space="preserve"> بدري</w:t>
      </w:r>
      <w:r w:rsidR="00514CD6">
        <w:rPr>
          <w:rFonts w:hint="cs"/>
          <w:rtl/>
          <w:lang w:bidi="fa-IR"/>
        </w:rPr>
        <w:t>ّ</w:t>
      </w:r>
      <w:r>
        <w:rPr>
          <w:rtl/>
          <w:lang w:bidi="fa-IR"/>
        </w:rPr>
        <w:t>ة</w:t>
      </w:r>
      <w:r w:rsidR="00A75710">
        <w:rPr>
          <w:rtl/>
          <w:lang w:bidi="fa-IR"/>
        </w:rPr>
        <w:t>،</w:t>
      </w:r>
      <w:r>
        <w:rPr>
          <w:rtl/>
          <w:lang w:bidi="fa-IR"/>
        </w:rPr>
        <w:t xml:space="preserve"> وأحقاد</w:t>
      </w:r>
      <w:r w:rsidR="00514CD6">
        <w:rPr>
          <w:rFonts w:hint="cs"/>
          <w:rtl/>
          <w:lang w:bidi="fa-IR"/>
        </w:rPr>
        <w:t>ٌ</w:t>
      </w:r>
      <w:r>
        <w:rPr>
          <w:rtl/>
          <w:lang w:bidi="fa-IR"/>
        </w:rPr>
        <w:t xml:space="preserve"> جاهلي</w:t>
      </w:r>
      <w:r w:rsidR="00514CD6">
        <w:rPr>
          <w:rFonts w:hint="cs"/>
          <w:rtl/>
          <w:lang w:bidi="fa-IR"/>
        </w:rPr>
        <w:t>ّ</w:t>
      </w:r>
      <w:r>
        <w:rPr>
          <w:rtl/>
          <w:lang w:bidi="fa-IR"/>
        </w:rPr>
        <w:t>ة</w:t>
      </w:r>
      <w:r w:rsidR="00A75710">
        <w:rPr>
          <w:rtl/>
          <w:lang w:bidi="fa-IR"/>
        </w:rPr>
        <w:t>،</w:t>
      </w:r>
      <w:r>
        <w:rPr>
          <w:rtl/>
          <w:lang w:bidi="fa-IR"/>
        </w:rPr>
        <w:t xml:space="preserve"> وضغائن </w:t>
      </w:r>
      <w:r w:rsidR="00514CD6">
        <w:rPr>
          <w:rFonts w:hint="cs"/>
          <w:rtl/>
          <w:lang w:bidi="fa-IR"/>
        </w:rPr>
        <w:t>اُ</w:t>
      </w:r>
      <w:r>
        <w:rPr>
          <w:rtl/>
          <w:lang w:bidi="fa-IR"/>
        </w:rPr>
        <w:t>حدي</w:t>
      </w:r>
      <w:r w:rsidR="00514CD6">
        <w:rPr>
          <w:rFonts w:hint="cs"/>
          <w:rtl/>
          <w:lang w:bidi="fa-IR"/>
        </w:rPr>
        <w:t>ّ</w:t>
      </w:r>
      <w:r>
        <w:rPr>
          <w:rtl/>
          <w:lang w:bidi="fa-IR"/>
        </w:rPr>
        <w:t>ة</w:t>
      </w:r>
      <w:r w:rsidR="00A75710">
        <w:rPr>
          <w:rtl/>
          <w:lang w:bidi="fa-IR"/>
        </w:rPr>
        <w:t>،</w:t>
      </w:r>
      <w:r>
        <w:rPr>
          <w:rtl/>
          <w:lang w:bidi="fa-IR"/>
        </w:rPr>
        <w:t xml:space="preserve"> وثب بها معاوية حين الغفلة</w:t>
      </w:r>
      <w:r w:rsidR="00A75710">
        <w:rPr>
          <w:rtl/>
          <w:lang w:bidi="fa-IR"/>
        </w:rPr>
        <w:t>،</w:t>
      </w:r>
      <w:r>
        <w:rPr>
          <w:rtl/>
          <w:lang w:bidi="fa-IR"/>
        </w:rPr>
        <w:t xml:space="preserve"> ليدرك ثارات بني عبد شمس</w:t>
      </w:r>
      <w:r w:rsidR="00A75710">
        <w:rPr>
          <w:rtl/>
          <w:lang w:bidi="fa-IR"/>
        </w:rPr>
        <w:t>،</w:t>
      </w:r>
      <w:r>
        <w:rPr>
          <w:rtl/>
          <w:lang w:bidi="fa-IR"/>
        </w:rPr>
        <w:t xml:space="preserve"> ولم تك تخفى هذه الغاية على أي</w:t>
      </w:r>
      <w:r w:rsidR="00514CD6">
        <w:rPr>
          <w:rFonts w:hint="cs"/>
          <w:rtl/>
          <w:lang w:bidi="fa-IR"/>
        </w:rPr>
        <w:t>ِّ</w:t>
      </w:r>
      <w:r>
        <w:rPr>
          <w:rtl/>
          <w:lang w:bidi="fa-IR"/>
        </w:rPr>
        <w:t xml:space="preserve"> أحد حت</w:t>
      </w:r>
      <w:r w:rsidR="00514CD6">
        <w:rPr>
          <w:rFonts w:hint="cs"/>
          <w:rtl/>
          <w:lang w:bidi="fa-IR"/>
        </w:rPr>
        <w:t>ّ</w:t>
      </w:r>
      <w:r>
        <w:rPr>
          <w:rtl/>
          <w:lang w:bidi="fa-IR"/>
        </w:rPr>
        <w:t>ى المخد</w:t>
      </w:r>
      <w:r w:rsidR="00514CD6">
        <w:rPr>
          <w:rFonts w:hint="cs"/>
          <w:rtl/>
          <w:lang w:bidi="fa-IR"/>
        </w:rPr>
        <w:t>َّ</w:t>
      </w:r>
      <w:r>
        <w:rPr>
          <w:rtl/>
          <w:lang w:bidi="fa-IR"/>
        </w:rPr>
        <w:t xml:space="preserve">رات في الحجال </w:t>
      </w:r>
      <w:r w:rsidRPr="0021364B">
        <w:rPr>
          <w:rStyle w:val="libFootnotenumChar"/>
          <w:rtl/>
        </w:rPr>
        <w:t>(1)</w:t>
      </w:r>
      <w:r>
        <w:rPr>
          <w:rtl/>
          <w:lang w:bidi="fa-IR"/>
        </w:rPr>
        <w:t>.</w:t>
      </w:r>
    </w:p>
    <w:p w:rsidR="00F10858" w:rsidRDefault="00D83748" w:rsidP="00514CD6">
      <w:pPr>
        <w:pStyle w:val="libNormal"/>
        <w:rPr>
          <w:rtl/>
          <w:lang w:bidi="fa-IR"/>
        </w:rPr>
      </w:pPr>
      <w:r>
        <w:rPr>
          <w:rtl/>
          <w:lang w:bidi="fa-IR"/>
        </w:rPr>
        <w:t>وسابعا</w:t>
      </w:r>
      <w:r w:rsidR="00514CD6">
        <w:rPr>
          <w:rFonts w:hint="cs"/>
          <w:rtl/>
          <w:lang w:bidi="fa-IR"/>
        </w:rPr>
        <w:t>ً</w:t>
      </w:r>
      <w:r w:rsidR="00A75710">
        <w:rPr>
          <w:rtl/>
          <w:lang w:bidi="fa-IR"/>
        </w:rPr>
        <w:t>:</w:t>
      </w:r>
      <w:r>
        <w:rPr>
          <w:rtl/>
          <w:lang w:bidi="fa-IR"/>
        </w:rPr>
        <w:t xml:space="preserve"> إلى أن</w:t>
      </w:r>
      <w:r w:rsidR="00514CD6">
        <w:rPr>
          <w:rFonts w:hint="cs"/>
          <w:rtl/>
          <w:lang w:bidi="fa-IR"/>
        </w:rPr>
        <w:t>َّ</w:t>
      </w:r>
      <w:r>
        <w:rPr>
          <w:rtl/>
          <w:lang w:bidi="fa-IR"/>
        </w:rPr>
        <w:t xml:space="preserve"> </w:t>
      </w:r>
      <w:r w:rsidR="00514CD6">
        <w:rPr>
          <w:rFonts w:hint="cs"/>
          <w:rtl/>
          <w:lang w:bidi="fa-IR"/>
        </w:rPr>
        <w:t>ا</w:t>
      </w:r>
      <w:r>
        <w:rPr>
          <w:rtl/>
          <w:lang w:bidi="fa-IR"/>
        </w:rPr>
        <w:t>و</w:t>
      </w:r>
      <w:r w:rsidR="00514CD6">
        <w:rPr>
          <w:rFonts w:hint="cs"/>
          <w:rtl/>
          <w:lang w:bidi="fa-IR"/>
        </w:rPr>
        <w:t>َّ</w:t>
      </w:r>
      <w:r>
        <w:rPr>
          <w:rtl/>
          <w:lang w:bidi="fa-IR"/>
        </w:rPr>
        <w:t>ل واجب على معاوية أن يتنازل إلى ما لزمه من البيعة الحق</w:t>
      </w:r>
      <w:r w:rsidR="00514CD6">
        <w:rPr>
          <w:rFonts w:hint="cs"/>
          <w:rtl/>
          <w:lang w:bidi="fa-IR"/>
        </w:rPr>
        <w:t>َّ</w:t>
      </w:r>
      <w:r>
        <w:rPr>
          <w:rtl/>
          <w:lang w:bidi="fa-IR"/>
        </w:rPr>
        <w:t>ة فيدخل في جماعة المسلمين</w:t>
      </w:r>
      <w:r w:rsidR="00A75710">
        <w:rPr>
          <w:rtl/>
          <w:lang w:bidi="fa-IR"/>
        </w:rPr>
        <w:t>،</w:t>
      </w:r>
      <w:r>
        <w:rPr>
          <w:rtl/>
          <w:lang w:bidi="fa-IR"/>
        </w:rPr>
        <w:t xml:space="preserve"> ولا يشق</w:t>
      </w:r>
      <w:r w:rsidR="00514CD6">
        <w:rPr>
          <w:rFonts w:hint="cs"/>
          <w:rtl/>
          <w:lang w:bidi="fa-IR"/>
        </w:rPr>
        <w:t>ّ</w:t>
      </w:r>
      <w:r>
        <w:rPr>
          <w:rtl/>
          <w:lang w:bidi="fa-IR"/>
        </w:rPr>
        <w:t xml:space="preserve"> عصاهم بالتقاعس عنها</w:t>
      </w:r>
      <w:r w:rsidR="00A75710">
        <w:rPr>
          <w:rtl/>
          <w:lang w:bidi="fa-IR"/>
        </w:rPr>
        <w:t>،</w:t>
      </w:r>
      <w:r>
        <w:rPr>
          <w:rtl/>
          <w:lang w:bidi="fa-IR"/>
        </w:rPr>
        <w:t xml:space="preserve"> ثم</w:t>
      </w:r>
      <w:r w:rsidR="00514CD6">
        <w:rPr>
          <w:rFonts w:hint="cs"/>
          <w:rtl/>
          <w:lang w:bidi="fa-IR"/>
        </w:rPr>
        <w:t>َّ</w:t>
      </w:r>
      <w:r>
        <w:rPr>
          <w:rtl/>
          <w:lang w:bidi="fa-IR"/>
        </w:rPr>
        <w:t xml:space="preserve"> يرفع الخصومة إلى صاحب البيعة</w:t>
      </w:r>
      <w:r w:rsidR="00A75710">
        <w:rPr>
          <w:rtl/>
          <w:lang w:bidi="fa-IR"/>
        </w:rPr>
        <w:t>،</w:t>
      </w:r>
      <w:r>
        <w:rPr>
          <w:rtl/>
          <w:lang w:bidi="fa-IR"/>
        </w:rPr>
        <w:t xml:space="preserve"> فيرى فيه رأيه كما جاء في كتاب لأمير المؤمنين إلى معاوية من قوله</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514CD6">
      <w:pPr>
        <w:pStyle w:val="libFootnote0"/>
        <w:rPr>
          <w:rtl/>
          <w:lang w:bidi="fa-IR"/>
        </w:rPr>
      </w:pPr>
      <w:r>
        <w:rPr>
          <w:rtl/>
          <w:lang w:bidi="fa-IR"/>
        </w:rPr>
        <w:t xml:space="preserve">1 </w:t>
      </w:r>
      <w:r w:rsidR="00F10858">
        <w:rPr>
          <w:rtl/>
          <w:lang w:bidi="fa-IR"/>
        </w:rPr>
        <w:t>-</w:t>
      </w:r>
      <w:r>
        <w:rPr>
          <w:rtl/>
          <w:lang w:bidi="fa-IR"/>
        </w:rPr>
        <w:t xml:space="preserve"> انظر ما مر</w:t>
      </w:r>
      <w:r w:rsidR="00514CD6">
        <w:rPr>
          <w:rFonts w:hint="cs"/>
          <w:rtl/>
          <w:lang w:bidi="fa-IR"/>
        </w:rPr>
        <w:t>ّ</w:t>
      </w:r>
      <w:r>
        <w:rPr>
          <w:rtl/>
          <w:lang w:bidi="fa-IR"/>
        </w:rPr>
        <w:t xml:space="preserve"> من كلمة </w:t>
      </w:r>
      <w:r w:rsidR="00514CD6">
        <w:rPr>
          <w:rFonts w:hint="cs"/>
          <w:rtl/>
          <w:lang w:bidi="fa-IR"/>
        </w:rPr>
        <w:t>ا</w:t>
      </w:r>
      <w:r>
        <w:rPr>
          <w:rtl/>
          <w:lang w:bidi="fa-IR"/>
        </w:rPr>
        <w:t>م</w:t>
      </w:r>
      <w:r w:rsidR="00514CD6">
        <w:rPr>
          <w:rFonts w:hint="cs"/>
          <w:rtl/>
          <w:lang w:bidi="fa-IR"/>
        </w:rPr>
        <w:t>ّ</w:t>
      </w:r>
      <w:r>
        <w:rPr>
          <w:rtl/>
          <w:lang w:bidi="fa-IR"/>
        </w:rPr>
        <w:t xml:space="preserve"> الخير ف</w:t>
      </w:r>
      <w:r w:rsidR="00514CD6">
        <w:rPr>
          <w:rFonts w:hint="cs"/>
          <w:rtl/>
          <w:lang w:bidi="fa-IR"/>
        </w:rPr>
        <w:t>ى</w:t>
      </w:r>
      <w:r>
        <w:rPr>
          <w:rtl/>
          <w:lang w:bidi="fa-IR"/>
        </w:rPr>
        <w:t xml:space="preserve"> الجزء التاسع ص 371 ط 2.</w:t>
      </w:r>
    </w:p>
    <w:p w:rsidR="00F10858" w:rsidRDefault="00F10858" w:rsidP="00F10858">
      <w:pPr>
        <w:pStyle w:val="libNormal"/>
        <w:rPr>
          <w:lang w:bidi="fa-IR"/>
        </w:rPr>
      </w:pPr>
      <w:r>
        <w:rPr>
          <w:rtl/>
          <w:lang w:bidi="fa-IR"/>
        </w:rPr>
        <w:br w:type="page"/>
      </w:r>
    </w:p>
    <w:p w:rsidR="00F10858" w:rsidRDefault="00D83748" w:rsidP="00514CD6">
      <w:pPr>
        <w:pStyle w:val="libNormal0"/>
        <w:rPr>
          <w:rtl/>
          <w:lang w:bidi="fa-IR"/>
        </w:rPr>
      </w:pPr>
      <w:r>
        <w:rPr>
          <w:rtl/>
          <w:lang w:bidi="fa-IR"/>
        </w:rPr>
        <w:lastRenderedPageBreak/>
        <w:t>وأم</w:t>
      </w:r>
      <w:r w:rsidR="00514CD6">
        <w:rPr>
          <w:rFonts w:hint="cs"/>
          <w:rtl/>
          <w:lang w:bidi="fa-IR"/>
        </w:rPr>
        <w:t>ّ</w:t>
      </w:r>
      <w:r>
        <w:rPr>
          <w:rtl/>
          <w:lang w:bidi="fa-IR"/>
        </w:rPr>
        <w:t>ا قولك</w:t>
      </w:r>
      <w:r w:rsidR="00A75710">
        <w:rPr>
          <w:rtl/>
          <w:lang w:bidi="fa-IR"/>
        </w:rPr>
        <w:t>:</w:t>
      </w:r>
      <w:r>
        <w:rPr>
          <w:rtl/>
          <w:lang w:bidi="fa-IR"/>
        </w:rPr>
        <w:t xml:space="preserve"> ادفع إلي</w:t>
      </w:r>
      <w:r w:rsidR="00514CD6">
        <w:rPr>
          <w:rFonts w:hint="cs"/>
          <w:rtl/>
          <w:lang w:bidi="fa-IR"/>
        </w:rPr>
        <w:t>َّ</w:t>
      </w:r>
      <w:r>
        <w:rPr>
          <w:rtl/>
          <w:lang w:bidi="fa-IR"/>
        </w:rPr>
        <w:t xml:space="preserve"> قتلة عثمان. فما أنت وذاك</w:t>
      </w:r>
      <w:r w:rsidR="00A75710">
        <w:rPr>
          <w:rtl/>
          <w:lang w:bidi="fa-IR"/>
        </w:rPr>
        <w:t>؟</w:t>
      </w:r>
      <w:r>
        <w:rPr>
          <w:rtl/>
          <w:lang w:bidi="fa-IR"/>
        </w:rPr>
        <w:t xml:space="preserve"> وها هنا بنو عثمان وهم أولى بذلك منك </w:t>
      </w:r>
      <w:r w:rsidRPr="0021364B">
        <w:rPr>
          <w:rStyle w:val="libFootnotenumChar"/>
          <w:rtl/>
        </w:rPr>
        <w:t>(1)</w:t>
      </w:r>
      <w:r>
        <w:rPr>
          <w:rtl/>
          <w:lang w:bidi="fa-IR"/>
        </w:rPr>
        <w:t xml:space="preserve"> فإن زعمت</w:t>
      </w:r>
      <w:r w:rsidR="00514CD6">
        <w:rPr>
          <w:rFonts w:hint="cs"/>
          <w:rtl/>
          <w:lang w:bidi="fa-IR"/>
        </w:rPr>
        <w:t>َ</w:t>
      </w:r>
      <w:r>
        <w:rPr>
          <w:rtl/>
          <w:lang w:bidi="fa-IR"/>
        </w:rPr>
        <w:t xml:space="preserve"> أن</w:t>
      </w:r>
      <w:r w:rsidR="00514CD6">
        <w:rPr>
          <w:rFonts w:hint="cs"/>
          <w:rtl/>
          <w:lang w:bidi="fa-IR"/>
        </w:rPr>
        <w:t>ّ</w:t>
      </w:r>
      <w:r>
        <w:rPr>
          <w:rtl/>
          <w:lang w:bidi="fa-IR"/>
        </w:rPr>
        <w:t xml:space="preserve">ك أقوى على طلب دم عثمان منهم فارجع </w:t>
      </w:r>
      <w:r w:rsidRPr="0021364B">
        <w:rPr>
          <w:rStyle w:val="libFootnotenumChar"/>
          <w:rtl/>
        </w:rPr>
        <w:t>(2)</w:t>
      </w:r>
      <w:r>
        <w:rPr>
          <w:rtl/>
          <w:lang w:bidi="fa-IR"/>
        </w:rPr>
        <w:t xml:space="preserve"> إلى البيعة التي لزمتك </w:t>
      </w:r>
      <w:r w:rsidR="004E4313">
        <w:rPr>
          <w:rtl/>
          <w:lang w:bidi="fa-IR"/>
        </w:rPr>
        <w:t>[</w:t>
      </w:r>
      <w:r>
        <w:rPr>
          <w:rtl/>
          <w:lang w:bidi="fa-IR"/>
        </w:rPr>
        <w:t>لأن</w:t>
      </w:r>
      <w:r w:rsidR="00514CD6">
        <w:rPr>
          <w:rFonts w:hint="cs"/>
          <w:rtl/>
          <w:lang w:bidi="fa-IR"/>
        </w:rPr>
        <w:t>ّ</w:t>
      </w:r>
      <w:r>
        <w:rPr>
          <w:rtl/>
          <w:lang w:bidi="fa-IR"/>
        </w:rPr>
        <w:t>ها بيعة</w:t>
      </w:r>
      <w:r w:rsidR="00514CD6">
        <w:rPr>
          <w:rFonts w:hint="cs"/>
          <w:rtl/>
          <w:lang w:bidi="fa-IR"/>
        </w:rPr>
        <w:t>ٌ</w:t>
      </w:r>
      <w:r>
        <w:rPr>
          <w:rtl/>
          <w:lang w:bidi="fa-IR"/>
        </w:rPr>
        <w:t xml:space="preserve"> شاملة</w:t>
      </w:r>
      <w:r w:rsidR="00514CD6">
        <w:rPr>
          <w:rFonts w:hint="cs"/>
          <w:rtl/>
          <w:lang w:bidi="fa-IR"/>
        </w:rPr>
        <w:t>ٌ</w:t>
      </w:r>
      <w:r>
        <w:rPr>
          <w:rtl/>
          <w:lang w:bidi="fa-IR"/>
        </w:rPr>
        <w:t xml:space="preserve"> لا يستثنى فيها الخيار</w:t>
      </w:r>
      <w:r w:rsidR="00A75710">
        <w:rPr>
          <w:rtl/>
          <w:lang w:bidi="fa-IR"/>
        </w:rPr>
        <w:t>،</w:t>
      </w:r>
      <w:r>
        <w:rPr>
          <w:rtl/>
          <w:lang w:bidi="fa-IR"/>
        </w:rPr>
        <w:t xml:space="preserve"> ولا يستأنف فيها النظر</w:t>
      </w:r>
      <w:r w:rsidR="004E4313">
        <w:rPr>
          <w:rtl/>
          <w:lang w:bidi="fa-IR"/>
        </w:rPr>
        <w:t>]</w:t>
      </w:r>
      <w:r>
        <w:rPr>
          <w:rtl/>
          <w:lang w:bidi="fa-IR"/>
        </w:rPr>
        <w:t xml:space="preserve"> وحاكم القوم إلي</w:t>
      </w:r>
      <w:r w:rsidR="00514CD6">
        <w:rPr>
          <w:rFonts w:hint="cs"/>
          <w:rtl/>
          <w:lang w:bidi="fa-IR"/>
        </w:rPr>
        <w:t>َّ</w:t>
      </w:r>
      <w:r>
        <w:rPr>
          <w:rtl/>
          <w:lang w:bidi="fa-IR"/>
        </w:rPr>
        <w:t xml:space="preserve"> </w:t>
      </w:r>
      <w:r w:rsidRPr="0021364B">
        <w:rPr>
          <w:rStyle w:val="libFootnotenumChar"/>
          <w:rtl/>
        </w:rPr>
        <w:t>(3)</w:t>
      </w:r>
      <w:r>
        <w:rPr>
          <w:rtl/>
          <w:lang w:bidi="fa-IR"/>
        </w:rPr>
        <w:t>.</w:t>
      </w:r>
    </w:p>
    <w:p w:rsidR="00514CD6" w:rsidRDefault="00D83748" w:rsidP="00514CD6">
      <w:pPr>
        <w:pStyle w:val="libNormal"/>
        <w:rPr>
          <w:rtl/>
          <w:lang w:bidi="fa-IR"/>
        </w:rPr>
      </w:pPr>
      <w:r>
        <w:rPr>
          <w:rtl/>
          <w:lang w:bidi="fa-IR"/>
        </w:rPr>
        <w:t xml:space="preserve">وفي كتاب آخر له </w:t>
      </w:r>
      <w:r w:rsidR="00D2341B" w:rsidRPr="00D2341B">
        <w:rPr>
          <w:rStyle w:val="libAlaemChar"/>
          <w:rtl/>
        </w:rPr>
        <w:t>عليه‌السلام</w:t>
      </w:r>
      <w:r>
        <w:rPr>
          <w:rtl/>
          <w:lang w:bidi="fa-IR"/>
        </w:rPr>
        <w:t xml:space="preserve"> كتبه إليه</w:t>
      </w:r>
      <w:r w:rsidR="00A75710">
        <w:rPr>
          <w:rtl/>
          <w:lang w:bidi="fa-IR"/>
        </w:rPr>
        <w:t>:</w:t>
      </w:r>
    </w:p>
    <w:p w:rsidR="00F10858" w:rsidRDefault="00D83748" w:rsidP="00514CD6">
      <w:pPr>
        <w:pStyle w:val="libNormal"/>
        <w:rPr>
          <w:rtl/>
          <w:lang w:bidi="fa-IR"/>
        </w:rPr>
      </w:pPr>
      <w:r>
        <w:rPr>
          <w:rtl/>
          <w:lang w:bidi="fa-IR"/>
        </w:rPr>
        <w:t>وقد أكثرت في قتلة عثمان</w:t>
      </w:r>
      <w:r w:rsidR="00A75710">
        <w:rPr>
          <w:rtl/>
          <w:lang w:bidi="fa-IR"/>
        </w:rPr>
        <w:t>،</w:t>
      </w:r>
      <w:r>
        <w:rPr>
          <w:rtl/>
          <w:lang w:bidi="fa-IR"/>
        </w:rPr>
        <w:t xml:space="preserve"> فإن أنت رجعت عن رأيك وخلافك</w:t>
      </w:r>
      <w:r w:rsidR="00A75710">
        <w:rPr>
          <w:rtl/>
          <w:lang w:bidi="fa-IR"/>
        </w:rPr>
        <w:t>،</w:t>
      </w:r>
      <w:r>
        <w:rPr>
          <w:rtl/>
          <w:lang w:bidi="fa-IR"/>
        </w:rPr>
        <w:t xml:space="preserve"> ودخلت فيما دخل فيه المسلمون</w:t>
      </w:r>
      <w:r w:rsidR="00A75710">
        <w:rPr>
          <w:rtl/>
          <w:lang w:bidi="fa-IR"/>
        </w:rPr>
        <w:t>،</w:t>
      </w:r>
      <w:r>
        <w:rPr>
          <w:rtl/>
          <w:lang w:bidi="fa-IR"/>
        </w:rPr>
        <w:t xml:space="preserve"> ثم</w:t>
      </w:r>
      <w:r w:rsidR="00514CD6">
        <w:rPr>
          <w:rFonts w:hint="cs"/>
          <w:rtl/>
          <w:lang w:bidi="fa-IR"/>
        </w:rPr>
        <w:t>َّ</w:t>
      </w:r>
      <w:r>
        <w:rPr>
          <w:rtl/>
          <w:lang w:bidi="fa-IR"/>
        </w:rPr>
        <w:t xml:space="preserve"> حاكمت القوم إلي</w:t>
      </w:r>
      <w:r w:rsidR="00514CD6">
        <w:rPr>
          <w:rFonts w:hint="cs"/>
          <w:rtl/>
          <w:lang w:bidi="fa-IR"/>
        </w:rPr>
        <w:t>َّ</w:t>
      </w:r>
      <w:r>
        <w:rPr>
          <w:rtl/>
          <w:lang w:bidi="fa-IR"/>
        </w:rPr>
        <w:t xml:space="preserve"> حملتك وإي</w:t>
      </w:r>
      <w:r w:rsidR="00514CD6">
        <w:rPr>
          <w:rFonts w:hint="cs"/>
          <w:rtl/>
          <w:lang w:bidi="fa-IR"/>
        </w:rPr>
        <w:t>ّ</w:t>
      </w:r>
      <w:r>
        <w:rPr>
          <w:rtl/>
          <w:lang w:bidi="fa-IR"/>
        </w:rPr>
        <w:t>اهم على كتاب الله</w:t>
      </w:r>
      <w:r w:rsidR="00A75710">
        <w:rPr>
          <w:rtl/>
          <w:lang w:bidi="fa-IR"/>
        </w:rPr>
        <w:t>،</w:t>
      </w:r>
      <w:r>
        <w:rPr>
          <w:rtl/>
          <w:lang w:bidi="fa-IR"/>
        </w:rPr>
        <w:t xml:space="preserve"> وأم</w:t>
      </w:r>
      <w:r w:rsidR="00514CD6">
        <w:rPr>
          <w:rFonts w:hint="cs"/>
          <w:rtl/>
          <w:lang w:bidi="fa-IR"/>
        </w:rPr>
        <w:t>ّ</w:t>
      </w:r>
      <w:r>
        <w:rPr>
          <w:rtl/>
          <w:lang w:bidi="fa-IR"/>
        </w:rPr>
        <w:t>ا تلك التي تريدها فهي خدعة الصبي</w:t>
      </w:r>
      <w:r w:rsidR="00514CD6">
        <w:rPr>
          <w:rFonts w:hint="cs"/>
          <w:rtl/>
          <w:lang w:bidi="fa-IR"/>
        </w:rPr>
        <w:t>ِّ</w:t>
      </w:r>
      <w:r>
        <w:rPr>
          <w:rtl/>
          <w:lang w:bidi="fa-IR"/>
        </w:rPr>
        <w:t xml:space="preserve"> عن الل</w:t>
      </w:r>
      <w:r w:rsidR="00514CD6">
        <w:rPr>
          <w:rFonts w:hint="cs"/>
          <w:rtl/>
          <w:lang w:bidi="fa-IR"/>
        </w:rPr>
        <w:t>ّ</w:t>
      </w:r>
      <w:r>
        <w:rPr>
          <w:rtl/>
          <w:lang w:bidi="fa-IR"/>
        </w:rPr>
        <w:t>ب</w:t>
      </w:r>
      <w:r w:rsidR="00514CD6">
        <w:rPr>
          <w:rFonts w:hint="cs"/>
          <w:rtl/>
          <w:lang w:bidi="fa-IR"/>
        </w:rPr>
        <w:t>َ</w:t>
      </w:r>
      <w:r>
        <w:rPr>
          <w:rtl/>
          <w:lang w:bidi="fa-IR"/>
        </w:rPr>
        <w:t>ن.</w:t>
      </w:r>
    </w:p>
    <w:p w:rsidR="00F10858" w:rsidRDefault="00D83748" w:rsidP="00D83748">
      <w:pPr>
        <w:pStyle w:val="libNormal"/>
        <w:rPr>
          <w:rtl/>
          <w:lang w:bidi="fa-IR"/>
        </w:rPr>
      </w:pPr>
      <w:r>
        <w:rPr>
          <w:rtl/>
          <w:lang w:bidi="fa-IR"/>
        </w:rPr>
        <w:t>ولعمري يا معاوية</w:t>
      </w:r>
      <w:r w:rsidR="00A75710">
        <w:rPr>
          <w:rtl/>
          <w:lang w:bidi="fa-IR"/>
        </w:rPr>
        <w:t>!</w:t>
      </w:r>
      <w:r>
        <w:rPr>
          <w:rtl/>
          <w:lang w:bidi="fa-IR"/>
        </w:rPr>
        <w:t xml:space="preserve"> لئن نظرت بعقلك دون هواك لتجدن</w:t>
      </w:r>
      <w:r w:rsidR="00514CD6">
        <w:rPr>
          <w:rFonts w:hint="cs"/>
          <w:rtl/>
          <w:lang w:bidi="fa-IR"/>
        </w:rPr>
        <w:t>َّ</w:t>
      </w:r>
      <w:r>
        <w:rPr>
          <w:rtl/>
          <w:lang w:bidi="fa-IR"/>
        </w:rPr>
        <w:t>ني أبرأ الن</w:t>
      </w:r>
      <w:r w:rsidR="00514CD6">
        <w:rPr>
          <w:rFonts w:hint="cs"/>
          <w:rtl/>
          <w:lang w:bidi="fa-IR"/>
        </w:rPr>
        <w:t>ّ</w:t>
      </w:r>
      <w:r>
        <w:rPr>
          <w:rtl/>
          <w:lang w:bidi="fa-IR"/>
        </w:rPr>
        <w:t>اس</w:t>
      </w:r>
      <w:r w:rsidR="00514CD6">
        <w:rPr>
          <w:rFonts w:hint="cs"/>
          <w:rtl/>
          <w:lang w:bidi="fa-IR"/>
        </w:rPr>
        <w:t>ِ</w:t>
      </w:r>
      <w:r>
        <w:rPr>
          <w:rtl/>
          <w:lang w:bidi="fa-IR"/>
        </w:rPr>
        <w:t xml:space="preserve"> من دم عثمان</w:t>
      </w:r>
      <w:r w:rsidR="00A75710">
        <w:rPr>
          <w:rtl/>
          <w:lang w:bidi="fa-IR"/>
        </w:rPr>
        <w:t>،</w:t>
      </w:r>
      <w:r>
        <w:rPr>
          <w:rtl/>
          <w:lang w:bidi="fa-IR"/>
        </w:rPr>
        <w:t xml:space="preserve"> ولتعلمن</w:t>
      </w:r>
      <w:r w:rsidR="00514CD6">
        <w:rPr>
          <w:rFonts w:hint="cs"/>
          <w:rtl/>
          <w:lang w:bidi="fa-IR"/>
        </w:rPr>
        <w:t>َّ</w:t>
      </w:r>
      <w:r>
        <w:rPr>
          <w:rtl/>
          <w:lang w:bidi="fa-IR"/>
        </w:rPr>
        <w:t xml:space="preserve"> أن</w:t>
      </w:r>
      <w:r w:rsidR="00514CD6">
        <w:rPr>
          <w:rFonts w:hint="cs"/>
          <w:rtl/>
          <w:lang w:bidi="fa-IR"/>
        </w:rPr>
        <w:t>ّ</w:t>
      </w:r>
      <w:r>
        <w:rPr>
          <w:rtl/>
          <w:lang w:bidi="fa-IR"/>
        </w:rPr>
        <w:t>ي كنت</w:t>
      </w:r>
      <w:r w:rsidR="00514CD6">
        <w:rPr>
          <w:rFonts w:hint="cs"/>
          <w:rtl/>
          <w:lang w:bidi="fa-IR"/>
        </w:rPr>
        <w:t>ُ</w:t>
      </w:r>
      <w:r>
        <w:rPr>
          <w:rtl/>
          <w:lang w:bidi="fa-IR"/>
        </w:rPr>
        <w:t xml:space="preserve"> في عزلة عنه</w:t>
      </w:r>
      <w:r w:rsidR="00A75710">
        <w:rPr>
          <w:rtl/>
          <w:lang w:bidi="fa-IR"/>
        </w:rPr>
        <w:t>،</w:t>
      </w:r>
      <w:r>
        <w:rPr>
          <w:rtl/>
          <w:lang w:bidi="fa-IR"/>
        </w:rPr>
        <w:t xml:space="preserve"> إل</w:t>
      </w:r>
      <w:r w:rsidR="00514CD6">
        <w:rPr>
          <w:rFonts w:hint="cs"/>
          <w:rtl/>
          <w:lang w:bidi="fa-IR"/>
        </w:rPr>
        <w:t>ّ</w:t>
      </w:r>
      <w:r>
        <w:rPr>
          <w:rtl/>
          <w:lang w:bidi="fa-IR"/>
        </w:rPr>
        <w:t>ا أن تتجن</w:t>
      </w:r>
      <w:r w:rsidR="00514CD6">
        <w:rPr>
          <w:rFonts w:hint="cs"/>
          <w:rtl/>
          <w:lang w:bidi="fa-IR"/>
        </w:rPr>
        <w:t>ّ</w:t>
      </w:r>
      <w:r>
        <w:rPr>
          <w:rtl/>
          <w:lang w:bidi="fa-IR"/>
        </w:rPr>
        <w:t xml:space="preserve">ى </w:t>
      </w:r>
      <w:r w:rsidRPr="0021364B">
        <w:rPr>
          <w:rStyle w:val="libFootnotenumChar"/>
          <w:rtl/>
        </w:rPr>
        <w:t>(4)</w:t>
      </w:r>
      <w:r>
        <w:rPr>
          <w:rtl/>
          <w:lang w:bidi="fa-IR"/>
        </w:rPr>
        <w:t xml:space="preserve"> فت</w:t>
      </w:r>
      <w:r w:rsidR="00514CD6">
        <w:rPr>
          <w:rFonts w:hint="cs"/>
          <w:rtl/>
          <w:lang w:bidi="fa-IR"/>
        </w:rPr>
        <w:t>ُ</w:t>
      </w:r>
      <w:r>
        <w:rPr>
          <w:rtl/>
          <w:lang w:bidi="fa-IR"/>
        </w:rPr>
        <w:t>جن</w:t>
      </w:r>
      <w:r w:rsidR="00514CD6">
        <w:rPr>
          <w:rFonts w:hint="cs"/>
          <w:rtl/>
          <w:lang w:bidi="fa-IR"/>
        </w:rPr>
        <w:t>َّ</w:t>
      </w:r>
      <w:r>
        <w:rPr>
          <w:rtl/>
          <w:lang w:bidi="fa-IR"/>
        </w:rPr>
        <w:t xml:space="preserve"> ما بدا لك </w:t>
      </w:r>
      <w:r w:rsidRPr="0021364B">
        <w:rPr>
          <w:rStyle w:val="libFootnotenumChar"/>
          <w:rtl/>
        </w:rPr>
        <w:t>(5)</w:t>
      </w:r>
      <w:r>
        <w:rPr>
          <w:rtl/>
          <w:lang w:bidi="fa-IR"/>
        </w:rPr>
        <w:t>.</w:t>
      </w:r>
    </w:p>
    <w:p w:rsidR="00F10858" w:rsidRDefault="00D83748" w:rsidP="00514CD6">
      <w:pPr>
        <w:pStyle w:val="libNormal"/>
        <w:rPr>
          <w:rtl/>
          <w:lang w:bidi="fa-IR"/>
        </w:rPr>
      </w:pPr>
      <w:r>
        <w:rPr>
          <w:rtl/>
          <w:lang w:bidi="fa-IR"/>
        </w:rPr>
        <w:t>وثامنا</w:t>
      </w:r>
      <w:r w:rsidR="00514CD6">
        <w:rPr>
          <w:rFonts w:hint="cs"/>
          <w:rtl/>
          <w:lang w:bidi="fa-IR"/>
        </w:rPr>
        <w:t>ً</w:t>
      </w:r>
      <w:r>
        <w:rPr>
          <w:rtl/>
          <w:lang w:bidi="fa-IR"/>
        </w:rPr>
        <w:t xml:space="preserve"> إلى أن</w:t>
      </w:r>
      <w:r w:rsidR="00514CD6">
        <w:rPr>
          <w:rFonts w:hint="cs"/>
          <w:rtl/>
          <w:lang w:bidi="fa-IR"/>
        </w:rPr>
        <w:t>ّ</w:t>
      </w:r>
      <w:r>
        <w:rPr>
          <w:rtl/>
          <w:lang w:bidi="fa-IR"/>
        </w:rPr>
        <w:t xml:space="preserve"> طلحة والزبير قد نهضا قبل معاوية بتلك الغاية التي هو راميها</w:t>
      </w:r>
      <w:r w:rsidR="00A75710">
        <w:rPr>
          <w:rtl/>
          <w:lang w:bidi="fa-IR"/>
        </w:rPr>
        <w:t>،</w:t>
      </w:r>
      <w:r>
        <w:rPr>
          <w:rtl/>
          <w:lang w:bidi="fa-IR"/>
        </w:rPr>
        <w:t xml:space="preserve"> وأخرجا حبيسة رسول الله </w:t>
      </w:r>
      <w:r w:rsidR="00BE66F2" w:rsidRPr="00BE66F2">
        <w:rPr>
          <w:rStyle w:val="libAlaemChar"/>
          <w:rtl/>
        </w:rPr>
        <w:t>صلى‌الله‌عليه‌وآله‌وسلم</w:t>
      </w:r>
      <w:r>
        <w:rPr>
          <w:rtl/>
          <w:lang w:bidi="fa-IR"/>
        </w:rPr>
        <w:t xml:space="preserve"> من خدرها</w:t>
      </w:r>
      <w:r w:rsidR="00A75710">
        <w:rPr>
          <w:rtl/>
          <w:lang w:bidi="fa-IR"/>
        </w:rPr>
        <w:t>،</w:t>
      </w:r>
      <w:r>
        <w:rPr>
          <w:rtl/>
          <w:lang w:bidi="fa-IR"/>
        </w:rPr>
        <w:t xml:space="preserve"> وحاربهما الإمام </w:t>
      </w:r>
      <w:r w:rsidR="00D2341B" w:rsidRPr="00D2341B">
        <w:rPr>
          <w:rStyle w:val="libAlaemChar"/>
          <w:rtl/>
        </w:rPr>
        <w:t>عليه‌السلام</w:t>
      </w:r>
      <w:r>
        <w:rPr>
          <w:rtl/>
          <w:lang w:bidi="fa-IR"/>
        </w:rPr>
        <w:t xml:space="preserve"> بعد ما أتم</w:t>
      </w:r>
      <w:r w:rsidR="00514CD6">
        <w:rPr>
          <w:rFonts w:hint="cs"/>
          <w:rtl/>
          <w:lang w:bidi="fa-IR"/>
        </w:rPr>
        <w:t>َّ</w:t>
      </w:r>
      <w:r>
        <w:rPr>
          <w:rtl/>
          <w:lang w:bidi="fa-IR"/>
        </w:rPr>
        <w:t xml:space="preserve"> عليهما الحج</w:t>
      </w:r>
      <w:r w:rsidR="00514CD6">
        <w:rPr>
          <w:rFonts w:hint="cs"/>
          <w:rtl/>
          <w:lang w:bidi="fa-IR"/>
        </w:rPr>
        <w:t>ّ</w:t>
      </w:r>
      <w:r>
        <w:rPr>
          <w:rtl/>
          <w:lang w:bidi="fa-IR"/>
        </w:rPr>
        <w:t>ة</w:t>
      </w:r>
      <w:r w:rsidR="00A75710">
        <w:rPr>
          <w:rtl/>
          <w:lang w:bidi="fa-IR"/>
        </w:rPr>
        <w:t>،</w:t>
      </w:r>
      <w:r>
        <w:rPr>
          <w:rtl/>
          <w:lang w:bidi="fa-IR"/>
        </w:rPr>
        <w:t xml:space="preserve"> وكتب إليهما</w:t>
      </w:r>
      <w:r w:rsidR="00A75710">
        <w:rPr>
          <w:rtl/>
          <w:lang w:bidi="fa-IR"/>
        </w:rPr>
        <w:t>:</w:t>
      </w:r>
      <w:r>
        <w:rPr>
          <w:rtl/>
          <w:lang w:bidi="fa-IR"/>
        </w:rPr>
        <w:t xml:space="preserve"> وقد زعمتما أن قتلت</w:t>
      </w:r>
      <w:r w:rsidR="00514CD6">
        <w:rPr>
          <w:rFonts w:hint="cs"/>
          <w:rtl/>
          <w:lang w:bidi="fa-IR"/>
        </w:rPr>
        <w:t>ُ</w:t>
      </w:r>
      <w:r>
        <w:rPr>
          <w:rtl/>
          <w:lang w:bidi="fa-IR"/>
        </w:rPr>
        <w:t xml:space="preserve"> عثمان</w:t>
      </w:r>
      <w:r w:rsidR="00A75710">
        <w:rPr>
          <w:rtl/>
          <w:lang w:bidi="fa-IR"/>
        </w:rPr>
        <w:t>،</w:t>
      </w:r>
      <w:r>
        <w:rPr>
          <w:rtl/>
          <w:lang w:bidi="fa-IR"/>
        </w:rPr>
        <w:t xml:space="preserve"> فبيني وبينكما م</w:t>
      </w:r>
      <w:r w:rsidR="00514CD6">
        <w:rPr>
          <w:rFonts w:hint="cs"/>
          <w:rtl/>
          <w:lang w:bidi="fa-IR"/>
        </w:rPr>
        <w:t>َ</w:t>
      </w:r>
      <w:r>
        <w:rPr>
          <w:rtl/>
          <w:lang w:bidi="fa-IR"/>
        </w:rPr>
        <w:t>ن تخل</w:t>
      </w:r>
      <w:r w:rsidR="00514CD6">
        <w:rPr>
          <w:rFonts w:hint="cs"/>
          <w:rtl/>
          <w:lang w:bidi="fa-IR"/>
        </w:rPr>
        <w:t>ّ</w:t>
      </w:r>
      <w:r>
        <w:rPr>
          <w:rtl/>
          <w:lang w:bidi="fa-IR"/>
        </w:rPr>
        <w:t>ف عن</w:t>
      </w:r>
      <w:r w:rsidR="00514CD6">
        <w:rPr>
          <w:rFonts w:hint="cs"/>
          <w:rtl/>
          <w:lang w:bidi="fa-IR"/>
        </w:rPr>
        <w:t>ّ</w:t>
      </w:r>
      <w:r>
        <w:rPr>
          <w:rtl/>
          <w:lang w:bidi="fa-IR"/>
        </w:rPr>
        <w:t xml:space="preserve">ي وعنكما من أهل المدينة </w:t>
      </w:r>
      <w:r w:rsidRPr="0021364B">
        <w:rPr>
          <w:rStyle w:val="libFootnotenumChar"/>
          <w:rtl/>
        </w:rPr>
        <w:t>(6)</w:t>
      </w:r>
      <w:r>
        <w:rPr>
          <w:rtl/>
          <w:lang w:bidi="fa-IR"/>
        </w:rPr>
        <w:t xml:space="preserve"> ثم</w:t>
      </w:r>
      <w:r w:rsidR="00514CD6">
        <w:rPr>
          <w:rFonts w:hint="cs"/>
          <w:rtl/>
          <w:lang w:bidi="fa-IR"/>
        </w:rPr>
        <w:t>َّ</w:t>
      </w:r>
      <w:r>
        <w:rPr>
          <w:rtl/>
          <w:lang w:bidi="fa-IR"/>
        </w:rPr>
        <w:t xml:space="preserve"> ي</w:t>
      </w:r>
      <w:r w:rsidR="00514CD6">
        <w:rPr>
          <w:rFonts w:hint="cs"/>
          <w:rtl/>
          <w:lang w:bidi="fa-IR"/>
        </w:rPr>
        <w:t>ُ</w:t>
      </w:r>
      <w:r>
        <w:rPr>
          <w:rtl/>
          <w:lang w:bidi="fa-IR"/>
        </w:rPr>
        <w:t>لزم كل</w:t>
      </w:r>
      <w:r w:rsidR="00514CD6">
        <w:rPr>
          <w:rFonts w:hint="cs"/>
          <w:rtl/>
          <w:lang w:bidi="fa-IR"/>
        </w:rPr>
        <w:t>ُّ</w:t>
      </w:r>
      <w:r>
        <w:rPr>
          <w:rtl/>
          <w:lang w:bidi="fa-IR"/>
        </w:rPr>
        <w:t xml:space="preserve"> امرئ بقدر ما احتمل</w:t>
      </w:r>
      <w:r w:rsidR="00A75710">
        <w:rPr>
          <w:rtl/>
          <w:lang w:bidi="fa-IR"/>
        </w:rPr>
        <w:t>،</w:t>
      </w:r>
      <w:r>
        <w:rPr>
          <w:rtl/>
          <w:lang w:bidi="fa-IR"/>
        </w:rPr>
        <w:t xml:space="preserve"> وزعمتما أن</w:t>
      </w:r>
      <w:r w:rsidR="00514CD6">
        <w:rPr>
          <w:rFonts w:hint="cs"/>
          <w:rtl/>
          <w:lang w:bidi="fa-IR"/>
        </w:rPr>
        <w:t>ّ</w:t>
      </w:r>
      <w:r>
        <w:rPr>
          <w:rtl/>
          <w:lang w:bidi="fa-IR"/>
        </w:rPr>
        <w:t>ي آويت قتلة عثمان</w:t>
      </w:r>
      <w:r w:rsidR="00A75710">
        <w:rPr>
          <w:rtl/>
          <w:lang w:bidi="fa-IR"/>
        </w:rPr>
        <w:t>،</w:t>
      </w:r>
      <w:r>
        <w:rPr>
          <w:rtl/>
          <w:lang w:bidi="fa-IR"/>
        </w:rPr>
        <w:t xml:space="preserve"> فهؤلاء بنو عثمان فليدخلوا في طاعتي</w:t>
      </w:r>
      <w:r w:rsidR="00A75710">
        <w:rPr>
          <w:rtl/>
          <w:lang w:bidi="fa-IR"/>
        </w:rPr>
        <w:t>،</w:t>
      </w:r>
      <w:r>
        <w:rPr>
          <w:rtl/>
          <w:lang w:bidi="fa-IR"/>
        </w:rPr>
        <w:t xml:space="preserve"> ثم</w:t>
      </w:r>
      <w:r w:rsidR="00514CD6">
        <w:rPr>
          <w:rFonts w:hint="cs"/>
          <w:rtl/>
          <w:lang w:bidi="fa-IR"/>
        </w:rPr>
        <w:t>َّ</w:t>
      </w:r>
      <w:r>
        <w:rPr>
          <w:rtl/>
          <w:lang w:bidi="fa-IR"/>
        </w:rPr>
        <w:t xml:space="preserve"> ي</w:t>
      </w:r>
      <w:r w:rsidR="00514CD6">
        <w:rPr>
          <w:rFonts w:hint="cs"/>
          <w:rtl/>
          <w:lang w:bidi="fa-IR"/>
        </w:rPr>
        <w:t>ُ</w:t>
      </w:r>
      <w:r>
        <w:rPr>
          <w:rtl/>
          <w:lang w:bidi="fa-IR"/>
        </w:rPr>
        <w:t>خاصموا إلي</w:t>
      </w:r>
      <w:r w:rsidR="00514CD6">
        <w:rPr>
          <w:rFonts w:hint="cs"/>
          <w:rtl/>
          <w:lang w:bidi="fa-IR"/>
        </w:rPr>
        <w:t>َّ</w:t>
      </w:r>
      <w:r>
        <w:rPr>
          <w:rtl/>
          <w:lang w:bidi="fa-IR"/>
        </w:rPr>
        <w:t xml:space="preserve"> قتلة أبيهم</w:t>
      </w:r>
      <w:r w:rsidR="00A75710">
        <w:rPr>
          <w:rtl/>
          <w:lang w:bidi="fa-IR"/>
        </w:rPr>
        <w:t>،</w:t>
      </w:r>
      <w:r>
        <w:rPr>
          <w:rtl/>
          <w:lang w:bidi="fa-IR"/>
        </w:rPr>
        <w:t xml:space="preserve"> وما أنتما وعثمان</w:t>
      </w:r>
      <w:r w:rsidR="00A75710">
        <w:rPr>
          <w:rtl/>
          <w:lang w:bidi="fa-IR"/>
        </w:rPr>
        <w:t>؟</w:t>
      </w:r>
      <w:r>
        <w:rPr>
          <w:rtl/>
          <w:lang w:bidi="fa-IR"/>
        </w:rPr>
        <w:t xml:space="preserve"> إن كان ق</w:t>
      </w:r>
      <w:r w:rsidR="00514CD6">
        <w:rPr>
          <w:rFonts w:hint="cs"/>
          <w:rtl/>
          <w:lang w:bidi="fa-IR"/>
        </w:rPr>
        <w:t>ُ</w:t>
      </w:r>
      <w:r>
        <w:rPr>
          <w:rtl/>
          <w:lang w:bidi="fa-IR"/>
        </w:rPr>
        <w:t>تل ظالما</w:t>
      </w:r>
      <w:r w:rsidR="00514CD6">
        <w:rPr>
          <w:rFonts w:hint="cs"/>
          <w:rtl/>
          <w:lang w:bidi="fa-IR"/>
        </w:rPr>
        <w:t>ً</w:t>
      </w:r>
      <w:r>
        <w:rPr>
          <w:rtl/>
          <w:lang w:bidi="fa-IR"/>
        </w:rPr>
        <w:t xml:space="preserve"> أو مظلوما</w:t>
      </w:r>
      <w:r w:rsidR="00514CD6">
        <w:rPr>
          <w:rFonts w:hint="cs"/>
          <w:rtl/>
          <w:lang w:bidi="fa-IR"/>
        </w:rPr>
        <w:t>ً</w:t>
      </w:r>
      <w:r w:rsidR="00A75710">
        <w:rPr>
          <w:rtl/>
          <w:lang w:bidi="fa-IR"/>
        </w:rPr>
        <w:t>،</w:t>
      </w:r>
      <w:r>
        <w:rPr>
          <w:rtl/>
          <w:lang w:bidi="fa-IR"/>
        </w:rPr>
        <w:t xml:space="preserve"> وقد بايعتماني وأنتما بين خصلتين قبيحتين</w:t>
      </w:r>
      <w:r w:rsidR="00A75710">
        <w:rPr>
          <w:rtl/>
          <w:lang w:bidi="fa-IR"/>
        </w:rPr>
        <w:t>:</w:t>
      </w:r>
      <w:r>
        <w:rPr>
          <w:rtl/>
          <w:lang w:bidi="fa-IR"/>
        </w:rPr>
        <w:t xml:space="preserve"> نكث بيعتكما.</w:t>
      </w:r>
      <w:r w:rsidR="00514CD6">
        <w:rPr>
          <w:rFonts w:hint="cs"/>
          <w:rtl/>
          <w:lang w:bidi="fa-IR"/>
        </w:rPr>
        <w:t xml:space="preserve"> </w:t>
      </w:r>
      <w:r>
        <w:rPr>
          <w:rtl/>
          <w:lang w:bidi="fa-IR"/>
        </w:rPr>
        <w:t xml:space="preserve">وإخراجكما </w:t>
      </w:r>
      <w:r w:rsidR="00514CD6">
        <w:rPr>
          <w:rFonts w:hint="cs"/>
          <w:rtl/>
          <w:lang w:bidi="fa-IR"/>
        </w:rPr>
        <w:t>ا</w:t>
      </w:r>
      <w:r>
        <w:rPr>
          <w:rtl/>
          <w:lang w:bidi="fa-IR"/>
        </w:rPr>
        <w:t>م</w:t>
      </w:r>
      <w:r w:rsidR="00514CD6">
        <w:rPr>
          <w:rFonts w:hint="cs"/>
          <w:rtl/>
          <w:lang w:bidi="fa-IR"/>
        </w:rPr>
        <w:t>ّ</w:t>
      </w:r>
      <w:r>
        <w:rPr>
          <w:rtl/>
          <w:lang w:bidi="fa-IR"/>
        </w:rPr>
        <w:t xml:space="preserve">كما </w:t>
      </w:r>
      <w:r w:rsidRPr="0021364B">
        <w:rPr>
          <w:rStyle w:val="libFootnotenumChar"/>
          <w:rtl/>
        </w:rPr>
        <w:t>(7)</w:t>
      </w:r>
      <w:r>
        <w:rPr>
          <w:rtl/>
          <w:lang w:bidi="fa-IR"/>
        </w:rPr>
        <w:t>.</w:t>
      </w:r>
    </w:p>
    <w:p w:rsidR="00D83748" w:rsidRDefault="00F10858" w:rsidP="00F10858">
      <w:pPr>
        <w:pStyle w:val="libLine"/>
        <w:rPr>
          <w:lang w:bidi="fa-IR"/>
        </w:rPr>
      </w:pPr>
      <w:r>
        <w:rPr>
          <w:rtl/>
          <w:lang w:bidi="fa-IR"/>
        </w:rPr>
        <w:t>____________________</w:t>
      </w:r>
    </w:p>
    <w:p w:rsidR="00F10858" w:rsidRDefault="00D83748" w:rsidP="00514CD6">
      <w:pPr>
        <w:pStyle w:val="libFootnote0"/>
        <w:rPr>
          <w:rtl/>
          <w:lang w:bidi="fa-IR"/>
        </w:rPr>
      </w:pPr>
      <w:r>
        <w:rPr>
          <w:rtl/>
          <w:lang w:bidi="fa-IR"/>
        </w:rPr>
        <w:t xml:space="preserve">1 </w:t>
      </w:r>
      <w:r w:rsidR="00F10858">
        <w:rPr>
          <w:rtl/>
          <w:lang w:bidi="fa-IR"/>
        </w:rPr>
        <w:t>-</w:t>
      </w:r>
      <w:r>
        <w:rPr>
          <w:rtl/>
          <w:lang w:bidi="fa-IR"/>
        </w:rPr>
        <w:t xml:space="preserve"> ف</w:t>
      </w:r>
      <w:r w:rsidR="00514CD6">
        <w:rPr>
          <w:rFonts w:hint="cs"/>
          <w:rtl/>
          <w:lang w:bidi="fa-IR"/>
        </w:rPr>
        <w:t>ى</w:t>
      </w:r>
      <w:r>
        <w:rPr>
          <w:rtl/>
          <w:lang w:bidi="fa-IR"/>
        </w:rPr>
        <w:t xml:space="preserve"> رواية المبرد</w:t>
      </w:r>
      <w:r w:rsidR="00A75710">
        <w:rPr>
          <w:rtl/>
          <w:lang w:bidi="fa-IR"/>
        </w:rPr>
        <w:t>:</w:t>
      </w:r>
      <w:r>
        <w:rPr>
          <w:rtl/>
          <w:lang w:bidi="fa-IR"/>
        </w:rPr>
        <w:t xml:space="preserve"> وبعد</w:t>
      </w:r>
      <w:r w:rsidR="00A75710">
        <w:rPr>
          <w:rtl/>
          <w:lang w:bidi="fa-IR"/>
        </w:rPr>
        <w:t>:</w:t>
      </w:r>
      <w:r>
        <w:rPr>
          <w:rtl/>
          <w:lang w:bidi="fa-IR"/>
        </w:rPr>
        <w:t xml:space="preserve"> فما أنت وعثمان</w:t>
      </w:r>
      <w:r w:rsidR="00A75710">
        <w:rPr>
          <w:rtl/>
          <w:lang w:bidi="fa-IR"/>
        </w:rPr>
        <w:t>؟</w:t>
      </w:r>
      <w:r>
        <w:rPr>
          <w:rtl/>
          <w:lang w:bidi="fa-IR"/>
        </w:rPr>
        <w:t xml:space="preserve"> إن</w:t>
      </w:r>
      <w:r w:rsidR="00514CD6">
        <w:rPr>
          <w:rFonts w:hint="cs"/>
          <w:rtl/>
          <w:lang w:bidi="fa-IR"/>
        </w:rPr>
        <w:t>ّ</w:t>
      </w:r>
      <w:r>
        <w:rPr>
          <w:rtl/>
          <w:lang w:bidi="fa-IR"/>
        </w:rPr>
        <w:t>ما أنت رجل من بن</w:t>
      </w:r>
      <w:r w:rsidR="00514CD6">
        <w:rPr>
          <w:rFonts w:hint="cs"/>
          <w:rtl/>
          <w:lang w:bidi="fa-IR"/>
        </w:rPr>
        <w:t>ى</w:t>
      </w:r>
      <w:r>
        <w:rPr>
          <w:rtl/>
          <w:lang w:bidi="fa-IR"/>
        </w:rPr>
        <w:t xml:space="preserve"> </w:t>
      </w:r>
      <w:r w:rsidR="00514CD6">
        <w:rPr>
          <w:rFonts w:hint="cs"/>
          <w:rtl/>
          <w:lang w:bidi="fa-IR"/>
        </w:rPr>
        <w:t>ا</w:t>
      </w:r>
      <w:r>
        <w:rPr>
          <w:rtl/>
          <w:lang w:bidi="fa-IR"/>
        </w:rPr>
        <w:t>مي</w:t>
      </w:r>
      <w:r w:rsidR="00514CD6">
        <w:rPr>
          <w:rFonts w:hint="cs"/>
          <w:rtl/>
          <w:lang w:bidi="fa-IR"/>
        </w:rPr>
        <w:t>ّ</w:t>
      </w:r>
      <w:r>
        <w:rPr>
          <w:rtl/>
          <w:lang w:bidi="fa-IR"/>
        </w:rPr>
        <w:t>ة</w:t>
      </w:r>
      <w:r w:rsidR="00A75710">
        <w:rPr>
          <w:rtl/>
          <w:lang w:bidi="fa-IR"/>
        </w:rPr>
        <w:t>،</w:t>
      </w:r>
      <w:r>
        <w:rPr>
          <w:rtl/>
          <w:lang w:bidi="fa-IR"/>
        </w:rPr>
        <w:t xml:space="preserve"> وبنو عثمان </w:t>
      </w:r>
      <w:r w:rsidR="00514CD6">
        <w:rPr>
          <w:rFonts w:hint="cs"/>
          <w:rtl/>
          <w:lang w:bidi="fa-IR"/>
        </w:rPr>
        <w:t>ا</w:t>
      </w:r>
      <w:r>
        <w:rPr>
          <w:rtl/>
          <w:lang w:bidi="fa-IR"/>
        </w:rPr>
        <w:t>ولى بمطالبة دمه.</w:t>
      </w:r>
    </w:p>
    <w:p w:rsidR="00F10858" w:rsidRDefault="00D83748" w:rsidP="00514CD6">
      <w:pPr>
        <w:pStyle w:val="libFootnote0"/>
        <w:rPr>
          <w:rtl/>
          <w:lang w:bidi="fa-IR"/>
        </w:rPr>
      </w:pPr>
      <w:r>
        <w:rPr>
          <w:rtl/>
          <w:lang w:bidi="fa-IR"/>
        </w:rPr>
        <w:t xml:space="preserve">2 </w:t>
      </w:r>
      <w:r w:rsidR="00F10858">
        <w:rPr>
          <w:rtl/>
          <w:lang w:bidi="fa-IR"/>
        </w:rPr>
        <w:t>-</w:t>
      </w:r>
      <w:r>
        <w:rPr>
          <w:rtl/>
          <w:lang w:bidi="fa-IR"/>
        </w:rPr>
        <w:t xml:space="preserve"> ف</w:t>
      </w:r>
      <w:r w:rsidR="00514CD6">
        <w:rPr>
          <w:rFonts w:hint="cs"/>
          <w:rtl/>
          <w:lang w:bidi="fa-IR"/>
        </w:rPr>
        <w:t>ى</w:t>
      </w:r>
      <w:r>
        <w:rPr>
          <w:rtl/>
          <w:lang w:bidi="fa-IR"/>
        </w:rPr>
        <w:t xml:space="preserve"> رواية المبرد</w:t>
      </w:r>
      <w:r w:rsidR="00A75710">
        <w:rPr>
          <w:rtl/>
          <w:lang w:bidi="fa-IR"/>
        </w:rPr>
        <w:t>:</w:t>
      </w:r>
      <w:r>
        <w:rPr>
          <w:rtl/>
          <w:lang w:bidi="fa-IR"/>
        </w:rPr>
        <w:t xml:space="preserve"> فادخل فيما دخل فيه المسلمون ثم حاكم القوم إلى</w:t>
      </w:r>
      <w:r w:rsidR="00514CD6">
        <w:rPr>
          <w:rFonts w:hint="cs"/>
          <w:rtl/>
          <w:lang w:bidi="fa-IR"/>
        </w:rPr>
        <w:t>ّ</w:t>
      </w:r>
      <w:r>
        <w:rPr>
          <w:rtl/>
          <w:lang w:bidi="fa-IR"/>
        </w:rPr>
        <w:t>.</w:t>
      </w:r>
    </w:p>
    <w:p w:rsidR="00F10858" w:rsidRDefault="00D83748" w:rsidP="00514CD6">
      <w:pPr>
        <w:pStyle w:val="libFootnote0"/>
        <w:rPr>
          <w:rtl/>
          <w:lang w:bidi="fa-IR"/>
        </w:rPr>
      </w:pPr>
      <w:r>
        <w:rPr>
          <w:rtl/>
          <w:lang w:bidi="fa-IR"/>
        </w:rPr>
        <w:t xml:space="preserve">3 </w:t>
      </w:r>
      <w:r w:rsidR="00F10858">
        <w:rPr>
          <w:rtl/>
          <w:lang w:bidi="fa-IR"/>
        </w:rPr>
        <w:t>-</w:t>
      </w:r>
      <w:r>
        <w:rPr>
          <w:rtl/>
          <w:lang w:bidi="fa-IR"/>
        </w:rPr>
        <w:t xml:space="preserve"> ال</w:t>
      </w:r>
      <w:r w:rsidR="00514CD6">
        <w:rPr>
          <w:rFonts w:hint="cs"/>
          <w:rtl/>
          <w:lang w:bidi="fa-IR"/>
        </w:rPr>
        <w:t>ا</w:t>
      </w:r>
      <w:r>
        <w:rPr>
          <w:rtl/>
          <w:lang w:bidi="fa-IR"/>
        </w:rPr>
        <w:t>مامة والسياسة 1</w:t>
      </w:r>
      <w:r w:rsidR="00A75710">
        <w:rPr>
          <w:rtl/>
          <w:lang w:bidi="fa-IR"/>
        </w:rPr>
        <w:t>:</w:t>
      </w:r>
      <w:r>
        <w:rPr>
          <w:rtl/>
          <w:lang w:bidi="fa-IR"/>
        </w:rPr>
        <w:t xml:space="preserve"> 88</w:t>
      </w:r>
      <w:r w:rsidR="00A75710">
        <w:rPr>
          <w:rtl/>
          <w:lang w:bidi="fa-IR"/>
        </w:rPr>
        <w:t>،</w:t>
      </w:r>
      <w:r>
        <w:rPr>
          <w:rtl/>
          <w:lang w:bidi="fa-IR"/>
        </w:rPr>
        <w:t xml:space="preserve"> الكامل للمبرد 1</w:t>
      </w:r>
      <w:r w:rsidR="00A75710">
        <w:rPr>
          <w:rtl/>
          <w:lang w:bidi="fa-IR"/>
        </w:rPr>
        <w:t>:</w:t>
      </w:r>
      <w:r>
        <w:rPr>
          <w:rtl/>
          <w:lang w:bidi="fa-IR"/>
        </w:rPr>
        <w:t xml:space="preserve"> 225</w:t>
      </w:r>
      <w:r w:rsidR="00A75710">
        <w:rPr>
          <w:rtl/>
          <w:lang w:bidi="fa-IR"/>
        </w:rPr>
        <w:t>،</w:t>
      </w:r>
      <w:r>
        <w:rPr>
          <w:rtl/>
          <w:lang w:bidi="fa-IR"/>
        </w:rPr>
        <w:t xml:space="preserve"> العقد الفريد 2</w:t>
      </w:r>
      <w:r w:rsidR="00A75710">
        <w:rPr>
          <w:rtl/>
          <w:lang w:bidi="fa-IR"/>
        </w:rPr>
        <w:t>:</w:t>
      </w:r>
      <w:r>
        <w:rPr>
          <w:rtl/>
          <w:lang w:bidi="fa-IR"/>
        </w:rPr>
        <w:t xml:space="preserve"> 284</w:t>
      </w:r>
      <w:r w:rsidR="00A75710">
        <w:rPr>
          <w:rtl/>
          <w:lang w:bidi="fa-IR"/>
        </w:rPr>
        <w:t>،</w:t>
      </w:r>
      <w:r>
        <w:rPr>
          <w:rtl/>
          <w:lang w:bidi="fa-IR"/>
        </w:rPr>
        <w:t xml:space="preserve"> 285</w:t>
      </w:r>
      <w:r w:rsidR="00A75710">
        <w:rPr>
          <w:rtl/>
          <w:lang w:bidi="fa-IR"/>
        </w:rPr>
        <w:t>،</w:t>
      </w:r>
      <w:r>
        <w:rPr>
          <w:rtl/>
          <w:lang w:bidi="fa-IR"/>
        </w:rPr>
        <w:t xml:space="preserve"> شرح ابن أب</w:t>
      </w:r>
      <w:r w:rsidR="00514CD6">
        <w:rPr>
          <w:rFonts w:hint="cs"/>
          <w:rtl/>
          <w:lang w:bidi="fa-IR"/>
        </w:rPr>
        <w:t>ى</w:t>
      </w:r>
      <w:r>
        <w:rPr>
          <w:rtl/>
          <w:lang w:bidi="fa-IR"/>
        </w:rPr>
        <w:t xml:space="preserve"> الحديد 1</w:t>
      </w:r>
      <w:r w:rsidR="00A75710">
        <w:rPr>
          <w:rtl/>
          <w:lang w:bidi="fa-IR"/>
        </w:rPr>
        <w:t>:</w:t>
      </w:r>
      <w:r>
        <w:rPr>
          <w:rtl/>
          <w:lang w:bidi="fa-IR"/>
        </w:rPr>
        <w:t xml:space="preserve"> 252.</w:t>
      </w:r>
    </w:p>
    <w:p w:rsidR="00F10858" w:rsidRDefault="00D83748" w:rsidP="00514CD6">
      <w:pPr>
        <w:pStyle w:val="libFootnote0"/>
        <w:rPr>
          <w:rtl/>
          <w:lang w:bidi="fa-IR"/>
        </w:rPr>
      </w:pPr>
      <w:r>
        <w:rPr>
          <w:rtl/>
          <w:lang w:bidi="fa-IR"/>
        </w:rPr>
        <w:t xml:space="preserve">4 </w:t>
      </w:r>
      <w:r w:rsidR="00F10858">
        <w:rPr>
          <w:rtl/>
          <w:lang w:bidi="fa-IR"/>
        </w:rPr>
        <w:t>-</w:t>
      </w:r>
      <w:r>
        <w:rPr>
          <w:rtl/>
          <w:lang w:bidi="fa-IR"/>
        </w:rPr>
        <w:t xml:space="preserve"> تجنى عليه</w:t>
      </w:r>
      <w:r w:rsidR="00A75710">
        <w:rPr>
          <w:rtl/>
          <w:lang w:bidi="fa-IR"/>
        </w:rPr>
        <w:t>:</w:t>
      </w:r>
      <w:r>
        <w:rPr>
          <w:rtl/>
          <w:lang w:bidi="fa-IR"/>
        </w:rPr>
        <w:t xml:space="preserve"> إد</w:t>
      </w:r>
      <w:r w:rsidR="00514CD6">
        <w:rPr>
          <w:rFonts w:hint="cs"/>
          <w:rtl/>
          <w:lang w:bidi="fa-IR"/>
        </w:rPr>
        <w:t>ّ</w:t>
      </w:r>
      <w:r>
        <w:rPr>
          <w:rtl/>
          <w:lang w:bidi="fa-IR"/>
        </w:rPr>
        <w:t>عى عليه ذنبا</w:t>
      </w:r>
      <w:r w:rsidR="00514CD6">
        <w:rPr>
          <w:rFonts w:hint="cs"/>
          <w:rtl/>
          <w:lang w:bidi="fa-IR"/>
        </w:rPr>
        <w:t>ً</w:t>
      </w:r>
      <w:r>
        <w:rPr>
          <w:rtl/>
          <w:lang w:bidi="fa-IR"/>
        </w:rPr>
        <w:t xml:space="preserve"> لم يفعله. فتجن</w:t>
      </w:r>
      <w:r w:rsidR="00514CD6">
        <w:rPr>
          <w:rFonts w:hint="cs"/>
          <w:rtl/>
          <w:lang w:bidi="fa-IR"/>
        </w:rPr>
        <w:t>ّ</w:t>
      </w:r>
      <w:r w:rsidR="00A75710">
        <w:rPr>
          <w:rtl/>
          <w:lang w:bidi="fa-IR"/>
        </w:rPr>
        <w:t>:</w:t>
      </w:r>
      <w:r>
        <w:rPr>
          <w:rtl/>
          <w:lang w:bidi="fa-IR"/>
        </w:rPr>
        <w:t xml:space="preserve"> أ</w:t>
      </w:r>
      <w:r w:rsidR="00514CD6">
        <w:rPr>
          <w:rFonts w:hint="cs"/>
          <w:rtl/>
          <w:lang w:bidi="fa-IR"/>
        </w:rPr>
        <w:t>ى</w:t>
      </w:r>
      <w:r>
        <w:rPr>
          <w:rtl/>
          <w:lang w:bidi="fa-IR"/>
        </w:rPr>
        <w:t xml:space="preserve"> تستره وتخفيه.</w:t>
      </w:r>
    </w:p>
    <w:p w:rsidR="00F10858" w:rsidRDefault="00D83748" w:rsidP="00514CD6">
      <w:pPr>
        <w:pStyle w:val="libFootnote0"/>
        <w:rPr>
          <w:rtl/>
          <w:lang w:bidi="fa-IR"/>
        </w:rPr>
      </w:pPr>
      <w:r>
        <w:rPr>
          <w:rtl/>
          <w:lang w:bidi="fa-IR"/>
        </w:rPr>
        <w:t xml:space="preserve">5 </w:t>
      </w:r>
      <w:r w:rsidR="00F10858">
        <w:rPr>
          <w:rtl/>
          <w:lang w:bidi="fa-IR"/>
        </w:rPr>
        <w:t>-</w:t>
      </w:r>
      <w:r>
        <w:rPr>
          <w:rtl/>
          <w:lang w:bidi="fa-IR"/>
        </w:rPr>
        <w:t xml:space="preserve"> ال</w:t>
      </w:r>
      <w:r w:rsidR="00514CD6">
        <w:rPr>
          <w:rFonts w:hint="cs"/>
          <w:rtl/>
          <w:lang w:bidi="fa-IR"/>
        </w:rPr>
        <w:t>ا</w:t>
      </w:r>
      <w:r>
        <w:rPr>
          <w:rtl/>
          <w:lang w:bidi="fa-IR"/>
        </w:rPr>
        <w:t>مامة والسياسة 1</w:t>
      </w:r>
      <w:r w:rsidR="00A75710">
        <w:rPr>
          <w:rtl/>
          <w:lang w:bidi="fa-IR"/>
        </w:rPr>
        <w:t>:</w:t>
      </w:r>
      <w:r>
        <w:rPr>
          <w:rtl/>
          <w:lang w:bidi="fa-IR"/>
        </w:rPr>
        <w:t xml:space="preserve"> 81</w:t>
      </w:r>
      <w:r w:rsidR="00A75710">
        <w:rPr>
          <w:rtl/>
          <w:lang w:bidi="fa-IR"/>
        </w:rPr>
        <w:t>،</w:t>
      </w:r>
      <w:r>
        <w:rPr>
          <w:rtl/>
          <w:lang w:bidi="fa-IR"/>
        </w:rPr>
        <w:t xml:space="preserve"> العقد الفريد 2</w:t>
      </w:r>
      <w:r w:rsidR="00A75710">
        <w:rPr>
          <w:rtl/>
          <w:lang w:bidi="fa-IR"/>
        </w:rPr>
        <w:t>:</w:t>
      </w:r>
      <w:r>
        <w:rPr>
          <w:rtl/>
          <w:lang w:bidi="fa-IR"/>
        </w:rPr>
        <w:t xml:space="preserve"> 284</w:t>
      </w:r>
      <w:r w:rsidR="00A75710">
        <w:rPr>
          <w:rtl/>
          <w:lang w:bidi="fa-IR"/>
        </w:rPr>
        <w:t>،</w:t>
      </w:r>
      <w:r>
        <w:rPr>
          <w:rtl/>
          <w:lang w:bidi="fa-IR"/>
        </w:rPr>
        <w:t xml:space="preserve"> نهج البلاغة 2</w:t>
      </w:r>
      <w:r w:rsidR="00A75710">
        <w:rPr>
          <w:rtl/>
          <w:lang w:bidi="fa-IR"/>
        </w:rPr>
        <w:t>:</w:t>
      </w:r>
      <w:r>
        <w:rPr>
          <w:rtl/>
          <w:lang w:bidi="fa-IR"/>
        </w:rPr>
        <w:t xml:space="preserve"> 7</w:t>
      </w:r>
      <w:r w:rsidR="00A75710">
        <w:rPr>
          <w:rtl/>
          <w:lang w:bidi="fa-IR"/>
        </w:rPr>
        <w:t>،</w:t>
      </w:r>
      <w:r>
        <w:rPr>
          <w:rtl/>
          <w:lang w:bidi="fa-IR"/>
        </w:rPr>
        <w:t xml:space="preserve"> 124</w:t>
      </w:r>
      <w:r w:rsidR="00A75710">
        <w:rPr>
          <w:rtl/>
          <w:lang w:bidi="fa-IR"/>
        </w:rPr>
        <w:t>،</w:t>
      </w:r>
      <w:r>
        <w:rPr>
          <w:rtl/>
          <w:lang w:bidi="fa-IR"/>
        </w:rPr>
        <w:t xml:space="preserve"> شرح ابن أب</w:t>
      </w:r>
      <w:r w:rsidR="00514CD6">
        <w:rPr>
          <w:rFonts w:hint="cs"/>
          <w:rtl/>
          <w:lang w:bidi="fa-IR"/>
        </w:rPr>
        <w:t>ى</w:t>
      </w:r>
      <w:r>
        <w:rPr>
          <w:rtl/>
          <w:lang w:bidi="fa-IR"/>
        </w:rPr>
        <w:t xml:space="preserve"> الحديد 1</w:t>
      </w:r>
      <w:r w:rsidR="00A75710">
        <w:rPr>
          <w:rtl/>
          <w:lang w:bidi="fa-IR"/>
        </w:rPr>
        <w:t>:</w:t>
      </w:r>
      <w:r>
        <w:rPr>
          <w:rtl/>
          <w:lang w:bidi="fa-IR"/>
        </w:rPr>
        <w:t xml:space="preserve"> 248</w:t>
      </w:r>
      <w:r w:rsidR="00A75710">
        <w:rPr>
          <w:rtl/>
          <w:lang w:bidi="fa-IR"/>
        </w:rPr>
        <w:t>،</w:t>
      </w:r>
      <w:r>
        <w:rPr>
          <w:rtl/>
          <w:lang w:bidi="fa-IR"/>
        </w:rPr>
        <w:t xml:space="preserve"> ج 3</w:t>
      </w:r>
      <w:r w:rsidR="00A75710">
        <w:rPr>
          <w:rtl/>
          <w:lang w:bidi="fa-IR"/>
        </w:rPr>
        <w:t>:</w:t>
      </w:r>
      <w:r>
        <w:rPr>
          <w:rtl/>
          <w:lang w:bidi="fa-IR"/>
        </w:rPr>
        <w:t xml:space="preserve"> 300.</w:t>
      </w:r>
    </w:p>
    <w:p w:rsidR="00F10858" w:rsidRDefault="00D83748" w:rsidP="00514CD6">
      <w:pPr>
        <w:pStyle w:val="libFootnote0"/>
        <w:rPr>
          <w:rtl/>
          <w:lang w:bidi="fa-IR"/>
        </w:rPr>
      </w:pPr>
      <w:r>
        <w:rPr>
          <w:rtl/>
          <w:lang w:bidi="fa-IR"/>
        </w:rPr>
        <w:t xml:space="preserve">6 </w:t>
      </w:r>
      <w:r w:rsidR="00F10858">
        <w:rPr>
          <w:rtl/>
          <w:lang w:bidi="fa-IR"/>
        </w:rPr>
        <w:t>-</w:t>
      </w:r>
      <w:r>
        <w:rPr>
          <w:rtl/>
          <w:lang w:bidi="fa-IR"/>
        </w:rPr>
        <w:t xml:space="preserve"> نظراء سعد بن أب</w:t>
      </w:r>
      <w:r w:rsidR="00514CD6">
        <w:rPr>
          <w:rFonts w:hint="cs"/>
          <w:rtl/>
          <w:lang w:bidi="fa-IR"/>
        </w:rPr>
        <w:t>ى</w:t>
      </w:r>
      <w:r>
        <w:rPr>
          <w:rtl/>
          <w:lang w:bidi="fa-IR"/>
        </w:rPr>
        <w:t xml:space="preserve"> وقاص</w:t>
      </w:r>
      <w:r w:rsidR="00A75710">
        <w:rPr>
          <w:rtl/>
          <w:lang w:bidi="fa-IR"/>
        </w:rPr>
        <w:t>،</w:t>
      </w:r>
      <w:r>
        <w:rPr>
          <w:rtl/>
          <w:lang w:bidi="fa-IR"/>
        </w:rPr>
        <w:t xml:space="preserve"> عبد الله بن عمر</w:t>
      </w:r>
      <w:r w:rsidR="00A75710">
        <w:rPr>
          <w:rtl/>
          <w:lang w:bidi="fa-IR"/>
        </w:rPr>
        <w:t>،</w:t>
      </w:r>
      <w:r>
        <w:rPr>
          <w:rtl/>
          <w:lang w:bidi="fa-IR"/>
        </w:rPr>
        <w:t xml:space="preserve"> محمد بن مسلمة.</w:t>
      </w:r>
    </w:p>
    <w:p w:rsidR="00F10858" w:rsidRDefault="00D83748" w:rsidP="00514CD6">
      <w:pPr>
        <w:pStyle w:val="libFootnote0"/>
        <w:rPr>
          <w:lang w:bidi="fa-IR"/>
        </w:rPr>
      </w:pPr>
      <w:r>
        <w:rPr>
          <w:rtl/>
          <w:lang w:bidi="fa-IR"/>
        </w:rPr>
        <w:t xml:space="preserve">7 </w:t>
      </w:r>
      <w:r w:rsidR="00F10858">
        <w:rPr>
          <w:rtl/>
          <w:lang w:bidi="fa-IR"/>
        </w:rPr>
        <w:t>-</w:t>
      </w:r>
      <w:r>
        <w:rPr>
          <w:rtl/>
          <w:lang w:bidi="fa-IR"/>
        </w:rPr>
        <w:t xml:space="preserve"> نهج البلاغة 2</w:t>
      </w:r>
      <w:r w:rsidR="00A75710">
        <w:rPr>
          <w:rtl/>
          <w:lang w:bidi="fa-IR"/>
        </w:rPr>
        <w:t>:</w:t>
      </w:r>
      <w:r>
        <w:rPr>
          <w:rtl/>
          <w:lang w:bidi="fa-IR"/>
        </w:rPr>
        <w:t xml:space="preserve"> 112</w:t>
      </w:r>
      <w:r w:rsidR="00A75710">
        <w:rPr>
          <w:rtl/>
          <w:lang w:bidi="fa-IR"/>
        </w:rPr>
        <w:t>،</w:t>
      </w:r>
      <w:r>
        <w:rPr>
          <w:rtl/>
          <w:lang w:bidi="fa-IR"/>
        </w:rPr>
        <w:t xml:space="preserve"> ال</w:t>
      </w:r>
      <w:r w:rsidR="00514CD6">
        <w:rPr>
          <w:rFonts w:hint="cs"/>
          <w:rtl/>
          <w:lang w:bidi="fa-IR"/>
        </w:rPr>
        <w:t>ا</w:t>
      </w:r>
      <w:r>
        <w:rPr>
          <w:rtl/>
          <w:lang w:bidi="fa-IR"/>
        </w:rPr>
        <w:t>مامة والسياسة 1</w:t>
      </w:r>
      <w:r w:rsidR="00A75710">
        <w:rPr>
          <w:rtl/>
          <w:lang w:bidi="fa-IR"/>
        </w:rPr>
        <w:t>:</w:t>
      </w:r>
      <w:r>
        <w:rPr>
          <w:rtl/>
          <w:lang w:bidi="fa-IR"/>
        </w:rPr>
        <w:t xml:space="preserve"> 62.</w:t>
      </w:r>
    </w:p>
    <w:p w:rsidR="00514CD6" w:rsidRDefault="00514CD6" w:rsidP="00514CD6">
      <w:pPr>
        <w:pStyle w:val="libNormal"/>
        <w:rPr>
          <w:lang w:bidi="fa-IR"/>
        </w:rPr>
      </w:pPr>
      <w:r>
        <w:rPr>
          <w:rtl/>
          <w:lang w:bidi="fa-IR"/>
        </w:rPr>
        <w:br w:type="page"/>
      </w:r>
    </w:p>
    <w:p w:rsidR="00F10858" w:rsidRDefault="00D83748" w:rsidP="00514CD6">
      <w:pPr>
        <w:pStyle w:val="libNormal"/>
        <w:rPr>
          <w:rtl/>
          <w:lang w:bidi="fa-IR"/>
        </w:rPr>
      </w:pPr>
      <w:r>
        <w:rPr>
          <w:rtl/>
          <w:lang w:bidi="fa-IR"/>
        </w:rPr>
        <w:lastRenderedPageBreak/>
        <w:t xml:space="preserve">وكتب </w:t>
      </w:r>
      <w:r w:rsidR="00D2341B" w:rsidRPr="00D2341B">
        <w:rPr>
          <w:rStyle w:val="libAlaemChar"/>
          <w:rtl/>
        </w:rPr>
        <w:t>عليه‌السلام</w:t>
      </w:r>
      <w:r>
        <w:rPr>
          <w:rtl/>
          <w:lang w:bidi="fa-IR"/>
        </w:rPr>
        <w:t xml:space="preserve"> إلى معاوية</w:t>
      </w:r>
      <w:r w:rsidR="00A75710">
        <w:rPr>
          <w:rtl/>
          <w:lang w:bidi="fa-IR"/>
        </w:rPr>
        <w:t>:</w:t>
      </w:r>
      <w:r>
        <w:rPr>
          <w:rtl/>
          <w:lang w:bidi="fa-IR"/>
        </w:rPr>
        <w:t xml:space="preserve"> إن</w:t>
      </w:r>
      <w:r w:rsidR="001B6D57">
        <w:rPr>
          <w:rFonts w:hint="cs"/>
          <w:rtl/>
          <w:lang w:bidi="fa-IR"/>
        </w:rPr>
        <w:t>َّ</w:t>
      </w:r>
      <w:r>
        <w:rPr>
          <w:rtl/>
          <w:lang w:bidi="fa-IR"/>
        </w:rPr>
        <w:t xml:space="preserve"> طلحة والزبير بايعاني</w:t>
      </w:r>
      <w:r w:rsidR="00A75710">
        <w:rPr>
          <w:rtl/>
          <w:lang w:bidi="fa-IR"/>
        </w:rPr>
        <w:t>،</w:t>
      </w:r>
      <w:r>
        <w:rPr>
          <w:rtl/>
          <w:lang w:bidi="fa-IR"/>
        </w:rPr>
        <w:t xml:space="preserve"> ثم</w:t>
      </w:r>
      <w:r w:rsidR="001B6D57">
        <w:rPr>
          <w:rFonts w:hint="cs"/>
          <w:rtl/>
          <w:lang w:bidi="fa-IR"/>
        </w:rPr>
        <w:t>َّ</w:t>
      </w:r>
      <w:r>
        <w:rPr>
          <w:rtl/>
          <w:lang w:bidi="fa-IR"/>
        </w:rPr>
        <w:t xml:space="preserve"> نقضا بيعتهما</w:t>
      </w:r>
      <w:r w:rsidR="00A75710">
        <w:rPr>
          <w:rtl/>
          <w:lang w:bidi="fa-IR"/>
        </w:rPr>
        <w:t>،</w:t>
      </w:r>
      <w:r>
        <w:rPr>
          <w:rtl/>
          <w:lang w:bidi="fa-IR"/>
        </w:rPr>
        <w:t xml:space="preserve"> وكان نقضهما كرد</w:t>
      </w:r>
      <w:r w:rsidR="001B6D57">
        <w:rPr>
          <w:rFonts w:hint="cs"/>
          <w:rtl/>
          <w:lang w:bidi="fa-IR"/>
        </w:rPr>
        <w:t>ّ</w:t>
      </w:r>
      <w:r>
        <w:rPr>
          <w:rtl/>
          <w:lang w:bidi="fa-IR"/>
        </w:rPr>
        <w:t>تهما</w:t>
      </w:r>
      <w:r w:rsidR="00A75710">
        <w:rPr>
          <w:rtl/>
          <w:lang w:bidi="fa-IR"/>
        </w:rPr>
        <w:t>،</w:t>
      </w:r>
      <w:r>
        <w:rPr>
          <w:rtl/>
          <w:lang w:bidi="fa-IR"/>
        </w:rPr>
        <w:t xml:space="preserve"> فجاهدتهما بعد ما أعذرت إليهما</w:t>
      </w:r>
      <w:r w:rsidR="00A75710">
        <w:rPr>
          <w:rtl/>
          <w:lang w:bidi="fa-IR"/>
        </w:rPr>
        <w:t>،</w:t>
      </w:r>
      <w:r>
        <w:rPr>
          <w:rtl/>
          <w:lang w:bidi="fa-IR"/>
        </w:rPr>
        <w:t xml:space="preserve"> حت</w:t>
      </w:r>
      <w:r w:rsidR="001B6D57">
        <w:rPr>
          <w:rFonts w:hint="cs"/>
          <w:rtl/>
          <w:lang w:bidi="fa-IR"/>
        </w:rPr>
        <w:t>ّ</w:t>
      </w:r>
      <w:r>
        <w:rPr>
          <w:rtl/>
          <w:lang w:bidi="fa-IR"/>
        </w:rPr>
        <w:t>ى جاء الحق</w:t>
      </w:r>
      <w:r w:rsidR="001B6D57">
        <w:rPr>
          <w:rFonts w:hint="cs"/>
          <w:rtl/>
          <w:lang w:bidi="fa-IR"/>
        </w:rPr>
        <w:t>ُّ</w:t>
      </w:r>
      <w:r>
        <w:rPr>
          <w:rtl/>
          <w:lang w:bidi="fa-IR"/>
        </w:rPr>
        <w:t xml:space="preserve"> وظهر أمر الله وهم كارهون</w:t>
      </w:r>
      <w:r w:rsidR="00A75710">
        <w:rPr>
          <w:rtl/>
          <w:lang w:bidi="fa-IR"/>
        </w:rPr>
        <w:t>،</w:t>
      </w:r>
      <w:r>
        <w:rPr>
          <w:rtl/>
          <w:lang w:bidi="fa-IR"/>
        </w:rPr>
        <w:t xml:space="preserve"> فادخل فيما دخل فيه المسلمون </w:t>
      </w:r>
      <w:r w:rsidRPr="00514CD6">
        <w:rPr>
          <w:rStyle w:val="libFootnotenumChar"/>
          <w:rtl/>
        </w:rPr>
        <w:t>(1)</w:t>
      </w:r>
      <w:r>
        <w:rPr>
          <w:rtl/>
          <w:lang w:bidi="fa-IR"/>
        </w:rPr>
        <w:t>.</w:t>
      </w:r>
    </w:p>
    <w:p w:rsidR="00F10858" w:rsidRDefault="00D83748" w:rsidP="005516FA">
      <w:pPr>
        <w:pStyle w:val="libNormal"/>
        <w:rPr>
          <w:rtl/>
          <w:lang w:bidi="fa-IR"/>
        </w:rPr>
      </w:pPr>
      <w:r>
        <w:rPr>
          <w:rtl/>
          <w:lang w:bidi="fa-IR"/>
        </w:rPr>
        <w:t>فهل</w:t>
      </w:r>
      <w:r w:rsidR="001B6D57">
        <w:rPr>
          <w:rFonts w:hint="cs"/>
          <w:rtl/>
          <w:lang w:bidi="fa-IR"/>
        </w:rPr>
        <w:t>َّ</w:t>
      </w:r>
      <w:r>
        <w:rPr>
          <w:rtl/>
          <w:lang w:bidi="fa-IR"/>
        </w:rPr>
        <w:t>ا كانت بحس</w:t>
      </w:r>
      <w:r w:rsidR="001B6D57">
        <w:rPr>
          <w:rFonts w:hint="cs"/>
          <w:rtl/>
          <w:lang w:bidi="fa-IR"/>
        </w:rPr>
        <w:t>ْ</w:t>
      </w:r>
      <w:r>
        <w:rPr>
          <w:rtl/>
          <w:lang w:bidi="fa-IR"/>
        </w:rPr>
        <w:t>ب معاوية تلكم الحجج</w:t>
      </w:r>
      <w:r w:rsidR="00A75710">
        <w:rPr>
          <w:rtl/>
          <w:lang w:bidi="fa-IR"/>
        </w:rPr>
        <w:t>؟</w:t>
      </w:r>
      <w:r>
        <w:rPr>
          <w:rtl/>
          <w:lang w:bidi="fa-IR"/>
        </w:rPr>
        <w:t>! وقد طن</w:t>
      </w:r>
      <w:r w:rsidR="001B6D57">
        <w:rPr>
          <w:rFonts w:hint="cs"/>
          <w:rtl/>
          <w:lang w:bidi="fa-IR"/>
        </w:rPr>
        <w:t>َّ</w:t>
      </w:r>
      <w:r>
        <w:rPr>
          <w:rtl/>
          <w:lang w:bidi="fa-IR"/>
        </w:rPr>
        <w:t xml:space="preserve"> في </w:t>
      </w:r>
      <w:r w:rsidR="001B6D57">
        <w:rPr>
          <w:rFonts w:hint="cs"/>
          <w:rtl/>
          <w:lang w:bidi="fa-IR"/>
        </w:rPr>
        <w:t>اُ</w:t>
      </w:r>
      <w:r>
        <w:rPr>
          <w:rtl/>
          <w:lang w:bidi="fa-IR"/>
        </w:rPr>
        <w:t xml:space="preserve">ذن الدنيا قول أمير المؤمنين </w:t>
      </w:r>
      <w:r w:rsidR="00D2341B" w:rsidRPr="00D2341B">
        <w:rPr>
          <w:rStyle w:val="libAlaemChar"/>
          <w:rtl/>
        </w:rPr>
        <w:t>عليه‌السلام</w:t>
      </w:r>
      <w:r w:rsidR="00A75710">
        <w:rPr>
          <w:rtl/>
          <w:lang w:bidi="fa-IR"/>
        </w:rPr>
        <w:t>:</w:t>
      </w:r>
      <w:r>
        <w:rPr>
          <w:rtl/>
          <w:lang w:bidi="fa-IR"/>
        </w:rPr>
        <w:t xml:space="preserve"> ما هو إل</w:t>
      </w:r>
      <w:r w:rsidR="001B6D57">
        <w:rPr>
          <w:rFonts w:hint="cs"/>
          <w:rtl/>
          <w:lang w:bidi="fa-IR"/>
        </w:rPr>
        <w:t>ّ</w:t>
      </w:r>
      <w:r>
        <w:rPr>
          <w:rtl/>
          <w:lang w:bidi="fa-IR"/>
        </w:rPr>
        <w:t>ا الكفر</w:t>
      </w:r>
      <w:r w:rsidR="00A75710">
        <w:rPr>
          <w:rtl/>
          <w:lang w:bidi="fa-IR"/>
        </w:rPr>
        <w:t>،</w:t>
      </w:r>
      <w:r>
        <w:rPr>
          <w:rtl/>
          <w:lang w:bidi="fa-IR"/>
        </w:rPr>
        <w:t xml:space="preserve"> أو قتال القوم.</w:t>
      </w:r>
      <w:r w:rsidR="001B6D57">
        <w:rPr>
          <w:rFonts w:hint="cs"/>
          <w:rtl/>
          <w:lang w:bidi="fa-IR"/>
        </w:rPr>
        <w:t xml:space="preserve"> </w:t>
      </w:r>
      <w:r>
        <w:rPr>
          <w:rtl/>
          <w:lang w:bidi="fa-IR"/>
        </w:rPr>
        <w:t>فهل</w:t>
      </w:r>
      <w:r w:rsidR="001B6D57">
        <w:rPr>
          <w:rFonts w:hint="cs"/>
          <w:rtl/>
          <w:lang w:bidi="fa-IR"/>
        </w:rPr>
        <w:t>ّ</w:t>
      </w:r>
      <w:r>
        <w:rPr>
          <w:rtl/>
          <w:lang w:bidi="fa-IR"/>
        </w:rPr>
        <w:t>ا عرف الر</w:t>
      </w:r>
      <w:r w:rsidR="001B6D57">
        <w:rPr>
          <w:rFonts w:hint="cs"/>
          <w:rtl/>
          <w:lang w:bidi="fa-IR"/>
        </w:rPr>
        <w:t>ّ</w:t>
      </w:r>
      <w:r>
        <w:rPr>
          <w:rtl/>
          <w:lang w:bidi="fa-IR"/>
        </w:rPr>
        <w:t>جل وبال أمر أصحاب الجمل</w:t>
      </w:r>
      <w:r w:rsidR="00A75710">
        <w:rPr>
          <w:rtl/>
          <w:lang w:bidi="fa-IR"/>
        </w:rPr>
        <w:t>،</w:t>
      </w:r>
      <w:r>
        <w:rPr>
          <w:rtl/>
          <w:lang w:bidi="fa-IR"/>
        </w:rPr>
        <w:t xml:space="preserve"> ومغب</w:t>
      </w:r>
      <w:r w:rsidR="001B6D57">
        <w:rPr>
          <w:rFonts w:hint="cs"/>
          <w:rtl/>
          <w:lang w:bidi="fa-IR"/>
        </w:rPr>
        <w:t>ّ</w:t>
      </w:r>
      <w:r>
        <w:rPr>
          <w:rtl/>
          <w:lang w:bidi="fa-IR"/>
        </w:rPr>
        <w:t>ة تلك النخوة والغرور</w:t>
      </w:r>
      <w:r w:rsidR="00A75710">
        <w:rPr>
          <w:rtl/>
          <w:lang w:bidi="fa-IR"/>
        </w:rPr>
        <w:t>،</w:t>
      </w:r>
      <w:r>
        <w:rPr>
          <w:rtl/>
          <w:lang w:bidi="fa-IR"/>
        </w:rPr>
        <w:t xml:space="preserve"> والتركاض وراء الأهواء والشهوات</w:t>
      </w:r>
      <w:r w:rsidR="00A75710">
        <w:rPr>
          <w:rtl/>
          <w:lang w:bidi="fa-IR"/>
        </w:rPr>
        <w:t>،</w:t>
      </w:r>
      <w:r>
        <w:rPr>
          <w:rtl/>
          <w:lang w:bidi="fa-IR"/>
        </w:rPr>
        <w:t xml:space="preserve"> بعد قتل آلاف مؤل</w:t>
      </w:r>
      <w:r w:rsidR="001B6D57">
        <w:rPr>
          <w:rFonts w:hint="cs"/>
          <w:rtl/>
          <w:lang w:bidi="fa-IR"/>
        </w:rPr>
        <w:t>َّ</w:t>
      </w:r>
      <w:r>
        <w:rPr>
          <w:rtl/>
          <w:lang w:bidi="fa-IR"/>
        </w:rPr>
        <w:t>فة من الصالح والطالح</w:t>
      </w:r>
      <w:r w:rsidR="00A75710">
        <w:rPr>
          <w:rtl/>
          <w:lang w:bidi="fa-IR"/>
        </w:rPr>
        <w:t>،</w:t>
      </w:r>
      <w:r>
        <w:rPr>
          <w:rtl/>
          <w:lang w:bidi="fa-IR"/>
        </w:rPr>
        <w:t xml:space="preserve"> من أهل الحق</w:t>
      </w:r>
      <w:r w:rsidR="0032148B">
        <w:rPr>
          <w:rFonts w:hint="cs"/>
          <w:rtl/>
          <w:lang w:bidi="fa-IR"/>
        </w:rPr>
        <w:t>ِّ</w:t>
      </w:r>
      <w:r>
        <w:rPr>
          <w:rtl/>
          <w:lang w:bidi="fa-IR"/>
        </w:rPr>
        <w:t xml:space="preserve"> والباطل</w:t>
      </w:r>
      <w:r w:rsidR="00A75710">
        <w:rPr>
          <w:rtl/>
          <w:lang w:bidi="fa-IR"/>
        </w:rPr>
        <w:t>؟</w:t>
      </w:r>
      <w:r>
        <w:rPr>
          <w:rtl/>
          <w:lang w:bidi="fa-IR"/>
        </w:rPr>
        <w:t xml:space="preserve"> فإشهاره السيف لإزهاق النفوس بريئة كانت أو مت</w:t>
      </w:r>
      <w:r w:rsidR="0032148B">
        <w:rPr>
          <w:rFonts w:hint="cs"/>
          <w:rtl/>
          <w:lang w:bidi="fa-IR"/>
        </w:rPr>
        <w:t>َّ</w:t>
      </w:r>
      <w:r>
        <w:rPr>
          <w:rtl/>
          <w:lang w:bidi="fa-IR"/>
        </w:rPr>
        <w:t>همة من رجال أو نساء أو أغلمة</w:t>
      </w:r>
      <w:r w:rsidR="00A75710">
        <w:rPr>
          <w:rtl/>
          <w:lang w:bidi="fa-IR"/>
        </w:rPr>
        <w:t>،</w:t>
      </w:r>
      <w:r>
        <w:rPr>
          <w:rtl/>
          <w:lang w:bidi="fa-IR"/>
        </w:rPr>
        <w:t xml:space="preserve"> وقتل </w:t>
      </w:r>
      <w:r w:rsidR="005516FA">
        <w:rPr>
          <w:rFonts w:hint="cs"/>
          <w:rtl/>
          <w:lang w:bidi="fa-IR"/>
        </w:rPr>
        <w:t>اُ</w:t>
      </w:r>
      <w:r>
        <w:rPr>
          <w:rtl/>
          <w:lang w:bidi="fa-IR"/>
        </w:rPr>
        <w:t>مم وزرافات ت</w:t>
      </w:r>
      <w:r w:rsidR="0032148B">
        <w:rPr>
          <w:rFonts w:hint="cs"/>
          <w:rtl/>
          <w:lang w:bidi="fa-IR"/>
        </w:rPr>
        <w:t>ُ</w:t>
      </w:r>
      <w:r>
        <w:rPr>
          <w:rtl/>
          <w:lang w:bidi="fa-IR"/>
        </w:rPr>
        <w:t>عد</w:t>
      </w:r>
      <w:r w:rsidR="0032148B">
        <w:rPr>
          <w:rFonts w:hint="cs"/>
          <w:rtl/>
          <w:lang w:bidi="fa-IR"/>
        </w:rPr>
        <w:t>ُّ</w:t>
      </w:r>
      <w:r>
        <w:rPr>
          <w:rtl/>
          <w:lang w:bidi="fa-IR"/>
        </w:rPr>
        <w:t xml:space="preserve"> بالآلاف ب</w:t>
      </w:r>
      <w:r w:rsidR="0032148B">
        <w:rPr>
          <w:rFonts w:hint="cs"/>
          <w:rtl/>
          <w:lang w:bidi="fa-IR"/>
        </w:rPr>
        <w:t>ا</w:t>
      </w:r>
      <w:r>
        <w:rPr>
          <w:rtl/>
          <w:lang w:bidi="fa-IR"/>
        </w:rPr>
        <w:t xml:space="preserve">نسان واحد قتله المجتهدون العدول من </w:t>
      </w:r>
      <w:r w:rsidR="0032148B">
        <w:rPr>
          <w:rFonts w:hint="cs"/>
          <w:rtl/>
          <w:lang w:bidi="fa-IR"/>
        </w:rPr>
        <w:t>ا</w:t>
      </w:r>
      <w:r>
        <w:rPr>
          <w:rtl/>
          <w:lang w:bidi="fa-IR"/>
        </w:rPr>
        <w:t>م</w:t>
      </w:r>
      <w:r w:rsidR="0032148B">
        <w:rPr>
          <w:rFonts w:hint="cs"/>
          <w:rtl/>
          <w:lang w:bidi="fa-IR"/>
        </w:rPr>
        <w:t>ّ</w:t>
      </w:r>
      <w:r>
        <w:rPr>
          <w:rtl/>
          <w:lang w:bidi="fa-IR"/>
        </w:rPr>
        <w:t>ة محم</w:t>
      </w:r>
      <w:r w:rsidR="0032148B">
        <w:rPr>
          <w:rFonts w:hint="cs"/>
          <w:rtl/>
          <w:lang w:bidi="fa-IR"/>
        </w:rPr>
        <w:t>ّ</w:t>
      </w:r>
      <w:r>
        <w:rPr>
          <w:rtl/>
          <w:lang w:bidi="fa-IR"/>
        </w:rPr>
        <w:t>د بعد إقامة الحج</w:t>
      </w:r>
      <w:r w:rsidR="0032148B">
        <w:rPr>
          <w:rFonts w:hint="cs"/>
          <w:rtl/>
          <w:lang w:bidi="fa-IR"/>
        </w:rPr>
        <w:t>ّ</w:t>
      </w:r>
      <w:r>
        <w:rPr>
          <w:rtl/>
          <w:lang w:bidi="fa-IR"/>
        </w:rPr>
        <w:t>ة عليه</w:t>
      </w:r>
      <w:r w:rsidR="00A75710">
        <w:rPr>
          <w:rtl/>
          <w:lang w:bidi="fa-IR"/>
        </w:rPr>
        <w:t>،</w:t>
      </w:r>
      <w:r>
        <w:rPr>
          <w:rtl/>
          <w:lang w:bidi="fa-IR"/>
        </w:rPr>
        <w:t xml:space="preserve"> إن</w:t>
      </w:r>
      <w:r w:rsidR="0032148B">
        <w:rPr>
          <w:rFonts w:hint="cs"/>
          <w:rtl/>
          <w:lang w:bidi="fa-IR"/>
        </w:rPr>
        <w:t>َّ</w:t>
      </w:r>
      <w:r>
        <w:rPr>
          <w:rtl/>
          <w:lang w:bidi="fa-IR"/>
        </w:rPr>
        <w:t>ما هو مم</w:t>
      </w:r>
      <w:r w:rsidR="0032148B">
        <w:rPr>
          <w:rFonts w:hint="cs"/>
          <w:rtl/>
          <w:lang w:bidi="fa-IR"/>
        </w:rPr>
        <w:t>ّ</w:t>
      </w:r>
      <w:r>
        <w:rPr>
          <w:rtl/>
          <w:lang w:bidi="fa-IR"/>
        </w:rPr>
        <w:t>ا حظرته الشريعة</w:t>
      </w:r>
      <w:r w:rsidR="00A75710">
        <w:rPr>
          <w:rtl/>
          <w:lang w:bidi="fa-IR"/>
        </w:rPr>
        <w:t>،</w:t>
      </w:r>
      <w:r>
        <w:rPr>
          <w:rtl/>
          <w:lang w:bidi="fa-IR"/>
        </w:rPr>
        <w:t xml:space="preserve"> ولم ي</w:t>
      </w:r>
      <w:r w:rsidR="0032148B">
        <w:rPr>
          <w:rFonts w:hint="cs"/>
          <w:rtl/>
          <w:lang w:bidi="fa-IR"/>
        </w:rPr>
        <w:t>ُ</w:t>
      </w:r>
      <w:r>
        <w:rPr>
          <w:rtl/>
          <w:lang w:bidi="fa-IR"/>
        </w:rPr>
        <w:t>عرف له مساغ</w:t>
      </w:r>
      <w:r w:rsidR="0032148B">
        <w:rPr>
          <w:rFonts w:hint="cs"/>
          <w:rtl/>
          <w:lang w:bidi="fa-IR"/>
        </w:rPr>
        <w:t>ٌ</w:t>
      </w:r>
      <w:r>
        <w:rPr>
          <w:rtl/>
          <w:lang w:bidi="fa-IR"/>
        </w:rPr>
        <w:t xml:space="preserve"> من الد</w:t>
      </w:r>
      <w:r w:rsidR="0032148B">
        <w:rPr>
          <w:rFonts w:hint="cs"/>
          <w:rtl/>
          <w:lang w:bidi="fa-IR"/>
        </w:rPr>
        <w:t>ّ</w:t>
      </w:r>
      <w:r>
        <w:rPr>
          <w:rtl/>
          <w:lang w:bidi="fa-IR"/>
        </w:rPr>
        <w:t>ين</w:t>
      </w:r>
      <w:r w:rsidR="00A75710">
        <w:rPr>
          <w:rtl/>
          <w:lang w:bidi="fa-IR"/>
        </w:rPr>
        <w:t>،</w:t>
      </w:r>
      <w:r>
        <w:rPr>
          <w:rtl/>
          <w:lang w:bidi="fa-IR"/>
        </w:rPr>
        <w:t xml:space="preserve"> وكان ابن هند في الأمر كما كتب إليه الإمام </w:t>
      </w:r>
      <w:r w:rsidR="00D2341B" w:rsidRPr="00D2341B">
        <w:rPr>
          <w:rStyle w:val="libAlaemChar"/>
          <w:rtl/>
        </w:rPr>
        <w:t>عليه‌السلام</w:t>
      </w:r>
      <w:r w:rsidR="00A75710">
        <w:rPr>
          <w:rtl/>
          <w:lang w:bidi="fa-IR"/>
        </w:rPr>
        <w:t>:</w:t>
      </w:r>
      <w:r>
        <w:rPr>
          <w:rtl/>
          <w:lang w:bidi="fa-IR"/>
        </w:rPr>
        <w:t xml:space="preserve"> لست</w:t>
      </w:r>
      <w:r w:rsidR="0032148B">
        <w:rPr>
          <w:rFonts w:hint="cs"/>
          <w:rtl/>
          <w:lang w:bidi="fa-IR"/>
        </w:rPr>
        <w:t>َ</w:t>
      </w:r>
      <w:r>
        <w:rPr>
          <w:rtl/>
          <w:lang w:bidi="fa-IR"/>
        </w:rPr>
        <w:t xml:space="preserve"> تقول فيه بأمر بي</w:t>
      </w:r>
      <w:r w:rsidR="0032148B">
        <w:rPr>
          <w:rFonts w:hint="cs"/>
          <w:rtl/>
          <w:lang w:bidi="fa-IR"/>
        </w:rPr>
        <w:t>ّ</w:t>
      </w:r>
      <w:r>
        <w:rPr>
          <w:rtl/>
          <w:lang w:bidi="fa-IR"/>
        </w:rPr>
        <w:t>ن ي</w:t>
      </w:r>
      <w:r w:rsidR="0032148B">
        <w:rPr>
          <w:rFonts w:hint="cs"/>
          <w:rtl/>
          <w:lang w:bidi="fa-IR"/>
        </w:rPr>
        <w:t>ُ</w:t>
      </w:r>
      <w:r>
        <w:rPr>
          <w:rtl/>
          <w:lang w:bidi="fa-IR"/>
        </w:rPr>
        <w:t>عرف له أثر</w:t>
      </w:r>
      <w:r w:rsidR="00A75710">
        <w:rPr>
          <w:rtl/>
          <w:lang w:bidi="fa-IR"/>
        </w:rPr>
        <w:t>،</w:t>
      </w:r>
      <w:r>
        <w:rPr>
          <w:rtl/>
          <w:lang w:bidi="fa-IR"/>
        </w:rPr>
        <w:t xml:space="preserve"> ولا عليك منه شاهد</w:t>
      </w:r>
      <w:r w:rsidR="00A75710">
        <w:rPr>
          <w:rtl/>
          <w:lang w:bidi="fa-IR"/>
        </w:rPr>
        <w:t>،</w:t>
      </w:r>
      <w:r>
        <w:rPr>
          <w:rtl/>
          <w:lang w:bidi="fa-IR"/>
        </w:rPr>
        <w:t xml:space="preserve"> ولست</w:t>
      </w:r>
      <w:r w:rsidR="0032148B">
        <w:rPr>
          <w:rFonts w:hint="cs"/>
          <w:rtl/>
          <w:lang w:bidi="fa-IR"/>
        </w:rPr>
        <w:t>َ</w:t>
      </w:r>
      <w:r>
        <w:rPr>
          <w:rtl/>
          <w:lang w:bidi="fa-IR"/>
        </w:rPr>
        <w:t xml:space="preserve"> متعل</w:t>
      </w:r>
      <w:r w:rsidR="0032148B">
        <w:rPr>
          <w:rFonts w:hint="cs"/>
          <w:rtl/>
          <w:lang w:bidi="fa-IR"/>
        </w:rPr>
        <w:t>ّ</w:t>
      </w:r>
      <w:r>
        <w:rPr>
          <w:rtl/>
          <w:lang w:bidi="fa-IR"/>
        </w:rPr>
        <w:t>قا</w:t>
      </w:r>
      <w:r w:rsidR="0032148B">
        <w:rPr>
          <w:rFonts w:hint="cs"/>
          <w:rtl/>
          <w:lang w:bidi="fa-IR"/>
        </w:rPr>
        <w:t>ً</w:t>
      </w:r>
      <w:r>
        <w:rPr>
          <w:rtl/>
          <w:lang w:bidi="fa-IR"/>
        </w:rPr>
        <w:t xml:space="preserve"> بآية من كتاب الله</w:t>
      </w:r>
      <w:r w:rsidR="00A75710">
        <w:rPr>
          <w:rtl/>
          <w:lang w:bidi="fa-IR"/>
        </w:rPr>
        <w:t>،</w:t>
      </w:r>
      <w:r>
        <w:rPr>
          <w:rtl/>
          <w:lang w:bidi="fa-IR"/>
        </w:rPr>
        <w:t xml:space="preserve"> ولا عهد من رسول الله </w:t>
      </w:r>
      <w:r w:rsidRPr="00514CD6">
        <w:rPr>
          <w:rStyle w:val="libFootnotenumChar"/>
          <w:rtl/>
        </w:rPr>
        <w:t>(2)</w:t>
      </w:r>
      <w:r>
        <w:rPr>
          <w:rtl/>
          <w:lang w:bidi="fa-IR"/>
        </w:rPr>
        <w:t>.</w:t>
      </w:r>
    </w:p>
    <w:p w:rsidR="00F10858" w:rsidRDefault="00D83748" w:rsidP="00514CD6">
      <w:pPr>
        <w:pStyle w:val="libNormal"/>
        <w:rPr>
          <w:rtl/>
          <w:lang w:bidi="fa-IR"/>
        </w:rPr>
      </w:pPr>
      <w:r>
        <w:rPr>
          <w:rtl/>
          <w:lang w:bidi="fa-IR"/>
        </w:rPr>
        <w:t>وتاسعا</w:t>
      </w:r>
      <w:r w:rsidR="0032148B">
        <w:rPr>
          <w:rFonts w:hint="cs"/>
          <w:rtl/>
          <w:lang w:bidi="fa-IR"/>
        </w:rPr>
        <w:t>ً</w:t>
      </w:r>
      <w:r w:rsidR="00A75710">
        <w:rPr>
          <w:rtl/>
          <w:lang w:bidi="fa-IR"/>
        </w:rPr>
        <w:t>:</w:t>
      </w:r>
      <w:r>
        <w:rPr>
          <w:rtl/>
          <w:lang w:bidi="fa-IR"/>
        </w:rPr>
        <w:t xml:space="preserve"> إلى أن</w:t>
      </w:r>
      <w:r w:rsidR="0032148B">
        <w:rPr>
          <w:rFonts w:hint="cs"/>
          <w:rtl/>
          <w:lang w:bidi="fa-IR"/>
        </w:rPr>
        <w:t>َّ</w:t>
      </w:r>
      <w:r>
        <w:rPr>
          <w:rtl/>
          <w:lang w:bidi="fa-IR"/>
        </w:rPr>
        <w:t xml:space="preserve"> ما حكم به خليفة الوقت يجب ات</w:t>
      </w:r>
      <w:r w:rsidR="0032148B">
        <w:rPr>
          <w:rFonts w:hint="cs"/>
          <w:rtl/>
          <w:lang w:bidi="fa-IR"/>
        </w:rPr>
        <w:t>ِّ</w:t>
      </w:r>
      <w:r>
        <w:rPr>
          <w:rtl/>
          <w:lang w:bidi="fa-IR"/>
        </w:rPr>
        <w:t>باعه ولا يجوز نقضه فقد كتب علي</w:t>
      </w:r>
      <w:r w:rsidR="0032148B">
        <w:rPr>
          <w:rFonts w:hint="cs"/>
          <w:rtl/>
          <w:lang w:bidi="fa-IR"/>
        </w:rPr>
        <w:t>ٌّ</w:t>
      </w:r>
      <w:r>
        <w:rPr>
          <w:rtl/>
          <w:lang w:bidi="fa-IR"/>
        </w:rPr>
        <w:t xml:space="preserve"> </w:t>
      </w:r>
      <w:r w:rsidR="00D2341B" w:rsidRPr="00D2341B">
        <w:rPr>
          <w:rStyle w:val="libAlaemChar"/>
          <w:rtl/>
        </w:rPr>
        <w:t>عليه‌السلام</w:t>
      </w:r>
      <w:r>
        <w:rPr>
          <w:rtl/>
          <w:lang w:bidi="fa-IR"/>
        </w:rPr>
        <w:t xml:space="preserve"> إلى معاوية في كتاب له</w:t>
      </w:r>
      <w:r w:rsidR="00A75710">
        <w:rPr>
          <w:rtl/>
          <w:lang w:bidi="fa-IR"/>
        </w:rPr>
        <w:t>:</w:t>
      </w:r>
      <w:r>
        <w:rPr>
          <w:rtl/>
          <w:lang w:bidi="fa-IR"/>
        </w:rPr>
        <w:t xml:space="preserve"> وأم</w:t>
      </w:r>
      <w:r w:rsidR="0032148B">
        <w:rPr>
          <w:rFonts w:hint="cs"/>
          <w:rtl/>
          <w:lang w:bidi="fa-IR"/>
        </w:rPr>
        <w:t>ّ</w:t>
      </w:r>
      <w:r>
        <w:rPr>
          <w:rtl/>
          <w:lang w:bidi="fa-IR"/>
        </w:rPr>
        <w:t>ا ما ذكرت من أمر قتلة عثمان فإن</w:t>
      </w:r>
      <w:r w:rsidR="0032148B">
        <w:rPr>
          <w:rFonts w:hint="cs"/>
          <w:rtl/>
          <w:lang w:bidi="fa-IR"/>
        </w:rPr>
        <w:t>ّ</w:t>
      </w:r>
      <w:r>
        <w:rPr>
          <w:rtl/>
          <w:lang w:bidi="fa-IR"/>
        </w:rPr>
        <w:t>ي نظرت في هذا الأمر</w:t>
      </w:r>
      <w:r w:rsidR="00A75710">
        <w:rPr>
          <w:rtl/>
          <w:lang w:bidi="fa-IR"/>
        </w:rPr>
        <w:t>،</w:t>
      </w:r>
      <w:r>
        <w:rPr>
          <w:rtl/>
          <w:lang w:bidi="fa-IR"/>
        </w:rPr>
        <w:t xml:space="preserve"> وضربت أنفه وعينه فلم أره يسعني دفعهم إليك ولا إلى غيرك</w:t>
      </w:r>
      <w:r w:rsidR="00A75710">
        <w:rPr>
          <w:rtl/>
          <w:lang w:bidi="fa-IR"/>
        </w:rPr>
        <w:t>،</w:t>
      </w:r>
      <w:r>
        <w:rPr>
          <w:rtl/>
          <w:lang w:bidi="fa-IR"/>
        </w:rPr>
        <w:t xml:space="preserve"> ولعمري لئن لم تنزع عن غي</w:t>
      </w:r>
      <w:r w:rsidR="0032148B">
        <w:rPr>
          <w:rFonts w:hint="cs"/>
          <w:rtl/>
          <w:lang w:bidi="fa-IR"/>
        </w:rPr>
        <w:t>ّ</w:t>
      </w:r>
      <w:r>
        <w:rPr>
          <w:rtl/>
          <w:lang w:bidi="fa-IR"/>
        </w:rPr>
        <w:t>ك وشقاقك لتعرفن</w:t>
      </w:r>
      <w:r w:rsidR="0032148B">
        <w:rPr>
          <w:rFonts w:hint="cs"/>
          <w:rtl/>
          <w:lang w:bidi="fa-IR"/>
        </w:rPr>
        <w:t>ّ</w:t>
      </w:r>
      <w:r>
        <w:rPr>
          <w:rtl/>
          <w:lang w:bidi="fa-IR"/>
        </w:rPr>
        <w:t>هم عم</w:t>
      </w:r>
      <w:r w:rsidR="0032148B">
        <w:rPr>
          <w:rFonts w:hint="cs"/>
          <w:rtl/>
          <w:lang w:bidi="fa-IR"/>
        </w:rPr>
        <w:t>ّ</w:t>
      </w:r>
      <w:r>
        <w:rPr>
          <w:rtl/>
          <w:lang w:bidi="fa-IR"/>
        </w:rPr>
        <w:t>ا قليل يطلبونك</w:t>
      </w:r>
      <w:r w:rsidR="00A75710">
        <w:rPr>
          <w:rtl/>
          <w:lang w:bidi="fa-IR"/>
        </w:rPr>
        <w:t>،</w:t>
      </w:r>
      <w:r>
        <w:rPr>
          <w:rtl/>
          <w:lang w:bidi="fa-IR"/>
        </w:rPr>
        <w:t xml:space="preserve"> لا يكل</w:t>
      </w:r>
      <w:r w:rsidR="0032148B">
        <w:rPr>
          <w:rFonts w:hint="cs"/>
          <w:rtl/>
          <w:lang w:bidi="fa-IR"/>
        </w:rPr>
        <w:t>ّ</w:t>
      </w:r>
      <w:r>
        <w:rPr>
          <w:rtl/>
          <w:lang w:bidi="fa-IR"/>
        </w:rPr>
        <w:t>فونك أن تطلبهم في بر</w:t>
      </w:r>
      <w:r w:rsidR="0032148B">
        <w:rPr>
          <w:rFonts w:hint="cs"/>
          <w:rtl/>
          <w:lang w:bidi="fa-IR"/>
        </w:rPr>
        <w:t>ّ</w:t>
      </w:r>
      <w:r>
        <w:rPr>
          <w:rtl/>
          <w:lang w:bidi="fa-IR"/>
        </w:rPr>
        <w:t xml:space="preserve"> ولا بحر </w:t>
      </w:r>
      <w:r w:rsidRPr="00514CD6">
        <w:rPr>
          <w:rStyle w:val="libFootnotenumChar"/>
          <w:rtl/>
        </w:rPr>
        <w:t>(3)</w:t>
      </w:r>
      <w:r>
        <w:rPr>
          <w:rtl/>
          <w:lang w:bidi="fa-IR"/>
        </w:rPr>
        <w:t>.</w:t>
      </w:r>
    </w:p>
    <w:p w:rsidR="00F10858" w:rsidRDefault="00D83748" w:rsidP="0032148B">
      <w:pPr>
        <w:pStyle w:val="libNormal"/>
        <w:rPr>
          <w:rtl/>
          <w:lang w:bidi="fa-IR"/>
        </w:rPr>
      </w:pPr>
      <w:r>
        <w:rPr>
          <w:rtl/>
          <w:lang w:bidi="fa-IR"/>
        </w:rPr>
        <w:t>فهلا</w:t>
      </w:r>
      <w:r w:rsidR="0032148B">
        <w:rPr>
          <w:rFonts w:hint="cs"/>
          <w:rtl/>
          <w:lang w:bidi="fa-IR"/>
        </w:rPr>
        <w:t>ّ</w:t>
      </w:r>
      <w:r>
        <w:rPr>
          <w:rtl/>
          <w:lang w:bidi="fa-IR"/>
        </w:rPr>
        <w:t xml:space="preserve"> كان ذلك نص</w:t>
      </w:r>
      <w:r w:rsidR="0032148B">
        <w:rPr>
          <w:rFonts w:hint="cs"/>
          <w:rtl/>
          <w:lang w:bidi="fa-IR"/>
        </w:rPr>
        <w:t>ّ</w:t>
      </w:r>
      <w:r>
        <w:rPr>
          <w:rtl/>
          <w:lang w:bidi="fa-IR"/>
        </w:rPr>
        <w:t>ا</w:t>
      </w:r>
      <w:r w:rsidR="0032148B">
        <w:rPr>
          <w:rFonts w:hint="cs"/>
          <w:rtl/>
          <w:lang w:bidi="fa-IR"/>
        </w:rPr>
        <w:t>ً</w:t>
      </w:r>
      <w:r>
        <w:rPr>
          <w:rtl/>
          <w:lang w:bidi="fa-IR"/>
        </w:rPr>
        <w:t xml:space="preserve"> من الإمام </w:t>
      </w:r>
      <w:r w:rsidR="00D2341B" w:rsidRPr="00D2341B">
        <w:rPr>
          <w:rStyle w:val="libAlaemChar"/>
          <w:rtl/>
        </w:rPr>
        <w:t>عليه‌السلام</w:t>
      </w:r>
      <w:r>
        <w:rPr>
          <w:rtl/>
          <w:lang w:bidi="fa-IR"/>
        </w:rPr>
        <w:t xml:space="preserve"> على </w:t>
      </w:r>
      <w:r w:rsidR="0032148B">
        <w:rPr>
          <w:rFonts w:hint="cs"/>
          <w:rtl/>
          <w:lang w:bidi="fa-IR"/>
        </w:rPr>
        <w:t>ا</w:t>
      </w:r>
      <w:r>
        <w:rPr>
          <w:rtl/>
          <w:lang w:bidi="fa-IR"/>
        </w:rPr>
        <w:t>ن</w:t>
      </w:r>
      <w:r w:rsidR="0032148B">
        <w:rPr>
          <w:rFonts w:hint="cs"/>
          <w:rtl/>
          <w:lang w:bidi="fa-IR"/>
        </w:rPr>
        <w:t>ّ</w:t>
      </w:r>
      <w:r>
        <w:rPr>
          <w:rtl/>
          <w:lang w:bidi="fa-IR"/>
        </w:rPr>
        <w:t>ه لا مساغ له لأن يدفع قتلة عثمان لأي</w:t>
      </w:r>
      <w:r w:rsidR="0032148B">
        <w:rPr>
          <w:rFonts w:hint="cs"/>
          <w:rtl/>
          <w:lang w:bidi="fa-IR"/>
        </w:rPr>
        <w:t>ِّ</w:t>
      </w:r>
      <w:r>
        <w:rPr>
          <w:rtl/>
          <w:lang w:bidi="fa-IR"/>
        </w:rPr>
        <w:t xml:space="preserve"> </w:t>
      </w:r>
      <w:r w:rsidR="0032148B">
        <w:rPr>
          <w:rFonts w:hint="cs"/>
          <w:rtl/>
          <w:lang w:bidi="fa-IR"/>
        </w:rPr>
        <w:t>ا</w:t>
      </w:r>
      <w:r>
        <w:rPr>
          <w:rtl/>
          <w:lang w:bidi="fa-IR"/>
        </w:rPr>
        <w:t>نسان ثائر</w:t>
      </w:r>
      <w:r w:rsidR="00A75710">
        <w:rPr>
          <w:rtl/>
          <w:lang w:bidi="fa-IR"/>
        </w:rPr>
        <w:t>،</w:t>
      </w:r>
      <w:r>
        <w:rPr>
          <w:rtl/>
          <w:lang w:bidi="fa-IR"/>
        </w:rPr>
        <w:t xml:space="preserve"> و</w:t>
      </w:r>
      <w:r w:rsidR="0032148B">
        <w:rPr>
          <w:rFonts w:hint="cs"/>
          <w:rtl/>
          <w:lang w:bidi="fa-IR"/>
        </w:rPr>
        <w:t>ا</w:t>
      </w:r>
      <w:r>
        <w:rPr>
          <w:rtl/>
          <w:lang w:bidi="fa-IR"/>
        </w:rPr>
        <w:t>ن</w:t>
      </w:r>
      <w:r w:rsidR="0032148B">
        <w:rPr>
          <w:rFonts w:hint="cs"/>
          <w:rtl/>
          <w:lang w:bidi="fa-IR"/>
        </w:rPr>
        <w:t>ّ</w:t>
      </w:r>
      <w:r>
        <w:rPr>
          <w:rtl/>
          <w:lang w:bidi="fa-IR"/>
        </w:rPr>
        <w:t xml:space="preserve"> طلب ذلك منه غي</w:t>
      </w:r>
      <w:r w:rsidR="0032148B">
        <w:rPr>
          <w:rFonts w:hint="cs"/>
          <w:rtl/>
          <w:lang w:bidi="fa-IR"/>
        </w:rPr>
        <w:t>ّ</w:t>
      </w:r>
      <w:r>
        <w:rPr>
          <w:rtl/>
          <w:lang w:bidi="fa-IR"/>
        </w:rPr>
        <w:t xml:space="preserve"> وشقاق</w:t>
      </w:r>
      <w:r w:rsidR="00A75710">
        <w:rPr>
          <w:rtl/>
          <w:lang w:bidi="fa-IR"/>
        </w:rPr>
        <w:t>،</w:t>
      </w:r>
      <w:r>
        <w:rPr>
          <w:rtl/>
          <w:lang w:bidi="fa-IR"/>
        </w:rPr>
        <w:t xml:space="preserve"> فهل كان معاوية يحسب أن</w:t>
      </w:r>
      <w:r w:rsidR="0032148B">
        <w:rPr>
          <w:rFonts w:hint="cs"/>
          <w:rtl/>
          <w:lang w:bidi="fa-IR"/>
        </w:rPr>
        <w:t>َّ</w:t>
      </w:r>
      <w:r>
        <w:rPr>
          <w:rtl/>
          <w:lang w:bidi="fa-IR"/>
        </w:rPr>
        <w:t xml:space="preserve"> أمير المؤمنين </w:t>
      </w:r>
      <w:r w:rsidR="00D2341B" w:rsidRPr="00D2341B">
        <w:rPr>
          <w:rStyle w:val="libAlaemChar"/>
          <w:rtl/>
        </w:rPr>
        <w:t>عليه‌السلام</w:t>
      </w:r>
      <w:r>
        <w:rPr>
          <w:rtl/>
          <w:lang w:bidi="fa-IR"/>
        </w:rPr>
        <w:t xml:space="preserve"> يتنازل عن رأيه إذا ما ارتضاه هو</w:t>
      </w:r>
      <w:r w:rsidR="00A75710">
        <w:rPr>
          <w:rtl/>
          <w:lang w:bidi="fa-IR"/>
        </w:rPr>
        <w:t>؟</w:t>
      </w:r>
      <w:r>
        <w:rPr>
          <w:rtl/>
          <w:lang w:bidi="fa-IR"/>
        </w:rPr>
        <w:t xml:space="preserve"> أو يعدل عن الحق</w:t>
      </w:r>
      <w:r w:rsidR="0032148B">
        <w:rPr>
          <w:rFonts w:hint="cs"/>
          <w:rtl/>
          <w:lang w:bidi="fa-IR"/>
        </w:rPr>
        <w:t>ّ</w:t>
      </w:r>
      <w:r>
        <w:rPr>
          <w:rtl/>
          <w:lang w:bidi="fa-IR"/>
        </w:rPr>
        <w:t xml:space="preserve"> ويت</w:t>
      </w:r>
      <w:r w:rsidR="0032148B">
        <w:rPr>
          <w:rFonts w:hint="cs"/>
          <w:rtl/>
          <w:lang w:bidi="fa-IR"/>
        </w:rPr>
        <w:t>َّ</w:t>
      </w:r>
      <w:r>
        <w:rPr>
          <w:rtl/>
          <w:lang w:bidi="fa-IR"/>
        </w:rPr>
        <w:t>بع هواه</w:t>
      </w:r>
      <w:r w:rsidR="00A75710">
        <w:rPr>
          <w:rtl/>
          <w:lang w:bidi="fa-IR"/>
        </w:rPr>
        <w:t>؟</w:t>
      </w:r>
      <w:r>
        <w:rPr>
          <w:rtl/>
          <w:lang w:bidi="fa-IR"/>
        </w:rPr>
        <w:t xml:space="preserve"> حاشا ثم</w:t>
      </w:r>
      <w:r w:rsidR="0032148B">
        <w:rPr>
          <w:rFonts w:hint="cs"/>
          <w:rtl/>
          <w:lang w:bidi="fa-IR"/>
        </w:rPr>
        <w:t>ّ</w:t>
      </w:r>
      <w:r>
        <w:rPr>
          <w:rtl/>
          <w:lang w:bidi="fa-IR"/>
        </w:rPr>
        <w:t xml:space="preserve"> حاشا</w:t>
      </w:r>
      <w:r w:rsidR="00A75710">
        <w:rPr>
          <w:rtl/>
          <w:lang w:bidi="fa-IR"/>
        </w:rPr>
        <w:t>،</w:t>
      </w:r>
      <w:r>
        <w:rPr>
          <w:rtl/>
          <w:lang w:bidi="fa-IR"/>
        </w:rPr>
        <w:t xml:space="preserve"> أو</w:t>
      </w:r>
      <w:r w:rsidR="0032148B">
        <w:rPr>
          <w:rFonts w:hint="cs"/>
          <w:rtl/>
          <w:lang w:bidi="fa-IR"/>
        </w:rPr>
        <w:t>َ</w:t>
      </w:r>
      <w:r>
        <w:rPr>
          <w:rtl/>
          <w:lang w:bidi="fa-IR"/>
        </w:rPr>
        <w:t xml:space="preserve"> لم يكن من واجب معاوية البخوع لحكم الإمام المطه</w:t>
      </w:r>
      <w:r w:rsidR="0032148B">
        <w:rPr>
          <w:rFonts w:hint="cs"/>
          <w:rtl/>
          <w:lang w:bidi="fa-IR"/>
        </w:rPr>
        <w:t>ّ</w:t>
      </w:r>
      <w:r>
        <w:rPr>
          <w:rtl/>
          <w:lang w:bidi="fa-IR"/>
        </w:rPr>
        <w:t>ر بنص</w:t>
      </w:r>
      <w:r w:rsidR="0032148B">
        <w:rPr>
          <w:rFonts w:hint="cs"/>
          <w:rtl/>
          <w:lang w:bidi="fa-IR"/>
        </w:rPr>
        <w:t>ِّ</w:t>
      </w:r>
      <w:r>
        <w:rPr>
          <w:rtl/>
          <w:lang w:bidi="fa-IR"/>
        </w:rPr>
        <w:t xml:space="preserve"> القرآن والإخبات</w:t>
      </w:r>
    </w:p>
    <w:p w:rsidR="00D83748" w:rsidRDefault="00F10858" w:rsidP="00F10858">
      <w:pPr>
        <w:pStyle w:val="libLine"/>
        <w:rPr>
          <w:lang w:bidi="fa-IR"/>
        </w:rPr>
      </w:pPr>
      <w:r>
        <w:rPr>
          <w:rtl/>
          <w:lang w:bidi="fa-IR"/>
        </w:rPr>
        <w:t>____________________</w:t>
      </w:r>
    </w:p>
    <w:p w:rsidR="00F10858" w:rsidRDefault="00D83748" w:rsidP="0032148B">
      <w:pPr>
        <w:pStyle w:val="libFootnote0"/>
        <w:rPr>
          <w:rtl/>
          <w:lang w:bidi="fa-IR"/>
        </w:rPr>
      </w:pPr>
      <w:r>
        <w:rPr>
          <w:rtl/>
          <w:lang w:bidi="fa-IR"/>
        </w:rPr>
        <w:t xml:space="preserve">1 </w:t>
      </w:r>
      <w:r w:rsidR="00F10858">
        <w:rPr>
          <w:rtl/>
          <w:lang w:bidi="fa-IR"/>
        </w:rPr>
        <w:t>-</w:t>
      </w:r>
      <w:r>
        <w:rPr>
          <w:rtl/>
          <w:lang w:bidi="fa-IR"/>
        </w:rPr>
        <w:t xml:space="preserve"> كتاب صفين لنصر بن مزاحم ص 34 ط مصر</w:t>
      </w:r>
      <w:r w:rsidR="00A75710">
        <w:rPr>
          <w:rtl/>
          <w:lang w:bidi="fa-IR"/>
        </w:rPr>
        <w:t>،</w:t>
      </w:r>
      <w:r>
        <w:rPr>
          <w:rtl/>
          <w:lang w:bidi="fa-IR"/>
        </w:rPr>
        <w:t xml:space="preserve"> العقد الفريد 2</w:t>
      </w:r>
      <w:r w:rsidR="00A75710">
        <w:rPr>
          <w:rtl/>
          <w:lang w:bidi="fa-IR"/>
        </w:rPr>
        <w:t>:</w:t>
      </w:r>
      <w:r>
        <w:rPr>
          <w:rtl/>
          <w:lang w:bidi="fa-IR"/>
        </w:rPr>
        <w:t xml:space="preserve"> 284</w:t>
      </w:r>
      <w:r w:rsidR="00A75710">
        <w:rPr>
          <w:rtl/>
          <w:lang w:bidi="fa-IR"/>
        </w:rPr>
        <w:t>،</w:t>
      </w:r>
      <w:r>
        <w:rPr>
          <w:rtl/>
          <w:lang w:bidi="fa-IR"/>
        </w:rPr>
        <w:t xml:space="preserve"> ال</w:t>
      </w:r>
      <w:r w:rsidR="0032148B">
        <w:rPr>
          <w:rFonts w:hint="cs"/>
          <w:rtl/>
          <w:lang w:bidi="fa-IR"/>
        </w:rPr>
        <w:t>ا</w:t>
      </w:r>
      <w:r>
        <w:rPr>
          <w:rtl/>
          <w:lang w:bidi="fa-IR"/>
        </w:rPr>
        <w:t>مامة والسياسة 1</w:t>
      </w:r>
      <w:r w:rsidR="00A75710">
        <w:rPr>
          <w:rtl/>
          <w:lang w:bidi="fa-IR"/>
        </w:rPr>
        <w:t>:</w:t>
      </w:r>
      <w:r>
        <w:rPr>
          <w:rtl/>
          <w:lang w:bidi="fa-IR"/>
        </w:rPr>
        <w:t xml:space="preserve"> 81</w:t>
      </w:r>
      <w:r w:rsidR="00A75710">
        <w:rPr>
          <w:rtl/>
          <w:lang w:bidi="fa-IR"/>
        </w:rPr>
        <w:t>،</w:t>
      </w:r>
      <w:r>
        <w:rPr>
          <w:rtl/>
          <w:lang w:bidi="fa-IR"/>
        </w:rPr>
        <w:t xml:space="preserve"> شرح ابن </w:t>
      </w:r>
      <w:r w:rsidR="0032148B">
        <w:rPr>
          <w:rFonts w:hint="cs"/>
          <w:rtl/>
          <w:lang w:bidi="fa-IR"/>
        </w:rPr>
        <w:t>ا</w:t>
      </w:r>
      <w:r>
        <w:rPr>
          <w:rtl/>
          <w:lang w:bidi="fa-IR"/>
        </w:rPr>
        <w:t>ب</w:t>
      </w:r>
      <w:r w:rsidR="0032148B">
        <w:rPr>
          <w:rFonts w:hint="cs"/>
          <w:rtl/>
          <w:lang w:bidi="fa-IR"/>
        </w:rPr>
        <w:t>ى</w:t>
      </w:r>
      <w:r>
        <w:rPr>
          <w:rtl/>
          <w:lang w:bidi="fa-IR"/>
        </w:rPr>
        <w:t xml:space="preserve"> الحديد 1</w:t>
      </w:r>
      <w:r w:rsidR="00A75710">
        <w:rPr>
          <w:rtl/>
          <w:lang w:bidi="fa-IR"/>
        </w:rPr>
        <w:t>:</w:t>
      </w:r>
      <w:r>
        <w:rPr>
          <w:rtl/>
          <w:lang w:bidi="fa-IR"/>
        </w:rPr>
        <w:t xml:space="preserve"> 248</w:t>
      </w:r>
      <w:r w:rsidR="00A75710">
        <w:rPr>
          <w:rtl/>
          <w:lang w:bidi="fa-IR"/>
        </w:rPr>
        <w:t>،</w:t>
      </w:r>
      <w:r>
        <w:rPr>
          <w:rtl/>
          <w:lang w:bidi="fa-IR"/>
        </w:rPr>
        <w:t xml:space="preserve"> ج 3</w:t>
      </w:r>
      <w:r w:rsidR="00A75710">
        <w:rPr>
          <w:rtl/>
          <w:lang w:bidi="fa-IR"/>
        </w:rPr>
        <w:t>:</w:t>
      </w:r>
      <w:r>
        <w:rPr>
          <w:rtl/>
          <w:lang w:bidi="fa-IR"/>
        </w:rPr>
        <w:t xml:space="preserve"> 300.</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كتاب صفين لابن مزاحم ص 122</w:t>
      </w:r>
      <w:r w:rsidR="00A75710">
        <w:rPr>
          <w:rtl/>
          <w:lang w:bidi="fa-IR"/>
        </w:rPr>
        <w:t>،</w:t>
      </w:r>
      <w:r>
        <w:rPr>
          <w:rtl/>
          <w:lang w:bidi="fa-IR"/>
        </w:rPr>
        <w:t xml:space="preserve"> شرح ابن أبي الحديد 3</w:t>
      </w:r>
      <w:r w:rsidR="00A75710">
        <w:rPr>
          <w:rtl/>
          <w:lang w:bidi="fa-IR"/>
        </w:rPr>
        <w:t>:</w:t>
      </w:r>
      <w:r>
        <w:rPr>
          <w:rtl/>
          <w:lang w:bidi="fa-IR"/>
        </w:rPr>
        <w:t xml:space="preserve"> 412.</w:t>
      </w:r>
    </w:p>
    <w:p w:rsidR="00F10858" w:rsidRDefault="00D83748" w:rsidP="005516FA">
      <w:pPr>
        <w:pStyle w:val="libFootnote0"/>
        <w:rPr>
          <w:rtl/>
          <w:lang w:bidi="fa-IR"/>
        </w:rPr>
      </w:pPr>
      <w:r>
        <w:rPr>
          <w:rtl/>
          <w:lang w:bidi="fa-IR"/>
        </w:rPr>
        <w:t xml:space="preserve">3 </w:t>
      </w:r>
      <w:r w:rsidR="00F10858">
        <w:rPr>
          <w:rtl/>
          <w:lang w:bidi="fa-IR"/>
        </w:rPr>
        <w:t>-</w:t>
      </w:r>
      <w:r>
        <w:rPr>
          <w:rtl/>
          <w:lang w:bidi="fa-IR"/>
        </w:rPr>
        <w:t xml:space="preserve"> كتاب صفين ص 96</w:t>
      </w:r>
      <w:r w:rsidR="00A75710">
        <w:rPr>
          <w:rtl/>
          <w:lang w:bidi="fa-IR"/>
        </w:rPr>
        <w:t>،</w:t>
      </w:r>
      <w:r>
        <w:rPr>
          <w:rtl/>
          <w:lang w:bidi="fa-IR"/>
        </w:rPr>
        <w:t xml:space="preserve"> 102</w:t>
      </w:r>
      <w:r w:rsidR="00A75710">
        <w:rPr>
          <w:rtl/>
          <w:lang w:bidi="fa-IR"/>
        </w:rPr>
        <w:t>،</w:t>
      </w:r>
      <w:r>
        <w:rPr>
          <w:rtl/>
          <w:lang w:bidi="fa-IR"/>
        </w:rPr>
        <w:t xml:space="preserve"> العقد الفريد 2</w:t>
      </w:r>
      <w:r w:rsidR="00A75710">
        <w:rPr>
          <w:rtl/>
          <w:lang w:bidi="fa-IR"/>
        </w:rPr>
        <w:t>:</w:t>
      </w:r>
      <w:r>
        <w:rPr>
          <w:rtl/>
          <w:lang w:bidi="fa-IR"/>
        </w:rPr>
        <w:t xml:space="preserve"> 286</w:t>
      </w:r>
      <w:r w:rsidR="00A75710">
        <w:rPr>
          <w:rtl/>
          <w:lang w:bidi="fa-IR"/>
        </w:rPr>
        <w:t>،</w:t>
      </w:r>
      <w:r>
        <w:rPr>
          <w:rtl/>
          <w:lang w:bidi="fa-IR"/>
        </w:rPr>
        <w:t xml:space="preserve"> شرح ابن </w:t>
      </w:r>
      <w:r w:rsidR="005516FA">
        <w:rPr>
          <w:rFonts w:hint="cs"/>
          <w:rtl/>
          <w:lang w:bidi="fa-IR"/>
        </w:rPr>
        <w:t>أ</w:t>
      </w:r>
      <w:r>
        <w:rPr>
          <w:rtl/>
          <w:lang w:bidi="fa-IR"/>
        </w:rPr>
        <w:t>ب</w:t>
      </w:r>
      <w:r w:rsidR="0032148B">
        <w:rPr>
          <w:rFonts w:hint="cs"/>
          <w:rtl/>
          <w:lang w:bidi="fa-IR"/>
        </w:rPr>
        <w:t>ى</w:t>
      </w:r>
      <w:r>
        <w:rPr>
          <w:rtl/>
          <w:lang w:bidi="fa-IR"/>
        </w:rPr>
        <w:t xml:space="preserve"> الحديد 3</w:t>
      </w:r>
      <w:r w:rsidR="00A75710">
        <w:rPr>
          <w:rtl/>
          <w:lang w:bidi="fa-IR"/>
        </w:rPr>
        <w:t>:</w:t>
      </w:r>
      <w:r>
        <w:rPr>
          <w:rtl/>
          <w:lang w:bidi="fa-IR"/>
        </w:rPr>
        <w:t xml:space="preserve"> 409.</w:t>
      </w:r>
    </w:p>
    <w:p w:rsidR="00F10858" w:rsidRDefault="00F10858" w:rsidP="00F10858">
      <w:pPr>
        <w:pStyle w:val="libNormal"/>
        <w:rPr>
          <w:lang w:bidi="fa-IR"/>
        </w:rPr>
      </w:pPr>
      <w:r>
        <w:rPr>
          <w:rtl/>
          <w:lang w:bidi="fa-IR"/>
        </w:rPr>
        <w:br w:type="page"/>
      </w:r>
    </w:p>
    <w:p w:rsidR="00F10858" w:rsidRDefault="00D83748" w:rsidP="0032148B">
      <w:pPr>
        <w:pStyle w:val="libNormal0"/>
        <w:rPr>
          <w:rtl/>
          <w:lang w:bidi="fa-IR"/>
        </w:rPr>
      </w:pPr>
      <w:r>
        <w:rPr>
          <w:rtl/>
          <w:lang w:bidi="fa-IR"/>
        </w:rPr>
        <w:lastRenderedPageBreak/>
        <w:t>إلى رأيه الذي لا يفارق القرآن</w:t>
      </w:r>
      <w:r w:rsidR="00A75710">
        <w:rPr>
          <w:rtl/>
          <w:lang w:bidi="fa-IR"/>
        </w:rPr>
        <w:t>؟</w:t>
      </w:r>
      <w:r>
        <w:rPr>
          <w:rtl/>
          <w:lang w:bidi="fa-IR"/>
        </w:rPr>
        <w:t xml:space="preserve"> كيف لا</w:t>
      </w:r>
      <w:r w:rsidR="00A75710">
        <w:rPr>
          <w:rtl/>
          <w:lang w:bidi="fa-IR"/>
        </w:rPr>
        <w:t>؟</w:t>
      </w:r>
      <w:r>
        <w:rPr>
          <w:rtl/>
          <w:lang w:bidi="fa-IR"/>
        </w:rPr>
        <w:t xml:space="preserve"> وقد صح</w:t>
      </w:r>
      <w:r w:rsidR="0032148B">
        <w:rPr>
          <w:rFonts w:hint="cs"/>
          <w:rtl/>
          <w:lang w:bidi="fa-IR"/>
        </w:rPr>
        <w:t>َّ</w:t>
      </w:r>
      <w:r>
        <w:rPr>
          <w:rtl/>
          <w:lang w:bidi="fa-IR"/>
        </w:rPr>
        <w:t xml:space="preserve"> عن القوم عن رسول الله </w:t>
      </w:r>
      <w:r w:rsidR="00BE66F2" w:rsidRPr="00BE66F2">
        <w:rPr>
          <w:rStyle w:val="libAlaemChar"/>
          <w:rtl/>
        </w:rPr>
        <w:t>صلى‌الله‌عليه‌وآله‌وسلم</w:t>
      </w:r>
      <w:r>
        <w:rPr>
          <w:rtl/>
          <w:lang w:bidi="fa-IR"/>
        </w:rPr>
        <w:t xml:space="preserve"> روايات تمس</w:t>
      </w:r>
      <w:r w:rsidR="0032148B">
        <w:rPr>
          <w:rFonts w:hint="cs"/>
          <w:rtl/>
          <w:lang w:bidi="fa-IR"/>
        </w:rPr>
        <w:t>ّ</w:t>
      </w:r>
      <w:r>
        <w:rPr>
          <w:rtl/>
          <w:lang w:bidi="fa-IR"/>
        </w:rPr>
        <w:t>كوا بها في ات</w:t>
      </w:r>
      <w:r w:rsidR="0032148B">
        <w:rPr>
          <w:rFonts w:hint="cs"/>
          <w:rtl/>
          <w:lang w:bidi="fa-IR"/>
        </w:rPr>
        <w:t>ّ</w:t>
      </w:r>
      <w:r>
        <w:rPr>
          <w:rtl/>
          <w:lang w:bidi="fa-IR"/>
        </w:rPr>
        <w:t>باع نظراء معاوية ويزيد من أئم</w:t>
      </w:r>
      <w:r w:rsidR="0032148B">
        <w:rPr>
          <w:rFonts w:hint="cs"/>
          <w:rtl/>
          <w:lang w:bidi="fa-IR"/>
        </w:rPr>
        <w:t>ّ</w:t>
      </w:r>
      <w:r>
        <w:rPr>
          <w:rtl/>
          <w:lang w:bidi="fa-IR"/>
        </w:rPr>
        <w:t>ة الض</w:t>
      </w:r>
      <w:r w:rsidR="0032148B">
        <w:rPr>
          <w:rFonts w:hint="cs"/>
          <w:rtl/>
          <w:lang w:bidi="fa-IR"/>
        </w:rPr>
        <w:t>َّ</w:t>
      </w:r>
      <w:r>
        <w:rPr>
          <w:rtl/>
          <w:lang w:bidi="fa-IR"/>
        </w:rPr>
        <w:t>لال و</w:t>
      </w:r>
      <w:r w:rsidR="0032148B">
        <w:rPr>
          <w:rFonts w:hint="cs"/>
          <w:rtl/>
          <w:lang w:bidi="fa-IR"/>
        </w:rPr>
        <w:t>اُ</w:t>
      </w:r>
      <w:r>
        <w:rPr>
          <w:rtl/>
          <w:lang w:bidi="fa-IR"/>
        </w:rPr>
        <w:t>مراء الجور والعدوان مثل ما ع</w:t>
      </w:r>
      <w:r w:rsidR="0032148B">
        <w:rPr>
          <w:rFonts w:hint="cs"/>
          <w:rtl/>
          <w:lang w:bidi="fa-IR"/>
        </w:rPr>
        <w:t>ُ</w:t>
      </w:r>
      <w:r>
        <w:rPr>
          <w:rtl/>
          <w:lang w:bidi="fa-IR"/>
        </w:rPr>
        <w:t xml:space="preserve">زي إليه </w:t>
      </w:r>
      <w:r w:rsidR="008E705A" w:rsidRPr="008E705A">
        <w:rPr>
          <w:rStyle w:val="libAlaemChar"/>
          <w:rtl/>
        </w:rPr>
        <w:t>صلى‌الله‌عليه‌وآله‌وسلم</w:t>
      </w:r>
      <w:r w:rsidR="00A75710">
        <w:rPr>
          <w:rtl/>
          <w:lang w:bidi="fa-IR"/>
        </w:rPr>
        <w:t>:</w:t>
      </w:r>
      <w:r>
        <w:rPr>
          <w:rtl/>
          <w:lang w:bidi="fa-IR"/>
        </w:rPr>
        <w:t xml:space="preserve"> يكون بعدي أئم</w:t>
      </w:r>
      <w:r w:rsidR="0032148B">
        <w:rPr>
          <w:rFonts w:hint="cs"/>
          <w:rtl/>
          <w:lang w:bidi="fa-IR"/>
        </w:rPr>
        <w:t>ّ</w:t>
      </w:r>
      <w:r>
        <w:rPr>
          <w:rtl/>
          <w:lang w:bidi="fa-IR"/>
        </w:rPr>
        <w:t>ة لا يهتدون بهداي</w:t>
      </w:r>
      <w:r w:rsidR="00A75710">
        <w:rPr>
          <w:rtl/>
          <w:lang w:bidi="fa-IR"/>
        </w:rPr>
        <w:t>،</w:t>
      </w:r>
      <w:r>
        <w:rPr>
          <w:rtl/>
          <w:lang w:bidi="fa-IR"/>
        </w:rPr>
        <w:t xml:space="preserve"> ولا يستن</w:t>
      </w:r>
      <w:r w:rsidR="0032148B">
        <w:rPr>
          <w:rFonts w:hint="cs"/>
          <w:rtl/>
          <w:lang w:bidi="fa-IR"/>
        </w:rPr>
        <w:t>ّ</w:t>
      </w:r>
      <w:r>
        <w:rPr>
          <w:rtl/>
          <w:lang w:bidi="fa-IR"/>
        </w:rPr>
        <w:t>ون بسن</w:t>
      </w:r>
      <w:r w:rsidR="0032148B">
        <w:rPr>
          <w:rFonts w:hint="cs"/>
          <w:rtl/>
          <w:lang w:bidi="fa-IR"/>
        </w:rPr>
        <w:t>ّ</w:t>
      </w:r>
      <w:r>
        <w:rPr>
          <w:rtl/>
          <w:lang w:bidi="fa-IR"/>
        </w:rPr>
        <w:t>تي</w:t>
      </w:r>
      <w:r w:rsidR="00A75710">
        <w:rPr>
          <w:rtl/>
          <w:lang w:bidi="fa-IR"/>
        </w:rPr>
        <w:t>،</w:t>
      </w:r>
      <w:r>
        <w:rPr>
          <w:rtl/>
          <w:lang w:bidi="fa-IR"/>
        </w:rPr>
        <w:t xml:space="preserve"> وسيقوم فيهم رجال</w:t>
      </w:r>
      <w:r w:rsidR="0032148B">
        <w:rPr>
          <w:rFonts w:hint="cs"/>
          <w:rtl/>
          <w:lang w:bidi="fa-IR"/>
        </w:rPr>
        <w:t>ٌ</w:t>
      </w:r>
      <w:r>
        <w:rPr>
          <w:rtl/>
          <w:lang w:bidi="fa-IR"/>
        </w:rPr>
        <w:t xml:space="preserve"> قلوبهم قلوب الشياطين في جثمان إنس.</w:t>
      </w:r>
      <w:r w:rsidR="0032148B">
        <w:rPr>
          <w:rFonts w:hint="cs"/>
          <w:rtl/>
          <w:lang w:bidi="fa-IR"/>
        </w:rPr>
        <w:t xml:space="preserve"> </w:t>
      </w:r>
      <w:r>
        <w:rPr>
          <w:rtl/>
          <w:lang w:bidi="fa-IR"/>
        </w:rPr>
        <w:t>قال حذيفة</w:t>
      </w:r>
      <w:r w:rsidR="00A75710">
        <w:rPr>
          <w:rtl/>
          <w:lang w:bidi="fa-IR"/>
        </w:rPr>
        <w:t>:</w:t>
      </w:r>
      <w:r>
        <w:rPr>
          <w:rtl/>
          <w:lang w:bidi="fa-IR"/>
        </w:rPr>
        <w:t xml:space="preserve"> قلت</w:t>
      </w:r>
      <w:r w:rsidR="00A75710">
        <w:rPr>
          <w:rtl/>
          <w:lang w:bidi="fa-IR"/>
        </w:rPr>
        <w:t>:</w:t>
      </w:r>
      <w:r>
        <w:rPr>
          <w:rtl/>
          <w:lang w:bidi="fa-IR"/>
        </w:rPr>
        <w:t xml:space="preserve"> كيف أصنع يا رسول الله</w:t>
      </w:r>
      <w:r w:rsidR="00A75710">
        <w:rPr>
          <w:rtl/>
          <w:lang w:bidi="fa-IR"/>
        </w:rPr>
        <w:t>!</w:t>
      </w:r>
      <w:r>
        <w:rPr>
          <w:rtl/>
          <w:lang w:bidi="fa-IR"/>
        </w:rPr>
        <w:t xml:space="preserve"> إن أدركت ذلك</w:t>
      </w:r>
      <w:r w:rsidR="00A75710">
        <w:rPr>
          <w:rtl/>
          <w:lang w:bidi="fa-IR"/>
        </w:rPr>
        <w:t>؟</w:t>
      </w:r>
      <w:r>
        <w:rPr>
          <w:rtl/>
          <w:lang w:bidi="fa-IR"/>
        </w:rPr>
        <w:t xml:space="preserve"> قال</w:t>
      </w:r>
      <w:r w:rsidR="00A75710">
        <w:rPr>
          <w:rtl/>
          <w:lang w:bidi="fa-IR"/>
        </w:rPr>
        <w:t>:</w:t>
      </w:r>
      <w:r>
        <w:rPr>
          <w:rtl/>
          <w:lang w:bidi="fa-IR"/>
        </w:rPr>
        <w:t xml:space="preserve"> تسمع وتطيع للأمير</w:t>
      </w:r>
      <w:r w:rsidR="00A75710">
        <w:rPr>
          <w:rtl/>
          <w:lang w:bidi="fa-IR"/>
        </w:rPr>
        <w:t>،</w:t>
      </w:r>
      <w:r>
        <w:rPr>
          <w:rtl/>
          <w:lang w:bidi="fa-IR"/>
        </w:rPr>
        <w:t xml:space="preserve"> وإن ض</w:t>
      </w:r>
      <w:r w:rsidR="0032148B">
        <w:rPr>
          <w:rFonts w:hint="cs"/>
          <w:rtl/>
          <w:lang w:bidi="fa-IR"/>
        </w:rPr>
        <w:t>ُ</w:t>
      </w:r>
      <w:r>
        <w:rPr>
          <w:rtl/>
          <w:lang w:bidi="fa-IR"/>
        </w:rPr>
        <w:t>رب ظهرك</w:t>
      </w:r>
      <w:r w:rsidR="00A75710">
        <w:rPr>
          <w:rtl/>
          <w:lang w:bidi="fa-IR"/>
        </w:rPr>
        <w:t>،</w:t>
      </w:r>
      <w:r>
        <w:rPr>
          <w:rtl/>
          <w:lang w:bidi="fa-IR"/>
        </w:rPr>
        <w:t xml:space="preserve"> و</w:t>
      </w:r>
      <w:r w:rsidR="0032148B">
        <w:rPr>
          <w:rFonts w:hint="cs"/>
          <w:rtl/>
          <w:lang w:bidi="fa-IR"/>
        </w:rPr>
        <w:t>اُ</w:t>
      </w:r>
      <w:r>
        <w:rPr>
          <w:rtl/>
          <w:lang w:bidi="fa-IR"/>
        </w:rPr>
        <w:t>خذ مالك</w:t>
      </w:r>
      <w:r w:rsidR="00A75710">
        <w:rPr>
          <w:rtl/>
          <w:lang w:bidi="fa-IR"/>
        </w:rPr>
        <w:t>،</w:t>
      </w:r>
      <w:r>
        <w:rPr>
          <w:rtl/>
          <w:lang w:bidi="fa-IR"/>
        </w:rPr>
        <w:t xml:space="preserve"> فاسمع وأطع </w:t>
      </w:r>
      <w:r w:rsidRPr="0021364B">
        <w:rPr>
          <w:rStyle w:val="libFootnotenumChar"/>
          <w:rtl/>
        </w:rPr>
        <w:t>(1)</w:t>
      </w:r>
      <w:r>
        <w:rPr>
          <w:rtl/>
          <w:lang w:bidi="fa-IR"/>
        </w:rPr>
        <w:t>.</w:t>
      </w:r>
    </w:p>
    <w:p w:rsidR="00F10858" w:rsidRDefault="00D83748" w:rsidP="0032148B">
      <w:pPr>
        <w:pStyle w:val="libNormal"/>
        <w:rPr>
          <w:rtl/>
          <w:lang w:bidi="fa-IR"/>
        </w:rPr>
      </w:pPr>
      <w:r>
        <w:rPr>
          <w:rtl/>
          <w:lang w:bidi="fa-IR"/>
        </w:rPr>
        <w:t xml:space="preserve">وسأل سلمة بن يزيد رسول الله </w:t>
      </w:r>
      <w:r w:rsidR="008A1F53" w:rsidRPr="008A1F53">
        <w:rPr>
          <w:rStyle w:val="libAlaemChar"/>
          <w:rtl/>
        </w:rPr>
        <w:t>صلى‌الله‌عليه‌وآله‌وسلم</w:t>
      </w:r>
      <w:r>
        <w:rPr>
          <w:rtl/>
          <w:lang w:bidi="fa-IR"/>
        </w:rPr>
        <w:t xml:space="preserve"> فقال</w:t>
      </w:r>
      <w:r w:rsidR="00A75710">
        <w:rPr>
          <w:rtl/>
          <w:lang w:bidi="fa-IR"/>
        </w:rPr>
        <w:t>:</w:t>
      </w:r>
      <w:r>
        <w:rPr>
          <w:rtl/>
          <w:lang w:bidi="fa-IR"/>
        </w:rPr>
        <w:t xml:space="preserve"> يا نبي</w:t>
      </w:r>
      <w:r w:rsidR="0032148B">
        <w:rPr>
          <w:rFonts w:hint="cs"/>
          <w:rtl/>
          <w:lang w:bidi="fa-IR"/>
        </w:rPr>
        <w:t>ّ</w:t>
      </w:r>
      <w:r>
        <w:rPr>
          <w:rtl/>
          <w:lang w:bidi="fa-IR"/>
        </w:rPr>
        <w:t xml:space="preserve"> الله</w:t>
      </w:r>
      <w:r w:rsidR="00A75710">
        <w:rPr>
          <w:rtl/>
          <w:lang w:bidi="fa-IR"/>
        </w:rPr>
        <w:t>!</w:t>
      </w:r>
      <w:r>
        <w:rPr>
          <w:rtl/>
          <w:lang w:bidi="fa-IR"/>
        </w:rPr>
        <w:t xml:space="preserve"> أرأيت إن قامت علينا </w:t>
      </w:r>
      <w:r w:rsidR="0032148B">
        <w:rPr>
          <w:rFonts w:hint="cs"/>
          <w:rtl/>
          <w:lang w:bidi="fa-IR"/>
        </w:rPr>
        <w:t>اُ</w:t>
      </w:r>
      <w:r>
        <w:rPr>
          <w:rtl/>
          <w:lang w:bidi="fa-IR"/>
        </w:rPr>
        <w:t>مراء يسألونا حق</w:t>
      </w:r>
      <w:r w:rsidR="0032148B">
        <w:rPr>
          <w:rFonts w:hint="cs"/>
          <w:rtl/>
          <w:lang w:bidi="fa-IR"/>
        </w:rPr>
        <w:t>ّ</w:t>
      </w:r>
      <w:r>
        <w:rPr>
          <w:rtl/>
          <w:lang w:bidi="fa-IR"/>
        </w:rPr>
        <w:t>هم</w:t>
      </w:r>
      <w:r w:rsidR="00A75710">
        <w:rPr>
          <w:rtl/>
          <w:lang w:bidi="fa-IR"/>
        </w:rPr>
        <w:t>،</w:t>
      </w:r>
      <w:r>
        <w:rPr>
          <w:rtl/>
          <w:lang w:bidi="fa-IR"/>
        </w:rPr>
        <w:t xml:space="preserve"> ويمنعونا حق</w:t>
      </w:r>
      <w:r w:rsidR="0032148B">
        <w:rPr>
          <w:rFonts w:hint="cs"/>
          <w:rtl/>
          <w:lang w:bidi="fa-IR"/>
        </w:rPr>
        <w:t>َّ</w:t>
      </w:r>
      <w:r>
        <w:rPr>
          <w:rtl/>
          <w:lang w:bidi="fa-IR"/>
        </w:rPr>
        <w:t>نا</w:t>
      </w:r>
      <w:r w:rsidR="00A75710">
        <w:rPr>
          <w:rtl/>
          <w:lang w:bidi="fa-IR"/>
        </w:rPr>
        <w:t>،</w:t>
      </w:r>
      <w:r>
        <w:rPr>
          <w:rtl/>
          <w:lang w:bidi="fa-IR"/>
        </w:rPr>
        <w:t xml:space="preserve"> فما تأمرنا</w:t>
      </w:r>
      <w:r w:rsidR="00A75710">
        <w:rPr>
          <w:rtl/>
          <w:lang w:bidi="fa-IR"/>
        </w:rPr>
        <w:t>؟</w:t>
      </w:r>
      <w:r>
        <w:rPr>
          <w:rtl/>
          <w:lang w:bidi="fa-IR"/>
        </w:rPr>
        <w:t xml:space="preserve"> فأعرض عنه</w:t>
      </w:r>
      <w:r w:rsidR="00A75710">
        <w:rPr>
          <w:rtl/>
          <w:lang w:bidi="fa-IR"/>
        </w:rPr>
        <w:t>،</w:t>
      </w:r>
      <w:r>
        <w:rPr>
          <w:rtl/>
          <w:lang w:bidi="fa-IR"/>
        </w:rPr>
        <w:t xml:space="preserve"> ثم</w:t>
      </w:r>
      <w:r w:rsidR="0032148B">
        <w:rPr>
          <w:rFonts w:hint="cs"/>
          <w:rtl/>
          <w:lang w:bidi="fa-IR"/>
        </w:rPr>
        <w:t>ّ</w:t>
      </w:r>
      <w:r>
        <w:rPr>
          <w:rtl/>
          <w:lang w:bidi="fa-IR"/>
        </w:rPr>
        <w:t xml:space="preserve"> سأله فأعرض عنه ثم</w:t>
      </w:r>
      <w:r w:rsidR="0032148B">
        <w:rPr>
          <w:rFonts w:hint="cs"/>
          <w:rtl/>
          <w:lang w:bidi="fa-IR"/>
        </w:rPr>
        <w:t>ّ</w:t>
      </w:r>
      <w:r>
        <w:rPr>
          <w:rtl/>
          <w:lang w:bidi="fa-IR"/>
        </w:rPr>
        <w:t xml:space="preserve"> سأله فجذبه الأشعث بن قيس فقال </w:t>
      </w:r>
      <w:r w:rsidR="008A1F53" w:rsidRPr="008A1F53">
        <w:rPr>
          <w:rStyle w:val="libAlaemChar"/>
          <w:rtl/>
        </w:rPr>
        <w:t>صلى‌الله‌عليه‌وآله‌وسلم</w:t>
      </w:r>
      <w:r w:rsidR="00A75710">
        <w:rPr>
          <w:rtl/>
          <w:lang w:bidi="fa-IR"/>
        </w:rPr>
        <w:t>:</w:t>
      </w:r>
      <w:r>
        <w:rPr>
          <w:rtl/>
          <w:lang w:bidi="fa-IR"/>
        </w:rPr>
        <w:t xml:space="preserve"> اسمعوا وأطيعوا فإن</w:t>
      </w:r>
      <w:r w:rsidR="0032148B">
        <w:rPr>
          <w:rFonts w:hint="cs"/>
          <w:rtl/>
          <w:lang w:bidi="fa-IR"/>
        </w:rPr>
        <w:t>َّ</w:t>
      </w:r>
      <w:r>
        <w:rPr>
          <w:rtl/>
          <w:lang w:bidi="fa-IR"/>
        </w:rPr>
        <w:t>ما عليهم ما حم</w:t>
      </w:r>
      <w:r w:rsidR="0032148B">
        <w:rPr>
          <w:rFonts w:hint="cs"/>
          <w:rtl/>
          <w:lang w:bidi="fa-IR"/>
        </w:rPr>
        <w:t>ّ</w:t>
      </w:r>
      <w:r>
        <w:rPr>
          <w:rtl/>
          <w:lang w:bidi="fa-IR"/>
        </w:rPr>
        <w:t>لوا وعليكم ما ح</w:t>
      </w:r>
      <w:r w:rsidR="0032148B">
        <w:rPr>
          <w:rFonts w:hint="cs"/>
          <w:rtl/>
          <w:lang w:bidi="fa-IR"/>
        </w:rPr>
        <w:t>ُ</w:t>
      </w:r>
      <w:r>
        <w:rPr>
          <w:rtl/>
          <w:lang w:bidi="fa-IR"/>
        </w:rPr>
        <w:t>م</w:t>
      </w:r>
      <w:r w:rsidR="0032148B">
        <w:rPr>
          <w:rFonts w:hint="cs"/>
          <w:rtl/>
          <w:lang w:bidi="fa-IR"/>
        </w:rPr>
        <w:t>ِّ</w:t>
      </w:r>
      <w:r>
        <w:rPr>
          <w:rtl/>
          <w:lang w:bidi="fa-IR"/>
        </w:rPr>
        <w:t xml:space="preserve">لتم </w:t>
      </w:r>
      <w:r w:rsidRPr="0021364B">
        <w:rPr>
          <w:rStyle w:val="libFootnotenumChar"/>
          <w:rtl/>
        </w:rPr>
        <w:t>(2)</w:t>
      </w:r>
      <w:r>
        <w:rPr>
          <w:rtl/>
          <w:lang w:bidi="fa-IR"/>
        </w:rPr>
        <w:t>.</w:t>
      </w:r>
      <w:r w:rsidR="0032148B">
        <w:rPr>
          <w:rFonts w:hint="cs"/>
          <w:rtl/>
          <w:lang w:bidi="fa-IR"/>
        </w:rPr>
        <w:t xml:space="preserve"> </w:t>
      </w:r>
      <w:r>
        <w:rPr>
          <w:rtl/>
          <w:lang w:bidi="fa-IR"/>
        </w:rPr>
        <w:t xml:space="preserve">هذا رأي القوم في </w:t>
      </w:r>
      <w:r w:rsidR="0032148B">
        <w:rPr>
          <w:rFonts w:hint="cs"/>
          <w:rtl/>
          <w:lang w:bidi="fa-IR"/>
        </w:rPr>
        <w:t>اُ</w:t>
      </w:r>
      <w:r>
        <w:rPr>
          <w:rtl/>
          <w:lang w:bidi="fa-IR"/>
        </w:rPr>
        <w:t>مراء الشر</w:t>
      </w:r>
      <w:r w:rsidR="0032148B">
        <w:rPr>
          <w:rFonts w:hint="cs"/>
          <w:rtl/>
          <w:lang w:bidi="fa-IR"/>
        </w:rPr>
        <w:t>ّ</w:t>
      </w:r>
      <w:r>
        <w:rPr>
          <w:rtl/>
          <w:lang w:bidi="fa-IR"/>
        </w:rPr>
        <w:t xml:space="preserve"> والفساد فما ظن</w:t>
      </w:r>
      <w:r w:rsidR="0032148B">
        <w:rPr>
          <w:rFonts w:hint="cs"/>
          <w:rtl/>
          <w:lang w:bidi="fa-IR"/>
        </w:rPr>
        <w:t>ّ</w:t>
      </w:r>
      <w:r>
        <w:rPr>
          <w:rtl/>
          <w:lang w:bidi="fa-IR"/>
        </w:rPr>
        <w:t>ك بالامام العادل المستجمع لشرايط الخلافة الذي ملأت الدنيا النصوص في وجوب اقتصاص أثره</w:t>
      </w:r>
      <w:r w:rsidR="00A75710">
        <w:rPr>
          <w:rtl/>
          <w:lang w:bidi="fa-IR"/>
        </w:rPr>
        <w:t>،</w:t>
      </w:r>
      <w:r>
        <w:rPr>
          <w:rtl/>
          <w:lang w:bidi="fa-IR"/>
        </w:rPr>
        <w:t xml:space="preserve"> و الموافقة لآرائه وكل</w:t>
      </w:r>
      <w:r w:rsidR="0032148B">
        <w:rPr>
          <w:rFonts w:hint="cs"/>
          <w:rtl/>
          <w:lang w:bidi="fa-IR"/>
        </w:rPr>
        <w:t>ّ</w:t>
      </w:r>
      <w:r>
        <w:rPr>
          <w:rtl/>
          <w:lang w:bidi="fa-IR"/>
        </w:rPr>
        <w:t xml:space="preserve"> ما يرتأيه من حق</w:t>
      </w:r>
      <w:r w:rsidR="0032148B">
        <w:rPr>
          <w:rFonts w:hint="cs"/>
          <w:rtl/>
          <w:lang w:bidi="fa-IR"/>
        </w:rPr>
        <w:t>ٍّ</w:t>
      </w:r>
      <w:r>
        <w:rPr>
          <w:rtl/>
          <w:lang w:bidi="fa-IR"/>
        </w:rPr>
        <w:t xml:space="preserve"> واضح</w:t>
      </w:r>
      <w:r w:rsidR="00A75710">
        <w:rPr>
          <w:rtl/>
          <w:lang w:bidi="fa-IR"/>
        </w:rPr>
        <w:t>؟</w:t>
      </w:r>
      <w:r>
        <w:rPr>
          <w:rtl/>
          <w:lang w:bidi="fa-IR"/>
        </w:rPr>
        <w:t>!.</w:t>
      </w:r>
    </w:p>
    <w:p w:rsidR="00F10858" w:rsidRDefault="00D83748" w:rsidP="0032148B">
      <w:pPr>
        <w:pStyle w:val="libNormal"/>
        <w:rPr>
          <w:rtl/>
          <w:lang w:bidi="fa-IR"/>
        </w:rPr>
      </w:pPr>
      <w:r>
        <w:rPr>
          <w:rtl/>
          <w:lang w:bidi="fa-IR"/>
        </w:rPr>
        <w:t>وعاشرا</w:t>
      </w:r>
      <w:r w:rsidR="0032148B">
        <w:rPr>
          <w:rFonts w:hint="cs"/>
          <w:rtl/>
          <w:lang w:bidi="fa-IR"/>
        </w:rPr>
        <w:t>ً</w:t>
      </w:r>
      <w:r w:rsidR="00A75710">
        <w:rPr>
          <w:rtl/>
          <w:lang w:bidi="fa-IR"/>
        </w:rPr>
        <w:t>:</w:t>
      </w:r>
      <w:r>
        <w:rPr>
          <w:rtl/>
          <w:lang w:bidi="fa-IR"/>
        </w:rPr>
        <w:t xml:space="preserve"> إلى أن</w:t>
      </w:r>
      <w:r w:rsidR="0032148B">
        <w:rPr>
          <w:rFonts w:hint="cs"/>
          <w:rtl/>
          <w:lang w:bidi="fa-IR"/>
        </w:rPr>
        <w:t>َّ</w:t>
      </w:r>
      <w:r>
        <w:rPr>
          <w:rtl/>
          <w:lang w:bidi="fa-IR"/>
        </w:rPr>
        <w:t xml:space="preserve"> قاتل عثمان المباشر لقتله اختلف فيه كما مر</w:t>
      </w:r>
      <w:r w:rsidR="0032148B">
        <w:rPr>
          <w:rFonts w:hint="cs"/>
          <w:rtl/>
          <w:lang w:bidi="fa-IR"/>
        </w:rPr>
        <w:t>ّ</w:t>
      </w:r>
      <w:r>
        <w:rPr>
          <w:rtl/>
          <w:lang w:bidi="fa-IR"/>
        </w:rPr>
        <w:t xml:space="preserve"> تفصيله في الجزء التاسع ويأتي أيضا</w:t>
      </w:r>
      <w:r w:rsidR="0032148B">
        <w:rPr>
          <w:rFonts w:hint="cs"/>
          <w:rtl/>
          <w:lang w:bidi="fa-IR"/>
        </w:rPr>
        <w:t>ً</w:t>
      </w:r>
      <w:r>
        <w:rPr>
          <w:rtl/>
          <w:lang w:bidi="fa-IR"/>
        </w:rPr>
        <w:t xml:space="preserve"> بين جبلة بن ال</w:t>
      </w:r>
      <w:r w:rsidR="0032148B">
        <w:rPr>
          <w:rFonts w:hint="cs"/>
          <w:rtl/>
          <w:lang w:bidi="fa-IR"/>
        </w:rPr>
        <w:t>أ</w:t>
      </w:r>
      <w:r>
        <w:rPr>
          <w:rtl/>
          <w:lang w:bidi="fa-IR"/>
        </w:rPr>
        <w:t>يهم المصري. وكبيرة السكوني. وكنانة بن بشر التجيبي. وسودان بن حمران. ورومان اليماني. ويسار بن غلياض. وعند ابن عساكر يقال له</w:t>
      </w:r>
      <w:r w:rsidR="00A75710">
        <w:rPr>
          <w:rtl/>
          <w:lang w:bidi="fa-IR"/>
        </w:rPr>
        <w:t>:</w:t>
      </w:r>
      <w:r>
        <w:rPr>
          <w:rtl/>
          <w:lang w:bidi="fa-IR"/>
        </w:rPr>
        <w:t xml:space="preserve"> حمال </w:t>
      </w:r>
      <w:r w:rsidRPr="0021364B">
        <w:rPr>
          <w:rStyle w:val="libFootnotenumChar"/>
          <w:rtl/>
        </w:rPr>
        <w:t>(3)</w:t>
      </w:r>
      <w:r w:rsidR="0032148B">
        <w:rPr>
          <w:rFonts w:hint="cs"/>
          <w:rtl/>
        </w:rPr>
        <w:t xml:space="preserve"> </w:t>
      </w:r>
      <w:r>
        <w:rPr>
          <w:rtl/>
          <w:lang w:bidi="fa-IR"/>
        </w:rPr>
        <w:t>فقتل منهم م</w:t>
      </w:r>
      <w:r w:rsidR="0032148B">
        <w:rPr>
          <w:rFonts w:hint="cs"/>
          <w:rtl/>
          <w:lang w:bidi="fa-IR"/>
        </w:rPr>
        <w:t>َ</w:t>
      </w:r>
      <w:r>
        <w:rPr>
          <w:rtl/>
          <w:lang w:bidi="fa-IR"/>
        </w:rPr>
        <w:t>ن ق</w:t>
      </w:r>
      <w:r w:rsidR="0032148B">
        <w:rPr>
          <w:rFonts w:hint="cs"/>
          <w:rtl/>
          <w:lang w:bidi="fa-IR"/>
        </w:rPr>
        <w:t>ُ</w:t>
      </w:r>
      <w:r>
        <w:rPr>
          <w:rtl/>
          <w:lang w:bidi="fa-IR"/>
        </w:rPr>
        <w:t>تل في الوقت</w:t>
      </w:r>
      <w:r w:rsidR="00A75710">
        <w:rPr>
          <w:rtl/>
          <w:lang w:bidi="fa-IR"/>
        </w:rPr>
        <w:t>،</w:t>
      </w:r>
      <w:r>
        <w:rPr>
          <w:rtl/>
          <w:lang w:bidi="fa-IR"/>
        </w:rPr>
        <w:t xml:space="preserve"> ولم يكن أحد</w:t>
      </w:r>
      <w:r w:rsidR="0032148B">
        <w:rPr>
          <w:rFonts w:hint="cs"/>
          <w:rtl/>
          <w:lang w:bidi="fa-IR"/>
        </w:rPr>
        <w:t>ٌ</w:t>
      </w:r>
      <w:r>
        <w:rPr>
          <w:rtl/>
          <w:lang w:bidi="fa-IR"/>
        </w:rPr>
        <w:t xml:space="preserve"> من الباقين في جيش الإمام </w:t>
      </w:r>
      <w:r w:rsidR="00D2341B" w:rsidRPr="00D2341B">
        <w:rPr>
          <w:rStyle w:val="libAlaemChar"/>
          <w:rtl/>
        </w:rPr>
        <w:t>عليه‌السلام</w:t>
      </w:r>
      <w:r>
        <w:rPr>
          <w:rtl/>
          <w:lang w:bidi="fa-IR"/>
        </w:rPr>
        <w:t xml:space="preserve"> ولا مم</w:t>
      </w:r>
      <w:r w:rsidR="0032148B">
        <w:rPr>
          <w:rFonts w:hint="cs"/>
          <w:rtl/>
          <w:lang w:bidi="fa-IR"/>
        </w:rPr>
        <w:t>ّ</w:t>
      </w:r>
      <w:r>
        <w:rPr>
          <w:rtl/>
          <w:lang w:bidi="fa-IR"/>
        </w:rPr>
        <w:t>ن آواهم هو</w:t>
      </w:r>
      <w:r w:rsidR="00A75710">
        <w:rPr>
          <w:rtl/>
          <w:lang w:bidi="fa-IR"/>
        </w:rPr>
        <w:t>،</w:t>
      </w:r>
      <w:r>
        <w:rPr>
          <w:rtl/>
          <w:lang w:bidi="fa-IR"/>
        </w:rPr>
        <w:t xml:space="preserve"> فلم يكن لأحد عند غيرهم ثار</w:t>
      </w:r>
      <w:r w:rsidR="00A75710">
        <w:rPr>
          <w:rtl/>
          <w:lang w:bidi="fa-IR"/>
        </w:rPr>
        <w:t>،</w:t>
      </w:r>
      <w:r>
        <w:rPr>
          <w:rtl/>
          <w:lang w:bidi="fa-IR"/>
        </w:rPr>
        <w:t xml:space="preserve"> وأم</w:t>
      </w:r>
      <w:r w:rsidR="0032148B">
        <w:rPr>
          <w:rFonts w:hint="cs"/>
          <w:rtl/>
          <w:lang w:bidi="fa-IR"/>
        </w:rPr>
        <w:t>ّ</w:t>
      </w:r>
      <w:r>
        <w:rPr>
          <w:rtl/>
          <w:lang w:bidi="fa-IR"/>
        </w:rPr>
        <w:t xml:space="preserve">ا الذين آواهم الإمام </w:t>
      </w:r>
      <w:r w:rsidR="00D2341B" w:rsidRPr="00D2341B">
        <w:rPr>
          <w:rStyle w:val="libAlaemChar"/>
          <w:rtl/>
        </w:rPr>
        <w:t>عليه‌السلام</w:t>
      </w:r>
      <w:r>
        <w:rPr>
          <w:rtl/>
          <w:lang w:bidi="fa-IR"/>
        </w:rPr>
        <w:t xml:space="preserve"> فهم المسب</w:t>
      </w:r>
      <w:r w:rsidR="0032148B">
        <w:rPr>
          <w:rFonts w:hint="cs"/>
          <w:rtl/>
          <w:lang w:bidi="fa-IR"/>
        </w:rPr>
        <w:t>ّ</w:t>
      </w:r>
      <w:r>
        <w:rPr>
          <w:rtl/>
          <w:lang w:bidi="fa-IR"/>
        </w:rPr>
        <w:t>بون لقتله من المهاجرين والأنصار</w:t>
      </w:r>
      <w:r w:rsidR="00A75710">
        <w:rPr>
          <w:rtl/>
          <w:lang w:bidi="fa-IR"/>
        </w:rPr>
        <w:t>،</w:t>
      </w:r>
      <w:r>
        <w:rPr>
          <w:rtl/>
          <w:lang w:bidi="fa-IR"/>
        </w:rPr>
        <w:t xml:space="preserve"> أو المؤل</w:t>
      </w:r>
      <w:r w:rsidR="0032148B">
        <w:rPr>
          <w:rFonts w:hint="cs"/>
          <w:rtl/>
          <w:lang w:bidi="fa-IR"/>
        </w:rPr>
        <w:t>ِّ</w:t>
      </w:r>
      <w:r>
        <w:rPr>
          <w:rtl/>
          <w:lang w:bidi="fa-IR"/>
        </w:rPr>
        <w:t>بون عليه من الص</w:t>
      </w:r>
      <w:r w:rsidR="0032148B">
        <w:rPr>
          <w:rFonts w:hint="cs"/>
          <w:rtl/>
          <w:lang w:bidi="fa-IR"/>
        </w:rPr>
        <w:t>ِّ</w:t>
      </w:r>
      <w:r>
        <w:rPr>
          <w:rtl/>
          <w:lang w:bidi="fa-IR"/>
        </w:rPr>
        <w:t>حابة العدول</w:t>
      </w:r>
      <w:r w:rsidR="00A75710">
        <w:rPr>
          <w:rtl/>
          <w:lang w:bidi="fa-IR"/>
        </w:rPr>
        <w:t>،</w:t>
      </w:r>
      <w:r>
        <w:rPr>
          <w:rtl/>
          <w:lang w:bidi="fa-IR"/>
        </w:rPr>
        <w:t xml:space="preserve"> ولم يشذ</w:t>
      </w:r>
      <w:r w:rsidR="0032148B">
        <w:rPr>
          <w:rFonts w:hint="cs"/>
          <w:rtl/>
          <w:lang w:bidi="fa-IR"/>
        </w:rPr>
        <w:t>ّ</w:t>
      </w:r>
      <w:r>
        <w:rPr>
          <w:rtl/>
          <w:lang w:bidi="fa-IR"/>
        </w:rPr>
        <w:t xml:space="preserve"> عنهم إل</w:t>
      </w:r>
      <w:r w:rsidR="0032148B">
        <w:rPr>
          <w:rFonts w:hint="cs"/>
          <w:rtl/>
          <w:lang w:bidi="fa-IR"/>
        </w:rPr>
        <w:t>ّ</w:t>
      </w:r>
      <w:r>
        <w:rPr>
          <w:rtl/>
          <w:lang w:bidi="fa-IR"/>
        </w:rPr>
        <w:t xml:space="preserve">ا </w:t>
      </w:r>
      <w:r w:rsidR="0032148B">
        <w:rPr>
          <w:rFonts w:hint="cs"/>
          <w:rtl/>
          <w:lang w:bidi="fa-IR"/>
        </w:rPr>
        <w:t>اُ</w:t>
      </w:r>
      <w:r>
        <w:rPr>
          <w:rtl/>
          <w:lang w:bidi="fa-IR"/>
        </w:rPr>
        <w:t>ناس يعد</w:t>
      </w:r>
      <w:r w:rsidR="0032148B">
        <w:rPr>
          <w:rFonts w:hint="cs"/>
          <w:rtl/>
          <w:lang w:bidi="fa-IR"/>
        </w:rPr>
        <w:t>ّ</w:t>
      </w:r>
      <w:r>
        <w:rPr>
          <w:rtl/>
          <w:lang w:bidi="fa-IR"/>
        </w:rPr>
        <w:t>ون بالأنامل.</w:t>
      </w:r>
    </w:p>
    <w:p w:rsidR="00F10858" w:rsidRDefault="00D83748" w:rsidP="00D83748">
      <w:pPr>
        <w:pStyle w:val="libNormal"/>
        <w:rPr>
          <w:rtl/>
          <w:lang w:bidi="fa-IR"/>
        </w:rPr>
      </w:pPr>
      <w:r>
        <w:rPr>
          <w:rtl/>
          <w:lang w:bidi="fa-IR"/>
        </w:rPr>
        <w:t>وبعد هذه كل</w:t>
      </w:r>
      <w:r w:rsidR="0032148B">
        <w:rPr>
          <w:rFonts w:hint="cs"/>
          <w:rtl/>
          <w:lang w:bidi="fa-IR"/>
        </w:rPr>
        <w:t>ّ</w:t>
      </w:r>
      <w:r>
        <w:rPr>
          <w:rtl/>
          <w:lang w:bidi="fa-IR"/>
        </w:rPr>
        <w:t>ها هل</w:t>
      </w:r>
      <w:r w:rsidR="0032148B">
        <w:rPr>
          <w:rFonts w:hint="cs"/>
          <w:rtl/>
          <w:lang w:bidi="fa-IR"/>
        </w:rPr>
        <w:t>ّ</w:t>
      </w:r>
      <w:r>
        <w:rPr>
          <w:rtl/>
          <w:lang w:bidi="fa-IR"/>
        </w:rPr>
        <w:t xml:space="preserve">ا كانت لتبرأة مولانا أمير المؤمنين </w:t>
      </w:r>
      <w:r w:rsidR="00D2341B" w:rsidRPr="00D2341B">
        <w:rPr>
          <w:rStyle w:val="libAlaemChar"/>
          <w:rtl/>
        </w:rPr>
        <w:t>عليه‌السلام</w:t>
      </w:r>
      <w:r>
        <w:rPr>
          <w:rtl/>
          <w:lang w:bidi="fa-IR"/>
        </w:rPr>
        <w:t xml:space="preserve"> نفسه من دم عثمان وقد كتبها إلى طلحة والزبير ومعاوية</w:t>
      </w:r>
      <w:r w:rsidR="00A75710">
        <w:rPr>
          <w:rtl/>
          <w:lang w:bidi="fa-IR"/>
        </w:rPr>
        <w:t>،</w:t>
      </w:r>
      <w:r>
        <w:rPr>
          <w:rtl/>
          <w:lang w:bidi="fa-IR"/>
        </w:rPr>
        <w:t xml:space="preserve"> ولتبرأة الأعيان من الصحابة إي</w:t>
      </w:r>
      <w:r w:rsidR="00701916">
        <w:rPr>
          <w:rFonts w:hint="cs"/>
          <w:rtl/>
          <w:lang w:bidi="fa-IR"/>
        </w:rPr>
        <w:t>ّ</w:t>
      </w:r>
      <w:r>
        <w:rPr>
          <w:rtl/>
          <w:lang w:bidi="fa-IR"/>
        </w:rPr>
        <w:t>اه منذ مقتل عثمان إلى أن استحر</w:t>
      </w:r>
      <w:r w:rsidR="00701916">
        <w:rPr>
          <w:rFonts w:hint="cs"/>
          <w:rtl/>
          <w:lang w:bidi="fa-IR"/>
        </w:rPr>
        <w:t>ّ</w:t>
      </w:r>
      <w:r>
        <w:rPr>
          <w:rtl/>
          <w:lang w:bidi="fa-IR"/>
        </w:rPr>
        <w:t xml:space="preserve"> القتال في واقعة صف</w:t>
      </w:r>
      <w:r w:rsidR="00701916">
        <w:rPr>
          <w:rFonts w:hint="cs"/>
          <w:rtl/>
          <w:lang w:bidi="fa-IR"/>
        </w:rPr>
        <w:t>ّ</w:t>
      </w:r>
      <w:r>
        <w:rPr>
          <w:rtl/>
          <w:lang w:bidi="fa-IR"/>
        </w:rPr>
        <w:t>ين</w:t>
      </w:r>
      <w:r w:rsidR="00A75710">
        <w:rPr>
          <w:rtl/>
          <w:lang w:bidi="fa-IR"/>
        </w:rPr>
        <w:t>،</w:t>
      </w:r>
      <w:r>
        <w:rPr>
          <w:rtl/>
          <w:lang w:bidi="fa-IR"/>
        </w:rPr>
        <w:t xml:space="preserve"> وقد كتبوها إلى طلحة والزبير ومعاوية</w:t>
      </w:r>
    </w:p>
    <w:p w:rsidR="00D83748" w:rsidRDefault="00F10858" w:rsidP="00F10858">
      <w:pPr>
        <w:pStyle w:val="libLine"/>
        <w:rPr>
          <w:lang w:bidi="fa-IR"/>
        </w:rPr>
      </w:pPr>
      <w:r>
        <w:rPr>
          <w:rtl/>
          <w:lang w:bidi="fa-IR"/>
        </w:rPr>
        <w:t>____________________</w:t>
      </w:r>
    </w:p>
    <w:p w:rsidR="00F10858" w:rsidRDefault="00D83748" w:rsidP="00701916">
      <w:pPr>
        <w:pStyle w:val="libFootnote0"/>
        <w:rPr>
          <w:rtl/>
          <w:lang w:bidi="fa-IR"/>
        </w:rPr>
      </w:pPr>
      <w:r>
        <w:rPr>
          <w:rtl/>
          <w:lang w:bidi="fa-IR"/>
        </w:rPr>
        <w:t xml:space="preserve">1 </w:t>
      </w:r>
      <w:r w:rsidR="00F10858">
        <w:rPr>
          <w:rtl/>
          <w:lang w:bidi="fa-IR"/>
        </w:rPr>
        <w:t>-</w:t>
      </w:r>
      <w:r>
        <w:rPr>
          <w:rtl/>
          <w:lang w:bidi="fa-IR"/>
        </w:rPr>
        <w:t xml:space="preserve"> صحيح مسلم 6</w:t>
      </w:r>
      <w:r w:rsidR="00A75710">
        <w:rPr>
          <w:rtl/>
          <w:lang w:bidi="fa-IR"/>
        </w:rPr>
        <w:t>:</w:t>
      </w:r>
      <w:r>
        <w:rPr>
          <w:rtl/>
          <w:lang w:bidi="fa-IR"/>
        </w:rPr>
        <w:t xml:space="preserve"> 20</w:t>
      </w:r>
      <w:r w:rsidR="00A75710">
        <w:rPr>
          <w:rtl/>
          <w:lang w:bidi="fa-IR"/>
        </w:rPr>
        <w:t>،</w:t>
      </w:r>
      <w:r>
        <w:rPr>
          <w:rtl/>
          <w:lang w:bidi="fa-IR"/>
        </w:rPr>
        <w:t xml:space="preserve"> سنن البيهق</w:t>
      </w:r>
      <w:r w:rsidR="00701916">
        <w:rPr>
          <w:rFonts w:hint="cs"/>
          <w:rtl/>
          <w:lang w:bidi="fa-IR"/>
        </w:rPr>
        <w:t>ى</w:t>
      </w:r>
      <w:r>
        <w:rPr>
          <w:rtl/>
          <w:lang w:bidi="fa-IR"/>
        </w:rPr>
        <w:t xml:space="preserve"> 8</w:t>
      </w:r>
      <w:r w:rsidR="00A75710">
        <w:rPr>
          <w:rtl/>
          <w:lang w:bidi="fa-IR"/>
        </w:rPr>
        <w:t>:</w:t>
      </w:r>
      <w:r>
        <w:rPr>
          <w:rtl/>
          <w:lang w:bidi="fa-IR"/>
        </w:rPr>
        <w:t xml:space="preserve"> 157.</w:t>
      </w:r>
    </w:p>
    <w:p w:rsidR="00F10858" w:rsidRDefault="00D83748" w:rsidP="00701916">
      <w:pPr>
        <w:pStyle w:val="libFootnote0"/>
        <w:rPr>
          <w:rtl/>
          <w:lang w:bidi="fa-IR"/>
        </w:rPr>
      </w:pPr>
      <w:r>
        <w:rPr>
          <w:rtl/>
          <w:lang w:bidi="fa-IR"/>
        </w:rPr>
        <w:t xml:space="preserve">2 </w:t>
      </w:r>
      <w:r w:rsidR="00F10858">
        <w:rPr>
          <w:rtl/>
          <w:lang w:bidi="fa-IR"/>
        </w:rPr>
        <w:t>-</w:t>
      </w:r>
      <w:r>
        <w:rPr>
          <w:rtl/>
          <w:lang w:bidi="fa-IR"/>
        </w:rPr>
        <w:t xml:space="preserve"> صحيح مسلم 6</w:t>
      </w:r>
      <w:r w:rsidR="00A75710">
        <w:rPr>
          <w:rtl/>
          <w:lang w:bidi="fa-IR"/>
        </w:rPr>
        <w:t>:</w:t>
      </w:r>
      <w:r>
        <w:rPr>
          <w:rtl/>
          <w:lang w:bidi="fa-IR"/>
        </w:rPr>
        <w:t xml:space="preserve"> 19</w:t>
      </w:r>
      <w:r w:rsidR="00A75710">
        <w:rPr>
          <w:rtl/>
          <w:lang w:bidi="fa-IR"/>
        </w:rPr>
        <w:t>،</w:t>
      </w:r>
      <w:r>
        <w:rPr>
          <w:rtl/>
          <w:lang w:bidi="fa-IR"/>
        </w:rPr>
        <w:t xml:space="preserve"> سنن البيهق</w:t>
      </w:r>
      <w:r w:rsidR="00701916">
        <w:rPr>
          <w:rFonts w:hint="cs"/>
          <w:rtl/>
          <w:lang w:bidi="fa-IR"/>
        </w:rPr>
        <w:t>ى</w:t>
      </w:r>
      <w:r>
        <w:rPr>
          <w:rtl/>
          <w:lang w:bidi="fa-IR"/>
        </w:rPr>
        <w:t xml:space="preserve"> 8</w:t>
      </w:r>
      <w:r w:rsidR="00A75710">
        <w:rPr>
          <w:rtl/>
          <w:lang w:bidi="fa-IR"/>
        </w:rPr>
        <w:t>:</w:t>
      </w:r>
      <w:r>
        <w:rPr>
          <w:rtl/>
          <w:lang w:bidi="fa-IR"/>
        </w:rPr>
        <w:t xml:space="preserve"> 158.</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الصواعق ص 66.</w:t>
      </w:r>
    </w:p>
    <w:p w:rsidR="00F10858" w:rsidRDefault="00F10858" w:rsidP="00F10858">
      <w:pPr>
        <w:pStyle w:val="libNormal"/>
        <w:rPr>
          <w:lang w:bidi="fa-IR"/>
        </w:rPr>
      </w:pPr>
      <w:r>
        <w:rPr>
          <w:rtl/>
          <w:lang w:bidi="fa-IR"/>
        </w:rPr>
        <w:br w:type="page"/>
      </w:r>
    </w:p>
    <w:p w:rsidR="00F10858" w:rsidRDefault="00D83748" w:rsidP="00701916">
      <w:pPr>
        <w:pStyle w:val="libNormal0"/>
        <w:rPr>
          <w:rtl/>
          <w:lang w:bidi="fa-IR"/>
        </w:rPr>
      </w:pPr>
      <w:r>
        <w:rPr>
          <w:rtl/>
          <w:lang w:bidi="fa-IR"/>
        </w:rPr>
        <w:lastRenderedPageBreak/>
        <w:t>ومن لف</w:t>
      </w:r>
      <w:r w:rsidR="00701916">
        <w:rPr>
          <w:rFonts w:hint="cs"/>
          <w:rtl/>
          <w:lang w:bidi="fa-IR"/>
        </w:rPr>
        <w:t>َّ</w:t>
      </w:r>
      <w:r>
        <w:rPr>
          <w:rtl/>
          <w:lang w:bidi="fa-IR"/>
        </w:rPr>
        <w:t xml:space="preserve"> لف</w:t>
      </w:r>
      <w:r w:rsidR="00701916">
        <w:rPr>
          <w:rFonts w:hint="cs"/>
          <w:rtl/>
          <w:lang w:bidi="fa-IR"/>
        </w:rPr>
        <w:t>ّ</w:t>
      </w:r>
      <w:r>
        <w:rPr>
          <w:rtl/>
          <w:lang w:bidi="fa-IR"/>
        </w:rPr>
        <w:t>هم</w:t>
      </w:r>
      <w:r w:rsidR="00A75710">
        <w:rPr>
          <w:rtl/>
          <w:lang w:bidi="fa-IR"/>
        </w:rPr>
        <w:t>،</w:t>
      </w:r>
      <w:r>
        <w:rPr>
          <w:rtl/>
          <w:lang w:bidi="fa-IR"/>
        </w:rPr>
        <w:t xml:space="preserve"> قيمة توازن عند معاوية شهادات الز</w:t>
      </w:r>
      <w:r w:rsidR="00701916">
        <w:rPr>
          <w:rFonts w:hint="cs"/>
          <w:rtl/>
          <w:lang w:bidi="fa-IR"/>
        </w:rPr>
        <w:t>ّ</w:t>
      </w:r>
      <w:r>
        <w:rPr>
          <w:rtl/>
          <w:lang w:bidi="fa-IR"/>
        </w:rPr>
        <w:t>ور التي لف</w:t>
      </w:r>
      <w:r w:rsidR="00701916">
        <w:rPr>
          <w:rFonts w:hint="cs"/>
          <w:rtl/>
          <w:lang w:bidi="fa-IR"/>
        </w:rPr>
        <w:t>َّ</w:t>
      </w:r>
      <w:r>
        <w:rPr>
          <w:rtl/>
          <w:lang w:bidi="fa-IR"/>
        </w:rPr>
        <w:t xml:space="preserve">قها هو من </w:t>
      </w:r>
      <w:r w:rsidR="00701916">
        <w:rPr>
          <w:rFonts w:hint="cs"/>
          <w:rtl/>
          <w:lang w:bidi="fa-IR"/>
        </w:rPr>
        <w:t>اُ</w:t>
      </w:r>
      <w:r>
        <w:rPr>
          <w:rtl/>
          <w:lang w:bidi="fa-IR"/>
        </w:rPr>
        <w:t>ناس لا خلاق لهم</w:t>
      </w:r>
      <w:r w:rsidR="00A75710">
        <w:rPr>
          <w:rtl/>
          <w:lang w:bidi="fa-IR"/>
        </w:rPr>
        <w:t>،</w:t>
      </w:r>
      <w:r>
        <w:rPr>
          <w:rtl/>
          <w:lang w:bidi="fa-IR"/>
        </w:rPr>
        <w:t xml:space="preserve"> وثب</w:t>
      </w:r>
      <w:r w:rsidR="00701916">
        <w:rPr>
          <w:rFonts w:hint="cs"/>
          <w:rtl/>
          <w:lang w:bidi="fa-IR"/>
        </w:rPr>
        <w:t>ّ</w:t>
      </w:r>
      <w:r>
        <w:rPr>
          <w:rtl/>
          <w:lang w:bidi="fa-IR"/>
        </w:rPr>
        <w:t>تتها حيله ودسائسه</w:t>
      </w:r>
      <w:r w:rsidR="00A75710">
        <w:rPr>
          <w:rtl/>
          <w:lang w:bidi="fa-IR"/>
        </w:rPr>
        <w:t>،</w:t>
      </w:r>
      <w:r>
        <w:rPr>
          <w:rtl/>
          <w:lang w:bidi="fa-IR"/>
        </w:rPr>
        <w:t xml:space="preserve"> وأجراها ترغيبه وترهيبه</w:t>
      </w:r>
      <w:r w:rsidR="00A75710">
        <w:rPr>
          <w:rtl/>
          <w:lang w:bidi="fa-IR"/>
        </w:rPr>
        <w:t>؟</w:t>
      </w:r>
      <w:r>
        <w:rPr>
          <w:rtl/>
          <w:lang w:bidi="fa-IR"/>
        </w:rPr>
        <w:t xml:space="preserve"> وقد علم هو أن</w:t>
      </w:r>
      <w:r w:rsidR="00701916">
        <w:rPr>
          <w:rFonts w:hint="cs"/>
          <w:rtl/>
          <w:lang w:bidi="fa-IR"/>
        </w:rPr>
        <w:t>َّ</w:t>
      </w:r>
      <w:r>
        <w:rPr>
          <w:rtl/>
          <w:lang w:bidi="fa-IR"/>
        </w:rPr>
        <w:t xml:space="preserve"> أمير المؤمنين م</w:t>
      </w:r>
      <w:r w:rsidR="00701916">
        <w:rPr>
          <w:rFonts w:hint="cs"/>
          <w:rtl/>
          <w:lang w:bidi="fa-IR"/>
        </w:rPr>
        <w:t>َ</w:t>
      </w:r>
      <w:r>
        <w:rPr>
          <w:rtl/>
          <w:lang w:bidi="fa-IR"/>
        </w:rPr>
        <w:t>ن هو</w:t>
      </w:r>
      <w:r w:rsidR="00A75710">
        <w:rPr>
          <w:rtl/>
          <w:lang w:bidi="fa-IR"/>
        </w:rPr>
        <w:t>،</w:t>
      </w:r>
      <w:r>
        <w:rPr>
          <w:rtl/>
          <w:lang w:bidi="fa-IR"/>
        </w:rPr>
        <w:t xml:space="preserve"> وصلحاء الصحابة الذين وافقوه على التبرأة والتبرير م</w:t>
      </w:r>
      <w:r w:rsidR="00701916">
        <w:rPr>
          <w:rFonts w:hint="cs"/>
          <w:rtl/>
          <w:lang w:bidi="fa-IR"/>
        </w:rPr>
        <w:t>َ</w:t>
      </w:r>
      <w:r>
        <w:rPr>
          <w:rtl/>
          <w:lang w:bidi="fa-IR"/>
        </w:rPr>
        <w:t>ن هم</w:t>
      </w:r>
      <w:r w:rsidR="00A75710">
        <w:rPr>
          <w:rtl/>
          <w:lang w:bidi="fa-IR"/>
        </w:rPr>
        <w:t>،</w:t>
      </w:r>
      <w:r>
        <w:rPr>
          <w:rtl/>
          <w:lang w:bidi="fa-IR"/>
        </w:rPr>
        <w:t xml:space="preserve"> وم</w:t>
      </w:r>
      <w:r w:rsidR="00701916">
        <w:rPr>
          <w:rFonts w:hint="cs"/>
          <w:rtl/>
          <w:lang w:bidi="fa-IR"/>
        </w:rPr>
        <w:t>َ</w:t>
      </w:r>
      <w:r>
        <w:rPr>
          <w:rtl/>
          <w:lang w:bidi="fa-IR"/>
        </w:rPr>
        <w:t xml:space="preserve">ن </w:t>
      </w:r>
      <w:r w:rsidR="00701916">
        <w:rPr>
          <w:rFonts w:hint="cs"/>
          <w:rtl/>
          <w:lang w:bidi="fa-IR"/>
        </w:rPr>
        <w:t>ا</w:t>
      </w:r>
      <w:r>
        <w:rPr>
          <w:rtl/>
          <w:lang w:bidi="fa-IR"/>
        </w:rPr>
        <w:t>ولئك الطغمة الثائرين لخلافه</w:t>
      </w:r>
      <w:r w:rsidR="00A75710">
        <w:rPr>
          <w:rtl/>
          <w:lang w:bidi="fa-IR"/>
        </w:rPr>
        <w:t>،</w:t>
      </w:r>
      <w:r>
        <w:rPr>
          <w:rtl/>
          <w:lang w:bidi="fa-IR"/>
        </w:rPr>
        <w:t xml:space="preserve"> والمجلبين عليه</w:t>
      </w:r>
      <w:r w:rsidR="00A75710">
        <w:rPr>
          <w:rtl/>
          <w:lang w:bidi="fa-IR"/>
        </w:rPr>
        <w:t>،</w:t>
      </w:r>
      <w:r>
        <w:rPr>
          <w:rtl/>
          <w:lang w:bidi="fa-IR"/>
        </w:rPr>
        <w:t xml:space="preserve"> جير</w:t>
      </w:r>
      <w:r w:rsidR="00A75710">
        <w:rPr>
          <w:rtl/>
          <w:lang w:bidi="fa-IR"/>
        </w:rPr>
        <w:t>:</w:t>
      </w:r>
      <w:r>
        <w:rPr>
          <w:rtl/>
          <w:lang w:bidi="fa-IR"/>
        </w:rPr>
        <w:t xml:space="preserve"> كان يعلم كل</w:t>
      </w:r>
      <w:r w:rsidR="00701916">
        <w:rPr>
          <w:rFonts w:hint="cs"/>
          <w:rtl/>
          <w:lang w:bidi="fa-IR"/>
        </w:rPr>
        <w:t>ّ</w:t>
      </w:r>
      <w:r>
        <w:rPr>
          <w:rtl/>
          <w:lang w:bidi="fa-IR"/>
        </w:rPr>
        <w:t xml:space="preserve"> ذلك لكن</w:t>
      </w:r>
      <w:r w:rsidR="00701916">
        <w:rPr>
          <w:rFonts w:hint="cs"/>
          <w:rtl/>
          <w:lang w:bidi="fa-IR"/>
        </w:rPr>
        <w:t>ّ</w:t>
      </w:r>
      <w:r>
        <w:rPr>
          <w:rtl/>
          <w:lang w:bidi="fa-IR"/>
        </w:rPr>
        <w:t>ه الملك و السلطان وهما يبر</w:t>
      </w:r>
      <w:r w:rsidR="00701916">
        <w:rPr>
          <w:rFonts w:hint="cs"/>
          <w:rtl/>
          <w:lang w:bidi="fa-IR"/>
        </w:rPr>
        <w:t>ّ</w:t>
      </w:r>
      <w:r>
        <w:rPr>
          <w:rtl/>
          <w:lang w:bidi="fa-IR"/>
        </w:rPr>
        <w:t>ران لصاحب النهمة والشر</w:t>
      </w:r>
      <w:r w:rsidR="00701916">
        <w:rPr>
          <w:rFonts w:hint="cs"/>
          <w:rtl/>
          <w:lang w:bidi="fa-IR"/>
        </w:rPr>
        <w:t>َ</w:t>
      </w:r>
      <w:r>
        <w:rPr>
          <w:rtl/>
          <w:lang w:bidi="fa-IR"/>
        </w:rPr>
        <w:t>ه كل</w:t>
      </w:r>
      <w:r w:rsidR="00701916">
        <w:rPr>
          <w:rFonts w:hint="cs"/>
          <w:rtl/>
          <w:lang w:bidi="fa-IR"/>
        </w:rPr>
        <w:t>ّ</w:t>
      </w:r>
      <w:r>
        <w:rPr>
          <w:rtl/>
          <w:lang w:bidi="fa-IR"/>
        </w:rPr>
        <w:t xml:space="preserve"> بائقة وموبقة.</w:t>
      </w:r>
    </w:p>
    <w:p w:rsidR="00D83748" w:rsidRDefault="00701916" w:rsidP="00701916">
      <w:pPr>
        <w:pStyle w:val="Heading2Center"/>
        <w:rPr>
          <w:lang w:bidi="fa-IR"/>
        </w:rPr>
      </w:pPr>
      <w:bookmarkStart w:id="91" w:name="_Toc523488991"/>
      <w:r>
        <w:rPr>
          <w:rFonts w:hint="cs"/>
          <w:rtl/>
          <w:lang w:bidi="fa-IR"/>
        </w:rPr>
        <w:t>_</w:t>
      </w:r>
      <w:r w:rsidR="00D83748">
        <w:rPr>
          <w:rtl/>
          <w:lang w:bidi="fa-IR"/>
        </w:rPr>
        <w:t xml:space="preserve"> 19 </w:t>
      </w:r>
      <w:r>
        <w:rPr>
          <w:rFonts w:hint="cs"/>
          <w:rtl/>
          <w:lang w:bidi="fa-IR"/>
        </w:rPr>
        <w:t>_</w:t>
      </w:r>
      <w:bookmarkEnd w:id="91"/>
    </w:p>
    <w:p w:rsidR="00D83748" w:rsidRDefault="00D83748" w:rsidP="00701916">
      <w:pPr>
        <w:pStyle w:val="Heading2Center"/>
        <w:rPr>
          <w:lang w:bidi="fa-IR"/>
        </w:rPr>
      </w:pPr>
      <w:bookmarkStart w:id="92" w:name="_Toc523488992"/>
      <w:r>
        <w:rPr>
          <w:rtl/>
          <w:lang w:bidi="fa-IR"/>
        </w:rPr>
        <w:t>دفاع ابن حجر عن معاوية</w:t>
      </w:r>
      <w:bookmarkEnd w:id="92"/>
    </w:p>
    <w:p w:rsidR="00D83748" w:rsidRDefault="00D83748" w:rsidP="00701916">
      <w:pPr>
        <w:pStyle w:val="libCenter"/>
        <w:rPr>
          <w:lang w:bidi="fa-IR"/>
        </w:rPr>
      </w:pPr>
      <w:r>
        <w:rPr>
          <w:rtl/>
          <w:lang w:bidi="fa-IR"/>
        </w:rPr>
        <w:t>ب</w:t>
      </w:r>
      <w:r w:rsidR="00701916">
        <w:rPr>
          <w:rFonts w:hint="cs"/>
          <w:rtl/>
          <w:lang w:bidi="fa-IR"/>
        </w:rPr>
        <w:t>ا</w:t>
      </w:r>
      <w:r>
        <w:rPr>
          <w:rtl/>
          <w:lang w:bidi="fa-IR"/>
        </w:rPr>
        <w:t>عذار مفتعلة</w:t>
      </w:r>
    </w:p>
    <w:p w:rsidR="00F10858" w:rsidRDefault="00D83748" w:rsidP="000C4D65">
      <w:pPr>
        <w:pStyle w:val="libNormal"/>
        <w:rPr>
          <w:rtl/>
          <w:lang w:bidi="fa-IR"/>
        </w:rPr>
      </w:pPr>
      <w:r>
        <w:rPr>
          <w:rtl/>
          <w:lang w:bidi="fa-IR"/>
        </w:rPr>
        <w:t>أنت إذا قضيت الوطر عن معاوية ومعاذيره التافهة في هذه المعمعة</w:t>
      </w:r>
      <w:r w:rsidR="00A75710">
        <w:rPr>
          <w:rtl/>
          <w:lang w:bidi="fa-IR"/>
        </w:rPr>
        <w:t>،</w:t>
      </w:r>
      <w:r>
        <w:rPr>
          <w:rtl/>
          <w:lang w:bidi="fa-IR"/>
        </w:rPr>
        <w:t xml:space="preserve"> فهلم</w:t>
      </w:r>
      <w:r w:rsidR="00701916">
        <w:rPr>
          <w:rFonts w:hint="cs"/>
          <w:rtl/>
          <w:lang w:bidi="fa-IR"/>
        </w:rPr>
        <w:t>َّ</w:t>
      </w:r>
      <w:r>
        <w:rPr>
          <w:rtl/>
          <w:lang w:bidi="fa-IR"/>
        </w:rPr>
        <w:t xml:space="preserve"> معي إلى ناصره الأخير </w:t>
      </w:r>
      <w:r w:rsidR="00F10858">
        <w:rPr>
          <w:rtl/>
          <w:lang w:bidi="fa-IR"/>
        </w:rPr>
        <w:t>-</w:t>
      </w:r>
      <w:r>
        <w:rPr>
          <w:rtl/>
          <w:lang w:bidi="fa-IR"/>
        </w:rPr>
        <w:t xml:space="preserve"> ابن حجر </w:t>
      </w:r>
      <w:r w:rsidR="00F10858">
        <w:rPr>
          <w:rtl/>
          <w:lang w:bidi="fa-IR"/>
        </w:rPr>
        <w:t>-</w:t>
      </w:r>
      <w:r>
        <w:rPr>
          <w:rtl/>
          <w:lang w:bidi="fa-IR"/>
        </w:rPr>
        <w:t xml:space="preserve"> الذي فاتته النصرة بالضرب والطعن</w:t>
      </w:r>
      <w:r w:rsidR="00A75710">
        <w:rPr>
          <w:rtl/>
          <w:lang w:bidi="fa-IR"/>
        </w:rPr>
        <w:t>،</w:t>
      </w:r>
      <w:r>
        <w:rPr>
          <w:rtl/>
          <w:lang w:bidi="fa-IR"/>
        </w:rPr>
        <w:t xml:space="preserve"> فطفق يسو</w:t>
      </w:r>
      <w:r w:rsidR="00701916">
        <w:rPr>
          <w:rFonts w:hint="cs"/>
          <w:rtl/>
          <w:lang w:bidi="fa-IR"/>
        </w:rPr>
        <w:t>ِّ</w:t>
      </w:r>
      <w:r>
        <w:rPr>
          <w:rtl/>
          <w:lang w:bidi="fa-IR"/>
        </w:rPr>
        <w:t>د صحيفة من صحائفه الشوهاء بأعذار مفتعلة في صواعقه</w:t>
      </w:r>
      <w:r w:rsidR="00A75710">
        <w:rPr>
          <w:rtl/>
          <w:lang w:bidi="fa-IR"/>
        </w:rPr>
        <w:t>،</w:t>
      </w:r>
      <w:r>
        <w:rPr>
          <w:rtl/>
          <w:lang w:bidi="fa-IR"/>
        </w:rPr>
        <w:t xml:space="preserve"> يتصو</w:t>
      </w:r>
      <w:r w:rsidR="00701916">
        <w:rPr>
          <w:rFonts w:hint="cs"/>
          <w:rtl/>
          <w:lang w:bidi="fa-IR"/>
        </w:rPr>
        <w:t>َّ</w:t>
      </w:r>
      <w:r>
        <w:rPr>
          <w:rtl/>
          <w:lang w:bidi="fa-IR"/>
        </w:rPr>
        <w:t>ل بها كمن ي</w:t>
      </w:r>
      <w:r w:rsidR="00701916">
        <w:rPr>
          <w:rFonts w:hint="cs"/>
          <w:rtl/>
          <w:lang w:bidi="fa-IR"/>
        </w:rPr>
        <w:t>ُ</w:t>
      </w:r>
      <w:r>
        <w:rPr>
          <w:rtl/>
          <w:lang w:bidi="fa-IR"/>
        </w:rPr>
        <w:t>دلي بحجج قاطعة</w:t>
      </w:r>
      <w:r w:rsidR="00A75710">
        <w:rPr>
          <w:rtl/>
          <w:lang w:bidi="fa-IR"/>
        </w:rPr>
        <w:t>،</w:t>
      </w:r>
      <w:r>
        <w:rPr>
          <w:rtl/>
          <w:lang w:bidi="fa-IR"/>
        </w:rPr>
        <w:t xml:space="preserve"> و</w:t>
      </w:r>
      <w:r w:rsidR="00701916">
        <w:rPr>
          <w:rFonts w:hint="cs"/>
          <w:rtl/>
          <w:lang w:bidi="fa-IR"/>
        </w:rPr>
        <w:t>إ</w:t>
      </w:r>
      <w:r>
        <w:rPr>
          <w:rtl/>
          <w:lang w:bidi="fa-IR"/>
        </w:rPr>
        <w:t>بن حجر وإن لم يكن أو</w:t>
      </w:r>
      <w:r w:rsidR="00701916">
        <w:rPr>
          <w:rFonts w:hint="cs"/>
          <w:rtl/>
          <w:lang w:bidi="fa-IR"/>
        </w:rPr>
        <w:t>ّ</w:t>
      </w:r>
      <w:r>
        <w:rPr>
          <w:rtl/>
          <w:lang w:bidi="fa-IR"/>
        </w:rPr>
        <w:t>ل م</w:t>
      </w:r>
      <w:r w:rsidR="00701916">
        <w:rPr>
          <w:rFonts w:hint="cs"/>
          <w:rtl/>
          <w:lang w:bidi="fa-IR"/>
        </w:rPr>
        <w:t>َ</w:t>
      </w:r>
      <w:r>
        <w:rPr>
          <w:rtl/>
          <w:lang w:bidi="fa-IR"/>
        </w:rPr>
        <w:t>ن نحت تلكم الأعذار</w:t>
      </w:r>
      <w:r w:rsidR="00A75710">
        <w:rPr>
          <w:rtl/>
          <w:lang w:bidi="fa-IR"/>
        </w:rPr>
        <w:t>،</w:t>
      </w:r>
      <w:r>
        <w:rPr>
          <w:rtl/>
          <w:lang w:bidi="fa-IR"/>
        </w:rPr>
        <w:t xml:space="preserve"> وقد سبقه إليها </w:t>
      </w:r>
      <w:r w:rsidR="00701916">
        <w:rPr>
          <w:rFonts w:hint="cs"/>
          <w:rtl/>
          <w:lang w:bidi="fa-IR"/>
        </w:rPr>
        <w:t>اُ</w:t>
      </w:r>
      <w:r>
        <w:rPr>
          <w:rtl/>
          <w:lang w:bidi="fa-IR"/>
        </w:rPr>
        <w:t>ناس</w:t>
      </w:r>
      <w:r w:rsidR="00701916">
        <w:rPr>
          <w:rFonts w:hint="cs"/>
          <w:rtl/>
          <w:lang w:bidi="fa-IR"/>
        </w:rPr>
        <w:t>ٌ</w:t>
      </w:r>
      <w:r>
        <w:rPr>
          <w:rtl/>
          <w:lang w:bidi="fa-IR"/>
        </w:rPr>
        <w:t xml:space="preserve"> آخرون من أبناء حزم وتيمي</w:t>
      </w:r>
      <w:r w:rsidR="00701916">
        <w:rPr>
          <w:rFonts w:hint="cs"/>
          <w:rtl/>
          <w:lang w:bidi="fa-IR"/>
        </w:rPr>
        <w:t>ّ</w:t>
      </w:r>
      <w:r>
        <w:rPr>
          <w:rtl/>
          <w:lang w:bidi="fa-IR"/>
        </w:rPr>
        <w:t>ة وكثير</w:t>
      </w:r>
      <w:r w:rsidR="00A75710">
        <w:rPr>
          <w:rtl/>
          <w:lang w:bidi="fa-IR"/>
        </w:rPr>
        <w:t>،</w:t>
      </w:r>
      <w:r>
        <w:rPr>
          <w:rtl/>
          <w:lang w:bidi="fa-IR"/>
        </w:rPr>
        <w:t xml:space="preserve"> غير أن</w:t>
      </w:r>
      <w:r w:rsidR="00701916">
        <w:rPr>
          <w:rFonts w:hint="cs"/>
          <w:rtl/>
          <w:lang w:bidi="fa-IR"/>
        </w:rPr>
        <w:t>ّ</w:t>
      </w:r>
      <w:r>
        <w:rPr>
          <w:rtl/>
          <w:lang w:bidi="fa-IR"/>
        </w:rPr>
        <w:t xml:space="preserve"> ما جاء به </w:t>
      </w:r>
      <w:r w:rsidR="00701916">
        <w:rPr>
          <w:rFonts w:hint="cs"/>
          <w:rtl/>
          <w:lang w:bidi="fa-IR"/>
        </w:rPr>
        <w:t>إ</w:t>
      </w:r>
      <w:r>
        <w:rPr>
          <w:rtl/>
          <w:lang w:bidi="fa-IR"/>
        </w:rPr>
        <w:t>بن حجر يجمع شتات ما تتر</w:t>
      </w:r>
      <w:r w:rsidR="00701916">
        <w:rPr>
          <w:rFonts w:hint="cs"/>
          <w:rtl/>
          <w:lang w:bidi="fa-IR"/>
        </w:rPr>
        <w:t>ّ</w:t>
      </w:r>
      <w:r>
        <w:rPr>
          <w:rtl/>
          <w:lang w:bidi="fa-IR"/>
        </w:rPr>
        <w:t>س به القوم دفاعا</w:t>
      </w:r>
      <w:r w:rsidR="00701916">
        <w:rPr>
          <w:rFonts w:hint="cs"/>
          <w:rtl/>
          <w:lang w:bidi="fa-IR"/>
        </w:rPr>
        <w:t>ً</w:t>
      </w:r>
      <w:r>
        <w:rPr>
          <w:rtl/>
          <w:lang w:bidi="fa-IR"/>
        </w:rPr>
        <w:t xml:space="preserve"> عن ابن هند</w:t>
      </w:r>
      <w:r w:rsidR="00A75710">
        <w:rPr>
          <w:rtl/>
          <w:lang w:bidi="fa-IR"/>
        </w:rPr>
        <w:t>،</w:t>
      </w:r>
      <w:r>
        <w:rPr>
          <w:rtl/>
          <w:lang w:bidi="fa-IR"/>
        </w:rPr>
        <w:t xml:space="preserve"> وزاد هو في طنبوره نغمات</w:t>
      </w:r>
      <w:r w:rsidR="00A75710">
        <w:rPr>
          <w:rtl/>
          <w:lang w:bidi="fa-IR"/>
        </w:rPr>
        <w:t>،</w:t>
      </w:r>
      <w:r>
        <w:rPr>
          <w:rtl/>
          <w:lang w:bidi="fa-IR"/>
        </w:rPr>
        <w:t xml:space="preserve"> قال في الصواعق ص 129</w:t>
      </w:r>
      <w:r w:rsidR="00A75710">
        <w:rPr>
          <w:rtl/>
          <w:lang w:bidi="fa-IR"/>
        </w:rPr>
        <w:t>:</w:t>
      </w:r>
      <w:r>
        <w:rPr>
          <w:rtl/>
          <w:lang w:bidi="fa-IR"/>
        </w:rPr>
        <w:t xml:space="preserve"> ومن اعتقاد أهل السن</w:t>
      </w:r>
      <w:r w:rsidR="00701916">
        <w:rPr>
          <w:rFonts w:hint="cs"/>
          <w:rtl/>
          <w:lang w:bidi="fa-IR"/>
        </w:rPr>
        <w:t>َّ</w:t>
      </w:r>
      <w:r>
        <w:rPr>
          <w:rtl/>
          <w:lang w:bidi="fa-IR"/>
        </w:rPr>
        <w:t>ة والجماعة</w:t>
      </w:r>
      <w:r w:rsidR="00A75710">
        <w:rPr>
          <w:rtl/>
          <w:lang w:bidi="fa-IR"/>
        </w:rPr>
        <w:t>:</w:t>
      </w:r>
      <w:r>
        <w:rPr>
          <w:rtl/>
          <w:lang w:bidi="fa-IR"/>
        </w:rPr>
        <w:t xml:space="preserve"> أن</w:t>
      </w:r>
      <w:r w:rsidR="00701916">
        <w:rPr>
          <w:rFonts w:hint="cs"/>
          <w:rtl/>
          <w:lang w:bidi="fa-IR"/>
        </w:rPr>
        <w:t>ّ</w:t>
      </w:r>
      <w:r>
        <w:rPr>
          <w:rtl/>
          <w:lang w:bidi="fa-IR"/>
        </w:rPr>
        <w:t xml:space="preserve"> ما جرى بين معاوية وعلي</w:t>
      </w:r>
      <w:r w:rsidR="00701916">
        <w:rPr>
          <w:rFonts w:hint="cs"/>
          <w:rtl/>
          <w:lang w:bidi="fa-IR"/>
        </w:rPr>
        <w:t>ّ</w:t>
      </w:r>
      <w:r>
        <w:rPr>
          <w:rtl/>
          <w:lang w:bidi="fa-IR"/>
        </w:rPr>
        <w:t xml:space="preserve"> رضي الله عنهما من الحروب فلم يكن لمنازعة معاوية لعلي</w:t>
      </w:r>
      <w:r w:rsidR="00701916">
        <w:rPr>
          <w:rFonts w:hint="cs"/>
          <w:rtl/>
          <w:lang w:bidi="fa-IR"/>
        </w:rPr>
        <w:t>ّ</w:t>
      </w:r>
      <w:r>
        <w:rPr>
          <w:rtl/>
          <w:lang w:bidi="fa-IR"/>
        </w:rPr>
        <w:t xml:space="preserve"> في الخلافة</w:t>
      </w:r>
      <w:r w:rsidR="00A75710">
        <w:rPr>
          <w:rtl/>
          <w:lang w:bidi="fa-IR"/>
        </w:rPr>
        <w:t>،</w:t>
      </w:r>
      <w:r>
        <w:rPr>
          <w:rtl/>
          <w:lang w:bidi="fa-IR"/>
        </w:rPr>
        <w:t xml:space="preserve"> للاجماع على حقي</w:t>
      </w:r>
      <w:r w:rsidR="00701916">
        <w:rPr>
          <w:rFonts w:hint="cs"/>
          <w:rtl/>
          <w:lang w:bidi="fa-IR"/>
        </w:rPr>
        <w:t>ّ</w:t>
      </w:r>
      <w:r>
        <w:rPr>
          <w:rtl/>
          <w:lang w:bidi="fa-IR"/>
        </w:rPr>
        <w:t>تها لعلي</w:t>
      </w:r>
      <w:r w:rsidR="00701916">
        <w:rPr>
          <w:rFonts w:hint="cs"/>
          <w:rtl/>
          <w:lang w:bidi="fa-IR"/>
        </w:rPr>
        <w:t>ّ</w:t>
      </w:r>
      <w:r>
        <w:rPr>
          <w:rtl/>
          <w:lang w:bidi="fa-IR"/>
        </w:rPr>
        <w:t xml:space="preserve"> كما مر</w:t>
      </w:r>
      <w:r w:rsidR="00701916">
        <w:rPr>
          <w:rFonts w:hint="cs"/>
          <w:rtl/>
          <w:lang w:bidi="fa-IR"/>
        </w:rPr>
        <w:t>ّ</w:t>
      </w:r>
      <w:r>
        <w:rPr>
          <w:rtl/>
          <w:lang w:bidi="fa-IR"/>
        </w:rPr>
        <w:t xml:space="preserve"> </w:t>
      </w:r>
      <w:r w:rsidRPr="0021364B">
        <w:rPr>
          <w:rStyle w:val="libFootnotenumChar"/>
          <w:rtl/>
        </w:rPr>
        <w:t>(1)</w:t>
      </w:r>
      <w:r>
        <w:rPr>
          <w:rtl/>
          <w:lang w:bidi="fa-IR"/>
        </w:rPr>
        <w:t xml:space="preserve"> فلم تهج الفتنة بسببها وإن</w:t>
      </w:r>
      <w:r w:rsidR="00701916">
        <w:rPr>
          <w:rFonts w:hint="cs"/>
          <w:rtl/>
          <w:lang w:bidi="fa-IR"/>
        </w:rPr>
        <w:t>ّ</w:t>
      </w:r>
      <w:r>
        <w:rPr>
          <w:rtl/>
          <w:lang w:bidi="fa-IR"/>
        </w:rPr>
        <w:t>ما هاجت بسبب أن معاوية ومن معه طلبوا من علي</w:t>
      </w:r>
      <w:r w:rsidR="00701916">
        <w:rPr>
          <w:rFonts w:hint="cs"/>
          <w:rtl/>
          <w:lang w:bidi="fa-IR"/>
        </w:rPr>
        <w:t>ّ</w:t>
      </w:r>
      <w:r>
        <w:rPr>
          <w:rtl/>
          <w:lang w:bidi="fa-IR"/>
        </w:rPr>
        <w:t xml:space="preserve"> تسليم قتلة عثمان إليهم لكون معاوية ابن عم</w:t>
      </w:r>
      <w:r w:rsidR="00701916">
        <w:rPr>
          <w:rFonts w:hint="cs"/>
          <w:rtl/>
          <w:lang w:bidi="fa-IR"/>
        </w:rPr>
        <w:t>ّ</w:t>
      </w:r>
      <w:r>
        <w:rPr>
          <w:rtl/>
          <w:lang w:bidi="fa-IR"/>
        </w:rPr>
        <w:t>ه</w:t>
      </w:r>
      <w:r w:rsidR="00A75710">
        <w:rPr>
          <w:rtl/>
          <w:lang w:bidi="fa-IR"/>
        </w:rPr>
        <w:t>،</w:t>
      </w:r>
      <w:r>
        <w:rPr>
          <w:rtl/>
          <w:lang w:bidi="fa-IR"/>
        </w:rPr>
        <w:t xml:space="preserve"> فامتنع علي</w:t>
      </w:r>
      <w:r w:rsidR="00701916">
        <w:rPr>
          <w:rFonts w:hint="cs"/>
          <w:rtl/>
          <w:lang w:bidi="fa-IR"/>
        </w:rPr>
        <w:t>ٌّ</w:t>
      </w:r>
      <w:r>
        <w:rPr>
          <w:rtl/>
          <w:lang w:bidi="fa-IR"/>
        </w:rPr>
        <w:t xml:space="preserve"> ظن</w:t>
      </w:r>
      <w:r w:rsidR="00701916">
        <w:rPr>
          <w:rFonts w:hint="cs"/>
          <w:rtl/>
          <w:lang w:bidi="fa-IR"/>
        </w:rPr>
        <w:t>ّ</w:t>
      </w:r>
      <w:r>
        <w:rPr>
          <w:rtl/>
          <w:lang w:bidi="fa-IR"/>
        </w:rPr>
        <w:t>ا</w:t>
      </w:r>
      <w:r w:rsidR="00701916">
        <w:rPr>
          <w:rFonts w:hint="cs"/>
          <w:rtl/>
          <w:lang w:bidi="fa-IR"/>
        </w:rPr>
        <w:t>ً</w:t>
      </w:r>
      <w:r>
        <w:rPr>
          <w:rtl/>
          <w:lang w:bidi="fa-IR"/>
        </w:rPr>
        <w:t xml:space="preserve"> منه أن</w:t>
      </w:r>
      <w:r w:rsidR="00701916">
        <w:rPr>
          <w:rFonts w:hint="cs"/>
          <w:rtl/>
          <w:lang w:bidi="fa-IR"/>
        </w:rPr>
        <w:t>ّ</w:t>
      </w:r>
      <w:r>
        <w:rPr>
          <w:rtl/>
          <w:lang w:bidi="fa-IR"/>
        </w:rPr>
        <w:t xml:space="preserve"> تسليمهم إليهم على الفور مع كثرة عشائرهم واختلاطهم بعسكر علي</w:t>
      </w:r>
      <w:r w:rsidR="00701916">
        <w:rPr>
          <w:rFonts w:hint="cs"/>
          <w:rtl/>
          <w:lang w:bidi="fa-IR"/>
        </w:rPr>
        <w:t>ّ</w:t>
      </w:r>
      <w:r>
        <w:rPr>
          <w:rtl/>
          <w:lang w:bidi="fa-IR"/>
        </w:rPr>
        <w:t xml:space="preserve"> يؤد</w:t>
      </w:r>
      <w:r w:rsidR="00701916">
        <w:rPr>
          <w:rFonts w:hint="cs"/>
          <w:rtl/>
          <w:lang w:bidi="fa-IR"/>
        </w:rPr>
        <w:t>ّ</w:t>
      </w:r>
      <w:r>
        <w:rPr>
          <w:rtl/>
          <w:lang w:bidi="fa-IR"/>
        </w:rPr>
        <w:t>ي إلى اضطراب وتزلزل في أمر الخلافة التي بها انتظام كلمة أهل ال</w:t>
      </w:r>
      <w:r w:rsidR="00701916">
        <w:rPr>
          <w:rFonts w:hint="cs"/>
          <w:rtl/>
          <w:lang w:bidi="fa-IR"/>
        </w:rPr>
        <w:t>إ</w:t>
      </w:r>
      <w:r>
        <w:rPr>
          <w:rtl/>
          <w:lang w:bidi="fa-IR"/>
        </w:rPr>
        <w:t>سلام سي</w:t>
      </w:r>
      <w:r w:rsidR="00FB5E95">
        <w:rPr>
          <w:rFonts w:hint="cs"/>
          <w:rtl/>
          <w:lang w:bidi="fa-IR"/>
        </w:rPr>
        <w:t>ّ</w:t>
      </w:r>
      <w:r>
        <w:rPr>
          <w:rtl/>
          <w:lang w:bidi="fa-IR"/>
        </w:rPr>
        <w:t>ما وهي في ابتدائها لم يستحكم الأمر فيها</w:t>
      </w:r>
      <w:r w:rsidR="00A75710">
        <w:rPr>
          <w:rtl/>
          <w:lang w:bidi="fa-IR"/>
        </w:rPr>
        <w:t>،</w:t>
      </w:r>
      <w:r>
        <w:rPr>
          <w:rtl/>
          <w:lang w:bidi="fa-IR"/>
        </w:rPr>
        <w:t xml:space="preserve"> فرأى علي</w:t>
      </w:r>
      <w:r w:rsidR="00701916">
        <w:rPr>
          <w:rFonts w:hint="cs"/>
          <w:rtl/>
          <w:lang w:bidi="fa-IR"/>
        </w:rPr>
        <w:t>ٌّ</w:t>
      </w:r>
      <w:r>
        <w:rPr>
          <w:rtl/>
          <w:lang w:bidi="fa-IR"/>
        </w:rPr>
        <w:t xml:space="preserve"> رضي الله عنه أن</w:t>
      </w:r>
      <w:r w:rsidR="000C4D65">
        <w:rPr>
          <w:rFonts w:hint="cs"/>
          <w:rtl/>
          <w:lang w:bidi="fa-IR"/>
        </w:rPr>
        <w:t>ّ</w:t>
      </w:r>
      <w:r>
        <w:rPr>
          <w:rtl/>
          <w:lang w:bidi="fa-IR"/>
        </w:rPr>
        <w:t xml:space="preserve"> تأخير تسليمهم أصوب إلى أن يرسخ قدمه في الخلافة</w:t>
      </w:r>
      <w:r w:rsidR="00A75710">
        <w:rPr>
          <w:rtl/>
          <w:lang w:bidi="fa-IR"/>
        </w:rPr>
        <w:t>،</w:t>
      </w:r>
      <w:r>
        <w:rPr>
          <w:rtl/>
          <w:lang w:bidi="fa-IR"/>
        </w:rPr>
        <w:t xml:space="preserve"> ويتحق</w:t>
      </w:r>
      <w:r w:rsidR="000C4D65">
        <w:rPr>
          <w:rFonts w:hint="cs"/>
          <w:rtl/>
          <w:lang w:bidi="fa-IR"/>
        </w:rPr>
        <w:t>ّ</w:t>
      </w:r>
      <w:r>
        <w:rPr>
          <w:rtl/>
          <w:lang w:bidi="fa-IR"/>
        </w:rPr>
        <w:t>ق التمك</w:t>
      </w:r>
      <w:r w:rsidR="000C4D65">
        <w:rPr>
          <w:rFonts w:hint="cs"/>
          <w:rtl/>
          <w:lang w:bidi="fa-IR"/>
        </w:rPr>
        <w:t>ّ</w:t>
      </w:r>
      <w:r>
        <w:rPr>
          <w:rtl/>
          <w:lang w:bidi="fa-IR"/>
        </w:rPr>
        <w:t>ن من ال</w:t>
      </w:r>
      <w:r w:rsidR="000C4D65">
        <w:rPr>
          <w:rFonts w:hint="cs"/>
          <w:rtl/>
          <w:lang w:bidi="fa-IR"/>
        </w:rPr>
        <w:t>اُ</w:t>
      </w:r>
      <w:r>
        <w:rPr>
          <w:rtl/>
          <w:lang w:bidi="fa-IR"/>
        </w:rPr>
        <w:t>مور فيها على وجهها</w:t>
      </w:r>
      <w:r w:rsidR="00A75710">
        <w:rPr>
          <w:rtl/>
          <w:lang w:bidi="fa-IR"/>
        </w:rPr>
        <w:t>،</w:t>
      </w:r>
      <w:r>
        <w:rPr>
          <w:rtl/>
          <w:lang w:bidi="fa-IR"/>
        </w:rPr>
        <w:t xml:space="preserve"> ويتم</w:t>
      </w:r>
      <w:r w:rsidR="000C4D65">
        <w:rPr>
          <w:rFonts w:hint="cs"/>
          <w:rtl/>
          <w:lang w:bidi="fa-IR"/>
        </w:rPr>
        <w:t>ّ</w:t>
      </w:r>
      <w:r>
        <w:rPr>
          <w:rtl/>
          <w:lang w:bidi="fa-IR"/>
        </w:rPr>
        <w:t xml:space="preserve"> له انتظام شملها وات</w:t>
      </w:r>
      <w:r w:rsidR="000C4D65">
        <w:rPr>
          <w:rFonts w:hint="cs"/>
          <w:rtl/>
          <w:lang w:bidi="fa-IR"/>
        </w:rPr>
        <w:t>ِّ</w:t>
      </w:r>
      <w:r>
        <w:rPr>
          <w:rtl/>
          <w:lang w:bidi="fa-IR"/>
        </w:rPr>
        <w:t>فاق كلمة المسلمين</w:t>
      </w:r>
      <w:r w:rsidR="00A75710">
        <w:rPr>
          <w:rtl/>
          <w:lang w:bidi="fa-IR"/>
        </w:rPr>
        <w:t>،</w:t>
      </w:r>
      <w:r>
        <w:rPr>
          <w:rtl/>
          <w:lang w:bidi="fa-IR"/>
        </w:rPr>
        <w:t xml:space="preserve"> ثم</w:t>
      </w:r>
      <w:r w:rsidR="000C4D65">
        <w:rPr>
          <w:rFonts w:hint="cs"/>
          <w:rtl/>
          <w:lang w:bidi="fa-IR"/>
        </w:rPr>
        <w:t>ّ</w:t>
      </w:r>
      <w:r>
        <w:rPr>
          <w:rtl/>
          <w:lang w:bidi="fa-IR"/>
        </w:rPr>
        <w:t xml:space="preserve"> بعد ذلك يلتقطهم واحدا</w:t>
      </w:r>
      <w:r w:rsidR="000C4D65">
        <w:rPr>
          <w:rFonts w:hint="cs"/>
          <w:rtl/>
          <w:lang w:bidi="fa-IR"/>
        </w:rPr>
        <w:t>ً</w:t>
      </w:r>
      <w:r>
        <w:rPr>
          <w:rtl/>
          <w:lang w:bidi="fa-IR"/>
        </w:rPr>
        <w:t xml:space="preserve"> فواحدا</w:t>
      </w:r>
      <w:r w:rsidR="000C4D65">
        <w:rPr>
          <w:rFonts w:hint="cs"/>
          <w:rtl/>
          <w:lang w:bidi="fa-IR"/>
        </w:rPr>
        <w:t>ً</w:t>
      </w:r>
      <w:r>
        <w:rPr>
          <w:rtl/>
          <w:lang w:bidi="fa-IR"/>
        </w:rPr>
        <w:t xml:space="preserve"> ويسل</w:t>
      </w:r>
      <w:r w:rsidR="000C4D65">
        <w:rPr>
          <w:rFonts w:hint="cs"/>
          <w:rtl/>
          <w:lang w:bidi="fa-IR"/>
        </w:rPr>
        <w:t>ّ</w:t>
      </w:r>
      <w:r>
        <w:rPr>
          <w:rtl/>
          <w:lang w:bidi="fa-IR"/>
        </w:rPr>
        <w:t>مهم إليهم</w:t>
      </w:r>
      <w:r w:rsidR="00A75710">
        <w:rPr>
          <w:rtl/>
          <w:lang w:bidi="fa-IR"/>
        </w:rPr>
        <w:t>،</w:t>
      </w:r>
      <w:r>
        <w:rPr>
          <w:rtl/>
          <w:lang w:bidi="fa-IR"/>
        </w:rPr>
        <w:t xml:space="preserve"> ويدل</w:t>
      </w:r>
      <w:r w:rsidR="000C4D65">
        <w:rPr>
          <w:rFonts w:hint="cs"/>
          <w:rtl/>
          <w:lang w:bidi="fa-IR"/>
        </w:rPr>
        <w:t>ّ</w:t>
      </w:r>
      <w:r>
        <w:rPr>
          <w:rtl/>
          <w:lang w:bidi="fa-IR"/>
        </w:rPr>
        <w:t xml:space="preserve"> لذلك </w:t>
      </w:r>
      <w:r w:rsidR="000C4D65">
        <w:rPr>
          <w:rFonts w:hint="cs"/>
          <w:rtl/>
          <w:lang w:bidi="fa-IR"/>
        </w:rPr>
        <w:t>ا</w:t>
      </w:r>
      <w:r>
        <w:rPr>
          <w:rtl/>
          <w:lang w:bidi="fa-IR"/>
        </w:rPr>
        <w:t>ن</w:t>
      </w:r>
      <w:r w:rsidR="000C4D65">
        <w:rPr>
          <w:rFonts w:hint="cs"/>
          <w:rtl/>
          <w:lang w:bidi="fa-IR"/>
        </w:rPr>
        <w:t>ّ</w:t>
      </w:r>
      <w:r>
        <w:rPr>
          <w:rtl/>
          <w:lang w:bidi="fa-IR"/>
        </w:rPr>
        <w:t xml:space="preserve"> بعض قتلته عزم على الخروج على علي</w:t>
      </w:r>
      <w:r w:rsidR="000C4D65">
        <w:rPr>
          <w:rFonts w:hint="cs"/>
          <w:rtl/>
          <w:lang w:bidi="fa-IR"/>
        </w:rPr>
        <w:t>ّ</w:t>
      </w:r>
      <w:r>
        <w:rPr>
          <w:rtl/>
          <w:lang w:bidi="fa-IR"/>
        </w:rPr>
        <w:t xml:space="preserve"> ومقاتلته لم</w:t>
      </w:r>
      <w:r w:rsidR="000C4D65">
        <w:rPr>
          <w:rFonts w:hint="cs"/>
          <w:rtl/>
          <w:lang w:bidi="fa-IR"/>
        </w:rPr>
        <w:t>ـّ</w:t>
      </w:r>
      <w:r>
        <w:rPr>
          <w:rtl/>
          <w:lang w:bidi="fa-IR"/>
        </w:rPr>
        <w:t>ا نادى يوم الجمل بأن يخرج عنه قتلة عثمان</w:t>
      </w:r>
      <w:r w:rsidR="00A75710">
        <w:rPr>
          <w:rtl/>
          <w:lang w:bidi="fa-IR"/>
        </w:rPr>
        <w:t>،</w:t>
      </w:r>
      <w:r>
        <w:rPr>
          <w:rtl/>
          <w:lang w:bidi="fa-IR"/>
        </w:rPr>
        <w:t xml:space="preserve"> و</w:t>
      </w:r>
      <w:r w:rsidR="000C4D65">
        <w:rPr>
          <w:rFonts w:hint="cs"/>
          <w:rtl/>
          <w:lang w:bidi="fa-IR"/>
        </w:rPr>
        <w:t>ا</w:t>
      </w:r>
      <w:r>
        <w:rPr>
          <w:rtl/>
          <w:lang w:bidi="fa-IR"/>
        </w:rPr>
        <w:t>يضا</w:t>
      </w:r>
      <w:r w:rsidR="000C4D65">
        <w:rPr>
          <w:rFonts w:hint="cs"/>
          <w:rtl/>
          <w:lang w:bidi="fa-IR"/>
        </w:rPr>
        <w:t>ً</w:t>
      </w:r>
      <w:r>
        <w:rPr>
          <w:rtl/>
          <w:lang w:bidi="fa-IR"/>
        </w:rPr>
        <w:t xml:space="preserve"> فالذين تمالؤا على قتل عثمان</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ذكره في الصواعق ص 71.</w:t>
      </w:r>
    </w:p>
    <w:p w:rsidR="00F10858" w:rsidRDefault="00F10858" w:rsidP="00F10858">
      <w:pPr>
        <w:pStyle w:val="libNormal"/>
        <w:rPr>
          <w:lang w:bidi="fa-IR"/>
        </w:rPr>
      </w:pPr>
      <w:r>
        <w:rPr>
          <w:rtl/>
          <w:lang w:bidi="fa-IR"/>
        </w:rPr>
        <w:br w:type="page"/>
      </w:r>
    </w:p>
    <w:p w:rsidR="00F10858" w:rsidRDefault="00D83748" w:rsidP="000C4D65">
      <w:pPr>
        <w:pStyle w:val="libNormal0"/>
        <w:rPr>
          <w:rtl/>
          <w:lang w:bidi="fa-IR"/>
        </w:rPr>
      </w:pPr>
      <w:r>
        <w:rPr>
          <w:rtl/>
          <w:lang w:bidi="fa-IR"/>
        </w:rPr>
        <w:lastRenderedPageBreak/>
        <w:t>كانوا جميعا</w:t>
      </w:r>
      <w:r w:rsidR="000C4D65">
        <w:rPr>
          <w:rFonts w:hint="cs"/>
          <w:rtl/>
          <w:lang w:bidi="fa-IR"/>
        </w:rPr>
        <w:t>ً</w:t>
      </w:r>
      <w:r>
        <w:rPr>
          <w:rtl/>
          <w:lang w:bidi="fa-IR"/>
        </w:rPr>
        <w:t xml:space="preserve"> كثيرة كما علم مم</w:t>
      </w:r>
      <w:r w:rsidR="000C4D65">
        <w:rPr>
          <w:rFonts w:hint="cs"/>
          <w:rtl/>
          <w:lang w:bidi="fa-IR"/>
        </w:rPr>
        <w:t>ّ</w:t>
      </w:r>
      <w:r>
        <w:rPr>
          <w:rtl/>
          <w:lang w:bidi="fa-IR"/>
        </w:rPr>
        <w:t>ا قد</w:t>
      </w:r>
      <w:r w:rsidR="000C4D65">
        <w:rPr>
          <w:rFonts w:hint="cs"/>
          <w:rtl/>
          <w:lang w:bidi="fa-IR"/>
        </w:rPr>
        <w:t>َ</w:t>
      </w:r>
      <w:r>
        <w:rPr>
          <w:rtl/>
          <w:lang w:bidi="fa-IR"/>
        </w:rPr>
        <w:t>مته في قص</w:t>
      </w:r>
      <w:r w:rsidR="000C4D65">
        <w:rPr>
          <w:rFonts w:hint="cs"/>
          <w:rtl/>
          <w:lang w:bidi="fa-IR"/>
        </w:rPr>
        <w:t>ّ</w:t>
      </w:r>
      <w:r>
        <w:rPr>
          <w:rtl/>
          <w:lang w:bidi="fa-IR"/>
        </w:rPr>
        <w:t>ة محاصرتهم له إلى أن قتله بعضهم</w:t>
      </w:r>
      <w:r w:rsidR="00A75710">
        <w:rPr>
          <w:rtl/>
          <w:lang w:bidi="fa-IR"/>
        </w:rPr>
        <w:t>،</w:t>
      </w:r>
      <w:r>
        <w:rPr>
          <w:rtl/>
          <w:lang w:bidi="fa-IR"/>
        </w:rPr>
        <w:t xml:space="preserve"> جمع من أهل مصر قيل</w:t>
      </w:r>
      <w:r w:rsidR="00A75710">
        <w:rPr>
          <w:rtl/>
          <w:lang w:bidi="fa-IR"/>
        </w:rPr>
        <w:t>:</w:t>
      </w:r>
      <w:r>
        <w:rPr>
          <w:rtl/>
          <w:lang w:bidi="fa-IR"/>
        </w:rPr>
        <w:t xml:space="preserve"> سبعمائة</w:t>
      </w:r>
      <w:r w:rsidR="00A75710">
        <w:rPr>
          <w:rtl/>
          <w:lang w:bidi="fa-IR"/>
        </w:rPr>
        <w:t>،</w:t>
      </w:r>
      <w:r>
        <w:rPr>
          <w:rtl/>
          <w:lang w:bidi="fa-IR"/>
        </w:rPr>
        <w:t xml:space="preserve"> وقيل</w:t>
      </w:r>
      <w:r w:rsidR="00A75710">
        <w:rPr>
          <w:rtl/>
          <w:lang w:bidi="fa-IR"/>
        </w:rPr>
        <w:t>:</w:t>
      </w:r>
      <w:r>
        <w:rPr>
          <w:rtl/>
          <w:lang w:bidi="fa-IR"/>
        </w:rPr>
        <w:t xml:space="preserve"> ألف</w:t>
      </w:r>
      <w:r w:rsidR="00A75710">
        <w:rPr>
          <w:rtl/>
          <w:lang w:bidi="fa-IR"/>
        </w:rPr>
        <w:t>،</w:t>
      </w:r>
      <w:r>
        <w:rPr>
          <w:rtl/>
          <w:lang w:bidi="fa-IR"/>
        </w:rPr>
        <w:t xml:space="preserve"> وقيل خمسمائة</w:t>
      </w:r>
      <w:r w:rsidR="00A75710">
        <w:rPr>
          <w:rtl/>
          <w:lang w:bidi="fa-IR"/>
        </w:rPr>
        <w:t>،</w:t>
      </w:r>
      <w:r>
        <w:rPr>
          <w:rtl/>
          <w:lang w:bidi="fa-IR"/>
        </w:rPr>
        <w:t xml:space="preserve"> وجمع من الكوفة</w:t>
      </w:r>
      <w:r w:rsidR="00A75710">
        <w:rPr>
          <w:rtl/>
          <w:lang w:bidi="fa-IR"/>
        </w:rPr>
        <w:t>،</w:t>
      </w:r>
      <w:r>
        <w:rPr>
          <w:rtl/>
          <w:lang w:bidi="fa-IR"/>
        </w:rPr>
        <w:t xml:space="preserve"> وجمع من البصرة وغيرهم قدموا كل</w:t>
      </w:r>
      <w:r w:rsidR="000C4D65">
        <w:rPr>
          <w:rFonts w:hint="cs"/>
          <w:rtl/>
          <w:lang w:bidi="fa-IR"/>
        </w:rPr>
        <w:t>ّ</w:t>
      </w:r>
      <w:r>
        <w:rPr>
          <w:rtl/>
          <w:lang w:bidi="fa-IR"/>
        </w:rPr>
        <w:t>هم المدينة وجرى منهم ما جرى</w:t>
      </w:r>
      <w:r w:rsidR="00A75710">
        <w:rPr>
          <w:rtl/>
          <w:lang w:bidi="fa-IR"/>
        </w:rPr>
        <w:t>،</w:t>
      </w:r>
      <w:r>
        <w:rPr>
          <w:rtl/>
          <w:lang w:bidi="fa-IR"/>
        </w:rPr>
        <w:t xml:space="preserve"> بل ورد </w:t>
      </w:r>
      <w:r w:rsidR="000C4D65">
        <w:rPr>
          <w:rFonts w:hint="cs"/>
          <w:rtl/>
          <w:lang w:bidi="fa-IR"/>
        </w:rPr>
        <w:t>ا</w:t>
      </w:r>
      <w:r>
        <w:rPr>
          <w:rtl/>
          <w:lang w:bidi="fa-IR"/>
        </w:rPr>
        <w:t>ن</w:t>
      </w:r>
      <w:r w:rsidR="000C4D65">
        <w:rPr>
          <w:rFonts w:hint="cs"/>
          <w:rtl/>
          <w:lang w:bidi="fa-IR"/>
        </w:rPr>
        <w:t>ّ</w:t>
      </w:r>
      <w:r>
        <w:rPr>
          <w:rtl/>
          <w:lang w:bidi="fa-IR"/>
        </w:rPr>
        <w:t>هم هم وعشائرهم نحو من عشرة آلاف فهذا هو للحامل لعلي</w:t>
      </w:r>
      <w:r w:rsidR="000C4D65">
        <w:rPr>
          <w:rFonts w:hint="cs"/>
          <w:rtl/>
          <w:lang w:bidi="fa-IR"/>
        </w:rPr>
        <w:t>ّ</w:t>
      </w:r>
      <w:r>
        <w:rPr>
          <w:rtl/>
          <w:lang w:bidi="fa-IR"/>
        </w:rPr>
        <w:t xml:space="preserve"> رضي الله عنه عن الكف</w:t>
      </w:r>
      <w:r w:rsidR="000C4D65">
        <w:rPr>
          <w:rFonts w:hint="cs"/>
          <w:rtl/>
          <w:lang w:bidi="fa-IR"/>
        </w:rPr>
        <w:t>ّ</w:t>
      </w:r>
      <w:r>
        <w:rPr>
          <w:rtl/>
          <w:lang w:bidi="fa-IR"/>
        </w:rPr>
        <w:t xml:space="preserve"> عن تسليمهم لتعذ</w:t>
      </w:r>
      <w:r w:rsidR="000C4D65">
        <w:rPr>
          <w:rFonts w:hint="cs"/>
          <w:rtl/>
          <w:lang w:bidi="fa-IR"/>
        </w:rPr>
        <w:t>ّ</w:t>
      </w:r>
      <w:r>
        <w:rPr>
          <w:rtl/>
          <w:lang w:bidi="fa-IR"/>
        </w:rPr>
        <w:t>ره كما عرفت.</w:t>
      </w:r>
    </w:p>
    <w:p w:rsidR="000C4D65" w:rsidRDefault="00D83748" w:rsidP="00FB5E95">
      <w:pPr>
        <w:pStyle w:val="libNormal"/>
        <w:rPr>
          <w:rtl/>
          <w:lang w:bidi="fa-IR"/>
        </w:rPr>
      </w:pPr>
      <w:r>
        <w:rPr>
          <w:rtl/>
          <w:lang w:bidi="fa-IR"/>
        </w:rPr>
        <w:t>وي</w:t>
      </w:r>
      <w:r w:rsidR="000C4D65">
        <w:rPr>
          <w:rFonts w:hint="cs"/>
          <w:rtl/>
          <w:lang w:bidi="fa-IR"/>
        </w:rPr>
        <w:t>ُ</w:t>
      </w:r>
      <w:r>
        <w:rPr>
          <w:rtl/>
          <w:lang w:bidi="fa-IR"/>
        </w:rPr>
        <w:t xml:space="preserve">حتمل </w:t>
      </w:r>
      <w:r w:rsidR="000C4D65">
        <w:rPr>
          <w:rFonts w:hint="cs"/>
          <w:rtl/>
          <w:lang w:bidi="fa-IR"/>
        </w:rPr>
        <w:t>ا</w:t>
      </w:r>
      <w:r>
        <w:rPr>
          <w:rtl/>
          <w:lang w:bidi="fa-IR"/>
        </w:rPr>
        <w:t>ن</w:t>
      </w:r>
      <w:r w:rsidR="000C4D65">
        <w:rPr>
          <w:rFonts w:hint="cs"/>
          <w:rtl/>
          <w:lang w:bidi="fa-IR"/>
        </w:rPr>
        <w:t>ّ</w:t>
      </w:r>
      <w:r>
        <w:rPr>
          <w:rtl/>
          <w:lang w:bidi="fa-IR"/>
        </w:rPr>
        <w:t xml:space="preserve"> علي</w:t>
      </w:r>
      <w:r w:rsidR="000C4D65">
        <w:rPr>
          <w:rFonts w:hint="cs"/>
          <w:rtl/>
          <w:lang w:bidi="fa-IR"/>
        </w:rPr>
        <w:t>ّ</w:t>
      </w:r>
      <w:r>
        <w:rPr>
          <w:rtl/>
          <w:lang w:bidi="fa-IR"/>
        </w:rPr>
        <w:t>ا</w:t>
      </w:r>
      <w:r w:rsidR="000C4D65">
        <w:rPr>
          <w:rFonts w:hint="cs"/>
          <w:rtl/>
          <w:lang w:bidi="fa-IR"/>
        </w:rPr>
        <w:t>ً</w:t>
      </w:r>
      <w:r w:rsidR="000C4D65">
        <w:rPr>
          <w:rtl/>
          <w:lang w:bidi="fa-IR"/>
        </w:rPr>
        <w:t xml:space="preserve"> رضي الله عنه رأى </w:t>
      </w:r>
      <w:r w:rsidR="000C4D65">
        <w:rPr>
          <w:rFonts w:hint="cs"/>
          <w:rtl/>
          <w:lang w:bidi="fa-IR"/>
        </w:rPr>
        <w:t>ا</w:t>
      </w:r>
      <w:r>
        <w:rPr>
          <w:rtl/>
          <w:lang w:bidi="fa-IR"/>
        </w:rPr>
        <w:t>ن</w:t>
      </w:r>
      <w:r w:rsidR="000C4D65">
        <w:rPr>
          <w:rFonts w:hint="cs"/>
          <w:rtl/>
          <w:lang w:bidi="fa-IR"/>
        </w:rPr>
        <w:t>ّ</w:t>
      </w:r>
      <w:r>
        <w:rPr>
          <w:rtl/>
          <w:lang w:bidi="fa-IR"/>
        </w:rPr>
        <w:t xml:space="preserve"> قتلة عثمان بغاة حملهم على قتله تأويل</w:t>
      </w:r>
      <w:r w:rsidR="000C4D65">
        <w:rPr>
          <w:rFonts w:hint="cs"/>
          <w:rtl/>
          <w:lang w:bidi="fa-IR"/>
        </w:rPr>
        <w:t>ٌ</w:t>
      </w:r>
      <w:r>
        <w:rPr>
          <w:rtl/>
          <w:lang w:bidi="fa-IR"/>
        </w:rPr>
        <w:t xml:space="preserve"> فاسد</w:t>
      </w:r>
      <w:r w:rsidR="000C4D65">
        <w:rPr>
          <w:rFonts w:hint="cs"/>
          <w:rtl/>
          <w:lang w:bidi="fa-IR"/>
        </w:rPr>
        <w:t>ٌ</w:t>
      </w:r>
      <w:r>
        <w:rPr>
          <w:rtl/>
          <w:lang w:bidi="fa-IR"/>
        </w:rPr>
        <w:t xml:space="preserve"> استحل</w:t>
      </w:r>
      <w:r w:rsidR="000C4D65">
        <w:rPr>
          <w:rFonts w:hint="cs"/>
          <w:rtl/>
          <w:lang w:bidi="fa-IR"/>
        </w:rPr>
        <w:t>ّ</w:t>
      </w:r>
      <w:r>
        <w:rPr>
          <w:rtl/>
          <w:lang w:bidi="fa-IR"/>
        </w:rPr>
        <w:t xml:space="preserve">وا به دمه رضي الله عنه لإنكارهم عليه </w:t>
      </w:r>
      <w:r w:rsidR="000C4D65">
        <w:rPr>
          <w:rFonts w:hint="cs"/>
          <w:rtl/>
          <w:lang w:bidi="fa-IR"/>
        </w:rPr>
        <w:t>ا</w:t>
      </w:r>
      <w:r>
        <w:rPr>
          <w:rtl/>
          <w:lang w:bidi="fa-IR"/>
        </w:rPr>
        <w:t>مورا</w:t>
      </w:r>
      <w:r w:rsidR="000C4D65">
        <w:rPr>
          <w:rFonts w:hint="cs"/>
          <w:rtl/>
          <w:lang w:bidi="fa-IR"/>
        </w:rPr>
        <w:t>ً</w:t>
      </w:r>
      <w:r>
        <w:rPr>
          <w:rtl/>
          <w:lang w:bidi="fa-IR"/>
        </w:rPr>
        <w:t xml:space="preserve"> كجعله مروان ابن عم</w:t>
      </w:r>
      <w:r w:rsidR="000C4D65">
        <w:rPr>
          <w:rFonts w:hint="cs"/>
          <w:rtl/>
          <w:lang w:bidi="fa-IR"/>
        </w:rPr>
        <w:t>ّ</w:t>
      </w:r>
      <w:r>
        <w:rPr>
          <w:rtl/>
          <w:lang w:bidi="fa-IR"/>
        </w:rPr>
        <w:t>ه كاتبا</w:t>
      </w:r>
      <w:r w:rsidR="000C4D65">
        <w:rPr>
          <w:rFonts w:hint="cs"/>
          <w:rtl/>
          <w:lang w:bidi="fa-IR"/>
        </w:rPr>
        <w:t>ً</w:t>
      </w:r>
      <w:r>
        <w:rPr>
          <w:rtl/>
          <w:lang w:bidi="fa-IR"/>
        </w:rPr>
        <w:t xml:space="preserve"> له ورد</w:t>
      </w:r>
      <w:r w:rsidR="000C4D65">
        <w:rPr>
          <w:rFonts w:hint="cs"/>
          <w:rtl/>
          <w:lang w:bidi="fa-IR"/>
        </w:rPr>
        <w:t>ّ</w:t>
      </w:r>
      <w:r>
        <w:rPr>
          <w:rtl/>
          <w:lang w:bidi="fa-IR"/>
        </w:rPr>
        <w:t>ه إلى المدينة بعد أن طرده النبي</w:t>
      </w:r>
      <w:r w:rsidR="000C4D65">
        <w:rPr>
          <w:rFonts w:hint="cs"/>
          <w:rtl/>
          <w:lang w:bidi="fa-IR"/>
        </w:rPr>
        <w:t>ّ</w:t>
      </w:r>
      <w:r>
        <w:rPr>
          <w:rtl/>
          <w:lang w:bidi="fa-IR"/>
        </w:rPr>
        <w:t xml:space="preserve"> </w:t>
      </w:r>
      <w:r w:rsidR="00FB5E95" w:rsidRPr="00BE66F2">
        <w:rPr>
          <w:rStyle w:val="libAlaemChar"/>
          <w:rtl/>
        </w:rPr>
        <w:t>صلى‌الله‌عليه‌وآله‌وسلم</w:t>
      </w:r>
      <w:r w:rsidR="00FB5E95">
        <w:rPr>
          <w:rtl/>
          <w:lang w:bidi="fa-IR"/>
        </w:rPr>
        <w:t xml:space="preserve"> </w:t>
      </w:r>
      <w:r>
        <w:rPr>
          <w:rtl/>
          <w:lang w:bidi="fa-IR"/>
        </w:rPr>
        <w:t>منها</w:t>
      </w:r>
      <w:r w:rsidR="00A75710">
        <w:rPr>
          <w:rtl/>
          <w:lang w:bidi="fa-IR"/>
        </w:rPr>
        <w:t>،</w:t>
      </w:r>
      <w:r>
        <w:rPr>
          <w:rtl/>
          <w:lang w:bidi="fa-IR"/>
        </w:rPr>
        <w:t xml:space="preserve"> وتقديمه أقاربه في ولاية الأعمال</w:t>
      </w:r>
      <w:r w:rsidR="00A75710">
        <w:rPr>
          <w:rtl/>
          <w:lang w:bidi="fa-IR"/>
        </w:rPr>
        <w:t>،</w:t>
      </w:r>
      <w:r>
        <w:rPr>
          <w:rtl/>
          <w:lang w:bidi="fa-IR"/>
        </w:rPr>
        <w:t xml:space="preserve"> وقضي</w:t>
      </w:r>
      <w:r w:rsidR="000C4D65">
        <w:rPr>
          <w:rFonts w:hint="cs"/>
          <w:rtl/>
          <w:lang w:bidi="fa-IR"/>
        </w:rPr>
        <w:t>َّ</w:t>
      </w:r>
      <w:r>
        <w:rPr>
          <w:rtl/>
          <w:lang w:bidi="fa-IR"/>
        </w:rPr>
        <w:t>ة محم</w:t>
      </w:r>
      <w:r w:rsidR="000C4D65">
        <w:rPr>
          <w:rFonts w:hint="cs"/>
          <w:rtl/>
          <w:lang w:bidi="fa-IR"/>
        </w:rPr>
        <w:t>ّ</w:t>
      </w:r>
      <w:r>
        <w:rPr>
          <w:rtl/>
          <w:lang w:bidi="fa-IR"/>
        </w:rPr>
        <w:t>د بن أبي بكر</w:t>
      </w:r>
      <w:r w:rsidR="00A75710">
        <w:rPr>
          <w:rtl/>
          <w:lang w:bidi="fa-IR"/>
        </w:rPr>
        <w:t>،</w:t>
      </w:r>
      <w:r>
        <w:rPr>
          <w:rtl/>
          <w:lang w:bidi="fa-IR"/>
        </w:rPr>
        <w:t xml:space="preserve"> ظن</w:t>
      </w:r>
      <w:r w:rsidR="000C4D65">
        <w:rPr>
          <w:rFonts w:hint="cs"/>
          <w:rtl/>
          <w:lang w:bidi="fa-IR"/>
        </w:rPr>
        <w:t>ّ</w:t>
      </w:r>
      <w:r>
        <w:rPr>
          <w:rtl/>
          <w:lang w:bidi="fa-IR"/>
        </w:rPr>
        <w:t xml:space="preserve">وا </w:t>
      </w:r>
      <w:r w:rsidR="000C4D65">
        <w:rPr>
          <w:rFonts w:hint="cs"/>
          <w:rtl/>
          <w:lang w:bidi="fa-IR"/>
        </w:rPr>
        <w:t>ا</w:t>
      </w:r>
      <w:r>
        <w:rPr>
          <w:rtl/>
          <w:lang w:bidi="fa-IR"/>
        </w:rPr>
        <w:t>ن</w:t>
      </w:r>
      <w:r w:rsidR="000C4D65">
        <w:rPr>
          <w:rFonts w:hint="cs"/>
          <w:rtl/>
          <w:lang w:bidi="fa-IR"/>
        </w:rPr>
        <w:t>ّ</w:t>
      </w:r>
      <w:r>
        <w:rPr>
          <w:rtl/>
          <w:lang w:bidi="fa-IR"/>
        </w:rPr>
        <w:t>ها مبيحة</w:t>
      </w:r>
      <w:r w:rsidR="000C4D65">
        <w:rPr>
          <w:rFonts w:hint="cs"/>
          <w:rtl/>
          <w:lang w:bidi="fa-IR"/>
        </w:rPr>
        <w:t>ٌ</w:t>
      </w:r>
      <w:r>
        <w:rPr>
          <w:rtl/>
          <w:lang w:bidi="fa-IR"/>
        </w:rPr>
        <w:t xml:space="preserve"> ل</w:t>
      </w:r>
      <w:r w:rsidR="000C4D65">
        <w:rPr>
          <w:rFonts w:hint="cs"/>
          <w:rtl/>
          <w:lang w:bidi="fa-IR"/>
        </w:rPr>
        <w:t>ِ</w:t>
      </w:r>
      <w:r>
        <w:rPr>
          <w:rtl/>
          <w:lang w:bidi="fa-IR"/>
        </w:rPr>
        <w:t>ما فعلوه جهلا</w:t>
      </w:r>
      <w:r w:rsidR="000C4D65">
        <w:rPr>
          <w:rFonts w:hint="cs"/>
          <w:rtl/>
          <w:lang w:bidi="fa-IR"/>
        </w:rPr>
        <w:t>ً</w:t>
      </w:r>
      <w:r>
        <w:rPr>
          <w:rtl/>
          <w:lang w:bidi="fa-IR"/>
        </w:rPr>
        <w:t xml:space="preserve"> منهم وخطأ والباغي إدا انقاد إلى الإمام العدل لا يؤاخذ بما أتلفه في حال الحرب عن تأويل دما</w:t>
      </w:r>
      <w:r w:rsidR="000C4D65">
        <w:rPr>
          <w:rFonts w:hint="cs"/>
          <w:rtl/>
          <w:lang w:bidi="fa-IR"/>
        </w:rPr>
        <w:t>ً</w:t>
      </w:r>
      <w:r>
        <w:rPr>
          <w:rtl/>
          <w:lang w:bidi="fa-IR"/>
        </w:rPr>
        <w:t xml:space="preserve"> كان أو مالا</w:t>
      </w:r>
      <w:r w:rsidR="000C4D65">
        <w:rPr>
          <w:rFonts w:hint="cs"/>
          <w:rtl/>
          <w:lang w:bidi="fa-IR"/>
        </w:rPr>
        <w:t>ً</w:t>
      </w:r>
      <w:r>
        <w:rPr>
          <w:rtl/>
          <w:lang w:bidi="fa-IR"/>
        </w:rPr>
        <w:t xml:space="preserve"> كما هو المرج</w:t>
      </w:r>
      <w:r w:rsidR="000C4D65">
        <w:rPr>
          <w:rFonts w:hint="cs"/>
          <w:rtl/>
          <w:lang w:bidi="fa-IR"/>
        </w:rPr>
        <w:t>ّ</w:t>
      </w:r>
      <w:r>
        <w:rPr>
          <w:rtl/>
          <w:lang w:bidi="fa-IR"/>
        </w:rPr>
        <w:t>ح من قول الشافعي رضي الله عنه</w:t>
      </w:r>
      <w:r w:rsidR="00A75710">
        <w:rPr>
          <w:rtl/>
          <w:lang w:bidi="fa-IR"/>
        </w:rPr>
        <w:t>،</w:t>
      </w:r>
      <w:r>
        <w:rPr>
          <w:rtl/>
          <w:lang w:bidi="fa-IR"/>
        </w:rPr>
        <w:t xml:space="preserve"> وبه قال جماعة آخرون من العلماء</w:t>
      </w:r>
      <w:r w:rsidR="00A75710">
        <w:rPr>
          <w:rtl/>
          <w:lang w:bidi="fa-IR"/>
        </w:rPr>
        <w:t>،</w:t>
      </w:r>
      <w:r>
        <w:rPr>
          <w:rtl/>
          <w:lang w:bidi="fa-IR"/>
        </w:rPr>
        <w:t xml:space="preserve"> وهذا ال</w:t>
      </w:r>
      <w:r w:rsidR="000C4D65">
        <w:rPr>
          <w:rFonts w:hint="cs"/>
          <w:rtl/>
          <w:lang w:bidi="fa-IR"/>
        </w:rPr>
        <w:t>إ</w:t>
      </w:r>
      <w:r>
        <w:rPr>
          <w:rtl/>
          <w:lang w:bidi="fa-IR"/>
        </w:rPr>
        <w:t>حتمال وإن أمكن لكن ما قبله أولى بال</w:t>
      </w:r>
      <w:r w:rsidR="000C4D65">
        <w:rPr>
          <w:rFonts w:hint="cs"/>
          <w:rtl/>
          <w:lang w:bidi="fa-IR"/>
        </w:rPr>
        <w:t>إ</w:t>
      </w:r>
      <w:r>
        <w:rPr>
          <w:rtl/>
          <w:lang w:bidi="fa-IR"/>
        </w:rPr>
        <w:t>عتماد منه.إلخ</w:t>
      </w:r>
    </w:p>
    <w:p w:rsidR="00F10858" w:rsidRDefault="00D83748" w:rsidP="000C4D65">
      <w:pPr>
        <w:pStyle w:val="libNormal"/>
        <w:rPr>
          <w:rtl/>
          <w:lang w:bidi="fa-IR"/>
        </w:rPr>
      </w:pPr>
      <w:r>
        <w:rPr>
          <w:rtl/>
          <w:lang w:bidi="fa-IR"/>
        </w:rPr>
        <w:t>قال الأميني</w:t>
      </w:r>
      <w:r w:rsidR="00A75710">
        <w:rPr>
          <w:rtl/>
          <w:lang w:bidi="fa-IR"/>
        </w:rPr>
        <w:t>:</w:t>
      </w:r>
      <w:r>
        <w:rPr>
          <w:rtl/>
          <w:lang w:bidi="fa-IR"/>
        </w:rPr>
        <w:t xml:space="preserve"> هب أن</w:t>
      </w:r>
      <w:r w:rsidR="000C4D65">
        <w:rPr>
          <w:rFonts w:hint="cs"/>
          <w:rtl/>
          <w:lang w:bidi="fa-IR"/>
        </w:rPr>
        <w:t>ّ</w:t>
      </w:r>
      <w:r>
        <w:rPr>
          <w:rtl/>
          <w:lang w:bidi="fa-IR"/>
        </w:rPr>
        <w:t xml:space="preserve"> عثمان ق</w:t>
      </w:r>
      <w:r w:rsidR="002E73D5">
        <w:rPr>
          <w:rFonts w:hint="cs"/>
          <w:rtl/>
          <w:lang w:bidi="fa-IR"/>
        </w:rPr>
        <w:t>ُ</w:t>
      </w:r>
      <w:r>
        <w:rPr>
          <w:rtl/>
          <w:lang w:bidi="fa-IR"/>
        </w:rPr>
        <w:t>تل مظلوما</w:t>
      </w:r>
      <w:r w:rsidR="002E73D5">
        <w:rPr>
          <w:rFonts w:hint="cs"/>
          <w:rtl/>
          <w:lang w:bidi="fa-IR"/>
        </w:rPr>
        <w:t>ً</w:t>
      </w:r>
      <w:r>
        <w:rPr>
          <w:rtl/>
          <w:lang w:bidi="fa-IR"/>
        </w:rPr>
        <w:t xml:space="preserve"> بيد الجور والتعد</w:t>
      </w:r>
      <w:r w:rsidR="002E73D5">
        <w:rPr>
          <w:rFonts w:hint="cs"/>
          <w:rtl/>
          <w:lang w:bidi="fa-IR"/>
        </w:rPr>
        <w:t>ّ</w:t>
      </w:r>
      <w:r>
        <w:rPr>
          <w:rtl/>
          <w:lang w:bidi="fa-IR"/>
        </w:rPr>
        <w:t>ي.</w:t>
      </w:r>
    </w:p>
    <w:p w:rsidR="00F10858" w:rsidRDefault="00D83748" w:rsidP="00D83748">
      <w:pPr>
        <w:pStyle w:val="libNormal"/>
        <w:rPr>
          <w:rtl/>
          <w:lang w:bidi="fa-IR"/>
        </w:rPr>
      </w:pPr>
      <w:r>
        <w:rPr>
          <w:rtl/>
          <w:lang w:bidi="fa-IR"/>
        </w:rPr>
        <w:t>وأن</w:t>
      </w:r>
      <w:r w:rsidR="002E73D5">
        <w:rPr>
          <w:rFonts w:hint="cs"/>
          <w:rtl/>
          <w:lang w:bidi="fa-IR"/>
        </w:rPr>
        <w:t>ّ</w:t>
      </w:r>
      <w:r>
        <w:rPr>
          <w:rtl/>
          <w:lang w:bidi="fa-IR"/>
        </w:rPr>
        <w:t>ه لم يك يقترف قط</w:t>
      </w:r>
      <w:r w:rsidR="002E73D5">
        <w:rPr>
          <w:rFonts w:hint="cs"/>
          <w:rtl/>
          <w:lang w:bidi="fa-IR"/>
        </w:rPr>
        <w:t>ّ</w:t>
      </w:r>
      <w:r>
        <w:rPr>
          <w:rtl/>
          <w:lang w:bidi="fa-IR"/>
        </w:rPr>
        <w:t xml:space="preserve"> ما يهدر دمه.</w:t>
      </w:r>
    </w:p>
    <w:p w:rsidR="00F10858" w:rsidRDefault="00D83748" w:rsidP="00D83748">
      <w:pPr>
        <w:pStyle w:val="libNormal"/>
        <w:rPr>
          <w:rtl/>
          <w:lang w:bidi="fa-IR"/>
        </w:rPr>
      </w:pPr>
      <w:r>
        <w:rPr>
          <w:rtl/>
          <w:lang w:bidi="fa-IR"/>
        </w:rPr>
        <w:t>وأن</w:t>
      </w:r>
      <w:r w:rsidR="002E73D5">
        <w:rPr>
          <w:rFonts w:hint="cs"/>
          <w:rtl/>
          <w:lang w:bidi="fa-IR"/>
        </w:rPr>
        <w:t>ّ</w:t>
      </w:r>
      <w:r>
        <w:rPr>
          <w:rtl/>
          <w:lang w:bidi="fa-IR"/>
        </w:rPr>
        <w:t xml:space="preserve"> قتله لم يقع بعد إقامة الحج</w:t>
      </w:r>
      <w:r w:rsidR="002E73D5">
        <w:rPr>
          <w:rFonts w:hint="cs"/>
          <w:rtl/>
          <w:lang w:bidi="fa-IR"/>
        </w:rPr>
        <w:t>ّ</w:t>
      </w:r>
      <w:r>
        <w:rPr>
          <w:rtl/>
          <w:lang w:bidi="fa-IR"/>
        </w:rPr>
        <w:t>ة عليه والأخذ بكتاب الله في أمره.</w:t>
      </w:r>
    </w:p>
    <w:p w:rsidR="00F10858" w:rsidRDefault="00D83748" w:rsidP="00D83748">
      <w:pPr>
        <w:pStyle w:val="libNormal"/>
        <w:rPr>
          <w:rtl/>
          <w:lang w:bidi="fa-IR"/>
        </w:rPr>
      </w:pPr>
      <w:r>
        <w:rPr>
          <w:rtl/>
          <w:lang w:bidi="fa-IR"/>
        </w:rPr>
        <w:t>وأن</w:t>
      </w:r>
      <w:r w:rsidR="002E73D5">
        <w:rPr>
          <w:rFonts w:hint="cs"/>
          <w:rtl/>
          <w:lang w:bidi="fa-IR"/>
        </w:rPr>
        <w:t>ّ</w:t>
      </w:r>
      <w:r>
        <w:rPr>
          <w:rtl/>
          <w:lang w:bidi="fa-IR"/>
        </w:rPr>
        <w:t>ه لم ي</w:t>
      </w:r>
      <w:r w:rsidR="002E73D5">
        <w:rPr>
          <w:rFonts w:hint="cs"/>
          <w:rtl/>
          <w:lang w:bidi="fa-IR"/>
        </w:rPr>
        <w:t>ُ</w:t>
      </w:r>
      <w:r>
        <w:rPr>
          <w:rtl/>
          <w:lang w:bidi="fa-IR"/>
        </w:rPr>
        <w:t>قتل في معمعة بين آلاف مكردسة من المدني</w:t>
      </w:r>
      <w:r w:rsidR="002E73D5">
        <w:rPr>
          <w:rFonts w:hint="cs"/>
          <w:rtl/>
          <w:lang w:bidi="fa-IR"/>
        </w:rPr>
        <w:t>ّ</w:t>
      </w:r>
      <w:r>
        <w:rPr>
          <w:rtl/>
          <w:lang w:bidi="fa-IR"/>
        </w:rPr>
        <w:t>ين والمصري</w:t>
      </w:r>
      <w:r w:rsidR="002E73D5">
        <w:rPr>
          <w:rFonts w:hint="cs"/>
          <w:rtl/>
          <w:lang w:bidi="fa-IR"/>
        </w:rPr>
        <w:t>ّ</w:t>
      </w:r>
      <w:r>
        <w:rPr>
          <w:rtl/>
          <w:lang w:bidi="fa-IR"/>
        </w:rPr>
        <w:t>ين والكوفي</w:t>
      </w:r>
      <w:r w:rsidR="002E73D5">
        <w:rPr>
          <w:rFonts w:hint="cs"/>
          <w:rtl/>
          <w:lang w:bidi="fa-IR"/>
        </w:rPr>
        <w:t>ِّ</w:t>
      </w:r>
      <w:r>
        <w:rPr>
          <w:rtl/>
          <w:lang w:bidi="fa-IR"/>
        </w:rPr>
        <w:t>ين والبصري</w:t>
      </w:r>
      <w:r w:rsidR="002E73D5">
        <w:rPr>
          <w:rFonts w:hint="cs"/>
          <w:rtl/>
          <w:lang w:bidi="fa-IR"/>
        </w:rPr>
        <w:t>ِّ</w:t>
      </w:r>
      <w:r>
        <w:rPr>
          <w:rtl/>
          <w:lang w:bidi="fa-IR"/>
        </w:rPr>
        <w:t>ين.</w:t>
      </w:r>
    </w:p>
    <w:p w:rsidR="00F10858" w:rsidRDefault="00D83748" w:rsidP="00D83748">
      <w:pPr>
        <w:pStyle w:val="libNormal"/>
        <w:rPr>
          <w:rtl/>
          <w:lang w:bidi="fa-IR"/>
        </w:rPr>
      </w:pPr>
      <w:r>
        <w:rPr>
          <w:rtl/>
          <w:lang w:bidi="fa-IR"/>
        </w:rPr>
        <w:t>ولم تكن البلاد تمخ</w:t>
      </w:r>
      <w:r w:rsidR="002E73D5">
        <w:rPr>
          <w:rFonts w:hint="cs"/>
          <w:rtl/>
          <w:lang w:bidi="fa-IR"/>
        </w:rPr>
        <w:t>َّ</w:t>
      </w:r>
      <w:r>
        <w:rPr>
          <w:rtl/>
          <w:lang w:bidi="fa-IR"/>
        </w:rPr>
        <w:t>ضعت عليه</w:t>
      </w:r>
      <w:r w:rsidR="00A75710">
        <w:rPr>
          <w:rtl/>
          <w:lang w:bidi="fa-IR"/>
        </w:rPr>
        <w:t>،</w:t>
      </w:r>
      <w:r>
        <w:rPr>
          <w:rtl/>
          <w:lang w:bidi="fa-IR"/>
        </w:rPr>
        <w:t xml:space="preserve"> وما نقم عليه عباد الله الصالحون.</w:t>
      </w:r>
    </w:p>
    <w:p w:rsidR="00F10858" w:rsidRDefault="00D83748" w:rsidP="00D83748">
      <w:pPr>
        <w:pStyle w:val="libNormal"/>
        <w:rPr>
          <w:rtl/>
          <w:lang w:bidi="fa-IR"/>
        </w:rPr>
      </w:pPr>
      <w:r>
        <w:rPr>
          <w:rtl/>
          <w:lang w:bidi="fa-IR"/>
        </w:rPr>
        <w:t>وأن</w:t>
      </w:r>
      <w:r w:rsidR="002E73D5">
        <w:rPr>
          <w:rFonts w:hint="cs"/>
          <w:rtl/>
          <w:lang w:bidi="fa-IR"/>
        </w:rPr>
        <w:t>ّ</w:t>
      </w:r>
      <w:r>
        <w:rPr>
          <w:rtl/>
          <w:lang w:bidi="fa-IR"/>
        </w:rPr>
        <w:t xml:space="preserve"> قاتله لم ي</w:t>
      </w:r>
      <w:r w:rsidR="002E73D5">
        <w:rPr>
          <w:rFonts w:hint="cs"/>
          <w:rtl/>
          <w:lang w:bidi="fa-IR"/>
        </w:rPr>
        <w:t>ُ</w:t>
      </w:r>
      <w:r>
        <w:rPr>
          <w:rtl/>
          <w:lang w:bidi="fa-IR"/>
        </w:rPr>
        <w:t>جهل من يوم أودى به</w:t>
      </w:r>
      <w:r w:rsidR="00A75710">
        <w:rPr>
          <w:rtl/>
          <w:lang w:bidi="fa-IR"/>
        </w:rPr>
        <w:t>،</w:t>
      </w:r>
      <w:r>
        <w:rPr>
          <w:rtl/>
          <w:lang w:bidi="fa-IR"/>
        </w:rPr>
        <w:t xml:space="preserve"> وكان مشهودا</w:t>
      </w:r>
      <w:r w:rsidR="002E73D5">
        <w:rPr>
          <w:rFonts w:hint="cs"/>
          <w:rtl/>
          <w:lang w:bidi="fa-IR"/>
        </w:rPr>
        <w:t>ً</w:t>
      </w:r>
      <w:r>
        <w:rPr>
          <w:rtl/>
          <w:lang w:bidi="fa-IR"/>
        </w:rPr>
        <w:t xml:space="preserve"> ي</w:t>
      </w:r>
      <w:r w:rsidR="002E73D5">
        <w:rPr>
          <w:rFonts w:hint="cs"/>
          <w:rtl/>
          <w:lang w:bidi="fa-IR"/>
        </w:rPr>
        <w:t>ُ</w:t>
      </w:r>
      <w:r>
        <w:rPr>
          <w:rtl/>
          <w:lang w:bidi="fa-IR"/>
        </w:rPr>
        <w:t>شار إليه</w:t>
      </w:r>
      <w:r w:rsidR="00A75710">
        <w:rPr>
          <w:rtl/>
          <w:lang w:bidi="fa-IR"/>
        </w:rPr>
        <w:t>،</w:t>
      </w:r>
      <w:r>
        <w:rPr>
          <w:rtl/>
          <w:lang w:bidi="fa-IR"/>
        </w:rPr>
        <w:t xml:space="preserve"> ولم يكن قتيل عم</w:t>
      </w:r>
      <w:r w:rsidR="002E73D5">
        <w:rPr>
          <w:rFonts w:hint="cs"/>
          <w:rtl/>
          <w:lang w:bidi="fa-IR"/>
        </w:rPr>
        <w:t>ّ</w:t>
      </w:r>
      <w:r>
        <w:rPr>
          <w:rtl/>
          <w:lang w:bidi="fa-IR"/>
        </w:rPr>
        <w:t>ي</w:t>
      </w:r>
      <w:r w:rsidR="002E73D5">
        <w:rPr>
          <w:rFonts w:hint="cs"/>
          <w:rtl/>
          <w:lang w:bidi="fa-IR"/>
        </w:rPr>
        <w:t>ّ</w:t>
      </w:r>
      <w:r>
        <w:rPr>
          <w:rtl/>
          <w:lang w:bidi="fa-IR"/>
        </w:rPr>
        <w:t xml:space="preserve">ة </w:t>
      </w:r>
      <w:r w:rsidRPr="0021364B">
        <w:rPr>
          <w:rStyle w:val="libFootnotenumChar"/>
          <w:rtl/>
        </w:rPr>
        <w:t>(1)</w:t>
      </w:r>
      <w:r>
        <w:rPr>
          <w:rtl/>
          <w:lang w:bidi="fa-IR"/>
        </w:rPr>
        <w:t xml:space="preserve"> لا ي</w:t>
      </w:r>
      <w:r w:rsidR="002E73D5">
        <w:rPr>
          <w:rFonts w:hint="cs"/>
          <w:rtl/>
          <w:lang w:bidi="fa-IR"/>
        </w:rPr>
        <w:t>ُ</w:t>
      </w:r>
      <w:r>
        <w:rPr>
          <w:rtl/>
          <w:lang w:bidi="fa-IR"/>
        </w:rPr>
        <w:t>درى من قتله حتى تكون ديته من بيت مال المسلمين.</w:t>
      </w:r>
    </w:p>
    <w:p w:rsidR="00F10858" w:rsidRDefault="00D83748" w:rsidP="00D83748">
      <w:pPr>
        <w:pStyle w:val="libNormal"/>
        <w:rPr>
          <w:rtl/>
          <w:lang w:bidi="fa-IR"/>
        </w:rPr>
      </w:pPr>
      <w:r>
        <w:rPr>
          <w:rtl/>
          <w:lang w:bidi="fa-IR"/>
        </w:rPr>
        <w:t>ولم ي</w:t>
      </w:r>
      <w:r w:rsidR="002E73D5">
        <w:rPr>
          <w:rFonts w:hint="cs"/>
          <w:rtl/>
          <w:lang w:bidi="fa-IR"/>
        </w:rPr>
        <w:t>ُ</w:t>
      </w:r>
      <w:r>
        <w:rPr>
          <w:rtl/>
          <w:lang w:bidi="fa-IR"/>
        </w:rPr>
        <w:t>قتل الذين باشروا قتله وكان قد بقي منهم باقية يقتص</w:t>
      </w:r>
      <w:r w:rsidR="002E73D5">
        <w:rPr>
          <w:rFonts w:hint="cs"/>
          <w:rtl/>
          <w:lang w:bidi="fa-IR"/>
        </w:rPr>
        <w:t>ُّ</w:t>
      </w:r>
      <w:r>
        <w:rPr>
          <w:rtl/>
          <w:lang w:bidi="fa-IR"/>
        </w:rPr>
        <w:t xml:space="preserve"> منها.</w:t>
      </w:r>
    </w:p>
    <w:p w:rsidR="00F10858" w:rsidRDefault="00D83748" w:rsidP="002E73D5">
      <w:pPr>
        <w:pStyle w:val="libNormal"/>
        <w:rPr>
          <w:rtl/>
          <w:lang w:bidi="fa-IR"/>
        </w:rPr>
      </w:pPr>
      <w:r>
        <w:rPr>
          <w:rtl/>
          <w:lang w:bidi="fa-IR"/>
        </w:rPr>
        <w:t>وأن</w:t>
      </w:r>
      <w:r w:rsidR="002E73D5">
        <w:rPr>
          <w:rFonts w:hint="cs"/>
          <w:rtl/>
          <w:lang w:bidi="fa-IR"/>
        </w:rPr>
        <w:t>ّ</w:t>
      </w:r>
      <w:r>
        <w:rPr>
          <w:rtl/>
          <w:lang w:bidi="fa-IR"/>
        </w:rPr>
        <w:t xml:space="preserve"> المهاجرين والأنصار ما اجتمعوا على قتله</w:t>
      </w:r>
      <w:r w:rsidR="00A75710">
        <w:rPr>
          <w:rtl/>
          <w:lang w:bidi="fa-IR"/>
        </w:rPr>
        <w:t>،</w:t>
      </w:r>
      <w:r>
        <w:rPr>
          <w:rtl/>
          <w:lang w:bidi="fa-IR"/>
        </w:rPr>
        <w:t xml:space="preserve"> ولم تكن ل</w:t>
      </w:r>
      <w:r w:rsidR="002E73D5">
        <w:rPr>
          <w:rFonts w:hint="cs"/>
          <w:rtl/>
          <w:lang w:bidi="fa-IR"/>
        </w:rPr>
        <w:t>ا</w:t>
      </w:r>
      <w:r>
        <w:rPr>
          <w:rtl/>
          <w:lang w:bidi="fa-IR"/>
        </w:rPr>
        <w:t>ولئك المجتهدين العدول يد</w:t>
      </w:r>
      <w:r w:rsidR="002E73D5">
        <w:rPr>
          <w:rFonts w:hint="cs"/>
          <w:rtl/>
          <w:lang w:bidi="fa-IR"/>
        </w:rPr>
        <w:t>ٌ</w:t>
      </w:r>
      <w:r>
        <w:rPr>
          <w:rtl/>
          <w:lang w:bidi="fa-IR"/>
        </w:rPr>
        <w:t xml:space="preserve"> في تلك الواقعة</w:t>
      </w:r>
      <w:r w:rsidR="00A75710">
        <w:rPr>
          <w:rtl/>
          <w:lang w:bidi="fa-IR"/>
        </w:rPr>
        <w:t>،</w:t>
      </w:r>
      <w:r>
        <w:rPr>
          <w:rtl/>
          <w:lang w:bidi="fa-IR"/>
        </w:rPr>
        <w:t xml:space="preserve"> ولم يشارك في دمه عيون الص</w:t>
      </w:r>
      <w:r w:rsidR="002E73D5">
        <w:rPr>
          <w:rFonts w:hint="cs"/>
          <w:rtl/>
          <w:lang w:bidi="fa-IR"/>
        </w:rPr>
        <w:t>ّ</w:t>
      </w:r>
      <w:r>
        <w:rPr>
          <w:rtl/>
          <w:lang w:bidi="fa-IR"/>
        </w:rPr>
        <w:t>حابة.</w:t>
      </w:r>
    </w:p>
    <w:p w:rsidR="00F10858" w:rsidRDefault="00D83748" w:rsidP="002E73D5">
      <w:pPr>
        <w:pStyle w:val="libNormal"/>
        <w:rPr>
          <w:rtl/>
          <w:lang w:bidi="fa-IR"/>
        </w:rPr>
      </w:pPr>
      <w:r>
        <w:rPr>
          <w:rtl/>
          <w:lang w:bidi="fa-IR"/>
        </w:rPr>
        <w:t>وأن</w:t>
      </w:r>
      <w:r w:rsidR="002E73D5">
        <w:rPr>
          <w:rFonts w:hint="cs"/>
          <w:rtl/>
          <w:lang w:bidi="fa-IR"/>
        </w:rPr>
        <w:t>ّ</w:t>
      </w:r>
      <w:r>
        <w:rPr>
          <w:rtl/>
          <w:lang w:bidi="fa-IR"/>
        </w:rPr>
        <w:t xml:space="preserve"> أهل المدينة ليسوا كاتبين إلى من بالآفاق من أصحاب رسول الله </w:t>
      </w:r>
      <w:r w:rsidR="00BE66F2" w:rsidRPr="00BE66F2">
        <w:rPr>
          <w:rStyle w:val="libAlaemChar"/>
          <w:rtl/>
        </w:rPr>
        <w:t>صلى‌الله‌عليه‌وآله‌وسلم</w:t>
      </w:r>
      <w:r>
        <w:rPr>
          <w:rtl/>
          <w:lang w:bidi="fa-IR"/>
        </w:rPr>
        <w:t xml:space="preserve"> </w:t>
      </w:r>
      <w:r w:rsidR="002E73D5">
        <w:rPr>
          <w:rFonts w:hint="cs"/>
          <w:rtl/>
          <w:lang w:bidi="fa-IR"/>
        </w:rPr>
        <w:t>ا</w:t>
      </w:r>
      <w:r>
        <w:rPr>
          <w:rtl/>
          <w:lang w:bidi="fa-IR"/>
        </w:rPr>
        <w:t>ن</w:t>
      </w:r>
      <w:r w:rsidR="002E73D5">
        <w:rPr>
          <w:rFonts w:hint="cs"/>
          <w:rtl/>
          <w:lang w:bidi="fa-IR"/>
        </w:rPr>
        <w:t>ّ</w:t>
      </w:r>
      <w:r>
        <w:rPr>
          <w:rtl/>
          <w:lang w:bidi="fa-IR"/>
        </w:rPr>
        <w:t>كم</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بكسر العين والميم المشد</w:t>
      </w:r>
      <w:r w:rsidR="002E73D5">
        <w:rPr>
          <w:rFonts w:hint="cs"/>
          <w:rtl/>
          <w:lang w:bidi="fa-IR"/>
        </w:rPr>
        <w:t>ّ</w:t>
      </w:r>
      <w:r>
        <w:rPr>
          <w:rtl/>
          <w:lang w:bidi="fa-IR"/>
        </w:rPr>
        <w:t>دة مع تشديد الياء.</w:t>
      </w:r>
    </w:p>
    <w:p w:rsidR="002E73D5" w:rsidRDefault="002E73D5" w:rsidP="002E73D5">
      <w:pPr>
        <w:pStyle w:val="libLeft"/>
        <w:rPr>
          <w:rtl/>
          <w:lang w:bidi="fa-IR"/>
        </w:rPr>
      </w:pPr>
      <w:r>
        <w:rPr>
          <w:rFonts w:hint="cs"/>
          <w:rtl/>
          <w:lang w:bidi="fa-IR"/>
        </w:rPr>
        <w:t>_19_</w:t>
      </w:r>
    </w:p>
    <w:p w:rsidR="00F10858" w:rsidRDefault="00F10858" w:rsidP="00F10858">
      <w:pPr>
        <w:pStyle w:val="libNormal"/>
        <w:rPr>
          <w:lang w:bidi="fa-IR"/>
        </w:rPr>
      </w:pPr>
      <w:r>
        <w:rPr>
          <w:rtl/>
          <w:lang w:bidi="fa-IR"/>
        </w:rPr>
        <w:br w:type="page"/>
      </w:r>
    </w:p>
    <w:p w:rsidR="00F10858" w:rsidRDefault="00D83748" w:rsidP="002E73D5">
      <w:pPr>
        <w:pStyle w:val="libNormal0"/>
        <w:rPr>
          <w:rtl/>
          <w:lang w:bidi="fa-IR"/>
        </w:rPr>
      </w:pPr>
      <w:r>
        <w:rPr>
          <w:rtl/>
          <w:lang w:bidi="fa-IR"/>
        </w:rPr>
        <w:lastRenderedPageBreak/>
        <w:t>إن</w:t>
      </w:r>
      <w:r w:rsidR="002E73D5">
        <w:rPr>
          <w:rFonts w:hint="cs"/>
          <w:rtl/>
          <w:lang w:bidi="fa-IR"/>
        </w:rPr>
        <w:t>َّ</w:t>
      </w:r>
      <w:r>
        <w:rPr>
          <w:rtl/>
          <w:lang w:bidi="fa-IR"/>
        </w:rPr>
        <w:t>ما خرجتم أن تجاهدوا في سبيل الله عز</w:t>
      </w:r>
      <w:r w:rsidR="002E73D5">
        <w:rPr>
          <w:rFonts w:hint="cs"/>
          <w:rtl/>
          <w:lang w:bidi="fa-IR"/>
        </w:rPr>
        <w:t xml:space="preserve">َّ </w:t>
      </w:r>
      <w:r>
        <w:rPr>
          <w:rtl/>
          <w:lang w:bidi="fa-IR"/>
        </w:rPr>
        <w:t>وجل</w:t>
      </w:r>
      <w:r w:rsidR="002E73D5">
        <w:rPr>
          <w:rFonts w:hint="cs"/>
          <w:rtl/>
          <w:lang w:bidi="fa-IR"/>
        </w:rPr>
        <w:t>َّ</w:t>
      </w:r>
      <w:r>
        <w:rPr>
          <w:rtl/>
          <w:lang w:bidi="fa-IR"/>
        </w:rPr>
        <w:t xml:space="preserve"> تطلبون دين محم</w:t>
      </w:r>
      <w:r w:rsidR="002E73D5">
        <w:rPr>
          <w:rFonts w:hint="cs"/>
          <w:rtl/>
          <w:lang w:bidi="fa-IR"/>
        </w:rPr>
        <w:t>ّ</w:t>
      </w:r>
      <w:r>
        <w:rPr>
          <w:rtl/>
          <w:lang w:bidi="fa-IR"/>
        </w:rPr>
        <w:t xml:space="preserve">د </w:t>
      </w:r>
      <w:r w:rsidR="008A1F53" w:rsidRPr="008A1F53">
        <w:rPr>
          <w:rStyle w:val="libAlaemChar"/>
          <w:rtl/>
        </w:rPr>
        <w:t>صلى‌الله‌عليه‌وآله‌وسلم</w:t>
      </w:r>
      <w:r>
        <w:rPr>
          <w:rtl/>
          <w:lang w:bidi="fa-IR"/>
        </w:rPr>
        <w:t xml:space="preserve"> فإن</w:t>
      </w:r>
      <w:r w:rsidR="002E73D5">
        <w:rPr>
          <w:rFonts w:hint="cs"/>
          <w:rtl/>
          <w:lang w:bidi="fa-IR"/>
        </w:rPr>
        <w:t>َّ</w:t>
      </w:r>
      <w:r>
        <w:rPr>
          <w:rtl/>
          <w:lang w:bidi="fa-IR"/>
        </w:rPr>
        <w:t xml:space="preserve"> دين محم</w:t>
      </w:r>
      <w:r w:rsidR="002E73D5">
        <w:rPr>
          <w:rFonts w:hint="cs"/>
          <w:rtl/>
          <w:lang w:bidi="fa-IR"/>
        </w:rPr>
        <w:t>ّ</w:t>
      </w:r>
      <w:r>
        <w:rPr>
          <w:rtl/>
          <w:lang w:bidi="fa-IR"/>
        </w:rPr>
        <w:t>د قد أفسده من خلفكم وترك</w:t>
      </w:r>
      <w:r w:rsidR="00A75710">
        <w:rPr>
          <w:rtl/>
          <w:lang w:bidi="fa-IR"/>
        </w:rPr>
        <w:t>،</w:t>
      </w:r>
      <w:r>
        <w:rPr>
          <w:rtl/>
          <w:lang w:bidi="fa-IR"/>
        </w:rPr>
        <w:t xml:space="preserve"> فهلم</w:t>
      </w:r>
      <w:r w:rsidR="002E73D5">
        <w:rPr>
          <w:rFonts w:hint="cs"/>
          <w:rtl/>
          <w:lang w:bidi="fa-IR"/>
        </w:rPr>
        <w:t>ّ</w:t>
      </w:r>
      <w:r>
        <w:rPr>
          <w:rtl/>
          <w:lang w:bidi="fa-IR"/>
        </w:rPr>
        <w:t>وا فأقيموا دين محم</w:t>
      </w:r>
      <w:r w:rsidR="002E73D5">
        <w:rPr>
          <w:rFonts w:hint="cs"/>
          <w:rtl/>
          <w:lang w:bidi="fa-IR"/>
        </w:rPr>
        <w:t>ّ</w:t>
      </w:r>
      <w:r>
        <w:rPr>
          <w:rtl/>
          <w:lang w:bidi="fa-IR"/>
        </w:rPr>
        <w:t xml:space="preserve">د </w:t>
      </w:r>
      <w:r w:rsidR="008A1F53" w:rsidRPr="008A1F53">
        <w:rPr>
          <w:rStyle w:val="libAlaemChar"/>
          <w:rtl/>
        </w:rPr>
        <w:t>صلى‌الله‌عليه‌وآله‌وسلم</w:t>
      </w:r>
      <w:r>
        <w:rPr>
          <w:rtl/>
          <w:lang w:bidi="fa-IR"/>
        </w:rPr>
        <w:t>.</w:t>
      </w:r>
    </w:p>
    <w:p w:rsidR="00F10858" w:rsidRDefault="00D83748" w:rsidP="002E73D5">
      <w:pPr>
        <w:pStyle w:val="libNormal"/>
        <w:rPr>
          <w:rtl/>
          <w:lang w:bidi="fa-IR"/>
        </w:rPr>
      </w:pPr>
      <w:r>
        <w:rPr>
          <w:rtl/>
          <w:lang w:bidi="fa-IR"/>
        </w:rPr>
        <w:t>وأن</w:t>
      </w:r>
      <w:r w:rsidR="002E73D5">
        <w:rPr>
          <w:rFonts w:hint="cs"/>
          <w:rtl/>
          <w:lang w:bidi="fa-IR"/>
        </w:rPr>
        <w:t>ّ</w:t>
      </w:r>
      <w:r>
        <w:rPr>
          <w:rtl/>
          <w:lang w:bidi="fa-IR"/>
        </w:rPr>
        <w:t xml:space="preserve"> المهاجرين لم يكتبوا إلى م</w:t>
      </w:r>
      <w:r w:rsidR="002E73D5">
        <w:rPr>
          <w:rFonts w:hint="cs"/>
          <w:rtl/>
          <w:lang w:bidi="fa-IR"/>
        </w:rPr>
        <w:t>َ</w:t>
      </w:r>
      <w:r>
        <w:rPr>
          <w:rtl/>
          <w:lang w:bidi="fa-IR"/>
        </w:rPr>
        <w:t>ن بمصر من الص</w:t>
      </w:r>
      <w:r w:rsidR="002E73D5">
        <w:rPr>
          <w:rFonts w:hint="cs"/>
          <w:rtl/>
          <w:lang w:bidi="fa-IR"/>
        </w:rPr>
        <w:t>َ</w:t>
      </w:r>
      <w:r>
        <w:rPr>
          <w:rtl/>
          <w:lang w:bidi="fa-IR"/>
        </w:rPr>
        <w:t>حابة والتابعين</w:t>
      </w:r>
      <w:r w:rsidR="00A75710">
        <w:rPr>
          <w:rtl/>
          <w:lang w:bidi="fa-IR"/>
        </w:rPr>
        <w:t>:</w:t>
      </w:r>
      <w:r>
        <w:rPr>
          <w:rtl/>
          <w:lang w:bidi="fa-IR"/>
        </w:rPr>
        <w:t xml:space="preserve"> أن تعالوا إلينا و تداركوا خلافة رسول الله قبل أن يسلبها أهلها</w:t>
      </w:r>
      <w:r w:rsidR="00A75710">
        <w:rPr>
          <w:rtl/>
          <w:lang w:bidi="fa-IR"/>
        </w:rPr>
        <w:t>،</w:t>
      </w:r>
      <w:r>
        <w:rPr>
          <w:rtl/>
          <w:lang w:bidi="fa-IR"/>
        </w:rPr>
        <w:t xml:space="preserve"> ف</w:t>
      </w:r>
      <w:r w:rsidR="002E73D5">
        <w:rPr>
          <w:rFonts w:hint="cs"/>
          <w:rtl/>
          <w:lang w:bidi="fa-IR"/>
        </w:rPr>
        <w:t>ا</w:t>
      </w:r>
      <w:r>
        <w:rPr>
          <w:rtl/>
          <w:lang w:bidi="fa-IR"/>
        </w:rPr>
        <w:t>ن</w:t>
      </w:r>
      <w:r w:rsidR="002E73D5">
        <w:rPr>
          <w:rFonts w:hint="cs"/>
          <w:rtl/>
          <w:lang w:bidi="fa-IR"/>
        </w:rPr>
        <w:t>ّ</w:t>
      </w:r>
      <w:r>
        <w:rPr>
          <w:rtl/>
          <w:lang w:bidi="fa-IR"/>
        </w:rPr>
        <w:t xml:space="preserve"> كتاب الله قد ب</w:t>
      </w:r>
      <w:r w:rsidR="002E73D5">
        <w:rPr>
          <w:rFonts w:hint="cs"/>
          <w:rtl/>
          <w:lang w:bidi="fa-IR"/>
        </w:rPr>
        <w:t>ُ</w:t>
      </w:r>
      <w:r>
        <w:rPr>
          <w:rtl/>
          <w:lang w:bidi="fa-IR"/>
        </w:rPr>
        <w:t>د</w:t>
      </w:r>
      <w:r w:rsidR="002E73D5">
        <w:rPr>
          <w:rFonts w:hint="cs"/>
          <w:rtl/>
          <w:lang w:bidi="fa-IR"/>
        </w:rPr>
        <w:t>ِّ</w:t>
      </w:r>
      <w:r>
        <w:rPr>
          <w:rtl/>
          <w:lang w:bidi="fa-IR"/>
        </w:rPr>
        <w:t>ل</w:t>
      </w:r>
      <w:r w:rsidR="00A75710">
        <w:rPr>
          <w:rtl/>
          <w:lang w:bidi="fa-IR"/>
        </w:rPr>
        <w:t>،</w:t>
      </w:r>
      <w:r>
        <w:rPr>
          <w:rtl/>
          <w:lang w:bidi="fa-IR"/>
        </w:rPr>
        <w:t xml:space="preserve"> وسن</w:t>
      </w:r>
      <w:r w:rsidR="002E73D5">
        <w:rPr>
          <w:rFonts w:hint="cs"/>
          <w:rtl/>
          <w:lang w:bidi="fa-IR"/>
        </w:rPr>
        <w:t>ّ</w:t>
      </w:r>
      <w:r>
        <w:rPr>
          <w:rtl/>
          <w:lang w:bidi="fa-IR"/>
        </w:rPr>
        <w:t>ة رسول الله قد غ</w:t>
      </w:r>
      <w:r w:rsidR="002E73D5">
        <w:rPr>
          <w:rFonts w:hint="cs"/>
          <w:rtl/>
          <w:lang w:bidi="fa-IR"/>
        </w:rPr>
        <w:t>ُ</w:t>
      </w:r>
      <w:r>
        <w:rPr>
          <w:rtl/>
          <w:lang w:bidi="fa-IR"/>
        </w:rPr>
        <w:t>ي</w:t>
      </w:r>
      <w:r w:rsidR="002E73D5">
        <w:rPr>
          <w:rFonts w:hint="cs"/>
          <w:rtl/>
          <w:lang w:bidi="fa-IR"/>
        </w:rPr>
        <w:t>ّ</w:t>
      </w:r>
      <w:r>
        <w:rPr>
          <w:rtl/>
          <w:lang w:bidi="fa-IR"/>
        </w:rPr>
        <w:t>رت</w:t>
      </w:r>
      <w:r w:rsidR="00A75710">
        <w:rPr>
          <w:rtl/>
          <w:lang w:bidi="fa-IR"/>
        </w:rPr>
        <w:t>،</w:t>
      </w:r>
      <w:r>
        <w:rPr>
          <w:rtl/>
          <w:lang w:bidi="fa-IR"/>
        </w:rPr>
        <w:t xml:space="preserve"> وأحكام الخليفتين قد ب</w:t>
      </w:r>
      <w:r w:rsidR="002E73D5">
        <w:rPr>
          <w:rFonts w:hint="cs"/>
          <w:rtl/>
          <w:lang w:bidi="fa-IR"/>
        </w:rPr>
        <w:t>ُ</w:t>
      </w:r>
      <w:r>
        <w:rPr>
          <w:rtl/>
          <w:lang w:bidi="fa-IR"/>
        </w:rPr>
        <w:t>د</w:t>
      </w:r>
      <w:r w:rsidR="002E73D5">
        <w:rPr>
          <w:rFonts w:hint="cs"/>
          <w:rtl/>
          <w:lang w:bidi="fa-IR"/>
        </w:rPr>
        <w:t>ّ</w:t>
      </w:r>
      <w:r>
        <w:rPr>
          <w:rtl/>
          <w:lang w:bidi="fa-IR"/>
        </w:rPr>
        <w:t>لت.</w:t>
      </w:r>
      <w:r w:rsidR="002E73D5">
        <w:rPr>
          <w:rFonts w:hint="cs"/>
          <w:rtl/>
          <w:lang w:bidi="fa-IR"/>
        </w:rPr>
        <w:t xml:space="preserve"> </w:t>
      </w:r>
      <w:r>
        <w:rPr>
          <w:rtl/>
          <w:lang w:bidi="fa-IR"/>
        </w:rPr>
        <w:t>إلى آخر ما مر</w:t>
      </w:r>
      <w:r w:rsidR="002E73D5">
        <w:rPr>
          <w:rFonts w:hint="cs"/>
          <w:rtl/>
          <w:lang w:bidi="fa-IR"/>
        </w:rPr>
        <w:t>ّ</w:t>
      </w:r>
      <w:r>
        <w:rPr>
          <w:rtl/>
          <w:lang w:bidi="fa-IR"/>
        </w:rPr>
        <w:t xml:space="preserve"> ج 9.</w:t>
      </w:r>
    </w:p>
    <w:p w:rsidR="00F10858" w:rsidRDefault="00D83748" w:rsidP="00D83748">
      <w:pPr>
        <w:pStyle w:val="libNormal"/>
        <w:rPr>
          <w:rtl/>
          <w:lang w:bidi="fa-IR"/>
        </w:rPr>
      </w:pPr>
      <w:r>
        <w:rPr>
          <w:rtl/>
          <w:lang w:bidi="fa-IR"/>
        </w:rPr>
        <w:t>وأن</w:t>
      </w:r>
      <w:r w:rsidR="002E73D5">
        <w:rPr>
          <w:rFonts w:hint="cs"/>
          <w:rtl/>
          <w:lang w:bidi="fa-IR"/>
        </w:rPr>
        <w:t>ّ</w:t>
      </w:r>
      <w:r w:rsidR="002E73D5">
        <w:rPr>
          <w:rtl/>
          <w:lang w:bidi="fa-IR"/>
        </w:rPr>
        <w:t xml:space="preserve"> طلحة والزبير و</w:t>
      </w:r>
      <w:r w:rsidR="002E73D5">
        <w:rPr>
          <w:rFonts w:hint="cs"/>
          <w:rtl/>
          <w:lang w:bidi="fa-IR"/>
        </w:rPr>
        <w:t>ا</w:t>
      </w:r>
      <w:r>
        <w:rPr>
          <w:rtl/>
          <w:lang w:bidi="fa-IR"/>
        </w:rPr>
        <w:t>م</w:t>
      </w:r>
      <w:r w:rsidR="002E73D5">
        <w:rPr>
          <w:rFonts w:hint="cs"/>
          <w:rtl/>
          <w:lang w:bidi="fa-IR"/>
        </w:rPr>
        <w:t>ّ</w:t>
      </w:r>
      <w:r>
        <w:rPr>
          <w:rtl/>
          <w:lang w:bidi="fa-IR"/>
        </w:rPr>
        <w:t xml:space="preserve"> المؤمنين عائشة وعمرو بن العاص لم يكونوا أشد</w:t>
      </w:r>
      <w:r w:rsidR="002E73D5">
        <w:rPr>
          <w:rFonts w:hint="cs"/>
          <w:rtl/>
          <w:lang w:bidi="fa-IR"/>
        </w:rPr>
        <w:t>ّ</w:t>
      </w:r>
      <w:r>
        <w:rPr>
          <w:rtl/>
          <w:lang w:bidi="fa-IR"/>
        </w:rPr>
        <w:t xml:space="preserve"> الناس عليه</w:t>
      </w:r>
      <w:r w:rsidR="00A75710">
        <w:rPr>
          <w:rtl/>
          <w:lang w:bidi="fa-IR"/>
        </w:rPr>
        <w:t>،</w:t>
      </w:r>
      <w:r>
        <w:rPr>
          <w:rtl/>
          <w:lang w:bidi="fa-IR"/>
        </w:rPr>
        <w:t xml:space="preserve"> ولم يكن لهم تركاض</w:t>
      </w:r>
      <w:r w:rsidR="002E73D5">
        <w:rPr>
          <w:rFonts w:hint="cs"/>
          <w:rtl/>
          <w:lang w:bidi="fa-IR"/>
        </w:rPr>
        <w:t>ٌ</w:t>
      </w:r>
      <w:r>
        <w:rPr>
          <w:rtl/>
          <w:lang w:bidi="fa-IR"/>
        </w:rPr>
        <w:t xml:space="preserve"> وراء تلك الثورة.</w:t>
      </w:r>
    </w:p>
    <w:p w:rsidR="00F10858" w:rsidRDefault="00D83748" w:rsidP="00D83748">
      <w:pPr>
        <w:pStyle w:val="libNormal"/>
        <w:rPr>
          <w:rtl/>
          <w:lang w:bidi="fa-IR"/>
        </w:rPr>
      </w:pPr>
      <w:r>
        <w:rPr>
          <w:rtl/>
          <w:lang w:bidi="fa-IR"/>
        </w:rPr>
        <w:t>وما قرع سمع الدنيا نداء عثمان</w:t>
      </w:r>
      <w:r w:rsidR="00A75710">
        <w:rPr>
          <w:rtl/>
          <w:lang w:bidi="fa-IR"/>
        </w:rPr>
        <w:t>:</w:t>
      </w:r>
      <w:r>
        <w:rPr>
          <w:rtl/>
          <w:lang w:bidi="fa-IR"/>
        </w:rPr>
        <w:t xml:space="preserve"> ويلي على ابن الحضرمي</w:t>
      </w:r>
      <w:r w:rsidR="002E73D5">
        <w:rPr>
          <w:rFonts w:hint="cs"/>
          <w:rtl/>
          <w:lang w:bidi="fa-IR"/>
        </w:rPr>
        <w:t>َّ</w:t>
      </w:r>
      <w:r>
        <w:rPr>
          <w:rtl/>
          <w:lang w:bidi="fa-IR"/>
        </w:rPr>
        <w:t xml:space="preserve">ة </w:t>
      </w:r>
      <w:r w:rsidR="00F10858">
        <w:rPr>
          <w:rtl/>
          <w:lang w:bidi="fa-IR"/>
        </w:rPr>
        <w:t>-</w:t>
      </w:r>
      <w:r>
        <w:rPr>
          <w:rtl/>
          <w:lang w:bidi="fa-IR"/>
        </w:rPr>
        <w:t xml:space="preserve"> يعني طلحة </w:t>
      </w:r>
      <w:r w:rsidR="00F10858">
        <w:rPr>
          <w:rtl/>
          <w:lang w:bidi="fa-IR"/>
        </w:rPr>
        <w:t>-</w:t>
      </w:r>
      <w:r>
        <w:rPr>
          <w:rtl/>
          <w:lang w:bidi="fa-IR"/>
        </w:rPr>
        <w:t xml:space="preserve"> أعطيته كذا وكذا ب</w:t>
      </w:r>
      <w:r w:rsidR="002E73D5">
        <w:rPr>
          <w:rFonts w:hint="cs"/>
          <w:rtl/>
          <w:lang w:bidi="fa-IR"/>
        </w:rPr>
        <w:t>ُ</w:t>
      </w:r>
      <w:r>
        <w:rPr>
          <w:rtl/>
          <w:lang w:bidi="fa-IR"/>
        </w:rPr>
        <w:t>هارا</w:t>
      </w:r>
      <w:r w:rsidR="002E73D5">
        <w:rPr>
          <w:rFonts w:hint="cs"/>
          <w:rtl/>
          <w:lang w:bidi="fa-IR"/>
        </w:rPr>
        <w:t>ً</w:t>
      </w:r>
      <w:r>
        <w:rPr>
          <w:rtl/>
          <w:lang w:bidi="fa-IR"/>
        </w:rPr>
        <w:t xml:space="preserve"> ذهبا</w:t>
      </w:r>
      <w:r w:rsidR="002E73D5">
        <w:rPr>
          <w:rFonts w:hint="cs"/>
          <w:rtl/>
          <w:lang w:bidi="fa-IR"/>
        </w:rPr>
        <w:t>ً</w:t>
      </w:r>
      <w:r>
        <w:rPr>
          <w:rtl/>
          <w:lang w:bidi="fa-IR"/>
        </w:rPr>
        <w:t xml:space="preserve"> وهو يروم دمي</w:t>
      </w:r>
      <w:r w:rsidR="00A75710">
        <w:rPr>
          <w:rtl/>
          <w:lang w:bidi="fa-IR"/>
        </w:rPr>
        <w:t>،</w:t>
      </w:r>
      <w:r>
        <w:rPr>
          <w:rtl/>
          <w:lang w:bidi="fa-IR"/>
        </w:rPr>
        <w:t xml:space="preserve"> يحر</w:t>
      </w:r>
      <w:r w:rsidR="002E73D5">
        <w:rPr>
          <w:rFonts w:hint="cs"/>
          <w:rtl/>
          <w:lang w:bidi="fa-IR"/>
        </w:rPr>
        <w:t>ِّ</w:t>
      </w:r>
      <w:r>
        <w:rPr>
          <w:rtl/>
          <w:lang w:bidi="fa-IR"/>
        </w:rPr>
        <w:t>ض على نفسي.</w:t>
      </w:r>
    </w:p>
    <w:p w:rsidR="00F10858" w:rsidRDefault="00D83748" w:rsidP="002E73D5">
      <w:pPr>
        <w:pStyle w:val="libNormal"/>
        <w:rPr>
          <w:rtl/>
          <w:lang w:bidi="fa-IR"/>
        </w:rPr>
      </w:pPr>
      <w:r>
        <w:rPr>
          <w:rtl/>
          <w:lang w:bidi="fa-IR"/>
        </w:rPr>
        <w:t>وأن</w:t>
      </w:r>
      <w:r w:rsidR="002E73D5">
        <w:rPr>
          <w:rFonts w:hint="cs"/>
          <w:rtl/>
          <w:lang w:bidi="fa-IR"/>
        </w:rPr>
        <w:t>َّ</w:t>
      </w:r>
      <w:r>
        <w:rPr>
          <w:rtl/>
          <w:lang w:bidi="fa-IR"/>
        </w:rPr>
        <w:t xml:space="preserve"> طلحة لم يقل</w:t>
      </w:r>
      <w:r w:rsidR="00A75710">
        <w:rPr>
          <w:rtl/>
          <w:lang w:bidi="fa-IR"/>
        </w:rPr>
        <w:t>:</w:t>
      </w:r>
      <w:r>
        <w:rPr>
          <w:rtl/>
          <w:lang w:bidi="fa-IR"/>
        </w:rPr>
        <w:t xml:space="preserve"> إن ق</w:t>
      </w:r>
      <w:r w:rsidR="002E73D5">
        <w:rPr>
          <w:rFonts w:hint="cs"/>
          <w:rtl/>
          <w:lang w:bidi="fa-IR"/>
        </w:rPr>
        <w:t>ُ</w:t>
      </w:r>
      <w:r>
        <w:rPr>
          <w:rtl/>
          <w:lang w:bidi="fa-IR"/>
        </w:rPr>
        <w:t xml:space="preserve">تل </w:t>
      </w:r>
      <w:r w:rsidR="00F10858">
        <w:rPr>
          <w:rtl/>
          <w:lang w:bidi="fa-IR"/>
        </w:rPr>
        <w:t>-</w:t>
      </w:r>
      <w:r>
        <w:rPr>
          <w:rtl/>
          <w:lang w:bidi="fa-IR"/>
        </w:rPr>
        <w:t xml:space="preserve"> عثمان </w:t>
      </w:r>
      <w:r w:rsidR="00F10858">
        <w:rPr>
          <w:rtl/>
          <w:lang w:bidi="fa-IR"/>
        </w:rPr>
        <w:t>-</w:t>
      </w:r>
      <w:r>
        <w:rPr>
          <w:rtl/>
          <w:lang w:bidi="fa-IR"/>
        </w:rPr>
        <w:t xml:space="preserve"> فلا ملك</w:t>
      </w:r>
      <w:r w:rsidR="002E73D5">
        <w:rPr>
          <w:rFonts w:hint="cs"/>
          <w:rtl/>
          <w:lang w:bidi="fa-IR"/>
        </w:rPr>
        <w:t>ٌ</w:t>
      </w:r>
      <w:r>
        <w:rPr>
          <w:rtl/>
          <w:lang w:bidi="fa-IR"/>
        </w:rPr>
        <w:t xml:space="preserve"> مقر</w:t>
      </w:r>
      <w:r w:rsidR="002E73D5">
        <w:rPr>
          <w:rFonts w:hint="cs"/>
          <w:rtl/>
          <w:lang w:bidi="fa-IR"/>
        </w:rPr>
        <w:t>َّ</w:t>
      </w:r>
      <w:r>
        <w:rPr>
          <w:rtl/>
          <w:lang w:bidi="fa-IR"/>
        </w:rPr>
        <w:t>ب</w:t>
      </w:r>
      <w:r w:rsidR="002E73D5">
        <w:rPr>
          <w:rFonts w:hint="cs"/>
          <w:rtl/>
          <w:lang w:bidi="fa-IR"/>
        </w:rPr>
        <w:t>ٌ</w:t>
      </w:r>
      <w:r>
        <w:rPr>
          <w:rtl/>
          <w:lang w:bidi="fa-IR"/>
        </w:rPr>
        <w:t xml:space="preserve"> ولا نبي</w:t>
      </w:r>
      <w:r w:rsidR="002E73D5">
        <w:rPr>
          <w:rFonts w:hint="cs"/>
          <w:rtl/>
          <w:lang w:bidi="fa-IR"/>
        </w:rPr>
        <w:t>ٌّ</w:t>
      </w:r>
      <w:r>
        <w:rPr>
          <w:rtl/>
          <w:lang w:bidi="fa-IR"/>
        </w:rPr>
        <w:t xml:space="preserve"> مرسل</w:t>
      </w:r>
      <w:r w:rsidR="002E73D5">
        <w:rPr>
          <w:rFonts w:hint="cs"/>
          <w:rtl/>
          <w:lang w:bidi="fa-IR"/>
        </w:rPr>
        <w:t>ٌ</w:t>
      </w:r>
      <w:r w:rsidR="00A75710">
        <w:rPr>
          <w:rtl/>
          <w:lang w:bidi="fa-IR"/>
        </w:rPr>
        <w:t>،</w:t>
      </w:r>
      <w:r>
        <w:rPr>
          <w:rtl/>
          <w:lang w:bidi="fa-IR"/>
        </w:rPr>
        <w:t xml:space="preserve"> و</w:t>
      </w:r>
      <w:r w:rsidR="002E73D5">
        <w:rPr>
          <w:rFonts w:hint="cs"/>
          <w:rtl/>
          <w:lang w:bidi="fa-IR"/>
        </w:rPr>
        <w:t>ا</w:t>
      </w:r>
      <w:r>
        <w:rPr>
          <w:rtl/>
          <w:lang w:bidi="fa-IR"/>
        </w:rPr>
        <w:t>ن</w:t>
      </w:r>
      <w:r w:rsidR="002E73D5">
        <w:rPr>
          <w:rFonts w:hint="cs"/>
          <w:rtl/>
          <w:lang w:bidi="fa-IR"/>
        </w:rPr>
        <w:t>َّ</w:t>
      </w:r>
      <w:r>
        <w:rPr>
          <w:rtl/>
          <w:lang w:bidi="fa-IR"/>
        </w:rPr>
        <w:t xml:space="preserve">ه لم يمنع الناس عن </w:t>
      </w:r>
      <w:r w:rsidR="002E73D5">
        <w:rPr>
          <w:rFonts w:hint="cs"/>
          <w:rtl/>
          <w:lang w:bidi="fa-IR"/>
        </w:rPr>
        <w:t>ا</w:t>
      </w:r>
      <w:r>
        <w:rPr>
          <w:rtl/>
          <w:lang w:bidi="fa-IR"/>
        </w:rPr>
        <w:t>يصال الماء إليه.</w:t>
      </w:r>
    </w:p>
    <w:p w:rsidR="00F10858" w:rsidRDefault="00D83748" w:rsidP="00D83748">
      <w:pPr>
        <w:pStyle w:val="libNormal"/>
        <w:rPr>
          <w:rtl/>
          <w:lang w:bidi="fa-IR"/>
        </w:rPr>
      </w:pPr>
      <w:r>
        <w:rPr>
          <w:rtl/>
          <w:lang w:bidi="fa-IR"/>
        </w:rPr>
        <w:t>وأن</w:t>
      </w:r>
      <w:r w:rsidR="002E73D5">
        <w:rPr>
          <w:rFonts w:hint="cs"/>
          <w:rtl/>
          <w:lang w:bidi="fa-IR"/>
        </w:rPr>
        <w:t>َّ</w:t>
      </w:r>
      <w:r>
        <w:rPr>
          <w:rtl/>
          <w:lang w:bidi="fa-IR"/>
        </w:rPr>
        <w:t xml:space="preserve"> مروان لم يقتل طلحة دون دم عثمان</w:t>
      </w:r>
      <w:r w:rsidR="00A75710">
        <w:rPr>
          <w:rtl/>
          <w:lang w:bidi="fa-IR"/>
        </w:rPr>
        <w:t>،</w:t>
      </w:r>
      <w:r>
        <w:rPr>
          <w:rtl/>
          <w:lang w:bidi="fa-IR"/>
        </w:rPr>
        <w:t xml:space="preserve"> ولم ي</w:t>
      </w:r>
      <w:r w:rsidR="002E73D5">
        <w:rPr>
          <w:rFonts w:hint="cs"/>
          <w:rtl/>
          <w:lang w:bidi="fa-IR"/>
        </w:rPr>
        <w:t>ُ</w:t>
      </w:r>
      <w:r>
        <w:rPr>
          <w:rtl/>
          <w:lang w:bidi="fa-IR"/>
        </w:rPr>
        <w:t>ؤثر عنه قوله يومئذ</w:t>
      </w:r>
      <w:r w:rsidR="00A75710">
        <w:rPr>
          <w:rtl/>
          <w:lang w:bidi="fa-IR"/>
        </w:rPr>
        <w:t>:</w:t>
      </w:r>
      <w:r>
        <w:rPr>
          <w:rtl/>
          <w:lang w:bidi="fa-IR"/>
        </w:rPr>
        <w:t xml:space="preserve"> لا أطلب بثأري بعد اليوم.</w:t>
      </w:r>
    </w:p>
    <w:p w:rsidR="00F10858" w:rsidRDefault="00D83748" w:rsidP="00D83748">
      <w:pPr>
        <w:pStyle w:val="libNormal"/>
        <w:rPr>
          <w:rtl/>
          <w:lang w:bidi="fa-IR"/>
        </w:rPr>
      </w:pPr>
      <w:r>
        <w:rPr>
          <w:rtl/>
          <w:lang w:bidi="fa-IR"/>
        </w:rPr>
        <w:t>وأن</w:t>
      </w:r>
      <w:r w:rsidR="002E73D5">
        <w:rPr>
          <w:rFonts w:hint="cs"/>
          <w:rtl/>
          <w:lang w:bidi="fa-IR"/>
        </w:rPr>
        <w:t>َّ</w:t>
      </w:r>
      <w:r>
        <w:rPr>
          <w:rtl/>
          <w:lang w:bidi="fa-IR"/>
        </w:rPr>
        <w:t xml:space="preserve"> الزبير ما باح بقوله</w:t>
      </w:r>
      <w:r w:rsidR="00A75710">
        <w:rPr>
          <w:rtl/>
          <w:lang w:bidi="fa-IR"/>
        </w:rPr>
        <w:t>:</w:t>
      </w:r>
      <w:r>
        <w:rPr>
          <w:rtl/>
          <w:lang w:bidi="fa-IR"/>
        </w:rPr>
        <w:t xml:space="preserve"> اقتلوه فإن</w:t>
      </w:r>
      <w:r w:rsidR="002E73D5">
        <w:rPr>
          <w:rFonts w:hint="cs"/>
          <w:rtl/>
          <w:lang w:bidi="fa-IR"/>
        </w:rPr>
        <w:t>ّ</w:t>
      </w:r>
      <w:r>
        <w:rPr>
          <w:rtl/>
          <w:lang w:bidi="fa-IR"/>
        </w:rPr>
        <w:t>ه غي</w:t>
      </w:r>
      <w:r w:rsidR="002E73D5">
        <w:rPr>
          <w:rFonts w:hint="cs"/>
          <w:rtl/>
          <w:lang w:bidi="fa-IR"/>
        </w:rPr>
        <w:t>َّ</w:t>
      </w:r>
      <w:r>
        <w:rPr>
          <w:rtl/>
          <w:lang w:bidi="fa-IR"/>
        </w:rPr>
        <w:t>ر دينكم</w:t>
      </w:r>
      <w:r w:rsidR="00A75710">
        <w:rPr>
          <w:rtl/>
          <w:lang w:bidi="fa-IR"/>
        </w:rPr>
        <w:t>،</w:t>
      </w:r>
      <w:r>
        <w:rPr>
          <w:rtl/>
          <w:lang w:bidi="fa-IR"/>
        </w:rPr>
        <w:t xml:space="preserve"> وإن عثمان لجيفة على </w:t>
      </w:r>
      <w:r w:rsidR="00F10858">
        <w:rPr>
          <w:rtl/>
          <w:lang w:bidi="fa-IR"/>
        </w:rPr>
        <w:t>-</w:t>
      </w:r>
      <w:r>
        <w:rPr>
          <w:rtl/>
          <w:lang w:bidi="fa-IR"/>
        </w:rPr>
        <w:t xml:space="preserve"> الص</w:t>
      </w:r>
      <w:r w:rsidR="002E73D5">
        <w:rPr>
          <w:rFonts w:hint="cs"/>
          <w:rtl/>
          <w:lang w:bidi="fa-IR"/>
        </w:rPr>
        <w:t>ِّ</w:t>
      </w:r>
      <w:r>
        <w:rPr>
          <w:rtl/>
          <w:lang w:bidi="fa-IR"/>
        </w:rPr>
        <w:t>راط غدا.</w:t>
      </w:r>
    </w:p>
    <w:p w:rsidR="00F10858" w:rsidRDefault="00D83748" w:rsidP="002E73D5">
      <w:pPr>
        <w:pStyle w:val="libNormal"/>
        <w:rPr>
          <w:rtl/>
          <w:lang w:bidi="fa-IR"/>
        </w:rPr>
      </w:pPr>
      <w:r>
        <w:rPr>
          <w:rtl/>
          <w:lang w:bidi="fa-IR"/>
        </w:rPr>
        <w:t>وأن</w:t>
      </w:r>
      <w:r w:rsidR="002E73D5">
        <w:rPr>
          <w:rFonts w:hint="cs"/>
          <w:rtl/>
          <w:lang w:bidi="fa-IR"/>
        </w:rPr>
        <w:t>َّ</w:t>
      </w:r>
      <w:r>
        <w:rPr>
          <w:rtl/>
          <w:lang w:bidi="fa-IR"/>
        </w:rPr>
        <w:t xml:space="preserve"> عائشة ما رفعت عقيرتها بقولها</w:t>
      </w:r>
      <w:r w:rsidR="00A75710">
        <w:rPr>
          <w:rtl/>
          <w:lang w:bidi="fa-IR"/>
        </w:rPr>
        <w:t>:</w:t>
      </w:r>
      <w:r>
        <w:rPr>
          <w:rtl/>
          <w:lang w:bidi="fa-IR"/>
        </w:rPr>
        <w:t xml:space="preserve"> اقتلوا نعثلا</w:t>
      </w:r>
      <w:r w:rsidR="002E73D5">
        <w:rPr>
          <w:rFonts w:hint="cs"/>
          <w:rtl/>
          <w:lang w:bidi="fa-IR"/>
        </w:rPr>
        <w:t>ً</w:t>
      </w:r>
      <w:r>
        <w:rPr>
          <w:rtl/>
          <w:lang w:bidi="fa-IR"/>
        </w:rPr>
        <w:t xml:space="preserve"> قتله الله فقد كفر.</w:t>
      </w:r>
      <w:r w:rsidR="002E73D5">
        <w:rPr>
          <w:rFonts w:hint="cs"/>
          <w:rtl/>
          <w:lang w:bidi="fa-IR"/>
        </w:rPr>
        <w:t xml:space="preserve"> </w:t>
      </w:r>
      <w:r>
        <w:rPr>
          <w:rtl/>
          <w:lang w:bidi="fa-IR"/>
        </w:rPr>
        <w:t>وإن</w:t>
      </w:r>
      <w:r w:rsidR="002E73D5">
        <w:rPr>
          <w:rFonts w:hint="cs"/>
          <w:rtl/>
          <w:lang w:bidi="fa-IR"/>
        </w:rPr>
        <w:t>ّ</w:t>
      </w:r>
      <w:r>
        <w:rPr>
          <w:rtl/>
          <w:lang w:bidi="fa-IR"/>
        </w:rPr>
        <w:t>ها لم تقل لمروان</w:t>
      </w:r>
      <w:r w:rsidR="00A75710">
        <w:rPr>
          <w:rtl/>
          <w:lang w:bidi="fa-IR"/>
        </w:rPr>
        <w:t>:</w:t>
      </w:r>
      <w:r>
        <w:rPr>
          <w:rtl/>
          <w:lang w:bidi="fa-IR"/>
        </w:rPr>
        <w:t xml:space="preserve"> وددت والله إن</w:t>
      </w:r>
      <w:r w:rsidR="002E73D5">
        <w:rPr>
          <w:rFonts w:hint="cs"/>
          <w:rtl/>
          <w:lang w:bidi="fa-IR"/>
        </w:rPr>
        <w:t>ّ</w:t>
      </w:r>
      <w:r>
        <w:rPr>
          <w:rtl/>
          <w:lang w:bidi="fa-IR"/>
        </w:rPr>
        <w:t>ك وصاحبك هذا الذي يعنيك أمره في ر</w:t>
      </w:r>
      <w:r w:rsidR="002E73D5">
        <w:rPr>
          <w:rFonts w:hint="cs"/>
          <w:rtl/>
          <w:lang w:bidi="fa-IR"/>
        </w:rPr>
        <w:t>ِ</w:t>
      </w:r>
      <w:r>
        <w:rPr>
          <w:rtl/>
          <w:lang w:bidi="fa-IR"/>
        </w:rPr>
        <w:t>جل كل</w:t>
      </w:r>
      <w:r w:rsidR="002E73D5">
        <w:rPr>
          <w:rFonts w:hint="cs"/>
          <w:rtl/>
          <w:lang w:bidi="fa-IR"/>
        </w:rPr>
        <w:t>ِّ</w:t>
      </w:r>
      <w:r>
        <w:rPr>
          <w:rtl/>
          <w:lang w:bidi="fa-IR"/>
        </w:rPr>
        <w:t xml:space="preserve"> واحد منكما ر</w:t>
      </w:r>
      <w:r w:rsidR="002E73D5">
        <w:rPr>
          <w:rFonts w:hint="cs"/>
          <w:rtl/>
          <w:lang w:bidi="fa-IR"/>
        </w:rPr>
        <w:t>َ</w:t>
      </w:r>
      <w:r>
        <w:rPr>
          <w:rtl/>
          <w:lang w:bidi="fa-IR"/>
        </w:rPr>
        <w:t>حا</w:t>
      </w:r>
      <w:r w:rsidR="002E73D5">
        <w:rPr>
          <w:rFonts w:hint="cs"/>
          <w:rtl/>
          <w:lang w:bidi="fa-IR"/>
        </w:rPr>
        <w:t>ً</w:t>
      </w:r>
      <w:r>
        <w:rPr>
          <w:rtl/>
          <w:lang w:bidi="fa-IR"/>
        </w:rPr>
        <w:t xml:space="preserve"> وإن</w:t>
      </w:r>
      <w:r w:rsidR="002E73D5">
        <w:rPr>
          <w:rFonts w:hint="cs"/>
          <w:rtl/>
          <w:lang w:bidi="fa-IR"/>
        </w:rPr>
        <w:t>ّ</w:t>
      </w:r>
      <w:r>
        <w:rPr>
          <w:rtl/>
          <w:lang w:bidi="fa-IR"/>
        </w:rPr>
        <w:t>كما في البحر. ولم تقل لابن عب</w:t>
      </w:r>
      <w:r w:rsidR="002E73D5">
        <w:rPr>
          <w:rFonts w:hint="cs"/>
          <w:rtl/>
          <w:lang w:bidi="fa-IR"/>
        </w:rPr>
        <w:t>ّ</w:t>
      </w:r>
      <w:r>
        <w:rPr>
          <w:rtl/>
          <w:lang w:bidi="fa-IR"/>
        </w:rPr>
        <w:t>اس</w:t>
      </w:r>
      <w:r w:rsidR="00A75710">
        <w:rPr>
          <w:rtl/>
          <w:lang w:bidi="fa-IR"/>
        </w:rPr>
        <w:t>:</w:t>
      </w:r>
      <w:r>
        <w:rPr>
          <w:rtl/>
          <w:lang w:bidi="fa-IR"/>
        </w:rPr>
        <w:t xml:space="preserve"> إي</w:t>
      </w:r>
      <w:r w:rsidR="002E73D5">
        <w:rPr>
          <w:rFonts w:hint="cs"/>
          <w:rtl/>
          <w:lang w:bidi="fa-IR"/>
        </w:rPr>
        <w:t>ّ</w:t>
      </w:r>
      <w:r>
        <w:rPr>
          <w:rtl/>
          <w:lang w:bidi="fa-IR"/>
        </w:rPr>
        <w:t>اك أن ترد</w:t>
      </w:r>
      <w:r w:rsidR="00ED199E">
        <w:rPr>
          <w:rFonts w:hint="cs"/>
          <w:rtl/>
          <w:lang w:bidi="fa-IR"/>
        </w:rPr>
        <w:t>ّ</w:t>
      </w:r>
      <w:r>
        <w:rPr>
          <w:rtl/>
          <w:lang w:bidi="fa-IR"/>
        </w:rPr>
        <w:t xml:space="preserve"> الناس عن هذا الطاغية.</w:t>
      </w:r>
    </w:p>
    <w:p w:rsidR="00F10858" w:rsidRDefault="00D83748" w:rsidP="00ED199E">
      <w:pPr>
        <w:pStyle w:val="libNormal"/>
        <w:rPr>
          <w:rtl/>
          <w:lang w:bidi="fa-IR"/>
        </w:rPr>
      </w:pPr>
      <w:r>
        <w:rPr>
          <w:rtl/>
          <w:lang w:bidi="fa-IR"/>
        </w:rPr>
        <w:t>وأن</w:t>
      </w:r>
      <w:r w:rsidR="00ED199E">
        <w:rPr>
          <w:rFonts w:hint="cs"/>
          <w:rtl/>
          <w:lang w:bidi="fa-IR"/>
        </w:rPr>
        <w:t>َّ</w:t>
      </w:r>
      <w:r>
        <w:rPr>
          <w:rtl/>
          <w:lang w:bidi="fa-IR"/>
        </w:rPr>
        <w:t xml:space="preserve"> عمرو بن العاص لم يقل</w:t>
      </w:r>
      <w:r w:rsidR="00A75710">
        <w:rPr>
          <w:rtl/>
          <w:lang w:bidi="fa-IR"/>
        </w:rPr>
        <w:t>:</w:t>
      </w:r>
      <w:r>
        <w:rPr>
          <w:rtl/>
          <w:lang w:bidi="fa-IR"/>
        </w:rPr>
        <w:t xml:space="preserve"> أنا أبو عبد الله قتلته وأنا بوادي السباع</w:t>
      </w:r>
      <w:r w:rsidR="00A75710">
        <w:rPr>
          <w:rtl/>
          <w:lang w:bidi="fa-IR"/>
        </w:rPr>
        <w:t>،</w:t>
      </w:r>
      <w:r>
        <w:rPr>
          <w:rtl/>
          <w:lang w:bidi="fa-IR"/>
        </w:rPr>
        <w:t xml:space="preserve"> إن كنت ل</w:t>
      </w:r>
      <w:r w:rsidR="00ED199E">
        <w:rPr>
          <w:rFonts w:hint="cs"/>
          <w:rtl/>
          <w:lang w:bidi="fa-IR"/>
        </w:rPr>
        <w:t>اُ</w:t>
      </w:r>
      <w:r>
        <w:rPr>
          <w:rtl/>
          <w:lang w:bidi="fa-IR"/>
        </w:rPr>
        <w:t>حر</w:t>
      </w:r>
      <w:r w:rsidR="00ED199E">
        <w:rPr>
          <w:rFonts w:hint="cs"/>
          <w:rtl/>
          <w:lang w:bidi="fa-IR"/>
        </w:rPr>
        <w:t>ِّ</w:t>
      </w:r>
      <w:r>
        <w:rPr>
          <w:rtl/>
          <w:lang w:bidi="fa-IR"/>
        </w:rPr>
        <w:t>ض عليه حت</w:t>
      </w:r>
      <w:r w:rsidR="00ED199E">
        <w:rPr>
          <w:rFonts w:hint="cs"/>
          <w:rtl/>
          <w:lang w:bidi="fa-IR"/>
        </w:rPr>
        <w:t>ّ</w:t>
      </w:r>
      <w:r>
        <w:rPr>
          <w:rtl/>
          <w:lang w:bidi="fa-IR"/>
        </w:rPr>
        <w:t xml:space="preserve">ى </w:t>
      </w:r>
      <w:r w:rsidR="00ED199E">
        <w:rPr>
          <w:rFonts w:hint="cs"/>
          <w:rtl/>
          <w:lang w:bidi="fa-IR"/>
        </w:rPr>
        <w:t>ا</w:t>
      </w:r>
      <w:r>
        <w:rPr>
          <w:rtl/>
          <w:lang w:bidi="fa-IR"/>
        </w:rPr>
        <w:t>ن</w:t>
      </w:r>
      <w:r w:rsidR="00ED199E">
        <w:rPr>
          <w:rFonts w:hint="cs"/>
          <w:rtl/>
          <w:lang w:bidi="fa-IR"/>
        </w:rPr>
        <w:t>ّ</w:t>
      </w:r>
      <w:r>
        <w:rPr>
          <w:rtl/>
          <w:lang w:bidi="fa-IR"/>
        </w:rPr>
        <w:t>ي لأحرض عليه الراعي في غنمه في رأس الجبل.</w:t>
      </w:r>
    </w:p>
    <w:p w:rsidR="00F10858" w:rsidRDefault="00D83748" w:rsidP="00D83748">
      <w:pPr>
        <w:pStyle w:val="libNormal"/>
        <w:rPr>
          <w:rtl/>
          <w:lang w:bidi="fa-IR"/>
        </w:rPr>
      </w:pPr>
      <w:r>
        <w:rPr>
          <w:rtl/>
          <w:lang w:bidi="fa-IR"/>
        </w:rPr>
        <w:t>وأن</w:t>
      </w:r>
      <w:r w:rsidR="00ED199E">
        <w:rPr>
          <w:rFonts w:hint="cs"/>
          <w:rtl/>
          <w:lang w:bidi="fa-IR"/>
        </w:rPr>
        <w:t>َّ</w:t>
      </w:r>
      <w:r>
        <w:rPr>
          <w:rtl/>
          <w:lang w:bidi="fa-IR"/>
        </w:rPr>
        <w:t xml:space="preserve"> سعد بن أبي وقاص لم يبح بقوله</w:t>
      </w:r>
      <w:r w:rsidR="00A75710">
        <w:rPr>
          <w:rtl/>
          <w:lang w:bidi="fa-IR"/>
        </w:rPr>
        <w:t>:</w:t>
      </w:r>
      <w:r>
        <w:rPr>
          <w:rtl/>
          <w:lang w:bidi="fa-IR"/>
        </w:rPr>
        <w:t xml:space="preserve"> أمسكنا نحن ولو شئنا دفعناه عنه.</w:t>
      </w:r>
    </w:p>
    <w:p w:rsidR="00F10858" w:rsidRDefault="00D83748" w:rsidP="00D83748">
      <w:pPr>
        <w:pStyle w:val="libNormal"/>
        <w:rPr>
          <w:rtl/>
          <w:lang w:bidi="fa-IR"/>
        </w:rPr>
      </w:pPr>
      <w:r>
        <w:rPr>
          <w:rtl/>
          <w:lang w:bidi="fa-IR"/>
        </w:rPr>
        <w:t>وأن</w:t>
      </w:r>
      <w:r w:rsidR="00ED199E">
        <w:rPr>
          <w:rFonts w:hint="cs"/>
          <w:rtl/>
          <w:lang w:bidi="fa-IR"/>
        </w:rPr>
        <w:t>َّ</w:t>
      </w:r>
      <w:r>
        <w:rPr>
          <w:rtl/>
          <w:lang w:bidi="fa-IR"/>
        </w:rPr>
        <w:t xml:space="preserve"> عثمان لم يبق جثمانه م</w:t>
      </w:r>
      <w:r w:rsidR="00ED199E">
        <w:rPr>
          <w:rFonts w:hint="cs"/>
          <w:rtl/>
          <w:lang w:bidi="fa-IR"/>
        </w:rPr>
        <w:t>ُ</w:t>
      </w:r>
      <w:r>
        <w:rPr>
          <w:rtl/>
          <w:lang w:bidi="fa-IR"/>
        </w:rPr>
        <w:t>لقى</w:t>
      </w:r>
      <w:r w:rsidR="00ED199E">
        <w:rPr>
          <w:rFonts w:hint="cs"/>
          <w:rtl/>
          <w:lang w:bidi="fa-IR"/>
        </w:rPr>
        <w:t>ً</w:t>
      </w:r>
      <w:r>
        <w:rPr>
          <w:rtl/>
          <w:lang w:bidi="fa-IR"/>
        </w:rPr>
        <w:t xml:space="preserve"> ثلاثا في مزبلة لا ي</w:t>
      </w:r>
      <w:r w:rsidR="00ED199E">
        <w:rPr>
          <w:rFonts w:hint="cs"/>
          <w:rtl/>
          <w:lang w:bidi="fa-IR"/>
        </w:rPr>
        <w:t>ُ</w:t>
      </w:r>
      <w:r>
        <w:rPr>
          <w:rtl/>
          <w:lang w:bidi="fa-IR"/>
        </w:rPr>
        <w:t>هم</w:t>
      </w:r>
      <w:r w:rsidR="00ED199E">
        <w:rPr>
          <w:rFonts w:hint="cs"/>
          <w:rtl/>
          <w:lang w:bidi="fa-IR"/>
        </w:rPr>
        <w:t>ُّ</w:t>
      </w:r>
      <w:r>
        <w:rPr>
          <w:rtl/>
          <w:lang w:bidi="fa-IR"/>
        </w:rPr>
        <w:t xml:space="preserve"> أمره أحدا</w:t>
      </w:r>
      <w:r w:rsidR="00ED199E">
        <w:rPr>
          <w:rFonts w:hint="cs"/>
          <w:rtl/>
          <w:lang w:bidi="fa-IR"/>
        </w:rPr>
        <w:t>ً</w:t>
      </w:r>
      <w:r>
        <w:rPr>
          <w:rtl/>
          <w:lang w:bidi="fa-IR"/>
        </w:rPr>
        <w:t xml:space="preserve"> من المهاجرين والأنصار وغيرهم من الص</w:t>
      </w:r>
      <w:r w:rsidR="00ED199E">
        <w:rPr>
          <w:rFonts w:hint="cs"/>
          <w:rtl/>
          <w:lang w:bidi="fa-IR"/>
        </w:rPr>
        <w:t>ّ</w:t>
      </w:r>
      <w:r>
        <w:rPr>
          <w:rtl/>
          <w:lang w:bidi="fa-IR"/>
        </w:rPr>
        <w:t>حابة العدول.</w:t>
      </w:r>
    </w:p>
    <w:p w:rsidR="00F10858" w:rsidRDefault="00D83748" w:rsidP="00D83748">
      <w:pPr>
        <w:pStyle w:val="libNormal"/>
        <w:rPr>
          <w:rtl/>
          <w:lang w:bidi="fa-IR"/>
        </w:rPr>
      </w:pPr>
      <w:r>
        <w:rPr>
          <w:rtl/>
          <w:lang w:bidi="fa-IR"/>
        </w:rPr>
        <w:t>وأن</w:t>
      </w:r>
      <w:r w:rsidR="00ED199E">
        <w:rPr>
          <w:rFonts w:hint="cs"/>
          <w:rtl/>
          <w:lang w:bidi="fa-IR"/>
        </w:rPr>
        <w:t>َّ</w:t>
      </w:r>
      <w:r>
        <w:rPr>
          <w:rtl/>
          <w:lang w:bidi="fa-IR"/>
        </w:rPr>
        <w:t xml:space="preserve"> طلحة لم يك يمنع عن تجهيزه ودفنه في مقا</w:t>
      </w:r>
      <w:r w:rsidR="00ED199E">
        <w:rPr>
          <w:rtl/>
          <w:lang w:bidi="fa-IR"/>
        </w:rPr>
        <w:t>بر المسلمين</w:t>
      </w:r>
      <w:r w:rsidR="00A75710">
        <w:rPr>
          <w:rtl/>
          <w:lang w:bidi="fa-IR"/>
        </w:rPr>
        <w:t>،</w:t>
      </w:r>
      <w:r w:rsidR="00ED199E">
        <w:rPr>
          <w:rtl/>
          <w:lang w:bidi="fa-IR"/>
        </w:rPr>
        <w:t xml:space="preserve"> و</w:t>
      </w:r>
      <w:r w:rsidR="00ED199E">
        <w:rPr>
          <w:rFonts w:hint="cs"/>
          <w:rtl/>
          <w:lang w:bidi="fa-IR"/>
        </w:rPr>
        <w:t>ا</w:t>
      </w:r>
      <w:r>
        <w:rPr>
          <w:rtl/>
          <w:lang w:bidi="fa-IR"/>
        </w:rPr>
        <w:t>ن</w:t>
      </w:r>
      <w:r w:rsidR="00ED199E">
        <w:rPr>
          <w:rFonts w:hint="cs"/>
          <w:rtl/>
          <w:lang w:bidi="fa-IR"/>
        </w:rPr>
        <w:t>ّ</w:t>
      </w:r>
      <w:r>
        <w:rPr>
          <w:rtl/>
          <w:lang w:bidi="fa-IR"/>
        </w:rPr>
        <w:t>ه لم ي</w:t>
      </w:r>
      <w:r w:rsidR="00ED199E">
        <w:rPr>
          <w:rFonts w:hint="cs"/>
          <w:rtl/>
          <w:lang w:bidi="fa-IR"/>
        </w:rPr>
        <w:t>ُ</w:t>
      </w:r>
      <w:r>
        <w:rPr>
          <w:rtl/>
          <w:lang w:bidi="fa-IR"/>
        </w:rPr>
        <w:t>قبر في حش</w:t>
      </w:r>
      <w:r w:rsidR="00ED199E">
        <w:rPr>
          <w:rFonts w:hint="cs"/>
          <w:rtl/>
          <w:lang w:bidi="fa-IR"/>
        </w:rPr>
        <w:t>ِّ</w:t>
      </w:r>
      <w:r>
        <w:rPr>
          <w:rtl/>
          <w:lang w:bidi="fa-IR"/>
        </w:rPr>
        <w:t xml:space="preserve"> كوكب جب</w:t>
      </w:r>
      <w:r w:rsidR="00ED199E">
        <w:rPr>
          <w:rFonts w:hint="cs"/>
          <w:rtl/>
          <w:lang w:bidi="fa-IR"/>
        </w:rPr>
        <w:t>ّ</w:t>
      </w:r>
      <w:r>
        <w:rPr>
          <w:rtl/>
          <w:lang w:bidi="fa-IR"/>
        </w:rPr>
        <w:t>انه اليهود بعد ذل</w:t>
      </w:r>
      <w:r w:rsidR="00ED199E">
        <w:rPr>
          <w:rFonts w:hint="cs"/>
          <w:rtl/>
          <w:lang w:bidi="fa-IR"/>
        </w:rPr>
        <w:t>ِّ</w:t>
      </w:r>
      <w:r>
        <w:rPr>
          <w:rtl/>
          <w:lang w:bidi="fa-IR"/>
        </w:rPr>
        <w:t xml:space="preserve"> الاستخفاف.</w:t>
      </w:r>
    </w:p>
    <w:p w:rsidR="00F10858" w:rsidRDefault="00F10858" w:rsidP="00F10858">
      <w:pPr>
        <w:pStyle w:val="libNormal"/>
        <w:rPr>
          <w:lang w:bidi="fa-IR"/>
        </w:rPr>
      </w:pPr>
      <w:r>
        <w:rPr>
          <w:rtl/>
          <w:lang w:bidi="fa-IR"/>
        </w:rPr>
        <w:br w:type="page"/>
      </w:r>
    </w:p>
    <w:p w:rsidR="00F10858" w:rsidRDefault="00D83748" w:rsidP="00AE705C">
      <w:pPr>
        <w:pStyle w:val="libNormal"/>
        <w:rPr>
          <w:rtl/>
          <w:lang w:bidi="fa-IR"/>
        </w:rPr>
      </w:pPr>
      <w:r>
        <w:rPr>
          <w:rtl/>
          <w:lang w:bidi="fa-IR"/>
        </w:rPr>
        <w:lastRenderedPageBreak/>
        <w:t>وأن</w:t>
      </w:r>
      <w:r w:rsidR="00AE705C">
        <w:rPr>
          <w:rFonts w:hint="cs"/>
          <w:rtl/>
          <w:lang w:bidi="fa-IR"/>
        </w:rPr>
        <w:t>ّ</w:t>
      </w:r>
      <w:r>
        <w:rPr>
          <w:rtl/>
          <w:lang w:bidi="fa-IR"/>
        </w:rPr>
        <w:t xml:space="preserve"> ما أسلفناه في الجزء التاسع من حديث </w:t>
      </w:r>
      <w:r w:rsidR="00AE705C">
        <w:rPr>
          <w:rFonts w:hint="cs"/>
          <w:rtl/>
          <w:lang w:bidi="fa-IR"/>
        </w:rPr>
        <w:t>ا</w:t>
      </w:r>
      <w:r>
        <w:rPr>
          <w:rtl/>
          <w:lang w:bidi="fa-IR"/>
        </w:rPr>
        <w:t>م</w:t>
      </w:r>
      <w:r w:rsidR="00AE705C">
        <w:rPr>
          <w:rFonts w:hint="cs"/>
          <w:rtl/>
          <w:lang w:bidi="fa-IR"/>
        </w:rPr>
        <w:t>ّ</w:t>
      </w:r>
      <w:r>
        <w:rPr>
          <w:rtl/>
          <w:lang w:bidi="fa-IR"/>
        </w:rPr>
        <w:t>ة كبيرة من الصحابة وفيهم العمد والدعائم كل</w:t>
      </w:r>
      <w:r w:rsidR="00AE705C">
        <w:rPr>
          <w:rFonts w:hint="cs"/>
          <w:rtl/>
          <w:lang w:bidi="fa-IR"/>
        </w:rPr>
        <w:t>ّ</w:t>
      </w:r>
      <w:r>
        <w:rPr>
          <w:rtl/>
          <w:lang w:bidi="fa-IR"/>
        </w:rPr>
        <w:t xml:space="preserve"> ذلك لم يصح</w:t>
      </w:r>
      <w:r w:rsidR="00AE705C">
        <w:rPr>
          <w:rFonts w:hint="cs"/>
          <w:rtl/>
          <w:lang w:bidi="fa-IR"/>
        </w:rPr>
        <w:t>ّ</w:t>
      </w:r>
      <w:r>
        <w:rPr>
          <w:rtl/>
          <w:lang w:bidi="fa-IR"/>
        </w:rPr>
        <w:t>.</w:t>
      </w:r>
    </w:p>
    <w:p w:rsidR="00F10858" w:rsidRDefault="00D83748" w:rsidP="00D83748">
      <w:pPr>
        <w:pStyle w:val="libNormal"/>
        <w:rPr>
          <w:rtl/>
          <w:lang w:bidi="fa-IR"/>
        </w:rPr>
      </w:pPr>
      <w:r>
        <w:rPr>
          <w:rtl/>
          <w:lang w:bidi="fa-IR"/>
        </w:rPr>
        <w:t>وأن</w:t>
      </w:r>
      <w:r w:rsidR="00AE705C">
        <w:rPr>
          <w:rFonts w:hint="cs"/>
          <w:rtl/>
          <w:lang w:bidi="fa-IR"/>
        </w:rPr>
        <w:t>ّ</w:t>
      </w:r>
      <w:r>
        <w:rPr>
          <w:rtl/>
          <w:lang w:bidi="fa-IR"/>
        </w:rPr>
        <w:t xml:space="preserve"> إمام الوقت ليس له العفو عن قصاص كما عفى عثمان عن ع</w:t>
      </w:r>
      <w:r w:rsidR="00AE705C">
        <w:rPr>
          <w:rFonts w:hint="cs"/>
          <w:rtl/>
          <w:lang w:bidi="fa-IR"/>
        </w:rPr>
        <w:t>ُ</w:t>
      </w:r>
      <w:r>
        <w:rPr>
          <w:rtl/>
          <w:lang w:bidi="fa-IR"/>
        </w:rPr>
        <w:t>بيد الله بن عمر حين قتل هرمزان وج</w:t>
      </w:r>
      <w:r w:rsidR="00AE705C">
        <w:rPr>
          <w:rFonts w:hint="cs"/>
          <w:rtl/>
          <w:lang w:bidi="fa-IR"/>
        </w:rPr>
        <w:t>ُ</w:t>
      </w:r>
      <w:r>
        <w:rPr>
          <w:rtl/>
          <w:lang w:bidi="fa-IR"/>
        </w:rPr>
        <w:t>فينة بنت أبي لؤلؤة بلا أي</w:t>
      </w:r>
      <w:r w:rsidR="00AE705C">
        <w:rPr>
          <w:rFonts w:hint="cs"/>
          <w:rtl/>
          <w:lang w:bidi="fa-IR"/>
        </w:rPr>
        <w:t>ِّ</w:t>
      </w:r>
      <w:r>
        <w:rPr>
          <w:rtl/>
          <w:lang w:bidi="fa-IR"/>
        </w:rPr>
        <w:t xml:space="preserve"> جريرة.</w:t>
      </w:r>
    </w:p>
    <w:p w:rsidR="00F10858" w:rsidRDefault="00D83748" w:rsidP="00AE705C">
      <w:pPr>
        <w:pStyle w:val="libNormal"/>
        <w:rPr>
          <w:rtl/>
          <w:lang w:bidi="fa-IR"/>
        </w:rPr>
      </w:pPr>
      <w:r>
        <w:rPr>
          <w:rtl/>
          <w:lang w:bidi="fa-IR"/>
        </w:rPr>
        <w:t>وأن</w:t>
      </w:r>
      <w:r w:rsidR="00AE705C">
        <w:rPr>
          <w:rFonts w:hint="cs"/>
          <w:rtl/>
          <w:lang w:bidi="fa-IR"/>
        </w:rPr>
        <w:t>ّ</w:t>
      </w:r>
      <w:r>
        <w:rPr>
          <w:rtl/>
          <w:lang w:bidi="fa-IR"/>
        </w:rPr>
        <w:t xml:space="preserve"> معاوية لم يك يتثب</w:t>
      </w:r>
      <w:r w:rsidR="00AE705C">
        <w:rPr>
          <w:rFonts w:hint="cs"/>
          <w:rtl/>
          <w:lang w:bidi="fa-IR"/>
        </w:rPr>
        <w:t>ّ</w:t>
      </w:r>
      <w:r>
        <w:rPr>
          <w:rtl/>
          <w:lang w:bidi="fa-IR"/>
        </w:rPr>
        <w:t>ط عن نصرته</w:t>
      </w:r>
      <w:r w:rsidR="00A75710">
        <w:rPr>
          <w:rtl/>
          <w:lang w:bidi="fa-IR"/>
        </w:rPr>
        <w:t>،</w:t>
      </w:r>
      <w:r>
        <w:rPr>
          <w:rtl/>
          <w:lang w:bidi="fa-IR"/>
        </w:rPr>
        <w:t xml:space="preserve"> ولم يترب</w:t>
      </w:r>
      <w:r w:rsidR="00AE705C">
        <w:rPr>
          <w:rFonts w:hint="cs"/>
          <w:rtl/>
          <w:lang w:bidi="fa-IR"/>
        </w:rPr>
        <w:t>ّ</w:t>
      </w:r>
      <w:r>
        <w:rPr>
          <w:rtl/>
          <w:lang w:bidi="fa-IR"/>
        </w:rPr>
        <w:t>ص عليه دائرة السوء</w:t>
      </w:r>
      <w:r w:rsidR="00A75710">
        <w:rPr>
          <w:rtl/>
          <w:lang w:bidi="fa-IR"/>
        </w:rPr>
        <w:t>،</w:t>
      </w:r>
      <w:r>
        <w:rPr>
          <w:rtl/>
          <w:lang w:bidi="fa-IR"/>
        </w:rPr>
        <w:t xml:space="preserve"> ولم يشهد عليه عيون الص</w:t>
      </w:r>
      <w:r w:rsidR="00AE705C">
        <w:rPr>
          <w:rFonts w:hint="cs"/>
          <w:rtl/>
          <w:lang w:bidi="fa-IR"/>
        </w:rPr>
        <w:t>ّ</w:t>
      </w:r>
      <w:r>
        <w:rPr>
          <w:rtl/>
          <w:lang w:bidi="fa-IR"/>
        </w:rPr>
        <w:t>حابة بأن</w:t>
      </w:r>
      <w:r w:rsidR="00AE705C">
        <w:rPr>
          <w:rFonts w:hint="cs"/>
          <w:rtl/>
          <w:lang w:bidi="fa-IR"/>
        </w:rPr>
        <w:t>ّ</w:t>
      </w:r>
      <w:r>
        <w:rPr>
          <w:rtl/>
          <w:lang w:bidi="fa-IR"/>
        </w:rPr>
        <w:t xml:space="preserve"> الدم المهراق عنده</w:t>
      </w:r>
      <w:r w:rsidR="00A75710">
        <w:rPr>
          <w:rtl/>
          <w:lang w:bidi="fa-IR"/>
        </w:rPr>
        <w:t>،</w:t>
      </w:r>
      <w:r>
        <w:rPr>
          <w:rtl/>
          <w:lang w:bidi="fa-IR"/>
        </w:rPr>
        <w:t xml:space="preserve"> و</w:t>
      </w:r>
      <w:r w:rsidR="00AE705C">
        <w:rPr>
          <w:rFonts w:hint="cs"/>
          <w:rtl/>
          <w:lang w:bidi="fa-IR"/>
        </w:rPr>
        <w:t>ا</w:t>
      </w:r>
      <w:r>
        <w:rPr>
          <w:rtl/>
          <w:lang w:bidi="fa-IR"/>
        </w:rPr>
        <w:t>ن</w:t>
      </w:r>
      <w:r w:rsidR="00AE705C">
        <w:rPr>
          <w:rFonts w:hint="cs"/>
          <w:rtl/>
          <w:lang w:bidi="fa-IR"/>
        </w:rPr>
        <w:t>ّ</w:t>
      </w:r>
      <w:r>
        <w:rPr>
          <w:rtl/>
          <w:lang w:bidi="fa-IR"/>
        </w:rPr>
        <w:t>ه أولى رجل بأن ي</w:t>
      </w:r>
      <w:r w:rsidR="00AE705C">
        <w:rPr>
          <w:rFonts w:hint="cs"/>
          <w:rtl/>
          <w:lang w:bidi="fa-IR"/>
        </w:rPr>
        <w:t>ُ</w:t>
      </w:r>
      <w:r>
        <w:rPr>
          <w:rtl/>
          <w:lang w:bidi="fa-IR"/>
        </w:rPr>
        <w:t>قتص</w:t>
      </w:r>
      <w:r w:rsidR="00AE705C">
        <w:rPr>
          <w:rFonts w:hint="cs"/>
          <w:rtl/>
          <w:lang w:bidi="fa-IR"/>
        </w:rPr>
        <w:t>ّ</w:t>
      </w:r>
      <w:r>
        <w:rPr>
          <w:rtl/>
          <w:lang w:bidi="fa-IR"/>
        </w:rPr>
        <w:t xml:space="preserve"> منه ويؤخذ بدم عثمان.</w:t>
      </w:r>
    </w:p>
    <w:p w:rsidR="00F10858" w:rsidRDefault="00D83748" w:rsidP="00D83748">
      <w:pPr>
        <w:pStyle w:val="libNormal"/>
        <w:rPr>
          <w:rtl/>
          <w:lang w:bidi="fa-IR"/>
        </w:rPr>
      </w:pPr>
      <w:r>
        <w:rPr>
          <w:rtl/>
          <w:lang w:bidi="fa-IR"/>
        </w:rPr>
        <w:t>وأن</w:t>
      </w:r>
      <w:r w:rsidR="00AE705C">
        <w:rPr>
          <w:rFonts w:hint="cs"/>
          <w:rtl/>
          <w:lang w:bidi="fa-IR"/>
        </w:rPr>
        <w:t>ّ</w:t>
      </w:r>
      <w:r>
        <w:rPr>
          <w:rtl/>
          <w:lang w:bidi="fa-IR"/>
        </w:rPr>
        <w:t xml:space="preserve"> عثمان لم يكن له خلف</w:t>
      </w:r>
      <w:r w:rsidR="00AE705C">
        <w:rPr>
          <w:rFonts w:hint="cs"/>
          <w:rtl/>
          <w:lang w:bidi="fa-IR"/>
        </w:rPr>
        <w:t>ٌ</w:t>
      </w:r>
      <w:r>
        <w:rPr>
          <w:rtl/>
          <w:lang w:bidi="fa-IR"/>
        </w:rPr>
        <w:t xml:space="preserve"> يتول</w:t>
      </w:r>
      <w:r w:rsidR="00AE705C">
        <w:rPr>
          <w:rFonts w:hint="cs"/>
          <w:rtl/>
          <w:lang w:bidi="fa-IR"/>
        </w:rPr>
        <w:t>ّ</w:t>
      </w:r>
      <w:r>
        <w:rPr>
          <w:rtl/>
          <w:lang w:bidi="fa-IR"/>
        </w:rPr>
        <w:t>ى دمه غير معاوية.</w:t>
      </w:r>
    </w:p>
    <w:p w:rsidR="00F10858" w:rsidRDefault="00D83748" w:rsidP="00D83748">
      <w:pPr>
        <w:pStyle w:val="libNormal"/>
        <w:rPr>
          <w:rtl/>
          <w:lang w:bidi="fa-IR"/>
        </w:rPr>
      </w:pPr>
      <w:r>
        <w:rPr>
          <w:rtl/>
          <w:lang w:bidi="fa-IR"/>
        </w:rPr>
        <w:t>وأن</w:t>
      </w:r>
      <w:r w:rsidR="00AE705C">
        <w:rPr>
          <w:rFonts w:hint="cs"/>
          <w:rtl/>
          <w:lang w:bidi="fa-IR"/>
        </w:rPr>
        <w:t>ّ</w:t>
      </w:r>
      <w:r>
        <w:rPr>
          <w:rtl/>
          <w:lang w:bidi="fa-IR"/>
        </w:rPr>
        <w:t xml:space="preserve"> علي</w:t>
      </w:r>
      <w:r w:rsidR="00AE705C">
        <w:rPr>
          <w:rFonts w:hint="cs"/>
          <w:rtl/>
          <w:lang w:bidi="fa-IR"/>
        </w:rPr>
        <w:t>ّ</w:t>
      </w:r>
      <w:r>
        <w:rPr>
          <w:rtl/>
          <w:lang w:bidi="fa-IR"/>
        </w:rPr>
        <w:t>ا</w:t>
      </w:r>
      <w:r w:rsidR="00AE705C">
        <w:rPr>
          <w:rFonts w:hint="cs"/>
          <w:rtl/>
          <w:lang w:bidi="fa-IR"/>
        </w:rPr>
        <w:t>ً</w:t>
      </w:r>
      <w:r>
        <w:rPr>
          <w:rtl/>
          <w:lang w:bidi="fa-IR"/>
        </w:rPr>
        <w:t xml:space="preserve"> </w:t>
      </w:r>
      <w:r w:rsidR="00D2341B" w:rsidRPr="00D2341B">
        <w:rPr>
          <w:rStyle w:val="libAlaemChar"/>
          <w:rtl/>
        </w:rPr>
        <w:t>عليه‌السلام</w:t>
      </w:r>
      <w:r>
        <w:rPr>
          <w:rtl/>
          <w:lang w:bidi="fa-IR"/>
        </w:rPr>
        <w:t xml:space="preserve"> هو الذي قتل عثمان</w:t>
      </w:r>
      <w:r w:rsidR="00A75710">
        <w:rPr>
          <w:rtl/>
          <w:lang w:bidi="fa-IR"/>
        </w:rPr>
        <w:t>،</w:t>
      </w:r>
      <w:r>
        <w:rPr>
          <w:rtl/>
          <w:lang w:bidi="fa-IR"/>
        </w:rPr>
        <w:t xml:space="preserve"> أو آوى قاتليه.</w:t>
      </w:r>
    </w:p>
    <w:p w:rsidR="00F10858" w:rsidRDefault="00D83748" w:rsidP="00D83748">
      <w:pPr>
        <w:pStyle w:val="libNormal"/>
        <w:rPr>
          <w:rtl/>
          <w:lang w:bidi="fa-IR"/>
        </w:rPr>
      </w:pPr>
      <w:r>
        <w:rPr>
          <w:rtl/>
          <w:lang w:bidi="fa-IR"/>
        </w:rPr>
        <w:t>وأن</w:t>
      </w:r>
      <w:r w:rsidR="00AE705C">
        <w:rPr>
          <w:rFonts w:hint="cs"/>
          <w:rtl/>
          <w:lang w:bidi="fa-IR"/>
        </w:rPr>
        <w:t>ّ</w:t>
      </w:r>
      <w:r>
        <w:rPr>
          <w:rtl/>
          <w:lang w:bidi="fa-IR"/>
        </w:rPr>
        <w:t xml:space="preserve"> معاوية لم يك غائبا</w:t>
      </w:r>
      <w:r w:rsidR="00AE705C">
        <w:rPr>
          <w:rFonts w:hint="cs"/>
          <w:rtl/>
          <w:lang w:bidi="fa-IR"/>
        </w:rPr>
        <w:t>ً</w:t>
      </w:r>
      <w:r>
        <w:rPr>
          <w:rtl/>
          <w:lang w:bidi="fa-IR"/>
        </w:rPr>
        <w:t xml:space="preserve"> عن ذلك الموقف</w:t>
      </w:r>
      <w:r w:rsidR="00A75710">
        <w:rPr>
          <w:rtl/>
          <w:lang w:bidi="fa-IR"/>
        </w:rPr>
        <w:t>،</w:t>
      </w:r>
      <w:r>
        <w:rPr>
          <w:rtl/>
          <w:lang w:bidi="fa-IR"/>
        </w:rPr>
        <w:t xml:space="preserve"> وكان ينظر إليه من كثب</w:t>
      </w:r>
      <w:r w:rsidR="00A75710">
        <w:rPr>
          <w:rtl/>
          <w:lang w:bidi="fa-IR"/>
        </w:rPr>
        <w:t>،</w:t>
      </w:r>
      <w:r>
        <w:rPr>
          <w:rtl/>
          <w:lang w:bidi="fa-IR"/>
        </w:rPr>
        <w:t xml:space="preserve"> فعلم بمن قتله</w:t>
      </w:r>
      <w:r w:rsidR="00A75710">
        <w:rPr>
          <w:rtl/>
          <w:lang w:bidi="fa-IR"/>
        </w:rPr>
        <w:t>،</w:t>
      </w:r>
      <w:r>
        <w:rPr>
          <w:rtl/>
          <w:lang w:bidi="fa-IR"/>
        </w:rPr>
        <w:t xml:space="preserve"> وبمن انحاز عن قتله.</w:t>
      </w:r>
    </w:p>
    <w:p w:rsidR="00F10858" w:rsidRDefault="00D83748" w:rsidP="00D83748">
      <w:pPr>
        <w:pStyle w:val="libNormal"/>
        <w:rPr>
          <w:rtl/>
          <w:lang w:bidi="fa-IR"/>
        </w:rPr>
      </w:pPr>
      <w:r>
        <w:rPr>
          <w:rtl/>
          <w:lang w:bidi="fa-IR"/>
        </w:rPr>
        <w:t>وأن</w:t>
      </w:r>
      <w:r w:rsidR="00AE705C">
        <w:rPr>
          <w:rFonts w:hint="cs"/>
          <w:rtl/>
          <w:lang w:bidi="fa-IR"/>
        </w:rPr>
        <w:t>ّ</w:t>
      </w:r>
      <w:r>
        <w:rPr>
          <w:rtl/>
          <w:lang w:bidi="fa-IR"/>
        </w:rPr>
        <w:t xml:space="preserve"> ما اد</w:t>
      </w:r>
      <w:r w:rsidR="00AE705C">
        <w:rPr>
          <w:rFonts w:hint="cs"/>
          <w:rtl/>
          <w:lang w:bidi="fa-IR"/>
        </w:rPr>
        <w:t>ّ</w:t>
      </w:r>
      <w:r>
        <w:rPr>
          <w:rtl/>
          <w:lang w:bidi="fa-IR"/>
        </w:rPr>
        <w:t>عاه معاوية لم يكن إفكا</w:t>
      </w:r>
      <w:r w:rsidR="00AE705C">
        <w:rPr>
          <w:rFonts w:hint="cs"/>
          <w:rtl/>
          <w:lang w:bidi="fa-IR"/>
        </w:rPr>
        <w:t>ً</w:t>
      </w:r>
      <w:r>
        <w:rPr>
          <w:rtl/>
          <w:lang w:bidi="fa-IR"/>
        </w:rPr>
        <w:t xml:space="preserve"> وبهتا</w:t>
      </w:r>
      <w:r w:rsidR="00AE705C">
        <w:rPr>
          <w:rFonts w:hint="cs"/>
          <w:rtl/>
          <w:lang w:bidi="fa-IR"/>
        </w:rPr>
        <w:t>ً</w:t>
      </w:r>
      <w:r>
        <w:rPr>
          <w:rtl/>
          <w:lang w:bidi="fa-IR"/>
        </w:rPr>
        <w:t xml:space="preserve"> وزورا</w:t>
      </w:r>
      <w:r w:rsidR="00AE705C">
        <w:rPr>
          <w:rFonts w:hint="cs"/>
          <w:rtl/>
          <w:lang w:bidi="fa-IR"/>
        </w:rPr>
        <w:t>ً</w:t>
      </w:r>
      <w:r>
        <w:rPr>
          <w:rtl/>
          <w:lang w:bidi="fa-IR"/>
        </w:rPr>
        <w:t xml:space="preserve"> من القول مت</w:t>
      </w:r>
      <w:r w:rsidR="00AE705C">
        <w:rPr>
          <w:rFonts w:hint="cs"/>
          <w:rtl/>
          <w:lang w:bidi="fa-IR"/>
        </w:rPr>
        <w:t>ّ</w:t>
      </w:r>
      <w:r>
        <w:rPr>
          <w:rtl/>
          <w:lang w:bidi="fa-IR"/>
        </w:rPr>
        <w:t>خذا</w:t>
      </w:r>
      <w:r w:rsidR="00AE705C">
        <w:rPr>
          <w:rFonts w:hint="cs"/>
          <w:rtl/>
          <w:lang w:bidi="fa-IR"/>
        </w:rPr>
        <w:t>ً</w:t>
      </w:r>
      <w:r>
        <w:rPr>
          <w:rtl/>
          <w:lang w:bidi="fa-IR"/>
        </w:rPr>
        <w:t xml:space="preserve"> عن شهادة مزو</w:t>
      </w:r>
      <w:r w:rsidR="00AE705C">
        <w:rPr>
          <w:rFonts w:hint="cs"/>
          <w:rtl/>
          <w:lang w:bidi="fa-IR"/>
        </w:rPr>
        <w:t>ّ</w:t>
      </w:r>
      <w:r>
        <w:rPr>
          <w:rtl/>
          <w:lang w:bidi="fa-IR"/>
        </w:rPr>
        <w:t>رة واختلاق.</w:t>
      </w:r>
    </w:p>
    <w:p w:rsidR="00F10858" w:rsidRDefault="00D83748" w:rsidP="00D83748">
      <w:pPr>
        <w:pStyle w:val="libNormal"/>
        <w:rPr>
          <w:rtl/>
          <w:lang w:bidi="fa-IR"/>
        </w:rPr>
      </w:pPr>
      <w:r>
        <w:rPr>
          <w:rtl/>
          <w:lang w:bidi="fa-IR"/>
        </w:rPr>
        <w:t>وأن</w:t>
      </w:r>
      <w:r w:rsidR="00AE705C">
        <w:rPr>
          <w:rFonts w:hint="cs"/>
          <w:rtl/>
          <w:lang w:bidi="fa-IR"/>
        </w:rPr>
        <w:t>ّ</w:t>
      </w:r>
      <w:r>
        <w:rPr>
          <w:rtl/>
          <w:lang w:bidi="fa-IR"/>
        </w:rPr>
        <w:t xml:space="preserve"> هذه الخصومة لها شأن</w:t>
      </w:r>
      <w:r w:rsidR="00AE705C">
        <w:rPr>
          <w:rFonts w:hint="cs"/>
          <w:rtl/>
          <w:lang w:bidi="fa-IR"/>
        </w:rPr>
        <w:t>ٌ</w:t>
      </w:r>
      <w:r>
        <w:rPr>
          <w:rtl/>
          <w:lang w:bidi="fa-IR"/>
        </w:rPr>
        <w:t xml:space="preserve"> خاص</w:t>
      </w:r>
      <w:r w:rsidR="00AE705C">
        <w:rPr>
          <w:rFonts w:hint="cs"/>
          <w:rtl/>
          <w:lang w:bidi="fa-IR"/>
        </w:rPr>
        <w:t>ٌّ</w:t>
      </w:r>
      <w:r>
        <w:rPr>
          <w:rtl/>
          <w:lang w:bidi="fa-IR"/>
        </w:rPr>
        <w:t xml:space="preserve"> لا ترفع كبقي</w:t>
      </w:r>
      <w:r w:rsidR="00AE705C">
        <w:rPr>
          <w:rFonts w:hint="cs"/>
          <w:rtl/>
          <w:lang w:bidi="fa-IR"/>
        </w:rPr>
        <w:t>ّ</w:t>
      </w:r>
      <w:r>
        <w:rPr>
          <w:rtl/>
          <w:lang w:bidi="fa-IR"/>
        </w:rPr>
        <w:t>ة الخصومات إلى إمام الوقت.</w:t>
      </w:r>
    </w:p>
    <w:p w:rsidR="00AE705C" w:rsidRDefault="00D83748" w:rsidP="00AE705C">
      <w:pPr>
        <w:pStyle w:val="libNormal"/>
        <w:rPr>
          <w:rtl/>
          <w:lang w:bidi="fa-IR"/>
        </w:rPr>
      </w:pPr>
      <w:r>
        <w:rPr>
          <w:rtl/>
          <w:lang w:bidi="fa-IR"/>
        </w:rPr>
        <w:t>وأن</w:t>
      </w:r>
      <w:r w:rsidR="00AE705C">
        <w:rPr>
          <w:rFonts w:hint="cs"/>
          <w:rtl/>
          <w:lang w:bidi="fa-IR"/>
        </w:rPr>
        <w:t>ّ</w:t>
      </w:r>
      <w:r>
        <w:rPr>
          <w:rtl/>
          <w:lang w:bidi="fa-IR"/>
        </w:rPr>
        <w:t xml:space="preserve"> قتال معاوية إن</w:t>
      </w:r>
      <w:r w:rsidR="00AE705C">
        <w:rPr>
          <w:rFonts w:hint="cs"/>
          <w:rtl/>
          <w:lang w:bidi="fa-IR"/>
        </w:rPr>
        <w:t>ّ</w:t>
      </w:r>
      <w:r>
        <w:rPr>
          <w:rtl/>
          <w:lang w:bidi="fa-IR"/>
        </w:rPr>
        <w:t>ما كان لطلب قتلة عثمان فحسب لا لطلب الخلافة</w:t>
      </w:r>
      <w:r w:rsidR="00A75710">
        <w:rPr>
          <w:rtl/>
          <w:lang w:bidi="fa-IR"/>
        </w:rPr>
        <w:t>،</w:t>
      </w:r>
      <w:r>
        <w:rPr>
          <w:rtl/>
          <w:lang w:bidi="fa-IR"/>
        </w:rPr>
        <w:t xml:space="preserve"> و</w:t>
      </w:r>
      <w:r w:rsidR="00AE705C">
        <w:rPr>
          <w:rFonts w:hint="cs"/>
          <w:rtl/>
          <w:lang w:bidi="fa-IR"/>
        </w:rPr>
        <w:t>ا</w:t>
      </w:r>
      <w:r>
        <w:rPr>
          <w:rtl/>
          <w:lang w:bidi="fa-IR"/>
        </w:rPr>
        <w:t>ن</w:t>
      </w:r>
      <w:r w:rsidR="00AE705C">
        <w:rPr>
          <w:rFonts w:hint="cs"/>
          <w:rtl/>
          <w:lang w:bidi="fa-IR"/>
        </w:rPr>
        <w:t>ّ</w:t>
      </w:r>
      <w:r>
        <w:rPr>
          <w:rtl/>
          <w:lang w:bidi="fa-IR"/>
        </w:rPr>
        <w:t xml:space="preserve">ه لم يك يروم الخلافة في قتاله بعد ما كان يعلم نفسه </w:t>
      </w:r>
      <w:r w:rsidR="00AE705C">
        <w:rPr>
          <w:rFonts w:hint="cs"/>
          <w:rtl/>
          <w:lang w:bidi="fa-IR"/>
        </w:rPr>
        <w:t>ا</w:t>
      </w:r>
      <w:r>
        <w:rPr>
          <w:rtl/>
          <w:lang w:bidi="fa-IR"/>
        </w:rPr>
        <w:t>ن</w:t>
      </w:r>
      <w:r w:rsidR="00AE705C">
        <w:rPr>
          <w:rFonts w:hint="cs"/>
          <w:rtl/>
          <w:lang w:bidi="fa-IR"/>
        </w:rPr>
        <w:t>ّ</w:t>
      </w:r>
      <w:r>
        <w:rPr>
          <w:rtl/>
          <w:lang w:bidi="fa-IR"/>
        </w:rPr>
        <w:t>ه طليق</w:t>
      </w:r>
      <w:r w:rsidR="00AE705C">
        <w:rPr>
          <w:rFonts w:hint="cs"/>
          <w:rtl/>
          <w:lang w:bidi="fa-IR"/>
        </w:rPr>
        <w:t>ٌ</w:t>
      </w:r>
      <w:r>
        <w:rPr>
          <w:rtl/>
          <w:lang w:bidi="fa-IR"/>
        </w:rPr>
        <w:t xml:space="preserve"> وابن طليق</w:t>
      </w:r>
      <w:r w:rsidR="00A75710">
        <w:rPr>
          <w:rtl/>
          <w:lang w:bidi="fa-IR"/>
        </w:rPr>
        <w:t>،</w:t>
      </w:r>
      <w:r>
        <w:rPr>
          <w:rtl/>
          <w:lang w:bidi="fa-IR"/>
        </w:rPr>
        <w:t xml:space="preserve"> ليس ببدري</w:t>
      </w:r>
      <w:r w:rsidR="00AE705C">
        <w:rPr>
          <w:rFonts w:hint="cs"/>
          <w:rtl/>
          <w:lang w:bidi="fa-IR"/>
        </w:rPr>
        <w:t>ّ</w:t>
      </w:r>
      <w:r>
        <w:rPr>
          <w:rtl/>
          <w:lang w:bidi="fa-IR"/>
        </w:rPr>
        <w:t xml:space="preserve"> و لا له سابقة</w:t>
      </w:r>
      <w:r w:rsidR="00A75710">
        <w:rPr>
          <w:rtl/>
          <w:lang w:bidi="fa-IR"/>
        </w:rPr>
        <w:t>،</w:t>
      </w:r>
      <w:r>
        <w:rPr>
          <w:rtl/>
          <w:lang w:bidi="fa-IR"/>
        </w:rPr>
        <w:t xml:space="preserve"> و</w:t>
      </w:r>
      <w:r w:rsidR="00AE705C">
        <w:rPr>
          <w:rFonts w:hint="cs"/>
          <w:rtl/>
          <w:lang w:bidi="fa-IR"/>
        </w:rPr>
        <w:t>ا</w:t>
      </w:r>
      <w:r>
        <w:rPr>
          <w:rtl/>
          <w:lang w:bidi="fa-IR"/>
        </w:rPr>
        <w:t>ن</w:t>
      </w:r>
      <w:r w:rsidR="00AE705C">
        <w:rPr>
          <w:rFonts w:hint="cs"/>
          <w:rtl/>
          <w:lang w:bidi="fa-IR"/>
        </w:rPr>
        <w:t>ّ</w:t>
      </w:r>
      <w:r>
        <w:rPr>
          <w:rtl/>
          <w:lang w:bidi="fa-IR"/>
        </w:rPr>
        <w:t>ه لا يستجمع شرايط الخلافة</w:t>
      </w:r>
      <w:r w:rsidR="00A75710">
        <w:rPr>
          <w:rtl/>
          <w:lang w:bidi="fa-IR"/>
        </w:rPr>
        <w:t>،</w:t>
      </w:r>
      <w:r>
        <w:rPr>
          <w:rtl/>
          <w:lang w:bidi="fa-IR"/>
        </w:rPr>
        <w:t xml:space="preserve"> و</w:t>
      </w:r>
      <w:r w:rsidR="00AE705C">
        <w:rPr>
          <w:rFonts w:hint="cs"/>
          <w:rtl/>
          <w:lang w:bidi="fa-IR"/>
        </w:rPr>
        <w:t>ا</w:t>
      </w:r>
      <w:r>
        <w:rPr>
          <w:rtl/>
          <w:lang w:bidi="fa-IR"/>
        </w:rPr>
        <w:t>ن</w:t>
      </w:r>
      <w:r w:rsidR="00AE705C">
        <w:rPr>
          <w:rFonts w:hint="cs"/>
          <w:rtl/>
          <w:lang w:bidi="fa-IR"/>
        </w:rPr>
        <w:t>ّ</w:t>
      </w:r>
      <w:r>
        <w:rPr>
          <w:rtl/>
          <w:lang w:bidi="fa-IR"/>
        </w:rPr>
        <w:t>ه لم تؤه</w:t>
      </w:r>
      <w:r w:rsidR="00AE705C">
        <w:rPr>
          <w:rFonts w:hint="cs"/>
          <w:rtl/>
          <w:lang w:bidi="fa-IR"/>
        </w:rPr>
        <w:t>ِّ</w:t>
      </w:r>
      <w:r>
        <w:rPr>
          <w:rtl/>
          <w:lang w:bidi="fa-IR"/>
        </w:rPr>
        <w:t>له لها الخيرة وال</w:t>
      </w:r>
      <w:r w:rsidR="00AE705C">
        <w:rPr>
          <w:rFonts w:hint="cs"/>
          <w:rtl/>
          <w:lang w:bidi="fa-IR"/>
        </w:rPr>
        <w:t>إ</w:t>
      </w:r>
      <w:r>
        <w:rPr>
          <w:rtl/>
          <w:lang w:bidi="fa-IR"/>
        </w:rPr>
        <w:t>جماع وال</w:t>
      </w:r>
      <w:r w:rsidR="00AE705C">
        <w:rPr>
          <w:rFonts w:hint="cs"/>
          <w:rtl/>
          <w:lang w:bidi="fa-IR"/>
        </w:rPr>
        <w:t>إ</w:t>
      </w:r>
      <w:r>
        <w:rPr>
          <w:rtl/>
          <w:lang w:bidi="fa-IR"/>
        </w:rPr>
        <w:t>نتخاب.</w:t>
      </w:r>
    </w:p>
    <w:p w:rsidR="00F10858" w:rsidRDefault="00D83748" w:rsidP="00AE705C">
      <w:pPr>
        <w:pStyle w:val="libNormal"/>
        <w:rPr>
          <w:rtl/>
          <w:lang w:bidi="fa-IR"/>
        </w:rPr>
      </w:pPr>
      <w:r>
        <w:rPr>
          <w:rtl/>
          <w:lang w:bidi="fa-IR"/>
        </w:rPr>
        <w:t>هب أن</w:t>
      </w:r>
      <w:r w:rsidR="00AE705C">
        <w:rPr>
          <w:rFonts w:hint="cs"/>
          <w:rtl/>
          <w:lang w:bidi="fa-IR"/>
        </w:rPr>
        <w:t>ّ</w:t>
      </w:r>
      <w:r>
        <w:rPr>
          <w:rtl/>
          <w:lang w:bidi="fa-IR"/>
        </w:rPr>
        <w:t xml:space="preserve"> الوقايع هكذا وقعت </w:t>
      </w:r>
      <w:r w:rsidR="00F10858">
        <w:rPr>
          <w:rtl/>
          <w:lang w:bidi="fa-IR"/>
        </w:rPr>
        <w:t>-</w:t>
      </w:r>
      <w:r>
        <w:rPr>
          <w:rtl/>
          <w:lang w:bidi="fa-IR"/>
        </w:rPr>
        <w:t xml:space="preserve"> يا بن حجر </w:t>
      </w:r>
      <w:r w:rsidR="00F10858">
        <w:rPr>
          <w:rtl/>
          <w:lang w:bidi="fa-IR"/>
        </w:rPr>
        <w:t>-</w:t>
      </w:r>
      <w:r w:rsidR="00A75710">
        <w:rPr>
          <w:rtl/>
          <w:lang w:bidi="fa-IR"/>
        </w:rPr>
        <w:t>؟</w:t>
      </w:r>
      <w:r>
        <w:rPr>
          <w:rtl/>
          <w:lang w:bidi="fa-IR"/>
        </w:rPr>
        <w:t>! واغضض عن كل</w:t>
      </w:r>
      <w:r w:rsidR="00AE705C">
        <w:rPr>
          <w:rFonts w:hint="cs"/>
          <w:rtl/>
          <w:lang w:bidi="fa-IR"/>
        </w:rPr>
        <w:t>ّ</w:t>
      </w:r>
      <w:r>
        <w:rPr>
          <w:rtl/>
          <w:lang w:bidi="fa-IR"/>
        </w:rPr>
        <w:t xml:space="preserve"> ما هنالك من حقائق ثابتة على الضد</w:t>
      </w:r>
      <w:r w:rsidR="00AE705C">
        <w:rPr>
          <w:rFonts w:hint="cs"/>
          <w:rtl/>
          <w:lang w:bidi="fa-IR"/>
        </w:rPr>
        <w:t>ِّ</w:t>
      </w:r>
      <w:r>
        <w:rPr>
          <w:rtl/>
          <w:lang w:bidi="fa-IR"/>
        </w:rPr>
        <w:t xml:space="preserve"> مم</w:t>
      </w:r>
      <w:r w:rsidR="00AE705C">
        <w:rPr>
          <w:rFonts w:hint="cs"/>
          <w:rtl/>
          <w:lang w:bidi="fa-IR"/>
        </w:rPr>
        <w:t>ّ</w:t>
      </w:r>
      <w:r>
        <w:rPr>
          <w:rtl/>
          <w:lang w:bidi="fa-IR"/>
        </w:rPr>
        <w:t>ا س</w:t>
      </w:r>
      <w:r w:rsidR="00AE705C">
        <w:rPr>
          <w:rFonts w:hint="cs"/>
          <w:rtl/>
          <w:lang w:bidi="fa-IR"/>
        </w:rPr>
        <w:t>ُ</w:t>
      </w:r>
      <w:r>
        <w:rPr>
          <w:rtl/>
          <w:lang w:bidi="fa-IR"/>
        </w:rPr>
        <w:t xml:space="preserve">طر </w:t>
      </w:r>
      <w:r w:rsidRPr="0021364B">
        <w:rPr>
          <w:rStyle w:val="libFootnotenumChar"/>
          <w:rtl/>
        </w:rPr>
        <w:t>(1)</w:t>
      </w:r>
      <w:r>
        <w:rPr>
          <w:rtl/>
          <w:lang w:bidi="fa-IR"/>
        </w:rPr>
        <w:t xml:space="preserve"> فهلا</w:t>
      </w:r>
      <w:r w:rsidR="00AE705C">
        <w:rPr>
          <w:rFonts w:hint="cs"/>
          <w:rtl/>
          <w:lang w:bidi="fa-IR"/>
        </w:rPr>
        <w:t>ّ</w:t>
      </w:r>
      <w:r>
        <w:rPr>
          <w:rtl/>
          <w:lang w:bidi="fa-IR"/>
        </w:rPr>
        <w:t xml:space="preserve"> كانت مناوئة معاوية مع خليفة وقته الإمام المنصوص والمجمع عليه خروجا</w:t>
      </w:r>
      <w:r w:rsidR="00AE705C">
        <w:rPr>
          <w:rFonts w:hint="cs"/>
          <w:rtl/>
          <w:lang w:bidi="fa-IR"/>
        </w:rPr>
        <w:t>ً</w:t>
      </w:r>
      <w:r>
        <w:rPr>
          <w:rtl/>
          <w:lang w:bidi="fa-IR"/>
        </w:rPr>
        <w:t xml:space="preserve"> عليه</w:t>
      </w:r>
      <w:r w:rsidR="00A75710">
        <w:rPr>
          <w:rtl/>
          <w:lang w:bidi="fa-IR"/>
        </w:rPr>
        <w:t>؟</w:t>
      </w:r>
      <w:r>
        <w:rPr>
          <w:rtl/>
          <w:lang w:bidi="fa-IR"/>
        </w:rPr>
        <w:t>! وهل</w:t>
      </w:r>
      <w:r w:rsidR="00AE705C">
        <w:rPr>
          <w:rFonts w:hint="cs"/>
          <w:rtl/>
          <w:lang w:bidi="fa-IR"/>
        </w:rPr>
        <w:t>ّ</w:t>
      </w:r>
      <w:r>
        <w:rPr>
          <w:rtl/>
          <w:lang w:bidi="fa-IR"/>
        </w:rPr>
        <w:t>ا كان الحزب السفياني بذلك ب</w:t>
      </w:r>
      <w:r w:rsidR="00AE705C">
        <w:rPr>
          <w:rFonts w:hint="cs"/>
          <w:rtl/>
          <w:lang w:bidi="fa-IR"/>
        </w:rPr>
        <w:t>ُ</w:t>
      </w:r>
      <w:r>
        <w:rPr>
          <w:rtl/>
          <w:lang w:bidi="fa-IR"/>
        </w:rPr>
        <w:t>غاتا</w:t>
      </w:r>
      <w:r w:rsidR="00AE705C">
        <w:rPr>
          <w:rFonts w:hint="cs"/>
          <w:rtl/>
          <w:lang w:bidi="fa-IR"/>
        </w:rPr>
        <w:t>ً</w:t>
      </w:r>
      <w:r>
        <w:rPr>
          <w:rtl/>
          <w:lang w:bidi="fa-IR"/>
        </w:rPr>
        <w:t xml:space="preserve"> أهانوا سلطان الله</w:t>
      </w:r>
      <w:r w:rsidR="00A75710">
        <w:rPr>
          <w:rtl/>
          <w:lang w:bidi="fa-IR"/>
        </w:rPr>
        <w:t>،</w:t>
      </w:r>
      <w:r>
        <w:rPr>
          <w:rtl/>
          <w:lang w:bidi="fa-IR"/>
        </w:rPr>
        <w:t xml:space="preserve"> و استذل</w:t>
      </w:r>
      <w:r w:rsidR="00AE705C">
        <w:rPr>
          <w:rFonts w:hint="cs"/>
          <w:rtl/>
          <w:lang w:bidi="fa-IR"/>
        </w:rPr>
        <w:t>ّ</w:t>
      </w:r>
      <w:r>
        <w:rPr>
          <w:rtl/>
          <w:lang w:bidi="fa-IR"/>
        </w:rPr>
        <w:t>وا الإمارة الحق</w:t>
      </w:r>
      <w:r w:rsidR="00AE705C">
        <w:rPr>
          <w:rFonts w:hint="cs"/>
          <w:rtl/>
          <w:lang w:bidi="fa-IR"/>
        </w:rPr>
        <w:t>ّ</w:t>
      </w:r>
      <w:r>
        <w:rPr>
          <w:rtl/>
          <w:lang w:bidi="fa-IR"/>
        </w:rPr>
        <w:t>ة</w:t>
      </w:r>
      <w:r w:rsidR="00A75710">
        <w:rPr>
          <w:rtl/>
          <w:lang w:bidi="fa-IR"/>
        </w:rPr>
        <w:t>،</w:t>
      </w:r>
      <w:r>
        <w:rPr>
          <w:rtl/>
          <w:lang w:bidi="fa-IR"/>
        </w:rPr>
        <w:t xml:space="preserve"> وخلعوا ربقة الاسلام من أعناقهم</w:t>
      </w:r>
      <w:r w:rsidR="00A75710">
        <w:rPr>
          <w:rtl/>
          <w:lang w:bidi="fa-IR"/>
        </w:rPr>
        <w:t>؟</w:t>
      </w:r>
      <w:r>
        <w:rPr>
          <w:rtl/>
          <w:lang w:bidi="fa-IR"/>
        </w:rPr>
        <w:t>! فاستوجبوا إهانة الله</w:t>
      </w:r>
      <w:r w:rsidR="00A75710">
        <w:rPr>
          <w:rtl/>
          <w:lang w:bidi="fa-IR"/>
        </w:rPr>
        <w:t>،</w:t>
      </w:r>
      <w:r>
        <w:rPr>
          <w:rtl/>
          <w:lang w:bidi="fa-IR"/>
        </w:rPr>
        <w:t xml:space="preserve"> يجب قتالهم ودرأهم عن حوزة ال</w:t>
      </w:r>
      <w:r w:rsidR="00AE705C">
        <w:rPr>
          <w:rFonts w:hint="cs"/>
          <w:rtl/>
          <w:lang w:bidi="fa-IR"/>
        </w:rPr>
        <w:t>ا</w:t>
      </w:r>
      <w:r>
        <w:rPr>
          <w:rtl/>
          <w:lang w:bidi="fa-IR"/>
        </w:rPr>
        <w:t>يمان</w:t>
      </w:r>
      <w:r w:rsidR="00A75710">
        <w:rPr>
          <w:rtl/>
          <w:lang w:bidi="fa-IR"/>
        </w:rPr>
        <w:t>،</w:t>
      </w:r>
      <w:r>
        <w:rPr>
          <w:rtl/>
          <w:lang w:bidi="fa-IR"/>
        </w:rPr>
        <w:t xml:space="preserve"> وكانوا مصاديق للأحاديث المذكورة في أو</w:t>
      </w:r>
      <w:r w:rsidR="00AE705C">
        <w:rPr>
          <w:rFonts w:hint="cs"/>
          <w:rtl/>
          <w:lang w:bidi="fa-IR"/>
        </w:rPr>
        <w:t>ّ</w:t>
      </w:r>
      <w:r>
        <w:rPr>
          <w:rtl/>
          <w:lang w:bidi="fa-IR"/>
        </w:rPr>
        <w:t>ل هذا البحث ص 272</w:t>
      </w:r>
      <w:r w:rsidR="00A75710">
        <w:rPr>
          <w:rtl/>
          <w:lang w:bidi="fa-IR"/>
        </w:rPr>
        <w:t>،</w:t>
      </w:r>
      <w:r>
        <w:rPr>
          <w:rtl/>
          <w:lang w:bidi="fa-IR"/>
        </w:rPr>
        <w:t xml:space="preserve"> 273.</w:t>
      </w:r>
    </w:p>
    <w:p w:rsidR="00D83748" w:rsidRDefault="00F10858" w:rsidP="00F10858">
      <w:pPr>
        <w:pStyle w:val="libLine"/>
        <w:rPr>
          <w:lang w:bidi="fa-IR"/>
        </w:rPr>
      </w:pPr>
      <w:r>
        <w:rPr>
          <w:rtl/>
          <w:lang w:bidi="fa-IR"/>
        </w:rPr>
        <w:t>____________________</w:t>
      </w:r>
    </w:p>
    <w:p w:rsidR="00F10858" w:rsidRDefault="00D83748" w:rsidP="00AE705C">
      <w:pPr>
        <w:pStyle w:val="libFootnote0"/>
        <w:rPr>
          <w:rtl/>
          <w:lang w:bidi="fa-IR"/>
        </w:rPr>
      </w:pPr>
      <w:r>
        <w:rPr>
          <w:rtl/>
          <w:lang w:bidi="fa-IR"/>
        </w:rPr>
        <w:t xml:space="preserve">1 </w:t>
      </w:r>
      <w:r w:rsidR="00F10858">
        <w:rPr>
          <w:rtl/>
          <w:lang w:bidi="fa-IR"/>
        </w:rPr>
        <w:t>-</w:t>
      </w:r>
      <w:r>
        <w:rPr>
          <w:rtl/>
          <w:lang w:bidi="fa-IR"/>
        </w:rPr>
        <w:t xml:space="preserve"> راجع الجزء التاسع حتى تقف على حقيقة ال</w:t>
      </w:r>
      <w:r w:rsidR="00AE705C">
        <w:rPr>
          <w:rFonts w:hint="cs"/>
          <w:rtl/>
          <w:lang w:bidi="fa-IR"/>
        </w:rPr>
        <w:t>ا</w:t>
      </w:r>
      <w:r>
        <w:rPr>
          <w:rtl/>
          <w:lang w:bidi="fa-IR"/>
        </w:rPr>
        <w:t>مر.</w:t>
      </w:r>
    </w:p>
    <w:p w:rsidR="00F10858" w:rsidRDefault="00F10858" w:rsidP="00F10858">
      <w:pPr>
        <w:pStyle w:val="libNormal"/>
        <w:rPr>
          <w:lang w:bidi="fa-IR"/>
        </w:rPr>
      </w:pPr>
      <w:r>
        <w:rPr>
          <w:rtl/>
          <w:lang w:bidi="fa-IR"/>
        </w:rPr>
        <w:br w:type="page"/>
      </w:r>
    </w:p>
    <w:p w:rsidR="00F10858" w:rsidRDefault="00D83748" w:rsidP="00E112D0">
      <w:pPr>
        <w:pStyle w:val="libNormal"/>
        <w:rPr>
          <w:rtl/>
          <w:lang w:bidi="fa-IR"/>
        </w:rPr>
      </w:pPr>
      <w:r>
        <w:rPr>
          <w:rtl/>
          <w:lang w:bidi="fa-IR"/>
        </w:rPr>
        <w:lastRenderedPageBreak/>
        <w:t>إن</w:t>
      </w:r>
      <w:r w:rsidR="007E1FCA">
        <w:rPr>
          <w:rFonts w:hint="cs"/>
          <w:rtl/>
          <w:lang w:bidi="fa-IR"/>
        </w:rPr>
        <w:t>ّ</w:t>
      </w:r>
      <w:r>
        <w:rPr>
          <w:rtl/>
          <w:lang w:bidi="fa-IR"/>
        </w:rPr>
        <w:t xml:space="preserve"> معاوية لم يكن خليفة ولا انعقدت له بيعة</w:t>
      </w:r>
      <w:r w:rsidR="00A75710">
        <w:rPr>
          <w:rtl/>
          <w:lang w:bidi="fa-IR"/>
        </w:rPr>
        <w:t>،</w:t>
      </w:r>
      <w:r>
        <w:rPr>
          <w:rtl/>
          <w:lang w:bidi="fa-IR"/>
        </w:rPr>
        <w:t xml:space="preserve"> وإن</w:t>
      </w:r>
      <w:r w:rsidR="007E1FCA">
        <w:rPr>
          <w:rFonts w:hint="cs"/>
          <w:rtl/>
          <w:lang w:bidi="fa-IR"/>
        </w:rPr>
        <w:t>َّ</w:t>
      </w:r>
      <w:r>
        <w:rPr>
          <w:rtl/>
          <w:lang w:bidi="fa-IR"/>
        </w:rPr>
        <w:t>ما كان واليا</w:t>
      </w:r>
      <w:r w:rsidR="007E1FCA">
        <w:rPr>
          <w:rFonts w:hint="cs"/>
          <w:rtl/>
          <w:lang w:bidi="fa-IR"/>
        </w:rPr>
        <w:t>ً</w:t>
      </w:r>
      <w:r>
        <w:rPr>
          <w:rtl/>
          <w:lang w:bidi="fa-IR"/>
        </w:rPr>
        <w:t xml:space="preserve"> عم</w:t>
      </w:r>
      <w:r w:rsidR="007E1FCA">
        <w:rPr>
          <w:rFonts w:hint="cs"/>
          <w:rtl/>
          <w:lang w:bidi="fa-IR"/>
        </w:rPr>
        <w:t>ّ</w:t>
      </w:r>
      <w:r>
        <w:rPr>
          <w:rtl/>
          <w:lang w:bidi="fa-IR"/>
        </w:rPr>
        <w:t>ن تقد</w:t>
      </w:r>
      <w:r w:rsidR="007E1FCA">
        <w:rPr>
          <w:rFonts w:hint="cs"/>
          <w:rtl/>
          <w:lang w:bidi="fa-IR"/>
        </w:rPr>
        <w:t>ّ</w:t>
      </w:r>
      <w:r>
        <w:rPr>
          <w:rtl/>
          <w:lang w:bidi="fa-IR"/>
        </w:rPr>
        <w:t xml:space="preserve">م من </w:t>
      </w:r>
      <w:r w:rsidR="00F10858">
        <w:rPr>
          <w:rtl/>
          <w:lang w:bidi="fa-IR"/>
        </w:rPr>
        <w:t>-</w:t>
      </w:r>
      <w:r>
        <w:rPr>
          <w:rtl/>
          <w:lang w:bidi="fa-IR"/>
        </w:rPr>
        <w:t xml:space="preserve"> الذين تصر</w:t>
      </w:r>
      <w:r w:rsidR="007E1FCA">
        <w:rPr>
          <w:rFonts w:hint="cs"/>
          <w:rtl/>
          <w:lang w:bidi="fa-IR"/>
        </w:rPr>
        <w:t>ّ</w:t>
      </w:r>
      <w:r>
        <w:rPr>
          <w:rtl/>
          <w:lang w:bidi="fa-IR"/>
        </w:rPr>
        <w:t>مت أي</w:t>
      </w:r>
      <w:r w:rsidR="007E1FCA">
        <w:rPr>
          <w:rFonts w:hint="cs"/>
          <w:rtl/>
          <w:lang w:bidi="fa-IR"/>
        </w:rPr>
        <w:t>ّ</w:t>
      </w:r>
      <w:r>
        <w:rPr>
          <w:rtl/>
          <w:lang w:bidi="fa-IR"/>
        </w:rPr>
        <w:t>ام خلافتهم</w:t>
      </w:r>
      <w:r w:rsidR="00A75710">
        <w:rPr>
          <w:rtl/>
          <w:lang w:bidi="fa-IR"/>
        </w:rPr>
        <w:t>،</w:t>
      </w:r>
      <w:r>
        <w:rPr>
          <w:rtl/>
          <w:lang w:bidi="fa-IR"/>
        </w:rPr>
        <w:t xml:space="preserve"> فلزمته بيعة أمير المؤمنين وهو بالشام كما كتب </w:t>
      </w:r>
      <w:r w:rsidR="00E112D0">
        <w:rPr>
          <w:rFonts w:hint="cs"/>
          <w:rtl/>
          <w:lang w:bidi="fa-IR"/>
        </w:rPr>
        <w:t>ا</w:t>
      </w:r>
      <w:r>
        <w:rPr>
          <w:rtl/>
          <w:lang w:bidi="fa-IR"/>
        </w:rPr>
        <w:t xml:space="preserve">ليه بذلك الإمام </w:t>
      </w:r>
      <w:r w:rsidR="00D2341B" w:rsidRPr="00D2341B">
        <w:rPr>
          <w:rStyle w:val="libAlaemChar"/>
          <w:rtl/>
        </w:rPr>
        <w:t>عليه‌السلام</w:t>
      </w:r>
      <w:r w:rsidR="00A75710">
        <w:rPr>
          <w:rtl/>
          <w:lang w:bidi="fa-IR"/>
        </w:rPr>
        <w:t>،</w:t>
      </w:r>
      <w:r>
        <w:rPr>
          <w:rtl/>
          <w:lang w:bidi="fa-IR"/>
        </w:rPr>
        <w:t xml:space="preserve"> وكان تصد</w:t>
      </w:r>
      <w:r w:rsidR="00E112D0">
        <w:rPr>
          <w:rFonts w:hint="cs"/>
          <w:rtl/>
          <w:lang w:bidi="fa-IR"/>
        </w:rPr>
        <w:t>ِّ</w:t>
      </w:r>
      <w:r>
        <w:rPr>
          <w:rtl/>
          <w:lang w:bidi="fa-IR"/>
        </w:rPr>
        <w:t>يه للشؤون العام</w:t>
      </w:r>
      <w:r w:rsidR="00E112D0">
        <w:rPr>
          <w:rFonts w:hint="cs"/>
          <w:rtl/>
          <w:lang w:bidi="fa-IR"/>
        </w:rPr>
        <w:t>ّ</w:t>
      </w:r>
      <w:r>
        <w:rPr>
          <w:rtl/>
          <w:lang w:bidi="fa-IR"/>
        </w:rPr>
        <w:t>ة واليا</w:t>
      </w:r>
      <w:r w:rsidR="00E112D0">
        <w:rPr>
          <w:rFonts w:hint="cs"/>
          <w:rtl/>
          <w:lang w:bidi="fa-IR"/>
        </w:rPr>
        <w:t>ً</w:t>
      </w:r>
      <w:r>
        <w:rPr>
          <w:rtl/>
          <w:lang w:bidi="fa-IR"/>
        </w:rPr>
        <w:t xml:space="preserve"> على أهل ناحيته محتاجا</w:t>
      </w:r>
      <w:r w:rsidR="00E112D0">
        <w:rPr>
          <w:rFonts w:hint="cs"/>
          <w:rtl/>
          <w:lang w:bidi="fa-IR"/>
        </w:rPr>
        <w:t>ً</w:t>
      </w:r>
      <w:r>
        <w:rPr>
          <w:rtl/>
          <w:lang w:bidi="fa-IR"/>
        </w:rPr>
        <w:t xml:space="preserve"> إلى أمر جديد أو تقرير لولايته ال</w:t>
      </w:r>
      <w:r w:rsidR="00E112D0">
        <w:rPr>
          <w:rFonts w:hint="cs"/>
          <w:rtl/>
          <w:lang w:bidi="fa-IR"/>
        </w:rPr>
        <w:t>ا</w:t>
      </w:r>
      <w:r>
        <w:rPr>
          <w:rtl/>
          <w:lang w:bidi="fa-IR"/>
        </w:rPr>
        <w:t>ولى من خليفة الوقت</w:t>
      </w:r>
      <w:r w:rsidR="00A75710">
        <w:rPr>
          <w:rtl/>
          <w:lang w:bidi="fa-IR"/>
        </w:rPr>
        <w:t>،</w:t>
      </w:r>
      <w:r>
        <w:rPr>
          <w:rtl/>
          <w:lang w:bidi="fa-IR"/>
        </w:rPr>
        <w:t xml:space="preserve"> وكل</w:t>
      </w:r>
      <w:r w:rsidR="00E112D0">
        <w:rPr>
          <w:rFonts w:hint="cs"/>
          <w:rtl/>
          <w:lang w:bidi="fa-IR"/>
        </w:rPr>
        <w:t>ُّ</w:t>
      </w:r>
      <w:r>
        <w:rPr>
          <w:rtl/>
          <w:lang w:bidi="fa-IR"/>
        </w:rPr>
        <w:t xml:space="preserve"> ذلك لم يكن</w:t>
      </w:r>
      <w:r w:rsidR="00A75710">
        <w:rPr>
          <w:rtl/>
          <w:lang w:bidi="fa-IR"/>
        </w:rPr>
        <w:t>،</w:t>
      </w:r>
      <w:r>
        <w:rPr>
          <w:rtl/>
          <w:lang w:bidi="fa-IR"/>
        </w:rPr>
        <w:t xml:space="preserve"> إن لم نقل</w:t>
      </w:r>
      <w:r w:rsidR="00A75710">
        <w:rPr>
          <w:rtl/>
          <w:lang w:bidi="fa-IR"/>
        </w:rPr>
        <w:t>:</w:t>
      </w:r>
      <w:r>
        <w:rPr>
          <w:rtl/>
          <w:lang w:bidi="fa-IR"/>
        </w:rPr>
        <w:t xml:space="preserve"> إن</w:t>
      </w:r>
      <w:r w:rsidR="00E112D0">
        <w:rPr>
          <w:rFonts w:hint="cs"/>
          <w:rtl/>
          <w:lang w:bidi="fa-IR"/>
        </w:rPr>
        <w:t>ّ</w:t>
      </w:r>
      <w:r>
        <w:rPr>
          <w:rtl/>
          <w:lang w:bidi="fa-IR"/>
        </w:rPr>
        <w:t xml:space="preserve"> أمير المؤمنين </w:t>
      </w:r>
      <w:r w:rsidR="00D2341B" w:rsidRPr="00D2341B">
        <w:rPr>
          <w:rStyle w:val="libAlaemChar"/>
          <w:rtl/>
        </w:rPr>
        <w:t>عليه‌السلام</w:t>
      </w:r>
      <w:r>
        <w:rPr>
          <w:rtl/>
          <w:lang w:bidi="fa-IR"/>
        </w:rPr>
        <w:t xml:space="preserve"> عزله عم</w:t>
      </w:r>
      <w:r w:rsidR="00E112D0">
        <w:rPr>
          <w:rFonts w:hint="cs"/>
          <w:rtl/>
          <w:lang w:bidi="fa-IR"/>
        </w:rPr>
        <w:t>ّ</w:t>
      </w:r>
      <w:r>
        <w:rPr>
          <w:rtl/>
          <w:lang w:bidi="fa-IR"/>
        </w:rPr>
        <w:t>ا تول</w:t>
      </w:r>
      <w:r w:rsidR="00E112D0">
        <w:rPr>
          <w:rFonts w:hint="cs"/>
          <w:rtl/>
          <w:lang w:bidi="fa-IR"/>
        </w:rPr>
        <w:t>ّ</w:t>
      </w:r>
      <w:r>
        <w:rPr>
          <w:rtl/>
          <w:lang w:bidi="fa-IR"/>
        </w:rPr>
        <w:t>اه</w:t>
      </w:r>
      <w:r w:rsidR="00A75710">
        <w:rPr>
          <w:rtl/>
          <w:lang w:bidi="fa-IR"/>
        </w:rPr>
        <w:t>،</w:t>
      </w:r>
      <w:r>
        <w:rPr>
          <w:rtl/>
          <w:lang w:bidi="fa-IR"/>
        </w:rPr>
        <w:t xml:space="preserve"> و</w:t>
      </w:r>
      <w:r w:rsidR="00E112D0">
        <w:rPr>
          <w:rFonts w:hint="cs"/>
          <w:rtl/>
          <w:lang w:bidi="fa-IR"/>
        </w:rPr>
        <w:t>ا</w:t>
      </w:r>
      <w:r>
        <w:rPr>
          <w:rtl/>
          <w:lang w:bidi="fa-IR"/>
        </w:rPr>
        <w:t>ن</w:t>
      </w:r>
      <w:r w:rsidR="00E112D0">
        <w:rPr>
          <w:rFonts w:hint="cs"/>
          <w:rtl/>
          <w:lang w:bidi="fa-IR"/>
        </w:rPr>
        <w:t>ّ</w:t>
      </w:r>
      <w:r>
        <w:rPr>
          <w:rtl/>
          <w:lang w:bidi="fa-IR"/>
        </w:rPr>
        <w:t>ه سلام الله عليه أوفد عليه م</w:t>
      </w:r>
      <w:r w:rsidR="00E112D0">
        <w:rPr>
          <w:rFonts w:hint="cs"/>
          <w:rtl/>
          <w:lang w:bidi="fa-IR"/>
        </w:rPr>
        <w:t>َ</w:t>
      </w:r>
      <w:r>
        <w:rPr>
          <w:rtl/>
          <w:lang w:bidi="fa-IR"/>
        </w:rPr>
        <w:t>ن يبل</w:t>
      </w:r>
      <w:r w:rsidR="00E112D0">
        <w:rPr>
          <w:rFonts w:hint="cs"/>
          <w:rtl/>
          <w:lang w:bidi="fa-IR"/>
        </w:rPr>
        <w:t>ّ</w:t>
      </w:r>
      <w:r>
        <w:rPr>
          <w:rtl/>
          <w:lang w:bidi="fa-IR"/>
        </w:rPr>
        <w:t>غه عنه لزوم الطاعة واللحوق بالجماعة</w:t>
      </w:r>
      <w:r w:rsidR="00A75710">
        <w:rPr>
          <w:rtl/>
          <w:lang w:bidi="fa-IR"/>
        </w:rPr>
        <w:t>،</w:t>
      </w:r>
      <w:r>
        <w:rPr>
          <w:rtl/>
          <w:lang w:bidi="fa-IR"/>
        </w:rPr>
        <w:t xml:space="preserve"> كما </w:t>
      </w:r>
      <w:r w:rsidR="00E112D0">
        <w:rPr>
          <w:rFonts w:hint="cs"/>
          <w:rtl/>
          <w:lang w:bidi="fa-IR"/>
        </w:rPr>
        <w:t>ا</w:t>
      </w:r>
      <w:r>
        <w:rPr>
          <w:rtl/>
          <w:lang w:bidi="fa-IR"/>
        </w:rPr>
        <w:t>ن</w:t>
      </w:r>
      <w:r w:rsidR="00E112D0">
        <w:rPr>
          <w:rFonts w:hint="cs"/>
          <w:rtl/>
          <w:lang w:bidi="fa-IR"/>
        </w:rPr>
        <w:t>ّ</w:t>
      </w:r>
      <w:r>
        <w:rPr>
          <w:rtl/>
          <w:lang w:bidi="fa-IR"/>
        </w:rPr>
        <w:t xml:space="preserve">ه </w:t>
      </w:r>
      <w:r w:rsidR="00D2341B" w:rsidRPr="00D2341B">
        <w:rPr>
          <w:rStyle w:val="libAlaemChar"/>
          <w:rtl/>
        </w:rPr>
        <w:t>عليه‌السلام</w:t>
      </w:r>
      <w:r>
        <w:rPr>
          <w:rtl/>
          <w:lang w:bidi="fa-IR"/>
        </w:rPr>
        <w:t xml:space="preserve"> كتب إليه بذلك.</w:t>
      </w:r>
    </w:p>
    <w:p w:rsidR="00D83748" w:rsidRDefault="00E112D0" w:rsidP="00E112D0">
      <w:pPr>
        <w:pStyle w:val="Heading1Center"/>
        <w:rPr>
          <w:lang w:bidi="fa-IR"/>
        </w:rPr>
      </w:pPr>
      <w:bookmarkStart w:id="93" w:name="_Toc523488993"/>
      <w:r>
        <w:rPr>
          <w:rFonts w:hint="cs"/>
          <w:rtl/>
          <w:lang w:bidi="fa-IR"/>
        </w:rPr>
        <w:t xml:space="preserve">(( </w:t>
      </w:r>
      <w:r w:rsidR="00D83748">
        <w:rPr>
          <w:rtl/>
          <w:lang w:bidi="fa-IR"/>
        </w:rPr>
        <w:t>حديث الوفود</w:t>
      </w:r>
      <w:r>
        <w:rPr>
          <w:rFonts w:hint="cs"/>
          <w:rtl/>
          <w:lang w:bidi="fa-IR"/>
        </w:rPr>
        <w:t xml:space="preserve"> ))</w:t>
      </w:r>
      <w:bookmarkEnd w:id="93"/>
    </w:p>
    <w:p w:rsidR="00D83748" w:rsidRDefault="00D83748" w:rsidP="00E112D0">
      <w:pPr>
        <w:pStyle w:val="Heading2Center"/>
        <w:rPr>
          <w:lang w:bidi="fa-IR"/>
        </w:rPr>
      </w:pPr>
      <w:bookmarkStart w:id="94" w:name="_Toc523488994"/>
      <w:r>
        <w:rPr>
          <w:rtl/>
          <w:lang w:bidi="fa-IR"/>
        </w:rPr>
        <w:t>وفد عل</w:t>
      </w:r>
      <w:r w:rsidR="00E112D0">
        <w:rPr>
          <w:rFonts w:hint="cs"/>
          <w:rtl/>
          <w:lang w:bidi="fa-IR"/>
        </w:rPr>
        <w:t>ى</w:t>
      </w:r>
      <w:r>
        <w:rPr>
          <w:rtl/>
          <w:lang w:bidi="fa-IR"/>
        </w:rPr>
        <w:t xml:space="preserve"> </w:t>
      </w:r>
      <w:r w:rsidR="00D2341B" w:rsidRPr="00D2341B">
        <w:rPr>
          <w:rStyle w:val="libAlaemChar"/>
          <w:rtl/>
        </w:rPr>
        <w:t>عليه‌السلام</w:t>
      </w:r>
      <w:r>
        <w:rPr>
          <w:rtl/>
          <w:lang w:bidi="fa-IR"/>
        </w:rPr>
        <w:t xml:space="preserve"> ال</w:t>
      </w:r>
      <w:r w:rsidR="00E112D0">
        <w:rPr>
          <w:rFonts w:hint="cs"/>
          <w:rtl/>
          <w:lang w:bidi="fa-IR"/>
        </w:rPr>
        <w:t>ا</w:t>
      </w:r>
      <w:r>
        <w:rPr>
          <w:rtl/>
          <w:lang w:bidi="fa-IR"/>
        </w:rPr>
        <w:t>ول</w:t>
      </w:r>
      <w:bookmarkEnd w:id="94"/>
    </w:p>
    <w:p w:rsidR="00F10858" w:rsidRDefault="00D83748" w:rsidP="00E112D0">
      <w:pPr>
        <w:pStyle w:val="libNormal"/>
        <w:rPr>
          <w:rtl/>
          <w:lang w:bidi="fa-IR"/>
        </w:rPr>
      </w:pPr>
      <w:r>
        <w:rPr>
          <w:rtl/>
          <w:lang w:bidi="fa-IR"/>
        </w:rPr>
        <w:t xml:space="preserve">أوفد الإمام </w:t>
      </w:r>
      <w:r w:rsidR="00D2341B" w:rsidRPr="00D2341B">
        <w:rPr>
          <w:rStyle w:val="libAlaemChar"/>
          <w:rtl/>
        </w:rPr>
        <w:t>عليه‌السلام</w:t>
      </w:r>
      <w:r>
        <w:rPr>
          <w:rtl/>
          <w:lang w:bidi="fa-IR"/>
        </w:rPr>
        <w:t xml:space="preserve"> في أو</w:t>
      </w:r>
      <w:r w:rsidR="00E112D0">
        <w:rPr>
          <w:rFonts w:hint="cs"/>
          <w:rtl/>
          <w:lang w:bidi="fa-IR"/>
        </w:rPr>
        <w:t>ّ</w:t>
      </w:r>
      <w:r>
        <w:rPr>
          <w:rtl/>
          <w:lang w:bidi="fa-IR"/>
        </w:rPr>
        <w:t>ل ذي الحج</w:t>
      </w:r>
      <w:r w:rsidR="00E112D0">
        <w:rPr>
          <w:rFonts w:hint="cs"/>
          <w:rtl/>
          <w:lang w:bidi="fa-IR"/>
        </w:rPr>
        <w:t>ّ</w:t>
      </w:r>
      <w:r>
        <w:rPr>
          <w:rtl/>
          <w:lang w:bidi="fa-IR"/>
        </w:rPr>
        <w:t>ة سنة 36 بشير بن عمرو بن محصن الأنصاري</w:t>
      </w:r>
      <w:r w:rsidR="00A75710">
        <w:rPr>
          <w:rtl/>
          <w:lang w:bidi="fa-IR"/>
        </w:rPr>
        <w:t>،</w:t>
      </w:r>
      <w:r>
        <w:rPr>
          <w:rtl/>
          <w:lang w:bidi="fa-IR"/>
        </w:rPr>
        <w:t xml:space="preserve"> وسعيد بن قيس الهمداني</w:t>
      </w:r>
      <w:r w:rsidR="00A75710">
        <w:rPr>
          <w:rtl/>
          <w:lang w:bidi="fa-IR"/>
        </w:rPr>
        <w:t>،</w:t>
      </w:r>
      <w:r>
        <w:rPr>
          <w:rtl/>
          <w:lang w:bidi="fa-IR"/>
        </w:rPr>
        <w:t xml:space="preserve"> وشبث بن ربعي التميمي على معاوية وقال</w:t>
      </w:r>
      <w:r w:rsidR="00A75710">
        <w:rPr>
          <w:rtl/>
          <w:lang w:bidi="fa-IR"/>
        </w:rPr>
        <w:t>:</w:t>
      </w:r>
      <w:r>
        <w:rPr>
          <w:rtl/>
          <w:lang w:bidi="fa-IR"/>
        </w:rPr>
        <w:t xml:space="preserve"> ائتوا هذا الرجل فادعوه إلى الله</w:t>
      </w:r>
      <w:r w:rsidR="00A75710">
        <w:rPr>
          <w:rtl/>
          <w:lang w:bidi="fa-IR"/>
        </w:rPr>
        <w:t>،</w:t>
      </w:r>
      <w:r>
        <w:rPr>
          <w:rtl/>
          <w:lang w:bidi="fa-IR"/>
        </w:rPr>
        <w:t xml:space="preserve"> وإلى الطاعة والجماعة.</w:t>
      </w:r>
      <w:r w:rsidR="00E112D0">
        <w:rPr>
          <w:rFonts w:hint="cs"/>
          <w:rtl/>
          <w:lang w:bidi="fa-IR"/>
        </w:rPr>
        <w:t xml:space="preserve"> </w:t>
      </w:r>
      <w:r>
        <w:rPr>
          <w:rtl/>
          <w:lang w:bidi="fa-IR"/>
        </w:rPr>
        <w:t>فأتوه ودخلوا عليه فتكل</w:t>
      </w:r>
      <w:r w:rsidR="00E112D0">
        <w:rPr>
          <w:rFonts w:hint="cs"/>
          <w:rtl/>
          <w:lang w:bidi="fa-IR"/>
        </w:rPr>
        <w:t>ّ</w:t>
      </w:r>
      <w:r>
        <w:rPr>
          <w:rtl/>
          <w:lang w:bidi="fa-IR"/>
        </w:rPr>
        <w:t>م بشير بن عمرو فحمد الله وأثنى عليه وقال</w:t>
      </w:r>
      <w:r w:rsidR="00A75710">
        <w:rPr>
          <w:rtl/>
          <w:lang w:bidi="fa-IR"/>
        </w:rPr>
        <w:t>:</w:t>
      </w:r>
      <w:r>
        <w:rPr>
          <w:rtl/>
          <w:lang w:bidi="fa-IR"/>
        </w:rPr>
        <w:t xml:space="preserve"> يا معاوية</w:t>
      </w:r>
      <w:r w:rsidR="00A75710">
        <w:rPr>
          <w:rtl/>
          <w:lang w:bidi="fa-IR"/>
        </w:rPr>
        <w:t>:</w:t>
      </w:r>
      <w:r>
        <w:rPr>
          <w:rtl/>
          <w:lang w:bidi="fa-IR"/>
        </w:rPr>
        <w:t xml:space="preserve"> إن</w:t>
      </w:r>
      <w:r w:rsidR="00E112D0">
        <w:rPr>
          <w:rFonts w:hint="cs"/>
          <w:rtl/>
          <w:lang w:bidi="fa-IR"/>
        </w:rPr>
        <w:t>َّ</w:t>
      </w:r>
      <w:r>
        <w:rPr>
          <w:rtl/>
          <w:lang w:bidi="fa-IR"/>
        </w:rPr>
        <w:t xml:space="preserve"> الدنيا عنك زائلة</w:t>
      </w:r>
      <w:r w:rsidR="00E112D0">
        <w:rPr>
          <w:rFonts w:hint="cs"/>
          <w:rtl/>
          <w:lang w:bidi="fa-IR"/>
        </w:rPr>
        <w:t>ٌ</w:t>
      </w:r>
      <w:r w:rsidR="00A75710">
        <w:rPr>
          <w:rtl/>
          <w:lang w:bidi="fa-IR"/>
        </w:rPr>
        <w:t>،</w:t>
      </w:r>
      <w:r>
        <w:rPr>
          <w:rtl/>
          <w:lang w:bidi="fa-IR"/>
        </w:rPr>
        <w:t xml:space="preserve"> وإن</w:t>
      </w:r>
      <w:r w:rsidR="00E112D0">
        <w:rPr>
          <w:rFonts w:hint="cs"/>
          <w:rtl/>
          <w:lang w:bidi="fa-IR"/>
        </w:rPr>
        <w:t>ّ</w:t>
      </w:r>
      <w:r>
        <w:rPr>
          <w:rtl/>
          <w:lang w:bidi="fa-IR"/>
        </w:rPr>
        <w:t>ك راجع</w:t>
      </w:r>
      <w:r w:rsidR="00E112D0">
        <w:rPr>
          <w:rFonts w:hint="cs"/>
          <w:rtl/>
          <w:lang w:bidi="fa-IR"/>
        </w:rPr>
        <w:t>ٌ</w:t>
      </w:r>
      <w:r>
        <w:rPr>
          <w:rtl/>
          <w:lang w:bidi="fa-IR"/>
        </w:rPr>
        <w:t xml:space="preserve"> إلى الآخرة</w:t>
      </w:r>
      <w:r w:rsidR="00A75710">
        <w:rPr>
          <w:rtl/>
          <w:lang w:bidi="fa-IR"/>
        </w:rPr>
        <w:t>،</w:t>
      </w:r>
      <w:r>
        <w:rPr>
          <w:rtl/>
          <w:lang w:bidi="fa-IR"/>
        </w:rPr>
        <w:t xml:space="preserve"> وإن</w:t>
      </w:r>
      <w:r w:rsidR="00E112D0">
        <w:rPr>
          <w:rFonts w:hint="cs"/>
          <w:rtl/>
          <w:lang w:bidi="fa-IR"/>
        </w:rPr>
        <w:t>ّ</w:t>
      </w:r>
      <w:r>
        <w:rPr>
          <w:rtl/>
          <w:lang w:bidi="fa-IR"/>
        </w:rPr>
        <w:t xml:space="preserve"> الله عز</w:t>
      </w:r>
      <w:r w:rsidR="00E112D0">
        <w:rPr>
          <w:rFonts w:hint="cs"/>
          <w:rtl/>
          <w:lang w:bidi="fa-IR"/>
        </w:rPr>
        <w:t xml:space="preserve">ّ </w:t>
      </w:r>
      <w:r>
        <w:rPr>
          <w:rtl/>
          <w:lang w:bidi="fa-IR"/>
        </w:rPr>
        <w:t>وجل</w:t>
      </w:r>
      <w:r w:rsidR="00E112D0">
        <w:rPr>
          <w:rFonts w:hint="cs"/>
          <w:rtl/>
          <w:lang w:bidi="fa-IR"/>
        </w:rPr>
        <w:t>ّ</w:t>
      </w:r>
      <w:r>
        <w:rPr>
          <w:rtl/>
          <w:lang w:bidi="fa-IR"/>
        </w:rPr>
        <w:t xml:space="preserve"> محاسبك بعملك</w:t>
      </w:r>
      <w:r w:rsidR="00A75710">
        <w:rPr>
          <w:rtl/>
          <w:lang w:bidi="fa-IR"/>
        </w:rPr>
        <w:t>،</w:t>
      </w:r>
      <w:r>
        <w:rPr>
          <w:rtl/>
          <w:lang w:bidi="fa-IR"/>
        </w:rPr>
        <w:t xml:space="preserve"> وجازيك بما قد</w:t>
      </w:r>
      <w:r w:rsidR="00E112D0">
        <w:rPr>
          <w:rFonts w:hint="cs"/>
          <w:rtl/>
          <w:lang w:bidi="fa-IR"/>
        </w:rPr>
        <w:t>ّ</w:t>
      </w:r>
      <w:r>
        <w:rPr>
          <w:rtl/>
          <w:lang w:bidi="fa-IR"/>
        </w:rPr>
        <w:t>مت يداك</w:t>
      </w:r>
      <w:r w:rsidR="00A75710">
        <w:rPr>
          <w:rtl/>
          <w:lang w:bidi="fa-IR"/>
        </w:rPr>
        <w:t>،</w:t>
      </w:r>
      <w:r>
        <w:rPr>
          <w:rtl/>
          <w:lang w:bidi="fa-IR"/>
        </w:rPr>
        <w:t xml:space="preserve"> وإن</w:t>
      </w:r>
      <w:r w:rsidR="00E112D0">
        <w:rPr>
          <w:rFonts w:hint="cs"/>
          <w:rtl/>
          <w:lang w:bidi="fa-IR"/>
        </w:rPr>
        <w:t>ّ</w:t>
      </w:r>
      <w:r>
        <w:rPr>
          <w:rtl/>
          <w:lang w:bidi="fa-IR"/>
        </w:rPr>
        <w:t xml:space="preserve">ي </w:t>
      </w:r>
      <w:r w:rsidR="00E112D0">
        <w:rPr>
          <w:rFonts w:hint="cs"/>
          <w:rtl/>
          <w:lang w:bidi="fa-IR"/>
        </w:rPr>
        <w:t>ا</w:t>
      </w:r>
      <w:r>
        <w:rPr>
          <w:rtl/>
          <w:lang w:bidi="fa-IR"/>
        </w:rPr>
        <w:t>نشدك الله عز</w:t>
      </w:r>
      <w:r w:rsidR="00E112D0">
        <w:rPr>
          <w:rFonts w:hint="cs"/>
          <w:rtl/>
          <w:lang w:bidi="fa-IR"/>
        </w:rPr>
        <w:t xml:space="preserve">ّ </w:t>
      </w:r>
      <w:r>
        <w:rPr>
          <w:rtl/>
          <w:lang w:bidi="fa-IR"/>
        </w:rPr>
        <w:t>وجل</w:t>
      </w:r>
      <w:r w:rsidR="00E112D0">
        <w:rPr>
          <w:rFonts w:hint="cs"/>
          <w:rtl/>
          <w:lang w:bidi="fa-IR"/>
        </w:rPr>
        <w:t>ّ</w:t>
      </w:r>
      <w:r>
        <w:rPr>
          <w:rtl/>
          <w:lang w:bidi="fa-IR"/>
        </w:rPr>
        <w:t xml:space="preserve"> أن تفر</w:t>
      </w:r>
      <w:r w:rsidR="00E112D0">
        <w:rPr>
          <w:rFonts w:hint="cs"/>
          <w:rtl/>
          <w:lang w:bidi="fa-IR"/>
        </w:rPr>
        <w:t>ِّ</w:t>
      </w:r>
      <w:r>
        <w:rPr>
          <w:rtl/>
          <w:lang w:bidi="fa-IR"/>
        </w:rPr>
        <w:t>ق جماعة هذه ال</w:t>
      </w:r>
      <w:r w:rsidR="00E112D0">
        <w:rPr>
          <w:rFonts w:hint="cs"/>
          <w:rtl/>
          <w:lang w:bidi="fa-IR"/>
        </w:rPr>
        <w:t>ا</w:t>
      </w:r>
      <w:r>
        <w:rPr>
          <w:rtl/>
          <w:lang w:bidi="fa-IR"/>
        </w:rPr>
        <w:t>م</w:t>
      </w:r>
      <w:r w:rsidR="00E112D0">
        <w:rPr>
          <w:rFonts w:hint="cs"/>
          <w:rtl/>
          <w:lang w:bidi="fa-IR"/>
        </w:rPr>
        <w:t>ّ</w:t>
      </w:r>
      <w:r>
        <w:rPr>
          <w:rtl/>
          <w:lang w:bidi="fa-IR"/>
        </w:rPr>
        <w:t>ة</w:t>
      </w:r>
      <w:r w:rsidR="00A75710">
        <w:rPr>
          <w:rtl/>
          <w:lang w:bidi="fa-IR"/>
        </w:rPr>
        <w:t>،</w:t>
      </w:r>
      <w:r>
        <w:rPr>
          <w:rtl/>
          <w:lang w:bidi="fa-IR"/>
        </w:rPr>
        <w:t xml:space="preserve"> وأن تسفك دماءها بينها.</w:t>
      </w:r>
    </w:p>
    <w:p w:rsidR="00F10858" w:rsidRDefault="00D83748" w:rsidP="00E112D0">
      <w:pPr>
        <w:pStyle w:val="libNormal"/>
        <w:rPr>
          <w:rtl/>
          <w:lang w:bidi="fa-IR"/>
        </w:rPr>
      </w:pPr>
      <w:r>
        <w:rPr>
          <w:rtl/>
          <w:lang w:bidi="fa-IR"/>
        </w:rPr>
        <w:t>فقطع عليه الكلام وقال</w:t>
      </w:r>
      <w:r w:rsidR="00A75710">
        <w:rPr>
          <w:rtl/>
          <w:lang w:bidi="fa-IR"/>
        </w:rPr>
        <w:t>:</w:t>
      </w:r>
      <w:r>
        <w:rPr>
          <w:rtl/>
          <w:lang w:bidi="fa-IR"/>
        </w:rPr>
        <w:t xml:space="preserve"> هل</w:t>
      </w:r>
      <w:r w:rsidR="00E112D0">
        <w:rPr>
          <w:rFonts w:hint="cs"/>
          <w:rtl/>
          <w:lang w:bidi="fa-IR"/>
        </w:rPr>
        <w:t>ّ</w:t>
      </w:r>
      <w:r>
        <w:rPr>
          <w:rtl/>
          <w:lang w:bidi="fa-IR"/>
        </w:rPr>
        <w:t>ا أوصيت بذلك صاحبك</w:t>
      </w:r>
      <w:r w:rsidR="00A75710">
        <w:rPr>
          <w:rtl/>
          <w:lang w:bidi="fa-IR"/>
        </w:rPr>
        <w:t>؟</w:t>
      </w:r>
      <w:r>
        <w:rPr>
          <w:rtl/>
          <w:lang w:bidi="fa-IR"/>
        </w:rPr>
        <w:t xml:space="preserve"> فقال بشير</w:t>
      </w:r>
      <w:r w:rsidR="00A75710">
        <w:rPr>
          <w:rtl/>
          <w:lang w:bidi="fa-IR"/>
        </w:rPr>
        <w:t>:</w:t>
      </w:r>
      <w:r>
        <w:rPr>
          <w:rtl/>
          <w:lang w:bidi="fa-IR"/>
        </w:rPr>
        <w:t xml:space="preserve"> إن</w:t>
      </w:r>
      <w:r w:rsidR="00E112D0">
        <w:rPr>
          <w:rFonts w:hint="cs"/>
          <w:rtl/>
          <w:lang w:bidi="fa-IR"/>
        </w:rPr>
        <w:t>ّ</w:t>
      </w:r>
      <w:r>
        <w:rPr>
          <w:rtl/>
          <w:lang w:bidi="fa-IR"/>
        </w:rPr>
        <w:t xml:space="preserve"> صاحبي ليس مثلك</w:t>
      </w:r>
      <w:r w:rsidR="00A75710">
        <w:rPr>
          <w:rtl/>
          <w:lang w:bidi="fa-IR"/>
        </w:rPr>
        <w:t>،</w:t>
      </w:r>
      <w:r>
        <w:rPr>
          <w:rtl/>
          <w:lang w:bidi="fa-IR"/>
        </w:rPr>
        <w:t xml:space="preserve"> إن</w:t>
      </w:r>
      <w:r w:rsidR="00E112D0">
        <w:rPr>
          <w:rFonts w:hint="cs"/>
          <w:rtl/>
          <w:lang w:bidi="fa-IR"/>
        </w:rPr>
        <w:t>ّ</w:t>
      </w:r>
      <w:r>
        <w:rPr>
          <w:rtl/>
          <w:lang w:bidi="fa-IR"/>
        </w:rPr>
        <w:t xml:space="preserve"> صاحبي أحق</w:t>
      </w:r>
      <w:r w:rsidR="00E112D0">
        <w:rPr>
          <w:rFonts w:hint="cs"/>
          <w:rtl/>
          <w:lang w:bidi="fa-IR"/>
        </w:rPr>
        <w:t>ُّ</w:t>
      </w:r>
      <w:r>
        <w:rPr>
          <w:rtl/>
          <w:lang w:bidi="fa-IR"/>
        </w:rPr>
        <w:t xml:space="preserve"> البري</w:t>
      </w:r>
      <w:r w:rsidR="00E112D0">
        <w:rPr>
          <w:rFonts w:hint="cs"/>
          <w:rtl/>
          <w:lang w:bidi="fa-IR"/>
        </w:rPr>
        <w:t>ّ</w:t>
      </w:r>
      <w:r>
        <w:rPr>
          <w:rtl/>
          <w:lang w:bidi="fa-IR"/>
        </w:rPr>
        <w:t>ة كل</w:t>
      </w:r>
      <w:r w:rsidR="00E112D0">
        <w:rPr>
          <w:rFonts w:hint="cs"/>
          <w:rtl/>
          <w:lang w:bidi="fa-IR"/>
        </w:rPr>
        <w:t>ّ</w:t>
      </w:r>
      <w:r>
        <w:rPr>
          <w:rtl/>
          <w:lang w:bidi="fa-IR"/>
        </w:rPr>
        <w:t>ها بهذا الأمر في الفضل</w:t>
      </w:r>
      <w:r w:rsidR="00A75710">
        <w:rPr>
          <w:rtl/>
          <w:lang w:bidi="fa-IR"/>
        </w:rPr>
        <w:t>،</w:t>
      </w:r>
      <w:r>
        <w:rPr>
          <w:rtl/>
          <w:lang w:bidi="fa-IR"/>
        </w:rPr>
        <w:t xml:space="preserve"> والدين</w:t>
      </w:r>
      <w:r w:rsidR="00A75710">
        <w:rPr>
          <w:rtl/>
          <w:lang w:bidi="fa-IR"/>
        </w:rPr>
        <w:t>،</w:t>
      </w:r>
      <w:r>
        <w:rPr>
          <w:rtl/>
          <w:lang w:bidi="fa-IR"/>
        </w:rPr>
        <w:t xml:space="preserve"> والسابقة في ال</w:t>
      </w:r>
      <w:r w:rsidR="00E112D0">
        <w:rPr>
          <w:rFonts w:hint="cs"/>
          <w:rtl/>
          <w:lang w:bidi="fa-IR"/>
        </w:rPr>
        <w:t>إ</w:t>
      </w:r>
      <w:r>
        <w:rPr>
          <w:rtl/>
          <w:lang w:bidi="fa-IR"/>
        </w:rPr>
        <w:t xml:space="preserve">سلام والقرابة من رسول الله </w:t>
      </w:r>
      <w:r w:rsidR="008A1F53" w:rsidRPr="008A1F53">
        <w:rPr>
          <w:rStyle w:val="libAlaemChar"/>
          <w:rtl/>
        </w:rPr>
        <w:t>صلى‌الله‌عليه‌وآله‌وسلم</w:t>
      </w:r>
      <w:r>
        <w:rPr>
          <w:rtl/>
          <w:lang w:bidi="fa-IR"/>
        </w:rPr>
        <w:t>.</w:t>
      </w:r>
      <w:r w:rsidR="00E112D0">
        <w:rPr>
          <w:rFonts w:hint="cs"/>
          <w:rtl/>
          <w:lang w:bidi="fa-IR"/>
        </w:rPr>
        <w:t xml:space="preserve"> </w:t>
      </w:r>
      <w:r>
        <w:rPr>
          <w:rtl/>
          <w:lang w:bidi="fa-IR"/>
        </w:rPr>
        <w:t>قال</w:t>
      </w:r>
      <w:r w:rsidR="00A75710">
        <w:rPr>
          <w:rtl/>
          <w:lang w:bidi="fa-IR"/>
        </w:rPr>
        <w:t>:</w:t>
      </w:r>
      <w:r>
        <w:rPr>
          <w:rtl/>
          <w:lang w:bidi="fa-IR"/>
        </w:rPr>
        <w:t xml:space="preserve"> فيقول ماذا</w:t>
      </w:r>
      <w:r w:rsidR="00A75710">
        <w:rPr>
          <w:rtl/>
          <w:lang w:bidi="fa-IR"/>
        </w:rPr>
        <w:t>؟</w:t>
      </w:r>
      <w:r>
        <w:rPr>
          <w:rtl/>
          <w:lang w:bidi="fa-IR"/>
        </w:rPr>
        <w:t xml:space="preserve"> قال</w:t>
      </w:r>
      <w:r w:rsidR="00A75710">
        <w:rPr>
          <w:rtl/>
          <w:lang w:bidi="fa-IR"/>
        </w:rPr>
        <w:t>:</w:t>
      </w:r>
      <w:r>
        <w:rPr>
          <w:rtl/>
          <w:lang w:bidi="fa-IR"/>
        </w:rPr>
        <w:t xml:space="preserve"> يأمرك بتقوى الله عز</w:t>
      </w:r>
      <w:r w:rsidR="00E112D0">
        <w:rPr>
          <w:rFonts w:hint="cs"/>
          <w:rtl/>
          <w:lang w:bidi="fa-IR"/>
        </w:rPr>
        <w:t xml:space="preserve">ّ </w:t>
      </w:r>
      <w:r>
        <w:rPr>
          <w:rtl/>
          <w:lang w:bidi="fa-IR"/>
        </w:rPr>
        <w:t>وجل</w:t>
      </w:r>
      <w:r w:rsidR="00E112D0">
        <w:rPr>
          <w:rFonts w:hint="cs"/>
          <w:rtl/>
          <w:lang w:bidi="fa-IR"/>
        </w:rPr>
        <w:t>ّ</w:t>
      </w:r>
      <w:r w:rsidR="00A75710">
        <w:rPr>
          <w:rtl/>
          <w:lang w:bidi="fa-IR"/>
        </w:rPr>
        <w:t>،</w:t>
      </w:r>
      <w:r>
        <w:rPr>
          <w:rtl/>
          <w:lang w:bidi="fa-IR"/>
        </w:rPr>
        <w:t xml:space="preserve"> و إجابة ابن عم</w:t>
      </w:r>
      <w:r w:rsidR="00E112D0">
        <w:rPr>
          <w:rFonts w:hint="cs"/>
          <w:rtl/>
          <w:lang w:bidi="fa-IR"/>
        </w:rPr>
        <w:t>ِّ</w:t>
      </w:r>
      <w:r>
        <w:rPr>
          <w:rtl/>
          <w:lang w:bidi="fa-IR"/>
        </w:rPr>
        <w:t>ك إلى ما يدعوك إليه من الحق</w:t>
      </w:r>
      <w:r w:rsidR="00E112D0">
        <w:rPr>
          <w:rFonts w:hint="cs"/>
          <w:rtl/>
          <w:lang w:bidi="fa-IR"/>
        </w:rPr>
        <w:t>ِّ</w:t>
      </w:r>
      <w:r w:rsidR="00A75710">
        <w:rPr>
          <w:rtl/>
          <w:lang w:bidi="fa-IR"/>
        </w:rPr>
        <w:t>،</w:t>
      </w:r>
      <w:r>
        <w:rPr>
          <w:rtl/>
          <w:lang w:bidi="fa-IR"/>
        </w:rPr>
        <w:t xml:space="preserve"> فإن</w:t>
      </w:r>
      <w:r w:rsidR="00E112D0">
        <w:rPr>
          <w:rFonts w:hint="cs"/>
          <w:rtl/>
          <w:lang w:bidi="fa-IR"/>
        </w:rPr>
        <w:t>ّ</w:t>
      </w:r>
      <w:r>
        <w:rPr>
          <w:rtl/>
          <w:lang w:bidi="fa-IR"/>
        </w:rPr>
        <w:t>ه أسلم لك في دنياك</w:t>
      </w:r>
      <w:r w:rsidR="00A75710">
        <w:rPr>
          <w:rtl/>
          <w:lang w:bidi="fa-IR"/>
        </w:rPr>
        <w:t>،</w:t>
      </w:r>
      <w:r>
        <w:rPr>
          <w:rtl/>
          <w:lang w:bidi="fa-IR"/>
        </w:rPr>
        <w:t xml:space="preserve"> وخير</w:t>
      </w:r>
      <w:r w:rsidR="00E112D0">
        <w:rPr>
          <w:rFonts w:hint="cs"/>
          <w:rtl/>
          <w:lang w:bidi="fa-IR"/>
        </w:rPr>
        <w:t>ٌ</w:t>
      </w:r>
      <w:r>
        <w:rPr>
          <w:rtl/>
          <w:lang w:bidi="fa-IR"/>
        </w:rPr>
        <w:t xml:space="preserve"> لك في عاقبة أمرك.</w:t>
      </w:r>
    </w:p>
    <w:p w:rsidR="00E112D0" w:rsidRDefault="00D83748" w:rsidP="00E112D0">
      <w:pPr>
        <w:pStyle w:val="libNormal"/>
        <w:rPr>
          <w:rtl/>
          <w:lang w:bidi="fa-IR"/>
        </w:rPr>
      </w:pPr>
      <w:r>
        <w:rPr>
          <w:rtl/>
          <w:lang w:bidi="fa-IR"/>
        </w:rPr>
        <w:t>قال معاوية</w:t>
      </w:r>
      <w:r w:rsidR="00A75710">
        <w:rPr>
          <w:rtl/>
          <w:lang w:bidi="fa-IR"/>
        </w:rPr>
        <w:t>:</w:t>
      </w:r>
      <w:r>
        <w:rPr>
          <w:rtl/>
          <w:lang w:bidi="fa-IR"/>
        </w:rPr>
        <w:t xml:space="preserve"> ون</w:t>
      </w:r>
      <w:r w:rsidR="00E112D0">
        <w:rPr>
          <w:rFonts w:hint="cs"/>
          <w:rtl/>
          <w:lang w:bidi="fa-IR"/>
        </w:rPr>
        <w:t>ُ</w:t>
      </w:r>
      <w:r>
        <w:rPr>
          <w:rtl/>
          <w:lang w:bidi="fa-IR"/>
        </w:rPr>
        <w:t>طل دم عثمان رضي الله عنه</w:t>
      </w:r>
      <w:r w:rsidR="00A75710">
        <w:rPr>
          <w:rtl/>
          <w:lang w:bidi="fa-IR"/>
        </w:rPr>
        <w:t>؟</w:t>
      </w:r>
      <w:r>
        <w:rPr>
          <w:rtl/>
          <w:lang w:bidi="fa-IR"/>
        </w:rPr>
        <w:t xml:space="preserve"> لا والله لا أفعل ذلك أبدا.</w:t>
      </w:r>
      <w:r w:rsidR="00E112D0">
        <w:rPr>
          <w:rFonts w:hint="cs"/>
          <w:rtl/>
          <w:lang w:bidi="fa-IR"/>
        </w:rPr>
        <w:t xml:space="preserve"> </w:t>
      </w:r>
      <w:r>
        <w:rPr>
          <w:rtl/>
          <w:lang w:bidi="fa-IR"/>
        </w:rPr>
        <w:t>فتكل</w:t>
      </w:r>
      <w:r w:rsidR="00E112D0">
        <w:rPr>
          <w:rFonts w:hint="cs"/>
          <w:rtl/>
          <w:lang w:bidi="fa-IR"/>
        </w:rPr>
        <w:t>ّ</w:t>
      </w:r>
      <w:r>
        <w:rPr>
          <w:rtl/>
          <w:lang w:bidi="fa-IR"/>
        </w:rPr>
        <w:t>م شبث بن ربعي فحمد الله وأثنى عليه وقال</w:t>
      </w:r>
      <w:r w:rsidR="00A75710">
        <w:rPr>
          <w:rtl/>
          <w:lang w:bidi="fa-IR"/>
        </w:rPr>
        <w:t>:</w:t>
      </w:r>
    </w:p>
    <w:p w:rsidR="00F10858" w:rsidRDefault="00D83748" w:rsidP="00E112D0">
      <w:pPr>
        <w:pStyle w:val="libNormal"/>
        <w:rPr>
          <w:rtl/>
          <w:lang w:bidi="fa-IR"/>
        </w:rPr>
      </w:pPr>
      <w:r>
        <w:rPr>
          <w:rtl/>
          <w:lang w:bidi="fa-IR"/>
        </w:rPr>
        <w:t>يا معاوية</w:t>
      </w:r>
      <w:r w:rsidR="00A75710">
        <w:rPr>
          <w:rtl/>
          <w:lang w:bidi="fa-IR"/>
        </w:rPr>
        <w:t>!</w:t>
      </w:r>
      <w:r>
        <w:rPr>
          <w:rtl/>
          <w:lang w:bidi="fa-IR"/>
        </w:rPr>
        <w:t xml:space="preserve"> إن</w:t>
      </w:r>
      <w:r w:rsidR="00E112D0">
        <w:rPr>
          <w:rFonts w:hint="cs"/>
          <w:rtl/>
          <w:lang w:bidi="fa-IR"/>
        </w:rPr>
        <w:t>ِّ</w:t>
      </w:r>
      <w:r>
        <w:rPr>
          <w:rtl/>
          <w:lang w:bidi="fa-IR"/>
        </w:rPr>
        <w:t xml:space="preserve">ي قد فهمت ما رددت على </w:t>
      </w:r>
      <w:r w:rsidR="00E112D0">
        <w:rPr>
          <w:rFonts w:hint="cs"/>
          <w:rtl/>
          <w:lang w:bidi="fa-IR"/>
        </w:rPr>
        <w:t>إ</w:t>
      </w:r>
      <w:r>
        <w:rPr>
          <w:rtl/>
          <w:lang w:bidi="fa-IR"/>
        </w:rPr>
        <w:t>بن محصن</w:t>
      </w:r>
      <w:r w:rsidR="00A75710">
        <w:rPr>
          <w:rtl/>
          <w:lang w:bidi="fa-IR"/>
        </w:rPr>
        <w:t>،</w:t>
      </w:r>
      <w:r>
        <w:rPr>
          <w:rtl/>
          <w:lang w:bidi="fa-IR"/>
        </w:rPr>
        <w:t xml:space="preserve"> إن</w:t>
      </w:r>
      <w:r w:rsidR="00E112D0">
        <w:rPr>
          <w:rFonts w:hint="cs"/>
          <w:rtl/>
          <w:lang w:bidi="fa-IR"/>
        </w:rPr>
        <w:t>ّ</w:t>
      </w:r>
      <w:r>
        <w:rPr>
          <w:rtl/>
          <w:lang w:bidi="fa-IR"/>
        </w:rPr>
        <w:t>ه والله ما يخفى علينا ما تغزو وما تطلب</w:t>
      </w:r>
      <w:r w:rsidR="00A75710">
        <w:rPr>
          <w:rtl/>
          <w:lang w:bidi="fa-IR"/>
        </w:rPr>
        <w:t>،</w:t>
      </w:r>
      <w:r>
        <w:rPr>
          <w:rtl/>
          <w:lang w:bidi="fa-IR"/>
        </w:rPr>
        <w:t xml:space="preserve"> إن</w:t>
      </w:r>
      <w:r w:rsidR="00E112D0">
        <w:rPr>
          <w:rFonts w:hint="cs"/>
          <w:rtl/>
          <w:lang w:bidi="fa-IR"/>
        </w:rPr>
        <w:t>ّ</w:t>
      </w:r>
      <w:r>
        <w:rPr>
          <w:rtl/>
          <w:lang w:bidi="fa-IR"/>
        </w:rPr>
        <w:t>ك لم تجد شيئا</w:t>
      </w:r>
      <w:r w:rsidR="00E112D0">
        <w:rPr>
          <w:rFonts w:hint="cs"/>
          <w:rtl/>
          <w:lang w:bidi="fa-IR"/>
        </w:rPr>
        <w:t>ً</w:t>
      </w:r>
      <w:r>
        <w:rPr>
          <w:rtl/>
          <w:lang w:bidi="fa-IR"/>
        </w:rPr>
        <w:t xml:space="preserve"> تستغوي به الناس</w:t>
      </w:r>
      <w:r w:rsidR="00A75710">
        <w:rPr>
          <w:rtl/>
          <w:lang w:bidi="fa-IR"/>
        </w:rPr>
        <w:t>،</w:t>
      </w:r>
      <w:r>
        <w:rPr>
          <w:rtl/>
          <w:lang w:bidi="fa-IR"/>
        </w:rPr>
        <w:t xml:space="preserve"> وتستميل به أهواءهم</w:t>
      </w:r>
      <w:r w:rsidR="00A75710">
        <w:rPr>
          <w:rtl/>
          <w:lang w:bidi="fa-IR"/>
        </w:rPr>
        <w:t>،</w:t>
      </w:r>
      <w:r>
        <w:rPr>
          <w:rtl/>
          <w:lang w:bidi="fa-IR"/>
        </w:rPr>
        <w:t xml:space="preserve"> وتستخلص به طاعتهم</w:t>
      </w:r>
      <w:r w:rsidR="00A75710">
        <w:rPr>
          <w:rtl/>
          <w:lang w:bidi="fa-IR"/>
        </w:rPr>
        <w:t>،</w:t>
      </w:r>
      <w:r>
        <w:rPr>
          <w:rtl/>
          <w:lang w:bidi="fa-IR"/>
        </w:rPr>
        <w:t xml:space="preserve"> إل</w:t>
      </w:r>
      <w:r w:rsidR="00E112D0">
        <w:rPr>
          <w:rFonts w:hint="cs"/>
          <w:rtl/>
          <w:lang w:bidi="fa-IR"/>
        </w:rPr>
        <w:t>ّ</w:t>
      </w:r>
      <w:r>
        <w:rPr>
          <w:rtl/>
          <w:lang w:bidi="fa-IR"/>
        </w:rPr>
        <w:t>ا قولك</w:t>
      </w:r>
      <w:r w:rsidR="00A75710">
        <w:rPr>
          <w:rtl/>
          <w:lang w:bidi="fa-IR"/>
        </w:rPr>
        <w:t>:</w:t>
      </w:r>
      <w:r>
        <w:rPr>
          <w:rtl/>
          <w:lang w:bidi="fa-IR"/>
        </w:rPr>
        <w:t xml:space="preserve"> ( ق</w:t>
      </w:r>
      <w:r w:rsidR="00E112D0">
        <w:rPr>
          <w:rFonts w:hint="cs"/>
          <w:rtl/>
          <w:lang w:bidi="fa-IR"/>
        </w:rPr>
        <w:t>ُ</w:t>
      </w:r>
      <w:r>
        <w:rPr>
          <w:rtl/>
          <w:lang w:bidi="fa-IR"/>
        </w:rPr>
        <w:t>تل إمامكم مظلوما</w:t>
      </w:r>
      <w:r w:rsidR="00E112D0">
        <w:rPr>
          <w:rFonts w:hint="cs"/>
          <w:rtl/>
          <w:lang w:bidi="fa-IR"/>
        </w:rPr>
        <w:t>ً</w:t>
      </w:r>
      <w:r>
        <w:rPr>
          <w:rtl/>
          <w:lang w:bidi="fa-IR"/>
        </w:rPr>
        <w:t xml:space="preserve"> فنحن نطلب بدمه ) فاستجاب له سفهاء</w:t>
      </w:r>
      <w:r w:rsidR="00E112D0">
        <w:rPr>
          <w:rFonts w:hint="cs"/>
          <w:rtl/>
          <w:lang w:bidi="fa-IR"/>
        </w:rPr>
        <w:t>ٌ</w:t>
      </w:r>
      <w:r>
        <w:rPr>
          <w:rtl/>
          <w:lang w:bidi="fa-IR"/>
        </w:rPr>
        <w:t xml:space="preserve"> طغام</w:t>
      </w:r>
      <w:r w:rsidR="00E112D0">
        <w:rPr>
          <w:rFonts w:hint="cs"/>
          <w:rtl/>
          <w:lang w:bidi="fa-IR"/>
        </w:rPr>
        <w:t>ٌ</w:t>
      </w:r>
      <w:r w:rsidR="00A75710">
        <w:rPr>
          <w:rtl/>
          <w:lang w:bidi="fa-IR"/>
        </w:rPr>
        <w:t>،</w:t>
      </w:r>
    </w:p>
    <w:p w:rsidR="00F10858" w:rsidRDefault="00F10858" w:rsidP="00F10858">
      <w:pPr>
        <w:pStyle w:val="libNormal"/>
        <w:rPr>
          <w:lang w:bidi="fa-IR"/>
        </w:rPr>
      </w:pPr>
      <w:r>
        <w:rPr>
          <w:rtl/>
          <w:lang w:bidi="fa-IR"/>
        </w:rPr>
        <w:br w:type="page"/>
      </w:r>
    </w:p>
    <w:p w:rsidR="00F10858" w:rsidRDefault="00D83748" w:rsidP="00E112D0">
      <w:pPr>
        <w:pStyle w:val="libNormal0"/>
        <w:rPr>
          <w:rtl/>
          <w:lang w:bidi="fa-IR"/>
        </w:rPr>
      </w:pPr>
      <w:r>
        <w:rPr>
          <w:rtl/>
          <w:lang w:bidi="fa-IR"/>
        </w:rPr>
        <w:lastRenderedPageBreak/>
        <w:t>وقد علمنا أن</w:t>
      </w:r>
      <w:r w:rsidR="00E112D0">
        <w:rPr>
          <w:rFonts w:hint="cs"/>
          <w:rtl/>
          <w:lang w:bidi="fa-IR"/>
        </w:rPr>
        <w:t>ّ</w:t>
      </w:r>
      <w:r>
        <w:rPr>
          <w:rtl/>
          <w:lang w:bidi="fa-IR"/>
        </w:rPr>
        <w:t>ك قد أبطأت عنه بالنصر</w:t>
      </w:r>
      <w:r w:rsidR="00A75710">
        <w:rPr>
          <w:rtl/>
          <w:lang w:bidi="fa-IR"/>
        </w:rPr>
        <w:t>،</w:t>
      </w:r>
      <w:r>
        <w:rPr>
          <w:rtl/>
          <w:lang w:bidi="fa-IR"/>
        </w:rPr>
        <w:t xml:space="preserve"> وأحببت له القتل</w:t>
      </w:r>
      <w:r w:rsidR="00A75710">
        <w:rPr>
          <w:rtl/>
          <w:lang w:bidi="fa-IR"/>
        </w:rPr>
        <w:t>،</w:t>
      </w:r>
      <w:r>
        <w:rPr>
          <w:rtl/>
          <w:lang w:bidi="fa-IR"/>
        </w:rPr>
        <w:t xml:space="preserve"> لهذه المنزلة التي أصبحت تطلب ور</w:t>
      </w:r>
      <w:r w:rsidR="00E112D0">
        <w:rPr>
          <w:rFonts w:hint="cs"/>
          <w:rtl/>
          <w:lang w:bidi="fa-IR"/>
        </w:rPr>
        <w:t>ُ</w:t>
      </w:r>
      <w:r>
        <w:rPr>
          <w:rtl/>
          <w:lang w:bidi="fa-IR"/>
        </w:rPr>
        <w:t>ب</w:t>
      </w:r>
      <w:r w:rsidR="00E112D0">
        <w:rPr>
          <w:rFonts w:hint="cs"/>
          <w:rtl/>
          <w:lang w:bidi="fa-IR"/>
        </w:rPr>
        <w:t>ّ</w:t>
      </w:r>
      <w:r>
        <w:rPr>
          <w:rtl/>
          <w:lang w:bidi="fa-IR"/>
        </w:rPr>
        <w:t xml:space="preserve"> متمن</w:t>
      </w:r>
      <w:r w:rsidR="00E112D0">
        <w:rPr>
          <w:rFonts w:hint="cs"/>
          <w:rtl/>
          <w:lang w:bidi="fa-IR"/>
        </w:rPr>
        <w:t>ّ</w:t>
      </w:r>
      <w:r>
        <w:rPr>
          <w:rtl/>
          <w:lang w:bidi="fa-IR"/>
        </w:rPr>
        <w:t>ي أمر وطالبه</w:t>
      </w:r>
      <w:r w:rsidR="00A75710">
        <w:rPr>
          <w:rtl/>
          <w:lang w:bidi="fa-IR"/>
        </w:rPr>
        <w:t>،</w:t>
      </w:r>
      <w:r>
        <w:rPr>
          <w:rtl/>
          <w:lang w:bidi="fa-IR"/>
        </w:rPr>
        <w:t xml:space="preserve"> </w:t>
      </w:r>
      <w:r w:rsidR="00E112D0">
        <w:rPr>
          <w:rFonts w:hint="cs"/>
          <w:rtl/>
          <w:lang w:bidi="fa-IR"/>
        </w:rPr>
        <w:t>أ</w:t>
      </w:r>
      <w:r>
        <w:rPr>
          <w:rtl/>
          <w:lang w:bidi="fa-IR"/>
        </w:rPr>
        <w:t>لله عز</w:t>
      </w:r>
      <w:r w:rsidR="00E112D0">
        <w:rPr>
          <w:rFonts w:hint="cs"/>
          <w:rtl/>
          <w:lang w:bidi="fa-IR"/>
        </w:rPr>
        <w:t xml:space="preserve">ّ </w:t>
      </w:r>
      <w:r>
        <w:rPr>
          <w:rtl/>
          <w:lang w:bidi="fa-IR"/>
        </w:rPr>
        <w:t>وجل</w:t>
      </w:r>
      <w:r w:rsidR="00E112D0">
        <w:rPr>
          <w:rFonts w:hint="cs"/>
          <w:rtl/>
          <w:lang w:bidi="fa-IR"/>
        </w:rPr>
        <w:t>ّ</w:t>
      </w:r>
      <w:r>
        <w:rPr>
          <w:rtl/>
          <w:lang w:bidi="fa-IR"/>
        </w:rPr>
        <w:t xml:space="preserve"> يحول دونه بقدرته</w:t>
      </w:r>
      <w:r w:rsidR="00A75710">
        <w:rPr>
          <w:rtl/>
          <w:lang w:bidi="fa-IR"/>
        </w:rPr>
        <w:t>،</w:t>
      </w:r>
      <w:r>
        <w:rPr>
          <w:rtl/>
          <w:lang w:bidi="fa-IR"/>
        </w:rPr>
        <w:t xml:space="preserve"> ورب</w:t>
      </w:r>
      <w:r w:rsidR="00E112D0">
        <w:rPr>
          <w:rFonts w:hint="cs"/>
          <w:rtl/>
          <w:lang w:bidi="fa-IR"/>
        </w:rPr>
        <w:t>ّ</w:t>
      </w:r>
      <w:r>
        <w:rPr>
          <w:rtl/>
          <w:lang w:bidi="fa-IR"/>
        </w:rPr>
        <w:t xml:space="preserve">ما </w:t>
      </w:r>
      <w:r w:rsidR="00E112D0">
        <w:rPr>
          <w:rFonts w:hint="cs"/>
          <w:rtl/>
          <w:lang w:bidi="fa-IR"/>
        </w:rPr>
        <w:t>ا</w:t>
      </w:r>
      <w:r>
        <w:rPr>
          <w:rtl/>
          <w:lang w:bidi="fa-IR"/>
        </w:rPr>
        <w:t>وتي المتمن</w:t>
      </w:r>
      <w:r w:rsidR="00E112D0">
        <w:rPr>
          <w:rFonts w:hint="cs"/>
          <w:rtl/>
          <w:lang w:bidi="fa-IR"/>
        </w:rPr>
        <w:t>ّ</w:t>
      </w:r>
      <w:r>
        <w:rPr>
          <w:rtl/>
          <w:lang w:bidi="fa-IR"/>
        </w:rPr>
        <w:t xml:space="preserve">ي </w:t>
      </w:r>
      <w:r w:rsidR="00E112D0">
        <w:rPr>
          <w:rFonts w:hint="cs"/>
          <w:rtl/>
          <w:lang w:bidi="fa-IR"/>
        </w:rPr>
        <w:t>اُ</w:t>
      </w:r>
      <w:r>
        <w:rPr>
          <w:rtl/>
          <w:lang w:bidi="fa-IR"/>
        </w:rPr>
        <w:t>مني</w:t>
      </w:r>
      <w:r w:rsidR="00E112D0">
        <w:rPr>
          <w:rFonts w:hint="cs"/>
          <w:rtl/>
          <w:lang w:bidi="fa-IR"/>
        </w:rPr>
        <w:t>ّ</w:t>
      </w:r>
      <w:r>
        <w:rPr>
          <w:rtl/>
          <w:lang w:bidi="fa-IR"/>
        </w:rPr>
        <w:t xml:space="preserve">ته وفوق </w:t>
      </w:r>
      <w:r w:rsidR="00E112D0">
        <w:rPr>
          <w:rFonts w:hint="cs"/>
          <w:rtl/>
          <w:lang w:bidi="fa-IR"/>
        </w:rPr>
        <w:t>اُ</w:t>
      </w:r>
      <w:r>
        <w:rPr>
          <w:rtl/>
          <w:lang w:bidi="fa-IR"/>
        </w:rPr>
        <w:t>مني</w:t>
      </w:r>
      <w:r w:rsidR="00E112D0">
        <w:rPr>
          <w:rFonts w:hint="cs"/>
          <w:rtl/>
          <w:lang w:bidi="fa-IR"/>
        </w:rPr>
        <w:t>ّ</w:t>
      </w:r>
      <w:r>
        <w:rPr>
          <w:rtl/>
          <w:lang w:bidi="fa-IR"/>
        </w:rPr>
        <w:t>ته</w:t>
      </w:r>
      <w:r w:rsidR="00A75710">
        <w:rPr>
          <w:rtl/>
          <w:lang w:bidi="fa-IR"/>
        </w:rPr>
        <w:t>،</w:t>
      </w:r>
      <w:r>
        <w:rPr>
          <w:rtl/>
          <w:lang w:bidi="fa-IR"/>
        </w:rPr>
        <w:t xml:space="preserve"> ووالله مالك في واحدة منهما خير</w:t>
      </w:r>
      <w:r w:rsidR="00A75710">
        <w:rPr>
          <w:rtl/>
          <w:lang w:bidi="fa-IR"/>
        </w:rPr>
        <w:t>،</w:t>
      </w:r>
      <w:r>
        <w:rPr>
          <w:rtl/>
          <w:lang w:bidi="fa-IR"/>
        </w:rPr>
        <w:t xml:space="preserve"> لئن أخطأت ما ترجو</w:t>
      </w:r>
      <w:r w:rsidR="00A75710">
        <w:rPr>
          <w:rtl/>
          <w:lang w:bidi="fa-IR"/>
        </w:rPr>
        <w:t>،</w:t>
      </w:r>
      <w:r>
        <w:rPr>
          <w:rtl/>
          <w:lang w:bidi="fa-IR"/>
        </w:rPr>
        <w:t xml:space="preserve"> إن</w:t>
      </w:r>
      <w:r w:rsidR="00E112D0">
        <w:rPr>
          <w:rFonts w:hint="cs"/>
          <w:rtl/>
          <w:lang w:bidi="fa-IR"/>
        </w:rPr>
        <w:t>ّ</w:t>
      </w:r>
      <w:r>
        <w:rPr>
          <w:rtl/>
          <w:lang w:bidi="fa-IR"/>
        </w:rPr>
        <w:t>ك لشر</w:t>
      </w:r>
      <w:r w:rsidR="00E112D0">
        <w:rPr>
          <w:rFonts w:hint="cs"/>
          <w:rtl/>
          <w:lang w:bidi="fa-IR"/>
        </w:rPr>
        <w:t>ّ</w:t>
      </w:r>
      <w:r>
        <w:rPr>
          <w:rtl/>
          <w:lang w:bidi="fa-IR"/>
        </w:rPr>
        <w:t xml:space="preserve"> العرب حالا</w:t>
      </w:r>
      <w:r w:rsidR="00E112D0">
        <w:rPr>
          <w:rFonts w:hint="cs"/>
          <w:rtl/>
          <w:lang w:bidi="fa-IR"/>
        </w:rPr>
        <w:t>ً</w:t>
      </w:r>
      <w:r>
        <w:rPr>
          <w:rtl/>
          <w:lang w:bidi="fa-IR"/>
        </w:rPr>
        <w:t xml:space="preserve"> في ذلك</w:t>
      </w:r>
      <w:r w:rsidR="00A75710">
        <w:rPr>
          <w:rtl/>
          <w:lang w:bidi="fa-IR"/>
        </w:rPr>
        <w:t>،</w:t>
      </w:r>
      <w:r>
        <w:rPr>
          <w:rtl/>
          <w:lang w:bidi="fa-IR"/>
        </w:rPr>
        <w:t xml:space="preserve"> ولئن أصبت ما تمن</w:t>
      </w:r>
      <w:r w:rsidR="00E112D0">
        <w:rPr>
          <w:rFonts w:hint="cs"/>
          <w:rtl/>
          <w:lang w:bidi="fa-IR"/>
        </w:rPr>
        <w:t>ّ</w:t>
      </w:r>
      <w:r>
        <w:rPr>
          <w:rtl/>
          <w:lang w:bidi="fa-IR"/>
        </w:rPr>
        <w:t>ى لا تصيبه حت</w:t>
      </w:r>
      <w:r w:rsidR="00E112D0">
        <w:rPr>
          <w:rFonts w:hint="cs"/>
          <w:rtl/>
          <w:lang w:bidi="fa-IR"/>
        </w:rPr>
        <w:t>ّ</w:t>
      </w:r>
      <w:r>
        <w:rPr>
          <w:rtl/>
          <w:lang w:bidi="fa-IR"/>
        </w:rPr>
        <w:t>ى تستحق</w:t>
      </w:r>
      <w:r w:rsidR="00E112D0">
        <w:rPr>
          <w:rFonts w:hint="cs"/>
          <w:rtl/>
          <w:lang w:bidi="fa-IR"/>
        </w:rPr>
        <w:t>ّ</w:t>
      </w:r>
      <w:r>
        <w:rPr>
          <w:rtl/>
          <w:lang w:bidi="fa-IR"/>
        </w:rPr>
        <w:t xml:space="preserve"> من رب</w:t>
      </w:r>
      <w:r w:rsidR="00E112D0">
        <w:rPr>
          <w:rFonts w:hint="cs"/>
          <w:rtl/>
          <w:lang w:bidi="fa-IR"/>
        </w:rPr>
        <w:t>ّ</w:t>
      </w:r>
      <w:r>
        <w:rPr>
          <w:rtl/>
          <w:lang w:bidi="fa-IR"/>
        </w:rPr>
        <w:t>ك صلي</w:t>
      </w:r>
      <w:r w:rsidR="00E112D0">
        <w:rPr>
          <w:rFonts w:hint="cs"/>
          <w:rtl/>
          <w:lang w:bidi="fa-IR"/>
        </w:rPr>
        <w:t>ّ</w:t>
      </w:r>
      <w:r>
        <w:rPr>
          <w:rtl/>
          <w:lang w:bidi="fa-IR"/>
        </w:rPr>
        <w:t xml:space="preserve"> النار</w:t>
      </w:r>
      <w:r w:rsidR="00A75710">
        <w:rPr>
          <w:rtl/>
          <w:lang w:bidi="fa-IR"/>
        </w:rPr>
        <w:t>،</w:t>
      </w:r>
      <w:r>
        <w:rPr>
          <w:rtl/>
          <w:lang w:bidi="fa-IR"/>
        </w:rPr>
        <w:t xml:space="preserve"> فات</w:t>
      </w:r>
      <w:r w:rsidR="00E112D0">
        <w:rPr>
          <w:rFonts w:hint="cs"/>
          <w:rtl/>
          <w:lang w:bidi="fa-IR"/>
        </w:rPr>
        <w:t>ّ</w:t>
      </w:r>
      <w:r>
        <w:rPr>
          <w:rtl/>
          <w:lang w:bidi="fa-IR"/>
        </w:rPr>
        <w:t>ق الله يا معاوية</w:t>
      </w:r>
      <w:r w:rsidR="00A75710">
        <w:rPr>
          <w:rtl/>
          <w:lang w:bidi="fa-IR"/>
        </w:rPr>
        <w:t>!</w:t>
      </w:r>
      <w:r>
        <w:rPr>
          <w:rtl/>
          <w:lang w:bidi="fa-IR"/>
        </w:rPr>
        <w:t xml:space="preserve"> ودع ما أنت عليه</w:t>
      </w:r>
      <w:r w:rsidR="00A75710">
        <w:rPr>
          <w:rtl/>
          <w:lang w:bidi="fa-IR"/>
        </w:rPr>
        <w:t>،</w:t>
      </w:r>
      <w:r>
        <w:rPr>
          <w:rtl/>
          <w:lang w:bidi="fa-IR"/>
        </w:rPr>
        <w:t xml:space="preserve"> ولا تنازع الأمر أهله.</w:t>
      </w:r>
    </w:p>
    <w:p w:rsidR="00F10858" w:rsidRDefault="00D83748" w:rsidP="00D83748">
      <w:pPr>
        <w:pStyle w:val="libNormal"/>
        <w:rPr>
          <w:rtl/>
          <w:lang w:bidi="fa-IR"/>
        </w:rPr>
      </w:pPr>
      <w:r>
        <w:rPr>
          <w:rtl/>
          <w:lang w:bidi="fa-IR"/>
        </w:rPr>
        <w:t>فتكل</w:t>
      </w:r>
      <w:r w:rsidR="00E112D0">
        <w:rPr>
          <w:rFonts w:hint="cs"/>
          <w:rtl/>
          <w:lang w:bidi="fa-IR"/>
        </w:rPr>
        <w:t>ّ</w:t>
      </w:r>
      <w:r>
        <w:rPr>
          <w:rtl/>
          <w:lang w:bidi="fa-IR"/>
        </w:rPr>
        <w:t>م معاوية وكان من كلامه</w:t>
      </w:r>
      <w:r w:rsidR="00A75710">
        <w:rPr>
          <w:rtl/>
          <w:lang w:bidi="fa-IR"/>
        </w:rPr>
        <w:t>:</w:t>
      </w:r>
      <w:r>
        <w:rPr>
          <w:rtl/>
          <w:lang w:bidi="fa-IR"/>
        </w:rPr>
        <w:t xml:space="preserve"> فقد كذبت ول</w:t>
      </w:r>
      <w:r w:rsidR="00E112D0">
        <w:rPr>
          <w:rFonts w:hint="cs"/>
          <w:rtl/>
          <w:lang w:bidi="fa-IR"/>
        </w:rPr>
        <w:t>ُ</w:t>
      </w:r>
      <w:r>
        <w:rPr>
          <w:rtl/>
          <w:lang w:bidi="fa-IR"/>
        </w:rPr>
        <w:t>و</w:t>
      </w:r>
      <w:r w:rsidR="00E112D0">
        <w:rPr>
          <w:rFonts w:hint="cs"/>
          <w:rtl/>
          <w:lang w:bidi="fa-IR"/>
        </w:rPr>
        <w:t>ِّ</w:t>
      </w:r>
      <w:r>
        <w:rPr>
          <w:rtl/>
          <w:lang w:bidi="fa-IR"/>
        </w:rPr>
        <w:t xml:space="preserve"> مت أي</w:t>
      </w:r>
      <w:r w:rsidR="00E112D0">
        <w:rPr>
          <w:rFonts w:hint="cs"/>
          <w:rtl/>
          <w:lang w:bidi="fa-IR"/>
        </w:rPr>
        <w:t>ّ</w:t>
      </w:r>
      <w:r>
        <w:rPr>
          <w:rtl/>
          <w:lang w:bidi="fa-IR"/>
        </w:rPr>
        <w:t>ها الأعرابي</w:t>
      </w:r>
      <w:r w:rsidR="00E112D0">
        <w:rPr>
          <w:rFonts w:hint="cs"/>
          <w:rtl/>
          <w:lang w:bidi="fa-IR"/>
        </w:rPr>
        <w:t>ُّ</w:t>
      </w:r>
      <w:r>
        <w:rPr>
          <w:rtl/>
          <w:lang w:bidi="fa-IR"/>
        </w:rPr>
        <w:t xml:space="preserve"> الجلف الجافي في كل</w:t>
      </w:r>
      <w:r w:rsidR="00E112D0">
        <w:rPr>
          <w:rFonts w:hint="cs"/>
          <w:rtl/>
          <w:lang w:bidi="fa-IR"/>
        </w:rPr>
        <w:t>ِّ</w:t>
      </w:r>
      <w:r>
        <w:rPr>
          <w:rtl/>
          <w:lang w:bidi="fa-IR"/>
        </w:rPr>
        <w:t xml:space="preserve"> ما ذكرت ووصفت</w:t>
      </w:r>
      <w:r w:rsidR="00A75710">
        <w:rPr>
          <w:rtl/>
          <w:lang w:bidi="fa-IR"/>
        </w:rPr>
        <w:t>،</w:t>
      </w:r>
      <w:r>
        <w:rPr>
          <w:rtl/>
          <w:lang w:bidi="fa-IR"/>
        </w:rPr>
        <w:t xml:space="preserve"> انصرفوا من عندي</w:t>
      </w:r>
      <w:r w:rsidR="00A75710">
        <w:rPr>
          <w:rtl/>
          <w:lang w:bidi="fa-IR"/>
        </w:rPr>
        <w:t>،</w:t>
      </w:r>
      <w:r>
        <w:rPr>
          <w:rtl/>
          <w:lang w:bidi="fa-IR"/>
        </w:rPr>
        <w:t xml:space="preserve"> فإن</w:t>
      </w:r>
      <w:r w:rsidR="00E112D0">
        <w:rPr>
          <w:rFonts w:hint="cs"/>
          <w:rtl/>
          <w:lang w:bidi="fa-IR"/>
        </w:rPr>
        <w:t>ّ</w:t>
      </w:r>
      <w:r>
        <w:rPr>
          <w:rtl/>
          <w:lang w:bidi="fa-IR"/>
        </w:rPr>
        <w:t>ه ليس بيني وبينكم إل</w:t>
      </w:r>
      <w:r w:rsidR="00E112D0">
        <w:rPr>
          <w:rFonts w:hint="cs"/>
          <w:rtl/>
          <w:lang w:bidi="fa-IR"/>
        </w:rPr>
        <w:t>ّ</w:t>
      </w:r>
      <w:r>
        <w:rPr>
          <w:rtl/>
          <w:lang w:bidi="fa-IR"/>
        </w:rPr>
        <w:t>ا السيف</w:t>
      </w:r>
      <w:r w:rsidR="00A75710">
        <w:rPr>
          <w:rtl/>
          <w:lang w:bidi="fa-IR"/>
        </w:rPr>
        <w:t>،</w:t>
      </w:r>
      <w:r>
        <w:rPr>
          <w:rtl/>
          <w:lang w:bidi="fa-IR"/>
        </w:rPr>
        <w:t xml:space="preserve"> وغضب وخرج القوم وأتوا علي</w:t>
      </w:r>
      <w:r w:rsidR="00E112D0">
        <w:rPr>
          <w:rFonts w:hint="cs"/>
          <w:rtl/>
          <w:lang w:bidi="fa-IR"/>
        </w:rPr>
        <w:t>ّ</w:t>
      </w:r>
      <w:r>
        <w:rPr>
          <w:rtl/>
          <w:lang w:bidi="fa-IR"/>
        </w:rPr>
        <w:t>ا</w:t>
      </w:r>
      <w:r w:rsidR="00E112D0">
        <w:rPr>
          <w:rFonts w:hint="cs"/>
          <w:rtl/>
          <w:lang w:bidi="fa-IR"/>
        </w:rPr>
        <w:t>ً</w:t>
      </w:r>
      <w:r>
        <w:rPr>
          <w:rtl/>
          <w:lang w:bidi="fa-IR"/>
        </w:rPr>
        <w:t xml:space="preserve"> وأخبروه بالذي كان من قوله </w:t>
      </w:r>
      <w:r w:rsidRPr="0021364B">
        <w:rPr>
          <w:rStyle w:val="libFootnotenumChar"/>
          <w:rtl/>
        </w:rPr>
        <w:t>(1)</w:t>
      </w:r>
      <w:r>
        <w:rPr>
          <w:rtl/>
          <w:lang w:bidi="fa-IR"/>
        </w:rPr>
        <w:t>.</w:t>
      </w:r>
    </w:p>
    <w:p w:rsidR="00F10858" w:rsidRDefault="00D83748" w:rsidP="00E112D0">
      <w:pPr>
        <w:pStyle w:val="Heading2"/>
        <w:rPr>
          <w:rtl/>
          <w:lang w:bidi="fa-IR"/>
        </w:rPr>
      </w:pPr>
      <w:bookmarkStart w:id="95" w:name="_Toc523488995"/>
      <w:r>
        <w:rPr>
          <w:rtl/>
          <w:lang w:bidi="fa-IR"/>
        </w:rPr>
        <w:t>وفد عل</w:t>
      </w:r>
      <w:r w:rsidR="00E112D0">
        <w:rPr>
          <w:rFonts w:hint="cs"/>
          <w:rtl/>
          <w:lang w:bidi="fa-IR"/>
        </w:rPr>
        <w:t>ى</w:t>
      </w:r>
      <w:r>
        <w:rPr>
          <w:rtl/>
          <w:lang w:bidi="fa-IR"/>
        </w:rPr>
        <w:t xml:space="preserve"> </w:t>
      </w:r>
      <w:r w:rsidR="00D2341B" w:rsidRPr="00D2341B">
        <w:rPr>
          <w:rStyle w:val="libAlaemChar"/>
          <w:rtl/>
        </w:rPr>
        <w:t>عليه‌السلام</w:t>
      </w:r>
      <w:r>
        <w:rPr>
          <w:rtl/>
          <w:lang w:bidi="fa-IR"/>
        </w:rPr>
        <w:t xml:space="preserve"> الثان</w:t>
      </w:r>
      <w:r w:rsidR="00E112D0">
        <w:rPr>
          <w:rFonts w:hint="cs"/>
          <w:rtl/>
          <w:lang w:bidi="fa-IR"/>
        </w:rPr>
        <w:t>ى</w:t>
      </w:r>
      <w:bookmarkEnd w:id="95"/>
    </w:p>
    <w:p w:rsidR="00F448CE" w:rsidRDefault="00D83748" w:rsidP="00F448CE">
      <w:pPr>
        <w:pStyle w:val="libNormal"/>
        <w:rPr>
          <w:rtl/>
          <w:lang w:bidi="fa-IR"/>
        </w:rPr>
      </w:pPr>
      <w:r>
        <w:rPr>
          <w:rtl/>
          <w:lang w:bidi="fa-IR"/>
        </w:rPr>
        <w:t>ولم</w:t>
      </w:r>
      <w:r w:rsidR="00E112D0">
        <w:rPr>
          <w:rFonts w:hint="cs"/>
          <w:rtl/>
          <w:lang w:bidi="fa-IR"/>
        </w:rPr>
        <w:t>ـّ</w:t>
      </w:r>
      <w:r>
        <w:rPr>
          <w:rtl/>
          <w:lang w:bidi="fa-IR"/>
        </w:rPr>
        <w:t>ا دخلت سنة 37 توادعا على ترك الحرب في المحر</w:t>
      </w:r>
      <w:r w:rsidR="00E112D0">
        <w:rPr>
          <w:rFonts w:hint="cs"/>
          <w:rtl/>
          <w:lang w:bidi="fa-IR"/>
        </w:rPr>
        <w:t>ّ</w:t>
      </w:r>
      <w:r>
        <w:rPr>
          <w:rtl/>
          <w:lang w:bidi="fa-IR"/>
        </w:rPr>
        <w:t>م إلى انقضائه طمعا</w:t>
      </w:r>
      <w:r w:rsidR="00E112D0">
        <w:rPr>
          <w:rFonts w:hint="cs"/>
          <w:rtl/>
          <w:lang w:bidi="fa-IR"/>
        </w:rPr>
        <w:t>ً</w:t>
      </w:r>
      <w:r>
        <w:rPr>
          <w:rtl/>
          <w:lang w:bidi="fa-IR"/>
        </w:rPr>
        <w:t xml:space="preserve"> في الص</w:t>
      </w:r>
      <w:r w:rsidR="00E112D0">
        <w:rPr>
          <w:rFonts w:hint="cs"/>
          <w:rtl/>
          <w:lang w:bidi="fa-IR"/>
        </w:rPr>
        <w:t>ّ</w:t>
      </w:r>
      <w:r>
        <w:rPr>
          <w:rtl/>
          <w:lang w:bidi="fa-IR"/>
        </w:rPr>
        <w:t>لح واختلف فيما بينهما الر</w:t>
      </w:r>
      <w:r w:rsidR="00E112D0">
        <w:rPr>
          <w:rFonts w:hint="cs"/>
          <w:rtl/>
          <w:lang w:bidi="fa-IR"/>
        </w:rPr>
        <w:t>ّ</w:t>
      </w:r>
      <w:r>
        <w:rPr>
          <w:rtl/>
          <w:lang w:bidi="fa-IR"/>
        </w:rPr>
        <w:t>سل في ذلك من دون جدوى</w:t>
      </w:r>
      <w:r w:rsidR="00A75710">
        <w:rPr>
          <w:rtl/>
          <w:lang w:bidi="fa-IR"/>
        </w:rPr>
        <w:t>،</w:t>
      </w:r>
      <w:r>
        <w:rPr>
          <w:rtl/>
          <w:lang w:bidi="fa-IR"/>
        </w:rPr>
        <w:t xml:space="preserve"> فبعث علي </w:t>
      </w:r>
      <w:r w:rsidR="00D2341B" w:rsidRPr="00D2341B">
        <w:rPr>
          <w:rStyle w:val="libAlaemChar"/>
          <w:rtl/>
        </w:rPr>
        <w:t>عليه‌السلام</w:t>
      </w:r>
      <w:r>
        <w:rPr>
          <w:rtl/>
          <w:lang w:bidi="fa-IR"/>
        </w:rPr>
        <w:t xml:space="preserve"> عدي</w:t>
      </w:r>
      <w:r w:rsidR="00E112D0">
        <w:rPr>
          <w:rFonts w:hint="cs"/>
          <w:rtl/>
          <w:lang w:bidi="fa-IR"/>
        </w:rPr>
        <w:t>ّ</w:t>
      </w:r>
      <w:r>
        <w:rPr>
          <w:rtl/>
          <w:lang w:bidi="fa-IR"/>
        </w:rPr>
        <w:t xml:space="preserve"> بن حاتم</w:t>
      </w:r>
      <w:r w:rsidR="00A75710">
        <w:rPr>
          <w:rtl/>
          <w:lang w:bidi="fa-IR"/>
        </w:rPr>
        <w:t>،</w:t>
      </w:r>
      <w:r>
        <w:rPr>
          <w:rtl/>
          <w:lang w:bidi="fa-IR"/>
        </w:rPr>
        <w:t xml:space="preserve"> ويزيد بن قيس</w:t>
      </w:r>
      <w:r w:rsidR="00A75710">
        <w:rPr>
          <w:rtl/>
          <w:lang w:bidi="fa-IR"/>
        </w:rPr>
        <w:t>،</w:t>
      </w:r>
      <w:r>
        <w:rPr>
          <w:rtl/>
          <w:lang w:bidi="fa-IR"/>
        </w:rPr>
        <w:t xml:space="preserve"> وشبث بن ربعي</w:t>
      </w:r>
      <w:r w:rsidR="00A75710">
        <w:rPr>
          <w:rtl/>
          <w:lang w:bidi="fa-IR"/>
        </w:rPr>
        <w:t>،</w:t>
      </w:r>
      <w:r>
        <w:rPr>
          <w:rtl/>
          <w:lang w:bidi="fa-IR"/>
        </w:rPr>
        <w:t xml:space="preserve"> وزياد بن حنظلة إلى معاوية</w:t>
      </w:r>
      <w:r w:rsidR="00A75710">
        <w:rPr>
          <w:rtl/>
          <w:lang w:bidi="fa-IR"/>
        </w:rPr>
        <w:t>،</w:t>
      </w:r>
      <w:r>
        <w:rPr>
          <w:rtl/>
          <w:lang w:bidi="fa-IR"/>
        </w:rPr>
        <w:t xml:space="preserve"> فلم</w:t>
      </w:r>
      <w:r w:rsidR="00F448CE">
        <w:rPr>
          <w:rFonts w:hint="cs"/>
          <w:rtl/>
          <w:lang w:bidi="fa-IR"/>
        </w:rPr>
        <w:t>ّ</w:t>
      </w:r>
      <w:r>
        <w:rPr>
          <w:rtl/>
          <w:lang w:bidi="fa-IR"/>
        </w:rPr>
        <w:t>ا دخلوا عليه تكل</w:t>
      </w:r>
      <w:r w:rsidR="00F448CE">
        <w:rPr>
          <w:rFonts w:hint="cs"/>
          <w:rtl/>
          <w:lang w:bidi="fa-IR"/>
        </w:rPr>
        <w:t>ّ</w:t>
      </w:r>
      <w:r>
        <w:rPr>
          <w:rtl/>
          <w:lang w:bidi="fa-IR"/>
        </w:rPr>
        <w:t>م عدي</w:t>
      </w:r>
      <w:r w:rsidR="00F448CE">
        <w:rPr>
          <w:rFonts w:hint="cs"/>
          <w:rtl/>
          <w:lang w:bidi="fa-IR"/>
        </w:rPr>
        <w:t>ّ</w:t>
      </w:r>
      <w:r>
        <w:rPr>
          <w:rtl/>
          <w:lang w:bidi="fa-IR"/>
        </w:rPr>
        <w:t xml:space="preserve"> بن حاتم فحمد الله ثم</w:t>
      </w:r>
      <w:r w:rsidR="00F448CE">
        <w:rPr>
          <w:rFonts w:hint="cs"/>
          <w:rtl/>
          <w:lang w:bidi="fa-IR"/>
        </w:rPr>
        <w:t>َّ</w:t>
      </w:r>
      <w:r>
        <w:rPr>
          <w:rtl/>
          <w:lang w:bidi="fa-IR"/>
        </w:rPr>
        <w:t xml:space="preserve"> قال</w:t>
      </w:r>
      <w:r w:rsidR="00A75710">
        <w:rPr>
          <w:rtl/>
          <w:lang w:bidi="fa-IR"/>
        </w:rPr>
        <w:t>:</w:t>
      </w:r>
    </w:p>
    <w:p w:rsidR="00F10858" w:rsidRDefault="00D83748" w:rsidP="00F448CE">
      <w:pPr>
        <w:pStyle w:val="libNormal"/>
        <w:rPr>
          <w:rtl/>
          <w:lang w:bidi="fa-IR"/>
        </w:rPr>
      </w:pPr>
      <w:r>
        <w:rPr>
          <w:rtl/>
          <w:lang w:bidi="fa-IR"/>
        </w:rPr>
        <w:t>أم</w:t>
      </w:r>
      <w:r w:rsidR="00F448CE">
        <w:rPr>
          <w:rFonts w:hint="cs"/>
          <w:rtl/>
          <w:lang w:bidi="fa-IR"/>
        </w:rPr>
        <w:t>ّ</w:t>
      </w:r>
      <w:r>
        <w:rPr>
          <w:rtl/>
          <w:lang w:bidi="fa-IR"/>
        </w:rPr>
        <w:t>ا بعد</w:t>
      </w:r>
      <w:r w:rsidR="00A75710">
        <w:rPr>
          <w:rtl/>
          <w:lang w:bidi="fa-IR"/>
        </w:rPr>
        <w:t>:</w:t>
      </w:r>
      <w:r>
        <w:rPr>
          <w:rtl/>
          <w:lang w:bidi="fa-IR"/>
        </w:rPr>
        <w:t xml:space="preserve"> فإن</w:t>
      </w:r>
      <w:r w:rsidR="00F448CE">
        <w:rPr>
          <w:rFonts w:hint="cs"/>
          <w:rtl/>
          <w:lang w:bidi="fa-IR"/>
        </w:rPr>
        <w:t>ّ</w:t>
      </w:r>
      <w:r>
        <w:rPr>
          <w:rtl/>
          <w:lang w:bidi="fa-IR"/>
        </w:rPr>
        <w:t>ا أتيناك ندعوك إلى أمر يجمع الله عز</w:t>
      </w:r>
      <w:r w:rsidR="00F448CE">
        <w:rPr>
          <w:rFonts w:hint="cs"/>
          <w:rtl/>
          <w:lang w:bidi="fa-IR"/>
        </w:rPr>
        <w:t xml:space="preserve">َّ </w:t>
      </w:r>
      <w:r>
        <w:rPr>
          <w:rtl/>
          <w:lang w:bidi="fa-IR"/>
        </w:rPr>
        <w:t>وجل</w:t>
      </w:r>
      <w:r w:rsidR="00F448CE">
        <w:rPr>
          <w:rFonts w:hint="cs"/>
          <w:rtl/>
          <w:lang w:bidi="fa-IR"/>
        </w:rPr>
        <w:t>َّ</w:t>
      </w:r>
      <w:r>
        <w:rPr>
          <w:rtl/>
          <w:lang w:bidi="fa-IR"/>
        </w:rPr>
        <w:t xml:space="preserve"> به كلمتنا و</w:t>
      </w:r>
      <w:r w:rsidR="00F448CE">
        <w:rPr>
          <w:rFonts w:hint="cs"/>
          <w:rtl/>
          <w:lang w:bidi="fa-IR"/>
        </w:rPr>
        <w:t>اُ</w:t>
      </w:r>
      <w:r>
        <w:rPr>
          <w:rtl/>
          <w:lang w:bidi="fa-IR"/>
        </w:rPr>
        <w:t>م</w:t>
      </w:r>
      <w:r w:rsidR="00F448CE">
        <w:rPr>
          <w:rFonts w:hint="cs"/>
          <w:rtl/>
          <w:lang w:bidi="fa-IR"/>
        </w:rPr>
        <w:t>ّ</w:t>
      </w:r>
      <w:r>
        <w:rPr>
          <w:rtl/>
          <w:lang w:bidi="fa-IR"/>
        </w:rPr>
        <w:t>تنا</w:t>
      </w:r>
      <w:r w:rsidR="00A75710">
        <w:rPr>
          <w:rtl/>
          <w:lang w:bidi="fa-IR"/>
        </w:rPr>
        <w:t>،</w:t>
      </w:r>
      <w:r>
        <w:rPr>
          <w:rtl/>
          <w:lang w:bidi="fa-IR"/>
        </w:rPr>
        <w:t xml:space="preserve"> و يحقن به الدماء</w:t>
      </w:r>
      <w:r w:rsidR="00A75710">
        <w:rPr>
          <w:rtl/>
          <w:lang w:bidi="fa-IR"/>
        </w:rPr>
        <w:t>،</w:t>
      </w:r>
      <w:r>
        <w:rPr>
          <w:rtl/>
          <w:lang w:bidi="fa-IR"/>
        </w:rPr>
        <w:t xml:space="preserve"> ويؤمن به السبل</w:t>
      </w:r>
      <w:r w:rsidR="00A75710">
        <w:rPr>
          <w:rtl/>
          <w:lang w:bidi="fa-IR"/>
        </w:rPr>
        <w:t>،</w:t>
      </w:r>
      <w:r>
        <w:rPr>
          <w:rtl/>
          <w:lang w:bidi="fa-IR"/>
        </w:rPr>
        <w:t xml:space="preserve"> وي</w:t>
      </w:r>
      <w:r w:rsidR="00F448CE">
        <w:rPr>
          <w:rFonts w:hint="cs"/>
          <w:rtl/>
          <w:lang w:bidi="fa-IR"/>
        </w:rPr>
        <w:t>ُ</w:t>
      </w:r>
      <w:r>
        <w:rPr>
          <w:rtl/>
          <w:lang w:bidi="fa-IR"/>
        </w:rPr>
        <w:t>صلح به ذات البين</w:t>
      </w:r>
      <w:r w:rsidR="00A75710">
        <w:rPr>
          <w:rtl/>
          <w:lang w:bidi="fa-IR"/>
        </w:rPr>
        <w:t>،</w:t>
      </w:r>
      <w:r>
        <w:rPr>
          <w:rtl/>
          <w:lang w:bidi="fa-IR"/>
        </w:rPr>
        <w:t xml:space="preserve"> إن</w:t>
      </w:r>
      <w:r w:rsidR="00F448CE">
        <w:rPr>
          <w:rFonts w:hint="cs"/>
          <w:rtl/>
          <w:lang w:bidi="fa-IR"/>
        </w:rPr>
        <w:t>َّ</w:t>
      </w:r>
      <w:r>
        <w:rPr>
          <w:rtl/>
          <w:lang w:bidi="fa-IR"/>
        </w:rPr>
        <w:t xml:space="preserve"> ابن عم</w:t>
      </w:r>
      <w:r w:rsidR="00F448CE">
        <w:rPr>
          <w:rFonts w:hint="cs"/>
          <w:rtl/>
          <w:lang w:bidi="fa-IR"/>
        </w:rPr>
        <w:t>ّ</w:t>
      </w:r>
      <w:r>
        <w:rPr>
          <w:rtl/>
          <w:lang w:bidi="fa-IR"/>
        </w:rPr>
        <w:t>ك سي</w:t>
      </w:r>
      <w:r w:rsidR="00F448CE">
        <w:rPr>
          <w:rFonts w:hint="cs"/>
          <w:rtl/>
          <w:lang w:bidi="fa-IR"/>
        </w:rPr>
        <w:t>ّ</w:t>
      </w:r>
      <w:r>
        <w:rPr>
          <w:rtl/>
          <w:lang w:bidi="fa-IR"/>
        </w:rPr>
        <w:t>د المسلمين أفضلها سابقة</w:t>
      </w:r>
      <w:r w:rsidR="00A75710">
        <w:rPr>
          <w:rtl/>
          <w:lang w:bidi="fa-IR"/>
        </w:rPr>
        <w:t>،</w:t>
      </w:r>
      <w:r>
        <w:rPr>
          <w:rtl/>
          <w:lang w:bidi="fa-IR"/>
        </w:rPr>
        <w:t xml:space="preserve"> وأحسنها في ال</w:t>
      </w:r>
      <w:r w:rsidR="00F448CE">
        <w:rPr>
          <w:rFonts w:hint="cs"/>
          <w:rtl/>
          <w:lang w:bidi="fa-IR"/>
        </w:rPr>
        <w:t>إ</w:t>
      </w:r>
      <w:r>
        <w:rPr>
          <w:rtl/>
          <w:lang w:bidi="fa-IR"/>
        </w:rPr>
        <w:t>سلام أثرا</w:t>
      </w:r>
      <w:r w:rsidR="00F448CE">
        <w:rPr>
          <w:rFonts w:hint="cs"/>
          <w:rtl/>
          <w:lang w:bidi="fa-IR"/>
        </w:rPr>
        <w:t>ً</w:t>
      </w:r>
      <w:r w:rsidR="00A75710">
        <w:rPr>
          <w:rtl/>
          <w:lang w:bidi="fa-IR"/>
        </w:rPr>
        <w:t>،</w:t>
      </w:r>
      <w:r>
        <w:rPr>
          <w:rtl/>
          <w:lang w:bidi="fa-IR"/>
        </w:rPr>
        <w:t xml:space="preserve"> وقد استجمع له الناس</w:t>
      </w:r>
      <w:r w:rsidR="00A75710">
        <w:rPr>
          <w:rtl/>
          <w:lang w:bidi="fa-IR"/>
        </w:rPr>
        <w:t>،</w:t>
      </w:r>
      <w:r>
        <w:rPr>
          <w:rtl/>
          <w:lang w:bidi="fa-IR"/>
        </w:rPr>
        <w:t xml:space="preserve"> وقد أرشدهم الله عز</w:t>
      </w:r>
      <w:r w:rsidR="00F448CE">
        <w:rPr>
          <w:rFonts w:hint="cs"/>
          <w:rtl/>
          <w:lang w:bidi="fa-IR"/>
        </w:rPr>
        <w:t xml:space="preserve">َّ </w:t>
      </w:r>
      <w:r>
        <w:rPr>
          <w:rtl/>
          <w:lang w:bidi="fa-IR"/>
        </w:rPr>
        <w:t>وجل</w:t>
      </w:r>
      <w:r w:rsidR="00F448CE">
        <w:rPr>
          <w:rFonts w:hint="cs"/>
          <w:rtl/>
          <w:lang w:bidi="fa-IR"/>
        </w:rPr>
        <w:t>َّ</w:t>
      </w:r>
      <w:r>
        <w:rPr>
          <w:rtl/>
          <w:lang w:bidi="fa-IR"/>
        </w:rPr>
        <w:t xml:space="preserve"> بالذي رأوا</w:t>
      </w:r>
      <w:r w:rsidR="00A75710">
        <w:rPr>
          <w:rtl/>
          <w:lang w:bidi="fa-IR"/>
        </w:rPr>
        <w:t>،</w:t>
      </w:r>
      <w:r>
        <w:rPr>
          <w:rtl/>
          <w:lang w:bidi="fa-IR"/>
        </w:rPr>
        <w:t xml:space="preserve"> فلم يبق أحد</w:t>
      </w:r>
      <w:r w:rsidR="00F448CE">
        <w:rPr>
          <w:rFonts w:hint="cs"/>
          <w:rtl/>
          <w:lang w:bidi="fa-IR"/>
        </w:rPr>
        <w:t>ٌ</w:t>
      </w:r>
      <w:r>
        <w:rPr>
          <w:rtl/>
          <w:lang w:bidi="fa-IR"/>
        </w:rPr>
        <w:t xml:space="preserve"> غيرك وغير م</w:t>
      </w:r>
      <w:r w:rsidR="00F448CE">
        <w:rPr>
          <w:rFonts w:hint="cs"/>
          <w:rtl/>
          <w:lang w:bidi="fa-IR"/>
        </w:rPr>
        <w:t>َ</w:t>
      </w:r>
      <w:r>
        <w:rPr>
          <w:rtl/>
          <w:lang w:bidi="fa-IR"/>
        </w:rPr>
        <w:t>ن معك</w:t>
      </w:r>
      <w:r w:rsidR="00A75710">
        <w:rPr>
          <w:rtl/>
          <w:lang w:bidi="fa-IR"/>
        </w:rPr>
        <w:t>،</w:t>
      </w:r>
      <w:r>
        <w:rPr>
          <w:rtl/>
          <w:lang w:bidi="fa-IR"/>
        </w:rPr>
        <w:t xml:space="preserve"> فانته</w:t>
      </w:r>
      <w:r w:rsidR="00F448CE">
        <w:rPr>
          <w:rFonts w:hint="cs"/>
          <w:rtl/>
          <w:lang w:bidi="fa-IR"/>
        </w:rPr>
        <w:t>ِ</w:t>
      </w:r>
      <w:r>
        <w:rPr>
          <w:rtl/>
          <w:lang w:bidi="fa-IR"/>
        </w:rPr>
        <w:t xml:space="preserve"> يا معاوية</w:t>
      </w:r>
      <w:r w:rsidR="00A75710">
        <w:rPr>
          <w:rtl/>
          <w:lang w:bidi="fa-IR"/>
        </w:rPr>
        <w:t>!</w:t>
      </w:r>
      <w:r>
        <w:rPr>
          <w:rtl/>
          <w:lang w:bidi="fa-IR"/>
        </w:rPr>
        <w:t xml:space="preserve"> لا يصبك الله وأصحابك بيوم مثل يوم الجمل.</w:t>
      </w:r>
    </w:p>
    <w:p w:rsidR="00F10858" w:rsidRDefault="00D83748" w:rsidP="00D83748">
      <w:pPr>
        <w:pStyle w:val="libNormal"/>
        <w:rPr>
          <w:rtl/>
          <w:lang w:bidi="fa-IR"/>
        </w:rPr>
      </w:pPr>
      <w:r>
        <w:rPr>
          <w:rtl/>
          <w:lang w:bidi="fa-IR"/>
        </w:rPr>
        <w:t>فقال معاوية</w:t>
      </w:r>
      <w:r w:rsidR="00A75710">
        <w:rPr>
          <w:rtl/>
          <w:lang w:bidi="fa-IR"/>
        </w:rPr>
        <w:t>:</w:t>
      </w:r>
    </w:p>
    <w:p w:rsidR="00F10858" w:rsidRDefault="00D83748" w:rsidP="00D83748">
      <w:pPr>
        <w:pStyle w:val="libNormal"/>
        <w:rPr>
          <w:rtl/>
          <w:lang w:bidi="fa-IR"/>
        </w:rPr>
      </w:pPr>
      <w:r>
        <w:rPr>
          <w:rtl/>
          <w:lang w:bidi="fa-IR"/>
        </w:rPr>
        <w:t>كأن</w:t>
      </w:r>
      <w:r w:rsidR="00F448CE">
        <w:rPr>
          <w:rFonts w:hint="cs"/>
          <w:rtl/>
          <w:lang w:bidi="fa-IR"/>
        </w:rPr>
        <w:t>َّ</w:t>
      </w:r>
      <w:r>
        <w:rPr>
          <w:rtl/>
          <w:lang w:bidi="fa-IR"/>
        </w:rPr>
        <w:t>ك إن</w:t>
      </w:r>
      <w:r w:rsidR="00F448CE">
        <w:rPr>
          <w:rFonts w:hint="cs"/>
          <w:rtl/>
          <w:lang w:bidi="fa-IR"/>
        </w:rPr>
        <w:t>َّ</w:t>
      </w:r>
      <w:r>
        <w:rPr>
          <w:rtl/>
          <w:lang w:bidi="fa-IR"/>
        </w:rPr>
        <w:t>ما جئت متهد</w:t>
      </w:r>
      <w:r w:rsidR="00F448CE">
        <w:rPr>
          <w:rFonts w:hint="cs"/>
          <w:rtl/>
          <w:lang w:bidi="fa-IR"/>
        </w:rPr>
        <w:t>ِّ</w:t>
      </w:r>
      <w:r>
        <w:rPr>
          <w:rtl/>
          <w:lang w:bidi="fa-IR"/>
        </w:rPr>
        <w:t>دا</w:t>
      </w:r>
      <w:r w:rsidR="00F448CE">
        <w:rPr>
          <w:rFonts w:hint="cs"/>
          <w:rtl/>
          <w:lang w:bidi="fa-IR"/>
        </w:rPr>
        <w:t>ً</w:t>
      </w:r>
      <w:r w:rsidR="00A75710">
        <w:rPr>
          <w:rtl/>
          <w:lang w:bidi="fa-IR"/>
        </w:rPr>
        <w:t>،</w:t>
      </w:r>
      <w:r>
        <w:rPr>
          <w:rtl/>
          <w:lang w:bidi="fa-IR"/>
        </w:rPr>
        <w:t xml:space="preserve"> لم تأت مصلحا</w:t>
      </w:r>
      <w:r w:rsidR="00F448CE">
        <w:rPr>
          <w:rFonts w:hint="cs"/>
          <w:rtl/>
          <w:lang w:bidi="fa-IR"/>
        </w:rPr>
        <w:t>ً</w:t>
      </w:r>
      <w:r w:rsidR="00A75710">
        <w:rPr>
          <w:rtl/>
          <w:lang w:bidi="fa-IR"/>
        </w:rPr>
        <w:t>،</w:t>
      </w:r>
      <w:r>
        <w:rPr>
          <w:rtl/>
          <w:lang w:bidi="fa-IR"/>
        </w:rPr>
        <w:t xml:space="preserve"> هيهات يا عدي</w:t>
      </w:r>
      <w:r w:rsidR="00CD565E">
        <w:rPr>
          <w:rFonts w:hint="cs"/>
          <w:rtl/>
          <w:lang w:bidi="fa-IR"/>
        </w:rPr>
        <w:t>ُّ</w:t>
      </w:r>
      <w:r w:rsidR="00A75710">
        <w:rPr>
          <w:rtl/>
          <w:lang w:bidi="fa-IR"/>
        </w:rPr>
        <w:t>،</w:t>
      </w:r>
      <w:r>
        <w:rPr>
          <w:rtl/>
          <w:lang w:bidi="fa-IR"/>
        </w:rPr>
        <w:t xml:space="preserve"> كل</w:t>
      </w:r>
      <w:r w:rsidR="00CD565E">
        <w:rPr>
          <w:rFonts w:hint="cs"/>
          <w:rtl/>
          <w:lang w:bidi="fa-IR"/>
        </w:rPr>
        <w:t>ّ</w:t>
      </w:r>
      <w:r>
        <w:rPr>
          <w:rtl/>
          <w:lang w:bidi="fa-IR"/>
        </w:rPr>
        <w:t>ا والله</w:t>
      </w:r>
      <w:r w:rsidR="00A75710">
        <w:rPr>
          <w:rtl/>
          <w:lang w:bidi="fa-IR"/>
        </w:rPr>
        <w:t>،</w:t>
      </w:r>
      <w:r>
        <w:rPr>
          <w:rtl/>
          <w:lang w:bidi="fa-IR"/>
        </w:rPr>
        <w:t xml:space="preserve"> إن</w:t>
      </w:r>
      <w:r w:rsidR="00CD565E">
        <w:rPr>
          <w:rFonts w:hint="cs"/>
          <w:rtl/>
          <w:lang w:bidi="fa-IR"/>
        </w:rPr>
        <w:t>ِّ</w:t>
      </w:r>
      <w:r>
        <w:rPr>
          <w:rtl/>
          <w:lang w:bidi="fa-IR"/>
        </w:rPr>
        <w:t>ي لابن حرب ما يقعقع لي بالش</w:t>
      </w:r>
      <w:r w:rsidR="00CD565E">
        <w:rPr>
          <w:rFonts w:hint="cs"/>
          <w:rtl/>
          <w:lang w:bidi="fa-IR"/>
        </w:rPr>
        <w:t>َّ</w:t>
      </w:r>
      <w:r>
        <w:rPr>
          <w:rtl/>
          <w:lang w:bidi="fa-IR"/>
        </w:rPr>
        <w:t xml:space="preserve">نان </w:t>
      </w:r>
      <w:r w:rsidRPr="0021364B">
        <w:rPr>
          <w:rStyle w:val="libFootnotenumChar"/>
          <w:rtl/>
        </w:rPr>
        <w:t>(2)</w:t>
      </w:r>
      <w:r>
        <w:rPr>
          <w:rtl/>
          <w:lang w:bidi="fa-IR"/>
        </w:rPr>
        <w:t xml:space="preserve"> أما والله إن</w:t>
      </w:r>
      <w:r w:rsidR="00CD565E">
        <w:rPr>
          <w:rFonts w:hint="cs"/>
          <w:rtl/>
          <w:lang w:bidi="fa-IR"/>
        </w:rPr>
        <w:t>ّ</w:t>
      </w:r>
      <w:r>
        <w:rPr>
          <w:rtl/>
          <w:lang w:bidi="fa-IR"/>
        </w:rPr>
        <w:t>ك لمن المجلبين على ابن عفان رضي الله عنه</w:t>
      </w:r>
      <w:r w:rsidR="00A75710">
        <w:rPr>
          <w:rtl/>
          <w:lang w:bidi="fa-IR"/>
        </w:rPr>
        <w:t>،</w:t>
      </w:r>
      <w:r>
        <w:rPr>
          <w:rtl/>
          <w:lang w:bidi="fa-IR"/>
        </w:rPr>
        <w:t xml:space="preserve"> وإن</w:t>
      </w:r>
      <w:r w:rsidR="00CD565E">
        <w:rPr>
          <w:rFonts w:hint="cs"/>
          <w:rtl/>
          <w:lang w:bidi="fa-IR"/>
        </w:rPr>
        <w:t>ّ</w:t>
      </w:r>
      <w:r>
        <w:rPr>
          <w:rtl/>
          <w:lang w:bidi="fa-IR"/>
        </w:rPr>
        <w:t>ك لمن قتلته</w:t>
      </w:r>
      <w:r w:rsidR="00A75710">
        <w:rPr>
          <w:rtl/>
          <w:lang w:bidi="fa-IR"/>
        </w:rPr>
        <w:t>،</w:t>
      </w:r>
      <w:r>
        <w:rPr>
          <w:rtl/>
          <w:lang w:bidi="fa-IR"/>
        </w:rPr>
        <w:t xml:space="preserve"> وإن</w:t>
      </w:r>
      <w:r w:rsidR="00CD565E">
        <w:rPr>
          <w:rFonts w:hint="cs"/>
          <w:rtl/>
          <w:lang w:bidi="fa-IR"/>
        </w:rPr>
        <w:t>ِّ</w:t>
      </w:r>
      <w:r>
        <w:rPr>
          <w:rtl/>
          <w:lang w:bidi="fa-IR"/>
        </w:rPr>
        <w:t>ي لأرجو أن تكون مم</w:t>
      </w:r>
      <w:r w:rsidR="00CD565E">
        <w:rPr>
          <w:rFonts w:hint="cs"/>
          <w:rtl/>
          <w:lang w:bidi="fa-IR"/>
        </w:rPr>
        <w:t>ّ</w:t>
      </w:r>
      <w:r>
        <w:rPr>
          <w:rtl/>
          <w:lang w:bidi="fa-IR"/>
        </w:rPr>
        <w:t>ن يقتل الله عز</w:t>
      </w:r>
      <w:r w:rsidR="00CD565E">
        <w:rPr>
          <w:rFonts w:hint="cs"/>
          <w:rtl/>
          <w:lang w:bidi="fa-IR"/>
        </w:rPr>
        <w:t xml:space="preserve">َّ </w:t>
      </w:r>
      <w:r>
        <w:rPr>
          <w:rtl/>
          <w:lang w:bidi="fa-IR"/>
        </w:rPr>
        <w:t>وجل</w:t>
      </w:r>
      <w:r w:rsidR="00CD565E">
        <w:rPr>
          <w:rFonts w:hint="cs"/>
          <w:rtl/>
          <w:lang w:bidi="fa-IR"/>
        </w:rPr>
        <w:t>َّ</w:t>
      </w:r>
      <w:r>
        <w:rPr>
          <w:rtl/>
          <w:lang w:bidi="fa-IR"/>
        </w:rPr>
        <w:t xml:space="preserve"> به</w:t>
      </w:r>
      <w:r w:rsidR="00A75710">
        <w:rPr>
          <w:rtl/>
          <w:lang w:bidi="fa-IR"/>
        </w:rPr>
        <w:t>،</w:t>
      </w:r>
      <w:r>
        <w:rPr>
          <w:rtl/>
          <w:lang w:bidi="fa-IR"/>
        </w:rPr>
        <w:t xml:space="preserve"> هيهات يا عدي</w:t>
      </w:r>
      <w:r w:rsidR="00CD565E">
        <w:rPr>
          <w:rFonts w:hint="cs"/>
          <w:rtl/>
          <w:lang w:bidi="fa-IR"/>
        </w:rPr>
        <w:t>ُّ</w:t>
      </w:r>
      <w:r>
        <w:rPr>
          <w:rtl/>
          <w:lang w:bidi="fa-IR"/>
        </w:rPr>
        <w:t xml:space="preserve"> بن</w:t>
      </w:r>
    </w:p>
    <w:p w:rsidR="00D83748" w:rsidRDefault="00F10858" w:rsidP="00F10858">
      <w:pPr>
        <w:pStyle w:val="libLine"/>
        <w:rPr>
          <w:lang w:bidi="fa-IR"/>
        </w:rPr>
      </w:pPr>
      <w:r>
        <w:rPr>
          <w:rtl/>
          <w:lang w:bidi="fa-IR"/>
        </w:rPr>
        <w:t>____________________</w:t>
      </w:r>
    </w:p>
    <w:p w:rsidR="00F10858" w:rsidRDefault="00D83748" w:rsidP="00CD565E">
      <w:pPr>
        <w:pStyle w:val="libFootnote0"/>
        <w:rPr>
          <w:rtl/>
          <w:lang w:bidi="fa-IR"/>
        </w:rPr>
      </w:pPr>
      <w:r>
        <w:rPr>
          <w:rtl/>
          <w:lang w:bidi="fa-IR"/>
        </w:rPr>
        <w:t xml:space="preserve">1 </w:t>
      </w:r>
      <w:r w:rsidR="00F10858">
        <w:rPr>
          <w:rtl/>
          <w:lang w:bidi="fa-IR"/>
        </w:rPr>
        <w:t>-</w:t>
      </w:r>
      <w:r>
        <w:rPr>
          <w:rtl/>
          <w:lang w:bidi="fa-IR"/>
        </w:rPr>
        <w:t xml:space="preserve"> تاريخ الطبر</w:t>
      </w:r>
      <w:r w:rsidR="00CD565E">
        <w:rPr>
          <w:rFonts w:hint="cs"/>
          <w:rtl/>
          <w:lang w:bidi="fa-IR"/>
        </w:rPr>
        <w:t>ى</w:t>
      </w:r>
      <w:r>
        <w:rPr>
          <w:rtl/>
          <w:lang w:bidi="fa-IR"/>
        </w:rPr>
        <w:t xml:space="preserve"> 5</w:t>
      </w:r>
      <w:r w:rsidR="00A75710">
        <w:rPr>
          <w:rtl/>
          <w:lang w:bidi="fa-IR"/>
        </w:rPr>
        <w:t>:</w:t>
      </w:r>
      <w:r>
        <w:rPr>
          <w:rtl/>
          <w:lang w:bidi="fa-IR"/>
        </w:rPr>
        <w:t xml:space="preserve"> 242</w:t>
      </w:r>
      <w:r w:rsidR="00A75710">
        <w:rPr>
          <w:rtl/>
          <w:lang w:bidi="fa-IR"/>
        </w:rPr>
        <w:t>،</w:t>
      </w:r>
      <w:r>
        <w:rPr>
          <w:rtl/>
          <w:lang w:bidi="fa-IR"/>
        </w:rPr>
        <w:t xml:space="preserve"> الكامل لابن ال</w:t>
      </w:r>
      <w:r w:rsidR="00CD565E">
        <w:rPr>
          <w:rFonts w:hint="cs"/>
          <w:rtl/>
          <w:lang w:bidi="fa-IR"/>
        </w:rPr>
        <w:t>ا</w:t>
      </w:r>
      <w:r>
        <w:rPr>
          <w:rtl/>
          <w:lang w:bidi="fa-IR"/>
        </w:rPr>
        <w:t>ثير 3</w:t>
      </w:r>
      <w:r w:rsidR="00A75710">
        <w:rPr>
          <w:rtl/>
          <w:lang w:bidi="fa-IR"/>
        </w:rPr>
        <w:t>:</w:t>
      </w:r>
      <w:r>
        <w:rPr>
          <w:rtl/>
          <w:lang w:bidi="fa-IR"/>
        </w:rPr>
        <w:t xml:space="preserve"> 122</w:t>
      </w:r>
      <w:r w:rsidR="00A75710">
        <w:rPr>
          <w:rtl/>
          <w:lang w:bidi="fa-IR"/>
        </w:rPr>
        <w:t>،</w:t>
      </w:r>
      <w:r>
        <w:rPr>
          <w:rtl/>
          <w:lang w:bidi="fa-IR"/>
        </w:rPr>
        <w:t xml:space="preserve"> تاريخ ابن كثير 7</w:t>
      </w:r>
      <w:r w:rsidR="00A75710">
        <w:rPr>
          <w:rtl/>
          <w:lang w:bidi="fa-IR"/>
        </w:rPr>
        <w:t>:</w:t>
      </w:r>
      <w:r>
        <w:rPr>
          <w:rtl/>
          <w:lang w:bidi="fa-IR"/>
        </w:rPr>
        <w:t xml:space="preserve"> 256.</w:t>
      </w:r>
    </w:p>
    <w:p w:rsidR="00F10858" w:rsidRDefault="00D83748" w:rsidP="00CD565E">
      <w:pPr>
        <w:pStyle w:val="libFootnote0"/>
        <w:rPr>
          <w:rtl/>
          <w:lang w:bidi="fa-IR"/>
        </w:rPr>
      </w:pPr>
      <w:r>
        <w:rPr>
          <w:rtl/>
          <w:lang w:bidi="fa-IR"/>
        </w:rPr>
        <w:t xml:space="preserve">2 </w:t>
      </w:r>
      <w:r w:rsidR="00F10858">
        <w:rPr>
          <w:rtl/>
          <w:lang w:bidi="fa-IR"/>
        </w:rPr>
        <w:t>-</w:t>
      </w:r>
      <w:r>
        <w:rPr>
          <w:rtl/>
          <w:lang w:bidi="fa-IR"/>
        </w:rPr>
        <w:t xml:space="preserve"> القعقعة</w:t>
      </w:r>
      <w:r w:rsidR="00A75710">
        <w:rPr>
          <w:rtl/>
          <w:lang w:bidi="fa-IR"/>
        </w:rPr>
        <w:t>:</w:t>
      </w:r>
      <w:r>
        <w:rPr>
          <w:rtl/>
          <w:lang w:bidi="fa-IR"/>
        </w:rPr>
        <w:t xml:space="preserve"> تحريك الشي</w:t>
      </w:r>
      <w:r w:rsidR="00CD565E">
        <w:rPr>
          <w:rFonts w:hint="cs"/>
          <w:rtl/>
          <w:lang w:bidi="fa-IR"/>
        </w:rPr>
        <w:t>ىء</w:t>
      </w:r>
      <w:r>
        <w:rPr>
          <w:rtl/>
          <w:lang w:bidi="fa-IR"/>
        </w:rPr>
        <w:t xml:space="preserve"> اليابس الصلب مع صوت. والشنان جمع ش</w:t>
      </w:r>
      <w:r w:rsidR="00CD565E">
        <w:rPr>
          <w:rFonts w:hint="cs"/>
          <w:rtl/>
          <w:lang w:bidi="fa-IR"/>
        </w:rPr>
        <w:t>َ</w:t>
      </w:r>
      <w:r>
        <w:rPr>
          <w:rtl/>
          <w:lang w:bidi="fa-IR"/>
        </w:rPr>
        <w:t>ن</w:t>
      </w:r>
      <w:r w:rsidR="00CD565E">
        <w:rPr>
          <w:rFonts w:hint="cs"/>
          <w:rtl/>
          <w:lang w:bidi="fa-IR"/>
        </w:rPr>
        <w:t>ّ</w:t>
      </w:r>
      <w:r>
        <w:rPr>
          <w:rtl/>
          <w:lang w:bidi="fa-IR"/>
        </w:rPr>
        <w:t xml:space="preserve"> بالفتح</w:t>
      </w:r>
      <w:r w:rsidR="00A75710">
        <w:rPr>
          <w:rtl/>
          <w:lang w:bidi="fa-IR"/>
        </w:rPr>
        <w:t>:</w:t>
      </w:r>
      <w:r>
        <w:rPr>
          <w:rtl/>
          <w:lang w:bidi="fa-IR"/>
        </w:rPr>
        <w:t xml:space="preserve"> القربة البالية. و</w:t>
      </w:r>
      <w:r w:rsidR="00CD565E">
        <w:rPr>
          <w:rFonts w:hint="cs"/>
          <w:rtl/>
          <w:lang w:bidi="fa-IR"/>
        </w:rPr>
        <w:t>ا</w:t>
      </w:r>
      <w:r>
        <w:rPr>
          <w:rtl/>
          <w:lang w:bidi="fa-IR"/>
        </w:rPr>
        <w:t>ذا قعقع بالشنان لل</w:t>
      </w:r>
      <w:r w:rsidR="00CD565E">
        <w:rPr>
          <w:rFonts w:hint="cs"/>
          <w:rtl/>
          <w:lang w:bidi="fa-IR"/>
        </w:rPr>
        <w:t>ا</w:t>
      </w:r>
      <w:r>
        <w:rPr>
          <w:rtl/>
          <w:lang w:bidi="fa-IR"/>
        </w:rPr>
        <w:t>بل نفرت</w:t>
      </w:r>
      <w:r w:rsidR="00A75710">
        <w:rPr>
          <w:rtl/>
          <w:lang w:bidi="fa-IR"/>
        </w:rPr>
        <w:t>،</w:t>
      </w:r>
      <w:r>
        <w:rPr>
          <w:rtl/>
          <w:lang w:bidi="fa-IR"/>
        </w:rPr>
        <w:t xml:space="preserve"> وهو مثل يضرب لمن لا يروعه ما لا حقيقة له.</w:t>
      </w:r>
    </w:p>
    <w:p w:rsidR="00F10858" w:rsidRDefault="00F10858" w:rsidP="00F10858">
      <w:pPr>
        <w:pStyle w:val="libNormal"/>
        <w:rPr>
          <w:lang w:bidi="fa-IR"/>
        </w:rPr>
      </w:pPr>
      <w:r>
        <w:rPr>
          <w:rtl/>
          <w:lang w:bidi="fa-IR"/>
        </w:rPr>
        <w:br w:type="page"/>
      </w:r>
    </w:p>
    <w:p w:rsidR="00F10858" w:rsidRDefault="00D83748" w:rsidP="00CD565E">
      <w:pPr>
        <w:pStyle w:val="libNormal0"/>
        <w:rPr>
          <w:rtl/>
          <w:lang w:bidi="fa-IR"/>
        </w:rPr>
      </w:pPr>
      <w:r>
        <w:rPr>
          <w:rtl/>
          <w:lang w:bidi="fa-IR"/>
        </w:rPr>
        <w:lastRenderedPageBreak/>
        <w:t>حاتم</w:t>
      </w:r>
      <w:r w:rsidR="00A75710">
        <w:rPr>
          <w:rtl/>
          <w:lang w:bidi="fa-IR"/>
        </w:rPr>
        <w:t>!</w:t>
      </w:r>
      <w:r>
        <w:rPr>
          <w:rtl/>
          <w:lang w:bidi="fa-IR"/>
        </w:rPr>
        <w:t xml:space="preserve"> قد حلبت</w:t>
      </w:r>
      <w:r w:rsidR="00CD565E">
        <w:rPr>
          <w:rFonts w:hint="cs"/>
          <w:rtl/>
          <w:lang w:bidi="fa-IR"/>
        </w:rPr>
        <w:t>ُ</w:t>
      </w:r>
      <w:r>
        <w:rPr>
          <w:rtl/>
          <w:lang w:bidi="fa-IR"/>
        </w:rPr>
        <w:t xml:space="preserve"> بالساعد الأشد</w:t>
      </w:r>
      <w:r w:rsidR="00CD565E">
        <w:rPr>
          <w:rFonts w:hint="cs"/>
          <w:rtl/>
          <w:lang w:bidi="fa-IR"/>
        </w:rPr>
        <w:t>ّ</w:t>
      </w:r>
      <w:r>
        <w:rPr>
          <w:rtl/>
          <w:lang w:bidi="fa-IR"/>
        </w:rPr>
        <w:t>.</w:t>
      </w:r>
    </w:p>
    <w:p w:rsidR="00F10858" w:rsidRDefault="00D83748" w:rsidP="00D83748">
      <w:pPr>
        <w:pStyle w:val="libNormal"/>
        <w:rPr>
          <w:rtl/>
          <w:lang w:bidi="fa-IR"/>
        </w:rPr>
      </w:pPr>
      <w:r>
        <w:rPr>
          <w:rtl/>
          <w:lang w:bidi="fa-IR"/>
        </w:rPr>
        <w:t>فقال له شبث بن ربعي وزياد بن حنظلة</w:t>
      </w:r>
      <w:r w:rsidR="00A75710">
        <w:rPr>
          <w:rtl/>
          <w:lang w:bidi="fa-IR"/>
        </w:rPr>
        <w:t>:</w:t>
      </w:r>
      <w:r>
        <w:rPr>
          <w:rtl/>
          <w:lang w:bidi="fa-IR"/>
        </w:rPr>
        <w:t xml:space="preserve"> أتيناك فيما يصلحنا وإي</w:t>
      </w:r>
      <w:r w:rsidR="00CD565E">
        <w:rPr>
          <w:rFonts w:hint="cs"/>
          <w:rtl/>
          <w:lang w:bidi="fa-IR"/>
        </w:rPr>
        <w:t>ّ</w:t>
      </w:r>
      <w:r>
        <w:rPr>
          <w:rtl/>
          <w:lang w:bidi="fa-IR"/>
        </w:rPr>
        <w:t>اك</w:t>
      </w:r>
      <w:r w:rsidR="00A75710">
        <w:rPr>
          <w:rtl/>
          <w:lang w:bidi="fa-IR"/>
        </w:rPr>
        <w:t>،</w:t>
      </w:r>
      <w:r>
        <w:rPr>
          <w:rtl/>
          <w:lang w:bidi="fa-IR"/>
        </w:rPr>
        <w:t xml:space="preserve"> فأقبلت</w:t>
      </w:r>
      <w:r w:rsidR="00CD565E">
        <w:rPr>
          <w:rFonts w:hint="cs"/>
          <w:rtl/>
          <w:lang w:bidi="fa-IR"/>
        </w:rPr>
        <w:t>َ</w:t>
      </w:r>
      <w:r>
        <w:rPr>
          <w:rtl/>
          <w:lang w:bidi="fa-IR"/>
        </w:rPr>
        <w:t xml:space="preserve"> تضرب الأمثال</w:t>
      </w:r>
      <w:r w:rsidR="00A75710">
        <w:rPr>
          <w:rtl/>
          <w:lang w:bidi="fa-IR"/>
        </w:rPr>
        <w:t>،</w:t>
      </w:r>
      <w:r>
        <w:rPr>
          <w:rtl/>
          <w:lang w:bidi="fa-IR"/>
        </w:rPr>
        <w:t xml:space="preserve"> دع ما لا ينتفع به من القول والفعل</w:t>
      </w:r>
      <w:r w:rsidR="00A75710">
        <w:rPr>
          <w:rtl/>
          <w:lang w:bidi="fa-IR"/>
        </w:rPr>
        <w:t>،</w:t>
      </w:r>
      <w:r>
        <w:rPr>
          <w:rtl/>
          <w:lang w:bidi="fa-IR"/>
        </w:rPr>
        <w:t xml:space="preserve"> وأجبنا فيما يعم</w:t>
      </w:r>
      <w:r w:rsidR="00CD565E">
        <w:rPr>
          <w:rFonts w:hint="cs"/>
          <w:rtl/>
          <w:lang w:bidi="fa-IR"/>
        </w:rPr>
        <w:t>ّ</w:t>
      </w:r>
      <w:r>
        <w:rPr>
          <w:rtl/>
          <w:lang w:bidi="fa-IR"/>
        </w:rPr>
        <w:t>نا وإي</w:t>
      </w:r>
      <w:r w:rsidR="00CD565E">
        <w:rPr>
          <w:rFonts w:hint="cs"/>
          <w:rtl/>
          <w:lang w:bidi="fa-IR"/>
        </w:rPr>
        <w:t>ّ</w:t>
      </w:r>
      <w:r>
        <w:rPr>
          <w:rtl/>
          <w:lang w:bidi="fa-IR"/>
        </w:rPr>
        <w:t>اك نفعه.</w:t>
      </w:r>
    </w:p>
    <w:p w:rsidR="00CD565E" w:rsidRDefault="00D83748" w:rsidP="00CD565E">
      <w:pPr>
        <w:pStyle w:val="libNormal"/>
        <w:rPr>
          <w:rtl/>
          <w:lang w:bidi="fa-IR"/>
        </w:rPr>
      </w:pPr>
      <w:r>
        <w:rPr>
          <w:rtl/>
          <w:lang w:bidi="fa-IR"/>
        </w:rPr>
        <w:t>وتكل</w:t>
      </w:r>
      <w:r w:rsidR="00CD565E">
        <w:rPr>
          <w:rFonts w:hint="cs"/>
          <w:rtl/>
          <w:lang w:bidi="fa-IR"/>
        </w:rPr>
        <w:t>ّ</w:t>
      </w:r>
      <w:r>
        <w:rPr>
          <w:rtl/>
          <w:lang w:bidi="fa-IR"/>
        </w:rPr>
        <w:t>م يزيد بن قيس فقال</w:t>
      </w:r>
      <w:r w:rsidR="00A75710">
        <w:rPr>
          <w:rtl/>
          <w:lang w:bidi="fa-IR"/>
        </w:rPr>
        <w:t>:</w:t>
      </w:r>
    </w:p>
    <w:p w:rsidR="00F10858" w:rsidRDefault="00D83748" w:rsidP="00CD565E">
      <w:pPr>
        <w:pStyle w:val="libNormal"/>
        <w:rPr>
          <w:rtl/>
          <w:lang w:bidi="fa-IR"/>
        </w:rPr>
      </w:pPr>
      <w:r>
        <w:rPr>
          <w:rtl/>
          <w:lang w:bidi="fa-IR"/>
        </w:rPr>
        <w:t>إن</w:t>
      </w:r>
      <w:r w:rsidR="00CD565E">
        <w:rPr>
          <w:rFonts w:hint="cs"/>
          <w:rtl/>
          <w:lang w:bidi="fa-IR"/>
        </w:rPr>
        <w:t>ّ</w:t>
      </w:r>
      <w:r>
        <w:rPr>
          <w:rtl/>
          <w:lang w:bidi="fa-IR"/>
        </w:rPr>
        <w:t>ا لم نأتك إل</w:t>
      </w:r>
      <w:r w:rsidR="00CD565E">
        <w:rPr>
          <w:rFonts w:hint="cs"/>
          <w:rtl/>
          <w:lang w:bidi="fa-IR"/>
        </w:rPr>
        <w:t>ّ</w:t>
      </w:r>
      <w:r>
        <w:rPr>
          <w:rtl/>
          <w:lang w:bidi="fa-IR"/>
        </w:rPr>
        <w:t>ا لنبل</w:t>
      </w:r>
      <w:r w:rsidR="00CD565E">
        <w:rPr>
          <w:rFonts w:hint="cs"/>
          <w:rtl/>
          <w:lang w:bidi="fa-IR"/>
        </w:rPr>
        <w:t>ّ</w:t>
      </w:r>
      <w:r>
        <w:rPr>
          <w:rtl/>
          <w:lang w:bidi="fa-IR"/>
        </w:rPr>
        <w:t>غك ما ب</w:t>
      </w:r>
      <w:r w:rsidR="00CD565E">
        <w:rPr>
          <w:rFonts w:hint="cs"/>
          <w:rtl/>
          <w:lang w:bidi="fa-IR"/>
        </w:rPr>
        <w:t>ُ</w:t>
      </w:r>
      <w:r>
        <w:rPr>
          <w:rtl/>
          <w:lang w:bidi="fa-IR"/>
        </w:rPr>
        <w:t>عثنا به إليك</w:t>
      </w:r>
      <w:r w:rsidR="00A75710">
        <w:rPr>
          <w:rtl/>
          <w:lang w:bidi="fa-IR"/>
        </w:rPr>
        <w:t>،</w:t>
      </w:r>
      <w:r>
        <w:rPr>
          <w:rtl/>
          <w:lang w:bidi="fa-IR"/>
        </w:rPr>
        <w:t xml:space="preserve"> ولنؤد</w:t>
      </w:r>
      <w:r w:rsidR="00CD565E">
        <w:rPr>
          <w:rFonts w:hint="cs"/>
          <w:rtl/>
          <w:lang w:bidi="fa-IR"/>
        </w:rPr>
        <w:t>ِّ</w:t>
      </w:r>
      <w:r>
        <w:rPr>
          <w:rtl/>
          <w:lang w:bidi="fa-IR"/>
        </w:rPr>
        <w:t>ي عنك ما سمعنا منك</w:t>
      </w:r>
      <w:r w:rsidR="00A75710">
        <w:rPr>
          <w:rtl/>
          <w:lang w:bidi="fa-IR"/>
        </w:rPr>
        <w:t>،</w:t>
      </w:r>
      <w:r>
        <w:rPr>
          <w:rtl/>
          <w:lang w:bidi="fa-IR"/>
        </w:rPr>
        <w:t xml:space="preserve"> ونحن </w:t>
      </w:r>
      <w:r w:rsidR="00F10858">
        <w:rPr>
          <w:rtl/>
          <w:lang w:bidi="fa-IR"/>
        </w:rPr>
        <w:t>-</w:t>
      </w:r>
      <w:r>
        <w:rPr>
          <w:rtl/>
          <w:lang w:bidi="fa-IR"/>
        </w:rPr>
        <w:t xml:space="preserve"> على ذلك </w:t>
      </w:r>
      <w:r w:rsidR="00F10858">
        <w:rPr>
          <w:rtl/>
          <w:lang w:bidi="fa-IR"/>
        </w:rPr>
        <w:t>-</w:t>
      </w:r>
      <w:r>
        <w:rPr>
          <w:rtl/>
          <w:lang w:bidi="fa-IR"/>
        </w:rPr>
        <w:t xml:space="preserve"> لن ندع</w:t>
      </w:r>
      <w:r w:rsidR="00CD565E">
        <w:rPr>
          <w:rFonts w:hint="cs"/>
          <w:rtl/>
          <w:lang w:bidi="fa-IR"/>
        </w:rPr>
        <w:t>َ</w:t>
      </w:r>
      <w:r>
        <w:rPr>
          <w:rtl/>
          <w:lang w:bidi="fa-IR"/>
        </w:rPr>
        <w:t xml:space="preserve"> أن ننصح لك</w:t>
      </w:r>
      <w:r w:rsidR="00A75710">
        <w:rPr>
          <w:rtl/>
          <w:lang w:bidi="fa-IR"/>
        </w:rPr>
        <w:t>،</w:t>
      </w:r>
      <w:r>
        <w:rPr>
          <w:rtl/>
          <w:lang w:bidi="fa-IR"/>
        </w:rPr>
        <w:t xml:space="preserve"> وأن نذكر ما ظنن</w:t>
      </w:r>
      <w:r w:rsidR="00CD565E">
        <w:rPr>
          <w:rFonts w:hint="cs"/>
          <w:rtl/>
          <w:lang w:bidi="fa-IR"/>
        </w:rPr>
        <w:t>ّ</w:t>
      </w:r>
      <w:r>
        <w:rPr>
          <w:rtl/>
          <w:lang w:bidi="fa-IR"/>
        </w:rPr>
        <w:t>ا أن</w:t>
      </w:r>
      <w:r w:rsidR="00CD565E">
        <w:rPr>
          <w:rFonts w:hint="cs"/>
          <w:rtl/>
          <w:lang w:bidi="fa-IR"/>
        </w:rPr>
        <w:t>َّ</w:t>
      </w:r>
      <w:r>
        <w:rPr>
          <w:rtl/>
          <w:lang w:bidi="fa-IR"/>
        </w:rPr>
        <w:t xml:space="preserve"> لنا عليك به حج</w:t>
      </w:r>
      <w:r w:rsidR="00CD565E">
        <w:rPr>
          <w:rFonts w:hint="cs"/>
          <w:rtl/>
          <w:lang w:bidi="fa-IR"/>
        </w:rPr>
        <w:t>ّ</w:t>
      </w:r>
      <w:r>
        <w:rPr>
          <w:rtl/>
          <w:lang w:bidi="fa-IR"/>
        </w:rPr>
        <w:t>ة</w:t>
      </w:r>
      <w:r w:rsidR="00A75710">
        <w:rPr>
          <w:rtl/>
          <w:lang w:bidi="fa-IR"/>
        </w:rPr>
        <w:t>،</w:t>
      </w:r>
      <w:r>
        <w:rPr>
          <w:rtl/>
          <w:lang w:bidi="fa-IR"/>
        </w:rPr>
        <w:t xml:space="preserve"> و</w:t>
      </w:r>
      <w:r w:rsidR="00CD565E">
        <w:rPr>
          <w:rFonts w:hint="cs"/>
          <w:rtl/>
          <w:lang w:bidi="fa-IR"/>
        </w:rPr>
        <w:t>ا</w:t>
      </w:r>
      <w:r>
        <w:rPr>
          <w:rtl/>
          <w:lang w:bidi="fa-IR"/>
        </w:rPr>
        <w:t>ن</w:t>
      </w:r>
      <w:r w:rsidR="00CD565E">
        <w:rPr>
          <w:rFonts w:hint="cs"/>
          <w:rtl/>
          <w:lang w:bidi="fa-IR"/>
        </w:rPr>
        <w:t>َّ</w:t>
      </w:r>
      <w:r>
        <w:rPr>
          <w:rtl/>
          <w:lang w:bidi="fa-IR"/>
        </w:rPr>
        <w:t>ك راجع</w:t>
      </w:r>
      <w:r w:rsidR="00CD565E">
        <w:rPr>
          <w:rFonts w:hint="cs"/>
          <w:rtl/>
          <w:lang w:bidi="fa-IR"/>
        </w:rPr>
        <w:t>ٌ</w:t>
      </w:r>
      <w:r>
        <w:rPr>
          <w:rtl/>
          <w:lang w:bidi="fa-IR"/>
        </w:rPr>
        <w:t xml:space="preserve"> به إلى ال</w:t>
      </w:r>
      <w:r w:rsidR="00CD565E">
        <w:rPr>
          <w:rFonts w:hint="cs"/>
          <w:rtl/>
          <w:lang w:bidi="fa-IR"/>
        </w:rPr>
        <w:t>اُ</w:t>
      </w:r>
      <w:r>
        <w:rPr>
          <w:rtl/>
          <w:lang w:bidi="fa-IR"/>
        </w:rPr>
        <w:t>لفة والجماعة</w:t>
      </w:r>
      <w:r w:rsidR="00A75710">
        <w:rPr>
          <w:rtl/>
          <w:lang w:bidi="fa-IR"/>
        </w:rPr>
        <w:t>،</w:t>
      </w:r>
      <w:r>
        <w:rPr>
          <w:rtl/>
          <w:lang w:bidi="fa-IR"/>
        </w:rPr>
        <w:t xml:space="preserve"> إن</w:t>
      </w:r>
      <w:r w:rsidR="00CD565E">
        <w:rPr>
          <w:rFonts w:hint="cs"/>
          <w:rtl/>
          <w:lang w:bidi="fa-IR"/>
        </w:rPr>
        <w:t>َّ</w:t>
      </w:r>
      <w:r>
        <w:rPr>
          <w:rtl/>
          <w:lang w:bidi="fa-IR"/>
        </w:rPr>
        <w:t xml:space="preserve"> صاحبنا م</w:t>
      </w:r>
      <w:r w:rsidR="00CD565E">
        <w:rPr>
          <w:rFonts w:hint="cs"/>
          <w:rtl/>
          <w:lang w:bidi="fa-IR"/>
        </w:rPr>
        <w:t>َ</w:t>
      </w:r>
      <w:r>
        <w:rPr>
          <w:rtl/>
          <w:lang w:bidi="fa-IR"/>
        </w:rPr>
        <w:t>ن قد عرفت وعرف المسلمون فضله</w:t>
      </w:r>
      <w:r w:rsidR="00A75710">
        <w:rPr>
          <w:rtl/>
          <w:lang w:bidi="fa-IR"/>
        </w:rPr>
        <w:t>،</w:t>
      </w:r>
      <w:r>
        <w:rPr>
          <w:rtl/>
          <w:lang w:bidi="fa-IR"/>
        </w:rPr>
        <w:t xml:space="preserve"> ولا أظن</w:t>
      </w:r>
      <w:r w:rsidR="00CD565E">
        <w:rPr>
          <w:rFonts w:hint="cs"/>
          <w:rtl/>
          <w:lang w:bidi="fa-IR"/>
        </w:rPr>
        <w:t>ّ</w:t>
      </w:r>
      <w:r>
        <w:rPr>
          <w:rtl/>
          <w:lang w:bidi="fa-IR"/>
        </w:rPr>
        <w:t>ه يخفى عليك</w:t>
      </w:r>
      <w:r w:rsidR="00A75710">
        <w:rPr>
          <w:rtl/>
          <w:lang w:bidi="fa-IR"/>
        </w:rPr>
        <w:t>،</w:t>
      </w:r>
      <w:r>
        <w:rPr>
          <w:rtl/>
          <w:lang w:bidi="fa-IR"/>
        </w:rPr>
        <w:t xml:space="preserve"> إن</w:t>
      </w:r>
      <w:r w:rsidR="00CD565E">
        <w:rPr>
          <w:rFonts w:hint="cs"/>
          <w:rtl/>
          <w:lang w:bidi="fa-IR"/>
        </w:rPr>
        <w:t>َّ</w:t>
      </w:r>
      <w:r>
        <w:rPr>
          <w:rtl/>
          <w:lang w:bidi="fa-IR"/>
        </w:rPr>
        <w:t xml:space="preserve"> أهل الد</w:t>
      </w:r>
      <w:r w:rsidR="00CD565E">
        <w:rPr>
          <w:rFonts w:hint="cs"/>
          <w:rtl/>
          <w:lang w:bidi="fa-IR"/>
        </w:rPr>
        <w:t>ِّ</w:t>
      </w:r>
      <w:r>
        <w:rPr>
          <w:rtl/>
          <w:lang w:bidi="fa-IR"/>
        </w:rPr>
        <w:t>ين والفضل لم يعدلوا بعلي</w:t>
      </w:r>
      <w:r w:rsidR="00CD565E">
        <w:rPr>
          <w:rFonts w:hint="cs"/>
          <w:rtl/>
          <w:lang w:bidi="fa-IR"/>
        </w:rPr>
        <w:t>ّ</w:t>
      </w:r>
      <w:r w:rsidR="00A75710">
        <w:rPr>
          <w:rtl/>
          <w:lang w:bidi="fa-IR"/>
        </w:rPr>
        <w:t>،</w:t>
      </w:r>
      <w:r>
        <w:rPr>
          <w:rtl/>
          <w:lang w:bidi="fa-IR"/>
        </w:rPr>
        <w:t xml:space="preserve"> ولن يمي</w:t>
      </w:r>
      <w:r w:rsidR="00CD565E">
        <w:rPr>
          <w:rFonts w:hint="cs"/>
          <w:rtl/>
          <w:lang w:bidi="fa-IR"/>
        </w:rPr>
        <w:t>ِّ</w:t>
      </w:r>
      <w:r>
        <w:rPr>
          <w:rtl/>
          <w:lang w:bidi="fa-IR"/>
        </w:rPr>
        <w:t>لوا بينك وبينه فات</w:t>
      </w:r>
      <w:r w:rsidR="00CD565E">
        <w:rPr>
          <w:rFonts w:hint="cs"/>
          <w:rtl/>
          <w:lang w:bidi="fa-IR"/>
        </w:rPr>
        <w:t>ّ</w:t>
      </w:r>
      <w:r>
        <w:rPr>
          <w:rtl/>
          <w:lang w:bidi="fa-IR"/>
        </w:rPr>
        <w:t>ق الله يا معاوية</w:t>
      </w:r>
      <w:r w:rsidR="00A75710">
        <w:rPr>
          <w:rtl/>
          <w:lang w:bidi="fa-IR"/>
        </w:rPr>
        <w:t>!</w:t>
      </w:r>
      <w:r>
        <w:rPr>
          <w:rtl/>
          <w:lang w:bidi="fa-IR"/>
        </w:rPr>
        <w:t xml:space="preserve"> ولا تخالف علي</w:t>
      </w:r>
      <w:r w:rsidR="00CD565E">
        <w:rPr>
          <w:rFonts w:hint="cs"/>
          <w:rtl/>
          <w:lang w:bidi="fa-IR"/>
        </w:rPr>
        <w:t>ّ</w:t>
      </w:r>
      <w:r>
        <w:rPr>
          <w:rtl/>
          <w:lang w:bidi="fa-IR"/>
        </w:rPr>
        <w:t>ا</w:t>
      </w:r>
      <w:r w:rsidR="00CD565E">
        <w:rPr>
          <w:rFonts w:hint="cs"/>
          <w:rtl/>
          <w:lang w:bidi="fa-IR"/>
        </w:rPr>
        <w:t>ً</w:t>
      </w:r>
      <w:r w:rsidR="00A75710">
        <w:rPr>
          <w:rtl/>
          <w:lang w:bidi="fa-IR"/>
        </w:rPr>
        <w:t>،</w:t>
      </w:r>
      <w:r>
        <w:rPr>
          <w:rtl/>
          <w:lang w:bidi="fa-IR"/>
        </w:rPr>
        <w:t xml:space="preserve"> فإن</w:t>
      </w:r>
      <w:r w:rsidR="00CD565E">
        <w:rPr>
          <w:rFonts w:hint="cs"/>
          <w:rtl/>
          <w:lang w:bidi="fa-IR"/>
        </w:rPr>
        <w:t>ّ</w:t>
      </w:r>
      <w:r>
        <w:rPr>
          <w:rtl/>
          <w:lang w:bidi="fa-IR"/>
        </w:rPr>
        <w:t>ا والله ما رأينا رجلا</w:t>
      </w:r>
      <w:r w:rsidR="00CD565E">
        <w:rPr>
          <w:rFonts w:hint="cs"/>
          <w:rtl/>
          <w:lang w:bidi="fa-IR"/>
        </w:rPr>
        <w:t>ً</w:t>
      </w:r>
      <w:r>
        <w:rPr>
          <w:rtl/>
          <w:lang w:bidi="fa-IR"/>
        </w:rPr>
        <w:t xml:space="preserve"> قط</w:t>
      </w:r>
      <w:r w:rsidR="00CD565E">
        <w:rPr>
          <w:rFonts w:hint="cs"/>
          <w:rtl/>
          <w:lang w:bidi="fa-IR"/>
        </w:rPr>
        <w:t>ّ</w:t>
      </w:r>
      <w:r>
        <w:rPr>
          <w:rtl/>
          <w:lang w:bidi="fa-IR"/>
        </w:rPr>
        <w:t xml:space="preserve"> أعمل بالتقوى</w:t>
      </w:r>
      <w:r w:rsidR="00A75710">
        <w:rPr>
          <w:rtl/>
          <w:lang w:bidi="fa-IR"/>
        </w:rPr>
        <w:t>،</w:t>
      </w:r>
      <w:r>
        <w:rPr>
          <w:rtl/>
          <w:lang w:bidi="fa-IR"/>
        </w:rPr>
        <w:t xml:space="preserve"> ولا أزهد في الدنيا.</w:t>
      </w:r>
      <w:r w:rsidR="00CD565E">
        <w:rPr>
          <w:rFonts w:hint="cs"/>
          <w:rtl/>
          <w:lang w:bidi="fa-IR"/>
        </w:rPr>
        <w:t xml:space="preserve"> </w:t>
      </w:r>
      <w:r>
        <w:rPr>
          <w:rtl/>
          <w:lang w:bidi="fa-IR"/>
        </w:rPr>
        <w:t>ولا أجمع لخصال الخير كل</w:t>
      </w:r>
      <w:r w:rsidR="00CD565E">
        <w:rPr>
          <w:rFonts w:hint="cs"/>
          <w:rtl/>
          <w:lang w:bidi="fa-IR"/>
        </w:rPr>
        <w:t>ّ</w:t>
      </w:r>
      <w:r>
        <w:rPr>
          <w:rtl/>
          <w:lang w:bidi="fa-IR"/>
        </w:rPr>
        <w:t>ها منه.</w:t>
      </w:r>
    </w:p>
    <w:p w:rsidR="00CD565E" w:rsidRDefault="00D83748" w:rsidP="00CD565E">
      <w:pPr>
        <w:pStyle w:val="libNormal"/>
        <w:rPr>
          <w:rtl/>
          <w:lang w:bidi="fa-IR"/>
        </w:rPr>
      </w:pPr>
      <w:r>
        <w:rPr>
          <w:rtl/>
          <w:lang w:bidi="fa-IR"/>
        </w:rPr>
        <w:t>فتكل</w:t>
      </w:r>
      <w:r w:rsidR="00CD565E">
        <w:rPr>
          <w:rFonts w:hint="cs"/>
          <w:rtl/>
          <w:lang w:bidi="fa-IR"/>
        </w:rPr>
        <w:t>ّ</w:t>
      </w:r>
      <w:r>
        <w:rPr>
          <w:rtl/>
          <w:lang w:bidi="fa-IR"/>
        </w:rPr>
        <w:t>م معاوية وقال</w:t>
      </w:r>
      <w:r w:rsidR="00A75710">
        <w:rPr>
          <w:rtl/>
          <w:lang w:bidi="fa-IR"/>
        </w:rPr>
        <w:t>:</w:t>
      </w:r>
    </w:p>
    <w:p w:rsidR="00F10858" w:rsidRDefault="00D83748" w:rsidP="00532FB0">
      <w:pPr>
        <w:pStyle w:val="libNormal"/>
        <w:rPr>
          <w:rtl/>
          <w:lang w:bidi="fa-IR"/>
        </w:rPr>
      </w:pPr>
      <w:r>
        <w:rPr>
          <w:rtl/>
          <w:lang w:bidi="fa-IR"/>
        </w:rPr>
        <w:t>أم</w:t>
      </w:r>
      <w:r w:rsidR="00CD565E">
        <w:rPr>
          <w:rFonts w:hint="cs"/>
          <w:rtl/>
          <w:lang w:bidi="fa-IR"/>
        </w:rPr>
        <w:t>ّ</w:t>
      </w:r>
      <w:r>
        <w:rPr>
          <w:rtl/>
          <w:lang w:bidi="fa-IR"/>
        </w:rPr>
        <w:t>ا بعد</w:t>
      </w:r>
      <w:r w:rsidR="00A75710">
        <w:rPr>
          <w:rtl/>
          <w:lang w:bidi="fa-IR"/>
        </w:rPr>
        <w:t>:</w:t>
      </w:r>
      <w:r>
        <w:rPr>
          <w:rtl/>
          <w:lang w:bidi="fa-IR"/>
        </w:rPr>
        <w:t xml:space="preserve"> فإن</w:t>
      </w:r>
      <w:r w:rsidR="00CD565E">
        <w:rPr>
          <w:rFonts w:hint="cs"/>
          <w:rtl/>
          <w:lang w:bidi="fa-IR"/>
        </w:rPr>
        <w:t>ّ</w:t>
      </w:r>
      <w:r>
        <w:rPr>
          <w:rtl/>
          <w:lang w:bidi="fa-IR"/>
        </w:rPr>
        <w:t>كم دعوتم إلى الطاعة والجماعة</w:t>
      </w:r>
      <w:r w:rsidR="00A75710">
        <w:rPr>
          <w:rtl/>
          <w:lang w:bidi="fa-IR"/>
        </w:rPr>
        <w:t>،</w:t>
      </w:r>
      <w:r>
        <w:rPr>
          <w:rtl/>
          <w:lang w:bidi="fa-IR"/>
        </w:rPr>
        <w:t xml:space="preserve"> ف</w:t>
      </w:r>
      <w:r w:rsidR="00CD565E">
        <w:rPr>
          <w:rFonts w:hint="cs"/>
          <w:rtl/>
          <w:lang w:bidi="fa-IR"/>
        </w:rPr>
        <w:t>ا</w:t>
      </w:r>
      <w:r>
        <w:rPr>
          <w:rtl/>
          <w:lang w:bidi="fa-IR"/>
        </w:rPr>
        <w:t>م</w:t>
      </w:r>
      <w:r w:rsidR="00CD565E">
        <w:rPr>
          <w:rFonts w:hint="cs"/>
          <w:rtl/>
          <w:lang w:bidi="fa-IR"/>
        </w:rPr>
        <w:t>ّ</w:t>
      </w:r>
      <w:r>
        <w:rPr>
          <w:rtl/>
          <w:lang w:bidi="fa-IR"/>
        </w:rPr>
        <w:t>ا الجماعة التي دعوتم إليها فمعنا هي</w:t>
      </w:r>
      <w:r w:rsidR="00A75710">
        <w:rPr>
          <w:rtl/>
          <w:lang w:bidi="fa-IR"/>
        </w:rPr>
        <w:t>،</w:t>
      </w:r>
      <w:r>
        <w:rPr>
          <w:rtl/>
          <w:lang w:bidi="fa-IR"/>
        </w:rPr>
        <w:t xml:space="preserve"> وأم</w:t>
      </w:r>
      <w:r w:rsidR="00CD565E">
        <w:rPr>
          <w:rFonts w:hint="cs"/>
          <w:rtl/>
          <w:lang w:bidi="fa-IR"/>
        </w:rPr>
        <w:t>ّ</w:t>
      </w:r>
      <w:r>
        <w:rPr>
          <w:rtl/>
          <w:lang w:bidi="fa-IR"/>
        </w:rPr>
        <w:t>ا الطاعة لصاحبكم ف</w:t>
      </w:r>
      <w:r w:rsidR="00CD565E">
        <w:rPr>
          <w:rFonts w:hint="cs"/>
          <w:rtl/>
          <w:lang w:bidi="fa-IR"/>
        </w:rPr>
        <w:t>ا</w:t>
      </w:r>
      <w:r>
        <w:rPr>
          <w:rtl/>
          <w:lang w:bidi="fa-IR"/>
        </w:rPr>
        <w:t>ن</w:t>
      </w:r>
      <w:r w:rsidR="00CD565E">
        <w:rPr>
          <w:rFonts w:hint="cs"/>
          <w:rtl/>
          <w:lang w:bidi="fa-IR"/>
        </w:rPr>
        <w:t>ّ</w:t>
      </w:r>
      <w:r>
        <w:rPr>
          <w:rtl/>
          <w:lang w:bidi="fa-IR"/>
        </w:rPr>
        <w:t>ا لا نراها</w:t>
      </w:r>
      <w:r w:rsidR="00A75710">
        <w:rPr>
          <w:rtl/>
          <w:lang w:bidi="fa-IR"/>
        </w:rPr>
        <w:t>،</w:t>
      </w:r>
      <w:r>
        <w:rPr>
          <w:rtl/>
          <w:lang w:bidi="fa-IR"/>
        </w:rPr>
        <w:t xml:space="preserve"> إن</w:t>
      </w:r>
      <w:r w:rsidR="00CD565E">
        <w:rPr>
          <w:rFonts w:hint="cs"/>
          <w:rtl/>
          <w:lang w:bidi="fa-IR"/>
        </w:rPr>
        <w:t>َّ</w:t>
      </w:r>
      <w:r>
        <w:rPr>
          <w:rtl/>
          <w:lang w:bidi="fa-IR"/>
        </w:rPr>
        <w:t xml:space="preserve"> صاحبكم قتل خليفتنا</w:t>
      </w:r>
      <w:r w:rsidR="00A75710">
        <w:rPr>
          <w:rtl/>
          <w:lang w:bidi="fa-IR"/>
        </w:rPr>
        <w:t>،</w:t>
      </w:r>
      <w:r>
        <w:rPr>
          <w:rtl/>
          <w:lang w:bidi="fa-IR"/>
        </w:rPr>
        <w:t xml:space="preserve"> وفر</w:t>
      </w:r>
      <w:r w:rsidR="00CD565E">
        <w:rPr>
          <w:rFonts w:hint="cs"/>
          <w:rtl/>
          <w:lang w:bidi="fa-IR"/>
        </w:rPr>
        <w:t>َّ</w:t>
      </w:r>
      <w:r>
        <w:rPr>
          <w:rtl/>
          <w:lang w:bidi="fa-IR"/>
        </w:rPr>
        <w:t>ق جماعتنا وآوى ثأرنا وقتلتنا</w:t>
      </w:r>
      <w:r w:rsidR="00A75710">
        <w:rPr>
          <w:rtl/>
          <w:lang w:bidi="fa-IR"/>
        </w:rPr>
        <w:t>،</w:t>
      </w:r>
      <w:r>
        <w:rPr>
          <w:rtl/>
          <w:lang w:bidi="fa-IR"/>
        </w:rPr>
        <w:t xml:space="preserve"> وصاحبكم يزعم </w:t>
      </w:r>
      <w:r w:rsidR="00532FB0">
        <w:rPr>
          <w:rFonts w:hint="cs"/>
          <w:rtl/>
          <w:lang w:bidi="fa-IR"/>
        </w:rPr>
        <w:t>ا</w:t>
      </w:r>
      <w:r>
        <w:rPr>
          <w:rtl/>
          <w:lang w:bidi="fa-IR"/>
        </w:rPr>
        <w:t>ن</w:t>
      </w:r>
      <w:r w:rsidR="00532FB0">
        <w:rPr>
          <w:rFonts w:hint="cs"/>
          <w:rtl/>
          <w:lang w:bidi="fa-IR"/>
        </w:rPr>
        <w:t>َّ</w:t>
      </w:r>
      <w:r>
        <w:rPr>
          <w:rtl/>
          <w:lang w:bidi="fa-IR"/>
        </w:rPr>
        <w:t>ه لم يقتله</w:t>
      </w:r>
      <w:r w:rsidR="00A75710">
        <w:rPr>
          <w:rtl/>
          <w:lang w:bidi="fa-IR"/>
        </w:rPr>
        <w:t>،</w:t>
      </w:r>
      <w:r>
        <w:rPr>
          <w:rtl/>
          <w:lang w:bidi="fa-IR"/>
        </w:rPr>
        <w:t xml:space="preserve"> فنحن لا نرد</w:t>
      </w:r>
      <w:r w:rsidR="00532FB0">
        <w:rPr>
          <w:rFonts w:hint="cs"/>
          <w:rtl/>
          <w:lang w:bidi="fa-IR"/>
        </w:rPr>
        <w:t>ُّ</w:t>
      </w:r>
      <w:r>
        <w:rPr>
          <w:rtl/>
          <w:lang w:bidi="fa-IR"/>
        </w:rPr>
        <w:t xml:space="preserve"> ذلك عليه</w:t>
      </w:r>
      <w:r w:rsidR="00A75710">
        <w:rPr>
          <w:rtl/>
          <w:lang w:bidi="fa-IR"/>
        </w:rPr>
        <w:t>،</w:t>
      </w:r>
      <w:r>
        <w:rPr>
          <w:rtl/>
          <w:lang w:bidi="fa-IR"/>
        </w:rPr>
        <w:t xml:space="preserve"> أرأيتم قتلة صاحبنا</w:t>
      </w:r>
      <w:r w:rsidR="00A75710">
        <w:rPr>
          <w:rtl/>
          <w:lang w:bidi="fa-IR"/>
        </w:rPr>
        <w:t>؟</w:t>
      </w:r>
      <w:r>
        <w:rPr>
          <w:rtl/>
          <w:lang w:bidi="fa-IR"/>
        </w:rPr>
        <w:t xml:space="preserve"> ألستم تعلمون أن</w:t>
      </w:r>
      <w:r w:rsidR="00532FB0">
        <w:rPr>
          <w:rFonts w:hint="cs"/>
          <w:rtl/>
          <w:lang w:bidi="fa-IR"/>
        </w:rPr>
        <w:t>َّ</w:t>
      </w:r>
      <w:r>
        <w:rPr>
          <w:rtl/>
          <w:lang w:bidi="fa-IR"/>
        </w:rPr>
        <w:t>هم أصحاب صاحبكم</w:t>
      </w:r>
      <w:r w:rsidR="00A75710">
        <w:rPr>
          <w:rtl/>
          <w:lang w:bidi="fa-IR"/>
        </w:rPr>
        <w:t>؟</w:t>
      </w:r>
      <w:r>
        <w:rPr>
          <w:rtl/>
          <w:lang w:bidi="fa-IR"/>
        </w:rPr>
        <w:t xml:space="preserve"> فليدفعهم إلينا فلنقتلهم به ثم</w:t>
      </w:r>
      <w:r w:rsidR="00532FB0">
        <w:rPr>
          <w:rFonts w:hint="cs"/>
          <w:rtl/>
          <w:lang w:bidi="fa-IR"/>
        </w:rPr>
        <w:t>َّ</w:t>
      </w:r>
      <w:r>
        <w:rPr>
          <w:rtl/>
          <w:lang w:bidi="fa-IR"/>
        </w:rPr>
        <w:t xml:space="preserve"> نحن نجيبكم إلى الطاعة والجماعة.</w:t>
      </w:r>
    </w:p>
    <w:p w:rsidR="00532FB0" w:rsidRDefault="00D83748" w:rsidP="00532FB0">
      <w:pPr>
        <w:pStyle w:val="libNormal"/>
        <w:rPr>
          <w:rtl/>
          <w:lang w:bidi="fa-IR"/>
        </w:rPr>
      </w:pPr>
      <w:r>
        <w:rPr>
          <w:rtl/>
          <w:lang w:bidi="fa-IR"/>
        </w:rPr>
        <w:t>فقال له شبث</w:t>
      </w:r>
      <w:r w:rsidR="00A75710">
        <w:rPr>
          <w:rtl/>
          <w:lang w:bidi="fa-IR"/>
        </w:rPr>
        <w:t>:</w:t>
      </w:r>
      <w:r>
        <w:rPr>
          <w:rtl/>
          <w:lang w:bidi="fa-IR"/>
        </w:rPr>
        <w:t xml:space="preserve"> أيسر</w:t>
      </w:r>
      <w:r w:rsidR="00532FB0">
        <w:rPr>
          <w:rFonts w:hint="cs"/>
          <w:rtl/>
          <w:lang w:bidi="fa-IR"/>
        </w:rPr>
        <w:t>ُّ</w:t>
      </w:r>
      <w:r>
        <w:rPr>
          <w:rtl/>
          <w:lang w:bidi="fa-IR"/>
        </w:rPr>
        <w:t>ك يا معاوية</w:t>
      </w:r>
      <w:r w:rsidR="00A75710">
        <w:rPr>
          <w:rtl/>
          <w:lang w:bidi="fa-IR"/>
        </w:rPr>
        <w:t>!</w:t>
      </w:r>
      <w:r>
        <w:rPr>
          <w:rtl/>
          <w:lang w:bidi="fa-IR"/>
        </w:rPr>
        <w:t xml:space="preserve"> أن</w:t>
      </w:r>
      <w:r w:rsidR="00532FB0">
        <w:rPr>
          <w:rFonts w:hint="cs"/>
          <w:rtl/>
          <w:lang w:bidi="fa-IR"/>
        </w:rPr>
        <w:t>ّ</w:t>
      </w:r>
      <w:r>
        <w:rPr>
          <w:rtl/>
          <w:lang w:bidi="fa-IR"/>
        </w:rPr>
        <w:t xml:space="preserve">ك </w:t>
      </w:r>
      <w:r w:rsidR="00532FB0">
        <w:rPr>
          <w:rFonts w:hint="cs"/>
          <w:rtl/>
          <w:lang w:bidi="fa-IR"/>
        </w:rPr>
        <w:t>اُ</w:t>
      </w:r>
      <w:r>
        <w:rPr>
          <w:rtl/>
          <w:lang w:bidi="fa-IR"/>
        </w:rPr>
        <w:t>مكنت من عم</w:t>
      </w:r>
      <w:r w:rsidR="00532FB0">
        <w:rPr>
          <w:rFonts w:hint="cs"/>
          <w:rtl/>
          <w:lang w:bidi="fa-IR"/>
        </w:rPr>
        <w:t>ّ</w:t>
      </w:r>
      <w:r>
        <w:rPr>
          <w:rtl/>
          <w:lang w:bidi="fa-IR"/>
        </w:rPr>
        <w:t>ار تقتله</w:t>
      </w:r>
      <w:r w:rsidR="00A75710">
        <w:rPr>
          <w:rtl/>
          <w:lang w:bidi="fa-IR"/>
        </w:rPr>
        <w:t>؟</w:t>
      </w:r>
      <w:r>
        <w:rPr>
          <w:rtl/>
          <w:lang w:bidi="fa-IR"/>
        </w:rPr>
        <w:t xml:space="preserve"> فقال معاوية</w:t>
      </w:r>
      <w:r w:rsidR="00A75710">
        <w:rPr>
          <w:rtl/>
          <w:lang w:bidi="fa-IR"/>
        </w:rPr>
        <w:t>:</w:t>
      </w:r>
      <w:r>
        <w:rPr>
          <w:rtl/>
          <w:lang w:bidi="fa-IR"/>
        </w:rPr>
        <w:t xml:space="preserve"> وما يمنعني من ذلك</w:t>
      </w:r>
      <w:r w:rsidR="00A75710">
        <w:rPr>
          <w:rtl/>
          <w:lang w:bidi="fa-IR"/>
        </w:rPr>
        <w:t>؟</w:t>
      </w:r>
      <w:r>
        <w:rPr>
          <w:rtl/>
          <w:lang w:bidi="fa-IR"/>
        </w:rPr>
        <w:t xml:space="preserve"> والله لو </w:t>
      </w:r>
      <w:r w:rsidR="00532FB0">
        <w:rPr>
          <w:rFonts w:hint="cs"/>
          <w:rtl/>
          <w:lang w:bidi="fa-IR"/>
        </w:rPr>
        <w:t>اُ</w:t>
      </w:r>
      <w:r>
        <w:rPr>
          <w:rtl/>
          <w:lang w:bidi="fa-IR"/>
        </w:rPr>
        <w:t>مكنت من ابن س</w:t>
      </w:r>
      <w:r w:rsidR="00532FB0">
        <w:rPr>
          <w:rFonts w:hint="cs"/>
          <w:rtl/>
          <w:lang w:bidi="fa-IR"/>
        </w:rPr>
        <w:t>ُ</w:t>
      </w:r>
      <w:r>
        <w:rPr>
          <w:rtl/>
          <w:lang w:bidi="fa-IR"/>
        </w:rPr>
        <w:t>مي</w:t>
      </w:r>
      <w:r w:rsidR="00532FB0">
        <w:rPr>
          <w:rFonts w:hint="cs"/>
          <w:rtl/>
          <w:lang w:bidi="fa-IR"/>
        </w:rPr>
        <w:t>َّ</w:t>
      </w:r>
      <w:r>
        <w:rPr>
          <w:rtl/>
          <w:lang w:bidi="fa-IR"/>
        </w:rPr>
        <w:t>ة ما قتلته بعثمان رضي الله عنه</w:t>
      </w:r>
      <w:r w:rsidR="00A75710">
        <w:rPr>
          <w:rtl/>
          <w:lang w:bidi="fa-IR"/>
        </w:rPr>
        <w:t>،</w:t>
      </w:r>
      <w:r>
        <w:rPr>
          <w:rtl/>
          <w:lang w:bidi="fa-IR"/>
        </w:rPr>
        <w:t xml:space="preserve"> و لكن كنت قاتله بناتل مولى عثمان.</w:t>
      </w:r>
      <w:r w:rsidR="00532FB0">
        <w:rPr>
          <w:rFonts w:hint="cs"/>
          <w:rtl/>
          <w:lang w:bidi="fa-IR"/>
        </w:rPr>
        <w:t xml:space="preserve"> </w:t>
      </w:r>
      <w:r>
        <w:rPr>
          <w:rtl/>
          <w:lang w:bidi="fa-IR"/>
        </w:rPr>
        <w:t>فقال شبث</w:t>
      </w:r>
      <w:r w:rsidR="00A75710">
        <w:rPr>
          <w:rtl/>
          <w:lang w:bidi="fa-IR"/>
        </w:rPr>
        <w:t>:</w:t>
      </w:r>
    </w:p>
    <w:p w:rsidR="00F10858" w:rsidRDefault="00D83748" w:rsidP="004E4313">
      <w:pPr>
        <w:pStyle w:val="libNormal"/>
        <w:rPr>
          <w:rtl/>
          <w:lang w:bidi="fa-IR"/>
        </w:rPr>
      </w:pPr>
      <w:r>
        <w:rPr>
          <w:rtl/>
          <w:lang w:bidi="fa-IR"/>
        </w:rPr>
        <w:t>وإله الأرض وإله الس</w:t>
      </w:r>
      <w:r w:rsidR="00532FB0">
        <w:rPr>
          <w:rFonts w:hint="cs"/>
          <w:rtl/>
          <w:lang w:bidi="fa-IR"/>
        </w:rPr>
        <w:t>َّ</w:t>
      </w:r>
      <w:r>
        <w:rPr>
          <w:rtl/>
          <w:lang w:bidi="fa-IR"/>
        </w:rPr>
        <w:t>ماء ما عدلت معتدلا</w:t>
      </w:r>
      <w:r w:rsidR="00532FB0">
        <w:rPr>
          <w:rFonts w:hint="cs"/>
          <w:rtl/>
          <w:lang w:bidi="fa-IR"/>
        </w:rPr>
        <w:t>ً</w:t>
      </w:r>
      <w:r w:rsidR="00A75710">
        <w:rPr>
          <w:rtl/>
          <w:lang w:bidi="fa-IR"/>
        </w:rPr>
        <w:t>،</w:t>
      </w:r>
      <w:r>
        <w:rPr>
          <w:rtl/>
          <w:lang w:bidi="fa-IR"/>
        </w:rPr>
        <w:t xml:space="preserve"> لا والذي لا إله إل</w:t>
      </w:r>
      <w:r w:rsidR="00532FB0">
        <w:rPr>
          <w:rFonts w:hint="cs"/>
          <w:rtl/>
          <w:lang w:bidi="fa-IR"/>
        </w:rPr>
        <w:t>ّ</w:t>
      </w:r>
      <w:r>
        <w:rPr>
          <w:rtl/>
          <w:lang w:bidi="fa-IR"/>
        </w:rPr>
        <w:t>ا هو</w:t>
      </w:r>
      <w:r w:rsidR="00A75710">
        <w:rPr>
          <w:rtl/>
          <w:lang w:bidi="fa-IR"/>
        </w:rPr>
        <w:t>،</w:t>
      </w:r>
      <w:r>
        <w:rPr>
          <w:rtl/>
          <w:lang w:bidi="fa-IR"/>
        </w:rPr>
        <w:t xml:space="preserve"> لا تصل إلى عم</w:t>
      </w:r>
      <w:r w:rsidR="00532FB0">
        <w:rPr>
          <w:rFonts w:hint="cs"/>
          <w:rtl/>
          <w:lang w:bidi="fa-IR"/>
        </w:rPr>
        <w:t>ّ</w:t>
      </w:r>
      <w:r>
        <w:rPr>
          <w:rtl/>
          <w:lang w:bidi="fa-IR"/>
        </w:rPr>
        <w:t>ار حت</w:t>
      </w:r>
      <w:r w:rsidR="00532FB0">
        <w:rPr>
          <w:rFonts w:hint="cs"/>
          <w:rtl/>
          <w:lang w:bidi="fa-IR"/>
        </w:rPr>
        <w:t>ّ</w:t>
      </w:r>
      <w:r>
        <w:rPr>
          <w:rtl/>
          <w:lang w:bidi="fa-IR"/>
        </w:rPr>
        <w:t>ى تندر الهام عن كواهل الأقوام</w:t>
      </w:r>
      <w:r w:rsidR="00A75710">
        <w:rPr>
          <w:rtl/>
          <w:lang w:bidi="fa-IR"/>
        </w:rPr>
        <w:t>،</w:t>
      </w:r>
      <w:r>
        <w:rPr>
          <w:rtl/>
          <w:lang w:bidi="fa-IR"/>
        </w:rPr>
        <w:t xml:space="preserve"> وتضيق الأرض الفضاء عليك برحبها.</w:t>
      </w:r>
    </w:p>
    <w:p w:rsidR="00F10858" w:rsidRDefault="00D83748" w:rsidP="00532FB0">
      <w:pPr>
        <w:pStyle w:val="libNormal"/>
        <w:rPr>
          <w:rtl/>
          <w:lang w:bidi="fa-IR"/>
        </w:rPr>
      </w:pPr>
      <w:r>
        <w:rPr>
          <w:rtl/>
          <w:lang w:bidi="fa-IR"/>
        </w:rPr>
        <w:t>فقال له معاوية</w:t>
      </w:r>
      <w:r w:rsidR="00A75710">
        <w:rPr>
          <w:rtl/>
          <w:lang w:bidi="fa-IR"/>
        </w:rPr>
        <w:t>:</w:t>
      </w:r>
      <w:r>
        <w:rPr>
          <w:rtl/>
          <w:lang w:bidi="fa-IR"/>
        </w:rPr>
        <w:t xml:space="preserve"> إن</w:t>
      </w:r>
      <w:r w:rsidR="00532FB0">
        <w:rPr>
          <w:rFonts w:hint="cs"/>
          <w:rtl/>
          <w:lang w:bidi="fa-IR"/>
        </w:rPr>
        <w:t>َّ</w:t>
      </w:r>
      <w:r>
        <w:rPr>
          <w:rtl/>
          <w:lang w:bidi="fa-IR"/>
        </w:rPr>
        <w:t>ه لو قد كان ذلك كانت الأرض عليك أضيق</w:t>
      </w:r>
      <w:r w:rsidR="00A75710">
        <w:rPr>
          <w:rtl/>
          <w:lang w:bidi="fa-IR"/>
        </w:rPr>
        <w:t>،</w:t>
      </w:r>
      <w:r>
        <w:rPr>
          <w:rtl/>
          <w:lang w:bidi="fa-IR"/>
        </w:rPr>
        <w:t xml:space="preserve"> وتفر</w:t>
      </w:r>
      <w:r w:rsidR="00532FB0">
        <w:rPr>
          <w:rFonts w:hint="cs"/>
          <w:rtl/>
          <w:lang w:bidi="fa-IR"/>
        </w:rPr>
        <w:t>َّ</w:t>
      </w:r>
      <w:r>
        <w:rPr>
          <w:rtl/>
          <w:lang w:bidi="fa-IR"/>
        </w:rPr>
        <w:t>ق القوم عن معاوية فلم</w:t>
      </w:r>
      <w:r w:rsidR="00532FB0">
        <w:rPr>
          <w:rFonts w:hint="cs"/>
          <w:rtl/>
          <w:lang w:bidi="fa-IR"/>
        </w:rPr>
        <w:t>ّ</w:t>
      </w:r>
      <w:r>
        <w:rPr>
          <w:rtl/>
          <w:lang w:bidi="fa-IR"/>
        </w:rPr>
        <w:t>ا انصرفوا بعث معاوية إلى زياد بن حنظلة التميمي فخلا به.</w:t>
      </w:r>
      <w:r w:rsidR="00532FB0">
        <w:rPr>
          <w:rFonts w:hint="cs"/>
          <w:rtl/>
          <w:lang w:bidi="fa-IR"/>
        </w:rPr>
        <w:t xml:space="preserve"> </w:t>
      </w:r>
      <w:r>
        <w:rPr>
          <w:rtl/>
          <w:lang w:bidi="fa-IR"/>
        </w:rPr>
        <w:t>فحمد الله وأثنى عليه وقال</w:t>
      </w:r>
      <w:r w:rsidR="00A75710">
        <w:rPr>
          <w:rtl/>
          <w:lang w:bidi="fa-IR"/>
        </w:rPr>
        <w:t>:</w:t>
      </w:r>
      <w:r>
        <w:rPr>
          <w:rtl/>
          <w:lang w:bidi="fa-IR"/>
        </w:rPr>
        <w:t xml:space="preserve"> أم</w:t>
      </w:r>
      <w:r w:rsidR="00532FB0">
        <w:rPr>
          <w:rFonts w:hint="cs"/>
          <w:rtl/>
          <w:lang w:bidi="fa-IR"/>
        </w:rPr>
        <w:t>ّ</w:t>
      </w:r>
      <w:r>
        <w:rPr>
          <w:rtl/>
          <w:lang w:bidi="fa-IR"/>
        </w:rPr>
        <w:t>ا بعد يا أخا ربيعة</w:t>
      </w:r>
      <w:r w:rsidR="00A75710">
        <w:rPr>
          <w:rtl/>
          <w:lang w:bidi="fa-IR"/>
        </w:rPr>
        <w:t>،</w:t>
      </w:r>
      <w:r>
        <w:rPr>
          <w:rtl/>
          <w:lang w:bidi="fa-IR"/>
        </w:rPr>
        <w:t xml:space="preserve"> فإن</w:t>
      </w:r>
      <w:r w:rsidR="00532FB0">
        <w:rPr>
          <w:rFonts w:hint="cs"/>
          <w:rtl/>
          <w:lang w:bidi="fa-IR"/>
        </w:rPr>
        <w:t>َّ</w:t>
      </w:r>
      <w:r>
        <w:rPr>
          <w:rtl/>
          <w:lang w:bidi="fa-IR"/>
        </w:rPr>
        <w:t xml:space="preserve"> علي</w:t>
      </w:r>
      <w:r w:rsidR="00532FB0">
        <w:rPr>
          <w:rFonts w:hint="cs"/>
          <w:rtl/>
          <w:lang w:bidi="fa-IR"/>
        </w:rPr>
        <w:t>ّ</w:t>
      </w:r>
      <w:r>
        <w:rPr>
          <w:rtl/>
          <w:lang w:bidi="fa-IR"/>
        </w:rPr>
        <w:t>ا</w:t>
      </w:r>
      <w:r w:rsidR="00532FB0">
        <w:rPr>
          <w:rFonts w:hint="cs"/>
          <w:rtl/>
          <w:lang w:bidi="fa-IR"/>
        </w:rPr>
        <w:t>ً</w:t>
      </w:r>
      <w:r>
        <w:rPr>
          <w:rtl/>
          <w:lang w:bidi="fa-IR"/>
        </w:rPr>
        <w:t xml:space="preserve"> قطع أرحامنا</w:t>
      </w:r>
      <w:r w:rsidR="00A75710">
        <w:rPr>
          <w:rtl/>
          <w:lang w:bidi="fa-IR"/>
        </w:rPr>
        <w:t>،</w:t>
      </w:r>
      <w:r>
        <w:rPr>
          <w:rtl/>
          <w:lang w:bidi="fa-IR"/>
        </w:rPr>
        <w:t xml:space="preserve"> وآوى قتلة صاحبنا</w:t>
      </w:r>
      <w:r w:rsidR="00A75710">
        <w:rPr>
          <w:rtl/>
          <w:lang w:bidi="fa-IR"/>
        </w:rPr>
        <w:t>،</w:t>
      </w:r>
      <w:r>
        <w:rPr>
          <w:rtl/>
          <w:lang w:bidi="fa-IR"/>
        </w:rPr>
        <w:t xml:space="preserve"> وإن</w:t>
      </w:r>
      <w:r w:rsidR="00532FB0">
        <w:rPr>
          <w:rFonts w:hint="cs"/>
          <w:rtl/>
          <w:lang w:bidi="fa-IR"/>
        </w:rPr>
        <w:t>ّ</w:t>
      </w:r>
      <w:r>
        <w:rPr>
          <w:rtl/>
          <w:lang w:bidi="fa-IR"/>
        </w:rPr>
        <w:t>ي أسألك النصر ب</w:t>
      </w:r>
      <w:r w:rsidR="00532FB0">
        <w:rPr>
          <w:rFonts w:hint="cs"/>
          <w:rtl/>
          <w:lang w:bidi="fa-IR"/>
        </w:rPr>
        <w:t>اُ</w:t>
      </w:r>
      <w:r>
        <w:rPr>
          <w:rtl/>
          <w:lang w:bidi="fa-IR"/>
        </w:rPr>
        <w:t>سرتك وعشيرتك</w:t>
      </w:r>
      <w:r w:rsidR="00A75710">
        <w:rPr>
          <w:rtl/>
          <w:lang w:bidi="fa-IR"/>
        </w:rPr>
        <w:t>،</w:t>
      </w:r>
      <w:r>
        <w:rPr>
          <w:rtl/>
          <w:lang w:bidi="fa-IR"/>
        </w:rPr>
        <w:t xml:space="preserve"> ثم</w:t>
      </w:r>
      <w:r w:rsidR="00532FB0">
        <w:rPr>
          <w:rFonts w:hint="cs"/>
          <w:rtl/>
          <w:lang w:bidi="fa-IR"/>
        </w:rPr>
        <w:t>َّ</w:t>
      </w:r>
      <w:r>
        <w:rPr>
          <w:rtl/>
          <w:lang w:bidi="fa-IR"/>
        </w:rPr>
        <w:t xml:space="preserve"> لك عهد الله </w:t>
      </w:r>
      <w:r w:rsidR="00532FB0">
        <w:rPr>
          <w:rFonts w:hint="cs"/>
          <w:rtl/>
          <w:lang w:bidi="fa-IR"/>
        </w:rPr>
        <w:t>جلّ و عزَّ</w:t>
      </w:r>
      <w:r>
        <w:rPr>
          <w:rtl/>
          <w:lang w:bidi="fa-IR"/>
        </w:rPr>
        <w:t xml:space="preserve"> وميثاقه أن </w:t>
      </w:r>
      <w:r w:rsidR="00532FB0">
        <w:rPr>
          <w:rFonts w:hint="cs"/>
          <w:rtl/>
          <w:lang w:bidi="fa-IR"/>
        </w:rPr>
        <w:t>اُ</w:t>
      </w:r>
      <w:r>
        <w:rPr>
          <w:rtl/>
          <w:lang w:bidi="fa-IR"/>
        </w:rPr>
        <w:t>ولي</w:t>
      </w:r>
      <w:r w:rsidR="00532FB0">
        <w:rPr>
          <w:rFonts w:hint="cs"/>
          <w:rtl/>
          <w:lang w:bidi="fa-IR"/>
        </w:rPr>
        <w:t>ّ</w:t>
      </w:r>
      <w:r>
        <w:rPr>
          <w:rtl/>
          <w:lang w:bidi="fa-IR"/>
        </w:rPr>
        <w:t>ك إذا</w:t>
      </w:r>
    </w:p>
    <w:p w:rsidR="00F10858" w:rsidRDefault="00F10858" w:rsidP="00F10858">
      <w:pPr>
        <w:pStyle w:val="libNormal"/>
        <w:rPr>
          <w:lang w:bidi="fa-IR"/>
        </w:rPr>
      </w:pPr>
      <w:r>
        <w:rPr>
          <w:rtl/>
          <w:lang w:bidi="fa-IR"/>
        </w:rPr>
        <w:br w:type="page"/>
      </w:r>
    </w:p>
    <w:p w:rsidR="00F10858" w:rsidRDefault="00D83748" w:rsidP="00E94948">
      <w:pPr>
        <w:pStyle w:val="libNormal0"/>
        <w:rPr>
          <w:rtl/>
          <w:lang w:bidi="fa-IR"/>
        </w:rPr>
      </w:pPr>
      <w:r>
        <w:rPr>
          <w:rtl/>
          <w:lang w:bidi="fa-IR"/>
        </w:rPr>
        <w:lastRenderedPageBreak/>
        <w:t xml:space="preserve">ظهرت </w:t>
      </w:r>
      <w:r w:rsidR="00E94948">
        <w:rPr>
          <w:rFonts w:hint="cs"/>
          <w:rtl/>
          <w:lang w:bidi="fa-IR"/>
        </w:rPr>
        <w:t>ا</w:t>
      </w:r>
      <w:r>
        <w:rPr>
          <w:rtl/>
          <w:lang w:bidi="fa-IR"/>
        </w:rPr>
        <w:t>ي</w:t>
      </w:r>
      <w:r w:rsidR="00E94948">
        <w:rPr>
          <w:rFonts w:hint="cs"/>
          <w:rtl/>
          <w:lang w:bidi="fa-IR"/>
        </w:rPr>
        <w:t>ّ</w:t>
      </w:r>
      <w:r>
        <w:rPr>
          <w:rtl/>
          <w:lang w:bidi="fa-IR"/>
        </w:rPr>
        <w:t xml:space="preserve"> المصرين أحببت. قال زياد</w:t>
      </w:r>
      <w:r w:rsidR="00A75710">
        <w:rPr>
          <w:rtl/>
          <w:lang w:bidi="fa-IR"/>
        </w:rPr>
        <w:t>:</w:t>
      </w:r>
      <w:r>
        <w:rPr>
          <w:rtl/>
          <w:lang w:bidi="fa-IR"/>
        </w:rPr>
        <w:t xml:space="preserve"> فلم</w:t>
      </w:r>
      <w:r w:rsidR="00E94948">
        <w:rPr>
          <w:rFonts w:hint="cs"/>
          <w:rtl/>
          <w:lang w:bidi="fa-IR"/>
        </w:rPr>
        <w:t>ّ</w:t>
      </w:r>
      <w:r>
        <w:rPr>
          <w:rtl/>
          <w:lang w:bidi="fa-IR"/>
        </w:rPr>
        <w:t>ا قضى معاوية كلامه حمدت الله عز</w:t>
      </w:r>
      <w:r w:rsidR="00E94948">
        <w:rPr>
          <w:rFonts w:hint="cs"/>
          <w:rtl/>
          <w:lang w:bidi="fa-IR"/>
        </w:rPr>
        <w:t xml:space="preserve">َّ </w:t>
      </w:r>
      <w:r>
        <w:rPr>
          <w:rtl/>
          <w:lang w:bidi="fa-IR"/>
        </w:rPr>
        <w:t>وجل</w:t>
      </w:r>
      <w:r w:rsidR="00E94948">
        <w:rPr>
          <w:rFonts w:hint="cs"/>
          <w:rtl/>
          <w:lang w:bidi="fa-IR"/>
        </w:rPr>
        <w:t>َّ</w:t>
      </w:r>
      <w:r>
        <w:rPr>
          <w:rtl/>
          <w:lang w:bidi="fa-IR"/>
        </w:rPr>
        <w:t xml:space="preserve"> وأثنيت عليه ثم</w:t>
      </w:r>
      <w:r w:rsidR="00E94948">
        <w:rPr>
          <w:rFonts w:hint="cs"/>
          <w:rtl/>
          <w:lang w:bidi="fa-IR"/>
        </w:rPr>
        <w:t>َّ</w:t>
      </w:r>
      <w:r>
        <w:rPr>
          <w:rtl/>
          <w:lang w:bidi="fa-IR"/>
        </w:rPr>
        <w:t xml:space="preserve"> قلت</w:t>
      </w:r>
      <w:r w:rsidR="00A75710">
        <w:rPr>
          <w:rtl/>
          <w:lang w:bidi="fa-IR"/>
        </w:rPr>
        <w:t>:</w:t>
      </w:r>
    </w:p>
    <w:p w:rsidR="00F10858" w:rsidRDefault="00D83748" w:rsidP="00D83748">
      <w:pPr>
        <w:pStyle w:val="libNormal"/>
        <w:rPr>
          <w:rtl/>
          <w:lang w:bidi="fa-IR"/>
        </w:rPr>
      </w:pPr>
      <w:r>
        <w:rPr>
          <w:rtl/>
          <w:lang w:bidi="fa-IR"/>
        </w:rPr>
        <w:t>أم</w:t>
      </w:r>
      <w:r w:rsidR="00E94948">
        <w:rPr>
          <w:rFonts w:hint="cs"/>
          <w:rtl/>
          <w:lang w:bidi="fa-IR"/>
        </w:rPr>
        <w:t>ّ</w:t>
      </w:r>
      <w:r>
        <w:rPr>
          <w:rtl/>
          <w:lang w:bidi="fa-IR"/>
        </w:rPr>
        <w:t>ا بعد</w:t>
      </w:r>
      <w:r w:rsidR="00A75710">
        <w:rPr>
          <w:rtl/>
          <w:lang w:bidi="fa-IR"/>
        </w:rPr>
        <w:t>:</w:t>
      </w:r>
      <w:r>
        <w:rPr>
          <w:rtl/>
          <w:lang w:bidi="fa-IR"/>
        </w:rPr>
        <w:t xml:space="preserve"> فإن</w:t>
      </w:r>
      <w:r w:rsidR="00E94948">
        <w:rPr>
          <w:rFonts w:hint="cs"/>
          <w:rtl/>
          <w:lang w:bidi="fa-IR"/>
        </w:rPr>
        <w:t>ِّ</w:t>
      </w:r>
      <w:r>
        <w:rPr>
          <w:rtl/>
          <w:lang w:bidi="fa-IR"/>
        </w:rPr>
        <w:t>ي على بي</w:t>
      </w:r>
      <w:r w:rsidR="00E94948">
        <w:rPr>
          <w:rFonts w:hint="cs"/>
          <w:rtl/>
          <w:lang w:bidi="fa-IR"/>
        </w:rPr>
        <w:t>ّ</w:t>
      </w:r>
      <w:r>
        <w:rPr>
          <w:rtl/>
          <w:lang w:bidi="fa-IR"/>
        </w:rPr>
        <w:t>نة من رب</w:t>
      </w:r>
      <w:r w:rsidR="00E94948">
        <w:rPr>
          <w:rFonts w:hint="cs"/>
          <w:rtl/>
          <w:lang w:bidi="fa-IR"/>
        </w:rPr>
        <w:t>ّ</w:t>
      </w:r>
      <w:r>
        <w:rPr>
          <w:rtl/>
          <w:lang w:bidi="fa-IR"/>
        </w:rPr>
        <w:t>ي</w:t>
      </w:r>
      <w:r w:rsidR="00A75710">
        <w:rPr>
          <w:rtl/>
          <w:lang w:bidi="fa-IR"/>
        </w:rPr>
        <w:t>،</w:t>
      </w:r>
      <w:r>
        <w:rPr>
          <w:rtl/>
          <w:lang w:bidi="fa-IR"/>
        </w:rPr>
        <w:t xml:space="preserve"> وبما أنعم علي</w:t>
      </w:r>
      <w:r w:rsidR="00E94948">
        <w:rPr>
          <w:rFonts w:hint="cs"/>
          <w:rtl/>
          <w:lang w:bidi="fa-IR"/>
        </w:rPr>
        <w:t>ّ</w:t>
      </w:r>
      <w:r w:rsidR="00A75710">
        <w:rPr>
          <w:rtl/>
          <w:lang w:bidi="fa-IR"/>
        </w:rPr>
        <w:t>،</w:t>
      </w:r>
      <w:r>
        <w:rPr>
          <w:rtl/>
          <w:lang w:bidi="fa-IR"/>
        </w:rPr>
        <w:t xml:space="preserve"> فلن أكون ظهيرا</w:t>
      </w:r>
      <w:r w:rsidR="00E94948">
        <w:rPr>
          <w:rFonts w:hint="cs"/>
          <w:rtl/>
          <w:lang w:bidi="fa-IR"/>
        </w:rPr>
        <w:t>ً</w:t>
      </w:r>
      <w:r>
        <w:rPr>
          <w:rtl/>
          <w:lang w:bidi="fa-IR"/>
        </w:rPr>
        <w:t xml:space="preserve"> للمجرمين. ثم</w:t>
      </w:r>
      <w:r w:rsidR="00E94948">
        <w:rPr>
          <w:rFonts w:hint="cs"/>
          <w:rtl/>
          <w:lang w:bidi="fa-IR"/>
        </w:rPr>
        <w:t>َّ</w:t>
      </w:r>
      <w:r>
        <w:rPr>
          <w:rtl/>
          <w:lang w:bidi="fa-IR"/>
        </w:rPr>
        <w:t xml:space="preserve"> قمت </w:t>
      </w:r>
      <w:r w:rsidRPr="0021364B">
        <w:rPr>
          <w:rStyle w:val="libFootnotenumChar"/>
          <w:rtl/>
        </w:rPr>
        <w:t>(1)</w:t>
      </w:r>
    </w:p>
    <w:p w:rsidR="00E94948" w:rsidRDefault="00D83748" w:rsidP="00E94948">
      <w:pPr>
        <w:pStyle w:val="libNormal"/>
        <w:rPr>
          <w:rtl/>
          <w:lang w:bidi="fa-IR"/>
        </w:rPr>
      </w:pPr>
      <w:r>
        <w:rPr>
          <w:rtl/>
          <w:lang w:bidi="fa-IR"/>
        </w:rPr>
        <w:t>وروى ابن ديزيل من طريق عمرو بن سعد ب</w:t>
      </w:r>
      <w:r w:rsidR="00E94948">
        <w:rPr>
          <w:rFonts w:hint="cs"/>
          <w:rtl/>
          <w:lang w:bidi="fa-IR"/>
        </w:rPr>
        <w:t>ا</w:t>
      </w:r>
      <w:r>
        <w:rPr>
          <w:rtl/>
          <w:lang w:bidi="fa-IR"/>
        </w:rPr>
        <w:t>سناده أن</w:t>
      </w:r>
      <w:r w:rsidR="00E94948">
        <w:rPr>
          <w:rFonts w:hint="cs"/>
          <w:rtl/>
          <w:lang w:bidi="fa-IR"/>
        </w:rPr>
        <w:t>َّ</w:t>
      </w:r>
      <w:r>
        <w:rPr>
          <w:rtl/>
          <w:lang w:bidi="fa-IR"/>
        </w:rPr>
        <w:t xml:space="preserve"> قر</w:t>
      </w:r>
      <w:r w:rsidR="00E94948">
        <w:rPr>
          <w:rFonts w:hint="cs"/>
          <w:rtl/>
          <w:lang w:bidi="fa-IR"/>
        </w:rPr>
        <w:t>َّ</w:t>
      </w:r>
      <w:r>
        <w:rPr>
          <w:rtl/>
          <w:lang w:bidi="fa-IR"/>
        </w:rPr>
        <w:t>اء أهل العراق</w:t>
      </w:r>
      <w:r w:rsidR="00A75710">
        <w:rPr>
          <w:rtl/>
          <w:lang w:bidi="fa-IR"/>
        </w:rPr>
        <w:t>،</w:t>
      </w:r>
      <w:r>
        <w:rPr>
          <w:rtl/>
          <w:lang w:bidi="fa-IR"/>
        </w:rPr>
        <w:t xml:space="preserve"> وقر</w:t>
      </w:r>
      <w:r w:rsidR="00E94948">
        <w:rPr>
          <w:rFonts w:hint="cs"/>
          <w:rtl/>
          <w:lang w:bidi="fa-IR"/>
        </w:rPr>
        <w:t>َّ</w:t>
      </w:r>
      <w:r>
        <w:rPr>
          <w:rtl/>
          <w:lang w:bidi="fa-IR"/>
        </w:rPr>
        <w:t>اء أهل الشام عسكروا ناحية وكانوا قريبا</w:t>
      </w:r>
      <w:r w:rsidR="00E94948">
        <w:rPr>
          <w:rFonts w:hint="cs"/>
          <w:rtl/>
          <w:lang w:bidi="fa-IR"/>
        </w:rPr>
        <w:t>ً</w:t>
      </w:r>
      <w:r>
        <w:rPr>
          <w:rtl/>
          <w:lang w:bidi="fa-IR"/>
        </w:rPr>
        <w:t xml:space="preserve"> من ثلاثين ألفا</w:t>
      </w:r>
      <w:r w:rsidR="00E94948">
        <w:rPr>
          <w:rFonts w:hint="cs"/>
          <w:rtl/>
          <w:lang w:bidi="fa-IR"/>
        </w:rPr>
        <w:t>ً</w:t>
      </w:r>
      <w:r w:rsidR="00A75710">
        <w:rPr>
          <w:rtl/>
          <w:lang w:bidi="fa-IR"/>
        </w:rPr>
        <w:t>،</w:t>
      </w:r>
      <w:r>
        <w:rPr>
          <w:rtl/>
          <w:lang w:bidi="fa-IR"/>
        </w:rPr>
        <w:t xml:space="preserve"> وأن</w:t>
      </w:r>
      <w:r w:rsidR="00E94948">
        <w:rPr>
          <w:rFonts w:hint="cs"/>
          <w:rtl/>
          <w:lang w:bidi="fa-IR"/>
        </w:rPr>
        <w:t>َّ</w:t>
      </w:r>
      <w:r>
        <w:rPr>
          <w:rtl/>
          <w:lang w:bidi="fa-IR"/>
        </w:rPr>
        <w:t xml:space="preserve"> جماعة من قر</w:t>
      </w:r>
      <w:r w:rsidR="00E94948">
        <w:rPr>
          <w:rFonts w:hint="cs"/>
          <w:rtl/>
          <w:lang w:bidi="fa-IR"/>
        </w:rPr>
        <w:t>ّ</w:t>
      </w:r>
      <w:r>
        <w:rPr>
          <w:rtl/>
          <w:lang w:bidi="fa-IR"/>
        </w:rPr>
        <w:t>اء العراق منهم عبيدة السلماني</w:t>
      </w:r>
      <w:r w:rsidR="00A75710">
        <w:rPr>
          <w:rtl/>
          <w:lang w:bidi="fa-IR"/>
        </w:rPr>
        <w:t>،</w:t>
      </w:r>
      <w:r>
        <w:rPr>
          <w:rtl/>
          <w:lang w:bidi="fa-IR"/>
        </w:rPr>
        <w:t xml:space="preserve"> وعلقمة بن قيس</w:t>
      </w:r>
      <w:r w:rsidR="00A75710">
        <w:rPr>
          <w:rtl/>
          <w:lang w:bidi="fa-IR"/>
        </w:rPr>
        <w:t>،</w:t>
      </w:r>
      <w:r>
        <w:rPr>
          <w:rtl/>
          <w:lang w:bidi="fa-IR"/>
        </w:rPr>
        <w:t xml:space="preserve"> وعامر بن عبد قيس</w:t>
      </w:r>
      <w:r w:rsidR="00A75710">
        <w:rPr>
          <w:rtl/>
          <w:lang w:bidi="fa-IR"/>
        </w:rPr>
        <w:t>،</w:t>
      </w:r>
      <w:r>
        <w:rPr>
          <w:rtl/>
          <w:lang w:bidi="fa-IR"/>
        </w:rPr>
        <w:t xml:space="preserve"> وعبد الله بن عتبة بن مسعود وغيرهم جاؤوا معاوية فقالوا له</w:t>
      </w:r>
      <w:r w:rsidR="00A75710">
        <w:rPr>
          <w:rtl/>
          <w:lang w:bidi="fa-IR"/>
        </w:rPr>
        <w:t>:</w:t>
      </w:r>
      <w:r>
        <w:rPr>
          <w:rtl/>
          <w:lang w:bidi="fa-IR"/>
        </w:rPr>
        <w:t xml:space="preserve"> ما تطلب</w:t>
      </w:r>
      <w:r w:rsidR="00A75710">
        <w:rPr>
          <w:rtl/>
          <w:lang w:bidi="fa-IR"/>
        </w:rPr>
        <w:t>؟</w:t>
      </w:r>
      <w:r>
        <w:rPr>
          <w:rtl/>
          <w:lang w:bidi="fa-IR"/>
        </w:rPr>
        <w:t xml:space="preserve"> قال</w:t>
      </w:r>
      <w:r w:rsidR="00A75710">
        <w:rPr>
          <w:rtl/>
          <w:lang w:bidi="fa-IR"/>
        </w:rPr>
        <w:t>:</w:t>
      </w:r>
      <w:r>
        <w:rPr>
          <w:rtl/>
          <w:lang w:bidi="fa-IR"/>
        </w:rPr>
        <w:t xml:space="preserve"> أطلب بدم عثمان. قالوا</w:t>
      </w:r>
      <w:r w:rsidR="00A75710">
        <w:rPr>
          <w:rtl/>
          <w:lang w:bidi="fa-IR"/>
        </w:rPr>
        <w:t>:</w:t>
      </w:r>
      <w:r>
        <w:rPr>
          <w:rtl/>
          <w:lang w:bidi="fa-IR"/>
        </w:rPr>
        <w:t xml:space="preserve"> فمن تطلب به</w:t>
      </w:r>
      <w:r w:rsidR="00A75710">
        <w:rPr>
          <w:rtl/>
          <w:lang w:bidi="fa-IR"/>
        </w:rPr>
        <w:t>؟</w:t>
      </w:r>
      <w:r>
        <w:rPr>
          <w:rtl/>
          <w:lang w:bidi="fa-IR"/>
        </w:rPr>
        <w:t xml:space="preserve"> قال</w:t>
      </w:r>
      <w:r w:rsidR="00A75710">
        <w:rPr>
          <w:rtl/>
          <w:lang w:bidi="fa-IR"/>
        </w:rPr>
        <w:t>:</w:t>
      </w:r>
      <w:r>
        <w:rPr>
          <w:rtl/>
          <w:lang w:bidi="fa-IR"/>
        </w:rPr>
        <w:t xml:space="preserve"> علي</w:t>
      </w:r>
      <w:r w:rsidR="00E94948">
        <w:rPr>
          <w:rFonts w:hint="cs"/>
          <w:rtl/>
          <w:lang w:bidi="fa-IR"/>
        </w:rPr>
        <w:t>ّ</w:t>
      </w:r>
      <w:r>
        <w:rPr>
          <w:rtl/>
          <w:lang w:bidi="fa-IR"/>
        </w:rPr>
        <w:t>ا</w:t>
      </w:r>
      <w:r w:rsidR="00E94948">
        <w:rPr>
          <w:rFonts w:hint="cs"/>
          <w:rtl/>
          <w:lang w:bidi="fa-IR"/>
        </w:rPr>
        <w:t>ً</w:t>
      </w:r>
      <w:r>
        <w:rPr>
          <w:rtl/>
          <w:lang w:bidi="fa-IR"/>
        </w:rPr>
        <w:t>. قالوا</w:t>
      </w:r>
      <w:r w:rsidR="00A75710">
        <w:rPr>
          <w:rtl/>
          <w:lang w:bidi="fa-IR"/>
        </w:rPr>
        <w:t>:</w:t>
      </w:r>
      <w:r>
        <w:rPr>
          <w:rtl/>
          <w:lang w:bidi="fa-IR"/>
        </w:rPr>
        <w:t xml:space="preserve"> أهو قتله</w:t>
      </w:r>
      <w:r w:rsidR="00A75710">
        <w:rPr>
          <w:rtl/>
          <w:lang w:bidi="fa-IR"/>
        </w:rPr>
        <w:t>؟</w:t>
      </w:r>
      <w:r>
        <w:rPr>
          <w:rtl/>
          <w:lang w:bidi="fa-IR"/>
        </w:rPr>
        <w:t xml:space="preserve"> قال</w:t>
      </w:r>
      <w:r w:rsidR="00A75710">
        <w:rPr>
          <w:rtl/>
          <w:lang w:bidi="fa-IR"/>
        </w:rPr>
        <w:t>:</w:t>
      </w:r>
      <w:r>
        <w:rPr>
          <w:rtl/>
          <w:lang w:bidi="fa-IR"/>
        </w:rPr>
        <w:t xml:space="preserve"> نعم وآوى قتلته.</w:t>
      </w:r>
      <w:r w:rsidR="00E94948">
        <w:rPr>
          <w:rFonts w:hint="cs"/>
          <w:rtl/>
          <w:lang w:bidi="fa-IR"/>
        </w:rPr>
        <w:t xml:space="preserve"> </w:t>
      </w:r>
      <w:r>
        <w:rPr>
          <w:rtl/>
          <w:lang w:bidi="fa-IR"/>
        </w:rPr>
        <w:t>فانصرفوا إلى علي</w:t>
      </w:r>
      <w:r w:rsidR="00E94948">
        <w:rPr>
          <w:rFonts w:hint="cs"/>
          <w:rtl/>
          <w:lang w:bidi="fa-IR"/>
        </w:rPr>
        <w:t>ّ</w:t>
      </w:r>
      <w:r>
        <w:rPr>
          <w:rtl/>
          <w:lang w:bidi="fa-IR"/>
        </w:rPr>
        <w:t xml:space="preserve"> فذكروا له ما قال فقال</w:t>
      </w:r>
      <w:r w:rsidR="00A75710">
        <w:rPr>
          <w:rtl/>
          <w:lang w:bidi="fa-IR"/>
        </w:rPr>
        <w:t>:</w:t>
      </w:r>
      <w:r>
        <w:rPr>
          <w:rtl/>
          <w:lang w:bidi="fa-IR"/>
        </w:rPr>
        <w:t xml:space="preserve"> كذب</w:t>
      </w:r>
      <w:r w:rsidR="00A75710">
        <w:rPr>
          <w:rtl/>
          <w:lang w:bidi="fa-IR"/>
        </w:rPr>
        <w:t>!</w:t>
      </w:r>
      <w:r>
        <w:rPr>
          <w:rtl/>
          <w:lang w:bidi="fa-IR"/>
        </w:rPr>
        <w:t xml:space="preserve"> لم أقتله وأنتم تعلمون أن</w:t>
      </w:r>
      <w:r w:rsidR="00E94948">
        <w:rPr>
          <w:rFonts w:hint="cs"/>
          <w:rtl/>
          <w:lang w:bidi="fa-IR"/>
        </w:rPr>
        <w:t>ّ</w:t>
      </w:r>
      <w:r>
        <w:rPr>
          <w:rtl/>
          <w:lang w:bidi="fa-IR"/>
        </w:rPr>
        <w:t>ي لم أقتله</w:t>
      </w:r>
      <w:r w:rsidR="00A75710">
        <w:rPr>
          <w:rtl/>
          <w:lang w:bidi="fa-IR"/>
        </w:rPr>
        <w:t>،</w:t>
      </w:r>
      <w:r>
        <w:rPr>
          <w:rtl/>
          <w:lang w:bidi="fa-IR"/>
        </w:rPr>
        <w:t xml:space="preserve"> فرجعوا إلى معاوية فقال</w:t>
      </w:r>
      <w:r w:rsidR="00A75710">
        <w:rPr>
          <w:rtl/>
          <w:lang w:bidi="fa-IR"/>
        </w:rPr>
        <w:t>:</w:t>
      </w:r>
      <w:r>
        <w:rPr>
          <w:rtl/>
          <w:lang w:bidi="fa-IR"/>
        </w:rPr>
        <w:t xml:space="preserve"> إن لم يكن قتله بيده فقد أمر رجالا</w:t>
      </w:r>
      <w:r w:rsidR="00E94948">
        <w:rPr>
          <w:rFonts w:hint="cs"/>
          <w:rtl/>
          <w:lang w:bidi="fa-IR"/>
        </w:rPr>
        <w:t>ً</w:t>
      </w:r>
      <w:r w:rsidR="00A75710">
        <w:rPr>
          <w:rtl/>
          <w:lang w:bidi="fa-IR"/>
        </w:rPr>
        <w:t>،</w:t>
      </w:r>
      <w:r>
        <w:rPr>
          <w:rtl/>
          <w:lang w:bidi="fa-IR"/>
        </w:rPr>
        <w:t xml:space="preserve"> فرجعوا إلى علي</w:t>
      </w:r>
      <w:r w:rsidR="00E94948">
        <w:rPr>
          <w:rFonts w:hint="cs"/>
          <w:rtl/>
          <w:lang w:bidi="fa-IR"/>
        </w:rPr>
        <w:t>ّ</w:t>
      </w:r>
      <w:r>
        <w:rPr>
          <w:rtl/>
          <w:lang w:bidi="fa-IR"/>
        </w:rPr>
        <w:t xml:space="preserve"> فقال</w:t>
      </w:r>
      <w:r w:rsidR="00A75710">
        <w:rPr>
          <w:rtl/>
          <w:lang w:bidi="fa-IR"/>
        </w:rPr>
        <w:t>:</w:t>
      </w:r>
      <w:r>
        <w:rPr>
          <w:rtl/>
          <w:lang w:bidi="fa-IR"/>
        </w:rPr>
        <w:t xml:space="preserve"> والله لا قتلت ولا أمرت ولا ماليت.</w:t>
      </w:r>
      <w:r w:rsidR="00E94948">
        <w:rPr>
          <w:rFonts w:hint="cs"/>
          <w:rtl/>
          <w:lang w:bidi="fa-IR"/>
        </w:rPr>
        <w:t xml:space="preserve"> </w:t>
      </w:r>
      <w:r>
        <w:rPr>
          <w:rtl/>
          <w:lang w:bidi="fa-IR"/>
        </w:rPr>
        <w:t>فرجعوا فقال معاوية</w:t>
      </w:r>
      <w:r w:rsidR="00A75710">
        <w:rPr>
          <w:rtl/>
          <w:lang w:bidi="fa-IR"/>
        </w:rPr>
        <w:t>:</w:t>
      </w:r>
      <w:r>
        <w:rPr>
          <w:rtl/>
          <w:lang w:bidi="fa-IR"/>
        </w:rPr>
        <w:t xml:space="preserve"> فإن كان صادقا</w:t>
      </w:r>
      <w:r w:rsidR="00E94948">
        <w:rPr>
          <w:rFonts w:hint="cs"/>
          <w:rtl/>
          <w:lang w:bidi="fa-IR"/>
        </w:rPr>
        <w:t>ً</w:t>
      </w:r>
      <w:r>
        <w:rPr>
          <w:rtl/>
          <w:lang w:bidi="fa-IR"/>
        </w:rPr>
        <w:t xml:space="preserve"> فليقدنا من قتلة عثمان</w:t>
      </w:r>
      <w:r w:rsidR="00A75710">
        <w:rPr>
          <w:rtl/>
          <w:lang w:bidi="fa-IR"/>
        </w:rPr>
        <w:t>،</w:t>
      </w:r>
      <w:r>
        <w:rPr>
          <w:rtl/>
          <w:lang w:bidi="fa-IR"/>
        </w:rPr>
        <w:t xml:space="preserve"> ف</w:t>
      </w:r>
      <w:r w:rsidR="00E94948">
        <w:rPr>
          <w:rFonts w:hint="cs"/>
          <w:rtl/>
          <w:lang w:bidi="fa-IR"/>
        </w:rPr>
        <w:t>ا</w:t>
      </w:r>
      <w:r>
        <w:rPr>
          <w:rtl/>
          <w:lang w:bidi="fa-IR"/>
        </w:rPr>
        <w:t>ن</w:t>
      </w:r>
      <w:r w:rsidR="00E94948">
        <w:rPr>
          <w:rFonts w:hint="cs"/>
          <w:rtl/>
          <w:lang w:bidi="fa-IR"/>
        </w:rPr>
        <w:t>َّ</w:t>
      </w:r>
      <w:r>
        <w:rPr>
          <w:rtl/>
          <w:lang w:bidi="fa-IR"/>
        </w:rPr>
        <w:t>هم في عسكره وجنده.</w:t>
      </w:r>
      <w:r w:rsidR="00E94948">
        <w:rPr>
          <w:rFonts w:hint="cs"/>
          <w:rtl/>
          <w:lang w:bidi="fa-IR"/>
        </w:rPr>
        <w:t xml:space="preserve"> </w:t>
      </w:r>
      <w:r>
        <w:rPr>
          <w:rtl/>
          <w:lang w:bidi="fa-IR"/>
        </w:rPr>
        <w:t>فرجعوا</w:t>
      </w:r>
      <w:r w:rsidR="00A75710">
        <w:rPr>
          <w:rtl/>
          <w:lang w:bidi="fa-IR"/>
        </w:rPr>
        <w:t>،</w:t>
      </w:r>
      <w:r>
        <w:rPr>
          <w:rtl/>
          <w:lang w:bidi="fa-IR"/>
        </w:rPr>
        <w:t xml:space="preserve"> فقال علي</w:t>
      </w:r>
      <w:r w:rsidR="00E94948">
        <w:rPr>
          <w:rFonts w:hint="cs"/>
          <w:rtl/>
          <w:lang w:bidi="fa-IR"/>
        </w:rPr>
        <w:t>ٌّ</w:t>
      </w:r>
      <w:r w:rsidR="00A75710">
        <w:rPr>
          <w:rtl/>
          <w:lang w:bidi="fa-IR"/>
        </w:rPr>
        <w:t>:</w:t>
      </w:r>
      <w:r>
        <w:rPr>
          <w:rtl/>
          <w:lang w:bidi="fa-IR"/>
        </w:rPr>
        <w:t xml:space="preserve"> تأو</w:t>
      </w:r>
      <w:r w:rsidR="00E94948">
        <w:rPr>
          <w:rFonts w:hint="cs"/>
          <w:rtl/>
          <w:lang w:bidi="fa-IR"/>
        </w:rPr>
        <w:t>َّ</w:t>
      </w:r>
      <w:r>
        <w:rPr>
          <w:rtl/>
          <w:lang w:bidi="fa-IR"/>
        </w:rPr>
        <w:t>ل القوم عليه القرآن في فتنة ووقعت الفرقة لأجلها</w:t>
      </w:r>
      <w:r w:rsidR="00A75710">
        <w:rPr>
          <w:rtl/>
          <w:lang w:bidi="fa-IR"/>
        </w:rPr>
        <w:t>،</w:t>
      </w:r>
      <w:r>
        <w:rPr>
          <w:rtl/>
          <w:lang w:bidi="fa-IR"/>
        </w:rPr>
        <w:t xml:space="preserve"> وقتلوه في سلطانه وليس لي عليهم سبيل.</w:t>
      </w:r>
      <w:r w:rsidR="00E94948">
        <w:rPr>
          <w:rFonts w:hint="cs"/>
          <w:rtl/>
          <w:lang w:bidi="fa-IR"/>
        </w:rPr>
        <w:t xml:space="preserve"> </w:t>
      </w:r>
      <w:r>
        <w:rPr>
          <w:rtl/>
          <w:lang w:bidi="fa-IR"/>
        </w:rPr>
        <w:t>فرجعوا إلى معاوية فأخبروه فقال</w:t>
      </w:r>
      <w:r w:rsidR="00A75710">
        <w:rPr>
          <w:rtl/>
          <w:lang w:bidi="fa-IR"/>
        </w:rPr>
        <w:t>:</w:t>
      </w:r>
      <w:r>
        <w:rPr>
          <w:rtl/>
          <w:lang w:bidi="fa-IR"/>
        </w:rPr>
        <w:t xml:space="preserve"> إن كان الأمر على ما يقول فما له أنفذ الأمر دوننا من غير مشورة من</w:t>
      </w:r>
      <w:r w:rsidR="00E94948">
        <w:rPr>
          <w:rFonts w:hint="cs"/>
          <w:rtl/>
          <w:lang w:bidi="fa-IR"/>
        </w:rPr>
        <w:t>ّ</w:t>
      </w:r>
      <w:r>
        <w:rPr>
          <w:rtl/>
          <w:lang w:bidi="fa-IR"/>
        </w:rPr>
        <w:t>ا ولا مم</w:t>
      </w:r>
      <w:r w:rsidR="00E94948">
        <w:rPr>
          <w:rFonts w:hint="cs"/>
          <w:rtl/>
          <w:lang w:bidi="fa-IR"/>
        </w:rPr>
        <w:t>ّ</w:t>
      </w:r>
      <w:r>
        <w:rPr>
          <w:rtl/>
          <w:lang w:bidi="fa-IR"/>
        </w:rPr>
        <w:t>ن ها هنا</w:t>
      </w:r>
      <w:r w:rsidR="00A75710">
        <w:rPr>
          <w:rtl/>
          <w:lang w:bidi="fa-IR"/>
        </w:rPr>
        <w:t>؟</w:t>
      </w:r>
      <w:r>
        <w:rPr>
          <w:rtl/>
          <w:lang w:bidi="fa-IR"/>
        </w:rPr>
        <w:t xml:space="preserve"> فرجعوا إلى علي</w:t>
      </w:r>
      <w:r w:rsidR="00E94948">
        <w:rPr>
          <w:rFonts w:hint="cs"/>
          <w:rtl/>
          <w:lang w:bidi="fa-IR"/>
        </w:rPr>
        <w:t>ّ</w:t>
      </w:r>
      <w:r>
        <w:rPr>
          <w:rtl/>
          <w:lang w:bidi="fa-IR"/>
        </w:rPr>
        <w:t xml:space="preserve"> فقال علي</w:t>
      </w:r>
      <w:r w:rsidR="00E94948">
        <w:rPr>
          <w:rFonts w:hint="cs"/>
          <w:rtl/>
          <w:lang w:bidi="fa-IR"/>
        </w:rPr>
        <w:t>ُّ</w:t>
      </w:r>
      <w:r w:rsidR="00A75710">
        <w:rPr>
          <w:rtl/>
          <w:lang w:bidi="fa-IR"/>
        </w:rPr>
        <w:t>:</w:t>
      </w:r>
      <w:r>
        <w:rPr>
          <w:rtl/>
          <w:lang w:bidi="fa-IR"/>
        </w:rPr>
        <w:t xml:space="preserve"> إن</w:t>
      </w:r>
      <w:r w:rsidR="00E94948">
        <w:rPr>
          <w:rFonts w:hint="cs"/>
          <w:rtl/>
          <w:lang w:bidi="fa-IR"/>
        </w:rPr>
        <w:t>َّ</w:t>
      </w:r>
      <w:r>
        <w:rPr>
          <w:rtl/>
          <w:lang w:bidi="fa-IR"/>
        </w:rPr>
        <w:t>ما الناس مع المهاجرين والأنصار</w:t>
      </w:r>
      <w:r w:rsidR="00A75710">
        <w:rPr>
          <w:rtl/>
          <w:lang w:bidi="fa-IR"/>
        </w:rPr>
        <w:t>،</w:t>
      </w:r>
      <w:r>
        <w:rPr>
          <w:rtl/>
          <w:lang w:bidi="fa-IR"/>
        </w:rPr>
        <w:t xml:space="preserve"> فهم شهود الناس على ولايتهم وأمر دينهم</w:t>
      </w:r>
      <w:r w:rsidR="00A75710">
        <w:rPr>
          <w:rtl/>
          <w:lang w:bidi="fa-IR"/>
        </w:rPr>
        <w:t>،</w:t>
      </w:r>
      <w:r>
        <w:rPr>
          <w:rtl/>
          <w:lang w:bidi="fa-IR"/>
        </w:rPr>
        <w:t xml:space="preserve"> ورضوا وبايعوني</w:t>
      </w:r>
      <w:r w:rsidR="00A75710">
        <w:rPr>
          <w:rtl/>
          <w:lang w:bidi="fa-IR"/>
        </w:rPr>
        <w:t>،</w:t>
      </w:r>
      <w:r>
        <w:rPr>
          <w:rtl/>
          <w:lang w:bidi="fa-IR"/>
        </w:rPr>
        <w:t xml:space="preserve"> ولست أستحل</w:t>
      </w:r>
      <w:r w:rsidR="00E94948">
        <w:rPr>
          <w:rFonts w:hint="cs"/>
          <w:rtl/>
          <w:lang w:bidi="fa-IR"/>
        </w:rPr>
        <w:t>ُّ</w:t>
      </w:r>
      <w:r>
        <w:rPr>
          <w:rtl/>
          <w:lang w:bidi="fa-IR"/>
        </w:rPr>
        <w:t xml:space="preserve"> </w:t>
      </w:r>
      <w:r w:rsidR="00E94948">
        <w:rPr>
          <w:rFonts w:hint="cs"/>
          <w:rtl/>
          <w:lang w:bidi="fa-IR"/>
        </w:rPr>
        <w:t>ا</w:t>
      </w:r>
      <w:r>
        <w:rPr>
          <w:rtl/>
          <w:lang w:bidi="fa-IR"/>
        </w:rPr>
        <w:t>ن أدع مثل معاوية يحكم على ال</w:t>
      </w:r>
      <w:r w:rsidR="00E94948">
        <w:rPr>
          <w:rFonts w:hint="cs"/>
          <w:rtl/>
          <w:lang w:bidi="fa-IR"/>
        </w:rPr>
        <w:t>اُ</w:t>
      </w:r>
      <w:r>
        <w:rPr>
          <w:rtl/>
          <w:lang w:bidi="fa-IR"/>
        </w:rPr>
        <w:t>م</w:t>
      </w:r>
      <w:r w:rsidR="00E94948">
        <w:rPr>
          <w:rFonts w:hint="cs"/>
          <w:rtl/>
          <w:lang w:bidi="fa-IR"/>
        </w:rPr>
        <w:t>َّ</w:t>
      </w:r>
      <w:r>
        <w:rPr>
          <w:rtl/>
          <w:lang w:bidi="fa-IR"/>
        </w:rPr>
        <w:t>ة ويشق</w:t>
      </w:r>
      <w:r w:rsidR="00E94948">
        <w:rPr>
          <w:rFonts w:hint="cs"/>
          <w:rtl/>
          <w:lang w:bidi="fa-IR"/>
        </w:rPr>
        <w:t>ّ</w:t>
      </w:r>
      <w:r>
        <w:rPr>
          <w:rtl/>
          <w:lang w:bidi="fa-IR"/>
        </w:rPr>
        <w:t xml:space="preserve"> عصاها</w:t>
      </w:r>
      <w:r w:rsidR="00A75710">
        <w:rPr>
          <w:rtl/>
          <w:lang w:bidi="fa-IR"/>
        </w:rPr>
        <w:t>،</w:t>
      </w:r>
      <w:r>
        <w:rPr>
          <w:rtl/>
          <w:lang w:bidi="fa-IR"/>
        </w:rPr>
        <w:t xml:space="preserve"> فرجعوا إلى معاوية فقال</w:t>
      </w:r>
      <w:r w:rsidR="00A75710">
        <w:rPr>
          <w:rtl/>
          <w:lang w:bidi="fa-IR"/>
        </w:rPr>
        <w:t>:</w:t>
      </w:r>
      <w:r>
        <w:rPr>
          <w:rtl/>
          <w:lang w:bidi="fa-IR"/>
        </w:rPr>
        <w:t xml:space="preserve"> ما بال م</w:t>
      </w:r>
      <w:r w:rsidR="00E94948">
        <w:rPr>
          <w:rFonts w:hint="cs"/>
          <w:rtl/>
          <w:lang w:bidi="fa-IR"/>
        </w:rPr>
        <w:t>َ</w:t>
      </w:r>
      <w:r>
        <w:rPr>
          <w:rtl/>
          <w:lang w:bidi="fa-IR"/>
        </w:rPr>
        <w:t>ن ها هنا من المهاجرين والأنصار لم يدخلوا في هذا الأمر</w:t>
      </w:r>
      <w:r w:rsidR="00A75710">
        <w:rPr>
          <w:rtl/>
          <w:lang w:bidi="fa-IR"/>
        </w:rPr>
        <w:t>؟</w:t>
      </w:r>
      <w:r>
        <w:rPr>
          <w:rtl/>
          <w:lang w:bidi="fa-IR"/>
        </w:rPr>
        <w:t xml:space="preserve"> فرجعوا</w:t>
      </w:r>
      <w:r w:rsidR="00A75710">
        <w:rPr>
          <w:rtl/>
          <w:lang w:bidi="fa-IR"/>
        </w:rPr>
        <w:t>،</w:t>
      </w:r>
      <w:r>
        <w:rPr>
          <w:rtl/>
          <w:lang w:bidi="fa-IR"/>
        </w:rPr>
        <w:t xml:space="preserve"> فقال علي</w:t>
      </w:r>
      <w:r w:rsidR="00E94948">
        <w:rPr>
          <w:rFonts w:hint="cs"/>
          <w:rtl/>
          <w:lang w:bidi="fa-IR"/>
        </w:rPr>
        <w:t>ٌّ</w:t>
      </w:r>
      <w:r w:rsidR="00A75710">
        <w:rPr>
          <w:rtl/>
          <w:lang w:bidi="fa-IR"/>
        </w:rPr>
        <w:t>:</w:t>
      </w:r>
      <w:r>
        <w:rPr>
          <w:rtl/>
          <w:lang w:bidi="fa-IR"/>
        </w:rPr>
        <w:t xml:space="preserve"> إن</w:t>
      </w:r>
      <w:r w:rsidR="00E94948">
        <w:rPr>
          <w:rFonts w:hint="cs"/>
          <w:rtl/>
          <w:lang w:bidi="fa-IR"/>
        </w:rPr>
        <w:t>َّ</w:t>
      </w:r>
      <w:r>
        <w:rPr>
          <w:rtl/>
          <w:lang w:bidi="fa-IR"/>
        </w:rPr>
        <w:t>ما هذا للبدري</w:t>
      </w:r>
      <w:r w:rsidR="00E94948">
        <w:rPr>
          <w:rFonts w:hint="cs"/>
          <w:rtl/>
          <w:lang w:bidi="fa-IR"/>
        </w:rPr>
        <w:t>ّ</w:t>
      </w:r>
      <w:r>
        <w:rPr>
          <w:rtl/>
          <w:lang w:bidi="fa-IR"/>
        </w:rPr>
        <w:t>ين دون غيرهم</w:t>
      </w:r>
      <w:r w:rsidR="00A75710">
        <w:rPr>
          <w:rtl/>
          <w:lang w:bidi="fa-IR"/>
        </w:rPr>
        <w:t>،</w:t>
      </w:r>
      <w:r>
        <w:rPr>
          <w:rtl/>
          <w:lang w:bidi="fa-IR"/>
        </w:rPr>
        <w:t xml:space="preserve"> وليس على وجه الأرض بدري</w:t>
      </w:r>
      <w:r w:rsidR="00E94948">
        <w:rPr>
          <w:rFonts w:hint="cs"/>
          <w:rtl/>
          <w:lang w:bidi="fa-IR"/>
        </w:rPr>
        <w:t>ٌّ</w:t>
      </w:r>
      <w:r>
        <w:rPr>
          <w:rtl/>
          <w:lang w:bidi="fa-IR"/>
        </w:rPr>
        <w:t xml:space="preserve"> إل</w:t>
      </w:r>
      <w:r w:rsidR="00E94948">
        <w:rPr>
          <w:rFonts w:hint="cs"/>
          <w:rtl/>
          <w:lang w:bidi="fa-IR"/>
        </w:rPr>
        <w:t>ّ</w:t>
      </w:r>
      <w:r>
        <w:rPr>
          <w:rtl/>
          <w:lang w:bidi="fa-IR"/>
        </w:rPr>
        <w:t>ا وهو معي</w:t>
      </w:r>
      <w:r w:rsidR="00A75710">
        <w:rPr>
          <w:rtl/>
          <w:lang w:bidi="fa-IR"/>
        </w:rPr>
        <w:t>،</w:t>
      </w:r>
      <w:r>
        <w:rPr>
          <w:rtl/>
          <w:lang w:bidi="fa-IR"/>
        </w:rPr>
        <w:t xml:space="preserve"> وقد بايعني وقد رضي</w:t>
      </w:r>
      <w:r w:rsidR="00A75710">
        <w:rPr>
          <w:rtl/>
          <w:lang w:bidi="fa-IR"/>
        </w:rPr>
        <w:t>،</w:t>
      </w:r>
      <w:r>
        <w:rPr>
          <w:rtl/>
          <w:lang w:bidi="fa-IR"/>
        </w:rPr>
        <w:t xml:space="preserve"> فلا يغرن</w:t>
      </w:r>
      <w:r w:rsidR="00E94948">
        <w:rPr>
          <w:rFonts w:hint="cs"/>
          <w:rtl/>
          <w:lang w:bidi="fa-IR"/>
        </w:rPr>
        <w:t>َّ</w:t>
      </w:r>
      <w:r>
        <w:rPr>
          <w:rtl/>
          <w:lang w:bidi="fa-IR"/>
        </w:rPr>
        <w:t xml:space="preserve">كم من دينكم وأنفسكم </w:t>
      </w:r>
      <w:r w:rsidRPr="0021364B">
        <w:rPr>
          <w:rStyle w:val="libFootnotenumChar"/>
          <w:rtl/>
        </w:rPr>
        <w:t>(2)</w:t>
      </w:r>
    </w:p>
    <w:p w:rsidR="00F10858" w:rsidRDefault="00D83748" w:rsidP="00C24113">
      <w:pPr>
        <w:pStyle w:val="libNormal"/>
        <w:rPr>
          <w:rtl/>
          <w:lang w:bidi="fa-IR"/>
        </w:rPr>
      </w:pPr>
      <w:r>
        <w:rPr>
          <w:rtl/>
          <w:lang w:bidi="fa-IR"/>
        </w:rPr>
        <w:t>ها هنا تجد الباغي متجه</w:t>
      </w:r>
      <w:r w:rsidR="00E94948">
        <w:rPr>
          <w:rFonts w:hint="cs"/>
          <w:rtl/>
          <w:lang w:bidi="fa-IR"/>
        </w:rPr>
        <w:t>ّ</w:t>
      </w:r>
      <w:r>
        <w:rPr>
          <w:rtl/>
          <w:lang w:bidi="fa-IR"/>
        </w:rPr>
        <w:t>ما</w:t>
      </w:r>
      <w:r w:rsidR="00E94948">
        <w:rPr>
          <w:rFonts w:hint="cs"/>
          <w:rtl/>
          <w:lang w:bidi="fa-IR"/>
        </w:rPr>
        <w:t>ً</w:t>
      </w:r>
      <w:r>
        <w:rPr>
          <w:rtl/>
          <w:lang w:bidi="fa-IR"/>
        </w:rPr>
        <w:t xml:space="preserve"> تجاه تلك الدعوة الحق</w:t>
      </w:r>
      <w:r w:rsidR="00E94948">
        <w:rPr>
          <w:rFonts w:hint="cs"/>
          <w:rtl/>
          <w:lang w:bidi="fa-IR"/>
        </w:rPr>
        <w:t>ّ</w:t>
      </w:r>
      <w:r>
        <w:rPr>
          <w:rtl/>
          <w:lang w:bidi="fa-IR"/>
        </w:rPr>
        <w:t>ة كأن</w:t>
      </w:r>
      <w:r w:rsidR="00E94948">
        <w:rPr>
          <w:rFonts w:hint="cs"/>
          <w:rtl/>
          <w:lang w:bidi="fa-IR"/>
        </w:rPr>
        <w:t>َّ</w:t>
      </w:r>
      <w:r>
        <w:rPr>
          <w:rtl/>
          <w:lang w:bidi="fa-IR"/>
        </w:rPr>
        <w:t>ه هو بمفرده</w:t>
      </w:r>
      <w:r w:rsidR="00A75710">
        <w:rPr>
          <w:rtl/>
          <w:lang w:bidi="fa-IR"/>
        </w:rPr>
        <w:t>،</w:t>
      </w:r>
      <w:r>
        <w:rPr>
          <w:rtl/>
          <w:lang w:bidi="fa-IR"/>
        </w:rPr>
        <w:t xml:space="preserve"> أو هو و طغام الشام والأجلاف الذين حوله بيدهم عقدة أمر ال</w:t>
      </w:r>
      <w:r w:rsidR="00C24113">
        <w:rPr>
          <w:rFonts w:hint="cs"/>
          <w:rtl/>
          <w:lang w:bidi="fa-IR"/>
        </w:rPr>
        <w:t>اُ</w:t>
      </w:r>
      <w:r>
        <w:rPr>
          <w:rtl/>
          <w:lang w:bidi="fa-IR"/>
        </w:rPr>
        <w:t>م</w:t>
      </w:r>
      <w:r w:rsidR="00C24113">
        <w:rPr>
          <w:rFonts w:hint="cs"/>
          <w:rtl/>
          <w:lang w:bidi="fa-IR"/>
        </w:rPr>
        <w:t>ّ</w:t>
      </w:r>
      <w:r>
        <w:rPr>
          <w:rtl/>
          <w:lang w:bidi="fa-IR"/>
        </w:rPr>
        <w:t>ة</w:t>
      </w:r>
      <w:r w:rsidR="00A75710">
        <w:rPr>
          <w:rtl/>
          <w:lang w:bidi="fa-IR"/>
        </w:rPr>
        <w:t>،</w:t>
      </w:r>
      <w:r>
        <w:rPr>
          <w:rtl/>
          <w:lang w:bidi="fa-IR"/>
        </w:rPr>
        <w:t xml:space="preserve"> تنحل</w:t>
      </w:r>
      <w:r w:rsidR="00C24113">
        <w:rPr>
          <w:rFonts w:hint="cs"/>
          <w:rtl/>
          <w:lang w:bidi="fa-IR"/>
        </w:rPr>
        <w:t>ُّ</w:t>
      </w:r>
      <w:r>
        <w:rPr>
          <w:rtl/>
          <w:lang w:bidi="fa-IR"/>
        </w:rPr>
        <w:t xml:space="preserve"> وت</w:t>
      </w:r>
      <w:r w:rsidR="00C24113">
        <w:rPr>
          <w:rFonts w:hint="cs"/>
          <w:rtl/>
          <w:lang w:bidi="fa-IR"/>
        </w:rPr>
        <w:t>ُ</w:t>
      </w:r>
      <w:r>
        <w:rPr>
          <w:rtl/>
          <w:lang w:bidi="fa-IR"/>
        </w:rPr>
        <w:t>عقد بمشيئتهم</w:t>
      </w:r>
    </w:p>
    <w:p w:rsidR="00D83748" w:rsidRDefault="00F10858" w:rsidP="00F10858">
      <w:pPr>
        <w:pStyle w:val="libLine"/>
        <w:rPr>
          <w:lang w:bidi="fa-IR"/>
        </w:rPr>
      </w:pPr>
      <w:r>
        <w:rPr>
          <w:rtl/>
          <w:lang w:bidi="fa-IR"/>
        </w:rPr>
        <w:t>____________________</w:t>
      </w:r>
    </w:p>
    <w:p w:rsidR="00F10858" w:rsidRDefault="00D83748" w:rsidP="00C24113">
      <w:pPr>
        <w:pStyle w:val="libFootnote0"/>
        <w:rPr>
          <w:rtl/>
          <w:lang w:bidi="fa-IR"/>
        </w:rPr>
      </w:pPr>
      <w:r>
        <w:rPr>
          <w:rtl/>
          <w:lang w:bidi="fa-IR"/>
        </w:rPr>
        <w:t xml:space="preserve">1 </w:t>
      </w:r>
      <w:r w:rsidR="00F10858">
        <w:rPr>
          <w:rtl/>
          <w:lang w:bidi="fa-IR"/>
        </w:rPr>
        <w:t>-</w:t>
      </w:r>
      <w:r>
        <w:rPr>
          <w:rtl/>
          <w:lang w:bidi="fa-IR"/>
        </w:rPr>
        <w:t xml:space="preserve"> تاريخ الطبر</w:t>
      </w:r>
      <w:r w:rsidR="00C24113">
        <w:rPr>
          <w:rFonts w:hint="cs"/>
          <w:rtl/>
          <w:lang w:bidi="fa-IR"/>
        </w:rPr>
        <w:t>ى</w:t>
      </w:r>
      <w:r>
        <w:rPr>
          <w:rtl/>
          <w:lang w:bidi="fa-IR"/>
        </w:rPr>
        <w:t xml:space="preserve"> 6</w:t>
      </w:r>
      <w:r w:rsidR="00A75710">
        <w:rPr>
          <w:rtl/>
          <w:lang w:bidi="fa-IR"/>
        </w:rPr>
        <w:t>:</w:t>
      </w:r>
      <w:r>
        <w:rPr>
          <w:rtl/>
          <w:lang w:bidi="fa-IR"/>
        </w:rPr>
        <w:t xml:space="preserve"> 3</w:t>
      </w:r>
      <w:r w:rsidR="00A75710">
        <w:rPr>
          <w:rtl/>
          <w:lang w:bidi="fa-IR"/>
        </w:rPr>
        <w:t>،</w:t>
      </w:r>
      <w:r>
        <w:rPr>
          <w:rtl/>
          <w:lang w:bidi="fa-IR"/>
        </w:rPr>
        <w:t xml:space="preserve"> الكامل لابن ال</w:t>
      </w:r>
      <w:r w:rsidR="00C24113">
        <w:rPr>
          <w:rFonts w:hint="cs"/>
          <w:rtl/>
          <w:lang w:bidi="fa-IR"/>
        </w:rPr>
        <w:t>ا</w:t>
      </w:r>
      <w:r>
        <w:rPr>
          <w:rtl/>
          <w:lang w:bidi="fa-IR"/>
        </w:rPr>
        <w:t>ثير 3</w:t>
      </w:r>
      <w:r w:rsidR="00A75710">
        <w:rPr>
          <w:rtl/>
          <w:lang w:bidi="fa-IR"/>
        </w:rPr>
        <w:t>:</w:t>
      </w:r>
      <w:r>
        <w:rPr>
          <w:rtl/>
          <w:lang w:bidi="fa-IR"/>
        </w:rPr>
        <w:t xml:space="preserve"> 124</w:t>
      </w:r>
      <w:r w:rsidR="00A75710">
        <w:rPr>
          <w:rtl/>
          <w:lang w:bidi="fa-IR"/>
        </w:rPr>
        <w:t>،</w:t>
      </w:r>
      <w:r>
        <w:rPr>
          <w:rtl/>
          <w:lang w:bidi="fa-IR"/>
        </w:rPr>
        <w:t xml:space="preserve"> تاريخ ابن كثير 7</w:t>
      </w:r>
      <w:r w:rsidR="00A75710">
        <w:rPr>
          <w:rtl/>
          <w:lang w:bidi="fa-IR"/>
        </w:rPr>
        <w:t>:</w:t>
      </w:r>
      <w:r>
        <w:rPr>
          <w:rtl/>
          <w:lang w:bidi="fa-IR"/>
        </w:rPr>
        <w:t xml:space="preserve"> 258.</w:t>
      </w:r>
    </w:p>
    <w:p w:rsidR="00D83748" w:rsidRDefault="00D83748" w:rsidP="00F10858">
      <w:pPr>
        <w:pStyle w:val="libFootnote0"/>
        <w:rPr>
          <w:lang w:bidi="fa-IR"/>
        </w:rPr>
      </w:pPr>
      <w:r>
        <w:rPr>
          <w:rtl/>
          <w:lang w:bidi="fa-IR"/>
        </w:rPr>
        <w:t xml:space="preserve">2 </w:t>
      </w:r>
      <w:r w:rsidR="00F10858">
        <w:rPr>
          <w:rtl/>
          <w:lang w:bidi="fa-IR"/>
        </w:rPr>
        <w:t>-</w:t>
      </w:r>
      <w:r>
        <w:rPr>
          <w:rtl/>
          <w:lang w:bidi="fa-IR"/>
        </w:rPr>
        <w:t xml:space="preserve"> تاريخ ابن كثير 7</w:t>
      </w:r>
      <w:r w:rsidR="00A75710">
        <w:rPr>
          <w:rtl/>
          <w:lang w:bidi="fa-IR"/>
        </w:rPr>
        <w:t>:</w:t>
      </w:r>
      <w:r>
        <w:rPr>
          <w:rtl/>
          <w:lang w:bidi="fa-IR"/>
        </w:rPr>
        <w:t xml:space="preserve"> 258.</w:t>
      </w:r>
    </w:p>
    <w:p w:rsidR="00F10858" w:rsidRDefault="00F10858" w:rsidP="00F10858">
      <w:pPr>
        <w:pStyle w:val="libNormal"/>
        <w:rPr>
          <w:lang w:bidi="fa-IR"/>
        </w:rPr>
      </w:pPr>
      <w:r>
        <w:rPr>
          <w:rtl/>
          <w:lang w:bidi="fa-IR"/>
        </w:rPr>
        <w:br w:type="page"/>
      </w:r>
    </w:p>
    <w:p w:rsidR="00F10858" w:rsidRDefault="00D83748" w:rsidP="00C24113">
      <w:pPr>
        <w:pStyle w:val="libNormal0"/>
        <w:rPr>
          <w:rtl/>
          <w:lang w:bidi="fa-IR"/>
        </w:rPr>
      </w:pPr>
      <w:r>
        <w:rPr>
          <w:rtl/>
          <w:lang w:bidi="fa-IR"/>
        </w:rPr>
        <w:lastRenderedPageBreak/>
        <w:t>والمهاجرون والأنصار والبدري</w:t>
      </w:r>
      <w:r w:rsidR="00C24113">
        <w:rPr>
          <w:rFonts w:hint="cs"/>
          <w:rtl/>
          <w:lang w:bidi="fa-IR"/>
        </w:rPr>
        <w:t>ّ</w:t>
      </w:r>
      <w:r>
        <w:rPr>
          <w:rtl/>
          <w:lang w:bidi="fa-IR"/>
        </w:rPr>
        <w:t>ون من الصحابة قط</w:t>
      </w:r>
      <w:r w:rsidR="00C24113">
        <w:rPr>
          <w:rFonts w:hint="cs"/>
          <w:rtl/>
          <w:lang w:bidi="fa-IR"/>
        </w:rPr>
        <w:t>ّ</w:t>
      </w:r>
      <w:r>
        <w:rPr>
          <w:rtl/>
          <w:lang w:bidi="fa-IR"/>
        </w:rPr>
        <w:t xml:space="preserve"> لا قيمة لهم ولا لبيعتهم وجماعتهم عنده في سوق ال</w:t>
      </w:r>
      <w:r w:rsidR="00C24113">
        <w:rPr>
          <w:rFonts w:hint="cs"/>
          <w:rtl/>
          <w:lang w:bidi="fa-IR"/>
        </w:rPr>
        <w:t>إ</w:t>
      </w:r>
      <w:r>
        <w:rPr>
          <w:rtl/>
          <w:lang w:bidi="fa-IR"/>
        </w:rPr>
        <w:t>عتبار</w:t>
      </w:r>
      <w:r w:rsidR="00A75710">
        <w:rPr>
          <w:rtl/>
          <w:lang w:bidi="fa-IR"/>
        </w:rPr>
        <w:t>،</w:t>
      </w:r>
      <w:r>
        <w:rPr>
          <w:rtl/>
          <w:lang w:bidi="fa-IR"/>
        </w:rPr>
        <w:t xml:space="preserve"> يقول</w:t>
      </w:r>
      <w:r w:rsidR="00A75710">
        <w:rPr>
          <w:rtl/>
          <w:lang w:bidi="fa-IR"/>
        </w:rPr>
        <w:t>:</w:t>
      </w:r>
      <w:r>
        <w:rPr>
          <w:rtl/>
          <w:lang w:bidi="fa-IR"/>
        </w:rPr>
        <w:t xml:space="preserve"> إن</w:t>
      </w:r>
      <w:r w:rsidR="00C24113">
        <w:rPr>
          <w:rFonts w:hint="cs"/>
          <w:rtl/>
          <w:lang w:bidi="fa-IR"/>
        </w:rPr>
        <w:t>ّ</w:t>
      </w:r>
      <w:r>
        <w:rPr>
          <w:rtl/>
          <w:lang w:bidi="fa-IR"/>
        </w:rPr>
        <w:t xml:space="preserve"> الجماعة معه</w:t>
      </w:r>
      <w:r w:rsidR="00A75710">
        <w:rPr>
          <w:rtl/>
          <w:lang w:bidi="fa-IR"/>
        </w:rPr>
        <w:t>،</w:t>
      </w:r>
      <w:r>
        <w:rPr>
          <w:rtl/>
          <w:lang w:bidi="fa-IR"/>
        </w:rPr>
        <w:t xml:space="preserve"> وإن</w:t>
      </w:r>
      <w:r w:rsidR="00C24113">
        <w:rPr>
          <w:rFonts w:hint="cs"/>
          <w:rtl/>
          <w:lang w:bidi="fa-IR"/>
        </w:rPr>
        <w:t>َّ</w:t>
      </w:r>
      <w:r>
        <w:rPr>
          <w:rtl/>
          <w:lang w:bidi="fa-IR"/>
        </w:rPr>
        <w:t xml:space="preserve"> الطاعة لا يراها هو</w:t>
      </w:r>
      <w:r w:rsidR="00A75710">
        <w:rPr>
          <w:rtl/>
          <w:lang w:bidi="fa-IR"/>
        </w:rPr>
        <w:t>،</w:t>
      </w:r>
      <w:r>
        <w:rPr>
          <w:rtl/>
          <w:lang w:bidi="fa-IR"/>
        </w:rPr>
        <w:t xml:space="preserve"> على حين أن</w:t>
      </w:r>
      <w:r w:rsidR="00C24113">
        <w:rPr>
          <w:rFonts w:hint="cs"/>
          <w:rtl/>
          <w:lang w:bidi="fa-IR"/>
        </w:rPr>
        <w:t>َّ</w:t>
      </w:r>
      <w:r>
        <w:rPr>
          <w:rtl/>
          <w:lang w:bidi="fa-IR"/>
        </w:rPr>
        <w:t>هما حصلتا له صلوات الله عليه رضي به ابن هند أو أبى</w:t>
      </w:r>
      <w:r w:rsidR="00A75710">
        <w:rPr>
          <w:rtl/>
          <w:lang w:bidi="fa-IR"/>
        </w:rPr>
        <w:t>،</w:t>
      </w:r>
      <w:r>
        <w:rPr>
          <w:rtl/>
          <w:lang w:bidi="fa-IR"/>
        </w:rPr>
        <w:t xml:space="preserve"> و</w:t>
      </w:r>
      <w:r w:rsidR="00C24113">
        <w:rPr>
          <w:rFonts w:hint="cs"/>
          <w:rtl/>
          <w:lang w:bidi="fa-IR"/>
        </w:rPr>
        <w:t>ا</w:t>
      </w:r>
      <w:r>
        <w:rPr>
          <w:rtl/>
          <w:lang w:bidi="fa-IR"/>
        </w:rPr>
        <w:t>ن</w:t>
      </w:r>
      <w:r w:rsidR="00C24113">
        <w:rPr>
          <w:rFonts w:hint="cs"/>
          <w:rtl/>
          <w:lang w:bidi="fa-IR"/>
        </w:rPr>
        <w:t>َّ</w:t>
      </w:r>
      <w:r>
        <w:rPr>
          <w:rtl/>
          <w:lang w:bidi="fa-IR"/>
        </w:rPr>
        <w:t xml:space="preserve"> الجماعة التي كانت لعلي</w:t>
      </w:r>
      <w:r w:rsidR="00C24113">
        <w:rPr>
          <w:rFonts w:hint="cs"/>
          <w:rtl/>
          <w:lang w:bidi="fa-IR"/>
        </w:rPr>
        <w:t>ّ</w:t>
      </w:r>
      <w:r>
        <w:rPr>
          <w:rtl/>
          <w:lang w:bidi="fa-IR"/>
        </w:rPr>
        <w:t xml:space="preserve"> </w:t>
      </w:r>
      <w:r w:rsidR="00D2341B" w:rsidRPr="00D2341B">
        <w:rPr>
          <w:rStyle w:val="libAlaemChar"/>
          <w:rtl/>
        </w:rPr>
        <w:t>عليه‌السلام</w:t>
      </w:r>
      <w:r>
        <w:rPr>
          <w:rtl/>
          <w:lang w:bidi="fa-IR"/>
        </w:rPr>
        <w:t xml:space="preserve"> وبيعتهم إي</w:t>
      </w:r>
      <w:r w:rsidR="00C24113">
        <w:rPr>
          <w:rFonts w:hint="cs"/>
          <w:rtl/>
          <w:lang w:bidi="fa-IR"/>
        </w:rPr>
        <w:t>ّ</w:t>
      </w:r>
      <w:r>
        <w:rPr>
          <w:rtl/>
          <w:lang w:bidi="fa-IR"/>
        </w:rPr>
        <w:t>اه كانت من سروات المجد وأهل الحل</w:t>
      </w:r>
      <w:r w:rsidR="00C24113">
        <w:rPr>
          <w:rFonts w:hint="cs"/>
          <w:rtl/>
          <w:lang w:bidi="fa-IR"/>
        </w:rPr>
        <w:t>ِّ</w:t>
      </w:r>
      <w:r>
        <w:rPr>
          <w:rtl/>
          <w:lang w:bidi="fa-IR"/>
        </w:rPr>
        <w:t xml:space="preserve"> والعقد من المهاجرين والأنصار ووجوه الأمصار والبلاد</w:t>
      </w:r>
      <w:r w:rsidR="00A75710">
        <w:rPr>
          <w:rtl/>
          <w:lang w:bidi="fa-IR"/>
        </w:rPr>
        <w:t>،</w:t>
      </w:r>
      <w:r>
        <w:rPr>
          <w:rtl/>
          <w:lang w:bidi="fa-IR"/>
        </w:rPr>
        <w:t xml:space="preserve"> ولم يتحق</w:t>
      </w:r>
      <w:r w:rsidR="00C24113">
        <w:rPr>
          <w:rFonts w:hint="cs"/>
          <w:rtl/>
          <w:lang w:bidi="fa-IR"/>
        </w:rPr>
        <w:t>ّ</w:t>
      </w:r>
      <w:r>
        <w:rPr>
          <w:rtl/>
          <w:lang w:bidi="fa-IR"/>
        </w:rPr>
        <w:t xml:space="preserve">ق </w:t>
      </w:r>
      <w:r w:rsidR="00C24113">
        <w:rPr>
          <w:rFonts w:hint="cs"/>
          <w:rtl/>
          <w:lang w:bidi="fa-IR"/>
        </w:rPr>
        <w:t>ا</w:t>
      </w:r>
      <w:r>
        <w:rPr>
          <w:rtl/>
          <w:lang w:bidi="fa-IR"/>
        </w:rPr>
        <w:t>جماع</w:t>
      </w:r>
      <w:r w:rsidR="00C24113">
        <w:rPr>
          <w:rFonts w:hint="cs"/>
          <w:rtl/>
          <w:lang w:bidi="fa-IR"/>
        </w:rPr>
        <w:t>ٌ</w:t>
      </w:r>
      <w:r>
        <w:rPr>
          <w:rtl/>
          <w:lang w:bidi="fa-IR"/>
        </w:rPr>
        <w:t xml:space="preserve"> في ال</w:t>
      </w:r>
      <w:r w:rsidR="00C24113">
        <w:rPr>
          <w:rFonts w:hint="cs"/>
          <w:rtl/>
          <w:lang w:bidi="fa-IR"/>
        </w:rPr>
        <w:t>إ</w:t>
      </w:r>
      <w:r>
        <w:rPr>
          <w:rtl/>
          <w:lang w:bidi="fa-IR"/>
        </w:rPr>
        <w:t>سلام مثله</w:t>
      </w:r>
      <w:r w:rsidR="00A75710">
        <w:rPr>
          <w:rtl/>
          <w:lang w:bidi="fa-IR"/>
        </w:rPr>
        <w:t>،</w:t>
      </w:r>
      <w:r>
        <w:rPr>
          <w:rtl/>
          <w:lang w:bidi="fa-IR"/>
        </w:rPr>
        <w:t xml:space="preserve"> وأم</w:t>
      </w:r>
      <w:r w:rsidR="00C24113">
        <w:rPr>
          <w:rFonts w:hint="cs"/>
          <w:rtl/>
          <w:lang w:bidi="fa-IR"/>
        </w:rPr>
        <w:t>ّ</w:t>
      </w:r>
      <w:r>
        <w:rPr>
          <w:rtl/>
          <w:lang w:bidi="fa-IR"/>
        </w:rPr>
        <w:t>ا التي كانت لمعاوية في حسبانه فمن رعرعة الشام</w:t>
      </w:r>
      <w:r w:rsidR="00A75710">
        <w:rPr>
          <w:rtl/>
          <w:lang w:bidi="fa-IR"/>
        </w:rPr>
        <w:t>،</w:t>
      </w:r>
      <w:r>
        <w:rPr>
          <w:rtl/>
          <w:lang w:bidi="fa-IR"/>
        </w:rPr>
        <w:t xml:space="preserve"> ورو</w:t>
      </w:r>
      <w:r w:rsidR="00C24113">
        <w:rPr>
          <w:rFonts w:hint="cs"/>
          <w:rtl/>
          <w:lang w:bidi="fa-IR"/>
        </w:rPr>
        <w:t>ّ</w:t>
      </w:r>
      <w:r>
        <w:rPr>
          <w:rtl/>
          <w:lang w:bidi="fa-IR"/>
        </w:rPr>
        <w:t>اد الفتن</w:t>
      </w:r>
      <w:r w:rsidR="00A75710">
        <w:rPr>
          <w:rtl/>
          <w:lang w:bidi="fa-IR"/>
        </w:rPr>
        <w:t>،</w:t>
      </w:r>
      <w:r>
        <w:rPr>
          <w:rtl/>
          <w:lang w:bidi="fa-IR"/>
        </w:rPr>
        <w:t xml:space="preserve"> وسماسرة الأهواء</w:t>
      </w:r>
      <w:r w:rsidR="00A75710">
        <w:rPr>
          <w:rtl/>
          <w:lang w:bidi="fa-IR"/>
        </w:rPr>
        <w:t>،</w:t>
      </w:r>
      <w:r>
        <w:rPr>
          <w:rtl/>
          <w:lang w:bidi="fa-IR"/>
        </w:rPr>
        <w:t xml:space="preserve"> ولم يكن معه كما قال سي</w:t>
      </w:r>
      <w:r w:rsidR="00C24113">
        <w:rPr>
          <w:rFonts w:hint="cs"/>
          <w:rtl/>
          <w:lang w:bidi="fa-IR"/>
        </w:rPr>
        <w:t>ّ</w:t>
      </w:r>
      <w:r>
        <w:rPr>
          <w:rtl/>
          <w:lang w:bidi="fa-IR"/>
        </w:rPr>
        <w:t>دنا قيس بن سعد بن عبادة</w:t>
      </w:r>
      <w:r w:rsidR="00A75710">
        <w:rPr>
          <w:rtl/>
          <w:lang w:bidi="fa-IR"/>
        </w:rPr>
        <w:t>:</w:t>
      </w:r>
      <w:r>
        <w:rPr>
          <w:rtl/>
          <w:lang w:bidi="fa-IR"/>
        </w:rPr>
        <w:t xml:space="preserve"> إل</w:t>
      </w:r>
      <w:r w:rsidR="00C24113">
        <w:rPr>
          <w:rFonts w:hint="cs"/>
          <w:rtl/>
          <w:lang w:bidi="fa-IR"/>
        </w:rPr>
        <w:t>ّ</w:t>
      </w:r>
      <w:r>
        <w:rPr>
          <w:rtl/>
          <w:lang w:bidi="fa-IR"/>
        </w:rPr>
        <w:t>ا طليقا</w:t>
      </w:r>
      <w:r w:rsidR="00C24113">
        <w:rPr>
          <w:rFonts w:hint="cs"/>
          <w:rtl/>
          <w:lang w:bidi="fa-IR"/>
        </w:rPr>
        <w:t>ً</w:t>
      </w:r>
      <w:r>
        <w:rPr>
          <w:rtl/>
          <w:lang w:bidi="fa-IR"/>
        </w:rPr>
        <w:t xml:space="preserve"> أعرابي</w:t>
      </w:r>
      <w:r w:rsidR="00C24113">
        <w:rPr>
          <w:rFonts w:hint="cs"/>
          <w:rtl/>
          <w:lang w:bidi="fa-IR"/>
        </w:rPr>
        <w:t>ّ</w:t>
      </w:r>
      <w:r>
        <w:rPr>
          <w:rtl/>
          <w:lang w:bidi="fa-IR"/>
        </w:rPr>
        <w:t>ا</w:t>
      </w:r>
      <w:r w:rsidR="00C24113">
        <w:rPr>
          <w:rFonts w:hint="cs"/>
          <w:rtl/>
          <w:lang w:bidi="fa-IR"/>
        </w:rPr>
        <w:t>ً</w:t>
      </w:r>
      <w:r w:rsidR="00A75710">
        <w:rPr>
          <w:rtl/>
          <w:lang w:bidi="fa-IR"/>
        </w:rPr>
        <w:t>،</w:t>
      </w:r>
      <w:r>
        <w:rPr>
          <w:rtl/>
          <w:lang w:bidi="fa-IR"/>
        </w:rPr>
        <w:t xml:space="preserve"> أو يماني</w:t>
      </w:r>
      <w:r w:rsidR="00C24113">
        <w:rPr>
          <w:rFonts w:hint="cs"/>
          <w:rtl/>
          <w:lang w:bidi="fa-IR"/>
        </w:rPr>
        <w:t>ّ</w:t>
      </w:r>
      <w:r>
        <w:rPr>
          <w:rtl/>
          <w:lang w:bidi="fa-IR"/>
        </w:rPr>
        <w:t>ا</w:t>
      </w:r>
      <w:r w:rsidR="00C24113">
        <w:rPr>
          <w:rFonts w:hint="cs"/>
          <w:rtl/>
          <w:lang w:bidi="fa-IR"/>
        </w:rPr>
        <w:t>ً</w:t>
      </w:r>
      <w:r>
        <w:rPr>
          <w:rtl/>
          <w:lang w:bidi="fa-IR"/>
        </w:rPr>
        <w:t xml:space="preserve"> مستدرجا</w:t>
      </w:r>
      <w:r w:rsidR="00C24113">
        <w:rPr>
          <w:rFonts w:hint="cs"/>
          <w:rtl/>
          <w:lang w:bidi="fa-IR"/>
        </w:rPr>
        <w:t>ً</w:t>
      </w:r>
      <w:r w:rsidR="00A75710">
        <w:rPr>
          <w:rtl/>
          <w:lang w:bidi="fa-IR"/>
        </w:rPr>
        <w:t>،</w:t>
      </w:r>
      <w:r>
        <w:rPr>
          <w:rtl/>
          <w:lang w:bidi="fa-IR"/>
        </w:rPr>
        <w:t xml:space="preserve"> وكان معه مائة ألف ما فيهم من يفر</w:t>
      </w:r>
      <w:r w:rsidR="00C24113">
        <w:rPr>
          <w:rFonts w:hint="cs"/>
          <w:rtl/>
          <w:lang w:bidi="fa-IR"/>
        </w:rPr>
        <w:t>ِّ</w:t>
      </w:r>
      <w:r>
        <w:rPr>
          <w:rtl/>
          <w:lang w:bidi="fa-IR"/>
        </w:rPr>
        <w:t>ق بين الناقة والجمل كما مر</w:t>
      </w:r>
      <w:r w:rsidR="00C24113">
        <w:rPr>
          <w:rFonts w:hint="cs"/>
          <w:rtl/>
          <w:lang w:bidi="fa-IR"/>
        </w:rPr>
        <w:t>َّ</w:t>
      </w:r>
      <w:r w:rsidR="00C24113">
        <w:rPr>
          <w:rtl/>
          <w:lang w:bidi="fa-IR"/>
        </w:rPr>
        <w:t xml:space="preserve"> حديثه في ص 195</w:t>
      </w:r>
      <w:r>
        <w:rPr>
          <w:rtl/>
          <w:lang w:bidi="fa-IR"/>
        </w:rPr>
        <w:t>، فأي</w:t>
      </w:r>
      <w:r w:rsidR="00C24113">
        <w:rPr>
          <w:rFonts w:hint="cs"/>
          <w:rtl/>
          <w:lang w:bidi="fa-IR"/>
        </w:rPr>
        <w:t>ّ</w:t>
      </w:r>
      <w:r>
        <w:rPr>
          <w:rtl/>
          <w:lang w:bidi="fa-IR"/>
        </w:rPr>
        <w:t xml:space="preserve"> عبرة بموقف هؤلاء</w:t>
      </w:r>
      <w:r w:rsidR="00A75710">
        <w:rPr>
          <w:rtl/>
          <w:lang w:bidi="fa-IR"/>
        </w:rPr>
        <w:t>؟</w:t>
      </w:r>
      <w:r>
        <w:rPr>
          <w:rtl/>
          <w:lang w:bidi="fa-IR"/>
        </w:rPr>
        <w:t xml:space="preserve"> وأي</w:t>
      </w:r>
      <w:r w:rsidR="00C24113">
        <w:rPr>
          <w:rFonts w:hint="cs"/>
          <w:rtl/>
          <w:lang w:bidi="fa-IR"/>
        </w:rPr>
        <w:t>ّ</w:t>
      </w:r>
      <w:r>
        <w:rPr>
          <w:rtl/>
          <w:lang w:bidi="fa-IR"/>
        </w:rPr>
        <w:t xml:space="preserve"> قيمة لبيعتهم بعد شذوذهم عن الحق</w:t>
      </w:r>
      <w:r w:rsidR="00C24113">
        <w:rPr>
          <w:rFonts w:hint="cs"/>
          <w:rtl/>
          <w:lang w:bidi="fa-IR"/>
        </w:rPr>
        <w:t>ِّ</w:t>
      </w:r>
      <w:r>
        <w:rPr>
          <w:rtl/>
          <w:lang w:bidi="fa-IR"/>
        </w:rPr>
        <w:t xml:space="preserve"> ونبذهم إي</w:t>
      </w:r>
      <w:r w:rsidR="00C24113">
        <w:rPr>
          <w:rFonts w:hint="cs"/>
          <w:rtl/>
          <w:lang w:bidi="fa-IR"/>
        </w:rPr>
        <w:t>ّ</w:t>
      </w:r>
      <w:r>
        <w:rPr>
          <w:rtl/>
          <w:lang w:bidi="fa-IR"/>
        </w:rPr>
        <w:t>اه وراء ظهورهم</w:t>
      </w:r>
      <w:r w:rsidR="00A75710">
        <w:rPr>
          <w:rtl/>
          <w:lang w:bidi="fa-IR"/>
        </w:rPr>
        <w:t>؟</w:t>
      </w:r>
      <w:r>
        <w:rPr>
          <w:rtl/>
          <w:lang w:bidi="fa-IR"/>
        </w:rPr>
        <w:t>.</w:t>
      </w:r>
    </w:p>
    <w:p w:rsidR="00F10858" w:rsidRDefault="00D83748" w:rsidP="00C24113">
      <w:pPr>
        <w:pStyle w:val="libNormal"/>
        <w:rPr>
          <w:rtl/>
          <w:lang w:bidi="fa-IR"/>
        </w:rPr>
      </w:pPr>
      <w:r>
        <w:rPr>
          <w:rtl/>
          <w:lang w:bidi="fa-IR"/>
        </w:rPr>
        <w:t>م</w:t>
      </w:r>
      <w:r w:rsidR="00C24113">
        <w:rPr>
          <w:rFonts w:hint="cs"/>
          <w:rtl/>
          <w:lang w:bidi="fa-IR"/>
        </w:rPr>
        <w:t>َ</w:t>
      </w:r>
      <w:r>
        <w:rPr>
          <w:rtl/>
          <w:lang w:bidi="fa-IR"/>
        </w:rPr>
        <w:t>ن يكن ابن آكلة الأكباد وزبانيته حتى يكون لهم رأي</w:t>
      </w:r>
      <w:r w:rsidR="00C24113">
        <w:rPr>
          <w:rFonts w:hint="cs"/>
          <w:rtl/>
          <w:lang w:bidi="fa-IR"/>
        </w:rPr>
        <w:t>ٌ</w:t>
      </w:r>
      <w:r>
        <w:rPr>
          <w:rtl/>
          <w:lang w:bidi="fa-IR"/>
        </w:rPr>
        <w:t xml:space="preserve"> في الخلافة</w:t>
      </w:r>
      <w:r w:rsidR="00A75710">
        <w:rPr>
          <w:rtl/>
          <w:lang w:bidi="fa-IR"/>
        </w:rPr>
        <w:t>؟</w:t>
      </w:r>
      <w:r>
        <w:rPr>
          <w:rtl/>
          <w:lang w:bidi="fa-IR"/>
        </w:rPr>
        <w:t xml:space="preserve"> ويطلبوا من أمير المؤمنين اعتزال الأمر</w:t>
      </w:r>
      <w:r w:rsidR="00A75710">
        <w:rPr>
          <w:rtl/>
          <w:lang w:bidi="fa-IR"/>
        </w:rPr>
        <w:t>،</w:t>
      </w:r>
      <w:r>
        <w:rPr>
          <w:rtl/>
          <w:lang w:bidi="fa-IR"/>
        </w:rPr>
        <w:t xml:space="preserve"> ورد</w:t>
      </w:r>
      <w:r w:rsidR="00C24113">
        <w:rPr>
          <w:rFonts w:hint="cs"/>
          <w:rtl/>
          <w:lang w:bidi="fa-IR"/>
        </w:rPr>
        <w:t>ّ</w:t>
      </w:r>
      <w:r>
        <w:rPr>
          <w:rtl/>
          <w:lang w:bidi="fa-IR"/>
        </w:rPr>
        <w:t>ه شورى بين المسلمين بعد أن</w:t>
      </w:r>
      <w:r w:rsidR="00C24113">
        <w:rPr>
          <w:rFonts w:hint="cs"/>
          <w:rtl/>
          <w:lang w:bidi="fa-IR"/>
        </w:rPr>
        <w:t>َّ</w:t>
      </w:r>
      <w:r>
        <w:rPr>
          <w:rtl/>
          <w:lang w:bidi="fa-IR"/>
        </w:rPr>
        <w:t xml:space="preserve"> العمد والدعائم من المسلمين رضوا بتلكم البيعة وعقدوها للإمام الحق</w:t>
      </w:r>
      <w:r w:rsidR="00C24113">
        <w:rPr>
          <w:rFonts w:hint="cs"/>
          <w:rtl/>
          <w:lang w:bidi="fa-IR"/>
        </w:rPr>
        <w:t>ِّ</w:t>
      </w:r>
      <w:r>
        <w:rPr>
          <w:rtl/>
          <w:lang w:bidi="fa-IR"/>
        </w:rPr>
        <w:t xml:space="preserve"> على زهد منه </w:t>
      </w:r>
      <w:r w:rsidR="00D2341B" w:rsidRPr="00D2341B">
        <w:rPr>
          <w:rStyle w:val="libAlaemChar"/>
          <w:rtl/>
        </w:rPr>
        <w:t>عليه‌السلام</w:t>
      </w:r>
      <w:r>
        <w:rPr>
          <w:rtl/>
          <w:lang w:bidi="fa-IR"/>
        </w:rPr>
        <w:t xml:space="preserve"> فيها</w:t>
      </w:r>
      <w:r w:rsidR="00A75710">
        <w:rPr>
          <w:rtl/>
          <w:lang w:bidi="fa-IR"/>
        </w:rPr>
        <w:t>،</w:t>
      </w:r>
      <w:r>
        <w:rPr>
          <w:rtl/>
          <w:lang w:bidi="fa-IR"/>
        </w:rPr>
        <w:t xml:space="preserve"> لكن</w:t>
      </w:r>
      <w:r w:rsidR="00C24113">
        <w:rPr>
          <w:rFonts w:hint="cs"/>
          <w:rtl/>
          <w:lang w:bidi="fa-IR"/>
        </w:rPr>
        <w:t>ّ</w:t>
      </w:r>
      <w:r>
        <w:rPr>
          <w:rtl/>
          <w:lang w:bidi="fa-IR"/>
        </w:rPr>
        <w:t>هم تكاثروا عليه كعرف الفرس حتى لقد و</w:t>
      </w:r>
      <w:r w:rsidR="00C24113">
        <w:rPr>
          <w:rFonts w:hint="cs"/>
          <w:rtl/>
          <w:lang w:bidi="fa-IR"/>
        </w:rPr>
        <w:t>ُ</w:t>
      </w:r>
      <w:r>
        <w:rPr>
          <w:rtl/>
          <w:lang w:bidi="fa-IR"/>
        </w:rPr>
        <w:t>طئ الحسنان</w:t>
      </w:r>
      <w:r w:rsidR="00A75710">
        <w:rPr>
          <w:rtl/>
          <w:lang w:bidi="fa-IR"/>
        </w:rPr>
        <w:t>،</w:t>
      </w:r>
      <w:r>
        <w:rPr>
          <w:rtl/>
          <w:lang w:bidi="fa-IR"/>
        </w:rPr>
        <w:t xml:space="preserve"> وشق</w:t>
      </w:r>
      <w:r w:rsidR="00C24113">
        <w:rPr>
          <w:rFonts w:hint="cs"/>
          <w:rtl/>
          <w:lang w:bidi="fa-IR"/>
        </w:rPr>
        <w:t>ّ</w:t>
      </w:r>
      <w:r>
        <w:rPr>
          <w:rtl/>
          <w:lang w:bidi="fa-IR"/>
        </w:rPr>
        <w:t xml:space="preserve"> عطفاه</w:t>
      </w:r>
      <w:r w:rsidR="00A75710">
        <w:rPr>
          <w:rtl/>
          <w:lang w:bidi="fa-IR"/>
        </w:rPr>
        <w:t>،</w:t>
      </w:r>
      <w:r>
        <w:rPr>
          <w:rtl/>
          <w:lang w:bidi="fa-IR"/>
        </w:rPr>
        <w:t xml:space="preserve"> فكان تدخ</w:t>
      </w:r>
      <w:r w:rsidR="00C24113">
        <w:rPr>
          <w:rFonts w:hint="cs"/>
          <w:rtl/>
          <w:lang w:bidi="fa-IR"/>
        </w:rPr>
        <w:t>ُّ</w:t>
      </w:r>
      <w:r>
        <w:rPr>
          <w:rtl/>
          <w:lang w:bidi="fa-IR"/>
        </w:rPr>
        <w:t>ل الطليق ابن الطليق في أمر ال</w:t>
      </w:r>
      <w:r w:rsidR="00C24113">
        <w:rPr>
          <w:rFonts w:hint="cs"/>
          <w:rtl/>
          <w:lang w:bidi="fa-IR"/>
        </w:rPr>
        <w:t>اُ</w:t>
      </w:r>
      <w:r>
        <w:rPr>
          <w:rtl/>
          <w:lang w:bidi="fa-IR"/>
        </w:rPr>
        <w:t>م</w:t>
      </w:r>
      <w:r w:rsidR="00C24113">
        <w:rPr>
          <w:rFonts w:hint="cs"/>
          <w:rtl/>
          <w:lang w:bidi="fa-IR"/>
        </w:rPr>
        <w:t>ّ</w:t>
      </w:r>
      <w:r>
        <w:rPr>
          <w:rtl/>
          <w:lang w:bidi="fa-IR"/>
        </w:rPr>
        <w:t>ة الذي أصفق عليه رجال الرأي والنظر تبر</w:t>
      </w:r>
      <w:r w:rsidR="00C24113">
        <w:rPr>
          <w:rFonts w:hint="cs"/>
          <w:rtl/>
          <w:lang w:bidi="fa-IR"/>
        </w:rPr>
        <w:t>ّ</w:t>
      </w:r>
      <w:r>
        <w:rPr>
          <w:rtl/>
          <w:lang w:bidi="fa-IR"/>
        </w:rPr>
        <w:t>عا</w:t>
      </w:r>
      <w:r w:rsidR="00C24113">
        <w:rPr>
          <w:rFonts w:hint="cs"/>
          <w:rtl/>
          <w:lang w:bidi="fa-IR"/>
        </w:rPr>
        <w:t>ً</w:t>
      </w:r>
      <w:r>
        <w:rPr>
          <w:rtl/>
          <w:lang w:bidi="fa-IR"/>
        </w:rPr>
        <w:t xml:space="preserve"> منه من غير طلب ولا جدارة</w:t>
      </w:r>
      <w:r w:rsidR="00A75710">
        <w:rPr>
          <w:rtl/>
          <w:lang w:bidi="fa-IR"/>
        </w:rPr>
        <w:t>،</w:t>
      </w:r>
      <w:r>
        <w:rPr>
          <w:rtl/>
          <w:lang w:bidi="fa-IR"/>
        </w:rPr>
        <w:t xml:space="preserve"> بل كان خروجا</w:t>
      </w:r>
      <w:r w:rsidR="00E71D4B">
        <w:rPr>
          <w:rFonts w:hint="cs"/>
          <w:rtl/>
          <w:lang w:bidi="fa-IR"/>
        </w:rPr>
        <w:t>ً</w:t>
      </w:r>
      <w:r>
        <w:rPr>
          <w:rtl/>
          <w:lang w:bidi="fa-IR"/>
        </w:rPr>
        <w:t xml:space="preserve"> على الإمام الذي كانت معه جماعة المسلمين</w:t>
      </w:r>
      <w:r w:rsidR="00A75710">
        <w:rPr>
          <w:rtl/>
          <w:lang w:bidi="fa-IR"/>
        </w:rPr>
        <w:t>،</w:t>
      </w:r>
      <w:r>
        <w:rPr>
          <w:rtl/>
          <w:lang w:bidi="fa-IR"/>
        </w:rPr>
        <w:t xml:space="preserve"> وانعقدت عليه طاعتهم</w:t>
      </w:r>
      <w:r w:rsidR="00A75710">
        <w:rPr>
          <w:rtl/>
          <w:lang w:bidi="fa-IR"/>
        </w:rPr>
        <w:t>،</w:t>
      </w:r>
      <w:r>
        <w:rPr>
          <w:rtl/>
          <w:lang w:bidi="fa-IR"/>
        </w:rPr>
        <w:t xml:space="preserve"> فتب</w:t>
      </w:r>
      <w:r w:rsidR="00E71D4B">
        <w:rPr>
          <w:rFonts w:hint="cs"/>
          <w:rtl/>
          <w:lang w:bidi="fa-IR"/>
        </w:rPr>
        <w:t>ّ</w:t>
      </w:r>
      <w:r>
        <w:rPr>
          <w:rtl/>
          <w:lang w:bidi="fa-IR"/>
        </w:rPr>
        <w:t>ا</w:t>
      </w:r>
      <w:r w:rsidR="00E71D4B">
        <w:rPr>
          <w:rFonts w:hint="cs"/>
          <w:rtl/>
          <w:lang w:bidi="fa-IR"/>
        </w:rPr>
        <w:t>ً</w:t>
      </w:r>
      <w:r>
        <w:rPr>
          <w:rtl/>
          <w:lang w:bidi="fa-IR"/>
        </w:rPr>
        <w:t xml:space="preserve"> لمن شق</w:t>
      </w:r>
      <w:r w:rsidR="00E71D4B">
        <w:rPr>
          <w:rFonts w:hint="cs"/>
          <w:rtl/>
          <w:lang w:bidi="fa-IR"/>
        </w:rPr>
        <w:t>َّ</w:t>
      </w:r>
      <w:r>
        <w:rPr>
          <w:rtl/>
          <w:lang w:bidi="fa-IR"/>
        </w:rPr>
        <w:t xml:space="preserve"> عصاهم</w:t>
      </w:r>
      <w:r w:rsidR="00A75710">
        <w:rPr>
          <w:rtl/>
          <w:lang w:bidi="fa-IR"/>
        </w:rPr>
        <w:t>،</w:t>
      </w:r>
      <w:r>
        <w:rPr>
          <w:rtl/>
          <w:lang w:bidi="fa-IR"/>
        </w:rPr>
        <w:t xml:space="preserve"> وفت</w:t>
      </w:r>
      <w:r w:rsidR="00B06704">
        <w:rPr>
          <w:rFonts w:hint="cs"/>
          <w:rtl/>
          <w:lang w:bidi="fa-IR"/>
        </w:rPr>
        <w:t>َّ</w:t>
      </w:r>
      <w:r>
        <w:rPr>
          <w:rtl/>
          <w:lang w:bidi="fa-IR"/>
        </w:rPr>
        <w:t xml:space="preserve"> في عضدهم.</w:t>
      </w:r>
    </w:p>
    <w:p w:rsidR="00F10858" w:rsidRDefault="00D83748" w:rsidP="00DB68AF">
      <w:pPr>
        <w:pStyle w:val="libNormal"/>
        <w:rPr>
          <w:rtl/>
          <w:lang w:bidi="fa-IR"/>
        </w:rPr>
      </w:pPr>
      <w:r>
        <w:rPr>
          <w:rtl/>
          <w:lang w:bidi="fa-IR"/>
        </w:rPr>
        <w:t>وابن هند إن لم يكن ينازع للخلافة كما حسبه ابن حجر فما كانت تلك المحاباة وتغرير وجوه الناس ورجالات الثورات بولايات البلاد</w:t>
      </w:r>
      <w:r w:rsidR="00A75710">
        <w:rPr>
          <w:rtl/>
          <w:lang w:bidi="fa-IR"/>
        </w:rPr>
        <w:t>؟</w:t>
      </w:r>
      <w:r>
        <w:rPr>
          <w:rtl/>
          <w:lang w:bidi="fa-IR"/>
        </w:rPr>
        <w:t xml:space="preserve"> فترى يجعل مصر طعمة لعمرو ابن العاص</w:t>
      </w:r>
      <w:r w:rsidR="00A75710">
        <w:rPr>
          <w:rtl/>
          <w:lang w:bidi="fa-IR"/>
        </w:rPr>
        <w:t>،</w:t>
      </w:r>
      <w:r>
        <w:rPr>
          <w:rtl/>
          <w:lang w:bidi="fa-IR"/>
        </w:rPr>
        <w:t xml:space="preserve"> وله خطواته الواسعة وراء قتل عثمان</w:t>
      </w:r>
      <w:r w:rsidR="00A75710">
        <w:rPr>
          <w:rtl/>
          <w:lang w:bidi="fa-IR"/>
        </w:rPr>
        <w:t>،</w:t>
      </w:r>
      <w:r>
        <w:rPr>
          <w:rtl/>
          <w:lang w:bidi="fa-IR"/>
        </w:rPr>
        <w:t xml:space="preserve"> ويعهد على زياد التميمي أن يولي</w:t>
      </w:r>
      <w:r w:rsidR="00DB68AF">
        <w:rPr>
          <w:rFonts w:hint="cs"/>
          <w:rtl/>
          <w:lang w:bidi="fa-IR"/>
        </w:rPr>
        <w:t>ّ</w:t>
      </w:r>
      <w:r>
        <w:rPr>
          <w:rtl/>
          <w:lang w:bidi="fa-IR"/>
        </w:rPr>
        <w:t>ه أي</w:t>
      </w:r>
      <w:r w:rsidR="00DB68AF">
        <w:rPr>
          <w:rFonts w:hint="cs"/>
          <w:rtl/>
          <w:lang w:bidi="fa-IR"/>
        </w:rPr>
        <w:t>ّ</w:t>
      </w:r>
      <w:r>
        <w:rPr>
          <w:rtl/>
          <w:lang w:bidi="fa-IR"/>
        </w:rPr>
        <w:t xml:space="preserve"> المصرين أحب</w:t>
      </w:r>
      <w:r w:rsidR="00DB68AF">
        <w:rPr>
          <w:rFonts w:hint="cs"/>
          <w:rtl/>
          <w:lang w:bidi="fa-IR"/>
        </w:rPr>
        <w:t>ّ</w:t>
      </w:r>
      <w:r>
        <w:rPr>
          <w:rtl/>
          <w:lang w:bidi="fa-IR"/>
        </w:rPr>
        <w:t xml:space="preserve"> إذا ظهر</w:t>
      </w:r>
      <w:r w:rsidR="00A75710">
        <w:rPr>
          <w:rtl/>
          <w:lang w:bidi="fa-IR"/>
        </w:rPr>
        <w:t>،</w:t>
      </w:r>
      <w:r>
        <w:rPr>
          <w:rtl/>
          <w:lang w:bidi="fa-IR"/>
        </w:rPr>
        <w:t xml:space="preserve"> غير </w:t>
      </w:r>
      <w:r w:rsidR="00DB68AF">
        <w:rPr>
          <w:rFonts w:hint="cs"/>
          <w:rtl/>
          <w:lang w:bidi="fa-IR"/>
        </w:rPr>
        <w:t>ا</w:t>
      </w:r>
      <w:r>
        <w:rPr>
          <w:rtl/>
          <w:lang w:bidi="fa-IR"/>
        </w:rPr>
        <w:t>ن</w:t>
      </w:r>
      <w:r w:rsidR="00DB68AF">
        <w:rPr>
          <w:rFonts w:hint="cs"/>
          <w:rtl/>
          <w:lang w:bidi="fa-IR"/>
        </w:rPr>
        <w:t>َّ</w:t>
      </w:r>
      <w:r>
        <w:rPr>
          <w:rtl/>
          <w:lang w:bidi="fa-IR"/>
        </w:rPr>
        <w:t xml:space="preserve"> التميمي كان على بي</w:t>
      </w:r>
      <w:r w:rsidR="00DB68AF">
        <w:rPr>
          <w:rFonts w:hint="cs"/>
          <w:rtl/>
          <w:lang w:bidi="fa-IR"/>
        </w:rPr>
        <w:t>ّ</w:t>
      </w:r>
      <w:r>
        <w:rPr>
          <w:rtl/>
          <w:lang w:bidi="fa-IR"/>
        </w:rPr>
        <w:t>نة من رب</w:t>
      </w:r>
      <w:r w:rsidR="00DB68AF">
        <w:rPr>
          <w:rFonts w:hint="cs"/>
          <w:rtl/>
          <w:lang w:bidi="fa-IR"/>
        </w:rPr>
        <w:t>ّ</w:t>
      </w:r>
      <w:r>
        <w:rPr>
          <w:rtl/>
          <w:lang w:bidi="fa-IR"/>
        </w:rPr>
        <w:t>ه فيما أنعم الله عليه لم يك ظهيرا</w:t>
      </w:r>
      <w:r w:rsidR="00DB68AF">
        <w:rPr>
          <w:rFonts w:hint="cs"/>
          <w:rtl/>
          <w:lang w:bidi="fa-IR"/>
        </w:rPr>
        <w:t>ً</w:t>
      </w:r>
      <w:r>
        <w:rPr>
          <w:rtl/>
          <w:lang w:bidi="fa-IR"/>
        </w:rPr>
        <w:t xml:space="preserve"> للمجرمين</w:t>
      </w:r>
      <w:r w:rsidR="00A75710">
        <w:rPr>
          <w:rtl/>
          <w:lang w:bidi="fa-IR"/>
        </w:rPr>
        <w:t>،</w:t>
      </w:r>
      <w:r>
        <w:rPr>
          <w:rtl/>
          <w:lang w:bidi="fa-IR"/>
        </w:rPr>
        <w:t xml:space="preserve"> وكذلك قيس بن سعد الأنصاري كتب إليه معاوية يعده بسلطان العراقين إذا ظهر ما بقي</w:t>
      </w:r>
      <w:r w:rsidR="00A75710">
        <w:rPr>
          <w:rtl/>
          <w:lang w:bidi="fa-IR"/>
        </w:rPr>
        <w:t>،</w:t>
      </w:r>
      <w:r>
        <w:rPr>
          <w:rtl/>
          <w:lang w:bidi="fa-IR"/>
        </w:rPr>
        <w:t xml:space="preserve"> ولم أحب</w:t>
      </w:r>
      <w:r w:rsidR="00DB68AF">
        <w:rPr>
          <w:rFonts w:hint="cs"/>
          <w:rtl/>
          <w:lang w:bidi="fa-IR"/>
        </w:rPr>
        <w:t>ّ</w:t>
      </w:r>
      <w:r>
        <w:rPr>
          <w:rtl/>
          <w:lang w:bidi="fa-IR"/>
        </w:rPr>
        <w:t xml:space="preserve"> قيس سلطان الحجاز ما دام له سلطان </w:t>
      </w:r>
      <w:r w:rsidRPr="0021364B">
        <w:rPr>
          <w:rStyle w:val="libFootnotenumChar"/>
          <w:rtl/>
        </w:rPr>
        <w:t>(1)</w:t>
      </w:r>
      <w:r>
        <w:rPr>
          <w:rtl/>
          <w:lang w:bidi="fa-IR"/>
        </w:rPr>
        <w:t xml:space="preserve"> وقيس شيخ الأنصار</w:t>
      </w:r>
      <w:r w:rsidR="00A75710">
        <w:rPr>
          <w:rtl/>
          <w:lang w:bidi="fa-IR"/>
        </w:rPr>
        <w:t>،</w:t>
      </w:r>
      <w:r>
        <w:rPr>
          <w:rtl/>
          <w:lang w:bidi="fa-IR"/>
        </w:rPr>
        <w:t xml:space="preserve"> وهم المتسربلون بالحديد يوم الجمل قائلين</w:t>
      </w:r>
      <w:r w:rsidR="00A75710">
        <w:rPr>
          <w:rtl/>
          <w:lang w:bidi="fa-IR"/>
        </w:rPr>
        <w:t>:</w:t>
      </w:r>
      <w:r>
        <w:rPr>
          <w:rtl/>
          <w:lang w:bidi="fa-IR"/>
        </w:rPr>
        <w:t xml:space="preserve"> نحن قتلة عثمان.</w:t>
      </w:r>
    </w:p>
    <w:p w:rsidR="00F10858" w:rsidRDefault="00D83748" w:rsidP="00DB68AF">
      <w:pPr>
        <w:pStyle w:val="libNormal"/>
        <w:rPr>
          <w:rtl/>
          <w:lang w:bidi="fa-IR"/>
        </w:rPr>
      </w:pPr>
      <w:r>
        <w:rPr>
          <w:rtl/>
          <w:lang w:bidi="fa-IR"/>
        </w:rPr>
        <w:t>ولنا حق</w:t>
      </w:r>
      <w:r w:rsidR="00DB68AF">
        <w:rPr>
          <w:rFonts w:hint="cs"/>
          <w:rtl/>
          <w:lang w:bidi="fa-IR"/>
        </w:rPr>
        <w:t>ّ</w:t>
      </w:r>
      <w:r>
        <w:rPr>
          <w:rtl/>
          <w:lang w:bidi="fa-IR"/>
        </w:rPr>
        <w:t xml:space="preserve"> النظر في قوله لشبث بن ربعي</w:t>
      </w:r>
      <w:r w:rsidR="00A75710">
        <w:rPr>
          <w:rtl/>
          <w:lang w:bidi="fa-IR"/>
        </w:rPr>
        <w:t>:</w:t>
      </w:r>
      <w:r>
        <w:rPr>
          <w:rtl/>
          <w:lang w:bidi="fa-IR"/>
        </w:rPr>
        <w:t xml:space="preserve"> وما يمنعني من ذلك والله لو </w:t>
      </w:r>
      <w:r w:rsidR="00DB68AF">
        <w:rPr>
          <w:rFonts w:hint="cs"/>
          <w:rtl/>
          <w:lang w:bidi="fa-IR"/>
        </w:rPr>
        <w:t>اُ</w:t>
      </w:r>
      <w:r>
        <w:rPr>
          <w:rtl/>
          <w:lang w:bidi="fa-IR"/>
        </w:rPr>
        <w:t>مكنت من</w:t>
      </w:r>
    </w:p>
    <w:p w:rsidR="00D83748" w:rsidRDefault="00F10858" w:rsidP="00F10858">
      <w:pPr>
        <w:pStyle w:val="libLine"/>
        <w:rPr>
          <w:lang w:bidi="fa-IR"/>
        </w:rPr>
      </w:pPr>
      <w:r>
        <w:rPr>
          <w:rtl/>
          <w:lang w:bidi="fa-IR"/>
        </w:rPr>
        <w:t>____________________</w:t>
      </w:r>
    </w:p>
    <w:p w:rsidR="00F10858" w:rsidRDefault="00D83748" w:rsidP="00CB7C1B">
      <w:pPr>
        <w:pStyle w:val="libFootnote0"/>
        <w:rPr>
          <w:rtl/>
          <w:lang w:bidi="fa-IR"/>
        </w:rPr>
      </w:pPr>
      <w:r>
        <w:rPr>
          <w:rtl/>
          <w:lang w:bidi="fa-IR"/>
        </w:rPr>
        <w:t xml:space="preserve">1 </w:t>
      </w:r>
      <w:r w:rsidR="00F10858">
        <w:rPr>
          <w:rtl/>
          <w:lang w:bidi="fa-IR"/>
        </w:rPr>
        <w:t>-</w:t>
      </w:r>
      <w:r>
        <w:rPr>
          <w:rtl/>
          <w:lang w:bidi="fa-IR"/>
        </w:rPr>
        <w:t xml:space="preserve"> تاريخ الطبر</w:t>
      </w:r>
      <w:r w:rsidR="00CB7C1B">
        <w:rPr>
          <w:rFonts w:hint="cs"/>
          <w:rtl/>
          <w:lang w:bidi="fa-IR"/>
        </w:rPr>
        <w:t>ى</w:t>
      </w:r>
      <w:r>
        <w:rPr>
          <w:rtl/>
          <w:lang w:bidi="fa-IR"/>
        </w:rPr>
        <w:t xml:space="preserve"> 5</w:t>
      </w:r>
      <w:r w:rsidR="00A75710">
        <w:rPr>
          <w:rtl/>
          <w:lang w:bidi="fa-IR"/>
        </w:rPr>
        <w:t>:</w:t>
      </w:r>
      <w:r>
        <w:rPr>
          <w:rtl/>
          <w:lang w:bidi="fa-IR"/>
        </w:rPr>
        <w:t xml:space="preserve"> 228.</w:t>
      </w:r>
    </w:p>
    <w:p w:rsidR="00F10858" w:rsidRDefault="00F10858" w:rsidP="00F10858">
      <w:pPr>
        <w:pStyle w:val="libNormal"/>
        <w:rPr>
          <w:lang w:bidi="fa-IR"/>
        </w:rPr>
      </w:pPr>
      <w:r>
        <w:rPr>
          <w:rtl/>
          <w:lang w:bidi="fa-IR"/>
        </w:rPr>
        <w:br w:type="page"/>
      </w:r>
    </w:p>
    <w:p w:rsidR="00F10858" w:rsidRDefault="00D83748" w:rsidP="00CB7C1B">
      <w:pPr>
        <w:pStyle w:val="libNormal0"/>
        <w:rPr>
          <w:rtl/>
          <w:lang w:bidi="fa-IR"/>
        </w:rPr>
      </w:pPr>
      <w:r>
        <w:rPr>
          <w:rtl/>
          <w:lang w:bidi="fa-IR"/>
        </w:rPr>
        <w:lastRenderedPageBreak/>
        <w:t>ابن س</w:t>
      </w:r>
      <w:r w:rsidR="00CB7C1B">
        <w:rPr>
          <w:rFonts w:hint="cs"/>
          <w:rtl/>
          <w:lang w:bidi="fa-IR"/>
        </w:rPr>
        <w:t>ُ</w:t>
      </w:r>
      <w:r>
        <w:rPr>
          <w:rtl/>
          <w:lang w:bidi="fa-IR"/>
        </w:rPr>
        <w:t>مي</w:t>
      </w:r>
      <w:r w:rsidR="00CB7C1B">
        <w:rPr>
          <w:rFonts w:hint="cs"/>
          <w:rtl/>
          <w:lang w:bidi="fa-IR"/>
        </w:rPr>
        <w:t>ّ</w:t>
      </w:r>
      <w:r>
        <w:rPr>
          <w:rtl/>
          <w:lang w:bidi="fa-IR"/>
        </w:rPr>
        <w:t>ة ما قتلته بعثمان</w:t>
      </w:r>
      <w:r w:rsidR="00A75710">
        <w:rPr>
          <w:rtl/>
          <w:lang w:bidi="fa-IR"/>
        </w:rPr>
        <w:t>.</w:t>
      </w:r>
      <w:r>
        <w:rPr>
          <w:rtl/>
          <w:lang w:bidi="fa-IR"/>
        </w:rPr>
        <w:t>. إلخ. م</w:t>
      </w:r>
      <w:r w:rsidR="00CB7C1B">
        <w:rPr>
          <w:rFonts w:hint="cs"/>
          <w:rtl/>
          <w:lang w:bidi="fa-IR"/>
        </w:rPr>
        <w:t>َ</w:t>
      </w:r>
      <w:r>
        <w:rPr>
          <w:rtl/>
          <w:lang w:bidi="fa-IR"/>
        </w:rPr>
        <w:t>ن الذي أخبر معاوية عن عم</w:t>
      </w:r>
      <w:r w:rsidR="00852F5F">
        <w:rPr>
          <w:rFonts w:hint="cs"/>
          <w:rtl/>
          <w:lang w:bidi="fa-IR"/>
        </w:rPr>
        <w:t>ّ</w:t>
      </w:r>
      <w:r>
        <w:rPr>
          <w:rtl/>
          <w:lang w:bidi="fa-IR"/>
        </w:rPr>
        <w:t>ار وعن قتله عثمان ومولاه ناتل</w:t>
      </w:r>
      <w:r w:rsidR="00A75710">
        <w:rPr>
          <w:rtl/>
          <w:lang w:bidi="fa-IR"/>
        </w:rPr>
        <w:t>؟</w:t>
      </w:r>
      <w:r>
        <w:rPr>
          <w:rtl/>
          <w:lang w:bidi="fa-IR"/>
        </w:rPr>
        <w:t xml:space="preserve"> وكان معاوية يومئذ بالشام</w:t>
      </w:r>
      <w:r w:rsidR="00A75710">
        <w:rPr>
          <w:rtl/>
          <w:lang w:bidi="fa-IR"/>
        </w:rPr>
        <w:t>،</w:t>
      </w:r>
      <w:r>
        <w:rPr>
          <w:rtl/>
          <w:lang w:bidi="fa-IR"/>
        </w:rPr>
        <w:t xml:space="preserve"> ولينظر في البي</w:t>
      </w:r>
      <w:r w:rsidR="00852F5F">
        <w:rPr>
          <w:rFonts w:hint="cs"/>
          <w:rtl/>
          <w:lang w:bidi="fa-IR"/>
        </w:rPr>
        <w:t>ّ</w:t>
      </w:r>
      <w:r>
        <w:rPr>
          <w:rtl/>
          <w:lang w:bidi="fa-IR"/>
        </w:rPr>
        <w:t>نة التي حكم بها على عم</w:t>
      </w:r>
      <w:r w:rsidR="00852F5F">
        <w:rPr>
          <w:rFonts w:hint="cs"/>
          <w:rtl/>
          <w:lang w:bidi="fa-IR"/>
        </w:rPr>
        <w:t>ّ</w:t>
      </w:r>
      <w:r>
        <w:rPr>
          <w:rtl/>
          <w:lang w:bidi="fa-IR"/>
        </w:rPr>
        <w:t>ار ولعل</w:t>
      </w:r>
      <w:r w:rsidR="00852F5F">
        <w:rPr>
          <w:rFonts w:hint="cs"/>
          <w:rtl/>
          <w:lang w:bidi="fa-IR"/>
        </w:rPr>
        <w:t>ّ</w:t>
      </w:r>
      <w:r>
        <w:rPr>
          <w:rtl/>
          <w:lang w:bidi="fa-IR"/>
        </w:rPr>
        <w:t>ها قامت بشهادة مزو</w:t>
      </w:r>
      <w:r w:rsidR="00852F5F">
        <w:rPr>
          <w:rFonts w:hint="cs"/>
          <w:rtl/>
          <w:lang w:bidi="fa-IR"/>
        </w:rPr>
        <w:t>َّ</w:t>
      </w:r>
      <w:r>
        <w:rPr>
          <w:rtl/>
          <w:lang w:bidi="fa-IR"/>
        </w:rPr>
        <w:t>رة زو</w:t>
      </w:r>
      <w:r w:rsidR="00852F5F">
        <w:rPr>
          <w:rFonts w:hint="cs"/>
          <w:rtl/>
          <w:lang w:bidi="fa-IR"/>
        </w:rPr>
        <w:t>َّ</w:t>
      </w:r>
      <w:r>
        <w:rPr>
          <w:rtl/>
          <w:lang w:bidi="fa-IR"/>
        </w:rPr>
        <w:t>رها نفس معاوية جريا</w:t>
      </w:r>
      <w:r w:rsidR="00852F5F">
        <w:rPr>
          <w:rFonts w:hint="cs"/>
          <w:rtl/>
          <w:lang w:bidi="fa-IR"/>
        </w:rPr>
        <w:t>ً</w:t>
      </w:r>
      <w:r>
        <w:rPr>
          <w:rtl/>
          <w:lang w:bidi="fa-IR"/>
        </w:rPr>
        <w:t xml:space="preserve"> على عادته في أمثال هذه المواقف.</w:t>
      </w:r>
    </w:p>
    <w:p w:rsidR="00F10858" w:rsidRDefault="00D83748" w:rsidP="00D83700">
      <w:pPr>
        <w:pStyle w:val="libNormal"/>
        <w:rPr>
          <w:rtl/>
          <w:lang w:bidi="fa-IR"/>
        </w:rPr>
      </w:pPr>
      <w:r>
        <w:rPr>
          <w:rtl/>
          <w:lang w:bidi="fa-IR"/>
        </w:rPr>
        <w:t>وإن صدق في دعواه وكان الأمر كما قر</w:t>
      </w:r>
      <w:r w:rsidR="00852F5F">
        <w:rPr>
          <w:rFonts w:hint="cs"/>
          <w:rtl/>
          <w:lang w:bidi="fa-IR"/>
        </w:rPr>
        <w:t>َّ</w:t>
      </w:r>
      <w:r>
        <w:rPr>
          <w:rtl/>
          <w:lang w:bidi="fa-IR"/>
        </w:rPr>
        <w:t>ره هو فلا قود عندئذ إذ عم</w:t>
      </w:r>
      <w:r w:rsidR="00852F5F">
        <w:rPr>
          <w:rFonts w:hint="cs"/>
          <w:rtl/>
          <w:lang w:bidi="fa-IR"/>
        </w:rPr>
        <w:t>ّ</w:t>
      </w:r>
      <w:r>
        <w:rPr>
          <w:rtl/>
          <w:lang w:bidi="fa-IR"/>
        </w:rPr>
        <w:t>ار من المجتهدين العدول لا يقتل إنسانا</w:t>
      </w:r>
      <w:r w:rsidR="00852F5F">
        <w:rPr>
          <w:rFonts w:hint="cs"/>
          <w:rtl/>
          <w:lang w:bidi="fa-IR"/>
        </w:rPr>
        <w:t>ً</w:t>
      </w:r>
      <w:r>
        <w:rPr>
          <w:rtl/>
          <w:lang w:bidi="fa-IR"/>
        </w:rPr>
        <w:t xml:space="preserve"> إل</w:t>
      </w:r>
      <w:r w:rsidR="00852F5F">
        <w:rPr>
          <w:rFonts w:hint="cs"/>
          <w:rtl/>
          <w:lang w:bidi="fa-IR"/>
        </w:rPr>
        <w:t>ّ</w:t>
      </w:r>
      <w:r>
        <w:rPr>
          <w:rtl/>
          <w:lang w:bidi="fa-IR"/>
        </w:rPr>
        <w:t>ا م</w:t>
      </w:r>
      <w:r w:rsidR="00852F5F">
        <w:rPr>
          <w:rFonts w:hint="cs"/>
          <w:rtl/>
          <w:lang w:bidi="fa-IR"/>
        </w:rPr>
        <w:t>َ</w:t>
      </w:r>
      <w:r>
        <w:rPr>
          <w:rtl/>
          <w:lang w:bidi="fa-IR"/>
        </w:rPr>
        <w:t>ن هدر ال</w:t>
      </w:r>
      <w:r w:rsidR="00852F5F">
        <w:rPr>
          <w:rFonts w:hint="cs"/>
          <w:rtl/>
          <w:lang w:bidi="fa-IR"/>
        </w:rPr>
        <w:t>إ</w:t>
      </w:r>
      <w:r>
        <w:rPr>
          <w:rtl/>
          <w:lang w:bidi="fa-IR"/>
        </w:rPr>
        <w:t>سلام دمه</w:t>
      </w:r>
      <w:r w:rsidR="00A75710">
        <w:rPr>
          <w:rtl/>
          <w:lang w:bidi="fa-IR"/>
        </w:rPr>
        <w:t>،</w:t>
      </w:r>
      <w:r>
        <w:rPr>
          <w:rtl/>
          <w:lang w:bidi="fa-IR"/>
        </w:rPr>
        <w:t xml:space="preserve"> ي</w:t>
      </w:r>
      <w:r w:rsidR="00852F5F">
        <w:rPr>
          <w:rFonts w:hint="cs"/>
          <w:rtl/>
          <w:lang w:bidi="fa-IR"/>
        </w:rPr>
        <w:t>ُ</w:t>
      </w:r>
      <w:r>
        <w:rPr>
          <w:rtl/>
          <w:lang w:bidi="fa-IR"/>
        </w:rPr>
        <w:t>ت</w:t>
      </w:r>
      <w:r w:rsidR="00852F5F">
        <w:rPr>
          <w:rFonts w:hint="cs"/>
          <w:rtl/>
          <w:lang w:bidi="fa-IR"/>
        </w:rPr>
        <w:t>ّ</w:t>
      </w:r>
      <w:r>
        <w:rPr>
          <w:rtl/>
          <w:lang w:bidi="fa-IR"/>
        </w:rPr>
        <w:t>بع أثره</w:t>
      </w:r>
      <w:r w:rsidR="00A75710">
        <w:rPr>
          <w:rtl/>
          <w:lang w:bidi="fa-IR"/>
        </w:rPr>
        <w:t>،</w:t>
      </w:r>
      <w:r>
        <w:rPr>
          <w:rtl/>
          <w:lang w:bidi="fa-IR"/>
        </w:rPr>
        <w:t xml:space="preserve"> ولا ي</w:t>
      </w:r>
      <w:r w:rsidR="00852F5F">
        <w:rPr>
          <w:rFonts w:hint="cs"/>
          <w:rtl/>
          <w:lang w:bidi="fa-IR"/>
        </w:rPr>
        <w:t>ُ</w:t>
      </w:r>
      <w:r>
        <w:rPr>
          <w:rtl/>
          <w:lang w:bidi="fa-IR"/>
        </w:rPr>
        <w:t>نقض حكمه</w:t>
      </w:r>
      <w:r w:rsidR="00A75710">
        <w:rPr>
          <w:rtl/>
          <w:lang w:bidi="fa-IR"/>
        </w:rPr>
        <w:t>،</w:t>
      </w:r>
      <w:r>
        <w:rPr>
          <w:rtl/>
          <w:lang w:bidi="fa-IR"/>
        </w:rPr>
        <w:t xml:space="preserve"> كيف لا</w:t>
      </w:r>
      <w:r w:rsidR="00A75710">
        <w:rPr>
          <w:rtl/>
          <w:lang w:bidi="fa-IR"/>
        </w:rPr>
        <w:t>؟</w:t>
      </w:r>
      <w:r>
        <w:rPr>
          <w:rtl/>
          <w:lang w:bidi="fa-IR"/>
        </w:rPr>
        <w:t xml:space="preserve"> وقد ورد الثناء عليه في خمس آيات فص</w:t>
      </w:r>
      <w:r w:rsidR="00852F5F">
        <w:rPr>
          <w:rFonts w:hint="cs"/>
          <w:rtl/>
          <w:lang w:bidi="fa-IR"/>
        </w:rPr>
        <w:t>َّ</w:t>
      </w:r>
      <w:r>
        <w:rPr>
          <w:rtl/>
          <w:lang w:bidi="fa-IR"/>
        </w:rPr>
        <w:t xml:space="preserve">لناها في ج 9 ص 21 </w:t>
      </w:r>
      <w:r w:rsidR="00F10858">
        <w:rPr>
          <w:rtl/>
          <w:lang w:bidi="fa-IR"/>
        </w:rPr>
        <w:t>-</w:t>
      </w:r>
      <w:r>
        <w:rPr>
          <w:rtl/>
          <w:lang w:bidi="fa-IR"/>
        </w:rPr>
        <w:t xml:space="preserve"> 24</w:t>
      </w:r>
      <w:r w:rsidR="00A75710">
        <w:rPr>
          <w:rtl/>
          <w:lang w:bidi="fa-IR"/>
        </w:rPr>
        <w:t>،</w:t>
      </w:r>
      <w:r>
        <w:rPr>
          <w:rtl/>
          <w:lang w:bidi="fa-IR"/>
        </w:rPr>
        <w:t xml:space="preserve"> وجاء عن النبي</w:t>
      </w:r>
      <w:r w:rsidR="00852F5F">
        <w:rPr>
          <w:rFonts w:hint="cs"/>
          <w:rtl/>
          <w:lang w:bidi="fa-IR"/>
        </w:rPr>
        <w:t>ّ</w:t>
      </w:r>
      <w:r>
        <w:rPr>
          <w:rtl/>
          <w:lang w:bidi="fa-IR"/>
        </w:rPr>
        <w:t xml:space="preserve"> الأعظم قوله </w:t>
      </w:r>
      <w:r w:rsidR="008E705A" w:rsidRPr="008E705A">
        <w:rPr>
          <w:rStyle w:val="libAlaemChar"/>
          <w:rtl/>
        </w:rPr>
        <w:t>صلى‌الله‌عليه‌وآله‌وسلم</w:t>
      </w:r>
      <w:r w:rsidR="00A75710">
        <w:rPr>
          <w:rtl/>
          <w:lang w:bidi="fa-IR"/>
        </w:rPr>
        <w:t>:</w:t>
      </w:r>
      <w:r>
        <w:rPr>
          <w:rtl/>
          <w:lang w:bidi="fa-IR"/>
        </w:rPr>
        <w:t xml:space="preserve"> إن</w:t>
      </w:r>
      <w:r w:rsidR="003A3DDB">
        <w:rPr>
          <w:rFonts w:hint="cs"/>
          <w:rtl/>
          <w:lang w:bidi="fa-IR"/>
        </w:rPr>
        <w:t>َّ</w:t>
      </w:r>
      <w:r>
        <w:rPr>
          <w:rtl/>
          <w:lang w:bidi="fa-IR"/>
        </w:rPr>
        <w:t xml:space="preserve"> عمارا م</w:t>
      </w:r>
      <w:r w:rsidR="003A3DDB">
        <w:rPr>
          <w:rFonts w:hint="cs"/>
          <w:rtl/>
          <w:lang w:bidi="fa-IR"/>
        </w:rPr>
        <w:t>ُ</w:t>
      </w:r>
      <w:r>
        <w:rPr>
          <w:rtl/>
          <w:lang w:bidi="fa-IR"/>
        </w:rPr>
        <w:t>لئ إيمانا</w:t>
      </w:r>
      <w:r w:rsidR="003A3DDB">
        <w:rPr>
          <w:rFonts w:hint="cs"/>
          <w:rtl/>
          <w:lang w:bidi="fa-IR"/>
        </w:rPr>
        <w:t>ً</w:t>
      </w:r>
      <w:r>
        <w:rPr>
          <w:rtl/>
          <w:lang w:bidi="fa-IR"/>
        </w:rPr>
        <w:t xml:space="preserve"> من قرنه إلى قدمه</w:t>
      </w:r>
      <w:r w:rsidR="00A75710">
        <w:rPr>
          <w:rtl/>
          <w:lang w:bidi="fa-IR"/>
        </w:rPr>
        <w:t>،</w:t>
      </w:r>
      <w:r>
        <w:rPr>
          <w:rtl/>
          <w:lang w:bidi="fa-IR"/>
        </w:rPr>
        <w:t xml:space="preserve"> وخلط ال</w:t>
      </w:r>
      <w:r w:rsidR="00D83700">
        <w:rPr>
          <w:rFonts w:hint="cs"/>
          <w:rtl/>
          <w:lang w:bidi="fa-IR"/>
        </w:rPr>
        <w:t>ا</w:t>
      </w:r>
      <w:r>
        <w:rPr>
          <w:rtl/>
          <w:lang w:bidi="fa-IR"/>
        </w:rPr>
        <w:t>يمان بلحمه ودمه.</w:t>
      </w:r>
    </w:p>
    <w:p w:rsidR="00E43E58" w:rsidRDefault="00D83748" w:rsidP="00E43E5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عم</w:t>
      </w:r>
      <w:r w:rsidR="00E43E58">
        <w:rPr>
          <w:rFonts w:hint="cs"/>
          <w:rtl/>
          <w:lang w:bidi="fa-IR"/>
        </w:rPr>
        <w:t>ّ</w:t>
      </w:r>
      <w:r>
        <w:rPr>
          <w:rtl/>
          <w:lang w:bidi="fa-IR"/>
        </w:rPr>
        <w:t>ار خلط الله ال</w:t>
      </w:r>
      <w:r w:rsidR="00E43E58">
        <w:rPr>
          <w:rFonts w:hint="cs"/>
          <w:rtl/>
          <w:lang w:bidi="fa-IR"/>
        </w:rPr>
        <w:t>ا</w:t>
      </w:r>
      <w:r>
        <w:rPr>
          <w:rtl/>
          <w:lang w:bidi="fa-IR"/>
        </w:rPr>
        <w:t>يمان ما بين قرنه إلى قدمه</w:t>
      </w:r>
      <w:r w:rsidR="00A75710">
        <w:rPr>
          <w:rtl/>
          <w:lang w:bidi="fa-IR"/>
        </w:rPr>
        <w:t>،</w:t>
      </w:r>
      <w:r>
        <w:rPr>
          <w:rtl/>
          <w:lang w:bidi="fa-IR"/>
        </w:rPr>
        <w:t xml:space="preserve"> وخلط ال</w:t>
      </w:r>
      <w:r w:rsidR="00E43E58">
        <w:rPr>
          <w:rFonts w:hint="cs"/>
          <w:rtl/>
          <w:lang w:bidi="fa-IR"/>
        </w:rPr>
        <w:t>ا</w:t>
      </w:r>
      <w:r>
        <w:rPr>
          <w:rtl/>
          <w:lang w:bidi="fa-IR"/>
        </w:rPr>
        <w:t>يمان بلحمه ودمه</w:t>
      </w:r>
      <w:r w:rsidR="00A75710">
        <w:rPr>
          <w:rtl/>
          <w:lang w:bidi="fa-IR"/>
        </w:rPr>
        <w:t>،</w:t>
      </w:r>
      <w:r>
        <w:rPr>
          <w:rtl/>
          <w:lang w:bidi="fa-IR"/>
        </w:rPr>
        <w:t xml:space="preserve"> يزول مع الحق</w:t>
      </w:r>
      <w:r w:rsidR="00E43E58">
        <w:rPr>
          <w:rFonts w:hint="cs"/>
          <w:rtl/>
          <w:lang w:bidi="fa-IR"/>
        </w:rPr>
        <w:t>ِّ</w:t>
      </w:r>
      <w:r>
        <w:rPr>
          <w:rtl/>
          <w:lang w:bidi="fa-IR"/>
        </w:rPr>
        <w:t xml:space="preserve"> حيث زال</w:t>
      </w:r>
      <w:r w:rsidR="00A75710">
        <w:rPr>
          <w:rtl/>
          <w:lang w:bidi="fa-IR"/>
        </w:rPr>
        <w:t>،</w:t>
      </w:r>
      <w:r>
        <w:rPr>
          <w:rtl/>
          <w:lang w:bidi="fa-IR"/>
        </w:rPr>
        <w:t xml:space="preserve"> وليس ينبغي للنار أن تأكل منه شيئا</w:t>
      </w:r>
      <w:r w:rsidR="00E43E58">
        <w:rPr>
          <w:rFonts w:hint="cs"/>
          <w:rtl/>
          <w:lang w:bidi="fa-IR"/>
        </w:rPr>
        <w:t>ً</w:t>
      </w:r>
      <w:r>
        <w:rPr>
          <w:rtl/>
          <w:lang w:bidi="fa-IR"/>
        </w:rPr>
        <w:t>.</w:t>
      </w:r>
    </w:p>
    <w:p w:rsidR="00F10858" w:rsidRDefault="00D83748" w:rsidP="00D83700">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w:t>
      </w:r>
      <w:r w:rsidR="00E43E58">
        <w:rPr>
          <w:rFonts w:hint="cs"/>
          <w:rtl/>
          <w:lang w:bidi="fa-IR"/>
        </w:rPr>
        <w:t>ُ</w:t>
      </w:r>
      <w:r>
        <w:rPr>
          <w:rtl/>
          <w:lang w:bidi="fa-IR"/>
        </w:rPr>
        <w:t>لئ إيمانا</w:t>
      </w:r>
      <w:r w:rsidR="00E43E58">
        <w:rPr>
          <w:rFonts w:hint="cs"/>
          <w:rtl/>
          <w:lang w:bidi="fa-IR"/>
        </w:rPr>
        <w:t>ً</w:t>
      </w:r>
      <w:r>
        <w:rPr>
          <w:rtl/>
          <w:lang w:bidi="fa-IR"/>
        </w:rPr>
        <w:t xml:space="preserve"> إلى مشاشه. وفي لفظ</w:t>
      </w:r>
      <w:r w:rsidR="00A75710">
        <w:rPr>
          <w:rtl/>
          <w:lang w:bidi="fa-IR"/>
        </w:rPr>
        <w:t>:</w:t>
      </w:r>
      <w:r>
        <w:rPr>
          <w:rtl/>
          <w:lang w:bidi="fa-IR"/>
        </w:rPr>
        <w:t xml:space="preserve"> ح</w:t>
      </w:r>
      <w:r w:rsidR="00E43E58">
        <w:rPr>
          <w:rFonts w:hint="cs"/>
          <w:rtl/>
          <w:lang w:bidi="fa-IR"/>
        </w:rPr>
        <w:t>ُ</w:t>
      </w:r>
      <w:r>
        <w:rPr>
          <w:rtl/>
          <w:lang w:bidi="fa-IR"/>
        </w:rPr>
        <w:t xml:space="preserve">شي ما بين </w:t>
      </w:r>
      <w:r w:rsidR="00D83700">
        <w:rPr>
          <w:rFonts w:hint="cs"/>
          <w:rtl/>
          <w:lang w:bidi="fa-IR"/>
        </w:rPr>
        <w:t>ا</w:t>
      </w:r>
      <w:r>
        <w:rPr>
          <w:rtl/>
          <w:lang w:bidi="fa-IR"/>
        </w:rPr>
        <w:t xml:space="preserve">خمص قدميه إلى شحمة </w:t>
      </w:r>
      <w:r w:rsidR="00E43E58">
        <w:rPr>
          <w:rFonts w:hint="cs"/>
          <w:rtl/>
          <w:lang w:bidi="fa-IR"/>
        </w:rPr>
        <w:t>اُ</w:t>
      </w:r>
      <w:r>
        <w:rPr>
          <w:rtl/>
          <w:lang w:bidi="fa-IR"/>
        </w:rPr>
        <w:t>ذنيه إيمانا</w:t>
      </w:r>
      <w:r w:rsidR="00E43E58">
        <w:rPr>
          <w:rFonts w:hint="cs"/>
          <w:rtl/>
          <w:lang w:bidi="fa-IR"/>
        </w:rPr>
        <w:t>ً</w:t>
      </w:r>
      <w:r>
        <w:rPr>
          <w:rtl/>
          <w:lang w:bidi="fa-IR"/>
        </w:rPr>
        <w:t>.</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إن</w:t>
      </w:r>
      <w:r w:rsidR="007F6317">
        <w:rPr>
          <w:rFonts w:hint="cs"/>
          <w:rtl/>
          <w:lang w:bidi="fa-IR"/>
        </w:rPr>
        <w:t>َّ</w:t>
      </w:r>
      <w:r>
        <w:rPr>
          <w:rtl/>
          <w:lang w:bidi="fa-IR"/>
        </w:rPr>
        <w:t xml:space="preserve"> عمارا</w:t>
      </w:r>
      <w:r w:rsidR="007F6317">
        <w:rPr>
          <w:rFonts w:hint="cs"/>
          <w:rtl/>
          <w:lang w:bidi="fa-IR"/>
        </w:rPr>
        <w:t>ً</w:t>
      </w:r>
      <w:r>
        <w:rPr>
          <w:rtl/>
          <w:lang w:bidi="fa-IR"/>
        </w:rPr>
        <w:t xml:space="preserve"> مع الحق</w:t>
      </w:r>
      <w:r w:rsidR="007F6317">
        <w:rPr>
          <w:rFonts w:hint="cs"/>
          <w:rtl/>
          <w:lang w:bidi="fa-IR"/>
        </w:rPr>
        <w:t>ِّ</w:t>
      </w:r>
      <w:r>
        <w:rPr>
          <w:rtl/>
          <w:lang w:bidi="fa-IR"/>
        </w:rPr>
        <w:t xml:space="preserve"> والحق</w:t>
      </w:r>
      <w:r w:rsidR="007F6317">
        <w:rPr>
          <w:rFonts w:hint="cs"/>
          <w:rtl/>
          <w:lang w:bidi="fa-IR"/>
        </w:rPr>
        <w:t>ُّ</w:t>
      </w:r>
      <w:r>
        <w:rPr>
          <w:rtl/>
          <w:lang w:bidi="fa-IR"/>
        </w:rPr>
        <w:t xml:space="preserve"> معه</w:t>
      </w:r>
      <w:r w:rsidR="00A75710">
        <w:rPr>
          <w:rtl/>
          <w:lang w:bidi="fa-IR"/>
        </w:rPr>
        <w:t>،</w:t>
      </w:r>
      <w:r>
        <w:rPr>
          <w:rtl/>
          <w:lang w:bidi="fa-IR"/>
        </w:rPr>
        <w:t xml:space="preserve"> يدور عم</w:t>
      </w:r>
      <w:r w:rsidR="007F6317">
        <w:rPr>
          <w:rFonts w:hint="cs"/>
          <w:rtl/>
          <w:lang w:bidi="fa-IR"/>
        </w:rPr>
        <w:t>ّ</w:t>
      </w:r>
      <w:r>
        <w:rPr>
          <w:rtl/>
          <w:lang w:bidi="fa-IR"/>
        </w:rPr>
        <w:t>ار مع الحق</w:t>
      </w:r>
      <w:r w:rsidR="007F6317">
        <w:rPr>
          <w:rFonts w:hint="cs"/>
          <w:rtl/>
          <w:lang w:bidi="fa-IR"/>
        </w:rPr>
        <w:t>ِّ</w:t>
      </w:r>
      <w:r>
        <w:rPr>
          <w:rtl/>
          <w:lang w:bidi="fa-IR"/>
        </w:rPr>
        <w:t xml:space="preserve"> أينما دار</w:t>
      </w:r>
      <w:r w:rsidR="00A75710">
        <w:rPr>
          <w:rtl/>
          <w:lang w:bidi="fa-IR"/>
        </w:rPr>
        <w:t>،</w:t>
      </w:r>
      <w:r>
        <w:rPr>
          <w:rtl/>
          <w:lang w:bidi="fa-IR"/>
        </w:rPr>
        <w:t xml:space="preserve"> وقاتل عم</w:t>
      </w:r>
      <w:r w:rsidR="007F6317">
        <w:rPr>
          <w:rFonts w:hint="cs"/>
          <w:rtl/>
          <w:lang w:bidi="fa-IR"/>
        </w:rPr>
        <w:t>ّ</w:t>
      </w:r>
      <w:r>
        <w:rPr>
          <w:rtl/>
          <w:lang w:bidi="fa-IR"/>
        </w:rPr>
        <w:t>ار في النار.</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إذا اختلف الناس كان ابن س</w:t>
      </w:r>
      <w:r w:rsidR="007F6317">
        <w:rPr>
          <w:rFonts w:hint="cs"/>
          <w:rtl/>
          <w:lang w:bidi="fa-IR"/>
        </w:rPr>
        <w:t>ُ</w:t>
      </w:r>
      <w:r>
        <w:rPr>
          <w:rtl/>
          <w:lang w:bidi="fa-IR"/>
        </w:rPr>
        <w:t>مي</w:t>
      </w:r>
      <w:r w:rsidR="007F6317">
        <w:rPr>
          <w:rFonts w:hint="cs"/>
          <w:rtl/>
          <w:lang w:bidi="fa-IR"/>
        </w:rPr>
        <w:t>ّ</w:t>
      </w:r>
      <w:r>
        <w:rPr>
          <w:rtl/>
          <w:lang w:bidi="fa-IR"/>
        </w:rPr>
        <w:t>ة مع الحق</w:t>
      </w:r>
      <w:r w:rsidR="007F6317">
        <w:rPr>
          <w:rFonts w:hint="cs"/>
          <w:rtl/>
          <w:lang w:bidi="fa-IR"/>
        </w:rPr>
        <w:t>ِّ</w:t>
      </w:r>
      <w:r>
        <w:rPr>
          <w:rtl/>
          <w:lang w:bidi="fa-IR"/>
        </w:rPr>
        <w:t>.</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دم عم</w:t>
      </w:r>
      <w:r w:rsidR="007F6317">
        <w:rPr>
          <w:rFonts w:hint="cs"/>
          <w:rtl/>
          <w:lang w:bidi="fa-IR"/>
        </w:rPr>
        <w:t>ّ</w:t>
      </w:r>
      <w:r>
        <w:rPr>
          <w:rtl/>
          <w:lang w:bidi="fa-IR"/>
        </w:rPr>
        <w:t>ار ولحمه حرام</w:t>
      </w:r>
      <w:r w:rsidR="007F6317">
        <w:rPr>
          <w:rFonts w:hint="cs"/>
          <w:rtl/>
          <w:lang w:bidi="fa-IR"/>
        </w:rPr>
        <w:t>ٌ</w:t>
      </w:r>
      <w:r>
        <w:rPr>
          <w:rtl/>
          <w:lang w:bidi="fa-IR"/>
        </w:rPr>
        <w:t xml:space="preserve"> على النار أن تطعمه.</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ما لهم ولعم</w:t>
      </w:r>
      <w:r w:rsidR="007F6317">
        <w:rPr>
          <w:rFonts w:hint="cs"/>
          <w:rtl/>
          <w:lang w:bidi="fa-IR"/>
        </w:rPr>
        <w:t>ّ</w:t>
      </w:r>
      <w:r>
        <w:rPr>
          <w:rtl/>
          <w:lang w:bidi="fa-IR"/>
        </w:rPr>
        <w:t>ار</w:t>
      </w:r>
      <w:r w:rsidR="00A75710">
        <w:rPr>
          <w:rtl/>
          <w:lang w:bidi="fa-IR"/>
        </w:rPr>
        <w:t>؟</w:t>
      </w:r>
      <w:r>
        <w:rPr>
          <w:rtl/>
          <w:lang w:bidi="fa-IR"/>
        </w:rPr>
        <w:t xml:space="preserve"> يدعوهم إلى الجن</w:t>
      </w:r>
      <w:r w:rsidR="007F6317">
        <w:rPr>
          <w:rFonts w:hint="cs"/>
          <w:rtl/>
          <w:lang w:bidi="fa-IR"/>
        </w:rPr>
        <w:t>ّ</w:t>
      </w:r>
      <w:r>
        <w:rPr>
          <w:rtl/>
          <w:lang w:bidi="fa-IR"/>
        </w:rPr>
        <w:t>ة ويدعونه إلى النار</w:t>
      </w:r>
      <w:r w:rsidR="00A75710">
        <w:rPr>
          <w:rtl/>
          <w:lang w:bidi="fa-IR"/>
        </w:rPr>
        <w:t>،</w:t>
      </w:r>
      <w:r>
        <w:rPr>
          <w:rtl/>
          <w:lang w:bidi="fa-IR"/>
        </w:rPr>
        <w:t xml:space="preserve"> إن</w:t>
      </w:r>
      <w:r w:rsidR="007F6317">
        <w:rPr>
          <w:rFonts w:hint="cs"/>
          <w:rtl/>
          <w:lang w:bidi="fa-IR"/>
        </w:rPr>
        <w:t>َّ</w:t>
      </w:r>
      <w:r>
        <w:rPr>
          <w:rtl/>
          <w:lang w:bidi="fa-IR"/>
        </w:rPr>
        <w:t xml:space="preserve"> عم</w:t>
      </w:r>
      <w:r w:rsidR="007F6317">
        <w:rPr>
          <w:rFonts w:hint="cs"/>
          <w:rtl/>
          <w:lang w:bidi="fa-IR"/>
        </w:rPr>
        <w:t>ّ</w:t>
      </w:r>
      <w:r>
        <w:rPr>
          <w:rtl/>
          <w:lang w:bidi="fa-IR"/>
        </w:rPr>
        <w:t>ارا</w:t>
      </w:r>
      <w:r w:rsidR="007F6317">
        <w:rPr>
          <w:rFonts w:hint="cs"/>
          <w:rtl/>
          <w:lang w:bidi="fa-IR"/>
        </w:rPr>
        <w:t>ً</w:t>
      </w:r>
      <w:r>
        <w:rPr>
          <w:rtl/>
          <w:lang w:bidi="fa-IR"/>
        </w:rPr>
        <w:t xml:space="preserve"> جلدة ما بين عيني</w:t>
      </w:r>
      <w:r w:rsidR="007F6317">
        <w:rPr>
          <w:rFonts w:hint="cs"/>
          <w:rtl/>
          <w:lang w:bidi="fa-IR"/>
        </w:rPr>
        <w:t>ّ</w:t>
      </w:r>
      <w:r>
        <w:rPr>
          <w:rtl/>
          <w:lang w:bidi="fa-IR"/>
        </w:rPr>
        <w:t xml:space="preserve"> وأنفي</w:t>
      </w:r>
      <w:r w:rsidR="00A75710">
        <w:rPr>
          <w:rtl/>
          <w:lang w:bidi="fa-IR"/>
        </w:rPr>
        <w:t>،</w:t>
      </w:r>
      <w:r>
        <w:rPr>
          <w:rtl/>
          <w:lang w:bidi="fa-IR"/>
        </w:rPr>
        <w:t xml:space="preserve"> فإذا بلغ ذلك من الر</w:t>
      </w:r>
      <w:r w:rsidR="007F6317">
        <w:rPr>
          <w:rFonts w:hint="cs"/>
          <w:rtl/>
          <w:lang w:bidi="fa-IR"/>
        </w:rPr>
        <w:t>َّ</w:t>
      </w:r>
      <w:r>
        <w:rPr>
          <w:rtl/>
          <w:lang w:bidi="fa-IR"/>
        </w:rPr>
        <w:t>جل فلم ي</w:t>
      </w:r>
      <w:r w:rsidR="007F6317">
        <w:rPr>
          <w:rFonts w:hint="cs"/>
          <w:rtl/>
          <w:lang w:bidi="fa-IR"/>
        </w:rPr>
        <w:t>ُ</w:t>
      </w:r>
      <w:r>
        <w:rPr>
          <w:rtl/>
          <w:lang w:bidi="fa-IR"/>
        </w:rPr>
        <w:t>ستبق فاجتنبوه.</w:t>
      </w:r>
    </w:p>
    <w:p w:rsidR="00F10858" w:rsidRDefault="00D83748" w:rsidP="00D83748">
      <w:pPr>
        <w:pStyle w:val="libNormal"/>
        <w:rPr>
          <w:rtl/>
          <w:lang w:bidi="fa-IR"/>
        </w:rPr>
      </w:pPr>
      <w:r>
        <w:rPr>
          <w:rtl/>
          <w:lang w:bidi="fa-IR"/>
        </w:rPr>
        <w:t>نعم</w:t>
      </w:r>
      <w:r w:rsidR="00A75710">
        <w:rPr>
          <w:rtl/>
          <w:lang w:bidi="fa-IR"/>
        </w:rPr>
        <w:t>:</w:t>
      </w:r>
      <w:r>
        <w:rPr>
          <w:rtl/>
          <w:lang w:bidi="fa-IR"/>
        </w:rPr>
        <w:t xml:space="preserve"> صدق معاوية في قوله</w:t>
      </w:r>
      <w:r w:rsidR="00A75710">
        <w:rPr>
          <w:rtl/>
          <w:lang w:bidi="fa-IR"/>
        </w:rPr>
        <w:t>:</w:t>
      </w:r>
      <w:r>
        <w:rPr>
          <w:rtl/>
          <w:lang w:bidi="fa-IR"/>
        </w:rPr>
        <w:t xml:space="preserve"> ما يمنعني من ذلك</w:t>
      </w:r>
      <w:r w:rsidR="00A75710">
        <w:rPr>
          <w:rtl/>
          <w:lang w:bidi="fa-IR"/>
        </w:rPr>
        <w:t>؟</w:t>
      </w:r>
      <w:r>
        <w:rPr>
          <w:rtl/>
          <w:lang w:bidi="fa-IR"/>
        </w:rPr>
        <w:t xml:space="preserve"> وأي</w:t>
      </w:r>
      <w:r w:rsidR="007F6317">
        <w:rPr>
          <w:rFonts w:hint="cs"/>
          <w:rtl/>
          <w:lang w:bidi="fa-IR"/>
        </w:rPr>
        <w:t>ّ</w:t>
      </w:r>
      <w:r>
        <w:rPr>
          <w:rtl/>
          <w:lang w:bidi="fa-IR"/>
        </w:rPr>
        <w:t xml:space="preserve"> وازع للانسان عن قتل عم</w:t>
      </w:r>
      <w:r w:rsidR="007F6317">
        <w:rPr>
          <w:rFonts w:hint="cs"/>
          <w:rtl/>
          <w:lang w:bidi="fa-IR"/>
        </w:rPr>
        <w:t>ّ</w:t>
      </w:r>
      <w:r>
        <w:rPr>
          <w:rtl/>
          <w:lang w:bidi="fa-IR"/>
        </w:rPr>
        <w:t>ار إذا ما صد</w:t>
      </w:r>
      <w:r w:rsidR="007F6317">
        <w:rPr>
          <w:rFonts w:hint="cs"/>
          <w:rtl/>
          <w:lang w:bidi="fa-IR"/>
        </w:rPr>
        <w:t>َّ</w:t>
      </w:r>
      <w:r>
        <w:rPr>
          <w:rtl/>
          <w:lang w:bidi="fa-IR"/>
        </w:rPr>
        <w:t>ق النبي</w:t>
      </w:r>
      <w:r w:rsidR="007F6317">
        <w:rPr>
          <w:rFonts w:hint="cs"/>
          <w:rtl/>
          <w:lang w:bidi="fa-IR"/>
        </w:rPr>
        <w:t>ّ</w:t>
      </w:r>
      <w:r>
        <w:rPr>
          <w:rtl/>
          <w:lang w:bidi="fa-IR"/>
        </w:rPr>
        <w:t xml:space="preserve"> </w:t>
      </w:r>
      <w:r w:rsidR="00BE66F2" w:rsidRPr="00BE66F2">
        <w:rPr>
          <w:rStyle w:val="libAlaemChar"/>
          <w:rtl/>
        </w:rPr>
        <w:t>صلى‌الله‌عليه‌وآله‌وسلم</w:t>
      </w:r>
      <w:r>
        <w:rPr>
          <w:rtl/>
          <w:lang w:bidi="fa-IR"/>
        </w:rPr>
        <w:t xml:space="preserve"> في أقواله هذه وقوله</w:t>
      </w:r>
      <w:r w:rsidR="00A75710">
        <w:rPr>
          <w:rtl/>
          <w:lang w:bidi="fa-IR"/>
        </w:rPr>
        <w:t>:</w:t>
      </w:r>
      <w:r>
        <w:rPr>
          <w:rtl/>
          <w:lang w:bidi="fa-IR"/>
        </w:rPr>
        <w:t xml:space="preserve"> ما لقريش وعم</w:t>
      </w:r>
      <w:r w:rsidR="007F6317">
        <w:rPr>
          <w:rFonts w:hint="cs"/>
          <w:rtl/>
          <w:lang w:bidi="fa-IR"/>
        </w:rPr>
        <w:t>ّ</w:t>
      </w:r>
      <w:r>
        <w:rPr>
          <w:rtl/>
          <w:lang w:bidi="fa-IR"/>
        </w:rPr>
        <w:t>ار يدعوهم إلى الجن</w:t>
      </w:r>
      <w:r w:rsidR="007F6317">
        <w:rPr>
          <w:rFonts w:hint="cs"/>
          <w:rtl/>
          <w:lang w:bidi="fa-IR"/>
        </w:rPr>
        <w:t>ّ</w:t>
      </w:r>
      <w:r w:rsidR="00916C58">
        <w:rPr>
          <w:rtl/>
          <w:lang w:bidi="fa-IR"/>
        </w:rPr>
        <w:t>ة</w:t>
      </w:r>
      <w:r w:rsidR="00A75710">
        <w:rPr>
          <w:rtl/>
          <w:lang w:bidi="fa-IR"/>
        </w:rPr>
        <w:t>،</w:t>
      </w:r>
      <w:r w:rsidR="00916C58">
        <w:rPr>
          <w:rtl/>
          <w:lang w:bidi="fa-IR"/>
        </w:rPr>
        <w:t xml:space="preserve"> ويدعونه إلى النار</w:t>
      </w:r>
      <w:r>
        <w:rPr>
          <w:rtl/>
          <w:lang w:bidi="fa-IR"/>
        </w:rPr>
        <w:t>، قاتله وسالبه في النار.</w:t>
      </w:r>
    </w:p>
    <w:p w:rsidR="00F10858" w:rsidRDefault="00D83748" w:rsidP="00D83748">
      <w:pPr>
        <w:pStyle w:val="libNormal"/>
        <w:rPr>
          <w:rtl/>
          <w:lang w:bidi="fa-IR"/>
        </w:rPr>
      </w:pPr>
      <w:r>
        <w:rPr>
          <w:rtl/>
          <w:lang w:bidi="fa-IR"/>
        </w:rPr>
        <w:t>وقوله</w:t>
      </w:r>
      <w:r w:rsidR="00A75710">
        <w:rPr>
          <w:rtl/>
          <w:lang w:bidi="fa-IR"/>
        </w:rPr>
        <w:t>:</w:t>
      </w:r>
      <w:r>
        <w:rPr>
          <w:rtl/>
          <w:lang w:bidi="fa-IR"/>
        </w:rPr>
        <w:t xml:space="preserve"> من عادى عم</w:t>
      </w:r>
      <w:r w:rsidR="00916C58">
        <w:rPr>
          <w:rFonts w:hint="cs"/>
          <w:rtl/>
          <w:lang w:bidi="fa-IR"/>
        </w:rPr>
        <w:t>ّ</w:t>
      </w:r>
      <w:r>
        <w:rPr>
          <w:rtl/>
          <w:lang w:bidi="fa-IR"/>
        </w:rPr>
        <w:t>ارا</w:t>
      </w:r>
      <w:r w:rsidR="00916C58">
        <w:rPr>
          <w:rFonts w:hint="cs"/>
          <w:rtl/>
          <w:lang w:bidi="fa-IR"/>
        </w:rPr>
        <w:t>ً</w:t>
      </w:r>
      <w:r>
        <w:rPr>
          <w:rtl/>
          <w:lang w:bidi="fa-IR"/>
        </w:rPr>
        <w:t xml:space="preserve"> عاداه الله</w:t>
      </w:r>
      <w:r w:rsidR="00A75710">
        <w:rPr>
          <w:rtl/>
          <w:lang w:bidi="fa-IR"/>
        </w:rPr>
        <w:t>،</w:t>
      </w:r>
      <w:r>
        <w:rPr>
          <w:rtl/>
          <w:lang w:bidi="fa-IR"/>
        </w:rPr>
        <w:t xml:space="preserve"> ومن أبغض عم</w:t>
      </w:r>
      <w:r w:rsidR="00916C58">
        <w:rPr>
          <w:rFonts w:hint="cs"/>
          <w:rtl/>
          <w:lang w:bidi="fa-IR"/>
        </w:rPr>
        <w:t>ّ</w:t>
      </w:r>
      <w:r>
        <w:rPr>
          <w:rtl/>
          <w:lang w:bidi="fa-IR"/>
        </w:rPr>
        <w:t>ارا</w:t>
      </w:r>
      <w:r w:rsidR="00916C58">
        <w:rPr>
          <w:rFonts w:hint="cs"/>
          <w:rtl/>
          <w:lang w:bidi="fa-IR"/>
        </w:rPr>
        <w:t>ً</w:t>
      </w:r>
      <w:r>
        <w:rPr>
          <w:rtl/>
          <w:lang w:bidi="fa-IR"/>
        </w:rPr>
        <w:t xml:space="preserve"> أبغضه الله</w:t>
      </w:r>
      <w:r w:rsidR="00A75710">
        <w:rPr>
          <w:rtl/>
          <w:lang w:bidi="fa-IR"/>
        </w:rPr>
        <w:t>،</w:t>
      </w:r>
      <w:r>
        <w:rPr>
          <w:rtl/>
          <w:lang w:bidi="fa-IR"/>
        </w:rPr>
        <w:t xml:space="preserve"> ومن يسفه عم</w:t>
      </w:r>
      <w:r w:rsidR="00916C58">
        <w:rPr>
          <w:rFonts w:hint="cs"/>
          <w:rtl/>
          <w:lang w:bidi="fa-IR"/>
        </w:rPr>
        <w:t>ّ</w:t>
      </w:r>
      <w:r>
        <w:rPr>
          <w:rtl/>
          <w:lang w:bidi="fa-IR"/>
        </w:rPr>
        <w:t>ارا</w:t>
      </w:r>
      <w:r w:rsidR="00916C58">
        <w:rPr>
          <w:rFonts w:hint="cs"/>
          <w:rtl/>
          <w:lang w:bidi="fa-IR"/>
        </w:rPr>
        <w:t>ً</w:t>
      </w:r>
      <w:r>
        <w:rPr>
          <w:rtl/>
          <w:lang w:bidi="fa-IR"/>
        </w:rPr>
        <w:t xml:space="preserve"> يسفهه الله</w:t>
      </w:r>
      <w:r w:rsidR="00A75710">
        <w:rPr>
          <w:rtl/>
          <w:lang w:bidi="fa-IR"/>
        </w:rPr>
        <w:t>،</w:t>
      </w:r>
      <w:r>
        <w:rPr>
          <w:rtl/>
          <w:lang w:bidi="fa-IR"/>
        </w:rPr>
        <w:t xml:space="preserve"> ومن يسب</w:t>
      </w:r>
      <w:r w:rsidR="00916C58">
        <w:rPr>
          <w:rFonts w:hint="cs"/>
          <w:rtl/>
          <w:lang w:bidi="fa-IR"/>
        </w:rPr>
        <w:t>ُّ</w:t>
      </w:r>
      <w:r>
        <w:rPr>
          <w:rtl/>
          <w:lang w:bidi="fa-IR"/>
        </w:rPr>
        <w:t xml:space="preserve"> عمارا</w:t>
      </w:r>
      <w:r w:rsidR="00916C58">
        <w:rPr>
          <w:rFonts w:hint="cs"/>
          <w:rtl/>
          <w:lang w:bidi="fa-IR"/>
        </w:rPr>
        <w:t>ً</w:t>
      </w:r>
      <w:r>
        <w:rPr>
          <w:rtl/>
          <w:lang w:bidi="fa-IR"/>
        </w:rPr>
        <w:t xml:space="preserve"> يسب</w:t>
      </w:r>
      <w:r w:rsidR="00916C58">
        <w:rPr>
          <w:rFonts w:hint="cs"/>
          <w:rtl/>
          <w:lang w:bidi="fa-IR"/>
        </w:rPr>
        <w:t>ّ</w:t>
      </w:r>
      <w:r>
        <w:rPr>
          <w:rtl/>
          <w:lang w:bidi="fa-IR"/>
        </w:rPr>
        <w:t>ه الله</w:t>
      </w:r>
      <w:r w:rsidR="00A75710">
        <w:rPr>
          <w:rtl/>
          <w:lang w:bidi="fa-IR"/>
        </w:rPr>
        <w:t>،</w:t>
      </w:r>
      <w:r>
        <w:rPr>
          <w:rtl/>
          <w:lang w:bidi="fa-IR"/>
        </w:rPr>
        <w:t xml:space="preserve"> ومن يحق</w:t>
      </w:r>
      <w:r w:rsidR="00916C58">
        <w:rPr>
          <w:rFonts w:hint="cs"/>
          <w:rtl/>
          <w:lang w:bidi="fa-IR"/>
        </w:rPr>
        <w:t>ِّ</w:t>
      </w:r>
      <w:r>
        <w:rPr>
          <w:rtl/>
          <w:lang w:bidi="fa-IR"/>
        </w:rPr>
        <w:t>ر عمارا</w:t>
      </w:r>
      <w:r w:rsidR="00916C58">
        <w:rPr>
          <w:rFonts w:hint="cs"/>
          <w:rtl/>
          <w:lang w:bidi="fa-IR"/>
        </w:rPr>
        <w:t>ً</w:t>
      </w:r>
      <w:r>
        <w:rPr>
          <w:rtl/>
          <w:lang w:bidi="fa-IR"/>
        </w:rPr>
        <w:t xml:space="preserve"> حق</w:t>
      </w:r>
      <w:r w:rsidR="00916C58">
        <w:rPr>
          <w:rFonts w:hint="cs"/>
          <w:rtl/>
          <w:lang w:bidi="fa-IR"/>
        </w:rPr>
        <w:t>ّ</w:t>
      </w:r>
      <w:r>
        <w:rPr>
          <w:rtl/>
          <w:lang w:bidi="fa-IR"/>
        </w:rPr>
        <w:t>ره الله</w:t>
      </w:r>
      <w:r w:rsidR="00A75710">
        <w:rPr>
          <w:rtl/>
          <w:lang w:bidi="fa-IR"/>
        </w:rPr>
        <w:t>،</w:t>
      </w:r>
      <w:r>
        <w:rPr>
          <w:rtl/>
          <w:lang w:bidi="fa-IR"/>
        </w:rPr>
        <w:t xml:space="preserve"> ومن يلعن عم</w:t>
      </w:r>
      <w:r w:rsidR="00916C58">
        <w:rPr>
          <w:rFonts w:hint="cs"/>
          <w:rtl/>
          <w:lang w:bidi="fa-IR"/>
        </w:rPr>
        <w:t>ّ</w:t>
      </w:r>
      <w:r>
        <w:rPr>
          <w:rtl/>
          <w:lang w:bidi="fa-IR"/>
        </w:rPr>
        <w:t>ارا</w:t>
      </w:r>
      <w:r w:rsidR="00916C58">
        <w:rPr>
          <w:rFonts w:hint="cs"/>
          <w:rtl/>
          <w:lang w:bidi="fa-IR"/>
        </w:rPr>
        <w:t>ً</w:t>
      </w:r>
      <w:r>
        <w:rPr>
          <w:rtl/>
          <w:lang w:bidi="fa-IR"/>
        </w:rPr>
        <w:t xml:space="preserve"> لعنه الله</w:t>
      </w:r>
      <w:r w:rsidR="00A75710">
        <w:rPr>
          <w:rtl/>
          <w:lang w:bidi="fa-IR"/>
        </w:rPr>
        <w:t>،</w:t>
      </w:r>
      <w:r>
        <w:rPr>
          <w:rtl/>
          <w:lang w:bidi="fa-IR"/>
        </w:rPr>
        <w:t xml:space="preserve"> ومن ينتقص عم</w:t>
      </w:r>
      <w:r w:rsidR="00916C58">
        <w:rPr>
          <w:rFonts w:hint="cs"/>
          <w:rtl/>
          <w:lang w:bidi="fa-IR"/>
        </w:rPr>
        <w:t>ّ</w:t>
      </w:r>
      <w:r>
        <w:rPr>
          <w:rtl/>
          <w:lang w:bidi="fa-IR"/>
        </w:rPr>
        <w:t>ارا</w:t>
      </w:r>
      <w:r w:rsidR="00916C58">
        <w:rPr>
          <w:rFonts w:hint="cs"/>
          <w:rtl/>
          <w:lang w:bidi="fa-IR"/>
        </w:rPr>
        <w:t>ً</w:t>
      </w:r>
      <w:r>
        <w:rPr>
          <w:rtl/>
          <w:lang w:bidi="fa-IR"/>
        </w:rPr>
        <w:t xml:space="preserve"> ينتقصه الله </w:t>
      </w:r>
      <w:r w:rsidRPr="0021364B">
        <w:rPr>
          <w:rStyle w:val="libFootnotenumChar"/>
          <w:rtl/>
        </w:rPr>
        <w:t>(1)</w:t>
      </w:r>
    </w:p>
    <w:p w:rsidR="00D83748" w:rsidRDefault="00F10858" w:rsidP="00F10858">
      <w:pPr>
        <w:pStyle w:val="libLine"/>
        <w:rPr>
          <w:lang w:bidi="fa-IR"/>
        </w:rPr>
      </w:pPr>
      <w:r>
        <w:rPr>
          <w:rtl/>
          <w:lang w:bidi="fa-IR"/>
        </w:rPr>
        <w:t>____________________</w:t>
      </w:r>
    </w:p>
    <w:p w:rsidR="00F10858" w:rsidRDefault="00D83748" w:rsidP="00C8620C">
      <w:pPr>
        <w:pStyle w:val="libFootnote0"/>
        <w:rPr>
          <w:rtl/>
          <w:lang w:bidi="fa-IR"/>
        </w:rPr>
      </w:pPr>
      <w:r>
        <w:rPr>
          <w:rtl/>
          <w:lang w:bidi="fa-IR"/>
        </w:rPr>
        <w:t xml:space="preserve">1 </w:t>
      </w:r>
      <w:r w:rsidR="00F10858">
        <w:rPr>
          <w:rtl/>
          <w:lang w:bidi="fa-IR"/>
        </w:rPr>
        <w:t>-</w:t>
      </w:r>
      <w:r>
        <w:rPr>
          <w:rtl/>
          <w:lang w:bidi="fa-IR"/>
        </w:rPr>
        <w:t xml:space="preserve"> راجع تفصيل هذه ال</w:t>
      </w:r>
      <w:r w:rsidR="00C8620C">
        <w:rPr>
          <w:rFonts w:hint="cs"/>
          <w:rtl/>
          <w:lang w:bidi="fa-IR"/>
        </w:rPr>
        <w:t>ا</w:t>
      </w:r>
      <w:r>
        <w:rPr>
          <w:rtl/>
          <w:lang w:bidi="fa-IR"/>
        </w:rPr>
        <w:t>حاديث ف</w:t>
      </w:r>
      <w:r w:rsidR="00C8620C">
        <w:rPr>
          <w:rFonts w:hint="cs"/>
          <w:rtl/>
          <w:lang w:bidi="fa-IR"/>
        </w:rPr>
        <w:t>ى</w:t>
      </w:r>
      <w:r>
        <w:rPr>
          <w:rtl/>
          <w:lang w:bidi="fa-IR"/>
        </w:rPr>
        <w:t xml:space="preserve"> الجزء التاسع ص 24 </w:t>
      </w:r>
      <w:r w:rsidR="00F10858">
        <w:rPr>
          <w:rtl/>
          <w:lang w:bidi="fa-IR"/>
        </w:rPr>
        <w:t>-</w:t>
      </w:r>
      <w:r>
        <w:rPr>
          <w:rtl/>
          <w:lang w:bidi="fa-IR"/>
        </w:rPr>
        <w:t xml:space="preserve"> 28.</w:t>
      </w:r>
    </w:p>
    <w:p w:rsidR="00F10858" w:rsidRDefault="00F10858" w:rsidP="00F10858">
      <w:pPr>
        <w:pStyle w:val="libNormal"/>
        <w:rPr>
          <w:lang w:bidi="fa-IR"/>
        </w:rPr>
      </w:pPr>
      <w:r>
        <w:rPr>
          <w:rtl/>
          <w:lang w:bidi="fa-IR"/>
        </w:rPr>
        <w:br w:type="page"/>
      </w:r>
    </w:p>
    <w:p w:rsidR="00D83748" w:rsidRDefault="00D83748" w:rsidP="00C8620C">
      <w:pPr>
        <w:pStyle w:val="Heading2Center"/>
        <w:rPr>
          <w:lang w:bidi="fa-IR"/>
        </w:rPr>
      </w:pPr>
      <w:bookmarkStart w:id="96" w:name="_Toc523488996"/>
      <w:r>
        <w:rPr>
          <w:rtl/>
          <w:lang w:bidi="fa-IR"/>
        </w:rPr>
        <w:lastRenderedPageBreak/>
        <w:t xml:space="preserve">وفد معاوية </w:t>
      </w:r>
      <w:r w:rsidR="00C8620C">
        <w:rPr>
          <w:rFonts w:hint="cs"/>
          <w:rtl/>
          <w:lang w:bidi="fa-IR"/>
        </w:rPr>
        <w:t>ا</w:t>
      </w:r>
      <w:r>
        <w:rPr>
          <w:rtl/>
          <w:lang w:bidi="fa-IR"/>
        </w:rPr>
        <w:t>لى ال</w:t>
      </w:r>
      <w:r w:rsidR="00C8620C">
        <w:rPr>
          <w:rFonts w:hint="cs"/>
          <w:rtl/>
          <w:lang w:bidi="fa-IR"/>
        </w:rPr>
        <w:t>ا</w:t>
      </w:r>
      <w:r>
        <w:rPr>
          <w:rtl/>
          <w:lang w:bidi="fa-IR"/>
        </w:rPr>
        <w:t xml:space="preserve">مام </w:t>
      </w:r>
      <w:r w:rsidR="00D2341B" w:rsidRPr="00D2341B">
        <w:rPr>
          <w:rStyle w:val="libAlaemChar"/>
          <w:rtl/>
        </w:rPr>
        <w:t>عليه‌السلام</w:t>
      </w:r>
      <w:bookmarkEnd w:id="96"/>
    </w:p>
    <w:p w:rsidR="006D5309" w:rsidRDefault="00D83748" w:rsidP="00D83748">
      <w:pPr>
        <w:pStyle w:val="libNormal"/>
        <w:rPr>
          <w:rtl/>
          <w:lang w:bidi="fa-IR"/>
        </w:rPr>
      </w:pPr>
      <w:r>
        <w:rPr>
          <w:rtl/>
          <w:lang w:bidi="fa-IR"/>
        </w:rPr>
        <w:t>وبعث معاوية إلى علي</w:t>
      </w:r>
      <w:r w:rsidR="00C8620C">
        <w:rPr>
          <w:rFonts w:hint="cs"/>
          <w:rtl/>
          <w:lang w:bidi="fa-IR"/>
        </w:rPr>
        <w:t>ّ</w:t>
      </w:r>
      <w:r>
        <w:rPr>
          <w:rtl/>
          <w:lang w:bidi="fa-IR"/>
        </w:rPr>
        <w:t xml:space="preserve"> حبيب بن مسلمة الفهري</w:t>
      </w:r>
      <w:r w:rsidR="00A75710">
        <w:rPr>
          <w:rtl/>
          <w:lang w:bidi="fa-IR"/>
        </w:rPr>
        <w:t>،</w:t>
      </w:r>
      <w:r>
        <w:rPr>
          <w:rtl/>
          <w:lang w:bidi="fa-IR"/>
        </w:rPr>
        <w:t xml:space="preserve"> وشرحبيل بن السمط</w:t>
      </w:r>
      <w:r w:rsidR="00A75710">
        <w:rPr>
          <w:rtl/>
          <w:lang w:bidi="fa-IR"/>
        </w:rPr>
        <w:t>،</w:t>
      </w:r>
      <w:r>
        <w:rPr>
          <w:rtl/>
          <w:lang w:bidi="fa-IR"/>
        </w:rPr>
        <w:t xml:space="preserve"> ومعن بن يزيد بن الأخنس فدخلوا عليه وتكل</w:t>
      </w:r>
      <w:r w:rsidR="006D5309">
        <w:rPr>
          <w:rFonts w:hint="cs"/>
          <w:rtl/>
          <w:lang w:bidi="fa-IR"/>
        </w:rPr>
        <w:t>ّ</w:t>
      </w:r>
      <w:r>
        <w:rPr>
          <w:rtl/>
          <w:lang w:bidi="fa-IR"/>
        </w:rPr>
        <w:t>م حبيب فحمد الله وأثنى عليه ثم</w:t>
      </w:r>
      <w:r w:rsidR="006D5309">
        <w:rPr>
          <w:rFonts w:hint="cs"/>
          <w:rtl/>
          <w:lang w:bidi="fa-IR"/>
        </w:rPr>
        <w:t>َّ</w:t>
      </w:r>
      <w:r w:rsidR="006D5309">
        <w:rPr>
          <w:rtl/>
          <w:lang w:bidi="fa-IR"/>
        </w:rPr>
        <w:t xml:space="preserve"> قال</w:t>
      </w:r>
      <w:r w:rsidR="00A75710">
        <w:rPr>
          <w:rtl/>
          <w:lang w:bidi="fa-IR"/>
        </w:rPr>
        <w:t>:</w:t>
      </w:r>
    </w:p>
    <w:p w:rsidR="00F10858" w:rsidRDefault="00D83748" w:rsidP="00D83748">
      <w:pPr>
        <w:pStyle w:val="libNormal"/>
        <w:rPr>
          <w:rtl/>
          <w:lang w:bidi="fa-IR"/>
        </w:rPr>
      </w:pPr>
      <w:r>
        <w:rPr>
          <w:rtl/>
          <w:lang w:bidi="fa-IR"/>
        </w:rPr>
        <w:t>أم</w:t>
      </w:r>
      <w:r w:rsidR="006D5309">
        <w:rPr>
          <w:rFonts w:hint="cs"/>
          <w:rtl/>
          <w:lang w:bidi="fa-IR"/>
        </w:rPr>
        <w:t>ّ</w:t>
      </w:r>
      <w:r>
        <w:rPr>
          <w:rtl/>
          <w:lang w:bidi="fa-IR"/>
        </w:rPr>
        <w:t>ا بعد</w:t>
      </w:r>
      <w:r w:rsidR="00A75710">
        <w:rPr>
          <w:rtl/>
          <w:lang w:bidi="fa-IR"/>
        </w:rPr>
        <w:t>:</w:t>
      </w:r>
      <w:r>
        <w:rPr>
          <w:rtl/>
          <w:lang w:bidi="fa-IR"/>
        </w:rPr>
        <w:t xml:space="preserve"> فإن</w:t>
      </w:r>
      <w:r w:rsidR="006D5309">
        <w:rPr>
          <w:rFonts w:hint="cs"/>
          <w:rtl/>
          <w:lang w:bidi="fa-IR"/>
        </w:rPr>
        <w:t>َّ</w:t>
      </w:r>
      <w:r>
        <w:rPr>
          <w:rtl/>
          <w:lang w:bidi="fa-IR"/>
        </w:rPr>
        <w:t xml:space="preserve"> عثمان بن عفان رضي الله عنه كان خليفة مهدي</w:t>
      </w:r>
      <w:r w:rsidR="006D5309">
        <w:rPr>
          <w:rFonts w:hint="cs"/>
          <w:rtl/>
          <w:lang w:bidi="fa-IR"/>
        </w:rPr>
        <w:t>ّ</w:t>
      </w:r>
      <w:r>
        <w:rPr>
          <w:rtl/>
          <w:lang w:bidi="fa-IR"/>
        </w:rPr>
        <w:t>ا</w:t>
      </w:r>
      <w:r w:rsidR="006D5309">
        <w:rPr>
          <w:rFonts w:hint="cs"/>
          <w:rtl/>
          <w:lang w:bidi="fa-IR"/>
        </w:rPr>
        <w:t>ً</w:t>
      </w:r>
      <w:r w:rsidR="00A75710">
        <w:rPr>
          <w:rtl/>
          <w:lang w:bidi="fa-IR"/>
        </w:rPr>
        <w:t>،</w:t>
      </w:r>
      <w:r>
        <w:rPr>
          <w:rtl/>
          <w:lang w:bidi="fa-IR"/>
        </w:rPr>
        <w:t xml:space="preserve"> يعمل بكتاب الله عز</w:t>
      </w:r>
      <w:r w:rsidR="006D5309">
        <w:rPr>
          <w:rFonts w:hint="cs"/>
          <w:rtl/>
          <w:lang w:bidi="fa-IR"/>
        </w:rPr>
        <w:t>َّ</w:t>
      </w:r>
      <w:r>
        <w:rPr>
          <w:rtl/>
          <w:lang w:bidi="fa-IR"/>
        </w:rPr>
        <w:t>وجل</w:t>
      </w:r>
      <w:r w:rsidR="006D5309">
        <w:rPr>
          <w:rFonts w:hint="cs"/>
          <w:rtl/>
          <w:lang w:bidi="fa-IR"/>
        </w:rPr>
        <w:t>َّ</w:t>
      </w:r>
      <w:r w:rsidR="00A75710">
        <w:rPr>
          <w:rtl/>
          <w:lang w:bidi="fa-IR"/>
        </w:rPr>
        <w:t>،</w:t>
      </w:r>
      <w:r>
        <w:rPr>
          <w:rtl/>
          <w:lang w:bidi="fa-IR"/>
        </w:rPr>
        <w:t xml:space="preserve"> وي</w:t>
      </w:r>
      <w:r w:rsidR="006D5309">
        <w:rPr>
          <w:rFonts w:hint="cs"/>
          <w:rtl/>
          <w:lang w:bidi="fa-IR"/>
        </w:rPr>
        <w:t>ُ</w:t>
      </w:r>
      <w:r>
        <w:rPr>
          <w:rtl/>
          <w:lang w:bidi="fa-IR"/>
        </w:rPr>
        <w:t>نيب إلى أمر الله تعالى</w:t>
      </w:r>
      <w:r w:rsidR="00A75710">
        <w:rPr>
          <w:rtl/>
          <w:lang w:bidi="fa-IR"/>
        </w:rPr>
        <w:t>،</w:t>
      </w:r>
      <w:r>
        <w:rPr>
          <w:rtl/>
          <w:lang w:bidi="fa-IR"/>
        </w:rPr>
        <w:t xml:space="preserve"> فاستثقلتم حياته</w:t>
      </w:r>
      <w:r w:rsidR="00A75710">
        <w:rPr>
          <w:rtl/>
          <w:lang w:bidi="fa-IR"/>
        </w:rPr>
        <w:t>،</w:t>
      </w:r>
      <w:r>
        <w:rPr>
          <w:rtl/>
          <w:lang w:bidi="fa-IR"/>
        </w:rPr>
        <w:t xml:space="preserve"> واستبطأتم وفاته</w:t>
      </w:r>
      <w:r w:rsidR="00A75710">
        <w:rPr>
          <w:rtl/>
          <w:lang w:bidi="fa-IR"/>
        </w:rPr>
        <w:t>،</w:t>
      </w:r>
      <w:r>
        <w:rPr>
          <w:rtl/>
          <w:lang w:bidi="fa-IR"/>
        </w:rPr>
        <w:t xml:space="preserve"> فعدوتم عليه فقتلتموه رضي الله عنه</w:t>
      </w:r>
      <w:r w:rsidR="00A75710">
        <w:rPr>
          <w:rtl/>
          <w:lang w:bidi="fa-IR"/>
        </w:rPr>
        <w:t>،</w:t>
      </w:r>
      <w:r>
        <w:rPr>
          <w:rtl/>
          <w:lang w:bidi="fa-IR"/>
        </w:rPr>
        <w:t xml:space="preserve"> فادفع إلينا قتلة عثمان </w:t>
      </w:r>
      <w:r w:rsidR="00F10858">
        <w:rPr>
          <w:rtl/>
          <w:lang w:bidi="fa-IR"/>
        </w:rPr>
        <w:t>-</w:t>
      </w:r>
      <w:r>
        <w:rPr>
          <w:rtl/>
          <w:lang w:bidi="fa-IR"/>
        </w:rPr>
        <w:t xml:space="preserve"> إن زعمت أن</w:t>
      </w:r>
      <w:r w:rsidR="006D5309">
        <w:rPr>
          <w:rFonts w:hint="cs"/>
          <w:rtl/>
          <w:lang w:bidi="fa-IR"/>
        </w:rPr>
        <w:t>ّ</w:t>
      </w:r>
      <w:r>
        <w:rPr>
          <w:rtl/>
          <w:lang w:bidi="fa-IR"/>
        </w:rPr>
        <w:t xml:space="preserve">ك لم تقتله </w:t>
      </w:r>
      <w:r w:rsidR="00F10858">
        <w:rPr>
          <w:rtl/>
          <w:lang w:bidi="fa-IR"/>
        </w:rPr>
        <w:t>-</w:t>
      </w:r>
      <w:r>
        <w:rPr>
          <w:rtl/>
          <w:lang w:bidi="fa-IR"/>
        </w:rPr>
        <w:t xml:space="preserve"> نقتلهم به</w:t>
      </w:r>
      <w:r w:rsidR="00A75710">
        <w:rPr>
          <w:rtl/>
          <w:lang w:bidi="fa-IR"/>
        </w:rPr>
        <w:t>،</w:t>
      </w:r>
      <w:r>
        <w:rPr>
          <w:rtl/>
          <w:lang w:bidi="fa-IR"/>
        </w:rPr>
        <w:t xml:space="preserve"> ثم</w:t>
      </w:r>
      <w:r w:rsidR="006D5309">
        <w:rPr>
          <w:rFonts w:hint="cs"/>
          <w:rtl/>
          <w:lang w:bidi="fa-IR"/>
        </w:rPr>
        <w:t>َّ</w:t>
      </w:r>
      <w:r>
        <w:rPr>
          <w:rtl/>
          <w:lang w:bidi="fa-IR"/>
        </w:rPr>
        <w:t xml:space="preserve"> اعتزل أمر الناس</w:t>
      </w:r>
      <w:r w:rsidR="00A75710">
        <w:rPr>
          <w:rtl/>
          <w:lang w:bidi="fa-IR"/>
        </w:rPr>
        <w:t>،</w:t>
      </w:r>
      <w:r>
        <w:rPr>
          <w:rtl/>
          <w:lang w:bidi="fa-IR"/>
        </w:rPr>
        <w:t xml:space="preserve"> فيكون أمرهم شورى بينهم</w:t>
      </w:r>
      <w:r w:rsidR="00A75710">
        <w:rPr>
          <w:rtl/>
          <w:lang w:bidi="fa-IR"/>
        </w:rPr>
        <w:t>،</w:t>
      </w:r>
      <w:r>
        <w:rPr>
          <w:rtl/>
          <w:lang w:bidi="fa-IR"/>
        </w:rPr>
        <w:t xml:space="preserve"> ي</w:t>
      </w:r>
      <w:r w:rsidR="006D5309">
        <w:rPr>
          <w:rFonts w:hint="cs"/>
          <w:rtl/>
          <w:lang w:bidi="fa-IR"/>
        </w:rPr>
        <w:t>ُ</w:t>
      </w:r>
      <w:r>
        <w:rPr>
          <w:rtl/>
          <w:lang w:bidi="fa-IR"/>
        </w:rPr>
        <w:t>ول</w:t>
      </w:r>
      <w:r w:rsidR="006D5309">
        <w:rPr>
          <w:rFonts w:hint="cs"/>
          <w:rtl/>
          <w:lang w:bidi="fa-IR"/>
        </w:rPr>
        <w:t>ِّ</w:t>
      </w:r>
      <w:r>
        <w:rPr>
          <w:rtl/>
          <w:lang w:bidi="fa-IR"/>
        </w:rPr>
        <w:t>ي الناس أمرهم من أجمع عليه رأيهم.</w:t>
      </w:r>
    </w:p>
    <w:p w:rsidR="00F10858" w:rsidRDefault="00D83748" w:rsidP="006D5309">
      <w:pPr>
        <w:pStyle w:val="libNormal"/>
        <w:rPr>
          <w:rtl/>
          <w:lang w:bidi="fa-IR"/>
        </w:rPr>
      </w:pPr>
      <w:r>
        <w:rPr>
          <w:rtl/>
          <w:lang w:bidi="fa-IR"/>
        </w:rPr>
        <w:t>فقال له علي</w:t>
      </w:r>
      <w:r w:rsidR="006D5309">
        <w:rPr>
          <w:rFonts w:hint="cs"/>
          <w:rtl/>
          <w:lang w:bidi="fa-IR"/>
        </w:rPr>
        <w:t>ُّ</w:t>
      </w:r>
      <w:r>
        <w:rPr>
          <w:rtl/>
          <w:lang w:bidi="fa-IR"/>
        </w:rPr>
        <w:t xml:space="preserve"> بن أبي طالب</w:t>
      </w:r>
      <w:r w:rsidR="00A75710">
        <w:rPr>
          <w:rtl/>
          <w:lang w:bidi="fa-IR"/>
        </w:rPr>
        <w:t>:</w:t>
      </w:r>
      <w:r>
        <w:rPr>
          <w:rtl/>
          <w:lang w:bidi="fa-IR"/>
        </w:rPr>
        <w:t xml:space="preserve"> وما أنت لا </w:t>
      </w:r>
      <w:r w:rsidR="006D5309">
        <w:rPr>
          <w:rFonts w:hint="cs"/>
          <w:rtl/>
          <w:lang w:bidi="fa-IR"/>
        </w:rPr>
        <w:t>اُ</w:t>
      </w:r>
      <w:r>
        <w:rPr>
          <w:rtl/>
          <w:lang w:bidi="fa-IR"/>
        </w:rPr>
        <w:t>م</w:t>
      </w:r>
      <w:r w:rsidR="006D5309">
        <w:rPr>
          <w:rFonts w:hint="cs"/>
          <w:rtl/>
          <w:lang w:bidi="fa-IR"/>
        </w:rPr>
        <w:t>َّ</w:t>
      </w:r>
      <w:r>
        <w:rPr>
          <w:rtl/>
          <w:lang w:bidi="fa-IR"/>
        </w:rPr>
        <w:t xml:space="preserve"> لك والعزل</w:t>
      </w:r>
      <w:r w:rsidR="00A75710">
        <w:rPr>
          <w:rtl/>
          <w:lang w:bidi="fa-IR"/>
        </w:rPr>
        <w:t>،</w:t>
      </w:r>
      <w:r>
        <w:rPr>
          <w:rtl/>
          <w:lang w:bidi="fa-IR"/>
        </w:rPr>
        <w:t xml:space="preserve"> وهذا الأمر</w:t>
      </w:r>
      <w:r w:rsidR="00A75710">
        <w:rPr>
          <w:rtl/>
          <w:lang w:bidi="fa-IR"/>
        </w:rPr>
        <w:t>؟</w:t>
      </w:r>
      <w:r>
        <w:rPr>
          <w:rtl/>
          <w:lang w:bidi="fa-IR"/>
        </w:rPr>
        <w:t xml:space="preserve"> اسكت فإن</w:t>
      </w:r>
      <w:r w:rsidR="006D5309">
        <w:rPr>
          <w:rFonts w:hint="cs"/>
          <w:rtl/>
          <w:lang w:bidi="fa-IR"/>
        </w:rPr>
        <w:t>َّ</w:t>
      </w:r>
      <w:r>
        <w:rPr>
          <w:rtl/>
          <w:lang w:bidi="fa-IR"/>
        </w:rPr>
        <w:t>ك لست هناك ولا بأهل له.</w:t>
      </w:r>
      <w:r w:rsidR="006D5309">
        <w:rPr>
          <w:rFonts w:hint="cs"/>
          <w:rtl/>
          <w:lang w:bidi="fa-IR"/>
        </w:rPr>
        <w:t xml:space="preserve"> </w:t>
      </w:r>
      <w:r>
        <w:rPr>
          <w:rtl/>
          <w:lang w:bidi="fa-IR"/>
        </w:rPr>
        <w:t>فقال وقال له</w:t>
      </w:r>
      <w:r w:rsidR="00A75710">
        <w:rPr>
          <w:rtl/>
          <w:lang w:bidi="fa-IR"/>
        </w:rPr>
        <w:t>:</w:t>
      </w:r>
      <w:r>
        <w:rPr>
          <w:rtl/>
          <w:lang w:bidi="fa-IR"/>
        </w:rPr>
        <w:t xml:space="preserve"> والله لترين</w:t>
      </w:r>
      <w:r w:rsidR="00D83700">
        <w:rPr>
          <w:rFonts w:hint="cs"/>
          <w:rtl/>
          <w:lang w:bidi="fa-IR"/>
        </w:rPr>
        <w:t>ِّ</w:t>
      </w:r>
      <w:r>
        <w:rPr>
          <w:rtl/>
          <w:lang w:bidi="fa-IR"/>
        </w:rPr>
        <w:t>ي بحيث تكره. فقال علي</w:t>
      </w:r>
      <w:r w:rsidR="006D5309">
        <w:rPr>
          <w:rFonts w:hint="cs"/>
          <w:rtl/>
          <w:lang w:bidi="fa-IR"/>
        </w:rPr>
        <w:t>ُّ</w:t>
      </w:r>
      <w:r>
        <w:rPr>
          <w:rtl/>
          <w:lang w:bidi="fa-IR"/>
        </w:rPr>
        <w:t>. و ما أنت ولو أجلبت بخيلك ورجلك</w:t>
      </w:r>
      <w:r w:rsidR="00A75710">
        <w:rPr>
          <w:rtl/>
          <w:lang w:bidi="fa-IR"/>
        </w:rPr>
        <w:t>؟</w:t>
      </w:r>
      <w:r>
        <w:rPr>
          <w:rtl/>
          <w:lang w:bidi="fa-IR"/>
        </w:rPr>
        <w:t xml:space="preserve"> لا أبقى الله عليك إن أبقيت</w:t>
      </w:r>
      <w:r w:rsidR="006D5309">
        <w:rPr>
          <w:rFonts w:hint="cs"/>
          <w:rtl/>
          <w:lang w:bidi="fa-IR"/>
        </w:rPr>
        <w:t>َ</w:t>
      </w:r>
      <w:r>
        <w:rPr>
          <w:rtl/>
          <w:lang w:bidi="fa-IR"/>
        </w:rPr>
        <w:t xml:space="preserve"> علي</w:t>
      </w:r>
      <w:r w:rsidR="006D5309">
        <w:rPr>
          <w:rFonts w:hint="cs"/>
          <w:rtl/>
          <w:lang w:bidi="fa-IR"/>
        </w:rPr>
        <w:t>َّ</w:t>
      </w:r>
      <w:r w:rsidR="00A75710">
        <w:rPr>
          <w:rtl/>
          <w:lang w:bidi="fa-IR"/>
        </w:rPr>
        <w:t>،</w:t>
      </w:r>
      <w:r>
        <w:rPr>
          <w:rtl/>
          <w:lang w:bidi="fa-IR"/>
        </w:rPr>
        <w:t xml:space="preserve"> أح</w:t>
      </w:r>
      <w:r w:rsidR="006D5309">
        <w:rPr>
          <w:rFonts w:hint="cs"/>
          <w:rtl/>
          <w:lang w:bidi="fa-IR"/>
        </w:rPr>
        <w:t>ُ</w:t>
      </w:r>
      <w:r>
        <w:rPr>
          <w:rtl/>
          <w:lang w:bidi="fa-IR"/>
        </w:rPr>
        <w:t>قرة</w:t>
      </w:r>
      <w:r w:rsidR="006D5309">
        <w:rPr>
          <w:rFonts w:hint="cs"/>
          <w:rtl/>
          <w:lang w:bidi="fa-IR"/>
        </w:rPr>
        <w:t>ً</w:t>
      </w:r>
      <w:r>
        <w:rPr>
          <w:rtl/>
          <w:lang w:bidi="fa-IR"/>
        </w:rPr>
        <w:t xml:space="preserve"> وسوءا</w:t>
      </w:r>
      <w:r w:rsidR="006D5309">
        <w:rPr>
          <w:rFonts w:hint="cs"/>
          <w:rtl/>
          <w:lang w:bidi="fa-IR"/>
        </w:rPr>
        <w:t>ً</w:t>
      </w:r>
      <w:r w:rsidR="00A75710">
        <w:rPr>
          <w:rtl/>
          <w:lang w:bidi="fa-IR"/>
        </w:rPr>
        <w:t>؟</w:t>
      </w:r>
      <w:r>
        <w:rPr>
          <w:rtl/>
          <w:lang w:bidi="fa-IR"/>
        </w:rPr>
        <w:t xml:space="preserve"> اذهب فصو</w:t>
      </w:r>
      <w:r w:rsidR="006D5309">
        <w:rPr>
          <w:rFonts w:hint="cs"/>
          <w:rtl/>
          <w:lang w:bidi="fa-IR"/>
        </w:rPr>
        <w:t>ِّ</w:t>
      </w:r>
      <w:r>
        <w:rPr>
          <w:rtl/>
          <w:lang w:bidi="fa-IR"/>
        </w:rPr>
        <w:t>ب وصع</w:t>
      </w:r>
      <w:r w:rsidR="006D5309">
        <w:rPr>
          <w:rFonts w:hint="cs"/>
          <w:rtl/>
          <w:lang w:bidi="fa-IR"/>
        </w:rPr>
        <w:t>ِّ</w:t>
      </w:r>
      <w:r>
        <w:rPr>
          <w:rtl/>
          <w:lang w:bidi="fa-IR"/>
        </w:rPr>
        <w:t>د ما بدا لك.</w:t>
      </w:r>
    </w:p>
    <w:p w:rsidR="00B710A1" w:rsidRDefault="00D83748" w:rsidP="00B710A1">
      <w:pPr>
        <w:pStyle w:val="libNormal"/>
        <w:rPr>
          <w:rtl/>
          <w:lang w:bidi="fa-IR"/>
        </w:rPr>
      </w:pPr>
      <w:r>
        <w:rPr>
          <w:rtl/>
          <w:lang w:bidi="fa-IR"/>
        </w:rPr>
        <w:t>وقال شرحبيل</w:t>
      </w:r>
      <w:r w:rsidR="00A75710">
        <w:rPr>
          <w:rtl/>
          <w:lang w:bidi="fa-IR"/>
        </w:rPr>
        <w:t>:</w:t>
      </w:r>
      <w:r>
        <w:rPr>
          <w:rtl/>
          <w:lang w:bidi="fa-IR"/>
        </w:rPr>
        <w:t xml:space="preserve"> إن</w:t>
      </w:r>
      <w:r w:rsidR="00B710A1">
        <w:rPr>
          <w:rFonts w:hint="cs"/>
          <w:rtl/>
          <w:lang w:bidi="fa-IR"/>
        </w:rPr>
        <w:t>ّ</w:t>
      </w:r>
      <w:r>
        <w:rPr>
          <w:rtl/>
          <w:lang w:bidi="fa-IR"/>
        </w:rPr>
        <w:t>ي إن كل</w:t>
      </w:r>
      <w:r w:rsidR="00B710A1">
        <w:rPr>
          <w:rFonts w:hint="cs"/>
          <w:rtl/>
          <w:lang w:bidi="fa-IR"/>
        </w:rPr>
        <w:t>ّ</w:t>
      </w:r>
      <w:r>
        <w:rPr>
          <w:rtl/>
          <w:lang w:bidi="fa-IR"/>
        </w:rPr>
        <w:t>متك فلعمري ما كلامي إل</w:t>
      </w:r>
      <w:r w:rsidR="00B710A1">
        <w:rPr>
          <w:rFonts w:hint="cs"/>
          <w:rtl/>
          <w:lang w:bidi="fa-IR"/>
        </w:rPr>
        <w:t>ّ</w:t>
      </w:r>
      <w:r>
        <w:rPr>
          <w:rtl/>
          <w:lang w:bidi="fa-IR"/>
        </w:rPr>
        <w:t>ا مثل كلام صاحبي قبل</w:t>
      </w:r>
      <w:r w:rsidR="00B710A1">
        <w:rPr>
          <w:rFonts w:hint="cs"/>
          <w:rtl/>
          <w:lang w:bidi="fa-IR"/>
        </w:rPr>
        <w:t>ُ</w:t>
      </w:r>
      <w:r w:rsidR="00A75710">
        <w:rPr>
          <w:rtl/>
          <w:lang w:bidi="fa-IR"/>
        </w:rPr>
        <w:t>،</w:t>
      </w:r>
      <w:r>
        <w:rPr>
          <w:rtl/>
          <w:lang w:bidi="fa-IR"/>
        </w:rPr>
        <w:t xml:space="preserve"> فهل عندك جواب</w:t>
      </w:r>
      <w:r w:rsidR="00B710A1">
        <w:rPr>
          <w:rFonts w:hint="cs"/>
          <w:rtl/>
          <w:lang w:bidi="fa-IR"/>
        </w:rPr>
        <w:t>ٌ</w:t>
      </w:r>
      <w:r>
        <w:rPr>
          <w:rtl/>
          <w:lang w:bidi="fa-IR"/>
        </w:rPr>
        <w:t xml:space="preserve"> غير الذي أجبته به</w:t>
      </w:r>
      <w:r w:rsidR="00A75710">
        <w:rPr>
          <w:rtl/>
          <w:lang w:bidi="fa-IR"/>
        </w:rPr>
        <w:t>؟</w:t>
      </w:r>
      <w:r>
        <w:rPr>
          <w:rtl/>
          <w:lang w:bidi="fa-IR"/>
        </w:rPr>
        <w:t xml:space="preserve"> فقال علي</w:t>
      </w:r>
      <w:r w:rsidR="00B710A1">
        <w:rPr>
          <w:rFonts w:hint="cs"/>
          <w:rtl/>
          <w:lang w:bidi="fa-IR"/>
        </w:rPr>
        <w:t>ُّ</w:t>
      </w:r>
      <w:r w:rsidR="00A75710">
        <w:rPr>
          <w:rtl/>
          <w:lang w:bidi="fa-IR"/>
        </w:rPr>
        <w:t>:</w:t>
      </w:r>
      <w:r>
        <w:rPr>
          <w:rtl/>
          <w:lang w:bidi="fa-IR"/>
        </w:rPr>
        <w:t xml:space="preserve"> نعم</w:t>
      </w:r>
      <w:r w:rsidR="00A75710">
        <w:rPr>
          <w:rtl/>
          <w:lang w:bidi="fa-IR"/>
        </w:rPr>
        <w:t>،</w:t>
      </w:r>
      <w:r>
        <w:rPr>
          <w:rtl/>
          <w:lang w:bidi="fa-IR"/>
        </w:rPr>
        <w:t xml:space="preserve"> لك ولصاحبك جواب</w:t>
      </w:r>
      <w:r w:rsidR="00B710A1">
        <w:rPr>
          <w:rFonts w:hint="cs"/>
          <w:rtl/>
          <w:lang w:bidi="fa-IR"/>
        </w:rPr>
        <w:t>ٌ</w:t>
      </w:r>
      <w:r>
        <w:rPr>
          <w:rtl/>
          <w:lang w:bidi="fa-IR"/>
        </w:rPr>
        <w:t xml:space="preserve"> غير الذي أجبته به.</w:t>
      </w:r>
      <w:r w:rsidR="00B710A1">
        <w:rPr>
          <w:rFonts w:hint="cs"/>
          <w:rtl/>
          <w:lang w:bidi="fa-IR"/>
        </w:rPr>
        <w:t xml:space="preserve"> </w:t>
      </w:r>
      <w:r>
        <w:rPr>
          <w:rtl/>
          <w:lang w:bidi="fa-IR"/>
        </w:rPr>
        <w:t>فحمد الله وأثنى عليه ثم</w:t>
      </w:r>
      <w:r w:rsidR="00B710A1">
        <w:rPr>
          <w:rFonts w:hint="cs"/>
          <w:rtl/>
          <w:lang w:bidi="fa-IR"/>
        </w:rPr>
        <w:t>َّ</w:t>
      </w:r>
      <w:r>
        <w:rPr>
          <w:rtl/>
          <w:lang w:bidi="fa-IR"/>
        </w:rPr>
        <w:t xml:space="preserve"> قال</w:t>
      </w:r>
      <w:r w:rsidR="00A75710">
        <w:rPr>
          <w:rtl/>
          <w:lang w:bidi="fa-IR"/>
        </w:rPr>
        <w:t>:</w:t>
      </w:r>
    </w:p>
    <w:p w:rsidR="00F10858" w:rsidRDefault="00D83748" w:rsidP="009E5941">
      <w:pPr>
        <w:pStyle w:val="libNormal"/>
        <w:rPr>
          <w:rtl/>
          <w:lang w:bidi="fa-IR"/>
        </w:rPr>
      </w:pPr>
      <w:r>
        <w:rPr>
          <w:rtl/>
          <w:lang w:bidi="fa-IR"/>
        </w:rPr>
        <w:t>أم</w:t>
      </w:r>
      <w:r w:rsidR="00B710A1">
        <w:rPr>
          <w:rFonts w:hint="cs"/>
          <w:rtl/>
          <w:lang w:bidi="fa-IR"/>
        </w:rPr>
        <w:t>ّ</w:t>
      </w:r>
      <w:r>
        <w:rPr>
          <w:rtl/>
          <w:lang w:bidi="fa-IR"/>
        </w:rPr>
        <w:t>ا بعد</w:t>
      </w:r>
      <w:r w:rsidR="00A75710">
        <w:rPr>
          <w:rtl/>
          <w:lang w:bidi="fa-IR"/>
        </w:rPr>
        <w:t>:</w:t>
      </w:r>
      <w:r>
        <w:rPr>
          <w:rtl/>
          <w:lang w:bidi="fa-IR"/>
        </w:rPr>
        <w:t xml:space="preserve"> فإن</w:t>
      </w:r>
      <w:r w:rsidR="00B710A1">
        <w:rPr>
          <w:rFonts w:hint="cs"/>
          <w:rtl/>
          <w:lang w:bidi="fa-IR"/>
        </w:rPr>
        <w:t>ّ</w:t>
      </w:r>
      <w:r>
        <w:rPr>
          <w:rtl/>
          <w:lang w:bidi="fa-IR"/>
        </w:rPr>
        <w:t xml:space="preserve"> الله جل</w:t>
      </w:r>
      <w:r w:rsidR="00B710A1">
        <w:rPr>
          <w:rFonts w:hint="cs"/>
          <w:rtl/>
          <w:lang w:bidi="fa-IR"/>
        </w:rPr>
        <w:t>َّ</w:t>
      </w:r>
      <w:r>
        <w:rPr>
          <w:rtl/>
          <w:lang w:bidi="fa-IR"/>
        </w:rPr>
        <w:t xml:space="preserve"> ثناؤه بعث محم</w:t>
      </w:r>
      <w:r w:rsidR="00B710A1">
        <w:rPr>
          <w:rFonts w:hint="cs"/>
          <w:rtl/>
          <w:lang w:bidi="fa-IR"/>
        </w:rPr>
        <w:t>ّ</w:t>
      </w:r>
      <w:r>
        <w:rPr>
          <w:rtl/>
          <w:lang w:bidi="fa-IR"/>
        </w:rPr>
        <w:t>د</w:t>
      </w:r>
      <w:r w:rsidR="00B710A1">
        <w:rPr>
          <w:rFonts w:hint="cs"/>
          <w:rtl/>
          <w:lang w:bidi="fa-IR"/>
        </w:rPr>
        <w:t>اً</w:t>
      </w:r>
      <w:r>
        <w:rPr>
          <w:rtl/>
          <w:lang w:bidi="fa-IR"/>
        </w:rPr>
        <w:t xml:space="preserve"> </w:t>
      </w:r>
      <w:r w:rsidR="008A1F53" w:rsidRPr="008A1F53">
        <w:rPr>
          <w:rStyle w:val="libAlaemChar"/>
          <w:rtl/>
        </w:rPr>
        <w:t>صلى‌الله‌عليه‌وآله‌وسلم</w:t>
      </w:r>
      <w:r>
        <w:rPr>
          <w:rtl/>
          <w:lang w:bidi="fa-IR"/>
        </w:rPr>
        <w:t xml:space="preserve"> بالحق</w:t>
      </w:r>
      <w:r w:rsidR="001429B5">
        <w:rPr>
          <w:rFonts w:hint="cs"/>
          <w:rtl/>
          <w:lang w:bidi="fa-IR"/>
        </w:rPr>
        <w:t>ّ</w:t>
      </w:r>
      <w:r w:rsidR="00A75710">
        <w:rPr>
          <w:rtl/>
          <w:lang w:bidi="fa-IR"/>
        </w:rPr>
        <w:t>،</w:t>
      </w:r>
      <w:r>
        <w:rPr>
          <w:rtl/>
          <w:lang w:bidi="fa-IR"/>
        </w:rPr>
        <w:t xml:space="preserve"> فأنقذ به من الض</w:t>
      </w:r>
      <w:r w:rsidR="001429B5">
        <w:rPr>
          <w:rFonts w:hint="cs"/>
          <w:rtl/>
          <w:lang w:bidi="fa-IR"/>
        </w:rPr>
        <w:t>َّ</w:t>
      </w:r>
      <w:r>
        <w:rPr>
          <w:rtl/>
          <w:lang w:bidi="fa-IR"/>
        </w:rPr>
        <w:t>لالة</w:t>
      </w:r>
      <w:r w:rsidR="00A75710">
        <w:rPr>
          <w:rtl/>
          <w:lang w:bidi="fa-IR"/>
        </w:rPr>
        <w:t>،</w:t>
      </w:r>
      <w:r>
        <w:rPr>
          <w:rtl/>
          <w:lang w:bidi="fa-IR"/>
        </w:rPr>
        <w:t xml:space="preserve"> و انتاش به من الهلكة</w:t>
      </w:r>
      <w:r w:rsidR="00A75710">
        <w:rPr>
          <w:rtl/>
          <w:lang w:bidi="fa-IR"/>
        </w:rPr>
        <w:t>،</w:t>
      </w:r>
      <w:r>
        <w:rPr>
          <w:rtl/>
          <w:lang w:bidi="fa-IR"/>
        </w:rPr>
        <w:t xml:space="preserve"> وجمع من الفرقة</w:t>
      </w:r>
      <w:r w:rsidR="00A75710">
        <w:rPr>
          <w:rtl/>
          <w:lang w:bidi="fa-IR"/>
        </w:rPr>
        <w:t>،</w:t>
      </w:r>
      <w:r>
        <w:rPr>
          <w:rtl/>
          <w:lang w:bidi="fa-IR"/>
        </w:rPr>
        <w:t xml:space="preserve"> ثم</w:t>
      </w:r>
      <w:r w:rsidR="001429B5">
        <w:rPr>
          <w:rFonts w:hint="cs"/>
          <w:rtl/>
          <w:lang w:bidi="fa-IR"/>
        </w:rPr>
        <w:t>َّ</w:t>
      </w:r>
      <w:r>
        <w:rPr>
          <w:rtl/>
          <w:lang w:bidi="fa-IR"/>
        </w:rPr>
        <w:t xml:space="preserve"> قبضه الله إليه</w:t>
      </w:r>
      <w:r w:rsidR="00A75710">
        <w:rPr>
          <w:rtl/>
          <w:lang w:bidi="fa-IR"/>
        </w:rPr>
        <w:t>،</w:t>
      </w:r>
      <w:r>
        <w:rPr>
          <w:rtl/>
          <w:lang w:bidi="fa-IR"/>
        </w:rPr>
        <w:t xml:space="preserve"> وقد أد</w:t>
      </w:r>
      <w:r w:rsidR="001F4951">
        <w:rPr>
          <w:rFonts w:hint="cs"/>
          <w:rtl/>
          <w:lang w:bidi="fa-IR"/>
        </w:rPr>
        <w:t>ّ</w:t>
      </w:r>
      <w:r>
        <w:rPr>
          <w:rtl/>
          <w:lang w:bidi="fa-IR"/>
        </w:rPr>
        <w:t xml:space="preserve">ى ما عليه </w:t>
      </w:r>
      <w:r w:rsidR="008A1F53" w:rsidRPr="008A1F53">
        <w:rPr>
          <w:rStyle w:val="libAlaemChar"/>
          <w:rtl/>
        </w:rPr>
        <w:t>صلى‌الله‌عليه‌وآله‌وسلم</w:t>
      </w:r>
      <w:r>
        <w:rPr>
          <w:rtl/>
          <w:lang w:bidi="fa-IR"/>
        </w:rPr>
        <w:t xml:space="preserve"> ثم</w:t>
      </w:r>
      <w:r w:rsidR="001F4951">
        <w:rPr>
          <w:rFonts w:hint="cs"/>
          <w:rtl/>
          <w:lang w:bidi="fa-IR"/>
        </w:rPr>
        <w:t>ّ</w:t>
      </w:r>
      <w:r>
        <w:rPr>
          <w:rtl/>
          <w:lang w:bidi="fa-IR"/>
        </w:rPr>
        <w:t xml:space="preserve"> استخلف الناس أبا بكر رضي الله عنه</w:t>
      </w:r>
      <w:r w:rsidR="00A75710">
        <w:rPr>
          <w:rtl/>
          <w:lang w:bidi="fa-IR"/>
        </w:rPr>
        <w:t>،</w:t>
      </w:r>
      <w:r>
        <w:rPr>
          <w:rtl/>
          <w:lang w:bidi="fa-IR"/>
        </w:rPr>
        <w:t xml:space="preserve"> واستخلف أبو بكر عمر رضي الله عنه</w:t>
      </w:r>
      <w:r w:rsidR="00A75710">
        <w:rPr>
          <w:rtl/>
          <w:lang w:bidi="fa-IR"/>
        </w:rPr>
        <w:t>،</w:t>
      </w:r>
      <w:r>
        <w:rPr>
          <w:rtl/>
          <w:lang w:bidi="fa-IR"/>
        </w:rPr>
        <w:t xml:space="preserve"> فأحسنا السيرة</w:t>
      </w:r>
      <w:r w:rsidR="00A75710">
        <w:rPr>
          <w:rtl/>
          <w:lang w:bidi="fa-IR"/>
        </w:rPr>
        <w:t>،</w:t>
      </w:r>
      <w:r>
        <w:rPr>
          <w:rtl/>
          <w:lang w:bidi="fa-IR"/>
        </w:rPr>
        <w:t xml:space="preserve"> وعدلا في ال</w:t>
      </w:r>
      <w:r w:rsidR="001F4951">
        <w:rPr>
          <w:rFonts w:hint="cs"/>
          <w:rtl/>
          <w:lang w:bidi="fa-IR"/>
        </w:rPr>
        <w:t>اُ</w:t>
      </w:r>
      <w:r>
        <w:rPr>
          <w:rtl/>
          <w:lang w:bidi="fa-IR"/>
        </w:rPr>
        <w:t>م</w:t>
      </w:r>
      <w:r w:rsidR="001F4951">
        <w:rPr>
          <w:rFonts w:hint="cs"/>
          <w:rtl/>
          <w:lang w:bidi="fa-IR"/>
        </w:rPr>
        <w:t>َّ</w:t>
      </w:r>
      <w:r>
        <w:rPr>
          <w:rtl/>
          <w:lang w:bidi="fa-IR"/>
        </w:rPr>
        <w:t>ة</w:t>
      </w:r>
      <w:r w:rsidR="00A75710">
        <w:rPr>
          <w:rtl/>
          <w:lang w:bidi="fa-IR"/>
        </w:rPr>
        <w:t>،</w:t>
      </w:r>
      <w:r>
        <w:rPr>
          <w:rtl/>
          <w:lang w:bidi="fa-IR"/>
        </w:rPr>
        <w:t xml:space="preserve"> وقد وجدنا عليهما أن تولي</w:t>
      </w:r>
      <w:r w:rsidR="001F4951">
        <w:rPr>
          <w:rFonts w:hint="cs"/>
          <w:rtl/>
          <w:lang w:bidi="fa-IR"/>
        </w:rPr>
        <w:t>ّ</w:t>
      </w:r>
      <w:r>
        <w:rPr>
          <w:rtl/>
          <w:lang w:bidi="fa-IR"/>
        </w:rPr>
        <w:t>ا</w:t>
      </w:r>
      <w:r w:rsidR="001F4951">
        <w:rPr>
          <w:rFonts w:hint="cs"/>
          <w:rtl/>
          <w:lang w:bidi="fa-IR"/>
        </w:rPr>
        <w:t>ً</w:t>
      </w:r>
      <w:r>
        <w:rPr>
          <w:rtl/>
          <w:lang w:bidi="fa-IR"/>
        </w:rPr>
        <w:t xml:space="preserve"> علينا</w:t>
      </w:r>
      <w:r w:rsidR="00A75710">
        <w:rPr>
          <w:rtl/>
          <w:lang w:bidi="fa-IR"/>
        </w:rPr>
        <w:t>،</w:t>
      </w:r>
      <w:r>
        <w:rPr>
          <w:rtl/>
          <w:lang w:bidi="fa-IR"/>
        </w:rPr>
        <w:t xml:space="preserve"> ونحن آل رسول الله </w:t>
      </w:r>
      <w:r w:rsidR="008A1F53" w:rsidRPr="008A1F53">
        <w:rPr>
          <w:rStyle w:val="libAlaemChar"/>
          <w:rtl/>
        </w:rPr>
        <w:t>صلى‌الله‌عليه‌وآله‌وسلم</w:t>
      </w:r>
      <w:r>
        <w:rPr>
          <w:rtl/>
          <w:lang w:bidi="fa-IR"/>
        </w:rPr>
        <w:t xml:space="preserve"> فغفرنا ذلك لهما</w:t>
      </w:r>
      <w:r w:rsidR="00A75710">
        <w:rPr>
          <w:rtl/>
          <w:lang w:bidi="fa-IR"/>
        </w:rPr>
        <w:t>،</w:t>
      </w:r>
      <w:r>
        <w:rPr>
          <w:rtl/>
          <w:lang w:bidi="fa-IR"/>
        </w:rPr>
        <w:t xml:space="preserve"> وولي عثمان رضي الله عنه فعمل بأشياء عابها الناس عليه</w:t>
      </w:r>
      <w:r w:rsidR="00A75710">
        <w:rPr>
          <w:rtl/>
          <w:lang w:bidi="fa-IR"/>
        </w:rPr>
        <w:t>،</w:t>
      </w:r>
      <w:r>
        <w:rPr>
          <w:rtl/>
          <w:lang w:bidi="fa-IR"/>
        </w:rPr>
        <w:t xml:space="preserve"> فساروا إليه فقتلوه</w:t>
      </w:r>
      <w:r w:rsidR="00A75710">
        <w:rPr>
          <w:rtl/>
          <w:lang w:bidi="fa-IR"/>
        </w:rPr>
        <w:t>،</w:t>
      </w:r>
      <w:r>
        <w:rPr>
          <w:rtl/>
          <w:lang w:bidi="fa-IR"/>
        </w:rPr>
        <w:t xml:space="preserve"> ثم</w:t>
      </w:r>
      <w:r w:rsidR="009E5941">
        <w:rPr>
          <w:rFonts w:hint="cs"/>
          <w:rtl/>
          <w:lang w:bidi="fa-IR"/>
        </w:rPr>
        <w:t>َّ</w:t>
      </w:r>
      <w:r>
        <w:rPr>
          <w:rtl/>
          <w:lang w:bidi="fa-IR"/>
        </w:rPr>
        <w:t xml:space="preserve"> أتاني الناس وأنا معتزل</w:t>
      </w:r>
      <w:r w:rsidR="009E5941">
        <w:rPr>
          <w:rFonts w:hint="cs"/>
          <w:rtl/>
          <w:lang w:bidi="fa-IR"/>
        </w:rPr>
        <w:t>ٌ</w:t>
      </w:r>
      <w:r>
        <w:rPr>
          <w:rtl/>
          <w:lang w:bidi="fa-IR"/>
        </w:rPr>
        <w:t xml:space="preserve"> أمورهم</w:t>
      </w:r>
      <w:r w:rsidR="00A75710">
        <w:rPr>
          <w:rtl/>
          <w:lang w:bidi="fa-IR"/>
        </w:rPr>
        <w:t>،</w:t>
      </w:r>
      <w:r>
        <w:rPr>
          <w:rtl/>
          <w:lang w:bidi="fa-IR"/>
        </w:rPr>
        <w:t xml:space="preserve"> فقالوا لي</w:t>
      </w:r>
      <w:r w:rsidR="00A75710">
        <w:rPr>
          <w:rtl/>
          <w:lang w:bidi="fa-IR"/>
        </w:rPr>
        <w:t>:</w:t>
      </w:r>
      <w:r>
        <w:rPr>
          <w:rtl/>
          <w:lang w:bidi="fa-IR"/>
        </w:rPr>
        <w:t xml:space="preserve"> بايع.</w:t>
      </w:r>
      <w:r w:rsidR="009E5941">
        <w:rPr>
          <w:rFonts w:hint="cs"/>
          <w:rtl/>
          <w:lang w:bidi="fa-IR"/>
        </w:rPr>
        <w:t xml:space="preserve"> </w:t>
      </w:r>
      <w:r>
        <w:rPr>
          <w:rtl/>
          <w:lang w:bidi="fa-IR"/>
        </w:rPr>
        <w:t>فأبيت عليهم</w:t>
      </w:r>
      <w:r w:rsidR="00A75710">
        <w:rPr>
          <w:rtl/>
          <w:lang w:bidi="fa-IR"/>
        </w:rPr>
        <w:t>،</w:t>
      </w:r>
      <w:r>
        <w:rPr>
          <w:rtl/>
          <w:lang w:bidi="fa-IR"/>
        </w:rPr>
        <w:t xml:space="preserve"> فقالوا لي</w:t>
      </w:r>
      <w:r w:rsidR="00A75710">
        <w:rPr>
          <w:rtl/>
          <w:lang w:bidi="fa-IR"/>
        </w:rPr>
        <w:t>:</w:t>
      </w:r>
      <w:r>
        <w:rPr>
          <w:rtl/>
          <w:lang w:bidi="fa-IR"/>
        </w:rPr>
        <w:t xml:space="preserve"> بايع</w:t>
      </w:r>
      <w:r w:rsidR="00A75710">
        <w:rPr>
          <w:rtl/>
          <w:lang w:bidi="fa-IR"/>
        </w:rPr>
        <w:t>،</w:t>
      </w:r>
      <w:r>
        <w:rPr>
          <w:rtl/>
          <w:lang w:bidi="fa-IR"/>
        </w:rPr>
        <w:t xml:space="preserve"> فإن</w:t>
      </w:r>
      <w:r w:rsidR="009E5941">
        <w:rPr>
          <w:rFonts w:hint="cs"/>
          <w:rtl/>
          <w:lang w:bidi="fa-IR"/>
        </w:rPr>
        <w:t>َّ</w:t>
      </w:r>
      <w:r>
        <w:rPr>
          <w:rtl/>
          <w:lang w:bidi="fa-IR"/>
        </w:rPr>
        <w:t xml:space="preserve"> ال</w:t>
      </w:r>
      <w:r w:rsidR="009E5941">
        <w:rPr>
          <w:rFonts w:hint="cs"/>
          <w:rtl/>
          <w:lang w:bidi="fa-IR"/>
        </w:rPr>
        <w:t>اُ</w:t>
      </w:r>
      <w:r>
        <w:rPr>
          <w:rtl/>
          <w:lang w:bidi="fa-IR"/>
        </w:rPr>
        <w:t>م</w:t>
      </w:r>
      <w:r w:rsidR="009E5941">
        <w:rPr>
          <w:rFonts w:hint="cs"/>
          <w:rtl/>
          <w:lang w:bidi="fa-IR"/>
        </w:rPr>
        <w:t>َّ</w:t>
      </w:r>
      <w:r>
        <w:rPr>
          <w:rtl/>
          <w:lang w:bidi="fa-IR"/>
        </w:rPr>
        <w:t>ة لا ترضى إل</w:t>
      </w:r>
      <w:r w:rsidR="009E5941">
        <w:rPr>
          <w:rFonts w:hint="cs"/>
          <w:rtl/>
          <w:lang w:bidi="fa-IR"/>
        </w:rPr>
        <w:t>ّ</w:t>
      </w:r>
      <w:r>
        <w:rPr>
          <w:rtl/>
          <w:lang w:bidi="fa-IR"/>
        </w:rPr>
        <w:t>ا بك</w:t>
      </w:r>
      <w:r w:rsidR="00A75710">
        <w:rPr>
          <w:rtl/>
          <w:lang w:bidi="fa-IR"/>
        </w:rPr>
        <w:t>،</w:t>
      </w:r>
      <w:r>
        <w:rPr>
          <w:rtl/>
          <w:lang w:bidi="fa-IR"/>
        </w:rPr>
        <w:t xml:space="preserve"> وإن</w:t>
      </w:r>
      <w:r w:rsidR="009E5941">
        <w:rPr>
          <w:rFonts w:hint="cs"/>
          <w:rtl/>
          <w:lang w:bidi="fa-IR"/>
        </w:rPr>
        <w:t>ّ</w:t>
      </w:r>
      <w:r>
        <w:rPr>
          <w:rtl/>
          <w:lang w:bidi="fa-IR"/>
        </w:rPr>
        <w:t>ا نخاف إن لم تفعل أن يفترق الناس</w:t>
      </w:r>
      <w:r w:rsidR="00A75710">
        <w:rPr>
          <w:rtl/>
          <w:lang w:bidi="fa-IR"/>
        </w:rPr>
        <w:t>،</w:t>
      </w:r>
      <w:r>
        <w:rPr>
          <w:rtl/>
          <w:lang w:bidi="fa-IR"/>
        </w:rPr>
        <w:t xml:space="preserve"> فبايعتهم</w:t>
      </w:r>
      <w:r w:rsidR="00A75710">
        <w:rPr>
          <w:rtl/>
          <w:lang w:bidi="fa-IR"/>
        </w:rPr>
        <w:t>،</w:t>
      </w:r>
      <w:r>
        <w:rPr>
          <w:rtl/>
          <w:lang w:bidi="fa-IR"/>
        </w:rPr>
        <w:t xml:space="preserve"> فلم يرعني إل</w:t>
      </w:r>
      <w:r w:rsidR="009E5941">
        <w:rPr>
          <w:rFonts w:hint="cs"/>
          <w:rtl/>
          <w:lang w:bidi="fa-IR"/>
        </w:rPr>
        <w:t>ّ</w:t>
      </w:r>
      <w:r>
        <w:rPr>
          <w:rtl/>
          <w:lang w:bidi="fa-IR"/>
        </w:rPr>
        <w:t>ا شقاق رجلين قد بايعاني</w:t>
      </w:r>
      <w:r w:rsidR="00A75710">
        <w:rPr>
          <w:rtl/>
          <w:lang w:bidi="fa-IR"/>
        </w:rPr>
        <w:t>،</w:t>
      </w:r>
      <w:r>
        <w:rPr>
          <w:rtl/>
          <w:lang w:bidi="fa-IR"/>
        </w:rPr>
        <w:t xml:space="preserve"> وخلاف معاوية الذي لم يجعل الله عز</w:t>
      </w:r>
      <w:r w:rsidR="002A03D7">
        <w:rPr>
          <w:rFonts w:hint="cs"/>
          <w:rtl/>
          <w:lang w:bidi="fa-IR"/>
        </w:rPr>
        <w:t>َّ</w:t>
      </w:r>
      <w:r>
        <w:rPr>
          <w:rtl/>
          <w:lang w:bidi="fa-IR"/>
        </w:rPr>
        <w:t>وجل</w:t>
      </w:r>
      <w:r w:rsidR="002A03D7">
        <w:rPr>
          <w:rFonts w:hint="cs"/>
          <w:rtl/>
          <w:lang w:bidi="fa-IR"/>
        </w:rPr>
        <w:t>َّ</w:t>
      </w:r>
      <w:r>
        <w:rPr>
          <w:rtl/>
          <w:lang w:bidi="fa-IR"/>
        </w:rPr>
        <w:t xml:space="preserve"> له سابقة</w:t>
      </w:r>
      <w:r w:rsidR="002A03D7">
        <w:rPr>
          <w:rFonts w:hint="cs"/>
          <w:rtl/>
          <w:lang w:bidi="fa-IR"/>
        </w:rPr>
        <w:t>ً</w:t>
      </w:r>
      <w:r>
        <w:rPr>
          <w:rtl/>
          <w:lang w:bidi="fa-IR"/>
        </w:rPr>
        <w:t xml:space="preserve"> في الدين</w:t>
      </w:r>
      <w:r w:rsidR="00A75710">
        <w:rPr>
          <w:rtl/>
          <w:lang w:bidi="fa-IR"/>
        </w:rPr>
        <w:t>،</w:t>
      </w:r>
      <w:r>
        <w:rPr>
          <w:rtl/>
          <w:lang w:bidi="fa-IR"/>
        </w:rPr>
        <w:t xml:space="preserve"> ولا سلف صدق</w:t>
      </w:r>
      <w:r w:rsidR="002A03D7">
        <w:rPr>
          <w:rFonts w:hint="cs"/>
          <w:rtl/>
          <w:lang w:bidi="fa-IR"/>
        </w:rPr>
        <w:t>ٍ</w:t>
      </w:r>
      <w:r>
        <w:rPr>
          <w:rtl/>
          <w:lang w:bidi="fa-IR"/>
        </w:rPr>
        <w:t xml:space="preserve"> في الاسلام</w:t>
      </w:r>
      <w:r w:rsidR="00A75710">
        <w:rPr>
          <w:rtl/>
          <w:lang w:bidi="fa-IR"/>
        </w:rPr>
        <w:t>،</w:t>
      </w:r>
      <w:r>
        <w:rPr>
          <w:rtl/>
          <w:lang w:bidi="fa-IR"/>
        </w:rPr>
        <w:t xml:space="preserve"> طليق ابن طليق</w:t>
      </w:r>
      <w:r w:rsidR="00A75710">
        <w:rPr>
          <w:rtl/>
          <w:lang w:bidi="fa-IR"/>
        </w:rPr>
        <w:t>،</w:t>
      </w:r>
      <w:r>
        <w:rPr>
          <w:rtl/>
          <w:lang w:bidi="fa-IR"/>
        </w:rPr>
        <w:t xml:space="preserve"> حزب</w:t>
      </w:r>
      <w:r w:rsidR="002A03D7">
        <w:rPr>
          <w:rFonts w:hint="cs"/>
          <w:rtl/>
          <w:lang w:bidi="fa-IR"/>
        </w:rPr>
        <w:t>ٌ</w:t>
      </w:r>
      <w:r>
        <w:rPr>
          <w:rtl/>
          <w:lang w:bidi="fa-IR"/>
        </w:rPr>
        <w:t xml:space="preserve"> من هذه الأحزاب</w:t>
      </w:r>
      <w:r w:rsidR="00A75710">
        <w:rPr>
          <w:rtl/>
          <w:lang w:bidi="fa-IR"/>
        </w:rPr>
        <w:t>،</w:t>
      </w:r>
      <w:r>
        <w:rPr>
          <w:rtl/>
          <w:lang w:bidi="fa-IR"/>
        </w:rPr>
        <w:t xml:space="preserve"> لم يزل</w:t>
      </w:r>
    </w:p>
    <w:p w:rsidR="00F10858" w:rsidRDefault="00F10858" w:rsidP="00F10858">
      <w:pPr>
        <w:pStyle w:val="libNormal"/>
        <w:rPr>
          <w:lang w:bidi="fa-IR"/>
        </w:rPr>
      </w:pPr>
      <w:r>
        <w:rPr>
          <w:rtl/>
          <w:lang w:bidi="fa-IR"/>
        </w:rPr>
        <w:br w:type="page"/>
      </w:r>
    </w:p>
    <w:p w:rsidR="00F92370" w:rsidRDefault="00D83748" w:rsidP="00F92370">
      <w:pPr>
        <w:pStyle w:val="libNormal0"/>
        <w:rPr>
          <w:rtl/>
          <w:lang w:bidi="fa-IR"/>
        </w:rPr>
      </w:pPr>
      <w:r>
        <w:rPr>
          <w:rtl/>
          <w:lang w:bidi="fa-IR"/>
        </w:rPr>
        <w:lastRenderedPageBreak/>
        <w:t>لله عز</w:t>
      </w:r>
      <w:r w:rsidR="00F92370">
        <w:rPr>
          <w:rFonts w:hint="cs"/>
          <w:rtl/>
          <w:lang w:bidi="fa-IR"/>
        </w:rPr>
        <w:t>َّ</w:t>
      </w:r>
      <w:r>
        <w:rPr>
          <w:rtl/>
          <w:lang w:bidi="fa-IR"/>
        </w:rPr>
        <w:t>وجل</w:t>
      </w:r>
      <w:r w:rsidR="00F92370">
        <w:rPr>
          <w:rFonts w:hint="cs"/>
          <w:rtl/>
          <w:lang w:bidi="fa-IR"/>
        </w:rPr>
        <w:t>َّ</w:t>
      </w:r>
      <w:r>
        <w:rPr>
          <w:rtl/>
          <w:lang w:bidi="fa-IR"/>
        </w:rPr>
        <w:t xml:space="preserve"> ولرسوله </w:t>
      </w:r>
      <w:r w:rsidR="008A1F53" w:rsidRPr="008A1F53">
        <w:rPr>
          <w:rStyle w:val="libAlaemChar"/>
          <w:rtl/>
        </w:rPr>
        <w:t>صلى‌الله‌عليه‌وآله‌وسلم</w:t>
      </w:r>
      <w:r>
        <w:rPr>
          <w:rtl/>
          <w:lang w:bidi="fa-IR"/>
        </w:rPr>
        <w:t xml:space="preserve"> وللمسلمين عدو</w:t>
      </w:r>
      <w:r w:rsidR="00F92370">
        <w:rPr>
          <w:rFonts w:hint="cs"/>
          <w:rtl/>
          <w:lang w:bidi="fa-IR"/>
        </w:rPr>
        <w:t>ّ</w:t>
      </w:r>
      <w:r>
        <w:rPr>
          <w:rtl/>
          <w:lang w:bidi="fa-IR"/>
        </w:rPr>
        <w:t>ا</w:t>
      </w:r>
      <w:r w:rsidR="00F92370">
        <w:rPr>
          <w:rFonts w:hint="cs"/>
          <w:rtl/>
          <w:lang w:bidi="fa-IR"/>
        </w:rPr>
        <w:t>ً</w:t>
      </w:r>
      <w:r w:rsidR="00A75710">
        <w:rPr>
          <w:rtl/>
          <w:lang w:bidi="fa-IR"/>
        </w:rPr>
        <w:t>،</w:t>
      </w:r>
      <w:r>
        <w:rPr>
          <w:rtl/>
          <w:lang w:bidi="fa-IR"/>
        </w:rPr>
        <w:t xml:space="preserve"> هو وأبوه</w:t>
      </w:r>
      <w:r w:rsidR="00A75710">
        <w:rPr>
          <w:rtl/>
          <w:lang w:bidi="fa-IR"/>
        </w:rPr>
        <w:t>،</w:t>
      </w:r>
      <w:r>
        <w:rPr>
          <w:rtl/>
          <w:lang w:bidi="fa-IR"/>
        </w:rPr>
        <w:t xml:space="preserve"> حت</w:t>
      </w:r>
      <w:r w:rsidR="00F92370">
        <w:rPr>
          <w:rFonts w:hint="cs"/>
          <w:rtl/>
          <w:lang w:bidi="fa-IR"/>
        </w:rPr>
        <w:t>ّ</w:t>
      </w:r>
      <w:r>
        <w:rPr>
          <w:rtl/>
          <w:lang w:bidi="fa-IR"/>
        </w:rPr>
        <w:t>ى دخلا في الاسلام كارهين فلا غرو إل</w:t>
      </w:r>
      <w:r w:rsidR="00F92370">
        <w:rPr>
          <w:rFonts w:hint="cs"/>
          <w:rtl/>
          <w:lang w:bidi="fa-IR"/>
        </w:rPr>
        <w:t>ّ</w:t>
      </w:r>
      <w:r>
        <w:rPr>
          <w:rtl/>
          <w:lang w:bidi="fa-IR"/>
        </w:rPr>
        <w:t>ا خلافكم معه</w:t>
      </w:r>
      <w:r w:rsidR="00A75710">
        <w:rPr>
          <w:rtl/>
          <w:lang w:bidi="fa-IR"/>
        </w:rPr>
        <w:t>،</w:t>
      </w:r>
      <w:r>
        <w:rPr>
          <w:rtl/>
          <w:lang w:bidi="fa-IR"/>
        </w:rPr>
        <w:t xml:space="preserve"> وانقيادكم له</w:t>
      </w:r>
      <w:r w:rsidR="00A75710">
        <w:rPr>
          <w:rtl/>
          <w:lang w:bidi="fa-IR"/>
        </w:rPr>
        <w:t>،</w:t>
      </w:r>
      <w:r>
        <w:rPr>
          <w:rtl/>
          <w:lang w:bidi="fa-IR"/>
        </w:rPr>
        <w:t xml:space="preserve"> وتدعون آل نبي</w:t>
      </w:r>
      <w:r w:rsidR="00F92370">
        <w:rPr>
          <w:rFonts w:hint="cs"/>
          <w:rtl/>
          <w:lang w:bidi="fa-IR"/>
        </w:rPr>
        <w:t>ّ</w:t>
      </w:r>
      <w:r>
        <w:rPr>
          <w:rtl/>
          <w:lang w:bidi="fa-IR"/>
        </w:rPr>
        <w:t xml:space="preserve">كم </w:t>
      </w:r>
      <w:r w:rsidR="008A1F53" w:rsidRPr="008A1F53">
        <w:rPr>
          <w:rStyle w:val="libAlaemChar"/>
          <w:rtl/>
        </w:rPr>
        <w:t>صلى‌الله‌عليه‌وآله‌وسلم</w:t>
      </w:r>
      <w:r>
        <w:rPr>
          <w:rtl/>
          <w:lang w:bidi="fa-IR"/>
        </w:rPr>
        <w:t xml:space="preserve"> الذين لا ينبغي لكم شقاقهم ولا خلافهم</w:t>
      </w:r>
      <w:r w:rsidR="00A75710">
        <w:rPr>
          <w:rtl/>
          <w:lang w:bidi="fa-IR"/>
        </w:rPr>
        <w:t>،</w:t>
      </w:r>
      <w:r>
        <w:rPr>
          <w:rtl/>
          <w:lang w:bidi="fa-IR"/>
        </w:rPr>
        <w:t xml:space="preserve"> ولا أن تعدلوا بهم من الناس أحدا</w:t>
      </w:r>
      <w:r w:rsidR="00F92370">
        <w:rPr>
          <w:rFonts w:hint="cs"/>
          <w:rtl/>
          <w:lang w:bidi="fa-IR"/>
        </w:rPr>
        <w:t>ً</w:t>
      </w:r>
      <w:r w:rsidR="00A75710">
        <w:rPr>
          <w:rtl/>
          <w:lang w:bidi="fa-IR"/>
        </w:rPr>
        <w:t>،</w:t>
      </w:r>
      <w:r>
        <w:rPr>
          <w:rtl/>
          <w:lang w:bidi="fa-IR"/>
        </w:rPr>
        <w:t xml:space="preserve"> </w:t>
      </w:r>
      <w:r w:rsidR="00F92370">
        <w:rPr>
          <w:rFonts w:hint="cs"/>
          <w:rtl/>
          <w:lang w:bidi="fa-IR"/>
        </w:rPr>
        <w:t>أ</w:t>
      </w:r>
      <w:r>
        <w:rPr>
          <w:rtl/>
          <w:lang w:bidi="fa-IR"/>
        </w:rPr>
        <w:t>لا أن</w:t>
      </w:r>
      <w:r w:rsidR="00F92370">
        <w:rPr>
          <w:rFonts w:hint="cs"/>
          <w:rtl/>
          <w:lang w:bidi="fa-IR"/>
        </w:rPr>
        <w:t>ِّ</w:t>
      </w:r>
      <w:r>
        <w:rPr>
          <w:rtl/>
          <w:lang w:bidi="fa-IR"/>
        </w:rPr>
        <w:t>ي أدعوكم إلى كتاب الله عز</w:t>
      </w:r>
      <w:r w:rsidR="00F92370">
        <w:rPr>
          <w:rFonts w:hint="cs"/>
          <w:rtl/>
          <w:lang w:bidi="fa-IR"/>
        </w:rPr>
        <w:t>َّ</w:t>
      </w:r>
      <w:r>
        <w:rPr>
          <w:rtl/>
          <w:lang w:bidi="fa-IR"/>
        </w:rPr>
        <w:t>وجل</w:t>
      </w:r>
      <w:r w:rsidR="00F92370">
        <w:rPr>
          <w:rFonts w:hint="cs"/>
          <w:rtl/>
          <w:lang w:bidi="fa-IR"/>
        </w:rPr>
        <w:t>َّ</w:t>
      </w:r>
      <w:r w:rsidR="00A75710">
        <w:rPr>
          <w:rtl/>
          <w:lang w:bidi="fa-IR"/>
        </w:rPr>
        <w:t>،</w:t>
      </w:r>
      <w:r>
        <w:rPr>
          <w:rtl/>
          <w:lang w:bidi="fa-IR"/>
        </w:rPr>
        <w:t xml:space="preserve"> وسن</w:t>
      </w:r>
      <w:r w:rsidR="00F92370">
        <w:rPr>
          <w:rFonts w:hint="cs"/>
          <w:rtl/>
          <w:lang w:bidi="fa-IR"/>
        </w:rPr>
        <w:t>َّ</w:t>
      </w:r>
      <w:r>
        <w:rPr>
          <w:rtl/>
          <w:lang w:bidi="fa-IR"/>
        </w:rPr>
        <w:t>ة نبي</w:t>
      </w:r>
      <w:r w:rsidR="00F92370">
        <w:rPr>
          <w:rFonts w:hint="cs"/>
          <w:rtl/>
          <w:lang w:bidi="fa-IR"/>
        </w:rPr>
        <w:t>ِّ</w:t>
      </w:r>
      <w:r>
        <w:rPr>
          <w:rtl/>
          <w:lang w:bidi="fa-IR"/>
        </w:rPr>
        <w:t xml:space="preserve">ه </w:t>
      </w:r>
      <w:r w:rsidR="008A1F53" w:rsidRPr="008A1F53">
        <w:rPr>
          <w:rStyle w:val="libAlaemChar"/>
          <w:rtl/>
        </w:rPr>
        <w:t>صلى‌الله‌عليه‌وآله‌وسلم</w:t>
      </w:r>
      <w:r>
        <w:rPr>
          <w:rtl/>
          <w:lang w:bidi="fa-IR"/>
        </w:rPr>
        <w:t xml:space="preserve"> وإماتة الباطل</w:t>
      </w:r>
      <w:r w:rsidR="00A75710">
        <w:rPr>
          <w:rtl/>
          <w:lang w:bidi="fa-IR"/>
        </w:rPr>
        <w:t>،</w:t>
      </w:r>
      <w:r>
        <w:rPr>
          <w:rtl/>
          <w:lang w:bidi="fa-IR"/>
        </w:rPr>
        <w:t xml:space="preserve"> وإحياء معالم الدين</w:t>
      </w:r>
      <w:r w:rsidR="00A75710">
        <w:rPr>
          <w:rtl/>
          <w:lang w:bidi="fa-IR"/>
        </w:rPr>
        <w:t>،</w:t>
      </w:r>
      <w:r>
        <w:rPr>
          <w:rtl/>
          <w:lang w:bidi="fa-IR"/>
        </w:rPr>
        <w:t xml:space="preserve"> أقول قولي هذا</w:t>
      </w:r>
      <w:r w:rsidR="00A75710">
        <w:rPr>
          <w:rtl/>
          <w:lang w:bidi="fa-IR"/>
        </w:rPr>
        <w:t>،</w:t>
      </w:r>
      <w:r>
        <w:rPr>
          <w:rtl/>
          <w:lang w:bidi="fa-IR"/>
        </w:rPr>
        <w:t xml:space="preserve"> و استغفر الله لي ولكم ولكل</w:t>
      </w:r>
      <w:r w:rsidR="00F92370">
        <w:rPr>
          <w:rFonts w:hint="cs"/>
          <w:rtl/>
          <w:lang w:bidi="fa-IR"/>
        </w:rPr>
        <w:t>ّ</w:t>
      </w:r>
      <w:r>
        <w:rPr>
          <w:rtl/>
          <w:lang w:bidi="fa-IR"/>
        </w:rPr>
        <w:t xml:space="preserve"> مؤمن ومؤمنة ومسلم ومسلمة.</w:t>
      </w:r>
    </w:p>
    <w:p w:rsidR="00F10858" w:rsidRDefault="00D83748" w:rsidP="00F92370">
      <w:pPr>
        <w:pStyle w:val="libNormal0"/>
        <w:rPr>
          <w:rtl/>
          <w:lang w:bidi="fa-IR"/>
        </w:rPr>
      </w:pPr>
      <w:r>
        <w:rPr>
          <w:rtl/>
          <w:lang w:bidi="fa-IR"/>
        </w:rPr>
        <w:t>فقالا</w:t>
      </w:r>
      <w:r w:rsidR="00A75710">
        <w:rPr>
          <w:rtl/>
          <w:lang w:bidi="fa-IR"/>
        </w:rPr>
        <w:t>:</w:t>
      </w:r>
      <w:r>
        <w:rPr>
          <w:rtl/>
          <w:lang w:bidi="fa-IR"/>
        </w:rPr>
        <w:t xml:space="preserve"> إشهد أن</w:t>
      </w:r>
      <w:r w:rsidR="00F92370">
        <w:rPr>
          <w:rFonts w:hint="cs"/>
          <w:rtl/>
          <w:lang w:bidi="fa-IR"/>
        </w:rPr>
        <w:t>َّ</w:t>
      </w:r>
      <w:r>
        <w:rPr>
          <w:rtl/>
          <w:lang w:bidi="fa-IR"/>
        </w:rPr>
        <w:t xml:space="preserve"> عثمان رضي الله عنه ق</w:t>
      </w:r>
      <w:r w:rsidR="00F92370">
        <w:rPr>
          <w:rFonts w:hint="cs"/>
          <w:rtl/>
          <w:lang w:bidi="fa-IR"/>
        </w:rPr>
        <w:t>ُ</w:t>
      </w:r>
      <w:r>
        <w:rPr>
          <w:rtl/>
          <w:lang w:bidi="fa-IR"/>
        </w:rPr>
        <w:t>تل مظلوما</w:t>
      </w:r>
      <w:r w:rsidR="00F92370">
        <w:rPr>
          <w:rFonts w:hint="cs"/>
          <w:rtl/>
          <w:lang w:bidi="fa-IR"/>
        </w:rPr>
        <w:t>ً</w:t>
      </w:r>
      <w:r>
        <w:rPr>
          <w:rtl/>
          <w:lang w:bidi="fa-IR"/>
        </w:rPr>
        <w:t>. فقال لهما</w:t>
      </w:r>
      <w:r w:rsidR="00A75710">
        <w:rPr>
          <w:rtl/>
          <w:lang w:bidi="fa-IR"/>
        </w:rPr>
        <w:t>:</w:t>
      </w:r>
      <w:r>
        <w:rPr>
          <w:rtl/>
          <w:lang w:bidi="fa-IR"/>
        </w:rPr>
        <w:t xml:space="preserve"> لا أقول</w:t>
      </w:r>
      <w:r w:rsidR="00A75710">
        <w:rPr>
          <w:rtl/>
          <w:lang w:bidi="fa-IR"/>
        </w:rPr>
        <w:t>:</w:t>
      </w:r>
      <w:r>
        <w:rPr>
          <w:rtl/>
          <w:lang w:bidi="fa-IR"/>
        </w:rPr>
        <w:t xml:space="preserve"> إن</w:t>
      </w:r>
      <w:r w:rsidR="00F92370">
        <w:rPr>
          <w:rFonts w:hint="cs"/>
          <w:rtl/>
          <w:lang w:bidi="fa-IR"/>
        </w:rPr>
        <w:t>ّ</w:t>
      </w:r>
      <w:r>
        <w:rPr>
          <w:rtl/>
          <w:lang w:bidi="fa-IR"/>
        </w:rPr>
        <w:t>ه ق</w:t>
      </w:r>
      <w:r w:rsidR="00F92370">
        <w:rPr>
          <w:rFonts w:hint="cs"/>
          <w:rtl/>
          <w:lang w:bidi="fa-IR"/>
        </w:rPr>
        <w:t>ُ</w:t>
      </w:r>
      <w:r>
        <w:rPr>
          <w:rtl/>
          <w:lang w:bidi="fa-IR"/>
        </w:rPr>
        <w:t>تل مظلوما</w:t>
      </w:r>
      <w:r w:rsidR="00F92370">
        <w:rPr>
          <w:rFonts w:hint="cs"/>
          <w:rtl/>
          <w:lang w:bidi="fa-IR"/>
        </w:rPr>
        <w:t>ً</w:t>
      </w:r>
      <w:r w:rsidR="00A75710">
        <w:rPr>
          <w:rtl/>
          <w:lang w:bidi="fa-IR"/>
        </w:rPr>
        <w:t>،</w:t>
      </w:r>
      <w:r>
        <w:rPr>
          <w:rtl/>
          <w:lang w:bidi="fa-IR"/>
        </w:rPr>
        <w:t xml:space="preserve"> ولا أن</w:t>
      </w:r>
      <w:r w:rsidR="00F92370">
        <w:rPr>
          <w:rFonts w:hint="cs"/>
          <w:rtl/>
          <w:lang w:bidi="fa-IR"/>
        </w:rPr>
        <w:t>ّ</w:t>
      </w:r>
      <w:r>
        <w:rPr>
          <w:rtl/>
          <w:lang w:bidi="fa-IR"/>
        </w:rPr>
        <w:t>ه ق</w:t>
      </w:r>
      <w:r w:rsidR="00F92370">
        <w:rPr>
          <w:rFonts w:hint="cs"/>
          <w:rtl/>
          <w:lang w:bidi="fa-IR"/>
        </w:rPr>
        <w:t>ُ</w:t>
      </w:r>
      <w:r>
        <w:rPr>
          <w:rtl/>
          <w:lang w:bidi="fa-IR"/>
        </w:rPr>
        <w:t>تل ظالما</w:t>
      </w:r>
      <w:r w:rsidR="00F92370">
        <w:rPr>
          <w:rFonts w:hint="cs"/>
          <w:rtl/>
          <w:lang w:bidi="fa-IR"/>
        </w:rPr>
        <w:t>ً</w:t>
      </w:r>
      <w:r>
        <w:rPr>
          <w:rtl/>
          <w:lang w:bidi="fa-IR"/>
        </w:rPr>
        <w:t>. قالا</w:t>
      </w:r>
      <w:r w:rsidR="00A75710">
        <w:rPr>
          <w:rtl/>
          <w:lang w:bidi="fa-IR"/>
        </w:rPr>
        <w:t>:</w:t>
      </w:r>
      <w:r>
        <w:rPr>
          <w:rtl/>
          <w:lang w:bidi="fa-IR"/>
        </w:rPr>
        <w:t xml:space="preserve"> فمن لم يزعم </w:t>
      </w:r>
      <w:r w:rsidR="00F92370">
        <w:rPr>
          <w:rFonts w:hint="cs"/>
          <w:rtl/>
          <w:lang w:bidi="fa-IR"/>
        </w:rPr>
        <w:t>ا</w:t>
      </w:r>
      <w:r>
        <w:rPr>
          <w:rtl/>
          <w:lang w:bidi="fa-IR"/>
        </w:rPr>
        <w:t>ن</w:t>
      </w:r>
      <w:r w:rsidR="00F92370">
        <w:rPr>
          <w:rFonts w:hint="cs"/>
          <w:rtl/>
          <w:lang w:bidi="fa-IR"/>
        </w:rPr>
        <w:t>َّ</w:t>
      </w:r>
      <w:r>
        <w:rPr>
          <w:rtl/>
          <w:lang w:bidi="fa-IR"/>
        </w:rPr>
        <w:t xml:space="preserve"> عثمان ق</w:t>
      </w:r>
      <w:r w:rsidR="00F92370">
        <w:rPr>
          <w:rFonts w:hint="cs"/>
          <w:rtl/>
          <w:lang w:bidi="fa-IR"/>
        </w:rPr>
        <w:t>ُ</w:t>
      </w:r>
      <w:r>
        <w:rPr>
          <w:rtl/>
          <w:lang w:bidi="fa-IR"/>
        </w:rPr>
        <w:t>تل مظلوما</w:t>
      </w:r>
      <w:r w:rsidR="00F92370">
        <w:rPr>
          <w:rFonts w:hint="cs"/>
          <w:rtl/>
          <w:lang w:bidi="fa-IR"/>
        </w:rPr>
        <w:t>ً</w:t>
      </w:r>
      <w:r>
        <w:rPr>
          <w:rtl/>
          <w:lang w:bidi="fa-IR"/>
        </w:rPr>
        <w:t xml:space="preserve"> فنحن منه برآء.</w:t>
      </w:r>
      <w:r w:rsidR="00F92370">
        <w:rPr>
          <w:rFonts w:hint="cs"/>
          <w:rtl/>
          <w:lang w:bidi="fa-IR"/>
        </w:rPr>
        <w:t xml:space="preserve"> </w:t>
      </w:r>
      <w:r>
        <w:rPr>
          <w:rtl/>
          <w:lang w:bidi="fa-IR"/>
        </w:rPr>
        <w:t>ثم</w:t>
      </w:r>
      <w:r w:rsidR="00F92370">
        <w:rPr>
          <w:rFonts w:hint="cs"/>
          <w:rtl/>
          <w:lang w:bidi="fa-IR"/>
        </w:rPr>
        <w:t>َّ</w:t>
      </w:r>
      <w:r>
        <w:rPr>
          <w:rtl/>
          <w:lang w:bidi="fa-IR"/>
        </w:rPr>
        <w:t xml:space="preserve"> قاما فانصرفا</w:t>
      </w:r>
      <w:r w:rsidR="00A75710">
        <w:rPr>
          <w:rtl/>
          <w:lang w:bidi="fa-IR"/>
        </w:rPr>
        <w:t>،</w:t>
      </w:r>
      <w:r>
        <w:rPr>
          <w:rtl/>
          <w:lang w:bidi="fa-IR"/>
        </w:rPr>
        <w:t xml:space="preserve"> فقال علي</w:t>
      </w:r>
      <w:r w:rsidR="00F92370">
        <w:rPr>
          <w:rFonts w:hint="cs"/>
          <w:rtl/>
          <w:lang w:bidi="fa-IR"/>
        </w:rPr>
        <w:t>ُّ</w:t>
      </w:r>
      <w:r w:rsidR="00A75710">
        <w:rPr>
          <w:rtl/>
          <w:lang w:bidi="fa-IR"/>
        </w:rPr>
        <w:t>:</w:t>
      </w:r>
      <w:r>
        <w:rPr>
          <w:rtl/>
          <w:lang w:bidi="fa-IR"/>
        </w:rPr>
        <w:t xml:space="preserve"> إن</w:t>
      </w:r>
      <w:r w:rsidR="00F92370">
        <w:rPr>
          <w:rFonts w:hint="cs"/>
          <w:rtl/>
          <w:lang w:bidi="fa-IR"/>
        </w:rPr>
        <w:t>ّ</w:t>
      </w:r>
      <w:r>
        <w:rPr>
          <w:rtl/>
          <w:lang w:bidi="fa-IR"/>
        </w:rPr>
        <w:t>ك لا ت</w:t>
      </w:r>
      <w:r w:rsidR="00F92370">
        <w:rPr>
          <w:rFonts w:hint="cs"/>
          <w:rtl/>
          <w:lang w:bidi="fa-IR"/>
        </w:rPr>
        <w:t>ُ</w:t>
      </w:r>
      <w:r>
        <w:rPr>
          <w:rtl/>
          <w:lang w:bidi="fa-IR"/>
        </w:rPr>
        <w:t>سمع الموتى ولا ت</w:t>
      </w:r>
      <w:r w:rsidR="00F92370">
        <w:rPr>
          <w:rFonts w:hint="cs"/>
          <w:rtl/>
          <w:lang w:bidi="fa-IR"/>
        </w:rPr>
        <w:t>ُ</w:t>
      </w:r>
      <w:r>
        <w:rPr>
          <w:rtl/>
          <w:lang w:bidi="fa-IR"/>
        </w:rPr>
        <w:t>سمع الصم</w:t>
      </w:r>
      <w:r w:rsidR="00F92370">
        <w:rPr>
          <w:rFonts w:hint="cs"/>
          <w:rtl/>
          <w:lang w:bidi="fa-IR"/>
        </w:rPr>
        <w:t>ّ</w:t>
      </w:r>
      <w:r>
        <w:rPr>
          <w:rtl/>
          <w:lang w:bidi="fa-IR"/>
        </w:rPr>
        <w:t xml:space="preserve"> الدعاء إذا ول</w:t>
      </w:r>
      <w:r w:rsidR="00F92370">
        <w:rPr>
          <w:rFonts w:hint="cs"/>
          <w:rtl/>
          <w:lang w:bidi="fa-IR"/>
        </w:rPr>
        <w:t>ّ</w:t>
      </w:r>
      <w:r>
        <w:rPr>
          <w:rtl/>
          <w:lang w:bidi="fa-IR"/>
        </w:rPr>
        <w:t>وا مدبرين</w:t>
      </w:r>
      <w:r w:rsidR="00A75710">
        <w:rPr>
          <w:rtl/>
          <w:lang w:bidi="fa-IR"/>
        </w:rPr>
        <w:t>،</w:t>
      </w:r>
      <w:r>
        <w:rPr>
          <w:rtl/>
          <w:lang w:bidi="fa-IR"/>
        </w:rPr>
        <w:t xml:space="preserve"> وما أنت بهادي العمي عن ضلالتهم</w:t>
      </w:r>
      <w:r w:rsidR="00A75710">
        <w:rPr>
          <w:rtl/>
          <w:lang w:bidi="fa-IR"/>
        </w:rPr>
        <w:t>،</w:t>
      </w:r>
      <w:r>
        <w:rPr>
          <w:rtl/>
          <w:lang w:bidi="fa-IR"/>
        </w:rPr>
        <w:t xml:space="preserve"> إن تسمع إل</w:t>
      </w:r>
      <w:r w:rsidR="00F92370">
        <w:rPr>
          <w:rFonts w:hint="cs"/>
          <w:rtl/>
          <w:lang w:bidi="fa-IR"/>
        </w:rPr>
        <w:t>ّ</w:t>
      </w:r>
      <w:r>
        <w:rPr>
          <w:rtl/>
          <w:lang w:bidi="fa-IR"/>
        </w:rPr>
        <w:t xml:space="preserve">ا من يؤمن بآياتنا فهم مسلمون </w:t>
      </w:r>
      <w:r w:rsidRPr="0021364B">
        <w:rPr>
          <w:rStyle w:val="libFootnotenumChar"/>
          <w:rtl/>
        </w:rPr>
        <w:t>(1)</w:t>
      </w:r>
      <w:r>
        <w:rPr>
          <w:rtl/>
          <w:lang w:bidi="fa-IR"/>
        </w:rPr>
        <w:t>.</w:t>
      </w:r>
    </w:p>
    <w:p w:rsidR="00D83748" w:rsidRDefault="00D83748" w:rsidP="00F92370">
      <w:pPr>
        <w:pStyle w:val="Heading2Center"/>
        <w:rPr>
          <w:lang w:bidi="fa-IR"/>
        </w:rPr>
      </w:pPr>
      <w:bookmarkStart w:id="97" w:name="_Toc523488997"/>
      <w:r>
        <w:rPr>
          <w:rtl/>
          <w:lang w:bidi="fa-IR"/>
        </w:rPr>
        <w:t>أنباء</w:t>
      </w:r>
      <w:r w:rsidR="00F92370">
        <w:rPr>
          <w:rFonts w:hint="cs"/>
          <w:rtl/>
          <w:lang w:bidi="fa-IR"/>
        </w:rPr>
        <w:t>ٌ</w:t>
      </w:r>
      <w:r>
        <w:rPr>
          <w:rtl/>
          <w:lang w:bidi="fa-IR"/>
        </w:rPr>
        <w:t xml:space="preserve"> في طي</w:t>
      </w:r>
      <w:r w:rsidR="00F92370">
        <w:rPr>
          <w:rFonts w:hint="cs"/>
          <w:rtl/>
          <w:lang w:bidi="fa-IR"/>
        </w:rPr>
        <w:t>ّ</w:t>
      </w:r>
      <w:r>
        <w:rPr>
          <w:rtl/>
          <w:lang w:bidi="fa-IR"/>
        </w:rPr>
        <w:t>ات الكتب</w:t>
      </w:r>
      <w:bookmarkEnd w:id="97"/>
    </w:p>
    <w:p w:rsidR="00D83748" w:rsidRDefault="00D83748" w:rsidP="00F92370">
      <w:pPr>
        <w:pStyle w:val="libCenter"/>
        <w:rPr>
          <w:lang w:bidi="fa-IR"/>
        </w:rPr>
      </w:pPr>
      <w:r>
        <w:rPr>
          <w:rtl/>
          <w:lang w:bidi="fa-IR"/>
        </w:rPr>
        <w:t>ت</w:t>
      </w:r>
      <w:r w:rsidR="00F92370">
        <w:rPr>
          <w:rFonts w:hint="cs"/>
          <w:rtl/>
          <w:lang w:bidi="fa-IR"/>
        </w:rPr>
        <w:t>ُ</w:t>
      </w:r>
      <w:r>
        <w:rPr>
          <w:rtl/>
          <w:lang w:bidi="fa-IR"/>
        </w:rPr>
        <w:t>عرب عن مرمى معاوية</w:t>
      </w:r>
    </w:p>
    <w:p w:rsidR="00F10858" w:rsidRDefault="00D83748" w:rsidP="00D83700">
      <w:pPr>
        <w:pStyle w:val="libNormal"/>
        <w:rPr>
          <w:rtl/>
          <w:lang w:bidi="fa-IR"/>
        </w:rPr>
      </w:pPr>
      <w:r>
        <w:rPr>
          <w:rtl/>
          <w:lang w:bidi="fa-IR"/>
        </w:rPr>
        <w:t>هلم</w:t>
      </w:r>
      <w:r w:rsidR="00F92370">
        <w:rPr>
          <w:rFonts w:hint="cs"/>
          <w:rtl/>
          <w:lang w:bidi="fa-IR"/>
        </w:rPr>
        <w:t>َّ</w:t>
      </w:r>
      <w:r>
        <w:rPr>
          <w:rtl/>
          <w:lang w:bidi="fa-IR"/>
        </w:rPr>
        <w:t xml:space="preserve"> معي ننظر في شطر من كتب ابن حرب المعربة عن مرماه الذي كان تركاضه وراءه</w:t>
      </w:r>
      <w:r w:rsidR="00A75710">
        <w:rPr>
          <w:rtl/>
          <w:lang w:bidi="fa-IR"/>
        </w:rPr>
        <w:t>،</w:t>
      </w:r>
      <w:r>
        <w:rPr>
          <w:rtl/>
          <w:lang w:bidi="fa-IR"/>
        </w:rPr>
        <w:t xml:space="preserve"> هل فيها </w:t>
      </w:r>
      <w:r w:rsidR="00D83700">
        <w:rPr>
          <w:rFonts w:hint="cs"/>
          <w:rtl/>
          <w:lang w:bidi="fa-IR"/>
        </w:rPr>
        <w:t>ا</w:t>
      </w:r>
      <w:r>
        <w:rPr>
          <w:rtl/>
          <w:lang w:bidi="fa-IR"/>
        </w:rPr>
        <w:t>يعاز</w:t>
      </w:r>
      <w:r w:rsidR="00F92370">
        <w:rPr>
          <w:rFonts w:hint="cs"/>
          <w:rtl/>
          <w:lang w:bidi="fa-IR"/>
        </w:rPr>
        <w:t>ٌ</w:t>
      </w:r>
      <w:r>
        <w:rPr>
          <w:rtl/>
          <w:lang w:bidi="fa-IR"/>
        </w:rPr>
        <w:t xml:space="preserve"> أو تلويح أو تصريح بغايته المتوخ</w:t>
      </w:r>
      <w:r w:rsidR="00F92370">
        <w:rPr>
          <w:rFonts w:hint="cs"/>
          <w:rtl/>
          <w:lang w:bidi="fa-IR"/>
        </w:rPr>
        <w:t>ّ</w:t>
      </w:r>
      <w:r>
        <w:rPr>
          <w:rtl/>
          <w:lang w:bidi="fa-IR"/>
        </w:rPr>
        <w:t xml:space="preserve">اة في نزاعه الإمام الطاهر </w:t>
      </w:r>
      <w:r w:rsidR="00D2341B" w:rsidRPr="00D2341B">
        <w:rPr>
          <w:rStyle w:val="libAlaemChar"/>
          <w:rtl/>
        </w:rPr>
        <w:t>عليه‌السلام</w:t>
      </w:r>
      <w:r w:rsidR="00A75710">
        <w:rPr>
          <w:rtl/>
          <w:lang w:bidi="fa-IR"/>
        </w:rPr>
        <w:t>،</w:t>
      </w:r>
      <w:r>
        <w:rPr>
          <w:rtl/>
          <w:lang w:bidi="fa-IR"/>
        </w:rPr>
        <w:t xml:space="preserve"> و</w:t>
      </w:r>
      <w:r w:rsidR="00F92370">
        <w:rPr>
          <w:rFonts w:hint="cs"/>
          <w:rtl/>
          <w:lang w:bidi="fa-IR"/>
        </w:rPr>
        <w:t>ا</w:t>
      </w:r>
      <w:r>
        <w:rPr>
          <w:rtl/>
          <w:lang w:bidi="fa-IR"/>
        </w:rPr>
        <w:t>ن</w:t>
      </w:r>
      <w:r w:rsidR="00F92370">
        <w:rPr>
          <w:rFonts w:hint="cs"/>
          <w:rtl/>
          <w:lang w:bidi="fa-IR"/>
        </w:rPr>
        <w:t>ّ</w:t>
      </w:r>
      <w:r>
        <w:rPr>
          <w:rtl/>
          <w:lang w:bidi="fa-IR"/>
        </w:rPr>
        <w:t>ه كان يروم الخلافة ويحوم حولها وينازع الأمر أهله</w:t>
      </w:r>
      <w:r w:rsidR="00A75710">
        <w:rPr>
          <w:rtl/>
          <w:lang w:bidi="fa-IR"/>
        </w:rPr>
        <w:t>؟</w:t>
      </w:r>
      <w:r>
        <w:rPr>
          <w:rtl/>
          <w:lang w:bidi="fa-IR"/>
        </w:rPr>
        <w:t xml:space="preserve"> رغم إنكار ابن حجر إي</w:t>
      </w:r>
      <w:r w:rsidR="00A5558C">
        <w:rPr>
          <w:rFonts w:hint="cs"/>
          <w:rtl/>
          <w:lang w:bidi="fa-IR"/>
        </w:rPr>
        <w:t>ّ</w:t>
      </w:r>
      <w:r>
        <w:rPr>
          <w:rtl/>
          <w:lang w:bidi="fa-IR"/>
        </w:rPr>
        <w:t>اه إنكارا</w:t>
      </w:r>
      <w:r w:rsidR="00A5558C">
        <w:rPr>
          <w:rFonts w:hint="cs"/>
          <w:rtl/>
          <w:lang w:bidi="fa-IR"/>
        </w:rPr>
        <w:t>ً</w:t>
      </w:r>
      <w:r>
        <w:rPr>
          <w:rtl/>
          <w:lang w:bidi="fa-IR"/>
        </w:rPr>
        <w:t xml:space="preserve"> بات</w:t>
      </w:r>
      <w:r w:rsidR="00A5558C">
        <w:rPr>
          <w:rFonts w:hint="cs"/>
          <w:rtl/>
          <w:lang w:bidi="fa-IR"/>
        </w:rPr>
        <w:t>ّ</w:t>
      </w:r>
      <w:r>
        <w:rPr>
          <w:rtl/>
          <w:lang w:bidi="fa-IR"/>
        </w:rPr>
        <w:t>ا</w:t>
      </w:r>
      <w:r w:rsidR="00A5558C">
        <w:rPr>
          <w:rFonts w:hint="cs"/>
          <w:rtl/>
          <w:lang w:bidi="fa-IR"/>
        </w:rPr>
        <w:t>ً</w:t>
      </w:r>
      <w:r>
        <w:rPr>
          <w:rtl/>
          <w:lang w:bidi="fa-IR"/>
        </w:rPr>
        <w:t xml:space="preserve"> نصرة</w:t>
      </w:r>
      <w:r w:rsidR="00A5558C">
        <w:rPr>
          <w:rFonts w:hint="cs"/>
          <w:rtl/>
          <w:lang w:bidi="fa-IR"/>
        </w:rPr>
        <w:t>ً</w:t>
      </w:r>
      <w:r>
        <w:rPr>
          <w:rtl/>
          <w:lang w:bidi="fa-IR"/>
        </w:rPr>
        <w:t xml:space="preserve"> له.</w:t>
      </w:r>
    </w:p>
    <w:p w:rsidR="00F10858" w:rsidRDefault="00D83748" w:rsidP="00EC3F20">
      <w:pPr>
        <w:pStyle w:val="libNormal"/>
        <w:rPr>
          <w:rtl/>
          <w:lang w:bidi="fa-IR"/>
        </w:rPr>
      </w:pPr>
      <w:r>
        <w:rPr>
          <w:rtl/>
          <w:lang w:bidi="fa-IR"/>
        </w:rPr>
        <w:t>إن</w:t>
      </w:r>
      <w:r w:rsidR="00FD6FF7">
        <w:rPr>
          <w:rFonts w:hint="cs"/>
          <w:rtl/>
          <w:lang w:bidi="fa-IR"/>
        </w:rPr>
        <w:t>َّ</w:t>
      </w:r>
      <w:r>
        <w:rPr>
          <w:rtl/>
          <w:lang w:bidi="fa-IR"/>
        </w:rPr>
        <w:t xml:space="preserve"> النعمان بن بشير ل</w:t>
      </w:r>
      <w:r w:rsidR="00FD6FF7">
        <w:rPr>
          <w:rFonts w:hint="cs"/>
          <w:rtl/>
          <w:lang w:bidi="fa-IR"/>
        </w:rPr>
        <w:t>َ</w:t>
      </w:r>
      <w:r>
        <w:rPr>
          <w:rtl/>
          <w:lang w:bidi="fa-IR"/>
        </w:rPr>
        <w:t>م</w:t>
      </w:r>
      <w:r w:rsidR="00FD6FF7">
        <w:rPr>
          <w:rFonts w:hint="cs"/>
          <w:rtl/>
          <w:lang w:bidi="fa-IR"/>
        </w:rPr>
        <w:t>ّ</w:t>
      </w:r>
      <w:r>
        <w:rPr>
          <w:rtl/>
          <w:lang w:bidi="fa-IR"/>
        </w:rPr>
        <w:t>ا قدم على معاوية بكتاب زوجة عثمان تذكر فيه دخول القوم عليه</w:t>
      </w:r>
      <w:r w:rsidR="00A75710">
        <w:rPr>
          <w:rtl/>
          <w:lang w:bidi="fa-IR"/>
        </w:rPr>
        <w:t>،</w:t>
      </w:r>
      <w:r>
        <w:rPr>
          <w:rtl/>
          <w:lang w:bidi="fa-IR"/>
        </w:rPr>
        <w:t xml:space="preserve"> وما صنع محم</w:t>
      </w:r>
      <w:r w:rsidR="00EC3F20">
        <w:rPr>
          <w:rFonts w:hint="cs"/>
          <w:rtl/>
          <w:lang w:bidi="fa-IR"/>
        </w:rPr>
        <w:t>ّ</w:t>
      </w:r>
      <w:r>
        <w:rPr>
          <w:rtl/>
          <w:lang w:bidi="fa-IR"/>
        </w:rPr>
        <w:t>د بن أبي بكر عن نتف لحيته</w:t>
      </w:r>
      <w:r w:rsidR="00A75710">
        <w:rPr>
          <w:rtl/>
          <w:lang w:bidi="fa-IR"/>
        </w:rPr>
        <w:t>،</w:t>
      </w:r>
      <w:r>
        <w:rPr>
          <w:rtl/>
          <w:lang w:bidi="fa-IR"/>
        </w:rPr>
        <w:t xml:space="preserve"> في كتاب رققت فيه وأبلغت حت</w:t>
      </w:r>
      <w:r w:rsidR="00EC3F20">
        <w:rPr>
          <w:rFonts w:hint="cs"/>
          <w:rtl/>
          <w:lang w:bidi="fa-IR"/>
        </w:rPr>
        <w:t>ّ</w:t>
      </w:r>
      <w:r>
        <w:rPr>
          <w:rtl/>
          <w:lang w:bidi="fa-IR"/>
        </w:rPr>
        <w:t>ى إذا سمعه السامع بكى حتى يتصد</w:t>
      </w:r>
      <w:r w:rsidR="00EC3F20">
        <w:rPr>
          <w:rFonts w:hint="cs"/>
          <w:rtl/>
          <w:lang w:bidi="fa-IR"/>
        </w:rPr>
        <w:t>ّ</w:t>
      </w:r>
      <w:r>
        <w:rPr>
          <w:rtl/>
          <w:lang w:bidi="fa-IR"/>
        </w:rPr>
        <w:t>ع قلبه.</w:t>
      </w:r>
      <w:r w:rsidR="00EC3F20">
        <w:rPr>
          <w:rFonts w:hint="cs"/>
          <w:rtl/>
          <w:lang w:bidi="fa-IR"/>
        </w:rPr>
        <w:t xml:space="preserve"> </w:t>
      </w:r>
      <w:r>
        <w:rPr>
          <w:rtl/>
          <w:lang w:bidi="fa-IR"/>
        </w:rPr>
        <w:t>وبقميص عثمان مخضبا بالدم ممز</w:t>
      </w:r>
      <w:r w:rsidR="00EC3F20">
        <w:rPr>
          <w:rFonts w:hint="cs"/>
          <w:rtl/>
          <w:lang w:bidi="fa-IR"/>
        </w:rPr>
        <w:t>ّ</w:t>
      </w:r>
      <w:r>
        <w:rPr>
          <w:rtl/>
          <w:lang w:bidi="fa-IR"/>
        </w:rPr>
        <w:t>قا</w:t>
      </w:r>
      <w:r w:rsidR="00EC3F20">
        <w:rPr>
          <w:rFonts w:hint="cs"/>
          <w:rtl/>
          <w:lang w:bidi="fa-IR"/>
        </w:rPr>
        <w:t>ً</w:t>
      </w:r>
      <w:r w:rsidR="00A75710">
        <w:rPr>
          <w:rtl/>
          <w:lang w:bidi="fa-IR"/>
        </w:rPr>
        <w:t>،</w:t>
      </w:r>
      <w:r>
        <w:rPr>
          <w:rtl/>
          <w:lang w:bidi="fa-IR"/>
        </w:rPr>
        <w:t xml:space="preserve"> وعقدت شعر لحيته في زر القميص</w:t>
      </w:r>
      <w:r w:rsidR="00A75710">
        <w:rPr>
          <w:rtl/>
          <w:lang w:bidi="fa-IR"/>
        </w:rPr>
        <w:t>،</w:t>
      </w:r>
      <w:r>
        <w:rPr>
          <w:rtl/>
          <w:lang w:bidi="fa-IR"/>
        </w:rPr>
        <w:t xml:space="preserve"> قال</w:t>
      </w:r>
      <w:r w:rsidR="00A75710">
        <w:rPr>
          <w:rtl/>
          <w:lang w:bidi="fa-IR"/>
        </w:rPr>
        <w:t>:</w:t>
      </w:r>
      <w:r>
        <w:rPr>
          <w:rtl/>
          <w:lang w:bidi="fa-IR"/>
        </w:rPr>
        <w:t xml:space="preserve"> فصعد المنبر معاوية بالشام وجمع الناس</w:t>
      </w:r>
      <w:r w:rsidR="00A75710">
        <w:rPr>
          <w:rtl/>
          <w:lang w:bidi="fa-IR"/>
        </w:rPr>
        <w:t>،</w:t>
      </w:r>
      <w:r>
        <w:rPr>
          <w:rtl/>
          <w:lang w:bidi="fa-IR"/>
        </w:rPr>
        <w:t xml:space="preserve"> ونشر عليهم القميص</w:t>
      </w:r>
      <w:r w:rsidR="00A75710">
        <w:rPr>
          <w:rtl/>
          <w:lang w:bidi="fa-IR"/>
        </w:rPr>
        <w:t>،</w:t>
      </w:r>
      <w:r>
        <w:rPr>
          <w:rtl/>
          <w:lang w:bidi="fa-IR"/>
        </w:rPr>
        <w:t xml:space="preserve"> وذكر ما صنعوا بعثمان فبكى الناس وشهقوا حتى كادت نفوسهم أن تزهق</w:t>
      </w:r>
      <w:r w:rsidR="00A75710">
        <w:rPr>
          <w:rtl/>
          <w:lang w:bidi="fa-IR"/>
        </w:rPr>
        <w:t>،</w:t>
      </w:r>
      <w:r>
        <w:rPr>
          <w:rtl/>
          <w:lang w:bidi="fa-IR"/>
        </w:rPr>
        <w:t xml:space="preserve"> ثم</w:t>
      </w:r>
      <w:r w:rsidR="00EC3F20">
        <w:rPr>
          <w:rFonts w:hint="cs"/>
          <w:rtl/>
          <w:lang w:bidi="fa-IR"/>
        </w:rPr>
        <w:t>َّ</w:t>
      </w:r>
      <w:r>
        <w:rPr>
          <w:rtl/>
          <w:lang w:bidi="fa-IR"/>
        </w:rPr>
        <w:t xml:space="preserve"> دعاهم إلى الطلب بدمه</w:t>
      </w:r>
      <w:r w:rsidR="00A75710">
        <w:rPr>
          <w:rtl/>
          <w:lang w:bidi="fa-IR"/>
        </w:rPr>
        <w:t>،</w:t>
      </w:r>
      <w:r>
        <w:rPr>
          <w:rtl/>
          <w:lang w:bidi="fa-IR"/>
        </w:rPr>
        <w:t xml:space="preserve"> فقام إليه أهل الشام فقالوا</w:t>
      </w:r>
      <w:r w:rsidR="00A75710">
        <w:rPr>
          <w:rtl/>
          <w:lang w:bidi="fa-IR"/>
        </w:rPr>
        <w:t>:</w:t>
      </w:r>
      <w:r>
        <w:rPr>
          <w:rtl/>
          <w:lang w:bidi="fa-IR"/>
        </w:rPr>
        <w:t xml:space="preserve"> هو ابن عم</w:t>
      </w:r>
      <w:r w:rsidR="00EC3F20">
        <w:rPr>
          <w:rFonts w:hint="cs"/>
          <w:rtl/>
          <w:lang w:bidi="fa-IR"/>
        </w:rPr>
        <w:t>ّ</w:t>
      </w:r>
      <w:r>
        <w:rPr>
          <w:rtl/>
          <w:lang w:bidi="fa-IR"/>
        </w:rPr>
        <w:t>ك وأنت ولي</w:t>
      </w:r>
      <w:r w:rsidR="00EC3F20">
        <w:rPr>
          <w:rFonts w:hint="cs"/>
          <w:rtl/>
          <w:lang w:bidi="fa-IR"/>
        </w:rPr>
        <w:t>ّ</w:t>
      </w:r>
      <w:r>
        <w:rPr>
          <w:rtl/>
          <w:lang w:bidi="fa-IR"/>
        </w:rPr>
        <w:t>ه</w:t>
      </w:r>
      <w:r w:rsidR="00A75710">
        <w:rPr>
          <w:rtl/>
          <w:lang w:bidi="fa-IR"/>
        </w:rPr>
        <w:t>،</w:t>
      </w:r>
      <w:r>
        <w:rPr>
          <w:rtl/>
          <w:lang w:bidi="fa-IR"/>
        </w:rPr>
        <w:t xml:space="preserve"> ونحن الطالبون معك بدمه</w:t>
      </w:r>
      <w:r w:rsidR="00A75710">
        <w:rPr>
          <w:rtl/>
          <w:lang w:bidi="fa-IR"/>
        </w:rPr>
        <w:t>،</w:t>
      </w:r>
      <w:r>
        <w:rPr>
          <w:rtl/>
          <w:lang w:bidi="fa-IR"/>
        </w:rPr>
        <w:t xml:space="preserve"> فبايعوه أميرا</w:t>
      </w:r>
      <w:r w:rsidR="00EC3F20">
        <w:rPr>
          <w:rFonts w:hint="cs"/>
          <w:rtl/>
          <w:lang w:bidi="fa-IR"/>
        </w:rPr>
        <w:t>ً</w:t>
      </w:r>
      <w:r>
        <w:rPr>
          <w:rtl/>
          <w:lang w:bidi="fa-IR"/>
        </w:rPr>
        <w:t xml:space="preserve"> عليهم</w:t>
      </w:r>
      <w:r w:rsidR="00A75710">
        <w:rPr>
          <w:rtl/>
          <w:lang w:bidi="fa-IR"/>
        </w:rPr>
        <w:t>،</w:t>
      </w:r>
      <w:r>
        <w:rPr>
          <w:rtl/>
          <w:lang w:bidi="fa-IR"/>
        </w:rPr>
        <w:t xml:space="preserve"> وكتب</w:t>
      </w:r>
      <w:r w:rsidR="00A75710">
        <w:rPr>
          <w:rtl/>
          <w:lang w:bidi="fa-IR"/>
        </w:rPr>
        <w:t>،</w:t>
      </w:r>
      <w:r>
        <w:rPr>
          <w:rtl/>
          <w:lang w:bidi="fa-IR"/>
        </w:rPr>
        <w:t xml:space="preserve"> وبعث الرسل إلى كور الشام</w:t>
      </w:r>
      <w:r w:rsidR="00A75710">
        <w:rPr>
          <w:rtl/>
          <w:lang w:bidi="fa-IR"/>
        </w:rPr>
        <w:t>،</w:t>
      </w:r>
      <w:r>
        <w:rPr>
          <w:rtl/>
          <w:lang w:bidi="fa-IR"/>
        </w:rPr>
        <w:t xml:space="preserve"> وكتب</w:t>
      </w:r>
    </w:p>
    <w:p w:rsidR="00D83748" w:rsidRDefault="00F10858" w:rsidP="00F10858">
      <w:pPr>
        <w:pStyle w:val="libLine"/>
        <w:rPr>
          <w:lang w:bidi="fa-IR"/>
        </w:rPr>
      </w:pPr>
      <w:r>
        <w:rPr>
          <w:rtl/>
          <w:lang w:bidi="fa-IR"/>
        </w:rPr>
        <w:t>____________________</w:t>
      </w:r>
    </w:p>
    <w:p w:rsidR="00F10858" w:rsidRDefault="00D83748" w:rsidP="00EC3F20">
      <w:pPr>
        <w:pStyle w:val="libFootnote0"/>
        <w:rPr>
          <w:rtl/>
          <w:lang w:bidi="fa-IR"/>
        </w:rPr>
      </w:pPr>
      <w:r>
        <w:rPr>
          <w:rtl/>
          <w:lang w:bidi="fa-IR"/>
        </w:rPr>
        <w:t xml:space="preserve">1 </w:t>
      </w:r>
      <w:r w:rsidR="00F10858">
        <w:rPr>
          <w:rtl/>
          <w:lang w:bidi="fa-IR"/>
        </w:rPr>
        <w:t>-</w:t>
      </w:r>
      <w:r>
        <w:rPr>
          <w:rtl/>
          <w:lang w:bidi="fa-IR"/>
        </w:rPr>
        <w:t xml:space="preserve"> تاريخ الطبر</w:t>
      </w:r>
      <w:r w:rsidR="00EC3F20">
        <w:rPr>
          <w:rFonts w:hint="cs"/>
          <w:rtl/>
          <w:lang w:bidi="fa-IR"/>
        </w:rPr>
        <w:t>ى</w:t>
      </w:r>
      <w:r>
        <w:rPr>
          <w:rtl/>
          <w:lang w:bidi="fa-IR"/>
        </w:rPr>
        <w:t xml:space="preserve"> 6</w:t>
      </w:r>
      <w:r w:rsidR="00A75710">
        <w:rPr>
          <w:rtl/>
          <w:lang w:bidi="fa-IR"/>
        </w:rPr>
        <w:t>:</w:t>
      </w:r>
      <w:r>
        <w:rPr>
          <w:rtl/>
          <w:lang w:bidi="fa-IR"/>
        </w:rPr>
        <w:t xml:space="preserve"> 4</w:t>
      </w:r>
      <w:r w:rsidR="00A75710">
        <w:rPr>
          <w:rtl/>
          <w:lang w:bidi="fa-IR"/>
        </w:rPr>
        <w:t>،</w:t>
      </w:r>
      <w:r>
        <w:rPr>
          <w:rtl/>
          <w:lang w:bidi="fa-IR"/>
        </w:rPr>
        <w:t xml:space="preserve"> الكامل لابن ال</w:t>
      </w:r>
      <w:r w:rsidR="00EC3F20">
        <w:rPr>
          <w:rFonts w:hint="cs"/>
          <w:rtl/>
          <w:lang w:bidi="fa-IR"/>
        </w:rPr>
        <w:t>ا</w:t>
      </w:r>
      <w:r>
        <w:rPr>
          <w:rtl/>
          <w:lang w:bidi="fa-IR"/>
        </w:rPr>
        <w:t>ثير 3</w:t>
      </w:r>
      <w:r w:rsidR="00A75710">
        <w:rPr>
          <w:rtl/>
          <w:lang w:bidi="fa-IR"/>
        </w:rPr>
        <w:t>:</w:t>
      </w:r>
      <w:r>
        <w:rPr>
          <w:rtl/>
          <w:lang w:bidi="fa-IR"/>
        </w:rPr>
        <w:t xml:space="preserve"> 125</w:t>
      </w:r>
      <w:r w:rsidR="00A75710">
        <w:rPr>
          <w:rtl/>
          <w:lang w:bidi="fa-IR"/>
        </w:rPr>
        <w:t>،</w:t>
      </w:r>
      <w:r>
        <w:rPr>
          <w:rtl/>
          <w:lang w:bidi="fa-IR"/>
        </w:rPr>
        <w:t xml:space="preserve"> تاريخ ابن كثير 7</w:t>
      </w:r>
      <w:r w:rsidR="00A75710">
        <w:rPr>
          <w:rtl/>
          <w:lang w:bidi="fa-IR"/>
        </w:rPr>
        <w:t>:</w:t>
      </w:r>
      <w:r>
        <w:rPr>
          <w:rtl/>
          <w:lang w:bidi="fa-IR"/>
        </w:rPr>
        <w:t xml:space="preserve"> 258.</w:t>
      </w:r>
    </w:p>
    <w:p w:rsidR="00F10858" w:rsidRDefault="00F10858" w:rsidP="00F10858">
      <w:pPr>
        <w:pStyle w:val="libNormal"/>
        <w:rPr>
          <w:lang w:bidi="fa-IR"/>
        </w:rPr>
      </w:pPr>
      <w:r>
        <w:rPr>
          <w:rtl/>
          <w:lang w:bidi="fa-IR"/>
        </w:rPr>
        <w:br w:type="page"/>
      </w:r>
    </w:p>
    <w:p w:rsidR="00F10858" w:rsidRDefault="00D83748" w:rsidP="00FF4A92">
      <w:pPr>
        <w:pStyle w:val="libNormal0"/>
        <w:rPr>
          <w:rtl/>
          <w:lang w:bidi="fa-IR"/>
        </w:rPr>
      </w:pPr>
      <w:r>
        <w:rPr>
          <w:rtl/>
          <w:lang w:bidi="fa-IR"/>
        </w:rPr>
        <w:lastRenderedPageBreak/>
        <w:t>إلى ش</w:t>
      </w:r>
      <w:r w:rsidR="00EC3F20">
        <w:rPr>
          <w:rFonts w:hint="cs"/>
          <w:rtl/>
          <w:lang w:bidi="fa-IR"/>
        </w:rPr>
        <w:t>ُ</w:t>
      </w:r>
      <w:r>
        <w:rPr>
          <w:rtl/>
          <w:lang w:bidi="fa-IR"/>
        </w:rPr>
        <w:t>رحبيل بن السمط الكندي وهو بحمص يأمره أن يبايع له بحمص كما بايع أهل الشام</w:t>
      </w:r>
      <w:r w:rsidR="00A75710">
        <w:rPr>
          <w:rtl/>
          <w:lang w:bidi="fa-IR"/>
        </w:rPr>
        <w:t>،</w:t>
      </w:r>
      <w:r>
        <w:rPr>
          <w:rtl/>
          <w:lang w:bidi="fa-IR"/>
        </w:rPr>
        <w:t xml:space="preserve"> فلم</w:t>
      </w:r>
      <w:r w:rsidR="00FF4A92">
        <w:rPr>
          <w:rFonts w:hint="cs"/>
          <w:rtl/>
          <w:lang w:bidi="fa-IR"/>
        </w:rPr>
        <w:t>ّ</w:t>
      </w:r>
      <w:r>
        <w:rPr>
          <w:rtl/>
          <w:lang w:bidi="fa-IR"/>
        </w:rPr>
        <w:t>ا قرأ ش</w:t>
      </w:r>
      <w:r w:rsidR="00FF4A92">
        <w:rPr>
          <w:rFonts w:hint="cs"/>
          <w:rtl/>
          <w:lang w:bidi="fa-IR"/>
        </w:rPr>
        <w:t>ُ</w:t>
      </w:r>
      <w:r>
        <w:rPr>
          <w:rtl/>
          <w:lang w:bidi="fa-IR"/>
        </w:rPr>
        <w:t xml:space="preserve">رحبيل كتاب معاوية دعا </w:t>
      </w:r>
      <w:r w:rsidR="00FF4A92">
        <w:rPr>
          <w:rFonts w:hint="cs"/>
          <w:rtl/>
          <w:lang w:bidi="fa-IR"/>
        </w:rPr>
        <w:t>اُ</w:t>
      </w:r>
      <w:r>
        <w:rPr>
          <w:rtl/>
          <w:lang w:bidi="fa-IR"/>
        </w:rPr>
        <w:t>ناسا</w:t>
      </w:r>
      <w:r w:rsidR="00FF4A92">
        <w:rPr>
          <w:rFonts w:hint="cs"/>
          <w:rtl/>
          <w:lang w:bidi="fa-IR"/>
        </w:rPr>
        <w:t>ً</w:t>
      </w:r>
      <w:r>
        <w:rPr>
          <w:rtl/>
          <w:lang w:bidi="fa-IR"/>
        </w:rPr>
        <w:t xml:space="preserve"> من أشرف أهل حمص فقال لهم</w:t>
      </w:r>
      <w:r w:rsidR="00A75710">
        <w:rPr>
          <w:rtl/>
          <w:lang w:bidi="fa-IR"/>
        </w:rPr>
        <w:t>:</w:t>
      </w:r>
      <w:r>
        <w:rPr>
          <w:rtl/>
          <w:lang w:bidi="fa-IR"/>
        </w:rPr>
        <w:t xml:space="preserve"> ليس من قتل عثمان بأعظم جرما</w:t>
      </w:r>
      <w:r w:rsidR="00FF4A92">
        <w:rPr>
          <w:rFonts w:hint="cs"/>
          <w:rtl/>
          <w:lang w:bidi="fa-IR"/>
        </w:rPr>
        <w:t>ً</w:t>
      </w:r>
      <w:r>
        <w:rPr>
          <w:rtl/>
          <w:lang w:bidi="fa-IR"/>
        </w:rPr>
        <w:t xml:space="preserve"> مم</w:t>
      </w:r>
      <w:r w:rsidR="00FF4A92">
        <w:rPr>
          <w:rFonts w:hint="cs"/>
          <w:rtl/>
          <w:lang w:bidi="fa-IR"/>
        </w:rPr>
        <w:t>ّ</w:t>
      </w:r>
      <w:r>
        <w:rPr>
          <w:rtl/>
          <w:lang w:bidi="fa-IR"/>
        </w:rPr>
        <w:t>ن يبايع لمعاوية أميرا</w:t>
      </w:r>
      <w:r w:rsidR="00FF4A92">
        <w:rPr>
          <w:rFonts w:hint="cs"/>
          <w:rtl/>
          <w:lang w:bidi="fa-IR"/>
        </w:rPr>
        <w:t>ً</w:t>
      </w:r>
      <w:r w:rsidR="00A75710">
        <w:rPr>
          <w:rtl/>
          <w:lang w:bidi="fa-IR"/>
        </w:rPr>
        <w:t>،</w:t>
      </w:r>
      <w:r>
        <w:rPr>
          <w:rtl/>
          <w:lang w:bidi="fa-IR"/>
        </w:rPr>
        <w:t xml:space="preserve"> وهذه سقطة</w:t>
      </w:r>
      <w:r w:rsidR="00A75710">
        <w:rPr>
          <w:rtl/>
          <w:lang w:bidi="fa-IR"/>
        </w:rPr>
        <w:t>،</w:t>
      </w:r>
      <w:r>
        <w:rPr>
          <w:rtl/>
          <w:lang w:bidi="fa-IR"/>
        </w:rPr>
        <w:t xml:space="preserve"> ولكن</w:t>
      </w:r>
      <w:r w:rsidR="00FF4A92">
        <w:rPr>
          <w:rFonts w:hint="cs"/>
          <w:rtl/>
          <w:lang w:bidi="fa-IR"/>
        </w:rPr>
        <w:t>ّ</w:t>
      </w:r>
      <w:r>
        <w:rPr>
          <w:rtl/>
          <w:lang w:bidi="fa-IR"/>
        </w:rPr>
        <w:t>ا نبايع له بالخلافة</w:t>
      </w:r>
      <w:r w:rsidR="00A75710">
        <w:rPr>
          <w:rtl/>
          <w:lang w:bidi="fa-IR"/>
        </w:rPr>
        <w:t>،</w:t>
      </w:r>
      <w:r>
        <w:rPr>
          <w:rtl/>
          <w:lang w:bidi="fa-IR"/>
        </w:rPr>
        <w:t xml:space="preserve"> ولا نطلب بدم عثمان مع غير خليفة</w:t>
      </w:r>
      <w:r w:rsidR="00A75710">
        <w:rPr>
          <w:rtl/>
          <w:lang w:bidi="fa-IR"/>
        </w:rPr>
        <w:t>،</w:t>
      </w:r>
      <w:r>
        <w:rPr>
          <w:rtl/>
          <w:lang w:bidi="fa-IR"/>
        </w:rPr>
        <w:t xml:space="preserve"> فبايع لمعاوية بالخلافة هو وأهل حمص ثم</w:t>
      </w:r>
      <w:r w:rsidR="00FF4A92">
        <w:rPr>
          <w:rFonts w:hint="cs"/>
          <w:rtl/>
          <w:lang w:bidi="fa-IR"/>
        </w:rPr>
        <w:t>َّ</w:t>
      </w:r>
      <w:r>
        <w:rPr>
          <w:rtl/>
          <w:lang w:bidi="fa-IR"/>
        </w:rPr>
        <w:t xml:space="preserve"> كتب إلى معاوية</w:t>
      </w:r>
      <w:r w:rsidR="00A75710">
        <w:rPr>
          <w:rtl/>
          <w:lang w:bidi="fa-IR"/>
        </w:rPr>
        <w:t>:</w:t>
      </w:r>
      <w:r>
        <w:rPr>
          <w:rtl/>
          <w:lang w:bidi="fa-IR"/>
        </w:rPr>
        <w:t xml:space="preserve"> أم</w:t>
      </w:r>
      <w:r w:rsidR="00FF4A92">
        <w:rPr>
          <w:rFonts w:hint="cs"/>
          <w:rtl/>
          <w:lang w:bidi="fa-IR"/>
        </w:rPr>
        <w:t>ّ</w:t>
      </w:r>
      <w:r>
        <w:rPr>
          <w:rtl/>
          <w:lang w:bidi="fa-IR"/>
        </w:rPr>
        <w:t>ا بعد</w:t>
      </w:r>
      <w:r w:rsidR="00A75710">
        <w:rPr>
          <w:rtl/>
          <w:lang w:bidi="fa-IR"/>
        </w:rPr>
        <w:t>:</w:t>
      </w:r>
      <w:r>
        <w:rPr>
          <w:rtl/>
          <w:lang w:bidi="fa-IR"/>
        </w:rPr>
        <w:t xml:space="preserve"> فإن</w:t>
      </w:r>
      <w:r w:rsidR="00FF4A92">
        <w:rPr>
          <w:rFonts w:hint="cs"/>
          <w:rtl/>
          <w:lang w:bidi="fa-IR"/>
        </w:rPr>
        <w:t>ّ</w:t>
      </w:r>
      <w:r>
        <w:rPr>
          <w:rtl/>
          <w:lang w:bidi="fa-IR"/>
        </w:rPr>
        <w:t>ك أخطأت خطأ عظيما</w:t>
      </w:r>
      <w:r w:rsidR="00FF4A92">
        <w:rPr>
          <w:rFonts w:hint="cs"/>
          <w:rtl/>
          <w:lang w:bidi="fa-IR"/>
        </w:rPr>
        <w:t>ً</w:t>
      </w:r>
      <w:r>
        <w:rPr>
          <w:rtl/>
          <w:lang w:bidi="fa-IR"/>
        </w:rPr>
        <w:t xml:space="preserve"> حين كتبت إلي</w:t>
      </w:r>
      <w:r w:rsidR="00FF4A92">
        <w:rPr>
          <w:rFonts w:hint="cs"/>
          <w:rtl/>
          <w:lang w:bidi="fa-IR"/>
        </w:rPr>
        <w:t>َّ</w:t>
      </w:r>
      <w:r>
        <w:rPr>
          <w:rtl/>
          <w:lang w:bidi="fa-IR"/>
        </w:rPr>
        <w:t xml:space="preserve"> أن أبايع لك بالإمرة</w:t>
      </w:r>
      <w:r w:rsidR="00A75710">
        <w:rPr>
          <w:rtl/>
          <w:lang w:bidi="fa-IR"/>
        </w:rPr>
        <w:t>،</w:t>
      </w:r>
      <w:r>
        <w:rPr>
          <w:rtl/>
          <w:lang w:bidi="fa-IR"/>
        </w:rPr>
        <w:t xml:space="preserve"> و</w:t>
      </w:r>
      <w:r w:rsidR="00FF4A92">
        <w:rPr>
          <w:rFonts w:hint="cs"/>
          <w:rtl/>
          <w:lang w:bidi="fa-IR"/>
        </w:rPr>
        <w:t>ا</w:t>
      </w:r>
      <w:r>
        <w:rPr>
          <w:rtl/>
          <w:lang w:bidi="fa-IR"/>
        </w:rPr>
        <w:t>ن</w:t>
      </w:r>
      <w:r w:rsidR="00FF4A92">
        <w:rPr>
          <w:rFonts w:hint="cs"/>
          <w:rtl/>
          <w:lang w:bidi="fa-IR"/>
        </w:rPr>
        <w:t>َّ</w:t>
      </w:r>
      <w:r>
        <w:rPr>
          <w:rtl/>
          <w:lang w:bidi="fa-IR"/>
        </w:rPr>
        <w:t>ك تريد أن تطلب بدم الخليفة المظلوم وأنت غير خليفة</w:t>
      </w:r>
      <w:r w:rsidR="00A75710">
        <w:rPr>
          <w:rtl/>
          <w:lang w:bidi="fa-IR"/>
        </w:rPr>
        <w:t>،</w:t>
      </w:r>
      <w:r>
        <w:rPr>
          <w:rtl/>
          <w:lang w:bidi="fa-IR"/>
        </w:rPr>
        <w:t xml:space="preserve"> وقد بايعت وم</w:t>
      </w:r>
      <w:r w:rsidR="00890529">
        <w:rPr>
          <w:rFonts w:hint="cs"/>
          <w:rtl/>
          <w:lang w:bidi="fa-IR"/>
        </w:rPr>
        <w:t>َ</w:t>
      </w:r>
      <w:r>
        <w:rPr>
          <w:rtl/>
          <w:lang w:bidi="fa-IR"/>
        </w:rPr>
        <w:t>ن قبلي لك بالخلافة.</w:t>
      </w:r>
    </w:p>
    <w:p w:rsidR="00F10858" w:rsidRDefault="00D83748" w:rsidP="00D83748">
      <w:pPr>
        <w:pStyle w:val="libNormal"/>
        <w:rPr>
          <w:rtl/>
          <w:lang w:bidi="fa-IR"/>
        </w:rPr>
      </w:pPr>
      <w:r>
        <w:rPr>
          <w:rtl/>
          <w:lang w:bidi="fa-IR"/>
        </w:rPr>
        <w:t>فلم</w:t>
      </w:r>
      <w:r w:rsidR="00890529">
        <w:rPr>
          <w:rFonts w:hint="cs"/>
          <w:rtl/>
          <w:lang w:bidi="fa-IR"/>
        </w:rPr>
        <w:t>ّ</w:t>
      </w:r>
      <w:r>
        <w:rPr>
          <w:rtl/>
          <w:lang w:bidi="fa-IR"/>
        </w:rPr>
        <w:t>ا قرأ معاوية كتابه سر</w:t>
      </w:r>
      <w:r w:rsidR="00890529">
        <w:rPr>
          <w:rFonts w:hint="cs"/>
          <w:rtl/>
          <w:lang w:bidi="fa-IR"/>
        </w:rPr>
        <w:t>ّ</w:t>
      </w:r>
      <w:r>
        <w:rPr>
          <w:rtl/>
          <w:lang w:bidi="fa-IR"/>
        </w:rPr>
        <w:t>ه ذلك ودعا الناس وصعد المنبر وأخبرهم بما قال ش</w:t>
      </w:r>
      <w:r w:rsidR="00890529">
        <w:rPr>
          <w:rFonts w:hint="cs"/>
          <w:rtl/>
          <w:lang w:bidi="fa-IR"/>
        </w:rPr>
        <w:t>ُ</w:t>
      </w:r>
      <w:r>
        <w:rPr>
          <w:rtl/>
          <w:lang w:bidi="fa-IR"/>
        </w:rPr>
        <w:t>رحبيل ودعاهم إلى بيعته بالخلافة</w:t>
      </w:r>
      <w:r w:rsidR="00A75710">
        <w:rPr>
          <w:rtl/>
          <w:lang w:bidi="fa-IR"/>
        </w:rPr>
        <w:t>،</w:t>
      </w:r>
      <w:r>
        <w:rPr>
          <w:rtl/>
          <w:lang w:bidi="fa-IR"/>
        </w:rPr>
        <w:t xml:space="preserve"> فأجابوه ولم يختلف منهم أحد</w:t>
      </w:r>
      <w:r w:rsidR="00890529">
        <w:rPr>
          <w:rFonts w:hint="cs"/>
          <w:rtl/>
          <w:lang w:bidi="fa-IR"/>
        </w:rPr>
        <w:t>ٌ</w:t>
      </w:r>
      <w:r w:rsidR="00A75710">
        <w:rPr>
          <w:rtl/>
          <w:lang w:bidi="fa-IR"/>
        </w:rPr>
        <w:t>،</w:t>
      </w:r>
      <w:r>
        <w:rPr>
          <w:rtl/>
          <w:lang w:bidi="fa-IR"/>
        </w:rPr>
        <w:t xml:space="preserve"> فلم</w:t>
      </w:r>
      <w:r w:rsidR="00890529">
        <w:rPr>
          <w:rFonts w:hint="cs"/>
          <w:rtl/>
          <w:lang w:bidi="fa-IR"/>
        </w:rPr>
        <w:t>ّ</w:t>
      </w:r>
      <w:r>
        <w:rPr>
          <w:rtl/>
          <w:lang w:bidi="fa-IR"/>
        </w:rPr>
        <w:t>ا بايع القوم له بالخلافة واستقام له الأمر كتب إلى علي</w:t>
      </w:r>
      <w:r w:rsidR="00890529">
        <w:rPr>
          <w:rFonts w:hint="cs"/>
          <w:rtl/>
          <w:lang w:bidi="fa-IR"/>
        </w:rPr>
        <w:t>ّ</w:t>
      </w:r>
      <w:r>
        <w:rPr>
          <w:rtl/>
          <w:lang w:bidi="fa-IR"/>
        </w:rPr>
        <w:t xml:space="preserve"> </w:t>
      </w:r>
      <w:r w:rsidRPr="0021364B">
        <w:rPr>
          <w:rStyle w:val="libFootnotenumChar"/>
          <w:rtl/>
        </w:rPr>
        <w:t>(1)</w:t>
      </w:r>
      <w:r>
        <w:rPr>
          <w:rtl/>
          <w:lang w:bidi="fa-IR"/>
        </w:rPr>
        <w:t>.</w:t>
      </w:r>
    </w:p>
    <w:p w:rsidR="00890529" w:rsidRDefault="00D83748" w:rsidP="00890529">
      <w:pPr>
        <w:pStyle w:val="libNormal"/>
        <w:rPr>
          <w:rtl/>
          <w:lang w:bidi="fa-IR"/>
        </w:rPr>
      </w:pPr>
      <w:r>
        <w:rPr>
          <w:rtl/>
          <w:lang w:bidi="fa-IR"/>
        </w:rPr>
        <w:t>وفي حديث عثمان بن عبيد الله الجرجاني قال</w:t>
      </w:r>
      <w:r w:rsidR="00A75710">
        <w:rPr>
          <w:rtl/>
          <w:lang w:bidi="fa-IR"/>
        </w:rPr>
        <w:t>:</w:t>
      </w:r>
    </w:p>
    <w:p w:rsidR="00F10858" w:rsidRDefault="00D83748" w:rsidP="00890529">
      <w:pPr>
        <w:pStyle w:val="libNormal"/>
        <w:rPr>
          <w:rtl/>
          <w:lang w:bidi="fa-IR"/>
        </w:rPr>
      </w:pPr>
      <w:r>
        <w:rPr>
          <w:rtl/>
          <w:lang w:bidi="fa-IR"/>
        </w:rPr>
        <w:t>بويع معاوية على الخلافة</w:t>
      </w:r>
      <w:r w:rsidR="00A75710">
        <w:rPr>
          <w:rtl/>
          <w:lang w:bidi="fa-IR"/>
        </w:rPr>
        <w:t>،</w:t>
      </w:r>
      <w:r>
        <w:rPr>
          <w:rtl/>
          <w:lang w:bidi="fa-IR"/>
        </w:rPr>
        <w:t xml:space="preserve"> فبايعه الناس على كتاب الله وسن</w:t>
      </w:r>
      <w:r w:rsidR="00890529">
        <w:rPr>
          <w:rFonts w:hint="cs"/>
          <w:rtl/>
          <w:lang w:bidi="fa-IR"/>
        </w:rPr>
        <w:t>ّ</w:t>
      </w:r>
      <w:r>
        <w:rPr>
          <w:rtl/>
          <w:lang w:bidi="fa-IR"/>
        </w:rPr>
        <w:t>ة نبي</w:t>
      </w:r>
      <w:r w:rsidR="00890529">
        <w:rPr>
          <w:rFonts w:hint="cs"/>
          <w:rtl/>
          <w:lang w:bidi="fa-IR"/>
        </w:rPr>
        <w:t>َّ</w:t>
      </w:r>
      <w:r>
        <w:rPr>
          <w:rtl/>
          <w:lang w:bidi="fa-IR"/>
        </w:rPr>
        <w:t>ه</w:t>
      </w:r>
      <w:r w:rsidR="00A75710">
        <w:rPr>
          <w:rtl/>
          <w:lang w:bidi="fa-IR"/>
        </w:rPr>
        <w:t>،</w:t>
      </w:r>
      <w:r>
        <w:rPr>
          <w:rtl/>
          <w:lang w:bidi="fa-IR"/>
        </w:rPr>
        <w:t xml:space="preserve"> فأقبل مالك ابن هبيرة الكندي </w:t>
      </w:r>
      <w:r w:rsidR="00F10858">
        <w:rPr>
          <w:rtl/>
          <w:lang w:bidi="fa-IR"/>
        </w:rPr>
        <w:t>-</w:t>
      </w:r>
      <w:r>
        <w:rPr>
          <w:rtl/>
          <w:lang w:bidi="fa-IR"/>
        </w:rPr>
        <w:t xml:space="preserve"> وهو يومئذ رجل</w:t>
      </w:r>
      <w:r w:rsidR="00890529">
        <w:rPr>
          <w:rFonts w:hint="cs"/>
          <w:rtl/>
          <w:lang w:bidi="fa-IR"/>
        </w:rPr>
        <w:t>ٌ</w:t>
      </w:r>
      <w:r>
        <w:rPr>
          <w:rtl/>
          <w:lang w:bidi="fa-IR"/>
        </w:rPr>
        <w:t xml:space="preserve"> من أهل الشام </w:t>
      </w:r>
      <w:r w:rsidR="00F10858">
        <w:rPr>
          <w:rtl/>
          <w:lang w:bidi="fa-IR"/>
        </w:rPr>
        <w:t>-</w:t>
      </w:r>
      <w:r>
        <w:rPr>
          <w:rtl/>
          <w:lang w:bidi="fa-IR"/>
        </w:rPr>
        <w:t xml:space="preserve"> فقام خطيبا</w:t>
      </w:r>
      <w:r w:rsidR="00890529">
        <w:rPr>
          <w:rFonts w:hint="cs"/>
          <w:rtl/>
          <w:lang w:bidi="fa-IR"/>
        </w:rPr>
        <w:t>ً</w:t>
      </w:r>
      <w:r>
        <w:rPr>
          <w:rtl/>
          <w:lang w:bidi="fa-IR"/>
        </w:rPr>
        <w:t xml:space="preserve"> وكان غائبا</w:t>
      </w:r>
      <w:r w:rsidR="00890529">
        <w:rPr>
          <w:rFonts w:hint="cs"/>
          <w:rtl/>
          <w:lang w:bidi="fa-IR"/>
        </w:rPr>
        <w:t>ً</w:t>
      </w:r>
      <w:r>
        <w:rPr>
          <w:rtl/>
          <w:lang w:bidi="fa-IR"/>
        </w:rPr>
        <w:t xml:space="preserve"> من البيعة فقال</w:t>
      </w:r>
      <w:r w:rsidR="00A75710">
        <w:rPr>
          <w:rtl/>
          <w:lang w:bidi="fa-IR"/>
        </w:rPr>
        <w:t>:</w:t>
      </w:r>
      <w:r>
        <w:rPr>
          <w:rtl/>
          <w:lang w:bidi="fa-IR"/>
        </w:rPr>
        <w:t xml:space="preserve"> يا أمير المؤمنين</w:t>
      </w:r>
      <w:r w:rsidR="00A75710">
        <w:rPr>
          <w:rtl/>
          <w:lang w:bidi="fa-IR"/>
        </w:rPr>
        <w:t>!</w:t>
      </w:r>
      <w:r>
        <w:rPr>
          <w:rtl/>
          <w:lang w:bidi="fa-IR"/>
        </w:rPr>
        <w:t xml:space="preserve"> اخدجت</w:t>
      </w:r>
      <w:r w:rsidR="00890529">
        <w:rPr>
          <w:rFonts w:hint="cs"/>
          <w:rtl/>
          <w:lang w:bidi="fa-IR"/>
        </w:rPr>
        <w:t>َ</w:t>
      </w:r>
      <w:r>
        <w:rPr>
          <w:rtl/>
          <w:lang w:bidi="fa-IR"/>
        </w:rPr>
        <w:t xml:space="preserve"> هذا الملك</w:t>
      </w:r>
      <w:r w:rsidR="00A75710">
        <w:rPr>
          <w:rtl/>
          <w:lang w:bidi="fa-IR"/>
        </w:rPr>
        <w:t>،</w:t>
      </w:r>
      <w:r>
        <w:rPr>
          <w:rtl/>
          <w:lang w:bidi="fa-IR"/>
        </w:rPr>
        <w:t xml:space="preserve"> وأفسدت الناس</w:t>
      </w:r>
      <w:r w:rsidR="00A75710">
        <w:rPr>
          <w:rtl/>
          <w:lang w:bidi="fa-IR"/>
        </w:rPr>
        <w:t>،</w:t>
      </w:r>
      <w:r>
        <w:rPr>
          <w:rtl/>
          <w:lang w:bidi="fa-IR"/>
        </w:rPr>
        <w:t xml:space="preserve"> وجعلت للسفهاء مجالا</w:t>
      </w:r>
      <w:r w:rsidR="00890529">
        <w:rPr>
          <w:rFonts w:hint="cs"/>
          <w:rtl/>
          <w:lang w:bidi="fa-IR"/>
        </w:rPr>
        <w:t>ً</w:t>
      </w:r>
      <w:r w:rsidR="00A75710">
        <w:rPr>
          <w:rtl/>
          <w:lang w:bidi="fa-IR"/>
        </w:rPr>
        <w:t>،</w:t>
      </w:r>
      <w:r>
        <w:rPr>
          <w:rtl/>
          <w:lang w:bidi="fa-IR"/>
        </w:rPr>
        <w:t xml:space="preserve"> وقد علمت العرب أن</w:t>
      </w:r>
      <w:r w:rsidR="00890529">
        <w:rPr>
          <w:rFonts w:hint="cs"/>
          <w:rtl/>
          <w:lang w:bidi="fa-IR"/>
        </w:rPr>
        <w:t>ّ</w:t>
      </w:r>
      <w:r>
        <w:rPr>
          <w:rtl/>
          <w:lang w:bidi="fa-IR"/>
        </w:rPr>
        <w:t>ا حي</w:t>
      </w:r>
      <w:r w:rsidR="00890529">
        <w:rPr>
          <w:rFonts w:hint="cs"/>
          <w:rtl/>
          <w:lang w:bidi="fa-IR"/>
        </w:rPr>
        <w:t>ُّ</w:t>
      </w:r>
      <w:r>
        <w:rPr>
          <w:rtl/>
          <w:lang w:bidi="fa-IR"/>
        </w:rPr>
        <w:t xml:space="preserve"> ف</w:t>
      </w:r>
      <w:r w:rsidR="00890529">
        <w:rPr>
          <w:rFonts w:hint="cs"/>
          <w:rtl/>
          <w:lang w:bidi="fa-IR"/>
        </w:rPr>
        <w:t>ِ</w:t>
      </w:r>
      <w:r>
        <w:rPr>
          <w:rtl/>
          <w:lang w:bidi="fa-IR"/>
        </w:rPr>
        <w:t>عال</w:t>
      </w:r>
      <w:r w:rsidR="00A75710">
        <w:rPr>
          <w:rtl/>
          <w:lang w:bidi="fa-IR"/>
        </w:rPr>
        <w:t>،</w:t>
      </w:r>
      <w:r>
        <w:rPr>
          <w:rtl/>
          <w:lang w:bidi="fa-IR"/>
        </w:rPr>
        <w:t xml:space="preserve"> ولسنا بحي</w:t>
      </w:r>
      <w:r w:rsidR="00890529">
        <w:rPr>
          <w:rFonts w:hint="cs"/>
          <w:rtl/>
          <w:lang w:bidi="fa-IR"/>
        </w:rPr>
        <w:t>ِّ</w:t>
      </w:r>
      <w:r>
        <w:rPr>
          <w:rtl/>
          <w:lang w:bidi="fa-IR"/>
        </w:rPr>
        <w:t xml:space="preserve"> مقال</w:t>
      </w:r>
      <w:r w:rsidR="00A75710">
        <w:rPr>
          <w:rtl/>
          <w:lang w:bidi="fa-IR"/>
        </w:rPr>
        <w:t>،</w:t>
      </w:r>
      <w:r>
        <w:rPr>
          <w:rtl/>
          <w:lang w:bidi="fa-IR"/>
        </w:rPr>
        <w:t xml:space="preserve"> وإن</w:t>
      </w:r>
      <w:r w:rsidR="00890529">
        <w:rPr>
          <w:rFonts w:hint="cs"/>
          <w:rtl/>
          <w:lang w:bidi="fa-IR"/>
        </w:rPr>
        <w:t>ّ</w:t>
      </w:r>
      <w:r>
        <w:rPr>
          <w:rtl/>
          <w:lang w:bidi="fa-IR"/>
        </w:rPr>
        <w:t>ا نأتي بعظيم فعالنا على قليل مقالنا</w:t>
      </w:r>
      <w:r w:rsidR="00A75710">
        <w:rPr>
          <w:rtl/>
          <w:lang w:bidi="fa-IR"/>
        </w:rPr>
        <w:t>،</w:t>
      </w:r>
      <w:r>
        <w:rPr>
          <w:rtl/>
          <w:lang w:bidi="fa-IR"/>
        </w:rPr>
        <w:t xml:space="preserve"> فابسط يدك </w:t>
      </w:r>
      <w:r w:rsidR="00890529">
        <w:rPr>
          <w:rFonts w:hint="cs"/>
          <w:rtl/>
          <w:lang w:bidi="fa-IR"/>
        </w:rPr>
        <w:t>اُ</w:t>
      </w:r>
      <w:r>
        <w:rPr>
          <w:rtl/>
          <w:lang w:bidi="fa-IR"/>
        </w:rPr>
        <w:t>بايعك على ما أحببنا وكرهنا.</w:t>
      </w:r>
    </w:p>
    <w:p w:rsidR="00F10858" w:rsidRDefault="00D83748" w:rsidP="00D83748">
      <w:pPr>
        <w:pStyle w:val="libNormal"/>
        <w:rPr>
          <w:rtl/>
          <w:lang w:bidi="fa-IR"/>
        </w:rPr>
      </w:pPr>
      <w:r>
        <w:rPr>
          <w:rtl/>
          <w:lang w:bidi="fa-IR"/>
        </w:rPr>
        <w:t>فقال الزبرقان بن عبد الله السكوني</w:t>
      </w:r>
      <w:r w:rsidR="00A75710">
        <w:rPr>
          <w:rtl/>
          <w:lang w:bidi="fa-IR"/>
        </w:rPr>
        <w:t>:</w:t>
      </w:r>
    </w:p>
    <w:tbl>
      <w:tblPr>
        <w:tblStyle w:val="TableGrid"/>
        <w:bidiVisual/>
        <w:tblW w:w="4562" w:type="pct"/>
        <w:tblInd w:w="384" w:type="dxa"/>
        <w:tblLook w:val="01E0" w:firstRow="1" w:lastRow="1" w:firstColumn="1" w:lastColumn="1" w:noHBand="0" w:noVBand="0"/>
      </w:tblPr>
      <w:tblGrid>
        <w:gridCol w:w="3531"/>
        <w:gridCol w:w="271"/>
        <w:gridCol w:w="3508"/>
      </w:tblGrid>
      <w:tr w:rsidR="00080831" w:rsidTr="00EE7EB4">
        <w:trPr>
          <w:trHeight w:val="350"/>
        </w:trPr>
        <w:tc>
          <w:tcPr>
            <w:tcW w:w="3920" w:type="dxa"/>
            <w:shd w:val="clear" w:color="auto" w:fill="auto"/>
          </w:tcPr>
          <w:p w:rsidR="00080831" w:rsidRDefault="00080831" w:rsidP="00EE7EB4">
            <w:pPr>
              <w:pStyle w:val="libPoem"/>
            </w:pPr>
            <w:r>
              <w:rPr>
                <w:rtl/>
                <w:lang w:bidi="fa-IR"/>
              </w:rPr>
              <w:t>معاوي أخدجت</w:t>
            </w:r>
            <w:r>
              <w:rPr>
                <w:rFonts w:hint="cs"/>
                <w:rtl/>
                <w:lang w:bidi="fa-IR"/>
              </w:rPr>
              <w:t>َ</w:t>
            </w:r>
            <w:r>
              <w:rPr>
                <w:rtl/>
                <w:lang w:bidi="fa-IR"/>
              </w:rPr>
              <w:t xml:space="preserve"> الخلافة بالتي</w:t>
            </w:r>
            <w:r w:rsidRPr="00725071">
              <w:rPr>
                <w:rStyle w:val="libPoemTiniChar0"/>
                <w:rtl/>
              </w:rPr>
              <w:br/>
              <w:t> </w:t>
            </w:r>
          </w:p>
        </w:tc>
        <w:tc>
          <w:tcPr>
            <w:tcW w:w="279" w:type="dxa"/>
            <w:shd w:val="clear" w:color="auto" w:fill="auto"/>
          </w:tcPr>
          <w:p w:rsidR="00080831" w:rsidRDefault="00080831" w:rsidP="00EE7EB4">
            <w:pPr>
              <w:pStyle w:val="libPoem"/>
              <w:rPr>
                <w:rtl/>
              </w:rPr>
            </w:pPr>
          </w:p>
        </w:tc>
        <w:tc>
          <w:tcPr>
            <w:tcW w:w="3881" w:type="dxa"/>
            <w:shd w:val="clear" w:color="auto" w:fill="auto"/>
          </w:tcPr>
          <w:p w:rsidR="00080831" w:rsidRDefault="00080831" w:rsidP="00EE7EB4">
            <w:pPr>
              <w:pStyle w:val="libPoem"/>
            </w:pPr>
            <w:r>
              <w:rPr>
                <w:rtl/>
                <w:lang w:bidi="fa-IR"/>
              </w:rPr>
              <w:t>شرطت فقد بو</w:t>
            </w:r>
            <w:r>
              <w:rPr>
                <w:rFonts w:hint="cs"/>
                <w:rtl/>
                <w:lang w:bidi="fa-IR"/>
              </w:rPr>
              <w:t>ّ</w:t>
            </w:r>
            <w:r>
              <w:rPr>
                <w:rtl/>
                <w:lang w:bidi="fa-IR"/>
              </w:rPr>
              <w:t>ا لك الملك مالك</w:t>
            </w:r>
            <w:r>
              <w:rPr>
                <w:rFonts w:hint="cs"/>
                <w:rtl/>
                <w:lang w:bidi="fa-IR"/>
              </w:rPr>
              <w:t>ُ</w:t>
            </w:r>
            <w:r w:rsidRPr="00725071">
              <w:rPr>
                <w:rStyle w:val="libPoemTiniChar0"/>
                <w:rtl/>
              </w:rPr>
              <w:br/>
              <w:t> </w:t>
            </w:r>
          </w:p>
        </w:tc>
      </w:tr>
      <w:tr w:rsidR="00080831" w:rsidTr="00EE7EB4">
        <w:trPr>
          <w:trHeight w:val="350"/>
        </w:trPr>
        <w:tc>
          <w:tcPr>
            <w:tcW w:w="3920" w:type="dxa"/>
          </w:tcPr>
          <w:p w:rsidR="00080831" w:rsidRDefault="00080831" w:rsidP="00EE7EB4">
            <w:pPr>
              <w:pStyle w:val="libPoem"/>
            </w:pPr>
            <w:r>
              <w:rPr>
                <w:rtl/>
                <w:lang w:bidi="fa-IR"/>
              </w:rPr>
              <w:t>ببيعة فصل</w:t>
            </w:r>
            <w:r>
              <w:rPr>
                <w:rFonts w:hint="cs"/>
                <w:rtl/>
                <w:lang w:bidi="fa-IR"/>
              </w:rPr>
              <w:t>ٍ</w:t>
            </w:r>
            <w:r>
              <w:rPr>
                <w:rtl/>
                <w:lang w:bidi="fa-IR"/>
              </w:rPr>
              <w:t xml:space="preserve"> ليس فيها غميزة</w:t>
            </w:r>
            <w:r>
              <w:rPr>
                <w:rFonts w:hint="cs"/>
                <w:rtl/>
                <w:lang w:bidi="fa-IR"/>
              </w:rPr>
              <w:t>ٌ</w:t>
            </w:r>
            <w:r w:rsidRPr="00725071">
              <w:rPr>
                <w:rStyle w:val="libPoemTiniChar0"/>
                <w:rtl/>
              </w:rPr>
              <w:br/>
              <w:t> </w:t>
            </w:r>
          </w:p>
        </w:tc>
        <w:tc>
          <w:tcPr>
            <w:tcW w:w="279" w:type="dxa"/>
          </w:tcPr>
          <w:p w:rsidR="00080831" w:rsidRDefault="00080831" w:rsidP="00EE7EB4">
            <w:pPr>
              <w:pStyle w:val="libPoem"/>
              <w:rPr>
                <w:rtl/>
              </w:rPr>
            </w:pPr>
          </w:p>
        </w:tc>
        <w:tc>
          <w:tcPr>
            <w:tcW w:w="3881" w:type="dxa"/>
          </w:tcPr>
          <w:p w:rsidR="00080831" w:rsidRDefault="00080831" w:rsidP="00EE7EB4">
            <w:pPr>
              <w:pStyle w:val="libPoem"/>
            </w:pPr>
            <w:r>
              <w:rPr>
                <w:rtl/>
                <w:lang w:bidi="fa-IR"/>
              </w:rPr>
              <w:t>ألا كل</w:t>
            </w:r>
            <w:r>
              <w:rPr>
                <w:rFonts w:hint="cs"/>
                <w:rtl/>
                <w:lang w:bidi="fa-IR"/>
              </w:rPr>
              <w:t>ُّ</w:t>
            </w:r>
            <w:r>
              <w:rPr>
                <w:rtl/>
                <w:lang w:bidi="fa-IR"/>
              </w:rPr>
              <w:t xml:space="preserve"> ملك ضم</w:t>
            </w:r>
            <w:r>
              <w:rPr>
                <w:rFonts w:hint="cs"/>
                <w:rtl/>
                <w:lang w:bidi="fa-IR"/>
              </w:rPr>
              <w:t>ّ</w:t>
            </w:r>
            <w:r>
              <w:rPr>
                <w:rtl/>
                <w:lang w:bidi="fa-IR"/>
              </w:rPr>
              <w:t>ه الش</w:t>
            </w:r>
            <w:r>
              <w:rPr>
                <w:rFonts w:hint="cs"/>
                <w:rtl/>
                <w:lang w:bidi="fa-IR"/>
              </w:rPr>
              <w:t>َّ</w:t>
            </w:r>
            <w:r>
              <w:rPr>
                <w:rtl/>
                <w:lang w:bidi="fa-IR"/>
              </w:rPr>
              <w:t>رط هالك</w:t>
            </w:r>
            <w:r>
              <w:rPr>
                <w:rFonts w:hint="cs"/>
                <w:rtl/>
                <w:lang w:bidi="fa-IR"/>
              </w:rPr>
              <w:t>ُ</w:t>
            </w:r>
            <w:r w:rsidRPr="00725071">
              <w:rPr>
                <w:rStyle w:val="libPoemTiniChar0"/>
                <w:rtl/>
              </w:rPr>
              <w:br/>
              <w:t> </w:t>
            </w:r>
          </w:p>
        </w:tc>
      </w:tr>
      <w:tr w:rsidR="00080831" w:rsidTr="00EE7EB4">
        <w:trPr>
          <w:trHeight w:val="350"/>
        </w:trPr>
        <w:tc>
          <w:tcPr>
            <w:tcW w:w="3920" w:type="dxa"/>
          </w:tcPr>
          <w:p w:rsidR="00080831" w:rsidRDefault="00080831" w:rsidP="00EE7EB4">
            <w:pPr>
              <w:pStyle w:val="libPoem"/>
            </w:pPr>
            <w:r>
              <w:rPr>
                <w:rtl/>
                <w:lang w:bidi="fa-IR"/>
              </w:rPr>
              <w:t>وكان كبيت العنكبوت مذبذبا</w:t>
            </w:r>
            <w:r>
              <w:rPr>
                <w:rFonts w:hint="cs"/>
                <w:rtl/>
                <w:lang w:bidi="fa-IR"/>
              </w:rPr>
              <w:t>ً</w:t>
            </w:r>
            <w:r w:rsidRPr="00725071">
              <w:rPr>
                <w:rStyle w:val="libPoemTiniChar0"/>
                <w:rtl/>
              </w:rPr>
              <w:br/>
              <w:t> </w:t>
            </w:r>
          </w:p>
        </w:tc>
        <w:tc>
          <w:tcPr>
            <w:tcW w:w="279" w:type="dxa"/>
          </w:tcPr>
          <w:p w:rsidR="00080831" w:rsidRDefault="00080831" w:rsidP="00EE7EB4">
            <w:pPr>
              <w:pStyle w:val="libPoem"/>
              <w:rPr>
                <w:rtl/>
              </w:rPr>
            </w:pPr>
          </w:p>
        </w:tc>
        <w:tc>
          <w:tcPr>
            <w:tcW w:w="3881" w:type="dxa"/>
          </w:tcPr>
          <w:p w:rsidR="00080831" w:rsidRDefault="00080831" w:rsidP="00EE7EB4">
            <w:pPr>
              <w:pStyle w:val="libPoem"/>
            </w:pPr>
            <w:r>
              <w:rPr>
                <w:rtl/>
                <w:lang w:bidi="fa-IR"/>
              </w:rPr>
              <w:t>فأصبح محجوبا</w:t>
            </w:r>
            <w:r>
              <w:rPr>
                <w:rFonts w:hint="cs"/>
                <w:rtl/>
                <w:lang w:bidi="fa-IR"/>
              </w:rPr>
              <w:t>ً</w:t>
            </w:r>
            <w:r>
              <w:rPr>
                <w:rtl/>
                <w:lang w:bidi="fa-IR"/>
              </w:rPr>
              <w:t xml:space="preserve"> عليه الأرائك</w:t>
            </w:r>
            <w:r>
              <w:rPr>
                <w:rFonts w:hint="cs"/>
                <w:rtl/>
                <w:lang w:bidi="fa-IR"/>
              </w:rPr>
              <w:t>ُ</w:t>
            </w:r>
            <w:r w:rsidRPr="00725071">
              <w:rPr>
                <w:rStyle w:val="libPoemTiniChar0"/>
                <w:rtl/>
              </w:rPr>
              <w:br/>
              <w:t> </w:t>
            </w:r>
          </w:p>
        </w:tc>
      </w:tr>
      <w:tr w:rsidR="00080831" w:rsidTr="00EE7EB4">
        <w:trPr>
          <w:trHeight w:val="350"/>
        </w:trPr>
        <w:tc>
          <w:tcPr>
            <w:tcW w:w="3920" w:type="dxa"/>
          </w:tcPr>
          <w:p w:rsidR="00080831" w:rsidRDefault="00080831" w:rsidP="00EE7EB4">
            <w:pPr>
              <w:pStyle w:val="libPoem"/>
            </w:pPr>
            <w:r>
              <w:rPr>
                <w:rtl/>
                <w:lang w:bidi="fa-IR"/>
              </w:rPr>
              <w:t>وأصبح لا يرجوه راج</w:t>
            </w:r>
            <w:r>
              <w:rPr>
                <w:rFonts w:hint="cs"/>
                <w:rtl/>
                <w:lang w:bidi="fa-IR"/>
              </w:rPr>
              <w:t>ٍ</w:t>
            </w:r>
            <w:r>
              <w:rPr>
                <w:rtl/>
                <w:lang w:bidi="fa-IR"/>
              </w:rPr>
              <w:t xml:space="preserve"> لعل</w:t>
            </w:r>
            <w:r>
              <w:rPr>
                <w:rFonts w:hint="cs"/>
                <w:rtl/>
                <w:lang w:bidi="fa-IR"/>
              </w:rPr>
              <w:t>ّ</w:t>
            </w:r>
            <w:r>
              <w:rPr>
                <w:rtl/>
                <w:lang w:bidi="fa-IR"/>
              </w:rPr>
              <w:t>ة</w:t>
            </w:r>
            <w:r w:rsidRPr="00725071">
              <w:rPr>
                <w:rStyle w:val="libPoemTiniChar0"/>
                <w:rtl/>
              </w:rPr>
              <w:br/>
              <w:t> </w:t>
            </w:r>
          </w:p>
        </w:tc>
        <w:tc>
          <w:tcPr>
            <w:tcW w:w="279" w:type="dxa"/>
          </w:tcPr>
          <w:p w:rsidR="00080831" w:rsidRDefault="00080831" w:rsidP="00EE7EB4">
            <w:pPr>
              <w:pStyle w:val="libPoem"/>
              <w:rPr>
                <w:rtl/>
              </w:rPr>
            </w:pPr>
          </w:p>
        </w:tc>
        <w:tc>
          <w:tcPr>
            <w:tcW w:w="3881" w:type="dxa"/>
          </w:tcPr>
          <w:p w:rsidR="00080831" w:rsidRDefault="00080831" w:rsidP="00EE7EB4">
            <w:pPr>
              <w:pStyle w:val="libPoem"/>
            </w:pPr>
            <w:r>
              <w:rPr>
                <w:rtl/>
                <w:lang w:bidi="fa-IR"/>
              </w:rPr>
              <w:t>ولا تنتحي فيه الر</w:t>
            </w:r>
            <w:r>
              <w:rPr>
                <w:rFonts w:hint="cs"/>
                <w:rtl/>
                <w:lang w:bidi="fa-IR"/>
              </w:rPr>
              <w:t>ِّ</w:t>
            </w:r>
            <w:r>
              <w:rPr>
                <w:rtl/>
                <w:lang w:bidi="fa-IR"/>
              </w:rPr>
              <w:t>جال الصعالك</w:t>
            </w:r>
            <w:r>
              <w:rPr>
                <w:rFonts w:hint="cs"/>
                <w:rtl/>
                <w:lang w:bidi="fa-IR"/>
              </w:rPr>
              <w:t>ُ</w:t>
            </w:r>
            <w:r w:rsidRPr="00725071">
              <w:rPr>
                <w:rStyle w:val="libPoemTiniChar0"/>
                <w:rtl/>
              </w:rPr>
              <w:br/>
              <w:t> </w:t>
            </w:r>
          </w:p>
        </w:tc>
      </w:tr>
      <w:tr w:rsidR="00080831" w:rsidTr="00EE7EB4">
        <w:trPr>
          <w:trHeight w:val="350"/>
        </w:trPr>
        <w:tc>
          <w:tcPr>
            <w:tcW w:w="3920" w:type="dxa"/>
          </w:tcPr>
          <w:p w:rsidR="00080831" w:rsidRDefault="00080831" w:rsidP="00EE7EB4">
            <w:pPr>
              <w:pStyle w:val="libPoem"/>
            </w:pPr>
            <w:r>
              <w:rPr>
                <w:rtl/>
                <w:lang w:bidi="fa-IR"/>
              </w:rPr>
              <w:t>وما خير ملك يا معاوية</w:t>
            </w:r>
            <w:r w:rsidR="00A75710">
              <w:rPr>
                <w:rtl/>
                <w:lang w:bidi="fa-IR"/>
              </w:rPr>
              <w:t>!</w:t>
            </w:r>
            <w:r>
              <w:rPr>
                <w:rtl/>
                <w:lang w:bidi="fa-IR"/>
              </w:rPr>
              <w:t xml:space="preserve"> م</w:t>
            </w:r>
            <w:r>
              <w:rPr>
                <w:rFonts w:hint="cs"/>
                <w:rtl/>
                <w:lang w:bidi="fa-IR"/>
              </w:rPr>
              <w:t>ُ</w:t>
            </w:r>
            <w:r>
              <w:rPr>
                <w:rtl/>
                <w:lang w:bidi="fa-IR"/>
              </w:rPr>
              <w:t>خدج</w:t>
            </w:r>
            <w:r w:rsidRPr="00725071">
              <w:rPr>
                <w:rStyle w:val="libPoemTiniChar0"/>
                <w:rtl/>
              </w:rPr>
              <w:br/>
              <w:t> </w:t>
            </w:r>
          </w:p>
        </w:tc>
        <w:tc>
          <w:tcPr>
            <w:tcW w:w="279" w:type="dxa"/>
          </w:tcPr>
          <w:p w:rsidR="00080831" w:rsidRDefault="00080831" w:rsidP="00EE7EB4">
            <w:pPr>
              <w:pStyle w:val="libPoem"/>
              <w:rPr>
                <w:rtl/>
              </w:rPr>
            </w:pPr>
          </w:p>
        </w:tc>
        <w:tc>
          <w:tcPr>
            <w:tcW w:w="3881" w:type="dxa"/>
          </w:tcPr>
          <w:p w:rsidR="00080831" w:rsidRDefault="00080831" w:rsidP="00EE7EB4">
            <w:pPr>
              <w:pStyle w:val="libPoem"/>
            </w:pPr>
            <w:r>
              <w:rPr>
                <w:rtl/>
                <w:lang w:bidi="fa-IR"/>
              </w:rPr>
              <w:t>تجر</w:t>
            </w:r>
            <w:r>
              <w:rPr>
                <w:rFonts w:hint="cs"/>
                <w:rtl/>
                <w:lang w:bidi="fa-IR"/>
              </w:rPr>
              <w:t>ِّ</w:t>
            </w:r>
            <w:r>
              <w:rPr>
                <w:rtl/>
                <w:lang w:bidi="fa-IR"/>
              </w:rPr>
              <w:t>ع فيه الغيظ والوجه حالك</w:t>
            </w:r>
            <w:r>
              <w:rPr>
                <w:rFonts w:hint="cs"/>
                <w:rtl/>
                <w:lang w:bidi="fa-IR"/>
              </w:rPr>
              <w:t>ُ</w:t>
            </w:r>
            <w:r w:rsidRPr="00725071">
              <w:rPr>
                <w:rStyle w:val="libPoemTiniChar0"/>
                <w:rtl/>
              </w:rPr>
              <w:br/>
              <w:t> </w:t>
            </w:r>
          </w:p>
        </w:tc>
      </w:tr>
      <w:tr w:rsidR="00080831" w:rsidTr="00EE7EB4">
        <w:tblPrEx>
          <w:tblLook w:val="04A0" w:firstRow="1" w:lastRow="0" w:firstColumn="1" w:lastColumn="0" w:noHBand="0" w:noVBand="1"/>
        </w:tblPrEx>
        <w:trPr>
          <w:trHeight w:val="350"/>
        </w:trPr>
        <w:tc>
          <w:tcPr>
            <w:tcW w:w="3920" w:type="dxa"/>
          </w:tcPr>
          <w:p w:rsidR="00080831" w:rsidRDefault="00080831" w:rsidP="00EE7EB4">
            <w:pPr>
              <w:pStyle w:val="libPoem"/>
            </w:pPr>
            <w:r>
              <w:rPr>
                <w:rtl/>
                <w:lang w:bidi="fa-IR"/>
              </w:rPr>
              <w:t>إذا شاء رد</w:t>
            </w:r>
            <w:r>
              <w:rPr>
                <w:rFonts w:hint="cs"/>
                <w:rtl/>
                <w:lang w:bidi="fa-IR"/>
              </w:rPr>
              <w:t>َّ</w:t>
            </w:r>
            <w:r>
              <w:rPr>
                <w:rtl/>
                <w:lang w:bidi="fa-IR"/>
              </w:rPr>
              <w:t>ته السكون</w:t>
            </w:r>
            <w:r>
              <w:rPr>
                <w:rFonts w:hint="cs"/>
                <w:rtl/>
                <w:lang w:bidi="fa-IR"/>
              </w:rPr>
              <w:t>ُ</w:t>
            </w:r>
            <w:r>
              <w:rPr>
                <w:rtl/>
                <w:lang w:bidi="fa-IR"/>
              </w:rPr>
              <w:t xml:space="preserve"> وحمير</w:t>
            </w:r>
            <w:r>
              <w:rPr>
                <w:rFonts w:hint="cs"/>
                <w:rtl/>
                <w:lang w:bidi="fa-IR"/>
              </w:rPr>
              <w:t>ٌ</w:t>
            </w:r>
            <w:r w:rsidRPr="00725071">
              <w:rPr>
                <w:rStyle w:val="libPoemTiniChar0"/>
                <w:rtl/>
              </w:rPr>
              <w:br/>
              <w:t> </w:t>
            </w:r>
          </w:p>
        </w:tc>
        <w:tc>
          <w:tcPr>
            <w:tcW w:w="279" w:type="dxa"/>
          </w:tcPr>
          <w:p w:rsidR="00080831" w:rsidRDefault="00080831" w:rsidP="00EE7EB4">
            <w:pPr>
              <w:pStyle w:val="libPoem"/>
              <w:rPr>
                <w:rtl/>
              </w:rPr>
            </w:pPr>
          </w:p>
        </w:tc>
        <w:tc>
          <w:tcPr>
            <w:tcW w:w="3881" w:type="dxa"/>
          </w:tcPr>
          <w:p w:rsidR="00080831" w:rsidRDefault="00080831" w:rsidP="00EE7EB4">
            <w:pPr>
              <w:pStyle w:val="libPoem"/>
            </w:pPr>
            <w:r>
              <w:rPr>
                <w:rtl/>
                <w:lang w:bidi="fa-IR"/>
              </w:rPr>
              <w:t>وهمدان والحي</w:t>
            </w:r>
            <w:r>
              <w:rPr>
                <w:rFonts w:hint="cs"/>
                <w:rtl/>
                <w:lang w:bidi="fa-IR"/>
              </w:rPr>
              <w:t>ّ</w:t>
            </w:r>
            <w:r>
              <w:rPr>
                <w:rtl/>
                <w:lang w:bidi="fa-IR"/>
              </w:rPr>
              <w:t xml:space="preserve"> الخفاف السكاسك</w:t>
            </w:r>
            <w:r>
              <w:rPr>
                <w:rFonts w:hint="cs"/>
                <w:rtl/>
                <w:lang w:bidi="fa-IR"/>
              </w:rPr>
              <w:t>ُ</w:t>
            </w:r>
            <w:r>
              <w:rPr>
                <w:rtl/>
                <w:lang w:bidi="fa-IR"/>
              </w:rPr>
              <w:t xml:space="preserve"> </w:t>
            </w:r>
            <w:r w:rsidRPr="0021364B">
              <w:rPr>
                <w:rStyle w:val="libFootnotenumChar"/>
                <w:rtl/>
              </w:rPr>
              <w:t>(2)</w:t>
            </w:r>
            <w:r w:rsidRPr="00725071">
              <w:rPr>
                <w:rStyle w:val="libPoemTiniChar0"/>
                <w:rtl/>
              </w:rPr>
              <w:br/>
              <w:t> </w:t>
            </w:r>
          </w:p>
        </w:tc>
      </w:tr>
    </w:tbl>
    <w:p w:rsidR="00F10858" w:rsidRDefault="00D83748" w:rsidP="00D83748">
      <w:pPr>
        <w:pStyle w:val="libNormal"/>
        <w:rPr>
          <w:rtl/>
          <w:lang w:bidi="fa-IR"/>
        </w:rPr>
      </w:pPr>
      <w:r>
        <w:rPr>
          <w:rtl/>
          <w:lang w:bidi="fa-IR"/>
        </w:rPr>
        <w:t xml:space="preserve">جرت بين الإمام </w:t>
      </w:r>
      <w:r w:rsidR="00D2341B" w:rsidRPr="00D2341B">
        <w:rPr>
          <w:rStyle w:val="libAlaemChar"/>
          <w:rtl/>
        </w:rPr>
        <w:t>عليه‌السلام</w:t>
      </w:r>
      <w:r>
        <w:rPr>
          <w:rtl/>
          <w:lang w:bidi="fa-IR"/>
        </w:rPr>
        <w:t xml:space="preserve"> وبين معاوية مكاتبات نحن نأخذ من تلكم الكتب ما يخص</w:t>
      </w:r>
      <w:r w:rsidR="00080831">
        <w:rPr>
          <w:rFonts w:hint="cs"/>
          <w:rtl/>
          <w:lang w:bidi="fa-IR"/>
        </w:rPr>
        <w:t>ّ</w:t>
      </w:r>
    </w:p>
    <w:p w:rsidR="00D83748" w:rsidRDefault="00F10858" w:rsidP="00F10858">
      <w:pPr>
        <w:pStyle w:val="libLine"/>
        <w:rPr>
          <w:lang w:bidi="fa-IR"/>
        </w:rPr>
      </w:pPr>
      <w:r>
        <w:rPr>
          <w:rtl/>
          <w:lang w:bidi="fa-IR"/>
        </w:rPr>
        <w:t>____________________</w:t>
      </w:r>
    </w:p>
    <w:p w:rsidR="00F10858" w:rsidRDefault="00D83748" w:rsidP="00080831">
      <w:pPr>
        <w:pStyle w:val="libFootnote0"/>
        <w:rPr>
          <w:rtl/>
          <w:lang w:bidi="fa-IR"/>
        </w:rPr>
      </w:pPr>
      <w:r>
        <w:rPr>
          <w:rtl/>
          <w:lang w:bidi="fa-IR"/>
        </w:rPr>
        <w:t xml:space="preserve">1 </w:t>
      </w:r>
      <w:r w:rsidR="00F10858">
        <w:rPr>
          <w:rtl/>
          <w:lang w:bidi="fa-IR"/>
        </w:rPr>
        <w:t>-</w:t>
      </w:r>
      <w:r>
        <w:rPr>
          <w:rtl/>
          <w:lang w:bidi="fa-IR"/>
        </w:rPr>
        <w:t xml:space="preserve"> ال</w:t>
      </w:r>
      <w:r w:rsidR="00080831">
        <w:rPr>
          <w:rFonts w:hint="cs"/>
          <w:rtl/>
          <w:lang w:bidi="fa-IR"/>
        </w:rPr>
        <w:t>ا</w:t>
      </w:r>
      <w:r>
        <w:rPr>
          <w:rtl/>
          <w:lang w:bidi="fa-IR"/>
        </w:rPr>
        <w:t>مامة والسياسة 1</w:t>
      </w:r>
      <w:r w:rsidR="00A75710">
        <w:rPr>
          <w:rtl/>
          <w:lang w:bidi="fa-IR"/>
        </w:rPr>
        <w:t>:</w:t>
      </w:r>
      <w:r>
        <w:rPr>
          <w:rtl/>
          <w:lang w:bidi="fa-IR"/>
        </w:rPr>
        <w:t xml:space="preserve"> 69</w:t>
      </w:r>
      <w:r w:rsidR="00A75710">
        <w:rPr>
          <w:rtl/>
          <w:lang w:bidi="fa-IR"/>
        </w:rPr>
        <w:t>،</w:t>
      </w:r>
      <w:r>
        <w:rPr>
          <w:rtl/>
          <w:lang w:bidi="fa-IR"/>
        </w:rPr>
        <w:t xml:space="preserve"> 70.</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كتاب صفين لابن مزاحم ص 90.</w:t>
      </w:r>
    </w:p>
    <w:p w:rsidR="00F10858" w:rsidRDefault="00F10858" w:rsidP="00F10858">
      <w:pPr>
        <w:pStyle w:val="libNormal"/>
        <w:rPr>
          <w:lang w:bidi="fa-IR"/>
        </w:rPr>
      </w:pPr>
      <w:r>
        <w:rPr>
          <w:rtl/>
          <w:lang w:bidi="fa-IR"/>
        </w:rPr>
        <w:br w:type="page"/>
      </w:r>
    </w:p>
    <w:p w:rsidR="00F10858" w:rsidRDefault="00D83748" w:rsidP="00080831">
      <w:pPr>
        <w:pStyle w:val="libNormal0"/>
        <w:rPr>
          <w:rtl/>
          <w:lang w:bidi="fa-IR"/>
        </w:rPr>
      </w:pPr>
      <w:r>
        <w:rPr>
          <w:rtl/>
          <w:lang w:bidi="fa-IR"/>
        </w:rPr>
        <w:lastRenderedPageBreak/>
        <w:t>بالموضوع</w:t>
      </w:r>
      <w:r w:rsidR="00A75710">
        <w:rPr>
          <w:rtl/>
          <w:lang w:bidi="fa-IR"/>
        </w:rPr>
        <w:t>،</w:t>
      </w:r>
      <w:r>
        <w:rPr>
          <w:rtl/>
          <w:lang w:bidi="fa-IR"/>
        </w:rPr>
        <w:t xml:space="preserve"> كتب </w:t>
      </w:r>
      <w:r w:rsidR="00D2341B" w:rsidRPr="00D2341B">
        <w:rPr>
          <w:rStyle w:val="libAlaemChar"/>
          <w:rtl/>
        </w:rPr>
        <w:t>عليه‌السلام</w:t>
      </w:r>
      <w:r>
        <w:rPr>
          <w:rtl/>
          <w:lang w:bidi="fa-IR"/>
        </w:rPr>
        <w:t xml:space="preserve"> إليه في أو</w:t>
      </w:r>
      <w:r w:rsidR="002E1611">
        <w:rPr>
          <w:rFonts w:hint="cs"/>
          <w:rtl/>
          <w:lang w:bidi="fa-IR"/>
        </w:rPr>
        <w:t>َّ</w:t>
      </w:r>
      <w:r>
        <w:rPr>
          <w:rtl/>
          <w:lang w:bidi="fa-IR"/>
        </w:rPr>
        <w:t>ل ما بويع له بالخلافة</w:t>
      </w:r>
      <w:r w:rsidR="00A75710">
        <w:rPr>
          <w:rtl/>
          <w:lang w:bidi="fa-IR"/>
        </w:rPr>
        <w:t>:</w:t>
      </w:r>
    </w:p>
    <w:p w:rsidR="00F10858" w:rsidRDefault="00D83748" w:rsidP="00D83748">
      <w:pPr>
        <w:pStyle w:val="libNormal"/>
        <w:rPr>
          <w:rtl/>
          <w:lang w:bidi="fa-IR"/>
        </w:rPr>
      </w:pPr>
      <w:r>
        <w:rPr>
          <w:rtl/>
          <w:lang w:bidi="fa-IR"/>
        </w:rPr>
        <w:t>أم</w:t>
      </w:r>
      <w:r w:rsidR="002E1611">
        <w:rPr>
          <w:rFonts w:hint="cs"/>
          <w:rtl/>
          <w:lang w:bidi="fa-IR"/>
        </w:rPr>
        <w:t>ّ</w:t>
      </w:r>
      <w:r>
        <w:rPr>
          <w:rtl/>
          <w:lang w:bidi="fa-IR"/>
        </w:rPr>
        <w:t>ا بعد</w:t>
      </w:r>
      <w:r w:rsidR="00A75710">
        <w:rPr>
          <w:rtl/>
          <w:lang w:bidi="fa-IR"/>
        </w:rPr>
        <w:t>:</w:t>
      </w:r>
      <w:r>
        <w:rPr>
          <w:rtl/>
          <w:lang w:bidi="fa-IR"/>
        </w:rPr>
        <w:t xml:space="preserve"> فقد علمت</w:t>
      </w:r>
      <w:r w:rsidR="002E1611">
        <w:rPr>
          <w:rFonts w:hint="cs"/>
          <w:rtl/>
          <w:lang w:bidi="fa-IR"/>
        </w:rPr>
        <w:t>َ</w:t>
      </w:r>
      <w:r>
        <w:rPr>
          <w:rtl/>
          <w:lang w:bidi="fa-IR"/>
        </w:rPr>
        <w:t xml:space="preserve"> إعذاري فيكم</w:t>
      </w:r>
      <w:r w:rsidR="00A75710">
        <w:rPr>
          <w:rtl/>
          <w:lang w:bidi="fa-IR"/>
        </w:rPr>
        <w:t>،</w:t>
      </w:r>
      <w:r>
        <w:rPr>
          <w:rtl/>
          <w:lang w:bidi="fa-IR"/>
        </w:rPr>
        <w:t xml:space="preserve"> وإعراضي عنكم</w:t>
      </w:r>
      <w:r w:rsidR="00A75710">
        <w:rPr>
          <w:rtl/>
          <w:lang w:bidi="fa-IR"/>
        </w:rPr>
        <w:t>،</w:t>
      </w:r>
      <w:r>
        <w:rPr>
          <w:rtl/>
          <w:lang w:bidi="fa-IR"/>
        </w:rPr>
        <w:t xml:space="preserve"> حتى كان ما لا بد</w:t>
      </w:r>
      <w:r w:rsidR="002E1611">
        <w:rPr>
          <w:rFonts w:hint="cs"/>
          <w:rtl/>
          <w:lang w:bidi="fa-IR"/>
        </w:rPr>
        <w:t>َّ</w:t>
      </w:r>
      <w:r w:rsidR="002E1611">
        <w:rPr>
          <w:rtl/>
          <w:lang w:bidi="fa-IR"/>
        </w:rPr>
        <w:t xml:space="preserve"> منه</w:t>
      </w:r>
      <w:r w:rsidR="00A75710">
        <w:rPr>
          <w:rtl/>
          <w:lang w:bidi="fa-IR"/>
        </w:rPr>
        <w:t>،</w:t>
      </w:r>
      <w:r w:rsidR="002E1611">
        <w:rPr>
          <w:rtl/>
          <w:lang w:bidi="fa-IR"/>
        </w:rPr>
        <w:t xml:space="preserve"> ولا دفع له</w:t>
      </w:r>
      <w:r>
        <w:rPr>
          <w:rtl/>
          <w:lang w:bidi="fa-IR"/>
        </w:rPr>
        <w:t>، والحديث طويل</w:t>
      </w:r>
      <w:r w:rsidR="00A75710">
        <w:rPr>
          <w:rtl/>
          <w:lang w:bidi="fa-IR"/>
        </w:rPr>
        <w:t>،</w:t>
      </w:r>
      <w:r>
        <w:rPr>
          <w:rtl/>
          <w:lang w:bidi="fa-IR"/>
        </w:rPr>
        <w:t xml:space="preserve"> والكلام كثير</w:t>
      </w:r>
      <w:r w:rsidR="00A75710">
        <w:rPr>
          <w:rtl/>
          <w:lang w:bidi="fa-IR"/>
        </w:rPr>
        <w:t>،</w:t>
      </w:r>
      <w:r>
        <w:rPr>
          <w:rtl/>
          <w:lang w:bidi="fa-IR"/>
        </w:rPr>
        <w:t xml:space="preserve"> وقد أدبر ما أدبر</w:t>
      </w:r>
      <w:r w:rsidR="00A75710">
        <w:rPr>
          <w:rtl/>
          <w:lang w:bidi="fa-IR"/>
        </w:rPr>
        <w:t>،</w:t>
      </w:r>
      <w:r>
        <w:rPr>
          <w:rtl/>
          <w:lang w:bidi="fa-IR"/>
        </w:rPr>
        <w:t xml:space="preserve"> وأقبل ما أقبل</w:t>
      </w:r>
      <w:r w:rsidR="00A75710">
        <w:rPr>
          <w:rtl/>
          <w:lang w:bidi="fa-IR"/>
        </w:rPr>
        <w:t>،</w:t>
      </w:r>
      <w:r>
        <w:rPr>
          <w:rtl/>
          <w:lang w:bidi="fa-IR"/>
        </w:rPr>
        <w:t xml:space="preserve"> فبايع م</w:t>
      </w:r>
      <w:r w:rsidR="002E1611">
        <w:rPr>
          <w:rFonts w:hint="cs"/>
          <w:rtl/>
          <w:lang w:bidi="fa-IR"/>
        </w:rPr>
        <w:t>َ</w:t>
      </w:r>
      <w:r>
        <w:rPr>
          <w:rtl/>
          <w:lang w:bidi="fa-IR"/>
        </w:rPr>
        <w:t>ن ق</w:t>
      </w:r>
      <w:r w:rsidR="002E1611">
        <w:rPr>
          <w:rFonts w:hint="cs"/>
          <w:rtl/>
          <w:lang w:bidi="fa-IR"/>
        </w:rPr>
        <w:t>ِ</w:t>
      </w:r>
      <w:r>
        <w:rPr>
          <w:rtl/>
          <w:lang w:bidi="fa-IR"/>
        </w:rPr>
        <w:t>بلك</w:t>
      </w:r>
      <w:r w:rsidR="00A75710">
        <w:rPr>
          <w:rtl/>
          <w:lang w:bidi="fa-IR"/>
        </w:rPr>
        <w:t>،</w:t>
      </w:r>
      <w:r>
        <w:rPr>
          <w:rtl/>
          <w:lang w:bidi="fa-IR"/>
        </w:rPr>
        <w:t xml:space="preserve"> وأقبل إلي</w:t>
      </w:r>
      <w:r w:rsidR="002E1611">
        <w:rPr>
          <w:rFonts w:hint="cs"/>
          <w:rtl/>
          <w:lang w:bidi="fa-IR"/>
        </w:rPr>
        <w:t>َّ</w:t>
      </w:r>
      <w:r>
        <w:rPr>
          <w:rtl/>
          <w:lang w:bidi="fa-IR"/>
        </w:rPr>
        <w:t xml:space="preserve"> في وفد</w:t>
      </w:r>
      <w:r w:rsidR="002E1611">
        <w:rPr>
          <w:rFonts w:hint="cs"/>
          <w:rtl/>
          <w:lang w:bidi="fa-IR"/>
        </w:rPr>
        <w:t>ٍ</w:t>
      </w:r>
      <w:r>
        <w:rPr>
          <w:rtl/>
          <w:lang w:bidi="fa-IR"/>
        </w:rPr>
        <w:t xml:space="preserve"> من أصحابك</w:t>
      </w:r>
      <w:r w:rsidR="00A75710">
        <w:rPr>
          <w:rtl/>
          <w:lang w:bidi="fa-IR"/>
        </w:rPr>
        <w:t>،</w:t>
      </w:r>
      <w:r>
        <w:rPr>
          <w:rtl/>
          <w:lang w:bidi="fa-IR"/>
        </w:rPr>
        <w:t xml:space="preserve"> والس</w:t>
      </w:r>
      <w:r w:rsidR="002E1611">
        <w:rPr>
          <w:rFonts w:hint="cs"/>
          <w:rtl/>
          <w:lang w:bidi="fa-IR"/>
        </w:rPr>
        <w:t>َّ</w:t>
      </w:r>
      <w:r>
        <w:rPr>
          <w:rtl/>
          <w:lang w:bidi="fa-IR"/>
        </w:rPr>
        <w:t>لام.</w:t>
      </w:r>
    </w:p>
    <w:p w:rsidR="002E1611" w:rsidRDefault="00D83748" w:rsidP="002E1611">
      <w:pPr>
        <w:pStyle w:val="libNormal"/>
        <w:rPr>
          <w:rtl/>
          <w:lang w:bidi="fa-IR"/>
        </w:rPr>
      </w:pPr>
      <w:r>
        <w:rPr>
          <w:rtl/>
          <w:lang w:bidi="fa-IR"/>
        </w:rPr>
        <w:t>وفي لفظ</w:t>
      </w:r>
      <w:r w:rsidR="00A75710">
        <w:rPr>
          <w:rtl/>
          <w:lang w:bidi="fa-IR"/>
        </w:rPr>
        <w:t>:</w:t>
      </w:r>
    </w:p>
    <w:p w:rsidR="00F10858" w:rsidRDefault="00D83748" w:rsidP="002E1611">
      <w:pPr>
        <w:pStyle w:val="libNormal"/>
        <w:rPr>
          <w:rtl/>
          <w:lang w:bidi="fa-IR"/>
        </w:rPr>
      </w:pPr>
      <w:r>
        <w:rPr>
          <w:rtl/>
          <w:lang w:bidi="fa-IR"/>
        </w:rPr>
        <w:t>أم</w:t>
      </w:r>
      <w:r w:rsidR="002E1611">
        <w:rPr>
          <w:rFonts w:hint="cs"/>
          <w:rtl/>
          <w:lang w:bidi="fa-IR"/>
        </w:rPr>
        <w:t>ّ</w:t>
      </w:r>
      <w:r>
        <w:rPr>
          <w:rtl/>
          <w:lang w:bidi="fa-IR"/>
        </w:rPr>
        <w:t>ا بعد</w:t>
      </w:r>
      <w:r w:rsidR="00A75710">
        <w:rPr>
          <w:rtl/>
          <w:lang w:bidi="fa-IR"/>
        </w:rPr>
        <w:t>:</w:t>
      </w:r>
      <w:r>
        <w:rPr>
          <w:rtl/>
          <w:lang w:bidi="fa-IR"/>
        </w:rPr>
        <w:t xml:space="preserve"> فإن</w:t>
      </w:r>
      <w:r w:rsidR="002E1611">
        <w:rPr>
          <w:rFonts w:hint="cs"/>
          <w:rtl/>
          <w:lang w:bidi="fa-IR"/>
        </w:rPr>
        <w:t>َّ</w:t>
      </w:r>
      <w:r>
        <w:rPr>
          <w:rtl/>
          <w:lang w:bidi="fa-IR"/>
        </w:rPr>
        <w:t xml:space="preserve"> الناس قتلوا عثمان عن غير مشورة من</w:t>
      </w:r>
      <w:r w:rsidR="002E1611">
        <w:rPr>
          <w:rFonts w:hint="cs"/>
          <w:rtl/>
          <w:lang w:bidi="fa-IR"/>
        </w:rPr>
        <w:t>ّ</w:t>
      </w:r>
      <w:r>
        <w:rPr>
          <w:rtl/>
          <w:lang w:bidi="fa-IR"/>
        </w:rPr>
        <w:t>ي</w:t>
      </w:r>
      <w:r w:rsidR="00A75710">
        <w:rPr>
          <w:rtl/>
          <w:lang w:bidi="fa-IR"/>
        </w:rPr>
        <w:t>،</w:t>
      </w:r>
      <w:r>
        <w:rPr>
          <w:rtl/>
          <w:lang w:bidi="fa-IR"/>
        </w:rPr>
        <w:t xml:space="preserve"> وبايعوني عن مشورة منهم واجتماع</w:t>
      </w:r>
      <w:r w:rsidR="00A75710">
        <w:rPr>
          <w:rtl/>
          <w:lang w:bidi="fa-IR"/>
        </w:rPr>
        <w:t>،</w:t>
      </w:r>
      <w:r>
        <w:rPr>
          <w:rtl/>
          <w:lang w:bidi="fa-IR"/>
        </w:rPr>
        <w:t xml:space="preserve"> فإذا أتاك كتابي فبايع لي</w:t>
      </w:r>
      <w:r w:rsidR="00A75710">
        <w:rPr>
          <w:rtl/>
          <w:lang w:bidi="fa-IR"/>
        </w:rPr>
        <w:t>،</w:t>
      </w:r>
      <w:r>
        <w:rPr>
          <w:rtl/>
          <w:lang w:bidi="fa-IR"/>
        </w:rPr>
        <w:t xml:space="preserve"> وأوفد إلي</w:t>
      </w:r>
      <w:r w:rsidR="002E1611">
        <w:rPr>
          <w:rFonts w:hint="cs"/>
          <w:rtl/>
          <w:lang w:bidi="fa-IR"/>
        </w:rPr>
        <w:t>َّ</w:t>
      </w:r>
      <w:r>
        <w:rPr>
          <w:rtl/>
          <w:lang w:bidi="fa-IR"/>
        </w:rPr>
        <w:t xml:space="preserve"> أشراف أهل الشام</w:t>
      </w:r>
      <w:r w:rsidR="002E1611">
        <w:rPr>
          <w:rFonts w:hint="cs"/>
          <w:rtl/>
          <w:lang w:bidi="fa-IR"/>
        </w:rPr>
        <w:t>ِ</w:t>
      </w:r>
      <w:r>
        <w:rPr>
          <w:rtl/>
          <w:lang w:bidi="fa-IR"/>
        </w:rPr>
        <w:t xml:space="preserve"> قبلك.</w:t>
      </w:r>
    </w:p>
    <w:p w:rsidR="00F10858" w:rsidRDefault="00D83748" w:rsidP="00D83748">
      <w:pPr>
        <w:pStyle w:val="libNormal"/>
        <w:rPr>
          <w:rtl/>
          <w:lang w:bidi="fa-IR"/>
        </w:rPr>
      </w:pPr>
      <w:r>
        <w:rPr>
          <w:rtl/>
          <w:lang w:bidi="fa-IR"/>
        </w:rPr>
        <w:t>وفي لفظ ابن قتيبة</w:t>
      </w:r>
      <w:r w:rsidR="00A75710">
        <w:rPr>
          <w:rtl/>
          <w:lang w:bidi="fa-IR"/>
        </w:rPr>
        <w:t>:</w:t>
      </w:r>
      <w:r>
        <w:rPr>
          <w:rtl/>
          <w:lang w:bidi="fa-IR"/>
        </w:rPr>
        <w:t xml:space="preserve"> أم</w:t>
      </w:r>
      <w:r w:rsidR="002E1611">
        <w:rPr>
          <w:rFonts w:hint="cs"/>
          <w:rtl/>
          <w:lang w:bidi="fa-IR"/>
        </w:rPr>
        <w:t>ّ</w:t>
      </w:r>
      <w:r>
        <w:rPr>
          <w:rtl/>
          <w:lang w:bidi="fa-IR"/>
        </w:rPr>
        <w:t>ا بعد</w:t>
      </w:r>
      <w:r w:rsidR="00A75710">
        <w:rPr>
          <w:rtl/>
          <w:lang w:bidi="fa-IR"/>
        </w:rPr>
        <w:t>:</w:t>
      </w:r>
      <w:r>
        <w:rPr>
          <w:rtl/>
          <w:lang w:bidi="fa-IR"/>
        </w:rPr>
        <w:t xml:space="preserve"> فقد ولي</w:t>
      </w:r>
      <w:r w:rsidR="002E1611">
        <w:rPr>
          <w:rFonts w:hint="cs"/>
          <w:rtl/>
          <w:lang w:bidi="fa-IR"/>
        </w:rPr>
        <w:t>ّ</w:t>
      </w:r>
      <w:r>
        <w:rPr>
          <w:rtl/>
          <w:lang w:bidi="fa-IR"/>
        </w:rPr>
        <w:t>تك ما ق</w:t>
      </w:r>
      <w:r w:rsidR="002E1611">
        <w:rPr>
          <w:rFonts w:hint="cs"/>
          <w:rtl/>
          <w:lang w:bidi="fa-IR"/>
        </w:rPr>
        <w:t>ِ</w:t>
      </w:r>
      <w:r>
        <w:rPr>
          <w:rtl/>
          <w:lang w:bidi="fa-IR"/>
        </w:rPr>
        <w:t>بلك من الأمر والمال</w:t>
      </w:r>
      <w:r w:rsidR="00A75710">
        <w:rPr>
          <w:rtl/>
          <w:lang w:bidi="fa-IR"/>
        </w:rPr>
        <w:t>،</w:t>
      </w:r>
      <w:r>
        <w:rPr>
          <w:rtl/>
          <w:lang w:bidi="fa-IR"/>
        </w:rPr>
        <w:t xml:space="preserve"> فبايع م</w:t>
      </w:r>
      <w:r w:rsidR="002E1611">
        <w:rPr>
          <w:rFonts w:hint="cs"/>
          <w:rtl/>
          <w:lang w:bidi="fa-IR"/>
        </w:rPr>
        <w:t>َ</w:t>
      </w:r>
      <w:r>
        <w:rPr>
          <w:rtl/>
          <w:lang w:bidi="fa-IR"/>
        </w:rPr>
        <w:t>ن ق</w:t>
      </w:r>
      <w:r w:rsidR="002E1611">
        <w:rPr>
          <w:rFonts w:hint="cs"/>
          <w:rtl/>
          <w:lang w:bidi="fa-IR"/>
        </w:rPr>
        <w:t>ِ</w:t>
      </w:r>
      <w:r>
        <w:rPr>
          <w:rtl/>
          <w:lang w:bidi="fa-IR"/>
        </w:rPr>
        <w:t>بلك</w:t>
      </w:r>
      <w:r w:rsidR="00A75710">
        <w:rPr>
          <w:rtl/>
          <w:lang w:bidi="fa-IR"/>
        </w:rPr>
        <w:t>،</w:t>
      </w:r>
      <w:r>
        <w:rPr>
          <w:rtl/>
          <w:lang w:bidi="fa-IR"/>
        </w:rPr>
        <w:t xml:space="preserve"> ثم</w:t>
      </w:r>
      <w:r w:rsidR="002E1611">
        <w:rPr>
          <w:rFonts w:hint="cs"/>
          <w:rtl/>
          <w:lang w:bidi="fa-IR"/>
        </w:rPr>
        <w:t>َّ</w:t>
      </w:r>
      <w:r>
        <w:rPr>
          <w:rtl/>
          <w:lang w:bidi="fa-IR"/>
        </w:rPr>
        <w:t xml:space="preserve"> أقدم إلي</w:t>
      </w:r>
      <w:r w:rsidR="002E1611">
        <w:rPr>
          <w:rFonts w:hint="cs"/>
          <w:rtl/>
          <w:lang w:bidi="fa-IR"/>
        </w:rPr>
        <w:t>َّ</w:t>
      </w:r>
      <w:r>
        <w:rPr>
          <w:rtl/>
          <w:lang w:bidi="fa-IR"/>
        </w:rPr>
        <w:t xml:space="preserve"> في ألف رجل من أهل الشام.</w:t>
      </w:r>
    </w:p>
    <w:p w:rsidR="00F10858" w:rsidRDefault="00D83748" w:rsidP="00693AB7">
      <w:pPr>
        <w:pStyle w:val="libNormal"/>
        <w:rPr>
          <w:rtl/>
          <w:lang w:bidi="fa-IR"/>
        </w:rPr>
      </w:pPr>
      <w:r>
        <w:rPr>
          <w:rtl/>
          <w:lang w:bidi="fa-IR"/>
        </w:rPr>
        <w:t>فكتب معاوية</w:t>
      </w:r>
      <w:r w:rsidR="00A75710">
        <w:rPr>
          <w:rtl/>
          <w:lang w:bidi="fa-IR"/>
        </w:rPr>
        <w:t>:</w:t>
      </w:r>
      <w:r>
        <w:rPr>
          <w:rtl/>
          <w:lang w:bidi="fa-IR"/>
        </w:rPr>
        <w:t xml:space="preserve"> أم</w:t>
      </w:r>
      <w:r w:rsidR="009F0AE2">
        <w:rPr>
          <w:rFonts w:hint="cs"/>
          <w:rtl/>
          <w:lang w:bidi="fa-IR"/>
        </w:rPr>
        <w:t>ّ</w:t>
      </w:r>
      <w:r>
        <w:rPr>
          <w:rtl/>
          <w:lang w:bidi="fa-IR"/>
        </w:rPr>
        <w:t>ا بعد</w:t>
      </w:r>
      <w:r w:rsidR="00A75710">
        <w:rPr>
          <w:rtl/>
          <w:lang w:bidi="fa-IR"/>
        </w:rPr>
        <w:t>:</w:t>
      </w:r>
      <w:r>
        <w:rPr>
          <w:rtl/>
          <w:lang w:bidi="fa-IR"/>
        </w:rPr>
        <w:t xml:space="preserve"> ف</w:t>
      </w:r>
      <w:r w:rsidR="00693AB7">
        <w:rPr>
          <w:rFonts w:hint="cs"/>
          <w:rtl/>
          <w:lang w:bidi="fa-IR"/>
        </w:rPr>
        <w:t>إ</w:t>
      </w:r>
      <w:r>
        <w:rPr>
          <w:rtl/>
          <w:lang w:bidi="fa-IR"/>
        </w:rPr>
        <w:t>ن</w:t>
      </w:r>
      <w:r w:rsidR="009F0AE2">
        <w:rPr>
          <w:rFonts w:hint="cs"/>
          <w:rtl/>
          <w:lang w:bidi="fa-IR"/>
        </w:rPr>
        <w:t>َّ</w:t>
      </w:r>
      <w:r>
        <w:rPr>
          <w:rtl/>
          <w:lang w:bidi="fa-IR"/>
        </w:rPr>
        <w:t>ه</w:t>
      </w:r>
      <w:r w:rsidR="00A75710">
        <w:rPr>
          <w:rtl/>
          <w:lang w:bidi="fa-IR"/>
        </w:rPr>
        <w:t>:</w:t>
      </w:r>
    </w:p>
    <w:tbl>
      <w:tblPr>
        <w:tblStyle w:val="TableGrid"/>
        <w:bidiVisual/>
        <w:tblW w:w="4562" w:type="pct"/>
        <w:tblInd w:w="384" w:type="dxa"/>
        <w:tblLook w:val="01E0" w:firstRow="1" w:lastRow="1" w:firstColumn="1" w:lastColumn="1" w:noHBand="0" w:noVBand="0"/>
      </w:tblPr>
      <w:tblGrid>
        <w:gridCol w:w="3531"/>
        <w:gridCol w:w="272"/>
        <w:gridCol w:w="3507"/>
      </w:tblGrid>
      <w:tr w:rsidR="009F0AE2" w:rsidTr="00EE7EB4">
        <w:trPr>
          <w:trHeight w:val="350"/>
        </w:trPr>
        <w:tc>
          <w:tcPr>
            <w:tcW w:w="3920" w:type="dxa"/>
            <w:shd w:val="clear" w:color="auto" w:fill="auto"/>
          </w:tcPr>
          <w:p w:rsidR="009F0AE2" w:rsidRDefault="009F0AE2" w:rsidP="00EE7EB4">
            <w:pPr>
              <w:pStyle w:val="libPoem"/>
            </w:pPr>
            <w:r>
              <w:rPr>
                <w:rtl/>
                <w:lang w:bidi="fa-IR"/>
              </w:rPr>
              <w:t>ليس بيني وبين قيس عتاب</w:t>
            </w:r>
            <w:r>
              <w:rPr>
                <w:rFonts w:hint="cs"/>
                <w:rtl/>
                <w:lang w:bidi="fa-IR"/>
              </w:rPr>
              <w:t>ٌ</w:t>
            </w:r>
            <w:r w:rsidRPr="00725071">
              <w:rPr>
                <w:rStyle w:val="libPoemTiniChar0"/>
                <w:rtl/>
              </w:rPr>
              <w:br/>
              <w:t> </w:t>
            </w:r>
          </w:p>
        </w:tc>
        <w:tc>
          <w:tcPr>
            <w:tcW w:w="279" w:type="dxa"/>
            <w:shd w:val="clear" w:color="auto" w:fill="auto"/>
          </w:tcPr>
          <w:p w:rsidR="009F0AE2" w:rsidRDefault="009F0AE2" w:rsidP="00EE7EB4">
            <w:pPr>
              <w:pStyle w:val="libPoem"/>
              <w:rPr>
                <w:rtl/>
              </w:rPr>
            </w:pPr>
          </w:p>
        </w:tc>
        <w:tc>
          <w:tcPr>
            <w:tcW w:w="3881" w:type="dxa"/>
            <w:shd w:val="clear" w:color="auto" w:fill="auto"/>
          </w:tcPr>
          <w:p w:rsidR="009F0AE2" w:rsidRDefault="009F0AE2" w:rsidP="00EE7EB4">
            <w:pPr>
              <w:pStyle w:val="libPoem"/>
            </w:pPr>
            <w:r>
              <w:rPr>
                <w:rtl/>
                <w:lang w:bidi="fa-IR"/>
              </w:rPr>
              <w:t>غير طعن الك</w:t>
            </w:r>
            <w:r>
              <w:rPr>
                <w:rFonts w:hint="cs"/>
                <w:rtl/>
                <w:lang w:bidi="fa-IR"/>
              </w:rPr>
              <w:t>ُ</w:t>
            </w:r>
            <w:r>
              <w:rPr>
                <w:rtl/>
                <w:lang w:bidi="fa-IR"/>
              </w:rPr>
              <w:t>لى وضرب الر</w:t>
            </w:r>
            <w:r>
              <w:rPr>
                <w:rFonts w:hint="cs"/>
                <w:rtl/>
                <w:lang w:bidi="fa-IR"/>
              </w:rPr>
              <w:t>ِّ</w:t>
            </w:r>
            <w:r>
              <w:rPr>
                <w:rtl/>
                <w:lang w:bidi="fa-IR"/>
              </w:rPr>
              <w:t>قاب</w:t>
            </w:r>
            <w:r w:rsidRPr="00725071">
              <w:rPr>
                <w:rStyle w:val="libPoemTiniChar0"/>
                <w:rtl/>
              </w:rPr>
              <w:br/>
              <w:t> </w:t>
            </w:r>
          </w:p>
        </w:tc>
      </w:tr>
    </w:tbl>
    <w:p w:rsidR="00F10858" w:rsidRDefault="00D83748" w:rsidP="00D83748">
      <w:pPr>
        <w:pStyle w:val="libNormal"/>
        <w:rPr>
          <w:rtl/>
          <w:lang w:bidi="fa-IR"/>
        </w:rPr>
      </w:pPr>
      <w:r>
        <w:rPr>
          <w:rtl/>
          <w:lang w:bidi="fa-IR"/>
        </w:rPr>
        <w:t xml:space="preserve">ومن كتاب له </w:t>
      </w:r>
      <w:r w:rsidR="00D2341B" w:rsidRPr="00D2341B">
        <w:rPr>
          <w:rStyle w:val="libAlaemChar"/>
          <w:rtl/>
        </w:rPr>
        <w:t>عليه‌السلام</w:t>
      </w:r>
      <w:r>
        <w:rPr>
          <w:rtl/>
          <w:lang w:bidi="fa-IR"/>
        </w:rPr>
        <w:t xml:space="preserve"> إلى معاوية</w:t>
      </w:r>
      <w:r w:rsidR="00A75710">
        <w:rPr>
          <w:rtl/>
          <w:lang w:bidi="fa-IR"/>
        </w:rPr>
        <w:t>:</w:t>
      </w:r>
      <w:r>
        <w:rPr>
          <w:rtl/>
          <w:lang w:bidi="fa-IR"/>
        </w:rPr>
        <w:t xml:space="preserve"> وقد بلغك ما كان من قتل عثمان رحمه الله</w:t>
      </w:r>
      <w:r w:rsidR="00A75710">
        <w:rPr>
          <w:rtl/>
          <w:lang w:bidi="fa-IR"/>
        </w:rPr>
        <w:t>،</w:t>
      </w:r>
      <w:r>
        <w:rPr>
          <w:rtl/>
          <w:lang w:bidi="fa-IR"/>
        </w:rPr>
        <w:t xml:space="preserve"> وبيعة الناس عام</w:t>
      </w:r>
      <w:r w:rsidR="009F0AE2">
        <w:rPr>
          <w:rFonts w:hint="cs"/>
          <w:rtl/>
          <w:lang w:bidi="fa-IR"/>
        </w:rPr>
        <w:t>ّ</w:t>
      </w:r>
      <w:r>
        <w:rPr>
          <w:rtl/>
          <w:lang w:bidi="fa-IR"/>
        </w:rPr>
        <w:t>ة إي</w:t>
      </w:r>
      <w:r w:rsidR="009F0AE2">
        <w:rPr>
          <w:rFonts w:hint="cs"/>
          <w:rtl/>
          <w:lang w:bidi="fa-IR"/>
        </w:rPr>
        <w:t>ّ</w:t>
      </w:r>
      <w:r>
        <w:rPr>
          <w:rtl/>
          <w:lang w:bidi="fa-IR"/>
        </w:rPr>
        <w:t>اي</w:t>
      </w:r>
      <w:r w:rsidR="00A75710">
        <w:rPr>
          <w:rtl/>
          <w:lang w:bidi="fa-IR"/>
        </w:rPr>
        <w:t>،</w:t>
      </w:r>
      <w:r>
        <w:rPr>
          <w:rtl/>
          <w:lang w:bidi="fa-IR"/>
        </w:rPr>
        <w:t xml:space="preserve"> ومصارع الناكثين لي</w:t>
      </w:r>
      <w:r w:rsidR="00A75710">
        <w:rPr>
          <w:rtl/>
          <w:lang w:bidi="fa-IR"/>
        </w:rPr>
        <w:t>،</w:t>
      </w:r>
      <w:r>
        <w:rPr>
          <w:rtl/>
          <w:lang w:bidi="fa-IR"/>
        </w:rPr>
        <w:t xml:space="preserve"> فادخل فيما دخل الناس فيه</w:t>
      </w:r>
      <w:r w:rsidR="00A75710">
        <w:rPr>
          <w:rtl/>
          <w:lang w:bidi="fa-IR"/>
        </w:rPr>
        <w:t>،</w:t>
      </w:r>
      <w:r>
        <w:rPr>
          <w:rtl/>
          <w:lang w:bidi="fa-IR"/>
        </w:rPr>
        <w:t xml:space="preserve"> وإل</w:t>
      </w:r>
      <w:r w:rsidR="009F0AE2">
        <w:rPr>
          <w:rFonts w:hint="cs"/>
          <w:rtl/>
          <w:lang w:bidi="fa-IR"/>
        </w:rPr>
        <w:t>ّ</w:t>
      </w:r>
      <w:r>
        <w:rPr>
          <w:rtl/>
          <w:lang w:bidi="fa-IR"/>
        </w:rPr>
        <w:t>ا فأنا الذي عرفت</w:t>
      </w:r>
      <w:r w:rsidR="00A75710">
        <w:rPr>
          <w:rtl/>
          <w:lang w:bidi="fa-IR"/>
        </w:rPr>
        <w:t>،</w:t>
      </w:r>
      <w:r>
        <w:rPr>
          <w:rtl/>
          <w:lang w:bidi="fa-IR"/>
        </w:rPr>
        <w:t xml:space="preserve"> وحولي م</w:t>
      </w:r>
      <w:r w:rsidR="009F0AE2">
        <w:rPr>
          <w:rFonts w:hint="cs"/>
          <w:rtl/>
          <w:lang w:bidi="fa-IR"/>
        </w:rPr>
        <w:t>َ</w:t>
      </w:r>
      <w:r>
        <w:rPr>
          <w:rtl/>
          <w:lang w:bidi="fa-IR"/>
        </w:rPr>
        <w:t>ن تعلمه. والس</w:t>
      </w:r>
      <w:r w:rsidR="009F0AE2">
        <w:rPr>
          <w:rFonts w:hint="cs"/>
          <w:rtl/>
          <w:lang w:bidi="fa-IR"/>
        </w:rPr>
        <w:t>َّ</w:t>
      </w:r>
      <w:r>
        <w:rPr>
          <w:rtl/>
          <w:lang w:bidi="fa-IR"/>
        </w:rPr>
        <w:t>لام.</w:t>
      </w:r>
    </w:p>
    <w:p w:rsidR="00F10858" w:rsidRDefault="00D83748" w:rsidP="0090020A">
      <w:pPr>
        <w:pStyle w:val="libNormal"/>
        <w:rPr>
          <w:rtl/>
          <w:lang w:bidi="fa-IR"/>
        </w:rPr>
      </w:pPr>
      <w:r>
        <w:rPr>
          <w:rtl/>
          <w:lang w:bidi="fa-IR"/>
        </w:rPr>
        <w:t>ومم</w:t>
      </w:r>
      <w:r w:rsidR="0090020A">
        <w:rPr>
          <w:rFonts w:hint="cs"/>
          <w:rtl/>
          <w:lang w:bidi="fa-IR"/>
        </w:rPr>
        <w:t>ّ</w:t>
      </w:r>
      <w:r>
        <w:rPr>
          <w:rtl/>
          <w:lang w:bidi="fa-IR"/>
        </w:rPr>
        <w:t xml:space="preserve">ا كتب </w:t>
      </w:r>
      <w:r w:rsidR="00D2341B" w:rsidRPr="00D2341B">
        <w:rPr>
          <w:rStyle w:val="libAlaemChar"/>
          <w:rtl/>
        </w:rPr>
        <w:t>عليه‌السلام</w:t>
      </w:r>
      <w:r>
        <w:rPr>
          <w:rtl/>
          <w:lang w:bidi="fa-IR"/>
        </w:rPr>
        <w:t xml:space="preserve"> إليه مع جرير البجلي</w:t>
      </w:r>
      <w:r w:rsidR="00A75710">
        <w:rPr>
          <w:rtl/>
          <w:lang w:bidi="fa-IR"/>
        </w:rPr>
        <w:t>:</w:t>
      </w:r>
      <w:r>
        <w:rPr>
          <w:rtl/>
          <w:lang w:bidi="fa-IR"/>
        </w:rPr>
        <w:t xml:space="preserve"> ف</w:t>
      </w:r>
      <w:r w:rsidR="0090020A">
        <w:rPr>
          <w:rFonts w:hint="cs"/>
          <w:rtl/>
          <w:lang w:bidi="fa-IR"/>
        </w:rPr>
        <w:t>ا</w:t>
      </w:r>
      <w:r>
        <w:rPr>
          <w:rtl/>
          <w:lang w:bidi="fa-IR"/>
        </w:rPr>
        <w:t>ن</w:t>
      </w:r>
      <w:r w:rsidR="0090020A">
        <w:rPr>
          <w:rFonts w:hint="cs"/>
          <w:rtl/>
          <w:lang w:bidi="fa-IR"/>
        </w:rPr>
        <w:t>َّ</w:t>
      </w:r>
      <w:r>
        <w:rPr>
          <w:rtl/>
          <w:lang w:bidi="fa-IR"/>
        </w:rPr>
        <w:t xml:space="preserve"> بيعتي بالمدينة لزمتك وأنت بالش</w:t>
      </w:r>
      <w:r w:rsidR="0090020A">
        <w:rPr>
          <w:rFonts w:hint="cs"/>
          <w:rtl/>
          <w:lang w:bidi="fa-IR"/>
        </w:rPr>
        <w:t>ّ</w:t>
      </w:r>
      <w:r>
        <w:rPr>
          <w:rtl/>
          <w:lang w:bidi="fa-IR"/>
        </w:rPr>
        <w:t>ام لأن</w:t>
      </w:r>
      <w:r w:rsidR="0090020A">
        <w:rPr>
          <w:rFonts w:hint="cs"/>
          <w:rtl/>
          <w:lang w:bidi="fa-IR"/>
        </w:rPr>
        <w:t>ّ</w:t>
      </w:r>
      <w:r w:rsidR="0090020A" w:rsidRPr="00EE7EB4">
        <w:rPr>
          <w:rFonts w:hint="cs"/>
          <w:rtl/>
        </w:rPr>
        <w:t>َ</w:t>
      </w:r>
      <w:r>
        <w:rPr>
          <w:rtl/>
          <w:lang w:bidi="fa-IR"/>
        </w:rPr>
        <w:t>ه بايعني القوم الذين بايعوا أبا بكر وعمر وعثمان على ما بايعوهم عليه</w:t>
      </w:r>
      <w:r w:rsidR="00A75710">
        <w:rPr>
          <w:rtl/>
          <w:lang w:bidi="fa-IR"/>
        </w:rPr>
        <w:t>،</w:t>
      </w:r>
      <w:r>
        <w:rPr>
          <w:rtl/>
          <w:lang w:bidi="fa-IR"/>
        </w:rPr>
        <w:t xml:space="preserve"> فلم يكن للشاهد أن يختار ولا للغائب أن يرد</w:t>
      </w:r>
      <w:r w:rsidR="0090020A">
        <w:rPr>
          <w:rFonts w:hint="cs"/>
          <w:rtl/>
          <w:lang w:bidi="fa-IR"/>
        </w:rPr>
        <w:t>َّ</w:t>
      </w:r>
      <w:r w:rsidR="00A75710">
        <w:rPr>
          <w:rtl/>
          <w:lang w:bidi="fa-IR"/>
        </w:rPr>
        <w:t>،</w:t>
      </w:r>
      <w:r>
        <w:rPr>
          <w:rtl/>
          <w:lang w:bidi="fa-IR"/>
        </w:rPr>
        <w:t xml:space="preserve"> وإن</w:t>
      </w:r>
      <w:r w:rsidR="0090020A">
        <w:rPr>
          <w:rFonts w:hint="cs"/>
          <w:rtl/>
          <w:lang w:bidi="fa-IR"/>
        </w:rPr>
        <w:t>ّ</w:t>
      </w:r>
      <w:r>
        <w:rPr>
          <w:rtl/>
          <w:lang w:bidi="fa-IR"/>
        </w:rPr>
        <w:t>ما الشورى للمهاجرين والأنصار</w:t>
      </w:r>
      <w:r w:rsidR="00A75710">
        <w:rPr>
          <w:rtl/>
          <w:lang w:bidi="fa-IR"/>
        </w:rPr>
        <w:t>،</w:t>
      </w:r>
      <w:r>
        <w:rPr>
          <w:rtl/>
          <w:lang w:bidi="fa-IR"/>
        </w:rPr>
        <w:t xml:space="preserve"> فإذا اجتمعوا على رجل وس</w:t>
      </w:r>
      <w:r w:rsidR="0090020A">
        <w:rPr>
          <w:rFonts w:hint="cs"/>
          <w:rtl/>
          <w:lang w:bidi="fa-IR"/>
        </w:rPr>
        <w:t>ّ</w:t>
      </w:r>
      <w:r>
        <w:rPr>
          <w:rtl/>
          <w:lang w:bidi="fa-IR"/>
        </w:rPr>
        <w:t>موه إماما</w:t>
      </w:r>
      <w:r w:rsidR="0090020A">
        <w:rPr>
          <w:rFonts w:hint="cs"/>
          <w:rtl/>
          <w:lang w:bidi="fa-IR"/>
        </w:rPr>
        <w:t>ً</w:t>
      </w:r>
      <w:r w:rsidR="00A75710">
        <w:rPr>
          <w:rtl/>
          <w:lang w:bidi="fa-IR"/>
        </w:rPr>
        <w:t>،</w:t>
      </w:r>
      <w:r>
        <w:rPr>
          <w:rtl/>
          <w:lang w:bidi="fa-IR"/>
        </w:rPr>
        <w:t xml:space="preserve"> كان ذلك ل</w:t>
      </w:r>
      <w:r w:rsidR="0090020A">
        <w:rPr>
          <w:rFonts w:hint="cs"/>
          <w:rtl/>
          <w:lang w:bidi="fa-IR"/>
        </w:rPr>
        <w:t>ِ</w:t>
      </w:r>
      <w:r>
        <w:rPr>
          <w:rtl/>
          <w:lang w:bidi="fa-IR"/>
        </w:rPr>
        <w:t>ل</w:t>
      </w:r>
      <w:r w:rsidR="0090020A">
        <w:rPr>
          <w:rFonts w:hint="cs"/>
          <w:rtl/>
          <w:lang w:bidi="fa-IR"/>
        </w:rPr>
        <w:t>ّ</w:t>
      </w:r>
      <w:r>
        <w:rPr>
          <w:rtl/>
          <w:lang w:bidi="fa-IR"/>
        </w:rPr>
        <w:t>ه رضا</w:t>
      </w:r>
      <w:r w:rsidR="002F1091">
        <w:rPr>
          <w:rFonts w:hint="cs"/>
          <w:rtl/>
          <w:lang w:bidi="fa-IR"/>
        </w:rPr>
        <w:t>ً</w:t>
      </w:r>
      <w:r w:rsidR="00A75710">
        <w:rPr>
          <w:rtl/>
          <w:lang w:bidi="fa-IR"/>
        </w:rPr>
        <w:t>،</w:t>
      </w:r>
      <w:r>
        <w:rPr>
          <w:rtl/>
          <w:lang w:bidi="fa-IR"/>
        </w:rPr>
        <w:t xml:space="preserve"> وإن خرج عن أمرهم خارج</w:t>
      </w:r>
      <w:r w:rsidR="002F1091">
        <w:rPr>
          <w:rFonts w:hint="cs"/>
          <w:rtl/>
          <w:lang w:bidi="fa-IR"/>
        </w:rPr>
        <w:t>ٌ</w:t>
      </w:r>
      <w:r>
        <w:rPr>
          <w:rtl/>
          <w:lang w:bidi="fa-IR"/>
        </w:rPr>
        <w:t xml:space="preserve"> بطعن أو بدعة رد</w:t>
      </w:r>
      <w:r w:rsidR="002F1091">
        <w:rPr>
          <w:rFonts w:hint="cs"/>
          <w:rtl/>
          <w:lang w:bidi="fa-IR"/>
        </w:rPr>
        <w:t>ّ</w:t>
      </w:r>
      <w:r>
        <w:rPr>
          <w:rtl/>
          <w:lang w:bidi="fa-IR"/>
        </w:rPr>
        <w:t>وه إلى ما خرج عنه</w:t>
      </w:r>
      <w:r w:rsidR="00A75710">
        <w:rPr>
          <w:rtl/>
          <w:lang w:bidi="fa-IR"/>
        </w:rPr>
        <w:t>،</w:t>
      </w:r>
      <w:r>
        <w:rPr>
          <w:rtl/>
          <w:lang w:bidi="fa-IR"/>
        </w:rPr>
        <w:t xml:space="preserve"> فإن أبى قاتلوه على ات</w:t>
      </w:r>
      <w:r w:rsidR="002F1091">
        <w:rPr>
          <w:rFonts w:hint="cs"/>
          <w:rtl/>
          <w:lang w:bidi="fa-IR"/>
        </w:rPr>
        <w:t>ّ</w:t>
      </w:r>
      <w:r>
        <w:rPr>
          <w:rtl/>
          <w:lang w:bidi="fa-IR"/>
        </w:rPr>
        <w:t>باعه غير سبيل المؤمنين</w:t>
      </w:r>
      <w:r w:rsidR="00A75710">
        <w:rPr>
          <w:rtl/>
          <w:lang w:bidi="fa-IR"/>
        </w:rPr>
        <w:t>،</w:t>
      </w:r>
      <w:r>
        <w:rPr>
          <w:rtl/>
          <w:lang w:bidi="fa-IR"/>
        </w:rPr>
        <w:t xml:space="preserve"> وول</w:t>
      </w:r>
      <w:r w:rsidR="002F1091">
        <w:rPr>
          <w:rFonts w:hint="cs"/>
          <w:rtl/>
          <w:lang w:bidi="fa-IR"/>
        </w:rPr>
        <w:t>ّ</w:t>
      </w:r>
      <w:r>
        <w:rPr>
          <w:rtl/>
          <w:lang w:bidi="fa-IR"/>
        </w:rPr>
        <w:t>اه الله ما تول</w:t>
      </w:r>
      <w:r w:rsidR="002F1091">
        <w:rPr>
          <w:rFonts w:hint="cs"/>
          <w:rtl/>
          <w:lang w:bidi="fa-IR"/>
        </w:rPr>
        <w:t>ّ</w:t>
      </w:r>
      <w:r>
        <w:rPr>
          <w:rtl/>
          <w:lang w:bidi="fa-IR"/>
        </w:rPr>
        <w:t>ى</w:t>
      </w:r>
      <w:r w:rsidR="00A75710">
        <w:rPr>
          <w:rtl/>
          <w:lang w:bidi="fa-IR"/>
        </w:rPr>
        <w:t>،</w:t>
      </w:r>
      <w:r>
        <w:rPr>
          <w:rtl/>
          <w:lang w:bidi="fa-IR"/>
        </w:rPr>
        <w:t xml:space="preserve"> وأصلاه جهن</w:t>
      </w:r>
      <w:r w:rsidR="002F1091">
        <w:rPr>
          <w:rFonts w:hint="cs"/>
          <w:rtl/>
          <w:lang w:bidi="fa-IR"/>
        </w:rPr>
        <w:t>َّ</w:t>
      </w:r>
      <w:r>
        <w:rPr>
          <w:rtl/>
          <w:lang w:bidi="fa-IR"/>
        </w:rPr>
        <w:t>م وساءت مصيرا.</w:t>
      </w:r>
    </w:p>
    <w:p w:rsidR="00F10858" w:rsidRDefault="00D83748" w:rsidP="001E087B">
      <w:pPr>
        <w:pStyle w:val="libNormal"/>
        <w:rPr>
          <w:rtl/>
          <w:lang w:bidi="fa-IR"/>
        </w:rPr>
      </w:pPr>
      <w:r>
        <w:rPr>
          <w:rtl/>
          <w:lang w:bidi="fa-IR"/>
        </w:rPr>
        <w:t>فادخل فيما دخل فيه المسلمون</w:t>
      </w:r>
      <w:r w:rsidR="00A75710">
        <w:rPr>
          <w:rtl/>
          <w:lang w:bidi="fa-IR"/>
        </w:rPr>
        <w:t>،</w:t>
      </w:r>
      <w:r>
        <w:rPr>
          <w:rtl/>
          <w:lang w:bidi="fa-IR"/>
        </w:rPr>
        <w:t xml:space="preserve"> فإن</w:t>
      </w:r>
      <w:r w:rsidR="001E087B">
        <w:rPr>
          <w:rFonts w:hint="cs"/>
          <w:rtl/>
          <w:lang w:bidi="fa-IR"/>
        </w:rPr>
        <w:t>َّ</w:t>
      </w:r>
      <w:r>
        <w:rPr>
          <w:rtl/>
          <w:lang w:bidi="fa-IR"/>
        </w:rPr>
        <w:t xml:space="preserve"> أحب</w:t>
      </w:r>
      <w:r w:rsidR="001E087B">
        <w:rPr>
          <w:rFonts w:hint="cs"/>
          <w:rtl/>
          <w:lang w:bidi="fa-IR"/>
        </w:rPr>
        <w:t>َّ</w:t>
      </w:r>
      <w:r>
        <w:rPr>
          <w:rtl/>
          <w:lang w:bidi="fa-IR"/>
        </w:rPr>
        <w:t xml:space="preserve"> ال</w:t>
      </w:r>
      <w:r w:rsidR="001E087B">
        <w:rPr>
          <w:rFonts w:hint="cs"/>
          <w:rtl/>
          <w:lang w:bidi="fa-IR"/>
        </w:rPr>
        <w:t>اُ</w:t>
      </w:r>
      <w:r>
        <w:rPr>
          <w:rtl/>
          <w:lang w:bidi="fa-IR"/>
        </w:rPr>
        <w:t>مور إلي</w:t>
      </w:r>
      <w:r w:rsidR="001E087B">
        <w:rPr>
          <w:rFonts w:hint="cs"/>
          <w:rtl/>
          <w:lang w:bidi="fa-IR"/>
        </w:rPr>
        <w:t>َّ</w:t>
      </w:r>
      <w:r>
        <w:rPr>
          <w:rtl/>
          <w:lang w:bidi="fa-IR"/>
        </w:rPr>
        <w:t xml:space="preserve"> قبولك العافية</w:t>
      </w:r>
      <w:r w:rsidR="00A75710">
        <w:rPr>
          <w:rtl/>
          <w:lang w:bidi="fa-IR"/>
        </w:rPr>
        <w:t>،</w:t>
      </w:r>
      <w:r>
        <w:rPr>
          <w:rtl/>
          <w:lang w:bidi="fa-IR"/>
        </w:rPr>
        <w:t xml:space="preserve"> إل</w:t>
      </w:r>
      <w:r w:rsidR="001E087B">
        <w:rPr>
          <w:rFonts w:hint="cs"/>
          <w:rtl/>
          <w:lang w:bidi="fa-IR"/>
        </w:rPr>
        <w:t>َّ</w:t>
      </w:r>
      <w:r>
        <w:rPr>
          <w:rtl/>
          <w:lang w:bidi="fa-IR"/>
        </w:rPr>
        <w:t>ا أن تتعر</w:t>
      </w:r>
      <w:r w:rsidR="001E087B">
        <w:rPr>
          <w:rFonts w:hint="cs"/>
          <w:rtl/>
          <w:lang w:bidi="fa-IR"/>
        </w:rPr>
        <w:t>َّ</w:t>
      </w:r>
      <w:r w:rsidR="001E087B">
        <w:rPr>
          <w:rtl/>
          <w:lang w:bidi="fa-IR"/>
        </w:rPr>
        <w:t>ض للبلاء</w:t>
      </w:r>
      <w:r>
        <w:rPr>
          <w:rtl/>
          <w:lang w:bidi="fa-IR"/>
        </w:rPr>
        <w:t>، فإن تعر</w:t>
      </w:r>
      <w:r w:rsidR="001E087B">
        <w:rPr>
          <w:rFonts w:hint="cs"/>
          <w:rtl/>
          <w:lang w:bidi="fa-IR"/>
        </w:rPr>
        <w:t>َّ</w:t>
      </w:r>
      <w:r>
        <w:rPr>
          <w:rtl/>
          <w:lang w:bidi="fa-IR"/>
        </w:rPr>
        <w:t>ضت له قاتلتك</w:t>
      </w:r>
      <w:r w:rsidR="00A75710">
        <w:rPr>
          <w:rtl/>
          <w:lang w:bidi="fa-IR"/>
        </w:rPr>
        <w:t>،</w:t>
      </w:r>
      <w:r>
        <w:rPr>
          <w:rtl/>
          <w:lang w:bidi="fa-IR"/>
        </w:rPr>
        <w:t xml:space="preserve"> واستعنت بالله عليك</w:t>
      </w:r>
      <w:r w:rsidR="00A75710">
        <w:rPr>
          <w:rtl/>
          <w:lang w:bidi="fa-IR"/>
        </w:rPr>
        <w:t>،</w:t>
      </w:r>
      <w:r>
        <w:rPr>
          <w:rtl/>
          <w:lang w:bidi="fa-IR"/>
        </w:rPr>
        <w:t xml:space="preserve"> وقد أكثرت في قتلة عثمان</w:t>
      </w:r>
      <w:r w:rsidR="00A75710">
        <w:rPr>
          <w:rtl/>
          <w:lang w:bidi="fa-IR"/>
        </w:rPr>
        <w:t>،</w:t>
      </w:r>
      <w:r>
        <w:rPr>
          <w:rtl/>
          <w:lang w:bidi="fa-IR"/>
        </w:rPr>
        <w:t xml:space="preserve"> فإن أنت رجعت عن رأيك وخلافك</w:t>
      </w:r>
      <w:r w:rsidR="00A75710">
        <w:rPr>
          <w:rtl/>
          <w:lang w:bidi="fa-IR"/>
        </w:rPr>
        <w:t>،</w:t>
      </w:r>
      <w:r>
        <w:rPr>
          <w:rtl/>
          <w:lang w:bidi="fa-IR"/>
        </w:rPr>
        <w:t xml:space="preserve"> ودخلت فيما دخل فيه المسلمون</w:t>
      </w:r>
      <w:r w:rsidR="00A75710">
        <w:rPr>
          <w:rtl/>
          <w:lang w:bidi="fa-IR"/>
        </w:rPr>
        <w:t>،</w:t>
      </w:r>
      <w:r>
        <w:rPr>
          <w:rtl/>
          <w:lang w:bidi="fa-IR"/>
        </w:rPr>
        <w:t xml:space="preserve"> ثم</w:t>
      </w:r>
      <w:r w:rsidR="001E087B">
        <w:rPr>
          <w:rFonts w:hint="cs"/>
          <w:rtl/>
          <w:lang w:bidi="fa-IR"/>
        </w:rPr>
        <w:t>َّ</w:t>
      </w:r>
      <w:r>
        <w:rPr>
          <w:rtl/>
          <w:lang w:bidi="fa-IR"/>
        </w:rPr>
        <w:t xml:space="preserve"> حاكمت القوم إلي</w:t>
      </w:r>
      <w:r w:rsidR="001E087B">
        <w:rPr>
          <w:rFonts w:hint="cs"/>
          <w:rtl/>
          <w:lang w:bidi="fa-IR"/>
        </w:rPr>
        <w:t>َّ</w:t>
      </w:r>
      <w:r w:rsidR="00A75710">
        <w:rPr>
          <w:rtl/>
          <w:lang w:bidi="fa-IR"/>
        </w:rPr>
        <w:t>،</w:t>
      </w:r>
      <w:r>
        <w:rPr>
          <w:rtl/>
          <w:lang w:bidi="fa-IR"/>
        </w:rPr>
        <w:t xml:space="preserve"> حملتك وإي</w:t>
      </w:r>
      <w:r w:rsidR="001E087B">
        <w:rPr>
          <w:rFonts w:hint="cs"/>
          <w:rtl/>
          <w:lang w:bidi="fa-IR"/>
        </w:rPr>
        <w:t>ّ</w:t>
      </w:r>
      <w:r>
        <w:rPr>
          <w:rtl/>
          <w:lang w:bidi="fa-IR"/>
        </w:rPr>
        <w:t>اهم على كتاب الله</w:t>
      </w:r>
      <w:r w:rsidR="00A75710">
        <w:rPr>
          <w:rtl/>
          <w:lang w:bidi="fa-IR"/>
        </w:rPr>
        <w:t>،</w:t>
      </w:r>
      <w:r>
        <w:rPr>
          <w:rtl/>
          <w:lang w:bidi="fa-IR"/>
        </w:rPr>
        <w:t xml:space="preserve"> وأم</w:t>
      </w:r>
      <w:r w:rsidR="001E087B">
        <w:rPr>
          <w:rFonts w:hint="cs"/>
          <w:rtl/>
          <w:lang w:bidi="fa-IR"/>
        </w:rPr>
        <w:t>ّ</w:t>
      </w:r>
      <w:r>
        <w:rPr>
          <w:rtl/>
          <w:lang w:bidi="fa-IR"/>
        </w:rPr>
        <w:t>ا تلك التي تريدها فهي خ</w:t>
      </w:r>
      <w:r w:rsidR="001E087B">
        <w:rPr>
          <w:rFonts w:hint="cs"/>
          <w:rtl/>
          <w:lang w:bidi="fa-IR"/>
        </w:rPr>
        <w:t>ُ</w:t>
      </w:r>
      <w:r>
        <w:rPr>
          <w:rtl/>
          <w:lang w:bidi="fa-IR"/>
        </w:rPr>
        <w:t>دعة الصبي</w:t>
      </w:r>
      <w:r w:rsidR="001E087B">
        <w:rPr>
          <w:rFonts w:hint="cs"/>
          <w:rtl/>
          <w:lang w:bidi="fa-IR"/>
        </w:rPr>
        <w:t>ّ</w:t>
      </w:r>
      <w:r>
        <w:rPr>
          <w:rtl/>
          <w:lang w:bidi="fa-IR"/>
        </w:rPr>
        <w:t xml:space="preserve"> عن الل</w:t>
      </w:r>
      <w:r w:rsidR="001E087B">
        <w:rPr>
          <w:rFonts w:hint="cs"/>
          <w:rtl/>
          <w:lang w:bidi="fa-IR"/>
        </w:rPr>
        <w:t>ّ</w:t>
      </w:r>
      <w:r>
        <w:rPr>
          <w:rtl/>
          <w:lang w:bidi="fa-IR"/>
        </w:rPr>
        <w:t>بن.</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وأعلم أن</w:t>
      </w:r>
      <w:r w:rsidR="00BA756E">
        <w:rPr>
          <w:rFonts w:hint="cs"/>
          <w:rtl/>
          <w:lang w:bidi="fa-IR"/>
        </w:rPr>
        <w:t>ّ</w:t>
      </w:r>
      <w:r>
        <w:rPr>
          <w:rtl/>
          <w:lang w:bidi="fa-IR"/>
        </w:rPr>
        <w:t>ك من الطلقاء الذين لا تحل</w:t>
      </w:r>
      <w:r w:rsidR="00BA756E">
        <w:rPr>
          <w:rFonts w:hint="cs"/>
          <w:rtl/>
          <w:lang w:bidi="fa-IR"/>
        </w:rPr>
        <w:t>ُّ</w:t>
      </w:r>
      <w:r>
        <w:rPr>
          <w:rtl/>
          <w:lang w:bidi="fa-IR"/>
        </w:rPr>
        <w:t xml:space="preserve"> لهم الخلافة</w:t>
      </w:r>
      <w:r w:rsidR="00A75710">
        <w:rPr>
          <w:rtl/>
          <w:lang w:bidi="fa-IR"/>
        </w:rPr>
        <w:t>،</w:t>
      </w:r>
      <w:r>
        <w:rPr>
          <w:rtl/>
          <w:lang w:bidi="fa-IR"/>
        </w:rPr>
        <w:t xml:space="preserve"> ولا ت</w:t>
      </w:r>
      <w:r w:rsidR="00BA756E">
        <w:rPr>
          <w:rFonts w:hint="cs"/>
          <w:rtl/>
          <w:lang w:bidi="fa-IR"/>
        </w:rPr>
        <w:t>ُ</w:t>
      </w:r>
      <w:r>
        <w:rPr>
          <w:rtl/>
          <w:lang w:bidi="fa-IR"/>
        </w:rPr>
        <w:t>عقد معهم الإمامة</w:t>
      </w:r>
      <w:r w:rsidR="00A75710">
        <w:rPr>
          <w:rtl/>
          <w:lang w:bidi="fa-IR"/>
        </w:rPr>
        <w:t>،</w:t>
      </w:r>
      <w:r>
        <w:rPr>
          <w:rtl/>
          <w:lang w:bidi="fa-IR"/>
        </w:rPr>
        <w:t xml:space="preserve"> ولا يدخلون في الشورى</w:t>
      </w:r>
      <w:r w:rsidR="00A75710">
        <w:rPr>
          <w:rtl/>
          <w:lang w:bidi="fa-IR"/>
        </w:rPr>
        <w:t>،</w:t>
      </w:r>
      <w:r>
        <w:rPr>
          <w:rtl/>
          <w:lang w:bidi="fa-IR"/>
        </w:rPr>
        <w:t xml:space="preserve"> وقد بعثت إليك وإلى م</w:t>
      </w:r>
      <w:r w:rsidR="00BA756E">
        <w:rPr>
          <w:rFonts w:hint="cs"/>
          <w:rtl/>
          <w:lang w:bidi="fa-IR"/>
        </w:rPr>
        <w:t>َ</w:t>
      </w:r>
      <w:r>
        <w:rPr>
          <w:rtl/>
          <w:lang w:bidi="fa-IR"/>
        </w:rPr>
        <w:t>ن قبلك جرير بن عبد الله البجلي</w:t>
      </w:r>
      <w:r w:rsidR="00A75710">
        <w:rPr>
          <w:rtl/>
          <w:lang w:bidi="fa-IR"/>
        </w:rPr>
        <w:t>،</w:t>
      </w:r>
      <w:r>
        <w:rPr>
          <w:rtl/>
          <w:lang w:bidi="fa-IR"/>
        </w:rPr>
        <w:t xml:space="preserve"> وهو من أهل الإيمان والهجرة</w:t>
      </w:r>
      <w:r w:rsidR="00A75710">
        <w:rPr>
          <w:rtl/>
          <w:lang w:bidi="fa-IR"/>
        </w:rPr>
        <w:t>،</w:t>
      </w:r>
      <w:r>
        <w:rPr>
          <w:rtl/>
          <w:lang w:bidi="fa-IR"/>
        </w:rPr>
        <w:t xml:space="preserve"> فبايعه</w:t>
      </w:r>
      <w:r w:rsidR="00A75710">
        <w:rPr>
          <w:rtl/>
          <w:lang w:bidi="fa-IR"/>
        </w:rPr>
        <w:t>،</w:t>
      </w:r>
      <w:r>
        <w:rPr>
          <w:rtl/>
          <w:lang w:bidi="fa-IR"/>
        </w:rPr>
        <w:t xml:space="preserve"> ولا قو</w:t>
      </w:r>
      <w:r w:rsidR="00BA756E">
        <w:rPr>
          <w:rFonts w:hint="cs"/>
          <w:rtl/>
          <w:lang w:bidi="fa-IR"/>
        </w:rPr>
        <w:t>َّ</w:t>
      </w:r>
      <w:r>
        <w:rPr>
          <w:rtl/>
          <w:lang w:bidi="fa-IR"/>
        </w:rPr>
        <w:t>ة إل</w:t>
      </w:r>
      <w:r w:rsidR="00BA756E">
        <w:rPr>
          <w:rFonts w:hint="cs"/>
          <w:rtl/>
          <w:lang w:bidi="fa-IR"/>
        </w:rPr>
        <w:t>ّ</w:t>
      </w:r>
      <w:r>
        <w:rPr>
          <w:rtl/>
          <w:lang w:bidi="fa-IR"/>
        </w:rPr>
        <w:t>ا بالله.</w:t>
      </w:r>
    </w:p>
    <w:p w:rsidR="00904844" w:rsidRDefault="00D83748" w:rsidP="00904844">
      <w:pPr>
        <w:pStyle w:val="libNormal"/>
        <w:rPr>
          <w:rtl/>
          <w:lang w:bidi="fa-IR"/>
        </w:rPr>
      </w:pPr>
      <w:r>
        <w:rPr>
          <w:rtl/>
          <w:lang w:bidi="fa-IR"/>
        </w:rPr>
        <w:t>ق</w:t>
      </w:r>
      <w:r w:rsidR="00790785">
        <w:rPr>
          <w:rFonts w:hint="cs"/>
          <w:rtl/>
          <w:lang w:bidi="fa-IR"/>
        </w:rPr>
        <w:t>َ</w:t>
      </w:r>
      <w:r>
        <w:rPr>
          <w:rtl/>
          <w:lang w:bidi="fa-IR"/>
        </w:rPr>
        <w:t>د</w:t>
      </w:r>
      <w:r w:rsidR="00790785">
        <w:rPr>
          <w:rFonts w:hint="cs"/>
          <w:rtl/>
          <w:lang w:bidi="fa-IR"/>
        </w:rPr>
        <w:t>ِ</w:t>
      </w:r>
      <w:r>
        <w:rPr>
          <w:rtl/>
          <w:lang w:bidi="fa-IR"/>
        </w:rPr>
        <w:t>م جرير على معاوية بكتاب علي</w:t>
      </w:r>
      <w:r w:rsidR="00790785">
        <w:rPr>
          <w:rFonts w:hint="cs"/>
          <w:rtl/>
          <w:lang w:bidi="fa-IR"/>
        </w:rPr>
        <w:t>ّ</w:t>
      </w:r>
      <w:r w:rsidR="00A75710">
        <w:rPr>
          <w:rtl/>
          <w:lang w:bidi="fa-IR"/>
        </w:rPr>
        <w:t>،</w:t>
      </w:r>
      <w:r>
        <w:rPr>
          <w:rtl/>
          <w:lang w:bidi="fa-IR"/>
        </w:rPr>
        <w:t xml:space="preserve"> فلم</w:t>
      </w:r>
      <w:r w:rsidR="00790785">
        <w:rPr>
          <w:rFonts w:hint="cs"/>
          <w:rtl/>
          <w:lang w:bidi="fa-IR"/>
        </w:rPr>
        <w:t>ّ</w:t>
      </w:r>
      <w:r>
        <w:rPr>
          <w:rtl/>
          <w:lang w:bidi="fa-IR"/>
        </w:rPr>
        <w:t>ا أبطأ عليه معاوية برأيه استحث</w:t>
      </w:r>
      <w:r w:rsidR="00790785">
        <w:rPr>
          <w:rFonts w:hint="cs"/>
          <w:rtl/>
          <w:lang w:bidi="fa-IR"/>
        </w:rPr>
        <w:t>ّ</w:t>
      </w:r>
      <w:r>
        <w:rPr>
          <w:rtl/>
          <w:lang w:bidi="fa-IR"/>
        </w:rPr>
        <w:t>ه بالبيعة</w:t>
      </w:r>
      <w:r w:rsidR="00A75710">
        <w:rPr>
          <w:rtl/>
          <w:lang w:bidi="fa-IR"/>
        </w:rPr>
        <w:t>،</w:t>
      </w:r>
      <w:r>
        <w:rPr>
          <w:rtl/>
          <w:lang w:bidi="fa-IR"/>
        </w:rPr>
        <w:t xml:space="preserve"> فقال له معاوية</w:t>
      </w:r>
      <w:r w:rsidR="00A75710">
        <w:rPr>
          <w:rtl/>
          <w:lang w:bidi="fa-IR"/>
        </w:rPr>
        <w:t>:</w:t>
      </w:r>
      <w:r>
        <w:rPr>
          <w:rtl/>
          <w:lang w:bidi="fa-IR"/>
        </w:rPr>
        <w:t xml:space="preserve"> يا جرير</w:t>
      </w:r>
      <w:r w:rsidR="00A75710">
        <w:rPr>
          <w:rtl/>
          <w:lang w:bidi="fa-IR"/>
        </w:rPr>
        <w:t>!</w:t>
      </w:r>
      <w:r>
        <w:rPr>
          <w:rtl/>
          <w:lang w:bidi="fa-IR"/>
        </w:rPr>
        <w:t xml:space="preserve"> إن</w:t>
      </w:r>
      <w:r w:rsidR="00790785">
        <w:rPr>
          <w:rFonts w:hint="cs"/>
          <w:rtl/>
          <w:lang w:bidi="fa-IR"/>
        </w:rPr>
        <w:t>ّ</w:t>
      </w:r>
      <w:r>
        <w:rPr>
          <w:rtl/>
          <w:lang w:bidi="fa-IR"/>
        </w:rPr>
        <w:t xml:space="preserve"> البيعة ليست بخ</w:t>
      </w:r>
      <w:r w:rsidR="00790785">
        <w:rPr>
          <w:rFonts w:hint="cs"/>
          <w:rtl/>
          <w:lang w:bidi="fa-IR"/>
        </w:rPr>
        <w:t>ُ</w:t>
      </w:r>
      <w:r>
        <w:rPr>
          <w:rtl/>
          <w:lang w:bidi="fa-IR"/>
        </w:rPr>
        <w:t>لسة</w:t>
      </w:r>
      <w:r w:rsidR="00A75710">
        <w:rPr>
          <w:rtl/>
          <w:lang w:bidi="fa-IR"/>
        </w:rPr>
        <w:t>،</w:t>
      </w:r>
      <w:r>
        <w:rPr>
          <w:rtl/>
          <w:lang w:bidi="fa-IR"/>
        </w:rPr>
        <w:t xml:space="preserve"> وإن</w:t>
      </w:r>
      <w:r w:rsidR="00904844">
        <w:rPr>
          <w:rFonts w:hint="cs"/>
          <w:rtl/>
          <w:lang w:bidi="fa-IR"/>
        </w:rPr>
        <w:t>ّ</w:t>
      </w:r>
      <w:r>
        <w:rPr>
          <w:rtl/>
          <w:lang w:bidi="fa-IR"/>
        </w:rPr>
        <w:t>ه أمر</w:t>
      </w:r>
      <w:r w:rsidR="00904844">
        <w:rPr>
          <w:rFonts w:hint="cs"/>
          <w:rtl/>
          <w:lang w:bidi="fa-IR"/>
        </w:rPr>
        <w:t>ٌ</w:t>
      </w:r>
      <w:r>
        <w:rPr>
          <w:rtl/>
          <w:lang w:bidi="fa-IR"/>
        </w:rPr>
        <w:t xml:space="preserve"> له ما بعده</w:t>
      </w:r>
      <w:r w:rsidR="00A75710">
        <w:rPr>
          <w:rtl/>
          <w:lang w:bidi="fa-IR"/>
        </w:rPr>
        <w:t>،</w:t>
      </w:r>
      <w:r>
        <w:rPr>
          <w:rtl/>
          <w:lang w:bidi="fa-IR"/>
        </w:rPr>
        <w:t xml:space="preserve"> فأبلعني ريقي</w:t>
      </w:r>
      <w:r w:rsidR="00A75710">
        <w:rPr>
          <w:rtl/>
          <w:lang w:bidi="fa-IR"/>
        </w:rPr>
        <w:t>،</w:t>
      </w:r>
      <w:r>
        <w:rPr>
          <w:rtl/>
          <w:lang w:bidi="fa-IR"/>
        </w:rPr>
        <w:t xml:space="preserve"> ودعا أهل ثقته فاستشارهم</w:t>
      </w:r>
      <w:r w:rsidR="00A75710">
        <w:rPr>
          <w:rtl/>
          <w:lang w:bidi="fa-IR"/>
        </w:rPr>
        <w:t>،</w:t>
      </w:r>
      <w:r>
        <w:rPr>
          <w:rtl/>
          <w:lang w:bidi="fa-IR"/>
        </w:rPr>
        <w:t xml:space="preserve"> فقال له أخوه ع</w:t>
      </w:r>
      <w:r w:rsidR="00904844">
        <w:rPr>
          <w:rFonts w:hint="cs"/>
          <w:rtl/>
          <w:lang w:bidi="fa-IR"/>
        </w:rPr>
        <w:t>ُ</w:t>
      </w:r>
      <w:r>
        <w:rPr>
          <w:rtl/>
          <w:lang w:bidi="fa-IR"/>
        </w:rPr>
        <w:t>تبة</w:t>
      </w:r>
      <w:r w:rsidR="00A75710">
        <w:rPr>
          <w:rtl/>
          <w:lang w:bidi="fa-IR"/>
        </w:rPr>
        <w:t>:</w:t>
      </w:r>
      <w:r>
        <w:rPr>
          <w:rtl/>
          <w:lang w:bidi="fa-IR"/>
        </w:rPr>
        <w:t xml:space="preserve"> إستعن على هذا الأمر بعمرو بن العاص</w:t>
      </w:r>
      <w:r w:rsidR="00A75710">
        <w:rPr>
          <w:rtl/>
          <w:lang w:bidi="fa-IR"/>
        </w:rPr>
        <w:t>،</w:t>
      </w:r>
      <w:r>
        <w:rPr>
          <w:rtl/>
          <w:lang w:bidi="fa-IR"/>
        </w:rPr>
        <w:t xml:space="preserve"> فإن</w:t>
      </w:r>
      <w:r w:rsidR="00904844">
        <w:rPr>
          <w:rFonts w:hint="cs"/>
          <w:rtl/>
          <w:lang w:bidi="fa-IR"/>
        </w:rPr>
        <w:t>ّ</w:t>
      </w:r>
      <w:r>
        <w:rPr>
          <w:rtl/>
          <w:lang w:bidi="fa-IR"/>
        </w:rPr>
        <w:t>ه م</w:t>
      </w:r>
      <w:r w:rsidR="00904844">
        <w:rPr>
          <w:rFonts w:hint="cs"/>
          <w:rtl/>
          <w:lang w:bidi="fa-IR"/>
        </w:rPr>
        <w:t>َ</w:t>
      </w:r>
      <w:r>
        <w:rPr>
          <w:rtl/>
          <w:lang w:bidi="fa-IR"/>
        </w:rPr>
        <w:t xml:space="preserve">ن قد عرفت، فكتب </w:t>
      </w:r>
      <w:r w:rsidR="00904844">
        <w:rPr>
          <w:rtl/>
          <w:lang w:bidi="fa-IR"/>
        </w:rPr>
        <w:t>معاوية إلى عمرو</w:t>
      </w:r>
      <w:r w:rsidR="00A75710">
        <w:rPr>
          <w:rtl/>
          <w:lang w:bidi="fa-IR"/>
        </w:rPr>
        <w:t>،</w:t>
      </w:r>
      <w:r w:rsidR="00904844">
        <w:rPr>
          <w:rtl/>
          <w:lang w:bidi="fa-IR"/>
        </w:rPr>
        <w:t xml:space="preserve"> وهو بفلسطين</w:t>
      </w:r>
      <w:r w:rsidR="00A75710">
        <w:rPr>
          <w:rtl/>
          <w:lang w:bidi="fa-IR"/>
        </w:rPr>
        <w:t>:</w:t>
      </w:r>
    </w:p>
    <w:p w:rsidR="00F10858" w:rsidRDefault="00D83748" w:rsidP="00693AB7">
      <w:pPr>
        <w:pStyle w:val="libNormal"/>
        <w:rPr>
          <w:rtl/>
          <w:lang w:bidi="fa-IR"/>
        </w:rPr>
      </w:pPr>
      <w:r>
        <w:rPr>
          <w:rtl/>
          <w:lang w:bidi="fa-IR"/>
        </w:rPr>
        <w:t>أم</w:t>
      </w:r>
      <w:r w:rsidR="00904844">
        <w:rPr>
          <w:rFonts w:hint="cs"/>
          <w:rtl/>
          <w:lang w:bidi="fa-IR"/>
        </w:rPr>
        <w:t>ّ</w:t>
      </w:r>
      <w:r>
        <w:rPr>
          <w:rtl/>
          <w:lang w:bidi="fa-IR"/>
        </w:rPr>
        <w:t>ا بعد</w:t>
      </w:r>
      <w:r w:rsidR="00A75710">
        <w:rPr>
          <w:rtl/>
          <w:lang w:bidi="fa-IR"/>
        </w:rPr>
        <w:t>:</w:t>
      </w:r>
      <w:r>
        <w:rPr>
          <w:rtl/>
          <w:lang w:bidi="fa-IR"/>
        </w:rPr>
        <w:t xml:space="preserve"> فقد كان من أمر علي</w:t>
      </w:r>
      <w:r w:rsidR="00904844">
        <w:rPr>
          <w:rFonts w:hint="cs"/>
          <w:rtl/>
          <w:lang w:bidi="fa-IR"/>
        </w:rPr>
        <w:t>ّ</w:t>
      </w:r>
      <w:r>
        <w:rPr>
          <w:rtl/>
          <w:lang w:bidi="fa-IR"/>
        </w:rPr>
        <w:t xml:space="preserve"> وطلحة والزبير ما قد بلغك</w:t>
      </w:r>
      <w:r w:rsidR="00A75710">
        <w:rPr>
          <w:rtl/>
          <w:lang w:bidi="fa-IR"/>
        </w:rPr>
        <w:t>،</w:t>
      </w:r>
      <w:r>
        <w:rPr>
          <w:rtl/>
          <w:lang w:bidi="fa-IR"/>
        </w:rPr>
        <w:t xml:space="preserve"> وقد سقط إلينا مروان بن الحكم في نفر من أهل البصرة</w:t>
      </w:r>
      <w:r w:rsidR="00A75710">
        <w:rPr>
          <w:rtl/>
          <w:lang w:bidi="fa-IR"/>
        </w:rPr>
        <w:t>،</w:t>
      </w:r>
      <w:r>
        <w:rPr>
          <w:rtl/>
          <w:lang w:bidi="fa-IR"/>
        </w:rPr>
        <w:t xml:space="preserve"> وقدم علينا جرير بن عبد الله في بيعة علي</w:t>
      </w:r>
      <w:r w:rsidR="00904844">
        <w:rPr>
          <w:rFonts w:hint="cs"/>
          <w:rtl/>
          <w:lang w:bidi="fa-IR"/>
        </w:rPr>
        <w:t>ّ</w:t>
      </w:r>
      <w:r w:rsidR="00A75710">
        <w:rPr>
          <w:rtl/>
          <w:lang w:bidi="fa-IR"/>
        </w:rPr>
        <w:t>،</w:t>
      </w:r>
      <w:r>
        <w:rPr>
          <w:rtl/>
          <w:lang w:bidi="fa-IR"/>
        </w:rPr>
        <w:t xml:space="preserve"> وقد حبست</w:t>
      </w:r>
      <w:r w:rsidR="00904844">
        <w:rPr>
          <w:rFonts w:hint="cs"/>
          <w:rtl/>
          <w:lang w:bidi="fa-IR"/>
        </w:rPr>
        <w:t>ُ</w:t>
      </w:r>
      <w:r>
        <w:rPr>
          <w:rtl/>
          <w:lang w:bidi="fa-IR"/>
        </w:rPr>
        <w:t xml:space="preserve"> نفسي عليك</w:t>
      </w:r>
      <w:r w:rsidR="00A75710">
        <w:rPr>
          <w:rtl/>
          <w:lang w:bidi="fa-IR"/>
        </w:rPr>
        <w:t>،</w:t>
      </w:r>
      <w:r>
        <w:rPr>
          <w:rtl/>
          <w:lang w:bidi="fa-IR"/>
        </w:rPr>
        <w:t xml:space="preserve"> ف</w:t>
      </w:r>
      <w:r w:rsidR="00693AB7">
        <w:rPr>
          <w:rFonts w:hint="cs"/>
          <w:rtl/>
          <w:lang w:bidi="fa-IR"/>
        </w:rPr>
        <w:t>ا</w:t>
      </w:r>
      <w:r>
        <w:rPr>
          <w:rtl/>
          <w:lang w:bidi="fa-IR"/>
        </w:rPr>
        <w:t>قدم على بركة الله</w:t>
      </w:r>
      <w:r w:rsidR="00A75710">
        <w:rPr>
          <w:rtl/>
          <w:lang w:bidi="fa-IR"/>
        </w:rPr>
        <w:t>،</w:t>
      </w:r>
      <w:r>
        <w:rPr>
          <w:rtl/>
          <w:lang w:bidi="fa-IR"/>
        </w:rPr>
        <w:t xml:space="preserve"> </w:t>
      </w:r>
      <w:r w:rsidR="00904844">
        <w:rPr>
          <w:rFonts w:hint="cs"/>
          <w:rtl/>
          <w:lang w:bidi="fa-IR"/>
        </w:rPr>
        <w:t>اُ</w:t>
      </w:r>
      <w:r>
        <w:rPr>
          <w:rtl/>
          <w:lang w:bidi="fa-IR"/>
        </w:rPr>
        <w:t xml:space="preserve">ذاكرك </w:t>
      </w:r>
      <w:r w:rsidR="00904844">
        <w:rPr>
          <w:rFonts w:hint="cs"/>
          <w:rtl/>
          <w:lang w:bidi="fa-IR"/>
        </w:rPr>
        <w:t>اُ</w:t>
      </w:r>
      <w:r>
        <w:rPr>
          <w:rtl/>
          <w:lang w:bidi="fa-IR"/>
        </w:rPr>
        <w:t>مورا</w:t>
      </w:r>
      <w:r w:rsidR="00904844">
        <w:rPr>
          <w:rFonts w:hint="cs"/>
          <w:rtl/>
          <w:lang w:bidi="fa-IR"/>
        </w:rPr>
        <w:t>ً</w:t>
      </w:r>
      <w:r>
        <w:rPr>
          <w:rtl/>
          <w:lang w:bidi="fa-IR"/>
        </w:rPr>
        <w:t xml:space="preserve"> لا تعدم صلاح مغب</w:t>
      </w:r>
      <w:r w:rsidR="00904844">
        <w:rPr>
          <w:rFonts w:hint="cs"/>
          <w:rtl/>
          <w:lang w:bidi="fa-IR"/>
        </w:rPr>
        <w:t>َّ</w:t>
      </w:r>
      <w:r>
        <w:rPr>
          <w:rtl/>
          <w:lang w:bidi="fa-IR"/>
        </w:rPr>
        <w:t>تها إن شاء الله.</w:t>
      </w:r>
    </w:p>
    <w:p w:rsidR="00904844" w:rsidRDefault="00D83748" w:rsidP="00904844">
      <w:pPr>
        <w:pStyle w:val="libNormal"/>
        <w:rPr>
          <w:rtl/>
          <w:lang w:bidi="fa-IR"/>
        </w:rPr>
      </w:pPr>
      <w:r>
        <w:rPr>
          <w:rtl/>
          <w:lang w:bidi="fa-IR"/>
        </w:rPr>
        <w:t>فقال معاوية لجرير</w:t>
      </w:r>
      <w:r w:rsidR="00A75710">
        <w:rPr>
          <w:rtl/>
          <w:lang w:bidi="fa-IR"/>
        </w:rPr>
        <w:t>:</w:t>
      </w:r>
      <w:r>
        <w:rPr>
          <w:rtl/>
          <w:lang w:bidi="fa-IR"/>
        </w:rPr>
        <w:t xml:space="preserve"> إن</w:t>
      </w:r>
      <w:r w:rsidR="00904844">
        <w:rPr>
          <w:rFonts w:hint="cs"/>
          <w:rtl/>
          <w:lang w:bidi="fa-IR"/>
        </w:rPr>
        <w:t>ّ</w:t>
      </w:r>
      <w:r>
        <w:rPr>
          <w:rtl/>
          <w:lang w:bidi="fa-IR"/>
        </w:rPr>
        <w:t>ي قد رأيت رأيا</w:t>
      </w:r>
      <w:r w:rsidR="00904844">
        <w:rPr>
          <w:rFonts w:hint="cs"/>
          <w:rtl/>
          <w:lang w:bidi="fa-IR"/>
        </w:rPr>
        <w:t>ً</w:t>
      </w:r>
      <w:r w:rsidR="00A75710">
        <w:rPr>
          <w:rtl/>
          <w:lang w:bidi="fa-IR"/>
        </w:rPr>
        <w:t>،</w:t>
      </w:r>
      <w:r>
        <w:rPr>
          <w:rtl/>
          <w:lang w:bidi="fa-IR"/>
        </w:rPr>
        <w:t xml:space="preserve"> قال جرير</w:t>
      </w:r>
      <w:r w:rsidR="00A75710">
        <w:rPr>
          <w:rtl/>
          <w:lang w:bidi="fa-IR"/>
        </w:rPr>
        <w:t>:</w:t>
      </w:r>
      <w:r>
        <w:rPr>
          <w:rtl/>
          <w:lang w:bidi="fa-IR"/>
        </w:rPr>
        <w:t xml:space="preserve"> هات.</w:t>
      </w:r>
      <w:r w:rsidR="00904844">
        <w:rPr>
          <w:rFonts w:hint="cs"/>
          <w:rtl/>
          <w:lang w:bidi="fa-IR"/>
        </w:rPr>
        <w:t xml:space="preserve"> </w:t>
      </w:r>
      <w:r>
        <w:rPr>
          <w:rtl/>
          <w:lang w:bidi="fa-IR"/>
        </w:rPr>
        <w:t>قال</w:t>
      </w:r>
      <w:r w:rsidR="00A75710">
        <w:rPr>
          <w:rtl/>
          <w:lang w:bidi="fa-IR"/>
        </w:rPr>
        <w:t>:</w:t>
      </w:r>
      <w:r>
        <w:rPr>
          <w:rtl/>
          <w:lang w:bidi="fa-IR"/>
        </w:rPr>
        <w:t xml:space="preserve"> اكتب إلى علي</w:t>
      </w:r>
      <w:r w:rsidR="00904844">
        <w:rPr>
          <w:rFonts w:hint="cs"/>
          <w:rtl/>
          <w:lang w:bidi="fa-IR"/>
        </w:rPr>
        <w:t>ّ</w:t>
      </w:r>
      <w:r>
        <w:rPr>
          <w:rtl/>
          <w:lang w:bidi="fa-IR"/>
        </w:rPr>
        <w:t xml:space="preserve"> أن يجعل لي الشام ومصر جباية</w:t>
      </w:r>
      <w:r w:rsidR="00A75710">
        <w:rPr>
          <w:rtl/>
          <w:lang w:bidi="fa-IR"/>
        </w:rPr>
        <w:t>،</w:t>
      </w:r>
      <w:r>
        <w:rPr>
          <w:rtl/>
          <w:lang w:bidi="fa-IR"/>
        </w:rPr>
        <w:t xml:space="preserve"> فإن حضرته الوفاة لم يجعل لأحد من بعده في عنقي بيعة</w:t>
      </w:r>
      <w:r w:rsidR="00904844">
        <w:rPr>
          <w:rFonts w:hint="cs"/>
          <w:rtl/>
          <w:lang w:bidi="fa-IR"/>
        </w:rPr>
        <w:t>ً</w:t>
      </w:r>
      <w:r w:rsidR="00A75710">
        <w:rPr>
          <w:rtl/>
          <w:lang w:bidi="fa-IR"/>
        </w:rPr>
        <w:t>،</w:t>
      </w:r>
      <w:r>
        <w:rPr>
          <w:rtl/>
          <w:lang w:bidi="fa-IR"/>
        </w:rPr>
        <w:t xml:space="preserve"> و</w:t>
      </w:r>
      <w:r w:rsidR="00904844">
        <w:rPr>
          <w:rFonts w:hint="cs"/>
          <w:rtl/>
          <w:lang w:bidi="fa-IR"/>
        </w:rPr>
        <w:t>اُ</w:t>
      </w:r>
      <w:r>
        <w:rPr>
          <w:rtl/>
          <w:lang w:bidi="fa-IR"/>
        </w:rPr>
        <w:t>سل</w:t>
      </w:r>
      <w:r w:rsidR="00904844">
        <w:rPr>
          <w:rFonts w:hint="cs"/>
          <w:rtl/>
          <w:lang w:bidi="fa-IR"/>
        </w:rPr>
        <w:t>ّ</w:t>
      </w:r>
      <w:r>
        <w:rPr>
          <w:rtl/>
          <w:lang w:bidi="fa-IR"/>
        </w:rPr>
        <w:t>م إليه هذا الأمر</w:t>
      </w:r>
      <w:r w:rsidR="00A75710">
        <w:rPr>
          <w:rtl/>
          <w:lang w:bidi="fa-IR"/>
        </w:rPr>
        <w:t>،</w:t>
      </w:r>
      <w:r>
        <w:rPr>
          <w:rtl/>
          <w:lang w:bidi="fa-IR"/>
        </w:rPr>
        <w:t xml:space="preserve"> وأكتب إليه بالخلافة. قال جرير</w:t>
      </w:r>
      <w:r w:rsidR="00A75710">
        <w:rPr>
          <w:rtl/>
          <w:lang w:bidi="fa-IR"/>
        </w:rPr>
        <w:t>:</w:t>
      </w:r>
      <w:r>
        <w:rPr>
          <w:rtl/>
          <w:lang w:bidi="fa-IR"/>
        </w:rPr>
        <w:t xml:space="preserve"> اكتب ما شئت.</w:t>
      </w:r>
      <w:r w:rsidR="00904844">
        <w:rPr>
          <w:rFonts w:hint="cs"/>
          <w:rtl/>
          <w:lang w:bidi="fa-IR"/>
        </w:rPr>
        <w:t xml:space="preserve"> </w:t>
      </w:r>
      <w:r>
        <w:rPr>
          <w:rtl/>
          <w:lang w:bidi="fa-IR"/>
        </w:rPr>
        <w:t>فكتب إلى علي</w:t>
      </w:r>
      <w:r w:rsidR="00904844">
        <w:rPr>
          <w:rFonts w:hint="cs"/>
          <w:rtl/>
          <w:lang w:bidi="fa-IR"/>
        </w:rPr>
        <w:t>ّ</w:t>
      </w:r>
      <w:r>
        <w:rPr>
          <w:rtl/>
          <w:lang w:bidi="fa-IR"/>
        </w:rPr>
        <w:t xml:space="preserve"> يسأله ذلك</w:t>
      </w:r>
      <w:r w:rsidR="00A75710">
        <w:rPr>
          <w:rtl/>
          <w:lang w:bidi="fa-IR"/>
        </w:rPr>
        <w:t>،</w:t>
      </w:r>
      <w:r>
        <w:rPr>
          <w:rtl/>
          <w:lang w:bidi="fa-IR"/>
        </w:rPr>
        <w:t xml:space="preserve"> فلم</w:t>
      </w:r>
      <w:r w:rsidR="00904844">
        <w:rPr>
          <w:rFonts w:hint="cs"/>
          <w:rtl/>
          <w:lang w:bidi="fa-IR"/>
        </w:rPr>
        <w:t>ّ</w:t>
      </w:r>
      <w:r>
        <w:rPr>
          <w:rtl/>
          <w:lang w:bidi="fa-IR"/>
        </w:rPr>
        <w:t>ا أتى علي</w:t>
      </w:r>
      <w:r w:rsidR="00904844">
        <w:rPr>
          <w:rFonts w:hint="cs"/>
          <w:rtl/>
          <w:lang w:bidi="fa-IR"/>
        </w:rPr>
        <w:t>ّ</w:t>
      </w:r>
      <w:r>
        <w:rPr>
          <w:rtl/>
          <w:lang w:bidi="fa-IR"/>
        </w:rPr>
        <w:t>ا</w:t>
      </w:r>
      <w:r w:rsidR="00904844">
        <w:rPr>
          <w:rFonts w:hint="cs"/>
          <w:rtl/>
          <w:lang w:bidi="fa-IR"/>
        </w:rPr>
        <w:t>ً</w:t>
      </w:r>
      <w:r>
        <w:rPr>
          <w:rtl/>
          <w:lang w:bidi="fa-IR"/>
        </w:rPr>
        <w:t xml:space="preserve"> كتاب معاوية عرف </w:t>
      </w:r>
      <w:r w:rsidR="00904844">
        <w:rPr>
          <w:rFonts w:hint="cs"/>
          <w:rtl/>
          <w:lang w:bidi="fa-IR"/>
        </w:rPr>
        <w:t>ا</w:t>
      </w:r>
      <w:r>
        <w:rPr>
          <w:rtl/>
          <w:lang w:bidi="fa-IR"/>
        </w:rPr>
        <w:t>ن</w:t>
      </w:r>
      <w:r w:rsidR="00904844">
        <w:rPr>
          <w:rFonts w:hint="cs"/>
          <w:rtl/>
          <w:lang w:bidi="fa-IR"/>
        </w:rPr>
        <w:t>ّ</w:t>
      </w:r>
      <w:r>
        <w:rPr>
          <w:rtl/>
          <w:lang w:bidi="fa-IR"/>
        </w:rPr>
        <w:t>ها خدعة منه</w:t>
      </w:r>
      <w:r w:rsidR="00A75710">
        <w:rPr>
          <w:rtl/>
          <w:lang w:bidi="fa-IR"/>
        </w:rPr>
        <w:t>،</w:t>
      </w:r>
      <w:r>
        <w:rPr>
          <w:rtl/>
          <w:lang w:bidi="fa-IR"/>
        </w:rPr>
        <w:t xml:space="preserve"> وكتب إلى جرير بن عبد الله</w:t>
      </w:r>
      <w:r w:rsidR="00A75710">
        <w:rPr>
          <w:rtl/>
          <w:lang w:bidi="fa-IR"/>
        </w:rPr>
        <w:t>:</w:t>
      </w:r>
    </w:p>
    <w:p w:rsidR="00F10858" w:rsidRDefault="00D83748" w:rsidP="007E7605">
      <w:pPr>
        <w:pStyle w:val="libNormal"/>
        <w:rPr>
          <w:rtl/>
          <w:lang w:bidi="fa-IR"/>
        </w:rPr>
      </w:pPr>
      <w:r>
        <w:rPr>
          <w:rtl/>
          <w:lang w:bidi="fa-IR"/>
        </w:rPr>
        <w:t>أم</w:t>
      </w:r>
      <w:r w:rsidR="000945CF">
        <w:rPr>
          <w:rFonts w:hint="cs"/>
          <w:rtl/>
          <w:lang w:bidi="fa-IR"/>
        </w:rPr>
        <w:t>ّ</w:t>
      </w:r>
      <w:r>
        <w:rPr>
          <w:rtl/>
          <w:lang w:bidi="fa-IR"/>
        </w:rPr>
        <w:t>ا بعد</w:t>
      </w:r>
      <w:r w:rsidR="00A75710">
        <w:rPr>
          <w:rtl/>
          <w:lang w:bidi="fa-IR"/>
        </w:rPr>
        <w:t>:</w:t>
      </w:r>
      <w:r>
        <w:rPr>
          <w:rtl/>
          <w:lang w:bidi="fa-IR"/>
        </w:rPr>
        <w:t xml:space="preserve"> فإن</w:t>
      </w:r>
      <w:r w:rsidR="000945CF">
        <w:rPr>
          <w:rFonts w:hint="cs"/>
          <w:rtl/>
          <w:lang w:bidi="fa-IR"/>
        </w:rPr>
        <w:t>َّ</w:t>
      </w:r>
      <w:r>
        <w:rPr>
          <w:rtl/>
          <w:lang w:bidi="fa-IR"/>
        </w:rPr>
        <w:t xml:space="preserve"> معاوية إن</w:t>
      </w:r>
      <w:r w:rsidR="000945CF">
        <w:rPr>
          <w:rFonts w:hint="cs"/>
          <w:rtl/>
          <w:lang w:bidi="fa-IR"/>
        </w:rPr>
        <w:t>ّ</w:t>
      </w:r>
      <w:r>
        <w:rPr>
          <w:rtl/>
          <w:lang w:bidi="fa-IR"/>
        </w:rPr>
        <w:t>ما أراد بما طلب أل</w:t>
      </w:r>
      <w:r w:rsidR="000945CF">
        <w:rPr>
          <w:rFonts w:hint="cs"/>
          <w:rtl/>
          <w:lang w:bidi="fa-IR"/>
        </w:rPr>
        <w:t>ّ</w:t>
      </w:r>
      <w:r>
        <w:rPr>
          <w:rtl/>
          <w:lang w:bidi="fa-IR"/>
        </w:rPr>
        <w:t>ا يكون لي في عنقه بيعة</w:t>
      </w:r>
      <w:r w:rsidR="000945CF">
        <w:rPr>
          <w:rFonts w:hint="cs"/>
          <w:rtl/>
          <w:lang w:bidi="fa-IR"/>
        </w:rPr>
        <w:t>ٌ</w:t>
      </w:r>
      <w:r w:rsidR="00A75710">
        <w:rPr>
          <w:rtl/>
          <w:lang w:bidi="fa-IR"/>
        </w:rPr>
        <w:t>،</w:t>
      </w:r>
      <w:r>
        <w:rPr>
          <w:rtl/>
          <w:lang w:bidi="fa-IR"/>
        </w:rPr>
        <w:t xml:space="preserve"> وأن يختار من أمره ما أحب</w:t>
      </w:r>
      <w:r w:rsidR="000945CF">
        <w:rPr>
          <w:rFonts w:hint="cs"/>
          <w:rtl/>
          <w:lang w:bidi="fa-IR"/>
        </w:rPr>
        <w:t>ّ</w:t>
      </w:r>
      <w:r w:rsidR="00A75710">
        <w:rPr>
          <w:rtl/>
          <w:lang w:bidi="fa-IR"/>
        </w:rPr>
        <w:t>،</w:t>
      </w:r>
      <w:r>
        <w:rPr>
          <w:rtl/>
          <w:lang w:bidi="fa-IR"/>
        </w:rPr>
        <w:t xml:space="preserve"> وأراد أن يرث</w:t>
      </w:r>
      <w:r w:rsidR="000945CF">
        <w:rPr>
          <w:rFonts w:hint="cs"/>
          <w:rtl/>
          <w:lang w:bidi="fa-IR"/>
        </w:rPr>
        <w:t>ِّ</w:t>
      </w:r>
      <w:r>
        <w:rPr>
          <w:rtl/>
          <w:lang w:bidi="fa-IR"/>
        </w:rPr>
        <w:t>يك ويبط</w:t>
      </w:r>
      <w:r w:rsidR="007E7605">
        <w:rPr>
          <w:rFonts w:hint="cs"/>
          <w:rtl/>
          <w:lang w:bidi="fa-IR"/>
        </w:rPr>
        <w:t>ِّ</w:t>
      </w:r>
      <w:r>
        <w:rPr>
          <w:rtl/>
          <w:lang w:bidi="fa-IR"/>
        </w:rPr>
        <w:t>ئك حت</w:t>
      </w:r>
      <w:r w:rsidR="007E7605">
        <w:rPr>
          <w:rFonts w:hint="cs"/>
          <w:rtl/>
          <w:lang w:bidi="fa-IR"/>
        </w:rPr>
        <w:t>ّ</w:t>
      </w:r>
      <w:r>
        <w:rPr>
          <w:rtl/>
          <w:lang w:bidi="fa-IR"/>
        </w:rPr>
        <w:t>ى يذوق أهل الشام</w:t>
      </w:r>
      <w:r w:rsidR="00A75710">
        <w:rPr>
          <w:rtl/>
          <w:lang w:bidi="fa-IR"/>
        </w:rPr>
        <w:t>،</w:t>
      </w:r>
      <w:r>
        <w:rPr>
          <w:rtl/>
          <w:lang w:bidi="fa-IR"/>
        </w:rPr>
        <w:t xml:space="preserve"> وقد كان المغيرة بن شعبة أشار علي</w:t>
      </w:r>
      <w:r w:rsidR="007E7605">
        <w:rPr>
          <w:rFonts w:hint="cs"/>
          <w:rtl/>
          <w:lang w:bidi="fa-IR"/>
        </w:rPr>
        <w:t>َّ</w:t>
      </w:r>
      <w:r>
        <w:rPr>
          <w:rtl/>
          <w:lang w:bidi="fa-IR"/>
        </w:rPr>
        <w:t xml:space="preserve"> وأنا بالمدينة أن أستعمله على الشام</w:t>
      </w:r>
      <w:r w:rsidR="00A75710">
        <w:rPr>
          <w:rtl/>
          <w:lang w:bidi="fa-IR"/>
        </w:rPr>
        <w:t>،</w:t>
      </w:r>
      <w:r>
        <w:rPr>
          <w:rtl/>
          <w:lang w:bidi="fa-IR"/>
        </w:rPr>
        <w:t xml:space="preserve"> فأبيت ذلك عليه </w:t>
      </w:r>
      <w:r w:rsidRPr="0021364B">
        <w:rPr>
          <w:rStyle w:val="libFootnotenumChar"/>
          <w:rtl/>
        </w:rPr>
        <w:t>(1)</w:t>
      </w:r>
      <w:r>
        <w:rPr>
          <w:rtl/>
          <w:lang w:bidi="fa-IR"/>
        </w:rPr>
        <w:t xml:space="preserve"> ولم يكن الله ليراني أن </w:t>
      </w:r>
      <w:r w:rsidR="007E7605">
        <w:rPr>
          <w:rFonts w:hint="cs"/>
          <w:rtl/>
          <w:lang w:bidi="fa-IR"/>
        </w:rPr>
        <w:t>أ</w:t>
      </w:r>
      <w:r>
        <w:rPr>
          <w:rtl/>
          <w:lang w:bidi="fa-IR"/>
        </w:rPr>
        <w:t>ت</w:t>
      </w:r>
      <w:r w:rsidR="007E7605">
        <w:rPr>
          <w:rFonts w:hint="cs"/>
          <w:rtl/>
          <w:lang w:bidi="fa-IR"/>
        </w:rPr>
        <w:t>َّ</w:t>
      </w:r>
      <w:r>
        <w:rPr>
          <w:rtl/>
          <w:lang w:bidi="fa-IR"/>
        </w:rPr>
        <w:t>خذ المضل</w:t>
      </w:r>
      <w:r w:rsidR="007E7605">
        <w:rPr>
          <w:rFonts w:hint="cs"/>
          <w:rtl/>
          <w:lang w:bidi="fa-IR"/>
        </w:rPr>
        <w:t>ّ</w:t>
      </w:r>
      <w:r>
        <w:rPr>
          <w:rtl/>
          <w:lang w:bidi="fa-IR"/>
        </w:rPr>
        <w:t>ين عضدا</w:t>
      </w:r>
      <w:r w:rsidR="00A75710">
        <w:rPr>
          <w:rtl/>
          <w:lang w:bidi="fa-IR"/>
        </w:rPr>
        <w:t>،</w:t>
      </w:r>
      <w:r>
        <w:rPr>
          <w:rtl/>
          <w:lang w:bidi="fa-IR"/>
        </w:rPr>
        <w:t xml:space="preserve"> فإن بايعك الر</w:t>
      </w:r>
      <w:r w:rsidR="007E7605">
        <w:rPr>
          <w:rFonts w:hint="cs"/>
          <w:rtl/>
          <w:lang w:bidi="fa-IR"/>
        </w:rPr>
        <w:t>َّ</w:t>
      </w:r>
      <w:r>
        <w:rPr>
          <w:rtl/>
          <w:lang w:bidi="fa-IR"/>
        </w:rPr>
        <w:t>جل وإل</w:t>
      </w:r>
      <w:r w:rsidR="007E7605">
        <w:rPr>
          <w:rFonts w:hint="cs"/>
          <w:rtl/>
          <w:lang w:bidi="fa-IR"/>
        </w:rPr>
        <w:t>ّ</w:t>
      </w:r>
      <w:r>
        <w:rPr>
          <w:rtl/>
          <w:lang w:bidi="fa-IR"/>
        </w:rPr>
        <w:t>ا فأقبل</w:t>
      </w:r>
      <w:r w:rsidR="00A75710">
        <w:rPr>
          <w:rtl/>
          <w:lang w:bidi="fa-IR"/>
        </w:rPr>
        <w:t>،</w:t>
      </w:r>
      <w:r>
        <w:rPr>
          <w:rtl/>
          <w:lang w:bidi="fa-IR"/>
        </w:rPr>
        <w:t xml:space="preserve"> والس</w:t>
      </w:r>
      <w:r w:rsidR="007E7605">
        <w:rPr>
          <w:rFonts w:hint="cs"/>
          <w:rtl/>
          <w:lang w:bidi="fa-IR"/>
        </w:rPr>
        <w:t>َّ</w:t>
      </w:r>
      <w:r>
        <w:rPr>
          <w:rtl/>
          <w:lang w:bidi="fa-IR"/>
        </w:rPr>
        <w:t xml:space="preserve">لام </w:t>
      </w:r>
      <w:r w:rsidRPr="0021364B">
        <w:rPr>
          <w:rStyle w:val="libFootnotenumChar"/>
          <w:rtl/>
        </w:rPr>
        <w:t>(2)</w:t>
      </w:r>
      <w:r>
        <w:rPr>
          <w:rtl/>
          <w:lang w:bidi="fa-IR"/>
        </w:rPr>
        <w:t>.</w:t>
      </w:r>
    </w:p>
    <w:p w:rsidR="00F10858" w:rsidRDefault="00D83748" w:rsidP="00D83748">
      <w:pPr>
        <w:pStyle w:val="libNormal"/>
        <w:rPr>
          <w:rtl/>
          <w:lang w:bidi="fa-IR"/>
        </w:rPr>
      </w:pPr>
      <w:r>
        <w:rPr>
          <w:rtl/>
          <w:lang w:bidi="fa-IR"/>
        </w:rPr>
        <w:t>ولم</w:t>
      </w:r>
      <w:r w:rsidR="00665E20">
        <w:rPr>
          <w:rFonts w:hint="cs"/>
          <w:rtl/>
          <w:lang w:bidi="fa-IR"/>
        </w:rPr>
        <w:t>ـّ</w:t>
      </w:r>
      <w:r>
        <w:rPr>
          <w:rtl/>
          <w:lang w:bidi="fa-IR"/>
        </w:rPr>
        <w:t>ا فشا كتاب معاوية في العرب كتب إليه أخو عثمان لأم</w:t>
      </w:r>
      <w:r w:rsidR="00665E20">
        <w:rPr>
          <w:rFonts w:hint="cs"/>
          <w:rtl/>
          <w:lang w:bidi="fa-IR"/>
        </w:rPr>
        <w:t>ِّ</w:t>
      </w:r>
      <w:r>
        <w:rPr>
          <w:rtl/>
          <w:lang w:bidi="fa-IR"/>
        </w:rPr>
        <w:t>ه الوليد بن عقبة</w:t>
      </w:r>
      <w:r w:rsidR="00A75710">
        <w:rPr>
          <w:rtl/>
          <w:lang w:bidi="fa-IR"/>
        </w:rPr>
        <w:t>:</w:t>
      </w:r>
    </w:p>
    <w:tbl>
      <w:tblPr>
        <w:tblStyle w:val="TableGrid"/>
        <w:bidiVisual/>
        <w:tblW w:w="4562" w:type="pct"/>
        <w:tblInd w:w="384" w:type="dxa"/>
        <w:tblLook w:val="01E0" w:firstRow="1" w:lastRow="1" w:firstColumn="1" w:lastColumn="1" w:noHBand="0" w:noVBand="0"/>
      </w:tblPr>
      <w:tblGrid>
        <w:gridCol w:w="3534"/>
        <w:gridCol w:w="272"/>
        <w:gridCol w:w="3504"/>
      </w:tblGrid>
      <w:tr w:rsidR="00665E20" w:rsidTr="00EE7EB4">
        <w:trPr>
          <w:trHeight w:val="350"/>
        </w:trPr>
        <w:tc>
          <w:tcPr>
            <w:tcW w:w="3920" w:type="dxa"/>
            <w:shd w:val="clear" w:color="auto" w:fill="auto"/>
          </w:tcPr>
          <w:p w:rsidR="00665E20" w:rsidRDefault="00665E20" w:rsidP="00EE7EB4">
            <w:pPr>
              <w:pStyle w:val="libPoem"/>
            </w:pPr>
            <w:r>
              <w:rPr>
                <w:rtl/>
                <w:lang w:bidi="fa-IR"/>
              </w:rPr>
              <w:t>معاوي</w:t>
            </w:r>
            <w:r>
              <w:rPr>
                <w:rFonts w:hint="cs"/>
                <w:rtl/>
                <w:lang w:bidi="fa-IR"/>
              </w:rPr>
              <w:t>َ</w:t>
            </w:r>
            <w:r>
              <w:rPr>
                <w:rtl/>
                <w:lang w:bidi="fa-IR"/>
              </w:rPr>
              <w:t xml:space="preserve"> إن</w:t>
            </w:r>
            <w:r>
              <w:rPr>
                <w:rFonts w:hint="cs"/>
                <w:rtl/>
                <w:lang w:bidi="fa-IR"/>
              </w:rPr>
              <w:t>َّ</w:t>
            </w:r>
            <w:r>
              <w:rPr>
                <w:rtl/>
                <w:lang w:bidi="fa-IR"/>
              </w:rPr>
              <w:t xml:space="preserve"> الشام شامك فاعتصم</w:t>
            </w:r>
            <w:r>
              <w:rPr>
                <w:rFonts w:hint="cs"/>
                <w:rtl/>
                <w:lang w:bidi="fa-IR"/>
              </w:rPr>
              <w:t>ْ</w:t>
            </w:r>
            <w:r w:rsidRPr="00725071">
              <w:rPr>
                <w:rStyle w:val="libPoemTiniChar0"/>
                <w:rtl/>
              </w:rPr>
              <w:br/>
              <w:t> </w:t>
            </w:r>
          </w:p>
        </w:tc>
        <w:tc>
          <w:tcPr>
            <w:tcW w:w="279" w:type="dxa"/>
            <w:shd w:val="clear" w:color="auto" w:fill="auto"/>
          </w:tcPr>
          <w:p w:rsidR="00665E20" w:rsidRDefault="00665E20" w:rsidP="00EE7EB4">
            <w:pPr>
              <w:pStyle w:val="libPoem"/>
              <w:rPr>
                <w:rtl/>
              </w:rPr>
            </w:pPr>
          </w:p>
        </w:tc>
        <w:tc>
          <w:tcPr>
            <w:tcW w:w="3881" w:type="dxa"/>
            <w:shd w:val="clear" w:color="auto" w:fill="auto"/>
          </w:tcPr>
          <w:p w:rsidR="00665E20" w:rsidRDefault="00665E20" w:rsidP="00EE7EB4">
            <w:pPr>
              <w:pStyle w:val="libPoem"/>
            </w:pPr>
            <w:r>
              <w:rPr>
                <w:rtl/>
                <w:lang w:bidi="fa-IR"/>
              </w:rPr>
              <w:t>بشامك</w:t>
            </w:r>
            <w:r w:rsidR="00A75710">
              <w:rPr>
                <w:rtl/>
                <w:lang w:bidi="fa-IR"/>
              </w:rPr>
              <w:t>،</w:t>
            </w:r>
            <w:r>
              <w:rPr>
                <w:rtl/>
                <w:lang w:bidi="fa-IR"/>
              </w:rPr>
              <w:t xml:space="preserve"> لا ت</w:t>
            </w:r>
            <w:r>
              <w:rPr>
                <w:rFonts w:hint="cs"/>
                <w:rtl/>
                <w:lang w:bidi="fa-IR"/>
              </w:rPr>
              <w:t>ُ</w:t>
            </w:r>
            <w:r>
              <w:rPr>
                <w:rtl/>
                <w:lang w:bidi="fa-IR"/>
              </w:rPr>
              <w:t>دخ</w:t>
            </w:r>
            <w:r>
              <w:rPr>
                <w:rFonts w:hint="cs"/>
                <w:rtl/>
                <w:lang w:bidi="fa-IR"/>
              </w:rPr>
              <w:t>ِ</w:t>
            </w:r>
            <w:r>
              <w:rPr>
                <w:rtl/>
                <w:lang w:bidi="fa-IR"/>
              </w:rPr>
              <w:t>ل عليك الأفاعيا</w:t>
            </w:r>
            <w:r w:rsidRPr="00725071">
              <w:rPr>
                <w:rStyle w:val="libPoemTiniChar0"/>
                <w:rtl/>
              </w:rPr>
              <w:br/>
              <w:t> </w:t>
            </w:r>
          </w:p>
        </w:tc>
      </w:tr>
      <w:tr w:rsidR="00665E20" w:rsidTr="00EE7EB4">
        <w:trPr>
          <w:trHeight w:val="350"/>
        </w:trPr>
        <w:tc>
          <w:tcPr>
            <w:tcW w:w="3920" w:type="dxa"/>
          </w:tcPr>
          <w:p w:rsidR="00665E20" w:rsidRDefault="00665E20" w:rsidP="00EE7EB4">
            <w:pPr>
              <w:pStyle w:val="libPoem"/>
            </w:pPr>
            <w:r>
              <w:rPr>
                <w:rtl/>
                <w:lang w:bidi="fa-IR"/>
              </w:rPr>
              <w:t>وحام</w:t>
            </w:r>
            <w:r>
              <w:rPr>
                <w:rFonts w:hint="cs"/>
                <w:rtl/>
                <w:lang w:bidi="fa-IR"/>
              </w:rPr>
              <w:t>ِ</w:t>
            </w:r>
            <w:r>
              <w:rPr>
                <w:rtl/>
                <w:lang w:bidi="fa-IR"/>
              </w:rPr>
              <w:t xml:space="preserve"> عليها بالص</w:t>
            </w:r>
            <w:r>
              <w:rPr>
                <w:rFonts w:hint="cs"/>
                <w:rtl/>
                <w:lang w:bidi="fa-IR"/>
              </w:rPr>
              <w:t>َّ</w:t>
            </w:r>
            <w:r>
              <w:rPr>
                <w:rtl/>
                <w:lang w:bidi="fa-IR"/>
              </w:rPr>
              <w:t>وارم والقنا</w:t>
            </w:r>
            <w:r w:rsidRPr="00725071">
              <w:rPr>
                <w:rStyle w:val="libPoemTiniChar0"/>
                <w:rtl/>
              </w:rPr>
              <w:br/>
              <w:t> </w:t>
            </w:r>
          </w:p>
        </w:tc>
        <w:tc>
          <w:tcPr>
            <w:tcW w:w="279" w:type="dxa"/>
          </w:tcPr>
          <w:p w:rsidR="00665E20" w:rsidRDefault="00665E20" w:rsidP="00EE7EB4">
            <w:pPr>
              <w:pStyle w:val="libPoem"/>
              <w:rPr>
                <w:rtl/>
              </w:rPr>
            </w:pPr>
          </w:p>
        </w:tc>
        <w:tc>
          <w:tcPr>
            <w:tcW w:w="3881" w:type="dxa"/>
          </w:tcPr>
          <w:p w:rsidR="00665E20" w:rsidRDefault="00665E20" w:rsidP="00EE7EB4">
            <w:pPr>
              <w:pStyle w:val="libPoem"/>
            </w:pPr>
            <w:r>
              <w:rPr>
                <w:rtl/>
                <w:lang w:bidi="fa-IR"/>
              </w:rPr>
              <w:t>ولا تك</w:t>
            </w:r>
            <w:r>
              <w:rPr>
                <w:rFonts w:hint="cs"/>
                <w:rtl/>
                <w:lang w:bidi="fa-IR"/>
              </w:rPr>
              <w:t>ُ</w:t>
            </w:r>
            <w:r>
              <w:rPr>
                <w:rtl/>
                <w:lang w:bidi="fa-IR"/>
              </w:rPr>
              <w:t xml:space="preserve"> موهون الذراعين وانيا</w:t>
            </w:r>
            <w:r w:rsidRPr="00725071">
              <w:rPr>
                <w:rStyle w:val="libPoemTiniChar0"/>
                <w:rtl/>
              </w:rPr>
              <w:br/>
              <w:t> </w:t>
            </w:r>
          </w:p>
        </w:tc>
      </w:tr>
      <w:tr w:rsidR="00665E20" w:rsidTr="00EE7EB4">
        <w:trPr>
          <w:trHeight w:val="350"/>
        </w:trPr>
        <w:tc>
          <w:tcPr>
            <w:tcW w:w="3920" w:type="dxa"/>
          </w:tcPr>
          <w:p w:rsidR="00665E20" w:rsidRDefault="00665E20" w:rsidP="00EE7EB4">
            <w:pPr>
              <w:pStyle w:val="libPoem"/>
            </w:pPr>
            <w:r>
              <w:rPr>
                <w:rtl/>
                <w:lang w:bidi="fa-IR"/>
              </w:rPr>
              <w:t>وإن</w:t>
            </w:r>
            <w:r>
              <w:rPr>
                <w:rFonts w:hint="cs"/>
                <w:rtl/>
                <w:lang w:bidi="fa-IR"/>
              </w:rPr>
              <w:t>َّ</w:t>
            </w:r>
            <w:r>
              <w:rPr>
                <w:rtl/>
                <w:lang w:bidi="fa-IR"/>
              </w:rPr>
              <w:t xml:space="preserve"> علي</w:t>
            </w:r>
            <w:r>
              <w:rPr>
                <w:rFonts w:hint="cs"/>
                <w:rtl/>
                <w:lang w:bidi="fa-IR"/>
              </w:rPr>
              <w:t>ّ</w:t>
            </w:r>
            <w:r>
              <w:rPr>
                <w:rtl/>
                <w:lang w:bidi="fa-IR"/>
              </w:rPr>
              <w:t>ا</w:t>
            </w:r>
            <w:r>
              <w:rPr>
                <w:rFonts w:hint="cs"/>
                <w:rtl/>
                <w:lang w:bidi="fa-IR"/>
              </w:rPr>
              <w:t>ً</w:t>
            </w:r>
            <w:r>
              <w:rPr>
                <w:rtl/>
                <w:lang w:bidi="fa-IR"/>
              </w:rPr>
              <w:t xml:space="preserve"> ناظر</w:t>
            </w:r>
            <w:r>
              <w:rPr>
                <w:rFonts w:hint="cs"/>
                <w:rtl/>
                <w:lang w:bidi="fa-IR"/>
              </w:rPr>
              <w:t>ٌ</w:t>
            </w:r>
            <w:r>
              <w:rPr>
                <w:rtl/>
                <w:lang w:bidi="fa-IR"/>
              </w:rPr>
              <w:t xml:space="preserve"> ما ت</w:t>
            </w:r>
            <w:r>
              <w:rPr>
                <w:rFonts w:hint="cs"/>
                <w:rtl/>
                <w:lang w:bidi="fa-IR"/>
              </w:rPr>
              <w:t>ُ</w:t>
            </w:r>
            <w:r>
              <w:rPr>
                <w:rtl/>
                <w:lang w:bidi="fa-IR"/>
              </w:rPr>
              <w:t>جيبه</w:t>
            </w:r>
            <w:r w:rsidRPr="00725071">
              <w:rPr>
                <w:rStyle w:val="libPoemTiniChar0"/>
                <w:rtl/>
              </w:rPr>
              <w:br/>
              <w:t> </w:t>
            </w:r>
          </w:p>
        </w:tc>
        <w:tc>
          <w:tcPr>
            <w:tcW w:w="279" w:type="dxa"/>
          </w:tcPr>
          <w:p w:rsidR="00665E20" w:rsidRDefault="00665E20" w:rsidP="00EE7EB4">
            <w:pPr>
              <w:pStyle w:val="libPoem"/>
              <w:rPr>
                <w:rtl/>
              </w:rPr>
            </w:pPr>
          </w:p>
        </w:tc>
        <w:tc>
          <w:tcPr>
            <w:tcW w:w="3881" w:type="dxa"/>
          </w:tcPr>
          <w:p w:rsidR="00665E20" w:rsidRDefault="00665E20" w:rsidP="00EE7EB4">
            <w:pPr>
              <w:pStyle w:val="libPoem"/>
            </w:pPr>
            <w:r>
              <w:rPr>
                <w:rtl/>
                <w:lang w:bidi="fa-IR"/>
              </w:rPr>
              <w:t>فأهد</w:t>
            </w:r>
            <w:r>
              <w:rPr>
                <w:rFonts w:hint="cs"/>
                <w:rtl/>
                <w:lang w:bidi="fa-IR"/>
              </w:rPr>
              <w:t>ِ</w:t>
            </w:r>
            <w:r>
              <w:rPr>
                <w:rtl/>
                <w:lang w:bidi="fa-IR"/>
              </w:rPr>
              <w:t xml:space="preserve"> له حربا</w:t>
            </w:r>
            <w:r>
              <w:rPr>
                <w:rFonts w:hint="cs"/>
                <w:rtl/>
                <w:lang w:bidi="fa-IR"/>
              </w:rPr>
              <w:t>ً</w:t>
            </w:r>
            <w:r>
              <w:rPr>
                <w:rtl/>
                <w:lang w:bidi="fa-IR"/>
              </w:rPr>
              <w:t xml:space="preserve"> ت</w:t>
            </w:r>
            <w:r>
              <w:rPr>
                <w:rFonts w:hint="cs"/>
                <w:rtl/>
                <w:lang w:bidi="fa-IR"/>
              </w:rPr>
              <w:t>ُ</w:t>
            </w:r>
            <w:r>
              <w:rPr>
                <w:rtl/>
                <w:lang w:bidi="fa-IR"/>
              </w:rPr>
              <w:t>شيب الن</w:t>
            </w:r>
            <w:r>
              <w:rPr>
                <w:rFonts w:hint="cs"/>
                <w:rtl/>
                <w:lang w:bidi="fa-IR"/>
              </w:rPr>
              <w:t>َّ</w:t>
            </w:r>
            <w:r>
              <w:rPr>
                <w:rtl/>
                <w:lang w:bidi="fa-IR"/>
              </w:rPr>
              <w:t>واصيا</w:t>
            </w:r>
            <w:r w:rsidRPr="00725071">
              <w:rPr>
                <w:rStyle w:val="libPoemTiniChar0"/>
                <w:rtl/>
              </w:rPr>
              <w:br/>
              <w:t> </w:t>
            </w:r>
          </w:p>
        </w:tc>
      </w:tr>
    </w:tbl>
    <w:p w:rsidR="00D83748" w:rsidRDefault="00F10858" w:rsidP="00F10858">
      <w:pPr>
        <w:pStyle w:val="libLine"/>
        <w:rPr>
          <w:lang w:bidi="fa-IR"/>
        </w:rPr>
      </w:pPr>
      <w:r>
        <w:rPr>
          <w:rtl/>
          <w:lang w:bidi="fa-IR"/>
        </w:rPr>
        <w:t>____________________</w:t>
      </w:r>
    </w:p>
    <w:p w:rsidR="00F10858" w:rsidRDefault="00D83748" w:rsidP="00665E20">
      <w:pPr>
        <w:pStyle w:val="libFootnote0"/>
        <w:rPr>
          <w:rtl/>
          <w:lang w:bidi="fa-IR"/>
        </w:rPr>
      </w:pPr>
      <w:r>
        <w:rPr>
          <w:rtl/>
          <w:lang w:bidi="fa-IR"/>
        </w:rPr>
        <w:t xml:space="preserve">1 </w:t>
      </w:r>
      <w:r w:rsidR="00F10858">
        <w:rPr>
          <w:rtl/>
          <w:lang w:bidi="fa-IR"/>
        </w:rPr>
        <w:t>-</w:t>
      </w:r>
      <w:r>
        <w:rPr>
          <w:rtl/>
          <w:lang w:bidi="fa-IR"/>
        </w:rPr>
        <w:t xml:space="preserve"> راجع ما أسلفناه ف</w:t>
      </w:r>
      <w:r w:rsidR="00665E20">
        <w:rPr>
          <w:rFonts w:hint="cs"/>
          <w:rtl/>
          <w:lang w:bidi="fa-IR"/>
        </w:rPr>
        <w:t>ى</w:t>
      </w:r>
      <w:r>
        <w:rPr>
          <w:rtl/>
          <w:lang w:bidi="fa-IR"/>
        </w:rPr>
        <w:t xml:space="preserve"> الجزء السادس 142 ط 2.</w:t>
      </w:r>
    </w:p>
    <w:p w:rsidR="00F10858" w:rsidRDefault="00D83748" w:rsidP="00665E20">
      <w:pPr>
        <w:pStyle w:val="libFootnote0"/>
        <w:rPr>
          <w:rtl/>
          <w:lang w:bidi="fa-IR"/>
        </w:rPr>
      </w:pPr>
      <w:r>
        <w:rPr>
          <w:rtl/>
          <w:lang w:bidi="fa-IR"/>
        </w:rPr>
        <w:t xml:space="preserve">2 </w:t>
      </w:r>
      <w:r w:rsidR="00F10858">
        <w:rPr>
          <w:rtl/>
          <w:lang w:bidi="fa-IR"/>
        </w:rPr>
        <w:t>-</w:t>
      </w:r>
      <w:r>
        <w:rPr>
          <w:rtl/>
          <w:lang w:bidi="fa-IR"/>
        </w:rPr>
        <w:t xml:space="preserve"> كتاب صفين 38</w:t>
      </w:r>
      <w:r w:rsidR="00A75710">
        <w:rPr>
          <w:rtl/>
          <w:lang w:bidi="fa-IR"/>
        </w:rPr>
        <w:t>،</w:t>
      </w:r>
      <w:r>
        <w:rPr>
          <w:rtl/>
          <w:lang w:bidi="fa-IR"/>
        </w:rPr>
        <w:t xml:space="preserve"> 58</w:t>
      </w:r>
      <w:r w:rsidR="00A75710">
        <w:rPr>
          <w:rtl/>
          <w:lang w:bidi="fa-IR"/>
        </w:rPr>
        <w:t>،</w:t>
      </w:r>
      <w:r>
        <w:rPr>
          <w:rtl/>
          <w:lang w:bidi="fa-IR"/>
        </w:rPr>
        <w:t xml:space="preserve"> 59</w:t>
      </w:r>
      <w:r w:rsidR="00A75710">
        <w:rPr>
          <w:rtl/>
          <w:lang w:bidi="fa-IR"/>
        </w:rPr>
        <w:t>،</w:t>
      </w:r>
      <w:r>
        <w:rPr>
          <w:rtl/>
          <w:lang w:bidi="fa-IR"/>
        </w:rPr>
        <w:t xml:space="preserve"> ال</w:t>
      </w:r>
      <w:r w:rsidR="00665E20">
        <w:rPr>
          <w:rFonts w:hint="cs"/>
          <w:rtl/>
          <w:lang w:bidi="fa-IR"/>
        </w:rPr>
        <w:t>ا</w:t>
      </w:r>
      <w:r>
        <w:rPr>
          <w:rtl/>
          <w:lang w:bidi="fa-IR"/>
        </w:rPr>
        <w:t>مامة والسياسة 1</w:t>
      </w:r>
      <w:r w:rsidR="00A75710">
        <w:rPr>
          <w:rtl/>
          <w:lang w:bidi="fa-IR"/>
        </w:rPr>
        <w:t>:</w:t>
      </w:r>
      <w:r>
        <w:rPr>
          <w:rtl/>
          <w:lang w:bidi="fa-IR"/>
        </w:rPr>
        <w:t xml:space="preserve"> 82</w:t>
      </w:r>
      <w:r w:rsidR="00A75710">
        <w:rPr>
          <w:rtl/>
          <w:lang w:bidi="fa-IR"/>
        </w:rPr>
        <w:t>،</w:t>
      </w:r>
      <w:r>
        <w:rPr>
          <w:rtl/>
          <w:lang w:bidi="fa-IR"/>
        </w:rPr>
        <w:t xml:space="preserve"> وف</w:t>
      </w:r>
      <w:r w:rsidR="00665E20">
        <w:rPr>
          <w:rFonts w:hint="cs"/>
          <w:rtl/>
          <w:lang w:bidi="fa-IR"/>
        </w:rPr>
        <w:t>ى</w:t>
      </w:r>
      <w:r>
        <w:rPr>
          <w:rtl/>
          <w:lang w:bidi="fa-IR"/>
        </w:rPr>
        <w:t xml:space="preserve"> ط 72</w:t>
      </w:r>
      <w:r w:rsidR="00A75710">
        <w:rPr>
          <w:rtl/>
          <w:lang w:bidi="fa-IR"/>
        </w:rPr>
        <w:t>،</w:t>
      </w:r>
      <w:r>
        <w:rPr>
          <w:rtl/>
          <w:lang w:bidi="fa-IR"/>
        </w:rPr>
        <w:t xml:space="preserve"> شرح ابن </w:t>
      </w:r>
      <w:r w:rsidR="00665E20">
        <w:rPr>
          <w:rFonts w:hint="cs"/>
          <w:rtl/>
          <w:lang w:bidi="fa-IR"/>
        </w:rPr>
        <w:t>ا</w:t>
      </w:r>
      <w:r>
        <w:rPr>
          <w:rtl/>
          <w:lang w:bidi="fa-IR"/>
        </w:rPr>
        <w:t>ب</w:t>
      </w:r>
      <w:r w:rsidR="00665E20">
        <w:rPr>
          <w:rFonts w:hint="cs"/>
          <w:rtl/>
          <w:lang w:bidi="fa-IR"/>
        </w:rPr>
        <w:t>ى</w:t>
      </w:r>
      <w:r>
        <w:rPr>
          <w:rtl/>
          <w:lang w:bidi="fa-IR"/>
        </w:rPr>
        <w:t xml:space="preserve"> الحديد 1</w:t>
      </w:r>
      <w:r w:rsidR="00A75710">
        <w:rPr>
          <w:rtl/>
          <w:lang w:bidi="fa-IR"/>
        </w:rPr>
        <w:t>:</w:t>
      </w:r>
      <w:r>
        <w:rPr>
          <w:rtl/>
          <w:lang w:bidi="fa-IR"/>
        </w:rPr>
        <w:t xml:space="preserve"> 136</w:t>
      </w:r>
      <w:r w:rsidR="00A75710">
        <w:rPr>
          <w:rtl/>
          <w:lang w:bidi="fa-IR"/>
        </w:rPr>
        <w:t>،</w:t>
      </w:r>
      <w:r>
        <w:rPr>
          <w:rtl/>
          <w:lang w:bidi="fa-IR"/>
        </w:rPr>
        <w:t xml:space="preserve"> 249 </w:t>
      </w:r>
      <w:r w:rsidR="00F10858">
        <w:rPr>
          <w:rtl/>
          <w:lang w:bidi="fa-IR"/>
        </w:rPr>
        <w:t>-</w:t>
      </w:r>
      <w:r>
        <w:rPr>
          <w:rtl/>
          <w:lang w:bidi="fa-IR"/>
        </w:rPr>
        <w:t xml:space="preserve"> 251.</w:t>
      </w:r>
    </w:p>
    <w:p w:rsidR="00F10858" w:rsidRDefault="00F10858" w:rsidP="00F10858">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34"/>
        <w:gridCol w:w="272"/>
        <w:gridCol w:w="3504"/>
      </w:tblGrid>
      <w:tr w:rsidR="00A12F82" w:rsidTr="00EE7EB4">
        <w:trPr>
          <w:trHeight w:val="350"/>
        </w:trPr>
        <w:tc>
          <w:tcPr>
            <w:tcW w:w="3920" w:type="dxa"/>
            <w:shd w:val="clear" w:color="auto" w:fill="auto"/>
          </w:tcPr>
          <w:p w:rsidR="00A12F82" w:rsidRDefault="00A12F82" w:rsidP="00EE7EB4">
            <w:pPr>
              <w:pStyle w:val="libPoem"/>
            </w:pPr>
            <w:r>
              <w:rPr>
                <w:rtl/>
                <w:lang w:bidi="fa-IR"/>
              </w:rPr>
              <w:lastRenderedPageBreak/>
              <w:t>وإل</w:t>
            </w:r>
            <w:r>
              <w:rPr>
                <w:rFonts w:hint="cs"/>
                <w:rtl/>
                <w:lang w:bidi="fa-IR"/>
              </w:rPr>
              <w:t>ّ</w:t>
            </w:r>
            <w:r>
              <w:rPr>
                <w:rtl/>
                <w:lang w:bidi="fa-IR"/>
              </w:rPr>
              <w:t>ا فسلم</w:t>
            </w:r>
            <w:r>
              <w:rPr>
                <w:rFonts w:hint="cs"/>
                <w:rtl/>
                <w:lang w:bidi="fa-IR"/>
              </w:rPr>
              <w:t>ٌ</w:t>
            </w:r>
            <w:r>
              <w:rPr>
                <w:rtl/>
                <w:lang w:bidi="fa-IR"/>
              </w:rPr>
              <w:t xml:space="preserve"> إن</w:t>
            </w:r>
            <w:r>
              <w:rPr>
                <w:rFonts w:hint="cs"/>
                <w:rtl/>
                <w:lang w:bidi="fa-IR"/>
              </w:rPr>
              <w:t>َّ</w:t>
            </w:r>
            <w:r>
              <w:rPr>
                <w:rtl/>
                <w:lang w:bidi="fa-IR"/>
              </w:rPr>
              <w:t xml:space="preserve"> في الس</w:t>
            </w:r>
            <w:r>
              <w:rPr>
                <w:rFonts w:hint="cs"/>
                <w:rtl/>
                <w:lang w:bidi="fa-IR"/>
              </w:rPr>
              <w:t>ِّ</w:t>
            </w:r>
            <w:r>
              <w:rPr>
                <w:rtl/>
                <w:lang w:bidi="fa-IR"/>
              </w:rPr>
              <w:t>لم راحة</w:t>
            </w:r>
            <w:r>
              <w:rPr>
                <w:rFonts w:hint="cs"/>
                <w:rtl/>
                <w:lang w:bidi="fa-IR"/>
              </w:rPr>
              <w:t>ً</w:t>
            </w:r>
            <w:r w:rsidRPr="00725071">
              <w:rPr>
                <w:rStyle w:val="libPoemTiniChar0"/>
                <w:rtl/>
              </w:rPr>
              <w:br/>
              <w:t> </w:t>
            </w:r>
          </w:p>
        </w:tc>
        <w:tc>
          <w:tcPr>
            <w:tcW w:w="279" w:type="dxa"/>
            <w:shd w:val="clear" w:color="auto" w:fill="auto"/>
          </w:tcPr>
          <w:p w:rsidR="00A12F82" w:rsidRDefault="00A12F82" w:rsidP="00EE7EB4">
            <w:pPr>
              <w:pStyle w:val="libPoem"/>
              <w:rPr>
                <w:rtl/>
              </w:rPr>
            </w:pPr>
          </w:p>
        </w:tc>
        <w:tc>
          <w:tcPr>
            <w:tcW w:w="3881" w:type="dxa"/>
            <w:shd w:val="clear" w:color="auto" w:fill="auto"/>
          </w:tcPr>
          <w:p w:rsidR="00A12F82" w:rsidRDefault="00A12F82" w:rsidP="00EE7EB4">
            <w:pPr>
              <w:pStyle w:val="libPoem"/>
            </w:pPr>
            <w:r>
              <w:rPr>
                <w:rtl/>
                <w:lang w:bidi="fa-IR"/>
              </w:rPr>
              <w:t>لمن لا يريد الحرب فاختر معاويا</w:t>
            </w:r>
            <w:r w:rsidRPr="00725071">
              <w:rPr>
                <w:rStyle w:val="libPoemTiniChar0"/>
                <w:rtl/>
              </w:rPr>
              <w:br/>
              <w:t> </w:t>
            </w:r>
          </w:p>
        </w:tc>
      </w:tr>
      <w:tr w:rsidR="00A12F82" w:rsidTr="00EE7EB4">
        <w:trPr>
          <w:trHeight w:val="350"/>
        </w:trPr>
        <w:tc>
          <w:tcPr>
            <w:tcW w:w="3920" w:type="dxa"/>
          </w:tcPr>
          <w:p w:rsidR="00A12F82" w:rsidRDefault="00A12F82" w:rsidP="00EE7EB4">
            <w:pPr>
              <w:pStyle w:val="libPoem"/>
            </w:pPr>
            <w:r>
              <w:rPr>
                <w:rtl/>
                <w:lang w:bidi="fa-IR"/>
              </w:rPr>
              <w:t>وإن</w:t>
            </w:r>
            <w:r>
              <w:rPr>
                <w:rFonts w:hint="cs"/>
                <w:rtl/>
                <w:lang w:bidi="fa-IR"/>
              </w:rPr>
              <w:t>َّ</w:t>
            </w:r>
            <w:r>
              <w:rPr>
                <w:rtl/>
                <w:lang w:bidi="fa-IR"/>
              </w:rPr>
              <w:t xml:space="preserve"> كتابا</w:t>
            </w:r>
            <w:r>
              <w:rPr>
                <w:rFonts w:hint="cs"/>
                <w:rtl/>
                <w:lang w:bidi="fa-IR"/>
              </w:rPr>
              <w:t>ً</w:t>
            </w:r>
            <w:r>
              <w:rPr>
                <w:rtl/>
                <w:lang w:bidi="fa-IR"/>
              </w:rPr>
              <w:t xml:space="preserve"> يا بن حرب كتبته</w:t>
            </w:r>
            <w:r w:rsidRPr="00725071">
              <w:rPr>
                <w:rStyle w:val="libPoemTiniChar0"/>
                <w:rtl/>
              </w:rPr>
              <w:br/>
              <w:t> </w:t>
            </w:r>
          </w:p>
        </w:tc>
        <w:tc>
          <w:tcPr>
            <w:tcW w:w="279" w:type="dxa"/>
          </w:tcPr>
          <w:p w:rsidR="00A12F82" w:rsidRDefault="00A12F82" w:rsidP="00EE7EB4">
            <w:pPr>
              <w:pStyle w:val="libPoem"/>
              <w:rPr>
                <w:rtl/>
              </w:rPr>
            </w:pPr>
          </w:p>
        </w:tc>
        <w:tc>
          <w:tcPr>
            <w:tcW w:w="3881" w:type="dxa"/>
          </w:tcPr>
          <w:p w:rsidR="00A12F82" w:rsidRDefault="00A12F82" w:rsidP="00EE7EB4">
            <w:pPr>
              <w:pStyle w:val="libPoem"/>
            </w:pPr>
            <w:r>
              <w:rPr>
                <w:rtl/>
                <w:lang w:bidi="fa-IR"/>
              </w:rPr>
              <w:t>على طمع ي</w:t>
            </w:r>
            <w:r>
              <w:rPr>
                <w:rFonts w:hint="cs"/>
                <w:rtl/>
                <w:lang w:bidi="fa-IR"/>
              </w:rPr>
              <w:t>ُ</w:t>
            </w:r>
            <w:r>
              <w:rPr>
                <w:rtl/>
                <w:lang w:bidi="fa-IR"/>
              </w:rPr>
              <w:t>زجي إليك الد</w:t>
            </w:r>
            <w:r>
              <w:rPr>
                <w:rFonts w:hint="cs"/>
                <w:rtl/>
                <w:lang w:bidi="fa-IR"/>
              </w:rPr>
              <w:t>َّ</w:t>
            </w:r>
            <w:r>
              <w:rPr>
                <w:rtl/>
                <w:lang w:bidi="fa-IR"/>
              </w:rPr>
              <w:t>واهيا</w:t>
            </w:r>
            <w:r w:rsidRPr="00725071">
              <w:rPr>
                <w:rStyle w:val="libPoemTiniChar0"/>
                <w:rtl/>
              </w:rPr>
              <w:br/>
              <w:t> </w:t>
            </w:r>
          </w:p>
        </w:tc>
      </w:tr>
      <w:tr w:rsidR="00A12F82" w:rsidTr="00EE7EB4">
        <w:trPr>
          <w:trHeight w:val="350"/>
        </w:trPr>
        <w:tc>
          <w:tcPr>
            <w:tcW w:w="3920" w:type="dxa"/>
          </w:tcPr>
          <w:p w:rsidR="00A12F82" w:rsidRDefault="00A12F82" w:rsidP="00EE7EB4">
            <w:pPr>
              <w:pStyle w:val="libPoem"/>
            </w:pPr>
            <w:r>
              <w:rPr>
                <w:rtl/>
                <w:lang w:bidi="fa-IR"/>
              </w:rPr>
              <w:t>سألت</w:t>
            </w:r>
            <w:r>
              <w:rPr>
                <w:rFonts w:hint="cs"/>
                <w:rtl/>
                <w:lang w:bidi="fa-IR"/>
              </w:rPr>
              <w:t>َ</w:t>
            </w:r>
            <w:r>
              <w:rPr>
                <w:rtl/>
                <w:lang w:bidi="fa-IR"/>
              </w:rPr>
              <w:t xml:space="preserve"> علي</w:t>
            </w:r>
            <w:r>
              <w:rPr>
                <w:rFonts w:hint="cs"/>
                <w:rtl/>
                <w:lang w:bidi="fa-IR"/>
              </w:rPr>
              <w:t>ّ</w:t>
            </w:r>
            <w:r>
              <w:rPr>
                <w:rtl/>
                <w:lang w:bidi="fa-IR"/>
              </w:rPr>
              <w:t>ا</w:t>
            </w:r>
            <w:r>
              <w:rPr>
                <w:rFonts w:hint="cs"/>
                <w:rtl/>
                <w:lang w:bidi="fa-IR"/>
              </w:rPr>
              <w:t>ً</w:t>
            </w:r>
            <w:r>
              <w:rPr>
                <w:rtl/>
                <w:lang w:bidi="fa-IR"/>
              </w:rPr>
              <w:t xml:space="preserve"> فيه ما لن تناله</w:t>
            </w:r>
            <w:r w:rsidRPr="00725071">
              <w:rPr>
                <w:rStyle w:val="libPoemTiniChar0"/>
                <w:rtl/>
              </w:rPr>
              <w:br/>
              <w:t> </w:t>
            </w:r>
          </w:p>
        </w:tc>
        <w:tc>
          <w:tcPr>
            <w:tcW w:w="279" w:type="dxa"/>
          </w:tcPr>
          <w:p w:rsidR="00A12F82" w:rsidRDefault="00A12F82" w:rsidP="00EE7EB4">
            <w:pPr>
              <w:pStyle w:val="libPoem"/>
              <w:rPr>
                <w:rtl/>
              </w:rPr>
            </w:pPr>
          </w:p>
        </w:tc>
        <w:tc>
          <w:tcPr>
            <w:tcW w:w="3881" w:type="dxa"/>
          </w:tcPr>
          <w:p w:rsidR="00A12F82" w:rsidRDefault="00A12F82" w:rsidP="00EE7EB4">
            <w:pPr>
              <w:pStyle w:val="libPoem"/>
            </w:pPr>
            <w:r>
              <w:rPr>
                <w:rtl/>
                <w:lang w:bidi="fa-IR"/>
              </w:rPr>
              <w:t>وإن نلته لم تبق إل</w:t>
            </w:r>
            <w:r>
              <w:rPr>
                <w:rFonts w:hint="cs"/>
                <w:rtl/>
                <w:lang w:bidi="fa-IR"/>
              </w:rPr>
              <w:t>ّ</w:t>
            </w:r>
            <w:r>
              <w:rPr>
                <w:rtl/>
                <w:lang w:bidi="fa-IR"/>
              </w:rPr>
              <w:t>ا لياليا</w:t>
            </w:r>
            <w:r w:rsidRPr="00725071">
              <w:rPr>
                <w:rStyle w:val="libPoemTiniChar0"/>
                <w:rtl/>
              </w:rPr>
              <w:br/>
              <w:t> </w:t>
            </w:r>
          </w:p>
        </w:tc>
      </w:tr>
      <w:tr w:rsidR="00A12F82" w:rsidTr="00EE7EB4">
        <w:trPr>
          <w:trHeight w:val="350"/>
        </w:trPr>
        <w:tc>
          <w:tcPr>
            <w:tcW w:w="3920" w:type="dxa"/>
          </w:tcPr>
          <w:p w:rsidR="00A12F82" w:rsidRDefault="00A12F82" w:rsidP="00EE7EB4">
            <w:pPr>
              <w:pStyle w:val="libPoem"/>
            </w:pPr>
            <w:r>
              <w:rPr>
                <w:rtl/>
                <w:lang w:bidi="fa-IR"/>
              </w:rPr>
              <w:t>وسوف ترى منه التي ليس بعدها</w:t>
            </w:r>
            <w:r w:rsidRPr="00725071">
              <w:rPr>
                <w:rStyle w:val="libPoemTiniChar0"/>
                <w:rtl/>
              </w:rPr>
              <w:br/>
              <w:t> </w:t>
            </w:r>
          </w:p>
        </w:tc>
        <w:tc>
          <w:tcPr>
            <w:tcW w:w="279" w:type="dxa"/>
          </w:tcPr>
          <w:p w:rsidR="00A12F82" w:rsidRDefault="00A12F82" w:rsidP="00EE7EB4">
            <w:pPr>
              <w:pStyle w:val="libPoem"/>
              <w:rPr>
                <w:rtl/>
              </w:rPr>
            </w:pPr>
          </w:p>
        </w:tc>
        <w:tc>
          <w:tcPr>
            <w:tcW w:w="3881" w:type="dxa"/>
          </w:tcPr>
          <w:p w:rsidR="00A12F82" w:rsidRDefault="00A12F82" w:rsidP="00EE7EB4">
            <w:pPr>
              <w:pStyle w:val="libPoem"/>
            </w:pPr>
            <w:r>
              <w:rPr>
                <w:rtl/>
                <w:lang w:bidi="fa-IR"/>
              </w:rPr>
              <w:t>بقاء</w:t>
            </w:r>
            <w:r>
              <w:rPr>
                <w:rFonts w:hint="cs"/>
                <w:rtl/>
                <w:lang w:bidi="fa-IR"/>
              </w:rPr>
              <w:t>ٌ</w:t>
            </w:r>
            <w:r>
              <w:rPr>
                <w:rtl/>
                <w:lang w:bidi="fa-IR"/>
              </w:rPr>
              <w:t xml:space="preserve"> فلا تكثر عليك الأمانيا</w:t>
            </w:r>
            <w:r w:rsidRPr="00725071">
              <w:rPr>
                <w:rStyle w:val="libPoemTiniChar0"/>
                <w:rtl/>
              </w:rPr>
              <w:br/>
              <w:t> </w:t>
            </w:r>
          </w:p>
        </w:tc>
      </w:tr>
      <w:tr w:rsidR="00A12F82" w:rsidTr="00EE7EB4">
        <w:trPr>
          <w:trHeight w:val="350"/>
        </w:trPr>
        <w:tc>
          <w:tcPr>
            <w:tcW w:w="3920" w:type="dxa"/>
          </w:tcPr>
          <w:p w:rsidR="00A12F82" w:rsidRDefault="00A12F82" w:rsidP="00EE7EB4">
            <w:pPr>
              <w:pStyle w:val="libPoem"/>
            </w:pPr>
            <w:r>
              <w:rPr>
                <w:rtl/>
                <w:lang w:bidi="fa-IR"/>
              </w:rPr>
              <w:t>أمثل علي</w:t>
            </w:r>
            <w:r>
              <w:rPr>
                <w:rFonts w:hint="cs"/>
                <w:rtl/>
                <w:lang w:bidi="fa-IR"/>
              </w:rPr>
              <w:t>ٍّ</w:t>
            </w:r>
            <w:r>
              <w:rPr>
                <w:rtl/>
                <w:lang w:bidi="fa-IR"/>
              </w:rPr>
              <w:t xml:space="preserve"> تعتريه بخدعة</w:t>
            </w:r>
            <w:r>
              <w:rPr>
                <w:rFonts w:hint="cs"/>
                <w:rtl/>
                <w:lang w:bidi="fa-IR"/>
              </w:rPr>
              <w:t>ٍ</w:t>
            </w:r>
            <w:r w:rsidRPr="00725071">
              <w:rPr>
                <w:rStyle w:val="libPoemTiniChar0"/>
                <w:rtl/>
              </w:rPr>
              <w:br/>
              <w:t> </w:t>
            </w:r>
          </w:p>
        </w:tc>
        <w:tc>
          <w:tcPr>
            <w:tcW w:w="279" w:type="dxa"/>
          </w:tcPr>
          <w:p w:rsidR="00A12F82" w:rsidRDefault="00A12F82" w:rsidP="00EE7EB4">
            <w:pPr>
              <w:pStyle w:val="libPoem"/>
              <w:rPr>
                <w:rtl/>
              </w:rPr>
            </w:pPr>
          </w:p>
        </w:tc>
        <w:tc>
          <w:tcPr>
            <w:tcW w:w="3881" w:type="dxa"/>
          </w:tcPr>
          <w:p w:rsidR="00A12F82" w:rsidRDefault="00A12F82" w:rsidP="00EE7EB4">
            <w:pPr>
              <w:pStyle w:val="libPoem"/>
            </w:pPr>
            <w:r>
              <w:rPr>
                <w:rtl/>
                <w:lang w:bidi="fa-IR"/>
              </w:rPr>
              <w:t>وقد كان ما جر</w:t>
            </w:r>
            <w:r>
              <w:rPr>
                <w:rFonts w:hint="cs"/>
                <w:rtl/>
                <w:lang w:bidi="fa-IR"/>
              </w:rPr>
              <w:t>َّ</w:t>
            </w:r>
            <w:r>
              <w:rPr>
                <w:rtl/>
                <w:lang w:bidi="fa-IR"/>
              </w:rPr>
              <w:t>يت</w:t>
            </w:r>
            <w:r>
              <w:rPr>
                <w:rFonts w:hint="cs"/>
                <w:rtl/>
                <w:lang w:bidi="fa-IR"/>
              </w:rPr>
              <w:t>َ</w:t>
            </w:r>
            <w:r>
              <w:rPr>
                <w:rtl/>
                <w:lang w:bidi="fa-IR"/>
              </w:rPr>
              <w:t xml:space="preserve"> من قبل</w:t>
            </w:r>
            <w:r>
              <w:rPr>
                <w:rFonts w:hint="cs"/>
                <w:rtl/>
                <w:lang w:bidi="fa-IR"/>
              </w:rPr>
              <w:t>ُ</w:t>
            </w:r>
            <w:r>
              <w:rPr>
                <w:rtl/>
                <w:lang w:bidi="fa-IR"/>
              </w:rPr>
              <w:t xml:space="preserve"> كافيا</w:t>
            </w:r>
            <w:r w:rsidR="00A75710">
              <w:rPr>
                <w:rtl/>
                <w:lang w:bidi="fa-IR"/>
              </w:rPr>
              <w:t>؟</w:t>
            </w:r>
            <w:r w:rsidRPr="00725071">
              <w:rPr>
                <w:rStyle w:val="libPoemTiniChar0"/>
                <w:rtl/>
              </w:rPr>
              <w:br/>
              <w:t> </w:t>
            </w:r>
          </w:p>
        </w:tc>
      </w:tr>
    </w:tbl>
    <w:p w:rsidR="00F10858" w:rsidRDefault="00D83748" w:rsidP="00D83748">
      <w:pPr>
        <w:pStyle w:val="libNormal"/>
        <w:rPr>
          <w:rtl/>
          <w:lang w:bidi="fa-IR"/>
        </w:rPr>
      </w:pPr>
      <w:r>
        <w:rPr>
          <w:rtl/>
          <w:lang w:bidi="fa-IR"/>
        </w:rPr>
        <w:t>وكتب إلى معاوية أيضا</w:t>
      </w:r>
      <w:r w:rsidR="00A12F82">
        <w:rPr>
          <w:rFonts w:hint="cs"/>
          <w:rtl/>
          <w:lang w:bidi="fa-IR"/>
        </w:rPr>
        <w:t>ً</w:t>
      </w:r>
      <w:r w:rsidR="00A75710">
        <w:rPr>
          <w:rtl/>
          <w:lang w:bidi="fa-IR"/>
        </w:rPr>
        <w:t>:</w:t>
      </w:r>
    </w:p>
    <w:tbl>
      <w:tblPr>
        <w:tblStyle w:val="TableGrid"/>
        <w:bidiVisual/>
        <w:tblW w:w="4562" w:type="pct"/>
        <w:tblInd w:w="384" w:type="dxa"/>
        <w:tblLook w:val="01E0" w:firstRow="1" w:lastRow="1" w:firstColumn="1" w:lastColumn="1" w:noHBand="0" w:noVBand="0"/>
      </w:tblPr>
      <w:tblGrid>
        <w:gridCol w:w="3529"/>
        <w:gridCol w:w="272"/>
        <w:gridCol w:w="3509"/>
      </w:tblGrid>
      <w:tr w:rsidR="0051747B" w:rsidTr="00850C68">
        <w:trPr>
          <w:trHeight w:val="350"/>
        </w:trPr>
        <w:tc>
          <w:tcPr>
            <w:tcW w:w="3529" w:type="dxa"/>
            <w:shd w:val="clear" w:color="auto" w:fill="auto"/>
          </w:tcPr>
          <w:p w:rsidR="0051747B" w:rsidRDefault="0051747B" w:rsidP="00EE7EB4">
            <w:pPr>
              <w:pStyle w:val="libPoem"/>
            </w:pPr>
            <w:r>
              <w:rPr>
                <w:rtl/>
                <w:lang w:bidi="fa-IR"/>
              </w:rPr>
              <w:t>معاوي</w:t>
            </w:r>
            <w:r>
              <w:rPr>
                <w:rFonts w:hint="cs"/>
                <w:rtl/>
                <w:lang w:bidi="fa-IR"/>
              </w:rPr>
              <w:t>َ</w:t>
            </w:r>
            <w:r>
              <w:rPr>
                <w:rtl/>
                <w:lang w:bidi="fa-IR"/>
              </w:rPr>
              <w:t xml:space="preserve"> إن</w:t>
            </w:r>
            <w:r>
              <w:rPr>
                <w:rFonts w:hint="cs"/>
                <w:rtl/>
                <w:lang w:bidi="fa-IR"/>
              </w:rPr>
              <w:t>َّ</w:t>
            </w:r>
            <w:r>
              <w:rPr>
                <w:rtl/>
                <w:lang w:bidi="fa-IR"/>
              </w:rPr>
              <w:t xml:space="preserve"> الملك قد ج</w:t>
            </w:r>
            <w:r>
              <w:rPr>
                <w:rFonts w:hint="cs"/>
                <w:rtl/>
                <w:lang w:bidi="fa-IR"/>
              </w:rPr>
              <w:t>ُ</w:t>
            </w:r>
            <w:r>
              <w:rPr>
                <w:rtl/>
                <w:lang w:bidi="fa-IR"/>
              </w:rPr>
              <w:t>ب</w:t>
            </w:r>
            <w:r>
              <w:rPr>
                <w:rFonts w:hint="cs"/>
                <w:rtl/>
                <w:lang w:bidi="fa-IR"/>
              </w:rPr>
              <w:t>َّ</w:t>
            </w:r>
            <w:r>
              <w:rPr>
                <w:rtl/>
                <w:lang w:bidi="fa-IR"/>
              </w:rPr>
              <w:t xml:space="preserve"> غاربه</w:t>
            </w:r>
            <w:r w:rsidRPr="00725071">
              <w:rPr>
                <w:rStyle w:val="libPoemTiniChar0"/>
                <w:rtl/>
              </w:rPr>
              <w:br/>
              <w:t> </w:t>
            </w:r>
          </w:p>
        </w:tc>
        <w:tc>
          <w:tcPr>
            <w:tcW w:w="272" w:type="dxa"/>
            <w:shd w:val="clear" w:color="auto" w:fill="auto"/>
          </w:tcPr>
          <w:p w:rsidR="0051747B" w:rsidRDefault="0051747B" w:rsidP="00EE7EB4">
            <w:pPr>
              <w:pStyle w:val="libPoem"/>
              <w:rPr>
                <w:rtl/>
              </w:rPr>
            </w:pPr>
          </w:p>
        </w:tc>
        <w:tc>
          <w:tcPr>
            <w:tcW w:w="3509" w:type="dxa"/>
            <w:shd w:val="clear" w:color="auto" w:fill="auto"/>
          </w:tcPr>
          <w:p w:rsidR="0051747B" w:rsidRDefault="00850C68" w:rsidP="00EE7EB4">
            <w:pPr>
              <w:pStyle w:val="libPoem"/>
            </w:pPr>
            <w:r>
              <w:rPr>
                <w:rtl/>
                <w:lang w:bidi="fa-IR"/>
              </w:rPr>
              <w:t>وأنت بما في كف</w:t>
            </w:r>
            <w:r>
              <w:rPr>
                <w:rFonts w:hint="cs"/>
                <w:rtl/>
                <w:lang w:bidi="fa-IR"/>
              </w:rPr>
              <w:t>ِّ</w:t>
            </w:r>
            <w:r>
              <w:rPr>
                <w:rtl/>
                <w:lang w:bidi="fa-IR"/>
              </w:rPr>
              <w:t>ك اليوم صاحبه</w:t>
            </w:r>
            <w:r w:rsidR="0051747B" w:rsidRPr="00725071">
              <w:rPr>
                <w:rStyle w:val="libPoemTiniChar0"/>
                <w:rtl/>
              </w:rPr>
              <w:br/>
              <w:t> </w:t>
            </w:r>
          </w:p>
        </w:tc>
      </w:tr>
      <w:tr w:rsidR="0051747B" w:rsidTr="00850C68">
        <w:trPr>
          <w:trHeight w:val="350"/>
        </w:trPr>
        <w:tc>
          <w:tcPr>
            <w:tcW w:w="3529" w:type="dxa"/>
          </w:tcPr>
          <w:p w:rsidR="0051747B" w:rsidRDefault="0051747B" w:rsidP="00EE7EB4">
            <w:pPr>
              <w:pStyle w:val="libPoem"/>
            </w:pPr>
            <w:r>
              <w:rPr>
                <w:rtl/>
                <w:lang w:bidi="fa-IR"/>
              </w:rPr>
              <w:t>أتاك كتاب</w:t>
            </w:r>
            <w:r>
              <w:rPr>
                <w:rFonts w:hint="cs"/>
                <w:rtl/>
                <w:lang w:bidi="fa-IR"/>
              </w:rPr>
              <w:t>ٌ</w:t>
            </w:r>
            <w:r>
              <w:rPr>
                <w:rtl/>
                <w:lang w:bidi="fa-IR"/>
              </w:rPr>
              <w:t xml:space="preserve"> من علي</w:t>
            </w:r>
            <w:r>
              <w:rPr>
                <w:rFonts w:hint="cs"/>
                <w:rtl/>
                <w:lang w:bidi="fa-IR"/>
              </w:rPr>
              <w:t>ٍّ</w:t>
            </w:r>
            <w:r>
              <w:rPr>
                <w:rtl/>
                <w:lang w:bidi="fa-IR"/>
              </w:rPr>
              <w:t xml:space="preserve"> بخط</w:t>
            </w:r>
            <w:r>
              <w:rPr>
                <w:rFonts w:hint="cs"/>
                <w:rtl/>
                <w:lang w:bidi="fa-IR"/>
              </w:rPr>
              <w:t>َّ</w:t>
            </w:r>
            <w:r>
              <w:rPr>
                <w:rtl/>
                <w:lang w:bidi="fa-IR"/>
              </w:rPr>
              <w:t>ة</w:t>
            </w:r>
            <w:r>
              <w:rPr>
                <w:rFonts w:hint="cs"/>
                <w:rtl/>
                <w:lang w:bidi="fa-IR"/>
              </w:rPr>
              <w:t>ٍ</w:t>
            </w:r>
            <w:r w:rsidRPr="00725071">
              <w:rPr>
                <w:rStyle w:val="libPoemTiniChar0"/>
                <w:rtl/>
              </w:rPr>
              <w:br/>
              <w:t> </w:t>
            </w:r>
          </w:p>
        </w:tc>
        <w:tc>
          <w:tcPr>
            <w:tcW w:w="272" w:type="dxa"/>
          </w:tcPr>
          <w:p w:rsidR="0051747B" w:rsidRDefault="0051747B" w:rsidP="00EE7EB4">
            <w:pPr>
              <w:pStyle w:val="libPoem"/>
              <w:rPr>
                <w:rtl/>
              </w:rPr>
            </w:pPr>
          </w:p>
        </w:tc>
        <w:tc>
          <w:tcPr>
            <w:tcW w:w="3509" w:type="dxa"/>
          </w:tcPr>
          <w:p w:rsidR="0051747B" w:rsidRDefault="00850C68" w:rsidP="00EE7EB4">
            <w:pPr>
              <w:pStyle w:val="libPoem"/>
            </w:pPr>
            <w:r>
              <w:rPr>
                <w:rtl/>
                <w:lang w:bidi="fa-IR"/>
              </w:rPr>
              <w:t>هي الفصل فاختر سلمه أو تحاربه</w:t>
            </w:r>
            <w:r w:rsidR="0051747B" w:rsidRPr="00725071">
              <w:rPr>
                <w:rStyle w:val="libPoemTiniChar0"/>
                <w:rtl/>
              </w:rPr>
              <w:br/>
              <w:t> </w:t>
            </w:r>
          </w:p>
        </w:tc>
      </w:tr>
      <w:tr w:rsidR="0051747B" w:rsidTr="00850C68">
        <w:trPr>
          <w:trHeight w:val="350"/>
        </w:trPr>
        <w:tc>
          <w:tcPr>
            <w:tcW w:w="3529" w:type="dxa"/>
          </w:tcPr>
          <w:p w:rsidR="0051747B" w:rsidRDefault="0051747B" w:rsidP="00EE7EB4">
            <w:pPr>
              <w:pStyle w:val="libPoem"/>
            </w:pPr>
            <w:r>
              <w:rPr>
                <w:rtl/>
                <w:lang w:bidi="fa-IR"/>
              </w:rPr>
              <w:t>فلا ترج</w:t>
            </w:r>
            <w:r>
              <w:rPr>
                <w:rFonts w:hint="cs"/>
                <w:rtl/>
                <w:lang w:bidi="fa-IR"/>
              </w:rPr>
              <w:t>ُ</w:t>
            </w:r>
            <w:r>
              <w:rPr>
                <w:rtl/>
                <w:lang w:bidi="fa-IR"/>
              </w:rPr>
              <w:t xml:space="preserve"> عند الواترين مود</w:t>
            </w:r>
            <w:r>
              <w:rPr>
                <w:rFonts w:hint="cs"/>
                <w:rtl/>
                <w:lang w:bidi="fa-IR"/>
              </w:rPr>
              <w:t>َّ</w:t>
            </w:r>
            <w:r>
              <w:rPr>
                <w:rtl/>
                <w:lang w:bidi="fa-IR"/>
              </w:rPr>
              <w:t>ة</w:t>
            </w:r>
            <w:r w:rsidRPr="00725071">
              <w:rPr>
                <w:rStyle w:val="libPoemTiniChar0"/>
                <w:rtl/>
              </w:rPr>
              <w:br/>
              <w:t> </w:t>
            </w:r>
          </w:p>
        </w:tc>
        <w:tc>
          <w:tcPr>
            <w:tcW w:w="272" w:type="dxa"/>
          </w:tcPr>
          <w:p w:rsidR="0051747B" w:rsidRDefault="0051747B" w:rsidP="00EE7EB4">
            <w:pPr>
              <w:pStyle w:val="libPoem"/>
              <w:rPr>
                <w:rtl/>
              </w:rPr>
            </w:pPr>
          </w:p>
        </w:tc>
        <w:tc>
          <w:tcPr>
            <w:tcW w:w="3509" w:type="dxa"/>
          </w:tcPr>
          <w:p w:rsidR="0051747B" w:rsidRDefault="00850C68" w:rsidP="00EE7EB4">
            <w:pPr>
              <w:pStyle w:val="libPoem"/>
            </w:pPr>
            <w:r>
              <w:rPr>
                <w:rtl/>
                <w:lang w:bidi="fa-IR"/>
              </w:rPr>
              <w:t>ولا تأمن اليوم الذي أنت راهبه</w:t>
            </w:r>
            <w:r w:rsidR="0051747B" w:rsidRPr="00725071">
              <w:rPr>
                <w:rStyle w:val="libPoemTiniChar0"/>
                <w:rtl/>
              </w:rPr>
              <w:br/>
              <w:t> </w:t>
            </w:r>
          </w:p>
        </w:tc>
      </w:tr>
      <w:tr w:rsidR="0051747B" w:rsidTr="00850C68">
        <w:trPr>
          <w:trHeight w:val="350"/>
        </w:trPr>
        <w:tc>
          <w:tcPr>
            <w:tcW w:w="3529" w:type="dxa"/>
          </w:tcPr>
          <w:p w:rsidR="0051747B" w:rsidRDefault="0051747B" w:rsidP="00EE7EB4">
            <w:pPr>
              <w:pStyle w:val="libPoem"/>
            </w:pPr>
            <w:r>
              <w:rPr>
                <w:rtl/>
                <w:lang w:bidi="fa-IR"/>
              </w:rPr>
              <w:t>وحاربه إن حاربت</w:t>
            </w:r>
            <w:r>
              <w:rPr>
                <w:rFonts w:hint="cs"/>
                <w:rtl/>
                <w:lang w:bidi="fa-IR"/>
              </w:rPr>
              <w:t>َ</w:t>
            </w:r>
            <w:r>
              <w:rPr>
                <w:rtl/>
                <w:lang w:bidi="fa-IR"/>
              </w:rPr>
              <w:t xml:space="preserve"> حر</w:t>
            </w:r>
            <w:r>
              <w:rPr>
                <w:rFonts w:hint="cs"/>
                <w:rtl/>
                <w:lang w:bidi="fa-IR"/>
              </w:rPr>
              <w:t>َّ</w:t>
            </w:r>
            <w:r>
              <w:rPr>
                <w:rtl/>
                <w:lang w:bidi="fa-IR"/>
              </w:rPr>
              <w:t xml:space="preserve"> بن حر</w:t>
            </w:r>
            <w:r>
              <w:rPr>
                <w:rFonts w:hint="cs"/>
                <w:rtl/>
                <w:lang w:bidi="fa-IR"/>
              </w:rPr>
              <w:t>َّ</w:t>
            </w:r>
            <w:r>
              <w:rPr>
                <w:rtl/>
                <w:lang w:bidi="fa-IR"/>
              </w:rPr>
              <w:t>ة</w:t>
            </w:r>
            <w:r w:rsidRPr="00725071">
              <w:rPr>
                <w:rStyle w:val="libPoemTiniChar0"/>
                <w:rtl/>
              </w:rPr>
              <w:br/>
              <w:t> </w:t>
            </w:r>
          </w:p>
        </w:tc>
        <w:tc>
          <w:tcPr>
            <w:tcW w:w="272" w:type="dxa"/>
          </w:tcPr>
          <w:p w:rsidR="0051747B" w:rsidRDefault="0051747B" w:rsidP="00EE7EB4">
            <w:pPr>
              <w:pStyle w:val="libPoem"/>
              <w:rPr>
                <w:rtl/>
              </w:rPr>
            </w:pPr>
          </w:p>
        </w:tc>
        <w:tc>
          <w:tcPr>
            <w:tcW w:w="3509" w:type="dxa"/>
          </w:tcPr>
          <w:p w:rsidR="0051747B" w:rsidRDefault="00C110A5" w:rsidP="00EE7EB4">
            <w:pPr>
              <w:pStyle w:val="libPoem"/>
            </w:pPr>
            <w:r>
              <w:rPr>
                <w:rtl/>
                <w:lang w:bidi="fa-IR"/>
              </w:rPr>
              <w:t>وإل</w:t>
            </w:r>
            <w:r>
              <w:rPr>
                <w:rFonts w:hint="cs"/>
                <w:rtl/>
                <w:lang w:bidi="fa-IR"/>
              </w:rPr>
              <w:t>ّ</w:t>
            </w:r>
            <w:r>
              <w:rPr>
                <w:rtl/>
                <w:lang w:bidi="fa-IR"/>
              </w:rPr>
              <w:t>ا فسلم</w:t>
            </w:r>
            <w:r>
              <w:rPr>
                <w:rFonts w:hint="cs"/>
                <w:rtl/>
                <w:lang w:bidi="fa-IR"/>
              </w:rPr>
              <w:t>ٌ</w:t>
            </w:r>
            <w:r>
              <w:rPr>
                <w:rtl/>
                <w:lang w:bidi="fa-IR"/>
              </w:rPr>
              <w:t xml:space="preserve"> لا تدب</w:t>
            </w:r>
            <w:r>
              <w:rPr>
                <w:rFonts w:hint="cs"/>
                <w:rtl/>
                <w:lang w:bidi="fa-IR"/>
              </w:rPr>
              <w:t>ُّ</w:t>
            </w:r>
            <w:r>
              <w:rPr>
                <w:rtl/>
                <w:lang w:bidi="fa-IR"/>
              </w:rPr>
              <w:t xml:space="preserve"> عقاربه</w:t>
            </w:r>
            <w:r w:rsidR="0051747B" w:rsidRPr="00725071">
              <w:rPr>
                <w:rStyle w:val="libPoemTiniChar0"/>
                <w:rtl/>
              </w:rPr>
              <w:br/>
              <w:t> </w:t>
            </w:r>
          </w:p>
        </w:tc>
      </w:tr>
      <w:tr w:rsidR="0051747B" w:rsidTr="00850C68">
        <w:trPr>
          <w:trHeight w:val="350"/>
        </w:trPr>
        <w:tc>
          <w:tcPr>
            <w:tcW w:w="3529" w:type="dxa"/>
          </w:tcPr>
          <w:p w:rsidR="0051747B" w:rsidRDefault="0051747B" w:rsidP="00EE7EB4">
            <w:pPr>
              <w:pStyle w:val="libPoem"/>
            </w:pPr>
            <w:r>
              <w:rPr>
                <w:rtl/>
                <w:lang w:bidi="fa-IR"/>
              </w:rPr>
              <w:t>فإن</w:t>
            </w:r>
            <w:r>
              <w:rPr>
                <w:rFonts w:hint="cs"/>
                <w:rtl/>
                <w:lang w:bidi="fa-IR"/>
              </w:rPr>
              <w:t>َّ</w:t>
            </w:r>
            <w:r>
              <w:rPr>
                <w:rtl/>
                <w:lang w:bidi="fa-IR"/>
              </w:rPr>
              <w:t xml:space="preserve"> علي</w:t>
            </w:r>
            <w:r>
              <w:rPr>
                <w:rFonts w:hint="cs"/>
                <w:rtl/>
                <w:lang w:bidi="fa-IR"/>
              </w:rPr>
              <w:t>ّ</w:t>
            </w:r>
            <w:r>
              <w:rPr>
                <w:rtl/>
                <w:lang w:bidi="fa-IR"/>
              </w:rPr>
              <w:t>ا</w:t>
            </w:r>
            <w:r>
              <w:rPr>
                <w:rFonts w:hint="cs"/>
                <w:rtl/>
                <w:lang w:bidi="fa-IR"/>
              </w:rPr>
              <w:t>ً</w:t>
            </w:r>
            <w:r>
              <w:rPr>
                <w:rtl/>
                <w:lang w:bidi="fa-IR"/>
              </w:rPr>
              <w:t xml:space="preserve"> غير ساحب ذيله</w:t>
            </w:r>
            <w:r w:rsidRPr="00725071">
              <w:rPr>
                <w:rStyle w:val="libPoemTiniChar0"/>
                <w:rtl/>
              </w:rPr>
              <w:br/>
              <w:t> </w:t>
            </w:r>
          </w:p>
        </w:tc>
        <w:tc>
          <w:tcPr>
            <w:tcW w:w="272" w:type="dxa"/>
          </w:tcPr>
          <w:p w:rsidR="0051747B" w:rsidRDefault="0051747B" w:rsidP="00EE7EB4">
            <w:pPr>
              <w:pStyle w:val="libPoem"/>
              <w:rPr>
                <w:rtl/>
              </w:rPr>
            </w:pPr>
          </w:p>
        </w:tc>
        <w:tc>
          <w:tcPr>
            <w:tcW w:w="3509" w:type="dxa"/>
          </w:tcPr>
          <w:p w:rsidR="0051747B" w:rsidRDefault="00C110A5" w:rsidP="00EE7EB4">
            <w:pPr>
              <w:pStyle w:val="libPoem"/>
            </w:pPr>
            <w:r>
              <w:rPr>
                <w:rtl/>
                <w:lang w:bidi="fa-IR"/>
              </w:rPr>
              <w:t>على خدعة</w:t>
            </w:r>
            <w:r>
              <w:rPr>
                <w:rFonts w:hint="cs"/>
                <w:rtl/>
                <w:lang w:bidi="fa-IR"/>
              </w:rPr>
              <w:t>ٍ</w:t>
            </w:r>
            <w:r>
              <w:rPr>
                <w:rtl/>
                <w:lang w:bidi="fa-IR"/>
              </w:rPr>
              <w:t xml:space="preserve"> ما سو</w:t>
            </w:r>
            <w:r>
              <w:rPr>
                <w:rFonts w:hint="cs"/>
                <w:rtl/>
                <w:lang w:bidi="fa-IR"/>
              </w:rPr>
              <w:t>َّ</w:t>
            </w:r>
            <w:r>
              <w:rPr>
                <w:rtl/>
                <w:lang w:bidi="fa-IR"/>
              </w:rPr>
              <w:t>غ الماء شاربه</w:t>
            </w:r>
            <w:r w:rsidR="0051747B" w:rsidRPr="00725071">
              <w:rPr>
                <w:rStyle w:val="libPoemTiniChar0"/>
                <w:rtl/>
              </w:rPr>
              <w:br/>
              <w:t> </w:t>
            </w:r>
          </w:p>
        </w:tc>
      </w:tr>
      <w:tr w:rsidR="00850C68" w:rsidTr="00850C68">
        <w:tblPrEx>
          <w:tblLook w:val="04A0" w:firstRow="1" w:lastRow="0" w:firstColumn="1" w:lastColumn="0" w:noHBand="0" w:noVBand="1"/>
        </w:tblPrEx>
        <w:trPr>
          <w:trHeight w:val="350"/>
        </w:trPr>
        <w:tc>
          <w:tcPr>
            <w:tcW w:w="3529" w:type="dxa"/>
          </w:tcPr>
          <w:p w:rsidR="00850C68" w:rsidRDefault="00850C68" w:rsidP="00EE7EB4">
            <w:pPr>
              <w:pStyle w:val="libPoem"/>
            </w:pPr>
            <w:r>
              <w:rPr>
                <w:rtl/>
                <w:lang w:bidi="fa-IR"/>
              </w:rPr>
              <w:t>فلا تدعن</w:t>
            </w:r>
            <w:r>
              <w:rPr>
                <w:rFonts w:hint="cs"/>
                <w:rtl/>
                <w:lang w:bidi="fa-IR"/>
              </w:rPr>
              <w:t>َّ</w:t>
            </w:r>
            <w:r>
              <w:rPr>
                <w:rtl/>
                <w:lang w:bidi="fa-IR"/>
              </w:rPr>
              <w:t xml:space="preserve"> الملك والأمر مقبل</w:t>
            </w:r>
            <w:r>
              <w:rPr>
                <w:rFonts w:hint="cs"/>
                <w:rtl/>
                <w:lang w:bidi="fa-IR"/>
              </w:rPr>
              <w:t>ٌ</w:t>
            </w:r>
            <w:r w:rsidRPr="00725071">
              <w:rPr>
                <w:rStyle w:val="libPoemTiniChar0"/>
                <w:rtl/>
              </w:rPr>
              <w:br/>
              <w:t> </w:t>
            </w:r>
          </w:p>
        </w:tc>
        <w:tc>
          <w:tcPr>
            <w:tcW w:w="272" w:type="dxa"/>
          </w:tcPr>
          <w:p w:rsidR="00850C68" w:rsidRDefault="00850C68" w:rsidP="00EE7EB4">
            <w:pPr>
              <w:pStyle w:val="libPoem"/>
              <w:rPr>
                <w:rtl/>
              </w:rPr>
            </w:pPr>
          </w:p>
        </w:tc>
        <w:tc>
          <w:tcPr>
            <w:tcW w:w="3509" w:type="dxa"/>
          </w:tcPr>
          <w:p w:rsidR="00850C68" w:rsidRDefault="00C110A5" w:rsidP="00EE7EB4">
            <w:pPr>
              <w:pStyle w:val="libPoem"/>
            </w:pPr>
            <w:r>
              <w:rPr>
                <w:rtl/>
                <w:lang w:bidi="fa-IR"/>
              </w:rPr>
              <w:t>وتطلب ما أع</w:t>
            </w:r>
            <w:r>
              <w:rPr>
                <w:rFonts w:hint="cs"/>
                <w:rtl/>
                <w:lang w:bidi="fa-IR"/>
              </w:rPr>
              <w:t>َ</w:t>
            </w:r>
            <w:r>
              <w:rPr>
                <w:rtl/>
                <w:lang w:bidi="fa-IR"/>
              </w:rPr>
              <w:t>يت عليه مذاهبه</w:t>
            </w:r>
            <w:r w:rsidR="00850C68" w:rsidRPr="00725071">
              <w:rPr>
                <w:rStyle w:val="libPoemTiniChar0"/>
                <w:rtl/>
              </w:rPr>
              <w:br/>
              <w:t> </w:t>
            </w:r>
          </w:p>
        </w:tc>
      </w:tr>
      <w:tr w:rsidR="00850C68" w:rsidTr="00850C68">
        <w:tblPrEx>
          <w:tblLook w:val="04A0" w:firstRow="1" w:lastRow="0" w:firstColumn="1" w:lastColumn="0" w:noHBand="0" w:noVBand="1"/>
        </w:tblPrEx>
        <w:trPr>
          <w:trHeight w:val="350"/>
        </w:trPr>
        <w:tc>
          <w:tcPr>
            <w:tcW w:w="3529" w:type="dxa"/>
          </w:tcPr>
          <w:p w:rsidR="00850C68" w:rsidRDefault="00850C68" w:rsidP="00EE7EB4">
            <w:pPr>
              <w:pStyle w:val="libPoem"/>
            </w:pPr>
            <w:r>
              <w:rPr>
                <w:rtl/>
                <w:lang w:bidi="fa-IR"/>
              </w:rPr>
              <w:t>فإن كنت</w:t>
            </w:r>
            <w:r>
              <w:rPr>
                <w:rFonts w:hint="cs"/>
                <w:rtl/>
                <w:lang w:bidi="fa-IR"/>
              </w:rPr>
              <w:t>َ</w:t>
            </w:r>
            <w:r>
              <w:rPr>
                <w:rtl/>
                <w:lang w:bidi="fa-IR"/>
              </w:rPr>
              <w:t xml:space="preserve"> تنوي أن تجيب كتابه</w:t>
            </w:r>
            <w:r w:rsidRPr="00725071">
              <w:rPr>
                <w:rStyle w:val="libPoemTiniChar0"/>
                <w:rtl/>
              </w:rPr>
              <w:br/>
              <w:t> </w:t>
            </w:r>
          </w:p>
        </w:tc>
        <w:tc>
          <w:tcPr>
            <w:tcW w:w="272" w:type="dxa"/>
          </w:tcPr>
          <w:p w:rsidR="00850C68" w:rsidRDefault="00850C68" w:rsidP="00EE7EB4">
            <w:pPr>
              <w:pStyle w:val="libPoem"/>
              <w:rPr>
                <w:rtl/>
              </w:rPr>
            </w:pPr>
          </w:p>
        </w:tc>
        <w:tc>
          <w:tcPr>
            <w:tcW w:w="3509" w:type="dxa"/>
          </w:tcPr>
          <w:p w:rsidR="00850C68" w:rsidRDefault="00C110A5" w:rsidP="00EE7EB4">
            <w:pPr>
              <w:pStyle w:val="libPoem"/>
            </w:pPr>
            <w:r>
              <w:rPr>
                <w:rtl/>
                <w:lang w:bidi="fa-IR"/>
              </w:rPr>
              <w:t>فقب</w:t>
            </w:r>
            <w:r>
              <w:rPr>
                <w:rFonts w:hint="cs"/>
                <w:rtl/>
                <w:lang w:bidi="fa-IR"/>
              </w:rPr>
              <w:t>ِّ</w:t>
            </w:r>
            <w:r>
              <w:rPr>
                <w:rtl/>
                <w:lang w:bidi="fa-IR"/>
              </w:rPr>
              <w:t>ح م</w:t>
            </w:r>
            <w:r>
              <w:rPr>
                <w:rFonts w:hint="cs"/>
                <w:rtl/>
                <w:lang w:bidi="fa-IR"/>
              </w:rPr>
              <w:t>ُ</w:t>
            </w:r>
            <w:r>
              <w:rPr>
                <w:rtl/>
                <w:lang w:bidi="fa-IR"/>
              </w:rPr>
              <w:t>مليه وقب</w:t>
            </w:r>
            <w:r>
              <w:rPr>
                <w:rFonts w:hint="cs"/>
                <w:rtl/>
                <w:lang w:bidi="fa-IR"/>
              </w:rPr>
              <w:t>ّ</w:t>
            </w:r>
            <w:r>
              <w:rPr>
                <w:rtl/>
                <w:lang w:bidi="fa-IR"/>
              </w:rPr>
              <w:t>ح كاتبه</w:t>
            </w:r>
            <w:r w:rsidR="00850C68" w:rsidRPr="00725071">
              <w:rPr>
                <w:rStyle w:val="libPoemTiniChar0"/>
                <w:rtl/>
              </w:rPr>
              <w:br/>
              <w:t> </w:t>
            </w:r>
          </w:p>
        </w:tc>
      </w:tr>
      <w:tr w:rsidR="00850C68" w:rsidTr="00850C68">
        <w:tblPrEx>
          <w:tblLook w:val="04A0" w:firstRow="1" w:lastRow="0" w:firstColumn="1" w:lastColumn="0" w:noHBand="0" w:noVBand="1"/>
        </w:tblPrEx>
        <w:trPr>
          <w:trHeight w:val="350"/>
        </w:trPr>
        <w:tc>
          <w:tcPr>
            <w:tcW w:w="3529" w:type="dxa"/>
          </w:tcPr>
          <w:p w:rsidR="00850C68" w:rsidRDefault="00850C68" w:rsidP="00EE7EB4">
            <w:pPr>
              <w:pStyle w:val="libPoem"/>
            </w:pPr>
            <w:r>
              <w:rPr>
                <w:rtl/>
                <w:lang w:bidi="fa-IR"/>
              </w:rPr>
              <w:t>وإن كنت</w:t>
            </w:r>
            <w:r>
              <w:rPr>
                <w:rFonts w:hint="cs"/>
                <w:rtl/>
                <w:lang w:bidi="fa-IR"/>
              </w:rPr>
              <w:t>َ</w:t>
            </w:r>
            <w:r>
              <w:rPr>
                <w:rtl/>
                <w:lang w:bidi="fa-IR"/>
              </w:rPr>
              <w:t xml:space="preserve"> تنوي أن ترد</w:t>
            </w:r>
            <w:r>
              <w:rPr>
                <w:rFonts w:hint="cs"/>
                <w:rtl/>
                <w:lang w:bidi="fa-IR"/>
              </w:rPr>
              <w:t>َّ</w:t>
            </w:r>
            <w:r>
              <w:rPr>
                <w:rtl/>
                <w:lang w:bidi="fa-IR"/>
              </w:rPr>
              <w:t xml:space="preserve"> كتابه</w:t>
            </w:r>
            <w:r w:rsidRPr="00725071">
              <w:rPr>
                <w:rStyle w:val="libPoemTiniChar0"/>
                <w:rtl/>
              </w:rPr>
              <w:br/>
              <w:t> </w:t>
            </w:r>
          </w:p>
        </w:tc>
        <w:tc>
          <w:tcPr>
            <w:tcW w:w="272" w:type="dxa"/>
          </w:tcPr>
          <w:p w:rsidR="00850C68" w:rsidRDefault="00850C68" w:rsidP="00EE7EB4">
            <w:pPr>
              <w:pStyle w:val="libPoem"/>
              <w:rPr>
                <w:rtl/>
              </w:rPr>
            </w:pPr>
          </w:p>
        </w:tc>
        <w:tc>
          <w:tcPr>
            <w:tcW w:w="3509" w:type="dxa"/>
          </w:tcPr>
          <w:p w:rsidR="00850C68" w:rsidRDefault="00C110A5" w:rsidP="00EE7EB4">
            <w:pPr>
              <w:pStyle w:val="libPoem"/>
            </w:pPr>
            <w:r>
              <w:rPr>
                <w:rtl/>
                <w:lang w:bidi="fa-IR"/>
              </w:rPr>
              <w:t>وأنت بأمر</w:t>
            </w:r>
            <w:r>
              <w:rPr>
                <w:rFonts w:hint="cs"/>
                <w:rtl/>
                <w:lang w:bidi="fa-IR"/>
              </w:rPr>
              <w:t>ٍ</w:t>
            </w:r>
            <w:r>
              <w:rPr>
                <w:rtl/>
                <w:lang w:bidi="fa-IR"/>
              </w:rPr>
              <w:t xml:space="preserve"> لا محالة راكبه</w:t>
            </w:r>
            <w:r w:rsidR="00850C68" w:rsidRPr="00725071">
              <w:rPr>
                <w:rStyle w:val="libPoemTiniChar0"/>
                <w:rtl/>
              </w:rPr>
              <w:br/>
              <w:t> </w:t>
            </w:r>
          </w:p>
        </w:tc>
      </w:tr>
      <w:tr w:rsidR="00850C68" w:rsidTr="00850C68">
        <w:tblPrEx>
          <w:tblLook w:val="04A0" w:firstRow="1" w:lastRow="0" w:firstColumn="1" w:lastColumn="0" w:noHBand="0" w:noVBand="1"/>
        </w:tblPrEx>
        <w:trPr>
          <w:trHeight w:val="350"/>
        </w:trPr>
        <w:tc>
          <w:tcPr>
            <w:tcW w:w="3529" w:type="dxa"/>
          </w:tcPr>
          <w:p w:rsidR="00850C68" w:rsidRDefault="00850C68" w:rsidP="00EE7EB4">
            <w:pPr>
              <w:pStyle w:val="libPoem"/>
            </w:pPr>
            <w:r>
              <w:rPr>
                <w:rtl/>
                <w:lang w:bidi="fa-IR"/>
              </w:rPr>
              <w:t>فألق إلى الحي</w:t>
            </w:r>
            <w:r>
              <w:rPr>
                <w:rFonts w:hint="cs"/>
                <w:rtl/>
                <w:lang w:bidi="fa-IR"/>
              </w:rPr>
              <w:t>ِّ</w:t>
            </w:r>
            <w:r>
              <w:rPr>
                <w:rtl/>
                <w:lang w:bidi="fa-IR"/>
              </w:rPr>
              <w:t xml:space="preserve"> اليمانين كلمة</w:t>
            </w:r>
            <w:r w:rsidRPr="00725071">
              <w:rPr>
                <w:rStyle w:val="libPoemTiniChar0"/>
                <w:rtl/>
              </w:rPr>
              <w:br/>
              <w:t> </w:t>
            </w:r>
          </w:p>
        </w:tc>
        <w:tc>
          <w:tcPr>
            <w:tcW w:w="272" w:type="dxa"/>
          </w:tcPr>
          <w:p w:rsidR="00850C68" w:rsidRDefault="00850C68" w:rsidP="00EE7EB4">
            <w:pPr>
              <w:pStyle w:val="libPoem"/>
              <w:rPr>
                <w:rtl/>
              </w:rPr>
            </w:pPr>
          </w:p>
        </w:tc>
        <w:tc>
          <w:tcPr>
            <w:tcW w:w="3509" w:type="dxa"/>
          </w:tcPr>
          <w:p w:rsidR="00850C68" w:rsidRDefault="00C110A5" w:rsidP="00EE7EB4">
            <w:pPr>
              <w:pStyle w:val="libPoem"/>
            </w:pPr>
            <w:r>
              <w:rPr>
                <w:rtl/>
                <w:lang w:bidi="fa-IR"/>
              </w:rPr>
              <w:t>عدو</w:t>
            </w:r>
            <w:r>
              <w:rPr>
                <w:rFonts w:hint="cs"/>
                <w:rtl/>
                <w:lang w:bidi="fa-IR"/>
              </w:rPr>
              <w:t>ُّ</w:t>
            </w:r>
            <w:r>
              <w:rPr>
                <w:rtl/>
                <w:lang w:bidi="fa-IR"/>
              </w:rPr>
              <w:t xml:space="preserve"> وما لاهم عليه أقاربه</w:t>
            </w:r>
            <w:r w:rsidR="00850C68" w:rsidRPr="00725071">
              <w:rPr>
                <w:rStyle w:val="libPoemTiniChar0"/>
                <w:rtl/>
              </w:rPr>
              <w:br/>
              <w:t> </w:t>
            </w:r>
          </w:p>
        </w:tc>
      </w:tr>
      <w:tr w:rsidR="00850C68" w:rsidTr="00850C68">
        <w:tblPrEx>
          <w:tblLook w:val="04A0" w:firstRow="1" w:lastRow="0" w:firstColumn="1" w:lastColumn="0" w:noHBand="0" w:noVBand="1"/>
        </w:tblPrEx>
        <w:trPr>
          <w:trHeight w:val="350"/>
        </w:trPr>
        <w:tc>
          <w:tcPr>
            <w:tcW w:w="3529" w:type="dxa"/>
          </w:tcPr>
          <w:p w:rsidR="00850C68" w:rsidRDefault="00850C68" w:rsidP="00EE7EB4">
            <w:pPr>
              <w:pStyle w:val="libPoem"/>
            </w:pPr>
            <w:r>
              <w:rPr>
                <w:rtl/>
                <w:lang w:bidi="fa-IR"/>
              </w:rPr>
              <w:t>أفانين</w:t>
            </w:r>
            <w:r w:rsidR="00A75710">
              <w:rPr>
                <w:rtl/>
                <w:lang w:bidi="fa-IR"/>
              </w:rPr>
              <w:t>:</w:t>
            </w:r>
            <w:r>
              <w:rPr>
                <w:rtl/>
                <w:lang w:bidi="fa-IR"/>
              </w:rPr>
              <w:t xml:space="preserve"> منهم قاتل</w:t>
            </w:r>
            <w:r>
              <w:rPr>
                <w:rFonts w:hint="cs"/>
                <w:rtl/>
                <w:lang w:bidi="fa-IR"/>
              </w:rPr>
              <w:t>ٌ</w:t>
            </w:r>
            <w:r>
              <w:rPr>
                <w:rtl/>
                <w:lang w:bidi="fa-IR"/>
              </w:rPr>
              <w:t xml:space="preserve"> ومحر</w:t>
            </w:r>
            <w:r>
              <w:rPr>
                <w:rFonts w:hint="cs"/>
                <w:rtl/>
                <w:lang w:bidi="fa-IR"/>
              </w:rPr>
              <w:t>ِّ</w:t>
            </w:r>
            <w:r>
              <w:rPr>
                <w:rtl/>
                <w:lang w:bidi="fa-IR"/>
              </w:rPr>
              <w:t>ض</w:t>
            </w:r>
            <w:r>
              <w:rPr>
                <w:rFonts w:hint="cs"/>
                <w:rtl/>
                <w:lang w:bidi="fa-IR"/>
              </w:rPr>
              <w:t>ٌ</w:t>
            </w:r>
            <w:r w:rsidRPr="00725071">
              <w:rPr>
                <w:rStyle w:val="libPoemTiniChar0"/>
                <w:rtl/>
              </w:rPr>
              <w:br/>
              <w:t> </w:t>
            </w:r>
          </w:p>
        </w:tc>
        <w:tc>
          <w:tcPr>
            <w:tcW w:w="272" w:type="dxa"/>
          </w:tcPr>
          <w:p w:rsidR="00850C68" w:rsidRDefault="00850C68" w:rsidP="00EE7EB4">
            <w:pPr>
              <w:pStyle w:val="libPoem"/>
              <w:rPr>
                <w:rtl/>
              </w:rPr>
            </w:pPr>
          </w:p>
        </w:tc>
        <w:tc>
          <w:tcPr>
            <w:tcW w:w="3509" w:type="dxa"/>
          </w:tcPr>
          <w:p w:rsidR="00850C68" w:rsidRDefault="00C110A5" w:rsidP="00EE7EB4">
            <w:pPr>
              <w:pStyle w:val="libPoem"/>
            </w:pPr>
            <w:r>
              <w:rPr>
                <w:rtl/>
                <w:lang w:bidi="fa-IR"/>
              </w:rPr>
              <w:t>بلا ترة كانت وآخر سالبه</w:t>
            </w:r>
            <w:r w:rsidR="00850C68" w:rsidRPr="00725071">
              <w:rPr>
                <w:rStyle w:val="libPoemTiniChar0"/>
                <w:rtl/>
              </w:rPr>
              <w:br/>
              <w:t> </w:t>
            </w:r>
          </w:p>
        </w:tc>
      </w:tr>
      <w:tr w:rsidR="00850C68" w:rsidTr="00850C68">
        <w:tblPrEx>
          <w:tblLook w:val="04A0" w:firstRow="1" w:lastRow="0" w:firstColumn="1" w:lastColumn="0" w:noHBand="0" w:noVBand="1"/>
        </w:tblPrEx>
        <w:trPr>
          <w:trHeight w:val="350"/>
        </w:trPr>
        <w:tc>
          <w:tcPr>
            <w:tcW w:w="3529" w:type="dxa"/>
          </w:tcPr>
          <w:p w:rsidR="00850C68" w:rsidRDefault="00850C68" w:rsidP="00EE7EB4">
            <w:pPr>
              <w:pStyle w:val="libPoem"/>
            </w:pPr>
            <w:r>
              <w:rPr>
                <w:rtl/>
                <w:lang w:bidi="fa-IR"/>
              </w:rPr>
              <w:t>وكنت</w:t>
            </w:r>
            <w:r>
              <w:rPr>
                <w:rFonts w:hint="cs"/>
                <w:rtl/>
                <w:lang w:bidi="fa-IR"/>
              </w:rPr>
              <w:t>ُ</w:t>
            </w:r>
            <w:r>
              <w:rPr>
                <w:rtl/>
                <w:lang w:bidi="fa-IR"/>
              </w:rPr>
              <w:t xml:space="preserve"> أميرا</w:t>
            </w:r>
            <w:r>
              <w:rPr>
                <w:rFonts w:hint="cs"/>
                <w:rtl/>
                <w:lang w:bidi="fa-IR"/>
              </w:rPr>
              <w:t>ً</w:t>
            </w:r>
            <w:r>
              <w:rPr>
                <w:rtl/>
                <w:lang w:bidi="fa-IR"/>
              </w:rPr>
              <w:t xml:space="preserve"> قبل</w:t>
            </w:r>
            <w:r>
              <w:rPr>
                <w:rFonts w:hint="cs"/>
                <w:rtl/>
                <w:lang w:bidi="fa-IR"/>
              </w:rPr>
              <w:t>ُ</w:t>
            </w:r>
            <w:r>
              <w:rPr>
                <w:rtl/>
                <w:lang w:bidi="fa-IR"/>
              </w:rPr>
              <w:t xml:space="preserve"> بالشام فيكم</w:t>
            </w:r>
            <w:r>
              <w:rPr>
                <w:rFonts w:hint="cs"/>
                <w:rtl/>
                <w:lang w:bidi="fa-IR"/>
              </w:rPr>
              <w:t>ُ</w:t>
            </w:r>
            <w:r w:rsidRPr="00725071">
              <w:rPr>
                <w:rStyle w:val="libPoemTiniChar0"/>
                <w:rtl/>
              </w:rPr>
              <w:br/>
              <w:t> </w:t>
            </w:r>
          </w:p>
        </w:tc>
        <w:tc>
          <w:tcPr>
            <w:tcW w:w="272" w:type="dxa"/>
          </w:tcPr>
          <w:p w:rsidR="00850C68" w:rsidRDefault="00850C68" w:rsidP="00EE7EB4">
            <w:pPr>
              <w:pStyle w:val="libPoem"/>
              <w:rPr>
                <w:rtl/>
              </w:rPr>
            </w:pPr>
          </w:p>
        </w:tc>
        <w:tc>
          <w:tcPr>
            <w:tcW w:w="3509" w:type="dxa"/>
          </w:tcPr>
          <w:p w:rsidR="00850C68" w:rsidRDefault="00C110A5" w:rsidP="00EE7EB4">
            <w:pPr>
              <w:pStyle w:val="libPoem"/>
            </w:pPr>
            <w:r>
              <w:rPr>
                <w:rtl/>
                <w:lang w:bidi="fa-IR"/>
              </w:rPr>
              <w:t>فحسبي وإي</w:t>
            </w:r>
            <w:r>
              <w:rPr>
                <w:rFonts w:hint="cs"/>
                <w:rtl/>
                <w:lang w:bidi="fa-IR"/>
              </w:rPr>
              <w:t>ّ</w:t>
            </w:r>
            <w:r>
              <w:rPr>
                <w:rtl/>
                <w:lang w:bidi="fa-IR"/>
              </w:rPr>
              <w:t>اكم من الحق</w:t>
            </w:r>
            <w:r>
              <w:rPr>
                <w:rFonts w:hint="cs"/>
                <w:rtl/>
                <w:lang w:bidi="fa-IR"/>
              </w:rPr>
              <w:t>ِّ</w:t>
            </w:r>
            <w:r>
              <w:rPr>
                <w:rtl/>
                <w:lang w:bidi="fa-IR"/>
              </w:rPr>
              <w:t xml:space="preserve"> واجبه</w:t>
            </w:r>
            <w:r w:rsidR="00850C68" w:rsidRPr="00725071">
              <w:rPr>
                <w:rStyle w:val="libPoemTiniChar0"/>
                <w:rtl/>
              </w:rPr>
              <w:br/>
              <w:t> </w:t>
            </w:r>
          </w:p>
        </w:tc>
      </w:tr>
      <w:tr w:rsidR="00850C68" w:rsidTr="00850C68">
        <w:tblPrEx>
          <w:tblLook w:val="04A0" w:firstRow="1" w:lastRow="0" w:firstColumn="1" w:lastColumn="0" w:noHBand="0" w:noVBand="1"/>
        </w:tblPrEx>
        <w:trPr>
          <w:trHeight w:val="350"/>
        </w:trPr>
        <w:tc>
          <w:tcPr>
            <w:tcW w:w="3529" w:type="dxa"/>
          </w:tcPr>
          <w:p w:rsidR="00850C68" w:rsidRDefault="00850C68" w:rsidP="00EE7EB4">
            <w:pPr>
              <w:pStyle w:val="libPoem"/>
            </w:pPr>
            <w:r>
              <w:rPr>
                <w:rtl/>
                <w:lang w:bidi="fa-IR"/>
              </w:rPr>
              <w:t>تجيبوا [ومن أرسى</w:t>
            </w:r>
            <w:r>
              <w:rPr>
                <w:rFonts w:hint="cs"/>
                <w:rtl/>
                <w:lang w:bidi="fa-IR"/>
              </w:rPr>
              <w:t>ُ</w:t>
            </w:r>
            <w:r>
              <w:rPr>
                <w:rtl/>
                <w:lang w:bidi="fa-IR"/>
              </w:rPr>
              <w:t xml:space="preserve"> ثبيرا</w:t>
            </w:r>
            <w:r>
              <w:rPr>
                <w:rFonts w:hint="cs"/>
                <w:rtl/>
                <w:lang w:bidi="fa-IR"/>
              </w:rPr>
              <w:t>ً</w:t>
            </w:r>
            <w:r>
              <w:rPr>
                <w:rtl/>
                <w:lang w:bidi="fa-IR"/>
              </w:rPr>
              <w:t xml:space="preserve"> مكانه]</w:t>
            </w:r>
            <w:r w:rsidRPr="00725071">
              <w:rPr>
                <w:rStyle w:val="libPoemTiniChar0"/>
                <w:rtl/>
              </w:rPr>
              <w:br/>
              <w:t> </w:t>
            </w:r>
          </w:p>
        </w:tc>
        <w:tc>
          <w:tcPr>
            <w:tcW w:w="272" w:type="dxa"/>
          </w:tcPr>
          <w:p w:rsidR="00850C68" w:rsidRDefault="00850C68" w:rsidP="00EE7EB4">
            <w:pPr>
              <w:pStyle w:val="libPoem"/>
              <w:rPr>
                <w:rtl/>
              </w:rPr>
            </w:pPr>
          </w:p>
        </w:tc>
        <w:tc>
          <w:tcPr>
            <w:tcW w:w="3509" w:type="dxa"/>
          </w:tcPr>
          <w:p w:rsidR="00850C68" w:rsidRDefault="007B57CA" w:rsidP="00EE7EB4">
            <w:pPr>
              <w:pStyle w:val="libPoem"/>
            </w:pPr>
            <w:r>
              <w:rPr>
                <w:rtl/>
                <w:lang w:bidi="fa-IR"/>
              </w:rPr>
              <w:t>ت</w:t>
            </w:r>
            <w:r>
              <w:rPr>
                <w:rFonts w:hint="cs"/>
                <w:rtl/>
                <w:lang w:bidi="fa-IR"/>
              </w:rPr>
              <w:t>َ</w:t>
            </w:r>
            <w:r>
              <w:rPr>
                <w:rtl/>
                <w:lang w:bidi="fa-IR"/>
              </w:rPr>
              <w:t>دافع</w:t>
            </w:r>
            <w:r>
              <w:rPr>
                <w:rFonts w:hint="cs"/>
                <w:rtl/>
                <w:lang w:bidi="fa-IR"/>
              </w:rPr>
              <w:t>َ</w:t>
            </w:r>
            <w:r>
              <w:rPr>
                <w:rtl/>
                <w:lang w:bidi="fa-IR"/>
              </w:rPr>
              <w:t xml:space="preserve"> بحر</w:t>
            </w:r>
            <w:r>
              <w:rPr>
                <w:rFonts w:hint="cs"/>
                <w:rtl/>
                <w:lang w:bidi="fa-IR"/>
              </w:rPr>
              <w:t>ٍ</w:t>
            </w:r>
            <w:r>
              <w:rPr>
                <w:rtl/>
                <w:lang w:bidi="fa-IR"/>
              </w:rPr>
              <w:t xml:space="preserve"> لا ت</w:t>
            </w:r>
            <w:r>
              <w:rPr>
                <w:rFonts w:hint="cs"/>
                <w:rtl/>
                <w:lang w:bidi="fa-IR"/>
              </w:rPr>
              <w:t>ُ</w:t>
            </w:r>
            <w:r>
              <w:rPr>
                <w:rtl/>
                <w:lang w:bidi="fa-IR"/>
              </w:rPr>
              <w:t>رد</w:t>
            </w:r>
            <w:r>
              <w:rPr>
                <w:rFonts w:hint="cs"/>
                <w:rtl/>
                <w:lang w:bidi="fa-IR"/>
              </w:rPr>
              <w:t>ُّ</w:t>
            </w:r>
            <w:r>
              <w:rPr>
                <w:rtl/>
                <w:lang w:bidi="fa-IR"/>
              </w:rPr>
              <w:t xml:space="preserve"> غواربه</w:t>
            </w:r>
            <w:r w:rsidR="00850C68" w:rsidRPr="00725071">
              <w:rPr>
                <w:rStyle w:val="libPoemTiniChar0"/>
                <w:rtl/>
              </w:rPr>
              <w:br/>
              <w:t> </w:t>
            </w:r>
          </w:p>
        </w:tc>
      </w:tr>
      <w:tr w:rsidR="00850C68" w:rsidTr="00850C68">
        <w:tblPrEx>
          <w:tblLook w:val="04A0" w:firstRow="1" w:lastRow="0" w:firstColumn="1" w:lastColumn="0" w:noHBand="0" w:noVBand="1"/>
        </w:tblPrEx>
        <w:trPr>
          <w:trHeight w:val="350"/>
        </w:trPr>
        <w:tc>
          <w:tcPr>
            <w:tcW w:w="3529" w:type="dxa"/>
          </w:tcPr>
          <w:p w:rsidR="00850C68" w:rsidRDefault="00850C68" w:rsidP="00EE7EB4">
            <w:pPr>
              <w:pStyle w:val="libPoem"/>
            </w:pPr>
            <w:r>
              <w:rPr>
                <w:rtl/>
                <w:lang w:bidi="fa-IR"/>
              </w:rPr>
              <w:t>فأقلل وأكثر</w:t>
            </w:r>
            <w:r w:rsidR="00A75710">
              <w:rPr>
                <w:rtl/>
                <w:lang w:bidi="fa-IR"/>
              </w:rPr>
              <w:t>،</w:t>
            </w:r>
            <w:r>
              <w:rPr>
                <w:rtl/>
                <w:lang w:bidi="fa-IR"/>
              </w:rPr>
              <w:t xml:space="preserve"> ما لها اليوم صاحب</w:t>
            </w:r>
            <w:r>
              <w:rPr>
                <w:rFonts w:hint="cs"/>
                <w:rtl/>
                <w:lang w:bidi="fa-IR"/>
              </w:rPr>
              <w:t>ٌ</w:t>
            </w:r>
            <w:r w:rsidRPr="00725071">
              <w:rPr>
                <w:rStyle w:val="libPoemTiniChar0"/>
                <w:rtl/>
              </w:rPr>
              <w:br/>
              <w:t> </w:t>
            </w:r>
          </w:p>
        </w:tc>
        <w:tc>
          <w:tcPr>
            <w:tcW w:w="272" w:type="dxa"/>
          </w:tcPr>
          <w:p w:rsidR="00850C68" w:rsidRDefault="00850C68" w:rsidP="00EE7EB4">
            <w:pPr>
              <w:pStyle w:val="libPoem"/>
              <w:rPr>
                <w:rtl/>
              </w:rPr>
            </w:pPr>
          </w:p>
        </w:tc>
        <w:tc>
          <w:tcPr>
            <w:tcW w:w="3509" w:type="dxa"/>
          </w:tcPr>
          <w:p w:rsidR="00850C68" w:rsidRDefault="007B57CA" w:rsidP="00EE7EB4">
            <w:pPr>
              <w:pStyle w:val="libPoem"/>
            </w:pPr>
            <w:r>
              <w:rPr>
                <w:rtl/>
                <w:lang w:bidi="fa-IR"/>
              </w:rPr>
              <w:t>سواك فصر</w:t>
            </w:r>
            <w:r>
              <w:rPr>
                <w:rFonts w:hint="cs"/>
                <w:rtl/>
                <w:lang w:bidi="fa-IR"/>
              </w:rPr>
              <w:t>ِّ</w:t>
            </w:r>
            <w:r>
              <w:rPr>
                <w:rtl/>
                <w:lang w:bidi="fa-IR"/>
              </w:rPr>
              <w:t>ح لست</w:t>
            </w:r>
            <w:r>
              <w:rPr>
                <w:rFonts w:hint="cs"/>
                <w:rtl/>
                <w:lang w:bidi="fa-IR"/>
              </w:rPr>
              <w:t>َ</w:t>
            </w:r>
            <w:r>
              <w:rPr>
                <w:rtl/>
                <w:lang w:bidi="fa-IR"/>
              </w:rPr>
              <w:t xml:space="preserve"> مم</w:t>
            </w:r>
            <w:r>
              <w:rPr>
                <w:rFonts w:hint="cs"/>
                <w:rtl/>
                <w:lang w:bidi="fa-IR"/>
              </w:rPr>
              <w:t>َّ</w:t>
            </w:r>
            <w:r>
              <w:rPr>
                <w:rtl/>
                <w:lang w:bidi="fa-IR"/>
              </w:rPr>
              <w:t xml:space="preserve">ن تواربه </w:t>
            </w:r>
            <w:r w:rsidRPr="0021364B">
              <w:rPr>
                <w:rStyle w:val="libFootnotenumChar"/>
                <w:rtl/>
              </w:rPr>
              <w:t>(1)</w:t>
            </w:r>
            <w:r w:rsidR="00850C68" w:rsidRPr="00725071">
              <w:rPr>
                <w:rStyle w:val="libPoemTiniChar0"/>
                <w:rtl/>
              </w:rPr>
              <w:br/>
              <w:t> </w:t>
            </w:r>
          </w:p>
        </w:tc>
      </w:tr>
    </w:tbl>
    <w:p w:rsidR="00F10858" w:rsidRDefault="00D83748" w:rsidP="00D83748">
      <w:pPr>
        <w:pStyle w:val="libNormal"/>
        <w:rPr>
          <w:rtl/>
          <w:lang w:bidi="fa-IR"/>
        </w:rPr>
      </w:pPr>
      <w:r>
        <w:rPr>
          <w:rtl/>
          <w:lang w:bidi="fa-IR"/>
        </w:rPr>
        <w:t>فأقام جرير عند معاوية ثلاثة أشهر. وقيل</w:t>
      </w:r>
      <w:r w:rsidR="00A75710">
        <w:rPr>
          <w:rtl/>
          <w:lang w:bidi="fa-IR"/>
        </w:rPr>
        <w:t>:</w:t>
      </w:r>
      <w:r>
        <w:rPr>
          <w:rtl/>
          <w:lang w:bidi="fa-IR"/>
        </w:rPr>
        <w:t xml:space="preserve"> أربعة. وهو يماطله بالبيعة</w:t>
      </w:r>
      <w:r w:rsidR="00A75710">
        <w:rPr>
          <w:rtl/>
          <w:lang w:bidi="fa-IR"/>
        </w:rPr>
        <w:t>،</w:t>
      </w:r>
      <w:r>
        <w:rPr>
          <w:rtl/>
          <w:lang w:bidi="fa-IR"/>
        </w:rPr>
        <w:t xml:space="preserve"> فكتب علي</w:t>
      </w:r>
      <w:r w:rsidR="00B70DCB">
        <w:rPr>
          <w:rFonts w:hint="cs"/>
          <w:rtl/>
          <w:lang w:bidi="fa-IR"/>
        </w:rPr>
        <w:t>ُّ</w:t>
      </w:r>
      <w:r w:rsidR="00B70DCB">
        <w:rPr>
          <w:rtl/>
          <w:lang w:bidi="fa-IR"/>
        </w:rPr>
        <w:t xml:space="preserve"> إلى جرير</w:t>
      </w:r>
      <w:r>
        <w:rPr>
          <w:rtl/>
          <w:lang w:bidi="fa-IR"/>
        </w:rPr>
        <w:t>:</w:t>
      </w:r>
    </w:p>
    <w:p w:rsidR="00F10858" w:rsidRDefault="00D83748" w:rsidP="00D83748">
      <w:pPr>
        <w:pStyle w:val="libNormal"/>
        <w:rPr>
          <w:rtl/>
          <w:lang w:bidi="fa-IR"/>
        </w:rPr>
      </w:pPr>
      <w:r>
        <w:rPr>
          <w:rtl/>
          <w:lang w:bidi="fa-IR"/>
        </w:rPr>
        <w:t>سلام</w:t>
      </w:r>
      <w:r w:rsidR="00B70DCB">
        <w:rPr>
          <w:rFonts w:hint="cs"/>
          <w:rtl/>
          <w:lang w:bidi="fa-IR"/>
        </w:rPr>
        <w:t>ٌ</w:t>
      </w:r>
      <w:r>
        <w:rPr>
          <w:rtl/>
          <w:lang w:bidi="fa-IR"/>
        </w:rPr>
        <w:t xml:space="preserve"> عليك</w:t>
      </w:r>
      <w:r w:rsidR="00A75710">
        <w:rPr>
          <w:rtl/>
          <w:lang w:bidi="fa-IR"/>
        </w:rPr>
        <w:t>،</w:t>
      </w:r>
      <w:r>
        <w:rPr>
          <w:rtl/>
          <w:lang w:bidi="fa-IR"/>
        </w:rPr>
        <w:t xml:space="preserve"> أم</w:t>
      </w:r>
      <w:r w:rsidR="00B70DCB">
        <w:rPr>
          <w:rFonts w:hint="cs"/>
          <w:rtl/>
          <w:lang w:bidi="fa-IR"/>
        </w:rPr>
        <w:t>ّ</w:t>
      </w:r>
      <w:r>
        <w:rPr>
          <w:rtl/>
          <w:lang w:bidi="fa-IR"/>
        </w:rPr>
        <w:t>ا بعد</w:t>
      </w:r>
      <w:r w:rsidR="00A75710">
        <w:rPr>
          <w:rtl/>
          <w:lang w:bidi="fa-IR"/>
        </w:rPr>
        <w:t>:</w:t>
      </w:r>
      <w:r>
        <w:rPr>
          <w:rtl/>
          <w:lang w:bidi="fa-IR"/>
        </w:rPr>
        <w:t xml:space="preserve"> فإذا أتاك كتابي هذا فاحمل معاوي</w:t>
      </w:r>
      <w:r w:rsidR="00B70DCB">
        <w:rPr>
          <w:rtl/>
          <w:lang w:bidi="fa-IR"/>
        </w:rPr>
        <w:t>ة على الفصل</w:t>
      </w:r>
      <w:r w:rsidR="00A75710">
        <w:rPr>
          <w:rtl/>
          <w:lang w:bidi="fa-IR"/>
        </w:rPr>
        <w:t>،</w:t>
      </w:r>
      <w:r w:rsidR="00B70DCB">
        <w:rPr>
          <w:rtl/>
          <w:lang w:bidi="fa-IR"/>
        </w:rPr>
        <w:t xml:space="preserve"> وخذه بالأمر الجزم</w:t>
      </w:r>
      <w:r>
        <w:rPr>
          <w:rtl/>
          <w:lang w:bidi="fa-IR"/>
        </w:rPr>
        <w:t>، وخي</w:t>
      </w:r>
      <w:r w:rsidR="00B70DCB">
        <w:rPr>
          <w:rFonts w:hint="cs"/>
          <w:rtl/>
          <w:lang w:bidi="fa-IR"/>
        </w:rPr>
        <w:t>ّ</w:t>
      </w:r>
      <w:r>
        <w:rPr>
          <w:rtl/>
          <w:lang w:bidi="fa-IR"/>
        </w:rPr>
        <w:t>ره بين حرب</w:t>
      </w:r>
      <w:r w:rsidR="00B70DCB">
        <w:rPr>
          <w:rFonts w:hint="cs"/>
          <w:rtl/>
          <w:lang w:bidi="fa-IR"/>
        </w:rPr>
        <w:t>ٍ</w:t>
      </w:r>
      <w:r>
        <w:rPr>
          <w:rtl/>
          <w:lang w:bidi="fa-IR"/>
        </w:rPr>
        <w:t xml:space="preserve"> مجلية</w:t>
      </w:r>
      <w:r w:rsidR="00A75710">
        <w:rPr>
          <w:rtl/>
          <w:lang w:bidi="fa-IR"/>
        </w:rPr>
        <w:t>،</w:t>
      </w:r>
      <w:r>
        <w:rPr>
          <w:rtl/>
          <w:lang w:bidi="fa-IR"/>
        </w:rPr>
        <w:t xml:space="preserve"> أو سلم</w:t>
      </w:r>
      <w:r w:rsidR="00B70DCB">
        <w:rPr>
          <w:rFonts w:hint="cs"/>
          <w:rtl/>
          <w:lang w:bidi="fa-IR"/>
        </w:rPr>
        <w:t>ٍ</w:t>
      </w:r>
      <w:r>
        <w:rPr>
          <w:rtl/>
          <w:lang w:bidi="fa-IR"/>
        </w:rPr>
        <w:t xml:space="preserve"> مخزية</w:t>
      </w:r>
      <w:r w:rsidR="00A75710">
        <w:rPr>
          <w:rtl/>
          <w:lang w:bidi="fa-IR"/>
        </w:rPr>
        <w:t>،</w:t>
      </w:r>
      <w:r>
        <w:rPr>
          <w:rtl/>
          <w:lang w:bidi="fa-IR"/>
        </w:rPr>
        <w:t xml:space="preserve"> فإن اختار الحرب فأنبذ إليهم على سواء إن</w:t>
      </w:r>
      <w:r w:rsidR="00B70DCB">
        <w:rPr>
          <w:rFonts w:hint="cs"/>
          <w:rtl/>
          <w:lang w:bidi="fa-IR"/>
        </w:rPr>
        <w:t>َّ</w:t>
      </w:r>
      <w:r>
        <w:rPr>
          <w:rtl/>
          <w:lang w:bidi="fa-IR"/>
        </w:rPr>
        <w:t xml:space="preserve"> الله لا يحب</w:t>
      </w:r>
      <w:r w:rsidR="00B70DCB">
        <w:rPr>
          <w:rFonts w:hint="cs"/>
          <w:rtl/>
          <w:lang w:bidi="fa-IR"/>
        </w:rPr>
        <w:t>ُّ</w:t>
      </w:r>
      <w:r>
        <w:rPr>
          <w:rtl/>
          <w:lang w:bidi="fa-IR"/>
        </w:rPr>
        <w:t xml:space="preserve"> الخائنين</w:t>
      </w:r>
      <w:r w:rsidR="00A75710">
        <w:rPr>
          <w:rtl/>
          <w:lang w:bidi="fa-IR"/>
        </w:rPr>
        <w:t>،</w:t>
      </w:r>
      <w:r>
        <w:rPr>
          <w:rtl/>
          <w:lang w:bidi="fa-IR"/>
        </w:rPr>
        <w:t xml:space="preserve"> وإن اختار الس</w:t>
      </w:r>
      <w:r w:rsidR="00B70DCB">
        <w:rPr>
          <w:rFonts w:hint="cs"/>
          <w:rtl/>
          <w:lang w:bidi="fa-IR"/>
        </w:rPr>
        <w:t>ِّ</w:t>
      </w:r>
      <w:r>
        <w:rPr>
          <w:rtl/>
          <w:lang w:bidi="fa-IR"/>
        </w:rPr>
        <w:t>لم فخذ بيعته وأقبل إلي</w:t>
      </w:r>
      <w:r w:rsidR="00B70DCB">
        <w:rPr>
          <w:rFonts w:hint="cs"/>
          <w:rtl/>
          <w:lang w:bidi="fa-IR"/>
        </w:rPr>
        <w:t>َّ</w:t>
      </w:r>
      <w:r w:rsidR="00A75710">
        <w:rPr>
          <w:rtl/>
          <w:lang w:bidi="fa-IR"/>
        </w:rPr>
        <w:t>،</w:t>
      </w:r>
      <w:r>
        <w:rPr>
          <w:rtl/>
          <w:lang w:bidi="fa-IR"/>
        </w:rPr>
        <w:t xml:space="preserve"> والس</w:t>
      </w:r>
      <w:r w:rsidR="00B70DCB">
        <w:rPr>
          <w:rFonts w:hint="cs"/>
          <w:rtl/>
          <w:lang w:bidi="fa-IR"/>
        </w:rPr>
        <w:t>َّ</w:t>
      </w:r>
      <w:r>
        <w:rPr>
          <w:rtl/>
          <w:lang w:bidi="fa-IR"/>
        </w:rPr>
        <w:t>لام.</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المواربة</w:t>
      </w:r>
      <w:r w:rsidR="00A75710">
        <w:rPr>
          <w:rtl/>
          <w:lang w:bidi="fa-IR"/>
        </w:rPr>
        <w:t>:</w:t>
      </w:r>
      <w:r>
        <w:rPr>
          <w:rtl/>
          <w:lang w:bidi="fa-IR"/>
        </w:rPr>
        <w:t xml:space="preserve"> المخارعة والمداهاة.</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فكتب معاوية إلى علي</w:t>
      </w:r>
      <w:r w:rsidR="00EE7EB4">
        <w:rPr>
          <w:rFonts w:hint="cs"/>
          <w:rtl/>
          <w:lang w:bidi="fa-IR"/>
        </w:rPr>
        <w:t>ّ</w:t>
      </w:r>
      <w:r>
        <w:rPr>
          <w:rtl/>
          <w:lang w:bidi="fa-IR"/>
        </w:rPr>
        <w:t xml:space="preserve"> جوابا</w:t>
      </w:r>
      <w:r w:rsidR="00EE7EB4">
        <w:rPr>
          <w:rFonts w:hint="cs"/>
          <w:rtl/>
          <w:lang w:bidi="fa-IR"/>
        </w:rPr>
        <w:t>ً</w:t>
      </w:r>
      <w:r>
        <w:rPr>
          <w:rtl/>
          <w:lang w:bidi="fa-IR"/>
        </w:rPr>
        <w:t xml:space="preserve"> عن كتابه مع جرير</w:t>
      </w:r>
      <w:r w:rsidR="00A75710">
        <w:rPr>
          <w:rtl/>
          <w:lang w:bidi="fa-IR"/>
        </w:rPr>
        <w:t>:</w:t>
      </w:r>
    </w:p>
    <w:p w:rsidR="00F10858" w:rsidRDefault="00D83748" w:rsidP="00EE7EB4">
      <w:pPr>
        <w:pStyle w:val="libNormal"/>
        <w:rPr>
          <w:rtl/>
          <w:lang w:bidi="fa-IR"/>
        </w:rPr>
      </w:pPr>
      <w:r>
        <w:rPr>
          <w:rtl/>
          <w:lang w:bidi="fa-IR"/>
        </w:rPr>
        <w:t>أم</w:t>
      </w:r>
      <w:r w:rsidR="00EE7EB4">
        <w:rPr>
          <w:rFonts w:hint="cs"/>
          <w:rtl/>
          <w:lang w:bidi="fa-IR"/>
        </w:rPr>
        <w:t>ّ</w:t>
      </w:r>
      <w:r>
        <w:rPr>
          <w:rtl/>
          <w:lang w:bidi="fa-IR"/>
        </w:rPr>
        <w:t>ا بعد</w:t>
      </w:r>
      <w:r w:rsidR="00A75710">
        <w:rPr>
          <w:rtl/>
          <w:lang w:bidi="fa-IR"/>
        </w:rPr>
        <w:t>:</w:t>
      </w:r>
      <w:r>
        <w:rPr>
          <w:rtl/>
          <w:lang w:bidi="fa-IR"/>
        </w:rPr>
        <w:t xml:space="preserve"> فلعمري لو ب</w:t>
      </w:r>
      <w:r w:rsidR="00EE7EB4">
        <w:rPr>
          <w:rtl/>
          <w:lang w:bidi="fa-IR"/>
        </w:rPr>
        <w:t>ايعك القوم الذين بايعوك وأنت بر</w:t>
      </w:r>
      <w:r w:rsidR="00EE7EB4">
        <w:rPr>
          <w:rFonts w:hint="cs"/>
          <w:rtl/>
          <w:lang w:bidi="fa-IR"/>
        </w:rPr>
        <w:t>يءٌ</w:t>
      </w:r>
      <w:r>
        <w:rPr>
          <w:rtl/>
          <w:lang w:bidi="fa-IR"/>
        </w:rPr>
        <w:t xml:space="preserve"> من دم عثمان لكنت كأبي بكر وعمر وعثمان رضي الله عنهم أجمعين</w:t>
      </w:r>
      <w:r w:rsidR="00A75710">
        <w:rPr>
          <w:rtl/>
          <w:lang w:bidi="fa-IR"/>
        </w:rPr>
        <w:t>،</w:t>
      </w:r>
      <w:r>
        <w:rPr>
          <w:rtl/>
          <w:lang w:bidi="fa-IR"/>
        </w:rPr>
        <w:t xml:space="preserve"> ولكن</w:t>
      </w:r>
      <w:r w:rsidR="00EE7EB4">
        <w:rPr>
          <w:rFonts w:hint="cs"/>
          <w:rtl/>
          <w:lang w:bidi="fa-IR"/>
        </w:rPr>
        <w:t>َّ</w:t>
      </w:r>
      <w:r>
        <w:rPr>
          <w:rtl/>
          <w:lang w:bidi="fa-IR"/>
        </w:rPr>
        <w:t>ك أغريت بدم عثمان المهاجرين. وخذ</w:t>
      </w:r>
      <w:r w:rsidR="00EE7EB4">
        <w:rPr>
          <w:rFonts w:hint="cs"/>
          <w:rtl/>
          <w:lang w:bidi="fa-IR"/>
        </w:rPr>
        <w:t>َّ</w:t>
      </w:r>
      <w:r>
        <w:rPr>
          <w:rtl/>
          <w:lang w:bidi="fa-IR"/>
        </w:rPr>
        <w:t>لت عنه الأنصار</w:t>
      </w:r>
      <w:r w:rsidR="00A75710">
        <w:rPr>
          <w:rtl/>
          <w:lang w:bidi="fa-IR"/>
        </w:rPr>
        <w:t>،</w:t>
      </w:r>
      <w:r>
        <w:rPr>
          <w:rtl/>
          <w:lang w:bidi="fa-IR"/>
        </w:rPr>
        <w:t xml:space="preserve"> فأطاعك الجاهل</w:t>
      </w:r>
      <w:r w:rsidR="00A75710">
        <w:rPr>
          <w:rtl/>
          <w:lang w:bidi="fa-IR"/>
        </w:rPr>
        <w:t>،</w:t>
      </w:r>
      <w:r>
        <w:rPr>
          <w:rtl/>
          <w:lang w:bidi="fa-IR"/>
        </w:rPr>
        <w:t xml:space="preserve"> وقوي بك الضعيف</w:t>
      </w:r>
      <w:r w:rsidR="00A75710">
        <w:rPr>
          <w:rtl/>
          <w:lang w:bidi="fa-IR"/>
        </w:rPr>
        <w:t>،</w:t>
      </w:r>
      <w:r>
        <w:rPr>
          <w:rtl/>
          <w:lang w:bidi="fa-IR"/>
        </w:rPr>
        <w:t xml:space="preserve"> وقد أبي أهل الش</w:t>
      </w:r>
      <w:r w:rsidR="00EE7EB4">
        <w:rPr>
          <w:rFonts w:hint="cs"/>
          <w:rtl/>
          <w:lang w:bidi="fa-IR"/>
        </w:rPr>
        <w:t>ّ</w:t>
      </w:r>
      <w:r>
        <w:rPr>
          <w:rtl/>
          <w:lang w:bidi="fa-IR"/>
        </w:rPr>
        <w:t>ام إل</w:t>
      </w:r>
      <w:r w:rsidR="00EE7EB4">
        <w:rPr>
          <w:rFonts w:hint="cs"/>
          <w:rtl/>
          <w:lang w:bidi="fa-IR"/>
        </w:rPr>
        <w:t>ّ</w:t>
      </w:r>
      <w:r>
        <w:rPr>
          <w:rtl/>
          <w:lang w:bidi="fa-IR"/>
        </w:rPr>
        <w:t>ا قتالك</w:t>
      </w:r>
      <w:r w:rsidR="00A75710">
        <w:rPr>
          <w:rtl/>
          <w:lang w:bidi="fa-IR"/>
        </w:rPr>
        <w:t>،</w:t>
      </w:r>
      <w:r>
        <w:rPr>
          <w:rtl/>
          <w:lang w:bidi="fa-IR"/>
        </w:rPr>
        <w:t xml:space="preserve"> حت</w:t>
      </w:r>
      <w:r w:rsidR="00EE7EB4">
        <w:rPr>
          <w:rFonts w:hint="cs"/>
          <w:rtl/>
          <w:lang w:bidi="fa-IR"/>
        </w:rPr>
        <w:t>ّ</w:t>
      </w:r>
      <w:r>
        <w:rPr>
          <w:rtl/>
          <w:lang w:bidi="fa-IR"/>
        </w:rPr>
        <w:t>ى تدفع إليهم قتلة عثمان</w:t>
      </w:r>
      <w:r w:rsidR="00A75710">
        <w:rPr>
          <w:rtl/>
          <w:lang w:bidi="fa-IR"/>
        </w:rPr>
        <w:t>،</w:t>
      </w:r>
      <w:r>
        <w:rPr>
          <w:rtl/>
          <w:lang w:bidi="fa-IR"/>
        </w:rPr>
        <w:t xml:space="preserve"> فإن فعلت كانت شورى بين المسلمين</w:t>
      </w:r>
      <w:r w:rsidR="00A75710">
        <w:rPr>
          <w:rtl/>
          <w:lang w:bidi="fa-IR"/>
        </w:rPr>
        <w:t>،</w:t>
      </w:r>
      <w:r>
        <w:rPr>
          <w:rtl/>
          <w:lang w:bidi="fa-IR"/>
        </w:rPr>
        <w:t xml:space="preserve"> وإن</w:t>
      </w:r>
      <w:r w:rsidR="00EE7EB4">
        <w:rPr>
          <w:rFonts w:hint="cs"/>
          <w:rtl/>
          <w:lang w:bidi="fa-IR"/>
        </w:rPr>
        <w:t>ّ</w:t>
      </w:r>
      <w:r>
        <w:rPr>
          <w:rtl/>
          <w:lang w:bidi="fa-IR"/>
        </w:rPr>
        <w:t>ما كان الحجازي</w:t>
      </w:r>
      <w:r w:rsidR="00EE7EB4">
        <w:rPr>
          <w:rFonts w:hint="cs"/>
          <w:rtl/>
          <w:lang w:bidi="fa-IR"/>
        </w:rPr>
        <w:t>ّ</w:t>
      </w:r>
      <w:r>
        <w:rPr>
          <w:rtl/>
          <w:lang w:bidi="fa-IR"/>
        </w:rPr>
        <w:t>ون هم الح</w:t>
      </w:r>
      <w:r w:rsidR="00EE7EB4">
        <w:rPr>
          <w:rFonts w:hint="cs"/>
          <w:rtl/>
          <w:lang w:bidi="fa-IR"/>
        </w:rPr>
        <w:t>ُ</w:t>
      </w:r>
      <w:r>
        <w:rPr>
          <w:rtl/>
          <w:lang w:bidi="fa-IR"/>
        </w:rPr>
        <w:t>كا</w:t>
      </w:r>
      <w:r w:rsidR="00EE7EB4">
        <w:rPr>
          <w:rFonts w:hint="cs"/>
          <w:rtl/>
          <w:lang w:bidi="fa-IR"/>
        </w:rPr>
        <w:t>ّ</w:t>
      </w:r>
      <w:r>
        <w:rPr>
          <w:rtl/>
          <w:lang w:bidi="fa-IR"/>
        </w:rPr>
        <w:t>م على الناس والحق</w:t>
      </w:r>
      <w:r w:rsidR="00EE7EB4">
        <w:rPr>
          <w:rFonts w:hint="cs"/>
          <w:rtl/>
          <w:lang w:bidi="fa-IR"/>
        </w:rPr>
        <w:t>ُّ</w:t>
      </w:r>
      <w:r>
        <w:rPr>
          <w:rtl/>
          <w:lang w:bidi="fa-IR"/>
        </w:rPr>
        <w:t xml:space="preserve"> فيهم</w:t>
      </w:r>
      <w:r w:rsidR="00A75710">
        <w:rPr>
          <w:rtl/>
          <w:lang w:bidi="fa-IR"/>
        </w:rPr>
        <w:t>،</w:t>
      </w:r>
      <w:r>
        <w:rPr>
          <w:rtl/>
          <w:lang w:bidi="fa-IR"/>
        </w:rPr>
        <w:t xml:space="preserve"> فلم</w:t>
      </w:r>
      <w:r w:rsidR="00EE7EB4">
        <w:rPr>
          <w:rFonts w:hint="cs"/>
          <w:rtl/>
          <w:lang w:bidi="fa-IR"/>
        </w:rPr>
        <w:t>ّ</w:t>
      </w:r>
      <w:r>
        <w:rPr>
          <w:rtl/>
          <w:lang w:bidi="fa-IR"/>
        </w:rPr>
        <w:t>ا فارقوه كان الحك</w:t>
      </w:r>
      <w:r w:rsidR="00EE7EB4">
        <w:rPr>
          <w:rFonts w:hint="cs"/>
          <w:rtl/>
          <w:lang w:bidi="fa-IR"/>
        </w:rPr>
        <w:t>ّ</w:t>
      </w:r>
      <w:r>
        <w:rPr>
          <w:rtl/>
          <w:lang w:bidi="fa-IR"/>
        </w:rPr>
        <w:t>ام على الناس أهل الشام</w:t>
      </w:r>
      <w:r w:rsidR="00A75710">
        <w:rPr>
          <w:rtl/>
          <w:lang w:bidi="fa-IR"/>
        </w:rPr>
        <w:t>،</w:t>
      </w:r>
      <w:r>
        <w:rPr>
          <w:rtl/>
          <w:lang w:bidi="fa-IR"/>
        </w:rPr>
        <w:t xml:space="preserve"> ولعمري ما حج</w:t>
      </w:r>
      <w:r w:rsidR="00EE7EB4">
        <w:rPr>
          <w:rFonts w:hint="cs"/>
          <w:rtl/>
          <w:lang w:bidi="fa-IR"/>
        </w:rPr>
        <w:t>ّ</w:t>
      </w:r>
      <w:r>
        <w:rPr>
          <w:rtl/>
          <w:lang w:bidi="fa-IR"/>
        </w:rPr>
        <w:t>تك علي</w:t>
      </w:r>
      <w:r w:rsidR="00EE7EB4">
        <w:rPr>
          <w:rFonts w:hint="cs"/>
          <w:rtl/>
          <w:lang w:bidi="fa-IR"/>
        </w:rPr>
        <w:t>َّ</w:t>
      </w:r>
      <w:r>
        <w:rPr>
          <w:rtl/>
          <w:lang w:bidi="fa-IR"/>
        </w:rPr>
        <w:t xml:space="preserve"> كحج</w:t>
      </w:r>
      <w:r w:rsidR="00EE7EB4">
        <w:rPr>
          <w:rFonts w:hint="cs"/>
          <w:rtl/>
          <w:lang w:bidi="fa-IR"/>
        </w:rPr>
        <w:t>ّ</w:t>
      </w:r>
      <w:r>
        <w:rPr>
          <w:rtl/>
          <w:lang w:bidi="fa-IR"/>
        </w:rPr>
        <w:t>تك على طلحة والزبير</w:t>
      </w:r>
      <w:r w:rsidR="00A75710">
        <w:rPr>
          <w:rtl/>
          <w:lang w:bidi="fa-IR"/>
        </w:rPr>
        <w:t>،</w:t>
      </w:r>
      <w:r>
        <w:rPr>
          <w:rtl/>
          <w:lang w:bidi="fa-IR"/>
        </w:rPr>
        <w:t xml:space="preserve"> لأن</w:t>
      </w:r>
      <w:r w:rsidR="00EE7EB4">
        <w:rPr>
          <w:rFonts w:hint="cs"/>
          <w:rtl/>
          <w:lang w:bidi="fa-IR"/>
        </w:rPr>
        <w:t>ّ</w:t>
      </w:r>
      <w:r>
        <w:rPr>
          <w:rtl/>
          <w:lang w:bidi="fa-IR"/>
        </w:rPr>
        <w:t xml:space="preserve">هما بايعاك ولم </w:t>
      </w:r>
      <w:r w:rsidR="00EE7EB4">
        <w:rPr>
          <w:rFonts w:hint="cs"/>
          <w:rtl/>
          <w:lang w:bidi="fa-IR"/>
        </w:rPr>
        <w:t>اُ</w:t>
      </w:r>
      <w:r>
        <w:rPr>
          <w:rtl/>
          <w:lang w:bidi="fa-IR"/>
        </w:rPr>
        <w:t>بايعك</w:t>
      </w:r>
      <w:r w:rsidR="00A75710">
        <w:rPr>
          <w:rtl/>
          <w:lang w:bidi="fa-IR"/>
        </w:rPr>
        <w:t>،</w:t>
      </w:r>
      <w:r>
        <w:rPr>
          <w:rtl/>
          <w:lang w:bidi="fa-IR"/>
        </w:rPr>
        <w:t xml:space="preserve"> وما حج</w:t>
      </w:r>
      <w:r w:rsidR="00EE7EB4">
        <w:rPr>
          <w:rFonts w:hint="cs"/>
          <w:rtl/>
          <w:lang w:bidi="fa-IR"/>
        </w:rPr>
        <w:t>ّ</w:t>
      </w:r>
      <w:r>
        <w:rPr>
          <w:rtl/>
          <w:lang w:bidi="fa-IR"/>
        </w:rPr>
        <w:t>تك على أهل الشام كحج</w:t>
      </w:r>
      <w:r w:rsidR="00EE7EB4">
        <w:rPr>
          <w:rFonts w:hint="cs"/>
          <w:rtl/>
          <w:lang w:bidi="fa-IR"/>
        </w:rPr>
        <w:t>ّ</w:t>
      </w:r>
      <w:r>
        <w:rPr>
          <w:rtl/>
          <w:lang w:bidi="fa-IR"/>
        </w:rPr>
        <w:t>تك على أهل البصرة</w:t>
      </w:r>
      <w:r w:rsidR="00A75710">
        <w:rPr>
          <w:rtl/>
          <w:lang w:bidi="fa-IR"/>
        </w:rPr>
        <w:t>،</w:t>
      </w:r>
      <w:r>
        <w:rPr>
          <w:rtl/>
          <w:lang w:bidi="fa-IR"/>
        </w:rPr>
        <w:t xml:space="preserve"> لأن</w:t>
      </w:r>
      <w:r w:rsidR="00EE7EB4">
        <w:rPr>
          <w:rFonts w:hint="cs"/>
          <w:rtl/>
          <w:lang w:bidi="fa-IR"/>
        </w:rPr>
        <w:t>َّ</w:t>
      </w:r>
      <w:r>
        <w:rPr>
          <w:rtl/>
          <w:lang w:bidi="fa-IR"/>
        </w:rPr>
        <w:t xml:space="preserve"> أهل البصرة أطاعوك</w:t>
      </w:r>
      <w:r w:rsidR="00A75710">
        <w:rPr>
          <w:rtl/>
          <w:lang w:bidi="fa-IR"/>
        </w:rPr>
        <w:t>،</w:t>
      </w:r>
      <w:r>
        <w:rPr>
          <w:rtl/>
          <w:lang w:bidi="fa-IR"/>
        </w:rPr>
        <w:t xml:space="preserve"> ولم يطعك أهل الشام.</w:t>
      </w:r>
    </w:p>
    <w:p w:rsidR="00EE7EB4" w:rsidRDefault="00D83748" w:rsidP="00EE7EB4">
      <w:pPr>
        <w:pStyle w:val="libNormal"/>
        <w:rPr>
          <w:rtl/>
          <w:lang w:bidi="fa-IR"/>
        </w:rPr>
      </w:pPr>
      <w:r>
        <w:rPr>
          <w:rtl/>
          <w:lang w:bidi="fa-IR"/>
        </w:rPr>
        <w:t xml:space="preserve">فكتب إليه الإمام </w:t>
      </w:r>
      <w:r w:rsidR="00D2341B" w:rsidRPr="00D2341B">
        <w:rPr>
          <w:rStyle w:val="libAlaemChar"/>
          <w:rtl/>
        </w:rPr>
        <w:t>عليه‌السلام</w:t>
      </w:r>
      <w:r w:rsidR="00A75710">
        <w:rPr>
          <w:rtl/>
          <w:lang w:bidi="fa-IR"/>
        </w:rPr>
        <w:t>:</w:t>
      </w:r>
    </w:p>
    <w:p w:rsidR="00F10858" w:rsidRDefault="00D83748" w:rsidP="00EE7EB4">
      <w:pPr>
        <w:pStyle w:val="libNormal"/>
        <w:rPr>
          <w:rtl/>
          <w:lang w:bidi="fa-IR"/>
        </w:rPr>
      </w:pPr>
      <w:r>
        <w:rPr>
          <w:rtl/>
          <w:lang w:bidi="fa-IR"/>
        </w:rPr>
        <w:t>زعمت</w:t>
      </w:r>
      <w:r w:rsidR="00EE7EB4">
        <w:rPr>
          <w:rFonts w:hint="cs"/>
          <w:rtl/>
          <w:lang w:bidi="fa-IR"/>
        </w:rPr>
        <w:t>َ</w:t>
      </w:r>
      <w:r>
        <w:rPr>
          <w:rtl/>
          <w:lang w:bidi="fa-IR"/>
        </w:rPr>
        <w:t xml:space="preserve"> أن</w:t>
      </w:r>
      <w:r w:rsidR="00EE7EB4">
        <w:rPr>
          <w:rFonts w:hint="cs"/>
          <w:rtl/>
          <w:lang w:bidi="fa-IR"/>
        </w:rPr>
        <w:t>ّ</w:t>
      </w:r>
      <w:r>
        <w:rPr>
          <w:rtl/>
          <w:lang w:bidi="fa-IR"/>
        </w:rPr>
        <w:t>ك إن</w:t>
      </w:r>
      <w:r w:rsidR="00EE7EB4">
        <w:rPr>
          <w:rFonts w:hint="cs"/>
          <w:rtl/>
          <w:lang w:bidi="fa-IR"/>
        </w:rPr>
        <w:t>ّ</w:t>
      </w:r>
      <w:r>
        <w:rPr>
          <w:rtl/>
          <w:lang w:bidi="fa-IR"/>
        </w:rPr>
        <w:t>ما أفسد عليك بيعتي خ</w:t>
      </w:r>
      <w:r w:rsidR="00EE7EB4">
        <w:rPr>
          <w:rFonts w:hint="cs"/>
          <w:rtl/>
          <w:lang w:bidi="fa-IR"/>
        </w:rPr>
        <w:t>ُ</w:t>
      </w:r>
      <w:r>
        <w:rPr>
          <w:rtl/>
          <w:lang w:bidi="fa-IR"/>
        </w:rPr>
        <w:t xml:space="preserve">فري </w:t>
      </w:r>
      <w:r w:rsidRPr="0021364B">
        <w:rPr>
          <w:rStyle w:val="libFootnotenumChar"/>
          <w:rtl/>
        </w:rPr>
        <w:t>(1)</w:t>
      </w:r>
      <w:r>
        <w:rPr>
          <w:rtl/>
          <w:lang w:bidi="fa-IR"/>
        </w:rPr>
        <w:t xml:space="preserve"> بعثمان ولعمري ما كنت إل</w:t>
      </w:r>
      <w:r w:rsidR="00EE7EB4">
        <w:rPr>
          <w:rFonts w:hint="cs"/>
          <w:rtl/>
          <w:lang w:bidi="fa-IR"/>
        </w:rPr>
        <w:t>ّ</w:t>
      </w:r>
      <w:r>
        <w:rPr>
          <w:rtl/>
          <w:lang w:bidi="fa-IR"/>
        </w:rPr>
        <w:t>ا رجلا</w:t>
      </w:r>
      <w:r w:rsidR="00EE7EB4">
        <w:rPr>
          <w:rFonts w:hint="cs"/>
          <w:rtl/>
          <w:lang w:bidi="fa-IR"/>
        </w:rPr>
        <w:t>ً</w:t>
      </w:r>
      <w:r>
        <w:rPr>
          <w:rtl/>
          <w:lang w:bidi="fa-IR"/>
        </w:rPr>
        <w:t xml:space="preserve"> من المهاجرين</w:t>
      </w:r>
      <w:r w:rsidR="00A75710">
        <w:rPr>
          <w:rtl/>
          <w:lang w:bidi="fa-IR"/>
        </w:rPr>
        <w:t>،</w:t>
      </w:r>
      <w:r>
        <w:rPr>
          <w:rtl/>
          <w:lang w:bidi="fa-IR"/>
        </w:rPr>
        <w:t xml:space="preserve"> أوردت كما أوردوا</w:t>
      </w:r>
      <w:r w:rsidR="00A75710">
        <w:rPr>
          <w:rtl/>
          <w:lang w:bidi="fa-IR"/>
        </w:rPr>
        <w:t>،</w:t>
      </w:r>
      <w:r>
        <w:rPr>
          <w:rtl/>
          <w:lang w:bidi="fa-IR"/>
        </w:rPr>
        <w:t xml:space="preserve"> وأصدرت كما أصدروا</w:t>
      </w:r>
      <w:r w:rsidR="00A75710">
        <w:rPr>
          <w:rtl/>
          <w:lang w:bidi="fa-IR"/>
        </w:rPr>
        <w:t>،</w:t>
      </w:r>
      <w:r>
        <w:rPr>
          <w:rtl/>
          <w:lang w:bidi="fa-IR"/>
        </w:rPr>
        <w:t xml:space="preserve"> وما كان ليجمعهم على ضلال</w:t>
      </w:r>
      <w:r w:rsidR="00A75710">
        <w:rPr>
          <w:rtl/>
          <w:lang w:bidi="fa-IR"/>
        </w:rPr>
        <w:t>،</w:t>
      </w:r>
      <w:r>
        <w:rPr>
          <w:rtl/>
          <w:lang w:bidi="fa-IR"/>
        </w:rPr>
        <w:t xml:space="preserve"> ولا ليضربهم بالعمى</w:t>
      </w:r>
      <w:r w:rsidR="00A75710">
        <w:rPr>
          <w:rtl/>
          <w:lang w:bidi="fa-IR"/>
        </w:rPr>
        <w:t>،</w:t>
      </w:r>
      <w:r>
        <w:rPr>
          <w:rtl/>
          <w:lang w:bidi="fa-IR"/>
        </w:rPr>
        <w:t xml:space="preserve"> وما أمرت</w:t>
      </w:r>
      <w:r w:rsidR="00EE7EB4">
        <w:rPr>
          <w:rFonts w:hint="cs"/>
          <w:rtl/>
          <w:lang w:bidi="fa-IR"/>
        </w:rPr>
        <w:t>ُ</w:t>
      </w:r>
      <w:r>
        <w:rPr>
          <w:rtl/>
          <w:lang w:bidi="fa-IR"/>
        </w:rPr>
        <w:t xml:space="preserve"> فلزمتني خطيئة الأمر</w:t>
      </w:r>
      <w:r w:rsidR="00A75710">
        <w:rPr>
          <w:rtl/>
          <w:lang w:bidi="fa-IR"/>
        </w:rPr>
        <w:t>،</w:t>
      </w:r>
      <w:r>
        <w:rPr>
          <w:rtl/>
          <w:lang w:bidi="fa-IR"/>
        </w:rPr>
        <w:t xml:space="preserve"> ولا قتلت</w:t>
      </w:r>
      <w:r w:rsidR="00EE7EB4">
        <w:rPr>
          <w:rFonts w:hint="cs"/>
          <w:rtl/>
          <w:lang w:bidi="fa-IR"/>
        </w:rPr>
        <w:t>ُ</w:t>
      </w:r>
      <w:r>
        <w:rPr>
          <w:rtl/>
          <w:lang w:bidi="fa-IR"/>
        </w:rPr>
        <w:t xml:space="preserve"> فأخاف على نفسي قصاص القاتل.</w:t>
      </w:r>
    </w:p>
    <w:p w:rsidR="00F10858" w:rsidRDefault="00D83748" w:rsidP="00D83748">
      <w:pPr>
        <w:pStyle w:val="libNormal"/>
        <w:rPr>
          <w:rtl/>
          <w:lang w:bidi="fa-IR"/>
        </w:rPr>
      </w:pPr>
      <w:r>
        <w:rPr>
          <w:rtl/>
          <w:lang w:bidi="fa-IR"/>
        </w:rPr>
        <w:t>وأم</w:t>
      </w:r>
      <w:r w:rsidR="00EE7EB4">
        <w:rPr>
          <w:rFonts w:hint="cs"/>
          <w:rtl/>
          <w:lang w:bidi="fa-IR"/>
        </w:rPr>
        <w:t>ّ</w:t>
      </w:r>
      <w:r>
        <w:rPr>
          <w:rtl/>
          <w:lang w:bidi="fa-IR"/>
        </w:rPr>
        <w:t>ا قولك</w:t>
      </w:r>
      <w:r w:rsidR="00A75710">
        <w:rPr>
          <w:rtl/>
          <w:lang w:bidi="fa-IR"/>
        </w:rPr>
        <w:t>:</w:t>
      </w:r>
      <w:r>
        <w:rPr>
          <w:rtl/>
          <w:lang w:bidi="fa-IR"/>
        </w:rPr>
        <w:t xml:space="preserve"> إن</w:t>
      </w:r>
      <w:r w:rsidR="00EE7EB4">
        <w:rPr>
          <w:rFonts w:hint="cs"/>
          <w:rtl/>
          <w:lang w:bidi="fa-IR"/>
        </w:rPr>
        <w:t>َّ</w:t>
      </w:r>
      <w:r>
        <w:rPr>
          <w:rtl/>
          <w:lang w:bidi="fa-IR"/>
        </w:rPr>
        <w:t xml:space="preserve"> أهل الشام ه</w:t>
      </w:r>
      <w:r w:rsidR="00EE7EB4">
        <w:rPr>
          <w:rFonts w:hint="cs"/>
          <w:rtl/>
          <w:lang w:bidi="fa-IR"/>
        </w:rPr>
        <w:t>ُ</w:t>
      </w:r>
      <w:r>
        <w:rPr>
          <w:rtl/>
          <w:lang w:bidi="fa-IR"/>
        </w:rPr>
        <w:t>م حك</w:t>
      </w:r>
      <w:r w:rsidR="00EE7EB4">
        <w:rPr>
          <w:rFonts w:hint="cs"/>
          <w:rtl/>
          <w:lang w:bidi="fa-IR"/>
        </w:rPr>
        <w:t>ّ</w:t>
      </w:r>
      <w:r>
        <w:rPr>
          <w:rtl/>
          <w:lang w:bidi="fa-IR"/>
        </w:rPr>
        <w:t>ام أهل الحجاز</w:t>
      </w:r>
      <w:r w:rsidR="00A75710">
        <w:rPr>
          <w:rtl/>
          <w:lang w:bidi="fa-IR"/>
        </w:rPr>
        <w:t>،</w:t>
      </w:r>
      <w:r>
        <w:rPr>
          <w:rtl/>
          <w:lang w:bidi="fa-IR"/>
        </w:rPr>
        <w:t xml:space="preserve"> فهات رجلا</w:t>
      </w:r>
      <w:r w:rsidR="00EE7EB4">
        <w:rPr>
          <w:rFonts w:hint="cs"/>
          <w:rtl/>
          <w:lang w:bidi="fa-IR"/>
        </w:rPr>
        <w:t>ً</w:t>
      </w:r>
      <w:r>
        <w:rPr>
          <w:rtl/>
          <w:lang w:bidi="fa-IR"/>
        </w:rPr>
        <w:t xml:space="preserve"> من قريش الش</w:t>
      </w:r>
      <w:r w:rsidR="00EE7EB4">
        <w:rPr>
          <w:rFonts w:hint="cs"/>
          <w:rtl/>
          <w:lang w:bidi="fa-IR"/>
        </w:rPr>
        <w:t>َّ</w:t>
      </w:r>
      <w:r>
        <w:rPr>
          <w:rtl/>
          <w:lang w:bidi="fa-IR"/>
        </w:rPr>
        <w:t>ام ي</w:t>
      </w:r>
      <w:r w:rsidR="00EE7EB4">
        <w:rPr>
          <w:rFonts w:hint="cs"/>
          <w:rtl/>
          <w:lang w:bidi="fa-IR"/>
        </w:rPr>
        <w:t>ُ</w:t>
      </w:r>
      <w:r>
        <w:rPr>
          <w:rtl/>
          <w:lang w:bidi="fa-IR"/>
        </w:rPr>
        <w:t>قبل في الشورى</w:t>
      </w:r>
      <w:r w:rsidR="00A75710">
        <w:rPr>
          <w:rtl/>
          <w:lang w:bidi="fa-IR"/>
        </w:rPr>
        <w:t>،</w:t>
      </w:r>
      <w:r>
        <w:rPr>
          <w:rtl/>
          <w:lang w:bidi="fa-IR"/>
        </w:rPr>
        <w:t xml:space="preserve"> أو تحل</w:t>
      </w:r>
      <w:r w:rsidR="00EE7EB4">
        <w:rPr>
          <w:rFonts w:hint="cs"/>
          <w:rtl/>
          <w:lang w:bidi="fa-IR"/>
        </w:rPr>
        <w:t>ُّ</w:t>
      </w:r>
      <w:r>
        <w:rPr>
          <w:rtl/>
          <w:lang w:bidi="fa-IR"/>
        </w:rPr>
        <w:t xml:space="preserve"> له الخلافة</w:t>
      </w:r>
      <w:r w:rsidR="00A75710">
        <w:rPr>
          <w:rtl/>
          <w:lang w:bidi="fa-IR"/>
        </w:rPr>
        <w:t>،</w:t>
      </w:r>
      <w:r>
        <w:rPr>
          <w:rtl/>
          <w:lang w:bidi="fa-IR"/>
        </w:rPr>
        <w:t xml:space="preserve"> فإن</w:t>
      </w:r>
      <w:r w:rsidR="00EE7EB4">
        <w:rPr>
          <w:rFonts w:hint="cs"/>
          <w:rtl/>
          <w:lang w:bidi="fa-IR"/>
        </w:rPr>
        <w:t>ْ</w:t>
      </w:r>
      <w:r>
        <w:rPr>
          <w:rtl/>
          <w:lang w:bidi="fa-IR"/>
        </w:rPr>
        <w:t xml:space="preserve"> سم</w:t>
      </w:r>
      <w:r w:rsidR="00EE7EB4">
        <w:rPr>
          <w:rFonts w:hint="cs"/>
          <w:rtl/>
          <w:lang w:bidi="fa-IR"/>
        </w:rPr>
        <w:t>ّ</w:t>
      </w:r>
      <w:r>
        <w:rPr>
          <w:rtl/>
          <w:lang w:bidi="fa-IR"/>
        </w:rPr>
        <w:t>يت كذ</w:t>
      </w:r>
      <w:r w:rsidR="00EE7EB4">
        <w:rPr>
          <w:rFonts w:hint="cs"/>
          <w:rtl/>
          <w:lang w:bidi="fa-IR"/>
        </w:rPr>
        <w:t>َّ</w:t>
      </w:r>
      <w:r>
        <w:rPr>
          <w:rtl/>
          <w:lang w:bidi="fa-IR"/>
        </w:rPr>
        <w:t>ب</w:t>
      </w:r>
      <w:r w:rsidR="00EE7EB4">
        <w:rPr>
          <w:rFonts w:hint="cs"/>
          <w:rtl/>
          <w:lang w:bidi="fa-IR"/>
        </w:rPr>
        <w:t>َ</w:t>
      </w:r>
      <w:r>
        <w:rPr>
          <w:rtl/>
          <w:lang w:bidi="fa-IR"/>
        </w:rPr>
        <w:t>ك</w:t>
      </w:r>
      <w:r w:rsidR="00EE7EB4">
        <w:rPr>
          <w:rFonts w:hint="cs"/>
          <w:rtl/>
          <w:lang w:bidi="fa-IR"/>
        </w:rPr>
        <w:t>َ</w:t>
      </w:r>
      <w:r>
        <w:rPr>
          <w:rtl/>
          <w:lang w:bidi="fa-IR"/>
        </w:rPr>
        <w:t xml:space="preserve"> المهاجرون و الأنصار</w:t>
      </w:r>
      <w:r w:rsidR="00A75710">
        <w:rPr>
          <w:rtl/>
          <w:lang w:bidi="fa-IR"/>
        </w:rPr>
        <w:t>،</w:t>
      </w:r>
      <w:r>
        <w:rPr>
          <w:rtl/>
          <w:lang w:bidi="fa-IR"/>
        </w:rPr>
        <w:t xml:space="preserve"> ونحن نأتيك به من قريش الحجاز. فارجع إلى البيعة التي لزمتك</w:t>
      </w:r>
      <w:r w:rsidR="00A75710">
        <w:rPr>
          <w:rtl/>
          <w:lang w:bidi="fa-IR"/>
        </w:rPr>
        <w:t>،</w:t>
      </w:r>
      <w:r>
        <w:rPr>
          <w:rtl/>
          <w:lang w:bidi="fa-IR"/>
        </w:rPr>
        <w:t xml:space="preserve"> وحاكم القوم إلي</w:t>
      </w:r>
      <w:r w:rsidR="00EE7EB4">
        <w:rPr>
          <w:rFonts w:hint="cs"/>
          <w:rtl/>
          <w:lang w:bidi="fa-IR"/>
        </w:rPr>
        <w:t>َّ</w:t>
      </w:r>
      <w:r>
        <w:rPr>
          <w:rtl/>
          <w:lang w:bidi="fa-IR"/>
        </w:rPr>
        <w:t>.</w:t>
      </w:r>
    </w:p>
    <w:p w:rsidR="00F10858" w:rsidRDefault="00D83748" w:rsidP="00D83748">
      <w:pPr>
        <w:pStyle w:val="libNormal"/>
        <w:rPr>
          <w:rtl/>
          <w:lang w:bidi="fa-IR"/>
        </w:rPr>
      </w:pPr>
      <w:r>
        <w:rPr>
          <w:rtl/>
          <w:lang w:bidi="fa-IR"/>
        </w:rPr>
        <w:t>وأم</w:t>
      </w:r>
      <w:r w:rsidR="00EE7EB4">
        <w:rPr>
          <w:rFonts w:hint="cs"/>
          <w:rtl/>
          <w:lang w:bidi="fa-IR"/>
        </w:rPr>
        <w:t>ّ</w:t>
      </w:r>
      <w:r>
        <w:rPr>
          <w:rtl/>
          <w:lang w:bidi="fa-IR"/>
        </w:rPr>
        <w:t>ا تمييزك بين أهل الشام والبصرة</w:t>
      </w:r>
      <w:r w:rsidR="00A75710">
        <w:rPr>
          <w:rtl/>
          <w:lang w:bidi="fa-IR"/>
        </w:rPr>
        <w:t>،</w:t>
      </w:r>
      <w:r>
        <w:rPr>
          <w:rtl/>
          <w:lang w:bidi="fa-IR"/>
        </w:rPr>
        <w:t xml:space="preserve"> وبينك وبين طلحة والزبير</w:t>
      </w:r>
      <w:r w:rsidR="00A75710">
        <w:rPr>
          <w:rtl/>
          <w:lang w:bidi="fa-IR"/>
        </w:rPr>
        <w:t>،</w:t>
      </w:r>
      <w:r>
        <w:rPr>
          <w:rtl/>
          <w:lang w:bidi="fa-IR"/>
        </w:rPr>
        <w:t xml:space="preserve"> فلعمري فما الأمر هناك إل</w:t>
      </w:r>
      <w:r w:rsidR="00EE7EB4">
        <w:rPr>
          <w:rFonts w:hint="cs"/>
          <w:rtl/>
          <w:lang w:bidi="fa-IR"/>
        </w:rPr>
        <w:t>ّ</w:t>
      </w:r>
      <w:r>
        <w:rPr>
          <w:rtl/>
          <w:lang w:bidi="fa-IR"/>
        </w:rPr>
        <w:t>ا واحد</w:t>
      </w:r>
      <w:r w:rsidR="00A75710">
        <w:rPr>
          <w:rtl/>
          <w:lang w:bidi="fa-IR"/>
        </w:rPr>
        <w:t>،</w:t>
      </w:r>
      <w:r>
        <w:rPr>
          <w:rtl/>
          <w:lang w:bidi="fa-IR"/>
        </w:rPr>
        <w:t xml:space="preserve"> لأن</w:t>
      </w:r>
      <w:r w:rsidR="00EE7EB4">
        <w:rPr>
          <w:rFonts w:hint="cs"/>
          <w:rtl/>
          <w:lang w:bidi="fa-IR"/>
        </w:rPr>
        <w:t>ّ</w:t>
      </w:r>
      <w:r>
        <w:rPr>
          <w:rtl/>
          <w:lang w:bidi="fa-IR"/>
        </w:rPr>
        <w:t>ها بيعة</w:t>
      </w:r>
      <w:r w:rsidR="00EE7EB4">
        <w:rPr>
          <w:rFonts w:hint="cs"/>
          <w:rtl/>
          <w:lang w:bidi="fa-IR"/>
        </w:rPr>
        <w:t>ٌ</w:t>
      </w:r>
      <w:r>
        <w:rPr>
          <w:rtl/>
          <w:lang w:bidi="fa-IR"/>
        </w:rPr>
        <w:t xml:space="preserve"> عام</w:t>
      </w:r>
      <w:r w:rsidR="00EE7EB4">
        <w:rPr>
          <w:rFonts w:hint="cs"/>
          <w:rtl/>
          <w:lang w:bidi="fa-IR"/>
        </w:rPr>
        <w:t>ّ</w:t>
      </w:r>
      <w:r>
        <w:rPr>
          <w:rtl/>
          <w:lang w:bidi="fa-IR"/>
        </w:rPr>
        <w:t>ة</w:t>
      </w:r>
      <w:r w:rsidR="00A75710">
        <w:rPr>
          <w:rtl/>
          <w:lang w:bidi="fa-IR"/>
        </w:rPr>
        <w:t>،</w:t>
      </w:r>
      <w:r>
        <w:rPr>
          <w:rtl/>
          <w:lang w:bidi="fa-IR"/>
        </w:rPr>
        <w:t xml:space="preserve"> لا يتأت</w:t>
      </w:r>
      <w:r w:rsidR="00EE7EB4">
        <w:rPr>
          <w:rFonts w:hint="cs"/>
          <w:rtl/>
          <w:lang w:bidi="fa-IR"/>
        </w:rPr>
        <w:t>ّ</w:t>
      </w:r>
      <w:r>
        <w:rPr>
          <w:rtl/>
          <w:lang w:bidi="fa-IR"/>
        </w:rPr>
        <w:t>ى فيها النظر</w:t>
      </w:r>
      <w:r w:rsidR="00A75710">
        <w:rPr>
          <w:rtl/>
          <w:lang w:bidi="fa-IR"/>
        </w:rPr>
        <w:t>،</w:t>
      </w:r>
      <w:r>
        <w:rPr>
          <w:rtl/>
          <w:lang w:bidi="fa-IR"/>
        </w:rPr>
        <w:t xml:space="preserve"> ولا ي</w:t>
      </w:r>
      <w:r w:rsidR="00EE7EB4">
        <w:rPr>
          <w:rFonts w:hint="cs"/>
          <w:rtl/>
          <w:lang w:bidi="fa-IR"/>
        </w:rPr>
        <w:t>ُ</w:t>
      </w:r>
      <w:r>
        <w:rPr>
          <w:rtl/>
          <w:lang w:bidi="fa-IR"/>
        </w:rPr>
        <w:t>ستأنف فيها الخيار.</w:t>
      </w:r>
    </w:p>
    <w:p w:rsidR="00EE7EB4" w:rsidRDefault="00D83748" w:rsidP="00EE7EB4">
      <w:pPr>
        <w:pStyle w:val="libNormal"/>
        <w:rPr>
          <w:rtl/>
          <w:lang w:bidi="fa-IR"/>
        </w:rPr>
      </w:pPr>
      <w:r>
        <w:rPr>
          <w:rtl/>
          <w:lang w:bidi="fa-IR"/>
        </w:rPr>
        <w:t>ومن كتاب كتبه معاوية إلى علي</w:t>
      </w:r>
      <w:r w:rsidR="00EE7EB4">
        <w:rPr>
          <w:rFonts w:hint="cs"/>
          <w:rtl/>
          <w:lang w:bidi="fa-IR"/>
        </w:rPr>
        <w:t>ّ</w:t>
      </w:r>
      <w:r>
        <w:rPr>
          <w:rtl/>
          <w:lang w:bidi="fa-IR"/>
        </w:rPr>
        <w:t xml:space="preserve"> </w:t>
      </w:r>
      <w:r w:rsidR="00D2341B" w:rsidRPr="00D2341B">
        <w:rPr>
          <w:rStyle w:val="libAlaemChar"/>
          <w:rtl/>
        </w:rPr>
        <w:t>عليه‌السلام</w:t>
      </w:r>
      <w:r>
        <w:rPr>
          <w:rtl/>
          <w:lang w:bidi="fa-IR"/>
        </w:rPr>
        <w:t xml:space="preserve"> في أواخر حرب صفين</w:t>
      </w:r>
      <w:r w:rsidR="00A75710">
        <w:rPr>
          <w:rtl/>
          <w:lang w:bidi="fa-IR"/>
        </w:rPr>
        <w:t>:</w:t>
      </w:r>
    </w:p>
    <w:p w:rsidR="00F10858" w:rsidRDefault="00D83748" w:rsidP="00EE7EB4">
      <w:pPr>
        <w:pStyle w:val="libNormal"/>
        <w:rPr>
          <w:rtl/>
          <w:lang w:bidi="fa-IR"/>
        </w:rPr>
      </w:pPr>
      <w:r>
        <w:rPr>
          <w:rtl/>
          <w:lang w:bidi="fa-IR"/>
        </w:rPr>
        <w:t xml:space="preserve">فإن كنت </w:t>
      </w:r>
      <w:r w:rsidR="00F10858">
        <w:rPr>
          <w:rtl/>
          <w:lang w:bidi="fa-IR"/>
        </w:rPr>
        <w:t>-</w:t>
      </w:r>
      <w:r>
        <w:rPr>
          <w:rtl/>
          <w:lang w:bidi="fa-IR"/>
        </w:rPr>
        <w:t xml:space="preserve"> أبا حسن </w:t>
      </w:r>
      <w:r w:rsidR="00F10858">
        <w:rPr>
          <w:rtl/>
          <w:lang w:bidi="fa-IR"/>
        </w:rPr>
        <w:t>-</w:t>
      </w:r>
      <w:r w:rsidR="00A75710">
        <w:rPr>
          <w:rtl/>
          <w:lang w:bidi="fa-IR"/>
        </w:rPr>
        <w:t>!</w:t>
      </w:r>
      <w:r>
        <w:rPr>
          <w:rtl/>
          <w:lang w:bidi="fa-IR"/>
        </w:rPr>
        <w:t xml:space="preserve"> إن</w:t>
      </w:r>
      <w:r w:rsidR="00EE7EB4">
        <w:rPr>
          <w:rFonts w:hint="cs"/>
          <w:rtl/>
          <w:lang w:bidi="fa-IR"/>
        </w:rPr>
        <w:t>ّ</w:t>
      </w:r>
      <w:r>
        <w:rPr>
          <w:rtl/>
          <w:lang w:bidi="fa-IR"/>
        </w:rPr>
        <w:t>ما تحارب على الإمرة والخلافة فلعمري لو صح</w:t>
      </w:r>
      <w:r w:rsidR="00EE7EB4">
        <w:rPr>
          <w:rFonts w:hint="cs"/>
          <w:rtl/>
          <w:lang w:bidi="fa-IR"/>
        </w:rPr>
        <w:t>ّ</w:t>
      </w:r>
      <w:r>
        <w:rPr>
          <w:rtl/>
          <w:lang w:bidi="fa-IR"/>
        </w:rPr>
        <w:t>ت خلافتك لكنت قريبا</w:t>
      </w:r>
      <w:r w:rsidR="00EE7EB4">
        <w:rPr>
          <w:rFonts w:hint="cs"/>
          <w:rtl/>
          <w:lang w:bidi="fa-IR"/>
        </w:rPr>
        <w:t>ً</w:t>
      </w:r>
      <w:r>
        <w:rPr>
          <w:rtl/>
          <w:lang w:bidi="fa-IR"/>
        </w:rPr>
        <w:t xml:space="preserve"> من أن ت</w:t>
      </w:r>
      <w:r w:rsidR="00EE7EB4">
        <w:rPr>
          <w:rFonts w:hint="cs"/>
          <w:rtl/>
          <w:lang w:bidi="fa-IR"/>
        </w:rPr>
        <w:t>ُ</w:t>
      </w:r>
      <w:r>
        <w:rPr>
          <w:rtl/>
          <w:lang w:bidi="fa-IR"/>
        </w:rPr>
        <w:t>عذر في حرب المسلمين</w:t>
      </w:r>
      <w:r w:rsidR="00A75710">
        <w:rPr>
          <w:rtl/>
          <w:lang w:bidi="fa-IR"/>
        </w:rPr>
        <w:t>،</w:t>
      </w:r>
      <w:r>
        <w:rPr>
          <w:rtl/>
          <w:lang w:bidi="fa-IR"/>
        </w:rPr>
        <w:t xml:space="preserve"> ولكن</w:t>
      </w:r>
      <w:r w:rsidR="00EE7EB4">
        <w:rPr>
          <w:rFonts w:hint="cs"/>
          <w:rtl/>
          <w:lang w:bidi="fa-IR"/>
        </w:rPr>
        <w:t>ّ</w:t>
      </w:r>
      <w:r>
        <w:rPr>
          <w:rtl/>
          <w:lang w:bidi="fa-IR"/>
        </w:rPr>
        <w:t>ها ما صح</w:t>
      </w:r>
      <w:r w:rsidR="00EE7EB4">
        <w:rPr>
          <w:rFonts w:hint="cs"/>
          <w:rtl/>
          <w:lang w:bidi="fa-IR"/>
        </w:rPr>
        <w:t>ّ</w:t>
      </w:r>
      <w:r>
        <w:rPr>
          <w:rtl/>
          <w:lang w:bidi="fa-IR"/>
        </w:rPr>
        <w:t>ت لك</w:t>
      </w:r>
      <w:r w:rsidR="00A75710">
        <w:rPr>
          <w:rtl/>
          <w:lang w:bidi="fa-IR"/>
        </w:rPr>
        <w:t>،</w:t>
      </w:r>
      <w:r>
        <w:rPr>
          <w:rtl/>
          <w:lang w:bidi="fa-IR"/>
        </w:rPr>
        <w:t xml:space="preserve"> أن</w:t>
      </w:r>
      <w:r w:rsidR="00EE7EB4">
        <w:rPr>
          <w:rFonts w:hint="cs"/>
          <w:rtl/>
          <w:lang w:bidi="fa-IR"/>
        </w:rPr>
        <w:t>ّ</w:t>
      </w:r>
      <w:r>
        <w:rPr>
          <w:rtl/>
          <w:lang w:bidi="fa-IR"/>
        </w:rPr>
        <w:t>ى بصح</w:t>
      </w:r>
      <w:r w:rsidR="00EE7EB4">
        <w:rPr>
          <w:rFonts w:hint="cs"/>
          <w:rtl/>
          <w:lang w:bidi="fa-IR"/>
        </w:rPr>
        <w:t>ّ</w:t>
      </w:r>
      <w:r>
        <w:rPr>
          <w:rtl/>
          <w:lang w:bidi="fa-IR"/>
        </w:rPr>
        <w:t>تها وأهل الشام لم يدخلوا فيها ولم يرتضوها</w:t>
      </w:r>
      <w:r w:rsidR="00A75710">
        <w:rPr>
          <w:rtl/>
          <w:lang w:bidi="fa-IR"/>
        </w:rPr>
        <w:t>؟</w:t>
      </w:r>
      <w:r>
        <w:rPr>
          <w:rtl/>
          <w:lang w:bidi="fa-IR"/>
        </w:rPr>
        <w:t xml:space="preserve"> وخف الله وسطواته</w:t>
      </w:r>
      <w:r w:rsidR="00A75710">
        <w:rPr>
          <w:rtl/>
          <w:lang w:bidi="fa-IR"/>
        </w:rPr>
        <w:t>،</w:t>
      </w:r>
      <w:r>
        <w:rPr>
          <w:rtl/>
          <w:lang w:bidi="fa-IR"/>
        </w:rPr>
        <w:t xml:space="preserve"> وات</w:t>
      </w:r>
      <w:r w:rsidR="00EE7EB4">
        <w:rPr>
          <w:rFonts w:hint="cs"/>
          <w:rtl/>
          <w:lang w:bidi="fa-IR"/>
        </w:rPr>
        <w:t>ّ</w:t>
      </w:r>
      <w:r>
        <w:rPr>
          <w:rtl/>
          <w:lang w:bidi="fa-IR"/>
        </w:rPr>
        <w:t>ق بأسه</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الخفر</w:t>
      </w:r>
      <w:r w:rsidR="00A75710">
        <w:rPr>
          <w:rtl/>
          <w:lang w:bidi="fa-IR"/>
        </w:rPr>
        <w:t>:</w:t>
      </w:r>
      <w:r>
        <w:rPr>
          <w:rtl/>
          <w:lang w:bidi="fa-IR"/>
        </w:rPr>
        <w:t xml:space="preserve"> نقض العهد. الغدر.</w:t>
      </w:r>
    </w:p>
    <w:p w:rsidR="00F10858" w:rsidRDefault="00F10858" w:rsidP="00F10858">
      <w:pPr>
        <w:pStyle w:val="libNormal"/>
        <w:rPr>
          <w:lang w:bidi="fa-IR"/>
        </w:rPr>
      </w:pPr>
      <w:r>
        <w:rPr>
          <w:rtl/>
          <w:lang w:bidi="fa-IR"/>
        </w:rPr>
        <w:br w:type="page"/>
      </w:r>
    </w:p>
    <w:p w:rsidR="00F10858" w:rsidRDefault="00D83748" w:rsidP="003C59D6">
      <w:pPr>
        <w:pStyle w:val="libNormal0"/>
        <w:rPr>
          <w:rtl/>
          <w:lang w:bidi="fa-IR"/>
        </w:rPr>
      </w:pPr>
      <w:r>
        <w:rPr>
          <w:rtl/>
          <w:lang w:bidi="fa-IR"/>
        </w:rPr>
        <w:lastRenderedPageBreak/>
        <w:t>ونكاله</w:t>
      </w:r>
      <w:r w:rsidR="00A75710">
        <w:rPr>
          <w:rtl/>
          <w:lang w:bidi="fa-IR"/>
        </w:rPr>
        <w:t>،</w:t>
      </w:r>
      <w:r>
        <w:rPr>
          <w:rtl/>
          <w:lang w:bidi="fa-IR"/>
        </w:rPr>
        <w:t xml:space="preserve"> واغمد سيفك عن الناس</w:t>
      </w:r>
      <w:r w:rsidR="00A75710">
        <w:rPr>
          <w:rtl/>
          <w:lang w:bidi="fa-IR"/>
        </w:rPr>
        <w:t>،</w:t>
      </w:r>
      <w:r>
        <w:rPr>
          <w:rtl/>
          <w:lang w:bidi="fa-IR"/>
        </w:rPr>
        <w:t xml:space="preserve"> فقد والله أكلتهم الحرب</w:t>
      </w:r>
      <w:r w:rsidR="00A75710">
        <w:rPr>
          <w:rtl/>
          <w:lang w:bidi="fa-IR"/>
        </w:rPr>
        <w:t>،</w:t>
      </w:r>
      <w:r>
        <w:rPr>
          <w:rtl/>
          <w:lang w:bidi="fa-IR"/>
        </w:rPr>
        <w:t xml:space="preserve"> فلم يبق منهم إل</w:t>
      </w:r>
      <w:r w:rsidR="003C59D6">
        <w:rPr>
          <w:rFonts w:hint="cs"/>
          <w:rtl/>
          <w:lang w:bidi="fa-IR"/>
        </w:rPr>
        <w:t>ّ</w:t>
      </w:r>
      <w:r>
        <w:rPr>
          <w:rtl/>
          <w:lang w:bidi="fa-IR"/>
        </w:rPr>
        <w:t xml:space="preserve">ا كالثمد </w:t>
      </w:r>
      <w:r w:rsidRPr="0021364B">
        <w:rPr>
          <w:rStyle w:val="libFootnotenumChar"/>
          <w:rtl/>
        </w:rPr>
        <w:t>(1)</w:t>
      </w:r>
      <w:r>
        <w:rPr>
          <w:rtl/>
          <w:lang w:bidi="fa-IR"/>
        </w:rPr>
        <w:t xml:space="preserve"> في قرارة الغدير.</w:t>
      </w:r>
      <w:r w:rsidR="003C59D6">
        <w:rPr>
          <w:rFonts w:hint="cs"/>
          <w:rtl/>
          <w:lang w:bidi="fa-IR"/>
        </w:rPr>
        <w:t xml:space="preserve"> </w:t>
      </w:r>
      <w:r>
        <w:rPr>
          <w:rtl/>
          <w:lang w:bidi="fa-IR"/>
        </w:rPr>
        <w:t>والله المستعان.</w:t>
      </w:r>
    </w:p>
    <w:p w:rsidR="003C59D6" w:rsidRDefault="00D83748" w:rsidP="003C59D6">
      <w:pPr>
        <w:pStyle w:val="libNormal"/>
        <w:rPr>
          <w:rtl/>
          <w:lang w:bidi="fa-IR"/>
        </w:rPr>
      </w:pPr>
      <w:r>
        <w:rPr>
          <w:rtl/>
          <w:lang w:bidi="fa-IR"/>
        </w:rPr>
        <w:t>فكتب علي</w:t>
      </w:r>
      <w:r w:rsidR="003C59D6">
        <w:rPr>
          <w:rFonts w:hint="cs"/>
          <w:rtl/>
          <w:lang w:bidi="fa-IR"/>
        </w:rPr>
        <w:t>ٌّ</w:t>
      </w:r>
      <w:r>
        <w:rPr>
          <w:rtl/>
          <w:lang w:bidi="fa-IR"/>
        </w:rPr>
        <w:t xml:space="preserve"> </w:t>
      </w:r>
      <w:r w:rsidR="00D2341B" w:rsidRPr="00D2341B">
        <w:rPr>
          <w:rStyle w:val="libAlaemChar"/>
          <w:rtl/>
        </w:rPr>
        <w:t>عليه‌السلام</w:t>
      </w:r>
      <w:r>
        <w:rPr>
          <w:rtl/>
          <w:lang w:bidi="fa-IR"/>
        </w:rPr>
        <w:t xml:space="preserve"> إليه كتابا</w:t>
      </w:r>
      <w:r w:rsidR="003C59D6">
        <w:rPr>
          <w:rFonts w:hint="cs"/>
          <w:rtl/>
          <w:lang w:bidi="fa-IR"/>
        </w:rPr>
        <w:t>ً</w:t>
      </w:r>
      <w:r>
        <w:rPr>
          <w:rtl/>
          <w:lang w:bidi="fa-IR"/>
        </w:rPr>
        <w:t xml:space="preserve"> منه</w:t>
      </w:r>
      <w:r w:rsidR="00A75710">
        <w:rPr>
          <w:rtl/>
          <w:lang w:bidi="fa-IR"/>
        </w:rPr>
        <w:t>:</w:t>
      </w:r>
    </w:p>
    <w:p w:rsidR="00F10858" w:rsidRDefault="00D83748" w:rsidP="003C59D6">
      <w:pPr>
        <w:pStyle w:val="libNormal"/>
        <w:rPr>
          <w:rtl/>
          <w:lang w:bidi="fa-IR"/>
        </w:rPr>
      </w:pPr>
      <w:r>
        <w:rPr>
          <w:rtl/>
          <w:lang w:bidi="fa-IR"/>
        </w:rPr>
        <w:t>وأم</w:t>
      </w:r>
      <w:r w:rsidR="003C59D6">
        <w:rPr>
          <w:rFonts w:hint="cs"/>
          <w:rtl/>
          <w:lang w:bidi="fa-IR"/>
        </w:rPr>
        <w:t>ّ</w:t>
      </w:r>
      <w:r>
        <w:rPr>
          <w:rtl/>
          <w:lang w:bidi="fa-IR"/>
        </w:rPr>
        <w:t>ا تحذيرك إي</w:t>
      </w:r>
      <w:r w:rsidR="003C59D6">
        <w:rPr>
          <w:rFonts w:hint="cs"/>
          <w:rtl/>
          <w:lang w:bidi="fa-IR"/>
        </w:rPr>
        <w:t>ّ</w:t>
      </w:r>
      <w:r>
        <w:rPr>
          <w:rtl/>
          <w:lang w:bidi="fa-IR"/>
        </w:rPr>
        <w:t>اي أن يحبط عملي وسابقتي في ال</w:t>
      </w:r>
      <w:r w:rsidR="003C59D6">
        <w:rPr>
          <w:rFonts w:hint="cs"/>
          <w:rtl/>
          <w:lang w:bidi="fa-IR"/>
        </w:rPr>
        <w:t>إ</w:t>
      </w:r>
      <w:r>
        <w:rPr>
          <w:rtl/>
          <w:lang w:bidi="fa-IR"/>
        </w:rPr>
        <w:t>سلام</w:t>
      </w:r>
      <w:r w:rsidR="00A75710">
        <w:rPr>
          <w:rtl/>
          <w:lang w:bidi="fa-IR"/>
        </w:rPr>
        <w:t>،</w:t>
      </w:r>
      <w:r>
        <w:rPr>
          <w:rtl/>
          <w:lang w:bidi="fa-IR"/>
        </w:rPr>
        <w:t xml:space="preserve"> فلعمري لو كنت</w:t>
      </w:r>
      <w:r w:rsidR="003C59D6">
        <w:rPr>
          <w:rFonts w:hint="cs"/>
          <w:rtl/>
          <w:lang w:bidi="fa-IR"/>
        </w:rPr>
        <w:t>ُ</w:t>
      </w:r>
      <w:r>
        <w:rPr>
          <w:rtl/>
          <w:lang w:bidi="fa-IR"/>
        </w:rPr>
        <w:t xml:space="preserve"> الباغي عليك لكان لك أن تحذ</w:t>
      </w:r>
      <w:r w:rsidR="003C59D6">
        <w:rPr>
          <w:rFonts w:hint="cs"/>
          <w:rtl/>
          <w:lang w:bidi="fa-IR"/>
        </w:rPr>
        <w:t>ِّ</w:t>
      </w:r>
      <w:r>
        <w:rPr>
          <w:rtl/>
          <w:lang w:bidi="fa-IR"/>
        </w:rPr>
        <w:t>رني ذلك</w:t>
      </w:r>
      <w:r w:rsidR="00A75710">
        <w:rPr>
          <w:rtl/>
          <w:lang w:bidi="fa-IR"/>
        </w:rPr>
        <w:t>،</w:t>
      </w:r>
      <w:r>
        <w:rPr>
          <w:rtl/>
          <w:lang w:bidi="fa-IR"/>
        </w:rPr>
        <w:t xml:space="preserve"> ولكن</w:t>
      </w:r>
      <w:r w:rsidR="003C59D6">
        <w:rPr>
          <w:rFonts w:hint="cs"/>
          <w:rtl/>
          <w:lang w:bidi="fa-IR"/>
        </w:rPr>
        <w:t>ِّ</w:t>
      </w:r>
      <w:r>
        <w:rPr>
          <w:rtl/>
          <w:lang w:bidi="fa-IR"/>
        </w:rPr>
        <w:t>ي وجدت الله تعالى يقول</w:t>
      </w:r>
      <w:r w:rsidR="00A75710">
        <w:rPr>
          <w:rtl/>
          <w:lang w:bidi="fa-IR"/>
        </w:rPr>
        <w:t>:</w:t>
      </w:r>
      <w:r>
        <w:rPr>
          <w:rtl/>
          <w:lang w:bidi="fa-IR"/>
        </w:rPr>
        <w:t xml:space="preserve"> فقاتلوا التي تبغي حتى تف</w:t>
      </w:r>
      <w:r w:rsidR="003C59D6">
        <w:rPr>
          <w:rFonts w:hint="cs"/>
          <w:rtl/>
          <w:lang w:bidi="fa-IR"/>
        </w:rPr>
        <w:t>يء</w:t>
      </w:r>
      <w:r>
        <w:rPr>
          <w:rtl/>
          <w:lang w:bidi="fa-IR"/>
        </w:rPr>
        <w:t xml:space="preserve"> إلى أمر الله.</w:t>
      </w:r>
      <w:r w:rsidR="003C59D6">
        <w:rPr>
          <w:rFonts w:hint="cs"/>
          <w:rtl/>
          <w:lang w:bidi="fa-IR"/>
        </w:rPr>
        <w:t xml:space="preserve"> </w:t>
      </w:r>
      <w:r>
        <w:rPr>
          <w:rtl/>
          <w:lang w:bidi="fa-IR"/>
        </w:rPr>
        <w:t>فنظرنا إلى الفئتين</w:t>
      </w:r>
      <w:r w:rsidR="00A75710">
        <w:rPr>
          <w:rtl/>
          <w:lang w:bidi="fa-IR"/>
        </w:rPr>
        <w:t>،</w:t>
      </w:r>
      <w:r>
        <w:rPr>
          <w:rtl/>
          <w:lang w:bidi="fa-IR"/>
        </w:rPr>
        <w:t xml:space="preserve"> أم</w:t>
      </w:r>
      <w:r w:rsidR="003C59D6">
        <w:rPr>
          <w:rFonts w:hint="cs"/>
          <w:rtl/>
          <w:lang w:bidi="fa-IR"/>
        </w:rPr>
        <w:t>ّ</w:t>
      </w:r>
      <w:r>
        <w:rPr>
          <w:rtl/>
          <w:lang w:bidi="fa-IR"/>
        </w:rPr>
        <w:t>ا الفئة الباغية فوجدناها الفئة التي أنت فيها</w:t>
      </w:r>
      <w:r w:rsidR="00A75710">
        <w:rPr>
          <w:rtl/>
          <w:lang w:bidi="fa-IR"/>
        </w:rPr>
        <w:t>،</w:t>
      </w:r>
      <w:r>
        <w:rPr>
          <w:rtl/>
          <w:lang w:bidi="fa-IR"/>
        </w:rPr>
        <w:t xml:space="preserve"> لأن</w:t>
      </w:r>
      <w:r w:rsidR="003C59D6">
        <w:rPr>
          <w:rFonts w:hint="cs"/>
          <w:rtl/>
          <w:lang w:bidi="fa-IR"/>
        </w:rPr>
        <w:t>َّ</w:t>
      </w:r>
      <w:r>
        <w:rPr>
          <w:rtl/>
          <w:lang w:bidi="fa-IR"/>
        </w:rPr>
        <w:t xml:space="preserve"> بيعتي لزمتك وأنت بالشام</w:t>
      </w:r>
      <w:r w:rsidR="00A75710">
        <w:rPr>
          <w:rtl/>
          <w:lang w:bidi="fa-IR"/>
        </w:rPr>
        <w:t>،</w:t>
      </w:r>
      <w:r>
        <w:rPr>
          <w:rtl/>
          <w:lang w:bidi="fa-IR"/>
        </w:rPr>
        <w:t xml:space="preserve"> كما لزمتك بيعة عثمان بالمدينة</w:t>
      </w:r>
      <w:r w:rsidR="00A75710">
        <w:rPr>
          <w:rtl/>
          <w:lang w:bidi="fa-IR"/>
        </w:rPr>
        <w:t>،</w:t>
      </w:r>
      <w:r>
        <w:rPr>
          <w:rtl/>
          <w:lang w:bidi="fa-IR"/>
        </w:rPr>
        <w:t xml:space="preserve"> وأنت أمير لع</w:t>
      </w:r>
      <w:r w:rsidR="003C59D6">
        <w:rPr>
          <w:rFonts w:hint="cs"/>
          <w:rtl/>
          <w:lang w:bidi="fa-IR"/>
        </w:rPr>
        <w:t>ُ</w:t>
      </w:r>
      <w:r>
        <w:rPr>
          <w:rtl/>
          <w:lang w:bidi="fa-IR"/>
        </w:rPr>
        <w:t>مر على الش</w:t>
      </w:r>
      <w:r w:rsidR="003C59D6">
        <w:rPr>
          <w:rFonts w:hint="cs"/>
          <w:rtl/>
          <w:lang w:bidi="fa-IR"/>
        </w:rPr>
        <w:t>ّ</w:t>
      </w:r>
      <w:r>
        <w:rPr>
          <w:rtl/>
          <w:lang w:bidi="fa-IR"/>
        </w:rPr>
        <w:t>ام</w:t>
      </w:r>
      <w:r w:rsidR="00A75710">
        <w:rPr>
          <w:rtl/>
          <w:lang w:bidi="fa-IR"/>
        </w:rPr>
        <w:t>،</w:t>
      </w:r>
      <w:r>
        <w:rPr>
          <w:rtl/>
          <w:lang w:bidi="fa-IR"/>
        </w:rPr>
        <w:t xml:space="preserve"> وكما لزمت يزيد</w:t>
      </w:r>
      <w:r w:rsidR="003C59D6">
        <w:rPr>
          <w:rFonts w:hint="cs"/>
          <w:rtl/>
          <w:lang w:bidi="fa-IR"/>
        </w:rPr>
        <w:t>َ</w:t>
      </w:r>
      <w:r>
        <w:rPr>
          <w:rtl/>
          <w:lang w:bidi="fa-IR"/>
        </w:rPr>
        <w:t xml:space="preserve"> أخاك بيعة عمر وهو أمير</w:t>
      </w:r>
      <w:r w:rsidR="003C59D6">
        <w:rPr>
          <w:rFonts w:hint="cs"/>
          <w:rtl/>
          <w:lang w:bidi="fa-IR"/>
        </w:rPr>
        <w:t>ٌ</w:t>
      </w:r>
      <w:r>
        <w:rPr>
          <w:rtl/>
          <w:lang w:bidi="fa-IR"/>
        </w:rPr>
        <w:t xml:space="preserve"> لأبي بكر على الش</w:t>
      </w:r>
      <w:r w:rsidR="003C59D6">
        <w:rPr>
          <w:rFonts w:hint="cs"/>
          <w:rtl/>
          <w:lang w:bidi="fa-IR"/>
        </w:rPr>
        <w:t>ّ</w:t>
      </w:r>
      <w:r>
        <w:rPr>
          <w:rtl/>
          <w:lang w:bidi="fa-IR"/>
        </w:rPr>
        <w:t>ام.</w:t>
      </w:r>
    </w:p>
    <w:p w:rsidR="00F10858" w:rsidRDefault="00D83748" w:rsidP="003C59D6">
      <w:pPr>
        <w:pStyle w:val="libNormal"/>
        <w:rPr>
          <w:rtl/>
          <w:lang w:bidi="fa-IR"/>
        </w:rPr>
      </w:pPr>
      <w:r>
        <w:rPr>
          <w:rtl/>
          <w:lang w:bidi="fa-IR"/>
        </w:rPr>
        <w:t>وأم</w:t>
      </w:r>
      <w:r w:rsidR="003C59D6">
        <w:rPr>
          <w:rFonts w:hint="cs"/>
          <w:rtl/>
          <w:lang w:bidi="fa-IR"/>
        </w:rPr>
        <w:t>ّ</w:t>
      </w:r>
      <w:r>
        <w:rPr>
          <w:rtl/>
          <w:lang w:bidi="fa-IR"/>
        </w:rPr>
        <w:t>ا شق</w:t>
      </w:r>
      <w:r w:rsidR="003C59D6">
        <w:rPr>
          <w:rFonts w:hint="cs"/>
          <w:rtl/>
          <w:lang w:bidi="fa-IR"/>
        </w:rPr>
        <w:t>ُّ</w:t>
      </w:r>
      <w:r>
        <w:rPr>
          <w:rtl/>
          <w:lang w:bidi="fa-IR"/>
        </w:rPr>
        <w:t xml:space="preserve"> عصا هذه ال</w:t>
      </w:r>
      <w:r w:rsidR="003C59D6">
        <w:rPr>
          <w:rFonts w:hint="cs"/>
          <w:rtl/>
          <w:lang w:bidi="fa-IR"/>
        </w:rPr>
        <w:t>اُ</w:t>
      </w:r>
      <w:r>
        <w:rPr>
          <w:rtl/>
          <w:lang w:bidi="fa-IR"/>
        </w:rPr>
        <w:t>م</w:t>
      </w:r>
      <w:r w:rsidR="003C59D6">
        <w:rPr>
          <w:rFonts w:hint="cs"/>
          <w:rtl/>
          <w:lang w:bidi="fa-IR"/>
        </w:rPr>
        <w:t>َّ</w:t>
      </w:r>
      <w:r>
        <w:rPr>
          <w:rtl/>
          <w:lang w:bidi="fa-IR"/>
        </w:rPr>
        <w:t>ة</w:t>
      </w:r>
      <w:r w:rsidR="00A75710">
        <w:rPr>
          <w:rtl/>
          <w:lang w:bidi="fa-IR"/>
        </w:rPr>
        <w:t>،</w:t>
      </w:r>
      <w:r>
        <w:rPr>
          <w:rtl/>
          <w:lang w:bidi="fa-IR"/>
        </w:rPr>
        <w:t xml:space="preserve"> فأنا أحق</w:t>
      </w:r>
      <w:r w:rsidR="003C59D6">
        <w:rPr>
          <w:rFonts w:hint="cs"/>
          <w:rtl/>
          <w:lang w:bidi="fa-IR"/>
        </w:rPr>
        <w:t>ّ</w:t>
      </w:r>
      <w:r>
        <w:rPr>
          <w:rtl/>
          <w:lang w:bidi="fa-IR"/>
        </w:rPr>
        <w:t xml:space="preserve"> أن أنهاك عنه</w:t>
      </w:r>
      <w:r w:rsidR="00A75710">
        <w:rPr>
          <w:rtl/>
          <w:lang w:bidi="fa-IR"/>
        </w:rPr>
        <w:t>،</w:t>
      </w:r>
      <w:r>
        <w:rPr>
          <w:rtl/>
          <w:lang w:bidi="fa-IR"/>
        </w:rPr>
        <w:t xml:space="preserve"> فأم</w:t>
      </w:r>
      <w:r w:rsidR="003C59D6">
        <w:rPr>
          <w:rFonts w:hint="cs"/>
          <w:rtl/>
          <w:lang w:bidi="fa-IR"/>
        </w:rPr>
        <w:t>ّ</w:t>
      </w:r>
      <w:r>
        <w:rPr>
          <w:rtl/>
          <w:lang w:bidi="fa-IR"/>
        </w:rPr>
        <w:t>ا تخويفك لي من قتل أهل البغي فإن</w:t>
      </w:r>
      <w:r w:rsidR="003C59D6">
        <w:rPr>
          <w:rFonts w:hint="cs"/>
          <w:rtl/>
          <w:lang w:bidi="fa-IR"/>
        </w:rPr>
        <w:t>َّ</w:t>
      </w:r>
      <w:r>
        <w:rPr>
          <w:rtl/>
          <w:lang w:bidi="fa-IR"/>
        </w:rPr>
        <w:t xml:space="preserve"> رسول الله </w:t>
      </w:r>
      <w:r w:rsidR="00BE66F2" w:rsidRPr="00BE66F2">
        <w:rPr>
          <w:rStyle w:val="libAlaemChar"/>
          <w:rtl/>
        </w:rPr>
        <w:t>صلى‌الله‌عليه‌وآله‌وسلم</w:t>
      </w:r>
      <w:r>
        <w:rPr>
          <w:rtl/>
          <w:lang w:bidi="fa-IR"/>
        </w:rPr>
        <w:t xml:space="preserve"> أمرني بقتالهم وقتلهم وقال لأصحابه</w:t>
      </w:r>
      <w:r w:rsidR="00A75710">
        <w:rPr>
          <w:rtl/>
          <w:lang w:bidi="fa-IR"/>
        </w:rPr>
        <w:t>:</w:t>
      </w:r>
      <w:r>
        <w:rPr>
          <w:rtl/>
          <w:lang w:bidi="fa-IR"/>
        </w:rPr>
        <w:t xml:space="preserve"> إن</w:t>
      </w:r>
      <w:r w:rsidR="003C59D6">
        <w:rPr>
          <w:rFonts w:hint="cs"/>
          <w:rtl/>
          <w:lang w:bidi="fa-IR"/>
        </w:rPr>
        <w:t>ّ</w:t>
      </w:r>
      <w:r>
        <w:rPr>
          <w:rtl/>
          <w:lang w:bidi="fa-IR"/>
        </w:rPr>
        <w:t xml:space="preserve"> فيكم م</w:t>
      </w:r>
      <w:r w:rsidR="003C59D6">
        <w:rPr>
          <w:rFonts w:hint="cs"/>
          <w:rtl/>
          <w:lang w:bidi="fa-IR"/>
        </w:rPr>
        <w:t>َ</w:t>
      </w:r>
      <w:r>
        <w:rPr>
          <w:rtl/>
          <w:lang w:bidi="fa-IR"/>
        </w:rPr>
        <w:t>ن يقاتل على تأويل القرآن كما قاتلت</w:t>
      </w:r>
      <w:r w:rsidR="003C59D6">
        <w:rPr>
          <w:rFonts w:hint="cs"/>
          <w:rtl/>
          <w:lang w:bidi="fa-IR"/>
        </w:rPr>
        <w:t>ُ</w:t>
      </w:r>
      <w:r>
        <w:rPr>
          <w:rtl/>
          <w:lang w:bidi="fa-IR"/>
        </w:rPr>
        <w:t xml:space="preserve"> على تنزيله.</w:t>
      </w:r>
      <w:r w:rsidR="003C59D6">
        <w:rPr>
          <w:rFonts w:hint="cs"/>
          <w:rtl/>
          <w:lang w:bidi="fa-IR"/>
        </w:rPr>
        <w:t xml:space="preserve"> </w:t>
      </w:r>
      <w:r>
        <w:rPr>
          <w:rtl/>
          <w:lang w:bidi="fa-IR"/>
        </w:rPr>
        <w:t>وأشار إلي</w:t>
      </w:r>
      <w:r w:rsidR="003C59D6">
        <w:rPr>
          <w:rFonts w:hint="cs"/>
          <w:rtl/>
          <w:lang w:bidi="fa-IR"/>
        </w:rPr>
        <w:t>َّ</w:t>
      </w:r>
      <w:r w:rsidR="00A75710">
        <w:rPr>
          <w:rtl/>
          <w:lang w:bidi="fa-IR"/>
        </w:rPr>
        <w:t>،</w:t>
      </w:r>
      <w:r>
        <w:rPr>
          <w:rtl/>
          <w:lang w:bidi="fa-IR"/>
        </w:rPr>
        <w:t xml:space="preserve"> وأنا أولى م</w:t>
      </w:r>
      <w:r w:rsidR="003C59D6">
        <w:rPr>
          <w:rFonts w:hint="cs"/>
          <w:rtl/>
          <w:lang w:bidi="fa-IR"/>
        </w:rPr>
        <w:t>َ</w:t>
      </w:r>
      <w:r>
        <w:rPr>
          <w:rtl/>
          <w:lang w:bidi="fa-IR"/>
        </w:rPr>
        <w:t>ن ات</w:t>
      </w:r>
      <w:r w:rsidR="003C59D6">
        <w:rPr>
          <w:rFonts w:hint="cs"/>
          <w:rtl/>
          <w:lang w:bidi="fa-IR"/>
        </w:rPr>
        <w:t>ّ</w:t>
      </w:r>
      <w:r>
        <w:rPr>
          <w:rtl/>
          <w:lang w:bidi="fa-IR"/>
        </w:rPr>
        <w:t>بع أمره</w:t>
      </w:r>
      <w:r w:rsidR="00A75710">
        <w:rPr>
          <w:rtl/>
          <w:lang w:bidi="fa-IR"/>
        </w:rPr>
        <w:t>،</w:t>
      </w:r>
      <w:r>
        <w:rPr>
          <w:rtl/>
          <w:lang w:bidi="fa-IR"/>
        </w:rPr>
        <w:t xml:space="preserve"> وأم</w:t>
      </w:r>
      <w:r w:rsidR="003C59D6">
        <w:rPr>
          <w:rFonts w:hint="cs"/>
          <w:rtl/>
          <w:lang w:bidi="fa-IR"/>
        </w:rPr>
        <w:t>ّ</w:t>
      </w:r>
      <w:r>
        <w:rPr>
          <w:rtl/>
          <w:lang w:bidi="fa-IR"/>
        </w:rPr>
        <w:t>ا قولك</w:t>
      </w:r>
      <w:r w:rsidR="00A75710">
        <w:rPr>
          <w:rtl/>
          <w:lang w:bidi="fa-IR"/>
        </w:rPr>
        <w:t>:</w:t>
      </w:r>
      <w:r>
        <w:rPr>
          <w:rtl/>
          <w:lang w:bidi="fa-IR"/>
        </w:rPr>
        <w:t xml:space="preserve"> </w:t>
      </w:r>
      <w:r w:rsidR="003C59D6">
        <w:rPr>
          <w:rFonts w:hint="cs"/>
          <w:rtl/>
          <w:lang w:bidi="fa-IR"/>
        </w:rPr>
        <w:t>ا</w:t>
      </w:r>
      <w:r>
        <w:rPr>
          <w:rtl/>
          <w:lang w:bidi="fa-IR"/>
        </w:rPr>
        <w:t>ن</w:t>
      </w:r>
      <w:r w:rsidR="003C59D6">
        <w:rPr>
          <w:rFonts w:hint="cs"/>
          <w:rtl/>
          <w:lang w:bidi="fa-IR"/>
        </w:rPr>
        <w:t>َّ</w:t>
      </w:r>
      <w:r>
        <w:rPr>
          <w:rtl/>
          <w:lang w:bidi="fa-IR"/>
        </w:rPr>
        <w:t xml:space="preserve"> بيعتي لم تصح</w:t>
      </w:r>
      <w:r w:rsidR="003C59D6">
        <w:rPr>
          <w:rFonts w:hint="cs"/>
          <w:rtl/>
          <w:lang w:bidi="fa-IR"/>
        </w:rPr>
        <w:t>ّ</w:t>
      </w:r>
      <w:r w:rsidR="00A75710">
        <w:rPr>
          <w:rtl/>
          <w:lang w:bidi="fa-IR"/>
        </w:rPr>
        <w:t>،</w:t>
      </w:r>
      <w:r>
        <w:rPr>
          <w:rtl/>
          <w:lang w:bidi="fa-IR"/>
        </w:rPr>
        <w:t xml:space="preserve"> لأن</w:t>
      </w:r>
      <w:r w:rsidR="003C59D6">
        <w:rPr>
          <w:rFonts w:hint="cs"/>
          <w:rtl/>
          <w:lang w:bidi="fa-IR"/>
        </w:rPr>
        <w:t>َّ</w:t>
      </w:r>
      <w:r>
        <w:rPr>
          <w:rtl/>
          <w:lang w:bidi="fa-IR"/>
        </w:rPr>
        <w:t xml:space="preserve"> أهل الشام لم يدخلوا فيها</w:t>
      </w:r>
      <w:r w:rsidR="00A75710">
        <w:rPr>
          <w:rtl/>
          <w:lang w:bidi="fa-IR"/>
        </w:rPr>
        <w:t>،</w:t>
      </w:r>
      <w:r>
        <w:rPr>
          <w:rtl/>
          <w:lang w:bidi="fa-IR"/>
        </w:rPr>
        <w:t xml:space="preserve"> فكيف</w:t>
      </w:r>
      <w:r w:rsidR="00A75710">
        <w:rPr>
          <w:rtl/>
          <w:lang w:bidi="fa-IR"/>
        </w:rPr>
        <w:t>؟</w:t>
      </w:r>
      <w:r>
        <w:rPr>
          <w:rtl/>
          <w:lang w:bidi="fa-IR"/>
        </w:rPr>
        <w:t xml:space="preserve"> وإن</w:t>
      </w:r>
      <w:r w:rsidR="003C59D6">
        <w:rPr>
          <w:rFonts w:hint="cs"/>
          <w:rtl/>
          <w:lang w:bidi="fa-IR"/>
        </w:rPr>
        <w:t>ّ</w:t>
      </w:r>
      <w:r>
        <w:rPr>
          <w:rtl/>
          <w:lang w:bidi="fa-IR"/>
        </w:rPr>
        <w:t>ما هي بيعة</w:t>
      </w:r>
      <w:r w:rsidR="003C59D6">
        <w:rPr>
          <w:rFonts w:hint="cs"/>
          <w:rtl/>
          <w:lang w:bidi="fa-IR"/>
        </w:rPr>
        <w:t>ٌ</w:t>
      </w:r>
      <w:r>
        <w:rPr>
          <w:rtl/>
          <w:lang w:bidi="fa-IR"/>
        </w:rPr>
        <w:t xml:space="preserve"> واحدة</w:t>
      </w:r>
      <w:r w:rsidR="003C59D6">
        <w:rPr>
          <w:rFonts w:hint="cs"/>
          <w:rtl/>
          <w:lang w:bidi="fa-IR"/>
        </w:rPr>
        <w:t>ٌ</w:t>
      </w:r>
      <w:r>
        <w:rPr>
          <w:rtl/>
          <w:lang w:bidi="fa-IR"/>
        </w:rPr>
        <w:t xml:space="preserve"> تلزم الحاضر والغائب</w:t>
      </w:r>
      <w:r w:rsidR="00A75710">
        <w:rPr>
          <w:rtl/>
          <w:lang w:bidi="fa-IR"/>
        </w:rPr>
        <w:t>،</w:t>
      </w:r>
      <w:r>
        <w:rPr>
          <w:rtl/>
          <w:lang w:bidi="fa-IR"/>
        </w:rPr>
        <w:t xml:space="preserve"> لا ي</w:t>
      </w:r>
      <w:r w:rsidR="003C59D6">
        <w:rPr>
          <w:rFonts w:hint="cs"/>
          <w:rtl/>
          <w:lang w:bidi="fa-IR"/>
        </w:rPr>
        <w:t>ُ</w:t>
      </w:r>
      <w:r>
        <w:rPr>
          <w:rtl/>
          <w:lang w:bidi="fa-IR"/>
        </w:rPr>
        <w:t>ثن</w:t>
      </w:r>
      <w:r w:rsidR="003C59D6">
        <w:rPr>
          <w:rFonts w:hint="cs"/>
          <w:rtl/>
          <w:lang w:bidi="fa-IR"/>
        </w:rPr>
        <w:t>ّ</w:t>
      </w:r>
      <w:r>
        <w:rPr>
          <w:rtl/>
          <w:lang w:bidi="fa-IR"/>
        </w:rPr>
        <w:t>ى فيها النظر</w:t>
      </w:r>
      <w:r w:rsidR="00A75710">
        <w:rPr>
          <w:rtl/>
          <w:lang w:bidi="fa-IR"/>
        </w:rPr>
        <w:t>،</w:t>
      </w:r>
      <w:r>
        <w:rPr>
          <w:rtl/>
          <w:lang w:bidi="fa-IR"/>
        </w:rPr>
        <w:t xml:space="preserve"> ولا ي</w:t>
      </w:r>
      <w:r w:rsidR="003C59D6">
        <w:rPr>
          <w:rFonts w:hint="cs"/>
          <w:rtl/>
          <w:lang w:bidi="fa-IR"/>
        </w:rPr>
        <w:t>ُ</w:t>
      </w:r>
      <w:r>
        <w:rPr>
          <w:rtl/>
          <w:lang w:bidi="fa-IR"/>
        </w:rPr>
        <w:t>ستأنف فيها الخيار</w:t>
      </w:r>
      <w:r w:rsidR="00A75710">
        <w:rPr>
          <w:rtl/>
          <w:lang w:bidi="fa-IR"/>
        </w:rPr>
        <w:t>،</w:t>
      </w:r>
      <w:r>
        <w:rPr>
          <w:rtl/>
          <w:lang w:bidi="fa-IR"/>
        </w:rPr>
        <w:t xml:space="preserve"> </w:t>
      </w:r>
      <w:r w:rsidR="003C59D6">
        <w:rPr>
          <w:rFonts w:hint="cs"/>
          <w:rtl/>
          <w:lang w:bidi="fa-IR"/>
        </w:rPr>
        <w:t>أ</w:t>
      </w:r>
      <w:r>
        <w:rPr>
          <w:rtl/>
          <w:lang w:bidi="fa-IR"/>
        </w:rPr>
        <w:t>لخارج منها طاعن</w:t>
      </w:r>
      <w:r w:rsidR="003C59D6">
        <w:rPr>
          <w:rFonts w:hint="cs"/>
          <w:rtl/>
          <w:lang w:bidi="fa-IR"/>
        </w:rPr>
        <w:t>ٌ</w:t>
      </w:r>
      <w:r w:rsidR="00A75710">
        <w:rPr>
          <w:rtl/>
          <w:lang w:bidi="fa-IR"/>
        </w:rPr>
        <w:t>،</w:t>
      </w:r>
      <w:r>
        <w:rPr>
          <w:rtl/>
          <w:lang w:bidi="fa-IR"/>
        </w:rPr>
        <w:t xml:space="preserve"> والم</w:t>
      </w:r>
      <w:r w:rsidR="003C59D6">
        <w:rPr>
          <w:rFonts w:hint="cs"/>
          <w:rtl/>
          <w:lang w:bidi="fa-IR"/>
        </w:rPr>
        <w:t>ـُ</w:t>
      </w:r>
      <w:r>
        <w:rPr>
          <w:rtl/>
          <w:lang w:bidi="fa-IR"/>
        </w:rPr>
        <w:t>رو</w:t>
      </w:r>
      <w:r w:rsidR="003C59D6">
        <w:rPr>
          <w:rFonts w:hint="cs"/>
          <w:rtl/>
          <w:lang w:bidi="fa-IR"/>
        </w:rPr>
        <w:t>ّ</w:t>
      </w:r>
      <w:r>
        <w:rPr>
          <w:rtl/>
          <w:lang w:bidi="fa-IR"/>
        </w:rPr>
        <w:t xml:space="preserve">ي </w:t>
      </w:r>
      <w:r w:rsidRPr="0021364B">
        <w:rPr>
          <w:rStyle w:val="libFootnotenumChar"/>
          <w:rtl/>
        </w:rPr>
        <w:t>(2)</w:t>
      </w:r>
      <w:r>
        <w:rPr>
          <w:rtl/>
          <w:lang w:bidi="fa-IR"/>
        </w:rPr>
        <w:t xml:space="preserve"> فيها م</w:t>
      </w:r>
      <w:r w:rsidR="003C59D6">
        <w:rPr>
          <w:rFonts w:hint="cs"/>
          <w:rtl/>
          <w:lang w:bidi="fa-IR"/>
        </w:rPr>
        <w:t>ُ</w:t>
      </w:r>
      <w:r>
        <w:rPr>
          <w:rtl/>
          <w:lang w:bidi="fa-IR"/>
        </w:rPr>
        <w:t>داهن</w:t>
      </w:r>
      <w:r w:rsidR="00A75710">
        <w:rPr>
          <w:rtl/>
          <w:lang w:bidi="fa-IR"/>
        </w:rPr>
        <w:t>،</w:t>
      </w:r>
      <w:r>
        <w:rPr>
          <w:rtl/>
          <w:lang w:bidi="fa-IR"/>
        </w:rPr>
        <w:t xml:space="preserve"> فاربع على ظلعك</w:t>
      </w:r>
      <w:r w:rsidR="00A75710">
        <w:rPr>
          <w:rtl/>
          <w:lang w:bidi="fa-IR"/>
        </w:rPr>
        <w:t>،</w:t>
      </w:r>
      <w:r>
        <w:rPr>
          <w:rtl/>
          <w:lang w:bidi="fa-IR"/>
        </w:rPr>
        <w:t xml:space="preserve"> وانزع سربال غي</w:t>
      </w:r>
      <w:r w:rsidR="003C59D6">
        <w:rPr>
          <w:rFonts w:hint="cs"/>
          <w:rtl/>
          <w:lang w:bidi="fa-IR"/>
        </w:rPr>
        <w:t>ِّ</w:t>
      </w:r>
      <w:r>
        <w:rPr>
          <w:rtl/>
          <w:lang w:bidi="fa-IR"/>
        </w:rPr>
        <w:t>ك</w:t>
      </w:r>
      <w:r w:rsidR="00A75710">
        <w:rPr>
          <w:rtl/>
          <w:lang w:bidi="fa-IR"/>
        </w:rPr>
        <w:t>،</w:t>
      </w:r>
      <w:r>
        <w:rPr>
          <w:rtl/>
          <w:lang w:bidi="fa-IR"/>
        </w:rPr>
        <w:t xml:space="preserve"> واترك ما لا جدوى له عليك</w:t>
      </w:r>
      <w:r w:rsidR="00A75710">
        <w:rPr>
          <w:rtl/>
          <w:lang w:bidi="fa-IR"/>
        </w:rPr>
        <w:t>،</w:t>
      </w:r>
      <w:r>
        <w:rPr>
          <w:rtl/>
          <w:lang w:bidi="fa-IR"/>
        </w:rPr>
        <w:t xml:space="preserve"> فليس لك عندي إل</w:t>
      </w:r>
      <w:r w:rsidR="003C59D6">
        <w:rPr>
          <w:rFonts w:hint="cs"/>
          <w:rtl/>
          <w:lang w:bidi="fa-IR"/>
        </w:rPr>
        <w:t>ّ</w:t>
      </w:r>
      <w:r>
        <w:rPr>
          <w:rtl/>
          <w:lang w:bidi="fa-IR"/>
        </w:rPr>
        <w:t>ا السيف</w:t>
      </w:r>
      <w:r w:rsidR="00A75710">
        <w:rPr>
          <w:rtl/>
          <w:lang w:bidi="fa-IR"/>
        </w:rPr>
        <w:t>،</w:t>
      </w:r>
      <w:r>
        <w:rPr>
          <w:rtl/>
          <w:lang w:bidi="fa-IR"/>
        </w:rPr>
        <w:t xml:space="preserve"> حت</w:t>
      </w:r>
      <w:r w:rsidR="003C59D6">
        <w:rPr>
          <w:rFonts w:hint="cs"/>
          <w:rtl/>
          <w:lang w:bidi="fa-IR"/>
        </w:rPr>
        <w:t>ي</w:t>
      </w:r>
      <w:r>
        <w:rPr>
          <w:rtl/>
          <w:lang w:bidi="fa-IR"/>
        </w:rPr>
        <w:t xml:space="preserve"> تف</w:t>
      </w:r>
      <w:r w:rsidR="003C59D6">
        <w:rPr>
          <w:rFonts w:hint="cs"/>
          <w:rtl/>
          <w:lang w:bidi="fa-IR"/>
        </w:rPr>
        <w:t>يء</w:t>
      </w:r>
      <w:r>
        <w:rPr>
          <w:rtl/>
          <w:lang w:bidi="fa-IR"/>
        </w:rPr>
        <w:t xml:space="preserve"> إلى أمر الله صاغرا</w:t>
      </w:r>
      <w:r w:rsidR="003C59D6">
        <w:rPr>
          <w:rFonts w:hint="cs"/>
          <w:rtl/>
          <w:lang w:bidi="fa-IR"/>
        </w:rPr>
        <w:t>ً</w:t>
      </w:r>
      <w:r w:rsidR="00A75710">
        <w:rPr>
          <w:rtl/>
          <w:lang w:bidi="fa-IR"/>
        </w:rPr>
        <w:t>،</w:t>
      </w:r>
      <w:r>
        <w:rPr>
          <w:rtl/>
          <w:lang w:bidi="fa-IR"/>
        </w:rPr>
        <w:t xml:space="preserve"> وتدخل في البيعة راغما</w:t>
      </w:r>
      <w:r w:rsidR="003C59D6">
        <w:rPr>
          <w:rFonts w:hint="cs"/>
          <w:rtl/>
          <w:lang w:bidi="fa-IR"/>
        </w:rPr>
        <w:t>ً</w:t>
      </w:r>
      <w:r w:rsidR="00A75710">
        <w:rPr>
          <w:rtl/>
          <w:lang w:bidi="fa-IR"/>
        </w:rPr>
        <w:t>،</w:t>
      </w:r>
      <w:r>
        <w:rPr>
          <w:rtl/>
          <w:lang w:bidi="fa-IR"/>
        </w:rPr>
        <w:t xml:space="preserve"> والس</w:t>
      </w:r>
      <w:r w:rsidR="003C59D6">
        <w:rPr>
          <w:rFonts w:hint="cs"/>
          <w:rtl/>
          <w:lang w:bidi="fa-IR"/>
        </w:rPr>
        <w:t>ّ</w:t>
      </w:r>
      <w:r>
        <w:rPr>
          <w:rtl/>
          <w:lang w:bidi="fa-IR"/>
        </w:rPr>
        <w:t>لام.</w:t>
      </w:r>
    </w:p>
    <w:p w:rsidR="003C59D6" w:rsidRDefault="00D83748" w:rsidP="003C59D6">
      <w:pPr>
        <w:pStyle w:val="libNormal"/>
        <w:rPr>
          <w:rtl/>
          <w:lang w:bidi="fa-IR"/>
        </w:rPr>
      </w:pPr>
      <w:r>
        <w:rPr>
          <w:rtl/>
          <w:lang w:bidi="fa-IR"/>
        </w:rPr>
        <w:t>ومن كتاب لمعاوية إلى علي</w:t>
      </w:r>
      <w:r w:rsidR="003C59D6">
        <w:rPr>
          <w:rFonts w:hint="cs"/>
          <w:rtl/>
          <w:lang w:bidi="fa-IR"/>
        </w:rPr>
        <w:t>ّ</w:t>
      </w:r>
      <w:r>
        <w:rPr>
          <w:rtl/>
          <w:lang w:bidi="fa-IR"/>
        </w:rPr>
        <w:t xml:space="preserve"> </w:t>
      </w:r>
      <w:r w:rsidR="00D2341B" w:rsidRPr="00D2341B">
        <w:rPr>
          <w:rStyle w:val="libAlaemChar"/>
          <w:rtl/>
        </w:rPr>
        <w:t>عليه‌السلام</w:t>
      </w:r>
      <w:r w:rsidR="00A75710">
        <w:rPr>
          <w:rtl/>
          <w:lang w:bidi="fa-IR"/>
        </w:rPr>
        <w:t>:</w:t>
      </w:r>
    </w:p>
    <w:p w:rsidR="00F10858" w:rsidRDefault="00D83748" w:rsidP="003C59D6">
      <w:pPr>
        <w:pStyle w:val="libNormal"/>
        <w:rPr>
          <w:rtl/>
          <w:lang w:bidi="fa-IR"/>
        </w:rPr>
      </w:pPr>
      <w:r>
        <w:rPr>
          <w:rtl/>
          <w:lang w:bidi="fa-IR"/>
        </w:rPr>
        <w:t>فدع اللجاج والع</w:t>
      </w:r>
      <w:r w:rsidR="003C59D6">
        <w:rPr>
          <w:rFonts w:hint="cs"/>
          <w:rtl/>
          <w:lang w:bidi="fa-IR"/>
        </w:rPr>
        <w:t>َ</w:t>
      </w:r>
      <w:r>
        <w:rPr>
          <w:rtl/>
          <w:lang w:bidi="fa-IR"/>
        </w:rPr>
        <w:t>بث جانبا</w:t>
      </w:r>
      <w:r w:rsidR="003C59D6">
        <w:rPr>
          <w:rFonts w:hint="cs"/>
          <w:rtl/>
          <w:lang w:bidi="fa-IR"/>
        </w:rPr>
        <w:t>ً</w:t>
      </w:r>
      <w:r w:rsidR="00A75710">
        <w:rPr>
          <w:rtl/>
          <w:lang w:bidi="fa-IR"/>
        </w:rPr>
        <w:t>،</w:t>
      </w:r>
      <w:r>
        <w:rPr>
          <w:rtl/>
          <w:lang w:bidi="fa-IR"/>
        </w:rPr>
        <w:t xml:space="preserve"> وادفع إلينا قتلة عثمان</w:t>
      </w:r>
      <w:r w:rsidR="00A75710">
        <w:rPr>
          <w:rtl/>
          <w:lang w:bidi="fa-IR"/>
        </w:rPr>
        <w:t>،</w:t>
      </w:r>
      <w:r>
        <w:rPr>
          <w:rtl/>
          <w:lang w:bidi="fa-IR"/>
        </w:rPr>
        <w:t xml:space="preserve"> وأعد الأمر شورى بين المسلمين</w:t>
      </w:r>
      <w:r w:rsidR="00A75710">
        <w:rPr>
          <w:rtl/>
          <w:lang w:bidi="fa-IR"/>
        </w:rPr>
        <w:t>،</w:t>
      </w:r>
      <w:r>
        <w:rPr>
          <w:rtl/>
          <w:lang w:bidi="fa-IR"/>
        </w:rPr>
        <w:t xml:space="preserve"> ليت</w:t>
      </w:r>
      <w:r w:rsidR="003C59D6">
        <w:rPr>
          <w:rFonts w:hint="cs"/>
          <w:rtl/>
          <w:lang w:bidi="fa-IR"/>
        </w:rPr>
        <w:t>ّ</w:t>
      </w:r>
      <w:r>
        <w:rPr>
          <w:rtl/>
          <w:lang w:bidi="fa-IR"/>
        </w:rPr>
        <w:t>فقوا على م</w:t>
      </w:r>
      <w:r w:rsidR="003C59D6">
        <w:rPr>
          <w:rFonts w:hint="cs"/>
          <w:rtl/>
          <w:lang w:bidi="fa-IR"/>
        </w:rPr>
        <w:t>َ</w:t>
      </w:r>
      <w:r>
        <w:rPr>
          <w:rtl/>
          <w:lang w:bidi="fa-IR"/>
        </w:rPr>
        <w:t>ن هو ل</w:t>
      </w:r>
      <w:r w:rsidR="003C59D6">
        <w:rPr>
          <w:rFonts w:hint="cs"/>
          <w:rtl/>
          <w:lang w:bidi="fa-IR"/>
        </w:rPr>
        <w:t>ِ</w:t>
      </w:r>
      <w:r>
        <w:rPr>
          <w:rtl/>
          <w:lang w:bidi="fa-IR"/>
        </w:rPr>
        <w:t>ل</w:t>
      </w:r>
      <w:r w:rsidR="003C59D6">
        <w:rPr>
          <w:rFonts w:hint="cs"/>
          <w:rtl/>
          <w:lang w:bidi="fa-IR"/>
        </w:rPr>
        <w:t>َّ</w:t>
      </w:r>
      <w:r>
        <w:rPr>
          <w:rtl/>
          <w:lang w:bidi="fa-IR"/>
        </w:rPr>
        <w:t>ه رضا</w:t>
      </w:r>
      <w:r w:rsidR="00A75710">
        <w:rPr>
          <w:rtl/>
          <w:lang w:bidi="fa-IR"/>
        </w:rPr>
        <w:t>،</w:t>
      </w:r>
      <w:r>
        <w:rPr>
          <w:rtl/>
          <w:lang w:bidi="fa-IR"/>
        </w:rPr>
        <w:t xml:space="preserve"> فلا بيعة لك في أعناقنا</w:t>
      </w:r>
      <w:r w:rsidR="00A75710">
        <w:rPr>
          <w:rtl/>
          <w:lang w:bidi="fa-IR"/>
        </w:rPr>
        <w:t>،</w:t>
      </w:r>
      <w:r>
        <w:rPr>
          <w:rtl/>
          <w:lang w:bidi="fa-IR"/>
        </w:rPr>
        <w:t xml:space="preserve"> ولا طاعة لك علينا</w:t>
      </w:r>
      <w:r w:rsidR="00A75710">
        <w:rPr>
          <w:rtl/>
          <w:lang w:bidi="fa-IR"/>
        </w:rPr>
        <w:t>،</w:t>
      </w:r>
      <w:r>
        <w:rPr>
          <w:rtl/>
          <w:lang w:bidi="fa-IR"/>
        </w:rPr>
        <w:t xml:space="preserve"> ولا ع</w:t>
      </w:r>
      <w:r w:rsidR="003C59D6">
        <w:rPr>
          <w:rFonts w:hint="cs"/>
          <w:rtl/>
          <w:lang w:bidi="fa-IR"/>
        </w:rPr>
        <w:t>ُ</w:t>
      </w:r>
      <w:r>
        <w:rPr>
          <w:rtl/>
          <w:lang w:bidi="fa-IR"/>
        </w:rPr>
        <w:t>تبى لك عندنا</w:t>
      </w:r>
      <w:r w:rsidR="00A75710">
        <w:rPr>
          <w:rtl/>
          <w:lang w:bidi="fa-IR"/>
        </w:rPr>
        <w:t>،</w:t>
      </w:r>
      <w:r>
        <w:rPr>
          <w:rtl/>
          <w:lang w:bidi="fa-IR"/>
        </w:rPr>
        <w:t xml:space="preserve"> وليس لك ولأصحابك إل</w:t>
      </w:r>
      <w:r w:rsidR="003C59D6">
        <w:rPr>
          <w:rFonts w:hint="cs"/>
          <w:rtl/>
          <w:lang w:bidi="fa-IR"/>
        </w:rPr>
        <w:t>ّ</w:t>
      </w:r>
      <w:r>
        <w:rPr>
          <w:rtl/>
          <w:lang w:bidi="fa-IR"/>
        </w:rPr>
        <w:t>ا السيف.</w:t>
      </w:r>
    </w:p>
    <w:p w:rsidR="003C59D6" w:rsidRDefault="00D83748" w:rsidP="003C59D6">
      <w:pPr>
        <w:pStyle w:val="libNormal"/>
        <w:rPr>
          <w:rtl/>
          <w:lang w:bidi="fa-IR"/>
        </w:rPr>
      </w:pPr>
      <w:r>
        <w:rPr>
          <w:rtl/>
          <w:lang w:bidi="fa-IR"/>
        </w:rPr>
        <w:t xml:space="preserve">فأجابه الإمام </w:t>
      </w:r>
      <w:r w:rsidR="00D2341B" w:rsidRPr="00D2341B">
        <w:rPr>
          <w:rStyle w:val="libAlaemChar"/>
          <w:rtl/>
        </w:rPr>
        <w:t>عليه‌السلام</w:t>
      </w:r>
      <w:r>
        <w:rPr>
          <w:rtl/>
          <w:lang w:bidi="fa-IR"/>
        </w:rPr>
        <w:t xml:space="preserve"> بكتاب منه قوله</w:t>
      </w:r>
      <w:r w:rsidR="00A75710">
        <w:rPr>
          <w:rtl/>
          <w:lang w:bidi="fa-IR"/>
        </w:rPr>
        <w:t>:</w:t>
      </w:r>
    </w:p>
    <w:p w:rsidR="00F10858" w:rsidRDefault="00D83748" w:rsidP="003C59D6">
      <w:pPr>
        <w:pStyle w:val="libNormal"/>
        <w:rPr>
          <w:rtl/>
          <w:lang w:bidi="fa-IR"/>
        </w:rPr>
      </w:pPr>
      <w:r>
        <w:rPr>
          <w:rtl/>
          <w:lang w:bidi="fa-IR"/>
        </w:rPr>
        <w:t>وزعمت أن</w:t>
      </w:r>
      <w:r w:rsidR="003C59D6">
        <w:rPr>
          <w:rFonts w:hint="cs"/>
          <w:rtl/>
          <w:lang w:bidi="fa-IR"/>
        </w:rPr>
        <w:t>َّ</w:t>
      </w:r>
      <w:r>
        <w:rPr>
          <w:rtl/>
          <w:lang w:bidi="fa-IR"/>
        </w:rPr>
        <w:t xml:space="preserve"> أفضل الن</w:t>
      </w:r>
      <w:r w:rsidR="003C59D6">
        <w:rPr>
          <w:rFonts w:hint="cs"/>
          <w:rtl/>
          <w:lang w:bidi="fa-IR"/>
        </w:rPr>
        <w:t>ّ</w:t>
      </w:r>
      <w:r>
        <w:rPr>
          <w:rtl/>
          <w:lang w:bidi="fa-IR"/>
        </w:rPr>
        <w:t>اس في ال</w:t>
      </w:r>
      <w:r w:rsidR="003C59D6">
        <w:rPr>
          <w:rFonts w:hint="cs"/>
          <w:rtl/>
          <w:lang w:bidi="fa-IR"/>
        </w:rPr>
        <w:t>إ</w:t>
      </w:r>
      <w:r>
        <w:rPr>
          <w:rtl/>
          <w:lang w:bidi="fa-IR"/>
        </w:rPr>
        <w:t>سلام فلان</w:t>
      </w:r>
      <w:r w:rsidR="003C59D6">
        <w:rPr>
          <w:rFonts w:hint="cs"/>
          <w:rtl/>
          <w:lang w:bidi="fa-IR"/>
        </w:rPr>
        <w:t>ٌ</w:t>
      </w:r>
      <w:r>
        <w:rPr>
          <w:rtl/>
          <w:lang w:bidi="fa-IR"/>
        </w:rPr>
        <w:t xml:space="preserve"> وفلان</w:t>
      </w:r>
      <w:r w:rsidR="003C59D6">
        <w:rPr>
          <w:rFonts w:hint="cs"/>
          <w:rtl/>
          <w:lang w:bidi="fa-IR"/>
        </w:rPr>
        <w:t>ٌ</w:t>
      </w:r>
      <w:r w:rsidR="00A75710">
        <w:rPr>
          <w:rtl/>
          <w:lang w:bidi="fa-IR"/>
        </w:rPr>
        <w:t>،</w:t>
      </w:r>
      <w:r>
        <w:rPr>
          <w:rtl/>
          <w:lang w:bidi="fa-IR"/>
        </w:rPr>
        <w:t xml:space="preserve"> فذكرت أمرا</w:t>
      </w:r>
      <w:r w:rsidR="003C59D6">
        <w:rPr>
          <w:rFonts w:hint="cs"/>
          <w:rtl/>
          <w:lang w:bidi="fa-IR"/>
        </w:rPr>
        <w:t>ً</w:t>
      </w:r>
      <w:r>
        <w:rPr>
          <w:rtl/>
          <w:lang w:bidi="fa-IR"/>
        </w:rPr>
        <w:t xml:space="preserve"> إن تم</w:t>
      </w:r>
      <w:r w:rsidR="003C59D6">
        <w:rPr>
          <w:rFonts w:hint="cs"/>
          <w:rtl/>
          <w:lang w:bidi="fa-IR"/>
        </w:rPr>
        <w:t>ّ</w:t>
      </w:r>
      <w:r>
        <w:rPr>
          <w:rtl/>
          <w:lang w:bidi="fa-IR"/>
        </w:rPr>
        <w:t xml:space="preserve"> اعتزلك</w:t>
      </w:r>
    </w:p>
    <w:p w:rsidR="00D83748" w:rsidRDefault="00F10858" w:rsidP="00F10858">
      <w:pPr>
        <w:pStyle w:val="libLine"/>
        <w:rPr>
          <w:lang w:bidi="fa-IR"/>
        </w:rPr>
      </w:pPr>
      <w:r>
        <w:rPr>
          <w:rtl/>
          <w:lang w:bidi="fa-IR"/>
        </w:rPr>
        <w:t>____________________</w:t>
      </w:r>
    </w:p>
    <w:p w:rsidR="00F10858" w:rsidRDefault="00D83748" w:rsidP="003C59D6">
      <w:pPr>
        <w:pStyle w:val="libFootnote0"/>
        <w:rPr>
          <w:rtl/>
          <w:lang w:bidi="fa-IR"/>
        </w:rPr>
      </w:pPr>
      <w:r>
        <w:rPr>
          <w:rtl/>
          <w:lang w:bidi="fa-IR"/>
        </w:rPr>
        <w:t xml:space="preserve">1 </w:t>
      </w:r>
      <w:r w:rsidR="00F10858">
        <w:rPr>
          <w:rtl/>
          <w:lang w:bidi="fa-IR"/>
        </w:rPr>
        <w:t>-</w:t>
      </w:r>
      <w:r>
        <w:rPr>
          <w:rtl/>
          <w:lang w:bidi="fa-IR"/>
        </w:rPr>
        <w:t xml:space="preserve"> الثمد</w:t>
      </w:r>
      <w:r w:rsidR="00A75710">
        <w:rPr>
          <w:rtl/>
          <w:lang w:bidi="fa-IR"/>
        </w:rPr>
        <w:t>:</w:t>
      </w:r>
      <w:r>
        <w:rPr>
          <w:rtl/>
          <w:lang w:bidi="fa-IR"/>
        </w:rPr>
        <w:t xml:space="preserve"> الماء القليل يتجمع ف</w:t>
      </w:r>
      <w:r w:rsidR="003C59D6">
        <w:rPr>
          <w:rFonts w:hint="cs"/>
          <w:rtl/>
          <w:lang w:bidi="fa-IR"/>
        </w:rPr>
        <w:t>ى</w:t>
      </w:r>
      <w:r>
        <w:rPr>
          <w:rtl/>
          <w:lang w:bidi="fa-IR"/>
        </w:rPr>
        <w:t xml:space="preserve"> الشتاء وينضب ف</w:t>
      </w:r>
      <w:r w:rsidR="003C59D6">
        <w:rPr>
          <w:rFonts w:hint="cs"/>
          <w:rtl/>
          <w:lang w:bidi="fa-IR"/>
        </w:rPr>
        <w:t>ى</w:t>
      </w:r>
      <w:r>
        <w:rPr>
          <w:rtl/>
          <w:lang w:bidi="fa-IR"/>
        </w:rPr>
        <w:t xml:space="preserve"> الصيف.</w:t>
      </w:r>
    </w:p>
    <w:p w:rsidR="00F10858" w:rsidRDefault="00D83748" w:rsidP="003C59D6">
      <w:pPr>
        <w:pStyle w:val="libFootnote0"/>
        <w:rPr>
          <w:lang w:bidi="fa-IR"/>
        </w:rPr>
      </w:pPr>
      <w:r>
        <w:rPr>
          <w:rtl/>
          <w:lang w:bidi="fa-IR"/>
        </w:rPr>
        <w:t xml:space="preserve">2 </w:t>
      </w:r>
      <w:r w:rsidR="00F10858">
        <w:rPr>
          <w:rtl/>
          <w:lang w:bidi="fa-IR"/>
        </w:rPr>
        <w:t>-</w:t>
      </w:r>
      <w:r>
        <w:rPr>
          <w:rtl/>
          <w:lang w:bidi="fa-IR"/>
        </w:rPr>
        <w:t xml:space="preserve"> رو</w:t>
      </w:r>
      <w:r w:rsidR="003C59D6">
        <w:rPr>
          <w:rFonts w:hint="cs"/>
          <w:rtl/>
          <w:lang w:bidi="fa-IR"/>
        </w:rPr>
        <w:t>ّ</w:t>
      </w:r>
      <w:r>
        <w:rPr>
          <w:rtl/>
          <w:lang w:bidi="fa-IR"/>
        </w:rPr>
        <w:t>ى ف</w:t>
      </w:r>
      <w:r w:rsidR="003C59D6">
        <w:rPr>
          <w:rFonts w:hint="cs"/>
          <w:rtl/>
          <w:lang w:bidi="fa-IR"/>
        </w:rPr>
        <w:t>ى</w:t>
      </w:r>
      <w:r>
        <w:rPr>
          <w:rtl/>
          <w:lang w:bidi="fa-IR"/>
        </w:rPr>
        <w:t xml:space="preserve"> ال</w:t>
      </w:r>
      <w:r w:rsidR="003C59D6">
        <w:rPr>
          <w:rFonts w:hint="cs"/>
          <w:rtl/>
          <w:lang w:bidi="fa-IR"/>
        </w:rPr>
        <w:t>ا</w:t>
      </w:r>
      <w:r>
        <w:rPr>
          <w:rtl/>
          <w:lang w:bidi="fa-IR"/>
        </w:rPr>
        <w:t>مر</w:t>
      </w:r>
      <w:r w:rsidR="00A75710">
        <w:rPr>
          <w:rtl/>
          <w:lang w:bidi="fa-IR"/>
        </w:rPr>
        <w:t>:</w:t>
      </w:r>
      <w:r>
        <w:rPr>
          <w:rtl/>
          <w:lang w:bidi="fa-IR"/>
        </w:rPr>
        <w:t xml:space="preserve"> نظر وفكر</w:t>
      </w:r>
      <w:r w:rsidR="00A75710">
        <w:rPr>
          <w:rtl/>
          <w:lang w:bidi="fa-IR"/>
        </w:rPr>
        <w:t>،</w:t>
      </w:r>
      <w:r>
        <w:rPr>
          <w:rtl/>
          <w:lang w:bidi="fa-IR"/>
        </w:rPr>
        <w:t xml:space="preserve"> أ</w:t>
      </w:r>
      <w:r w:rsidR="003C59D6">
        <w:rPr>
          <w:rFonts w:hint="cs"/>
          <w:rtl/>
          <w:lang w:bidi="fa-IR"/>
        </w:rPr>
        <w:t>ى</w:t>
      </w:r>
      <w:r>
        <w:rPr>
          <w:rtl/>
          <w:lang w:bidi="fa-IR"/>
        </w:rPr>
        <w:t xml:space="preserve"> الذي يفكر ويرو</w:t>
      </w:r>
      <w:r w:rsidR="003C59D6">
        <w:rPr>
          <w:rFonts w:hint="cs"/>
          <w:rtl/>
          <w:lang w:bidi="fa-IR"/>
        </w:rPr>
        <w:t>ّى</w:t>
      </w:r>
      <w:r>
        <w:rPr>
          <w:rtl/>
          <w:lang w:bidi="fa-IR"/>
        </w:rPr>
        <w:t xml:space="preserve"> فيها ويبط</w:t>
      </w:r>
      <w:r w:rsidR="003C59D6">
        <w:rPr>
          <w:rFonts w:hint="cs"/>
          <w:rtl/>
          <w:lang w:bidi="fa-IR"/>
        </w:rPr>
        <w:t>ىء</w:t>
      </w:r>
      <w:r>
        <w:rPr>
          <w:rtl/>
          <w:lang w:bidi="fa-IR"/>
        </w:rPr>
        <w:t xml:space="preserve"> عن الطاعة مداهن </w:t>
      </w:r>
      <w:r w:rsidR="003C59D6">
        <w:rPr>
          <w:rFonts w:hint="cs"/>
          <w:rtl/>
          <w:lang w:bidi="fa-IR"/>
        </w:rPr>
        <w:t>اى</w:t>
      </w:r>
      <w:r w:rsidR="00A75710">
        <w:rPr>
          <w:rtl/>
          <w:lang w:bidi="fa-IR"/>
        </w:rPr>
        <w:t>:</w:t>
      </w:r>
      <w:r>
        <w:rPr>
          <w:rtl/>
          <w:lang w:bidi="fa-IR"/>
        </w:rPr>
        <w:t xml:space="preserve"> منافق.</w:t>
      </w:r>
    </w:p>
    <w:p w:rsidR="003C59D6" w:rsidRDefault="003C59D6" w:rsidP="003C59D6">
      <w:pPr>
        <w:pStyle w:val="libLeft"/>
        <w:rPr>
          <w:rtl/>
          <w:lang w:bidi="fa-IR"/>
        </w:rPr>
      </w:pPr>
      <w:r>
        <w:rPr>
          <w:rFonts w:hint="cs"/>
          <w:rtl/>
          <w:lang w:bidi="fa-IR"/>
        </w:rPr>
        <w:t>_20_</w:t>
      </w:r>
    </w:p>
    <w:p w:rsidR="003C59D6" w:rsidRDefault="003C59D6" w:rsidP="003C59D6">
      <w:pPr>
        <w:pStyle w:val="libNormal"/>
        <w:rPr>
          <w:lang w:bidi="fa-IR"/>
        </w:rPr>
      </w:pPr>
      <w:r>
        <w:rPr>
          <w:rtl/>
          <w:lang w:bidi="fa-IR"/>
        </w:rPr>
        <w:br w:type="page"/>
      </w:r>
    </w:p>
    <w:p w:rsidR="00F10858" w:rsidRDefault="00D83748" w:rsidP="00E93368">
      <w:pPr>
        <w:pStyle w:val="libNormal0"/>
        <w:rPr>
          <w:rtl/>
          <w:lang w:bidi="fa-IR"/>
        </w:rPr>
      </w:pPr>
      <w:r>
        <w:rPr>
          <w:rtl/>
          <w:lang w:bidi="fa-IR"/>
        </w:rPr>
        <w:lastRenderedPageBreak/>
        <w:t>كل</w:t>
      </w:r>
      <w:r w:rsidR="003C59D6">
        <w:rPr>
          <w:rFonts w:hint="cs"/>
          <w:rtl/>
          <w:lang w:bidi="fa-IR"/>
        </w:rPr>
        <w:t>ّ</w:t>
      </w:r>
      <w:r>
        <w:rPr>
          <w:rtl/>
          <w:lang w:bidi="fa-IR"/>
        </w:rPr>
        <w:t>ه</w:t>
      </w:r>
      <w:r w:rsidR="00A75710">
        <w:rPr>
          <w:rtl/>
          <w:lang w:bidi="fa-IR"/>
        </w:rPr>
        <w:t>،</w:t>
      </w:r>
      <w:r>
        <w:rPr>
          <w:rtl/>
          <w:lang w:bidi="fa-IR"/>
        </w:rPr>
        <w:t xml:space="preserve"> وإن نقص لم يلحقك ثلمه</w:t>
      </w:r>
      <w:r w:rsidR="00A75710">
        <w:rPr>
          <w:rtl/>
          <w:lang w:bidi="fa-IR"/>
        </w:rPr>
        <w:t>،</w:t>
      </w:r>
      <w:r>
        <w:rPr>
          <w:rtl/>
          <w:lang w:bidi="fa-IR"/>
        </w:rPr>
        <w:t xml:space="preserve"> وما أنت والفاضل والمفضول</w:t>
      </w:r>
      <w:r w:rsidR="00A75710">
        <w:rPr>
          <w:rtl/>
          <w:lang w:bidi="fa-IR"/>
        </w:rPr>
        <w:t>؟</w:t>
      </w:r>
      <w:r>
        <w:rPr>
          <w:rtl/>
          <w:lang w:bidi="fa-IR"/>
        </w:rPr>
        <w:t xml:space="preserve"> والسائس والمسوس</w:t>
      </w:r>
      <w:r w:rsidR="00A75710">
        <w:rPr>
          <w:rtl/>
          <w:lang w:bidi="fa-IR"/>
        </w:rPr>
        <w:t>؟</w:t>
      </w:r>
      <w:r>
        <w:rPr>
          <w:rtl/>
          <w:lang w:bidi="fa-IR"/>
        </w:rPr>
        <w:t xml:space="preserve"> وما للطلقاء وأبناء الطلقاء والتمييز بين المهاجرين الأو</w:t>
      </w:r>
      <w:r w:rsidR="003C59D6">
        <w:rPr>
          <w:rFonts w:hint="cs"/>
          <w:rtl/>
          <w:lang w:bidi="fa-IR"/>
        </w:rPr>
        <w:t>ّ</w:t>
      </w:r>
      <w:r>
        <w:rPr>
          <w:rtl/>
          <w:lang w:bidi="fa-IR"/>
        </w:rPr>
        <w:t>لين</w:t>
      </w:r>
      <w:r w:rsidR="00A75710">
        <w:rPr>
          <w:rtl/>
          <w:lang w:bidi="fa-IR"/>
        </w:rPr>
        <w:t>،</w:t>
      </w:r>
      <w:r>
        <w:rPr>
          <w:rtl/>
          <w:lang w:bidi="fa-IR"/>
        </w:rPr>
        <w:t xml:space="preserve"> وترتيب درجاتهم</w:t>
      </w:r>
      <w:r w:rsidR="00A75710">
        <w:rPr>
          <w:rtl/>
          <w:lang w:bidi="fa-IR"/>
        </w:rPr>
        <w:t>،</w:t>
      </w:r>
      <w:r>
        <w:rPr>
          <w:rtl/>
          <w:lang w:bidi="fa-IR"/>
        </w:rPr>
        <w:t xml:space="preserve"> وتعريف طبقاتهم</w:t>
      </w:r>
      <w:r w:rsidR="00A75710">
        <w:rPr>
          <w:rtl/>
          <w:lang w:bidi="fa-IR"/>
        </w:rPr>
        <w:t>؟</w:t>
      </w:r>
      <w:r>
        <w:rPr>
          <w:rtl/>
          <w:lang w:bidi="fa-IR"/>
        </w:rPr>
        <w:t xml:space="preserve"> هيهات لقد حن</w:t>
      </w:r>
      <w:r w:rsidR="003C59D6">
        <w:rPr>
          <w:rFonts w:hint="cs"/>
          <w:rtl/>
          <w:lang w:bidi="fa-IR"/>
        </w:rPr>
        <w:t>َّ</w:t>
      </w:r>
      <w:r>
        <w:rPr>
          <w:rtl/>
          <w:lang w:bidi="fa-IR"/>
        </w:rPr>
        <w:t xml:space="preserve"> ق</w:t>
      </w:r>
      <w:r w:rsidR="003C59D6">
        <w:rPr>
          <w:rFonts w:hint="cs"/>
          <w:rtl/>
          <w:lang w:bidi="fa-IR"/>
        </w:rPr>
        <w:t>ِ</w:t>
      </w:r>
      <w:r>
        <w:rPr>
          <w:rtl/>
          <w:lang w:bidi="fa-IR"/>
        </w:rPr>
        <w:t>دح</w:t>
      </w:r>
      <w:r w:rsidR="003C59D6">
        <w:rPr>
          <w:rFonts w:hint="cs"/>
          <w:rtl/>
          <w:lang w:bidi="fa-IR"/>
        </w:rPr>
        <w:t>ٌ</w:t>
      </w:r>
      <w:r>
        <w:rPr>
          <w:rtl/>
          <w:lang w:bidi="fa-IR"/>
        </w:rPr>
        <w:t xml:space="preserve"> ليس منها</w:t>
      </w:r>
      <w:r w:rsidR="00A75710">
        <w:rPr>
          <w:rtl/>
          <w:lang w:bidi="fa-IR"/>
        </w:rPr>
        <w:t>،</w:t>
      </w:r>
      <w:r>
        <w:rPr>
          <w:rtl/>
          <w:lang w:bidi="fa-IR"/>
        </w:rPr>
        <w:t xml:space="preserve"> وطفق يحكم فيها م</w:t>
      </w:r>
      <w:r w:rsidR="003C59D6">
        <w:rPr>
          <w:rFonts w:hint="cs"/>
          <w:rtl/>
          <w:lang w:bidi="fa-IR"/>
        </w:rPr>
        <w:t>َ</w:t>
      </w:r>
      <w:r>
        <w:rPr>
          <w:rtl/>
          <w:lang w:bidi="fa-IR"/>
        </w:rPr>
        <w:t>ن عليه الحكم لها</w:t>
      </w:r>
      <w:r w:rsidR="00A75710">
        <w:rPr>
          <w:rtl/>
          <w:lang w:bidi="fa-IR"/>
        </w:rPr>
        <w:t>،</w:t>
      </w:r>
      <w:r>
        <w:rPr>
          <w:rtl/>
          <w:lang w:bidi="fa-IR"/>
        </w:rPr>
        <w:t xml:space="preserve"> ألا ترب</w:t>
      </w:r>
      <w:r w:rsidR="003C59D6">
        <w:rPr>
          <w:rFonts w:hint="cs"/>
          <w:rtl/>
          <w:lang w:bidi="fa-IR"/>
        </w:rPr>
        <w:t>َ</w:t>
      </w:r>
      <w:r>
        <w:rPr>
          <w:rtl/>
          <w:lang w:bidi="fa-IR"/>
        </w:rPr>
        <w:t>ع</w:t>
      </w:r>
      <w:r w:rsidR="003C59D6">
        <w:rPr>
          <w:rFonts w:hint="cs"/>
          <w:rtl/>
          <w:lang w:bidi="fa-IR"/>
        </w:rPr>
        <w:t>ْ</w:t>
      </w:r>
      <w:r>
        <w:rPr>
          <w:rtl/>
          <w:lang w:bidi="fa-IR"/>
        </w:rPr>
        <w:t xml:space="preserve"> أي</w:t>
      </w:r>
      <w:r w:rsidR="003C59D6">
        <w:rPr>
          <w:rFonts w:hint="cs"/>
          <w:rtl/>
          <w:lang w:bidi="fa-IR"/>
        </w:rPr>
        <w:t>ّ</w:t>
      </w:r>
      <w:r>
        <w:rPr>
          <w:rtl/>
          <w:lang w:bidi="fa-IR"/>
        </w:rPr>
        <w:t>ها ال</w:t>
      </w:r>
      <w:r w:rsidR="003C59D6">
        <w:rPr>
          <w:rFonts w:hint="cs"/>
          <w:rtl/>
          <w:lang w:bidi="fa-IR"/>
        </w:rPr>
        <w:t>إ</w:t>
      </w:r>
      <w:r>
        <w:rPr>
          <w:rtl/>
          <w:lang w:bidi="fa-IR"/>
        </w:rPr>
        <w:t>نسان</w:t>
      </w:r>
      <w:r w:rsidR="00A75710">
        <w:rPr>
          <w:rtl/>
          <w:lang w:bidi="fa-IR"/>
        </w:rPr>
        <w:t>!</w:t>
      </w:r>
      <w:r>
        <w:rPr>
          <w:rtl/>
          <w:lang w:bidi="fa-IR"/>
        </w:rPr>
        <w:t xml:space="preserve"> على ظلعك</w:t>
      </w:r>
      <w:r w:rsidR="00A75710">
        <w:rPr>
          <w:rtl/>
          <w:lang w:bidi="fa-IR"/>
        </w:rPr>
        <w:t>؟</w:t>
      </w:r>
      <w:r>
        <w:rPr>
          <w:rtl/>
          <w:lang w:bidi="fa-IR"/>
        </w:rPr>
        <w:t xml:space="preserve"> وتعرف قصور ذرعك</w:t>
      </w:r>
      <w:r w:rsidR="00A75710">
        <w:rPr>
          <w:rtl/>
          <w:lang w:bidi="fa-IR"/>
        </w:rPr>
        <w:t>،</w:t>
      </w:r>
      <w:r>
        <w:rPr>
          <w:rtl/>
          <w:lang w:bidi="fa-IR"/>
        </w:rPr>
        <w:t xml:space="preserve"> وتتأخ</w:t>
      </w:r>
      <w:r w:rsidR="00B50D79">
        <w:rPr>
          <w:rFonts w:hint="cs"/>
          <w:rtl/>
          <w:lang w:bidi="fa-IR"/>
        </w:rPr>
        <w:t>ّ</w:t>
      </w:r>
      <w:r>
        <w:rPr>
          <w:rtl/>
          <w:lang w:bidi="fa-IR"/>
        </w:rPr>
        <w:t>ر حيث أخ</w:t>
      </w:r>
      <w:r w:rsidR="00B50D79">
        <w:rPr>
          <w:rFonts w:hint="cs"/>
          <w:rtl/>
          <w:lang w:bidi="fa-IR"/>
        </w:rPr>
        <w:t>َّ</w:t>
      </w:r>
      <w:r>
        <w:rPr>
          <w:rtl/>
          <w:lang w:bidi="fa-IR"/>
        </w:rPr>
        <w:t>رك القد</w:t>
      </w:r>
      <w:r w:rsidR="00B50D79">
        <w:rPr>
          <w:rFonts w:hint="cs"/>
          <w:rtl/>
          <w:lang w:bidi="fa-IR"/>
        </w:rPr>
        <w:t>َ</w:t>
      </w:r>
      <w:r>
        <w:rPr>
          <w:rtl/>
          <w:lang w:bidi="fa-IR"/>
        </w:rPr>
        <w:t>ر</w:t>
      </w:r>
      <w:r w:rsidR="00A75710">
        <w:rPr>
          <w:rtl/>
          <w:lang w:bidi="fa-IR"/>
        </w:rPr>
        <w:t>؟</w:t>
      </w:r>
      <w:r>
        <w:rPr>
          <w:rtl/>
          <w:lang w:bidi="fa-IR"/>
        </w:rPr>
        <w:t xml:space="preserve"> فما عليك غلبة المغلوب</w:t>
      </w:r>
      <w:r w:rsidR="00A75710">
        <w:rPr>
          <w:rtl/>
          <w:lang w:bidi="fa-IR"/>
        </w:rPr>
        <w:t>،</w:t>
      </w:r>
      <w:r>
        <w:rPr>
          <w:rtl/>
          <w:lang w:bidi="fa-IR"/>
        </w:rPr>
        <w:t xml:space="preserve"> ولا لك ظفر الظافر.</w:t>
      </w:r>
    </w:p>
    <w:p w:rsidR="00B50D79" w:rsidRDefault="00D83748" w:rsidP="00B50D79">
      <w:pPr>
        <w:pStyle w:val="libNormal"/>
        <w:rPr>
          <w:rtl/>
          <w:lang w:bidi="fa-IR"/>
        </w:rPr>
      </w:pPr>
      <w:r>
        <w:rPr>
          <w:rtl/>
          <w:lang w:bidi="fa-IR"/>
        </w:rPr>
        <w:t xml:space="preserve">ومنه قوله </w:t>
      </w:r>
      <w:r w:rsidR="00D2341B" w:rsidRPr="00D2341B">
        <w:rPr>
          <w:rStyle w:val="libAlaemChar"/>
          <w:rtl/>
        </w:rPr>
        <w:t>عليه‌السلام</w:t>
      </w:r>
      <w:r w:rsidR="00A75710">
        <w:rPr>
          <w:rtl/>
          <w:lang w:bidi="fa-IR"/>
        </w:rPr>
        <w:t>:</w:t>
      </w:r>
    </w:p>
    <w:p w:rsidR="00F10858" w:rsidRDefault="00D83748" w:rsidP="00B50D79">
      <w:pPr>
        <w:pStyle w:val="libNormal"/>
        <w:rPr>
          <w:rtl/>
          <w:lang w:bidi="fa-IR"/>
        </w:rPr>
      </w:pPr>
      <w:r>
        <w:rPr>
          <w:rtl/>
          <w:lang w:bidi="fa-IR"/>
        </w:rPr>
        <w:t>وذكرت</w:t>
      </w:r>
      <w:r w:rsidR="00B50D79">
        <w:rPr>
          <w:rFonts w:hint="cs"/>
          <w:rtl/>
          <w:lang w:bidi="fa-IR"/>
        </w:rPr>
        <w:t>َ</w:t>
      </w:r>
      <w:r>
        <w:rPr>
          <w:rtl/>
          <w:lang w:bidi="fa-IR"/>
        </w:rPr>
        <w:t xml:space="preserve"> </w:t>
      </w:r>
      <w:r w:rsidR="00B50D79">
        <w:rPr>
          <w:rFonts w:hint="cs"/>
          <w:rtl/>
          <w:lang w:bidi="fa-IR"/>
        </w:rPr>
        <w:t>ا</w:t>
      </w:r>
      <w:r>
        <w:rPr>
          <w:rtl/>
          <w:lang w:bidi="fa-IR"/>
        </w:rPr>
        <w:t>ن</w:t>
      </w:r>
      <w:r w:rsidR="00B50D79">
        <w:rPr>
          <w:rFonts w:hint="cs"/>
          <w:rtl/>
          <w:lang w:bidi="fa-IR"/>
        </w:rPr>
        <w:t>ّ</w:t>
      </w:r>
      <w:r>
        <w:rPr>
          <w:rtl/>
          <w:lang w:bidi="fa-IR"/>
        </w:rPr>
        <w:t>ه ليس لي ول</w:t>
      </w:r>
      <w:r w:rsidR="00B50D79">
        <w:rPr>
          <w:rFonts w:hint="cs"/>
          <w:rtl/>
          <w:lang w:bidi="fa-IR"/>
        </w:rPr>
        <w:t>أ</w:t>
      </w:r>
      <w:r>
        <w:rPr>
          <w:rtl/>
          <w:lang w:bidi="fa-IR"/>
        </w:rPr>
        <w:t xml:space="preserve"> صحابي عندك إل</w:t>
      </w:r>
      <w:r w:rsidR="00B50D79">
        <w:rPr>
          <w:rFonts w:hint="cs"/>
          <w:rtl/>
          <w:lang w:bidi="fa-IR"/>
        </w:rPr>
        <w:t>ّ</w:t>
      </w:r>
      <w:r>
        <w:rPr>
          <w:rtl/>
          <w:lang w:bidi="fa-IR"/>
        </w:rPr>
        <w:t>ا السيف</w:t>
      </w:r>
      <w:r w:rsidR="00A75710">
        <w:rPr>
          <w:rtl/>
          <w:lang w:bidi="fa-IR"/>
        </w:rPr>
        <w:t>،</w:t>
      </w:r>
      <w:r>
        <w:rPr>
          <w:rtl/>
          <w:lang w:bidi="fa-IR"/>
        </w:rPr>
        <w:t xml:space="preserve"> فلقد أضحكت</w:t>
      </w:r>
      <w:r w:rsidR="00B50D79">
        <w:rPr>
          <w:rFonts w:hint="cs"/>
          <w:rtl/>
          <w:lang w:bidi="fa-IR"/>
        </w:rPr>
        <w:t>َ</w:t>
      </w:r>
      <w:r>
        <w:rPr>
          <w:rtl/>
          <w:lang w:bidi="fa-IR"/>
        </w:rPr>
        <w:t xml:space="preserve"> بعد استعبار</w:t>
      </w:r>
      <w:r w:rsidR="00A75710">
        <w:rPr>
          <w:rtl/>
          <w:lang w:bidi="fa-IR"/>
        </w:rPr>
        <w:t>،</w:t>
      </w:r>
      <w:r>
        <w:rPr>
          <w:rtl/>
          <w:lang w:bidi="fa-IR"/>
        </w:rPr>
        <w:t xml:space="preserve"> متى ألفيت بني عبد المطلب عن الأعداء ناكلين</w:t>
      </w:r>
      <w:r w:rsidR="00A75710">
        <w:rPr>
          <w:rtl/>
          <w:lang w:bidi="fa-IR"/>
        </w:rPr>
        <w:t>،</w:t>
      </w:r>
      <w:r>
        <w:rPr>
          <w:rtl/>
          <w:lang w:bidi="fa-IR"/>
        </w:rPr>
        <w:t xml:space="preserve"> وبالسيوف مخو</w:t>
      </w:r>
      <w:r w:rsidR="00B50D79">
        <w:rPr>
          <w:rFonts w:hint="cs"/>
          <w:rtl/>
          <w:lang w:bidi="fa-IR"/>
        </w:rPr>
        <w:t>َّ</w:t>
      </w:r>
      <w:r>
        <w:rPr>
          <w:rtl/>
          <w:lang w:bidi="fa-IR"/>
        </w:rPr>
        <w:t>فين</w:t>
      </w:r>
      <w:r w:rsidR="00A75710">
        <w:rPr>
          <w:rtl/>
          <w:lang w:bidi="fa-IR"/>
        </w:rPr>
        <w:t>؟</w:t>
      </w:r>
      <w:r>
        <w:rPr>
          <w:rtl/>
          <w:lang w:bidi="fa-IR"/>
        </w:rPr>
        <w:t>!</w:t>
      </w:r>
      <w:r w:rsidR="00A75710">
        <w:rPr>
          <w:rtl/>
          <w:lang w:bidi="fa-IR"/>
        </w:rPr>
        <w:t>؟</w:t>
      </w:r>
      <w:r>
        <w:rPr>
          <w:rtl/>
          <w:lang w:bidi="fa-IR"/>
        </w:rPr>
        <w:t>! فلب</w:t>
      </w:r>
      <w:r w:rsidR="00B50D79">
        <w:rPr>
          <w:rFonts w:hint="cs"/>
          <w:rtl/>
          <w:lang w:bidi="fa-IR"/>
        </w:rPr>
        <w:t>ِّ</w:t>
      </w:r>
      <w:r>
        <w:rPr>
          <w:rtl/>
          <w:lang w:bidi="fa-IR"/>
        </w:rPr>
        <w:t>ث قليلا</w:t>
      </w:r>
      <w:r w:rsidR="00B50D79">
        <w:rPr>
          <w:rFonts w:hint="cs"/>
          <w:rtl/>
          <w:lang w:bidi="fa-IR"/>
        </w:rPr>
        <w:t>ً</w:t>
      </w:r>
      <w:r>
        <w:rPr>
          <w:rtl/>
          <w:lang w:bidi="fa-IR"/>
        </w:rPr>
        <w:t xml:space="preserve"> يلحق الهيجا ح</w:t>
      </w:r>
      <w:r w:rsidR="00B50D79">
        <w:rPr>
          <w:rFonts w:hint="cs"/>
          <w:rtl/>
          <w:lang w:bidi="fa-IR"/>
        </w:rPr>
        <w:t>َ</w:t>
      </w:r>
      <w:r>
        <w:rPr>
          <w:rtl/>
          <w:lang w:bidi="fa-IR"/>
        </w:rPr>
        <w:t>م</w:t>
      </w:r>
      <w:r w:rsidR="00B50D79">
        <w:rPr>
          <w:rFonts w:hint="cs"/>
          <w:rtl/>
          <w:lang w:bidi="fa-IR"/>
        </w:rPr>
        <w:t>َ</w:t>
      </w:r>
      <w:r>
        <w:rPr>
          <w:rtl/>
          <w:lang w:bidi="fa-IR"/>
        </w:rPr>
        <w:t xml:space="preserve">ل </w:t>
      </w:r>
      <w:r w:rsidRPr="003C59D6">
        <w:rPr>
          <w:rStyle w:val="libFootnotenumChar"/>
          <w:rtl/>
        </w:rPr>
        <w:t>(1)</w:t>
      </w:r>
      <w:r>
        <w:rPr>
          <w:rtl/>
          <w:lang w:bidi="fa-IR"/>
        </w:rPr>
        <w:t xml:space="preserve"> فسيطلبك من تطلب</w:t>
      </w:r>
      <w:r w:rsidR="00A75710">
        <w:rPr>
          <w:rtl/>
          <w:lang w:bidi="fa-IR"/>
        </w:rPr>
        <w:t>،</w:t>
      </w:r>
      <w:r>
        <w:rPr>
          <w:rtl/>
          <w:lang w:bidi="fa-IR"/>
        </w:rPr>
        <w:t xml:space="preserve"> ويقرب منك ما تستبعد</w:t>
      </w:r>
      <w:r w:rsidR="00A75710">
        <w:rPr>
          <w:rtl/>
          <w:lang w:bidi="fa-IR"/>
        </w:rPr>
        <w:t>،</w:t>
      </w:r>
      <w:r>
        <w:rPr>
          <w:rtl/>
          <w:lang w:bidi="fa-IR"/>
        </w:rPr>
        <w:t xml:space="preserve"> وأنا م</w:t>
      </w:r>
      <w:r w:rsidR="00B50D79">
        <w:rPr>
          <w:rFonts w:hint="cs"/>
          <w:rtl/>
          <w:lang w:bidi="fa-IR"/>
        </w:rPr>
        <w:t>ُ</w:t>
      </w:r>
      <w:r>
        <w:rPr>
          <w:rtl/>
          <w:lang w:bidi="fa-IR"/>
        </w:rPr>
        <w:t>رقل</w:t>
      </w:r>
      <w:r w:rsidR="00B50D79">
        <w:rPr>
          <w:rFonts w:hint="cs"/>
          <w:rtl/>
          <w:lang w:bidi="fa-IR"/>
        </w:rPr>
        <w:t>ٌ</w:t>
      </w:r>
      <w:r>
        <w:rPr>
          <w:rtl/>
          <w:lang w:bidi="fa-IR"/>
        </w:rPr>
        <w:t xml:space="preserve"> نحوك في جحفل</w:t>
      </w:r>
      <w:r w:rsidR="00B50D79">
        <w:rPr>
          <w:rFonts w:hint="cs"/>
          <w:rtl/>
          <w:lang w:bidi="fa-IR"/>
        </w:rPr>
        <w:t>ٍ</w:t>
      </w:r>
      <w:r>
        <w:rPr>
          <w:rtl/>
          <w:lang w:bidi="fa-IR"/>
        </w:rPr>
        <w:t xml:space="preserve"> من المهاجرين والأنصار والتابعين لهم بإحسان</w:t>
      </w:r>
      <w:r w:rsidR="00A75710">
        <w:rPr>
          <w:rtl/>
          <w:lang w:bidi="fa-IR"/>
        </w:rPr>
        <w:t>،</w:t>
      </w:r>
      <w:r>
        <w:rPr>
          <w:rtl/>
          <w:lang w:bidi="fa-IR"/>
        </w:rPr>
        <w:t xml:space="preserve"> شديد</w:t>
      </w:r>
      <w:r w:rsidR="00B50D79">
        <w:rPr>
          <w:rFonts w:hint="cs"/>
          <w:rtl/>
          <w:lang w:bidi="fa-IR"/>
        </w:rPr>
        <w:t>ٍ</w:t>
      </w:r>
      <w:r>
        <w:rPr>
          <w:rtl/>
          <w:lang w:bidi="fa-IR"/>
        </w:rPr>
        <w:t xml:space="preserve"> زحامهم</w:t>
      </w:r>
      <w:r w:rsidR="00A75710">
        <w:rPr>
          <w:rtl/>
          <w:lang w:bidi="fa-IR"/>
        </w:rPr>
        <w:t>،</w:t>
      </w:r>
      <w:r>
        <w:rPr>
          <w:rtl/>
          <w:lang w:bidi="fa-IR"/>
        </w:rPr>
        <w:t xml:space="preserve"> ساطع</w:t>
      </w:r>
      <w:r w:rsidR="00B50D79">
        <w:rPr>
          <w:rFonts w:hint="cs"/>
          <w:rtl/>
          <w:lang w:bidi="fa-IR"/>
        </w:rPr>
        <w:t>ٍ</w:t>
      </w:r>
      <w:r>
        <w:rPr>
          <w:rtl/>
          <w:lang w:bidi="fa-IR"/>
        </w:rPr>
        <w:t xml:space="preserve"> قتامهم متسربلين سرابيل الموت</w:t>
      </w:r>
      <w:r w:rsidR="00A75710">
        <w:rPr>
          <w:rtl/>
          <w:lang w:bidi="fa-IR"/>
        </w:rPr>
        <w:t>،</w:t>
      </w:r>
      <w:r>
        <w:rPr>
          <w:rtl/>
          <w:lang w:bidi="fa-IR"/>
        </w:rPr>
        <w:t xml:space="preserve"> أحب</w:t>
      </w:r>
      <w:r w:rsidR="00B50D79">
        <w:rPr>
          <w:rFonts w:hint="cs"/>
          <w:rtl/>
          <w:lang w:bidi="fa-IR"/>
        </w:rPr>
        <w:t>ُّ</w:t>
      </w:r>
      <w:r>
        <w:rPr>
          <w:rtl/>
          <w:lang w:bidi="fa-IR"/>
        </w:rPr>
        <w:t xml:space="preserve"> الل</w:t>
      </w:r>
      <w:r w:rsidR="00B50D79">
        <w:rPr>
          <w:rFonts w:hint="cs"/>
          <w:rtl/>
          <w:lang w:bidi="fa-IR"/>
        </w:rPr>
        <w:t>ّ</w:t>
      </w:r>
      <w:r>
        <w:rPr>
          <w:rtl/>
          <w:lang w:bidi="fa-IR"/>
        </w:rPr>
        <w:t>قاء إليهم لقاء رب</w:t>
      </w:r>
      <w:r w:rsidR="00B50D79">
        <w:rPr>
          <w:rFonts w:hint="cs"/>
          <w:rtl/>
          <w:lang w:bidi="fa-IR"/>
        </w:rPr>
        <w:t>ِّ</w:t>
      </w:r>
      <w:r>
        <w:rPr>
          <w:rtl/>
          <w:lang w:bidi="fa-IR"/>
        </w:rPr>
        <w:t>هم</w:t>
      </w:r>
      <w:r w:rsidR="00A75710">
        <w:rPr>
          <w:rtl/>
          <w:lang w:bidi="fa-IR"/>
        </w:rPr>
        <w:t>،</w:t>
      </w:r>
      <w:r>
        <w:rPr>
          <w:rtl/>
          <w:lang w:bidi="fa-IR"/>
        </w:rPr>
        <w:t xml:space="preserve"> وقد صحبتهم ذر</w:t>
      </w:r>
      <w:r w:rsidR="00B50D79">
        <w:rPr>
          <w:rFonts w:hint="cs"/>
          <w:rtl/>
          <w:lang w:bidi="fa-IR"/>
        </w:rPr>
        <w:t>ِّ</w:t>
      </w:r>
      <w:r>
        <w:rPr>
          <w:rtl/>
          <w:lang w:bidi="fa-IR"/>
        </w:rPr>
        <w:t>ي</w:t>
      </w:r>
      <w:r w:rsidR="00B50D79">
        <w:rPr>
          <w:rFonts w:hint="cs"/>
          <w:rtl/>
          <w:lang w:bidi="fa-IR"/>
        </w:rPr>
        <w:t>َّ</w:t>
      </w:r>
      <w:r>
        <w:rPr>
          <w:rtl/>
          <w:lang w:bidi="fa-IR"/>
        </w:rPr>
        <w:t>ة بدري</w:t>
      </w:r>
      <w:r w:rsidR="00B50D79">
        <w:rPr>
          <w:rFonts w:hint="cs"/>
          <w:rtl/>
          <w:lang w:bidi="fa-IR"/>
        </w:rPr>
        <w:t>ّ</w:t>
      </w:r>
      <w:r>
        <w:rPr>
          <w:rtl/>
          <w:lang w:bidi="fa-IR"/>
        </w:rPr>
        <w:t>ة</w:t>
      </w:r>
      <w:r w:rsidR="00A75710">
        <w:rPr>
          <w:rtl/>
          <w:lang w:bidi="fa-IR"/>
        </w:rPr>
        <w:t>،</w:t>
      </w:r>
      <w:r>
        <w:rPr>
          <w:rtl/>
          <w:lang w:bidi="fa-IR"/>
        </w:rPr>
        <w:t xml:space="preserve"> وسيوف هاشمي</w:t>
      </w:r>
      <w:r w:rsidR="00B50D79">
        <w:rPr>
          <w:rFonts w:hint="cs"/>
          <w:rtl/>
          <w:lang w:bidi="fa-IR"/>
        </w:rPr>
        <w:t>َّ</w:t>
      </w:r>
      <w:r>
        <w:rPr>
          <w:rtl/>
          <w:lang w:bidi="fa-IR"/>
        </w:rPr>
        <w:t>ة</w:t>
      </w:r>
      <w:r w:rsidR="00A75710">
        <w:rPr>
          <w:rtl/>
          <w:lang w:bidi="fa-IR"/>
        </w:rPr>
        <w:t>،</w:t>
      </w:r>
      <w:r>
        <w:rPr>
          <w:rtl/>
          <w:lang w:bidi="fa-IR"/>
        </w:rPr>
        <w:t xml:space="preserve"> قد عرفت مواقع نصالها في أخيك وخالك وجدك وأهلك</w:t>
      </w:r>
      <w:r w:rsidR="00A75710">
        <w:rPr>
          <w:rtl/>
          <w:lang w:bidi="fa-IR"/>
        </w:rPr>
        <w:t>،</w:t>
      </w:r>
      <w:r>
        <w:rPr>
          <w:rtl/>
          <w:lang w:bidi="fa-IR"/>
        </w:rPr>
        <w:t xml:space="preserve"> وما هي من الظالمين ببعيد.</w:t>
      </w:r>
    </w:p>
    <w:p w:rsidR="00B50D79" w:rsidRDefault="00D83748" w:rsidP="00B50D79">
      <w:pPr>
        <w:pStyle w:val="libNormal"/>
        <w:rPr>
          <w:rtl/>
          <w:lang w:bidi="fa-IR"/>
        </w:rPr>
      </w:pPr>
      <w:r>
        <w:rPr>
          <w:rtl/>
          <w:lang w:bidi="fa-IR"/>
        </w:rPr>
        <w:t>ولم</w:t>
      </w:r>
      <w:r w:rsidR="00B50D79">
        <w:rPr>
          <w:rFonts w:hint="cs"/>
          <w:rtl/>
          <w:lang w:bidi="fa-IR"/>
        </w:rPr>
        <w:t>ـّ</w:t>
      </w:r>
      <w:r>
        <w:rPr>
          <w:rtl/>
          <w:lang w:bidi="fa-IR"/>
        </w:rPr>
        <w:t>ا نزل علي</w:t>
      </w:r>
      <w:r w:rsidR="00B50D79">
        <w:rPr>
          <w:rFonts w:hint="cs"/>
          <w:rtl/>
          <w:lang w:bidi="fa-IR"/>
        </w:rPr>
        <w:t>ّ</w:t>
      </w:r>
      <w:r>
        <w:rPr>
          <w:rtl/>
          <w:lang w:bidi="fa-IR"/>
        </w:rPr>
        <w:t xml:space="preserve"> </w:t>
      </w:r>
      <w:r w:rsidR="00D2341B" w:rsidRPr="00D2341B">
        <w:rPr>
          <w:rStyle w:val="libAlaemChar"/>
          <w:rtl/>
        </w:rPr>
        <w:t>عليه‌السلام</w:t>
      </w:r>
      <w:r>
        <w:rPr>
          <w:rtl/>
          <w:lang w:bidi="fa-IR"/>
        </w:rPr>
        <w:t xml:space="preserve"> الرق</w:t>
      </w:r>
      <w:r w:rsidR="00B50D79">
        <w:rPr>
          <w:rFonts w:hint="cs"/>
          <w:rtl/>
          <w:lang w:bidi="fa-IR"/>
        </w:rPr>
        <w:t>َّ</w:t>
      </w:r>
      <w:r>
        <w:rPr>
          <w:rtl/>
          <w:lang w:bidi="fa-IR"/>
        </w:rPr>
        <w:t>ة قالت له طائفة من أصحابه</w:t>
      </w:r>
      <w:r w:rsidR="00A75710">
        <w:rPr>
          <w:rtl/>
          <w:lang w:bidi="fa-IR"/>
        </w:rPr>
        <w:t>:</w:t>
      </w:r>
      <w:r>
        <w:rPr>
          <w:rtl/>
          <w:lang w:bidi="fa-IR"/>
        </w:rPr>
        <w:t xml:space="preserve"> يا </w:t>
      </w:r>
      <w:r w:rsidR="00B50D79">
        <w:rPr>
          <w:rFonts w:hint="cs"/>
          <w:rtl/>
          <w:lang w:bidi="fa-IR"/>
        </w:rPr>
        <w:t>ا</w:t>
      </w:r>
      <w:r>
        <w:rPr>
          <w:rtl/>
          <w:lang w:bidi="fa-IR"/>
        </w:rPr>
        <w:t>مير المؤمنين</w:t>
      </w:r>
      <w:r w:rsidR="00A75710">
        <w:rPr>
          <w:rtl/>
          <w:lang w:bidi="fa-IR"/>
        </w:rPr>
        <w:t>!</w:t>
      </w:r>
      <w:r>
        <w:rPr>
          <w:rtl/>
          <w:lang w:bidi="fa-IR"/>
        </w:rPr>
        <w:t xml:space="preserve"> اكتب إلى معاوية وم</w:t>
      </w:r>
      <w:r w:rsidR="00B50D79">
        <w:rPr>
          <w:rFonts w:hint="cs"/>
          <w:rtl/>
          <w:lang w:bidi="fa-IR"/>
        </w:rPr>
        <w:t>َ</w:t>
      </w:r>
      <w:r>
        <w:rPr>
          <w:rtl/>
          <w:lang w:bidi="fa-IR"/>
        </w:rPr>
        <w:t>ن ق</w:t>
      </w:r>
      <w:r w:rsidR="00B50D79">
        <w:rPr>
          <w:rFonts w:hint="cs"/>
          <w:rtl/>
          <w:lang w:bidi="fa-IR"/>
        </w:rPr>
        <w:t>ِ</w:t>
      </w:r>
      <w:r>
        <w:rPr>
          <w:rtl/>
          <w:lang w:bidi="fa-IR"/>
        </w:rPr>
        <w:t>بله من قومك</w:t>
      </w:r>
      <w:r w:rsidR="00A75710">
        <w:rPr>
          <w:rtl/>
          <w:lang w:bidi="fa-IR"/>
        </w:rPr>
        <w:t>،</w:t>
      </w:r>
      <w:r>
        <w:rPr>
          <w:rtl/>
          <w:lang w:bidi="fa-IR"/>
        </w:rPr>
        <w:t xml:space="preserve"> فإن</w:t>
      </w:r>
      <w:r w:rsidR="00B50D79">
        <w:rPr>
          <w:rFonts w:hint="cs"/>
          <w:rtl/>
          <w:lang w:bidi="fa-IR"/>
        </w:rPr>
        <w:t>ّ</w:t>
      </w:r>
      <w:r>
        <w:rPr>
          <w:rtl/>
          <w:lang w:bidi="fa-IR"/>
        </w:rPr>
        <w:t xml:space="preserve"> الحج</w:t>
      </w:r>
      <w:r w:rsidR="00B50D79">
        <w:rPr>
          <w:rFonts w:hint="cs"/>
          <w:rtl/>
          <w:lang w:bidi="fa-IR"/>
        </w:rPr>
        <w:t>َّ</w:t>
      </w:r>
      <w:r>
        <w:rPr>
          <w:rtl/>
          <w:lang w:bidi="fa-IR"/>
        </w:rPr>
        <w:t>ة لا تزداد عليهم بذلك إل</w:t>
      </w:r>
      <w:r w:rsidR="00B50D79">
        <w:rPr>
          <w:rFonts w:hint="cs"/>
          <w:rtl/>
          <w:lang w:bidi="fa-IR"/>
        </w:rPr>
        <w:t>ّ</w:t>
      </w:r>
      <w:r>
        <w:rPr>
          <w:rtl/>
          <w:lang w:bidi="fa-IR"/>
        </w:rPr>
        <w:t>ا ع</w:t>
      </w:r>
      <w:r w:rsidR="00B50D79">
        <w:rPr>
          <w:rFonts w:hint="cs"/>
          <w:rtl/>
          <w:lang w:bidi="fa-IR"/>
        </w:rPr>
        <w:t>ِ</w:t>
      </w:r>
      <w:r>
        <w:rPr>
          <w:rtl/>
          <w:lang w:bidi="fa-IR"/>
        </w:rPr>
        <w:t>ظ</w:t>
      </w:r>
      <w:r w:rsidR="00B50D79">
        <w:rPr>
          <w:rFonts w:hint="cs"/>
          <w:rtl/>
          <w:lang w:bidi="fa-IR"/>
        </w:rPr>
        <w:t>َ</w:t>
      </w:r>
      <w:r>
        <w:rPr>
          <w:rtl/>
          <w:lang w:bidi="fa-IR"/>
        </w:rPr>
        <w:t>ما.</w:t>
      </w:r>
      <w:r w:rsidR="00B50D79">
        <w:rPr>
          <w:rFonts w:hint="cs"/>
          <w:rtl/>
          <w:lang w:bidi="fa-IR"/>
        </w:rPr>
        <w:t xml:space="preserve"> </w:t>
      </w:r>
      <w:r>
        <w:rPr>
          <w:rtl/>
          <w:lang w:bidi="fa-IR"/>
        </w:rPr>
        <w:t>ف</w:t>
      </w:r>
      <w:r w:rsidR="00B50D79">
        <w:rPr>
          <w:rFonts w:hint="cs"/>
          <w:rtl/>
          <w:lang w:bidi="fa-IR"/>
        </w:rPr>
        <w:t>َ</w:t>
      </w:r>
      <w:r>
        <w:rPr>
          <w:rtl/>
          <w:lang w:bidi="fa-IR"/>
        </w:rPr>
        <w:t>كتب إليهم</w:t>
      </w:r>
      <w:r w:rsidR="00A75710">
        <w:rPr>
          <w:rtl/>
          <w:lang w:bidi="fa-IR"/>
        </w:rPr>
        <w:t>:</w:t>
      </w:r>
    </w:p>
    <w:p w:rsidR="00B50D79" w:rsidRDefault="00D83748" w:rsidP="00B50D79">
      <w:pPr>
        <w:pStyle w:val="libNormal"/>
        <w:rPr>
          <w:rtl/>
          <w:lang w:bidi="fa-IR"/>
        </w:rPr>
      </w:pPr>
      <w:r>
        <w:rPr>
          <w:rtl/>
          <w:lang w:bidi="fa-IR"/>
        </w:rPr>
        <w:t>من عبد الله علي أمير المؤمنين إلى معاوية وم</w:t>
      </w:r>
      <w:r w:rsidR="00B50D79">
        <w:rPr>
          <w:rFonts w:hint="cs"/>
          <w:rtl/>
          <w:lang w:bidi="fa-IR"/>
        </w:rPr>
        <w:t>َ</w:t>
      </w:r>
      <w:r>
        <w:rPr>
          <w:rtl/>
          <w:lang w:bidi="fa-IR"/>
        </w:rPr>
        <w:t>ن ق</w:t>
      </w:r>
      <w:r w:rsidR="00B50D79">
        <w:rPr>
          <w:rFonts w:hint="cs"/>
          <w:rtl/>
          <w:lang w:bidi="fa-IR"/>
        </w:rPr>
        <w:t>ِ</w:t>
      </w:r>
      <w:r>
        <w:rPr>
          <w:rtl/>
          <w:lang w:bidi="fa-IR"/>
        </w:rPr>
        <w:t>بله من قريش</w:t>
      </w:r>
      <w:r w:rsidR="00A75710">
        <w:rPr>
          <w:rtl/>
          <w:lang w:bidi="fa-IR"/>
        </w:rPr>
        <w:t>:</w:t>
      </w:r>
    </w:p>
    <w:p w:rsidR="00F10858" w:rsidRDefault="00D83748" w:rsidP="004E4313">
      <w:pPr>
        <w:pStyle w:val="libNormal"/>
        <w:rPr>
          <w:rtl/>
          <w:lang w:bidi="fa-IR"/>
        </w:rPr>
      </w:pPr>
      <w:r>
        <w:rPr>
          <w:rtl/>
          <w:lang w:bidi="fa-IR"/>
        </w:rPr>
        <w:t>سلام</w:t>
      </w:r>
      <w:r w:rsidR="00B50D79">
        <w:rPr>
          <w:rFonts w:hint="cs"/>
          <w:rtl/>
          <w:lang w:bidi="fa-IR"/>
        </w:rPr>
        <w:t>ٌ</w:t>
      </w:r>
      <w:r>
        <w:rPr>
          <w:rtl/>
          <w:lang w:bidi="fa-IR"/>
        </w:rPr>
        <w:t xml:space="preserve"> عليكم</w:t>
      </w:r>
      <w:r w:rsidR="00A75710">
        <w:rPr>
          <w:rtl/>
          <w:lang w:bidi="fa-IR"/>
        </w:rPr>
        <w:t>،</w:t>
      </w:r>
      <w:r>
        <w:rPr>
          <w:rtl/>
          <w:lang w:bidi="fa-IR"/>
        </w:rPr>
        <w:t xml:space="preserve"> فإن</w:t>
      </w:r>
      <w:r w:rsidR="00B50D79">
        <w:rPr>
          <w:rFonts w:hint="cs"/>
          <w:rtl/>
          <w:lang w:bidi="fa-IR"/>
        </w:rPr>
        <w:t>ِّ</w:t>
      </w:r>
      <w:r>
        <w:rPr>
          <w:rtl/>
          <w:lang w:bidi="fa-IR"/>
        </w:rPr>
        <w:t>ي أحمد إليكم الله الذي لا إله إل</w:t>
      </w:r>
      <w:r w:rsidR="00B50D79">
        <w:rPr>
          <w:rFonts w:hint="cs"/>
          <w:rtl/>
          <w:lang w:bidi="fa-IR"/>
        </w:rPr>
        <w:t>ّ</w:t>
      </w:r>
      <w:r>
        <w:rPr>
          <w:rtl/>
          <w:lang w:bidi="fa-IR"/>
        </w:rPr>
        <w:t>ا هو</w:t>
      </w:r>
      <w:r w:rsidR="00A75710">
        <w:rPr>
          <w:rtl/>
          <w:lang w:bidi="fa-IR"/>
        </w:rPr>
        <w:t>،</w:t>
      </w:r>
      <w:r>
        <w:rPr>
          <w:rtl/>
          <w:lang w:bidi="fa-IR"/>
        </w:rPr>
        <w:t xml:space="preserve"> أم</w:t>
      </w:r>
      <w:r w:rsidR="00B50D79">
        <w:rPr>
          <w:rFonts w:hint="cs"/>
          <w:rtl/>
          <w:lang w:bidi="fa-IR"/>
        </w:rPr>
        <w:t>ّ</w:t>
      </w:r>
      <w:r>
        <w:rPr>
          <w:rtl/>
          <w:lang w:bidi="fa-IR"/>
        </w:rPr>
        <w:t>ا بعد</w:t>
      </w:r>
      <w:r w:rsidR="00B50D79">
        <w:rPr>
          <w:rFonts w:hint="cs"/>
          <w:rtl/>
          <w:lang w:bidi="fa-IR"/>
        </w:rPr>
        <w:t>ُ</w:t>
      </w:r>
      <w:r w:rsidR="00A75710">
        <w:rPr>
          <w:rtl/>
          <w:lang w:bidi="fa-IR"/>
        </w:rPr>
        <w:t>:</w:t>
      </w:r>
      <w:r>
        <w:rPr>
          <w:rtl/>
          <w:lang w:bidi="fa-IR"/>
        </w:rPr>
        <w:t xml:space="preserve"> فإن</w:t>
      </w:r>
      <w:r w:rsidR="00B50D79">
        <w:rPr>
          <w:rFonts w:hint="cs"/>
          <w:rtl/>
          <w:lang w:bidi="fa-IR"/>
        </w:rPr>
        <w:t>ّ</w:t>
      </w:r>
      <w:r>
        <w:rPr>
          <w:rtl/>
          <w:lang w:bidi="fa-IR"/>
        </w:rPr>
        <w:t xml:space="preserve"> ل</w:t>
      </w:r>
      <w:r w:rsidR="00B50D79">
        <w:rPr>
          <w:rFonts w:hint="cs"/>
          <w:rtl/>
          <w:lang w:bidi="fa-IR"/>
        </w:rPr>
        <w:t>ِ</w:t>
      </w:r>
      <w:r>
        <w:rPr>
          <w:rtl/>
          <w:lang w:bidi="fa-IR"/>
        </w:rPr>
        <w:t>ل</w:t>
      </w:r>
      <w:r w:rsidR="00B50D79">
        <w:rPr>
          <w:rFonts w:hint="cs"/>
          <w:rtl/>
          <w:lang w:bidi="fa-IR"/>
        </w:rPr>
        <w:t>ّ</w:t>
      </w:r>
      <w:r>
        <w:rPr>
          <w:rtl/>
          <w:lang w:bidi="fa-IR"/>
        </w:rPr>
        <w:t>ه عبادا</w:t>
      </w:r>
      <w:r w:rsidR="00B50D79">
        <w:rPr>
          <w:rFonts w:hint="cs"/>
          <w:rtl/>
          <w:lang w:bidi="fa-IR"/>
        </w:rPr>
        <w:t>ً</w:t>
      </w:r>
      <w:r>
        <w:rPr>
          <w:rtl/>
          <w:lang w:bidi="fa-IR"/>
        </w:rPr>
        <w:t xml:space="preserve"> آمنوا بالتنزيل</w:t>
      </w:r>
      <w:r w:rsidR="00A75710">
        <w:rPr>
          <w:rtl/>
          <w:lang w:bidi="fa-IR"/>
        </w:rPr>
        <w:t>،</w:t>
      </w:r>
      <w:r>
        <w:rPr>
          <w:rtl/>
          <w:lang w:bidi="fa-IR"/>
        </w:rPr>
        <w:t xml:space="preserve"> وعرفوا التأويل</w:t>
      </w:r>
      <w:r w:rsidR="00A75710">
        <w:rPr>
          <w:rtl/>
          <w:lang w:bidi="fa-IR"/>
        </w:rPr>
        <w:t>،</w:t>
      </w:r>
      <w:r>
        <w:rPr>
          <w:rtl/>
          <w:lang w:bidi="fa-IR"/>
        </w:rPr>
        <w:t xml:space="preserve"> وفقهوا في الدين</w:t>
      </w:r>
      <w:r w:rsidR="00A75710">
        <w:rPr>
          <w:rtl/>
          <w:lang w:bidi="fa-IR"/>
        </w:rPr>
        <w:t>،</w:t>
      </w:r>
      <w:r>
        <w:rPr>
          <w:rtl/>
          <w:lang w:bidi="fa-IR"/>
        </w:rPr>
        <w:t xml:space="preserve"> وبي</w:t>
      </w:r>
      <w:r w:rsidR="00B50D79">
        <w:rPr>
          <w:rFonts w:hint="cs"/>
          <w:rtl/>
          <w:lang w:bidi="fa-IR"/>
        </w:rPr>
        <w:t>َّ</w:t>
      </w:r>
      <w:r>
        <w:rPr>
          <w:rtl/>
          <w:lang w:bidi="fa-IR"/>
        </w:rPr>
        <w:t>ن الله فضلهم في القرآن الحكيم</w:t>
      </w:r>
      <w:r w:rsidR="00A75710">
        <w:rPr>
          <w:rtl/>
          <w:lang w:bidi="fa-IR"/>
        </w:rPr>
        <w:t>،</w:t>
      </w:r>
      <w:r>
        <w:rPr>
          <w:rtl/>
          <w:lang w:bidi="fa-IR"/>
        </w:rPr>
        <w:t xml:space="preserve"> وأنتم في ذلك الزمان أعداء للر</w:t>
      </w:r>
      <w:r w:rsidR="00B50D79">
        <w:rPr>
          <w:rFonts w:hint="cs"/>
          <w:rtl/>
          <w:lang w:bidi="fa-IR"/>
        </w:rPr>
        <w:t>َّ</w:t>
      </w:r>
      <w:r>
        <w:rPr>
          <w:rtl/>
          <w:lang w:bidi="fa-IR"/>
        </w:rPr>
        <w:t>سول تكذ</w:t>
      </w:r>
      <w:r w:rsidR="00B50D79">
        <w:rPr>
          <w:rFonts w:hint="cs"/>
          <w:rtl/>
          <w:lang w:bidi="fa-IR"/>
        </w:rPr>
        <w:t>ِّ</w:t>
      </w:r>
      <w:r>
        <w:rPr>
          <w:rtl/>
          <w:lang w:bidi="fa-IR"/>
        </w:rPr>
        <w:t>بون بالكتاب</w:t>
      </w:r>
      <w:r w:rsidR="00A75710">
        <w:rPr>
          <w:rtl/>
          <w:lang w:bidi="fa-IR"/>
        </w:rPr>
        <w:t>،</w:t>
      </w:r>
      <w:r>
        <w:rPr>
          <w:rtl/>
          <w:lang w:bidi="fa-IR"/>
        </w:rPr>
        <w:t xml:space="preserve"> مجمعون على حرب المسلمين</w:t>
      </w:r>
      <w:r w:rsidR="00A75710">
        <w:rPr>
          <w:rtl/>
          <w:lang w:bidi="fa-IR"/>
        </w:rPr>
        <w:t>،</w:t>
      </w:r>
      <w:r>
        <w:rPr>
          <w:rtl/>
          <w:lang w:bidi="fa-IR"/>
        </w:rPr>
        <w:t xml:space="preserve"> م</w:t>
      </w:r>
      <w:r w:rsidR="00B50D79">
        <w:rPr>
          <w:rFonts w:hint="cs"/>
          <w:rtl/>
          <w:lang w:bidi="fa-IR"/>
        </w:rPr>
        <w:t>َ</w:t>
      </w:r>
      <w:r>
        <w:rPr>
          <w:rtl/>
          <w:lang w:bidi="fa-IR"/>
        </w:rPr>
        <w:t>ن ثقفتم منهم حبستموه أو عذ</w:t>
      </w:r>
      <w:r w:rsidR="00B50D79">
        <w:rPr>
          <w:rFonts w:hint="cs"/>
          <w:rtl/>
          <w:lang w:bidi="fa-IR"/>
        </w:rPr>
        <w:t>َّ</w:t>
      </w:r>
      <w:r>
        <w:rPr>
          <w:rtl/>
          <w:lang w:bidi="fa-IR"/>
        </w:rPr>
        <w:t>بتموه أو قتلتموه</w:t>
      </w:r>
      <w:r w:rsidR="00A75710">
        <w:rPr>
          <w:rtl/>
          <w:lang w:bidi="fa-IR"/>
        </w:rPr>
        <w:t>،</w:t>
      </w:r>
      <w:r>
        <w:rPr>
          <w:rtl/>
          <w:lang w:bidi="fa-IR"/>
        </w:rPr>
        <w:t xml:space="preserve"> حت</w:t>
      </w:r>
      <w:r w:rsidR="00B50D79">
        <w:rPr>
          <w:rFonts w:hint="cs"/>
          <w:rtl/>
          <w:lang w:bidi="fa-IR"/>
        </w:rPr>
        <w:t>ّ</w:t>
      </w:r>
      <w:r>
        <w:rPr>
          <w:rtl/>
          <w:lang w:bidi="fa-IR"/>
        </w:rPr>
        <w:t>ى أراد الله تعالى إعزاز دينه</w:t>
      </w:r>
      <w:r w:rsidR="00A75710">
        <w:rPr>
          <w:rtl/>
          <w:lang w:bidi="fa-IR"/>
        </w:rPr>
        <w:t>،</w:t>
      </w:r>
      <w:r>
        <w:rPr>
          <w:rtl/>
          <w:lang w:bidi="fa-IR"/>
        </w:rPr>
        <w:t xml:space="preserve"> وإظهار أمره</w:t>
      </w:r>
      <w:r w:rsidR="00A75710">
        <w:rPr>
          <w:rtl/>
          <w:lang w:bidi="fa-IR"/>
        </w:rPr>
        <w:t>،</w:t>
      </w:r>
      <w:r>
        <w:rPr>
          <w:rtl/>
          <w:lang w:bidi="fa-IR"/>
        </w:rPr>
        <w:t xml:space="preserve"> فدخلت العرب في الد</w:t>
      </w:r>
      <w:r w:rsidR="00B50D79">
        <w:rPr>
          <w:rFonts w:hint="cs"/>
          <w:rtl/>
          <w:lang w:bidi="fa-IR"/>
        </w:rPr>
        <w:t>ِّ</w:t>
      </w:r>
      <w:r>
        <w:rPr>
          <w:rtl/>
          <w:lang w:bidi="fa-IR"/>
        </w:rPr>
        <w:t>ين أفواجا</w:t>
      </w:r>
      <w:r w:rsidR="00B50D79">
        <w:rPr>
          <w:rFonts w:hint="cs"/>
          <w:rtl/>
          <w:lang w:bidi="fa-IR"/>
        </w:rPr>
        <w:t>ً</w:t>
      </w:r>
      <w:r w:rsidR="00A75710">
        <w:rPr>
          <w:rtl/>
          <w:lang w:bidi="fa-IR"/>
        </w:rPr>
        <w:t>،</w:t>
      </w:r>
      <w:r>
        <w:rPr>
          <w:rtl/>
          <w:lang w:bidi="fa-IR"/>
        </w:rPr>
        <w:t xml:space="preserve"> وأسلمت له هذه ال</w:t>
      </w:r>
      <w:r w:rsidR="00B50D79">
        <w:rPr>
          <w:rFonts w:hint="cs"/>
          <w:rtl/>
          <w:lang w:bidi="fa-IR"/>
        </w:rPr>
        <w:t>اُ</w:t>
      </w:r>
      <w:r>
        <w:rPr>
          <w:rtl/>
          <w:lang w:bidi="fa-IR"/>
        </w:rPr>
        <w:t>م</w:t>
      </w:r>
      <w:r w:rsidR="00B50D79">
        <w:rPr>
          <w:rFonts w:hint="cs"/>
          <w:rtl/>
          <w:lang w:bidi="fa-IR"/>
        </w:rPr>
        <w:t>ّ</w:t>
      </w:r>
      <w:r>
        <w:rPr>
          <w:rtl/>
          <w:lang w:bidi="fa-IR"/>
        </w:rPr>
        <w:t>ة طوعا</w:t>
      </w:r>
      <w:r w:rsidR="00B50D79">
        <w:rPr>
          <w:rFonts w:hint="cs"/>
          <w:rtl/>
          <w:lang w:bidi="fa-IR"/>
        </w:rPr>
        <w:t>ً</w:t>
      </w:r>
      <w:r>
        <w:rPr>
          <w:rtl/>
          <w:lang w:bidi="fa-IR"/>
        </w:rPr>
        <w:t xml:space="preserve"> وكرها</w:t>
      </w:r>
      <w:r w:rsidR="00A75710">
        <w:rPr>
          <w:rtl/>
          <w:lang w:bidi="fa-IR"/>
        </w:rPr>
        <w:t>،</w:t>
      </w:r>
      <w:r>
        <w:rPr>
          <w:rtl/>
          <w:lang w:bidi="fa-IR"/>
        </w:rPr>
        <w:t xml:space="preserve"> فكنتم فيمن دخل في هذا الد</w:t>
      </w:r>
      <w:r w:rsidR="00B50D79">
        <w:rPr>
          <w:rFonts w:hint="cs"/>
          <w:rtl/>
          <w:lang w:bidi="fa-IR"/>
        </w:rPr>
        <w:t>ِّ</w:t>
      </w:r>
      <w:r>
        <w:rPr>
          <w:rtl/>
          <w:lang w:bidi="fa-IR"/>
        </w:rPr>
        <w:t>ين إم</w:t>
      </w:r>
      <w:r w:rsidR="00B50D79">
        <w:rPr>
          <w:rFonts w:hint="cs"/>
          <w:rtl/>
          <w:lang w:bidi="fa-IR"/>
        </w:rPr>
        <w:t>ّ</w:t>
      </w:r>
      <w:r>
        <w:rPr>
          <w:rtl/>
          <w:lang w:bidi="fa-IR"/>
        </w:rPr>
        <w:t>ا رغبة</w:t>
      </w:r>
      <w:r w:rsidR="00B50D79">
        <w:rPr>
          <w:rFonts w:hint="cs"/>
          <w:rtl/>
          <w:lang w:bidi="fa-IR"/>
        </w:rPr>
        <w:t>ً</w:t>
      </w:r>
      <w:r>
        <w:rPr>
          <w:rtl/>
          <w:lang w:bidi="fa-IR"/>
        </w:rPr>
        <w:t xml:space="preserve"> أو رهبة</w:t>
      </w:r>
      <w:r w:rsidR="00B50D79">
        <w:rPr>
          <w:rFonts w:hint="cs"/>
          <w:rtl/>
          <w:lang w:bidi="fa-IR"/>
        </w:rPr>
        <w:t>ً</w:t>
      </w:r>
      <w:r w:rsidR="00A75710">
        <w:rPr>
          <w:rtl/>
          <w:lang w:bidi="fa-IR"/>
        </w:rPr>
        <w:t>،</w:t>
      </w:r>
      <w:r>
        <w:rPr>
          <w:rtl/>
          <w:lang w:bidi="fa-IR"/>
        </w:rPr>
        <w:t xml:space="preserve"> على حين فاز أهل السبق بسبقهم</w:t>
      </w:r>
      <w:r w:rsidR="00A75710">
        <w:rPr>
          <w:rtl/>
          <w:lang w:bidi="fa-IR"/>
        </w:rPr>
        <w:t>،</w:t>
      </w:r>
      <w:r>
        <w:rPr>
          <w:rtl/>
          <w:lang w:bidi="fa-IR"/>
        </w:rPr>
        <w:t xml:space="preserve"> وفاز المهاجرون الأو</w:t>
      </w:r>
      <w:r w:rsidR="00B50D79">
        <w:rPr>
          <w:rFonts w:hint="cs"/>
          <w:rtl/>
          <w:lang w:bidi="fa-IR"/>
        </w:rPr>
        <w:t>ّ</w:t>
      </w:r>
      <w:r>
        <w:rPr>
          <w:rtl/>
          <w:lang w:bidi="fa-IR"/>
        </w:rPr>
        <w:t>لون بفضلهم</w:t>
      </w:r>
      <w:r w:rsidR="00A75710">
        <w:rPr>
          <w:rtl/>
          <w:lang w:bidi="fa-IR"/>
        </w:rPr>
        <w:t>،</w:t>
      </w:r>
      <w:r>
        <w:rPr>
          <w:rtl/>
          <w:lang w:bidi="fa-IR"/>
        </w:rPr>
        <w:t xml:space="preserve"> ولا ينبغي لمن ليست له مثل سوابقهم في</w:t>
      </w:r>
    </w:p>
    <w:p w:rsidR="00D83748" w:rsidRDefault="00F10858" w:rsidP="00F10858">
      <w:pPr>
        <w:pStyle w:val="libLine"/>
        <w:rPr>
          <w:lang w:bidi="fa-IR"/>
        </w:rPr>
      </w:pPr>
      <w:r>
        <w:rPr>
          <w:rtl/>
          <w:lang w:bidi="fa-IR"/>
        </w:rPr>
        <w:t>____________________</w:t>
      </w:r>
    </w:p>
    <w:p w:rsidR="00F10858" w:rsidRDefault="00D83748" w:rsidP="00B50D79">
      <w:pPr>
        <w:pStyle w:val="libFootnote0"/>
        <w:rPr>
          <w:rtl/>
          <w:lang w:bidi="fa-IR"/>
        </w:rPr>
      </w:pPr>
      <w:r>
        <w:rPr>
          <w:rtl/>
          <w:lang w:bidi="fa-IR"/>
        </w:rPr>
        <w:t xml:space="preserve">1 </w:t>
      </w:r>
      <w:r w:rsidR="00F10858">
        <w:rPr>
          <w:rtl/>
          <w:lang w:bidi="fa-IR"/>
        </w:rPr>
        <w:t>-</w:t>
      </w:r>
      <w:r>
        <w:rPr>
          <w:rtl/>
          <w:lang w:bidi="fa-IR"/>
        </w:rPr>
        <w:t xml:space="preserve"> حمل</w:t>
      </w:r>
      <w:r w:rsidR="00A75710">
        <w:rPr>
          <w:rtl/>
          <w:lang w:bidi="fa-IR"/>
        </w:rPr>
        <w:t>،</w:t>
      </w:r>
      <w:r>
        <w:rPr>
          <w:rtl/>
          <w:lang w:bidi="fa-IR"/>
        </w:rPr>
        <w:t xml:space="preserve"> هو حمل بن سعدانه الصحاب</w:t>
      </w:r>
      <w:r w:rsidR="00B50D79">
        <w:rPr>
          <w:rFonts w:hint="cs"/>
          <w:rtl/>
          <w:lang w:bidi="fa-IR"/>
        </w:rPr>
        <w:t>ى</w:t>
      </w:r>
      <w:r>
        <w:rPr>
          <w:rtl/>
          <w:lang w:bidi="fa-IR"/>
        </w:rPr>
        <w:t xml:space="preserve"> شهد صفين مع معاوية.</w:t>
      </w:r>
    </w:p>
    <w:p w:rsidR="00F10858" w:rsidRDefault="00F10858" w:rsidP="00F10858">
      <w:pPr>
        <w:pStyle w:val="libNormal"/>
        <w:rPr>
          <w:lang w:bidi="fa-IR"/>
        </w:rPr>
      </w:pPr>
      <w:r>
        <w:rPr>
          <w:rtl/>
          <w:lang w:bidi="fa-IR"/>
        </w:rPr>
        <w:br w:type="page"/>
      </w:r>
    </w:p>
    <w:p w:rsidR="00F10858" w:rsidRDefault="00D83748" w:rsidP="00DB1208">
      <w:pPr>
        <w:pStyle w:val="libNormal0"/>
        <w:rPr>
          <w:rtl/>
          <w:lang w:bidi="fa-IR"/>
        </w:rPr>
      </w:pPr>
      <w:r>
        <w:rPr>
          <w:rtl/>
          <w:lang w:bidi="fa-IR"/>
        </w:rPr>
        <w:lastRenderedPageBreak/>
        <w:t>الد</w:t>
      </w:r>
      <w:r w:rsidR="00B50D79">
        <w:rPr>
          <w:rFonts w:hint="cs"/>
          <w:rtl/>
          <w:lang w:bidi="fa-IR"/>
        </w:rPr>
        <w:t>ّ</w:t>
      </w:r>
      <w:r>
        <w:rPr>
          <w:rtl/>
          <w:lang w:bidi="fa-IR"/>
        </w:rPr>
        <w:t>ين</w:t>
      </w:r>
      <w:r w:rsidR="00A75710">
        <w:rPr>
          <w:rtl/>
          <w:lang w:bidi="fa-IR"/>
        </w:rPr>
        <w:t>،</w:t>
      </w:r>
      <w:r>
        <w:rPr>
          <w:rtl/>
          <w:lang w:bidi="fa-IR"/>
        </w:rPr>
        <w:t xml:space="preserve"> ولا فضائلهم في ال</w:t>
      </w:r>
      <w:r w:rsidR="00B50D79">
        <w:rPr>
          <w:rFonts w:hint="cs"/>
          <w:rtl/>
          <w:lang w:bidi="fa-IR"/>
        </w:rPr>
        <w:t>إ</w:t>
      </w:r>
      <w:r>
        <w:rPr>
          <w:rtl/>
          <w:lang w:bidi="fa-IR"/>
        </w:rPr>
        <w:t>سلام</w:t>
      </w:r>
      <w:r w:rsidR="00A75710">
        <w:rPr>
          <w:rtl/>
          <w:lang w:bidi="fa-IR"/>
        </w:rPr>
        <w:t>،</w:t>
      </w:r>
      <w:r>
        <w:rPr>
          <w:rtl/>
          <w:lang w:bidi="fa-IR"/>
        </w:rPr>
        <w:t xml:space="preserve"> أن ينازعهم الأمر الذي هم أهله وأولى به فيحوب ويظلم</w:t>
      </w:r>
      <w:r w:rsidR="00A75710">
        <w:rPr>
          <w:rtl/>
          <w:lang w:bidi="fa-IR"/>
        </w:rPr>
        <w:t>،</w:t>
      </w:r>
      <w:r>
        <w:rPr>
          <w:rtl/>
          <w:lang w:bidi="fa-IR"/>
        </w:rPr>
        <w:t xml:space="preserve"> ولا ينبغي لمن كان له عقل أن يجهل قدره</w:t>
      </w:r>
      <w:r w:rsidR="00A75710">
        <w:rPr>
          <w:rtl/>
          <w:lang w:bidi="fa-IR"/>
        </w:rPr>
        <w:t>،</w:t>
      </w:r>
      <w:r>
        <w:rPr>
          <w:rtl/>
          <w:lang w:bidi="fa-IR"/>
        </w:rPr>
        <w:t xml:space="preserve"> ويعدو طوره</w:t>
      </w:r>
      <w:r w:rsidR="00A75710">
        <w:rPr>
          <w:rtl/>
          <w:lang w:bidi="fa-IR"/>
        </w:rPr>
        <w:t>،</w:t>
      </w:r>
      <w:r>
        <w:rPr>
          <w:rtl/>
          <w:lang w:bidi="fa-IR"/>
        </w:rPr>
        <w:t xml:space="preserve"> وي</w:t>
      </w:r>
      <w:r w:rsidR="00B50D79">
        <w:rPr>
          <w:rFonts w:hint="cs"/>
          <w:rtl/>
          <w:lang w:bidi="fa-IR"/>
        </w:rPr>
        <w:t>ُ</w:t>
      </w:r>
      <w:r>
        <w:rPr>
          <w:rtl/>
          <w:lang w:bidi="fa-IR"/>
        </w:rPr>
        <w:t>شقي نفسه بالتماس ما ليس بأهله</w:t>
      </w:r>
      <w:r w:rsidR="00A75710">
        <w:rPr>
          <w:rtl/>
          <w:lang w:bidi="fa-IR"/>
        </w:rPr>
        <w:t>،</w:t>
      </w:r>
      <w:r>
        <w:rPr>
          <w:rtl/>
          <w:lang w:bidi="fa-IR"/>
        </w:rPr>
        <w:t xml:space="preserve"> فإن</w:t>
      </w:r>
      <w:r w:rsidR="00B50D79">
        <w:rPr>
          <w:rFonts w:hint="cs"/>
          <w:rtl/>
          <w:lang w:bidi="fa-IR"/>
        </w:rPr>
        <w:t>ّ</w:t>
      </w:r>
      <w:r>
        <w:rPr>
          <w:rtl/>
          <w:lang w:bidi="fa-IR"/>
        </w:rPr>
        <w:t xml:space="preserve"> أولى الناس بأمر هذه ال</w:t>
      </w:r>
      <w:r w:rsidR="00B50D79">
        <w:rPr>
          <w:rFonts w:hint="cs"/>
          <w:rtl/>
          <w:lang w:bidi="fa-IR"/>
        </w:rPr>
        <w:t>اُ</w:t>
      </w:r>
      <w:r>
        <w:rPr>
          <w:rtl/>
          <w:lang w:bidi="fa-IR"/>
        </w:rPr>
        <w:t>م</w:t>
      </w:r>
      <w:r w:rsidR="00B50D79">
        <w:rPr>
          <w:rFonts w:hint="cs"/>
          <w:rtl/>
          <w:lang w:bidi="fa-IR"/>
        </w:rPr>
        <w:t>َّ</w:t>
      </w:r>
      <w:r>
        <w:rPr>
          <w:rtl/>
          <w:lang w:bidi="fa-IR"/>
        </w:rPr>
        <w:t>ة قديما</w:t>
      </w:r>
      <w:r w:rsidR="00B50D79">
        <w:rPr>
          <w:rFonts w:hint="cs"/>
          <w:rtl/>
          <w:lang w:bidi="fa-IR"/>
        </w:rPr>
        <w:t>ً</w:t>
      </w:r>
      <w:r>
        <w:rPr>
          <w:rtl/>
          <w:lang w:bidi="fa-IR"/>
        </w:rPr>
        <w:t xml:space="preserve"> وحديثا</w:t>
      </w:r>
      <w:r w:rsidR="00B50D79">
        <w:rPr>
          <w:rFonts w:hint="cs"/>
          <w:rtl/>
          <w:lang w:bidi="fa-IR"/>
        </w:rPr>
        <w:t>ً</w:t>
      </w:r>
      <w:r>
        <w:rPr>
          <w:rtl/>
          <w:lang w:bidi="fa-IR"/>
        </w:rPr>
        <w:t xml:space="preserve"> أقربها من الر</w:t>
      </w:r>
      <w:r w:rsidR="00B50D79">
        <w:rPr>
          <w:rFonts w:hint="cs"/>
          <w:rtl/>
          <w:lang w:bidi="fa-IR"/>
        </w:rPr>
        <w:t>َّ</w:t>
      </w:r>
      <w:r>
        <w:rPr>
          <w:rtl/>
          <w:lang w:bidi="fa-IR"/>
        </w:rPr>
        <w:t>سول</w:t>
      </w:r>
      <w:r w:rsidR="00A75710">
        <w:rPr>
          <w:rtl/>
          <w:lang w:bidi="fa-IR"/>
        </w:rPr>
        <w:t>،</w:t>
      </w:r>
      <w:r>
        <w:rPr>
          <w:rtl/>
          <w:lang w:bidi="fa-IR"/>
        </w:rPr>
        <w:t xml:space="preserve"> وأعلمها بالكتاب</w:t>
      </w:r>
      <w:r w:rsidR="00A75710">
        <w:rPr>
          <w:rtl/>
          <w:lang w:bidi="fa-IR"/>
        </w:rPr>
        <w:t>،</w:t>
      </w:r>
      <w:r>
        <w:rPr>
          <w:rtl/>
          <w:lang w:bidi="fa-IR"/>
        </w:rPr>
        <w:t xml:space="preserve"> وأفقهها في الد</w:t>
      </w:r>
      <w:r w:rsidR="00B50D79">
        <w:rPr>
          <w:rFonts w:hint="cs"/>
          <w:rtl/>
          <w:lang w:bidi="fa-IR"/>
        </w:rPr>
        <w:t>ِّ</w:t>
      </w:r>
      <w:r>
        <w:rPr>
          <w:rtl/>
          <w:lang w:bidi="fa-IR"/>
        </w:rPr>
        <w:t>ين</w:t>
      </w:r>
      <w:r w:rsidR="00A75710">
        <w:rPr>
          <w:rtl/>
          <w:lang w:bidi="fa-IR"/>
        </w:rPr>
        <w:t>،</w:t>
      </w:r>
      <w:r>
        <w:rPr>
          <w:rtl/>
          <w:lang w:bidi="fa-IR"/>
        </w:rPr>
        <w:t xml:space="preserve"> أو</w:t>
      </w:r>
      <w:r w:rsidR="00B50D79">
        <w:rPr>
          <w:rFonts w:hint="cs"/>
          <w:rtl/>
          <w:lang w:bidi="fa-IR"/>
        </w:rPr>
        <w:t>ّ</w:t>
      </w:r>
      <w:r>
        <w:rPr>
          <w:rtl/>
          <w:lang w:bidi="fa-IR"/>
        </w:rPr>
        <w:t xml:space="preserve"> لهم إسلاما</w:t>
      </w:r>
      <w:r w:rsidR="00A75710">
        <w:rPr>
          <w:rtl/>
          <w:lang w:bidi="fa-IR"/>
        </w:rPr>
        <w:t>،</w:t>
      </w:r>
      <w:r>
        <w:rPr>
          <w:rtl/>
          <w:lang w:bidi="fa-IR"/>
        </w:rPr>
        <w:t xml:space="preserve"> وأفضلهم جهادا</w:t>
      </w:r>
      <w:r w:rsidR="00B50D79">
        <w:rPr>
          <w:rFonts w:hint="cs"/>
          <w:rtl/>
          <w:lang w:bidi="fa-IR"/>
        </w:rPr>
        <w:t>ً</w:t>
      </w:r>
      <w:r w:rsidR="00A75710">
        <w:rPr>
          <w:rtl/>
          <w:lang w:bidi="fa-IR"/>
        </w:rPr>
        <w:t>،</w:t>
      </w:r>
      <w:r>
        <w:rPr>
          <w:rtl/>
          <w:lang w:bidi="fa-IR"/>
        </w:rPr>
        <w:t xml:space="preserve"> وأشد</w:t>
      </w:r>
      <w:r w:rsidR="00B50D79">
        <w:rPr>
          <w:rFonts w:hint="cs"/>
          <w:rtl/>
          <w:lang w:bidi="fa-IR"/>
        </w:rPr>
        <w:t>ّ</w:t>
      </w:r>
      <w:r>
        <w:rPr>
          <w:rtl/>
          <w:lang w:bidi="fa-IR"/>
        </w:rPr>
        <w:t>هم بما تحمله الأئم</w:t>
      </w:r>
      <w:r w:rsidR="00B50D79">
        <w:rPr>
          <w:rFonts w:hint="cs"/>
          <w:rtl/>
          <w:lang w:bidi="fa-IR"/>
        </w:rPr>
        <w:t>َّ</w:t>
      </w:r>
      <w:r>
        <w:rPr>
          <w:rtl/>
          <w:lang w:bidi="fa-IR"/>
        </w:rPr>
        <w:t>ة من أمر ال</w:t>
      </w:r>
      <w:r w:rsidR="00B50D79">
        <w:rPr>
          <w:rFonts w:hint="cs"/>
          <w:rtl/>
          <w:lang w:bidi="fa-IR"/>
        </w:rPr>
        <w:t>اُ</w:t>
      </w:r>
      <w:r>
        <w:rPr>
          <w:rtl/>
          <w:lang w:bidi="fa-IR"/>
        </w:rPr>
        <w:t>م</w:t>
      </w:r>
      <w:r w:rsidR="00B50D79">
        <w:rPr>
          <w:rFonts w:hint="cs"/>
          <w:rtl/>
          <w:lang w:bidi="fa-IR"/>
        </w:rPr>
        <w:t>ّ</w:t>
      </w:r>
      <w:r>
        <w:rPr>
          <w:rtl/>
          <w:lang w:bidi="fa-IR"/>
        </w:rPr>
        <w:t>ة اضطلاعا</w:t>
      </w:r>
      <w:r w:rsidR="00B50D79">
        <w:rPr>
          <w:rFonts w:hint="cs"/>
          <w:rtl/>
          <w:lang w:bidi="fa-IR"/>
        </w:rPr>
        <w:t>ً</w:t>
      </w:r>
      <w:r w:rsidR="00A75710">
        <w:rPr>
          <w:rtl/>
          <w:lang w:bidi="fa-IR"/>
        </w:rPr>
        <w:t>،</w:t>
      </w:r>
      <w:r>
        <w:rPr>
          <w:rtl/>
          <w:lang w:bidi="fa-IR"/>
        </w:rPr>
        <w:t xml:space="preserve"> فات</w:t>
      </w:r>
      <w:r w:rsidR="00B50D79">
        <w:rPr>
          <w:rFonts w:hint="cs"/>
          <w:rtl/>
          <w:lang w:bidi="fa-IR"/>
        </w:rPr>
        <w:t>ّ</w:t>
      </w:r>
      <w:r>
        <w:rPr>
          <w:rtl/>
          <w:lang w:bidi="fa-IR"/>
        </w:rPr>
        <w:t>قوا الله ال</w:t>
      </w:r>
      <w:r w:rsidR="00B50D79">
        <w:rPr>
          <w:rFonts w:hint="cs"/>
          <w:rtl/>
          <w:lang w:bidi="fa-IR"/>
        </w:rPr>
        <w:t>ّ</w:t>
      </w:r>
      <w:r>
        <w:rPr>
          <w:rtl/>
          <w:lang w:bidi="fa-IR"/>
        </w:rPr>
        <w:t>ذي إليه ترجعون</w:t>
      </w:r>
      <w:r w:rsidR="00A75710">
        <w:rPr>
          <w:rtl/>
          <w:lang w:bidi="fa-IR"/>
        </w:rPr>
        <w:t>،</w:t>
      </w:r>
      <w:r>
        <w:rPr>
          <w:rtl/>
          <w:lang w:bidi="fa-IR"/>
        </w:rPr>
        <w:t xml:space="preserve"> ولا تلبسوا الحق</w:t>
      </w:r>
      <w:r w:rsidR="00B50D79">
        <w:rPr>
          <w:rFonts w:hint="cs"/>
          <w:rtl/>
          <w:lang w:bidi="fa-IR"/>
        </w:rPr>
        <w:t>َّ</w:t>
      </w:r>
      <w:r>
        <w:rPr>
          <w:rtl/>
          <w:lang w:bidi="fa-IR"/>
        </w:rPr>
        <w:t xml:space="preserve"> بالباطل وتكتموا الحق</w:t>
      </w:r>
      <w:r w:rsidR="00B50D79">
        <w:rPr>
          <w:rFonts w:hint="cs"/>
          <w:rtl/>
          <w:lang w:bidi="fa-IR"/>
        </w:rPr>
        <w:t>َّ</w:t>
      </w:r>
      <w:r>
        <w:rPr>
          <w:rtl/>
          <w:lang w:bidi="fa-IR"/>
        </w:rPr>
        <w:t xml:space="preserve"> وأنتم تعلمون</w:t>
      </w:r>
      <w:r w:rsidR="00A75710">
        <w:rPr>
          <w:rtl/>
          <w:lang w:bidi="fa-IR"/>
        </w:rPr>
        <w:t>،</w:t>
      </w:r>
      <w:r>
        <w:rPr>
          <w:rtl/>
          <w:lang w:bidi="fa-IR"/>
        </w:rPr>
        <w:t xml:space="preserve"> وأعلموا أن</w:t>
      </w:r>
      <w:r w:rsidR="00B50D79">
        <w:rPr>
          <w:rFonts w:hint="cs"/>
          <w:rtl/>
          <w:lang w:bidi="fa-IR"/>
        </w:rPr>
        <w:t>َّ</w:t>
      </w:r>
      <w:r>
        <w:rPr>
          <w:rtl/>
          <w:lang w:bidi="fa-IR"/>
        </w:rPr>
        <w:t xml:space="preserve"> خيار عباد الله الذين يعملون بما يعلمون</w:t>
      </w:r>
      <w:r w:rsidR="00A75710">
        <w:rPr>
          <w:rtl/>
          <w:lang w:bidi="fa-IR"/>
        </w:rPr>
        <w:t>،</w:t>
      </w:r>
      <w:r>
        <w:rPr>
          <w:rtl/>
          <w:lang w:bidi="fa-IR"/>
        </w:rPr>
        <w:t xml:space="preserve"> و</w:t>
      </w:r>
      <w:r w:rsidR="00B50D79">
        <w:rPr>
          <w:rFonts w:hint="cs"/>
          <w:rtl/>
          <w:lang w:bidi="fa-IR"/>
        </w:rPr>
        <w:t>إ</w:t>
      </w:r>
      <w:r>
        <w:rPr>
          <w:rtl/>
          <w:lang w:bidi="fa-IR"/>
        </w:rPr>
        <w:t>ن</w:t>
      </w:r>
      <w:r w:rsidR="00B50D79">
        <w:rPr>
          <w:rFonts w:hint="cs"/>
          <w:rtl/>
          <w:lang w:bidi="fa-IR"/>
        </w:rPr>
        <w:t>َّ</w:t>
      </w:r>
      <w:r>
        <w:rPr>
          <w:rtl/>
          <w:lang w:bidi="fa-IR"/>
        </w:rPr>
        <w:t xml:space="preserve"> شرارهم الجه</w:t>
      </w:r>
      <w:r w:rsidR="00B50D79">
        <w:rPr>
          <w:rFonts w:hint="cs"/>
          <w:rtl/>
          <w:lang w:bidi="fa-IR"/>
        </w:rPr>
        <w:t>ّ</w:t>
      </w:r>
      <w:r>
        <w:rPr>
          <w:rtl/>
          <w:lang w:bidi="fa-IR"/>
        </w:rPr>
        <w:t>ال الذين ينازعون بالجهل أهل العلم</w:t>
      </w:r>
      <w:r w:rsidR="00A75710">
        <w:rPr>
          <w:rtl/>
          <w:lang w:bidi="fa-IR"/>
        </w:rPr>
        <w:t>،</w:t>
      </w:r>
      <w:r>
        <w:rPr>
          <w:rtl/>
          <w:lang w:bidi="fa-IR"/>
        </w:rPr>
        <w:t xml:space="preserve"> فإن</w:t>
      </w:r>
      <w:r w:rsidR="00B50D79">
        <w:rPr>
          <w:rFonts w:hint="cs"/>
          <w:rtl/>
          <w:lang w:bidi="fa-IR"/>
        </w:rPr>
        <w:t>َّ</w:t>
      </w:r>
      <w:r>
        <w:rPr>
          <w:rtl/>
          <w:lang w:bidi="fa-IR"/>
        </w:rPr>
        <w:t xml:space="preserve"> للعالم بعلمه فضلا</w:t>
      </w:r>
      <w:r w:rsidR="00B50D79">
        <w:rPr>
          <w:rFonts w:hint="cs"/>
          <w:rtl/>
          <w:lang w:bidi="fa-IR"/>
        </w:rPr>
        <w:t>ً</w:t>
      </w:r>
      <w:r w:rsidR="00A75710">
        <w:rPr>
          <w:rtl/>
          <w:lang w:bidi="fa-IR"/>
        </w:rPr>
        <w:t>،</w:t>
      </w:r>
      <w:r>
        <w:rPr>
          <w:rtl/>
          <w:lang w:bidi="fa-IR"/>
        </w:rPr>
        <w:t xml:space="preserve"> و</w:t>
      </w:r>
      <w:r w:rsidR="00DB1208">
        <w:rPr>
          <w:rFonts w:hint="cs"/>
          <w:rtl/>
          <w:lang w:bidi="fa-IR"/>
        </w:rPr>
        <w:t>ا</w:t>
      </w:r>
      <w:r>
        <w:rPr>
          <w:rtl/>
          <w:lang w:bidi="fa-IR"/>
        </w:rPr>
        <w:t>ن</w:t>
      </w:r>
      <w:r w:rsidR="00DB1208">
        <w:rPr>
          <w:rFonts w:hint="cs"/>
          <w:rtl/>
          <w:lang w:bidi="fa-IR"/>
        </w:rPr>
        <w:t>ّ</w:t>
      </w:r>
      <w:r>
        <w:rPr>
          <w:rtl/>
          <w:lang w:bidi="fa-IR"/>
        </w:rPr>
        <w:t xml:space="preserve"> الجاهل لا يزداد بمنازعته العالم إل</w:t>
      </w:r>
      <w:r w:rsidR="00DB1208">
        <w:rPr>
          <w:rFonts w:hint="cs"/>
          <w:rtl/>
          <w:lang w:bidi="fa-IR"/>
        </w:rPr>
        <w:t>ّ</w:t>
      </w:r>
      <w:r>
        <w:rPr>
          <w:rtl/>
          <w:lang w:bidi="fa-IR"/>
        </w:rPr>
        <w:t>ا جهلا</w:t>
      </w:r>
      <w:r w:rsidR="00DB1208">
        <w:rPr>
          <w:rFonts w:hint="cs"/>
          <w:rtl/>
          <w:lang w:bidi="fa-IR"/>
        </w:rPr>
        <w:t>ً</w:t>
      </w:r>
      <w:r w:rsidR="00A75710">
        <w:rPr>
          <w:rtl/>
          <w:lang w:bidi="fa-IR"/>
        </w:rPr>
        <w:t>،</w:t>
      </w:r>
      <w:r>
        <w:rPr>
          <w:rtl/>
          <w:lang w:bidi="fa-IR"/>
        </w:rPr>
        <w:t xml:space="preserve"> ألا وإن</w:t>
      </w:r>
      <w:r w:rsidR="00DB1208">
        <w:rPr>
          <w:rFonts w:hint="cs"/>
          <w:rtl/>
          <w:lang w:bidi="fa-IR"/>
        </w:rPr>
        <w:t>ِّ</w:t>
      </w:r>
      <w:r>
        <w:rPr>
          <w:rtl/>
          <w:lang w:bidi="fa-IR"/>
        </w:rPr>
        <w:t>ي أدعوكم إلى كتاب الله وسن</w:t>
      </w:r>
      <w:r w:rsidR="00DB1208">
        <w:rPr>
          <w:rFonts w:hint="cs"/>
          <w:rtl/>
          <w:lang w:bidi="fa-IR"/>
        </w:rPr>
        <w:t>َّ</w:t>
      </w:r>
      <w:r>
        <w:rPr>
          <w:rtl/>
          <w:lang w:bidi="fa-IR"/>
        </w:rPr>
        <w:t>ة نبي</w:t>
      </w:r>
      <w:r w:rsidR="00DB1208">
        <w:rPr>
          <w:rFonts w:hint="cs"/>
          <w:rtl/>
          <w:lang w:bidi="fa-IR"/>
        </w:rPr>
        <w:t>ّ</w:t>
      </w:r>
      <w:r>
        <w:rPr>
          <w:rtl/>
          <w:lang w:bidi="fa-IR"/>
        </w:rPr>
        <w:t>ه</w:t>
      </w:r>
      <w:r w:rsidR="00A75710">
        <w:rPr>
          <w:rtl/>
          <w:lang w:bidi="fa-IR"/>
        </w:rPr>
        <w:t>،</w:t>
      </w:r>
      <w:r>
        <w:rPr>
          <w:rtl/>
          <w:lang w:bidi="fa-IR"/>
        </w:rPr>
        <w:t xml:space="preserve"> وحقن دماء هذه ال</w:t>
      </w:r>
      <w:r w:rsidR="00DB1208">
        <w:rPr>
          <w:rFonts w:hint="cs"/>
          <w:rtl/>
          <w:lang w:bidi="fa-IR"/>
        </w:rPr>
        <w:t>اُ</w:t>
      </w:r>
      <w:r>
        <w:rPr>
          <w:rtl/>
          <w:lang w:bidi="fa-IR"/>
        </w:rPr>
        <w:t>م</w:t>
      </w:r>
      <w:r w:rsidR="00DB1208">
        <w:rPr>
          <w:rFonts w:hint="cs"/>
          <w:rtl/>
          <w:lang w:bidi="fa-IR"/>
        </w:rPr>
        <w:t>ّ</w:t>
      </w:r>
      <w:r>
        <w:rPr>
          <w:rtl/>
          <w:lang w:bidi="fa-IR"/>
        </w:rPr>
        <w:t>ة</w:t>
      </w:r>
      <w:r w:rsidR="00A75710">
        <w:rPr>
          <w:rtl/>
          <w:lang w:bidi="fa-IR"/>
        </w:rPr>
        <w:t>،</w:t>
      </w:r>
      <w:r>
        <w:rPr>
          <w:rtl/>
          <w:lang w:bidi="fa-IR"/>
        </w:rPr>
        <w:t xml:space="preserve"> فإن قبلتم أصبتم رشدكم</w:t>
      </w:r>
      <w:r w:rsidR="00A75710">
        <w:rPr>
          <w:rtl/>
          <w:lang w:bidi="fa-IR"/>
        </w:rPr>
        <w:t>،</w:t>
      </w:r>
      <w:r>
        <w:rPr>
          <w:rtl/>
          <w:lang w:bidi="fa-IR"/>
        </w:rPr>
        <w:t xml:space="preserve"> واهتديتم لحظ</w:t>
      </w:r>
      <w:r w:rsidR="00DB1208">
        <w:rPr>
          <w:rFonts w:hint="cs"/>
          <w:rtl/>
          <w:lang w:bidi="fa-IR"/>
        </w:rPr>
        <w:t>ّ</w:t>
      </w:r>
      <w:r>
        <w:rPr>
          <w:rtl/>
          <w:lang w:bidi="fa-IR"/>
        </w:rPr>
        <w:t>كم</w:t>
      </w:r>
      <w:r w:rsidR="00A75710">
        <w:rPr>
          <w:rtl/>
          <w:lang w:bidi="fa-IR"/>
        </w:rPr>
        <w:t>،</w:t>
      </w:r>
      <w:r>
        <w:rPr>
          <w:rtl/>
          <w:lang w:bidi="fa-IR"/>
        </w:rPr>
        <w:t xml:space="preserve"> وإن أبيتم إل</w:t>
      </w:r>
      <w:r w:rsidR="00DB1208">
        <w:rPr>
          <w:rFonts w:hint="cs"/>
          <w:rtl/>
          <w:lang w:bidi="fa-IR"/>
        </w:rPr>
        <w:t>ّ</w:t>
      </w:r>
      <w:r>
        <w:rPr>
          <w:rtl/>
          <w:lang w:bidi="fa-IR"/>
        </w:rPr>
        <w:t>ا الفرقة وشق</w:t>
      </w:r>
      <w:r w:rsidR="00DB1208">
        <w:rPr>
          <w:rFonts w:hint="cs"/>
          <w:rtl/>
          <w:lang w:bidi="fa-IR"/>
        </w:rPr>
        <w:t>َّ</w:t>
      </w:r>
      <w:r>
        <w:rPr>
          <w:rtl/>
          <w:lang w:bidi="fa-IR"/>
        </w:rPr>
        <w:t xml:space="preserve"> عصا هذه ال</w:t>
      </w:r>
      <w:r w:rsidR="00DB1208">
        <w:rPr>
          <w:rFonts w:hint="cs"/>
          <w:rtl/>
          <w:lang w:bidi="fa-IR"/>
        </w:rPr>
        <w:t>اُ</w:t>
      </w:r>
      <w:r>
        <w:rPr>
          <w:rtl/>
          <w:lang w:bidi="fa-IR"/>
        </w:rPr>
        <w:t>م</w:t>
      </w:r>
      <w:r w:rsidR="00DB1208">
        <w:rPr>
          <w:rFonts w:hint="cs"/>
          <w:rtl/>
          <w:lang w:bidi="fa-IR"/>
        </w:rPr>
        <w:t>َّ</w:t>
      </w:r>
      <w:r>
        <w:rPr>
          <w:rtl/>
          <w:lang w:bidi="fa-IR"/>
        </w:rPr>
        <w:t>ة</w:t>
      </w:r>
      <w:r w:rsidR="00A75710">
        <w:rPr>
          <w:rtl/>
          <w:lang w:bidi="fa-IR"/>
        </w:rPr>
        <w:t>،</w:t>
      </w:r>
      <w:r>
        <w:rPr>
          <w:rtl/>
          <w:lang w:bidi="fa-IR"/>
        </w:rPr>
        <w:t xml:space="preserve"> لم يزدادوا من الله إل</w:t>
      </w:r>
      <w:r w:rsidR="00DB1208">
        <w:rPr>
          <w:rFonts w:hint="cs"/>
          <w:rtl/>
          <w:lang w:bidi="fa-IR"/>
        </w:rPr>
        <w:t>ّ</w:t>
      </w:r>
      <w:r>
        <w:rPr>
          <w:rtl/>
          <w:lang w:bidi="fa-IR"/>
        </w:rPr>
        <w:t>ا ب</w:t>
      </w:r>
      <w:r w:rsidR="00DB1208">
        <w:rPr>
          <w:rFonts w:hint="cs"/>
          <w:rtl/>
          <w:lang w:bidi="fa-IR"/>
        </w:rPr>
        <w:t>ُ</w:t>
      </w:r>
      <w:r>
        <w:rPr>
          <w:rtl/>
          <w:lang w:bidi="fa-IR"/>
        </w:rPr>
        <w:t>عدا</w:t>
      </w:r>
      <w:r w:rsidR="00A75710">
        <w:rPr>
          <w:rtl/>
          <w:lang w:bidi="fa-IR"/>
        </w:rPr>
        <w:t>،</w:t>
      </w:r>
      <w:r>
        <w:rPr>
          <w:rtl/>
          <w:lang w:bidi="fa-IR"/>
        </w:rPr>
        <w:t xml:space="preserve"> ولا يزداد الرب</w:t>
      </w:r>
      <w:r w:rsidR="00DB1208">
        <w:rPr>
          <w:rFonts w:hint="cs"/>
          <w:rtl/>
          <w:lang w:bidi="fa-IR"/>
        </w:rPr>
        <w:t>ّ</w:t>
      </w:r>
      <w:r>
        <w:rPr>
          <w:rtl/>
          <w:lang w:bidi="fa-IR"/>
        </w:rPr>
        <w:t xml:space="preserve"> عليكم إل</w:t>
      </w:r>
      <w:r w:rsidR="00DB1208">
        <w:rPr>
          <w:rFonts w:hint="cs"/>
          <w:rtl/>
          <w:lang w:bidi="fa-IR"/>
        </w:rPr>
        <w:t>ّ</w:t>
      </w:r>
      <w:r>
        <w:rPr>
          <w:rtl/>
          <w:lang w:bidi="fa-IR"/>
        </w:rPr>
        <w:t>ا س</w:t>
      </w:r>
      <w:r w:rsidR="00DB1208">
        <w:rPr>
          <w:rFonts w:hint="cs"/>
          <w:rtl/>
          <w:lang w:bidi="fa-IR"/>
        </w:rPr>
        <w:t>ُ</w:t>
      </w:r>
      <w:r>
        <w:rPr>
          <w:rtl/>
          <w:lang w:bidi="fa-IR"/>
        </w:rPr>
        <w:t>خطا</w:t>
      </w:r>
      <w:r w:rsidR="00A75710">
        <w:rPr>
          <w:rtl/>
          <w:lang w:bidi="fa-IR"/>
        </w:rPr>
        <w:t>،</w:t>
      </w:r>
      <w:r>
        <w:rPr>
          <w:rtl/>
          <w:lang w:bidi="fa-IR"/>
        </w:rPr>
        <w:t xml:space="preserve"> والس</w:t>
      </w:r>
      <w:r w:rsidR="00DB1208">
        <w:rPr>
          <w:rFonts w:hint="cs"/>
          <w:rtl/>
          <w:lang w:bidi="fa-IR"/>
        </w:rPr>
        <w:t>ّ</w:t>
      </w:r>
      <w:r>
        <w:rPr>
          <w:rtl/>
          <w:lang w:bidi="fa-IR"/>
        </w:rPr>
        <w:t>لام.</w:t>
      </w:r>
    </w:p>
    <w:p w:rsidR="00F10858" w:rsidRDefault="00D83748" w:rsidP="00DB1208">
      <w:pPr>
        <w:pStyle w:val="libNormal"/>
        <w:rPr>
          <w:rtl/>
          <w:lang w:bidi="fa-IR"/>
        </w:rPr>
      </w:pPr>
      <w:r>
        <w:rPr>
          <w:rtl/>
          <w:lang w:bidi="fa-IR"/>
        </w:rPr>
        <w:t>راجع ال</w:t>
      </w:r>
      <w:r w:rsidR="00DB1208">
        <w:rPr>
          <w:rFonts w:hint="cs"/>
          <w:rtl/>
          <w:lang w:bidi="fa-IR"/>
        </w:rPr>
        <w:t>ا</w:t>
      </w:r>
      <w:r>
        <w:rPr>
          <w:rtl/>
          <w:lang w:bidi="fa-IR"/>
        </w:rPr>
        <w:t>مامة والسياسة 1</w:t>
      </w:r>
      <w:r w:rsidR="00A75710">
        <w:rPr>
          <w:rtl/>
          <w:lang w:bidi="fa-IR"/>
        </w:rPr>
        <w:t>:</w:t>
      </w:r>
      <w:r>
        <w:rPr>
          <w:rtl/>
          <w:lang w:bidi="fa-IR"/>
        </w:rPr>
        <w:t xml:space="preserve"> 20</w:t>
      </w:r>
      <w:r w:rsidR="00A75710">
        <w:rPr>
          <w:rtl/>
          <w:lang w:bidi="fa-IR"/>
        </w:rPr>
        <w:t>،</w:t>
      </w:r>
      <w:r>
        <w:rPr>
          <w:rtl/>
          <w:lang w:bidi="fa-IR"/>
        </w:rPr>
        <w:t xml:space="preserve"> 71</w:t>
      </w:r>
      <w:r w:rsidR="00A75710">
        <w:rPr>
          <w:rtl/>
          <w:lang w:bidi="fa-IR"/>
        </w:rPr>
        <w:t>،</w:t>
      </w:r>
      <w:r>
        <w:rPr>
          <w:rtl/>
          <w:lang w:bidi="fa-IR"/>
        </w:rPr>
        <w:t xml:space="preserve"> 72</w:t>
      </w:r>
      <w:r w:rsidR="00A75710">
        <w:rPr>
          <w:rtl/>
          <w:lang w:bidi="fa-IR"/>
        </w:rPr>
        <w:t>،</w:t>
      </w:r>
      <w:r>
        <w:rPr>
          <w:rtl/>
          <w:lang w:bidi="fa-IR"/>
        </w:rPr>
        <w:t xml:space="preserve"> 77</w:t>
      </w:r>
      <w:r w:rsidR="00A75710">
        <w:rPr>
          <w:rtl/>
          <w:lang w:bidi="fa-IR"/>
        </w:rPr>
        <w:t>،</w:t>
      </w:r>
      <w:r>
        <w:rPr>
          <w:rtl/>
          <w:lang w:bidi="fa-IR"/>
        </w:rPr>
        <w:t xml:space="preserve"> 78</w:t>
      </w:r>
      <w:r w:rsidR="00A75710">
        <w:rPr>
          <w:rtl/>
          <w:lang w:bidi="fa-IR"/>
        </w:rPr>
        <w:t>،</w:t>
      </w:r>
      <w:r>
        <w:rPr>
          <w:rtl/>
          <w:lang w:bidi="fa-IR"/>
        </w:rPr>
        <w:t xml:space="preserve"> كتاب صفين 34</w:t>
      </w:r>
      <w:r w:rsidR="00A75710">
        <w:rPr>
          <w:rtl/>
          <w:lang w:bidi="fa-IR"/>
        </w:rPr>
        <w:t>،</w:t>
      </w:r>
      <w:r>
        <w:rPr>
          <w:rtl/>
          <w:lang w:bidi="fa-IR"/>
        </w:rPr>
        <w:t xml:space="preserve"> 38</w:t>
      </w:r>
      <w:r w:rsidR="00A75710">
        <w:rPr>
          <w:rtl/>
          <w:lang w:bidi="fa-IR"/>
        </w:rPr>
        <w:t>،</w:t>
      </w:r>
      <w:r>
        <w:rPr>
          <w:rtl/>
          <w:lang w:bidi="fa-IR"/>
        </w:rPr>
        <w:t xml:space="preserve"> 58</w:t>
      </w:r>
      <w:r w:rsidR="00A75710">
        <w:rPr>
          <w:rtl/>
          <w:lang w:bidi="fa-IR"/>
        </w:rPr>
        <w:t>،</w:t>
      </w:r>
      <w:r>
        <w:rPr>
          <w:rtl/>
          <w:lang w:bidi="fa-IR"/>
        </w:rPr>
        <w:t xml:space="preserve"> 59</w:t>
      </w:r>
      <w:r w:rsidR="00A75710">
        <w:rPr>
          <w:rtl/>
          <w:lang w:bidi="fa-IR"/>
        </w:rPr>
        <w:t>،</w:t>
      </w:r>
      <w:r>
        <w:rPr>
          <w:rtl/>
          <w:lang w:bidi="fa-IR"/>
        </w:rPr>
        <w:t xml:space="preserve"> 62 </w:t>
      </w:r>
      <w:r w:rsidR="00F10858">
        <w:rPr>
          <w:rtl/>
          <w:lang w:bidi="fa-IR"/>
        </w:rPr>
        <w:t>-</w:t>
      </w:r>
      <w:r>
        <w:rPr>
          <w:rtl/>
          <w:lang w:bidi="fa-IR"/>
        </w:rPr>
        <w:t xml:space="preserve"> 65 ط مصر</w:t>
      </w:r>
      <w:r w:rsidR="00A75710">
        <w:rPr>
          <w:rtl/>
          <w:lang w:bidi="fa-IR"/>
        </w:rPr>
        <w:t>،</w:t>
      </w:r>
      <w:r>
        <w:rPr>
          <w:rtl/>
          <w:lang w:bidi="fa-IR"/>
        </w:rPr>
        <w:t xml:space="preserve"> كامل المبرد 1</w:t>
      </w:r>
      <w:r w:rsidR="00A75710">
        <w:rPr>
          <w:rtl/>
          <w:lang w:bidi="fa-IR"/>
        </w:rPr>
        <w:t>:</w:t>
      </w:r>
      <w:r>
        <w:rPr>
          <w:rtl/>
          <w:lang w:bidi="fa-IR"/>
        </w:rPr>
        <w:t xml:space="preserve"> 155</w:t>
      </w:r>
      <w:r w:rsidR="00A75710">
        <w:rPr>
          <w:rtl/>
          <w:lang w:bidi="fa-IR"/>
        </w:rPr>
        <w:t>،</w:t>
      </w:r>
      <w:r>
        <w:rPr>
          <w:rtl/>
          <w:lang w:bidi="fa-IR"/>
        </w:rPr>
        <w:t xml:space="preserve"> 157</w:t>
      </w:r>
      <w:r w:rsidR="00A75710">
        <w:rPr>
          <w:rtl/>
          <w:lang w:bidi="fa-IR"/>
        </w:rPr>
        <w:t>،</w:t>
      </w:r>
      <w:r>
        <w:rPr>
          <w:rtl/>
          <w:lang w:bidi="fa-IR"/>
        </w:rPr>
        <w:t xml:space="preserve"> العقد الفريد 2</w:t>
      </w:r>
      <w:r w:rsidR="00A75710">
        <w:rPr>
          <w:rtl/>
          <w:lang w:bidi="fa-IR"/>
        </w:rPr>
        <w:t>:</w:t>
      </w:r>
      <w:r>
        <w:rPr>
          <w:rtl/>
          <w:lang w:bidi="fa-IR"/>
        </w:rPr>
        <w:t xml:space="preserve"> 233. وفي ط 284</w:t>
      </w:r>
      <w:r w:rsidR="00A75710">
        <w:rPr>
          <w:rtl/>
          <w:lang w:bidi="fa-IR"/>
        </w:rPr>
        <w:t>،</w:t>
      </w:r>
      <w:r>
        <w:rPr>
          <w:rtl/>
          <w:lang w:bidi="fa-IR"/>
        </w:rPr>
        <w:t xml:space="preserve"> نهج البلاغة 2</w:t>
      </w:r>
      <w:r w:rsidR="00A75710">
        <w:rPr>
          <w:rtl/>
          <w:lang w:bidi="fa-IR"/>
        </w:rPr>
        <w:t>:</w:t>
      </w:r>
      <w:r>
        <w:rPr>
          <w:rtl/>
          <w:lang w:bidi="fa-IR"/>
        </w:rPr>
        <w:t xml:space="preserve"> 7</w:t>
      </w:r>
      <w:r w:rsidR="00A75710">
        <w:rPr>
          <w:rtl/>
          <w:lang w:bidi="fa-IR"/>
        </w:rPr>
        <w:t>،</w:t>
      </w:r>
      <w:r>
        <w:rPr>
          <w:rtl/>
          <w:lang w:bidi="fa-IR"/>
        </w:rPr>
        <w:t xml:space="preserve"> 8</w:t>
      </w:r>
      <w:r w:rsidR="00A75710">
        <w:rPr>
          <w:rtl/>
          <w:lang w:bidi="fa-IR"/>
        </w:rPr>
        <w:t>،</w:t>
      </w:r>
      <w:r>
        <w:rPr>
          <w:rtl/>
          <w:lang w:bidi="fa-IR"/>
        </w:rPr>
        <w:t xml:space="preserve"> 30</w:t>
      </w:r>
      <w:r w:rsidR="00A75710">
        <w:rPr>
          <w:rtl/>
          <w:lang w:bidi="fa-IR"/>
        </w:rPr>
        <w:t>،</w:t>
      </w:r>
      <w:r>
        <w:rPr>
          <w:rtl/>
          <w:lang w:bidi="fa-IR"/>
        </w:rPr>
        <w:t xml:space="preserve"> 35</w:t>
      </w:r>
      <w:r w:rsidR="00A75710">
        <w:rPr>
          <w:rtl/>
          <w:lang w:bidi="fa-IR"/>
        </w:rPr>
        <w:t>،</w:t>
      </w:r>
      <w:r>
        <w:rPr>
          <w:rtl/>
          <w:lang w:bidi="fa-IR"/>
        </w:rPr>
        <w:t xml:space="preserve"> 98</w:t>
      </w:r>
      <w:r w:rsidR="00A75710">
        <w:rPr>
          <w:rtl/>
          <w:lang w:bidi="fa-IR"/>
        </w:rPr>
        <w:t>،</w:t>
      </w:r>
      <w:r>
        <w:rPr>
          <w:rtl/>
          <w:lang w:bidi="fa-IR"/>
        </w:rPr>
        <w:t xml:space="preserve"> شرح ابن </w:t>
      </w:r>
      <w:r w:rsidR="00DB1208">
        <w:rPr>
          <w:rFonts w:hint="cs"/>
          <w:rtl/>
          <w:lang w:bidi="fa-IR"/>
        </w:rPr>
        <w:t>ا</w:t>
      </w:r>
      <w:r>
        <w:rPr>
          <w:rtl/>
          <w:lang w:bidi="fa-IR"/>
        </w:rPr>
        <w:t>ب</w:t>
      </w:r>
      <w:r w:rsidR="00DB1208">
        <w:rPr>
          <w:rFonts w:hint="cs"/>
          <w:rtl/>
          <w:lang w:bidi="fa-IR"/>
        </w:rPr>
        <w:t>ى</w:t>
      </w:r>
      <w:r>
        <w:rPr>
          <w:rtl/>
          <w:lang w:bidi="fa-IR"/>
        </w:rPr>
        <w:t xml:space="preserve"> الحديد 1</w:t>
      </w:r>
      <w:r w:rsidR="00A75710">
        <w:rPr>
          <w:rtl/>
          <w:lang w:bidi="fa-IR"/>
        </w:rPr>
        <w:t>:</w:t>
      </w:r>
      <w:r>
        <w:rPr>
          <w:rtl/>
          <w:lang w:bidi="fa-IR"/>
        </w:rPr>
        <w:t xml:space="preserve"> 77</w:t>
      </w:r>
      <w:r w:rsidR="00A75710">
        <w:rPr>
          <w:rtl/>
          <w:lang w:bidi="fa-IR"/>
        </w:rPr>
        <w:t>،</w:t>
      </w:r>
      <w:r>
        <w:rPr>
          <w:rtl/>
          <w:lang w:bidi="fa-IR"/>
        </w:rPr>
        <w:t xml:space="preserve"> 136</w:t>
      </w:r>
      <w:r w:rsidR="00A75710">
        <w:rPr>
          <w:rtl/>
          <w:lang w:bidi="fa-IR"/>
        </w:rPr>
        <w:t>،</w:t>
      </w:r>
      <w:r>
        <w:rPr>
          <w:rtl/>
          <w:lang w:bidi="fa-IR"/>
        </w:rPr>
        <w:t xml:space="preserve"> 248</w:t>
      </w:r>
      <w:r w:rsidR="00A75710">
        <w:rPr>
          <w:rtl/>
          <w:lang w:bidi="fa-IR"/>
        </w:rPr>
        <w:t>،</w:t>
      </w:r>
      <w:r>
        <w:rPr>
          <w:rtl/>
          <w:lang w:bidi="fa-IR"/>
        </w:rPr>
        <w:t xml:space="preserve"> 252 و ج 3</w:t>
      </w:r>
      <w:r w:rsidR="00A75710">
        <w:rPr>
          <w:rtl/>
          <w:lang w:bidi="fa-IR"/>
        </w:rPr>
        <w:t>:</w:t>
      </w:r>
      <w:r>
        <w:rPr>
          <w:rtl/>
          <w:lang w:bidi="fa-IR"/>
        </w:rPr>
        <w:t xml:space="preserve"> 300</w:t>
      </w:r>
      <w:r w:rsidR="00A75710">
        <w:rPr>
          <w:rtl/>
          <w:lang w:bidi="fa-IR"/>
        </w:rPr>
        <w:t>،</w:t>
      </w:r>
      <w:r>
        <w:rPr>
          <w:rtl/>
          <w:lang w:bidi="fa-IR"/>
        </w:rPr>
        <w:t xml:space="preserve"> 302</w:t>
      </w:r>
      <w:r w:rsidR="00A75710">
        <w:rPr>
          <w:rtl/>
          <w:lang w:bidi="fa-IR"/>
        </w:rPr>
        <w:t>،</w:t>
      </w:r>
      <w:r>
        <w:rPr>
          <w:rtl/>
          <w:lang w:bidi="fa-IR"/>
        </w:rPr>
        <w:t xml:space="preserve"> صبح ال</w:t>
      </w:r>
      <w:r w:rsidR="00DB1208">
        <w:rPr>
          <w:rFonts w:hint="cs"/>
          <w:rtl/>
          <w:lang w:bidi="fa-IR"/>
        </w:rPr>
        <w:t>ا</w:t>
      </w:r>
      <w:r>
        <w:rPr>
          <w:rtl/>
          <w:lang w:bidi="fa-IR"/>
        </w:rPr>
        <w:t>عشى 1</w:t>
      </w:r>
      <w:r w:rsidR="00A75710">
        <w:rPr>
          <w:rtl/>
          <w:lang w:bidi="fa-IR"/>
        </w:rPr>
        <w:t>:</w:t>
      </w:r>
      <w:r>
        <w:rPr>
          <w:rtl/>
          <w:lang w:bidi="fa-IR"/>
        </w:rPr>
        <w:t xml:space="preserve"> 229</w:t>
      </w:r>
      <w:r w:rsidR="00A75710">
        <w:rPr>
          <w:rtl/>
          <w:lang w:bidi="fa-IR"/>
        </w:rPr>
        <w:t>،</w:t>
      </w:r>
      <w:r>
        <w:rPr>
          <w:rtl/>
          <w:lang w:bidi="fa-IR"/>
        </w:rPr>
        <w:t xml:space="preserve"> نهاية ال</w:t>
      </w:r>
      <w:r w:rsidR="00DB1208">
        <w:rPr>
          <w:rFonts w:hint="cs"/>
          <w:rtl/>
          <w:lang w:bidi="fa-IR"/>
        </w:rPr>
        <w:t>ا</w:t>
      </w:r>
      <w:r>
        <w:rPr>
          <w:rtl/>
          <w:lang w:bidi="fa-IR"/>
        </w:rPr>
        <w:t>رب 7</w:t>
      </w:r>
      <w:r w:rsidR="00A75710">
        <w:rPr>
          <w:rtl/>
          <w:lang w:bidi="fa-IR"/>
        </w:rPr>
        <w:t>:</w:t>
      </w:r>
      <w:r>
        <w:rPr>
          <w:rtl/>
          <w:lang w:bidi="fa-IR"/>
        </w:rPr>
        <w:t xml:space="preserve"> 233. ومر</w:t>
      </w:r>
      <w:r w:rsidR="00DB1208">
        <w:rPr>
          <w:rFonts w:hint="cs"/>
          <w:rtl/>
          <w:lang w:bidi="fa-IR"/>
        </w:rPr>
        <w:t>ّ</w:t>
      </w:r>
      <w:r>
        <w:rPr>
          <w:rtl/>
          <w:lang w:bidi="fa-IR"/>
        </w:rPr>
        <w:t xml:space="preserve"> بعض هذه الكتب بتمامه في هذا الجزء.</w:t>
      </w:r>
    </w:p>
    <w:p w:rsidR="00F10858" w:rsidRDefault="00D83748" w:rsidP="00603C3F">
      <w:pPr>
        <w:pStyle w:val="libNormal"/>
        <w:rPr>
          <w:rtl/>
          <w:lang w:bidi="fa-IR"/>
        </w:rPr>
      </w:pPr>
      <w:r>
        <w:rPr>
          <w:rtl/>
          <w:lang w:bidi="fa-IR"/>
        </w:rPr>
        <w:t>قال الأميني</w:t>
      </w:r>
      <w:r w:rsidR="00A75710">
        <w:rPr>
          <w:rtl/>
          <w:lang w:bidi="fa-IR"/>
        </w:rPr>
        <w:t>:</w:t>
      </w:r>
      <w:r>
        <w:rPr>
          <w:rtl/>
          <w:lang w:bidi="fa-IR"/>
        </w:rPr>
        <w:t xml:space="preserve"> ألم تعلم أي</w:t>
      </w:r>
      <w:r w:rsidR="00DB1208">
        <w:rPr>
          <w:rFonts w:hint="cs"/>
          <w:rtl/>
          <w:lang w:bidi="fa-IR"/>
        </w:rPr>
        <w:t>ّ</w:t>
      </w:r>
      <w:r>
        <w:rPr>
          <w:rtl/>
          <w:lang w:bidi="fa-IR"/>
        </w:rPr>
        <w:t>ها القارئ الكريم عقيب ما استشففت هذه الكتب المترد</w:t>
      </w:r>
      <w:r w:rsidR="00DB1208">
        <w:rPr>
          <w:rFonts w:hint="cs"/>
          <w:rtl/>
          <w:lang w:bidi="fa-IR"/>
        </w:rPr>
        <w:t>ّ</w:t>
      </w:r>
      <w:r>
        <w:rPr>
          <w:rtl/>
          <w:lang w:bidi="fa-IR"/>
        </w:rPr>
        <w:t>دة بين إمام الحق</w:t>
      </w:r>
      <w:r w:rsidR="00DB1208">
        <w:rPr>
          <w:rFonts w:hint="cs"/>
          <w:rtl/>
          <w:lang w:bidi="fa-IR"/>
        </w:rPr>
        <w:t>ّ</w:t>
      </w:r>
      <w:r>
        <w:rPr>
          <w:rtl/>
          <w:lang w:bidi="fa-IR"/>
        </w:rPr>
        <w:t xml:space="preserve"> ورجل السوء </w:t>
      </w:r>
      <w:r w:rsidR="00603C3F" w:rsidRPr="00743CF5">
        <w:rPr>
          <w:rFonts w:hint="cs"/>
          <w:rtl/>
        </w:rPr>
        <w:t>«</w:t>
      </w:r>
      <w:r>
        <w:rPr>
          <w:rtl/>
          <w:lang w:bidi="fa-IR"/>
        </w:rPr>
        <w:t xml:space="preserve"> معاوية </w:t>
      </w:r>
      <w:r w:rsidR="00603C3F" w:rsidRPr="00743CF5">
        <w:rPr>
          <w:rFonts w:hint="cs"/>
          <w:rtl/>
        </w:rPr>
        <w:t>»</w:t>
      </w:r>
      <w:r>
        <w:rPr>
          <w:rtl/>
          <w:lang w:bidi="fa-IR"/>
        </w:rPr>
        <w:t xml:space="preserve"> أن</w:t>
      </w:r>
      <w:r w:rsidR="00603C3F">
        <w:rPr>
          <w:rFonts w:hint="cs"/>
          <w:rtl/>
          <w:lang w:bidi="fa-IR"/>
        </w:rPr>
        <w:t>ّ</w:t>
      </w:r>
      <w:r>
        <w:rPr>
          <w:rtl/>
          <w:lang w:bidi="fa-IR"/>
        </w:rPr>
        <w:t>ه حين يسر</w:t>
      </w:r>
      <w:r w:rsidR="00603C3F">
        <w:rPr>
          <w:rFonts w:hint="cs"/>
          <w:rtl/>
          <w:lang w:bidi="fa-IR"/>
        </w:rPr>
        <w:t>ُّ</w:t>
      </w:r>
      <w:r>
        <w:rPr>
          <w:rtl/>
          <w:lang w:bidi="fa-IR"/>
        </w:rPr>
        <w:t xml:space="preserve"> حسوا</w:t>
      </w:r>
      <w:r w:rsidR="00603C3F">
        <w:rPr>
          <w:rFonts w:hint="cs"/>
          <w:rtl/>
          <w:lang w:bidi="fa-IR"/>
        </w:rPr>
        <w:t>ً</w:t>
      </w:r>
      <w:r>
        <w:rPr>
          <w:rtl/>
          <w:lang w:bidi="fa-IR"/>
        </w:rPr>
        <w:t xml:space="preserve"> في ارتغاء محتج</w:t>
      </w:r>
      <w:r w:rsidR="00603C3F">
        <w:rPr>
          <w:rFonts w:hint="cs"/>
          <w:rtl/>
          <w:lang w:bidi="fa-IR"/>
        </w:rPr>
        <w:t>ّ</w:t>
      </w:r>
      <w:r>
        <w:rPr>
          <w:rtl/>
          <w:lang w:bidi="fa-IR"/>
        </w:rPr>
        <w:t>ا</w:t>
      </w:r>
      <w:r w:rsidR="00603C3F">
        <w:rPr>
          <w:rFonts w:hint="cs"/>
          <w:rtl/>
          <w:lang w:bidi="fa-IR"/>
        </w:rPr>
        <w:t>ً</w:t>
      </w:r>
      <w:r>
        <w:rPr>
          <w:rtl/>
          <w:lang w:bidi="fa-IR"/>
        </w:rPr>
        <w:t xml:space="preserve"> بقتل عثمان تارة</w:t>
      </w:r>
      <w:r w:rsidR="00A75710">
        <w:rPr>
          <w:rtl/>
          <w:lang w:bidi="fa-IR"/>
        </w:rPr>
        <w:t>،</w:t>
      </w:r>
      <w:r>
        <w:rPr>
          <w:rtl/>
          <w:lang w:bidi="fa-IR"/>
        </w:rPr>
        <w:t xml:space="preserve"> وب</w:t>
      </w:r>
      <w:r w:rsidR="00603C3F">
        <w:rPr>
          <w:rFonts w:hint="cs"/>
          <w:rtl/>
          <w:lang w:bidi="fa-IR"/>
        </w:rPr>
        <w:t>ا</w:t>
      </w:r>
      <w:r>
        <w:rPr>
          <w:rtl/>
          <w:lang w:bidi="fa-IR"/>
        </w:rPr>
        <w:t>يواء قاتليه تارة</w:t>
      </w:r>
      <w:r w:rsidR="00603C3F">
        <w:rPr>
          <w:rFonts w:hint="cs"/>
          <w:rtl/>
          <w:lang w:bidi="fa-IR"/>
        </w:rPr>
        <w:t>ً</w:t>
      </w:r>
      <w:r>
        <w:rPr>
          <w:rtl/>
          <w:lang w:bidi="fa-IR"/>
        </w:rPr>
        <w:t xml:space="preserve"> </w:t>
      </w:r>
      <w:r w:rsidR="00603C3F">
        <w:rPr>
          <w:rFonts w:hint="cs"/>
          <w:rtl/>
          <w:lang w:bidi="fa-IR"/>
        </w:rPr>
        <w:t>اُ</w:t>
      </w:r>
      <w:r>
        <w:rPr>
          <w:rtl/>
          <w:lang w:bidi="fa-IR"/>
        </w:rPr>
        <w:t>خرى</w:t>
      </w:r>
      <w:r w:rsidR="00A75710">
        <w:rPr>
          <w:rtl/>
          <w:lang w:bidi="fa-IR"/>
        </w:rPr>
        <w:t>،</w:t>
      </w:r>
      <w:r>
        <w:rPr>
          <w:rtl/>
          <w:lang w:bidi="fa-IR"/>
        </w:rPr>
        <w:t xml:space="preserve"> وبطلبه حقن الدماء كمن لا يبتغيه هو</w:t>
      </w:r>
      <w:r w:rsidR="00A75710">
        <w:rPr>
          <w:rtl/>
          <w:lang w:bidi="fa-IR"/>
        </w:rPr>
        <w:t>،</w:t>
      </w:r>
      <w:r>
        <w:rPr>
          <w:rtl/>
          <w:lang w:bidi="fa-IR"/>
        </w:rPr>
        <w:t xml:space="preserve"> </w:t>
      </w:r>
      <w:r w:rsidR="00603C3F">
        <w:rPr>
          <w:rFonts w:hint="cs"/>
          <w:rtl/>
          <w:lang w:bidi="fa-IR"/>
        </w:rPr>
        <w:t>ا</w:t>
      </w:r>
      <w:r>
        <w:rPr>
          <w:rtl/>
          <w:lang w:bidi="fa-IR"/>
        </w:rPr>
        <w:t>ن</w:t>
      </w:r>
      <w:r w:rsidR="00603C3F">
        <w:rPr>
          <w:rFonts w:hint="cs"/>
          <w:rtl/>
          <w:lang w:bidi="fa-IR"/>
        </w:rPr>
        <w:t>ّ</w:t>
      </w:r>
      <w:r>
        <w:rPr>
          <w:rtl/>
          <w:lang w:bidi="fa-IR"/>
        </w:rPr>
        <w:t>ه كان لا يبتغي إل</w:t>
      </w:r>
      <w:r w:rsidR="00603C3F">
        <w:rPr>
          <w:rFonts w:hint="cs"/>
          <w:rtl/>
          <w:lang w:bidi="fa-IR"/>
        </w:rPr>
        <w:t>ّ</w:t>
      </w:r>
      <w:r>
        <w:rPr>
          <w:rtl/>
          <w:lang w:bidi="fa-IR"/>
        </w:rPr>
        <w:t>ا الخلافة</w:t>
      </w:r>
      <w:r w:rsidR="00A75710">
        <w:rPr>
          <w:rtl/>
          <w:lang w:bidi="fa-IR"/>
        </w:rPr>
        <w:t>؟</w:t>
      </w:r>
      <w:r>
        <w:rPr>
          <w:rtl/>
          <w:lang w:bidi="fa-IR"/>
        </w:rPr>
        <w:t xml:space="preserve"> و</w:t>
      </w:r>
      <w:r w:rsidR="00603C3F">
        <w:rPr>
          <w:rFonts w:hint="cs"/>
          <w:rtl/>
          <w:lang w:bidi="fa-IR"/>
        </w:rPr>
        <w:t>ا</w:t>
      </w:r>
      <w:r>
        <w:rPr>
          <w:rtl/>
          <w:lang w:bidi="fa-IR"/>
        </w:rPr>
        <w:t>ن</w:t>
      </w:r>
      <w:r w:rsidR="00603C3F">
        <w:rPr>
          <w:rFonts w:hint="cs"/>
          <w:rtl/>
          <w:lang w:bidi="fa-IR"/>
        </w:rPr>
        <w:t>ّ</w:t>
      </w:r>
      <w:r>
        <w:rPr>
          <w:rtl/>
          <w:lang w:bidi="fa-IR"/>
        </w:rPr>
        <w:t>ه يعدو إليها ضابحا</w:t>
      </w:r>
      <w:r w:rsidR="00603C3F">
        <w:rPr>
          <w:rFonts w:hint="cs"/>
          <w:rtl/>
          <w:lang w:bidi="fa-IR"/>
        </w:rPr>
        <w:t>ً</w:t>
      </w:r>
      <w:r w:rsidR="00A75710">
        <w:rPr>
          <w:rtl/>
          <w:lang w:bidi="fa-IR"/>
        </w:rPr>
        <w:t>،</w:t>
      </w:r>
      <w:r>
        <w:rPr>
          <w:rtl/>
          <w:lang w:bidi="fa-IR"/>
        </w:rPr>
        <w:t xml:space="preserve"> وي</w:t>
      </w:r>
      <w:r w:rsidR="00603C3F">
        <w:rPr>
          <w:rFonts w:hint="cs"/>
          <w:rtl/>
          <w:lang w:bidi="fa-IR"/>
        </w:rPr>
        <w:t>ُ</w:t>
      </w:r>
      <w:r>
        <w:rPr>
          <w:rtl/>
          <w:lang w:bidi="fa-IR"/>
        </w:rPr>
        <w:t>ضح</w:t>
      </w:r>
      <w:r w:rsidR="00603C3F">
        <w:rPr>
          <w:rFonts w:hint="cs"/>
          <w:rtl/>
          <w:lang w:bidi="fa-IR"/>
        </w:rPr>
        <w:t>ّ</w:t>
      </w:r>
      <w:r>
        <w:rPr>
          <w:rtl/>
          <w:lang w:bidi="fa-IR"/>
        </w:rPr>
        <w:t>ي دونها كل</w:t>
      </w:r>
      <w:r w:rsidR="00603C3F">
        <w:rPr>
          <w:rFonts w:hint="cs"/>
          <w:rtl/>
          <w:lang w:bidi="fa-IR"/>
        </w:rPr>
        <w:t>ّ</w:t>
      </w:r>
      <w:r>
        <w:rPr>
          <w:rtl/>
          <w:lang w:bidi="fa-IR"/>
        </w:rPr>
        <w:t xml:space="preserve"> غال</w:t>
      </w:r>
      <w:r w:rsidR="00603C3F">
        <w:rPr>
          <w:rFonts w:hint="cs"/>
          <w:rtl/>
          <w:lang w:bidi="fa-IR"/>
        </w:rPr>
        <w:t>ٍ</w:t>
      </w:r>
      <w:r>
        <w:rPr>
          <w:rtl/>
          <w:lang w:bidi="fa-IR"/>
        </w:rPr>
        <w:t xml:space="preserve"> ورخيص</w:t>
      </w:r>
      <w:r w:rsidR="00A75710">
        <w:rPr>
          <w:rtl/>
          <w:lang w:bidi="fa-IR"/>
        </w:rPr>
        <w:t>،</w:t>
      </w:r>
      <w:r>
        <w:rPr>
          <w:rtl/>
          <w:lang w:bidi="fa-IR"/>
        </w:rPr>
        <w:t xml:space="preserve"> ويهب دونها الولايات</w:t>
      </w:r>
      <w:r w:rsidR="00A75710">
        <w:rPr>
          <w:rtl/>
          <w:lang w:bidi="fa-IR"/>
        </w:rPr>
        <w:t>،</w:t>
      </w:r>
      <w:r>
        <w:rPr>
          <w:rtl/>
          <w:lang w:bidi="fa-IR"/>
        </w:rPr>
        <w:t xml:space="preserve"> ويمنح تجاهها المنائح</w:t>
      </w:r>
      <w:r w:rsidR="00A75710">
        <w:rPr>
          <w:rtl/>
          <w:lang w:bidi="fa-IR"/>
        </w:rPr>
        <w:t>،</w:t>
      </w:r>
      <w:r>
        <w:rPr>
          <w:rtl/>
          <w:lang w:bidi="fa-IR"/>
        </w:rPr>
        <w:t xml:space="preserve"> ويهب الرضائخ</w:t>
      </w:r>
      <w:r w:rsidR="00A75710">
        <w:rPr>
          <w:rtl/>
          <w:lang w:bidi="fa-IR"/>
        </w:rPr>
        <w:t>،</w:t>
      </w:r>
      <w:r>
        <w:rPr>
          <w:rtl/>
          <w:lang w:bidi="fa-IR"/>
        </w:rPr>
        <w:t xml:space="preserve"> ويستهوي بها النفوس الخائرة</w:t>
      </w:r>
      <w:r w:rsidR="00A75710">
        <w:rPr>
          <w:rtl/>
          <w:lang w:bidi="fa-IR"/>
        </w:rPr>
        <w:t>،</w:t>
      </w:r>
      <w:r>
        <w:rPr>
          <w:rtl/>
          <w:lang w:bidi="fa-IR"/>
        </w:rPr>
        <w:t xml:space="preserve"> ومهملجي نهمة الحاكمي</w:t>
      </w:r>
      <w:r w:rsidR="00603C3F">
        <w:rPr>
          <w:rFonts w:hint="cs"/>
          <w:rtl/>
          <w:lang w:bidi="fa-IR"/>
        </w:rPr>
        <w:t>ّ</w:t>
      </w:r>
      <w:r>
        <w:rPr>
          <w:rtl/>
          <w:lang w:bidi="fa-IR"/>
        </w:rPr>
        <w:t>ة</w:t>
      </w:r>
      <w:r w:rsidR="00A75710">
        <w:rPr>
          <w:rtl/>
          <w:lang w:bidi="fa-IR"/>
        </w:rPr>
        <w:t>،</w:t>
      </w:r>
      <w:r>
        <w:rPr>
          <w:rtl/>
          <w:lang w:bidi="fa-IR"/>
        </w:rPr>
        <w:t xml:space="preserve"> ويستهين بيعة المهاجرين والأنصار</w:t>
      </w:r>
      <w:r w:rsidR="00A75710">
        <w:rPr>
          <w:rtl/>
          <w:lang w:bidi="fa-IR"/>
        </w:rPr>
        <w:t>،</w:t>
      </w:r>
      <w:r>
        <w:rPr>
          <w:rtl/>
          <w:lang w:bidi="fa-IR"/>
        </w:rPr>
        <w:t xml:space="preserve"> وهم إلب</w:t>
      </w:r>
      <w:r w:rsidR="00603C3F">
        <w:rPr>
          <w:rFonts w:hint="cs"/>
          <w:rtl/>
          <w:lang w:bidi="fa-IR"/>
        </w:rPr>
        <w:t>ٌ</w:t>
      </w:r>
      <w:r>
        <w:rPr>
          <w:rtl/>
          <w:lang w:bidi="fa-IR"/>
        </w:rPr>
        <w:t xml:space="preserve"> واحد لبيعة إمام الهدى صلوات الله عليه</w:t>
      </w:r>
      <w:r w:rsidR="00A75710">
        <w:rPr>
          <w:rtl/>
          <w:lang w:bidi="fa-IR"/>
        </w:rPr>
        <w:t>،</w:t>
      </w:r>
      <w:r>
        <w:rPr>
          <w:rtl/>
          <w:lang w:bidi="fa-IR"/>
        </w:rPr>
        <w:t xml:space="preserve"> ويحسبهم قد فارقوا الحق وخبطوا في العمى</w:t>
      </w:r>
      <w:r w:rsidR="00A75710">
        <w:rPr>
          <w:rtl/>
          <w:lang w:bidi="fa-IR"/>
        </w:rPr>
        <w:t>،</w:t>
      </w:r>
      <w:r>
        <w:rPr>
          <w:rtl/>
          <w:lang w:bidi="fa-IR"/>
        </w:rPr>
        <w:t xml:space="preserve"> ويرجح كفة الشام على كفة عاصمة الاسلام</w:t>
      </w:r>
      <w:r w:rsidR="00A75710">
        <w:rPr>
          <w:rtl/>
          <w:lang w:bidi="fa-IR"/>
        </w:rPr>
        <w:t>،</w:t>
      </w:r>
      <w:r>
        <w:rPr>
          <w:rtl/>
          <w:lang w:bidi="fa-IR"/>
        </w:rPr>
        <w:t xml:space="preserve"> وأهلوه هم الص</w:t>
      </w:r>
      <w:r w:rsidR="00603C3F">
        <w:rPr>
          <w:rFonts w:hint="cs"/>
          <w:rtl/>
          <w:lang w:bidi="fa-IR"/>
        </w:rPr>
        <w:t>ّ</w:t>
      </w:r>
      <w:r>
        <w:rPr>
          <w:rtl/>
          <w:lang w:bidi="fa-IR"/>
        </w:rPr>
        <w:t>حابة العدول م</w:t>
      </w:r>
      <w:r w:rsidR="00603C3F">
        <w:rPr>
          <w:rFonts w:hint="cs"/>
          <w:rtl/>
          <w:lang w:bidi="fa-IR"/>
        </w:rPr>
        <w:t>ِ</w:t>
      </w:r>
      <w:r>
        <w:rPr>
          <w:rtl/>
          <w:lang w:bidi="fa-IR"/>
        </w:rPr>
        <w:t>ن المهاجرين والأنصار</w:t>
      </w:r>
      <w:r w:rsidR="00A75710">
        <w:rPr>
          <w:rtl/>
          <w:lang w:bidi="fa-IR"/>
        </w:rPr>
        <w:t>،</w:t>
      </w:r>
      <w:r>
        <w:rPr>
          <w:rtl/>
          <w:lang w:bidi="fa-IR"/>
        </w:rPr>
        <w:t xml:space="preserve"> على أن</w:t>
      </w:r>
      <w:r w:rsidR="00603C3F">
        <w:rPr>
          <w:rFonts w:hint="cs"/>
          <w:rtl/>
          <w:lang w:bidi="fa-IR"/>
        </w:rPr>
        <w:t>ّ</w:t>
      </w:r>
      <w:r>
        <w:rPr>
          <w:rtl/>
          <w:lang w:bidi="fa-IR"/>
        </w:rPr>
        <w:t>ه ليس للطليق ابن الطليق أن يتدخ</w:t>
      </w:r>
      <w:r w:rsidR="00603C3F">
        <w:rPr>
          <w:rFonts w:hint="cs"/>
          <w:rtl/>
          <w:lang w:bidi="fa-IR"/>
        </w:rPr>
        <w:t>ّ</w:t>
      </w:r>
      <w:r>
        <w:rPr>
          <w:rtl/>
          <w:lang w:bidi="fa-IR"/>
        </w:rPr>
        <w:t>ل في شأن هم أثبتوا دعائمه</w:t>
      </w:r>
      <w:r w:rsidR="00A75710">
        <w:rPr>
          <w:rtl/>
          <w:lang w:bidi="fa-IR"/>
        </w:rPr>
        <w:t>،</w:t>
      </w:r>
    </w:p>
    <w:p w:rsidR="00F10858" w:rsidRDefault="00F10858" w:rsidP="00F10858">
      <w:pPr>
        <w:pStyle w:val="libNormal"/>
        <w:rPr>
          <w:lang w:bidi="fa-IR"/>
        </w:rPr>
      </w:pPr>
      <w:r>
        <w:rPr>
          <w:rtl/>
          <w:lang w:bidi="fa-IR"/>
        </w:rPr>
        <w:br w:type="page"/>
      </w:r>
    </w:p>
    <w:p w:rsidR="00F10858" w:rsidRDefault="00D83748" w:rsidP="00603C3F">
      <w:pPr>
        <w:pStyle w:val="libNormal0"/>
        <w:rPr>
          <w:rtl/>
          <w:lang w:bidi="fa-IR"/>
        </w:rPr>
      </w:pPr>
      <w:r>
        <w:rPr>
          <w:rtl/>
          <w:lang w:bidi="fa-IR"/>
        </w:rPr>
        <w:lastRenderedPageBreak/>
        <w:t>وشي</w:t>
      </w:r>
      <w:r w:rsidR="00603C3F">
        <w:rPr>
          <w:rFonts w:hint="cs"/>
          <w:rtl/>
          <w:lang w:bidi="fa-IR"/>
        </w:rPr>
        <w:t>ّ</w:t>
      </w:r>
      <w:r>
        <w:rPr>
          <w:rtl/>
          <w:lang w:bidi="fa-IR"/>
        </w:rPr>
        <w:t>دوا معالمه</w:t>
      </w:r>
      <w:r w:rsidR="00A75710">
        <w:rPr>
          <w:rtl/>
          <w:lang w:bidi="fa-IR"/>
        </w:rPr>
        <w:t>،</w:t>
      </w:r>
      <w:r>
        <w:rPr>
          <w:rtl/>
          <w:lang w:bidi="fa-IR"/>
        </w:rPr>
        <w:t xml:space="preserve"> وم</w:t>
      </w:r>
      <w:r w:rsidR="00603C3F">
        <w:rPr>
          <w:rFonts w:hint="cs"/>
          <w:rtl/>
          <w:lang w:bidi="fa-IR"/>
        </w:rPr>
        <w:t>َ</w:t>
      </w:r>
      <w:r>
        <w:rPr>
          <w:rtl/>
          <w:lang w:bidi="fa-IR"/>
        </w:rPr>
        <w:t>ن الذي منحه النظر في أمر هذا شأنه</w:t>
      </w:r>
      <w:r w:rsidR="00A75710">
        <w:rPr>
          <w:rtl/>
          <w:lang w:bidi="fa-IR"/>
        </w:rPr>
        <w:t>؟</w:t>
      </w:r>
      <w:r>
        <w:rPr>
          <w:rtl/>
          <w:lang w:bidi="fa-IR"/>
        </w:rPr>
        <w:t xml:space="preserve"> ومتى كان له ولطغام الشام أن يجابهوا إمرة الحق</w:t>
      </w:r>
      <w:r w:rsidR="00603C3F">
        <w:rPr>
          <w:rFonts w:hint="cs"/>
          <w:rtl/>
          <w:lang w:bidi="fa-IR"/>
        </w:rPr>
        <w:t>ّ</w:t>
      </w:r>
      <w:r>
        <w:rPr>
          <w:rtl/>
          <w:lang w:bidi="fa-IR"/>
        </w:rPr>
        <w:t xml:space="preserve"> التي نهض بها أهل الحل</w:t>
      </w:r>
      <w:r w:rsidR="00603C3F">
        <w:rPr>
          <w:rFonts w:hint="cs"/>
          <w:rtl/>
          <w:lang w:bidi="fa-IR"/>
        </w:rPr>
        <w:t>ّ</w:t>
      </w:r>
      <w:r>
        <w:rPr>
          <w:rtl/>
          <w:lang w:bidi="fa-IR"/>
        </w:rPr>
        <w:t xml:space="preserve"> والعقد</w:t>
      </w:r>
      <w:r w:rsidR="00A75710">
        <w:rPr>
          <w:rtl/>
          <w:lang w:bidi="fa-IR"/>
        </w:rPr>
        <w:t>؟</w:t>
      </w:r>
      <w:r>
        <w:rPr>
          <w:rtl/>
          <w:lang w:bidi="fa-IR"/>
        </w:rPr>
        <w:t xml:space="preserve"> ولم يباشر الحرب هنالك إل</w:t>
      </w:r>
      <w:r w:rsidR="00603C3F">
        <w:rPr>
          <w:rFonts w:hint="cs"/>
          <w:rtl/>
          <w:lang w:bidi="fa-IR"/>
        </w:rPr>
        <w:t>ّ</w:t>
      </w:r>
      <w:r>
        <w:rPr>
          <w:rtl/>
          <w:lang w:bidi="fa-IR"/>
        </w:rPr>
        <w:t>ا بعد أن أتم</w:t>
      </w:r>
      <w:r w:rsidR="00603C3F">
        <w:rPr>
          <w:rFonts w:hint="cs"/>
          <w:rtl/>
          <w:lang w:bidi="fa-IR"/>
        </w:rPr>
        <w:t>َّ</w:t>
      </w:r>
      <w:r>
        <w:rPr>
          <w:rtl/>
          <w:lang w:bidi="fa-IR"/>
        </w:rPr>
        <w:t xml:space="preserve"> الإمام </w:t>
      </w:r>
      <w:r w:rsidR="00D2341B" w:rsidRPr="00D2341B">
        <w:rPr>
          <w:rStyle w:val="libAlaemChar"/>
          <w:rtl/>
        </w:rPr>
        <w:t>عليه‌السلام</w:t>
      </w:r>
      <w:r>
        <w:rPr>
          <w:rtl/>
          <w:lang w:bidi="fa-IR"/>
        </w:rPr>
        <w:t xml:space="preserve"> عليه الحج</w:t>
      </w:r>
      <w:r w:rsidR="00603C3F">
        <w:rPr>
          <w:rFonts w:hint="cs"/>
          <w:rtl/>
          <w:lang w:bidi="fa-IR"/>
        </w:rPr>
        <w:t>ّ</w:t>
      </w:r>
      <w:r>
        <w:rPr>
          <w:rtl/>
          <w:lang w:bidi="fa-IR"/>
        </w:rPr>
        <w:t>ة</w:t>
      </w:r>
      <w:r w:rsidR="00A75710">
        <w:rPr>
          <w:rtl/>
          <w:lang w:bidi="fa-IR"/>
        </w:rPr>
        <w:t>،</w:t>
      </w:r>
      <w:r>
        <w:rPr>
          <w:rtl/>
          <w:lang w:bidi="fa-IR"/>
        </w:rPr>
        <w:t xml:space="preserve"> وألحب له الطريق</w:t>
      </w:r>
      <w:r w:rsidR="00A75710">
        <w:rPr>
          <w:rtl/>
          <w:lang w:bidi="fa-IR"/>
        </w:rPr>
        <w:t>،</w:t>
      </w:r>
      <w:r>
        <w:rPr>
          <w:rtl/>
          <w:lang w:bidi="fa-IR"/>
        </w:rPr>
        <w:t xml:space="preserve"> وأوقفه على حكم الله البات</w:t>
      </w:r>
      <w:r w:rsidR="00603C3F">
        <w:rPr>
          <w:rFonts w:hint="cs"/>
          <w:rtl/>
          <w:lang w:bidi="fa-IR"/>
        </w:rPr>
        <w:t>ِّ</w:t>
      </w:r>
      <w:r>
        <w:rPr>
          <w:rtl/>
          <w:lang w:bidi="fa-IR"/>
        </w:rPr>
        <w:t xml:space="preserve"> وأمره النهائي</w:t>
      </w:r>
      <w:r w:rsidR="00603C3F">
        <w:rPr>
          <w:rFonts w:hint="cs"/>
          <w:rtl/>
          <w:lang w:bidi="fa-IR"/>
        </w:rPr>
        <w:t>ِّ</w:t>
      </w:r>
      <w:r w:rsidR="00A75710">
        <w:rPr>
          <w:rtl/>
          <w:lang w:bidi="fa-IR"/>
        </w:rPr>
        <w:t>،</w:t>
      </w:r>
      <w:r>
        <w:rPr>
          <w:rtl/>
          <w:lang w:bidi="fa-IR"/>
        </w:rPr>
        <w:t xml:space="preserve"> غير أن</w:t>
      </w:r>
      <w:r w:rsidR="00603C3F">
        <w:rPr>
          <w:rFonts w:hint="cs"/>
          <w:rtl/>
          <w:lang w:bidi="fa-IR"/>
        </w:rPr>
        <w:t>ّ</w:t>
      </w:r>
      <w:r>
        <w:rPr>
          <w:rtl/>
          <w:lang w:bidi="fa-IR"/>
        </w:rPr>
        <w:t xml:space="preserve"> معاوية في </w:t>
      </w:r>
      <w:r w:rsidR="00603C3F">
        <w:rPr>
          <w:rFonts w:hint="cs"/>
          <w:rtl/>
          <w:lang w:bidi="fa-IR"/>
        </w:rPr>
        <w:t>اُ</w:t>
      </w:r>
      <w:r>
        <w:rPr>
          <w:rtl/>
          <w:lang w:bidi="fa-IR"/>
        </w:rPr>
        <w:t>ذنه وقر</w:t>
      </w:r>
      <w:r w:rsidR="00603C3F">
        <w:rPr>
          <w:rFonts w:hint="cs"/>
          <w:rtl/>
          <w:lang w:bidi="fa-IR"/>
        </w:rPr>
        <w:t>ٌ</w:t>
      </w:r>
      <w:r>
        <w:rPr>
          <w:rtl/>
          <w:lang w:bidi="fa-IR"/>
        </w:rPr>
        <w:t xml:space="preserve"> عن سماع كلم الحق</w:t>
      </w:r>
      <w:r w:rsidR="00603C3F">
        <w:rPr>
          <w:rFonts w:hint="cs"/>
          <w:rtl/>
          <w:lang w:bidi="fa-IR"/>
        </w:rPr>
        <w:t>ِّ</w:t>
      </w:r>
      <w:r>
        <w:rPr>
          <w:rtl/>
          <w:lang w:bidi="fa-IR"/>
        </w:rPr>
        <w:t xml:space="preserve"> والبخوع لها</w:t>
      </w:r>
      <w:r w:rsidR="00A75710">
        <w:rPr>
          <w:rtl/>
          <w:lang w:bidi="fa-IR"/>
        </w:rPr>
        <w:t>،</w:t>
      </w:r>
      <w:r>
        <w:rPr>
          <w:rtl/>
          <w:lang w:bidi="fa-IR"/>
        </w:rPr>
        <w:t xml:space="preserve"> والملك عقيم</w:t>
      </w:r>
      <w:r w:rsidR="00603C3F">
        <w:rPr>
          <w:rFonts w:hint="cs"/>
          <w:rtl/>
          <w:lang w:bidi="fa-IR"/>
        </w:rPr>
        <w:t>ٌ</w:t>
      </w:r>
      <w:r>
        <w:rPr>
          <w:rtl/>
          <w:lang w:bidi="fa-IR"/>
        </w:rPr>
        <w:t>.</w:t>
      </w:r>
    </w:p>
    <w:p w:rsidR="00D83748" w:rsidRDefault="00D83748" w:rsidP="00603C3F">
      <w:pPr>
        <w:pStyle w:val="Heading1Center"/>
        <w:rPr>
          <w:lang w:bidi="fa-IR"/>
        </w:rPr>
      </w:pPr>
      <w:bookmarkStart w:id="98" w:name="_Toc523488998"/>
      <w:r>
        <w:rPr>
          <w:rtl/>
          <w:lang w:bidi="fa-IR"/>
        </w:rPr>
        <w:t>تصريح</w:t>
      </w:r>
      <w:r w:rsidR="00603C3F">
        <w:rPr>
          <w:rFonts w:hint="cs"/>
          <w:rtl/>
          <w:lang w:bidi="fa-IR"/>
        </w:rPr>
        <w:t>ٌ</w:t>
      </w:r>
      <w:r>
        <w:rPr>
          <w:rtl/>
          <w:lang w:bidi="fa-IR"/>
        </w:rPr>
        <w:t xml:space="preserve"> لا تلويح</w:t>
      </w:r>
      <w:bookmarkEnd w:id="98"/>
    </w:p>
    <w:p w:rsidR="00D83748" w:rsidRDefault="00D83748" w:rsidP="00603C3F">
      <w:pPr>
        <w:pStyle w:val="libCenter"/>
        <w:rPr>
          <w:lang w:bidi="fa-IR"/>
        </w:rPr>
      </w:pPr>
      <w:r>
        <w:rPr>
          <w:rtl/>
          <w:lang w:bidi="fa-IR"/>
        </w:rPr>
        <w:t>ي</w:t>
      </w:r>
      <w:r w:rsidR="00603C3F">
        <w:rPr>
          <w:rFonts w:hint="cs"/>
          <w:rtl/>
          <w:lang w:bidi="fa-IR"/>
        </w:rPr>
        <w:t>ُ</w:t>
      </w:r>
      <w:r>
        <w:rPr>
          <w:rtl/>
          <w:lang w:bidi="fa-IR"/>
        </w:rPr>
        <w:t>عرب عن مرمى ابن هند</w:t>
      </w:r>
    </w:p>
    <w:p w:rsidR="00603C3F" w:rsidRDefault="00D83748" w:rsidP="00603C3F">
      <w:pPr>
        <w:pStyle w:val="libNormal"/>
        <w:rPr>
          <w:rtl/>
          <w:lang w:bidi="fa-IR"/>
        </w:rPr>
      </w:pPr>
      <w:r>
        <w:rPr>
          <w:rtl/>
          <w:lang w:bidi="fa-IR"/>
        </w:rPr>
        <w:t>مر</w:t>
      </w:r>
      <w:r w:rsidR="00603C3F">
        <w:rPr>
          <w:rFonts w:hint="cs"/>
          <w:rtl/>
          <w:lang w:bidi="fa-IR"/>
        </w:rPr>
        <w:t>ّ</w:t>
      </w:r>
      <w:r>
        <w:rPr>
          <w:rtl/>
          <w:lang w:bidi="fa-IR"/>
        </w:rPr>
        <w:t xml:space="preserve"> في سالف القول ص 317 </w:t>
      </w:r>
      <w:r w:rsidR="00603C3F">
        <w:rPr>
          <w:rFonts w:hint="cs"/>
          <w:rtl/>
          <w:lang w:bidi="fa-IR"/>
        </w:rPr>
        <w:t>ا</w:t>
      </w:r>
      <w:r>
        <w:rPr>
          <w:rtl/>
          <w:lang w:bidi="fa-IR"/>
        </w:rPr>
        <w:t>ن</w:t>
      </w:r>
      <w:r w:rsidR="00603C3F">
        <w:rPr>
          <w:rFonts w:hint="cs"/>
          <w:rtl/>
          <w:lang w:bidi="fa-IR"/>
        </w:rPr>
        <w:t>ّ</w:t>
      </w:r>
      <w:r>
        <w:rPr>
          <w:rtl/>
          <w:lang w:bidi="fa-IR"/>
        </w:rPr>
        <w:t xml:space="preserve"> معاوية قال لجرير</w:t>
      </w:r>
      <w:r w:rsidR="00A75710">
        <w:rPr>
          <w:rtl/>
          <w:lang w:bidi="fa-IR"/>
        </w:rPr>
        <w:t>:</w:t>
      </w:r>
      <w:r>
        <w:rPr>
          <w:rtl/>
          <w:lang w:bidi="fa-IR"/>
        </w:rPr>
        <w:t xml:space="preserve"> يجعل علي</w:t>
      </w:r>
      <w:r w:rsidR="00603C3F">
        <w:rPr>
          <w:rFonts w:hint="cs"/>
          <w:rtl/>
          <w:lang w:bidi="fa-IR"/>
        </w:rPr>
        <w:t>ُّ</w:t>
      </w:r>
      <w:r>
        <w:rPr>
          <w:rtl/>
          <w:lang w:bidi="fa-IR"/>
        </w:rPr>
        <w:t xml:space="preserve"> له الشام ومصر جباية</w:t>
      </w:r>
      <w:r w:rsidR="00A75710">
        <w:rPr>
          <w:rtl/>
          <w:lang w:bidi="fa-IR"/>
        </w:rPr>
        <w:t>،</w:t>
      </w:r>
      <w:r>
        <w:rPr>
          <w:rtl/>
          <w:lang w:bidi="fa-IR"/>
        </w:rPr>
        <w:t xml:space="preserve"> ويكون الأمر له بعده</w:t>
      </w:r>
      <w:r w:rsidR="00A75710">
        <w:rPr>
          <w:rtl/>
          <w:lang w:bidi="fa-IR"/>
        </w:rPr>
        <w:t>،</w:t>
      </w:r>
      <w:r>
        <w:rPr>
          <w:rtl/>
          <w:lang w:bidi="fa-IR"/>
        </w:rPr>
        <w:t xml:space="preserve"> حتى يكتب إليه بالخلافة</w:t>
      </w:r>
      <w:r w:rsidR="00A75710">
        <w:rPr>
          <w:rtl/>
          <w:lang w:bidi="fa-IR"/>
        </w:rPr>
        <w:t>،</w:t>
      </w:r>
      <w:r>
        <w:rPr>
          <w:rtl/>
          <w:lang w:bidi="fa-IR"/>
        </w:rPr>
        <w:t xml:space="preserve"> وكتب بذلك إليه </w:t>
      </w:r>
      <w:r w:rsidR="00D2341B" w:rsidRPr="00D2341B">
        <w:rPr>
          <w:rStyle w:val="libAlaemChar"/>
          <w:rtl/>
        </w:rPr>
        <w:t>عليه‌السلام</w:t>
      </w:r>
      <w:r w:rsidR="00A75710">
        <w:rPr>
          <w:rtl/>
          <w:lang w:bidi="fa-IR"/>
        </w:rPr>
        <w:t>،</w:t>
      </w:r>
      <w:r>
        <w:rPr>
          <w:rtl/>
          <w:lang w:bidi="fa-IR"/>
        </w:rPr>
        <w:t xml:space="preserve"> وكتب إليه </w:t>
      </w:r>
      <w:r w:rsidR="00D2341B" w:rsidRPr="00D2341B">
        <w:rPr>
          <w:rStyle w:val="libAlaemChar"/>
          <w:rtl/>
        </w:rPr>
        <w:t>عليه‌السلام</w:t>
      </w:r>
      <w:r>
        <w:rPr>
          <w:rtl/>
          <w:lang w:bidi="fa-IR"/>
        </w:rPr>
        <w:t xml:space="preserve"> يسأله إقراره على الشام فكتب إليه علي</w:t>
      </w:r>
      <w:r w:rsidR="00603C3F">
        <w:rPr>
          <w:rFonts w:hint="cs"/>
          <w:rtl/>
          <w:lang w:bidi="fa-IR"/>
        </w:rPr>
        <w:t>ُّ</w:t>
      </w:r>
      <w:r>
        <w:rPr>
          <w:rtl/>
          <w:lang w:bidi="fa-IR"/>
        </w:rPr>
        <w:t xml:space="preserve"> </w:t>
      </w:r>
      <w:r w:rsidR="00D2341B" w:rsidRPr="00D2341B">
        <w:rPr>
          <w:rStyle w:val="libAlaemChar"/>
          <w:rtl/>
        </w:rPr>
        <w:t>عليه‌السلام</w:t>
      </w:r>
      <w:r w:rsidR="00A75710">
        <w:rPr>
          <w:rtl/>
          <w:lang w:bidi="fa-IR"/>
        </w:rPr>
        <w:t>:</w:t>
      </w:r>
    </w:p>
    <w:p w:rsidR="00F10858" w:rsidRDefault="00D83748" w:rsidP="00603C3F">
      <w:pPr>
        <w:pStyle w:val="libNormal"/>
        <w:rPr>
          <w:rtl/>
          <w:lang w:bidi="fa-IR"/>
        </w:rPr>
      </w:pPr>
      <w:r>
        <w:rPr>
          <w:rtl/>
          <w:lang w:bidi="fa-IR"/>
        </w:rPr>
        <w:t>أم</w:t>
      </w:r>
      <w:r w:rsidR="00603C3F">
        <w:rPr>
          <w:rFonts w:hint="cs"/>
          <w:rtl/>
          <w:lang w:bidi="fa-IR"/>
        </w:rPr>
        <w:t>ّ</w:t>
      </w:r>
      <w:r>
        <w:rPr>
          <w:rtl/>
          <w:lang w:bidi="fa-IR"/>
        </w:rPr>
        <w:t>ا بعد</w:t>
      </w:r>
      <w:r w:rsidR="00A75710">
        <w:rPr>
          <w:rtl/>
          <w:lang w:bidi="fa-IR"/>
        </w:rPr>
        <w:t>:</w:t>
      </w:r>
      <w:r>
        <w:rPr>
          <w:rtl/>
          <w:lang w:bidi="fa-IR"/>
        </w:rPr>
        <w:t xml:space="preserve"> فإن</w:t>
      </w:r>
      <w:r w:rsidR="00603C3F">
        <w:rPr>
          <w:rFonts w:hint="cs"/>
          <w:rtl/>
          <w:lang w:bidi="fa-IR"/>
        </w:rPr>
        <w:t>ّ</w:t>
      </w:r>
      <w:r>
        <w:rPr>
          <w:rtl/>
          <w:lang w:bidi="fa-IR"/>
        </w:rPr>
        <w:t xml:space="preserve"> الدنيا ح</w:t>
      </w:r>
      <w:r w:rsidR="00603C3F">
        <w:rPr>
          <w:rFonts w:hint="cs"/>
          <w:rtl/>
          <w:lang w:bidi="fa-IR"/>
        </w:rPr>
        <w:t>ُ</w:t>
      </w:r>
      <w:r>
        <w:rPr>
          <w:rtl/>
          <w:lang w:bidi="fa-IR"/>
        </w:rPr>
        <w:t>لوة</w:t>
      </w:r>
      <w:r w:rsidR="00603C3F">
        <w:rPr>
          <w:rFonts w:hint="cs"/>
          <w:rtl/>
          <w:lang w:bidi="fa-IR"/>
        </w:rPr>
        <w:t>ٌ</w:t>
      </w:r>
      <w:r>
        <w:rPr>
          <w:rtl/>
          <w:lang w:bidi="fa-IR"/>
        </w:rPr>
        <w:t xml:space="preserve"> خضرة</w:t>
      </w:r>
      <w:r w:rsidR="00A75710">
        <w:rPr>
          <w:rtl/>
          <w:lang w:bidi="fa-IR"/>
        </w:rPr>
        <w:t>،</w:t>
      </w:r>
      <w:r>
        <w:rPr>
          <w:rtl/>
          <w:lang w:bidi="fa-IR"/>
        </w:rPr>
        <w:t xml:space="preserve"> ذات زينة وبهجة</w:t>
      </w:r>
      <w:r w:rsidR="00A75710">
        <w:rPr>
          <w:rtl/>
          <w:lang w:bidi="fa-IR"/>
        </w:rPr>
        <w:t>،</w:t>
      </w:r>
      <w:r>
        <w:rPr>
          <w:rtl/>
          <w:lang w:bidi="fa-IR"/>
        </w:rPr>
        <w:t xml:space="preserve"> لم ي</w:t>
      </w:r>
      <w:r w:rsidR="00603C3F">
        <w:rPr>
          <w:rFonts w:hint="cs"/>
          <w:rtl/>
          <w:lang w:bidi="fa-IR"/>
        </w:rPr>
        <w:t>َ</w:t>
      </w:r>
      <w:r>
        <w:rPr>
          <w:rtl/>
          <w:lang w:bidi="fa-IR"/>
        </w:rPr>
        <w:t>ص</w:t>
      </w:r>
      <w:r w:rsidR="00603C3F">
        <w:rPr>
          <w:rFonts w:hint="cs"/>
          <w:rtl/>
          <w:lang w:bidi="fa-IR"/>
        </w:rPr>
        <w:t>ْ</w:t>
      </w:r>
      <w:r>
        <w:rPr>
          <w:rtl/>
          <w:lang w:bidi="fa-IR"/>
        </w:rPr>
        <w:t>ب</w:t>
      </w:r>
      <w:r w:rsidR="00603C3F">
        <w:rPr>
          <w:rFonts w:hint="cs"/>
          <w:rtl/>
          <w:lang w:bidi="fa-IR"/>
        </w:rPr>
        <w:t>ُ</w:t>
      </w:r>
      <w:r>
        <w:rPr>
          <w:rtl/>
          <w:lang w:bidi="fa-IR"/>
        </w:rPr>
        <w:t xml:space="preserve"> إليها أحد</w:t>
      </w:r>
      <w:r w:rsidR="00603C3F">
        <w:rPr>
          <w:rFonts w:hint="cs"/>
          <w:rtl/>
          <w:lang w:bidi="fa-IR"/>
        </w:rPr>
        <w:t>ٌ</w:t>
      </w:r>
      <w:r>
        <w:rPr>
          <w:rtl/>
          <w:lang w:bidi="fa-IR"/>
        </w:rPr>
        <w:t xml:space="preserve"> إل</w:t>
      </w:r>
      <w:r w:rsidR="00603C3F">
        <w:rPr>
          <w:rFonts w:hint="cs"/>
          <w:rtl/>
          <w:lang w:bidi="fa-IR"/>
        </w:rPr>
        <w:t>ّ</w:t>
      </w:r>
      <w:r>
        <w:rPr>
          <w:rtl/>
          <w:lang w:bidi="fa-IR"/>
        </w:rPr>
        <w:t>ا شغلته بزينتها عم</w:t>
      </w:r>
      <w:r w:rsidR="00603C3F">
        <w:rPr>
          <w:rFonts w:hint="cs"/>
          <w:rtl/>
          <w:lang w:bidi="fa-IR"/>
        </w:rPr>
        <w:t>ّ</w:t>
      </w:r>
      <w:r>
        <w:rPr>
          <w:rtl/>
          <w:lang w:bidi="fa-IR"/>
        </w:rPr>
        <w:t>ا هو أنفع له منها</w:t>
      </w:r>
      <w:r w:rsidR="00A75710">
        <w:rPr>
          <w:rtl/>
          <w:lang w:bidi="fa-IR"/>
        </w:rPr>
        <w:t>،</w:t>
      </w:r>
      <w:r>
        <w:rPr>
          <w:rtl/>
          <w:lang w:bidi="fa-IR"/>
        </w:rPr>
        <w:t xml:space="preserve"> وبالآخرة </w:t>
      </w:r>
      <w:r w:rsidR="00603C3F">
        <w:rPr>
          <w:rFonts w:hint="cs"/>
          <w:rtl/>
          <w:lang w:bidi="fa-IR"/>
        </w:rPr>
        <w:t>اُ</w:t>
      </w:r>
      <w:r>
        <w:rPr>
          <w:rtl/>
          <w:lang w:bidi="fa-IR"/>
        </w:rPr>
        <w:t>مرنا</w:t>
      </w:r>
      <w:r w:rsidR="00A75710">
        <w:rPr>
          <w:rtl/>
          <w:lang w:bidi="fa-IR"/>
        </w:rPr>
        <w:t>،</w:t>
      </w:r>
      <w:r>
        <w:rPr>
          <w:rtl/>
          <w:lang w:bidi="fa-IR"/>
        </w:rPr>
        <w:t xml:space="preserve"> وعليها ح</w:t>
      </w:r>
      <w:r w:rsidR="00603C3F">
        <w:rPr>
          <w:rFonts w:hint="cs"/>
          <w:rtl/>
          <w:lang w:bidi="fa-IR"/>
        </w:rPr>
        <w:t>ُ</w:t>
      </w:r>
      <w:r>
        <w:rPr>
          <w:rtl/>
          <w:lang w:bidi="fa-IR"/>
        </w:rPr>
        <w:t>ثثنا</w:t>
      </w:r>
      <w:r w:rsidR="00A75710">
        <w:rPr>
          <w:rtl/>
          <w:lang w:bidi="fa-IR"/>
        </w:rPr>
        <w:t>،</w:t>
      </w:r>
      <w:r>
        <w:rPr>
          <w:rtl/>
          <w:lang w:bidi="fa-IR"/>
        </w:rPr>
        <w:t xml:space="preserve"> فدع يا معاوية</w:t>
      </w:r>
      <w:r w:rsidR="00A75710">
        <w:rPr>
          <w:rtl/>
          <w:lang w:bidi="fa-IR"/>
        </w:rPr>
        <w:t>!</w:t>
      </w:r>
      <w:r>
        <w:rPr>
          <w:rtl/>
          <w:lang w:bidi="fa-IR"/>
        </w:rPr>
        <w:t xml:space="preserve"> ما يفنى</w:t>
      </w:r>
      <w:r w:rsidR="00A75710">
        <w:rPr>
          <w:rtl/>
          <w:lang w:bidi="fa-IR"/>
        </w:rPr>
        <w:t>،</w:t>
      </w:r>
      <w:r>
        <w:rPr>
          <w:rtl/>
          <w:lang w:bidi="fa-IR"/>
        </w:rPr>
        <w:t xml:space="preserve"> واعمل لما يبقى</w:t>
      </w:r>
      <w:r w:rsidR="00A75710">
        <w:rPr>
          <w:rtl/>
          <w:lang w:bidi="fa-IR"/>
        </w:rPr>
        <w:t>،</w:t>
      </w:r>
      <w:r>
        <w:rPr>
          <w:rtl/>
          <w:lang w:bidi="fa-IR"/>
        </w:rPr>
        <w:t xml:space="preserve"> واحذر الموت الذي إليه مصيرك</w:t>
      </w:r>
      <w:r w:rsidR="00A75710">
        <w:rPr>
          <w:rtl/>
          <w:lang w:bidi="fa-IR"/>
        </w:rPr>
        <w:t>،</w:t>
      </w:r>
      <w:r>
        <w:rPr>
          <w:rtl/>
          <w:lang w:bidi="fa-IR"/>
        </w:rPr>
        <w:t xml:space="preserve"> والحساب الذي إليه عاقبتك</w:t>
      </w:r>
      <w:r w:rsidR="00A75710">
        <w:rPr>
          <w:rtl/>
          <w:lang w:bidi="fa-IR"/>
        </w:rPr>
        <w:t>،</w:t>
      </w:r>
      <w:r>
        <w:rPr>
          <w:rtl/>
          <w:lang w:bidi="fa-IR"/>
        </w:rPr>
        <w:t xml:space="preserve"> واعلم أن</w:t>
      </w:r>
      <w:r w:rsidR="00603C3F">
        <w:rPr>
          <w:rFonts w:hint="cs"/>
          <w:rtl/>
          <w:lang w:bidi="fa-IR"/>
        </w:rPr>
        <w:t>َّ</w:t>
      </w:r>
      <w:r>
        <w:rPr>
          <w:rtl/>
          <w:lang w:bidi="fa-IR"/>
        </w:rPr>
        <w:t xml:space="preserve"> الله تعالى إذا أراد بعبد خيرا</w:t>
      </w:r>
      <w:r w:rsidR="00603C3F">
        <w:rPr>
          <w:rFonts w:hint="cs"/>
          <w:rtl/>
          <w:lang w:bidi="fa-IR"/>
        </w:rPr>
        <w:t>ً</w:t>
      </w:r>
      <w:r>
        <w:rPr>
          <w:rtl/>
          <w:lang w:bidi="fa-IR"/>
        </w:rPr>
        <w:t xml:space="preserve"> حال بينه وبين ما يكره</w:t>
      </w:r>
      <w:r w:rsidR="00A75710">
        <w:rPr>
          <w:rtl/>
          <w:lang w:bidi="fa-IR"/>
        </w:rPr>
        <w:t>،</w:t>
      </w:r>
      <w:r>
        <w:rPr>
          <w:rtl/>
          <w:lang w:bidi="fa-IR"/>
        </w:rPr>
        <w:t xml:space="preserve"> ووف</w:t>
      </w:r>
      <w:r w:rsidR="00603C3F">
        <w:rPr>
          <w:rFonts w:hint="cs"/>
          <w:rtl/>
          <w:lang w:bidi="fa-IR"/>
        </w:rPr>
        <w:t>ّ</w:t>
      </w:r>
      <w:r>
        <w:rPr>
          <w:rtl/>
          <w:lang w:bidi="fa-IR"/>
        </w:rPr>
        <w:t>قه لطاعته</w:t>
      </w:r>
      <w:r w:rsidR="00A75710">
        <w:rPr>
          <w:rtl/>
          <w:lang w:bidi="fa-IR"/>
        </w:rPr>
        <w:t>،</w:t>
      </w:r>
      <w:r>
        <w:rPr>
          <w:rtl/>
          <w:lang w:bidi="fa-IR"/>
        </w:rPr>
        <w:t xml:space="preserve"> وإذا أراد بعبد</w:t>
      </w:r>
      <w:r w:rsidR="00603C3F">
        <w:rPr>
          <w:rFonts w:hint="cs"/>
          <w:rtl/>
          <w:lang w:bidi="fa-IR"/>
        </w:rPr>
        <w:t>ٍ</w:t>
      </w:r>
      <w:r>
        <w:rPr>
          <w:rtl/>
          <w:lang w:bidi="fa-IR"/>
        </w:rPr>
        <w:t xml:space="preserve"> سوءا</w:t>
      </w:r>
      <w:r w:rsidR="00603C3F">
        <w:rPr>
          <w:rFonts w:hint="cs"/>
          <w:rtl/>
          <w:lang w:bidi="fa-IR"/>
        </w:rPr>
        <w:t>ً</w:t>
      </w:r>
      <w:r>
        <w:rPr>
          <w:rtl/>
          <w:lang w:bidi="fa-IR"/>
        </w:rPr>
        <w:t xml:space="preserve"> أغراه بالدنيا وأنساه الآخرة</w:t>
      </w:r>
      <w:r w:rsidR="00A75710">
        <w:rPr>
          <w:rtl/>
          <w:lang w:bidi="fa-IR"/>
        </w:rPr>
        <w:t>،</w:t>
      </w:r>
      <w:r>
        <w:rPr>
          <w:rtl/>
          <w:lang w:bidi="fa-IR"/>
        </w:rPr>
        <w:t xml:space="preserve"> وبسط له أمله</w:t>
      </w:r>
      <w:r w:rsidR="00A75710">
        <w:rPr>
          <w:rtl/>
          <w:lang w:bidi="fa-IR"/>
        </w:rPr>
        <w:t>،</w:t>
      </w:r>
      <w:r>
        <w:rPr>
          <w:rtl/>
          <w:lang w:bidi="fa-IR"/>
        </w:rPr>
        <w:t xml:space="preserve"> وعاقه عم</w:t>
      </w:r>
      <w:r w:rsidR="00EF5113">
        <w:rPr>
          <w:rFonts w:hint="cs"/>
          <w:rtl/>
          <w:lang w:bidi="fa-IR"/>
        </w:rPr>
        <w:t>ّ</w:t>
      </w:r>
      <w:r>
        <w:rPr>
          <w:rtl/>
          <w:lang w:bidi="fa-IR"/>
        </w:rPr>
        <w:t>ا فيه صلاحه</w:t>
      </w:r>
      <w:r w:rsidR="00A75710">
        <w:rPr>
          <w:rtl/>
          <w:lang w:bidi="fa-IR"/>
        </w:rPr>
        <w:t>،</w:t>
      </w:r>
      <w:r>
        <w:rPr>
          <w:rtl/>
          <w:lang w:bidi="fa-IR"/>
        </w:rPr>
        <w:t xml:space="preserve"> وقد وصلني كتابك فوجدت ترمي غير غرضك</w:t>
      </w:r>
      <w:r w:rsidR="00A75710">
        <w:rPr>
          <w:rtl/>
          <w:lang w:bidi="fa-IR"/>
        </w:rPr>
        <w:t>،</w:t>
      </w:r>
      <w:r>
        <w:rPr>
          <w:rtl/>
          <w:lang w:bidi="fa-IR"/>
        </w:rPr>
        <w:t xml:space="preserve"> وتنشد غير ضال</w:t>
      </w:r>
      <w:r w:rsidR="00EF5113">
        <w:rPr>
          <w:rFonts w:hint="cs"/>
          <w:rtl/>
          <w:lang w:bidi="fa-IR"/>
        </w:rPr>
        <w:t>ّ</w:t>
      </w:r>
      <w:r>
        <w:rPr>
          <w:rtl/>
          <w:lang w:bidi="fa-IR"/>
        </w:rPr>
        <w:t>تك</w:t>
      </w:r>
      <w:r w:rsidR="00A75710">
        <w:rPr>
          <w:rtl/>
          <w:lang w:bidi="fa-IR"/>
        </w:rPr>
        <w:t>،</w:t>
      </w:r>
      <w:r>
        <w:rPr>
          <w:rtl/>
          <w:lang w:bidi="fa-IR"/>
        </w:rPr>
        <w:t xml:space="preserve"> وتخبط في عماية</w:t>
      </w:r>
      <w:r w:rsidR="00A75710">
        <w:rPr>
          <w:rtl/>
          <w:lang w:bidi="fa-IR"/>
        </w:rPr>
        <w:t>،</w:t>
      </w:r>
      <w:r>
        <w:rPr>
          <w:rtl/>
          <w:lang w:bidi="fa-IR"/>
        </w:rPr>
        <w:t xml:space="preserve"> وتتيه في ضلالة</w:t>
      </w:r>
      <w:r w:rsidR="00A75710">
        <w:rPr>
          <w:rtl/>
          <w:lang w:bidi="fa-IR"/>
        </w:rPr>
        <w:t>،</w:t>
      </w:r>
      <w:r>
        <w:rPr>
          <w:rtl/>
          <w:lang w:bidi="fa-IR"/>
        </w:rPr>
        <w:t xml:space="preserve"> وتعتصم بغير حج</w:t>
      </w:r>
      <w:r w:rsidR="00EF5113">
        <w:rPr>
          <w:rFonts w:hint="cs"/>
          <w:rtl/>
          <w:lang w:bidi="fa-IR"/>
        </w:rPr>
        <w:t>ّ</w:t>
      </w:r>
      <w:r>
        <w:rPr>
          <w:rtl/>
          <w:lang w:bidi="fa-IR"/>
        </w:rPr>
        <w:t>ة</w:t>
      </w:r>
      <w:r w:rsidR="00A75710">
        <w:rPr>
          <w:rtl/>
          <w:lang w:bidi="fa-IR"/>
        </w:rPr>
        <w:t>،</w:t>
      </w:r>
      <w:r>
        <w:rPr>
          <w:rtl/>
          <w:lang w:bidi="fa-IR"/>
        </w:rPr>
        <w:t xml:space="preserve"> وتلوذ بأضعف ش</w:t>
      </w:r>
      <w:r w:rsidR="00EF5113">
        <w:rPr>
          <w:rFonts w:hint="cs"/>
          <w:rtl/>
          <w:lang w:bidi="fa-IR"/>
        </w:rPr>
        <w:t>ُ</w:t>
      </w:r>
      <w:r>
        <w:rPr>
          <w:rtl/>
          <w:lang w:bidi="fa-IR"/>
        </w:rPr>
        <w:t>بهة.</w:t>
      </w:r>
    </w:p>
    <w:p w:rsidR="00EF5113" w:rsidRDefault="00D83748" w:rsidP="00EF5113">
      <w:pPr>
        <w:pStyle w:val="libNormal"/>
        <w:rPr>
          <w:rtl/>
          <w:lang w:bidi="fa-IR"/>
        </w:rPr>
      </w:pPr>
      <w:r>
        <w:rPr>
          <w:rtl/>
          <w:lang w:bidi="fa-IR"/>
        </w:rPr>
        <w:t>فأم</w:t>
      </w:r>
      <w:r w:rsidR="00EF5113">
        <w:rPr>
          <w:rFonts w:hint="cs"/>
          <w:rtl/>
          <w:lang w:bidi="fa-IR"/>
        </w:rPr>
        <w:t>ّ</w:t>
      </w:r>
      <w:r>
        <w:rPr>
          <w:rtl/>
          <w:lang w:bidi="fa-IR"/>
        </w:rPr>
        <w:t>ا سؤالك المتاركة وال</w:t>
      </w:r>
      <w:r w:rsidR="00EF5113">
        <w:rPr>
          <w:rFonts w:hint="cs"/>
          <w:rtl/>
          <w:lang w:bidi="fa-IR"/>
        </w:rPr>
        <w:t>إ</w:t>
      </w:r>
      <w:r>
        <w:rPr>
          <w:rtl/>
          <w:lang w:bidi="fa-IR"/>
        </w:rPr>
        <w:t>قرار لك على الشام</w:t>
      </w:r>
      <w:r w:rsidR="00A75710">
        <w:rPr>
          <w:rtl/>
          <w:lang w:bidi="fa-IR"/>
        </w:rPr>
        <w:t>،</w:t>
      </w:r>
      <w:r>
        <w:rPr>
          <w:rtl/>
          <w:lang w:bidi="fa-IR"/>
        </w:rPr>
        <w:t xml:space="preserve"> فلو كنت</w:t>
      </w:r>
      <w:r w:rsidR="00EF5113">
        <w:rPr>
          <w:rFonts w:hint="cs"/>
          <w:rtl/>
          <w:lang w:bidi="fa-IR"/>
        </w:rPr>
        <w:t>ُ</w:t>
      </w:r>
      <w:r>
        <w:rPr>
          <w:rtl/>
          <w:lang w:bidi="fa-IR"/>
        </w:rPr>
        <w:t xml:space="preserve"> فاعلا</w:t>
      </w:r>
      <w:r w:rsidR="00EF5113">
        <w:rPr>
          <w:rFonts w:hint="cs"/>
          <w:rtl/>
          <w:lang w:bidi="fa-IR"/>
        </w:rPr>
        <w:t>ً</w:t>
      </w:r>
      <w:r>
        <w:rPr>
          <w:rtl/>
          <w:lang w:bidi="fa-IR"/>
        </w:rPr>
        <w:t xml:space="preserve"> ذلك اليوم لفعلته أمس</w:t>
      </w:r>
      <w:r w:rsidR="00A75710">
        <w:rPr>
          <w:rtl/>
          <w:lang w:bidi="fa-IR"/>
        </w:rPr>
        <w:t>،</w:t>
      </w:r>
      <w:r>
        <w:rPr>
          <w:rtl/>
          <w:lang w:bidi="fa-IR"/>
        </w:rPr>
        <w:t xml:space="preserve"> وأم</w:t>
      </w:r>
      <w:r w:rsidR="00EF5113">
        <w:rPr>
          <w:rFonts w:hint="cs"/>
          <w:rtl/>
          <w:lang w:bidi="fa-IR"/>
        </w:rPr>
        <w:t>ّ</w:t>
      </w:r>
      <w:r>
        <w:rPr>
          <w:rtl/>
          <w:lang w:bidi="fa-IR"/>
        </w:rPr>
        <w:t>ا قولك</w:t>
      </w:r>
      <w:r w:rsidR="00A75710">
        <w:rPr>
          <w:rtl/>
          <w:lang w:bidi="fa-IR"/>
        </w:rPr>
        <w:t>:</w:t>
      </w:r>
      <w:r>
        <w:rPr>
          <w:rtl/>
          <w:lang w:bidi="fa-IR"/>
        </w:rPr>
        <w:t xml:space="preserve"> إن</w:t>
      </w:r>
      <w:r w:rsidR="00EF5113">
        <w:rPr>
          <w:rFonts w:hint="cs"/>
          <w:rtl/>
          <w:lang w:bidi="fa-IR"/>
        </w:rPr>
        <w:t>ّ</w:t>
      </w:r>
      <w:r>
        <w:rPr>
          <w:rtl/>
          <w:lang w:bidi="fa-IR"/>
        </w:rPr>
        <w:t xml:space="preserve"> عمر ول</w:t>
      </w:r>
      <w:r w:rsidR="00EF5113">
        <w:rPr>
          <w:rFonts w:hint="cs"/>
          <w:rtl/>
          <w:lang w:bidi="fa-IR"/>
        </w:rPr>
        <w:t>ّ</w:t>
      </w:r>
      <w:r>
        <w:rPr>
          <w:rtl/>
          <w:lang w:bidi="fa-IR"/>
        </w:rPr>
        <w:t>اكه فقد عزل من كان ول</w:t>
      </w:r>
      <w:r w:rsidR="00EF5113">
        <w:rPr>
          <w:rFonts w:hint="cs"/>
          <w:rtl/>
          <w:lang w:bidi="fa-IR"/>
        </w:rPr>
        <w:t>ّ</w:t>
      </w:r>
      <w:r>
        <w:rPr>
          <w:rtl/>
          <w:lang w:bidi="fa-IR"/>
        </w:rPr>
        <w:t xml:space="preserve">اه صاحبه </w:t>
      </w:r>
      <w:r w:rsidRPr="0021364B">
        <w:rPr>
          <w:rStyle w:val="libFootnotenumChar"/>
          <w:rtl/>
        </w:rPr>
        <w:t>(1)</w:t>
      </w:r>
      <w:r>
        <w:rPr>
          <w:rtl/>
          <w:lang w:bidi="fa-IR"/>
        </w:rPr>
        <w:t xml:space="preserve"> وعزل عثمان م</w:t>
      </w:r>
      <w:r w:rsidR="00EF5113">
        <w:rPr>
          <w:rFonts w:hint="cs"/>
          <w:rtl/>
          <w:lang w:bidi="fa-IR"/>
        </w:rPr>
        <w:t>َ</w:t>
      </w:r>
      <w:r>
        <w:rPr>
          <w:rtl/>
          <w:lang w:bidi="fa-IR"/>
        </w:rPr>
        <w:t>ن كان عمر ول</w:t>
      </w:r>
      <w:r w:rsidR="00EF5113">
        <w:rPr>
          <w:rFonts w:hint="cs"/>
          <w:rtl/>
          <w:lang w:bidi="fa-IR"/>
        </w:rPr>
        <w:t>ّ</w:t>
      </w:r>
      <w:r>
        <w:rPr>
          <w:rtl/>
          <w:lang w:bidi="fa-IR"/>
        </w:rPr>
        <w:t xml:space="preserve">اه </w:t>
      </w:r>
      <w:r w:rsidRPr="0021364B">
        <w:rPr>
          <w:rStyle w:val="libFootnotenumChar"/>
          <w:rtl/>
        </w:rPr>
        <w:t>(2)</w:t>
      </w:r>
      <w:r>
        <w:rPr>
          <w:rtl/>
          <w:lang w:bidi="fa-IR"/>
        </w:rPr>
        <w:t xml:space="preserve"> ولم ي</w:t>
      </w:r>
      <w:r w:rsidR="00EF5113">
        <w:rPr>
          <w:rFonts w:hint="cs"/>
          <w:rtl/>
          <w:lang w:bidi="fa-IR"/>
        </w:rPr>
        <w:t>ُ</w:t>
      </w:r>
      <w:r>
        <w:rPr>
          <w:rtl/>
          <w:lang w:bidi="fa-IR"/>
        </w:rPr>
        <w:t>نصب للن</w:t>
      </w:r>
      <w:r w:rsidR="00EF5113">
        <w:rPr>
          <w:rFonts w:hint="cs"/>
          <w:rtl/>
          <w:lang w:bidi="fa-IR"/>
        </w:rPr>
        <w:t>ّ</w:t>
      </w:r>
      <w:r>
        <w:rPr>
          <w:rtl/>
          <w:lang w:bidi="fa-IR"/>
        </w:rPr>
        <w:t>اس إمام</w:t>
      </w:r>
      <w:r w:rsidR="00EF5113">
        <w:rPr>
          <w:rFonts w:hint="cs"/>
          <w:rtl/>
          <w:lang w:bidi="fa-IR"/>
        </w:rPr>
        <w:t>ٌ</w:t>
      </w:r>
      <w:r>
        <w:rPr>
          <w:rtl/>
          <w:lang w:bidi="fa-IR"/>
        </w:rPr>
        <w:t xml:space="preserve"> إل</w:t>
      </w:r>
      <w:r w:rsidR="00EF5113">
        <w:rPr>
          <w:rFonts w:hint="cs"/>
          <w:rtl/>
          <w:lang w:bidi="fa-IR"/>
        </w:rPr>
        <w:t>َّ</w:t>
      </w:r>
      <w:r>
        <w:rPr>
          <w:rtl/>
          <w:lang w:bidi="fa-IR"/>
        </w:rPr>
        <w:t>ا ليرى من صلاح ال</w:t>
      </w:r>
      <w:r w:rsidR="00EF5113">
        <w:rPr>
          <w:rFonts w:hint="cs"/>
          <w:rtl/>
          <w:lang w:bidi="fa-IR"/>
        </w:rPr>
        <w:t>اُ</w:t>
      </w:r>
      <w:r>
        <w:rPr>
          <w:rtl/>
          <w:lang w:bidi="fa-IR"/>
        </w:rPr>
        <w:t>م</w:t>
      </w:r>
      <w:r w:rsidR="00EF5113">
        <w:rPr>
          <w:rFonts w:hint="cs"/>
          <w:rtl/>
          <w:lang w:bidi="fa-IR"/>
        </w:rPr>
        <w:t>ّ</w:t>
      </w:r>
      <w:r>
        <w:rPr>
          <w:rtl/>
          <w:lang w:bidi="fa-IR"/>
        </w:rPr>
        <w:t xml:space="preserve">ة ما قد كان ظهر لمن قبله أو </w:t>
      </w:r>
      <w:r w:rsidR="00EF5113">
        <w:rPr>
          <w:rFonts w:hint="cs"/>
          <w:rtl/>
          <w:lang w:bidi="fa-IR"/>
        </w:rPr>
        <w:t>اُ</w:t>
      </w:r>
      <w:r>
        <w:rPr>
          <w:rtl/>
          <w:lang w:bidi="fa-IR"/>
        </w:rPr>
        <w:t>خفي عنه عيب</w:t>
      </w:r>
      <w:r w:rsidR="00EF5113">
        <w:rPr>
          <w:rFonts w:hint="cs"/>
          <w:rtl/>
          <w:lang w:bidi="fa-IR"/>
        </w:rPr>
        <w:t>ُ</w:t>
      </w:r>
      <w:r>
        <w:rPr>
          <w:rtl/>
          <w:lang w:bidi="fa-IR"/>
        </w:rPr>
        <w:t>ه</w:t>
      </w:r>
      <w:r w:rsidR="00A75710">
        <w:rPr>
          <w:rtl/>
          <w:lang w:bidi="fa-IR"/>
        </w:rPr>
        <w:t>،</w:t>
      </w:r>
      <w:r>
        <w:rPr>
          <w:rtl/>
          <w:lang w:bidi="fa-IR"/>
        </w:rPr>
        <w:t xml:space="preserve"> والأمر يحدث بعده الأمر</w:t>
      </w:r>
      <w:r w:rsidR="00A75710">
        <w:rPr>
          <w:rtl/>
          <w:lang w:bidi="fa-IR"/>
        </w:rPr>
        <w:t>،</w:t>
      </w:r>
      <w:r>
        <w:rPr>
          <w:rtl/>
          <w:lang w:bidi="fa-IR"/>
        </w:rPr>
        <w:t xml:space="preserve"> ولكل</w:t>
      </w:r>
      <w:r w:rsidR="00EF5113">
        <w:rPr>
          <w:rFonts w:hint="cs"/>
          <w:rtl/>
          <w:lang w:bidi="fa-IR"/>
        </w:rPr>
        <w:t>ّ</w:t>
      </w:r>
      <w:r>
        <w:rPr>
          <w:rtl/>
          <w:lang w:bidi="fa-IR"/>
        </w:rPr>
        <w:t xml:space="preserve"> وال</w:t>
      </w:r>
      <w:r w:rsidR="00EF5113">
        <w:rPr>
          <w:rFonts w:hint="cs"/>
          <w:rtl/>
          <w:lang w:bidi="fa-IR"/>
        </w:rPr>
        <w:t>ٍ</w:t>
      </w:r>
      <w:r>
        <w:rPr>
          <w:rtl/>
          <w:lang w:bidi="fa-IR"/>
        </w:rPr>
        <w:t xml:space="preserve"> رأي</w:t>
      </w:r>
      <w:r w:rsidR="00EF5113">
        <w:rPr>
          <w:rFonts w:hint="cs"/>
          <w:rtl/>
          <w:lang w:bidi="fa-IR"/>
        </w:rPr>
        <w:t>ٌ</w:t>
      </w:r>
      <w:r>
        <w:rPr>
          <w:rtl/>
          <w:lang w:bidi="fa-IR"/>
        </w:rPr>
        <w:t xml:space="preserve"> واجتهاد</w:t>
      </w:r>
      <w:r w:rsidR="00A75710">
        <w:rPr>
          <w:rtl/>
          <w:lang w:bidi="fa-IR"/>
        </w:rPr>
        <w:t>.</w:t>
      </w:r>
      <w:r w:rsidRPr="0021364B">
        <w:rPr>
          <w:rStyle w:val="libFootnotenumChar"/>
          <w:rtl/>
        </w:rPr>
        <w:t>(3)</w:t>
      </w:r>
    </w:p>
    <w:p w:rsidR="00F10858" w:rsidRDefault="00D83748" w:rsidP="00EF5113">
      <w:pPr>
        <w:pStyle w:val="libNormal"/>
        <w:rPr>
          <w:rtl/>
          <w:lang w:bidi="fa-IR"/>
        </w:rPr>
      </w:pPr>
      <w:r>
        <w:rPr>
          <w:rtl/>
          <w:lang w:bidi="fa-IR"/>
        </w:rPr>
        <w:t xml:space="preserve">وكتب الرجل إليه </w:t>
      </w:r>
      <w:r w:rsidR="00D2341B" w:rsidRPr="00D2341B">
        <w:rPr>
          <w:rStyle w:val="libAlaemChar"/>
          <w:rtl/>
        </w:rPr>
        <w:t>عليه‌السلام</w:t>
      </w:r>
      <w:r>
        <w:rPr>
          <w:rtl/>
          <w:lang w:bidi="fa-IR"/>
        </w:rPr>
        <w:t xml:space="preserve"> ثانية </w:t>
      </w:r>
      <w:r w:rsidR="00F10858">
        <w:rPr>
          <w:rtl/>
          <w:lang w:bidi="fa-IR"/>
        </w:rPr>
        <w:t>-</w:t>
      </w:r>
      <w:r>
        <w:rPr>
          <w:rtl/>
          <w:lang w:bidi="fa-IR"/>
        </w:rPr>
        <w:t xml:space="preserve"> قبل ليلة الهرير بيومين أو ثلاثة </w:t>
      </w:r>
      <w:r w:rsidR="00F10858">
        <w:rPr>
          <w:rtl/>
          <w:lang w:bidi="fa-IR"/>
        </w:rPr>
        <w:t>-</w:t>
      </w:r>
      <w:r>
        <w:rPr>
          <w:rtl/>
          <w:lang w:bidi="fa-IR"/>
        </w:rPr>
        <w:t xml:space="preserve"> يسأله إقراره على</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يريد خالد بن الوليد كان ول</w:t>
      </w:r>
      <w:r w:rsidR="00EF5113">
        <w:rPr>
          <w:rFonts w:hint="cs"/>
          <w:rtl/>
          <w:lang w:bidi="fa-IR"/>
        </w:rPr>
        <w:t>ّ</w:t>
      </w:r>
      <w:r>
        <w:rPr>
          <w:rtl/>
          <w:lang w:bidi="fa-IR"/>
        </w:rPr>
        <w:t>اه أبو بكر فعزله عمر.</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عزل عثمان عمال عمر كلهم غير معاوية.</w:t>
      </w:r>
    </w:p>
    <w:p w:rsidR="00F10858" w:rsidRDefault="00D83748" w:rsidP="00EF5113">
      <w:pPr>
        <w:pStyle w:val="libFootnote0"/>
        <w:rPr>
          <w:rtl/>
          <w:lang w:bidi="fa-IR"/>
        </w:rPr>
      </w:pPr>
      <w:r>
        <w:rPr>
          <w:rtl/>
          <w:lang w:bidi="fa-IR"/>
        </w:rPr>
        <w:t xml:space="preserve">3 </w:t>
      </w:r>
      <w:r w:rsidR="00F10858">
        <w:rPr>
          <w:rtl/>
          <w:lang w:bidi="fa-IR"/>
        </w:rPr>
        <w:t>-</w:t>
      </w:r>
      <w:r>
        <w:rPr>
          <w:rtl/>
          <w:lang w:bidi="fa-IR"/>
        </w:rPr>
        <w:t xml:space="preserve"> نهج البلاغة 2</w:t>
      </w:r>
      <w:r w:rsidR="00A75710">
        <w:rPr>
          <w:rtl/>
          <w:lang w:bidi="fa-IR"/>
        </w:rPr>
        <w:t>:</w:t>
      </w:r>
      <w:r>
        <w:rPr>
          <w:rtl/>
          <w:lang w:bidi="fa-IR"/>
        </w:rPr>
        <w:t xml:space="preserve"> 44</w:t>
      </w:r>
      <w:r w:rsidR="00A75710">
        <w:rPr>
          <w:rtl/>
          <w:lang w:bidi="fa-IR"/>
        </w:rPr>
        <w:t>،</w:t>
      </w:r>
      <w:r>
        <w:rPr>
          <w:rtl/>
          <w:lang w:bidi="fa-IR"/>
        </w:rPr>
        <w:t xml:space="preserve"> شرح ابن </w:t>
      </w:r>
      <w:r w:rsidR="00EF5113">
        <w:rPr>
          <w:rFonts w:hint="cs"/>
          <w:rtl/>
          <w:lang w:bidi="fa-IR"/>
        </w:rPr>
        <w:t>ا</w:t>
      </w:r>
      <w:r>
        <w:rPr>
          <w:rtl/>
          <w:lang w:bidi="fa-IR"/>
        </w:rPr>
        <w:t>ب</w:t>
      </w:r>
      <w:r w:rsidR="00EF5113">
        <w:rPr>
          <w:rFonts w:hint="cs"/>
          <w:rtl/>
          <w:lang w:bidi="fa-IR"/>
        </w:rPr>
        <w:t>ى</w:t>
      </w:r>
      <w:r>
        <w:rPr>
          <w:rtl/>
          <w:lang w:bidi="fa-IR"/>
        </w:rPr>
        <w:t xml:space="preserve"> الحديد 4</w:t>
      </w:r>
      <w:r w:rsidR="00A75710">
        <w:rPr>
          <w:rtl/>
          <w:lang w:bidi="fa-IR"/>
        </w:rPr>
        <w:t>:</w:t>
      </w:r>
      <w:r>
        <w:rPr>
          <w:rtl/>
          <w:lang w:bidi="fa-IR"/>
        </w:rPr>
        <w:t xml:space="preserve"> 57.</w:t>
      </w:r>
    </w:p>
    <w:p w:rsidR="00F10858" w:rsidRDefault="00F10858" w:rsidP="00F10858">
      <w:pPr>
        <w:pStyle w:val="libNormal"/>
        <w:rPr>
          <w:lang w:bidi="fa-IR"/>
        </w:rPr>
      </w:pPr>
      <w:r>
        <w:rPr>
          <w:rtl/>
          <w:lang w:bidi="fa-IR"/>
        </w:rPr>
        <w:br w:type="page"/>
      </w:r>
    </w:p>
    <w:p w:rsidR="00F10858" w:rsidRDefault="00D83748" w:rsidP="00EF5113">
      <w:pPr>
        <w:pStyle w:val="libNormal0"/>
        <w:rPr>
          <w:rtl/>
          <w:lang w:bidi="fa-IR"/>
        </w:rPr>
      </w:pPr>
      <w:r>
        <w:rPr>
          <w:rtl/>
          <w:lang w:bidi="fa-IR"/>
        </w:rPr>
        <w:lastRenderedPageBreak/>
        <w:t>الشام وذلك أن</w:t>
      </w:r>
      <w:r w:rsidR="00EF5113">
        <w:rPr>
          <w:rFonts w:hint="cs"/>
          <w:rtl/>
          <w:lang w:bidi="fa-IR"/>
        </w:rPr>
        <w:t>َّ</w:t>
      </w:r>
      <w:r>
        <w:rPr>
          <w:rtl/>
          <w:lang w:bidi="fa-IR"/>
        </w:rPr>
        <w:t xml:space="preserve"> علي</w:t>
      </w:r>
      <w:r w:rsidR="00EF5113">
        <w:rPr>
          <w:rFonts w:hint="cs"/>
          <w:rtl/>
          <w:lang w:bidi="fa-IR"/>
        </w:rPr>
        <w:t>ّ</w:t>
      </w:r>
      <w:r>
        <w:rPr>
          <w:rtl/>
          <w:lang w:bidi="fa-IR"/>
        </w:rPr>
        <w:t>ا</w:t>
      </w:r>
      <w:r w:rsidR="00EF5113">
        <w:rPr>
          <w:rFonts w:hint="cs"/>
          <w:rtl/>
          <w:lang w:bidi="fa-IR"/>
        </w:rPr>
        <w:t>ً</w:t>
      </w:r>
      <w:r>
        <w:rPr>
          <w:rtl/>
          <w:lang w:bidi="fa-IR"/>
        </w:rPr>
        <w:t xml:space="preserve"> </w:t>
      </w:r>
      <w:r w:rsidR="00D2341B" w:rsidRPr="00D2341B">
        <w:rPr>
          <w:rStyle w:val="libAlaemChar"/>
          <w:rtl/>
        </w:rPr>
        <w:t>عليه‌السلام</w:t>
      </w:r>
      <w:r>
        <w:rPr>
          <w:rtl/>
          <w:lang w:bidi="fa-IR"/>
        </w:rPr>
        <w:t xml:space="preserve"> قال</w:t>
      </w:r>
      <w:r w:rsidR="00A75710">
        <w:rPr>
          <w:rtl/>
          <w:lang w:bidi="fa-IR"/>
        </w:rPr>
        <w:t>:</w:t>
      </w:r>
      <w:r>
        <w:rPr>
          <w:rtl/>
          <w:lang w:bidi="fa-IR"/>
        </w:rPr>
        <w:t xml:space="preserve"> ل</w:t>
      </w:r>
      <w:r w:rsidR="00EF5113">
        <w:rPr>
          <w:rFonts w:hint="cs"/>
          <w:rtl/>
          <w:lang w:bidi="fa-IR"/>
        </w:rPr>
        <w:t>اُ</w:t>
      </w:r>
      <w:r>
        <w:rPr>
          <w:rtl/>
          <w:lang w:bidi="fa-IR"/>
        </w:rPr>
        <w:t>ناجزن</w:t>
      </w:r>
      <w:r w:rsidR="00EF5113">
        <w:rPr>
          <w:rFonts w:hint="cs"/>
          <w:rtl/>
          <w:lang w:bidi="fa-IR"/>
        </w:rPr>
        <w:t>ّ</w:t>
      </w:r>
      <w:r>
        <w:rPr>
          <w:rtl/>
          <w:lang w:bidi="fa-IR"/>
        </w:rPr>
        <w:t>هم مصبحا</w:t>
      </w:r>
      <w:r w:rsidR="00EF5113">
        <w:rPr>
          <w:rFonts w:hint="cs"/>
          <w:rtl/>
          <w:lang w:bidi="fa-IR"/>
        </w:rPr>
        <w:t>ً</w:t>
      </w:r>
      <w:r>
        <w:rPr>
          <w:rtl/>
          <w:lang w:bidi="fa-IR"/>
        </w:rPr>
        <w:t>. وتناقل الناس كلمته</w:t>
      </w:r>
      <w:r w:rsidR="00A75710">
        <w:rPr>
          <w:rtl/>
          <w:lang w:bidi="fa-IR"/>
        </w:rPr>
        <w:t>،</w:t>
      </w:r>
      <w:r>
        <w:rPr>
          <w:rtl/>
          <w:lang w:bidi="fa-IR"/>
        </w:rPr>
        <w:t xml:space="preserve"> ففزع أهل الشام لذلك</w:t>
      </w:r>
      <w:r w:rsidR="00A75710">
        <w:rPr>
          <w:rtl/>
          <w:lang w:bidi="fa-IR"/>
        </w:rPr>
        <w:t>،</w:t>
      </w:r>
      <w:r>
        <w:rPr>
          <w:rtl/>
          <w:lang w:bidi="fa-IR"/>
        </w:rPr>
        <w:t xml:space="preserve"> فقال معاوية</w:t>
      </w:r>
      <w:r w:rsidR="00A75710">
        <w:rPr>
          <w:rtl/>
          <w:lang w:bidi="fa-IR"/>
        </w:rPr>
        <w:t>:</w:t>
      </w:r>
      <w:r>
        <w:rPr>
          <w:rtl/>
          <w:lang w:bidi="fa-IR"/>
        </w:rPr>
        <w:t xml:space="preserve"> قد رأيت أن </w:t>
      </w:r>
      <w:r w:rsidR="00EF5113">
        <w:rPr>
          <w:rFonts w:hint="cs"/>
          <w:rtl/>
          <w:lang w:bidi="fa-IR"/>
        </w:rPr>
        <w:t>اُ</w:t>
      </w:r>
      <w:r>
        <w:rPr>
          <w:rtl/>
          <w:lang w:bidi="fa-IR"/>
        </w:rPr>
        <w:t>عاود علي</w:t>
      </w:r>
      <w:r w:rsidR="00EF5113">
        <w:rPr>
          <w:rFonts w:hint="cs"/>
          <w:rtl/>
          <w:lang w:bidi="fa-IR"/>
        </w:rPr>
        <w:t>ّ</w:t>
      </w:r>
      <w:r>
        <w:rPr>
          <w:rtl/>
          <w:lang w:bidi="fa-IR"/>
        </w:rPr>
        <w:t>ا</w:t>
      </w:r>
      <w:r w:rsidR="00EF5113">
        <w:rPr>
          <w:rFonts w:hint="cs"/>
          <w:rtl/>
          <w:lang w:bidi="fa-IR"/>
        </w:rPr>
        <w:t>ً</w:t>
      </w:r>
      <w:r>
        <w:rPr>
          <w:rtl/>
          <w:lang w:bidi="fa-IR"/>
        </w:rPr>
        <w:t xml:space="preserve"> وأسأله إقراري على الشام</w:t>
      </w:r>
      <w:r w:rsidR="00A75710">
        <w:rPr>
          <w:rtl/>
          <w:lang w:bidi="fa-IR"/>
        </w:rPr>
        <w:t>،</w:t>
      </w:r>
      <w:r>
        <w:rPr>
          <w:rtl/>
          <w:lang w:bidi="fa-IR"/>
        </w:rPr>
        <w:t xml:space="preserve"> فقد كنت كتبت إليه ذلك فلم يجب إليه </w:t>
      </w:r>
      <w:r w:rsidRPr="0021364B">
        <w:rPr>
          <w:rStyle w:val="libFootnotenumChar"/>
          <w:rtl/>
        </w:rPr>
        <w:t>(1)</w:t>
      </w:r>
      <w:r>
        <w:rPr>
          <w:rtl/>
          <w:lang w:bidi="fa-IR"/>
        </w:rPr>
        <w:t xml:space="preserve"> ولأكتبن</w:t>
      </w:r>
      <w:r w:rsidR="00EF5113">
        <w:rPr>
          <w:rFonts w:hint="cs"/>
          <w:rtl/>
          <w:lang w:bidi="fa-IR"/>
        </w:rPr>
        <w:t>ّ</w:t>
      </w:r>
      <w:r>
        <w:rPr>
          <w:rtl/>
          <w:lang w:bidi="fa-IR"/>
        </w:rPr>
        <w:t xml:space="preserve"> ثانية</w:t>
      </w:r>
      <w:r w:rsidR="00A75710">
        <w:rPr>
          <w:rtl/>
          <w:lang w:bidi="fa-IR"/>
        </w:rPr>
        <w:t>،</w:t>
      </w:r>
      <w:r>
        <w:rPr>
          <w:rtl/>
          <w:lang w:bidi="fa-IR"/>
        </w:rPr>
        <w:t xml:space="preserve"> فألقى في نفسه الشك</w:t>
      </w:r>
      <w:r w:rsidR="00EF5113">
        <w:rPr>
          <w:rFonts w:hint="cs"/>
          <w:rtl/>
          <w:lang w:bidi="fa-IR"/>
        </w:rPr>
        <w:t>ّ</w:t>
      </w:r>
      <w:r>
        <w:rPr>
          <w:rtl/>
          <w:lang w:bidi="fa-IR"/>
        </w:rPr>
        <w:t xml:space="preserve"> والرق</w:t>
      </w:r>
      <w:r w:rsidR="00EF5113">
        <w:rPr>
          <w:rFonts w:hint="cs"/>
          <w:rtl/>
          <w:lang w:bidi="fa-IR"/>
        </w:rPr>
        <w:t>َّ</w:t>
      </w:r>
      <w:r>
        <w:rPr>
          <w:rtl/>
          <w:lang w:bidi="fa-IR"/>
        </w:rPr>
        <w:t>ة</w:t>
      </w:r>
      <w:r w:rsidR="00A75710">
        <w:rPr>
          <w:rtl/>
          <w:lang w:bidi="fa-IR"/>
        </w:rPr>
        <w:t>،</w:t>
      </w:r>
      <w:r>
        <w:rPr>
          <w:rtl/>
          <w:lang w:bidi="fa-IR"/>
        </w:rPr>
        <w:t xml:space="preserve"> فكتب </w:t>
      </w:r>
      <w:r w:rsidR="00EF5113">
        <w:rPr>
          <w:rFonts w:hint="cs"/>
          <w:rtl/>
          <w:lang w:bidi="fa-IR"/>
        </w:rPr>
        <w:t>ا</w:t>
      </w:r>
      <w:r>
        <w:rPr>
          <w:rtl/>
          <w:lang w:bidi="fa-IR"/>
        </w:rPr>
        <w:t>ليه.</w:t>
      </w:r>
    </w:p>
    <w:p w:rsidR="00F10858" w:rsidRDefault="00D83748" w:rsidP="00EF5113">
      <w:pPr>
        <w:pStyle w:val="libNormal"/>
        <w:rPr>
          <w:rtl/>
          <w:lang w:bidi="fa-IR"/>
        </w:rPr>
      </w:pPr>
      <w:r>
        <w:rPr>
          <w:rtl/>
          <w:lang w:bidi="fa-IR"/>
        </w:rPr>
        <w:t>أم</w:t>
      </w:r>
      <w:r w:rsidR="00EF5113">
        <w:rPr>
          <w:rFonts w:hint="cs"/>
          <w:rtl/>
          <w:lang w:bidi="fa-IR"/>
        </w:rPr>
        <w:t>ّ</w:t>
      </w:r>
      <w:r>
        <w:rPr>
          <w:rtl/>
          <w:lang w:bidi="fa-IR"/>
        </w:rPr>
        <w:t>ا بعد</w:t>
      </w:r>
      <w:r w:rsidR="00A75710">
        <w:rPr>
          <w:rtl/>
          <w:lang w:bidi="fa-IR"/>
        </w:rPr>
        <w:t>:</w:t>
      </w:r>
      <w:r>
        <w:rPr>
          <w:rtl/>
          <w:lang w:bidi="fa-IR"/>
        </w:rPr>
        <w:t xml:space="preserve"> فإن</w:t>
      </w:r>
      <w:r w:rsidR="00EF5113">
        <w:rPr>
          <w:rFonts w:hint="cs"/>
          <w:rtl/>
          <w:lang w:bidi="fa-IR"/>
        </w:rPr>
        <w:t>ّ</w:t>
      </w:r>
      <w:r>
        <w:rPr>
          <w:rtl/>
          <w:lang w:bidi="fa-IR"/>
        </w:rPr>
        <w:t>ك لو علمت</w:t>
      </w:r>
      <w:r w:rsidR="00EF5113">
        <w:rPr>
          <w:rFonts w:hint="cs"/>
          <w:rtl/>
          <w:lang w:bidi="fa-IR"/>
        </w:rPr>
        <w:t>َ</w:t>
      </w:r>
      <w:r>
        <w:rPr>
          <w:rtl/>
          <w:lang w:bidi="fa-IR"/>
        </w:rPr>
        <w:t xml:space="preserve"> وعلمنا أن</w:t>
      </w:r>
      <w:r w:rsidR="00EF5113">
        <w:rPr>
          <w:rFonts w:hint="cs"/>
          <w:rtl/>
          <w:lang w:bidi="fa-IR"/>
        </w:rPr>
        <w:t>ّ</w:t>
      </w:r>
      <w:r>
        <w:rPr>
          <w:rtl/>
          <w:lang w:bidi="fa-IR"/>
        </w:rPr>
        <w:t xml:space="preserve"> الحرب تبلغ بنا وبك ما بلغت</w:t>
      </w:r>
      <w:r w:rsidR="00EF5113">
        <w:rPr>
          <w:rFonts w:hint="cs"/>
          <w:rtl/>
          <w:lang w:bidi="fa-IR"/>
        </w:rPr>
        <w:t>ْ</w:t>
      </w:r>
      <w:r w:rsidR="00A75710">
        <w:rPr>
          <w:rtl/>
          <w:lang w:bidi="fa-IR"/>
        </w:rPr>
        <w:t>،</w:t>
      </w:r>
      <w:r>
        <w:rPr>
          <w:rtl/>
          <w:lang w:bidi="fa-IR"/>
        </w:rPr>
        <w:t xml:space="preserve"> لم ي</w:t>
      </w:r>
      <w:r w:rsidR="00EF5113">
        <w:rPr>
          <w:rFonts w:hint="cs"/>
          <w:rtl/>
          <w:lang w:bidi="fa-IR"/>
        </w:rPr>
        <w:t>َ</w:t>
      </w:r>
      <w:r>
        <w:rPr>
          <w:rtl/>
          <w:lang w:bidi="fa-IR"/>
        </w:rPr>
        <w:t>ج</w:t>
      </w:r>
      <w:r w:rsidR="00EF5113">
        <w:rPr>
          <w:rFonts w:hint="cs"/>
          <w:rtl/>
          <w:lang w:bidi="fa-IR"/>
        </w:rPr>
        <w:t>ْ</w:t>
      </w:r>
      <w:r>
        <w:rPr>
          <w:rtl/>
          <w:lang w:bidi="fa-IR"/>
        </w:rPr>
        <w:t>نها بعضنا على بعض</w:t>
      </w:r>
      <w:r w:rsidR="00A75710">
        <w:rPr>
          <w:rtl/>
          <w:lang w:bidi="fa-IR"/>
        </w:rPr>
        <w:t>،</w:t>
      </w:r>
      <w:r>
        <w:rPr>
          <w:rtl/>
          <w:lang w:bidi="fa-IR"/>
        </w:rPr>
        <w:t xml:space="preserve"> ولئن كن</w:t>
      </w:r>
      <w:r w:rsidR="00EF5113">
        <w:rPr>
          <w:rFonts w:hint="cs"/>
          <w:rtl/>
          <w:lang w:bidi="fa-IR"/>
        </w:rPr>
        <w:t>ّ</w:t>
      </w:r>
      <w:r>
        <w:rPr>
          <w:rtl/>
          <w:lang w:bidi="fa-IR"/>
        </w:rPr>
        <w:t>ا قد غ</w:t>
      </w:r>
      <w:r w:rsidR="00EF5113">
        <w:rPr>
          <w:rFonts w:hint="cs"/>
          <w:rtl/>
          <w:lang w:bidi="fa-IR"/>
        </w:rPr>
        <w:t>ُ</w:t>
      </w:r>
      <w:r>
        <w:rPr>
          <w:rtl/>
          <w:lang w:bidi="fa-IR"/>
        </w:rPr>
        <w:t>لبنا على عقولنا</w:t>
      </w:r>
      <w:r w:rsidR="00A75710">
        <w:rPr>
          <w:rtl/>
          <w:lang w:bidi="fa-IR"/>
        </w:rPr>
        <w:t>،</w:t>
      </w:r>
      <w:r>
        <w:rPr>
          <w:rtl/>
          <w:lang w:bidi="fa-IR"/>
        </w:rPr>
        <w:t xml:space="preserve"> لقد بقي لنا منها ما نندم به على ما مضى</w:t>
      </w:r>
      <w:r w:rsidR="00A75710">
        <w:rPr>
          <w:rtl/>
          <w:lang w:bidi="fa-IR"/>
        </w:rPr>
        <w:t>،</w:t>
      </w:r>
      <w:r>
        <w:rPr>
          <w:rtl/>
          <w:lang w:bidi="fa-IR"/>
        </w:rPr>
        <w:t xml:space="preserve"> ون</w:t>
      </w:r>
      <w:r w:rsidR="00EF5113">
        <w:rPr>
          <w:rFonts w:hint="cs"/>
          <w:rtl/>
          <w:lang w:bidi="fa-IR"/>
        </w:rPr>
        <w:t>ُ</w:t>
      </w:r>
      <w:r>
        <w:rPr>
          <w:rtl/>
          <w:lang w:bidi="fa-IR"/>
        </w:rPr>
        <w:t>صلح به ما بقي</w:t>
      </w:r>
      <w:r w:rsidR="00A75710">
        <w:rPr>
          <w:rtl/>
          <w:lang w:bidi="fa-IR"/>
        </w:rPr>
        <w:t>،</w:t>
      </w:r>
      <w:r>
        <w:rPr>
          <w:rtl/>
          <w:lang w:bidi="fa-IR"/>
        </w:rPr>
        <w:t xml:space="preserve"> وقد كنت سألتك الشام على أن لا تلزمني لك بيعة</w:t>
      </w:r>
      <w:r w:rsidR="00EF5113">
        <w:rPr>
          <w:rFonts w:hint="cs"/>
          <w:rtl/>
          <w:lang w:bidi="fa-IR"/>
        </w:rPr>
        <w:t>ٌ</w:t>
      </w:r>
      <w:r>
        <w:rPr>
          <w:rtl/>
          <w:lang w:bidi="fa-IR"/>
        </w:rPr>
        <w:t xml:space="preserve"> وطاعة</w:t>
      </w:r>
      <w:r w:rsidR="00EF5113">
        <w:rPr>
          <w:rFonts w:hint="cs"/>
          <w:rtl/>
          <w:lang w:bidi="fa-IR"/>
        </w:rPr>
        <w:t>ٌ</w:t>
      </w:r>
      <w:r>
        <w:rPr>
          <w:rtl/>
          <w:lang w:bidi="fa-IR"/>
        </w:rPr>
        <w:t xml:space="preserve"> فأبيت ذلك علي</w:t>
      </w:r>
      <w:r w:rsidR="00EF5113">
        <w:rPr>
          <w:rFonts w:hint="cs"/>
          <w:rtl/>
          <w:lang w:bidi="fa-IR"/>
        </w:rPr>
        <w:t>ّ</w:t>
      </w:r>
      <w:r w:rsidR="00A75710">
        <w:rPr>
          <w:rtl/>
          <w:lang w:bidi="fa-IR"/>
        </w:rPr>
        <w:t>،</w:t>
      </w:r>
      <w:r>
        <w:rPr>
          <w:rtl/>
          <w:lang w:bidi="fa-IR"/>
        </w:rPr>
        <w:t xml:space="preserve"> فأعطاني الله ما منعت</w:t>
      </w:r>
      <w:r w:rsidR="00EF5113">
        <w:rPr>
          <w:rFonts w:hint="cs"/>
          <w:rtl/>
          <w:lang w:bidi="fa-IR"/>
        </w:rPr>
        <w:t>َ</w:t>
      </w:r>
      <w:r w:rsidR="00A75710">
        <w:rPr>
          <w:rtl/>
          <w:lang w:bidi="fa-IR"/>
        </w:rPr>
        <w:t>،</w:t>
      </w:r>
      <w:r>
        <w:rPr>
          <w:rtl/>
          <w:lang w:bidi="fa-IR"/>
        </w:rPr>
        <w:t xml:space="preserve"> وأنا أدعوك اليوم إلى ما دعوتك إليه أمس</w:t>
      </w:r>
      <w:r w:rsidR="00A75710">
        <w:rPr>
          <w:rtl/>
          <w:lang w:bidi="fa-IR"/>
        </w:rPr>
        <w:t>،</w:t>
      </w:r>
      <w:r>
        <w:rPr>
          <w:rtl/>
          <w:lang w:bidi="fa-IR"/>
        </w:rPr>
        <w:t xml:space="preserve"> ف</w:t>
      </w:r>
      <w:r w:rsidR="00EF5113">
        <w:rPr>
          <w:rFonts w:hint="cs"/>
          <w:rtl/>
          <w:lang w:bidi="fa-IR"/>
        </w:rPr>
        <w:t>ا</w:t>
      </w:r>
      <w:r>
        <w:rPr>
          <w:rtl/>
          <w:lang w:bidi="fa-IR"/>
        </w:rPr>
        <w:t>ن</w:t>
      </w:r>
      <w:r w:rsidR="00EF5113">
        <w:rPr>
          <w:rFonts w:hint="cs"/>
          <w:rtl/>
          <w:lang w:bidi="fa-IR"/>
        </w:rPr>
        <w:t>ِّ</w:t>
      </w:r>
      <w:r>
        <w:rPr>
          <w:rtl/>
          <w:lang w:bidi="fa-IR"/>
        </w:rPr>
        <w:t>ي لا أرجو من البقاء إل</w:t>
      </w:r>
      <w:r w:rsidR="00EF5113">
        <w:rPr>
          <w:rFonts w:hint="cs"/>
          <w:rtl/>
          <w:lang w:bidi="fa-IR"/>
        </w:rPr>
        <w:t>ّ</w:t>
      </w:r>
      <w:r>
        <w:rPr>
          <w:rtl/>
          <w:lang w:bidi="fa-IR"/>
        </w:rPr>
        <w:t>ا ما ترجو</w:t>
      </w:r>
      <w:r w:rsidR="00A75710">
        <w:rPr>
          <w:rtl/>
          <w:lang w:bidi="fa-IR"/>
        </w:rPr>
        <w:t>،</w:t>
      </w:r>
      <w:r>
        <w:rPr>
          <w:rtl/>
          <w:lang w:bidi="fa-IR"/>
        </w:rPr>
        <w:t xml:space="preserve"> ولا أخاف من الفناء إل</w:t>
      </w:r>
      <w:r w:rsidR="00EF5113">
        <w:rPr>
          <w:rFonts w:hint="cs"/>
          <w:rtl/>
          <w:lang w:bidi="fa-IR"/>
        </w:rPr>
        <w:t>ّ</w:t>
      </w:r>
      <w:r>
        <w:rPr>
          <w:rtl/>
          <w:lang w:bidi="fa-IR"/>
        </w:rPr>
        <w:t>ا ما تخاف</w:t>
      </w:r>
      <w:r w:rsidR="00A75710">
        <w:rPr>
          <w:rtl/>
          <w:lang w:bidi="fa-IR"/>
        </w:rPr>
        <w:t>،</w:t>
      </w:r>
      <w:r>
        <w:rPr>
          <w:rtl/>
          <w:lang w:bidi="fa-IR"/>
        </w:rPr>
        <w:t xml:space="preserve"> وقد والله رق</w:t>
      </w:r>
      <w:r w:rsidR="00EF5113">
        <w:rPr>
          <w:rFonts w:hint="cs"/>
          <w:rtl/>
          <w:lang w:bidi="fa-IR"/>
        </w:rPr>
        <w:t>َّ</w:t>
      </w:r>
      <w:r>
        <w:rPr>
          <w:rtl/>
          <w:lang w:bidi="fa-IR"/>
        </w:rPr>
        <w:t>ت الأجناد وذهبت الرجال</w:t>
      </w:r>
      <w:r w:rsidR="00A75710">
        <w:rPr>
          <w:rtl/>
          <w:lang w:bidi="fa-IR"/>
        </w:rPr>
        <w:t>،</w:t>
      </w:r>
      <w:r>
        <w:rPr>
          <w:rtl/>
          <w:lang w:bidi="fa-IR"/>
        </w:rPr>
        <w:t xml:space="preserve"> ونحن بنو عبد مناف ليس لبعضنا على بعض فضل</w:t>
      </w:r>
      <w:r w:rsidR="00EF5113">
        <w:rPr>
          <w:rFonts w:hint="cs"/>
          <w:rtl/>
          <w:lang w:bidi="fa-IR"/>
        </w:rPr>
        <w:t>ٌ</w:t>
      </w:r>
      <w:r>
        <w:rPr>
          <w:rtl/>
          <w:lang w:bidi="fa-IR"/>
        </w:rPr>
        <w:t xml:space="preserve"> إل</w:t>
      </w:r>
      <w:r w:rsidR="00EF5113">
        <w:rPr>
          <w:rFonts w:hint="cs"/>
          <w:rtl/>
          <w:lang w:bidi="fa-IR"/>
        </w:rPr>
        <w:t>ّ</w:t>
      </w:r>
      <w:r>
        <w:rPr>
          <w:rtl/>
          <w:lang w:bidi="fa-IR"/>
        </w:rPr>
        <w:t>ا فضل</w:t>
      </w:r>
      <w:r w:rsidR="00EF5113">
        <w:rPr>
          <w:rFonts w:hint="cs"/>
          <w:rtl/>
          <w:lang w:bidi="fa-IR"/>
        </w:rPr>
        <w:t>ٌ</w:t>
      </w:r>
      <w:r>
        <w:rPr>
          <w:rtl/>
          <w:lang w:bidi="fa-IR"/>
        </w:rPr>
        <w:t xml:space="preserve"> لا ي</w:t>
      </w:r>
      <w:r w:rsidR="00EF5113">
        <w:rPr>
          <w:rFonts w:hint="cs"/>
          <w:rtl/>
          <w:lang w:bidi="fa-IR"/>
        </w:rPr>
        <w:t>ُ</w:t>
      </w:r>
      <w:r>
        <w:rPr>
          <w:rtl/>
          <w:lang w:bidi="fa-IR"/>
        </w:rPr>
        <w:t>ستذل</w:t>
      </w:r>
      <w:r w:rsidR="00EF5113">
        <w:rPr>
          <w:rFonts w:hint="cs"/>
          <w:rtl/>
          <w:lang w:bidi="fa-IR"/>
        </w:rPr>
        <w:t>ُّ</w:t>
      </w:r>
      <w:r>
        <w:rPr>
          <w:rtl/>
          <w:lang w:bidi="fa-IR"/>
        </w:rPr>
        <w:t xml:space="preserve"> به عزيز</w:t>
      </w:r>
      <w:r w:rsidR="00A75710">
        <w:rPr>
          <w:rtl/>
          <w:lang w:bidi="fa-IR"/>
        </w:rPr>
        <w:t>،</w:t>
      </w:r>
      <w:r>
        <w:rPr>
          <w:rtl/>
          <w:lang w:bidi="fa-IR"/>
        </w:rPr>
        <w:t xml:space="preserve"> ولا يسترق</w:t>
      </w:r>
      <w:r w:rsidR="00EF5113">
        <w:rPr>
          <w:rFonts w:hint="cs"/>
          <w:rtl/>
          <w:lang w:bidi="fa-IR"/>
        </w:rPr>
        <w:t>ُّ</w:t>
      </w:r>
      <w:r>
        <w:rPr>
          <w:rtl/>
          <w:lang w:bidi="fa-IR"/>
        </w:rPr>
        <w:t xml:space="preserve"> به حر</w:t>
      </w:r>
      <w:r w:rsidR="00EF5113">
        <w:rPr>
          <w:rFonts w:hint="cs"/>
          <w:rtl/>
          <w:lang w:bidi="fa-IR"/>
        </w:rPr>
        <w:t>ٌّ</w:t>
      </w:r>
      <w:r w:rsidR="00A75710">
        <w:rPr>
          <w:rtl/>
          <w:lang w:bidi="fa-IR"/>
        </w:rPr>
        <w:t>،</w:t>
      </w:r>
      <w:r>
        <w:rPr>
          <w:rtl/>
          <w:lang w:bidi="fa-IR"/>
        </w:rPr>
        <w:t xml:space="preserve"> والس</w:t>
      </w:r>
      <w:r w:rsidR="00EF5113">
        <w:rPr>
          <w:rFonts w:hint="cs"/>
          <w:rtl/>
          <w:lang w:bidi="fa-IR"/>
        </w:rPr>
        <w:t>ّ</w:t>
      </w:r>
      <w:r>
        <w:rPr>
          <w:rtl/>
          <w:lang w:bidi="fa-IR"/>
        </w:rPr>
        <w:t>لام.</w:t>
      </w:r>
    </w:p>
    <w:p w:rsidR="00EF5113" w:rsidRDefault="00D83748" w:rsidP="00EF5113">
      <w:pPr>
        <w:pStyle w:val="libNormal"/>
        <w:rPr>
          <w:rtl/>
          <w:lang w:bidi="fa-IR"/>
        </w:rPr>
      </w:pPr>
      <w:r>
        <w:rPr>
          <w:rtl/>
          <w:lang w:bidi="fa-IR"/>
        </w:rPr>
        <w:t>فأجابه علي</w:t>
      </w:r>
      <w:r w:rsidR="00EF5113">
        <w:rPr>
          <w:rFonts w:hint="cs"/>
          <w:rtl/>
          <w:lang w:bidi="fa-IR"/>
        </w:rPr>
        <w:t>ُّ</w:t>
      </w:r>
      <w:r>
        <w:rPr>
          <w:rtl/>
          <w:lang w:bidi="fa-IR"/>
        </w:rPr>
        <w:t xml:space="preserve"> </w:t>
      </w:r>
      <w:r w:rsidR="00D2341B" w:rsidRPr="00D2341B">
        <w:rPr>
          <w:rStyle w:val="libAlaemChar"/>
          <w:rtl/>
        </w:rPr>
        <w:t>عليه‌السلام</w:t>
      </w:r>
      <w:r w:rsidR="00A75710">
        <w:rPr>
          <w:rtl/>
          <w:lang w:bidi="fa-IR"/>
        </w:rPr>
        <w:t>:</w:t>
      </w:r>
    </w:p>
    <w:p w:rsidR="00F10858" w:rsidRDefault="00D83748" w:rsidP="00EF5113">
      <w:pPr>
        <w:pStyle w:val="libNormal"/>
        <w:rPr>
          <w:rtl/>
          <w:lang w:bidi="fa-IR"/>
        </w:rPr>
      </w:pPr>
      <w:r>
        <w:rPr>
          <w:rtl/>
          <w:lang w:bidi="fa-IR"/>
        </w:rPr>
        <w:t>أم</w:t>
      </w:r>
      <w:r w:rsidR="00EF5113">
        <w:rPr>
          <w:rFonts w:hint="cs"/>
          <w:rtl/>
          <w:lang w:bidi="fa-IR"/>
        </w:rPr>
        <w:t>ّ</w:t>
      </w:r>
      <w:r>
        <w:rPr>
          <w:rtl/>
          <w:lang w:bidi="fa-IR"/>
        </w:rPr>
        <w:t>ا بعد فقد جاءني كتابك تذكر أن</w:t>
      </w:r>
      <w:r w:rsidR="00EF5113">
        <w:rPr>
          <w:rFonts w:hint="cs"/>
          <w:rtl/>
          <w:lang w:bidi="fa-IR"/>
        </w:rPr>
        <w:t>َّ</w:t>
      </w:r>
      <w:r>
        <w:rPr>
          <w:rtl/>
          <w:lang w:bidi="fa-IR"/>
        </w:rPr>
        <w:t>ك لو علمت</w:t>
      </w:r>
      <w:r w:rsidR="00EF5113">
        <w:rPr>
          <w:rFonts w:hint="cs"/>
          <w:rtl/>
          <w:lang w:bidi="fa-IR"/>
        </w:rPr>
        <w:t>َ</w:t>
      </w:r>
      <w:r>
        <w:rPr>
          <w:rtl/>
          <w:lang w:bidi="fa-IR"/>
        </w:rPr>
        <w:t xml:space="preserve"> وعلمنا أن</w:t>
      </w:r>
      <w:r w:rsidR="00EF5113">
        <w:rPr>
          <w:rFonts w:hint="cs"/>
          <w:rtl/>
          <w:lang w:bidi="fa-IR"/>
        </w:rPr>
        <w:t>َّ</w:t>
      </w:r>
      <w:r>
        <w:rPr>
          <w:rtl/>
          <w:lang w:bidi="fa-IR"/>
        </w:rPr>
        <w:t xml:space="preserve"> الحرب تبلغ بنا وبك لم يجنها بعضنا على بعض</w:t>
      </w:r>
      <w:r w:rsidR="00A75710">
        <w:rPr>
          <w:rtl/>
          <w:lang w:bidi="fa-IR"/>
        </w:rPr>
        <w:t>،</w:t>
      </w:r>
      <w:r>
        <w:rPr>
          <w:rtl/>
          <w:lang w:bidi="fa-IR"/>
        </w:rPr>
        <w:t xml:space="preserve"> فإن</w:t>
      </w:r>
      <w:r w:rsidR="00EF5113">
        <w:rPr>
          <w:rFonts w:hint="cs"/>
          <w:rtl/>
          <w:lang w:bidi="fa-IR"/>
        </w:rPr>
        <w:t>ّ</w:t>
      </w:r>
      <w:r>
        <w:rPr>
          <w:rtl/>
          <w:lang w:bidi="fa-IR"/>
        </w:rPr>
        <w:t>ي لو ق</w:t>
      </w:r>
      <w:r w:rsidR="00EF5113">
        <w:rPr>
          <w:rFonts w:hint="cs"/>
          <w:rtl/>
          <w:lang w:bidi="fa-IR"/>
        </w:rPr>
        <w:t>ُ</w:t>
      </w:r>
      <w:r>
        <w:rPr>
          <w:rtl/>
          <w:lang w:bidi="fa-IR"/>
        </w:rPr>
        <w:t>تلت في ذات الله وح</w:t>
      </w:r>
      <w:r w:rsidR="00EF5113">
        <w:rPr>
          <w:rFonts w:hint="cs"/>
          <w:rtl/>
          <w:lang w:bidi="fa-IR"/>
        </w:rPr>
        <w:t>َ</w:t>
      </w:r>
      <w:r>
        <w:rPr>
          <w:rtl/>
          <w:lang w:bidi="fa-IR"/>
        </w:rPr>
        <w:t>ييت</w:t>
      </w:r>
      <w:r w:rsidR="00A75710">
        <w:rPr>
          <w:rtl/>
          <w:lang w:bidi="fa-IR"/>
        </w:rPr>
        <w:t>،</w:t>
      </w:r>
      <w:r>
        <w:rPr>
          <w:rtl/>
          <w:lang w:bidi="fa-IR"/>
        </w:rPr>
        <w:t xml:space="preserve"> ثم</w:t>
      </w:r>
      <w:r w:rsidR="00EF5113">
        <w:rPr>
          <w:rFonts w:hint="cs"/>
          <w:rtl/>
          <w:lang w:bidi="fa-IR"/>
        </w:rPr>
        <w:t>ّ</w:t>
      </w:r>
      <w:r>
        <w:rPr>
          <w:rtl/>
          <w:lang w:bidi="fa-IR"/>
        </w:rPr>
        <w:t xml:space="preserve"> ق</w:t>
      </w:r>
      <w:r w:rsidR="00EF5113">
        <w:rPr>
          <w:rFonts w:hint="cs"/>
          <w:rtl/>
          <w:lang w:bidi="fa-IR"/>
        </w:rPr>
        <w:t>ُ</w:t>
      </w:r>
      <w:r>
        <w:rPr>
          <w:rtl/>
          <w:lang w:bidi="fa-IR"/>
        </w:rPr>
        <w:t>تلت ثم</w:t>
      </w:r>
      <w:r w:rsidR="00EF5113">
        <w:rPr>
          <w:rFonts w:hint="cs"/>
          <w:rtl/>
          <w:lang w:bidi="fa-IR"/>
        </w:rPr>
        <w:t>َّ</w:t>
      </w:r>
      <w:r>
        <w:rPr>
          <w:rtl/>
          <w:lang w:bidi="fa-IR"/>
        </w:rPr>
        <w:t xml:space="preserve"> حييت سبعين مر</w:t>
      </w:r>
      <w:r w:rsidR="00EF5113">
        <w:rPr>
          <w:rFonts w:hint="cs"/>
          <w:rtl/>
          <w:lang w:bidi="fa-IR"/>
        </w:rPr>
        <w:t>َّ</w:t>
      </w:r>
      <w:r>
        <w:rPr>
          <w:rtl/>
          <w:lang w:bidi="fa-IR"/>
        </w:rPr>
        <w:t>ة لم أرجع عن الشد</w:t>
      </w:r>
      <w:r w:rsidR="00EF5113">
        <w:rPr>
          <w:rFonts w:hint="cs"/>
          <w:rtl/>
          <w:lang w:bidi="fa-IR"/>
        </w:rPr>
        <w:t>َّ</w:t>
      </w:r>
      <w:r>
        <w:rPr>
          <w:rtl/>
          <w:lang w:bidi="fa-IR"/>
        </w:rPr>
        <w:t>ة في ذات الله</w:t>
      </w:r>
      <w:r w:rsidR="00A75710">
        <w:rPr>
          <w:rtl/>
          <w:lang w:bidi="fa-IR"/>
        </w:rPr>
        <w:t>،</w:t>
      </w:r>
      <w:r>
        <w:rPr>
          <w:rtl/>
          <w:lang w:bidi="fa-IR"/>
        </w:rPr>
        <w:t xml:space="preserve"> والجهاد لأعداء الله</w:t>
      </w:r>
      <w:r w:rsidR="00A75710">
        <w:rPr>
          <w:rtl/>
          <w:lang w:bidi="fa-IR"/>
        </w:rPr>
        <w:t>،</w:t>
      </w:r>
      <w:r>
        <w:rPr>
          <w:rtl/>
          <w:lang w:bidi="fa-IR"/>
        </w:rPr>
        <w:t xml:space="preserve"> وأم</w:t>
      </w:r>
      <w:r w:rsidR="00EF5113">
        <w:rPr>
          <w:rFonts w:hint="cs"/>
          <w:rtl/>
          <w:lang w:bidi="fa-IR"/>
        </w:rPr>
        <w:t>ّ</w:t>
      </w:r>
      <w:r>
        <w:rPr>
          <w:rtl/>
          <w:lang w:bidi="fa-IR"/>
        </w:rPr>
        <w:t>ا قولك</w:t>
      </w:r>
      <w:r w:rsidR="00A75710">
        <w:rPr>
          <w:rtl/>
          <w:lang w:bidi="fa-IR"/>
        </w:rPr>
        <w:t>:</w:t>
      </w:r>
      <w:r>
        <w:rPr>
          <w:rtl/>
          <w:lang w:bidi="fa-IR"/>
        </w:rPr>
        <w:t xml:space="preserve"> إن</w:t>
      </w:r>
      <w:r w:rsidR="00EF5113">
        <w:rPr>
          <w:rFonts w:hint="cs"/>
          <w:rtl/>
          <w:lang w:bidi="fa-IR"/>
        </w:rPr>
        <w:t>ّ</w:t>
      </w:r>
      <w:r>
        <w:rPr>
          <w:rtl/>
          <w:lang w:bidi="fa-IR"/>
        </w:rPr>
        <w:t>ه قد بقي من عقولنا ما نندم على ما مضى فإن</w:t>
      </w:r>
      <w:r w:rsidR="00EF5113">
        <w:rPr>
          <w:rFonts w:hint="cs"/>
          <w:rtl/>
          <w:lang w:bidi="fa-IR"/>
        </w:rPr>
        <w:t>ّ</w:t>
      </w:r>
      <w:r>
        <w:rPr>
          <w:rtl/>
          <w:lang w:bidi="fa-IR"/>
        </w:rPr>
        <w:t>ي ما تنق</w:t>
      </w:r>
      <w:r w:rsidR="00EF5113">
        <w:rPr>
          <w:rFonts w:hint="cs"/>
          <w:rtl/>
          <w:lang w:bidi="fa-IR"/>
        </w:rPr>
        <w:t>ّ</w:t>
      </w:r>
      <w:r>
        <w:rPr>
          <w:rtl/>
          <w:lang w:bidi="fa-IR"/>
        </w:rPr>
        <w:t>صت عقلي</w:t>
      </w:r>
      <w:r w:rsidR="00A75710">
        <w:rPr>
          <w:rtl/>
          <w:lang w:bidi="fa-IR"/>
        </w:rPr>
        <w:t>،</w:t>
      </w:r>
      <w:r>
        <w:rPr>
          <w:rtl/>
          <w:lang w:bidi="fa-IR"/>
        </w:rPr>
        <w:t xml:space="preserve"> ولا ندمت على فعلي</w:t>
      </w:r>
      <w:r w:rsidR="00A75710">
        <w:rPr>
          <w:rtl/>
          <w:lang w:bidi="fa-IR"/>
        </w:rPr>
        <w:t>،</w:t>
      </w:r>
      <w:r>
        <w:rPr>
          <w:rtl/>
          <w:lang w:bidi="fa-IR"/>
        </w:rPr>
        <w:t xml:space="preserve"> و</w:t>
      </w:r>
      <w:r w:rsidR="00EF5113">
        <w:rPr>
          <w:rFonts w:hint="cs"/>
          <w:rtl/>
          <w:lang w:bidi="fa-IR"/>
        </w:rPr>
        <w:t>ا</w:t>
      </w:r>
      <w:r>
        <w:rPr>
          <w:rtl/>
          <w:lang w:bidi="fa-IR"/>
        </w:rPr>
        <w:t>م</w:t>
      </w:r>
      <w:r w:rsidR="00EF5113">
        <w:rPr>
          <w:rFonts w:hint="cs"/>
          <w:rtl/>
          <w:lang w:bidi="fa-IR"/>
        </w:rPr>
        <w:t>ّ</w:t>
      </w:r>
      <w:r>
        <w:rPr>
          <w:rtl/>
          <w:lang w:bidi="fa-IR"/>
        </w:rPr>
        <w:t>ا طلبك إلي</w:t>
      </w:r>
      <w:r w:rsidR="00EF5113">
        <w:rPr>
          <w:rFonts w:hint="cs"/>
          <w:rtl/>
          <w:lang w:bidi="fa-IR"/>
        </w:rPr>
        <w:t>َّ</w:t>
      </w:r>
      <w:r>
        <w:rPr>
          <w:rtl/>
          <w:lang w:bidi="fa-IR"/>
        </w:rPr>
        <w:t xml:space="preserve"> الشام فإن</w:t>
      </w:r>
      <w:r w:rsidR="00EF5113">
        <w:rPr>
          <w:rFonts w:hint="cs"/>
          <w:rtl/>
          <w:lang w:bidi="fa-IR"/>
        </w:rPr>
        <w:t>ّ</w:t>
      </w:r>
      <w:r>
        <w:rPr>
          <w:rtl/>
          <w:lang w:bidi="fa-IR"/>
        </w:rPr>
        <w:t>ي لم أكن ل</w:t>
      </w:r>
      <w:r w:rsidR="00EF5113">
        <w:rPr>
          <w:rFonts w:hint="cs"/>
          <w:rtl/>
          <w:lang w:bidi="fa-IR"/>
        </w:rPr>
        <w:t>اُ</w:t>
      </w:r>
      <w:r>
        <w:rPr>
          <w:rtl/>
          <w:lang w:bidi="fa-IR"/>
        </w:rPr>
        <w:t>عطيك اليوم ما منعتك أمس</w:t>
      </w:r>
      <w:r w:rsidR="00A75710">
        <w:rPr>
          <w:rtl/>
          <w:lang w:bidi="fa-IR"/>
        </w:rPr>
        <w:t>،</w:t>
      </w:r>
      <w:r>
        <w:rPr>
          <w:rtl/>
          <w:lang w:bidi="fa-IR"/>
        </w:rPr>
        <w:t xml:space="preserve"> وأم</w:t>
      </w:r>
      <w:r w:rsidR="00EF5113">
        <w:rPr>
          <w:rFonts w:hint="cs"/>
          <w:rtl/>
          <w:lang w:bidi="fa-IR"/>
        </w:rPr>
        <w:t>ّ</w:t>
      </w:r>
      <w:r>
        <w:rPr>
          <w:rtl/>
          <w:lang w:bidi="fa-IR"/>
        </w:rPr>
        <w:t>ا قولك</w:t>
      </w:r>
      <w:r w:rsidR="00A75710">
        <w:rPr>
          <w:rtl/>
          <w:lang w:bidi="fa-IR"/>
        </w:rPr>
        <w:t>:</w:t>
      </w:r>
      <w:r>
        <w:rPr>
          <w:rtl/>
          <w:lang w:bidi="fa-IR"/>
        </w:rPr>
        <w:t xml:space="preserve"> إن</w:t>
      </w:r>
      <w:r w:rsidR="00EF5113">
        <w:rPr>
          <w:rFonts w:hint="cs"/>
          <w:rtl/>
          <w:lang w:bidi="fa-IR"/>
        </w:rPr>
        <w:t>َّ</w:t>
      </w:r>
      <w:r>
        <w:rPr>
          <w:rtl/>
          <w:lang w:bidi="fa-IR"/>
        </w:rPr>
        <w:t xml:space="preserve"> الحرب قد أكلت إل</w:t>
      </w:r>
      <w:r w:rsidR="00EF5113">
        <w:rPr>
          <w:rFonts w:hint="cs"/>
          <w:rtl/>
          <w:lang w:bidi="fa-IR"/>
        </w:rPr>
        <w:t>ّ</w:t>
      </w:r>
      <w:r>
        <w:rPr>
          <w:rtl/>
          <w:lang w:bidi="fa-IR"/>
        </w:rPr>
        <w:t>ا ح</w:t>
      </w:r>
      <w:r w:rsidR="00EF5113">
        <w:rPr>
          <w:rFonts w:hint="cs"/>
          <w:rtl/>
          <w:lang w:bidi="fa-IR"/>
        </w:rPr>
        <w:t>ُ</w:t>
      </w:r>
      <w:r>
        <w:rPr>
          <w:rtl/>
          <w:lang w:bidi="fa-IR"/>
        </w:rPr>
        <w:t>شاشات أنفس بقيت</w:t>
      </w:r>
      <w:r w:rsidR="00A75710">
        <w:rPr>
          <w:rtl/>
          <w:lang w:bidi="fa-IR"/>
        </w:rPr>
        <w:t>،</w:t>
      </w:r>
      <w:r>
        <w:rPr>
          <w:rtl/>
          <w:lang w:bidi="fa-IR"/>
        </w:rPr>
        <w:t xml:space="preserve"> ألا ومن أكله الحق</w:t>
      </w:r>
      <w:r w:rsidR="00EF5113">
        <w:rPr>
          <w:rFonts w:hint="cs"/>
          <w:rtl/>
          <w:lang w:bidi="fa-IR"/>
        </w:rPr>
        <w:t>ُّ</w:t>
      </w:r>
      <w:r>
        <w:rPr>
          <w:rtl/>
          <w:lang w:bidi="fa-IR"/>
        </w:rPr>
        <w:t xml:space="preserve"> فإلى الجن</w:t>
      </w:r>
      <w:r w:rsidR="00EF5113">
        <w:rPr>
          <w:rFonts w:hint="cs"/>
          <w:rtl/>
          <w:lang w:bidi="fa-IR"/>
        </w:rPr>
        <w:t>َّ</w:t>
      </w:r>
      <w:r>
        <w:rPr>
          <w:rtl/>
          <w:lang w:bidi="fa-IR"/>
        </w:rPr>
        <w:t>ة</w:t>
      </w:r>
      <w:r w:rsidR="00A75710">
        <w:rPr>
          <w:rtl/>
          <w:lang w:bidi="fa-IR"/>
        </w:rPr>
        <w:t>،</w:t>
      </w:r>
      <w:r>
        <w:rPr>
          <w:rtl/>
          <w:lang w:bidi="fa-IR"/>
        </w:rPr>
        <w:t xml:space="preserve"> ومن أكله الباطل ف</w:t>
      </w:r>
      <w:r w:rsidR="00EF5113">
        <w:rPr>
          <w:rFonts w:hint="cs"/>
          <w:rtl/>
          <w:lang w:bidi="fa-IR"/>
        </w:rPr>
        <w:t>ا</w:t>
      </w:r>
      <w:r>
        <w:rPr>
          <w:rtl/>
          <w:lang w:bidi="fa-IR"/>
        </w:rPr>
        <w:t xml:space="preserve">لى النار. الكتاب </w:t>
      </w:r>
      <w:r w:rsidRPr="0021364B">
        <w:rPr>
          <w:rStyle w:val="libFootnotenumChar"/>
          <w:rtl/>
        </w:rPr>
        <w:t>(2)</w:t>
      </w:r>
      <w:r>
        <w:rPr>
          <w:rtl/>
          <w:lang w:bidi="fa-IR"/>
        </w:rPr>
        <w:t>.</w:t>
      </w:r>
    </w:p>
    <w:p w:rsidR="00EF5113" w:rsidRDefault="00D83748" w:rsidP="00EF5113">
      <w:pPr>
        <w:pStyle w:val="libNormal"/>
        <w:rPr>
          <w:rtl/>
          <w:lang w:bidi="fa-IR"/>
        </w:rPr>
      </w:pPr>
      <w:r>
        <w:rPr>
          <w:rtl/>
          <w:lang w:bidi="fa-IR"/>
        </w:rPr>
        <w:t>وكتب معاوية إلى ابن عب</w:t>
      </w:r>
      <w:r w:rsidR="00EF5113">
        <w:rPr>
          <w:rFonts w:hint="cs"/>
          <w:rtl/>
          <w:lang w:bidi="fa-IR"/>
        </w:rPr>
        <w:t>ّ</w:t>
      </w:r>
      <w:r>
        <w:rPr>
          <w:rtl/>
          <w:lang w:bidi="fa-IR"/>
        </w:rPr>
        <w:t>اس</w:t>
      </w:r>
      <w:r w:rsidR="00A75710">
        <w:rPr>
          <w:rtl/>
          <w:lang w:bidi="fa-IR"/>
        </w:rPr>
        <w:t>:</w:t>
      </w:r>
    </w:p>
    <w:p w:rsidR="00F10858" w:rsidRDefault="00D83748" w:rsidP="00EF5113">
      <w:pPr>
        <w:pStyle w:val="libNormal"/>
        <w:rPr>
          <w:rtl/>
          <w:lang w:bidi="fa-IR"/>
        </w:rPr>
      </w:pPr>
      <w:r>
        <w:rPr>
          <w:rtl/>
          <w:lang w:bidi="fa-IR"/>
        </w:rPr>
        <w:t>أم</w:t>
      </w:r>
      <w:r w:rsidR="00EF5113">
        <w:rPr>
          <w:rFonts w:hint="cs"/>
          <w:rtl/>
          <w:lang w:bidi="fa-IR"/>
        </w:rPr>
        <w:t>ّ</w:t>
      </w:r>
      <w:r>
        <w:rPr>
          <w:rtl/>
          <w:lang w:bidi="fa-IR"/>
        </w:rPr>
        <w:t>ا بعد</w:t>
      </w:r>
      <w:r w:rsidR="00A75710">
        <w:rPr>
          <w:rtl/>
          <w:lang w:bidi="fa-IR"/>
        </w:rPr>
        <w:t>:</w:t>
      </w:r>
      <w:r>
        <w:rPr>
          <w:rtl/>
          <w:lang w:bidi="fa-IR"/>
        </w:rPr>
        <w:t xml:space="preserve"> فإن</w:t>
      </w:r>
      <w:r w:rsidR="00EF5113">
        <w:rPr>
          <w:rFonts w:hint="cs"/>
          <w:rtl/>
          <w:lang w:bidi="fa-IR"/>
        </w:rPr>
        <w:t>َّ</w:t>
      </w:r>
      <w:r>
        <w:rPr>
          <w:rtl/>
          <w:lang w:bidi="fa-IR"/>
        </w:rPr>
        <w:t>كم معشر بني هاشم لستم إلى أحد أسرع منكم بالمساءة إلى أنصار ابن عف</w:t>
      </w:r>
      <w:r w:rsidR="00EF5113">
        <w:rPr>
          <w:rFonts w:hint="cs"/>
          <w:rtl/>
          <w:lang w:bidi="fa-IR"/>
        </w:rPr>
        <w:t>ّ</w:t>
      </w:r>
      <w:r>
        <w:rPr>
          <w:rtl/>
          <w:lang w:bidi="fa-IR"/>
        </w:rPr>
        <w:t>ان حت</w:t>
      </w:r>
      <w:r w:rsidR="00EF5113">
        <w:rPr>
          <w:rFonts w:hint="cs"/>
          <w:rtl/>
          <w:lang w:bidi="fa-IR"/>
        </w:rPr>
        <w:t>ّ</w:t>
      </w:r>
      <w:r>
        <w:rPr>
          <w:rtl/>
          <w:lang w:bidi="fa-IR"/>
        </w:rPr>
        <w:t>ى أن</w:t>
      </w:r>
      <w:r w:rsidR="00EF5113">
        <w:rPr>
          <w:rFonts w:hint="cs"/>
          <w:rtl/>
          <w:lang w:bidi="fa-IR"/>
        </w:rPr>
        <w:t>ّ</w:t>
      </w:r>
      <w:r>
        <w:rPr>
          <w:rtl/>
          <w:lang w:bidi="fa-IR"/>
        </w:rPr>
        <w:t>كم قتلتم طلحة والزبير لطلبهما بدمه</w:t>
      </w:r>
      <w:r w:rsidR="00A75710">
        <w:rPr>
          <w:rtl/>
          <w:lang w:bidi="fa-IR"/>
        </w:rPr>
        <w:t>،</w:t>
      </w:r>
      <w:r>
        <w:rPr>
          <w:rtl/>
          <w:lang w:bidi="fa-IR"/>
        </w:rPr>
        <w:t xml:space="preserve"> واستعظامهما ما نيل منه</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EF5113">
      <w:pPr>
        <w:pStyle w:val="libFootnote0"/>
        <w:rPr>
          <w:rtl/>
          <w:lang w:bidi="fa-IR"/>
        </w:rPr>
      </w:pPr>
      <w:r>
        <w:rPr>
          <w:rtl/>
          <w:lang w:bidi="fa-IR"/>
        </w:rPr>
        <w:t xml:space="preserve">1 </w:t>
      </w:r>
      <w:r w:rsidR="00F10858">
        <w:rPr>
          <w:rtl/>
          <w:lang w:bidi="fa-IR"/>
        </w:rPr>
        <w:t>-</w:t>
      </w:r>
      <w:r>
        <w:rPr>
          <w:rtl/>
          <w:lang w:bidi="fa-IR"/>
        </w:rPr>
        <w:t xml:space="preserve"> كذب الرجل وقد </w:t>
      </w:r>
      <w:r w:rsidR="00EF5113">
        <w:rPr>
          <w:rFonts w:hint="cs"/>
          <w:rtl/>
          <w:lang w:bidi="fa-IR"/>
        </w:rPr>
        <w:t>ا</w:t>
      </w:r>
      <w:r>
        <w:rPr>
          <w:rtl/>
          <w:lang w:bidi="fa-IR"/>
        </w:rPr>
        <w:t>جابه ال</w:t>
      </w:r>
      <w:r w:rsidR="00EF5113">
        <w:rPr>
          <w:rFonts w:hint="cs"/>
          <w:rtl/>
          <w:lang w:bidi="fa-IR"/>
        </w:rPr>
        <w:t>ا</w:t>
      </w:r>
      <w:r>
        <w:rPr>
          <w:rtl/>
          <w:lang w:bidi="fa-IR"/>
        </w:rPr>
        <w:t xml:space="preserve">مام ( ع ) بما سمعت غير </w:t>
      </w:r>
      <w:r w:rsidR="00EF5113">
        <w:rPr>
          <w:rFonts w:hint="cs"/>
          <w:rtl/>
          <w:lang w:bidi="fa-IR"/>
        </w:rPr>
        <w:t>ا</w:t>
      </w:r>
      <w:r>
        <w:rPr>
          <w:rtl/>
          <w:lang w:bidi="fa-IR"/>
        </w:rPr>
        <w:t xml:space="preserve">نه كتمه على </w:t>
      </w:r>
      <w:r w:rsidR="00EF5113">
        <w:rPr>
          <w:rFonts w:hint="cs"/>
          <w:rtl/>
          <w:lang w:bidi="fa-IR"/>
        </w:rPr>
        <w:t>ا</w:t>
      </w:r>
      <w:r>
        <w:rPr>
          <w:rtl/>
          <w:lang w:bidi="fa-IR"/>
        </w:rPr>
        <w:t>صحابه خوفا</w:t>
      </w:r>
      <w:r w:rsidR="00EF5113">
        <w:rPr>
          <w:rFonts w:hint="cs"/>
          <w:rtl/>
          <w:lang w:bidi="fa-IR"/>
        </w:rPr>
        <w:t>ً</w:t>
      </w:r>
      <w:r>
        <w:rPr>
          <w:rtl/>
          <w:lang w:bidi="fa-IR"/>
        </w:rPr>
        <w:t xml:space="preserve"> من أن يهتد</w:t>
      </w:r>
      <w:r w:rsidR="00EF5113">
        <w:rPr>
          <w:rFonts w:hint="cs"/>
          <w:rtl/>
          <w:lang w:bidi="fa-IR"/>
        </w:rPr>
        <w:t>ى</w:t>
      </w:r>
      <w:r>
        <w:rPr>
          <w:rtl/>
          <w:lang w:bidi="fa-IR"/>
        </w:rPr>
        <w:t xml:space="preserve"> به بعض </w:t>
      </w:r>
      <w:r w:rsidR="00EF5113">
        <w:rPr>
          <w:rFonts w:hint="cs"/>
          <w:rtl/>
          <w:lang w:bidi="fa-IR"/>
        </w:rPr>
        <w:t>ا</w:t>
      </w:r>
      <w:r>
        <w:rPr>
          <w:rtl/>
          <w:lang w:bidi="fa-IR"/>
        </w:rPr>
        <w:t>لى الحق ويفارق الباطل.</w:t>
      </w:r>
    </w:p>
    <w:p w:rsidR="00F10858" w:rsidRDefault="00D83748" w:rsidP="00042FD5">
      <w:pPr>
        <w:pStyle w:val="libFootnote0"/>
        <w:rPr>
          <w:rtl/>
          <w:lang w:bidi="fa-IR"/>
        </w:rPr>
      </w:pPr>
      <w:r>
        <w:rPr>
          <w:rtl/>
          <w:lang w:bidi="fa-IR"/>
        </w:rPr>
        <w:t xml:space="preserve">2 </w:t>
      </w:r>
      <w:r w:rsidR="00F10858">
        <w:rPr>
          <w:rtl/>
          <w:lang w:bidi="fa-IR"/>
        </w:rPr>
        <w:t>-</w:t>
      </w:r>
      <w:r>
        <w:rPr>
          <w:rtl/>
          <w:lang w:bidi="fa-IR"/>
        </w:rPr>
        <w:t xml:space="preserve"> ال</w:t>
      </w:r>
      <w:r w:rsidR="00EF5113">
        <w:rPr>
          <w:rFonts w:hint="cs"/>
          <w:rtl/>
          <w:lang w:bidi="fa-IR"/>
        </w:rPr>
        <w:t>ا</w:t>
      </w:r>
      <w:r>
        <w:rPr>
          <w:rtl/>
          <w:lang w:bidi="fa-IR"/>
        </w:rPr>
        <w:t>مامة والسياسة 1</w:t>
      </w:r>
      <w:r w:rsidR="00A75710">
        <w:rPr>
          <w:rtl/>
          <w:lang w:bidi="fa-IR"/>
        </w:rPr>
        <w:t>:</w:t>
      </w:r>
      <w:r>
        <w:rPr>
          <w:rtl/>
          <w:lang w:bidi="fa-IR"/>
        </w:rPr>
        <w:t xml:space="preserve"> 88 وف</w:t>
      </w:r>
      <w:r w:rsidR="00EF5113">
        <w:rPr>
          <w:rFonts w:hint="cs"/>
          <w:rtl/>
          <w:lang w:bidi="fa-IR"/>
        </w:rPr>
        <w:t>ى</w:t>
      </w:r>
      <w:r>
        <w:rPr>
          <w:rtl/>
          <w:lang w:bidi="fa-IR"/>
        </w:rPr>
        <w:t xml:space="preserve"> ط 95</w:t>
      </w:r>
      <w:r w:rsidR="00A75710">
        <w:rPr>
          <w:rtl/>
          <w:lang w:bidi="fa-IR"/>
        </w:rPr>
        <w:t>،</w:t>
      </w:r>
      <w:r>
        <w:rPr>
          <w:rtl/>
          <w:lang w:bidi="fa-IR"/>
        </w:rPr>
        <w:t xml:space="preserve"> كتاب صفين ص 538</w:t>
      </w:r>
      <w:r w:rsidR="00A75710">
        <w:rPr>
          <w:rtl/>
          <w:lang w:bidi="fa-IR"/>
        </w:rPr>
        <w:t>،</w:t>
      </w:r>
      <w:r>
        <w:rPr>
          <w:rtl/>
          <w:lang w:bidi="fa-IR"/>
        </w:rPr>
        <w:t xml:space="preserve"> مروج الذهب 2</w:t>
      </w:r>
      <w:r w:rsidR="006F0CA4">
        <w:rPr>
          <w:rFonts w:hint="cs"/>
          <w:rtl/>
          <w:lang w:bidi="fa-IR"/>
        </w:rPr>
        <w:t>.</w:t>
      </w:r>
      <w:r>
        <w:rPr>
          <w:rtl/>
          <w:lang w:bidi="fa-IR"/>
        </w:rPr>
        <w:t xml:space="preserve"> 60</w:t>
      </w:r>
      <w:r w:rsidR="00A75710">
        <w:rPr>
          <w:rtl/>
          <w:lang w:bidi="fa-IR"/>
        </w:rPr>
        <w:t>،</w:t>
      </w:r>
      <w:r>
        <w:rPr>
          <w:rtl/>
          <w:lang w:bidi="fa-IR"/>
        </w:rPr>
        <w:t xml:space="preserve"> 61</w:t>
      </w:r>
      <w:r w:rsidR="00A75710">
        <w:rPr>
          <w:rtl/>
          <w:lang w:bidi="fa-IR"/>
        </w:rPr>
        <w:t>،</w:t>
      </w:r>
      <w:r>
        <w:rPr>
          <w:rtl/>
          <w:lang w:bidi="fa-IR"/>
        </w:rPr>
        <w:t xml:space="preserve"> نهج البلاغة 2</w:t>
      </w:r>
      <w:r w:rsidR="00A75710">
        <w:rPr>
          <w:rtl/>
          <w:lang w:bidi="fa-IR"/>
        </w:rPr>
        <w:t>:</w:t>
      </w:r>
      <w:r>
        <w:rPr>
          <w:rtl/>
          <w:lang w:bidi="fa-IR"/>
        </w:rPr>
        <w:t xml:space="preserve"> 12</w:t>
      </w:r>
      <w:r w:rsidR="00A75710">
        <w:rPr>
          <w:rtl/>
          <w:lang w:bidi="fa-IR"/>
        </w:rPr>
        <w:t>،</w:t>
      </w:r>
      <w:r>
        <w:rPr>
          <w:rtl/>
          <w:lang w:bidi="fa-IR"/>
        </w:rPr>
        <w:t xml:space="preserve"> شرح ابن </w:t>
      </w:r>
      <w:r w:rsidR="00042FD5">
        <w:rPr>
          <w:rFonts w:hint="cs"/>
          <w:rtl/>
          <w:lang w:bidi="fa-IR"/>
        </w:rPr>
        <w:t>ا</w:t>
      </w:r>
      <w:r>
        <w:rPr>
          <w:rtl/>
          <w:lang w:bidi="fa-IR"/>
        </w:rPr>
        <w:t>ب</w:t>
      </w:r>
      <w:r w:rsidR="00042FD5">
        <w:rPr>
          <w:rFonts w:hint="cs"/>
          <w:rtl/>
          <w:lang w:bidi="fa-IR"/>
        </w:rPr>
        <w:t>ى</w:t>
      </w:r>
      <w:r>
        <w:rPr>
          <w:rtl/>
          <w:lang w:bidi="fa-IR"/>
        </w:rPr>
        <w:t xml:space="preserve"> الحديد 3</w:t>
      </w:r>
      <w:r w:rsidR="00A75710">
        <w:rPr>
          <w:rtl/>
          <w:lang w:bidi="fa-IR"/>
        </w:rPr>
        <w:t>:</w:t>
      </w:r>
      <w:r>
        <w:rPr>
          <w:rtl/>
          <w:lang w:bidi="fa-IR"/>
        </w:rPr>
        <w:t xml:space="preserve"> 424.</w:t>
      </w:r>
    </w:p>
    <w:p w:rsidR="00F10858" w:rsidRDefault="00F10858" w:rsidP="00F10858">
      <w:pPr>
        <w:pStyle w:val="libNormal"/>
        <w:rPr>
          <w:lang w:bidi="fa-IR"/>
        </w:rPr>
      </w:pPr>
      <w:r>
        <w:rPr>
          <w:rtl/>
          <w:lang w:bidi="fa-IR"/>
        </w:rPr>
        <w:br w:type="page"/>
      </w:r>
    </w:p>
    <w:p w:rsidR="00F10858" w:rsidRDefault="00D83748" w:rsidP="00042FD5">
      <w:pPr>
        <w:pStyle w:val="libNormal0"/>
        <w:rPr>
          <w:rtl/>
          <w:lang w:bidi="fa-IR"/>
        </w:rPr>
      </w:pPr>
      <w:r>
        <w:rPr>
          <w:rtl/>
          <w:lang w:bidi="fa-IR"/>
        </w:rPr>
        <w:lastRenderedPageBreak/>
        <w:t>فإن كان ذلك منافسة</w:t>
      </w:r>
      <w:r w:rsidR="00042FD5">
        <w:rPr>
          <w:rFonts w:hint="cs"/>
          <w:rtl/>
          <w:lang w:bidi="fa-IR"/>
        </w:rPr>
        <w:t>ً</w:t>
      </w:r>
      <w:r>
        <w:rPr>
          <w:rtl/>
          <w:lang w:bidi="fa-IR"/>
        </w:rPr>
        <w:t xml:space="preserve"> لبني </w:t>
      </w:r>
      <w:r w:rsidR="00042FD5">
        <w:rPr>
          <w:rFonts w:hint="cs"/>
          <w:rtl/>
          <w:lang w:bidi="fa-IR"/>
        </w:rPr>
        <w:t>ا</w:t>
      </w:r>
      <w:r>
        <w:rPr>
          <w:rtl/>
          <w:lang w:bidi="fa-IR"/>
        </w:rPr>
        <w:t>مي</w:t>
      </w:r>
      <w:r w:rsidR="00042FD5">
        <w:rPr>
          <w:rFonts w:hint="cs"/>
          <w:rtl/>
          <w:lang w:bidi="fa-IR"/>
        </w:rPr>
        <w:t>ّ</w:t>
      </w:r>
      <w:r>
        <w:rPr>
          <w:rtl/>
          <w:lang w:bidi="fa-IR"/>
        </w:rPr>
        <w:t>ة في الس</w:t>
      </w:r>
      <w:r w:rsidR="00042FD5">
        <w:rPr>
          <w:rFonts w:hint="cs"/>
          <w:rtl/>
          <w:lang w:bidi="fa-IR"/>
        </w:rPr>
        <w:t>ُّ</w:t>
      </w:r>
      <w:r>
        <w:rPr>
          <w:rtl/>
          <w:lang w:bidi="fa-IR"/>
        </w:rPr>
        <w:t>لطان</w:t>
      </w:r>
      <w:r w:rsidR="00A75710">
        <w:rPr>
          <w:rtl/>
          <w:lang w:bidi="fa-IR"/>
        </w:rPr>
        <w:t>،</w:t>
      </w:r>
      <w:r>
        <w:rPr>
          <w:rtl/>
          <w:lang w:bidi="fa-IR"/>
        </w:rPr>
        <w:t xml:space="preserve"> فقد وليها عدي</w:t>
      </w:r>
      <w:r w:rsidR="00042FD5">
        <w:rPr>
          <w:rFonts w:hint="cs"/>
          <w:rtl/>
          <w:lang w:bidi="fa-IR"/>
        </w:rPr>
        <w:t>ُّ</w:t>
      </w:r>
      <w:r>
        <w:rPr>
          <w:rtl/>
          <w:lang w:bidi="fa-IR"/>
        </w:rPr>
        <w:t xml:space="preserve"> وتيم </w:t>
      </w:r>
      <w:r w:rsidRPr="0021364B">
        <w:rPr>
          <w:rStyle w:val="libFootnotenumChar"/>
          <w:rtl/>
        </w:rPr>
        <w:t>(1)</w:t>
      </w:r>
      <w:r>
        <w:rPr>
          <w:rtl/>
          <w:lang w:bidi="fa-IR"/>
        </w:rPr>
        <w:t xml:space="preserve"> فل</w:t>
      </w:r>
      <w:r w:rsidR="00042FD5">
        <w:rPr>
          <w:rFonts w:hint="cs"/>
          <w:rtl/>
          <w:lang w:bidi="fa-IR"/>
        </w:rPr>
        <w:t>َ</w:t>
      </w:r>
      <w:r>
        <w:rPr>
          <w:rtl/>
          <w:lang w:bidi="fa-IR"/>
        </w:rPr>
        <w:t>م تنافسوهم وأظهرتم لهم الطاعة.</w:t>
      </w:r>
    </w:p>
    <w:p w:rsidR="00F10858" w:rsidRDefault="00D83748" w:rsidP="00042FD5">
      <w:pPr>
        <w:pStyle w:val="libNormal"/>
        <w:rPr>
          <w:rtl/>
          <w:lang w:bidi="fa-IR"/>
        </w:rPr>
      </w:pPr>
      <w:r>
        <w:rPr>
          <w:rtl/>
          <w:lang w:bidi="fa-IR"/>
        </w:rPr>
        <w:t>وقد وقع من الأمر ما قد ترى</w:t>
      </w:r>
      <w:r w:rsidR="00A75710">
        <w:rPr>
          <w:rtl/>
          <w:lang w:bidi="fa-IR"/>
        </w:rPr>
        <w:t>،</w:t>
      </w:r>
      <w:r>
        <w:rPr>
          <w:rtl/>
          <w:lang w:bidi="fa-IR"/>
        </w:rPr>
        <w:t xml:space="preserve"> وأدالت هذه الحرب بعضنا على بعض حتى استوينا فيها</w:t>
      </w:r>
      <w:r w:rsidR="00A75710">
        <w:rPr>
          <w:rtl/>
          <w:lang w:bidi="fa-IR"/>
        </w:rPr>
        <w:t>،</w:t>
      </w:r>
      <w:r>
        <w:rPr>
          <w:rtl/>
          <w:lang w:bidi="fa-IR"/>
        </w:rPr>
        <w:t xml:space="preserve"> فما ي</w:t>
      </w:r>
      <w:r w:rsidR="00042FD5">
        <w:rPr>
          <w:rFonts w:hint="cs"/>
          <w:rtl/>
          <w:lang w:bidi="fa-IR"/>
        </w:rPr>
        <w:t>ُ</w:t>
      </w:r>
      <w:r>
        <w:rPr>
          <w:rtl/>
          <w:lang w:bidi="fa-IR"/>
        </w:rPr>
        <w:t>طعمكم فينا ي</w:t>
      </w:r>
      <w:r w:rsidR="00042FD5">
        <w:rPr>
          <w:rFonts w:hint="cs"/>
          <w:rtl/>
          <w:lang w:bidi="fa-IR"/>
        </w:rPr>
        <w:t>ُ</w:t>
      </w:r>
      <w:r>
        <w:rPr>
          <w:rtl/>
          <w:lang w:bidi="fa-IR"/>
        </w:rPr>
        <w:t>طعمنا فيكم</w:t>
      </w:r>
      <w:r w:rsidR="00A75710">
        <w:rPr>
          <w:rtl/>
          <w:lang w:bidi="fa-IR"/>
        </w:rPr>
        <w:t>،</w:t>
      </w:r>
      <w:r>
        <w:rPr>
          <w:rtl/>
          <w:lang w:bidi="fa-IR"/>
        </w:rPr>
        <w:t xml:space="preserve"> وما يؤيسنا منكم يؤيسكم من</w:t>
      </w:r>
      <w:r w:rsidR="00042FD5">
        <w:rPr>
          <w:rFonts w:hint="cs"/>
          <w:rtl/>
          <w:lang w:bidi="fa-IR"/>
        </w:rPr>
        <w:t>ّ</w:t>
      </w:r>
      <w:r>
        <w:rPr>
          <w:rtl/>
          <w:lang w:bidi="fa-IR"/>
        </w:rPr>
        <w:t>ا</w:t>
      </w:r>
      <w:r w:rsidR="00A75710">
        <w:rPr>
          <w:rtl/>
          <w:lang w:bidi="fa-IR"/>
        </w:rPr>
        <w:t>،</w:t>
      </w:r>
      <w:r>
        <w:rPr>
          <w:rtl/>
          <w:lang w:bidi="fa-IR"/>
        </w:rPr>
        <w:t xml:space="preserve"> ولقد رجونا غير الذي كان</w:t>
      </w:r>
      <w:r w:rsidR="00A75710">
        <w:rPr>
          <w:rtl/>
          <w:lang w:bidi="fa-IR"/>
        </w:rPr>
        <w:t>،</w:t>
      </w:r>
      <w:r>
        <w:rPr>
          <w:rtl/>
          <w:lang w:bidi="fa-IR"/>
        </w:rPr>
        <w:t xml:space="preserve"> وخشينا دون ما وقع</w:t>
      </w:r>
      <w:r w:rsidR="00A75710">
        <w:rPr>
          <w:rtl/>
          <w:lang w:bidi="fa-IR"/>
        </w:rPr>
        <w:t>،</w:t>
      </w:r>
      <w:r>
        <w:rPr>
          <w:rtl/>
          <w:lang w:bidi="fa-IR"/>
        </w:rPr>
        <w:t xml:space="preserve"> ولستم ملاقينا اليوم بأحد</w:t>
      </w:r>
      <w:r w:rsidR="00042FD5">
        <w:rPr>
          <w:rFonts w:hint="cs"/>
          <w:rtl/>
          <w:lang w:bidi="fa-IR"/>
        </w:rPr>
        <w:t>َّ</w:t>
      </w:r>
      <w:r>
        <w:rPr>
          <w:rtl/>
          <w:lang w:bidi="fa-IR"/>
        </w:rPr>
        <w:t xml:space="preserve"> من حد</w:t>
      </w:r>
      <w:r w:rsidR="00042FD5">
        <w:rPr>
          <w:rFonts w:hint="cs"/>
          <w:rtl/>
          <w:lang w:bidi="fa-IR"/>
        </w:rPr>
        <w:t>ِّ</w:t>
      </w:r>
      <w:r>
        <w:rPr>
          <w:rtl/>
          <w:lang w:bidi="fa-IR"/>
        </w:rPr>
        <w:t>كم أمس</w:t>
      </w:r>
      <w:r w:rsidR="00A75710">
        <w:rPr>
          <w:rtl/>
          <w:lang w:bidi="fa-IR"/>
        </w:rPr>
        <w:t>،</w:t>
      </w:r>
      <w:r>
        <w:rPr>
          <w:rtl/>
          <w:lang w:bidi="fa-IR"/>
        </w:rPr>
        <w:t xml:space="preserve"> ولا غدا</w:t>
      </w:r>
      <w:r w:rsidR="00042FD5">
        <w:rPr>
          <w:rFonts w:hint="cs"/>
          <w:rtl/>
          <w:lang w:bidi="fa-IR"/>
        </w:rPr>
        <w:t>ً</w:t>
      </w:r>
      <w:r>
        <w:rPr>
          <w:rtl/>
          <w:lang w:bidi="fa-IR"/>
        </w:rPr>
        <w:t xml:space="preserve"> بأحد</w:t>
      </w:r>
      <w:r w:rsidR="00042FD5">
        <w:rPr>
          <w:rFonts w:hint="cs"/>
          <w:rtl/>
          <w:lang w:bidi="fa-IR"/>
        </w:rPr>
        <w:t>َّ</w:t>
      </w:r>
      <w:r>
        <w:rPr>
          <w:rtl/>
          <w:lang w:bidi="fa-IR"/>
        </w:rPr>
        <w:t xml:space="preserve"> من حد</w:t>
      </w:r>
      <w:r w:rsidR="00042FD5">
        <w:rPr>
          <w:rFonts w:hint="cs"/>
          <w:rtl/>
          <w:lang w:bidi="fa-IR"/>
        </w:rPr>
        <w:t>ِّ</w:t>
      </w:r>
      <w:r>
        <w:rPr>
          <w:rtl/>
          <w:lang w:bidi="fa-IR"/>
        </w:rPr>
        <w:t>كم اليوم</w:t>
      </w:r>
      <w:r w:rsidR="00A75710">
        <w:rPr>
          <w:rtl/>
          <w:lang w:bidi="fa-IR"/>
        </w:rPr>
        <w:t>،</w:t>
      </w:r>
      <w:r>
        <w:rPr>
          <w:rtl/>
          <w:lang w:bidi="fa-IR"/>
        </w:rPr>
        <w:t xml:space="preserve"> وقد قنعنا بما في أيدينا من ملك الشام</w:t>
      </w:r>
      <w:r w:rsidR="00A75710">
        <w:rPr>
          <w:rtl/>
          <w:lang w:bidi="fa-IR"/>
        </w:rPr>
        <w:t>،</w:t>
      </w:r>
      <w:r>
        <w:rPr>
          <w:rtl/>
          <w:lang w:bidi="fa-IR"/>
        </w:rPr>
        <w:t xml:space="preserve"> فاقنعوا بما في أيديكم من م</w:t>
      </w:r>
      <w:r w:rsidR="00042FD5">
        <w:rPr>
          <w:rtl/>
          <w:lang w:bidi="fa-IR"/>
        </w:rPr>
        <w:t>لك العراق</w:t>
      </w:r>
      <w:r w:rsidR="00A75710">
        <w:rPr>
          <w:rtl/>
          <w:lang w:bidi="fa-IR"/>
        </w:rPr>
        <w:t>،</w:t>
      </w:r>
      <w:r w:rsidR="00042FD5">
        <w:rPr>
          <w:rtl/>
          <w:lang w:bidi="fa-IR"/>
        </w:rPr>
        <w:t xml:space="preserve"> وأبقوا على قريش</w:t>
      </w:r>
      <w:r w:rsidR="00A75710">
        <w:rPr>
          <w:rtl/>
          <w:lang w:bidi="fa-IR"/>
        </w:rPr>
        <w:t>،</w:t>
      </w:r>
      <w:r w:rsidR="00042FD5">
        <w:rPr>
          <w:rtl/>
          <w:lang w:bidi="fa-IR"/>
        </w:rPr>
        <w:t xml:space="preserve"> ف</w:t>
      </w:r>
      <w:r w:rsidR="00042FD5">
        <w:rPr>
          <w:rFonts w:hint="cs"/>
          <w:rtl/>
          <w:lang w:bidi="fa-IR"/>
        </w:rPr>
        <w:t>ا</w:t>
      </w:r>
      <w:r>
        <w:rPr>
          <w:rtl/>
          <w:lang w:bidi="fa-IR"/>
        </w:rPr>
        <w:t>ن</w:t>
      </w:r>
      <w:r w:rsidR="00042FD5">
        <w:rPr>
          <w:rFonts w:hint="cs"/>
          <w:rtl/>
          <w:lang w:bidi="fa-IR"/>
        </w:rPr>
        <w:t>ّ</w:t>
      </w:r>
      <w:r>
        <w:rPr>
          <w:rtl/>
          <w:lang w:bidi="fa-IR"/>
        </w:rPr>
        <w:t>ما بقي من رجالها ست</w:t>
      </w:r>
      <w:r w:rsidR="00042FD5">
        <w:rPr>
          <w:rFonts w:hint="cs"/>
          <w:rtl/>
          <w:lang w:bidi="fa-IR"/>
        </w:rPr>
        <w:t>َّ</w:t>
      </w:r>
      <w:r>
        <w:rPr>
          <w:rtl/>
          <w:lang w:bidi="fa-IR"/>
        </w:rPr>
        <w:t>ة</w:t>
      </w:r>
      <w:r w:rsidR="00A75710">
        <w:rPr>
          <w:rtl/>
          <w:lang w:bidi="fa-IR"/>
        </w:rPr>
        <w:t>:</w:t>
      </w:r>
      <w:r>
        <w:rPr>
          <w:rtl/>
          <w:lang w:bidi="fa-IR"/>
        </w:rPr>
        <w:t xml:space="preserve"> رجلان بالشام</w:t>
      </w:r>
      <w:r w:rsidR="00A75710">
        <w:rPr>
          <w:rtl/>
          <w:lang w:bidi="fa-IR"/>
        </w:rPr>
        <w:t>،</w:t>
      </w:r>
      <w:r>
        <w:rPr>
          <w:rtl/>
          <w:lang w:bidi="fa-IR"/>
        </w:rPr>
        <w:t xml:space="preserve"> ورجلان بالعراق.</w:t>
      </w:r>
      <w:r w:rsidR="00042FD5">
        <w:rPr>
          <w:rFonts w:hint="cs"/>
          <w:rtl/>
          <w:lang w:bidi="fa-IR"/>
        </w:rPr>
        <w:t xml:space="preserve"> </w:t>
      </w:r>
      <w:r>
        <w:rPr>
          <w:rtl/>
          <w:lang w:bidi="fa-IR"/>
        </w:rPr>
        <w:t>ورجلان بالحجاز</w:t>
      </w:r>
      <w:r w:rsidR="00A75710">
        <w:rPr>
          <w:rtl/>
          <w:lang w:bidi="fa-IR"/>
        </w:rPr>
        <w:t>،</w:t>
      </w:r>
      <w:r>
        <w:rPr>
          <w:rtl/>
          <w:lang w:bidi="fa-IR"/>
        </w:rPr>
        <w:t xml:space="preserve"> فأم</w:t>
      </w:r>
      <w:r w:rsidR="00042FD5">
        <w:rPr>
          <w:rFonts w:hint="cs"/>
          <w:rtl/>
          <w:lang w:bidi="fa-IR"/>
        </w:rPr>
        <w:t>ّ</w:t>
      </w:r>
      <w:r>
        <w:rPr>
          <w:rtl/>
          <w:lang w:bidi="fa-IR"/>
        </w:rPr>
        <w:t>ا اللذان بالشام فأنا وعمرو. وأم</w:t>
      </w:r>
      <w:r w:rsidR="00042FD5">
        <w:rPr>
          <w:rFonts w:hint="cs"/>
          <w:rtl/>
          <w:lang w:bidi="fa-IR"/>
        </w:rPr>
        <w:t>ّ</w:t>
      </w:r>
      <w:r>
        <w:rPr>
          <w:rtl/>
          <w:lang w:bidi="fa-IR"/>
        </w:rPr>
        <w:t>ا اللذان بالعراق فأنت وعلي</w:t>
      </w:r>
      <w:r w:rsidR="00042FD5">
        <w:rPr>
          <w:rFonts w:hint="cs"/>
          <w:rtl/>
          <w:lang w:bidi="fa-IR"/>
        </w:rPr>
        <w:t>ُّ</w:t>
      </w:r>
      <w:r>
        <w:rPr>
          <w:rtl/>
          <w:lang w:bidi="fa-IR"/>
        </w:rPr>
        <w:t>.</w:t>
      </w:r>
      <w:r w:rsidR="00042FD5">
        <w:rPr>
          <w:rFonts w:hint="cs"/>
          <w:rtl/>
          <w:lang w:bidi="fa-IR"/>
        </w:rPr>
        <w:t xml:space="preserve"> </w:t>
      </w:r>
      <w:r>
        <w:rPr>
          <w:rtl/>
          <w:lang w:bidi="fa-IR"/>
        </w:rPr>
        <w:t>وأم</w:t>
      </w:r>
      <w:r w:rsidR="00042FD5">
        <w:rPr>
          <w:rFonts w:hint="cs"/>
          <w:rtl/>
          <w:lang w:bidi="fa-IR"/>
        </w:rPr>
        <w:t>ّ</w:t>
      </w:r>
      <w:r>
        <w:rPr>
          <w:rtl/>
          <w:lang w:bidi="fa-IR"/>
        </w:rPr>
        <w:t xml:space="preserve">ا اللذان بالحجاز فسعد وابن عمر </w:t>
      </w:r>
      <w:r w:rsidRPr="0021364B">
        <w:rPr>
          <w:rStyle w:val="libFootnotenumChar"/>
          <w:rtl/>
        </w:rPr>
        <w:t>(2)</w:t>
      </w:r>
      <w:r>
        <w:rPr>
          <w:rtl/>
          <w:lang w:bidi="fa-IR"/>
        </w:rPr>
        <w:t xml:space="preserve"> فإثنان من الست</w:t>
      </w:r>
      <w:r w:rsidR="00042FD5">
        <w:rPr>
          <w:rFonts w:hint="cs"/>
          <w:rtl/>
          <w:lang w:bidi="fa-IR"/>
        </w:rPr>
        <w:t>ّ</w:t>
      </w:r>
      <w:r>
        <w:rPr>
          <w:rtl/>
          <w:lang w:bidi="fa-IR"/>
        </w:rPr>
        <w:t>ة ناصبان لك</w:t>
      </w:r>
      <w:r w:rsidR="00A75710">
        <w:rPr>
          <w:rtl/>
          <w:lang w:bidi="fa-IR"/>
        </w:rPr>
        <w:t>،</w:t>
      </w:r>
      <w:r>
        <w:rPr>
          <w:rtl/>
          <w:lang w:bidi="fa-IR"/>
        </w:rPr>
        <w:t xml:space="preserve"> واثنان واقفان فيك</w:t>
      </w:r>
      <w:r w:rsidR="00A75710">
        <w:rPr>
          <w:rtl/>
          <w:lang w:bidi="fa-IR"/>
        </w:rPr>
        <w:t>،</w:t>
      </w:r>
      <w:r>
        <w:rPr>
          <w:rtl/>
          <w:lang w:bidi="fa-IR"/>
        </w:rPr>
        <w:t xml:space="preserve"> وأنت رأس هذا الجمع</w:t>
      </w:r>
      <w:r w:rsidR="00A75710">
        <w:rPr>
          <w:rtl/>
          <w:lang w:bidi="fa-IR"/>
        </w:rPr>
        <w:t>،</w:t>
      </w:r>
      <w:r>
        <w:rPr>
          <w:rtl/>
          <w:lang w:bidi="fa-IR"/>
        </w:rPr>
        <w:t xml:space="preserve"> ولو بايع لك الناس بعد عثمان كن</w:t>
      </w:r>
      <w:r w:rsidR="00042FD5">
        <w:rPr>
          <w:rFonts w:hint="cs"/>
          <w:rtl/>
          <w:lang w:bidi="fa-IR"/>
        </w:rPr>
        <w:t>ّ</w:t>
      </w:r>
      <w:r>
        <w:rPr>
          <w:rtl/>
          <w:lang w:bidi="fa-IR"/>
        </w:rPr>
        <w:t>ا إليك أسرع من</w:t>
      </w:r>
      <w:r w:rsidR="00042FD5">
        <w:rPr>
          <w:rFonts w:hint="cs"/>
          <w:rtl/>
          <w:lang w:bidi="fa-IR"/>
        </w:rPr>
        <w:t>ّ</w:t>
      </w:r>
      <w:r>
        <w:rPr>
          <w:rtl/>
          <w:lang w:bidi="fa-IR"/>
        </w:rPr>
        <w:t>ا إلى علي</w:t>
      </w:r>
      <w:r w:rsidR="00042FD5">
        <w:rPr>
          <w:rFonts w:hint="cs"/>
          <w:rtl/>
          <w:lang w:bidi="fa-IR"/>
        </w:rPr>
        <w:t>ٍّ</w:t>
      </w:r>
      <w:r>
        <w:rPr>
          <w:rtl/>
          <w:lang w:bidi="fa-IR"/>
        </w:rPr>
        <w:t>.</w:t>
      </w:r>
    </w:p>
    <w:p w:rsidR="00042FD5" w:rsidRDefault="00D83748" w:rsidP="00042FD5">
      <w:pPr>
        <w:pStyle w:val="libNormal"/>
        <w:rPr>
          <w:rtl/>
          <w:lang w:bidi="fa-IR"/>
        </w:rPr>
      </w:pPr>
      <w:r>
        <w:rPr>
          <w:rtl/>
          <w:lang w:bidi="fa-IR"/>
        </w:rPr>
        <w:t xml:space="preserve">فكتب </w:t>
      </w:r>
      <w:r w:rsidR="00042FD5">
        <w:rPr>
          <w:rFonts w:hint="cs"/>
          <w:rtl/>
          <w:lang w:bidi="fa-IR"/>
        </w:rPr>
        <w:t>إ</w:t>
      </w:r>
      <w:r>
        <w:rPr>
          <w:rtl/>
          <w:lang w:bidi="fa-IR"/>
        </w:rPr>
        <w:t>بن عب</w:t>
      </w:r>
      <w:r w:rsidR="00042FD5">
        <w:rPr>
          <w:rFonts w:hint="cs"/>
          <w:rtl/>
          <w:lang w:bidi="fa-IR"/>
        </w:rPr>
        <w:t>ّ</w:t>
      </w:r>
      <w:r>
        <w:rPr>
          <w:rtl/>
          <w:lang w:bidi="fa-IR"/>
        </w:rPr>
        <w:t>اس إليه</w:t>
      </w:r>
      <w:r w:rsidR="00A75710">
        <w:rPr>
          <w:rtl/>
          <w:lang w:bidi="fa-IR"/>
        </w:rPr>
        <w:t>:</w:t>
      </w:r>
    </w:p>
    <w:p w:rsidR="00F10858" w:rsidRDefault="00D83748" w:rsidP="00042FD5">
      <w:pPr>
        <w:pStyle w:val="libNormal"/>
        <w:rPr>
          <w:rtl/>
          <w:lang w:bidi="fa-IR"/>
        </w:rPr>
      </w:pPr>
      <w:r>
        <w:rPr>
          <w:rtl/>
          <w:lang w:bidi="fa-IR"/>
        </w:rPr>
        <w:t>أم</w:t>
      </w:r>
      <w:r w:rsidR="00042FD5">
        <w:rPr>
          <w:rFonts w:hint="cs"/>
          <w:rtl/>
          <w:lang w:bidi="fa-IR"/>
        </w:rPr>
        <w:t>ّ</w:t>
      </w:r>
      <w:r>
        <w:rPr>
          <w:rtl/>
          <w:lang w:bidi="fa-IR"/>
        </w:rPr>
        <w:t>ا بعد</w:t>
      </w:r>
      <w:r w:rsidR="00A75710">
        <w:rPr>
          <w:rtl/>
          <w:lang w:bidi="fa-IR"/>
        </w:rPr>
        <w:t>:</w:t>
      </w:r>
      <w:r>
        <w:rPr>
          <w:rtl/>
          <w:lang w:bidi="fa-IR"/>
        </w:rPr>
        <w:t xml:space="preserve"> فقد جاءني كتابك وقرأته</w:t>
      </w:r>
      <w:r w:rsidR="00A75710">
        <w:rPr>
          <w:rtl/>
          <w:lang w:bidi="fa-IR"/>
        </w:rPr>
        <w:t>،</w:t>
      </w:r>
      <w:r>
        <w:rPr>
          <w:rtl/>
          <w:lang w:bidi="fa-IR"/>
        </w:rPr>
        <w:t xml:space="preserve"> فأم</w:t>
      </w:r>
      <w:r w:rsidR="00042FD5">
        <w:rPr>
          <w:rFonts w:hint="cs"/>
          <w:rtl/>
          <w:lang w:bidi="fa-IR"/>
        </w:rPr>
        <w:t>ّ</w:t>
      </w:r>
      <w:r>
        <w:rPr>
          <w:rtl/>
          <w:lang w:bidi="fa-IR"/>
        </w:rPr>
        <w:t xml:space="preserve">ا ما ذكرت من سرعتنا بالمساءة إلى أنصار عثمان وكراهتنا لسلطان بني </w:t>
      </w:r>
      <w:r w:rsidR="00042FD5">
        <w:rPr>
          <w:rFonts w:hint="cs"/>
          <w:rtl/>
          <w:lang w:bidi="fa-IR"/>
        </w:rPr>
        <w:t>اُ</w:t>
      </w:r>
      <w:r>
        <w:rPr>
          <w:rtl/>
          <w:lang w:bidi="fa-IR"/>
        </w:rPr>
        <w:t>مي</w:t>
      </w:r>
      <w:r w:rsidR="00042FD5">
        <w:rPr>
          <w:rFonts w:hint="cs"/>
          <w:rtl/>
          <w:lang w:bidi="fa-IR"/>
        </w:rPr>
        <w:t>ّ</w:t>
      </w:r>
      <w:r>
        <w:rPr>
          <w:rtl/>
          <w:lang w:bidi="fa-IR"/>
        </w:rPr>
        <w:t>ة</w:t>
      </w:r>
      <w:r w:rsidR="00A75710">
        <w:rPr>
          <w:rtl/>
          <w:lang w:bidi="fa-IR"/>
        </w:rPr>
        <w:t>،</w:t>
      </w:r>
      <w:r>
        <w:rPr>
          <w:rtl/>
          <w:lang w:bidi="fa-IR"/>
        </w:rPr>
        <w:t xml:space="preserve"> فلعمري لقد أدركت في عثمان حاجتك حين استنصرك فلم تنصره حتى صرت</w:t>
      </w:r>
      <w:r w:rsidR="00042FD5">
        <w:rPr>
          <w:rFonts w:hint="cs"/>
          <w:rtl/>
          <w:lang w:bidi="fa-IR"/>
        </w:rPr>
        <w:t>َ</w:t>
      </w:r>
      <w:r>
        <w:rPr>
          <w:rtl/>
          <w:lang w:bidi="fa-IR"/>
        </w:rPr>
        <w:t xml:space="preserve"> إلى ما صرت</w:t>
      </w:r>
      <w:r w:rsidR="00042FD5">
        <w:rPr>
          <w:rFonts w:hint="cs"/>
          <w:rtl/>
          <w:lang w:bidi="fa-IR"/>
        </w:rPr>
        <w:t>َ</w:t>
      </w:r>
      <w:r>
        <w:rPr>
          <w:rtl/>
          <w:lang w:bidi="fa-IR"/>
        </w:rPr>
        <w:t xml:space="preserve"> إليه</w:t>
      </w:r>
      <w:r w:rsidR="00A75710">
        <w:rPr>
          <w:rtl/>
          <w:lang w:bidi="fa-IR"/>
        </w:rPr>
        <w:t>،</w:t>
      </w:r>
      <w:r>
        <w:rPr>
          <w:rtl/>
          <w:lang w:bidi="fa-IR"/>
        </w:rPr>
        <w:t xml:space="preserve"> وبيني وبينك في ذلك ابن عم</w:t>
      </w:r>
      <w:r w:rsidR="00042FD5">
        <w:rPr>
          <w:rFonts w:hint="cs"/>
          <w:rtl/>
          <w:lang w:bidi="fa-IR"/>
        </w:rPr>
        <w:t>ّ</w:t>
      </w:r>
      <w:r>
        <w:rPr>
          <w:rtl/>
          <w:lang w:bidi="fa-IR"/>
        </w:rPr>
        <w:t>ك وأخو عثمان الوليد بن عقبة</w:t>
      </w:r>
      <w:r w:rsidR="00A75710">
        <w:rPr>
          <w:rtl/>
          <w:lang w:bidi="fa-IR"/>
        </w:rPr>
        <w:t>،</w:t>
      </w:r>
      <w:r>
        <w:rPr>
          <w:rtl/>
          <w:lang w:bidi="fa-IR"/>
        </w:rPr>
        <w:t xml:space="preserve"> وأم</w:t>
      </w:r>
      <w:r w:rsidR="00042FD5">
        <w:rPr>
          <w:rFonts w:hint="cs"/>
          <w:rtl/>
          <w:lang w:bidi="fa-IR"/>
        </w:rPr>
        <w:t>ّ</w:t>
      </w:r>
      <w:r>
        <w:rPr>
          <w:rtl/>
          <w:lang w:bidi="fa-IR"/>
        </w:rPr>
        <w:t>ا طلحة والزبير فإن</w:t>
      </w:r>
      <w:r w:rsidR="00042FD5">
        <w:rPr>
          <w:rFonts w:hint="cs"/>
          <w:rtl/>
          <w:lang w:bidi="fa-IR"/>
        </w:rPr>
        <w:t>َّ</w:t>
      </w:r>
      <w:r>
        <w:rPr>
          <w:rtl/>
          <w:lang w:bidi="fa-IR"/>
        </w:rPr>
        <w:t>هما أجلبا عليه</w:t>
      </w:r>
      <w:r w:rsidR="00A75710">
        <w:rPr>
          <w:rtl/>
          <w:lang w:bidi="fa-IR"/>
        </w:rPr>
        <w:t>،</w:t>
      </w:r>
      <w:r>
        <w:rPr>
          <w:rtl/>
          <w:lang w:bidi="fa-IR"/>
        </w:rPr>
        <w:t xml:space="preserve"> وضي</w:t>
      </w:r>
      <w:r w:rsidR="00042FD5">
        <w:rPr>
          <w:rFonts w:hint="cs"/>
          <w:rtl/>
          <w:lang w:bidi="fa-IR"/>
        </w:rPr>
        <w:t>ّ</w:t>
      </w:r>
      <w:r>
        <w:rPr>
          <w:rtl/>
          <w:lang w:bidi="fa-IR"/>
        </w:rPr>
        <w:t>قا خ</w:t>
      </w:r>
      <w:r w:rsidR="00042FD5">
        <w:rPr>
          <w:rFonts w:hint="cs"/>
          <w:rtl/>
          <w:lang w:bidi="fa-IR"/>
        </w:rPr>
        <w:t>ِ</w:t>
      </w:r>
      <w:r>
        <w:rPr>
          <w:rtl/>
          <w:lang w:bidi="fa-IR"/>
        </w:rPr>
        <w:t>ناقه</w:t>
      </w:r>
      <w:r w:rsidR="00A75710">
        <w:rPr>
          <w:rtl/>
          <w:lang w:bidi="fa-IR"/>
        </w:rPr>
        <w:t>،</w:t>
      </w:r>
      <w:r>
        <w:rPr>
          <w:rtl/>
          <w:lang w:bidi="fa-IR"/>
        </w:rPr>
        <w:t xml:space="preserve"> ثم</w:t>
      </w:r>
      <w:r w:rsidR="00042FD5">
        <w:rPr>
          <w:rFonts w:hint="cs"/>
          <w:rtl/>
          <w:lang w:bidi="fa-IR"/>
        </w:rPr>
        <w:t>َّ</w:t>
      </w:r>
      <w:r>
        <w:rPr>
          <w:rtl/>
          <w:lang w:bidi="fa-IR"/>
        </w:rPr>
        <w:t xml:space="preserve"> خرجا ينقضان البيعة ويطلبان الملك</w:t>
      </w:r>
      <w:r w:rsidR="00A75710">
        <w:rPr>
          <w:rtl/>
          <w:lang w:bidi="fa-IR"/>
        </w:rPr>
        <w:t>،</w:t>
      </w:r>
      <w:r>
        <w:rPr>
          <w:rtl/>
          <w:lang w:bidi="fa-IR"/>
        </w:rPr>
        <w:t xml:space="preserve"> فقاتلناهما على النكث وقاتلناك على البغي</w:t>
      </w:r>
      <w:r w:rsidR="00A75710">
        <w:rPr>
          <w:rtl/>
          <w:lang w:bidi="fa-IR"/>
        </w:rPr>
        <w:t>،</w:t>
      </w:r>
      <w:r>
        <w:rPr>
          <w:rtl/>
          <w:lang w:bidi="fa-IR"/>
        </w:rPr>
        <w:t xml:space="preserve"> وأم</w:t>
      </w:r>
      <w:r w:rsidR="00042FD5">
        <w:rPr>
          <w:rFonts w:hint="cs"/>
          <w:rtl/>
          <w:lang w:bidi="fa-IR"/>
        </w:rPr>
        <w:t>ّ</w:t>
      </w:r>
      <w:r>
        <w:rPr>
          <w:rtl/>
          <w:lang w:bidi="fa-IR"/>
        </w:rPr>
        <w:t>ا قولك</w:t>
      </w:r>
      <w:r w:rsidR="00A75710">
        <w:rPr>
          <w:rtl/>
          <w:lang w:bidi="fa-IR"/>
        </w:rPr>
        <w:t>:</w:t>
      </w:r>
      <w:r>
        <w:rPr>
          <w:rtl/>
          <w:lang w:bidi="fa-IR"/>
        </w:rPr>
        <w:t xml:space="preserve"> إن</w:t>
      </w:r>
      <w:r w:rsidR="00042FD5">
        <w:rPr>
          <w:rFonts w:hint="cs"/>
          <w:rtl/>
          <w:lang w:bidi="fa-IR"/>
        </w:rPr>
        <w:t>ّ</w:t>
      </w:r>
      <w:r>
        <w:rPr>
          <w:rtl/>
          <w:lang w:bidi="fa-IR"/>
        </w:rPr>
        <w:t>ه لم يبق من قريش إل</w:t>
      </w:r>
      <w:r w:rsidR="00042FD5">
        <w:rPr>
          <w:rFonts w:hint="cs"/>
          <w:rtl/>
          <w:lang w:bidi="fa-IR"/>
        </w:rPr>
        <w:t>ّ</w:t>
      </w:r>
      <w:r>
        <w:rPr>
          <w:rtl/>
          <w:lang w:bidi="fa-IR"/>
        </w:rPr>
        <w:t>ا ست</w:t>
      </w:r>
      <w:r w:rsidR="00042FD5">
        <w:rPr>
          <w:rFonts w:hint="cs"/>
          <w:rtl/>
          <w:lang w:bidi="fa-IR"/>
        </w:rPr>
        <w:t>َّ</w:t>
      </w:r>
      <w:r>
        <w:rPr>
          <w:rtl/>
          <w:lang w:bidi="fa-IR"/>
        </w:rPr>
        <w:t>ة فما أكثر رجالها</w:t>
      </w:r>
      <w:r w:rsidR="00A75710">
        <w:rPr>
          <w:rtl/>
          <w:lang w:bidi="fa-IR"/>
        </w:rPr>
        <w:t>،</w:t>
      </w:r>
      <w:r>
        <w:rPr>
          <w:rtl/>
          <w:lang w:bidi="fa-IR"/>
        </w:rPr>
        <w:t xml:space="preserve"> وأحسن بقي</w:t>
      </w:r>
      <w:r w:rsidR="00042FD5">
        <w:rPr>
          <w:rFonts w:hint="cs"/>
          <w:rtl/>
          <w:lang w:bidi="fa-IR"/>
        </w:rPr>
        <w:t>ّ</w:t>
      </w:r>
      <w:r>
        <w:rPr>
          <w:rtl/>
          <w:lang w:bidi="fa-IR"/>
        </w:rPr>
        <w:t>تها</w:t>
      </w:r>
      <w:r w:rsidR="00A75710">
        <w:rPr>
          <w:rtl/>
          <w:lang w:bidi="fa-IR"/>
        </w:rPr>
        <w:t>،</w:t>
      </w:r>
      <w:r>
        <w:rPr>
          <w:rtl/>
          <w:lang w:bidi="fa-IR"/>
        </w:rPr>
        <w:t xml:space="preserve"> وقد قاتلك من خيارها من قاتلك</w:t>
      </w:r>
      <w:r w:rsidR="00A75710">
        <w:rPr>
          <w:rtl/>
          <w:lang w:bidi="fa-IR"/>
        </w:rPr>
        <w:t>،</w:t>
      </w:r>
      <w:r>
        <w:rPr>
          <w:rtl/>
          <w:lang w:bidi="fa-IR"/>
        </w:rPr>
        <w:t xml:space="preserve"> ولم يخذلنا إل</w:t>
      </w:r>
      <w:r w:rsidR="00042FD5">
        <w:rPr>
          <w:rFonts w:hint="cs"/>
          <w:rtl/>
          <w:lang w:bidi="fa-IR"/>
        </w:rPr>
        <w:t>ّ</w:t>
      </w:r>
      <w:r>
        <w:rPr>
          <w:rtl/>
          <w:lang w:bidi="fa-IR"/>
        </w:rPr>
        <w:t>ا من خذلك</w:t>
      </w:r>
      <w:r w:rsidR="00A75710">
        <w:rPr>
          <w:rtl/>
          <w:lang w:bidi="fa-IR"/>
        </w:rPr>
        <w:t>،</w:t>
      </w:r>
      <w:r>
        <w:rPr>
          <w:rtl/>
          <w:lang w:bidi="fa-IR"/>
        </w:rPr>
        <w:t xml:space="preserve"> وأم</w:t>
      </w:r>
      <w:r w:rsidR="00042FD5">
        <w:rPr>
          <w:rFonts w:hint="cs"/>
          <w:rtl/>
          <w:lang w:bidi="fa-IR"/>
        </w:rPr>
        <w:t>ّ</w:t>
      </w:r>
      <w:r>
        <w:rPr>
          <w:rtl/>
          <w:lang w:bidi="fa-IR"/>
        </w:rPr>
        <w:t>ا إغراؤك إي</w:t>
      </w:r>
      <w:r w:rsidR="00042FD5">
        <w:rPr>
          <w:rFonts w:hint="cs"/>
          <w:rtl/>
          <w:lang w:bidi="fa-IR"/>
        </w:rPr>
        <w:t>ّ</w:t>
      </w:r>
      <w:r>
        <w:rPr>
          <w:rtl/>
          <w:lang w:bidi="fa-IR"/>
        </w:rPr>
        <w:t>انا بعدي</w:t>
      </w:r>
      <w:r w:rsidR="00042FD5">
        <w:rPr>
          <w:rFonts w:hint="cs"/>
          <w:rtl/>
          <w:lang w:bidi="fa-IR"/>
        </w:rPr>
        <w:t>ّ</w:t>
      </w:r>
      <w:r>
        <w:rPr>
          <w:rtl/>
          <w:lang w:bidi="fa-IR"/>
        </w:rPr>
        <w:t xml:space="preserve"> وتيم</w:t>
      </w:r>
      <w:r w:rsidR="00A75710">
        <w:rPr>
          <w:rtl/>
          <w:lang w:bidi="fa-IR"/>
        </w:rPr>
        <w:t>،</w:t>
      </w:r>
      <w:r>
        <w:rPr>
          <w:rtl/>
          <w:lang w:bidi="fa-IR"/>
        </w:rPr>
        <w:t xml:space="preserve"> فإن</w:t>
      </w:r>
      <w:r w:rsidR="00042FD5">
        <w:rPr>
          <w:rFonts w:hint="cs"/>
          <w:rtl/>
          <w:lang w:bidi="fa-IR"/>
        </w:rPr>
        <w:t>َّ</w:t>
      </w:r>
      <w:r>
        <w:rPr>
          <w:rtl/>
          <w:lang w:bidi="fa-IR"/>
        </w:rPr>
        <w:t xml:space="preserve"> أبا بكر وعمر خير</w:t>
      </w:r>
      <w:r w:rsidR="00042FD5">
        <w:rPr>
          <w:rFonts w:hint="cs"/>
          <w:rtl/>
          <w:lang w:bidi="fa-IR"/>
        </w:rPr>
        <w:t>ٌ</w:t>
      </w:r>
      <w:r>
        <w:rPr>
          <w:rtl/>
          <w:lang w:bidi="fa-IR"/>
        </w:rPr>
        <w:t xml:space="preserve"> من عثمان كما أن</w:t>
      </w:r>
      <w:r w:rsidR="00042FD5">
        <w:rPr>
          <w:rFonts w:hint="cs"/>
          <w:rtl/>
          <w:lang w:bidi="fa-IR"/>
        </w:rPr>
        <w:t>َّ</w:t>
      </w:r>
      <w:r>
        <w:rPr>
          <w:rtl/>
          <w:lang w:bidi="fa-IR"/>
        </w:rPr>
        <w:t xml:space="preserve"> عثمان خير</w:t>
      </w:r>
      <w:r w:rsidR="00042FD5">
        <w:rPr>
          <w:rFonts w:hint="cs"/>
          <w:rtl/>
          <w:lang w:bidi="fa-IR"/>
        </w:rPr>
        <w:t>ٌ</w:t>
      </w:r>
      <w:r>
        <w:rPr>
          <w:rtl/>
          <w:lang w:bidi="fa-IR"/>
        </w:rPr>
        <w:t xml:space="preserve"> منك</w:t>
      </w:r>
      <w:r w:rsidR="00A75710">
        <w:rPr>
          <w:rtl/>
          <w:lang w:bidi="fa-IR"/>
        </w:rPr>
        <w:t>،</w:t>
      </w:r>
      <w:r>
        <w:rPr>
          <w:rtl/>
          <w:lang w:bidi="fa-IR"/>
        </w:rPr>
        <w:t xml:space="preserve"> وقد بقي لك من</w:t>
      </w:r>
      <w:r w:rsidR="00042FD5">
        <w:rPr>
          <w:rFonts w:hint="cs"/>
          <w:rtl/>
          <w:lang w:bidi="fa-IR"/>
        </w:rPr>
        <w:t>ّ</w:t>
      </w:r>
      <w:r>
        <w:rPr>
          <w:rtl/>
          <w:lang w:bidi="fa-IR"/>
        </w:rPr>
        <w:t>ا ما ينسيك ما قبله وتخاف ما بعده</w:t>
      </w:r>
      <w:r w:rsidR="00A75710">
        <w:rPr>
          <w:rtl/>
          <w:lang w:bidi="fa-IR"/>
        </w:rPr>
        <w:t>،</w:t>
      </w:r>
      <w:r>
        <w:rPr>
          <w:rtl/>
          <w:lang w:bidi="fa-IR"/>
        </w:rPr>
        <w:t xml:space="preserve"> وأم</w:t>
      </w:r>
      <w:r w:rsidR="00042FD5">
        <w:rPr>
          <w:rFonts w:hint="cs"/>
          <w:rtl/>
          <w:lang w:bidi="fa-IR"/>
        </w:rPr>
        <w:t>ّ</w:t>
      </w:r>
      <w:r>
        <w:rPr>
          <w:rtl/>
          <w:lang w:bidi="fa-IR"/>
        </w:rPr>
        <w:t>ا قولك</w:t>
      </w:r>
      <w:r w:rsidR="00A75710">
        <w:rPr>
          <w:rtl/>
          <w:lang w:bidi="fa-IR"/>
        </w:rPr>
        <w:t>:</w:t>
      </w:r>
      <w:r>
        <w:rPr>
          <w:rtl/>
          <w:lang w:bidi="fa-IR"/>
        </w:rPr>
        <w:t xml:space="preserve"> إن</w:t>
      </w:r>
      <w:r w:rsidR="00042FD5">
        <w:rPr>
          <w:rFonts w:hint="cs"/>
          <w:rtl/>
          <w:lang w:bidi="fa-IR"/>
        </w:rPr>
        <w:t>َّ</w:t>
      </w:r>
      <w:r>
        <w:rPr>
          <w:rtl/>
          <w:lang w:bidi="fa-IR"/>
        </w:rPr>
        <w:t>ه لو بايعني الناس استقمت</w:t>
      </w:r>
      <w:r w:rsidR="00A75710">
        <w:rPr>
          <w:rtl/>
          <w:lang w:bidi="fa-IR"/>
        </w:rPr>
        <w:t>،</w:t>
      </w:r>
      <w:r>
        <w:rPr>
          <w:rtl/>
          <w:lang w:bidi="fa-IR"/>
        </w:rPr>
        <w:t xml:space="preserve"> فقد بايع الناس علي</w:t>
      </w:r>
      <w:r w:rsidR="00042FD5">
        <w:rPr>
          <w:rFonts w:hint="cs"/>
          <w:rtl/>
          <w:lang w:bidi="fa-IR"/>
        </w:rPr>
        <w:t>ّ</w:t>
      </w:r>
      <w:r>
        <w:rPr>
          <w:rtl/>
          <w:lang w:bidi="fa-IR"/>
        </w:rPr>
        <w:t>ا</w:t>
      </w:r>
      <w:r w:rsidR="00042FD5">
        <w:rPr>
          <w:rFonts w:hint="cs"/>
          <w:rtl/>
          <w:lang w:bidi="fa-IR"/>
        </w:rPr>
        <w:t>ً</w:t>
      </w:r>
      <w:r>
        <w:rPr>
          <w:rtl/>
          <w:lang w:bidi="fa-IR"/>
        </w:rPr>
        <w:t xml:space="preserve"> وهو خير</w:t>
      </w:r>
      <w:r w:rsidR="00042FD5">
        <w:rPr>
          <w:rFonts w:hint="cs"/>
          <w:rtl/>
          <w:lang w:bidi="fa-IR"/>
        </w:rPr>
        <w:t>ٌ</w:t>
      </w:r>
      <w:r>
        <w:rPr>
          <w:rtl/>
          <w:lang w:bidi="fa-IR"/>
        </w:rPr>
        <w:t xml:space="preserve"> من</w:t>
      </w:r>
      <w:r w:rsidR="00042FD5">
        <w:rPr>
          <w:rFonts w:hint="cs"/>
          <w:rtl/>
          <w:lang w:bidi="fa-IR"/>
        </w:rPr>
        <w:t>ّ</w:t>
      </w:r>
      <w:r>
        <w:rPr>
          <w:rtl/>
          <w:lang w:bidi="fa-IR"/>
        </w:rPr>
        <w:t>ي فلم تستقم له</w:t>
      </w:r>
      <w:r w:rsidR="00A75710">
        <w:rPr>
          <w:rtl/>
          <w:lang w:bidi="fa-IR"/>
        </w:rPr>
        <w:t>:</w:t>
      </w:r>
      <w:r>
        <w:rPr>
          <w:rtl/>
          <w:lang w:bidi="fa-IR"/>
        </w:rPr>
        <w:t xml:space="preserve"> وما أنت وذكر الخلافة يا معاوية</w:t>
      </w:r>
      <w:r w:rsidR="00A75710">
        <w:rPr>
          <w:rtl/>
          <w:lang w:bidi="fa-IR"/>
        </w:rPr>
        <w:t>؟</w:t>
      </w:r>
      <w:r>
        <w:rPr>
          <w:rtl/>
          <w:lang w:bidi="fa-IR"/>
        </w:rPr>
        <w:t xml:space="preserve"> وإن</w:t>
      </w:r>
      <w:r w:rsidR="00042FD5">
        <w:rPr>
          <w:rFonts w:hint="cs"/>
          <w:rtl/>
          <w:lang w:bidi="fa-IR"/>
        </w:rPr>
        <w:t>َّ</w:t>
      </w:r>
      <w:r>
        <w:rPr>
          <w:rtl/>
          <w:lang w:bidi="fa-IR"/>
        </w:rPr>
        <w:t>ما أنت طليق وابن طليق</w:t>
      </w:r>
      <w:r w:rsidR="00A75710">
        <w:rPr>
          <w:rtl/>
          <w:lang w:bidi="fa-IR"/>
        </w:rPr>
        <w:t>،</w:t>
      </w:r>
      <w:r>
        <w:rPr>
          <w:rtl/>
          <w:lang w:bidi="fa-IR"/>
        </w:rPr>
        <w:t xml:space="preserve"> والخلافة للمهاجرين الأو</w:t>
      </w:r>
      <w:r w:rsidR="00042FD5">
        <w:rPr>
          <w:rFonts w:hint="cs"/>
          <w:rtl/>
          <w:lang w:bidi="fa-IR"/>
        </w:rPr>
        <w:t>َّ</w:t>
      </w:r>
      <w:r>
        <w:rPr>
          <w:rtl/>
          <w:lang w:bidi="fa-IR"/>
        </w:rPr>
        <w:t>لين</w:t>
      </w:r>
      <w:r w:rsidR="00A75710">
        <w:rPr>
          <w:rtl/>
          <w:lang w:bidi="fa-IR"/>
        </w:rPr>
        <w:t>،</w:t>
      </w:r>
      <w:r>
        <w:rPr>
          <w:rtl/>
          <w:lang w:bidi="fa-IR"/>
        </w:rPr>
        <w:t xml:space="preserve"> وليس الطلقاء منها في شي</w:t>
      </w:r>
      <w:r w:rsidR="00042FD5">
        <w:rPr>
          <w:rFonts w:hint="cs"/>
          <w:rtl/>
          <w:lang w:bidi="fa-IR"/>
        </w:rPr>
        <w:t>ى</w:t>
      </w:r>
      <w:r>
        <w:rPr>
          <w:rtl/>
          <w:lang w:bidi="fa-IR"/>
        </w:rPr>
        <w:t>ء</w:t>
      </w:r>
      <w:r w:rsidR="00A75710">
        <w:rPr>
          <w:rtl/>
          <w:lang w:bidi="fa-IR"/>
        </w:rPr>
        <w:t>،</w:t>
      </w:r>
      <w:r>
        <w:rPr>
          <w:rtl/>
          <w:lang w:bidi="fa-IR"/>
        </w:rPr>
        <w:t xml:space="preserve"> والس</w:t>
      </w:r>
      <w:r w:rsidR="00042FD5">
        <w:rPr>
          <w:rFonts w:hint="cs"/>
          <w:rtl/>
          <w:lang w:bidi="fa-IR"/>
        </w:rPr>
        <w:t>َّ</w:t>
      </w:r>
      <w:r>
        <w:rPr>
          <w:rtl/>
          <w:lang w:bidi="fa-IR"/>
        </w:rPr>
        <w:t xml:space="preserve">لام </w:t>
      </w:r>
      <w:r w:rsidRPr="0021364B">
        <w:rPr>
          <w:rStyle w:val="libFootnotenumChar"/>
          <w:rtl/>
        </w:rPr>
        <w:t>(3)</w:t>
      </w:r>
      <w:r>
        <w:rPr>
          <w:rtl/>
          <w:lang w:bidi="fa-IR"/>
        </w:rPr>
        <w:t xml:space="preserve"> وفي لفظ ابن قتيبة</w:t>
      </w:r>
      <w:r w:rsidR="00A75710">
        <w:rPr>
          <w:rtl/>
          <w:lang w:bidi="fa-IR"/>
        </w:rPr>
        <w:t>:</w:t>
      </w:r>
      <w:r>
        <w:rPr>
          <w:rtl/>
          <w:lang w:bidi="fa-IR"/>
        </w:rPr>
        <w:t xml:space="preserve"> فما</w:t>
      </w:r>
    </w:p>
    <w:p w:rsidR="00D83748" w:rsidRDefault="00F10858" w:rsidP="00F10858">
      <w:pPr>
        <w:pStyle w:val="libLine"/>
        <w:rPr>
          <w:lang w:bidi="fa-IR"/>
        </w:rPr>
      </w:pPr>
      <w:r>
        <w:rPr>
          <w:rtl/>
          <w:lang w:bidi="fa-IR"/>
        </w:rPr>
        <w:t>____________________</w:t>
      </w:r>
    </w:p>
    <w:p w:rsidR="00F10858" w:rsidRDefault="00D83748" w:rsidP="00042FD5">
      <w:pPr>
        <w:pStyle w:val="libFootnote0"/>
        <w:rPr>
          <w:rtl/>
          <w:lang w:bidi="fa-IR"/>
        </w:rPr>
      </w:pPr>
      <w:r>
        <w:rPr>
          <w:rtl/>
          <w:lang w:bidi="fa-IR"/>
        </w:rPr>
        <w:t xml:space="preserve">1 </w:t>
      </w:r>
      <w:r w:rsidR="00F10858">
        <w:rPr>
          <w:rtl/>
          <w:lang w:bidi="fa-IR"/>
        </w:rPr>
        <w:t>-</w:t>
      </w:r>
      <w:r>
        <w:rPr>
          <w:rtl/>
          <w:lang w:bidi="fa-IR"/>
        </w:rPr>
        <w:t xml:space="preserve"> يعن</w:t>
      </w:r>
      <w:r w:rsidR="00042FD5">
        <w:rPr>
          <w:rFonts w:hint="cs"/>
          <w:rtl/>
          <w:lang w:bidi="fa-IR"/>
        </w:rPr>
        <w:t>ى</w:t>
      </w:r>
      <w:r>
        <w:rPr>
          <w:rtl/>
          <w:lang w:bidi="fa-IR"/>
        </w:rPr>
        <w:t xml:space="preserve"> أبا بكر وعمر.</w:t>
      </w:r>
    </w:p>
    <w:p w:rsidR="00F10858" w:rsidRDefault="00D83748" w:rsidP="00042FD5">
      <w:pPr>
        <w:pStyle w:val="libFootnote0"/>
        <w:rPr>
          <w:rtl/>
          <w:lang w:bidi="fa-IR"/>
        </w:rPr>
      </w:pPr>
      <w:r>
        <w:rPr>
          <w:rtl/>
          <w:lang w:bidi="fa-IR"/>
        </w:rPr>
        <w:t xml:space="preserve">2 </w:t>
      </w:r>
      <w:r w:rsidR="00F10858">
        <w:rPr>
          <w:rtl/>
          <w:lang w:bidi="fa-IR"/>
        </w:rPr>
        <w:t>-</w:t>
      </w:r>
      <w:r>
        <w:rPr>
          <w:rtl/>
          <w:lang w:bidi="fa-IR"/>
        </w:rPr>
        <w:t xml:space="preserve"> يعن</w:t>
      </w:r>
      <w:r w:rsidR="00042FD5">
        <w:rPr>
          <w:rFonts w:hint="cs"/>
          <w:rtl/>
          <w:lang w:bidi="fa-IR"/>
        </w:rPr>
        <w:t>ى</w:t>
      </w:r>
      <w:r>
        <w:rPr>
          <w:rtl/>
          <w:lang w:bidi="fa-IR"/>
        </w:rPr>
        <w:t xml:space="preserve"> سعد بن </w:t>
      </w:r>
      <w:r w:rsidR="00042FD5">
        <w:rPr>
          <w:rFonts w:hint="cs"/>
          <w:rtl/>
          <w:lang w:bidi="fa-IR"/>
        </w:rPr>
        <w:t>ا</w:t>
      </w:r>
      <w:r>
        <w:rPr>
          <w:rtl/>
          <w:lang w:bidi="fa-IR"/>
        </w:rPr>
        <w:t>ب</w:t>
      </w:r>
      <w:r w:rsidR="00042FD5">
        <w:rPr>
          <w:rFonts w:hint="cs"/>
          <w:rtl/>
          <w:lang w:bidi="fa-IR"/>
        </w:rPr>
        <w:t>ى</w:t>
      </w:r>
      <w:r>
        <w:rPr>
          <w:rtl/>
          <w:lang w:bidi="fa-IR"/>
        </w:rPr>
        <w:t xml:space="preserve"> وقاص</w:t>
      </w:r>
      <w:r w:rsidR="00A75710">
        <w:rPr>
          <w:rtl/>
          <w:lang w:bidi="fa-IR"/>
        </w:rPr>
        <w:t>،</w:t>
      </w:r>
      <w:r>
        <w:rPr>
          <w:rtl/>
          <w:lang w:bidi="fa-IR"/>
        </w:rPr>
        <w:t xml:space="preserve"> وعبد الله بن عمر.</w:t>
      </w:r>
    </w:p>
    <w:p w:rsidR="00F10858" w:rsidRDefault="00D83748" w:rsidP="00042FD5">
      <w:pPr>
        <w:pStyle w:val="libFootnote0"/>
        <w:rPr>
          <w:rtl/>
          <w:lang w:bidi="fa-IR"/>
        </w:rPr>
      </w:pPr>
      <w:r>
        <w:rPr>
          <w:rtl/>
          <w:lang w:bidi="fa-IR"/>
        </w:rPr>
        <w:t xml:space="preserve">3 </w:t>
      </w:r>
      <w:r w:rsidR="00F10858">
        <w:rPr>
          <w:rtl/>
          <w:lang w:bidi="fa-IR"/>
        </w:rPr>
        <w:t>-</w:t>
      </w:r>
      <w:r>
        <w:rPr>
          <w:rtl/>
          <w:lang w:bidi="fa-IR"/>
        </w:rPr>
        <w:t xml:space="preserve"> ال</w:t>
      </w:r>
      <w:r w:rsidR="00042FD5">
        <w:rPr>
          <w:rFonts w:hint="cs"/>
          <w:rtl/>
          <w:lang w:bidi="fa-IR"/>
        </w:rPr>
        <w:t>ا</w:t>
      </w:r>
      <w:r>
        <w:rPr>
          <w:rtl/>
          <w:lang w:bidi="fa-IR"/>
        </w:rPr>
        <w:t>مامة والسياسة 1</w:t>
      </w:r>
      <w:r w:rsidR="00A75710">
        <w:rPr>
          <w:rtl/>
          <w:lang w:bidi="fa-IR"/>
        </w:rPr>
        <w:t>:</w:t>
      </w:r>
      <w:r>
        <w:rPr>
          <w:rtl/>
          <w:lang w:bidi="fa-IR"/>
        </w:rPr>
        <w:t xml:space="preserve"> 85</w:t>
      </w:r>
      <w:r w:rsidR="00A75710">
        <w:rPr>
          <w:rtl/>
          <w:lang w:bidi="fa-IR"/>
        </w:rPr>
        <w:t>،</w:t>
      </w:r>
      <w:r>
        <w:rPr>
          <w:rtl/>
          <w:lang w:bidi="fa-IR"/>
        </w:rPr>
        <w:t xml:space="preserve"> وف</w:t>
      </w:r>
      <w:r w:rsidR="00042FD5">
        <w:rPr>
          <w:rFonts w:hint="cs"/>
          <w:rtl/>
          <w:lang w:bidi="fa-IR"/>
        </w:rPr>
        <w:t>ى</w:t>
      </w:r>
      <w:r>
        <w:rPr>
          <w:rtl/>
          <w:lang w:bidi="fa-IR"/>
        </w:rPr>
        <w:t xml:space="preserve"> ط 96</w:t>
      </w:r>
      <w:r w:rsidR="00A75710">
        <w:rPr>
          <w:rtl/>
          <w:lang w:bidi="fa-IR"/>
        </w:rPr>
        <w:t>،</w:t>
      </w:r>
      <w:r>
        <w:rPr>
          <w:rtl/>
          <w:lang w:bidi="fa-IR"/>
        </w:rPr>
        <w:t xml:space="preserve"> شرح ابن </w:t>
      </w:r>
      <w:r w:rsidR="00042FD5">
        <w:rPr>
          <w:rFonts w:hint="cs"/>
          <w:rtl/>
          <w:lang w:bidi="fa-IR"/>
        </w:rPr>
        <w:t>ا</w:t>
      </w:r>
      <w:r>
        <w:rPr>
          <w:rtl/>
          <w:lang w:bidi="fa-IR"/>
        </w:rPr>
        <w:t>ب</w:t>
      </w:r>
      <w:r w:rsidR="00042FD5">
        <w:rPr>
          <w:rFonts w:hint="cs"/>
          <w:rtl/>
          <w:lang w:bidi="fa-IR"/>
        </w:rPr>
        <w:t>ى</w:t>
      </w:r>
      <w:r>
        <w:rPr>
          <w:rtl/>
          <w:lang w:bidi="fa-IR"/>
        </w:rPr>
        <w:t xml:space="preserve"> الحديد 2</w:t>
      </w:r>
      <w:r w:rsidR="00A75710">
        <w:rPr>
          <w:rtl/>
          <w:lang w:bidi="fa-IR"/>
        </w:rPr>
        <w:t>:</w:t>
      </w:r>
      <w:r>
        <w:rPr>
          <w:rtl/>
          <w:lang w:bidi="fa-IR"/>
        </w:rPr>
        <w:t xml:space="preserve"> 289.</w:t>
      </w:r>
    </w:p>
    <w:p w:rsidR="00F10858" w:rsidRDefault="00F10858" w:rsidP="00F10858">
      <w:pPr>
        <w:pStyle w:val="libNormal"/>
        <w:rPr>
          <w:lang w:bidi="fa-IR"/>
        </w:rPr>
      </w:pPr>
      <w:r>
        <w:rPr>
          <w:rtl/>
          <w:lang w:bidi="fa-IR"/>
        </w:rPr>
        <w:br w:type="page"/>
      </w:r>
    </w:p>
    <w:p w:rsidR="00F10858" w:rsidRDefault="00D83748" w:rsidP="00E72DE6">
      <w:pPr>
        <w:pStyle w:val="libNormal0"/>
        <w:rPr>
          <w:rtl/>
          <w:lang w:bidi="fa-IR"/>
        </w:rPr>
      </w:pPr>
      <w:r>
        <w:rPr>
          <w:rtl/>
          <w:lang w:bidi="fa-IR"/>
        </w:rPr>
        <w:lastRenderedPageBreak/>
        <w:t>أنت والخلافة</w:t>
      </w:r>
      <w:r w:rsidR="00A75710">
        <w:rPr>
          <w:rtl/>
          <w:lang w:bidi="fa-IR"/>
        </w:rPr>
        <w:t>؟</w:t>
      </w:r>
      <w:r>
        <w:rPr>
          <w:rtl/>
          <w:lang w:bidi="fa-IR"/>
        </w:rPr>
        <w:t xml:space="preserve"> وأنت طليق ال</w:t>
      </w:r>
      <w:r w:rsidR="00E72DE6">
        <w:rPr>
          <w:rFonts w:hint="cs"/>
          <w:rtl/>
          <w:lang w:bidi="fa-IR"/>
        </w:rPr>
        <w:t>إ</w:t>
      </w:r>
      <w:r>
        <w:rPr>
          <w:rtl/>
          <w:lang w:bidi="fa-IR"/>
        </w:rPr>
        <w:t>سلام</w:t>
      </w:r>
      <w:r w:rsidR="00A75710">
        <w:rPr>
          <w:rtl/>
          <w:lang w:bidi="fa-IR"/>
        </w:rPr>
        <w:t>،</w:t>
      </w:r>
      <w:r>
        <w:rPr>
          <w:rtl/>
          <w:lang w:bidi="fa-IR"/>
        </w:rPr>
        <w:t xml:space="preserve"> وابن رأس الأحزاب</w:t>
      </w:r>
      <w:r w:rsidR="00A75710">
        <w:rPr>
          <w:rtl/>
          <w:lang w:bidi="fa-IR"/>
        </w:rPr>
        <w:t>،</w:t>
      </w:r>
      <w:r>
        <w:rPr>
          <w:rtl/>
          <w:lang w:bidi="fa-IR"/>
        </w:rPr>
        <w:t xml:space="preserve"> وابن آكلة الأكباد من قتلى بدر.</w:t>
      </w:r>
    </w:p>
    <w:p w:rsidR="00F10858" w:rsidRDefault="00D83748" w:rsidP="00D726C1">
      <w:pPr>
        <w:pStyle w:val="libNormal"/>
        <w:rPr>
          <w:rtl/>
          <w:lang w:bidi="fa-IR"/>
        </w:rPr>
      </w:pPr>
      <w:r>
        <w:rPr>
          <w:rtl/>
          <w:lang w:bidi="fa-IR"/>
        </w:rPr>
        <w:t>وخطب معاوية ب</w:t>
      </w:r>
      <w:r w:rsidR="00D726C1">
        <w:rPr>
          <w:rFonts w:hint="cs"/>
          <w:rtl/>
          <w:lang w:bidi="fa-IR"/>
        </w:rPr>
        <w:t>َ</w:t>
      </w:r>
      <w:r>
        <w:rPr>
          <w:rtl/>
          <w:lang w:bidi="fa-IR"/>
        </w:rPr>
        <w:t>عد دخوله الكوفة وصلح الإمام السبط سلام الله عليه فقال</w:t>
      </w:r>
      <w:r w:rsidR="00A75710">
        <w:rPr>
          <w:rtl/>
          <w:lang w:bidi="fa-IR"/>
        </w:rPr>
        <w:t>:</w:t>
      </w:r>
      <w:r>
        <w:rPr>
          <w:rtl/>
          <w:lang w:bidi="fa-IR"/>
        </w:rPr>
        <w:t xml:space="preserve"> يا أهل الكوفة</w:t>
      </w:r>
      <w:r w:rsidR="00A75710">
        <w:rPr>
          <w:rtl/>
          <w:lang w:bidi="fa-IR"/>
        </w:rPr>
        <w:t>!</w:t>
      </w:r>
      <w:r>
        <w:rPr>
          <w:rtl/>
          <w:lang w:bidi="fa-IR"/>
        </w:rPr>
        <w:t xml:space="preserve"> أتراني قاتلتكم على الص</w:t>
      </w:r>
      <w:r w:rsidR="00D726C1">
        <w:rPr>
          <w:rFonts w:hint="cs"/>
          <w:rtl/>
          <w:lang w:bidi="fa-IR"/>
        </w:rPr>
        <w:t>ّ</w:t>
      </w:r>
      <w:r>
        <w:rPr>
          <w:rtl/>
          <w:lang w:bidi="fa-IR"/>
        </w:rPr>
        <w:t>لاة والز</w:t>
      </w:r>
      <w:r w:rsidR="00D726C1">
        <w:rPr>
          <w:rFonts w:hint="cs"/>
          <w:rtl/>
          <w:lang w:bidi="fa-IR"/>
        </w:rPr>
        <w:t>َّ</w:t>
      </w:r>
      <w:r>
        <w:rPr>
          <w:rtl/>
          <w:lang w:bidi="fa-IR"/>
        </w:rPr>
        <w:t>كاة والحج</w:t>
      </w:r>
      <w:r w:rsidR="00D726C1">
        <w:rPr>
          <w:rFonts w:hint="cs"/>
          <w:rtl/>
          <w:lang w:bidi="fa-IR"/>
        </w:rPr>
        <w:t>ّ</w:t>
      </w:r>
      <w:r w:rsidR="00A75710">
        <w:rPr>
          <w:rtl/>
          <w:lang w:bidi="fa-IR"/>
        </w:rPr>
        <w:t>؟</w:t>
      </w:r>
      <w:r>
        <w:rPr>
          <w:rtl/>
          <w:lang w:bidi="fa-IR"/>
        </w:rPr>
        <w:t xml:space="preserve"> وقد علمت أن</w:t>
      </w:r>
      <w:r w:rsidR="00D726C1">
        <w:rPr>
          <w:rFonts w:hint="cs"/>
          <w:rtl/>
          <w:lang w:bidi="fa-IR"/>
        </w:rPr>
        <w:t>ّ</w:t>
      </w:r>
      <w:r>
        <w:rPr>
          <w:rtl/>
          <w:lang w:bidi="fa-IR"/>
        </w:rPr>
        <w:t>كم تصل</w:t>
      </w:r>
      <w:r w:rsidR="00D726C1">
        <w:rPr>
          <w:rFonts w:hint="cs"/>
          <w:rtl/>
          <w:lang w:bidi="fa-IR"/>
        </w:rPr>
        <w:t>ّ</w:t>
      </w:r>
      <w:r>
        <w:rPr>
          <w:rtl/>
          <w:lang w:bidi="fa-IR"/>
        </w:rPr>
        <w:t>ون وتز</w:t>
      </w:r>
      <w:r w:rsidR="00D726C1">
        <w:rPr>
          <w:rFonts w:hint="cs"/>
          <w:rtl/>
          <w:lang w:bidi="fa-IR"/>
        </w:rPr>
        <w:t>ُ</w:t>
      </w:r>
      <w:r>
        <w:rPr>
          <w:rtl/>
          <w:lang w:bidi="fa-IR"/>
        </w:rPr>
        <w:t>ك</w:t>
      </w:r>
      <w:r w:rsidR="00D726C1">
        <w:rPr>
          <w:rFonts w:hint="cs"/>
          <w:rtl/>
          <w:lang w:bidi="fa-IR"/>
        </w:rPr>
        <w:t>ّ</w:t>
      </w:r>
      <w:r>
        <w:rPr>
          <w:rtl/>
          <w:lang w:bidi="fa-IR"/>
        </w:rPr>
        <w:t>ون وتحج</w:t>
      </w:r>
      <w:r w:rsidR="00D726C1">
        <w:rPr>
          <w:rFonts w:hint="cs"/>
          <w:rtl/>
          <w:lang w:bidi="fa-IR"/>
        </w:rPr>
        <w:t>ّ</w:t>
      </w:r>
      <w:r>
        <w:rPr>
          <w:rtl/>
          <w:lang w:bidi="fa-IR"/>
        </w:rPr>
        <w:t>ون.</w:t>
      </w:r>
      <w:r w:rsidR="00D726C1">
        <w:rPr>
          <w:rFonts w:hint="cs"/>
          <w:rtl/>
          <w:lang w:bidi="fa-IR"/>
        </w:rPr>
        <w:t xml:space="preserve"> </w:t>
      </w:r>
      <w:r>
        <w:rPr>
          <w:rtl/>
          <w:lang w:bidi="fa-IR"/>
        </w:rPr>
        <w:t>ولكن</w:t>
      </w:r>
      <w:r w:rsidR="00D726C1">
        <w:rPr>
          <w:rFonts w:hint="cs"/>
          <w:rtl/>
          <w:lang w:bidi="fa-IR"/>
        </w:rPr>
        <w:t>َّ</w:t>
      </w:r>
      <w:r>
        <w:rPr>
          <w:rtl/>
          <w:lang w:bidi="fa-IR"/>
        </w:rPr>
        <w:t>ني قاتلتكم لأتأم</w:t>
      </w:r>
      <w:r w:rsidR="00D726C1">
        <w:rPr>
          <w:rFonts w:hint="cs"/>
          <w:rtl/>
          <w:lang w:bidi="fa-IR"/>
        </w:rPr>
        <w:t>َّ</w:t>
      </w:r>
      <w:r>
        <w:rPr>
          <w:rtl/>
          <w:lang w:bidi="fa-IR"/>
        </w:rPr>
        <w:t>ر عليكم وعلى رقابكم</w:t>
      </w:r>
      <w:r w:rsidR="00A75710">
        <w:rPr>
          <w:rtl/>
          <w:lang w:bidi="fa-IR"/>
        </w:rPr>
        <w:t>،</w:t>
      </w:r>
      <w:r>
        <w:rPr>
          <w:rtl/>
          <w:lang w:bidi="fa-IR"/>
        </w:rPr>
        <w:t xml:space="preserve"> وقد آتاني الله ذلك وأنتم كارهون</w:t>
      </w:r>
      <w:r w:rsidR="00A75710">
        <w:rPr>
          <w:rtl/>
          <w:lang w:bidi="fa-IR"/>
        </w:rPr>
        <w:t>،</w:t>
      </w:r>
      <w:r>
        <w:rPr>
          <w:rtl/>
          <w:lang w:bidi="fa-IR"/>
        </w:rPr>
        <w:t xml:space="preserve"> ألا إن</w:t>
      </w:r>
      <w:r w:rsidR="00D726C1">
        <w:rPr>
          <w:rFonts w:hint="cs"/>
          <w:rtl/>
          <w:lang w:bidi="fa-IR"/>
        </w:rPr>
        <w:t>ّ</w:t>
      </w:r>
      <w:r>
        <w:rPr>
          <w:rtl/>
          <w:lang w:bidi="fa-IR"/>
        </w:rPr>
        <w:t xml:space="preserve"> كل</w:t>
      </w:r>
      <w:r w:rsidR="00D726C1">
        <w:rPr>
          <w:rFonts w:hint="cs"/>
          <w:rtl/>
          <w:lang w:bidi="fa-IR"/>
        </w:rPr>
        <w:t>ّ</w:t>
      </w:r>
      <w:r>
        <w:rPr>
          <w:rtl/>
          <w:lang w:bidi="fa-IR"/>
        </w:rPr>
        <w:t xml:space="preserve"> مال أو دم </w:t>
      </w:r>
      <w:r w:rsidR="00D726C1">
        <w:rPr>
          <w:rFonts w:hint="cs"/>
          <w:rtl/>
          <w:lang w:bidi="fa-IR"/>
        </w:rPr>
        <w:t>اُ</w:t>
      </w:r>
      <w:r>
        <w:rPr>
          <w:rtl/>
          <w:lang w:bidi="fa-IR"/>
        </w:rPr>
        <w:t>صيب في هذه الفتنة فمطلول</w:t>
      </w:r>
      <w:r w:rsidR="00D726C1">
        <w:rPr>
          <w:rFonts w:hint="cs"/>
          <w:rtl/>
          <w:lang w:bidi="fa-IR"/>
        </w:rPr>
        <w:t>ٌ</w:t>
      </w:r>
      <w:r w:rsidR="00A75710">
        <w:rPr>
          <w:rtl/>
          <w:lang w:bidi="fa-IR"/>
        </w:rPr>
        <w:t>،</w:t>
      </w:r>
      <w:r>
        <w:rPr>
          <w:rtl/>
          <w:lang w:bidi="fa-IR"/>
        </w:rPr>
        <w:t xml:space="preserve"> وكل</w:t>
      </w:r>
      <w:r w:rsidR="00D726C1">
        <w:rPr>
          <w:rFonts w:hint="cs"/>
          <w:rtl/>
          <w:lang w:bidi="fa-IR"/>
        </w:rPr>
        <w:t>ّ</w:t>
      </w:r>
      <w:r>
        <w:rPr>
          <w:rtl/>
          <w:lang w:bidi="fa-IR"/>
        </w:rPr>
        <w:t xml:space="preserve"> شرط شرطته فتحت قدمي</w:t>
      </w:r>
      <w:r w:rsidR="00D726C1">
        <w:rPr>
          <w:rFonts w:hint="cs"/>
          <w:rtl/>
          <w:lang w:bidi="fa-IR"/>
        </w:rPr>
        <w:t>َّ</w:t>
      </w:r>
      <w:r>
        <w:rPr>
          <w:rtl/>
          <w:lang w:bidi="fa-IR"/>
        </w:rPr>
        <w:t xml:space="preserve"> هاتين. شرح ابن أبي الحديد 4</w:t>
      </w:r>
      <w:r w:rsidR="00A75710">
        <w:rPr>
          <w:rtl/>
          <w:lang w:bidi="fa-IR"/>
        </w:rPr>
        <w:t>:</w:t>
      </w:r>
      <w:r>
        <w:rPr>
          <w:rtl/>
          <w:lang w:bidi="fa-IR"/>
        </w:rPr>
        <w:t xml:space="preserve"> 6</w:t>
      </w:r>
      <w:r w:rsidR="00A75710">
        <w:rPr>
          <w:rtl/>
          <w:lang w:bidi="fa-IR"/>
        </w:rPr>
        <w:t>،</w:t>
      </w:r>
      <w:r>
        <w:rPr>
          <w:rtl/>
          <w:lang w:bidi="fa-IR"/>
        </w:rPr>
        <w:t xml:space="preserve"> تاريخ ابن كثير 8</w:t>
      </w:r>
      <w:r w:rsidR="00A75710">
        <w:rPr>
          <w:rtl/>
          <w:lang w:bidi="fa-IR"/>
        </w:rPr>
        <w:t>:</w:t>
      </w:r>
      <w:r>
        <w:rPr>
          <w:rtl/>
          <w:lang w:bidi="fa-IR"/>
        </w:rPr>
        <w:t xml:space="preserve"> 131 والل</w:t>
      </w:r>
      <w:r w:rsidR="00D726C1">
        <w:rPr>
          <w:rFonts w:hint="cs"/>
          <w:rtl/>
          <w:lang w:bidi="fa-IR"/>
        </w:rPr>
        <w:t>ّ</w:t>
      </w:r>
      <w:r>
        <w:rPr>
          <w:rtl/>
          <w:lang w:bidi="fa-IR"/>
        </w:rPr>
        <w:t>فظ للأو</w:t>
      </w:r>
      <w:r w:rsidR="00D726C1">
        <w:rPr>
          <w:rFonts w:hint="cs"/>
          <w:rtl/>
          <w:lang w:bidi="fa-IR"/>
        </w:rPr>
        <w:t>ّ</w:t>
      </w:r>
      <w:r>
        <w:rPr>
          <w:rtl/>
          <w:lang w:bidi="fa-IR"/>
        </w:rPr>
        <w:t>ل.</w:t>
      </w:r>
    </w:p>
    <w:p w:rsidR="00D726C1" w:rsidRDefault="00D83748" w:rsidP="00D726C1">
      <w:pPr>
        <w:pStyle w:val="libNormal"/>
        <w:rPr>
          <w:rtl/>
          <w:lang w:bidi="fa-IR"/>
        </w:rPr>
      </w:pPr>
      <w:r>
        <w:rPr>
          <w:rtl/>
          <w:lang w:bidi="fa-IR"/>
        </w:rPr>
        <w:t>قال معروف بن خربوذ المك</w:t>
      </w:r>
      <w:r w:rsidR="00D726C1">
        <w:rPr>
          <w:rFonts w:hint="cs"/>
          <w:rtl/>
          <w:lang w:bidi="fa-IR"/>
        </w:rPr>
        <w:t>ّ</w:t>
      </w:r>
      <w:r>
        <w:rPr>
          <w:rtl/>
          <w:lang w:bidi="fa-IR"/>
        </w:rPr>
        <w:t>ي</w:t>
      </w:r>
      <w:r w:rsidR="00A75710">
        <w:rPr>
          <w:rtl/>
          <w:lang w:bidi="fa-IR"/>
        </w:rPr>
        <w:t>:</w:t>
      </w:r>
      <w:r>
        <w:rPr>
          <w:rtl/>
          <w:lang w:bidi="fa-IR"/>
        </w:rPr>
        <w:t xml:space="preserve"> بينا عبد الله بن عب</w:t>
      </w:r>
      <w:r w:rsidR="00D726C1">
        <w:rPr>
          <w:rFonts w:hint="cs"/>
          <w:rtl/>
          <w:lang w:bidi="fa-IR"/>
        </w:rPr>
        <w:t>ّ</w:t>
      </w:r>
      <w:r>
        <w:rPr>
          <w:rtl/>
          <w:lang w:bidi="fa-IR"/>
        </w:rPr>
        <w:t>اس جالس</w:t>
      </w:r>
      <w:r w:rsidR="00D726C1">
        <w:rPr>
          <w:rFonts w:hint="cs"/>
          <w:rtl/>
          <w:lang w:bidi="fa-IR"/>
        </w:rPr>
        <w:t>ٌ</w:t>
      </w:r>
      <w:r>
        <w:rPr>
          <w:rtl/>
          <w:lang w:bidi="fa-IR"/>
        </w:rPr>
        <w:t xml:space="preserve"> في المسجد ونحن بين يديه إذ أقبل معاوية فجلس </w:t>
      </w:r>
      <w:r w:rsidR="00D726C1">
        <w:rPr>
          <w:rFonts w:hint="cs"/>
          <w:rtl/>
          <w:lang w:bidi="fa-IR"/>
        </w:rPr>
        <w:t>ا</w:t>
      </w:r>
      <w:r>
        <w:rPr>
          <w:rtl/>
          <w:lang w:bidi="fa-IR"/>
        </w:rPr>
        <w:t>ليه فأعرض عنه ابن عب</w:t>
      </w:r>
      <w:r w:rsidR="00D726C1">
        <w:rPr>
          <w:rFonts w:hint="cs"/>
          <w:rtl/>
          <w:lang w:bidi="fa-IR"/>
        </w:rPr>
        <w:t>ّ</w:t>
      </w:r>
      <w:r>
        <w:rPr>
          <w:rtl/>
          <w:lang w:bidi="fa-IR"/>
        </w:rPr>
        <w:t>اس فقال له معاوية</w:t>
      </w:r>
      <w:r w:rsidR="00A75710">
        <w:rPr>
          <w:rtl/>
          <w:lang w:bidi="fa-IR"/>
        </w:rPr>
        <w:t>:</w:t>
      </w:r>
      <w:r>
        <w:rPr>
          <w:rtl/>
          <w:lang w:bidi="fa-IR"/>
        </w:rPr>
        <w:t xml:space="preserve"> مالي أراك معرضا</w:t>
      </w:r>
      <w:r w:rsidR="00D726C1">
        <w:rPr>
          <w:rFonts w:hint="cs"/>
          <w:rtl/>
          <w:lang w:bidi="fa-IR"/>
        </w:rPr>
        <w:t>ً</w:t>
      </w:r>
      <w:r w:rsidR="00A75710">
        <w:rPr>
          <w:rtl/>
          <w:lang w:bidi="fa-IR"/>
        </w:rPr>
        <w:t>؟</w:t>
      </w:r>
      <w:r>
        <w:rPr>
          <w:rtl/>
          <w:lang w:bidi="fa-IR"/>
        </w:rPr>
        <w:t xml:space="preserve"> ألست</w:t>
      </w:r>
      <w:r w:rsidR="00D726C1">
        <w:rPr>
          <w:rFonts w:hint="cs"/>
          <w:rtl/>
          <w:lang w:bidi="fa-IR"/>
        </w:rPr>
        <w:t>َ</w:t>
      </w:r>
      <w:r>
        <w:rPr>
          <w:rtl/>
          <w:lang w:bidi="fa-IR"/>
        </w:rPr>
        <w:t xml:space="preserve"> تعلم أن</w:t>
      </w:r>
      <w:r w:rsidR="00D726C1">
        <w:rPr>
          <w:rFonts w:hint="cs"/>
          <w:rtl/>
          <w:lang w:bidi="fa-IR"/>
        </w:rPr>
        <w:t>ِّ</w:t>
      </w:r>
      <w:r>
        <w:rPr>
          <w:rtl/>
          <w:lang w:bidi="fa-IR"/>
        </w:rPr>
        <w:t>ي أحق</w:t>
      </w:r>
      <w:r w:rsidR="00D726C1">
        <w:rPr>
          <w:rFonts w:hint="cs"/>
          <w:rtl/>
          <w:lang w:bidi="fa-IR"/>
        </w:rPr>
        <w:t>ُّ</w:t>
      </w:r>
      <w:r>
        <w:rPr>
          <w:rtl/>
          <w:lang w:bidi="fa-IR"/>
        </w:rPr>
        <w:t xml:space="preserve"> بهذا الأمر من ابن عم</w:t>
      </w:r>
      <w:r w:rsidR="00D726C1">
        <w:rPr>
          <w:rFonts w:hint="cs"/>
          <w:rtl/>
          <w:lang w:bidi="fa-IR"/>
        </w:rPr>
        <w:t>ّ</w:t>
      </w:r>
      <w:r>
        <w:rPr>
          <w:rtl/>
          <w:lang w:bidi="fa-IR"/>
        </w:rPr>
        <w:t>ك</w:t>
      </w:r>
      <w:r w:rsidR="00A75710">
        <w:rPr>
          <w:rtl/>
          <w:lang w:bidi="fa-IR"/>
        </w:rPr>
        <w:t>؟</w:t>
      </w:r>
      <w:r>
        <w:rPr>
          <w:rtl/>
          <w:lang w:bidi="fa-IR"/>
        </w:rPr>
        <w:t xml:space="preserve"> قال</w:t>
      </w:r>
      <w:r w:rsidR="00A75710">
        <w:rPr>
          <w:rtl/>
          <w:lang w:bidi="fa-IR"/>
        </w:rPr>
        <w:t>:</w:t>
      </w:r>
      <w:r>
        <w:rPr>
          <w:rtl/>
          <w:lang w:bidi="fa-IR"/>
        </w:rPr>
        <w:t xml:space="preserve"> ل</w:t>
      </w:r>
      <w:r w:rsidR="00D726C1">
        <w:rPr>
          <w:rFonts w:hint="cs"/>
          <w:rtl/>
          <w:lang w:bidi="fa-IR"/>
        </w:rPr>
        <w:t>ِ</w:t>
      </w:r>
      <w:r>
        <w:rPr>
          <w:rtl/>
          <w:lang w:bidi="fa-IR"/>
        </w:rPr>
        <w:t>م</w:t>
      </w:r>
      <w:r w:rsidR="00D726C1">
        <w:rPr>
          <w:rFonts w:hint="cs"/>
          <w:rtl/>
          <w:lang w:bidi="fa-IR"/>
        </w:rPr>
        <w:t>َ</w:t>
      </w:r>
      <w:r w:rsidR="00A75710">
        <w:rPr>
          <w:rtl/>
          <w:lang w:bidi="fa-IR"/>
        </w:rPr>
        <w:t>؟</w:t>
      </w:r>
      <w:r>
        <w:rPr>
          <w:rtl/>
          <w:lang w:bidi="fa-IR"/>
        </w:rPr>
        <w:t xml:space="preserve"> لأنه كان مسلما وكنت كافرا</w:t>
      </w:r>
      <w:r w:rsidR="00D726C1">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لا</w:t>
      </w:r>
      <w:r w:rsidR="00A75710">
        <w:rPr>
          <w:rtl/>
          <w:lang w:bidi="fa-IR"/>
        </w:rPr>
        <w:t>،</w:t>
      </w:r>
      <w:r>
        <w:rPr>
          <w:rtl/>
          <w:lang w:bidi="fa-IR"/>
        </w:rPr>
        <w:t xml:space="preserve"> ولكن</w:t>
      </w:r>
      <w:r w:rsidR="00D726C1">
        <w:rPr>
          <w:rFonts w:hint="cs"/>
          <w:rtl/>
          <w:lang w:bidi="fa-IR"/>
        </w:rPr>
        <w:t>ّ</w:t>
      </w:r>
      <w:r>
        <w:rPr>
          <w:rtl/>
          <w:lang w:bidi="fa-IR"/>
        </w:rPr>
        <w:t>ي ابن عم</w:t>
      </w:r>
      <w:r w:rsidR="00D726C1">
        <w:rPr>
          <w:rFonts w:hint="cs"/>
          <w:rtl/>
          <w:lang w:bidi="fa-IR"/>
        </w:rPr>
        <w:t>ِّ</w:t>
      </w:r>
      <w:r>
        <w:rPr>
          <w:rtl/>
          <w:lang w:bidi="fa-IR"/>
        </w:rPr>
        <w:t xml:space="preserve"> عثمان. قال</w:t>
      </w:r>
      <w:r w:rsidR="00A75710">
        <w:rPr>
          <w:rtl/>
          <w:lang w:bidi="fa-IR"/>
        </w:rPr>
        <w:t>:</w:t>
      </w:r>
      <w:r>
        <w:rPr>
          <w:rtl/>
          <w:lang w:bidi="fa-IR"/>
        </w:rPr>
        <w:t xml:space="preserve"> فابن عم</w:t>
      </w:r>
      <w:r w:rsidR="00D726C1">
        <w:rPr>
          <w:rFonts w:hint="cs"/>
          <w:rtl/>
          <w:lang w:bidi="fa-IR"/>
        </w:rPr>
        <w:t>ّ</w:t>
      </w:r>
      <w:r>
        <w:rPr>
          <w:rtl/>
          <w:lang w:bidi="fa-IR"/>
        </w:rPr>
        <w:t>ي خير</w:t>
      </w:r>
      <w:r w:rsidR="00D726C1">
        <w:rPr>
          <w:rFonts w:hint="cs"/>
          <w:rtl/>
          <w:lang w:bidi="fa-IR"/>
        </w:rPr>
        <w:t>ٌ</w:t>
      </w:r>
      <w:r>
        <w:rPr>
          <w:rtl/>
          <w:lang w:bidi="fa-IR"/>
        </w:rPr>
        <w:t xml:space="preserve"> من ابن عم</w:t>
      </w:r>
      <w:r w:rsidR="00D726C1">
        <w:rPr>
          <w:rFonts w:hint="cs"/>
          <w:rtl/>
          <w:lang w:bidi="fa-IR"/>
        </w:rPr>
        <w:t>ّ</w:t>
      </w:r>
      <w:r>
        <w:rPr>
          <w:rtl/>
          <w:lang w:bidi="fa-IR"/>
        </w:rPr>
        <w:t>ك.</w:t>
      </w:r>
    </w:p>
    <w:p w:rsidR="00F10858" w:rsidRDefault="00D83748" w:rsidP="00D726C1">
      <w:pPr>
        <w:pStyle w:val="libNormal"/>
        <w:rPr>
          <w:rtl/>
          <w:lang w:bidi="fa-IR"/>
        </w:rPr>
      </w:pPr>
      <w:r>
        <w:rPr>
          <w:rtl/>
          <w:lang w:bidi="fa-IR"/>
        </w:rPr>
        <w:t>قال</w:t>
      </w:r>
      <w:r w:rsidR="00A75710">
        <w:rPr>
          <w:rtl/>
          <w:lang w:bidi="fa-IR"/>
        </w:rPr>
        <w:t>:</w:t>
      </w:r>
      <w:r>
        <w:rPr>
          <w:rtl/>
          <w:lang w:bidi="fa-IR"/>
        </w:rPr>
        <w:t xml:space="preserve"> إن</w:t>
      </w:r>
      <w:r w:rsidR="00D726C1">
        <w:rPr>
          <w:rFonts w:hint="cs"/>
          <w:rtl/>
          <w:lang w:bidi="fa-IR"/>
        </w:rPr>
        <w:t>ّ</w:t>
      </w:r>
      <w:r>
        <w:rPr>
          <w:rtl/>
          <w:lang w:bidi="fa-IR"/>
        </w:rPr>
        <w:t xml:space="preserve"> عثمان ق</w:t>
      </w:r>
      <w:r w:rsidR="00D726C1">
        <w:rPr>
          <w:rFonts w:hint="cs"/>
          <w:rtl/>
          <w:lang w:bidi="fa-IR"/>
        </w:rPr>
        <w:t>ُ</w:t>
      </w:r>
      <w:r>
        <w:rPr>
          <w:rtl/>
          <w:lang w:bidi="fa-IR"/>
        </w:rPr>
        <w:t>تل مظلوما</w:t>
      </w:r>
      <w:r w:rsidR="00FB772E">
        <w:rPr>
          <w:rFonts w:hint="cs"/>
          <w:rtl/>
          <w:lang w:bidi="fa-IR"/>
        </w:rPr>
        <w:t>ً</w:t>
      </w:r>
      <w:r>
        <w:rPr>
          <w:rtl/>
          <w:lang w:bidi="fa-IR"/>
        </w:rPr>
        <w:t>.</w:t>
      </w:r>
      <w:r w:rsidR="00D726C1">
        <w:rPr>
          <w:rFonts w:hint="cs"/>
          <w:rtl/>
          <w:lang w:bidi="fa-IR"/>
        </w:rPr>
        <w:t xml:space="preserve"> </w:t>
      </w:r>
      <w:r>
        <w:rPr>
          <w:rtl/>
          <w:lang w:bidi="fa-IR"/>
        </w:rPr>
        <w:t>قال</w:t>
      </w:r>
      <w:r w:rsidR="00A75710">
        <w:rPr>
          <w:rtl/>
          <w:lang w:bidi="fa-IR"/>
        </w:rPr>
        <w:t>:</w:t>
      </w:r>
      <w:r>
        <w:rPr>
          <w:rtl/>
          <w:lang w:bidi="fa-IR"/>
        </w:rPr>
        <w:t xml:space="preserve"> وعندهما ابن عمر فقال ابن عب</w:t>
      </w:r>
      <w:r w:rsidR="00D726C1">
        <w:rPr>
          <w:rFonts w:hint="cs"/>
          <w:rtl/>
          <w:lang w:bidi="fa-IR"/>
        </w:rPr>
        <w:t>ّ</w:t>
      </w:r>
      <w:r>
        <w:rPr>
          <w:rtl/>
          <w:lang w:bidi="fa-IR"/>
        </w:rPr>
        <w:t>اس</w:t>
      </w:r>
      <w:r w:rsidR="00A75710">
        <w:rPr>
          <w:rtl/>
          <w:lang w:bidi="fa-IR"/>
        </w:rPr>
        <w:t>:</w:t>
      </w:r>
      <w:r>
        <w:rPr>
          <w:rtl/>
          <w:lang w:bidi="fa-IR"/>
        </w:rPr>
        <w:t xml:space="preserve"> ف</w:t>
      </w:r>
      <w:r w:rsidR="00D726C1">
        <w:rPr>
          <w:rFonts w:hint="cs"/>
          <w:rtl/>
          <w:lang w:bidi="fa-IR"/>
        </w:rPr>
        <w:t>ا</w:t>
      </w:r>
      <w:r>
        <w:rPr>
          <w:rtl/>
          <w:lang w:bidi="fa-IR"/>
        </w:rPr>
        <w:t>ن</w:t>
      </w:r>
      <w:r w:rsidR="00D726C1">
        <w:rPr>
          <w:rFonts w:hint="cs"/>
          <w:rtl/>
          <w:lang w:bidi="fa-IR"/>
        </w:rPr>
        <w:t>ّ</w:t>
      </w:r>
      <w:r>
        <w:rPr>
          <w:rtl/>
          <w:lang w:bidi="fa-IR"/>
        </w:rPr>
        <w:t xml:space="preserve"> هذا والله أحق</w:t>
      </w:r>
      <w:r w:rsidR="00D726C1">
        <w:rPr>
          <w:rFonts w:hint="cs"/>
          <w:rtl/>
          <w:lang w:bidi="fa-IR"/>
        </w:rPr>
        <w:t>ّ</w:t>
      </w:r>
      <w:r>
        <w:rPr>
          <w:rtl/>
          <w:lang w:bidi="fa-IR"/>
        </w:rPr>
        <w:t xml:space="preserve"> بالأمر منك.</w:t>
      </w:r>
      <w:r w:rsidR="00D726C1">
        <w:rPr>
          <w:rFonts w:hint="cs"/>
          <w:rtl/>
          <w:lang w:bidi="fa-IR"/>
        </w:rPr>
        <w:t xml:space="preserve"> </w:t>
      </w:r>
      <w:r>
        <w:rPr>
          <w:rtl/>
          <w:lang w:bidi="fa-IR"/>
        </w:rPr>
        <w:t>فقال معاوية</w:t>
      </w:r>
      <w:r w:rsidR="00A75710">
        <w:rPr>
          <w:rtl/>
          <w:lang w:bidi="fa-IR"/>
        </w:rPr>
        <w:t>:</w:t>
      </w:r>
      <w:r>
        <w:rPr>
          <w:rtl/>
          <w:lang w:bidi="fa-IR"/>
        </w:rPr>
        <w:t xml:space="preserve"> إن</w:t>
      </w:r>
      <w:r w:rsidR="00D726C1">
        <w:rPr>
          <w:rFonts w:hint="cs"/>
          <w:rtl/>
          <w:lang w:bidi="fa-IR"/>
        </w:rPr>
        <w:t>ّ</w:t>
      </w:r>
      <w:r>
        <w:rPr>
          <w:rtl/>
          <w:lang w:bidi="fa-IR"/>
        </w:rPr>
        <w:t xml:space="preserve"> عمر قتله كافر</w:t>
      </w:r>
      <w:r w:rsidR="00D726C1">
        <w:rPr>
          <w:rFonts w:hint="cs"/>
          <w:rtl/>
          <w:lang w:bidi="fa-IR"/>
        </w:rPr>
        <w:t>ٌ</w:t>
      </w:r>
      <w:r>
        <w:rPr>
          <w:rtl/>
          <w:lang w:bidi="fa-IR"/>
        </w:rPr>
        <w:t xml:space="preserve"> وعثمان قتله مسلم</w:t>
      </w:r>
      <w:r w:rsidR="00D726C1">
        <w:rPr>
          <w:rFonts w:hint="cs"/>
          <w:rtl/>
          <w:lang w:bidi="fa-IR"/>
        </w:rPr>
        <w:t>ٌ</w:t>
      </w:r>
      <w:r>
        <w:rPr>
          <w:rtl/>
          <w:lang w:bidi="fa-IR"/>
        </w:rPr>
        <w:t>. فقال ابن عب</w:t>
      </w:r>
      <w:r w:rsidR="00D726C1">
        <w:rPr>
          <w:rFonts w:hint="cs"/>
          <w:rtl/>
          <w:lang w:bidi="fa-IR"/>
        </w:rPr>
        <w:t>ّ</w:t>
      </w:r>
      <w:r>
        <w:rPr>
          <w:rtl/>
          <w:lang w:bidi="fa-IR"/>
        </w:rPr>
        <w:t>اس</w:t>
      </w:r>
      <w:r w:rsidR="00A75710">
        <w:rPr>
          <w:rtl/>
          <w:lang w:bidi="fa-IR"/>
        </w:rPr>
        <w:t>:</w:t>
      </w:r>
      <w:r>
        <w:rPr>
          <w:rtl/>
          <w:lang w:bidi="fa-IR"/>
        </w:rPr>
        <w:t xml:space="preserve"> ذاك والله أدحض لحج</w:t>
      </w:r>
      <w:r w:rsidR="00D726C1">
        <w:rPr>
          <w:rFonts w:hint="cs"/>
          <w:rtl/>
          <w:lang w:bidi="fa-IR"/>
        </w:rPr>
        <w:t>ّ</w:t>
      </w:r>
      <w:r>
        <w:rPr>
          <w:rtl/>
          <w:lang w:bidi="fa-IR"/>
        </w:rPr>
        <w:t>تك. مستدرك الحاكم 3</w:t>
      </w:r>
      <w:r w:rsidR="00A75710">
        <w:rPr>
          <w:rtl/>
          <w:lang w:bidi="fa-IR"/>
        </w:rPr>
        <w:t>:</w:t>
      </w:r>
      <w:r>
        <w:rPr>
          <w:rtl/>
          <w:lang w:bidi="fa-IR"/>
        </w:rPr>
        <w:t xml:space="preserve"> 467.</w:t>
      </w:r>
    </w:p>
    <w:p w:rsidR="00F10858" w:rsidRDefault="00D83748" w:rsidP="00CB7206">
      <w:pPr>
        <w:pStyle w:val="libNormal"/>
        <w:rPr>
          <w:rtl/>
          <w:lang w:bidi="fa-IR"/>
        </w:rPr>
      </w:pPr>
      <w:r>
        <w:rPr>
          <w:rtl/>
          <w:lang w:bidi="fa-IR"/>
        </w:rPr>
        <w:t>قال الأميني</w:t>
      </w:r>
      <w:r w:rsidR="00A75710">
        <w:rPr>
          <w:rtl/>
          <w:lang w:bidi="fa-IR"/>
        </w:rPr>
        <w:t>:</w:t>
      </w:r>
      <w:r>
        <w:rPr>
          <w:rtl/>
          <w:lang w:bidi="fa-IR"/>
        </w:rPr>
        <w:t xml:space="preserve"> إن</w:t>
      </w:r>
      <w:r w:rsidR="00D726C1">
        <w:rPr>
          <w:rFonts w:hint="cs"/>
          <w:rtl/>
          <w:lang w:bidi="fa-IR"/>
        </w:rPr>
        <w:t>ّ</w:t>
      </w:r>
      <w:r>
        <w:rPr>
          <w:rtl/>
          <w:lang w:bidi="fa-IR"/>
        </w:rPr>
        <w:t xml:space="preserve"> هذه الكلم لتعطي القارئ دروسا</w:t>
      </w:r>
      <w:r w:rsidR="00D726C1">
        <w:rPr>
          <w:rFonts w:hint="cs"/>
          <w:rtl/>
          <w:lang w:bidi="fa-IR"/>
        </w:rPr>
        <w:t>ً</w:t>
      </w:r>
      <w:r>
        <w:rPr>
          <w:rtl/>
          <w:lang w:bidi="fa-IR"/>
        </w:rPr>
        <w:t xml:space="preserve"> ضافية من تحر</w:t>
      </w:r>
      <w:r w:rsidR="00D726C1">
        <w:rPr>
          <w:rFonts w:hint="cs"/>
          <w:rtl/>
          <w:lang w:bidi="fa-IR"/>
        </w:rPr>
        <w:t>ّ</w:t>
      </w:r>
      <w:r>
        <w:rPr>
          <w:rtl/>
          <w:lang w:bidi="fa-IR"/>
        </w:rPr>
        <w:t>ي معاوية للخلافة لا غيرها من أو</w:t>
      </w:r>
      <w:r w:rsidR="00D726C1">
        <w:rPr>
          <w:rFonts w:hint="cs"/>
          <w:rtl/>
          <w:lang w:bidi="fa-IR"/>
        </w:rPr>
        <w:t>ّ</w:t>
      </w:r>
      <w:r>
        <w:rPr>
          <w:rtl/>
          <w:lang w:bidi="fa-IR"/>
        </w:rPr>
        <w:t>ل يومه</w:t>
      </w:r>
      <w:r w:rsidR="00A75710">
        <w:rPr>
          <w:rtl/>
          <w:lang w:bidi="fa-IR"/>
        </w:rPr>
        <w:t>،</w:t>
      </w:r>
      <w:r>
        <w:rPr>
          <w:rtl/>
          <w:lang w:bidi="fa-IR"/>
        </w:rPr>
        <w:t xml:space="preserve"> ولم يكن في وسع ابن آكلة ال</w:t>
      </w:r>
      <w:r w:rsidR="00D726C1">
        <w:rPr>
          <w:rFonts w:hint="cs"/>
          <w:rtl/>
          <w:lang w:bidi="fa-IR"/>
        </w:rPr>
        <w:t>ا</w:t>
      </w:r>
      <w:r>
        <w:rPr>
          <w:rtl/>
          <w:lang w:bidi="fa-IR"/>
        </w:rPr>
        <w:t>كباد دفع شي</w:t>
      </w:r>
      <w:r w:rsidR="00D726C1">
        <w:rPr>
          <w:rFonts w:hint="cs"/>
          <w:rtl/>
          <w:lang w:bidi="fa-IR"/>
        </w:rPr>
        <w:t>ى</w:t>
      </w:r>
      <w:r>
        <w:rPr>
          <w:rtl/>
          <w:lang w:bidi="fa-IR"/>
        </w:rPr>
        <w:t>ء مم</w:t>
      </w:r>
      <w:r w:rsidR="00D726C1">
        <w:rPr>
          <w:rFonts w:hint="cs"/>
          <w:rtl/>
          <w:lang w:bidi="fa-IR"/>
        </w:rPr>
        <w:t>ّ</w:t>
      </w:r>
      <w:r>
        <w:rPr>
          <w:rtl/>
          <w:lang w:bidi="fa-IR"/>
        </w:rPr>
        <w:t xml:space="preserve">ا كتب </w:t>
      </w:r>
      <w:r w:rsidR="00D726C1">
        <w:rPr>
          <w:rFonts w:hint="cs"/>
          <w:rtl/>
          <w:lang w:bidi="fa-IR"/>
        </w:rPr>
        <w:t>ا</w:t>
      </w:r>
      <w:r>
        <w:rPr>
          <w:rtl/>
          <w:lang w:bidi="fa-IR"/>
        </w:rPr>
        <w:t>ليه من ذلك</w:t>
      </w:r>
      <w:r w:rsidR="00A75710">
        <w:rPr>
          <w:rtl/>
          <w:lang w:bidi="fa-IR"/>
        </w:rPr>
        <w:t>،</w:t>
      </w:r>
      <w:r>
        <w:rPr>
          <w:rtl/>
          <w:lang w:bidi="fa-IR"/>
        </w:rPr>
        <w:t xml:space="preserve"> و</w:t>
      </w:r>
      <w:r w:rsidR="00D726C1">
        <w:rPr>
          <w:rFonts w:hint="cs"/>
          <w:rtl/>
          <w:lang w:bidi="fa-IR"/>
        </w:rPr>
        <w:t>ا</w:t>
      </w:r>
      <w:r>
        <w:rPr>
          <w:rtl/>
          <w:lang w:bidi="fa-IR"/>
        </w:rPr>
        <w:t>ن</w:t>
      </w:r>
      <w:r w:rsidR="00D726C1">
        <w:rPr>
          <w:rFonts w:hint="cs"/>
          <w:rtl/>
          <w:lang w:bidi="fa-IR"/>
        </w:rPr>
        <w:t>ّ</w:t>
      </w:r>
      <w:r>
        <w:rPr>
          <w:rtl/>
          <w:lang w:bidi="fa-IR"/>
        </w:rPr>
        <w:t>ه كان يريد على فرض قصوره النيل لكل</w:t>
      </w:r>
      <w:r w:rsidR="00D726C1">
        <w:rPr>
          <w:rFonts w:hint="cs"/>
          <w:rtl/>
          <w:lang w:bidi="fa-IR"/>
        </w:rPr>
        <w:t>ّ</w:t>
      </w:r>
      <w:r>
        <w:rPr>
          <w:rtl/>
          <w:lang w:bidi="fa-IR"/>
        </w:rPr>
        <w:t xml:space="preserve"> ال</w:t>
      </w:r>
      <w:r w:rsidR="00D726C1">
        <w:rPr>
          <w:rFonts w:hint="cs"/>
          <w:rtl/>
          <w:lang w:bidi="fa-IR"/>
        </w:rPr>
        <w:t>ا</w:t>
      </w:r>
      <w:r>
        <w:rPr>
          <w:rtl/>
          <w:lang w:bidi="fa-IR"/>
        </w:rPr>
        <w:t>مني</w:t>
      </w:r>
      <w:r w:rsidR="00D726C1">
        <w:rPr>
          <w:rFonts w:hint="cs"/>
          <w:rtl/>
          <w:lang w:bidi="fa-IR"/>
        </w:rPr>
        <w:t>ّ</w:t>
      </w:r>
      <w:r>
        <w:rPr>
          <w:rtl/>
          <w:lang w:bidi="fa-IR"/>
        </w:rPr>
        <w:t>ة القناعة ببعضها</w:t>
      </w:r>
      <w:r w:rsidR="00A75710">
        <w:rPr>
          <w:rtl/>
          <w:lang w:bidi="fa-IR"/>
        </w:rPr>
        <w:t>،</w:t>
      </w:r>
      <w:r>
        <w:rPr>
          <w:rtl/>
          <w:lang w:bidi="fa-IR"/>
        </w:rPr>
        <w:t xml:space="preserve"> فيصفو له ملك الشام ومصر</w:t>
      </w:r>
      <w:r w:rsidR="00A75710">
        <w:rPr>
          <w:rtl/>
          <w:lang w:bidi="fa-IR"/>
        </w:rPr>
        <w:t>،</w:t>
      </w:r>
      <w:r>
        <w:rPr>
          <w:rtl/>
          <w:lang w:bidi="fa-IR"/>
        </w:rPr>
        <w:t xml:space="preserve"> ولل</w:t>
      </w:r>
      <w:r w:rsidR="00D726C1">
        <w:rPr>
          <w:rFonts w:hint="cs"/>
          <w:rtl/>
          <w:lang w:bidi="fa-IR"/>
        </w:rPr>
        <w:t>ا</w:t>
      </w:r>
      <w:r>
        <w:rPr>
          <w:rtl/>
          <w:lang w:bidi="fa-IR"/>
        </w:rPr>
        <w:t xml:space="preserve">مام </w:t>
      </w:r>
      <w:r w:rsidR="00D2341B" w:rsidRPr="00D2341B">
        <w:rPr>
          <w:rStyle w:val="libAlaemChar"/>
          <w:rtl/>
        </w:rPr>
        <w:t>عليه‌السلام</w:t>
      </w:r>
      <w:r>
        <w:rPr>
          <w:rtl/>
          <w:lang w:bidi="fa-IR"/>
        </w:rPr>
        <w:t xml:space="preserve"> ما تحت يده من الحواضر الإسلامي</w:t>
      </w:r>
      <w:r w:rsidR="00D726C1">
        <w:rPr>
          <w:rFonts w:hint="cs"/>
          <w:rtl/>
          <w:lang w:bidi="fa-IR"/>
        </w:rPr>
        <w:t>ّ</w:t>
      </w:r>
      <w:r>
        <w:rPr>
          <w:rtl/>
          <w:lang w:bidi="fa-IR"/>
        </w:rPr>
        <w:t>ة وزرافات الأجناد</w:t>
      </w:r>
      <w:r w:rsidR="00A75710">
        <w:rPr>
          <w:rtl/>
          <w:lang w:bidi="fa-IR"/>
        </w:rPr>
        <w:t>،</w:t>
      </w:r>
      <w:r>
        <w:rPr>
          <w:rtl/>
          <w:lang w:bidi="fa-IR"/>
        </w:rPr>
        <w:t xml:space="preserve"> عسى أن يت</w:t>
      </w:r>
      <w:r w:rsidR="00D726C1">
        <w:rPr>
          <w:rFonts w:hint="cs"/>
          <w:rtl/>
          <w:lang w:bidi="fa-IR"/>
        </w:rPr>
        <w:t>ّ</w:t>
      </w:r>
      <w:r>
        <w:rPr>
          <w:rtl/>
          <w:lang w:bidi="fa-IR"/>
        </w:rPr>
        <w:t>خذ ذلك وسيلة للتوص</w:t>
      </w:r>
      <w:r w:rsidR="00CB7206">
        <w:rPr>
          <w:rFonts w:hint="cs"/>
          <w:rtl/>
          <w:lang w:bidi="fa-IR"/>
        </w:rPr>
        <w:t>ّ</w:t>
      </w:r>
      <w:r>
        <w:rPr>
          <w:rtl/>
          <w:lang w:bidi="fa-IR"/>
        </w:rPr>
        <w:t>ل إلى بقي</w:t>
      </w:r>
      <w:r w:rsidR="00CB7206">
        <w:rPr>
          <w:rFonts w:hint="cs"/>
          <w:rtl/>
          <w:lang w:bidi="fa-IR"/>
        </w:rPr>
        <w:t>ّ</w:t>
      </w:r>
      <w:r>
        <w:rPr>
          <w:rtl/>
          <w:lang w:bidi="fa-IR"/>
        </w:rPr>
        <w:t>ة الأمل في مستقبل أي</w:t>
      </w:r>
      <w:r w:rsidR="00CB7206">
        <w:rPr>
          <w:rFonts w:hint="cs"/>
          <w:rtl/>
          <w:lang w:bidi="fa-IR"/>
        </w:rPr>
        <w:t>ّ</w:t>
      </w:r>
      <w:r>
        <w:rPr>
          <w:rtl/>
          <w:lang w:bidi="fa-IR"/>
        </w:rPr>
        <w:t>امه</w:t>
      </w:r>
      <w:r w:rsidR="00A75710">
        <w:rPr>
          <w:rtl/>
          <w:lang w:bidi="fa-IR"/>
        </w:rPr>
        <w:t>،</w:t>
      </w:r>
      <w:r>
        <w:rPr>
          <w:rtl/>
          <w:lang w:bidi="fa-IR"/>
        </w:rPr>
        <w:t xml:space="preserve"> وكانت هذه القسمة ابتداعا</w:t>
      </w:r>
      <w:r w:rsidR="00CB7206">
        <w:rPr>
          <w:rFonts w:hint="cs"/>
          <w:rtl/>
          <w:lang w:bidi="fa-IR"/>
        </w:rPr>
        <w:t>ً</w:t>
      </w:r>
      <w:r>
        <w:rPr>
          <w:rtl/>
          <w:lang w:bidi="fa-IR"/>
        </w:rPr>
        <w:t xml:space="preserve"> في أمر الخلافة الإسلامي</w:t>
      </w:r>
      <w:r w:rsidR="00CB7206">
        <w:rPr>
          <w:rFonts w:hint="cs"/>
          <w:rtl/>
          <w:lang w:bidi="fa-IR"/>
        </w:rPr>
        <w:t>َّ</w:t>
      </w:r>
      <w:r>
        <w:rPr>
          <w:rtl/>
          <w:lang w:bidi="fa-IR"/>
        </w:rPr>
        <w:t>ة</w:t>
      </w:r>
      <w:r w:rsidR="00A75710">
        <w:rPr>
          <w:rtl/>
          <w:lang w:bidi="fa-IR"/>
        </w:rPr>
        <w:t>،</w:t>
      </w:r>
      <w:r>
        <w:rPr>
          <w:rtl/>
          <w:lang w:bidi="fa-IR"/>
        </w:rPr>
        <w:t xml:space="preserve"> وتفريقا</w:t>
      </w:r>
      <w:r w:rsidR="00CB7206">
        <w:rPr>
          <w:rFonts w:hint="cs"/>
          <w:rtl/>
          <w:lang w:bidi="fa-IR"/>
        </w:rPr>
        <w:t>ً</w:t>
      </w:r>
      <w:r>
        <w:rPr>
          <w:rtl/>
          <w:lang w:bidi="fa-IR"/>
        </w:rPr>
        <w:t xml:space="preserve"> بين صفوفها</w:t>
      </w:r>
      <w:r w:rsidR="00A75710">
        <w:rPr>
          <w:rtl/>
          <w:lang w:bidi="fa-IR"/>
        </w:rPr>
        <w:t>،</w:t>
      </w:r>
      <w:r>
        <w:rPr>
          <w:rtl/>
          <w:lang w:bidi="fa-IR"/>
        </w:rPr>
        <w:t xml:space="preserve"> لم تأل إلى سابقة في الدين</w:t>
      </w:r>
      <w:r w:rsidR="00A75710">
        <w:rPr>
          <w:rtl/>
          <w:lang w:bidi="fa-IR"/>
        </w:rPr>
        <w:t>،</w:t>
      </w:r>
      <w:r>
        <w:rPr>
          <w:rtl/>
          <w:lang w:bidi="fa-IR"/>
        </w:rPr>
        <w:t xml:space="preserve"> ولا أمضاها أهله في دور من الأدوار</w:t>
      </w:r>
      <w:r w:rsidR="00A75710">
        <w:rPr>
          <w:rtl/>
          <w:lang w:bidi="fa-IR"/>
        </w:rPr>
        <w:t>،</w:t>
      </w:r>
      <w:r>
        <w:rPr>
          <w:rtl/>
          <w:lang w:bidi="fa-IR"/>
        </w:rPr>
        <w:t xml:space="preserve"> و</w:t>
      </w:r>
      <w:r w:rsidR="00CB7206">
        <w:rPr>
          <w:rFonts w:hint="cs"/>
          <w:rtl/>
          <w:lang w:bidi="fa-IR"/>
        </w:rPr>
        <w:t>ا</w:t>
      </w:r>
      <w:r>
        <w:rPr>
          <w:rtl/>
          <w:lang w:bidi="fa-IR"/>
        </w:rPr>
        <w:t>ن</w:t>
      </w:r>
      <w:r w:rsidR="00CB7206">
        <w:rPr>
          <w:rFonts w:hint="cs"/>
          <w:rtl/>
          <w:lang w:bidi="fa-IR"/>
        </w:rPr>
        <w:t>ّ</w:t>
      </w:r>
      <w:r>
        <w:rPr>
          <w:rtl/>
          <w:lang w:bidi="fa-IR"/>
        </w:rPr>
        <w:t>ما هي فصمة</w:t>
      </w:r>
      <w:r w:rsidR="00CB7206">
        <w:rPr>
          <w:rFonts w:hint="cs"/>
          <w:rtl/>
          <w:lang w:bidi="fa-IR"/>
        </w:rPr>
        <w:t>ٌ</w:t>
      </w:r>
      <w:r>
        <w:rPr>
          <w:rtl/>
          <w:lang w:bidi="fa-IR"/>
        </w:rPr>
        <w:t xml:space="preserve"> في الجماعة</w:t>
      </w:r>
      <w:r w:rsidR="00A75710">
        <w:rPr>
          <w:rtl/>
          <w:lang w:bidi="fa-IR"/>
        </w:rPr>
        <w:t>،</w:t>
      </w:r>
      <w:r>
        <w:rPr>
          <w:rtl/>
          <w:lang w:bidi="fa-IR"/>
        </w:rPr>
        <w:t xml:space="preserve"> وتفريق</w:t>
      </w:r>
      <w:r w:rsidR="00CB7206">
        <w:rPr>
          <w:rFonts w:hint="cs"/>
          <w:rtl/>
          <w:lang w:bidi="fa-IR"/>
        </w:rPr>
        <w:t>ٌ</w:t>
      </w:r>
      <w:r>
        <w:rPr>
          <w:rtl/>
          <w:lang w:bidi="fa-IR"/>
        </w:rPr>
        <w:t xml:space="preserve"> للطاعة</w:t>
      </w:r>
      <w:r w:rsidR="00A75710">
        <w:rPr>
          <w:rtl/>
          <w:lang w:bidi="fa-IR"/>
        </w:rPr>
        <w:t>،</w:t>
      </w:r>
      <w:r>
        <w:rPr>
          <w:rtl/>
          <w:lang w:bidi="fa-IR"/>
        </w:rPr>
        <w:t xml:space="preserve"> وتفكيك</w:t>
      </w:r>
      <w:r w:rsidR="00CB7206">
        <w:rPr>
          <w:rFonts w:hint="cs"/>
          <w:rtl/>
          <w:lang w:bidi="fa-IR"/>
        </w:rPr>
        <w:t>ٌ</w:t>
      </w:r>
      <w:r>
        <w:rPr>
          <w:rtl/>
          <w:lang w:bidi="fa-IR"/>
        </w:rPr>
        <w:t xml:space="preserve"> لعرى الاسلام</w:t>
      </w:r>
      <w:r w:rsidR="00A75710">
        <w:rPr>
          <w:rtl/>
          <w:lang w:bidi="fa-IR"/>
        </w:rPr>
        <w:t>،</w:t>
      </w:r>
      <w:r>
        <w:rPr>
          <w:rtl/>
          <w:lang w:bidi="fa-IR"/>
        </w:rPr>
        <w:t xml:space="preserve"> وتضعيف</w:t>
      </w:r>
      <w:r w:rsidR="00CB7206">
        <w:rPr>
          <w:rFonts w:hint="cs"/>
          <w:rtl/>
          <w:lang w:bidi="fa-IR"/>
        </w:rPr>
        <w:t>ٌ</w:t>
      </w:r>
      <w:r>
        <w:rPr>
          <w:rtl/>
          <w:lang w:bidi="fa-IR"/>
        </w:rPr>
        <w:t xml:space="preserve"> لقواه</w:t>
      </w:r>
      <w:r w:rsidR="00A75710">
        <w:rPr>
          <w:rtl/>
          <w:lang w:bidi="fa-IR"/>
        </w:rPr>
        <w:t>،</w:t>
      </w:r>
      <w:r>
        <w:rPr>
          <w:rtl/>
          <w:lang w:bidi="fa-IR"/>
        </w:rPr>
        <w:t xml:space="preserve"> وبيعة</w:t>
      </w:r>
      <w:r w:rsidR="00CB7206">
        <w:rPr>
          <w:rFonts w:hint="cs"/>
          <w:rtl/>
          <w:lang w:bidi="fa-IR"/>
        </w:rPr>
        <w:t>ٌ</w:t>
      </w:r>
      <w:r>
        <w:rPr>
          <w:rtl/>
          <w:lang w:bidi="fa-IR"/>
        </w:rPr>
        <w:t xml:space="preserve"> عام</w:t>
      </w:r>
      <w:r w:rsidR="00CB7206">
        <w:rPr>
          <w:rFonts w:hint="cs"/>
          <w:rtl/>
          <w:lang w:bidi="fa-IR"/>
        </w:rPr>
        <w:t>َّ</w:t>
      </w:r>
      <w:r>
        <w:rPr>
          <w:rtl/>
          <w:lang w:bidi="fa-IR"/>
        </w:rPr>
        <w:t>ة تلزم القاصي والداني لا يس</w:t>
      </w:r>
      <w:r w:rsidR="00CB7206">
        <w:rPr>
          <w:rFonts w:hint="cs"/>
          <w:rtl/>
          <w:lang w:bidi="fa-IR"/>
        </w:rPr>
        <w:t>ُ</w:t>
      </w:r>
      <w:r>
        <w:rPr>
          <w:rtl/>
          <w:lang w:bidi="fa-IR"/>
        </w:rPr>
        <w:t>تثنى منها جيل</w:t>
      </w:r>
      <w:r w:rsidR="00CB7206">
        <w:rPr>
          <w:rFonts w:hint="cs"/>
          <w:rtl/>
          <w:lang w:bidi="fa-IR"/>
        </w:rPr>
        <w:t>ٌ</w:t>
      </w:r>
      <w:r>
        <w:rPr>
          <w:rtl/>
          <w:lang w:bidi="fa-IR"/>
        </w:rPr>
        <w:t xml:space="preserve"> دون جيل</w:t>
      </w:r>
      <w:r w:rsidR="00A75710">
        <w:rPr>
          <w:rtl/>
          <w:lang w:bidi="fa-IR"/>
        </w:rPr>
        <w:t>،</w:t>
      </w:r>
      <w:r>
        <w:rPr>
          <w:rtl/>
          <w:lang w:bidi="fa-IR"/>
        </w:rPr>
        <w:t xml:space="preserve"> ولا يجوز </w:t>
      </w:r>
      <w:r w:rsidR="00CB7206">
        <w:rPr>
          <w:rFonts w:hint="cs"/>
          <w:rtl/>
          <w:lang w:bidi="fa-IR"/>
        </w:rPr>
        <w:t>إ</w:t>
      </w:r>
      <w:r>
        <w:rPr>
          <w:rtl/>
          <w:lang w:bidi="fa-IR"/>
        </w:rPr>
        <w:t xml:space="preserve">نحياز </w:t>
      </w:r>
      <w:r w:rsidR="00CB7206">
        <w:rPr>
          <w:rFonts w:hint="cs"/>
          <w:rtl/>
          <w:lang w:bidi="fa-IR"/>
        </w:rPr>
        <w:t>اُ</w:t>
      </w:r>
      <w:r>
        <w:rPr>
          <w:rtl/>
          <w:lang w:bidi="fa-IR"/>
        </w:rPr>
        <w:t>م</w:t>
      </w:r>
      <w:r w:rsidR="00CB7206">
        <w:rPr>
          <w:rFonts w:hint="cs"/>
          <w:rtl/>
          <w:lang w:bidi="fa-IR"/>
        </w:rPr>
        <w:t>ّ</w:t>
      </w:r>
      <w:r>
        <w:rPr>
          <w:rtl/>
          <w:lang w:bidi="fa-IR"/>
        </w:rPr>
        <w:t xml:space="preserve">ة عنها دون </w:t>
      </w:r>
      <w:r w:rsidR="00CB7206">
        <w:rPr>
          <w:rFonts w:hint="cs"/>
          <w:rtl/>
          <w:lang w:bidi="fa-IR"/>
        </w:rPr>
        <w:t>ا</w:t>
      </w:r>
      <w:r>
        <w:rPr>
          <w:rtl/>
          <w:lang w:bidi="fa-IR"/>
        </w:rPr>
        <w:t>م</w:t>
      </w:r>
      <w:r w:rsidR="00CB7206">
        <w:rPr>
          <w:rFonts w:hint="cs"/>
          <w:rtl/>
          <w:lang w:bidi="fa-IR"/>
        </w:rPr>
        <w:t>ّ</w:t>
      </w:r>
      <w:r>
        <w:rPr>
          <w:rtl/>
          <w:lang w:bidi="fa-IR"/>
        </w:rPr>
        <w:t>ة</w:t>
      </w:r>
      <w:r w:rsidR="00A75710">
        <w:rPr>
          <w:rtl/>
          <w:lang w:bidi="fa-IR"/>
        </w:rPr>
        <w:t>،</w:t>
      </w:r>
      <w:r>
        <w:rPr>
          <w:rtl/>
          <w:lang w:bidi="fa-IR"/>
        </w:rPr>
        <w:t xml:space="preserve"> وإن</w:t>
      </w:r>
      <w:r w:rsidR="00CB7206">
        <w:rPr>
          <w:rFonts w:hint="cs"/>
          <w:rtl/>
          <w:lang w:bidi="fa-IR"/>
        </w:rPr>
        <w:t>ّ</w:t>
      </w:r>
      <w:r>
        <w:rPr>
          <w:rtl/>
          <w:lang w:bidi="fa-IR"/>
        </w:rPr>
        <w:t>ما هو الخليفة الأخير الذي أوجبت الشريعة قتله كما مر</w:t>
      </w:r>
      <w:r w:rsidR="00CB7206">
        <w:rPr>
          <w:rFonts w:hint="cs"/>
          <w:rtl/>
          <w:lang w:bidi="fa-IR"/>
        </w:rPr>
        <w:t>َّ</w:t>
      </w:r>
      <w:r>
        <w:rPr>
          <w:rtl/>
          <w:lang w:bidi="fa-IR"/>
        </w:rPr>
        <w:t xml:space="preserve"> حديثه الصحيح الثابت</w:t>
      </w:r>
      <w:r w:rsidR="00A75710">
        <w:rPr>
          <w:rtl/>
          <w:lang w:bidi="fa-IR"/>
        </w:rPr>
        <w:t>،</w:t>
      </w:r>
    </w:p>
    <w:p w:rsidR="00F10858" w:rsidRDefault="00F10858" w:rsidP="00F10858">
      <w:pPr>
        <w:pStyle w:val="libNormal"/>
        <w:rPr>
          <w:lang w:bidi="fa-IR"/>
        </w:rPr>
      </w:pPr>
      <w:r>
        <w:rPr>
          <w:rtl/>
          <w:lang w:bidi="fa-IR"/>
        </w:rPr>
        <w:br w:type="page"/>
      </w:r>
    </w:p>
    <w:p w:rsidR="00F10858" w:rsidRDefault="00D83748" w:rsidP="00CB7206">
      <w:pPr>
        <w:pStyle w:val="libNormal0"/>
        <w:rPr>
          <w:rtl/>
          <w:lang w:bidi="fa-IR"/>
        </w:rPr>
      </w:pPr>
      <w:r>
        <w:rPr>
          <w:rtl/>
          <w:lang w:bidi="fa-IR"/>
        </w:rPr>
        <w:lastRenderedPageBreak/>
        <w:t>و</w:t>
      </w:r>
      <w:r w:rsidR="00CB7206">
        <w:rPr>
          <w:rFonts w:hint="cs"/>
          <w:rtl/>
          <w:lang w:bidi="fa-IR"/>
        </w:rPr>
        <w:t>ا</w:t>
      </w:r>
      <w:r>
        <w:rPr>
          <w:rtl/>
          <w:lang w:bidi="fa-IR"/>
        </w:rPr>
        <w:t>ن</w:t>
      </w:r>
      <w:r w:rsidR="00CB7206">
        <w:rPr>
          <w:rFonts w:hint="cs"/>
          <w:rtl/>
          <w:lang w:bidi="fa-IR"/>
        </w:rPr>
        <w:t>ّ</w:t>
      </w:r>
      <w:r>
        <w:rPr>
          <w:rtl/>
          <w:lang w:bidi="fa-IR"/>
        </w:rPr>
        <w:t>ه هو معاوية نفسه</w:t>
      </w:r>
      <w:r w:rsidR="00A75710">
        <w:rPr>
          <w:rtl/>
          <w:lang w:bidi="fa-IR"/>
        </w:rPr>
        <w:t>،</w:t>
      </w:r>
      <w:r>
        <w:rPr>
          <w:rtl/>
          <w:lang w:bidi="fa-IR"/>
        </w:rPr>
        <w:t xml:space="preserve"> فما كان يسع الإمام </w:t>
      </w:r>
      <w:r w:rsidR="00D2341B" w:rsidRPr="00D2341B">
        <w:rPr>
          <w:rStyle w:val="libAlaemChar"/>
          <w:rtl/>
        </w:rPr>
        <w:t>عليه‌السلام</w:t>
      </w:r>
      <w:r>
        <w:rPr>
          <w:rtl/>
          <w:lang w:bidi="fa-IR"/>
        </w:rPr>
        <w:t xml:space="preserve"> والحالة هذه إل</w:t>
      </w:r>
      <w:r w:rsidR="00CB7206">
        <w:rPr>
          <w:rFonts w:hint="cs"/>
          <w:rtl/>
          <w:lang w:bidi="fa-IR"/>
        </w:rPr>
        <w:t>ّ</w:t>
      </w:r>
      <w:r>
        <w:rPr>
          <w:rtl/>
          <w:lang w:bidi="fa-IR"/>
        </w:rPr>
        <w:t>ا قتال هذا الطاغية أو يف</w:t>
      </w:r>
      <w:r w:rsidR="00CB7206">
        <w:rPr>
          <w:rFonts w:hint="cs"/>
          <w:rtl/>
          <w:lang w:bidi="fa-IR"/>
        </w:rPr>
        <w:t>يء</w:t>
      </w:r>
      <w:r>
        <w:rPr>
          <w:rtl/>
          <w:lang w:bidi="fa-IR"/>
        </w:rPr>
        <w:t xml:space="preserve"> إلى أمر الله.</w:t>
      </w:r>
    </w:p>
    <w:p w:rsidR="00D83748" w:rsidRDefault="00D83748" w:rsidP="00CB7206">
      <w:pPr>
        <w:pStyle w:val="Heading2Center"/>
        <w:rPr>
          <w:lang w:bidi="fa-IR"/>
        </w:rPr>
      </w:pPr>
      <w:bookmarkStart w:id="99" w:name="_Toc523488999"/>
      <w:r>
        <w:rPr>
          <w:rtl/>
          <w:lang w:bidi="fa-IR"/>
        </w:rPr>
        <w:t>فكرة معاوية لها قِدم</w:t>
      </w:r>
      <w:bookmarkEnd w:id="99"/>
    </w:p>
    <w:p w:rsidR="006C1E0B" w:rsidRDefault="00D83748" w:rsidP="006C1E0B">
      <w:pPr>
        <w:pStyle w:val="libNormal"/>
        <w:rPr>
          <w:rtl/>
          <w:lang w:bidi="fa-IR"/>
        </w:rPr>
      </w:pPr>
      <w:r>
        <w:rPr>
          <w:rtl/>
          <w:lang w:bidi="fa-IR"/>
        </w:rPr>
        <w:t>إن</w:t>
      </w:r>
      <w:r w:rsidR="00CB7206">
        <w:rPr>
          <w:rFonts w:hint="cs"/>
          <w:rtl/>
          <w:lang w:bidi="fa-IR"/>
        </w:rPr>
        <w:t>َّ</w:t>
      </w:r>
      <w:r>
        <w:rPr>
          <w:rtl/>
          <w:lang w:bidi="fa-IR"/>
        </w:rPr>
        <w:t xml:space="preserve"> رأي معاوية في خلافة الإمام </w:t>
      </w:r>
      <w:r w:rsidR="00D2341B" w:rsidRPr="00D2341B">
        <w:rPr>
          <w:rStyle w:val="libAlaemChar"/>
          <w:rtl/>
        </w:rPr>
        <w:t>عليه‌السلام</w:t>
      </w:r>
      <w:r>
        <w:rPr>
          <w:rtl/>
          <w:lang w:bidi="fa-IR"/>
        </w:rPr>
        <w:t xml:space="preserve"> لم يكن وليد يومه ولا بنت ليلته</w:t>
      </w:r>
      <w:r w:rsidR="00A75710">
        <w:rPr>
          <w:rtl/>
          <w:lang w:bidi="fa-IR"/>
        </w:rPr>
        <w:t>،</w:t>
      </w:r>
      <w:r>
        <w:rPr>
          <w:rtl/>
          <w:lang w:bidi="fa-IR"/>
        </w:rPr>
        <w:t xml:space="preserve"> وإن</w:t>
      </w:r>
      <w:r w:rsidR="00CB7206">
        <w:rPr>
          <w:rFonts w:hint="cs"/>
          <w:rtl/>
          <w:lang w:bidi="fa-IR"/>
        </w:rPr>
        <w:t>َّ</w:t>
      </w:r>
      <w:r>
        <w:rPr>
          <w:rtl/>
          <w:lang w:bidi="fa-IR"/>
        </w:rPr>
        <w:t>ما كان مناوئا</w:t>
      </w:r>
      <w:r w:rsidR="00CB7206">
        <w:rPr>
          <w:rFonts w:hint="cs"/>
          <w:rtl/>
          <w:lang w:bidi="fa-IR"/>
        </w:rPr>
        <w:t>ً</w:t>
      </w:r>
      <w:r>
        <w:rPr>
          <w:rtl/>
          <w:lang w:bidi="fa-IR"/>
        </w:rPr>
        <w:t xml:space="preserve"> منذ فر</w:t>
      </w:r>
      <w:r w:rsidR="00CB7206">
        <w:rPr>
          <w:rFonts w:hint="cs"/>
          <w:rtl/>
          <w:lang w:bidi="fa-IR"/>
        </w:rPr>
        <w:t>َّ</w:t>
      </w:r>
      <w:r>
        <w:rPr>
          <w:rtl/>
          <w:lang w:bidi="fa-IR"/>
        </w:rPr>
        <w:t>ق بينهما ال</w:t>
      </w:r>
      <w:r w:rsidR="00CB7206">
        <w:rPr>
          <w:rFonts w:hint="cs"/>
          <w:rtl/>
          <w:lang w:bidi="fa-IR"/>
        </w:rPr>
        <w:t>إ</w:t>
      </w:r>
      <w:r>
        <w:rPr>
          <w:rtl/>
          <w:lang w:bidi="fa-IR"/>
        </w:rPr>
        <w:t>سلام</w:t>
      </w:r>
      <w:r w:rsidR="00A75710">
        <w:rPr>
          <w:rtl/>
          <w:lang w:bidi="fa-IR"/>
        </w:rPr>
        <w:t>،</w:t>
      </w:r>
      <w:r>
        <w:rPr>
          <w:rtl/>
          <w:lang w:bidi="fa-IR"/>
        </w:rPr>
        <w:t xml:space="preserve"> وق</w:t>
      </w:r>
      <w:r w:rsidR="00CB7206">
        <w:rPr>
          <w:rFonts w:hint="cs"/>
          <w:rtl/>
          <w:lang w:bidi="fa-IR"/>
        </w:rPr>
        <w:t>ُ</w:t>
      </w:r>
      <w:r>
        <w:rPr>
          <w:rtl/>
          <w:lang w:bidi="fa-IR"/>
        </w:rPr>
        <w:t>تل في يوم واحد أخوه وجد</w:t>
      </w:r>
      <w:r w:rsidR="00CB7206">
        <w:rPr>
          <w:rFonts w:hint="cs"/>
          <w:rtl/>
          <w:lang w:bidi="fa-IR"/>
        </w:rPr>
        <w:t>ُّ</w:t>
      </w:r>
      <w:r>
        <w:rPr>
          <w:rtl/>
          <w:lang w:bidi="fa-IR"/>
        </w:rPr>
        <w:t>ه وخاله بسيف علي</w:t>
      </w:r>
      <w:r w:rsidR="00CB7206">
        <w:rPr>
          <w:rFonts w:hint="cs"/>
          <w:rtl/>
          <w:lang w:bidi="fa-IR"/>
        </w:rPr>
        <w:t>ّ</w:t>
      </w:r>
      <w:r>
        <w:rPr>
          <w:rtl/>
          <w:lang w:bidi="fa-IR"/>
        </w:rPr>
        <w:t xml:space="preserve"> </w:t>
      </w:r>
      <w:r w:rsidR="00D2341B" w:rsidRPr="00D2341B">
        <w:rPr>
          <w:rStyle w:val="libAlaemChar"/>
          <w:rtl/>
        </w:rPr>
        <w:t>عليه‌السلام</w:t>
      </w:r>
      <w:r w:rsidR="00A75710">
        <w:rPr>
          <w:rtl/>
          <w:lang w:bidi="fa-IR"/>
        </w:rPr>
        <w:t>،</w:t>
      </w:r>
      <w:r>
        <w:rPr>
          <w:rtl/>
          <w:lang w:bidi="fa-IR"/>
        </w:rPr>
        <w:t xml:space="preserve"> فلم يزل يلهج ويهملج في تفخيذ الناس عنه صلوات الله عليه من يوم قتل عثمان</w:t>
      </w:r>
      <w:r w:rsidR="00A75710">
        <w:rPr>
          <w:rtl/>
          <w:lang w:bidi="fa-IR"/>
        </w:rPr>
        <w:t>،</w:t>
      </w:r>
      <w:r>
        <w:rPr>
          <w:rtl/>
          <w:lang w:bidi="fa-IR"/>
        </w:rPr>
        <w:t xml:space="preserve"> بعث رجلا</w:t>
      </w:r>
      <w:r w:rsidR="006C1E0B">
        <w:rPr>
          <w:rFonts w:hint="cs"/>
          <w:rtl/>
          <w:lang w:bidi="fa-IR"/>
        </w:rPr>
        <w:t>ً</w:t>
      </w:r>
      <w:r>
        <w:rPr>
          <w:rtl/>
          <w:lang w:bidi="fa-IR"/>
        </w:rPr>
        <w:t xml:space="preserve"> من بني عم</w:t>
      </w:r>
      <w:r w:rsidR="006C1E0B">
        <w:rPr>
          <w:rFonts w:hint="cs"/>
          <w:rtl/>
          <w:lang w:bidi="fa-IR"/>
        </w:rPr>
        <w:t>ُ</w:t>
      </w:r>
      <w:r>
        <w:rPr>
          <w:rtl/>
          <w:lang w:bidi="fa-IR"/>
        </w:rPr>
        <w:t>يس وكتب معه كتابا</w:t>
      </w:r>
      <w:r w:rsidR="006C1E0B">
        <w:rPr>
          <w:rFonts w:hint="cs"/>
          <w:rtl/>
          <w:lang w:bidi="fa-IR"/>
        </w:rPr>
        <w:t>ً</w:t>
      </w:r>
      <w:r>
        <w:rPr>
          <w:rtl/>
          <w:lang w:bidi="fa-IR"/>
        </w:rPr>
        <w:t xml:space="preserve"> إلى الزبير بن العوام</w:t>
      </w:r>
      <w:r w:rsidR="00A75710">
        <w:rPr>
          <w:rtl/>
          <w:lang w:bidi="fa-IR"/>
        </w:rPr>
        <w:t>،</w:t>
      </w:r>
      <w:r>
        <w:rPr>
          <w:rtl/>
          <w:lang w:bidi="fa-IR"/>
        </w:rPr>
        <w:t xml:space="preserve"> وفيه</w:t>
      </w:r>
      <w:r w:rsidR="00A75710">
        <w:rPr>
          <w:rtl/>
          <w:lang w:bidi="fa-IR"/>
        </w:rPr>
        <w:t>:</w:t>
      </w:r>
    </w:p>
    <w:p w:rsidR="00482200" w:rsidRDefault="00D83748" w:rsidP="00482200">
      <w:pPr>
        <w:pStyle w:val="libNormal"/>
        <w:rPr>
          <w:rtl/>
          <w:lang w:bidi="fa-IR"/>
        </w:rPr>
      </w:pPr>
      <w:r>
        <w:rPr>
          <w:rtl/>
          <w:lang w:bidi="fa-IR"/>
        </w:rPr>
        <w:t>بسم الله الر</w:t>
      </w:r>
      <w:r w:rsidR="00482200">
        <w:rPr>
          <w:rFonts w:hint="cs"/>
          <w:rtl/>
          <w:lang w:bidi="fa-IR"/>
        </w:rPr>
        <w:t>َّ</w:t>
      </w:r>
      <w:r>
        <w:rPr>
          <w:rtl/>
          <w:lang w:bidi="fa-IR"/>
        </w:rPr>
        <w:t>حمن الر</w:t>
      </w:r>
      <w:r w:rsidR="00482200">
        <w:rPr>
          <w:rFonts w:hint="cs"/>
          <w:rtl/>
          <w:lang w:bidi="fa-IR"/>
        </w:rPr>
        <w:t>َّ</w:t>
      </w:r>
      <w:r>
        <w:rPr>
          <w:rtl/>
          <w:lang w:bidi="fa-IR"/>
        </w:rPr>
        <w:t>حيم</w:t>
      </w:r>
      <w:r w:rsidR="00A75710">
        <w:rPr>
          <w:rtl/>
          <w:lang w:bidi="fa-IR"/>
        </w:rPr>
        <w:t>،</w:t>
      </w:r>
      <w:r>
        <w:rPr>
          <w:rtl/>
          <w:lang w:bidi="fa-IR"/>
        </w:rPr>
        <w:t xml:space="preserve"> لعبد الله الزبير أمير المؤمنين من معاوية بن أبي سفيان.</w:t>
      </w:r>
    </w:p>
    <w:p w:rsidR="00F10858" w:rsidRDefault="00D83748" w:rsidP="00482200">
      <w:pPr>
        <w:pStyle w:val="libNormal"/>
        <w:rPr>
          <w:rtl/>
          <w:lang w:bidi="fa-IR"/>
        </w:rPr>
      </w:pPr>
      <w:r>
        <w:rPr>
          <w:rtl/>
          <w:lang w:bidi="fa-IR"/>
        </w:rPr>
        <w:t>سلام</w:t>
      </w:r>
      <w:r w:rsidR="00482200">
        <w:rPr>
          <w:rFonts w:hint="cs"/>
          <w:rtl/>
          <w:lang w:bidi="fa-IR"/>
        </w:rPr>
        <w:t>ٌ</w:t>
      </w:r>
      <w:r>
        <w:rPr>
          <w:rtl/>
          <w:lang w:bidi="fa-IR"/>
        </w:rPr>
        <w:t xml:space="preserve"> عليك.</w:t>
      </w:r>
      <w:r w:rsidR="00482200">
        <w:rPr>
          <w:rFonts w:hint="cs"/>
          <w:rtl/>
          <w:lang w:bidi="fa-IR"/>
        </w:rPr>
        <w:t xml:space="preserve"> </w:t>
      </w:r>
      <w:r>
        <w:rPr>
          <w:rtl/>
          <w:lang w:bidi="fa-IR"/>
        </w:rPr>
        <w:t>أم</w:t>
      </w:r>
      <w:r w:rsidR="00482200">
        <w:rPr>
          <w:rFonts w:hint="cs"/>
          <w:rtl/>
          <w:lang w:bidi="fa-IR"/>
        </w:rPr>
        <w:t>ّ</w:t>
      </w:r>
      <w:r>
        <w:rPr>
          <w:rtl/>
          <w:lang w:bidi="fa-IR"/>
        </w:rPr>
        <w:t>ا بعد</w:t>
      </w:r>
      <w:r w:rsidR="00A75710">
        <w:rPr>
          <w:rtl/>
          <w:lang w:bidi="fa-IR"/>
        </w:rPr>
        <w:t>:</w:t>
      </w:r>
      <w:r>
        <w:rPr>
          <w:rtl/>
          <w:lang w:bidi="fa-IR"/>
        </w:rPr>
        <w:t xml:space="preserve"> فإن</w:t>
      </w:r>
      <w:r w:rsidR="00482200">
        <w:rPr>
          <w:rFonts w:hint="cs"/>
          <w:rtl/>
          <w:lang w:bidi="fa-IR"/>
        </w:rPr>
        <w:t>ّ</w:t>
      </w:r>
      <w:r>
        <w:rPr>
          <w:rtl/>
          <w:lang w:bidi="fa-IR"/>
        </w:rPr>
        <w:t>ي قد بايعت لك أهل الشام</w:t>
      </w:r>
      <w:r w:rsidR="00A75710">
        <w:rPr>
          <w:rtl/>
          <w:lang w:bidi="fa-IR"/>
        </w:rPr>
        <w:t>،</w:t>
      </w:r>
      <w:r>
        <w:rPr>
          <w:rtl/>
          <w:lang w:bidi="fa-IR"/>
        </w:rPr>
        <w:t xml:space="preserve"> فأجابوا واستوسقوا كما يستوسق الح</w:t>
      </w:r>
      <w:r w:rsidR="00482200">
        <w:rPr>
          <w:rFonts w:hint="cs"/>
          <w:rtl/>
          <w:lang w:bidi="fa-IR"/>
        </w:rPr>
        <w:t>َ</w:t>
      </w:r>
      <w:r>
        <w:rPr>
          <w:rtl/>
          <w:lang w:bidi="fa-IR"/>
        </w:rPr>
        <w:t xml:space="preserve">لب </w:t>
      </w:r>
      <w:r w:rsidRPr="0021364B">
        <w:rPr>
          <w:rStyle w:val="libFootnotenumChar"/>
          <w:rtl/>
        </w:rPr>
        <w:t>(1)</w:t>
      </w:r>
      <w:r>
        <w:rPr>
          <w:rtl/>
          <w:lang w:bidi="fa-IR"/>
        </w:rPr>
        <w:t xml:space="preserve"> فدونك الكوفة والبصرة لا يسبقك إليهما ابن أبي طالب</w:t>
      </w:r>
      <w:r w:rsidR="00A75710">
        <w:rPr>
          <w:rtl/>
          <w:lang w:bidi="fa-IR"/>
        </w:rPr>
        <w:t>،</w:t>
      </w:r>
      <w:r>
        <w:rPr>
          <w:rtl/>
          <w:lang w:bidi="fa-IR"/>
        </w:rPr>
        <w:t xml:space="preserve"> فإن</w:t>
      </w:r>
      <w:r w:rsidR="00482200">
        <w:rPr>
          <w:rFonts w:hint="cs"/>
          <w:rtl/>
          <w:lang w:bidi="fa-IR"/>
        </w:rPr>
        <w:t>ّ</w:t>
      </w:r>
      <w:r>
        <w:rPr>
          <w:rtl/>
          <w:lang w:bidi="fa-IR"/>
        </w:rPr>
        <w:t>ه لا شي</w:t>
      </w:r>
      <w:r w:rsidR="00482200">
        <w:rPr>
          <w:rFonts w:hint="cs"/>
          <w:rtl/>
          <w:lang w:bidi="fa-IR"/>
        </w:rPr>
        <w:t>ى</w:t>
      </w:r>
      <w:r>
        <w:rPr>
          <w:rtl/>
          <w:lang w:bidi="fa-IR"/>
        </w:rPr>
        <w:t>ء بعد هذين المصرين</w:t>
      </w:r>
      <w:r w:rsidR="00A75710">
        <w:rPr>
          <w:rtl/>
          <w:lang w:bidi="fa-IR"/>
        </w:rPr>
        <w:t>،</w:t>
      </w:r>
      <w:r>
        <w:rPr>
          <w:rtl/>
          <w:lang w:bidi="fa-IR"/>
        </w:rPr>
        <w:t xml:space="preserve"> </w:t>
      </w:r>
      <w:r w:rsidR="00482200">
        <w:rPr>
          <w:rFonts w:hint="cs"/>
          <w:rtl/>
          <w:lang w:bidi="fa-IR"/>
        </w:rPr>
        <w:t xml:space="preserve">و </w:t>
      </w:r>
      <w:r>
        <w:rPr>
          <w:rtl/>
          <w:lang w:bidi="fa-IR"/>
        </w:rPr>
        <w:t>قد بايعت لطلحة بن عبيد الله من بعدك</w:t>
      </w:r>
      <w:r w:rsidR="00A75710">
        <w:rPr>
          <w:rtl/>
          <w:lang w:bidi="fa-IR"/>
        </w:rPr>
        <w:t>،</w:t>
      </w:r>
      <w:r>
        <w:rPr>
          <w:rtl/>
          <w:lang w:bidi="fa-IR"/>
        </w:rPr>
        <w:t xml:space="preserve"> فأظهر الطلب بدم عثمان</w:t>
      </w:r>
      <w:r w:rsidR="00A75710">
        <w:rPr>
          <w:rtl/>
          <w:lang w:bidi="fa-IR"/>
        </w:rPr>
        <w:t>،</w:t>
      </w:r>
      <w:r>
        <w:rPr>
          <w:rtl/>
          <w:lang w:bidi="fa-IR"/>
        </w:rPr>
        <w:t xml:space="preserve"> وا</w:t>
      </w:r>
      <w:r w:rsidR="00482200">
        <w:rPr>
          <w:rFonts w:hint="cs"/>
          <w:rtl/>
          <w:lang w:bidi="fa-IR"/>
        </w:rPr>
        <w:t>ُ</w:t>
      </w:r>
      <w:r>
        <w:rPr>
          <w:rtl/>
          <w:lang w:bidi="fa-IR"/>
        </w:rPr>
        <w:t>دعوا الناس إلى ذلك</w:t>
      </w:r>
      <w:r w:rsidR="00A75710">
        <w:rPr>
          <w:rtl/>
          <w:lang w:bidi="fa-IR"/>
        </w:rPr>
        <w:t>،</w:t>
      </w:r>
      <w:r>
        <w:rPr>
          <w:rtl/>
          <w:lang w:bidi="fa-IR"/>
        </w:rPr>
        <w:t xml:space="preserve"> وليكن منكما الجد</w:t>
      </w:r>
      <w:r w:rsidR="00482200">
        <w:rPr>
          <w:rFonts w:hint="cs"/>
          <w:rtl/>
          <w:lang w:bidi="fa-IR"/>
        </w:rPr>
        <w:t>ّ</w:t>
      </w:r>
      <w:r>
        <w:rPr>
          <w:rtl/>
          <w:lang w:bidi="fa-IR"/>
        </w:rPr>
        <w:t xml:space="preserve"> والتشمير</w:t>
      </w:r>
      <w:r w:rsidR="00A75710">
        <w:rPr>
          <w:rtl/>
          <w:lang w:bidi="fa-IR"/>
        </w:rPr>
        <w:t>،</w:t>
      </w:r>
      <w:r>
        <w:rPr>
          <w:rtl/>
          <w:lang w:bidi="fa-IR"/>
        </w:rPr>
        <w:t xml:space="preserve"> أظفركما الله</w:t>
      </w:r>
      <w:r w:rsidR="00A75710">
        <w:rPr>
          <w:rtl/>
          <w:lang w:bidi="fa-IR"/>
        </w:rPr>
        <w:t>،</w:t>
      </w:r>
      <w:r>
        <w:rPr>
          <w:rtl/>
          <w:lang w:bidi="fa-IR"/>
        </w:rPr>
        <w:t xml:space="preserve"> وخذل م</w:t>
      </w:r>
      <w:r w:rsidR="00482200">
        <w:rPr>
          <w:rFonts w:hint="cs"/>
          <w:rtl/>
          <w:lang w:bidi="fa-IR"/>
        </w:rPr>
        <w:t>ُ</w:t>
      </w:r>
      <w:r>
        <w:rPr>
          <w:rtl/>
          <w:lang w:bidi="fa-IR"/>
        </w:rPr>
        <w:t>ناوئكما.</w:t>
      </w:r>
    </w:p>
    <w:p w:rsidR="00F10858" w:rsidRDefault="00D83748" w:rsidP="00482200">
      <w:pPr>
        <w:pStyle w:val="libNormal"/>
        <w:rPr>
          <w:rtl/>
          <w:lang w:bidi="fa-IR"/>
        </w:rPr>
      </w:pPr>
      <w:r>
        <w:rPr>
          <w:rtl/>
          <w:lang w:bidi="fa-IR"/>
        </w:rPr>
        <w:t>فس</w:t>
      </w:r>
      <w:r w:rsidR="00482200">
        <w:rPr>
          <w:rFonts w:hint="cs"/>
          <w:rtl/>
          <w:lang w:bidi="fa-IR"/>
        </w:rPr>
        <w:t>ُ</w:t>
      </w:r>
      <w:r>
        <w:rPr>
          <w:rtl/>
          <w:lang w:bidi="fa-IR"/>
        </w:rPr>
        <w:t>ر</w:t>
      </w:r>
      <w:r w:rsidR="00482200">
        <w:rPr>
          <w:rFonts w:hint="cs"/>
          <w:rtl/>
          <w:lang w:bidi="fa-IR"/>
        </w:rPr>
        <w:t>َّ</w:t>
      </w:r>
      <w:r>
        <w:rPr>
          <w:rtl/>
          <w:lang w:bidi="fa-IR"/>
        </w:rPr>
        <w:t xml:space="preserve"> الزبير بهذا الكتاب</w:t>
      </w:r>
      <w:r w:rsidR="00A75710">
        <w:rPr>
          <w:rtl/>
          <w:lang w:bidi="fa-IR"/>
        </w:rPr>
        <w:t>،</w:t>
      </w:r>
      <w:r>
        <w:rPr>
          <w:rtl/>
          <w:lang w:bidi="fa-IR"/>
        </w:rPr>
        <w:t xml:space="preserve"> وأعلم به طلحة</w:t>
      </w:r>
      <w:r w:rsidR="00A75710">
        <w:rPr>
          <w:rtl/>
          <w:lang w:bidi="fa-IR"/>
        </w:rPr>
        <w:t>،</w:t>
      </w:r>
      <w:r>
        <w:rPr>
          <w:rtl/>
          <w:lang w:bidi="fa-IR"/>
        </w:rPr>
        <w:t xml:space="preserve"> ولم يشك</w:t>
      </w:r>
      <w:r w:rsidR="00482200">
        <w:rPr>
          <w:rFonts w:hint="cs"/>
          <w:rtl/>
          <w:lang w:bidi="fa-IR"/>
        </w:rPr>
        <w:t>ّ</w:t>
      </w:r>
      <w:r>
        <w:rPr>
          <w:rtl/>
          <w:lang w:bidi="fa-IR"/>
        </w:rPr>
        <w:t>ا في النصح لهما من ق</w:t>
      </w:r>
      <w:r w:rsidR="00482200">
        <w:rPr>
          <w:rFonts w:hint="cs"/>
          <w:rtl/>
          <w:lang w:bidi="fa-IR"/>
        </w:rPr>
        <w:t>ِ</w:t>
      </w:r>
      <w:r>
        <w:rPr>
          <w:rtl/>
          <w:lang w:bidi="fa-IR"/>
        </w:rPr>
        <w:t>بل معاوية</w:t>
      </w:r>
      <w:r w:rsidR="00A75710">
        <w:rPr>
          <w:rtl/>
          <w:lang w:bidi="fa-IR"/>
        </w:rPr>
        <w:t>،</w:t>
      </w:r>
      <w:r>
        <w:rPr>
          <w:rtl/>
          <w:lang w:bidi="fa-IR"/>
        </w:rPr>
        <w:t xml:space="preserve"> وأجمعا عند ذلك على خلاف علي</w:t>
      </w:r>
      <w:r w:rsidR="00482200">
        <w:rPr>
          <w:rFonts w:hint="cs"/>
          <w:rtl/>
          <w:lang w:bidi="fa-IR"/>
        </w:rPr>
        <w:t>ّ</w:t>
      </w:r>
      <w:r>
        <w:rPr>
          <w:rtl/>
          <w:lang w:bidi="fa-IR"/>
        </w:rPr>
        <w:t xml:space="preserve"> </w:t>
      </w:r>
      <w:r w:rsidR="00D2341B" w:rsidRPr="00D2341B">
        <w:rPr>
          <w:rStyle w:val="libAlaemChar"/>
          <w:rtl/>
        </w:rPr>
        <w:t>عليه‌السلام</w:t>
      </w:r>
      <w:r>
        <w:rPr>
          <w:rtl/>
          <w:lang w:bidi="fa-IR"/>
        </w:rPr>
        <w:t xml:space="preserve">. شرح ابن </w:t>
      </w:r>
      <w:r w:rsidR="00482200">
        <w:rPr>
          <w:rFonts w:hint="cs"/>
          <w:rtl/>
          <w:lang w:bidi="fa-IR"/>
        </w:rPr>
        <w:t>ا</w:t>
      </w:r>
      <w:r>
        <w:rPr>
          <w:rtl/>
          <w:lang w:bidi="fa-IR"/>
        </w:rPr>
        <w:t>بي الحديد 1</w:t>
      </w:r>
      <w:r w:rsidR="00A75710">
        <w:rPr>
          <w:rtl/>
          <w:lang w:bidi="fa-IR"/>
        </w:rPr>
        <w:t>:</w:t>
      </w:r>
      <w:r>
        <w:rPr>
          <w:rtl/>
          <w:lang w:bidi="fa-IR"/>
        </w:rPr>
        <w:t xml:space="preserve"> 77.</w:t>
      </w:r>
    </w:p>
    <w:p w:rsidR="00F10858" w:rsidRDefault="00D83748" w:rsidP="00482200">
      <w:pPr>
        <w:pStyle w:val="libNormal"/>
        <w:rPr>
          <w:rtl/>
          <w:lang w:bidi="fa-IR"/>
        </w:rPr>
      </w:pPr>
      <w:r>
        <w:rPr>
          <w:rtl/>
          <w:lang w:bidi="fa-IR"/>
        </w:rPr>
        <w:t>قال الأميني</w:t>
      </w:r>
      <w:r w:rsidR="00A75710">
        <w:rPr>
          <w:rtl/>
          <w:lang w:bidi="fa-IR"/>
        </w:rPr>
        <w:t>:</w:t>
      </w:r>
      <w:r>
        <w:rPr>
          <w:rtl/>
          <w:lang w:bidi="fa-IR"/>
        </w:rPr>
        <w:t xml:space="preserve"> انظر إلى دين الرجل وورعه يستسيغ أن يخاطب الزبير ب</w:t>
      </w:r>
      <w:r w:rsidR="00482200">
        <w:rPr>
          <w:rFonts w:hint="cs"/>
          <w:rtl/>
          <w:lang w:bidi="fa-IR"/>
        </w:rPr>
        <w:t>ا</w:t>
      </w:r>
      <w:r>
        <w:rPr>
          <w:rtl/>
          <w:lang w:bidi="fa-IR"/>
        </w:rPr>
        <w:t xml:space="preserve">مرة المؤمنين لمحض حسبانه </w:t>
      </w:r>
      <w:r w:rsidR="00482200">
        <w:rPr>
          <w:rFonts w:hint="cs"/>
          <w:rtl/>
          <w:lang w:bidi="fa-IR"/>
        </w:rPr>
        <w:t>ا</w:t>
      </w:r>
      <w:r>
        <w:rPr>
          <w:rtl/>
          <w:lang w:bidi="fa-IR"/>
        </w:rPr>
        <w:t>ن</w:t>
      </w:r>
      <w:r w:rsidR="00482200">
        <w:rPr>
          <w:rFonts w:hint="cs"/>
          <w:rtl/>
          <w:lang w:bidi="fa-IR"/>
        </w:rPr>
        <w:t>ّ</w:t>
      </w:r>
      <w:r>
        <w:rPr>
          <w:rtl/>
          <w:lang w:bidi="fa-IR"/>
        </w:rPr>
        <w:t>ه بايع له أجلاف أهل الشام</w:t>
      </w:r>
      <w:r w:rsidR="00A75710">
        <w:rPr>
          <w:rtl/>
          <w:lang w:bidi="fa-IR"/>
        </w:rPr>
        <w:t>،</w:t>
      </w:r>
      <w:r>
        <w:rPr>
          <w:rtl/>
          <w:lang w:bidi="fa-IR"/>
        </w:rPr>
        <w:t xml:space="preserve"> ولا يقول بها لأمير المؤمنين حق</w:t>
      </w:r>
      <w:r w:rsidR="00482200">
        <w:rPr>
          <w:rFonts w:hint="cs"/>
          <w:rtl/>
          <w:lang w:bidi="fa-IR"/>
        </w:rPr>
        <w:t>ّ</w:t>
      </w:r>
      <w:r>
        <w:rPr>
          <w:rtl/>
          <w:lang w:bidi="fa-IR"/>
        </w:rPr>
        <w:t>ا</w:t>
      </w:r>
      <w:r w:rsidR="00482200">
        <w:rPr>
          <w:rFonts w:hint="cs"/>
          <w:rtl/>
          <w:lang w:bidi="fa-IR"/>
        </w:rPr>
        <w:t>ً</w:t>
      </w:r>
      <w:r>
        <w:rPr>
          <w:rtl/>
          <w:lang w:bidi="fa-IR"/>
        </w:rPr>
        <w:t xml:space="preserve"> علي </w:t>
      </w:r>
      <w:r w:rsidR="00D2341B" w:rsidRPr="00D2341B">
        <w:rPr>
          <w:rStyle w:val="libAlaemChar"/>
          <w:rtl/>
        </w:rPr>
        <w:t>عليه‌السلام</w:t>
      </w:r>
      <w:r>
        <w:rPr>
          <w:rtl/>
          <w:lang w:bidi="fa-IR"/>
        </w:rPr>
        <w:t xml:space="preserve"> وقد تم</w:t>
      </w:r>
      <w:r w:rsidR="00482200">
        <w:rPr>
          <w:rFonts w:hint="cs"/>
          <w:rtl/>
          <w:lang w:bidi="fa-IR"/>
        </w:rPr>
        <w:t>ّ</w:t>
      </w:r>
      <w:r>
        <w:rPr>
          <w:rtl/>
          <w:lang w:bidi="fa-IR"/>
        </w:rPr>
        <w:t>ت له بيعة المسلمين جمعاء وفي مقد</w:t>
      </w:r>
      <w:r w:rsidR="00482200">
        <w:rPr>
          <w:rFonts w:hint="cs"/>
          <w:rtl/>
          <w:lang w:bidi="fa-IR"/>
        </w:rPr>
        <w:t>ّ</w:t>
      </w:r>
      <w:r>
        <w:rPr>
          <w:rtl/>
          <w:lang w:bidi="fa-IR"/>
        </w:rPr>
        <w:t>مهم الزبير نفسه وطلحة بن عبيد الله الذي حاباه معاوية ولاية العهد بعد صاحبه</w:t>
      </w:r>
      <w:r w:rsidR="00A75710">
        <w:rPr>
          <w:rtl/>
          <w:lang w:bidi="fa-IR"/>
        </w:rPr>
        <w:t>،</w:t>
      </w:r>
      <w:r>
        <w:rPr>
          <w:rtl/>
          <w:lang w:bidi="fa-IR"/>
        </w:rPr>
        <w:t xml:space="preserve"> فغر</w:t>
      </w:r>
      <w:r w:rsidR="00482200">
        <w:rPr>
          <w:rFonts w:hint="cs"/>
          <w:rtl/>
          <w:lang w:bidi="fa-IR"/>
        </w:rPr>
        <w:t>ّ</w:t>
      </w:r>
      <w:r>
        <w:rPr>
          <w:rtl/>
          <w:lang w:bidi="fa-IR"/>
        </w:rPr>
        <w:t>هما على نكث البيعة فذاقا وبال أمرهما</w:t>
      </w:r>
      <w:r w:rsidR="00A75710">
        <w:rPr>
          <w:rtl/>
          <w:lang w:bidi="fa-IR"/>
        </w:rPr>
        <w:t>،</w:t>
      </w:r>
      <w:r>
        <w:rPr>
          <w:rtl/>
          <w:lang w:bidi="fa-IR"/>
        </w:rPr>
        <w:t xml:space="preserve"> وكان عاقبتهما خسرا</w:t>
      </w:r>
      <w:r w:rsidR="00482200">
        <w:rPr>
          <w:rFonts w:hint="cs"/>
          <w:rtl/>
          <w:lang w:bidi="fa-IR"/>
        </w:rPr>
        <w:t>ً</w:t>
      </w:r>
      <w:r>
        <w:rPr>
          <w:rtl/>
          <w:lang w:bidi="fa-IR"/>
        </w:rPr>
        <w:t>.</w:t>
      </w:r>
    </w:p>
    <w:p w:rsidR="00F10858" w:rsidRDefault="00D83748" w:rsidP="00D83748">
      <w:pPr>
        <w:pStyle w:val="libNormal"/>
        <w:rPr>
          <w:rtl/>
          <w:lang w:bidi="fa-IR"/>
        </w:rPr>
      </w:pPr>
      <w:r>
        <w:rPr>
          <w:rtl/>
          <w:lang w:bidi="fa-IR"/>
        </w:rPr>
        <w:t>وأنت ترى أن</w:t>
      </w:r>
      <w:r w:rsidR="00482200">
        <w:rPr>
          <w:rFonts w:hint="cs"/>
          <w:rtl/>
          <w:lang w:bidi="fa-IR"/>
        </w:rPr>
        <w:t>ّ</w:t>
      </w:r>
      <w:r>
        <w:rPr>
          <w:rtl/>
          <w:lang w:bidi="fa-IR"/>
        </w:rPr>
        <w:t xml:space="preserve"> الطلب بدم عثمان قنطرة النزاع في الملك</w:t>
      </w:r>
      <w:r w:rsidR="00A75710">
        <w:rPr>
          <w:rtl/>
          <w:lang w:bidi="fa-IR"/>
        </w:rPr>
        <w:t>،</w:t>
      </w:r>
      <w:r>
        <w:rPr>
          <w:rtl/>
          <w:lang w:bidi="fa-IR"/>
        </w:rPr>
        <w:t xml:space="preserve"> ووسيلة النيل إلى الأماني</w:t>
      </w:r>
      <w:r w:rsidR="00482200">
        <w:rPr>
          <w:rFonts w:hint="cs"/>
          <w:rtl/>
          <w:lang w:bidi="fa-IR"/>
        </w:rPr>
        <w:t>ِّ</w:t>
      </w:r>
      <w:r>
        <w:rPr>
          <w:rtl/>
          <w:lang w:bidi="fa-IR"/>
        </w:rPr>
        <w:t xml:space="preserve"> من الخلافة الباطلة</w:t>
      </w:r>
      <w:r w:rsidR="00A75710">
        <w:rPr>
          <w:rtl/>
          <w:lang w:bidi="fa-IR"/>
        </w:rPr>
        <w:t>،</w:t>
      </w:r>
      <w:r>
        <w:rPr>
          <w:rtl/>
          <w:lang w:bidi="fa-IR"/>
        </w:rPr>
        <w:t xml:space="preserve"> أوحاه معاوية إلى الر</w:t>
      </w:r>
      <w:r w:rsidR="00482200">
        <w:rPr>
          <w:rFonts w:hint="cs"/>
          <w:rtl/>
          <w:lang w:bidi="fa-IR"/>
        </w:rPr>
        <w:t>َّ</w:t>
      </w:r>
      <w:r>
        <w:rPr>
          <w:rtl/>
          <w:lang w:bidi="fa-IR"/>
        </w:rPr>
        <w:t>جلين</w:t>
      </w:r>
      <w:r w:rsidR="00A75710">
        <w:rPr>
          <w:rtl/>
          <w:lang w:bidi="fa-IR"/>
        </w:rPr>
        <w:t>،</w:t>
      </w:r>
      <w:r>
        <w:rPr>
          <w:rtl/>
          <w:lang w:bidi="fa-IR"/>
        </w:rPr>
        <w:t xml:space="preserve"> وإن</w:t>
      </w:r>
      <w:r w:rsidR="00482200">
        <w:rPr>
          <w:rFonts w:hint="cs"/>
          <w:rtl/>
          <w:lang w:bidi="fa-IR"/>
        </w:rPr>
        <w:t>ّ</w:t>
      </w:r>
      <w:r>
        <w:rPr>
          <w:rtl/>
          <w:lang w:bidi="fa-IR"/>
        </w:rPr>
        <w:t xml:space="preserve"> الشياطين ليوحون إلى أوليائهم.</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استوسق</w:t>
      </w:r>
      <w:r w:rsidR="00A75710">
        <w:rPr>
          <w:rtl/>
          <w:lang w:bidi="fa-IR"/>
        </w:rPr>
        <w:t>:</w:t>
      </w:r>
      <w:r>
        <w:rPr>
          <w:rtl/>
          <w:lang w:bidi="fa-IR"/>
        </w:rPr>
        <w:t xml:space="preserve"> اجتمع. الحلب</w:t>
      </w:r>
      <w:r w:rsidR="00A75710">
        <w:rPr>
          <w:rtl/>
          <w:lang w:bidi="fa-IR"/>
        </w:rPr>
        <w:t>:</w:t>
      </w:r>
      <w:r>
        <w:rPr>
          <w:rtl/>
          <w:lang w:bidi="fa-IR"/>
        </w:rPr>
        <w:t xml:space="preserve"> اللبن المحلوب.</w:t>
      </w:r>
    </w:p>
    <w:p w:rsidR="00F10858" w:rsidRDefault="00F10858" w:rsidP="00F10858">
      <w:pPr>
        <w:pStyle w:val="libNormal"/>
        <w:rPr>
          <w:lang w:bidi="fa-IR"/>
        </w:rPr>
      </w:pPr>
      <w:r>
        <w:rPr>
          <w:rtl/>
          <w:lang w:bidi="fa-IR"/>
        </w:rPr>
        <w:br w:type="page"/>
      </w:r>
    </w:p>
    <w:p w:rsidR="00F10858" w:rsidRDefault="00D83748" w:rsidP="00673D2A">
      <w:pPr>
        <w:pStyle w:val="libNormal"/>
        <w:rPr>
          <w:rtl/>
          <w:lang w:bidi="fa-IR"/>
        </w:rPr>
      </w:pPr>
      <w:r>
        <w:rPr>
          <w:rtl/>
          <w:lang w:bidi="fa-IR"/>
        </w:rPr>
        <w:lastRenderedPageBreak/>
        <w:t>ويدعوا الرجل لمناوئي علي</w:t>
      </w:r>
      <w:r w:rsidR="00673D2A">
        <w:rPr>
          <w:rFonts w:hint="cs"/>
          <w:rtl/>
          <w:lang w:bidi="fa-IR"/>
        </w:rPr>
        <w:t>ٍّ</w:t>
      </w:r>
      <w:r>
        <w:rPr>
          <w:rtl/>
          <w:lang w:bidi="fa-IR"/>
        </w:rPr>
        <w:t xml:space="preserve"> </w:t>
      </w:r>
      <w:r w:rsidR="00D2341B" w:rsidRPr="00D2341B">
        <w:rPr>
          <w:rStyle w:val="libAlaemChar"/>
          <w:rtl/>
        </w:rPr>
        <w:t>عليه‌السلام</w:t>
      </w:r>
      <w:r>
        <w:rPr>
          <w:rtl/>
          <w:lang w:bidi="fa-IR"/>
        </w:rPr>
        <w:t xml:space="preserve"> بالظفر وعليه </w:t>
      </w:r>
      <w:r w:rsidR="00D2341B" w:rsidRPr="00D2341B">
        <w:rPr>
          <w:rStyle w:val="libAlaemChar"/>
          <w:rtl/>
        </w:rPr>
        <w:t>عليه‌السلام</w:t>
      </w:r>
      <w:r>
        <w:rPr>
          <w:rtl/>
          <w:lang w:bidi="fa-IR"/>
        </w:rPr>
        <w:t xml:space="preserve"> بالخذلان</w:t>
      </w:r>
      <w:r w:rsidR="00A75710">
        <w:rPr>
          <w:rtl/>
          <w:lang w:bidi="fa-IR"/>
        </w:rPr>
        <w:t>،</w:t>
      </w:r>
      <w:r>
        <w:rPr>
          <w:rtl/>
          <w:lang w:bidi="fa-IR"/>
        </w:rPr>
        <w:t xml:space="preserve"> والص</w:t>
      </w:r>
      <w:r w:rsidR="00673D2A">
        <w:rPr>
          <w:rFonts w:hint="cs"/>
          <w:rtl/>
          <w:lang w:bidi="fa-IR"/>
        </w:rPr>
        <w:t>َّ</w:t>
      </w:r>
      <w:r>
        <w:rPr>
          <w:rtl/>
          <w:lang w:bidi="fa-IR"/>
        </w:rPr>
        <w:t>ادع الكريم يقول في الصحيح المت</w:t>
      </w:r>
      <w:r w:rsidR="00673D2A">
        <w:rPr>
          <w:rFonts w:hint="cs"/>
          <w:rtl/>
          <w:lang w:bidi="fa-IR"/>
        </w:rPr>
        <w:t>ّ</w:t>
      </w:r>
      <w:r>
        <w:rPr>
          <w:rtl/>
          <w:lang w:bidi="fa-IR"/>
        </w:rPr>
        <w:t>فق عليه</w:t>
      </w:r>
      <w:r w:rsidR="00A75710">
        <w:rPr>
          <w:rtl/>
          <w:lang w:bidi="fa-IR"/>
        </w:rPr>
        <w:t>:</w:t>
      </w:r>
      <w:r>
        <w:rPr>
          <w:rtl/>
          <w:lang w:bidi="fa-IR"/>
        </w:rPr>
        <w:t xml:space="preserve"> </w:t>
      </w:r>
      <w:r w:rsidR="00673D2A">
        <w:rPr>
          <w:rFonts w:hint="cs"/>
          <w:rtl/>
          <w:lang w:bidi="fa-IR"/>
        </w:rPr>
        <w:t>أ</w:t>
      </w:r>
      <w:r>
        <w:rPr>
          <w:rtl/>
          <w:lang w:bidi="fa-IR"/>
        </w:rPr>
        <w:t>لل</w:t>
      </w:r>
      <w:r w:rsidR="00673D2A">
        <w:rPr>
          <w:rFonts w:hint="cs"/>
          <w:rtl/>
          <w:lang w:bidi="fa-IR"/>
        </w:rPr>
        <w:t>ّ</w:t>
      </w:r>
      <w:r>
        <w:rPr>
          <w:rtl/>
          <w:lang w:bidi="fa-IR"/>
        </w:rPr>
        <w:t>هم وال من والاه</w:t>
      </w:r>
      <w:r w:rsidR="00A75710">
        <w:rPr>
          <w:rtl/>
          <w:lang w:bidi="fa-IR"/>
        </w:rPr>
        <w:t>،</w:t>
      </w:r>
      <w:r>
        <w:rPr>
          <w:rtl/>
          <w:lang w:bidi="fa-IR"/>
        </w:rPr>
        <w:t xml:space="preserve"> وعاد من عاداه</w:t>
      </w:r>
      <w:r w:rsidR="00A75710">
        <w:rPr>
          <w:rtl/>
          <w:lang w:bidi="fa-IR"/>
        </w:rPr>
        <w:t>،</w:t>
      </w:r>
      <w:r>
        <w:rPr>
          <w:rtl/>
          <w:lang w:bidi="fa-IR"/>
        </w:rPr>
        <w:t xml:space="preserve"> وانصر من نصره</w:t>
      </w:r>
      <w:r w:rsidR="00A75710">
        <w:rPr>
          <w:rtl/>
          <w:lang w:bidi="fa-IR"/>
        </w:rPr>
        <w:t>،</w:t>
      </w:r>
      <w:r>
        <w:rPr>
          <w:rtl/>
          <w:lang w:bidi="fa-IR"/>
        </w:rPr>
        <w:t xml:space="preserve"> واخذل من خذله.</w:t>
      </w:r>
    </w:p>
    <w:p w:rsidR="00673D2A" w:rsidRDefault="00D83748" w:rsidP="00673D2A">
      <w:pPr>
        <w:pStyle w:val="libNormal"/>
        <w:rPr>
          <w:rtl/>
          <w:lang w:bidi="fa-IR"/>
        </w:rPr>
      </w:pPr>
      <w:r>
        <w:rPr>
          <w:rtl/>
          <w:lang w:bidi="fa-IR"/>
        </w:rPr>
        <w:t xml:space="preserve">وكتب إلى الزبير </w:t>
      </w:r>
      <w:r w:rsidR="00673D2A">
        <w:rPr>
          <w:rFonts w:hint="cs"/>
          <w:rtl/>
          <w:lang w:bidi="fa-IR"/>
        </w:rPr>
        <w:t>ا</w:t>
      </w:r>
      <w:r>
        <w:rPr>
          <w:rtl/>
          <w:lang w:bidi="fa-IR"/>
        </w:rPr>
        <w:t>يضا</w:t>
      </w:r>
      <w:r w:rsidR="00673D2A">
        <w:rPr>
          <w:rFonts w:hint="cs"/>
          <w:rtl/>
          <w:lang w:bidi="fa-IR"/>
        </w:rPr>
        <w:t>ً</w:t>
      </w:r>
      <w:r w:rsidR="00A75710">
        <w:rPr>
          <w:rtl/>
          <w:lang w:bidi="fa-IR"/>
        </w:rPr>
        <w:t>:</w:t>
      </w:r>
    </w:p>
    <w:p w:rsidR="00F10858" w:rsidRDefault="00D83748" w:rsidP="00673D2A">
      <w:pPr>
        <w:pStyle w:val="libNormal"/>
        <w:rPr>
          <w:rtl/>
          <w:lang w:bidi="fa-IR"/>
        </w:rPr>
      </w:pPr>
      <w:r>
        <w:rPr>
          <w:rtl/>
          <w:lang w:bidi="fa-IR"/>
        </w:rPr>
        <w:t>أم</w:t>
      </w:r>
      <w:r w:rsidR="00673D2A">
        <w:rPr>
          <w:rFonts w:hint="cs"/>
          <w:rtl/>
          <w:lang w:bidi="fa-IR"/>
        </w:rPr>
        <w:t>ّ</w:t>
      </w:r>
      <w:r>
        <w:rPr>
          <w:rtl/>
          <w:lang w:bidi="fa-IR"/>
        </w:rPr>
        <w:t>ا بعد</w:t>
      </w:r>
      <w:r w:rsidR="00A75710">
        <w:rPr>
          <w:rtl/>
          <w:lang w:bidi="fa-IR"/>
        </w:rPr>
        <w:t>:</w:t>
      </w:r>
      <w:r>
        <w:rPr>
          <w:rtl/>
          <w:lang w:bidi="fa-IR"/>
        </w:rPr>
        <w:t xml:space="preserve"> ف</w:t>
      </w:r>
      <w:r w:rsidR="00673D2A">
        <w:rPr>
          <w:rFonts w:hint="cs"/>
          <w:rtl/>
          <w:lang w:bidi="fa-IR"/>
        </w:rPr>
        <w:t>ا</w:t>
      </w:r>
      <w:r>
        <w:rPr>
          <w:rtl/>
          <w:lang w:bidi="fa-IR"/>
        </w:rPr>
        <w:t>ن</w:t>
      </w:r>
      <w:r w:rsidR="00673D2A">
        <w:rPr>
          <w:rFonts w:hint="cs"/>
          <w:rtl/>
          <w:lang w:bidi="fa-IR"/>
        </w:rPr>
        <w:t>ّ</w:t>
      </w:r>
      <w:r>
        <w:rPr>
          <w:rtl/>
          <w:lang w:bidi="fa-IR"/>
        </w:rPr>
        <w:t>ك الزبير بن العوام</w:t>
      </w:r>
      <w:r w:rsidR="00A75710">
        <w:rPr>
          <w:rtl/>
          <w:lang w:bidi="fa-IR"/>
        </w:rPr>
        <w:t>،</w:t>
      </w:r>
      <w:r>
        <w:rPr>
          <w:rtl/>
          <w:lang w:bidi="fa-IR"/>
        </w:rPr>
        <w:t xml:space="preserve"> </w:t>
      </w:r>
      <w:r w:rsidR="00673D2A">
        <w:rPr>
          <w:rFonts w:hint="cs"/>
          <w:rtl/>
          <w:lang w:bidi="fa-IR"/>
        </w:rPr>
        <w:t>إ</w:t>
      </w:r>
      <w:r>
        <w:rPr>
          <w:rtl/>
          <w:lang w:bidi="fa-IR"/>
        </w:rPr>
        <w:t xml:space="preserve">بن أبي خديجة </w:t>
      </w:r>
      <w:r w:rsidRPr="0021364B">
        <w:rPr>
          <w:rStyle w:val="libFootnotenumChar"/>
          <w:rtl/>
        </w:rPr>
        <w:t>(1)</w:t>
      </w:r>
      <w:r w:rsidR="00A75710">
        <w:rPr>
          <w:rtl/>
          <w:lang w:bidi="fa-IR"/>
        </w:rPr>
        <w:t>،</w:t>
      </w:r>
      <w:r>
        <w:rPr>
          <w:rtl/>
          <w:lang w:bidi="fa-IR"/>
        </w:rPr>
        <w:t xml:space="preserve"> وابن عم</w:t>
      </w:r>
      <w:r w:rsidR="00673D2A">
        <w:rPr>
          <w:rFonts w:hint="cs"/>
          <w:rtl/>
          <w:lang w:bidi="fa-IR"/>
        </w:rPr>
        <w:t>َّ</w:t>
      </w:r>
      <w:r>
        <w:rPr>
          <w:rtl/>
          <w:lang w:bidi="fa-IR"/>
        </w:rPr>
        <w:t xml:space="preserve">ة </w:t>
      </w:r>
      <w:r w:rsidRPr="0021364B">
        <w:rPr>
          <w:rStyle w:val="libFootnotenumChar"/>
          <w:rtl/>
        </w:rPr>
        <w:t>(2)</w:t>
      </w:r>
      <w:r>
        <w:rPr>
          <w:rtl/>
          <w:lang w:bidi="fa-IR"/>
        </w:rPr>
        <w:t xml:space="preserve"> رسول الله </w:t>
      </w:r>
      <w:r w:rsidR="008A1F53" w:rsidRPr="008A1F53">
        <w:rPr>
          <w:rStyle w:val="libAlaemChar"/>
          <w:rtl/>
        </w:rPr>
        <w:t>صلى‌الله‌عليه‌وآله‌وسلم</w:t>
      </w:r>
      <w:r>
        <w:rPr>
          <w:rtl/>
          <w:lang w:bidi="fa-IR"/>
        </w:rPr>
        <w:t xml:space="preserve"> وحواري</w:t>
      </w:r>
      <w:r w:rsidR="00673D2A">
        <w:rPr>
          <w:rFonts w:hint="cs"/>
          <w:rtl/>
          <w:lang w:bidi="fa-IR"/>
        </w:rPr>
        <w:t>ّ</w:t>
      </w:r>
      <w:r>
        <w:rPr>
          <w:rtl/>
          <w:lang w:bidi="fa-IR"/>
        </w:rPr>
        <w:t>ه</w:t>
      </w:r>
      <w:r w:rsidR="00A75710">
        <w:rPr>
          <w:rtl/>
          <w:lang w:bidi="fa-IR"/>
        </w:rPr>
        <w:t>،</w:t>
      </w:r>
      <w:r>
        <w:rPr>
          <w:rtl/>
          <w:lang w:bidi="fa-IR"/>
        </w:rPr>
        <w:t xml:space="preserve"> وس</w:t>
      </w:r>
      <w:r w:rsidR="00673D2A">
        <w:rPr>
          <w:rFonts w:hint="cs"/>
          <w:rtl/>
          <w:lang w:bidi="fa-IR"/>
        </w:rPr>
        <w:t>ِ</w:t>
      </w:r>
      <w:r>
        <w:rPr>
          <w:rtl/>
          <w:lang w:bidi="fa-IR"/>
        </w:rPr>
        <w:t xml:space="preserve">لفه </w:t>
      </w:r>
      <w:r w:rsidRPr="0021364B">
        <w:rPr>
          <w:rStyle w:val="libFootnotenumChar"/>
          <w:rtl/>
        </w:rPr>
        <w:t>(3)</w:t>
      </w:r>
      <w:r>
        <w:rPr>
          <w:rtl/>
          <w:lang w:bidi="fa-IR"/>
        </w:rPr>
        <w:t xml:space="preserve"> وصهر أبي بكر</w:t>
      </w:r>
      <w:r w:rsidR="00A75710">
        <w:rPr>
          <w:rtl/>
          <w:lang w:bidi="fa-IR"/>
        </w:rPr>
        <w:t>،</w:t>
      </w:r>
      <w:r>
        <w:rPr>
          <w:rtl/>
          <w:lang w:bidi="fa-IR"/>
        </w:rPr>
        <w:t xml:space="preserve"> وفارس المسلمين</w:t>
      </w:r>
      <w:r w:rsidR="00A75710">
        <w:rPr>
          <w:rtl/>
          <w:lang w:bidi="fa-IR"/>
        </w:rPr>
        <w:t>،</w:t>
      </w:r>
      <w:r>
        <w:rPr>
          <w:rtl/>
          <w:lang w:bidi="fa-IR"/>
        </w:rPr>
        <w:t xml:space="preserve"> وأنت الباذل في الله مهجته بمك</w:t>
      </w:r>
      <w:r w:rsidR="00673D2A">
        <w:rPr>
          <w:rFonts w:hint="cs"/>
          <w:rtl/>
          <w:lang w:bidi="fa-IR"/>
        </w:rPr>
        <w:t>ّ</w:t>
      </w:r>
      <w:r>
        <w:rPr>
          <w:rtl/>
          <w:lang w:bidi="fa-IR"/>
        </w:rPr>
        <w:t>ة عند صيحة الشيطان</w:t>
      </w:r>
      <w:r w:rsidR="00A75710">
        <w:rPr>
          <w:rtl/>
          <w:lang w:bidi="fa-IR"/>
        </w:rPr>
        <w:t>،</w:t>
      </w:r>
      <w:r>
        <w:rPr>
          <w:rtl/>
          <w:lang w:bidi="fa-IR"/>
        </w:rPr>
        <w:t xml:space="preserve"> بعثك المنبعث</w:t>
      </w:r>
      <w:r w:rsidR="00A75710">
        <w:rPr>
          <w:rtl/>
          <w:lang w:bidi="fa-IR"/>
        </w:rPr>
        <w:t>:</w:t>
      </w:r>
      <w:r>
        <w:rPr>
          <w:rtl/>
          <w:lang w:bidi="fa-IR"/>
        </w:rPr>
        <w:t xml:space="preserve"> فخرجت كالثعبان المنسلخ بالسيف المنصلت</w:t>
      </w:r>
      <w:r w:rsidR="00A75710">
        <w:rPr>
          <w:rtl/>
          <w:lang w:bidi="fa-IR"/>
        </w:rPr>
        <w:t>،</w:t>
      </w:r>
      <w:r>
        <w:rPr>
          <w:rtl/>
          <w:lang w:bidi="fa-IR"/>
        </w:rPr>
        <w:t xml:space="preserve"> تخبط خبط الجمل الر</w:t>
      </w:r>
      <w:r w:rsidR="00673D2A">
        <w:rPr>
          <w:rFonts w:hint="cs"/>
          <w:rtl/>
          <w:lang w:bidi="fa-IR"/>
        </w:rPr>
        <w:t>َّ</w:t>
      </w:r>
      <w:r>
        <w:rPr>
          <w:rtl/>
          <w:lang w:bidi="fa-IR"/>
        </w:rPr>
        <w:t>ديع</w:t>
      </w:r>
      <w:r w:rsidR="00A75710">
        <w:rPr>
          <w:rtl/>
          <w:lang w:bidi="fa-IR"/>
        </w:rPr>
        <w:t>،</w:t>
      </w:r>
      <w:r>
        <w:rPr>
          <w:rtl/>
          <w:lang w:bidi="fa-IR"/>
        </w:rPr>
        <w:t xml:space="preserve"> كل</w:t>
      </w:r>
      <w:r w:rsidR="00673D2A">
        <w:rPr>
          <w:rFonts w:hint="cs"/>
          <w:rtl/>
          <w:lang w:bidi="fa-IR"/>
        </w:rPr>
        <w:t>ّ</w:t>
      </w:r>
      <w:r>
        <w:rPr>
          <w:rtl/>
          <w:lang w:bidi="fa-IR"/>
        </w:rPr>
        <w:t xml:space="preserve"> ذلك قو</w:t>
      </w:r>
      <w:r w:rsidR="00673D2A">
        <w:rPr>
          <w:rFonts w:hint="cs"/>
          <w:rtl/>
          <w:lang w:bidi="fa-IR"/>
        </w:rPr>
        <w:t>َّ</w:t>
      </w:r>
      <w:r>
        <w:rPr>
          <w:rtl/>
          <w:lang w:bidi="fa-IR"/>
        </w:rPr>
        <w:t xml:space="preserve">ة </w:t>
      </w:r>
      <w:r w:rsidR="00673D2A">
        <w:rPr>
          <w:rFonts w:hint="cs"/>
          <w:rtl/>
          <w:lang w:bidi="fa-IR"/>
        </w:rPr>
        <w:t>ا</w:t>
      </w:r>
      <w:r>
        <w:rPr>
          <w:rtl/>
          <w:lang w:bidi="fa-IR"/>
        </w:rPr>
        <w:t>يمان وص</w:t>
      </w:r>
      <w:r w:rsidR="00673D2A">
        <w:rPr>
          <w:rFonts w:hint="cs"/>
          <w:rtl/>
          <w:lang w:bidi="fa-IR"/>
        </w:rPr>
        <w:t>ِ</w:t>
      </w:r>
      <w:r>
        <w:rPr>
          <w:rtl/>
          <w:lang w:bidi="fa-IR"/>
        </w:rPr>
        <w:t>دق يقين</w:t>
      </w:r>
      <w:r w:rsidR="00A75710">
        <w:rPr>
          <w:rtl/>
          <w:lang w:bidi="fa-IR"/>
        </w:rPr>
        <w:t>،</w:t>
      </w:r>
      <w:r>
        <w:rPr>
          <w:rtl/>
          <w:lang w:bidi="fa-IR"/>
        </w:rPr>
        <w:t xml:space="preserve"> وسبقت لك من رسول الله </w:t>
      </w:r>
      <w:r w:rsidR="008A1F53" w:rsidRPr="008A1F53">
        <w:rPr>
          <w:rStyle w:val="libAlaemChar"/>
          <w:rtl/>
        </w:rPr>
        <w:t>صلى‌الله‌عليه‌وآله‌وسلم</w:t>
      </w:r>
      <w:r>
        <w:rPr>
          <w:rtl/>
          <w:lang w:bidi="fa-IR"/>
        </w:rPr>
        <w:t xml:space="preserve"> البشارة بالجن</w:t>
      </w:r>
      <w:r w:rsidR="00673D2A">
        <w:rPr>
          <w:rFonts w:hint="cs"/>
          <w:rtl/>
          <w:lang w:bidi="fa-IR"/>
        </w:rPr>
        <w:t>ّ</w:t>
      </w:r>
      <w:r>
        <w:rPr>
          <w:rtl/>
          <w:lang w:bidi="fa-IR"/>
        </w:rPr>
        <w:t>ة</w:t>
      </w:r>
      <w:r w:rsidR="00A75710">
        <w:rPr>
          <w:rtl/>
          <w:lang w:bidi="fa-IR"/>
        </w:rPr>
        <w:t>،</w:t>
      </w:r>
      <w:r>
        <w:rPr>
          <w:rtl/>
          <w:lang w:bidi="fa-IR"/>
        </w:rPr>
        <w:t xml:space="preserve"> وجعلك عمر أحد المستخل</w:t>
      </w:r>
      <w:r w:rsidR="00673D2A">
        <w:rPr>
          <w:rFonts w:hint="cs"/>
          <w:rtl/>
          <w:lang w:bidi="fa-IR"/>
        </w:rPr>
        <w:t>َ</w:t>
      </w:r>
      <w:r>
        <w:rPr>
          <w:rtl/>
          <w:lang w:bidi="fa-IR"/>
        </w:rPr>
        <w:t>فين على ال</w:t>
      </w:r>
      <w:r w:rsidR="00673D2A">
        <w:rPr>
          <w:rFonts w:hint="cs"/>
          <w:rtl/>
          <w:lang w:bidi="fa-IR"/>
        </w:rPr>
        <w:t>اُ</w:t>
      </w:r>
      <w:r>
        <w:rPr>
          <w:rtl/>
          <w:lang w:bidi="fa-IR"/>
        </w:rPr>
        <w:t>م</w:t>
      </w:r>
      <w:r w:rsidR="00673D2A">
        <w:rPr>
          <w:rFonts w:hint="cs"/>
          <w:rtl/>
          <w:lang w:bidi="fa-IR"/>
        </w:rPr>
        <w:t>ّ</w:t>
      </w:r>
      <w:r>
        <w:rPr>
          <w:rtl/>
          <w:lang w:bidi="fa-IR"/>
        </w:rPr>
        <w:t>ة.</w:t>
      </w:r>
    </w:p>
    <w:p w:rsidR="00673D2A" w:rsidRDefault="00D83748" w:rsidP="00673D2A">
      <w:pPr>
        <w:pStyle w:val="libNormal"/>
        <w:rPr>
          <w:rtl/>
          <w:lang w:bidi="fa-IR"/>
        </w:rPr>
      </w:pPr>
      <w:r>
        <w:rPr>
          <w:rtl/>
          <w:lang w:bidi="fa-IR"/>
        </w:rPr>
        <w:t>واعلم يا أبا عبد الله</w:t>
      </w:r>
      <w:r w:rsidR="00A75710">
        <w:rPr>
          <w:rtl/>
          <w:lang w:bidi="fa-IR"/>
        </w:rPr>
        <w:t>:</w:t>
      </w:r>
      <w:r>
        <w:rPr>
          <w:rtl/>
          <w:lang w:bidi="fa-IR"/>
        </w:rPr>
        <w:t xml:space="preserve"> أن</w:t>
      </w:r>
      <w:r w:rsidR="00673D2A">
        <w:rPr>
          <w:rFonts w:hint="cs"/>
          <w:rtl/>
          <w:lang w:bidi="fa-IR"/>
        </w:rPr>
        <w:t>ّ</w:t>
      </w:r>
      <w:r>
        <w:rPr>
          <w:rtl/>
          <w:lang w:bidi="fa-IR"/>
        </w:rPr>
        <w:t xml:space="preserve"> الرعي</w:t>
      </w:r>
      <w:r w:rsidR="00673D2A">
        <w:rPr>
          <w:rFonts w:hint="cs"/>
          <w:rtl/>
          <w:lang w:bidi="fa-IR"/>
        </w:rPr>
        <w:t>َّ</w:t>
      </w:r>
      <w:r>
        <w:rPr>
          <w:rtl/>
          <w:lang w:bidi="fa-IR"/>
        </w:rPr>
        <w:t>ة أصبحت كالغنم المتفر</w:t>
      </w:r>
      <w:r w:rsidR="00673D2A">
        <w:rPr>
          <w:rFonts w:hint="cs"/>
          <w:rtl/>
          <w:lang w:bidi="fa-IR"/>
        </w:rPr>
        <w:t>ِّ</w:t>
      </w:r>
      <w:r>
        <w:rPr>
          <w:rtl/>
          <w:lang w:bidi="fa-IR"/>
        </w:rPr>
        <w:t>قة لغيبة الراعي</w:t>
      </w:r>
      <w:r w:rsidR="00A75710">
        <w:rPr>
          <w:rtl/>
          <w:lang w:bidi="fa-IR"/>
        </w:rPr>
        <w:t>،</w:t>
      </w:r>
      <w:r>
        <w:rPr>
          <w:rtl/>
          <w:lang w:bidi="fa-IR"/>
        </w:rPr>
        <w:t xml:space="preserve"> فسارع </w:t>
      </w:r>
      <w:r w:rsidR="00F10858">
        <w:rPr>
          <w:rtl/>
          <w:lang w:bidi="fa-IR"/>
        </w:rPr>
        <w:t>-</w:t>
      </w:r>
      <w:r>
        <w:rPr>
          <w:rtl/>
          <w:lang w:bidi="fa-IR"/>
        </w:rPr>
        <w:t xml:space="preserve"> رحمك الله </w:t>
      </w:r>
      <w:r w:rsidR="00F10858">
        <w:rPr>
          <w:rtl/>
          <w:lang w:bidi="fa-IR"/>
        </w:rPr>
        <w:t>-</w:t>
      </w:r>
      <w:r>
        <w:rPr>
          <w:rtl/>
          <w:lang w:bidi="fa-IR"/>
        </w:rPr>
        <w:t xml:space="preserve"> إلى حقن الدماء</w:t>
      </w:r>
      <w:r w:rsidR="00A75710">
        <w:rPr>
          <w:rtl/>
          <w:lang w:bidi="fa-IR"/>
        </w:rPr>
        <w:t>:</w:t>
      </w:r>
      <w:r>
        <w:rPr>
          <w:rtl/>
          <w:lang w:bidi="fa-IR"/>
        </w:rPr>
        <w:t xml:space="preserve"> ولم</w:t>
      </w:r>
      <w:r w:rsidR="00673D2A">
        <w:rPr>
          <w:rFonts w:hint="cs"/>
          <w:rtl/>
          <w:lang w:bidi="fa-IR"/>
        </w:rPr>
        <w:t>ِّ</w:t>
      </w:r>
      <w:r>
        <w:rPr>
          <w:rtl/>
          <w:lang w:bidi="fa-IR"/>
        </w:rPr>
        <w:t xml:space="preserve"> الش</w:t>
      </w:r>
      <w:r w:rsidR="00673D2A">
        <w:rPr>
          <w:rFonts w:hint="cs"/>
          <w:rtl/>
          <w:lang w:bidi="fa-IR"/>
        </w:rPr>
        <w:t>َّ</w:t>
      </w:r>
      <w:r>
        <w:rPr>
          <w:rtl/>
          <w:lang w:bidi="fa-IR"/>
        </w:rPr>
        <w:t>عث</w:t>
      </w:r>
      <w:r w:rsidR="00A75710">
        <w:rPr>
          <w:rtl/>
          <w:lang w:bidi="fa-IR"/>
        </w:rPr>
        <w:t>،</w:t>
      </w:r>
      <w:r>
        <w:rPr>
          <w:rtl/>
          <w:lang w:bidi="fa-IR"/>
        </w:rPr>
        <w:t xml:space="preserve"> وجمع الكلمة</w:t>
      </w:r>
      <w:r w:rsidR="00A75710">
        <w:rPr>
          <w:rtl/>
          <w:lang w:bidi="fa-IR"/>
        </w:rPr>
        <w:t>،</w:t>
      </w:r>
      <w:r>
        <w:rPr>
          <w:rtl/>
          <w:lang w:bidi="fa-IR"/>
        </w:rPr>
        <w:t xml:space="preserve"> وصلاح ذات البين</w:t>
      </w:r>
      <w:r w:rsidR="00A75710">
        <w:rPr>
          <w:rtl/>
          <w:lang w:bidi="fa-IR"/>
        </w:rPr>
        <w:t>،</w:t>
      </w:r>
      <w:r w:rsidR="00673D2A">
        <w:rPr>
          <w:rtl/>
          <w:lang w:bidi="fa-IR"/>
        </w:rPr>
        <w:t xml:space="preserve"> قبل تفاقم الأمر</w:t>
      </w:r>
      <w:r w:rsidR="00A75710">
        <w:rPr>
          <w:rtl/>
          <w:lang w:bidi="fa-IR"/>
        </w:rPr>
        <w:t>،</w:t>
      </w:r>
      <w:r w:rsidR="00673D2A">
        <w:rPr>
          <w:rtl/>
          <w:lang w:bidi="fa-IR"/>
        </w:rPr>
        <w:t xml:space="preserve"> وانتشار ال</w:t>
      </w:r>
      <w:r w:rsidR="00673D2A">
        <w:rPr>
          <w:rFonts w:hint="cs"/>
          <w:rtl/>
          <w:lang w:bidi="fa-IR"/>
        </w:rPr>
        <w:t>اُ</w:t>
      </w:r>
      <w:r>
        <w:rPr>
          <w:rtl/>
          <w:lang w:bidi="fa-IR"/>
        </w:rPr>
        <w:t>م</w:t>
      </w:r>
      <w:r w:rsidR="00673D2A">
        <w:rPr>
          <w:rFonts w:hint="cs"/>
          <w:rtl/>
          <w:lang w:bidi="fa-IR"/>
        </w:rPr>
        <w:t>ّ</w:t>
      </w:r>
      <w:r>
        <w:rPr>
          <w:rtl/>
          <w:lang w:bidi="fa-IR"/>
        </w:rPr>
        <w:t>ة</w:t>
      </w:r>
      <w:r w:rsidR="00A75710">
        <w:rPr>
          <w:rtl/>
          <w:lang w:bidi="fa-IR"/>
        </w:rPr>
        <w:t>،</w:t>
      </w:r>
      <w:r>
        <w:rPr>
          <w:rtl/>
          <w:lang w:bidi="fa-IR"/>
        </w:rPr>
        <w:t xml:space="preserve"> فقد أصبح الناس على شفا ج</w:t>
      </w:r>
      <w:r w:rsidR="00673D2A">
        <w:rPr>
          <w:rFonts w:hint="cs"/>
          <w:rtl/>
          <w:lang w:bidi="fa-IR"/>
        </w:rPr>
        <w:t>ُ</w:t>
      </w:r>
      <w:r>
        <w:rPr>
          <w:rtl/>
          <w:lang w:bidi="fa-IR"/>
        </w:rPr>
        <w:t>ر</w:t>
      </w:r>
      <w:r w:rsidR="00673D2A">
        <w:rPr>
          <w:rFonts w:hint="cs"/>
          <w:rtl/>
          <w:lang w:bidi="fa-IR"/>
        </w:rPr>
        <w:t>ُ</w:t>
      </w:r>
      <w:r>
        <w:rPr>
          <w:rtl/>
          <w:lang w:bidi="fa-IR"/>
        </w:rPr>
        <w:t>ف</w:t>
      </w:r>
      <w:r w:rsidR="00673D2A">
        <w:rPr>
          <w:rFonts w:hint="cs"/>
          <w:rtl/>
          <w:lang w:bidi="fa-IR"/>
        </w:rPr>
        <w:t>ٍ</w:t>
      </w:r>
      <w:r>
        <w:rPr>
          <w:rtl/>
          <w:lang w:bidi="fa-IR"/>
        </w:rPr>
        <w:t xml:space="preserve"> هار</w:t>
      </w:r>
      <w:r w:rsidR="00673D2A">
        <w:rPr>
          <w:rFonts w:hint="cs"/>
          <w:rtl/>
          <w:lang w:bidi="fa-IR"/>
        </w:rPr>
        <w:t>ٍ</w:t>
      </w:r>
      <w:r w:rsidR="00A75710">
        <w:rPr>
          <w:rtl/>
          <w:lang w:bidi="fa-IR"/>
        </w:rPr>
        <w:t>،</w:t>
      </w:r>
      <w:r>
        <w:rPr>
          <w:rtl/>
          <w:lang w:bidi="fa-IR"/>
        </w:rPr>
        <w:t xml:space="preserve"> عم</w:t>
      </w:r>
      <w:r w:rsidR="00673D2A">
        <w:rPr>
          <w:rFonts w:hint="cs"/>
          <w:rtl/>
          <w:lang w:bidi="fa-IR"/>
        </w:rPr>
        <w:t>ّ</w:t>
      </w:r>
      <w:r>
        <w:rPr>
          <w:rtl/>
          <w:lang w:bidi="fa-IR"/>
        </w:rPr>
        <w:t>ا قليل ينهار إن لم ي</w:t>
      </w:r>
      <w:r w:rsidR="00673D2A">
        <w:rPr>
          <w:rFonts w:hint="cs"/>
          <w:rtl/>
          <w:lang w:bidi="fa-IR"/>
        </w:rPr>
        <w:t>ُ</w:t>
      </w:r>
      <w:r>
        <w:rPr>
          <w:rtl/>
          <w:lang w:bidi="fa-IR"/>
        </w:rPr>
        <w:t>ر أب</w:t>
      </w:r>
      <w:r w:rsidR="00A75710">
        <w:rPr>
          <w:rtl/>
          <w:lang w:bidi="fa-IR"/>
        </w:rPr>
        <w:t>،</w:t>
      </w:r>
      <w:r>
        <w:rPr>
          <w:rtl/>
          <w:lang w:bidi="fa-IR"/>
        </w:rPr>
        <w:t xml:space="preserve"> فشم</w:t>
      </w:r>
      <w:r w:rsidR="00673D2A">
        <w:rPr>
          <w:rFonts w:hint="cs"/>
          <w:rtl/>
          <w:lang w:bidi="fa-IR"/>
        </w:rPr>
        <w:t>ّ</w:t>
      </w:r>
      <w:r>
        <w:rPr>
          <w:rtl/>
          <w:lang w:bidi="fa-IR"/>
        </w:rPr>
        <w:t>ر لتأليف ال</w:t>
      </w:r>
      <w:r w:rsidR="00673D2A">
        <w:rPr>
          <w:rFonts w:hint="cs"/>
          <w:rtl/>
          <w:lang w:bidi="fa-IR"/>
        </w:rPr>
        <w:t>اُ</w:t>
      </w:r>
      <w:r>
        <w:rPr>
          <w:rtl/>
          <w:lang w:bidi="fa-IR"/>
        </w:rPr>
        <w:t>م</w:t>
      </w:r>
      <w:r w:rsidR="00673D2A">
        <w:rPr>
          <w:rFonts w:hint="cs"/>
          <w:rtl/>
          <w:lang w:bidi="fa-IR"/>
        </w:rPr>
        <w:t>َّ</w:t>
      </w:r>
      <w:r>
        <w:rPr>
          <w:rtl/>
          <w:lang w:bidi="fa-IR"/>
        </w:rPr>
        <w:t>ة</w:t>
      </w:r>
      <w:r w:rsidR="00A75710">
        <w:rPr>
          <w:rtl/>
          <w:lang w:bidi="fa-IR"/>
        </w:rPr>
        <w:t>،</w:t>
      </w:r>
      <w:r>
        <w:rPr>
          <w:rtl/>
          <w:lang w:bidi="fa-IR"/>
        </w:rPr>
        <w:t xml:space="preserve"> وابتغ إلى رب</w:t>
      </w:r>
      <w:r w:rsidR="00673D2A">
        <w:rPr>
          <w:rFonts w:hint="cs"/>
          <w:rtl/>
          <w:lang w:bidi="fa-IR"/>
        </w:rPr>
        <w:t>ّ</w:t>
      </w:r>
      <w:r>
        <w:rPr>
          <w:rtl/>
          <w:lang w:bidi="fa-IR"/>
        </w:rPr>
        <w:t>ك سبيلا</w:t>
      </w:r>
      <w:r w:rsidR="00A75710">
        <w:rPr>
          <w:rtl/>
          <w:lang w:bidi="fa-IR"/>
        </w:rPr>
        <w:t>،</w:t>
      </w:r>
      <w:r>
        <w:rPr>
          <w:rtl/>
          <w:lang w:bidi="fa-IR"/>
        </w:rPr>
        <w:t xml:space="preserve"> فقد أحكمت الأمر من ق</w:t>
      </w:r>
      <w:r w:rsidR="00673D2A">
        <w:rPr>
          <w:rFonts w:hint="cs"/>
          <w:rtl/>
          <w:lang w:bidi="fa-IR"/>
        </w:rPr>
        <w:t>ِ</w:t>
      </w:r>
      <w:r>
        <w:rPr>
          <w:rtl/>
          <w:lang w:bidi="fa-IR"/>
        </w:rPr>
        <w:t>بلي لك ولصاحبك على أن</w:t>
      </w:r>
      <w:r w:rsidR="00673D2A">
        <w:rPr>
          <w:rFonts w:hint="cs"/>
          <w:rtl/>
          <w:lang w:bidi="fa-IR"/>
        </w:rPr>
        <w:t>َّ</w:t>
      </w:r>
      <w:r>
        <w:rPr>
          <w:rtl/>
          <w:lang w:bidi="fa-IR"/>
        </w:rPr>
        <w:t xml:space="preserve"> الأمر للمقد</w:t>
      </w:r>
      <w:r w:rsidR="00673D2A">
        <w:rPr>
          <w:rFonts w:hint="cs"/>
          <w:rtl/>
          <w:lang w:bidi="fa-IR"/>
        </w:rPr>
        <w:t>َّ</w:t>
      </w:r>
      <w:r>
        <w:rPr>
          <w:rtl/>
          <w:lang w:bidi="fa-IR"/>
        </w:rPr>
        <w:t>م</w:t>
      </w:r>
      <w:r w:rsidR="00A75710">
        <w:rPr>
          <w:rtl/>
          <w:lang w:bidi="fa-IR"/>
        </w:rPr>
        <w:t>،</w:t>
      </w:r>
      <w:r>
        <w:rPr>
          <w:rtl/>
          <w:lang w:bidi="fa-IR"/>
        </w:rPr>
        <w:t xml:space="preserve"> ثم</w:t>
      </w:r>
      <w:r w:rsidR="00673D2A">
        <w:rPr>
          <w:rFonts w:hint="cs"/>
          <w:rtl/>
          <w:lang w:bidi="fa-IR"/>
        </w:rPr>
        <w:t>َّ</w:t>
      </w:r>
      <w:r>
        <w:rPr>
          <w:rtl/>
          <w:lang w:bidi="fa-IR"/>
        </w:rPr>
        <w:t xml:space="preserve"> لصاحبه من بعده</w:t>
      </w:r>
      <w:r w:rsidR="00A75710">
        <w:rPr>
          <w:rtl/>
          <w:lang w:bidi="fa-IR"/>
        </w:rPr>
        <w:t>،</w:t>
      </w:r>
      <w:r>
        <w:rPr>
          <w:rtl/>
          <w:lang w:bidi="fa-IR"/>
        </w:rPr>
        <w:t xml:space="preserve"> جعلك الله من أئمة الهدى</w:t>
      </w:r>
      <w:r w:rsidR="00A75710">
        <w:rPr>
          <w:rtl/>
          <w:lang w:bidi="fa-IR"/>
        </w:rPr>
        <w:t>،</w:t>
      </w:r>
      <w:r>
        <w:rPr>
          <w:rtl/>
          <w:lang w:bidi="fa-IR"/>
        </w:rPr>
        <w:t xml:space="preserve"> وب</w:t>
      </w:r>
      <w:r w:rsidR="00673D2A">
        <w:rPr>
          <w:rFonts w:hint="cs"/>
          <w:rtl/>
          <w:lang w:bidi="fa-IR"/>
        </w:rPr>
        <w:t>ُ</w:t>
      </w:r>
      <w:r>
        <w:rPr>
          <w:rtl/>
          <w:lang w:bidi="fa-IR"/>
        </w:rPr>
        <w:t>غاة الخير والتقوى</w:t>
      </w:r>
      <w:r w:rsidR="00A75710">
        <w:rPr>
          <w:rtl/>
          <w:lang w:bidi="fa-IR"/>
        </w:rPr>
        <w:t>،</w:t>
      </w:r>
      <w:r>
        <w:rPr>
          <w:rtl/>
          <w:lang w:bidi="fa-IR"/>
        </w:rPr>
        <w:t xml:space="preserve"> والس</w:t>
      </w:r>
      <w:r w:rsidR="00673D2A">
        <w:rPr>
          <w:rFonts w:hint="cs"/>
          <w:rtl/>
          <w:lang w:bidi="fa-IR"/>
        </w:rPr>
        <w:t>َّ</w:t>
      </w:r>
      <w:r>
        <w:rPr>
          <w:rtl/>
          <w:lang w:bidi="fa-IR"/>
        </w:rPr>
        <w:t>لام.</w:t>
      </w:r>
    </w:p>
    <w:p w:rsidR="00F10858" w:rsidRDefault="00D83748" w:rsidP="00134F8E">
      <w:pPr>
        <w:pStyle w:val="libNormal"/>
        <w:rPr>
          <w:rtl/>
          <w:lang w:bidi="fa-IR"/>
        </w:rPr>
      </w:pPr>
      <w:r>
        <w:rPr>
          <w:rtl/>
          <w:lang w:bidi="fa-IR"/>
        </w:rPr>
        <w:t>ألا مسائل</w:t>
      </w:r>
      <w:r w:rsidR="00673D2A">
        <w:rPr>
          <w:rFonts w:hint="cs"/>
          <w:rtl/>
          <w:lang w:bidi="fa-IR"/>
        </w:rPr>
        <w:t>ٌ</w:t>
      </w:r>
      <w:r>
        <w:rPr>
          <w:rtl/>
          <w:lang w:bidi="fa-IR"/>
        </w:rPr>
        <w:t xml:space="preserve"> ابن هند عن قوله</w:t>
      </w:r>
      <w:r w:rsidR="00A75710">
        <w:rPr>
          <w:rtl/>
          <w:lang w:bidi="fa-IR"/>
        </w:rPr>
        <w:t>:</w:t>
      </w:r>
      <w:r>
        <w:rPr>
          <w:rtl/>
          <w:lang w:bidi="fa-IR"/>
        </w:rPr>
        <w:t xml:space="preserve"> إن</w:t>
      </w:r>
      <w:r w:rsidR="00673D2A">
        <w:rPr>
          <w:rFonts w:hint="cs"/>
          <w:rtl/>
          <w:lang w:bidi="fa-IR"/>
        </w:rPr>
        <w:t>َّ</w:t>
      </w:r>
      <w:r>
        <w:rPr>
          <w:rtl/>
          <w:lang w:bidi="fa-IR"/>
        </w:rPr>
        <w:t xml:space="preserve"> الرعي</w:t>
      </w:r>
      <w:r w:rsidR="00673D2A">
        <w:rPr>
          <w:rFonts w:hint="cs"/>
          <w:rtl/>
          <w:lang w:bidi="fa-IR"/>
        </w:rPr>
        <w:t>َّ</w:t>
      </w:r>
      <w:r>
        <w:rPr>
          <w:rtl/>
          <w:lang w:bidi="fa-IR"/>
        </w:rPr>
        <w:t>ة أصبحت كالغنم المتفر</w:t>
      </w:r>
      <w:r w:rsidR="00673D2A">
        <w:rPr>
          <w:rFonts w:hint="cs"/>
          <w:rtl/>
          <w:lang w:bidi="fa-IR"/>
        </w:rPr>
        <w:t>ِّ</w:t>
      </w:r>
      <w:r>
        <w:rPr>
          <w:rtl/>
          <w:lang w:bidi="fa-IR"/>
        </w:rPr>
        <w:t>قة.. إلخ.</w:t>
      </w:r>
      <w:r w:rsidR="00673D2A">
        <w:rPr>
          <w:rFonts w:hint="cs"/>
          <w:rtl/>
          <w:lang w:bidi="fa-IR"/>
        </w:rPr>
        <w:t xml:space="preserve"> </w:t>
      </w:r>
      <w:r>
        <w:rPr>
          <w:rtl/>
          <w:lang w:bidi="fa-IR"/>
        </w:rPr>
        <w:t>لماذا أصبحت</w:t>
      </w:r>
      <w:r w:rsidR="00A75710">
        <w:rPr>
          <w:rtl/>
          <w:lang w:bidi="fa-IR"/>
        </w:rPr>
        <w:t>؟</w:t>
      </w:r>
      <w:r>
        <w:rPr>
          <w:rtl/>
          <w:lang w:bidi="fa-IR"/>
        </w:rPr>
        <w:t xml:space="preserve"> ومتى أصبحت</w:t>
      </w:r>
      <w:r w:rsidR="00A75710">
        <w:rPr>
          <w:rtl/>
          <w:lang w:bidi="fa-IR"/>
        </w:rPr>
        <w:t>؟</w:t>
      </w:r>
      <w:r>
        <w:rPr>
          <w:rtl/>
          <w:lang w:bidi="fa-IR"/>
        </w:rPr>
        <w:t xml:space="preserve"> وكيف أصبحت</w:t>
      </w:r>
      <w:r w:rsidR="00A75710">
        <w:rPr>
          <w:rtl/>
          <w:lang w:bidi="fa-IR"/>
        </w:rPr>
        <w:t>؟</w:t>
      </w:r>
      <w:r>
        <w:rPr>
          <w:rtl/>
          <w:lang w:bidi="fa-IR"/>
        </w:rPr>
        <w:t xml:space="preserve"> وراعيها الذي يرقبها ويرقب كل</w:t>
      </w:r>
      <w:r w:rsidR="00673D2A">
        <w:rPr>
          <w:rFonts w:hint="cs"/>
          <w:rtl/>
          <w:lang w:bidi="fa-IR"/>
        </w:rPr>
        <w:t>ّ</w:t>
      </w:r>
      <w:r>
        <w:rPr>
          <w:rtl/>
          <w:lang w:bidi="fa-IR"/>
        </w:rPr>
        <w:t xml:space="preserve"> صالح لها ويشم</w:t>
      </w:r>
      <w:r w:rsidR="00673D2A">
        <w:rPr>
          <w:rFonts w:hint="cs"/>
          <w:rtl/>
          <w:lang w:bidi="fa-IR"/>
        </w:rPr>
        <w:t>ّ</w:t>
      </w:r>
      <w:r>
        <w:rPr>
          <w:rtl/>
          <w:lang w:bidi="fa-IR"/>
        </w:rPr>
        <w:t>ر على درأ كل</w:t>
      </w:r>
      <w:r w:rsidR="00673D2A">
        <w:rPr>
          <w:rFonts w:hint="cs"/>
          <w:rtl/>
          <w:lang w:bidi="fa-IR"/>
        </w:rPr>
        <w:t>ِّ</w:t>
      </w:r>
      <w:r>
        <w:rPr>
          <w:rtl/>
          <w:lang w:bidi="fa-IR"/>
        </w:rPr>
        <w:t xml:space="preserve"> معر</w:t>
      </w:r>
      <w:r w:rsidR="00673D2A">
        <w:rPr>
          <w:rFonts w:hint="cs"/>
          <w:rtl/>
          <w:lang w:bidi="fa-IR"/>
        </w:rPr>
        <w:t>َّ</w:t>
      </w:r>
      <w:r>
        <w:rPr>
          <w:rtl/>
          <w:lang w:bidi="fa-IR"/>
        </w:rPr>
        <w:t>ة عنها هو صنو رسول الله ونفسه الإمام المنصوص عليه</w:t>
      </w:r>
      <w:r w:rsidR="00A75710">
        <w:rPr>
          <w:rtl/>
          <w:lang w:bidi="fa-IR"/>
        </w:rPr>
        <w:t>،</w:t>
      </w:r>
      <w:r>
        <w:rPr>
          <w:rtl/>
          <w:lang w:bidi="fa-IR"/>
        </w:rPr>
        <w:t xml:space="preserve"> وقد </w:t>
      </w:r>
      <w:r w:rsidR="00673D2A">
        <w:rPr>
          <w:rFonts w:hint="cs"/>
          <w:rtl/>
          <w:lang w:bidi="fa-IR"/>
        </w:rPr>
        <w:t>ا</w:t>
      </w:r>
      <w:r>
        <w:rPr>
          <w:rtl/>
          <w:lang w:bidi="fa-IR"/>
        </w:rPr>
        <w:t>جمعت ال</w:t>
      </w:r>
      <w:r w:rsidR="00673D2A">
        <w:rPr>
          <w:rFonts w:hint="cs"/>
          <w:rtl/>
          <w:lang w:bidi="fa-IR"/>
        </w:rPr>
        <w:t>اُ</w:t>
      </w:r>
      <w:r>
        <w:rPr>
          <w:rtl/>
          <w:lang w:bidi="fa-IR"/>
        </w:rPr>
        <w:t>م</w:t>
      </w:r>
      <w:r w:rsidR="00673D2A">
        <w:rPr>
          <w:rFonts w:hint="cs"/>
          <w:rtl/>
          <w:lang w:bidi="fa-IR"/>
        </w:rPr>
        <w:t>ّ</w:t>
      </w:r>
      <w:r>
        <w:rPr>
          <w:rtl/>
          <w:lang w:bidi="fa-IR"/>
        </w:rPr>
        <w:t xml:space="preserve">ة على بيعته لولا </w:t>
      </w:r>
      <w:r w:rsidR="00673D2A">
        <w:rPr>
          <w:rFonts w:hint="cs"/>
          <w:rtl/>
          <w:lang w:bidi="fa-IR"/>
        </w:rPr>
        <w:t>ا</w:t>
      </w:r>
      <w:r>
        <w:rPr>
          <w:rtl/>
          <w:lang w:bidi="fa-IR"/>
        </w:rPr>
        <w:t>ن</w:t>
      </w:r>
      <w:r w:rsidR="00673D2A">
        <w:rPr>
          <w:rFonts w:hint="cs"/>
          <w:rtl/>
          <w:lang w:bidi="fa-IR"/>
        </w:rPr>
        <w:t>َّ</w:t>
      </w:r>
      <w:r>
        <w:rPr>
          <w:rtl/>
          <w:lang w:bidi="fa-IR"/>
        </w:rPr>
        <w:t xml:space="preserve"> معاوية يكد</w:t>
      </w:r>
      <w:r w:rsidR="00673D2A">
        <w:rPr>
          <w:rFonts w:hint="cs"/>
          <w:rtl/>
          <w:lang w:bidi="fa-IR"/>
        </w:rPr>
        <w:t>ِّ</w:t>
      </w:r>
      <w:r>
        <w:rPr>
          <w:rtl/>
          <w:lang w:bidi="fa-IR"/>
        </w:rPr>
        <w:t>ر الصفو</w:t>
      </w:r>
      <w:r w:rsidR="00A75710">
        <w:rPr>
          <w:rtl/>
          <w:lang w:bidi="fa-IR"/>
        </w:rPr>
        <w:t>،</w:t>
      </w:r>
      <w:r>
        <w:rPr>
          <w:rtl/>
          <w:lang w:bidi="fa-IR"/>
        </w:rPr>
        <w:t xml:space="preserve"> ويقلق الس</w:t>
      </w:r>
      <w:r w:rsidR="00673D2A">
        <w:rPr>
          <w:rFonts w:hint="cs"/>
          <w:rtl/>
          <w:lang w:bidi="fa-IR"/>
        </w:rPr>
        <w:t>ّ</w:t>
      </w:r>
      <w:r>
        <w:rPr>
          <w:rtl/>
          <w:lang w:bidi="fa-IR"/>
        </w:rPr>
        <w:t>لام</w:t>
      </w:r>
      <w:r w:rsidR="00A75710">
        <w:rPr>
          <w:rtl/>
          <w:lang w:bidi="fa-IR"/>
        </w:rPr>
        <w:t>،</w:t>
      </w:r>
      <w:r>
        <w:rPr>
          <w:rtl/>
          <w:lang w:bidi="fa-IR"/>
        </w:rPr>
        <w:t xml:space="preserve"> ويفر</w:t>
      </w:r>
      <w:r w:rsidR="00673D2A">
        <w:rPr>
          <w:rFonts w:hint="cs"/>
          <w:rtl/>
          <w:lang w:bidi="fa-IR"/>
        </w:rPr>
        <w:t>ِّ</w:t>
      </w:r>
      <w:r>
        <w:rPr>
          <w:rtl/>
          <w:lang w:bidi="fa-IR"/>
        </w:rPr>
        <w:t>ق الكلمة بدسائسه وتسويلاته</w:t>
      </w:r>
      <w:r w:rsidR="00A75710">
        <w:rPr>
          <w:rtl/>
          <w:lang w:bidi="fa-IR"/>
        </w:rPr>
        <w:t>،</w:t>
      </w:r>
      <w:r>
        <w:rPr>
          <w:rtl/>
          <w:lang w:bidi="fa-IR"/>
        </w:rPr>
        <w:t xml:space="preserve"> فم</w:t>
      </w:r>
      <w:r w:rsidR="00673D2A">
        <w:rPr>
          <w:rFonts w:hint="cs"/>
          <w:rtl/>
          <w:lang w:bidi="fa-IR"/>
        </w:rPr>
        <w:t>َ</w:t>
      </w:r>
      <w:r>
        <w:rPr>
          <w:rtl/>
          <w:lang w:bidi="fa-IR"/>
        </w:rPr>
        <w:t xml:space="preserve">ثله كما قال مولانا أمير المؤمنين </w:t>
      </w:r>
      <w:r w:rsidR="00D2341B" w:rsidRPr="00D2341B">
        <w:rPr>
          <w:rStyle w:val="libAlaemChar"/>
          <w:rtl/>
        </w:rPr>
        <w:t>عليه‌السلام</w:t>
      </w:r>
      <w:r>
        <w:rPr>
          <w:rtl/>
          <w:lang w:bidi="fa-IR"/>
        </w:rPr>
        <w:t xml:space="preserve"> كمثل الشيطان يأتي المرء من بين يديه ومن خلفه وعن يمينه وعن شماله</w:t>
      </w:r>
      <w:r w:rsidR="00A75710">
        <w:rPr>
          <w:rtl/>
          <w:lang w:bidi="fa-IR"/>
        </w:rPr>
        <w:t>،</w:t>
      </w:r>
      <w:r>
        <w:rPr>
          <w:rtl/>
          <w:lang w:bidi="fa-IR"/>
        </w:rPr>
        <w:t xml:space="preserve"> لم يجعل الله له سابقة في الدين</w:t>
      </w:r>
      <w:r w:rsidR="00A75710">
        <w:rPr>
          <w:rtl/>
          <w:lang w:bidi="fa-IR"/>
        </w:rPr>
        <w:t>،</w:t>
      </w:r>
      <w:r>
        <w:rPr>
          <w:rtl/>
          <w:lang w:bidi="fa-IR"/>
        </w:rPr>
        <w:t xml:space="preserve"> ولا سلف صدق في ال</w:t>
      </w:r>
      <w:r w:rsidR="00134F8E">
        <w:rPr>
          <w:rFonts w:hint="cs"/>
          <w:rtl/>
          <w:lang w:bidi="fa-IR"/>
        </w:rPr>
        <w:t>إ</w:t>
      </w:r>
      <w:r>
        <w:rPr>
          <w:rtl/>
          <w:lang w:bidi="fa-IR"/>
        </w:rPr>
        <w:t>سلام</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خويلد أبو خديجة زوج الرسول ( ص ) جد الزبير بن العوام بن خويلد.</w:t>
      </w:r>
    </w:p>
    <w:p w:rsidR="00F10858" w:rsidRDefault="00D83748" w:rsidP="00134F8E">
      <w:pPr>
        <w:pStyle w:val="libFootnote0"/>
        <w:rPr>
          <w:rtl/>
          <w:lang w:bidi="fa-IR"/>
        </w:rPr>
      </w:pPr>
      <w:r>
        <w:rPr>
          <w:rtl/>
          <w:lang w:bidi="fa-IR"/>
        </w:rPr>
        <w:t xml:space="preserve">2 </w:t>
      </w:r>
      <w:r w:rsidR="00F10858">
        <w:rPr>
          <w:rtl/>
          <w:lang w:bidi="fa-IR"/>
        </w:rPr>
        <w:t>-</w:t>
      </w:r>
      <w:r>
        <w:rPr>
          <w:rtl/>
          <w:lang w:bidi="fa-IR"/>
        </w:rPr>
        <w:t xml:space="preserve"> </w:t>
      </w:r>
      <w:r w:rsidR="00134F8E">
        <w:rPr>
          <w:rFonts w:hint="cs"/>
          <w:rtl/>
          <w:lang w:bidi="fa-IR"/>
        </w:rPr>
        <w:t>ا</w:t>
      </w:r>
      <w:r>
        <w:rPr>
          <w:rtl/>
          <w:lang w:bidi="fa-IR"/>
        </w:rPr>
        <w:t>م الزبير ه</w:t>
      </w:r>
      <w:r w:rsidR="00134F8E">
        <w:rPr>
          <w:rFonts w:hint="cs"/>
          <w:rtl/>
          <w:lang w:bidi="fa-IR"/>
        </w:rPr>
        <w:t>ى</w:t>
      </w:r>
      <w:r>
        <w:rPr>
          <w:rtl/>
          <w:lang w:bidi="fa-IR"/>
        </w:rPr>
        <w:t xml:space="preserve"> صفية بنت عبد المطلب عم</w:t>
      </w:r>
      <w:r w:rsidR="00134F8E">
        <w:rPr>
          <w:rFonts w:hint="cs"/>
          <w:rtl/>
          <w:lang w:bidi="fa-IR"/>
        </w:rPr>
        <w:t>ّ</w:t>
      </w:r>
      <w:r>
        <w:rPr>
          <w:rtl/>
          <w:lang w:bidi="fa-IR"/>
        </w:rPr>
        <w:t>ة رسول الله.</w:t>
      </w:r>
    </w:p>
    <w:p w:rsidR="00F10858" w:rsidRDefault="00D83748" w:rsidP="00134F8E">
      <w:pPr>
        <w:pStyle w:val="libFootnote0"/>
        <w:rPr>
          <w:rtl/>
          <w:lang w:bidi="fa-IR"/>
        </w:rPr>
      </w:pPr>
      <w:r>
        <w:rPr>
          <w:rtl/>
          <w:lang w:bidi="fa-IR"/>
        </w:rPr>
        <w:t xml:space="preserve">3 </w:t>
      </w:r>
      <w:r w:rsidR="00F10858">
        <w:rPr>
          <w:rtl/>
          <w:lang w:bidi="fa-IR"/>
        </w:rPr>
        <w:t>-</w:t>
      </w:r>
      <w:r>
        <w:rPr>
          <w:rtl/>
          <w:lang w:bidi="fa-IR"/>
        </w:rPr>
        <w:t xml:space="preserve"> السلف</w:t>
      </w:r>
      <w:r w:rsidR="00A75710">
        <w:rPr>
          <w:rtl/>
          <w:lang w:bidi="fa-IR"/>
        </w:rPr>
        <w:t>:</w:t>
      </w:r>
      <w:r>
        <w:rPr>
          <w:rtl/>
          <w:lang w:bidi="fa-IR"/>
        </w:rPr>
        <w:t xml:space="preserve"> زوج أخت امرأته. تزو</w:t>
      </w:r>
      <w:r w:rsidR="00134F8E">
        <w:rPr>
          <w:rFonts w:hint="cs"/>
          <w:rtl/>
          <w:lang w:bidi="fa-IR"/>
        </w:rPr>
        <w:t>ّ</w:t>
      </w:r>
      <w:r>
        <w:rPr>
          <w:rtl/>
          <w:lang w:bidi="fa-IR"/>
        </w:rPr>
        <w:t xml:space="preserve">ج الزبير أسماء بنت </w:t>
      </w:r>
      <w:r w:rsidR="00134F8E">
        <w:rPr>
          <w:rFonts w:hint="cs"/>
          <w:rtl/>
          <w:lang w:bidi="fa-IR"/>
        </w:rPr>
        <w:t>ا</w:t>
      </w:r>
      <w:r>
        <w:rPr>
          <w:rtl/>
          <w:lang w:bidi="fa-IR"/>
        </w:rPr>
        <w:t>ب</w:t>
      </w:r>
      <w:r w:rsidR="00134F8E">
        <w:rPr>
          <w:rFonts w:hint="cs"/>
          <w:rtl/>
          <w:lang w:bidi="fa-IR"/>
        </w:rPr>
        <w:t>ى</w:t>
      </w:r>
      <w:r>
        <w:rPr>
          <w:rtl/>
          <w:lang w:bidi="fa-IR"/>
        </w:rPr>
        <w:t xml:space="preserve"> بكر</w:t>
      </w:r>
      <w:r w:rsidR="00A75710">
        <w:rPr>
          <w:rtl/>
          <w:lang w:bidi="fa-IR"/>
        </w:rPr>
        <w:t>،</w:t>
      </w:r>
      <w:r>
        <w:rPr>
          <w:rtl/>
          <w:lang w:bidi="fa-IR"/>
        </w:rPr>
        <w:t xml:space="preserve"> وتزوج رسول الله </w:t>
      </w:r>
      <w:r w:rsidR="00134F8E">
        <w:rPr>
          <w:rFonts w:hint="cs"/>
          <w:rtl/>
          <w:lang w:bidi="fa-IR"/>
        </w:rPr>
        <w:t>ا</w:t>
      </w:r>
      <w:r>
        <w:rPr>
          <w:rtl/>
          <w:lang w:bidi="fa-IR"/>
        </w:rPr>
        <w:t>ختها عايشة.</w:t>
      </w:r>
    </w:p>
    <w:p w:rsidR="00F10858" w:rsidRDefault="00F10858" w:rsidP="00F10858">
      <w:pPr>
        <w:pStyle w:val="libNormal"/>
        <w:rPr>
          <w:lang w:bidi="fa-IR"/>
        </w:rPr>
      </w:pPr>
      <w:r>
        <w:rPr>
          <w:rtl/>
          <w:lang w:bidi="fa-IR"/>
        </w:rPr>
        <w:br w:type="page"/>
      </w:r>
    </w:p>
    <w:p w:rsidR="00F10858" w:rsidRDefault="00D83748" w:rsidP="00134F8E">
      <w:pPr>
        <w:pStyle w:val="libNormal0"/>
        <w:rPr>
          <w:rtl/>
          <w:lang w:bidi="fa-IR"/>
        </w:rPr>
      </w:pPr>
      <w:r>
        <w:rPr>
          <w:rtl/>
          <w:lang w:bidi="fa-IR"/>
        </w:rPr>
        <w:lastRenderedPageBreak/>
        <w:t>وكتب إلى طلحة</w:t>
      </w:r>
      <w:r w:rsidR="00A75710">
        <w:rPr>
          <w:rtl/>
          <w:lang w:bidi="fa-IR"/>
        </w:rPr>
        <w:t>:</w:t>
      </w:r>
    </w:p>
    <w:p w:rsidR="00F10858" w:rsidRDefault="00D83748" w:rsidP="00134F8E">
      <w:pPr>
        <w:pStyle w:val="libNormal"/>
        <w:rPr>
          <w:rtl/>
          <w:lang w:bidi="fa-IR"/>
        </w:rPr>
      </w:pPr>
      <w:r>
        <w:rPr>
          <w:rtl/>
          <w:lang w:bidi="fa-IR"/>
        </w:rPr>
        <w:t>أم</w:t>
      </w:r>
      <w:r w:rsidR="00134F8E">
        <w:rPr>
          <w:rFonts w:hint="cs"/>
          <w:rtl/>
          <w:lang w:bidi="fa-IR"/>
        </w:rPr>
        <w:t>ّ</w:t>
      </w:r>
      <w:r>
        <w:rPr>
          <w:rtl/>
          <w:lang w:bidi="fa-IR"/>
        </w:rPr>
        <w:t>ا بعد</w:t>
      </w:r>
      <w:r w:rsidR="00A75710">
        <w:rPr>
          <w:rtl/>
          <w:lang w:bidi="fa-IR"/>
        </w:rPr>
        <w:t>:</w:t>
      </w:r>
      <w:r>
        <w:rPr>
          <w:rtl/>
          <w:lang w:bidi="fa-IR"/>
        </w:rPr>
        <w:t xml:space="preserve"> فإن</w:t>
      </w:r>
      <w:r w:rsidR="00134F8E">
        <w:rPr>
          <w:rFonts w:hint="cs"/>
          <w:rtl/>
          <w:lang w:bidi="fa-IR"/>
        </w:rPr>
        <w:t>ّ</w:t>
      </w:r>
      <w:r>
        <w:rPr>
          <w:rtl/>
          <w:lang w:bidi="fa-IR"/>
        </w:rPr>
        <w:t>ك أقل</w:t>
      </w:r>
      <w:r w:rsidR="00134F8E">
        <w:rPr>
          <w:rFonts w:hint="cs"/>
          <w:rtl/>
          <w:lang w:bidi="fa-IR"/>
        </w:rPr>
        <w:t>ُّ</w:t>
      </w:r>
      <w:r>
        <w:rPr>
          <w:rtl/>
          <w:lang w:bidi="fa-IR"/>
        </w:rPr>
        <w:t xml:space="preserve"> قريش في قريش و</w:t>
      </w:r>
      <w:r w:rsidR="00134F8E">
        <w:rPr>
          <w:rFonts w:hint="cs"/>
          <w:rtl/>
          <w:lang w:bidi="fa-IR"/>
        </w:rPr>
        <w:t>َ</w:t>
      </w:r>
      <w:r>
        <w:rPr>
          <w:rtl/>
          <w:lang w:bidi="fa-IR"/>
        </w:rPr>
        <w:t>ترا</w:t>
      </w:r>
      <w:r w:rsidR="00134F8E">
        <w:rPr>
          <w:rFonts w:hint="cs"/>
          <w:rtl/>
          <w:lang w:bidi="fa-IR"/>
        </w:rPr>
        <w:t>ً</w:t>
      </w:r>
      <w:r w:rsidR="00A75710">
        <w:rPr>
          <w:rtl/>
          <w:lang w:bidi="fa-IR"/>
        </w:rPr>
        <w:t>،</w:t>
      </w:r>
      <w:r>
        <w:rPr>
          <w:rtl/>
          <w:lang w:bidi="fa-IR"/>
        </w:rPr>
        <w:t xml:space="preserve"> مع صباحة وجهك</w:t>
      </w:r>
      <w:r w:rsidR="00A75710">
        <w:rPr>
          <w:rtl/>
          <w:lang w:bidi="fa-IR"/>
        </w:rPr>
        <w:t>،</w:t>
      </w:r>
      <w:r>
        <w:rPr>
          <w:rtl/>
          <w:lang w:bidi="fa-IR"/>
        </w:rPr>
        <w:t xml:space="preserve"> وسماحة كف</w:t>
      </w:r>
      <w:r w:rsidR="00134F8E">
        <w:rPr>
          <w:rFonts w:hint="cs"/>
          <w:rtl/>
          <w:lang w:bidi="fa-IR"/>
        </w:rPr>
        <w:t>ّ</w:t>
      </w:r>
      <w:r>
        <w:rPr>
          <w:rtl/>
          <w:lang w:bidi="fa-IR"/>
        </w:rPr>
        <w:t>ك</w:t>
      </w:r>
      <w:r w:rsidR="00A75710">
        <w:rPr>
          <w:rtl/>
          <w:lang w:bidi="fa-IR"/>
        </w:rPr>
        <w:t>،</w:t>
      </w:r>
      <w:r>
        <w:rPr>
          <w:rtl/>
          <w:lang w:bidi="fa-IR"/>
        </w:rPr>
        <w:t xml:space="preserve"> وفصاحة لسانك</w:t>
      </w:r>
      <w:r w:rsidR="00A75710">
        <w:rPr>
          <w:rtl/>
          <w:lang w:bidi="fa-IR"/>
        </w:rPr>
        <w:t>،</w:t>
      </w:r>
      <w:r>
        <w:rPr>
          <w:rtl/>
          <w:lang w:bidi="fa-IR"/>
        </w:rPr>
        <w:t xml:space="preserve"> فأنت بإزاء م</w:t>
      </w:r>
      <w:r w:rsidR="00134F8E">
        <w:rPr>
          <w:rFonts w:hint="cs"/>
          <w:rtl/>
          <w:lang w:bidi="fa-IR"/>
        </w:rPr>
        <w:t>َ</w:t>
      </w:r>
      <w:r>
        <w:rPr>
          <w:rtl/>
          <w:lang w:bidi="fa-IR"/>
        </w:rPr>
        <w:t>ن تقد</w:t>
      </w:r>
      <w:r w:rsidR="00134F8E">
        <w:rPr>
          <w:rFonts w:hint="cs"/>
          <w:rtl/>
          <w:lang w:bidi="fa-IR"/>
        </w:rPr>
        <w:t>َّ</w:t>
      </w:r>
      <w:r>
        <w:rPr>
          <w:rtl/>
          <w:lang w:bidi="fa-IR"/>
        </w:rPr>
        <w:t>مك في السابقة</w:t>
      </w:r>
      <w:r w:rsidR="00A75710">
        <w:rPr>
          <w:rtl/>
          <w:lang w:bidi="fa-IR"/>
        </w:rPr>
        <w:t>،</w:t>
      </w:r>
      <w:r>
        <w:rPr>
          <w:rtl/>
          <w:lang w:bidi="fa-IR"/>
        </w:rPr>
        <w:t xml:space="preserve"> وخامس المبش</w:t>
      </w:r>
      <w:r w:rsidR="00134F8E">
        <w:rPr>
          <w:rFonts w:hint="cs"/>
          <w:rtl/>
          <w:lang w:bidi="fa-IR"/>
        </w:rPr>
        <w:t>ّ</w:t>
      </w:r>
      <w:r>
        <w:rPr>
          <w:rtl/>
          <w:lang w:bidi="fa-IR"/>
        </w:rPr>
        <w:t>رين بالجن</w:t>
      </w:r>
      <w:r w:rsidR="00134F8E">
        <w:rPr>
          <w:rFonts w:hint="cs"/>
          <w:rtl/>
          <w:lang w:bidi="fa-IR"/>
        </w:rPr>
        <w:t>ّ</w:t>
      </w:r>
      <w:r>
        <w:rPr>
          <w:rtl/>
          <w:lang w:bidi="fa-IR"/>
        </w:rPr>
        <w:t>ة</w:t>
      </w:r>
      <w:r w:rsidR="00A75710">
        <w:rPr>
          <w:rtl/>
          <w:lang w:bidi="fa-IR"/>
        </w:rPr>
        <w:t>،</w:t>
      </w:r>
      <w:r>
        <w:rPr>
          <w:rtl/>
          <w:lang w:bidi="fa-IR"/>
        </w:rPr>
        <w:t xml:space="preserve"> و لك يوم </w:t>
      </w:r>
      <w:r w:rsidR="00134F8E">
        <w:rPr>
          <w:rFonts w:hint="cs"/>
          <w:rtl/>
          <w:lang w:bidi="fa-IR"/>
        </w:rPr>
        <w:t>اُ</w:t>
      </w:r>
      <w:r>
        <w:rPr>
          <w:rtl/>
          <w:lang w:bidi="fa-IR"/>
        </w:rPr>
        <w:t>حد وشرفه وفضله</w:t>
      </w:r>
      <w:r w:rsidR="00A75710">
        <w:rPr>
          <w:rtl/>
          <w:lang w:bidi="fa-IR"/>
        </w:rPr>
        <w:t>،</w:t>
      </w:r>
      <w:r>
        <w:rPr>
          <w:rtl/>
          <w:lang w:bidi="fa-IR"/>
        </w:rPr>
        <w:t xml:space="preserve"> فسارع </w:t>
      </w:r>
      <w:r w:rsidR="00F10858">
        <w:rPr>
          <w:rtl/>
          <w:lang w:bidi="fa-IR"/>
        </w:rPr>
        <w:t>-</w:t>
      </w:r>
      <w:r>
        <w:rPr>
          <w:rtl/>
          <w:lang w:bidi="fa-IR"/>
        </w:rPr>
        <w:t xml:space="preserve"> رحمك الله </w:t>
      </w:r>
      <w:r w:rsidR="00F10858">
        <w:rPr>
          <w:rtl/>
          <w:lang w:bidi="fa-IR"/>
        </w:rPr>
        <w:t>-</w:t>
      </w:r>
      <w:r>
        <w:rPr>
          <w:rtl/>
          <w:lang w:bidi="fa-IR"/>
        </w:rPr>
        <w:t xml:space="preserve"> إلى ما ت</w:t>
      </w:r>
      <w:r w:rsidR="00134F8E">
        <w:rPr>
          <w:rFonts w:hint="cs"/>
          <w:rtl/>
          <w:lang w:bidi="fa-IR"/>
        </w:rPr>
        <w:t>ُ</w:t>
      </w:r>
      <w:r>
        <w:rPr>
          <w:rtl/>
          <w:lang w:bidi="fa-IR"/>
        </w:rPr>
        <w:t>قل</w:t>
      </w:r>
      <w:r w:rsidR="00134F8E">
        <w:rPr>
          <w:rFonts w:hint="cs"/>
          <w:rtl/>
          <w:lang w:bidi="fa-IR"/>
        </w:rPr>
        <w:t>ّ</w:t>
      </w:r>
      <w:r>
        <w:rPr>
          <w:rtl/>
          <w:lang w:bidi="fa-IR"/>
        </w:rPr>
        <w:t>دك الرعي</w:t>
      </w:r>
      <w:r w:rsidR="00134F8E">
        <w:rPr>
          <w:rFonts w:hint="cs"/>
          <w:rtl/>
          <w:lang w:bidi="fa-IR"/>
        </w:rPr>
        <w:t>َّ</w:t>
      </w:r>
      <w:r>
        <w:rPr>
          <w:rtl/>
          <w:lang w:bidi="fa-IR"/>
        </w:rPr>
        <w:t>ة من أمرها</w:t>
      </w:r>
      <w:r w:rsidR="00A75710">
        <w:rPr>
          <w:rtl/>
          <w:lang w:bidi="fa-IR"/>
        </w:rPr>
        <w:t>،</w:t>
      </w:r>
      <w:r>
        <w:rPr>
          <w:rtl/>
          <w:lang w:bidi="fa-IR"/>
        </w:rPr>
        <w:t xml:space="preserve"> مم</w:t>
      </w:r>
      <w:r w:rsidR="00134F8E">
        <w:rPr>
          <w:rFonts w:hint="cs"/>
          <w:rtl/>
          <w:lang w:bidi="fa-IR"/>
        </w:rPr>
        <w:t>ّ</w:t>
      </w:r>
      <w:r>
        <w:rPr>
          <w:rtl/>
          <w:lang w:bidi="fa-IR"/>
        </w:rPr>
        <w:t>ا لا يسعك التخل</w:t>
      </w:r>
      <w:r w:rsidR="00134F8E">
        <w:rPr>
          <w:rFonts w:hint="cs"/>
          <w:rtl/>
          <w:lang w:bidi="fa-IR"/>
        </w:rPr>
        <w:t>ّ</w:t>
      </w:r>
      <w:r>
        <w:rPr>
          <w:rtl/>
          <w:lang w:bidi="fa-IR"/>
        </w:rPr>
        <w:t>ف عنه</w:t>
      </w:r>
      <w:r w:rsidR="00A75710">
        <w:rPr>
          <w:rtl/>
          <w:lang w:bidi="fa-IR"/>
        </w:rPr>
        <w:t>،</w:t>
      </w:r>
      <w:r>
        <w:rPr>
          <w:rtl/>
          <w:lang w:bidi="fa-IR"/>
        </w:rPr>
        <w:t xml:space="preserve"> ولا يرضى الله منك إل</w:t>
      </w:r>
      <w:r w:rsidR="00134F8E">
        <w:rPr>
          <w:rFonts w:hint="cs"/>
          <w:rtl/>
          <w:lang w:bidi="fa-IR"/>
        </w:rPr>
        <w:t>ّ</w:t>
      </w:r>
      <w:r>
        <w:rPr>
          <w:rtl/>
          <w:lang w:bidi="fa-IR"/>
        </w:rPr>
        <w:t>ا بالقيام به</w:t>
      </w:r>
      <w:r w:rsidR="00A75710">
        <w:rPr>
          <w:rtl/>
          <w:lang w:bidi="fa-IR"/>
        </w:rPr>
        <w:t>،</w:t>
      </w:r>
      <w:r>
        <w:rPr>
          <w:rtl/>
          <w:lang w:bidi="fa-IR"/>
        </w:rPr>
        <w:t xml:space="preserve"> فقد أحكمت</w:t>
      </w:r>
      <w:r w:rsidR="00134F8E">
        <w:rPr>
          <w:rFonts w:hint="cs"/>
          <w:rtl/>
          <w:lang w:bidi="fa-IR"/>
        </w:rPr>
        <w:t>ُ</w:t>
      </w:r>
      <w:r>
        <w:rPr>
          <w:rtl/>
          <w:lang w:bidi="fa-IR"/>
        </w:rPr>
        <w:t xml:space="preserve"> لك الأمر ق</w:t>
      </w:r>
      <w:r w:rsidR="00134F8E">
        <w:rPr>
          <w:rFonts w:hint="cs"/>
          <w:rtl/>
          <w:lang w:bidi="fa-IR"/>
        </w:rPr>
        <w:t>ِ</w:t>
      </w:r>
      <w:r>
        <w:rPr>
          <w:rtl/>
          <w:lang w:bidi="fa-IR"/>
        </w:rPr>
        <w:t>ب</w:t>
      </w:r>
      <w:r w:rsidR="00134F8E">
        <w:rPr>
          <w:rFonts w:hint="cs"/>
          <w:rtl/>
          <w:lang w:bidi="fa-IR"/>
        </w:rPr>
        <w:t>َ</w:t>
      </w:r>
      <w:r>
        <w:rPr>
          <w:rtl/>
          <w:lang w:bidi="fa-IR"/>
        </w:rPr>
        <w:t>لي</w:t>
      </w:r>
      <w:r w:rsidR="00A75710">
        <w:rPr>
          <w:rtl/>
          <w:lang w:bidi="fa-IR"/>
        </w:rPr>
        <w:t>،</w:t>
      </w:r>
      <w:r>
        <w:rPr>
          <w:rtl/>
          <w:lang w:bidi="fa-IR"/>
        </w:rPr>
        <w:t xml:space="preserve"> والزبير فغير متقد</w:t>
      </w:r>
      <w:r w:rsidR="00134F8E">
        <w:rPr>
          <w:rFonts w:hint="cs"/>
          <w:rtl/>
          <w:lang w:bidi="fa-IR"/>
        </w:rPr>
        <w:t>ِّ</w:t>
      </w:r>
      <w:r>
        <w:rPr>
          <w:rtl/>
          <w:lang w:bidi="fa-IR"/>
        </w:rPr>
        <w:t>م عليك بفضل</w:t>
      </w:r>
      <w:r w:rsidR="00A75710">
        <w:rPr>
          <w:rtl/>
          <w:lang w:bidi="fa-IR"/>
        </w:rPr>
        <w:t>،</w:t>
      </w:r>
      <w:r>
        <w:rPr>
          <w:rtl/>
          <w:lang w:bidi="fa-IR"/>
        </w:rPr>
        <w:t xml:space="preserve"> وأي</w:t>
      </w:r>
      <w:r w:rsidR="00134F8E">
        <w:rPr>
          <w:rFonts w:hint="cs"/>
          <w:rtl/>
          <w:lang w:bidi="fa-IR"/>
        </w:rPr>
        <w:t>ُّ</w:t>
      </w:r>
      <w:r>
        <w:rPr>
          <w:rtl/>
          <w:lang w:bidi="fa-IR"/>
        </w:rPr>
        <w:t>كما قد</w:t>
      </w:r>
      <w:r w:rsidR="00134F8E">
        <w:rPr>
          <w:rFonts w:hint="cs"/>
          <w:rtl/>
          <w:lang w:bidi="fa-IR"/>
        </w:rPr>
        <w:t>َّ</w:t>
      </w:r>
      <w:r>
        <w:rPr>
          <w:rtl/>
          <w:lang w:bidi="fa-IR"/>
        </w:rPr>
        <w:t>م صاحبه فالمقد</w:t>
      </w:r>
      <w:r w:rsidR="00134F8E">
        <w:rPr>
          <w:rFonts w:hint="cs"/>
          <w:rtl/>
          <w:lang w:bidi="fa-IR"/>
        </w:rPr>
        <w:t>َّ</w:t>
      </w:r>
      <w:r>
        <w:rPr>
          <w:rtl/>
          <w:lang w:bidi="fa-IR"/>
        </w:rPr>
        <w:t>م الإمام</w:t>
      </w:r>
      <w:r w:rsidR="00A75710">
        <w:rPr>
          <w:rtl/>
          <w:lang w:bidi="fa-IR"/>
        </w:rPr>
        <w:t>،</w:t>
      </w:r>
      <w:r>
        <w:rPr>
          <w:rtl/>
          <w:lang w:bidi="fa-IR"/>
        </w:rPr>
        <w:t xml:space="preserve"> والأمر من بعده للمقد</w:t>
      </w:r>
      <w:r w:rsidR="00134F8E">
        <w:rPr>
          <w:rFonts w:hint="cs"/>
          <w:rtl/>
          <w:lang w:bidi="fa-IR"/>
        </w:rPr>
        <w:t>َّ</w:t>
      </w:r>
      <w:r>
        <w:rPr>
          <w:rtl/>
          <w:lang w:bidi="fa-IR"/>
        </w:rPr>
        <w:t>م له</w:t>
      </w:r>
      <w:r w:rsidR="00A75710">
        <w:rPr>
          <w:rtl/>
          <w:lang w:bidi="fa-IR"/>
        </w:rPr>
        <w:t>،</w:t>
      </w:r>
      <w:r>
        <w:rPr>
          <w:rtl/>
          <w:lang w:bidi="fa-IR"/>
        </w:rPr>
        <w:t xml:space="preserve"> سلك الله بك قصد المهتدين</w:t>
      </w:r>
      <w:r w:rsidR="00A75710">
        <w:rPr>
          <w:rtl/>
          <w:lang w:bidi="fa-IR"/>
        </w:rPr>
        <w:t>،</w:t>
      </w:r>
      <w:r>
        <w:rPr>
          <w:rtl/>
          <w:lang w:bidi="fa-IR"/>
        </w:rPr>
        <w:t xml:space="preserve"> ووهب لك ر</w:t>
      </w:r>
      <w:r w:rsidR="00134F8E">
        <w:rPr>
          <w:rFonts w:hint="cs"/>
          <w:rtl/>
          <w:lang w:bidi="fa-IR"/>
        </w:rPr>
        <w:t>ُ</w:t>
      </w:r>
      <w:r>
        <w:rPr>
          <w:rtl/>
          <w:lang w:bidi="fa-IR"/>
        </w:rPr>
        <w:t>شد الموف</w:t>
      </w:r>
      <w:r w:rsidR="00134F8E">
        <w:rPr>
          <w:rFonts w:hint="cs"/>
          <w:rtl/>
          <w:lang w:bidi="fa-IR"/>
        </w:rPr>
        <w:t>َّ</w:t>
      </w:r>
      <w:r>
        <w:rPr>
          <w:rtl/>
          <w:lang w:bidi="fa-IR"/>
        </w:rPr>
        <w:t>قين</w:t>
      </w:r>
      <w:r w:rsidR="00A75710">
        <w:rPr>
          <w:rtl/>
          <w:lang w:bidi="fa-IR"/>
        </w:rPr>
        <w:t>،</w:t>
      </w:r>
      <w:r>
        <w:rPr>
          <w:rtl/>
          <w:lang w:bidi="fa-IR"/>
        </w:rPr>
        <w:t xml:space="preserve"> والس</w:t>
      </w:r>
      <w:r w:rsidR="00134F8E">
        <w:rPr>
          <w:rFonts w:hint="cs"/>
          <w:rtl/>
          <w:lang w:bidi="fa-IR"/>
        </w:rPr>
        <w:t>ّ</w:t>
      </w:r>
      <w:r>
        <w:rPr>
          <w:rtl/>
          <w:lang w:bidi="fa-IR"/>
        </w:rPr>
        <w:t>لام.</w:t>
      </w:r>
    </w:p>
    <w:p w:rsidR="00134F8E" w:rsidRDefault="00D83748" w:rsidP="00134F8E">
      <w:pPr>
        <w:pStyle w:val="libNormal"/>
        <w:rPr>
          <w:rtl/>
          <w:lang w:bidi="fa-IR"/>
        </w:rPr>
      </w:pPr>
      <w:r>
        <w:rPr>
          <w:rtl/>
          <w:lang w:bidi="fa-IR"/>
        </w:rPr>
        <w:t>قال الأميني</w:t>
      </w:r>
      <w:r w:rsidR="00A75710">
        <w:rPr>
          <w:rtl/>
          <w:lang w:bidi="fa-IR"/>
        </w:rPr>
        <w:t>:</w:t>
      </w:r>
      <w:r>
        <w:rPr>
          <w:rtl/>
          <w:lang w:bidi="fa-IR"/>
        </w:rPr>
        <w:t xml:space="preserve"> لمسائل هاهنا أن يحفي لمعاوية السؤال عن أن</w:t>
      </w:r>
      <w:r w:rsidR="00134F8E">
        <w:rPr>
          <w:rFonts w:hint="cs"/>
          <w:rtl/>
          <w:lang w:bidi="fa-IR"/>
        </w:rPr>
        <w:t>َّ</w:t>
      </w:r>
      <w:r>
        <w:rPr>
          <w:rtl/>
          <w:lang w:bidi="fa-IR"/>
        </w:rPr>
        <w:t xml:space="preserve"> ما تبج</w:t>
      </w:r>
      <w:r w:rsidR="00134F8E">
        <w:rPr>
          <w:rFonts w:hint="cs"/>
          <w:rtl/>
          <w:lang w:bidi="fa-IR"/>
        </w:rPr>
        <w:t>ّ</w:t>
      </w:r>
      <w:r>
        <w:rPr>
          <w:rtl/>
          <w:lang w:bidi="fa-IR"/>
        </w:rPr>
        <w:t>ح به للزبير و طلحة من الفضائل التي استحق</w:t>
      </w:r>
      <w:r w:rsidR="00134F8E">
        <w:rPr>
          <w:rFonts w:hint="cs"/>
          <w:rtl/>
          <w:lang w:bidi="fa-IR"/>
        </w:rPr>
        <w:t>ّ</w:t>
      </w:r>
      <w:r>
        <w:rPr>
          <w:rtl/>
          <w:lang w:bidi="fa-IR"/>
        </w:rPr>
        <w:t>ا بها الخلافة هل كان علي</w:t>
      </w:r>
      <w:r w:rsidR="00134F8E">
        <w:rPr>
          <w:rFonts w:hint="cs"/>
          <w:rtl/>
          <w:lang w:bidi="fa-IR"/>
        </w:rPr>
        <w:t>ُّ</w:t>
      </w:r>
      <w:r>
        <w:rPr>
          <w:rtl/>
          <w:lang w:bidi="fa-IR"/>
        </w:rPr>
        <w:t xml:space="preserve"> </w:t>
      </w:r>
      <w:r w:rsidR="00D2341B" w:rsidRPr="00D2341B">
        <w:rPr>
          <w:rStyle w:val="libAlaemChar"/>
          <w:rtl/>
        </w:rPr>
        <w:t>عليه‌السلام</w:t>
      </w:r>
      <w:r>
        <w:rPr>
          <w:rtl/>
          <w:lang w:bidi="fa-IR"/>
        </w:rPr>
        <w:t xml:space="preserve"> خلوا</w:t>
      </w:r>
      <w:r w:rsidR="00134F8E">
        <w:rPr>
          <w:rFonts w:hint="cs"/>
          <w:rtl/>
          <w:lang w:bidi="fa-IR"/>
        </w:rPr>
        <w:t>ً</w:t>
      </w:r>
      <w:r>
        <w:rPr>
          <w:rtl/>
          <w:lang w:bidi="fa-IR"/>
        </w:rPr>
        <w:t xml:space="preserve"> منها</w:t>
      </w:r>
      <w:r w:rsidR="00A75710">
        <w:rPr>
          <w:rtl/>
          <w:lang w:bidi="fa-IR"/>
        </w:rPr>
        <w:t>؟</w:t>
      </w:r>
      <w:r>
        <w:rPr>
          <w:rtl/>
          <w:lang w:bidi="fa-IR"/>
        </w:rPr>
        <w:t xml:space="preserve"> يذكر لهما البشارة بالجن</w:t>
      </w:r>
      <w:r w:rsidR="00134F8E">
        <w:rPr>
          <w:rFonts w:hint="cs"/>
          <w:rtl/>
          <w:lang w:bidi="fa-IR"/>
        </w:rPr>
        <w:t>ّ</w:t>
      </w:r>
      <w:r>
        <w:rPr>
          <w:rtl/>
          <w:lang w:bidi="fa-IR"/>
        </w:rPr>
        <w:t>ة</w:t>
      </w:r>
      <w:r w:rsidR="00A75710">
        <w:rPr>
          <w:rtl/>
          <w:lang w:bidi="fa-IR"/>
        </w:rPr>
        <w:t>،</w:t>
      </w:r>
      <w:r>
        <w:rPr>
          <w:rtl/>
          <w:lang w:bidi="fa-IR"/>
        </w:rPr>
        <w:t xml:space="preserve"> و</w:t>
      </w:r>
      <w:r w:rsidR="00134F8E">
        <w:rPr>
          <w:rFonts w:hint="cs"/>
          <w:rtl/>
          <w:lang w:bidi="fa-IR"/>
        </w:rPr>
        <w:t>ا</w:t>
      </w:r>
      <w:r>
        <w:rPr>
          <w:rtl/>
          <w:lang w:bidi="fa-IR"/>
        </w:rPr>
        <w:t>ن</w:t>
      </w:r>
      <w:r w:rsidR="00134F8E">
        <w:rPr>
          <w:rFonts w:hint="cs"/>
          <w:rtl/>
          <w:lang w:bidi="fa-IR"/>
        </w:rPr>
        <w:t>َّ</w:t>
      </w:r>
      <w:r>
        <w:rPr>
          <w:rtl/>
          <w:lang w:bidi="fa-IR"/>
        </w:rPr>
        <w:t xml:space="preserve"> زبيرا</w:t>
      </w:r>
      <w:r w:rsidR="00134F8E">
        <w:rPr>
          <w:rFonts w:hint="cs"/>
          <w:rtl/>
          <w:lang w:bidi="fa-IR"/>
        </w:rPr>
        <w:t>ً</w:t>
      </w:r>
      <w:r>
        <w:rPr>
          <w:rtl/>
          <w:lang w:bidi="fa-IR"/>
        </w:rPr>
        <w:t xml:space="preserve"> أحد </w:t>
      </w:r>
      <w:r w:rsidR="00134F8E">
        <w:rPr>
          <w:rFonts w:hint="cs"/>
          <w:rtl/>
          <w:lang w:bidi="fa-IR"/>
        </w:rPr>
        <w:t>ا</w:t>
      </w:r>
      <w:r>
        <w:rPr>
          <w:rtl/>
          <w:lang w:bidi="fa-IR"/>
        </w:rPr>
        <w:t>ولئك المبش</w:t>
      </w:r>
      <w:r w:rsidR="00134F8E">
        <w:rPr>
          <w:rFonts w:hint="cs"/>
          <w:rtl/>
          <w:lang w:bidi="fa-IR"/>
        </w:rPr>
        <w:t>ّ</w:t>
      </w:r>
      <w:r>
        <w:rPr>
          <w:rtl/>
          <w:lang w:bidi="fa-IR"/>
        </w:rPr>
        <w:t>رين</w:t>
      </w:r>
      <w:r w:rsidR="00A75710">
        <w:rPr>
          <w:rtl/>
          <w:lang w:bidi="fa-IR"/>
        </w:rPr>
        <w:t>،</w:t>
      </w:r>
      <w:r>
        <w:rPr>
          <w:rtl/>
          <w:lang w:bidi="fa-IR"/>
        </w:rPr>
        <w:t xml:space="preserve"> وأن</w:t>
      </w:r>
      <w:r w:rsidR="00134F8E">
        <w:rPr>
          <w:rFonts w:hint="cs"/>
          <w:rtl/>
          <w:lang w:bidi="fa-IR"/>
        </w:rPr>
        <w:t>َّ</w:t>
      </w:r>
      <w:r>
        <w:rPr>
          <w:rtl/>
          <w:lang w:bidi="fa-IR"/>
        </w:rPr>
        <w:t xml:space="preserve"> طلحة خامسهم</w:t>
      </w:r>
      <w:r w:rsidR="00A75710">
        <w:rPr>
          <w:rtl/>
          <w:lang w:bidi="fa-IR"/>
        </w:rPr>
        <w:t>،</w:t>
      </w:r>
      <w:r>
        <w:rPr>
          <w:rtl/>
          <w:lang w:bidi="fa-IR"/>
        </w:rPr>
        <w:t xml:space="preserve"> فهلا</w:t>
      </w:r>
      <w:r w:rsidR="00134F8E">
        <w:rPr>
          <w:rFonts w:hint="cs"/>
          <w:rtl/>
          <w:lang w:bidi="fa-IR"/>
        </w:rPr>
        <w:t>ً</w:t>
      </w:r>
      <w:r>
        <w:rPr>
          <w:rtl/>
          <w:lang w:bidi="fa-IR"/>
        </w:rPr>
        <w:t xml:space="preserve"> كان علي</w:t>
      </w:r>
      <w:r w:rsidR="00134F8E">
        <w:rPr>
          <w:rFonts w:hint="cs"/>
          <w:rtl/>
          <w:lang w:bidi="fa-IR"/>
        </w:rPr>
        <w:t>ٌّ</w:t>
      </w:r>
      <w:r>
        <w:rPr>
          <w:rtl/>
          <w:lang w:bidi="fa-IR"/>
        </w:rPr>
        <w:t xml:space="preserve"> </w:t>
      </w:r>
      <w:r w:rsidR="00D2341B" w:rsidRPr="00D2341B">
        <w:rPr>
          <w:rStyle w:val="libAlaemChar"/>
          <w:rtl/>
        </w:rPr>
        <w:t>عليه‌السلام</w:t>
      </w:r>
      <w:r>
        <w:rPr>
          <w:rtl/>
          <w:lang w:bidi="fa-IR"/>
        </w:rPr>
        <w:t xml:space="preserve"> عاشرهم</w:t>
      </w:r>
      <w:r w:rsidR="00A75710">
        <w:rPr>
          <w:rtl/>
          <w:lang w:bidi="fa-IR"/>
        </w:rPr>
        <w:t>؟</w:t>
      </w:r>
      <w:r>
        <w:rPr>
          <w:rtl/>
          <w:lang w:bidi="fa-IR"/>
        </w:rPr>
        <w:t xml:space="preserve"> فلماذا سلخها عنه</w:t>
      </w:r>
      <w:r w:rsidR="00A75710">
        <w:rPr>
          <w:rtl/>
          <w:lang w:bidi="fa-IR"/>
        </w:rPr>
        <w:t>،</w:t>
      </w:r>
      <w:r>
        <w:rPr>
          <w:rtl/>
          <w:lang w:bidi="fa-IR"/>
        </w:rPr>
        <w:t xml:space="preserve"> وحث</w:t>
      </w:r>
      <w:r w:rsidR="00134F8E">
        <w:rPr>
          <w:rFonts w:hint="cs"/>
          <w:rtl/>
          <w:lang w:bidi="fa-IR"/>
        </w:rPr>
        <w:t>ّ</w:t>
      </w:r>
      <w:r>
        <w:rPr>
          <w:rtl/>
          <w:lang w:bidi="fa-IR"/>
        </w:rPr>
        <w:t xml:space="preserve">هما بالمبادرة إليها حتى لا يسبقهما إليها </w:t>
      </w:r>
      <w:r w:rsidR="00134F8E">
        <w:rPr>
          <w:rFonts w:hint="cs"/>
          <w:rtl/>
          <w:lang w:bidi="fa-IR"/>
        </w:rPr>
        <w:t>إ</w:t>
      </w:r>
      <w:r>
        <w:rPr>
          <w:rtl/>
          <w:lang w:bidi="fa-IR"/>
        </w:rPr>
        <w:t>بن أبي طالب</w:t>
      </w:r>
      <w:r w:rsidR="00A75710">
        <w:rPr>
          <w:rtl/>
          <w:lang w:bidi="fa-IR"/>
        </w:rPr>
        <w:t>؟</w:t>
      </w:r>
      <w:r>
        <w:rPr>
          <w:rtl/>
          <w:lang w:bidi="fa-IR"/>
        </w:rPr>
        <w:t>!</w:t>
      </w:r>
      <w:r w:rsidR="00A75710">
        <w:rPr>
          <w:rtl/>
          <w:lang w:bidi="fa-IR"/>
        </w:rPr>
        <w:t>؟</w:t>
      </w:r>
      <w:r>
        <w:rPr>
          <w:rtl/>
          <w:lang w:bidi="fa-IR"/>
        </w:rPr>
        <w:t xml:space="preserve">! وإن كان تلكم البشارة </w:t>
      </w:r>
      <w:r w:rsidR="00F10858">
        <w:rPr>
          <w:rtl/>
          <w:lang w:bidi="fa-IR"/>
        </w:rPr>
        <w:t>-</w:t>
      </w:r>
      <w:r>
        <w:rPr>
          <w:rtl/>
          <w:lang w:bidi="fa-IR"/>
        </w:rPr>
        <w:t xml:space="preserve"> المزعومة </w:t>
      </w:r>
      <w:r w:rsidR="00F10858">
        <w:rPr>
          <w:rtl/>
          <w:lang w:bidi="fa-IR"/>
        </w:rPr>
        <w:t>-</w:t>
      </w:r>
      <w:r>
        <w:rPr>
          <w:rtl/>
          <w:lang w:bidi="fa-IR"/>
        </w:rPr>
        <w:t xml:space="preserve"> بمجر</w:t>
      </w:r>
      <w:r w:rsidR="00134F8E">
        <w:rPr>
          <w:rFonts w:hint="cs"/>
          <w:rtl/>
          <w:lang w:bidi="fa-IR"/>
        </w:rPr>
        <w:t>ِّ</w:t>
      </w:r>
      <w:r>
        <w:rPr>
          <w:rtl/>
          <w:lang w:bidi="fa-IR"/>
        </w:rPr>
        <w:t>دها كافية في إثبات الجدارة للخلافة</w:t>
      </w:r>
      <w:r w:rsidR="00A75710">
        <w:rPr>
          <w:rtl/>
          <w:lang w:bidi="fa-IR"/>
        </w:rPr>
        <w:t>؟</w:t>
      </w:r>
      <w:r>
        <w:rPr>
          <w:rtl/>
          <w:lang w:bidi="fa-IR"/>
        </w:rPr>
        <w:t xml:space="preserve"> فلماذا أخرج عنها سعد بن أبي وق</w:t>
      </w:r>
      <w:r w:rsidR="00134F8E">
        <w:rPr>
          <w:rFonts w:hint="cs"/>
          <w:rtl/>
          <w:lang w:bidi="fa-IR"/>
        </w:rPr>
        <w:t>ّ</w:t>
      </w:r>
      <w:r>
        <w:rPr>
          <w:rtl/>
          <w:lang w:bidi="fa-IR"/>
        </w:rPr>
        <w:t>اص</w:t>
      </w:r>
      <w:r w:rsidR="00A75710">
        <w:rPr>
          <w:rtl/>
          <w:lang w:bidi="fa-IR"/>
        </w:rPr>
        <w:t>؟</w:t>
      </w:r>
      <w:r>
        <w:rPr>
          <w:rtl/>
          <w:lang w:bidi="fa-IR"/>
        </w:rPr>
        <w:t xml:space="preserve"> وهو أحد القوم المبش</w:t>
      </w:r>
      <w:r w:rsidR="00134F8E">
        <w:rPr>
          <w:rFonts w:hint="cs"/>
          <w:rtl/>
          <w:lang w:bidi="fa-IR"/>
        </w:rPr>
        <w:t>ّ</w:t>
      </w:r>
      <w:r>
        <w:rPr>
          <w:rtl/>
          <w:lang w:bidi="fa-IR"/>
        </w:rPr>
        <w:t>رين وكان يومئذ حي</w:t>
      </w:r>
      <w:r w:rsidR="00134F8E">
        <w:rPr>
          <w:rFonts w:hint="cs"/>
          <w:rtl/>
          <w:lang w:bidi="fa-IR"/>
        </w:rPr>
        <w:t>ّ</w:t>
      </w:r>
      <w:r>
        <w:rPr>
          <w:rtl/>
          <w:lang w:bidi="fa-IR"/>
        </w:rPr>
        <w:t>ا</w:t>
      </w:r>
      <w:r w:rsidR="00134F8E">
        <w:rPr>
          <w:rFonts w:hint="cs"/>
          <w:rtl/>
          <w:lang w:bidi="fa-IR"/>
        </w:rPr>
        <w:t>ً</w:t>
      </w:r>
      <w:r>
        <w:rPr>
          <w:rtl/>
          <w:lang w:bidi="fa-IR"/>
        </w:rPr>
        <w:t xml:space="preserve"> ي</w:t>
      </w:r>
      <w:r w:rsidR="00134F8E">
        <w:rPr>
          <w:rFonts w:hint="cs"/>
          <w:rtl/>
          <w:lang w:bidi="fa-IR"/>
        </w:rPr>
        <w:t>ُ</w:t>
      </w:r>
      <w:r>
        <w:rPr>
          <w:rtl/>
          <w:lang w:bidi="fa-IR"/>
        </w:rPr>
        <w:t>رزق</w:t>
      </w:r>
      <w:r w:rsidR="00A75710">
        <w:rPr>
          <w:rtl/>
          <w:lang w:bidi="fa-IR"/>
        </w:rPr>
        <w:t>،</w:t>
      </w:r>
      <w:r>
        <w:rPr>
          <w:rtl/>
          <w:lang w:bidi="fa-IR"/>
        </w:rPr>
        <w:t xml:space="preserve"> و لعل</w:t>
      </w:r>
      <w:r w:rsidR="00134F8E">
        <w:rPr>
          <w:rFonts w:hint="cs"/>
          <w:rtl/>
          <w:lang w:bidi="fa-IR"/>
        </w:rPr>
        <w:t>َّ</w:t>
      </w:r>
      <w:r>
        <w:rPr>
          <w:rtl/>
          <w:lang w:bidi="fa-IR"/>
        </w:rPr>
        <w:t xml:space="preserve"> طمعه فيهما كان آكد</w:t>
      </w:r>
      <w:r w:rsidR="00A75710">
        <w:rPr>
          <w:rtl/>
          <w:lang w:bidi="fa-IR"/>
        </w:rPr>
        <w:t>،</w:t>
      </w:r>
      <w:r>
        <w:rPr>
          <w:rtl/>
          <w:lang w:bidi="fa-IR"/>
        </w:rPr>
        <w:t xml:space="preserve"> فحلب حلبا</w:t>
      </w:r>
      <w:r w:rsidR="00134F8E">
        <w:rPr>
          <w:rFonts w:hint="cs"/>
          <w:rtl/>
          <w:lang w:bidi="fa-IR"/>
        </w:rPr>
        <w:t>ً</w:t>
      </w:r>
      <w:r>
        <w:rPr>
          <w:rtl/>
          <w:lang w:bidi="fa-IR"/>
        </w:rPr>
        <w:t xml:space="preserve"> له شطره.</w:t>
      </w:r>
    </w:p>
    <w:p w:rsidR="00F10858" w:rsidRDefault="00D83748" w:rsidP="00134F8E">
      <w:pPr>
        <w:pStyle w:val="libNormal"/>
        <w:rPr>
          <w:rtl/>
          <w:lang w:bidi="fa-IR"/>
        </w:rPr>
      </w:pPr>
      <w:r>
        <w:rPr>
          <w:rtl/>
          <w:lang w:bidi="fa-IR"/>
        </w:rPr>
        <w:t>والأعجب قوله لطلحة</w:t>
      </w:r>
      <w:r w:rsidR="00A75710">
        <w:rPr>
          <w:rtl/>
          <w:lang w:bidi="fa-IR"/>
        </w:rPr>
        <w:t>:</w:t>
      </w:r>
      <w:r>
        <w:rPr>
          <w:rtl/>
          <w:lang w:bidi="fa-IR"/>
        </w:rPr>
        <w:t xml:space="preserve"> فأنت بإزاء من تقد</w:t>
      </w:r>
      <w:r w:rsidR="00134F8E">
        <w:rPr>
          <w:rFonts w:hint="cs"/>
          <w:rtl/>
          <w:lang w:bidi="fa-IR"/>
        </w:rPr>
        <w:t>َّ</w:t>
      </w:r>
      <w:r>
        <w:rPr>
          <w:rtl/>
          <w:lang w:bidi="fa-IR"/>
        </w:rPr>
        <w:t>مك في السابقة.</w:t>
      </w:r>
      <w:r w:rsidR="00134F8E">
        <w:rPr>
          <w:rFonts w:hint="cs"/>
          <w:rtl/>
          <w:lang w:bidi="fa-IR"/>
        </w:rPr>
        <w:t xml:space="preserve"> </w:t>
      </w:r>
      <w:r>
        <w:rPr>
          <w:rtl/>
          <w:lang w:bidi="fa-IR"/>
        </w:rPr>
        <w:t>فهلا</w:t>
      </w:r>
      <w:r w:rsidR="00134F8E">
        <w:rPr>
          <w:rFonts w:hint="cs"/>
          <w:rtl/>
          <w:lang w:bidi="fa-IR"/>
        </w:rPr>
        <w:t>ّ</w:t>
      </w:r>
      <w:r>
        <w:rPr>
          <w:rtl/>
          <w:lang w:bidi="fa-IR"/>
        </w:rPr>
        <w:t xml:space="preserve"> كان أمير المؤمنين أو</w:t>
      </w:r>
      <w:r w:rsidR="00134F8E">
        <w:rPr>
          <w:rFonts w:hint="cs"/>
          <w:rtl/>
          <w:lang w:bidi="fa-IR"/>
        </w:rPr>
        <w:t>ّ</w:t>
      </w:r>
      <w:r>
        <w:rPr>
          <w:rtl/>
          <w:lang w:bidi="fa-IR"/>
        </w:rPr>
        <w:t>ل السابقين وأولاهم بالمئاثر كل</w:t>
      </w:r>
      <w:r w:rsidR="00134F8E">
        <w:rPr>
          <w:rFonts w:hint="cs"/>
          <w:rtl/>
          <w:lang w:bidi="fa-IR"/>
        </w:rPr>
        <w:t>ّ</w:t>
      </w:r>
      <w:r>
        <w:rPr>
          <w:rtl/>
          <w:lang w:bidi="fa-IR"/>
        </w:rPr>
        <w:t>ها</w:t>
      </w:r>
      <w:r w:rsidR="00A75710">
        <w:rPr>
          <w:rtl/>
          <w:lang w:bidi="fa-IR"/>
        </w:rPr>
        <w:t>؟</w:t>
      </w:r>
      <w:r>
        <w:rPr>
          <w:rtl/>
          <w:lang w:bidi="fa-IR"/>
        </w:rPr>
        <w:t xml:space="preserve"> وهلا</w:t>
      </w:r>
      <w:r w:rsidR="00134F8E">
        <w:rPr>
          <w:rFonts w:hint="cs"/>
          <w:rtl/>
          <w:lang w:bidi="fa-IR"/>
        </w:rPr>
        <w:t>ّ</w:t>
      </w:r>
      <w:r>
        <w:rPr>
          <w:rtl/>
          <w:lang w:bidi="fa-IR"/>
        </w:rPr>
        <w:t xml:space="preserve"> ثبت عن رسول الله </w:t>
      </w:r>
      <w:r w:rsidR="008E705A" w:rsidRPr="008E705A">
        <w:rPr>
          <w:rStyle w:val="libAlaemChar"/>
          <w:rtl/>
        </w:rPr>
        <w:t>صلى‌الله‌عليه‌وآله‌وسلم</w:t>
      </w:r>
      <w:r>
        <w:rPr>
          <w:rtl/>
          <w:lang w:bidi="fa-IR"/>
        </w:rPr>
        <w:t xml:space="preserve"> قوله</w:t>
      </w:r>
      <w:r w:rsidR="00A75710">
        <w:rPr>
          <w:rtl/>
          <w:lang w:bidi="fa-IR"/>
        </w:rPr>
        <w:t>:</w:t>
      </w:r>
      <w:r>
        <w:rPr>
          <w:rtl/>
          <w:lang w:bidi="fa-IR"/>
        </w:rPr>
        <w:t xml:space="preserve"> السب</w:t>
      </w:r>
      <w:r w:rsidR="00134F8E">
        <w:rPr>
          <w:rFonts w:hint="cs"/>
          <w:rtl/>
          <w:lang w:bidi="fa-IR"/>
        </w:rPr>
        <w:t>ّ</w:t>
      </w:r>
      <w:r>
        <w:rPr>
          <w:rtl/>
          <w:lang w:bidi="fa-IR"/>
        </w:rPr>
        <w:t>اق ثلاثة</w:t>
      </w:r>
      <w:r w:rsidR="00A75710">
        <w:rPr>
          <w:rtl/>
          <w:lang w:bidi="fa-IR"/>
        </w:rPr>
        <w:t>:</w:t>
      </w:r>
      <w:r>
        <w:rPr>
          <w:rtl/>
          <w:lang w:bidi="fa-IR"/>
        </w:rPr>
        <w:t xml:space="preserve"> السابق إلى موسى يوشع. وصاحب ياسين إلى عيسى. والسابق إلى محم</w:t>
      </w:r>
      <w:r w:rsidR="00134F8E">
        <w:rPr>
          <w:rFonts w:hint="cs"/>
          <w:rtl/>
          <w:lang w:bidi="fa-IR"/>
        </w:rPr>
        <w:t>ّ</w:t>
      </w:r>
      <w:r>
        <w:rPr>
          <w:rtl/>
          <w:lang w:bidi="fa-IR"/>
        </w:rPr>
        <w:t>د علي</w:t>
      </w:r>
      <w:r w:rsidR="00134F8E">
        <w:rPr>
          <w:rFonts w:hint="cs"/>
          <w:rtl/>
          <w:lang w:bidi="fa-IR"/>
        </w:rPr>
        <w:t>ّ</w:t>
      </w:r>
      <w:r>
        <w:rPr>
          <w:rtl/>
          <w:lang w:bidi="fa-IR"/>
        </w:rPr>
        <w:t xml:space="preserve"> بن أبي طالب</w:t>
      </w:r>
      <w:r w:rsidR="00A75710">
        <w:rPr>
          <w:rtl/>
          <w:lang w:bidi="fa-IR"/>
        </w:rPr>
        <w:t>؟</w:t>
      </w:r>
      <w:r>
        <w:rPr>
          <w:rtl/>
          <w:lang w:bidi="fa-IR"/>
        </w:rPr>
        <w:t xml:space="preserve"> </w:t>
      </w:r>
      <w:r w:rsidRPr="0021364B">
        <w:rPr>
          <w:rStyle w:val="libFootnotenumChar"/>
          <w:rtl/>
        </w:rPr>
        <w:t>(1)</w:t>
      </w:r>
      <w:r>
        <w:rPr>
          <w:rtl/>
          <w:lang w:bidi="fa-IR"/>
        </w:rPr>
        <w:t>.</w:t>
      </w:r>
    </w:p>
    <w:p w:rsidR="00134F8E" w:rsidRDefault="00D83748" w:rsidP="00134F8E">
      <w:pPr>
        <w:pStyle w:val="libNormal"/>
        <w:rPr>
          <w:rtl/>
          <w:lang w:bidi="fa-IR"/>
        </w:rPr>
      </w:pPr>
      <w:r>
        <w:rPr>
          <w:rtl/>
          <w:lang w:bidi="fa-IR"/>
        </w:rPr>
        <w:t>وهلا</w:t>
      </w:r>
      <w:r w:rsidR="00134F8E">
        <w:rPr>
          <w:rFonts w:hint="cs"/>
          <w:rtl/>
          <w:lang w:bidi="fa-IR"/>
        </w:rPr>
        <w:t>ّ</w:t>
      </w:r>
      <w:r>
        <w:rPr>
          <w:rtl/>
          <w:lang w:bidi="fa-IR"/>
        </w:rPr>
        <w:t xml:space="preserve"> صح</w:t>
      </w:r>
      <w:r w:rsidR="00134F8E">
        <w:rPr>
          <w:rFonts w:hint="cs"/>
          <w:rtl/>
          <w:lang w:bidi="fa-IR"/>
        </w:rPr>
        <w:t>ّ</w:t>
      </w:r>
      <w:r>
        <w:rPr>
          <w:rtl/>
          <w:lang w:bidi="fa-IR"/>
        </w:rPr>
        <w:t xml:space="preserve"> عند </w:t>
      </w:r>
      <w:r w:rsidR="00134F8E">
        <w:rPr>
          <w:rFonts w:hint="cs"/>
          <w:rtl/>
          <w:lang w:bidi="fa-IR"/>
        </w:rPr>
        <w:t>اُ</w:t>
      </w:r>
      <w:r>
        <w:rPr>
          <w:rtl/>
          <w:lang w:bidi="fa-IR"/>
        </w:rPr>
        <w:t>م</w:t>
      </w:r>
      <w:r w:rsidR="00134F8E">
        <w:rPr>
          <w:rFonts w:hint="cs"/>
          <w:rtl/>
          <w:lang w:bidi="fa-IR"/>
        </w:rPr>
        <w:t>َّ</w:t>
      </w:r>
      <w:r>
        <w:rPr>
          <w:rtl/>
          <w:lang w:bidi="fa-IR"/>
        </w:rPr>
        <w:t>ة محم</w:t>
      </w:r>
      <w:r w:rsidR="00134F8E">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w:t>
      </w:r>
      <w:r w:rsidR="00134F8E">
        <w:rPr>
          <w:rFonts w:hint="cs"/>
          <w:rtl/>
          <w:lang w:bidi="fa-IR"/>
        </w:rPr>
        <w:t>ا</w:t>
      </w:r>
      <w:r>
        <w:rPr>
          <w:rtl/>
          <w:lang w:bidi="fa-IR"/>
        </w:rPr>
        <w:t>ن</w:t>
      </w:r>
      <w:r w:rsidR="00134F8E">
        <w:rPr>
          <w:rFonts w:hint="cs"/>
          <w:rtl/>
          <w:lang w:bidi="fa-IR"/>
        </w:rPr>
        <w:t>ّ</w:t>
      </w:r>
      <w:r>
        <w:rPr>
          <w:rtl/>
          <w:lang w:bidi="fa-IR"/>
        </w:rPr>
        <w:t xml:space="preserve"> علي</w:t>
      </w:r>
      <w:r w:rsidR="00134F8E">
        <w:rPr>
          <w:rFonts w:hint="cs"/>
          <w:rtl/>
          <w:lang w:bidi="fa-IR"/>
        </w:rPr>
        <w:t>ّ</w:t>
      </w:r>
      <w:r>
        <w:rPr>
          <w:rtl/>
          <w:lang w:bidi="fa-IR"/>
        </w:rPr>
        <w:t>ا</w:t>
      </w:r>
      <w:r w:rsidR="00134F8E">
        <w:rPr>
          <w:rFonts w:hint="cs"/>
          <w:rtl/>
          <w:lang w:bidi="fa-IR"/>
        </w:rPr>
        <w:t>ً</w:t>
      </w:r>
      <w:r>
        <w:rPr>
          <w:rtl/>
          <w:lang w:bidi="fa-IR"/>
        </w:rPr>
        <w:t xml:space="preserve"> أو</w:t>
      </w:r>
      <w:r w:rsidR="00134F8E">
        <w:rPr>
          <w:rFonts w:hint="cs"/>
          <w:rtl/>
          <w:lang w:bidi="fa-IR"/>
        </w:rPr>
        <w:t>ّ</w:t>
      </w:r>
      <w:r>
        <w:rPr>
          <w:rtl/>
          <w:lang w:bidi="fa-IR"/>
        </w:rPr>
        <w:t>ل من آمن بالله</w:t>
      </w:r>
      <w:r w:rsidR="00A75710">
        <w:rPr>
          <w:rtl/>
          <w:lang w:bidi="fa-IR"/>
        </w:rPr>
        <w:t>،</w:t>
      </w:r>
      <w:r>
        <w:rPr>
          <w:rtl/>
          <w:lang w:bidi="fa-IR"/>
        </w:rPr>
        <w:t xml:space="preserve"> وصد</w:t>
      </w:r>
      <w:r w:rsidR="00134F8E">
        <w:rPr>
          <w:rFonts w:hint="cs"/>
          <w:rtl/>
          <w:lang w:bidi="fa-IR"/>
        </w:rPr>
        <w:t>َّ</w:t>
      </w:r>
      <w:r>
        <w:rPr>
          <w:rtl/>
          <w:lang w:bidi="fa-IR"/>
        </w:rPr>
        <w:t>ق نبي</w:t>
      </w:r>
      <w:r w:rsidR="00134F8E">
        <w:rPr>
          <w:rFonts w:hint="cs"/>
          <w:rtl/>
          <w:lang w:bidi="fa-IR"/>
        </w:rPr>
        <w:t>ّ</w:t>
      </w:r>
      <w:r>
        <w:rPr>
          <w:rtl/>
          <w:lang w:bidi="fa-IR"/>
        </w:rPr>
        <w:t xml:space="preserve">ه </w:t>
      </w:r>
      <w:r w:rsidR="008E705A" w:rsidRPr="008E705A">
        <w:rPr>
          <w:rStyle w:val="libAlaemChar"/>
          <w:rtl/>
        </w:rPr>
        <w:t>صلى‌الله‌عليه‌وآله‌وسلم</w:t>
      </w:r>
      <w:r>
        <w:rPr>
          <w:rtl/>
          <w:lang w:bidi="fa-IR"/>
        </w:rPr>
        <w:t xml:space="preserve"> وصل</w:t>
      </w:r>
      <w:r w:rsidR="00134F8E">
        <w:rPr>
          <w:rFonts w:hint="cs"/>
          <w:rtl/>
          <w:lang w:bidi="fa-IR"/>
        </w:rPr>
        <w:t>ّ</w:t>
      </w:r>
      <w:r>
        <w:rPr>
          <w:rtl/>
          <w:lang w:bidi="fa-IR"/>
        </w:rPr>
        <w:t>ى معه</w:t>
      </w:r>
      <w:r w:rsidR="00A75710">
        <w:rPr>
          <w:rtl/>
          <w:lang w:bidi="fa-IR"/>
        </w:rPr>
        <w:t>،</w:t>
      </w:r>
      <w:r>
        <w:rPr>
          <w:rtl/>
          <w:lang w:bidi="fa-IR"/>
        </w:rPr>
        <w:t xml:space="preserve"> وجاهد في سبيله</w:t>
      </w:r>
      <w:r w:rsidR="00A75710">
        <w:rPr>
          <w:rtl/>
          <w:lang w:bidi="fa-IR"/>
        </w:rPr>
        <w:t>؟</w:t>
      </w:r>
    </w:p>
    <w:p w:rsidR="00F10858" w:rsidRDefault="00D83748" w:rsidP="00EE49EC">
      <w:pPr>
        <w:pStyle w:val="libNormal"/>
        <w:rPr>
          <w:rtl/>
          <w:lang w:bidi="fa-IR"/>
        </w:rPr>
      </w:pPr>
      <w:r>
        <w:rPr>
          <w:rtl/>
          <w:lang w:bidi="fa-IR"/>
        </w:rPr>
        <w:t xml:space="preserve">وإن كان لطلحة يوم </w:t>
      </w:r>
      <w:r w:rsidR="00134F8E">
        <w:rPr>
          <w:rFonts w:hint="cs"/>
          <w:rtl/>
          <w:lang w:bidi="fa-IR"/>
        </w:rPr>
        <w:t>اُ</w:t>
      </w:r>
      <w:r>
        <w:rPr>
          <w:rtl/>
          <w:lang w:bidi="fa-IR"/>
        </w:rPr>
        <w:t>حد وشرفه وفضله فلعلي</w:t>
      </w:r>
      <w:r w:rsidR="00134F8E">
        <w:rPr>
          <w:rFonts w:hint="cs"/>
          <w:rtl/>
          <w:lang w:bidi="fa-IR"/>
        </w:rPr>
        <w:t>ّ</w:t>
      </w:r>
      <w:r>
        <w:rPr>
          <w:rtl/>
          <w:lang w:bidi="fa-IR"/>
        </w:rPr>
        <w:t xml:space="preserve"> </w:t>
      </w:r>
      <w:r w:rsidR="00EE49EC" w:rsidRPr="00D2341B">
        <w:rPr>
          <w:rStyle w:val="libAlaemChar"/>
          <w:rtl/>
        </w:rPr>
        <w:t>عليه‌السلام</w:t>
      </w:r>
      <w:r w:rsidR="00EE49EC">
        <w:rPr>
          <w:rtl/>
          <w:lang w:bidi="fa-IR"/>
        </w:rPr>
        <w:t xml:space="preserve"> </w:t>
      </w:r>
      <w:r>
        <w:rPr>
          <w:rtl/>
          <w:lang w:bidi="fa-IR"/>
        </w:rPr>
        <w:t>مغازي الر</w:t>
      </w:r>
      <w:r w:rsidR="00134F8E">
        <w:rPr>
          <w:rFonts w:hint="cs"/>
          <w:rtl/>
          <w:lang w:bidi="fa-IR"/>
        </w:rPr>
        <w:t>ّ</w:t>
      </w:r>
      <w:r>
        <w:rPr>
          <w:rtl/>
          <w:lang w:bidi="fa-IR"/>
        </w:rPr>
        <w:t xml:space="preserve">سول </w:t>
      </w:r>
      <w:r w:rsidR="00BE66F2" w:rsidRPr="00BE66F2">
        <w:rPr>
          <w:rStyle w:val="libAlaemChar"/>
          <w:rtl/>
        </w:rPr>
        <w:t>صلى‌الله‌عليه‌وآله‌وسلم</w:t>
      </w:r>
      <w:r>
        <w:rPr>
          <w:rtl/>
          <w:lang w:bidi="fa-IR"/>
        </w:rPr>
        <w:t xml:space="preserve"> كل</w:t>
      </w:r>
      <w:r w:rsidR="00134F8E">
        <w:rPr>
          <w:rFonts w:hint="cs"/>
          <w:rtl/>
          <w:lang w:bidi="fa-IR"/>
        </w:rPr>
        <w:t>ّ</w:t>
      </w:r>
      <w:r>
        <w:rPr>
          <w:rtl/>
          <w:lang w:bidi="fa-IR"/>
        </w:rPr>
        <w:t>ها من بدر و</w:t>
      </w:r>
      <w:r w:rsidR="00134F8E">
        <w:rPr>
          <w:rFonts w:hint="cs"/>
          <w:rtl/>
          <w:lang w:bidi="fa-IR"/>
        </w:rPr>
        <w:t xml:space="preserve"> </w:t>
      </w:r>
      <w:r>
        <w:rPr>
          <w:rtl/>
          <w:lang w:bidi="fa-IR"/>
        </w:rPr>
        <w:t>ا</w:t>
      </w:r>
      <w:r w:rsidR="00134F8E">
        <w:rPr>
          <w:rFonts w:hint="cs"/>
          <w:rtl/>
          <w:lang w:bidi="fa-IR"/>
        </w:rPr>
        <w:t>ُ</w:t>
      </w:r>
      <w:r>
        <w:rPr>
          <w:rtl/>
          <w:lang w:bidi="fa-IR"/>
        </w:rPr>
        <w:t>حد وخيبر والأحزاب وح</w:t>
      </w:r>
      <w:r w:rsidR="00134F8E">
        <w:rPr>
          <w:rFonts w:hint="cs"/>
          <w:rtl/>
          <w:lang w:bidi="fa-IR"/>
        </w:rPr>
        <w:t>ُ</w:t>
      </w:r>
      <w:r>
        <w:rPr>
          <w:rtl/>
          <w:lang w:bidi="fa-IR"/>
        </w:rPr>
        <w:t xml:space="preserve">نين ويوم حمراء الأسد </w:t>
      </w:r>
      <w:r w:rsidRPr="0021364B">
        <w:rPr>
          <w:rStyle w:val="libFootnotenumChar"/>
          <w:rtl/>
        </w:rPr>
        <w:t>(2)</w:t>
      </w:r>
      <w:r>
        <w:rPr>
          <w:rtl/>
          <w:lang w:bidi="fa-IR"/>
        </w:rPr>
        <w:t xml:space="preserve"> هب أن</w:t>
      </w:r>
      <w:r w:rsidR="00134F8E">
        <w:rPr>
          <w:rFonts w:hint="cs"/>
          <w:rtl/>
          <w:lang w:bidi="fa-IR"/>
        </w:rPr>
        <w:t>َّ</w:t>
      </w:r>
      <w:r>
        <w:rPr>
          <w:rtl/>
          <w:lang w:bidi="fa-IR"/>
        </w:rPr>
        <w:t xml:space="preserve"> معاوية كان في </w:t>
      </w:r>
      <w:r w:rsidR="00134F8E">
        <w:rPr>
          <w:rFonts w:hint="cs"/>
          <w:rtl/>
          <w:lang w:bidi="fa-IR"/>
        </w:rPr>
        <w:t>ا</w:t>
      </w:r>
      <w:r>
        <w:rPr>
          <w:rtl/>
          <w:lang w:bidi="fa-IR"/>
        </w:rPr>
        <w:t>ذنه وقر</w:t>
      </w:r>
      <w:r w:rsidR="004C1ABE">
        <w:rPr>
          <w:rFonts w:hint="cs"/>
          <w:rtl/>
          <w:lang w:bidi="fa-IR"/>
        </w:rPr>
        <w:t>ٌ</w:t>
      </w:r>
      <w:r>
        <w:rPr>
          <w:rtl/>
          <w:lang w:bidi="fa-IR"/>
        </w:rPr>
        <w:t xml:space="preserve"> من شركه لم يسمع نداء جبريل ورضوان يوم ناديا</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4C1ABE">
      <w:pPr>
        <w:pStyle w:val="libFootnote0"/>
        <w:rPr>
          <w:rtl/>
          <w:lang w:bidi="fa-IR"/>
        </w:rPr>
      </w:pPr>
      <w:r>
        <w:rPr>
          <w:rtl/>
          <w:lang w:bidi="fa-IR"/>
        </w:rPr>
        <w:t xml:space="preserve">1 </w:t>
      </w:r>
      <w:r w:rsidR="00F10858">
        <w:rPr>
          <w:rtl/>
          <w:lang w:bidi="fa-IR"/>
        </w:rPr>
        <w:t>-</w:t>
      </w:r>
      <w:r>
        <w:rPr>
          <w:rtl/>
          <w:lang w:bidi="fa-IR"/>
        </w:rPr>
        <w:t xml:space="preserve"> راجع الجزء الثان</w:t>
      </w:r>
      <w:r w:rsidR="004C1ABE">
        <w:rPr>
          <w:rFonts w:hint="cs"/>
          <w:rtl/>
          <w:lang w:bidi="fa-IR"/>
        </w:rPr>
        <w:t>ى</w:t>
      </w:r>
      <w:r w:rsidR="00A75710">
        <w:rPr>
          <w:rtl/>
          <w:lang w:bidi="fa-IR"/>
        </w:rPr>
        <w:t>:</w:t>
      </w:r>
      <w:r>
        <w:rPr>
          <w:rtl/>
          <w:lang w:bidi="fa-IR"/>
        </w:rPr>
        <w:t xml:space="preserve"> 306 ط ثان</w:t>
      </w:r>
      <w:r w:rsidR="004C1ABE">
        <w:rPr>
          <w:rFonts w:hint="cs"/>
          <w:rtl/>
          <w:lang w:bidi="fa-IR"/>
        </w:rPr>
        <w:t>ى</w:t>
      </w:r>
      <w:r>
        <w:rPr>
          <w:rtl/>
          <w:lang w:bidi="fa-IR"/>
        </w:rPr>
        <w:t>.</w:t>
      </w:r>
    </w:p>
    <w:p w:rsidR="00F10858" w:rsidRDefault="00D83748" w:rsidP="004C1ABE">
      <w:pPr>
        <w:pStyle w:val="libFootnote0"/>
        <w:rPr>
          <w:rtl/>
          <w:lang w:bidi="fa-IR"/>
        </w:rPr>
      </w:pPr>
      <w:r>
        <w:rPr>
          <w:rtl/>
          <w:lang w:bidi="fa-IR"/>
        </w:rPr>
        <w:t xml:space="preserve">2 </w:t>
      </w:r>
      <w:r w:rsidR="00F10858">
        <w:rPr>
          <w:rtl/>
          <w:lang w:bidi="fa-IR"/>
        </w:rPr>
        <w:t>-</w:t>
      </w:r>
      <w:r>
        <w:rPr>
          <w:rtl/>
          <w:lang w:bidi="fa-IR"/>
        </w:rPr>
        <w:t xml:space="preserve"> راجع ما مر ف</w:t>
      </w:r>
      <w:r w:rsidR="004C1ABE">
        <w:rPr>
          <w:rFonts w:hint="cs"/>
          <w:rtl/>
          <w:lang w:bidi="fa-IR"/>
        </w:rPr>
        <w:t>ى</w:t>
      </w:r>
      <w:r>
        <w:rPr>
          <w:rtl/>
          <w:lang w:bidi="fa-IR"/>
        </w:rPr>
        <w:t xml:space="preserve"> الجزء السابع ص 202 </w:t>
      </w:r>
      <w:r w:rsidR="00F10858">
        <w:rPr>
          <w:rtl/>
          <w:lang w:bidi="fa-IR"/>
        </w:rPr>
        <w:t>-</w:t>
      </w:r>
      <w:r>
        <w:rPr>
          <w:rtl/>
          <w:lang w:bidi="fa-IR"/>
        </w:rPr>
        <w:t xml:space="preserve"> 206.</w:t>
      </w:r>
    </w:p>
    <w:p w:rsidR="00F10858" w:rsidRDefault="00F10858" w:rsidP="00F10858">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29"/>
        <w:gridCol w:w="272"/>
        <w:gridCol w:w="3509"/>
      </w:tblGrid>
      <w:tr w:rsidR="004C1ABE" w:rsidTr="00057780">
        <w:trPr>
          <w:trHeight w:val="350"/>
        </w:trPr>
        <w:tc>
          <w:tcPr>
            <w:tcW w:w="3920" w:type="dxa"/>
            <w:shd w:val="clear" w:color="auto" w:fill="auto"/>
          </w:tcPr>
          <w:p w:rsidR="004C1ABE" w:rsidRDefault="004C1ABE" w:rsidP="00057780">
            <w:pPr>
              <w:pStyle w:val="libPoem"/>
            </w:pPr>
            <w:r>
              <w:rPr>
                <w:rtl/>
                <w:lang w:bidi="fa-IR"/>
              </w:rPr>
              <w:lastRenderedPageBreak/>
              <w:t>لا فتى إل</w:t>
            </w:r>
            <w:r w:rsidR="004951AD">
              <w:rPr>
                <w:rFonts w:hint="cs"/>
                <w:rtl/>
                <w:lang w:bidi="fa-IR"/>
              </w:rPr>
              <w:t>ّ</w:t>
            </w:r>
            <w:r>
              <w:rPr>
                <w:rtl/>
                <w:lang w:bidi="fa-IR"/>
              </w:rPr>
              <w:t>ا علي</w:t>
            </w:r>
            <w:r w:rsidR="004951AD">
              <w:rPr>
                <w:rFonts w:hint="cs"/>
                <w:rtl/>
                <w:lang w:bidi="fa-IR"/>
              </w:rPr>
              <w:t>ّ</w:t>
            </w:r>
            <w:r w:rsidRPr="00725071">
              <w:rPr>
                <w:rStyle w:val="libPoemTiniChar0"/>
                <w:rtl/>
              </w:rPr>
              <w:br/>
              <w:t> </w:t>
            </w:r>
          </w:p>
        </w:tc>
        <w:tc>
          <w:tcPr>
            <w:tcW w:w="279" w:type="dxa"/>
            <w:shd w:val="clear" w:color="auto" w:fill="auto"/>
          </w:tcPr>
          <w:p w:rsidR="004C1ABE" w:rsidRDefault="004C1ABE" w:rsidP="00057780">
            <w:pPr>
              <w:pStyle w:val="libPoem"/>
              <w:rPr>
                <w:rtl/>
              </w:rPr>
            </w:pPr>
          </w:p>
        </w:tc>
        <w:tc>
          <w:tcPr>
            <w:tcW w:w="3881" w:type="dxa"/>
            <w:shd w:val="clear" w:color="auto" w:fill="auto"/>
          </w:tcPr>
          <w:p w:rsidR="004C1ABE" w:rsidRDefault="004C1ABE" w:rsidP="00057780">
            <w:pPr>
              <w:pStyle w:val="libPoem"/>
            </w:pPr>
            <w:r>
              <w:rPr>
                <w:rtl/>
                <w:lang w:bidi="fa-IR"/>
              </w:rPr>
              <w:t>لا سيف إل</w:t>
            </w:r>
            <w:r w:rsidR="004951AD">
              <w:rPr>
                <w:rFonts w:hint="cs"/>
                <w:rtl/>
                <w:lang w:bidi="fa-IR"/>
              </w:rPr>
              <w:t>ّ</w:t>
            </w:r>
            <w:r>
              <w:rPr>
                <w:rtl/>
                <w:lang w:bidi="fa-IR"/>
              </w:rPr>
              <w:t xml:space="preserve">ا ذو الفقار </w:t>
            </w:r>
            <w:r w:rsidRPr="0021364B">
              <w:rPr>
                <w:rStyle w:val="libFootnotenumChar"/>
                <w:rtl/>
              </w:rPr>
              <w:t>(1)</w:t>
            </w:r>
            <w:r w:rsidRPr="00725071">
              <w:rPr>
                <w:rStyle w:val="libPoemTiniChar0"/>
                <w:rtl/>
              </w:rPr>
              <w:br/>
              <w:t> </w:t>
            </w:r>
          </w:p>
        </w:tc>
      </w:tr>
    </w:tbl>
    <w:p w:rsidR="00F10858" w:rsidRDefault="00D83748" w:rsidP="001D699E">
      <w:pPr>
        <w:pStyle w:val="libNormal"/>
        <w:rPr>
          <w:rtl/>
          <w:lang w:bidi="fa-IR"/>
        </w:rPr>
      </w:pPr>
      <w:r>
        <w:rPr>
          <w:rtl/>
          <w:lang w:bidi="fa-IR"/>
        </w:rPr>
        <w:t>فهل كان في بصره عمى</w:t>
      </w:r>
      <w:r w:rsidR="00011570">
        <w:rPr>
          <w:rFonts w:hint="cs"/>
          <w:rtl/>
          <w:lang w:bidi="fa-IR"/>
        </w:rPr>
        <w:t>ّ</w:t>
      </w:r>
      <w:r>
        <w:rPr>
          <w:rtl/>
          <w:lang w:bidi="fa-IR"/>
        </w:rPr>
        <w:t xml:space="preserve"> كبصيرته لا يبصر نضال علي</w:t>
      </w:r>
      <w:r w:rsidR="00011570">
        <w:rPr>
          <w:rFonts w:hint="cs"/>
          <w:rtl/>
          <w:lang w:bidi="fa-IR"/>
        </w:rPr>
        <w:t>ّ</w:t>
      </w:r>
      <w:r>
        <w:rPr>
          <w:rtl/>
          <w:lang w:bidi="fa-IR"/>
        </w:rPr>
        <w:t xml:space="preserve"> ونزاله في تلكم المعارك الدامية</w:t>
      </w:r>
      <w:r w:rsidR="00A75710">
        <w:rPr>
          <w:rtl/>
          <w:lang w:bidi="fa-IR"/>
        </w:rPr>
        <w:t>؟</w:t>
      </w:r>
      <w:r>
        <w:rPr>
          <w:rtl/>
          <w:lang w:bidi="fa-IR"/>
        </w:rPr>
        <w:t xml:space="preserve"> نعم</w:t>
      </w:r>
      <w:r w:rsidR="00A75710">
        <w:rPr>
          <w:rtl/>
          <w:lang w:bidi="fa-IR"/>
        </w:rPr>
        <w:t>:</w:t>
      </w:r>
      <w:r>
        <w:rPr>
          <w:rtl/>
          <w:lang w:bidi="fa-IR"/>
        </w:rPr>
        <w:t xml:space="preserve"> معاوية لا يرى مواقف علي</w:t>
      </w:r>
      <w:r w:rsidR="001D699E">
        <w:rPr>
          <w:rFonts w:hint="cs"/>
          <w:rtl/>
          <w:lang w:bidi="fa-IR"/>
        </w:rPr>
        <w:t>ّ</w:t>
      </w:r>
      <w:r>
        <w:rPr>
          <w:rtl/>
          <w:lang w:bidi="fa-IR"/>
        </w:rPr>
        <w:t xml:space="preserve"> </w:t>
      </w:r>
      <w:r w:rsidR="00D2341B" w:rsidRPr="00D2341B">
        <w:rPr>
          <w:rStyle w:val="libAlaemChar"/>
          <w:rtl/>
        </w:rPr>
        <w:t>عليه‌السلام</w:t>
      </w:r>
      <w:r>
        <w:rPr>
          <w:rtl/>
          <w:lang w:bidi="fa-IR"/>
        </w:rPr>
        <w:t xml:space="preserve"> فضلا</w:t>
      </w:r>
      <w:r w:rsidR="001D699E">
        <w:rPr>
          <w:rFonts w:hint="cs"/>
          <w:rtl/>
          <w:lang w:bidi="fa-IR"/>
        </w:rPr>
        <w:t>ً</w:t>
      </w:r>
      <w:r>
        <w:rPr>
          <w:rtl/>
          <w:lang w:bidi="fa-IR"/>
        </w:rPr>
        <w:t xml:space="preserve"> وشرفا</w:t>
      </w:r>
      <w:r w:rsidR="001D699E">
        <w:rPr>
          <w:rFonts w:hint="cs"/>
          <w:rtl/>
          <w:lang w:bidi="fa-IR"/>
        </w:rPr>
        <w:t>ً</w:t>
      </w:r>
      <w:r>
        <w:rPr>
          <w:rtl/>
          <w:lang w:bidi="fa-IR"/>
        </w:rPr>
        <w:t xml:space="preserve"> لأن</w:t>
      </w:r>
      <w:r w:rsidR="001D699E">
        <w:rPr>
          <w:rFonts w:hint="cs"/>
          <w:rtl/>
          <w:lang w:bidi="fa-IR"/>
        </w:rPr>
        <w:t>َّ</w:t>
      </w:r>
      <w:r>
        <w:rPr>
          <w:rtl/>
          <w:lang w:bidi="fa-IR"/>
        </w:rPr>
        <w:t xml:space="preserve">ه هو الذي أثكل </w:t>
      </w:r>
      <w:r w:rsidR="001D699E">
        <w:rPr>
          <w:rFonts w:hint="cs"/>
          <w:rtl/>
          <w:lang w:bidi="fa-IR"/>
        </w:rPr>
        <w:t>ا</w:t>
      </w:r>
      <w:r>
        <w:rPr>
          <w:rtl/>
          <w:lang w:bidi="fa-IR"/>
        </w:rPr>
        <w:t>م</w:t>
      </w:r>
      <w:r w:rsidR="001D699E">
        <w:rPr>
          <w:rFonts w:hint="cs"/>
          <w:rtl/>
          <w:lang w:bidi="fa-IR"/>
        </w:rPr>
        <w:t>َّ</w:t>
      </w:r>
      <w:r>
        <w:rPr>
          <w:rtl/>
          <w:lang w:bidi="fa-IR"/>
        </w:rPr>
        <w:t>هات بيته</w:t>
      </w:r>
      <w:r w:rsidR="00A75710">
        <w:rPr>
          <w:rtl/>
          <w:lang w:bidi="fa-IR"/>
        </w:rPr>
        <w:t>،</w:t>
      </w:r>
      <w:r>
        <w:rPr>
          <w:rtl/>
          <w:lang w:bidi="fa-IR"/>
        </w:rPr>
        <w:t xml:space="preserve"> و ضرب أقذلة أخيه وجد</w:t>
      </w:r>
      <w:r w:rsidR="001D699E">
        <w:rPr>
          <w:rFonts w:hint="cs"/>
          <w:rtl/>
          <w:lang w:bidi="fa-IR"/>
        </w:rPr>
        <w:t>ِّ</w:t>
      </w:r>
      <w:r>
        <w:rPr>
          <w:rtl/>
          <w:lang w:bidi="fa-IR"/>
        </w:rPr>
        <w:t>ه وخاله وأبناء بيته الساقط بسيفه البت</w:t>
      </w:r>
      <w:r w:rsidR="001D699E">
        <w:rPr>
          <w:rFonts w:hint="cs"/>
          <w:rtl/>
          <w:lang w:bidi="fa-IR"/>
        </w:rPr>
        <w:t>ّ</w:t>
      </w:r>
      <w:r>
        <w:rPr>
          <w:rtl/>
          <w:lang w:bidi="fa-IR"/>
        </w:rPr>
        <w:t>ار</w:t>
      </w:r>
      <w:r w:rsidR="00A75710">
        <w:rPr>
          <w:rtl/>
          <w:lang w:bidi="fa-IR"/>
        </w:rPr>
        <w:t>،</w:t>
      </w:r>
      <w:r>
        <w:rPr>
          <w:rtl/>
          <w:lang w:bidi="fa-IR"/>
        </w:rPr>
        <w:t xml:space="preserve"> وإلى هذا يومي قوله لطلحة</w:t>
      </w:r>
      <w:r w:rsidR="00A75710">
        <w:rPr>
          <w:rtl/>
          <w:lang w:bidi="fa-IR"/>
        </w:rPr>
        <w:t>:</w:t>
      </w:r>
      <w:r>
        <w:rPr>
          <w:rtl/>
          <w:lang w:bidi="fa-IR"/>
        </w:rPr>
        <w:t xml:space="preserve"> فإن</w:t>
      </w:r>
      <w:r w:rsidR="001D699E">
        <w:rPr>
          <w:rFonts w:hint="cs"/>
          <w:rtl/>
          <w:lang w:bidi="fa-IR"/>
        </w:rPr>
        <w:t>َّ</w:t>
      </w:r>
      <w:r>
        <w:rPr>
          <w:rtl/>
          <w:lang w:bidi="fa-IR"/>
        </w:rPr>
        <w:t>ك أقل</w:t>
      </w:r>
      <w:r w:rsidR="001D699E">
        <w:rPr>
          <w:rFonts w:hint="cs"/>
          <w:rtl/>
          <w:lang w:bidi="fa-IR"/>
        </w:rPr>
        <w:t>ّ</w:t>
      </w:r>
      <w:r>
        <w:rPr>
          <w:rtl/>
          <w:lang w:bidi="fa-IR"/>
        </w:rPr>
        <w:t xml:space="preserve"> قريش في قريش وترا.</w:t>
      </w:r>
    </w:p>
    <w:p w:rsidR="001D699E" w:rsidRDefault="00D83748" w:rsidP="001D699E">
      <w:pPr>
        <w:pStyle w:val="libNormal"/>
        <w:rPr>
          <w:rtl/>
          <w:lang w:bidi="fa-IR"/>
        </w:rPr>
      </w:pPr>
      <w:r>
        <w:rPr>
          <w:rtl/>
          <w:lang w:bidi="fa-IR"/>
        </w:rPr>
        <w:t>ومن كتاب له إلى مروان</w:t>
      </w:r>
      <w:r w:rsidR="00A75710">
        <w:rPr>
          <w:rtl/>
          <w:lang w:bidi="fa-IR"/>
        </w:rPr>
        <w:t>:</w:t>
      </w:r>
    </w:p>
    <w:p w:rsidR="00F10858" w:rsidRDefault="00D83748" w:rsidP="001D699E">
      <w:pPr>
        <w:pStyle w:val="libNormal"/>
        <w:rPr>
          <w:rtl/>
          <w:lang w:bidi="fa-IR"/>
        </w:rPr>
      </w:pPr>
      <w:r>
        <w:rPr>
          <w:rtl/>
          <w:lang w:bidi="fa-IR"/>
        </w:rPr>
        <w:t>فإذا قرأت كتابي هذا فكن كالفهد</w:t>
      </w:r>
      <w:r w:rsidR="00A75710">
        <w:rPr>
          <w:rtl/>
          <w:lang w:bidi="fa-IR"/>
        </w:rPr>
        <w:t>،</w:t>
      </w:r>
      <w:r>
        <w:rPr>
          <w:rtl/>
          <w:lang w:bidi="fa-IR"/>
        </w:rPr>
        <w:t xml:space="preserve"> لا ي</w:t>
      </w:r>
      <w:r w:rsidR="001D699E">
        <w:rPr>
          <w:rFonts w:hint="cs"/>
          <w:rtl/>
          <w:lang w:bidi="fa-IR"/>
        </w:rPr>
        <w:t>ُ</w:t>
      </w:r>
      <w:r>
        <w:rPr>
          <w:rtl/>
          <w:lang w:bidi="fa-IR"/>
        </w:rPr>
        <w:t>صطاد إل</w:t>
      </w:r>
      <w:r w:rsidR="001D699E">
        <w:rPr>
          <w:rFonts w:hint="cs"/>
          <w:rtl/>
          <w:lang w:bidi="fa-IR"/>
        </w:rPr>
        <w:t>ّ</w:t>
      </w:r>
      <w:r>
        <w:rPr>
          <w:rtl/>
          <w:lang w:bidi="fa-IR"/>
        </w:rPr>
        <w:t>ا غيلة</w:t>
      </w:r>
      <w:r w:rsidR="001D699E">
        <w:rPr>
          <w:rFonts w:hint="cs"/>
          <w:rtl/>
          <w:lang w:bidi="fa-IR"/>
        </w:rPr>
        <w:t>ً</w:t>
      </w:r>
      <w:r w:rsidR="00A75710">
        <w:rPr>
          <w:rtl/>
          <w:lang w:bidi="fa-IR"/>
        </w:rPr>
        <w:t>،</w:t>
      </w:r>
      <w:r>
        <w:rPr>
          <w:rtl/>
          <w:lang w:bidi="fa-IR"/>
        </w:rPr>
        <w:t xml:space="preserve"> ولا يتشازر إل</w:t>
      </w:r>
      <w:r w:rsidR="001D699E">
        <w:rPr>
          <w:rFonts w:hint="cs"/>
          <w:rtl/>
          <w:lang w:bidi="fa-IR"/>
        </w:rPr>
        <w:t>ّ</w:t>
      </w:r>
      <w:r>
        <w:rPr>
          <w:rtl/>
          <w:lang w:bidi="fa-IR"/>
        </w:rPr>
        <w:t>ا عن حلية</w:t>
      </w:r>
      <w:r w:rsidR="00A75710">
        <w:rPr>
          <w:rtl/>
          <w:lang w:bidi="fa-IR"/>
        </w:rPr>
        <w:t>،</w:t>
      </w:r>
      <w:r>
        <w:rPr>
          <w:rtl/>
          <w:lang w:bidi="fa-IR"/>
        </w:rPr>
        <w:t xml:space="preserve"> وكالثعلب لا يفلت إلا روغانا</w:t>
      </w:r>
      <w:r w:rsidR="001D699E">
        <w:rPr>
          <w:rFonts w:hint="cs"/>
          <w:rtl/>
          <w:lang w:bidi="fa-IR"/>
        </w:rPr>
        <w:t>ً</w:t>
      </w:r>
      <w:r w:rsidR="00A75710">
        <w:rPr>
          <w:rtl/>
          <w:lang w:bidi="fa-IR"/>
        </w:rPr>
        <w:t>،</w:t>
      </w:r>
      <w:r>
        <w:rPr>
          <w:rtl/>
          <w:lang w:bidi="fa-IR"/>
        </w:rPr>
        <w:t xml:space="preserve"> واخف نفسك منهم </w:t>
      </w:r>
      <w:r w:rsidR="001D699E">
        <w:rPr>
          <w:rFonts w:hint="cs"/>
          <w:rtl/>
          <w:lang w:bidi="fa-IR"/>
        </w:rPr>
        <w:t>إ</w:t>
      </w:r>
      <w:r>
        <w:rPr>
          <w:rtl/>
          <w:lang w:bidi="fa-IR"/>
        </w:rPr>
        <w:t>خفاء القنفذ رأسه عند لمس الأكف</w:t>
      </w:r>
      <w:r w:rsidR="001D699E">
        <w:rPr>
          <w:rFonts w:hint="cs"/>
          <w:rtl/>
          <w:lang w:bidi="fa-IR"/>
        </w:rPr>
        <w:t>ّ</w:t>
      </w:r>
      <w:r w:rsidR="00A75710">
        <w:rPr>
          <w:rtl/>
          <w:lang w:bidi="fa-IR"/>
        </w:rPr>
        <w:t>،</w:t>
      </w:r>
      <w:r>
        <w:rPr>
          <w:rtl/>
          <w:lang w:bidi="fa-IR"/>
        </w:rPr>
        <w:t xml:space="preserve"> وامتهن </w:t>
      </w:r>
      <w:r w:rsidRPr="0021364B">
        <w:rPr>
          <w:rStyle w:val="libFootnotenumChar"/>
          <w:rtl/>
        </w:rPr>
        <w:t>(2)</w:t>
      </w:r>
      <w:r>
        <w:rPr>
          <w:rtl/>
          <w:lang w:bidi="fa-IR"/>
        </w:rPr>
        <w:t xml:space="preserve"> نفسك امتهان م</w:t>
      </w:r>
      <w:r w:rsidR="001D699E">
        <w:rPr>
          <w:rFonts w:hint="cs"/>
          <w:rtl/>
          <w:lang w:bidi="fa-IR"/>
        </w:rPr>
        <w:t>َ</w:t>
      </w:r>
      <w:r>
        <w:rPr>
          <w:rtl/>
          <w:lang w:bidi="fa-IR"/>
        </w:rPr>
        <w:t>ن ييأس القوم من نصره وانتصاره</w:t>
      </w:r>
      <w:r w:rsidR="00A75710">
        <w:rPr>
          <w:rtl/>
          <w:lang w:bidi="fa-IR"/>
        </w:rPr>
        <w:t>،</w:t>
      </w:r>
      <w:r>
        <w:rPr>
          <w:rtl/>
          <w:lang w:bidi="fa-IR"/>
        </w:rPr>
        <w:t xml:space="preserve"> وابحث عن </w:t>
      </w:r>
      <w:r w:rsidR="001D699E">
        <w:rPr>
          <w:rFonts w:hint="cs"/>
          <w:rtl/>
          <w:lang w:bidi="fa-IR"/>
        </w:rPr>
        <w:t>ا</w:t>
      </w:r>
      <w:r>
        <w:rPr>
          <w:rtl/>
          <w:lang w:bidi="fa-IR"/>
        </w:rPr>
        <w:t>مورهم بحث الدجاجة عن ح</w:t>
      </w:r>
      <w:r w:rsidR="001D699E">
        <w:rPr>
          <w:rFonts w:hint="cs"/>
          <w:rtl/>
          <w:lang w:bidi="fa-IR"/>
        </w:rPr>
        <w:t>َ</w:t>
      </w:r>
      <w:r>
        <w:rPr>
          <w:rtl/>
          <w:lang w:bidi="fa-IR"/>
        </w:rPr>
        <w:t>ب</w:t>
      </w:r>
      <w:r w:rsidR="001D699E">
        <w:rPr>
          <w:rFonts w:hint="cs"/>
          <w:rtl/>
          <w:lang w:bidi="fa-IR"/>
        </w:rPr>
        <w:t>ِّ</w:t>
      </w:r>
      <w:r>
        <w:rPr>
          <w:rtl/>
          <w:lang w:bidi="fa-IR"/>
        </w:rPr>
        <w:t xml:space="preserve"> الدخن عند فقاسها </w:t>
      </w:r>
      <w:r w:rsidRPr="0021364B">
        <w:rPr>
          <w:rStyle w:val="libFootnotenumChar"/>
          <w:rtl/>
        </w:rPr>
        <w:t>(3)</w:t>
      </w:r>
      <w:r>
        <w:rPr>
          <w:rtl/>
          <w:lang w:bidi="fa-IR"/>
        </w:rPr>
        <w:t xml:space="preserve"> وأنغل </w:t>
      </w:r>
      <w:r w:rsidRPr="0021364B">
        <w:rPr>
          <w:rStyle w:val="libFootnotenumChar"/>
          <w:rtl/>
        </w:rPr>
        <w:t>(4)</w:t>
      </w:r>
      <w:r>
        <w:rPr>
          <w:rtl/>
          <w:lang w:bidi="fa-IR"/>
        </w:rPr>
        <w:t xml:space="preserve"> الحجاز</w:t>
      </w:r>
      <w:r w:rsidR="00A75710">
        <w:rPr>
          <w:rtl/>
          <w:lang w:bidi="fa-IR"/>
        </w:rPr>
        <w:t>،</w:t>
      </w:r>
      <w:r>
        <w:rPr>
          <w:rtl/>
          <w:lang w:bidi="fa-IR"/>
        </w:rPr>
        <w:t xml:space="preserve"> فإن</w:t>
      </w:r>
      <w:r w:rsidR="001D699E">
        <w:rPr>
          <w:rFonts w:hint="cs"/>
          <w:rtl/>
          <w:lang w:bidi="fa-IR"/>
        </w:rPr>
        <w:t>ّ</w:t>
      </w:r>
      <w:r>
        <w:rPr>
          <w:rtl/>
          <w:lang w:bidi="fa-IR"/>
        </w:rPr>
        <w:t>ي م</w:t>
      </w:r>
      <w:r w:rsidR="001D699E">
        <w:rPr>
          <w:rFonts w:hint="cs"/>
          <w:rtl/>
          <w:lang w:bidi="fa-IR"/>
        </w:rPr>
        <w:t>ُ</w:t>
      </w:r>
      <w:r>
        <w:rPr>
          <w:rtl/>
          <w:lang w:bidi="fa-IR"/>
        </w:rPr>
        <w:t>نغل الشام</w:t>
      </w:r>
      <w:r w:rsidR="00A75710">
        <w:rPr>
          <w:rtl/>
          <w:lang w:bidi="fa-IR"/>
        </w:rPr>
        <w:t>،</w:t>
      </w:r>
      <w:r>
        <w:rPr>
          <w:rtl/>
          <w:lang w:bidi="fa-IR"/>
        </w:rPr>
        <w:t xml:space="preserve"> والس</w:t>
      </w:r>
      <w:r w:rsidR="001D699E">
        <w:rPr>
          <w:rFonts w:hint="cs"/>
          <w:rtl/>
          <w:lang w:bidi="fa-IR"/>
        </w:rPr>
        <w:t>ّ</w:t>
      </w:r>
      <w:r>
        <w:rPr>
          <w:rtl/>
          <w:lang w:bidi="fa-IR"/>
        </w:rPr>
        <w:t>لام.</w:t>
      </w:r>
    </w:p>
    <w:p w:rsidR="00F10858" w:rsidRDefault="00D83748" w:rsidP="001D699E">
      <w:pPr>
        <w:pStyle w:val="libNormal"/>
        <w:rPr>
          <w:rtl/>
          <w:lang w:bidi="fa-IR"/>
        </w:rPr>
      </w:pPr>
      <w:r>
        <w:rPr>
          <w:rtl/>
          <w:lang w:bidi="fa-IR"/>
        </w:rPr>
        <w:t>قال الأميني</w:t>
      </w:r>
      <w:r w:rsidR="00A75710">
        <w:rPr>
          <w:rtl/>
          <w:lang w:bidi="fa-IR"/>
        </w:rPr>
        <w:t>:</w:t>
      </w:r>
      <w:r>
        <w:rPr>
          <w:rtl/>
          <w:lang w:bidi="fa-IR"/>
        </w:rPr>
        <w:t xml:space="preserve"> هذه شنشنة معاوية منذ بلغه أمر ال</w:t>
      </w:r>
      <w:r w:rsidR="001D699E">
        <w:rPr>
          <w:rFonts w:hint="cs"/>
          <w:rtl/>
          <w:lang w:bidi="fa-IR"/>
        </w:rPr>
        <w:t>ا</w:t>
      </w:r>
      <w:r>
        <w:rPr>
          <w:rtl/>
          <w:lang w:bidi="fa-IR"/>
        </w:rPr>
        <w:t xml:space="preserve">مام </w:t>
      </w:r>
      <w:r w:rsidR="00D2341B" w:rsidRPr="00D2341B">
        <w:rPr>
          <w:rStyle w:val="libAlaemChar"/>
          <w:rtl/>
        </w:rPr>
        <w:t>عليه‌السلام</w:t>
      </w:r>
      <w:r>
        <w:rPr>
          <w:rtl/>
          <w:lang w:bidi="fa-IR"/>
        </w:rPr>
        <w:t xml:space="preserve"> وانعقاد البيعة له</w:t>
      </w:r>
      <w:r w:rsidR="00A75710">
        <w:rPr>
          <w:rtl/>
          <w:lang w:bidi="fa-IR"/>
        </w:rPr>
        <w:t>،</w:t>
      </w:r>
      <w:r>
        <w:rPr>
          <w:rtl/>
          <w:lang w:bidi="fa-IR"/>
        </w:rPr>
        <w:t xml:space="preserve"> فوجد نفسه عند ال</w:t>
      </w:r>
      <w:r w:rsidR="001D699E">
        <w:rPr>
          <w:rFonts w:hint="cs"/>
          <w:rtl/>
          <w:lang w:bidi="fa-IR"/>
        </w:rPr>
        <w:t>اُ</w:t>
      </w:r>
      <w:r>
        <w:rPr>
          <w:rtl/>
          <w:lang w:bidi="fa-IR"/>
        </w:rPr>
        <w:t>م</w:t>
      </w:r>
      <w:r w:rsidR="001D699E">
        <w:rPr>
          <w:rFonts w:hint="cs"/>
          <w:rtl/>
          <w:lang w:bidi="fa-IR"/>
        </w:rPr>
        <w:t>ّ</w:t>
      </w:r>
      <w:r>
        <w:rPr>
          <w:rtl/>
          <w:lang w:bidi="fa-IR"/>
        </w:rPr>
        <w:t>ة في معزل عن المشورة أو اعتضاد في رأي</w:t>
      </w:r>
      <w:r w:rsidR="00A75710">
        <w:rPr>
          <w:rtl/>
          <w:lang w:bidi="fa-IR"/>
        </w:rPr>
        <w:t>،</w:t>
      </w:r>
      <w:r>
        <w:rPr>
          <w:rtl/>
          <w:lang w:bidi="fa-IR"/>
        </w:rPr>
        <w:t xml:space="preserve"> وأن</w:t>
      </w:r>
      <w:r w:rsidR="001D699E">
        <w:rPr>
          <w:rFonts w:hint="cs"/>
          <w:rtl/>
          <w:lang w:bidi="fa-IR"/>
        </w:rPr>
        <w:t>َّ</w:t>
      </w:r>
      <w:r>
        <w:rPr>
          <w:rtl/>
          <w:lang w:bidi="fa-IR"/>
        </w:rPr>
        <w:t xml:space="preserve"> البيعة لاحق</w:t>
      </w:r>
      <w:r w:rsidR="001D699E">
        <w:rPr>
          <w:rFonts w:hint="cs"/>
          <w:rtl/>
          <w:lang w:bidi="fa-IR"/>
        </w:rPr>
        <w:t>َ</w:t>
      </w:r>
      <w:r>
        <w:rPr>
          <w:rtl/>
          <w:lang w:bidi="fa-IR"/>
        </w:rPr>
        <w:t>ته لا محالة</w:t>
      </w:r>
      <w:r w:rsidR="00A75710">
        <w:rPr>
          <w:rtl/>
          <w:lang w:bidi="fa-IR"/>
        </w:rPr>
        <w:t>،</w:t>
      </w:r>
      <w:r>
        <w:rPr>
          <w:rtl/>
          <w:lang w:bidi="fa-IR"/>
        </w:rPr>
        <w:t xml:space="preserve"> فلم يجد منتدحا</w:t>
      </w:r>
      <w:r w:rsidR="001D699E">
        <w:rPr>
          <w:rFonts w:hint="cs"/>
          <w:rtl/>
          <w:lang w:bidi="fa-IR"/>
        </w:rPr>
        <w:t>ً</w:t>
      </w:r>
      <w:r>
        <w:rPr>
          <w:rtl/>
          <w:lang w:bidi="fa-IR"/>
        </w:rPr>
        <w:t xml:space="preserve"> عن إقلاق الأمر على صاحب البيعة الحق</w:t>
      </w:r>
      <w:r w:rsidR="001D699E">
        <w:rPr>
          <w:rFonts w:hint="cs"/>
          <w:rtl/>
          <w:lang w:bidi="fa-IR"/>
        </w:rPr>
        <w:t>َّ</w:t>
      </w:r>
      <w:r>
        <w:rPr>
          <w:rtl/>
          <w:lang w:bidi="fa-IR"/>
        </w:rPr>
        <w:t>ة</w:t>
      </w:r>
      <w:r w:rsidR="00A75710">
        <w:rPr>
          <w:rtl/>
          <w:lang w:bidi="fa-IR"/>
        </w:rPr>
        <w:t>،</w:t>
      </w:r>
      <w:r>
        <w:rPr>
          <w:rtl/>
          <w:lang w:bidi="fa-IR"/>
        </w:rPr>
        <w:t xml:space="preserve"> وأن يستدني منه أماني</w:t>
      </w:r>
      <w:r w:rsidR="001D699E">
        <w:rPr>
          <w:rFonts w:hint="cs"/>
          <w:rtl/>
          <w:lang w:bidi="fa-IR"/>
        </w:rPr>
        <w:t>َّ</w:t>
      </w:r>
      <w:r>
        <w:rPr>
          <w:rtl/>
          <w:lang w:bidi="fa-IR"/>
        </w:rPr>
        <w:t>ه الخلا</w:t>
      </w:r>
      <w:r w:rsidR="001D699E">
        <w:rPr>
          <w:rFonts w:hint="cs"/>
          <w:rtl/>
          <w:lang w:bidi="fa-IR"/>
        </w:rPr>
        <w:t>ّ</w:t>
      </w:r>
      <w:r>
        <w:rPr>
          <w:rtl/>
          <w:lang w:bidi="fa-IR"/>
        </w:rPr>
        <w:t xml:space="preserve">بة بتعكير الصفو له </w:t>
      </w:r>
      <w:r w:rsidR="00D2341B" w:rsidRPr="00D2341B">
        <w:rPr>
          <w:rStyle w:val="libAlaemChar"/>
          <w:rtl/>
        </w:rPr>
        <w:t>عليه‌السلام</w:t>
      </w:r>
      <w:r>
        <w:rPr>
          <w:rtl/>
          <w:lang w:bidi="fa-IR"/>
        </w:rPr>
        <w:t xml:space="preserve"> فطفق يفسد ما اطمأن</w:t>
      </w:r>
      <w:r w:rsidR="001D699E">
        <w:rPr>
          <w:rFonts w:hint="cs"/>
          <w:rtl/>
          <w:lang w:bidi="fa-IR"/>
        </w:rPr>
        <w:t>ّ</w:t>
      </w:r>
      <w:r>
        <w:rPr>
          <w:rtl/>
          <w:lang w:bidi="fa-IR"/>
        </w:rPr>
        <w:t xml:space="preserve"> إليه من الأمصار</w:t>
      </w:r>
      <w:r w:rsidR="00A75710">
        <w:rPr>
          <w:rtl/>
          <w:lang w:bidi="fa-IR"/>
        </w:rPr>
        <w:t>،</w:t>
      </w:r>
      <w:r>
        <w:rPr>
          <w:rtl/>
          <w:lang w:bidi="fa-IR"/>
        </w:rPr>
        <w:t xml:space="preserve"> ويوعز في كتبه إلى إفساد الرأي</w:t>
      </w:r>
      <w:r w:rsidR="00A75710">
        <w:rPr>
          <w:rtl/>
          <w:lang w:bidi="fa-IR"/>
        </w:rPr>
        <w:t>،</w:t>
      </w:r>
      <w:r>
        <w:rPr>
          <w:rtl/>
          <w:lang w:bidi="fa-IR"/>
        </w:rPr>
        <w:t xml:space="preserve"> وتفريق الكلمة</w:t>
      </w:r>
      <w:r w:rsidR="00A75710">
        <w:rPr>
          <w:rtl/>
          <w:lang w:bidi="fa-IR"/>
        </w:rPr>
        <w:t>،</w:t>
      </w:r>
      <w:r>
        <w:rPr>
          <w:rtl/>
          <w:lang w:bidi="fa-IR"/>
        </w:rPr>
        <w:t xml:space="preserve"> وهو ضال</w:t>
      </w:r>
      <w:r w:rsidR="001D699E">
        <w:rPr>
          <w:rFonts w:hint="cs"/>
          <w:rtl/>
          <w:lang w:bidi="fa-IR"/>
        </w:rPr>
        <w:t>ّ</w:t>
      </w:r>
      <w:r>
        <w:rPr>
          <w:rtl/>
          <w:lang w:bidi="fa-IR"/>
        </w:rPr>
        <w:t>ته المنشودة.</w:t>
      </w:r>
    </w:p>
    <w:p w:rsidR="00F10858" w:rsidRDefault="00D83748" w:rsidP="001D699E">
      <w:pPr>
        <w:pStyle w:val="libNormal"/>
        <w:rPr>
          <w:rtl/>
          <w:lang w:bidi="fa-IR"/>
        </w:rPr>
      </w:pPr>
      <w:r>
        <w:rPr>
          <w:rtl/>
          <w:lang w:bidi="fa-IR"/>
        </w:rPr>
        <w:t>وإن تعجب فعجب</w:t>
      </w:r>
      <w:r w:rsidR="001D699E">
        <w:rPr>
          <w:rFonts w:hint="cs"/>
          <w:rtl/>
          <w:lang w:bidi="fa-IR"/>
        </w:rPr>
        <w:t>ٌ</w:t>
      </w:r>
      <w:r>
        <w:rPr>
          <w:rtl/>
          <w:lang w:bidi="fa-IR"/>
        </w:rPr>
        <w:t xml:space="preserve"> أخذه البيعة لطلحة والزبير واحدا</w:t>
      </w:r>
      <w:r w:rsidR="001D699E">
        <w:rPr>
          <w:rFonts w:hint="cs"/>
          <w:rtl/>
          <w:lang w:bidi="fa-IR"/>
        </w:rPr>
        <w:t>ً</w:t>
      </w:r>
      <w:r>
        <w:rPr>
          <w:rtl/>
          <w:lang w:bidi="fa-IR"/>
        </w:rPr>
        <w:t xml:space="preserve"> بعد آخر وقد ثبت في أعناقهما بيعة الإمام </w:t>
      </w:r>
      <w:r w:rsidR="00D2341B" w:rsidRPr="00D2341B">
        <w:rPr>
          <w:rStyle w:val="libAlaemChar"/>
          <w:rtl/>
        </w:rPr>
        <w:t>عليه‌السلام</w:t>
      </w:r>
      <w:r w:rsidR="00A75710">
        <w:rPr>
          <w:rtl/>
          <w:lang w:bidi="fa-IR"/>
        </w:rPr>
        <w:t>،</w:t>
      </w:r>
      <w:r>
        <w:rPr>
          <w:rtl/>
          <w:lang w:bidi="fa-IR"/>
        </w:rPr>
        <w:t xml:space="preserve"> وكانت هذه البيعة </w:t>
      </w:r>
      <w:r w:rsidR="001D699E">
        <w:rPr>
          <w:rFonts w:hint="cs"/>
          <w:rtl/>
          <w:lang w:bidi="fa-IR"/>
        </w:rPr>
        <w:t>ا</w:t>
      </w:r>
      <w:r>
        <w:rPr>
          <w:rtl/>
          <w:lang w:bidi="fa-IR"/>
        </w:rPr>
        <w:t>ب</w:t>
      </w:r>
      <w:r w:rsidR="001D699E">
        <w:rPr>
          <w:rFonts w:hint="cs"/>
          <w:rtl/>
          <w:lang w:bidi="fa-IR"/>
        </w:rPr>
        <w:t>ّ</w:t>
      </w:r>
      <w:r>
        <w:rPr>
          <w:rtl/>
          <w:lang w:bidi="fa-IR"/>
        </w:rPr>
        <w:t>ان ثبوت بيعتهما كما ينم</w:t>
      </w:r>
      <w:r w:rsidR="001D699E">
        <w:rPr>
          <w:rFonts w:hint="cs"/>
          <w:rtl/>
          <w:lang w:bidi="fa-IR"/>
        </w:rPr>
        <w:t>ُّ</w:t>
      </w:r>
      <w:r>
        <w:rPr>
          <w:rtl/>
          <w:lang w:bidi="fa-IR"/>
        </w:rPr>
        <w:t xml:space="preserve"> عنه نص</w:t>
      </w:r>
      <w:r w:rsidR="001D699E">
        <w:rPr>
          <w:rFonts w:hint="cs"/>
          <w:rtl/>
          <w:lang w:bidi="fa-IR"/>
        </w:rPr>
        <w:t>ُّ</w:t>
      </w:r>
      <w:r>
        <w:rPr>
          <w:rtl/>
          <w:lang w:bidi="fa-IR"/>
        </w:rPr>
        <w:t xml:space="preserve"> كتبه إليهما</w:t>
      </w:r>
      <w:r w:rsidR="00A75710">
        <w:rPr>
          <w:rtl/>
          <w:lang w:bidi="fa-IR"/>
        </w:rPr>
        <w:t>،</w:t>
      </w:r>
      <w:r>
        <w:rPr>
          <w:rtl/>
          <w:lang w:bidi="fa-IR"/>
        </w:rPr>
        <w:t xml:space="preserve"> ثم</w:t>
      </w:r>
      <w:r w:rsidR="001D699E">
        <w:rPr>
          <w:rFonts w:hint="cs"/>
          <w:rtl/>
          <w:lang w:bidi="fa-IR"/>
        </w:rPr>
        <w:t>َّ</w:t>
      </w:r>
      <w:r>
        <w:rPr>
          <w:rtl/>
          <w:lang w:bidi="fa-IR"/>
        </w:rPr>
        <w:t xml:space="preserve"> وم</w:t>
      </w:r>
      <w:r w:rsidR="001D699E">
        <w:rPr>
          <w:rFonts w:hint="cs"/>
          <w:rtl/>
          <w:lang w:bidi="fa-IR"/>
        </w:rPr>
        <w:t>َ</w:t>
      </w:r>
      <w:r>
        <w:rPr>
          <w:rtl/>
          <w:lang w:bidi="fa-IR"/>
        </w:rPr>
        <w:t>ن هو معاوية حتى يرش</w:t>
      </w:r>
      <w:r w:rsidR="001D699E">
        <w:rPr>
          <w:rFonts w:hint="cs"/>
          <w:rtl/>
          <w:lang w:bidi="fa-IR"/>
        </w:rPr>
        <w:t>ّ</w:t>
      </w:r>
      <w:r>
        <w:rPr>
          <w:rtl/>
          <w:lang w:bidi="fa-IR"/>
        </w:rPr>
        <w:t>ح أحدا</w:t>
      </w:r>
      <w:r w:rsidR="001D699E">
        <w:rPr>
          <w:rFonts w:hint="cs"/>
          <w:rtl/>
          <w:lang w:bidi="fa-IR"/>
        </w:rPr>
        <w:t>ً</w:t>
      </w:r>
      <w:r>
        <w:rPr>
          <w:rtl/>
          <w:lang w:bidi="fa-IR"/>
        </w:rPr>
        <w:t xml:space="preserve"> للخلافة بعد انعقاد الإجماع لخليفة الحق</w:t>
      </w:r>
      <w:r w:rsidR="001D699E">
        <w:rPr>
          <w:rFonts w:hint="cs"/>
          <w:rtl/>
          <w:lang w:bidi="fa-IR"/>
        </w:rPr>
        <w:t>ِّ</w:t>
      </w:r>
      <w:r w:rsidR="00A75710">
        <w:rPr>
          <w:rtl/>
          <w:lang w:bidi="fa-IR"/>
        </w:rPr>
        <w:t>؟</w:t>
      </w:r>
      <w:r>
        <w:rPr>
          <w:rtl/>
          <w:lang w:bidi="fa-IR"/>
        </w:rPr>
        <w:t xml:space="preserve"> ولم يكن هو من أهل الترشيح </w:t>
      </w:r>
      <w:r w:rsidR="001D699E">
        <w:rPr>
          <w:rFonts w:hint="cs"/>
          <w:rtl/>
          <w:lang w:bidi="fa-IR"/>
        </w:rPr>
        <w:t xml:space="preserve">حتّى </w:t>
      </w:r>
      <w:r w:rsidR="001D699E">
        <w:rPr>
          <w:rtl/>
          <w:lang w:bidi="fa-IR"/>
        </w:rPr>
        <w:t>لو</w:t>
      </w:r>
      <w:r w:rsidR="001D699E">
        <w:rPr>
          <w:rFonts w:hint="cs"/>
          <w:rtl/>
          <w:lang w:bidi="fa-IR"/>
        </w:rPr>
        <w:t xml:space="preserve"> </w:t>
      </w:r>
      <w:r>
        <w:rPr>
          <w:rtl/>
          <w:lang w:bidi="fa-IR"/>
        </w:rPr>
        <w:t>لم تنعقد البيعة المذكورة.</w:t>
      </w:r>
    </w:p>
    <w:p w:rsidR="00F10858" w:rsidRDefault="00D83748" w:rsidP="001D699E">
      <w:pPr>
        <w:pStyle w:val="libNormal"/>
        <w:rPr>
          <w:rtl/>
          <w:lang w:bidi="fa-IR"/>
        </w:rPr>
      </w:pPr>
      <w:r>
        <w:rPr>
          <w:rtl/>
          <w:lang w:bidi="fa-IR"/>
        </w:rPr>
        <w:t>على أن</w:t>
      </w:r>
      <w:r w:rsidR="001D699E">
        <w:rPr>
          <w:rFonts w:hint="cs"/>
          <w:rtl/>
          <w:lang w:bidi="fa-IR"/>
        </w:rPr>
        <w:t>َّ</w:t>
      </w:r>
      <w:r>
        <w:rPr>
          <w:rtl/>
          <w:lang w:bidi="fa-IR"/>
        </w:rPr>
        <w:t xml:space="preserve"> الغبي</w:t>
      </w:r>
      <w:r w:rsidR="001D699E">
        <w:rPr>
          <w:rFonts w:hint="cs"/>
          <w:rtl/>
          <w:lang w:bidi="fa-IR"/>
        </w:rPr>
        <w:t>َّ</w:t>
      </w:r>
      <w:r>
        <w:rPr>
          <w:rtl/>
          <w:lang w:bidi="fa-IR"/>
        </w:rPr>
        <w:t xml:space="preserve"> لم يهتد إلى أن</w:t>
      </w:r>
      <w:r w:rsidR="001D699E">
        <w:rPr>
          <w:rFonts w:hint="cs"/>
          <w:rtl/>
          <w:lang w:bidi="fa-IR"/>
        </w:rPr>
        <w:t>ّ</w:t>
      </w:r>
      <w:r>
        <w:rPr>
          <w:rtl/>
          <w:lang w:bidi="fa-IR"/>
        </w:rPr>
        <w:t xml:space="preserve"> أخذ البيعة لهما مستلزم</w:t>
      </w:r>
      <w:r w:rsidR="001D699E">
        <w:rPr>
          <w:rFonts w:hint="cs"/>
          <w:rtl/>
          <w:lang w:bidi="fa-IR"/>
        </w:rPr>
        <w:t>ٌ</w:t>
      </w:r>
      <w:r>
        <w:rPr>
          <w:rtl/>
          <w:lang w:bidi="fa-IR"/>
        </w:rPr>
        <w:t xml:space="preserve"> لنكثهما عن البيعة ال</w:t>
      </w:r>
      <w:r w:rsidR="001D699E">
        <w:rPr>
          <w:rFonts w:hint="cs"/>
          <w:rtl/>
          <w:lang w:bidi="fa-IR"/>
        </w:rPr>
        <w:t>ا</w:t>
      </w:r>
      <w:r>
        <w:rPr>
          <w:rtl/>
          <w:lang w:bidi="fa-IR"/>
        </w:rPr>
        <w:t>ولى وما غناء إمام ناكث عن مناجح ال</w:t>
      </w:r>
      <w:r w:rsidR="001D699E">
        <w:rPr>
          <w:rFonts w:hint="cs"/>
          <w:rtl/>
          <w:lang w:bidi="fa-IR"/>
        </w:rPr>
        <w:t>اُ</w:t>
      </w:r>
      <w:r>
        <w:rPr>
          <w:rtl/>
          <w:lang w:bidi="fa-IR"/>
        </w:rPr>
        <w:t>م</w:t>
      </w:r>
      <w:r w:rsidR="001D699E">
        <w:rPr>
          <w:rFonts w:hint="cs"/>
          <w:rtl/>
          <w:lang w:bidi="fa-IR"/>
        </w:rPr>
        <w:t>ّ</w:t>
      </w:r>
      <w:r>
        <w:rPr>
          <w:rtl/>
          <w:lang w:bidi="fa-IR"/>
        </w:rPr>
        <w:t>ة ومصالحها</w:t>
      </w:r>
      <w:r w:rsidR="00A75710">
        <w:rPr>
          <w:rtl/>
          <w:lang w:bidi="fa-IR"/>
        </w:rPr>
        <w:t>،</w:t>
      </w:r>
      <w:r>
        <w:rPr>
          <w:rtl/>
          <w:lang w:bidi="fa-IR"/>
        </w:rPr>
        <w:t xml:space="preserve"> مع </w:t>
      </w:r>
      <w:r w:rsidR="001D699E">
        <w:rPr>
          <w:rFonts w:hint="cs"/>
          <w:rtl/>
          <w:lang w:bidi="fa-IR"/>
        </w:rPr>
        <w:t>ا</w:t>
      </w:r>
      <w:r>
        <w:rPr>
          <w:rtl/>
          <w:lang w:bidi="fa-IR"/>
        </w:rPr>
        <w:t>ن</w:t>
      </w:r>
      <w:r w:rsidR="001D699E">
        <w:rPr>
          <w:rFonts w:hint="cs"/>
          <w:rtl/>
          <w:lang w:bidi="fa-IR"/>
        </w:rPr>
        <w:t>َّ</w:t>
      </w:r>
      <w:r>
        <w:rPr>
          <w:rtl/>
          <w:lang w:bidi="fa-IR"/>
        </w:rPr>
        <w:t>هما على تقدير صح</w:t>
      </w:r>
      <w:r w:rsidR="001D699E">
        <w:rPr>
          <w:rFonts w:hint="cs"/>
          <w:rtl/>
          <w:lang w:bidi="fa-IR"/>
        </w:rPr>
        <w:t>َّ</w:t>
      </w:r>
      <w:r>
        <w:rPr>
          <w:rtl/>
          <w:lang w:bidi="fa-IR"/>
        </w:rPr>
        <w:t>ة البيعة يكون</w:t>
      </w:r>
    </w:p>
    <w:p w:rsidR="00D83748" w:rsidRDefault="00F10858" w:rsidP="00F10858">
      <w:pPr>
        <w:pStyle w:val="libLine"/>
        <w:rPr>
          <w:lang w:bidi="fa-IR"/>
        </w:rPr>
      </w:pPr>
      <w:r>
        <w:rPr>
          <w:rtl/>
          <w:lang w:bidi="fa-IR"/>
        </w:rPr>
        <w:t>____________________</w:t>
      </w:r>
    </w:p>
    <w:p w:rsidR="00F10858" w:rsidRDefault="00D83748" w:rsidP="001D699E">
      <w:pPr>
        <w:pStyle w:val="libFootnote0"/>
        <w:rPr>
          <w:rtl/>
          <w:lang w:bidi="fa-IR"/>
        </w:rPr>
      </w:pPr>
      <w:r>
        <w:rPr>
          <w:rtl/>
          <w:lang w:bidi="fa-IR"/>
        </w:rPr>
        <w:t xml:space="preserve">1 </w:t>
      </w:r>
      <w:r w:rsidR="00F10858">
        <w:rPr>
          <w:rtl/>
          <w:lang w:bidi="fa-IR"/>
        </w:rPr>
        <w:t>-</w:t>
      </w:r>
      <w:r>
        <w:rPr>
          <w:rtl/>
          <w:lang w:bidi="fa-IR"/>
        </w:rPr>
        <w:t xml:space="preserve"> انظر الجزء الثان</w:t>
      </w:r>
      <w:r w:rsidR="001D699E">
        <w:rPr>
          <w:rFonts w:hint="cs"/>
          <w:rtl/>
          <w:lang w:bidi="fa-IR"/>
        </w:rPr>
        <w:t>ى</w:t>
      </w:r>
      <w:r>
        <w:rPr>
          <w:rtl/>
          <w:lang w:bidi="fa-IR"/>
        </w:rPr>
        <w:t xml:space="preserve"> ص 55.</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امتهنه</w:t>
      </w:r>
      <w:r w:rsidR="00A75710">
        <w:rPr>
          <w:rtl/>
          <w:lang w:bidi="fa-IR"/>
        </w:rPr>
        <w:t>:</w:t>
      </w:r>
      <w:r>
        <w:rPr>
          <w:rtl/>
          <w:lang w:bidi="fa-IR"/>
        </w:rPr>
        <w:t xml:space="preserve"> احتقره وابتذله.</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فقس الطائر بيضه. كسرها وأخرج ما فيها.</w:t>
      </w:r>
    </w:p>
    <w:p w:rsidR="00D83748" w:rsidRDefault="00D83748" w:rsidP="008C36EF">
      <w:pPr>
        <w:pStyle w:val="libFootnote0"/>
        <w:rPr>
          <w:lang w:bidi="fa-IR"/>
        </w:rPr>
      </w:pPr>
      <w:r>
        <w:rPr>
          <w:rtl/>
          <w:lang w:bidi="fa-IR"/>
        </w:rPr>
        <w:t xml:space="preserve">4 </w:t>
      </w:r>
      <w:r w:rsidR="00F10858">
        <w:rPr>
          <w:rtl/>
          <w:lang w:bidi="fa-IR"/>
        </w:rPr>
        <w:t>-</w:t>
      </w:r>
      <w:r>
        <w:rPr>
          <w:rtl/>
          <w:lang w:bidi="fa-IR"/>
        </w:rPr>
        <w:t xml:space="preserve"> نغل ال</w:t>
      </w:r>
      <w:r w:rsidR="001D699E">
        <w:rPr>
          <w:rFonts w:hint="cs"/>
          <w:rtl/>
          <w:lang w:bidi="fa-IR"/>
        </w:rPr>
        <w:t>ا</w:t>
      </w:r>
      <w:r>
        <w:rPr>
          <w:rtl/>
          <w:lang w:bidi="fa-IR"/>
        </w:rPr>
        <w:t>ديم كفرح</w:t>
      </w:r>
      <w:r w:rsidR="00A75710">
        <w:rPr>
          <w:rtl/>
          <w:lang w:bidi="fa-IR"/>
        </w:rPr>
        <w:t>:</w:t>
      </w:r>
      <w:r>
        <w:rPr>
          <w:rtl/>
          <w:lang w:bidi="fa-IR"/>
        </w:rPr>
        <w:t xml:space="preserve"> فسد ف</w:t>
      </w:r>
      <w:r w:rsidR="008C36EF">
        <w:rPr>
          <w:rFonts w:hint="cs"/>
          <w:rtl/>
          <w:lang w:bidi="fa-IR"/>
        </w:rPr>
        <w:t>ى</w:t>
      </w:r>
      <w:r>
        <w:rPr>
          <w:rtl/>
          <w:lang w:bidi="fa-IR"/>
        </w:rPr>
        <w:t xml:space="preserve"> الدباغ. أنغله</w:t>
      </w:r>
      <w:r w:rsidR="00A75710">
        <w:rPr>
          <w:rtl/>
          <w:lang w:bidi="fa-IR"/>
        </w:rPr>
        <w:t>:</w:t>
      </w:r>
      <w:r>
        <w:rPr>
          <w:rtl/>
          <w:lang w:bidi="fa-IR"/>
        </w:rPr>
        <w:t xml:space="preserve"> أفسده.</w:t>
      </w:r>
    </w:p>
    <w:p w:rsidR="00F10858" w:rsidRDefault="00F10858" w:rsidP="00F10858">
      <w:pPr>
        <w:pStyle w:val="libNormal"/>
        <w:rPr>
          <w:lang w:bidi="fa-IR"/>
        </w:rPr>
      </w:pPr>
      <w:r>
        <w:rPr>
          <w:rtl/>
          <w:lang w:bidi="fa-IR"/>
        </w:rPr>
        <w:br w:type="page"/>
      </w:r>
    </w:p>
    <w:p w:rsidR="00F10858" w:rsidRDefault="00D83748" w:rsidP="001D699E">
      <w:pPr>
        <w:pStyle w:val="libNormal0"/>
        <w:rPr>
          <w:rtl/>
          <w:lang w:bidi="fa-IR"/>
        </w:rPr>
      </w:pPr>
      <w:r>
        <w:rPr>
          <w:rtl/>
          <w:lang w:bidi="fa-IR"/>
        </w:rPr>
        <w:lastRenderedPageBreak/>
        <w:t>كل</w:t>
      </w:r>
      <w:r w:rsidR="001D699E">
        <w:rPr>
          <w:rFonts w:hint="cs"/>
          <w:rtl/>
          <w:lang w:bidi="fa-IR"/>
        </w:rPr>
        <w:t>ٌّ</w:t>
      </w:r>
      <w:r>
        <w:rPr>
          <w:rtl/>
          <w:lang w:bidi="fa-IR"/>
        </w:rPr>
        <w:t xml:space="preserve"> منهما ثاني الخليفتين الذي يجب قتله بالنصوص الصحيحة الثابتة </w:t>
      </w:r>
      <w:r w:rsidRPr="0021364B">
        <w:rPr>
          <w:rStyle w:val="libFootnotenumChar"/>
          <w:rtl/>
        </w:rPr>
        <w:t>(1)</w:t>
      </w:r>
      <w:r>
        <w:rPr>
          <w:rtl/>
          <w:lang w:bidi="fa-IR"/>
        </w:rPr>
        <w:t xml:space="preserve"> فهل هناك خليفة</w:t>
      </w:r>
      <w:r w:rsidR="001D699E">
        <w:rPr>
          <w:rFonts w:hint="cs"/>
          <w:rtl/>
          <w:lang w:bidi="fa-IR"/>
        </w:rPr>
        <w:t>ٌ</w:t>
      </w:r>
      <w:r>
        <w:rPr>
          <w:rtl/>
          <w:lang w:bidi="fa-IR"/>
        </w:rPr>
        <w:t xml:space="preserve"> على المسلمين يجب إعدامه</w:t>
      </w:r>
      <w:r w:rsidR="00A75710">
        <w:rPr>
          <w:rtl/>
          <w:lang w:bidi="fa-IR"/>
        </w:rPr>
        <w:t>؟</w:t>
      </w:r>
      <w:r>
        <w:rPr>
          <w:rtl/>
          <w:lang w:bidi="fa-IR"/>
        </w:rPr>
        <w:t>.</w:t>
      </w:r>
    </w:p>
    <w:p w:rsidR="00D83748" w:rsidRDefault="00D83748" w:rsidP="001D699E">
      <w:pPr>
        <w:pStyle w:val="Heading2Center"/>
        <w:rPr>
          <w:lang w:bidi="fa-IR"/>
        </w:rPr>
      </w:pPr>
      <w:bookmarkStart w:id="100" w:name="_Toc523489000"/>
      <w:r>
        <w:rPr>
          <w:rtl/>
          <w:lang w:bidi="fa-IR"/>
        </w:rPr>
        <w:t>مناظرات</w:t>
      </w:r>
      <w:r w:rsidR="001D699E">
        <w:rPr>
          <w:rFonts w:hint="cs"/>
          <w:rtl/>
          <w:lang w:bidi="fa-IR"/>
        </w:rPr>
        <w:t>ٌ</w:t>
      </w:r>
      <w:r>
        <w:rPr>
          <w:rtl/>
          <w:lang w:bidi="fa-IR"/>
        </w:rPr>
        <w:t xml:space="preserve"> وكلم</w:t>
      </w:r>
      <w:r w:rsidR="001D699E">
        <w:rPr>
          <w:rFonts w:hint="cs"/>
          <w:rtl/>
          <w:lang w:bidi="fa-IR"/>
        </w:rPr>
        <w:t>ٌ</w:t>
      </w:r>
      <w:bookmarkEnd w:id="100"/>
    </w:p>
    <w:p w:rsidR="00F10858" w:rsidRDefault="00D83748" w:rsidP="001D699E">
      <w:pPr>
        <w:pStyle w:val="libNormal"/>
        <w:rPr>
          <w:rtl/>
          <w:lang w:bidi="fa-IR"/>
        </w:rPr>
      </w:pPr>
      <w:r>
        <w:rPr>
          <w:rtl/>
          <w:lang w:bidi="fa-IR"/>
        </w:rPr>
        <w:t xml:space="preserve">1 </w:t>
      </w:r>
      <w:r w:rsidR="00F10858">
        <w:rPr>
          <w:rtl/>
          <w:lang w:bidi="fa-IR"/>
        </w:rPr>
        <w:t>-</w:t>
      </w:r>
      <w:r>
        <w:rPr>
          <w:rtl/>
          <w:lang w:bidi="fa-IR"/>
        </w:rPr>
        <w:t xml:space="preserve"> قال أبو عمر في الاستيعاب </w:t>
      </w:r>
      <w:r w:rsidRPr="0021364B">
        <w:rPr>
          <w:rStyle w:val="libFootnotenumChar"/>
          <w:rtl/>
        </w:rPr>
        <w:t>(2)</w:t>
      </w:r>
      <w:r>
        <w:rPr>
          <w:rtl/>
          <w:lang w:bidi="fa-IR"/>
        </w:rPr>
        <w:t xml:space="preserve"> كان عبد الر</w:t>
      </w:r>
      <w:r w:rsidR="001D699E">
        <w:rPr>
          <w:rFonts w:hint="cs"/>
          <w:rtl/>
          <w:lang w:bidi="fa-IR"/>
        </w:rPr>
        <w:t>َّ</w:t>
      </w:r>
      <w:r>
        <w:rPr>
          <w:rtl/>
          <w:lang w:bidi="fa-IR"/>
        </w:rPr>
        <w:t xml:space="preserve">حمن بن غنم </w:t>
      </w:r>
      <w:r w:rsidR="00F10858">
        <w:rPr>
          <w:rtl/>
          <w:lang w:bidi="fa-IR"/>
        </w:rPr>
        <w:t>-</w:t>
      </w:r>
      <w:r>
        <w:rPr>
          <w:rtl/>
          <w:lang w:bidi="fa-IR"/>
        </w:rPr>
        <w:t xml:space="preserve"> الصحابي </w:t>
      </w:r>
      <w:r w:rsidR="00F10858">
        <w:rPr>
          <w:rtl/>
          <w:lang w:bidi="fa-IR"/>
        </w:rPr>
        <w:t>-</w:t>
      </w:r>
      <w:r>
        <w:rPr>
          <w:rtl/>
          <w:lang w:bidi="fa-IR"/>
        </w:rPr>
        <w:t xml:space="preserve"> من أفقه أهل الشام وهو الذي فق</w:t>
      </w:r>
      <w:r w:rsidR="001D699E">
        <w:rPr>
          <w:rFonts w:hint="cs"/>
          <w:rtl/>
          <w:lang w:bidi="fa-IR"/>
        </w:rPr>
        <w:t>َّ</w:t>
      </w:r>
      <w:r>
        <w:rPr>
          <w:rtl/>
          <w:lang w:bidi="fa-IR"/>
        </w:rPr>
        <w:t>ه عام</w:t>
      </w:r>
      <w:r w:rsidR="001D699E">
        <w:rPr>
          <w:rFonts w:hint="cs"/>
          <w:rtl/>
          <w:lang w:bidi="fa-IR"/>
        </w:rPr>
        <w:t>َّ</w:t>
      </w:r>
      <w:r>
        <w:rPr>
          <w:rtl/>
          <w:lang w:bidi="fa-IR"/>
        </w:rPr>
        <w:t>ة التابعين بالشام</w:t>
      </w:r>
      <w:r w:rsidR="00A75710">
        <w:rPr>
          <w:rtl/>
          <w:lang w:bidi="fa-IR"/>
        </w:rPr>
        <w:t>،</w:t>
      </w:r>
      <w:r>
        <w:rPr>
          <w:rtl/>
          <w:lang w:bidi="fa-IR"/>
        </w:rPr>
        <w:t xml:space="preserve"> وكانت له جلالة وقدر</w:t>
      </w:r>
      <w:r w:rsidR="00A75710">
        <w:rPr>
          <w:rtl/>
          <w:lang w:bidi="fa-IR"/>
        </w:rPr>
        <w:t>،</w:t>
      </w:r>
      <w:r>
        <w:rPr>
          <w:rtl/>
          <w:lang w:bidi="fa-IR"/>
        </w:rPr>
        <w:t xml:space="preserve"> وهو الذي عاتب أبا هريرة وأبا الدرداء بحمص إذا انصرفا من عند علي</w:t>
      </w:r>
      <w:r w:rsidR="001D699E">
        <w:rPr>
          <w:rFonts w:hint="cs"/>
          <w:rtl/>
          <w:lang w:bidi="fa-IR"/>
        </w:rPr>
        <w:t>ّ</w:t>
      </w:r>
      <w:r>
        <w:rPr>
          <w:rtl/>
          <w:lang w:bidi="fa-IR"/>
        </w:rPr>
        <w:t xml:space="preserve"> رضي الله عنه رسولين لمعاوية</w:t>
      </w:r>
      <w:r w:rsidR="00A75710">
        <w:rPr>
          <w:rtl/>
          <w:lang w:bidi="fa-IR"/>
        </w:rPr>
        <w:t>،</w:t>
      </w:r>
      <w:r>
        <w:rPr>
          <w:rtl/>
          <w:lang w:bidi="fa-IR"/>
        </w:rPr>
        <w:t xml:space="preserve"> وكان مم</w:t>
      </w:r>
      <w:r w:rsidR="001D699E">
        <w:rPr>
          <w:rFonts w:hint="cs"/>
          <w:rtl/>
          <w:lang w:bidi="fa-IR"/>
        </w:rPr>
        <w:t>ّ</w:t>
      </w:r>
      <w:r>
        <w:rPr>
          <w:rtl/>
          <w:lang w:bidi="fa-IR"/>
        </w:rPr>
        <w:t>ا قال لهما</w:t>
      </w:r>
      <w:r w:rsidR="00A75710">
        <w:rPr>
          <w:rtl/>
          <w:lang w:bidi="fa-IR"/>
        </w:rPr>
        <w:t>:</w:t>
      </w:r>
      <w:r>
        <w:rPr>
          <w:rtl/>
          <w:lang w:bidi="fa-IR"/>
        </w:rPr>
        <w:t xml:space="preserve"> عجبا</w:t>
      </w:r>
      <w:r w:rsidR="001D699E">
        <w:rPr>
          <w:rFonts w:hint="cs"/>
          <w:rtl/>
          <w:lang w:bidi="fa-IR"/>
        </w:rPr>
        <w:t>ً</w:t>
      </w:r>
      <w:r>
        <w:rPr>
          <w:rtl/>
          <w:lang w:bidi="fa-IR"/>
        </w:rPr>
        <w:t xml:space="preserve"> منكما</w:t>
      </w:r>
      <w:r w:rsidR="00A75710">
        <w:rPr>
          <w:rtl/>
          <w:lang w:bidi="fa-IR"/>
        </w:rPr>
        <w:t>،</w:t>
      </w:r>
      <w:r>
        <w:rPr>
          <w:rtl/>
          <w:lang w:bidi="fa-IR"/>
        </w:rPr>
        <w:t xml:space="preserve"> كيف جاز عليكما ما جئتما به</w:t>
      </w:r>
      <w:r w:rsidR="00A75710">
        <w:rPr>
          <w:rtl/>
          <w:lang w:bidi="fa-IR"/>
        </w:rPr>
        <w:t>،</w:t>
      </w:r>
      <w:r>
        <w:rPr>
          <w:rtl/>
          <w:lang w:bidi="fa-IR"/>
        </w:rPr>
        <w:t xml:space="preserve"> تدعوان علي</w:t>
      </w:r>
      <w:r w:rsidR="001D699E">
        <w:rPr>
          <w:rFonts w:hint="cs"/>
          <w:rtl/>
          <w:lang w:bidi="fa-IR"/>
        </w:rPr>
        <w:t>ّ</w:t>
      </w:r>
      <w:r>
        <w:rPr>
          <w:rtl/>
          <w:lang w:bidi="fa-IR"/>
        </w:rPr>
        <w:t>ا</w:t>
      </w:r>
      <w:r w:rsidR="001D699E">
        <w:rPr>
          <w:rFonts w:hint="cs"/>
          <w:rtl/>
          <w:lang w:bidi="fa-IR"/>
        </w:rPr>
        <w:t>ً</w:t>
      </w:r>
      <w:r>
        <w:rPr>
          <w:rtl/>
          <w:lang w:bidi="fa-IR"/>
        </w:rPr>
        <w:t xml:space="preserve"> إلى أن يجعلها شورى</w:t>
      </w:r>
      <w:r w:rsidR="00A75710">
        <w:rPr>
          <w:rtl/>
          <w:lang w:bidi="fa-IR"/>
        </w:rPr>
        <w:t>،</w:t>
      </w:r>
      <w:r>
        <w:rPr>
          <w:rtl/>
          <w:lang w:bidi="fa-IR"/>
        </w:rPr>
        <w:t xml:space="preserve"> وقد علمتما </w:t>
      </w:r>
      <w:r w:rsidR="001D699E">
        <w:rPr>
          <w:rFonts w:hint="cs"/>
          <w:rtl/>
          <w:lang w:bidi="fa-IR"/>
        </w:rPr>
        <w:t>ا</w:t>
      </w:r>
      <w:r>
        <w:rPr>
          <w:rtl/>
          <w:lang w:bidi="fa-IR"/>
        </w:rPr>
        <w:t>ن</w:t>
      </w:r>
      <w:r w:rsidR="001D699E">
        <w:rPr>
          <w:rFonts w:hint="cs"/>
          <w:rtl/>
          <w:lang w:bidi="fa-IR"/>
        </w:rPr>
        <w:t>ّ</w:t>
      </w:r>
      <w:r>
        <w:rPr>
          <w:rtl/>
          <w:lang w:bidi="fa-IR"/>
        </w:rPr>
        <w:t>ه قد بايعه المهاجرون والأنصار وأهل الحجاز والعراق</w:t>
      </w:r>
      <w:r w:rsidR="00A75710">
        <w:rPr>
          <w:rtl/>
          <w:lang w:bidi="fa-IR"/>
        </w:rPr>
        <w:t>،</w:t>
      </w:r>
      <w:r>
        <w:rPr>
          <w:rtl/>
          <w:lang w:bidi="fa-IR"/>
        </w:rPr>
        <w:t xml:space="preserve"> وإن</w:t>
      </w:r>
      <w:r w:rsidR="001D699E">
        <w:rPr>
          <w:rFonts w:hint="cs"/>
          <w:rtl/>
          <w:lang w:bidi="fa-IR"/>
        </w:rPr>
        <w:t>َّ</w:t>
      </w:r>
      <w:r>
        <w:rPr>
          <w:rtl/>
          <w:lang w:bidi="fa-IR"/>
        </w:rPr>
        <w:t xml:space="preserve"> من رضيه خير</w:t>
      </w:r>
      <w:r w:rsidR="001D699E">
        <w:rPr>
          <w:rFonts w:hint="cs"/>
          <w:rtl/>
          <w:lang w:bidi="fa-IR"/>
        </w:rPr>
        <w:t>ٌ</w:t>
      </w:r>
      <w:r>
        <w:rPr>
          <w:rtl/>
          <w:lang w:bidi="fa-IR"/>
        </w:rPr>
        <w:t xml:space="preserve"> مم</w:t>
      </w:r>
      <w:r w:rsidR="001D699E">
        <w:rPr>
          <w:rFonts w:hint="cs"/>
          <w:rtl/>
          <w:lang w:bidi="fa-IR"/>
        </w:rPr>
        <w:t>َّ</w:t>
      </w:r>
      <w:r>
        <w:rPr>
          <w:rtl/>
          <w:lang w:bidi="fa-IR"/>
        </w:rPr>
        <w:t>ن كرهه</w:t>
      </w:r>
      <w:r w:rsidR="00A75710">
        <w:rPr>
          <w:rtl/>
          <w:lang w:bidi="fa-IR"/>
        </w:rPr>
        <w:t>،</w:t>
      </w:r>
      <w:r>
        <w:rPr>
          <w:rtl/>
          <w:lang w:bidi="fa-IR"/>
        </w:rPr>
        <w:t xml:space="preserve"> ومن بايعه خير</w:t>
      </w:r>
      <w:r w:rsidR="00443550">
        <w:rPr>
          <w:rFonts w:hint="cs"/>
          <w:rtl/>
          <w:lang w:bidi="fa-IR"/>
        </w:rPr>
        <w:t>ٌ</w:t>
      </w:r>
      <w:r>
        <w:rPr>
          <w:rtl/>
          <w:lang w:bidi="fa-IR"/>
        </w:rPr>
        <w:t xml:space="preserve"> مم</w:t>
      </w:r>
      <w:r w:rsidR="00443550">
        <w:rPr>
          <w:rFonts w:hint="cs"/>
          <w:rtl/>
          <w:lang w:bidi="fa-IR"/>
        </w:rPr>
        <w:t>ّ</w:t>
      </w:r>
      <w:r>
        <w:rPr>
          <w:rtl/>
          <w:lang w:bidi="fa-IR"/>
        </w:rPr>
        <w:t>ن لم يبايعه</w:t>
      </w:r>
      <w:r w:rsidR="00A75710">
        <w:rPr>
          <w:rtl/>
          <w:lang w:bidi="fa-IR"/>
        </w:rPr>
        <w:t>؟</w:t>
      </w:r>
      <w:r>
        <w:rPr>
          <w:rtl/>
          <w:lang w:bidi="fa-IR"/>
        </w:rPr>
        <w:t xml:space="preserve"> وأي</w:t>
      </w:r>
      <w:r w:rsidR="00443550">
        <w:rPr>
          <w:rFonts w:hint="cs"/>
          <w:rtl/>
          <w:lang w:bidi="fa-IR"/>
        </w:rPr>
        <w:t>ّ</w:t>
      </w:r>
      <w:r>
        <w:rPr>
          <w:rtl/>
          <w:lang w:bidi="fa-IR"/>
        </w:rPr>
        <w:t xml:space="preserve"> مدخل لمعاوية في الشورى وهو من الطلقاء الذين لا تجوز لهم الخلافة</w:t>
      </w:r>
      <w:r w:rsidR="00A75710">
        <w:rPr>
          <w:rtl/>
          <w:lang w:bidi="fa-IR"/>
        </w:rPr>
        <w:t>؟</w:t>
      </w:r>
      <w:r>
        <w:rPr>
          <w:rtl/>
          <w:lang w:bidi="fa-IR"/>
        </w:rPr>
        <w:t xml:space="preserve"> وهو أبوه من رؤوس الأحزاب. فندما على مسيرهما وتابا منه بين يديه رحمة الله عليهم.</w:t>
      </w:r>
    </w:p>
    <w:p w:rsidR="00F10858" w:rsidRDefault="00D83748" w:rsidP="00057780">
      <w:pPr>
        <w:pStyle w:val="libNormal"/>
        <w:rPr>
          <w:rtl/>
          <w:lang w:bidi="fa-IR"/>
        </w:rPr>
      </w:pPr>
      <w:r>
        <w:rPr>
          <w:rtl/>
          <w:lang w:bidi="fa-IR"/>
        </w:rPr>
        <w:t xml:space="preserve">2 </w:t>
      </w:r>
      <w:r w:rsidR="00F10858">
        <w:rPr>
          <w:rtl/>
          <w:lang w:bidi="fa-IR"/>
        </w:rPr>
        <w:t>-</w:t>
      </w:r>
      <w:r>
        <w:rPr>
          <w:rtl/>
          <w:lang w:bidi="fa-IR"/>
        </w:rPr>
        <w:t xml:space="preserve"> خرج رجل</w:t>
      </w:r>
      <w:r w:rsidR="00057780">
        <w:rPr>
          <w:rFonts w:hint="cs"/>
          <w:rtl/>
          <w:lang w:bidi="fa-IR"/>
        </w:rPr>
        <w:t>ٌ</w:t>
      </w:r>
      <w:r>
        <w:rPr>
          <w:rtl/>
          <w:lang w:bidi="fa-IR"/>
        </w:rPr>
        <w:t xml:space="preserve"> من أهل الشام </w:t>
      </w:r>
      <w:r w:rsidR="00F10858">
        <w:rPr>
          <w:rtl/>
          <w:lang w:bidi="fa-IR"/>
        </w:rPr>
        <w:t>-</w:t>
      </w:r>
      <w:r>
        <w:rPr>
          <w:rtl/>
          <w:lang w:bidi="fa-IR"/>
        </w:rPr>
        <w:t xml:space="preserve"> يوم صفين </w:t>
      </w:r>
      <w:r w:rsidR="00F10858">
        <w:rPr>
          <w:rtl/>
          <w:lang w:bidi="fa-IR"/>
        </w:rPr>
        <w:t>-</w:t>
      </w:r>
      <w:r>
        <w:rPr>
          <w:rtl/>
          <w:lang w:bidi="fa-IR"/>
        </w:rPr>
        <w:t xml:space="preserve"> ينادي بين الصف</w:t>
      </w:r>
      <w:r w:rsidR="00057780">
        <w:rPr>
          <w:rFonts w:hint="cs"/>
          <w:rtl/>
          <w:lang w:bidi="fa-IR"/>
        </w:rPr>
        <w:t>َّ</w:t>
      </w:r>
      <w:r>
        <w:rPr>
          <w:rtl/>
          <w:lang w:bidi="fa-IR"/>
        </w:rPr>
        <w:t>ين</w:t>
      </w:r>
      <w:r w:rsidR="00A75710">
        <w:rPr>
          <w:rtl/>
          <w:lang w:bidi="fa-IR"/>
        </w:rPr>
        <w:t>:</w:t>
      </w:r>
      <w:r>
        <w:rPr>
          <w:rtl/>
          <w:lang w:bidi="fa-IR"/>
        </w:rPr>
        <w:t xml:space="preserve"> يا أبا الحسن</w:t>
      </w:r>
      <w:r w:rsidR="00A75710">
        <w:rPr>
          <w:rtl/>
          <w:lang w:bidi="fa-IR"/>
        </w:rPr>
        <w:t>!</w:t>
      </w:r>
      <w:r>
        <w:rPr>
          <w:rtl/>
          <w:lang w:bidi="fa-IR"/>
        </w:rPr>
        <w:t xml:space="preserve"> يا علي </w:t>
      </w:r>
      <w:r w:rsidR="00057780">
        <w:rPr>
          <w:rFonts w:hint="cs"/>
          <w:rtl/>
          <w:lang w:bidi="fa-IR"/>
        </w:rPr>
        <w:t xml:space="preserve">إ </w:t>
      </w:r>
      <w:r>
        <w:rPr>
          <w:rtl/>
          <w:lang w:bidi="fa-IR"/>
        </w:rPr>
        <w:t>أبرز إلي</w:t>
      </w:r>
      <w:r w:rsidR="00057780">
        <w:rPr>
          <w:rFonts w:hint="cs"/>
          <w:rtl/>
          <w:lang w:bidi="fa-IR"/>
        </w:rPr>
        <w:t>َّ</w:t>
      </w:r>
      <w:r>
        <w:rPr>
          <w:rtl/>
          <w:lang w:bidi="fa-IR"/>
        </w:rPr>
        <w:t>.</w:t>
      </w:r>
      <w:r w:rsidR="00057780">
        <w:rPr>
          <w:rFonts w:hint="cs"/>
          <w:rtl/>
          <w:lang w:bidi="fa-IR"/>
        </w:rPr>
        <w:t xml:space="preserve"> </w:t>
      </w:r>
      <w:r>
        <w:rPr>
          <w:rtl/>
          <w:lang w:bidi="fa-IR"/>
        </w:rPr>
        <w:t>فخرج إليه علي</w:t>
      </w:r>
      <w:r w:rsidR="008C36EF">
        <w:rPr>
          <w:rFonts w:hint="cs"/>
          <w:rtl/>
          <w:lang w:bidi="fa-IR"/>
        </w:rPr>
        <w:t>ٌّ</w:t>
      </w:r>
      <w:r>
        <w:rPr>
          <w:rtl/>
          <w:lang w:bidi="fa-IR"/>
        </w:rPr>
        <w:t xml:space="preserve"> حتى إذا اختلف أعناق داب</w:t>
      </w:r>
      <w:r w:rsidR="00057780">
        <w:rPr>
          <w:rFonts w:hint="cs"/>
          <w:rtl/>
          <w:lang w:bidi="fa-IR"/>
        </w:rPr>
        <w:t>َّ</w:t>
      </w:r>
      <w:r>
        <w:rPr>
          <w:rtl/>
          <w:lang w:bidi="fa-IR"/>
        </w:rPr>
        <w:t>تهما بين الصف</w:t>
      </w:r>
      <w:r w:rsidR="00057780">
        <w:rPr>
          <w:rFonts w:hint="cs"/>
          <w:rtl/>
          <w:lang w:bidi="fa-IR"/>
        </w:rPr>
        <w:t>َّ</w:t>
      </w:r>
      <w:r>
        <w:rPr>
          <w:rtl/>
          <w:lang w:bidi="fa-IR"/>
        </w:rPr>
        <w:t>ين فقال</w:t>
      </w:r>
      <w:r w:rsidR="00A75710">
        <w:rPr>
          <w:rtl/>
          <w:lang w:bidi="fa-IR"/>
        </w:rPr>
        <w:t>:</w:t>
      </w:r>
      <w:r>
        <w:rPr>
          <w:rtl/>
          <w:lang w:bidi="fa-IR"/>
        </w:rPr>
        <w:t xml:space="preserve"> يا علي</w:t>
      </w:r>
      <w:r w:rsidR="00057780">
        <w:rPr>
          <w:rFonts w:hint="cs"/>
          <w:rtl/>
          <w:lang w:bidi="fa-IR"/>
        </w:rPr>
        <w:t>ُّ</w:t>
      </w:r>
      <w:r>
        <w:rPr>
          <w:rtl/>
          <w:lang w:bidi="fa-IR"/>
        </w:rPr>
        <w:t xml:space="preserve"> إن</w:t>
      </w:r>
      <w:r w:rsidR="00057780">
        <w:rPr>
          <w:rFonts w:hint="cs"/>
          <w:rtl/>
          <w:lang w:bidi="fa-IR"/>
        </w:rPr>
        <w:t>َّ</w:t>
      </w:r>
      <w:r>
        <w:rPr>
          <w:rtl/>
          <w:lang w:bidi="fa-IR"/>
        </w:rPr>
        <w:t xml:space="preserve"> لك ق</w:t>
      </w:r>
      <w:r w:rsidR="00057780">
        <w:rPr>
          <w:rFonts w:hint="cs"/>
          <w:rtl/>
          <w:lang w:bidi="fa-IR"/>
        </w:rPr>
        <w:t>ِ</w:t>
      </w:r>
      <w:r>
        <w:rPr>
          <w:rtl/>
          <w:lang w:bidi="fa-IR"/>
        </w:rPr>
        <w:t>دما</w:t>
      </w:r>
      <w:r w:rsidR="00057780">
        <w:rPr>
          <w:rFonts w:hint="cs"/>
          <w:rtl/>
          <w:lang w:bidi="fa-IR"/>
        </w:rPr>
        <w:t>ً</w:t>
      </w:r>
      <w:r>
        <w:rPr>
          <w:rtl/>
          <w:lang w:bidi="fa-IR"/>
        </w:rPr>
        <w:t xml:space="preserve"> في ال</w:t>
      </w:r>
      <w:r w:rsidR="00057780">
        <w:rPr>
          <w:rFonts w:hint="cs"/>
          <w:rtl/>
          <w:lang w:bidi="fa-IR"/>
        </w:rPr>
        <w:t>إ</w:t>
      </w:r>
      <w:r>
        <w:rPr>
          <w:rtl/>
          <w:lang w:bidi="fa-IR"/>
        </w:rPr>
        <w:t>سلام وهجرة</w:t>
      </w:r>
      <w:r w:rsidR="00A75710">
        <w:rPr>
          <w:rtl/>
          <w:lang w:bidi="fa-IR"/>
        </w:rPr>
        <w:t>،</w:t>
      </w:r>
      <w:r>
        <w:rPr>
          <w:rtl/>
          <w:lang w:bidi="fa-IR"/>
        </w:rPr>
        <w:t xml:space="preserve"> فهل لك في أمر أعرضه عليك يكون فيه حقن هذه الدماء</w:t>
      </w:r>
      <w:r w:rsidR="00A75710">
        <w:rPr>
          <w:rtl/>
          <w:lang w:bidi="fa-IR"/>
        </w:rPr>
        <w:t>،</w:t>
      </w:r>
      <w:r>
        <w:rPr>
          <w:rtl/>
          <w:lang w:bidi="fa-IR"/>
        </w:rPr>
        <w:t xml:space="preserve"> وتأخير هذه الحروب حت</w:t>
      </w:r>
      <w:r w:rsidR="00057780">
        <w:rPr>
          <w:rFonts w:hint="cs"/>
          <w:rtl/>
          <w:lang w:bidi="fa-IR"/>
        </w:rPr>
        <w:t>ّ</w:t>
      </w:r>
      <w:r>
        <w:rPr>
          <w:rtl/>
          <w:lang w:bidi="fa-IR"/>
        </w:rPr>
        <w:t>ى ترى من رأيك</w:t>
      </w:r>
      <w:r w:rsidR="00A75710">
        <w:rPr>
          <w:rtl/>
          <w:lang w:bidi="fa-IR"/>
        </w:rPr>
        <w:t>؟</w:t>
      </w:r>
      <w:r>
        <w:rPr>
          <w:rtl/>
          <w:lang w:bidi="fa-IR"/>
        </w:rPr>
        <w:t xml:space="preserve"> فقال له علي</w:t>
      </w:r>
      <w:r w:rsidR="00057780">
        <w:rPr>
          <w:rFonts w:hint="cs"/>
          <w:rtl/>
          <w:lang w:bidi="fa-IR"/>
        </w:rPr>
        <w:t>ُّ</w:t>
      </w:r>
      <w:r w:rsidR="00A75710">
        <w:rPr>
          <w:rtl/>
          <w:lang w:bidi="fa-IR"/>
        </w:rPr>
        <w:t>:</w:t>
      </w:r>
      <w:r>
        <w:rPr>
          <w:rtl/>
          <w:lang w:bidi="fa-IR"/>
        </w:rPr>
        <w:t xml:space="preserve"> وما ذاك</w:t>
      </w:r>
      <w:r w:rsidR="00A75710">
        <w:rPr>
          <w:rtl/>
          <w:lang w:bidi="fa-IR"/>
        </w:rPr>
        <w:t>؟</w:t>
      </w:r>
      <w:r>
        <w:rPr>
          <w:rtl/>
          <w:lang w:bidi="fa-IR"/>
        </w:rPr>
        <w:t xml:space="preserve"> قال</w:t>
      </w:r>
      <w:r w:rsidR="00A75710">
        <w:rPr>
          <w:rtl/>
          <w:lang w:bidi="fa-IR"/>
        </w:rPr>
        <w:t>:</w:t>
      </w:r>
      <w:r>
        <w:rPr>
          <w:rtl/>
          <w:lang w:bidi="fa-IR"/>
        </w:rPr>
        <w:t xml:space="preserve"> ترجع إلى عراقك</w:t>
      </w:r>
      <w:r w:rsidR="00A75710">
        <w:rPr>
          <w:rtl/>
          <w:lang w:bidi="fa-IR"/>
        </w:rPr>
        <w:t>،</w:t>
      </w:r>
      <w:r>
        <w:rPr>
          <w:rtl/>
          <w:lang w:bidi="fa-IR"/>
        </w:rPr>
        <w:t xml:space="preserve"> فنخل</w:t>
      </w:r>
      <w:r w:rsidR="00057780">
        <w:rPr>
          <w:rFonts w:hint="cs"/>
          <w:rtl/>
          <w:lang w:bidi="fa-IR"/>
        </w:rPr>
        <w:t>ّ</w:t>
      </w:r>
      <w:r>
        <w:rPr>
          <w:rtl/>
          <w:lang w:bidi="fa-IR"/>
        </w:rPr>
        <w:t>ي بينك وبين العراق</w:t>
      </w:r>
      <w:r w:rsidR="00A75710">
        <w:rPr>
          <w:rtl/>
          <w:lang w:bidi="fa-IR"/>
        </w:rPr>
        <w:t>،</w:t>
      </w:r>
      <w:r>
        <w:rPr>
          <w:rtl/>
          <w:lang w:bidi="fa-IR"/>
        </w:rPr>
        <w:t xml:space="preserve"> ونرجع إلى شامنا فتخل</w:t>
      </w:r>
      <w:r w:rsidR="00057780">
        <w:rPr>
          <w:rFonts w:hint="cs"/>
          <w:rtl/>
          <w:lang w:bidi="fa-IR"/>
        </w:rPr>
        <w:t>ّ</w:t>
      </w:r>
      <w:r>
        <w:rPr>
          <w:rtl/>
          <w:lang w:bidi="fa-IR"/>
        </w:rPr>
        <w:t>ي بيننا وبين شامنا.</w:t>
      </w:r>
      <w:r w:rsidR="00057780">
        <w:rPr>
          <w:rFonts w:hint="cs"/>
          <w:rtl/>
          <w:lang w:bidi="fa-IR"/>
        </w:rPr>
        <w:t xml:space="preserve"> </w:t>
      </w:r>
      <w:r>
        <w:rPr>
          <w:rtl/>
          <w:lang w:bidi="fa-IR"/>
        </w:rPr>
        <w:t>فقال له علي</w:t>
      </w:r>
      <w:r w:rsidR="00057780">
        <w:rPr>
          <w:rFonts w:hint="cs"/>
          <w:rtl/>
          <w:lang w:bidi="fa-IR"/>
        </w:rPr>
        <w:t>ٌّ</w:t>
      </w:r>
      <w:r w:rsidR="00A75710">
        <w:rPr>
          <w:rtl/>
          <w:lang w:bidi="fa-IR"/>
        </w:rPr>
        <w:t>:</w:t>
      </w:r>
      <w:r>
        <w:rPr>
          <w:rtl/>
          <w:lang w:bidi="fa-IR"/>
        </w:rPr>
        <w:t xml:space="preserve"> لقد عرفت إن</w:t>
      </w:r>
      <w:r w:rsidR="00057780">
        <w:rPr>
          <w:rFonts w:hint="cs"/>
          <w:rtl/>
          <w:lang w:bidi="fa-IR"/>
        </w:rPr>
        <w:t>ّ</w:t>
      </w:r>
      <w:r>
        <w:rPr>
          <w:rtl/>
          <w:lang w:bidi="fa-IR"/>
        </w:rPr>
        <w:t>ما عرضت هذا نصيحة وشفق</w:t>
      </w:r>
      <w:r w:rsidR="00057780">
        <w:rPr>
          <w:rFonts w:hint="cs"/>
          <w:rtl/>
          <w:lang w:bidi="fa-IR"/>
        </w:rPr>
        <w:t>َّ</w:t>
      </w:r>
      <w:r>
        <w:rPr>
          <w:rtl/>
          <w:lang w:bidi="fa-IR"/>
        </w:rPr>
        <w:t>ة</w:t>
      </w:r>
      <w:r w:rsidR="00A75710">
        <w:rPr>
          <w:rtl/>
          <w:lang w:bidi="fa-IR"/>
        </w:rPr>
        <w:t>،</w:t>
      </w:r>
      <w:r>
        <w:rPr>
          <w:rtl/>
          <w:lang w:bidi="fa-IR"/>
        </w:rPr>
        <w:t xml:space="preserve"> ولقد أهم</w:t>
      </w:r>
      <w:r w:rsidR="00057780">
        <w:rPr>
          <w:rFonts w:hint="cs"/>
          <w:rtl/>
          <w:lang w:bidi="fa-IR"/>
        </w:rPr>
        <w:t>َّ</w:t>
      </w:r>
      <w:r>
        <w:rPr>
          <w:rtl/>
          <w:lang w:bidi="fa-IR"/>
        </w:rPr>
        <w:t>ني هذا الأمر وأسهرني</w:t>
      </w:r>
      <w:r w:rsidR="00A75710">
        <w:rPr>
          <w:rtl/>
          <w:lang w:bidi="fa-IR"/>
        </w:rPr>
        <w:t>،</w:t>
      </w:r>
      <w:r>
        <w:rPr>
          <w:rtl/>
          <w:lang w:bidi="fa-IR"/>
        </w:rPr>
        <w:t xml:space="preserve"> وضربت أنفه وعينه فلم أجد إل</w:t>
      </w:r>
      <w:r w:rsidR="00057780">
        <w:rPr>
          <w:rFonts w:hint="cs"/>
          <w:rtl/>
          <w:lang w:bidi="fa-IR"/>
        </w:rPr>
        <w:t>ّ</w:t>
      </w:r>
      <w:r>
        <w:rPr>
          <w:rtl/>
          <w:lang w:bidi="fa-IR"/>
        </w:rPr>
        <w:t>ا القتال أو الكفر بما أنزل الله على محم</w:t>
      </w:r>
      <w:r w:rsidR="00057780">
        <w:rPr>
          <w:rFonts w:hint="cs"/>
          <w:rtl/>
          <w:lang w:bidi="fa-IR"/>
        </w:rPr>
        <w:t>ّ</w:t>
      </w:r>
      <w:r>
        <w:rPr>
          <w:rtl/>
          <w:lang w:bidi="fa-IR"/>
        </w:rPr>
        <w:t xml:space="preserve">د </w:t>
      </w:r>
      <w:r w:rsidR="008A1F53" w:rsidRPr="008A1F53">
        <w:rPr>
          <w:rStyle w:val="libAlaemChar"/>
          <w:rtl/>
        </w:rPr>
        <w:t>صلى‌الله‌عليه‌وآله‌وسلم</w:t>
      </w:r>
      <w:r w:rsidR="00A75710">
        <w:rPr>
          <w:rtl/>
          <w:lang w:bidi="fa-IR"/>
        </w:rPr>
        <w:t>،</w:t>
      </w:r>
      <w:r>
        <w:rPr>
          <w:rtl/>
          <w:lang w:bidi="fa-IR"/>
        </w:rPr>
        <w:t xml:space="preserve"> إن</w:t>
      </w:r>
      <w:r w:rsidR="00057780">
        <w:rPr>
          <w:rFonts w:hint="cs"/>
          <w:rtl/>
          <w:lang w:bidi="fa-IR"/>
        </w:rPr>
        <w:t>َّ</w:t>
      </w:r>
      <w:r>
        <w:rPr>
          <w:rtl/>
          <w:lang w:bidi="fa-IR"/>
        </w:rPr>
        <w:t xml:space="preserve"> الله تبارك وتعالى لم يرض من أوليائه أن ي</w:t>
      </w:r>
      <w:r w:rsidR="00057780">
        <w:rPr>
          <w:rFonts w:hint="cs"/>
          <w:rtl/>
          <w:lang w:bidi="fa-IR"/>
        </w:rPr>
        <w:t>ُ</w:t>
      </w:r>
      <w:r>
        <w:rPr>
          <w:rtl/>
          <w:lang w:bidi="fa-IR"/>
        </w:rPr>
        <w:t>عصى في الأرض وهم سكوت</w:t>
      </w:r>
      <w:r w:rsidR="00057780">
        <w:rPr>
          <w:rFonts w:hint="cs"/>
          <w:rtl/>
          <w:lang w:bidi="fa-IR"/>
        </w:rPr>
        <w:t>ٌ</w:t>
      </w:r>
      <w:r>
        <w:rPr>
          <w:rtl/>
          <w:lang w:bidi="fa-IR"/>
        </w:rPr>
        <w:t xml:space="preserve"> مذعنون</w:t>
      </w:r>
      <w:r w:rsidR="00A75710">
        <w:rPr>
          <w:rtl/>
          <w:lang w:bidi="fa-IR"/>
        </w:rPr>
        <w:t>،</w:t>
      </w:r>
      <w:r>
        <w:rPr>
          <w:rtl/>
          <w:lang w:bidi="fa-IR"/>
        </w:rPr>
        <w:t xml:space="preserve"> لا يأمرون بالمعروف</w:t>
      </w:r>
      <w:r w:rsidR="00A75710">
        <w:rPr>
          <w:rtl/>
          <w:lang w:bidi="fa-IR"/>
        </w:rPr>
        <w:t>،</w:t>
      </w:r>
      <w:r>
        <w:rPr>
          <w:rtl/>
          <w:lang w:bidi="fa-IR"/>
        </w:rPr>
        <w:t xml:space="preserve"> ولا ينهون عن المنكر</w:t>
      </w:r>
      <w:r w:rsidR="00A75710">
        <w:rPr>
          <w:rtl/>
          <w:lang w:bidi="fa-IR"/>
        </w:rPr>
        <w:t>،</w:t>
      </w:r>
      <w:r>
        <w:rPr>
          <w:rtl/>
          <w:lang w:bidi="fa-IR"/>
        </w:rPr>
        <w:t xml:space="preserve"> فوجدت القتال أهون علي</w:t>
      </w:r>
      <w:r w:rsidR="00057780">
        <w:rPr>
          <w:rFonts w:hint="cs"/>
          <w:rtl/>
          <w:lang w:bidi="fa-IR"/>
        </w:rPr>
        <w:t>َّ</w:t>
      </w:r>
      <w:r>
        <w:rPr>
          <w:rtl/>
          <w:lang w:bidi="fa-IR"/>
        </w:rPr>
        <w:t xml:space="preserve"> من معالجة الأغلال في جهن</w:t>
      </w:r>
      <w:r w:rsidR="00057780">
        <w:rPr>
          <w:rFonts w:hint="cs"/>
          <w:rtl/>
          <w:lang w:bidi="fa-IR"/>
        </w:rPr>
        <w:t>َّ</w:t>
      </w:r>
      <w:r>
        <w:rPr>
          <w:rtl/>
          <w:lang w:bidi="fa-IR"/>
        </w:rPr>
        <w:t xml:space="preserve">م </w:t>
      </w:r>
      <w:r w:rsidRPr="0021364B">
        <w:rPr>
          <w:rStyle w:val="libFootnotenumChar"/>
          <w:rtl/>
        </w:rPr>
        <w:t>(3)</w:t>
      </w:r>
      <w:r>
        <w:rPr>
          <w:rtl/>
          <w:lang w:bidi="fa-IR"/>
        </w:rPr>
        <w:t>.</w:t>
      </w:r>
    </w:p>
    <w:p w:rsidR="00F10858" w:rsidRDefault="00D83748" w:rsidP="00057780">
      <w:pPr>
        <w:pStyle w:val="libNormal"/>
        <w:rPr>
          <w:rtl/>
          <w:lang w:bidi="fa-IR"/>
        </w:rPr>
      </w:pPr>
      <w:r>
        <w:rPr>
          <w:rtl/>
          <w:lang w:bidi="fa-IR"/>
        </w:rPr>
        <w:t xml:space="preserve">3 </w:t>
      </w:r>
      <w:r w:rsidR="00F10858">
        <w:rPr>
          <w:rtl/>
          <w:lang w:bidi="fa-IR"/>
        </w:rPr>
        <w:t>-</w:t>
      </w:r>
      <w:r>
        <w:rPr>
          <w:rtl/>
          <w:lang w:bidi="fa-IR"/>
        </w:rPr>
        <w:t xml:space="preserve"> قال عتبة بن أبي سفيان لجعدة بن هبيرة</w:t>
      </w:r>
      <w:r w:rsidR="00A75710">
        <w:rPr>
          <w:rtl/>
          <w:lang w:bidi="fa-IR"/>
        </w:rPr>
        <w:t>:</w:t>
      </w:r>
      <w:r>
        <w:rPr>
          <w:rtl/>
          <w:lang w:bidi="fa-IR"/>
        </w:rPr>
        <w:t xml:space="preserve"> يا جعدة</w:t>
      </w:r>
      <w:r w:rsidR="00A75710">
        <w:rPr>
          <w:rtl/>
          <w:lang w:bidi="fa-IR"/>
        </w:rPr>
        <w:t>!</w:t>
      </w:r>
      <w:r>
        <w:rPr>
          <w:rtl/>
          <w:lang w:bidi="fa-IR"/>
        </w:rPr>
        <w:t xml:space="preserve"> إن</w:t>
      </w:r>
      <w:r w:rsidR="00057780">
        <w:rPr>
          <w:rFonts w:hint="cs"/>
          <w:rtl/>
          <w:lang w:bidi="fa-IR"/>
        </w:rPr>
        <w:t>ّ</w:t>
      </w:r>
      <w:r>
        <w:rPr>
          <w:rtl/>
          <w:lang w:bidi="fa-IR"/>
        </w:rPr>
        <w:t xml:space="preserve">ا والله ما نزعم </w:t>
      </w:r>
      <w:r w:rsidR="00057780">
        <w:rPr>
          <w:rFonts w:hint="cs"/>
          <w:rtl/>
          <w:lang w:bidi="fa-IR"/>
        </w:rPr>
        <w:t>ا</w:t>
      </w:r>
      <w:r>
        <w:rPr>
          <w:rtl/>
          <w:lang w:bidi="fa-IR"/>
        </w:rPr>
        <w:t>ن</w:t>
      </w:r>
      <w:r w:rsidR="00057780">
        <w:rPr>
          <w:rFonts w:hint="cs"/>
          <w:rtl/>
          <w:lang w:bidi="fa-IR"/>
        </w:rPr>
        <w:t>َّ</w:t>
      </w:r>
      <w:r>
        <w:rPr>
          <w:rtl/>
          <w:lang w:bidi="fa-IR"/>
        </w:rPr>
        <w:t xml:space="preserve"> معاوية أحق</w:t>
      </w:r>
      <w:r w:rsidR="00057780">
        <w:rPr>
          <w:rFonts w:hint="cs"/>
          <w:rtl/>
          <w:lang w:bidi="fa-IR"/>
        </w:rPr>
        <w:t>ّ</w:t>
      </w:r>
      <w:r>
        <w:rPr>
          <w:rtl/>
          <w:lang w:bidi="fa-IR"/>
        </w:rPr>
        <w:t xml:space="preserve"> بالخلافة من علي</w:t>
      </w:r>
      <w:r w:rsidR="00057780">
        <w:rPr>
          <w:rFonts w:hint="cs"/>
          <w:rtl/>
          <w:lang w:bidi="fa-IR"/>
        </w:rPr>
        <w:t>ّ</w:t>
      </w:r>
      <w:r>
        <w:rPr>
          <w:rtl/>
          <w:lang w:bidi="fa-IR"/>
        </w:rPr>
        <w:t xml:space="preserve"> لولا أمره في عثمان</w:t>
      </w:r>
      <w:r w:rsidR="00A75710">
        <w:rPr>
          <w:rtl/>
          <w:lang w:bidi="fa-IR"/>
        </w:rPr>
        <w:t>،</w:t>
      </w:r>
      <w:r>
        <w:rPr>
          <w:rtl/>
          <w:lang w:bidi="fa-IR"/>
        </w:rPr>
        <w:t xml:space="preserve"> ولكن</w:t>
      </w:r>
      <w:r w:rsidR="00057780">
        <w:rPr>
          <w:rFonts w:hint="cs"/>
          <w:rtl/>
          <w:lang w:bidi="fa-IR"/>
        </w:rPr>
        <w:t>َّ</w:t>
      </w:r>
      <w:r>
        <w:rPr>
          <w:rtl/>
          <w:lang w:bidi="fa-IR"/>
        </w:rPr>
        <w:t xml:space="preserve"> معاوية أحق</w:t>
      </w:r>
      <w:r w:rsidR="00057780">
        <w:rPr>
          <w:rFonts w:hint="cs"/>
          <w:rtl/>
          <w:lang w:bidi="fa-IR"/>
        </w:rPr>
        <w:t>ّ</w:t>
      </w:r>
      <w:r>
        <w:rPr>
          <w:rtl/>
          <w:lang w:bidi="fa-IR"/>
        </w:rPr>
        <w:t xml:space="preserve"> بالشام</w:t>
      </w:r>
      <w:r w:rsidR="00A75710">
        <w:rPr>
          <w:rtl/>
          <w:lang w:bidi="fa-IR"/>
        </w:rPr>
        <w:t>،</w:t>
      </w:r>
      <w:r>
        <w:rPr>
          <w:rtl/>
          <w:lang w:bidi="fa-IR"/>
        </w:rPr>
        <w:t xml:space="preserve"> لرضا أهلها به.</w:t>
      </w:r>
    </w:p>
    <w:p w:rsidR="00D83748" w:rsidRDefault="00F10858" w:rsidP="00F10858">
      <w:pPr>
        <w:pStyle w:val="libLine"/>
        <w:rPr>
          <w:lang w:bidi="fa-IR"/>
        </w:rPr>
      </w:pPr>
      <w:r>
        <w:rPr>
          <w:rtl/>
          <w:lang w:bidi="fa-IR"/>
        </w:rPr>
        <w:t>____________________</w:t>
      </w:r>
    </w:p>
    <w:p w:rsidR="00F10858" w:rsidRDefault="00D83748" w:rsidP="00057780">
      <w:pPr>
        <w:pStyle w:val="libFootnote0"/>
        <w:rPr>
          <w:rtl/>
          <w:lang w:bidi="fa-IR"/>
        </w:rPr>
      </w:pPr>
      <w:r>
        <w:rPr>
          <w:rtl/>
          <w:lang w:bidi="fa-IR"/>
        </w:rPr>
        <w:t xml:space="preserve">1 </w:t>
      </w:r>
      <w:r w:rsidR="00F10858">
        <w:rPr>
          <w:rtl/>
          <w:lang w:bidi="fa-IR"/>
        </w:rPr>
        <w:t>-</w:t>
      </w:r>
      <w:r>
        <w:rPr>
          <w:rtl/>
          <w:lang w:bidi="fa-IR"/>
        </w:rPr>
        <w:t xml:space="preserve"> ترجمة عبد الرحمن بن غنم ال</w:t>
      </w:r>
      <w:r w:rsidR="00057780">
        <w:rPr>
          <w:rFonts w:hint="cs"/>
          <w:rtl/>
          <w:lang w:bidi="fa-IR"/>
        </w:rPr>
        <w:t>ا</w:t>
      </w:r>
      <w:r>
        <w:rPr>
          <w:rtl/>
          <w:lang w:bidi="fa-IR"/>
        </w:rPr>
        <w:t>شعر</w:t>
      </w:r>
      <w:r w:rsidR="00057780">
        <w:rPr>
          <w:rFonts w:hint="cs"/>
          <w:rtl/>
          <w:lang w:bidi="fa-IR"/>
        </w:rPr>
        <w:t>ى</w:t>
      </w:r>
      <w:r>
        <w:rPr>
          <w:rtl/>
          <w:lang w:bidi="fa-IR"/>
        </w:rPr>
        <w:t xml:space="preserve"> ج 2</w:t>
      </w:r>
      <w:r w:rsidR="00A75710">
        <w:rPr>
          <w:rtl/>
          <w:lang w:bidi="fa-IR"/>
        </w:rPr>
        <w:t>:</w:t>
      </w:r>
      <w:r>
        <w:rPr>
          <w:rtl/>
          <w:lang w:bidi="fa-IR"/>
        </w:rPr>
        <w:t xml:space="preserve"> 402</w:t>
      </w:r>
      <w:r w:rsidR="00A75710">
        <w:rPr>
          <w:rtl/>
          <w:lang w:bidi="fa-IR"/>
        </w:rPr>
        <w:t>،</w:t>
      </w:r>
      <w:r>
        <w:rPr>
          <w:rtl/>
          <w:lang w:bidi="fa-IR"/>
        </w:rPr>
        <w:t xml:space="preserve"> </w:t>
      </w:r>
      <w:r w:rsidR="00057780">
        <w:rPr>
          <w:rFonts w:hint="cs"/>
          <w:rtl/>
          <w:lang w:bidi="fa-IR"/>
        </w:rPr>
        <w:t>ا</w:t>
      </w:r>
      <w:r>
        <w:rPr>
          <w:rtl/>
          <w:lang w:bidi="fa-IR"/>
        </w:rPr>
        <w:t>سد الغابة 3</w:t>
      </w:r>
      <w:r w:rsidR="00A75710">
        <w:rPr>
          <w:rtl/>
          <w:lang w:bidi="fa-IR"/>
        </w:rPr>
        <w:t>:</w:t>
      </w:r>
      <w:r>
        <w:rPr>
          <w:rtl/>
          <w:lang w:bidi="fa-IR"/>
        </w:rPr>
        <w:t xml:space="preserve"> 318.</w:t>
      </w:r>
    </w:p>
    <w:p w:rsidR="00F10858" w:rsidRDefault="00D83748" w:rsidP="00057780">
      <w:pPr>
        <w:pStyle w:val="libFootnote0"/>
        <w:rPr>
          <w:rtl/>
          <w:lang w:bidi="fa-IR"/>
        </w:rPr>
      </w:pPr>
      <w:r>
        <w:rPr>
          <w:rtl/>
          <w:lang w:bidi="fa-IR"/>
        </w:rPr>
        <w:t xml:space="preserve">2 </w:t>
      </w:r>
      <w:r w:rsidR="00F10858">
        <w:rPr>
          <w:rtl/>
          <w:lang w:bidi="fa-IR"/>
        </w:rPr>
        <w:t>-</w:t>
      </w:r>
      <w:r>
        <w:rPr>
          <w:rtl/>
          <w:lang w:bidi="fa-IR"/>
        </w:rPr>
        <w:t xml:space="preserve"> كتاب صفين لنصر بن مزاحم ص 542</w:t>
      </w:r>
      <w:r w:rsidR="00A75710">
        <w:rPr>
          <w:rtl/>
          <w:lang w:bidi="fa-IR"/>
        </w:rPr>
        <w:t>،</w:t>
      </w:r>
      <w:r>
        <w:rPr>
          <w:rtl/>
          <w:lang w:bidi="fa-IR"/>
        </w:rPr>
        <w:t xml:space="preserve"> شرح ابن </w:t>
      </w:r>
      <w:r w:rsidR="00057780">
        <w:rPr>
          <w:rFonts w:hint="cs"/>
          <w:rtl/>
          <w:lang w:bidi="fa-IR"/>
        </w:rPr>
        <w:t>ا</w:t>
      </w:r>
      <w:r>
        <w:rPr>
          <w:rtl/>
          <w:lang w:bidi="fa-IR"/>
        </w:rPr>
        <w:t>ب</w:t>
      </w:r>
      <w:r w:rsidR="00057780">
        <w:rPr>
          <w:rFonts w:hint="cs"/>
          <w:rtl/>
          <w:lang w:bidi="fa-IR"/>
        </w:rPr>
        <w:t>ى</w:t>
      </w:r>
      <w:r>
        <w:rPr>
          <w:rtl/>
          <w:lang w:bidi="fa-IR"/>
        </w:rPr>
        <w:t xml:space="preserve"> الحديد 1</w:t>
      </w:r>
      <w:r w:rsidR="00A75710">
        <w:rPr>
          <w:rtl/>
          <w:lang w:bidi="fa-IR"/>
        </w:rPr>
        <w:t>:</w:t>
      </w:r>
      <w:r>
        <w:rPr>
          <w:rtl/>
          <w:lang w:bidi="fa-IR"/>
        </w:rPr>
        <w:t xml:space="preserve"> 183.</w:t>
      </w:r>
    </w:p>
    <w:p w:rsidR="00F10858" w:rsidRDefault="00D83748" w:rsidP="00057780">
      <w:pPr>
        <w:pStyle w:val="libFootnote0"/>
        <w:rPr>
          <w:rtl/>
          <w:lang w:bidi="fa-IR"/>
        </w:rPr>
      </w:pPr>
      <w:r>
        <w:rPr>
          <w:rtl/>
          <w:lang w:bidi="fa-IR"/>
        </w:rPr>
        <w:t xml:space="preserve">3 </w:t>
      </w:r>
      <w:r w:rsidR="00F10858">
        <w:rPr>
          <w:rtl/>
          <w:lang w:bidi="fa-IR"/>
        </w:rPr>
        <w:t>-</w:t>
      </w:r>
      <w:r>
        <w:rPr>
          <w:rtl/>
          <w:lang w:bidi="fa-IR"/>
        </w:rPr>
        <w:t xml:space="preserve"> راجع ما مر</w:t>
      </w:r>
      <w:r w:rsidR="00057780">
        <w:rPr>
          <w:rFonts w:hint="cs"/>
          <w:rtl/>
          <w:lang w:bidi="fa-IR"/>
        </w:rPr>
        <w:t>ّ</w:t>
      </w:r>
      <w:r>
        <w:rPr>
          <w:rtl/>
          <w:lang w:bidi="fa-IR"/>
        </w:rPr>
        <w:t xml:space="preserve"> ف</w:t>
      </w:r>
      <w:r w:rsidR="00057780">
        <w:rPr>
          <w:rFonts w:hint="cs"/>
          <w:rtl/>
          <w:lang w:bidi="fa-IR"/>
        </w:rPr>
        <w:t>ى</w:t>
      </w:r>
      <w:r>
        <w:rPr>
          <w:rtl/>
          <w:lang w:bidi="fa-IR"/>
        </w:rPr>
        <w:t xml:space="preserve"> هذا الجزء.</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فاعفوا لنا عنها</w:t>
      </w:r>
      <w:r w:rsidR="00A75710">
        <w:rPr>
          <w:rtl/>
          <w:lang w:bidi="fa-IR"/>
        </w:rPr>
        <w:t>،</w:t>
      </w:r>
      <w:r>
        <w:rPr>
          <w:rtl/>
          <w:lang w:bidi="fa-IR"/>
        </w:rPr>
        <w:t xml:space="preserve"> فوالله ما بالشام رجل</w:t>
      </w:r>
      <w:r w:rsidR="00057780">
        <w:rPr>
          <w:rFonts w:hint="cs"/>
          <w:rtl/>
          <w:lang w:bidi="fa-IR"/>
        </w:rPr>
        <w:t>ٌ</w:t>
      </w:r>
      <w:r>
        <w:rPr>
          <w:rtl/>
          <w:lang w:bidi="fa-IR"/>
        </w:rPr>
        <w:t xml:space="preserve"> به طرق</w:t>
      </w:r>
      <w:r w:rsidR="00057780">
        <w:rPr>
          <w:rFonts w:hint="cs"/>
          <w:rtl/>
          <w:lang w:bidi="fa-IR"/>
        </w:rPr>
        <w:t>ٌ</w:t>
      </w:r>
      <w:r>
        <w:rPr>
          <w:rtl/>
          <w:lang w:bidi="fa-IR"/>
        </w:rPr>
        <w:t xml:space="preserve"> إل</w:t>
      </w:r>
      <w:r w:rsidR="00057780">
        <w:rPr>
          <w:rFonts w:hint="cs"/>
          <w:rtl/>
          <w:lang w:bidi="fa-IR"/>
        </w:rPr>
        <w:t>ّ</w:t>
      </w:r>
      <w:r>
        <w:rPr>
          <w:rtl/>
          <w:lang w:bidi="fa-IR"/>
        </w:rPr>
        <w:t>ا وهو أجد</w:t>
      </w:r>
      <w:r w:rsidR="00057780">
        <w:rPr>
          <w:rFonts w:hint="cs"/>
          <w:rtl/>
          <w:lang w:bidi="fa-IR"/>
        </w:rPr>
        <w:t>ّ</w:t>
      </w:r>
      <w:r>
        <w:rPr>
          <w:rtl/>
          <w:lang w:bidi="fa-IR"/>
        </w:rPr>
        <w:t xml:space="preserve"> من معاوية في القتال</w:t>
      </w:r>
      <w:r w:rsidR="00A75710">
        <w:rPr>
          <w:rtl/>
          <w:lang w:bidi="fa-IR"/>
        </w:rPr>
        <w:t>،</w:t>
      </w:r>
      <w:r>
        <w:rPr>
          <w:rtl/>
          <w:lang w:bidi="fa-IR"/>
        </w:rPr>
        <w:t xml:space="preserve"> ولا بالعراق م</w:t>
      </w:r>
      <w:r w:rsidR="00057780">
        <w:rPr>
          <w:rFonts w:hint="cs"/>
          <w:rtl/>
          <w:lang w:bidi="fa-IR"/>
        </w:rPr>
        <w:t>َ</w:t>
      </w:r>
      <w:r>
        <w:rPr>
          <w:rtl/>
          <w:lang w:bidi="fa-IR"/>
        </w:rPr>
        <w:t>ن له مثل جد</w:t>
      </w:r>
      <w:r w:rsidR="00057780">
        <w:rPr>
          <w:rFonts w:hint="cs"/>
          <w:rtl/>
          <w:lang w:bidi="fa-IR"/>
        </w:rPr>
        <w:t>ِّ</w:t>
      </w:r>
      <w:r>
        <w:rPr>
          <w:rtl/>
          <w:lang w:bidi="fa-IR"/>
        </w:rPr>
        <w:t xml:space="preserve"> علي</w:t>
      </w:r>
      <w:r w:rsidR="00057780">
        <w:rPr>
          <w:rFonts w:hint="cs"/>
          <w:rtl/>
          <w:lang w:bidi="fa-IR"/>
        </w:rPr>
        <w:t>ّ</w:t>
      </w:r>
      <w:r>
        <w:rPr>
          <w:rtl/>
          <w:lang w:bidi="fa-IR"/>
        </w:rPr>
        <w:t xml:space="preserve"> في الحرب</w:t>
      </w:r>
      <w:r w:rsidR="00A75710">
        <w:rPr>
          <w:rtl/>
          <w:lang w:bidi="fa-IR"/>
        </w:rPr>
        <w:t>،</w:t>
      </w:r>
      <w:r>
        <w:rPr>
          <w:rtl/>
          <w:lang w:bidi="fa-IR"/>
        </w:rPr>
        <w:t xml:space="preserve"> ونحن أطوع لصاحبنا منكم لصاحبكم</w:t>
      </w:r>
      <w:r w:rsidR="00A75710">
        <w:rPr>
          <w:rtl/>
          <w:lang w:bidi="fa-IR"/>
        </w:rPr>
        <w:t>،</w:t>
      </w:r>
      <w:r>
        <w:rPr>
          <w:rtl/>
          <w:lang w:bidi="fa-IR"/>
        </w:rPr>
        <w:t xml:space="preserve"> وما أقبح بعلي</w:t>
      </w:r>
      <w:r w:rsidR="00057780">
        <w:rPr>
          <w:rFonts w:hint="cs"/>
          <w:rtl/>
          <w:lang w:bidi="fa-IR"/>
        </w:rPr>
        <w:t>ّ</w:t>
      </w:r>
      <w:r>
        <w:rPr>
          <w:rtl/>
          <w:lang w:bidi="fa-IR"/>
        </w:rPr>
        <w:t xml:space="preserve"> أن يكون في قلوب المسلمين أولى الناس بالناس حت</w:t>
      </w:r>
      <w:r w:rsidR="00057780">
        <w:rPr>
          <w:rFonts w:hint="cs"/>
          <w:rtl/>
          <w:lang w:bidi="fa-IR"/>
        </w:rPr>
        <w:t>ّ</w:t>
      </w:r>
      <w:r>
        <w:rPr>
          <w:rtl/>
          <w:lang w:bidi="fa-IR"/>
        </w:rPr>
        <w:t>ى إذا أصاب سلطانا</w:t>
      </w:r>
      <w:r w:rsidR="00057780">
        <w:rPr>
          <w:rFonts w:hint="cs"/>
          <w:rtl/>
          <w:lang w:bidi="fa-IR"/>
        </w:rPr>
        <w:t>ً</w:t>
      </w:r>
      <w:r>
        <w:rPr>
          <w:rtl/>
          <w:lang w:bidi="fa-IR"/>
        </w:rPr>
        <w:t xml:space="preserve"> أفنى العرب.</w:t>
      </w:r>
    </w:p>
    <w:p w:rsidR="00F10858" w:rsidRDefault="00D83748" w:rsidP="00057780">
      <w:pPr>
        <w:pStyle w:val="libNormal"/>
        <w:rPr>
          <w:rtl/>
          <w:lang w:bidi="fa-IR"/>
        </w:rPr>
      </w:pPr>
      <w:r>
        <w:rPr>
          <w:rtl/>
          <w:lang w:bidi="fa-IR"/>
        </w:rPr>
        <w:t>فقال ج</w:t>
      </w:r>
      <w:r w:rsidR="00057780">
        <w:rPr>
          <w:rFonts w:hint="cs"/>
          <w:rtl/>
          <w:lang w:bidi="fa-IR"/>
        </w:rPr>
        <w:t>ُ</w:t>
      </w:r>
      <w:r>
        <w:rPr>
          <w:rtl/>
          <w:lang w:bidi="fa-IR"/>
        </w:rPr>
        <w:t>عدة</w:t>
      </w:r>
      <w:r w:rsidR="00A75710">
        <w:rPr>
          <w:rtl/>
          <w:lang w:bidi="fa-IR"/>
        </w:rPr>
        <w:t>:</w:t>
      </w:r>
      <w:r>
        <w:rPr>
          <w:rtl/>
          <w:lang w:bidi="fa-IR"/>
        </w:rPr>
        <w:t xml:space="preserve"> أم</w:t>
      </w:r>
      <w:r w:rsidR="00057780">
        <w:rPr>
          <w:rFonts w:hint="cs"/>
          <w:rtl/>
          <w:lang w:bidi="fa-IR"/>
        </w:rPr>
        <w:t>ّ</w:t>
      </w:r>
      <w:r>
        <w:rPr>
          <w:rtl/>
          <w:lang w:bidi="fa-IR"/>
        </w:rPr>
        <w:t>ا فضل علي</w:t>
      </w:r>
      <w:r w:rsidR="00057780">
        <w:rPr>
          <w:rFonts w:hint="cs"/>
          <w:rtl/>
          <w:lang w:bidi="fa-IR"/>
        </w:rPr>
        <w:t>ّ</w:t>
      </w:r>
      <w:r>
        <w:rPr>
          <w:rtl/>
          <w:lang w:bidi="fa-IR"/>
        </w:rPr>
        <w:t xml:space="preserve"> على معاوية فهذا ما لا يختلف فيه </w:t>
      </w:r>
      <w:r w:rsidR="00057780">
        <w:rPr>
          <w:rFonts w:hint="cs"/>
          <w:rtl/>
          <w:lang w:bidi="fa-IR"/>
        </w:rPr>
        <w:t>إ</w:t>
      </w:r>
      <w:r>
        <w:rPr>
          <w:rtl/>
          <w:lang w:bidi="fa-IR"/>
        </w:rPr>
        <w:t>ثنان</w:t>
      </w:r>
      <w:r w:rsidR="00A75710">
        <w:rPr>
          <w:rtl/>
          <w:lang w:bidi="fa-IR"/>
        </w:rPr>
        <w:t>،</w:t>
      </w:r>
      <w:r>
        <w:rPr>
          <w:rtl/>
          <w:lang w:bidi="fa-IR"/>
        </w:rPr>
        <w:t xml:space="preserve"> وأم</w:t>
      </w:r>
      <w:r w:rsidR="00057780">
        <w:rPr>
          <w:rFonts w:hint="cs"/>
          <w:rtl/>
          <w:lang w:bidi="fa-IR"/>
        </w:rPr>
        <w:t>ّ</w:t>
      </w:r>
      <w:r>
        <w:rPr>
          <w:rtl/>
          <w:lang w:bidi="fa-IR"/>
        </w:rPr>
        <w:t>ا رضاكم اليوم بالشام فقد رضيتم بها أمس فلم نقبل</w:t>
      </w:r>
      <w:r w:rsidR="00A75710">
        <w:rPr>
          <w:rtl/>
          <w:lang w:bidi="fa-IR"/>
        </w:rPr>
        <w:t>،</w:t>
      </w:r>
      <w:r>
        <w:rPr>
          <w:rtl/>
          <w:lang w:bidi="fa-IR"/>
        </w:rPr>
        <w:t xml:space="preserve"> وأم</w:t>
      </w:r>
      <w:r w:rsidR="00057780">
        <w:rPr>
          <w:rFonts w:hint="cs"/>
          <w:rtl/>
          <w:lang w:bidi="fa-IR"/>
        </w:rPr>
        <w:t>ّ</w:t>
      </w:r>
      <w:r>
        <w:rPr>
          <w:rtl/>
          <w:lang w:bidi="fa-IR"/>
        </w:rPr>
        <w:t>ا قولك</w:t>
      </w:r>
      <w:r w:rsidR="00A75710">
        <w:rPr>
          <w:rtl/>
          <w:lang w:bidi="fa-IR"/>
        </w:rPr>
        <w:t>:</w:t>
      </w:r>
      <w:r>
        <w:rPr>
          <w:rtl/>
          <w:lang w:bidi="fa-IR"/>
        </w:rPr>
        <w:t xml:space="preserve"> </w:t>
      </w:r>
      <w:r w:rsidR="00057780">
        <w:rPr>
          <w:rFonts w:hint="cs"/>
          <w:rtl/>
          <w:lang w:bidi="fa-IR"/>
        </w:rPr>
        <w:t>ا</w:t>
      </w:r>
      <w:r>
        <w:rPr>
          <w:rtl/>
          <w:lang w:bidi="fa-IR"/>
        </w:rPr>
        <w:t>ن</w:t>
      </w:r>
      <w:r w:rsidR="00057780">
        <w:rPr>
          <w:rFonts w:hint="cs"/>
          <w:rtl/>
          <w:lang w:bidi="fa-IR"/>
        </w:rPr>
        <w:t>ّ</w:t>
      </w:r>
      <w:r>
        <w:rPr>
          <w:rtl/>
          <w:lang w:bidi="fa-IR"/>
        </w:rPr>
        <w:t>ه ليس بالش</w:t>
      </w:r>
      <w:r w:rsidR="00057780">
        <w:rPr>
          <w:rFonts w:hint="cs"/>
          <w:rtl/>
          <w:lang w:bidi="fa-IR"/>
        </w:rPr>
        <w:t>ّ</w:t>
      </w:r>
      <w:r>
        <w:rPr>
          <w:rtl/>
          <w:lang w:bidi="fa-IR"/>
        </w:rPr>
        <w:t>ام من رجل إل</w:t>
      </w:r>
      <w:r w:rsidR="00057780">
        <w:rPr>
          <w:rFonts w:hint="cs"/>
          <w:rtl/>
          <w:lang w:bidi="fa-IR"/>
        </w:rPr>
        <w:t>ّ</w:t>
      </w:r>
      <w:r>
        <w:rPr>
          <w:rtl/>
          <w:lang w:bidi="fa-IR"/>
        </w:rPr>
        <w:t>ا وهو أجد</w:t>
      </w:r>
      <w:r w:rsidR="00057780">
        <w:rPr>
          <w:rFonts w:hint="cs"/>
          <w:rtl/>
          <w:lang w:bidi="fa-IR"/>
        </w:rPr>
        <w:t>ّ</w:t>
      </w:r>
      <w:r>
        <w:rPr>
          <w:rtl/>
          <w:lang w:bidi="fa-IR"/>
        </w:rPr>
        <w:t xml:space="preserve"> من معاوية</w:t>
      </w:r>
      <w:r w:rsidR="00A75710">
        <w:rPr>
          <w:rtl/>
          <w:lang w:bidi="fa-IR"/>
        </w:rPr>
        <w:t>،</w:t>
      </w:r>
      <w:r>
        <w:rPr>
          <w:rtl/>
          <w:lang w:bidi="fa-IR"/>
        </w:rPr>
        <w:t xml:space="preserve"> وليس بالعراق لرجل مثل جد</w:t>
      </w:r>
      <w:r w:rsidR="00057780">
        <w:rPr>
          <w:rFonts w:hint="cs"/>
          <w:rtl/>
          <w:lang w:bidi="fa-IR"/>
        </w:rPr>
        <w:t>ِّ</w:t>
      </w:r>
      <w:r>
        <w:rPr>
          <w:rtl/>
          <w:lang w:bidi="fa-IR"/>
        </w:rPr>
        <w:t xml:space="preserve"> علي</w:t>
      </w:r>
      <w:r w:rsidR="00057780">
        <w:rPr>
          <w:rFonts w:hint="cs"/>
          <w:rtl/>
          <w:lang w:bidi="fa-IR"/>
        </w:rPr>
        <w:t>ّ</w:t>
      </w:r>
      <w:r w:rsidR="00A75710">
        <w:rPr>
          <w:rtl/>
          <w:lang w:bidi="fa-IR"/>
        </w:rPr>
        <w:t>،</w:t>
      </w:r>
      <w:r>
        <w:rPr>
          <w:rtl/>
          <w:lang w:bidi="fa-IR"/>
        </w:rPr>
        <w:t xml:space="preserve"> فهكذا ينبغي أن يكون</w:t>
      </w:r>
      <w:r w:rsidR="00A75710">
        <w:rPr>
          <w:rtl/>
          <w:lang w:bidi="fa-IR"/>
        </w:rPr>
        <w:t>،</w:t>
      </w:r>
      <w:r>
        <w:rPr>
          <w:rtl/>
          <w:lang w:bidi="fa-IR"/>
        </w:rPr>
        <w:t xml:space="preserve"> مضى بعلي</w:t>
      </w:r>
      <w:r w:rsidR="00057780">
        <w:rPr>
          <w:rFonts w:hint="cs"/>
          <w:rtl/>
          <w:lang w:bidi="fa-IR"/>
        </w:rPr>
        <w:t>ّ</w:t>
      </w:r>
      <w:r>
        <w:rPr>
          <w:rtl/>
          <w:lang w:bidi="fa-IR"/>
        </w:rPr>
        <w:t xml:space="preserve"> يقينه</w:t>
      </w:r>
      <w:r w:rsidR="00A75710">
        <w:rPr>
          <w:rtl/>
          <w:lang w:bidi="fa-IR"/>
        </w:rPr>
        <w:t>،</w:t>
      </w:r>
      <w:r>
        <w:rPr>
          <w:rtl/>
          <w:lang w:bidi="fa-IR"/>
        </w:rPr>
        <w:t xml:space="preserve"> وقص</w:t>
      </w:r>
      <w:r w:rsidR="00057780">
        <w:rPr>
          <w:rFonts w:hint="cs"/>
          <w:rtl/>
          <w:lang w:bidi="fa-IR"/>
        </w:rPr>
        <w:t>ّ</w:t>
      </w:r>
      <w:r>
        <w:rPr>
          <w:rtl/>
          <w:lang w:bidi="fa-IR"/>
        </w:rPr>
        <w:t>ر بمعاوية شك</w:t>
      </w:r>
      <w:r w:rsidR="00057780">
        <w:rPr>
          <w:rFonts w:hint="cs"/>
          <w:rtl/>
          <w:lang w:bidi="fa-IR"/>
        </w:rPr>
        <w:t>ّ</w:t>
      </w:r>
      <w:r>
        <w:rPr>
          <w:rtl/>
          <w:lang w:bidi="fa-IR"/>
        </w:rPr>
        <w:t>ه</w:t>
      </w:r>
      <w:r w:rsidR="00A75710">
        <w:rPr>
          <w:rtl/>
          <w:lang w:bidi="fa-IR"/>
        </w:rPr>
        <w:t>،</w:t>
      </w:r>
      <w:r>
        <w:rPr>
          <w:rtl/>
          <w:lang w:bidi="fa-IR"/>
        </w:rPr>
        <w:t xml:space="preserve"> وقصد</w:t>
      </w:r>
      <w:r w:rsidR="00057780">
        <w:rPr>
          <w:rFonts w:hint="cs"/>
          <w:rtl/>
          <w:lang w:bidi="fa-IR"/>
        </w:rPr>
        <w:t>ُ</w:t>
      </w:r>
      <w:r>
        <w:rPr>
          <w:rtl/>
          <w:lang w:bidi="fa-IR"/>
        </w:rPr>
        <w:t xml:space="preserve"> أهل الحق</w:t>
      </w:r>
      <w:r w:rsidR="00057780">
        <w:rPr>
          <w:rFonts w:hint="cs"/>
          <w:rtl/>
          <w:lang w:bidi="fa-IR"/>
        </w:rPr>
        <w:t>ِّ</w:t>
      </w:r>
      <w:r>
        <w:rPr>
          <w:rtl/>
          <w:lang w:bidi="fa-IR"/>
        </w:rPr>
        <w:t xml:space="preserve"> خير</w:t>
      </w:r>
      <w:r w:rsidR="00057780">
        <w:rPr>
          <w:rFonts w:hint="cs"/>
          <w:rtl/>
          <w:lang w:bidi="fa-IR"/>
        </w:rPr>
        <w:t>ٌ</w:t>
      </w:r>
      <w:r>
        <w:rPr>
          <w:rtl/>
          <w:lang w:bidi="fa-IR"/>
        </w:rPr>
        <w:t xml:space="preserve"> من جهد أهل الباطل. </w:t>
      </w:r>
      <w:r w:rsidR="00057780">
        <w:rPr>
          <w:rFonts w:hint="cs"/>
          <w:rtl/>
          <w:lang w:bidi="fa-IR"/>
        </w:rPr>
        <w:t>أ</w:t>
      </w:r>
      <w:r>
        <w:rPr>
          <w:rtl/>
          <w:lang w:bidi="fa-IR"/>
        </w:rPr>
        <w:t>لحديث. كتاب صف</w:t>
      </w:r>
      <w:r w:rsidR="00057780">
        <w:rPr>
          <w:rFonts w:hint="cs"/>
          <w:rtl/>
          <w:lang w:bidi="fa-IR"/>
        </w:rPr>
        <w:t>ّ</w:t>
      </w:r>
      <w:r>
        <w:rPr>
          <w:rtl/>
          <w:lang w:bidi="fa-IR"/>
        </w:rPr>
        <w:t>ين ص 529 ط مصر</w:t>
      </w:r>
      <w:r w:rsidR="00A75710">
        <w:rPr>
          <w:rtl/>
          <w:lang w:bidi="fa-IR"/>
        </w:rPr>
        <w:t>،</w:t>
      </w:r>
      <w:r>
        <w:rPr>
          <w:rtl/>
          <w:lang w:bidi="fa-IR"/>
        </w:rPr>
        <w:t xml:space="preserve"> شرح ابن أبي الحديد 2</w:t>
      </w:r>
      <w:r w:rsidR="00A75710">
        <w:rPr>
          <w:rtl/>
          <w:lang w:bidi="fa-IR"/>
        </w:rPr>
        <w:t>:</w:t>
      </w:r>
      <w:r>
        <w:rPr>
          <w:rtl/>
          <w:lang w:bidi="fa-IR"/>
        </w:rPr>
        <w:t xml:space="preserve"> 301.</w:t>
      </w:r>
    </w:p>
    <w:p w:rsidR="00F10858" w:rsidRDefault="00D83748" w:rsidP="00D83748">
      <w:pPr>
        <w:pStyle w:val="libNormal"/>
        <w:rPr>
          <w:rtl/>
          <w:lang w:bidi="fa-IR"/>
        </w:rPr>
      </w:pPr>
      <w:r>
        <w:rPr>
          <w:rtl/>
          <w:lang w:bidi="fa-IR"/>
        </w:rPr>
        <w:t xml:space="preserve">4 </w:t>
      </w:r>
      <w:r w:rsidR="00F10858">
        <w:rPr>
          <w:rtl/>
          <w:lang w:bidi="fa-IR"/>
        </w:rPr>
        <w:t>-</w:t>
      </w:r>
      <w:r>
        <w:rPr>
          <w:rtl/>
          <w:lang w:bidi="fa-IR"/>
        </w:rPr>
        <w:t xml:space="preserve"> من خطبة لعبد الله بن بديل الخزاعي يوم صفين</w:t>
      </w:r>
      <w:r w:rsidR="00A75710">
        <w:rPr>
          <w:rtl/>
          <w:lang w:bidi="fa-IR"/>
        </w:rPr>
        <w:t>:</w:t>
      </w:r>
      <w:r>
        <w:rPr>
          <w:rtl/>
          <w:lang w:bidi="fa-IR"/>
        </w:rPr>
        <w:t xml:space="preserve"> إن</w:t>
      </w:r>
      <w:r w:rsidR="00057780">
        <w:rPr>
          <w:rFonts w:hint="cs"/>
          <w:rtl/>
          <w:lang w:bidi="fa-IR"/>
        </w:rPr>
        <w:t>َّ</w:t>
      </w:r>
      <w:r>
        <w:rPr>
          <w:rtl/>
          <w:lang w:bidi="fa-IR"/>
        </w:rPr>
        <w:t xml:space="preserve"> معاوية اد</w:t>
      </w:r>
      <w:r w:rsidR="00057780">
        <w:rPr>
          <w:rFonts w:hint="cs"/>
          <w:rtl/>
          <w:lang w:bidi="fa-IR"/>
        </w:rPr>
        <w:t>َّ</w:t>
      </w:r>
      <w:r>
        <w:rPr>
          <w:rtl/>
          <w:lang w:bidi="fa-IR"/>
        </w:rPr>
        <w:t>عى ما ليس له</w:t>
      </w:r>
      <w:r w:rsidR="00A75710">
        <w:rPr>
          <w:rtl/>
          <w:lang w:bidi="fa-IR"/>
        </w:rPr>
        <w:t>،</w:t>
      </w:r>
      <w:r>
        <w:rPr>
          <w:rtl/>
          <w:lang w:bidi="fa-IR"/>
        </w:rPr>
        <w:t xml:space="preserve"> ونازع الأمر أهله</w:t>
      </w:r>
      <w:r w:rsidR="00A75710">
        <w:rPr>
          <w:rtl/>
          <w:lang w:bidi="fa-IR"/>
        </w:rPr>
        <w:t>،</w:t>
      </w:r>
      <w:r>
        <w:rPr>
          <w:rtl/>
          <w:lang w:bidi="fa-IR"/>
        </w:rPr>
        <w:t xml:space="preserve"> ومن ليس مثله</w:t>
      </w:r>
      <w:r w:rsidR="00A75710">
        <w:rPr>
          <w:rtl/>
          <w:lang w:bidi="fa-IR"/>
        </w:rPr>
        <w:t>،</w:t>
      </w:r>
      <w:r>
        <w:rPr>
          <w:rtl/>
          <w:lang w:bidi="fa-IR"/>
        </w:rPr>
        <w:t xml:space="preserve"> وجادل بالباطل ليدحض به الحق</w:t>
      </w:r>
      <w:r w:rsidR="00057780">
        <w:rPr>
          <w:rFonts w:hint="cs"/>
          <w:rtl/>
          <w:lang w:bidi="fa-IR"/>
        </w:rPr>
        <w:t>َّ</w:t>
      </w:r>
      <w:r w:rsidR="00A75710">
        <w:rPr>
          <w:rtl/>
          <w:lang w:bidi="fa-IR"/>
        </w:rPr>
        <w:t>،</w:t>
      </w:r>
      <w:r>
        <w:rPr>
          <w:rtl/>
          <w:lang w:bidi="fa-IR"/>
        </w:rPr>
        <w:t xml:space="preserve"> وصال عليكم بالأعراب والأحزاب</w:t>
      </w:r>
      <w:r w:rsidR="00A75710">
        <w:rPr>
          <w:rtl/>
          <w:lang w:bidi="fa-IR"/>
        </w:rPr>
        <w:t>،</w:t>
      </w:r>
      <w:r>
        <w:rPr>
          <w:rtl/>
          <w:lang w:bidi="fa-IR"/>
        </w:rPr>
        <w:t xml:space="preserve"> وزي</w:t>
      </w:r>
      <w:r w:rsidR="00057780">
        <w:rPr>
          <w:rFonts w:hint="cs"/>
          <w:rtl/>
          <w:lang w:bidi="fa-IR"/>
        </w:rPr>
        <w:t>َّ</w:t>
      </w:r>
      <w:r>
        <w:rPr>
          <w:rtl/>
          <w:lang w:bidi="fa-IR"/>
        </w:rPr>
        <w:t>ن لهم الض</w:t>
      </w:r>
      <w:r w:rsidR="00057780">
        <w:rPr>
          <w:rFonts w:hint="cs"/>
          <w:rtl/>
          <w:lang w:bidi="fa-IR"/>
        </w:rPr>
        <w:t>َّ</w:t>
      </w:r>
      <w:r>
        <w:rPr>
          <w:rtl/>
          <w:lang w:bidi="fa-IR"/>
        </w:rPr>
        <w:t>لالة</w:t>
      </w:r>
      <w:r w:rsidR="00A75710">
        <w:rPr>
          <w:rtl/>
          <w:lang w:bidi="fa-IR"/>
        </w:rPr>
        <w:t>،</w:t>
      </w:r>
      <w:r>
        <w:rPr>
          <w:rtl/>
          <w:lang w:bidi="fa-IR"/>
        </w:rPr>
        <w:t xml:space="preserve"> وزرع في قلوبهم حب</w:t>
      </w:r>
      <w:r w:rsidR="00057780">
        <w:rPr>
          <w:rFonts w:hint="cs"/>
          <w:rtl/>
          <w:lang w:bidi="fa-IR"/>
        </w:rPr>
        <w:t>ّ</w:t>
      </w:r>
      <w:r>
        <w:rPr>
          <w:rtl/>
          <w:lang w:bidi="fa-IR"/>
        </w:rPr>
        <w:t xml:space="preserve"> الفتنة</w:t>
      </w:r>
      <w:r w:rsidR="00A75710">
        <w:rPr>
          <w:rtl/>
          <w:lang w:bidi="fa-IR"/>
        </w:rPr>
        <w:t>،</w:t>
      </w:r>
      <w:r>
        <w:rPr>
          <w:rtl/>
          <w:lang w:bidi="fa-IR"/>
        </w:rPr>
        <w:t xml:space="preserve"> ولب</w:t>
      </w:r>
      <w:r w:rsidR="00057780">
        <w:rPr>
          <w:rFonts w:hint="cs"/>
          <w:rtl/>
          <w:lang w:bidi="fa-IR"/>
        </w:rPr>
        <w:t>ّ</w:t>
      </w:r>
      <w:r>
        <w:rPr>
          <w:rtl/>
          <w:lang w:bidi="fa-IR"/>
        </w:rPr>
        <w:t>س عليهم الأمر</w:t>
      </w:r>
      <w:r w:rsidR="00A75710">
        <w:rPr>
          <w:rtl/>
          <w:lang w:bidi="fa-IR"/>
        </w:rPr>
        <w:t>،</w:t>
      </w:r>
      <w:r>
        <w:rPr>
          <w:rtl/>
          <w:lang w:bidi="fa-IR"/>
        </w:rPr>
        <w:t xml:space="preserve"> وزادهم رجسا</w:t>
      </w:r>
      <w:r w:rsidR="00057780">
        <w:rPr>
          <w:rFonts w:hint="cs"/>
          <w:rtl/>
          <w:lang w:bidi="fa-IR"/>
        </w:rPr>
        <w:t>ً</w:t>
      </w:r>
      <w:r>
        <w:rPr>
          <w:rtl/>
          <w:lang w:bidi="fa-IR"/>
        </w:rPr>
        <w:t xml:space="preserve"> إلى رجسهم.</w:t>
      </w:r>
    </w:p>
    <w:p w:rsidR="00F10858" w:rsidRDefault="00D83748" w:rsidP="00D83748">
      <w:pPr>
        <w:pStyle w:val="libNormal"/>
        <w:rPr>
          <w:rtl/>
          <w:lang w:bidi="fa-IR"/>
        </w:rPr>
      </w:pPr>
      <w:r>
        <w:rPr>
          <w:rtl/>
          <w:lang w:bidi="fa-IR"/>
        </w:rPr>
        <w:t>تاريخ الطبري 6</w:t>
      </w:r>
      <w:r w:rsidR="00A75710">
        <w:rPr>
          <w:rtl/>
          <w:lang w:bidi="fa-IR"/>
        </w:rPr>
        <w:t>:</w:t>
      </w:r>
      <w:r>
        <w:rPr>
          <w:rtl/>
          <w:lang w:bidi="fa-IR"/>
        </w:rPr>
        <w:t xml:space="preserve"> 9</w:t>
      </w:r>
      <w:r w:rsidR="00A75710">
        <w:rPr>
          <w:rtl/>
          <w:lang w:bidi="fa-IR"/>
        </w:rPr>
        <w:t>،</w:t>
      </w:r>
      <w:r>
        <w:rPr>
          <w:rtl/>
          <w:lang w:bidi="fa-IR"/>
        </w:rPr>
        <w:t xml:space="preserve"> كتاب صفين لابن مزاحم ص 263</w:t>
      </w:r>
      <w:r w:rsidR="00A75710">
        <w:rPr>
          <w:rtl/>
          <w:lang w:bidi="fa-IR"/>
        </w:rPr>
        <w:t>،</w:t>
      </w:r>
      <w:r>
        <w:rPr>
          <w:rtl/>
          <w:lang w:bidi="fa-IR"/>
        </w:rPr>
        <w:t xml:space="preserve"> كامل ابن الأثير 3</w:t>
      </w:r>
      <w:r w:rsidR="00A75710">
        <w:rPr>
          <w:rtl/>
          <w:lang w:bidi="fa-IR"/>
        </w:rPr>
        <w:t>:</w:t>
      </w:r>
      <w:r>
        <w:rPr>
          <w:rtl/>
          <w:lang w:bidi="fa-IR"/>
        </w:rPr>
        <w:t xml:space="preserve"> 128</w:t>
      </w:r>
      <w:r w:rsidR="00A75710">
        <w:rPr>
          <w:rtl/>
          <w:lang w:bidi="fa-IR"/>
        </w:rPr>
        <w:t>،</w:t>
      </w:r>
      <w:r>
        <w:rPr>
          <w:rtl/>
          <w:lang w:bidi="fa-IR"/>
        </w:rPr>
        <w:t xml:space="preserve"> شرح ابن أبي الحديد 1</w:t>
      </w:r>
      <w:r w:rsidR="00A75710">
        <w:rPr>
          <w:rtl/>
          <w:lang w:bidi="fa-IR"/>
        </w:rPr>
        <w:t>:</w:t>
      </w:r>
      <w:r>
        <w:rPr>
          <w:rtl/>
          <w:lang w:bidi="fa-IR"/>
        </w:rPr>
        <w:t xml:space="preserve"> 483.</w:t>
      </w:r>
    </w:p>
    <w:p w:rsidR="00057780" w:rsidRDefault="00D83748" w:rsidP="00057780">
      <w:pPr>
        <w:pStyle w:val="libNormal"/>
        <w:rPr>
          <w:rtl/>
          <w:lang w:bidi="fa-IR"/>
        </w:rPr>
      </w:pPr>
      <w:r>
        <w:rPr>
          <w:rtl/>
          <w:lang w:bidi="fa-IR"/>
        </w:rPr>
        <w:t xml:space="preserve">5 </w:t>
      </w:r>
      <w:r w:rsidR="00F10858">
        <w:rPr>
          <w:rtl/>
          <w:lang w:bidi="fa-IR"/>
        </w:rPr>
        <w:t>-</w:t>
      </w:r>
      <w:r>
        <w:rPr>
          <w:rtl/>
          <w:lang w:bidi="fa-IR"/>
        </w:rPr>
        <w:t xml:space="preserve"> من كلمة لعبد الله أيضا</w:t>
      </w:r>
      <w:r w:rsidR="00057780">
        <w:rPr>
          <w:rFonts w:hint="cs"/>
          <w:rtl/>
          <w:lang w:bidi="fa-IR"/>
        </w:rPr>
        <w:t>ً</w:t>
      </w:r>
      <w:r>
        <w:rPr>
          <w:rtl/>
          <w:lang w:bidi="fa-IR"/>
        </w:rPr>
        <w:t xml:space="preserve"> يخاطب بها أمير المؤمنين </w:t>
      </w:r>
      <w:r w:rsidR="00D2341B" w:rsidRPr="00D2341B">
        <w:rPr>
          <w:rStyle w:val="libAlaemChar"/>
          <w:rtl/>
        </w:rPr>
        <w:t>عليه‌السلام</w:t>
      </w:r>
      <w:r w:rsidR="00A75710">
        <w:rPr>
          <w:rtl/>
          <w:lang w:bidi="fa-IR"/>
        </w:rPr>
        <w:t>:</w:t>
      </w:r>
    </w:p>
    <w:p w:rsidR="00F10858" w:rsidRDefault="00D83748" w:rsidP="003D5100">
      <w:pPr>
        <w:pStyle w:val="libNormal"/>
        <w:rPr>
          <w:rtl/>
          <w:lang w:bidi="fa-IR"/>
        </w:rPr>
      </w:pPr>
      <w:r>
        <w:rPr>
          <w:rtl/>
          <w:lang w:bidi="fa-IR"/>
        </w:rPr>
        <w:t>يا أمير المؤمنين</w:t>
      </w:r>
      <w:r w:rsidR="00A75710">
        <w:rPr>
          <w:rtl/>
          <w:lang w:bidi="fa-IR"/>
        </w:rPr>
        <w:t>!</w:t>
      </w:r>
      <w:r>
        <w:rPr>
          <w:rtl/>
          <w:lang w:bidi="fa-IR"/>
        </w:rPr>
        <w:t xml:space="preserve"> إن</w:t>
      </w:r>
      <w:r w:rsidR="00057780">
        <w:rPr>
          <w:rFonts w:hint="cs"/>
          <w:rtl/>
          <w:lang w:bidi="fa-IR"/>
        </w:rPr>
        <w:t>َّ</w:t>
      </w:r>
      <w:r>
        <w:rPr>
          <w:rtl/>
          <w:lang w:bidi="fa-IR"/>
        </w:rPr>
        <w:t xml:space="preserve"> القوم لو كانوا الله يريدون</w:t>
      </w:r>
      <w:r w:rsidR="00A75710">
        <w:rPr>
          <w:rtl/>
          <w:lang w:bidi="fa-IR"/>
        </w:rPr>
        <w:t>،</w:t>
      </w:r>
      <w:r>
        <w:rPr>
          <w:rtl/>
          <w:lang w:bidi="fa-IR"/>
        </w:rPr>
        <w:t xml:space="preserve"> أو ل</w:t>
      </w:r>
      <w:r w:rsidR="00057780">
        <w:rPr>
          <w:rFonts w:hint="cs"/>
          <w:rtl/>
          <w:lang w:bidi="fa-IR"/>
        </w:rPr>
        <w:t>ِ</w:t>
      </w:r>
      <w:r>
        <w:rPr>
          <w:rtl/>
          <w:lang w:bidi="fa-IR"/>
        </w:rPr>
        <w:t>ل</w:t>
      </w:r>
      <w:r w:rsidR="00057780">
        <w:rPr>
          <w:rFonts w:hint="cs"/>
          <w:rtl/>
          <w:lang w:bidi="fa-IR"/>
        </w:rPr>
        <w:t>ّ</w:t>
      </w:r>
      <w:r>
        <w:rPr>
          <w:rtl/>
          <w:lang w:bidi="fa-IR"/>
        </w:rPr>
        <w:t>ه يعملون</w:t>
      </w:r>
      <w:r w:rsidR="00A75710">
        <w:rPr>
          <w:rtl/>
          <w:lang w:bidi="fa-IR"/>
        </w:rPr>
        <w:t>،</w:t>
      </w:r>
      <w:r>
        <w:rPr>
          <w:rtl/>
          <w:lang w:bidi="fa-IR"/>
        </w:rPr>
        <w:t xml:space="preserve"> ما خالفونا</w:t>
      </w:r>
      <w:r w:rsidR="00A75710">
        <w:rPr>
          <w:rtl/>
          <w:lang w:bidi="fa-IR"/>
        </w:rPr>
        <w:t>،</w:t>
      </w:r>
      <w:r>
        <w:rPr>
          <w:rtl/>
          <w:lang w:bidi="fa-IR"/>
        </w:rPr>
        <w:t xml:space="preserve"> ولكن</w:t>
      </w:r>
      <w:r w:rsidR="00057780">
        <w:rPr>
          <w:rFonts w:hint="cs"/>
          <w:rtl/>
          <w:lang w:bidi="fa-IR"/>
        </w:rPr>
        <w:t>َّ</w:t>
      </w:r>
      <w:r>
        <w:rPr>
          <w:rtl/>
          <w:lang w:bidi="fa-IR"/>
        </w:rPr>
        <w:t xml:space="preserve"> القوم إن</w:t>
      </w:r>
      <w:r w:rsidR="00057780">
        <w:rPr>
          <w:rFonts w:hint="cs"/>
          <w:rtl/>
          <w:lang w:bidi="fa-IR"/>
        </w:rPr>
        <w:t>ّ</w:t>
      </w:r>
      <w:r>
        <w:rPr>
          <w:rtl/>
          <w:lang w:bidi="fa-IR"/>
        </w:rPr>
        <w:t>ما ي</w:t>
      </w:r>
      <w:r w:rsidR="00057780">
        <w:rPr>
          <w:rFonts w:hint="cs"/>
          <w:rtl/>
          <w:lang w:bidi="fa-IR"/>
        </w:rPr>
        <w:t>ُ</w:t>
      </w:r>
      <w:r>
        <w:rPr>
          <w:rtl/>
          <w:lang w:bidi="fa-IR"/>
        </w:rPr>
        <w:t>قاتلون فرارا</w:t>
      </w:r>
      <w:r w:rsidR="003D5100">
        <w:rPr>
          <w:rFonts w:hint="cs"/>
          <w:rtl/>
          <w:lang w:bidi="fa-IR"/>
        </w:rPr>
        <w:t>ً</w:t>
      </w:r>
      <w:r>
        <w:rPr>
          <w:rtl/>
          <w:lang w:bidi="fa-IR"/>
        </w:rPr>
        <w:t xml:space="preserve"> من ال</w:t>
      </w:r>
      <w:r w:rsidR="003D5100">
        <w:rPr>
          <w:rFonts w:hint="cs"/>
          <w:rtl/>
          <w:lang w:bidi="fa-IR"/>
        </w:rPr>
        <w:t>ا</w:t>
      </w:r>
      <w:r>
        <w:rPr>
          <w:rtl/>
          <w:lang w:bidi="fa-IR"/>
        </w:rPr>
        <w:t>سوة</w:t>
      </w:r>
      <w:r w:rsidR="00A75710">
        <w:rPr>
          <w:rtl/>
          <w:lang w:bidi="fa-IR"/>
        </w:rPr>
        <w:t>،</w:t>
      </w:r>
      <w:r>
        <w:rPr>
          <w:rtl/>
          <w:lang w:bidi="fa-IR"/>
        </w:rPr>
        <w:t xml:space="preserve"> وحب</w:t>
      </w:r>
      <w:r w:rsidR="003D5100">
        <w:rPr>
          <w:rFonts w:hint="cs"/>
          <w:rtl/>
          <w:lang w:bidi="fa-IR"/>
        </w:rPr>
        <w:t>ّ</w:t>
      </w:r>
      <w:r>
        <w:rPr>
          <w:rtl/>
          <w:lang w:bidi="fa-IR"/>
        </w:rPr>
        <w:t>ا</w:t>
      </w:r>
      <w:r w:rsidR="003D5100">
        <w:rPr>
          <w:rFonts w:hint="cs"/>
          <w:rtl/>
          <w:lang w:bidi="fa-IR"/>
        </w:rPr>
        <w:t>ً</w:t>
      </w:r>
      <w:r>
        <w:rPr>
          <w:rtl/>
          <w:lang w:bidi="fa-IR"/>
        </w:rPr>
        <w:t xml:space="preserve"> للأثرة</w:t>
      </w:r>
      <w:r w:rsidR="00A75710">
        <w:rPr>
          <w:rtl/>
          <w:lang w:bidi="fa-IR"/>
        </w:rPr>
        <w:t>،</w:t>
      </w:r>
      <w:r>
        <w:rPr>
          <w:rtl/>
          <w:lang w:bidi="fa-IR"/>
        </w:rPr>
        <w:t xml:space="preserve"> وضن</w:t>
      </w:r>
      <w:r w:rsidR="003D5100">
        <w:rPr>
          <w:rFonts w:hint="cs"/>
          <w:rtl/>
          <w:lang w:bidi="fa-IR"/>
        </w:rPr>
        <w:t>ّ</w:t>
      </w:r>
      <w:r>
        <w:rPr>
          <w:rtl/>
          <w:lang w:bidi="fa-IR"/>
        </w:rPr>
        <w:t>ا</w:t>
      </w:r>
      <w:r w:rsidR="003D5100">
        <w:rPr>
          <w:rFonts w:hint="cs"/>
          <w:rtl/>
          <w:lang w:bidi="fa-IR"/>
        </w:rPr>
        <w:t>ً</w:t>
      </w:r>
      <w:r>
        <w:rPr>
          <w:rtl/>
          <w:lang w:bidi="fa-IR"/>
        </w:rPr>
        <w:t xml:space="preserve"> بسلطانهم</w:t>
      </w:r>
      <w:r w:rsidR="00A75710">
        <w:rPr>
          <w:rtl/>
          <w:lang w:bidi="fa-IR"/>
        </w:rPr>
        <w:t>،</w:t>
      </w:r>
      <w:r>
        <w:rPr>
          <w:rtl/>
          <w:lang w:bidi="fa-IR"/>
        </w:rPr>
        <w:t xml:space="preserve"> وكرها</w:t>
      </w:r>
      <w:r w:rsidR="003D5100">
        <w:rPr>
          <w:rFonts w:hint="cs"/>
          <w:rtl/>
          <w:lang w:bidi="fa-IR"/>
        </w:rPr>
        <w:t>ً</w:t>
      </w:r>
      <w:r>
        <w:rPr>
          <w:rtl/>
          <w:lang w:bidi="fa-IR"/>
        </w:rPr>
        <w:t xml:space="preserve"> لفراق دنياهم التي في أيديهم</w:t>
      </w:r>
      <w:r w:rsidR="00A75710">
        <w:rPr>
          <w:rtl/>
          <w:lang w:bidi="fa-IR"/>
        </w:rPr>
        <w:t>،</w:t>
      </w:r>
      <w:r>
        <w:rPr>
          <w:rtl/>
          <w:lang w:bidi="fa-IR"/>
        </w:rPr>
        <w:t xml:space="preserve"> وعلى إحن</w:t>
      </w:r>
      <w:r w:rsidR="003D5100">
        <w:rPr>
          <w:rFonts w:hint="cs"/>
          <w:rtl/>
          <w:lang w:bidi="fa-IR"/>
        </w:rPr>
        <w:t>ِ</w:t>
      </w:r>
      <w:r>
        <w:rPr>
          <w:rtl/>
          <w:lang w:bidi="fa-IR"/>
        </w:rPr>
        <w:t xml:space="preserve"> في أنفسهم</w:t>
      </w:r>
      <w:r w:rsidR="00A75710">
        <w:rPr>
          <w:rtl/>
          <w:lang w:bidi="fa-IR"/>
        </w:rPr>
        <w:t>،</w:t>
      </w:r>
      <w:r>
        <w:rPr>
          <w:rtl/>
          <w:lang w:bidi="fa-IR"/>
        </w:rPr>
        <w:t xml:space="preserve"> وعداوة</w:t>
      </w:r>
      <w:r w:rsidR="003D5100">
        <w:rPr>
          <w:rFonts w:hint="cs"/>
          <w:rtl/>
          <w:lang w:bidi="fa-IR"/>
        </w:rPr>
        <w:t>ٍ</w:t>
      </w:r>
      <w:r>
        <w:rPr>
          <w:rtl/>
          <w:lang w:bidi="fa-IR"/>
        </w:rPr>
        <w:t xml:space="preserve"> يجدونها في صدورهم</w:t>
      </w:r>
      <w:r w:rsidR="00A75710">
        <w:rPr>
          <w:rtl/>
          <w:lang w:bidi="fa-IR"/>
        </w:rPr>
        <w:t>،</w:t>
      </w:r>
      <w:r>
        <w:rPr>
          <w:rtl/>
          <w:lang w:bidi="fa-IR"/>
        </w:rPr>
        <w:t xml:space="preserve"> لوقائع أوقعتها يا أمير المؤمنين</w:t>
      </w:r>
      <w:r w:rsidR="00A75710">
        <w:rPr>
          <w:rtl/>
          <w:lang w:bidi="fa-IR"/>
        </w:rPr>
        <w:t>!</w:t>
      </w:r>
      <w:r>
        <w:rPr>
          <w:rtl/>
          <w:lang w:bidi="fa-IR"/>
        </w:rPr>
        <w:t xml:space="preserve"> بهم قديمة</w:t>
      </w:r>
      <w:r w:rsidR="00A75710">
        <w:rPr>
          <w:rtl/>
          <w:lang w:bidi="fa-IR"/>
        </w:rPr>
        <w:t>،</w:t>
      </w:r>
      <w:r>
        <w:rPr>
          <w:rtl/>
          <w:lang w:bidi="fa-IR"/>
        </w:rPr>
        <w:t xml:space="preserve"> قتلت فيها آباءهم وإخوانهم.</w:t>
      </w:r>
    </w:p>
    <w:p w:rsidR="00F10858" w:rsidRDefault="00D83748" w:rsidP="00D83748">
      <w:pPr>
        <w:pStyle w:val="libNormal"/>
        <w:rPr>
          <w:rtl/>
          <w:lang w:bidi="fa-IR"/>
        </w:rPr>
      </w:pPr>
      <w:r>
        <w:rPr>
          <w:rtl/>
          <w:lang w:bidi="fa-IR"/>
        </w:rPr>
        <w:t>ثم</w:t>
      </w:r>
      <w:r w:rsidR="003D5100">
        <w:rPr>
          <w:rFonts w:hint="cs"/>
          <w:rtl/>
          <w:lang w:bidi="fa-IR"/>
        </w:rPr>
        <w:t>ّ</w:t>
      </w:r>
      <w:r>
        <w:rPr>
          <w:rtl/>
          <w:lang w:bidi="fa-IR"/>
        </w:rPr>
        <w:t xml:space="preserve"> التفت إلى الناس فقال</w:t>
      </w:r>
      <w:r w:rsidR="00A75710">
        <w:rPr>
          <w:rtl/>
          <w:lang w:bidi="fa-IR"/>
        </w:rPr>
        <w:t>:</w:t>
      </w:r>
      <w:r>
        <w:rPr>
          <w:rtl/>
          <w:lang w:bidi="fa-IR"/>
        </w:rPr>
        <w:t xml:space="preserve"> كيف يبايع معاوية علي</w:t>
      </w:r>
      <w:r w:rsidR="003D5100">
        <w:rPr>
          <w:rFonts w:hint="cs"/>
          <w:rtl/>
          <w:lang w:bidi="fa-IR"/>
        </w:rPr>
        <w:t>ّ</w:t>
      </w:r>
      <w:r>
        <w:rPr>
          <w:rtl/>
          <w:lang w:bidi="fa-IR"/>
        </w:rPr>
        <w:t>ا</w:t>
      </w:r>
      <w:r w:rsidR="003D5100">
        <w:rPr>
          <w:rFonts w:hint="cs"/>
          <w:rtl/>
          <w:lang w:bidi="fa-IR"/>
        </w:rPr>
        <w:t>ً</w:t>
      </w:r>
      <w:r>
        <w:rPr>
          <w:rtl/>
          <w:lang w:bidi="fa-IR"/>
        </w:rPr>
        <w:t xml:space="preserve"> وقد قتل أخاه حنظلة</w:t>
      </w:r>
      <w:r w:rsidR="00A75710">
        <w:rPr>
          <w:rtl/>
          <w:lang w:bidi="fa-IR"/>
        </w:rPr>
        <w:t>،</w:t>
      </w:r>
      <w:r>
        <w:rPr>
          <w:rtl/>
          <w:lang w:bidi="fa-IR"/>
        </w:rPr>
        <w:t xml:space="preserve"> وخاله الوليد</w:t>
      </w:r>
      <w:r w:rsidR="00A75710">
        <w:rPr>
          <w:rtl/>
          <w:lang w:bidi="fa-IR"/>
        </w:rPr>
        <w:t>،</w:t>
      </w:r>
      <w:r>
        <w:rPr>
          <w:rtl/>
          <w:lang w:bidi="fa-IR"/>
        </w:rPr>
        <w:t xml:space="preserve"> وجد</w:t>
      </w:r>
      <w:r w:rsidR="003D5100">
        <w:rPr>
          <w:rFonts w:hint="cs"/>
          <w:rtl/>
          <w:lang w:bidi="fa-IR"/>
        </w:rPr>
        <w:t>ّ</w:t>
      </w:r>
      <w:r>
        <w:rPr>
          <w:rtl/>
          <w:lang w:bidi="fa-IR"/>
        </w:rPr>
        <w:t>ه عتبة في موقف واحد</w:t>
      </w:r>
      <w:r w:rsidR="00A75710">
        <w:rPr>
          <w:rtl/>
          <w:lang w:bidi="fa-IR"/>
        </w:rPr>
        <w:t>؟</w:t>
      </w:r>
      <w:r>
        <w:rPr>
          <w:rtl/>
          <w:lang w:bidi="fa-IR"/>
        </w:rPr>
        <w:t xml:space="preserve"> والله ما أظن</w:t>
      </w:r>
      <w:r w:rsidR="003D5100">
        <w:rPr>
          <w:rFonts w:hint="cs"/>
          <w:rtl/>
          <w:lang w:bidi="fa-IR"/>
        </w:rPr>
        <w:t>َ</w:t>
      </w:r>
      <w:r>
        <w:rPr>
          <w:rtl/>
          <w:lang w:bidi="fa-IR"/>
        </w:rPr>
        <w:t xml:space="preserve"> أن يفعلوا.</w:t>
      </w:r>
    </w:p>
    <w:p w:rsidR="00F10858" w:rsidRDefault="00D83748" w:rsidP="00D83748">
      <w:pPr>
        <w:pStyle w:val="libNormal"/>
        <w:rPr>
          <w:rtl/>
          <w:lang w:bidi="fa-IR"/>
        </w:rPr>
      </w:pPr>
      <w:r>
        <w:rPr>
          <w:rtl/>
          <w:lang w:bidi="fa-IR"/>
        </w:rPr>
        <w:t xml:space="preserve">6 </w:t>
      </w:r>
      <w:r w:rsidR="00F10858">
        <w:rPr>
          <w:rtl/>
          <w:lang w:bidi="fa-IR"/>
        </w:rPr>
        <w:t>-</w:t>
      </w:r>
      <w:r>
        <w:rPr>
          <w:rtl/>
          <w:lang w:bidi="fa-IR"/>
        </w:rPr>
        <w:t xml:space="preserve"> من خطبة ليزيد بن قيس الأرحبي بصفين</w:t>
      </w:r>
      <w:r w:rsidR="00A75710">
        <w:rPr>
          <w:rtl/>
          <w:lang w:bidi="fa-IR"/>
        </w:rPr>
        <w:t>:</w:t>
      </w:r>
      <w:r>
        <w:rPr>
          <w:rtl/>
          <w:lang w:bidi="fa-IR"/>
        </w:rPr>
        <w:t xml:space="preserve"> إن</w:t>
      </w:r>
      <w:r w:rsidR="003D5100">
        <w:rPr>
          <w:rFonts w:hint="cs"/>
          <w:rtl/>
          <w:lang w:bidi="fa-IR"/>
        </w:rPr>
        <w:t>َّ</w:t>
      </w:r>
      <w:r>
        <w:rPr>
          <w:rtl/>
          <w:lang w:bidi="fa-IR"/>
        </w:rPr>
        <w:t xml:space="preserve"> هؤلاء القوم ما إن يقاتلوننا على إقامة دين رأونا ضي</w:t>
      </w:r>
      <w:r w:rsidR="003D5100">
        <w:rPr>
          <w:rFonts w:hint="cs"/>
          <w:rtl/>
          <w:lang w:bidi="fa-IR"/>
        </w:rPr>
        <w:t>ّ</w:t>
      </w:r>
      <w:r>
        <w:rPr>
          <w:rtl/>
          <w:lang w:bidi="fa-IR"/>
        </w:rPr>
        <w:t>عناه</w:t>
      </w:r>
      <w:r w:rsidR="00A75710">
        <w:rPr>
          <w:rtl/>
          <w:lang w:bidi="fa-IR"/>
        </w:rPr>
        <w:t>،</w:t>
      </w:r>
      <w:r>
        <w:rPr>
          <w:rtl/>
          <w:lang w:bidi="fa-IR"/>
        </w:rPr>
        <w:t xml:space="preserve"> ولا على إحياء حق</w:t>
      </w:r>
      <w:r w:rsidR="003D5100">
        <w:rPr>
          <w:rFonts w:hint="cs"/>
          <w:rtl/>
          <w:lang w:bidi="fa-IR"/>
        </w:rPr>
        <w:t>ّ</w:t>
      </w:r>
      <w:r>
        <w:rPr>
          <w:rtl/>
          <w:lang w:bidi="fa-IR"/>
        </w:rPr>
        <w:t xml:space="preserve"> رأونا أمتناه</w:t>
      </w:r>
      <w:r w:rsidR="00A75710">
        <w:rPr>
          <w:rtl/>
          <w:lang w:bidi="fa-IR"/>
        </w:rPr>
        <w:t>،</w:t>
      </w:r>
      <w:r>
        <w:rPr>
          <w:rtl/>
          <w:lang w:bidi="fa-IR"/>
        </w:rPr>
        <w:t xml:space="preserve"> ولا يقاتلوننا إل</w:t>
      </w:r>
      <w:r w:rsidR="003D5100">
        <w:rPr>
          <w:rFonts w:hint="cs"/>
          <w:rtl/>
          <w:lang w:bidi="fa-IR"/>
        </w:rPr>
        <w:t>ّ</w:t>
      </w:r>
      <w:r>
        <w:rPr>
          <w:rtl/>
          <w:lang w:bidi="fa-IR"/>
        </w:rPr>
        <w:t>ا لهذه الدنيا ليكونوا فيها جبابرة وملوكا. إلى آخر ما مر</w:t>
      </w:r>
      <w:r w:rsidR="003D5100">
        <w:rPr>
          <w:rFonts w:hint="cs"/>
          <w:rtl/>
          <w:lang w:bidi="fa-IR"/>
        </w:rPr>
        <w:t>ّ</w:t>
      </w:r>
      <w:r>
        <w:rPr>
          <w:rtl/>
          <w:lang w:bidi="fa-IR"/>
        </w:rPr>
        <w:t xml:space="preserve"> في ص 59.</w:t>
      </w:r>
    </w:p>
    <w:p w:rsidR="00F10858" w:rsidRDefault="00D83748" w:rsidP="00D83748">
      <w:pPr>
        <w:pStyle w:val="libNormal"/>
        <w:rPr>
          <w:rtl/>
          <w:lang w:bidi="fa-IR"/>
        </w:rPr>
      </w:pPr>
      <w:r>
        <w:rPr>
          <w:rtl/>
          <w:lang w:bidi="fa-IR"/>
        </w:rPr>
        <w:t xml:space="preserve">7 </w:t>
      </w:r>
      <w:r w:rsidR="00F10858">
        <w:rPr>
          <w:rtl/>
          <w:lang w:bidi="fa-IR"/>
        </w:rPr>
        <w:t>-</w:t>
      </w:r>
      <w:r>
        <w:rPr>
          <w:rtl/>
          <w:lang w:bidi="fa-IR"/>
        </w:rPr>
        <w:t xml:space="preserve"> من كتاب لسعد بن أبي وقاص إلى معاوية</w:t>
      </w:r>
      <w:r w:rsidR="00A75710">
        <w:rPr>
          <w:rtl/>
          <w:lang w:bidi="fa-IR"/>
        </w:rPr>
        <w:t>:</w:t>
      </w:r>
    </w:p>
    <w:p w:rsidR="00F10858" w:rsidRDefault="00F10858" w:rsidP="00F10858">
      <w:pPr>
        <w:pStyle w:val="libNormal"/>
        <w:rPr>
          <w:lang w:bidi="fa-IR"/>
        </w:rPr>
      </w:pPr>
      <w:r>
        <w:rPr>
          <w:rtl/>
          <w:lang w:bidi="fa-IR"/>
        </w:rPr>
        <w:br w:type="page"/>
      </w:r>
    </w:p>
    <w:p w:rsidR="00F10858" w:rsidRDefault="00D83748" w:rsidP="003D3701">
      <w:pPr>
        <w:pStyle w:val="libNormal0"/>
        <w:rPr>
          <w:rtl/>
          <w:lang w:bidi="fa-IR"/>
        </w:rPr>
      </w:pPr>
      <w:r>
        <w:rPr>
          <w:rtl/>
          <w:lang w:bidi="fa-IR"/>
        </w:rPr>
        <w:lastRenderedPageBreak/>
        <w:t>أما بعد</w:t>
      </w:r>
      <w:r w:rsidR="00A75710">
        <w:rPr>
          <w:rtl/>
          <w:lang w:bidi="fa-IR"/>
        </w:rPr>
        <w:t>:</w:t>
      </w:r>
      <w:r>
        <w:rPr>
          <w:rtl/>
          <w:lang w:bidi="fa-IR"/>
        </w:rPr>
        <w:t xml:space="preserve"> فإن</w:t>
      </w:r>
      <w:r w:rsidR="003D5100">
        <w:rPr>
          <w:rFonts w:hint="cs"/>
          <w:rtl/>
          <w:lang w:bidi="fa-IR"/>
        </w:rPr>
        <w:t>َّ</w:t>
      </w:r>
      <w:r>
        <w:rPr>
          <w:rtl/>
          <w:lang w:bidi="fa-IR"/>
        </w:rPr>
        <w:t xml:space="preserve"> أهل الشورى ليس منهم أحد</w:t>
      </w:r>
      <w:r w:rsidR="003D5100">
        <w:rPr>
          <w:rFonts w:hint="cs"/>
          <w:rtl/>
          <w:lang w:bidi="fa-IR"/>
        </w:rPr>
        <w:t>ٌ</w:t>
      </w:r>
      <w:r>
        <w:rPr>
          <w:rtl/>
          <w:lang w:bidi="fa-IR"/>
        </w:rPr>
        <w:t xml:space="preserve"> أحق</w:t>
      </w:r>
      <w:r w:rsidR="003D5100">
        <w:rPr>
          <w:rFonts w:hint="cs"/>
          <w:rtl/>
          <w:lang w:bidi="fa-IR"/>
        </w:rPr>
        <w:t>َّ</w:t>
      </w:r>
      <w:r>
        <w:rPr>
          <w:rtl/>
          <w:lang w:bidi="fa-IR"/>
        </w:rPr>
        <w:t xml:space="preserve"> بها من صاحبه</w:t>
      </w:r>
      <w:r w:rsidR="00A75710">
        <w:rPr>
          <w:rtl/>
          <w:lang w:bidi="fa-IR"/>
        </w:rPr>
        <w:t>،</w:t>
      </w:r>
      <w:r>
        <w:rPr>
          <w:rtl/>
          <w:lang w:bidi="fa-IR"/>
        </w:rPr>
        <w:t xml:space="preserve"> غير أن</w:t>
      </w:r>
      <w:r w:rsidR="003D5100">
        <w:rPr>
          <w:rFonts w:hint="cs"/>
          <w:rtl/>
          <w:lang w:bidi="fa-IR"/>
        </w:rPr>
        <w:t>ّ</w:t>
      </w:r>
      <w:r>
        <w:rPr>
          <w:rtl/>
          <w:lang w:bidi="fa-IR"/>
        </w:rPr>
        <w:t xml:space="preserve"> علي</w:t>
      </w:r>
      <w:r w:rsidR="003D5100">
        <w:rPr>
          <w:rFonts w:hint="cs"/>
          <w:rtl/>
          <w:lang w:bidi="fa-IR"/>
        </w:rPr>
        <w:t>ّ</w:t>
      </w:r>
      <w:r>
        <w:rPr>
          <w:rtl/>
          <w:lang w:bidi="fa-IR"/>
        </w:rPr>
        <w:t>ا</w:t>
      </w:r>
      <w:r w:rsidR="003D5100">
        <w:rPr>
          <w:rFonts w:hint="cs"/>
          <w:rtl/>
          <w:lang w:bidi="fa-IR"/>
        </w:rPr>
        <w:t>ً</w:t>
      </w:r>
      <w:r>
        <w:rPr>
          <w:rtl/>
          <w:lang w:bidi="fa-IR"/>
        </w:rPr>
        <w:t xml:space="preserve"> كان من السابقة</w:t>
      </w:r>
      <w:r w:rsidR="00A75710">
        <w:rPr>
          <w:rtl/>
          <w:lang w:bidi="fa-IR"/>
        </w:rPr>
        <w:t>،</w:t>
      </w:r>
      <w:r>
        <w:rPr>
          <w:rtl/>
          <w:lang w:bidi="fa-IR"/>
        </w:rPr>
        <w:t xml:space="preserve"> ولم يكن فينا ما فيه</w:t>
      </w:r>
      <w:r w:rsidR="00A75710">
        <w:rPr>
          <w:rtl/>
          <w:lang w:bidi="fa-IR"/>
        </w:rPr>
        <w:t>،</w:t>
      </w:r>
      <w:r>
        <w:rPr>
          <w:rtl/>
          <w:lang w:bidi="fa-IR"/>
        </w:rPr>
        <w:t xml:space="preserve"> فشاركنا في محاسننا</w:t>
      </w:r>
      <w:r w:rsidR="00A75710">
        <w:rPr>
          <w:rtl/>
          <w:lang w:bidi="fa-IR"/>
        </w:rPr>
        <w:t>،</w:t>
      </w:r>
      <w:r>
        <w:rPr>
          <w:rtl/>
          <w:lang w:bidi="fa-IR"/>
        </w:rPr>
        <w:t xml:space="preserve"> ولم نشاركه في محاسنه</w:t>
      </w:r>
      <w:r w:rsidR="00A75710">
        <w:rPr>
          <w:rtl/>
          <w:lang w:bidi="fa-IR"/>
        </w:rPr>
        <w:t>،</w:t>
      </w:r>
      <w:r>
        <w:rPr>
          <w:rtl/>
          <w:lang w:bidi="fa-IR"/>
        </w:rPr>
        <w:t xml:space="preserve"> وكان أحق</w:t>
      </w:r>
      <w:r w:rsidR="003D5100">
        <w:rPr>
          <w:rFonts w:hint="cs"/>
          <w:rtl/>
          <w:lang w:bidi="fa-IR"/>
        </w:rPr>
        <w:t>ّ</w:t>
      </w:r>
      <w:r>
        <w:rPr>
          <w:rtl/>
          <w:lang w:bidi="fa-IR"/>
        </w:rPr>
        <w:t>نا كل</w:t>
      </w:r>
      <w:r w:rsidR="003D5100">
        <w:rPr>
          <w:rFonts w:hint="cs"/>
          <w:rtl/>
          <w:lang w:bidi="fa-IR"/>
        </w:rPr>
        <w:t>ّ</w:t>
      </w:r>
      <w:r>
        <w:rPr>
          <w:rtl/>
          <w:lang w:bidi="fa-IR"/>
        </w:rPr>
        <w:t>نا بالخلافة</w:t>
      </w:r>
      <w:r w:rsidR="00A75710">
        <w:rPr>
          <w:rtl/>
          <w:lang w:bidi="fa-IR"/>
        </w:rPr>
        <w:t>،</w:t>
      </w:r>
      <w:r>
        <w:rPr>
          <w:rtl/>
          <w:lang w:bidi="fa-IR"/>
        </w:rPr>
        <w:t xml:space="preserve"> ولكن مقادير الله تعالى التي صرفتها عنه حيث شاء لعلمه وقدر</w:t>
      </w:r>
      <w:r w:rsidR="003D5100">
        <w:rPr>
          <w:rFonts w:hint="cs"/>
          <w:rtl/>
          <w:lang w:bidi="fa-IR"/>
        </w:rPr>
        <w:t>َ</w:t>
      </w:r>
      <w:r>
        <w:rPr>
          <w:rtl/>
          <w:lang w:bidi="fa-IR"/>
        </w:rPr>
        <w:t>ه</w:t>
      </w:r>
      <w:r w:rsidR="00A75710">
        <w:rPr>
          <w:rtl/>
          <w:lang w:bidi="fa-IR"/>
        </w:rPr>
        <w:t>،</w:t>
      </w:r>
      <w:r>
        <w:rPr>
          <w:rtl/>
          <w:lang w:bidi="fa-IR"/>
        </w:rPr>
        <w:t xml:space="preserve"> وقد علمنا </w:t>
      </w:r>
      <w:r w:rsidR="003D5100">
        <w:rPr>
          <w:rFonts w:hint="cs"/>
          <w:rtl/>
          <w:lang w:bidi="fa-IR"/>
        </w:rPr>
        <w:t>ا</w:t>
      </w:r>
      <w:r>
        <w:rPr>
          <w:rtl/>
          <w:lang w:bidi="fa-IR"/>
        </w:rPr>
        <w:t>ن</w:t>
      </w:r>
      <w:r w:rsidR="003D5100">
        <w:rPr>
          <w:rFonts w:hint="cs"/>
          <w:rtl/>
          <w:lang w:bidi="fa-IR"/>
        </w:rPr>
        <w:t>ّ</w:t>
      </w:r>
      <w:r>
        <w:rPr>
          <w:rtl/>
          <w:lang w:bidi="fa-IR"/>
        </w:rPr>
        <w:t>ه أحق</w:t>
      </w:r>
      <w:r w:rsidR="003D5100">
        <w:rPr>
          <w:rFonts w:hint="cs"/>
          <w:rtl/>
          <w:lang w:bidi="fa-IR"/>
        </w:rPr>
        <w:t>ّ</w:t>
      </w:r>
      <w:r>
        <w:rPr>
          <w:rtl/>
          <w:lang w:bidi="fa-IR"/>
        </w:rPr>
        <w:t xml:space="preserve"> بها من</w:t>
      </w:r>
      <w:r w:rsidR="003D5100">
        <w:rPr>
          <w:rFonts w:hint="cs"/>
          <w:rtl/>
          <w:lang w:bidi="fa-IR"/>
        </w:rPr>
        <w:t>ّ</w:t>
      </w:r>
      <w:r>
        <w:rPr>
          <w:rtl/>
          <w:lang w:bidi="fa-IR"/>
        </w:rPr>
        <w:t>ا</w:t>
      </w:r>
      <w:r w:rsidR="00A75710">
        <w:rPr>
          <w:rtl/>
          <w:lang w:bidi="fa-IR"/>
        </w:rPr>
        <w:t>،</w:t>
      </w:r>
      <w:r>
        <w:rPr>
          <w:rtl/>
          <w:lang w:bidi="fa-IR"/>
        </w:rPr>
        <w:t xml:space="preserve"> ولكن لم يكن بد</w:t>
      </w:r>
      <w:r w:rsidR="003D5100">
        <w:rPr>
          <w:rFonts w:hint="cs"/>
          <w:rtl/>
          <w:lang w:bidi="fa-IR"/>
        </w:rPr>
        <w:t>ٌّ</w:t>
      </w:r>
      <w:r>
        <w:rPr>
          <w:rtl/>
          <w:lang w:bidi="fa-IR"/>
        </w:rPr>
        <w:t xml:space="preserve"> من الكلام في ذلك والتشاجر</w:t>
      </w:r>
      <w:r w:rsidR="00A75710">
        <w:rPr>
          <w:rtl/>
          <w:lang w:bidi="fa-IR"/>
        </w:rPr>
        <w:t>،</w:t>
      </w:r>
      <w:r>
        <w:rPr>
          <w:rtl/>
          <w:lang w:bidi="fa-IR"/>
        </w:rPr>
        <w:t xml:space="preserve"> فدع ذا وأم</w:t>
      </w:r>
      <w:r w:rsidR="003D5100">
        <w:rPr>
          <w:rFonts w:hint="cs"/>
          <w:rtl/>
          <w:lang w:bidi="fa-IR"/>
        </w:rPr>
        <w:t>ّ</w:t>
      </w:r>
      <w:r>
        <w:rPr>
          <w:rtl/>
          <w:lang w:bidi="fa-IR"/>
        </w:rPr>
        <w:t>ا أمرك يا معاوية</w:t>
      </w:r>
      <w:r w:rsidR="00A75710">
        <w:rPr>
          <w:rtl/>
          <w:lang w:bidi="fa-IR"/>
        </w:rPr>
        <w:t>!</w:t>
      </w:r>
      <w:r>
        <w:rPr>
          <w:rtl/>
          <w:lang w:bidi="fa-IR"/>
        </w:rPr>
        <w:t xml:space="preserve"> فإن</w:t>
      </w:r>
      <w:r w:rsidR="003D5100">
        <w:rPr>
          <w:rFonts w:hint="cs"/>
          <w:rtl/>
          <w:lang w:bidi="fa-IR"/>
        </w:rPr>
        <w:t>ّ</w:t>
      </w:r>
      <w:r>
        <w:rPr>
          <w:rtl/>
          <w:lang w:bidi="fa-IR"/>
        </w:rPr>
        <w:t>ه أمر كرهنا أو</w:t>
      </w:r>
      <w:r w:rsidR="003D5100">
        <w:rPr>
          <w:rFonts w:hint="cs"/>
          <w:rtl/>
          <w:lang w:bidi="fa-IR"/>
        </w:rPr>
        <w:t>ّ</w:t>
      </w:r>
      <w:r>
        <w:rPr>
          <w:rtl/>
          <w:lang w:bidi="fa-IR"/>
        </w:rPr>
        <w:t>له وآخره</w:t>
      </w:r>
      <w:r w:rsidR="00A75710">
        <w:rPr>
          <w:rtl/>
          <w:lang w:bidi="fa-IR"/>
        </w:rPr>
        <w:t>،</w:t>
      </w:r>
      <w:r>
        <w:rPr>
          <w:rtl/>
          <w:lang w:bidi="fa-IR"/>
        </w:rPr>
        <w:t xml:space="preserve"> وأم</w:t>
      </w:r>
      <w:r w:rsidR="003D5100">
        <w:rPr>
          <w:rFonts w:hint="cs"/>
          <w:rtl/>
          <w:lang w:bidi="fa-IR"/>
        </w:rPr>
        <w:t>ّ</w:t>
      </w:r>
      <w:r>
        <w:rPr>
          <w:rtl/>
          <w:lang w:bidi="fa-IR"/>
        </w:rPr>
        <w:t>ا طلحة</w:t>
      </w:r>
      <w:r w:rsidR="00A75710">
        <w:rPr>
          <w:rtl/>
          <w:lang w:bidi="fa-IR"/>
        </w:rPr>
        <w:t>،</w:t>
      </w:r>
      <w:r>
        <w:rPr>
          <w:rtl/>
          <w:lang w:bidi="fa-IR"/>
        </w:rPr>
        <w:t xml:space="preserve"> والزبير فلو لزما بيعتهما لكان خيرا</w:t>
      </w:r>
      <w:r w:rsidR="003D5100">
        <w:rPr>
          <w:rFonts w:hint="cs"/>
          <w:rtl/>
          <w:lang w:bidi="fa-IR"/>
        </w:rPr>
        <w:t>ً</w:t>
      </w:r>
      <w:r>
        <w:rPr>
          <w:rtl/>
          <w:lang w:bidi="fa-IR"/>
        </w:rPr>
        <w:t xml:space="preserve"> لهما</w:t>
      </w:r>
      <w:r w:rsidR="00A75710">
        <w:rPr>
          <w:rtl/>
          <w:lang w:bidi="fa-IR"/>
        </w:rPr>
        <w:t>،</w:t>
      </w:r>
      <w:r>
        <w:rPr>
          <w:rtl/>
          <w:lang w:bidi="fa-IR"/>
        </w:rPr>
        <w:t xml:space="preserve"> والله تعالى يغفر لعائشة </w:t>
      </w:r>
      <w:r w:rsidR="003D5100">
        <w:rPr>
          <w:rFonts w:hint="cs"/>
          <w:rtl/>
          <w:lang w:bidi="fa-IR"/>
        </w:rPr>
        <w:t>ا</w:t>
      </w:r>
      <w:r>
        <w:rPr>
          <w:rtl/>
          <w:lang w:bidi="fa-IR"/>
        </w:rPr>
        <w:t>م</w:t>
      </w:r>
      <w:r w:rsidR="003D5100">
        <w:rPr>
          <w:rFonts w:hint="cs"/>
          <w:rtl/>
          <w:lang w:bidi="fa-IR"/>
        </w:rPr>
        <w:t>ّ</w:t>
      </w:r>
      <w:r>
        <w:rPr>
          <w:rtl/>
          <w:lang w:bidi="fa-IR"/>
        </w:rPr>
        <w:t xml:space="preserve"> المؤمنين </w:t>
      </w:r>
      <w:r w:rsidR="003D3701" w:rsidRPr="00743CF5">
        <w:rPr>
          <w:rFonts w:hint="cs"/>
          <w:rtl/>
        </w:rPr>
        <w:t>«</w:t>
      </w:r>
      <w:r>
        <w:rPr>
          <w:rtl/>
          <w:lang w:bidi="fa-IR"/>
        </w:rPr>
        <w:t xml:space="preserve"> ال</w:t>
      </w:r>
      <w:r w:rsidR="003D5100">
        <w:rPr>
          <w:rFonts w:hint="cs"/>
          <w:rtl/>
          <w:lang w:bidi="fa-IR"/>
        </w:rPr>
        <w:t>ا</w:t>
      </w:r>
      <w:r>
        <w:rPr>
          <w:rtl/>
          <w:lang w:bidi="fa-IR"/>
        </w:rPr>
        <w:t>مامة والسياسة 1</w:t>
      </w:r>
      <w:r w:rsidR="00A75710">
        <w:rPr>
          <w:rtl/>
          <w:lang w:bidi="fa-IR"/>
        </w:rPr>
        <w:t>:</w:t>
      </w:r>
      <w:r>
        <w:rPr>
          <w:rtl/>
          <w:lang w:bidi="fa-IR"/>
        </w:rPr>
        <w:t xml:space="preserve"> 86 </w:t>
      </w:r>
      <w:r w:rsidR="003D3701" w:rsidRPr="00743CF5">
        <w:rPr>
          <w:rFonts w:hint="cs"/>
          <w:rtl/>
        </w:rPr>
        <w:t>»</w:t>
      </w:r>
      <w:r>
        <w:rPr>
          <w:rtl/>
          <w:lang w:bidi="fa-IR"/>
        </w:rPr>
        <w:t>.</w:t>
      </w:r>
    </w:p>
    <w:p w:rsidR="003D3701" w:rsidRDefault="00D83748" w:rsidP="003D3701">
      <w:pPr>
        <w:pStyle w:val="libNormal"/>
        <w:rPr>
          <w:rtl/>
          <w:lang w:bidi="fa-IR"/>
        </w:rPr>
      </w:pPr>
      <w:r>
        <w:rPr>
          <w:rtl/>
          <w:lang w:bidi="fa-IR"/>
        </w:rPr>
        <w:t xml:space="preserve">8 </w:t>
      </w:r>
      <w:r w:rsidR="00F10858">
        <w:rPr>
          <w:rtl/>
          <w:lang w:bidi="fa-IR"/>
        </w:rPr>
        <w:t>-</w:t>
      </w:r>
      <w:r>
        <w:rPr>
          <w:rtl/>
          <w:lang w:bidi="fa-IR"/>
        </w:rPr>
        <w:t xml:space="preserve"> من كتاب لمحم</w:t>
      </w:r>
      <w:r w:rsidR="003D3701">
        <w:rPr>
          <w:rFonts w:hint="cs"/>
          <w:rtl/>
          <w:lang w:bidi="fa-IR"/>
        </w:rPr>
        <w:t>ّ</w:t>
      </w:r>
      <w:r>
        <w:rPr>
          <w:rtl/>
          <w:lang w:bidi="fa-IR"/>
        </w:rPr>
        <w:t>د بن مسلمة إلى معاوية</w:t>
      </w:r>
      <w:r w:rsidR="00A75710">
        <w:rPr>
          <w:rtl/>
          <w:lang w:bidi="fa-IR"/>
        </w:rPr>
        <w:t>:</w:t>
      </w:r>
    </w:p>
    <w:p w:rsidR="00F10858" w:rsidRDefault="00D83748" w:rsidP="003D3701">
      <w:pPr>
        <w:pStyle w:val="libNormal"/>
        <w:rPr>
          <w:rtl/>
          <w:lang w:bidi="fa-IR"/>
        </w:rPr>
      </w:pPr>
      <w:r>
        <w:rPr>
          <w:rtl/>
          <w:lang w:bidi="fa-IR"/>
        </w:rPr>
        <w:t>ولعمري يا معاوية</w:t>
      </w:r>
      <w:r w:rsidR="00A75710">
        <w:rPr>
          <w:rtl/>
          <w:lang w:bidi="fa-IR"/>
        </w:rPr>
        <w:t>!</w:t>
      </w:r>
      <w:r>
        <w:rPr>
          <w:rtl/>
          <w:lang w:bidi="fa-IR"/>
        </w:rPr>
        <w:t xml:space="preserve"> ما طلبت إل</w:t>
      </w:r>
      <w:r w:rsidR="003D3701">
        <w:rPr>
          <w:rFonts w:hint="cs"/>
          <w:rtl/>
          <w:lang w:bidi="fa-IR"/>
        </w:rPr>
        <w:t>ّ</w:t>
      </w:r>
      <w:r>
        <w:rPr>
          <w:rtl/>
          <w:lang w:bidi="fa-IR"/>
        </w:rPr>
        <w:t>ا الدنيا</w:t>
      </w:r>
      <w:r w:rsidR="00A75710">
        <w:rPr>
          <w:rtl/>
          <w:lang w:bidi="fa-IR"/>
        </w:rPr>
        <w:t>،</w:t>
      </w:r>
      <w:r>
        <w:rPr>
          <w:rtl/>
          <w:lang w:bidi="fa-IR"/>
        </w:rPr>
        <w:t xml:space="preserve"> ولا ات</w:t>
      </w:r>
      <w:r w:rsidR="003D3701">
        <w:rPr>
          <w:rFonts w:hint="cs"/>
          <w:rtl/>
          <w:lang w:bidi="fa-IR"/>
        </w:rPr>
        <w:t>ّ</w:t>
      </w:r>
      <w:r>
        <w:rPr>
          <w:rtl/>
          <w:lang w:bidi="fa-IR"/>
        </w:rPr>
        <w:t>بعت إل</w:t>
      </w:r>
      <w:r w:rsidR="003D3701">
        <w:rPr>
          <w:rFonts w:hint="cs"/>
          <w:rtl/>
          <w:lang w:bidi="fa-IR"/>
        </w:rPr>
        <w:t>ّ</w:t>
      </w:r>
      <w:r>
        <w:rPr>
          <w:rtl/>
          <w:lang w:bidi="fa-IR"/>
        </w:rPr>
        <w:t>ا الهوى</w:t>
      </w:r>
      <w:r w:rsidR="00A75710">
        <w:rPr>
          <w:rtl/>
          <w:lang w:bidi="fa-IR"/>
        </w:rPr>
        <w:t>،</w:t>
      </w:r>
      <w:r>
        <w:rPr>
          <w:rtl/>
          <w:lang w:bidi="fa-IR"/>
        </w:rPr>
        <w:t xml:space="preserve"> ولئن كنت نصرت عثمان مي</w:t>
      </w:r>
      <w:r w:rsidR="003D3701">
        <w:rPr>
          <w:rFonts w:hint="cs"/>
          <w:rtl/>
          <w:lang w:bidi="fa-IR"/>
        </w:rPr>
        <w:t>ّ</w:t>
      </w:r>
      <w:r>
        <w:rPr>
          <w:rtl/>
          <w:lang w:bidi="fa-IR"/>
        </w:rPr>
        <w:t>تا</w:t>
      </w:r>
      <w:r w:rsidR="003D3701">
        <w:rPr>
          <w:rFonts w:hint="cs"/>
          <w:rtl/>
          <w:lang w:bidi="fa-IR"/>
        </w:rPr>
        <w:t>ً</w:t>
      </w:r>
      <w:r w:rsidR="00A75710">
        <w:rPr>
          <w:rtl/>
          <w:lang w:bidi="fa-IR"/>
        </w:rPr>
        <w:t>،</w:t>
      </w:r>
      <w:r>
        <w:rPr>
          <w:rtl/>
          <w:lang w:bidi="fa-IR"/>
        </w:rPr>
        <w:t xml:space="preserve"> لقد خذلته حي</w:t>
      </w:r>
      <w:r w:rsidR="003D3701">
        <w:rPr>
          <w:rFonts w:hint="cs"/>
          <w:rtl/>
          <w:lang w:bidi="fa-IR"/>
        </w:rPr>
        <w:t>ّ</w:t>
      </w:r>
      <w:r>
        <w:rPr>
          <w:rtl/>
          <w:lang w:bidi="fa-IR"/>
        </w:rPr>
        <w:t>ا</w:t>
      </w:r>
      <w:r w:rsidR="003D3701">
        <w:rPr>
          <w:rFonts w:hint="cs"/>
          <w:rtl/>
          <w:lang w:bidi="fa-IR"/>
        </w:rPr>
        <w:t>ً</w:t>
      </w:r>
      <w:r w:rsidR="00A75710">
        <w:rPr>
          <w:rtl/>
          <w:lang w:bidi="fa-IR"/>
        </w:rPr>
        <w:t>،</w:t>
      </w:r>
      <w:r>
        <w:rPr>
          <w:rtl/>
          <w:lang w:bidi="fa-IR"/>
        </w:rPr>
        <w:t xml:space="preserve"> ونحن ومن ق</w:t>
      </w:r>
      <w:r w:rsidR="003D3701">
        <w:rPr>
          <w:rFonts w:hint="cs"/>
          <w:rtl/>
          <w:lang w:bidi="fa-IR"/>
        </w:rPr>
        <w:t>ِ</w:t>
      </w:r>
      <w:r>
        <w:rPr>
          <w:rtl/>
          <w:lang w:bidi="fa-IR"/>
        </w:rPr>
        <w:t>بلنا من المهاجرين والأنصار أولى بالص</w:t>
      </w:r>
      <w:r w:rsidR="003D3701">
        <w:rPr>
          <w:rFonts w:hint="cs"/>
          <w:rtl/>
          <w:lang w:bidi="fa-IR"/>
        </w:rPr>
        <w:t>َّ</w:t>
      </w:r>
      <w:r>
        <w:rPr>
          <w:rtl/>
          <w:lang w:bidi="fa-IR"/>
        </w:rPr>
        <w:t xml:space="preserve">واب. </w:t>
      </w:r>
      <w:r w:rsidR="003D3701">
        <w:rPr>
          <w:rFonts w:hint="cs"/>
          <w:rtl/>
          <w:lang w:bidi="fa-IR"/>
        </w:rPr>
        <w:t>إ</w:t>
      </w:r>
      <w:r>
        <w:rPr>
          <w:rtl/>
          <w:lang w:bidi="fa-IR"/>
        </w:rPr>
        <w:t>لإمامة والسياسة 1</w:t>
      </w:r>
      <w:r w:rsidR="00A75710">
        <w:rPr>
          <w:rtl/>
          <w:lang w:bidi="fa-IR"/>
        </w:rPr>
        <w:t>:</w:t>
      </w:r>
      <w:r>
        <w:rPr>
          <w:rtl/>
          <w:lang w:bidi="fa-IR"/>
        </w:rPr>
        <w:t xml:space="preserve"> 87.</w:t>
      </w:r>
    </w:p>
    <w:p w:rsidR="00F10858" w:rsidRDefault="00D83748" w:rsidP="00D83748">
      <w:pPr>
        <w:pStyle w:val="libNormal"/>
        <w:rPr>
          <w:rtl/>
          <w:lang w:bidi="fa-IR"/>
        </w:rPr>
      </w:pPr>
      <w:r>
        <w:rPr>
          <w:rtl/>
          <w:lang w:bidi="fa-IR"/>
        </w:rPr>
        <w:t>إلى كتابات وخطابات لجمع من صلحاء الس</w:t>
      </w:r>
      <w:r w:rsidR="003D3701">
        <w:rPr>
          <w:rFonts w:hint="cs"/>
          <w:rtl/>
          <w:lang w:bidi="fa-IR"/>
        </w:rPr>
        <w:t>ّ</w:t>
      </w:r>
      <w:r>
        <w:rPr>
          <w:rtl/>
          <w:lang w:bidi="fa-IR"/>
        </w:rPr>
        <w:t>لف يجدها الباحث مبثوثة في فصول هذا الجزء من كتابنا.</w:t>
      </w:r>
    </w:p>
    <w:p w:rsidR="00F10858" w:rsidRDefault="00D83748" w:rsidP="003D3701">
      <w:pPr>
        <w:pStyle w:val="libNormal"/>
        <w:rPr>
          <w:rtl/>
          <w:lang w:bidi="fa-IR"/>
        </w:rPr>
      </w:pPr>
      <w:r>
        <w:rPr>
          <w:rtl/>
          <w:lang w:bidi="fa-IR"/>
        </w:rPr>
        <w:t>قال الأميني</w:t>
      </w:r>
      <w:r w:rsidR="00A75710">
        <w:rPr>
          <w:rtl/>
          <w:lang w:bidi="fa-IR"/>
        </w:rPr>
        <w:t>:</w:t>
      </w:r>
      <w:r>
        <w:rPr>
          <w:rtl/>
          <w:lang w:bidi="fa-IR"/>
        </w:rPr>
        <w:t xml:space="preserve"> هذه كلمات تام</w:t>
      </w:r>
      <w:r w:rsidR="003D3701">
        <w:rPr>
          <w:rFonts w:hint="cs"/>
          <w:rtl/>
          <w:lang w:bidi="fa-IR"/>
        </w:rPr>
        <w:t>َّ</w:t>
      </w:r>
      <w:r>
        <w:rPr>
          <w:rtl/>
          <w:lang w:bidi="fa-IR"/>
        </w:rPr>
        <w:t>ات مم</w:t>
      </w:r>
      <w:r w:rsidR="003D3701">
        <w:rPr>
          <w:rFonts w:hint="cs"/>
          <w:rtl/>
          <w:lang w:bidi="fa-IR"/>
        </w:rPr>
        <w:t>ّ</w:t>
      </w:r>
      <w:r>
        <w:rPr>
          <w:rtl/>
          <w:lang w:bidi="fa-IR"/>
        </w:rPr>
        <w:t>ن كانوا يرون معاوية ويشهدون أعماله</w:t>
      </w:r>
      <w:r w:rsidR="00A75710">
        <w:rPr>
          <w:rtl/>
          <w:lang w:bidi="fa-IR"/>
        </w:rPr>
        <w:t>،</w:t>
      </w:r>
      <w:r>
        <w:rPr>
          <w:rtl/>
          <w:lang w:bidi="fa-IR"/>
        </w:rPr>
        <w:t xml:space="preserve"> وقد عرفوا نفسي</w:t>
      </w:r>
      <w:r w:rsidR="003D3701">
        <w:rPr>
          <w:rFonts w:hint="cs"/>
          <w:rtl/>
          <w:lang w:bidi="fa-IR"/>
        </w:rPr>
        <w:t>ّ</w:t>
      </w:r>
      <w:r>
        <w:rPr>
          <w:rtl/>
          <w:lang w:bidi="fa-IR"/>
        </w:rPr>
        <w:t>اته ومغازيه منذ عرفوه وثني</w:t>
      </w:r>
      <w:r w:rsidR="003D3701">
        <w:rPr>
          <w:rFonts w:hint="cs"/>
          <w:rtl/>
          <w:lang w:bidi="fa-IR"/>
        </w:rPr>
        <w:t>ّ</w:t>
      </w:r>
      <w:r>
        <w:rPr>
          <w:rtl/>
          <w:lang w:bidi="fa-IR"/>
        </w:rPr>
        <w:t>ا</w:t>
      </w:r>
      <w:r w:rsidR="003D3701">
        <w:rPr>
          <w:rFonts w:hint="cs"/>
          <w:rtl/>
          <w:lang w:bidi="fa-IR"/>
        </w:rPr>
        <w:t>ً</w:t>
      </w:r>
      <w:r>
        <w:rPr>
          <w:rtl/>
          <w:lang w:bidi="fa-IR"/>
        </w:rPr>
        <w:t xml:space="preserve"> ومستسلما</w:t>
      </w:r>
      <w:r w:rsidR="003D3701">
        <w:rPr>
          <w:rFonts w:hint="cs"/>
          <w:rtl/>
          <w:lang w:bidi="fa-IR"/>
        </w:rPr>
        <w:t>ً</w:t>
      </w:r>
      <w:r>
        <w:rPr>
          <w:rtl/>
          <w:lang w:bidi="fa-IR"/>
        </w:rPr>
        <w:t xml:space="preserve"> حتى وقفوا عليه من كث</w:t>
      </w:r>
      <w:r w:rsidR="003D3701">
        <w:rPr>
          <w:rFonts w:hint="cs"/>
          <w:rtl/>
          <w:lang w:bidi="fa-IR"/>
        </w:rPr>
        <w:t>َ</w:t>
      </w:r>
      <w:r>
        <w:rPr>
          <w:rtl/>
          <w:lang w:bidi="fa-IR"/>
        </w:rPr>
        <w:t>ب</w:t>
      </w:r>
      <w:r w:rsidR="00A75710">
        <w:rPr>
          <w:rtl/>
          <w:lang w:bidi="fa-IR"/>
        </w:rPr>
        <w:t>،</w:t>
      </w:r>
      <w:r>
        <w:rPr>
          <w:rtl/>
          <w:lang w:bidi="fa-IR"/>
        </w:rPr>
        <w:t xml:space="preserve"> وقد تعالى به الوقت بل تسافل حتى طفق يطمع مثله في الخلافة ال</w:t>
      </w:r>
      <w:r w:rsidR="003D3701">
        <w:rPr>
          <w:rFonts w:hint="cs"/>
          <w:rtl/>
          <w:lang w:bidi="fa-IR"/>
        </w:rPr>
        <w:t>ا</w:t>
      </w:r>
      <w:r>
        <w:rPr>
          <w:rtl/>
          <w:lang w:bidi="fa-IR"/>
        </w:rPr>
        <w:t>سلامي</w:t>
      </w:r>
      <w:r w:rsidR="003D3701">
        <w:rPr>
          <w:rFonts w:hint="cs"/>
          <w:rtl/>
          <w:lang w:bidi="fa-IR"/>
        </w:rPr>
        <w:t>ّ</w:t>
      </w:r>
      <w:r>
        <w:rPr>
          <w:rtl/>
          <w:lang w:bidi="fa-IR"/>
        </w:rPr>
        <w:t>ة</w:t>
      </w:r>
      <w:r w:rsidR="00A75710">
        <w:rPr>
          <w:rtl/>
          <w:lang w:bidi="fa-IR"/>
        </w:rPr>
        <w:t>،</w:t>
      </w:r>
      <w:r>
        <w:rPr>
          <w:rtl/>
          <w:lang w:bidi="fa-IR"/>
        </w:rPr>
        <w:t xml:space="preserve"> وبينهما ذاك البون الشاسع</w:t>
      </w:r>
      <w:r w:rsidR="00A75710">
        <w:rPr>
          <w:rtl/>
          <w:lang w:bidi="fa-IR"/>
        </w:rPr>
        <w:t>،</w:t>
      </w:r>
      <w:r>
        <w:rPr>
          <w:rtl/>
          <w:lang w:bidi="fa-IR"/>
        </w:rPr>
        <w:t xml:space="preserve"> وخلال الفضل التي تخل</w:t>
      </w:r>
      <w:r w:rsidR="003D3701">
        <w:rPr>
          <w:rFonts w:hint="cs"/>
          <w:rtl/>
          <w:lang w:bidi="fa-IR"/>
        </w:rPr>
        <w:t>ّ</w:t>
      </w:r>
      <w:r>
        <w:rPr>
          <w:rtl/>
          <w:lang w:bidi="fa-IR"/>
        </w:rPr>
        <w:t>ى عنها</w:t>
      </w:r>
      <w:r w:rsidR="00A75710">
        <w:rPr>
          <w:rtl/>
          <w:lang w:bidi="fa-IR"/>
        </w:rPr>
        <w:t>،</w:t>
      </w:r>
      <w:r>
        <w:rPr>
          <w:rtl/>
          <w:lang w:bidi="fa-IR"/>
        </w:rPr>
        <w:t xml:space="preserve"> والملكات الرذيلة الذي حاز شية عارها والبرهنة الناصعة التي أكفأته عنها بخف</w:t>
      </w:r>
      <w:r w:rsidR="003D3701">
        <w:rPr>
          <w:rFonts w:hint="cs"/>
          <w:rtl/>
          <w:lang w:bidi="fa-IR"/>
        </w:rPr>
        <w:t>ّ</w:t>
      </w:r>
      <w:r>
        <w:rPr>
          <w:rtl/>
          <w:lang w:bidi="fa-IR"/>
        </w:rPr>
        <w:t>ي ح</w:t>
      </w:r>
      <w:r w:rsidR="003D3701">
        <w:rPr>
          <w:rFonts w:hint="cs"/>
          <w:rtl/>
          <w:lang w:bidi="fa-IR"/>
        </w:rPr>
        <w:t>ُ</w:t>
      </w:r>
      <w:r>
        <w:rPr>
          <w:rtl/>
          <w:lang w:bidi="fa-IR"/>
        </w:rPr>
        <w:t>نين</w:t>
      </w:r>
      <w:r w:rsidR="00A75710">
        <w:rPr>
          <w:rtl/>
          <w:lang w:bidi="fa-IR"/>
        </w:rPr>
        <w:t>،</w:t>
      </w:r>
      <w:r>
        <w:rPr>
          <w:rtl/>
          <w:lang w:bidi="fa-IR"/>
        </w:rPr>
        <w:t xml:space="preserve"> وهؤلاء وإن اختلفت كلماتهم لكن</w:t>
      </w:r>
      <w:r w:rsidR="003D3701">
        <w:rPr>
          <w:rFonts w:hint="cs"/>
          <w:rtl/>
          <w:lang w:bidi="fa-IR"/>
        </w:rPr>
        <w:t>ّ</w:t>
      </w:r>
      <w:r>
        <w:rPr>
          <w:rtl/>
          <w:lang w:bidi="fa-IR"/>
        </w:rPr>
        <w:t>ها ترمي إلى مغزى واحد من عدم كفائة الطاغية لما يرومه من إمرة المسلمين</w:t>
      </w:r>
      <w:r w:rsidR="00A75710">
        <w:rPr>
          <w:rtl/>
          <w:lang w:bidi="fa-IR"/>
        </w:rPr>
        <w:t>،</w:t>
      </w:r>
      <w:r>
        <w:rPr>
          <w:rtl/>
          <w:lang w:bidi="fa-IR"/>
        </w:rPr>
        <w:t xml:space="preserve"> أو ما يتحر</w:t>
      </w:r>
      <w:r w:rsidR="003D3701">
        <w:rPr>
          <w:rFonts w:hint="cs"/>
          <w:rtl/>
          <w:lang w:bidi="fa-IR"/>
        </w:rPr>
        <w:t>ّ</w:t>
      </w:r>
      <w:r>
        <w:rPr>
          <w:rtl/>
          <w:lang w:bidi="fa-IR"/>
        </w:rPr>
        <w:t>اه من حكومة الشام خلافة مختذلة عن الخلافة الإسلامي</w:t>
      </w:r>
      <w:r w:rsidR="003D3701">
        <w:rPr>
          <w:rFonts w:hint="cs"/>
          <w:rtl/>
          <w:lang w:bidi="fa-IR"/>
        </w:rPr>
        <w:t>ّ</w:t>
      </w:r>
      <w:r>
        <w:rPr>
          <w:rtl/>
          <w:lang w:bidi="fa-IR"/>
        </w:rPr>
        <w:t xml:space="preserve">ة الكبرى المنعقدة لأهلها يومئذ أو </w:t>
      </w:r>
      <w:r w:rsidR="003D3701">
        <w:rPr>
          <w:rFonts w:hint="cs"/>
          <w:rtl/>
          <w:lang w:bidi="fa-IR"/>
        </w:rPr>
        <w:t>ا</w:t>
      </w:r>
      <w:r>
        <w:rPr>
          <w:rtl/>
          <w:lang w:bidi="fa-IR"/>
        </w:rPr>
        <w:t>ن</w:t>
      </w:r>
      <w:r w:rsidR="003D3701">
        <w:rPr>
          <w:rFonts w:hint="cs"/>
          <w:rtl/>
          <w:lang w:bidi="fa-IR"/>
        </w:rPr>
        <w:t>ّ</w:t>
      </w:r>
      <w:r>
        <w:rPr>
          <w:rtl/>
          <w:lang w:bidi="fa-IR"/>
        </w:rPr>
        <w:t>ه لا يتحر</w:t>
      </w:r>
      <w:r w:rsidR="003D3701">
        <w:rPr>
          <w:rFonts w:hint="cs"/>
          <w:rtl/>
          <w:lang w:bidi="fa-IR"/>
        </w:rPr>
        <w:t>ّ</w:t>
      </w:r>
      <w:r>
        <w:rPr>
          <w:rtl/>
          <w:lang w:bidi="fa-IR"/>
        </w:rPr>
        <w:t>ى إل</w:t>
      </w:r>
      <w:r w:rsidR="003D3701">
        <w:rPr>
          <w:rFonts w:hint="cs"/>
          <w:rtl/>
          <w:lang w:bidi="fa-IR"/>
        </w:rPr>
        <w:t>ّ</w:t>
      </w:r>
      <w:r>
        <w:rPr>
          <w:rtl/>
          <w:lang w:bidi="fa-IR"/>
        </w:rPr>
        <w:t>ا إمرة مغتصبة وما لها من مفعول أثرة</w:t>
      </w:r>
      <w:r w:rsidR="003D3701">
        <w:rPr>
          <w:rFonts w:hint="cs"/>
          <w:rtl/>
          <w:lang w:bidi="fa-IR"/>
        </w:rPr>
        <w:t>ً</w:t>
      </w:r>
      <w:r>
        <w:rPr>
          <w:rtl/>
          <w:lang w:bidi="fa-IR"/>
        </w:rPr>
        <w:t xml:space="preserve"> وثراء</w:t>
      </w:r>
      <w:r w:rsidR="003D3701">
        <w:rPr>
          <w:rFonts w:hint="cs"/>
          <w:rtl/>
          <w:lang w:bidi="fa-IR"/>
        </w:rPr>
        <w:t>ً</w:t>
      </w:r>
      <w:r w:rsidR="00A75710">
        <w:rPr>
          <w:rtl/>
          <w:lang w:bidi="fa-IR"/>
        </w:rPr>
        <w:t>،</w:t>
      </w:r>
      <w:r>
        <w:rPr>
          <w:rtl/>
          <w:lang w:bidi="fa-IR"/>
        </w:rPr>
        <w:t xml:space="preserve"> أو </w:t>
      </w:r>
      <w:r w:rsidR="003D3701">
        <w:rPr>
          <w:rFonts w:hint="cs"/>
          <w:rtl/>
          <w:lang w:bidi="fa-IR"/>
        </w:rPr>
        <w:t>ا</w:t>
      </w:r>
      <w:r>
        <w:rPr>
          <w:rtl/>
          <w:lang w:bidi="fa-IR"/>
        </w:rPr>
        <w:t>ن</w:t>
      </w:r>
      <w:r w:rsidR="003D3701">
        <w:rPr>
          <w:rFonts w:hint="cs"/>
          <w:rtl/>
          <w:lang w:bidi="fa-IR"/>
        </w:rPr>
        <w:t>ّ</w:t>
      </w:r>
      <w:r>
        <w:rPr>
          <w:rtl/>
          <w:lang w:bidi="fa-IR"/>
        </w:rPr>
        <w:t>ه منبعث عن ضغائن وإحن مم</w:t>
      </w:r>
      <w:r w:rsidR="003D3701">
        <w:rPr>
          <w:rFonts w:hint="cs"/>
          <w:rtl/>
          <w:lang w:bidi="fa-IR"/>
        </w:rPr>
        <w:t>َّ</w:t>
      </w:r>
      <w:r>
        <w:rPr>
          <w:rtl/>
          <w:lang w:bidi="fa-IR"/>
        </w:rPr>
        <w:t xml:space="preserve">ا أصاب أهله وذويه من الإمام </w:t>
      </w:r>
      <w:r w:rsidR="00D2341B" w:rsidRPr="00D2341B">
        <w:rPr>
          <w:rStyle w:val="libAlaemChar"/>
          <w:rtl/>
        </w:rPr>
        <w:t>عليه‌السلام</w:t>
      </w:r>
      <w:r>
        <w:rPr>
          <w:rtl/>
          <w:lang w:bidi="fa-IR"/>
        </w:rPr>
        <w:t xml:space="preserve"> فقت</w:t>
      </w:r>
      <w:r w:rsidR="003D3701">
        <w:rPr>
          <w:rFonts w:hint="cs"/>
          <w:rtl/>
          <w:lang w:bidi="fa-IR"/>
        </w:rPr>
        <w:t>ِّ</w:t>
      </w:r>
      <w:r>
        <w:rPr>
          <w:rtl/>
          <w:lang w:bidi="fa-IR"/>
        </w:rPr>
        <w:t>لو تقتيلا تحت راية الأوثان وظهر أمر الله وهم كارهون.</w:t>
      </w:r>
    </w:p>
    <w:p w:rsidR="00F10858" w:rsidRDefault="00D83748" w:rsidP="003D3701">
      <w:pPr>
        <w:pStyle w:val="libNormal"/>
        <w:rPr>
          <w:rtl/>
          <w:lang w:bidi="fa-IR"/>
        </w:rPr>
      </w:pPr>
      <w:r>
        <w:rPr>
          <w:rtl/>
          <w:lang w:bidi="fa-IR"/>
        </w:rPr>
        <w:t>ولم يكن لمعاوية وأصحابه مرمى غير الإسفاف إلى هذه الهو</w:t>
      </w:r>
      <w:r w:rsidR="003D3701">
        <w:rPr>
          <w:rFonts w:hint="cs"/>
          <w:rtl/>
          <w:lang w:bidi="fa-IR"/>
        </w:rPr>
        <w:t>ّ</w:t>
      </w:r>
      <w:r>
        <w:rPr>
          <w:rtl/>
          <w:lang w:bidi="fa-IR"/>
        </w:rPr>
        <w:t>ات السحيقة مم</w:t>
      </w:r>
      <w:r w:rsidR="003D3701">
        <w:rPr>
          <w:rFonts w:hint="cs"/>
          <w:rtl/>
          <w:lang w:bidi="fa-IR"/>
        </w:rPr>
        <w:t>ّ</w:t>
      </w:r>
      <w:r>
        <w:rPr>
          <w:rtl/>
          <w:lang w:bidi="fa-IR"/>
        </w:rPr>
        <w:t>ا خفي على هؤلاء الحضور</w:t>
      </w:r>
      <w:r w:rsidR="00A75710">
        <w:rPr>
          <w:rtl/>
          <w:lang w:bidi="fa-IR"/>
        </w:rPr>
        <w:t>،</w:t>
      </w:r>
      <w:r>
        <w:rPr>
          <w:rtl/>
          <w:lang w:bidi="fa-IR"/>
        </w:rPr>
        <w:t xml:space="preserve"> واستكشفه من بعدهم المهملجون وراء الحزب السفياني</w:t>
      </w:r>
      <w:r w:rsidR="00A75710">
        <w:rPr>
          <w:rtl/>
          <w:lang w:bidi="fa-IR"/>
        </w:rPr>
        <w:t>،</w:t>
      </w:r>
      <w:r>
        <w:rPr>
          <w:rtl/>
          <w:lang w:bidi="fa-IR"/>
        </w:rPr>
        <w:t xml:space="preserve"> الحاملون ولاء ذلك البيت الساقط</w:t>
      </w:r>
      <w:r w:rsidR="00A75710">
        <w:rPr>
          <w:rtl/>
          <w:lang w:bidi="fa-IR"/>
        </w:rPr>
        <w:t>،</w:t>
      </w:r>
      <w:r>
        <w:rPr>
          <w:rtl/>
          <w:lang w:bidi="fa-IR"/>
        </w:rPr>
        <w:t xml:space="preserve"> وأنت ترى </w:t>
      </w:r>
      <w:r w:rsidR="003D3701">
        <w:rPr>
          <w:rFonts w:hint="cs"/>
          <w:rtl/>
          <w:lang w:bidi="fa-IR"/>
        </w:rPr>
        <w:t>ا</w:t>
      </w:r>
      <w:r>
        <w:rPr>
          <w:rtl/>
          <w:lang w:bidi="fa-IR"/>
        </w:rPr>
        <w:t>ن</w:t>
      </w:r>
      <w:r w:rsidR="003D3701">
        <w:rPr>
          <w:rFonts w:hint="cs"/>
          <w:rtl/>
          <w:lang w:bidi="fa-IR"/>
        </w:rPr>
        <w:t>ّ</w:t>
      </w:r>
      <w:r>
        <w:rPr>
          <w:rtl/>
          <w:lang w:bidi="fa-IR"/>
        </w:rPr>
        <w:t>ه لا ي</w:t>
      </w:r>
      <w:r w:rsidR="003D3701">
        <w:rPr>
          <w:rFonts w:hint="cs"/>
          <w:rtl/>
          <w:lang w:bidi="fa-IR"/>
        </w:rPr>
        <w:t>ُ</w:t>
      </w:r>
      <w:r>
        <w:rPr>
          <w:rtl/>
          <w:lang w:bidi="fa-IR"/>
        </w:rPr>
        <w:t>قام في سوق الدين لشي</w:t>
      </w:r>
      <w:r w:rsidR="003D3701">
        <w:rPr>
          <w:rFonts w:hint="cs"/>
          <w:rtl/>
          <w:lang w:bidi="fa-IR"/>
        </w:rPr>
        <w:t>ى</w:t>
      </w:r>
      <w:r>
        <w:rPr>
          <w:rtl/>
          <w:lang w:bidi="fa-IR"/>
        </w:rPr>
        <w:t>ء منها أي</w:t>
      </w:r>
      <w:r w:rsidR="003D3701">
        <w:rPr>
          <w:rFonts w:hint="cs"/>
          <w:rtl/>
          <w:lang w:bidi="fa-IR"/>
        </w:rPr>
        <w:t>ّ</w:t>
      </w:r>
      <w:r>
        <w:rPr>
          <w:rtl/>
          <w:lang w:bidi="fa-IR"/>
        </w:rPr>
        <w:t xml:space="preserve"> قيمة</w:t>
      </w:r>
      <w:r w:rsidR="00A75710">
        <w:rPr>
          <w:rtl/>
          <w:lang w:bidi="fa-IR"/>
        </w:rPr>
        <w:t>،</w:t>
      </w:r>
      <w:r>
        <w:rPr>
          <w:rtl/>
          <w:lang w:bidi="fa-IR"/>
        </w:rPr>
        <w:t xml:space="preserve"> ولا</w:t>
      </w:r>
    </w:p>
    <w:p w:rsidR="00F10858" w:rsidRDefault="00F10858" w:rsidP="00F10858">
      <w:pPr>
        <w:pStyle w:val="libNormal"/>
        <w:rPr>
          <w:lang w:bidi="fa-IR"/>
        </w:rPr>
      </w:pPr>
      <w:r>
        <w:rPr>
          <w:rtl/>
          <w:lang w:bidi="fa-IR"/>
        </w:rPr>
        <w:br w:type="page"/>
      </w:r>
    </w:p>
    <w:p w:rsidR="00F10858" w:rsidRDefault="00D83748" w:rsidP="003D3701">
      <w:pPr>
        <w:pStyle w:val="libNormal0"/>
        <w:rPr>
          <w:rtl/>
          <w:lang w:bidi="fa-IR"/>
        </w:rPr>
      </w:pPr>
      <w:r>
        <w:rPr>
          <w:rtl/>
          <w:lang w:bidi="fa-IR"/>
        </w:rPr>
        <w:lastRenderedPageBreak/>
        <w:t>تكون لها أي</w:t>
      </w:r>
      <w:r w:rsidR="003D3701">
        <w:rPr>
          <w:rFonts w:hint="cs"/>
          <w:rtl/>
          <w:lang w:bidi="fa-IR"/>
        </w:rPr>
        <w:t>ّ</w:t>
      </w:r>
      <w:r>
        <w:rPr>
          <w:rtl/>
          <w:lang w:bidi="fa-IR"/>
        </w:rPr>
        <w:t xml:space="preserve"> عبرة</w:t>
      </w:r>
      <w:r w:rsidR="00A75710">
        <w:rPr>
          <w:rtl/>
          <w:lang w:bidi="fa-IR"/>
        </w:rPr>
        <w:t>،</w:t>
      </w:r>
      <w:r>
        <w:rPr>
          <w:rtl/>
          <w:lang w:bidi="fa-IR"/>
        </w:rPr>
        <w:t xml:space="preserve"> فدحضا</w:t>
      </w:r>
      <w:r w:rsidR="003D3701">
        <w:rPr>
          <w:rFonts w:hint="cs"/>
          <w:rtl/>
          <w:lang w:bidi="fa-IR"/>
        </w:rPr>
        <w:t>ً</w:t>
      </w:r>
      <w:r>
        <w:rPr>
          <w:rtl/>
          <w:lang w:bidi="fa-IR"/>
        </w:rPr>
        <w:t xml:space="preserve"> لدعوة الباطل</w:t>
      </w:r>
      <w:r w:rsidR="00A75710">
        <w:rPr>
          <w:rtl/>
          <w:lang w:bidi="fa-IR"/>
        </w:rPr>
        <w:t>،</w:t>
      </w:r>
      <w:r>
        <w:rPr>
          <w:rtl/>
          <w:lang w:bidi="fa-IR"/>
        </w:rPr>
        <w:t xml:space="preserve"> وسحقا</w:t>
      </w:r>
      <w:r w:rsidR="003D3701">
        <w:rPr>
          <w:rFonts w:hint="cs"/>
          <w:rtl/>
          <w:lang w:bidi="fa-IR"/>
        </w:rPr>
        <w:t>ً</w:t>
      </w:r>
      <w:r>
        <w:rPr>
          <w:rtl/>
          <w:lang w:bidi="fa-IR"/>
        </w:rPr>
        <w:t xml:space="preserve"> لشر</w:t>
      </w:r>
      <w:r w:rsidR="003D3701">
        <w:rPr>
          <w:rFonts w:hint="cs"/>
          <w:rtl/>
          <w:lang w:bidi="fa-IR"/>
        </w:rPr>
        <w:t>َ</w:t>
      </w:r>
      <w:r>
        <w:rPr>
          <w:rtl/>
          <w:lang w:bidi="fa-IR"/>
        </w:rPr>
        <w:t>ه الاستعباد.</w:t>
      </w:r>
    </w:p>
    <w:p w:rsidR="00CF3204" w:rsidRDefault="00D83748" w:rsidP="00CF3204">
      <w:pPr>
        <w:pStyle w:val="libNormal"/>
        <w:rPr>
          <w:rtl/>
          <w:lang w:bidi="fa-IR"/>
        </w:rPr>
      </w:pPr>
      <w:r>
        <w:rPr>
          <w:rtl/>
          <w:lang w:bidi="fa-IR"/>
        </w:rPr>
        <w:t xml:space="preserve">وكان ابن هند الجاهل بنفسه </w:t>
      </w:r>
      <w:r w:rsidR="00F10858">
        <w:rPr>
          <w:rtl/>
          <w:lang w:bidi="fa-IR"/>
        </w:rPr>
        <w:t>-</w:t>
      </w:r>
      <w:r>
        <w:rPr>
          <w:rtl/>
          <w:lang w:bidi="fa-IR"/>
        </w:rPr>
        <w:t xml:space="preserve"> والانسان على نفسه بصيرة </w:t>
      </w:r>
      <w:r w:rsidR="00F10858">
        <w:rPr>
          <w:rtl/>
          <w:lang w:bidi="fa-IR"/>
        </w:rPr>
        <w:t>-</w:t>
      </w:r>
      <w:r>
        <w:rPr>
          <w:rtl/>
          <w:lang w:bidi="fa-IR"/>
        </w:rPr>
        <w:t xml:space="preserve"> برى نفسه أحق</w:t>
      </w:r>
      <w:r w:rsidR="00CF3204">
        <w:rPr>
          <w:rFonts w:hint="cs"/>
          <w:rtl/>
          <w:lang w:bidi="fa-IR"/>
        </w:rPr>
        <w:t>ّ</w:t>
      </w:r>
      <w:r>
        <w:rPr>
          <w:rtl/>
          <w:lang w:bidi="fa-IR"/>
        </w:rPr>
        <w:t xml:space="preserve"> بالخلافة من عمر كما جاء في ما أخرجه البخاري في صحيحه </w:t>
      </w:r>
      <w:r w:rsidRPr="0021364B">
        <w:rPr>
          <w:rStyle w:val="libFootnotenumChar"/>
          <w:rtl/>
        </w:rPr>
        <w:t>(1)</w:t>
      </w:r>
      <w:r>
        <w:rPr>
          <w:rtl/>
          <w:lang w:bidi="fa-IR"/>
        </w:rPr>
        <w:t xml:space="preserve"> عن عبد الله بن عمر قال</w:t>
      </w:r>
      <w:r w:rsidR="00A75710">
        <w:rPr>
          <w:rtl/>
          <w:lang w:bidi="fa-IR"/>
        </w:rPr>
        <w:t>:</w:t>
      </w:r>
      <w:r>
        <w:rPr>
          <w:rtl/>
          <w:lang w:bidi="fa-IR"/>
        </w:rPr>
        <w:t xml:space="preserve"> دخلت على حفصة ونسوانها تنطف قلت</w:t>
      </w:r>
      <w:r w:rsidR="00A75710">
        <w:rPr>
          <w:rtl/>
          <w:lang w:bidi="fa-IR"/>
        </w:rPr>
        <w:t>:</w:t>
      </w:r>
      <w:r>
        <w:rPr>
          <w:rtl/>
          <w:lang w:bidi="fa-IR"/>
        </w:rPr>
        <w:t xml:space="preserve"> قد كان من أمر الناس </w:t>
      </w:r>
      <w:r w:rsidR="00CF3204">
        <w:rPr>
          <w:rtl/>
          <w:lang w:bidi="fa-IR"/>
        </w:rPr>
        <w:t>ما ترين فلم يجعل لي من الأمر شي</w:t>
      </w:r>
      <w:r w:rsidR="00CF3204">
        <w:rPr>
          <w:rFonts w:hint="cs"/>
          <w:rtl/>
          <w:lang w:bidi="fa-IR"/>
        </w:rPr>
        <w:t>ىءٌ</w:t>
      </w:r>
      <w:r>
        <w:rPr>
          <w:rtl/>
          <w:lang w:bidi="fa-IR"/>
        </w:rPr>
        <w:t>.</w:t>
      </w:r>
      <w:r w:rsidR="00CF3204">
        <w:rPr>
          <w:rFonts w:hint="cs"/>
          <w:rtl/>
          <w:lang w:bidi="fa-IR"/>
        </w:rPr>
        <w:t xml:space="preserve"> </w:t>
      </w:r>
      <w:r>
        <w:rPr>
          <w:rtl/>
          <w:lang w:bidi="fa-IR"/>
        </w:rPr>
        <w:t>فقالت</w:t>
      </w:r>
      <w:r w:rsidR="00A75710">
        <w:rPr>
          <w:rtl/>
          <w:lang w:bidi="fa-IR"/>
        </w:rPr>
        <w:t>:</w:t>
      </w:r>
      <w:r>
        <w:rPr>
          <w:rtl/>
          <w:lang w:bidi="fa-IR"/>
        </w:rPr>
        <w:t xml:space="preserve"> إلحق فإن</w:t>
      </w:r>
      <w:r w:rsidR="00CF3204">
        <w:rPr>
          <w:rFonts w:hint="cs"/>
          <w:rtl/>
          <w:lang w:bidi="fa-IR"/>
        </w:rPr>
        <w:t>ّ</w:t>
      </w:r>
      <w:r>
        <w:rPr>
          <w:rtl/>
          <w:lang w:bidi="fa-IR"/>
        </w:rPr>
        <w:t>هم ينتظرونك وأخشى أن يكون في احتباسك عنهم فرقة.</w:t>
      </w:r>
      <w:r w:rsidR="00CF3204">
        <w:rPr>
          <w:rFonts w:hint="cs"/>
          <w:rtl/>
          <w:lang w:bidi="fa-IR"/>
        </w:rPr>
        <w:t xml:space="preserve"> </w:t>
      </w:r>
      <w:r>
        <w:rPr>
          <w:rtl/>
          <w:lang w:bidi="fa-IR"/>
        </w:rPr>
        <w:t>فلم تدعه حتى ذهب.</w:t>
      </w:r>
      <w:r w:rsidR="00CF3204">
        <w:rPr>
          <w:rFonts w:hint="cs"/>
          <w:rtl/>
          <w:lang w:bidi="fa-IR"/>
        </w:rPr>
        <w:t xml:space="preserve"> </w:t>
      </w:r>
      <w:r>
        <w:rPr>
          <w:rtl/>
          <w:lang w:bidi="fa-IR"/>
        </w:rPr>
        <w:t>فلم</w:t>
      </w:r>
      <w:r w:rsidR="00CF3204">
        <w:rPr>
          <w:rFonts w:hint="cs"/>
          <w:rtl/>
          <w:lang w:bidi="fa-IR"/>
        </w:rPr>
        <w:t>ّ</w:t>
      </w:r>
      <w:r>
        <w:rPr>
          <w:rtl/>
          <w:lang w:bidi="fa-IR"/>
        </w:rPr>
        <w:t>ا تفر</w:t>
      </w:r>
      <w:r w:rsidR="00CF3204">
        <w:rPr>
          <w:rFonts w:hint="cs"/>
          <w:rtl/>
          <w:lang w:bidi="fa-IR"/>
        </w:rPr>
        <w:t>ّ</w:t>
      </w:r>
      <w:r>
        <w:rPr>
          <w:rtl/>
          <w:lang w:bidi="fa-IR"/>
        </w:rPr>
        <w:t xml:space="preserve">ق الناس خطب معاوية </w:t>
      </w:r>
      <w:r w:rsidRPr="0021364B">
        <w:rPr>
          <w:rStyle w:val="libFootnotenumChar"/>
          <w:rtl/>
        </w:rPr>
        <w:t>(2)</w:t>
      </w:r>
      <w:r>
        <w:rPr>
          <w:rtl/>
          <w:lang w:bidi="fa-IR"/>
        </w:rPr>
        <w:t xml:space="preserve"> قال</w:t>
      </w:r>
      <w:r w:rsidR="00A75710">
        <w:rPr>
          <w:rtl/>
          <w:lang w:bidi="fa-IR"/>
        </w:rPr>
        <w:t>:</w:t>
      </w:r>
      <w:r>
        <w:rPr>
          <w:rtl/>
          <w:lang w:bidi="fa-IR"/>
        </w:rPr>
        <w:t xml:space="preserve"> م</w:t>
      </w:r>
      <w:r w:rsidR="00CF3204">
        <w:rPr>
          <w:rFonts w:hint="cs"/>
          <w:rtl/>
          <w:lang w:bidi="fa-IR"/>
        </w:rPr>
        <w:t>َ</w:t>
      </w:r>
      <w:r>
        <w:rPr>
          <w:rtl/>
          <w:lang w:bidi="fa-IR"/>
        </w:rPr>
        <w:t>ن ي</w:t>
      </w:r>
      <w:r w:rsidR="00CF3204">
        <w:rPr>
          <w:rFonts w:hint="cs"/>
          <w:rtl/>
          <w:lang w:bidi="fa-IR"/>
        </w:rPr>
        <w:t>ُ</w:t>
      </w:r>
      <w:r>
        <w:rPr>
          <w:rtl/>
          <w:lang w:bidi="fa-IR"/>
        </w:rPr>
        <w:t>ريد أن يتكل</w:t>
      </w:r>
      <w:r w:rsidR="00CF3204">
        <w:rPr>
          <w:rFonts w:hint="cs"/>
          <w:rtl/>
          <w:lang w:bidi="fa-IR"/>
        </w:rPr>
        <w:t>ّ</w:t>
      </w:r>
      <w:r>
        <w:rPr>
          <w:rtl/>
          <w:lang w:bidi="fa-IR"/>
        </w:rPr>
        <w:t>م في هذا الأمر فليطلع لنا قرنه</w:t>
      </w:r>
      <w:r w:rsidR="00A75710">
        <w:rPr>
          <w:rtl/>
          <w:lang w:bidi="fa-IR"/>
        </w:rPr>
        <w:t>،</w:t>
      </w:r>
      <w:r>
        <w:rPr>
          <w:rtl/>
          <w:lang w:bidi="fa-IR"/>
        </w:rPr>
        <w:t xml:space="preserve"> فلنحن أحق</w:t>
      </w:r>
      <w:r w:rsidR="00CF3204">
        <w:rPr>
          <w:rFonts w:hint="cs"/>
          <w:rtl/>
          <w:lang w:bidi="fa-IR"/>
        </w:rPr>
        <w:t>ّ</w:t>
      </w:r>
      <w:r>
        <w:rPr>
          <w:rtl/>
          <w:lang w:bidi="fa-IR"/>
        </w:rPr>
        <w:t xml:space="preserve"> به منه ومن أبيه.</w:t>
      </w:r>
      <w:r w:rsidR="00CF3204">
        <w:rPr>
          <w:rFonts w:hint="cs"/>
          <w:rtl/>
          <w:lang w:bidi="fa-IR"/>
        </w:rPr>
        <w:t xml:space="preserve"> </w:t>
      </w:r>
      <w:r>
        <w:rPr>
          <w:rtl/>
          <w:lang w:bidi="fa-IR"/>
        </w:rPr>
        <w:t>قال خبيب بن مسلمة فهل</w:t>
      </w:r>
      <w:r w:rsidR="00CF3204">
        <w:rPr>
          <w:rFonts w:hint="cs"/>
          <w:rtl/>
          <w:lang w:bidi="fa-IR"/>
        </w:rPr>
        <w:t>ّ</w:t>
      </w:r>
      <w:r>
        <w:rPr>
          <w:rtl/>
          <w:lang w:bidi="fa-IR"/>
        </w:rPr>
        <w:t>ا أجبته</w:t>
      </w:r>
      <w:r w:rsidR="00A75710">
        <w:rPr>
          <w:rtl/>
          <w:lang w:bidi="fa-IR"/>
        </w:rPr>
        <w:t>؟</w:t>
      </w:r>
      <w:r>
        <w:rPr>
          <w:rtl/>
          <w:lang w:bidi="fa-IR"/>
        </w:rPr>
        <w:t xml:space="preserve"> قال عبد الله</w:t>
      </w:r>
      <w:r w:rsidR="00A75710">
        <w:rPr>
          <w:rtl/>
          <w:lang w:bidi="fa-IR"/>
        </w:rPr>
        <w:t>:</w:t>
      </w:r>
      <w:r>
        <w:rPr>
          <w:rtl/>
          <w:lang w:bidi="fa-IR"/>
        </w:rPr>
        <w:t xml:space="preserve"> فحللت حبوتي وهممت أن أقول</w:t>
      </w:r>
      <w:r w:rsidR="00A75710">
        <w:rPr>
          <w:rtl/>
          <w:lang w:bidi="fa-IR"/>
        </w:rPr>
        <w:t>:</w:t>
      </w:r>
      <w:r>
        <w:rPr>
          <w:rtl/>
          <w:lang w:bidi="fa-IR"/>
        </w:rPr>
        <w:t xml:space="preserve"> أحق</w:t>
      </w:r>
      <w:r w:rsidR="00CF3204">
        <w:rPr>
          <w:rFonts w:hint="cs"/>
          <w:rtl/>
          <w:lang w:bidi="fa-IR"/>
        </w:rPr>
        <w:t>ّ</w:t>
      </w:r>
      <w:r>
        <w:rPr>
          <w:rtl/>
          <w:lang w:bidi="fa-IR"/>
        </w:rPr>
        <w:t xml:space="preserve"> بهذا الأمر منك م</w:t>
      </w:r>
      <w:r w:rsidR="00CF3204">
        <w:rPr>
          <w:rFonts w:hint="cs"/>
          <w:rtl/>
          <w:lang w:bidi="fa-IR"/>
        </w:rPr>
        <w:t>َ</w:t>
      </w:r>
      <w:r>
        <w:rPr>
          <w:rtl/>
          <w:lang w:bidi="fa-IR"/>
        </w:rPr>
        <w:t>ن قاتلك وأباك على ال</w:t>
      </w:r>
      <w:r w:rsidR="00CF3204">
        <w:rPr>
          <w:rFonts w:hint="cs"/>
          <w:rtl/>
          <w:lang w:bidi="fa-IR"/>
        </w:rPr>
        <w:t>إ</w:t>
      </w:r>
      <w:r>
        <w:rPr>
          <w:rtl/>
          <w:lang w:bidi="fa-IR"/>
        </w:rPr>
        <w:t>سلام.</w:t>
      </w:r>
      <w:r w:rsidR="00CF3204">
        <w:rPr>
          <w:rFonts w:hint="cs"/>
          <w:rtl/>
          <w:lang w:bidi="fa-IR"/>
        </w:rPr>
        <w:t xml:space="preserve"> </w:t>
      </w:r>
      <w:r>
        <w:rPr>
          <w:rtl/>
          <w:lang w:bidi="fa-IR"/>
        </w:rPr>
        <w:t>فخشيت أن أقول كلمة تفر</w:t>
      </w:r>
      <w:r w:rsidR="00CF3204">
        <w:rPr>
          <w:rFonts w:hint="cs"/>
          <w:rtl/>
          <w:lang w:bidi="fa-IR"/>
        </w:rPr>
        <w:t>ِّ</w:t>
      </w:r>
      <w:r>
        <w:rPr>
          <w:rtl/>
          <w:lang w:bidi="fa-IR"/>
        </w:rPr>
        <w:t>ق بين الجمع وتسفك الدم ويحمل عن</w:t>
      </w:r>
      <w:r w:rsidR="00CF3204">
        <w:rPr>
          <w:rFonts w:hint="cs"/>
          <w:rtl/>
          <w:lang w:bidi="fa-IR"/>
        </w:rPr>
        <w:t>ّ</w:t>
      </w:r>
      <w:r>
        <w:rPr>
          <w:rtl/>
          <w:lang w:bidi="fa-IR"/>
        </w:rPr>
        <w:t>ي غير ذلك فذكرت ما أعد الله في الجنان.</w:t>
      </w:r>
      <w:r w:rsidR="00CF3204">
        <w:rPr>
          <w:rFonts w:hint="cs"/>
          <w:rtl/>
          <w:lang w:bidi="fa-IR"/>
        </w:rPr>
        <w:t xml:space="preserve"> </w:t>
      </w:r>
      <w:r>
        <w:rPr>
          <w:rtl/>
          <w:lang w:bidi="fa-IR"/>
        </w:rPr>
        <w:t>قال خبيب</w:t>
      </w:r>
      <w:r w:rsidR="00A75710">
        <w:rPr>
          <w:rtl/>
          <w:lang w:bidi="fa-IR"/>
        </w:rPr>
        <w:t>:</w:t>
      </w:r>
      <w:r>
        <w:rPr>
          <w:rtl/>
          <w:lang w:bidi="fa-IR"/>
        </w:rPr>
        <w:t xml:space="preserve"> ح</w:t>
      </w:r>
      <w:r w:rsidR="00CF3204">
        <w:rPr>
          <w:rFonts w:hint="cs"/>
          <w:rtl/>
          <w:lang w:bidi="fa-IR"/>
        </w:rPr>
        <w:t>ُ</w:t>
      </w:r>
      <w:r>
        <w:rPr>
          <w:rtl/>
          <w:lang w:bidi="fa-IR"/>
        </w:rPr>
        <w:t>فظت</w:t>
      </w:r>
      <w:r w:rsidR="00CF3204">
        <w:rPr>
          <w:rFonts w:hint="cs"/>
          <w:rtl/>
          <w:lang w:bidi="fa-IR"/>
        </w:rPr>
        <w:t>َ</w:t>
      </w:r>
      <w:r>
        <w:rPr>
          <w:rtl/>
          <w:lang w:bidi="fa-IR"/>
        </w:rPr>
        <w:t xml:space="preserve"> وع</w:t>
      </w:r>
      <w:r w:rsidR="00CF3204">
        <w:rPr>
          <w:rFonts w:hint="cs"/>
          <w:rtl/>
          <w:lang w:bidi="fa-IR"/>
        </w:rPr>
        <w:t>ُ</w:t>
      </w:r>
      <w:r>
        <w:rPr>
          <w:rtl/>
          <w:lang w:bidi="fa-IR"/>
        </w:rPr>
        <w:t>صمت</w:t>
      </w:r>
      <w:r w:rsidR="00CF3204">
        <w:rPr>
          <w:rFonts w:hint="cs"/>
          <w:rtl/>
          <w:lang w:bidi="fa-IR"/>
        </w:rPr>
        <w:t>َ</w:t>
      </w:r>
      <w:r w:rsidR="00A75710">
        <w:rPr>
          <w:rtl/>
          <w:lang w:bidi="fa-IR"/>
        </w:rPr>
        <w:t>؟</w:t>
      </w:r>
    </w:p>
    <w:p w:rsidR="00F10858" w:rsidRDefault="00D83748" w:rsidP="00CF3204">
      <w:pPr>
        <w:pStyle w:val="libNormal"/>
        <w:rPr>
          <w:rtl/>
          <w:lang w:bidi="fa-IR"/>
        </w:rPr>
      </w:pPr>
      <w:r>
        <w:rPr>
          <w:rtl/>
          <w:lang w:bidi="fa-IR"/>
        </w:rPr>
        <w:t>أين كان ابن عمر عن هذه الع</w:t>
      </w:r>
      <w:r w:rsidR="00CF3204">
        <w:rPr>
          <w:rFonts w:hint="cs"/>
          <w:rtl/>
          <w:lang w:bidi="fa-IR"/>
        </w:rPr>
        <w:t>َ</w:t>
      </w:r>
      <w:r>
        <w:rPr>
          <w:rtl/>
          <w:lang w:bidi="fa-IR"/>
        </w:rPr>
        <w:t>قلي</w:t>
      </w:r>
      <w:r w:rsidR="00CF3204">
        <w:rPr>
          <w:rFonts w:hint="cs"/>
          <w:rtl/>
          <w:lang w:bidi="fa-IR"/>
        </w:rPr>
        <w:t>ّ</w:t>
      </w:r>
      <w:r>
        <w:rPr>
          <w:rtl/>
          <w:lang w:bidi="fa-IR"/>
        </w:rPr>
        <w:t>ة التي ح</w:t>
      </w:r>
      <w:r w:rsidR="00CF3204">
        <w:rPr>
          <w:rFonts w:hint="cs"/>
          <w:rtl/>
          <w:lang w:bidi="fa-IR"/>
        </w:rPr>
        <w:t>ُ</w:t>
      </w:r>
      <w:r>
        <w:rPr>
          <w:rtl/>
          <w:lang w:bidi="fa-IR"/>
        </w:rPr>
        <w:t>فظ بها وع</w:t>
      </w:r>
      <w:r w:rsidR="00CF3204">
        <w:rPr>
          <w:rFonts w:hint="cs"/>
          <w:rtl/>
          <w:lang w:bidi="fa-IR"/>
        </w:rPr>
        <w:t>ُ</w:t>
      </w:r>
      <w:r>
        <w:rPr>
          <w:rtl/>
          <w:lang w:bidi="fa-IR"/>
        </w:rPr>
        <w:t>صم يوم تقاعس عن ب</w:t>
      </w:r>
      <w:r w:rsidR="00CF3204">
        <w:rPr>
          <w:rFonts w:hint="cs"/>
          <w:rtl/>
          <w:lang w:bidi="fa-IR"/>
        </w:rPr>
        <w:t>َ</w:t>
      </w:r>
      <w:r>
        <w:rPr>
          <w:rtl/>
          <w:lang w:bidi="fa-IR"/>
        </w:rPr>
        <w:t>يعة أمير المؤمنين ال</w:t>
      </w:r>
      <w:r w:rsidR="00CF3204">
        <w:rPr>
          <w:rFonts w:hint="cs"/>
          <w:rtl/>
          <w:lang w:bidi="fa-IR"/>
        </w:rPr>
        <w:t>ا</w:t>
      </w:r>
      <w:r>
        <w:rPr>
          <w:rtl/>
          <w:lang w:bidi="fa-IR"/>
        </w:rPr>
        <w:t>مام الحق</w:t>
      </w:r>
      <w:r w:rsidR="00CF3204">
        <w:rPr>
          <w:rFonts w:hint="cs"/>
          <w:rtl/>
          <w:lang w:bidi="fa-IR"/>
        </w:rPr>
        <w:t>ّ</w:t>
      </w:r>
      <w:r>
        <w:rPr>
          <w:rtl/>
          <w:lang w:bidi="fa-IR"/>
        </w:rPr>
        <w:t xml:space="preserve"> بعد </w:t>
      </w:r>
      <w:r w:rsidR="00CF3204">
        <w:rPr>
          <w:rFonts w:hint="cs"/>
          <w:rtl/>
          <w:lang w:bidi="fa-IR"/>
        </w:rPr>
        <w:t>ا</w:t>
      </w:r>
      <w:r>
        <w:rPr>
          <w:rtl/>
          <w:lang w:bidi="fa-IR"/>
        </w:rPr>
        <w:t>جماع ال</w:t>
      </w:r>
      <w:r w:rsidR="00CF3204">
        <w:rPr>
          <w:rFonts w:hint="cs"/>
          <w:rtl/>
          <w:lang w:bidi="fa-IR"/>
        </w:rPr>
        <w:t>اُ</w:t>
      </w:r>
      <w:r>
        <w:rPr>
          <w:rtl/>
          <w:lang w:bidi="fa-IR"/>
        </w:rPr>
        <w:t>م</w:t>
      </w:r>
      <w:r w:rsidR="00CF3204">
        <w:rPr>
          <w:rFonts w:hint="cs"/>
          <w:rtl/>
          <w:lang w:bidi="fa-IR"/>
        </w:rPr>
        <w:t>ّ</w:t>
      </w:r>
      <w:r>
        <w:rPr>
          <w:rtl/>
          <w:lang w:bidi="fa-IR"/>
        </w:rPr>
        <w:t>ة المسلمة عليها</w:t>
      </w:r>
      <w:r w:rsidR="00A75710">
        <w:rPr>
          <w:rtl/>
          <w:lang w:bidi="fa-IR"/>
        </w:rPr>
        <w:t>،</w:t>
      </w:r>
      <w:r>
        <w:rPr>
          <w:rtl/>
          <w:lang w:bidi="fa-IR"/>
        </w:rPr>
        <w:t xml:space="preserve"> ولم يخش أن يقول كلمة تفر</w:t>
      </w:r>
      <w:r w:rsidR="00CF3204">
        <w:rPr>
          <w:rFonts w:hint="cs"/>
          <w:rtl/>
          <w:lang w:bidi="fa-IR"/>
        </w:rPr>
        <w:t>ِّ</w:t>
      </w:r>
      <w:r>
        <w:rPr>
          <w:rtl/>
          <w:lang w:bidi="fa-IR"/>
        </w:rPr>
        <w:t>ق بين الجمع وتسفك الدم</w:t>
      </w:r>
      <w:r w:rsidR="00A75710">
        <w:rPr>
          <w:rtl/>
          <w:lang w:bidi="fa-IR"/>
        </w:rPr>
        <w:t>؟</w:t>
      </w:r>
      <w:r>
        <w:rPr>
          <w:rtl/>
          <w:lang w:bidi="fa-IR"/>
        </w:rPr>
        <w:t xml:space="preserve"> ففر</w:t>
      </w:r>
      <w:r w:rsidR="00CF3204">
        <w:rPr>
          <w:rFonts w:hint="cs"/>
          <w:rtl/>
          <w:lang w:bidi="fa-IR"/>
        </w:rPr>
        <w:t>ّ</w:t>
      </w:r>
      <w:r>
        <w:rPr>
          <w:rtl/>
          <w:lang w:bidi="fa-IR"/>
        </w:rPr>
        <w:t>ق الجمع</w:t>
      </w:r>
      <w:r w:rsidR="00A75710">
        <w:rPr>
          <w:rtl/>
          <w:lang w:bidi="fa-IR"/>
        </w:rPr>
        <w:t>،</w:t>
      </w:r>
      <w:r>
        <w:rPr>
          <w:rtl/>
          <w:lang w:bidi="fa-IR"/>
        </w:rPr>
        <w:t xml:space="preserve"> وشق</w:t>
      </w:r>
      <w:r w:rsidR="00CF3204">
        <w:rPr>
          <w:rFonts w:hint="cs"/>
          <w:rtl/>
          <w:lang w:bidi="fa-IR"/>
        </w:rPr>
        <w:t>َّ</w:t>
      </w:r>
      <w:r>
        <w:rPr>
          <w:rtl/>
          <w:lang w:bidi="fa-IR"/>
        </w:rPr>
        <w:t xml:space="preserve"> عصا المسلمين</w:t>
      </w:r>
      <w:r w:rsidR="00A75710">
        <w:rPr>
          <w:rtl/>
          <w:lang w:bidi="fa-IR"/>
        </w:rPr>
        <w:t>،</w:t>
      </w:r>
      <w:r>
        <w:rPr>
          <w:rtl/>
          <w:lang w:bidi="fa-IR"/>
        </w:rPr>
        <w:t xml:space="preserve"> وس</w:t>
      </w:r>
      <w:r w:rsidR="00CF3204">
        <w:rPr>
          <w:rFonts w:hint="cs"/>
          <w:rtl/>
          <w:lang w:bidi="fa-IR"/>
        </w:rPr>
        <w:t>ُ</w:t>
      </w:r>
      <w:r>
        <w:rPr>
          <w:rtl/>
          <w:lang w:bidi="fa-IR"/>
        </w:rPr>
        <w:t>فكت دماء</w:t>
      </w:r>
      <w:r w:rsidR="00CF3204">
        <w:rPr>
          <w:rFonts w:hint="cs"/>
          <w:rtl/>
          <w:lang w:bidi="fa-IR"/>
        </w:rPr>
        <w:t>ٌ</w:t>
      </w:r>
      <w:r>
        <w:rPr>
          <w:rtl/>
          <w:lang w:bidi="fa-IR"/>
        </w:rPr>
        <w:t xml:space="preserve"> زكية</w:t>
      </w:r>
      <w:r w:rsidR="00A75710">
        <w:rPr>
          <w:rtl/>
          <w:lang w:bidi="fa-IR"/>
        </w:rPr>
        <w:t>،</w:t>
      </w:r>
      <w:r>
        <w:rPr>
          <w:rtl/>
          <w:lang w:bidi="fa-IR"/>
        </w:rPr>
        <w:t xml:space="preserve"> والله من ورائهم حسيب.</w:t>
      </w:r>
    </w:p>
    <w:p w:rsidR="00F10858" w:rsidRDefault="00D83748" w:rsidP="00CF3204">
      <w:pPr>
        <w:pStyle w:val="libNormal"/>
        <w:rPr>
          <w:rtl/>
          <w:lang w:bidi="fa-IR"/>
        </w:rPr>
      </w:pPr>
      <w:r>
        <w:rPr>
          <w:rtl/>
          <w:lang w:bidi="fa-IR"/>
        </w:rPr>
        <w:t>ولم تكن الخلافة فحسب هي قصوى الغاية المتوخ</w:t>
      </w:r>
      <w:r w:rsidR="00CF3204">
        <w:rPr>
          <w:rFonts w:hint="cs"/>
          <w:rtl/>
          <w:lang w:bidi="fa-IR"/>
        </w:rPr>
        <w:t>ّ</w:t>
      </w:r>
      <w:r>
        <w:rPr>
          <w:rtl/>
          <w:lang w:bidi="fa-IR"/>
        </w:rPr>
        <w:t xml:space="preserve">اة لمعاوية بل ينبأنا التاريخ عن </w:t>
      </w:r>
      <w:r w:rsidR="00CF3204">
        <w:rPr>
          <w:rFonts w:hint="cs"/>
          <w:rtl/>
          <w:lang w:bidi="fa-IR"/>
        </w:rPr>
        <w:t>ا</w:t>
      </w:r>
      <w:r>
        <w:rPr>
          <w:rtl/>
          <w:lang w:bidi="fa-IR"/>
        </w:rPr>
        <w:t>ن</w:t>
      </w:r>
      <w:r w:rsidR="00CF3204">
        <w:rPr>
          <w:rFonts w:hint="cs"/>
          <w:rtl/>
          <w:lang w:bidi="fa-IR"/>
        </w:rPr>
        <w:t>ّ</w:t>
      </w:r>
      <w:r>
        <w:rPr>
          <w:rtl/>
          <w:lang w:bidi="fa-IR"/>
        </w:rPr>
        <w:t>ه لم يك</w:t>
      </w:r>
      <w:r w:rsidR="00CF3204">
        <w:rPr>
          <w:rFonts w:hint="cs"/>
          <w:rtl/>
          <w:lang w:bidi="fa-IR"/>
        </w:rPr>
        <w:t>ُ</w:t>
      </w:r>
      <w:r>
        <w:rPr>
          <w:rtl/>
          <w:lang w:bidi="fa-IR"/>
        </w:rPr>
        <w:t xml:space="preserve"> يتحاشا عن أن يعرفه الناس بالر</w:t>
      </w:r>
      <w:r w:rsidR="00CF3204">
        <w:rPr>
          <w:rFonts w:hint="cs"/>
          <w:rtl/>
          <w:lang w:bidi="fa-IR"/>
        </w:rPr>
        <w:t>ِّ</w:t>
      </w:r>
      <w:r>
        <w:rPr>
          <w:rtl/>
          <w:lang w:bidi="fa-IR"/>
        </w:rPr>
        <w:t>سالة ويقبلونه نبي</w:t>
      </w:r>
      <w:r w:rsidR="00CF3204">
        <w:rPr>
          <w:rFonts w:hint="cs"/>
          <w:rtl/>
          <w:lang w:bidi="fa-IR"/>
        </w:rPr>
        <w:t>ّ</w:t>
      </w:r>
      <w:r>
        <w:rPr>
          <w:rtl/>
          <w:lang w:bidi="fa-IR"/>
        </w:rPr>
        <w:t>ا</w:t>
      </w:r>
      <w:r w:rsidR="00CF3204">
        <w:rPr>
          <w:rFonts w:hint="cs"/>
          <w:rtl/>
          <w:lang w:bidi="fa-IR"/>
        </w:rPr>
        <w:t>ً</w:t>
      </w:r>
      <w:r>
        <w:rPr>
          <w:rtl/>
          <w:lang w:bidi="fa-IR"/>
        </w:rPr>
        <w:t xml:space="preserve"> بعد نبي</w:t>
      </w:r>
      <w:r w:rsidR="00CF3204">
        <w:rPr>
          <w:rFonts w:hint="cs"/>
          <w:rtl/>
          <w:lang w:bidi="fa-IR"/>
        </w:rPr>
        <w:t>ِّ</w:t>
      </w:r>
      <w:r>
        <w:rPr>
          <w:rtl/>
          <w:lang w:bidi="fa-IR"/>
        </w:rPr>
        <w:t xml:space="preserve"> العظمة</w:t>
      </w:r>
      <w:r w:rsidR="00A75710">
        <w:rPr>
          <w:rtl/>
          <w:lang w:bidi="fa-IR"/>
        </w:rPr>
        <w:t>،</w:t>
      </w:r>
      <w:r>
        <w:rPr>
          <w:rtl/>
          <w:lang w:bidi="fa-IR"/>
        </w:rPr>
        <w:t xml:space="preserve"> روى ابن جرير الطبري بال</w:t>
      </w:r>
      <w:r w:rsidR="00CF3204">
        <w:rPr>
          <w:rFonts w:hint="cs"/>
          <w:rtl/>
          <w:lang w:bidi="fa-IR"/>
        </w:rPr>
        <w:t>ا</w:t>
      </w:r>
      <w:r>
        <w:rPr>
          <w:rtl/>
          <w:lang w:bidi="fa-IR"/>
        </w:rPr>
        <w:t>سناد</w:t>
      </w:r>
      <w:r w:rsidR="00A75710">
        <w:rPr>
          <w:rtl/>
          <w:lang w:bidi="fa-IR"/>
        </w:rPr>
        <w:t>:</w:t>
      </w:r>
      <w:r>
        <w:rPr>
          <w:rtl/>
          <w:lang w:bidi="fa-IR"/>
        </w:rPr>
        <w:t xml:space="preserve"> </w:t>
      </w:r>
      <w:r w:rsidR="00CF3204">
        <w:rPr>
          <w:rFonts w:hint="cs"/>
          <w:rtl/>
          <w:lang w:bidi="fa-IR"/>
        </w:rPr>
        <w:t>ا</w:t>
      </w:r>
      <w:r>
        <w:rPr>
          <w:rtl/>
          <w:lang w:bidi="fa-IR"/>
        </w:rPr>
        <w:t>ن</w:t>
      </w:r>
      <w:r w:rsidR="00CF3204">
        <w:rPr>
          <w:rFonts w:hint="cs"/>
          <w:rtl/>
          <w:lang w:bidi="fa-IR"/>
        </w:rPr>
        <w:t>ّ</w:t>
      </w:r>
      <w:r>
        <w:rPr>
          <w:rtl/>
          <w:lang w:bidi="fa-IR"/>
        </w:rPr>
        <w:t xml:space="preserve"> عمرو بن العاص </w:t>
      </w:r>
      <w:r w:rsidR="00CF3204">
        <w:rPr>
          <w:rFonts w:hint="cs"/>
          <w:rtl/>
          <w:lang w:bidi="fa-IR"/>
        </w:rPr>
        <w:t>اُ</w:t>
      </w:r>
      <w:r>
        <w:rPr>
          <w:rtl/>
          <w:lang w:bidi="fa-IR"/>
        </w:rPr>
        <w:t>وفد إلى معاوية ومعه أهل مصر فقال لهم عمرو</w:t>
      </w:r>
      <w:r w:rsidR="00A75710">
        <w:rPr>
          <w:rtl/>
          <w:lang w:bidi="fa-IR"/>
        </w:rPr>
        <w:t>:</w:t>
      </w:r>
      <w:r>
        <w:rPr>
          <w:rtl/>
          <w:lang w:bidi="fa-IR"/>
        </w:rPr>
        <w:t xml:space="preserve"> انظروا إذا دخلتم على ابن هند فلا سل</w:t>
      </w:r>
      <w:r w:rsidR="00CF3204">
        <w:rPr>
          <w:rFonts w:hint="cs"/>
          <w:rtl/>
          <w:lang w:bidi="fa-IR"/>
        </w:rPr>
        <w:t>ّ</w:t>
      </w:r>
      <w:r>
        <w:rPr>
          <w:rtl/>
          <w:lang w:bidi="fa-IR"/>
        </w:rPr>
        <w:t>موا عليه بالخلافة ف</w:t>
      </w:r>
      <w:r w:rsidR="00CF3204">
        <w:rPr>
          <w:rFonts w:hint="cs"/>
          <w:rtl/>
          <w:lang w:bidi="fa-IR"/>
        </w:rPr>
        <w:t>ا</w:t>
      </w:r>
      <w:r>
        <w:rPr>
          <w:rtl/>
          <w:lang w:bidi="fa-IR"/>
        </w:rPr>
        <w:t>ن</w:t>
      </w:r>
      <w:r w:rsidR="00CF3204">
        <w:rPr>
          <w:rFonts w:hint="cs"/>
          <w:rtl/>
          <w:lang w:bidi="fa-IR"/>
        </w:rPr>
        <w:t>ّ</w:t>
      </w:r>
      <w:r>
        <w:rPr>
          <w:rtl/>
          <w:lang w:bidi="fa-IR"/>
        </w:rPr>
        <w:t>ه أعظم لكم في عينه</w:t>
      </w:r>
      <w:r w:rsidR="00A75710">
        <w:rPr>
          <w:rtl/>
          <w:lang w:bidi="fa-IR"/>
        </w:rPr>
        <w:t>،</w:t>
      </w:r>
      <w:r>
        <w:rPr>
          <w:rtl/>
          <w:lang w:bidi="fa-IR"/>
        </w:rPr>
        <w:t xml:space="preserve"> وصغ</w:t>
      </w:r>
      <w:r w:rsidR="00CF3204">
        <w:rPr>
          <w:rFonts w:hint="cs"/>
          <w:rtl/>
          <w:lang w:bidi="fa-IR"/>
        </w:rPr>
        <w:t>ّ</w:t>
      </w:r>
      <w:r>
        <w:rPr>
          <w:rtl/>
          <w:lang w:bidi="fa-IR"/>
        </w:rPr>
        <w:t>روه ما استطعتم</w:t>
      </w:r>
      <w:r w:rsidR="00A75710">
        <w:rPr>
          <w:rtl/>
          <w:lang w:bidi="fa-IR"/>
        </w:rPr>
        <w:t>،</w:t>
      </w:r>
      <w:r>
        <w:rPr>
          <w:rtl/>
          <w:lang w:bidi="fa-IR"/>
        </w:rPr>
        <w:t xml:space="preserve"> فلم</w:t>
      </w:r>
      <w:r w:rsidR="00CF3204">
        <w:rPr>
          <w:rFonts w:hint="cs"/>
          <w:rtl/>
          <w:lang w:bidi="fa-IR"/>
        </w:rPr>
        <w:t>ّ</w:t>
      </w:r>
      <w:r>
        <w:rPr>
          <w:rtl/>
          <w:lang w:bidi="fa-IR"/>
        </w:rPr>
        <w:t>ا قدموا عليه قال معاوية لحج</w:t>
      </w:r>
      <w:r w:rsidR="00CF3204">
        <w:rPr>
          <w:rFonts w:hint="cs"/>
          <w:rtl/>
          <w:lang w:bidi="fa-IR"/>
        </w:rPr>
        <w:t>ّ</w:t>
      </w:r>
      <w:r>
        <w:rPr>
          <w:rtl/>
          <w:lang w:bidi="fa-IR"/>
        </w:rPr>
        <w:t>ابه</w:t>
      </w:r>
      <w:r w:rsidR="00A75710">
        <w:rPr>
          <w:rtl/>
          <w:lang w:bidi="fa-IR"/>
        </w:rPr>
        <w:t>:</w:t>
      </w:r>
      <w:r>
        <w:rPr>
          <w:rtl/>
          <w:lang w:bidi="fa-IR"/>
        </w:rPr>
        <w:t xml:space="preserve"> </w:t>
      </w:r>
      <w:r w:rsidR="00CF3204">
        <w:rPr>
          <w:rFonts w:hint="cs"/>
          <w:rtl/>
          <w:lang w:bidi="fa-IR"/>
        </w:rPr>
        <w:t>ا</w:t>
      </w:r>
      <w:r>
        <w:rPr>
          <w:rtl/>
          <w:lang w:bidi="fa-IR"/>
        </w:rPr>
        <w:t>ن</w:t>
      </w:r>
      <w:r w:rsidR="00CF3204">
        <w:rPr>
          <w:rFonts w:hint="cs"/>
          <w:rtl/>
          <w:lang w:bidi="fa-IR"/>
        </w:rPr>
        <w:t>ّ</w:t>
      </w:r>
      <w:r>
        <w:rPr>
          <w:rtl/>
          <w:lang w:bidi="fa-IR"/>
        </w:rPr>
        <w:t>ي كأن</w:t>
      </w:r>
      <w:r w:rsidR="00CF3204">
        <w:rPr>
          <w:rFonts w:hint="cs"/>
          <w:rtl/>
          <w:lang w:bidi="fa-IR"/>
        </w:rPr>
        <w:t>ِّ</w:t>
      </w:r>
      <w:r>
        <w:rPr>
          <w:rtl/>
          <w:lang w:bidi="fa-IR"/>
        </w:rPr>
        <w:t>ي أعرف ابن النابغة وقد صغ</w:t>
      </w:r>
      <w:r w:rsidR="00CF3204">
        <w:rPr>
          <w:rFonts w:hint="cs"/>
          <w:rtl/>
          <w:lang w:bidi="fa-IR"/>
        </w:rPr>
        <w:t>ّ</w:t>
      </w:r>
      <w:r>
        <w:rPr>
          <w:rtl/>
          <w:lang w:bidi="fa-IR"/>
        </w:rPr>
        <w:t xml:space="preserve">ر </w:t>
      </w:r>
      <w:r w:rsidR="00CF3204">
        <w:rPr>
          <w:rFonts w:hint="cs"/>
          <w:rtl/>
          <w:lang w:bidi="fa-IR"/>
        </w:rPr>
        <w:t>ا</w:t>
      </w:r>
      <w:r>
        <w:rPr>
          <w:rtl/>
          <w:lang w:bidi="fa-IR"/>
        </w:rPr>
        <w:t xml:space="preserve">مري عند القوم فانظروا إذا دخل الوفد فتعتعوهم </w:t>
      </w:r>
      <w:r w:rsidR="00CF3204">
        <w:rPr>
          <w:rFonts w:hint="cs"/>
          <w:rtl/>
          <w:lang w:bidi="fa-IR"/>
        </w:rPr>
        <w:t>ا</w:t>
      </w:r>
      <w:r>
        <w:rPr>
          <w:rtl/>
          <w:lang w:bidi="fa-IR"/>
        </w:rPr>
        <w:t>شد</w:t>
      </w:r>
      <w:r w:rsidR="00CF3204">
        <w:rPr>
          <w:rFonts w:hint="cs"/>
          <w:rtl/>
          <w:lang w:bidi="fa-IR"/>
        </w:rPr>
        <w:t>ّ</w:t>
      </w:r>
      <w:r>
        <w:rPr>
          <w:rtl/>
          <w:lang w:bidi="fa-IR"/>
        </w:rPr>
        <w:t xml:space="preserve"> تعتعة تقدرون عليها</w:t>
      </w:r>
      <w:r w:rsidR="00A75710">
        <w:rPr>
          <w:rtl/>
          <w:lang w:bidi="fa-IR"/>
        </w:rPr>
        <w:t>،</w:t>
      </w:r>
      <w:r>
        <w:rPr>
          <w:rtl/>
          <w:lang w:bidi="fa-IR"/>
        </w:rPr>
        <w:t xml:space="preserve"> فلا يبلغني رجل</w:t>
      </w:r>
      <w:r w:rsidR="00CF3204">
        <w:rPr>
          <w:rFonts w:hint="cs"/>
          <w:rtl/>
          <w:lang w:bidi="fa-IR"/>
        </w:rPr>
        <w:t>ٌ</w:t>
      </w:r>
      <w:r>
        <w:rPr>
          <w:rtl/>
          <w:lang w:bidi="fa-IR"/>
        </w:rPr>
        <w:t xml:space="preserve"> منهم </w:t>
      </w:r>
      <w:r w:rsidR="00CF3204">
        <w:rPr>
          <w:rFonts w:hint="cs"/>
          <w:rtl/>
          <w:lang w:bidi="fa-IR"/>
        </w:rPr>
        <w:t>ا</w:t>
      </w:r>
      <w:r>
        <w:rPr>
          <w:rtl/>
          <w:lang w:bidi="fa-IR"/>
        </w:rPr>
        <w:t>ل</w:t>
      </w:r>
      <w:r w:rsidR="00CF3204">
        <w:rPr>
          <w:rFonts w:hint="cs"/>
          <w:rtl/>
          <w:lang w:bidi="fa-IR"/>
        </w:rPr>
        <w:t>ّ</w:t>
      </w:r>
      <w:r>
        <w:rPr>
          <w:rtl/>
          <w:lang w:bidi="fa-IR"/>
        </w:rPr>
        <w:t>ا وقد همته نفسه بالتلف</w:t>
      </w:r>
      <w:r w:rsidR="00A75710">
        <w:rPr>
          <w:rtl/>
          <w:lang w:bidi="fa-IR"/>
        </w:rPr>
        <w:t>،</w:t>
      </w:r>
      <w:r>
        <w:rPr>
          <w:rtl/>
          <w:lang w:bidi="fa-IR"/>
        </w:rPr>
        <w:t xml:space="preserve"> فكان أو</w:t>
      </w:r>
      <w:r w:rsidR="00CF3204">
        <w:rPr>
          <w:rFonts w:hint="cs"/>
          <w:rtl/>
          <w:lang w:bidi="fa-IR"/>
        </w:rPr>
        <w:t>ّ</w:t>
      </w:r>
      <w:r>
        <w:rPr>
          <w:rtl/>
          <w:lang w:bidi="fa-IR"/>
        </w:rPr>
        <w:t>ل من دخل عليه رجل</w:t>
      </w:r>
      <w:r w:rsidR="00CF3204">
        <w:rPr>
          <w:rFonts w:hint="cs"/>
          <w:rtl/>
          <w:lang w:bidi="fa-IR"/>
        </w:rPr>
        <w:t>ٌ</w:t>
      </w:r>
      <w:r>
        <w:rPr>
          <w:rtl/>
          <w:lang w:bidi="fa-IR"/>
        </w:rPr>
        <w:t xml:space="preserve"> من أهل مصر يقال له</w:t>
      </w:r>
      <w:r w:rsidR="00A75710">
        <w:rPr>
          <w:rtl/>
          <w:lang w:bidi="fa-IR"/>
        </w:rPr>
        <w:t>:</w:t>
      </w:r>
      <w:r>
        <w:rPr>
          <w:rtl/>
          <w:lang w:bidi="fa-IR"/>
        </w:rPr>
        <w:t xml:space="preserve"> ابن الخياط.</w:t>
      </w:r>
      <w:r w:rsidR="00CF3204">
        <w:rPr>
          <w:rFonts w:hint="cs"/>
          <w:rtl/>
          <w:lang w:bidi="fa-IR"/>
        </w:rPr>
        <w:t xml:space="preserve"> </w:t>
      </w:r>
      <w:r>
        <w:rPr>
          <w:rtl/>
          <w:lang w:bidi="fa-IR"/>
        </w:rPr>
        <w:t>فدخل وقد تعتع فقال</w:t>
      </w:r>
      <w:r w:rsidR="00A75710">
        <w:rPr>
          <w:rtl/>
          <w:lang w:bidi="fa-IR"/>
        </w:rPr>
        <w:t>:</w:t>
      </w:r>
      <w:r>
        <w:rPr>
          <w:rtl/>
          <w:lang w:bidi="fa-IR"/>
        </w:rPr>
        <w:t xml:space="preserve"> الس</w:t>
      </w:r>
      <w:r w:rsidR="00CF3204">
        <w:rPr>
          <w:rFonts w:hint="cs"/>
          <w:rtl/>
          <w:lang w:bidi="fa-IR"/>
        </w:rPr>
        <w:t>َّ</w:t>
      </w:r>
      <w:r>
        <w:rPr>
          <w:rtl/>
          <w:lang w:bidi="fa-IR"/>
        </w:rPr>
        <w:t>لام عليك يا رسول الله</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CF3204">
      <w:pPr>
        <w:pStyle w:val="libFootnote0"/>
        <w:rPr>
          <w:rtl/>
          <w:lang w:bidi="fa-IR"/>
        </w:rPr>
      </w:pPr>
      <w:r>
        <w:rPr>
          <w:rtl/>
          <w:lang w:bidi="fa-IR"/>
        </w:rPr>
        <w:t xml:space="preserve">1 </w:t>
      </w:r>
      <w:r w:rsidR="00F10858">
        <w:rPr>
          <w:rtl/>
          <w:lang w:bidi="fa-IR"/>
        </w:rPr>
        <w:t>-</w:t>
      </w:r>
      <w:r>
        <w:rPr>
          <w:rtl/>
          <w:lang w:bidi="fa-IR"/>
        </w:rPr>
        <w:t xml:space="preserve"> ف</w:t>
      </w:r>
      <w:r w:rsidR="00CF3204">
        <w:rPr>
          <w:rFonts w:hint="cs"/>
          <w:rtl/>
          <w:lang w:bidi="fa-IR"/>
        </w:rPr>
        <w:t>ى</w:t>
      </w:r>
      <w:r>
        <w:rPr>
          <w:rtl/>
          <w:lang w:bidi="fa-IR"/>
        </w:rPr>
        <w:t xml:space="preserve"> كتاب المغاز</w:t>
      </w:r>
      <w:r w:rsidR="00CF3204">
        <w:rPr>
          <w:rFonts w:hint="cs"/>
          <w:rtl/>
          <w:lang w:bidi="fa-IR"/>
        </w:rPr>
        <w:t>ى</w:t>
      </w:r>
      <w:r w:rsidR="00A75710">
        <w:rPr>
          <w:rtl/>
          <w:lang w:bidi="fa-IR"/>
        </w:rPr>
        <w:t>،</w:t>
      </w:r>
      <w:r>
        <w:rPr>
          <w:rtl/>
          <w:lang w:bidi="fa-IR"/>
        </w:rPr>
        <w:t xml:space="preserve"> باب غزوة الخندق ج 6</w:t>
      </w:r>
      <w:r w:rsidR="00A75710">
        <w:rPr>
          <w:rtl/>
          <w:lang w:bidi="fa-IR"/>
        </w:rPr>
        <w:t>:</w:t>
      </w:r>
      <w:r>
        <w:rPr>
          <w:rtl/>
          <w:lang w:bidi="fa-IR"/>
        </w:rPr>
        <w:t xml:space="preserve"> 141.</w:t>
      </w:r>
    </w:p>
    <w:p w:rsidR="00F10858" w:rsidRDefault="00D83748" w:rsidP="00CF3204">
      <w:pPr>
        <w:pStyle w:val="libFootnote0"/>
        <w:rPr>
          <w:rtl/>
          <w:lang w:bidi="fa-IR"/>
        </w:rPr>
      </w:pPr>
      <w:r>
        <w:rPr>
          <w:rtl/>
          <w:lang w:bidi="fa-IR"/>
        </w:rPr>
        <w:t xml:space="preserve">2 </w:t>
      </w:r>
      <w:r w:rsidR="00F10858">
        <w:rPr>
          <w:rtl/>
          <w:lang w:bidi="fa-IR"/>
        </w:rPr>
        <w:t>-</w:t>
      </w:r>
      <w:r>
        <w:rPr>
          <w:rtl/>
          <w:lang w:bidi="fa-IR"/>
        </w:rPr>
        <w:t xml:space="preserve"> قال ابن الجوز</w:t>
      </w:r>
      <w:r w:rsidR="00CF3204">
        <w:rPr>
          <w:rFonts w:hint="cs"/>
          <w:rtl/>
          <w:lang w:bidi="fa-IR"/>
        </w:rPr>
        <w:t>ى</w:t>
      </w:r>
      <w:r w:rsidR="00A75710">
        <w:rPr>
          <w:rtl/>
          <w:lang w:bidi="fa-IR"/>
        </w:rPr>
        <w:t>:</w:t>
      </w:r>
      <w:r>
        <w:rPr>
          <w:rtl/>
          <w:lang w:bidi="fa-IR"/>
        </w:rPr>
        <w:t xml:space="preserve"> كان هذا ف</w:t>
      </w:r>
      <w:r w:rsidR="00CF3204">
        <w:rPr>
          <w:rFonts w:hint="cs"/>
          <w:rtl/>
          <w:lang w:bidi="fa-IR"/>
        </w:rPr>
        <w:t>ى</w:t>
      </w:r>
      <w:r>
        <w:rPr>
          <w:rtl/>
          <w:lang w:bidi="fa-IR"/>
        </w:rPr>
        <w:t xml:space="preserve"> زمن معاوية لما أراد أن يجعل ابنه يزيد ول</w:t>
      </w:r>
      <w:r w:rsidR="00CF3204">
        <w:rPr>
          <w:rFonts w:hint="cs"/>
          <w:rtl/>
          <w:lang w:bidi="fa-IR"/>
        </w:rPr>
        <w:t>ىّ</w:t>
      </w:r>
      <w:r>
        <w:rPr>
          <w:rtl/>
          <w:lang w:bidi="fa-IR"/>
        </w:rPr>
        <w:t xml:space="preserve"> عهده. راجع فتح البار</w:t>
      </w:r>
      <w:r w:rsidR="00CF3204">
        <w:rPr>
          <w:rFonts w:hint="cs"/>
          <w:rtl/>
          <w:lang w:bidi="fa-IR"/>
        </w:rPr>
        <w:t>ى</w:t>
      </w:r>
      <w:r>
        <w:rPr>
          <w:rtl/>
          <w:lang w:bidi="fa-IR"/>
        </w:rPr>
        <w:t xml:space="preserve"> 7</w:t>
      </w:r>
      <w:r w:rsidR="00A75710">
        <w:rPr>
          <w:rtl/>
          <w:lang w:bidi="fa-IR"/>
        </w:rPr>
        <w:t>:</w:t>
      </w:r>
      <w:r>
        <w:rPr>
          <w:rtl/>
          <w:lang w:bidi="fa-IR"/>
        </w:rPr>
        <w:t xml:space="preserve"> 323.</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فتتابع القوم على ذلك</w:t>
      </w:r>
      <w:r w:rsidR="00A75710">
        <w:rPr>
          <w:rtl/>
          <w:lang w:bidi="fa-IR"/>
        </w:rPr>
        <w:t>،</w:t>
      </w:r>
      <w:r>
        <w:rPr>
          <w:rtl/>
          <w:lang w:bidi="fa-IR"/>
        </w:rPr>
        <w:t xml:space="preserve"> فلم</w:t>
      </w:r>
      <w:r w:rsidR="00CF3204">
        <w:rPr>
          <w:rFonts w:hint="cs"/>
          <w:rtl/>
          <w:lang w:bidi="fa-IR"/>
        </w:rPr>
        <w:t>ّ</w:t>
      </w:r>
      <w:r>
        <w:rPr>
          <w:rtl/>
          <w:lang w:bidi="fa-IR"/>
        </w:rPr>
        <w:t>ا خرجوا قال لهم عمرو</w:t>
      </w:r>
      <w:r w:rsidR="00A75710">
        <w:rPr>
          <w:rtl/>
          <w:lang w:bidi="fa-IR"/>
        </w:rPr>
        <w:t>:</w:t>
      </w:r>
      <w:r>
        <w:rPr>
          <w:rtl/>
          <w:lang w:bidi="fa-IR"/>
        </w:rPr>
        <w:t xml:space="preserve"> لعنكم الله نهيتكم أن تسل</w:t>
      </w:r>
      <w:r w:rsidR="00CF3204">
        <w:rPr>
          <w:rFonts w:hint="cs"/>
          <w:rtl/>
          <w:lang w:bidi="fa-IR"/>
        </w:rPr>
        <w:t>ّ</w:t>
      </w:r>
      <w:r>
        <w:rPr>
          <w:rtl/>
          <w:lang w:bidi="fa-IR"/>
        </w:rPr>
        <w:t>موا عليه بالإمارة فسل</w:t>
      </w:r>
      <w:r w:rsidR="00CF3204">
        <w:rPr>
          <w:rFonts w:hint="cs"/>
          <w:rtl/>
          <w:lang w:bidi="fa-IR"/>
        </w:rPr>
        <w:t>ّ</w:t>
      </w:r>
      <w:r>
        <w:rPr>
          <w:rtl/>
          <w:lang w:bidi="fa-IR"/>
        </w:rPr>
        <w:t>متم عليه بالنبو</w:t>
      </w:r>
      <w:r w:rsidR="00CF3204">
        <w:rPr>
          <w:rFonts w:hint="cs"/>
          <w:rtl/>
          <w:lang w:bidi="fa-IR"/>
        </w:rPr>
        <w:t>ّ</w:t>
      </w:r>
      <w:r>
        <w:rPr>
          <w:rtl/>
          <w:lang w:bidi="fa-IR"/>
        </w:rPr>
        <w:t xml:space="preserve">ة </w:t>
      </w:r>
      <w:r w:rsidRPr="0021364B">
        <w:rPr>
          <w:rStyle w:val="libFootnotenumChar"/>
          <w:rtl/>
        </w:rPr>
        <w:t>(1)</w:t>
      </w:r>
      <w:r>
        <w:rPr>
          <w:rtl/>
          <w:lang w:bidi="fa-IR"/>
        </w:rPr>
        <w:t>.</w:t>
      </w:r>
    </w:p>
    <w:p w:rsidR="00F10858" w:rsidRDefault="00D83748" w:rsidP="004B290B">
      <w:pPr>
        <w:pStyle w:val="libNormal"/>
        <w:rPr>
          <w:rtl/>
          <w:lang w:bidi="fa-IR"/>
        </w:rPr>
      </w:pPr>
      <w:r>
        <w:rPr>
          <w:rtl/>
          <w:lang w:bidi="fa-IR"/>
        </w:rPr>
        <w:t>ولعل</w:t>
      </w:r>
      <w:r w:rsidR="00CF3204">
        <w:rPr>
          <w:rFonts w:hint="cs"/>
          <w:rtl/>
          <w:lang w:bidi="fa-IR"/>
        </w:rPr>
        <w:t>ّ</w:t>
      </w:r>
      <w:r>
        <w:rPr>
          <w:rtl/>
          <w:lang w:bidi="fa-IR"/>
        </w:rPr>
        <w:t xml:space="preserve"> هذه الواقعة هي بذرة تلك النزعة الفاسدة التي كانت عند جمع مم</w:t>
      </w:r>
      <w:r w:rsidR="00CF3204">
        <w:rPr>
          <w:rFonts w:hint="cs"/>
          <w:rtl/>
          <w:lang w:bidi="fa-IR"/>
        </w:rPr>
        <w:t>ّ</w:t>
      </w:r>
      <w:r>
        <w:rPr>
          <w:rtl/>
          <w:lang w:bidi="fa-IR"/>
        </w:rPr>
        <w:t>ن تول</w:t>
      </w:r>
      <w:r w:rsidR="00CF3204">
        <w:rPr>
          <w:rFonts w:hint="cs"/>
          <w:rtl/>
          <w:lang w:bidi="fa-IR"/>
        </w:rPr>
        <w:t>ّ</w:t>
      </w:r>
      <w:r>
        <w:rPr>
          <w:rtl/>
          <w:lang w:bidi="fa-IR"/>
        </w:rPr>
        <w:t>ى معاوية بعد وفاته.</w:t>
      </w:r>
      <w:r w:rsidR="00CF3204">
        <w:rPr>
          <w:rFonts w:hint="cs"/>
          <w:rtl/>
          <w:lang w:bidi="fa-IR"/>
        </w:rPr>
        <w:t xml:space="preserve"> </w:t>
      </w:r>
      <w:r>
        <w:rPr>
          <w:rtl/>
          <w:lang w:bidi="fa-IR"/>
        </w:rPr>
        <w:t xml:space="preserve">قال شمس الدين النياء المقدسي </w:t>
      </w:r>
      <w:r w:rsidRPr="0021364B">
        <w:rPr>
          <w:rStyle w:val="libFootnotenumChar"/>
          <w:rtl/>
        </w:rPr>
        <w:t>(2)</w:t>
      </w:r>
      <w:r>
        <w:rPr>
          <w:rtl/>
          <w:lang w:bidi="fa-IR"/>
        </w:rPr>
        <w:t xml:space="preserve"> في كتاب </w:t>
      </w:r>
      <w:r w:rsidR="00CF3204" w:rsidRPr="00743CF5">
        <w:rPr>
          <w:rFonts w:hint="cs"/>
          <w:rtl/>
        </w:rPr>
        <w:t>«</w:t>
      </w:r>
      <w:r>
        <w:rPr>
          <w:rtl/>
          <w:lang w:bidi="fa-IR"/>
        </w:rPr>
        <w:t xml:space="preserve"> </w:t>
      </w:r>
      <w:r w:rsidR="00CF3204">
        <w:rPr>
          <w:rFonts w:hint="cs"/>
          <w:rtl/>
          <w:lang w:bidi="fa-IR"/>
        </w:rPr>
        <w:t>ا</w:t>
      </w:r>
      <w:r>
        <w:rPr>
          <w:rtl/>
          <w:lang w:bidi="fa-IR"/>
        </w:rPr>
        <w:t xml:space="preserve">حسن التقاسيم في معرفة الأقالم </w:t>
      </w:r>
      <w:r w:rsidR="00CF3204" w:rsidRPr="00743CF5">
        <w:rPr>
          <w:rFonts w:hint="cs"/>
          <w:rtl/>
        </w:rPr>
        <w:t>»</w:t>
      </w:r>
      <w:r>
        <w:rPr>
          <w:rtl/>
          <w:lang w:bidi="fa-IR"/>
        </w:rPr>
        <w:t xml:space="preserve"> ص 399</w:t>
      </w:r>
      <w:r w:rsidR="00A75710">
        <w:rPr>
          <w:rtl/>
          <w:lang w:bidi="fa-IR"/>
        </w:rPr>
        <w:t>:</w:t>
      </w:r>
      <w:r>
        <w:rPr>
          <w:rtl/>
          <w:lang w:bidi="fa-IR"/>
        </w:rPr>
        <w:t xml:space="preserve"> وفي أهل اصفهان بله</w:t>
      </w:r>
      <w:r w:rsidR="00CF3204">
        <w:rPr>
          <w:rFonts w:hint="cs"/>
          <w:rtl/>
          <w:lang w:bidi="fa-IR"/>
        </w:rPr>
        <w:t>ٌ</w:t>
      </w:r>
      <w:r>
        <w:rPr>
          <w:rtl/>
          <w:lang w:bidi="fa-IR"/>
        </w:rPr>
        <w:t xml:space="preserve"> وغلو</w:t>
      </w:r>
      <w:r w:rsidR="00CF3204">
        <w:rPr>
          <w:rFonts w:hint="cs"/>
          <w:rtl/>
          <w:lang w:bidi="fa-IR"/>
        </w:rPr>
        <w:t>ُّ</w:t>
      </w:r>
      <w:r>
        <w:rPr>
          <w:rtl/>
          <w:lang w:bidi="fa-IR"/>
        </w:rPr>
        <w:t xml:space="preserve"> في معاوية وو</w:t>
      </w:r>
      <w:r w:rsidR="00CF3204">
        <w:rPr>
          <w:rFonts w:hint="cs"/>
          <w:rtl/>
          <w:lang w:bidi="fa-IR"/>
        </w:rPr>
        <w:t>ُ</w:t>
      </w:r>
      <w:r>
        <w:rPr>
          <w:rtl/>
          <w:lang w:bidi="fa-IR"/>
        </w:rPr>
        <w:t>صف لي رجل</w:t>
      </w:r>
      <w:r w:rsidR="00CF3204">
        <w:rPr>
          <w:rFonts w:hint="cs"/>
          <w:rtl/>
          <w:lang w:bidi="fa-IR"/>
        </w:rPr>
        <w:t>ٌ</w:t>
      </w:r>
      <w:r>
        <w:rPr>
          <w:rtl/>
          <w:lang w:bidi="fa-IR"/>
        </w:rPr>
        <w:t xml:space="preserve"> بالزهد والتعب</w:t>
      </w:r>
      <w:r w:rsidR="00CF3204">
        <w:rPr>
          <w:rFonts w:hint="cs"/>
          <w:rtl/>
          <w:lang w:bidi="fa-IR"/>
        </w:rPr>
        <w:t>ّ</w:t>
      </w:r>
      <w:r>
        <w:rPr>
          <w:rtl/>
          <w:lang w:bidi="fa-IR"/>
        </w:rPr>
        <w:t>د فقصدته وتركت القافلة خلفي وبت</w:t>
      </w:r>
      <w:r w:rsidR="00CF3204">
        <w:rPr>
          <w:rFonts w:hint="cs"/>
          <w:rtl/>
          <w:lang w:bidi="fa-IR"/>
        </w:rPr>
        <w:t>ّ</w:t>
      </w:r>
      <w:r>
        <w:rPr>
          <w:rtl/>
          <w:lang w:bidi="fa-IR"/>
        </w:rPr>
        <w:t xml:space="preserve"> عنده تلك الليلة وجعلت </w:t>
      </w:r>
      <w:r w:rsidR="00CF5FF2">
        <w:rPr>
          <w:rFonts w:hint="cs"/>
          <w:rtl/>
          <w:lang w:bidi="fa-IR"/>
        </w:rPr>
        <w:t>اُ</w:t>
      </w:r>
      <w:r>
        <w:rPr>
          <w:rtl/>
          <w:lang w:bidi="fa-IR"/>
        </w:rPr>
        <w:t>سائله إلى أن قلت</w:t>
      </w:r>
      <w:r w:rsidR="00A75710">
        <w:rPr>
          <w:rtl/>
          <w:lang w:bidi="fa-IR"/>
        </w:rPr>
        <w:t>:</w:t>
      </w:r>
      <w:r>
        <w:rPr>
          <w:rtl/>
          <w:lang w:bidi="fa-IR"/>
        </w:rPr>
        <w:t xml:space="preserve"> ما قولك في ( الص</w:t>
      </w:r>
      <w:r w:rsidR="00CF5FF2">
        <w:rPr>
          <w:rFonts w:hint="cs"/>
          <w:rtl/>
          <w:lang w:bidi="fa-IR"/>
        </w:rPr>
        <w:t>ّ</w:t>
      </w:r>
      <w:r>
        <w:rPr>
          <w:rtl/>
          <w:lang w:bidi="fa-IR"/>
        </w:rPr>
        <w:t xml:space="preserve">احب ) </w:t>
      </w:r>
      <w:r w:rsidRPr="0021364B">
        <w:rPr>
          <w:rStyle w:val="libFootnotenumChar"/>
          <w:rtl/>
        </w:rPr>
        <w:t>(3)</w:t>
      </w:r>
      <w:r>
        <w:rPr>
          <w:rtl/>
          <w:lang w:bidi="fa-IR"/>
        </w:rPr>
        <w:t xml:space="preserve"> فجعل يلعنه ثم</w:t>
      </w:r>
      <w:r w:rsidR="00CF5FF2">
        <w:rPr>
          <w:rFonts w:hint="cs"/>
          <w:rtl/>
          <w:lang w:bidi="fa-IR"/>
        </w:rPr>
        <w:t>ّ</w:t>
      </w:r>
      <w:r>
        <w:rPr>
          <w:rtl/>
          <w:lang w:bidi="fa-IR"/>
        </w:rPr>
        <w:t xml:space="preserve"> قال</w:t>
      </w:r>
      <w:r w:rsidR="00A75710">
        <w:rPr>
          <w:rtl/>
          <w:lang w:bidi="fa-IR"/>
        </w:rPr>
        <w:t>:</w:t>
      </w:r>
      <w:r>
        <w:rPr>
          <w:rtl/>
          <w:lang w:bidi="fa-IR"/>
        </w:rPr>
        <w:t xml:space="preserve"> إن</w:t>
      </w:r>
      <w:r w:rsidR="00CF5FF2">
        <w:rPr>
          <w:rFonts w:hint="cs"/>
          <w:rtl/>
          <w:lang w:bidi="fa-IR"/>
        </w:rPr>
        <w:t>ّ</w:t>
      </w:r>
      <w:r>
        <w:rPr>
          <w:rtl/>
          <w:lang w:bidi="fa-IR"/>
        </w:rPr>
        <w:t>ه أتانا بمذهب لا نعرفه.</w:t>
      </w:r>
      <w:r w:rsidR="00CF5FF2">
        <w:rPr>
          <w:rFonts w:hint="cs"/>
          <w:rtl/>
          <w:lang w:bidi="fa-IR"/>
        </w:rPr>
        <w:t xml:space="preserve"> </w:t>
      </w:r>
      <w:r>
        <w:rPr>
          <w:rtl/>
          <w:lang w:bidi="fa-IR"/>
        </w:rPr>
        <w:t>قلت وما هو</w:t>
      </w:r>
      <w:r w:rsidR="00A75710">
        <w:rPr>
          <w:rtl/>
          <w:lang w:bidi="fa-IR"/>
        </w:rPr>
        <w:t>؟</w:t>
      </w:r>
      <w:r>
        <w:rPr>
          <w:rtl/>
          <w:lang w:bidi="fa-IR"/>
        </w:rPr>
        <w:t xml:space="preserve"> قال</w:t>
      </w:r>
      <w:r w:rsidR="00A75710">
        <w:rPr>
          <w:rtl/>
          <w:lang w:bidi="fa-IR"/>
        </w:rPr>
        <w:t>:</w:t>
      </w:r>
      <w:r>
        <w:rPr>
          <w:rtl/>
          <w:lang w:bidi="fa-IR"/>
        </w:rPr>
        <w:t xml:space="preserve"> يقول</w:t>
      </w:r>
      <w:r w:rsidR="00A75710">
        <w:rPr>
          <w:rtl/>
          <w:lang w:bidi="fa-IR"/>
        </w:rPr>
        <w:t>:</w:t>
      </w:r>
      <w:r>
        <w:rPr>
          <w:rtl/>
          <w:lang w:bidi="fa-IR"/>
        </w:rPr>
        <w:t xml:space="preserve"> معاوية لم يكن مرسلا</w:t>
      </w:r>
      <w:r w:rsidR="00CF5FF2">
        <w:rPr>
          <w:rFonts w:hint="cs"/>
          <w:rtl/>
          <w:lang w:bidi="fa-IR"/>
        </w:rPr>
        <w:t>ً</w:t>
      </w:r>
      <w:r w:rsidR="00A75710">
        <w:rPr>
          <w:rtl/>
          <w:lang w:bidi="fa-IR"/>
        </w:rPr>
        <w:t>:</w:t>
      </w:r>
      <w:r>
        <w:rPr>
          <w:rtl/>
          <w:lang w:bidi="fa-IR"/>
        </w:rPr>
        <w:t xml:space="preserve"> قلت</w:t>
      </w:r>
      <w:r w:rsidR="00A75710">
        <w:rPr>
          <w:rtl/>
          <w:lang w:bidi="fa-IR"/>
        </w:rPr>
        <w:t>:</w:t>
      </w:r>
      <w:r>
        <w:rPr>
          <w:rtl/>
          <w:lang w:bidi="fa-IR"/>
        </w:rPr>
        <w:t xml:space="preserve"> وما تقول </w:t>
      </w:r>
      <w:r w:rsidR="00CF5FF2">
        <w:rPr>
          <w:rFonts w:hint="cs"/>
          <w:rtl/>
          <w:lang w:bidi="fa-IR"/>
        </w:rPr>
        <w:t>ا</w:t>
      </w:r>
      <w:r>
        <w:rPr>
          <w:rtl/>
          <w:lang w:bidi="fa-IR"/>
        </w:rPr>
        <w:t>نت</w:t>
      </w:r>
      <w:r w:rsidR="00A75710">
        <w:rPr>
          <w:rtl/>
          <w:lang w:bidi="fa-IR"/>
        </w:rPr>
        <w:t>؟</w:t>
      </w:r>
      <w:r>
        <w:rPr>
          <w:rtl/>
          <w:lang w:bidi="fa-IR"/>
        </w:rPr>
        <w:t xml:space="preserve"> قال</w:t>
      </w:r>
      <w:r w:rsidR="00A75710">
        <w:rPr>
          <w:rtl/>
          <w:lang w:bidi="fa-IR"/>
        </w:rPr>
        <w:t>:</w:t>
      </w:r>
      <w:r>
        <w:rPr>
          <w:rtl/>
          <w:lang w:bidi="fa-IR"/>
        </w:rPr>
        <w:t xml:space="preserve"> أقول كما قال الله عز</w:t>
      </w:r>
      <w:r w:rsidR="00CF5FF2">
        <w:rPr>
          <w:rFonts w:hint="cs"/>
          <w:rtl/>
          <w:lang w:bidi="fa-IR"/>
        </w:rPr>
        <w:t xml:space="preserve">ّ </w:t>
      </w:r>
      <w:r>
        <w:rPr>
          <w:rtl/>
          <w:lang w:bidi="fa-IR"/>
        </w:rPr>
        <w:t>وجل</w:t>
      </w:r>
      <w:r w:rsidR="00CF5FF2">
        <w:rPr>
          <w:rFonts w:hint="cs"/>
          <w:rtl/>
          <w:lang w:bidi="fa-IR"/>
        </w:rPr>
        <w:t>ّ</w:t>
      </w:r>
      <w:r w:rsidR="00A75710">
        <w:rPr>
          <w:rtl/>
          <w:lang w:bidi="fa-IR"/>
        </w:rPr>
        <w:t>:</w:t>
      </w:r>
      <w:r>
        <w:rPr>
          <w:rtl/>
          <w:lang w:bidi="fa-IR"/>
        </w:rPr>
        <w:t xml:space="preserve"> لا نفر</w:t>
      </w:r>
      <w:r w:rsidR="00CF5FF2">
        <w:rPr>
          <w:rFonts w:hint="cs"/>
          <w:rtl/>
          <w:lang w:bidi="fa-IR"/>
        </w:rPr>
        <w:t>ّ</w:t>
      </w:r>
      <w:r>
        <w:rPr>
          <w:rtl/>
          <w:lang w:bidi="fa-IR"/>
        </w:rPr>
        <w:t>ق بين أحد من رسله</w:t>
      </w:r>
      <w:r w:rsidR="00A75710">
        <w:rPr>
          <w:rtl/>
          <w:lang w:bidi="fa-IR"/>
        </w:rPr>
        <w:t>،</w:t>
      </w:r>
      <w:r>
        <w:rPr>
          <w:rtl/>
          <w:lang w:bidi="fa-IR"/>
        </w:rPr>
        <w:t xml:space="preserve"> أبو بكر كان مرسلا</w:t>
      </w:r>
      <w:r w:rsidR="00CF5FF2">
        <w:rPr>
          <w:rFonts w:hint="cs"/>
          <w:rtl/>
          <w:lang w:bidi="fa-IR"/>
        </w:rPr>
        <w:t>ً</w:t>
      </w:r>
      <w:r w:rsidR="00A75710">
        <w:rPr>
          <w:rtl/>
          <w:lang w:bidi="fa-IR"/>
        </w:rPr>
        <w:t>،</w:t>
      </w:r>
      <w:r>
        <w:rPr>
          <w:rtl/>
          <w:lang w:bidi="fa-IR"/>
        </w:rPr>
        <w:t xml:space="preserve"> وعمر كان مرسلا</w:t>
      </w:r>
      <w:r w:rsidR="00CF5FF2">
        <w:rPr>
          <w:rFonts w:hint="cs"/>
          <w:rtl/>
          <w:lang w:bidi="fa-IR"/>
        </w:rPr>
        <w:t>ً</w:t>
      </w:r>
      <w:r w:rsidR="00A75710">
        <w:rPr>
          <w:rtl/>
          <w:lang w:bidi="fa-IR"/>
        </w:rPr>
        <w:t>،</w:t>
      </w:r>
      <w:r>
        <w:rPr>
          <w:rtl/>
          <w:lang w:bidi="fa-IR"/>
        </w:rPr>
        <w:t xml:space="preserve"> حتى ذكر الأربعة ثم</w:t>
      </w:r>
      <w:r w:rsidR="00CF5FF2">
        <w:rPr>
          <w:rFonts w:hint="cs"/>
          <w:rtl/>
          <w:lang w:bidi="fa-IR"/>
        </w:rPr>
        <w:t>َّ</w:t>
      </w:r>
      <w:r>
        <w:rPr>
          <w:rtl/>
          <w:lang w:bidi="fa-IR"/>
        </w:rPr>
        <w:t xml:space="preserve"> قال</w:t>
      </w:r>
      <w:r w:rsidR="00A75710">
        <w:rPr>
          <w:rtl/>
          <w:lang w:bidi="fa-IR"/>
        </w:rPr>
        <w:t>:</w:t>
      </w:r>
      <w:r>
        <w:rPr>
          <w:rtl/>
          <w:lang w:bidi="fa-IR"/>
        </w:rPr>
        <w:t xml:space="preserve"> ومعاوية كان مرسلا</w:t>
      </w:r>
      <w:r w:rsidR="00CF5FF2">
        <w:rPr>
          <w:rFonts w:hint="cs"/>
          <w:rtl/>
          <w:lang w:bidi="fa-IR"/>
        </w:rPr>
        <w:t>ً</w:t>
      </w:r>
      <w:r>
        <w:rPr>
          <w:rtl/>
          <w:lang w:bidi="fa-IR"/>
        </w:rPr>
        <w:t>.</w:t>
      </w:r>
      <w:r w:rsidR="004B290B">
        <w:rPr>
          <w:rFonts w:hint="cs"/>
          <w:rtl/>
          <w:lang w:bidi="fa-IR"/>
        </w:rPr>
        <w:t xml:space="preserve"> </w:t>
      </w:r>
      <w:r>
        <w:rPr>
          <w:rtl/>
          <w:lang w:bidi="fa-IR"/>
        </w:rPr>
        <w:t>قلت</w:t>
      </w:r>
      <w:r w:rsidR="00A75710">
        <w:rPr>
          <w:rtl/>
          <w:lang w:bidi="fa-IR"/>
        </w:rPr>
        <w:t>:</w:t>
      </w:r>
      <w:r>
        <w:rPr>
          <w:rtl/>
          <w:lang w:bidi="fa-IR"/>
        </w:rPr>
        <w:t xml:space="preserve"> لا تفعل</w:t>
      </w:r>
      <w:r w:rsidR="00A75710">
        <w:rPr>
          <w:rtl/>
          <w:lang w:bidi="fa-IR"/>
        </w:rPr>
        <w:t>،</w:t>
      </w:r>
      <w:r>
        <w:rPr>
          <w:rtl/>
          <w:lang w:bidi="fa-IR"/>
        </w:rPr>
        <w:t xml:space="preserve"> أم</w:t>
      </w:r>
      <w:r w:rsidR="00CF5FF2">
        <w:rPr>
          <w:rFonts w:hint="cs"/>
          <w:rtl/>
          <w:lang w:bidi="fa-IR"/>
        </w:rPr>
        <w:t>ّ</w:t>
      </w:r>
      <w:r>
        <w:rPr>
          <w:rtl/>
          <w:lang w:bidi="fa-IR"/>
        </w:rPr>
        <w:t>ا الأربعة فكانوا خلفاء ومعاوية كان ملكا</w:t>
      </w:r>
      <w:r w:rsidR="00CF5FF2">
        <w:rPr>
          <w:rFonts w:hint="cs"/>
          <w:rtl/>
          <w:lang w:bidi="fa-IR"/>
        </w:rPr>
        <w:t>ً</w:t>
      </w:r>
      <w:r w:rsidR="00A75710">
        <w:rPr>
          <w:rtl/>
          <w:lang w:bidi="fa-IR"/>
        </w:rPr>
        <w:t>،</w:t>
      </w:r>
      <w:r>
        <w:rPr>
          <w:rtl/>
          <w:lang w:bidi="fa-IR"/>
        </w:rPr>
        <w:t xml:space="preserve"> وقال النبي</w:t>
      </w:r>
      <w:r w:rsidR="00CF5FF2">
        <w:rPr>
          <w:rFonts w:hint="cs"/>
          <w:rtl/>
          <w:lang w:bidi="fa-IR"/>
        </w:rPr>
        <w:t>ُّ</w:t>
      </w:r>
      <w:r>
        <w:rPr>
          <w:rtl/>
          <w:lang w:bidi="fa-IR"/>
        </w:rPr>
        <w:t xml:space="preserve"> </w:t>
      </w:r>
      <w:r w:rsidR="008A1F53" w:rsidRPr="008A1F53">
        <w:rPr>
          <w:rStyle w:val="libAlaemChar"/>
          <w:rtl/>
        </w:rPr>
        <w:t>صلى‌الله‌عليه‌وآله‌وسلم</w:t>
      </w:r>
      <w:r w:rsidR="00A75710">
        <w:rPr>
          <w:rtl/>
          <w:lang w:bidi="fa-IR"/>
        </w:rPr>
        <w:t>:</w:t>
      </w:r>
      <w:r>
        <w:rPr>
          <w:rtl/>
          <w:lang w:bidi="fa-IR"/>
        </w:rPr>
        <w:t xml:space="preserve"> الخلافة بعدي إلى ثلاثين سنة ثم</w:t>
      </w:r>
      <w:r w:rsidR="00CF5FF2">
        <w:rPr>
          <w:rFonts w:hint="cs"/>
          <w:rtl/>
          <w:lang w:bidi="fa-IR"/>
        </w:rPr>
        <w:t>َّ</w:t>
      </w:r>
      <w:r>
        <w:rPr>
          <w:rtl/>
          <w:lang w:bidi="fa-IR"/>
        </w:rPr>
        <w:t xml:space="preserve"> تكون ملكا</w:t>
      </w:r>
      <w:r w:rsidR="00CF5FF2">
        <w:rPr>
          <w:rFonts w:hint="cs"/>
          <w:rtl/>
          <w:lang w:bidi="fa-IR"/>
        </w:rPr>
        <w:t>ً</w:t>
      </w:r>
      <w:r>
        <w:rPr>
          <w:rtl/>
          <w:lang w:bidi="fa-IR"/>
        </w:rPr>
        <w:t>.</w:t>
      </w:r>
      <w:r w:rsidR="00CF5FF2">
        <w:rPr>
          <w:rFonts w:hint="cs"/>
          <w:rtl/>
          <w:lang w:bidi="fa-IR"/>
        </w:rPr>
        <w:t xml:space="preserve"> </w:t>
      </w:r>
      <w:r>
        <w:rPr>
          <w:rtl/>
          <w:lang w:bidi="fa-IR"/>
        </w:rPr>
        <w:t>فجعل يشن</w:t>
      </w:r>
      <w:r w:rsidR="00CF5FF2">
        <w:rPr>
          <w:rFonts w:hint="cs"/>
          <w:rtl/>
          <w:lang w:bidi="fa-IR"/>
        </w:rPr>
        <w:t>ّ</w:t>
      </w:r>
      <w:r>
        <w:rPr>
          <w:rtl/>
          <w:lang w:bidi="fa-IR"/>
        </w:rPr>
        <w:t>ع علي</w:t>
      </w:r>
      <w:r w:rsidR="00CF5FF2">
        <w:rPr>
          <w:rFonts w:hint="cs"/>
          <w:rtl/>
          <w:lang w:bidi="fa-IR"/>
        </w:rPr>
        <w:t>َّ</w:t>
      </w:r>
      <w:r>
        <w:rPr>
          <w:rtl/>
          <w:lang w:bidi="fa-IR"/>
        </w:rPr>
        <w:t xml:space="preserve"> وأصبح يقول للناس</w:t>
      </w:r>
      <w:r w:rsidR="00A75710">
        <w:rPr>
          <w:rtl/>
          <w:lang w:bidi="fa-IR"/>
        </w:rPr>
        <w:t>:</w:t>
      </w:r>
      <w:r>
        <w:rPr>
          <w:rtl/>
          <w:lang w:bidi="fa-IR"/>
        </w:rPr>
        <w:t xml:space="preserve"> هذا رجل</w:t>
      </w:r>
      <w:r w:rsidR="00CF5FF2">
        <w:rPr>
          <w:rFonts w:hint="cs"/>
          <w:rtl/>
          <w:lang w:bidi="fa-IR"/>
        </w:rPr>
        <w:t>ٌ</w:t>
      </w:r>
      <w:r>
        <w:rPr>
          <w:rtl/>
          <w:lang w:bidi="fa-IR"/>
        </w:rPr>
        <w:t xml:space="preserve"> رافضي</w:t>
      </w:r>
      <w:r w:rsidR="00CF5FF2">
        <w:rPr>
          <w:rFonts w:hint="cs"/>
          <w:rtl/>
          <w:lang w:bidi="fa-IR"/>
        </w:rPr>
        <w:t>ٌّ</w:t>
      </w:r>
      <w:r>
        <w:rPr>
          <w:rtl/>
          <w:lang w:bidi="fa-IR"/>
        </w:rPr>
        <w:t xml:space="preserve"> فلو لم تدرك القافلة لبطشوا بي</w:t>
      </w:r>
      <w:r w:rsidR="00A75710">
        <w:rPr>
          <w:rtl/>
          <w:lang w:bidi="fa-IR"/>
        </w:rPr>
        <w:t>،</w:t>
      </w:r>
      <w:r>
        <w:rPr>
          <w:rtl/>
          <w:lang w:bidi="fa-IR"/>
        </w:rPr>
        <w:t xml:space="preserve"> ولهم في هذا الباب حكايات كثيرة.</w:t>
      </w:r>
    </w:p>
    <w:p w:rsidR="00F10858" w:rsidRDefault="00D83748" w:rsidP="00CF5FF2">
      <w:pPr>
        <w:pStyle w:val="libNormal"/>
        <w:rPr>
          <w:rtl/>
          <w:lang w:bidi="fa-IR"/>
        </w:rPr>
      </w:pPr>
      <w:r>
        <w:rPr>
          <w:rtl/>
          <w:lang w:bidi="fa-IR"/>
        </w:rPr>
        <w:t xml:space="preserve">هب </w:t>
      </w:r>
      <w:r w:rsidR="00CF5FF2">
        <w:rPr>
          <w:rFonts w:hint="cs"/>
          <w:rtl/>
          <w:lang w:bidi="fa-IR"/>
        </w:rPr>
        <w:t>ا</w:t>
      </w:r>
      <w:r>
        <w:rPr>
          <w:rtl/>
          <w:lang w:bidi="fa-IR"/>
        </w:rPr>
        <w:t>ن</w:t>
      </w:r>
      <w:r w:rsidR="00CF5FF2">
        <w:rPr>
          <w:rFonts w:hint="cs"/>
          <w:rtl/>
          <w:lang w:bidi="fa-IR"/>
        </w:rPr>
        <w:t>َّ</w:t>
      </w:r>
      <w:r>
        <w:rPr>
          <w:rtl/>
          <w:lang w:bidi="fa-IR"/>
        </w:rPr>
        <w:t xml:space="preserve"> القوم أخذت منهم الرهبة مأخذه فلم يلتفتوا إلى ما يقولون لكن هذا الذي يد</w:t>
      </w:r>
      <w:r w:rsidR="00CF5FF2">
        <w:rPr>
          <w:rFonts w:hint="cs"/>
          <w:rtl/>
          <w:lang w:bidi="fa-IR"/>
        </w:rPr>
        <w:t>ّ</w:t>
      </w:r>
      <w:r>
        <w:rPr>
          <w:rtl/>
          <w:lang w:bidi="fa-IR"/>
        </w:rPr>
        <w:t>عي الخلافة عن رسول الله بملكه العضوض هلا</w:t>
      </w:r>
      <w:r w:rsidR="00CF5FF2">
        <w:rPr>
          <w:rFonts w:hint="cs"/>
          <w:rtl/>
          <w:lang w:bidi="fa-IR"/>
        </w:rPr>
        <w:t>ّ</w:t>
      </w:r>
      <w:r>
        <w:rPr>
          <w:rtl/>
          <w:lang w:bidi="fa-IR"/>
        </w:rPr>
        <w:t xml:space="preserve"> كان عليه أن يردعهم عن ذلك التسليم المحظور</w:t>
      </w:r>
      <w:r w:rsidR="00A75710">
        <w:rPr>
          <w:rtl/>
          <w:lang w:bidi="fa-IR"/>
        </w:rPr>
        <w:t>؟</w:t>
      </w:r>
      <w:r>
        <w:rPr>
          <w:rtl/>
          <w:lang w:bidi="fa-IR"/>
        </w:rPr>
        <w:t xml:space="preserve"> أو يسك</w:t>
      </w:r>
      <w:r w:rsidR="00CF5FF2">
        <w:rPr>
          <w:rFonts w:hint="cs"/>
          <w:rtl/>
          <w:lang w:bidi="fa-IR"/>
        </w:rPr>
        <w:t>ِّ</w:t>
      </w:r>
      <w:r>
        <w:rPr>
          <w:rtl/>
          <w:lang w:bidi="fa-IR"/>
        </w:rPr>
        <w:t>ن روعتهم فيرجعوا إلى حق</w:t>
      </w:r>
      <w:r w:rsidR="00CF5FF2">
        <w:rPr>
          <w:rFonts w:hint="cs"/>
          <w:rtl/>
          <w:lang w:bidi="fa-IR"/>
        </w:rPr>
        <w:t>ِّ</w:t>
      </w:r>
      <w:r>
        <w:rPr>
          <w:rtl/>
          <w:lang w:bidi="fa-IR"/>
        </w:rPr>
        <w:t xml:space="preserve"> المقام لولا </w:t>
      </w:r>
      <w:r w:rsidR="00CF5FF2">
        <w:rPr>
          <w:rFonts w:hint="cs"/>
          <w:rtl/>
          <w:lang w:bidi="fa-IR"/>
        </w:rPr>
        <w:t>ا</w:t>
      </w:r>
      <w:r>
        <w:rPr>
          <w:rtl/>
          <w:lang w:bidi="fa-IR"/>
        </w:rPr>
        <w:t>ن</w:t>
      </w:r>
      <w:r w:rsidR="00CF5FF2">
        <w:rPr>
          <w:rFonts w:hint="cs"/>
          <w:rtl/>
          <w:lang w:bidi="fa-IR"/>
        </w:rPr>
        <w:t>ّ</w:t>
      </w:r>
      <w:r>
        <w:rPr>
          <w:rtl/>
          <w:lang w:bidi="fa-IR"/>
        </w:rPr>
        <w:t xml:space="preserve"> معاوية لم يكن له في مبو</w:t>
      </w:r>
      <w:r w:rsidR="00CF5FF2">
        <w:rPr>
          <w:rFonts w:hint="cs"/>
          <w:rtl/>
          <w:lang w:bidi="fa-IR"/>
        </w:rPr>
        <w:t>َّ</w:t>
      </w:r>
      <w:r>
        <w:rPr>
          <w:rtl/>
          <w:lang w:bidi="fa-IR"/>
        </w:rPr>
        <w:t>أه ذلك ضالة إل</w:t>
      </w:r>
      <w:r w:rsidR="00CF5FF2">
        <w:rPr>
          <w:rFonts w:hint="cs"/>
          <w:rtl/>
          <w:lang w:bidi="fa-IR"/>
        </w:rPr>
        <w:t>ّ</w:t>
      </w:r>
      <w:r>
        <w:rPr>
          <w:rtl/>
          <w:lang w:bidi="fa-IR"/>
        </w:rPr>
        <w:t>ا الحصول أعلى الملوكي</w:t>
      </w:r>
      <w:r w:rsidR="00CF5FF2">
        <w:rPr>
          <w:rFonts w:hint="cs"/>
          <w:rtl/>
          <w:lang w:bidi="fa-IR"/>
        </w:rPr>
        <w:t>ّ</w:t>
      </w:r>
      <w:r>
        <w:rPr>
          <w:rtl/>
          <w:lang w:bidi="fa-IR"/>
        </w:rPr>
        <w:t>ة الغاشمة باسم الخلافة المغتصبة</w:t>
      </w:r>
      <w:r w:rsidR="00A75710">
        <w:rPr>
          <w:rtl/>
          <w:lang w:bidi="fa-IR"/>
        </w:rPr>
        <w:t>؟</w:t>
      </w:r>
      <w:r>
        <w:rPr>
          <w:rtl/>
          <w:lang w:bidi="fa-IR"/>
        </w:rPr>
        <w:t xml:space="preserve"> لأن</w:t>
      </w:r>
      <w:r w:rsidR="00CF5FF2">
        <w:rPr>
          <w:rFonts w:hint="cs"/>
          <w:rtl/>
          <w:lang w:bidi="fa-IR"/>
        </w:rPr>
        <w:t>ّ</w:t>
      </w:r>
      <w:r>
        <w:rPr>
          <w:rtl/>
          <w:lang w:bidi="fa-IR"/>
        </w:rPr>
        <w:t xml:space="preserve">ه لا يبلغ </w:t>
      </w:r>
      <w:r w:rsidR="00CF5FF2">
        <w:rPr>
          <w:rFonts w:hint="cs"/>
          <w:rtl/>
          <w:lang w:bidi="fa-IR"/>
        </w:rPr>
        <w:t>ا</w:t>
      </w:r>
      <w:r>
        <w:rPr>
          <w:rtl/>
          <w:lang w:bidi="fa-IR"/>
        </w:rPr>
        <w:t>مني</w:t>
      </w:r>
      <w:r w:rsidR="00CF5FF2">
        <w:rPr>
          <w:rFonts w:hint="cs"/>
          <w:rtl/>
          <w:lang w:bidi="fa-IR"/>
        </w:rPr>
        <w:t>َّ</w:t>
      </w:r>
      <w:r>
        <w:rPr>
          <w:rtl/>
          <w:lang w:bidi="fa-IR"/>
        </w:rPr>
        <w:t>ته إل</w:t>
      </w:r>
      <w:r w:rsidR="00CF5FF2">
        <w:rPr>
          <w:rFonts w:hint="cs"/>
          <w:rtl/>
          <w:lang w:bidi="fa-IR"/>
        </w:rPr>
        <w:t>ّ</w:t>
      </w:r>
      <w:r>
        <w:rPr>
          <w:rtl/>
          <w:lang w:bidi="fa-IR"/>
        </w:rPr>
        <w:t>ا بها فلا يبالي أس</w:t>
      </w:r>
      <w:r w:rsidR="00CF5FF2">
        <w:rPr>
          <w:rFonts w:hint="cs"/>
          <w:rtl/>
          <w:lang w:bidi="fa-IR"/>
        </w:rPr>
        <w:t>ُ</w:t>
      </w:r>
      <w:r>
        <w:rPr>
          <w:rtl/>
          <w:lang w:bidi="fa-IR"/>
        </w:rPr>
        <w:t>ل</w:t>
      </w:r>
      <w:r w:rsidR="00CF5FF2">
        <w:rPr>
          <w:rFonts w:hint="cs"/>
          <w:rtl/>
          <w:lang w:bidi="fa-IR"/>
        </w:rPr>
        <w:t>ّ</w:t>
      </w:r>
      <w:r>
        <w:rPr>
          <w:rtl/>
          <w:lang w:bidi="fa-IR"/>
        </w:rPr>
        <w:t>م عليه بالربوبي</w:t>
      </w:r>
      <w:r w:rsidR="00CF5FF2">
        <w:rPr>
          <w:rFonts w:hint="cs"/>
          <w:rtl/>
          <w:lang w:bidi="fa-IR"/>
        </w:rPr>
        <w:t>ّ</w:t>
      </w:r>
      <w:r>
        <w:rPr>
          <w:rtl/>
          <w:lang w:bidi="fa-IR"/>
        </w:rPr>
        <w:t>ة أو الر</w:t>
      </w:r>
      <w:r w:rsidR="00CF5FF2">
        <w:rPr>
          <w:rFonts w:hint="cs"/>
          <w:rtl/>
          <w:lang w:bidi="fa-IR"/>
        </w:rPr>
        <w:t>ّ</w:t>
      </w:r>
      <w:r>
        <w:rPr>
          <w:rtl/>
          <w:lang w:bidi="fa-IR"/>
        </w:rPr>
        <w:t xml:space="preserve">سالة أو إمرة المؤمنين وقد حاول </w:t>
      </w:r>
      <w:r w:rsidR="00CF5FF2">
        <w:rPr>
          <w:rFonts w:hint="cs"/>
          <w:rtl/>
          <w:lang w:bidi="fa-IR"/>
        </w:rPr>
        <w:t>ا</w:t>
      </w:r>
      <w:r>
        <w:rPr>
          <w:rtl/>
          <w:lang w:bidi="fa-IR"/>
        </w:rPr>
        <w:t>رغام ابن النابغة فيما توس</w:t>
      </w:r>
      <w:r w:rsidR="00CF5FF2">
        <w:rPr>
          <w:rFonts w:hint="cs"/>
          <w:rtl/>
          <w:lang w:bidi="fa-IR"/>
        </w:rPr>
        <w:t>ّ</w:t>
      </w:r>
      <w:r>
        <w:rPr>
          <w:rtl/>
          <w:lang w:bidi="fa-IR"/>
        </w:rPr>
        <w:t>مه منه في م</w:t>
      </w:r>
      <w:r w:rsidR="00CF5FF2">
        <w:rPr>
          <w:rFonts w:hint="cs"/>
          <w:rtl/>
          <w:lang w:bidi="fa-IR"/>
        </w:rPr>
        <w:t>ُ</w:t>
      </w:r>
      <w:r>
        <w:rPr>
          <w:rtl/>
          <w:lang w:bidi="fa-IR"/>
        </w:rPr>
        <w:t>قتبله ذلك</w:t>
      </w:r>
      <w:r w:rsidR="00A75710">
        <w:rPr>
          <w:rtl/>
          <w:lang w:bidi="fa-IR"/>
        </w:rPr>
        <w:t>،</w:t>
      </w:r>
      <w:r>
        <w:rPr>
          <w:rtl/>
          <w:lang w:bidi="fa-IR"/>
        </w:rPr>
        <w:t xml:space="preserve"> فبلغ ما أراد فحالت نشوة الغلبة بينه وبين أن يجعل لأمره ال</w:t>
      </w:r>
      <w:r w:rsidR="00CF5FF2">
        <w:rPr>
          <w:rFonts w:hint="cs"/>
          <w:rtl/>
          <w:lang w:bidi="fa-IR"/>
        </w:rPr>
        <w:t>إ</w:t>
      </w:r>
      <w:r>
        <w:rPr>
          <w:rtl/>
          <w:lang w:bidi="fa-IR"/>
        </w:rPr>
        <w:t>مر أو إمرته الخرقاء صورة محفوظة.</w:t>
      </w:r>
    </w:p>
    <w:p w:rsidR="00F10858" w:rsidRDefault="00D83748" w:rsidP="00CF5FF2">
      <w:pPr>
        <w:pStyle w:val="libNormal"/>
        <w:rPr>
          <w:rtl/>
          <w:lang w:bidi="fa-IR"/>
        </w:rPr>
      </w:pPr>
      <w:r>
        <w:rPr>
          <w:rtl/>
          <w:lang w:bidi="fa-IR"/>
        </w:rPr>
        <w:t>يأنس ابن هند بذلك الخطاب الباطل</w:t>
      </w:r>
      <w:r w:rsidR="00A75710">
        <w:rPr>
          <w:rtl/>
          <w:lang w:bidi="fa-IR"/>
        </w:rPr>
        <w:t>،</w:t>
      </w:r>
      <w:r>
        <w:rPr>
          <w:rtl/>
          <w:lang w:bidi="fa-IR"/>
        </w:rPr>
        <w:t xml:space="preserve"> ولم يشن</w:t>
      </w:r>
      <w:r w:rsidR="00CF5FF2">
        <w:rPr>
          <w:rFonts w:hint="cs"/>
          <w:rtl/>
          <w:lang w:bidi="fa-IR"/>
        </w:rPr>
        <w:t>ّ</w:t>
      </w:r>
      <w:r>
        <w:rPr>
          <w:rtl/>
          <w:lang w:bidi="fa-IR"/>
        </w:rPr>
        <w:t>ع على من يسل</w:t>
      </w:r>
      <w:r w:rsidR="00CF5FF2">
        <w:rPr>
          <w:rFonts w:hint="cs"/>
          <w:rtl/>
          <w:lang w:bidi="fa-IR"/>
        </w:rPr>
        <w:t>ّ</w:t>
      </w:r>
      <w:r>
        <w:rPr>
          <w:rtl/>
          <w:lang w:bidi="fa-IR"/>
        </w:rPr>
        <w:t>م عليه بالر</w:t>
      </w:r>
      <w:r w:rsidR="00CF5FF2">
        <w:rPr>
          <w:rFonts w:hint="cs"/>
          <w:rtl/>
          <w:lang w:bidi="fa-IR"/>
        </w:rPr>
        <w:t>ّ</w:t>
      </w:r>
      <w:r>
        <w:rPr>
          <w:rtl/>
          <w:lang w:bidi="fa-IR"/>
        </w:rPr>
        <w:t>سالة</w:t>
      </w:r>
      <w:r w:rsidR="00A75710">
        <w:rPr>
          <w:rtl/>
          <w:lang w:bidi="fa-IR"/>
        </w:rPr>
        <w:t>،</w:t>
      </w:r>
      <w:r>
        <w:rPr>
          <w:rtl/>
          <w:lang w:bidi="fa-IR"/>
        </w:rPr>
        <w:t xml:space="preserve"> غير </w:t>
      </w:r>
      <w:r w:rsidR="00CF5FF2">
        <w:rPr>
          <w:rFonts w:hint="cs"/>
          <w:rtl/>
          <w:lang w:bidi="fa-IR"/>
        </w:rPr>
        <w:t>ا</w:t>
      </w:r>
      <w:r>
        <w:rPr>
          <w:rtl/>
          <w:lang w:bidi="fa-IR"/>
        </w:rPr>
        <w:t>ن</w:t>
      </w:r>
      <w:r w:rsidR="00CF5FF2">
        <w:rPr>
          <w:rFonts w:hint="cs"/>
          <w:rtl/>
          <w:lang w:bidi="fa-IR"/>
        </w:rPr>
        <w:t>ّ</w:t>
      </w:r>
      <w:r>
        <w:rPr>
          <w:rtl/>
          <w:lang w:bidi="fa-IR"/>
        </w:rPr>
        <w:t>ه لم يرقه أن يذكر نبي</w:t>
      </w:r>
      <w:r w:rsidR="00CF5FF2">
        <w:rPr>
          <w:rFonts w:hint="cs"/>
          <w:rtl/>
          <w:lang w:bidi="fa-IR"/>
        </w:rPr>
        <w:t>ّ</w:t>
      </w:r>
      <w:r>
        <w:rPr>
          <w:rtl/>
          <w:lang w:bidi="fa-IR"/>
        </w:rPr>
        <w:t xml:space="preserve"> الاسلام بالر</w:t>
      </w:r>
      <w:r w:rsidR="00CF5FF2">
        <w:rPr>
          <w:rFonts w:hint="cs"/>
          <w:rtl/>
          <w:lang w:bidi="fa-IR"/>
        </w:rPr>
        <w:t>ّ</w:t>
      </w:r>
      <w:r>
        <w:rPr>
          <w:rtl/>
          <w:lang w:bidi="fa-IR"/>
        </w:rPr>
        <w:t>سالة</w:t>
      </w:r>
      <w:r w:rsidR="00A75710">
        <w:rPr>
          <w:rtl/>
          <w:lang w:bidi="fa-IR"/>
        </w:rPr>
        <w:t>،</w:t>
      </w:r>
      <w:r>
        <w:rPr>
          <w:rtl/>
          <w:lang w:bidi="fa-IR"/>
        </w:rPr>
        <w:t xml:space="preserve"> ويزريه بذكر اسمه وهو يعلم أن</w:t>
      </w:r>
      <w:r w:rsidR="00CF5FF2">
        <w:rPr>
          <w:rFonts w:hint="cs"/>
          <w:rtl/>
          <w:lang w:bidi="fa-IR"/>
        </w:rPr>
        <w:t>ّ</w:t>
      </w:r>
    </w:p>
    <w:p w:rsidR="00D83748" w:rsidRDefault="00F10858" w:rsidP="00F10858">
      <w:pPr>
        <w:pStyle w:val="libLine"/>
        <w:rPr>
          <w:lang w:bidi="fa-IR"/>
        </w:rPr>
      </w:pPr>
      <w:r>
        <w:rPr>
          <w:rtl/>
          <w:lang w:bidi="fa-IR"/>
        </w:rPr>
        <w:t>____________________</w:t>
      </w:r>
    </w:p>
    <w:p w:rsidR="00F10858" w:rsidRDefault="00D83748" w:rsidP="00CF5FF2">
      <w:pPr>
        <w:pStyle w:val="libFootnote0"/>
        <w:rPr>
          <w:rtl/>
          <w:lang w:bidi="fa-IR"/>
        </w:rPr>
      </w:pPr>
      <w:r>
        <w:rPr>
          <w:rtl/>
          <w:lang w:bidi="fa-IR"/>
        </w:rPr>
        <w:t xml:space="preserve">1 </w:t>
      </w:r>
      <w:r w:rsidR="00F10858">
        <w:rPr>
          <w:rtl/>
          <w:lang w:bidi="fa-IR"/>
        </w:rPr>
        <w:t>-</w:t>
      </w:r>
      <w:r>
        <w:rPr>
          <w:rtl/>
          <w:lang w:bidi="fa-IR"/>
        </w:rPr>
        <w:t xml:space="preserve"> راجع تاريخ الطبر</w:t>
      </w:r>
      <w:r w:rsidR="00CF5FF2">
        <w:rPr>
          <w:rFonts w:hint="cs"/>
          <w:rtl/>
          <w:lang w:bidi="fa-IR"/>
        </w:rPr>
        <w:t>ى</w:t>
      </w:r>
      <w:r>
        <w:rPr>
          <w:rtl/>
          <w:lang w:bidi="fa-IR"/>
        </w:rPr>
        <w:t xml:space="preserve"> 6</w:t>
      </w:r>
      <w:r w:rsidR="00A75710">
        <w:rPr>
          <w:rtl/>
          <w:lang w:bidi="fa-IR"/>
        </w:rPr>
        <w:t>:</w:t>
      </w:r>
      <w:r>
        <w:rPr>
          <w:rtl/>
          <w:lang w:bidi="fa-IR"/>
        </w:rPr>
        <w:t xml:space="preserve"> 184</w:t>
      </w:r>
      <w:r w:rsidR="00A75710">
        <w:rPr>
          <w:rtl/>
          <w:lang w:bidi="fa-IR"/>
        </w:rPr>
        <w:t>،</w:t>
      </w:r>
      <w:r>
        <w:rPr>
          <w:rtl/>
          <w:lang w:bidi="fa-IR"/>
        </w:rPr>
        <w:t xml:space="preserve"> تاريخ ابن كثير 8</w:t>
      </w:r>
      <w:r w:rsidR="00A75710">
        <w:rPr>
          <w:rtl/>
          <w:lang w:bidi="fa-IR"/>
        </w:rPr>
        <w:t>:</w:t>
      </w:r>
      <w:r>
        <w:rPr>
          <w:rtl/>
          <w:lang w:bidi="fa-IR"/>
        </w:rPr>
        <w:t xml:space="preserve"> 140.</w:t>
      </w:r>
    </w:p>
    <w:p w:rsidR="00F10858" w:rsidRDefault="00D83748" w:rsidP="00CF5FF2">
      <w:pPr>
        <w:pStyle w:val="libFootnote0"/>
        <w:rPr>
          <w:rtl/>
          <w:lang w:bidi="fa-IR"/>
        </w:rPr>
      </w:pPr>
      <w:r>
        <w:rPr>
          <w:rtl/>
          <w:lang w:bidi="fa-IR"/>
        </w:rPr>
        <w:t xml:space="preserve">2 </w:t>
      </w:r>
      <w:r w:rsidR="00F10858">
        <w:rPr>
          <w:rtl/>
          <w:lang w:bidi="fa-IR"/>
        </w:rPr>
        <w:t>-</w:t>
      </w:r>
      <w:r>
        <w:rPr>
          <w:rtl/>
          <w:lang w:bidi="fa-IR"/>
        </w:rPr>
        <w:t xml:space="preserve"> أبو عبد الله محمد بن أحمد الشام</w:t>
      </w:r>
      <w:r w:rsidR="00CF5FF2">
        <w:rPr>
          <w:rFonts w:hint="cs"/>
          <w:rtl/>
          <w:lang w:bidi="fa-IR"/>
        </w:rPr>
        <w:t>ى</w:t>
      </w:r>
      <w:r>
        <w:rPr>
          <w:rtl/>
          <w:lang w:bidi="fa-IR"/>
        </w:rPr>
        <w:t xml:space="preserve"> المولود سنة 336</w:t>
      </w:r>
      <w:r w:rsidR="00A75710">
        <w:rPr>
          <w:rtl/>
          <w:lang w:bidi="fa-IR"/>
        </w:rPr>
        <w:t>،</w:t>
      </w:r>
      <w:r>
        <w:rPr>
          <w:rtl/>
          <w:lang w:bidi="fa-IR"/>
        </w:rPr>
        <w:t xml:space="preserve"> والمتوفى نحو 380.</w:t>
      </w:r>
    </w:p>
    <w:p w:rsidR="00F10858" w:rsidRDefault="00D83748" w:rsidP="00CF5FF2">
      <w:pPr>
        <w:pStyle w:val="libFootnote0"/>
        <w:rPr>
          <w:rtl/>
          <w:lang w:bidi="fa-IR"/>
        </w:rPr>
      </w:pPr>
      <w:r>
        <w:rPr>
          <w:rtl/>
          <w:lang w:bidi="fa-IR"/>
        </w:rPr>
        <w:t xml:space="preserve">3 </w:t>
      </w:r>
      <w:r w:rsidR="00F10858">
        <w:rPr>
          <w:rtl/>
          <w:lang w:bidi="fa-IR"/>
        </w:rPr>
        <w:t>-</w:t>
      </w:r>
      <w:r>
        <w:rPr>
          <w:rtl/>
          <w:lang w:bidi="fa-IR"/>
        </w:rPr>
        <w:t xml:space="preserve"> هو الوزير الشيعي الوحيد الصاحب بن عباد المترجم له ف</w:t>
      </w:r>
      <w:r w:rsidR="00CF5FF2">
        <w:rPr>
          <w:rFonts w:hint="cs"/>
          <w:rtl/>
          <w:lang w:bidi="fa-IR"/>
        </w:rPr>
        <w:t>ى</w:t>
      </w:r>
      <w:r>
        <w:rPr>
          <w:rtl/>
          <w:lang w:bidi="fa-IR"/>
        </w:rPr>
        <w:t xml:space="preserve"> الجزء الرابع ص 42 ط 2.</w:t>
      </w:r>
    </w:p>
    <w:p w:rsidR="00F10858" w:rsidRDefault="00F10858" w:rsidP="00F10858">
      <w:pPr>
        <w:pStyle w:val="libNormal"/>
        <w:rPr>
          <w:lang w:bidi="fa-IR"/>
        </w:rPr>
      </w:pPr>
      <w:r>
        <w:rPr>
          <w:rtl/>
          <w:lang w:bidi="fa-IR"/>
        </w:rPr>
        <w:br w:type="page"/>
      </w:r>
    </w:p>
    <w:p w:rsidR="00F10858" w:rsidRDefault="00D83748" w:rsidP="00CF5FF2">
      <w:pPr>
        <w:pStyle w:val="libNormal0"/>
        <w:rPr>
          <w:rtl/>
          <w:lang w:bidi="fa-IR"/>
        </w:rPr>
      </w:pPr>
      <w:r>
        <w:rPr>
          <w:rtl/>
          <w:lang w:bidi="fa-IR"/>
        </w:rPr>
        <w:lastRenderedPageBreak/>
        <w:t>العظمة لا ت</w:t>
      </w:r>
      <w:r w:rsidR="00CF5FF2">
        <w:rPr>
          <w:rFonts w:hint="cs"/>
          <w:rtl/>
          <w:lang w:bidi="fa-IR"/>
        </w:rPr>
        <w:t>ُ</w:t>
      </w:r>
      <w:r>
        <w:rPr>
          <w:rtl/>
          <w:lang w:bidi="fa-IR"/>
        </w:rPr>
        <w:t>فارقه</w:t>
      </w:r>
      <w:r w:rsidR="00A75710">
        <w:rPr>
          <w:rtl/>
          <w:lang w:bidi="fa-IR"/>
        </w:rPr>
        <w:t>،</w:t>
      </w:r>
      <w:r>
        <w:rPr>
          <w:rtl/>
          <w:lang w:bidi="fa-IR"/>
        </w:rPr>
        <w:t xml:space="preserve"> والر</w:t>
      </w:r>
      <w:r w:rsidR="00CF5FF2">
        <w:rPr>
          <w:rFonts w:hint="cs"/>
          <w:rtl/>
          <w:lang w:bidi="fa-IR"/>
        </w:rPr>
        <w:t>ّ</w:t>
      </w:r>
      <w:r>
        <w:rPr>
          <w:rtl/>
          <w:lang w:bidi="fa-IR"/>
        </w:rPr>
        <w:t>سالة تلازمه</w:t>
      </w:r>
      <w:r w:rsidR="00A75710">
        <w:rPr>
          <w:rtl/>
          <w:lang w:bidi="fa-IR"/>
        </w:rPr>
        <w:t>،</w:t>
      </w:r>
      <w:r>
        <w:rPr>
          <w:rtl/>
          <w:lang w:bidi="fa-IR"/>
        </w:rPr>
        <w:t xml:space="preserve"> ذكر الحف</w:t>
      </w:r>
      <w:r w:rsidR="00CF5FF2">
        <w:rPr>
          <w:rFonts w:hint="cs"/>
          <w:rtl/>
          <w:lang w:bidi="fa-IR"/>
        </w:rPr>
        <w:t>ّ</w:t>
      </w:r>
      <w:r>
        <w:rPr>
          <w:rtl/>
          <w:lang w:bidi="fa-IR"/>
        </w:rPr>
        <w:t xml:space="preserve">اظ من محاورة جرت بين معاوية وبين أمد بن أبد الحضرمي </w:t>
      </w:r>
      <w:r w:rsidRPr="0021364B">
        <w:rPr>
          <w:rStyle w:val="libFootnotenumChar"/>
          <w:rtl/>
        </w:rPr>
        <w:t>(1)</w:t>
      </w:r>
      <w:r>
        <w:rPr>
          <w:rtl/>
          <w:lang w:bidi="fa-IR"/>
        </w:rPr>
        <w:t xml:space="preserve"> </w:t>
      </w:r>
      <w:r w:rsidR="00CF5FF2">
        <w:rPr>
          <w:rFonts w:hint="cs"/>
          <w:rtl/>
          <w:lang w:bidi="fa-IR"/>
        </w:rPr>
        <w:t>ا</w:t>
      </w:r>
      <w:r>
        <w:rPr>
          <w:rtl/>
          <w:lang w:bidi="fa-IR"/>
        </w:rPr>
        <w:t>ن</w:t>
      </w:r>
      <w:r w:rsidR="00CF5FF2">
        <w:rPr>
          <w:rFonts w:hint="cs"/>
          <w:rtl/>
          <w:lang w:bidi="fa-IR"/>
        </w:rPr>
        <w:t>ّ</w:t>
      </w:r>
      <w:r>
        <w:rPr>
          <w:rtl/>
          <w:lang w:bidi="fa-IR"/>
        </w:rPr>
        <w:t xml:space="preserve"> معاوية قال</w:t>
      </w:r>
      <w:r w:rsidR="00A75710">
        <w:rPr>
          <w:rtl/>
          <w:lang w:bidi="fa-IR"/>
        </w:rPr>
        <w:t>:</w:t>
      </w:r>
      <w:r>
        <w:rPr>
          <w:rtl/>
          <w:lang w:bidi="fa-IR"/>
        </w:rPr>
        <w:t xml:space="preserve"> أرأيت هاشما</w:t>
      </w:r>
      <w:r w:rsidR="00CF5FF2">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نعم والله طوالا</w:t>
      </w:r>
      <w:r w:rsidR="00CF5FF2">
        <w:rPr>
          <w:rFonts w:hint="cs"/>
          <w:rtl/>
          <w:lang w:bidi="fa-IR"/>
        </w:rPr>
        <w:t>ً</w:t>
      </w:r>
      <w:r>
        <w:rPr>
          <w:rtl/>
          <w:lang w:bidi="fa-IR"/>
        </w:rPr>
        <w:t xml:space="preserve"> حسن الوجه يقال</w:t>
      </w:r>
      <w:r w:rsidR="00A75710">
        <w:rPr>
          <w:rtl/>
          <w:lang w:bidi="fa-IR"/>
        </w:rPr>
        <w:t>:</w:t>
      </w:r>
      <w:r>
        <w:rPr>
          <w:rtl/>
          <w:lang w:bidi="fa-IR"/>
        </w:rPr>
        <w:t xml:space="preserve"> </w:t>
      </w:r>
      <w:r w:rsidR="00CF5FF2">
        <w:rPr>
          <w:rFonts w:hint="cs"/>
          <w:rtl/>
          <w:lang w:bidi="fa-IR"/>
        </w:rPr>
        <w:t>ا</w:t>
      </w:r>
      <w:r>
        <w:rPr>
          <w:rtl/>
          <w:lang w:bidi="fa-IR"/>
        </w:rPr>
        <w:t>ن</w:t>
      </w:r>
      <w:r w:rsidR="00CF5FF2">
        <w:rPr>
          <w:rFonts w:hint="cs"/>
          <w:rtl/>
          <w:lang w:bidi="fa-IR"/>
        </w:rPr>
        <w:t>َّ</w:t>
      </w:r>
      <w:r>
        <w:rPr>
          <w:rtl/>
          <w:lang w:bidi="fa-IR"/>
        </w:rPr>
        <w:t xml:space="preserve"> بين عينيه بركة.</w:t>
      </w:r>
      <w:r w:rsidR="00CF5FF2">
        <w:rPr>
          <w:rFonts w:hint="cs"/>
          <w:rtl/>
          <w:lang w:bidi="fa-IR"/>
        </w:rPr>
        <w:t xml:space="preserve"> </w:t>
      </w:r>
      <w:r>
        <w:rPr>
          <w:rtl/>
          <w:lang w:bidi="fa-IR"/>
        </w:rPr>
        <w:t>قال</w:t>
      </w:r>
      <w:r w:rsidR="00A75710">
        <w:rPr>
          <w:rtl/>
          <w:lang w:bidi="fa-IR"/>
        </w:rPr>
        <w:t>:</w:t>
      </w:r>
      <w:r>
        <w:rPr>
          <w:rtl/>
          <w:lang w:bidi="fa-IR"/>
        </w:rPr>
        <w:t xml:space="preserve"> فهل رأيت </w:t>
      </w:r>
      <w:r w:rsidR="00CF5FF2">
        <w:rPr>
          <w:rFonts w:hint="cs"/>
          <w:rtl/>
          <w:lang w:bidi="fa-IR"/>
        </w:rPr>
        <w:t>ا</w:t>
      </w:r>
      <w:r>
        <w:rPr>
          <w:rtl/>
          <w:lang w:bidi="fa-IR"/>
        </w:rPr>
        <w:t>مي</w:t>
      </w:r>
      <w:r w:rsidR="00CF5FF2">
        <w:rPr>
          <w:rFonts w:hint="cs"/>
          <w:rtl/>
          <w:lang w:bidi="fa-IR"/>
        </w:rPr>
        <w:t>ّ</w:t>
      </w:r>
      <w:r>
        <w:rPr>
          <w:rtl/>
          <w:lang w:bidi="fa-IR"/>
        </w:rPr>
        <w:t>ة</w:t>
      </w:r>
      <w:r w:rsidR="00A75710">
        <w:rPr>
          <w:rtl/>
          <w:lang w:bidi="fa-IR"/>
        </w:rPr>
        <w:t>؟</w:t>
      </w:r>
      <w:r>
        <w:rPr>
          <w:rtl/>
          <w:lang w:bidi="fa-IR"/>
        </w:rPr>
        <w:t xml:space="preserve"> قال نعم رأيته رجلا</w:t>
      </w:r>
      <w:r w:rsidR="00CF5FF2">
        <w:rPr>
          <w:rFonts w:hint="cs"/>
          <w:rtl/>
          <w:lang w:bidi="fa-IR"/>
        </w:rPr>
        <w:t>ً</w:t>
      </w:r>
      <w:r>
        <w:rPr>
          <w:rtl/>
          <w:lang w:bidi="fa-IR"/>
        </w:rPr>
        <w:t xml:space="preserve"> قصيرا</w:t>
      </w:r>
      <w:r w:rsidR="00CF5FF2">
        <w:rPr>
          <w:rFonts w:hint="cs"/>
          <w:rtl/>
          <w:lang w:bidi="fa-IR"/>
        </w:rPr>
        <w:t>ً</w:t>
      </w:r>
      <w:r>
        <w:rPr>
          <w:rtl/>
          <w:lang w:bidi="fa-IR"/>
        </w:rPr>
        <w:t xml:space="preserve"> أعمى يقال</w:t>
      </w:r>
      <w:r w:rsidR="00A75710">
        <w:rPr>
          <w:rtl/>
          <w:lang w:bidi="fa-IR"/>
        </w:rPr>
        <w:t>:</w:t>
      </w:r>
      <w:r>
        <w:rPr>
          <w:rtl/>
          <w:lang w:bidi="fa-IR"/>
        </w:rPr>
        <w:t xml:space="preserve"> إن</w:t>
      </w:r>
      <w:r w:rsidR="00CF5FF2">
        <w:rPr>
          <w:rFonts w:hint="cs"/>
          <w:rtl/>
          <w:lang w:bidi="fa-IR"/>
        </w:rPr>
        <w:t>ّ</w:t>
      </w:r>
      <w:r>
        <w:rPr>
          <w:rtl/>
          <w:lang w:bidi="fa-IR"/>
        </w:rPr>
        <w:t xml:space="preserve"> في وجهه شر</w:t>
      </w:r>
      <w:r w:rsidR="00CF5FF2">
        <w:rPr>
          <w:rFonts w:hint="cs"/>
          <w:rtl/>
          <w:lang w:bidi="fa-IR"/>
        </w:rPr>
        <w:t>ّ</w:t>
      </w:r>
      <w:r>
        <w:rPr>
          <w:rtl/>
          <w:lang w:bidi="fa-IR"/>
        </w:rPr>
        <w:t>ا</w:t>
      </w:r>
      <w:r w:rsidR="00CF5FF2">
        <w:rPr>
          <w:rFonts w:hint="cs"/>
          <w:rtl/>
          <w:lang w:bidi="fa-IR"/>
        </w:rPr>
        <w:t>ً</w:t>
      </w:r>
      <w:r>
        <w:rPr>
          <w:rtl/>
          <w:lang w:bidi="fa-IR"/>
        </w:rPr>
        <w:t xml:space="preserve"> أو شؤما.</w:t>
      </w:r>
      <w:r w:rsidR="00CF5FF2">
        <w:rPr>
          <w:rFonts w:hint="cs"/>
          <w:rtl/>
          <w:lang w:bidi="fa-IR"/>
        </w:rPr>
        <w:t xml:space="preserve"> </w:t>
      </w:r>
      <w:r>
        <w:rPr>
          <w:rtl/>
          <w:lang w:bidi="fa-IR"/>
        </w:rPr>
        <w:t>قال</w:t>
      </w:r>
      <w:r w:rsidR="00A75710">
        <w:rPr>
          <w:rtl/>
          <w:lang w:bidi="fa-IR"/>
        </w:rPr>
        <w:t>:</w:t>
      </w:r>
      <w:r>
        <w:rPr>
          <w:rtl/>
          <w:lang w:bidi="fa-IR"/>
        </w:rPr>
        <w:t xml:space="preserve"> أفرأيت محم</w:t>
      </w:r>
      <w:r w:rsidR="00CF5FF2">
        <w:rPr>
          <w:rFonts w:hint="cs"/>
          <w:rtl/>
          <w:lang w:bidi="fa-IR"/>
        </w:rPr>
        <w:t>ّ</w:t>
      </w:r>
      <w:r>
        <w:rPr>
          <w:rtl/>
          <w:lang w:bidi="fa-IR"/>
        </w:rPr>
        <w:t>دا</w:t>
      </w:r>
      <w:r w:rsidR="00CF5FF2">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وم</w:t>
      </w:r>
      <w:r w:rsidR="00CF5FF2">
        <w:rPr>
          <w:rFonts w:hint="cs"/>
          <w:rtl/>
          <w:lang w:bidi="fa-IR"/>
        </w:rPr>
        <w:t>َ</w:t>
      </w:r>
      <w:r>
        <w:rPr>
          <w:rtl/>
          <w:lang w:bidi="fa-IR"/>
        </w:rPr>
        <w:t>ن محم</w:t>
      </w:r>
      <w:r w:rsidR="00CF5FF2">
        <w:rPr>
          <w:rFonts w:hint="cs"/>
          <w:rtl/>
          <w:lang w:bidi="fa-IR"/>
        </w:rPr>
        <w:t>ّ</w:t>
      </w:r>
      <w:r>
        <w:rPr>
          <w:rtl/>
          <w:lang w:bidi="fa-IR"/>
        </w:rPr>
        <w:t>د</w:t>
      </w:r>
      <w:r w:rsidR="00CF5FF2">
        <w:rPr>
          <w:rFonts w:hint="cs"/>
          <w:rtl/>
          <w:lang w:bidi="fa-IR"/>
        </w:rPr>
        <w:t>ٌ</w:t>
      </w:r>
      <w:r w:rsidR="00A75710">
        <w:rPr>
          <w:rtl/>
          <w:lang w:bidi="fa-IR"/>
        </w:rPr>
        <w:t>؟</w:t>
      </w:r>
      <w:r>
        <w:rPr>
          <w:rtl/>
          <w:lang w:bidi="fa-IR"/>
        </w:rPr>
        <w:t xml:space="preserve"> قال</w:t>
      </w:r>
      <w:r w:rsidR="00A75710">
        <w:rPr>
          <w:rtl/>
          <w:lang w:bidi="fa-IR"/>
        </w:rPr>
        <w:t>:</w:t>
      </w:r>
      <w:r>
        <w:rPr>
          <w:rtl/>
          <w:lang w:bidi="fa-IR"/>
        </w:rPr>
        <w:t xml:space="preserve"> رسول الله.</w:t>
      </w:r>
      <w:r w:rsidR="00CF5FF2">
        <w:rPr>
          <w:rFonts w:hint="cs"/>
          <w:rtl/>
          <w:lang w:bidi="fa-IR"/>
        </w:rPr>
        <w:t xml:space="preserve"> </w:t>
      </w:r>
      <w:r>
        <w:rPr>
          <w:rtl/>
          <w:lang w:bidi="fa-IR"/>
        </w:rPr>
        <w:t>قال</w:t>
      </w:r>
      <w:r w:rsidR="00A75710">
        <w:rPr>
          <w:rtl/>
          <w:lang w:bidi="fa-IR"/>
        </w:rPr>
        <w:t>:</w:t>
      </w:r>
      <w:r>
        <w:rPr>
          <w:rtl/>
          <w:lang w:bidi="fa-IR"/>
        </w:rPr>
        <w:t xml:space="preserve"> أفلا فخمت كما فخمه الله فقلت رسول الله</w:t>
      </w:r>
      <w:r w:rsidR="00A75710">
        <w:rPr>
          <w:rtl/>
          <w:lang w:bidi="fa-IR"/>
        </w:rPr>
        <w:t>؟</w:t>
      </w:r>
      <w:r>
        <w:rPr>
          <w:rtl/>
          <w:lang w:bidi="fa-IR"/>
        </w:rPr>
        <w:t xml:space="preserve"> </w:t>
      </w:r>
      <w:r w:rsidRPr="0021364B">
        <w:rPr>
          <w:rStyle w:val="libFootnotenumChar"/>
          <w:rtl/>
        </w:rPr>
        <w:t>(2)</w:t>
      </w:r>
    </w:p>
    <w:p w:rsidR="00D83748" w:rsidRDefault="00D83748" w:rsidP="00CF5FF2">
      <w:pPr>
        <w:pStyle w:val="Heading1Center"/>
        <w:rPr>
          <w:lang w:bidi="fa-IR"/>
        </w:rPr>
      </w:pPr>
      <w:bookmarkStart w:id="101" w:name="_Toc523489001"/>
      <w:r>
        <w:rPr>
          <w:rtl/>
          <w:lang w:bidi="fa-IR"/>
        </w:rPr>
        <w:t>التحكيم لماذا</w:t>
      </w:r>
      <w:r w:rsidR="00A75710">
        <w:rPr>
          <w:rtl/>
          <w:lang w:bidi="fa-IR"/>
        </w:rPr>
        <w:t>؟</w:t>
      </w:r>
      <w:bookmarkEnd w:id="101"/>
    </w:p>
    <w:p w:rsidR="00F10858" w:rsidRDefault="00D83748" w:rsidP="00CD3F7F">
      <w:pPr>
        <w:pStyle w:val="libNormal"/>
        <w:rPr>
          <w:rtl/>
          <w:lang w:bidi="fa-IR"/>
        </w:rPr>
      </w:pPr>
      <w:r>
        <w:rPr>
          <w:rtl/>
          <w:lang w:bidi="fa-IR"/>
        </w:rPr>
        <w:t>إن</w:t>
      </w:r>
      <w:r w:rsidR="00CF5FF2">
        <w:rPr>
          <w:rFonts w:hint="cs"/>
          <w:rtl/>
          <w:lang w:bidi="fa-IR"/>
        </w:rPr>
        <w:t>َّ</w:t>
      </w:r>
      <w:r>
        <w:rPr>
          <w:rtl/>
          <w:lang w:bidi="fa-IR"/>
        </w:rPr>
        <w:t xml:space="preserve"> آخر بذرة بذرها ابن النابغة لخلافة معاوية المرومة منذ بدء الأمر</w:t>
      </w:r>
      <w:r w:rsidR="00A75710">
        <w:rPr>
          <w:rtl/>
          <w:lang w:bidi="fa-IR"/>
        </w:rPr>
        <w:t>،</w:t>
      </w:r>
      <w:r>
        <w:rPr>
          <w:rtl/>
          <w:lang w:bidi="fa-IR"/>
        </w:rPr>
        <w:t xml:space="preserve"> وإن تست</w:t>
      </w:r>
      <w:r w:rsidR="00CF5FF2">
        <w:rPr>
          <w:rFonts w:hint="cs"/>
          <w:rtl/>
          <w:lang w:bidi="fa-IR"/>
        </w:rPr>
        <w:t>ّ</w:t>
      </w:r>
      <w:r>
        <w:rPr>
          <w:rtl/>
          <w:lang w:bidi="fa-IR"/>
        </w:rPr>
        <w:t>ر بها آونة على الأغبياء</w:t>
      </w:r>
      <w:r w:rsidR="00A75710">
        <w:rPr>
          <w:rtl/>
          <w:lang w:bidi="fa-IR"/>
        </w:rPr>
        <w:t>،</w:t>
      </w:r>
      <w:r>
        <w:rPr>
          <w:rtl/>
          <w:lang w:bidi="fa-IR"/>
        </w:rPr>
        <w:t xml:space="preserve"> وتتر</w:t>
      </w:r>
      <w:r w:rsidR="00CF5FF2">
        <w:rPr>
          <w:rFonts w:hint="cs"/>
          <w:rtl/>
          <w:lang w:bidi="fa-IR"/>
        </w:rPr>
        <w:t>َّ</w:t>
      </w:r>
      <w:r>
        <w:rPr>
          <w:rtl/>
          <w:lang w:bidi="fa-IR"/>
        </w:rPr>
        <w:t>س بطلب دم عثمان دون نيل ال</w:t>
      </w:r>
      <w:r w:rsidR="00CF5FF2">
        <w:rPr>
          <w:rFonts w:hint="cs"/>
          <w:rtl/>
          <w:lang w:bidi="fa-IR"/>
        </w:rPr>
        <w:t>اُ</w:t>
      </w:r>
      <w:r>
        <w:rPr>
          <w:rtl/>
          <w:lang w:bidi="fa-IR"/>
        </w:rPr>
        <w:t>مني</w:t>
      </w:r>
      <w:r w:rsidR="00CF5FF2">
        <w:rPr>
          <w:rFonts w:hint="cs"/>
          <w:rtl/>
          <w:lang w:bidi="fa-IR"/>
        </w:rPr>
        <w:t>َّ</w:t>
      </w:r>
      <w:r>
        <w:rPr>
          <w:rtl/>
          <w:lang w:bidi="fa-IR"/>
        </w:rPr>
        <w:t xml:space="preserve">ة بين القوم آونة </w:t>
      </w:r>
      <w:r w:rsidR="00CF5FF2">
        <w:rPr>
          <w:rFonts w:hint="cs"/>
          <w:rtl/>
          <w:lang w:bidi="fa-IR"/>
        </w:rPr>
        <w:t>اُ</w:t>
      </w:r>
      <w:r>
        <w:rPr>
          <w:rtl/>
          <w:lang w:bidi="fa-IR"/>
        </w:rPr>
        <w:t>خرى حين سو</w:t>
      </w:r>
      <w:r w:rsidR="00CF5FF2">
        <w:rPr>
          <w:rFonts w:hint="cs"/>
          <w:rtl/>
          <w:lang w:bidi="fa-IR"/>
        </w:rPr>
        <w:t>َّ</w:t>
      </w:r>
      <w:r>
        <w:rPr>
          <w:rtl/>
          <w:lang w:bidi="fa-IR"/>
        </w:rPr>
        <w:t>لت له نفسه أن يستحوذ على إمرة المسلمين بالدسائس</w:t>
      </w:r>
      <w:r w:rsidR="00A75710">
        <w:rPr>
          <w:rtl/>
          <w:lang w:bidi="fa-IR"/>
        </w:rPr>
        <w:t>،</w:t>
      </w:r>
      <w:r>
        <w:rPr>
          <w:rtl/>
          <w:lang w:bidi="fa-IR"/>
        </w:rPr>
        <w:t xml:space="preserve"> فأو</w:t>
      </w:r>
      <w:r w:rsidR="00CF5FF2">
        <w:rPr>
          <w:rFonts w:hint="cs"/>
          <w:rtl/>
          <w:lang w:bidi="fa-IR"/>
        </w:rPr>
        <w:t>َّ</w:t>
      </w:r>
      <w:r>
        <w:rPr>
          <w:rtl/>
          <w:lang w:bidi="fa-IR"/>
        </w:rPr>
        <w:t>ل تلكم البذرة أو القنطرة ال</w:t>
      </w:r>
      <w:r w:rsidR="00CF5FF2">
        <w:rPr>
          <w:rFonts w:hint="cs"/>
          <w:rtl/>
          <w:lang w:bidi="fa-IR"/>
        </w:rPr>
        <w:t>ا</w:t>
      </w:r>
      <w:r>
        <w:rPr>
          <w:rtl/>
          <w:lang w:bidi="fa-IR"/>
        </w:rPr>
        <w:t>ولى الطلب بدم عثمان</w:t>
      </w:r>
      <w:r w:rsidR="00A75710">
        <w:rPr>
          <w:rtl/>
          <w:lang w:bidi="fa-IR"/>
        </w:rPr>
        <w:t>،</w:t>
      </w:r>
      <w:r>
        <w:rPr>
          <w:rtl/>
          <w:lang w:bidi="fa-IR"/>
        </w:rPr>
        <w:t xml:space="preserve"> وفي آخر الحيل الدعوة إلى تحكيم كتاب الله واستقضائه في الواقعة بعد ما نبذوه وراء ظهورهم</w:t>
      </w:r>
      <w:r w:rsidR="00A75710">
        <w:rPr>
          <w:rtl/>
          <w:lang w:bidi="fa-IR"/>
        </w:rPr>
        <w:t>،</w:t>
      </w:r>
      <w:r>
        <w:rPr>
          <w:rtl/>
          <w:lang w:bidi="fa-IR"/>
        </w:rPr>
        <w:t xml:space="preserve"> وكان مولانا أمير المؤمنين </w:t>
      </w:r>
      <w:r w:rsidR="00D2341B" w:rsidRPr="00D2341B">
        <w:rPr>
          <w:rStyle w:val="libAlaemChar"/>
          <w:rtl/>
        </w:rPr>
        <w:t>عليه‌السلام</w:t>
      </w:r>
      <w:r>
        <w:rPr>
          <w:rtl/>
          <w:lang w:bidi="fa-IR"/>
        </w:rPr>
        <w:t xml:space="preserve"> يدعوهم </w:t>
      </w:r>
      <w:r w:rsidR="00F10858">
        <w:rPr>
          <w:rtl/>
          <w:lang w:bidi="fa-IR"/>
        </w:rPr>
        <w:t>-</w:t>
      </w:r>
      <w:r>
        <w:rPr>
          <w:rtl/>
          <w:lang w:bidi="fa-IR"/>
        </w:rPr>
        <w:t xml:space="preserve"> منذ أو</w:t>
      </w:r>
      <w:r w:rsidR="00CD3F7F">
        <w:rPr>
          <w:rFonts w:hint="cs"/>
          <w:rtl/>
          <w:lang w:bidi="fa-IR"/>
        </w:rPr>
        <w:t>ّ</w:t>
      </w:r>
      <w:r>
        <w:rPr>
          <w:rtl/>
          <w:lang w:bidi="fa-IR"/>
        </w:rPr>
        <w:t>ل ظهور الخلاف بينه وبين ابن هند</w:t>
      </w:r>
      <w:r w:rsidR="00A75710">
        <w:rPr>
          <w:rtl/>
          <w:lang w:bidi="fa-IR"/>
        </w:rPr>
        <w:t>،</w:t>
      </w:r>
      <w:r>
        <w:rPr>
          <w:rtl/>
          <w:lang w:bidi="fa-IR"/>
        </w:rPr>
        <w:t xml:space="preserve"> ومنذ نشوب الحرب الطاحنة </w:t>
      </w:r>
      <w:r w:rsidR="00F10858">
        <w:rPr>
          <w:rtl/>
          <w:lang w:bidi="fa-IR"/>
        </w:rPr>
        <w:t>-</w:t>
      </w:r>
      <w:r>
        <w:rPr>
          <w:rtl/>
          <w:lang w:bidi="fa-IR"/>
        </w:rPr>
        <w:t xml:space="preserve"> </w:t>
      </w:r>
      <w:r w:rsidRPr="0021364B">
        <w:rPr>
          <w:rStyle w:val="libFootnotenumChar"/>
          <w:rtl/>
        </w:rPr>
        <w:t>(3)</w:t>
      </w:r>
      <w:r>
        <w:rPr>
          <w:rtl/>
          <w:lang w:bidi="fa-IR"/>
        </w:rPr>
        <w:t xml:space="preserve"> إلى التحكيم الصحيح الذي لا يعد ومحكمات القرآن ونصوصه</w:t>
      </w:r>
      <w:r w:rsidR="00A75710">
        <w:rPr>
          <w:rtl/>
          <w:lang w:bidi="fa-IR"/>
        </w:rPr>
        <w:t>،</w:t>
      </w:r>
      <w:r>
        <w:rPr>
          <w:rtl/>
          <w:lang w:bidi="fa-IR"/>
        </w:rPr>
        <w:t xml:space="preserve"> لولا أن</w:t>
      </w:r>
      <w:r w:rsidR="00CD3F7F">
        <w:rPr>
          <w:rFonts w:hint="cs"/>
          <w:rtl/>
          <w:lang w:bidi="fa-IR"/>
        </w:rPr>
        <w:t>َّ</w:t>
      </w:r>
      <w:r>
        <w:rPr>
          <w:rtl/>
          <w:lang w:bidi="fa-IR"/>
        </w:rPr>
        <w:t xml:space="preserve"> ابن النابغة وصاحبه ي</w:t>
      </w:r>
      <w:r w:rsidR="00CD3F7F">
        <w:rPr>
          <w:rFonts w:hint="cs"/>
          <w:rtl/>
          <w:lang w:bidi="fa-IR"/>
        </w:rPr>
        <w:t>ُ</w:t>
      </w:r>
      <w:r>
        <w:rPr>
          <w:rtl/>
          <w:lang w:bidi="fa-IR"/>
        </w:rPr>
        <w:t>س</w:t>
      </w:r>
      <w:r w:rsidR="00CD3F7F">
        <w:rPr>
          <w:rFonts w:hint="cs"/>
          <w:rtl/>
          <w:lang w:bidi="fa-IR"/>
        </w:rPr>
        <w:t>ّ</w:t>
      </w:r>
      <w:r>
        <w:rPr>
          <w:rtl/>
          <w:lang w:bidi="fa-IR"/>
        </w:rPr>
        <w:t>يران على ال</w:t>
      </w:r>
      <w:r w:rsidR="00CD3F7F">
        <w:rPr>
          <w:rFonts w:hint="cs"/>
          <w:rtl/>
          <w:lang w:bidi="fa-IR"/>
        </w:rPr>
        <w:t>اُ</w:t>
      </w:r>
      <w:r>
        <w:rPr>
          <w:rtl/>
          <w:lang w:bidi="fa-IR"/>
        </w:rPr>
        <w:t>م</w:t>
      </w:r>
      <w:r w:rsidR="00CD3F7F">
        <w:rPr>
          <w:rFonts w:hint="cs"/>
          <w:rtl/>
          <w:lang w:bidi="fa-IR"/>
        </w:rPr>
        <w:t>ّ</w:t>
      </w:r>
      <w:r>
        <w:rPr>
          <w:rtl/>
          <w:lang w:bidi="fa-IR"/>
        </w:rPr>
        <w:t>ة غدرا</w:t>
      </w:r>
      <w:r w:rsidR="00CD3F7F">
        <w:rPr>
          <w:rFonts w:hint="cs"/>
          <w:rtl/>
          <w:lang w:bidi="fa-IR"/>
        </w:rPr>
        <w:t>ً</w:t>
      </w:r>
      <w:r>
        <w:rPr>
          <w:rtl/>
          <w:lang w:bidi="fa-IR"/>
        </w:rPr>
        <w:t xml:space="preserve"> ومكرا</w:t>
      </w:r>
      <w:r w:rsidR="00A75710">
        <w:rPr>
          <w:rtl/>
          <w:lang w:bidi="fa-IR"/>
        </w:rPr>
        <w:t>،</w:t>
      </w:r>
      <w:r>
        <w:rPr>
          <w:rtl/>
          <w:lang w:bidi="fa-IR"/>
        </w:rPr>
        <w:t xml:space="preserve"> وعلى إمام الحق</w:t>
      </w:r>
      <w:r w:rsidR="00CD3F7F">
        <w:rPr>
          <w:rFonts w:hint="cs"/>
          <w:rtl/>
          <w:lang w:bidi="fa-IR"/>
        </w:rPr>
        <w:t>ِّ</w:t>
      </w:r>
      <w:r>
        <w:rPr>
          <w:rtl/>
          <w:lang w:bidi="fa-IR"/>
        </w:rPr>
        <w:t xml:space="preserve"> خيانة وظلما</w:t>
      </w:r>
      <w:r w:rsidR="00A75710">
        <w:rPr>
          <w:rtl/>
          <w:lang w:bidi="fa-IR"/>
        </w:rPr>
        <w:t>،</w:t>
      </w:r>
      <w:r>
        <w:rPr>
          <w:rtl/>
          <w:lang w:bidi="fa-IR"/>
        </w:rPr>
        <w:t xml:space="preserve"> غير ما يتظاهران به من تحكيم الكتاب فوقع هنالك ما وقع من لوائح الفتنة</w:t>
      </w:r>
      <w:r w:rsidR="00A75710">
        <w:rPr>
          <w:rtl/>
          <w:lang w:bidi="fa-IR"/>
        </w:rPr>
        <w:t>،</w:t>
      </w:r>
      <w:r>
        <w:rPr>
          <w:rtl/>
          <w:lang w:bidi="fa-IR"/>
        </w:rPr>
        <w:t xml:space="preserve"> ومظاهر العدوان</w:t>
      </w:r>
      <w:r w:rsidR="00A75710">
        <w:rPr>
          <w:rtl/>
          <w:lang w:bidi="fa-IR"/>
        </w:rPr>
        <w:t>،</w:t>
      </w:r>
      <w:r>
        <w:rPr>
          <w:rtl/>
          <w:lang w:bidi="fa-IR"/>
        </w:rPr>
        <w:t xml:space="preserve"> بين دهاء ابن العاصي وحماري</w:t>
      </w:r>
      <w:r w:rsidR="00CD3F7F">
        <w:rPr>
          <w:rFonts w:hint="cs"/>
          <w:rtl/>
          <w:lang w:bidi="fa-IR"/>
        </w:rPr>
        <w:t>ّ</w:t>
      </w:r>
      <w:r>
        <w:rPr>
          <w:rtl/>
          <w:lang w:bidi="fa-IR"/>
        </w:rPr>
        <w:t>ة الأشعري</w:t>
      </w:r>
      <w:r w:rsidR="00A75710">
        <w:rPr>
          <w:rtl/>
          <w:lang w:bidi="fa-IR"/>
        </w:rPr>
        <w:t>،</w:t>
      </w:r>
      <w:r>
        <w:rPr>
          <w:rtl/>
          <w:lang w:bidi="fa-IR"/>
        </w:rPr>
        <w:t xml:space="preserve"> بين قول أبي موسى لابن العاصي</w:t>
      </w:r>
      <w:r w:rsidR="00A75710">
        <w:rPr>
          <w:rtl/>
          <w:lang w:bidi="fa-IR"/>
        </w:rPr>
        <w:t>:</w:t>
      </w:r>
      <w:r>
        <w:rPr>
          <w:rtl/>
          <w:lang w:bidi="fa-IR"/>
        </w:rPr>
        <w:t xml:space="preserve"> لا وف</w:t>
      </w:r>
      <w:r w:rsidR="00CD3F7F">
        <w:rPr>
          <w:rFonts w:hint="cs"/>
          <w:rtl/>
          <w:lang w:bidi="fa-IR"/>
        </w:rPr>
        <w:t>ّ</w:t>
      </w:r>
      <w:r>
        <w:rPr>
          <w:rtl/>
          <w:lang w:bidi="fa-IR"/>
        </w:rPr>
        <w:t>قك الله غدرت وفجرت</w:t>
      </w:r>
      <w:r w:rsidR="00A75710">
        <w:rPr>
          <w:rtl/>
          <w:lang w:bidi="fa-IR"/>
        </w:rPr>
        <w:t>،</w:t>
      </w:r>
      <w:r>
        <w:rPr>
          <w:rtl/>
          <w:lang w:bidi="fa-IR"/>
        </w:rPr>
        <w:t xml:space="preserve"> </w:t>
      </w:r>
      <w:r w:rsidRPr="0021364B">
        <w:rPr>
          <w:rStyle w:val="libFootnotenumChar"/>
          <w:rtl/>
        </w:rPr>
        <w:t>(4)</w:t>
      </w:r>
      <w:r>
        <w:rPr>
          <w:rtl/>
          <w:lang w:bidi="fa-IR"/>
        </w:rPr>
        <w:t xml:space="preserve"> </w:t>
      </w:r>
      <w:r w:rsidR="00CD3F7F">
        <w:rPr>
          <w:rFonts w:hint="cs"/>
          <w:rtl/>
          <w:lang w:bidi="fa-IR"/>
        </w:rPr>
        <w:t>ا</w:t>
      </w:r>
      <w:r>
        <w:rPr>
          <w:rtl/>
          <w:lang w:bidi="fa-IR"/>
        </w:rPr>
        <w:t>ن</w:t>
      </w:r>
      <w:r w:rsidR="00CD3F7F">
        <w:rPr>
          <w:rFonts w:hint="cs"/>
          <w:rtl/>
          <w:lang w:bidi="fa-IR"/>
        </w:rPr>
        <w:t>ّ</w:t>
      </w:r>
      <w:r>
        <w:rPr>
          <w:rtl/>
          <w:lang w:bidi="fa-IR"/>
        </w:rPr>
        <w:t>ما مث</w:t>
      </w:r>
      <w:r w:rsidR="00CD3F7F">
        <w:rPr>
          <w:rFonts w:hint="cs"/>
          <w:rtl/>
          <w:lang w:bidi="fa-IR"/>
        </w:rPr>
        <w:t>َ</w:t>
      </w:r>
      <w:r>
        <w:rPr>
          <w:rtl/>
          <w:lang w:bidi="fa-IR"/>
        </w:rPr>
        <w:t>لك كمثل الكلب إن تحمل عليه يلهث أو تتركه يلهث</w:t>
      </w:r>
      <w:r w:rsidR="00A75710">
        <w:rPr>
          <w:rtl/>
          <w:lang w:bidi="fa-IR"/>
        </w:rPr>
        <w:t>،</w:t>
      </w:r>
      <w:r>
        <w:rPr>
          <w:rtl/>
          <w:lang w:bidi="fa-IR"/>
        </w:rPr>
        <w:t xml:space="preserve"> وبين قول ابن العاصي لأبي موسى</w:t>
      </w:r>
      <w:r w:rsidR="00A75710">
        <w:rPr>
          <w:rtl/>
          <w:lang w:bidi="fa-IR"/>
        </w:rPr>
        <w:t>:</w:t>
      </w:r>
      <w:r>
        <w:rPr>
          <w:rtl/>
          <w:lang w:bidi="fa-IR"/>
        </w:rPr>
        <w:t xml:space="preserve"> وإن</w:t>
      </w:r>
      <w:r w:rsidR="00CD3F7F">
        <w:rPr>
          <w:rFonts w:hint="cs"/>
          <w:rtl/>
          <w:lang w:bidi="fa-IR"/>
        </w:rPr>
        <w:t>ّ</w:t>
      </w:r>
      <w:r>
        <w:rPr>
          <w:rtl/>
          <w:lang w:bidi="fa-IR"/>
        </w:rPr>
        <w:t>ك مثلك مثل الحمار يحمل أسفارا</w:t>
      </w:r>
      <w:r w:rsidR="00CD3F7F">
        <w:rPr>
          <w:rFonts w:hint="cs"/>
          <w:rtl/>
          <w:lang w:bidi="fa-IR"/>
        </w:rPr>
        <w:t>ً</w:t>
      </w:r>
      <w:r>
        <w:rPr>
          <w:rtl/>
          <w:lang w:bidi="fa-IR"/>
        </w:rPr>
        <w:t xml:space="preserve"> </w:t>
      </w:r>
      <w:r w:rsidRPr="0021364B">
        <w:rPr>
          <w:rStyle w:val="libFootnotenumChar"/>
          <w:rtl/>
        </w:rPr>
        <w:t>(5)</w:t>
      </w:r>
      <w:r>
        <w:rPr>
          <w:rtl/>
          <w:lang w:bidi="fa-IR"/>
        </w:rPr>
        <w:t xml:space="preserve"> فوئد الحق</w:t>
      </w:r>
      <w:r w:rsidR="00CD3F7F">
        <w:rPr>
          <w:rFonts w:hint="cs"/>
          <w:rtl/>
          <w:lang w:bidi="fa-IR"/>
        </w:rPr>
        <w:t>ّ</w:t>
      </w:r>
      <w:r w:rsidR="00A75710">
        <w:rPr>
          <w:rtl/>
          <w:lang w:bidi="fa-IR"/>
        </w:rPr>
        <w:t>،</w:t>
      </w:r>
      <w:r>
        <w:rPr>
          <w:rtl/>
          <w:lang w:bidi="fa-IR"/>
        </w:rPr>
        <w:t xml:space="preserve"> و</w:t>
      </w:r>
      <w:r w:rsidR="00CD3F7F">
        <w:rPr>
          <w:rFonts w:hint="cs"/>
          <w:rtl/>
          <w:lang w:bidi="fa-IR"/>
        </w:rPr>
        <w:t>ا</w:t>
      </w:r>
      <w:r>
        <w:rPr>
          <w:rtl/>
          <w:lang w:bidi="fa-IR"/>
        </w:rPr>
        <w:t>ودي بالحقيقة</w:t>
      </w:r>
      <w:r w:rsidR="00A75710">
        <w:rPr>
          <w:rtl/>
          <w:lang w:bidi="fa-IR"/>
        </w:rPr>
        <w:t>،</w:t>
      </w:r>
      <w:r>
        <w:rPr>
          <w:rtl/>
          <w:lang w:bidi="fa-IR"/>
        </w:rPr>
        <w:t xml:space="preserve"> بين شيطان</w:t>
      </w:r>
    </w:p>
    <w:p w:rsidR="00D83748" w:rsidRDefault="00F10858" w:rsidP="00F10858">
      <w:pPr>
        <w:pStyle w:val="libLine"/>
        <w:rPr>
          <w:lang w:bidi="fa-IR"/>
        </w:rPr>
      </w:pPr>
      <w:r>
        <w:rPr>
          <w:rtl/>
          <w:lang w:bidi="fa-IR"/>
        </w:rPr>
        <w:t>____________________</w:t>
      </w:r>
    </w:p>
    <w:p w:rsidR="00F10858" w:rsidRDefault="00D83748" w:rsidP="00CD3F7F">
      <w:pPr>
        <w:pStyle w:val="libFootnote0"/>
        <w:rPr>
          <w:rtl/>
          <w:lang w:bidi="fa-IR"/>
        </w:rPr>
      </w:pPr>
      <w:r>
        <w:rPr>
          <w:rtl/>
          <w:lang w:bidi="fa-IR"/>
        </w:rPr>
        <w:t xml:space="preserve">1 </w:t>
      </w:r>
      <w:r w:rsidR="00F10858">
        <w:rPr>
          <w:rtl/>
          <w:lang w:bidi="fa-IR"/>
        </w:rPr>
        <w:t>-</w:t>
      </w:r>
      <w:r>
        <w:rPr>
          <w:rtl/>
          <w:lang w:bidi="fa-IR"/>
        </w:rPr>
        <w:t xml:space="preserve"> </w:t>
      </w:r>
      <w:r w:rsidR="00CD3F7F">
        <w:rPr>
          <w:rFonts w:hint="cs"/>
          <w:rtl/>
          <w:lang w:bidi="fa-IR"/>
        </w:rPr>
        <w:t>ا</w:t>
      </w:r>
      <w:r>
        <w:rPr>
          <w:rtl/>
          <w:lang w:bidi="fa-IR"/>
        </w:rPr>
        <w:t xml:space="preserve">حد المعمرين قد </w:t>
      </w:r>
      <w:r w:rsidR="00CD3F7F">
        <w:rPr>
          <w:rFonts w:hint="cs"/>
          <w:rtl/>
          <w:lang w:bidi="fa-IR"/>
        </w:rPr>
        <w:t>ا</w:t>
      </w:r>
      <w:r>
        <w:rPr>
          <w:rtl/>
          <w:lang w:bidi="fa-IR"/>
        </w:rPr>
        <w:t>تى عليه من السن يوم استقدمه معاوية ستون وثلثمائة سنة ترجمه ابن عساكر ف</w:t>
      </w:r>
      <w:r w:rsidR="00CD3F7F">
        <w:rPr>
          <w:rFonts w:hint="cs"/>
          <w:rtl/>
          <w:lang w:bidi="fa-IR"/>
        </w:rPr>
        <w:t>ى</w:t>
      </w:r>
      <w:r>
        <w:rPr>
          <w:rtl/>
          <w:lang w:bidi="fa-IR"/>
        </w:rPr>
        <w:t xml:space="preserve"> تاريخ الشام</w:t>
      </w:r>
      <w:r w:rsidR="00A75710">
        <w:rPr>
          <w:rtl/>
          <w:lang w:bidi="fa-IR"/>
        </w:rPr>
        <w:t>،</w:t>
      </w:r>
      <w:r>
        <w:rPr>
          <w:rtl/>
          <w:lang w:bidi="fa-IR"/>
        </w:rPr>
        <w:t xml:space="preserve"> ومترجمو الصحابة</w:t>
      </w:r>
      <w:r w:rsidR="00A75710">
        <w:rPr>
          <w:rtl/>
          <w:lang w:bidi="fa-IR"/>
        </w:rPr>
        <w:t>،</w:t>
      </w:r>
      <w:r>
        <w:rPr>
          <w:rtl/>
          <w:lang w:bidi="fa-IR"/>
        </w:rPr>
        <w:t xml:space="preserve"> ف</w:t>
      </w:r>
      <w:r w:rsidR="00CD3F7F">
        <w:rPr>
          <w:rFonts w:hint="cs"/>
          <w:rtl/>
          <w:lang w:bidi="fa-IR"/>
        </w:rPr>
        <w:t>ى</w:t>
      </w:r>
      <w:r>
        <w:rPr>
          <w:rtl/>
          <w:lang w:bidi="fa-IR"/>
        </w:rPr>
        <w:t xml:space="preserve"> معاجمهم.</w:t>
      </w:r>
    </w:p>
    <w:p w:rsidR="00F10858" w:rsidRDefault="00D83748" w:rsidP="00CD3F7F">
      <w:pPr>
        <w:pStyle w:val="libFootnote0"/>
        <w:rPr>
          <w:rtl/>
          <w:lang w:bidi="fa-IR"/>
        </w:rPr>
      </w:pPr>
      <w:r>
        <w:rPr>
          <w:rtl/>
          <w:lang w:bidi="fa-IR"/>
        </w:rPr>
        <w:t xml:space="preserve">2 </w:t>
      </w:r>
      <w:r w:rsidR="00F10858">
        <w:rPr>
          <w:rtl/>
          <w:lang w:bidi="fa-IR"/>
        </w:rPr>
        <w:t>-</w:t>
      </w:r>
      <w:r>
        <w:rPr>
          <w:rtl/>
          <w:lang w:bidi="fa-IR"/>
        </w:rPr>
        <w:t xml:space="preserve"> تاريخ ابن عساكر 3</w:t>
      </w:r>
      <w:r w:rsidR="00A75710">
        <w:rPr>
          <w:rtl/>
          <w:lang w:bidi="fa-IR"/>
        </w:rPr>
        <w:t>:</w:t>
      </w:r>
      <w:r>
        <w:rPr>
          <w:rtl/>
          <w:lang w:bidi="fa-IR"/>
        </w:rPr>
        <w:t xml:space="preserve"> 103</w:t>
      </w:r>
      <w:r w:rsidR="00A75710">
        <w:rPr>
          <w:rtl/>
          <w:lang w:bidi="fa-IR"/>
        </w:rPr>
        <w:t>،</w:t>
      </w:r>
      <w:r>
        <w:rPr>
          <w:rtl/>
          <w:lang w:bidi="fa-IR"/>
        </w:rPr>
        <w:t xml:space="preserve"> </w:t>
      </w:r>
      <w:r w:rsidR="00CD3F7F">
        <w:rPr>
          <w:rFonts w:hint="cs"/>
          <w:rtl/>
          <w:lang w:bidi="fa-IR"/>
        </w:rPr>
        <w:t>ا</w:t>
      </w:r>
      <w:r>
        <w:rPr>
          <w:rtl/>
          <w:lang w:bidi="fa-IR"/>
        </w:rPr>
        <w:t>سد الغابة 1</w:t>
      </w:r>
      <w:r w:rsidR="00A75710">
        <w:rPr>
          <w:rtl/>
          <w:lang w:bidi="fa-IR"/>
        </w:rPr>
        <w:t>:</w:t>
      </w:r>
      <w:r>
        <w:rPr>
          <w:rtl/>
          <w:lang w:bidi="fa-IR"/>
        </w:rPr>
        <w:t xml:space="preserve"> 115.</w:t>
      </w:r>
    </w:p>
    <w:p w:rsidR="00F10858" w:rsidRDefault="00D83748" w:rsidP="00CD3F7F">
      <w:pPr>
        <w:pStyle w:val="libFootnote0"/>
        <w:rPr>
          <w:rtl/>
          <w:lang w:bidi="fa-IR"/>
        </w:rPr>
      </w:pPr>
      <w:r>
        <w:rPr>
          <w:rtl/>
          <w:lang w:bidi="fa-IR"/>
        </w:rPr>
        <w:t xml:space="preserve">3 </w:t>
      </w:r>
      <w:r w:rsidR="00F10858">
        <w:rPr>
          <w:rtl/>
          <w:lang w:bidi="fa-IR"/>
        </w:rPr>
        <w:t>-</w:t>
      </w:r>
      <w:r>
        <w:rPr>
          <w:rtl/>
          <w:lang w:bidi="fa-IR"/>
        </w:rPr>
        <w:t xml:space="preserve"> راجع ما أسلفناه ف</w:t>
      </w:r>
      <w:r w:rsidR="00CD3F7F">
        <w:rPr>
          <w:rFonts w:hint="cs"/>
          <w:rtl/>
          <w:lang w:bidi="fa-IR"/>
        </w:rPr>
        <w:t>ى</w:t>
      </w:r>
      <w:r>
        <w:rPr>
          <w:rtl/>
          <w:lang w:bidi="fa-IR"/>
        </w:rPr>
        <w:t xml:space="preserve"> هذا الجزء صفحة 276.</w:t>
      </w:r>
    </w:p>
    <w:p w:rsidR="00F10858" w:rsidRDefault="00D83748" w:rsidP="00CD3F7F">
      <w:pPr>
        <w:pStyle w:val="libFootnote0"/>
        <w:rPr>
          <w:rtl/>
          <w:lang w:bidi="fa-IR"/>
        </w:rPr>
      </w:pPr>
      <w:r>
        <w:rPr>
          <w:rtl/>
          <w:lang w:bidi="fa-IR"/>
        </w:rPr>
        <w:t xml:space="preserve">4 </w:t>
      </w:r>
      <w:r w:rsidR="00F10858">
        <w:rPr>
          <w:rtl/>
          <w:lang w:bidi="fa-IR"/>
        </w:rPr>
        <w:t>-</w:t>
      </w:r>
      <w:r>
        <w:rPr>
          <w:rtl/>
          <w:lang w:bidi="fa-IR"/>
        </w:rPr>
        <w:t xml:space="preserve"> وف</w:t>
      </w:r>
      <w:r w:rsidR="00CD3F7F">
        <w:rPr>
          <w:rFonts w:hint="cs"/>
          <w:rtl/>
          <w:lang w:bidi="fa-IR"/>
        </w:rPr>
        <w:t>ى</w:t>
      </w:r>
      <w:r>
        <w:rPr>
          <w:rtl/>
          <w:lang w:bidi="fa-IR"/>
        </w:rPr>
        <w:t xml:space="preserve"> لفظ ابن قتيبة</w:t>
      </w:r>
      <w:r w:rsidR="00A75710">
        <w:rPr>
          <w:rtl/>
          <w:lang w:bidi="fa-IR"/>
        </w:rPr>
        <w:t>:</w:t>
      </w:r>
      <w:r>
        <w:rPr>
          <w:rtl/>
          <w:lang w:bidi="fa-IR"/>
        </w:rPr>
        <w:t xml:space="preserve"> مالك</w:t>
      </w:r>
      <w:r w:rsidR="00A75710">
        <w:rPr>
          <w:rtl/>
          <w:lang w:bidi="fa-IR"/>
        </w:rPr>
        <w:t>؟</w:t>
      </w:r>
      <w:r>
        <w:rPr>
          <w:rtl/>
          <w:lang w:bidi="fa-IR"/>
        </w:rPr>
        <w:t xml:space="preserve"> عليك لعنة الله</w:t>
      </w:r>
      <w:r w:rsidR="00A75710">
        <w:rPr>
          <w:rtl/>
          <w:lang w:bidi="fa-IR"/>
        </w:rPr>
        <w:t>،</w:t>
      </w:r>
      <w:r>
        <w:rPr>
          <w:rtl/>
          <w:lang w:bidi="fa-IR"/>
        </w:rPr>
        <w:t xml:space="preserve"> ما </w:t>
      </w:r>
      <w:r w:rsidR="00CD3F7F">
        <w:rPr>
          <w:rFonts w:hint="cs"/>
          <w:rtl/>
          <w:lang w:bidi="fa-IR"/>
        </w:rPr>
        <w:t>ا</w:t>
      </w:r>
      <w:r>
        <w:rPr>
          <w:rtl/>
          <w:lang w:bidi="fa-IR"/>
        </w:rPr>
        <w:t xml:space="preserve">نت </w:t>
      </w:r>
      <w:r w:rsidR="00CD3F7F">
        <w:rPr>
          <w:rFonts w:hint="cs"/>
          <w:rtl/>
          <w:lang w:bidi="fa-IR"/>
        </w:rPr>
        <w:t>ا</w:t>
      </w:r>
      <w:r>
        <w:rPr>
          <w:rtl/>
          <w:lang w:bidi="fa-IR"/>
        </w:rPr>
        <w:t>لا كمثل الكلب. وف</w:t>
      </w:r>
      <w:r w:rsidR="00CD3F7F">
        <w:rPr>
          <w:rFonts w:hint="cs"/>
          <w:rtl/>
          <w:lang w:bidi="fa-IR"/>
        </w:rPr>
        <w:t>ى</w:t>
      </w:r>
      <w:r>
        <w:rPr>
          <w:rtl/>
          <w:lang w:bidi="fa-IR"/>
        </w:rPr>
        <w:t xml:space="preserve"> لفظ ابن عبد ربه</w:t>
      </w:r>
      <w:r w:rsidR="00A75710">
        <w:rPr>
          <w:rtl/>
          <w:lang w:bidi="fa-IR"/>
        </w:rPr>
        <w:t>:</w:t>
      </w:r>
      <w:r>
        <w:rPr>
          <w:rtl/>
          <w:lang w:bidi="fa-IR"/>
        </w:rPr>
        <w:t xml:space="preserve"> لعنك الله</w:t>
      </w:r>
      <w:r w:rsidR="00A75710">
        <w:rPr>
          <w:rtl/>
          <w:lang w:bidi="fa-IR"/>
        </w:rPr>
        <w:t>،</w:t>
      </w:r>
      <w:r>
        <w:rPr>
          <w:rtl/>
          <w:lang w:bidi="fa-IR"/>
        </w:rPr>
        <w:t xml:space="preserve"> ف</w:t>
      </w:r>
      <w:r w:rsidR="00CD3F7F">
        <w:rPr>
          <w:rFonts w:hint="cs"/>
          <w:rtl/>
          <w:lang w:bidi="fa-IR"/>
        </w:rPr>
        <w:t>ا</w:t>
      </w:r>
      <w:r>
        <w:rPr>
          <w:rtl/>
          <w:lang w:bidi="fa-IR"/>
        </w:rPr>
        <w:t>ن مثلك كمثل الكلب.</w:t>
      </w:r>
    </w:p>
    <w:p w:rsidR="00F10858" w:rsidRDefault="00D83748" w:rsidP="00CD3F7F">
      <w:pPr>
        <w:pStyle w:val="libFootnote0"/>
        <w:rPr>
          <w:rtl/>
          <w:lang w:bidi="fa-IR"/>
        </w:rPr>
      </w:pPr>
      <w:r>
        <w:rPr>
          <w:rtl/>
          <w:lang w:bidi="fa-IR"/>
        </w:rPr>
        <w:t xml:space="preserve">5 </w:t>
      </w:r>
      <w:r w:rsidR="00F10858">
        <w:rPr>
          <w:rtl/>
          <w:lang w:bidi="fa-IR"/>
        </w:rPr>
        <w:t>-</w:t>
      </w:r>
      <w:r>
        <w:rPr>
          <w:rtl/>
          <w:lang w:bidi="fa-IR"/>
        </w:rPr>
        <w:t xml:space="preserve"> ال</w:t>
      </w:r>
      <w:r w:rsidR="00CD3F7F">
        <w:rPr>
          <w:rFonts w:hint="cs"/>
          <w:rtl/>
          <w:lang w:bidi="fa-IR"/>
        </w:rPr>
        <w:t>ا</w:t>
      </w:r>
      <w:r>
        <w:rPr>
          <w:rtl/>
          <w:lang w:bidi="fa-IR"/>
        </w:rPr>
        <w:t>مامة والسياسة 1</w:t>
      </w:r>
      <w:r w:rsidR="00A75710">
        <w:rPr>
          <w:rtl/>
          <w:lang w:bidi="fa-IR"/>
        </w:rPr>
        <w:t>:</w:t>
      </w:r>
      <w:r>
        <w:rPr>
          <w:rtl/>
          <w:lang w:bidi="fa-IR"/>
        </w:rPr>
        <w:t xml:space="preserve"> 115</w:t>
      </w:r>
      <w:r w:rsidR="00A75710">
        <w:rPr>
          <w:rtl/>
          <w:lang w:bidi="fa-IR"/>
        </w:rPr>
        <w:t>،</w:t>
      </w:r>
      <w:r>
        <w:rPr>
          <w:rtl/>
          <w:lang w:bidi="fa-IR"/>
        </w:rPr>
        <w:t xml:space="preserve"> كتاب صفين ص 628 ط مصر</w:t>
      </w:r>
      <w:r w:rsidR="00A75710">
        <w:rPr>
          <w:rtl/>
          <w:lang w:bidi="fa-IR"/>
        </w:rPr>
        <w:t>،</w:t>
      </w:r>
      <w:r>
        <w:rPr>
          <w:rtl/>
          <w:lang w:bidi="fa-IR"/>
        </w:rPr>
        <w:t xml:space="preserve"> العقد الفريد 2</w:t>
      </w:r>
      <w:r w:rsidR="00A75710">
        <w:rPr>
          <w:rtl/>
          <w:lang w:bidi="fa-IR"/>
        </w:rPr>
        <w:t>:</w:t>
      </w:r>
      <w:r>
        <w:rPr>
          <w:rtl/>
          <w:lang w:bidi="fa-IR"/>
        </w:rPr>
        <w:t xml:space="preserve"> 291</w:t>
      </w:r>
      <w:r w:rsidR="00A75710">
        <w:rPr>
          <w:rtl/>
          <w:lang w:bidi="fa-IR"/>
        </w:rPr>
        <w:t>،</w:t>
      </w:r>
      <w:r>
        <w:rPr>
          <w:rtl/>
          <w:lang w:bidi="fa-IR"/>
        </w:rPr>
        <w:t xml:space="preserve"> تاريخ الطبر</w:t>
      </w:r>
      <w:r w:rsidR="00CD3F7F">
        <w:rPr>
          <w:rFonts w:hint="cs"/>
          <w:rtl/>
          <w:lang w:bidi="fa-IR"/>
        </w:rPr>
        <w:t>ى</w:t>
      </w:r>
      <w:r>
        <w:rPr>
          <w:rtl/>
          <w:lang w:bidi="fa-IR"/>
        </w:rPr>
        <w:t xml:space="preserve"> 6</w:t>
      </w:r>
      <w:r w:rsidR="00A75710">
        <w:rPr>
          <w:rtl/>
          <w:lang w:bidi="fa-IR"/>
        </w:rPr>
        <w:t>:</w:t>
      </w:r>
      <w:r>
        <w:rPr>
          <w:rtl/>
          <w:lang w:bidi="fa-IR"/>
        </w:rPr>
        <w:t xml:space="preserve"> 40</w:t>
      </w:r>
      <w:r w:rsidR="00A75710">
        <w:rPr>
          <w:rtl/>
          <w:lang w:bidi="fa-IR"/>
        </w:rPr>
        <w:t>،</w:t>
      </w:r>
      <w:r>
        <w:rPr>
          <w:rtl/>
          <w:lang w:bidi="fa-IR"/>
        </w:rPr>
        <w:t xml:space="preserve"> مروج الذهب 2</w:t>
      </w:r>
      <w:r w:rsidR="00A75710">
        <w:rPr>
          <w:rtl/>
          <w:lang w:bidi="fa-IR"/>
        </w:rPr>
        <w:t>:</w:t>
      </w:r>
      <w:r>
        <w:rPr>
          <w:rtl/>
          <w:lang w:bidi="fa-IR"/>
        </w:rPr>
        <w:t xml:space="preserve"> 22</w:t>
      </w:r>
      <w:r w:rsidR="00A75710">
        <w:rPr>
          <w:rtl/>
          <w:lang w:bidi="fa-IR"/>
        </w:rPr>
        <w:t>،</w:t>
      </w:r>
      <w:r>
        <w:rPr>
          <w:rtl/>
          <w:lang w:bidi="fa-IR"/>
        </w:rPr>
        <w:t xml:space="preserve"> كامل ال</w:t>
      </w:r>
      <w:r w:rsidR="00CD3F7F">
        <w:rPr>
          <w:rFonts w:hint="cs"/>
          <w:rtl/>
          <w:lang w:bidi="fa-IR"/>
        </w:rPr>
        <w:t>ا</w:t>
      </w:r>
      <w:r>
        <w:rPr>
          <w:rtl/>
          <w:lang w:bidi="fa-IR"/>
        </w:rPr>
        <w:t>ثير 3</w:t>
      </w:r>
      <w:r w:rsidR="00A75710">
        <w:rPr>
          <w:rtl/>
          <w:lang w:bidi="fa-IR"/>
        </w:rPr>
        <w:t>:</w:t>
      </w:r>
      <w:r>
        <w:rPr>
          <w:rtl/>
          <w:lang w:bidi="fa-IR"/>
        </w:rPr>
        <w:t xml:space="preserve"> 144</w:t>
      </w:r>
      <w:r w:rsidR="00A75710">
        <w:rPr>
          <w:rtl/>
          <w:lang w:bidi="fa-IR"/>
        </w:rPr>
        <w:t>،</w:t>
      </w:r>
      <w:r>
        <w:rPr>
          <w:rtl/>
          <w:lang w:bidi="fa-IR"/>
        </w:rPr>
        <w:t xml:space="preserve"> شرح ابن </w:t>
      </w:r>
      <w:r w:rsidR="00CD3F7F">
        <w:rPr>
          <w:rFonts w:hint="cs"/>
          <w:rtl/>
          <w:lang w:bidi="fa-IR"/>
        </w:rPr>
        <w:t>ا</w:t>
      </w:r>
      <w:r>
        <w:rPr>
          <w:rtl/>
          <w:lang w:bidi="fa-IR"/>
        </w:rPr>
        <w:t>بي الحديد 1</w:t>
      </w:r>
      <w:r w:rsidR="00A75710">
        <w:rPr>
          <w:rtl/>
          <w:lang w:bidi="fa-IR"/>
        </w:rPr>
        <w:t>:</w:t>
      </w:r>
      <w:r>
        <w:rPr>
          <w:rtl/>
          <w:lang w:bidi="fa-IR"/>
        </w:rPr>
        <w:t xml:space="preserve"> 198.</w:t>
      </w:r>
    </w:p>
    <w:p w:rsidR="00CD3F7F" w:rsidRDefault="00CD3F7F" w:rsidP="00CD3F7F">
      <w:pPr>
        <w:pStyle w:val="libLeft"/>
        <w:rPr>
          <w:rtl/>
          <w:lang w:bidi="fa-IR"/>
        </w:rPr>
      </w:pPr>
      <w:r>
        <w:rPr>
          <w:rFonts w:hint="cs"/>
          <w:rtl/>
          <w:lang w:bidi="fa-IR"/>
        </w:rPr>
        <w:t>_21_</w:t>
      </w:r>
    </w:p>
    <w:p w:rsidR="00F10858" w:rsidRDefault="00F10858" w:rsidP="00F10858">
      <w:pPr>
        <w:pStyle w:val="libNormal"/>
        <w:rPr>
          <w:lang w:bidi="fa-IR"/>
        </w:rPr>
      </w:pPr>
      <w:r>
        <w:rPr>
          <w:rtl/>
          <w:lang w:bidi="fa-IR"/>
        </w:rPr>
        <w:br w:type="page"/>
      </w:r>
    </w:p>
    <w:p w:rsidR="00CD3F7F" w:rsidRDefault="00D83748" w:rsidP="00CD3F7F">
      <w:pPr>
        <w:pStyle w:val="libNormal0"/>
        <w:rPr>
          <w:rtl/>
          <w:lang w:bidi="fa-IR"/>
        </w:rPr>
      </w:pPr>
      <w:r>
        <w:rPr>
          <w:rtl/>
          <w:lang w:bidi="fa-IR"/>
        </w:rPr>
        <w:lastRenderedPageBreak/>
        <w:t>وغبي</w:t>
      </w:r>
      <w:r w:rsidR="00CD3F7F">
        <w:rPr>
          <w:rFonts w:hint="cs"/>
          <w:rtl/>
          <w:lang w:bidi="fa-IR"/>
        </w:rPr>
        <w:t>ّ</w:t>
      </w:r>
      <w:r w:rsidR="00A75710">
        <w:rPr>
          <w:rtl/>
          <w:lang w:bidi="fa-IR"/>
        </w:rPr>
        <w:t>،</w:t>
      </w:r>
      <w:r>
        <w:rPr>
          <w:rtl/>
          <w:lang w:bidi="fa-IR"/>
        </w:rPr>
        <w:t xml:space="preserve"> فكان من المتسالم عليه بين الفريقين</w:t>
      </w:r>
      <w:r w:rsidR="00A75710">
        <w:rPr>
          <w:rtl/>
          <w:lang w:bidi="fa-IR"/>
        </w:rPr>
        <w:t>!</w:t>
      </w:r>
      <w:r>
        <w:rPr>
          <w:rtl/>
          <w:lang w:bidi="fa-IR"/>
        </w:rPr>
        <w:t xml:space="preserve"> إن</w:t>
      </w:r>
      <w:r w:rsidR="00CD3F7F">
        <w:rPr>
          <w:rFonts w:hint="cs"/>
          <w:rtl/>
          <w:lang w:bidi="fa-IR"/>
        </w:rPr>
        <w:t>َّ</w:t>
      </w:r>
      <w:r>
        <w:rPr>
          <w:rtl/>
          <w:lang w:bidi="fa-IR"/>
        </w:rPr>
        <w:t xml:space="preserve"> الخلافة هي المتوخ</w:t>
      </w:r>
      <w:r w:rsidR="00CD3F7F">
        <w:rPr>
          <w:rFonts w:hint="cs"/>
          <w:rtl/>
          <w:lang w:bidi="fa-IR"/>
        </w:rPr>
        <w:t>ّ</w:t>
      </w:r>
      <w:r>
        <w:rPr>
          <w:rtl/>
          <w:lang w:bidi="fa-IR"/>
        </w:rPr>
        <w:t>اة لكل</w:t>
      </w:r>
      <w:r w:rsidR="00CD3F7F">
        <w:rPr>
          <w:rFonts w:hint="cs"/>
          <w:rtl/>
          <w:lang w:bidi="fa-IR"/>
        </w:rPr>
        <w:t>ّ</w:t>
      </w:r>
      <w:r>
        <w:rPr>
          <w:rtl/>
          <w:lang w:bidi="fa-IR"/>
        </w:rPr>
        <w:t xml:space="preserve"> منهما</w:t>
      </w:r>
      <w:r w:rsidR="00A75710">
        <w:rPr>
          <w:rtl/>
          <w:lang w:bidi="fa-IR"/>
        </w:rPr>
        <w:t>،</w:t>
      </w:r>
      <w:r>
        <w:rPr>
          <w:rtl/>
          <w:lang w:bidi="fa-IR"/>
        </w:rPr>
        <w:t xml:space="preserve"> ولذلك انعقد التحكيم</w:t>
      </w:r>
      <w:r w:rsidR="00A75710">
        <w:rPr>
          <w:rtl/>
          <w:lang w:bidi="fa-IR"/>
        </w:rPr>
        <w:t>،</w:t>
      </w:r>
      <w:r>
        <w:rPr>
          <w:rtl/>
          <w:lang w:bidi="fa-IR"/>
        </w:rPr>
        <w:t xml:space="preserve"> وبه كان يلهج خطباء العراق و</w:t>
      </w:r>
      <w:r w:rsidR="00CD3F7F">
        <w:rPr>
          <w:rFonts w:hint="cs"/>
          <w:rtl/>
          <w:lang w:bidi="fa-IR"/>
        </w:rPr>
        <w:t>ا</w:t>
      </w:r>
      <w:r>
        <w:rPr>
          <w:rtl/>
          <w:lang w:bidi="fa-IR"/>
        </w:rPr>
        <w:t>مرائهم عند النصح للأشعري</w:t>
      </w:r>
      <w:r w:rsidR="00A75710">
        <w:rPr>
          <w:rtl/>
          <w:lang w:bidi="fa-IR"/>
        </w:rPr>
        <w:t>،</w:t>
      </w:r>
      <w:r>
        <w:rPr>
          <w:rtl/>
          <w:lang w:bidi="fa-IR"/>
        </w:rPr>
        <w:t xml:space="preserve"> وزبانية الش</w:t>
      </w:r>
      <w:r w:rsidR="00CD3F7F">
        <w:rPr>
          <w:rFonts w:hint="cs"/>
          <w:rtl/>
          <w:lang w:bidi="fa-IR"/>
        </w:rPr>
        <w:t>َّ</w:t>
      </w:r>
      <w:r>
        <w:rPr>
          <w:rtl/>
          <w:lang w:bidi="fa-IR"/>
        </w:rPr>
        <w:t>ام المنحازة عن ضوء الحق</w:t>
      </w:r>
      <w:r w:rsidR="00CD3F7F">
        <w:rPr>
          <w:rFonts w:hint="cs"/>
          <w:rtl/>
          <w:lang w:bidi="fa-IR"/>
        </w:rPr>
        <w:t>ِّ</w:t>
      </w:r>
      <w:r w:rsidR="00A75710">
        <w:rPr>
          <w:rtl/>
          <w:lang w:bidi="fa-IR"/>
        </w:rPr>
        <w:t>،</w:t>
      </w:r>
      <w:r>
        <w:rPr>
          <w:rtl/>
          <w:lang w:bidi="fa-IR"/>
        </w:rPr>
        <w:t xml:space="preserve"> وبلج ال</w:t>
      </w:r>
      <w:r w:rsidR="00CD3F7F">
        <w:rPr>
          <w:rFonts w:hint="cs"/>
          <w:rtl/>
          <w:lang w:bidi="fa-IR"/>
        </w:rPr>
        <w:t>إ</w:t>
      </w:r>
      <w:r>
        <w:rPr>
          <w:rtl/>
          <w:lang w:bidi="fa-IR"/>
        </w:rPr>
        <w:t>صلاح.</w:t>
      </w:r>
      <w:r w:rsidR="00CD3F7F">
        <w:rPr>
          <w:rFonts w:hint="cs"/>
          <w:rtl/>
          <w:lang w:bidi="fa-IR"/>
        </w:rPr>
        <w:t xml:space="preserve"> </w:t>
      </w:r>
      <w:r>
        <w:rPr>
          <w:rtl/>
          <w:lang w:bidi="fa-IR"/>
        </w:rPr>
        <w:t>فمن قول ابن عب</w:t>
      </w:r>
      <w:r w:rsidR="00CD3F7F">
        <w:rPr>
          <w:rFonts w:hint="cs"/>
          <w:rtl/>
          <w:lang w:bidi="fa-IR"/>
        </w:rPr>
        <w:t>ّ</w:t>
      </w:r>
      <w:r>
        <w:rPr>
          <w:rtl/>
          <w:lang w:bidi="fa-IR"/>
        </w:rPr>
        <w:t>اس للأشعري</w:t>
      </w:r>
      <w:r w:rsidR="00A75710">
        <w:rPr>
          <w:rtl/>
          <w:lang w:bidi="fa-IR"/>
        </w:rPr>
        <w:t>:</w:t>
      </w:r>
    </w:p>
    <w:p w:rsidR="00CD3F7F" w:rsidRDefault="00CD3F7F" w:rsidP="00CD3F7F">
      <w:pPr>
        <w:pStyle w:val="libNormal"/>
        <w:rPr>
          <w:rtl/>
          <w:lang w:bidi="fa-IR"/>
        </w:rPr>
      </w:pPr>
      <w:r>
        <w:rPr>
          <w:rFonts w:hint="cs"/>
          <w:rtl/>
          <w:lang w:bidi="fa-IR"/>
        </w:rPr>
        <w:t>ا</w:t>
      </w:r>
      <w:r w:rsidR="00D83748">
        <w:rPr>
          <w:rtl/>
          <w:lang w:bidi="fa-IR"/>
        </w:rPr>
        <w:t>ن</w:t>
      </w:r>
      <w:r>
        <w:rPr>
          <w:rFonts w:hint="cs"/>
          <w:rtl/>
          <w:lang w:bidi="fa-IR"/>
        </w:rPr>
        <w:t>ّ</w:t>
      </w:r>
      <w:r w:rsidR="00D83748">
        <w:rPr>
          <w:rtl/>
          <w:lang w:bidi="fa-IR"/>
        </w:rPr>
        <w:t>ه قد ض</w:t>
      </w:r>
      <w:r>
        <w:rPr>
          <w:rFonts w:hint="cs"/>
          <w:rtl/>
          <w:lang w:bidi="fa-IR"/>
        </w:rPr>
        <w:t>ُ</w:t>
      </w:r>
      <w:r w:rsidR="00D83748">
        <w:rPr>
          <w:rtl/>
          <w:lang w:bidi="fa-IR"/>
        </w:rPr>
        <w:t>م</w:t>
      </w:r>
      <w:r>
        <w:rPr>
          <w:rFonts w:hint="cs"/>
          <w:rtl/>
          <w:lang w:bidi="fa-IR"/>
        </w:rPr>
        <w:t>َّ</w:t>
      </w:r>
      <w:r w:rsidR="00D83748">
        <w:rPr>
          <w:rtl/>
          <w:lang w:bidi="fa-IR"/>
        </w:rPr>
        <w:t xml:space="preserve"> إليك داهية العرب</w:t>
      </w:r>
      <w:r w:rsidR="00A75710">
        <w:rPr>
          <w:rtl/>
          <w:lang w:bidi="fa-IR"/>
        </w:rPr>
        <w:t>:</w:t>
      </w:r>
      <w:r w:rsidR="00D83748">
        <w:rPr>
          <w:rtl/>
          <w:lang w:bidi="fa-IR"/>
        </w:rPr>
        <w:t xml:space="preserve"> وليس في معاوية خ</w:t>
      </w:r>
      <w:r>
        <w:rPr>
          <w:rFonts w:hint="cs"/>
          <w:rtl/>
          <w:lang w:bidi="fa-IR"/>
        </w:rPr>
        <w:t>َ</w:t>
      </w:r>
      <w:r w:rsidR="00D83748">
        <w:rPr>
          <w:rtl/>
          <w:lang w:bidi="fa-IR"/>
        </w:rPr>
        <w:t>ل</w:t>
      </w:r>
      <w:r>
        <w:rPr>
          <w:rFonts w:hint="cs"/>
          <w:rtl/>
          <w:lang w:bidi="fa-IR"/>
        </w:rPr>
        <w:t>ّ</w:t>
      </w:r>
      <w:r w:rsidR="00D83748">
        <w:rPr>
          <w:rtl/>
          <w:lang w:bidi="fa-IR"/>
        </w:rPr>
        <w:t>ة يستحق</w:t>
      </w:r>
      <w:r>
        <w:rPr>
          <w:rFonts w:hint="cs"/>
          <w:rtl/>
          <w:lang w:bidi="fa-IR"/>
        </w:rPr>
        <w:t>ُّ</w:t>
      </w:r>
      <w:r w:rsidR="00D83748">
        <w:rPr>
          <w:rtl/>
          <w:lang w:bidi="fa-IR"/>
        </w:rPr>
        <w:t xml:space="preserve"> بها الخلافة</w:t>
      </w:r>
      <w:r w:rsidR="00A75710">
        <w:rPr>
          <w:rtl/>
          <w:lang w:bidi="fa-IR"/>
        </w:rPr>
        <w:t>،</w:t>
      </w:r>
      <w:r w:rsidR="00D83748">
        <w:rPr>
          <w:rtl/>
          <w:lang w:bidi="fa-IR"/>
        </w:rPr>
        <w:t xml:space="preserve"> فإن تقذف بحق</w:t>
      </w:r>
      <w:r>
        <w:rPr>
          <w:rFonts w:hint="cs"/>
          <w:rtl/>
          <w:lang w:bidi="fa-IR"/>
        </w:rPr>
        <w:t>ِّ</w:t>
      </w:r>
      <w:r w:rsidR="00D83748">
        <w:rPr>
          <w:rtl/>
          <w:lang w:bidi="fa-IR"/>
        </w:rPr>
        <w:t>ك على باطله ت</w:t>
      </w:r>
      <w:r>
        <w:rPr>
          <w:rFonts w:hint="cs"/>
          <w:rtl/>
          <w:lang w:bidi="fa-IR"/>
        </w:rPr>
        <w:t>ُ</w:t>
      </w:r>
      <w:r w:rsidR="00D83748">
        <w:rPr>
          <w:rtl/>
          <w:lang w:bidi="fa-IR"/>
        </w:rPr>
        <w:t>درك حاجتك منه</w:t>
      </w:r>
      <w:r w:rsidR="00A75710">
        <w:rPr>
          <w:rtl/>
          <w:lang w:bidi="fa-IR"/>
        </w:rPr>
        <w:t>،</w:t>
      </w:r>
      <w:r w:rsidR="00D83748">
        <w:rPr>
          <w:rtl/>
          <w:lang w:bidi="fa-IR"/>
        </w:rPr>
        <w:t xml:space="preserve"> وإن يطمع باطل</w:t>
      </w:r>
      <w:r>
        <w:rPr>
          <w:rFonts w:hint="cs"/>
          <w:rtl/>
          <w:lang w:bidi="fa-IR"/>
        </w:rPr>
        <w:t>ُ</w:t>
      </w:r>
      <w:r w:rsidR="00D83748">
        <w:rPr>
          <w:rtl/>
          <w:lang w:bidi="fa-IR"/>
        </w:rPr>
        <w:t>ه في حق</w:t>
      </w:r>
      <w:r>
        <w:rPr>
          <w:rFonts w:hint="cs"/>
          <w:rtl/>
          <w:lang w:bidi="fa-IR"/>
        </w:rPr>
        <w:t>ّ</w:t>
      </w:r>
      <w:r w:rsidR="00D83748">
        <w:rPr>
          <w:rtl/>
          <w:lang w:bidi="fa-IR"/>
        </w:rPr>
        <w:t>ك ي</w:t>
      </w:r>
      <w:r>
        <w:rPr>
          <w:rFonts w:hint="cs"/>
          <w:rtl/>
          <w:lang w:bidi="fa-IR"/>
        </w:rPr>
        <w:t>ُ</w:t>
      </w:r>
      <w:r w:rsidR="00D83748">
        <w:rPr>
          <w:rtl/>
          <w:lang w:bidi="fa-IR"/>
        </w:rPr>
        <w:t>درك حاجته منك</w:t>
      </w:r>
      <w:r w:rsidR="00A75710">
        <w:rPr>
          <w:rtl/>
          <w:lang w:bidi="fa-IR"/>
        </w:rPr>
        <w:t>،</w:t>
      </w:r>
      <w:r w:rsidR="00D83748">
        <w:rPr>
          <w:rtl/>
          <w:lang w:bidi="fa-IR"/>
        </w:rPr>
        <w:t xml:space="preserve"> واعلم يا أبا موسى</w:t>
      </w:r>
      <w:r w:rsidR="00A75710">
        <w:rPr>
          <w:rtl/>
          <w:lang w:bidi="fa-IR"/>
        </w:rPr>
        <w:t>!</w:t>
      </w:r>
      <w:r w:rsidR="00D83748">
        <w:rPr>
          <w:rtl/>
          <w:lang w:bidi="fa-IR"/>
        </w:rPr>
        <w:t xml:space="preserve"> أن</w:t>
      </w:r>
      <w:r>
        <w:rPr>
          <w:rFonts w:hint="cs"/>
          <w:rtl/>
          <w:lang w:bidi="fa-IR"/>
        </w:rPr>
        <w:t>َّ</w:t>
      </w:r>
      <w:r w:rsidR="00D83748">
        <w:rPr>
          <w:rtl/>
          <w:lang w:bidi="fa-IR"/>
        </w:rPr>
        <w:t xml:space="preserve"> معاوية طليق ال</w:t>
      </w:r>
      <w:r>
        <w:rPr>
          <w:rFonts w:hint="cs"/>
          <w:rtl/>
          <w:lang w:bidi="fa-IR"/>
        </w:rPr>
        <w:t>إ</w:t>
      </w:r>
      <w:r>
        <w:rPr>
          <w:rtl/>
          <w:lang w:bidi="fa-IR"/>
        </w:rPr>
        <w:t>سلام</w:t>
      </w:r>
      <w:r w:rsidR="00A75710">
        <w:rPr>
          <w:rtl/>
          <w:lang w:bidi="fa-IR"/>
        </w:rPr>
        <w:t>،</w:t>
      </w:r>
      <w:r>
        <w:rPr>
          <w:rtl/>
          <w:lang w:bidi="fa-IR"/>
        </w:rPr>
        <w:t xml:space="preserve"> و</w:t>
      </w:r>
      <w:r>
        <w:rPr>
          <w:rFonts w:hint="cs"/>
          <w:rtl/>
          <w:lang w:bidi="fa-IR"/>
        </w:rPr>
        <w:t>أ</w:t>
      </w:r>
      <w:r w:rsidR="00D83748">
        <w:rPr>
          <w:rtl/>
          <w:lang w:bidi="fa-IR"/>
        </w:rPr>
        <w:t>ن</w:t>
      </w:r>
      <w:r>
        <w:rPr>
          <w:rFonts w:hint="cs"/>
          <w:rtl/>
          <w:lang w:bidi="fa-IR"/>
        </w:rPr>
        <w:t>ّ</w:t>
      </w:r>
      <w:r w:rsidR="00D83748">
        <w:rPr>
          <w:rtl/>
          <w:lang w:bidi="fa-IR"/>
        </w:rPr>
        <w:t xml:space="preserve"> أباه رأس الأحزاب</w:t>
      </w:r>
      <w:r w:rsidR="00A75710">
        <w:rPr>
          <w:rtl/>
          <w:lang w:bidi="fa-IR"/>
        </w:rPr>
        <w:t>،</w:t>
      </w:r>
      <w:r w:rsidR="00D83748">
        <w:rPr>
          <w:rtl/>
          <w:lang w:bidi="fa-IR"/>
        </w:rPr>
        <w:t xml:space="preserve"> وأن</w:t>
      </w:r>
      <w:r>
        <w:rPr>
          <w:rFonts w:hint="cs"/>
          <w:rtl/>
          <w:lang w:bidi="fa-IR"/>
        </w:rPr>
        <w:t>ّ</w:t>
      </w:r>
      <w:r w:rsidR="00D83748">
        <w:rPr>
          <w:rtl/>
          <w:lang w:bidi="fa-IR"/>
        </w:rPr>
        <w:t>ه يد</w:t>
      </w:r>
      <w:r>
        <w:rPr>
          <w:rFonts w:hint="cs"/>
          <w:rtl/>
          <w:lang w:bidi="fa-IR"/>
        </w:rPr>
        <w:t>َّ</w:t>
      </w:r>
      <w:r w:rsidR="00D83748">
        <w:rPr>
          <w:rtl/>
          <w:lang w:bidi="fa-IR"/>
        </w:rPr>
        <w:t>عي الخلافة من غير مشورة ولا بيعة</w:t>
      </w:r>
      <w:r w:rsidR="00A75710">
        <w:rPr>
          <w:rtl/>
          <w:lang w:bidi="fa-IR"/>
        </w:rPr>
        <w:t>،</w:t>
      </w:r>
      <w:r w:rsidR="00D83748">
        <w:rPr>
          <w:rtl/>
          <w:lang w:bidi="fa-IR"/>
        </w:rPr>
        <w:t xml:space="preserve"> فإن زعم لك أن</w:t>
      </w:r>
      <w:r>
        <w:rPr>
          <w:rFonts w:hint="cs"/>
          <w:rtl/>
          <w:lang w:bidi="fa-IR"/>
        </w:rPr>
        <w:t>ّ</w:t>
      </w:r>
      <w:r w:rsidR="00D83748">
        <w:rPr>
          <w:rtl/>
          <w:lang w:bidi="fa-IR"/>
        </w:rPr>
        <w:t xml:space="preserve"> عمر وعثمان </w:t>
      </w:r>
      <w:r>
        <w:rPr>
          <w:rFonts w:hint="cs"/>
          <w:rtl/>
          <w:lang w:bidi="fa-IR"/>
        </w:rPr>
        <w:t>إ</w:t>
      </w:r>
      <w:r w:rsidR="00D83748">
        <w:rPr>
          <w:rtl/>
          <w:lang w:bidi="fa-IR"/>
        </w:rPr>
        <w:t>ستعملاه فلقد صدق</w:t>
      </w:r>
      <w:r w:rsidR="00A75710">
        <w:rPr>
          <w:rtl/>
          <w:lang w:bidi="fa-IR"/>
        </w:rPr>
        <w:t>،</w:t>
      </w:r>
      <w:r w:rsidR="00D83748">
        <w:rPr>
          <w:rtl/>
          <w:lang w:bidi="fa-IR"/>
        </w:rPr>
        <w:t xml:space="preserve"> استعمله عمر وهو الوالي عليه بمنزلة الطبيب يحميه ما يشتهي</w:t>
      </w:r>
      <w:r w:rsidR="00A75710">
        <w:rPr>
          <w:rtl/>
          <w:lang w:bidi="fa-IR"/>
        </w:rPr>
        <w:t>،</w:t>
      </w:r>
      <w:r w:rsidR="00D83748">
        <w:rPr>
          <w:rtl/>
          <w:lang w:bidi="fa-IR"/>
        </w:rPr>
        <w:t xml:space="preserve"> ويوجره </w:t>
      </w:r>
      <w:r w:rsidR="00D83748" w:rsidRPr="0021364B">
        <w:rPr>
          <w:rStyle w:val="libFootnotenumChar"/>
          <w:rtl/>
        </w:rPr>
        <w:t>(1)</w:t>
      </w:r>
      <w:r w:rsidR="00D83748">
        <w:rPr>
          <w:rtl/>
          <w:lang w:bidi="fa-IR"/>
        </w:rPr>
        <w:t xml:space="preserve"> ما يكره ثم</w:t>
      </w:r>
      <w:r>
        <w:rPr>
          <w:rFonts w:hint="cs"/>
          <w:rtl/>
          <w:lang w:bidi="fa-IR"/>
        </w:rPr>
        <w:t>ّ</w:t>
      </w:r>
      <w:r w:rsidR="00D83748">
        <w:rPr>
          <w:rtl/>
          <w:lang w:bidi="fa-IR"/>
        </w:rPr>
        <w:t xml:space="preserve"> استعمله عثمان برأي عمر</w:t>
      </w:r>
      <w:r w:rsidR="00A75710">
        <w:rPr>
          <w:rtl/>
          <w:lang w:bidi="fa-IR"/>
        </w:rPr>
        <w:t>،</w:t>
      </w:r>
      <w:r w:rsidR="00D83748">
        <w:rPr>
          <w:rtl/>
          <w:lang w:bidi="fa-IR"/>
        </w:rPr>
        <w:t xml:space="preserve"> وما أكثر من استعملا مم</w:t>
      </w:r>
      <w:r>
        <w:rPr>
          <w:rFonts w:hint="cs"/>
          <w:rtl/>
          <w:lang w:bidi="fa-IR"/>
        </w:rPr>
        <w:t>ّ</w:t>
      </w:r>
      <w:r w:rsidR="00D83748">
        <w:rPr>
          <w:rtl/>
          <w:lang w:bidi="fa-IR"/>
        </w:rPr>
        <w:t>ن لم يد</w:t>
      </w:r>
      <w:r>
        <w:rPr>
          <w:rFonts w:hint="cs"/>
          <w:rtl/>
          <w:lang w:bidi="fa-IR"/>
        </w:rPr>
        <w:t>َّ</w:t>
      </w:r>
      <w:r w:rsidR="00D83748">
        <w:rPr>
          <w:rtl/>
          <w:lang w:bidi="fa-IR"/>
        </w:rPr>
        <w:t>ع الخلافة</w:t>
      </w:r>
      <w:r w:rsidR="00A75710">
        <w:rPr>
          <w:rtl/>
          <w:lang w:bidi="fa-IR"/>
        </w:rPr>
        <w:t>،</w:t>
      </w:r>
      <w:r w:rsidR="00D83748">
        <w:rPr>
          <w:rtl/>
          <w:lang w:bidi="fa-IR"/>
        </w:rPr>
        <w:t xml:space="preserve"> واعلم</w:t>
      </w:r>
      <w:r w:rsidR="00A75710">
        <w:rPr>
          <w:rtl/>
          <w:lang w:bidi="fa-IR"/>
        </w:rPr>
        <w:t>:</w:t>
      </w:r>
      <w:r w:rsidR="00D83748">
        <w:rPr>
          <w:rtl/>
          <w:lang w:bidi="fa-IR"/>
        </w:rPr>
        <w:t xml:space="preserve"> أن</w:t>
      </w:r>
      <w:r>
        <w:rPr>
          <w:rFonts w:hint="cs"/>
          <w:rtl/>
          <w:lang w:bidi="fa-IR"/>
        </w:rPr>
        <w:t>َّ</w:t>
      </w:r>
      <w:r w:rsidR="00D83748">
        <w:rPr>
          <w:rtl/>
          <w:lang w:bidi="fa-IR"/>
        </w:rPr>
        <w:t xml:space="preserve"> لعمرو مع كل</w:t>
      </w:r>
      <w:r>
        <w:rPr>
          <w:rFonts w:hint="cs"/>
          <w:rtl/>
          <w:lang w:bidi="fa-IR"/>
        </w:rPr>
        <w:t>ّ</w:t>
      </w:r>
      <w:r w:rsidR="00D83748">
        <w:rPr>
          <w:rtl/>
          <w:lang w:bidi="fa-IR"/>
        </w:rPr>
        <w:t xml:space="preserve"> شي</w:t>
      </w:r>
      <w:r>
        <w:rPr>
          <w:rFonts w:hint="cs"/>
          <w:rtl/>
          <w:lang w:bidi="fa-IR"/>
        </w:rPr>
        <w:t>ى</w:t>
      </w:r>
      <w:r w:rsidR="00D83748">
        <w:rPr>
          <w:rtl/>
          <w:lang w:bidi="fa-IR"/>
        </w:rPr>
        <w:t>ء يسر</w:t>
      </w:r>
      <w:r>
        <w:rPr>
          <w:rFonts w:hint="cs"/>
          <w:rtl/>
          <w:lang w:bidi="fa-IR"/>
        </w:rPr>
        <w:t>ّ</w:t>
      </w:r>
      <w:r w:rsidR="00D83748">
        <w:rPr>
          <w:rtl/>
          <w:lang w:bidi="fa-IR"/>
        </w:rPr>
        <w:t>ك خب</w:t>
      </w:r>
      <w:r>
        <w:rPr>
          <w:rFonts w:hint="cs"/>
          <w:rtl/>
          <w:lang w:bidi="fa-IR"/>
        </w:rPr>
        <w:t>أً</w:t>
      </w:r>
      <w:r w:rsidR="00D83748">
        <w:rPr>
          <w:rtl/>
          <w:lang w:bidi="fa-IR"/>
        </w:rPr>
        <w:t xml:space="preserve"> يسوءك</w:t>
      </w:r>
      <w:r w:rsidR="00A75710">
        <w:rPr>
          <w:rtl/>
          <w:lang w:bidi="fa-IR"/>
        </w:rPr>
        <w:t>،</w:t>
      </w:r>
      <w:r w:rsidR="00D83748">
        <w:rPr>
          <w:rtl/>
          <w:lang w:bidi="fa-IR"/>
        </w:rPr>
        <w:t xml:space="preserve"> ومهما نسيت فلا تنس أن</w:t>
      </w:r>
      <w:r>
        <w:rPr>
          <w:rFonts w:hint="cs"/>
          <w:rtl/>
          <w:lang w:bidi="fa-IR"/>
        </w:rPr>
        <w:t>َّ</w:t>
      </w:r>
      <w:r w:rsidR="00D83748">
        <w:rPr>
          <w:rtl/>
          <w:lang w:bidi="fa-IR"/>
        </w:rPr>
        <w:t xml:space="preserve"> علي</w:t>
      </w:r>
      <w:r>
        <w:rPr>
          <w:rFonts w:hint="cs"/>
          <w:rtl/>
          <w:lang w:bidi="fa-IR"/>
        </w:rPr>
        <w:t>ّ</w:t>
      </w:r>
      <w:r w:rsidR="00D83748">
        <w:rPr>
          <w:rtl/>
          <w:lang w:bidi="fa-IR"/>
        </w:rPr>
        <w:t>ا</w:t>
      </w:r>
      <w:r>
        <w:rPr>
          <w:rFonts w:hint="cs"/>
          <w:rtl/>
          <w:lang w:bidi="fa-IR"/>
        </w:rPr>
        <w:t>ً</w:t>
      </w:r>
      <w:r w:rsidR="00D83748">
        <w:rPr>
          <w:rtl/>
          <w:lang w:bidi="fa-IR"/>
        </w:rPr>
        <w:t xml:space="preserve"> بايعه القوم الذين بايعوا أبا بكر وعمر وعثمان</w:t>
      </w:r>
      <w:r w:rsidR="00A75710">
        <w:rPr>
          <w:rtl/>
          <w:lang w:bidi="fa-IR"/>
        </w:rPr>
        <w:t>،</w:t>
      </w:r>
      <w:r w:rsidR="00D83748">
        <w:rPr>
          <w:rtl/>
          <w:lang w:bidi="fa-IR"/>
        </w:rPr>
        <w:t xml:space="preserve"> وأن</w:t>
      </w:r>
      <w:r>
        <w:rPr>
          <w:rFonts w:hint="cs"/>
          <w:rtl/>
          <w:lang w:bidi="fa-IR"/>
        </w:rPr>
        <w:t>ّ</w:t>
      </w:r>
      <w:r w:rsidR="00D83748">
        <w:rPr>
          <w:rtl/>
          <w:lang w:bidi="fa-IR"/>
        </w:rPr>
        <w:t>ها بيعة هدى</w:t>
      </w:r>
      <w:r w:rsidR="00A75710">
        <w:rPr>
          <w:rtl/>
          <w:lang w:bidi="fa-IR"/>
        </w:rPr>
        <w:t>،</w:t>
      </w:r>
      <w:r w:rsidR="00D83748">
        <w:rPr>
          <w:rtl/>
          <w:lang w:bidi="fa-IR"/>
        </w:rPr>
        <w:t xml:space="preserve"> و</w:t>
      </w:r>
      <w:r>
        <w:rPr>
          <w:rFonts w:hint="cs"/>
          <w:rtl/>
          <w:lang w:bidi="fa-IR"/>
        </w:rPr>
        <w:t>ا</w:t>
      </w:r>
      <w:r w:rsidR="00D83748">
        <w:rPr>
          <w:rtl/>
          <w:lang w:bidi="fa-IR"/>
        </w:rPr>
        <w:t>ن</w:t>
      </w:r>
      <w:r>
        <w:rPr>
          <w:rFonts w:hint="cs"/>
          <w:rtl/>
          <w:lang w:bidi="fa-IR"/>
        </w:rPr>
        <w:t>ّ</w:t>
      </w:r>
      <w:r w:rsidR="00D83748">
        <w:rPr>
          <w:rtl/>
          <w:lang w:bidi="fa-IR"/>
        </w:rPr>
        <w:t>ه لم يقاتل إل</w:t>
      </w:r>
      <w:r>
        <w:rPr>
          <w:rFonts w:hint="cs"/>
          <w:rtl/>
          <w:lang w:bidi="fa-IR"/>
        </w:rPr>
        <w:t>ّ</w:t>
      </w:r>
      <w:r w:rsidR="00D83748">
        <w:rPr>
          <w:rtl/>
          <w:lang w:bidi="fa-IR"/>
        </w:rPr>
        <w:t xml:space="preserve">ا العاصين والناكثين. </w:t>
      </w:r>
      <w:r w:rsidR="004E4313">
        <w:rPr>
          <w:rtl/>
          <w:lang w:bidi="fa-IR"/>
        </w:rPr>
        <w:t>[</w:t>
      </w:r>
      <w:r w:rsidR="00D83748">
        <w:rPr>
          <w:rtl/>
          <w:lang w:bidi="fa-IR"/>
        </w:rPr>
        <w:t xml:space="preserve">شرح ابن </w:t>
      </w:r>
      <w:r>
        <w:rPr>
          <w:rFonts w:hint="cs"/>
          <w:rtl/>
          <w:lang w:bidi="fa-IR"/>
        </w:rPr>
        <w:t>ا</w:t>
      </w:r>
      <w:r w:rsidR="00D83748">
        <w:rPr>
          <w:rtl/>
          <w:lang w:bidi="fa-IR"/>
        </w:rPr>
        <w:t>بي الحديد 1</w:t>
      </w:r>
      <w:r w:rsidR="00A75710">
        <w:rPr>
          <w:rtl/>
          <w:lang w:bidi="fa-IR"/>
        </w:rPr>
        <w:t>:</w:t>
      </w:r>
      <w:r w:rsidR="00D83748">
        <w:rPr>
          <w:rtl/>
          <w:lang w:bidi="fa-IR"/>
        </w:rPr>
        <w:t xml:space="preserve"> 195</w:t>
      </w:r>
      <w:r w:rsidR="004E4313">
        <w:rPr>
          <w:rtl/>
          <w:lang w:bidi="fa-IR"/>
        </w:rPr>
        <w:t>]</w:t>
      </w:r>
    </w:p>
    <w:p w:rsidR="00F10858" w:rsidRDefault="00D83748" w:rsidP="00CD3F7F">
      <w:pPr>
        <w:pStyle w:val="libNormal"/>
        <w:rPr>
          <w:rtl/>
          <w:lang w:bidi="fa-IR"/>
        </w:rPr>
      </w:pPr>
      <w:r>
        <w:rPr>
          <w:rtl/>
          <w:lang w:bidi="fa-IR"/>
        </w:rPr>
        <w:t>ومن قول الأحنف بن قيس له</w:t>
      </w:r>
      <w:r w:rsidR="00A75710">
        <w:rPr>
          <w:rtl/>
          <w:lang w:bidi="fa-IR"/>
        </w:rPr>
        <w:t>:</w:t>
      </w:r>
      <w:r>
        <w:rPr>
          <w:rtl/>
          <w:lang w:bidi="fa-IR"/>
        </w:rPr>
        <w:t xml:space="preserve"> ادع القوم إلى طاعة علي</w:t>
      </w:r>
      <w:r w:rsidR="00CD3F7F">
        <w:rPr>
          <w:rFonts w:hint="cs"/>
          <w:rtl/>
          <w:lang w:bidi="fa-IR"/>
        </w:rPr>
        <w:t>ّ</w:t>
      </w:r>
      <w:r>
        <w:rPr>
          <w:rtl/>
          <w:lang w:bidi="fa-IR"/>
        </w:rPr>
        <w:t>.</w:t>
      </w:r>
      <w:r w:rsidR="00CD3F7F">
        <w:rPr>
          <w:rFonts w:hint="cs"/>
          <w:rtl/>
          <w:lang w:bidi="fa-IR"/>
        </w:rPr>
        <w:t xml:space="preserve"> </w:t>
      </w:r>
      <w:r>
        <w:rPr>
          <w:rtl/>
          <w:lang w:bidi="fa-IR"/>
        </w:rPr>
        <w:t>فإن أبوا فادعهم أن يختار أهل الش</w:t>
      </w:r>
      <w:r w:rsidR="00CD3F7F">
        <w:rPr>
          <w:rFonts w:hint="cs"/>
          <w:rtl/>
          <w:lang w:bidi="fa-IR"/>
        </w:rPr>
        <w:t>ّ</w:t>
      </w:r>
      <w:r>
        <w:rPr>
          <w:rtl/>
          <w:lang w:bidi="fa-IR"/>
        </w:rPr>
        <w:t>ام من قريش العراق من أحب</w:t>
      </w:r>
      <w:r w:rsidR="00CD3F7F">
        <w:rPr>
          <w:rFonts w:hint="cs"/>
          <w:rtl/>
          <w:lang w:bidi="fa-IR"/>
        </w:rPr>
        <w:t>ّ</w:t>
      </w:r>
      <w:r>
        <w:rPr>
          <w:rtl/>
          <w:lang w:bidi="fa-IR"/>
        </w:rPr>
        <w:t>وا</w:t>
      </w:r>
      <w:r w:rsidR="00A75710">
        <w:rPr>
          <w:rtl/>
          <w:lang w:bidi="fa-IR"/>
        </w:rPr>
        <w:t>،</w:t>
      </w:r>
      <w:r>
        <w:rPr>
          <w:rtl/>
          <w:lang w:bidi="fa-IR"/>
        </w:rPr>
        <w:t xml:space="preserve"> ويختار من قريش الش</w:t>
      </w:r>
      <w:r w:rsidR="00CD3F7F">
        <w:rPr>
          <w:rFonts w:hint="cs"/>
          <w:rtl/>
          <w:lang w:bidi="fa-IR"/>
        </w:rPr>
        <w:t>ّ</w:t>
      </w:r>
      <w:r>
        <w:rPr>
          <w:rtl/>
          <w:lang w:bidi="fa-IR"/>
        </w:rPr>
        <w:t>ام من أحب</w:t>
      </w:r>
      <w:r w:rsidR="00CD3F7F">
        <w:rPr>
          <w:rFonts w:hint="cs"/>
          <w:rtl/>
          <w:lang w:bidi="fa-IR"/>
        </w:rPr>
        <w:t>ّ</w:t>
      </w:r>
      <w:r>
        <w:rPr>
          <w:rtl/>
          <w:lang w:bidi="fa-IR"/>
        </w:rPr>
        <w:t xml:space="preserve">وا </w:t>
      </w:r>
      <w:r w:rsidRPr="0021364B">
        <w:rPr>
          <w:rStyle w:val="libFootnotenumChar"/>
          <w:rtl/>
        </w:rPr>
        <w:t>(2)</w:t>
      </w:r>
      <w:r>
        <w:rPr>
          <w:rtl/>
          <w:lang w:bidi="fa-IR"/>
        </w:rPr>
        <w:t>.</w:t>
      </w:r>
    </w:p>
    <w:p w:rsidR="00F10858" w:rsidRDefault="00D83748" w:rsidP="00D83748">
      <w:pPr>
        <w:pStyle w:val="libNormal"/>
        <w:rPr>
          <w:rtl/>
          <w:lang w:bidi="fa-IR"/>
        </w:rPr>
      </w:pPr>
      <w:r>
        <w:rPr>
          <w:rtl/>
          <w:lang w:bidi="fa-IR"/>
        </w:rPr>
        <w:t>ومن قول شريح بن هانئ للأشعري</w:t>
      </w:r>
      <w:r w:rsidR="00A75710">
        <w:rPr>
          <w:rtl/>
          <w:lang w:bidi="fa-IR"/>
        </w:rPr>
        <w:t>:</w:t>
      </w:r>
      <w:r>
        <w:rPr>
          <w:rtl/>
          <w:lang w:bidi="fa-IR"/>
        </w:rPr>
        <w:t xml:space="preserve"> إن</w:t>
      </w:r>
      <w:r w:rsidR="00CD3F7F">
        <w:rPr>
          <w:rFonts w:hint="cs"/>
          <w:rtl/>
          <w:lang w:bidi="fa-IR"/>
        </w:rPr>
        <w:t>ّ</w:t>
      </w:r>
      <w:r>
        <w:rPr>
          <w:rtl/>
          <w:lang w:bidi="fa-IR"/>
        </w:rPr>
        <w:t>ه لا بقاء لأهل العراق إن ملكهم معاوية</w:t>
      </w:r>
      <w:r w:rsidR="00A75710">
        <w:rPr>
          <w:rtl/>
          <w:lang w:bidi="fa-IR"/>
        </w:rPr>
        <w:t>،</w:t>
      </w:r>
      <w:r>
        <w:rPr>
          <w:rtl/>
          <w:lang w:bidi="fa-IR"/>
        </w:rPr>
        <w:t xml:space="preserve"> ولا بأس على أهل الشام إن ملكهم علي</w:t>
      </w:r>
      <w:r w:rsidR="00CD3F7F">
        <w:rPr>
          <w:rFonts w:hint="cs"/>
          <w:rtl/>
          <w:lang w:bidi="fa-IR"/>
        </w:rPr>
        <w:t>ُّ</w:t>
      </w:r>
      <w:r w:rsidR="00A75710">
        <w:rPr>
          <w:rtl/>
          <w:lang w:bidi="fa-IR"/>
        </w:rPr>
        <w:t>،</w:t>
      </w:r>
      <w:r>
        <w:rPr>
          <w:rtl/>
          <w:lang w:bidi="fa-IR"/>
        </w:rPr>
        <w:t xml:space="preserve"> فانظر في ذلك نظر من يعرف هذا الأمر حق</w:t>
      </w:r>
      <w:r w:rsidR="00965D76">
        <w:rPr>
          <w:rFonts w:hint="cs"/>
          <w:rtl/>
          <w:lang w:bidi="fa-IR"/>
        </w:rPr>
        <w:t>ّ</w:t>
      </w:r>
      <w:r>
        <w:rPr>
          <w:rtl/>
          <w:lang w:bidi="fa-IR"/>
        </w:rPr>
        <w:t>ا</w:t>
      </w:r>
      <w:r w:rsidR="00965D76">
        <w:rPr>
          <w:rFonts w:hint="cs"/>
          <w:rtl/>
          <w:lang w:bidi="fa-IR"/>
        </w:rPr>
        <w:t>ً</w:t>
      </w:r>
      <w:r w:rsidR="00A75710">
        <w:rPr>
          <w:rtl/>
          <w:lang w:bidi="fa-IR"/>
        </w:rPr>
        <w:t>،</w:t>
      </w:r>
      <w:r>
        <w:rPr>
          <w:rtl/>
          <w:lang w:bidi="fa-IR"/>
        </w:rPr>
        <w:t xml:space="preserve"> وقد كانت منك تثبيطة أي</w:t>
      </w:r>
      <w:r w:rsidR="00965D76">
        <w:rPr>
          <w:rFonts w:hint="cs"/>
          <w:rtl/>
          <w:lang w:bidi="fa-IR"/>
        </w:rPr>
        <w:t>ّ</w:t>
      </w:r>
      <w:r>
        <w:rPr>
          <w:rtl/>
          <w:lang w:bidi="fa-IR"/>
        </w:rPr>
        <w:t>ام الكوفة والجمل</w:t>
      </w:r>
      <w:r w:rsidR="00A75710">
        <w:rPr>
          <w:rtl/>
          <w:lang w:bidi="fa-IR"/>
        </w:rPr>
        <w:t>،</w:t>
      </w:r>
      <w:r>
        <w:rPr>
          <w:rtl/>
          <w:lang w:bidi="fa-IR"/>
        </w:rPr>
        <w:t xml:space="preserve"> فإن تشفعها بمثلها يكن الظن</w:t>
      </w:r>
      <w:r w:rsidR="00965D76">
        <w:rPr>
          <w:rFonts w:hint="cs"/>
          <w:rtl/>
          <w:lang w:bidi="fa-IR"/>
        </w:rPr>
        <w:t>ُّ</w:t>
      </w:r>
      <w:r>
        <w:rPr>
          <w:rtl/>
          <w:lang w:bidi="fa-IR"/>
        </w:rPr>
        <w:t xml:space="preserve"> بك يقينا</w:t>
      </w:r>
      <w:r w:rsidR="00965D76">
        <w:rPr>
          <w:rFonts w:hint="cs"/>
          <w:rtl/>
          <w:lang w:bidi="fa-IR"/>
        </w:rPr>
        <w:t>ً</w:t>
      </w:r>
      <w:r w:rsidR="00A75710">
        <w:rPr>
          <w:rtl/>
          <w:lang w:bidi="fa-IR"/>
        </w:rPr>
        <w:t>،</w:t>
      </w:r>
      <w:r>
        <w:rPr>
          <w:rtl/>
          <w:lang w:bidi="fa-IR"/>
        </w:rPr>
        <w:t xml:space="preserve"> والرجاء منك يأسا</w:t>
      </w:r>
      <w:r w:rsidR="00965D76">
        <w:rPr>
          <w:rFonts w:hint="cs"/>
          <w:rtl/>
          <w:lang w:bidi="fa-IR"/>
        </w:rPr>
        <w:t>ً</w:t>
      </w:r>
      <w:r w:rsidR="00A75710">
        <w:rPr>
          <w:rtl/>
          <w:lang w:bidi="fa-IR"/>
        </w:rPr>
        <w:t>،</w:t>
      </w:r>
      <w:r>
        <w:rPr>
          <w:rtl/>
          <w:lang w:bidi="fa-IR"/>
        </w:rPr>
        <w:t xml:space="preserve"> ثم</w:t>
      </w:r>
      <w:r w:rsidR="00965D76">
        <w:rPr>
          <w:rFonts w:hint="cs"/>
          <w:rtl/>
          <w:lang w:bidi="fa-IR"/>
        </w:rPr>
        <w:t>ّ</w:t>
      </w:r>
      <w:r>
        <w:rPr>
          <w:rtl/>
          <w:lang w:bidi="fa-IR"/>
        </w:rPr>
        <w:t xml:space="preserve"> قال</w:t>
      </w:r>
      <w:r w:rsidR="00A75710">
        <w:rPr>
          <w:rtl/>
          <w:lang w:bidi="fa-IR"/>
        </w:rPr>
        <w:t>:</w:t>
      </w:r>
    </w:p>
    <w:tbl>
      <w:tblPr>
        <w:tblStyle w:val="TableGrid"/>
        <w:bidiVisual/>
        <w:tblW w:w="4562" w:type="pct"/>
        <w:tblInd w:w="384" w:type="dxa"/>
        <w:tblLook w:val="01E0" w:firstRow="1" w:lastRow="1" w:firstColumn="1" w:lastColumn="1" w:noHBand="0" w:noVBand="0"/>
      </w:tblPr>
      <w:tblGrid>
        <w:gridCol w:w="3535"/>
        <w:gridCol w:w="272"/>
        <w:gridCol w:w="3503"/>
      </w:tblGrid>
      <w:tr w:rsidR="00965D76" w:rsidTr="007A485C">
        <w:trPr>
          <w:trHeight w:val="350"/>
        </w:trPr>
        <w:tc>
          <w:tcPr>
            <w:tcW w:w="3920" w:type="dxa"/>
            <w:shd w:val="clear" w:color="auto" w:fill="auto"/>
          </w:tcPr>
          <w:p w:rsidR="00965D76" w:rsidRDefault="00965D76" w:rsidP="007A485C">
            <w:pPr>
              <w:pStyle w:val="libPoem"/>
            </w:pPr>
            <w:r>
              <w:rPr>
                <w:rtl/>
                <w:lang w:bidi="fa-IR"/>
              </w:rPr>
              <w:t>أبا موسى ر</w:t>
            </w:r>
            <w:r>
              <w:rPr>
                <w:rFonts w:hint="cs"/>
                <w:rtl/>
                <w:lang w:bidi="fa-IR"/>
              </w:rPr>
              <w:t>ُ</w:t>
            </w:r>
            <w:r>
              <w:rPr>
                <w:rtl/>
                <w:lang w:bidi="fa-IR"/>
              </w:rPr>
              <w:t>ميت</w:t>
            </w:r>
            <w:r>
              <w:rPr>
                <w:rFonts w:hint="cs"/>
                <w:rtl/>
                <w:lang w:bidi="fa-IR"/>
              </w:rPr>
              <w:t>َ</w:t>
            </w:r>
            <w:r>
              <w:rPr>
                <w:rtl/>
                <w:lang w:bidi="fa-IR"/>
              </w:rPr>
              <w:t xml:space="preserve"> بشر</w:t>
            </w:r>
            <w:r>
              <w:rPr>
                <w:rFonts w:hint="cs"/>
                <w:rtl/>
                <w:lang w:bidi="fa-IR"/>
              </w:rPr>
              <w:t>ِّ</w:t>
            </w:r>
            <w:r>
              <w:rPr>
                <w:rtl/>
                <w:lang w:bidi="fa-IR"/>
              </w:rPr>
              <w:t xml:space="preserve"> خصم</w:t>
            </w:r>
            <w:r w:rsidRPr="00725071">
              <w:rPr>
                <w:rStyle w:val="libPoemTiniChar0"/>
                <w:rtl/>
              </w:rPr>
              <w:br/>
              <w:t> </w:t>
            </w:r>
          </w:p>
        </w:tc>
        <w:tc>
          <w:tcPr>
            <w:tcW w:w="279" w:type="dxa"/>
            <w:shd w:val="clear" w:color="auto" w:fill="auto"/>
          </w:tcPr>
          <w:p w:rsidR="00965D76" w:rsidRDefault="00965D76" w:rsidP="007A485C">
            <w:pPr>
              <w:pStyle w:val="libPoem"/>
              <w:rPr>
                <w:rtl/>
              </w:rPr>
            </w:pPr>
          </w:p>
        </w:tc>
        <w:tc>
          <w:tcPr>
            <w:tcW w:w="3881" w:type="dxa"/>
            <w:shd w:val="clear" w:color="auto" w:fill="auto"/>
          </w:tcPr>
          <w:p w:rsidR="00965D76" w:rsidRDefault="00965D76" w:rsidP="007A485C">
            <w:pPr>
              <w:pStyle w:val="libPoem"/>
            </w:pPr>
            <w:r>
              <w:rPr>
                <w:rtl/>
                <w:lang w:bidi="fa-IR"/>
              </w:rPr>
              <w:t>فلا ت</w:t>
            </w:r>
            <w:r>
              <w:rPr>
                <w:rFonts w:hint="cs"/>
                <w:rtl/>
                <w:lang w:bidi="fa-IR"/>
              </w:rPr>
              <w:t>ُ</w:t>
            </w:r>
            <w:r>
              <w:rPr>
                <w:rtl/>
                <w:lang w:bidi="fa-IR"/>
              </w:rPr>
              <w:t>ضع العراق فدتك نفسي</w:t>
            </w:r>
            <w:r w:rsidRPr="00725071">
              <w:rPr>
                <w:rStyle w:val="libPoemTiniChar0"/>
                <w:rtl/>
              </w:rPr>
              <w:br/>
              <w:t> </w:t>
            </w:r>
          </w:p>
        </w:tc>
      </w:tr>
      <w:tr w:rsidR="00965D76" w:rsidTr="007A485C">
        <w:trPr>
          <w:trHeight w:val="350"/>
        </w:trPr>
        <w:tc>
          <w:tcPr>
            <w:tcW w:w="3920" w:type="dxa"/>
          </w:tcPr>
          <w:p w:rsidR="00965D76" w:rsidRDefault="00965D76" w:rsidP="007A485C">
            <w:pPr>
              <w:pStyle w:val="libPoem"/>
            </w:pPr>
            <w:r>
              <w:rPr>
                <w:rtl/>
                <w:lang w:bidi="fa-IR"/>
              </w:rPr>
              <w:t>واعط الحق</w:t>
            </w:r>
            <w:r>
              <w:rPr>
                <w:rFonts w:hint="cs"/>
                <w:rtl/>
                <w:lang w:bidi="fa-IR"/>
              </w:rPr>
              <w:t>َّ</w:t>
            </w:r>
            <w:r>
              <w:rPr>
                <w:rtl/>
                <w:lang w:bidi="fa-IR"/>
              </w:rPr>
              <w:t xml:space="preserve"> شامهم وخذه</w:t>
            </w:r>
            <w:r w:rsidRPr="00725071">
              <w:rPr>
                <w:rStyle w:val="libPoemTiniChar0"/>
                <w:rtl/>
              </w:rPr>
              <w:br/>
              <w:t> </w:t>
            </w:r>
          </w:p>
        </w:tc>
        <w:tc>
          <w:tcPr>
            <w:tcW w:w="279" w:type="dxa"/>
          </w:tcPr>
          <w:p w:rsidR="00965D76" w:rsidRDefault="00965D76" w:rsidP="007A485C">
            <w:pPr>
              <w:pStyle w:val="libPoem"/>
              <w:rPr>
                <w:rtl/>
              </w:rPr>
            </w:pPr>
          </w:p>
        </w:tc>
        <w:tc>
          <w:tcPr>
            <w:tcW w:w="3881" w:type="dxa"/>
          </w:tcPr>
          <w:p w:rsidR="00965D76" w:rsidRDefault="00965D76" w:rsidP="007A485C">
            <w:pPr>
              <w:pStyle w:val="libPoem"/>
            </w:pPr>
            <w:r>
              <w:rPr>
                <w:rtl/>
                <w:lang w:bidi="fa-IR"/>
              </w:rPr>
              <w:t>فإن</w:t>
            </w:r>
            <w:r>
              <w:rPr>
                <w:rFonts w:hint="cs"/>
                <w:rtl/>
                <w:lang w:bidi="fa-IR"/>
              </w:rPr>
              <w:t>ّ</w:t>
            </w:r>
            <w:r>
              <w:rPr>
                <w:rtl/>
                <w:lang w:bidi="fa-IR"/>
              </w:rPr>
              <w:t xml:space="preserve"> اليوم في م</w:t>
            </w:r>
            <w:r>
              <w:rPr>
                <w:rFonts w:hint="cs"/>
                <w:rtl/>
                <w:lang w:bidi="fa-IR"/>
              </w:rPr>
              <w:t>َ</w:t>
            </w:r>
            <w:r>
              <w:rPr>
                <w:rtl/>
                <w:lang w:bidi="fa-IR"/>
              </w:rPr>
              <w:t>ه</w:t>
            </w:r>
            <w:r>
              <w:rPr>
                <w:rFonts w:hint="cs"/>
                <w:rtl/>
                <w:lang w:bidi="fa-IR"/>
              </w:rPr>
              <w:t>َ</w:t>
            </w:r>
            <w:r>
              <w:rPr>
                <w:rtl/>
                <w:lang w:bidi="fa-IR"/>
              </w:rPr>
              <w:t>ل كأمس</w:t>
            </w:r>
            <w:r>
              <w:rPr>
                <w:rFonts w:hint="cs"/>
                <w:rtl/>
                <w:lang w:bidi="fa-IR"/>
              </w:rPr>
              <w:t>ِ</w:t>
            </w:r>
            <w:r w:rsidRPr="00725071">
              <w:rPr>
                <w:rStyle w:val="libPoemTiniChar0"/>
                <w:rtl/>
              </w:rPr>
              <w:br/>
              <w:t> </w:t>
            </w:r>
          </w:p>
        </w:tc>
      </w:tr>
      <w:tr w:rsidR="00965D76" w:rsidTr="007A485C">
        <w:trPr>
          <w:trHeight w:val="350"/>
        </w:trPr>
        <w:tc>
          <w:tcPr>
            <w:tcW w:w="3920" w:type="dxa"/>
          </w:tcPr>
          <w:p w:rsidR="00965D76" w:rsidRDefault="00965D76" w:rsidP="00965D76">
            <w:pPr>
              <w:pStyle w:val="libPoem"/>
            </w:pPr>
            <w:r>
              <w:rPr>
                <w:rtl/>
                <w:lang w:bidi="fa-IR"/>
              </w:rPr>
              <w:t>وإن</w:t>
            </w:r>
            <w:r>
              <w:rPr>
                <w:rFonts w:hint="cs"/>
                <w:rtl/>
                <w:lang w:bidi="fa-IR"/>
              </w:rPr>
              <w:t>َّ</w:t>
            </w:r>
            <w:r>
              <w:rPr>
                <w:rtl/>
                <w:lang w:bidi="fa-IR"/>
              </w:rPr>
              <w:t xml:space="preserve"> غدا</w:t>
            </w:r>
            <w:r>
              <w:rPr>
                <w:rFonts w:hint="cs"/>
                <w:rtl/>
                <w:lang w:bidi="fa-IR"/>
              </w:rPr>
              <w:t>ً</w:t>
            </w:r>
            <w:r>
              <w:rPr>
                <w:rtl/>
                <w:lang w:bidi="fa-IR"/>
              </w:rPr>
              <w:t xml:space="preserve"> يج</w:t>
            </w:r>
            <w:r>
              <w:rPr>
                <w:rFonts w:hint="cs"/>
                <w:rtl/>
                <w:lang w:bidi="fa-IR"/>
              </w:rPr>
              <w:t>يء</w:t>
            </w:r>
            <w:r>
              <w:rPr>
                <w:rtl/>
                <w:lang w:bidi="fa-IR"/>
              </w:rPr>
              <w:t xml:space="preserve"> بما عليه</w:t>
            </w:r>
            <w:r w:rsidRPr="00725071">
              <w:rPr>
                <w:rStyle w:val="libPoemTiniChar0"/>
                <w:rtl/>
              </w:rPr>
              <w:br/>
              <w:t> </w:t>
            </w:r>
          </w:p>
        </w:tc>
        <w:tc>
          <w:tcPr>
            <w:tcW w:w="279" w:type="dxa"/>
          </w:tcPr>
          <w:p w:rsidR="00965D76" w:rsidRDefault="00965D76" w:rsidP="007A485C">
            <w:pPr>
              <w:pStyle w:val="libPoem"/>
              <w:rPr>
                <w:rtl/>
              </w:rPr>
            </w:pPr>
          </w:p>
        </w:tc>
        <w:tc>
          <w:tcPr>
            <w:tcW w:w="3881" w:type="dxa"/>
          </w:tcPr>
          <w:p w:rsidR="00965D76" w:rsidRDefault="00965D76" w:rsidP="007A485C">
            <w:pPr>
              <w:pStyle w:val="libPoem"/>
            </w:pPr>
            <w:r>
              <w:rPr>
                <w:rtl/>
                <w:lang w:bidi="fa-IR"/>
              </w:rPr>
              <w:t>كذاك الدهر من سعد</w:t>
            </w:r>
            <w:r>
              <w:rPr>
                <w:rFonts w:hint="cs"/>
                <w:rtl/>
                <w:lang w:bidi="fa-IR"/>
              </w:rPr>
              <w:t>ٍ</w:t>
            </w:r>
            <w:r>
              <w:rPr>
                <w:rtl/>
                <w:lang w:bidi="fa-IR"/>
              </w:rPr>
              <w:t xml:space="preserve"> ونحس</w:t>
            </w:r>
            <w:r>
              <w:rPr>
                <w:rFonts w:hint="cs"/>
                <w:rtl/>
                <w:lang w:bidi="fa-IR"/>
              </w:rPr>
              <w:t>ِ</w:t>
            </w:r>
            <w:r w:rsidRPr="00725071">
              <w:rPr>
                <w:rStyle w:val="libPoemTiniChar0"/>
                <w:rtl/>
              </w:rPr>
              <w:br/>
              <w:t> </w:t>
            </w:r>
          </w:p>
        </w:tc>
      </w:tr>
    </w:tbl>
    <w:p w:rsidR="00D83748" w:rsidRDefault="00F10858" w:rsidP="00F10858">
      <w:pPr>
        <w:pStyle w:val="libLine"/>
        <w:rPr>
          <w:lang w:bidi="fa-IR"/>
        </w:rPr>
      </w:pPr>
      <w:r>
        <w:rPr>
          <w:rtl/>
          <w:lang w:bidi="fa-IR"/>
        </w:rPr>
        <w:t>____________________</w:t>
      </w:r>
    </w:p>
    <w:p w:rsidR="00F10858" w:rsidRDefault="00D83748" w:rsidP="00965D76">
      <w:pPr>
        <w:pStyle w:val="libFootnote0"/>
        <w:rPr>
          <w:rtl/>
          <w:lang w:bidi="fa-IR"/>
        </w:rPr>
      </w:pPr>
      <w:r>
        <w:rPr>
          <w:rtl/>
          <w:lang w:bidi="fa-IR"/>
        </w:rPr>
        <w:t xml:space="preserve">1 </w:t>
      </w:r>
      <w:r w:rsidR="00F10858">
        <w:rPr>
          <w:rtl/>
          <w:lang w:bidi="fa-IR"/>
        </w:rPr>
        <w:t>-</w:t>
      </w:r>
      <w:r>
        <w:rPr>
          <w:rtl/>
          <w:lang w:bidi="fa-IR"/>
        </w:rPr>
        <w:t xml:space="preserve"> وجره الدواء أو جره </w:t>
      </w:r>
      <w:r w:rsidR="00965D76">
        <w:rPr>
          <w:rFonts w:hint="cs"/>
          <w:rtl/>
          <w:lang w:bidi="fa-IR"/>
        </w:rPr>
        <w:t>ا</w:t>
      </w:r>
      <w:r>
        <w:rPr>
          <w:rtl/>
          <w:lang w:bidi="fa-IR"/>
        </w:rPr>
        <w:t>ي</w:t>
      </w:r>
      <w:r w:rsidR="00965D76">
        <w:rPr>
          <w:rFonts w:hint="cs"/>
          <w:rtl/>
          <w:lang w:bidi="fa-IR"/>
        </w:rPr>
        <w:t>ّ</w:t>
      </w:r>
      <w:r>
        <w:rPr>
          <w:rtl/>
          <w:lang w:bidi="fa-IR"/>
        </w:rPr>
        <w:t>اه</w:t>
      </w:r>
      <w:r w:rsidR="00A75710">
        <w:rPr>
          <w:rtl/>
          <w:lang w:bidi="fa-IR"/>
        </w:rPr>
        <w:t>:</w:t>
      </w:r>
      <w:r>
        <w:rPr>
          <w:rtl/>
          <w:lang w:bidi="fa-IR"/>
        </w:rPr>
        <w:t xml:space="preserve"> جعله ف</w:t>
      </w:r>
      <w:r w:rsidR="00965D76">
        <w:rPr>
          <w:rFonts w:hint="cs"/>
          <w:rtl/>
          <w:lang w:bidi="fa-IR"/>
        </w:rPr>
        <w:t>ى</w:t>
      </w:r>
      <w:r>
        <w:rPr>
          <w:rtl/>
          <w:lang w:bidi="fa-IR"/>
        </w:rPr>
        <w:t xml:space="preserve"> فيه. أوجره الرمح</w:t>
      </w:r>
      <w:r w:rsidR="00A75710">
        <w:rPr>
          <w:rtl/>
          <w:lang w:bidi="fa-IR"/>
        </w:rPr>
        <w:t>،</w:t>
      </w:r>
      <w:r>
        <w:rPr>
          <w:rtl/>
          <w:lang w:bidi="fa-IR"/>
        </w:rPr>
        <w:t xml:space="preserve"> طعنه. ووجره</w:t>
      </w:r>
      <w:r w:rsidR="00A75710">
        <w:rPr>
          <w:rtl/>
          <w:lang w:bidi="fa-IR"/>
        </w:rPr>
        <w:t>:</w:t>
      </w:r>
      <w:r>
        <w:rPr>
          <w:rtl/>
          <w:lang w:bidi="fa-IR"/>
        </w:rPr>
        <w:t xml:space="preserve"> أسمعه ما يكره.</w:t>
      </w:r>
    </w:p>
    <w:p w:rsidR="00F10858" w:rsidRDefault="00D83748" w:rsidP="00965D76">
      <w:pPr>
        <w:pStyle w:val="libFootnote0"/>
        <w:rPr>
          <w:rtl/>
          <w:lang w:bidi="fa-IR"/>
        </w:rPr>
      </w:pPr>
      <w:r>
        <w:rPr>
          <w:rtl/>
          <w:lang w:bidi="fa-IR"/>
        </w:rPr>
        <w:t xml:space="preserve">2 </w:t>
      </w:r>
      <w:r w:rsidR="00F10858">
        <w:rPr>
          <w:rtl/>
          <w:lang w:bidi="fa-IR"/>
        </w:rPr>
        <w:t>-</w:t>
      </w:r>
      <w:r>
        <w:rPr>
          <w:rtl/>
          <w:lang w:bidi="fa-IR"/>
        </w:rPr>
        <w:t xml:space="preserve"> ال</w:t>
      </w:r>
      <w:r w:rsidR="00965D76">
        <w:rPr>
          <w:rFonts w:hint="cs"/>
          <w:rtl/>
          <w:lang w:bidi="fa-IR"/>
        </w:rPr>
        <w:t>ا</w:t>
      </w:r>
      <w:r>
        <w:rPr>
          <w:rtl/>
          <w:lang w:bidi="fa-IR"/>
        </w:rPr>
        <w:t>مامة والسياسة 1</w:t>
      </w:r>
      <w:r w:rsidR="00A75710">
        <w:rPr>
          <w:rtl/>
          <w:lang w:bidi="fa-IR"/>
        </w:rPr>
        <w:t>:</w:t>
      </w:r>
      <w:r>
        <w:rPr>
          <w:rtl/>
          <w:lang w:bidi="fa-IR"/>
        </w:rPr>
        <w:t xml:space="preserve"> 99</w:t>
      </w:r>
      <w:r w:rsidR="00A75710">
        <w:rPr>
          <w:rtl/>
          <w:lang w:bidi="fa-IR"/>
        </w:rPr>
        <w:t>،</w:t>
      </w:r>
      <w:r>
        <w:rPr>
          <w:rtl/>
          <w:lang w:bidi="fa-IR"/>
        </w:rPr>
        <w:t xml:space="preserve"> وف</w:t>
      </w:r>
      <w:r w:rsidR="00965D76">
        <w:rPr>
          <w:rFonts w:hint="cs"/>
          <w:rtl/>
          <w:lang w:bidi="fa-IR"/>
        </w:rPr>
        <w:t>ى</w:t>
      </w:r>
      <w:r>
        <w:rPr>
          <w:rtl/>
          <w:lang w:bidi="fa-IR"/>
        </w:rPr>
        <w:t xml:space="preserve"> ط 112</w:t>
      </w:r>
      <w:r w:rsidR="00A75710">
        <w:rPr>
          <w:rtl/>
          <w:lang w:bidi="fa-IR"/>
        </w:rPr>
        <w:t>،</w:t>
      </w:r>
      <w:r>
        <w:rPr>
          <w:rtl/>
          <w:lang w:bidi="fa-IR"/>
        </w:rPr>
        <w:t xml:space="preserve"> نهاية ال</w:t>
      </w:r>
      <w:r w:rsidR="00965D76">
        <w:rPr>
          <w:rFonts w:hint="cs"/>
          <w:rtl/>
          <w:lang w:bidi="fa-IR"/>
        </w:rPr>
        <w:t>ا</w:t>
      </w:r>
      <w:r>
        <w:rPr>
          <w:rtl/>
          <w:lang w:bidi="fa-IR"/>
        </w:rPr>
        <w:t>رب 7</w:t>
      </w:r>
      <w:r w:rsidR="00A75710">
        <w:rPr>
          <w:rtl/>
          <w:lang w:bidi="fa-IR"/>
        </w:rPr>
        <w:t>:</w:t>
      </w:r>
      <w:r>
        <w:rPr>
          <w:rtl/>
          <w:lang w:bidi="fa-IR"/>
        </w:rPr>
        <w:t xml:space="preserve"> 239</w:t>
      </w:r>
      <w:r w:rsidR="00A75710">
        <w:rPr>
          <w:rtl/>
          <w:lang w:bidi="fa-IR"/>
        </w:rPr>
        <w:t>،</w:t>
      </w:r>
      <w:r>
        <w:rPr>
          <w:rtl/>
          <w:lang w:bidi="fa-IR"/>
        </w:rPr>
        <w:t xml:space="preserve"> شرح ابن </w:t>
      </w:r>
      <w:r w:rsidR="00965D76">
        <w:rPr>
          <w:rFonts w:hint="cs"/>
          <w:rtl/>
          <w:lang w:bidi="fa-IR"/>
        </w:rPr>
        <w:t>ا</w:t>
      </w:r>
      <w:r>
        <w:rPr>
          <w:rtl/>
          <w:lang w:bidi="fa-IR"/>
        </w:rPr>
        <w:t>ب</w:t>
      </w:r>
      <w:r w:rsidR="00965D76">
        <w:rPr>
          <w:rFonts w:hint="cs"/>
          <w:rtl/>
          <w:lang w:bidi="fa-IR"/>
        </w:rPr>
        <w:t>ى</w:t>
      </w:r>
      <w:r>
        <w:rPr>
          <w:rtl/>
          <w:lang w:bidi="fa-IR"/>
        </w:rPr>
        <w:t xml:space="preserve"> الحديد 1</w:t>
      </w:r>
      <w:r w:rsidR="00A75710">
        <w:rPr>
          <w:rtl/>
          <w:lang w:bidi="fa-IR"/>
        </w:rPr>
        <w:t>:</w:t>
      </w:r>
      <w:r>
        <w:rPr>
          <w:rtl/>
          <w:lang w:bidi="fa-IR"/>
        </w:rPr>
        <w:t xml:space="preserve"> 196.</w:t>
      </w:r>
    </w:p>
    <w:p w:rsidR="00F10858" w:rsidRDefault="00F10858" w:rsidP="00F10858">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35"/>
        <w:gridCol w:w="272"/>
        <w:gridCol w:w="3503"/>
      </w:tblGrid>
      <w:tr w:rsidR="007A485C" w:rsidTr="007A485C">
        <w:trPr>
          <w:trHeight w:val="350"/>
        </w:trPr>
        <w:tc>
          <w:tcPr>
            <w:tcW w:w="3920" w:type="dxa"/>
            <w:shd w:val="clear" w:color="auto" w:fill="auto"/>
          </w:tcPr>
          <w:p w:rsidR="007A485C" w:rsidRDefault="007A485C" w:rsidP="007A485C">
            <w:pPr>
              <w:pStyle w:val="libPoem"/>
            </w:pPr>
            <w:r>
              <w:rPr>
                <w:rtl/>
                <w:lang w:bidi="fa-IR"/>
              </w:rPr>
              <w:lastRenderedPageBreak/>
              <w:t>ولا يخدعك عمرو</w:t>
            </w:r>
            <w:r>
              <w:rPr>
                <w:rFonts w:hint="cs"/>
                <w:rtl/>
                <w:lang w:bidi="fa-IR"/>
              </w:rPr>
              <w:t>ٌ</w:t>
            </w:r>
            <w:r>
              <w:rPr>
                <w:rtl/>
                <w:lang w:bidi="fa-IR"/>
              </w:rPr>
              <w:t xml:space="preserve"> إن</w:t>
            </w:r>
            <w:r>
              <w:rPr>
                <w:rFonts w:hint="cs"/>
                <w:rtl/>
                <w:lang w:bidi="fa-IR"/>
              </w:rPr>
              <w:t>َّ</w:t>
            </w:r>
            <w:r>
              <w:rPr>
                <w:rtl/>
                <w:lang w:bidi="fa-IR"/>
              </w:rPr>
              <w:t xml:space="preserve"> عمرا</w:t>
            </w:r>
            <w:r>
              <w:rPr>
                <w:rFonts w:hint="cs"/>
                <w:rtl/>
                <w:lang w:bidi="fa-IR"/>
              </w:rPr>
              <w:t>ً</w:t>
            </w:r>
            <w:r w:rsidRPr="00725071">
              <w:rPr>
                <w:rStyle w:val="libPoemTiniChar0"/>
                <w:rtl/>
              </w:rPr>
              <w:br/>
              <w:t> </w:t>
            </w:r>
          </w:p>
        </w:tc>
        <w:tc>
          <w:tcPr>
            <w:tcW w:w="279" w:type="dxa"/>
            <w:shd w:val="clear" w:color="auto" w:fill="auto"/>
          </w:tcPr>
          <w:p w:rsidR="007A485C" w:rsidRDefault="007A485C" w:rsidP="007A485C">
            <w:pPr>
              <w:pStyle w:val="libPoem"/>
              <w:rPr>
                <w:rtl/>
              </w:rPr>
            </w:pPr>
          </w:p>
        </w:tc>
        <w:tc>
          <w:tcPr>
            <w:tcW w:w="3881" w:type="dxa"/>
            <w:shd w:val="clear" w:color="auto" w:fill="auto"/>
          </w:tcPr>
          <w:p w:rsidR="007A485C" w:rsidRDefault="007A485C" w:rsidP="007A485C">
            <w:pPr>
              <w:pStyle w:val="libPoem"/>
            </w:pPr>
            <w:r>
              <w:rPr>
                <w:rtl/>
                <w:lang w:bidi="fa-IR"/>
              </w:rPr>
              <w:t>عدو</w:t>
            </w:r>
            <w:r>
              <w:rPr>
                <w:rFonts w:hint="cs"/>
                <w:rtl/>
                <w:lang w:bidi="fa-IR"/>
              </w:rPr>
              <w:t>ُّ</w:t>
            </w:r>
            <w:r>
              <w:rPr>
                <w:rtl/>
                <w:lang w:bidi="fa-IR"/>
              </w:rPr>
              <w:t xml:space="preserve"> الله مطلع كل</w:t>
            </w:r>
            <w:r>
              <w:rPr>
                <w:rFonts w:hint="cs"/>
                <w:rtl/>
                <w:lang w:bidi="fa-IR"/>
              </w:rPr>
              <w:t>ِّ</w:t>
            </w:r>
            <w:r>
              <w:rPr>
                <w:rtl/>
                <w:lang w:bidi="fa-IR"/>
              </w:rPr>
              <w:t xml:space="preserve"> شمس</w:t>
            </w:r>
            <w:r>
              <w:rPr>
                <w:rFonts w:hint="cs"/>
                <w:rtl/>
                <w:lang w:bidi="fa-IR"/>
              </w:rPr>
              <w:t>ِ</w:t>
            </w:r>
            <w:r w:rsidRPr="00725071">
              <w:rPr>
                <w:rStyle w:val="libPoemTiniChar0"/>
                <w:rtl/>
              </w:rPr>
              <w:br/>
              <w:t> </w:t>
            </w:r>
          </w:p>
        </w:tc>
      </w:tr>
      <w:tr w:rsidR="007A485C" w:rsidTr="007A485C">
        <w:trPr>
          <w:trHeight w:val="350"/>
        </w:trPr>
        <w:tc>
          <w:tcPr>
            <w:tcW w:w="3920" w:type="dxa"/>
          </w:tcPr>
          <w:p w:rsidR="007A485C" w:rsidRDefault="007A485C" w:rsidP="007A485C">
            <w:pPr>
              <w:pStyle w:val="libPoem"/>
            </w:pPr>
            <w:r>
              <w:rPr>
                <w:rtl/>
                <w:lang w:bidi="fa-IR"/>
              </w:rPr>
              <w:t>له خ</w:t>
            </w:r>
            <w:r>
              <w:rPr>
                <w:rFonts w:hint="cs"/>
                <w:rtl/>
                <w:lang w:bidi="fa-IR"/>
              </w:rPr>
              <w:t>ُ</w:t>
            </w:r>
            <w:r>
              <w:rPr>
                <w:rtl/>
                <w:lang w:bidi="fa-IR"/>
              </w:rPr>
              <w:t>دع</w:t>
            </w:r>
            <w:r>
              <w:rPr>
                <w:rFonts w:hint="cs"/>
                <w:rtl/>
                <w:lang w:bidi="fa-IR"/>
              </w:rPr>
              <w:t>ٌ</w:t>
            </w:r>
            <w:r>
              <w:rPr>
                <w:rtl/>
                <w:lang w:bidi="fa-IR"/>
              </w:rPr>
              <w:t xml:space="preserve"> يحار العقل منها</w:t>
            </w:r>
            <w:r w:rsidRPr="00725071">
              <w:rPr>
                <w:rStyle w:val="libPoemTiniChar0"/>
                <w:rtl/>
              </w:rPr>
              <w:br/>
              <w:t> </w:t>
            </w:r>
          </w:p>
        </w:tc>
        <w:tc>
          <w:tcPr>
            <w:tcW w:w="279" w:type="dxa"/>
          </w:tcPr>
          <w:p w:rsidR="007A485C" w:rsidRDefault="007A485C" w:rsidP="007A485C">
            <w:pPr>
              <w:pStyle w:val="libPoem"/>
              <w:rPr>
                <w:rtl/>
              </w:rPr>
            </w:pPr>
          </w:p>
        </w:tc>
        <w:tc>
          <w:tcPr>
            <w:tcW w:w="3881" w:type="dxa"/>
          </w:tcPr>
          <w:p w:rsidR="007A485C" w:rsidRDefault="007A485C" w:rsidP="007A485C">
            <w:pPr>
              <w:pStyle w:val="libPoem"/>
            </w:pPr>
            <w:r>
              <w:rPr>
                <w:rtl/>
                <w:lang w:bidi="fa-IR"/>
              </w:rPr>
              <w:t>ممو</w:t>
            </w:r>
            <w:r>
              <w:rPr>
                <w:rFonts w:hint="cs"/>
                <w:rtl/>
                <w:lang w:bidi="fa-IR"/>
              </w:rPr>
              <w:t>ِّ</w:t>
            </w:r>
            <w:r>
              <w:rPr>
                <w:rtl/>
                <w:lang w:bidi="fa-IR"/>
              </w:rPr>
              <w:t>هة مزخرفة بلبس</w:t>
            </w:r>
            <w:r>
              <w:rPr>
                <w:rFonts w:hint="cs"/>
                <w:rtl/>
                <w:lang w:bidi="fa-IR"/>
              </w:rPr>
              <w:t>ِ</w:t>
            </w:r>
            <w:r w:rsidRPr="00725071">
              <w:rPr>
                <w:rStyle w:val="libPoemTiniChar0"/>
                <w:rtl/>
              </w:rPr>
              <w:br/>
              <w:t> </w:t>
            </w:r>
          </w:p>
        </w:tc>
      </w:tr>
      <w:tr w:rsidR="007A485C" w:rsidTr="007A485C">
        <w:trPr>
          <w:trHeight w:val="350"/>
        </w:trPr>
        <w:tc>
          <w:tcPr>
            <w:tcW w:w="3920" w:type="dxa"/>
          </w:tcPr>
          <w:p w:rsidR="007A485C" w:rsidRDefault="007A485C" w:rsidP="007A485C">
            <w:pPr>
              <w:pStyle w:val="libPoem"/>
            </w:pPr>
            <w:r>
              <w:rPr>
                <w:rtl/>
                <w:lang w:bidi="fa-IR"/>
              </w:rPr>
              <w:t>فلا تجعل معاوية بن حرب</w:t>
            </w:r>
            <w:r w:rsidRPr="00725071">
              <w:rPr>
                <w:rStyle w:val="libPoemTiniChar0"/>
                <w:rtl/>
              </w:rPr>
              <w:br/>
              <w:t> </w:t>
            </w:r>
          </w:p>
        </w:tc>
        <w:tc>
          <w:tcPr>
            <w:tcW w:w="279" w:type="dxa"/>
          </w:tcPr>
          <w:p w:rsidR="007A485C" w:rsidRDefault="007A485C" w:rsidP="007A485C">
            <w:pPr>
              <w:pStyle w:val="libPoem"/>
              <w:rPr>
                <w:rtl/>
              </w:rPr>
            </w:pPr>
          </w:p>
        </w:tc>
        <w:tc>
          <w:tcPr>
            <w:tcW w:w="3881" w:type="dxa"/>
          </w:tcPr>
          <w:p w:rsidR="007A485C" w:rsidRDefault="007A485C" w:rsidP="007A485C">
            <w:pPr>
              <w:pStyle w:val="libPoem"/>
            </w:pPr>
            <w:r>
              <w:rPr>
                <w:rtl/>
                <w:lang w:bidi="fa-IR"/>
              </w:rPr>
              <w:t>كشيخ</w:t>
            </w:r>
            <w:r>
              <w:rPr>
                <w:rFonts w:hint="cs"/>
                <w:rtl/>
                <w:lang w:bidi="fa-IR"/>
              </w:rPr>
              <w:t>ٍ</w:t>
            </w:r>
            <w:r>
              <w:rPr>
                <w:rtl/>
                <w:lang w:bidi="fa-IR"/>
              </w:rPr>
              <w:t xml:space="preserve"> في الحوادث غير نكس</w:t>
            </w:r>
            <w:r>
              <w:rPr>
                <w:rFonts w:hint="cs"/>
                <w:rtl/>
                <w:lang w:bidi="fa-IR"/>
              </w:rPr>
              <w:t>ِ</w:t>
            </w:r>
            <w:r w:rsidRPr="00725071">
              <w:rPr>
                <w:rStyle w:val="libPoemTiniChar0"/>
                <w:rtl/>
              </w:rPr>
              <w:br/>
              <w:t> </w:t>
            </w:r>
          </w:p>
        </w:tc>
      </w:tr>
      <w:tr w:rsidR="007A485C" w:rsidTr="007A485C">
        <w:trPr>
          <w:trHeight w:val="350"/>
        </w:trPr>
        <w:tc>
          <w:tcPr>
            <w:tcW w:w="3920" w:type="dxa"/>
          </w:tcPr>
          <w:p w:rsidR="007A485C" w:rsidRDefault="007A485C" w:rsidP="007A485C">
            <w:pPr>
              <w:pStyle w:val="libPoem"/>
            </w:pPr>
            <w:r>
              <w:rPr>
                <w:rtl/>
                <w:lang w:bidi="fa-IR"/>
              </w:rPr>
              <w:t>هداه الله لل</w:t>
            </w:r>
            <w:r>
              <w:rPr>
                <w:rFonts w:hint="cs"/>
                <w:rtl/>
                <w:lang w:bidi="fa-IR"/>
              </w:rPr>
              <w:t>إ</w:t>
            </w:r>
            <w:r>
              <w:rPr>
                <w:rtl/>
                <w:lang w:bidi="fa-IR"/>
              </w:rPr>
              <w:t>سلام فرد</w:t>
            </w:r>
            <w:r>
              <w:rPr>
                <w:rFonts w:hint="cs"/>
                <w:rtl/>
                <w:lang w:bidi="fa-IR"/>
              </w:rPr>
              <w:t>ا</w:t>
            </w:r>
            <w:r w:rsidRPr="00725071">
              <w:rPr>
                <w:rStyle w:val="libPoemTiniChar0"/>
                <w:rtl/>
              </w:rPr>
              <w:br/>
              <w:t> </w:t>
            </w:r>
          </w:p>
        </w:tc>
        <w:tc>
          <w:tcPr>
            <w:tcW w:w="279" w:type="dxa"/>
          </w:tcPr>
          <w:p w:rsidR="007A485C" w:rsidRDefault="007A485C" w:rsidP="007A485C">
            <w:pPr>
              <w:pStyle w:val="libPoem"/>
              <w:rPr>
                <w:rtl/>
              </w:rPr>
            </w:pPr>
          </w:p>
        </w:tc>
        <w:tc>
          <w:tcPr>
            <w:tcW w:w="3881" w:type="dxa"/>
          </w:tcPr>
          <w:p w:rsidR="007A485C" w:rsidRDefault="007A485C" w:rsidP="007A485C">
            <w:pPr>
              <w:pStyle w:val="libPoem"/>
            </w:pPr>
            <w:r>
              <w:rPr>
                <w:rtl/>
                <w:lang w:bidi="fa-IR"/>
              </w:rPr>
              <w:t>سوى ع</w:t>
            </w:r>
            <w:r>
              <w:rPr>
                <w:rFonts w:hint="cs"/>
                <w:rtl/>
                <w:lang w:bidi="fa-IR"/>
              </w:rPr>
              <w:t>ِ</w:t>
            </w:r>
            <w:r>
              <w:rPr>
                <w:rtl/>
                <w:lang w:bidi="fa-IR"/>
              </w:rPr>
              <w:t>رس النبي</w:t>
            </w:r>
            <w:r>
              <w:rPr>
                <w:rFonts w:hint="cs"/>
                <w:rtl/>
                <w:lang w:bidi="fa-IR"/>
              </w:rPr>
              <w:t>ِّ</w:t>
            </w:r>
            <w:r w:rsidR="00A75710">
              <w:rPr>
                <w:rtl/>
                <w:lang w:bidi="fa-IR"/>
              </w:rPr>
              <w:t>،</w:t>
            </w:r>
            <w:r>
              <w:rPr>
                <w:rtl/>
                <w:lang w:bidi="fa-IR"/>
              </w:rPr>
              <w:t xml:space="preserve"> وأي</w:t>
            </w:r>
            <w:r>
              <w:rPr>
                <w:rFonts w:hint="cs"/>
                <w:rtl/>
                <w:lang w:bidi="fa-IR"/>
              </w:rPr>
              <w:t>ّ</w:t>
            </w:r>
            <w:r>
              <w:rPr>
                <w:rtl/>
                <w:lang w:bidi="fa-IR"/>
              </w:rPr>
              <w:t xml:space="preserve"> عرس</w:t>
            </w:r>
            <w:r>
              <w:rPr>
                <w:rFonts w:hint="cs"/>
                <w:rtl/>
                <w:lang w:bidi="fa-IR"/>
              </w:rPr>
              <w:t>ِ</w:t>
            </w:r>
            <w:r>
              <w:rPr>
                <w:rtl/>
                <w:lang w:bidi="fa-IR"/>
              </w:rPr>
              <w:t xml:space="preserve">؟ </w:t>
            </w:r>
            <w:r w:rsidRPr="0021364B">
              <w:rPr>
                <w:rStyle w:val="libFootnotenumChar"/>
                <w:rtl/>
              </w:rPr>
              <w:t>(1)</w:t>
            </w:r>
            <w:r w:rsidRPr="00725071">
              <w:rPr>
                <w:rStyle w:val="libPoemTiniChar0"/>
                <w:rtl/>
              </w:rPr>
              <w:br/>
              <w:t> </w:t>
            </w:r>
          </w:p>
        </w:tc>
      </w:tr>
    </w:tbl>
    <w:p w:rsidR="00F10858" w:rsidRDefault="00D83748" w:rsidP="00D83748">
      <w:pPr>
        <w:pStyle w:val="libNormal"/>
        <w:rPr>
          <w:rtl/>
          <w:lang w:bidi="fa-IR"/>
        </w:rPr>
      </w:pPr>
      <w:r>
        <w:rPr>
          <w:rtl/>
          <w:lang w:bidi="fa-IR"/>
        </w:rPr>
        <w:t>ومن قول معاوية لعمرو بن العاص</w:t>
      </w:r>
      <w:r w:rsidR="00A75710">
        <w:rPr>
          <w:rtl/>
          <w:lang w:bidi="fa-IR"/>
        </w:rPr>
        <w:t>:</w:t>
      </w:r>
      <w:r>
        <w:rPr>
          <w:rtl/>
          <w:lang w:bidi="fa-IR"/>
        </w:rPr>
        <w:t xml:space="preserve"> إن خو</w:t>
      </w:r>
      <w:r w:rsidR="007A485C">
        <w:rPr>
          <w:rFonts w:hint="cs"/>
          <w:rtl/>
          <w:lang w:bidi="fa-IR"/>
        </w:rPr>
        <w:t>َّ</w:t>
      </w:r>
      <w:r>
        <w:rPr>
          <w:rtl/>
          <w:lang w:bidi="fa-IR"/>
        </w:rPr>
        <w:t>فك العراق فخو</w:t>
      </w:r>
      <w:r w:rsidR="007A485C">
        <w:rPr>
          <w:rFonts w:hint="cs"/>
          <w:rtl/>
          <w:lang w:bidi="fa-IR"/>
        </w:rPr>
        <w:t>ِّ</w:t>
      </w:r>
      <w:r>
        <w:rPr>
          <w:rtl/>
          <w:lang w:bidi="fa-IR"/>
        </w:rPr>
        <w:t>فه بالشام</w:t>
      </w:r>
      <w:r w:rsidR="00A75710">
        <w:rPr>
          <w:rtl/>
          <w:lang w:bidi="fa-IR"/>
        </w:rPr>
        <w:t>،</w:t>
      </w:r>
      <w:r>
        <w:rPr>
          <w:rtl/>
          <w:lang w:bidi="fa-IR"/>
        </w:rPr>
        <w:t xml:space="preserve"> وإن خو</w:t>
      </w:r>
      <w:r w:rsidR="007A485C">
        <w:rPr>
          <w:rFonts w:hint="cs"/>
          <w:rtl/>
          <w:lang w:bidi="fa-IR"/>
        </w:rPr>
        <w:t>َّ</w:t>
      </w:r>
      <w:r>
        <w:rPr>
          <w:rtl/>
          <w:lang w:bidi="fa-IR"/>
        </w:rPr>
        <w:t>فك مصر فخو</w:t>
      </w:r>
      <w:r w:rsidR="007A485C">
        <w:rPr>
          <w:rFonts w:hint="cs"/>
          <w:rtl/>
          <w:lang w:bidi="fa-IR"/>
        </w:rPr>
        <w:t>ِّ</w:t>
      </w:r>
      <w:r>
        <w:rPr>
          <w:rtl/>
          <w:lang w:bidi="fa-IR"/>
        </w:rPr>
        <w:t>فه باليمن</w:t>
      </w:r>
      <w:r w:rsidR="00A75710">
        <w:rPr>
          <w:rtl/>
          <w:lang w:bidi="fa-IR"/>
        </w:rPr>
        <w:t>،</w:t>
      </w:r>
      <w:r>
        <w:rPr>
          <w:rtl/>
          <w:lang w:bidi="fa-IR"/>
        </w:rPr>
        <w:t xml:space="preserve"> وإن خو</w:t>
      </w:r>
      <w:r w:rsidR="007A485C">
        <w:rPr>
          <w:rFonts w:hint="cs"/>
          <w:rtl/>
          <w:lang w:bidi="fa-IR"/>
        </w:rPr>
        <w:t>ّ</w:t>
      </w:r>
      <w:r>
        <w:rPr>
          <w:rtl/>
          <w:lang w:bidi="fa-IR"/>
        </w:rPr>
        <w:t>فك علي</w:t>
      </w:r>
      <w:r w:rsidR="007A485C">
        <w:rPr>
          <w:rFonts w:hint="cs"/>
          <w:rtl/>
          <w:lang w:bidi="fa-IR"/>
        </w:rPr>
        <w:t>ّ</w:t>
      </w:r>
      <w:r>
        <w:rPr>
          <w:rtl/>
          <w:lang w:bidi="fa-IR"/>
        </w:rPr>
        <w:t>ا</w:t>
      </w:r>
      <w:r w:rsidR="007A485C">
        <w:rPr>
          <w:rFonts w:hint="cs"/>
          <w:rtl/>
          <w:lang w:bidi="fa-IR"/>
        </w:rPr>
        <w:t>ً</w:t>
      </w:r>
      <w:r>
        <w:rPr>
          <w:rtl/>
          <w:lang w:bidi="fa-IR"/>
        </w:rPr>
        <w:t xml:space="preserve"> فخو</w:t>
      </w:r>
      <w:r w:rsidR="007A485C">
        <w:rPr>
          <w:rFonts w:hint="cs"/>
          <w:rtl/>
          <w:lang w:bidi="fa-IR"/>
        </w:rPr>
        <w:t>ّ</w:t>
      </w:r>
      <w:r>
        <w:rPr>
          <w:rtl/>
          <w:lang w:bidi="fa-IR"/>
        </w:rPr>
        <w:t>فه بمعاوية.</w:t>
      </w:r>
    </w:p>
    <w:p w:rsidR="00F10858" w:rsidRDefault="00D83748" w:rsidP="00D83748">
      <w:pPr>
        <w:pStyle w:val="libNormal"/>
        <w:rPr>
          <w:rtl/>
          <w:lang w:bidi="fa-IR"/>
        </w:rPr>
      </w:pPr>
      <w:r>
        <w:rPr>
          <w:rtl/>
          <w:lang w:bidi="fa-IR"/>
        </w:rPr>
        <w:t>ومن جواب عمرو بن العاص لمعاوية</w:t>
      </w:r>
      <w:r w:rsidR="00A75710">
        <w:rPr>
          <w:rtl/>
          <w:lang w:bidi="fa-IR"/>
        </w:rPr>
        <w:t>:</w:t>
      </w:r>
      <w:r>
        <w:rPr>
          <w:rtl/>
          <w:lang w:bidi="fa-IR"/>
        </w:rPr>
        <w:t xml:space="preserve"> أرأيت إن ذكر علي</w:t>
      </w:r>
      <w:r w:rsidR="007A485C">
        <w:rPr>
          <w:rFonts w:hint="cs"/>
          <w:rtl/>
          <w:lang w:bidi="fa-IR"/>
        </w:rPr>
        <w:t>ّ</w:t>
      </w:r>
      <w:r>
        <w:rPr>
          <w:rtl/>
          <w:lang w:bidi="fa-IR"/>
        </w:rPr>
        <w:t>ا</w:t>
      </w:r>
      <w:r w:rsidR="007A485C">
        <w:rPr>
          <w:rFonts w:hint="cs"/>
          <w:rtl/>
          <w:lang w:bidi="fa-IR"/>
        </w:rPr>
        <w:t>ً</w:t>
      </w:r>
      <w:r>
        <w:rPr>
          <w:rtl/>
          <w:lang w:bidi="fa-IR"/>
        </w:rPr>
        <w:t xml:space="preserve"> وجاءنا بالاسلام والهجرة واجتماع الناس عليه</w:t>
      </w:r>
      <w:r w:rsidR="00A75710">
        <w:rPr>
          <w:rtl/>
          <w:lang w:bidi="fa-IR"/>
        </w:rPr>
        <w:t>،</w:t>
      </w:r>
      <w:r>
        <w:rPr>
          <w:rtl/>
          <w:lang w:bidi="fa-IR"/>
        </w:rPr>
        <w:t xml:space="preserve"> ما أقول</w:t>
      </w:r>
      <w:r w:rsidR="00A75710">
        <w:rPr>
          <w:rtl/>
          <w:lang w:bidi="fa-IR"/>
        </w:rPr>
        <w:t>؟</w:t>
      </w:r>
      <w:r>
        <w:rPr>
          <w:rtl/>
          <w:lang w:bidi="fa-IR"/>
        </w:rPr>
        <w:t xml:space="preserve"> فقال معاوية</w:t>
      </w:r>
      <w:r w:rsidR="00A75710">
        <w:rPr>
          <w:rtl/>
          <w:lang w:bidi="fa-IR"/>
        </w:rPr>
        <w:t>:</w:t>
      </w:r>
      <w:r>
        <w:rPr>
          <w:rtl/>
          <w:lang w:bidi="fa-IR"/>
        </w:rPr>
        <w:t xml:space="preserve"> قال ما تريد وترى. </w:t>
      </w:r>
      <w:r w:rsidR="004E4313">
        <w:rPr>
          <w:rtl/>
          <w:lang w:bidi="fa-IR"/>
        </w:rPr>
        <w:t>[</w:t>
      </w:r>
      <w:r>
        <w:rPr>
          <w:rtl/>
          <w:lang w:bidi="fa-IR"/>
        </w:rPr>
        <w:t>الإمامة والسياسة 1</w:t>
      </w:r>
      <w:r w:rsidR="00A75710">
        <w:rPr>
          <w:rtl/>
          <w:lang w:bidi="fa-IR"/>
        </w:rPr>
        <w:t>:</w:t>
      </w:r>
      <w:r>
        <w:rPr>
          <w:rtl/>
          <w:lang w:bidi="fa-IR"/>
        </w:rPr>
        <w:t xml:space="preserve"> 99</w:t>
      </w:r>
      <w:r w:rsidR="00A75710">
        <w:rPr>
          <w:rtl/>
          <w:lang w:bidi="fa-IR"/>
        </w:rPr>
        <w:t>،</w:t>
      </w:r>
      <w:r>
        <w:rPr>
          <w:rtl/>
          <w:lang w:bidi="fa-IR"/>
        </w:rPr>
        <w:t xml:space="preserve"> وفي ط 113</w:t>
      </w:r>
      <w:r w:rsidR="004E4313">
        <w:rPr>
          <w:rtl/>
          <w:lang w:bidi="fa-IR"/>
        </w:rPr>
        <w:t>]</w:t>
      </w:r>
      <w:r>
        <w:rPr>
          <w:rtl/>
          <w:lang w:bidi="fa-IR"/>
        </w:rPr>
        <w:t>.</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هذه صفة الحال</w:t>
      </w:r>
      <w:r w:rsidR="00A75710">
        <w:rPr>
          <w:rtl/>
          <w:lang w:bidi="fa-IR"/>
        </w:rPr>
        <w:t>،</w:t>
      </w:r>
      <w:r>
        <w:rPr>
          <w:rtl/>
          <w:lang w:bidi="fa-IR"/>
        </w:rPr>
        <w:t xml:space="preserve"> وم</w:t>
      </w:r>
      <w:r w:rsidR="007A485C">
        <w:rPr>
          <w:rFonts w:hint="cs"/>
          <w:rtl/>
          <w:lang w:bidi="fa-IR"/>
        </w:rPr>
        <w:t>ُ</w:t>
      </w:r>
      <w:r>
        <w:rPr>
          <w:rtl/>
          <w:lang w:bidi="fa-IR"/>
        </w:rPr>
        <w:t>صاص الحقيقة</w:t>
      </w:r>
      <w:r w:rsidR="00A75710">
        <w:rPr>
          <w:rtl/>
          <w:lang w:bidi="fa-IR"/>
        </w:rPr>
        <w:t>،</w:t>
      </w:r>
      <w:r>
        <w:rPr>
          <w:rtl/>
          <w:lang w:bidi="fa-IR"/>
        </w:rPr>
        <w:t xml:space="preserve"> ومن نوايا أهل العراق وأهل الش</w:t>
      </w:r>
      <w:r w:rsidR="007A485C">
        <w:rPr>
          <w:rFonts w:hint="cs"/>
          <w:rtl/>
          <w:lang w:bidi="fa-IR"/>
        </w:rPr>
        <w:t>ّ</w:t>
      </w:r>
      <w:r>
        <w:rPr>
          <w:rtl/>
          <w:lang w:bidi="fa-IR"/>
        </w:rPr>
        <w:t>ام من طلب كل</w:t>
      </w:r>
      <w:r w:rsidR="007A485C">
        <w:rPr>
          <w:rFonts w:hint="cs"/>
          <w:rtl/>
          <w:lang w:bidi="fa-IR"/>
        </w:rPr>
        <w:t>ّ</w:t>
      </w:r>
      <w:r>
        <w:rPr>
          <w:rtl/>
          <w:lang w:bidi="fa-IR"/>
        </w:rPr>
        <w:t xml:space="preserve"> منهما الخلافة</w:t>
      </w:r>
      <w:r w:rsidR="00A75710">
        <w:rPr>
          <w:rtl/>
          <w:lang w:bidi="fa-IR"/>
        </w:rPr>
        <w:t>،</w:t>
      </w:r>
      <w:r>
        <w:rPr>
          <w:rtl/>
          <w:lang w:bidi="fa-IR"/>
        </w:rPr>
        <w:t xml:space="preserve"> وإثباتها لصاحبه</w:t>
      </w:r>
      <w:r w:rsidR="00A75710">
        <w:rPr>
          <w:rtl/>
          <w:lang w:bidi="fa-IR"/>
        </w:rPr>
        <w:t>،</w:t>
      </w:r>
      <w:r>
        <w:rPr>
          <w:rtl/>
          <w:lang w:bidi="fa-IR"/>
        </w:rPr>
        <w:t xml:space="preserve"> ودونه تحق</w:t>
      </w:r>
      <w:r w:rsidR="007A485C">
        <w:rPr>
          <w:rFonts w:hint="cs"/>
          <w:rtl/>
          <w:lang w:bidi="fa-IR"/>
        </w:rPr>
        <w:t>ّ</w:t>
      </w:r>
      <w:r>
        <w:rPr>
          <w:rtl/>
          <w:lang w:bidi="fa-IR"/>
        </w:rPr>
        <w:t>ق الخلع والتثبيت</w:t>
      </w:r>
      <w:r w:rsidR="00A75710">
        <w:rPr>
          <w:rtl/>
          <w:lang w:bidi="fa-IR"/>
        </w:rPr>
        <w:t>،</w:t>
      </w:r>
      <w:r>
        <w:rPr>
          <w:rtl/>
          <w:lang w:bidi="fa-IR"/>
        </w:rPr>
        <w:t xml:space="preserve"> وعليه وقع التحكيم حق</w:t>
      </w:r>
      <w:r w:rsidR="007A485C">
        <w:rPr>
          <w:rFonts w:hint="cs"/>
          <w:rtl/>
          <w:lang w:bidi="fa-IR"/>
        </w:rPr>
        <w:t>ّ</w:t>
      </w:r>
      <w:r>
        <w:rPr>
          <w:rtl/>
          <w:lang w:bidi="fa-IR"/>
        </w:rPr>
        <w:t>ا</w:t>
      </w:r>
      <w:r w:rsidR="007A485C">
        <w:rPr>
          <w:rFonts w:hint="cs"/>
          <w:rtl/>
          <w:lang w:bidi="fa-IR"/>
        </w:rPr>
        <w:t>ً</w:t>
      </w:r>
      <w:r>
        <w:rPr>
          <w:rtl/>
          <w:lang w:bidi="fa-IR"/>
        </w:rPr>
        <w:t xml:space="preserve"> أو باطلا</w:t>
      </w:r>
      <w:r w:rsidR="007A485C">
        <w:rPr>
          <w:rFonts w:hint="cs"/>
          <w:rtl/>
          <w:lang w:bidi="fa-IR"/>
        </w:rPr>
        <w:t>ً</w:t>
      </w:r>
      <w:r w:rsidR="00A75710">
        <w:rPr>
          <w:rtl/>
          <w:lang w:bidi="fa-IR"/>
        </w:rPr>
        <w:t>،</w:t>
      </w:r>
      <w:r>
        <w:rPr>
          <w:rtl/>
          <w:lang w:bidi="fa-IR"/>
        </w:rPr>
        <w:t xml:space="preserve"> ولم يكن الس</w:t>
      </w:r>
      <w:r w:rsidR="007A485C">
        <w:rPr>
          <w:rFonts w:hint="cs"/>
          <w:rtl/>
          <w:lang w:bidi="fa-IR"/>
        </w:rPr>
        <w:t>ّ</w:t>
      </w:r>
      <w:r>
        <w:rPr>
          <w:rtl/>
          <w:lang w:bidi="fa-IR"/>
        </w:rPr>
        <w:t>امع يجد هنالك قط</w:t>
      </w:r>
      <w:r w:rsidR="007A485C">
        <w:rPr>
          <w:rFonts w:hint="cs"/>
          <w:rtl/>
          <w:lang w:bidi="fa-IR"/>
        </w:rPr>
        <w:t>ّ</w:t>
      </w:r>
      <w:r>
        <w:rPr>
          <w:rtl/>
          <w:lang w:bidi="fa-IR"/>
        </w:rPr>
        <w:t xml:space="preserve"> من دم عثمان ركزا</w:t>
      </w:r>
      <w:r w:rsidR="00A75710">
        <w:rPr>
          <w:rtl/>
          <w:lang w:bidi="fa-IR"/>
        </w:rPr>
        <w:t>،</w:t>
      </w:r>
      <w:r>
        <w:rPr>
          <w:rtl/>
          <w:lang w:bidi="fa-IR"/>
        </w:rPr>
        <w:t xml:space="preserve"> ولا عن ثاراته ذكرا</w:t>
      </w:r>
      <w:r w:rsidR="00A75710">
        <w:rPr>
          <w:rtl/>
          <w:lang w:bidi="fa-IR"/>
        </w:rPr>
        <w:t>،</w:t>
      </w:r>
      <w:r>
        <w:rPr>
          <w:rtl/>
          <w:lang w:bidi="fa-IR"/>
        </w:rPr>
        <w:t xml:space="preserve"> وإن</w:t>
      </w:r>
      <w:r w:rsidR="007A485C">
        <w:rPr>
          <w:rFonts w:hint="cs"/>
          <w:rtl/>
          <w:lang w:bidi="fa-IR"/>
        </w:rPr>
        <w:t>ّ</w:t>
      </w:r>
      <w:r>
        <w:rPr>
          <w:rtl/>
          <w:lang w:bidi="fa-IR"/>
        </w:rPr>
        <w:t>ما تطامنت النفوس على تحر</w:t>
      </w:r>
      <w:r w:rsidR="007A485C">
        <w:rPr>
          <w:rFonts w:hint="cs"/>
          <w:rtl/>
          <w:lang w:bidi="fa-IR"/>
        </w:rPr>
        <w:t>ّ</w:t>
      </w:r>
      <w:r>
        <w:rPr>
          <w:rtl/>
          <w:lang w:bidi="fa-IR"/>
        </w:rPr>
        <w:t>ي الخلافة فحسب</w:t>
      </w:r>
      <w:r w:rsidR="00A75710">
        <w:rPr>
          <w:rtl/>
          <w:lang w:bidi="fa-IR"/>
        </w:rPr>
        <w:t>،</w:t>
      </w:r>
      <w:r>
        <w:rPr>
          <w:rtl/>
          <w:lang w:bidi="fa-IR"/>
        </w:rPr>
        <w:t xml:space="preserve"> و لقصر النزاع على الخلافة م</w:t>
      </w:r>
      <w:r w:rsidR="007A485C">
        <w:rPr>
          <w:rFonts w:hint="cs"/>
          <w:rtl/>
          <w:lang w:bidi="fa-IR"/>
        </w:rPr>
        <w:t>ُ</w:t>
      </w:r>
      <w:r>
        <w:rPr>
          <w:rtl/>
          <w:lang w:bidi="fa-IR"/>
        </w:rPr>
        <w:t xml:space="preserve">حيت إمرة المؤمنين عند ذكر اسم مولانا الإمام </w:t>
      </w:r>
      <w:r w:rsidR="00D2341B" w:rsidRPr="00D2341B">
        <w:rPr>
          <w:rStyle w:val="libAlaemChar"/>
          <w:rtl/>
        </w:rPr>
        <w:t>عليه‌السلام</w:t>
      </w:r>
      <w:r>
        <w:rPr>
          <w:rtl/>
          <w:lang w:bidi="fa-IR"/>
        </w:rPr>
        <w:t xml:space="preserve"> عن صحيفة الصلح.</w:t>
      </w:r>
    </w:p>
    <w:p w:rsidR="00A0062A" w:rsidRDefault="00D83748" w:rsidP="007A485C">
      <w:pPr>
        <w:pStyle w:val="libNormal"/>
        <w:rPr>
          <w:lang w:bidi="fa-IR"/>
        </w:rPr>
      </w:pPr>
      <w:r>
        <w:rPr>
          <w:rtl/>
          <w:lang w:bidi="fa-IR"/>
        </w:rPr>
        <w:t>فلقد تمخ</w:t>
      </w:r>
      <w:r w:rsidR="007A485C">
        <w:rPr>
          <w:rFonts w:hint="cs"/>
          <w:rtl/>
          <w:lang w:bidi="fa-IR"/>
        </w:rPr>
        <w:t>ّ</w:t>
      </w:r>
      <w:r>
        <w:rPr>
          <w:rtl/>
          <w:lang w:bidi="fa-IR"/>
        </w:rPr>
        <w:t xml:space="preserve">ضت لك صورة الواقع من </w:t>
      </w:r>
      <w:r w:rsidR="007A485C">
        <w:rPr>
          <w:rFonts w:hint="cs"/>
          <w:rtl/>
          <w:lang w:bidi="fa-IR"/>
        </w:rPr>
        <w:t>اُ</w:t>
      </w:r>
      <w:r>
        <w:rPr>
          <w:rtl/>
          <w:lang w:bidi="fa-IR"/>
        </w:rPr>
        <w:t>مني</w:t>
      </w:r>
      <w:r w:rsidR="007A485C">
        <w:rPr>
          <w:rFonts w:hint="cs"/>
          <w:rtl/>
          <w:lang w:bidi="fa-IR"/>
        </w:rPr>
        <w:t>ّ</w:t>
      </w:r>
      <w:r>
        <w:rPr>
          <w:rtl/>
          <w:lang w:bidi="fa-IR"/>
        </w:rPr>
        <w:t>ة معاوية الباطلة في كل</w:t>
      </w:r>
      <w:r w:rsidR="007A485C">
        <w:rPr>
          <w:rFonts w:hint="cs"/>
          <w:rtl/>
          <w:lang w:bidi="fa-IR"/>
        </w:rPr>
        <w:t>ّ</w:t>
      </w:r>
      <w:r>
        <w:rPr>
          <w:rtl/>
          <w:lang w:bidi="fa-IR"/>
        </w:rPr>
        <w:t xml:space="preserve"> من هذه العناوين الست</w:t>
      </w:r>
      <w:r w:rsidR="007A485C">
        <w:rPr>
          <w:rFonts w:hint="cs"/>
          <w:rtl/>
          <w:lang w:bidi="fa-IR"/>
        </w:rPr>
        <w:t>ّ</w:t>
      </w:r>
      <w:r>
        <w:rPr>
          <w:rtl/>
          <w:lang w:bidi="fa-IR"/>
        </w:rPr>
        <w:t>ة المذكورة المدرجة تحت</w:t>
      </w:r>
      <w:r w:rsidR="00A75710">
        <w:rPr>
          <w:rtl/>
          <w:lang w:bidi="fa-IR"/>
        </w:rPr>
        <w:t>:</w:t>
      </w:r>
    </w:p>
    <w:p w:rsidR="00F10858" w:rsidRDefault="00D83748" w:rsidP="00D83748">
      <w:pPr>
        <w:pStyle w:val="libNormal"/>
        <w:rPr>
          <w:rtl/>
          <w:lang w:bidi="fa-IR"/>
        </w:rPr>
      </w:pPr>
      <w:r>
        <w:rPr>
          <w:rtl/>
          <w:lang w:bidi="fa-IR"/>
        </w:rPr>
        <w:t xml:space="preserve">1 </w:t>
      </w:r>
      <w:r w:rsidR="00F10858">
        <w:rPr>
          <w:rtl/>
          <w:lang w:bidi="fa-IR"/>
        </w:rPr>
        <w:t>-</w:t>
      </w:r>
      <w:r>
        <w:rPr>
          <w:rtl/>
          <w:lang w:bidi="fa-IR"/>
        </w:rPr>
        <w:t xml:space="preserve"> حديث الوفود.</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أنباء في طي</w:t>
      </w:r>
      <w:r w:rsidR="007A485C">
        <w:rPr>
          <w:rFonts w:hint="cs"/>
          <w:rtl/>
          <w:lang w:bidi="fa-IR"/>
        </w:rPr>
        <w:t>ّ</w:t>
      </w:r>
      <w:r>
        <w:rPr>
          <w:rtl/>
          <w:lang w:bidi="fa-IR"/>
        </w:rPr>
        <w:t>ات الكتب.</w:t>
      </w:r>
    </w:p>
    <w:p w:rsidR="00F10858" w:rsidRDefault="00D83748" w:rsidP="00D83748">
      <w:pPr>
        <w:pStyle w:val="libNormal"/>
        <w:rPr>
          <w:rtl/>
          <w:lang w:bidi="fa-IR"/>
        </w:rPr>
      </w:pPr>
      <w:r>
        <w:rPr>
          <w:rtl/>
          <w:lang w:bidi="fa-IR"/>
        </w:rPr>
        <w:t xml:space="preserve">3 </w:t>
      </w:r>
      <w:r w:rsidR="00F10858">
        <w:rPr>
          <w:rtl/>
          <w:lang w:bidi="fa-IR"/>
        </w:rPr>
        <w:t>-</w:t>
      </w:r>
      <w:r>
        <w:rPr>
          <w:rtl/>
          <w:lang w:bidi="fa-IR"/>
        </w:rPr>
        <w:t xml:space="preserve"> تصريح</w:t>
      </w:r>
      <w:r w:rsidR="007A485C">
        <w:rPr>
          <w:rFonts w:hint="cs"/>
          <w:rtl/>
          <w:lang w:bidi="fa-IR"/>
        </w:rPr>
        <w:t>ٌ</w:t>
      </w:r>
      <w:r>
        <w:rPr>
          <w:rtl/>
          <w:lang w:bidi="fa-IR"/>
        </w:rPr>
        <w:t xml:space="preserve"> لا تلويح.</w:t>
      </w:r>
    </w:p>
    <w:p w:rsidR="00F10858" w:rsidRDefault="00D83748" w:rsidP="00D83748">
      <w:pPr>
        <w:pStyle w:val="libNormal"/>
        <w:rPr>
          <w:rtl/>
          <w:lang w:bidi="fa-IR"/>
        </w:rPr>
      </w:pPr>
      <w:r>
        <w:rPr>
          <w:rtl/>
          <w:lang w:bidi="fa-IR"/>
        </w:rPr>
        <w:t xml:space="preserve">4 </w:t>
      </w:r>
      <w:r w:rsidR="00F10858">
        <w:rPr>
          <w:rtl/>
          <w:lang w:bidi="fa-IR"/>
        </w:rPr>
        <w:t>-</w:t>
      </w:r>
      <w:r>
        <w:rPr>
          <w:rtl/>
          <w:lang w:bidi="fa-IR"/>
        </w:rPr>
        <w:t xml:space="preserve"> ف</w:t>
      </w:r>
      <w:r w:rsidR="007A485C">
        <w:rPr>
          <w:rFonts w:hint="cs"/>
          <w:rtl/>
          <w:lang w:bidi="fa-IR"/>
        </w:rPr>
        <w:t>ِ</w:t>
      </w:r>
      <w:r>
        <w:rPr>
          <w:rtl/>
          <w:lang w:bidi="fa-IR"/>
        </w:rPr>
        <w:t>كرة معاوية لها ق</w:t>
      </w:r>
      <w:r w:rsidR="007A485C">
        <w:rPr>
          <w:rFonts w:hint="cs"/>
          <w:rtl/>
          <w:lang w:bidi="fa-IR"/>
        </w:rPr>
        <w:t>ِ</w:t>
      </w:r>
      <w:r>
        <w:rPr>
          <w:rtl/>
          <w:lang w:bidi="fa-IR"/>
        </w:rPr>
        <w:t>دم.</w:t>
      </w:r>
    </w:p>
    <w:p w:rsidR="00F10858" w:rsidRDefault="00D83748" w:rsidP="00D83748">
      <w:pPr>
        <w:pStyle w:val="libNormal"/>
        <w:rPr>
          <w:rtl/>
          <w:lang w:bidi="fa-IR"/>
        </w:rPr>
      </w:pPr>
      <w:r>
        <w:rPr>
          <w:rtl/>
          <w:lang w:bidi="fa-IR"/>
        </w:rPr>
        <w:t xml:space="preserve">5 </w:t>
      </w:r>
      <w:r w:rsidR="00F10858">
        <w:rPr>
          <w:rtl/>
          <w:lang w:bidi="fa-IR"/>
        </w:rPr>
        <w:t>-</w:t>
      </w:r>
      <w:r>
        <w:rPr>
          <w:rtl/>
          <w:lang w:bidi="fa-IR"/>
        </w:rPr>
        <w:t xml:space="preserve"> مناظرات وكلم.</w:t>
      </w:r>
    </w:p>
    <w:p w:rsidR="00F10858" w:rsidRDefault="00D83748" w:rsidP="007A485C">
      <w:pPr>
        <w:pStyle w:val="libNormal"/>
        <w:rPr>
          <w:rtl/>
          <w:lang w:bidi="fa-IR"/>
        </w:rPr>
      </w:pPr>
      <w:r>
        <w:rPr>
          <w:rtl/>
          <w:lang w:bidi="fa-IR"/>
        </w:rPr>
        <w:t xml:space="preserve">6 </w:t>
      </w:r>
      <w:r w:rsidR="00F10858">
        <w:rPr>
          <w:rtl/>
          <w:lang w:bidi="fa-IR"/>
        </w:rPr>
        <w:t>-</w:t>
      </w:r>
      <w:r>
        <w:rPr>
          <w:rtl/>
          <w:lang w:bidi="fa-IR"/>
        </w:rPr>
        <w:t xml:space="preserve"> </w:t>
      </w:r>
      <w:r w:rsidR="007A485C">
        <w:rPr>
          <w:rFonts w:hint="cs"/>
          <w:rtl/>
          <w:lang w:bidi="fa-IR"/>
        </w:rPr>
        <w:t>أ</w:t>
      </w:r>
      <w:r>
        <w:rPr>
          <w:rtl/>
          <w:lang w:bidi="fa-IR"/>
        </w:rPr>
        <w:t>لتحكيم لماذا.</w:t>
      </w:r>
    </w:p>
    <w:p w:rsidR="00D83748" w:rsidRDefault="00F10858" w:rsidP="00F10858">
      <w:pPr>
        <w:pStyle w:val="libLine"/>
        <w:rPr>
          <w:lang w:bidi="fa-IR"/>
        </w:rPr>
      </w:pPr>
      <w:r>
        <w:rPr>
          <w:rtl/>
          <w:lang w:bidi="fa-IR"/>
        </w:rPr>
        <w:t>____________________</w:t>
      </w:r>
    </w:p>
    <w:p w:rsidR="00F10858" w:rsidRDefault="00D83748" w:rsidP="00961476">
      <w:pPr>
        <w:pStyle w:val="libFootnote0"/>
        <w:rPr>
          <w:rtl/>
          <w:lang w:bidi="fa-IR"/>
        </w:rPr>
      </w:pPr>
      <w:r>
        <w:rPr>
          <w:rtl/>
          <w:lang w:bidi="fa-IR"/>
        </w:rPr>
        <w:t xml:space="preserve">1 </w:t>
      </w:r>
      <w:r w:rsidR="00F10858">
        <w:rPr>
          <w:rtl/>
          <w:lang w:bidi="fa-IR"/>
        </w:rPr>
        <w:t>-</w:t>
      </w:r>
      <w:r>
        <w:rPr>
          <w:rtl/>
          <w:lang w:bidi="fa-IR"/>
        </w:rPr>
        <w:t xml:space="preserve"> ال</w:t>
      </w:r>
      <w:r w:rsidR="007A485C">
        <w:rPr>
          <w:rFonts w:hint="cs"/>
          <w:rtl/>
          <w:lang w:bidi="fa-IR"/>
        </w:rPr>
        <w:t>ا</w:t>
      </w:r>
      <w:r>
        <w:rPr>
          <w:rtl/>
          <w:lang w:bidi="fa-IR"/>
        </w:rPr>
        <w:t>مامة والسياسة 1</w:t>
      </w:r>
      <w:r w:rsidR="00A75710">
        <w:rPr>
          <w:rtl/>
          <w:lang w:bidi="fa-IR"/>
        </w:rPr>
        <w:t>:</w:t>
      </w:r>
      <w:r>
        <w:rPr>
          <w:rtl/>
          <w:lang w:bidi="fa-IR"/>
        </w:rPr>
        <w:t xml:space="preserve"> 99</w:t>
      </w:r>
      <w:r w:rsidR="00A75710">
        <w:rPr>
          <w:rtl/>
          <w:lang w:bidi="fa-IR"/>
        </w:rPr>
        <w:t>،</w:t>
      </w:r>
      <w:r>
        <w:rPr>
          <w:rtl/>
          <w:lang w:bidi="fa-IR"/>
        </w:rPr>
        <w:t xml:space="preserve"> وف</w:t>
      </w:r>
      <w:r w:rsidR="007A485C">
        <w:rPr>
          <w:rFonts w:hint="cs"/>
          <w:rtl/>
          <w:lang w:bidi="fa-IR"/>
        </w:rPr>
        <w:t>ى</w:t>
      </w:r>
      <w:r>
        <w:rPr>
          <w:rtl/>
          <w:lang w:bidi="fa-IR"/>
        </w:rPr>
        <w:t xml:space="preserve"> ط 113</w:t>
      </w:r>
      <w:r w:rsidR="00A75710">
        <w:rPr>
          <w:rtl/>
          <w:lang w:bidi="fa-IR"/>
        </w:rPr>
        <w:t>،</w:t>
      </w:r>
      <w:r>
        <w:rPr>
          <w:rtl/>
          <w:lang w:bidi="fa-IR"/>
        </w:rPr>
        <w:t xml:space="preserve"> كتاب صفين 614</w:t>
      </w:r>
      <w:r w:rsidR="00A75710">
        <w:rPr>
          <w:rtl/>
          <w:lang w:bidi="fa-IR"/>
        </w:rPr>
        <w:t>،</w:t>
      </w:r>
      <w:r>
        <w:rPr>
          <w:rtl/>
          <w:lang w:bidi="fa-IR"/>
        </w:rPr>
        <w:t xml:space="preserve"> 615 ط مصر</w:t>
      </w:r>
      <w:r w:rsidR="00A75710">
        <w:rPr>
          <w:rtl/>
          <w:lang w:bidi="fa-IR"/>
        </w:rPr>
        <w:t>،</w:t>
      </w:r>
      <w:r>
        <w:rPr>
          <w:rtl/>
          <w:lang w:bidi="fa-IR"/>
        </w:rPr>
        <w:t xml:space="preserve"> شرح ابن أب</w:t>
      </w:r>
      <w:r w:rsidR="00961476">
        <w:rPr>
          <w:rFonts w:hint="cs"/>
          <w:rtl/>
          <w:lang w:bidi="fa-IR"/>
        </w:rPr>
        <w:t>ى</w:t>
      </w:r>
      <w:r>
        <w:rPr>
          <w:rtl/>
          <w:lang w:bidi="fa-IR"/>
        </w:rPr>
        <w:t xml:space="preserve"> الحديد 1</w:t>
      </w:r>
      <w:r w:rsidR="00A75710">
        <w:rPr>
          <w:rtl/>
          <w:lang w:bidi="fa-IR"/>
        </w:rPr>
        <w:t>:</w:t>
      </w:r>
      <w:r>
        <w:rPr>
          <w:rtl/>
          <w:lang w:bidi="fa-IR"/>
        </w:rPr>
        <w:t xml:space="preserve"> 195.</w:t>
      </w:r>
    </w:p>
    <w:p w:rsidR="00F10858" w:rsidRDefault="00F10858" w:rsidP="00F10858">
      <w:pPr>
        <w:pStyle w:val="libNormal"/>
        <w:rPr>
          <w:lang w:bidi="fa-IR"/>
        </w:rPr>
      </w:pPr>
      <w:r>
        <w:rPr>
          <w:rtl/>
          <w:lang w:bidi="fa-IR"/>
        </w:rPr>
        <w:br w:type="page"/>
      </w:r>
    </w:p>
    <w:p w:rsidR="00F10858" w:rsidRDefault="00D83748" w:rsidP="00F85805">
      <w:pPr>
        <w:pStyle w:val="libNormal"/>
        <w:rPr>
          <w:rtl/>
          <w:lang w:bidi="fa-IR"/>
        </w:rPr>
      </w:pPr>
      <w:r>
        <w:rPr>
          <w:rtl/>
          <w:lang w:bidi="fa-IR"/>
        </w:rPr>
        <w:lastRenderedPageBreak/>
        <w:t>فأين يقع منها كلمة ابن حجر وحكمه البات</w:t>
      </w:r>
      <w:r w:rsidR="00961476">
        <w:rPr>
          <w:rFonts w:hint="cs"/>
          <w:rtl/>
          <w:lang w:bidi="fa-IR"/>
        </w:rPr>
        <w:t>ُّ</w:t>
      </w:r>
      <w:r>
        <w:rPr>
          <w:rtl/>
          <w:lang w:bidi="fa-IR"/>
        </w:rPr>
        <w:t xml:space="preserve"> بقصر النزاع بين ال</w:t>
      </w:r>
      <w:r w:rsidR="00961476">
        <w:rPr>
          <w:rFonts w:hint="cs"/>
          <w:rtl/>
          <w:lang w:bidi="fa-IR"/>
        </w:rPr>
        <w:t>ا</w:t>
      </w:r>
      <w:r>
        <w:rPr>
          <w:rtl/>
          <w:lang w:bidi="fa-IR"/>
        </w:rPr>
        <w:t xml:space="preserve">مام </w:t>
      </w:r>
      <w:r w:rsidR="00D2341B" w:rsidRPr="00D2341B">
        <w:rPr>
          <w:rStyle w:val="libAlaemChar"/>
          <w:rtl/>
        </w:rPr>
        <w:t>عليه‌السلام</w:t>
      </w:r>
      <w:r>
        <w:rPr>
          <w:rtl/>
          <w:lang w:bidi="fa-IR"/>
        </w:rPr>
        <w:t xml:space="preserve"> وبين ابن هند على طلب ثارات عثمان لا الخلافة</w:t>
      </w:r>
      <w:r w:rsidR="00A75710">
        <w:rPr>
          <w:rtl/>
          <w:lang w:bidi="fa-IR"/>
        </w:rPr>
        <w:t>؟</w:t>
      </w:r>
      <w:r>
        <w:rPr>
          <w:rtl/>
          <w:lang w:bidi="fa-IR"/>
        </w:rPr>
        <w:t xml:space="preserve"> لتبرير عمل الر</w:t>
      </w:r>
      <w:r w:rsidR="00961476">
        <w:rPr>
          <w:rFonts w:hint="cs"/>
          <w:rtl/>
          <w:lang w:bidi="fa-IR"/>
        </w:rPr>
        <w:t>ّ</w:t>
      </w:r>
      <w:r>
        <w:rPr>
          <w:rtl/>
          <w:lang w:bidi="fa-IR"/>
        </w:rPr>
        <w:t>جل الوبيل الذي قتل به ما يناهز السبعين ألفا</w:t>
      </w:r>
      <w:r w:rsidR="00961476">
        <w:rPr>
          <w:rFonts w:hint="cs"/>
          <w:rtl/>
          <w:lang w:bidi="fa-IR"/>
        </w:rPr>
        <w:t>ً</w:t>
      </w:r>
      <w:r>
        <w:rPr>
          <w:rtl/>
          <w:lang w:bidi="fa-IR"/>
        </w:rPr>
        <w:t xml:space="preserve"> ضحي</w:t>
      </w:r>
      <w:r w:rsidR="00961476">
        <w:rPr>
          <w:rFonts w:hint="cs"/>
          <w:rtl/>
          <w:lang w:bidi="fa-IR"/>
        </w:rPr>
        <w:t>ّ</w:t>
      </w:r>
      <w:r>
        <w:rPr>
          <w:rtl/>
          <w:lang w:bidi="fa-IR"/>
        </w:rPr>
        <w:t>ة</w:t>
      </w:r>
      <w:r w:rsidR="00961476">
        <w:rPr>
          <w:rFonts w:hint="cs"/>
          <w:rtl/>
          <w:lang w:bidi="fa-IR"/>
        </w:rPr>
        <w:t>ً</w:t>
      </w:r>
      <w:r>
        <w:rPr>
          <w:rtl/>
          <w:lang w:bidi="fa-IR"/>
        </w:rPr>
        <w:t xml:space="preserve"> لشهواته ومطامعه</w:t>
      </w:r>
      <w:r w:rsidR="00A75710">
        <w:rPr>
          <w:rtl/>
          <w:lang w:bidi="fa-IR"/>
        </w:rPr>
        <w:t>،</w:t>
      </w:r>
      <w:r>
        <w:rPr>
          <w:rtl/>
          <w:lang w:bidi="fa-IR"/>
        </w:rPr>
        <w:t xml:space="preserve"> وهو يحسب </w:t>
      </w:r>
      <w:r w:rsidR="00F85805">
        <w:rPr>
          <w:rFonts w:hint="cs"/>
          <w:rtl/>
          <w:lang w:bidi="fa-IR"/>
        </w:rPr>
        <w:t>ا</w:t>
      </w:r>
      <w:r>
        <w:rPr>
          <w:rtl/>
          <w:lang w:bidi="fa-IR"/>
        </w:rPr>
        <w:t>ن</w:t>
      </w:r>
      <w:r w:rsidR="00F85805">
        <w:rPr>
          <w:rFonts w:hint="cs"/>
          <w:rtl/>
          <w:lang w:bidi="fa-IR"/>
        </w:rPr>
        <w:t>ّ</w:t>
      </w:r>
      <w:r>
        <w:rPr>
          <w:rtl/>
          <w:lang w:bidi="fa-IR"/>
        </w:rPr>
        <w:t>ه لا يوافيه مناقش</w:t>
      </w:r>
      <w:r w:rsidR="00F85805">
        <w:rPr>
          <w:rFonts w:hint="cs"/>
          <w:rtl/>
          <w:lang w:bidi="fa-IR"/>
        </w:rPr>
        <w:t>ٌ</w:t>
      </w:r>
      <w:r>
        <w:rPr>
          <w:rtl/>
          <w:lang w:bidi="fa-IR"/>
        </w:rPr>
        <w:t xml:space="preserve"> في الحساب</w:t>
      </w:r>
      <w:r w:rsidR="00A75710">
        <w:rPr>
          <w:rtl/>
          <w:lang w:bidi="fa-IR"/>
        </w:rPr>
        <w:t>،</w:t>
      </w:r>
      <w:r>
        <w:rPr>
          <w:rtl/>
          <w:lang w:bidi="fa-IR"/>
        </w:rPr>
        <w:t xml:space="preserve"> أو ناظر</w:t>
      </w:r>
      <w:r w:rsidR="00F85805">
        <w:rPr>
          <w:rFonts w:hint="cs"/>
          <w:rtl/>
          <w:lang w:bidi="fa-IR"/>
        </w:rPr>
        <w:t>ٌ</w:t>
      </w:r>
      <w:r>
        <w:rPr>
          <w:rtl/>
          <w:lang w:bidi="fa-IR"/>
        </w:rPr>
        <w:t xml:space="preserve"> إلى صفحات التاريخ نظر تنقيب وإمعان</w:t>
      </w:r>
      <w:r w:rsidR="00A75710">
        <w:rPr>
          <w:rtl/>
          <w:lang w:bidi="fa-IR"/>
        </w:rPr>
        <w:t>،</w:t>
      </w:r>
      <w:r>
        <w:rPr>
          <w:rtl/>
          <w:lang w:bidi="fa-IR"/>
        </w:rPr>
        <w:t xml:space="preserve"> وكأن</w:t>
      </w:r>
      <w:r w:rsidR="00F85805">
        <w:rPr>
          <w:rFonts w:hint="cs"/>
          <w:rtl/>
          <w:lang w:bidi="fa-IR"/>
        </w:rPr>
        <w:t>ّ</w:t>
      </w:r>
      <w:r>
        <w:rPr>
          <w:rtl/>
          <w:lang w:bidi="fa-IR"/>
        </w:rPr>
        <w:t>ه لا يخجل إن جاثاه منق</w:t>
      </w:r>
      <w:r w:rsidR="00F85805">
        <w:rPr>
          <w:rFonts w:hint="cs"/>
          <w:rtl/>
          <w:lang w:bidi="fa-IR"/>
        </w:rPr>
        <w:t>ّ</w:t>
      </w:r>
      <w:r>
        <w:rPr>
          <w:rtl/>
          <w:lang w:bidi="fa-IR"/>
        </w:rPr>
        <w:t>ب</w:t>
      </w:r>
      <w:r w:rsidR="00F85805">
        <w:rPr>
          <w:rFonts w:hint="cs"/>
          <w:rtl/>
          <w:lang w:bidi="fa-IR"/>
        </w:rPr>
        <w:t>ٌ</w:t>
      </w:r>
      <w:r w:rsidR="00A75710">
        <w:rPr>
          <w:rtl/>
          <w:lang w:bidi="fa-IR"/>
        </w:rPr>
        <w:t>،</w:t>
      </w:r>
      <w:r>
        <w:rPr>
          <w:rtl/>
          <w:lang w:bidi="fa-IR"/>
        </w:rPr>
        <w:t xml:space="preserve"> أو واقفه مجادل</w:t>
      </w:r>
      <w:r w:rsidR="00F85805">
        <w:rPr>
          <w:rFonts w:hint="cs"/>
          <w:rtl/>
          <w:lang w:bidi="fa-IR"/>
        </w:rPr>
        <w:t>ٌ</w:t>
      </w:r>
      <w:r w:rsidR="00A75710">
        <w:rPr>
          <w:rtl/>
          <w:lang w:bidi="fa-IR"/>
        </w:rPr>
        <w:t>،</w:t>
      </w:r>
      <w:r>
        <w:rPr>
          <w:rtl/>
          <w:lang w:bidi="fa-IR"/>
        </w:rPr>
        <w:t xml:space="preserve"> كما أن</w:t>
      </w:r>
      <w:r w:rsidR="00F85805">
        <w:rPr>
          <w:rFonts w:hint="cs"/>
          <w:rtl/>
          <w:lang w:bidi="fa-IR"/>
        </w:rPr>
        <w:t>ّ</w:t>
      </w:r>
      <w:r>
        <w:rPr>
          <w:rtl/>
          <w:lang w:bidi="fa-IR"/>
        </w:rPr>
        <w:t>ه لا يتحاشى عن موقف الحساب يوم القيامة</w:t>
      </w:r>
      <w:r w:rsidR="00A75710">
        <w:rPr>
          <w:rtl/>
          <w:lang w:bidi="fa-IR"/>
        </w:rPr>
        <w:t>،</w:t>
      </w:r>
      <w:r>
        <w:rPr>
          <w:rtl/>
          <w:lang w:bidi="fa-IR"/>
        </w:rPr>
        <w:t xml:space="preserve"> و</w:t>
      </w:r>
      <w:r w:rsidR="00F85805">
        <w:rPr>
          <w:rFonts w:hint="cs"/>
          <w:rtl/>
          <w:lang w:bidi="fa-IR"/>
        </w:rPr>
        <w:t>ا</w:t>
      </w:r>
      <w:r>
        <w:rPr>
          <w:rtl/>
          <w:lang w:bidi="fa-IR"/>
        </w:rPr>
        <w:t>ن</w:t>
      </w:r>
      <w:r w:rsidR="00F85805">
        <w:rPr>
          <w:rFonts w:hint="cs"/>
          <w:rtl/>
          <w:lang w:bidi="fa-IR"/>
        </w:rPr>
        <w:t>ّ</w:t>
      </w:r>
      <w:r>
        <w:rPr>
          <w:rtl/>
          <w:lang w:bidi="fa-IR"/>
        </w:rPr>
        <w:t xml:space="preserve"> الله سبحانه لبالمرصاد.</w:t>
      </w:r>
    </w:p>
    <w:p w:rsidR="00F10858" w:rsidRDefault="00D83748" w:rsidP="00F37188">
      <w:pPr>
        <w:pStyle w:val="libNormal"/>
        <w:rPr>
          <w:rtl/>
          <w:lang w:bidi="fa-IR"/>
        </w:rPr>
      </w:pPr>
      <w:r>
        <w:rPr>
          <w:rtl/>
          <w:lang w:bidi="fa-IR"/>
        </w:rPr>
        <w:t>ونختم البحث بكلمة الباقلاني</w:t>
      </w:r>
      <w:r w:rsidR="00A75710">
        <w:rPr>
          <w:rtl/>
          <w:lang w:bidi="fa-IR"/>
        </w:rPr>
        <w:t>،</w:t>
      </w:r>
      <w:r>
        <w:rPr>
          <w:rtl/>
          <w:lang w:bidi="fa-IR"/>
        </w:rPr>
        <w:t xml:space="preserve"> قال في </w:t>
      </w:r>
      <w:r w:rsidR="00F37188" w:rsidRPr="00743CF5">
        <w:rPr>
          <w:rFonts w:hint="cs"/>
          <w:rtl/>
        </w:rPr>
        <w:t>«</w:t>
      </w:r>
      <w:r>
        <w:rPr>
          <w:rtl/>
          <w:lang w:bidi="fa-IR"/>
        </w:rPr>
        <w:t xml:space="preserve"> التمهيد </w:t>
      </w:r>
      <w:r w:rsidR="00F37188" w:rsidRPr="00743CF5">
        <w:rPr>
          <w:rFonts w:hint="cs"/>
          <w:rtl/>
        </w:rPr>
        <w:t>»</w:t>
      </w:r>
      <w:r>
        <w:rPr>
          <w:rtl/>
          <w:lang w:bidi="fa-IR"/>
        </w:rPr>
        <w:t xml:space="preserve"> ص 231</w:t>
      </w:r>
      <w:r w:rsidR="00A75710">
        <w:rPr>
          <w:rtl/>
          <w:lang w:bidi="fa-IR"/>
        </w:rPr>
        <w:t>:</w:t>
      </w:r>
      <w:r>
        <w:rPr>
          <w:rtl/>
          <w:lang w:bidi="fa-IR"/>
        </w:rPr>
        <w:t xml:space="preserve"> إن</w:t>
      </w:r>
      <w:r w:rsidR="00F37188">
        <w:rPr>
          <w:rFonts w:hint="cs"/>
          <w:rtl/>
          <w:lang w:bidi="fa-IR"/>
        </w:rPr>
        <w:t>ّ</w:t>
      </w:r>
      <w:r>
        <w:rPr>
          <w:rtl/>
          <w:lang w:bidi="fa-IR"/>
        </w:rPr>
        <w:t xml:space="preserve"> عقد الإمامة لرجل على أن يقتل الجماعة بالواحد لا محالة خطأ لا يجوز</w:t>
      </w:r>
      <w:r w:rsidR="00A75710">
        <w:rPr>
          <w:rtl/>
          <w:lang w:bidi="fa-IR"/>
        </w:rPr>
        <w:t>،</w:t>
      </w:r>
      <w:r>
        <w:rPr>
          <w:rtl/>
          <w:lang w:bidi="fa-IR"/>
        </w:rPr>
        <w:t xml:space="preserve"> لأن</w:t>
      </w:r>
      <w:r w:rsidR="00F37188">
        <w:rPr>
          <w:rFonts w:hint="cs"/>
          <w:rtl/>
          <w:lang w:bidi="fa-IR"/>
        </w:rPr>
        <w:t>ّ</w:t>
      </w:r>
      <w:r>
        <w:rPr>
          <w:rtl/>
          <w:lang w:bidi="fa-IR"/>
        </w:rPr>
        <w:t>ه متعب</w:t>
      </w:r>
      <w:r w:rsidR="00F37188">
        <w:rPr>
          <w:rFonts w:hint="cs"/>
          <w:rtl/>
          <w:lang w:bidi="fa-IR"/>
        </w:rPr>
        <w:t>ّ</w:t>
      </w:r>
      <w:r>
        <w:rPr>
          <w:rtl/>
          <w:lang w:bidi="fa-IR"/>
        </w:rPr>
        <w:t>د في ذلك باجتهاده والعمل على رأيه</w:t>
      </w:r>
      <w:r w:rsidR="00A75710">
        <w:rPr>
          <w:rtl/>
          <w:lang w:bidi="fa-IR"/>
        </w:rPr>
        <w:t>،</w:t>
      </w:r>
      <w:r>
        <w:rPr>
          <w:rtl/>
          <w:lang w:bidi="fa-IR"/>
        </w:rPr>
        <w:t xml:space="preserve"> وقد يؤد</w:t>
      </w:r>
      <w:r w:rsidR="00F37188">
        <w:rPr>
          <w:rFonts w:hint="cs"/>
          <w:rtl/>
          <w:lang w:bidi="fa-IR"/>
        </w:rPr>
        <w:t>ّ</w:t>
      </w:r>
      <w:r>
        <w:rPr>
          <w:rtl/>
          <w:lang w:bidi="fa-IR"/>
        </w:rPr>
        <w:t>ي ال</w:t>
      </w:r>
      <w:r w:rsidR="00F37188">
        <w:rPr>
          <w:rFonts w:hint="cs"/>
          <w:rtl/>
          <w:lang w:bidi="fa-IR"/>
        </w:rPr>
        <w:t>ا</w:t>
      </w:r>
      <w:r>
        <w:rPr>
          <w:rtl/>
          <w:lang w:bidi="fa-IR"/>
        </w:rPr>
        <w:t>مام اجتهاده إلى أن لا يقتل الجماعة بالواحد</w:t>
      </w:r>
      <w:r w:rsidR="00A75710">
        <w:rPr>
          <w:rtl/>
          <w:lang w:bidi="fa-IR"/>
        </w:rPr>
        <w:t>،</w:t>
      </w:r>
      <w:r>
        <w:rPr>
          <w:rtl/>
          <w:lang w:bidi="fa-IR"/>
        </w:rPr>
        <w:t xml:space="preserve"> وذلك رأي كثير من الفقهاء</w:t>
      </w:r>
      <w:r w:rsidR="00A75710">
        <w:rPr>
          <w:rtl/>
          <w:lang w:bidi="fa-IR"/>
        </w:rPr>
        <w:t>،</w:t>
      </w:r>
      <w:r>
        <w:rPr>
          <w:rtl/>
          <w:lang w:bidi="fa-IR"/>
        </w:rPr>
        <w:t xml:space="preserve"> وقد يكون مم</w:t>
      </w:r>
      <w:r w:rsidR="00F37188">
        <w:rPr>
          <w:rFonts w:hint="cs"/>
          <w:rtl/>
          <w:lang w:bidi="fa-IR"/>
        </w:rPr>
        <w:t>ّ</w:t>
      </w:r>
      <w:r>
        <w:rPr>
          <w:rtl/>
          <w:lang w:bidi="fa-IR"/>
        </w:rPr>
        <w:t>ن يرى ذلك</w:t>
      </w:r>
      <w:r w:rsidR="00A75710">
        <w:rPr>
          <w:rtl/>
          <w:lang w:bidi="fa-IR"/>
        </w:rPr>
        <w:t>،</w:t>
      </w:r>
      <w:r>
        <w:rPr>
          <w:rtl/>
          <w:lang w:bidi="fa-IR"/>
        </w:rPr>
        <w:t xml:space="preserve"> ثم</w:t>
      </w:r>
      <w:r w:rsidR="00F37188">
        <w:rPr>
          <w:rFonts w:hint="cs"/>
          <w:rtl/>
          <w:lang w:bidi="fa-IR"/>
        </w:rPr>
        <w:t>ّ</w:t>
      </w:r>
      <w:r>
        <w:rPr>
          <w:rtl/>
          <w:lang w:bidi="fa-IR"/>
        </w:rPr>
        <w:t xml:space="preserve"> يرجع عنه إلى اجتهاد ثان</w:t>
      </w:r>
      <w:r w:rsidR="00A75710">
        <w:rPr>
          <w:rtl/>
          <w:lang w:bidi="fa-IR"/>
        </w:rPr>
        <w:t>،</w:t>
      </w:r>
      <w:r>
        <w:rPr>
          <w:rtl/>
          <w:lang w:bidi="fa-IR"/>
        </w:rPr>
        <w:t xml:space="preserve"> فعقد الأمر له على أل</w:t>
      </w:r>
      <w:r w:rsidR="00F37188">
        <w:rPr>
          <w:rFonts w:hint="cs"/>
          <w:rtl/>
          <w:lang w:bidi="fa-IR"/>
        </w:rPr>
        <w:t>ّ</w:t>
      </w:r>
      <w:r>
        <w:rPr>
          <w:rtl/>
          <w:lang w:bidi="fa-IR"/>
        </w:rPr>
        <w:t>ا يقيم الحد</w:t>
      </w:r>
      <w:r w:rsidR="00F37188">
        <w:rPr>
          <w:rFonts w:hint="cs"/>
          <w:rtl/>
          <w:lang w:bidi="fa-IR"/>
        </w:rPr>
        <w:t>ّ</w:t>
      </w:r>
      <w:r>
        <w:rPr>
          <w:rtl/>
          <w:lang w:bidi="fa-IR"/>
        </w:rPr>
        <w:t xml:space="preserve"> إل</w:t>
      </w:r>
      <w:r w:rsidR="00F37188">
        <w:rPr>
          <w:rFonts w:hint="cs"/>
          <w:rtl/>
          <w:lang w:bidi="fa-IR"/>
        </w:rPr>
        <w:t>ّ</w:t>
      </w:r>
      <w:r>
        <w:rPr>
          <w:rtl/>
          <w:lang w:bidi="fa-IR"/>
        </w:rPr>
        <w:t>ا على مذهب من مذاهب المسلمين مخصوص</w:t>
      </w:r>
      <w:r w:rsidR="00F37188">
        <w:rPr>
          <w:rFonts w:hint="cs"/>
          <w:rtl/>
          <w:lang w:bidi="fa-IR"/>
        </w:rPr>
        <w:t>ٍ</w:t>
      </w:r>
      <w:r>
        <w:rPr>
          <w:rtl/>
          <w:lang w:bidi="fa-IR"/>
        </w:rPr>
        <w:t xml:space="preserve"> فاسد</w:t>
      </w:r>
      <w:r w:rsidR="00F37188">
        <w:rPr>
          <w:rFonts w:hint="cs"/>
          <w:rtl/>
          <w:lang w:bidi="fa-IR"/>
        </w:rPr>
        <w:t>ٌ</w:t>
      </w:r>
      <w:r>
        <w:rPr>
          <w:rtl/>
          <w:lang w:bidi="fa-IR"/>
        </w:rPr>
        <w:t xml:space="preserve"> باطل</w:t>
      </w:r>
      <w:r w:rsidR="00F37188">
        <w:rPr>
          <w:rFonts w:hint="cs"/>
          <w:rtl/>
          <w:lang w:bidi="fa-IR"/>
        </w:rPr>
        <w:t>ٌ</w:t>
      </w:r>
      <w:r>
        <w:rPr>
          <w:rtl/>
          <w:lang w:bidi="fa-IR"/>
        </w:rPr>
        <w:t xml:space="preserve"> مم</w:t>
      </w:r>
      <w:r w:rsidR="00F37188">
        <w:rPr>
          <w:rFonts w:hint="cs"/>
          <w:rtl/>
          <w:lang w:bidi="fa-IR"/>
        </w:rPr>
        <w:t>ّ</w:t>
      </w:r>
      <w:r>
        <w:rPr>
          <w:rtl/>
          <w:lang w:bidi="fa-IR"/>
        </w:rPr>
        <w:t>ن عقده ورضي به.</w:t>
      </w:r>
    </w:p>
    <w:p w:rsidR="00F10858" w:rsidRDefault="00D83748" w:rsidP="00F37188">
      <w:pPr>
        <w:pStyle w:val="libNormal"/>
        <w:rPr>
          <w:rtl/>
          <w:lang w:bidi="fa-IR"/>
        </w:rPr>
      </w:pPr>
      <w:r>
        <w:rPr>
          <w:rtl/>
          <w:lang w:bidi="fa-IR"/>
        </w:rPr>
        <w:t>وعلى أن</w:t>
      </w:r>
      <w:r w:rsidR="00F37188">
        <w:rPr>
          <w:rFonts w:hint="cs"/>
          <w:rtl/>
          <w:lang w:bidi="fa-IR"/>
        </w:rPr>
        <w:t>ّ</w:t>
      </w:r>
      <w:r>
        <w:rPr>
          <w:rtl/>
          <w:lang w:bidi="fa-IR"/>
        </w:rPr>
        <w:t>ه إذا ثبت أن</w:t>
      </w:r>
      <w:r w:rsidR="00F37188">
        <w:rPr>
          <w:rFonts w:hint="cs"/>
          <w:rtl/>
          <w:lang w:bidi="fa-IR"/>
        </w:rPr>
        <w:t>ّ</w:t>
      </w:r>
      <w:r>
        <w:rPr>
          <w:rtl/>
          <w:lang w:bidi="fa-IR"/>
        </w:rPr>
        <w:t xml:space="preserve"> علي</w:t>
      </w:r>
      <w:r w:rsidR="00F37188">
        <w:rPr>
          <w:rFonts w:hint="cs"/>
          <w:rtl/>
          <w:lang w:bidi="fa-IR"/>
        </w:rPr>
        <w:t>ّ</w:t>
      </w:r>
      <w:r>
        <w:rPr>
          <w:rtl/>
          <w:lang w:bidi="fa-IR"/>
        </w:rPr>
        <w:t>ا</w:t>
      </w:r>
      <w:r w:rsidR="00F37188">
        <w:rPr>
          <w:rFonts w:hint="cs"/>
          <w:rtl/>
          <w:lang w:bidi="fa-IR"/>
        </w:rPr>
        <w:t>ً</w:t>
      </w:r>
      <w:r>
        <w:rPr>
          <w:rtl/>
          <w:lang w:bidi="fa-IR"/>
        </w:rPr>
        <w:t xml:space="preserve"> مم</w:t>
      </w:r>
      <w:r w:rsidR="00F37188">
        <w:rPr>
          <w:rFonts w:hint="cs"/>
          <w:rtl/>
          <w:lang w:bidi="fa-IR"/>
        </w:rPr>
        <w:t>ّ</w:t>
      </w:r>
      <w:r>
        <w:rPr>
          <w:rtl/>
          <w:lang w:bidi="fa-IR"/>
        </w:rPr>
        <w:t>ن يرى قتل الجماعة بالواحد</w:t>
      </w:r>
      <w:r w:rsidR="00A75710">
        <w:rPr>
          <w:rtl/>
          <w:lang w:bidi="fa-IR"/>
        </w:rPr>
        <w:t>،</w:t>
      </w:r>
      <w:r>
        <w:rPr>
          <w:rtl/>
          <w:lang w:bidi="fa-IR"/>
        </w:rPr>
        <w:t xml:space="preserve"> لم يجز أن يقتل جميع قتلة عثمان إل</w:t>
      </w:r>
      <w:r w:rsidR="00F37188">
        <w:rPr>
          <w:rFonts w:hint="cs"/>
          <w:rtl/>
          <w:lang w:bidi="fa-IR"/>
        </w:rPr>
        <w:t>ّ</w:t>
      </w:r>
      <w:r>
        <w:rPr>
          <w:rtl/>
          <w:lang w:bidi="fa-IR"/>
        </w:rPr>
        <w:t>ا بأن تقوم البي</w:t>
      </w:r>
      <w:r w:rsidR="00F37188">
        <w:rPr>
          <w:rFonts w:hint="cs"/>
          <w:rtl/>
          <w:lang w:bidi="fa-IR"/>
        </w:rPr>
        <w:t>ِّ</w:t>
      </w:r>
      <w:r>
        <w:rPr>
          <w:rtl/>
          <w:lang w:bidi="fa-IR"/>
        </w:rPr>
        <w:t>نة على القتلة بأعيانهم</w:t>
      </w:r>
      <w:r w:rsidR="00A75710">
        <w:rPr>
          <w:rtl/>
          <w:lang w:bidi="fa-IR"/>
        </w:rPr>
        <w:t>،</w:t>
      </w:r>
      <w:r>
        <w:rPr>
          <w:rtl/>
          <w:lang w:bidi="fa-IR"/>
        </w:rPr>
        <w:t xml:space="preserve"> وبأن يحضر أولياء الدم مجلسه يطالبوا بدم أبيهم وولي</w:t>
      </w:r>
      <w:r w:rsidR="00F37188">
        <w:rPr>
          <w:rFonts w:hint="cs"/>
          <w:rtl/>
          <w:lang w:bidi="fa-IR"/>
        </w:rPr>
        <w:t>ّ</w:t>
      </w:r>
      <w:r>
        <w:rPr>
          <w:rtl/>
          <w:lang w:bidi="fa-IR"/>
        </w:rPr>
        <w:t>هم</w:t>
      </w:r>
      <w:r w:rsidR="00A75710">
        <w:rPr>
          <w:rtl/>
          <w:lang w:bidi="fa-IR"/>
        </w:rPr>
        <w:t>،</w:t>
      </w:r>
      <w:r>
        <w:rPr>
          <w:rtl/>
          <w:lang w:bidi="fa-IR"/>
        </w:rPr>
        <w:t xml:space="preserve"> ولا يكونوا في حكم م</w:t>
      </w:r>
      <w:r w:rsidR="00F37188">
        <w:rPr>
          <w:rFonts w:hint="cs"/>
          <w:rtl/>
          <w:lang w:bidi="fa-IR"/>
        </w:rPr>
        <w:t>َ</w:t>
      </w:r>
      <w:r>
        <w:rPr>
          <w:rtl/>
          <w:lang w:bidi="fa-IR"/>
        </w:rPr>
        <w:t xml:space="preserve">ن يعتقد </w:t>
      </w:r>
      <w:r w:rsidR="00F37188">
        <w:rPr>
          <w:rFonts w:hint="cs"/>
          <w:rtl/>
          <w:lang w:bidi="fa-IR"/>
        </w:rPr>
        <w:t>ا</w:t>
      </w:r>
      <w:r>
        <w:rPr>
          <w:rtl/>
          <w:lang w:bidi="fa-IR"/>
        </w:rPr>
        <w:t>ن</w:t>
      </w:r>
      <w:r w:rsidR="00F37188">
        <w:rPr>
          <w:rFonts w:hint="cs"/>
          <w:rtl/>
          <w:lang w:bidi="fa-IR"/>
        </w:rPr>
        <w:t>ّ</w:t>
      </w:r>
      <w:r>
        <w:rPr>
          <w:rtl/>
          <w:lang w:bidi="fa-IR"/>
        </w:rPr>
        <w:t>هم بغاة</w:t>
      </w:r>
      <w:r w:rsidR="00F37188">
        <w:rPr>
          <w:rFonts w:hint="cs"/>
          <w:rtl/>
          <w:lang w:bidi="fa-IR"/>
        </w:rPr>
        <w:t>ٌ</w:t>
      </w:r>
      <w:r>
        <w:rPr>
          <w:rtl/>
          <w:lang w:bidi="fa-IR"/>
        </w:rPr>
        <w:t xml:space="preserve"> عليه</w:t>
      </w:r>
      <w:r w:rsidR="00A75710">
        <w:rPr>
          <w:rtl/>
          <w:lang w:bidi="fa-IR"/>
        </w:rPr>
        <w:t>،</w:t>
      </w:r>
      <w:r>
        <w:rPr>
          <w:rtl/>
          <w:lang w:bidi="fa-IR"/>
        </w:rPr>
        <w:t xml:space="preserve"> ومم</w:t>
      </w:r>
      <w:r w:rsidR="00F37188">
        <w:rPr>
          <w:rFonts w:hint="cs"/>
          <w:rtl/>
          <w:lang w:bidi="fa-IR"/>
        </w:rPr>
        <w:t>ّ</w:t>
      </w:r>
      <w:r>
        <w:rPr>
          <w:rtl/>
          <w:lang w:bidi="fa-IR"/>
        </w:rPr>
        <w:t>ن لا يجب استخراج حق</w:t>
      </w:r>
      <w:r w:rsidR="00F37188">
        <w:rPr>
          <w:rFonts w:hint="cs"/>
          <w:rtl/>
          <w:lang w:bidi="fa-IR"/>
        </w:rPr>
        <w:t>ّ</w:t>
      </w:r>
      <w:r>
        <w:rPr>
          <w:rtl/>
          <w:lang w:bidi="fa-IR"/>
        </w:rPr>
        <w:t xml:space="preserve"> لهم</w:t>
      </w:r>
      <w:r w:rsidR="00A75710">
        <w:rPr>
          <w:rtl/>
          <w:lang w:bidi="fa-IR"/>
        </w:rPr>
        <w:t>،</w:t>
      </w:r>
      <w:r>
        <w:rPr>
          <w:rtl/>
          <w:lang w:bidi="fa-IR"/>
        </w:rPr>
        <w:t xml:space="preserve"> دون أن يدخلوا في الطاعة</w:t>
      </w:r>
      <w:r w:rsidR="00A75710">
        <w:rPr>
          <w:rtl/>
          <w:lang w:bidi="fa-IR"/>
        </w:rPr>
        <w:t>،</w:t>
      </w:r>
      <w:r>
        <w:rPr>
          <w:rtl/>
          <w:lang w:bidi="fa-IR"/>
        </w:rPr>
        <w:t xml:space="preserve"> ويرجعوا عن البغي وبأن يؤد</w:t>
      </w:r>
      <w:r w:rsidR="00F37188">
        <w:rPr>
          <w:rFonts w:hint="cs"/>
          <w:rtl/>
          <w:lang w:bidi="fa-IR"/>
        </w:rPr>
        <w:t>ّ</w:t>
      </w:r>
      <w:r>
        <w:rPr>
          <w:rtl/>
          <w:lang w:bidi="fa-IR"/>
        </w:rPr>
        <w:t>ي الإمام اجتهاده إلى أن</w:t>
      </w:r>
      <w:r w:rsidR="00F37188">
        <w:rPr>
          <w:rFonts w:hint="cs"/>
          <w:rtl/>
          <w:lang w:bidi="fa-IR"/>
        </w:rPr>
        <w:t>ّ</w:t>
      </w:r>
      <w:r>
        <w:rPr>
          <w:rtl/>
          <w:lang w:bidi="fa-IR"/>
        </w:rPr>
        <w:t xml:space="preserve"> قتل قتلة عثمان لا يؤد</w:t>
      </w:r>
      <w:r w:rsidR="00F37188">
        <w:rPr>
          <w:rFonts w:hint="cs"/>
          <w:rtl/>
          <w:lang w:bidi="fa-IR"/>
        </w:rPr>
        <w:t>ّ</w:t>
      </w:r>
      <w:r>
        <w:rPr>
          <w:rtl/>
          <w:lang w:bidi="fa-IR"/>
        </w:rPr>
        <w:t>ي إلى هرج</w:t>
      </w:r>
      <w:r w:rsidR="00F37188">
        <w:rPr>
          <w:rFonts w:hint="cs"/>
          <w:rtl/>
          <w:lang w:bidi="fa-IR"/>
        </w:rPr>
        <w:t>ٍ</w:t>
      </w:r>
      <w:r>
        <w:rPr>
          <w:rtl/>
          <w:lang w:bidi="fa-IR"/>
        </w:rPr>
        <w:t xml:space="preserve"> عظيم</w:t>
      </w:r>
      <w:r w:rsidR="00A75710">
        <w:rPr>
          <w:rtl/>
          <w:lang w:bidi="fa-IR"/>
        </w:rPr>
        <w:t>،</w:t>
      </w:r>
      <w:r>
        <w:rPr>
          <w:rtl/>
          <w:lang w:bidi="fa-IR"/>
        </w:rPr>
        <w:t xml:space="preserve"> وفساد شديد</w:t>
      </w:r>
      <w:r w:rsidR="00A75710">
        <w:rPr>
          <w:rtl/>
          <w:lang w:bidi="fa-IR"/>
        </w:rPr>
        <w:t>،</w:t>
      </w:r>
      <w:r>
        <w:rPr>
          <w:rtl/>
          <w:lang w:bidi="fa-IR"/>
        </w:rPr>
        <w:t xml:space="preserve"> قد يكون فيه مثل قتل عثمان أو أعظم منه</w:t>
      </w:r>
      <w:r w:rsidR="00A75710">
        <w:rPr>
          <w:rtl/>
          <w:lang w:bidi="fa-IR"/>
        </w:rPr>
        <w:t>،</w:t>
      </w:r>
      <w:r>
        <w:rPr>
          <w:rtl/>
          <w:lang w:bidi="fa-IR"/>
        </w:rPr>
        <w:t xml:space="preserve"> وإن</w:t>
      </w:r>
      <w:r w:rsidR="00F37188">
        <w:rPr>
          <w:rFonts w:hint="cs"/>
          <w:rtl/>
          <w:lang w:bidi="fa-IR"/>
        </w:rPr>
        <w:t>ّ</w:t>
      </w:r>
      <w:r>
        <w:rPr>
          <w:rtl/>
          <w:lang w:bidi="fa-IR"/>
        </w:rPr>
        <w:t xml:space="preserve"> تأخير إقامة الحد</w:t>
      </w:r>
      <w:r w:rsidR="00F37188">
        <w:rPr>
          <w:rFonts w:hint="cs"/>
          <w:rtl/>
          <w:lang w:bidi="fa-IR"/>
        </w:rPr>
        <w:t>ّ</w:t>
      </w:r>
      <w:r>
        <w:rPr>
          <w:rtl/>
          <w:lang w:bidi="fa-IR"/>
        </w:rPr>
        <w:t xml:space="preserve"> إلى وقت إمكانه</w:t>
      </w:r>
      <w:r w:rsidR="00A75710">
        <w:rPr>
          <w:rtl/>
          <w:lang w:bidi="fa-IR"/>
        </w:rPr>
        <w:t>،</w:t>
      </w:r>
      <w:r>
        <w:rPr>
          <w:rtl/>
          <w:lang w:bidi="fa-IR"/>
        </w:rPr>
        <w:t xml:space="preserve"> وتقص</w:t>
      </w:r>
      <w:r w:rsidR="00F37188">
        <w:rPr>
          <w:rFonts w:hint="cs"/>
          <w:rtl/>
          <w:lang w:bidi="fa-IR"/>
        </w:rPr>
        <w:t>ِّ</w:t>
      </w:r>
      <w:r>
        <w:rPr>
          <w:rtl/>
          <w:lang w:bidi="fa-IR"/>
        </w:rPr>
        <w:t>ي الحق</w:t>
      </w:r>
      <w:r w:rsidR="00F37188">
        <w:rPr>
          <w:rFonts w:hint="cs"/>
          <w:rtl/>
          <w:lang w:bidi="fa-IR"/>
        </w:rPr>
        <w:t>ِّ</w:t>
      </w:r>
      <w:r>
        <w:rPr>
          <w:rtl/>
          <w:lang w:bidi="fa-IR"/>
        </w:rPr>
        <w:t xml:space="preserve"> فيه</w:t>
      </w:r>
      <w:r w:rsidR="00A75710">
        <w:rPr>
          <w:rtl/>
          <w:lang w:bidi="fa-IR"/>
        </w:rPr>
        <w:t>،</w:t>
      </w:r>
      <w:r>
        <w:rPr>
          <w:rtl/>
          <w:lang w:bidi="fa-IR"/>
        </w:rPr>
        <w:t xml:space="preserve"> أولى وأصلح لل</w:t>
      </w:r>
      <w:r w:rsidR="00F37188">
        <w:rPr>
          <w:rFonts w:hint="cs"/>
          <w:rtl/>
          <w:lang w:bidi="fa-IR"/>
        </w:rPr>
        <w:t>اُ</w:t>
      </w:r>
      <w:r>
        <w:rPr>
          <w:rtl/>
          <w:lang w:bidi="fa-IR"/>
        </w:rPr>
        <w:t>م</w:t>
      </w:r>
      <w:r w:rsidR="00F37188">
        <w:rPr>
          <w:rFonts w:hint="cs"/>
          <w:rtl/>
          <w:lang w:bidi="fa-IR"/>
        </w:rPr>
        <w:t>ّ</w:t>
      </w:r>
      <w:r>
        <w:rPr>
          <w:rtl/>
          <w:lang w:bidi="fa-IR"/>
        </w:rPr>
        <w:t>ة</w:t>
      </w:r>
      <w:r w:rsidR="00A75710">
        <w:rPr>
          <w:rtl/>
          <w:lang w:bidi="fa-IR"/>
        </w:rPr>
        <w:t>،</w:t>
      </w:r>
      <w:r>
        <w:rPr>
          <w:rtl/>
          <w:lang w:bidi="fa-IR"/>
        </w:rPr>
        <w:t xml:space="preserve"> وألم</w:t>
      </w:r>
      <w:r w:rsidR="00F37188">
        <w:rPr>
          <w:rFonts w:hint="cs"/>
          <w:rtl/>
          <w:lang w:bidi="fa-IR"/>
        </w:rPr>
        <w:t>ُّ</w:t>
      </w:r>
      <w:r>
        <w:rPr>
          <w:rtl/>
          <w:lang w:bidi="fa-IR"/>
        </w:rPr>
        <w:t xml:space="preserve"> لشعثهم</w:t>
      </w:r>
      <w:r w:rsidR="00A75710">
        <w:rPr>
          <w:rtl/>
          <w:lang w:bidi="fa-IR"/>
        </w:rPr>
        <w:t>،</w:t>
      </w:r>
      <w:r>
        <w:rPr>
          <w:rtl/>
          <w:lang w:bidi="fa-IR"/>
        </w:rPr>
        <w:t xml:space="preserve"> وأنفى للفساد والتهمة عنهم.</w:t>
      </w:r>
    </w:p>
    <w:p w:rsidR="00F10858" w:rsidRDefault="00D83748" w:rsidP="00F37188">
      <w:pPr>
        <w:pStyle w:val="libNormal"/>
        <w:rPr>
          <w:rtl/>
          <w:lang w:bidi="fa-IR"/>
        </w:rPr>
      </w:pPr>
      <w:r>
        <w:rPr>
          <w:rtl/>
          <w:lang w:bidi="fa-IR"/>
        </w:rPr>
        <w:t xml:space="preserve">هذه </w:t>
      </w:r>
      <w:r w:rsidR="00F37188">
        <w:rPr>
          <w:rFonts w:hint="cs"/>
          <w:rtl/>
          <w:lang w:bidi="fa-IR"/>
        </w:rPr>
        <w:t>ا</w:t>
      </w:r>
      <w:r>
        <w:rPr>
          <w:rtl/>
          <w:lang w:bidi="fa-IR"/>
        </w:rPr>
        <w:t>مور</w:t>
      </w:r>
      <w:r w:rsidR="00F37188">
        <w:rPr>
          <w:rFonts w:hint="cs"/>
          <w:rtl/>
          <w:lang w:bidi="fa-IR"/>
        </w:rPr>
        <w:t>ٌ</w:t>
      </w:r>
      <w:r>
        <w:rPr>
          <w:rtl/>
          <w:lang w:bidi="fa-IR"/>
        </w:rPr>
        <w:t xml:space="preserve"> كل</w:t>
      </w:r>
      <w:r w:rsidR="00F37188">
        <w:rPr>
          <w:rFonts w:hint="cs"/>
          <w:rtl/>
          <w:lang w:bidi="fa-IR"/>
        </w:rPr>
        <w:t>ّ</w:t>
      </w:r>
      <w:r>
        <w:rPr>
          <w:rtl/>
          <w:lang w:bidi="fa-IR"/>
        </w:rPr>
        <w:t>ها تلزم الإمام في إقامة الحدود</w:t>
      </w:r>
      <w:r w:rsidR="00A75710">
        <w:rPr>
          <w:rtl/>
          <w:lang w:bidi="fa-IR"/>
        </w:rPr>
        <w:t>،</w:t>
      </w:r>
      <w:r>
        <w:rPr>
          <w:rtl/>
          <w:lang w:bidi="fa-IR"/>
        </w:rPr>
        <w:t xml:space="preserve"> واستخراج الحقوق</w:t>
      </w:r>
      <w:r w:rsidR="00A75710">
        <w:rPr>
          <w:rtl/>
          <w:lang w:bidi="fa-IR"/>
        </w:rPr>
        <w:t>،</w:t>
      </w:r>
      <w:r>
        <w:rPr>
          <w:rtl/>
          <w:lang w:bidi="fa-IR"/>
        </w:rPr>
        <w:t xml:space="preserve"> وليس ل</w:t>
      </w:r>
      <w:r w:rsidR="00F37188">
        <w:rPr>
          <w:rFonts w:hint="cs"/>
          <w:rtl/>
          <w:lang w:bidi="fa-IR"/>
        </w:rPr>
        <w:t>ا</w:t>
      </w:r>
      <w:r>
        <w:rPr>
          <w:rtl/>
          <w:lang w:bidi="fa-IR"/>
        </w:rPr>
        <w:t>حد أن يعقد الإمامة لرجل من المسلمين بشريطة تعجيل إقامة حد</w:t>
      </w:r>
      <w:r w:rsidR="00F37188">
        <w:rPr>
          <w:rFonts w:hint="cs"/>
          <w:rtl/>
          <w:lang w:bidi="fa-IR"/>
        </w:rPr>
        <w:t>ّ</w:t>
      </w:r>
      <w:r>
        <w:rPr>
          <w:rtl/>
          <w:lang w:bidi="fa-IR"/>
        </w:rPr>
        <w:t xml:space="preserve"> من حدود الله</w:t>
      </w:r>
      <w:r w:rsidR="00A75710">
        <w:rPr>
          <w:rtl/>
          <w:lang w:bidi="fa-IR"/>
        </w:rPr>
        <w:t>،</w:t>
      </w:r>
      <w:r>
        <w:rPr>
          <w:rtl/>
          <w:lang w:bidi="fa-IR"/>
        </w:rPr>
        <w:t xml:space="preserve"> والعمل فيه برأي الرعي</w:t>
      </w:r>
      <w:r w:rsidR="00F37188">
        <w:rPr>
          <w:rFonts w:hint="cs"/>
          <w:rtl/>
          <w:lang w:bidi="fa-IR"/>
        </w:rPr>
        <w:t>ّ</w:t>
      </w:r>
      <w:r>
        <w:rPr>
          <w:rtl/>
          <w:lang w:bidi="fa-IR"/>
        </w:rPr>
        <w:t>ة</w:t>
      </w:r>
      <w:r w:rsidR="00A75710">
        <w:rPr>
          <w:rtl/>
          <w:lang w:bidi="fa-IR"/>
        </w:rPr>
        <w:t>،</w:t>
      </w:r>
      <w:r>
        <w:rPr>
          <w:rtl/>
          <w:lang w:bidi="fa-IR"/>
        </w:rPr>
        <w:t xml:space="preserve"> ولا للمعقود له أن يدخل في الإمامة بهذا الشرط</w:t>
      </w:r>
      <w:r w:rsidR="00A75710">
        <w:rPr>
          <w:rtl/>
          <w:lang w:bidi="fa-IR"/>
        </w:rPr>
        <w:t>،</w:t>
      </w:r>
      <w:r>
        <w:rPr>
          <w:rtl/>
          <w:lang w:bidi="fa-IR"/>
        </w:rPr>
        <w:t xml:space="preserve"> فوجب اط</w:t>
      </w:r>
      <w:r w:rsidR="00F37188">
        <w:rPr>
          <w:rFonts w:hint="cs"/>
          <w:rtl/>
          <w:lang w:bidi="fa-IR"/>
        </w:rPr>
        <w:t>ّ</w:t>
      </w:r>
      <w:r>
        <w:rPr>
          <w:rtl/>
          <w:lang w:bidi="fa-IR"/>
        </w:rPr>
        <w:t xml:space="preserve">راح هذه الرواية </w:t>
      </w:r>
      <w:r w:rsidRPr="0021364B">
        <w:rPr>
          <w:rStyle w:val="libFootnotenumChar"/>
          <w:rtl/>
        </w:rPr>
        <w:t>(1)</w:t>
      </w:r>
      <w:r>
        <w:rPr>
          <w:rtl/>
          <w:lang w:bidi="fa-IR"/>
        </w:rPr>
        <w:t xml:space="preserve"> لو صح</w:t>
      </w:r>
      <w:r w:rsidR="00F37188">
        <w:rPr>
          <w:rFonts w:hint="cs"/>
          <w:rtl/>
          <w:lang w:bidi="fa-IR"/>
        </w:rPr>
        <w:t>ّ</w:t>
      </w:r>
      <w:r>
        <w:rPr>
          <w:rtl/>
          <w:lang w:bidi="fa-IR"/>
        </w:rPr>
        <w:t>ت</w:t>
      </w:r>
      <w:r w:rsidR="00A75710">
        <w:rPr>
          <w:rtl/>
          <w:lang w:bidi="fa-IR"/>
        </w:rPr>
        <w:t>،</w:t>
      </w:r>
      <w:r>
        <w:rPr>
          <w:rtl/>
          <w:lang w:bidi="fa-IR"/>
        </w:rPr>
        <w:t xml:space="preserve"> ولو كانا قد بايعا على هذه الشريطة فقبل هو ذلك لكان هذا</w:t>
      </w:r>
    </w:p>
    <w:p w:rsidR="00D83748" w:rsidRDefault="00F10858" w:rsidP="00F10858">
      <w:pPr>
        <w:pStyle w:val="libLine"/>
        <w:rPr>
          <w:lang w:bidi="fa-IR"/>
        </w:rPr>
      </w:pPr>
      <w:r>
        <w:rPr>
          <w:rtl/>
          <w:lang w:bidi="fa-IR"/>
        </w:rPr>
        <w:t>____________________</w:t>
      </w:r>
    </w:p>
    <w:p w:rsidR="00F10858" w:rsidRDefault="00D83748" w:rsidP="00F37188">
      <w:pPr>
        <w:pStyle w:val="libFootnote0"/>
        <w:rPr>
          <w:lang w:bidi="fa-IR"/>
        </w:rPr>
      </w:pPr>
      <w:r>
        <w:rPr>
          <w:rtl/>
          <w:lang w:bidi="fa-IR"/>
        </w:rPr>
        <w:t xml:space="preserve">1 </w:t>
      </w:r>
      <w:r w:rsidR="00F10858">
        <w:rPr>
          <w:rtl/>
          <w:lang w:bidi="fa-IR"/>
        </w:rPr>
        <w:t>-</w:t>
      </w:r>
      <w:r>
        <w:rPr>
          <w:rtl/>
          <w:lang w:bidi="fa-IR"/>
        </w:rPr>
        <w:t xml:space="preserve"> يعن</w:t>
      </w:r>
      <w:r w:rsidR="00F37188">
        <w:rPr>
          <w:rFonts w:hint="cs"/>
          <w:rtl/>
          <w:lang w:bidi="fa-IR"/>
        </w:rPr>
        <w:t>ى</w:t>
      </w:r>
      <w:r>
        <w:rPr>
          <w:rtl/>
          <w:lang w:bidi="fa-IR"/>
        </w:rPr>
        <w:t xml:space="preserve"> ما رو</w:t>
      </w:r>
      <w:r w:rsidR="00F37188">
        <w:rPr>
          <w:rFonts w:hint="cs"/>
          <w:rtl/>
          <w:lang w:bidi="fa-IR"/>
        </w:rPr>
        <w:t>ى</w:t>
      </w:r>
      <w:r>
        <w:rPr>
          <w:rtl/>
          <w:lang w:bidi="fa-IR"/>
        </w:rPr>
        <w:t xml:space="preserve"> عن طلحة والزبير من قولهم</w:t>
      </w:r>
      <w:r w:rsidR="00A75710">
        <w:rPr>
          <w:rtl/>
          <w:lang w:bidi="fa-IR"/>
        </w:rPr>
        <w:t>:</w:t>
      </w:r>
      <w:r>
        <w:rPr>
          <w:rtl/>
          <w:lang w:bidi="fa-IR"/>
        </w:rPr>
        <w:t xml:space="preserve"> بايعناك على أن تقتل قتلة عثمان.</w:t>
      </w:r>
    </w:p>
    <w:p w:rsidR="00F37188" w:rsidRDefault="00F37188" w:rsidP="00F37188">
      <w:pPr>
        <w:pStyle w:val="libNormal"/>
        <w:rPr>
          <w:lang w:bidi="fa-IR"/>
        </w:rPr>
      </w:pPr>
      <w:r>
        <w:rPr>
          <w:rtl/>
          <w:lang w:bidi="fa-IR"/>
        </w:rPr>
        <w:br w:type="page"/>
      </w:r>
    </w:p>
    <w:p w:rsidR="00F10858" w:rsidRDefault="00D83748" w:rsidP="00F37188">
      <w:pPr>
        <w:pStyle w:val="libNormal0"/>
        <w:rPr>
          <w:rtl/>
          <w:lang w:bidi="fa-IR"/>
        </w:rPr>
      </w:pPr>
      <w:r>
        <w:rPr>
          <w:rtl/>
          <w:lang w:bidi="fa-IR"/>
        </w:rPr>
        <w:lastRenderedPageBreak/>
        <w:t>خطأ منهم</w:t>
      </w:r>
      <w:r w:rsidR="00A75710">
        <w:rPr>
          <w:rtl/>
          <w:lang w:bidi="fa-IR"/>
        </w:rPr>
        <w:t>،</w:t>
      </w:r>
      <w:r>
        <w:rPr>
          <w:rtl/>
          <w:lang w:bidi="fa-IR"/>
        </w:rPr>
        <w:t xml:space="preserve"> غير </w:t>
      </w:r>
      <w:r w:rsidR="00F37188">
        <w:rPr>
          <w:rFonts w:hint="cs"/>
          <w:rtl/>
          <w:lang w:bidi="fa-IR"/>
        </w:rPr>
        <w:t>ا</w:t>
      </w:r>
      <w:r>
        <w:rPr>
          <w:rtl/>
          <w:lang w:bidi="fa-IR"/>
        </w:rPr>
        <w:t>ن</w:t>
      </w:r>
      <w:r w:rsidR="00F37188">
        <w:rPr>
          <w:rFonts w:hint="cs"/>
          <w:rtl/>
          <w:lang w:bidi="fa-IR"/>
        </w:rPr>
        <w:t>ّ</w:t>
      </w:r>
      <w:r>
        <w:rPr>
          <w:rtl/>
          <w:lang w:bidi="fa-IR"/>
        </w:rPr>
        <w:t>ه لم يكن بقادح في صح</w:t>
      </w:r>
      <w:r w:rsidR="00F37188">
        <w:rPr>
          <w:rFonts w:hint="cs"/>
          <w:rtl/>
          <w:lang w:bidi="fa-IR"/>
        </w:rPr>
        <w:t>ّ</w:t>
      </w:r>
      <w:r>
        <w:rPr>
          <w:rtl/>
          <w:lang w:bidi="fa-IR"/>
        </w:rPr>
        <w:t xml:space="preserve">ة </w:t>
      </w:r>
      <w:r w:rsidR="00F37188">
        <w:rPr>
          <w:rFonts w:hint="cs"/>
          <w:rtl/>
          <w:lang w:bidi="fa-IR"/>
        </w:rPr>
        <w:t>ا</w:t>
      </w:r>
      <w:r>
        <w:rPr>
          <w:rtl/>
          <w:lang w:bidi="fa-IR"/>
        </w:rPr>
        <w:t>مامته</w:t>
      </w:r>
      <w:r w:rsidR="00A75710">
        <w:rPr>
          <w:rtl/>
          <w:lang w:bidi="fa-IR"/>
        </w:rPr>
        <w:t>،</w:t>
      </w:r>
      <w:r>
        <w:rPr>
          <w:rtl/>
          <w:lang w:bidi="fa-IR"/>
        </w:rPr>
        <w:t xml:space="preserve"> لأن</w:t>
      </w:r>
      <w:r w:rsidR="00F37188">
        <w:rPr>
          <w:rFonts w:hint="cs"/>
          <w:rtl/>
          <w:lang w:bidi="fa-IR"/>
        </w:rPr>
        <w:t>ّ</w:t>
      </w:r>
      <w:r>
        <w:rPr>
          <w:rtl/>
          <w:lang w:bidi="fa-IR"/>
        </w:rPr>
        <w:t xml:space="preserve"> العقد له قد تقد</w:t>
      </w:r>
      <w:r w:rsidR="00F37188">
        <w:rPr>
          <w:rFonts w:hint="cs"/>
          <w:rtl/>
          <w:lang w:bidi="fa-IR"/>
        </w:rPr>
        <w:t>ّ</w:t>
      </w:r>
      <w:r>
        <w:rPr>
          <w:rtl/>
          <w:lang w:bidi="fa-IR"/>
        </w:rPr>
        <w:t>م هذا العقد الثاني</w:t>
      </w:r>
      <w:r w:rsidR="00A75710">
        <w:rPr>
          <w:rtl/>
          <w:lang w:bidi="fa-IR"/>
        </w:rPr>
        <w:t>،</w:t>
      </w:r>
      <w:r>
        <w:rPr>
          <w:rtl/>
          <w:lang w:bidi="fa-IR"/>
        </w:rPr>
        <w:t xml:space="preserve"> وهذه الشريطة لا معتبر بها</w:t>
      </w:r>
      <w:r w:rsidR="00A75710">
        <w:rPr>
          <w:rtl/>
          <w:lang w:bidi="fa-IR"/>
        </w:rPr>
        <w:t>،</w:t>
      </w:r>
      <w:r>
        <w:rPr>
          <w:rtl/>
          <w:lang w:bidi="fa-IR"/>
        </w:rPr>
        <w:t xml:space="preserve"> لأن</w:t>
      </w:r>
      <w:r w:rsidR="00F37188">
        <w:rPr>
          <w:rFonts w:hint="cs"/>
          <w:rtl/>
          <w:lang w:bidi="fa-IR"/>
        </w:rPr>
        <w:t>ّ</w:t>
      </w:r>
      <w:r>
        <w:rPr>
          <w:rtl/>
          <w:lang w:bidi="fa-IR"/>
        </w:rPr>
        <w:t xml:space="preserve"> الغلط في هذا من الإمام الثابتة </w:t>
      </w:r>
      <w:r w:rsidR="00F37188">
        <w:rPr>
          <w:rFonts w:hint="cs"/>
          <w:rtl/>
          <w:lang w:bidi="fa-IR"/>
        </w:rPr>
        <w:t>ا</w:t>
      </w:r>
      <w:r>
        <w:rPr>
          <w:rtl/>
          <w:lang w:bidi="fa-IR"/>
        </w:rPr>
        <w:t xml:space="preserve">مامته ليس بفسق يوجب خلعه وسقوط فرض طاعته عند أحد. </w:t>
      </w:r>
      <w:r w:rsidR="00F37188">
        <w:rPr>
          <w:rFonts w:hint="cs"/>
          <w:rtl/>
          <w:lang w:bidi="fa-IR"/>
        </w:rPr>
        <w:t>أ</w:t>
      </w:r>
      <w:r>
        <w:rPr>
          <w:rtl/>
          <w:lang w:bidi="fa-IR"/>
        </w:rPr>
        <w:t>لكلام.</w:t>
      </w:r>
    </w:p>
    <w:p w:rsidR="00D83748" w:rsidRDefault="00D83748" w:rsidP="00D41625">
      <w:pPr>
        <w:pStyle w:val="Heading1Center"/>
        <w:rPr>
          <w:lang w:bidi="fa-IR"/>
        </w:rPr>
      </w:pPr>
      <w:bookmarkStart w:id="102" w:name="_Toc523489002"/>
      <w:r>
        <w:rPr>
          <w:rtl/>
          <w:lang w:bidi="fa-IR"/>
        </w:rPr>
        <w:t>حجج</w:t>
      </w:r>
      <w:r w:rsidR="00F37188">
        <w:rPr>
          <w:rFonts w:hint="cs"/>
          <w:rtl/>
          <w:lang w:bidi="fa-IR"/>
        </w:rPr>
        <w:t>ٌ</w:t>
      </w:r>
      <w:r>
        <w:rPr>
          <w:rtl/>
          <w:lang w:bidi="fa-IR"/>
        </w:rPr>
        <w:t xml:space="preserve"> داحضة</w:t>
      </w:r>
      <w:r w:rsidR="00F37188">
        <w:rPr>
          <w:rFonts w:hint="cs"/>
          <w:rtl/>
          <w:lang w:bidi="fa-IR"/>
        </w:rPr>
        <w:t>ٌ</w:t>
      </w:r>
      <w:bookmarkEnd w:id="102"/>
    </w:p>
    <w:p w:rsidR="00F10858" w:rsidRDefault="00F37188" w:rsidP="009E6842">
      <w:pPr>
        <w:pStyle w:val="libNormal"/>
        <w:rPr>
          <w:rtl/>
          <w:lang w:bidi="fa-IR"/>
        </w:rPr>
      </w:pPr>
      <w:r>
        <w:rPr>
          <w:rFonts w:hint="cs"/>
          <w:rtl/>
          <w:lang w:bidi="fa-IR"/>
        </w:rPr>
        <w:t>إ</w:t>
      </w:r>
      <w:r w:rsidR="00D83748">
        <w:rPr>
          <w:rtl/>
          <w:lang w:bidi="fa-IR"/>
        </w:rPr>
        <w:t>سترسل ابن حجر في تدعيم ما من</w:t>
      </w:r>
      <w:r>
        <w:rPr>
          <w:rFonts w:hint="cs"/>
          <w:rtl/>
          <w:lang w:bidi="fa-IR"/>
        </w:rPr>
        <w:t>ّ</w:t>
      </w:r>
      <w:r w:rsidR="00D83748">
        <w:rPr>
          <w:rtl/>
          <w:lang w:bidi="fa-IR"/>
        </w:rPr>
        <w:t xml:space="preserve">ته به هواجسه </w:t>
      </w:r>
      <w:r>
        <w:rPr>
          <w:rFonts w:hint="cs"/>
          <w:rtl/>
          <w:lang w:bidi="fa-IR"/>
        </w:rPr>
        <w:t>إ</w:t>
      </w:r>
      <w:r w:rsidR="00D83748">
        <w:rPr>
          <w:rtl/>
          <w:lang w:bidi="fa-IR"/>
        </w:rPr>
        <w:t>قتصاصا</w:t>
      </w:r>
      <w:r>
        <w:rPr>
          <w:rFonts w:hint="cs"/>
          <w:rtl/>
          <w:lang w:bidi="fa-IR"/>
        </w:rPr>
        <w:t>ً</w:t>
      </w:r>
      <w:r w:rsidR="00D83748">
        <w:rPr>
          <w:rtl/>
          <w:lang w:bidi="fa-IR"/>
        </w:rPr>
        <w:t xml:space="preserve"> منه أثر سلفه في تبرير أعمال معاوية القاسية</w:t>
      </w:r>
      <w:r w:rsidR="00A75710">
        <w:rPr>
          <w:rtl/>
          <w:lang w:bidi="fa-IR"/>
        </w:rPr>
        <w:t>،</w:t>
      </w:r>
      <w:r w:rsidR="00D83748">
        <w:rPr>
          <w:rtl/>
          <w:lang w:bidi="fa-IR"/>
        </w:rPr>
        <w:t xml:space="preserve"> وال</w:t>
      </w:r>
      <w:r>
        <w:rPr>
          <w:rFonts w:hint="cs"/>
          <w:rtl/>
          <w:lang w:bidi="fa-IR"/>
        </w:rPr>
        <w:t>إ</w:t>
      </w:r>
      <w:r w:rsidR="00D83748">
        <w:rPr>
          <w:rtl/>
          <w:lang w:bidi="fa-IR"/>
        </w:rPr>
        <w:t>عتذار عنه بما ركبه من الموبقات</w:t>
      </w:r>
      <w:r w:rsidR="00A75710">
        <w:rPr>
          <w:rtl/>
          <w:lang w:bidi="fa-IR"/>
        </w:rPr>
        <w:t>،</w:t>
      </w:r>
      <w:r w:rsidR="00D83748">
        <w:rPr>
          <w:rtl/>
          <w:lang w:bidi="fa-IR"/>
        </w:rPr>
        <w:t xml:space="preserve"> وتصحيح خلافته ب</w:t>
      </w:r>
      <w:r>
        <w:rPr>
          <w:rFonts w:hint="cs"/>
          <w:rtl/>
          <w:lang w:bidi="fa-IR"/>
        </w:rPr>
        <w:t>ا</w:t>
      </w:r>
      <w:r w:rsidR="00D83748">
        <w:rPr>
          <w:rtl/>
          <w:lang w:bidi="fa-IR"/>
        </w:rPr>
        <w:t xml:space="preserve">سهاب في القول وتطويل من غير طائل في الصواعق ص 129 </w:t>
      </w:r>
      <w:r w:rsidR="00F10858">
        <w:rPr>
          <w:rtl/>
          <w:lang w:bidi="fa-IR"/>
        </w:rPr>
        <w:t>-</w:t>
      </w:r>
      <w:r w:rsidR="00D83748">
        <w:rPr>
          <w:rtl/>
          <w:lang w:bidi="fa-IR"/>
        </w:rPr>
        <w:t xml:space="preserve"> 131 بما تنتهي خلاصة ما لف</w:t>
      </w:r>
      <w:r>
        <w:rPr>
          <w:rFonts w:hint="cs"/>
          <w:rtl/>
          <w:lang w:bidi="fa-IR"/>
        </w:rPr>
        <w:t>ّ</w:t>
      </w:r>
      <w:r w:rsidR="00D83748">
        <w:rPr>
          <w:rtl/>
          <w:lang w:bidi="fa-IR"/>
        </w:rPr>
        <w:t>قه إلى أمرين</w:t>
      </w:r>
      <w:r w:rsidR="00A75710">
        <w:rPr>
          <w:rtl/>
          <w:lang w:bidi="fa-IR"/>
        </w:rPr>
        <w:t>:</w:t>
      </w:r>
      <w:r w:rsidR="00D83748">
        <w:rPr>
          <w:rtl/>
          <w:lang w:bidi="fa-IR"/>
        </w:rPr>
        <w:t xml:space="preserve"> أحدهما القول باجتهاده في جملة ما ناء به وباء بإثمه من حروب دامية و نزاع مع خليفة الوقت</w:t>
      </w:r>
      <w:r w:rsidR="00A75710">
        <w:rPr>
          <w:rtl/>
          <w:lang w:bidi="fa-IR"/>
        </w:rPr>
        <w:t>،</w:t>
      </w:r>
      <w:r w:rsidR="00D83748">
        <w:rPr>
          <w:rtl/>
          <w:lang w:bidi="fa-IR"/>
        </w:rPr>
        <w:t xml:space="preserve"> إلى ما يستتبعانه من مخاريق ومرديات من إزهاق نفوس بريئة تعد</w:t>
      </w:r>
      <w:r>
        <w:rPr>
          <w:rFonts w:hint="cs"/>
          <w:rtl/>
          <w:lang w:bidi="fa-IR"/>
        </w:rPr>
        <w:t>ُّ</w:t>
      </w:r>
      <w:r w:rsidR="00D83748">
        <w:rPr>
          <w:rtl/>
          <w:lang w:bidi="fa-IR"/>
        </w:rPr>
        <w:t xml:space="preserve"> بالآلاف المؤل</w:t>
      </w:r>
      <w:r>
        <w:rPr>
          <w:rFonts w:hint="cs"/>
          <w:rtl/>
          <w:lang w:bidi="fa-IR"/>
        </w:rPr>
        <w:t>ّ</w:t>
      </w:r>
      <w:r w:rsidR="00D83748">
        <w:rPr>
          <w:rtl/>
          <w:lang w:bidi="fa-IR"/>
        </w:rPr>
        <w:t xml:space="preserve">فة </w:t>
      </w:r>
      <w:r w:rsidR="00D83748" w:rsidRPr="00F37188">
        <w:rPr>
          <w:rStyle w:val="libFootnotenumChar"/>
          <w:rtl/>
        </w:rPr>
        <w:t>(1)</w:t>
      </w:r>
      <w:r w:rsidR="00D83748">
        <w:rPr>
          <w:rtl/>
          <w:lang w:bidi="fa-IR"/>
        </w:rPr>
        <w:t xml:space="preserve"> وفيهم ثلاثمائة ونيف من أهل بيعة الشجرة</w:t>
      </w:r>
      <w:r w:rsidR="00A75710">
        <w:rPr>
          <w:rtl/>
          <w:lang w:bidi="fa-IR"/>
        </w:rPr>
        <w:t>،</w:t>
      </w:r>
      <w:r w:rsidR="00D83748">
        <w:rPr>
          <w:rtl/>
          <w:lang w:bidi="fa-IR"/>
        </w:rPr>
        <w:t xml:space="preserve"> وجماعة من البدري</w:t>
      </w:r>
      <w:r w:rsidR="009E6842">
        <w:rPr>
          <w:rFonts w:hint="cs"/>
          <w:rtl/>
          <w:lang w:bidi="fa-IR"/>
        </w:rPr>
        <w:t>ِّ</w:t>
      </w:r>
      <w:r w:rsidR="00D83748">
        <w:rPr>
          <w:rtl/>
          <w:lang w:bidi="fa-IR"/>
        </w:rPr>
        <w:t xml:space="preserve">ين </w:t>
      </w:r>
      <w:r w:rsidR="00D83748" w:rsidRPr="00F37188">
        <w:rPr>
          <w:rStyle w:val="libFootnotenumChar"/>
          <w:rtl/>
        </w:rPr>
        <w:t>(2)</w:t>
      </w:r>
      <w:r w:rsidR="00D83748">
        <w:rPr>
          <w:rtl/>
          <w:lang w:bidi="fa-IR"/>
        </w:rPr>
        <w:t xml:space="preserve"> ولفيف من المهاجرين والأنصار</w:t>
      </w:r>
      <w:r w:rsidR="00A75710">
        <w:rPr>
          <w:rtl/>
          <w:lang w:bidi="fa-IR"/>
        </w:rPr>
        <w:t>،</w:t>
      </w:r>
      <w:r w:rsidR="00D83748">
        <w:rPr>
          <w:rtl/>
          <w:lang w:bidi="fa-IR"/>
        </w:rPr>
        <w:t xml:space="preserve"> وعدد لا يستهان به من الصحابة العدول أو الت</w:t>
      </w:r>
      <w:r w:rsidR="009E6842">
        <w:rPr>
          <w:rFonts w:hint="cs"/>
          <w:rtl/>
          <w:lang w:bidi="fa-IR"/>
        </w:rPr>
        <w:t>ّ</w:t>
      </w:r>
      <w:r w:rsidR="00D83748">
        <w:rPr>
          <w:rtl/>
          <w:lang w:bidi="fa-IR"/>
        </w:rPr>
        <w:t>ابعين لهم ب</w:t>
      </w:r>
      <w:r w:rsidR="009E6842">
        <w:rPr>
          <w:rFonts w:hint="cs"/>
          <w:rtl/>
          <w:lang w:bidi="fa-IR"/>
        </w:rPr>
        <w:t>ا</w:t>
      </w:r>
      <w:r w:rsidR="00D83748">
        <w:rPr>
          <w:rtl/>
          <w:lang w:bidi="fa-IR"/>
        </w:rPr>
        <w:t>حسان</w:t>
      </w:r>
      <w:r w:rsidR="00A75710">
        <w:rPr>
          <w:rtl/>
          <w:lang w:bidi="fa-IR"/>
        </w:rPr>
        <w:t>،</w:t>
      </w:r>
      <w:r w:rsidR="00D83748">
        <w:rPr>
          <w:rtl/>
          <w:lang w:bidi="fa-IR"/>
        </w:rPr>
        <w:t xml:space="preserve"> وهو يحسب </w:t>
      </w:r>
      <w:r w:rsidR="009E6842">
        <w:rPr>
          <w:rFonts w:hint="cs"/>
          <w:rtl/>
          <w:lang w:bidi="fa-IR"/>
        </w:rPr>
        <w:t>ا</w:t>
      </w:r>
      <w:r w:rsidR="00D83748">
        <w:rPr>
          <w:rtl/>
          <w:lang w:bidi="fa-IR"/>
        </w:rPr>
        <w:t>ن</w:t>
      </w:r>
      <w:r w:rsidR="009E6842">
        <w:rPr>
          <w:rFonts w:hint="cs"/>
          <w:rtl/>
          <w:lang w:bidi="fa-IR"/>
        </w:rPr>
        <w:t>ّ</w:t>
      </w:r>
      <w:r w:rsidR="00D83748">
        <w:rPr>
          <w:rtl/>
          <w:lang w:bidi="fa-IR"/>
        </w:rPr>
        <w:t xml:space="preserve"> شيئا</w:t>
      </w:r>
      <w:r w:rsidR="009E6842">
        <w:rPr>
          <w:rFonts w:hint="cs"/>
          <w:rtl/>
          <w:lang w:bidi="fa-IR"/>
        </w:rPr>
        <w:t>ً</w:t>
      </w:r>
      <w:r w:rsidR="00D83748">
        <w:rPr>
          <w:rtl/>
          <w:lang w:bidi="fa-IR"/>
        </w:rPr>
        <w:t xml:space="preserve"> من هذه التلفيقات يبر</w:t>
      </w:r>
      <w:r w:rsidR="009E6842">
        <w:rPr>
          <w:rFonts w:hint="cs"/>
          <w:rtl/>
          <w:lang w:bidi="fa-IR"/>
        </w:rPr>
        <w:t>ّ</w:t>
      </w:r>
      <w:r w:rsidR="00D83748">
        <w:rPr>
          <w:rtl/>
          <w:lang w:bidi="fa-IR"/>
        </w:rPr>
        <w:t>ر ما حظرته الشريعة في نصوصها الجلي</w:t>
      </w:r>
      <w:r w:rsidR="009E6842">
        <w:rPr>
          <w:rFonts w:hint="cs"/>
          <w:rtl/>
          <w:lang w:bidi="fa-IR"/>
        </w:rPr>
        <w:t>ّ</w:t>
      </w:r>
      <w:r w:rsidR="00D83748">
        <w:rPr>
          <w:rtl/>
          <w:lang w:bidi="fa-IR"/>
        </w:rPr>
        <w:t>ة من الكتاب والسن</w:t>
      </w:r>
      <w:r w:rsidR="009E6842">
        <w:rPr>
          <w:rFonts w:hint="cs"/>
          <w:rtl/>
          <w:lang w:bidi="fa-IR"/>
        </w:rPr>
        <w:t>ّ</w:t>
      </w:r>
      <w:r w:rsidR="00D83748">
        <w:rPr>
          <w:rtl/>
          <w:lang w:bidi="fa-IR"/>
        </w:rPr>
        <w:t>ة</w:t>
      </w:r>
      <w:r w:rsidR="00A75710">
        <w:rPr>
          <w:rtl/>
          <w:lang w:bidi="fa-IR"/>
        </w:rPr>
        <w:t>،</w:t>
      </w:r>
      <w:r w:rsidR="00D83748">
        <w:rPr>
          <w:rtl/>
          <w:lang w:bidi="fa-IR"/>
        </w:rPr>
        <w:t xml:space="preserve"> و</w:t>
      </w:r>
      <w:r w:rsidR="009E6842">
        <w:rPr>
          <w:rFonts w:hint="cs"/>
          <w:rtl/>
          <w:lang w:bidi="fa-IR"/>
        </w:rPr>
        <w:t>ا</w:t>
      </w:r>
      <w:r w:rsidR="00D83748">
        <w:rPr>
          <w:rtl/>
          <w:lang w:bidi="fa-IR"/>
        </w:rPr>
        <w:t>ن</w:t>
      </w:r>
      <w:r w:rsidR="009E6842">
        <w:rPr>
          <w:rFonts w:hint="cs"/>
          <w:rtl/>
          <w:lang w:bidi="fa-IR"/>
        </w:rPr>
        <w:t>ّ</w:t>
      </w:r>
      <w:r w:rsidR="00D83748">
        <w:rPr>
          <w:rtl/>
          <w:lang w:bidi="fa-IR"/>
        </w:rPr>
        <w:t xml:space="preserve"> الاجتهاد المزعوم نسق حول معاوية سياجا</w:t>
      </w:r>
      <w:r w:rsidR="009E6842">
        <w:rPr>
          <w:rFonts w:hint="cs"/>
          <w:rtl/>
          <w:lang w:bidi="fa-IR"/>
        </w:rPr>
        <w:t>ً</w:t>
      </w:r>
      <w:r w:rsidR="00D83748">
        <w:rPr>
          <w:rtl/>
          <w:lang w:bidi="fa-IR"/>
        </w:rPr>
        <w:t xml:space="preserve"> دون أن يلحقه أي</w:t>
      </w:r>
      <w:r w:rsidR="009E6842">
        <w:rPr>
          <w:rFonts w:hint="cs"/>
          <w:rtl/>
          <w:lang w:bidi="fa-IR"/>
        </w:rPr>
        <w:t>ُّ</w:t>
      </w:r>
      <w:r w:rsidR="00D83748">
        <w:rPr>
          <w:rtl/>
          <w:lang w:bidi="fa-IR"/>
        </w:rPr>
        <w:t xml:space="preserve"> حوب كبير</w:t>
      </w:r>
      <w:r w:rsidR="00A75710">
        <w:rPr>
          <w:rtl/>
          <w:lang w:bidi="fa-IR"/>
        </w:rPr>
        <w:t>،</w:t>
      </w:r>
      <w:r w:rsidR="00D83748">
        <w:rPr>
          <w:rtl/>
          <w:lang w:bidi="fa-IR"/>
        </w:rPr>
        <w:t xml:space="preserve"> وأسدل عليه ستارا</w:t>
      </w:r>
      <w:r w:rsidR="009E6842">
        <w:rPr>
          <w:rFonts w:hint="cs"/>
          <w:rtl/>
          <w:lang w:bidi="fa-IR"/>
        </w:rPr>
        <w:t>ً</w:t>
      </w:r>
      <w:r w:rsidR="00D83748">
        <w:rPr>
          <w:rtl/>
          <w:lang w:bidi="fa-IR"/>
        </w:rPr>
        <w:t xml:space="preserve"> عم</w:t>
      </w:r>
      <w:r w:rsidR="009E6842">
        <w:rPr>
          <w:rFonts w:hint="cs"/>
          <w:rtl/>
          <w:lang w:bidi="fa-IR"/>
        </w:rPr>
        <w:t>ّ</w:t>
      </w:r>
      <w:r w:rsidR="00D83748">
        <w:rPr>
          <w:rtl/>
          <w:lang w:bidi="fa-IR"/>
        </w:rPr>
        <w:t>ا اقترفه من ذنوب وآثام تجاه النصوص النبوي</w:t>
      </w:r>
      <w:r w:rsidR="009E6842">
        <w:rPr>
          <w:rFonts w:hint="cs"/>
          <w:rtl/>
          <w:lang w:bidi="fa-IR"/>
        </w:rPr>
        <w:t>ّ</w:t>
      </w:r>
      <w:r w:rsidR="00D83748">
        <w:rPr>
          <w:rtl/>
          <w:lang w:bidi="fa-IR"/>
        </w:rPr>
        <w:t>ة</w:t>
      </w:r>
      <w:r w:rsidR="00A75710">
        <w:rPr>
          <w:rtl/>
          <w:lang w:bidi="fa-IR"/>
        </w:rPr>
        <w:t>،</w:t>
      </w:r>
      <w:r w:rsidR="00D83748">
        <w:rPr>
          <w:rtl/>
          <w:lang w:bidi="fa-IR"/>
        </w:rPr>
        <w:t xml:space="preserve"> ولم يعلم </w:t>
      </w:r>
      <w:r w:rsidR="009E6842">
        <w:rPr>
          <w:rFonts w:hint="cs"/>
          <w:rtl/>
          <w:lang w:bidi="fa-IR"/>
        </w:rPr>
        <w:t>ا</w:t>
      </w:r>
      <w:r w:rsidR="00D83748">
        <w:rPr>
          <w:rtl/>
          <w:lang w:bidi="fa-IR"/>
        </w:rPr>
        <w:t>ن</w:t>
      </w:r>
      <w:r w:rsidR="009E6842">
        <w:rPr>
          <w:rFonts w:hint="cs"/>
          <w:rtl/>
          <w:lang w:bidi="fa-IR"/>
        </w:rPr>
        <w:t>ّ</w:t>
      </w:r>
      <w:r w:rsidR="00D83748">
        <w:rPr>
          <w:rtl/>
          <w:lang w:bidi="fa-IR"/>
        </w:rPr>
        <w:t>ه لا قيمة لاجتهاد هذا شأنه يتجه</w:t>
      </w:r>
      <w:r w:rsidR="009E6842">
        <w:rPr>
          <w:rFonts w:hint="cs"/>
          <w:rtl/>
          <w:lang w:bidi="fa-IR"/>
        </w:rPr>
        <w:t>َّ</w:t>
      </w:r>
      <w:r w:rsidR="00D83748">
        <w:rPr>
          <w:rtl/>
          <w:lang w:bidi="fa-IR"/>
        </w:rPr>
        <w:t>م أمام النص</w:t>
      </w:r>
      <w:r w:rsidR="009E6842">
        <w:rPr>
          <w:rFonts w:hint="cs"/>
          <w:rtl/>
          <w:lang w:bidi="fa-IR"/>
        </w:rPr>
        <w:t>ّ</w:t>
      </w:r>
      <w:r w:rsidR="00A75710">
        <w:rPr>
          <w:rtl/>
          <w:lang w:bidi="fa-IR"/>
        </w:rPr>
        <w:t>،</w:t>
      </w:r>
      <w:r w:rsidR="00D83748">
        <w:rPr>
          <w:rtl/>
          <w:lang w:bidi="fa-IR"/>
        </w:rPr>
        <w:t xml:space="preserve"> ويتهج</w:t>
      </w:r>
      <w:r w:rsidR="009E6842">
        <w:rPr>
          <w:rFonts w:hint="cs"/>
          <w:rtl/>
          <w:lang w:bidi="fa-IR"/>
        </w:rPr>
        <w:t>َّ</w:t>
      </w:r>
      <w:r w:rsidR="00D83748">
        <w:rPr>
          <w:rtl/>
          <w:lang w:bidi="fa-IR"/>
        </w:rPr>
        <w:t>م على أحكام الدين البات</w:t>
      </w:r>
      <w:r w:rsidR="009E6842">
        <w:rPr>
          <w:rFonts w:hint="cs"/>
          <w:rtl/>
          <w:lang w:bidi="fa-IR"/>
        </w:rPr>
        <w:t>َّ</w:t>
      </w:r>
      <w:r w:rsidR="00D83748">
        <w:rPr>
          <w:rtl/>
          <w:lang w:bidi="fa-IR"/>
        </w:rPr>
        <w:t>ة وطقوسه النهائي</w:t>
      </w:r>
      <w:r w:rsidR="009E6842">
        <w:rPr>
          <w:rFonts w:hint="cs"/>
          <w:rtl/>
          <w:lang w:bidi="fa-IR"/>
        </w:rPr>
        <w:t>ّ</w:t>
      </w:r>
      <w:r w:rsidR="00D83748">
        <w:rPr>
          <w:rtl/>
          <w:lang w:bidi="fa-IR"/>
        </w:rPr>
        <w:t>ة</w:t>
      </w:r>
      <w:r w:rsidR="00A75710">
        <w:rPr>
          <w:rtl/>
          <w:lang w:bidi="fa-IR"/>
        </w:rPr>
        <w:t>،</w:t>
      </w:r>
      <w:r w:rsidR="00D83748">
        <w:rPr>
          <w:rtl/>
          <w:lang w:bidi="fa-IR"/>
        </w:rPr>
        <w:t xml:space="preserve"> بلغ الر</w:t>
      </w:r>
      <w:r w:rsidR="009E6842">
        <w:rPr>
          <w:rFonts w:hint="cs"/>
          <w:rtl/>
          <w:lang w:bidi="fa-IR"/>
        </w:rPr>
        <w:t>ّ</w:t>
      </w:r>
      <w:r w:rsidR="00D83748">
        <w:rPr>
          <w:rtl/>
          <w:lang w:bidi="fa-IR"/>
        </w:rPr>
        <w:t>جل أن</w:t>
      </w:r>
      <w:r w:rsidR="009E6842">
        <w:rPr>
          <w:rFonts w:hint="cs"/>
          <w:rtl/>
          <w:lang w:bidi="fa-IR"/>
        </w:rPr>
        <w:t>َّ</w:t>
      </w:r>
      <w:r w:rsidR="00D83748">
        <w:rPr>
          <w:rtl/>
          <w:lang w:bidi="fa-IR"/>
        </w:rPr>
        <w:t xml:space="preserve"> الاجتهاد جائز</w:t>
      </w:r>
      <w:r w:rsidR="009E6842">
        <w:rPr>
          <w:rFonts w:hint="cs"/>
          <w:rtl/>
          <w:lang w:bidi="fa-IR"/>
        </w:rPr>
        <w:t>ٌ</w:t>
      </w:r>
      <w:r w:rsidR="00D83748">
        <w:rPr>
          <w:rtl/>
          <w:lang w:bidi="fa-IR"/>
        </w:rPr>
        <w:t xml:space="preserve"> على الضد</w:t>
      </w:r>
      <w:r w:rsidR="009E6842">
        <w:rPr>
          <w:rFonts w:hint="cs"/>
          <w:rtl/>
          <w:lang w:bidi="fa-IR"/>
        </w:rPr>
        <w:t>ِّ</w:t>
      </w:r>
      <w:r w:rsidR="00D83748">
        <w:rPr>
          <w:rtl/>
          <w:lang w:bidi="fa-IR"/>
        </w:rPr>
        <w:t xml:space="preserve"> من اجتهاد المجتهدين وما تعق</w:t>
      </w:r>
      <w:r w:rsidR="009E6842">
        <w:rPr>
          <w:rFonts w:hint="cs"/>
          <w:rtl/>
          <w:lang w:bidi="fa-IR"/>
        </w:rPr>
        <w:t>ّ</w:t>
      </w:r>
      <w:r w:rsidR="00D83748">
        <w:rPr>
          <w:rtl/>
          <w:lang w:bidi="fa-IR"/>
        </w:rPr>
        <w:t xml:space="preserve">ل </w:t>
      </w:r>
      <w:r w:rsidR="009E6842">
        <w:rPr>
          <w:rFonts w:hint="cs"/>
          <w:rtl/>
          <w:lang w:bidi="fa-IR"/>
        </w:rPr>
        <w:t>ا</w:t>
      </w:r>
      <w:r w:rsidR="00D83748">
        <w:rPr>
          <w:rtl/>
          <w:lang w:bidi="fa-IR"/>
        </w:rPr>
        <w:t>ن</w:t>
      </w:r>
      <w:r w:rsidR="009E6842">
        <w:rPr>
          <w:rFonts w:hint="cs"/>
          <w:rtl/>
          <w:lang w:bidi="fa-IR"/>
        </w:rPr>
        <w:t>ّ</w:t>
      </w:r>
      <w:r w:rsidR="00D83748">
        <w:rPr>
          <w:rtl/>
          <w:lang w:bidi="fa-IR"/>
        </w:rPr>
        <w:t>ه غير جائز على خلاف الله ورسوله.</w:t>
      </w:r>
    </w:p>
    <w:p w:rsidR="00F10858" w:rsidRDefault="00D83748" w:rsidP="009E6842">
      <w:pPr>
        <w:pStyle w:val="libNormal"/>
        <w:rPr>
          <w:rtl/>
          <w:lang w:bidi="fa-IR"/>
        </w:rPr>
      </w:pPr>
      <w:r>
        <w:rPr>
          <w:rtl/>
          <w:lang w:bidi="fa-IR"/>
        </w:rPr>
        <w:t xml:space="preserve">وقصارى القول </w:t>
      </w:r>
      <w:r w:rsidR="009E6842">
        <w:rPr>
          <w:rFonts w:hint="cs"/>
          <w:rtl/>
          <w:lang w:bidi="fa-IR"/>
        </w:rPr>
        <w:t>ا</w:t>
      </w:r>
      <w:r>
        <w:rPr>
          <w:rtl/>
          <w:lang w:bidi="fa-IR"/>
        </w:rPr>
        <w:t>ن</w:t>
      </w:r>
      <w:r w:rsidR="009E6842">
        <w:rPr>
          <w:rFonts w:hint="cs"/>
          <w:rtl/>
          <w:lang w:bidi="fa-IR"/>
        </w:rPr>
        <w:t>ّ</w:t>
      </w:r>
      <w:r>
        <w:rPr>
          <w:rtl/>
          <w:lang w:bidi="fa-IR"/>
        </w:rPr>
        <w:t xml:space="preserve">ه ليس عند ابن حجر ومن سبقه إلى قوله أو لحقه به </w:t>
      </w:r>
      <w:r w:rsidRPr="00F37188">
        <w:rPr>
          <w:rStyle w:val="libFootnotenumChar"/>
          <w:rtl/>
        </w:rPr>
        <w:t>(3)</w:t>
      </w:r>
      <w:r>
        <w:rPr>
          <w:rtl/>
          <w:lang w:bidi="fa-IR"/>
        </w:rPr>
        <w:t xml:space="preserve"> ضابط</w:t>
      </w:r>
      <w:r w:rsidR="009E6842">
        <w:rPr>
          <w:rFonts w:hint="cs"/>
          <w:rtl/>
          <w:lang w:bidi="fa-IR"/>
        </w:rPr>
        <w:t>ٌ</w:t>
      </w:r>
      <w:r>
        <w:rPr>
          <w:rtl/>
          <w:lang w:bidi="fa-IR"/>
        </w:rPr>
        <w:t xml:space="preserve"> للاجتهاد يتم</w:t>
      </w:r>
      <w:r w:rsidR="009E6842">
        <w:rPr>
          <w:rFonts w:hint="cs"/>
          <w:rtl/>
          <w:lang w:bidi="fa-IR"/>
        </w:rPr>
        <w:t>ُّ</w:t>
      </w:r>
      <w:r>
        <w:rPr>
          <w:rtl/>
          <w:lang w:bidi="fa-IR"/>
        </w:rPr>
        <w:t xml:space="preserve"> طرده وعكسه</w:t>
      </w:r>
      <w:r w:rsidR="00A75710">
        <w:rPr>
          <w:rtl/>
          <w:lang w:bidi="fa-IR"/>
        </w:rPr>
        <w:t>،</w:t>
      </w:r>
      <w:r>
        <w:rPr>
          <w:rtl/>
          <w:lang w:bidi="fa-IR"/>
        </w:rPr>
        <w:t xml:space="preserve"> وإن</w:t>
      </w:r>
      <w:r w:rsidR="009E6842">
        <w:rPr>
          <w:rFonts w:hint="cs"/>
          <w:rtl/>
          <w:lang w:bidi="fa-IR"/>
        </w:rPr>
        <w:t>ّ</w:t>
      </w:r>
      <w:r>
        <w:rPr>
          <w:rtl/>
          <w:lang w:bidi="fa-IR"/>
        </w:rPr>
        <w:t>ما ي</w:t>
      </w:r>
      <w:r w:rsidR="009E6842">
        <w:rPr>
          <w:rFonts w:hint="cs"/>
          <w:rtl/>
          <w:lang w:bidi="fa-IR"/>
        </w:rPr>
        <w:t>ُ</w:t>
      </w:r>
      <w:r>
        <w:rPr>
          <w:rtl/>
          <w:lang w:bidi="fa-IR"/>
        </w:rPr>
        <w:t>مط</w:t>
      </w:r>
      <w:r w:rsidR="009E6842">
        <w:rPr>
          <w:rFonts w:hint="cs"/>
          <w:rtl/>
          <w:lang w:bidi="fa-IR"/>
        </w:rPr>
        <w:t>ّ</w:t>
      </w:r>
      <w:r>
        <w:rPr>
          <w:rtl/>
          <w:lang w:bidi="fa-IR"/>
        </w:rPr>
        <w:t>ط مع الشهوات والأهواء</w:t>
      </w:r>
      <w:r w:rsidR="00A75710">
        <w:rPr>
          <w:rtl/>
          <w:lang w:bidi="fa-IR"/>
        </w:rPr>
        <w:t>،</w:t>
      </w:r>
      <w:r>
        <w:rPr>
          <w:rtl/>
          <w:lang w:bidi="fa-IR"/>
        </w:rPr>
        <w:t xml:space="preserve"> في</w:t>
      </w:r>
      <w:r w:rsidR="009E6842">
        <w:rPr>
          <w:rFonts w:hint="cs"/>
          <w:rtl/>
          <w:lang w:bidi="fa-IR"/>
        </w:rPr>
        <w:t>ُ</w:t>
      </w:r>
      <w:r>
        <w:rPr>
          <w:rtl/>
          <w:lang w:bidi="fa-IR"/>
        </w:rPr>
        <w:t>عذ</w:t>
      </w:r>
      <w:r w:rsidR="009E6842">
        <w:rPr>
          <w:rFonts w:hint="cs"/>
          <w:rtl/>
          <w:lang w:bidi="fa-IR"/>
        </w:rPr>
        <w:t>َ</w:t>
      </w:r>
      <w:r>
        <w:rPr>
          <w:rtl/>
          <w:lang w:bidi="fa-IR"/>
        </w:rPr>
        <w:t>ر به خالد بن</w:t>
      </w:r>
    </w:p>
    <w:p w:rsidR="00D83748" w:rsidRDefault="00F10858" w:rsidP="00F10858">
      <w:pPr>
        <w:pStyle w:val="libLine"/>
        <w:rPr>
          <w:lang w:bidi="fa-IR"/>
        </w:rPr>
      </w:pPr>
      <w:r>
        <w:rPr>
          <w:rtl/>
          <w:lang w:bidi="fa-IR"/>
        </w:rPr>
        <w:t>____________________</w:t>
      </w:r>
    </w:p>
    <w:p w:rsidR="00F10858" w:rsidRDefault="00D83748" w:rsidP="009E6842">
      <w:pPr>
        <w:pStyle w:val="libFootnote0"/>
        <w:rPr>
          <w:rtl/>
          <w:lang w:bidi="fa-IR"/>
        </w:rPr>
      </w:pPr>
      <w:r>
        <w:rPr>
          <w:rtl/>
          <w:lang w:bidi="fa-IR"/>
        </w:rPr>
        <w:t xml:space="preserve">1 </w:t>
      </w:r>
      <w:r w:rsidR="00F10858">
        <w:rPr>
          <w:rtl/>
          <w:lang w:bidi="fa-IR"/>
        </w:rPr>
        <w:t>-</w:t>
      </w:r>
      <w:r>
        <w:rPr>
          <w:rtl/>
          <w:lang w:bidi="fa-IR"/>
        </w:rPr>
        <w:t xml:space="preserve"> قال ابن مزاحم</w:t>
      </w:r>
      <w:r w:rsidR="00A75710">
        <w:rPr>
          <w:rtl/>
          <w:lang w:bidi="fa-IR"/>
        </w:rPr>
        <w:t>:</w:t>
      </w:r>
      <w:r>
        <w:rPr>
          <w:rtl/>
          <w:lang w:bidi="fa-IR"/>
        </w:rPr>
        <w:t xml:space="preserve"> </w:t>
      </w:r>
      <w:r w:rsidR="009E6842">
        <w:rPr>
          <w:rFonts w:hint="cs"/>
          <w:rtl/>
          <w:lang w:bidi="fa-IR"/>
        </w:rPr>
        <w:t>ا</w:t>
      </w:r>
      <w:r>
        <w:rPr>
          <w:rtl/>
          <w:lang w:bidi="fa-IR"/>
        </w:rPr>
        <w:t xml:space="preserve">صيب بصفين من </w:t>
      </w:r>
      <w:r w:rsidR="009E6842">
        <w:rPr>
          <w:rFonts w:hint="cs"/>
          <w:rtl/>
          <w:lang w:bidi="fa-IR"/>
        </w:rPr>
        <w:t>ا</w:t>
      </w:r>
      <w:r>
        <w:rPr>
          <w:rtl/>
          <w:lang w:bidi="fa-IR"/>
        </w:rPr>
        <w:t>هل الشام خمسة وأربعون ألفا</w:t>
      </w:r>
      <w:r w:rsidR="00A75710">
        <w:rPr>
          <w:rtl/>
          <w:lang w:bidi="fa-IR"/>
        </w:rPr>
        <w:t>،</w:t>
      </w:r>
      <w:r>
        <w:rPr>
          <w:rtl/>
          <w:lang w:bidi="fa-IR"/>
        </w:rPr>
        <w:t xml:space="preserve"> و</w:t>
      </w:r>
      <w:r w:rsidR="009E6842">
        <w:rPr>
          <w:rFonts w:hint="cs"/>
          <w:rtl/>
          <w:lang w:bidi="fa-IR"/>
        </w:rPr>
        <w:t>ا</w:t>
      </w:r>
      <w:r>
        <w:rPr>
          <w:rtl/>
          <w:lang w:bidi="fa-IR"/>
        </w:rPr>
        <w:t>صيب بها من أهل العراق خمسة وعشرون ألفا</w:t>
      </w:r>
      <w:r w:rsidR="009E6842">
        <w:rPr>
          <w:rFonts w:hint="cs"/>
          <w:rtl/>
          <w:lang w:bidi="fa-IR"/>
        </w:rPr>
        <w:t>ً</w:t>
      </w:r>
      <w:r>
        <w:rPr>
          <w:rtl/>
          <w:lang w:bidi="fa-IR"/>
        </w:rPr>
        <w:t>. كتاب صفين ص 643</w:t>
      </w:r>
      <w:r w:rsidR="00A75710">
        <w:rPr>
          <w:rtl/>
          <w:lang w:bidi="fa-IR"/>
        </w:rPr>
        <w:t>،</w:t>
      </w:r>
      <w:r>
        <w:rPr>
          <w:rtl/>
          <w:lang w:bidi="fa-IR"/>
        </w:rPr>
        <w:t xml:space="preserve"> وذكره ابن كثير في تاريخه 7</w:t>
      </w:r>
      <w:r w:rsidR="00A75710">
        <w:rPr>
          <w:rtl/>
          <w:lang w:bidi="fa-IR"/>
        </w:rPr>
        <w:t>:</w:t>
      </w:r>
      <w:r>
        <w:rPr>
          <w:rtl/>
          <w:lang w:bidi="fa-IR"/>
        </w:rPr>
        <w:t xml:space="preserve"> 274 وقال</w:t>
      </w:r>
      <w:r w:rsidR="00A75710">
        <w:rPr>
          <w:rtl/>
          <w:lang w:bidi="fa-IR"/>
        </w:rPr>
        <w:t>:</w:t>
      </w:r>
      <w:r>
        <w:rPr>
          <w:rtl/>
          <w:lang w:bidi="fa-IR"/>
        </w:rPr>
        <w:t xml:space="preserve"> قاله غير واحد</w:t>
      </w:r>
      <w:r w:rsidR="00A75710">
        <w:rPr>
          <w:rtl/>
          <w:lang w:bidi="fa-IR"/>
        </w:rPr>
        <w:t>،</w:t>
      </w:r>
      <w:r>
        <w:rPr>
          <w:rtl/>
          <w:lang w:bidi="fa-IR"/>
        </w:rPr>
        <w:t xml:space="preserve"> وزاد أبو الحسن بن البراء</w:t>
      </w:r>
      <w:r w:rsidR="00A75710">
        <w:rPr>
          <w:rtl/>
          <w:lang w:bidi="fa-IR"/>
        </w:rPr>
        <w:t>:</w:t>
      </w:r>
      <w:r>
        <w:rPr>
          <w:rtl/>
          <w:lang w:bidi="fa-IR"/>
        </w:rPr>
        <w:t xml:space="preserve"> وكان ف</w:t>
      </w:r>
      <w:r w:rsidR="009E6842">
        <w:rPr>
          <w:rFonts w:hint="cs"/>
          <w:rtl/>
          <w:lang w:bidi="fa-IR"/>
        </w:rPr>
        <w:t>ى</w:t>
      </w:r>
      <w:r>
        <w:rPr>
          <w:rtl/>
          <w:lang w:bidi="fa-IR"/>
        </w:rPr>
        <w:t xml:space="preserve"> أهل العراق خمسة وعشرون بدري</w:t>
      </w:r>
      <w:r w:rsidR="009E6842">
        <w:rPr>
          <w:rFonts w:hint="cs"/>
          <w:rtl/>
          <w:lang w:bidi="fa-IR"/>
        </w:rPr>
        <w:t>ّ</w:t>
      </w:r>
      <w:r>
        <w:rPr>
          <w:rtl/>
          <w:lang w:bidi="fa-IR"/>
        </w:rPr>
        <w:t>ا. وعلى ما ذكر من عدد القتلى ذكره ابن الشحنة ف</w:t>
      </w:r>
      <w:r w:rsidR="009E6842">
        <w:rPr>
          <w:rFonts w:hint="cs"/>
          <w:rtl/>
          <w:lang w:bidi="fa-IR"/>
        </w:rPr>
        <w:t>ى</w:t>
      </w:r>
      <w:r>
        <w:rPr>
          <w:rtl/>
          <w:lang w:bidi="fa-IR"/>
        </w:rPr>
        <w:t xml:space="preserve"> روضة المناظر هامش الكامل 3</w:t>
      </w:r>
      <w:r w:rsidR="00A75710">
        <w:rPr>
          <w:rtl/>
          <w:lang w:bidi="fa-IR"/>
        </w:rPr>
        <w:t>:</w:t>
      </w:r>
      <w:r>
        <w:rPr>
          <w:rtl/>
          <w:lang w:bidi="fa-IR"/>
        </w:rPr>
        <w:t xml:space="preserve"> 191</w:t>
      </w:r>
      <w:r w:rsidR="00A75710">
        <w:rPr>
          <w:rtl/>
          <w:lang w:bidi="fa-IR"/>
        </w:rPr>
        <w:t>،</w:t>
      </w:r>
      <w:r>
        <w:rPr>
          <w:rtl/>
          <w:lang w:bidi="fa-IR"/>
        </w:rPr>
        <w:t xml:space="preserve"> وصاحب تاريخ الخميس ف</w:t>
      </w:r>
      <w:r w:rsidR="009E6842">
        <w:rPr>
          <w:rFonts w:hint="cs"/>
          <w:rtl/>
          <w:lang w:bidi="fa-IR"/>
        </w:rPr>
        <w:t>ى</w:t>
      </w:r>
      <w:r>
        <w:rPr>
          <w:rtl/>
          <w:lang w:bidi="fa-IR"/>
        </w:rPr>
        <w:t xml:space="preserve"> ج 2</w:t>
      </w:r>
      <w:r w:rsidR="00A75710">
        <w:rPr>
          <w:rtl/>
          <w:lang w:bidi="fa-IR"/>
        </w:rPr>
        <w:t>:</w:t>
      </w:r>
      <w:r>
        <w:rPr>
          <w:rtl/>
          <w:lang w:bidi="fa-IR"/>
        </w:rPr>
        <w:t xml:space="preserve"> 277.</w:t>
      </w:r>
    </w:p>
    <w:p w:rsidR="00F10858" w:rsidRDefault="00D83748" w:rsidP="009E6842">
      <w:pPr>
        <w:pStyle w:val="libFootnote0"/>
        <w:rPr>
          <w:rtl/>
          <w:lang w:bidi="fa-IR"/>
        </w:rPr>
      </w:pPr>
      <w:r>
        <w:rPr>
          <w:rtl/>
          <w:lang w:bidi="fa-IR"/>
        </w:rPr>
        <w:t xml:space="preserve">2 </w:t>
      </w:r>
      <w:r w:rsidR="00F10858">
        <w:rPr>
          <w:rtl/>
          <w:lang w:bidi="fa-IR"/>
        </w:rPr>
        <w:t>-</w:t>
      </w:r>
      <w:r>
        <w:rPr>
          <w:rtl/>
          <w:lang w:bidi="fa-IR"/>
        </w:rPr>
        <w:t xml:space="preserve"> راجع ما مر</w:t>
      </w:r>
      <w:r w:rsidR="009E6842">
        <w:rPr>
          <w:rFonts w:hint="cs"/>
          <w:rtl/>
          <w:lang w:bidi="fa-IR"/>
        </w:rPr>
        <w:t>ّ</w:t>
      </w:r>
      <w:r>
        <w:rPr>
          <w:rtl/>
          <w:lang w:bidi="fa-IR"/>
        </w:rPr>
        <w:t xml:space="preserve"> ف</w:t>
      </w:r>
      <w:r w:rsidR="009E6842">
        <w:rPr>
          <w:rFonts w:hint="cs"/>
          <w:rtl/>
          <w:lang w:bidi="fa-IR"/>
        </w:rPr>
        <w:t>ى</w:t>
      </w:r>
      <w:r>
        <w:rPr>
          <w:rtl/>
          <w:lang w:bidi="fa-IR"/>
        </w:rPr>
        <w:t xml:space="preserve"> الجزء التاسع ص 359 ط 1.</w:t>
      </w:r>
    </w:p>
    <w:p w:rsidR="00D83748" w:rsidRDefault="00D83748" w:rsidP="009E6842">
      <w:pPr>
        <w:pStyle w:val="libFootnote0"/>
        <w:rPr>
          <w:lang w:bidi="fa-IR"/>
        </w:rPr>
      </w:pPr>
      <w:r>
        <w:rPr>
          <w:rtl/>
          <w:lang w:bidi="fa-IR"/>
        </w:rPr>
        <w:t xml:space="preserve">3 </w:t>
      </w:r>
      <w:r w:rsidR="00F10858">
        <w:rPr>
          <w:rtl/>
          <w:lang w:bidi="fa-IR"/>
        </w:rPr>
        <w:t>-</w:t>
      </w:r>
      <w:r>
        <w:rPr>
          <w:rtl/>
          <w:lang w:bidi="fa-IR"/>
        </w:rPr>
        <w:t xml:space="preserve"> نظراء الشيخ على القار</w:t>
      </w:r>
      <w:r w:rsidR="009E6842">
        <w:rPr>
          <w:rFonts w:hint="cs"/>
          <w:rtl/>
          <w:lang w:bidi="fa-IR"/>
        </w:rPr>
        <w:t>ى</w:t>
      </w:r>
      <w:r w:rsidR="00A75710">
        <w:rPr>
          <w:rtl/>
          <w:lang w:bidi="fa-IR"/>
        </w:rPr>
        <w:t>،</w:t>
      </w:r>
      <w:r>
        <w:rPr>
          <w:rtl/>
          <w:lang w:bidi="fa-IR"/>
        </w:rPr>
        <w:t xml:space="preserve"> والخفاج</w:t>
      </w:r>
      <w:r w:rsidR="009E6842">
        <w:rPr>
          <w:rFonts w:hint="cs"/>
          <w:rtl/>
          <w:lang w:bidi="fa-IR"/>
        </w:rPr>
        <w:t>ى</w:t>
      </w:r>
      <w:r>
        <w:rPr>
          <w:rtl/>
          <w:lang w:bidi="fa-IR"/>
        </w:rPr>
        <w:t xml:space="preserve"> ف</w:t>
      </w:r>
      <w:r w:rsidR="009E6842">
        <w:rPr>
          <w:rFonts w:hint="cs"/>
          <w:rtl/>
          <w:lang w:bidi="fa-IR"/>
        </w:rPr>
        <w:t>ى</w:t>
      </w:r>
      <w:r>
        <w:rPr>
          <w:rtl/>
          <w:lang w:bidi="fa-IR"/>
        </w:rPr>
        <w:t xml:space="preserve"> شرح</w:t>
      </w:r>
      <w:r w:rsidR="009E6842">
        <w:rPr>
          <w:rFonts w:hint="cs"/>
          <w:rtl/>
          <w:lang w:bidi="fa-IR"/>
        </w:rPr>
        <w:t>ى</w:t>
      </w:r>
      <w:r>
        <w:rPr>
          <w:rtl/>
          <w:lang w:bidi="fa-IR"/>
        </w:rPr>
        <w:t xml:space="preserve"> الشفا 3</w:t>
      </w:r>
      <w:r w:rsidR="00A75710">
        <w:rPr>
          <w:rtl/>
          <w:lang w:bidi="fa-IR"/>
        </w:rPr>
        <w:t>:</w:t>
      </w:r>
      <w:r>
        <w:rPr>
          <w:rtl/>
          <w:lang w:bidi="fa-IR"/>
        </w:rPr>
        <w:t xml:space="preserve"> 166.</w:t>
      </w:r>
    </w:p>
    <w:p w:rsidR="00F10858" w:rsidRDefault="00F10858" w:rsidP="00F10858">
      <w:pPr>
        <w:pStyle w:val="libNormal"/>
        <w:rPr>
          <w:lang w:bidi="fa-IR"/>
        </w:rPr>
      </w:pPr>
      <w:r>
        <w:rPr>
          <w:rtl/>
          <w:lang w:bidi="fa-IR"/>
        </w:rPr>
        <w:br w:type="page"/>
      </w:r>
    </w:p>
    <w:p w:rsidR="009E6842" w:rsidRDefault="00D83748" w:rsidP="009E6842">
      <w:pPr>
        <w:pStyle w:val="libNormal0"/>
        <w:rPr>
          <w:rtl/>
          <w:lang w:bidi="fa-IR"/>
        </w:rPr>
      </w:pPr>
      <w:r>
        <w:rPr>
          <w:rtl/>
          <w:lang w:bidi="fa-IR"/>
        </w:rPr>
        <w:lastRenderedPageBreak/>
        <w:t>الوليد في فجائع بني حنيفة ومالك بن نويرة شيخها الصالح وزعيمها المبرور</w:t>
      </w:r>
      <w:r w:rsidR="00A75710">
        <w:rPr>
          <w:rtl/>
          <w:lang w:bidi="fa-IR"/>
        </w:rPr>
        <w:t>،</w:t>
      </w:r>
      <w:r>
        <w:rPr>
          <w:rtl/>
          <w:lang w:bidi="fa-IR"/>
        </w:rPr>
        <w:t xml:space="preserve"> وفضائحه من قتل الأبرياء والدخول على حليلة الموئود غيلة</w:t>
      </w:r>
      <w:r w:rsidR="009E6842">
        <w:rPr>
          <w:rFonts w:hint="cs"/>
          <w:rtl/>
          <w:lang w:bidi="fa-IR"/>
        </w:rPr>
        <w:t>ً</w:t>
      </w:r>
      <w:r>
        <w:rPr>
          <w:rtl/>
          <w:lang w:bidi="fa-IR"/>
        </w:rPr>
        <w:t xml:space="preserve"> وخدعة </w:t>
      </w:r>
      <w:r w:rsidRPr="0021364B">
        <w:rPr>
          <w:rStyle w:val="libFootnotenumChar"/>
          <w:rtl/>
        </w:rPr>
        <w:t>(1)</w:t>
      </w:r>
    </w:p>
    <w:p w:rsidR="00F10858" w:rsidRDefault="00D83748" w:rsidP="009E6842">
      <w:pPr>
        <w:pStyle w:val="libNormal"/>
        <w:rPr>
          <w:rtl/>
          <w:lang w:bidi="fa-IR"/>
        </w:rPr>
      </w:pPr>
      <w:r>
        <w:rPr>
          <w:rtl/>
          <w:lang w:bidi="fa-IR"/>
        </w:rPr>
        <w:t>وي</w:t>
      </w:r>
      <w:r w:rsidR="009E6842">
        <w:rPr>
          <w:rFonts w:hint="cs"/>
          <w:rtl/>
          <w:lang w:bidi="fa-IR"/>
        </w:rPr>
        <w:t>ُ</w:t>
      </w:r>
      <w:r>
        <w:rPr>
          <w:rtl/>
          <w:lang w:bidi="fa-IR"/>
        </w:rPr>
        <w:t>عذ</w:t>
      </w:r>
      <w:r w:rsidR="009E6842">
        <w:rPr>
          <w:rFonts w:hint="cs"/>
          <w:rtl/>
          <w:lang w:bidi="fa-IR"/>
        </w:rPr>
        <w:t>َّ</w:t>
      </w:r>
      <w:r>
        <w:rPr>
          <w:rtl/>
          <w:lang w:bidi="fa-IR"/>
        </w:rPr>
        <w:t xml:space="preserve">ر به </w:t>
      </w:r>
      <w:r w:rsidR="009E6842">
        <w:rPr>
          <w:rFonts w:hint="cs"/>
          <w:rtl/>
          <w:lang w:bidi="fa-IR"/>
        </w:rPr>
        <w:t>إ</w:t>
      </w:r>
      <w:r>
        <w:rPr>
          <w:rtl/>
          <w:lang w:bidi="fa-IR"/>
        </w:rPr>
        <w:t xml:space="preserve">بن ملجم </w:t>
      </w:r>
      <w:r w:rsidRPr="0021364B">
        <w:rPr>
          <w:rStyle w:val="libFootnotenumChar"/>
          <w:rtl/>
        </w:rPr>
        <w:t>(2)</w:t>
      </w:r>
      <w:r>
        <w:rPr>
          <w:rtl/>
          <w:lang w:bidi="fa-IR"/>
        </w:rPr>
        <w:t xml:space="preserve"> المرادي أشقى الآخرين بنص</w:t>
      </w:r>
      <w:r w:rsidR="009E6842">
        <w:rPr>
          <w:rFonts w:hint="cs"/>
          <w:rtl/>
          <w:lang w:bidi="fa-IR"/>
        </w:rPr>
        <w:t>ِّ</w:t>
      </w:r>
      <w:r>
        <w:rPr>
          <w:rtl/>
          <w:lang w:bidi="fa-IR"/>
        </w:rPr>
        <w:t xml:space="preserve"> الر</w:t>
      </w:r>
      <w:r w:rsidR="009E6842">
        <w:rPr>
          <w:rFonts w:hint="cs"/>
          <w:rtl/>
          <w:lang w:bidi="fa-IR"/>
        </w:rPr>
        <w:t>ّ</w:t>
      </w:r>
      <w:r>
        <w:rPr>
          <w:rtl/>
          <w:lang w:bidi="fa-IR"/>
        </w:rPr>
        <w:t xml:space="preserve">سول الأمين </w:t>
      </w:r>
      <w:r w:rsidR="00BE66F2" w:rsidRPr="00BE66F2">
        <w:rPr>
          <w:rStyle w:val="libAlaemChar"/>
          <w:rtl/>
        </w:rPr>
        <w:t>صلى‌الله‌عليه‌وآله‌وسلم</w:t>
      </w:r>
      <w:r>
        <w:rPr>
          <w:rtl/>
          <w:lang w:bidi="fa-IR"/>
        </w:rPr>
        <w:t xml:space="preserve"> على ما انتهكه من حرمة الاسلام</w:t>
      </w:r>
      <w:r w:rsidR="00A75710">
        <w:rPr>
          <w:rtl/>
          <w:lang w:bidi="fa-IR"/>
        </w:rPr>
        <w:t>،</w:t>
      </w:r>
      <w:r>
        <w:rPr>
          <w:rtl/>
          <w:lang w:bidi="fa-IR"/>
        </w:rPr>
        <w:t xml:space="preserve"> وقتل خليفة الحق</w:t>
      </w:r>
      <w:r w:rsidR="009E6842">
        <w:rPr>
          <w:rFonts w:hint="cs"/>
          <w:rtl/>
          <w:lang w:bidi="fa-IR"/>
        </w:rPr>
        <w:t>ِّ</w:t>
      </w:r>
      <w:r>
        <w:rPr>
          <w:rtl/>
          <w:lang w:bidi="fa-IR"/>
        </w:rPr>
        <w:t xml:space="preserve"> وإمام الهدى في محراب طاعة الله الذي اكتنفته الفضائل والفواضل من شت</w:t>
      </w:r>
      <w:r w:rsidR="009E6842">
        <w:rPr>
          <w:rFonts w:hint="cs"/>
          <w:rtl/>
          <w:lang w:bidi="fa-IR"/>
        </w:rPr>
        <w:t>ّ</w:t>
      </w:r>
      <w:r>
        <w:rPr>
          <w:rtl/>
          <w:lang w:bidi="fa-IR"/>
        </w:rPr>
        <w:t>ى نواحيه</w:t>
      </w:r>
      <w:r w:rsidR="00A75710">
        <w:rPr>
          <w:rtl/>
          <w:lang w:bidi="fa-IR"/>
        </w:rPr>
        <w:t>،</w:t>
      </w:r>
      <w:r>
        <w:rPr>
          <w:rtl/>
          <w:lang w:bidi="fa-IR"/>
        </w:rPr>
        <w:t xml:space="preserve"> واحتف</w:t>
      </w:r>
      <w:r w:rsidR="009E6842">
        <w:rPr>
          <w:rFonts w:hint="cs"/>
          <w:rtl/>
          <w:lang w:bidi="fa-IR"/>
        </w:rPr>
        <w:t>َّ</w:t>
      </w:r>
      <w:r>
        <w:rPr>
          <w:rtl/>
          <w:lang w:bidi="fa-IR"/>
        </w:rPr>
        <w:t>ت به النفسي</w:t>
      </w:r>
      <w:r w:rsidR="009E6842">
        <w:rPr>
          <w:rFonts w:hint="cs"/>
          <w:rtl/>
          <w:lang w:bidi="fa-IR"/>
        </w:rPr>
        <w:t>ّ</w:t>
      </w:r>
      <w:r>
        <w:rPr>
          <w:rtl/>
          <w:lang w:bidi="fa-IR"/>
        </w:rPr>
        <w:t>ات الكريمة جمعاء</w:t>
      </w:r>
      <w:r w:rsidR="00A75710">
        <w:rPr>
          <w:rtl/>
          <w:lang w:bidi="fa-IR"/>
        </w:rPr>
        <w:t>،</w:t>
      </w:r>
      <w:r>
        <w:rPr>
          <w:rtl/>
          <w:lang w:bidi="fa-IR"/>
        </w:rPr>
        <w:t xml:space="preserve"> وقد قال فيه رسول الله </w:t>
      </w:r>
      <w:r w:rsidR="008E705A" w:rsidRPr="008E705A">
        <w:rPr>
          <w:rStyle w:val="libAlaemChar"/>
          <w:rtl/>
        </w:rPr>
        <w:t>صلى‌الله‌عليه‌وآله‌وسلم</w:t>
      </w:r>
      <w:r>
        <w:rPr>
          <w:rtl/>
          <w:lang w:bidi="fa-IR"/>
        </w:rPr>
        <w:t xml:space="preserve"> ما قاله من كثير طي</w:t>
      </w:r>
      <w:r w:rsidR="009E6842">
        <w:rPr>
          <w:rFonts w:hint="cs"/>
          <w:rtl/>
          <w:lang w:bidi="fa-IR"/>
        </w:rPr>
        <w:t>ّ</w:t>
      </w:r>
      <w:r w:rsidR="009E6842">
        <w:rPr>
          <w:rtl/>
          <w:lang w:bidi="fa-IR"/>
        </w:rPr>
        <w:t>ب عداه الحصر</w:t>
      </w:r>
      <w:r w:rsidR="00A75710">
        <w:rPr>
          <w:rtl/>
          <w:lang w:bidi="fa-IR"/>
        </w:rPr>
        <w:t>،</w:t>
      </w:r>
      <w:r w:rsidR="009E6842">
        <w:rPr>
          <w:rtl/>
          <w:lang w:bidi="fa-IR"/>
        </w:rPr>
        <w:t xml:space="preserve"> وكبى عنه ال</w:t>
      </w:r>
      <w:r w:rsidR="009E6842">
        <w:rPr>
          <w:rFonts w:hint="cs"/>
          <w:rtl/>
          <w:lang w:bidi="fa-IR"/>
        </w:rPr>
        <w:t>إ</w:t>
      </w:r>
      <w:r>
        <w:rPr>
          <w:rtl/>
          <w:lang w:bidi="fa-IR"/>
        </w:rPr>
        <w:t>ستقصاء</w:t>
      </w:r>
      <w:r w:rsidR="00A75710">
        <w:rPr>
          <w:rtl/>
          <w:lang w:bidi="fa-IR"/>
        </w:rPr>
        <w:t>،</w:t>
      </w:r>
      <w:r>
        <w:rPr>
          <w:rtl/>
          <w:lang w:bidi="fa-IR"/>
        </w:rPr>
        <w:t xml:space="preserve"> و هو قبل هذه كل</w:t>
      </w:r>
      <w:r w:rsidR="009E6842">
        <w:rPr>
          <w:rFonts w:hint="cs"/>
          <w:rtl/>
          <w:lang w:bidi="fa-IR"/>
        </w:rPr>
        <w:t>ّ</w:t>
      </w:r>
      <w:r>
        <w:rPr>
          <w:rtl/>
          <w:lang w:bidi="fa-IR"/>
        </w:rPr>
        <w:t>ها نفس النبي</w:t>
      </w:r>
      <w:r w:rsidR="009E6842">
        <w:rPr>
          <w:rFonts w:hint="cs"/>
          <w:rtl/>
          <w:lang w:bidi="fa-IR"/>
        </w:rPr>
        <w:t>ِّ</w:t>
      </w:r>
      <w:r>
        <w:rPr>
          <w:rtl/>
          <w:lang w:bidi="fa-IR"/>
        </w:rPr>
        <w:t xml:space="preserve"> الطاهرة في الذكر الحكيم.</w:t>
      </w:r>
    </w:p>
    <w:p w:rsidR="00F10858" w:rsidRDefault="00D83748" w:rsidP="009E6842">
      <w:pPr>
        <w:pStyle w:val="libNormal"/>
        <w:rPr>
          <w:rtl/>
          <w:lang w:bidi="fa-IR"/>
        </w:rPr>
      </w:pPr>
      <w:r>
        <w:rPr>
          <w:rtl/>
          <w:lang w:bidi="fa-IR"/>
        </w:rPr>
        <w:t>قال محم</w:t>
      </w:r>
      <w:r w:rsidR="009E6842">
        <w:rPr>
          <w:rFonts w:hint="cs"/>
          <w:rtl/>
          <w:lang w:bidi="fa-IR"/>
        </w:rPr>
        <w:t>ّ</w:t>
      </w:r>
      <w:r>
        <w:rPr>
          <w:rtl/>
          <w:lang w:bidi="fa-IR"/>
        </w:rPr>
        <w:t>د بن جرير الطبري في التهذيب</w:t>
      </w:r>
      <w:r w:rsidR="00A75710">
        <w:rPr>
          <w:rtl/>
          <w:lang w:bidi="fa-IR"/>
        </w:rPr>
        <w:t>:</w:t>
      </w:r>
      <w:r>
        <w:rPr>
          <w:rtl/>
          <w:lang w:bidi="fa-IR"/>
        </w:rPr>
        <w:t xml:space="preserve"> أهل السير لا تدافع عنهم </w:t>
      </w:r>
      <w:r w:rsidR="009E6842">
        <w:rPr>
          <w:rFonts w:hint="cs"/>
          <w:rtl/>
          <w:lang w:bidi="fa-IR"/>
        </w:rPr>
        <w:t>ا</w:t>
      </w:r>
      <w:r>
        <w:rPr>
          <w:rtl/>
          <w:lang w:bidi="fa-IR"/>
        </w:rPr>
        <w:t>ن</w:t>
      </w:r>
      <w:r w:rsidR="009E6842">
        <w:rPr>
          <w:rFonts w:hint="cs"/>
          <w:rtl/>
          <w:lang w:bidi="fa-IR"/>
        </w:rPr>
        <w:t>ّ</w:t>
      </w:r>
      <w:r>
        <w:rPr>
          <w:rtl/>
          <w:lang w:bidi="fa-IR"/>
        </w:rPr>
        <w:t xml:space="preserve"> علي</w:t>
      </w:r>
      <w:r w:rsidR="009E6842">
        <w:rPr>
          <w:rFonts w:hint="cs"/>
          <w:rtl/>
          <w:lang w:bidi="fa-IR"/>
        </w:rPr>
        <w:t>ّ</w:t>
      </w:r>
      <w:r>
        <w:rPr>
          <w:rtl/>
          <w:lang w:bidi="fa-IR"/>
        </w:rPr>
        <w:t>ا</w:t>
      </w:r>
      <w:r w:rsidR="009E6842">
        <w:rPr>
          <w:rFonts w:hint="cs"/>
          <w:rtl/>
          <w:lang w:bidi="fa-IR"/>
        </w:rPr>
        <w:t>ً</w:t>
      </w:r>
      <w:r>
        <w:rPr>
          <w:rtl/>
          <w:lang w:bidi="fa-IR"/>
        </w:rPr>
        <w:t xml:space="preserve"> أمر بقتل قاتله قصاصا</w:t>
      </w:r>
      <w:r w:rsidR="009E6842">
        <w:rPr>
          <w:rFonts w:hint="cs"/>
          <w:rtl/>
          <w:lang w:bidi="fa-IR"/>
        </w:rPr>
        <w:t>ً</w:t>
      </w:r>
      <w:r>
        <w:rPr>
          <w:rtl/>
          <w:lang w:bidi="fa-IR"/>
        </w:rPr>
        <w:t xml:space="preserve"> ونهى أن يمثل به</w:t>
      </w:r>
      <w:r w:rsidR="00A75710">
        <w:rPr>
          <w:rtl/>
          <w:lang w:bidi="fa-IR"/>
        </w:rPr>
        <w:t>،</w:t>
      </w:r>
      <w:r>
        <w:rPr>
          <w:rtl/>
          <w:lang w:bidi="fa-IR"/>
        </w:rPr>
        <w:t xml:space="preserve"> ولا خلاف بين أحد من ال</w:t>
      </w:r>
      <w:r w:rsidR="009E6842">
        <w:rPr>
          <w:rFonts w:hint="cs"/>
          <w:rtl/>
          <w:lang w:bidi="fa-IR"/>
        </w:rPr>
        <w:t>ا</w:t>
      </w:r>
      <w:r>
        <w:rPr>
          <w:rtl/>
          <w:lang w:bidi="fa-IR"/>
        </w:rPr>
        <w:t>م</w:t>
      </w:r>
      <w:r w:rsidR="009E6842">
        <w:rPr>
          <w:rFonts w:hint="cs"/>
          <w:rtl/>
          <w:lang w:bidi="fa-IR"/>
        </w:rPr>
        <w:t>َّ</w:t>
      </w:r>
      <w:r>
        <w:rPr>
          <w:rtl/>
          <w:lang w:bidi="fa-IR"/>
        </w:rPr>
        <w:t xml:space="preserve">ة </w:t>
      </w:r>
      <w:r w:rsidR="009E6842">
        <w:rPr>
          <w:rFonts w:hint="cs"/>
          <w:rtl/>
          <w:lang w:bidi="fa-IR"/>
        </w:rPr>
        <w:t>ا</w:t>
      </w:r>
      <w:r>
        <w:rPr>
          <w:rtl/>
          <w:lang w:bidi="fa-IR"/>
        </w:rPr>
        <w:t>ن</w:t>
      </w:r>
      <w:r w:rsidR="009E6842">
        <w:rPr>
          <w:rFonts w:hint="cs"/>
          <w:rtl/>
          <w:lang w:bidi="fa-IR"/>
        </w:rPr>
        <w:t>َّ</w:t>
      </w:r>
      <w:r>
        <w:rPr>
          <w:rtl/>
          <w:lang w:bidi="fa-IR"/>
        </w:rPr>
        <w:t xml:space="preserve"> ابن ملجم قتل علي</w:t>
      </w:r>
      <w:r w:rsidR="009E6842">
        <w:rPr>
          <w:rFonts w:hint="cs"/>
          <w:rtl/>
          <w:lang w:bidi="fa-IR"/>
        </w:rPr>
        <w:t>ّ</w:t>
      </w:r>
      <w:r>
        <w:rPr>
          <w:rtl/>
          <w:lang w:bidi="fa-IR"/>
        </w:rPr>
        <w:t>ا</w:t>
      </w:r>
      <w:r w:rsidR="009E6842">
        <w:rPr>
          <w:rFonts w:hint="cs"/>
          <w:rtl/>
          <w:lang w:bidi="fa-IR"/>
        </w:rPr>
        <w:t>ً</w:t>
      </w:r>
      <w:r>
        <w:rPr>
          <w:rtl/>
          <w:lang w:bidi="fa-IR"/>
        </w:rPr>
        <w:t xml:space="preserve"> متأو</w:t>
      </w:r>
      <w:r w:rsidR="009E6842">
        <w:rPr>
          <w:rFonts w:hint="cs"/>
          <w:rtl/>
          <w:lang w:bidi="fa-IR"/>
        </w:rPr>
        <w:t>ِّ</w:t>
      </w:r>
      <w:r>
        <w:rPr>
          <w:rtl/>
          <w:lang w:bidi="fa-IR"/>
        </w:rPr>
        <w:t>لا</w:t>
      </w:r>
      <w:r w:rsidR="009E6842">
        <w:rPr>
          <w:rFonts w:hint="cs"/>
          <w:rtl/>
          <w:lang w:bidi="fa-IR"/>
        </w:rPr>
        <w:t>ً</w:t>
      </w:r>
      <w:r>
        <w:rPr>
          <w:rtl/>
          <w:lang w:bidi="fa-IR"/>
        </w:rPr>
        <w:t xml:space="preserve"> مجتهدا</w:t>
      </w:r>
      <w:r w:rsidR="009E6842">
        <w:rPr>
          <w:rFonts w:hint="cs"/>
          <w:rtl/>
          <w:lang w:bidi="fa-IR"/>
        </w:rPr>
        <w:t>ً</w:t>
      </w:r>
      <w:r>
        <w:rPr>
          <w:rtl/>
          <w:lang w:bidi="fa-IR"/>
        </w:rPr>
        <w:t xml:space="preserve"> مقد</w:t>
      </w:r>
      <w:r w:rsidR="009E6842">
        <w:rPr>
          <w:rFonts w:hint="cs"/>
          <w:rtl/>
          <w:lang w:bidi="fa-IR"/>
        </w:rPr>
        <w:t>ِّ</w:t>
      </w:r>
      <w:r>
        <w:rPr>
          <w:rtl/>
          <w:lang w:bidi="fa-IR"/>
        </w:rPr>
        <w:t>را</w:t>
      </w:r>
      <w:r w:rsidR="009E6842">
        <w:rPr>
          <w:rFonts w:hint="cs"/>
          <w:rtl/>
          <w:lang w:bidi="fa-IR"/>
        </w:rPr>
        <w:t>ً</w:t>
      </w:r>
      <w:r>
        <w:rPr>
          <w:rtl/>
          <w:lang w:bidi="fa-IR"/>
        </w:rPr>
        <w:t xml:space="preserve"> على </w:t>
      </w:r>
      <w:r w:rsidR="009E6842">
        <w:rPr>
          <w:rFonts w:hint="cs"/>
          <w:rtl/>
          <w:lang w:bidi="fa-IR"/>
        </w:rPr>
        <w:t>ا</w:t>
      </w:r>
      <w:r>
        <w:rPr>
          <w:rtl/>
          <w:lang w:bidi="fa-IR"/>
        </w:rPr>
        <w:t>ن</w:t>
      </w:r>
      <w:r w:rsidR="009E6842">
        <w:rPr>
          <w:rFonts w:hint="cs"/>
          <w:rtl/>
          <w:lang w:bidi="fa-IR"/>
        </w:rPr>
        <w:t>ّ</w:t>
      </w:r>
      <w:r>
        <w:rPr>
          <w:rtl/>
          <w:lang w:bidi="fa-IR"/>
        </w:rPr>
        <w:t>ه على صواب وفي ذلك يقول عمروا بن حط</w:t>
      </w:r>
      <w:r w:rsidR="009E6842">
        <w:rPr>
          <w:rFonts w:hint="cs"/>
          <w:rtl/>
          <w:lang w:bidi="fa-IR"/>
        </w:rPr>
        <w:t>ّ</w:t>
      </w:r>
      <w:r>
        <w:rPr>
          <w:rtl/>
          <w:lang w:bidi="fa-IR"/>
        </w:rPr>
        <w:t>ان</w:t>
      </w:r>
      <w:r w:rsidR="00A75710">
        <w:rPr>
          <w:rtl/>
          <w:lang w:bidi="fa-IR"/>
        </w:rPr>
        <w:t>:</w:t>
      </w:r>
    </w:p>
    <w:tbl>
      <w:tblPr>
        <w:tblStyle w:val="TableGrid"/>
        <w:bidiVisual/>
        <w:tblW w:w="4562" w:type="pct"/>
        <w:tblInd w:w="384" w:type="dxa"/>
        <w:tblLook w:val="01E0" w:firstRow="1" w:lastRow="1" w:firstColumn="1" w:lastColumn="1" w:noHBand="0" w:noVBand="0"/>
      </w:tblPr>
      <w:tblGrid>
        <w:gridCol w:w="3537"/>
        <w:gridCol w:w="272"/>
        <w:gridCol w:w="3501"/>
      </w:tblGrid>
      <w:tr w:rsidR="009E6842" w:rsidTr="009426F9">
        <w:trPr>
          <w:trHeight w:val="350"/>
        </w:trPr>
        <w:tc>
          <w:tcPr>
            <w:tcW w:w="3920" w:type="dxa"/>
            <w:shd w:val="clear" w:color="auto" w:fill="auto"/>
          </w:tcPr>
          <w:p w:rsidR="009E6842" w:rsidRDefault="009E6842" w:rsidP="009426F9">
            <w:pPr>
              <w:pStyle w:val="libPoem"/>
            </w:pPr>
            <w:r>
              <w:rPr>
                <w:rtl/>
                <w:lang w:bidi="fa-IR"/>
              </w:rPr>
              <w:t>يا ضربة</w:t>
            </w:r>
            <w:r>
              <w:rPr>
                <w:rFonts w:hint="cs"/>
                <w:rtl/>
                <w:lang w:bidi="fa-IR"/>
              </w:rPr>
              <w:t>ً</w:t>
            </w:r>
            <w:r>
              <w:rPr>
                <w:rtl/>
                <w:lang w:bidi="fa-IR"/>
              </w:rPr>
              <w:t xml:space="preserve"> من تقي</w:t>
            </w:r>
            <w:r>
              <w:rPr>
                <w:rFonts w:hint="cs"/>
                <w:rtl/>
                <w:lang w:bidi="fa-IR"/>
              </w:rPr>
              <w:t>ّ</w:t>
            </w:r>
            <w:r>
              <w:rPr>
                <w:rtl/>
                <w:lang w:bidi="fa-IR"/>
              </w:rPr>
              <w:t xml:space="preserve"> ما أراد بها</w:t>
            </w:r>
            <w:r w:rsidRPr="00725071">
              <w:rPr>
                <w:rStyle w:val="libPoemTiniChar0"/>
                <w:rtl/>
              </w:rPr>
              <w:br/>
              <w:t> </w:t>
            </w:r>
          </w:p>
        </w:tc>
        <w:tc>
          <w:tcPr>
            <w:tcW w:w="279" w:type="dxa"/>
            <w:shd w:val="clear" w:color="auto" w:fill="auto"/>
          </w:tcPr>
          <w:p w:rsidR="009E6842" w:rsidRDefault="009E6842" w:rsidP="009426F9">
            <w:pPr>
              <w:pStyle w:val="libPoem"/>
              <w:rPr>
                <w:rtl/>
              </w:rPr>
            </w:pPr>
          </w:p>
        </w:tc>
        <w:tc>
          <w:tcPr>
            <w:tcW w:w="3881" w:type="dxa"/>
            <w:shd w:val="clear" w:color="auto" w:fill="auto"/>
          </w:tcPr>
          <w:p w:rsidR="009E6842" w:rsidRDefault="009E6842" w:rsidP="009426F9">
            <w:pPr>
              <w:pStyle w:val="libPoem"/>
            </w:pPr>
            <w:r>
              <w:rPr>
                <w:rtl/>
                <w:lang w:bidi="fa-IR"/>
              </w:rPr>
              <w:t>إل</w:t>
            </w:r>
            <w:r>
              <w:rPr>
                <w:rFonts w:hint="cs"/>
                <w:rtl/>
                <w:lang w:bidi="fa-IR"/>
              </w:rPr>
              <w:t>ّ</w:t>
            </w:r>
            <w:r>
              <w:rPr>
                <w:rtl/>
                <w:lang w:bidi="fa-IR"/>
              </w:rPr>
              <w:t>ا ليبلغ من ذي العرش رضوانا</w:t>
            </w:r>
            <w:r w:rsidRPr="00725071">
              <w:rPr>
                <w:rStyle w:val="libPoemTiniChar0"/>
                <w:rtl/>
              </w:rPr>
              <w:br/>
              <w:t> </w:t>
            </w:r>
          </w:p>
        </w:tc>
      </w:tr>
      <w:tr w:rsidR="009E6842" w:rsidTr="009426F9">
        <w:trPr>
          <w:trHeight w:val="350"/>
        </w:trPr>
        <w:tc>
          <w:tcPr>
            <w:tcW w:w="3920" w:type="dxa"/>
          </w:tcPr>
          <w:p w:rsidR="009E6842" w:rsidRDefault="009E6842" w:rsidP="009E6842">
            <w:pPr>
              <w:pStyle w:val="libPoem"/>
            </w:pPr>
            <w:r>
              <w:rPr>
                <w:rFonts w:hint="cs"/>
                <w:rtl/>
                <w:lang w:bidi="fa-IR"/>
              </w:rPr>
              <w:t>ا</w:t>
            </w:r>
            <w:r>
              <w:rPr>
                <w:rtl/>
                <w:lang w:bidi="fa-IR"/>
              </w:rPr>
              <w:t>ن</w:t>
            </w:r>
            <w:r>
              <w:rPr>
                <w:rFonts w:hint="cs"/>
                <w:rtl/>
                <w:lang w:bidi="fa-IR"/>
              </w:rPr>
              <w:t>ّ</w:t>
            </w:r>
            <w:r>
              <w:rPr>
                <w:rtl/>
                <w:lang w:bidi="fa-IR"/>
              </w:rPr>
              <w:t xml:space="preserve">ي </w:t>
            </w:r>
            <w:r>
              <w:rPr>
                <w:rFonts w:hint="cs"/>
                <w:rtl/>
                <w:lang w:bidi="fa-IR"/>
              </w:rPr>
              <w:t>اُ</w:t>
            </w:r>
            <w:r>
              <w:rPr>
                <w:rtl/>
                <w:lang w:bidi="fa-IR"/>
              </w:rPr>
              <w:t>فك</w:t>
            </w:r>
            <w:r>
              <w:rPr>
                <w:rFonts w:hint="cs"/>
                <w:rtl/>
                <w:lang w:bidi="fa-IR"/>
              </w:rPr>
              <w:t>ّ</w:t>
            </w:r>
            <w:r>
              <w:rPr>
                <w:rtl/>
                <w:lang w:bidi="fa-IR"/>
              </w:rPr>
              <w:t>ر فيه ثم</w:t>
            </w:r>
            <w:r>
              <w:rPr>
                <w:rFonts w:hint="cs"/>
                <w:rtl/>
                <w:lang w:bidi="fa-IR"/>
              </w:rPr>
              <w:t>ّ</w:t>
            </w:r>
            <w:r>
              <w:rPr>
                <w:rtl/>
                <w:lang w:bidi="fa-IR"/>
              </w:rPr>
              <w:t xml:space="preserve"> أحسبه</w:t>
            </w:r>
            <w:r w:rsidRPr="00725071">
              <w:rPr>
                <w:rStyle w:val="libPoemTiniChar0"/>
                <w:rtl/>
              </w:rPr>
              <w:br/>
              <w:t> </w:t>
            </w:r>
          </w:p>
        </w:tc>
        <w:tc>
          <w:tcPr>
            <w:tcW w:w="279" w:type="dxa"/>
          </w:tcPr>
          <w:p w:rsidR="009E6842" w:rsidRDefault="009E6842" w:rsidP="009426F9">
            <w:pPr>
              <w:pStyle w:val="libPoem"/>
              <w:rPr>
                <w:rtl/>
              </w:rPr>
            </w:pPr>
          </w:p>
        </w:tc>
        <w:tc>
          <w:tcPr>
            <w:tcW w:w="3881" w:type="dxa"/>
          </w:tcPr>
          <w:p w:rsidR="009E6842" w:rsidRDefault="009E6842" w:rsidP="009426F9">
            <w:pPr>
              <w:pStyle w:val="libPoem"/>
            </w:pPr>
            <w:r>
              <w:rPr>
                <w:rtl/>
                <w:lang w:bidi="fa-IR"/>
              </w:rPr>
              <w:t>أوفى البري</w:t>
            </w:r>
            <w:r>
              <w:rPr>
                <w:rFonts w:hint="cs"/>
                <w:rtl/>
                <w:lang w:bidi="fa-IR"/>
              </w:rPr>
              <w:t>ّ</w:t>
            </w:r>
            <w:r>
              <w:rPr>
                <w:rtl/>
                <w:lang w:bidi="fa-IR"/>
              </w:rPr>
              <w:t>ة عند الله ميزانا</w:t>
            </w:r>
            <w:r w:rsidRPr="00725071">
              <w:rPr>
                <w:rStyle w:val="libPoemTiniChar0"/>
                <w:rtl/>
              </w:rPr>
              <w:br/>
              <w:t> </w:t>
            </w:r>
          </w:p>
        </w:tc>
      </w:tr>
    </w:tbl>
    <w:p w:rsidR="00D83748" w:rsidRDefault="00D83748" w:rsidP="009E6842">
      <w:pPr>
        <w:pStyle w:val="libLeft"/>
        <w:rPr>
          <w:lang w:bidi="fa-IR"/>
        </w:rPr>
      </w:pPr>
      <w:r>
        <w:rPr>
          <w:rtl/>
          <w:lang w:bidi="fa-IR"/>
        </w:rPr>
        <w:t>سنن البيهقي 8</w:t>
      </w:r>
      <w:r w:rsidR="00A75710">
        <w:rPr>
          <w:rtl/>
          <w:lang w:bidi="fa-IR"/>
        </w:rPr>
        <w:t>:</w:t>
      </w:r>
      <w:r>
        <w:rPr>
          <w:rtl/>
          <w:lang w:bidi="fa-IR"/>
        </w:rPr>
        <w:t xml:space="preserve"> 58</w:t>
      </w:r>
      <w:r w:rsidR="00A75710">
        <w:rPr>
          <w:rtl/>
          <w:lang w:bidi="fa-IR"/>
        </w:rPr>
        <w:t>،</w:t>
      </w:r>
      <w:r>
        <w:rPr>
          <w:rtl/>
          <w:lang w:bidi="fa-IR"/>
        </w:rPr>
        <w:t xml:space="preserve"> 59.</w:t>
      </w:r>
    </w:p>
    <w:p w:rsidR="00F10858" w:rsidRDefault="00D83748" w:rsidP="00771456">
      <w:pPr>
        <w:pStyle w:val="libNormal"/>
        <w:rPr>
          <w:rtl/>
          <w:lang w:bidi="fa-IR"/>
        </w:rPr>
      </w:pPr>
      <w:r>
        <w:rPr>
          <w:rtl/>
          <w:lang w:bidi="fa-IR"/>
        </w:rPr>
        <w:t>ويبر</w:t>
      </w:r>
      <w:r w:rsidR="00771456">
        <w:rPr>
          <w:rFonts w:hint="cs"/>
          <w:rtl/>
          <w:lang w:bidi="fa-IR"/>
        </w:rPr>
        <w:t>َّ</w:t>
      </w:r>
      <w:r>
        <w:rPr>
          <w:rtl/>
          <w:lang w:bidi="fa-IR"/>
        </w:rPr>
        <w:t xml:space="preserve">ر به عمل أبي الغادية </w:t>
      </w:r>
      <w:r w:rsidRPr="0021364B">
        <w:rPr>
          <w:rStyle w:val="libFootnotenumChar"/>
          <w:rtl/>
        </w:rPr>
        <w:t>(3)</w:t>
      </w:r>
      <w:r>
        <w:rPr>
          <w:rtl/>
          <w:lang w:bidi="fa-IR"/>
        </w:rPr>
        <w:t xml:space="preserve"> الفزاري قاتل عم</w:t>
      </w:r>
      <w:r w:rsidR="00771456">
        <w:rPr>
          <w:rFonts w:hint="cs"/>
          <w:rtl/>
          <w:lang w:bidi="fa-IR"/>
        </w:rPr>
        <w:t>ّ</w:t>
      </w:r>
      <w:r>
        <w:rPr>
          <w:rtl/>
          <w:lang w:bidi="fa-IR"/>
        </w:rPr>
        <w:t>ار الممدوح على لسان الله ولسان رسول</w:t>
      </w:r>
      <w:r w:rsidR="00771456">
        <w:rPr>
          <w:rFonts w:hint="cs"/>
          <w:rtl/>
          <w:lang w:bidi="fa-IR"/>
        </w:rPr>
        <w:t xml:space="preserve">ه </w:t>
      </w:r>
      <w:r w:rsidR="008E705A" w:rsidRPr="008E705A">
        <w:rPr>
          <w:rStyle w:val="libAlaemChar"/>
          <w:rtl/>
        </w:rPr>
        <w:t>صلى‌الله‌عليه‌وآله‌وسلم</w:t>
      </w:r>
      <w:r w:rsidR="00A75710">
        <w:rPr>
          <w:rtl/>
          <w:lang w:bidi="fa-IR"/>
        </w:rPr>
        <w:t>،</w:t>
      </w:r>
      <w:r>
        <w:rPr>
          <w:rtl/>
          <w:lang w:bidi="fa-IR"/>
        </w:rPr>
        <w:t xml:space="preserve"> ومن الصحيح الثابت قوله </w:t>
      </w:r>
      <w:r w:rsidR="008E705A" w:rsidRPr="008E705A">
        <w:rPr>
          <w:rStyle w:val="libAlaemChar"/>
          <w:rtl/>
        </w:rPr>
        <w:t>صلى‌الله‌عليه‌وآله‌وسلم</w:t>
      </w:r>
      <w:r>
        <w:rPr>
          <w:rtl/>
          <w:lang w:bidi="fa-IR"/>
        </w:rPr>
        <w:t xml:space="preserve"> له</w:t>
      </w:r>
      <w:r w:rsidR="00A75710">
        <w:rPr>
          <w:rtl/>
          <w:lang w:bidi="fa-IR"/>
        </w:rPr>
        <w:t>:</w:t>
      </w:r>
      <w:r>
        <w:rPr>
          <w:rtl/>
          <w:lang w:bidi="fa-IR"/>
        </w:rPr>
        <w:t xml:space="preserve"> تقتلك الفئة الباغية.</w:t>
      </w:r>
      <w:r w:rsidR="00771456">
        <w:rPr>
          <w:rFonts w:hint="cs"/>
          <w:rtl/>
          <w:lang w:bidi="fa-IR"/>
        </w:rPr>
        <w:t xml:space="preserve"> </w:t>
      </w:r>
      <w:r>
        <w:rPr>
          <w:rtl/>
          <w:lang w:bidi="fa-IR"/>
        </w:rPr>
        <w:t>وقد مر</w:t>
      </w:r>
      <w:r w:rsidR="00771456">
        <w:rPr>
          <w:rFonts w:hint="cs"/>
          <w:rtl/>
          <w:lang w:bidi="fa-IR"/>
        </w:rPr>
        <w:t>ّ</w:t>
      </w:r>
      <w:r>
        <w:rPr>
          <w:rtl/>
          <w:lang w:bidi="fa-IR"/>
        </w:rPr>
        <w:t xml:space="preserve"> في ج 9 ص 21 ويبر</w:t>
      </w:r>
      <w:r w:rsidR="00771456">
        <w:rPr>
          <w:rFonts w:hint="cs"/>
          <w:rtl/>
          <w:lang w:bidi="fa-IR"/>
        </w:rPr>
        <w:t>ّ</w:t>
      </w:r>
      <w:r>
        <w:rPr>
          <w:rtl/>
          <w:lang w:bidi="fa-IR"/>
        </w:rPr>
        <w:t xml:space="preserve">أ به ساحة عمرو بن العاصي </w:t>
      </w:r>
      <w:r w:rsidRPr="0021364B">
        <w:rPr>
          <w:rStyle w:val="libFootnotenumChar"/>
          <w:rtl/>
        </w:rPr>
        <w:t>(4)</w:t>
      </w:r>
      <w:r>
        <w:rPr>
          <w:rtl/>
          <w:lang w:bidi="fa-IR"/>
        </w:rPr>
        <w:t xml:space="preserve"> عن وصمة مكيدة التحكيم وقد خان فيها </w:t>
      </w:r>
      <w:r w:rsidR="00771456">
        <w:rPr>
          <w:rFonts w:hint="cs"/>
          <w:rtl/>
          <w:lang w:bidi="fa-IR"/>
        </w:rPr>
        <w:t>اُ</w:t>
      </w:r>
      <w:r>
        <w:rPr>
          <w:rtl/>
          <w:lang w:bidi="fa-IR"/>
        </w:rPr>
        <w:t>م</w:t>
      </w:r>
      <w:r w:rsidR="00771456">
        <w:rPr>
          <w:rFonts w:hint="cs"/>
          <w:rtl/>
          <w:lang w:bidi="fa-IR"/>
        </w:rPr>
        <w:t>َّ</w:t>
      </w:r>
      <w:r>
        <w:rPr>
          <w:rtl/>
          <w:lang w:bidi="fa-IR"/>
        </w:rPr>
        <w:t>ة محم</w:t>
      </w:r>
      <w:r w:rsidR="00771456">
        <w:rPr>
          <w:rFonts w:hint="cs"/>
          <w:rtl/>
          <w:lang w:bidi="fa-IR"/>
        </w:rPr>
        <w:t>ّ</w:t>
      </w:r>
      <w:r>
        <w:rPr>
          <w:rtl/>
          <w:lang w:bidi="fa-IR"/>
        </w:rPr>
        <w:t xml:space="preserve">د </w:t>
      </w:r>
      <w:r w:rsidR="008E705A" w:rsidRPr="008E705A">
        <w:rPr>
          <w:rStyle w:val="libAlaemChar"/>
          <w:rtl/>
        </w:rPr>
        <w:t>صلى‌الله‌عليه‌وآله‌وسلم</w:t>
      </w:r>
      <w:r>
        <w:rPr>
          <w:rtl/>
          <w:lang w:bidi="fa-IR"/>
        </w:rPr>
        <w:t xml:space="preserve"> وكسر شوكتها وقد قال مولانا أمير المؤمنين صلوات الله عليه فيه وفي صاحبه </w:t>
      </w:r>
      <w:r w:rsidR="00F10858">
        <w:rPr>
          <w:rtl/>
          <w:lang w:bidi="fa-IR"/>
        </w:rPr>
        <w:t>-</w:t>
      </w:r>
      <w:r>
        <w:rPr>
          <w:rtl/>
          <w:lang w:bidi="fa-IR"/>
        </w:rPr>
        <w:t xml:space="preserve"> الشيخ المخرف</w:t>
      </w:r>
      <w:r w:rsidR="00A75710">
        <w:rPr>
          <w:rtl/>
          <w:lang w:bidi="fa-IR"/>
        </w:rPr>
        <w:t>:</w:t>
      </w:r>
    </w:p>
    <w:p w:rsidR="00F10858" w:rsidRDefault="00D83748" w:rsidP="00D83748">
      <w:pPr>
        <w:pStyle w:val="libNormal"/>
        <w:rPr>
          <w:rtl/>
          <w:lang w:bidi="fa-IR"/>
        </w:rPr>
      </w:pPr>
      <w:r>
        <w:rPr>
          <w:rtl/>
          <w:lang w:bidi="fa-IR"/>
        </w:rPr>
        <w:t>ألا إن</w:t>
      </w:r>
      <w:r w:rsidR="00771456">
        <w:rPr>
          <w:rFonts w:hint="cs"/>
          <w:rtl/>
          <w:lang w:bidi="fa-IR"/>
        </w:rPr>
        <w:t>َّ</w:t>
      </w:r>
      <w:r>
        <w:rPr>
          <w:rtl/>
          <w:lang w:bidi="fa-IR"/>
        </w:rPr>
        <w:t xml:space="preserve"> هذين الرجلين اللذين اخترتموهما حكمين قد نبذا حكم القرآن وراء ظهورهما</w:t>
      </w:r>
      <w:r w:rsidR="00A75710">
        <w:rPr>
          <w:rtl/>
          <w:lang w:bidi="fa-IR"/>
        </w:rPr>
        <w:t>،</w:t>
      </w:r>
      <w:r>
        <w:rPr>
          <w:rtl/>
          <w:lang w:bidi="fa-IR"/>
        </w:rPr>
        <w:t xml:space="preserve"> وأحييا ما أمات القرآن</w:t>
      </w:r>
      <w:r w:rsidR="00A75710">
        <w:rPr>
          <w:rtl/>
          <w:lang w:bidi="fa-IR"/>
        </w:rPr>
        <w:t>،</w:t>
      </w:r>
      <w:r>
        <w:rPr>
          <w:rtl/>
          <w:lang w:bidi="fa-IR"/>
        </w:rPr>
        <w:t xml:space="preserve"> وات</w:t>
      </w:r>
      <w:r w:rsidR="00771456">
        <w:rPr>
          <w:rFonts w:hint="cs"/>
          <w:rtl/>
          <w:lang w:bidi="fa-IR"/>
        </w:rPr>
        <w:t>َّ</w:t>
      </w:r>
      <w:r>
        <w:rPr>
          <w:rtl/>
          <w:lang w:bidi="fa-IR"/>
        </w:rPr>
        <w:t>بع كل</w:t>
      </w:r>
      <w:r w:rsidR="00771456">
        <w:rPr>
          <w:rFonts w:hint="cs"/>
          <w:rtl/>
          <w:lang w:bidi="fa-IR"/>
        </w:rPr>
        <w:t>ّ</w:t>
      </w:r>
      <w:r>
        <w:rPr>
          <w:rtl/>
          <w:lang w:bidi="fa-IR"/>
        </w:rPr>
        <w:t xml:space="preserve"> واحد منهما هواه</w:t>
      </w:r>
      <w:r w:rsidR="00A75710">
        <w:rPr>
          <w:rtl/>
          <w:lang w:bidi="fa-IR"/>
        </w:rPr>
        <w:t>،</w:t>
      </w:r>
      <w:r>
        <w:rPr>
          <w:rtl/>
          <w:lang w:bidi="fa-IR"/>
        </w:rPr>
        <w:t xml:space="preserve"> بغير هدى من الله</w:t>
      </w:r>
      <w:r w:rsidR="00A75710">
        <w:rPr>
          <w:rtl/>
          <w:lang w:bidi="fa-IR"/>
        </w:rPr>
        <w:t>،</w:t>
      </w:r>
      <w:r>
        <w:rPr>
          <w:rtl/>
          <w:lang w:bidi="fa-IR"/>
        </w:rPr>
        <w:t xml:space="preserve"> فحكما بغير حج</w:t>
      </w:r>
      <w:r w:rsidR="00771456">
        <w:rPr>
          <w:rFonts w:hint="cs"/>
          <w:rtl/>
          <w:lang w:bidi="fa-IR"/>
        </w:rPr>
        <w:t>ّ</w:t>
      </w:r>
      <w:r>
        <w:rPr>
          <w:rtl/>
          <w:lang w:bidi="fa-IR"/>
        </w:rPr>
        <w:t>ة بي</w:t>
      </w:r>
      <w:r w:rsidR="00771456">
        <w:rPr>
          <w:rFonts w:hint="cs"/>
          <w:rtl/>
          <w:lang w:bidi="fa-IR"/>
        </w:rPr>
        <w:t>ّ</w:t>
      </w:r>
      <w:r>
        <w:rPr>
          <w:rtl/>
          <w:lang w:bidi="fa-IR"/>
        </w:rPr>
        <w:t>نة</w:t>
      </w:r>
      <w:r w:rsidR="00A75710">
        <w:rPr>
          <w:rtl/>
          <w:lang w:bidi="fa-IR"/>
        </w:rPr>
        <w:t>،</w:t>
      </w:r>
      <w:r>
        <w:rPr>
          <w:rtl/>
          <w:lang w:bidi="fa-IR"/>
        </w:rPr>
        <w:t xml:space="preserve"> ولا سن</w:t>
      </w:r>
      <w:r w:rsidR="00771456">
        <w:rPr>
          <w:rFonts w:hint="cs"/>
          <w:rtl/>
          <w:lang w:bidi="fa-IR"/>
        </w:rPr>
        <w:t>ّ</w:t>
      </w:r>
      <w:r>
        <w:rPr>
          <w:rtl/>
          <w:lang w:bidi="fa-IR"/>
        </w:rPr>
        <w:t>ة ماضية</w:t>
      </w:r>
      <w:r w:rsidR="00A75710">
        <w:rPr>
          <w:rtl/>
          <w:lang w:bidi="fa-IR"/>
        </w:rPr>
        <w:t>،</w:t>
      </w:r>
      <w:r>
        <w:rPr>
          <w:rtl/>
          <w:lang w:bidi="fa-IR"/>
        </w:rPr>
        <w:t xml:space="preserve"> واختلفا في حكمهما</w:t>
      </w:r>
      <w:r w:rsidR="00A75710">
        <w:rPr>
          <w:rtl/>
          <w:lang w:bidi="fa-IR"/>
        </w:rPr>
        <w:t>،</w:t>
      </w:r>
      <w:r>
        <w:rPr>
          <w:rtl/>
          <w:lang w:bidi="fa-IR"/>
        </w:rPr>
        <w:t xml:space="preserve"> وكلاهما لم يرشد</w:t>
      </w:r>
      <w:r w:rsidR="00A75710">
        <w:rPr>
          <w:rtl/>
          <w:lang w:bidi="fa-IR"/>
        </w:rPr>
        <w:t>،</w:t>
      </w:r>
      <w:r>
        <w:rPr>
          <w:rtl/>
          <w:lang w:bidi="fa-IR"/>
        </w:rPr>
        <w:t xml:space="preserve"> فبرئ الله</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راجع الجزء السابع ص 156 </w:t>
      </w:r>
      <w:r w:rsidR="00F10858">
        <w:rPr>
          <w:rtl/>
          <w:lang w:bidi="fa-IR"/>
        </w:rPr>
        <w:t>-</w:t>
      </w:r>
      <w:r>
        <w:rPr>
          <w:rtl/>
          <w:lang w:bidi="fa-IR"/>
        </w:rPr>
        <w:t xml:space="preserve"> 168 ط 1.</w:t>
      </w:r>
    </w:p>
    <w:p w:rsidR="00F10858" w:rsidRDefault="00D83748" w:rsidP="00771456">
      <w:pPr>
        <w:pStyle w:val="libFootnote0"/>
        <w:rPr>
          <w:rtl/>
          <w:lang w:bidi="fa-IR"/>
        </w:rPr>
      </w:pPr>
      <w:r>
        <w:rPr>
          <w:rtl/>
          <w:lang w:bidi="fa-IR"/>
        </w:rPr>
        <w:t xml:space="preserve">2 </w:t>
      </w:r>
      <w:r w:rsidR="00F10858">
        <w:rPr>
          <w:rtl/>
          <w:lang w:bidi="fa-IR"/>
        </w:rPr>
        <w:t>-</w:t>
      </w:r>
      <w:r>
        <w:rPr>
          <w:rtl/>
          <w:lang w:bidi="fa-IR"/>
        </w:rPr>
        <w:t xml:space="preserve"> راجع الجزء ال</w:t>
      </w:r>
      <w:r w:rsidR="00771456">
        <w:rPr>
          <w:rFonts w:hint="cs"/>
          <w:rtl/>
          <w:lang w:bidi="fa-IR"/>
        </w:rPr>
        <w:t>ا</w:t>
      </w:r>
      <w:r>
        <w:rPr>
          <w:rtl/>
          <w:lang w:bidi="fa-IR"/>
        </w:rPr>
        <w:t>ول ص 323 ط 2.</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راجع الجزء الخامس ص 328 ط 2.</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راجع تاريخ ابن كثير 7</w:t>
      </w:r>
      <w:r w:rsidR="00A75710">
        <w:rPr>
          <w:rtl/>
          <w:lang w:bidi="fa-IR"/>
        </w:rPr>
        <w:t>:</w:t>
      </w:r>
      <w:r>
        <w:rPr>
          <w:rtl/>
          <w:lang w:bidi="fa-IR"/>
        </w:rPr>
        <w:t xml:space="preserve"> 283.</w:t>
      </w:r>
    </w:p>
    <w:p w:rsidR="00F10858" w:rsidRDefault="00F10858" w:rsidP="00F10858">
      <w:pPr>
        <w:pStyle w:val="libNormal"/>
        <w:rPr>
          <w:lang w:bidi="fa-IR"/>
        </w:rPr>
      </w:pPr>
      <w:r>
        <w:rPr>
          <w:rtl/>
          <w:lang w:bidi="fa-IR"/>
        </w:rPr>
        <w:br w:type="page"/>
      </w:r>
    </w:p>
    <w:p w:rsidR="00F10858" w:rsidRDefault="00D83748" w:rsidP="007304B7">
      <w:pPr>
        <w:pStyle w:val="libNormal0"/>
        <w:rPr>
          <w:rtl/>
          <w:lang w:bidi="fa-IR"/>
        </w:rPr>
      </w:pPr>
      <w:r>
        <w:rPr>
          <w:rtl/>
          <w:lang w:bidi="fa-IR"/>
        </w:rPr>
        <w:lastRenderedPageBreak/>
        <w:t>منهما ورسوله وصالح المؤمنين.</w:t>
      </w:r>
    </w:p>
    <w:p w:rsidR="00F10858" w:rsidRDefault="00D83748" w:rsidP="00D83748">
      <w:pPr>
        <w:pStyle w:val="libNormal"/>
        <w:rPr>
          <w:rtl/>
          <w:lang w:bidi="fa-IR"/>
        </w:rPr>
      </w:pPr>
      <w:r>
        <w:rPr>
          <w:rtl/>
          <w:lang w:bidi="fa-IR"/>
        </w:rPr>
        <w:t>وي</w:t>
      </w:r>
      <w:r w:rsidR="007304B7">
        <w:rPr>
          <w:rFonts w:hint="cs"/>
          <w:rtl/>
          <w:lang w:bidi="fa-IR"/>
        </w:rPr>
        <w:t>ُ</w:t>
      </w:r>
      <w:r>
        <w:rPr>
          <w:rtl/>
          <w:lang w:bidi="fa-IR"/>
        </w:rPr>
        <w:t>حب</w:t>
      </w:r>
      <w:r w:rsidR="007304B7">
        <w:rPr>
          <w:rFonts w:hint="cs"/>
          <w:rtl/>
          <w:lang w:bidi="fa-IR"/>
        </w:rPr>
        <w:t>َّ</w:t>
      </w:r>
      <w:r>
        <w:rPr>
          <w:rtl/>
          <w:lang w:bidi="fa-IR"/>
        </w:rPr>
        <w:t xml:space="preserve">ذ به ما ارتكبه يزيد الطاغية </w:t>
      </w:r>
      <w:r w:rsidRPr="0021364B">
        <w:rPr>
          <w:rStyle w:val="libFootnotenumChar"/>
          <w:rtl/>
        </w:rPr>
        <w:t>(1)</w:t>
      </w:r>
      <w:r>
        <w:rPr>
          <w:rtl/>
          <w:lang w:bidi="fa-IR"/>
        </w:rPr>
        <w:t xml:space="preserve"> من البوائق والطام</w:t>
      </w:r>
      <w:r w:rsidR="007304B7">
        <w:rPr>
          <w:rFonts w:hint="cs"/>
          <w:rtl/>
          <w:lang w:bidi="fa-IR"/>
        </w:rPr>
        <w:t>ّ</w:t>
      </w:r>
      <w:r>
        <w:rPr>
          <w:rtl/>
          <w:lang w:bidi="fa-IR"/>
        </w:rPr>
        <w:t>ات من استئصال شأفة النبو</w:t>
      </w:r>
      <w:r w:rsidR="007304B7">
        <w:rPr>
          <w:rFonts w:hint="cs"/>
          <w:rtl/>
          <w:lang w:bidi="fa-IR"/>
        </w:rPr>
        <w:t>ّ</w:t>
      </w:r>
      <w:r>
        <w:rPr>
          <w:rtl/>
          <w:lang w:bidi="fa-IR"/>
        </w:rPr>
        <w:t>ة وقتل ذراريها</w:t>
      </w:r>
      <w:r w:rsidR="00A75710">
        <w:rPr>
          <w:rtl/>
          <w:lang w:bidi="fa-IR"/>
        </w:rPr>
        <w:t>،</w:t>
      </w:r>
      <w:r>
        <w:rPr>
          <w:rtl/>
          <w:lang w:bidi="fa-IR"/>
        </w:rPr>
        <w:t xml:space="preserve"> وسبي عقائلها</w:t>
      </w:r>
      <w:r w:rsidR="00A75710">
        <w:rPr>
          <w:rtl/>
          <w:lang w:bidi="fa-IR"/>
        </w:rPr>
        <w:t>،</w:t>
      </w:r>
      <w:r>
        <w:rPr>
          <w:rtl/>
          <w:lang w:bidi="fa-IR"/>
        </w:rPr>
        <w:t xml:space="preserve"> التى لم ت</w:t>
      </w:r>
      <w:r w:rsidR="007304B7">
        <w:rPr>
          <w:rFonts w:hint="cs"/>
          <w:rtl/>
          <w:lang w:bidi="fa-IR"/>
        </w:rPr>
        <w:t>ُ</w:t>
      </w:r>
      <w:r>
        <w:rPr>
          <w:rtl/>
          <w:lang w:bidi="fa-IR"/>
        </w:rPr>
        <w:t>بق للباحث عن صحيفة حياته السوداء إل</w:t>
      </w:r>
      <w:r w:rsidR="007304B7">
        <w:rPr>
          <w:rFonts w:hint="cs"/>
          <w:rtl/>
          <w:lang w:bidi="fa-IR"/>
        </w:rPr>
        <w:t>ّ</w:t>
      </w:r>
      <w:r>
        <w:rPr>
          <w:rtl/>
          <w:lang w:bidi="fa-IR"/>
        </w:rPr>
        <w:t>ا أن يلعنه ويتبر</w:t>
      </w:r>
      <w:r w:rsidR="007304B7">
        <w:rPr>
          <w:rFonts w:hint="cs"/>
          <w:rtl/>
          <w:lang w:bidi="fa-IR"/>
        </w:rPr>
        <w:t>ّ</w:t>
      </w:r>
      <w:r>
        <w:rPr>
          <w:rtl/>
          <w:lang w:bidi="fa-IR"/>
        </w:rPr>
        <w:t>أ منه.</w:t>
      </w:r>
    </w:p>
    <w:p w:rsidR="00F10858" w:rsidRDefault="00D83748" w:rsidP="00D83748">
      <w:pPr>
        <w:pStyle w:val="libNormal"/>
        <w:rPr>
          <w:rtl/>
          <w:lang w:bidi="fa-IR"/>
        </w:rPr>
      </w:pPr>
      <w:r>
        <w:rPr>
          <w:rtl/>
          <w:lang w:bidi="fa-IR"/>
        </w:rPr>
        <w:t>ويقد</w:t>
      </w:r>
      <w:r w:rsidR="007304B7">
        <w:rPr>
          <w:rFonts w:hint="cs"/>
          <w:rtl/>
          <w:lang w:bidi="fa-IR"/>
        </w:rPr>
        <w:t>َّ</w:t>
      </w:r>
      <w:r>
        <w:rPr>
          <w:rtl/>
          <w:lang w:bidi="fa-IR"/>
        </w:rPr>
        <w:t xml:space="preserve">س به أذيال المتقاعدين </w:t>
      </w:r>
      <w:r w:rsidRPr="0021364B">
        <w:rPr>
          <w:rStyle w:val="libFootnotenumChar"/>
          <w:rtl/>
        </w:rPr>
        <w:t>(2)</w:t>
      </w:r>
      <w:r>
        <w:rPr>
          <w:rtl/>
          <w:lang w:bidi="fa-IR"/>
        </w:rPr>
        <w:t xml:space="preserve"> عن بيعة الإمام أمير المؤمنين </w:t>
      </w:r>
      <w:r w:rsidR="00D2341B" w:rsidRPr="00D2341B">
        <w:rPr>
          <w:rStyle w:val="libAlaemChar"/>
          <w:rtl/>
        </w:rPr>
        <w:t>عليه‌السلام</w:t>
      </w:r>
      <w:r>
        <w:rPr>
          <w:rtl/>
          <w:lang w:bidi="fa-IR"/>
        </w:rPr>
        <w:t xml:space="preserve"> على حين اجتماع شروط البيعة الواجبة له</w:t>
      </w:r>
      <w:r w:rsidR="00A75710">
        <w:rPr>
          <w:rtl/>
          <w:lang w:bidi="fa-IR"/>
        </w:rPr>
        <w:t>،</w:t>
      </w:r>
      <w:r>
        <w:rPr>
          <w:rtl/>
          <w:lang w:bidi="fa-IR"/>
        </w:rPr>
        <w:t xml:space="preserve"> فماتوا ميتة جاهلي</w:t>
      </w:r>
      <w:r w:rsidR="007304B7">
        <w:rPr>
          <w:rFonts w:hint="cs"/>
          <w:rtl/>
          <w:lang w:bidi="fa-IR"/>
        </w:rPr>
        <w:t>َّ</w:t>
      </w:r>
      <w:r>
        <w:rPr>
          <w:rtl/>
          <w:lang w:bidi="fa-IR"/>
        </w:rPr>
        <w:t>ة ولم يعرفوا إمام زمانهم.</w:t>
      </w:r>
    </w:p>
    <w:p w:rsidR="00F10858" w:rsidRDefault="00D83748" w:rsidP="00D83748">
      <w:pPr>
        <w:pStyle w:val="libNormal"/>
        <w:rPr>
          <w:rtl/>
          <w:lang w:bidi="fa-IR"/>
        </w:rPr>
      </w:pPr>
      <w:r>
        <w:rPr>
          <w:rtl/>
          <w:lang w:bidi="fa-IR"/>
        </w:rPr>
        <w:t>وينز</w:t>
      </w:r>
      <w:r w:rsidR="007304B7">
        <w:rPr>
          <w:rFonts w:hint="cs"/>
          <w:rtl/>
          <w:lang w:bidi="fa-IR"/>
        </w:rPr>
        <w:t>َّ</w:t>
      </w:r>
      <w:r>
        <w:rPr>
          <w:rtl/>
          <w:lang w:bidi="fa-IR"/>
        </w:rPr>
        <w:t>ه به السابقون الذين أوعزنا إلى سقطاتهم في الدين والشريعة في الجزء 6</w:t>
      </w:r>
      <w:r w:rsidR="00A75710">
        <w:rPr>
          <w:rtl/>
          <w:lang w:bidi="fa-IR"/>
        </w:rPr>
        <w:t>،</w:t>
      </w:r>
      <w:r>
        <w:rPr>
          <w:rtl/>
          <w:lang w:bidi="fa-IR"/>
        </w:rPr>
        <w:t xml:space="preserve"> 7</w:t>
      </w:r>
      <w:r w:rsidR="00A75710">
        <w:rPr>
          <w:rtl/>
          <w:lang w:bidi="fa-IR"/>
        </w:rPr>
        <w:t>،</w:t>
      </w:r>
      <w:r>
        <w:rPr>
          <w:rtl/>
          <w:lang w:bidi="fa-IR"/>
        </w:rPr>
        <w:t xml:space="preserve"> 8</w:t>
      </w:r>
      <w:r w:rsidR="00A75710">
        <w:rPr>
          <w:rtl/>
          <w:lang w:bidi="fa-IR"/>
        </w:rPr>
        <w:t>،</w:t>
      </w:r>
      <w:r>
        <w:rPr>
          <w:rtl/>
          <w:lang w:bidi="fa-IR"/>
        </w:rPr>
        <w:t xml:space="preserve"> 9 بأعذار عنهم لا تقل</w:t>
      </w:r>
      <w:r w:rsidR="007304B7">
        <w:rPr>
          <w:rFonts w:hint="cs"/>
          <w:rtl/>
          <w:lang w:bidi="fa-IR"/>
        </w:rPr>
        <w:t>ّ</w:t>
      </w:r>
      <w:r>
        <w:rPr>
          <w:rtl/>
          <w:lang w:bidi="fa-IR"/>
        </w:rPr>
        <w:t xml:space="preserve"> في الشناعة عن جرائرهم. إلى أمثال هذه مم</w:t>
      </w:r>
      <w:r w:rsidR="007304B7">
        <w:rPr>
          <w:rFonts w:hint="cs"/>
          <w:rtl/>
          <w:lang w:bidi="fa-IR"/>
        </w:rPr>
        <w:t>ّ</w:t>
      </w:r>
      <w:r>
        <w:rPr>
          <w:rtl/>
          <w:lang w:bidi="fa-IR"/>
        </w:rPr>
        <w:t>ا لا ي</w:t>
      </w:r>
      <w:r w:rsidR="007304B7">
        <w:rPr>
          <w:rFonts w:hint="cs"/>
          <w:rtl/>
          <w:lang w:bidi="fa-IR"/>
        </w:rPr>
        <w:t>ُ</w:t>
      </w:r>
      <w:r>
        <w:rPr>
          <w:rtl/>
          <w:lang w:bidi="fa-IR"/>
        </w:rPr>
        <w:t>حصى.</w:t>
      </w:r>
    </w:p>
    <w:p w:rsidR="00F10858" w:rsidRDefault="00D83748" w:rsidP="007304B7">
      <w:pPr>
        <w:pStyle w:val="libNormal"/>
        <w:rPr>
          <w:rtl/>
          <w:lang w:bidi="fa-IR"/>
        </w:rPr>
      </w:pPr>
      <w:r>
        <w:rPr>
          <w:rtl/>
          <w:lang w:bidi="fa-IR"/>
        </w:rPr>
        <w:t>نعم</w:t>
      </w:r>
      <w:r w:rsidR="00A75710">
        <w:rPr>
          <w:rtl/>
          <w:lang w:bidi="fa-IR"/>
        </w:rPr>
        <w:t>:</w:t>
      </w:r>
      <w:r>
        <w:rPr>
          <w:rtl/>
          <w:lang w:bidi="fa-IR"/>
        </w:rPr>
        <w:t xml:space="preserve"> هناك موارد جم</w:t>
      </w:r>
      <w:r w:rsidR="007304B7">
        <w:rPr>
          <w:rFonts w:hint="cs"/>
          <w:rtl/>
          <w:lang w:bidi="fa-IR"/>
        </w:rPr>
        <w:t>َّ</w:t>
      </w:r>
      <w:r>
        <w:rPr>
          <w:rtl/>
          <w:lang w:bidi="fa-IR"/>
        </w:rPr>
        <w:t>ة ينبو عنها ال</w:t>
      </w:r>
      <w:r w:rsidR="007304B7">
        <w:rPr>
          <w:rFonts w:hint="cs"/>
          <w:rtl/>
          <w:lang w:bidi="fa-IR"/>
        </w:rPr>
        <w:t>إ</w:t>
      </w:r>
      <w:r>
        <w:rPr>
          <w:rtl/>
          <w:lang w:bidi="fa-IR"/>
        </w:rPr>
        <w:t>جتهاد</w:t>
      </w:r>
      <w:r w:rsidR="00A75710">
        <w:rPr>
          <w:rtl/>
          <w:lang w:bidi="fa-IR"/>
        </w:rPr>
        <w:t>،</w:t>
      </w:r>
      <w:r>
        <w:rPr>
          <w:rtl/>
          <w:lang w:bidi="fa-IR"/>
        </w:rPr>
        <w:t xml:space="preserve"> فلا ي</w:t>
      </w:r>
      <w:r w:rsidR="007304B7">
        <w:rPr>
          <w:rFonts w:hint="cs"/>
          <w:rtl/>
          <w:lang w:bidi="fa-IR"/>
        </w:rPr>
        <w:t>ُ</w:t>
      </w:r>
      <w:r>
        <w:rPr>
          <w:rtl/>
          <w:lang w:bidi="fa-IR"/>
        </w:rPr>
        <w:t>صاخ</w:t>
      </w:r>
      <w:r w:rsidR="007304B7">
        <w:rPr>
          <w:rFonts w:hint="cs"/>
          <w:rtl/>
          <w:lang w:bidi="fa-IR"/>
        </w:rPr>
        <w:t>ُ</w:t>
      </w:r>
      <w:r>
        <w:rPr>
          <w:rtl/>
          <w:lang w:bidi="fa-IR"/>
        </w:rPr>
        <w:t xml:space="preserve"> إلى مفعوله</w:t>
      </w:r>
      <w:r w:rsidR="00A75710">
        <w:rPr>
          <w:rtl/>
          <w:lang w:bidi="fa-IR"/>
        </w:rPr>
        <w:t>،</w:t>
      </w:r>
      <w:r>
        <w:rPr>
          <w:rtl/>
          <w:lang w:bidi="fa-IR"/>
        </w:rPr>
        <w:t xml:space="preserve"> لوقوف الميول والشهوات سد</w:t>
      </w:r>
      <w:r w:rsidR="007304B7">
        <w:rPr>
          <w:rFonts w:hint="cs"/>
          <w:rtl/>
          <w:lang w:bidi="fa-IR"/>
        </w:rPr>
        <w:t>ّ</w:t>
      </w:r>
      <w:r>
        <w:rPr>
          <w:rtl/>
          <w:lang w:bidi="fa-IR"/>
        </w:rPr>
        <w:t>ا</w:t>
      </w:r>
      <w:r w:rsidR="007304B7">
        <w:rPr>
          <w:rFonts w:hint="cs"/>
          <w:rtl/>
          <w:lang w:bidi="fa-IR"/>
        </w:rPr>
        <w:t>ً</w:t>
      </w:r>
      <w:r>
        <w:rPr>
          <w:rtl/>
          <w:lang w:bidi="fa-IR"/>
        </w:rPr>
        <w:t xml:space="preserve"> دون ذلك</w:t>
      </w:r>
      <w:r w:rsidR="00A75710">
        <w:rPr>
          <w:rtl/>
          <w:lang w:bidi="fa-IR"/>
        </w:rPr>
        <w:t>،</w:t>
      </w:r>
      <w:r>
        <w:rPr>
          <w:rtl/>
          <w:lang w:bidi="fa-IR"/>
        </w:rPr>
        <w:t xml:space="preserve"> فلا ي</w:t>
      </w:r>
      <w:r w:rsidR="007304B7">
        <w:rPr>
          <w:rFonts w:hint="cs"/>
          <w:rtl/>
          <w:lang w:bidi="fa-IR"/>
        </w:rPr>
        <w:t>ُ</w:t>
      </w:r>
      <w:r>
        <w:rPr>
          <w:rtl/>
          <w:lang w:bidi="fa-IR"/>
        </w:rPr>
        <w:t>درء به التهمة عن المؤل</w:t>
      </w:r>
      <w:r w:rsidR="007304B7">
        <w:rPr>
          <w:rFonts w:hint="cs"/>
          <w:rtl/>
          <w:lang w:bidi="fa-IR"/>
        </w:rPr>
        <w:t>ِّ</w:t>
      </w:r>
      <w:r>
        <w:rPr>
          <w:rtl/>
          <w:lang w:bidi="fa-IR"/>
        </w:rPr>
        <w:t>بين على عثمان وهم عدول الصحابة ووجوه المهاجرين والأنصار</w:t>
      </w:r>
      <w:r w:rsidR="00A75710">
        <w:rPr>
          <w:rtl/>
          <w:lang w:bidi="fa-IR"/>
        </w:rPr>
        <w:t>،</w:t>
      </w:r>
      <w:r>
        <w:rPr>
          <w:rtl/>
          <w:lang w:bidi="fa-IR"/>
        </w:rPr>
        <w:t xml:space="preserve"> وأعيان المجتهدين</w:t>
      </w:r>
      <w:r w:rsidR="00A75710">
        <w:rPr>
          <w:rtl/>
          <w:lang w:bidi="fa-IR"/>
        </w:rPr>
        <w:t>،</w:t>
      </w:r>
      <w:r>
        <w:rPr>
          <w:rtl/>
          <w:lang w:bidi="fa-IR"/>
        </w:rPr>
        <w:t xml:space="preserve"> الذين أخذوا الكتاب والسن</w:t>
      </w:r>
      <w:r w:rsidR="007304B7">
        <w:rPr>
          <w:rFonts w:hint="cs"/>
          <w:rtl/>
          <w:lang w:bidi="fa-IR"/>
        </w:rPr>
        <w:t>َّ</w:t>
      </w:r>
      <w:r>
        <w:rPr>
          <w:rtl/>
          <w:lang w:bidi="fa-IR"/>
        </w:rPr>
        <w:t xml:space="preserve">ة من نفس رسول الله </w:t>
      </w:r>
      <w:r w:rsidR="008E705A" w:rsidRPr="008E705A">
        <w:rPr>
          <w:rStyle w:val="libAlaemChar"/>
          <w:rtl/>
        </w:rPr>
        <w:t>صلى‌الله‌عليه‌وآله‌وسلم</w:t>
      </w:r>
      <w:r w:rsidR="00A75710">
        <w:rPr>
          <w:rtl/>
          <w:lang w:bidi="fa-IR"/>
        </w:rPr>
        <w:t>،</w:t>
      </w:r>
      <w:r>
        <w:rPr>
          <w:rtl/>
          <w:lang w:bidi="fa-IR"/>
        </w:rPr>
        <w:t xml:space="preserve"> فهم عند ابن حزم المبر</w:t>
      </w:r>
      <w:r w:rsidR="007304B7">
        <w:rPr>
          <w:rFonts w:hint="cs"/>
          <w:rtl/>
          <w:lang w:bidi="fa-IR"/>
        </w:rPr>
        <w:t>ِّ</w:t>
      </w:r>
      <w:r>
        <w:rPr>
          <w:rtl/>
          <w:lang w:bidi="fa-IR"/>
        </w:rPr>
        <w:t>ر لفتكة أشقى مراد باجتهاده المشوم</w:t>
      </w:r>
      <w:r w:rsidR="00A75710">
        <w:rPr>
          <w:rtl/>
          <w:lang w:bidi="fa-IR"/>
        </w:rPr>
        <w:t>:</w:t>
      </w:r>
      <w:r>
        <w:rPr>
          <w:rtl/>
          <w:lang w:bidi="fa-IR"/>
        </w:rPr>
        <w:t xml:space="preserve"> فس</w:t>
      </w:r>
      <w:r w:rsidR="007304B7">
        <w:rPr>
          <w:rFonts w:hint="cs"/>
          <w:rtl/>
          <w:lang w:bidi="fa-IR"/>
        </w:rPr>
        <w:t>ّ</w:t>
      </w:r>
      <w:r>
        <w:rPr>
          <w:rtl/>
          <w:lang w:bidi="fa-IR"/>
        </w:rPr>
        <w:t>اق ملعونون محاربون سافكون دما</w:t>
      </w:r>
      <w:r w:rsidR="007304B7">
        <w:rPr>
          <w:rFonts w:hint="cs"/>
          <w:rtl/>
          <w:lang w:bidi="fa-IR"/>
        </w:rPr>
        <w:t>ً</w:t>
      </w:r>
      <w:r>
        <w:rPr>
          <w:rtl/>
          <w:lang w:bidi="fa-IR"/>
        </w:rPr>
        <w:t xml:space="preserve"> حراما</w:t>
      </w:r>
      <w:r w:rsidR="007304B7">
        <w:rPr>
          <w:rFonts w:hint="cs"/>
          <w:rtl/>
          <w:lang w:bidi="fa-IR"/>
        </w:rPr>
        <w:t>ً</w:t>
      </w:r>
      <w:r>
        <w:rPr>
          <w:rtl/>
          <w:lang w:bidi="fa-IR"/>
        </w:rPr>
        <w:t xml:space="preserve"> عمدا</w:t>
      </w:r>
      <w:r w:rsidR="007304B7">
        <w:rPr>
          <w:rFonts w:hint="cs"/>
          <w:rtl/>
          <w:lang w:bidi="fa-IR"/>
        </w:rPr>
        <w:t>ً</w:t>
      </w:r>
      <w:r>
        <w:rPr>
          <w:rtl/>
          <w:lang w:bidi="fa-IR"/>
        </w:rPr>
        <w:t xml:space="preserve"> </w:t>
      </w:r>
      <w:r w:rsidRPr="0021364B">
        <w:rPr>
          <w:rStyle w:val="libFootnotenumChar"/>
          <w:rtl/>
        </w:rPr>
        <w:t>(3)</w:t>
      </w:r>
      <w:r>
        <w:rPr>
          <w:rtl/>
          <w:lang w:bidi="fa-IR"/>
        </w:rPr>
        <w:t xml:space="preserve"> وعند ابن تيمي</w:t>
      </w:r>
      <w:r w:rsidR="007304B7">
        <w:rPr>
          <w:rFonts w:hint="cs"/>
          <w:rtl/>
          <w:lang w:bidi="fa-IR"/>
        </w:rPr>
        <w:t>َّ</w:t>
      </w:r>
      <w:r>
        <w:rPr>
          <w:rtl/>
          <w:lang w:bidi="fa-IR"/>
        </w:rPr>
        <w:t>ة</w:t>
      </w:r>
      <w:r w:rsidR="00A75710">
        <w:rPr>
          <w:rtl/>
          <w:lang w:bidi="fa-IR"/>
        </w:rPr>
        <w:t>:</w:t>
      </w:r>
      <w:r>
        <w:rPr>
          <w:rtl/>
          <w:lang w:bidi="fa-IR"/>
        </w:rPr>
        <w:t xml:space="preserve"> قوم</w:t>
      </w:r>
      <w:r w:rsidR="007304B7">
        <w:rPr>
          <w:rFonts w:hint="cs"/>
          <w:rtl/>
          <w:lang w:bidi="fa-IR"/>
        </w:rPr>
        <w:t>ٌ</w:t>
      </w:r>
      <w:r>
        <w:rPr>
          <w:rtl/>
          <w:lang w:bidi="fa-IR"/>
        </w:rPr>
        <w:t xml:space="preserve"> خوارج مفسدون في الأرض</w:t>
      </w:r>
      <w:r w:rsidR="00A75710">
        <w:rPr>
          <w:rtl/>
          <w:lang w:bidi="fa-IR"/>
        </w:rPr>
        <w:t>،</w:t>
      </w:r>
      <w:r>
        <w:rPr>
          <w:rtl/>
          <w:lang w:bidi="fa-IR"/>
        </w:rPr>
        <w:t xml:space="preserve"> لم يقتله إل</w:t>
      </w:r>
      <w:r w:rsidR="007304B7">
        <w:rPr>
          <w:rFonts w:hint="cs"/>
          <w:rtl/>
          <w:lang w:bidi="fa-IR"/>
        </w:rPr>
        <w:t>ّ</w:t>
      </w:r>
      <w:r>
        <w:rPr>
          <w:rtl/>
          <w:lang w:bidi="fa-IR"/>
        </w:rPr>
        <w:t>ا طائفة</w:t>
      </w:r>
      <w:r w:rsidR="007304B7">
        <w:rPr>
          <w:rFonts w:hint="cs"/>
          <w:rtl/>
          <w:lang w:bidi="fa-IR"/>
        </w:rPr>
        <w:t>ٌ</w:t>
      </w:r>
      <w:r>
        <w:rPr>
          <w:rtl/>
          <w:lang w:bidi="fa-IR"/>
        </w:rPr>
        <w:t xml:space="preserve"> قليلة</w:t>
      </w:r>
      <w:r w:rsidR="007304B7">
        <w:rPr>
          <w:rFonts w:hint="cs"/>
          <w:rtl/>
          <w:lang w:bidi="fa-IR"/>
        </w:rPr>
        <w:t>ٌ</w:t>
      </w:r>
      <w:r>
        <w:rPr>
          <w:rtl/>
          <w:lang w:bidi="fa-IR"/>
        </w:rPr>
        <w:t xml:space="preserve"> باغية</w:t>
      </w:r>
      <w:r w:rsidR="007304B7">
        <w:rPr>
          <w:rFonts w:hint="cs"/>
          <w:rtl/>
          <w:lang w:bidi="fa-IR"/>
        </w:rPr>
        <w:t>ٌ</w:t>
      </w:r>
      <w:r>
        <w:rPr>
          <w:rtl/>
          <w:lang w:bidi="fa-IR"/>
        </w:rPr>
        <w:t xml:space="preserve"> ظالمة</w:t>
      </w:r>
      <w:r w:rsidR="007304B7">
        <w:rPr>
          <w:rFonts w:hint="cs"/>
          <w:rtl/>
          <w:lang w:bidi="fa-IR"/>
        </w:rPr>
        <w:t>ٌ</w:t>
      </w:r>
      <w:r w:rsidR="00A75710">
        <w:rPr>
          <w:rtl/>
          <w:lang w:bidi="fa-IR"/>
        </w:rPr>
        <w:t>،</w:t>
      </w:r>
      <w:r>
        <w:rPr>
          <w:rtl/>
          <w:lang w:bidi="fa-IR"/>
        </w:rPr>
        <w:t xml:space="preserve"> وأم</w:t>
      </w:r>
      <w:r w:rsidR="007304B7">
        <w:rPr>
          <w:rFonts w:hint="cs"/>
          <w:rtl/>
          <w:lang w:bidi="fa-IR"/>
        </w:rPr>
        <w:t>ّ</w:t>
      </w:r>
      <w:r>
        <w:rPr>
          <w:rtl/>
          <w:lang w:bidi="fa-IR"/>
        </w:rPr>
        <w:t>ا الس</w:t>
      </w:r>
      <w:r w:rsidR="007304B7">
        <w:rPr>
          <w:rFonts w:hint="cs"/>
          <w:rtl/>
          <w:lang w:bidi="fa-IR"/>
        </w:rPr>
        <w:t>ّ</w:t>
      </w:r>
      <w:r>
        <w:rPr>
          <w:rtl/>
          <w:lang w:bidi="fa-IR"/>
        </w:rPr>
        <w:t>اعون في قتله فكل</w:t>
      </w:r>
      <w:r w:rsidR="007304B7">
        <w:rPr>
          <w:rFonts w:hint="cs"/>
          <w:rtl/>
          <w:lang w:bidi="fa-IR"/>
        </w:rPr>
        <w:t>ّ</w:t>
      </w:r>
      <w:r>
        <w:rPr>
          <w:rtl/>
          <w:lang w:bidi="fa-IR"/>
        </w:rPr>
        <w:t xml:space="preserve">هم مخطئون بل ظالمون باغون معتدون </w:t>
      </w:r>
      <w:r w:rsidRPr="0021364B">
        <w:rPr>
          <w:rStyle w:val="libFootnotenumChar"/>
          <w:rtl/>
        </w:rPr>
        <w:t>(4)</w:t>
      </w:r>
      <w:r>
        <w:rPr>
          <w:rtl/>
          <w:lang w:bidi="fa-IR"/>
        </w:rPr>
        <w:t xml:space="preserve"> وعند ابن كثير</w:t>
      </w:r>
      <w:r w:rsidR="00A75710">
        <w:rPr>
          <w:rtl/>
          <w:lang w:bidi="fa-IR"/>
        </w:rPr>
        <w:t>:</w:t>
      </w:r>
      <w:r>
        <w:rPr>
          <w:rtl/>
          <w:lang w:bidi="fa-IR"/>
        </w:rPr>
        <w:t xml:space="preserve"> أجلاف</w:t>
      </w:r>
      <w:r w:rsidR="007304B7">
        <w:rPr>
          <w:rFonts w:hint="cs"/>
          <w:rtl/>
          <w:lang w:bidi="fa-IR"/>
        </w:rPr>
        <w:t>ٌ</w:t>
      </w:r>
      <w:r>
        <w:rPr>
          <w:rtl/>
          <w:lang w:bidi="fa-IR"/>
        </w:rPr>
        <w:t xml:space="preserve"> أخلاط</w:t>
      </w:r>
      <w:r w:rsidR="007304B7">
        <w:rPr>
          <w:rFonts w:hint="cs"/>
          <w:rtl/>
          <w:lang w:bidi="fa-IR"/>
        </w:rPr>
        <w:t>ٌ</w:t>
      </w:r>
      <w:r>
        <w:rPr>
          <w:rtl/>
          <w:lang w:bidi="fa-IR"/>
        </w:rPr>
        <w:t xml:space="preserve"> من الناس</w:t>
      </w:r>
      <w:r w:rsidR="00A75710">
        <w:rPr>
          <w:rtl/>
          <w:lang w:bidi="fa-IR"/>
        </w:rPr>
        <w:t>،</w:t>
      </w:r>
      <w:r>
        <w:rPr>
          <w:rtl/>
          <w:lang w:bidi="fa-IR"/>
        </w:rPr>
        <w:t xml:space="preserve"> لا شك</w:t>
      </w:r>
      <w:r w:rsidR="007304B7">
        <w:rPr>
          <w:rFonts w:hint="cs"/>
          <w:rtl/>
          <w:lang w:bidi="fa-IR"/>
        </w:rPr>
        <w:t>ّ</w:t>
      </w:r>
      <w:r>
        <w:rPr>
          <w:rtl/>
          <w:lang w:bidi="fa-IR"/>
        </w:rPr>
        <w:t xml:space="preserve"> </w:t>
      </w:r>
      <w:r w:rsidR="007304B7">
        <w:rPr>
          <w:rFonts w:hint="cs"/>
          <w:rtl/>
          <w:lang w:bidi="fa-IR"/>
        </w:rPr>
        <w:t>ا</w:t>
      </w:r>
      <w:r>
        <w:rPr>
          <w:rtl/>
          <w:lang w:bidi="fa-IR"/>
        </w:rPr>
        <w:t>ن</w:t>
      </w:r>
      <w:r w:rsidR="007304B7">
        <w:rPr>
          <w:rFonts w:hint="cs"/>
          <w:rtl/>
          <w:lang w:bidi="fa-IR"/>
        </w:rPr>
        <w:t>ّ</w:t>
      </w:r>
      <w:r>
        <w:rPr>
          <w:rtl/>
          <w:lang w:bidi="fa-IR"/>
        </w:rPr>
        <w:t>هم من جملة المفسدين في الأرض</w:t>
      </w:r>
      <w:r w:rsidR="00A75710">
        <w:rPr>
          <w:rtl/>
          <w:lang w:bidi="fa-IR"/>
        </w:rPr>
        <w:t>،</w:t>
      </w:r>
      <w:r>
        <w:rPr>
          <w:rtl/>
          <w:lang w:bidi="fa-IR"/>
        </w:rPr>
        <w:t xml:space="preserve"> بغاة</w:t>
      </w:r>
      <w:r w:rsidR="007304B7">
        <w:rPr>
          <w:rFonts w:hint="cs"/>
          <w:rtl/>
          <w:lang w:bidi="fa-IR"/>
        </w:rPr>
        <w:t>ٌ</w:t>
      </w:r>
      <w:r>
        <w:rPr>
          <w:rtl/>
          <w:lang w:bidi="fa-IR"/>
        </w:rPr>
        <w:t xml:space="preserve"> خارجون على الإمام</w:t>
      </w:r>
      <w:r w:rsidR="00A75710">
        <w:rPr>
          <w:rtl/>
          <w:lang w:bidi="fa-IR"/>
        </w:rPr>
        <w:t>،</w:t>
      </w:r>
      <w:r>
        <w:rPr>
          <w:rtl/>
          <w:lang w:bidi="fa-IR"/>
        </w:rPr>
        <w:t xml:space="preserve"> جهلة</w:t>
      </w:r>
      <w:r w:rsidR="007304B7">
        <w:rPr>
          <w:rFonts w:hint="cs"/>
          <w:rtl/>
          <w:lang w:bidi="fa-IR"/>
        </w:rPr>
        <w:t>ٌ</w:t>
      </w:r>
      <w:r>
        <w:rPr>
          <w:rtl/>
          <w:lang w:bidi="fa-IR"/>
        </w:rPr>
        <w:t xml:space="preserve"> متعن</w:t>
      </w:r>
      <w:r w:rsidR="007304B7">
        <w:rPr>
          <w:rFonts w:hint="cs"/>
          <w:rtl/>
          <w:lang w:bidi="fa-IR"/>
        </w:rPr>
        <w:t>ّ</w:t>
      </w:r>
      <w:r>
        <w:rPr>
          <w:rtl/>
          <w:lang w:bidi="fa-IR"/>
        </w:rPr>
        <w:t>تون خونة</w:t>
      </w:r>
      <w:r w:rsidR="007304B7">
        <w:rPr>
          <w:rFonts w:hint="cs"/>
          <w:rtl/>
          <w:lang w:bidi="fa-IR"/>
        </w:rPr>
        <w:t>ٌ</w:t>
      </w:r>
      <w:r>
        <w:rPr>
          <w:rtl/>
          <w:lang w:bidi="fa-IR"/>
        </w:rPr>
        <w:t xml:space="preserve"> ظلمة</w:t>
      </w:r>
      <w:r w:rsidR="007304B7">
        <w:rPr>
          <w:rFonts w:hint="cs"/>
          <w:rtl/>
          <w:lang w:bidi="fa-IR"/>
        </w:rPr>
        <w:t>ٌ</w:t>
      </w:r>
      <w:r>
        <w:rPr>
          <w:rtl/>
          <w:lang w:bidi="fa-IR"/>
        </w:rPr>
        <w:t xml:space="preserve"> مفترون </w:t>
      </w:r>
      <w:r w:rsidRPr="0021364B">
        <w:rPr>
          <w:rStyle w:val="libFootnotenumChar"/>
          <w:rtl/>
        </w:rPr>
        <w:t>(5)</w:t>
      </w:r>
      <w:r>
        <w:rPr>
          <w:rtl/>
          <w:lang w:bidi="fa-IR"/>
        </w:rPr>
        <w:t xml:space="preserve"> وعند ابن حجر</w:t>
      </w:r>
      <w:r w:rsidR="00A75710">
        <w:rPr>
          <w:rtl/>
          <w:lang w:bidi="fa-IR"/>
        </w:rPr>
        <w:t>:</w:t>
      </w:r>
      <w:r>
        <w:rPr>
          <w:rtl/>
          <w:lang w:bidi="fa-IR"/>
        </w:rPr>
        <w:t xml:space="preserve"> بغاة</w:t>
      </w:r>
      <w:r w:rsidR="007304B7">
        <w:rPr>
          <w:rFonts w:hint="cs"/>
          <w:rtl/>
          <w:lang w:bidi="fa-IR"/>
        </w:rPr>
        <w:t>ٌ</w:t>
      </w:r>
      <w:r>
        <w:rPr>
          <w:rtl/>
          <w:lang w:bidi="fa-IR"/>
        </w:rPr>
        <w:t xml:space="preserve"> كاذبون ملعونون معترضون لا فهم لهم بل ولا عقل </w:t>
      </w:r>
      <w:r w:rsidRPr="0021364B">
        <w:rPr>
          <w:rStyle w:val="libFootnotenumChar"/>
          <w:rtl/>
        </w:rPr>
        <w:t>(6)</w:t>
      </w:r>
      <w:r>
        <w:rPr>
          <w:rtl/>
          <w:lang w:bidi="fa-IR"/>
        </w:rPr>
        <w:t>.</w:t>
      </w:r>
    </w:p>
    <w:p w:rsidR="00F10858" w:rsidRDefault="00D83748" w:rsidP="00D83748">
      <w:pPr>
        <w:pStyle w:val="libNormal"/>
        <w:rPr>
          <w:rtl/>
          <w:lang w:bidi="fa-IR"/>
        </w:rPr>
      </w:pPr>
      <w:r>
        <w:rPr>
          <w:rtl/>
          <w:lang w:bidi="fa-IR"/>
        </w:rPr>
        <w:t>ولو كان للاجتهاد منتوج</w:t>
      </w:r>
      <w:r w:rsidR="007304B7">
        <w:rPr>
          <w:rFonts w:hint="cs"/>
          <w:rtl/>
          <w:lang w:bidi="fa-IR"/>
        </w:rPr>
        <w:t>ٌ</w:t>
      </w:r>
      <w:r>
        <w:rPr>
          <w:rtl/>
          <w:lang w:bidi="fa-IR"/>
        </w:rPr>
        <w:t xml:space="preserve"> مقر</w:t>
      </w:r>
      <w:r w:rsidR="007304B7">
        <w:rPr>
          <w:rFonts w:hint="cs"/>
          <w:rtl/>
          <w:lang w:bidi="fa-IR"/>
        </w:rPr>
        <w:t>ّ</w:t>
      </w:r>
      <w:r>
        <w:rPr>
          <w:rtl/>
          <w:lang w:bidi="fa-IR"/>
        </w:rPr>
        <w:t>ر فل</w:t>
      </w:r>
      <w:r w:rsidR="007304B7">
        <w:rPr>
          <w:rFonts w:hint="cs"/>
          <w:rtl/>
          <w:lang w:bidi="fa-IR"/>
        </w:rPr>
        <w:t>ِ</w:t>
      </w:r>
      <w:r>
        <w:rPr>
          <w:rtl/>
          <w:lang w:bidi="fa-IR"/>
        </w:rPr>
        <w:t>م</w:t>
      </w:r>
      <w:r w:rsidR="007304B7">
        <w:rPr>
          <w:rFonts w:hint="cs"/>
          <w:rtl/>
          <w:lang w:bidi="fa-IR"/>
        </w:rPr>
        <w:t>َ</w:t>
      </w:r>
      <w:r>
        <w:rPr>
          <w:rtl/>
          <w:lang w:bidi="fa-IR"/>
        </w:rPr>
        <w:t xml:space="preserve"> لم ي</w:t>
      </w:r>
      <w:r w:rsidR="007304B7">
        <w:rPr>
          <w:rFonts w:hint="cs"/>
          <w:rtl/>
          <w:lang w:bidi="fa-IR"/>
        </w:rPr>
        <w:t>ُ</w:t>
      </w:r>
      <w:r>
        <w:rPr>
          <w:rtl/>
          <w:lang w:bidi="fa-IR"/>
        </w:rPr>
        <w:t>ت</w:t>
      </w:r>
      <w:r w:rsidR="007304B7">
        <w:rPr>
          <w:rFonts w:hint="cs"/>
          <w:rtl/>
          <w:lang w:bidi="fa-IR"/>
        </w:rPr>
        <w:t>َّ</w:t>
      </w:r>
      <w:r>
        <w:rPr>
          <w:rtl/>
          <w:lang w:bidi="fa-IR"/>
        </w:rPr>
        <w:t xml:space="preserve">بع في إرجاء أمير المؤمنين </w:t>
      </w:r>
      <w:r w:rsidR="00D2341B" w:rsidRPr="00D2341B">
        <w:rPr>
          <w:rStyle w:val="libAlaemChar"/>
          <w:rtl/>
        </w:rPr>
        <w:t>عليه‌السلام</w:t>
      </w:r>
      <w:r>
        <w:rPr>
          <w:rtl/>
          <w:lang w:bidi="fa-IR"/>
        </w:rPr>
        <w:t xml:space="preserve"> أمر المت</w:t>
      </w:r>
      <w:r w:rsidR="007304B7">
        <w:rPr>
          <w:rFonts w:hint="cs"/>
          <w:rtl/>
          <w:lang w:bidi="fa-IR"/>
        </w:rPr>
        <w:t>َّ</w:t>
      </w:r>
      <w:r>
        <w:rPr>
          <w:rtl/>
          <w:lang w:bidi="fa-IR"/>
        </w:rPr>
        <w:t>همين بقتل عثمان إلى ما يراه من المصلحة فينتصب للقضاء فيه على ما يقتضيه الكتاب والسن</w:t>
      </w:r>
      <w:r w:rsidR="007304B7">
        <w:rPr>
          <w:rFonts w:hint="cs"/>
          <w:rtl/>
          <w:lang w:bidi="fa-IR"/>
        </w:rPr>
        <w:t>ّ</w:t>
      </w:r>
      <w:r>
        <w:rPr>
          <w:rtl/>
          <w:lang w:bidi="fa-IR"/>
        </w:rPr>
        <w:t>ة</w:t>
      </w:r>
    </w:p>
    <w:p w:rsidR="00D83748" w:rsidRDefault="00F10858" w:rsidP="00F10858">
      <w:pPr>
        <w:pStyle w:val="libLine"/>
        <w:rPr>
          <w:lang w:bidi="fa-IR"/>
        </w:rPr>
      </w:pPr>
      <w:r>
        <w:rPr>
          <w:rtl/>
          <w:lang w:bidi="fa-IR"/>
        </w:rPr>
        <w:t>____________________</w:t>
      </w:r>
    </w:p>
    <w:p w:rsidR="00F10858" w:rsidRDefault="00D83748" w:rsidP="007304B7">
      <w:pPr>
        <w:pStyle w:val="libFootnote0"/>
        <w:rPr>
          <w:rtl/>
          <w:lang w:bidi="fa-IR"/>
        </w:rPr>
      </w:pPr>
      <w:r>
        <w:rPr>
          <w:rtl/>
          <w:lang w:bidi="fa-IR"/>
        </w:rPr>
        <w:t xml:space="preserve">1 </w:t>
      </w:r>
      <w:r w:rsidR="00F10858">
        <w:rPr>
          <w:rtl/>
          <w:lang w:bidi="fa-IR"/>
        </w:rPr>
        <w:t>-</w:t>
      </w:r>
      <w:r>
        <w:rPr>
          <w:rtl/>
          <w:lang w:bidi="fa-IR"/>
        </w:rPr>
        <w:t xml:space="preserve"> راجع تاريخ ابن كثير 8</w:t>
      </w:r>
      <w:r w:rsidR="00A75710">
        <w:rPr>
          <w:rtl/>
          <w:lang w:bidi="fa-IR"/>
        </w:rPr>
        <w:t>:</w:t>
      </w:r>
      <w:r>
        <w:rPr>
          <w:rtl/>
          <w:lang w:bidi="fa-IR"/>
        </w:rPr>
        <w:t xml:space="preserve"> 223</w:t>
      </w:r>
      <w:r w:rsidR="00A75710">
        <w:rPr>
          <w:rtl/>
          <w:lang w:bidi="fa-IR"/>
        </w:rPr>
        <w:t>،</w:t>
      </w:r>
      <w:r>
        <w:rPr>
          <w:rtl/>
          <w:lang w:bidi="fa-IR"/>
        </w:rPr>
        <w:t xml:space="preserve"> ج 13</w:t>
      </w:r>
      <w:r w:rsidR="00A75710">
        <w:rPr>
          <w:rtl/>
          <w:lang w:bidi="fa-IR"/>
        </w:rPr>
        <w:t>:</w:t>
      </w:r>
      <w:r>
        <w:rPr>
          <w:rtl/>
          <w:lang w:bidi="fa-IR"/>
        </w:rPr>
        <w:t xml:space="preserve"> 10 فيه قول أب</w:t>
      </w:r>
      <w:r w:rsidR="007304B7">
        <w:rPr>
          <w:rFonts w:hint="cs"/>
          <w:rtl/>
          <w:lang w:bidi="fa-IR"/>
        </w:rPr>
        <w:t>ى</w:t>
      </w:r>
      <w:r>
        <w:rPr>
          <w:rtl/>
          <w:lang w:bidi="fa-IR"/>
        </w:rPr>
        <w:t xml:space="preserve"> الخير القزوين</w:t>
      </w:r>
      <w:r w:rsidR="007304B7">
        <w:rPr>
          <w:rFonts w:hint="cs"/>
          <w:rtl/>
          <w:lang w:bidi="fa-IR"/>
        </w:rPr>
        <w:t>ى</w:t>
      </w:r>
      <w:r w:rsidR="00A75710">
        <w:rPr>
          <w:rtl/>
          <w:lang w:bidi="fa-IR"/>
        </w:rPr>
        <w:t>:</w:t>
      </w:r>
      <w:r>
        <w:rPr>
          <w:rtl/>
          <w:lang w:bidi="fa-IR"/>
        </w:rPr>
        <w:t xml:space="preserve"> </w:t>
      </w:r>
      <w:r w:rsidR="007304B7">
        <w:rPr>
          <w:rFonts w:hint="cs"/>
          <w:rtl/>
          <w:lang w:bidi="fa-IR"/>
        </w:rPr>
        <w:t>ا</w:t>
      </w:r>
      <w:r>
        <w:rPr>
          <w:rtl/>
          <w:lang w:bidi="fa-IR"/>
        </w:rPr>
        <w:t xml:space="preserve">نه </w:t>
      </w:r>
      <w:r w:rsidR="007304B7">
        <w:rPr>
          <w:rFonts w:hint="cs"/>
          <w:rtl/>
          <w:lang w:bidi="fa-IR"/>
        </w:rPr>
        <w:t>ا</w:t>
      </w:r>
      <w:r>
        <w:rPr>
          <w:rtl/>
          <w:lang w:bidi="fa-IR"/>
        </w:rPr>
        <w:t>مام مجتهد.</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راجع مستدرك الحاكم ج 3</w:t>
      </w:r>
      <w:r w:rsidR="00A75710">
        <w:rPr>
          <w:rtl/>
          <w:lang w:bidi="fa-IR"/>
        </w:rPr>
        <w:t>:</w:t>
      </w:r>
      <w:r>
        <w:rPr>
          <w:rtl/>
          <w:lang w:bidi="fa-IR"/>
        </w:rPr>
        <w:t xml:space="preserve"> 115 </w:t>
      </w:r>
      <w:r w:rsidR="00F10858">
        <w:rPr>
          <w:rtl/>
          <w:lang w:bidi="fa-IR"/>
        </w:rPr>
        <w:t>-</w:t>
      </w:r>
      <w:r>
        <w:rPr>
          <w:rtl/>
          <w:lang w:bidi="fa-IR"/>
        </w:rPr>
        <w:t xml:space="preserve"> 118.</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الفصل لابن حزم 4</w:t>
      </w:r>
      <w:r w:rsidR="00A75710">
        <w:rPr>
          <w:rtl/>
          <w:lang w:bidi="fa-IR"/>
        </w:rPr>
        <w:t>:</w:t>
      </w:r>
      <w:r>
        <w:rPr>
          <w:rtl/>
          <w:lang w:bidi="fa-IR"/>
        </w:rPr>
        <w:t xml:space="preserve"> 161.</w:t>
      </w:r>
    </w:p>
    <w:p w:rsidR="00F10858" w:rsidRDefault="00D83748" w:rsidP="00F10858">
      <w:pPr>
        <w:pStyle w:val="libFootnote0"/>
        <w:rPr>
          <w:rtl/>
          <w:lang w:bidi="fa-IR"/>
        </w:rPr>
      </w:pPr>
      <w:r>
        <w:rPr>
          <w:rtl/>
          <w:lang w:bidi="fa-IR"/>
        </w:rPr>
        <w:t xml:space="preserve">4 </w:t>
      </w:r>
      <w:r w:rsidR="00F10858">
        <w:rPr>
          <w:rtl/>
          <w:lang w:bidi="fa-IR"/>
        </w:rPr>
        <w:t>-</w:t>
      </w:r>
      <w:r>
        <w:rPr>
          <w:rtl/>
          <w:lang w:bidi="fa-IR"/>
        </w:rPr>
        <w:t xml:space="preserve"> منهاج السنة 3</w:t>
      </w:r>
      <w:r w:rsidR="00A75710">
        <w:rPr>
          <w:rtl/>
          <w:lang w:bidi="fa-IR"/>
        </w:rPr>
        <w:t>:</w:t>
      </w:r>
      <w:r>
        <w:rPr>
          <w:rtl/>
          <w:lang w:bidi="fa-IR"/>
        </w:rPr>
        <w:t xml:space="preserve"> 189</w:t>
      </w:r>
      <w:r w:rsidR="00A75710">
        <w:rPr>
          <w:rtl/>
          <w:lang w:bidi="fa-IR"/>
        </w:rPr>
        <w:t>،</w:t>
      </w:r>
      <w:r>
        <w:rPr>
          <w:rtl/>
          <w:lang w:bidi="fa-IR"/>
        </w:rPr>
        <w:t xml:space="preserve"> 206.</w:t>
      </w:r>
    </w:p>
    <w:p w:rsidR="00F10858" w:rsidRDefault="00D83748" w:rsidP="00F10858">
      <w:pPr>
        <w:pStyle w:val="libFootnote0"/>
        <w:rPr>
          <w:rtl/>
          <w:lang w:bidi="fa-IR"/>
        </w:rPr>
      </w:pPr>
      <w:r>
        <w:rPr>
          <w:rtl/>
          <w:lang w:bidi="fa-IR"/>
        </w:rPr>
        <w:t xml:space="preserve">5 </w:t>
      </w:r>
      <w:r w:rsidR="00F10858">
        <w:rPr>
          <w:rtl/>
          <w:lang w:bidi="fa-IR"/>
        </w:rPr>
        <w:t>-</w:t>
      </w:r>
      <w:r>
        <w:rPr>
          <w:rtl/>
          <w:lang w:bidi="fa-IR"/>
        </w:rPr>
        <w:t xml:space="preserve"> تاريخ ابن كثير 7</w:t>
      </w:r>
      <w:r w:rsidR="00A75710">
        <w:rPr>
          <w:rtl/>
          <w:lang w:bidi="fa-IR"/>
        </w:rPr>
        <w:t>:</w:t>
      </w:r>
      <w:r>
        <w:rPr>
          <w:rtl/>
          <w:lang w:bidi="fa-IR"/>
        </w:rPr>
        <w:t xml:space="preserve"> 176</w:t>
      </w:r>
      <w:r w:rsidR="00A75710">
        <w:rPr>
          <w:rtl/>
          <w:lang w:bidi="fa-IR"/>
        </w:rPr>
        <w:t>،</w:t>
      </w:r>
      <w:r>
        <w:rPr>
          <w:rtl/>
          <w:lang w:bidi="fa-IR"/>
        </w:rPr>
        <w:t xml:space="preserve"> 186</w:t>
      </w:r>
      <w:r w:rsidR="00A75710">
        <w:rPr>
          <w:rtl/>
          <w:lang w:bidi="fa-IR"/>
        </w:rPr>
        <w:t>،</w:t>
      </w:r>
      <w:r>
        <w:rPr>
          <w:rtl/>
          <w:lang w:bidi="fa-IR"/>
        </w:rPr>
        <w:t xml:space="preserve"> 187.</w:t>
      </w:r>
    </w:p>
    <w:p w:rsidR="00F10858" w:rsidRDefault="00D83748" w:rsidP="00F10858">
      <w:pPr>
        <w:pStyle w:val="libFootnote0"/>
        <w:rPr>
          <w:rtl/>
          <w:lang w:bidi="fa-IR"/>
        </w:rPr>
      </w:pPr>
      <w:r>
        <w:rPr>
          <w:rtl/>
          <w:lang w:bidi="fa-IR"/>
        </w:rPr>
        <w:t xml:space="preserve">6 </w:t>
      </w:r>
      <w:r w:rsidR="00F10858">
        <w:rPr>
          <w:rtl/>
          <w:lang w:bidi="fa-IR"/>
        </w:rPr>
        <w:t>-</w:t>
      </w:r>
      <w:r>
        <w:rPr>
          <w:rtl/>
          <w:lang w:bidi="fa-IR"/>
        </w:rPr>
        <w:t xml:space="preserve"> الصواعق المحرقة ص 67</w:t>
      </w:r>
      <w:r w:rsidR="00A75710">
        <w:rPr>
          <w:rtl/>
          <w:lang w:bidi="fa-IR"/>
        </w:rPr>
        <w:t>،</w:t>
      </w:r>
      <w:r>
        <w:rPr>
          <w:rtl/>
          <w:lang w:bidi="fa-IR"/>
        </w:rPr>
        <w:t xml:space="preserve"> 68</w:t>
      </w:r>
      <w:r w:rsidR="00A75710">
        <w:rPr>
          <w:rtl/>
          <w:lang w:bidi="fa-IR"/>
        </w:rPr>
        <w:t>،</w:t>
      </w:r>
      <w:r>
        <w:rPr>
          <w:rtl/>
          <w:lang w:bidi="fa-IR"/>
        </w:rPr>
        <w:t xml:space="preserve"> 129.</w:t>
      </w:r>
    </w:p>
    <w:p w:rsidR="00F10858" w:rsidRDefault="00F10858" w:rsidP="00F10858">
      <w:pPr>
        <w:pStyle w:val="libNormal"/>
        <w:rPr>
          <w:lang w:bidi="fa-IR"/>
        </w:rPr>
      </w:pPr>
      <w:r>
        <w:rPr>
          <w:rtl/>
          <w:lang w:bidi="fa-IR"/>
        </w:rPr>
        <w:br w:type="page"/>
      </w:r>
    </w:p>
    <w:p w:rsidR="00F10858" w:rsidRDefault="00D83748" w:rsidP="009C355D">
      <w:pPr>
        <w:pStyle w:val="libNormal0"/>
        <w:rPr>
          <w:rtl/>
          <w:lang w:bidi="fa-IR"/>
        </w:rPr>
      </w:pPr>
      <w:r>
        <w:rPr>
          <w:rtl/>
          <w:lang w:bidi="fa-IR"/>
        </w:rPr>
        <w:lastRenderedPageBreak/>
        <w:t>فشن</w:t>
      </w:r>
      <w:r w:rsidR="009C355D">
        <w:rPr>
          <w:rFonts w:hint="cs"/>
          <w:rtl/>
          <w:lang w:bidi="fa-IR"/>
        </w:rPr>
        <w:t>َّ</w:t>
      </w:r>
      <w:r>
        <w:rPr>
          <w:rtl/>
          <w:lang w:bidi="fa-IR"/>
        </w:rPr>
        <w:t>ت عليه الغارات يوم الجمل وفي واقعة صف</w:t>
      </w:r>
      <w:r w:rsidR="009C355D">
        <w:rPr>
          <w:rFonts w:hint="cs"/>
          <w:rtl/>
          <w:lang w:bidi="fa-IR"/>
        </w:rPr>
        <w:t>ّ</w:t>
      </w:r>
      <w:r>
        <w:rPr>
          <w:rtl/>
          <w:lang w:bidi="fa-IR"/>
        </w:rPr>
        <w:t>ين وكان من ذيولها وقعة الحروري</w:t>
      </w:r>
      <w:r w:rsidR="009C355D">
        <w:rPr>
          <w:rFonts w:hint="cs"/>
          <w:rtl/>
          <w:lang w:bidi="fa-IR"/>
        </w:rPr>
        <w:t>ِّ</w:t>
      </w:r>
      <w:r>
        <w:rPr>
          <w:rtl/>
          <w:lang w:bidi="fa-IR"/>
        </w:rPr>
        <w:t>ين</w:t>
      </w:r>
      <w:r w:rsidR="00A75710">
        <w:rPr>
          <w:rtl/>
          <w:lang w:bidi="fa-IR"/>
        </w:rPr>
        <w:t>،</w:t>
      </w:r>
      <w:r>
        <w:rPr>
          <w:rtl/>
          <w:lang w:bidi="fa-IR"/>
        </w:rPr>
        <w:t xml:space="preserve"> فلم ي</w:t>
      </w:r>
      <w:r w:rsidR="009C355D">
        <w:rPr>
          <w:rFonts w:hint="cs"/>
          <w:rtl/>
          <w:lang w:bidi="fa-IR"/>
        </w:rPr>
        <w:t>ُ</w:t>
      </w:r>
      <w:r>
        <w:rPr>
          <w:rtl/>
          <w:lang w:bidi="fa-IR"/>
        </w:rPr>
        <w:t>ت</w:t>
      </w:r>
      <w:r w:rsidR="009C355D">
        <w:rPr>
          <w:rFonts w:hint="cs"/>
          <w:rtl/>
          <w:lang w:bidi="fa-IR"/>
        </w:rPr>
        <w:t>َّ</w:t>
      </w:r>
      <w:r>
        <w:rPr>
          <w:rtl/>
          <w:lang w:bidi="fa-IR"/>
        </w:rPr>
        <w:t>بع اجتهاد خليفة الوقت الذي هو باب مدينة علم النبي</w:t>
      </w:r>
      <w:r w:rsidR="009C355D">
        <w:rPr>
          <w:rFonts w:hint="cs"/>
          <w:rtl/>
          <w:lang w:bidi="fa-IR"/>
        </w:rPr>
        <w:t>ّ</w:t>
      </w:r>
      <w:r w:rsidR="00A75710">
        <w:rPr>
          <w:rtl/>
          <w:lang w:bidi="fa-IR"/>
        </w:rPr>
        <w:t>،</w:t>
      </w:r>
      <w:r>
        <w:rPr>
          <w:rtl/>
          <w:lang w:bidi="fa-IR"/>
        </w:rPr>
        <w:t xml:space="preserve"> وأقضى ال</w:t>
      </w:r>
      <w:r w:rsidR="009C355D">
        <w:rPr>
          <w:rFonts w:hint="cs"/>
          <w:rtl/>
          <w:lang w:bidi="fa-IR"/>
        </w:rPr>
        <w:t>ا</w:t>
      </w:r>
      <w:r>
        <w:rPr>
          <w:rtl/>
          <w:lang w:bidi="fa-IR"/>
        </w:rPr>
        <w:t>م</w:t>
      </w:r>
      <w:r w:rsidR="009C355D">
        <w:rPr>
          <w:rFonts w:hint="cs"/>
          <w:rtl/>
          <w:lang w:bidi="fa-IR"/>
        </w:rPr>
        <w:t>َّ</w:t>
      </w:r>
      <w:r>
        <w:rPr>
          <w:rtl/>
          <w:lang w:bidi="fa-IR"/>
        </w:rPr>
        <w:t>ة بنص</w:t>
      </w:r>
      <w:r w:rsidR="009C355D">
        <w:rPr>
          <w:rFonts w:hint="cs"/>
          <w:rtl/>
          <w:lang w:bidi="fa-IR"/>
        </w:rPr>
        <w:t>ّ</w:t>
      </w:r>
      <w:r>
        <w:rPr>
          <w:rtl/>
          <w:lang w:bidi="fa-IR"/>
        </w:rPr>
        <w:t xml:space="preserve"> من الص</w:t>
      </w:r>
      <w:r w:rsidR="009C355D">
        <w:rPr>
          <w:rFonts w:hint="cs"/>
          <w:rtl/>
          <w:lang w:bidi="fa-IR"/>
        </w:rPr>
        <w:t>ّ</w:t>
      </w:r>
      <w:r>
        <w:rPr>
          <w:rtl/>
          <w:lang w:bidi="fa-IR"/>
        </w:rPr>
        <w:t>ادق المصد</w:t>
      </w:r>
      <w:r w:rsidR="009C355D">
        <w:rPr>
          <w:rFonts w:hint="cs"/>
          <w:rtl/>
          <w:lang w:bidi="fa-IR"/>
        </w:rPr>
        <w:t>َّ</w:t>
      </w:r>
      <w:r>
        <w:rPr>
          <w:rtl/>
          <w:lang w:bidi="fa-IR"/>
        </w:rPr>
        <w:t>ق</w:t>
      </w:r>
      <w:r w:rsidR="00A75710">
        <w:rPr>
          <w:rtl/>
          <w:lang w:bidi="fa-IR"/>
        </w:rPr>
        <w:t>،</w:t>
      </w:r>
      <w:r>
        <w:rPr>
          <w:rtl/>
          <w:lang w:bidi="fa-IR"/>
        </w:rPr>
        <w:t xml:space="preserve"> لكن</w:t>
      </w:r>
      <w:r w:rsidR="009C355D">
        <w:rPr>
          <w:rFonts w:hint="cs"/>
          <w:rtl/>
          <w:lang w:bidi="fa-IR"/>
        </w:rPr>
        <w:t>ّ</w:t>
      </w:r>
      <w:r>
        <w:rPr>
          <w:rtl/>
          <w:lang w:bidi="fa-IR"/>
        </w:rPr>
        <w:t>ما ات</w:t>
      </w:r>
      <w:r w:rsidR="009C355D">
        <w:rPr>
          <w:rFonts w:hint="cs"/>
          <w:rtl/>
          <w:lang w:bidi="fa-IR"/>
        </w:rPr>
        <w:t>ّ</w:t>
      </w:r>
      <w:r>
        <w:rPr>
          <w:rtl/>
          <w:lang w:bidi="fa-IR"/>
        </w:rPr>
        <w:t>بع اجتهاد عثمان في العفو عن عبيد الله بن عمر في قتله لهرمزان و بنت أبي لؤلؤة وإهدار ذلك الدم المحر</w:t>
      </w:r>
      <w:r w:rsidR="009C355D">
        <w:rPr>
          <w:rFonts w:hint="cs"/>
          <w:rtl/>
          <w:lang w:bidi="fa-IR"/>
        </w:rPr>
        <w:t>ّ</w:t>
      </w:r>
      <w:r>
        <w:rPr>
          <w:rtl/>
          <w:lang w:bidi="fa-IR"/>
        </w:rPr>
        <w:t>م من غير أي</w:t>
      </w:r>
      <w:r w:rsidR="009C355D">
        <w:rPr>
          <w:rFonts w:hint="cs"/>
          <w:rtl/>
          <w:lang w:bidi="fa-IR"/>
        </w:rPr>
        <w:t>ّ</w:t>
      </w:r>
      <w:r>
        <w:rPr>
          <w:rtl/>
          <w:lang w:bidi="fa-IR"/>
        </w:rPr>
        <w:t xml:space="preserve"> حج</w:t>
      </w:r>
      <w:r w:rsidR="009C355D">
        <w:rPr>
          <w:rFonts w:hint="cs"/>
          <w:rtl/>
          <w:lang w:bidi="fa-IR"/>
        </w:rPr>
        <w:t>ّ</w:t>
      </w:r>
      <w:r>
        <w:rPr>
          <w:rtl/>
          <w:lang w:bidi="fa-IR"/>
        </w:rPr>
        <w:t>ة قاطعة أو برهنة صحيحة</w:t>
      </w:r>
      <w:r w:rsidR="00A75710">
        <w:rPr>
          <w:rtl/>
          <w:lang w:bidi="fa-IR"/>
        </w:rPr>
        <w:t>،</w:t>
      </w:r>
      <w:r>
        <w:rPr>
          <w:rtl/>
          <w:lang w:bidi="fa-IR"/>
        </w:rPr>
        <w:t xml:space="preserve"> فلو كان للخليفة مثل ذلك العفو فل</w:t>
      </w:r>
      <w:r w:rsidR="009C355D">
        <w:rPr>
          <w:rFonts w:hint="cs"/>
          <w:rtl/>
          <w:lang w:bidi="fa-IR"/>
        </w:rPr>
        <w:t>ِ</w:t>
      </w:r>
      <w:r>
        <w:rPr>
          <w:rtl/>
          <w:lang w:bidi="fa-IR"/>
        </w:rPr>
        <w:t>م</w:t>
      </w:r>
      <w:r w:rsidR="009C355D">
        <w:rPr>
          <w:rFonts w:hint="cs"/>
          <w:rtl/>
          <w:lang w:bidi="fa-IR"/>
        </w:rPr>
        <w:t>َ</w:t>
      </w:r>
      <w:r>
        <w:rPr>
          <w:rtl/>
          <w:lang w:bidi="fa-IR"/>
        </w:rPr>
        <w:t xml:space="preserve"> لم يجر</w:t>
      </w:r>
      <w:r w:rsidR="009C355D">
        <w:rPr>
          <w:rFonts w:hint="cs"/>
          <w:rtl/>
          <w:lang w:bidi="fa-IR"/>
        </w:rPr>
        <w:t>ِ</w:t>
      </w:r>
      <w:r>
        <w:rPr>
          <w:rtl/>
          <w:lang w:bidi="fa-IR"/>
        </w:rPr>
        <w:t xml:space="preserve"> حكمه في الآوين إلى مولانا أمير المؤمنين من </w:t>
      </w:r>
      <w:r w:rsidR="00F10858">
        <w:rPr>
          <w:rtl/>
          <w:lang w:bidi="fa-IR"/>
        </w:rPr>
        <w:t>-</w:t>
      </w:r>
      <w:r>
        <w:rPr>
          <w:rtl/>
          <w:lang w:bidi="fa-IR"/>
        </w:rPr>
        <w:t xml:space="preserve"> المتجمهرين على عثمان</w:t>
      </w:r>
      <w:r w:rsidR="00A75710">
        <w:rPr>
          <w:rtl/>
          <w:lang w:bidi="fa-IR"/>
        </w:rPr>
        <w:t>؟</w:t>
      </w:r>
      <w:r>
        <w:rPr>
          <w:rtl/>
          <w:lang w:bidi="fa-IR"/>
        </w:rPr>
        <w:t xml:space="preserve"> ولم يكن يومئذ من المقطوع به ما سوف يقضي به الإمام من حكمه البات</w:t>
      </w:r>
      <w:r w:rsidR="009C355D">
        <w:rPr>
          <w:rFonts w:hint="cs"/>
          <w:rtl/>
          <w:lang w:bidi="fa-IR"/>
        </w:rPr>
        <w:t>ّ</w:t>
      </w:r>
      <w:r w:rsidR="00A75710">
        <w:rPr>
          <w:rtl/>
          <w:lang w:bidi="fa-IR"/>
        </w:rPr>
        <w:t>،</w:t>
      </w:r>
      <w:r>
        <w:rPr>
          <w:rtl/>
          <w:lang w:bidi="fa-IR"/>
        </w:rPr>
        <w:t xml:space="preserve"> أي</w:t>
      </w:r>
      <w:r w:rsidR="009C355D">
        <w:rPr>
          <w:rFonts w:hint="cs"/>
          <w:rtl/>
          <w:lang w:bidi="fa-IR"/>
        </w:rPr>
        <w:t>ُ</w:t>
      </w:r>
      <w:r>
        <w:rPr>
          <w:rtl/>
          <w:lang w:bidi="fa-IR"/>
        </w:rPr>
        <w:t>عطي دية المقتول من بيت المال لأن</w:t>
      </w:r>
      <w:r w:rsidR="009C355D">
        <w:rPr>
          <w:rFonts w:hint="cs"/>
          <w:rtl/>
          <w:lang w:bidi="fa-IR"/>
        </w:rPr>
        <w:t>َّ</w:t>
      </w:r>
      <w:r>
        <w:rPr>
          <w:rtl/>
          <w:lang w:bidi="fa-IR"/>
        </w:rPr>
        <w:t>ه أودي به بين جمهرة المسلمين لا ي</w:t>
      </w:r>
      <w:r w:rsidR="009C355D">
        <w:rPr>
          <w:rFonts w:hint="cs"/>
          <w:rtl/>
          <w:lang w:bidi="fa-IR"/>
        </w:rPr>
        <w:t>ُ</w:t>
      </w:r>
      <w:r>
        <w:rPr>
          <w:rtl/>
          <w:lang w:bidi="fa-IR"/>
        </w:rPr>
        <w:t xml:space="preserve">عرف قاتله كما فعله في أربد الفزاري </w:t>
      </w:r>
      <w:r w:rsidRPr="0021364B">
        <w:rPr>
          <w:rStyle w:val="libFootnotenumChar"/>
          <w:rtl/>
        </w:rPr>
        <w:t>(1)</w:t>
      </w:r>
      <w:r>
        <w:rPr>
          <w:rtl/>
          <w:lang w:bidi="fa-IR"/>
        </w:rPr>
        <w:t xml:space="preserve"> أو أن</w:t>
      </w:r>
      <w:r w:rsidR="009C355D">
        <w:rPr>
          <w:rFonts w:hint="cs"/>
          <w:rtl/>
          <w:lang w:bidi="fa-IR"/>
        </w:rPr>
        <w:t>َّ</w:t>
      </w:r>
      <w:r>
        <w:rPr>
          <w:rtl/>
          <w:lang w:bidi="fa-IR"/>
        </w:rPr>
        <w:t xml:space="preserve">ه يراهم من المجتهدين </w:t>
      </w:r>
      <w:r w:rsidR="009C355D" w:rsidRPr="00743CF5">
        <w:rPr>
          <w:rFonts w:hint="cs"/>
          <w:rtl/>
        </w:rPr>
        <w:t>«</w:t>
      </w:r>
      <w:r>
        <w:rPr>
          <w:rtl/>
          <w:lang w:bidi="fa-IR"/>
        </w:rPr>
        <w:t xml:space="preserve"> وكانوا كذلك </w:t>
      </w:r>
      <w:r w:rsidR="009C355D" w:rsidRPr="00743CF5">
        <w:rPr>
          <w:rFonts w:hint="cs"/>
          <w:rtl/>
        </w:rPr>
        <w:t>»</w:t>
      </w:r>
      <w:r>
        <w:rPr>
          <w:rtl/>
          <w:lang w:bidi="fa-IR"/>
        </w:rPr>
        <w:t xml:space="preserve"> ال</w:t>
      </w:r>
      <w:r w:rsidR="009C355D">
        <w:rPr>
          <w:rFonts w:hint="cs"/>
          <w:rtl/>
          <w:lang w:bidi="fa-IR"/>
        </w:rPr>
        <w:t>ّ</w:t>
      </w:r>
      <w:r>
        <w:rPr>
          <w:rtl/>
          <w:lang w:bidi="fa-IR"/>
        </w:rPr>
        <w:t>ذين تأو</w:t>
      </w:r>
      <w:r w:rsidR="009C355D">
        <w:rPr>
          <w:rFonts w:hint="cs"/>
          <w:rtl/>
          <w:lang w:bidi="fa-IR"/>
        </w:rPr>
        <w:t>َّ</w:t>
      </w:r>
      <w:r>
        <w:rPr>
          <w:rtl/>
          <w:lang w:bidi="fa-IR"/>
        </w:rPr>
        <w:t>لوا أصابوا أو أخطأوا</w:t>
      </w:r>
      <w:r w:rsidR="00A75710">
        <w:rPr>
          <w:rtl/>
          <w:lang w:bidi="fa-IR"/>
        </w:rPr>
        <w:t>،</w:t>
      </w:r>
      <w:r>
        <w:rPr>
          <w:rtl/>
          <w:lang w:bidi="fa-IR"/>
        </w:rPr>
        <w:t xml:space="preserve"> أو أن</w:t>
      </w:r>
      <w:r w:rsidR="009C355D">
        <w:rPr>
          <w:rFonts w:hint="cs"/>
          <w:rtl/>
          <w:lang w:bidi="fa-IR"/>
        </w:rPr>
        <w:t>َّ</w:t>
      </w:r>
      <w:r>
        <w:rPr>
          <w:rtl/>
          <w:lang w:bidi="fa-IR"/>
        </w:rPr>
        <w:t>ه كان يرى من صالح الخلافة واستقرار عروشها أن يرج</w:t>
      </w:r>
      <w:r w:rsidR="009C355D">
        <w:rPr>
          <w:rFonts w:hint="cs"/>
          <w:rtl/>
          <w:lang w:bidi="fa-IR"/>
        </w:rPr>
        <w:t>ىء</w:t>
      </w:r>
      <w:r>
        <w:rPr>
          <w:rtl/>
          <w:lang w:bidi="fa-IR"/>
        </w:rPr>
        <w:t xml:space="preserve"> أمرهم إلى ما وراء ما انتابه من المثلات</w:t>
      </w:r>
      <w:r w:rsidR="00A75710">
        <w:rPr>
          <w:rtl/>
          <w:lang w:bidi="fa-IR"/>
        </w:rPr>
        <w:t>،</w:t>
      </w:r>
      <w:r>
        <w:rPr>
          <w:rtl/>
          <w:lang w:bidi="fa-IR"/>
        </w:rPr>
        <w:t xml:space="preserve"> وما هنالك من إرجاف وتعكير ي</w:t>
      </w:r>
      <w:r w:rsidR="009C355D">
        <w:rPr>
          <w:rFonts w:hint="cs"/>
          <w:rtl/>
          <w:lang w:bidi="fa-IR"/>
        </w:rPr>
        <w:t>ُ</w:t>
      </w:r>
      <w:r>
        <w:rPr>
          <w:rtl/>
          <w:lang w:bidi="fa-IR"/>
        </w:rPr>
        <w:t>قلقان الس</w:t>
      </w:r>
      <w:r w:rsidR="009C355D">
        <w:rPr>
          <w:rFonts w:hint="cs"/>
          <w:rtl/>
          <w:lang w:bidi="fa-IR"/>
        </w:rPr>
        <w:t>َّ</w:t>
      </w:r>
      <w:r>
        <w:rPr>
          <w:rtl/>
          <w:lang w:bidi="fa-IR"/>
        </w:rPr>
        <w:t>لام والوئام</w:t>
      </w:r>
      <w:r w:rsidR="00A75710">
        <w:rPr>
          <w:rtl/>
          <w:lang w:bidi="fa-IR"/>
        </w:rPr>
        <w:t>،</w:t>
      </w:r>
      <w:r>
        <w:rPr>
          <w:rtl/>
          <w:lang w:bidi="fa-IR"/>
        </w:rPr>
        <w:t xml:space="preserve"> حت</w:t>
      </w:r>
      <w:r w:rsidR="009C355D">
        <w:rPr>
          <w:rFonts w:hint="cs"/>
          <w:rtl/>
          <w:lang w:bidi="fa-IR"/>
        </w:rPr>
        <w:t>ّ</w:t>
      </w:r>
      <w:r>
        <w:rPr>
          <w:rtl/>
          <w:lang w:bidi="fa-IR"/>
        </w:rPr>
        <w:t>ى يتمك</w:t>
      </w:r>
      <w:r w:rsidR="009C355D">
        <w:rPr>
          <w:rFonts w:hint="cs"/>
          <w:rtl/>
          <w:lang w:bidi="fa-IR"/>
        </w:rPr>
        <w:t>ّ</w:t>
      </w:r>
      <w:r>
        <w:rPr>
          <w:rtl/>
          <w:lang w:bidi="fa-IR"/>
        </w:rPr>
        <w:t>ن من الحصول على تدعيم عرش إمرته الحق</w:t>
      </w:r>
      <w:r w:rsidR="009C355D">
        <w:rPr>
          <w:rFonts w:hint="cs"/>
          <w:rtl/>
          <w:lang w:bidi="fa-IR"/>
        </w:rPr>
        <w:t>َّ</w:t>
      </w:r>
      <w:r>
        <w:rPr>
          <w:rtl/>
          <w:lang w:bidi="fa-IR"/>
        </w:rPr>
        <w:t>ة المشروعة</w:t>
      </w:r>
      <w:r w:rsidR="00A75710">
        <w:rPr>
          <w:rtl/>
          <w:lang w:bidi="fa-IR"/>
        </w:rPr>
        <w:t>،</w:t>
      </w:r>
      <w:r>
        <w:rPr>
          <w:rtl/>
          <w:lang w:bidi="fa-IR"/>
        </w:rPr>
        <w:t xml:space="preserve"> فعلى أي</w:t>
      </w:r>
      <w:r w:rsidR="009C355D">
        <w:rPr>
          <w:rFonts w:hint="cs"/>
          <w:rtl/>
          <w:lang w:bidi="fa-IR"/>
        </w:rPr>
        <w:t>ّ</w:t>
      </w:r>
      <w:r>
        <w:rPr>
          <w:rtl/>
          <w:lang w:bidi="fa-IR"/>
        </w:rPr>
        <w:t xml:space="preserve"> من هذه الأقضية الصحيحة كان ينوء الإمام </w:t>
      </w:r>
      <w:r w:rsidR="00D2341B" w:rsidRPr="00D2341B">
        <w:rPr>
          <w:rStyle w:val="libAlaemChar"/>
          <w:rtl/>
        </w:rPr>
        <w:t>عليه‌السلام</w:t>
      </w:r>
      <w:r>
        <w:rPr>
          <w:rtl/>
          <w:lang w:bidi="fa-IR"/>
        </w:rPr>
        <w:t xml:space="preserve"> به فلا حرج عليه ولا تثريب</w:t>
      </w:r>
      <w:r w:rsidR="00A75710">
        <w:rPr>
          <w:rtl/>
          <w:lang w:bidi="fa-IR"/>
        </w:rPr>
        <w:t>،</w:t>
      </w:r>
      <w:r>
        <w:rPr>
          <w:rtl/>
          <w:lang w:bidi="fa-IR"/>
        </w:rPr>
        <w:t xml:space="preserve"> لكن سيف البغي الذي شهروه في وجهه أبى للقوم إل</w:t>
      </w:r>
      <w:r w:rsidR="009C355D">
        <w:rPr>
          <w:rFonts w:hint="cs"/>
          <w:rtl/>
          <w:lang w:bidi="fa-IR"/>
        </w:rPr>
        <w:t>ّ</w:t>
      </w:r>
      <w:r>
        <w:rPr>
          <w:rtl/>
          <w:lang w:bidi="fa-IR"/>
        </w:rPr>
        <w:t>ا أن يت</w:t>
      </w:r>
      <w:r w:rsidR="009C355D">
        <w:rPr>
          <w:rFonts w:hint="cs"/>
          <w:rtl/>
          <w:lang w:bidi="fa-IR"/>
        </w:rPr>
        <w:t>َّ</w:t>
      </w:r>
      <w:r>
        <w:rPr>
          <w:rtl/>
          <w:lang w:bidi="fa-IR"/>
        </w:rPr>
        <w:t>بع الحق</w:t>
      </w:r>
      <w:r w:rsidR="009C355D">
        <w:rPr>
          <w:rFonts w:hint="cs"/>
          <w:rtl/>
          <w:lang w:bidi="fa-IR"/>
        </w:rPr>
        <w:t>ّ</w:t>
      </w:r>
      <w:r>
        <w:rPr>
          <w:rtl/>
          <w:lang w:bidi="fa-IR"/>
        </w:rPr>
        <w:t xml:space="preserve"> أهوائهم</w:t>
      </w:r>
      <w:r w:rsidR="00A75710">
        <w:rPr>
          <w:rtl/>
          <w:lang w:bidi="fa-IR"/>
        </w:rPr>
        <w:t>،</w:t>
      </w:r>
      <w:r>
        <w:rPr>
          <w:rtl/>
          <w:lang w:bidi="fa-IR"/>
        </w:rPr>
        <w:t xml:space="preserve"> وماذا نقموا عليه صلوات الله عليه من تلكم المحتملات</w:t>
      </w:r>
      <w:r w:rsidR="00A75710">
        <w:rPr>
          <w:rtl/>
          <w:lang w:bidi="fa-IR"/>
        </w:rPr>
        <w:t>!</w:t>
      </w:r>
      <w:r>
        <w:rPr>
          <w:rtl/>
          <w:lang w:bidi="fa-IR"/>
        </w:rPr>
        <w:t xml:space="preserve"> حت</w:t>
      </w:r>
      <w:r w:rsidR="009C355D">
        <w:rPr>
          <w:rFonts w:hint="cs"/>
          <w:rtl/>
          <w:lang w:bidi="fa-IR"/>
        </w:rPr>
        <w:t>ّ</w:t>
      </w:r>
      <w:r>
        <w:rPr>
          <w:rtl/>
          <w:lang w:bidi="fa-IR"/>
        </w:rPr>
        <w:t>ى يسوغ لهم إلقاح الحرب الزبون التي من جر</w:t>
      </w:r>
      <w:r w:rsidR="009C355D">
        <w:rPr>
          <w:rFonts w:hint="cs"/>
          <w:rtl/>
          <w:lang w:bidi="fa-IR"/>
        </w:rPr>
        <w:t>ّ</w:t>
      </w:r>
      <w:r>
        <w:rPr>
          <w:rtl/>
          <w:lang w:bidi="fa-IR"/>
        </w:rPr>
        <w:t>ائها تطايرت الرؤس</w:t>
      </w:r>
      <w:r w:rsidR="00A75710">
        <w:rPr>
          <w:rtl/>
          <w:lang w:bidi="fa-IR"/>
        </w:rPr>
        <w:t>،</w:t>
      </w:r>
      <w:r>
        <w:rPr>
          <w:rtl/>
          <w:lang w:bidi="fa-IR"/>
        </w:rPr>
        <w:t xml:space="preserve"> وتساقطت ال</w:t>
      </w:r>
      <w:r w:rsidR="009C355D">
        <w:rPr>
          <w:rFonts w:hint="cs"/>
          <w:rtl/>
          <w:lang w:bidi="fa-IR"/>
        </w:rPr>
        <w:t>ا</w:t>
      </w:r>
      <w:r>
        <w:rPr>
          <w:rtl/>
          <w:lang w:bidi="fa-IR"/>
        </w:rPr>
        <w:t>يدي</w:t>
      </w:r>
      <w:r w:rsidR="00A75710">
        <w:rPr>
          <w:rtl/>
          <w:lang w:bidi="fa-IR"/>
        </w:rPr>
        <w:t>،</w:t>
      </w:r>
      <w:r>
        <w:rPr>
          <w:rtl/>
          <w:lang w:bidi="fa-IR"/>
        </w:rPr>
        <w:t xml:space="preserve"> و</w:t>
      </w:r>
      <w:r w:rsidR="009C355D">
        <w:rPr>
          <w:rFonts w:hint="cs"/>
          <w:rtl/>
          <w:lang w:bidi="fa-IR"/>
        </w:rPr>
        <w:t>اُ</w:t>
      </w:r>
      <w:r>
        <w:rPr>
          <w:rtl/>
          <w:lang w:bidi="fa-IR"/>
        </w:rPr>
        <w:t>رهقت نفوس</w:t>
      </w:r>
      <w:r w:rsidR="009C355D">
        <w:rPr>
          <w:rFonts w:hint="cs"/>
          <w:rtl/>
          <w:lang w:bidi="fa-IR"/>
        </w:rPr>
        <w:t>ٌ</w:t>
      </w:r>
      <w:r>
        <w:rPr>
          <w:rtl/>
          <w:lang w:bidi="fa-IR"/>
        </w:rPr>
        <w:t xml:space="preserve"> بريئة</w:t>
      </w:r>
      <w:r w:rsidR="00A75710">
        <w:rPr>
          <w:rtl/>
          <w:lang w:bidi="fa-IR"/>
        </w:rPr>
        <w:t>،</w:t>
      </w:r>
      <w:r>
        <w:rPr>
          <w:rtl/>
          <w:lang w:bidi="fa-IR"/>
        </w:rPr>
        <w:t xml:space="preserve"> و</w:t>
      </w:r>
      <w:r w:rsidR="009C355D">
        <w:rPr>
          <w:rFonts w:hint="cs"/>
          <w:rtl/>
          <w:lang w:bidi="fa-IR"/>
        </w:rPr>
        <w:t>اُ</w:t>
      </w:r>
      <w:r>
        <w:rPr>
          <w:rtl/>
          <w:lang w:bidi="fa-IR"/>
        </w:rPr>
        <w:t>ريقت دماء</w:t>
      </w:r>
      <w:r w:rsidR="009C355D">
        <w:rPr>
          <w:rFonts w:hint="cs"/>
          <w:rtl/>
          <w:lang w:bidi="fa-IR"/>
        </w:rPr>
        <w:t>ٌ</w:t>
      </w:r>
      <w:r>
        <w:rPr>
          <w:rtl/>
          <w:lang w:bidi="fa-IR"/>
        </w:rPr>
        <w:t xml:space="preserve"> محترمة</w:t>
      </w:r>
      <w:r w:rsidR="00A75710">
        <w:rPr>
          <w:rtl/>
          <w:lang w:bidi="fa-IR"/>
        </w:rPr>
        <w:t>،</w:t>
      </w:r>
      <w:r>
        <w:rPr>
          <w:rtl/>
          <w:lang w:bidi="fa-IR"/>
        </w:rPr>
        <w:t xml:space="preserve"> فبأي</w:t>
      </w:r>
      <w:r w:rsidR="009C355D">
        <w:rPr>
          <w:rFonts w:hint="cs"/>
          <w:rtl/>
          <w:lang w:bidi="fa-IR"/>
        </w:rPr>
        <w:t>ّ</w:t>
      </w:r>
      <w:r>
        <w:rPr>
          <w:rtl/>
          <w:lang w:bidi="fa-IR"/>
        </w:rPr>
        <w:t xml:space="preserve"> اجتهاد بادروا إلى الفرقة</w:t>
      </w:r>
      <w:r w:rsidR="00A75710">
        <w:rPr>
          <w:rtl/>
          <w:lang w:bidi="fa-IR"/>
        </w:rPr>
        <w:t>،</w:t>
      </w:r>
      <w:r>
        <w:rPr>
          <w:rtl/>
          <w:lang w:bidi="fa-IR"/>
        </w:rPr>
        <w:t xml:space="preserve"> وتحم</w:t>
      </w:r>
      <w:r w:rsidR="009C355D">
        <w:rPr>
          <w:rFonts w:hint="cs"/>
          <w:rtl/>
          <w:lang w:bidi="fa-IR"/>
        </w:rPr>
        <w:t>ّ</w:t>
      </w:r>
      <w:r>
        <w:rPr>
          <w:rtl/>
          <w:lang w:bidi="fa-IR"/>
        </w:rPr>
        <w:t>لوا أوزارها</w:t>
      </w:r>
      <w:r w:rsidR="00A75710">
        <w:rPr>
          <w:rtl/>
          <w:lang w:bidi="fa-IR"/>
        </w:rPr>
        <w:t>،</w:t>
      </w:r>
      <w:r>
        <w:rPr>
          <w:rtl/>
          <w:lang w:bidi="fa-IR"/>
        </w:rPr>
        <w:t xml:space="preserve"> ولم تتجل</w:t>
      </w:r>
      <w:r w:rsidR="009C355D">
        <w:rPr>
          <w:rFonts w:hint="cs"/>
          <w:rtl/>
          <w:lang w:bidi="fa-IR"/>
        </w:rPr>
        <w:t>ّ</w:t>
      </w:r>
      <w:r>
        <w:rPr>
          <w:rtl/>
          <w:lang w:bidi="fa-IR"/>
        </w:rPr>
        <w:t xml:space="preserve"> لهم حقيقة الأمر ولباب الحق</w:t>
      </w:r>
      <w:r w:rsidR="009C355D">
        <w:rPr>
          <w:rFonts w:hint="cs"/>
          <w:rtl/>
          <w:lang w:bidi="fa-IR"/>
        </w:rPr>
        <w:t>ِّ</w:t>
      </w:r>
      <w:r w:rsidR="00A75710">
        <w:rPr>
          <w:rtl/>
          <w:lang w:bidi="fa-IR"/>
        </w:rPr>
        <w:t>،</w:t>
      </w:r>
      <w:r>
        <w:rPr>
          <w:rtl/>
          <w:lang w:bidi="fa-IR"/>
        </w:rPr>
        <w:t xml:space="preserve"> لكن</w:t>
      </w:r>
      <w:r w:rsidR="009C355D">
        <w:rPr>
          <w:rFonts w:hint="cs"/>
          <w:rtl/>
          <w:lang w:bidi="fa-IR"/>
        </w:rPr>
        <w:t>ّ</w:t>
      </w:r>
      <w:r>
        <w:rPr>
          <w:rtl/>
          <w:lang w:bidi="fa-IR"/>
        </w:rPr>
        <w:t>هم ابتغوا الفتنة</w:t>
      </w:r>
      <w:r w:rsidR="00A75710">
        <w:rPr>
          <w:rtl/>
          <w:lang w:bidi="fa-IR"/>
        </w:rPr>
        <w:t>،</w:t>
      </w:r>
      <w:r>
        <w:rPr>
          <w:rtl/>
          <w:lang w:bidi="fa-IR"/>
        </w:rPr>
        <w:t xml:space="preserve"> وقل</w:t>
      </w:r>
      <w:r w:rsidR="009C355D">
        <w:rPr>
          <w:rFonts w:hint="cs"/>
          <w:rtl/>
          <w:lang w:bidi="fa-IR"/>
        </w:rPr>
        <w:t>ّ</w:t>
      </w:r>
      <w:r>
        <w:rPr>
          <w:rtl/>
          <w:lang w:bidi="fa-IR"/>
        </w:rPr>
        <w:t>بوا له ال</w:t>
      </w:r>
      <w:r w:rsidR="009C355D">
        <w:rPr>
          <w:rFonts w:hint="cs"/>
          <w:rtl/>
          <w:lang w:bidi="fa-IR"/>
        </w:rPr>
        <w:t>ا</w:t>
      </w:r>
      <w:r>
        <w:rPr>
          <w:rtl/>
          <w:lang w:bidi="fa-IR"/>
        </w:rPr>
        <w:t>مور</w:t>
      </w:r>
      <w:r w:rsidR="00A75710">
        <w:rPr>
          <w:rtl/>
          <w:lang w:bidi="fa-IR"/>
        </w:rPr>
        <w:t>،</w:t>
      </w:r>
      <w:r>
        <w:rPr>
          <w:rtl/>
          <w:lang w:bidi="fa-IR"/>
        </w:rPr>
        <w:t xml:space="preserve"> ألا في الفتنة سقطوا.</w:t>
      </w:r>
    </w:p>
    <w:p w:rsidR="00F10858" w:rsidRDefault="00D83748" w:rsidP="009C355D">
      <w:pPr>
        <w:pStyle w:val="libNormal"/>
        <w:rPr>
          <w:rtl/>
          <w:lang w:bidi="fa-IR"/>
        </w:rPr>
      </w:pPr>
      <w:r>
        <w:rPr>
          <w:rtl/>
          <w:lang w:bidi="fa-IR"/>
        </w:rPr>
        <w:t>ومن أعجب ما ي</w:t>
      </w:r>
      <w:r w:rsidR="009C355D">
        <w:rPr>
          <w:rFonts w:hint="cs"/>
          <w:rtl/>
          <w:lang w:bidi="fa-IR"/>
        </w:rPr>
        <w:t>ُ</w:t>
      </w:r>
      <w:r>
        <w:rPr>
          <w:rtl/>
          <w:lang w:bidi="fa-IR"/>
        </w:rPr>
        <w:t>ترائى من مفعول ال</w:t>
      </w:r>
      <w:r w:rsidR="009C355D">
        <w:rPr>
          <w:rFonts w:hint="cs"/>
          <w:rtl/>
          <w:lang w:bidi="fa-IR"/>
        </w:rPr>
        <w:t>إ</w:t>
      </w:r>
      <w:r>
        <w:rPr>
          <w:rtl/>
          <w:lang w:bidi="fa-IR"/>
        </w:rPr>
        <w:t>جتهاد في القرون الخالية</w:t>
      </w:r>
      <w:r w:rsidR="00A75710">
        <w:rPr>
          <w:rtl/>
          <w:lang w:bidi="fa-IR"/>
        </w:rPr>
        <w:t>:</w:t>
      </w:r>
      <w:r>
        <w:rPr>
          <w:rtl/>
          <w:lang w:bidi="fa-IR"/>
        </w:rPr>
        <w:t xml:space="preserve"> </w:t>
      </w:r>
      <w:r w:rsidR="009C355D">
        <w:rPr>
          <w:rFonts w:hint="cs"/>
          <w:rtl/>
          <w:lang w:bidi="fa-IR"/>
        </w:rPr>
        <w:t>ا</w:t>
      </w:r>
      <w:r>
        <w:rPr>
          <w:rtl/>
          <w:lang w:bidi="fa-IR"/>
        </w:rPr>
        <w:t>ن</w:t>
      </w:r>
      <w:r w:rsidR="009C355D">
        <w:rPr>
          <w:rFonts w:hint="cs"/>
          <w:rtl/>
          <w:lang w:bidi="fa-IR"/>
        </w:rPr>
        <w:t>ّ</w:t>
      </w:r>
      <w:r>
        <w:rPr>
          <w:rtl/>
          <w:lang w:bidi="fa-IR"/>
        </w:rPr>
        <w:t>ه يبيح سب</w:t>
      </w:r>
      <w:r w:rsidR="009C355D">
        <w:rPr>
          <w:rFonts w:hint="cs"/>
          <w:rtl/>
          <w:lang w:bidi="fa-IR"/>
        </w:rPr>
        <w:t>َّ</w:t>
      </w:r>
      <w:r>
        <w:rPr>
          <w:rtl/>
          <w:lang w:bidi="fa-IR"/>
        </w:rPr>
        <w:t xml:space="preserve"> علي</w:t>
      </w:r>
      <w:r w:rsidR="009C355D">
        <w:rPr>
          <w:rFonts w:hint="cs"/>
          <w:rtl/>
          <w:lang w:bidi="fa-IR"/>
        </w:rPr>
        <w:t>ّ</w:t>
      </w:r>
      <w:r>
        <w:rPr>
          <w:rtl/>
          <w:lang w:bidi="fa-IR"/>
        </w:rPr>
        <w:t xml:space="preserve"> أمير المؤمنين </w:t>
      </w:r>
      <w:r w:rsidR="00D2341B" w:rsidRPr="00D2341B">
        <w:rPr>
          <w:rStyle w:val="libAlaemChar"/>
          <w:rtl/>
        </w:rPr>
        <w:t>عليه‌السلام</w:t>
      </w:r>
      <w:r>
        <w:rPr>
          <w:rtl/>
          <w:lang w:bidi="fa-IR"/>
        </w:rPr>
        <w:t xml:space="preserve"> وسب</w:t>
      </w:r>
      <w:r w:rsidR="009C355D">
        <w:rPr>
          <w:rFonts w:hint="cs"/>
          <w:rtl/>
          <w:lang w:bidi="fa-IR"/>
        </w:rPr>
        <w:t>َّ</w:t>
      </w:r>
      <w:r>
        <w:rPr>
          <w:rtl/>
          <w:lang w:bidi="fa-IR"/>
        </w:rPr>
        <w:t xml:space="preserve"> كل</w:t>
      </w:r>
      <w:r w:rsidR="009C355D">
        <w:rPr>
          <w:rFonts w:hint="cs"/>
          <w:rtl/>
          <w:lang w:bidi="fa-IR"/>
        </w:rPr>
        <w:t>ِّ</w:t>
      </w:r>
      <w:r>
        <w:rPr>
          <w:rtl/>
          <w:lang w:bidi="fa-IR"/>
        </w:rPr>
        <w:t xml:space="preserve"> صحابي</w:t>
      </w:r>
      <w:r w:rsidR="009C355D">
        <w:rPr>
          <w:rFonts w:hint="cs"/>
          <w:rtl/>
          <w:lang w:bidi="fa-IR"/>
        </w:rPr>
        <w:t>ّ</w:t>
      </w:r>
      <w:r>
        <w:rPr>
          <w:rtl/>
          <w:lang w:bidi="fa-IR"/>
        </w:rPr>
        <w:t xml:space="preserve"> احتذى مثاله</w:t>
      </w:r>
      <w:r w:rsidR="00A75710">
        <w:rPr>
          <w:rtl/>
          <w:lang w:bidi="fa-IR"/>
        </w:rPr>
        <w:t>،</w:t>
      </w:r>
      <w:r>
        <w:rPr>
          <w:rtl/>
          <w:lang w:bidi="fa-IR"/>
        </w:rPr>
        <w:t xml:space="preserve"> ويجو</w:t>
      </w:r>
      <w:r w:rsidR="009C355D">
        <w:rPr>
          <w:rFonts w:hint="cs"/>
          <w:rtl/>
          <w:lang w:bidi="fa-IR"/>
        </w:rPr>
        <w:t>ِّ</w:t>
      </w:r>
      <w:r>
        <w:rPr>
          <w:rtl/>
          <w:lang w:bidi="fa-IR"/>
        </w:rPr>
        <w:t>ز لأي</w:t>
      </w:r>
      <w:r w:rsidR="009C355D">
        <w:rPr>
          <w:rFonts w:hint="cs"/>
          <w:rtl/>
          <w:lang w:bidi="fa-IR"/>
        </w:rPr>
        <w:t>ِّ</w:t>
      </w:r>
      <w:r>
        <w:rPr>
          <w:rtl/>
          <w:lang w:bidi="fa-IR"/>
        </w:rPr>
        <w:t xml:space="preserve"> أحد كيف شاء وأراد لعنهم</w:t>
      </w:r>
      <w:r w:rsidR="00A75710">
        <w:rPr>
          <w:rtl/>
          <w:lang w:bidi="fa-IR"/>
        </w:rPr>
        <w:t>،</w:t>
      </w:r>
      <w:r>
        <w:rPr>
          <w:rtl/>
          <w:lang w:bidi="fa-IR"/>
        </w:rPr>
        <w:t xml:space="preserve"> والوقيعة فيهم</w:t>
      </w:r>
      <w:r w:rsidR="00A75710">
        <w:rPr>
          <w:rtl/>
          <w:lang w:bidi="fa-IR"/>
        </w:rPr>
        <w:t>،</w:t>
      </w:r>
      <w:r>
        <w:rPr>
          <w:rtl/>
          <w:lang w:bidi="fa-IR"/>
        </w:rPr>
        <w:t xml:space="preserve"> والنيل منهم</w:t>
      </w:r>
      <w:r w:rsidR="00A75710">
        <w:rPr>
          <w:rtl/>
          <w:lang w:bidi="fa-IR"/>
        </w:rPr>
        <w:t>،</w:t>
      </w:r>
      <w:r>
        <w:rPr>
          <w:rtl/>
          <w:lang w:bidi="fa-IR"/>
        </w:rPr>
        <w:t xml:space="preserve"> في خطب الص</w:t>
      </w:r>
      <w:r w:rsidR="009C355D">
        <w:rPr>
          <w:rFonts w:hint="cs"/>
          <w:rtl/>
          <w:lang w:bidi="fa-IR"/>
        </w:rPr>
        <w:t>َّ</w:t>
      </w:r>
      <w:r>
        <w:rPr>
          <w:rtl/>
          <w:lang w:bidi="fa-IR"/>
        </w:rPr>
        <w:t>لوات</w:t>
      </w:r>
      <w:r w:rsidR="00A75710">
        <w:rPr>
          <w:rtl/>
          <w:lang w:bidi="fa-IR"/>
        </w:rPr>
        <w:t>،</w:t>
      </w:r>
      <w:r>
        <w:rPr>
          <w:rtl/>
          <w:lang w:bidi="fa-IR"/>
        </w:rPr>
        <w:t xml:space="preserve"> والجمعات</w:t>
      </w:r>
      <w:r w:rsidR="00A75710">
        <w:rPr>
          <w:rtl/>
          <w:lang w:bidi="fa-IR"/>
        </w:rPr>
        <w:t>،</w:t>
      </w:r>
      <w:r>
        <w:rPr>
          <w:rtl/>
          <w:lang w:bidi="fa-IR"/>
        </w:rPr>
        <w:t xml:space="preserve"> والجماعات</w:t>
      </w:r>
      <w:r w:rsidR="00A75710">
        <w:rPr>
          <w:rtl/>
          <w:lang w:bidi="fa-IR"/>
        </w:rPr>
        <w:t>،</w:t>
      </w:r>
      <w:r>
        <w:rPr>
          <w:rtl/>
          <w:lang w:bidi="fa-IR"/>
        </w:rPr>
        <w:t xml:space="preserve"> و على صهوات المنابر</w:t>
      </w:r>
      <w:r w:rsidR="00A75710">
        <w:rPr>
          <w:rtl/>
          <w:lang w:bidi="fa-IR"/>
        </w:rPr>
        <w:t>،</w:t>
      </w:r>
      <w:r>
        <w:rPr>
          <w:rtl/>
          <w:lang w:bidi="fa-IR"/>
        </w:rPr>
        <w:t xml:space="preserve"> والقنوت بها</w:t>
      </w:r>
      <w:r w:rsidR="00A75710">
        <w:rPr>
          <w:rtl/>
          <w:lang w:bidi="fa-IR"/>
        </w:rPr>
        <w:t>،</w:t>
      </w:r>
      <w:r>
        <w:rPr>
          <w:rtl/>
          <w:lang w:bidi="fa-IR"/>
        </w:rPr>
        <w:t xml:space="preserve"> وال</w:t>
      </w:r>
      <w:r w:rsidR="009C355D">
        <w:rPr>
          <w:rFonts w:hint="cs"/>
          <w:rtl/>
          <w:lang w:bidi="fa-IR"/>
        </w:rPr>
        <w:t>إ</w:t>
      </w:r>
      <w:r>
        <w:rPr>
          <w:rtl/>
          <w:lang w:bidi="fa-IR"/>
        </w:rPr>
        <w:t>علان بذلك في الأندية والمجتمعات</w:t>
      </w:r>
      <w:r w:rsidR="00A75710">
        <w:rPr>
          <w:rtl/>
          <w:lang w:bidi="fa-IR"/>
        </w:rPr>
        <w:t>،</w:t>
      </w:r>
      <w:r>
        <w:rPr>
          <w:rtl/>
          <w:lang w:bidi="fa-IR"/>
        </w:rPr>
        <w:t xml:space="preserve"> والخل</w:t>
      </w:r>
      <w:r w:rsidR="009C355D">
        <w:rPr>
          <w:rFonts w:hint="cs"/>
          <w:rtl/>
          <w:lang w:bidi="fa-IR"/>
        </w:rPr>
        <w:t>أ</w:t>
      </w:r>
      <w:r>
        <w:rPr>
          <w:rtl/>
          <w:lang w:bidi="fa-IR"/>
        </w:rPr>
        <w:t xml:space="preserve"> والمل</w:t>
      </w:r>
      <w:r w:rsidR="009C355D">
        <w:rPr>
          <w:rFonts w:hint="cs"/>
          <w:rtl/>
          <w:lang w:bidi="fa-IR"/>
        </w:rPr>
        <w:t>أ</w:t>
      </w:r>
      <w:r w:rsidR="00A75710">
        <w:rPr>
          <w:rtl/>
          <w:lang w:bidi="fa-IR"/>
        </w:rPr>
        <w:t>،</w:t>
      </w:r>
      <w:r>
        <w:rPr>
          <w:rtl/>
          <w:lang w:bidi="fa-IR"/>
        </w:rPr>
        <w:t xml:space="preserve"> ولا يلحق لفاعلها ذم</w:t>
      </w:r>
      <w:r w:rsidR="00FF1847">
        <w:rPr>
          <w:rFonts w:hint="cs"/>
          <w:rtl/>
          <w:lang w:bidi="fa-IR"/>
        </w:rPr>
        <w:t>ٌّ</w:t>
      </w:r>
      <w:r>
        <w:rPr>
          <w:rtl/>
          <w:lang w:bidi="fa-IR"/>
        </w:rPr>
        <w:t xml:space="preserve"> ولا تبعة</w:t>
      </w:r>
      <w:r w:rsidR="00FF1847">
        <w:rPr>
          <w:rFonts w:hint="cs"/>
          <w:rtl/>
          <w:lang w:bidi="fa-IR"/>
        </w:rPr>
        <w:t>ٌ</w:t>
      </w:r>
      <w:r w:rsidR="00A75710">
        <w:rPr>
          <w:rtl/>
          <w:lang w:bidi="fa-IR"/>
        </w:rPr>
        <w:t>،</w:t>
      </w:r>
      <w:r>
        <w:rPr>
          <w:rtl/>
          <w:lang w:bidi="fa-IR"/>
        </w:rPr>
        <w:t xml:space="preserve"> بل له أجر</w:t>
      </w:r>
      <w:r w:rsidR="00FF1847">
        <w:rPr>
          <w:rFonts w:hint="cs"/>
          <w:rtl/>
          <w:lang w:bidi="fa-IR"/>
        </w:rPr>
        <w:t>ٌ</w:t>
      </w:r>
      <w:r>
        <w:rPr>
          <w:rtl/>
          <w:lang w:bidi="fa-IR"/>
        </w:rPr>
        <w:t xml:space="preserve"> واحد لاجتهاده خطأ</w:t>
      </w:r>
      <w:r w:rsidR="00A75710">
        <w:rPr>
          <w:rtl/>
          <w:lang w:bidi="fa-IR"/>
        </w:rPr>
        <w:t>،</w:t>
      </w:r>
      <w:r>
        <w:rPr>
          <w:rtl/>
          <w:lang w:bidi="fa-IR"/>
        </w:rPr>
        <w:t xml:space="preserve"> وإن كان هو من حثالة الناس</w:t>
      </w:r>
      <w:r w:rsidR="00A75710">
        <w:rPr>
          <w:rtl/>
          <w:lang w:bidi="fa-IR"/>
        </w:rPr>
        <w:t>،</w:t>
      </w:r>
      <w:r>
        <w:rPr>
          <w:rtl/>
          <w:lang w:bidi="fa-IR"/>
        </w:rPr>
        <w:t xml:space="preserve"> وسفلة الأعراب</w:t>
      </w:r>
      <w:r w:rsidR="00A75710">
        <w:rPr>
          <w:rtl/>
          <w:lang w:bidi="fa-IR"/>
        </w:rPr>
        <w:t>،</w:t>
      </w:r>
      <w:r>
        <w:rPr>
          <w:rtl/>
          <w:lang w:bidi="fa-IR"/>
        </w:rPr>
        <w:t xml:space="preserve"> وبقايا الأحزاب</w:t>
      </w:r>
      <w:r w:rsidR="00A75710">
        <w:rPr>
          <w:rtl/>
          <w:lang w:bidi="fa-IR"/>
        </w:rPr>
        <w:t>،</w:t>
      </w:r>
      <w:r>
        <w:rPr>
          <w:rtl/>
          <w:lang w:bidi="fa-IR"/>
        </w:rPr>
        <w:t xml:space="preserve"> البعداء عن العلوم والمعارف.</w:t>
      </w:r>
    </w:p>
    <w:p w:rsidR="00F10858" w:rsidRDefault="00D83748" w:rsidP="00D83748">
      <w:pPr>
        <w:pStyle w:val="libNormal"/>
        <w:rPr>
          <w:rtl/>
          <w:lang w:bidi="fa-IR"/>
        </w:rPr>
      </w:pPr>
      <w:r>
        <w:rPr>
          <w:rtl/>
          <w:lang w:bidi="fa-IR"/>
        </w:rPr>
        <w:t>وأم</w:t>
      </w:r>
      <w:r w:rsidR="00FF1847">
        <w:rPr>
          <w:rFonts w:hint="cs"/>
          <w:rtl/>
          <w:lang w:bidi="fa-IR"/>
        </w:rPr>
        <w:t>ّ</w:t>
      </w:r>
      <w:r>
        <w:rPr>
          <w:rtl/>
          <w:lang w:bidi="fa-IR"/>
        </w:rPr>
        <w:t>ا علي</w:t>
      </w:r>
      <w:r w:rsidR="00FF1847">
        <w:rPr>
          <w:rFonts w:hint="cs"/>
          <w:rtl/>
          <w:lang w:bidi="fa-IR"/>
        </w:rPr>
        <w:t>ٌّ</w:t>
      </w:r>
      <w:r>
        <w:rPr>
          <w:rtl/>
          <w:lang w:bidi="fa-IR"/>
        </w:rPr>
        <w:t xml:space="preserve"> وشيعته فلا حق</w:t>
      </w:r>
      <w:r w:rsidR="00FF1847">
        <w:rPr>
          <w:rFonts w:hint="cs"/>
          <w:rtl/>
          <w:lang w:bidi="fa-IR"/>
        </w:rPr>
        <w:t>َّ</w:t>
      </w:r>
      <w:r>
        <w:rPr>
          <w:rtl/>
          <w:lang w:bidi="fa-IR"/>
        </w:rPr>
        <w:t xml:space="preserve"> لهم في بيان ظلامتهم عند مناوئيهم</w:t>
      </w:r>
      <w:r w:rsidR="00A75710">
        <w:rPr>
          <w:rtl/>
          <w:lang w:bidi="fa-IR"/>
        </w:rPr>
        <w:t>،</w:t>
      </w:r>
      <w:r>
        <w:rPr>
          <w:rtl/>
          <w:lang w:bidi="fa-IR"/>
        </w:rPr>
        <w:t xml:space="preserve"> والوقيعة في خصمائهم</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F1847">
      <w:pPr>
        <w:pStyle w:val="libFootnote0"/>
        <w:rPr>
          <w:rtl/>
          <w:lang w:bidi="fa-IR"/>
        </w:rPr>
      </w:pPr>
      <w:r>
        <w:rPr>
          <w:rtl/>
          <w:lang w:bidi="fa-IR"/>
        </w:rPr>
        <w:t xml:space="preserve">1 </w:t>
      </w:r>
      <w:r w:rsidR="00F10858">
        <w:rPr>
          <w:rtl/>
          <w:lang w:bidi="fa-IR"/>
        </w:rPr>
        <w:t>-</w:t>
      </w:r>
      <w:r>
        <w:rPr>
          <w:rtl/>
          <w:lang w:bidi="fa-IR"/>
        </w:rPr>
        <w:t xml:space="preserve"> راجع كتاب صفين ص 106</w:t>
      </w:r>
      <w:r w:rsidR="00A75710">
        <w:rPr>
          <w:rtl/>
          <w:lang w:bidi="fa-IR"/>
        </w:rPr>
        <w:t>،</w:t>
      </w:r>
      <w:r>
        <w:rPr>
          <w:rtl/>
          <w:lang w:bidi="fa-IR"/>
        </w:rPr>
        <w:t xml:space="preserve"> شرح ابن </w:t>
      </w:r>
      <w:r w:rsidR="00FF1847">
        <w:rPr>
          <w:rFonts w:hint="cs"/>
          <w:rtl/>
          <w:lang w:bidi="fa-IR"/>
        </w:rPr>
        <w:t>ا</w:t>
      </w:r>
      <w:r>
        <w:rPr>
          <w:rtl/>
          <w:lang w:bidi="fa-IR"/>
        </w:rPr>
        <w:t>ب</w:t>
      </w:r>
      <w:r w:rsidR="00FF1847">
        <w:rPr>
          <w:rFonts w:hint="cs"/>
          <w:rtl/>
          <w:lang w:bidi="fa-IR"/>
        </w:rPr>
        <w:t>ى</w:t>
      </w:r>
      <w:r>
        <w:rPr>
          <w:rtl/>
          <w:lang w:bidi="fa-IR"/>
        </w:rPr>
        <w:t xml:space="preserve"> الحديد 1</w:t>
      </w:r>
      <w:r w:rsidR="00A75710">
        <w:rPr>
          <w:rtl/>
          <w:lang w:bidi="fa-IR"/>
        </w:rPr>
        <w:t>:</w:t>
      </w:r>
      <w:r>
        <w:rPr>
          <w:rtl/>
          <w:lang w:bidi="fa-IR"/>
        </w:rPr>
        <w:t xml:space="preserve"> 279.</w:t>
      </w:r>
    </w:p>
    <w:p w:rsidR="00F10858" w:rsidRDefault="00F10858" w:rsidP="00F10858">
      <w:pPr>
        <w:pStyle w:val="libNormal"/>
        <w:rPr>
          <w:lang w:bidi="fa-IR"/>
        </w:rPr>
      </w:pPr>
      <w:r>
        <w:rPr>
          <w:rtl/>
          <w:lang w:bidi="fa-IR"/>
        </w:rPr>
        <w:br w:type="page"/>
      </w:r>
    </w:p>
    <w:p w:rsidR="00F10858" w:rsidRDefault="00D83748" w:rsidP="008A4905">
      <w:pPr>
        <w:pStyle w:val="libNormal0"/>
        <w:rPr>
          <w:rtl/>
          <w:lang w:bidi="fa-IR"/>
        </w:rPr>
      </w:pPr>
      <w:r>
        <w:rPr>
          <w:rtl/>
          <w:lang w:bidi="fa-IR"/>
        </w:rPr>
        <w:lastRenderedPageBreak/>
        <w:t>ومبلغ إسفافهم إلى هو</w:t>
      </w:r>
      <w:r w:rsidR="00FF1847">
        <w:rPr>
          <w:rFonts w:hint="cs"/>
          <w:rtl/>
          <w:lang w:bidi="fa-IR"/>
        </w:rPr>
        <w:t>َّ</w:t>
      </w:r>
      <w:r>
        <w:rPr>
          <w:rtl/>
          <w:lang w:bidi="fa-IR"/>
        </w:rPr>
        <w:t>ة الضلالة على حد</w:t>
      </w:r>
      <w:r w:rsidR="00FF1847">
        <w:rPr>
          <w:rFonts w:hint="cs"/>
          <w:rtl/>
          <w:lang w:bidi="fa-IR"/>
        </w:rPr>
        <w:t>ِّ</w:t>
      </w:r>
      <w:r>
        <w:rPr>
          <w:rtl/>
          <w:lang w:bidi="fa-IR"/>
        </w:rPr>
        <w:t xml:space="preserve"> </w:t>
      </w:r>
      <w:r w:rsidR="00FF1847">
        <w:rPr>
          <w:rtl/>
          <w:lang w:bidi="fa-IR"/>
        </w:rPr>
        <w:t>قوله تعالى</w:t>
      </w:r>
      <w:r w:rsidR="00A75710">
        <w:rPr>
          <w:rtl/>
          <w:lang w:bidi="fa-IR"/>
        </w:rPr>
        <w:t>:</w:t>
      </w:r>
      <w:r w:rsidR="00FF1847">
        <w:rPr>
          <w:rtl/>
          <w:lang w:bidi="fa-IR"/>
        </w:rPr>
        <w:t xml:space="preserve"> </w:t>
      </w:r>
      <w:r w:rsidR="008A4905" w:rsidRPr="008A4905">
        <w:rPr>
          <w:rStyle w:val="libAlaemChar"/>
          <w:rFonts w:hint="cs"/>
          <w:rtl/>
        </w:rPr>
        <w:t>(</w:t>
      </w:r>
      <w:r w:rsidR="008A4905" w:rsidRPr="008A4905">
        <w:rPr>
          <w:rStyle w:val="libAieChar"/>
          <w:rtl/>
          <w:lang w:bidi="fa-IR"/>
        </w:rPr>
        <w:t>لَّا يُحِبُّ اللَّهُ الْجَهْرَ بِالسُّوءِ مِنَ الْقَوْلِ إِلَّا مَن ظُلِمَ</w:t>
      </w:r>
      <w:r w:rsidR="008A4905" w:rsidRPr="008A4905">
        <w:rPr>
          <w:rStyle w:val="libAlaemChar"/>
          <w:rFonts w:hint="cs"/>
          <w:rtl/>
        </w:rPr>
        <w:t>)</w:t>
      </w:r>
      <w:r w:rsidRPr="0021364B">
        <w:rPr>
          <w:rStyle w:val="libFootnotenumChar"/>
          <w:rtl/>
        </w:rPr>
        <w:t>(1)</w:t>
      </w:r>
      <w:r>
        <w:rPr>
          <w:rtl/>
          <w:lang w:bidi="fa-IR"/>
        </w:rPr>
        <w:t xml:space="preserve"> وليس لأحدهم في ال</w:t>
      </w:r>
      <w:r w:rsidR="00FF1847">
        <w:rPr>
          <w:rFonts w:hint="cs"/>
          <w:rtl/>
          <w:lang w:bidi="fa-IR"/>
        </w:rPr>
        <w:t>إ</w:t>
      </w:r>
      <w:r>
        <w:rPr>
          <w:rtl/>
          <w:lang w:bidi="fa-IR"/>
        </w:rPr>
        <w:t>جتهاد في ذلك كل</w:t>
      </w:r>
      <w:r w:rsidR="00FF1847">
        <w:rPr>
          <w:rFonts w:hint="cs"/>
          <w:rtl/>
          <w:lang w:bidi="fa-IR"/>
        </w:rPr>
        <w:t>ِّ</w:t>
      </w:r>
      <w:r>
        <w:rPr>
          <w:rtl/>
          <w:lang w:bidi="fa-IR"/>
        </w:rPr>
        <w:t>ه نصيب</w:t>
      </w:r>
      <w:r w:rsidR="00FF1847">
        <w:rPr>
          <w:rFonts w:hint="cs"/>
          <w:rtl/>
          <w:lang w:bidi="fa-IR"/>
        </w:rPr>
        <w:t>ٌ</w:t>
      </w:r>
      <w:r w:rsidR="00A75710">
        <w:rPr>
          <w:rtl/>
          <w:lang w:bidi="fa-IR"/>
        </w:rPr>
        <w:t>،</w:t>
      </w:r>
      <w:r>
        <w:rPr>
          <w:rtl/>
          <w:lang w:bidi="fa-IR"/>
        </w:rPr>
        <w:t xml:space="preserve"> ولو كان ضليعا</w:t>
      </w:r>
      <w:r w:rsidR="00FF1847">
        <w:rPr>
          <w:rFonts w:hint="cs"/>
          <w:rtl/>
          <w:lang w:bidi="fa-IR"/>
        </w:rPr>
        <w:t>ً</w:t>
      </w:r>
      <w:r>
        <w:rPr>
          <w:rtl/>
          <w:lang w:bidi="fa-IR"/>
        </w:rPr>
        <w:t xml:space="preserve"> في العلوم كل</w:t>
      </w:r>
      <w:r w:rsidR="00FF1847">
        <w:rPr>
          <w:rFonts w:hint="cs"/>
          <w:rtl/>
          <w:lang w:bidi="fa-IR"/>
        </w:rPr>
        <w:t>ّ</w:t>
      </w:r>
      <w:r>
        <w:rPr>
          <w:rtl/>
          <w:lang w:bidi="fa-IR"/>
        </w:rPr>
        <w:t>ها</w:t>
      </w:r>
      <w:r w:rsidR="00A75710">
        <w:rPr>
          <w:rtl/>
          <w:lang w:bidi="fa-IR"/>
        </w:rPr>
        <w:t>،</w:t>
      </w:r>
      <w:r>
        <w:rPr>
          <w:rtl/>
          <w:lang w:bidi="fa-IR"/>
        </w:rPr>
        <w:t xml:space="preserve"> فإن أحد</w:t>
      </w:r>
      <w:r w:rsidR="00FF1847">
        <w:rPr>
          <w:rFonts w:hint="cs"/>
          <w:rtl/>
          <w:lang w:bidi="fa-IR"/>
        </w:rPr>
        <w:t>ٌ</w:t>
      </w:r>
      <w:r>
        <w:rPr>
          <w:rtl/>
          <w:lang w:bidi="fa-IR"/>
        </w:rPr>
        <w:t xml:space="preserve"> منهم نال من إنسان من </w:t>
      </w:r>
      <w:r w:rsidR="00FF1847">
        <w:rPr>
          <w:rFonts w:hint="cs"/>
          <w:rtl/>
          <w:lang w:bidi="fa-IR"/>
        </w:rPr>
        <w:t>ا</w:t>
      </w:r>
      <w:r>
        <w:rPr>
          <w:rtl/>
          <w:lang w:bidi="fa-IR"/>
        </w:rPr>
        <w:t>ولئك الظالمين فمن الحق</w:t>
      </w:r>
      <w:r w:rsidR="00FF1847">
        <w:rPr>
          <w:rFonts w:hint="cs"/>
          <w:rtl/>
          <w:lang w:bidi="fa-IR"/>
        </w:rPr>
        <w:t>ِّ</w:t>
      </w:r>
      <w:r>
        <w:rPr>
          <w:rtl/>
          <w:lang w:bidi="fa-IR"/>
        </w:rPr>
        <w:t xml:space="preserve"> ضربه وتأديبه</w:t>
      </w:r>
      <w:r w:rsidR="00A75710">
        <w:rPr>
          <w:rtl/>
          <w:lang w:bidi="fa-IR"/>
        </w:rPr>
        <w:t>،</w:t>
      </w:r>
      <w:r>
        <w:rPr>
          <w:rtl/>
          <w:lang w:bidi="fa-IR"/>
        </w:rPr>
        <w:t xml:space="preserve"> أو تعذيبه وإقصاءه</w:t>
      </w:r>
      <w:r w:rsidR="00A75710">
        <w:rPr>
          <w:rtl/>
          <w:lang w:bidi="fa-IR"/>
        </w:rPr>
        <w:t>،</w:t>
      </w:r>
      <w:r>
        <w:rPr>
          <w:rtl/>
          <w:lang w:bidi="fa-IR"/>
        </w:rPr>
        <w:t xml:space="preserve"> أو التنكيل به وقتله</w:t>
      </w:r>
      <w:r w:rsidR="00A75710">
        <w:rPr>
          <w:rtl/>
          <w:lang w:bidi="fa-IR"/>
        </w:rPr>
        <w:t>،</w:t>
      </w:r>
      <w:r>
        <w:rPr>
          <w:rtl/>
          <w:lang w:bidi="fa-IR"/>
        </w:rPr>
        <w:t xml:space="preserve"> ولا يأبه باجتهاده المؤد</w:t>
      </w:r>
      <w:r w:rsidR="00FF1847">
        <w:rPr>
          <w:rFonts w:hint="cs"/>
          <w:rtl/>
          <w:lang w:bidi="fa-IR"/>
        </w:rPr>
        <w:t>ِّ</w:t>
      </w:r>
      <w:r>
        <w:rPr>
          <w:rtl/>
          <w:lang w:bidi="fa-IR"/>
        </w:rPr>
        <w:t>ي إلى ذلك صوابا</w:t>
      </w:r>
      <w:r w:rsidR="00FF1847">
        <w:rPr>
          <w:rFonts w:hint="cs"/>
          <w:rtl/>
          <w:lang w:bidi="fa-IR"/>
        </w:rPr>
        <w:t>ً</w:t>
      </w:r>
      <w:r>
        <w:rPr>
          <w:rtl/>
          <w:lang w:bidi="fa-IR"/>
        </w:rPr>
        <w:t xml:space="preserve"> أو خطأ</w:t>
      </w:r>
      <w:r w:rsidR="00A75710">
        <w:rPr>
          <w:rtl/>
          <w:lang w:bidi="fa-IR"/>
        </w:rPr>
        <w:t>،</w:t>
      </w:r>
      <w:r>
        <w:rPr>
          <w:rtl/>
          <w:lang w:bidi="fa-IR"/>
        </w:rPr>
        <w:t xml:space="preserve"> وعلى هذا عمل القوم منذ أو</w:t>
      </w:r>
      <w:r w:rsidR="00FF1847">
        <w:rPr>
          <w:rFonts w:hint="cs"/>
          <w:rtl/>
          <w:lang w:bidi="fa-IR"/>
        </w:rPr>
        <w:t>ّ</w:t>
      </w:r>
      <w:r>
        <w:rPr>
          <w:rtl/>
          <w:lang w:bidi="fa-IR"/>
        </w:rPr>
        <w:t>ل يوم ا</w:t>
      </w:r>
      <w:r w:rsidR="009426F9">
        <w:rPr>
          <w:rFonts w:hint="cs"/>
          <w:rtl/>
          <w:lang w:bidi="fa-IR"/>
        </w:rPr>
        <w:t>ُ</w:t>
      </w:r>
      <w:r>
        <w:rPr>
          <w:rtl/>
          <w:lang w:bidi="fa-IR"/>
        </w:rPr>
        <w:t>سس أساس الظلم والجور</w:t>
      </w:r>
      <w:r w:rsidR="00A75710">
        <w:rPr>
          <w:rtl/>
          <w:lang w:bidi="fa-IR"/>
        </w:rPr>
        <w:t>،</w:t>
      </w:r>
      <w:r>
        <w:rPr>
          <w:rtl/>
          <w:lang w:bidi="fa-IR"/>
        </w:rPr>
        <w:t xml:space="preserve"> وهل</w:t>
      </w:r>
      <w:r w:rsidR="009426F9">
        <w:rPr>
          <w:rFonts w:hint="cs"/>
          <w:rtl/>
          <w:lang w:bidi="fa-IR"/>
        </w:rPr>
        <w:t>ّ</w:t>
      </w:r>
      <w:r>
        <w:rPr>
          <w:rtl/>
          <w:lang w:bidi="fa-IR"/>
        </w:rPr>
        <w:t>م جر</w:t>
      </w:r>
      <w:r w:rsidR="009426F9">
        <w:rPr>
          <w:rFonts w:hint="cs"/>
          <w:rtl/>
          <w:lang w:bidi="fa-IR"/>
        </w:rPr>
        <w:t>ّأ</w:t>
      </w:r>
      <w:r>
        <w:rPr>
          <w:rtl/>
          <w:lang w:bidi="fa-IR"/>
        </w:rPr>
        <w:t xml:space="preserve"> حتى اليوم الحاضر راجع معاجم السيرة والتاريخ ف</w:t>
      </w:r>
      <w:r w:rsidR="009426F9">
        <w:rPr>
          <w:rFonts w:hint="cs"/>
          <w:rtl/>
          <w:lang w:bidi="fa-IR"/>
        </w:rPr>
        <w:t>ا</w:t>
      </w:r>
      <w:r>
        <w:rPr>
          <w:rtl/>
          <w:lang w:bidi="fa-IR"/>
        </w:rPr>
        <w:t>ن</w:t>
      </w:r>
      <w:r w:rsidR="009426F9">
        <w:rPr>
          <w:rFonts w:hint="cs"/>
          <w:rtl/>
          <w:lang w:bidi="fa-IR"/>
        </w:rPr>
        <w:t>َّ</w:t>
      </w:r>
      <w:r>
        <w:rPr>
          <w:rtl/>
          <w:lang w:bidi="fa-IR"/>
        </w:rPr>
        <w:t>ها نعم الحكم الفصل</w:t>
      </w:r>
      <w:r w:rsidR="00A75710">
        <w:rPr>
          <w:rtl/>
          <w:lang w:bidi="fa-IR"/>
        </w:rPr>
        <w:t>،</w:t>
      </w:r>
      <w:r>
        <w:rPr>
          <w:rtl/>
          <w:lang w:bidi="fa-IR"/>
        </w:rPr>
        <w:t xml:space="preserve"> وبين يديك كلمة ابن حجر في الصواعق ص 132 قال في لعن معاوية</w:t>
      </w:r>
      <w:r w:rsidR="00A75710">
        <w:rPr>
          <w:rtl/>
          <w:lang w:bidi="fa-IR"/>
        </w:rPr>
        <w:t>:</w:t>
      </w:r>
      <w:r>
        <w:rPr>
          <w:rtl/>
          <w:lang w:bidi="fa-IR"/>
        </w:rPr>
        <w:t xml:space="preserve"> وأم</w:t>
      </w:r>
      <w:r w:rsidR="009426F9">
        <w:rPr>
          <w:rFonts w:hint="cs"/>
          <w:rtl/>
          <w:lang w:bidi="fa-IR"/>
        </w:rPr>
        <w:t>ّ</w:t>
      </w:r>
      <w:r>
        <w:rPr>
          <w:rtl/>
          <w:lang w:bidi="fa-IR"/>
        </w:rPr>
        <w:t>ا ما يستبيحه بعض المبتدعة من سب</w:t>
      </w:r>
      <w:r w:rsidR="009426F9">
        <w:rPr>
          <w:rFonts w:hint="cs"/>
          <w:rtl/>
          <w:lang w:bidi="fa-IR"/>
        </w:rPr>
        <w:t>ِّ</w:t>
      </w:r>
      <w:r>
        <w:rPr>
          <w:rtl/>
          <w:lang w:bidi="fa-IR"/>
        </w:rPr>
        <w:t xml:space="preserve">ه ولعنه فله فيه </w:t>
      </w:r>
      <w:r w:rsidR="009426F9">
        <w:rPr>
          <w:rFonts w:hint="cs"/>
          <w:rtl/>
          <w:lang w:bidi="fa-IR"/>
        </w:rPr>
        <w:t>اُ</w:t>
      </w:r>
      <w:r>
        <w:rPr>
          <w:rtl/>
          <w:lang w:bidi="fa-IR"/>
        </w:rPr>
        <w:t>سوة</w:t>
      </w:r>
      <w:r w:rsidR="009426F9">
        <w:rPr>
          <w:rFonts w:hint="cs"/>
          <w:rtl/>
          <w:lang w:bidi="fa-IR"/>
        </w:rPr>
        <w:t>ٌ</w:t>
      </w:r>
      <w:r w:rsidR="00A75710">
        <w:rPr>
          <w:rtl/>
          <w:lang w:bidi="fa-IR"/>
        </w:rPr>
        <w:t>،</w:t>
      </w:r>
      <w:r w:rsidR="009426F9">
        <w:rPr>
          <w:rtl/>
          <w:lang w:bidi="fa-IR"/>
        </w:rPr>
        <w:t xml:space="preserve"> أي </w:t>
      </w:r>
      <w:r w:rsidR="009426F9">
        <w:rPr>
          <w:rFonts w:hint="cs"/>
          <w:rtl/>
          <w:lang w:bidi="fa-IR"/>
        </w:rPr>
        <w:t>ا</w:t>
      </w:r>
      <w:r>
        <w:rPr>
          <w:rtl/>
          <w:lang w:bidi="fa-IR"/>
        </w:rPr>
        <w:t>سوة</w:t>
      </w:r>
      <w:r w:rsidR="009426F9">
        <w:rPr>
          <w:rFonts w:hint="cs"/>
          <w:rtl/>
          <w:lang w:bidi="fa-IR"/>
        </w:rPr>
        <w:t>ٌ</w:t>
      </w:r>
      <w:r>
        <w:rPr>
          <w:rtl/>
          <w:lang w:bidi="fa-IR"/>
        </w:rPr>
        <w:t xml:space="preserve"> بالشيخين وعثمان وأكثر الصحابة</w:t>
      </w:r>
      <w:r w:rsidR="00A75710">
        <w:rPr>
          <w:rtl/>
          <w:lang w:bidi="fa-IR"/>
        </w:rPr>
        <w:t>،</w:t>
      </w:r>
      <w:r>
        <w:rPr>
          <w:rtl/>
          <w:lang w:bidi="fa-IR"/>
        </w:rPr>
        <w:t xml:space="preserve"> فلا ي</w:t>
      </w:r>
      <w:r w:rsidR="009426F9">
        <w:rPr>
          <w:rFonts w:hint="cs"/>
          <w:rtl/>
          <w:lang w:bidi="fa-IR"/>
        </w:rPr>
        <w:t>ُ</w:t>
      </w:r>
      <w:r>
        <w:rPr>
          <w:rtl/>
          <w:lang w:bidi="fa-IR"/>
        </w:rPr>
        <w:t>لتفت لذلك</w:t>
      </w:r>
      <w:r w:rsidR="00A75710">
        <w:rPr>
          <w:rtl/>
          <w:lang w:bidi="fa-IR"/>
        </w:rPr>
        <w:t>،</w:t>
      </w:r>
      <w:r>
        <w:rPr>
          <w:rtl/>
          <w:lang w:bidi="fa-IR"/>
        </w:rPr>
        <w:t xml:space="preserve"> ولا ي</w:t>
      </w:r>
      <w:r w:rsidR="007331AA">
        <w:rPr>
          <w:rFonts w:hint="cs"/>
          <w:rtl/>
          <w:lang w:bidi="fa-IR"/>
        </w:rPr>
        <w:t>ُ</w:t>
      </w:r>
      <w:r>
        <w:rPr>
          <w:rtl/>
          <w:lang w:bidi="fa-IR"/>
        </w:rPr>
        <w:t>عو</w:t>
      </w:r>
      <w:r w:rsidR="009426F9">
        <w:rPr>
          <w:rFonts w:hint="cs"/>
          <w:rtl/>
          <w:lang w:bidi="fa-IR"/>
        </w:rPr>
        <w:t>َّ</w:t>
      </w:r>
      <w:r>
        <w:rPr>
          <w:rtl/>
          <w:lang w:bidi="fa-IR"/>
        </w:rPr>
        <w:t>ل عليه</w:t>
      </w:r>
      <w:r w:rsidR="00A75710">
        <w:rPr>
          <w:rtl/>
          <w:lang w:bidi="fa-IR"/>
        </w:rPr>
        <w:t>،</w:t>
      </w:r>
      <w:r>
        <w:rPr>
          <w:rtl/>
          <w:lang w:bidi="fa-IR"/>
        </w:rPr>
        <w:t xml:space="preserve"> ف</w:t>
      </w:r>
      <w:r w:rsidR="009426F9">
        <w:rPr>
          <w:rFonts w:hint="cs"/>
          <w:rtl/>
          <w:lang w:bidi="fa-IR"/>
        </w:rPr>
        <w:t>ا</w:t>
      </w:r>
      <w:r>
        <w:rPr>
          <w:rtl/>
          <w:lang w:bidi="fa-IR"/>
        </w:rPr>
        <w:t>ن</w:t>
      </w:r>
      <w:r w:rsidR="009426F9">
        <w:rPr>
          <w:rFonts w:hint="cs"/>
          <w:rtl/>
          <w:lang w:bidi="fa-IR"/>
        </w:rPr>
        <w:t>َّ</w:t>
      </w:r>
      <w:r>
        <w:rPr>
          <w:rtl/>
          <w:lang w:bidi="fa-IR"/>
        </w:rPr>
        <w:t>ه لم يصدر إل</w:t>
      </w:r>
      <w:r w:rsidR="009426F9">
        <w:rPr>
          <w:rFonts w:hint="cs"/>
          <w:rtl/>
          <w:lang w:bidi="fa-IR"/>
        </w:rPr>
        <w:t>ّ</w:t>
      </w:r>
      <w:r>
        <w:rPr>
          <w:rtl/>
          <w:lang w:bidi="fa-IR"/>
        </w:rPr>
        <w:t>ا من قوم حمقى جهلاء أغبياء طغاة لا يبالي الله بهم في أي</w:t>
      </w:r>
      <w:r w:rsidR="009426F9">
        <w:rPr>
          <w:rFonts w:hint="cs"/>
          <w:rtl/>
          <w:lang w:bidi="fa-IR"/>
        </w:rPr>
        <w:t>ِّ</w:t>
      </w:r>
      <w:r>
        <w:rPr>
          <w:rtl/>
          <w:lang w:bidi="fa-IR"/>
        </w:rPr>
        <w:t xml:space="preserve"> واد</w:t>
      </w:r>
      <w:r w:rsidR="009426F9">
        <w:rPr>
          <w:rFonts w:hint="cs"/>
          <w:rtl/>
          <w:lang w:bidi="fa-IR"/>
        </w:rPr>
        <w:t>ٍ</w:t>
      </w:r>
      <w:r>
        <w:rPr>
          <w:rtl/>
          <w:lang w:bidi="fa-IR"/>
        </w:rPr>
        <w:t xml:space="preserve"> هلكوا</w:t>
      </w:r>
      <w:r w:rsidR="00A75710">
        <w:rPr>
          <w:rtl/>
          <w:lang w:bidi="fa-IR"/>
        </w:rPr>
        <w:t>،</w:t>
      </w:r>
      <w:r>
        <w:rPr>
          <w:rtl/>
          <w:lang w:bidi="fa-IR"/>
        </w:rPr>
        <w:t xml:space="preserve"> فلعنهم الله وخذ لهم</w:t>
      </w:r>
      <w:r w:rsidR="00A75710">
        <w:rPr>
          <w:rtl/>
          <w:lang w:bidi="fa-IR"/>
        </w:rPr>
        <w:t>،</w:t>
      </w:r>
      <w:r>
        <w:rPr>
          <w:rtl/>
          <w:lang w:bidi="fa-IR"/>
        </w:rPr>
        <w:t xml:space="preserve"> أقبح اللعنة والخذلان</w:t>
      </w:r>
      <w:r w:rsidR="00A75710">
        <w:rPr>
          <w:rtl/>
          <w:lang w:bidi="fa-IR"/>
        </w:rPr>
        <w:t>،</w:t>
      </w:r>
      <w:r>
        <w:rPr>
          <w:rtl/>
          <w:lang w:bidi="fa-IR"/>
        </w:rPr>
        <w:t xml:space="preserve"> وأقام على رؤسهم من سيوف </w:t>
      </w:r>
      <w:r w:rsidR="009426F9">
        <w:rPr>
          <w:rFonts w:hint="cs"/>
          <w:rtl/>
          <w:lang w:bidi="fa-IR"/>
        </w:rPr>
        <w:t>ا</w:t>
      </w:r>
      <w:r>
        <w:rPr>
          <w:rtl/>
          <w:lang w:bidi="fa-IR"/>
        </w:rPr>
        <w:t>هل السن</w:t>
      </w:r>
      <w:r w:rsidR="009426F9">
        <w:rPr>
          <w:rFonts w:hint="cs"/>
          <w:rtl/>
          <w:lang w:bidi="fa-IR"/>
        </w:rPr>
        <w:t>َّ</w:t>
      </w:r>
      <w:r>
        <w:rPr>
          <w:rtl/>
          <w:lang w:bidi="fa-IR"/>
        </w:rPr>
        <w:t>ة</w:t>
      </w:r>
      <w:r w:rsidR="00A75710">
        <w:rPr>
          <w:rtl/>
          <w:lang w:bidi="fa-IR"/>
        </w:rPr>
        <w:t>،</w:t>
      </w:r>
      <w:r>
        <w:rPr>
          <w:rtl/>
          <w:lang w:bidi="fa-IR"/>
        </w:rPr>
        <w:t xml:space="preserve"> وفي حججهم المؤي</w:t>
      </w:r>
      <w:r w:rsidR="009426F9">
        <w:rPr>
          <w:rFonts w:hint="cs"/>
          <w:rtl/>
          <w:lang w:bidi="fa-IR"/>
        </w:rPr>
        <w:t>َّ</w:t>
      </w:r>
      <w:r>
        <w:rPr>
          <w:rtl/>
          <w:lang w:bidi="fa-IR"/>
        </w:rPr>
        <w:t xml:space="preserve">دة بأوضح الدلائل والبرهان ما يقمعهم عن الخوض في تنقيص </w:t>
      </w:r>
      <w:r w:rsidR="009426F9">
        <w:rPr>
          <w:rFonts w:hint="cs"/>
          <w:rtl/>
          <w:lang w:bidi="fa-IR"/>
        </w:rPr>
        <w:t>ا</w:t>
      </w:r>
      <w:r>
        <w:rPr>
          <w:rtl/>
          <w:lang w:bidi="fa-IR"/>
        </w:rPr>
        <w:t>ولئك الأئم</w:t>
      </w:r>
      <w:r w:rsidR="009426F9">
        <w:rPr>
          <w:rFonts w:hint="cs"/>
          <w:rtl/>
          <w:lang w:bidi="fa-IR"/>
        </w:rPr>
        <w:t>َّ</w:t>
      </w:r>
      <w:r>
        <w:rPr>
          <w:rtl/>
          <w:lang w:bidi="fa-IR"/>
        </w:rPr>
        <w:t xml:space="preserve">ة الأعيان. </w:t>
      </w:r>
      <w:r w:rsidR="009426F9">
        <w:rPr>
          <w:rFonts w:hint="cs"/>
          <w:rtl/>
          <w:lang w:bidi="fa-IR"/>
        </w:rPr>
        <w:t>ا</w:t>
      </w:r>
      <w:r>
        <w:rPr>
          <w:rtl/>
          <w:lang w:bidi="fa-IR"/>
        </w:rPr>
        <w:t>نتهى.</w:t>
      </w:r>
    </w:p>
    <w:p w:rsidR="00F10858" w:rsidRDefault="00D83748" w:rsidP="009426F9">
      <w:pPr>
        <w:pStyle w:val="libNormal"/>
        <w:rPr>
          <w:rtl/>
          <w:lang w:bidi="fa-IR"/>
        </w:rPr>
      </w:pPr>
      <w:r>
        <w:rPr>
          <w:rtl/>
          <w:lang w:bidi="fa-IR"/>
        </w:rPr>
        <w:t>أتعلم م</w:t>
      </w:r>
      <w:r w:rsidR="009426F9">
        <w:rPr>
          <w:rFonts w:hint="cs"/>
          <w:rtl/>
          <w:lang w:bidi="fa-IR"/>
        </w:rPr>
        <w:t>َ</w:t>
      </w:r>
      <w:r>
        <w:rPr>
          <w:rtl/>
          <w:lang w:bidi="fa-IR"/>
        </w:rPr>
        <w:t>ن لعن ابن حجر</w:t>
      </w:r>
      <w:r w:rsidR="00A75710">
        <w:rPr>
          <w:rtl/>
          <w:lang w:bidi="fa-IR"/>
        </w:rPr>
        <w:t>؟</w:t>
      </w:r>
      <w:r>
        <w:rPr>
          <w:rtl/>
          <w:lang w:bidi="fa-IR"/>
        </w:rPr>
        <w:t xml:space="preserve"> وإلى م</w:t>
      </w:r>
      <w:r w:rsidR="009426F9">
        <w:rPr>
          <w:rFonts w:hint="cs"/>
          <w:rtl/>
          <w:lang w:bidi="fa-IR"/>
        </w:rPr>
        <w:t>َ</w:t>
      </w:r>
      <w:r>
        <w:rPr>
          <w:rtl/>
          <w:lang w:bidi="fa-IR"/>
        </w:rPr>
        <w:t>ن تتوج</w:t>
      </w:r>
      <w:r w:rsidR="009426F9">
        <w:rPr>
          <w:rFonts w:hint="cs"/>
          <w:rtl/>
          <w:lang w:bidi="fa-IR"/>
        </w:rPr>
        <w:t>ّ</w:t>
      </w:r>
      <w:r>
        <w:rPr>
          <w:rtl/>
          <w:lang w:bidi="fa-IR"/>
        </w:rPr>
        <w:t>ه هذه القوارص</w:t>
      </w:r>
      <w:r w:rsidR="00A75710">
        <w:rPr>
          <w:rtl/>
          <w:lang w:bidi="fa-IR"/>
        </w:rPr>
        <w:t>؟</w:t>
      </w:r>
      <w:r>
        <w:rPr>
          <w:rtl/>
          <w:lang w:bidi="fa-IR"/>
        </w:rPr>
        <w:t xml:space="preserve"> انظر إلى حديث لعن رسول الله </w:t>
      </w:r>
      <w:r w:rsidR="008E705A" w:rsidRPr="008E705A">
        <w:rPr>
          <w:rStyle w:val="libAlaemChar"/>
          <w:rtl/>
        </w:rPr>
        <w:t>صلى‌الله‌عليه‌وآله‌وسلم</w:t>
      </w:r>
      <w:r>
        <w:rPr>
          <w:rtl/>
          <w:lang w:bidi="fa-IR"/>
        </w:rPr>
        <w:t xml:space="preserve"> معاوية</w:t>
      </w:r>
      <w:r w:rsidR="00A75710">
        <w:rPr>
          <w:rtl/>
          <w:lang w:bidi="fa-IR"/>
        </w:rPr>
        <w:t>،</w:t>
      </w:r>
      <w:r>
        <w:rPr>
          <w:rtl/>
          <w:lang w:bidi="fa-IR"/>
        </w:rPr>
        <w:t xml:space="preserve"> وأحاديث لعن علي</w:t>
      </w:r>
      <w:r w:rsidR="009426F9">
        <w:rPr>
          <w:rFonts w:hint="cs"/>
          <w:rtl/>
          <w:lang w:bidi="fa-IR"/>
        </w:rPr>
        <w:t>ّ</w:t>
      </w:r>
      <w:r>
        <w:rPr>
          <w:rtl/>
          <w:lang w:bidi="fa-IR"/>
        </w:rPr>
        <w:t xml:space="preserve"> أمير المؤمنين</w:t>
      </w:r>
      <w:r w:rsidR="00A75710">
        <w:rPr>
          <w:rtl/>
          <w:lang w:bidi="fa-IR"/>
        </w:rPr>
        <w:t>،</w:t>
      </w:r>
      <w:r>
        <w:rPr>
          <w:rtl/>
          <w:lang w:bidi="fa-IR"/>
        </w:rPr>
        <w:t xml:space="preserve"> وقنوته بذلك في صلواته</w:t>
      </w:r>
      <w:r w:rsidR="00A75710">
        <w:rPr>
          <w:rtl/>
          <w:lang w:bidi="fa-IR"/>
        </w:rPr>
        <w:t>،</w:t>
      </w:r>
      <w:r>
        <w:rPr>
          <w:rtl/>
          <w:lang w:bidi="fa-IR"/>
        </w:rPr>
        <w:t xml:space="preserve"> و لعن ابن عب</w:t>
      </w:r>
      <w:r w:rsidR="009426F9">
        <w:rPr>
          <w:rFonts w:hint="cs"/>
          <w:rtl/>
          <w:lang w:bidi="fa-IR"/>
        </w:rPr>
        <w:t>ّ</w:t>
      </w:r>
      <w:r>
        <w:rPr>
          <w:rtl/>
          <w:lang w:bidi="fa-IR"/>
        </w:rPr>
        <w:t>اس وعم</w:t>
      </w:r>
      <w:r w:rsidR="009426F9">
        <w:rPr>
          <w:rFonts w:hint="cs"/>
          <w:rtl/>
          <w:lang w:bidi="fa-IR"/>
        </w:rPr>
        <w:t>ّ</w:t>
      </w:r>
      <w:r>
        <w:rPr>
          <w:rtl/>
          <w:lang w:bidi="fa-IR"/>
        </w:rPr>
        <w:t>ار ومحم</w:t>
      </w:r>
      <w:r w:rsidR="009426F9">
        <w:rPr>
          <w:rFonts w:hint="cs"/>
          <w:rtl/>
          <w:lang w:bidi="fa-IR"/>
        </w:rPr>
        <w:t>ّ</w:t>
      </w:r>
      <w:r>
        <w:rPr>
          <w:rtl/>
          <w:lang w:bidi="fa-IR"/>
        </w:rPr>
        <w:t>د بن أبي بكر</w:t>
      </w:r>
      <w:r w:rsidR="00A75710">
        <w:rPr>
          <w:rtl/>
          <w:lang w:bidi="fa-IR"/>
        </w:rPr>
        <w:t>،</w:t>
      </w:r>
      <w:r>
        <w:rPr>
          <w:rtl/>
          <w:lang w:bidi="fa-IR"/>
        </w:rPr>
        <w:t xml:space="preserve"> ودعاء </w:t>
      </w:r>
      <w:r w:rsidR="009426F9">
        <w:rPr>
          <w:rFonts w:hint="cs"/>
          <w:rtl/>
          <w:lang w:bidi="fa-IR"/>
        </w:rPr>
        <w:t>ا</w:t>
      </w:r>
      <w:r>
        <w:rPr>
          <w:rtl/>
          <w:lang w:bidi="fa-IR"/>
        </w:rPr>
        <w:t>م</w:t>
      </w:r>
      <w:r w:rsidR="009426F9">
        <w:rPr>
          <w:rFonts w:hint="cs"/>
          <w:rtl/>
          <w:lang w:bidi="fa-IR"/>
        </w:rPr>
        <w:t>ّ</w:t>
      </w:r>
      <w:r>
        <w:rPr>
          <w:rtl/>
          <w:lang w:bidi="fa-IR"/>
        </w:rPr>
        <w:t xml:space="preserve"> المؤمنين عائشة عليه في دبر الصلاة</w:t>
      </w:r>
      <w:r w:rsidR="00A75710">
        <w:rPr>
          <w:rtl/>
          <w:lang w:bidi="fa-IR"/>
        </w:rPr>
        <w:t>،</w:t>
      </w:r>
      <w:r>
        <w:rPr>
          <w:rtl/>
          <w:lang w:bidi="fa-IR"/>
        </w:rPr>
        <w:t xml:space="preserve"> و آخرين من الصحابة</w:t>
      </w:r>
      <w:r w:rsidR="00A75710">
        <w:rPr>
          <w:rtl/>
          <w:lang w:bidi="fa-IR"/>
        </w:rPr>
        <w:t>،</w:t>
      </w:r>
      <w:r>
        <w:rPr>
          <w:rtl/>
          <w:lang w:bidi="fa-IR"/>
        </w:rPr>
        <w:t xml:space="preserve"> إقرأوا حكم.</w:t>
      </w:r>
    </w:p>
    <w:p w:rsidR="00D83748" w:rsidRDefault="00D83748" w:rsidP="009426F9">
      <w:pPr>
        <w:pStyle w:val="Heading2Center"/>
        <w:rPr>
          <w:lang w:bidi="fa-IR"/>
        </w:rPr>
      </w:pPr>
      <w:bookmarkStart w:id="103" w:name="_Toc523489003"/>
      <w:r>
        <w:rPr>
          <w:rtl/>
          <w:lang w:bidi="fa-IR"/>
        </w:rPr>
        <w:t>الاجتهاد ماذا هو</w:t>
      </w:r>
      <w:r w:rsidR="00A75710">
        <w:rPr>
          <w:rtl/>
          <w:lang w:bidi="fa-IR"/>
        </w:rPr>
        <w:t>؟</w:t>
      </w:r>
      <w:bookmarkEnd w:id="103"/>
    </w:p>
    <w:p w:rsidR="00F10858" w:rsidRDefault="00D83748" w:rsidP="009426F9">
      <w:pPr>
        <w:pStyle w:val="libNormal"/>
        <w:rPr>
          <w:rtl/>
          <w:lang w:bidi="fa-IR"/>
        </w:rPr>
      </w:pPr>
      <w:r>
        <w:rPr>
          <w:rtl/>
          <w:lang w:bidi="fa-IR"/>
        </w:rPr>
        <w:t>ومم</w:t>
      </w:r>
      <w:r w:rsidR="009426F9">
        <w:rPr>
          <w:rFonts w:hint="cs"/>
          <w:rtl/>
          <w:lang w:bidi="fa-IR"/>
        </w:rPr>
        <w:t>ّ</w:t>
      </w:r>
      <w:r>
        <w:rPr>
          <w:rtl/>
          <w:lang w:bidi="fa-IR"/>
        </w:rPr>
        <w:t>ا يجب أن يبحث عنه في المقام هو أن يفهم معنى الاجتهاد الذي توس</w:t>
      </w:r>
      <w:r w:rsidR="009426F9">
        <w:rPr>
          <w:rFonts w:hint="cs"/>
          <w:rtl/>
          <w:lang w:bidi="fa-IR"/>
        </w:rPr>
        <w:t>َّ</w:t>
      </w:r>
      <w:r>
        <w:rPr>
          <w:rtl/>
          <w:lang w:bidi="fa-IR"/>
        </w:rPr>
        <w:t>عوا فيه حت</w:t>
      </w:r>
      <w:r w:rsidR="009426F9">
        <w:rPr>
          <w:rFonts w:hint="cs"/>
          <w:rtl/>
          <w:lang w:bidi="fa-IR"/>
        </w:rPr>
        <w:t>ّ</w:t>
      </w:r>
      <w:r>
        <w:rPr>
          <w:rtl/>
          <w:lang w:bidi="fa-IR"/>
        </w:rPr>
        <w:t>ى س</w:t>
      </w:r>
      <w:r w:rsidR="009426F9">
        <w:rPr>
          <w:rFonts w:hint="cs"/>
          <w:rtl/>
          <w:lang w:bidi="fa-IR"/>
        </w:rPr>
        <w:t>ُ</w:t>
      </w:r>
      <w:r>
        <w:rPr>
          <w:rtl/>
          <w:lang w:bidi="fa-IR"/>
        </w:rPr>
        <w:t>فكت الدماء من أجله و</w:t>
      </w:r>
      <w:r w:rsidR="009426F9">
        <w:rPr>
          <w:rFonts w:hint="cs"/>
          <w:rtl/>
          <w:lang w:bidi="fa-IR"/>
        </w:rPr>
        <w:t>اُ</w:t>
      </w:r>
      <w:r>
        <w:rPr>
          <w:rtl/>
          <w:lang w:bidi="fa-IR"/>
        </w:rPr>
        <w:t>بيحت</w:t>
      </w:r>
      <w:r w:rsidR="00A75710">
        <w:rPr>
          <w:rtl/>
          <w:lang w:bidi="fa-IR"/>
        </w:rPr>
        <w:t>،</w:t>
      </w:r>
      <w:r>
        <w:rPr>
          <w:rtl/>
          <w:lang w:bidi="fa-IR"/>
        </w:rPr>
        <w:t xml:space="preserve"> وغصبت الفروج وانتهكت المحارم</w:t>
      </w:r>
      <w:r w:rsidR="00A75710">
        <w:rPr>
          <w:rtl/>
          <w:lang w:bidi="fa-IR"/>
        </w:rPr>
        <w:t>،</w:t>
      </w:r>
      <w:r>
        <w:rPr>
          <w:rtl/>
          <w:lang w:bidi="fa-IR"/>
        </w:rPr>
        <w:t xml:space="preserve"> وغ</w:t>
      </w:r>
      <w:r w:rsidR="009426F9">
        <w:rPr>
          <w:rFonts w:hint="cs"/>
          <w:rtl/>
          <w:lang w:bidi="fa-IR"/>
        </w:rPr>
        <w:t>ُ</w:t>
      </w:r>
      <w:r>
        <w:rPr>
          <w:rtl/>
          <w:lang w:bidi="fa-IR"/>
        </w:rPr>
        <w:t>ي</w:t>
      </w:r>
      <w:r w:rsidR="009426F9">
        <w:rPr>
          <w:rFonts w:hint="cs"/>
          <w:rtl/>
          <w:lang w:bidi="fa-IR"/>
        </w:rPr>
        <w:t>ّ</w:t>
      </w:r>
      <w:r>
        <w:rPr>
          <w:rtl/>
          <w:lang w:bidi="fa-IR"/>
        </w:rPr>
        <w:t>رت الأحكام من جر</w:t>
      </w:r>
      <w:r w:rsidR="009426F9">
        <w:rPr>
          <w:rFonts w:hint="cs"/>
          <w:rtl/>
          <w:lang w:bidi="fa-IR"/>
        </w:rPr>
        <w:t>ّ</w:t>
      </w:r>
      <w:r>
        <w:rPr>
          <w:rtl/>
          <w:lang w:bidi="fa-IR"/>
        </w:rPr>
        <w:t>ائه</w:t>
      </w:r>
      <w:r w:rsidR="00A75710">
        <w:rPr>
          <w:rtl/>
          <w:lang w:bidi="fa-IR"/>
        </w:rPr>
        <w:t>،</w:t>
      </w:r>
      <w:r>
        <w:rPr>
          <w:rtl/>
          <w:lang w:bidi="fa-IR"/>
        </w:rPr>
        <w:t xml:space="preserve"> وكاد أن يكون توس</w:t>
      </w:r>
      <w:r w:rsidR="009426F9">
        <w:rPr>
          <w:rFonts w:hint="cs"/>
          <w:rtl/>
          <w:lang w:bidi="fa-IR"/>
        </w:rPr>
        <w:t>ّ</w:t>
      </w:r>
      <w:r>
        <w:rPr>
          <w:rtl/>
          <w:lang w:bidi="fa-IR"/>
        </w:rPr>
        <w:t>عهم فيه أن يرد</w:t>
      </w:r>
      <w:r w:rsidR="009426F9">
        <w:rPr>
          <w:rFonts w:hint="cs"/>
          <w:rtl/>
          <w:lang w:bidi="fa-IR"/>
        </w:rPr>
        <w:t>َّ</w:t>
      </w:r>
      <w:r>
        <w:rPr>
          <w:rtl/>
          <w:lang w:bidi="fa-IR"/>
        </w:rPr>
        <w:t xml:space="preserve"> الشريعة بدءا</w:t>
      </w:r>
      <w:r w:rsidR="009426F9">
        <w:rPr>
          <w:rFonts w:hint="cs"/>
          <w:rtl/>
          <w:lang w:bidi="fa-IR"/>
        </w:rPr>
        <w:t>ً</w:t>
      </w:r>
      <w:r>
        <w:rPr>
          <w:rtl/>
          <w:lang w:bidi="fa-IR"/>
        </w:rPr>
        <w:t xml:space="preserve"> إلى عقب</w:t>
      </w:r>
      <w:r w:rsidR="00A75710">
        <w:rPr>
          <w:rtl/>
          <w:lang w:bidi="fa-IR"/>
        </w:rPr>
        <w:t>،</w:t>
      </w:r>
      <w:r>
        <w:rPr>
          <w:rtl/>
          <w:lang w:bidi="fa-IR"/>
        </w:rPr>
        <w:t xml:space="preserve"> ويفصم عروة الدين</w:t>
      </w:r>
      <w:r w:rsidR="00A75710">
        <w:rPr>
          <w:rtl/>
          <w:lang w:bidi="fa-IR"/>
        </w:rPr>
        <w:t>،</w:t>
      </w:r>
      <w:r>
        <w:rPr>
          <w:rtl/>
          <w:lang w:bidi="fa-IR"/>
        </w:rPr>
        <w:t xml:space="preserve"> ويقطع حبله.</w:t>
      </w:r>
    </w:p>
    <w:p w:rsidR="00F10858" w:rsidRDefault="00D83748" w:rsidP="00D83748">
      <w:pPr>
        <w:pStyle w:val="libNormal"/>
        <w:rPr>
          <w:rtl/>
          <w:lang w:bidi="fa-IR"/>
        </w:rPr>
      </w:pPr>
      <w:r>
        <w:rPr>
          <w:rtl/>
          <w:lang w:bidi="fa-IR"/>
        </w:rPr>
        <w:t>ثم</w:t>
      </w:r>
      <w:r w:rsidR="009426F9">
        <w:rPr>
          <w:rFonts w:hint="cs"/>
          <w:rtl/>
          <w:lang w:bidi="fa-IR"/>
        </w:rPr>
        <w:t>َّ</w:t>
      </w:r>
      <w:r>
        <w:rPr>
          <w:rtl/>
          <w:lang w:bidi="fa-IR"/>
        </w:rPr>
        <w:t xml:space="preserve"> لننظر هل فيه من الاستعداد والم</w:t>
      </w:r>
      <w:r w:rsidR="009426F9">
        <w:rPr>
          <w:rFonts w:hint="cs"/>
          <w:rtl/>
          <w:lang w:bidi="fa-IR"/>
        </w:rPr>
        <w:t>ـُ</w:t>
      </w:r>
      <w:r>
        <w:rPr>
          <w:rtl/>
          <w:lang w:bidi="fa-IR"/>
        </w:rPr>
        <w:t>ن</w:t>
      </w:r>
      <w:r w:rsidR="009426F9">
        <w:rPr>
          <w:rFonts w:hint="cs"/>
          <w:rtl/>
          <w:lang w:bidi="fa-IR"/>
        </w:rPr>
        <w:t>َّ</w:t>
      </w:r>
      <w:r>
        <w:rPr>
          <w:rtl/>
          <w:lang w:bidi="fa-IR"/>
        </w:rPr>
        <w:t>ة لتبديل السنن المت</w:t>
      </w:r>
      <w:r w:rsidR="009426F9">
        <w:rPr>
          <w:rFonts w:hint="cs"/>
          <w:rtl/>
          <w:lang w:bidi="fa-IR"/>
        </w:rPr>
        <w:t>ّ</w:t>
      </w:r>
      <w:r>
        <w:rPr>
          <w:rtl/>
          <w:lang w:bidi="fa-IR"/>
        </w:rPr>
        <w:t>بعة التي لا تبديل لها</w:t>
      </w:r>
      <w:r w:rsidR="00A75710">
        <w:rPr>
          <w:rtl/>
          <w:lang w:bidi="fa-IR"/>
        </w:rPr>
        <w:t>؟</w:t>
      </w:r>
      <w:r>
        <w:rPr>
          <w:rtl/>
          <w:lang w:bidi="fa-IR"/>
        </w:rPr>
        <w:t xml:space="preserve"> وهل هو من م</w:t>
      </w:r>
      <w:r w:rsidR="009426F9">
        <w:rPr>
          <w:rFonts w:hint="cs"/>
          <w:rtl/>
          <w:lang w:bidi="fa-IR"/>
        </w:rPr>
        <w:t>ِ</w:t>
      </w:r>
      <w:r>
        <w:rPr>
          <w:rtl/>
          <w:lang w:bidi="fa-IR"/>
        </w:rPr>
        <w:t>ن</w:t>
      </w:r>
      <w:r w:rsidR="009426F9">
        <w:rPr>
          <w:rFonts w:hint="cs"/>
          <w:rtl/>
          <w:lang w:bidi="fa-IR"/>
        </w:rPr>
        <w:t>َ</w:t>
      </w:r>
      <w:r>
        <w:rPr>
          <w:rtl/>
          <w:lang w:bidi="fa-IR"/>
        </w:rPr>
        <w:t>ح الله سبحانه على رعاء الناس ودهمائهم</w:t>
      </w:r>
      <w:r w:rsidR="00A75710">
        <w:rPr>
          <w:rtl/>
          <w:lang w:bidi="fa-IR"/>
        </w:rPr>
        <w:t>،</w:t>
      </w:r>
      <w:r>
        <w:rPr>
          <w:rtl/>
          <w:lang w:bidi="fa-IR"/>
        </w:rPr>
        <w:t xml:space="preserve"> فيتقح</w:t>
      </w:r>
      <w:r w:rsidR="009426F9">
        <w:rPr>
          <w:rFonts w:hint="cs"/>
          <w:rtl/>
          <w:lang w:bidi="fa-IR"/>
        </w:rPr>
        <w:t>ّ</w:t>
      </w:r>
      <w:r>
        <w:rPr>
          <w:rtl/>
          <w:lang w:bidi="fa-IR"/>
        </w:rPr>
        <w:t>مونه كيف شاء لهم الهوى</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سورة النساء</w:t>
      </w:r>
      <w:r w:rsidR="00A75710">
        <w:rPr>
          <w:rtl/>
          <w:lang w:bidi="fa-IR"/>
        </w:rPr>
        <w:t>:</w:t>
      </w:r>
      <w:r>
        <w:rPr>
          <w:rtl/>
          <w:lang w:bidi="fa-IR"/>
        </w:rPr>
        <w:t xml:space="preserve"> 148.</w:t>
      </w:r>
    </w:p>
    <w:p w:rsidR="00F10858" w:rsidRDefault="00F10858" w:rsidP="00F10858">
      <w:pPr>
        <w:pStyle w:val="libNormal"/>
        <w:rPr>
          <w:lang w:bidi="fa-IR"/>
        </w:rPr>
      </w:pPr>
      <w:r>
        <w:rPr>
          <w:rtl/>
          <w:lang w:bidi="fa-IR"/>
        </w:rPr>
        <w:br w:type="page"/>
      </w:r>
    </w:p>
    <w:p w:rsidR="009426F9" w:rsidRDefault="00D83748" w:rsidP="009426F9">
      <w:pPr>
        <w:pStyle w:val="libNormal0"/>
        <w:rPr>
          <w:rtl/>
          <w:lang w:bidi="fa-IR"/>
        </w:rPr>
      </w:pPr>
      <w:r>
        <w:rPr>
          <w:rtl/>
          <w:lang w:bidi="fa-IR"/>
        </w:rPr>
        <w:lastRenderedPageBreak/>
        <w:t>أو أن</w:t>
      </w:r>
      <w:r w:rsidR="009426F9">
        <w:rPr>
          <w:rFonts w:hint="cs"/>
          <w:rtl/>
          <w:lang w:bidi="fa-IR"/>
        </w:rPr>
        <w:t>َّ</w:t>
      </w:r>
      <w:r>
        <w:rPr>
          <w:rtl/>
          <w:lang w:bidi="fa-IR"/>
        </w:rPr>
        <w:t xml:space="preserve"> له </w:t>
      </w:r>
      <w:r w:rsidR="009426F9">
        <w:rPr>
          <w:rFonts w:hint="cs"/>
          <w:rtl/>
          <w:lang w:bidi="fa-IR"/>
        </w:rPr>
        <w:t>ا</w:t>
      </w:r>
      <w:r>
        <w:rPr>
          <w:rtl/>
          <w:lang w:bidi="fa-IR"/>
        </w:rPr>
        <w:t>صولا</w:t>
      </w:r>
      <w:r w:rsidR="009426F9">
        <w:rPr>
          <w:rFonts w:hint="cs"/>
          <w:rtl/>
          <w:lang w:bidi="fa-IR"/>
        </w:rPr>
        <w:t>ً</w:t>
      </w:r>
      <w:r>
        <w:rPr>
          <w:rtl/>
          <w:lang w:bidi="fa-IR"/>
        </w:rPr>
        <w:t xml:space="preserve"> مت</w:t>
      </w:r>
      <w:r w:rsidR="009426F9">
        <w:rPr>
          <w:rFonts w:hint="cs"/>
          <w:rtl/>
          <w:lang w:bidi="fa-IR"/>
        </w:rPr>
        <w:t>ّ</w:t>
      </w:r>
      <w:r>
        <w:rPr>
          <w:rtl/>
          <w:lang w:bidi="fa-IR"/>
        </w:rPr>
        <w:t>بعة لا يعدوها المجتهد من كتاب وسن</w:t>
      </w:r>
      <w:r w:rsidR="009426F9">
        <w:rPr>
          <w:rFonts w:hint="cs"/>
          <w:rtl/>
          <w:lang w:bidi="fa-IR"/>
        </w:rPr>
        <w:t>ّ</w:t>
      </w:r>
      <w:r>
        <w:rPr>
          <w:rtl/>
          <w:lang w:bidi="fa-IR"/>
        </w:rPr>
        <w:t>ة</w:t>
      </w:r>
      <w:r w:rsidR="00A75710">
        <w:rPr>
          <w:rtl/>
          <w:lang w:bidi="fa-IR"/>
        </w:rPr>
        <w:t>،</w:t>
      </w:r>
      <w:r>
        <w:rPr>
          <w:rtl/>
          <w:lang w:bidi="fa-IR"/>
        </w:rPr>
        <w:t xml:space="preserve"> أو تأو</w:t>
      </w:r>
      <w:r w:rsidR="009426F9">
        <w:rPr>
          <w:rFonts w:hint="cs"/>
          <w:rtl/>
          <w:lang w:bidi="fa-IR"/>
        </w:rPr>
        <w:t>ّ</w:t>
      </w:r>
      <w:r>
        <w:rPr>
          <w:rtl/>
          <w:lang w:bidi="fa-IR"/>
        </w:rPr>
        <w:t>ل صحيح إن ماشينا القوم في إمضاء الاجتهاد تجاه النص</w:t>
      </w:r>
      <w:r w:rsidR="009426F9">
        <w:rPr>
          <w:rFonts w:hint="cs"/>
          <w:rtl/>
          <w:lang w:bidi="fa-IR"/>
        </w:rPr>
        <w:t>ِّ</w:t>
      </w:r>
      <w:r w:rsidR="00A75710">
        <w:rPr>
          <w:rtl/>
          <w:lang w:bidi="fa-IR"/>
        </w:rPr>
        <w:t>،</w:t>
      </w:r>
      <w:r>
        <w:rPr>
          <w:rtl/>
          <w:lang w:bidi="fa-IR"/>
        </w:rPr>
        <w:t xml:space="preserve"> أو </w:t>
      </w:r>
      <w:r w:rsidR="009426F9">
        <w:rPr>
          <w:rFonts w:hint="cs"/>
          <w:rtl/>
          <w:lang w:bidi="fa-IR"/>
        </w:rPr>
        <w:t>ا</w:t>
      </w:r>
      <w:r>
        <w:rPr>
          <w:rtl/>
          <w:lang w:bidi="fa-IR"/>
        </w:rPr>
        <w:t>ن</w:t>
      </w:r>
      <w:r w:rsidR="009426F9">
        <w:rPr>
          <w:rFonts w:hint="cs"/>
          <w:rtl/>
          <w:lang w:bidi="fa-IR"/>
        </w:rPr>
        <w:t>ّ</w:t>
      </w:r>
      <w:r>
        <w:rPr>
          <w:rtl/>
          <w:lang w:bidi="fa-IR"/>
        </w:rPr>
        <w:t>ه ات</w:t>
      </w:r>
      <w:r w:rsidR="009426F9">
        <w:rPr>
          <w:rFonts w:hint="cs"/>
          <w:rtl/>
          <w:lang w:bidi="fa-IR"/>
        </w:rPr>
        <w:t>ّ</w:t>
      </w:r>
      <w:r>
        <w:rPr>
          <w:rtl/>
          <w:lang w:bidi="fa-IR"/>
        </w:rPr>
        <w:t>سعت الف</w:t>
      </w:r>
      <w:r w:rsidR="009426F9">
        <w:rPr>
          <w:rFonts w:hint="cs"/>
          <w:rtl/>
          <w:lang w:bidi="fa-IR"/>
        </w:rPr>
        <w:t>َ</w:t>
      </w:r>
      <w:r>
        <w:rPr>
          <w:rtl/>
          <w:lang w:bidi="fa-IR"/>
        </w:rPr>
        <w:t>سحة فيه و</w:t>
      </w:r>
      <w:r w:rsidR="009426F9">
        <w:rPr>
          <w:rFonts w:hint="cs"/>
          <w:rtl/>
          <w:lang w:bidi="fa-IR"/>
        </w:rPr>
        <w:t>اُ</w:t>
      </w:r>
      <w:r>
        <w:rPr>
          <w:rtl/>
          <w:lang w:bidi="fa-IR"/>
        </w:rPr>
        <w:t>طلق الصراح حت</w:t>
      </w:r>
      <w:r w:rsidR="009426F9">
        <w:rPr>
          <w:rFonts w:hint="cs"/>
          <w:rtl/>
          <w:lang w:bidi="fa-IR"/>
        </w:rPr>
        <w:t>ّ</w:t>
      </w:r>
      <w:r>
        <w:rPr>
          <w:rtl/>
          <w:lang w:bidi="fa-IR"/>
        </w:rPr>
        <w:t>ى نزى إليه كل</w:t>
      </w:r>
      <w:r w:rsidR="009426F9">
        <w:rPr>
          <w:rFonts w:hint="cs"/>
          <w:rtl/>
          <w:lang w:bidi="fa-IR"/>
        </w:rPr>
        <w:t>ُّ</w:t>
      </w:r>
      <w:r>
        <w:rPr>
          <w:rtl/>
          <w:lang w:bidi="fa-IR"/>
        </w:rPr>
        <w:t xml:space="preserve"> </w:t>
      </w:r>
      <w:r w:rsidR="009426F9">
        <w:rPr>
          <w:rFonts w:hint="cs"/>
          <w:rtl/>
          <w:lang w:bidi="fa-IR"/>
        </w:rPr>
        <w:t>إ</w:t>
      </w:r>
      <w:r>
        <w:rPr>
          <w:rtl/>
          <w:lang w:bidi="fa-IR"/>
        </w:rPr>
        <w:t>رنب</w:t>
      </w:r>
      <w:r w:rsidR="00A75710">
        <w:rPr>
          <w:rtl/>
          <w:lang w:bidi="fa-IR"/>
        </w:rPr>
        <w:t>،</w:t>
      </w:r>
      <w:r>
        <w:rPr>
          <w:rtl/>
          <w:lang w:bidi="fa-IR"/>
        </w:rPr>
        <w:t xml:space="preserve"> وثعلب</w:t>
      </w:r>
      <w:r w:rsidR="00A75710">
        <w:rPr>
          <w:rtl/>
          <w:lang w:bidi="fa-IR"/>
        </w:rPr>
        <w:t>،</w:t>
      </w:r>
      <w:r>
        <w:rPr>
          <w:rtl/>
          <w:lang w:bidi="fa-IR"/>
        </w:rPr>
        <w:t xml:space="preserve"> وتحر</w:t>
      </w:r>
      <w:r w:rsidR="009426F9">
        <w:rPr>
          <w:rFonts w:hint="cs"/>
          <w:rtl/>
          <w:lang w:bidi="fa-IR"/>
        </w:rPr>
        <w:t>ّ</w:t>
      </w:r>
      <w:r>
        <w:rPr>
          <w:rtl/>
          <w:lang w:bidi="fa-IR"/>
        </w:rPr>
        <w:t>اه كل</w:t>
      </w:r>
      <w:r w:rsidR="009426F9">
        <w:rPr>
          <w:rFonts w:hint="cs"/>
          <w:rtl/>
          <w:lang w:bidi="fa-IR"/>
        </w:rPr>
        <w:t>ُّ</w:t>
      </w:r>
      <w:r>
        <w:rPr>
          <w:rtl/>
          <w:lang w:bidi="fa-IR"/>
        </w:rPr>
        <w:t xml:space="preserve"> بو</w:t>
      </w:r>
      <w:r w:rsidR="009426F9">
        <w:rPr>
          <w:rFonts w:hint="cs"/>
          <w:rtl/>
          <w:lang w:bidi="fa-IR"/>
        </w:rPr>
        <w:t>ّ</w:t>
      </w:r>
      <w:r>
        <w:rPr>
          <w:rtl/>
          <w:lang w:bidi="fa-IR"/>
        </w:rPr>
        <w:t>ال على عقبيه أو أعرابي</w:t>
      </w:r>
      <w:r w:rsidR="009426F9">
        <w:rPr>
          <w:rFonts w:hint="cs"/>
          <w:rtl/>
          <w:lang w:bidi="fa-IR"/>
        </w:rPr>
        <w:t>ٌّ</w:t>
      </w:r>
      <w:r>
        <w:rPr>
          <w:rtl/>
          <w:lang w:bidi="fa-IR"/>
        </w:rPr>
        <w:t xml:space="preserve"> جلف</w:t>
      </w:r>
      <w:r w:rsidR="009426F9">
        <w:rPr>
          <w:rFonts w:hint="cs"/>
          <w:rtl/>
          <w:lang w:bidi="fa-IR"/>
        </w:rPr>
        <w:t>ٌ</w:t>
      </w:r>
      <w:r>
        <w:rPr>
          <w:rtl/>
          <w:lang w:bidi="fa-IR"/>
        </w:rPr>
        <w:t xml:space="preserve"> جاف</w:t>
      </w:r>
      <w:r w:rsidR="00A75710">
        <w:rPr>
          <w:rtl/>
          <w:lang w:bidi="fa-IR"/>
        </w:rPr>
        <w:t>؟</w:t>
      </w:r>
      <w:r>
        <w:rPr>
          <w:rtl/>
          <w:lang w:bidi="fa-IR"/>
        </w:rPr>
        <w:t xml:space="preserve"> أنا لا أكاد أن </w:t>
      </w:r>
      <w:r w:rsidR="009426F9">
        <w:rPr>
          <w:rFonts w:hint="cs"/>
          <w:rtl/>
          <w:lang w:bidi="fa-IR"/>
        </w:rPr>
        <w:t>اُ</w:t>
      </w:r>
      <w:r>
        <w:rPr>
          <w:rtl/>
          <w:lang w:bidi="fa-IR"/>
        </w:rPr>
        <w:t>سو</w:t>
      </w:r>
      <w:r w:rsidR="009426F9">
        <w:rPr>
          <w:rFonts w:hint="cs"/>
          <w:rtl/>
          <w:lang w:bidi="fa-IR"/>
        </w:rPr>
        <w:t>ِّ</w:t>
      </w:r>
      <w:r>
        <w:rPr>
          <w:rtl/>
          <w:lang w:bidi="fa-IR"/>
        </w:rPr>
        <w:t>غ للعلماء القول بتصحيح مثل هذا الاجتهاد.</w:t>
      </w:r>
      <w:r w:rsidR="009426F9">
        <w:rPr>
          <w:rFonts w:hint="cs"/>
          <w:rtl/>
          <w:lang w:bidi="fa-IR"/>
        </w:rPr>
        <w:t xml:space="preserve"> </w:t>
      </w:r>
      <w:r>
        <w:rPr>
          <w:rtl/>
          <w:lang w:bidi="fa-IR"/>
        </w:rPr>
        <w:t>وإن</w:t>
      </w:r>
      <w:r w:rsidR="009426F9">
        <w:rPr>
          <w:rFonts w:hint="cs"/>
          <w:rtl/>
          <w:lang w:bidi="fa-IR"/>
        </w:rPr>
        <w:t>ّ</w:t>
      </w:r>
      <w:r>
        <w:rPr>
          <w:rtl/>
          <w:lang w:bidi="fa-IR"/>
        </w:rPr>
        <w:t>ما المتسالم عليه بينهم ما يلي</w:t>
      </w:r>
      <w:r w:rsidR="00A75710">
        <w:rPr>
          <w:rtl/>
          <w:lang w:bidi="fa-IR"/>
        </w:rPr>
        <w:t>:</w:t>
      </w:r>
    </w:p>
    <w:p w:rsidR="00F10858" w:rsidRDefault="00D83748" w:rsidP="009426F9">
      <w:pPr>
        <w:pStyle w:val="libNormal"/>
        <w:rPr>
          <w:rtl/>
          <w:lang w:bidi="fa-IR"/>
        </w:rPr>
      </w:pPr>
      <w:r>
        <w:rPr>
          <w:rtl/>
          <w:lang w:bidi="fa-IR"/>
        </w:rPr>
        <w:t xml:space="preserve">قال الآمدي في </w:t>
      </w:r>
      <w:r w:rsidR="004E4313">
        <w:rPr>
          <w:rtl/>
          <w:lang w:bidi="fa-IR"/>
        </w:rPr>
        <w:t>[</w:t>
      </w:r>
      <w:r>
        <w:rPr>
          <w:rtl/>
          <w:lang w:bidi="fa-IR"/>
        </w:rPr>
        <w:t xml:space="preserve">الإحكام في </w:t>
      </w:r>
      <w:r w:rsidR="009426F9">
        <w:rPr>
          <w:rFonts w:hint="cs"/>
          <w:rtl/>
          <w:lang w:bidi="fa-IR"/>
        </w:rPr>
        <w:t>ا</w:t>
      </w:r>
      <w:r>
        <w:rPr>
          <w:rtl/>
          <w:lang w:bidi="fa-IR"/>
        </w:rPr>
        <w:t>صول الأحكام</w:t>
      </w:r>
      <w:r w:rsidR="004E4313">
        <w:rPr>
          <w:rtl/>
          <w:lang w:bidi="fa-IR"/>
        </w:rPr>
        <w:t>]</w:t>
      </w:r>
      <w:r>
        <w:rPr>
          <w:rtl/>
          <w:lang w:bidi="fa-IR"/>
        </w:rPr>
        <w:t xml:space="preserve"> 4</w:t>
      </w:r>
      <w:r w:rsidR="00A75710">
        <w:rPr>
          <w:rtl/>
          <w:lang w:bidi="fa-IR"/>
        </w:rPr>
        <w:t>:</w:t>
      </w:r>
      <w:r>
        <w:rPr>
          <w:rtl/>
          <w:lang w:bidi="fa-IR"/>
        </w:rPr>
        <w:t xml:space="preserve"> 218</w:t>
      </w:r>
      <w:r w:rsidR="00A75710">
        <w:rPr>
          <w:rtl/>
          <w:lang w:bidi="fa-IR"/>
        </w:rPr>
        <w:t>:</w:t>
      </w:r>
      <w:r>
        <w:rPr>
          <w:rtl/>
          <w:lang w:bidi="fa-IR"/>
        </w:rPr>
        <w:t xml:space="preserve"> أم</w:t>
      </w:r>
      <w:r w:rsidR="009426F9">
        <w:rPr>
          <w:rFonts w:hint="cs"/>
          <w:rtl/>
          <w:lang w:bidi="fa-IR"/>
        </w:rPr>
        <w:t>ّ</w:t>
      </w:r>
      <w:r>
        <w:rPr>
          <w:rtl/>
          <w:lang w:bidi="fa-IR"/>
        </w:rPr>
        <w:t>ا الاجتهاد</w:t>
      </w:r>
      <w:r w:rsidR="00A75710">
        <w:rPr>
          <w:rtl/>
          <w:lang w:bidi="fa-IR"/>
        </w:rPr>
        <w:t>،</w:t>
      </w:r>
      <w:r>
        <w:rPr>
          <w:rtl/>
          <w:lang w:bidi="fa-IR"/>
        </w:rPr>
        <w:t xml:space="preserve"> فهو في اللغة عبارة</w:t>
      </w:r>
      <w:r w:rsidR="009426F9">
        <w:rPr>
          <w:rFonts w:hint="cs"/>
          <w:rtl/>
          <w:lang w:bidi="fa-IR"/>
        </w:rPr>
        <w:t>ٌ</w:t>
      </w:r>
      <w:r>
        <w:rPr>
          <w:rtl/>
          <w:lang w:bidi="fa-IR"/>
        </w:rPr>
        <w:t xml:space="preserve"> عن استفراغ الوسع في تحقيق أمر من ال</w:t>
      </w:r>
      <w:r w:rsidR="009426F9">
        <w:rPr>
          <w:rFonts w:hint="cs"/>
          <w:rtl/>
          <w:lang w:bidi="fa-IR"/>
        </w:rPr>
        <w:t>ا</w:t>
      </w:r>
      <w:r>
        <w:rPr>
          <w:rtl/>
          <w:lang w:bidi="fa-IR"/>
        </w:rPr>
        <w:t>مور مستلزم للكلفة والمشق</w:t>
      </w:r>
      <w:r w:rsidR="009426F9">
        <w:rPr>
          <w:rFonts w:hint="cs"/>
          <w:rtl/>
          <w:lang w:bidi="fa-IR"/>
        </w:rPr>
        <w:t>ّ</w:t>
      </w:r>
      <w:r>
        <w:rPr>
          <w:rtl/>
          <w:lang w:bidi="fa-IR"/>
        </w:rPr>
        <w:t>ة</w:t>
      </w:r>
      <w:r w:rsidR="00A75710">
        <w:rPr>
          <w:rtl/>
          <w:lang w:bidi="fa-IR"/>
        </w:rPr>
        <w:t>،</w:t>
      </w:r>
      <w:r>
        <w:rPr>
          <w:rtl/>
          <w:lang w:bidi="fa-IR"/>
        </w:rPr>
        <w:t xml:space="preserve"> ولهذا ي</w:t>
      </w:r>
      <w:r w:rsidR="009426F9">
        <w:rPr>
          <w:rFonts w:hint="cs"/>
          <w:rtl/>
          <w:lang w:bidi="fa-IR"/>
        </w:rPr>
        <w:t>ُ</w:t>
      </w:r>
      <w:r>
        <w:rPr>
          <w:rtl/>
          <w:lang w:bidi="fa-IR"/>
        </w:rPr>
        <w:t>قال</w:t>
      </w:r>
      <w:r w:rsidR="00A75710">
        <w:rPr>
          <w:rtl/>
          <w:lang w:bidi="fa-IR"/>
        </w:rPr>
        <w:t>:</w:t>
      </w:r>
      <w:r>
        <w:rPr>
          <w:rtl/>
          <w:lang w:bidi="fa-IR"/>
        </w:rPr>
        <w:t xml:space="preserve"> إجتهد فلان</w:t>
      </w:r>
      <w:r w:rsidR="009426F9">
        <w:rPr>
          <w:rFonts w:hint="cs"/>
          <w:rtl/>
          <w:lang w:bidi="fa-IR"/>
        </w:rPr>
        <w:t>ٌ</w:t>
      </w:r>
      <w:r>
        <w:rPr>
          <w:rtl/>
          <w:lang w:bidi="fa-IR"/>
        </w:rPr>
        <w:t xml:space="preserve"> في حمل حجر البز</w:t>
      </w:r>
      <w:r w:rsidR="009426F9">
        <w:rPr>
          <w:rFonts w:hint="cs"/>
          <w:rtl/>
          <w:lang w:bidi="fa-IR"/>
        </w:rPr>
        <w:t>ّ</w:t>
      </w:r>
      <w:r>
        <w:rPr>
          <w:rtl/>
          <w:lang w:bidi="fa-IR"/>
        </w:rPr>
        <w:t>ارة</w:t>
      </w:r>
      <w:r w:rsidR="00A75710">
        <w:rPr>
          <w:rtl/>
          <w:lang w:bidi="fa-IR"/>
        </w:rPr>
        <w:t>،</w:t>
      </w:r>
      <w:r>
        <w:rPr>
          <w:rtl/>
          <w:lang w:bidi="fa-IR"/>
        </w:rPr>
        <w:t xml:space="preserve"> ولا ي</w:t>
      </w:r>
      <w:r w:rsidR="009426F9">
        <w:rPr>
          <w:rFonts w:hint="cs"/>
          <w:rtl/>
          <w:lang w:bidi="fa-IR"/>
        </w:rPr>
        <w:t>ُ</w:t>
      </w:r>
      <w:r>
        <w:rPr>
          <w:rtl/>
          <w:lang w:bidi="fa-IR"/>
        </w:rPr>
        <w:t>قال</w:t>
      </w:r>
      <w:r w:rsidR="00A75710">
        <w:rPr>
          <w:rtl/>
          <w:lang w:bidi="fa-IR"/>
        </w:rPr>
        <w:t>:</w:t>
      </w:r>
      <w:r>
        <w:rPr>
          <w:rtl/>
          <w:lang w:bidi="fa-IR"/>
        </w:rPr>
        <w:t xml:space="preserve"> إجتهد في حمل خردلة.</w:t>
      </w:r>
    </w:p>
    <w:p w:rsidR="00F10858" w:rsidRDefault="00D83748" w:rsidP="009426F9">
      <w:pPr>
        <w:pStyle w:val="libNormal"/>
        <w:rPr>
          <w:rtl/>
          <w:lang w:bidi="fa-IR"/>
        </w:rPr>
      </w:pPr>
      <w:r>
        <w:rPr>
          <w:rtl/>
          <w:lang w:bidi="fa-IR"/>
        </w:rPr>
        <w:t>وأم</w:t>
      </w:r>
      <w:r w:rsidR="009426F9">
        <w:rPr>
          <w:rFonts w:hint="cs"/>
          <w:rtl/>
          <w:lang w:bidi="fa-IR"/>
        </w:rPr>
        <w:t>ّ</w:t>
      </w:r>
      <w:r>
        <w:rPr>
          <w:rtl/>
          <w:lang w:bidi="fa-IR"/>
        </w:rPr>
        <w:t>ا في اصطلاح ال</w:t>
      </w:r>
      <w:r w:rsidR="009426F9">
        <w:rPr>
          <w:rFonts w:hint="cs"/>
          <w:rtl/>
          <w:lang w:bidi="fa-IR"/>
        </w:rPr>
        <w:t>ا</w:t>
      </w:r>
      <w:r>
        <w:rPr>
          <w:rtl/>
          <w:lang w:bidi="fa-IR"/>
        </w:rPr>
        <w:t>صولي</w:t>
      </w:r>
      <w:r w:rsidR="009426F9">
        <w:rPr>
          <w:rFonts w:hint="cs"/>
          <w:rtl/>
          <w:lang w:bidi="fa-IR"/>
        </w:rPr>
        <w:t>ّ</w:t>
      </w:r>
      <w:r>
        <w:rPr>
          <w:rtl/>
          <w:lang w:bidi="fa-IR"/>
        </w:rPr>
        <w:t>ين فمخصوص</w:t>
      </w:r>
      <w:r w:rsidR="009426F9">
        <w:rPr>
          <w:rFonts w:hint="cs"/>
          <w:rtl/>
          <w:lang w:bidi="fa-IR"/>
        </w:rPr>
        <w:t>ٌ</w:t>
      </w:r>
      <w:r>
        <w:rPr>
          <w:rtl/>
          <w:lang w:bidi="fa-IR"/>
        </w:rPr>
        <w:t xml:space="preserve"> باستفراغ الوسع في طلب الظن</w:t>
      </w:r>
      <w:r w:rsidR="009426F9">
        <w:rPr>
          <w:rFonts w:hint="cs"/>
          <w:rtl/>
          <w:lang w:bidi="fa-IR"/>
        </w:rPr>
        <w:t>ِّ</w:t>
      </w:r>
      <w:r>
        <w:rPr>
          <w:rtl/>
          <w:lang w:bidi="fa-IR"/>
        </w:rPr>
        <w:t xml:space="preserve"> بشي</w:t>
      </w:r>
      <w:r w:rsidR="009426F9">
        <w:rPr>
          <w:rFonts w:hint="cs"/>
          <w:rtl/>
          <w:lang w:bidi="fa-IR"/>
        </w:rPr>
        <w:t>ى</w:t>
      </w:r>
      <w:r>
        <w:rPr>
          <w:rtl/>
          <w:lang w:bidi="fa-IR"/>
        </w:rPr>
        <w:t>ء من الأحكام الشرعي</w:t>
      </w:r>
      <w:r w:rsidR="009426F9">
        <w:rPr>
          <w:rFonts w:hint="cs"/>
          <w:rtl/>
          <w:lang w:bidi="fa-IR"/>
        </w:rPr>
        <w:t>ّ</w:t>
      </w:r>
      <w:r>
        <w:rPr>
          <w:rtl/>
          <w:lang w:bidi="fa-IR"/>
        </w:rPr>
        <w:t>ة على وجه</w:t>
      </w:r>
      <w:r w:rsidR="009426F9">
        <w:rPr>
          <w:rFonts w:hint="cs"/>
          <w:rtl/>
          <w:lang w:bidi="fa-IR"/>
        </w:rPr>
        <w:t>ٍ</w:t>
      </w:r>
      <w:r>
        <w:rPr>
          <w:rtl/>
          <w:lang w:bidi="fa-IR"/>
        </w:rPr>
        <w:t xml:space="preserve"> ي</w:t>
      </w:r>
      <w:r w:rsidR="009426F9">
        <w:rPr>
          <w:rFonts w:hint="cs"/>
          <w:rtl/>
          <w:lang w:bidi="fa-IR"/>
        </w:rPr>
        <w:t>ُ</w:t>
      </w:r>
      <w:r>
        <w:rPr>
          <w:rtl/>
          <w:lang w:bidi="fa-IR"/>
        </w:rPr>
        <w:t>حس</w:t>
      </w:r>
      <w:r w:rsidR="009426F9">
        <w:rPr>
          <w:rFonts w:hint="cs"/>
          <w:rtl/>
          <w:lang w:bidi="fa-IR"/>
        </w:rPr>
        <w:t>ّ</w:t>
      </w:r>
      <w:r>
        <w:rPr>
          <w:rtl/>
          <w:lang w:bidi="fa-IR"/>
        </w:rPr>
        <w:t xml:space="preserve"> من النفس العجز عن المزيد فيه.</w:t>
      </w:r>
    </w:p>
    <w:p w:rsidR="00F10858" w:rsidRDefault="00D83748" w:rsidP="005269AA">
      <w:pPr>
        <w:pStyle w:val="libNormal"/>
        <w:rPr>
          <w:rtl/>
          <w:lang w:bidi="fa-IR"/>
        </w:rPr>
      </w:pPr>
      <w:r>
        <w:rPr>
          <w:rtl/>
          <w:lang w:bidi="fa-IR"/>
        </w:rPr>
        <w:t>وأم</w:t>
      </w:r>
      <w:r w:rsidR="009426F9">
        <w:rPr>
          <w:rFonts w:hint="cs"/>
          <w:rtl/>
          <w:lang w:bidi="fa-IR"/>
        </w:rPr>
        <w:t>ّ</w:t>
      </w:r>
      <w:r>
        <w:rPr>
          <w:rtl/>
          <w:lang w:bidi="fa-IR"/>
        </w:rPr>
        <w:t>ا المجتهد فكل</w:t>
      </w:r>
      <w:r w:rsidR="009426F9">
        <w:rPr>
          <w:rFonts w:hint="cs"/>
          <w:rtl/>
          <w:lang w:bidi="fa-IR"/>
        </w:rPr>
        <w:t>ُّ</w:t>
      </w:r>
      <w:r>
        <w:rPr>
          <w:rtl/>
          <w:lang w:bidi="fa-IR"/>
        </w:rPr>
        <w:t xml:space="preserve"> من ات</w:t>
      </w:r>
      <w:r w:rsidR="009426F9">
        <w:rPr>
          <w:rFonts w:hint="cs"/>
          <w:rtl/>
          <w:lang w:bidi="fa-IR"/>
        </w:rPr>
        <w:t>ّ</w:t>
      </w:r>
      <w:r>
        <w:rPr>
          <w:rtl/>
          <w:lang w:bidi="fa-IR"/>
        </w:rPr>
        <w:t>صف بصفة الاجتهاد</w:t>
      </w:r>
      <w:r w:rsidR="00A75710">
        <w:rPr>
          <w:rtl/>
          <w:lang w:bidi="fa-IR"/>
        </w:rPr>
        <w:t>،</w:t>
      </w:r>
      <w:r>
        <w:rPr>
          <w:rtl/>
          <w:lang w:bidi="fa-IR"/>
        </w:rPr>
        <w:t xml:space="preserve"> وله شرطان</w:t>
      </w:r>
      <w:r w:rsidR="00A75710">
        <w:rPr>
          <w:rtl/>
          <w:lang w:bidi="fa-IR"/>
        </w:rPr>
        <w:t>:</w:t>
      </w:r>
      <w:r>
        <w:rPr>
          <w:rtl/>
          <w:lang w:bidi="fa-IR"/>
        </w:rPr>
        <w:t xml:space="preserve"> الشرط الأو</w:t>
      </w:r>
      <w:r w:rsidR="009426F9">
        <w:rPr>
          <w:rFonts w:hint="cs"/>
          <w:rtl/>
          <w:lang w:bidi="fa-IR"/>
        </w:rPr>
        <w:t>َّ</w:t>
      </w:r>
      <w:r>
        <w:rPr>
          <w:rtl/>
          <w:lang w:bidi="fa-IR"/>
        </w:rPr>
        <w:t>ل</w:t>
      </w:r>
      <w:r w:rsidR="00A75710">
        <w:rPr>
          <w:rtl/>
          <w:lang w:bidi="fa-IR"/>
        </w:rPr>
        <w:t>:</w:t>
      </w:r>
      <w:r>
        <w:rPr>
          <w:rtl/>
          <w:lang w:bidi="fa-IR"/>
        </w:rPr>
        <w:t xml:space="preserve"> أن يعلم وجود الرب</w:t>
      </w:r>
      <w:r w:rsidR="009426F9">
        <w:rPr>
          <w:rFonts w:hint="cs"/>
          <w:rtl/>
          <w:lang w:bidi="fa-IR"/>
        </w:rPr>
        <w:t>ِّ</w:t>
      </w:r>
      <w:r>
        <w:rPr>
          <w:rtl/>
          <w:lang w:bidi="fa-IR"/>
        </w:rPr>
        <w:t xml:space="preserve"> تعالى</w:t>
      </w:r>
      <w:r w:rsidR="00A75710">
        <w:rPr>
          <w:rtl/>
          <w:lang w:bidi="fa-IR"/>
        </w:rPr>
        <w:t>:</w:t>
      </w:r>
      <w:r>
        <w:rPr>
          <w:rtl/>
          <w:lang w:bidi="fa-IR"/>
        </w:rPr>
        <w:t xml:space="preserve"> وما يجب له من الصفات</w:t>
      </w:r>
      <w:r w:rsidR="00A75710">
        <w:rPr>
          <w:rtl/>
          <w:lang w:bidi="fa-IR"/>
        </w:rPr>
        <w:t>،</w:t>
      </w:r>
      <w:r>
        <w:rPr>
          <w:rtl/>
          <w:lang w:bidi="fa-IR"/>
        </w:rPr>
        <w:t xml:space="preserve"> ويستحق</w:t>
      </w:r>
      <w:r w:rsidR="009426F9">
        <w:rPr>
          <w:rFonts w:hint="cs"/>
          <w:rtl/>
          <w:lang w:bidi="fa-IR"/>
        </w:rPr>
        <w:t>ّ</w:t>
      </w:r>
      <w:r>
        <w:rPr>
          <w:rtl/>
          <w:lang w:bidi="fa-IR"/>
        </w:rPr>
        <w:t>ه من الكمالات</w:t>
      </w:r>
      <w:r w:rsidR="00A75710">
        <w:rPr>
          <w:rtl/>
          <w:lang w:bidi="fa-IR"/>
        </w:rPr>
        <w:t>،</w:t>
      </w:r>
      <w:r>
        <w:rPr>
          <w:rtl/>
          <w:lang w:bidi="fa-IR"/>
        </w:rPr>
        <w:t xml:space="preserve"> و</w:t>
      </w:r>
      <w:r w:rsidR="009426F9">
        <w:rPr>
          <w:rFonts w:hint="cs"/>
          <w:rtl/>
          <w:lang w:bidi="fa-IR"/>
        </w:rPr>
        <w:t>ا</w:t>
      </w:r>
      <w:r>
        <w:rPr>
          <w:rtl/>
          <w:lang w:bidi="fa-IR"/>
        </w:rPr>
        <w:t>ن</w:t>
      </w:r>
      <w:r w:rsidR="009426F9">
        <w:rPr>
          <w:rFonts w:hint="cs"/>
          <w:rtl/>
          <w:lang w:bidi="fa-IR"/>
        </w:rPr>
        <w:t>ّ</w:t>
      </w:r>
      <w:r>
        <w:rPr>
          <w:rtl/>
          <w:lang w:bidi="fa-IR"/>
        </w:rPr>
        <w:t>ه واجب الوجود لذاته</w:t>
      </w:r>
      <w:r w:rsidR="00A75710">
        <w:rPr>
          <w:rtl/>
          <w:lang w:bidi="fa-IR"/>
        </w:rPr>
        <w:t>،</w:t>
      </w:r>
      <w:r>
        <w:rPr>
          <w:rtl/>
          <w:lang w:bidi="fa-IR"/>
        </w:rPr>
        <w:t xml:space="preserve"> حي</w:t>
      </w:r>
      <w:r w:rsidR="009426F9">
        <w:rPr>
          <w:rFonts w:hint="cs"/>
          <w:rtl/>
          <w:lang w:bidi="fa-IR"/>
        </w:rPr>
        <w:t>ٌّ</w:t>
      </w:r>
      <w:r w:rsidR="00A75710">
        <w:rPr>
          <w:rtl/>
          <w:lang w:bidi="fa-IR"/>
        </w:rPr>
        <w:t>،</w:t>
      </w:r>
      <w:r>
        <w:rPr>
          <w:rtl/>
          <w:lang w:bidi="fa-IR"/>
        </w:rPr>
        <w:t xml:space="preserve"> عالم</w:t>
      </w:r>
      <w:r w:rsidR="009426F9">
        <w:rPr>
          <w:rFonts w:hint="cs"/>
          <w:rtl/>
          <w:lang w:bidi="fa-IR"/>
        </w:rPr>
        <w:t>ٌ</w:t>
      </w:r>
      <w:r w:rsidR="00A75710">
        <w:rPr>
          <w:rtl/>
          <w:lang w:bidi="fa-IR"/>
        </w:rPr>
        <w:t>،</w:t>
      </w:r>
      <w:r>
        <w:rPr>
          <w:rtl/>
          <w:lang w:bidi="fa-IR"/>
        </w:rPr>
        <w:t xml:space="preserve"> قادر</w:t>
      </w:r>
      <w:r w:rsidR="009426F9">
        <w:rPr>
          <w:rFonts w:hint="cs"/>
          <w:rtl/>
          <w:lang w:bidi="fa-IR"/>
        </w:rPr>
        <w:t>ٌ</w:t>
      </w:r>
      <w:r w:rsidR="00A75710">
        <w:rPr>
          <w:rtl/>
          <w:lang w:bidi="fa-IR"/>
        </w:rPr>
        <w:t>،</w:t>
      </w:r>
      <w:r>
        <w:rPr>
          <w:rtl/>
          <w:lang w:bidi="fa-IR"/>
        </w:rPr>
        <w:t xml:space="preserve"> مريد</w:t>
      </w:r>
      <w:r w:rsidR="009426F9">
        <w:rPr>
          <w:rFonts w:hint="cs"/>
          <w:rtl/>
          <w:lang w:bidi="fa-IR"/>
        </w:rPr>
        <w:t>ٌ</w:t>
      </w:r>
      <w:r w:rsidR="00A75710">
        <w:rPr>
          <w:rtl/>
          <w:lang w:bidi="fa-IR"/>
        </w:rPr>
        <w:t>،</w:t>
      </w:r>
      <w:r>
        <w:rPr>
          <w:rtl/>
          <w:lang w:bidi="fa-IR"/>
        </w:rPr>
        <w:t xml:space="preserve"> متكل</w:t>
      </w:r>
      <w:r w:rsidR="009426F9">
        <w:rPr>
          <w:rFonts w:hint="cs"/>
          <w:rtl/>
          <w:lang w:bidi="fa-IR"/>
        </w:rPr>
        <w:t>ّ</w:t>
      </w:r>
      <w:r>
        <w:rPr>
          <w:rtl/>
          <w:lang w:bidi="fa-IR"/>
        </w:rPr>
        <w:t>م</w:t>
      </w:r>
      <w:r w:rsidR="00A75710">
        <w:rPr>
          <w:rtl/>
          <w:lang w:bidi="fa-IR"/>
        </w:rPr>
        <w:t>،</w:t>
      </w:r>
      <w:r>
        <w:rPr>
          <w:rtl/>
          <w:lang w:bidi="fa-IR"/>
        </w:rPr>
        <w:t xml:space="preserve"> حتى يتصو</w:t>
      </w:r>
      <w:r w:rsidR="009426F9">
        <w:rPr>
          <w:rFonts w:hint="cs"/>
          <w:rtl/>
          <w:lang w:bidi="fa-IR"/>
        </w:rPr>
        <w:t>ّ</w:t>
      </w:r>
      <w:r>
        <w:rPr>
          <w:rtl/>
          <w:lang w:bidi="fa-IR"/>
        </w:rPr>
        <w:t>ر منه التكليف</w:t>
      </w:r>
      <w:r w:rsidR="00A75710">
        <w:rPr>
          <w:rtl/>
          <w:lang w:bidi="fa-IR"/>
        </w:rPr>
        <w:t>؟</w:t>
      </w:r>
      <w:r>
        <w:rPr>
          <w:rtl/>
          <w:lang w:bidi="fa-IR"/>
        </w:rPr>
        <w:t xml:space="preserve"> وأن يكون مصد</w:t>
      </w:r>
      <w:r w:rsidR="009426F9">
        <w:rPr>
          <w:rFonts w:hint="cs"/>
          <w:rtl/>
          <w:lang w:bidi="fa-IR"/>
        </w:rPr>
        <w:t>ِّ</w:t>
      </w:r>
      <w:r>
        <w:rPr>
          <w:rtl/>
          <w:lang w:bidi="fa-IR"/>
        </w:rPr>
        <w:t>قا</w:t>
      </w:r>
      <w:r w:rsidR="009426F9">
        <w:rPr>
          <w:rFonts w:hint="cs"/>
          <w:rtl/>
          <w:lang w:bidi="fa-IR"/>
        </w:rPr>
        <w:t>ً</w:t>
      </w:r>
      <w:r>
        <w:rPr>
          <w:rtl/>
          <w:lang w:bidi="fa-IR"/>
        </w:rPr>
        <w:t xml:space="preserve"> بالرسول</w:t>
      </w:r>
      <w:r w:rsidR="00A75710">
        <w:rPr>
          <w:rtl/>
          <w:lang w:bidi="fa-IR"/>
        </w:rPr>
        <w:t>،</w:t>
      </w:r>
      <w:r>
        <w:rPr>
          <w:rtl/>
          <w:lang w:bidi="fa-IR"/>
        </w:rPr>
        <w:t xml:space="preserve"> وما جاء به من الشرع المنقول بما ظهر على يده من المعجزات</w:t>
      </w:r>
      <w:r w:rsidR="00A75710">
        <w:rPr>
          <w:rtl/>
          <w:lang w:bidi="fa-IR"/>
        </w:rPr>
        <w:t>،</w:t>
      </w:r>
      <w:r>
        <w:rPr>
          <w:rtl/>
          <w:lang w:bidi="fa-IR"/>
        </w:rPr>
        <w:t xml:space="preserve"> والآيات الباهرات</w:t>
      </w:r>
      <w:r w:rsidR="00A75710">
        <w:rPr>
          <w:rtl/>
          <w:lang w:bidi="fa-IR"/>
        </w:rPr>
        <w:t>،</w:t>
      </w:r>
      <w:r>
        <w:rPr>
          <w:rtl/>
          <w:lang w:bidi="fa-IR"/>
        </w:rPr>
        <w:t xml:space="preserve"> ليكون فيما يسنده </w:t>
      </w:r>
      <w:r w:rsidR="009426F9">
        <w:rPr>
          <w:rFonts w:hint="cs"/>
          <w:rtl/>
          <w:lang w:bidi="fa-IR"/>
        </w:rPr>
        <w:t>ا</w:t>
      </w:r>
      <w:r>
        <w:rPr>
          <w:rtl/>
          <w:lang w:bidi="fa-IR"/>
        </w:rPr>
        <w:t>ليه من الأحكام محق</w:t>
      </w:r>
      <w:r w:rsidR="009426F9">
        <w:rPr>
          <w:rFonts w:hint="cs"/>
          <w:rtl/>
          <w:lang w:bidi="fa-IR"/>
        </w:rPr>
        <w:t>ّ</w:t>
      </w:r>
      <w:r>
        <w:rPr>
          <w:rtl/>
          <w:lang w:bidi="fa-IR"/>
        </w:rPr>
        <w:t>قا</w:t>
      </w:r>
      <w:r w:rsidR="009426F9">
        <w:rPr>
          <w:rFonts w:hint="cs"/>
          <w:rtl/>
          <w:lang w:bidi="fa-IR"/>
        </w:rPr>
        <w:t>ً</w:t>
      </w:r>
      <w:r w:rsidR="00A75710">
        <w:rPr>
          <w:rtl/>
          <w:lang w:bidi="fa-IR"/>
        </w:rPr>
        <w:t>،</w:t>
      </w:r>
      <w:r>
        <w:rPr>
          <w:rtl/>
          <w:lang w:bidi="fa-IR"/>
        </w:rPr>
        <w:t xml:space="preserve"> ولا يشترط أن يكون عارفا</w:t>
      </w:r>
      <w:r w:rsidR="005269AA">
        <w:rPr>
          <w:rFonts w:hint="cs"/>
          <w:rtl/>
          <w:lang w:bidi="fa-IR"/>
        </w:rPr>
        <w:t>ً</w:t>
      </w:r>
      <w:r>
        <w:rPr>
          <w:rtl/>
          <w:lang w:bidi="fa-IR"/>
        </w:rPr>
        <w:t xml:space="preserve"> بدقائق علم الكلام</w:t>
      </w:r>
      <w:r w:rsidR="00A75710">
        <w:rPr>
          <w:rtl/>
          <w:lang w:bidi="fa-IR"/>
        </w:rPr>
        <w:t>،</w:t>
      </w:r>
      <w:r>
        <w:rPr>
          <w:rtl/>
          <w:lang w:bidi="fa-IR"/>
        </w:rPr>
        <w:t xml:space="preserve"> متبح</w:t>
      </w:r>
      <w:r w:rsidR="005269AA">
        <w:rPr>
          <w:rFonts w:hint="cs"/>
          <w:rtl/>
          <w:lang w:bidi="fa-IR"/>
        </w:rPr>
        <w:t>ّ</w:t>
      </w:r>
      <w:r>
        <w:rPr>
          <w:rtl/>
          <w:lang w:bidi="fa-IR"/>
        </w:rPr>
        <w:t>را</w:t>
      </w:r>
      <w:r w:rsidR="005269AA">
        <w:rPr>
          <w:rFonts w:hint="cs"/>
          <w:rtl/>
          <w:lang w:bidi="fa-IR"/>
        </w:rPr>
        <w:t>ً</w:t>
      </w:r>
      <w:r>
        <w:rPr>
          <w:rtl/>
          <w:lang w:bidi="fa-IR"/>
        </w:rPr>
        <w:t xml:space="preserve"> فيه كالمشاهير من المتكل</w:t>
      </w:r>
      <w:r w:rsidR="005269AA">
        <w:rPr>
          <w:rFonts w:hint="cs"/>
          <w:rtl/>
          <w:lang w:bidi="fa-IR"/>
        </w:rPr>
        <w:t>ِّ</w:t>
      </w:r>
      <w:r>
        <w:rPr>
          <w:rtl/>
          <w:lang w:bidi="fa-IR"/>
        </w:rPr>
        <w:t>مين</w:t>
      </w:r>
      <w:r w:rsidR="00A75710">
        <w:rPr>
          <w:rtl/>
          <w:lang w:bidi="fa-IR"/>
        </w:rPr>
        <w:t>،</w:t>
      </w:r>
      <w:r>
        <w:rPr>
          <w:rtl/>
          <w:lang w:bidi="fa-IR"/>
        </w:rPr>
        <w:t xml:space="preserve"> بل أن يكون مستند علمه في ذلك بالدليل المفص</w:t>
      </w:r>
      <w:r w:rsidR="005269AA">
        <w:rPr>
          <w:rFonts w:hint="cs"/>
          <w:rtl/>
          <w:lang w:bidi="fa-IR"/>
        </w:rPr>
        <w:t>ّ</w:t>
      </w:r>
      <w:r>
        <w:rPr>
          <w:rtl/>
          <w:lang w:bidi="fa-IR"/>
        </w:rPr>
        <w:t>ل</w:t>
      </w:r>
      <w:r w:rsidR="00A75710">
        <w:rPr>
          <w:rtl/>
          <w:lang w:bidi="fa-IR"/>
        </w:rPr>
        <w:t>،</w:t>
      </w:r>
      <w:r>
        <w:rPr>
          <w:rtl/>
          <w:lang w:bidi="fa-IR"/>
        </w:rPr>
        <w:t xml:space="preserve"> بحيث يكون قادرا</w:t>
      </w:r>
      <w:r w:rsidR="005269AA">
        <w:rPr>
          <w:rFonts w:hint="cs"/>
          <w:rtl/>
          <w:lang w:bidi="fa-IR"/>
        </w:rPr>
        <w:t>ً</w:t>
      </w:r>
      <w:r>
        <w:rPr>
          <w:rtl/>
          <w:lang w:bidi="fa-IR"/>
        </w:rPr>
        <w:t xml:space="preserve"> على تقريره وتحريره ودفع الشب</w:t>
      </w:r>
      <w:r w:rsidR="005269AA">
        <w:rPr>
          <w:rFonts w:hint="cs"/>
          <w:rtl/>
          <w:lang w:bidi="fa-IR"/>
        </w:rPr>
        <w:t>َ</w:t>
      </w:r>
      <w:r>
        <w:rPr>
          <w:rtl/>
          <w:lang w:bidi="fa-IR"/>
        </w:rPr>
        <w:t>ه عنه</w:t>
      </w:r>
      <w:r w:rsidR="00A75710">
        <w:rPr>
          <w:rtl/>
          <w:lang w:bidi="fa-IR"/>
        </w:rPr>
        <w:t>،</w:t>
      </w:r>
      <w:r>
        <w:rPr>
          <w:rtl/>
          <w:lang w:bidi="fa-IR"/>
        </w:rPr>
        <w:t xml:space="preserve"> كالجاري من عادة الفحول من أهل ال</w:t>
      </w:r>
      <w:r w:rsidR="005269AA">
        <w:rPr>
          <w:rFonts w:hint="cs"/>
          <w:rtl/>
          <w:lang w:bidi="fa-IR"/>
        </w:rPr>
        <w:t>ا</w:t>
      </w:r>
      <w:r>
        <w:rPr>
          <w:rtl/>
          <w:lang w:bidi="fa-IR"/>
        </w:rPr>
        <w:t>صول</w:t>
      </w:r>
      <w:r w:rsidR="00A75710">
        <w:rPr>
          <w:rtl/>
          <w:lang w:bidi="fa-IR"/>
        </w:rPr>
        <w:t>،</w:t>
      </w:r>
      <w:r>
        <w:rPr>
          <w:rtl/>
          <w:lang w:bidi="fa-IR"/>
        </w:rPr>
        <w:t xml:space="preserve"> بل أن يكون عالما</w:t>
      </w:r>
      <w:r w:rsidR="005269AA">
        <w:rPr>
          <w:rFonts w:hint="cs"/>
          <w:rtl/>
          <w:lang w:bidi="fa-IR"/>
        </w:rPr>
        <w:t>ً</w:t>
      </w:r>
      <w:r>
        <w:rPr>
          <w:rtl/>
          <w:lang w:bidi="fa-IR"/>
        </w:rPr>
        <w:t xml:space="preserve"> بأدل</w:t>
      </w:r>
      <w:r w:rsidR="005269AA">
        <w:rPr>
          <w:rFonts w:hint="cs"/>
          <w:rtl/>
          <w:lang w:bidi="fa-IR"/>
        </w:rPr>
        <w:t>ّ</w:t>
      </w:r>
      <w:r>
        <w:rPr>
          <w:rtl/>
          <w:lang w:bidi="fa-IR"/>
        </w:rPr>
        <w:t>ة هذه ال</w:t>
      </w:r>
      <w:r w:rsidR="005269AA">
        <w:rPr>
          <w:rFonts w:hint="cs"/>
          <w:rtl/>
          <w:lang w:bidi="fa-IR"/>
        </w:rPr>
        <w:t>ا</w:t>
      </w:r>
      <w:r>
        <w:rPr>
          <w:rtl/>
          <w:lang w:bidi="fa-IR"/>
        </w:rPr>
        <w:t>مور من جهة الجملة</w:t>
      </w:r>
      <w:r w:rsidR="00A75710">
        <w:rPr>
          <w:rtl/>
          <w:lang w:bidi="fa-IR"/>
        </w:rPr>
        <w:t>،</w:t>
      </w:r>
      <w:r>
        <w:rPr>
          <w:rtl/>
          <w:lang w:bidi="fa-IR"/>
        </w:rPr>
        <w:t xml:space="preserve"> لا من جهة التفصيل.</w:t>
      </w:r>
    </w:p>
    <w:p w:rsidR="00F10858" w:rsidRDefault="00D83748" w:rsidP="005269AA">
      <w:pPr>
        <w:pStyle w:val="libNormal"/>
        <w:rPr>
          <w:rtl/>
          <w:lang w:bidi="fa-IR"/>
        </w:rPr>
      </w:pPr>
      <w:r>
        <w:rPr>
          <w:rtl/>
          <w:lang w:bidi="fa-IR"/>
        </w:rPr>
        <w:t>الشرط الثاني</w:t>
      </w:r>
      <w:r w:rsidR="00A75710">
        <w:rPr>
          <w:rtl/>
          <w:lang w:bidi="fa-IR"/>
        </w:rPr>
        <w:t>:</w:t>
      </w:r>
      <w:r>
        <w:rPr>
          <w:rtl/>
          <w:lang w:bidi="fa-IR"/>
        </w:rPr>
        <w:t xml:space="preserve"> أن يكون عالما</w:t>
      </w:r>
      <w:r w:rsidR="005269AA">
        <w:rPr>
          <w:rFonts w:hint="cs"/>
          <w:rtl/>
          <w:lang w:bidi="fa-IR"/>
        </w:rPr>
        <w:t>ً</w:t>
      </w:r>
      <w:r>
        <w:rPr>
          <w:rtl/>
          <w:lang w:bidi="fa-IR"/>
        </w:rPr>
        <w:t xml:space="preserve"> عارفا</w:t>
      </w:r>
      <w:r w:rsidR="005269AA">
        <w:rPr>
          <w:rFonts w:hint="cs"/>
          <w:rtl/>
          <w:lang w:bidi="fa-IR"/>
        </w:rPr>
        <w:t>ً</w:t>
      </w:r>
      <w:r>
        <w:rPr>
          <w:rtl/>
          <w:lang w:bidi="fa-IR"/>
        </w:rPr>
        <w:t xml:space="preserve"> بمدارك الأحكام الشرعي</w:t>
      </w:r>
      <w:r w:rsidR="005269AA">
        <w:rPr>
          <w:rFonts w:hint="cs"/>
          <w:rtl/>
          <w:lang w:bidi="fa-IR"/>
        </w:rPr>
        <w:t>ّ</w:t>
      </w:r>
      <w:r>
        <w:rPr>
          <w:rtl/>
          <w:lang w:bidi="fa-IR"/>
        </w:rPr>
        <w:t>ة وأقسامها</w:t>
      </w:r>
      <w:r w:rsidR="00A75710">
        <w:rPr>
          <w:rtl/>
          <w:lang w:bidi="fa-IR"/>
        </w:rPr>
        <w:t>،</w:t>
      </w:r>
      <w:r>
        <w:rPr>
          <w:rtl/>
          <w:lang w:bidi="fa-IR"/>
        </w:rPr>
        <w:t xml:space="preserve"> وطرق إثباتها</w:t>
      </w:r>
      <w:r w:rsidR="00A75710">
        <w:rPr>
          <w:rtl/>
          <w:lang w:bidi="fa-IR"/>
        </w:rPr>
        <w:t>،</w:t>
      </w:r>
      <w:r>
        <w:rPr>
          <w:rtl/>
          <w:lang w:bidi="fa-IR"/>
        </w:rPr>
        <w:t xml:space="preserve"> ووجوه دلالاتها على مدلولاتها</w:t>
      </w:r>
      <w:r w:rsidR="00A75710">
        <w:rPr>
          <w:rtl/>
          <w:lang w:bidi="fa-IR"/>
        </w:rPr>
        <w:t>،</w:t>
      </w:r>
      <w:r>
        <w:rPr>
          <w:rtl/>
          <w:lang w:bidi="fa-IR"/>
        </w:rPr>
        <w:t xml:space="preserve"> واختلاف مراتبها</w:t>
      </w:r>
      <w:r w:rsidR="00A75710">
        <w:rPr>
          <w:rtl/>
          <w:lang w:bidi="fa-IR"/>
        </w:rPr>
        <w:t>،</w:t>
      </w:r>
      <w:r>
        <w:rPr>
          <w:rtl/>
          <w:lang w:bidi="fa-IR"/>
        </w:rPr>
        <w:t xml:space="preserve"> والشروط المعتبرة فيها</w:t>
      </w:r>
      <w:r w:rsidR="00A75710">
        <w:rPr>
          <w:rtl/>
          <w:lang w:bidi="fa-IR"/>
        </w:rPr>
        <w:t>،</w:t>
      </w:r>
      <w:r>
        <w:rPr>
          <w:rtl/>
          <w:lang w:bidi="fa-IR"/>
        </w:rPr>
        <w:t xml:space="preserve"> على ما بي</w:t>
      </w:r>
      <w:r w:rsidR="005269AA">
        <w:rPr>
          <w:rFonts w:hint="cs"/>
          <w:rtl/>
          <w:lang w:bidi="fa-IR"/>
        </w:rPr>
        <w:t>ّ</w:t>
      </w:r>
      <w:r>
        <w:rPr>
          <w:rtl/>
          <w:lang w:bidi="fa-IR"/>
        </w:rPr>
        <w:t>ناه</w:t>
      </w:r>
      <w:r w:rsidR="00A75710">
        <w:rPr>
          <w:rtl/>
          <w:lang w:bidi="fa-IR"/>
        </w:rPr>
        <w:t>،</w:t>
      </w:r>
      <w:r>
        <w:rPr>
          <w:rtl/>
          <w:lang w:bidi="fa-IR"/>
        </w:rPr>
        <w:t xml:space="preserve"> وأن يعرف جهات ترجيحها عند تعارضها</w:t>
      </w:r>
      <w:r w:rsidR="00A75710">
        <w:rPr>
          <w:rtl/>
          <w:lang w:bidi="fa-IR"/>
        </w:rPr>
        <w:t>،</w:t>
      </w:r>
      <w:r>
        <w:rPr>
          <w:rtl/>
          <w:lang w:bidi="fa-IR"/>
        </w:rPr>
        <w:t xml:space="preserve"> وكيفي</w:t>
      </w:r>
      <w:r w:rsidR="005269AA">
        <w:rPr>
          <w:rFonts w:hint="cs"/>
          <w:rtl/>
          <w:lang w:bidi="fa-IR"/>
        </w:rPr>
        <w:t>ّ</w:t>
      </w:r>
      <w:r>
        <w:rPr>
          <w:rtl/>
          <w:lang w:bidi="fa-IR"/>
        </w:rPr>
        <w:t>ة استثمار الأحكام منها قادرا</w:t>
      </w:r>
      <w:r w:rsidR="005269AA">
        <w:rPr>
          <w:rFonts w:hint="cs"/>
          <w:rtl/>
          <w:lang w:bidi="fa-IR"/>
        </w:rPr>
        <w:t>ً</w:t>
      </w:r>
      <w:r>
        <w:rPr>
          <w:rtl/>
          <w:lang w:bidi="fa-IR"/>
        </w:rPr>
        <w:t xml:space="preserve"> على تحريرها وتقريرها</w:t>
      </w:r>
      <w:r w:rsidR="00A75710">
        <w:rPr>
          <w:rtl/>
          <w:lang w:bidi="fa-IR"/>
        </w:rPr>
        <w:t>،</w:t>
      </w:r>
      <w:r>
        <w:rPr>
          <w:rtl/>
          <w:lang w:bidi="fa-IR"/>
        </w:rPr>
        <w:t xml:space="preserve"> وال</w:t>
      </w:r>
      <w:r w:rsidR="005269AA">
        <w:rPr>
          <w:rFonts w:hint="cs"/>
          <w:rtl/>
          <w:lang w:bidi="fa-IR"/>
        </w:rPr>
        <w:t>إ</w:t>
      </w:r>
      <w:r>
        <w:rPr>
          <w:rtl/>
          <w:lang w:bidi="fa-IR"/>
        </w:rPr>
        <w:t>نفصال عن ال</w:t>
      </w:r>
      <w:r w:rsidR="005269AA">
        <w:rPr>
          <w:rFonts w:hint="cs"/>
          <w:rtl/>
          <w:lang w:bidi="fa-IR"/>
        </w:rPr>
        <w:t>إ</w:t>
      </w:r>
      <w:r>
        <w:rPr>
          <w:rtl/>
          <w:lang w:bidi="fa-IR"/>
        </w:rPr>
        <w:t>عتراضات الواردة عليها</w:t>
      </w:r>
      <w:r w:rsidR="00A75710">
        <w:rPr>
          <w:rtl/>
          <w:lang w:bidi="fa-IR"/>
        </w:rPr>
        <w:t>،</w:t>
      </w:r>
      <w:r>
        <w:rPr>
          <w:rtl/>
          <w:lang w:bidi="fa-IR"/>
        </w:rPr>
        <w:t xml:space="preserve"> وإن</w:t>
      </w:r>
      <w:r w:rsidR="005269AA">
        <w:rPr>
          <w:rFonts w:hint="cs"/>
          <w:rtl/>
          <w:lang w:bidi="fa-IR"/>
        </w:rPr>
        <w:t>ّ</w:t>
      </w:r>
      <w:r>
        <w:rPr>
          <w:rtl/>
          <w:lang w:bidi="fa-IR"/>
        </w:rPr>
        <w:t>ما يتم</w:t>
      </w:r>
      <w:r w:rsidR="005269AA">
        <w:rPr>
          <w:rFonts w:hint="cs"/>
          <w:rtl/>
          <w:lang w:bidi="fa-IR"/>
        </w:rPr>
        <w:t>ُّ</w:t>
      </w:r>
      <w:r>
        <w:rPr>
          <w:rtl/>
          <w:lang w:bidi="fa-IR"/>
        </w:rPr>
        <w:t xml:space="preserve"> ذلك بأن يكون عارفا</w:t>
      </w:r>
      <w:r w:rsidR="005269AA">
        <w:rPr>
          <w:rFonts w:hint="cs"/>
          <w:rtl/>
          <w:lang w:bidi="fa-IR"/>
        </w:rPr>
        <w:t>ً</w:t>
      </w:r>
      <w:r>
        <w:rPr>
          <w:rtl/>
          <w:lang w:bidi="fa-IR"/>
        </w:rPr>
        <w:t xml:space="preserve"> بالر</w:t>
      </w:r>
      <w:r w:rsidR="005269AA">
        <w:rPr>
          <w:rFonts w:hint="cs"/>
          <w:rtl/>
          <w:lang w:bidi="fa-IR"/>
        </w:rPr>
        <w:t>ُّ</w:t>
      </w:r>
      <w:r>
        <w:rPr>
          <w:rtl/>
          <w:lang w:bidi="fa-IR"/>
        </w:rPr>
        <w:t>واة وطرق الجرح والتعديل</w:t>
      </w:r>
      <w:r w:rsidR="00A75710">
        <w:rPr>
          <w:rtl/>
          <w:lang w:bidi="fa-IR"/>
        </w:rPr>
        <w:t>،</w:t>
      </w:r>
      <w:r>
        <w:rPr>
          <w:rtl/>
          <w:lang w:bidi="fa-IR"/>
        </w:rPr>
        <w:t xml:space="preserve"> والصحيح والسقيم</w:t>
      </w:r>
      <w:r w:rsidR="00A75710">
        <w:rPr>
          <w:rtl/>
          <w:lang w:bidi="fa-IR"/>
        </w:rPr>
        <w:t>،</w:t>
      </w:r>
      <w:r>
        <w:rPr>
          <w:rtl/>
          <w:lang w:bidi="fa-IR"/>
        </w:rPr>
        <w:t xml:space="preserve"> كأحمد بن حنبل ويحيى بن معين</w:t>
      </w:r>
      <w:r w:rsidR="00A75710">
        <w:rPr>
          <w:rtl/>
          <w:lang w:bidi="fa-IR"/>
        </w:rPr>
        <w:t>،</w:t>
      </w:r>
      <w:r>
        <w:rPr>
          <w:rtl/>
          <w:lang w:bidi="fa-IR"/>
        </w:rPr>
        <w:t xml:space="preserve"> وأن يكون عارفا</w:t>
      </w:r>
      <w:r w:rsidR="005269AA">
        <w:rPr>
          <w:rFonts w:hint="cs"/>
          <w:rtl/>
          <w:lang w:bidi="fa-IR"/>
        </w:rPr>
        <w:t>ً</w:t>
      </w:r>
      <w:r>
        <w:rPr>
          <w:rtl/>
          <w:lang w:bidi="fa-IR"/>
        </w:rPr>
        <w:t xml:space="preserve"> بأسباب النزول</w:t>
      </w:r>
      <w:r w:rsidR="00A75710">
        <w:rPr>
          <w:rtl/>
          <w:lang w:bidi="fa-IR"/>
        </w:rPr>
        <w:t>،</w:t>
      </w:r>
      <w:r>
        <w:rPr>
          <w:rtl/>
          <w:lang w:bidi="fa-IR"/>
        </w:rPr>
        <w:t xml:space="preserve"> والناسخ والمنسوخ في الن</w:t>
      </w:r>
      <w:r w:rsidR="005269AA">
        <w:rPr>
          <w:rFonts w:hint="cs"/>
          <w:rtl/>
          <w:lang w:bidi="fa-IR"/>
        </w:rPr>
        <w:t>ّ</w:t>
      </w:r>
      <w:r>
        <w:rPr>
          <w:rtl/>
          <w:lang w:bidi="fa-IR"/>
        </w:rPr>
        <w:t>صوص الأحكامي</w:t>
      </w:r>
      <w:r w:rsidR="005269AA">
        <w:rPr>
          <w:rFonts w:hint="cs"/>
          <w:rtl/>
          <w:lang w:bidi="fa-IR"/>
        </w:rPr>
        <w:t>ّ</w:t>
      </w:r>
      <w:r>
        <w:rPr>
          <w:rtl/>
          <w:lang w:bidi="fa-IR"/>
        </w:rPr>
        <w:t>ة</w:t>
      </w:r>
      <w:r w:rsidR="00A75710">
        <w:rPr>
          <w:rtl/>
          <w:lang w:bidi="fa-IR"/>
        </w:rPr>
        <w:t>،</w:t>
      </w:r>
      <w:r>
        <w:rPr>
          <w:rtl/>
          <w:lang w:bidi="fa-IR"/>
        </w:rPr>
        <w:t xml:space="preserve"> عالما</w:t>
      </w:r>
      <w:r w:rsidR="005269AA">
        <w:rPr>
          <w:rFonts w:hint="cs"/>
          <w:rtl/>
          <w:lang w:bidi="fa-IR"/>
        </w:rPr>
        <w:t>ً</w:t>
      </w:r>
      <w:r>
        <w:rPr>
          <w:rtl/>
          <w:lang w:bidi="fa-IR"/>
        </w:rPr>
        <w:t xml:space="preserve"> باللغة والنحو</w:t>
      </w:r>
      <w:r w:rsidR="00A75710">
        <w:rPr>
          <w:rtl/>
          <w:lang w:bidi="fa-IR"/>
        </w:rPr>
        <w:t>،</w:t>
      </w:r>
      <w:r>
        <w:rPr>
          <w:rtl/>
          <w:lang w:bidi="fa-IR"/>
        </w:rPr>
        <w:t xml:space="preserve"> ولا يشترط أن يكون في الل</w:t>
      </w:r>
      <w:r w:rsidR="005269AA">
        <w:rPr>
          <w:rFonts w:hint="cs"/>
          <w:rtl/>
          <w:lang w:bidi="fa-IR"/>
        </w:rPr>
        <w:t>ّ</w:t>
      </w:r>
      <w:r>
        <w:rPr>
          <w:rtl/>
          <w:lang w:bidi="fa-IR"/>
        </w:rPr>
        <w:t>غة كالأصمعي</w:t>
      </w:r>
      <w:r w:rsidR="00A75710">
        <w:rPr>
          <w:rtl/>
          <w:lang w:bidi="fa-IR"/>
        </w:rPr>
        <w:t>،</w:t>
      </w:r>
      <w:r>
        <w:rPr>
          <w:rtl/>
          <w:lang w:bidi="fa-IR"/>
        </w:rPr>
        <w:t xml:space="preserve"> وفي النحو</w:t>
      </w:r>
    </w:p>
    <w:p w:rsidR="00F10858" w:rsidRDefault="00F10858" w:rsidP="00F10858">
      <w:pPr>
        <w:pStyle w:val="libNormal"/>
        <w:rPr>
          <w:lang w:bidi="fa-IR"/>
        </w:rPr>
      </w:pPr>
      <w:r>
        <w:rPr>
          <w:rtl/>
          <w:lang w:bidi="fa-IR"/>
        </w:rPr>
        <w:br w:type="page"/>
      </w:r>
    </w:p>
    <w:p w:rsidR="00F10858" w:rsidRDefault="00D83748" w:rsidP="005269AA">
      <w:pPr>
        <w:pStyle w:val="libNormal0"/>
        <w:rPr>
          <w:rtl/>
          <w:lang w:bidi="fa-IR"/>
        </w:rPr>
      </w:pPr>
      <w:r>
        <w:rPr>
          <w:rtl/>
          <w:lang w:bidi="fa-IR"/>
        </w:rPr>
        <w:lastRenderedPageBreak/>
        <w:t xml:space="preserve">كسيبويه </w:t>
      </w:r>
      <w:r w:rsidRPr="005269AA">
        <w:rPr>
          <w:rStyle w:val="libNormalChar"/>
          <w:rtl/>
        </w:rPr>
        <w:t>والخليل</w:t>
      </w:r>
      <w:r w:rsidR="00A75710">
        <w:rPr>
          <w:rtl/>
          <w:lang w:bidi="fa-IR"/>
        </w:rPr>
        <w:t>،</w:t>
      </w:r>
      <w:r>
        <w:rPr>
          <w:rtl/>
          <w:lang w:bidi="fa-IR"/>
        </w:rPr>
        <w:t xml:space="preserve"> بل أن يكون قد حصل من ذلك على ما ي</w:t>
      </w:r>
      <w:r w:rsidR="005269AA">
        <w:rPr>
          <w:rFonts w:hint="cs"/>
          <w:rtl/>
          <w:lang w:bidi="fa-IR"/>
        </w:rPr>
        <w:t>ُ</w:t>
      </w:r>
      <w:r>
        <w:rPr>
          <w:rtl/>
          <w:lang w:bidi="fa-IR"/>
        </w:rPr>
        <w:t>عرف به أوضاع العرب والجاري من عاداتهم في المخاطبات</w:t>
      </w:r>
      <w:r w:rsidR="00A75710">
        <w:rPr>
          <w:rtl/>
          <w:lang w:bidi="fa-IR"/>
        </w:rPr>
        <w:t>،</w:t>
      </w:r>
      <w:r>
        <w:rPr>
          <w:rtl/>
          <w:lang w:bidi="fa-IR"/>
        </w:rPr>
        <w:t xml:space="preserve"> بحيث يميز بين دلالات الألفاظ من المطابقة</w:t>
      </w:r>
      <w:r w:rsidR="00A75710">
        <w:rPr>
          <w:rtl/>
          <w:lang w:bidi="fa-IR"/>
        </w:rPr>
        <w:t>،</w:t>
      </w:r>
      <w:r>
        <w:rPr>
          <w:rtl/>
          <w:lang w:bidi="fa-IR"/>
        </w:rPr>
        <w:t xml:space="preserve"> والتضمين</w:t>
      </w:r>
      <w:r w:rsidR="00A75710">
        <w:rPr>
          <w:rtl/>
          <w:lang w:bidi="fa-IR"/>
        </w:rPr>
        <w:t>،</w:t>
      </w:r>
      <w:r>
        <w:rPr>
          <w:rtl/>
          <w:lang w:bidi="fa-IR"/>
        </w:rPr>
        <w:t xml:space="preserve"> وال</w:t>
      </w:r>
      <w:r w:rsidR="005269AA">
        <w:rPr>
          <w:rFonts w:hint="cs"/>
          <w:rtl/>
          <w:lang w:bidi="fa-IR"/>
        </w:rPr>
        <w:t>إ</w:t>
      </w:r>
      <w:r>
        <w:rPr>
          <w:rtl/>
          <w:lang w:bidi="fa-IR"/>
        </w:rPr>
        <w:t>لتزام</w:t>
      </w:r>
      <w:r w:rsidR="00A75710">
        <w:rPr>
          <w:rtl/>
          <w:lang w:bidi="fa-IR"/>
        </w:rPr>
        <w:t>،</w:t>
      </w:r>
      <w:r>
        <w:rPr>
          <w:rtl/>
          <w:lang w:bidi="fa-IR"/>
        </w:rPr>
        <w:t xml:space="preserve"> والمفرد والمركب</w:t>
      </w:r>
      <w:r w:rsidR="00A75710">
        <w:rPr>
          <w:rtl/>
          <w:lang w:bidi="fa-IR"/>
        </w:rPr>
        <w:t>،</w:t>
      </w:r>
      <w:r>
        <w:rPr>
          <w:rtl/>
          <w:lang w:bidi="fa-IR"/>
        </w:rPr>
        <w:t xml:space="preserve"> والكلي</w:t>
      </w:r>
      <w:r w:rsidR="005269AA">
        <w:rPr>
          <w:rFonts w:hint="cs"/>
          <w:rtl/>
          <w:lang w:bidi="fa-IR"/>
        </w:rPr>
        <w:t>ّ</w:t>
      </w:r>
      <w:r>
        <w:rPr>
          <w:rtl/>
          <w:lang w:bidi="fa-IR"/>
        </w:rPr>
        <w:t xml:space="preserve"> منها والجزئي</w:t>
      </w:r>
      <w:r w:rsidR="005269AA">
        <w:rPr>
          <w:rFonts w:hint="cs"/>
          <w:rtl/>
          <w:lang w:bidi="fa-IR"/>
        </w:rPr>
        <w:t>ّ</w:t>
      </w:r>
      <w:r w:rsidR="00A75710">
        <w:rPr>
          <w:rtl/>
          <w:lang w:bidi="fa-IR"/>
        </w:rPr>
        <w:t>،</w:t>
      </w:r>
      <w:r>
        <w:rPr>
          <w:rtl/>
          <w:lang w:bidi="fa-IR"/>
        </w:rPr>
        <w:t xml:space="preserve"> والحقيقة والمجاز</w:t>
      </w:r>
      <w:r w:rsidR="00A75710">
        <w:rPr>
          <w:rtl/>
          <w:lang w:bidi="fa-IR"/>
        </w:rPr>
        <w:t>،</w:t>
      </w:r>
      <w:r>
        <w:rPr>
          <w:rtl/>
          <w:lang w:bidi="fa-IR"/>
        </w:rPr>
        <w:t xml:space="preserve"> والتواطئ وال</w:t>
      </w:r>
      <w:r w:rsidR="005269AA">
        <w:rPr>
          <w:rFonts w:hint="cs"/>
          <w:rtl/>
          <w:lang w:bidi="fa-IR"/>
        </w:rPr>
        <w:t>إ</w:t>
      </w:r>
      <w:r>
        <w:rPr>
          <w:rtl/>
          <w:lang w:bidi="fa-IR"/>
        </w:rPr>
        <w:t>شتراك</w:t>
      </w:r>
      <w:r w:rsidR="00A75710">
        <w:rPr>
          <w:rtl/>
          <w:lang w:bidi="fa-IR"/>
        </w:rPr>
        <w:t>،</w:t>
      </w:r>
      <w:r>
        <w:rPr>
          <w:rtl/>
          <w:lang w:bidi="fa-IR"/>
        </w:rPr>
        <w:t xml:space="preserve"> والترادف والتباين</w:t>
      </w:r>
      <w:r w:rsidR="00A75710">
        <w:rPr>
          <w:rtl/>
          <w:lang w:bidi="fa-IR"/>
        </w:rPr>
        <w:t>،</w:t>
      </w:r>
      <w:r>
        <w:rPr>
          <w:rtl/>
          <w:lang w:bidi="fa-IR"/>
        </w:rPr>
        <w:t xml:space="preserve"> والنص</w:t>
      </w:r>
      <w:r w:rsidR="005269AA">
        <w:rPr>
          <w:rFonts w:hint="cs"/>
          <w:rtl/>
          <w:lang w:bidi="fa-IR"/>
        </w:rPr>
        <w:t>ّ</w:t>
      </w:r>
      <w:r>
        <w:rPr>
          <w:rtl/>
          <w:lang w:bidi="fa-IR"/>
        </w:rPr>
        <w:t xml:space="preserve"> والظاهر</w:t>
      </w:r>
      <w:r w:rsidR="00A75710">
        <w:rPr>
          <w:rtl/>
          <w:lang w:bidi="fa-IR"/>
        </w:rPr>
        <w:t>،</w:t>
      </w:r>
      <w:r>
        <w:rPr>
          <w:rtl/>
          <w:lang w:bidi="fa-IR"/>
        </w:rPr>
        <w:t xml:space="preserve"> والعام</w:t>
      </w:r>
      <w:r w:rsidR="005269AA">
        <w:rPr>
          <w:rFonts w:hint="cs"/>
          <w:rtl/>
          <w:lang w:bidi="fa-IR"/>
        </w:rPr>
        <w:t>ّ</w:t>
      </w:r>
      <w:r>
        <w:rPr>
          <w:rtl/>
          <w:lang w:bidi="fa-IR"/>
        </w:rPr>
        <w:t xml:space="preserve"> والخاص</w:t>
      </w:r>
      <w:r w:rsidR="005269AA">
        <w:rPr>
          <w:rFonts w:hint="cs"/>
          <w:rtl/>
          <w:lang w:bidi="fa-IR"/>
        </w:rPr>
        <w:t>ّ</w:t>
      </w:r>
      <w:r w:rsidR="00A75710">
        <w:rPr>
          <w:rtl/>
          <w:lang w:bidi="fa-IR"/>
        </w:rPr>
        <w:t>،</w:t>
      </w:r>
      <w:r>
        <w:rPr>
          <w:rtl/>
          <w:lang w:bidi="fa-IR"/>
        </w:rPr>
        <w:t xml:space="preserve"> والمطلق والمقي</w:t>
      </w:r>
      <w:r w:rsidR="005269AA">
        <w:rPr>
          <w:rFonts w:hint="cs"/>
          <w:rtl/>
          <w:lang w:bidi="fa-IR"/>
        </w:rPr>
        <w:t>َّ</w:t>
      </w:r>
      <w:r>
        <w:rPr>
          <w:rtl/>
          <w:lang w:bidi="fa-IR"/>
        </w:rPr>
        <w:t>د</w:t>
      </w:r>
      <w:r w:rsidR="00A75710">
        <w:rPr>
          <w:rtl/>
          <w:lang w:bidi="fa-IR"/>
        </w:rPr>
        <w:t>،</w:t>
      </w:r>
      <w:r>
        <w:rPr>
          <w:rtl/>
          <w:lang w:bidi="fa-IR"/>
        </w:rPr>
        <w:t xml:space="preserve"> والمنطوق والمفهوم</w:t>
      </w:r>
      <w:r w:rsidR="00A75710">
        <w:rPr>
          <w:rtl/>
          <w:lang w:bidi="fa-IR"/>
        </w:rPr>
        <w:t>،</w:t>
      </w:r>
      <w:r>
        <w:rPr>
          <w:rtl/>
          <w:lang w:bidi="fa-IR"/>
        </w:rPr>
        <w:t xml:space="preserve"> وال</w:t>
      </w:r>
      <w:r w:rsidR="005269AA">
        <w:rPr>
          <w:rFonts w:hint="cs"/>
          <w:rtl/>
          <w:lang w:bidi="fa-IR"/>
        </w:rPr>
        <w:t>إ</w:t>
      </w:r>
      <w:r>
        <w:rPr>
          <w:rtl/>
          <w:lang w:bidi="fa-IR"/>
        </w:rPr>
        <w:t>قتضاء والإشارة</w:t>
      </w:r>
      <w:r w:rsidR="00A75710">
        <w:rPr>
          <w:rtl/>
          <w:lang w:bidi="fa-IR"/>
        </w:rPr>
        <w:t>،</w:t>
      </w:r>
      <w:r>
        <w:rPr>
          <w:rtl/>
          <w:lang w:bidi="fa-IR"/>
        </w:rPr>
        <w:t xml:space="preserve"> والتنبيه والايماء</w:t>
      </w:r>
      <w:r w:rsidR="00A75710">
        <w:rPr>
          <w:rtl/>
          <w:lang w:bidi="fa-IR"/>
        </w:rPr>
        <w:t>،</w:t>
      </w:r>
      <w:r>
        <w:rPr>
          <w:rtl/>
          <w:lang w:bidi="fa-IR"/>
        </w:rPr>
        <w:t xml:space="preserve"> ونحو ذلك مم</w:t>
      </w:r>
      <w:r w:rsidR="005269AA">
        <w:rPr>
          <w:rFonts w:hint="cs"/>
          <w:rtl/>
          <w:lang w:bidi="fa-IR"/>
        </w:rPr>
        <w:t>ّ</w:t>
      </w:r>
      <w:r>
        <w:rPr>
          <w:rtl/>
          <w:lang w:bidi="fa-IR"/>
        </w:rPr>
        <w:t>ا فص</w:t>
      </w:r>
      <w:r w:rsidR="005269AA">
        <w:rPr>
          <w:rFonts w:hint="cs"/>
          <w:rtl/>
          <w:lang w:bidi="fa-IR"/>
        </w:rPr>
        <w:t>َّ</w:t>
      </w:r>
      <w:r>
        <w:rPr>
          <w:rtl/>
          <w:lang w:bidi="fa-IR"/>
        </w:rPr>
        <w:t>لناه. ويتوق</w:t>
      </w:r>
      <w:r w:rsidR="005269AA">
        <w:rPr>
          <w:rFonts w:hint="cs"/>
          <w:rtl/>
          <w:lang w:bidi="fa-IR"/>
        </w:rPr>
        <w:t>ّ</w:t>
      </w:r>
      <w:r>
        <w:rPr>
          <w:rtl/>
          <w:lang w:bidi="fa-IR"/>
        </w:rPr>
        <w:t>ف عليه استثمار الحكم من دليله.</w:t>
      </w:r>
    </w:p>
    <w:p w:rsidR="00F10858" w:rsidRDefault="00D83748" w:rsidP="008C31F8">
      <w:pPr>
        <w:pStyle w:val="libNormal"/>
        <w:rPr>
          <w:rtl/>
          <w:lang w:bidi="fa-IR"/>
        </w:rPr>
      </w:pPr>
      <w:r>
        <w:rPr>
          <w:rtl/>
          <w:lang w:bidi="fa-IR"/>
        </w:rPr>
        <w:t>وذلك كل</w:t>
      </w:r>
      <w:r w:rsidR="005269AA">
        <w:rPr>
          <w:rFonts w:hint="cs"/>
          <w:rtl/>
          <w:lang w:bidi="fa-IR"/>
        </w:rPr>
        <w:t>ّ</w:t>
      </w:r>
      <w:r>
        <w:rPr>
          <w:rtl/>
          <w:lang w:bidi="fa-IR"/>
        </w:rPr>
        <w:t>ه أيضا</w:t>
      </w:r>
      <w:r w:rsidR="005269AA">
        <w:rPr>
          <w:rFonts w:hint="cs"/>
          <w:rtl/>
          <w:lang w:bidi="fa-IR"/>
        </w:rPr>
        <w:t>ً</w:t>
      </w:r>
      <w:r>
        <w:rPr>
          <w:rtl/>
          <w:lang w:bidi="fa-IR"/>
        </w:rPr>
        <w:t xml:space="preserve"> إن</w:t>
      </w:r>
      <w:r w:rsidR="005269AA">
        <w:rPr>
          <w:rFonts w:hint="cs"/>
          <w:rtl/>
          <w:lang w:bidi="fa-IR"/>
        </w:rPr>
        <w:t>ّ</w:t>
      </w:r>
      <w:r>
        <w:rPr>
          <w:rtl/>
          <w:lang w:bidi="fa-IR"/>
        </w:rPr>
        <w:t>ما ي</w:t>
      </w:r>
      <w:r w:rsidR="005269AA">
        <w:rPr>
          <w:rFonts w:hint="cs"/>
          <w:rtl/>
          <w:lang w:bidi="fa-IR"/>
        </w:rPr>
        <w:t>ُ</w:t>
      </w:r>
      <w:r>
        <w:rPr>
          <w:rtl/>
          <w:lang w:bidi="fa-IR"/>
        </w:rPr>
        <w:t>شترط في حق</w:t>
      </w:r>
      <w:r w:rsidR="005269AA">
        <w:rPr>
          <w:rFonts w:hint="cs"/>
          <w:rtl/>
          <w:lang w:bidi="fa-IR"/>
        </w:rPr>
        <w:t>ّ</w:t>
      </w:r>
      <w:r>
        <w:rPr>
          <w:rtl/>
          <w:lang w:bidi="fa-IR"/>
        </w:rPr>
        <w:t xml:space="preserve"> المجتهد المطلق المتصد</w:t>
      </w:r>
      <w:r w:rsidR="005269AA">
        <w:rPr>
          <w:rFonts w:hint="cs"/>
          <w:rtl/>
          <w:lang w:bidi="fa-IR"/>
        </w:rPr>
        <w:t>ّ</w:t>
      </w:r>
      <w:r>
        <w:rPr>
          <w:rtl/>
          <w:lang w:bidi="fa-IR"/>
        </w:rPr>
        <w:t>ي للحكم والفتوى في جميع مسائل الفقه</w:t>
      </w:r>
      <w:r w:rsidR="00A75710">
        <w:rPr>
          <w:rtl/>
          <w:lang w:bidi="fa-IR"/>
        </w:rPr>
        <w:t>،</w:t>
      </w:r>
      <w:r>
        <w:rPr>
          <w:rtl/>
          <w:lang w:bidi="fa-IR"/>
        </w:rPr>
        <w:t xml:space="preserve"> وأم</w:t>
      </w:r>
      <w:r w:rsidR="005269AA">
        <w:rPr>
          <w:rFonts w:hint="cs"/>
          <w:rtl/>
          <w:lang w:bidi="fa-IR"/>
        </w:rPr>
        <w:t>ّ</w:t>
      </w:r>
      <w:r>
        <w:rPr>
          <w:rtl/>
          <w:lang w:bidi="fa-IR"/>
        </w:rPr>
        <w:t>ا ال</w:t>
      </w:r>
      <w:r w:rsidR="005269AA">
        <w:rPr>
          <w:rFonts w:hint="cs"/>
          <w:rtl/>
          <w:lang w:bidi="fa-IR"/>
        </w:rPr>
        <w:t>إ</w:t>
      </w:r>
      <w:r>
        <w:rPr>
          <w:rtl/>
          <w:lang w:bidi="fa-IR"/>
        </w:rPr>
        <w:t>جتهاد في حكم بعض المسائل</w:t>
      </w:r>
      <w:r w:rsidR="00A75710">
        <w:rPr>
          <w:rtl/>
          <w:lang w:bidi="fa-IR"/>
        </w:rPr>
        <w:t>،</w:t>
      </w:r>
      <w:r>
        <w:rPr>
          <w:rtl/>
          <w:lang w:bidi="fa-IR"/>
        </w:rPr>
        <w:t xml:space="preserve"> فيكفي فيه أن يكون عارفا</w:t>
      </w:r>
      <w:r w:rsidR="005269AA">
        <w:rPr>
          <w:rFonts w:hint="cs"/>
          <w:rtl/>
          <w:lang w:bidi="fa-IR"/>
        </w:rPr>
        <w:t>ً</w:t>
      </w:r>
      <w:r>
        <w:rPr>
          <w:rtl/>
          <w:lang w:bidi="fa-IR"/>
        </w:rPr>
        <w:t xml:space="preserve"> بما يتعل</w:t>
      </w:r>
      <w:r w:rsidR="005269AA">
        <w:rPr>
          <w:rFonts w:hint="cs"/>
          <w:rtl/>
          <w:lang w:bidi="fa-IR"/>
        </w:rPr>
        <w:t>ّ</w:t>
      </w:r>
      <w:r>
        <w:rPr>
          <w:rtl/>
          <w:lang w:bidi="fa-IR"/>
        </w:rPr>
        <w:t>ق بتلك المسألة</w:t>
      </w:r>
      <w:r w:rsidR="00A75710">
        <w:rPr>
          <w:rtl/>
          <w:lang w:bidi="fa-IR"/>
        </w:rPr>
        <w:t>،</w:t>
      </w:r>
      <w:r>
        <w:rPr>
          <w:rtl/>
          <w:lang w:bidi="fa-IR"/>
        </w:rPr>
        <w:t xml:space="preserve"> وما لا بد</w:t>
      </w:r>
      <w:r w:rsidR="005269AA">
        <w:rPr>
          <w:rFonts w:hint="cs"/>
          <w:rtl/>
          <w:lang w:bidi="fa-IR"/>
        </w:rPr>
        <w:t>َّ</w:t>
      </w:r>
      <w:r>
        <w:rPr>
          <w:rtl/>
          <w:lang w:bidi="fa-IR"/>
        </w:rPr>
        <w:t xml:space="preserve"> منه فيها</w:t>
      </w:r>
      <w:r w:rsidR="00A75710">
        <w:rPr>
          <w:rtl/>
          <w:lang w:bidi="fa-IR"/>
        </w:rPr>
        <w:t>،</w:t>
      </w:r>
      <w:r>
        <w:rPr>
          <w:rtl/>
          <w:lang w:bidi="fa-IR"/>
        </w:rPr>
        <w:t xml:space="preserve"> ولا يضر</w:t>
      </w:r>
      <w:r w:rsidR="005269AA">
        <w:rPr>
          <w:rFonts w:hint="cs"/>
          <w:rtl/>
          <w:lang w:bidi="fa-IR"/>
        </w:rPr>
        <w:t>ُّ</w:t>
      </w:r>
      <w:r>
        <w:rPr>
          <w:rtl/>
          <w:lang w:bidi="fa-IR"/>
        </w:rPr>
        <w:t>ه في ذلك جهله بما لا تعل</w:t>
      </w:r>
      <w:r w:rsidR="005269AA">
        <w:rPr>
          <w:rFonts w:hint="cs"/>
          <w:rtl/>
          <w:lang w:bidi="fa-IR"/>
        </w:rPr>
        <w:t>ّ</w:t>
      </w:r>
      <w:r>
        <w:rPr>
          <w:rtl/>
          <w:lang w:bidi="fa-IR"/>
        </w:rPr>
        <w:t>ق له بها</w:t>
      </w:r>
      <w:r w:rsidR="00A75710">
        <w:rPr>
          <w:rtl/>
          <w:lang w:bidi="fa-IR"/>
        </w:rPr>
        <w:t>،</w:t>
      </w:r>
      <w:r>
        <w:rPr>
          <w:rtl/>
          <w:lang w:bidi="fa-IR"/>
        </w:rPr>
        <w:t xml:space="preserve"> مم</w:t>
      </w:r>
      <w:r w:rsidR="005269AA">
        <w:rPr>
          <w:rFonts w:hint="cs"/>
          <w:rtl/>
          <w:lang w:bidi="fa-IR"/>
        </w:rPr>
        <w:t>ّ</w:t>
      </w:r>
      <w:r>
        <w:rPr>
          <w:rtl/>
          <w:lang w:bidi="fa-IR"/>
        </w:rPr>
        <w:t>ا يتعل</w:t>
      </w:r>
      <w:r w:rsidR="005269AA">
        <w:rPr>
          <w:rFonts w:hint="cs"/>
          <w:rtl/>
          <w:lang w:bidi="fa-IR"/>
        </w:rPr>
        <w:t>ّ</w:t>
      </w:r>
      <w:r>
        <w:rPr>
          <w:rtl/>
          <w:lang w:bidi="fa-IR"/>
        </w:rPr>
        <w:t>ق بباقي المسائل الفقهي</w:t>
      </w:r>
      <w:r w:rsidR="005269AA">
        <w:rPr>
          <w:rFonts w:hint="cs"/>
          <w:rtl/>
          <w:lang w:bidi="fa-IR"/>
        </w:rPr>
        <w:t>ّ</w:t>
      </w:r>
      <w:r>
        <w:rPr>
          <w:rtl/>
          <w:lang w:bidi="fa-IR"/>
        </w:rPr>
        <w:t>ة</w:t>
      </w:r>
      <w:r w:rsidR="00A75710">
        <w:rPr>
          <w:rtl/>
          <w:lang w:bidi="fa-IR"/>
        </w:rPr>
        <w:t>،</w:t>
      </w:r>
      <w:r>
        <w:rPr>
          <w:rtl/>
          <w:lang w:bidi="fa-IR"/>
        </w:rPr>
        <w:t xml:space="preserve"> كما </w:t>
      </w:r>
      <w:r w:rsidR="005269AA">
        <w:rPr>
          <w:rFonts w:hint="cs"/>
          <w:rtl/>
          <w:lang w:bidi="fa-IR"/>
        </w:rPr>
        <w:t>ا</w:t>
      </w:r>
      <w:r>
        <w:rPr>
          <w:rtl/>
          <w:lang w:bidi="fa-IR"/>
        </w:rPr>
        <w:t>ن</w:t>
      </w:r>
      <w:r w:rsidR="005269AA">
        <w:rPr>
          <w:rFonts w:hint="cs"/>
          <w:rtl/>
          <w:lang w:bidi="fa-IR"/>
        </w:rPr>
        <w:t>ّ</w:t>
      </w:r>
      <w:r>
        <w:rPr>
          <w:rtl/>
          <w:lang w:bidi="fa-IR"/>
        </w:rPr>
        <w:t xml:space="preserve"> المجتهد المطلق قد يكون مجتهدا</w:t>
      </w:r>
      <w:r w:rsidR="005269AA">
        <w:rPr>
          <w:rFonts w:hint="cs"/>
          <w:rtl/>
          <w:lang w:bidi="fa-IR"/>
        </w:rPr>
        <w:t>ً</w:t>
      </w:r>
      <w:r>
        <w:rPr>
          <w:rtl/>
          <w:lang w:bidi="fa-IR"/>
        </w:rPr>
        <w:t xml:space="preserve"> في المسائل المتكث</w:t>
      </w:r>
      <w:r w:rsidR="005269AA">
        <w:rPr>
          <w:rFonts w:hint="cs"/>
          <w:rtl/>
          <w:lang w:bidi="fa-IR"/>
        </w:rPr>
        <w:t>ّ</w:t>
      </w:r>
      <w:r>
        <w:rPr>
          <w:rtl/>
          <w:lang w:bidi="fa-IR"/>
        </w:rPr>
        <w:t>رة</w:t>
      </w:r>
      <w:r w:rsidR="00A75710">
        <w:rPr>
          <w:rtl/>
          <w:lang w:bidi="fa-IR"/>
        </w:rPr>
        <w:t>،</w:t>
      </w:r>
      <w:r>
        <w:rPr>
          <w:rtl/>
          <w:lang w:bidi="fa-IR"/>
        </w:rPr>
        <w:t xml:space="preserve"> بالغا</w:t>
      </w:r>
      <w:r w:rsidR="005269AA">
        <w:rPr>
          <w:rFonts w:hint="cs"/>
          <w:rtl/>
          <w:lang w:bidi="fa-IR"/>
        </w:rPr>
        <w:t>ً</w:t>
      </w:r>
      <w:r>
        <w:rPr>
          <w:rtl/>
          <w:lang w:bidi="fa-IR"/>
        </w:rPr>
        <w:t xml:space="preserve"> رتبة ال</w:t>
      </w:r>
      <w:r w:rsidR="005269AA">
        <w:rPr>
          <w:rFonts w:hint="cs"/>
          <w:rtl/>
          <w:lang w:bidi="fa-IR"/>
        </w:rPr>
        <w:t>إ</w:t>
      </w:r>
      <w:r>
        <w:rPr>
          <w:rtl/>
          <w:lang w:bidi="fa-IR"/>
        </w:rPr>
        <w:t>جتهاد فيها</w:t>
      </w:r>
      <w:r w:rsidR="00A75710">
        <w:rPr>
          <w:rtl/>
          <w:lang w:bidi="fa-IR"/>
        </w:rPr>
        <w:t>،</w:t>
      </w:r>
      <w:r>
        <w:rPr>
          <w:rtl/>
          <w:lang w:bidi="fa-IR"/>
        </w:rPr>
        <w:t xml:space="preserve"> وإن كان جاهلا</w:t>
      </w:r>
      <w:r w:rsidR="005269AA">
        <w:rPr>
          <w:rFonts w:hint="cs"/>
          <w:rtl/>
          <w:lang w:bidi="fa-IR"/>
        </w:rPr>
        <w:t>ً</w:t>
      </w:r>
      <w:r>
        <w:rPr>
          <w:rtl/>
          <w:lang w:bidi="fa-IR"/>
        </w:rPr>
        <w:t xml:space="preserve"> ببعض المسائل الخارجة عنها</w:t>
      </w:r>
      <w:r w:rsidR="00A75710">
        <w:rPr>
          <w:rtl/>
          <w:lang w:bidi="fa-IR"/>
        </w:rPr>
        <w:t>،</w:t>
      </w:r>
      <w:r>
        <w:rPr>
          <w:rtl/>
          <w:lang w:bidi="fa-IR"/>
        </w:rPr>
        <w:t xml:space="preserve"> فإن</w:t>
      </w:r>
      <w:r w:rsidR="005269AA">
        <w:rPr>
          <w:rFonts w:hint="cs"/>
          <w:rtl/>
          <w:lang w:bidi="fa-IR"/>
        </w:rPr>
        <w:t>ّ</w:t>
      </w:r>
      <w:r>
        <w:rPr>
          <w:rtl/>
          <w:lang w:bidi="fa-IR"/>
        </w:rPr>
        <w:t>ه ليس من شرط المفتي أن يكون عالما</w:t>
      </w:r>
      <w:r w:rsidR="005269AA">
        <w:rPr>
          <w:rFonts w:hint="cs"/>
          <w:rtl/>
          <w:lang w:bidi="fa-IR"/>
        </w:rPr>
        <w:t>ً</w:t>
      </w:r>
      <w:r>
        <w:rPr>
          <w:rtl/>
          <w:lang w:bidi="fa-IR"/>
        </w:rPr>
        <w:t xml:space="preserve"> بجميع أحكام المسائل ومداركها</w:t>
      </w:r>
      <w:r w:rsidR="00A75710">
        <w:rPr>
          <w:rtl/>
          <w:lang w:bidi="fa-IR"/>
        </w:rPr>
        <w:t>،</w:t>
      </w:r>
      <w:r>
        <w:rPr>
          <w:rtl/>
          <w:lang w:bidi="fa-IR"/>
        </w:rPr>
        <w:t xml:space="preserve"> فإن</w:t>
      </w:r>
      <w:r w:rsidR="008C31F8">
        <w:rPr>
          <w:rFonts w:hint="cs"/>
          <w:rtl/>
          <w:lang w:bidi="fa-IR"/>
        </w:rPr>
        <w:t>ّ</w:t>
      </w:r>
      <w:r>
        <w:rPr>
          <w:rtl/>
          <w:lang w:bidi="fa-IR"/>
        </w:rPr>
        <w:t xml:space="preserve"> ذلك مم</w:t>
      </w:r>
      <w:r w:rsidR="008C31F8">
        <w:rPr>
          <w:rFonts w:hint="cs"/>
          <w:rtl/>
          <w:lang w:bidi="fa-IR"/>
        </w:rPr>
        <w:t>ّ</w:t>
      </w:r>
      <w:r>
        <w:rPr>
          <w:rtl/>
          <w:lang w:bidi="fa-IR"/>
        </w:rPr>
        <w:t>ا لا يدخل تحت وسع البشر</w:t>
      </w:r>
      <w:r w:rsidR="00A75710">
        <w:rPr>
          <w:rtl/>
          <w:lang w:bidi="fa-IR"/>
        </w:rPr>
        <w:t>،</w:t>
      </w:r>
      <w:r>
        <w:rPr>
          <w:rtl/>
          <w:lang w:bidi="fa-IR"/>
        </w:rPr>
        <w:t xml:space="preserve"> ولهذا ن</w:t>
      </w:r>
      <w:r w:rsidR="008C31F8">
        <w:rPr>
          <w:rFonts w:hint="cs"/>
          <w:rtl/>
          <w:lang w:bidi="fa-IR"/>
        </w:rPr>
        <w:t>ُ</w:t>
      </w:r>
      <w:r>
        <w:rPr>
          <w:rtl/>
          <w:lang w:bidi="fa-IR"/>
        </w:rPr>
        <w:t xml:space="preserve">قل عن مالك </w:t>
      </w:r>
      <w:r w:rsidR="008C31F8">
        <w:rPr>
          <w:rFonts w:hint="cs"/>
          <w:rtl/>
          <w:lang w:bidi="fa-IR"/>
        </w:rPr>
        <w:t>ا</w:t>
      </w:r>
      <w:r>
        <w:rPr>
          <w:rtl/>
          <w:lang w:bidi="fa-IR"/>
        </w:rPr>
        <w:t>ن</w:t>
      </w:r>
      <w:r w:rsidR="008C31F8">
        <w:rPr>
          <w:rFonts w:hint="cs"/>
          <w:rtl/>
          <w:lang w:bidi="fa-IR"/>
        </w:rPr>
        <w:t>ّ</w:t>
      </w:r>
      <w:r>
        <w:rPr>
          <w:rtl/>
          <w:lang w:bidi="fa-IR"/>
        </w:rPr>
        <w:t>ه س</w:t>
      </w:r>
      <w:r w:rsidR="008C31F8">
        <w:rPr>
          <w:rFonts w:hint="cs"/>
          <w:rtl/>
          <w:lang w:bidi="fa-IR"/>
        </w:rPr>
        <w:t>ُ</w:t>
      </w:r>
      <w:r>
        <w:rPr>
          <w:rtl/>
          <w:lang w:bidi="fa-IR"/>
        </w:rPr>
        <w:t>ئل عن أربعين مسألة</w:t>
      </w:r>
      <w:r w:rsidR="00A75710">
        <w:rPr>
          <w:rtl/>
          <w:lang w:bidi="fa-IR"/>
        </w:rPr>
        <w:t>،</w:t>
      </w:r>
      <w:r>
        <w:rPr>
          <w:rtl/>
          <w:lang w:bidi="fa-IR"/>
        </w:rPr>
        <w:t xml:space="preserve"> فقال في ست</w:t>
      </w:r>
      <w:r w:rsidR="008C31F8">
        <w:rPr>
          <w:rFonts w:hint="cs"/>
          <w:rtl/>
          <w:lang w:bidi="fa-IR"/>
        </w:rPr>
        <w:t>ّ</w:t>
      </w:r>
      <w:r>
        <w:rPr>
          <w:rtl/>
          <w:lang w:bidi="fa-IR"/>
        </w:rPr>
        <w:t xml:space="preserve"> وثلاثين منها</w:t>
      </w:r>
      <w:r w:rsidR="00A75710">
        <w:rPr>
          <w:rtl/>
          <w:lang w:bidi="fa-IR"/>
        </w:rPr>
        <w:t>،</w:t>
      </w:r>
      <w:r>
        <w:rPr>
          <w:rtl/>
          <w:lang w:bidi="fa-IR"/>
        </w:rPr>
        <w:t xml:space="preserve"> لا أدري.</w:t>
      </w:r>
    </w:p>
    <w:p w:rsidR="00F10858" w:rsidRDefault="00D83748" w:rsidP="00E426C2">
      <w:pPr>
        <w:pStyle w:val="libNormal"/>
        <w:rPr>
          <w:rtl/>
          <w:lang w:bidi="fa-IR"/>
        </w:rPr>
      </w:pPr>
      <w:r>
        <w:rPr>
          <w:rtl/>
          <w:lang w:bidi="fa-IR"/>
        </w:rPr>
        <w:t>وأم</w:t>
      </w:r>
      <w:r w:rsidR="008C31F8">
        <w:rPr>
          <w:rFonts w:hint="cs"/>
          <w:rtl/>
          <w:lang w:bidi="fa-IR"/>
        </w:rPr>
        <w:t>ّ</w:t>
      </w:r>
      <w:r>
        <w:rPr>
          <w:rtl/>
          <w:lang w:bidi="fa-IR"/>
        </w:rPr>
        <w:t>ا ما فيه ال</w:t>
      </w:r>
      <w:r w:rsidR="008C31F8">
        <w:rPr>
          <w:rFonts w:hint="cs"/>
          <w:rtl/>
          <w:lang w:bidi="fa-IR"/>
        </w:rPr>
        <w:t>إ</w:t>
      </w:r>
      <w:r>
        <w:rPr>
          <w:rtl/>
          <w:lang w:bidi="fa-IR"/>
        </w:rPr>
        <w:t>جتهاد</w:t>
      </w:r>
      <w:r w:rsidR="00A75710">
        <w:rPr>
          <w:rtl/>
          <w:lang w:bidi="fa-IR"/>
        </w:rPr>
        <w:t>:</w:t>
      </w:r>
      <w:r>
        <w:rPr>
          <w:rtl/>
          <w:lang w:bidi="fa-IR"/>
        </w:rPr>
        <w:t xml:space="preserve"> فما كان من الأحكام الشرعي</w:t>
      </w:r>
      <w:r w:rsidR="008C31F8">
        <w:rPr>
          <w:rFonts w:hint="cs"/>
          <w:rtl/>
          <w:lang w:bidi="fa-IR"/>
        </w:rPr>
        <w:t>ّ</w:t>
      </w:r>
      <w:r>
        <w:rPr>
          <w:rtl/>
          <w:lang w:bidi="fa-IR"/>
        </w:rPr>
        <w:t>ة دليله ظن</w:t>
      </w:r>
      <w:r w:rsidR="008C31F8">
        <w:rPr>
          <w:rFonts w:hint="cs"/>
          <w:rtl/>
          <w:lang w:bidi="fa-IR"/>
        </w:rPr>
        <w:t>ّ</w:t>
      </w:r>
      <w:r>
        <w:rPr>
          <w:rtl/>
          <w:lang w:bidi="fa-IR"/>
        </w:rPr>
        <w:t>يا</w:t>
      </w:r>
      <w:r w:rsidR="008C31F8">
        <w:rPr>
          <w:rFonts w:hint="cs"/>
          <w:rtl/>
          <w:lang w:bidi="fa-IR"/>
        </w:rPr>
        <w:t>ً</w:t>
      </w:r>
      <w:r>
        <w:rPr>
          <w:rtl/>
          <w:lang w:bidi="fa-IR"/>
        </w:rPr>
        <w:t>.</w:t>
      </w:r>
      <w:r w:rsidR="008C31F8">
        <w:rPr>
          <w:rFonts w:hint="cs"/>
          <w:rtl/>
          <w:lang w:bidi="fa-IR"/>
        </w:rPr>
        <w:t xml:space="preserve"> </w:t>
      </w:r>
      <w:r>
        <w:rPr>
          <w:rtl/>
          <w:lang w:bidi="fa-IR"/>
        </w:rPr>
        <w:t xml:space="preserve">فقولنا </w:t>
      </w:r>
      <w:r w:rsidR="008C31F8" w:rsidRPr="00743CF5">
        <w:rPr>
          <w:rFonts w:hint="cs"/>
          <w:rtl/>
        </w:rPr>
        <w:t>«</w:t>
      </w:r>
      <w:r>
        <w:rPr>
          <w:rtl/>
          <w:lang w:bidi="fa-IR"/>
        </w:rPr>
        <w:t xml:space="preserve"> من الأحكام الشرعي</w:t>
      </w:r>
      <w:r w:rsidR="008C31F8">
        <w:rPr>
          <w:rFonts w:hint="cs"/>
          <w:rtl/>
          <w:lang w:bidi="fa-IR"/>
        </w:rPr>
        <w:t>ّ</w:t>
      </w:r>
      <w:r>
        <w:rPr>
          <w:rtl/>
          <w:lang w:bidi="fa-IR"/>
        </w:rPr>
        <w:t xml:space="preserve">ة </w:t>
      </w:r>
      <w:r w:rsidR="008C31F8" w:rsidRPr="00743CF5">
        <w:rPr>
          <w:rFonts w:hint="cs"/>
          <w:rtl/>
        </w:rPr>
        <w:t>»</w:t>
      </w:r>
      <w:r>
        <w:rPr>
          <w:rtl/>
          <w:lang w:bidi="fa-IR"/>
        </w:rPr>
        <w:t xml:space="preserve"> تمييز له عم</w:t>
      </w:r>
      <w:r w:rsidR="008C31F8">
        <w:rPr>
          <w:rFonts w:hint="cs"/>
          <w:rtl/>
          <w:lang w:bidi="fa-IR"/>
        </w:rPr>
        <w:t>ّ</w:t>
      </w:r>
      <w:r>
        <w:rPr>
          <w:rtl/>
          <w:lang w:bidi="fa-IR"/>
        </w:rPr>
        <w:t>ا كان من القضايا العقلي</w:t>
      </w:r>
      <w:r w:rsidR="008C31F8">
        <w:rPr>
          <w:rFonts w:hint="cs"/>
          <w:rtl/>
          <w:lang w:bidi="fa-IR"/>
        </w:rPr>
        <w:t>ّ</w:t>
      </w:r>
      <w:r>
        <w:rPr>
          <w:rtl/>
          <w:lang w:bidi="fa-IR"/>
        </w:rPr>
        <w:t>ة والل</w:t>
      </w:r>
      <w:r w:rsidR="008C31F8">
        <w:rPr>
          <w:rFonts w:hint="cs"/>
          <w:rtl/>
          <w:lang w:bidi="fa-IR"/>
        </w:rPr>
        <w:t>ّ</w:t>
      </w:r>
      <w:r>
        <w:rPr>
          <w:rtl/>
          <w:lang w:bidi="fa-IR"/>
        </w:rPr>
        <w:t>غوي</w:t>
      </w:r>
      <w:r w:rsidR="008C31F8">
        <w:rPr>
          <w:rFonts w:hint="cs"/>
          <w:rtl/>
          <w:lang w:bidi="fa-IR"/>
        </w:rPr>
        <w:t>ّ</w:t>
      </w:r>
      <w:r>
        <w:rPr>
          <w:rtl/>
          <w:lang w:bidi="fa-IR"/>
        </w:rPr>
        <w:t>ة وغيرها.</w:t>
      </w:r>
      <w:r w:rsidR="008C31F8">
        <w:rPr>
          <w:rFonts w:hint="cs"/>
          <w:rtl/>
          <w:lang w:bidi="fa-IR"/>
        </w:rPr>
        <w:t xml:space="preserve"> </w:t>
      </w:r>
      <w:r>
        <w:rPr>
          <w:rtl/>
          <w:lang w:bidi="fa-IR"/>
        </w:rPr>
        <w:t xml:space="preserve">وقولنا </w:t>
      </w:r>
      <w:r w:rsidR="008C31F8" w:rsidRPr="00743CF5">
        <w:rPr>
          <w:rFonts w:hint="cs"/>
          <w:rtl/>
        </w:rPr>
        <w:t>«</w:t>
      </w:r>
      <w:r>
        <w:rPr>
          <w:rtl/>
          <w:lang w:bidi="fa-IR"/>
        </w:rPr>
        <w:t xml:space="preserve"> دليله ظني</w:t>
      </w:r>
      <w:r w:rsidR="008C31F8">
        <w:rPr>
          <w:rFonts w:hint="cs"/>
          <w:rtl/>
          <w:lang w:bidi="fa-IR"/>
        </w:rPr>
        <w:t>ّ</w:t>
      </w:r>
      <w:r>
        <w:rPr>
          <w:rtl/>
          <w:lang w:bidi="fa-IR"/>
        </w:rPr>
        <w:t>ا</w:t>
      </w:r>
      <w:r w:rsidR="008C31F8">
        <w:rPr>
          <w:rFonts w:hint="cs"/>
          <w:rtl/>
          <w:lang w:bidi="fa-IR"/>
        </w:rPr>
        <w:t>ً</w:t>
      </w:r>
      <w:r>
        <w:rPr>
          <w:rtl/>
          <w:lang w:bidi="fa-IR"/>
        </w:rPr>
        <w:t xml:space="preserve"> </w:t>
      </w:r>
      <w:r w:rsidR="008C31F8" w:rsidRPr="00743CF5">
        <w:rPr>
          <w:rFonts w:hint="cs"/>
          <w:rtl/>
        </w:rPr>
        <w:t>»</w:t>
      </w:r>
      <w:r>
        <w:rPr>
          <w:rtl/>
          <w:lang w:bidi="fa-IR"/>
        </w:rPr>
        <w:t xml:space="preserve"> تمييز له عم</w:t>
      </w:r>
      <w:r w:rsidR="008C31F8">
        <w:rPr>
          <w:rFonts w:hint="cs"/>
          <w:rtl/>
          <w:lang w:bidi="fa-IR"/>
        </w:rPr>
        <w:t>ّ</w:t>
      </w:r>
      <w:r>
        <w:rPr>
          <w:rtl/>
          <w:lang w:bidi="fa-IR"/>
        </w:rPr>
        <w:t>ا كان دليله منها قطعي</w:t>
      </w:r>
      <w:r w:rsidR="008C31F8">
        <w:rPr>
          <w:rFonts w:hint="cs"/>
          <w:rtl/>
          <w:lang w:bidi="fa-IR"/>
        </w:rPr>
        <w:t>ّ</w:t>
      </w:r>
      <w:r>
        <w:rPr>
          <w:rtl/>
          <w:lang w:bidi="fa-IR"/>
        </w:rPr>
        <w:t>ا</w:t>
      </w:r>
      <w:r w:rsidR="008C31F8">
        <w:rPr>
          <w:rFonts w:hint="cs"/>
          <w:rtl/>
          <w:lang w:bidi="fa-IR"/>
        </w:rPr>
        <w:t>ً</w:t>
      </w:r>
      <w:r w:rsidR="00A75710">
        <w:rPr>
          <w:rtl/>
          <w:lang w:bidi="fa-IR"/>
        </w:rPr>
        <w:t>،</w:t>
      </w:r>
      <w:r>
        <w:rPr>
          <w:rtl/>
          <w:lang w:bidi="fa-IR"/>
        </w:rPr>
        <w:t xml:space="preserve"> كالعبادات الخمس ونحوها</w:t>
      </w:r>
      <w:r w:rsidR="00A75710">
        <w:rPr>
          <w:rtl/>
          <w:lang w:bidi="fa-IR"/>
        </w:rPr>
        <w:t>،</w:t>
      </w:r>
      <w:r>
        <w:rPr>
          <w:rtl/>
          <w:lang w:bidi="fa-IR"/>
        </w:rPr>
        <w:t xml:space="preserve"> فإن</w:t>
      </w:r>
      <w:r w:rsidR="008C31F8">
        <w:rPr>
          <w:rFonts w:hint="cs"/>
          <w:rtl/>
          <w:lang w:bidi="fa-IR"/>
        </w:rPr>
        <w:t>ّ</w:t>
      </w:r>
      <w:r>
        <w:rPr>
          <w:rtl/>
          <w:lang w:bidi="fa-IR"/>
        </w:rPr>
        <w:t>ها ليست محل</w:t>
      </w:r>
      <w:r w:rsidR="008C31F8">
        <w:rPr>
          <w:rFonts w:hint="cs"/>
          <w:rtl/>
          <w:lang w:bidi="fa-IR"/>
        </w:rPr>
        <w:t>ًّ</w:t>
      </w:r>
      <w:r>
        <w:rPr>
          <w:rtl/>
          <w:lang w:bidi="fa-IR"/>
        </w:rPr>
        <w:t>ا للاجتهاد فيها</w:t>
      </w:r>
      <w:r w:rsidR="00A75710">
        <w:rPr>
          <w:rtl/>
          <w:lang w:bidi="fa-IR"/>
        </w:rPr>
        <w:t>،</w:t>
      </w:r>
      <w:r>
        <w:rPr>
          <w:rtl/>
          <w:lang w:bidi="fa-IR"/>
        </w:rPr>
        <w:t xml:space="preserve"> لأن</w:t>
      </w:r>
      <w:r w:rsidR="008C31F8">
        <w:rPr>
          <w:rFonts w:hint="cs"/>
          <w:rtl/>
          <w:lang w:bidi="fa-IR"/>
        </w:rPr>
        <w:t>ّ</w:t>
      </w:r>
      <w:r>
        <w:rPr>
          <w:rtl/>
          <w:lang w:bidi="fa-IR"/>
        </w:rPr>
        <w:t xml:space="preserve"> المخط</w:t>
      </w:r>
      <w:r w:rsidR="008C31F8">
        <w:rPr>
          <w:rFonts w:hint="cs"/>
          <w:rtl/>
          <w:lang w:bidi="fa-IR"/>
        </w:rPr>
        <w:t>ىء</w:t>
      </w:r>
      <w:r>
        <w:rPr>
          <w:rtl/>
          <w:lang w:bidi="fa-IR"/>
        </w:rPr>
        <w:t xml:space="preserve"> فيها ي</w:t>
      </w:r>
      <w:r w:rsidR="00E426C2">
        <w:rPr>
          <w:rFonts w:hint="cs"/>
          <w:rtl/>
          <w:lang w:bidi="fa-IR"/>
        </w:rPr>
        <w:t>ُ</w:t>
      </w:r>
      <w:r>
        <w:rPr>
          <w:rtl/>
          <w:lang w:bidi="fa-IR"/>
        </w:rPr>
        <w:t>عد</w:t>
      </w:r>
      <w:r w:rsidR="00E426C2">
        <w:rPr>
          <w:rFonts w:hint="cs"/>
          <w:rtl/>
          <w:lang w:bidi="fa-IR"/>
        </w:rPr>
        <w:t>ُّ</w:t>
      </w:r>
      <w:r>
        <w:rPr>
          <w:rtl/>
          <w:lang w:bidi="fa-IR"/>
        </w:rPr>
        <w:t xml:space="preserve"> آثما</w:t>
      </w:r>
      <w:r w:rsidR="00E426C2">
        <w:rPr>
          <w:rFonts w:hint="cs"/>
          <w:rtl/>
          <w:lang w:bidi="fa-IR"/>
        </w:rPr>
        <w:t>ً</w:t>
      </w:r>
      <w:r w:rsidR="00A75710">
        <w:rPr>
          <w:rtl/>
          <w:lang w:bidi="fa-IR"/>
        </w:rPr>
        <w:t>،</w:t>
      </w:r>
      <w:r>
        <w:rPr>
          <w:rtl/>
          <w:lang w:bidi="fa-IR"/>
        </w:rPr>
        <w:t xml:space="preserve"> والمسائل الاجتهادي</w:t>
      </w:r>
      <w:r w:rsidR="00E426C2">
        <w:rPr>
          <w:rFonts w:hint="cs"/>
          <w:rtl/>
          <w:lang w:bidi="fa-IR"/>
        </w:rPr>
        <w:t>ّ</w:t>
      </w:r>
      <w:r>
        <w:rPr>
          <w:rtl/>
          <w:lang w:bidi="fa-IR"/>
        </w:rPr>
        <w:t>ة ما لا ي</w:t>
      </w:r>
      <w:r w:rsidR="00E426C2">
        <w:rPr>
          <w:rFonts w:hint="cs"/>
          <w:rtl/>
          <w:lang w:bidi="fa-IR"/>
        </w:rPr>
        <w:t>ُ</w:t>
      </w:r>
      <w:r>
        <w:rPr>
          <w:rtl/>
          <w:lang w:bidi="fa-IR"/>
        </w:rPr>
        <w:t>عد</w:t>
      </w:r>
      <w:r w:rsidR="00E426C2">
        <w:rPr>
          <w:rFonts w:hint="cs"/>
          <w:rtl/>
          <w:lang w:bidi="fa-IR"/>
        </w:rPr>
        <w:t>ُّ</w:t>
      </w:r>
      <w:r>
        <w:rPr>
          <w:rtl/>
          <w:lang w:bidi="fa-IR"/>
        </w:rPr>
        <w:t xml:space="preserve"> المخط</w:t>
      </w:r>
      <w:r w:rsidR="00E426C2">
        <w:rPr>
          <w:rFonts w:hint="cs"/>
          <w:rtl/>
          <w:lang w:bidi="fa-IR"/>
        </w:rPr>
        <w:t>ىء</w:t>
      </w:r>
      <w:r>
        <w:rPr>
          <w:rtl/>
          <w:lang w:bidi="fa-IR"/>
        </w:rPr>
        <w:t xml:space="preserve"> فيها باجتهاده آثما</w:t>
      </w:r>
      <w:r w:rsidR="00E426C2">
        <w:rPr>
          <w:rFonts w:hint="cs"/>
          <w:rtl/>
          <w:lang w:bidi="fa-IR"/>
        </w:rPr>
        <w:t>ً</w:t>
      </w:r>
      <w:r>
        <w:rPr>
          <w:rtl/>
          <w:lang w:bidi="fa-IR"/>
        </w:rPr>
        <w:t>.</w:t>
      </w:r>
      <w:r w:rsidR="00E426C2">
        <w:rPr>
          <w:rFonts w:hint="cs"/>
          <w:rtl/>
          <w:lang w:bidi="fa-IR"/>
        </w:rPr>
        <w:t xml:space="preserve"> اهـ.</w:t>
      </w:r>
    </w:p>
    <w:p w:rsidR="00F10858" w:rsidRDefault="00D83748" w:rsidP="00E426C2">
      <w:pPr>
        <w:pStyle w:val="libNormal"/>
        <w:rPr>
          <w:rtl/>
          <w:lang w:bidi="fa-IR"/>
        </w:rPr>
      </w:pPr>
      <w:r>
        <w:rPr>
          <w:rtl/>
          <w:lang w:bidi="fa-IR"/>
        </w:rPr>
        <w:t>وقال الشاطبي في الموافقات 4</w:t>
      </w:r>
      <w:r w:rsidR="00A75710">
        <w:rPr>
          <w:rtl/>
          <w:lang w:bidi="fa-IR"/>
        </w:rPr>
        <w:t>:</w:t>
      </w:r>
      <w:r>
        <w:rPr>
          <w:rtl/>
          <w:lang w:bidi="fa-IR"/>
        </w:rPr>
        <w:t xml:space="preserve"> 89 ما ملخ</w:t>
      </w:r>
      <w:r w:rsidR="00E426C2">
        <w:rPr>
          <w:rFonts w:hint="cs"/>
          <w:rtl/>
          <w:lang w:bidi="fa-IR"/>
        </w:rPr>
        <w:t>ّ</w:t>
      </w:r>
      <w:r>
        <w:rPr>
          <w:rtl/>
          <w:lang w:bidi="fa-IR"/>
        </w:rPr>
        <w:t>صه</w:t>
      </w:r>
      <w:r w:rsidR="00A75710">
        <w:rPr>
          <w:rtl/>
          <w:lang w:bidi="fa-IR"/>
        </w:rPr>
        <w:t>:</w:t>
      </w:r>
      <w:r>
        <w:rPr>
          <w:rtl/>
          <w:lang w:bidi="fa-IR"/>
        </w:rPr>
        <w:t xml:space="preserve"> الاجتهاد على ضربين</w:t>
      </w:r>
      <w:r w:rsidR="00A75710">
        <w:rPr>
          <w:rtl/>
          <w:lang w:bidi="fa-IR"/>
        </w:rPr>
        <w:t>:</w:t>
      </w:r>
      <w:r>
        <w:rPr>
          <w:rtl/>
          <w:lang w:bidi="fa-IR"/>
        </w:rPr>
        <w:t xml:space="preserve"> الأو</w:t>
      </w:r>
      <w:r w:rsidR="00E426C2">
        <w:rPr>
          <w:rFonts w:hint="cs"/>
          <w:rtl/>
          <w:lang w:bidi="fa-IR"/>
        </w:rPr>
        <w:t>ّ</w:t>
      </w:r>
      <w:r>
        <w:rPr>
          <w:rtl/>
          <w:lang w:bidi="fa-IR"/>
        </w:rPr>
        <w:t>ل</w:t>
      </w:r>
      <w:r w:rsidR="00A75710">
        <w:rPr>
          <w:rtl/>
          <w:lang w:bidi="fa-IR"/>
        </w:rPr>
        <w:t>:</w:t>
      </w:r>
      <w:r>
        <w:rPr>
          <w:rtl/>
          <w:lang w:bidi="fa-IR"/>
        </w:rPr>
        <w:t xml:space="preserve"> الاجتهاد المتعل</w:t>
      </w:r>
      <w:r w:rsidR="00E426C2">
        <w:rPr>
          <w:rFonts w:hint="cs"/>
          <w:rtl/>
          <w:lang w:bidi="fa-IR"/>
        </w:rPr>
        <w:t>ّ</w:t>
      </w:r>
      <w:r>
        <w:rPr>
          <w:rtl/>
          <w:lang w:bidi="fa-IR"/>
        </w:rPr>
        <w:t>ق بتحقيق المناط</w:t>
      </w:r>
      <w:r w:rsidR="00A75710">
        <w:rPr>
          <w:rtl/>
          <w:lang w:bidi="fa-IR"/>
        </w:rPr>
        <w:t>،</w:t>
      </w:r>
      <w:r>
        <w:rPr>
          <w:rtl/>
          <w:lang w:bidi="fa-IR"/>
        </w:rPr>
        <w:t xml:space="preserve"> وهو الذي لا خلاف بين ال</w:t>
      </w:r>
      <w:r w:rsidR="00E426C2">
        <w:rPr>
          <w:rFonts w:hint="cs"/>
          <w:rtl/>
          <w:lang w:bidi="fa-IR"/>
        </w:rPr>
        <w:t>اُ</w:t>
      </w:r>
      <w:r>
        <w:rPr>
          <w:rtl/>
          <w:lang w:bidi="fa-IR"/>
        </w:rPr>
        <w:t>م</w:t>
      </w:r>
      <w:r w:rsidR="00E426C2">
        <w:rPr>
          <w:rFonts w:hint="cs"/>
          <w:rtl/>
          <w:lang w:bidi="fa-IR"/>
        </w:rPr>
        <w:t>ّ</w:t>
      </w:r>
      <w:r>
        <w:rPr>
          <w:rtl/>
          <w:lang w:bidi="fa-IR"/>
        </w:rPr>
        <w:t>ة في قبوله</w:t>
      </w:r>
      <w:r w:rsidR="00A75710">
        <w:rPr>
          <w:rtl/>
          <w:lang w:bidi="fa-IR"/>
        </w:rPr>
        <w:t>،</w:t>
      </w:r>
      <w:r>
        <w:rPr>
          <w:rtl/>
          <w:lang w:bidi="fa-IR"/>
        </w:rPr>
        <w:t xml:space="preserve"> ومعناه أن يثبت الحكم بمدركه الشرعي</w:t>
      </w:r>
      <w:r w:rsidR="00E426C2">
        <w:rPr>
          <w:rFonts w:hint="cs"/>
          <w:rtl/>
          <w:lang w:bidi="fa-IR"/>
        </w:rPr>
        <w:t>ِّ</w:t>
      </w:r>
      <w:r>
        <w:rPr>
          <w:rtl/>
          <w:lang w:bidi="fa-IR"/>
        </w:rPr>
        <w:t xml:space="preserve"> لكن يبقى النظر في تعيين محل</w:t>
      </w:r>
      <w:r w:rsidR="00E426C2">
        <w:rPr>
          <w:rFonts w:hint="cs"/>
          <w:rtl/>
          <w:lang w:bidi="fa-IR"/>
        </w:rPr>
        <w:t>ّ</w:t>
      </w:r>
      <w:r>
        <w:rPr>
          <w:rtl/>
          <w:lang w:bidi="fa-IR"/>
        </w:rPr>
        <w:t>ه.</w:t>
      </w:r>
    </w:p>
    <w:p w:rsidR="00F10858" w:rsidRDefault="00D83748" w:rsidP="00E426C2">
      <w:pPr>
        <w:pStyle w:val="libNormal"/>
        <w:rPr>
          <w:rtl/>
          <w:lang w:bidi="fa-IR"/>
        </w:rPr>
      </w:pPr>
      <w:r>
        <w:rPr>
          <w:rtl/>
          <w:lang w:bidi="fa-IR"/>
        </w:rPr>
        <w:t>فلا بد</w:t>
      </w:r>
      <w:r w:rsidR="00E426C2">
        <w:rPr>
          <w:rFonts w:hint="cs"/>
          <w:rtl/>
          <w:lang w:bidi="fa-IR"/>
        </w:rPr>
        <w:t>َّ</w:t>
      </w:r>
      <w:r>
        <w:rPr>
          <w:rtl/>
          <w:lang w:bidi="fa-IR"/>
        </w:rPr>
        <w:t xml:space="preserve"> من هذه ال</w:t>
      </w:r>
      <w:r w:rsidR="00E426C2">
        <w:rPr>
          <w:rFonts w:hint="cs"/>
          <w:rtl/>
          <w:lang w:bidi="fa-IR"/>
        </w:rPr>
        <w:t>إ</w:t>
      </w:r>
      <w:r>
        <w:rPr>
          <w:rtl/>
          <w:lang w:bidi="fa-IR"/>
        </w:rPr>
        <w:t>جتهاد في كل</w:t>
      </w:r>
      <w:r w:rsidR="00E426C2">
        <w:rPr>
          <w:rFonts w:hint="cs"/>
          <w:rtl/>
          <w:lang w:bidi="fa-IR"/>
        </w:rPr>
        <w:t>ِّ</w:t>
      </w:r>
      <w:r>
        <w:rPr>
          <w:rtl/>
          <w:lang w:bidi="fa-IR"/>
        </w:rPr>
        <w:t xml:space="preserve"> زمان</w:t>
      </w:r>
      <w:r w:rsidR="00A75710">
        <w:rPr>
          <w:rtl/>
          <w:lang w:bidi="fa-IR"/>
        </w:rPr>
        <w:t>،</w:t>
      </w:r>
      <w:r>
        <w:rPr>
          <w:rtl/>
          <w:lang w:bidi="fa-IR"/>
        </w:rPr>
        <w:t xml:space="preserve"> إذ لا يمكن حصول التكليف إل</w:t>
      </w:r>
      <w:r w:rsidR="00E426C2">
        <w:rPr>
          <w:rFonts w:hint="cs"/>
          <w:rtl/>
          <w:lang w:bidi="fa-IR"/>
        </w:rPr>
        <w:t>ّ</w:t>
      </w:r>
      <w:r>
        <w:rPr>
          <w:rtl/>
          <w:lang w:bidi="fa-IR"/>
        </w:rPr>
        <w:t>ا به</w:t>
      </w:r>
      <w:r w:rsidR="00A75710">
        <w:rPr>
          <w:rtl/>
          <w:lang w:bidi="fa-IR"/>
        </w:rPr>
        <w:t>،</w:t>
      </w:r>
      <w:r>
        <w:rPr>
          <w:rtl/>
          <w:lang w:bidi="fa-IR"/>
        </w:rPr>
        <w:t xml:space="preserve"> فلو فرض التكليف مع إمكان ارتفاع هذا الاجتهاد لكان تكليفا</w:t>
      </w:r>
      <w:r w:rsidR="00E426C2">
        <w:rPr>
          <w:rFonts w:hint="cs"/>
          <w:rtl/>
          <w:lang w:bidi="fa-IR"/>
        </w:rPr>
        <w:t>ً</w:t>
      </w:r>
      <w:r>
        <w:rPr>
          <w:rtl/>
          <w:lang w:bidi="fa-IR"/>
        </w:rPr>
        <w:t xml:space="preserve"> بالمحال</w:t>
      </w:r>
      <w:r w:rsidR="00A75710">
        <w:rPr>
          <w:rtl/>
          <w:lang w:bidi="fa-IR"/>
        </w:rPr>
        <w:t>،</w:t>
      </w:r>
      <w:r>
        <w:rPr>
          <w:rtl/>
          <w:lang w:bidi="fa-IR"/>
        </w:rPr>
        <w:t xml:space="preserve"> وهو غ</w:t>
      </w:r>
      <w:r w:rsidR="00E426C2">
        <w:rPr>
          <w:rFonts w:hint="cs"/>
          <w:rtl/>
          <w:lang w:bidi="fa-IR"/>
        </w:rPr>
        <w:t>َ</w:t>
      </w:r>
      <w:r>
        <w:rPr>
          <w:rtl/>
          <w:lang w:bidi="fa-IR"/>
        </w:rPr>
        <w:t>ير ممكن شرعا</w:t>
      </w:r>
      <w:r w:rsidR="00E426C2">
        <w:rPr>
          <w:rFonts w:hint="cs"/>
          <w:rtl/>
          <w:lang w:bidi="fa-IR"/>
        </w:rPr>
        <w:t>ً</w:t>
      </w:r>
      <w:r w:rsidR="00A75710">
        <w:rPr>
          <w:rtl/>
          <w:lang w:bidi="fa-IR"/>
        </w:rPr>
        <w:t>،</w:t>
      </w:r>
      <w:r>
        <w:rPr>
          <w:rtl/>
          <w:lang w:bidi="fa-IR"/>
        </w:rPr>
        <w:t xml:space="preserve"> كما </w:t>
      </w:r>
      <w:r w:rsidR="00E426C2">
        <w:rPr>
          <w:rFonts w:hint="cs"/>
          <w:rtl/>
          <w:lang w:bidi="fa-IR"/>
        </w:rPr>
        <w:t>ا</w:t>
      </w:r>
      <w:r>
        <w:rPr>
          <w:rtl/>
          <w:lang w:bidi="fa-IR"/>
        </w:rPr>
        <w:t>ن</w:t>
      </w:r>
      <w:r w:rsidR="00E426C2">
        <w:rPr>
          <w:rFonts w:hint="cs"/>
          <w:rtl/>
          <w:lang w:bidi="fa-IR"/>
        </w:rPr>
        <w:t>ّ</w:t>
      </w:r>
      <w:r>
        <w:rPr>
          <w:rtl/>
          <w:lang w:bidi="fa-IR"/>
        </w:rPr>
        <w:t>ه غير ممكن عقلا</w:t>
      </w:r>
      <w:r w:rsidR="00E426C2">
        <w:rPr>
          <w:rFonts w:hint="cs"/>
          <w:rtl/>
          <w:lang w:bidi="fa-IR"/>
        </w:rPr>
        <w:t>ً</w:t>
      </w:r>
      <w:r>
        <w:rPr>
          <w:rtl/>
          <w:lang w:bidi="fa-IR"/>
        </w:rPr>
        <w:t>.</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وأم</w:t>
      </w:r>
      <w:r w:rsidR="00E426C2">
        <w:rPr>
          <w:rFonts w:hint="cs"/>
          <w:rtl/>
          <w:lang w:bidi="fa-IR"/>
        </w:rPr>
        <w:t>ّ</w:t>
      </w:r>
      <w:r>
        <w:rPr>
          <w:rtl/>
          <w:lang w:bidi="fa-IR"/>
        </w:rPr>
        <w:t>ا الضرب الثاني</w:t>
      </w:r>
      <w:r w:rsidR="00A75710">
        <w:rPr>
          <w:rtl/>
          <w:lang w:bidi="fa-IR"/>
        </w:rPr>
        <w:t>:</w:t>
      </w:r>
      <w:r>
        <w:rPr>
          <w:rtl/>
          <w:lang w:bidi="fa-IR"/>
        </w:rPr>
        <w:t xml:space="preserve"> وهو الاجتهاد الذي يمكن أن ينقطع فثلاثة أنواع</w:t>
      </w:r>
      <w:r w:rsidR="00A75710">
        <w:rPr>
          <w:rtl/>
          <w:lang w:bidi="fa-IR"/>
        </w:rPr>
        <w:t>:</w:t>
      </w:r>
      <w:r>
        <w:rPr>
          <w:rtl/>
          <w:lang w:bidi="fa-IR"/>
        </w:rPr>
        <w:t xml:space="preserve"> أحدها المسم</w:t>
      </w:r>
      <w:r w:rsidR="00E426C2">
        <w:rPr>
          <w:rFonts w:hint="cs"/>
          <w:rtl/>
          <w:lang w:bidi="fa-IR"/>
        </w:rPr>
        <w:t>ّ</w:t>
      </w:r>
      <w:r>
        <w:rPr>
          <w:rtl/>
          <w:lang w:bidi="fa-IR"/>
        </w:rPr>
        <w:t>ى بتنقيح المناط</w:t>
      </w:r>
      <w:r w:rsidR="00A75710">
        <w:rPr>
          <w:rtl/>
          <w:lang w:bidi="fa-IR"/>
        </w:rPr>
        <w:t>،</w:t>
      </w:r>
      <w:r>
        <w:rPr>
          <w:rtl/>
          <w:lang w:bidi="fa-IR"/>
        </w:rPr>
        <w:t xml:space="preserve"> وذلك أن يكون الوصف المعتبر في الحكم مذكورا</w:t>
      </w:r>
      <w:r w:rsidR="00E426C2">
        <w:rPr>
          <w:rFonts w:hint="cs"/>
          <w:rtl/>
          <w:lang w:bidi="fa-IR"/>
        </w:rPr>
        <w:t>ً</w:t>
      </w:r>
      <w:r>
        <w:rPr>
          <w:rtl/>
          <w:lang w:bidi="fa-IR"/>
        </w:rPr>
        <w:t xml:space="preserve"> مع غيره في النص</w:t>
      </w:r>
      <w:r w:rsidR="00E426C2">
        <w:rPr>
          <w:rFonts w:hint="cs"/>
          <w:rtl/>
          <w:lang w:bidi="fa-IR"/>
        </w:rPr>
        <w:t>ِّ</w:t>
      </w:r>
      <w:r>
        <w:rPr>
          <w:rtl/>
          <w:lang w:bidi="fa-IR"/>
        </w:rPr>
        <w:t xml:space="preserve"> فينق</w:t>
      </w:r>
      <w:r w:rsidR="00E426C2">
        <w:rPr>
          <w:rFonts w:hint="cs"/>
          <w:rtl/>
          <w:lang w:bidi="fa-IR"/>
        </w:rPr>
        <w:t>َّ</w:t>
      </w:r>
      <w:r>
        <w:rPr>
          <w:rtl/>
          <w:lang w:bidi="fa-IR"/>
        </w:rPr>
        <w:t>ح بالاجتهاد حتى يمي</w:t>
      </w:r>
      <w:r w:rsidR="00E426C2">
        <w:rPr>
          <w:rFonts w:hint="cs"/>
          <w:rtl/>
          <w:lang w:bidi="fa-IR"/>
        </w:rPr>
        <w:t>ّ</w:t>
      </w:r>
      <w:r>
        <w:rPr>
          <w:rtl/>
          <w:lang w:bidi="fa-IR"/>
        </w:rPr>
        <w:t>ز ما هو معتبر</w:t>
      </w:r>
      <w:r w:rsidR="00E426C2">
        <w:rPr>
          <w:rFonts w:hint="cs"/>
          <w:rtl/>
          <w:lang w:bidi="fa-IR"/>
        </w:rPr>
        <w:t>ٌ</w:t>
      </w:r>
      <w:r>
        <w:rPr>
          <w:rtl/>
          <w:lang w:bidi="fa-IR"/>
        </w:rPr>
        <w:t xml:space="preserve"> مم</w:t>
      </w:r>
      <w:r w:rsidR="00E426C2">
        <w:rPr>
          <w:rFonts w:hint="cs"/>
          <w:rtl/>
          <w:lang w:bidi="fa-IR"/>
        </w:rPr>
        <w:t>ّ</w:t>
      </w:r>
      <w:r>
        <w:rPr>
          <w:rtl/>
          <w:lang w:bidi="fa-IR"/>
        </w:rPr>
        <w:t>ا هو ملغى.</w:t>
      </w:r>
    </w:p>
    <w:p w:rsidR="00F10858" w:rsidRDefault="00D83748" w:rsidP="00E426C2">
      <w:pPr>
        <w:pStyle w:val="libNormal"/>
        <w:rPr>
          <w:rtl/>
          <w:lang w:bidi="fa-IR"/>
        </w:rPr>
      </w:pPr>
      <w:r>
        <w:rPr>
          <w:rtl/>
          <w:lang w:bidi="fa-IR"/>
        </w:rPr>
        <w:t>الث</w:t>
      </w:r>
      <w:r w:rsidR="00E426C2">
        <w:rPr>
          <w:rFonts w:hint="cs"/>
          <w:rtl/>
          <w:lang w:bidi="fa-IR"/>
        </w:rPr>
        <w:t>ّ</w:t>
      </w:r>
      <w:r>
        <w:rPr>
          <w:rtl/>
          <w:lang w:bidi="fa-IR"/>
        </w:rPr>
        <w:t>اني المسم</w:t>
      </w:r>
      <w:r w:rsidR="00E426C2">
        <w:rPr>
          <w:rFonts w:hint="cs"/>
          <w:rtl/>
          <w:lang w:bidi="fa-IR"/>
        </w:rPr>
        <w:t>ّ</w:t>
      </w:r>
      <w:r>
        <w:rPr>
          <w:rtl/>
          <w:lang w:bidi="fa-IR"/>
        </w:rPr>
        <w:t>ى بتخريج المناط</w:t>
      </w:r>
      <w:r w:rsidR="00A75710">
        <w:rPr>
          <w:rtl/>
          <w:lang w:bidi="fa-IR"/>
        </w:rPr>
        <w:t>،</w:t>
      </w:r>
      <w:r>
        <w:rPr>
          <w:rtl/>
          <w:lang w:bidi="fa-IR"/>
        </w:rPr>
        <w:t xml:space="preserve"> وهو راجع</w:t>
      </w:r>
      <w:r w:rsidR="00E426C2">
        <w:rPr>
          <w:rFonts w:hint="cs"/>
          <w:rtl/>
          <w:lang w:bidi="fa-IR"/>
        </w:rPr>
        <w:t>ٌ</w:t>
      </w:r>
      <w:r>
        <w:rPr>
          <w:rtl/>
          <w:lang w:bidi="fa-IR"/>
        </w:rPr>
        <w:t xml:space="preserve"> إلى أن</w:t>
      </w:r>
      <w:r w:rsidR="00E426C2">
        <w:rPr>
          <w:rFonts w:hint="cs"/>
          <w:rtl/>
          <w:lang w:bidi="fa-IR"/>
        </w:rPr>
        <w:t>َّ</w:t>
      </w:r>
      <w:r>
        <w:rPr>
          <w:rtl/>
          <w:lang w:bidi="fa-IR"/>
        </w:rPr>
        <w:t xml:space="preserve"> النص</w:t>
      </w:r>
      <w:r w:rsidR="00E426C2">
        <w:rPr>
          <w:rFonts w:hint="cs"/>
          <w:rtl/>
          <w:lang w:bidi="fa-IR"/>
        </w:rPr>
        <w:t>َّ</w:t>
      </w:r>
      <w:r>
        <w:rPr>
          <w:rtl/>
          <w:lang w:bidi="fa-IR"/>
        </w:rPr>
        <w:t xml:space="preserve"> الدال</w:t>
      </w:r>
      <w:r w:rsidR="00E426C2">
        <w:rPr>
          <w:rFonts w:hint="cs"/>
          <w:rtl/>
          <w:lang w:bidi="fa-IR"/>
        </w:rPr>
        <w:t>ّ</w:t>
      </w:r>
      <w:r>
        <w:rPr>
          <w:rtl/>
          <w:lang w:bidi="fa-IR"/>
        </w:rPr>
        <w:t xml:space="preserve"> على الحكم لم يتعر</w:t>
      </w:r>
      <w:r w:rsidR="00E426C2">
        <w:rPr>
          <w:rFonts w:hint="cs"/>
          <w:rtl/>
          <w:lang w:bidi="fa-IR"/>
        </w:rPr>
        <w:t>ّ</w:t>
      </w:r>
      <w:r>
        <w:rPr>
          <w:rtl/>
          <w:lang w:bidi="fa-IR"/>
        </w:rPr>
        <w:t>ض للمناط</w:t>
      </w:r>
      <w:r w:rsidR="00A75710">
        <w:rPr>
          <w:rtl/>
          <w:lang w:bidi="fa-IR"/>
        </w:rPr>
        <w:t>،</w:t>
      </w:r>
      <w:r>
        <w:rPr>
          <w:rtl/>
          <w:lang w:bidi="fa-IR"/>
        </w:rPr>
        <w:t xml:space="preserve"> فكأن</w:t>
      </w:r>
      <w:r w:rsidR="00E426C2">
        <w:rPr>
          <w:rFonts w:hint="cs"/>
          <w:rtl/>
          <w:lang w:bidi="fa-IR"/>
        </w:rPr>
        <w:t>ّ</w:t>
      </w:r>
      <w:r>
        <w:rPr>
          <w:rtl/>
          <w:lang w:bidi="fa-IR"/>
        </w:rPr>
        <w:t xml:space="preserve">ه </w:t>
      </w:r>
      <w:r w:rsidR="00E426C2">
        <w:rPr>
          <w:rFonts w:hint="cs"/>
          <w:rtl/>
          <w:lang w:bidi="fa-IR"/>
        </w:rPr>
        <w:t>اُ</w:t>
      </w:r>
      <w:r>
        <w:rPr>
          <w:rtl/>
          <w:lang w:bidi="fa-IR"/>
        </w:rPr>
        <w:t>خرج بالبحث</w:t>
      </w:r>
      <w:r w:rsidR="00A75710">
        <w:rPr>
          <w:rtl/>
          <w:lang w:bidi="fa-IR"/>
        </w:rPr>
        <w:t>،</w:t>
      </w:r>
      <w:r>
        <w:rPr>
          <w:rtl/>
          <w:lang w:bidi="fa-IR"/>
        </w:rPr>
        <w:t xml:space="preserve"> وهو ال</w:t>
      </w:r>
      <w:r w:rsidR="00E426C2">
        <w:rPr>
          <w:rFonts w:hint="cs"/>
          <w:rtl/>
          <w:lang w:bidi="fa-IR"/>
        </w:rPr>
        <w:t>إ</w:t>
      </w:r>
      <w:r>
        <w:rPr>
          <w:rtl/>
          <w:lang w:bidi="fa-IR"/>
        </w:rPr>
        <w:t>جتهاد القياسي.</w:t>
      </w:r>
    </w:p>
    <w:p w:rsidR="00F10858" w:rsidRDefault="00D83748" w:rsidP="00E426C2">
      <w:pPr>
        <w:pStyle w:val="libNormal"/>
        <w:rPr>
          <w:rtl/>
          <w:lang w:bidi="fa-IR"/>
        </w:rPr>
      </w:pPr>
      <w:r>
        <w:rPr>
          <w:rtl/>
          <w:lang w:bidi="fa-IR"/>
        </w:rPr>
        <w:t>الثالث</w:t>
      </w:r>
      <w:r w:rsidR="00A75710">
        <w:rPr>
          <w:rtl/>
          <w:lang w:bidi="fa-IR"/>
        </w:rPr>
        <w:t>:</w:t>
      </w:r>
      <w:r>
        <w:rPr>
          <w:rtl/>
          <w:lang w:bidi="fa-IR"/>
        </w:rPr>
        <w:t xml:space="preserve"> وهو نوع</w:t>
      </w:r>
      <w:r w:rsidR="00E426C2">
        <w:rPr>
          <w:rFonts w:hint="cs"/>
          <w:rtl/>
          <w:lang w:bidi="fa-IR"/>
        </w:rPr>
        <w:t>ٌ</w:t>
      </w:r>
      <w:r>
        <w:rPr>
          <w:rtl/>
          <w:lang w:bidi="fa-IR"/>
        </w:rPr>
        <w:t xml:space="preserve"> من تحقيق المناط المتقد</w:t>
      </w:r>
      <w:r w:rsidR="00E426C2">
        <w:rPr>
          <w:rFonts w:hint="cs"/>
          <w:rtl/>
          <w:lang w:bidi="fa-IR"/>
        </w:rPr>
        <w:t>ّ</w:t>
      </w:r>
      <w:r>
        <w:rPr>
          <w:rtl/>
          <w:lang w:bidi="fa-IR"/>
        </w:rPr>
        <w:t>م الذكر لأن</w:t>
      </w:r>
      <w:r w:rsidR="00E426C2">
        <w:rPr>
          <w:rFonts w:hint="cs"/>
          <w:rtl/>
          <w:lang w:bidi="fa-IR"/>
        </w:rPr>
        <w:t>ّ</w:t>
      </w:r>
      <w:r>
        <w:rPr>
          <w:rtl/>
          <w:lang w:bidi="fa-IR"/>
        </w:rPr>
        <w:t>ه ضربان</w:t>
      </w:r>
      <w:r w:rsidR="00A75710">
        <w:rPr>
          <w:rtl/>
          <w:lang w:bidi="fa-IR"/>
        </w:rPr>
        <w:t>:</w:t>
      </w:r>
      <w:r>
        <w:rPr>
          <w:rtl/>
          <w:lang w:bidi="fa-IR"/>
        </w:rPr>
        <w:t xml:space="preserve"> أحدهما ما يرجع إلى الأنواع لا إلى الأشخاص</w:t>
      </w:r>
      <w:r w:rsidR="00A75710">
        <w:rPr>
          <w:rtl/>
          <w:lang w:bidi="fa-IR"/>
        </w:rPr>
        <w:t>،</w:t>
      </w:r>
      <w:r>
        <w:rPr>
          <w:rtl/>
          <w:lang w:bidi="fa-IR"/>
        </w:rPr>
        <w:t xml:space="preserve"> كتعي</w:t>
      </w:r>
      <w:r w:rsidR="00E426C2">
        <w:rPr>
          <w:rFonts w:hint="cs"/>
          <w:rtl/>
          <w:lang w:bidi="fa-IR"/>
        </w:rPr>
        <w:t>ّ</w:t>
      </w:r>
      <w:r>
        <w:rPr>
          <w:rtl/>
          <w:lang w:bidi="fa-IR"/>
        </w:rPr>
        <w:t>ن نوع المثل في جزاء الصيد</w:t>
      </w:r>
      <w:r w:rsidR="00A75710">
        <w:rPr>
          <w:rtl/>
          <w:lang w:bidi="fa-IR"/>
        </w:rPr>
        <w:t>،</w:t>
      </w:r>
      <w:r>
        <w:rPr>
          <w:rtl/>
          <w:lang w:bidi="fa-IR"/>
        </w:rPr>
        <w:t xml:space="preserve"> ونوع الرقبة في العتق في الكف</w:t>
      </w:r>
      <w:r w:rsidR="00E426C2">
        <w:rPr>
          <w:rFonts w:hint="cs"/>
          <w:rtl/>
          <w:lang w:bidi="fa-IR"/>
        </w:rPr>
        <w:t>ّ</w:t>
      </w:r>
      <w:r>
        <w:rPr>
          <w:rtl/>
          <w:lang w:bidi="fa-IR"/>
        </w:rPr>
        <w:t>ارات وما أشبه ذلك.</w:t>
      </w:r>
      <w:r w:rsidR="00E426C2">
        <w:rPr>
          <w:rFonts w:hint="cs"/>
          <w:rtl/>
          <w:lang w:bidi="fa-IR"/>
        </w:rPr>
        <w:t xml:space="preserve"> </w:t>
      </w:r>
      <w:r>
        <w:rPr>
          <w:rtl/>
          <w:lang w:bidi="fa-IR"/>
        </w:rPr>
        <w:t>والضرب الثاني</w:t>
      </w:r>
      <w:r w:rsidR="00A75710">
        <w:rPr>
          <w:rtl/>
          <w:lang w:bidi="fa-IR"/>
        </w:rPr>
        <w:t>:</w:t>
      </w:r>
      <w:r>
        <w:rPr>
          <w:rtl/>
          <w:lang w:bidi="fa-IR"/>
        </w:rPr>
        <w:t xml:space="preserve"> ما يرجع إلى تحقيق مناط فيما تحق</w:t>
      </w:r>
      <w:r w:rsidR="00E426C2">
        <w:rPr>
          <w:rFonts w:hint="cs"/>
          <w:rtl/>
          <w:lang w:bidi="fa-IR"/>
        </w:rPr>
        <w:t>ّ</w:t>
      </w:r>
      <w:r>
        <w:rPr>
          <w:rtl/>
          <w:lang w:bidi="fa-IR"/>
        </w:rPr>
        <w:t>ق مناط حكمه</w:t>
      </w:r>
      <w:r w:rsidR="00A75710">
        <w:rPr>
          <w:rtl/>
          <w:lang w:bidi="fa-IR"/>
        </w:rPr>
        <w:t>،</w:t>
      </w:r>
      <w:r>
        <w:rPr>
          <w:rtl/>
          <w:lang w:bidi="fa-IR"/>
        </w:rPr>
        <w:t xml:space="preserve"> فكأن</w:t>
      </w:r>
      <w:r w:rsidR="00E426C2">
        <w:rPr>
          <w:rFonts w:hint="cs"/>
          <w:rtl/>
          <w:lang w:bidi="fa-IR"/>
        </w:rPr>
        <w:t>َّ</w:t>
      </w:r>
      <w:r>
        <w:rPr>
          <w:rtl/>
          <w:lang w:bidi="fa-IR"/>
        </w:rPr>
        <w:t xml:space="preserve"> المناط على قسمين</w:t>
      </w:r>
      <w:r w:rsidR="00A75710">
        <w:rPr>
          <w:rtl/>
          <w:lang w:bidi="fa-IR"/>
        </w:rPr>
        <w:t>:</w:t>
      </w:r>
      <w:r>
        <w:rPr>
          <w:rtl/>
          <w:lang w:bidi="fa-IR"/>
        </w:rPr>
        <w:t xml:space="preserve"> تحقيق عام</w:t>
      </w:r>
      <w:r w:rsidR="00E426C2">
        <w:rPr>
          <w:rFonts w:hint="cs"/>
          <w:rtl/>
          <w:lang w:bidi="fa-IR"/>
        </w:rPr>
        <w:t>ّ</w:t>
      </w:r>
      <w:r w:rsidR="00A75710">
        <w:rPr>
          <w:rtl/>
          <w:lang w:bidi="fa-IR"/>
        </w:rPr>
        <w:t>،</w:t>
      </w:r>
      <w:r>
        <w:rPr>
          <w:rtl/>
          <w:lang w:bidi="fa-IR"/>
        </w:rPr>
        <w:t xml:space="preserve"> وهو ما ذكر. وتحقيق خاص</w:t>
      </w:r>
      <w:r w:rsidR="00E426C2">
        <w:rPr>
          <w:rFonts w:hint="cs"/>
          <w:rtl/>
          <w:lang w:bidi="fa-IR"/>
        </w:rPr>
        <w:t>ّ</w:t>
      </w:r>
      <w:r>
        <w:rPr>
          <w:rtl/>
          <w:lang w:bidi="fa-IR"/>
        </w:rPr>
        <w:t xml:space="preserve"> من ذلك العام</w:t>
      </w:r>
      <w:r w:rsidR="00E426C2">
        <w:rPr>
          <w:rFonts w:hint="cs"/>
          <w:rtl/>
          <w:lang w:bidi="fa-IR"/>
        </w:rPr>
        <w:t>ّ</w:t>
      </w:r>
      <w:r>
        <w:rPr>
          <w:rtl/>
          <w:lang w:bidi="fa-IR"/>
        </w:rPr>
        <w:t>.</w:t>
      </w:r>
    </w:p>
    <w:p w:rsidR="00F10858" w:rsidRDefault="00D83748" w:rsidP="00E426C2">
      <w:pPr>
        <w:pStyle w:val="libNormal"/>
        <w:rPr>
          <w:rtl/>
          <w:lang w:bidi="fa-IR"/>
        </w:rPr>
      </w:pPr>
      <w:r>
        <w:rPr>
          <w:rtl/>
          <w:lang w:bidi="fa-IR"/>
        </w:rPr>
        <w:t>إن</w:t>
      </w:r>
      <w:r w:rsidR="00E426C2">
        <w:rPr>
          <w:rFonts w:hint="cs"/>
          <w:rtl/>
          <w:lang w:bidi="fa-IR"/>
        </w:rPr>
        <w:t>ّ</w:t>
      </w:r>
      <w:r>
        <w:rPr>
          <w:rtl/>
          <w:lang w:bidi="fa-IR"/>
        </w:rPr>
        <w:t>ما تحصل درجة ال</w:t>
      </w:r>
      <w:r w:rsidR="00E426C2">
        <w:rPr>
          <w:rFonts w:hint="cs"/>
          <w:rtl/>
          <w:lang w:bidi="fa-IR"/>
        </w:rPr>
        <w:t>إ</w:t>
      </w:r>
      <w:r>
        <w:rPr>
          <w:rtl/>
          <w:lang w:bidi="fa-IR"/>
        </w:rPr>
        <w:t>جتهاد لمن ات</w:t>
      </w:r>
      <w:r w:rsidR="00E426C2">
        <w:rPr>
          <w:rFonts w:hint="cs"/>
          <w:rtl/>
          <w:lang w:bidi="fa-IR"/>
        </w:rPr>
        <w:t>ُّ</w:t>
      </w:r>
      <w:r>
        <w:rPr>
          <w:rtl/>
          <w:lang w:bidi="fa-IR"/>
        </w:rPr>
        <w:t>صف بوصفين</w:t>
      </w:r>
      <w:r w:rsidR="00A75710">
        <w:rPr>
          <w:rtl/>
          <w:lang w:bidi="fa-IR"/>
        </w:rPr>
        <w:t>:</w:t>
      </w:r>
      <w:r>
        <w:rPr>
          <w:rtl/>
          <w:lang w:bidi="fa-IR"/>
        </w:rPr>
        <w:t xml:space="preserve"> أحدهما فهم مقاصد الش</w:t>
      </w:r>
      <w:r w:rsidR="00E426C2">
        <w:rPr>
          <w:rFonts w:hint="cs"/>
          <w:rtl/>
          <w:lang w:bidi="fa-IR"/>
        </w:rPr>
        <w:t>َّ</w:t>
      </w:r>
      <w:r>
        <w:rPr>
          <w:rtl/>
          <w:lang w:bidi="fa-IR"/>
        </w:rPr>
        <w:t>ريعة على كمالها.</w:t>
      </w:r>
      <w:r w:rsidR="00E426C2">
        <w:rPr>
          <w:rFonts w:hint="cs"/>
          <w:rtl/>
          <w:lang w:bidi="fa-IR"/>
        </w:rPr>
        <w:t xml:space="preserve"> </w:t>
      </w:r>
      <w:r>
        <w:rPr>
          <w:rtl/>
          <w:lang w:bidi="fa-IR"/>
        </w:rPr>
        <w:t>والثاني</w:t>
      </w:r>
      <w:r w:rsidR="00A75710">
        <w:rPr>
          <w:rtl/>
          <w:lang w:bidi="fa-IR"/>
        </w:rPr>
        <w:t>:</w:t>
      </w:r>
      <w:r>
        <w:rPr>
          <w:rtl/>
          <w:lang w:bidi="fa-IR"/>
        </w:rPr>
        <w:t xml:space="preserve"> التمك</w:t>
      </w:r>
      <w:r w:rsidR="00E426C2">
        <w:rPr>
          <w:rFonts w:hint="cs"/>
          <w:rtl/>
          <w:lang w:bidi="fa-IR"/>
        </w:rPr>
        <w:t>ّ</w:t>
      </w:r>
      <w:r>
        <w:rPr>
          <w:rtl/>
          <w:lang w:bidi="fa-IR"/>
        </w:rPr>
        <w:t>ن من الاستنباط بناء على فهمه فيها.</w:t>
      </w:r>
    </w:p>
    <w:p w:rsidR="00F10858" w:rsidRDefault="00D83748" w:rsidP="00E426C2">
      <w:pPr>
        <w:pStyle w:val="libNormal"/>
        <w:rPr>
          <w:rtl/>
          <w:lang w:bidi="fa-IR"/>
        </w:rPr>
      </w:pPr>
      <w:r>
        <w:rPr>
          <w:rtl/>
          <w:lang w:bidi="fa-IR"/>
        </w:rPr>
        <w:t>أم</w:t>
      </w:r>
      <w:r w:rsidR="00E426C2">
        <w:rPr>
          <w:rFonts w:hint="cs"/>
          <w:rtl/>
          <w:lang w:bidi="fa-IR"/>
        </w:rPr>
        <w:t>ّ</w:t>
      </w:r>
      <w:r>
        <w:rPr>
          <w:rtl/>
          <w:lang w:bidi="fa-IR"/>
        </w:rPr>
        <w:t>ا الأو</w:t>
      </w:r>
      <w:r w:rsidR="00E426C2">
        <w:rPr>
          <w:rFonts w:hint="cs"/>
          <w:rtl/>
          <w:lang w:bidi="fa-IR"/>
        </w:rPr>
        <w:t>ّ</w:t>
      </w:r>
      <w:r>
        <w:rPr>
          <w:rtl/>
          <w:lang w:bidi="fa-IR"/>
        </w:rPr>
        <w:t>ل فقد مر</w:t>
      </w:r>
      <w:r w:rsidR="00E426C2">
        <w:rPr>
          <w:rFonts w:hint="cs"/>
          <w:rtl/>
          <w:lang w:bidi="fa-IR"/>
        </w:rPr>
        <w:t>َّ</w:t>
      </w:r>
      <w:r>
        <w:rPr>
          <w:rtl/>
          <w:lang w:bidi="fa-IR"/>
        </w:rPr>
        <w:t xml:space="preserve"> في كتاب المقاصد أن</w:t>
      </w:r>
      <w:r w:rsidR="00E426C2">
        <w:rPr>
          <w:rFonts w:hint="cs"/>
          <w:rtl/>
          <w:lang w:bidi="fa-IR"/>
        </w:rPr>
        <w:t>ّ</w:t>
      </w:r>
      <w:r>
        <w:rPr>
          <w:rtl/>
          <w:lang w:bidi="fa-IR"/>
        </w:rPr>
        <w:t xml:space="preserve"> الشريعة مبني</w:t>
      </w:r>
      <w:r w:rsidR="00E426C2">
        <w:rPr>
          <w:rFonts w:hint="cs"/>
          <w:rtl/>
          <w:lang w:bidi="fa-IR"/>
        </w:rPr>
        <w:t>َّ</w:t>
      </w:r>
      <w:r>
        <w:rPr>
          <w:rtl/>
          <w:lang w:bidi="fa-IR"/>
        </w:rPr>
        <w:t>ة</w:t>
      </w:r>
      <w:r w:rsidR="00E426C2">
        <w:rPr>
          <w:rFonts w:hint="cs"/>
          <w:rtl/>
          <w:lang w:bidi="fa-IR"/>
        </w:rPr>
        <w:t>ٌ</w:t>
      </w:r>
      <w:r>
        <w:rPr>
          <w:rtl/>
          <w:lang w:bidi="fa-IR"/>
        </w:rPr>
        <w:t xml:space="preserve"> على اعتبار المصالح</w:t>
      </w:r>
      <w:r w:rsidR="00A75710">
        <w:rPr>
          <w:rtl/>
          <w:lang w:bidi="fa-IR"/>
        </w:rPr>
        <w:t>،</w:t>
      </w:r>
      <w:r>
        <w:rPr>
          <w:rtl/>
          <w:lang w:bidi="fa-IR"/>
        </w:rPr>
        <w:t xml:space="preserve"> وأن</w:t>
      </w:r>
      <w:r w:rsidR="00E426C2">
        <w:rPr>
          <w:rFonts w:hint="cs"/>
          <w:rtl/>
          <w:lang w:bidi="fa-IR"/>
        </w:rPr>
        <w:t>َّ</w:t>
      </w:r>
      <w:r>
        <w:rPr>
          <w:rtl/>
          <w:lang w:bidi="fa-IR"/>
        </w:rPr>
        <w:t xml:space="preserve"> المصالح إن</w:t>
      </w:r>
      <w:r w:rsidR="00E426C2">
        <w:rPr>
          <w:rFonts w:hint="cs"/>
          <w:rtl/>
          <w:lang w:bidi="fa-IR"/>
        </w:rPr>
        <w:t>ّ</w:t>
      </w:r>
      <w:r>
        <w:rPr>
          <w:rtl/>
          <w:lang w:bidi="fa-IR"/>
        </w:rPr>
        <w:t>ما اعتبرت من حيث وضعها الش</w:t>
      </w:r>
      <w:r w:rsidR="00E426C2">
        <w:rPr>
          <w:rFonts w:hint="cs"/>
          <w:rtl/>
          <w:lang w:bidi="fa-IR"/>
        </w:rPr>
        <w:t>ّ</w:t>
      </w:r>
      <w:r>
        <w:rPr>
          <w:rtl/>
          <w:lang w:bidi="fa-IR"/>
        </w:rPr>
        <w:t>ارع كذلك</w:t>
      </w:r>
      <w:r w:rsidR="00A75710">
        <w:rPr>
          <w:rtl/>
          <w:lang w:bidi="fa-IR"/>
        </w:rPr>
        <w:t>،</w:t>
      </w:r>
      <w:r>
        <w:rPr>
          <w:rtl/>
          <w:lang w:bidi="fa-IR"/>
        </w:rPr>
        <w:t xml:space="preserve"> لا من حيث إدراك المكل</w:t>
      </w:r>
      <w:r w:rsidR="00E426C2">
        <w:rPr>
          <w:rFonts w:hint="cs"/>
          <w:rtl/>
          <w:lang w:bidi="fa-IR"/>
        </w:rPr>
        <w:t>ّ</w:t>
      </w:r>
      <w:r>
        <w:rPr>
          <w:rtl/>
          <w:lang w:bidi="fa-IR"/>
        </w:rPr>
        <w:t>ف إذ المصالح تختلف عند ذلك بالنسب وال</w:t>
      </w:r>
      <w:r w:rsidR="00E426C2">
        <w:rPr>
          <w:rFonts w:hint="cs"/>
          <w:rtl/>
          <w:lang w:bidi="fa-IR"/>
        </w:rPr>
        <w:t>إ</w:t>
      </w:r>
      <w:r>
        <w:rPr>
          <w:rtl/>
          <w:lang w:bidi="fa-IR"/>
        </w:rPr>
        <w:t>ضافات</w:t>
      </w:r>
      <w:r w:rsidR="00A75710">
        <w:rPr>
          <w:rtl/>
          <w:lang w:bidi="fa-IR"/>
        </w:rPr>
        <w:t>،</w:t>
      </w:r>
      <w:r>
        <w:rPr>
          <w:rtl/>
          <w:lang w:bidi="fa-IR"/>
        </w:rPr>
        <w:t xml:space="preserve"> واستقر</w:t>
      </w:r>
      <w:r w:rsidR="00E426C2">
        <w:rPr>
          <w:rFonts w:hint="cs"/>
          <w:rtl/>
          <w:lang w:bidi="fa-IR"/>
        </w:rPr>
        <w:t>َّ</w:t>
      </w:r>
      <w:r>
        <w:rPr>
          <w:rtl/>
          <w:lang w:bidi="fa-IR"/>
        </w:rPr>
        <w:t xml:space="preserve"> بال</w:t>
      </w:r>
      <w:r w:rsidR="00E426C2">
        <w:rPr>
          <w:rFonts w:hint="cs"/>
          <w:rtl/>
          <w:lang w:bidi="fa-IR"/>
        </w:rPr>
        <w:t>إ</w:t>
      </w:r>
      <w:r>
        <w:rPr>
          <w:rtl/>
          <w:lang w:bidi="fa-IR"/>
        </w:rPr>
        <w:t>ستقراء التام</w:t>
      </w:r>
      <w:r w:rsidR="00E426C2">
        <w:rPr>
          <w:rFonts w:hint="cs"/>
          <w:rtl/>
          <w:lang w:bidi="fa-IR"/>
        </w:rPr>
        <w:t>ّ</w:t>
      </w:r>
      <w:r>
        <w:rPr>
          <w:rtl/>
          <w:lang w:bidi="fa-IR"/>
        </w:rPr>
        <w:t xml:space="preserve"> </w:t>
      </w:r>
      <w:r w:rsidR="00E426C2">
        <w:rPr>
          <w:rFonts w:hint="cs"/>
          <w:rtl/>
          <w:lang w:bidi="fa-IR"/>
        </w:rPr>
        <w:t>ا</w:t>
      </w:r>
      <w:r>
        <w:rPr>
          <w:rtl/>
          <w:lang w:bidi="fa-IR"/>
        </w:rPr>
        <w:t>ن</w:t>
      </w:r>
      <w:r w:rsidR="00E426C2">
        <w:rPr>
          <w:rFonts w:hint="cs"/>
          <w:rtl/>
          <w:lang w:bidi="fa-IR"/>
        </w:rPr>
        <w:t>ّ</w:t>
      </w:r>
      <w:r>
        <w:rPr>
          <w:rtl/>
          <w:lang w:bidi="fa-IR"/>
        </w:rPr>
        <w:t xml:space="preserve"> المصالح على ثلاث مراتب</w:t>
      </w:r>
      <w:r w:rsidR="00A75710">
        <w:rPr>
          <w:rtl/>
          <w:lang w:bidi="fa-IR"/>
        </w:rPr>
        <w:t>،</w:t>
      </w:r>
      <w:r>
        <w:rPr>
          <w:rtl/>
          <w:lang w:bidi="fa-IR"/>
        </w:rPr>
        <w:t xml:space="preserve"> فإذا بلغ الانسان مبلغا</w:t>
      </w:r>
      <w:r w:rsidR="00E426C2">
        <w:rPr>
          <w:rFonts w:hint="cs"/>
          <w:rtl/>
          <w:lang w:bidi="fa-IR"/>
        </w:rPr>
        <w:t>ً</w:t>
      </w:r>
      <w:r>
        <w:rPr>
          <w:rtl/>
          <w:lang w:bidi="fa-IR"/>
        </w:rPr>
        <w:t xml:space="preserve"> فهم عن الشارع فيه قصده في كل</w:t>
      </w:r>
      <w:r w:rsidR="00E426C2">
        <w:rPr>
          <w:rFonts w:hint="cs"/>
          <w:rtl/>
          <w:lang w:bidi="fa-IR"/>
        </w:rPr>
        <w:t>ِّ</w:t>
      </w:r>
      <w:r>
        <w:rPr>
          <w:rtl/>
          <w:lang w:bidi="fa-IR"/>
        </w:rPr>
        <w:t xml:space="preserve"> مسألة من مسائل الشريعة</w:t>
      </w:r>
      <w:r w:rsidR="00A75710">
        <w:rPr>
          <w:rtl/>
          <w:lang w:bidi="fa-IR"/>
        </w:rPr>
        <w:t>،</w:t>
      </w:r>
      <w:r>
        <w:rPr>
          <w:rtl/>
          <w:lang w:bidi="fa-IR"/>
        </w:rPr>
        <w:t xml:space="preserve"> وفي كل</w:t>
      </w:r>
      <w:r w:rsidR="00E426C2">
        <w:rPr>
          <w:rFonts w:hint="cs"/>
          <w:rtl/>
          <w:lang w:bidi="fa-IR"/>
        </w:rPr>
        <w:t>ِّ</w:t>
      </w:r>
      <w:r>
        <w:rPr>
          <w:rtl/>
          <w:lang w:bidi="fa-IR"/>
        </w:rPr>
        <w:t xml:space="preserve"> باب من أبوابها</w:t>
      </w:r>
      <w:r w:rsidR="00A75710">
        <w:rPr>
          <w:rtl/>
          <w:lang w:bidi="fa-IR"/>
        </w:rPr>
        <w:t>،</w:t>
      </w:r>
      <w:r>
        <w:rPr>
          <w:rtl/>
          <w:lang w:bidi="fa-IR"/>
        </w:rPr>
        <w:t xml:space="preserve"> فقد حصل له وصف</w:t>
      </w:r>
      <w:r w:rsidR="00E426C2">
        <w:rPr>
          <w:rFonts w:hint="cs"/>
          <w:rtl/>
          <w:lang w:bidi="fa-IR"/>
        </w:rPr>
        <w:t>ٌ</w:t>
      </w:r>
      <w:r>
        <w:rPr>
          <w:rtl/>
          <w:lang w:bidi="fa-IR"/>
        </w:rPr>
        <w:t xml:space="preserve"> هو السبب في تنز</w:t>
      </w:r>
      <w:r w:rsidR="00E426C2">
        <w:rPr>
          <w:rFonts w:hint="cs"/>
          <w:rtl/>
          <w:lang w:bidi="fa-IR"/>
        </w:rPr>
        <w:t>ّ</w:t>
      </w:r>
      <w:r>
        <w:rPr>
          <w:rtl/>
          <w:lang w:bidi="fa-IR"/>
        </w:rPr>
        <w:t>له منزلة الخليفة للنبي</w:t>
      </w:r>
      <w:r w:rsidR="00E426C2">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في التعليم والفتيا والحكم بما أراه الله.</w:t>
      </w:r>
    </w:p>
    <w:p w:rsidR="00F10858" w:rsidRDefault="00D83748" w:rsidP="00E426C2">
      <w:pPr>
        <w:pStyle w:val="libNormal"/>
        <w:rPr>
          <w:rtl/>
          <w:lang w:bidi="fa-IR"/>
        </w:rPr>
      </w:pPr>
      <w:r>
        <w:rPr>
          <w:rtl/>
          <w:lang w:bidi="fa-IR"/>
        </w:rPr>
        <w:t>وأم</w:t>
      </w:r>
      <w:r w:rsidR="00E426C2">
        <w:rPr>
          <w:rFonts w:hint="cs"/>
          <w:rtl/>
          <w:lang w:bidi="fa-IR"/>
        </w:rPr>
        <w:t>ّ</w:t>
      </w:r>
      <w:r>
        <w:rPr>
          <w:rtl/>
          <w:lang w:bidi="fa-IR"/>
        </w:rPr>
        <w:t>ا الثاني</w:t>
      </w:r>
      <w:r w:rsidR="00A75710">
        <w:rPr>
          <w:rtl/>
          <w:lang w:bidi="fa-IR"/>
        </w:rPr>
        <w:t>:</w:t>
      </w:r>
      <w:r>
        <w:rPr>
          <w:rtl/>
          <w:lang w:bidi="fa-IR"/>
        </w:rPr>
        <w:t xml:space="preserve"> فهو كالخادم للأو</w:t>
      </w:r>
      <w:r w:rsidR="00E426C2">
        <w:rPr>
          <w:rFonts w:hint="cs"/>
          <w:rtl/>
          <w:lang w:bidi="fa-IR"/>
        </w:rPr>
        <w:t>ّ</w:t>
      </w:r>
      <w:r>
        <w:rPr>
          <w:rtl/>
          <w:lang w:bidi="fa-IR"/>
        </w:rPr>
        <w:t>ل</w:t>
      </w:r>
      <w:r w:rsidR="00A75710">
        <w:rPr>
          <w:rtl/>
          <w:lang w:bidi="fa-IR"/>
        </w:rPr>
        <w:t>،</w:t>
      </w:r>
      <w:r>
        <w:rPr>
          <w:rtl/>
          <w:lang w:bidi="fa-IR"/>
        </w:rPr>
        <w:t xml:space="preserve"> ف</w:t>
      </w:r>
      <w:r w:rsidR="00E426C2">
        <w:rPr>
          <w:rFonts w:hint="cs"/>
          <w:rtl/>
          <w:lang w:bidi="fa-IR"/>
        </w:rPr>
        <w:t>ا</w:t>
      </w:r>
      <w:r>
        <w:rPr>
          <w:rtl/>
          <w:lang w:bidi="fa-IR"/>
        </w:rPr>
        <w:t>ن</w:t>
      </w:r>
      <w:r w:rsidR="00E426C2">
        <w:rPr>
          <w:rFonts w:hint="cs"/>
          <w:rtl/>
          <w:lang w:bidi="fa-IR"/>
        </w:rPr>
        <w:t>ّ</w:t>
      </w:r>
      <w:r>
        <w:rPr>
          <w:rtl/>
          <w:lang w:bidi="fa-IR"/>
        </w:rPr>
        <w:t xml:space="preserve"> التمك</w:t>
      </w:r>
      <w:r w:rsidR="00E426C2">
        <w:rPr>
          <w:rFonts w:hint="cs"/>
          <w:rtl/>
          <w:lang w:bidi="fa-IR"/>
        </w:rPr>
        <w:t>ّ</w:t>
      </w:r>
      <w:r>
        <w:rPr>
          <w:rtl/>
          <w:lang w:bidi="fa-IR"/>
        </w:rPr>
        <w:t>ن من ذلك إن</w:t>
      </w:r>
      <w:r w:rsidR="00E426C2">
        <w:rPr>
          <w:rFonts w:hint="cs"/>
          <w:rtl/>
          <w:lang w:bidi="fa-IR"/>
        </w:rPr>
        <w:t>ّ</w:t>
      </w:r>
      <w:r>
        <w:rPr>
          <w:rtl/>
          <w:lang w:bidi="fa-IR"/>
        </w:rPr>
        <w:t>ما هو بواسطة معارف محتاج إليها في فهم الشريعة أو</w:t>
      </w:r>
      <w:r w:rsidR="00E426C2">
        <w:rPr>
          <w:rFonts w:hint="cs"/>
          <w:rtl/>
          <w:lang w:bidi="fa-IR"/>
        </w:rPr>
        <w:t>ّ</w:t>
      </w:r>
      <w:r>
        <w:rPr>
          <w:rtl/>
          <w:lang w:bidi="fa-IR"/>
        </w:rPr>
        <w:t>لا</w:t>
      </w:r>
      <w:r w:rsidR="00E426C2">
        <w:rPr>
          <w:rFonts w:hint="cs"/>
          <w:rtl/>
          <w:lang w:bidi="fa-IR"/>
        </w:rPr>
        <w:t>ً</w:t>
      </w:r>
      <w:r w:rsidR="00A75710">
        <w:rPr>
          <w:rtl/>
          <w:lang w:bidi="fa-IR"/>
        </w:rPr>
        <w:t>،</w:t>
      </w:r>
      <w:r>
        <w:rPr>
          <w:rtl/>
          <w:lang w:bidi="fa-IR"/>
        </w:rPr>
        <w:t xml:space="preserve"> ومن هنا كان خادما</w:t>
      </w:r>
      <w:r w:rsidR="00E426C2">
        <w:rPr>
          <w:rFonts w:hint="cs"/>
          <w:rtl/>
          <w:lang w:bidi="fa-IR"/>
        </w:rPr>
        <w:t>ً</w:t>
      </w:r>
      <w:r>
        <w:rPr>
          <w:rtl/>
          <w:lang w:bidi="fa-IR"/>
        </w:rPr>
        <w:t xml:space="preserve"> للأو</w:t>
      </w:r>
      <w:r w:rsidR="00E426C2">
        <w:rPr>
          <w:rFonts w:hint="cs"/>
          <w:rtl/>
          <w:lang w:bidi="fa-IR"/>
        </w:rPr>
        <w:t>َّ</w:t>
      </w:r>
      <w:r>
        <w:rPr>
          <w:rtl/>
          <w:lang w:bidi="fa-IR"/>
        </w:rPr>
        <w:t>ل</w:t>
      </w:r>
      <w:r w:rsidR="00A75710">
        <w:rPr>
          <w:rtl/>
          <w:lang w:bidi="fa-IR"/>
        </w:rPr>
        <w:t>،</w:t>
      </w:r>
      <w:r>
        <w:rPr>
          <w:rtl/>
          <w:lang w:bidi="fa-IR"/>
        </w:rPr>
        <w:t xml:space="preserve"> وفي استنباط الأحكام ثانيا</w:t>
      </w:r>
      <w:r w:rsidR="00E426C2">
        <w:rPr>
          <w:rFonts w:hint="cs"/>
          <w:rtl/>
          <w:lang w:bidi="fa-IR"/>
        </w:rPr>
        <w:t>ً</w:t>
      </w:r>
      <w:r w:rsidR="00A75710">
        <w:rPr>
          <w:rtl/>
          <w:lang w:bidi="fa-IR"/>
        </w:rPr>
        <w:t>،</w:t>
      </w:r>
      <w:r>
        <w:rPr>
          <w:rtl/>
          <w:lang w:bidi="fa-IR"/>
        </w:rPr>
        <w:t xml:space="preserve"> لكن لا تظهر ثمرة الفهم إل</w:t>
      </w:r>
      <w:r w:rsidR="00E426C2">
        <w:rPr>
          <w:rFonts w:hint="cs"/>
          <w:rtl/>
          <w:lang w:bidi="fa-IR"/>
        </w:rPr>
        <w:t>ّ</w:t>
      </w:r>
      <w:r>
        <w:rPr>
          <w:rtl/>
          <w:lang w:bidi="fa-IR"/>
        </w:rPr>
        <w:t>ا في الاستنباط.</w:t>
      </w:r>
      <w:r w:rsidR="00E426C2">
        <w:rPr>
          <w:rFonts w:hint="cs"/>
          <w:rtl/>
          <w:lang w:bidi="fa-IR"/>
        </w:rPr>
        <w:t xml:space="preserve"> </w:t>
      </w:r>
      <w:r>
        <w:rPr>
          <w:rtl/>
          <w:lang w:bidi="fa-IR"/>
        </w:rPr>
        <w:t>فلذلك جعل شرطا</w:t>
      </w:r>
      <w:r w:rsidR="00E426C2">
        <w:rPr>
          <w:rFonts w:hint="cs"/>
          <w:rtl/>
          <w:lang w:bidi="fa-IR"/>
        </w:rPr>
        <w:t>ً</w:t>
      </w:r>
      <w:r>
        <w:rPr>
          <w:rtl/>
          <w:lang w:bidi="fa-IR"/>
        </w:rPr>
        <w:t xml:space="preserve"> ثانيا</w:t>
      </w:r>
      <w:r w:rsidR="00E426C2">
        <w:rPr>
          <w:rFonts w:hint="cs"/>
          <w:rtl/>
          <w:lang w:bidi="fa-IR"/>
        </w:rPr>
        <w:t>ً</w:t>
      </w:r>
      <w:r w:rsidR="00A75710">
        <w:rPr>
          <w:rtl/>
          <w:lang w:bidi="fa-IR"/>
        </w:rPr>
        <w:t>،</w:t>
      </w:r>
      <w:r>
        <w:rPr>
          <w:rtl/>
          <w:lang w:bidi="fa-IR"/>
        </w:rPr>
        <w:t xml:space="preserve"> وإن</w:t>
      </w:r>
      <w:r w:rsidR="00E426C2">
        <w:rPr>
          <w:rFonts w:hint="cs"/>
          <w:rtl/>
          <w:lang w:bidi="fa-IR"/>
        </w:rPr>
        <w:t>َّ</w:t>
      </w:r>
      <w:r>
        <w:rPr>
          <w:rtl/>
          <w:lang w:bidi="fa-IR"/>
        </w:rPr>
        <w:t>ما كان الأو</w:t>
      </w:r>
      <w:r w:rsidR="00E426C2">
        <w:rPr>
          <w:rFonts w:hint="cs"/>
          <w:rtl/>
          <w:lang w:bidi="fa-IR"/>
        </w:rPr>
        <w:t>ّ</w:t>
      </w:r>
      <w:r>
        <w:rPr>
          <w:rtl/>
          <w:lang w:bidi="fa-IR"/>
        </w:rPr>
        <w:t>ل هو السبب في بلوغ هذه المرتبة لأن</w:t>
      </w:r>
      <w:r w:rsidR="00E426C2">
        <w:rPr>
          <w:rFonts w:hint="cs"/>
          <w:rtl/>
          <w:lang w:bidi="fa-IR"/>
        </w:rPr>
        <w:t>ّ</w:t>
      </w:r>
      <w:r>
        <w:rPr>
          <w:rtl/>
          <w:lang w:bidi="fa-IR"/>
        </w:rPr>
        <w:t>ه المقصود والثاني وسيلة.</w:t>
      </w:r>
    </w:p>
    <w:p w:rsidR="00F10858" w:rsidRDefault="00D83748" w:rsidP="00E426C2">
      <w:pPr>
        <w:pStyle w:val="libNormal"/>
        <w:rPr>
          <w:rtl/>
          <w:lang w:bidi="fa-IR"/>
        </w:rPr>
      </w:pPr>
      <w:r>
        <w:rPr>
          <w:rtl/>
          <w:lang w:bidi="fa-IR"/>
        </w:rPr>
        <w:t>هذا هو ال</w:t>
      </w:r>
      <w:r w:rsidR="00E426C2">
        <w:rPr>
          <w:rFonts w:hint="cs"/>
          <w:rtl/>
          <w:lang w:bidi="fa-IR"/>
        </w:rPr>
        <w:t>إ</w:t>
      </w:r>
      <w:r>
        <w:rPr>
          <w:rtl/>
          <w:lang w:bidi="fa-IR"/>
        </w:rPr>
        <w:t>جتهاد عند ال</w:t>
      </w:r>
      <w:r w:rsidR="00E426C2">
        <w:rPr>
          <w:rFonts w:hint="cs"/>
          <w:rtl/>
          <w:lang w:bidi="fa-IR"/>
        </w:rPr>
        <w:t>اُ</w:t>
      </w:r>
      <w:r>
        <w:rPr>
          <w:rtl/>
          <w:lang w:bidi="fa-IR"/>
        </w:rPr>
        <w:t>صولي</w:t>
      </w:r>
      <w:r w:rsidR="00E426C2">
        <w:rPr>
          <w:rFonts w:hint="cs"/>
          <w:rtl/>
          <w:lang w:bidi="fa-IR"/>
        </w:rPr>
        <w:t>ِّ</w:t>
      </w:r>
      <w:r>
        <w:rPr>
          <w:rtl/>
          <w:lang w:bidi="fa-IR"/>
        </w:rPr>
        <w:t>ين وأم</w:t>
      </w:r>
      <w:r w:rsidR="00E426C2">
        <w:rPr>
          <w:rFonts w:hint="cs"/>
          <w:rtl/>
          <w:lang w:bidi="fa-IR"/>
        </w:rPr>
        <w:t>ّ</w:t>
      </w:r>
      <w:r>
        <w:rPr>
          <w:rtl/>
          <w:lang w:bidi="fa-IR"/>
        </w:rPr>
        <w:t>ا الفقهاء فهو عندهم مرتبة</w:t>
      </w:r>
      <w:r w:rsidR="00E426C2">
        <w:rPr>
          <w:rFonts w:hint="cs"/>
          <w:rtl/>
          <w:lang w:bidi="fa-IR"/>
        </w:rPr>
        <w:t>ٌ</w:t>
      </w:r>
      <w:r>
        <w:rPr>
          <w:rtl/>
          <w:lang w:bidi="fa-IR"/>
        </w:rPr>
        <w:t xml:space="preserve"> راقية</w:t>
      </w:r>
      <w:r w:rsidR="00E426C2">
        <w:rPr>
          <w:rFonts w:hint="cs"/>
          <w:rtl/>
          <w:lang w:bidi="fa-IR"/>
        </w:rPr>
        <w:t>ٌ</w:t>
      </w:r>
      <w:r>
        <w:rPr>
          <w:rtl/>
          <w:lang w:bidi="fa-IR"/>
        </w:rPr>
        <w:t xml:space="preserve"> من الفقه يقتدر بها الفقيه على رد</w:t>
      </w:r>
      <w:r w:rsidR="00E426C2">
        <w:rPr>
          <w:rFonts w:hint="cs"/>
          <w:rtl/>
          <w:lang w:bidi="fa-IR"/>
        </w:rPr>
        <w:t>َّ</w:t>
      </w:r>
      <w:r>
        <w:rPr>
          <w:rtl/>
          <w:lang w:bidi="fa-IR"/>
        </w:rPr>
        <w:t xml:space="preserve"> الفرع إلى الأصل</w:t>
      </w:r>
      <w:r w:rsidR="00A75710">
        <w:rPr>
          <w:rtl/>
          <w:lang w:bidi="fa-IR"/>
        </w:rPr>
        <w:t>،</w:t>
      </w:r>
      <w:r>
        <w:rPr>
          <w:rtl/>
          <w:lang w:bidi="fa-IR"/>
        </w:rPr>
        <w:t xml:space="preserve"> واستنباطه منه</w:t>
      </w:r>
      <w:r w:rsidR="00A75710">
        <w:rPr>
          <w:rtl/>
          <w:lang w:bidi="fa-IR"/>
        </w:rPr>
        <w:t>،</w:t>
      </w:r>
      <w:r>
        <w:rPr>
          <w:rtl/>
          <w:lang w:bidi="fa-IR"/>
        </w:rPr>
        <w:t xml:space="preserve"> والتمك</w:t>
      </w:r>
      <w:r w:rsidR="00E426C2">
        <w:rPr>
          <w:rFonts w:hint="cs"/>
          <w:rtl/>
          <w:lang w:bidi="fa-IR"/>
        </w:rPr>
        <w:t>ّ</w:t>
      </w:r>
      <w:r>
        <w:rPr>
          <w:rtl/>
          <w:lang w:bidi="fa-IR"/>
        </w:rPr>
        <w:t>ن من دفع ما يعترض المقام من نقد</w:t>
      </w:r>
      <w:r w:rsidR="00E426C2">
        <w:rPr>
          <w:rFonts w:hint="cs"/>
          <w:rtl/>
          <w:lang w:bidi="fa-IR"/>
        </w:rPr>
        <w:t>ٍ</w:t>
      </w:r>
      <w:r>
        <w:rPr>
          <w:rtl/>
          <w:lang w:bidi="fa-IR"/>
        </w:rPr>
        <w:t xml:space="preserve"> ورد</w:t>
      </w:r>
      <w:r w:rsidR="00E426C2">
        <w:rPr>
          <w:rFonts w:hint="cs"/>
          <w:rtl/>
          <w:lang w:bidi="fa-IR"/>
        </w:rPr>
        <w:t>ّ</w:t>
      </w:r>
      <w:r w:rsidR="00A75710">
        <w:rPr>
          <w:rtl/>
          <w:lang w:bidi="fa-IR"/>
        </w:rPr>
        <w:t>،</w:t>
      </w:r>
      <w:r>
        <w:rPr>
          <w:rtl/>
          <w:lang w:bidi="fa-IR"/>
        </w:rPr>
        <w:t xml:space="preserve"> وإبرام</w:t>
      </w:r>
      <w:r w:rsidR="00E426C2">
        <w:rPr>
          <w:rFonts w:hint="cs"/>
          <w:rtl/>
          <w:lang w:bidi="fa-IR"/>
        </w:rPr>
        <w:t>ٍ</w:t>
      </w:r>
      <w:r>
        <w:rPr>
          <w:rtl/>
          <w:lang w:bidi="fa-IR"/>
        </w:rPr>
        <w:t xml:space="preserve"> ونقض</w:t>
      </w:r>
      <w:r w:rsidR="00A75710">
        <w:rPr>
          <w:rtl/>
          <w:lang w:bidi="fa-IR"/>
        </w:rPr>
        <w:t>،</w:t>
      </w:r>
      <w:r>
        <w:rPr>
          <w:rtl/>
          <w:lang w:bidi="fa-IR"/>
        </w:rPr>
        <w:t xml:space="preserve"> وش</w:t>
      </w:r>
      <w:r w:rsidR="00E426C2">
        <w:rPr>
          <w:rFonts w:hint="cs"/>
          <w:rtl/>
          <w:lang w:bidi="fa-IR"/>
        </w:rPr>
        <w:t>ُ</w:t>
      </w:r>
      <w:r>
        <w:rPr>
          <w:rtl/>
          <w:lang w:bidi="fa-IR"/>
        </w:rPr>
        <w:t>به</w:t>
      </w:r>
      <w:r w:rsidR="00E426C2">
        <w:rPr>
          <w:rFonts w:hint="cs"/>
          <w:rtl/>
          <w:lang w:bidi="fa-IR"/>
        </w:rPr>
        <w:t>ٍ</w:t>
      </w:r>
      <w:r>
        <w:rPr>
          <w:rtl/>
          <w:lang w:bidi="fa-IR"/>
        </w:rPr>
        <w:t xml:space="preserve"> وأوهام.</w:t>
      </w:r>
    </w:p>
    <w:p w:rsidR="00F10858" w:rsidRDefault="00F10858" w:rsidP="00F10858">
      <w:pPr>
        <w:pStyle w:val="libNormal"/>
        <w:rPr>
          <w:lang w:bidi="fa-IR"/>
        </w:rPr>
      </w:pPr>
      <w:r>
        <w:rPr>
          <w:rtl/>
          <w:lang w:bidi="fa-IR"/>
        </w:rPr>
        <w:br w:type="page"/>
      </w:r>
    </w:p>
    <w:p w:rsidR="00F10858" w:rsidRDefault="00D83748" w:rsidP="00C82A4A">
      <w:pPr>
        <w:pStyle w:val="libNormal"/>
        <w:rPr>
          <w:rtl/>
          <w:lang w:bidi="fa-IR"/>
        </w:rPr>
      </w:pPr>
      <w:r>
        <w:rPr>
          <w:rtl/>
          <w:lang w:bidi="fa-IR"/>
        </w:rPr>
        <w:lastRenderedPageBreak/>
        <w:t>قال الآمدي في ال</w:t>
      </w:r>
      <w:r w:rsidR="00C82A4A">
        <w:rPr>
          <w:rFonts w:hint="cs"/>
          <w:rtl/>
          <w:lang w:bidi="fa-IR"/>
        </w:rPr>
        <w:t>إ</w:t>
      </w:r>
      <w:r>
        <w:rPr>
          <w:rtl/>
          <w:lang w:bidi="fa-IR"/>
        </w:rPr>
        <w:t>حكام 1</w:t>
      </w:r>
      <w:r w:rsidR="00A75710">
        <w:rPr>
          <w:rtl/>
          <w:lang w:bidi="fa-IR"/>
        </w:rPr>
        <w:t>:</w:t>
      </w:r>
      <w:r>
        <w:rPr>
          <w:rtl/>
          <w:lang w:bidi="fa-IR"/>
        </w:rPr>
        <w:t xml:space="preserve"> 7</w:t>
      </w:r>
      <w:r w:rsidR="00A75710">
        <w:rPr>
          <w:rtl/>
          <w:lang w:bidi="fa-IR"/>
        </w:rPr>
        <w:t>:</w:t>
      </w:r>
      <w:r>
        <w:rPr>
          <w:rtl/>
          <w:lang w:bidi="fa-IR"/>
        </w:rPr>
        <w:t xml:space="preserve"> </w:t>
      </w:r>
      <w:r w:rsidR="00C82A4A">
        <w:rPr>
          <w:rFonts w:hint="cs"/>
          <w:rtl/>
          <w:lang w:bidi="fa-IR"/>
        </w:rPr>
        <w:t>أ</w:t>
      </w:r>
      <w:r>
        <w:rPr>
          <w:rtl/>
          <w:lang w:bidi="fa-IR"/>
        </w:rPr>
        <w:t>لفقه في عرف المتشر</w:t>
      </w:r>
      <w:r w:rsidR="00C82A4A">
        <w:rPr>
          <w:rFonts w:hint="cs"/>
          <w:rtl/>
          <w:lang w:bidi="fa-IR"/>
        </w:rPr>
        <w:t>ّ</w:t>
      </w:r>
      <w:r>
        <w:rPr>
          <w:rtl/>
          <w:lang w:bidi="fa-IR"/>
        </w:rPr>
        <w:t>عين مخصوص</w:t>
      </w:r>
      <w:r w:rsidR="00C82A4A">
        <w:rPr>
          <w:rFonts w:hint="cs"/>
          <w:rtl/>
          <w:lang w:bidi="fa-IR"/>
        </w:rPr>
        <w:t>ٌ</w:t>
      </w:r>
      <w:r>
        <w:rPr>
          <w:rtl/>
          <w:lang w:bidi="fa-IR"/>
        </w:rPr>
        <w:t xml:space="preserve"> بالعلم الحاصل بجملة من الأحكام الشرعي</w:t>
      </w:r>
      <w:r w:rsidR="00C82A4A">
        <w:rPr>
          <w:rFonts w:hint="cs"/>
          <w:rtl/>
          <w:lang w:bidi="fa-IR"/>
        </w:rPr>
        <w:t>ّ</w:t>
      </w:r>
      <w:r>
        <w:rPr>
          <w:rtl/>
          <w:lang w:bidi="fa-IR"/>
        </w:rPr>
        <w:t>ة الفروعي</w:t>
      </w:r>
      <w:r w:rsidR="00C82A4A">
        <w:rPr>
          <w:rFonts w:hint="cs"/>
          <w:rtl/>
          <w:lang w:bidi="fa-IR"/>
        </w:rPr>
        <w:t>َّ</w:t>
      </w:r>
      <w:r>
        <w:rPr>
          <w:rtl/>
          <w:lang w:bidi="fa-IR"/>
        </w:rPr>
        <w:t>ة بالنظر والاستدلال.</w:t>
      </w:r>
    </w:p>
    <w:p w:rsidR="00F10858" w:rsidRDefault="00D83748" w:rsidP="00C82A4A">
      <w:pPr>
        <w:pStyle w:val="libNormal"/>
        <w:rPr>
          <w:rtl/>
          <w:lang w:bidi="fa-IR"/>
        </w:rPr>
      </w:pPr>
      <w:r>
        <w:rPr>
          <w:rtl/>
          <w:lang w:bidi="fa-IR"/>
        </w:rPr>
        <w:t>وقال ابن نجيم في البحر الرائق 1</w:t>
      </w:r>
      <w:r w:rsidR="00A75710">
        <w:rPr>
          <w:rtl/>
          <w:lang w:bidi="fa-IR"/>
        </w:rPr>
        <w:t>:</w:t>
      </w:r>
      <w:r>
        <w:rPr>
          <w:rtl/>
          <w:lang w:bidi="fa-IR"/>
        </w:rPr>
        <w:t xml:space="preserve"> 3</w:t>
      </w:r>
      <w:r w:rsidR="00A75710">
        <w:rPr>
          <w:rtl/>
          <w:lang w:bidi="fa-IR"/>
        </w:rPr>
        <w:t>:</w:t>
      </w:r>
      <w:r>
        <w:rPr>
          <w:rtl/>
          <w:lang w:bidi="fa-IR"/>
        </w:rPr>
        <w:t xml:space="preserve"> الفقه اصطلاحا</w:t>
      </w:r>
      <w:r w:rsidR="00C82A4A">
        <w:rPr>
          <w:rFonts w:hint="cs"/>
          <w:rtl/>
          <w:lang w:bidi="fa-IR"/>
        </w:rPr>
        <w:t>ً</w:t>
      </w:r>
      <w:r>
        <w:rPr>
          <w:rtl/>
          <w:lang w:bidi="fa-IR"/>
        </w:rPr>
        <w:t xml:space="preserve"> على ما ذكره النسفي في شرح المنار تبعا</w:t>
      </w:r>
      <w:r w:rsidR="00C82A4A">
        <w:rPr>
          <w:rFonts w:hint="cs"/>
          <w:rtl/>
          <w:lang w:bidi="fa-IR"/>
        </w:rPr>
        <w:t>ً</w:t>
      </w:r>
      <w:r>
        <w:rPr>
          <w:rtl/>
          <w:lang w:bidi="fa-IR"/>
        </w:rPr>
        <w:t xml:space="preserve"> لل</w:t>
      </w:r>
      <w:r w:rsidR="00C82A4A">
        <w:rPr>
          <w:rFonts w:hint="cs"/>
          <w:rtl/>
          <w:lang w:bidi="fa-IR"/>
        </w:rPr>
        <w:t>ا</w:t>
      </w:r>
      <w:r>
        <w:rPr>
          <w:rtl/>
          <w:lang w:bidi="fa-IR"/>
        </w:rPr>
        <w:t>صولي</w:t>
      </w:r>
      <w:r w:rsidR="00C82A4A">
        <w:rPr>
          <w:rFonts w:hint="cs"/>
          <w:rtl/>
          <w:lang w:bidi="fa-IR"/>
        </w:rPr>
        <w:t>ِّ</w:t>
      </w:r>
      <w:r>
        <w:rPr>
          <w:rtl/>
          <w:lang w:bidi="fa-IR"/>
        </w:rPr>
        <w:t>ين</w:t>
      </w:r>
      <w:r w:rsidR="00A75710">
        <w:rPr>
          <w:rtl/>
          <w:lang w:bidi="fa-IR"/>
        </w:rPr>
        <w:t>:</w:t>
      </w:r>
      <w:r>
        <w:rPr>
          <w:rtl/>
          <w:lang w:bidi="fa-IR"/>
        </w:rPr>
        <w:t xml:space="preserve"> العلم بالأحكام الشرعي</w:t>
      </w:r>
      <w:r w:rsidR="00C82A4A">
        <w:rPr>
          <w:rFonts w:hint="cs"/>
          <w:rtl/>
          <w:lang w:bidi="fa-IR"/>
        </w:rPr>
        <w:t>َّ</w:t>
      </w:r>
      <w:r>
        <w:rPr>
          <w:rtl/>
          <w:lang w:bidi="fa-IR"/>
        </w:rPr>
        <w:t>ة العملي</w:t>
      </w:r>
      <w:r w:rsidR="00C82A4A">
        <w:rPr>
          <w:rFonts w:hint="cs"/>
          <w:rtl/>
          <w:lang w:bidi="fa-IR"/>
        </w:rPr>
        <w:t>َّ</w:t>
      </w:r>
      <w:r>
        <w:rPr>
          <w:rtl/>
          <w:lang w:bidi="fa-IR"/>
        </w:rPr>
        <w:t>ة المكتسبة من أدل</w:t>
      </w:r>
      <w:r w:rsidR="00C82A4A">
        <w:rPr>
          <w:rFonts w:hint="cs"/>
          <w:rtl/>
          <w:lang w:bidi="fa-IR"/>
        </w:rPr>
        <w:t>َّ</w:t>
      </w:r>
      <w:r>
        <w:rPr>
          <w:rtl/>
          <w:lang w:bidi="fa-IR"/>
        </w:rPr>
        <w:t>تها التفصيلي</w:t>
      </w:r>
      <w:r w:rsidR="00C82A4A">
        <w:rPr>
          <w:rFonts w:hint="cs"/>
          <w:rtl/>
          <w:lang w:bidi="fa-IR"/>
        </w:rPr>
        <w:t>َّ</w:t>
      </w:r>
      <w:r>
        <w:rPr>
          <w:rtl/>
          <w:lang w:bidi="fa-IR"/>
        </w:rPr>
        <w:t>ة بال</w:t>
      </w:r>
      <w:r w:rsidR="00C82A4A">
        <w:rPr>
          <w:rFonts w:hint="cs"/>
          <w:rtl/>
          <w:lang w:bidi="fa-IR"/>
        </w:rPr>
        <w:t>إ</w:t>
      </w:r>
      <w:r>
        <w:rPr>
          <w:rtl/>
          <w:lang w:bidi="fa-IR"/>
        </w:rPr>
        <w:t>ستدلال.</w:t>
      </w:r>
    </w:p>
    <w:p w:rsidR="00F10858" w:rsidRDefault="00D83748" w:rsidP="00C82A4A">
      <w:pPr>
        <w:pStyle w:val="libNormal"/>
        <w:rPr>
          <w:rtl/>
          <w:lang w:bidi="fa-IR"/>
        </w:rPr>
      </w:pPr>
      <w:r>
        <w:rPr>
          <w:rtl/>
          <w:lang w:bidi="fa-IR"/>
        </w:rPr>
        <w:t>وفي الحاوي القدسي</w:t>
      </w:r>
      <w:r w:rsidR="00A75710">
        <w:rPr>
          <w:rtl/>
          <w:lang w:bidi="fa-IR"/>
        </w:rPr>
        <w:t>:</w:t>
      </w:r>
      <w:r>
        <w:rPr>
          <w:rtl/>
          <w:lang w:bidi="fa-IR"/>
        </w:rPr>
        <w:t xml:space="preserve"> </w:t>
      </w:r>
      <w:r w:rsidR="00C82A4A">
        <w:rPr>
          <w:rFonts w:hint="cs"/>
          <w:rtl/>
          <w:lang w:bidi="fa-IR"/>
        </w:rPr>
        <w:t>ا</w:t>
      </w:r>
      <w:r>
        <w:rPr>
          <w:rtl/>
          <w:lang w:bidi="fa-IR"/>
        </w:rPr>
        <w:t>علم أن</w:t>
      </w:r>
      <w:r w:rsidR="00C82A4A">
        <w:rPr>
          <w:rFonts w:hint="cs"/>
          <w:rtl/>
          <w:lang w:bidi="fa-IR"/>
        </w:rPr>
        <w:t>َّ</w:t>
      </w:r>
      <w:r>
        <w:rPr>
          <w:rtl/>
          <w:lang w:bidi="fa-IR"/>
        </w:rPr>
        <w:t xml:space="preserve"> معنى الفقه في اللغة الوقوف وال</w:t>
      </w:r>
      <w:r w:rsidR="00C82A4A">
        <w:rPr>
          <w:rFonts w:hint="cs"/>
          <w:rtl/>
          <w:lang w:bidi="fa-IR"/>
        </w:rPr>
        <w:t>إ</w:t>
      </w:r>
      <w:r>
        <w:rPr>
          <w:rtl/>
          <w:lang w:bidi="fa-IR"/>
        </w:rPr>
        <w:t>طلاع</w:t>
      </w:r>
      <w:r w:rsidR="00A75710">
        <w:rPr>
          <w:rtl/>
          <w:lang w:bidi="fa-IR"/>
        </w:rPr>
        <w:t>،</w:t>
      </w:r>
      <w:r>
        <w:rPr>
          <w:rtl/>
          <w:lang w:bidi="fa-IR"/>
        </w:rPr>
        <w:t xml:space="preserve"> وفي الشريعة الوقوف الخاص</w:t>
      </w:r>
      <w:r w:rsidR="00C82A4A">
        <w:rPr>
          <w:rFonts w:hint="cs"/>
          <w:rtl/>
          <w:lang w:bidi="fa-IR"/>
        </w:rPr>
        <w:t>ّ</w:t>
      </w:r>
      <w:r>
        <w:rPr>
          <w:rtl/>
          <w:lang w:bidi="fa-IR"/>
        </w:rPr>
        <w:t xml:space="preserve"> وهو الوقوف على معاني النصوص و</w:t>
      </w:r>
      <w:r w:rsidR="00C82A4A">
        <w:rPr>
          <w:rFonts w:hint="cs"/>
          <w:rtl/>
          <w:lang w:bidi="fa-IR"/>
        </w:rPr>
        <w:t>ا</w:t>
      </w:r>
      <w:r>
        <w:rPr>
          <w:rtl/>
          <w:lang w:bidi="fa-IR"/>
        </w:rPr>
        <w:t>شاراتها</w:t>
      </w:r>
      <w:r w:rsidR="00A75710">
        <w:rPr>
          <w:rtl/>
          <w:lang w:bidi="fa-IR"/>
        </w:rPr>
        <w:t>،</w:t>
      </w:r>
      <w:r>
        <w:rPr>
          <w:rtl/>
          <w:lang w:bidi="fa-IR"/>
        </w:rPr>
        <w:t xml:space="preserve"> ودلالاتها</w:t>
      </w:r>
      <w:r w:rsidR="00A75710">
        <w:rPr>
          <w:rtl/>
          <w:lang w:bidi="fa-IR"/>
        </w:rPr>
        <w:t>،</w:t>
      </w:r>
      <w:r>
        <w:rPr>
          <w:rtl/>
          <w:lang w:bidi="fa-IR"/>
        </w:rPr>
        <w:t xml:space="preserve"> ومضمراتها</w:t>
      </w:r>
      <w:r w:rsidR="00A75710">
        <w:rPr>
          <w:rtl/>
          <w:lang w:bidi="fa-IR"/>
        </w:rPr>
        <w:t>،</w:t>
      </w:r>
      <w:r>
        <w:rPr>
          <w:rtl/>
          <w:lang w:bidi="fa-IR"/>
        </w:rPr>
        <w:t xml:space="preserve"> و مقتضياتها</w:t>
      </w:r>
      <w:r w:rsidR="00A75710">
        <w:rPr>
          <w:rtl/>
          <w:lang w:bidi="fa-IR"/>
        </w:rPr>
        <w:t>،</w:t>
      </w:r>
      <w:r>
        <w:rPr>
          <w:rtl/>
          <w:lang w:bidi="fa-IR"/>
        </w:rPr>
        <w:t xml:space="preserve"> والفقيه اسم</w:t>
      </w:r>
      <w:r w:rsidR="00C82A4A">
        <w:rPr>
          <w:rFonts w:hint="cs"/>
          <w:rtl/>
          <w:lang w:bidi="fa-IR"/>
        </w:rPr>
        <w:t>ٌ</w:t>
      </w:r>
      <w:r>
        <w:rPr>
          <w:rtl/>
          <w:lang w:bidi="fa-IR"/>
        </w:rPr>
        <w:t xml:space="preserve"> للواقف عليها.</w:t>
      </w:r>
    </w:p>
    <w:p w:rsidR="00F10858" w:rsidRDefault="00D83748" w:rsidP="00C82A4A">
      <w:pPr>
        <w:pStyle w:val="libNormal"/>
        <w:rPr>
          <w:rtl/>
          <w:lang w:bidi="fa-IR"/>
        </w:rPr>
      </w:pPr>
      <w:r>
        <w:rPr>
          <w:rtl/>
          <w:lang w:bidi="fa-IR"/>
        </w:rPr>
        <w:t>وقال</w:t>
      </w:r>
      <w:r w:rsidR="00A75710">
        <w:rPr>
          <w:rtl/>
          <w:lang w:bidi="fa-IR"/>
        </w:rPr>
        <w:t>:</w:t>
      </w:r>
      <w:r>
        <w:rPr>
          <w:rtl/>
          <w:lang w:bidi="fa-IR"/>
        </w:rPr>
        <w:t xml:space="preserve"> الفقه قو</w:t>
      </w:r>
      <w:r w:rsidR="00C82A4A">
        <w:rPr>
          <w:rFonts w:hint="cs"/>
          <w:rtl/>
          <w:lang w:bidi="fa-IR"/>
        </w:rPr>
        <w:t>َّ</w:t>
      </w:r>
      <w:r>
        <w:rPr>
          <w:rtl/>
          <w:lang w:bidi="fa-IR"/>
        </w:rPr>
        <w:t>ة تصحيح المنقول</w:t>
      </w:r>
      <w:r w:rsidR="00A75710">
        <w:rPr>
          <w:rtl/>
          <w:lang w:bidi="fa-IR"/>
        </w:rPr>
        <w:t>،</w:t>
      </w:r>
      <w:r>
        <w:rPr>
          <w:rtl/>
          <w:lang w:bidi="fa-IR"/>
        </w:rPr>
        <w:t xml:space="preserve"> وترجيح المعقول</w:t>
      </w:r>
      <w:r w:rsidR="00A75710">
        <w:rPr>
          <w:rtl/>
          <w:lang w:bidi="fa-IR"/>
        </w:rPr>
        <w:t>،</w:t>
      </w:r>
      <w:r>
        <w:rPr>
          <w:rtl/>
          <w:lang w:bidi="fa-IR"/>
        </w:rPr>
        <w:t xml:space="preserve"> فالحاصل</w:t>
      </w:r>
      <w:r w:rsidR="00A75710">
        <w:rPr>
          <w:rtl/>
          <w:lang w:bidi="fa-IR"/>
        </w:rPr>
        <w:t>:</w:t>
      </w:r>
      <w:r>
        <w:rPr>
          <w:rtl/>
          <w:lang w:bidi="fa-IR"/>
        </w:rPr>
        <w:t xml:space="preserve"> </w:t>
      </w:r>
      <w:r w:rsidR="00C82A4A">
        <w:rPr>
          <w:rFonts w:hint="cs"/>
          <w:rtl/>
          <w:lang w:bidi="fa-IR"/>
        </w:rPr>
        <w:t>ا</w:t>
      </w:r>
      <w:r>
        <w:rPr>
          <w:rtl/>
          <w:lang w:bidi="fa-IR"/>
        </w:rPr>
        <w:t>ن</w:t>
      </w:r>
      <w:r w:rsidR="00C82A4A">
        <w:rPr>
          <w:rFonts w:hint="cs"/>
          <w:rtl/>
          <w:lang w:bidi="fa-IR"/>
        </w:rPr>
        <w:t>َّ</w:t>
      </w:r>
      <w:r>
        <w:rPr>
          <w:rtl/>
          <w:lang w:bidi="fa-IR"/>
        </w:rPr>
        <w:t xml:space="preserve"> الفقه في ال</w:t>
      </w:r>
      <w:r w:rsidR="00C82A4A">
        <w:rPr>
          <w:rFonts w:hint="cs"/>
          <w:rtl/>
          <w:lang w:bidi="fa-IR"/>
        </w:rPr>
        <w:t>ا</w:t>
      </w:r>
      <w:r>
        <w:rPr>
          <w:rtl/>
          <w:lang w:bidi="fa-IR"/>
        </w:rPr>
        <w:t>صول علم الأحكام من دلائلها</w:t>
      </w:r>
      <w:r w:rsidR="00A75710">
        <w:rPr>
          <w:rtl/>
          <w:lang w:bidi="fa-IR"/>
        </w:rPr>
        <w:t>،</w:t>
      </w:r>
      <w:r>
        <w:rPr>
          <w:rtl/>
          <w:lang w:bidi="fa-IR"/>
        </w:rPr>
        <w:t xml:space="preserve"> فليس الفقيه إل</w:t>
      </w:r>
      <w:r w:rsidR="00C82A4A">
        <w:rPr>
          <w:rFonts w:hint="cs"/>
          <w:rtl/>
          <w:lang w:bidi="fa-IR"/>
        </w:rPr>
        <w:t>ّ</w:t>
      </w:r>
      <w:r>
        <w:rPr>
          <w:rtl/>
          <w:lang w:bidi="fa-IR"/>
        </w:rPr>
        <w:t>ا المجتهد عندهم.</w:t>
      </w:r>
    </w:p>
    <w:p w:rsidR="00F10858" w:rsidRDefault="00D83748" w:rsidP="00C82A4A">
      <w:pPr>
        <w:pStyle w:val="libNormal"/>
        <w:rPr>
          <w:rtl/>
          <w:lang w:bidi="fa-IR"/>
        </w:rPr>
      </w:pPr>
      <w:r>
        <w:rPr>
          <w:rtl/>
          <w:lang w:bidi="fa-IR"/>
        </w:rPr>
        <w:t>وأم</w:t>
      </w:r>
      <w:r w:rsidR="00C82A4A">
        <w:rPr>
          <w:rFonts w:hint="cs"/>
          <w:rtl/>
          <w:lang w:bidi="fa-IR"/>
        </w:rPr>
        <w:t>ّ</w:t>
      </w:r>
      <w:r>
        <w:rPr>
          <w:rtl/>
          <w:lang w:bidi="fa-IR"/>
        </w:rPr>
        <w:t xml:space="preserve">ا </w:t>
      </w:r>
      <w:r w:rsidR="00C82A4A">
        <w:rPr>
          <w:rFonts w:hint="cs"/>
          <w:rtl/>
          <w:lang w:bidi="fa-IR"/>
        </w:rPr>
        <w:t>إ</w:t>
      </w:r>
      <w:r>
        <w:rPr>
          <w:rtl/>
          <w:lang w:bidi="fa-IR"/>
        </w:rPr>
        <w:t>ستمداده فمن ال</w:t>
      </w:r>
      <w:r w:rsidR="00C82A4A">
        <w:rPr>
          <w:rFonts w:hint="cs"/>
          <w:rtl/>
          <w:lang w:bidi="fa-IR"/>
        </w:rPr>
        <w:t>ا</w:t>
      </w:r>
      <w:r>
        <w:rPr>
          <w:rtl/>
          <w:lang w:bidi="fa-IR"/>
        </w:rPr>
        <w:t>صول الأربعة</w:t>
      </w:r>
      <w:r w:rsidR="00A75710">
        <w:rPr>
          <w:rtl/>
          <w:lang w:bidi="fa-IR"/>
        </w:rPr>
        <w:t>:</w:t>
      </w:r>
      <w:r>
        <w:rPr>
          <w:rtl/>
          <w:lang w:bidi="fa-IR"/>
        </w:rPr>
        <w:t xml:space="preserve"> الكتاب</w:t>
      </w:r>
      <w:r w:rsidR="00A75710">
        <w:rPr>
          <w:rtl/>
          <w:lang w:bidi="fa-IR"/>
        </w:rPr>
        <w:t>،</w:t>
      </w:r>
      <w:r>
        <w:rPr>
          <w:rtl/>
          <w:lang w:bidi="fa-IR"/>
        </w:rPr>
        <w:t xml:space="preserve"> والسن</w:t>
      </w:r>
      <w:r w:rsidR="00C82A4A">
        <w:rPr>
          <w:rFonts w:hint="cs"/>
          <w:rtl/>
          <w:lang w:bidi="fa-IR"/>
        </w:rPr>
        <w:t>ّ</w:t>
      </w:r>
      <w:r>
        <w:rPr>
          <w:rtl/>
          <w:lang w:bidi="fa-IR"/>
        </w:rPr>
        <w:t>ة</w:t>
      </w:r>
      <w:r w:rsidR="00A75710">
        <w:rPr>
          <w:rtl/>
          <w:lang w:bidi="fa-IR"/>
        </w:rPr>
        <w:t>،</w:t>
      </w:r>
      <w:r>
        <w:rPr>
          <w:rtl/>
          <w:lang w:bidi="fa-IR"/>
        </w:rPr>
        <w:t xml:space="preserve"> والاجماع</w:t>
      </w:r>
      <w:r w:rsidR="00A75710">
        <w:rPr>
          <w:rtl/>
          <w:lang w:bidi="fa-IR"/>
        </w:rPr>
        <w:t>،</w:t>
      </w:r>
      <w:r>
        <w:rPr>
          <w:rtl/>
          <w:lang w:bidi="fa-IR"/>
        </w:rPr>
        <w:t xml:space="preserve"> والقياس المستنبط من هذه الثلاثة</w:t>
      </w:r>
      <w:r w:rsidR="00A75710">
        <w:rPr>
          <w:rtl/>
          <w:lang w:bidi="fa-IR"/>
        </w:rPr>
        <w:t>،</w:t>
      </w:r>
      <w:r>
        <w:rPr>
          <w:rtl/>
          <w:lang w:bidi="fa-IR"/>
        </w:rPr>
        <w:t xml:space="preserve"> وأم</w:t>
      </w:r>
      <w:r w:rsidR="00C82A4A">
        <w:rPr>
          <w:rFonts w:hint="cs"/>
          <w:rtl/>
          <w:lang w:bidi="fa-IR"/>
        </w:rPr>
        <w:t>ّ</w:t>
      </w:r>
      <w:r>
        <w:rPr>
          <w:rtl/>
          <w:lang w:bidi="fa-IR"/>
        </w:rPr>
        <w:t>ا شريعة م</w:t>
      </w:r>
      <w:r w:rsidR="00C82A4A">
        <w:rPr>
          <w:rFonts w:hint="cs"/>
          <w:rtl/>
          <w:lang w:bidi="fa-IR"/>
        </w:rPr>
        <w:t>َ</w:t>
      </w:r>
      <w:r>
        <w:rPr>
          <w:rtl/>
          <w:lang w:bidi="fa-IR"/>
        </w:rPr>
        <w:t>ن قبلنا فتابعة للكتاب</w:t>
      </w:r>
      <w:r w:rsidR="00A75710">
        <w:rPr>
          <w:rtl/>
          <w:lang w:bidi="fa-IR"/>
        </w:rPr>
        <w:t>،</w:t>
      </w:r>
      <w:r>
        <w:rPr>
          <w:rtl/>
          <w:lang w:bidi="fa-IR"/>
        </w:rPr>
        <w:t xml:space="preserve"> وأم</w:t>
      </w:r>
      <w:r w:rsidR="00C82A4A">
        <w:rPr>
          <w:rFonts w:hint="cs"/>
          <w:rtl/>
          <w:lang w:bidi="fa-IR"/>
        </w:rPr>
        <w:t>ّ</w:t>
      </w:r>
      <w:r>
        <w:rPr>
          <w:rtl/>
          <w:lang w:bidi="fa-IR"/>
        </w:rPr>
        <w:t>ا أقوال الصحابة فتابعة</w:t>
      </w:r>
      <w:r w:rsidR="00C82A4A">
        <w:rPr>
          <w:rFonts w:hint="cs"/>
          <w:rtl/>
          <w:lang w:bidi="fa-IR"/>
        </w:rPr>
        <w:t>ٌ</w:t>
      </w:r>
      <w:r>
        <w:rPr>
          <w:rtl/>
          <w:lang w:bidi="fa-IR"/>
        </w:rPr>
        <w:t xml:space="preserve"> للسن</w:t>
      </w:r>
      <w:r w:rsidR="00C82A4A">
        <w:rPr>
          <w:rFonts w:hint="cs"/>
          <w:rtl/>
          <w:lang w:bidi="fa-IR"/>
        </w:rPr>
        <w:t>َّ</w:t>
      </w:r>
      <w:r>
        <w:rPr>
          <w:rtl/>
          <w:lang w:bidi="fa-IR"/>
        </w:rPr>
        <w:t>ة</w:t>
      </w:r>
      <w:r w:rsidR="00A75710">
        <w:rPr>
          <w:rtl/>
          <w:lang w:bidi="fa-IR"/>
        </w:rPr>
        <w:t>،</w:t>
      </w:r>
      <w:r>
        <w:rPr>
          <w:rtl/>
          <w:lang w:bidi="fa-IR"/>
        </w:rPr>
        <w:t xml:space="preserve"> و</w:t>
      </w:r>
      <w:r w:rsidR="00C82A4A">
        <w:rPr>
          <w:rFonts w:hint="cs"/>
          <w:rtl/>
          <w:lang w:bidi="fa-IR"/>
        </w:rPr>
        <w:t>ا</w:t>
      </w:r>
      <w:r>
        <w:rPr>
          <w:rtl/>
          <w:lang w:bidi="fa-IR"/>
        </w:rPr>
        <w:t>م</w:t>
      </w:r>
      <w:r w:rsidR="00C82A4A">
        <w:rPr>
          <w:rFonts w:hint="cs"/>
          <w:rtl/>
          <w:lang w:bidi="fa-IR"/>
        </w:rPr>
        <w:t>ّ</w:t>
      </w:r>
      <w:r>
        <w:rPr>
          <w:rtl/>
          <w:lang w:bidi="fa-IR"/>
        </w:rPr>
        <w:t>ا تعامل الناس فتابع</w:t>
      </w:r>
      <w:r w:rsidR="00C82A4A">
        <w:rPr>
          <w:rFonts w:hint="cs"/>
          <w:rtl/>
          <w:lang w:bidi="fa-IR"/>
        </w:rPr>
        <w:t>ٌ</w:t>
      </w:r>
      <w:r>
        <w:rPr>
          <w:rtl/>
          <w:lang w:bidi="fa-IR"/>
        </w:rPr>
        <w:t xml:space="preserve"> للاجماع</w:t>
      </w:r>
      <w:r w:rsidR="00A75710">
        <w:rPr>
          <w:rtl/>
          <w:lang w:bidi="fa-IR"/>
        </w:rPr>
        <w:t>،</w:t>
      </w:r>
      <w:r>
        <w:rPr>
          <w:rtl/>
          <w:lang w:bidi="fa-IR"/>
        </w:rPr>
        <w:t xml:space="preserve"> وأم</w:t>
      </w:r>
      <w:r w:rsidR="00C82A4A">
        <w:rPr>
          <w:rFonts w:hint="cs"/>
          <w:rtl/>
          <w:lang w:bidi="fa-IR"/>
        </w:rPr>
        <w:t>ّ</w:t>
      </w:r>
      <w:r>
        <w:rPr>
          <w:rtl/>
          <w:lang w:bidi="fa-IR"/>
        </w:rPr>
        <w:t>ا التحر</w:t>
      </w:r>
      <w:r w:rsidR="00C82A4A">
        <w:rPr>
          <w:rFonts w:hint="cs"/>
          <w:rtl/>
          <w:lang w:bidi="fa-IR"/>
        </w:rPr>
        <w:t>ّ</w:t>
      </w:r>
      <w:r>
        <w:rPr>
          <w:rtl/>
          <w:lang w:bidi="fa-IR"/>
        </w:rPr>
        <w:t>ي واستصحاب الحال فتابعان للقياس</w:t>
      </w:r>
      <w:r w:rsidR="00A75710">
        <w:rPr>
          <w:rtl/>
          <w:lang w:bidi="fa-IR"/>
        </w:rPr>
        <w:t>،</w:t>
      </w:r>
      <w:r>
        <w:rPr>
          <w:rtl/>
          <w:lang w:bidi="fa-IR"/>
        </w:rPr>
        <w:t xml:space="preserve"> وأم</w:t>
      </w:r>
      <w:r w:rsidR="00C82A4A">
        <w:rPr>
          <w:rFonts w:hint="cs"/>
          <w:rtl/>
          <w:lang w:bidi="fa-IR"/>
        </w:rPr>
        <w:t>ّ</w:t>
      </w:r>
      <w:r>
        <w:rPr>
          <w:rtl/>
          <w:lang w:bidi="fa-IR"/>
        </w:rPr>
        <w:t>ا غايته فالفوز بسعادة الدارين.</w:t>
      </w:r>
    </w:p>
    <w:p w:rsidR="00F10858" w:rsidRDefault="00D83748" w:rsidP="00C82A4A">
      <w:pPr>
        <w:pStyle w:val="libNormal"/>
        <w:rPr>
          <w:rtl/>
          <w:lang w:bidi="fa-IR"/>
        </w:rPr>
      </w:pPr>
      <w:r>
        <w:rPr>
          <w:rtl/>
          <w:lang w:bidi="fa-IR"/>
        </w:rPr>
        <w:t>وقال ابن عابدين في حاشية البحر 1</w:t>
      </w:r>
      <w:r w:rsidR="00A75710">
        <w:rPr>
          <w:rtl/>
          <w:lang w:bidi="fa-IR"/>
        </w:rPr>
        <w:t>:</w:t>
      </w:r>
      <w:r>
        <w:rPr>
          <w:rtl/>
          <w:lang w:bidi="fa-IR"/>
        </w:rPr>
        <w:t xml:space="preserve"> 3</w:t>
      </w:r>
      <w:r w:rsidR="00A75710">
        <w:rPr>
          <w:rtl/>
          <w:lang w:bidi="fa-IR"/>
        </w:rPr>
        <w:t>:</w:t>
      </w:r>
      <w:r>
        <w:rPr>
          <w:rtl/>
          <w:lang w:bidi="fa-IR"/>
        </w:rPr>
        <w:t xml:space="preserve"> في تحرير الدلالات السمعي</w:t>
      </w:r>
      <w:r w:rsidR="00C82A4A">
        <w:rPr>
          <w:rFonts w:hint="cs"/>
          <w:rtl/>
          <w:lang w:bidi="fa-IR"/>
        </w:rPr>
        <w:t>َّ</w:t>
      </w:r>
      <w:r>
        <w:rPr>
          <w:rtl/>
          <w:lang w:bidi="fa-IR"/>
        </w:rPr>
        <w:t>ة لعلي</w:t>
      </w:r>
      <w:r w:rsidR="00C82A4A">
        <w:rPr>
          <w:rFonts w:hint="cs"/>
          <w:rtl/>
          <w:lang w:bidi="fa-IR"/>
        </w:rPr>
        <w:t>ِّ</w:t>
      </w:r>
      <w:r>
        <w:rPr>
          <w:rtl/>
          <w:lang w:bidi="fa-IR"/>
        </w:rPr>
        <w:t xml:space="preserve"> بن محمد بن أحمد بن مسعود نقلا</w:t>
      </w:r>
      <w:r w:rsidR="00C82A4A">
        <w:rPr>
          <w:rFonts w:hint="cs"/>
          <w:rtl/>
          <w:lang w:bidi="fa-IR"/>
        </w:rPr>
        <w:t>ً</w:t>
      </w:r>
      <w:r>
        <w:rPr>
          <w:rtl/>
          <w:lang w:bidi="fa-IR"/>
        </w:rPr>
        <w:t xml:space="preserve"> عن التنقيح</w:t>
      </w:r>
      <w:r w:rsidR="00A75710">
        <w:rPr>
          <w:rtl/>
          <w:lang w:bidi="fa-IR"/>
        </w:rPr>
        <w:t>:</w:t>
      </w:r>
      <w:r>
        <w:rPr>
          <w:rtl/>
          <w:lang w:bidi="fa-IR"/>
        </w:rPr>
        <w:t xml:space="preserve"> الفقه لغة هو الفهم والعلم</w:t>
      </w:r>
      <w:r w:rsidR="00A75710">
        <w:rPr>
          <w:rtl/>
          <w:lang w:bidi="fa-IR"/>
        </w:rPr>
        <w:t>،</w:t>
      </w:r>
      <w:r>
        <w:rPr>
          <w:rtl/>
          <w:lang w:bidi="fa-IR"/>
        </w:rPr>
        <w:t xml:space="preserve"> وفي ال</w:t>
      </w:r>
      <w:r w:rsidR="00C82A4A">
        <w:rPr>
          <w:rFonts w:hint="cs"/>
          <w:rtl/>
          <w:lang w:bidi="fa-IR"/>
        </w:rPr>
        <w:t>إ</w:t>
      </w:r>
      <w:r>
        <w:rPr>
          <w:rtl/>
          <w:lang w:bidi="fa-IR"/>
        </w:rPr>
        <w:t>صطلاح هو العلم بالأحكام الشرعي</w:t>
      </w:r>
      <w:r w:rsidR="00C82A4A">
        <w:rPr>
          <w:rFonts w:hint="cs"/>
          <w:rtl/>
          <w:lang w:bidi="fa-IR"/>
        </w:rPr>
        <w:t>َّ</w:t>
      </w:r>
      <w:r>
        <w:rPr>
          <w:rtl/>
          <w:lang w:bidi="fa-IR"/>
        </w:rPr>
        <w:t>ة العملي</w:t>
      </w:r>
      <w:r w:rsidR="00C82A4A">
        <w:rPr>
          <w:rFonts w:hint="cs"/>
          <w:rtl/>
          <w:lang w:bidi="fa-IR"/>
        </w:rPr>
        <w:t>َّ</w:t>
      </w:r>
      <w:r>
        <w:rPr>
          <w:rtl/>
          <w:lang w:bidi="fa-IR"/>
        </w:rPr>
        <w:t>ة بالاستدلال.</w:t>
      </w:r>
    </w:p>
    <w:p w:rsidR="00F10858" w:rsidRDefault="00D83748" w:rsidP="00D83748">
      <w:pPr>
        <w:pStyle w:val="libNormal"/>
        <w:rPr>
          <w:rtl/>
          <w:lang w:bidi="fa-IR"/>
        </w:rPr>
      </w:pPr>
      <w:r>
        <w:rPr>
          <w:rtl/>
          <w:lang w:bidi="fa-IR"/>
        </w:rPr>
        <w:t>وقال ابن قاسم الغز</w:t>
      </w:r>
      <w:r w:rsidR="00C82A4A">
        <w:rPr>
          <w:rFonts w:hint="cs"/>
          <w:rtl/>
          <w:lang w:bidi="fa-IR"/>
        </w:rPr>
        <w:t>ّ</w:t>
      </w:r>
      <w:r>
        <w:rPr>
          <w:rtl/>
          <w:lang w:bidi="fa-IR"/>
        </w:rPr>
        <w:t>ي في الشرح 1</w:t>
      </w:r>
      <w:r w:rsidR="00A75710">
        <w:rPr>
          <w:rtl/>
          <w:lang w:bidi="fa-IR"/>
        </w:rPr>
        <w:t>:</w:t>
      </w:r>
      <w:r>
        <w:rPr>
          <w:rtl/>
          <w:lang w:bidi="fa-IR"/>
        </w:rPr>
        <w:t xml:space="preserve"> 18</w:t>
      </w:r>
      <w:r w:rsidR="00A75710">
        <w:rPr>
          <w:rtl/>
          <w:lang w:bidi="fa-IR"/>
        </w:rPr>
        <w:t>:</w:t>
      </w:r>
      <w:r>
        <w:rPr>
          <w:rtl/>
          <w:lang w:bidi="fa-IR"/>
        </w:rPr>
        <w:t xml:space="preserve"> الفقه هو لغة</w:t>
      </w:r>
      <w:r w:rsidR="00C82A4A">
        <w:rPr>
          <w:rFonts w:hint="cs"/>
          <w:rtl/>
          <w:lang w:bidi="fa-IR"/>
        </w:rPr>
        <w:t>ً</w:t>
      </w:r>
      <w:r>
        <w:rPr>
          <w:rtl/>
          <w:lang w:bidi="fa-IR"/>
        </w:rPr>
        <w:t xml:space="preserve"> الفهم</w:t>
      </w:r>
      <w:r w:rsidR="00A75710">
        <w:rPr>
          <w:rtl/>
          <w:lang w:bidi="fa-IR"/>
        </w:rPr>
        <w:t>،</w:t>
      </w:r>
      <w:r>
        <w:rPr>
          <w:rtl/>
          <w:lang w:bidi="fa-IR"/>
        </w:rPr>
        <w:t xml:space="preserve"> واصطلاحا</w:t>
      </w:r>
      <w:r w:rsidR="00C82A4A">
        <w:rPr>
          <w:rFonts w:hint="cs"/>
          <w:rtl/>
          <w:lang w:bidi="fa-IR"/>
        </w:rPr>
        <w:t>ً</w:t>
      </w:r>
      <w:r>
        <w:rPr>
          <w:rtl/>
          <w:lang w:bidi="fa-IR"/>
        </w:rPr>
        <w:t xml:space="preserve"> العلم بالأحكام الشرعي</w:t>
      </w:r>
      <w:r w:rsidR="00C82A4A">
        <w:rPr>
          <w:rFonts w:hint="cs"/>
          <w:rtl/>
          <w:lang w:bidi="fa-IR"/>
        </w:rPr>
        <w:t>َّ</w:t>
      </w:r>
      <w:r>
        <w:rPr>
          <w:rtl/>
          <w:lang w:bidi="fa-IR"/>
        </w:rPr>
        <w:t>ة العملي</w:t>
      </w:r>
      <w:r w:rsidR="00C82A4A">
        <w:rPr>
          <w:rFonts w:hint="cs"/>
          <w:rtl/>
          <w:lang w:bidi="fa-IR"/>
        </w:rPr>
        <w:t>َّ</w:t>
      </w:r>
      <w:r>
        <w:rPr>
          <w:rtl/>
          <w:lang w:bidi="fa-IR"/>
        </w:rPr>
        <w:t>ة المكتسب من أدل</w:t>
      </w:r>
      <w:r w:rsidR="00C82A4A">
        <w:rPr>
          <w:rFonts w:hint="cs"/>
          <w:rtl/>
          <w:lang w:bidi="fa-IR"/>
        </w:rPr>
        <w:t>َّ</w:t>
      </w:r>
      <w:r>
        <w:rPr>
          <w:rtl/>
          <w:lang w:bidi="fa-IR"/>
        </w:rPr>
        <w:t>تها التفصيلي</w:t>
      </w:r>
      <w:r w:rsidR="00C82A4A">
        <w:rPr>
          <w:rFonts w:hint="cs"/>
          <w:rtl/>
          <w:lang w:bidi="fa-IR"/>
        </w:rPr>
        <w:t>ّ</w:t>
      </w:r>
      <w:r>
        <w:rPr>
          <w:rtl/>
          <w:lang w:bidi="fa-IR"/>
        </w:rPr>
        <w:t>ة.</w:t>
      </w:r>
    </w:p>
    <w:p w:rsidR="00F10858" w:rsidRDefault="00D83748" w:rsidP="00C82A4A">
      <w:pPr>
        <w:pStyle w:val="libNormal"/>
        <w:rPr>
          <w:rtl/>
          <w:lang w:bidi="fa-IR"/>
        </w:rPr>
      </w:pPr>
      <w:r>
        <w:rPr>
          <w:rtl/>
          <w:lang w:bidi="fa-IR"/>
        </w:rPr>
        <w:t>وقال ابن رشد في مقد</w:t>
      </w:r>
      <w:r w:rsidR="00C82A4A">
        <w:rPr>
          <w:rFonts w:hint="cs"/>
          <w:rtl/>
          <w:lang w:bidi="fa-IR"/>
        </w:rPr>
        <w:t>ّ</w:t>
      </w:r>
      <w:r>
        <w:rPr>
          <w:rtl/>
          <w:lang w:bidi="fa-IR"/>
        </w:rPr>
        <w:t>مة المدو</w:t>
      </w:r>
      <w:r w:rsidR="00C82A4A">
        <w:rPr>
          <w:rFonts w:hint="cs"/>
          <w:rtl/>
          <w:lang w:bidi="fa-IR"/>
        </w:rPr>
        <w:t>َّ</w:t>
      </w:r>
      <w:r>
        <w:rPr>
          <w:rtl/>
          <w:lang w:bidi="fa-IR"/>
        </w:rPr>
        <w:t>نة الكبرى ص 8</w:t>
      </w:r>
      <w:r w:rsidR="00A75710">
        <w:rPr>
          <w:rtl/>
          <w:lang w:bidi="fa-IR"/>
        </w:rPr>
        <w:t>:</w:t>
      </w:r>
      <w:r>
        <w:rPr>
          <w:rtl/>
          <w:lang w:bidi="fa-IR"/>
        </w:rPr>
        <w:t xml:space="preserve"> فصل</w:t>
      </w:r>
      <w:r w:rsidR="00C82A4A">
        <w:rPr>
          <w:rFonts w:hint="cs"/>
          <w:rtl/>
          <w:lang w:bidi="fa-IR"/>
        </w:rPr>
        <w:t>ٌ في</w:t>
      </w:r>
      <w:r>
        <w:rPr>
          <w:rtl/>
          <w:lang w:bidi="fa-IR"/>
        </w:rPr>
        <w:t xml:space="preserve"> الطريق إلى معرفة أحكام الشرائع</w:t>
      </w:r>
      <w:r w:rsidR="00A75710">
        <w:rPr>
          <w:rtl/>
          <w:lang w:bidi="fa-IR"/>
        </w:rPr>
        <w:t>،</w:t>
      </w:r>
      <w:r>
        <w:rPr>
          <w:rtl/>
          <w:lang w:bidi="fa-IR"/>
        </w:rPr>
        <w:t xml:space="preserve"> وأحكام شرائع الدين تدرك من أربعة أوجه</w:t>
      </w:r>
      <w:r w:rsidR="00A75710">
        <w:rPr>
          <w:rtl/>
          <w:lang w:bidi="fa-IR"/>
        </w:rPr>
        <w:t>:</w:t>
      </w:r>
      <w:r>
        <w:rPr>
          <w:rtl/>
          <w:lang w:bidi="fa-IR"/>
        </w:rPr>
        <w:t xml:space="preserve"> أحدها كتاب الله عز</w:t>
      </w:r>
      <w:r w:rsidR="00C82A4A">
        <w:rPr>
          <w:rFonts w:hint="cs"/>
          <w:rtl/>
          <w:lang w:bidi="fa-IR"/>
        </w:rPr>
        <w:t xml:space="preserve">ّ </w:t>
      </w:r>
      <w:r>
        <w:rPr>
          <w:rtl/>
          <w:lang w:bidi="fa-IR"/>
        </w:rPr>
        <w:t>وجل</w:t>
      </w:r>
      <w:r w:rsidR="00C82A4A">
        <w:rPr>
          <w:rFonts w:hint="cs"/>
          <w:rtl/>
          <w:lang w:bidi="fa-IR"/>
        </w:rPr>
        <w:t>َّ</w:t>
      </w:r>
      <w:r>
        <w:rPr>
          <w:rtl/>
          <w:lang w:bidi="fa-IR"/>
        </w:rPr>
        <w:t xml:space="preserve"> الذي لا يأتيه الباطل من بين يديه ولا من خلفه تنزيل</w:t>
      </w:r>
      <w:r w:rsidR="00C82A4A">
        <w:rPr>
          <w:rFonts w:hint="cs"/>
          <w:rtl/>
          <w:lang w:bidi="fa-IR"/>
        </w:rPr>
        <w:t>ٌ</w:t>
      </w:r>
      <w:r>
        <w:rPr>
          <w:rtl/>
          <w:lang w:bidi="fa-IR"/>
        </w:rPr>
        <w:t xml:space="preserve"> من حكيم حميد.</w:t>
      </w:r>
      <w:r w:rsidR="00C82A4A">
        <w:rPr>
          <w:rFonts w:hint="cs"/>
          <w:rtl/>
          <w:lang w:bidi="fa-IR"/>
        </w:rPr>
        <w:t xml:space="preserve"> </w:t>
      </w:r>
      <w:r>
        <w:rPr>
          <w:rtl/>
          <w:lang w:bidi="fa-IR"/>
        </w:rPr>
        <w:t>والثاني</w:t>
      </w:r>
      <w:r w:rsidR="00A75710">
        <w:rPr>
          <w:rtl/>
          <w:lang w:bidi="fa-IR"/>
        </w:rPr>
        <w:t>:</w:t>
      </w:r>
      <w:r>
        <w:rPr>
          <w:rtl/>
          <w:lang w:bidi="fa-IR"/>
        </w:rPr>
        <w:t xml:space="preserve"> سن</w:t>
      </w:r>
      <w:r w:rsidR="00C82A4A">
        <w:rPr>
          <w:rFonts w:hint="cs"/>
          <w:rtl/>
          <w:lang w:bidi="fa-IR"/>
        </w:rPr>
        <w:t>ّ</w:t>
      </w:r>
      <w:r>
        <w:rPr>
          <w:rtl/>
          <w:lang w:bidi="fa-IR"/>
        </w:rPr>
        <w:t>ة نبي</w:t>
      </w:r>
      <w:r w:rsidR="00C82A4A">
        <w:rPr>
          <w:rFonts w:hint="cs"/>
          <w:rtl/>
          <w:lang w:bidi="fa-IR"/>
        </w:rPr>
        <w:t>ّ</w:t>
      </w:r>
      <w:r>
        <w:rPr>
          <w:rtl/>
          <w:lang w:bidi="fa-IR"/>
        </w:rPr>
        <w:t xml:space="preserve">ه </w:t>
      </w:r>
      <w:r w:rsidR="00D2341B" w:rsidRPr="00D2341B">
        <w:rPr>
          <w:rStyle w:val="libAlaemChar"/>
          <w:rtl/>
        </w:rPr>
        <w:t>عليه‌السلام</w:t>
      </w:r>
      <w:r>
        <w:rPr>
          <w:rtl/>
          <w:lang w:bidi="fa-IR"/>
        </w:rPr>
        <w:t xml:space="preserve"> الذي قرن الله طاعته بطاعته</w:t>
      </w:r>
      <w:r w:rsidR="00A75710">
        <w:rPr>
          <w:rtl/>
          <w:lang w:bidi="fa-IR"/>
        </w:rPr>
        <w:t>،</w:t>
      </w:r>
      <w:r>
        <w:rPr>
          <w:rtl/>
          <w:lang w:bidi="fa-IR"/>
        </w:rPr>
        <w:t xml:space="preserve"> وأمرنا بات</w:t>
      </w:r>
      <w:r w:rsidR="00C82A4A">
        <w:rPr>
          <w:rFonts w:hint="cs"/>
          <w:rtl/>
          <w:lang w:bidi="fa-IR"/>
        </w:rPr>
        <w:t>ّ</w:t>
      </w:r>
      <w:r>
        <w:rPr>
          <w:rtl/>
          <w:lang w:bidi="fa-IR"/>
        </w:rPr>
        <w:t>باع سن</w:t>
      </w:r>
      <w:r w:rsidR="00C82A4A">
        <w:rPr>
          <w:rFonts w:hint="cs"/>
          <w:rtl/>
          <w:lang w:bidi="fa-IR"/>
        </w:rPr>
        <w:t>ّ</w:t>
      </w:r>
      <w:r>
        <w:rPr>
          <w:rtl/>
          <w:lang w:bidi="fa-IR"/>
        </w:rPr>
        <w:t>ته فقال عز</w:t>
      </w:r>
      <w:r w:rsidR="00C82A4A">
        <w:rPr>
          <w:rFonts w:hint="cs"/>
          <w:rtl/>
          <w:lang w:bidi="fa-IR"/>
        </w:rPr>
        <w:t xml:space="preserve">َّ </w:t>
      </w:r>
      <w:r>
        <w:rPr>
          <w:rtl/>
          <w:lang w:bidi="fa-IR"/>
        </w:rPr>
        <w:t>وجل</w:t>
      </w:r>
      <w:r w:rsidR="00C82A4A">
        <w:rPr>
          <w:rFonts w:hint="cs"/>
          <w:rtl/>
          <w:lang w:bidi="fa-IR"/>
        </w:rPr>
        <w:t>َّ</w:t>
      </w:r>
      <w:r w:rsidR="00A75710">
        <w:rPr>
          <w:rtl/>
          <w:lang w:bidi="fa-IR"/>
        </w:rPr>
        <w:t>:</w:t>
      </w:r>
      <w:r>
        <w:rPr>
          <w:rtl/>
          <w:lang w:bidi="fa-IR"/>
        </w:rPr>
        <w:t xml:space="preserve"> وأطيعوا الله والر</w:t>
      </w:r>
      <w:r w:rsidR="00C82A4A">
        <w:rPr>
          <w:rFonts w:hint="cs"/>
          <w:rtl/>
          <w:lang w:bidi="fa-IR"/>
        </w:rPr>
        <w:t>ّ</w:t>
      </w:r>
      <w:r>
        <w:rPr>
          <w:rtl/>
          <w:lang w:bidi="fa-IR"/>
        </w:rPr>
        <w:t>سول.</w:t>
      </w:r>
      <w:r w:rsidR="00C82A4A">
        <w:rPr>
          <w:rFonts w:hint="cs"/>
          <w:rtl/>
          <w:lang w:bidi="fa-IR"/>
        </w:rPr>
        <w:t xml:space="preserve"> </w:t>
      </w:r>
      <w:r>
        <w:rPr>
          <w:rtl/>
          <w:lang w:bidi="fa-IR"/>
        </w:rPr>
        <w:t>وقال</w:t>
      </w:r>
      <w:r w:rsidR="00A75710">
        <w:rPr>
          <w:rtl/>
          <w:lang w:bidi="fa-IR"/>
        </w:rPr>
        <w:t>:</w:t>
      </w:r>
      <w:r>
        <w:rPr>
          <w:rtl/>
          <w:lang w:bidi="fa-IR"/>
        </w:rPr>
        <w:t xml:space="preserve"> من يطع الر</w:t>
      </w:r>
      <w:r w:rsidR="00C82A4A">
        <w:rPr>
          <w:rFonts w:hint="cs"/>
          <w:rtl/>
          <w:lang w:bidi="fa-IR"/>
        </w:rPr>
        <w:t>ّ</w:t>
      </w:r>
      <w:r>
        <w:rPr>
          <w:rtl/>
          <w:lang w:bidi="fa-IR"/>
        </w:rPr>
        <w:t>سول فقد أطاع الله.</w:t>
      </w:r>
      <w:r w:rsidR="00C82A4A">
        <w:rPr>
          <w:rFonts w:hint="cs"/>
          <w:rtl/>
          <w:lang w:bidi="fa-IR"/>
        </w:rPr>
        <w:t xml:space="preserve"> </w:t>
      </w:r>
      <w:r>
        <w:rPr>
          <w:rtl/>
          <w:lang w:bidi="fa-IR"/>
        </w:rPr>
        <w:t>وقال</w:t>
      </w:r>
      <w:r w:rsidR="00A75710">
        <w:rPr>
          <w:rtl/>
          <w:lang w:bidi="fa-IR"/>
        </w:rPr>
        <w:t>:</w:t>
      </w:r>
      <w:r>
        <w:rPr>
          <w:rtl/>
          <w:lang w:bidi="fa-IR"/>
        </w:rPr>
        <w:t xml:space="preserve"> وما آتاكم الر</w:t>
      </w:r>
      <w:r w:rsidR="00C82A4A">
        <w:rPr>
          <w:rFonts w:hint="cs"/>
          <w:rtl/>
          <w:lang w:bidi="fa-IR"/>
        </w:rPr>
        <w:t>َّ</w:t>
      </w:r>
      <w:r>
        <w:rPr>
          <w:rtl/>
          <w:lang w:bidi="fa-IR"/>
        </w:rPr>
        <w:t>سول فخذوه وما نهاكم عنه فانتهوا.</w:t>
      </w:r>
      <w:r w:rsidR="00C82A4A">
        <w:rPr>
          <w:rFonts w:hint="cs"/>
          <w:rtl/>
          <w:lang w:bidi="fa-IR"/>
        </w:rPr>
        <w:t xml:space="preserve"> </w:t>
      </w:r>
      <w:r>
        <w:rPr>
          <w:rtl/>
          <w:lang w:bidi="fa-IR"/>
        </w:rPr>
        <w:t>وقال</w:t>
      </w:r>
      <w:r w:rsidR="00A75710">
        <w:rPr>
          <w:rtl/>
          <w:lang w:bidi="fa-IR"/>
        </w:rPr>
        <w:t>:</w:t>
      </w:r>
      <w:r>
        <w:rPr>
          <w:rtl/>
          <w:lang w:bidi="fa-IR"/>
        </w:rPr>
        <w:t xml:space="preserve"> واذكرن ما ي</w:t>
      </w:r>
      <w:r w:rsidR="00C82A4A">
        <w:rPr>
          <w:rFonts w:hint="cs"/>
          <w:rtl/>
          <w:lang w:bidi="fa-IR"/>
        </w:rPr>
        <w:t>ُ</w:t>
      </w:r>
      <w:r>
        <w:rPr>
          <w:rtl/>
          <w:lang w:bidi="fa-IR"/>
        </w:rPr>
        <w:t>تلى في بيوتكن</w:t>
      </w:r>
      <w:r w:rsidR="00C82A4A">
        <w:rPr>
          <w:rFonts w:hint="cs"/>
          <w:rtl/>
          <w:lang w:bidi="fa-IR"/>
        </w:rPr>
        <w:t>َّ</w:t>
      </w:r>
      <w:r>
        <w:rPr>
          <w:rtl/>
          <w:lang w:bidi="fa-IR"/>
        </w:rPr>
        <w:t>.</w:t>
      </w:r>
      <w:r w:rsidR="00C82A4A">
        <w:rPr>
          <w:rFonts w:hint="cs"/>
          <w:rtl/>
          <w:lang w:bidi="fa-IR"/>
        </w:rPr>
        <w:t xml:space="preserve"> </w:t>
      </w:r>
      <w:r>
        <w:rPr>
          <w:rtl/>
          <w:lang w:bidi="fa-IR"/>
        </w:rPr>
        <w:t>من آيات الله والحكمة. والحكمة</w:t>
      </w:r>
    </w:p>
    <w:p w:rsidR="00F10858" w:rsidRDefault="00F10858" w:rsidP="00F10858">
      <w:pPr>
        <w:pStyle w:val="libNormal"/>
        <w:rPr>
          <w:lang w:bidi="fa-IR"/>
        </w:rPr>
      </w:pPr>
      <w:r>
        <w:rPr>
          <w:rtl/>
          <w:lang w:bidi="fa-IR"/>
        </w:rPr>
        <w:br w:type="page"/>
      </w:r>
    </w:p>
    <w:p w:rsidR="00F10858" w:rsidRDefault="00D83748" w:rsidP="00520265">
      <w:pPr>
        <w:pStyle w:val="libNormal0"/>
        <w:rPr>
          <w:rtl/>
          <w:lang w:bidi="fa-IR"/>
        </w:rPr>
      </w:pPr>
      <w:r>
        <w:rPr>
          <w:rtl/>
          <w:lang w:bidi="fa-IR"/>
        </w:rPr>
        <w:lastRenderedPageBreak/>
        <w:t>السن</w:t>
      </w:r>
      <w:r w:rsidR="00C82A4A">
        <w:rPr>
          <w:rFonts w:hint="cs"/>
          <w:rtl/>
          <w:lang w:bidi="fa-IR"/>
        </w:rPr>
        <w:t>ّ</w:t>
      </w:r>
      <w:r>
        <w:rPr>
          <w:rtl/>
          <w:lang w:bidi="fa-IR"/>
        </w:rPr>
        <w:t>ة. وقال</w:t>
      </w:r>
      <w:r w:rsidR="00A75710">
        <w:rPr>
          <w:rtl/>
          <w:lang w:bidi="fa-IR"/>
        </w:rPr>
        <w:t>:</w:t>
      </w:r>
      <w:r>
        <w:rPr>
          <w:rtl/>
          <w:lang w:bidi="fa-IR"/>
        </w:rPr>
        <w:t xml:space="preserve"> لقد كان لكم في رسول الله </w:t>
      </w:r>
      <w:r w:rsidR="00C82A4A">
        <w:rPr>
          <w:rFonts w:hint="cs"/>
          <w:rtl/>
          <w:lang w:bidi="fa-IR"/>
        </w:rPr>
        <w:t>اُ</w:t>
      </w:r>
      <w:r>
        <w:rPr>
          <w:rtl/>
          <w:lang w:bidi="fa-IR"/>
        </w:rPr>
        <w:t>سوة</w:t>
      </w:r>
      <w:r w:rsidR="00C82A4A">
        <w:rPr>
          <w:rFonts w:hint="cs"/>
          <w:rtl/>
          <w:lang w:bidi="fa-IR"/>
        </w:rPr>
        <w:t>ٌ</w:t>
      </w:r>
      <w:r>
        <w:rPr>
          <w:rtl/>
          <w:lang w:bidi="fa-IR"/>
        </w:rPr>
        <w:t xml:space="preserve"> حسنة</w:t>
      </w:r>
      <w:r w:rsidR="00C82A4A">
        <w:rPr>
          <w:rFonts w:hint="cs"/>
          <w:rtl/>
          <w:lang w:bidi="fa-IR"/>
        </w:rPr>
        <w:t>ٌ</w:t>
      </w:r>
      <w:r>
        <w:rPr>
          <w:rtl/>
          <w:lang w:bidi="fa-IR"/>
        </w:rPr>
        <w:t>. والثالث</w:t>
      </w:r>
      <w:r w:rsidR="00A75710">
        <w:rPr>
          <w:rtl/>
          <w:lang w:bidi="fa-IR"/>
        </w:rPr>
        <w:t>:</w:t>
      </w:r>
      <w:r>
        <w:rPr>
          <w:rtl/>
          <w:lang w:bidi="fa-IR"/>
        </w:rPr>
        <w:t xml:space="preserve"> ال</w:t>
      </w:r>
      <w:r w:rsidR="00C82A4A">
        <w:rPr>
          <w:rFonts w:hint="cs"/>
          <w:rtl/>
          <w:lang w:bidi="fa-IR"/>
        </w:rPr>
        <w:t>ا</w:t>
      </w:r>
      <w:r>
        <w:rPr>
          <w:rtl/>
          <w:lang w:bidi="fa-IR"/>
        </w:rPr>
        <w:t>جماع الذي دل</w:t>
      </w:r>
      <w:r w:rsidR="00C82A4A">
        <w:rPr>
          <w:rFonts w:hint="cs"/>
          <w:rtl/>
          <w:lang w:bidi="fa-IR"/>
        </w:rPr>
        <w:t>َّ</w:t>
      </w:r>
      <w:r>
        <w:rPr>
          <w:rtl/>
          <w:lang w:bidi="fa-IR"/>
        </w:rPr>
        <w:t xml:space="preserve"> تعالى على صح</w:t>
      </w:r>
      <w:r w:rsidR="00C82A4A">
        <w:rPr>
          <w:rFonts w:hint="cs"/>
          <w:rtl/>
          <w:lang w:bidi="fa-IR"/>
        </w:rPr>
        <w:t>ّ</w:t>
      </w:r>
      <w:r>
        <w:rPr>
          <w:rtl/>
          <w:lang w:bidi="fa-IR"/>
        </w:rPr>
        <w:t>ته بقوله</w:t>
      </w:r>
      <w:r w:rsidR="00A75710">
        <w:rPr>
          <w:rtl/>
          <w:lang w:bidi="fa-IR"/>
        </w:rPr>
        <w:t>:</w:t>
      </w:r>
      <w:r>
        <w:rPr>
          <w:rtl/>
          <w:lang w:bidi="fa-IR"/>
        </w:rPr>
        <w:t xml:space="preserve"> ومن يشاقق الر</w:t>
      </w:r>
      <w:r w:rsidR="00C82A4A">
        <w:rPr>
          <w:rFonts w:hint="cs"/>
          <w:rtl/>
          <w:lang w:bidi="fa-IR"/>
        </w:rPr>
        <w:t>َّ</w:t>
      </w:r>
      <w:r>
        <w:rPr>
          <w:rtl/>
          <w:lang w:bidi="fa-IR"/>
        </w:rPr>
        <w:t>سول من بعد ما تبي</w:t>
      </w:r>
      <w:r w:rsidR="00C82A4A">
        <w:rPr>
          <w:rFonts w:hint="cs"/>
          <w:rtl/>
          <w:lang w:bidi="fa-IR"/>
        </w:rPr>
        <w:t>ّ</w:t>
      </w:r>
      <w:r>
        <w:rPr>
          <w:rtl/>
          <w:lang w:bidi="fa-IR"/>
        </w:rPr>
        <w:t>ن له الهدى ويت</w:t>
      </w:r>
      <w:r w:rsidR="00C82A4A">
        <w:rPr>
          <w:rFonts w:hint="cs"/>
          <w:rtl/>
          <w:lang w:bidi="fa-IR"/>
        </w:rPr>
        <w:t>ّ</w:t>
      </w:r>
      <w:r>
        <w:rPr>
          <w:rtl/>
          <w:lang w:bidi="fa-IR"/>
        </w:rPr>
        <w:t>بع غير سبيل المؤمنين فول</w:t>
      </w:r>
      <w:r w:rsidR="00C82A4A">
        <w:rPr>
          <w:rFonts w:hint="cs"/>
          <w:rtl/>
          <w:lang w:bidi="fa-IR"/>
        </w:rPr>
        <w:t>ّ</w:t>
      </w:r>
      <w:r>
        <w:rPr>
          <w:rtl/>
          <w:lang w:bidi="fa-IR"/>
        </w:rPr>
        <w:t>ه ما تول</w:t>
      </w:r>
      <w:r w:rsidR="00C82A4A">
        <w:rPr>
          <w:rFonts w:hint="cs"/>
          <w:rtl/>
          <w:lang w:bidi="fa-IR"/>
        </w:rPr>
        <w:t>ّ</w:t>
      </w:r>
      <w:r>
        <w:rPr>
          <w:rtl/>
          <w:lang w:bidi="fa-IR"/>
        </w:rPr>
        <w:t>ى ونصله جهن</w:t>
      </w:r>
      <w:r w:rsidR="00C82A4A">
        <w:rPr>
          <w:rFonts w:hint="cs"/>
          <w:rtl/>
          <w:lang w:bidi="fa-IR"/>
        </w:rPr>
        <w:t>َّ</w:t>
      </w:r>
      <w:r>
        <w:rPr>
          <w:rtl/>
          <w:lang w:bidi="fa-IR"/>
        </w:rPr>
        <w:t>م وساءت مصيرا</w:t>
      </w:r>
      <w:r w:rsidR="0073203C">
        <w:rPr>
          <w:rFonts w:hint="cs"/>
          <w:rtl/>
          <w:lang w:bidi="fa-IR"/>
        </w:rPr>
        <w:t>ً</w:t>
      </w:r>
      <w:r>
        <w:rPr>
          <w:rtl/>
          <w:lang w:bidi="fa-IR"/>
        </w:rPr>
        <w:t>.</w:t>
      </w:r>
      <w:r w:rsidR="0073203C">
        <w:rPr>
          <w:rFonts w:hint="cs"/>
          <w:rtl/>
          <w:lang w:bidi="fa-IR"/>
        </w:rPr>
        <w:t xml:space="preserve"> </w:t>
      </w:r>
      <w:r>
        <w:rPr>
          <w:rtl/>
          <w:lang w:bidi="fa-IR"/>
        </w:rPr>
        <w:t>لأن</w:t>
      </w:r>
      <w:r w:rsidR="0073203C">
        <w:rPr>
          <w:rFonts w:hint="cs"/>
          <w:rtl/>
          <w:lang w:bidi="fa-IR"/>
        </w:rPr>
        <w:t>ّ</w:t>
      </w:r>
      <w:r>
        <w:rPr>
          <w:rtl/>
          <w:lang w:bidi="fa-IR"/>
        </w:rPr>
        <w:t>ه عز</w:t>
      </w:r>
      <w:r w:rsidR="0073203C">
        <w:rPr>
          <w:rFonts w:hint="cs"/>
          <w:rtl/>
          <w:lang w:bidi="fa-IR"/>
        </w:rPr>
        <w:t xml:space="preserve">َّ </w:t>
      </w:r>
      <w:r>
        <w:rPr>
          <w:rtl/>
          <w:lang w:bidi="fa-IR"/>
        </w:rPr>
        <w:t>وجل</w:t>
      </w:r>
      <w:r w:rsidR="0073203C">
        <w:rPr>
          <w:rFonts w:hint="cs"/>
          <w:rtl/>
          <w:lang w:bidi="fa-IR"/>
        </w:rPr>
        <w:t>َّ</w:t>
      </w:r>
      <w:r>
        <w:rPr>
          <w:rtl/>
          <w:lang w:bidi="fa-IR"/>
        </w:rPr>
        <w:t xml:space="preserve"> توع</w:t>
      </w:r>
      <w:r w:rsidR="0073203C">
        <w:rPr>
          <w:rFonts w:hint="cs"/>
          <w:rtl/>
          <w:lang w:bidi="fa-IR"/>
        </w:rPr>
        <w:t>ّ</w:t>
      </w:r>
      <w:r>
        <w:rPr>
          <w:rtl/>
          <w:lang w:bidi="fa-IR"/>
        </w:rPr>
        <w:t>د بات</w:t>
      </w:r>
      <w:r w:rsidR="0073203C">
        <w:rPr>
          <w:rFonts w:hint="cs"/>
          <w:rtl/>
          <w:lang w:bidi="fa-IR"/>
        </w:rPr>
        <w:t>ِّ</w:t>
      </w:r>
      <w:r>
        <w:rPr>
          <w:rtl/>
          <w:lang w:bidi="fa-IR"/>
        </w:rPr>
        <w:t>باع غير سبيل المؤمنين</w:t>
      </w:r>
      <w:r w:rsidR="00A75710">
        <w:rPr>
          <w:rtl/>
          <w:lang w:bidi="fa-IR"/>
        </w:rPr>
        <w:t>،</w:t>
      </w:r>
      <w:r>
        <w:rPr>
          <w:rtl/>
          <w:lang w:bidi="fa-IR"/>
        </w:rPr>
        <w:t xml:space="preserve"> فكان ذلك أمرا</w:t>
      </w:r>
      <w:r w:rsidR="00520265">
        <w:rPr>
          <w:rFonts w:hint="cs"/>
          <w:rtl/>
          <w:lang w:bidi="fa-IR"/>
        </w:rPr>
        <w:t>ً</w:t>
      </w:r>
      <w:r>
        <w:rPr>
          <w:rtl/>
          <w:lang w:bidi="fa-IR"/>
        </w:rPr>
        <w:t xml:space="preserve"> واجبا</w:t>
      </w:r>
      <w:r w:rsidR="00520265">
        <w:rPr>
          <w:rFonts w:hint="cs"/>
          <w:rtl/>
          <w:lang w:bidi="fa-IR"/>
        </w:rPr>
        <w:t>ً</w:t>
      </w:r>
      <w:r>
        <w:rPr>
          <w:rtl/>
          <w:lang w:bidi="fa-IR"/>
        </w:rPr>
        <w:t xml:space="preserve"> بات</w:t>
      </w:r>
      <w:r w:rsidR="00520265">
        <w:rPr>
          <w:rFonts w:hint="cs"/>
          <w:rtl/>
          <w:lang w:bidi="fa-IR"/>
        </w:rPr>
        <w:t>ِّ</w:t>
      </w:r>
      <w:r>
        <w:rPr>
          <w:rtl/>
          <w:lang w:bidi="fa-IR"/>
        </w:rPr>
        <w:t>باع سبيلهم</w:t>
      </w:r>
      <w:r w:rsidR="00A75710">
        <w:rPr>
          <w:rtl/>
          <w:lang w:bidi="fa-IR"/>
        </w:rPr>
        <w:t>،</w:t>
      </w:r>
      <w:r>
        <w:rPr>
          <w:rtl/>
          <w:lang w:bidi="fa-IR"/>
        </w:rPr>
        <w:t xml:space="preserve"> وقال رسول الله </w:t>
      </w:r>
      <w:r w:rsidR="008E705A" w:rsidRPr="008E705A">
        <w:rPr>
          <w:rStyle w:val="libAlaemChar"/>
          <w:rtl/>
        </w:rPr>
        <w:t>صلى‌الله‌عليه‌وآله‌وسلم</w:t>
      </w:r>
      <w:r w:rsidR="00A75710">
        <w:rPr>
          <w:rtl/>
          <w:lang w:bidi="fa-IR"/>
        </w:rPr>
        <w:t>:</w:t>
      </w:r>
      <w:r>
        <w:rPr>
          <w:rtl/>
          <w:lang w:bidi="fa-IR"/>
        </w:rPr>
        <w:t xml:space="preserve"> لا تجتمع </w:t>
      </w:r>
      <w:r w:rsidR="00520265">
        <w:rPr>
          <w:rFonts w:hint="cs"/>
          <w:rtl/>
          <w:lang w:bidi="fa-IR"/>
        </w:rPr>
        <w:t>اُ</w:t>
      </w:r>
      <w:r>
        <w:rPr>
          <w:rtl/>
          <w:lang w:bidi="fa-IR"/>
        </w:rPr>
        <w:t>م</w:t>
      </w:r>
      <w:r w:rsidR="00520265">
        <w:rPr>
          <w:rFonts w:hint="cs"/>
          <w:rtl/>
          <w:lang w:bidi="fa-IR"/>
        </w:rPr>
        <w:t>ّ</w:t>
      </w:r>
      <w:r>
        <w:rPr>
          <w:rtl/>
          <w:lang w:bidi="fa-IR"/>
        </w:rPr>
        <w:t>تي على ضلالة.</w:t>
      </w:r>
      <w:r w:rsidR="00520265">
        <w:rPr>
          <w:rFonts w:hint="cs"/>
          <w:rtl/>
          <w:lang w:bidi="fa-IR"/>
        </w:rPr>
        <w:t xml:space="preserve"> </w:t>
      </w:r>
      <w:r>
        <w:rPr>
          <w:rtl/>
          <w:lang w:bidi="fa-IR"/>
        </w:rPr>
        <w:t>والر</w:t>
      </w:r>
      <w:r w:rsidR="00520265">
        <w:rPr>
          <w:rFonts w:hint="cs"/>
          <w:rtl/>
          <w:lang w:bidi="fa-IR"/>
        </w:rPr>
        <w:t>ّ</w:t>
      </w:r>
      <w:r>
        <w:rPr>
          <w:rtl/>
          <w:lang w:bidi="fa-IR"/>
        </w:rPr>
        <w:t>ابع الاستنباط وهو القياس على هذه ال</w:t>
      </w:r>
      <w:r w:rsidR="00520265">
        <w:rPr>
          <w:rFonts w:hint="cs"/>
          <w:rtl/>
          <w:lang w:bidi="fa-IR"/>
        </w:rPr>
        <w:t>اُ</w:t>
      </w:r>
      <w:r>
        <w:rPr>
          <w:rtl/>
          <w:lang w:bidi="fa-IR"/>
        </w:rPr>
        <w:t>صول والثلاثة التي هي الكتاب والسن</w:t>
      </w:r>
      <w:r w:rsidR="00520265">
        <w:rPr>
          <w:rFonts w:hint="cs"/>
          <w:rtl/>
          <w:lang w:bidi="fa-IR"/>
        </w:rPr>
        <w:t>َّ</w:t>
      </w:r>
      <w:r>
        <w:rPr>
          <w:rtl/>
          <w:lang w:bidi="fa-IR"/>
        </w:rPr>
        <w:t>ة والاجماع</w:t>
      </w:r>
      <w:r w:rsidR="00A75710">
        <w:rPr>
          <w:rtl/>
          <w:lang w:bidi="fa-IR"/>
        </w:rPr>
        <w:t>،</w:t>
      </w:r>
      <w:r>
        <w:rPr>
          <w:rtl/>
          <w:lang w:bidi="fa-IR"/>
        </w:rPr>
        <w:t xml:space="preserve"> لأن</w:t>
      </w:r>
      <w:r w:rsidR="00520265">
        <w:rPr>
          <w:rFonts w:hint="cs"/>
          <w:rtl/>
          <w:lang w:bidi="fa-IR"/>
        </w:rPr>
        <w:t>َّ</w:t>
      </w:r>
      <w:r>
        <w:rPr>
          <w:rtl/>
          <w:lang w:bidi="fa-IR"/>
        </w:rPr>
        <w:t xml:space="preserve"> الله تعالى جعل المستنبط من ذلك علما</w:t>
      </w:r>
      <w:r w:rsidR="00520265">
        <w:rPr>
          <w:rFonts w:hint="cs"/>
          <w:rtl/>
          <w:lang w:bidi="fa-IR"/>
        </w:rPr>
        <w:t>ً</w:t>
      </w:r>
      <w:r w:rsidR="00A75710">
        <w:rPr>
          <w:rtl/>
          <w:lang w:bidi="fa-IR"/>
        </w:rPr>
        <w:t>،</w:t>
      </w:r>
      <w:r>
        <w:rPr>
          <w:rtl/>
          <w:lang w:bidi="fa-IR"/>
        </w:rPr>
        <w:t xml:space="preserve"> وأوجب الحكم به فرضا</w:t>
      </w:r>
      <w:r w:rsidR="00520265">
        <w:rPr>
          <w:rFonts w:hint="cs"/>
          <w:rtl/>
          <w:lang w:bidi="fa-IR"/>
        </w:rPr>
        <w:t>ً</w:t>
      </w:r>
      <w:r w:rsidR="00A75710">
        <w:rPr>
          <w:rtl/>
          <w:lang w:bidi="fa-IR"/>
        </w:rPr>
        <w:t>،</w:t>
      </w:r>
      <w:r>
        <w:rPr>
          <w:rtl/>
          <w:lang w:bidi="fa-IR"/>
        </w:rPr>
        <w:t xml:space="preserve"> فقال عز</w:t>
      </w:r>
      <w:r w:rsidR="00520265">
        <w:rPr>
          <w:rFonts w:hint="cs"/>
          <w:rtl/>
          <w:lang w:bidi="fa-IR"/>
        </w:rPr>
        <w:t xml:space="preserve">َّ </w:t>
      </w:r>
      <w:r>
        <w:rPr>
          <w:rtl/>
          <w:lang w:bidi="fa-IR"/>
        </w:rPr>
        <w:t>وجل</w:t>
      </w:r>
      <w:r w:rsidR="00520265">
        <w:rPr>
          <w:rFonts w:hint="cs"/>
          <w:rtl/>
          <w:lang w:bidi="fa-IR"/>
        </w:rPr>
        <w:t>َّ</w:t>
      </w:r>
      <w:r w:rsidR="00A75710">
        <w:rPr>
          <w:rtl/>
          <w:lang w:bidi="fa-IR"/>
        </w:rPr>
        <w:t>:</w:t>
      </w:r>
      <w:r>
        <w:rPr>
          <w:rtl/>
          <w:lang w:bidi="fa-IR"/>
        </w:rPr>
        <w:t xml:space="preserve"> ولو رد</w:t>
      </w:r>
      <w:r w:rsidR="00520265">
        <w:rPr>
          <w:rFonts w:hint="cs"/>
          <w:rtl/>
          <w:lang w:bidi="fa-IR"/>
        </w:rPr>
        <w:t>ّ</w:t>
      </w:r>
      <w:r>
        <w:rPr>
          <w:rtl/>
          <w:lang w:bidi="fa-IR"/>
        </w:rPr>
        <w:t>وه إلى الر</w:t>
      </w:r>
      <w:r w:rsidR="00520265">
        <w:rPr>
          <w:rFonts w:hint="cs"/>
          <w:rtl/>
          <w:lang w:bidi="fa-IR"/>
        </w:rPr>
        <w:t>َّ</w:t>
      </w:r>
      <w:r>
        <w:rPr>
          <w:rtl/>
          <w:lang w:bidi="fa-IR"/>
        </w:rPr>
        <w:t>سول وإلى أولي الأمر منهم لعلمه الذين يستنبطونه منهم وقال عز</w:t>
      </w:r>
      <w:r w:rsidR="00520265">
        <w:rPr>
          <w:rFonts w:hint="cs"/>
          <w:rtl/>
          <w:lang w:bidi="fa-IR"/>
        </w:rPr>
        <w:t xml:space="preserve">َّ </w:t>
      </w:r>
      <w:r>
        <w:rPr>
          <w:rtl/>
          <w:lang w:bidi="fa-IR"/>
        </w:rPr>
        <w:t>وجل</w:t>
      </w:r>
      <w:r w:rsidR="00520265">
        <w:rPr>
          <w:rFonts w:hint="cs"/>
          <w:rtl/>
          <w:lang w:bidi="fa-IR"/>
        </w:rPr>
        <w:t>َّ</w:t>
      </w:r>
      <w:r w:rsidR="00A75710">
        <w:rPr>
          <w:rtl/>
          <w:lang w:bidi="fa-IR"/>
        </w:rPr>
        <w:t>:</w:t>
      </w:r>
      <w:r>
        <w:rPr>
          <w:rtl/>
          <w:lang w:bidi="fa-IR"/>
        </w:rPr>
        <w:t xml:space="preserve"> إن</w:t>
      </w:r>
      <w:r w:rsidR="00520265">
        <w:rPr>
          <w:rFonts w:hint="cs"/>
          <w:rtl/>
          <w:lang w:bidi="fa-IR"/>
        </w:rPr>
        <w:t>ّ</w:t>
      </w:r>
      <w:r>
        <w:rPr>
          <w:rtl/>
          <w:lang w:bidi="fa-IR"/>
        </w:rPr>
        <w:t>ا أنزلنا إليك الكتاب بالحق</w:t>
      </w:r>
      <w:r w:rsidR="00520265">
        <w:rPr>
          <w:rFonts w:hint="cs"/>
          <w:rtl/>
          <w:lang w:bidi="fa-IR"/>
        </w:rPr>
        <w:t>ِّ</w:t>
      </w:r>
      <w:r>
        <w:rPr>
          <w:rtl/>
          <w:lang w:bidi="fa-IR"/>
        </w:rPr>
        <w:t xml:space="preserve"> لتحكم بين الناس بما أراك الله.</w:t>
      </w:r>
      <w:r w:rsidR="00520265">
        <w:rPr>
          <w:rFonts w:hint="cs"/>
          <w:rtl/>
          <w:lang w:bidi="fa-IR"/>
        </w:rPr>
        <w:t xml:space="preserve"> </w:t>
      </w:r>
      <w:r>
        <w:rPr>
          <w:rtl/>
          <w:lang w:bidi="fa-IR"/>
        </w:rPr>
        <w:t>أي بما أراك فيه من الاستنباط والقياس</w:t>
      </w:r>
      <w:r w:rsidR="00A75710">
        <w:rPr>
          <w:rtl/>
          <w:lang w:bidi="fa-IR"/>
        </w:rPr>
        <w:t>،</w:t>
      </w:r>
      <w:r>
        <w:rPr>
          <w:rtl/>
          <w:lang w:bidi="fa-IR"/>
        </w:rPr>
        <w:t xml:space="preserve"> لأن</w:t>
      </w:r>
      <w:r w:rsidR="00520265">
        <w:rPr>
          <w:rFonts w:hint="cs"/>
          <w:rtl/>
          <w:lang w:bidi="fa-IR"/>
        </w:rPr>
        <w:t>َّ</w:t>
      </w:r>
      <w:r>
        <w:rPr>
          <w:rtl/>
          <w:lang w:bidi="fa-IR"/>
        </w:rPr>
        <w:t xml:space="preserve"> الذي أراه فيه من الاستنباط والقياس هو مم</w:t>
      </w:r>
      <w:r w:rsidR="00520265">
        <w:rPr>
          <w:rFonts w:hint="cs"/>
          <w:rtl/>
          <w:lang w:bidi="fa-IR"/>
        </w:rPr>
        <w:t>ّ</w:t>
      </w:r>
      <w:r>
        <w:rPr>
          <w:rtl/>
          <w:lang w:bidi="fa-IR"/>
        </w:rPr>
        <w:t>ا أنزل الله عليه وأمره بالحكم به حيث يقول</w:t>
      </w:r>
      <w:r w:rsidR="00A75710">
        <w:rPr>
          <w:rtl/>
          <w:lang w:bidi="fa-IR"/>
        </w:rPr>
        <w:t>:</w:t>
      </w:r>
      <w:r>
        <w:rPr>
          <w:rtl/>
          <w:lang w:bidi="fa-IR"/>
        </w:rPr>
        <w:t xml:space="preserve"> وأن احكم بينهم بما أنزل الله.</w:t>
      </w:r>
    </w:p>
    <w:p w:rsidR="00D83748" w:rsidRDefault="00D83748" w:rsidP="00520265">
      <w:pPr>
        <w:pStyle w:val="Heading2Center"/>
        <w:rPr>
          <w:lang w:bidi="fa-IR"/>
        </w:rPr>
      </w:pPr>
      <w:bookmarkStart w:id="104" w:name="_Toc523489004"/>
      <w:r>
        <w:rPr>
          <w:rtl/>
          <w:lang w:bidi="fa-IR"/>
        </w:rPr>
        <w:t>نظرة ف</w:t>
      </w:r>
      <w:r w:rsidR="00520265">
        <w:rPr>
          <w:rFonts w:hint="cs"/>
          <w:rtl/>
          <w:lang w:bidi="fa-IR"/>
        </w:rPr>
        <w:t>ى</w:t>
      </w:r>
      <w:r>
        <w:rPr>
          <w:rtl/>
          <w:lang w:bidi="fa-IR"/>
        </w:rPr>
        <w:t xml:space="preserve"> اجتهاد معاوية</w:t>
      </w:r>
      <w:bookmarkEnd w:id="104"/>
    </w:p>
    <w:p w:rsidR="00F10858" w:rsidRDefault="00D83748" w:rsidP="00520265">
      <w:pPr>
        <w:pStyle w:val="libNormal"/>
        <w:rPr>
          <w:rtl/>
          <w:lang w:bidi="fa-IR"/>
        </w:rPr>
      </w:pPr>
      <w:r>
        <w:rPr>
          <w:rtl/>
          <w:lang w:bidi="fa-IR"/>
        </w:rPr>
        <w:t>هاهنا حق</w:t>
      </w:r>
      <w:r w:rsidR="00520265">
        <w:rPr>
          <w:rFonts w:hint="cs"/>
          <w:rtl/>
          <w:lang w:bidi="fa-IR"/>
        </w:rPr>
        <w:t>َّ</w:t>
      </w:r>
      <w:r>
        <w:rPr>
          <w:rtl/>
          <w:lang w:bidi="fa-IR"/>
        </w:rPr>
        <w:t xml:space="preserve"> علينا أن نميط الستر عن اجتهاد معاوية</w:t>
      </w:r>
      <w:r w:rsidR="00A75710">
        <w:rPr>
          <w:rtl/>
          <w:lang w:bidi="fa-IR"/>
        </w:rPr>
        <w:t>،</w:t>
      </w:r>
      <w:r>
        <w:rPr>
          <w:rtl/>
          <w:lang w:bidi="fa-IR"/>
        </w:rPr>
        <w:t xml:space="preserve"> ونناقش القائلين به في أعماله</w:t>
      </w:r>
      <w:r w:rsidR="00A75710">
        <w:rPr>
          <w:rtl/>
          <w:lang w:bidi="fa-IR"/>
        </w:rPr>
        <w:t>،</w:t>
      </w:r>
      <w:r>
        <w:rPr>
          <w:rtl/>
          <w:lang w:bidi="fa-IR"/>
        </w:rPr>
        <w:t xml:space="preserve"> أفهل كانت على شي</w:t>
      </w:r>
      <w:r w:rsidR="00520265">
        <w:rPr>
          <w:rFonts w:hint="cs"/>
          <w:rtl/>
          <w:lang w:bidi="fa-IR"/>
        </w:rPr>
        <w:t>ى</w:t>
      </w:r>
      <w:r>
        <w:rPr>
          <w:rtl/>
          <w:lang w:bidi="fa-IR"/>
        </w:rPr>
        <w:t>ء من النواميس الأربعة</w:t>
      </w:r>
      <w:r w:rsidR="00A75710">
        <w:rPr>
          <w:rtl/>
          <w:lang w:bidi="fa-IR"/>
        </w:rPr>
        <w:t>:</w:t>
      </w:r>
      <w:r>
        <w:rPr>
          <w:rtl/>
          <w:lang w:bidi="fa-IR"/>
        </w:rPr>
        <w:t xml:space="preserve"> الكتاب. السن</w:t>
      </w:r>
      <w:r w:rsidR="00520265">
        <w:rPr>
          <w:rFonts w:hint="cs"/>
          <w:rtl/>
          <w:lang w:bidi="fa-IR"/>
        </w:rPr>
        <w:t>ّ</w:t>
      </w:r>
      <w:r>
        <w:rPr>
          <w:rtl/>
          <w:lang w:bidi="fa-IR"/>
        </w:rPr>
        <w:t>ة. ال</w:t>
      </w:r>
      <w:r w:rsidR="00520265">
        <w:rPr>
          <w:rFonts w:hint="cs"/>
          <w:rtl/>
          <w:lang w:bidi="fa-IR"/>
        </w:rPr>
        <w:t>ا</w:t>
      </w:r>
      <w:r>
        <w:rPr>
          <w:rtl/>
          <w:lang w:bidi="fa-IR"/>
        </w:rPr>
        <w:t>جماع. القياس</w:t>
      </w:r>
      <w:r w:rsidR="00A75710">
        <w:rPr>
          <w:rtl/>
          <w:lang w:bidi="fa-IR"/>
        </w:rPr>
        <w:t>؟</w:t>
      </w:r>
      <w:r>
        <w:rPr>
          <w:rtl/>
          <w:lang w:bidi="fa-IR"/>
        </w:rPr>
        <w:t xml:space="preserve"> أو ه</w:t>
      </w:r>
      <w:r w:rsidR="00520265">
        <w:rPr>
          <w:rFonts w:hint="cs"/>
          <w:rtl/>
          <w:lang w:bidi="fa-IR"/>
        </w:rPr>
        <w:t>َ</w:t>
      </w:r>
      <w:r>
        <w:rPr>
          <w:rtl/>
          <w:lang w:bidi="fa-IR"/>
        </w:rPr>
        <w:t>ل علم معاوية علم الكتاب</w:t>
      </w:r>
      <w:r w:rsidR="00A75710">
        <w:rPr>
          <w:rtl/>
          <w:lang w:bidi="fa-IR"/>
        </w:rPr>
        <w:t>؟</w:t>
      </w:r>
      <w:r>
        <w:rPr>
          <w:rtl/>
          <w:lang w:bidi="fa-IR"/>
        </w:rPr>
        <w:t xml:space="preserve"> وعند م</w:t>
      </w:r>
      <w:r w:rsidR="00520265">
        <w:rPr>
          <w:rFonts w:hint="cs"/>
          <w:rtl/>
          <w:lang w:bidi="fa-IR"/>
        </w:rPr>
        <w:t>َ</w:t>
      </w:r>
      <w:r>
        <w:rPr>
          <w:rtl/>
          <w:lang w:bidi="fa-IR"/>
        </w:rPr>
        <w:t>ن درسه</w:t>
      </w:r>
      <w:r w:rsidR="00A75710">
        <w:rPr>
          <w:rtl/>
          <w:lang w:bidi="fa-IR"/>
        </w:rPr>
        <w:t>؟</w:t>
      </w:r>
      <w:r>
        <w:rPr>
          <w:rtl/>
          <w:lang w:bidi="fa-IR"/>
        </w:rPr>
        <w:t xml:space="preserve"> ومتى زاوله</w:t>
      </w:r>
      <w:r w:rsidR="00A75710">
        <w:rPr>
          <w:rtl/>
          <w:lang w:bidi="fa-IR"/>
        </w:rPr>
        <w:t>؟</w:t>
      </w:r>
      <w:r>
        <w:rPr>
          <w:rtl/>
          <w:lang w:bidi="fa-IR"/>
        </w:rPr>
        <w:t xml:space="preserve"> وقد كان عهده به منذ عامين </w:t>
      </w:r>
      <w:r w:rsidRPr="0021364B">
        <w:rPr>
          <w:rStyle w:val="libFootnotenumChar"/>
          <w:rtl/>
        </w:rPr>
        <w:t>(1)</w:t>
      </w:r>
      <w:r>
        <w:rPr>
          <w:rtl/>
          <w:lang w:bidi="fa-IR"/>
        </w:rPr>
        <w:t xml:space="preserve"> قبل وفاة رسول الله </w:t>
      </w:r>
      <w:r w:rsidR="008E705A" w:rsidRPr="008E705A">
        <w:rPr>
          <w:rStyle w:val="libAlaemChar"/>
          <w:rtl/>
        </w:rPr>
        <w:t>صلى‌الله‌عليه‌وآله‌وسلم</w:t>
      </w:r>
      <w:r w:rsidR="00A75710">
        <w:rPr>
          <w:rtl/>
          <w:lang w:bidi="fa-IR"/>
        </w:rPr>
        <w:t>،</w:t>
      </w:r>
      <w:r>
        <w:rPr>
          <w:rtl/>
          <w:lang w:bidi="fa-IR"/>
        </w:rPr>
        <w:t xml:space="preserve"> وهل كان يمي</w:t>
      </w:r>
      <w:r w:rsidR="00520265">
        <w:rPr>
          <w:rFonts w:hint="cs"/>
          <w:rtl/>
          <w:lang w:bidi="fa-IR"/>
        </w:rPr>
        <w:t>ِّ</w:t>
      </w:r>
      <w:r>
        <w:rPr>
          <w:rtl/>
          <w:lang w:bidi="fa-IR"/>
        </w:rPr>
        <w:t>ز بين محكماته ومتشابهاته</w:t>
      </w:r>
      <w:r w:rsidR="00A75710">
        <w:rPr>
          <w:rtl/>
          <w:lang w:bidi="fa-IR"/>
        </w:rPr>
        <w:t>؟</w:t>
      </w:r>
      <w:r>
        <w:rPr>
          <w:rtl/>
          <w:lang w:bidi="fa-IR"/>
        </w:rPr>
        <w:t xml:space="preserve"> أو يفر</w:t>
      </w:r>
      <w:r w:rsidR="00520265">
        <w:rPr>
          <w:rFonts w:hint="cs"/>
          <w:rtl/>
          <w:lang w:bidi="fa-IR"/>
        </w:rPr>
        <w:t>ِّ</w:t>
      </w:r>
      <w:r>
        <w:rPr>
          <w:rtl/>
          <w:lang w:bidi="fa-IR"/>
        </w:rPr>
        <w:t>ق بين مجمله ومبي</w:t>
      </w:r>
      <w:r w:rsidR="00520265">
        <w:rPr>
          <w:rFonts w:hint="cs"/>
          <w:rtl/>
          <w:lang w:bidi="fa-IR"/>
        </w:rPr>
        <w:t>ّ</w:t>
      </w:r>
      <w:r>
        <w:rPr>
          <w:rtl/>
          <w:lang w:bidi="fa-IR"/>
        </w:rPr>
        <w:t>نه</w:t>
      </w:r>
      <w:r w:rsidR="00A75710">
        <w:rPr>
          <w:rtl/>
          <w:lang w:bidi="fa-IR"/>
        </w:rPr>
        <w:t>؟</w:t>
      </w:r>
      <w:r>
        <w:rPr>
          <w:rtl/>
          <w:lang w:bidi="fa-IR"/>
        </w:rPr>
        <w:t xml:space="preserve"> أو يمكنه الحكم في عمومه وخصوصه</w:t>
      </w:r>
      <w:r w:rsidR="00A75710">
        <w:rPr>
          <w:rtl/>
          <w:lang w:bidi="fa-IR"/>
        </w:rPr>
        <w:t>؟</w:t>
      </w:r>
      <w:r>
        <w:rPr>
          <w:rtl/>
          <w:lang w:bidi="fa-IR"/>
        </w:rPr>
        <w:t xml:space="preserve"> أو أحاط خبرا</w:t>
      </w:r>
      <w:r w:rsidR="00520265">
        <w:rPr>
          <w:rFonts w:hint="cs"/>
          <w:rtl/>
          <w:lang w:bidi="fa-IR"/>
        </w:rPr>
        <w:t>ً</w:t>
      </w:r>
      <w:r>
        <w:rPr>
          <w:rtl/>
          <w:lang w:bidi="fa-IR"/>
        </w:rPr>
        <w:t xml:space="preserve"> بمطلقه ومقي</w:t>
      </w:r>
      <w:r w:rsidR="00520265">
        <w:rPr>
          <w:rFonts w:hint="cs"/>
          <w:rtl/>
          <w:lang w:bidi="fa-IR"/>
        </w:rPr>
        <w:t>ّ</w:t>
      </w:r>
      <w:r>
        <w:rPr>
          <w:rtl/>
          <w:lang w:bidi="fa-IR"/>
        </w:rPr>
        <w:t>ده</w:t>
      </w:r>
      <w:r w:rsidR="00A75710">
        <w:rPr>
          <w:rtl/>
          <w:lang w:bidi="fa-IR"/>
        </w:rPr>
        <w:t>؟</w:t>
      </w:r>
      <w:r>
        <w:rPr>
          <w:rtl/>
          <w:lang w:bidi="fa-IR"/>
        </w:rPr>
        <w:t xml:space="preserve"> أو عرف شيئا</w:t>
      </w:r>
      <w:r w:rsidR="00520265">
        <w:rPr>
          <w:rFonts w:hint="cs"/>
          <w:rtl/>
          <w:lang w:bidi="fa-IR"/>
        </w:rPr>
        <w:t>ً</w:t>
      </w:r>
      <w:r>
        <w:rPr>
          <w:rtl/>
          <w:lang w:bidi="fa-IR"/>
        </w:rPr>
        <w:t xml:space="preserve"> من ناسخه ومنسوخه</w:t>
      </w:r>
      <w:r w:rsidR="00A75710">
        <w:rPr>
          <w:rtl/>
          <w:lang w:bidi="fa-IR"/>
        </w:rPr>
        <w:t>،</w:t>
      </w:r>
      <w:r>
        <w:rPr>
          <w:rtl/>
          <w:lang w:bidi="fa-IR"/>
        </w:rPr>
        <w:t xml:space="preserve"> إلى غير هذه من أضراب الآي الكريمة</w:t>
      </w:r>
      <w:r w:rsidR="00A75710">
        <w:rPr>
          <w:rtl/>
          <w:lang w:bidi="fa-IR"/>
        </w:rPr>
        <w:t>،</w:t>
      </w:r>
      <w:r>
        <w:rPr>
          <w:rtl/>
          <w:lang w:bidi="fa-IR"/>
        </w:rPr>
        <w:t xml:space="preserve"> ومزايا المصحف الشريف الداخل علمها في استنباط الأحكام منه</w:t>
      </w:r>
      <w:r w:rsidR="00A75710">
        <w:rPr>
          <w:rtl/>
          <w:lang w:bidi="fa-IR"/>
        </w:rPr>
        <w:t>؟</w:t>
      </w:r>
      <w:r>
        <w:rPr>
          <w:rtl/>
          <w:lang w:bidi="fa-IR"/>
        </w:rPr>
        <w:t>!.</w:t>
      </w:r>
    </w:p>
    <w:p w:rsidR="00F10858" w:rsidRDefault="00D83748" w:rsidP="00520265">
      <w:pPr>
        <w:pStyle w:val="libNormal"/>
        <w:rPr>
          <w:rtl/>
          <w:lang w:bidi="fa-IR"/>
        </w:rPr>
      </w:pPr>
      <w:r>
        <w:rPr>
          <w:rtl/>
          <w:lang w:bidi="fa-IR"/>
        </w:rPr>
        <w:t>إن</w:t>
      </w:r>
      <w:r w:rsidR="00520265">
        <w:rPr>
          <w:rFonts w:hint="cs"/>
          <w:rtl/>
          <w:lang w:bidi="fa-IR"/>
        </w:rPr>
        <w:t>َّ</w:t>
      </w:r>
      <w:r>
        <w:rPr>
          <w:rtl/>
          <w:lang w:bidi="fa-IR"/>
        </w:rPr>
        <w:t xml:space="preserve"> ظروف معاوية على عهد استسلامه لا يسع شيئا</w:t>
      </w:r>
      <w:r w:rsidR="00520265">
        <w:rPr>
          <w:rFonts w:hint="cs"/>
          <w:rtl/>
          <w:lang w:bidi="fa-IR"/>
        </w:rPr>
        <w:t>ً</w:t>
      </w:r>
      <w:r>
        <w:rPr>
          <w:rtl/>
          <w:lang w:bidi="fa-IR"/>
        </w:rPr>
        <w:t xml:space="preserve"> من ذلك</w:t>
      </w:r>
      <w:r w:rsidR="00A75710">
        <w:rPr>
          <w:rtl/>
          <w:lang w:bidi="fa-IR"/>
        </w:rPr>
        <w:t>،</w:t>
      </w:r>
      <w:r>
        <w:rPr>
          <w:rtl/>
          <w:lang w:bidi="fa-IR"/>
        </w:rPr>
        <w:t xml:space="preserve"> على حين </w:t>
      </w:r>
      <w:r w:rsidR="00520265">
        <w:rPr>
          <w:rFonts w:hint="cs"/>
          <w:rtl/>
          <w:lang w:bidi="fa-IR"/>
        </w:rPr>
        <w:t>ا</w:t>
      </w:r>
      <w:r>
        <w:rPr>
          <w:rtl/>
          <w:lang w:bidi="fa-IR"/>
        </w:rPr>
        <w:t>ن</w:t>
      </w:r>
      <w:r w:rsidR="00520265">
        <w:rPr>
          <w:rFonts w:hint="cs"/>
          <w:rtl/>
          <w:lang w:bidi="fa-IR"/>
        </w:rPr>
        <w:t>ّ</w:t>
      </w:r>
      <w:r>
        <w:rPr>
          <w:rtl/>
          <w:lang w:bidi="fa-IR"/>
        </w:rPr>
        <w:t>ها تستدعي فراغا</w:t>
      </w:r>
      <w:r w:rsidR="00520265">
        <w:rPr>
          <w:rFonts w:hint="cs"/>
          <w:rtl/>
          <w:lang w:bidi="fa-IR"/>
        </w:rPr>
        <w:t>ً</w:t>
      </w:r>
      <w:r>
        <w:rPr>
          <w:rtl/>
          <w:lang w:bidi="fa-IR"/>
        </w:rPr>
        <w:t xml:space="preserve"> كثيرا</w:t>
      </w:r>
      <w:r w:rsidR="00520265">
        <w:rPr>
          <w:rFonts w:hint="cs"/>
          <w:rtl/>
          <w:lang w:bidi="fa-IR"/>
        </w:rPr>
        <w:t>ً</w:t>
      </w:r>
      <w:r>
        <w:rPr>
          <w:rtl/>
          <w:lang w:bidi="fa-IR"/>
        </w:rPr>
        <w:t xml:space="preserve"> لا يتصر</w:t>
      </w:r>
      <w:r w:rsidR="00520265">
        <w:rPr>
          <w:rFonts w:hint="cs"/>
          <w:rtl/>
          <w:lang w:bidi="fa-IR"/>
        </w:rPr>
        <w:t>َّ</w:t>
      </w:r>
      <w:r w:rsidR="00520265">
        <w:rPr>
          <w:rtl/>
          <w:lang w:bidi="fa-IR"/>
        </w:rPr>
        <w:t>م بالسنين الطوال فكيف بهذه ال</w:t>
      </w:r>
      <w:r w:rsidR="00520265">
        <w:rPr>
          <w:rFonts w:hint="cs"/>
          <w:rtl/>
          <w:lang w:bidi="fa-IR"/>
        </w:rPr>
        <w:t>اُ</w:t>
      </w:r>
      <w:r>
        <w:rPr>
          <w:rtl/>
          <w:lang w:bidi="fa-IR"/>
        </w:rPr>
        <w:t>ويقات اليسيرة التي ت</w:t>
      </w:r>
      <w:r w:rsidR="00520265">
        <w:rPr>
          <w:rFonts w:hint="cs"/>
          <w:rtl/>
          <w:lang w:bidi="fa-IR"/>
        </w:rPr>
        <w:t>ُ</w:t>
      </w:r>
      <w:r>
        <w:rPr>
          <w:rtl/>
          <w:lang w:bidi="fa-IR"/>
        </w:rPr>
        <w:t xml:space="preserve">لهيه في أكثرها الهواجس والأفكار المتضاربة من نواميس دينه القديم </w:t>
      </w:r>
      <w:r w:rsidR="00520265" w:rsidRPr="00743CF5">
        <w:rPr>
          <w:rFonts w:hint="cs"/>
          <w:rtl/>
        </w:rPr>
        <w:t>«</w:t>
      </w:r>
      <w:r>
        <w:rPr>
          <w:rtl/>
          <w:lang w:bidi="fa-IR"/>
        </w:rPr>
        <w:t xml:space="preserve"> الوثني</w:t>
      </w:r>
      <w:r w:rsidR="00520265">
        <w:rPr>
          <w:rFonts w:hint="cs"/>
          <w:rtl/>
          <w:lang w:bidi="fa-IR"/>
        </w:rPr>
        <w:t>ّ</w:t>
      </w:r>
      <w:r>
        <w:rPr>
          <w:rtl/>
          <w:lang w:bidi="fa-IR"/>
        </w:rPr>
        <w:t xml:space="preserve">ة </w:t>
      </w:r>
      <w:r w:rsidR="00520265" w:rsidRPr="00743CF5">
        <w:rPr>
          <w:rFonts w:hint="cs"/>
          <w:rtl/>
        </w:rPr>
        <w:t>»</w:t>
      </w:r>
      <w:r>
        <w:rPr>
          <w:rtl/>
          <w:lang w:bidi="fa-IR"/>
        </w:rPr>
        <w:t xml:space="preserve"> وقد أتى عليها ما انتحله من الدين الجديد </w:t>
      </w:r>
      <w:r w:rsidR="00520265" w:rsidRPr="00743CF5">
        <w:rPr>
          <w:rFonts w:hint="cs"/>
          <w:rtl/>
        </w:rPr>
        <w:t>«</w:t>
      </w:r>
      <w:r>
        <w:rPr>
          <w:rtl/>
          <w:lang w:bidi="fa-IR"/>
        </w:rPr>
        <w:t xml:space="preserve"> الاسلام </w:t>
      </w:r>
      <w:r w:rsidR="00520265" w:rsidRPr="00743CF5">
        <w:rPr>
          <w:rFonts w:hint="cs"/>
          <w:rtl/>
        </w:rPr>
        <w:t>»</w:t>
      </w:r>
      <w:r>
        <w:rPr>
          <w:rtl/>
          <w:lang w:bidi="fa-IR"/>
        </w:rPr>
        <w:t xml:space="preserve"> فأذهب عنه هاتيك</w:t>
      </w:r>
      <w:r w:rsidR="00A75710">
        <w:rPr>
          <w:rtl/>
          <w:lang w:bidi="fa-IR"/>
        </w:rPr>
        <w:t>،</w:t>
      </w:r>
      <w:r>
        <w:rPr>
          <w:rtl/>
          <w:lang w:bidi="fa-IR"/>
        </w:rPr>
        <w:t xml:space="preserve"> ولم يج</w:t>
      </w:r>
      <w:r w:rsidR="00520265">
        <w:rPr>
          <w:rFonts w:hint="cs"/>
          <w:rtl/>
          <w:lang w:bidi="fa-IR"/>
        </w:rPr>
        <w:t>ىء</w:t>
      </w:r>
      <w:r>
        <w:rPr>
          <w:rtl/>
          <w:lang w:bidi="fa-IR"/>
        </w:rPr>
        <w:t xml:space="preserve"> بعد</w:t>
      </w:r>
      <w:r w:rsidR="00520265">
        <w:rPr>
          <w:rFonts w:hint="cs"/>
          <w:rtl/>
          <w:lang w:bidi="fa-IR"/>
        </w:rPr>
        <w:t>ُ</w:t>
      </w:r>
      <w:r>
        <w:rPr>
          <w:rtl/>
          <w:lang w:bidi="fa-IR"/>
        </w:rPr>
        <w:t xml:space="preserve"> هذا على وجهه بحيث يرتكز في مخي</w:t>
      </w:r>
      <w:r w:rsidR="00520265">
        <w:rPr>
          <w:rFonts w:hint="cs"/>
          <w:rtl/>
          <w:lang w:bidi="fa-IR"/>
        </w:rPr>
        <w:t>ّ</w:t>
      </w:r>
      <w:r>
        <w:rPr>
          <w:rtl/>
          <w:lang w:bidi="fa-IR"/>
        </w:rPr>
        <w:t>لته</w:t>
      </w:r>
      <w:r w:rsidR="00A75710">
        <w:rPr>
          <w:rtl/>
          <w:lang w:bidi="fa-IR"/>
        </w:rPr>
        <w:t>،</w:t>
      </w:r>
      <w:r>
        <w:rPr>
          <w:rtl/>
          <w:lang w:bidi="fa-IR"/>
        </w:rPr>
        <w:t xml:space="preserve"> ويتبو</w:t>
      </w:r>
      <w:r w:rsidR="00520265">
        <w:rPr>
          <w:rFonts w:hint="cs"/>
          <w:rtl/>
          <w:lang w:bidi="fa-IR"/>
        </w:rPr>
        <w:t>َّ</w:t>
      </w:r>
      <w:r>
        <w:rPr>
          <w:rtl/>
          <w:lang w:bidi="fa-IR"/>
        </w:rPr>
        <w:t>أ في دماغه.</w:t>
      </w:r>
    </w:p>
    <w:p w:rsidR="00D83748" w:rsidRDefault="00F10858" w:rsidP="00F10858">
      <w:pPr>
        <w:pStyle w:val="libLine"/>
        <w:rPr>
          <w:lang w:bidi="fa-IR"/>
        </w:rPr>
      </w:pPr>
      <w:r>
        <w:rPr>
          <w:rtl/>
          <w:lang w:bidi="fa-IR"/>
        </w:rPr>
        <w:t>____________________</w:t>
      </w:r>
    </w:p>
    <w:p w:rsidR="00F10858" w:rsidRDefault="00D83748" w:rsidP="00520265">
      <w:pPr>
        <w:pStyle w:val="libFootnote0"/>
        <w:rPr>
          <w:rtl/>
          <w:lang w:bidi="fa-IR"/>
        </w:rPr>
      </w:pPr>
      <w:r>
        <w:rPr>
          <w:rtl/>
          <w:lang w:bidi="fa-IR"/>
        </w:rPr>
        <w:t xml:space="preserve">1 </w:t>
      </w:r>
      <w:r w:rsidR="00F10858">
        <w:rPr>
          <w:rtl/>
          <w:lang w:bidi="fa-IR"/>
        </w:rPr>
        <w:t>-</w:t>
      </w:r>
      <w:r>
        <w:rPr>
          <w:rtl/>
          <w:lang w:bidi="fa-IR"/>
        </w:rPr>
        <w:t xml:space="preserve"> هو وأبوه وأخوه من مسلمة سنة الفتح كما ف</w:t>
      </w:r>
      <w:r w:rsidR="00520265">
        <w:rPr>
          <w:rFonts w:hint="cs"/>
          <w:rtl/>
          <w:lang w:bidi="fa-IR"/>
        </w:rPr>
        <w:t>ى</w:t>
      </w:r>
      <w:r>
        <w:rPr>
          <w:rtl/>
          <w:lang w:bidi="fa-IR"/>
        </w:rPr>
        <w:t xml:space="preserve"> الاستيعاب</w:t>
      </w:r>
      <w:r w:rsidR="00A75710">
        <w:rPr>
          <w:rtl/>
          <w:lang w:bidi="fa-IR"/>
        </w:rPr>
        <w:t>،</w:t>
      </w:r>
      <w:r>
        <w:rPr>
          <w:rtl/>
          <w:lang w:bidi="fa-IR"/>
        </w:rPr>
        <w:t xml:space="preserve"> وكان ذلك ف</w:t>
      </w:r>
      <w:r w:rsidR="00520265">
        <w:rPr>
          <w:rFonts w:hint="cs"/>
          <w:rtl/>
          <w:lang w:bidi="fa-IR"/>
        </w:rPr>
        <w:t>ى</w:t>
      </w:r>
      <w:r>
        <w:rPr>
          <w:rtl/>
          <w:lang w:bidi="fa-IR"/>
        </w:rPr>
        <w:t xml:space="preserve"> </w:t>
      </w:r>
      <w:r w:rsidR="00520265">
        <w:rPr>
          <w:rFonts w:hint="cs"/>
          <w:rtl/>
          <w:lang w:bidi="fa-IR"/>
        </w:rPr>
        <w:t>ا</w:t>
      </w:r>
      <w:r>
        <w:rPr>
          <w:rtl/>
          <w:lang w:bidi="fa-IR"/>
        </w:rPr>
        <w:t>خريات السنة الثامن الهجرة</w:t>
      </w:r>
      <w:r w:rsidR="00A75710">
        <w:rPr>
          <w:rtl/>
          <w:lang w:bidi="fa-IR"/>
        </w:rPr>
        <w:t>،</w:t>
      </w:r>
      <w:r>
        <w:rPr>
          <w:rtl/>
          <w:lang w:bidi="fa-IR"/>
        </w:rPr>
        <w:t xml:space="preserve"> ووفاة النبي </w:t>
      </w:r>
      <w:r w:rsidR="008E705A" w:rsidRPr="00520265">
        <w:rPr>
          <w:rtl/>
        </w:rPr>
        <w:t>صلى‌</w:t>
      </w:r>
      <w:r w:rsidR="00520265">
        <w:rPr>
          <w:rFonts w:hint="cs"/>
          <w:rtl/>
        </w:rPr>
        <w:t xml:space="preserve"> </w:t>
      </w:r>
      <w:r w:rsidR="008E705A" w:rsidRPr="00520265">
        <w:rPr>
          <w:rtl/>
        </w:rPr>
        <w:t>الله</w:t>
      </w:r>
      <w:r w:rsidR="00520265">
        <w:rPr>
          <w:rFonts w:hint="cs"/>
          <w:rtl/>
        </w:rPr>
        <w:t xml:space="preserve"> </w:t>
      </w:r>
      <w:r w:rsidR="008E705A" w:rsidRPr="00520265">
        <w:rPr>
          <w:rtl/>
        </w:rPr>
        <w:t>‌عليه</w:t>
      </w:r>
      <w:r w:rsidR="00520265">
        <w:rPr>
          <w:rFonts w:hint="cs"/>
          <w:rtl/>
        </w:rPr>
        <w:t xml:space="preserve"> </w:t>
      </w:r>
      <w:r w:rsidR="008E705A" w:rsidRPr="00520265">
        <w:rPr>
          <w:rtl/>
        </w:rPr>
        <w:t>‌و</w:t>
      </w:r>
      <w:r w:rsidR="00520265">
        <w:rPr>
          <w:rFonts w:hint="cs"/>
          <w:rtl/>
        </w:rPr>
        <w:t xml:space="preserve"> </w:t>
      </w:r>
      <w:r w:rsidR="008E705A" w:rsidRPr="00520265">
        <w:rPr>
          <w:rtl/>
        </w:rPr>
        <w:t>آله‌</w:t>
      </w:r>
      <w:r>
        <w:rPr>
          <w:rtl/>
          <w:lang w:bidi="fa-IR"/>
        </w:rPr>
        <w:t xml:space="preserve"> في </w:t>
      </w:r>
      <w:r w:rsidR="00520265">
        <w:rPr>
          <w:rFonts w:hint="cs"/>
          <w:rtl/>
          <w:lang w:bidi="fa-IR"/>
        </w:rPr>
        <w:t>ا</w:t>
      </w:r>
      <w:r>
        <w:rPr>
          <w:rtl/>
          <w:lang w:bidi="fa-IR"/>
        </w:rPr>
        <w:t>وليات سنة 11.</w:t>
      </w:r>
    </w:p>
    <w:p w:rsidR="00F10858" w:rsidRDefault="00F10858" w:rsidP="00F10858">
      <w:pPr>
        <w:pStyle w:val="libNormal"/>
        <w:rPr>
          <w:lang w:bidi="fa-IR"/>
        </w:rPr>
      </w:pPr>
      <w:r>
        <w:rPr>
          <w:rtl/>
          <w:lang w:bidi="fa-IR"/>
        </w:rPr>
        <w:br w:type="page"/>
      </w:r>
    </w:p>
    <w:p w:rsidR="00F10858" w:rsidRDefault="00D83748" w:rsidP="004A093F">
      <w:pPr>
        <w:pStyle w:val="libNormal"/>
        <w:rPr>
          <w:rtl/>
          <w:lang w:bidi="fa-IR"/>
        </w:rPr>
      </w:pPr>
      <w:r>
        <w:rPr>
          <w:rtl/>
          <w:lang w:bidi="fa-IR"/>
        </w:rPr>
        <w:lastRenderedPageBreak/>
        <w:t>وكان قد سبقه جماعة إلى الاسلام وكتابه</w:t>
      </w:r>
      <w:r w:rsidR="00A75710">
        <w:rPr>
          <w:rtl/>
          <w:lang w:bidi="fa-IR"/>
        </w:rPr>
        <w:t>،</w:t>
      </w:r>
      <w:r>
        <w:rPr>
          <w:rtl/>
          <w:lang w:bidi="fa-IR"/>
        </w:rPr>
        <w:t xml:space="preserve"> وهم بين ح</w:t>
      </w:r>
      <w:r w:rsidR="0052708C">
        <w:rPr>
          <w:rFonts w:hint="cs"/>
          <w:rtl/>
          <w:lang w:bidi="fa-IR"/>
        </w:rPr>
        <w:t>ِ</w:t>
      </w:r>
      <w:r>
        <w:rPr>
          <w:rtl/>
          <w:lang w:bidi="fa-IR"/>
        </w:rPr>
        <w:t>كم</w:t>
      </w:r>
      <w:r w:rsidR="0052708C">
        <w:rPr>
          <w:rFonts w:hint="cs"/>
          <w:rtl/>
          <w:lang w:bidi="fa-IR"/>
        </w:rPr>
        <w:t>َ</w:t>
      </w:r>
      <w:r>
        <w:rPr>
          <w:rtl/>
          <w:lang w:bidi="fa-IR"/>
        </w:rPr>
        <w:t xml:space="preserve"> النبي</w:t>
      </w:r>
      <w:r w:rsidR="0052708C">
        <w:rPr>
          <w:rFonts w:hint="cs"/>
          <w:rtl/>
          <w:lang w:bidi="fa-IR"/>
        </w:rPr>
        <w:t>ِّ</w:t>
      </w:r>
      <w:r>
        <w:rPr>
          <w:rtl/>
          <w:lang w:bidi="fa-IR"/>
        </w:rPr>
        <w:t xml:space="preserve"> ومحكماته وإفاضاته وتعاليمه</w:t>
      </w:r>
      <w:r w:rsidR="00A75710">
        <w:rPr>
          <w:rtl/>
          <w:lang w:bidi="fa-IR"/>
        </w:rPr>
        <w:t>،</w:t>
      </w:r>
      <w:r>
        <w:rPr>
          <w:rtl/>
          <w:lang w:bidi="fa-IR"/>
        </w:rPr>
        <w:t xml:space="preserve"> وهم لا ي</w:t>
      </w:r>
      <w:r w:rsidR="0052708C">
        <w:rPr>
          <w:rFonts w:hint="cs"/>
          <w:rtl/>
          <w:lang w:bidi="fa-IR"/>
        </w:rPr>
        <w:t>ُ</w:t>
      </w:r>
      <w:r>
        <w:rPr>
          <w:rtl/>
          <w:lang w:bidi="fa-IR"/>
        </w:rPr>
        <w:t>بارحون م</w:t>
      </w:r>
      <w:r w:rsidR="0052708C">
        <w:rPr>
          <w:rFonts w:hint="cs"/>
          <w:rtl/>
          <w:lang w:bidi="fa-IR"/>
        </w:rPr>
        <w:t>ُ</w:t>
      </w:r>
      <w:r>
        <w:rPr>
          <w:rtl/>
          <w:lang w:bidi="fa-IR"/>
        </w:rPr>
        <w:t>نتديات النبو</w:t>
      </w:r>
      <w:r w:rsidR="0052708C">
        <w:rPr>
          <w:rFonts w:hint="cs"/>
          <w:rtl/>
          <w:lang w:bidi="fa-IR"/>
        </w:rPr>
        <w:t>َّ</w:t>
      </w:r>
      <w:r>
        <w:rPr>
          <w:rtl/>
          <w:lang w:bidi="fa-IR"/>
        </w:rPr>
        <w:t>ة وهتافها بالتنزيل والتأويل الصحيح الثابت</w:t>
      </w:r>
      <w:r w:rsidR="00A75710">
        <w:rPr>
          <w:rtl/>
          <w:lang w:bidi="fa-IR"/>
        </w:rPr>
        <w:t>،</w:t>
      </w:r>
      <w:r>
        <w:rPr>
          <w:rtl/>
          <w:lang w:bidi="fa-IR"/>
        </w:rPr>
        <w:t xml:space="preserve"> قضوا على ذلك أعواما</w:t>
      </w:r>
      <w:r w:rsidR="0052708C">
        <w:rPr>
          <w:rFonts w:hint="cs"/>
          <w:rtl/>
          <w:lang w:bidi="fa-IR"/>
        </w:rPr>
        <w:t>ً</w:t>
      </w:r>
      <w:r>
        <w:rPr>
          <w:rtl/>
          <w:lang w:bidi="fa-IR"/>
        </w:rPr>
        <w:t xml:space="preserve"> متعاقبة وم</w:t>
      </w:r>
      <w:r w:rsidR="0052708C">
        <w:rPr>
          <w:rFonts w:hint="cs"/>
          <w:rtl/>
          <w:lang w:bidi="fa-IR"/>
        </w:rPr>
        <w:t>ُ</w:t>
      </w:r>
      <w:r>
        <w:rPr>
          <w:rtl/>
          <w:lang w:bidi="fa-IR"/>
        </w:rPr>
        <w:t>ددا</w:t>
      </w:r>
      <w:r w:rsidR="0052708C">
        <w:rPr>
          <w:rFonts w:hint="cs"/>
          <w:rtl/>
          <w:lang w:bidi="fa-IR"/>
        </w:rPr>
        <w:t>ً</w:t>
      </w:r>
      <w:r>
        <w:rPr>
          <w:rtl/>
          <w:lang w:bidi="fa-IR"/>
        </w:rPr>
        <w:t xml:space="preserve"> كثيرة فلم يتسن</w:t>
      </w:r>
      <w:r w:rsidR="0052708C">
        <w:rPr>
          <w:rFonts w:hint="cs"/>
          <w:rtl/>
          <w:lang w:bidi="fa-IR"/>
        </w:rPr>
        <w:t>َّ</w:t>
      </w:r>
      <w:r>
        <w:rPr>
          <w:rtl/>
          <w:lang w:bidi="fa-IR"/>
        </w:rPr>
        <w:t xml:space="preserve"> لهم الحصول على أكثر تلكم المبادي وانكفؤا عنها صفر الأكف</w:t>
      </w:r>
      <w:r w:rsidR="0052708C">
        <w:rPr>
          <w:rFonts w:hint="cs"/>
          <w:rtl/>
          <w:lang w:bidi="fa-IR"/>
        </w:rPr>
        <w:t>ّ</w:t>
      </w:r>
      <w:r w:rsidR="00A75710">
        <w:rPr>
          <w:rtl/>
          <w:lang w:bidi="fa-IR"/>
        </w:rPr>
        <w:t>،</w:t>
      </w:r>
      <w:r>
        <w:rPr>
          <w:rtl/>
          <w:lang w:bidi="fa-IR"/>
        </w:rPr>
        <w:t xml:space="preserve"> خاوين الوطاب</w:t>
      </w:r>
      <w:r w:rsidR="00A75710">
        <w:rPr>
          <w:rtl/>
          <w:lang w:bidi="fa-IR"/>
        </w:rPr>
        <w:t>،</w:t>
      </w:r>
      <w:r>
        <w:rPr>
          <w:rtl/>
          <w:lang w:bidi="fa-IR"/>
        </w:rPr>
        <w:t xml:space="preserve"> انظر إلى ذلك الذي حفظ سورة البقرة في اثنى عشرة سنة</w:t>
      </w:r>
      <w:r w:rsidR="00A75710">
        <w:rPr>
          <w:rtl/>
          <w:lang w:bidi="fa-IR"/>
        </w:rPr>
        <w:t>،</w:t>
      </w:r>
      <w:r>
        <w:rPr>
          <w:rtl/>
          <w:lang w:bidi="fa-IR"/>
        </w:rPr>
        <w:t xml:space="preserve"> حت</w:t>
      </w:r>
      <w:r w:rsidR="0052708C">
        <w:rPr>
          <w:rFonts w:hint="cs"/>
          <w:rtl/>
          <w:lang w:bidi="fa-IR"/>
        </w:rPr>
        <w:t>ّ</w:t>
      </w:r>
      <w:r>
        <w:rPr>
          <w:rtl/>
          <w:lang w:bidi="fa-IR"/>
        </w:rPr>
        <w:t>ى إذا تمك</w:t>
      </w:r>
      <w:r w:rsidR="0052708C">
        <w:rPr>
          <w:rFonts w:hint="cs"/>
          <w:rtl/>
          <w:lang w:bidi="fa-IR"/>
        </w:rPr>
        <w:t>ّ</w:t>
      </w:r>
      <w:r>
        <w:rPr>
          <w:rtl/>
          <w:lang w:bidi="fa-IR"/>
        </w:rPr>
        <w:t>ن من الحفظ بعد ذلك الأجل المذكور نحر جزورا</w:t>
      </w:r>
      <w:r w:rsidR="0052708C">
        <w:rPr>
          <w:rFonts w:hint="cs"/>
          <w:rtl/>
          <w:lang w:bidi="fa-IR"/>
        </w:rPr>
        <w:t>ً</w:t>
      </w:r>
      <w:r>
        <w:rPr>
          <w:rtl/>
          <w:lang w:bidi="fa-IR"/>
        </w:rPr>
        <w:t xml:space="preserve"> شكرا</w:t>
      </w:r>
      <w:r w:rsidR="0052708C">
        <w:rPr>
          <w:rFonts w:hint="cs"/>
          <w:rtl/>
          <w:lang w:bidi="fa-IR"/>
        </w:rPr>
        <w:t>ً</w:t>
      </w:r>
      <w:r>
        <w:rPr>
          <w:rtl/>
          <w:lang w:bidi="fa-IR"/>
        </w:rPr>
        <w:t xml:space="preserve"> على ما </w:t>
      </w:r>
      <w:r w:rsidR="0052708C">
        <w:rPr>
          <w:rFonts w:hint="cs"/>
          <w:rtl/>
          <w:lang w:bidi="fa-IR"/>
        </w:rPr>
        <w:t>اُ</w:t>
      </w:r>
      <w:r>
        <w:rPr>
          <w:rtl/>
          <w:lang w:bidi="fa-IR"/>
        </w:rPr>
        <w:t>تيح له من تلك النعمة بعد جهود جب</w:t>
      </w:r>
      <w:r w:rsidR="0052708C">
        <w:rPr>
          <w:rFonts w:hint="cs"/>
          <w:rtl/>
          <w:lang w:bidi="fa-IR"/>
        </w:rPr>
        <w:t>ّ</w:t>
      </w:r>
      <w:r>
        <w:rPr>
          <w:rtl/>
          <w:lang w:bidi="fa-IR"/>
        </w:rPr>
        <w:t>ارة</w:t>
      </w:r>
      <w:r w:rsidR="00A75710">
        <w:rPr>
          <w:rtl/>
          <w:lang w:bidi="fa-IR"/>
        </w:rPr>
        <w:t>،</w:t>
      </w:r>
      <w:r>
        <w:rPr>
          <w:rtl/>
          <w:lang w:bidi="fa-IR"/>
        </w:rPr>
        <w:t xml:space="preserve"> والله يعلم ما عاناه طيلة تلكم المد</w:t>
      </w:r>
      <w:r w:rsidR="0052708C">
        <w:rPr>
          <w:rFonts w:hint="cs"/>
          <w:rtl/>
          <w:lang w:bidi="fa-IR"/>
        </w:rPr>
        <w:t>َّ</w:t>
      </w:r>
      <w:r>
        <w:rPr>
          <w:rtl/>
          <w:lang w:bidi="fa-IR"/>
        </w:rPr>
        <w:t>ة من عناء ومشق</w:t>
      </w:r>
      <w:r w:rsidR="0052708C">
        <w:rPr>
          <w:rFonts w:hint="cs"/>
          <w:rtl/>
          <w:lang w:bidi="fa-IR"/>
        </w:rPr>
        <w:t>َّ</w:t>
      </w:r>
      <w:r>
        <w:rPr>
          <w:rtl/>
          <w:lang w:bidi="fa-IR"/>
        </w:rPr>
        <w:t>ة</w:t>
      </w:r>
      <w:r w:rsidR="00A75710">
        <w:rPr>
          <w:rtl/>
          <w:lang w:bidi="fa-IR"/>
        </w:rPr>
        <w:t>،</w:t>
      </w:r>
      <w:r>
        <w:rPr>
          <w:rtl/>
          <w:lang w:bidi="fa-IR"/>
        </w:rPr>
        <w:t xml:space="preserve"> وهذا الرجل ثان ال</w:t>
      </w:r>
      <w:r w:rsidR="0052708C">
        <w:rPr>
          <w:rFonts w:hint="cs"/>
          <w:rtl/>
          <w:lang w:bidi="fa-IR"/>
        </w:rPr>
        <w:t>اُ</w:t>
      </w:r>
      <w:r>
        <w:rPr>
          <w:rtl/>
          <w:lang w:bidi="fa-IR"/>
        </w:rPr>
        <w:t>م</w:t>
      </w:r>
      <w:r w:rsidR="0052708C">
        <w:rPr>
          <w:rFonts w:hint="cs"/>
          <w:rtl/>
          <w:lang w:bidi="fa-IR"/>
        </w:rPr>
        <w:t>ّ</w:t>
      </w:r>
      <w:r>
        <w:rPr>
          <w:rtl/>
          <w:lang w:bidi="fa-IR"/>
        </w:rPr>
        <w:t>ة عند القوم في العلم والفضيلة</w:t>
      </w:r>
      <w:r w:rsidR="00A75710">
        <w:rPr>
          <w:rtl/>
          <w:lang w:bidi="fa-IR"/>
        </w:rPr>
        <w:t>،</w:t>
      </w:r>
      <w:r>
        <w:rPr>
          <w:rtl/>
          <w:lang w:bidi="fa-IR"/>
        </w:rPr>
        <w:t xml:space="preserve"> وكان من علمه بالكتاب </w:t>
      </w:r>
      <w:r w:rsidR="0052708C">
        <w:rPr>
          <w:rFonts w:hint="cs"/>
          <w:rtl/>
          <w:lang w:bidi="fa-IR"/>
        </w:rPr>
        <w:t>ا</w:t>
      </w:r>
      <w:r>
        <w:rPr>
          <w:rtl/>
          <w:lang w:bidi="fa-IR"/>
        </w:rPr>
        <w:t>ن</w:t>
      </w:r>
      <w:r w:rsidR="0052708C">
        <w:rPr>
          <w:rFonts w:hint="cs"/>
          <w:rtl/>
          <w:lang w:bidi="fa-IR"/>
        </w:rPr>
        <w:t>ّ</w:t>
      </w:r>
      <w:r>
        <w:rPr>
          <w:rtl/>
          <w:lang w:bidi="fa-IR"/>
        </w:rPr>
        <w:t>ه لم يع</w:t>
      </w:r>
      <w:r w:rsidR="0052708C">
        <w:rPr>
          <w:rFonts w:hint="cs"/>
          <w:rtl/>
          <w:lang w:bidi="fa-IR"/>
        </w:rPr>
        <w:t>ِ</w:t>
      </w:r>
      <w:r>
        <w:rPr>
          <w:rtl/>
          <w:lang w:bidi="fa-IR"/>
        </w:rPr>
        <w:t xml:space="preserve"> تنصيصه على موت النبي</w:t>
      </w:r>
      <w:r w:rsidR="0052708C">
        <w:rPr>
          <w:rFonts w:hint="cs"/>
          <w:rtl/>
          <w:lang w:bidi="fa-IR"/>
        </w:rPr>
        <w:t>ِّ</w:t>
      </w:r>
      <w:r>
        <w:rPr>
          <w:rtl/>
          <w:lang w:bidi="fa-IR"/>
        </w:rPr>
        <w:t xml:space="preserve"> </w:t>
      </w:r>
      <w:r w:rsidR="00FC2F93" w:rsidRPr="008E705A">
        <w:rPr>
          <w:rStyle w:val="libAlaemChar"/>
          <w:rtl/>
        </w:rPr>
        <w:t>صلى‌الله‌عليه‌وآله‌وسلم</w:t>
      </w:r>
      <w:r w:rsidR="00FC2F93">
        <w:rPr>
          <w:rtl/>
          <w:lang w:bidi="fa-IR"/>
        </w:rPr>
        <w:t xml:space="preserve"> </w:t>
      </w:r>
      <w:r>
        <w:rPr>
          <w:rtl/>
          <w:lang w:bidi="fa-IR"/>
        </w:rPr>
        <w:t>فلم</w:t>
      </w:r>
      <w:r w:rsidR="0052708C">
        <w:rPr>
          <w:rFonts w:hint="cs"/>
          <w:rtl/>
          <w:lang w:bidi="fa-IR"/>
        </w:rPr>
        <w:t>ّ</w:t>
      </w:r>
      <w:r>
        <w:rPr>
          <w:rtl/>
          <w:lang w:bidi="fa-IR"/>
        </w:rPr>
        <w:t>ا سمع قوله تعالى</w:t>
      </w:r>
      <w:r w:rsidR="00A75710">
        <w:rPr>
          <w:rtl/>
          <w:lang w:bidi="fa-IR"/>
        </w:rPr>
        <w:t>:</w:t>
      </w:r>
      <w:r>
        <w:rPr>
          <w:rtl/>
          <w:lang w:bidi="fa-IR"/>
        </w:rPr>
        <w:t xml:space="preserve"> </w:t>
      </w:r>
      <w:r w:rsidR="004A093F" w:rsidRPr="004A093F">
        <w:rPr>
          <w:rStyle w:val="libAlaemChar"/>
          <w:rFonts w:hint="cs"/>
          <w:rtl/>
        </w:rPr>
        <w:t>(</w:t>
      </w:r>
      <w:r w:rsidR="004A093F" w:rsidRPr="004A093F">
        <w:rPr>
          <w:rStyle w:val="libAieChar"/>
          <w:rtl/>
          <w:lang w:bidi="fa-IR"/>
        </w:rPr>
        <w:t>إِنَّكَ مَيِّتٌ وَإِنَّهُم مَّيِّتُونَ</w:t>
      </w:r>
      <w:r w:rsidR="004A093F" w:rsidRPr="004A093F">
        <w:rPr>
          <w:rStyle w:val="libAlaemChar"/>
          <w:rFonts w:hint="cs"/>
          <w:rtl/>
        </w:rPr>
        <w:t>)</w:t>
      </w:r>
      <w:r>
        <w:rPr>
          <w:rtl/>
          <w:lang w:bidi="fa-IR"/>
        </w:rPr>
        <w:t>.</w:t>
      </w:r>
      <w:r w:rsidR="0052708C">
        <w:rPr>
          <w:rFonts w:hint="cs"/>
          <w:rtl/>
          <w:lang w:bidi="fa-IR"/>
        </w:rPr>
        <w:t xml:space="preserve"> </w:t>
      </w:r>
      <w:r>
        <w:rPr>
          <w:rtl/>
          <w:lang w:bidi="fa-IR"/>
        </w:rPr>
        <w:t>ألقى السيف من يده</w:t>
      </w:r>
      <w:r w:rsidR="00A75710">
        <w:rPr>
          <w:rtl/>
          <w:lang w:bidi="fa-IR"/>
        </w:rPr>
        <w:t>،</w:t>
      </w:r>
      <w:r>
        <w:rPr>
          <w:rtl/>
          <w:lang w:bidi="fa-IR"/>
        </w:rPr>
        <w:t xml:space="preserve"> وسكنت فورته</w:t>
      </w:r>
      <w:r w:rsidR="00A75710">
        <w:rPr>
          <w:rtl/>
          <w:lang w:bidi="fa-IR"/>
        </w:rPr>
        <w:t>،</w:t>
      </w:r>
      <w:r>
        <w:rPr>
          <w:rtl/>
          <w:lang w:bidi="fa-IR"/>
        </w:rPr>
        <w:t xml:space="preserve"> وأيقن بوفاته </w:t>
      </w:r>
      <w:r w:rsidR="008E705A" w:rsidRPr="008E705A">
        <w:rPr>
          <w:rStyle w:val="libAlaemChar"/>
          <w:rtl/>
        </w:rPr>
        <w:t>صلى‌الله‌عليه‌وآله‌وسلم</w:t>
      </w:r>
      <w:r>
        <w:rPr>
          <w:rtl/>
          <w:lang w:bidi="fa-IR"/>
        </w:rPr>
        <w:t xml:space="preserve"> كمن لم يقرأ الآية الكريمة إلى حينه</w:t>
      </w:r>
      <w:r w:rsidR="00A75710">
        <w:rPr>
          <w:rtl/>
          <w:lang w:bidi="fa-IR"/>
        </w:rPr>
        <w:t>،</w:t>
      </w:r>
      <w:r>
        <w:rPr>
          <w:rtl/>
          <w:lang w:bidi="fa-IR"/>
        </w:rPr>
        <w:t xml:space="preserve"> وإن تقس موارد علمه بالكتاب ونصوصه قضيت</w:t>
      </w:r>
      <w:r w:rsidR="0052708C">
        <w:rPr>
          <w:rFonts w:hint="cs"/>
          <w:rtl/>
          <w:lang w:bidi="fa-IR"/>
        </w:rPr>
        <w:t>َ</w:t>
      </w:r>
      <w:r>
        <w:rPr>
          <w:rtl/>
          <w:lang w:bidi="fa-IR"/>
        </w:rPr>
        <w:t xml:space="preserve"> منها العجب</w:t>
      </w:r>
      <w:r w:rsidR="00A75710">
        <w:rPr>
          <w:rtl/>
          <w:lang w:bidi="fa-IR"/>
        </w:rPr>
        <w:t>،</w:t>
      </w:r>
      <w:r>
        <w:rPr>
          <w:rtl/>
          <w:lang w:bidi="fa-IR"/>
        </w:rPr>
        <w:t xml:space="preserve"> وأعيتك الفكرة في مبلغ فهمه</w:t>
      </w:r>
      <w:r w:rsidR="00A75710">
        <w:rPr>
          <w:rtl/>
          <w:lang w:bidi="fa-IR"/>
        </w:rPr>
        <w:t>،</w:t>
      </w:r>
      <w:r>
        <w:rPr>
          <w:rtl/>
          <w:lang w:bidi="fa-IR"/>
        </w:rPr>
        <w:t xml:space="preserve"> وماذا الذي كان ي</w:t>
      </w:r>
      <w:r w:rsidR="0052708C">
        <w:rPr>
          <w:rFonts w:hint="cs"/>
          <w:rtl/>
          <w:lang w:bidi="fa-IR"/>
        </w:rPr>
        <w:t>ُ</w:t>
      </w:r>
      <w:r>
        <w:rPr>
          <w:rtl/>
          <w:lang w:bidi="fa-IR"/>
        </w:rPr>
        <w:t>لهيه عن الخ</w:t>
      </w:r>
      <w:r w:rsidR="0052708C">
        <w:rPr>
          <w:rFonts w:hint="cs"/>
          <w:rtl/>
          <w:lang w:bidi="fa-IR"/>
        </w:rPr>
        <w:t>ُ</w:t>
      </w:r>
      <w:r>
        <w:rPr>
          <w:rtl/>
          <w:lang w:bidi="fa-IR"/>
        </w:rPr>
        <w:t>برة ب</w:t>
      </w:r>
      <w:r w:rsidR="0052708C">
        <w:rPr>
          <w:rFonts w:hint="cs"/>
          <w:rtl/>
          <w:lang w:bidi="fa-IR"/>
        </w:rPr>
        <w:t>ا</w:t>
      </w:r>
      <w:r>
        <w:rPr>
          <w:rtl/>
          <w:lang w:bidi="fa-IR"/>
        </w:rPr>
        <w:t>صول الاسلام وكتابه</w:t>
      </w:r>
      <w:r w:rsidR="00A75710">
        <w:rPr>
          <w:rtl/>
          <w:lang w:bidi="fa-IR"/>
        </w:rPr>
        <w:t>؟</w:t>
      </w:r>
      <w:r>
        <w:rPr>
          <w:rtl/>
          <w:lang w:bidi="fa-IR"/>
        </w:rPr>
        <w:t xml:space="preserve"> ولئن راجعت فيما يؤل إلى هذا الموقف (الجزء السادس) من هذا الكتاب رأيت العجب العجاب.</w:t>
      </w:r>
    </w:p>
    <w:p w:rsidR="00F10858" w:rsidRDefault="00D83748" w:rsidP="0052708C">
      <w:pPr>
        <w:pStyle w:val="libNormal"/>
        <w:rPr>
          <w:rtl/>
          <w:lang w:bidi="fa-IR"/>
        </w:rPr>
      </w:pPr>
      <w:r>
        <w:rPr>
          <w:rtl/>
          <w:lang w:bidi="fa-IR"/>
        </w:rPr>
        <w:t>وليس من البعيد عنه أو</w:t>
      </w:r>
      <w:r w:rsidR="0052708C">
        <w:rPr>
          <w:rFonts w:hint="cs"/>
          <w:rtl/>
          <w:lang w:bidi="fa-IR"/>
        </w:rPr>
        <w:t>ّ</w:t>
      </w:r>
      <w:r>
        <w:rPr>
          <w:rtl/>
          <w:lang w:bidi="fa-IR"/>
        </w:rPr>
        <w:t>ل رجل في ال</w:t>
      </w:r>
      <w:r w:rsidR="0052708C">
        <w:rPr>
          <w:rFonts w:hint="cs"/>
          <w:rtl/>
          <w:lang w:bidi="fa-IR"/>
        </w:rPr>
        <w:t>إ</w:t>
      </w:r>
      <w:r>
        <w:rPr>
          <w:rtl/>
          <w:lang w:bidi="fa-IR"/>
        </w:rPr>
        <w:t>سلام عند القوم الذي بلغ من القصور والجهل بالمبادي والخواتيم والأشكال والنتايج حد</w:t>
      </w:r>
      <w:r w:rsidR="0052708C">
        <w:rPr>
          <w:rFonts w:hint="cs"/>
          <w:rtl/>
          <w:lang w:bidi="fa-IR"/>
        </w:rPr>
        <w:t>ّ</w:t>
      </w:r>
      <w:r>
        <w:rPr>
          <w:rtl/>
          <w:lang w:bidi="fa-IR"/>
        </w:rPr>
        <w:t>ا</w:t>
      </w:r>
      <w:r w:rsidR="0052708C">
        <w:rPr>
          <w:rFonts w:hint="cs"/>
          <w:rtl/>
          <w:lang w:bidi="fa-IR"/>
        </w:rPr>
        <w:t>ً</w:t>
      </w:r>
      <w:r>
        <w:rPr>
          <w:rtl/>
          <w:lang w:bidi="fa-IR"/>
        </w:rPr>
        <w:t xml:space="preserve"> لا يقصر عنه غمار الناس والعادي</w:t>
      </w:r>
      <w:r w:rsidR="0052708C">
        <w:rPr>
          <w:rFonts w:hint="cs"/>
          <w:rtl/>
          <w:lang w:bidi="fa-IR"/>
        </w:rPr>
        <w:t>ِّ</w:t>
      </w:r>
      <w:r>
        <w:rPr>
          <w:rtl/>
          <w:lang w:bidi="fa-IR"/>
        </w:rPr>
        <w:t>ين منهم الذين أشرقت عليهم أنوار النبو</w:t>
      </w:r>
      <w:r w:rsidR="0052708C">
        <w:rPr>
          <w:rFonts w:hint="cs"/>
          <w:rtl/>
          <w:lang w:bidi="fa-IR"/>
        </w:rPr>
        <w:t>َّ</w:t>
      </w:r>
      <w:r>
        <w:rPr>
          <w:rtl/>
          <w:lang w:bidi="fa-IR"/>
        </w:rPr>
        <w:t>ة منذ بذوغها</w:t>
      </w:r>
      <w:r w:rsidR="00A75710">
        <w:rPr>
          <w:rtl/>
          <w:lang w:bidi="fa-IR"/>
        </w:rPr>
        <w:t>،</w:t>
      </w:r>
      <w:r>
        <w:rPr>
          <w:rtl/>
          <w:lang w:bidi="fa-IR"/>
        </w:rPr>
        <w:t xml:space="preserve"> ولعل</w:t>
      </w:r>
      <w:r w:rsidR="0052708C">
        <w:rPr>
          <w:rFonts w:hint="cs"/>
          <w:rtl/>
          <w:lang w:bidi="fa-IR"/>
        </w:rPr>
        <w:t>ّ</w:t>
      </w:r>
      <w:r>
        <w:rPr>
          <w:rtl/>
          <w:lang w:bidi="fa-IR"/>
        </w:rPr>
        <w:t>ك تجد في الجزء السابع من هذا الكتاب ما يلمسك باليد يسيرا</w:t>
      </w:r>
      <w:r w:rsidR="0052708C">
        <w:rPr>
          <w:rFonts w:hint="cs"/>
          <w:rtl/>
          <w:lang w:bidi="fa-IR"/>
        </w:rPr>
        <w:t>ً</w:t>
      </w:r>
      <w:r>
        <w:rPr>
          <w:rtl/>
          <w:lang w:bidi="fa-IR"/>
        </w:rPr>
        <w:t xml:space="preserve"> من هذه الحقايق.</w:t>
      </w:r>
    </w:p>
    <w:p w:rsidR="00F10858" w:rsidRDefault="00D83748" w:rsidP="0052708C">
      <w:pPr>
        <w:pStyle w:val="libNormal"/>
        <w:rPr>
          <w:rtl/>
          <w:lang w:bidi="fa-IR"/>
        </w:rPr>
      </w:pPr>
      <w:r>
        <w:rPr>
          <w:rtl/>
          <w:lang w:bidi="fa-IR"/>
        </w:rPr>
        <w:t>وأنت إذن في غنى</w:t>
      </w:r>
      <w:r w:rsidR="0052708C">
        <w:rPr>
          <w:rFonts w:hint="cs"/>
          <w:rtl/>
          <w:lang w:bidi="fa-IR"/>
        </w:rPr>
        <w:t>ً</w:t>
      </w:r>
      <w:r>
        <w:rPr>
          <w:rtl/>
          <w:lang w:bidi="fa-IR"/>
        </w:rPr>
        <w:t xml:space="preserve"> عن استحفاء أخبار كثير من </w:t>
      </w:r>
      <w:r w:rsidR="0052708C">
        <w:rPr>
          <w:rFonts w:hint="cs"/>
          <w:rtl/>
          <w:lang w:bidi="fa-IR"/>
        </w:rPr>
        <w:t>ا</w:t>
      </w:r>
      <w:r>
        <w:rPr>
          <w:rtl/>
          <w:lang w:bidi="fa-IR"/>
        </w:rPr>
        <w:t>ولئك الأو</w:t>
      </w:r>
      <w:r w:rsidR="0052708C">
        <w:rPr>
          <w:rFonts w:hint="cs"/>
          <w:rtl/>
          <w:lang w:bidi="fa-IR"/>
        </w:rPr>
        <w:t>َّ</w:t>
      </w:r>
      <w:r>
        <w:rPr>
          <w:rtl/>
          <w:lang w:bidi="fa-IR"/>
        </w:rPr>
        <w:t>لين الذين لا تعزب عنك أنبائهم في الفقه والحديث والكتاب والسن</w:t>
      </w:r>
      <w:r w:rsidR="0052708C">
        <w:rPr>
          <w:rFonts w:hint="cs"/>
          <w:rtl/>
          <w:lang w:bidi="fa-IR"/>
        </w:rPr>
        <w:t>ّ</w:t>
      </w:r>
      <w:r>
        <w:rPr>
          <w:rtl/>
          <w:lang w:bidi="fa-IR"/>
        </w:rPr>
        <w:t>ة</w:t>
      </w:r>
      <w:r w:rsidR="00A75710">
        <w:rPr>
          <w:rtl/>
          <w:lang w:bidi="fa-IR"/>
        </w:rPr>
        <w:t>،</w:t>
      </w:r>
      <w:r>
        <w:rPr>
          <w:rtl/>
          <w:lang w:bidi="fa-IR"/>
        </w:rPr>
        <w:t xml:space="preserve"> فكيف بم</w:t>
      </w:r>
      <w:r w:rsidR="0052708C">
        <w:rPr>
          <w:rtl/>
          <w:lang w:bidi="fa-IR"/>
        </w:rPr>
        <w:t xml:space="preserve">ثل معاوية الملتحق بالمسلمين في </w:t>
      </w:r>
      <w:r w:rsidR="0052708C">
        <w:rPr>
          <w:rFonts w:hint="cs"/>
          <w:rtl/>
          <w:lang w:bidi="fa-IR"/>
        </w:rPr>
        <w:t>اُ</w:t>
      </w:r>
      <w:r>
        <w:rPr>
          <w:rtl/>
          <w:lang w:bidi="fa-IR"/>
        </w:rPr>
        <w:t>خريات أي</w:t>
      </w:r>
      <w:r w:rsidR="0052708C">
        <w:rPr>
          <w:rFonts w:hint="cs"/>
          <w:rtl/>
          <w:lang w:bidi="fa-IR"/>
        </w:rPr>
        <w:t>ّ</w:t>
      </w:r>
      <w:r>
        <w:rPr>
          <w:rtl/>
          <w:lang w:bidi="fa-IR"/>
        </w:rPr>
        <w:t>امهم</w:t>
      </w:r>
      <w:r w:rsidR="00A75710">
        <w:rPr>
          <w:rtl/>
          <w:lang w:bidi="fa-IR"/>
        </w:rPr>
        <w:t>؟</w:t>
      </w:r>
      <w:r>
        <w:rPr>
          <w:rtl/>
          <w:lang w:bidi="fa-IR"/>
        </w:rPr>
        <w:t xml:space="preserve"> وكانت تربيته في بيت حافل بالوثني</w:t>
      </w:r>
      <w:r w:rsidR="0052708C">
        <w:rPr>
          <w:rFonts w:hint="cs"/>
          <w:rtl/>
          <w:lang w:bidi="fa-IR"/>
        </w:rPr>
        <w:t>ّ</w:t>
      </w:r>
      <w:r>
        <w:rPr>
          <w:rtl/>
          <w:lang w:bidi="fa-IR"/>
        </w:rPr>
        <w:t>ة</w:t>
      </w:r>
      <w:r w:rsidR="00A75710">
        <w:rPr>
          <w:rtl/>
          <w:lang w:bidi="fa-IR"/>
        </w:rPr>
        <w:t>،</w:t>
      </w:r>
      <w:r>
        <w:rPr>
          <w:rtl/>
          <w:lang w:bidi="fa-IR"/>
        </w:rPr>
        <w:t xml:space="preserve"> متهالك في الظلم والعدوان</w:t>
      </w:r>
      <w:r w:rsidR="00A75710">
        <w:rPr>
          <w:rtl/>
          <w:lang w:bidi="fa-IR"/>
        </w:rPr>
        <w:t>،</w:t>
      </w:r>
      <w:r>
        <w:rPr>
          <w:rtl/>
          <w:lang w:bidi="fa-IR"/>
        </w:rPr>
        <w:t xml:space="preserve"> متفان</w:t>
      </w:r>
      <w:r w:rsidR="0052708C">
        <w:rPr>
          <w:rFonts w:hint="cs"/>
          <w:rtl/>
          <w:lang w:bidi="fa-IR"/>
        </w:rPr>
        <w:t>ٍ</w:t>
      </w:r>
      <w:r>
        <w:rPr>
          <w:rtl/>
          <w:lang w:bidi="fa-IR"/>
        </w:rPr>
        <w:t xml:space="preserve"> في عادات الجاهلي</w:t>
      </w:r>
      <w:r w:rsidR="0052708C">
        <w:rPr>
          <w:rFonts w:hint="cs"/>
          <w:rtl/>
          <w:lang w:bidi="fa-IR"/>
        </w:rPr>
        <w:t>ّ</w:t>
      </w:r>
      <w:r>
        <w:rPr>
          <w:rtl/>
          <w:lang w:bidi="fa-IR"/>
        </w:rPr>
        <w:t>ة</w:t>
      </w:r>
      <w:r w:rsidR="00A75710">
        <w:rPr>
          <w:rtl/>
          <w:lang w:bidi="fa-IR"/>
        </w:rPr>
        <w:t>،</w:t>
      </w:r>
      <w:r>
        <w:rPr>
          <w:rtl/>
          <w:lang w:bidi="fa-IR"/>
        </w:rPr>
        <w:t xml:space="preserve"> ترف</w:t>
      </w:r>
      <w:r w:rsidR="0052708C">
        <w:rPr>
          <w:rFonts w:hint="cs"/>
          <w:rtl/>
          <w:lang w:bidi="fa-IR"/>
        </w:rPr>
        <w:t>ُّ</w:t>
      </w:r>
      <w:r>
        <w:rPr>
          <w:rtl/>
          <w:lang w:bidi="fa-IR"/>
        </w:rPr>
        <w:t xml:space="preserve"> عليه رايات العهارة وأعلام البغاء</w:t>
      </w:r>
      <w:r w:rsidR="00A75710">
        <w:rPr>
          <w:rtl/>
          <w:lang w:bidi="fa-IR"/>
        </w:rPr>
        <w:t>،</w:t>
      </w:r>
      <w:r>
        <w:rPr>
          <w:rtl/>
          <w:lang w:bidi="fa-IR"/>
        </w:rPr>
        <w:t xml:space="preserve"> وإذا قرع سمع أحدهم دعاء</w:t>
      </w:r>
      <w:r w:rsidR="0052708C">
        <w:rPr>
          <w:rFonts w:hint="cs"/>
          <w:rtl/>
          <w:lang w:bidi="fa-IR"/>
        </w:rPr>
        <w:t>ٌ</w:t>
      </w:r>
      <w:r>
        <w:rPr>
          <w:rtl/>
          <w:lang w:bidi="fa-IR"/>
        </w:rPr>
        <w:t xml:space="preserve"> إلى وحي أو هتاف</w:t>
      </w:r>
      <w:r w:rsidR="0052708C">
        <w:rPr>
          <w:rFonts w:hint="cs"/>
          <w:rtl/>
          <w:lang w:bidi="fa-IR"/>
        </w:rPr>
        <w:t>ٌ</w:t>
      </w:r>
      <w:r>
        <w:rPr>
          <w:rtl/>
          <w:lang w:bidi="fa-IR"/>
        </w:rPr>
        <w:t xml:space="preserve"> بتنزيل جعل إصبعه في </w:t>
      </w:r>
      <w:r w:rsidR="0052708C">
        <w:rPr>
          <w:rFonts w:hint="cs"/>
          <w:rtl/>
          <w:lang w:bidi="fa-IR"/>
        </w:rPr>
        <w:t>اُ</w:t>
      </w:r>
      <w:r>
        <w:rPr>
          <w:rtl/>
          <w:lang w:bidi="fa-IR"/>
        </w:rPr>
        <w:t>ذنه</w:t>
      </w:r>
      <w:r w:rsidR="00A75710">
        <w:rPr>
          <w:rtl/>
          <w:lang w:bidi="fa-IR"/>
        </w:rPr>
        <w:t>،</w:t>
      </w:r>
      <w:r>
        <w:rPr>
          <w:rtl/>
          <w:lang w:bidi="fa-IR"/>
        </w:rPr>
        <w:t xml:space="preserve"> وراعته من ذلك خاطرة</w:t>
      </w:r>
      <w:r w:rsidR="0052708C">
        <w:rPr>
          <w:rFonts w:hint="cs"/>
          <w:rtl/>
          <w:lang w:bidi="fa-IR"/>
        </w:rPr>
        <w:t>ٌ</w:t>
      </w:r>
      <w:r>
        <w:rPr>
          <w:rtl/>
          <w:lang w:bidi="fa-IR"/>
        </w:rPr>
        <w:t xml:space="preserve"> جديدة لم يكن يتهج</w:t>
      </w:r>
      <w:r w:rsidR="0052708C">
        <w:rPr>
          <w:rFonts w:hint="cs"/>
          <w:rtl/>
          <w:lang w:bidi="fa-IR"/>
        </w:rPr>
        <w:t>ّ</w:t>
      </w:r>
      <w:r>
        <w:rPr>
          <w:rtl/>
          <w:lang w:bidi="fa-IR"/>
        </w:rPr>
        <w:t>س بها منذ آباءه الأو</w:t>
      </w:r>
      <w:r w:rsidR="0052708C">
        <w:rPr>
          <w:rFonts w:hint="cs"/>
          <w:rtl/>
          <w:lang w:bidi="fa-IR"/>
        </w:rPr>
        <w:t>َّ</w:t>
      </w:r>
      <w:r>
        <w:rPr>
          <w:rtl/>
          <w:lang w:bidi="fa-IR"/>
        </w:rPr>
        <w:t>لين.</w:t>
      </w:r>
    </w:p>
    <w:p w:rsidR="00F10858" w:rsidRDefault="00D83748" w:rsidP="0052708C">
      <w:pPr>
        <w:pStyle w:val="libNormal"/>
        <w:rPr>
          <w:rtl/>
          <w:lang w:bidi="fa-IR"/>
        </w:rPr>
      </w:pPr>
      <w:r>
        <w:rPr>
          <w:rtl/>
          <w:lang w:bidi="fa-IR"/>
        </w:rPr>
        <w:t>نعم</w:t>
      </w:r>
      <w:r w:rsidR="00A75710">
        <w:rPr>
          <w:rtl/>
          <w:lang w:bidi="fa-IR"/>
        </w:rPr>
        <w:t>:</w:t>
      </w:r>
      <w:r>
        <w:rPr>
          <w:rtl/>
          <w:lang w:bidi="fa-IR"/>
        </w:rPr>
        <w:t xml:space="preserve"> المعروفون بعلم الكتاب على عهد الص</w:t>
      </w:r>
      <w:r w:rsidR="0052708C">
        <w:rPr>
          <w:rFonts w:hint="cs"/>
          <w:rtl/>
          <w:lang w:bidi="fa-IR"/>
        </w:rPr>
        <w:t>ّ</w:t>
      </w:r>
      <w:r>
        <w:rPr>
          <w:rtl/>
          <w:lang w:bidi="fa-IR"/>
        </w:rPr>
        <w:t xml:space="preserve">حابة </w:t>
      </w:r>
      <w:r w:rsidR="0052708C">
        <w:rPr>
          <w:rFonts w:hint="cs"/>
          <w:rtl/>
          <w:lang w:bidi="fa-IR"/>
        </w:rPr>
        <w:t>ا</w:t>
      </w:r>
      <w:r>
        <w:rPr>
          <w:rtl/>
          <w:lang w:bidi="fa-IR"/>
        </w:rPr>
        <w:t>ناس</w:t>
      </w:r>
      <w:r w:rsidR="0052708C">
        <w:rPr>
          <w:rFonts w:hint="cs"/>
          <w:rtl/>
          <w:lang w:bidi="fa-IR"/>
        </w:rPr>
        <w:t>ٌ</w:t>
      </w:r>
      <w:r>
        <w:rPr>
          <w:rtl/>
          <w:lang w:bidi="fa-IR"/>
        </w:rPr>
        <w:t xml:space="preserve"> معلومون</w:t>
      </w:r>
      <w:r w:rsidR="00A75710">
        <w:rPr>
          <w:rtl/>
          <w:lang w:bidi="fa-IR"/>
        </w:rPr>
        <w:t>،</w:t>
      </w:r>
      <w:r>
        <w:rPr>
          <w:rtl/>
          <w:lang w:bidi="fa-IR"/>
        </w:rPr>
        <w:t xml:space="preserve"> وكانوا مراجع ال</w:t>
      </w:r>
      <w:r w:rsidR="0052708C">
        <w:rPr>
          <w:rFonts w:hint="cs"/>
          <w:rtl/>
          <w:lang w:bidi="fa-IR"/>
        </w:rPr>
        <w:t>ا</w:t>
      </w:r>
      <w:r>
        <w:rPr>
          <w:rtl/>
          <w:lang w:bidi="fa-IR"/>
        </w:rPr>
        <w:t>م</w:t>
      </w:r>
      <w:r w:rsidR="0052708C">
        <w:rPr>
          <w:rFonts w:hint="cs"/>
          <w:rtl/>
          <w:lang w:bidi="fa-IR"/>
        </w:rPr>
        <w:t>ّ</w:t>
      </w:r>
      <w:r>
        <w:rPr>
          <w:rtl/>
          <w:lang w:bidi="fa-IR"/>
        </w:rPr>
        <w:t>ة في مشكلات القرآن ومغازيه وتنزيله وتأويله كعبد الله بن مسعود</w:t>
      </w:r>
      <w:r w:rsidR="00A75710">
        <w:rPr>
          <w:rtl/>
          <w:lang w:bidi="fa-IR"/>
        </w:rPr>
        <w:t>،</w:t>
      </w:r>
      <w:r>
        <w:rPr>
          <w:rtl/>
          <w:lang w:bidi="fa-IR"/>
        </w:rPr>
        <w:t xml:space="preserve"> وعبد الله بن </w:t>
      </w:r>
      <w:r w:rsidR="00F10858">
        <w:rPr>
          <w:rtl/>
          <w:lang w:bidi="fa-IR"/>
        </w:rPr>
        <w:t>-</w:t>
      </w:r>
      <w:r>
        <w:rPr>
          <w:rtl/>
          <w:lang w:bidi="fa-IR"/>
        </w:rPr>
        <w:t xml:space="preserve"> العب</w:t>
      </w:r>
      <w:r w:rsidR="0052708C">
        <w:rPr>
          <w:rFonts w:hint="cs"/>
          <w:rtl/>
          <w:lang w:bidi="fa-IR"/>
        </w:rPr>
        <w:t>ّ</w:t>
      </w:r>
      <w:r>
        <w:rPr>
          <w:rtl/>
          <w:lang w:bidi="fa-IR"/>
        </w:rPr>
        <w:t>اس</w:t>
      </w:r>
      <w:r w:rsidR="00A75710">
        <w:rPr>
          <w:rtl/>
          <w:lang w:bidi="fa-IR"/>
        </w:rPr>
        <w:t>،</w:t>
      </w:r>
      <w:r>
        <w:rPr>
          <w:rtl/>
          <w:lang w:bidi="fa-IR"/>
        </w:rPr>
        <w:t xml:space="preserve"> و</w:t>
      </w:r>
      <w:r w:rsidR="0052708C">
        <w:rPr>
          <w:rFonts w:hint="cs"/>
          <w:rtl/>
          <w:lang w:bidi="fa-IR"/>
        </w:rPr>
        <w:t>اُ</w:t>
      </w:r>
      <w:r>
        <w:rPr>
          <w:rtl/>
          <w:lang w:bidi="fa-IR"/>
        </w:rPr>
        <w:t>بي</w:t>
      </w:r>
      <w:r w:rsidR="0052708C">
        <w:rPr>
          <w:rFonts w:hint="cs"/>
          <w:rtl/>
          <w:lang w:bidi="fa-IR"/>
        </w:rPr>
        <w:t>ّ</w:t>
      </w:r>
      <w:r>
        <w:rPr>
          <w:rtl/>
          <w:lang w:bidi="fa-IR"/>
        </w:rPr>
        <w:t xml:space="preserve"> بن كعب</w:t>
      </w:r>
      <w:r w:rsidR="00A75710">
        <w:rPr>
          <w:rtl/>
          <w:lang w:bidi="fa-IR"/>
        </w:rPr>
        <w:t>،</w:t>
      </w:r>
      <w:r>
        <w:rPr>
          <w:rtl/>
          <w:lang w:bidi="fa-IR"/>
        </w:rPr>
        <w:t xml:space="preserve"> وزيد بن ثابت.</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وأم</w:t>
      </w:r>
      <w:r w:rsidR="0052708C">
        <w:rPr>
          <w:rFonts w:hint="cs"/>
          <w:rtl/>
          <w:lang w:bidi="fa-IR"/>
        </w:rPr>
        <w:t>ّ</w:t>
      </w:r>
      <w:r>
        <w:rPr>
          <w:rtl/>
          <w:lang w:bidi="fa-IR"/>
        </w:rPr>
        <w:t xml:space="preserve">ا مولانا أمير المؤمنين </w:t>
      </w:r>
      <w:r w:rsidR="00D2341B" w:rsidRPr="00D2341B">
        <w:rPr>
          <w:rStyle w:val="libAlaemChar"/>
          <w:rtl/>
        </w:rPr>
        <w:t>عليه‌السلام</w:t>
      </w:r>
      <w:r>
        <w:rPr>
          <w:rtl/>
          <w:lang w:bidi="fa-IR"/>
        </w:rPr>
        <w:t xml:space="preserve"> فهو ع</w:t>
      </w:r>
      <w:r w:rsidR="0052708C">
        <w:rPr>
          <w:rFonts w:hint="cs"/>
          <w:rtl/>
          <w:lang w:bidi="fa-IR"/>
        </w:rPr>
        <w:t>ِ</w:t>
      </w:r>
      <w:r>
        <w:rPr>
          <w:rtl/>
          <w:lang w:bidi="fa-IR"/>
        </w:rPr>
        <w:t>دل القرآن والعالم بأسراره وغوامضه</w:t>
      </w:r>
      <w:r w:rsidR="00A75710">
        <w:rPr>
          <w:rtl/>
          <w:lang w:bidi="fa-IR"/>
        </w:rPr>
        <w:t>،</w:t>
      </w:r>
      <w:r>
        <w:rPr>
          <w:rtl/>
          <w:lang w:bidi="fa-IR"/>
        </w:rPr>
        <w:t xml:space="preserve"> كما أن</w:t>
      </w:r>
      <w:r w:rsidR="0052708C">
        <w:rPr>
          <w:rFonts w:hint="cs"/>
          <w:rtl/>
          <w:lang w:bidi="fa-IR"/>
        </w:rPr>
        <w:t>َّ</w:t>
      </w:r>
      <w:r>
        <w:rPr>
          <w:rtl/>
          <w:lang w:bidi="fa-IR"/>
        </w:rPr>
        <w:t xml:space="preserve"> عنده العلم الصحيح بكل</w:t>
      </w:r>
      <w:r w:rsidR="0052708C">
        <w:rPr>
          <w:rFonts w:hint="cs"/>
          <w:rtl/>
          <w:lang w:bidi="fa-IR"/>
        </w:rPr>
        <w:t>ِّ</w:t>
      </w:r>
      <w:r>
        <w:rPr>
          <w:rtl/>
          <w:lang w:bidi="fa-IR"/>
        </w:rPr>
        <w:t xml:space="preserve"> مشكلة</w:t>
      </w:r>
      <w:r w:rsidR="00A75710">
        <w:rPr>
          <w:rtl/>
          <w:lang w:bidi="fa-IR"/>
        </w:rPr>
        <w:t>،</w:t>
      </w:r>
      <w:r>
        <w:rPr>
          <w:rtl/>
          <w:lang w:bidi="fa-IR"/>
        </w:rPr>
        <w:t xml:space="preserve"> والحكم البات</w:t>
      </w:r>
      <w:r w:rsidR="0052708C">
        <w:rPr>
          <w:rFonts w:hint="cs"/>
          <w:rtl/>
          <w:lang w:bidi="fa-IR"/>
        </w:rPr>
        <w:t>ّ</w:t>
      </w:r>
      <w:r>
        <w:rPr>
          <w:rtl/>
          <w:lang w:bidi="fa-IR"/>
        </w:rPr>
        <w:t xml:space="preserve"> عند كل</w:t>
      </w:r>
      <w:r w:rsidR="0052708C">
        <w:rPr>
          <w:rFonts w:hint="cs"/>
          <w:rtl/>
          <w:lang w:bidi="fa-IR"/>
        </w:rPr>
        <w:t>ّ</w:t>
      </w:r>
      <w:r>
        <w:rPr>
          <w:rtl/>
          <w:lang w:bidi="fa-IR"/>
        </w:rPr>
        <w:t xml:space="preserve"> قضي</w:t>
      </w:r>
      <w:r w:rsidR="0052708C">
        <w:rPr>
          <w:rFonts w:hint="cs"/>
          <w:rtl/>
          <w:lang w:bidi="fa-IR"/>
        </w:rPr>
        <w:t>ّ</w:t>
      </w:r>
      <w:r>
        <w:rPr>
          <w:rtl/>
          <w:lang w:bidi="fa-IR"/>
        </w:rPr>
        <w:t>ة</w:t>
      </w:r>
      <w:r w:rsidR="00A75710">
        <w:rPr>
          <w:rtl/>
          <w:lang w:bidi="fa-IR"/>
        </w:rPr>
        <w:t>،</w:t>
      </w:r>
      <w:r>
        <w:rPr>
          <w:rtl/>
          <w:lang w:bidi="fa-IR"/>
        </w:rPr>
        <w:t xml:space="preserve"> والجواب الناجع عند كل</w:t>
      </w:r>
      <w:r w:rsidR="0052708C">
        <w:rPr>
          <w:rFonts w:hint="cs"/>
          <w:rtl/>
          <w:lang w:bidi="fa-IR"/>
        </w:rPr>
        <w:t>ِّ</w:t>
      </w:r>
      <w:r>
        <w:rPr>
          <w:rtl/>
          <w:lang w:bidi="fa-IR"/>
        </w:rPr>
        <w:t xml:space="preserve"> عويصة</w:t>
      </w:r>
      <w:r w:rsidR="00A75710">
        <w:rPr>
          <w:rtl/>
          <w:lang w:bidi="fa-IR"/>
        </w:rPr>
        <w:t>،</w:t>
      </w:r>
      <w:r>
        <w:rPr>
          <w:rtl/>
          <w:lang w:bidi="fa-IR"/>
        </w:rPr>
        <w:t xml:space="preserve"> وقد صح</w:t>
      </w:r>
      <w:r w:rsidR="0052708C">
        <w:rPr>
          <w:rFonts w:hint="cs"/>
          <w:rtl/>
          <w:lang w:bidi="fa-IR"/>
        </w:rPr>
        <w:t>َّ</w:t>
      </w:r>
      <w:r w:rsidR="0052708C">
        <w:rPr>
          <w:rtl/>
          <w:lang w:bidi="fa-IR"/>
        </w:rPr>
        <w:t xml:space="preserve"> عند ال</w:t>
      </w:r>
      <w:r w:rsidR="0052708C">
        <w:rPr>
          <w:rFonts w:hint="cs"/>
          <w:rtl/>
          <w:lang w:bidi="fa-IR"/>
        </w:rPr>
        <w:t>ا</w:t>
      </w:r>
      <w:r>
        <w:rPr>
          <w:rtl/>
          <w:lang w:bidi="fa-IR"/>
        </w:rPr>
        <w:t>م</w:t>
      </w:r>
      <w:r w:rsidR="0052708C">
        <w:rPr>
          <w:rFonts w:hint="cs"/>
          <w:rtl/>
          <w:lang w:bidi="fa-IR"/>
        </w:rPr>
        <w:t>ّ</w:t>
      </w:r>
      <w:r>
        <w:rPr>
          <w:rtl/>
          <w:lang w:bidi="fa-IR"/>
        </w:rPr>
        <w:t>ة جمعاء قوله الصادق المصد</w:t>
      </w:r>
      <w:r w:rsidR="0052708C">
        <w:rPr>
          <w:rFonts w:hint="cs"/>
          <w:rtl/>
          <w:lang w:bidi="fa-IR"/>
        </w:rPr>
        <w:t>َّ</w:t>
      </w:r>
      <w:r w:rsidR="0052708C">
        <w:rPr>
          <w:rtl/>
          <w:lang w:bidi="fa-IR"/>
        </w:rPr>
        <w:t>ق صلوات الله عليه</w:t>
      </w:r>
      <w:r w:rsidR="00A75710">
        <w:rPr>
          <w:rtl/>
          <w:lang w:bidi="fa-IR"/>
        </w:rPr>
        <w:t>:</w:t>
      </w:r>
      <w:r>
        <w:rPr>
          <w:rtl/>
          <w:lang w:bidi="fa-IR"/>
        </w:rPr>
        <w:t xml:space="preserve"> سلوني قبل أن لا تسألوني</w:t>
      </w:r>
      <w:r w:rsidR="00A75710">
        <w:rPr>
          <w:rtl/>
          <w:lang w:bidi="fa-IR"/>
        </w:rPr>
        <w:t>،</w:t>
      </w:r>
      <w:r>
        <w:rPr>
          <w:rtl/>
          <w:lang w:bidi="fa-IR"/>
        </w:rPr>
        <w:t xml:space="preserve"> لا تسألوني عن آية في كتاب الله ولا سن</w:t>
      </w:r>
      <w:r w:rsidR="0052708C">
        <w:rPr>
          <w:rFonts w:hint="cs"/>
          <w:rtl/>
          <w:lang w:bidi="fa-IR"/>
        </w:rPr>
        <w:t>ّ</w:t>
      </w:r>
      <w:r>
        <w:rPr>
          <w:rtl/>
          <w:lang w:bidi="fa-IR"/>
        </w:rPr>
        <w:t xml:space="preserve">ة عن رسول الله </w:t>
      </w:r>
      <w:r w:rsidR="008E705A" w:rsidRPr="008E705A">
        <w:rPr>
          <w:rStyle w:val="libAlaemChar"/>
          <w:rtl/>
        </w:rPr>
        <w:t>صلى‌الله‌عليه‌وآله‌وسلم</w:t>
      </w:r>
      <w:r>
        <w:rPr>
          <w:rtl/>
          <w:lang w:bidi="fa-IR"/>
        </w:rPr>
        <w:t xml:space="preserve"> إل</w:t>
      </w:r>
      <w:r w:rsidR="0052708C">
        <w:rPr>
          <w:rFonts w:hint="cs"/>
          <w:rtl/>
          <w:lang w:bidi="fa-IR"/>
        </w:rPr>
        <w:t>ّ</w:t>
      </w:r>
      <w:r>
        <w:rPr>
          <w:rtl/>
          <w:lang w:bidi="fa-IR"/>
        </w:rPr>
        <w:t>ا أنبأتكم بذلك. راجع الجزء السادس ص 193 ط 2.</w:t>
      </w:r>
    </w:p>
    <w:p w:rsidR="00F10858" w:rsidRDefault="00D83748" w:rsidP="00D83748">
      <w:pPr>
        <w:pStyle w:val="libNormal"/>
        <w:rPr>
          <w:rtl/>
          <w:lang w:bidi="fa-IR"/>
        </w:rPr>
      </w:pPr>
      <w:r>
        <w:rPr>
          <w:rtl/>
          <w:lang w:bidi="fa-IR"/>
        </w:rPr>
        <w:t>السن</w:t>
      </w:r>
      <w:r w:rsidR="0052708C">
        <w:rPr>
          <w:rFonts w:hint="cs"/>
          <w:rtl/>
          <w:lang w:bidi="fa-IR"/>
        </w:rPr>
        <w:t>ّ</w:t>
      </w:r>
      <w:r>
        <w:rPr>
          <w:rtl/>
          <w:lang w:bidi="fa-IR"/>
        </w:rPr>
        <w:t>ة.</w:t>
      </w:r>
    </w:p>
    <w:p w:rsidR="00F10858" w:rsidRDefault="00D83748" w:rsidP="00FF236E">
      <w:pPr>
        <w:pStyle w:val="libNormal"/>
        <w:rPr>
          <w:rtl/>
          <w:lang w:bidi="fa-IR"/>
        </w:rPr>
      </w:pPr>
      <w:r>
        <w:rPr>
          <w:rtl/>
          <w:lang w:bidi="fa-IR"/>
        </w:rPr>
        <w:t>وماذا تحسب أن يكون نصيب معاوية من علم الحديث الذي هو سن</w:t>
      </w:r>
      <w:r w:rsidR="0052708C">
        <w:rPr>
          <w:rFonts w:hint="cs"/>
          <w:rtl/>
          <w:lang w:bidi="fa-IR"/>
        </w:rPr>
        <w:t>َّ</w:t>
      </w:r>
      <w:r>
        <w:rPr>
          <w:rtl/>
          <w:lang w:bidi="fa-IR"/>
        </w:rPr>
        <w:t xml:space="preserve">ة رسول الله </w:t>
      </w:r>
      <w:r w:rsidR="008E705A" w:rsidRPr="008E705A">
        <w:rPr>
          <w:rStyle w:val="libAlaemChar"/>
          <w:rtl/>
        </w:rPr>
        <w:t>صلى‌الله‌عليه‌وآله‌وسلم</w:t>
      </w:r>
      <w:r>
        <w:rPr>
          <w:rtl/>
          <w:lang w:bidi="fa-IR"/>
        </w:rPr>
        <w:t xml:space="preserve"> من قوله وفعله وتقريره</w:t>
      </w:r>
      <w:r w:rsidR="00A75710">
        <w:rPr>
          <w:rtl/>
          <w:lang w:bidi="fa-IR"/>
        </w:rPr>
        <w:t>؟</w:t>
      </w:r>
      <w:r>
        <w:rPr>
          <w:rtl/>
          <w:lang w:bidi="fa-IR"/>
        </w:rPr>
        <w:t xml:space="preserve"> لقد عر</w:t>
      </w:r>
      <w:r w:rsidR="0052708C">
        <w:rPr>
          <w:rFonts w:hint="cs"/>
          <w:rtl/>
          <w:lang w:bidi="fa-IR"/>
        </w:rPr>
        <w:t>َّ</w:t>
      </w:r>
      <w:r>
        <w:rPr>
          <w:rtl/>
          <w:lang w:bidi="fa-IR"/>
        </w:rPr>
        <w:t>فنا موقفه منها قوله هو فيما أخرجه أحمد في مسنده 4</w:t>
      </w:r>
      <w:r w:rsidR="00A75710">
        <w:rPr>
          <w:rtl/>
          <w:lang w:bidi="fa-IR"/>
        </w:rPr>
        <w:t>:</w:t>
      </w:r>
      <w:r>
        <w:rPr>
          <w:rtl/>
          <w:lang w:bidi="fa-IR"/>
        </w:rPr>
        <w:t xml:space="preserve"> 99 من طريق عبد الله بن عامر قال</w:t>
      </w:r>
      <w:r w:rsidR="00A75710">
        <w:rPr>
          <w:rtl/>
          <w:lang w:bidi="fa-IR"/>
        </w:rPr>
        <w:t>:</w:t>
      </w:r>
      <w:r>
        <w:rPr>
          <w:rtl/>
          <w:lang w:bidi="fa-IR"/>
        </w:rPr>
        <w:t xml:space="preserve"> سمعت معاوية يحد</w:t>
      </w:r>
      <w:r w:rsidR="0052708C">
        <w:rPr>
          <w:rFonts w:hint="cs"/>
          <w:rtl/>
          <w:lang w:bidi="fa-IR"/>
        </w:rPr>
        <w:t>ِّ</w:t>
      </w:r>
      <w:r>
        <w:rPr>
          <w:rtl/>
          <w:lang w:bidi="fa-IR"/>
        </w:rPr>
        <w:t>ث وهو يقول</w:t>
      </w:r>
      <w:r w:rsidR="00A75710">
        <w:rPr>
          <w:rtl/>
          <w:lang w:bidi="fa-IR"/>
        </w:rPr>
        <w:t>:</w:t>
      </w:r>
      <w:r>
        <w:rPr>
          <w:rtl/>
          <w:lang w:bidi="fa-IR"/>
        </w:rPr>
        <w:t xml:space="preserve"> إي</w:t>
      </w:r>
      <w:r w:rsidR="0052708C">
        <w:rPr>
          <w:rFonts w:hint="cs"/>
          <w:rtl/>
          <w:lang w:bidi="fa-IR"/>
        </w:rPr>
        <w:t>ّ</w:t>
      </w:r>
      <w:r>
        <w:rPr>
          <w:rtl/>
          <w:lang w:bidi="fa-IR"/>
        </w:rPr>
        <w:t xml:space="preserve">اكم وأحاديث رسول الله </w:t>
      </w:r>
      <w:r w:rsidR="008A1F53" w:rsidRPr="008A1F53">
        <w:rPr>
          <w:rStyle w:val="libAlaemChar"/>
          <w:rtl/>
        </w:rPr>
        <w:t>صلى‌الله‌عليه‌وآله‌وسلم</w:t>
      </w:r>
      <w:r>
        <w:rPr>
          <w:rtl/>
          <w:lang w:bidi="fa-IR"/>
        </w:rPr>
        <w:t xml:space="preserve"> إل</w:t>
      </w:r>
      <w:r w:rsidR="0052708C">
        <w:rPr>
          <w:rFonts w:hint="cs"/>
          <w:rtl/>
          <w:lang w:bidi="fa-IR"/>
        </w:rPr>
        <w:t>ّ</w:t>
      </w:r>
      <w:r>
        <w:rPr>
          <w:rtl/>
          <w:lang w:bidi="fa-IR"/>
        </w:rPr>
        <w:t>ا حديثا</w:t>
      </w:r>
      <w:r w:rsidR="0052708C">
        <w:rPr>
          <w:rFonts w:hint="cs"/>
          <w:rtl/>
          <w:lang w:bidi="fa-IR"/>
        </w:rPr>
        <w:t>ً</w:t>
      </w:r>
      <w:r>
        <w:rPr>
          <w:rtl/>
          <w:lang w:bidi="fa-IR"/>
        </w:rPr>
        <w:t xml:space="preserve"> كان على عهد عمر.</w:t>
      </w:r>
      <w:r w:rsidR="0052708C">
        <w:rPr>
          <w:rFonts w:hint="cs"/>
          <w:rtl/>
          <w:lang w:bidi="fa-IR"/>
        </w:rPr>
        <w:t xml:space="preserve"> </w:t>
      </w:r>
      <w:r>
        <w:rPr>
          <w:rtl/>
          <w:lang w:bidi="fa-IR"/>
        </w:rPr>
        <w:t>لماذا هذا التحذير عن الأحاديث بعد أي</w:t>
      </w:r>
      <w:r w:rsidR="0052708C">
        <w:rPr>
          <w:rFonts w:hint="cs"/>
          <w:rtl/>
          <w:lang w:bidi="fa-IR"/>
        </w:rPr>
        <w:t>ّ</w:t>
      </w:r>
      <w:r>
        <w:rPr>
          <w:rtl/>
          <w:lang w:bidi="fa-IR"/>
        </w:rPr>
        <w:t>ام عمر</w:t>
      </w:r>
      <w:r w:rsidR="00A75710">
        <w:rPr>
          <w:rtl/>
          <w:lang w:bidi="fa-IR"/>
        </w:rPr>
        <w:t>؟</w:t>
      </w:r>
      <w:r>
        <w:rPr>
          <w:rtl/>
          <w:lang w:bidi="fa-IR"/>
        </w:rPr>
        <w:t xml:space="preserve"> أل</w:t>
      </w:r>
      <w:r w:rsidR="0052708C">
        <w:rPr>
          <w:rFonts w:hint="cs"/>
          <w:rtl/>
          <w:lang w:bidi="fa-IR"/>
        </w:rPr>
        <w:t>أ</w:t>
      </w:r>
      <w:r>
        <w:rPr>
          <w:rtl/>
          <w:lang w:bidi="fa-IR"/>
        </w:rPr>
        <w:t>ن</w:t>
      </w:r>
      <w:r w:rsidR="0052708C">
        <w:rPr>
          <w:rFonts w:hint="cs"/>
          <w:rtl/>
          <w:lang w:bidi="fa-IR"/>
        </w:rPr>
        <w:t>ّ</w:t>
      </w:r>
      <w:r>
        <w:rPr>
          <w:rtl/>
          <w:lang w:bidi="fa-IR"/>
        </w:rPr>
        <w:t xml:space="preserve"> ال</w:t>
      </w:r>
      <w:r w:rsidR="0052708C">
        <w:rPr>
          <w:rFonts w:hint="cs"/>
          <w:rtl/>
          <w:lang w:bidi="fa-IR"/>
        </w:rPr>
        <w:t>إ</w:t>
      </w:r>
      <w:r>
        <w:rPr>
          <w:rtl/>
          <w:lang w:bidi="fa-IR"/>
        </w:rPr>
        <w:t>فتعال والوضع كثرا بعده</w:t>
      </w:r>
      <w:r w:rsidR="00A75710">
        <w:rPr>
          <w:rtl/>
          <w:lang w:bidi="fa-IR"/>
        </w:rPr>
        <w:t>؟</w:t>
      </w:r>
      <w:r>
        <w:rPr>
          <w:rtl/>
          <w:lang w:bidi="fa-IR"/>
        </w:rPr>
        <w:t xml:space="preserve"> أم لأن</w:t>
      </w:r>
      <w:r w:rsidR="0052708C">
        <w:rPr>
          <w:rFonts w:hint="cs"/>
          <w:rtl/>
          <w:lang w:bidi="fa-IR"/>
        </w:rPr>
        <w:t>َّ</w:t>
      </w:r>
      <w:r>
        <w:rPr>
          <w:rtl/>
          <w:lang w:bidi="fa-IR"/>
        </w:rPr>
        <w:t xml:space="preserve"> الصحابة العدول الموثوق بهم على عهد عمر وما قبله منذ تصر</w:t>
      </w:r>
      <w:r w:rsidR="0052708C">
        <w:rPr>
          <w:rFonts w:hint="cs"/>
          <w:rtl/>
          <w:lang w:bidi="fa-IR"/>
        </w:rPr>
        <w:t>ّ</w:t>
      </w:r>
      <w:r>
        <w:rPr>
          <w:rtl/>
          <w:lang w:bidi="fa-IR"/>
        </w:rPr>
        <w:t>م العهد النبوي س</w:t>
      </w:r>
      <w:r w:rsidR="0052708C">
        <w:rPr>
          <w:rFonts w:hint="cs"/>
          <w:rtl/>
          <w:lang w:bidi="fa-IR"/>
        </w:rPr>
        <w:t>ُ</w:t>
      </w:r>
      <w:r>
        <w:rPr>
          <w:rtl/>
          <w:lang w:bidi="fa-IR"/>
        </w:rPr>
        <w:t>لبت عنهم الثقة بعد خلافة عمر</w:t>
      </w:r>
      <w:r w:rsidR="00A75710">
        <w:rPr>
          <w:rtl/>
          <w:lang w:bidi="fa-IR"/>
        </w:rPr>
        <w:t>؟</w:t>
      </w:r>
      <w:r>
        <w:rPr>
          <w:rtl/>
          <w:lang w:bidi="fa-IR"/>
        </w:rPr>
        <w:t xml:space="preserve"> فكأن</w:t>
      </w:r>
      <w:r w:rsidR="0052708C">
        <w:rPr>
          <w:rFonts w:hint="cs"/>
          <w:rtl/>
          <w:lang w:bidi="fa-IR"/>
        </w:rPr>
        <w:t>ّ</w:t>
      </w:r>
      <w:r>
        <w:rPr>
          <w:rtl/>
          <w:lang w:bidi="fa-IR"/>
        </w:rPr>
        <w:t>هم ارتد</w:t>
      </w:r>
      <w:r w:rsidR="0052708C">
        <w:rPr>
          <w:rFonts w:hint="cs"/>
          <w:rtl/>
          <w:lang w:bidi="fa-IR"/>
        </w:rPr>
        <w:t>ّ</w:t>
      </w:r>
      <w:r>
        <w:rPr>
          <w:rtl/>
          <w:lang w:bidi="fa-IR"/>
        </w:rPr>
        <w:t xml:space="preserve">وا </w:t>
      </w:r>
      <w:r w:rsidR="00F10858">
        <w:rPr>
          <w:rtl/>
          <w:lang w:bidi="fa-IR"/>
        </w:rPr>
        <w:t>-</w:t>
      </w:r>
      <w:r>
        <w:rPr>
          <w:rtl/>
          <w:lang w:bidi="fa-IR"/>
        </w:rPr>
        <w:t xml:space="preserve"> العياذ بالله </w:t>
      </w:r>
      <w:r w:rsidR="00F10858">
        <w:rPr>
          <w:rtl/>
          <w:lang w:bidi="fa-IR"/>
        </w:rPr>
        <w:t>-</w:t>
      </w:r>
      <w:r>
        <w:rPr>
          <w:rtl/>
          <w:lang w:bidi="fa-IR"/>
        </w:rPr>
        <w:t xml:space="preserve"> بعده كذ</w:t>
      </w:r>
      <w:r w:rsidR="0052708C">
        <w:rPr>
          <w:rFonts w:hint="cs"/>
          <w:rtl/>
          <w:lang w:bidi="fa-IR"/>
        </w:rPr>
        <w:t>ّ</w:t>
      </w:r>
      <w:r>
        <w:rPr>
          <w:rtl/>
          <w:lang w:bidi="fa-IR"/>
        </w:rPr>
        <w:t>ابين وض</w:t>
      </w:r>
      <w:r w:rsidR="0052708C">
        <w:rPr>
          <w:rFonts w:hint="cs"/>
          <w:rtl/>
          <w:lang w:bidi="fa-IR"/>
        </w:rPr>
        <w:t>ّ</w:t>
      </w:r>
      <w:r>
        <w:rPr>
          <w:rtl/>
          <w:lang w:bidi="fa-IR"/>
        </w:rPr>
        <w:t>اعين</w:t>
      </w:r>
      <w:r w:rsidR="00A75710">
        <w:rPr>
          <w:rtl/>
          <w:lang w:bidi="fa-IR"/>
        </w:rPr>
        <w:t>،</w:t>
      </w:r>
      <w:r>
        <w:rPr>
          <w:rtl/>
          <w:lang w:bidi="fa-IR"/>
        </w:rPr>
        <w:t xml:space="preserve"> ولازمه الطعن في أكثر الأحاديث وعدم الاعتداد بمدارك الأحكام</w:t>
      </w:r>
      <w:r w:rsidR="00A75710">
        <w:rPr>
          <w:rtl/>
          <w:lang w:bidi="fa-IR"/>
        </w:rPr>
        <w:t>،</w:t>
      </w:r>
      <w:r>
        <w:rPr>
          <w:rtl/>
          <w:lang w:bidi="fa-IR"/>
        </w:rPr>
        <w:t xml:space="preserve"> لأن</w:t>
      </w:r>
      <w:r w:rsidR="0052708C">
        <w:rPr>
          <w:rFonts w:hint="cs"/>
          <w:rtl/>
          <w:lang w:bidi="fa-IR"/>
        </w:rPr>
        <w:t>َّ</w:t>
      </w:r>
      <w:r>
        <w:rPr>
          <w:rtl/>
          <w:lang w:bidi="fa-IR"/>
        </w:rPr>
        <w:t xml:space="preserve"> شيئا</w:t>
      </w:r>
      <w:r w:rsidR="0052708C">
        <w:rPr>
          <w:rFonts w:hint="cs"/>
          <w:rtl/>
          <w:lang w:bidi="fa-IR"/>
        </w:rPr>
        <w:t>ً</w:t>
      </w:r>
      <w:r>
        <w:rPr>
          <w:rtl/>
          <w:lang w:bidi="fa-IR"/>
        </w:rPr>
        <w:t xml:space="preserve"> كثيرا</w:t>
      </w:r>
      <w:r w:rsidR="0052708C">
        <w:rPr>
          <w:rFonts w:hint="cs"/>
          <w:rtl/>
          <w:lang w:bidi="fa-IR"/>
        </w:rPr>
        <w:t>ً</w:t>
      </w:r>
      <w:r>
        <w:rPr>
          <w:rtl/>
          <w:lang w:bidi="fa-IR"/>
        </w:rPr>
        <w:t xml:space="preserve"> منها انتشر بعد ذلك الأجل</w:t>
      </w:r>
      <w:r w:rsidR="00A75710">
        <w:rPr>
          <w:rtl/>
          <w:lang w:bidi="fa-IR"/>
        </w:rPr>
        <w:t>،</w:t>
      </w:r>
      <w:r>
        <w:rPr>
          <w:rtl/>
          <w:lang w:bidi="fa-IR"/>
        </w:rPr>
        <w:t xml:space="preserve"> وما كانت الدواعي والحاجة تستدعيان روايتها قبل ذلك</w:t>
      </w:r>
      <w:r w:rsidR="00A75710">
        <w:rPr>
          <w:rtl/>
          <w:lang w:bidi="fa-IR"/>
        </w:rPr>
        <w:t>،</w:t>
      </w:r>
      <w:r>
        <w:rPr>
          <w:rtl/>
          <w:lang w:bidi="fa-IR"/>
        </w:rPr>
        <w:t xml:space="preserve"> على أن</w:t>
      </w:r>
      <w:r w:rsidR="00FF236E">
        <w:rPr>
          <w:rFonts w:hint="cs"/>
          <w:rtl/>
          <w:lang w:bidi="fa-IR"/>
        </w:rPr>
        <w:t>َّ</w:t>
      </w:r>
      <w:r>
        <w:rPr>
          <w:rtl/>
          <w:lang w:bidi="fa-IR"/>
        </w:rPr>
        <w:t xml:space="preserve"> الجهل بتاريخ إخراجها</w:t>
      </w:r>
      <w:r w:rsidR="00A75710">
        <w:rPr>
          <w:rtl/>
          <w:lang w:bidi="fa-IR"/>
        </w:rPr>
        <w:t>،</w:t>
      </w:r>
      <w:r>
        <w:rPr>
          <w:rtl/>
          <w:lang w:bidi="fa-IR"/>
        </w:rPr>
        <w:t xml:space="preserve"> هل هو في أي</w:t>
      </w:r>
      <w:r w:rsidR="00FF236E">
        <w:rPr>
          <w:rFonts w:hint="cs"/>
          <w:rtl/>
          <w:lang w:bidi="fa-IR"/>
        </w:rPr>
        <w:t>ّ</w:t>
      </w:r>
      <w:r>
        <w:rPr>
          <w:rtl/>
          <w:lang w:bidi="fa-IR"/>
        </w:rPr>
        <w:t>ام عمر أو بعدها</w:t>
      </w:r>
      <w:r w:rsidR="00A75710">
        <w:rPr>
          <w:rtl/>
          <w:lang w:bidi="fa-IR"/>
        </w:rPr>
        <w:t>؟</w:t>
      </w:r>
      <w:r>
        <w:rPr>
          <w:rtl/>
          <w:lang w:bidi="fa-IR"/>
        </w:rPr>
        <w:t xml:space="preserve"> يوجب سقوطها عن ال</w:t>
      </w:r>
      <w:r w:rsidR="00FF236E">
        <w:rPr>
          <w:rFonts w:hint="cs"/>
          <w:rtl/>
          <w:lang w:bidi="fa-IR"/>
        </w:rPr>
        <w:t>إ</w:t>
      </w:r>
      <w:r>
        <w:rPr>
          <w:rtl/>
          <w:lang w:bidi="fa-IR"/>
        </w:rPr>
        <w:t>عتبار لعدم الثقة برواتها وروايتها</w:t>
      </w:r>
      <w:r w:rsidR="00A75710">
        <w:rPr>
          <w:rtl/>
          <w:lang w:bidi="fa-IR"/>
        </w:rPr>
        <w:t>؟</w:t>
      </w:r>
      <w:r>
        <w:rPr>
          <w:rtl/>
          <w:lang w:bidi="fa-IR"/>
        </w:rPr>
        <w:t xml:space="preserve"> ولم تكن الرواة ت</w:t>
      </w:r>
      <w:r w:rsidR="00FF236E">
        <w:rPr>
          <w:rFonts w:hint="cs"/>
          <w:rtl/>
          <w:lang w:bidi="fa-IR"/>
        </w:rPr>
        <w:t>ُ</w:t>
      </w:r>
      <w:r>
        <w:rPr>
          <w:rtl/>
          <w:lang w:bidi="fa-IR"/>
        </w:rPr>
        <w:t>سج</w:t>
      </w:r>
      <w:r w:rsidR="00FF236E">
        <w:rPr>
          <w:rFonts w:hint="cs"/>
          <w:rtl/>
          <w:lang w:bidi="fa-IR"/>
        </w:rPr>
        <w:t>ّ</w:t>
      </w:r>
      <w:r>
        <w:rPr>
          <w:rtl/>
          <w:lang w:bidi="fa-IR"/>
        </w:rPr>
        <w:t>ل تاريخ ما يروونه حت</w:t>
      </w:r>
      <w:r w:rsidR="00FF236E">
        <w:rPr>
          <w:rFonts w:hint="cs"/>
          <w:rtl/>
          <w:lang w:bidi="fa-IR"/>
        </w:rPr>
        <w:t>ّ</w:t>
      </w:r>
      <w:r>
        <w:rPr>
          <w:rtl/>
          <w:lang w:bidi="fa-IR"/>
        </w:rPr>
        <w:t>ى ي</w:t>
      </w:r>
      <w:r w:rsidR="00FF236E">
        <w:rPr>
          <w:rFonts w:hint="cs"/>
          <w:rtl/>
          <w:lang w:bidi="fa-IR"/>
        </w:rPr>
        <w:t>ُ</w:t>
      </w:r>
      <w:r>
        <w:rPr>
          <w:rtl/>
          <w:lang w:bidi="fa-IR"/>
        </w:rPr>
        <w:t>علم أن</w:t>
      </w:r>
      <w:r w:rsidR="00FF236E">
        <w:rPr>
          <w:rFonts w:hint="cs"/>
          <w:rtl/>
          <w:lang w:bidi="fa-IR"/>
        </w:rPr>
        <w:t>َّ</w:t>
      </w:r>
      <w:r>
        <w:rPr>
          <w:rtl/>
          <w:lang w:bidi="fa-IR"/>
        </w:rPr>
        <w:t xml:space="preserve"> أي</w:t>
      </w:r>
      <w:r w:rsidR="00FF236E">
        <w:rPr>
          <w:rFonts w:hint="cs"/>
          <w:rtl/>
          <w:lang w:bidi="fa-IR"/>
        </w:rPr>
        <w:t>ّ</w:t>
      </w:r>
      <w:r>
        <w:rPr>
          <w:rtl/>
          <w:lang w:bidi="fa-IR"/>
        </w:rPr>
        <w:t>ا</w:t>
      </w:r>
      <w:r w:rsidR="00FF236E">
        <w:rPr>
          <w:rFonts w:hint="cs"/>
          <w:rtl/>
          <w:lang w:bidi="fa-IR"/>
        </w:rPr>
        <w:t>ً</w:t>
      </w:r>
      <w:r>
        <w:rPr>
          <w:rtl/>
          <w:lang w:bidi="fa-IR"/>
        </w:rPr>
        <w:t xml:space="preserve"> منها مح</w:t>
      </w:r>
      <w:r w:rsidR="00FF236E">
        <w:rPr>
          <w:rFonts w:hint="cs"/>
          <w:rtl/>
          <w:lang w:bidi="fa-IR"/>
        </w:rPr>
        <w:t>ُ</w:t>
      </w:r>
      <w:r>
        <w:rPr>
          <w:rtl/>
          <w:lang w:bidi="fa-IR"/>
        </w:rPr>
        <w:t>اط</w:t>
      </w:r>
      <w:r w:rsidR="00FF236E">
        <w:rPr>
          <w:rFonts w:hint="cs"/>
          <w:rtl/>
          <w:lang w:bidi="fa-IR"/>
        </w:rPr>
        <w:t>ٌ</w:t>
      </w:r>
      <w:r>
        <w:rPr>
          <w:rtl/>
          <w:lang w:bidi="fa-IR"/>
        </w:rPr>
        <w:t xml:space="preserve"> بسياج الثقة</w:t>
      </w:r>
      <w:r w:rsidR="00A75710">
        <w:rPr>
          <w:rtl/>
          <w:lang w:bidi="fa-IR"/>
        </w:rPr>
        <w:t>،</w:t>
      </w:r>
      <w:r>
        <w:rPr>
          <w:rtl/>
          <w:lang w:bidi="fa-IR"/>
        </w:rPr>
        <w:t xml:space="preserve"> وأي</w:t>
      </w:r>
      <w:r w:rsidR="00FF236E">
        <w:rPr>
          <w:rFonts w:hint="cs"/>
          <w:rtl/>
          <w:lang w:bidi="fa-IR"/>
        </w:rPr>
        <w:t>ّ</w:t>
      </w:r>
      <w:r>
        <w:rPr>
          <w:rtl/>
          <w:lang w:bidi="fa-IR"/>
        </w:rPr>
        <w:t>ا</w:t>
      </w:r>
      <w:r w:rsidR="00FF236E">
        <w:rPr>
          <w:rFonts w:hint="cs"/>
          <w:rtl/>
          <w:lang w:bidi="fa-IR"/>
        </w:rPr>
        <w:t>ً</w:t>
      </w:r>
      <w:r>
        <w:rPr>
          <w:rtl/>
          <w:lang w:bidi="fa-IR"/>
        </w:rPr>
        <w:t xml:space="preserve"> منها منبوذ</w:t>
      </w:r>
      <w:r w:rsidR="00FF236E">
        <w:rPr>
          <w:rFonts w:hint="cs"/>
          <w:rtl/>
          <w:lang w:bidi="fa-IR"/>
        </w:rPr>
        <w:t>ٌ</w:t>
      </w:r>
      <w:r>
        <w:rPr>
          <w:rtl/>
          <w:lang w:bidi="fa-IR"/>
        </w:rPr>
        <w:t xml:space="preserve"> وراء سورها.</w:t>
      </w:r>
    </w:p>
    <w:p w:rsidR="00F10858" w:rsidRDefault="00D83748" w:rsidP="00FF236E">
      <w:pPr>
        <w:pStyle w:val="libNormal"/>
        <w:rPr>
          <w:rtl/>
          <w:lang w:bidi="fa-IR"/>
        </w:rPr>
      </w:pPr>
      <w:r>
        <w:rPr>
          <w:rtl/>
          <w:lang w:bidi="fa-IR"/>
        </w:rPr>
        <w:t>وما خصوصي</w:t>
      </w:r>
      <w:r w:rsidR="00FF236E">
        <w:rPr>
          <w:rFonts w:hint="cs"/>
          <w:rtl/>
          <w:lang w:bidi="fa-IR"/>
        </w:rPr>
        <w:t>ّ</w:t>
      </w:r>
      <w:r>
        <w:rPr>
          <w:rtl/>
          <w:lang w:bidi="fa-IR"/>
        </w:rPr>
        <w:t>ة عهد عمر في قبول الر</w:t>
      </w:r>
      <w:r w:rsidR="00FF236E">
        <w:rPr>
          <w:rFonts w:hint="cs"/>
          <w:rtl/>
          <w:lang w:bidi="fa-IR"/>
        </w:rPr>
        <w:t>ِّ</w:t>
      </w:r>
      <w:r>
        <w:rPr>
          <w:rtl/>
          <w:lang w:bidi="fa-IR"/>
        </w:rPr>
        <w:t>واية ورفضها</w:t>
      </w:r>
      <w:r w:rsidR="00A75710">
        <w:rPr>
          <w:rtl/>
          <w:lang w:bidi="fa-IR"/>
        </w:rPr>
        <w:t>؟</w:t>
      </w:r>
      <w:r>
        <w:rPr>
          <w:rtl/>
          <w:lang w:bidi="fa-IR"/>
        </w:rPr>
        <w:t xml:space="preserve"> أل</w:t>
      </w:r>
      <w:r w:rsidR="00FF236E">
        <w:rPr>
          <w:rFonts w:hint="cs"/>
          <w:rtl/>
          <w:lang w:bidi="fa-IR"/>
        </w:rPr>
        <w:t>أ</w:t>
      </w:r>
      <w:r>
        <w:rPr>
          <w:rtl/>
          <w:lang w:bidi="fa-IR"/>
        </w:rPr>
        <w:t>ن</w:t>
      </w:r>
      <w:r w:rsidR="00FF236E">
        <w:rPr>
          <w:rFonts w:hint="cs"/>
          <w:rtl/>
          <w:lang w:bidi="fa-IR"/>
        </w:rPr>
        <w:t>ّ</w:t>
      </w:r>
      <w:r>
        <w:rPr>
          <w:rtl/>
          <w:lang w:bidi="fa-IR"/>
        </w:rPr>
        <w:t xml:space="preserve"> الحقايق تمح</w:t>
      </w:r>
      <w:r w:rsidR="00FF236E">
        <w:rPr>
          <w:rFonts w:hint="cs"/>
          <w:rtl/>
          <w:lang w:bidi="fa-IR"/>
        </w:rPr>
        <w:t>َّ</w:t>
      </w:r>
      <w:r>
        <w:rPr>
          <w:rtl/>
          <w:lang w:bidi="fa-IR"/>
        </w:rPr>
        <w:t>ضت فيه</w:t>
      </w:r>
      <w:r w:rsidR="00A75710">
        <w:rPr>
          <w:rtl/>
          <w:lang w:bidi="fa-IR"/>
        </w:rPr>
        <w:t>؟</w:t>
      </w:r>
      <w:r>
        <w:rPr>
          <w:rtl/>
          <w:lang w:bidi="fa-IR"/>
        </w:rPr>
        <w:t xml:space="preserve"> ومن ذا الذي مح</w:t>
      </w:r>
      <w:r w:rsidR="00FF236E">
        <w:rPr>
          <w:rFonts w:hint="cs"/>
          <w:rtl/>
          <w:lang w:bidi="fa-IR"/>
        </w:rPr>
        <w:t>ّ</w:t>
      </w:r>
      <w:r>
        <w:rPr>
          <w:rtl/>
          <w:lang w:bidi="fa-IR"/>
        </w:rPr>
        <w:t>ضها</w:t>
      </w:r>
      <w:r w:rsidR="00A75710">
        <w:rPr>
          <w:rtl/>
          <w:lang w:bidi="fa-IR"/>
        </w:rPr>
        <w:t>،</w:t>
      </w:r>
      <w:r>
        <w:rPr>
          <w:rtl/>
          <w:lang w:bidi="fa-IR"/>
        </w:rPr>
        <w:t xml:space="preserve"> </w:t>
      </w:r>
      <w:r w:rsidR="00FF236E">
        <w:rPr>
          <w:rFonts w:hint="cs"/>
          <w:rtl/>
          <w:lang w:bidi="fa-IR"/>
        </w:rPr>
        <w:t>ا</w:t>
      </w:r>
      <w:r>
        <w:rPr>
          <w:rtl/>
          <w:lang w:bidi="fa-IR"/>
        </w:rPr>
        <w:t>م لأن</w:t>
      </w:r>
      <w:r w:rsidR="00FF236E">
        <w:rPr>
          <w:rFonts w:hint="cs"/>
          <w:rtl/>
          <w:lang w:bidi="fa-IR"/>
        </w:rPr>
        <w:t>ّ</w:t>
      </w:r>
      <w:r>
        <w:rPr>
          <w:rtl/>
          <w:lang w:bidi="fa-IR"/>
        </w:rPr>
        <w:t xml:space="preserve"> التمحيص أفرد فيه الصحيح من السقيم</w:t>
      </w:r>
      <w:r w:rsidR="00A75710">
        <w:rPr>
          <w:rtl/>
          <w:lang w:bidi="fa-IR"/>
        </w:rPr>
        <w:t>؟</w:t>
      </w:r>
      <w:r>
        <w:rPr>
          <w:rtl/>
          <w:lang w:bidi="fa-IR"/>
        </w:rPr>
        <w:t xml:space="preserve"> ومن ذا الذي فعل ذلك</w:t>
      </w:r>
      <w:r w:rsidR="00A75710">
        <w:rPr>
          <w:rtl/>
          <w:lang w:bidi="fa-IR"/>
        </w:rPr>
        <w:t>؟</w:t>
      </w:r>
      <w:r>
        <w:rPr>
          <w:rtl/>
          <w:lang w:bidi="fa-IR"/>
        </w:rPr>
        <w:t xml:space="preserve"> أم أن</w:t>
      </w:r>
      <w:r w:rsidR="00FF236E">
        <w:rPr>
          <w:rFonts w:hint="cs"/>
          <w:rtl/>
          <w:lang w:bidi="fa-IR"/>
        </w:rPr>
        <w:t>َّ</w:t>
      </w:r>
      <w:r>
        <w:rPr>
          <w:rtl/>
          <w:lang w:bidi="fa-IR"/>
        </w:rPr>
        <w:t xml:space="preserve"> يد الأمانة قبضت على السن</w:t>
      </w:r>
      <w:r w:rsidR="00FF236E">
        <w:rPr>
          <w:rFonts w:hint="cs"/>
          <w:rtl/>
          <w:lang w:bidi="fa-IR"/>
        </w:rPr>
        <w:t>ّ</w:t>
      </w:r>
      <w:r>
        <w:rPr>
          <w:rtl/>
          <w:lang w:bidi="fa-IR"/>
        </w:rPr>
        <w:t>ة عندئذ</w:t>
      </w:r>
      <w:r w:rsidR="00A75710">
        <w:rPr>
          <w:rtl/>
          <w:lang w:bidi="fa-IR"/>
        </w:rPr>
        <w:t>،</w:t>
      </w:r>
      <w:r>
        <w:rPr>
          <w:rtl/>
          <w:lang w:bidi="fa-IR"/>
        </w:rPr>
        <w:t xml:space="preserve"> وعض</w:t>
      </w:r>
      <w:r w:rsidR="00FF236E">
        <w:rPr>
          <w:rFonts w:hint="cs"/>
          <w:rtl/>
          <w:lang w:bidi="fa-IR"/>
        </w:rPr>
        <w:t>ّ</w:t>
      </w:r>
      <w:r>
        <w:rPr>
          <w:rtl/>
          <w:lang w:bidi="fa-IR"/>
        </w:rPr>
        <w:t>تها بالنواجذ حرصا</w:t>
      </w:r>
      <w:r w:rsidR="00FF236E">
        <w:rPr>
          <w:rFonts w:hint="cs"/>
          <w:rtl/>
          <w:lang w:bidi="fa-IR"/>
        </w:rPr>
        <w:t>ً</w:t>
      </w:r>
      <w:r>
        <w:rPr>
          <w:rtl/>
          <w:lang w:bidi="fa-IR"/>
        </w:rPr>
        <w:t xml:space="preserve"> عليها</w:t>
      </w:r>
      <w:r w:rsidR="00A75710">
        <w:rPr>
          <w:rtl/>
          <w:lang w:bidi="fa-IR"/>
        </w:rPr>
        <w:t>،</w:t>
      </w:r>
      <w:r>
        <w:rPr>
          <w:rtl/>
          <w:lang w:bidi="fa-IR"/>
        </w:rPr>
        <w:t xml:space="preserve"> فلم يبق إل</w:t>
      </w:r>
      <w:r w:rsidR="00FF236E">
        <w:rPr>
          <w:rFonts w:hint="cs"/>
          <w:rtl/>
          <w:lang w:bidi="fa-IR"/>
        </w:rPr>
        <w:t>ّ</w:t>
      </w:r>
      <w:r>
        <w:rPr>
          <w:rtl/>
          <w:lang w:bidi="fa-IR"/>
        </w:rPr>
        <w:t>ا لبابها المحض</w:t>
      </w:r>
      <w:r w:rsidR="00A75710">
        <w:rPr>
          <w:rtl/>
          <w:lang w:bidi="fa-IR"/>
        </w:rPr>
        <w:t>؟</w:t>
      </w:r>
      <w:r>
        <w:rPr>
          <w:rtl/>
          <w:lang w:bidi="fa-IR"/>
        </w:rPr>
        <w:t xml:space="preserve"> فمتى وقعت تلكم البدع والتافهات</w:t>
      </w:r>
      <w:r w:rsidR="00A75710">
        <w:rPr>
          <w:rtl/>
          <w:lang w:bidi="fa-IR"/>
        </w:rPr>
        <w:t>؟</w:t>
      </w:r>
      <w:r>
        <w:rPr>
          <w:rtl/>
          <w:lang w:bidi="fa-IR"/>
        </w:rPr>
        <w:t xml:space="preserve"> ومتى بد</w:t>
      </w:r>
      <w:r w:rsidR="00FF236E">
        <w:rPr>
          <w:rFonts w:hint="cs"/>
          <w:rtl/>
          <w:lang w:bidi="fa-IR"/>
        </w:rPr>
        <w:t>ِّ</w:t>
      </w:r>
      <w:r>
        <w:rPr>
          <w:rtl/>
          <w:lang w:bidi="fa-IR"/>
        </w:rPr>
        <w:t>لت السنن</w:t>
      </w:r>
      <w:r w:rsidR="00A75710">
        <w:rPr>
          <w:rtl/>
          <w:lang w:bidi="fa-IR"/>
        </w:rPr>
        <w:t>؟</w:t>
      </w:r>
      <w:r>
        <w:rPr>
          <w:rtl/>
          <w:lang w:bidi="fa-IR"/>
        </w:rPr>
        <w:t xml:space="preserve"> ومتى غي</w:t>
      </w:r>
      <w:r w:rsidR="00FF236E">
        <w:rPr>
          <w:rFonts w:hint="cs"/>
          <w:rtl/>
          <w:lang w:bidi="fa-IR"/>
        </w:rPr>
        <w:t>ّ</w:t>
      </w:r>
      <w:r>
        <w:rPr>
          <w:rtl/>
          <w:lang w:bidi="fa-IR"/>
        </w:rPr>
        <w:t>رت الأحكام</w:t>
      </w:r>
      <w:r w:rsidR="00A75710">
        <w:rPr>
          <w:rtl/>
          <w:lang w:bidi="fa-IR"/>
        </w:rPr>
        <w:t>؟</w:t>
      </w:r>
      <w:r>
        <w:rPr>
          <w:rtl/>
          <w:lang w:bidi="fa-IR"/>
        </w:rPr>
        <w:t xml:space="preserve"> راجع الجزء الس</w:t>
      </w:r>
      <w:r w:rsidR="00FF236E">
        <w:rPr>
          <w:rFonts w:hint="cs"/>
          <w:rtl/>
          <w:lang w:bidi="fa-IR"/>
        </w:rPr>
        <w:t>ّ</w:t>
      </w:r>
      <w:r>
        <w:rPr>
          <w:rtl/>
          <w:lang w:bidi="fa-IR"/>
        </w:rPr>
        <w:t>ادس وهل</w:t>
      </w:r>
      <w:r w:rsidR="00FF236E">
        <w:rPr>
          <w:rFonts w:hint="cs"/>
          <w:rtl/>
          <w:lang w:bidi="fa-IR"/>
        </w:rPr>
        <w:t>ّ</w:t>
      </w:r>
      <w:r>
        <w:rPr>
          <w:rtl/>
          <w:lang w:bidi="fa-IR"/>
        </w:rPr>
        <w:t>م جر</w:t>
      </w:r>
      <w:r w:rsidR="00FF236E">
        <w:rPr>
          <w:rFonts w:hint="cs"/>
          <w:rtl/>
          <w:lang w:bidi="fa-IR"/>
        </w:rPr>
        <w:t>ّ</w:t>
      </w:r>
      <w:r>
        <w:rPr>
          <w:rtl/>
          <w:lang w:bidi="fa-IR"/>
        </w:rPr>
        <w:t>ا</w:t>
      </w:r>
      <w:r w:rsidR="00FF236E">
        <w:rPr>
          <w:rFonts w:hint="cs"/>
          <w:rtl/>
          <w:lang w:bidi="fa-IR"/>
        </w:rPr>
        <w:t>ً</w:t>
      </w:r>
      <w:r>
        <w:rPr>
          <w:rtl/>
          <w:lang w:bidi="fa-IR"/>
        </w:rPr>
        <w:t>.</w:t>
      </w:r>
    </w:p>
    <w:p w:rsidR="00F10858" w:rsidRDefault="00D83748" w:rsidP="00D83748">
      <w:pPr>
        <w:pStyle w:val="libNormal"/>
        <w:rPr>
          <w:rtl/>
          <w:lang w:bidi="fa-IR"/>
        </w:rPr>
      </w:pPr>
      <w:r>
        <w:rPr>
          <w:rtl/>
          <w:lang w:bidi="fa-IR"/>
        </w:rPr>
        <w:t>ولعل</w:t>
      </w:r>
      <w:r w:rsidR="00FF236E">
        <w:rPr>
          <w:rFonts w:hint="cs"/>
          <w:rtl/>
          <w:lang w:bidi="fa-IR"/>
        </w:rPr>
        <w:t>َّ</w:t>
      </w:r>
      <w:r>
        <w:rPr>
          <w:rtl/>
          <w:lang w:bidi="fa-IR"/>
        </w:rPr>
        <w:t xml:space="preserve"> قول معاوية هذا في سن</w:t>
      </w:r>
      <w:r w:rsidR="00FF236E">
        <w:rPr>
          <w:rFonts w:hint="cs"/>
          <w:rtl/>
          <w:lang w:bidi="fa-IR"/>
        </w:rPr>
        <w:t>ّ</w:t>
      </w:r>
      <w:r>
        <w:rPr>
          <w:rtl/>
          <w:lang w:bidi="fa-IR"/>
        </w:rPr>
        <w:t>ة الر</w:t>
      </w:r>
      <w:r w:rsidR="00FF236E">
        <w:rPr>
          <w:rFonts w:hint="cs"/>
          <w:rtl/>
          <w:lang w:bidi="fa-IR"/>
        </w:rPr>
        <w:t>َّ</w:t>
      </w:r>
      <w:r>
        <w:rPr>
          <w:rtl/>
          <w:lang w:bidi="fa-IR"/>
        </w:rPr>
        <w:t xml:space="preserve">سول </w:t>
      </w:r>
      <w:r w:rsidR="008E705A" w:rsidRPr="008E705A">
        <w:rPr>
          <w:rStyle w:val="libAlaemChar"/>
          <w:rtl/>
        </w:rPr>
        <w:t>صلى‌الله‌عليه‌وآله‌وسلم</w:t>
      </w:r>
      <w:r>
        <w:rPr>
          <w:rtl/>
          <w:lang w:bidi="fa-IR"/>
        </w:rPr>
        <w:t xml:space="preserve"> كاف</w:t>
      </w:r>
      <w:r w:rsidR="00FF236E">
        <w:rPr>
          <w:rFonts w:hint="cs"/>
          <w:rtl/>
          <w:lang w:bidi="fa-IR"/>
        </w:rPr>
        <w:t>ٍ</w:t>
      </w:r>
      <w:r>
        <w:rPr>
          <w:rtl/>
          <w:lang w:bidi="fa-IR"/>
        </w:rPr>
        <w:t xml:space="preserve"> في قل</w:t>
      </w:r>
      <w:r w:rsidR="00FF236E">
        <w:rPr>
          <w:rFonts w:hint="cs"/>
          <w:rtl/>
          <w:lang w:bidi="fa-IR"/>
        </w:rPr>
        <w:t>ّ</w:t>
      </w:r>
      <w:r>
        <w:rPr>
          <w:rtl/>
          <w:lang w:bidi="fa-IR"/>
        </w:rPr>
        <w:t>ة اعتداده بها</w:t>
      </w:r>
      <w:r w:rsidR="00A75710">
        <w:rPr>
          <w:rtl/>
          <w:lang w:bidi="fa-IR"/>
        </w:rPr>
        <w:t>،</w:t>
      </w:r>
      <w:r>
        <w:rPr>
          <w:rtl/>
          <w:lang w:bidi="fa-IR"/>
        </w:rPr>
        <w:t xml:space="preserve"> أو أن</w:t>
      </w:r>
      <w:r w:rsidR="00FF236E">
        <w:rPr>
          <w:rFonts w:hint="cs"/>
          <w:rtl/>
          <w:lang w:bidi="fa-IR"/>
        </w:rPr>
        <w:t>ّ</w:t>
      </w:r>
      <w:r>
        <w:rPr>
          <w:rtl/>
          <w:lang w:bidi="fa-IR"/>
        </w:rPr>
        <w:t>ه كان ينظر إليها نظر مستخف</w:t>
      </w:r>
      <w:r w:rsidR="00FF236E">
        <w:rPr>
          <w:rFonts w:hint="cs"/>
          <w:rtl/>
          <w:lang w:bidi="fa-IR"/>
        </w:rPr>
        <w:t>ّ</w:t>
      </w:r>
      <w:r>
        <w:rPr>
          <w:rtl/>
          <w:lang w:bidi="fa-IR"/>
        </w:rPr>
        <w:t xml:space="preserve"> بها</w:t>
      </w:r>
      <w:r w:rsidR="00A75710">
        <w:rPr>
          <w:rtl/>
          <w:lang w:bidi="fa-IR"/>
        </w:rPr>
        <w:t>،</w:t>
      </w:r>
      <w:r>
        <w:rPr>
          <w:rtl/>
          <w:lang w:bidi="fa-IR"/>
        </w:rPr>
        <w:t xml:space="preserve"> وكان يستهين بقائلها مر</w:t>
      </w:r>
      <w:r w:rsidR="00FF236E">
        <w:rPr>
          <w:rFonts w:hint="cs"/>
          <w:rtl/>
          <w:lang w:bidi="fa-IR"/>
        </w:rPr>
        <w:t>َّ</w:t>
      </w:r>
      <w:r>
        <w:rPr>
          <w:rtl/>
          <w:lang w:bidi="fa-IR"/>
        </w:rPr>
        <w:t>ة</w:t>
      </w:r>
      <w:r w:rsidR="00A75710">
        <w:rPr>
          <w:rtl/>
          <w:lang w:bidi="fa-IR"/>
        </w:rPr>
        <w:t>،</w:t>
      </w:r>
      <w:r>
        <w:rPr>
          <w:rtl/>
          <w:lang w:bidi="fa-IR"/>
        </w:rPr>
        <w:t xml:space="preserve"> ويضرط لها إذا سمعها مر</w:t>
      </w:r>
      <w:r w:rsidR="00FF236E">
        <w:rPr>
          <w:rFonts w:hint="cs"/>
          <w:rtl/>
          <w:lang w:bidi="fa-IR"/>
        </w:rPr>
        <w:t>َّ</w:t>
      </w:r>
      <w:r>
        <w:rPr>
          <w:rtl/>
          <w:lang w:bidi="fa-IR"/>
        </w:rPr>
        <w:t>ة</w:t>
      </w:r>
    </w:p>
    <w:p w:rsidR="00F10858" w:rsidRDefault="00F10858" w:rsidP="00F10858">
      <w:pPr>
        <w:pStyle w:val="libNormal"/>
        <w:rPr>
          <w:lang w:bidi="fa-IR"/>
        </w:rPr>
      </w:pPr>
      <w:r>
        <w:rPr>
          <w:rtl/>
          <w:lang w:bidi="fa-IR"/>
        </w:rPr>
        <w:br w:type="page"/>
      </w:r>
    </w:p>
    <w:p w:rsidR="00F10858" w:rsidRDefault="00593579" w:rsidP="00FF236E">
      <w:pPr>
        <w:pStyle w:val="libNormal0"/>
        <w:rPr>
          <w:rtl/>
          <w:lang w:bidi="fa-IR"/>
        </w:rPr>
      </w:pPr>
      <w:r>
        <w:rPr>
          <w:rFonts w:hint="cs"/>
          <w:rtl/>
          <w:lang w:bidi="fa-IR"/>
        </w:rPr>
        <w:lastRenderedPageBreak/>
        <w:t>اُ</w:t>
      </w:r>
      <w:r w:rsidR="00D83748">
        <w:rPr>
          <w:rtl/>
          <w:lang w:bidi="fa-IR"/>
        </w:rPr>
        <w:t>خرى</w:t>
      </w:r>
      <w:r w:rsidR="00A75710">
        <w:rPr>
          <w:rtl/>
          <w:lang w:bidi="fa-IR"/>
        </w:rPr>
        <w:t>،</w:t>
      </w:r>
      <w:r w:rsidR="00D83748">
        <w:rPr>
          <w:rtl/>
          <w:lang w:bidi="fa-IR"/>
        </w:rPr>
        <w:t xml:space="preserve"> وينال من رواتها بقوارص طورا</w:t>
      </w:r>
      <w:r>
        <w:rPr>
          <w:rFonts w:hint="cs"/>
          <w:rtl/>
          <w:lang w:bidi="fa-IR"/>
        </w:rPr>
        <w:t>ً</w:t>
      </w:r>
      <w:r w:rsidR="00A75710">
        <w:rPr>
          <w:rtl/>
          <w:lang w:bidi="fa-IR"/>
        </w:rPr>
        <w:t>،</w:t>
      </w:r>
      <w:r w:rsidR="00D83748">
        <w:rPr>
          <w:rtl/>
          <w:lang w:bidi="fa-IR"/>
        </w:rPr>
        <w:t xml:space="preserve"> وينهى راويها عن الرواية بلسان بذي</w:t>
      </w:r>
      <w:r>
        <w:rPr>
          <w:rFonts w:hint="cs"/>
          <w:rtl/>
          <w:lang w:bidi="fa-IR"/>
        </w:rPr>
        <w:t>ّ</w:t>
      </w:r>
      <w:r w:rsidR="00D83748">
        <w:rPr>
          <w:rtl/>
          <w:lang w:bidi="fa-IR"/>
        </w:rPr>
        <w:t xml:space="preserve"> بكل</w:t>
      </w:r>
      <w:r>
        <w:rPr>
          <w:rFonts w:hint="cs"/>
          <w:rtl/>
          <w:lang w:bidi="fa-IR"/>
        </w:rPr>
        <w:t>ّ</w:t>
      </w:r>
      <w:r w:rsidR="00D83748">
        <w:rPr>
          <w:rtl/>
          <w:lang w:bidi="fa-IR"/>
        </w:rPr>
        <w:t xml:space="preserve"> شد</w:t>
      </w:r>
      <w:r>
        <w:rPr>
          <w:rFonts w:hint="cs"/>
          <w:rtl/>
          <w:lang w:bidi="fa-IR"/>
        </w:rPr>
        <w:t>َّ</w:t>
      </w:r>
      <w:r w:rsidR="00D83748">
        <w:rPr>
          <w:rtl/>
          <w:lang w:bidi="fa-IR"/>
        </w:rPr>
        <w:t>ة وحد</w:t>
      </w:r>
      <w:r>
        <w:rPr>
          <w:rFonts w:hint="cs"/>
          <w:rtl/>
          <w:lang w:bidi="fa-IR"/>
        </w:rPr>
        <w:t>َّ</w:t>
      </w:r>
      <w:r w:rsidR="00D83748">
        <w:rPr>
          <w:rtl/>
          <w:lang w:bidi="fa-IR"/>
        </w:rPr>
        <w:t>ة</w:t>
      </w:r>
      <w:r w:rsidR="00A75710">
        <w:rPr>
          <w:rtl/>
          <w:lang w:bidi="fa-IR"/>
        </w:rPr>
        <w:t>،</w:t>
      </w:r>
      <w:r w:rsidR="00D83748">
        <w:rPr>
          <w:rtl/>
          <w:lang w:bidi="fa-IR"/>
        </w:rPr>
        <w:t xml:space="preserve"> إلى أشياء من مظاهر الهزء والسخري</w:t>
      </w:r>
      <w:r>
        <w:rPr>
          <w:rFonts w:hint="cs"/>
          <w:rtl/>
          <w:lang w:bidi="fa-IR"/>
        </w:rPr>
        <w:t>ّ</w:t>
      </w:r>
      <w:r w:rsidR="00D83748">
        <w:rPr>
          <w:rtl/>
          <w:lang w:bidi="fa-IR"/>
        </w:rPr>
        <w:t xml:space="preserve">ة </w:t>
      </w:r>
      <w:r w:rsidR="00D83748" w:rsidRPr="0021364B">
        <w:rPr>
          <w:rStyle w:val="libFootnotenumChar"/>
          <w:rtl/>
        </w:rPr>
        <w:t>(1)</w:t>
      </w:r>
      <w:r w:rsidR="00D83748">
        <w:rPr>
          <w:rtl/>
          <w:lang w:bidi="fa-IR"/>
        </w:rPr>
        <w:t xml:space="preserve"> فما ظن</w:t>
      </w:r>
      <w:r>
        <w:rPr>
          <w:rFonts w:hint="cs"/>
          <w:rtl/>
          <w:lang w:bidi="fa-IR"/>
        </w:rPr>
        <w:t>ّ</w:t>
      </w:r>
      <w:r w:rsidR="00D83748">
        <w:rPr>
          <w:rtl/>
          <w:lang w:bidi="fa-IR"/>
        </w:rPr>
        <w:t xml:space="preserve">ك بمن هذا شأنه مع </w:t>
      </w:r>
      <w:r w:rsidR="00F10858">
        <w:rPr>
          <w:rtl/>
          <w:lang w:bidi="fa-IR"/>
        </w:rPr>
        <w:t>-</w:t>
      </w:r>
      <w:r w:rsidR="00D83748">
        <w:rPr>
          <w:rtl/>
          <w:lang w:bidi="fa-IR"/>
        </w:rPr>
        <w:t xml:space="preserve"> السن</w:t>
      </w:r>
      <w:r>
        <w:rPr>
          <w:rFonts w:hint="cs"/>
          <w:rtl/>
          <w:lang w:bidi="fa-IR"/>
        </w:rPr>
        <w:t>ّ</w:t>
      </w:r>
      <w:r w:rsidR="00D83748">
        <w:rPr>
          <w:rtl/>
          <w:lang w:bidi="fa-IR"/>
        </w:rPr>
        <w:t>ة الشريفة</w:t>
      </w:r>
      <w:r w:rsidR="00A75710">
        <w:rPr>
          <w:rtl/>
          <w:lang w:bidi="fa-IR"/>
        </w:rPr>
        <w:t>؟</w:t>
      </w:r>
      <w:r w:rsidR="00D83748">
        <w:rPr>
          <w:rtl/>
          <w:lang w:bidi="fa-IR"/>
        </w:rPr>
        <w:t xml:space="preserve"> فهل ت</w:t>
      </w:r>
      <w:r>
        <w:rPr>
          <w:rFonts w:hint="cs"/>
          <w:rtl/>
          <w:lang w:bidi="fa-IR"/>
        </w:rPr>
        <w:t>ُ</w:t>
      </w:r>
      <w:r w:rsidR="00D83748">
        <w:rPr>
          <w:rtl/>
          <w:lang w:bidi="fa-IR"/>
        </w:rPr>
        <w:t xml:space="preserve">ذعن له </w:t>
      </w:r>
      <w:r>
        <w:rPr>
          <w:rFonts w:hint="cs"/>
          <w:rtl/>
          <w:lang w:bidi="fa-IR"/>
        </w:rPr>
        <w:t>ا</w:t>
      </w:r>
      <w:r w:rsidR="00D83748">
        <w:rPr>
          <w:rtl/>
          <w:lang w:bidi="fa-IR"/>
        </w:rPr>
        <w:t>ن</w:t>
      </w:r>
      <w:r>
        <w:rPr>
          <w:rFonts w:hint="cs"/>
          <w:rtl/>
          <w:lang w:bidi="fa-IR"/>
        </w:rPr>
        <w:t>ّ</w:t>
      </w:r>
      <w:r w:rsidR="00D83748">
        <w:rPr>
          <w:rtl/>
          <w:lang w:bidi="fa-IR"/>
        </w:rPr>
        <w:t>ه يعبأ بها ويحتج</w:t>
      </w:r>
      <w:r>
        <w:rPr>
          <w:rFonts w:hint="cs"/>
          <w:rtl/>
          <w:lang w:bidi="fa-IR"/>
        </w:rPr>
        <w:t>ُّ</w:t>
      </w:r>
      <w:r w:rsidR="00D83748">
        <w:rPr>
          <w:rtl/>
          <w:lang w:bidi="fa-IR"/>
        </w:rPr>
        <w:t xml:space="preserve"> بها في موارد الحاجة</w:t>
      </w:r>
      <w:r w:rsidR="00A75710">
        <w:rPr>
          <w:rtl/>
          <w:lang w:bidi="fa-IR"/>
        </w:rPr>
        <w:t>،</w:t>
      </w:r>
      <w:r w:rsidR="00D83748">
        <w:rPr>
          <w:rtl/>
          <w:lang w:bidi="fa-IR"/>
        </w:rPr>
        <w:t xml:space="preserve"> ويأخذها مدركا</w:t>
      </w:r>
      <w:r>
        <w:rPr>
          <w:rFonts w:hint="cs"/>
          <w:rtl/>
          <w:lang w:bidi="fa-IR"/>
        </w:rPr>
        <w:t>ً</w:t>
      </w:r>
      <w:r w:rsidR="00D83748">
        <w:rPr>
          <w:rtl/>
          <w:lang w:bidi="fa-IR"/>
        </w:rPr>
        <w:t xml:space="preserve"> عند عمله</w:t>
      </w:r>
      <w:r w:rsidR="00A75710">
        <w:rPr>
          <w:rtl/>
          <w:lang w:bidi="fa-IR"/>
        </w:rPr>
        <w:t>؟</w:t>
      </w:r>
      <w:r w:rsidR="00D83748">
        <w:rPr>
          <w:rtl/>
          <w:lang w:bidi="fa-IR"/>
        </w:rPr>
        <w:t xml:space="preserve"> أو ينبذها وراء ظهره</w:t>
      </w:r>
      <w:r w:rsidR="00A75710">
        <w:rPr>
          <w:rtl/>
          <w:lang w:bidi="fa-IR"/>
        </w:rPr>
        <w:t>؟</w:t>
      </w:r>
      <w:r w:rsidR="00D83748">
        <w:rPr>
          <w:rtl/>
          <w:lang w:bidi="fa-IR"/>
        </w:rPr>
        <w:t xml:space="preserve"> كما فعل ذلك في موارده ومصادره كل</w:t>
      </w:r>
      <w:r>
        <w:rPr>
          <w:rFonts w:hint="cs"/>
          <w:rtl/>
          <w:lang w:bidi="fa-IR"/>
        </w:rPr>
        <w:t>ّ</w:t>
      </w:r>
      <w:r w:rsidR="00D83748">
        <w:rPr>
          <w:rtl/>
          <w:lang w:bidi="fa-IR"/>
        </w:rPr>
        <w:t>ها.</w:t>
      </w:r>
    </w:p>
    <w:p w:rsidR="00F10858" w:rsidRDefault="00D83748" w:rsidP="00593579">
      <w:pPr>
        <w:pStyle w:val="libNormal"/>
        <w:rPr>
          <w:rtl/>
          <w:lang w:bidi="fa-IR"/>
        </w:rPr>
      </w:pPr>
      <w:r>
        <w:rPr>
          <w:rtl/>
          <w:lang w:bidi="fa-IR"/>
        </w:rPr>
        <w:t>وإن</w:t>
      </w:r>
      <w:r w:rsidR="00593579">
        <w:rPr>
          <w:rFonts w:hint="cs"/>
          <w:rtl/>
          <w:lang w:bidi="fa-IR"/>
        </w:rPr>
        <w:t>َّ</w:t>
      </w:r>
      <w:r>
        <w:rPr>
          <w:rtl/>
          <w:lang w:bidi="fa-IR"/>
        </w:rPr>
        <w:t xml:space="preserve"> حداثة عهد معاوية بالاسلام وأخذه بالر</w:t>
      </w:r>
      <w:r w:rsidR="00593579">
        <w:rPr>
          <w:rFonts w:hint="cs"/>
          <w:rtl/>
          <w:lang w:bidi="fa-IR"/>
        </w:rPr>
        <w:t>ِّ</w:t>
      </w:r>
      <w:r>
        <w:rPr>
          <w:rtl/>
          <w:lang w:bidi="fa-IR"/>
        </w:rPr>
        <w:t>وايات بعد كل</w:t>
      </w:r>
      <w:r w:rsidR="00593579">
        <w:rPr>
          <w:rFonts w:hint="cs"/>
          <w:rtl/>
          <w:lang w:bidi="fa-IR"/>
        </w:rPr>
        <w:t>ِّ</w:t>
      </w:r>
      <w:r>
        <w:rPr>
          <w:rtl/>
          <w:lang w:bidi="fa-IR"/>
        </w:rPr>
        <w:t xml:space="preserve"> ما قد</w:t>
      </w:r>
      <w:r w:rsidR="00593579">
        <w:rPr>
          <w:rFonts w:hint="cs"/>
          <w:rtl/>
          <w:lang w:bidi="fa-IR"/>
        </w:rPr>
        <w:t>َّ</w:t>
      </w:r>
      <w:r>
        <w:rPr>
          <w:rtl/>
          <w:lang w:bidi="fa-IR"/>
        </w:rPr>
        <w:t>مناه</w:t>
      </w:r>
      <w:r w:rsidR="00A75710">
        <w:rPr>
          <w:rtl/>
          <w:lang w:bidi="fa-IR"/>
        </w:rPr>
        <w:t>،</w:t>
      </w:r>
      <w:r>
        <w:rPr>
          <w:rtl/>
          <w:lang w:bidi="fa-IR"/>
        </w:rPr>
        <w:t xml:space="preserve"> وما كان ي</w:t>
      </w:r>
      <w:r w:rsidR="00593579">
        <w:rPr>
          <w:rFonts w:hint="cs"/>
          <w:rtl/>
          <w:lang w:bidi="fa-IR"/>
        </w:rPr>
        <w:t>ُ</w:t>
      </w:r>
      <w:r>
        <w:rPr>
          <w:rtl/>
          <w:lang w:bidi="fa-IR"/>
        </w:rPr>
        <w:t>لهيه عن ال</w:t>
      </w:r>
      <w:r w:rsidR="00593579">
        <w:rPr>
          <w:rFonts w:hint="cs"/>
          <w:rtl/>
          <w:lang w:bidi="fa-IR"/>
        </w:rPr>
        <w:t>إ</w:t>
      </w:r>
      <w:r>
        <w:rPr>
          <w:rtl/>
          <w:lang w:bidi="fa-IR"/>
        </w:rPr>
        <w:t>صاغة إليها طيلة أي</w:t>
      </w:r>
      <w:r w:rsidR="00593579">
        <w:rPr>
          <w:rFonts w:hint="cs"/>
          <w:rtl/>
          <w:lang w:bidi="fa-IR"/>
        </w:rPr>
        <w:t>ّ</w:t>
      </w:r>
      <w:r>
        <w:rPr>
          <w:rtl/>
          <w:lang w:bidi="fa-IR"/>
        </w:rPr>
        <w:t>امه من كتابة و</w:t>
      </w:r>
      <w:r w:rsidR="00593579">
        <w:rPr>
          <w:rFonts w:hint="cs"/>
          <w:rtl/>
          <w:lang w:bidi="fa-IR"/>
        </w:rPr>
        <w:t>ا</w:t>
      </w:r>
      <w:r>
        <w:rPr>
          <w:rtl/>
          <w:lang w:bidi="fa-IR"/>
        </w:rPr>
        <w:t>مارة وملوكي</w:t>
      </w:r>
      <w:r w:rsidR="00593579">
        <w:rPr>
          <w:rFonts w:hint="cs"/>
          <w:rtl/>
          <w:lang w:bidi="fa-IR"/>
        </w:rPr>
        <w:t>ّ</w:t>
      </w:r>
      <w:r>
        <w:rPr>
          <w:rtl/>
          <w:lang w:bidi="fa-IR"/>
        </w:rPr>
        <w:t>ة</w:t>
      </w:r>
      <w:r w:rsidR="00A75710">
        <w:rPr>
          <w:rtl/>
          <w:lang w:bidi="fa-IR"/>
        </w:rPr>
        <w:t>،</w:t>
      </w:r>
      <w:r>
        <w:rPr>
          <w:rtl/>
          <w:lang w:bidi="fa-IR"/>
        </w:rPr>
        <w:t xml:space="preserve"> و</w:t>
      </w:r>
      <w:r w:rsidR="00593579">
        <w:rPr>
          <w:rFonts w:hint="cs"/>
          <w:rtl/>
          <w:lang w:bidi="fa-IR"/>
        </w:rPr>
        <w:t>ا</w:t>
      </w:r>
      <w:r>
        <w:rPr>
          <w:rtl/>
          <w:lang w:bidi="fa-IR"/>
        </w:rPr>
        <w:t>ن</w:t>
      </w:r>
      <w:r w:rsidR="00593579">
        <w:rPr>
          <w:rFonts w:hint="cs"/>
          <w:rtl/>
          <w:lang w:bidi="fa-IR"/>
        </w:rPr>
        <w:t>َّ</w:t>
      </w:r>
      <w:r>
        <w:rPr>
          <w:rtl/>
          <w:lang w:bidi="fa-IR"/>
        </w:rPr>
        <w:t xml:space="preserve"> حياته في دور ال</w:t>
      </w:r>
      <w:r w:rsidR="00593579">
        <w:rPr>
          <w:rFonts w:hint="cs"/>
          <w:rtl/>
          <w:lang w:bidi="fa-IR"/>
        </w:rPr>
        <w:t>إ</w:t>
      </w:r>
      <w:r>
        <w:rPr>
          <w:rtl/>
          <w:lang w:bidi="fa-IR"/>
        </w:rPr>
        <w:t>سلام كل</w:t>
      </w:r>
      <w:r w:rsidR="00593579">
        <w:rPr>
          <w:rFonts w:hint="cs"/>
          <w:rtl/>
          <w:lang w:bidi="fa-IR"/>
        </w:rPr>
        <w:t>ّ</w:t>
      </w:r>
      <w:r>
        <w:rPr>
          <w:rtl/>
          <w:lang w:bidi="fa-IR"/>
        </w:rPr>
        <w:t>ها كانت مستوعبة بظروب السياسة وإدارة شئون الملك والنزاع والمخاصمة دونه</w:t>
      </w:r>
      <w:r w:rsidR="00A75710">
        <w:rPr>
          <w:rtl/>
          <w:lang w:bidi="fa-IR"/>
        </w:rPr>
        <w:t>،</w:t>
      </w:r>
      <w:r>
        <w:rPr>
          <w:rtl/>
          <w:lang w:bidi="fa-IR"/>
        </w:rPr>
        <w:t xml:space="preserve"> فمتى كان يتفر</w:t>
      </w:r>
      <w:r w:rsidR="00593579">
        <w:rPr>
          <w:rFonts w:hint="cs"/>
          <w:rtl/>
          <w:lang w:bidi="fa-IR"/>
        </w:rPr>
        <w:t>َّ</w:t>
      </w:r>
      <w:r>
        <w:rPr>
          <w:rtl/>
          <w:lang w:bidi="fa-IR"/>
        </w:rPr>
        <w:t>غ لأخذ الر</w:t>
      </w:r>
      <w:r w:rsidR="00593579">
        <w:rPr>
          <w:rFonts w:hint="cs"/>
          <w:rtl/>
          <w:lang w:bidi="fa-IR"/>
        </w:rPr>
        <w:t>ِّ</w:t>
      </w:r>
      <w:r>
        <w:rPr>
          <w:rtl/>
          <w:lang w:bidi="fa-IR"/>
        </w:rPr>
        <w:t>وايات وتعل</w:t>
      </w:r>
      <w:r w:rsidR="00593579">
        <w:rPr>
          <w:rFonts w:hint="cs"/>
          <w:rtl/>
          <w:lang w:bidi="fa-IR"/>
        </w:rPr>
        <w:t>ّ</w:t>
      </w:r>
      <w:r>
        <w:rPr>
          <w:rtl/>
          <w:lang w:bidi="fa-IR"/>
        </w:rPr>
        <w:t>م السنن</w:t>
      </w:r>
      <w:r w:rsidR="00A75710">
        <w:rPr>
          <w:rtl/>
          <w:lang w:bidi="fa-IR"/>
        </w:rPr>
        <w:t>؟</w:t>
      </w:r>
      <w:r>
        <w:rPr>
          <w:rtl/>
          <w:lang w:bidi="fa-IR"/>
        </w:rPr>
        <w:t xml:space="preserve"> ثم</w:t>
      </w:r>
      <w:r w:rsidR="00593579">
        <w:rPr>
          <w:rFonts w:hint="cs"/>
          <w:rtl/>
          <w:lang w:bidi="fa-IR"/>
        </w:rPr>
        <w:t>َّ</w:t>
      </w:r>
      <w:r>
        <w:rPr>
          <w:rtl/>
          <w:lang w:bidi="fa-IR"/>
        </w:rPr>
        <w:t xml:space="preserve"> من ذا الذي أخذ عنه السن</w:t>
      </w:r>
      <w:r w:rsidR="00593579">
        <w:rPr>
          <w:rFonts w:hint="cs"/>
          <w:rtl/>
          <w:lang w:bidi="fa-IR"/>
        </w:rPr>
        <w:t>ّ</w:t>
      </w:r>
      <w:r>
        <w:rPr>
          <w:rtl/>
          <w:lang w:bidi="fa-IR"/>
        </w:rPr>
        <w:t>ة</w:t>
      </w:r>
      <w:r w:rsidR="00A75710">
        <w:rPr>
          <w:rtl/>
          <w:lang w:bidi="fa-IR"/>
        </w:rPr>
        <w:t>؟</w:t>
      </w:r>
      <w:r>
        <w:rPr>
          <w:rtl/>
          <w:lang w:bidi="fa-IR"/>
        </w:rPr>
        <w:t xml:space="preserve"> والصحابة جل</w:t>
      </w:r>
      <w:r w:rsidR="00593579">
        <w:rPr>
          <w:rFonts w:hint="cs"/>
          <w:rtl/>
          <w:lang w:bidi="fa-IR"/>
        </w:rPr>
        <w:t>ّ</w:t>
      </w:r>
      <w:r>
        <w:rPr>
          <w:rtl/>
          <w:lang w:bidi="fa-IR"/>
        </w:rPr>
        <w:t>هم في منتأى</w:t>
      </w:r>
      <w:r w:rsidR="00593579">
        <w:rPr>
          <w:rFonts w:hint="cs"/>
          <w:rtl/>
          <w:lang w:bidi="fa-IR"/>
        </w:rPr>
        <w:t>ً</w:t>
      </w:r>
      <w:r>
        <w:rPr>
          <w:rtl/>
          <w:lang w:bidi="fa-IR"/>
        </w:rPr>
        <w:t xml:space="preserve"> عن مبائته </w:t>
      </w:r>
      <w:r w:rsidR="00593579" w:rsidRPr="00743CF5">
        <w:rPr>
          <w:rFonts w:hint="cs"/>
          <w:rtl/>
        </w:rPr>
        <w:t>«</w:t>
      </w:r>
      <w:r>
        <w:rPr>
          <w:rtl/>
          <w:lang w:bidi="fa-IR"/>
        </w:rPr>
        <w:t xml:space="preserve">الشام </w:t>
      </w:r>
      <w:r w:rsidR="00593579" w:rsidRPr="00743CF5">
        <w:rPr>
          <w:rFonts w:hint="cs"/>
          <w:rtl/>
        </w:rPr>
        <w:t>»</w:t>
      </w:r>
      <w:r>
        <w:rPr>
          <w:rtl/>
          <w:lang w:bidi="fa-IR"/>
        </w:rPr>
        <w:t xml:space="preserve"> ولم يكن معه إل</w:t>
      </w:r>
      <w:r w:rsidR="00593579">
        <w:rPr>
          <w:rFonts w:hint="cs"/>
          <w:rtl/>
          <w:lang w:bidi="fa-IR"/>
        </w:rPr>
        <w:t>ّ</w:t>
      </w:r>
      <w:r>
        <w:rPr>
          <w:rtl/>
          <w:lang w:bidi="fa-IR"/>
        </w:rPr>
        <w:t>ا طليقا</w:t>
      </w:r>
      <w:r w:rsidR="00593579">
        <w:rPr>
          <w:rFonts w:hint="cs"/>
          <w:rtl/>
          <w:lang w:bidi="fa-IR"/>
        </w:rPr>
        <w:t>ً</w:t>
      </w:r>
      <w:r>
        <w:rPr>
          <w:rtl/>
          <w:lang w:bidi="fa-IR"/>
        </w:rPr>
        <w:t xml:space="preserve"> أعرابي</w:t>
      </w:r>
      <w:r w:rsidR="00593579">
        <w:rPr>
          <w:rFonts w:hint="cs"/>
          <w:rtl/>
          <w:lang w:bidi="fa-IR"/>
        </w:rPr>
        <w:t>ّ</w:t>
      </w:r>
      <w:r>
        <w:rPr>
          <w:rtl/>
          <w:lang w:bidi="fa-IR"/>
        </w:rPr>
        <w:t>ا</w:t>
      </w:r>
      <w:r w:rsidR="00593579">
        <w:rPr>
          <w:rFonts w:hint="cs"/>
          <w:rtl/>
          <w:lang w:bidi="fa-IR"/>
        </w:rPr>
        <w:t>ً</w:t>
      </w:r>
      <w:r w:rsidR="00A75710">
        <w:rPr>
          <w:rtl/>
          <w:lang w:bidi="fa-IR"/>
        </w:rPr>
        <w:t>،</w:t>
      </w:r>
      <w:r>
        <w:rPr>
          <w:rtl/>
          <w:lang w:bidi="fa-IR"/>
        </w:rPr>
        <w:t xml:space="preserve"> أو يماني</w:t>
      </w:r>
      <w:r w:rsidR="00593579">
        <w:rPr>
          <w:rFonts w:hint="cs"/>
          <w:rtl/>
          <w:lang w:bidi="fa-IR"/>
        </w:rPr>
        <w:t>ّ</w:t>
      </w:r>
      <w:r>
        <w:rPr>
          <w:rtl/>
          <w:lang w:bidi="fa-IR"/>
        </w:rPr>
        <w:t>ا</w:t>
      </w:r>
      <w:r w:rsidR="00593579">
        <w:rPr>
          <w:rFonts w:hint="cs"/>
          <w:rtl/>
          <w:lang w:bidi="fa-IR"/>
        </w:rPr>
        <w:t>ً</w:t>
      </w:r>
      <w:r>
        <w:rPr>
          <w:rtl/>
          <w:lang w:bidi="fa-IR"/>
        </w:rPr>
        <w:t xml:space="preserve"> مستدرجا</w:t>
      </w:r>
      <w:r w:rsidR="00593579">
        <w:rPr>
          <w:rFonts w:hint="cs"/>
          <w:rtl/>
          <w:lang w:bidi="fa-IR"/>
        </w:rPr>
        <w:t>ً</w:t>
      </w:r>
      <w:r w:rsidR="00A75710">
        <w:rPr>
          <w:rtl/>
          <w:lang w:bidi="fa-IR"/>
        </w:rPr>
        <w:t>،</w:t>
      </w:r>
      <w:r>
        <w:rPr>
          <w:rtl/>
          <w:lang w:bidi="fa-IR"/>
        </w:rPr>
        <w:t xml:space="preserve"> وهو يسي</w:t>
      </w:r>
      <w:r w:rsidR="00593579">
        <w:rPr>
          <w:rFonts w:hint="cs"/>
          <w:rtl/>
          <w:lang w:bidi="fa-IR"/>
        </w:rPr>
        <w:t>ىء</w:t>
      </w:r>
      <w:r>
        <w:rPr>
          <w:rtl/>
          <w:lang w:bidi="fa-IR"/>
        </w:rPr>
        <w:t xml:space="preserve"> ظن</w:t>
      </w:r>
      <w:r w:rsidR="00593579">
        <w:rPr>
          <w:rFonts w:hint="cs"/>
          <w:rtl/>
          <w:lang w:bidi="fa-IR"/>
        </w:rPr>
        <w:t>ّ</w:t>
      </w:r>
      <w:r>
        <w:rPr>
          <w:rtl/>
          <w:lang w:bidi="fa-IR"/>
        </w:rPr>
        <w:t>ه بجملة الصحابة المدني</w:t>
      </w:r>
      <w:r w:rsidR="00593579">
        <w:rPr>
          <w:rFonts w:hint="cs"/>
          <w:rtl/>
          <w:lang w:bidi="fa-IR"/>
        </w:rPr>
        <w:t>ِّ</w:t>
      </w:r>
      <w:r>
        <w:rPr>
          <w:rtl/>
          <w:lang w:bidi="fa-IR"/>
        </w:rPr>
        <w:t>ين حملة الأحكام ونقلة الأحاديث النبوي</w:t>
      </w:r>
      <w:r w:rsidR="00593579">
        <w:rPr>
          <w:rFonts w:hint="cs"/>
          <w:rtl/>
          <w:lang w:bidi="fa-IR"/>
        </w:rPr>
        <w:t>ّ</w:t>
      </w:r>
      <w:r>
        <w:rPr>
          <w:rtl/>
          <w:lang w:bidi="fa-IR"/>
        </w:rPr>
        <w:t>ة ويقول بملأ فمه</w:t>
      </w:r>
      <w:r w:rsidR="00A75710">
        <w:rPr>
          <w:rtl/>
          <w:lang w:bidi="fa-IR"/>
        </w:rPr>
        <w:t>:</w:t>
      </w:r>
      <w:r>
        <w:rPr>
          <w:rtl/>
          <w:lang w:bidi="fa-IR"/>
        </w:rPr>
        <w:t xml:space="preserve"> إن</w:t>
      </w:r>
      <w:r w:rsidR="00593579">
        <w:rPr>
          <w:rFonts w:hint="cs"/>
          <w:rtl/>
          <w:lang w:bidi="fa-IR"/>
        </w:rPr>
        <w:t>ّ</w:t>
      </w:r>
      <w:r>
        <w:rPr>
          <w:rtl/>
          <w:lang w:bidi="fa-IR"/>
        </w:rPr>
        <w:t>ما كان الحجازي</w:t>
      </w:r>
      <w:r w:rsidR="00593579">
        <w:rPr>
          <w:rFonts w:hint="cs"/>
          <w:rtl/>
          <w:lang w:bidi="fa-IR"/>
        </w:rPr>
        <w:t>ّ</w:t>
      </w:r>
      <w:r>
        <w:rPr>
          <w:rtl/>
          <w:lang w:bidi="fa-IR"/>
        </w:rPr>
        <w:t>ون هم الحكا</w:t>
      </w:r>
      <w:r w:rsidR="00593579">
        <w:rPr>
          <w:rFonts w:hint="cs"/>
          <w:rtl/>
          <w:lang w:bidi="fa-IR"/>
        </w:rPr>
        <w:t>ّ</w:t>
      </w:r>
      <w:r>
        <w:rPr>
          <w:rtl/>
          <w:lang w:bidi="fa-IR"/>
        </w:rPr>
        <w:t>م على الناس والحق</w:t>
      </w:r>
      <w:r w:rsidR="00593579">
        <w:rPr>
          <w:rFonts w:hint="cs"/>
          <w:rtl/>
          <w:lang w:bidi="fa-IR"/>
        </w:rPr>
        <w:t>ُّ</w:t>
      </w:r>
      <w:r>
        <w:rPr>
          <w:rtl/>
          <w:lang w:bidi="fa-IR"/>
        </w:rPr>
        <w:t xml:space="preserve"> فيهم</w:t>
      </w:r>
      <w:r w:rsidR="00A75710">
        <w:rPr>
          <w:rtl/>
          <w:lang w:bidi="fa-IR"/>
        </w:rPr>
        <w:t>،</w:t>
      </w:r>
      <w:r>
        <w:rPr>
          <w:rtl/>
          <w:lang w:bidi="fa-IR"/>
        </w:rPr>
        <w:t xml:space="preserve"> فلم</w:t>
      </w:r>
      <w:r w:rsidR="00593579">
        <w:rPr>
          <w:rFonts w:hint="cs"/>
          <w:rtl/>
          <w:lang w:bidi="fa-IR"/>
        </w:rPr>
        <w:t>ّ</w:t>
      </w:r>
      <w:r>
        <w:rPr>
          <w:rtl/>
          <w:lang w:bidi="fa-IR"/>
        </w:rPr>
        <w:t>ا فارقوه كان الحكا</w:t>
      </w:r>
      <w:r w:rsidR="00593579">
        <w:rPr>
          <w:rFonts w:hint="cs"/>
          <w:rtl/>
          <w:lang w:bidi="fa-IR"/>
        </w:rPr>
        <w:t>ّ</w:t>
      </w:r>
      <w:r>
        <w:rPr>
          <w:rtl/>
          <w:lang w:bidi="fa-IR"/>
        </w:rPr>
        <w:t xml:space="preserve">م على الناس أهل الشام </w:t>
      </w:r>
      <w:r w:rsidRPr="0021364B">
        <w:rPr>
          <w:rStyle w:val="libFootnotenumChar"/>
          <w:rtl/>
        </w:rPr>
        <w:t>(2)</w:t>
      </w:r>
      <w:r>
        <w:rPr>
          <w:rtl/>
          <w:lang w:bidi="fa-IR"/>
        </w:rPr>
        <w:t xml:space="preserve"> وعلى أثر ظن</w:t>
      </w:r>
      <w:r w:rsidR="00593579">
        <w:rPr>
          <w:rFonts w:hint="cs"/>
          <w:rtl/>
          <w:lang w:bidi="fa-IR"/>
        </w:rPr>
        <w:t>ّ</w:t>
      </w:r>
      <w:r>
        <w:rPr>
          <w:rtl/>
          <w:lang w:bidi="fa-IR"/>
        </w:rPr>
        <w:t>ه السي</w:t>
      </w:r>
      <w:r w:rsidR="00593579">
        <w:rPr>
          <w:rFonts w:hint="cs"/>
          <w:rtl/>
          <w:lang w:bidi="fa-IR"/>
        </w:rPr>
        <w:t>ِّ</w:t>
      </w:r>
      <w:r>
        <w:rPr>
          <w:rtl/>
          <w:lang w:bidi="fa-IR"/>
        </w:rPr>
        <w:t xml:space="preserve">ئ وقوله الآثم كان يمنع هو وأمراءه عن الحديث عن رسول الله </w:t>
      </w:r>
      <w:r w:rsidR="008E705A" w:rsidRPr="008E705A">
        <w:rPr>
          <w:rStyle w:val="libAlaemChar"/>
          <w:rtl/>
        </w:rPr>
        <w:t>صلى‌الله‌عليه‌وآله‌وسلم</w:t>
      </w:r>
      <w:r>
        <w:rPr>
          <w:rtl/>
          <w:lang w:bidi="fa-IR"/>
        </w:rPr>
        <w:t xml:space="preserve"> كما يظهر مم</w:t>
      </w:r>
      <w:r w:rsidR="00593579">
        <w:rPr>
          <w:rFonts w:hint="cs"/>
          <w:rtl/>
          <w:lang w:bidi="fa-IR"/>
        </w:rPr>
        <w:t>ّ</w:t>
      </w:r>
      <w:r>
        <w:rPr>
          <w:rtl/>
          <w:lang w:bidi="fa-IR"/>
        </w:rPr>
        <w:t>ا أخرجه الحاكم في المستدرك 4</w:t>
      </w:r>
      <w:r w:rsidR="00A75710">
        <w:rPr>
          <w:rtl/>
          <w:lang w:bidi="fa-IR"/>
        </w:rPr>
        <w:t>:</w:t>
      </w:r>
      <w:r>
        <w:rPr>
          <w:rtl/>
          <w:lang w:bidi="fa-IR"/>
        </w:rPr>
        <w:t xml:space="preserve"> 486 من قول عبد الله بن عمرو بن العاص لم</w:t>
      </w:r>
      <w:r w:rsidR="00593579">
        <w:rPr>
          <w:rFonts w:hint="cs"/>
          <w:rtl/>
          <w:lang w:bidi="fa-IR"/>
        </w:rPr>
        <w:t>ـّ</w:t>
      </w:r>
      <w:r>
        <w:rPr>
          <w:rtl/>
          <w:lang w:bidi="fa-IR"/>
        </w:rPr>
        <w:t>ا قاله نوف</w:t>
      </w:r>
      <w:r w:rsidR="00A75710">
        <w:rPr>
          <w:rtl/>
          <w:lang w:bidi="fa-IR"/>
        </w:rPr>
        <w:t>:</w:t>
      </w:r>
      <w:r>
        <w:rPr>
          <w:rtl/>
          <w:lang w:bidi="fa-IR"/>
        </w:rPr>
        <w:t xml:space="preserve"> أنت </w:t>
      </w:r>
      <w:r w:rsidR="00593579">
        <w:rPr>
          <w:rFonts w:hint="cs"/>
          <w:rtl/>
          <w:lang w:bidi="fa-IR"/>
        </w:rPr>
        <w:t>ا</w:t>
      </w:r>
      <w:r>
        <w:rPr>
          <w:rtl/>
          <w:lang w:bidi="fa-IR"/>
        </w:rPr>
        <w:t>حق</w:t>
      </w:r>
      <w:r w:rsidR="00593579">
        <w:rPr>
          <w:rFonts w:hint="cs"/>
          <w:rtl/>
          <w:lang w:bidi="fa-IR"/>
        </w:rPr>
        <w:t>ُّ</w:t>
      </w:r>
      <w:r>
        <w:rPr>
          <w:rtl/>
          <w:lang w:bidi="fa-IR"/>
        </w:rPr>
        <w:t xml:space="preserve"> بالحديث من</w:t>
      </w:r>
      <w:r w:rsidR="00593579">
        <w:rPr>
          <w:rFonts w:hint="cs"/>
          <w:rtl/>
          <w:lang w:bidi="fa-IR"/>
        </w:rPr>
        <w:t>ّ</w:t>
      </w:r>
      <w:r>
        <w:rPr>
          <w:rtl/>
          <w:lang w:bidi="fa-IR"/>
        </w:rPr>
        <w:t xml:space="preserve">ي أنت صاحب رسول الله </w:t>
      </w:r>
      <w:r w:rsidR="008E705A" w:rsidRPr="008E705A">
        <w:rPr>
          <w:rStyle w:val="libAlaemChar"/>
          <w:rtl/>
        </w:rPr>
        <w:t>صلى‌الله‌عليه‌وآله‌وسلم</w:t>
      </w:r>
      <w:r w:rsidR="00A75710">
        <w:rPr>
          <w:rtl/>
          <w:lang w:bidi="fa-IR"/>
        </w:rPr>
        <w:t>:</w:t>
      </w:r>
      <w:r>
        <w:rPr>
          <w:rtl/>
          <w:lang w:bidi="fa-IR"/>
        </w:rPr>
        <w:t xml:space="preserve"> إن</w:t>
      </w:r>
      <w:r w:rsidR="00593579">
        <w:rPr>
          <w:rFonts w:hint="cs"/>
          <w:rtl/>
          <w:lang w:bidi="fa-IR"/>
        </w:rPr>
        <w:t>َّ</w:t>
      </w:r>
      <w:r>
        <w:rPr>
          <w:rtl/>
          <w:lang w:bidi="fa-IR"/>
        </w:rPr>
        <w:t xml:space="preserve"> هؤلاء قد منعونا عن الحديث يعني ال</w:t>
      </w:r>
      <w:r w:rsidR="00593579">
        <w:rPr>
          <w:rFonts w:hint="cs"/>
          <w:rtl/>
          <w:lang w:bidi="fa-IR"/>
        </w:rPr>
        <w:t>اُ</w:t>
      </w:r>
      <w:r>
        <w:rPr>
          <w:rtl/>
          <w:lang w:bidi="fa-IR"/>
        </w:rPr>
        <w:t>مراء.</w:t>
      </w:r>
      <w:r w:rsidR="00593579">
        <w:rPr>
          <w:rFonts w:hint="cs"/>
          <w:rtl/>
          <w:lang w:bidi="fa-IR"/>
        </w:rPr>
        <w:t xml:space="preserve"> </w:t>
      </w:r>
      <w:r>
        <w:rPr>
          <w:rtl/>
          <w:lang w:bidi="fa-IR"/>
        </w:rPr>
        <w:t>وجاء في حديث</w:t>
      </w:r>
      <w:r w:rsidR="00A75710">
        <w:rPr>
          <w:rtl/>
          <w:lang w:bidi="fa-IR"/>
        </w:rPr>
        <w:t>:</w:t>
      </w:r>
      <w:r>
        <w:rPr>
          <w:rtl/>
          <w:lang w:bidi="fa-IR"/>
        </w:rPr>
        <w:t xml:space="preserve"> </w:t>
      </w:r>
      <w:r w:rsidR="00593579">
        <w:rPr>
          <w:rFonts w:hint="cs"/>
          <w:rtl/>
          <w:lang w:bidi="fa-IR"/>
        </w:rPr>
        <w:t>ا</w:t>
      </w:r>
      <w:r>
        <w:rPr>
          <w:rtl/>
          <w:lang w:bidi="fa-IR"/>
        </w:rPr>
        <w:t>ن</w:t>
      </w:r>
      <w:r w:rsidR="00593579">
        <w:rPr>
          <w:rFonts w:hint="cs"/>
          <w:rtl/>
          <w:lang w:bidi="fa-IR"/>
        </w:rPr>
        <w:t>َّ</w:t>
      </w:r>
      <w:r>
        <w:rPr>
          <w:rtl/>
          <w:lang w:bidi="fa-IR"/>
        </w:rPr>
        <w:t xml:space="preserve"> معاوية أرسل إلى عبد الله بن عمر فقال</w:t>
      </w:r>
      <w:r w:rsidR="00A75710">
        <w:rPr>
          <w:rtl/>
          <w:lang w:bidi="fa-IR"/>
        </w:rPr>
        <w:t>:</w:t>
      </w:r>
      <w:r>
        <w:rPr>
          <w:rtl/>
          <w:lang w:bidi="fa-IR"/>
        </w:rPr>
        <w:t xml:space="preserve"> لئن بلغني إن</w:t>
      </w:r>
      <w:r w:rsidR="00593579">
        <w:rPr>
          <w:rFonts w:hint="cs"/>
          <w:rtl/>
          <w:lang w:bidi="fa-IR"/>
        </w:rPr>
        <w:t>ّ</w:t>
      </w:r>
      <w:r>
        <w:rPr>
          <w:rtl/>
          <w:lang w:bidi="fa-IR"/>
        </w:rPr>
        <w:t>ك تحد</w:t>
      </w:r>
      <w:r w:rsidR="00593579">
        <w:rPr>
          <w:rFonts w:hint="cs"/>
          <w:rtl/>
          <w:lang w:bidi="fa-IR"/>
        </w:rPr>
        <w:t>ِّ</w:t>
      </w:r>
      <w:r>
        <w:rPr>
          <w:rtl/>
          <w:lang w:bidi="fa-IR"/>
        </w:rPr>
        <w:t>ث لأضربن</w:t>
      </w:r>
      <w:r w:rsidR="00593579">
        <w:rPr>
          <w:rFonts w:hint="cs"/>
          <w:rtl/>
          <w:lang w:bidi="fa-IR"/>
        </w:rPr>
        <w:t>َّ</w:t>
      </w:r>
      <w:r>
        <w:rPr>
          <w:rtl/>
          <w:lang w:bidi="fa-IR"/>
        </w:rPr>
        <w:t xml:space="preserve"> عنقك </w:t>
      </w:r>
      <w:r w:rsidRPr="0021364B">
        <w:rPr>
          <w:rStyle w:val="libFootnotenumChar"/>
          <w:rtl/>
        </w:rPr>
        <w:t>(3)</w:t>
      </w:r>
      <w:r>
        <w:rPr>
          <w:rtl/>
          <w:lang w:bidi="fa-IR"/>
        </w:rPr>
        <w:t>.</w:t>
      </w:r>
    </w:p>
    <w:p w:rsidR="00F10858" w:rsidRDefault="00D83748" w:rsidP="00D83748">
      <w:pPr>
        <w:pStyle w:val="libNormal"/>
        <w:rPr>
          <w:rtl/>
          <w:lang w:bidi="fa-IR"/>
        </w:rPr>
      </w:pPr>
      <w:r>
        <w:rPr>
          <w:rtl/>
          <w:lang w:bidi="fa-IR"/>
        </w:rPr>
        <w:t>وعلى ذلك الظن</w:t>
      </w:r>
      <w:r w:rsidR="00593579">
        <w:rPr>
          <w:rFonts w:hint="cs"/>
          <w:rtl/>
          <w:lang w:bidi="fa-IR"/>
        </w:rPr>
        <w:t>ّ</w:t>
      </w:r>
      <w:r>
        <w:rPr>
          <w:rtl/>
          <w:lang w:bidi="fa-IR"/>
        </w:rPr>
        <w:t xml:space="preserve"> أهدر دماء بقي</w:t>
      </w:r>
      <w:r w:rsidR="00593579">
        <w:rPr>
          <w:rFonts w:hint="cs"/>
          <w:rtl/>
          <w:lang w:bidi="fa-IR"/>
        </w:rPr>
        <w:t>ّ</w:t>
      </w:r>
      <w:r>
        <w:rPr>
          <w:rtl/>
          <w:lang w:bidi="fa-IR"/>
        </w:rPr>
        <w:t>ة السلف الصالح</w:t>
      </w:r>
      <w:r w:rsidR="00A75710">
        <w:rPr>
          <w:rtl/>
          <w:lang w:bidi="fa-IR"/>
        </w:rPr>
        <w:t>،</w:t>
      </w:r>
      <w:r>
        <w:rPr>
          <w:rtl/>
          <w:lang w:bidi="fa-IR"/>
        </w:rPr>
        <w:t xml:space="preserve"> وبعث بسر بن أرطاة إلى المدينة الطي</w:t>
      </w:r>
      <w:r w:rsidR="00593579">
        <w:rPr>
          <w:rFonts w:hint="cs"/>
          <w:rtl/>
          <w:lang w:bidi="fa-IR"/>
        </w:rPr>
        <w:t>ِّ</w:t>
      </w:r>
      <w:r>
        <w:rPr>
          <w:rtl/>
          <w:lang w:bidi="fa-IR"/>
        </w:rPr>
        <w:t>بة فشن</w:t>
      </w:r>
      <w:r w:rsidR="00593579">
        <w:rPr>
          <w:rFonts w:hint="cs"/>
          <w:rtl/>
          <w:lang w:bidi="fa-IR"/>
        </w:rPr>
        <w:t>َّ</w:t>
      </w:r>
      <w:r>
        <w:rPr>
          <w:rtl/>
          <w:lang w:bidi="fa-IR"/>
        </w:rPr>
        <w:t xml:space="preserve"> الغارة على أهلها</w:t>
      </w:r>
      <w:r w:rsidR="00A75710">
        <w:rPr>
          <w:rtl/>
          <w:lang w:bidi="fa-IR"/>
        </w:rPr>
        <w:t>،</w:t>
      </w:r>
      <w:r>
        <w:rPr>
          <w:rtl/>
          <w:lang w:bidi="fa-IR"/>
        </w:rPr>
        <w:t xml:space="preserve"> فقتل نفوسا</w:t>
      </w:r>
      <w:r w:rsidR="00593579">
        <w:rPr>
          <w:rFonts w:hint="cs"/>
          <w:rtl/>
          <w:lang w:bidi="fa-IR"/>
        </w:rPr>
        <w:t>ً</w:t>
      </w:r>
      <w:r>
        <w:rPr>
          <w:rtl/>
          <w:lang w:bidi="fa-IR"/>
        </w:rPr>
        <w:t xml:space="preserve"> بريئة</w:t>
      </w:r>
      <w:r w:rsidR="00A75710">
        <w:rPr>
          <w:rtl/>
          <w:lang w:bidi="fa-IR"/>
        </w:rPr>
        <w:t>،</w:t>
      </w:r>
      <w:r>
        <w:rPr>
          <w:rtl/>
          <w:lang w:bidi="fa-IR"/>
        </w:rPr>
        <w:t xml:space="preserve"> وأراق دماء زكي</w:t>
      </w:r>
      <w:r w:rsidR="00593579">
        <w:rPr>
          <w:rFonts w:hint="cs"/>
          <w:rtl/>
          <w:lang w:bidi="fa-IR"/>
        </w:rPr>
        <w:t>َّ</w:t>
      </w:r>
      <w:r>
        <w:rPr>
          <w:rtl/>
          <w:lang w:bidi="fa-IR"/>
        </w:rPr>
        <w:t>ة</w:t>
      </w:r>
      <w:r w:rsidR="00A75710">
        <w:rPr>
          <w:rtl/>
          <w:lang w:bidi="fa-IR"/>
        </w:rPr>
        <w:t>،</w:t>
      </w:r>
      <w:r>
        <w:rPr>
          <w:rtl/>
          <w:lang w:bidi="fa-IR"/>
        </w:rPr>
        <w:t xml:space="preserve"> واقتص</w:t>
      </w:r>
      <w:r w:rsidR="00593579">
        <w:rPr>
          <w:rFonts w:hint="cs"/>
          <w:rtl/>
          <w:lang w:bidi="fa-IR"/>
        </w:rPr>
        <w:t>َّ</w:t>
      </w:r>
      <w:r>
        <w:rPr>
          <w:rtl/>
          <w:lang w:bidi="fa-IR"/>
        </w:rPr>
        <w:t xml:space="preserve"> أثره من بعده جروه يزيد في واقعة الحر</w:t>
      </w:r>
      <w:r w:rsidR="00892299">
        <w:rPr>
          <w:rFonts w:hint="cs"/>
          <w:rtl/>
          <w:lang w:bidi="fa-IR"/>
        </w:rPr>
        <w:t>َّ</w:t>
      </w:r>
      <w:r>
        <w:rPr>
          <w:rtl/>
          <w:lang w:bidi="fa-IR"/>
        </w:rPr>
        <w:t>ة</w:t>
      </w:r>
      <w:r w:rsidR="00A75710">
        <w:rPr>
          <w:rtl/>
          <w:lang w:bidi="fa-IR"/>
        </w:rPr>
        <w:t>،</w:t>
      </w:r>
      <w:r>
        <w:rPr>
          <w:rtl/>
          <w:lang w:bidi="fa-IR"/>
        </w:rPr>
        <w:t xml:space="preserve"> ومن يشابه أبه فما ظلم.</w:t>
      </w:r>
    </w:p>
    <w:p w:rsidR="00D83748" w:rsidRDefault="00D83748" w:rsidP="00EB5DFE">
      <w:pPr>
        <w:pStyle w:val="Heading2Center"/>
        <w:rPr>
          <w:lang w:bidi="fa-IR"/>
        </w:rPr>
      </w:pPr>
      <w:bookmarkStart w:id="105" w:name="_Toc523489005"/>
      <w:r>
        <w:rPr>
          <w:rtl/>
          <w:lang w:bidi="fa-IR"/>
        </w:rPr>
        <w:t>نظرة ف</w:t>
      </w:r>
      <w:r w:rsidR="00EB5DFE">
        <w:rPr>
          <w:rFonts w:hint="cs"/>
          <w:rtl/>
          <w:lang w:bidi="fa-IR"/>
        </w:rPr>
        <w:t>ى</w:t>
      </w:r>
      <w:r>
        <w:rPr>
          <w:rtl/>
          <w:lang w:bidi="fa-IR"/>
        </w:rPr>
        <w:t xml:space="preserve"> أحاديث معاوية</w:t>
      </w:r>
      <w:bookmarkEnd w:id="105"/>
    </w:p>
    <w:p w:rsidR="00F10858" w:rsidRDefault="00D83748" w:rsidP="00D83748">
      <w:pPr>
        <w:pStyle w:val="libNormal"/>
        <w:rPr>
          <w:rtl/>
          <w:lang w:bidi="fa-IR"/>
        </w:rPr>
      </w:pPr>
      <w:r>
        <w:rPr>
          <w:rtl/>
          <w:lang w:bidi="fa-IR"/>
        </w:rPr>
        <w:t>إن</w:t>
      </w:r>
      <w:r w:rsidR="00892299">
        <w:rPr>
          <w:rFonts w:hint="cs"/>
          <w:rtl/>
          <w:lang w:bidi="fa-IR"/>
        </w:rPr>
        <w:t>َّ</w:t>
      </w:r>
      <w:r>
        <w:rPr>
          <w:rtl/>
          <w:lang w:bidi="fa-IR"/>
        </w:rPr>
        <w:t xml:space="preserve"> لنا حق</w:t>
      </w:r>
      <w:r w:rsidR="00892299">
        <w:rPr>
          <w:rFonts w:hint="cs"/>
          <w:rtl/>
          <w:lang w:bidi="fa-IR"/>
        </w:rPr>
        <w:t>ّ</w:t>
      </w:r>
      <w:r>
        <w:rPr>
          <w:rtl/>
          <w:lang w:bidi="fa-IR"/>
        </w:rPr>
        <w:t xml:space="preserve"> النظر في شت</w:t>
      </w:r>
      <w:r w:rsidR="00892299">
        <w:rPr>
          <w:rFonts w:hint="cs"/>
          <w:rtl/>
          <w:lang w:bidi="fa-IR"/>
        </w:rPr>
        <w:t>ّ</w:t>
      </w:r>
      <w:r>
        <w:rPr>
          <w:rtl/>
          <w:lang w:bidi="fa-IR"/>
        </w:rPr>
        <w:t>ى مناحي رواياته</w:t>
      </w:r>
      <w:r w:rsidR="00A75710">
        <w:rPr>
          <w:rtl/>
          <w:lang w:bidi="fa-IR"/>
        </w:rPr>
        <w:t>،</w:t>
      </w:r>
      <w:r>
        <w:rPr>
          <w:rtl/>
          <w:lang w:bidi="fa-IR"/>
        </w:rPr>
        <w:t xml:space="preserve"> لقد أخرج عنه أحمد في مسنده في الجزء الرابع ص 91 </w:t>
      </w:r>
      <w:r w:rsidR="00F10858">
        <w:rPr>
          <w:rtl/>
          <w:lang w:bidi="fa-IR"/>
        </w:rPr>
        <w:t>-</w:t>
      </w:r>
      <w:r>
        <w:rPr>
          <w:rtl/>
          <w:lang w:bidi="fa-IR"/>
        </w:rPr>
        <w:t xml:space="preserve"> 102 مائة وست</w:t>
      </w:r>
      <w:r w:rsidR="00892299">
        <w:rPr>
          <w:rFonts w:hint="cs"/>
          <w:rtl/>
          <w:lang w:bidi="fa-IR"/>
        </w:rPr>
        <w:t>ّ</w:t>
      </w:r>
      <w:r>
        <w:rPr>
          <w:rtl/>
          <w:lang w:bidi="fa-IR"/>
        </w:rPr>
        <w:t>ة أحاديث وفيها من المكر</w:t>
      </w:r>
      <w:r w:rsidR="00892299">
        <w:rPr>
          <w:rFonts w:hint="cs"/>
          <w:rtl/>
          <w:lang w:bidi="fa-IR"/>
        </w:rPr>
        <w:t>َّ</w:t>
      </w:r>
      <w:r>
        <w:rPr>
          <w:rtl/>
          <w:lang w:bidi="fa-IR"/>
        </w:rPr>
        <w:t>ر.</w:t>
      </w:r>
    </w:p>
    <w:p w:rsidR="00D83748" w:rsidRDefault="00F10858" w:rsidP="00F10858">
      <w:pPr>
        <w:pStyle w:val="libLine"/>
        <w:rPr>
          <w:lang w:bidi="fa-IR"/>
        </w:rPr>
      </w:pPr>
      <w:r>
        <w:rPr>
          <w:rtl/>
          <w:lang w:bidi="fa-IR"/>
        </w:rPr>
        <w:t>____________________</w:t>
      </w:r>
    </w:p>
    <w:p w:rsidR="00F10858" w:rsidRDefault="00D83748" w:rsidP="00892299">
      <w:pPr>
        <w:pStyle w:val="libFootnote0"/>
        <w:rPr>
          <w:rtl/>
          <w:lang w:bidi="fa-IR"/>
        </w:rPr>
      </w:pPr>
      <w:r>
        <w:rPr>
          <w:rtl/>
          <w:lang w:bidi="fa-IR"/>
        </w:rPr>
        <w:t xml:space="preserve">1 </w:t>
      </w:r>
      <w:r w:rsidR="00F10858">
        <w:rPr>
          <w:rtl/>
          <w:lang w:bidi="fa-IR"/>
        </w:rPr>
        <w:t>-</w:t>
      </w:r>
      <w:r>
        <w:rPr>
          <w:rtl/>
          <w:lang w:bidi="fa-IR"/>
        </w:rPr>
        <w:t xml:space="preserve"> راجع تفصيل كل هذه فيما </w:t>
      </w:r>
      <w:r w:rsidR="00892299">
        <w:rPr>
          <w:rFonts w:hint="cs"/>
          <w:rtl/>
          <w:lang w:bidi="fa-IR"/>
        </w:rPr>
        <w:t>ا</w:t>
      </w:r>
      <w:r>
        <w:rPr>
          <w:rtl/>
          <w:lang w:bidi="fa-IR"/>
        </w:rPr>
        <w:t>سلفناه ف</w:t>
      </w:r>
      <w:r w:rsidR="00892299">
        <w:rPr>
          <w:rFonts w:hint="cs"/>
          <w:rtl/>
          <w:lang w:bidi="fa-IR"/>
        </w:rPr>
        <w:t>ى</w:t>
      </w:r>
      <w:r>
        <w:rPr>
          <w:rtl/>
          <w:lang w:bidi="fa-IR"/>
        </w:rPr>
        <w:t xml:space="preserve"> هذا الجزء ص 281 </w:t>
      </w:r>
      <w:r w:rsidR="00F10858">
        <w:rPr>
          <w:rtl/>
          <w:lang w:bidi="fa-IR"/>
        </w:rPr>
        <w:t>-</w:t>
      </w:r>
      <w:r>
        <w:rPr>
          <w:rtl/>
          <w:lang w:bidi="fa-IR"/>
        </w:rPr>
        <w:t xml:space="preserve"> 284.</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راجع صفحة 319 من هذا الجزء.</w:t>
      </w:r>
    </w:p>
    <w:p w:rsidR="00F10858" w:rsidRDefault="00D83748" w:rsidP="00F10858">
      <w:pPr>
        <w:pStyle w:val="libFootnote0"/>
        <w:rPr>
          <w:rtl/>
          <w:lang w:bidi="fa-IR"/>
        </w:rPr>
      </w:pPr>
      <w:r>
        <w:rPr>
          <w:rtl/>
          <w:lang w:bidi="fa-IR"/>
        </w:rPr>
        <w:t xml:space="preserve">3 </w:t>
      </w:r>
      <w:r w:rsidR="00F10858">
        <w:rPr>
          <w:rtl/>
          <w:lang w:bidi="fa-IR"/>
        </w:rPr>
        <w:t>-</w:t>
      </w:r>
      <w:r>
        <w:rPr>
          <w:rtl/>
          <w:lang w:bidi="fa-IR"/>
        </w:rPr>
        <w:t xml:space="preserve"> كتاب صفين لابن مزاحم ص 248.</w:t>
      </w:r>
    </w:p>
    <w:p w:rsidR="00892299" w:rsidRDefault="00892299" w:rsidP="00892299">
      <w:pPr>
        <w:pStyle w:val="libLeft"/>
        <w:rPr>
          <w:rtl/>
          <w:lang w:bidi="fa-IR"/>
        </w:rPr>
      </w:pPr>
      <w:r>
        <w:rPr>
          <w:rFonts w:hint="cs"/>
          <w:rtl/>
          <w:lang w:bidi="fa-IR"/>
        </w:rPr>
        <w:t>_22_</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 xml:space="preserve">1 </w:t>
      </w:r>
      <w:r w:rsidR="00F10858">
        <w:rPr>
          <w:rtl/>
          <w:lang w:bidi="fa-IR"/>
        </w:rPr>
        <w:t>-</w:t>
      </w:r>
      <w:r>
        <w:rPr>
          <w:rtl/>
          <w:lang w:bidi="fa-IR"/>
        </w:rPr>
        <w:t xml:space="preserve"> حديث إذا أراد الله بعبده خيرا</w:t>
      </w:r>
      <w:r w:rsidR="00892299">
        <w:rPr>
          <w:rFonts w:hint="cs"/>
          <w:rtl/>
          <w:lang w:bidi="fa-IR"/>
        </w:rPr>
        <w:t>ً</w:t>
      </w:r>
      <w:r>
        <w:rPr>
          <w:rtl/>
          <w:lang w:bidi="fa-IR"/>
        </w:rPr>
        <w:t xml:space="preserve"> يفق</w:t>
      </w:r>
      <w:r w:rsidR="00892299">
        <w:rPr>
          <w:rFonts w:hint="cs"/>
          <w:rtl/>
          <w:lang w:bidi="fa-IR"/>
        </w:rPr>
        <w:t>ّ</w:t>
      </w:r>
      <w:r>
        <w:rPr>
          <w:rtl/>
          <w:lang w:bidi="fa-IR"/>
        </w:rPr>
        <w:t>هه في الد</w:t>
      </w:r>
      <w:r w:rsidR="00892299">
        <w:rPr>
          <w:rFonts w:hint="cs"/>
          <w:rtl/>
          <w:lang w:bidi="fa-IR"/>
        </w:rPr>
        <w:t>ِّ</w:t>
      </w:r>
      <w:r>
        <w:rPr>
          <w:rtl/>
          <w:lang w:bidi="fa-IR"/>
        </w:rPr>
        <w:t>ين. كر</w:t>
      </w:r>
      <w:r w:rsidR="00892299">
        <w:rPr>
          <w:rFonts w:hint="cs"/>
          <w:rtl/>
          <w:lang w:bidi="fa-IR"/>
        </w:rPr>
        <w:t>َّ</w:t>
      </w:r>
      <w:r>
        <w:rPr>
          <w:rtl/>
          <w:lang w:bidi="fa-IR"/>
        </w:rPr>
        <w:t>ره ست عشر مر</w:t>
      </w:r>
      <w:r w:rsidR="00892299">
        <w:rPr>
          <w:rFonts w:hint="cs"/>
          <w:rtl/>
          <w:lang w:bidi="fa-IR"/>
        </w:rPr>
        <w:t>َّ</w:t>
      </w:r>
      <w:r>
        <w:rPr>
          <w:rtl/>
          <w:lang w:bidi="fa-IR"/>
        </w:rPr>
        <w:t>ة في ص 92</w:t>
      </w:r>
      <w:r w:rsidR="00A75710">
        <w:rPr>
          <w:rtl/>
          <w:lang w:bidi="fa-IR"/>
        </w:rPr>
        <w:t>،</w:t>
      </w:r>
      <w:r>
        <w:rPr>
          <w:rtl/>
          <w:lang w:bidi="fa-IR"/>
        </w:rPr>
        <w:t xml:space="preserve"> 92</w:t>
      </w:r>
      <w:r w:rsidR="00A75710">
        <w:rPr>
          <w:rtl/>
          <w:lang w:bidi="fa-IR"/>
        </w:rPr>
        <w:t>،</w:t>
      </w:r>
      <w:r>
        <w:rPr>
          <w:rtl/>
          <w:lang w:bidi="fa-IR"/>
        </w:rPr>
        <w:t xml:space="preserve"> 93</w:t>
      </w:r>
      <w:r w:rsidR="00A75710">
        <w:rPr>
          <w:rtl/>
          <w:lang w:bidi="fa-IR"/>
        </w:rPr>
        <w:t>،</w:t>
      </w:r>
      <w:r>
        <w:rPr>
          <w:rtl/>
          <w:lang w:bidi="fa-IR"/>
        </w:rPr>
        <w:t xml:space="preserve"> 93</w:t>
      </w:r>
      <w:r w:rsidR="00A75710">
        <w:rPr>
          <w:rtl/>
          <w:lang w:bidi="fa-IR"/>
        </w:rPr>
        <w:t>،</w:t>
      </w:r>
      <w:r>
        <w:rPr>
          <w:rtl/>
          <w:lang w:bidi="fa-IR"/>
        </w:rPr>
        <w:t xml:space="preserve"> 93</w:t>
      </w:r>
      <w:r w:rsidR="00A75710">
        <w:rPr>
          <w:rtl/>
          <w:lang w:bidi="fa-IR"/>
        </w:rPr>
        <w:t>،</w:t>
      </w:r>
      <w:r>
        <w:rPr>
          <w:rtl/>
          <w:lang w:bidi="fa-IR"/>
        </w:rPr>
        <w:t xml:space="preserve"> 93</w:t>
      </w:r>
      <w:r w:rsidR="00A75710">
        <w:rPr>
          <w:rtl/>
          <w:lang w:bidi="fa-IR"/>
        </w:rPr>
        <w:t>،</w:t>
      </w:r>
      <w:r>
        <w:rPr>
          <w:rtl/>
          <w:lang w:bidi="fa-IR"/>
        </w:rPr>
        <w:t xml:space="preserve"> 93</w:t>
      </w:r>
      <w:r w:rsidR="00A75710">
        <w:rPr>
          <w:rtl/>
          <w:lang w:bidi="fa-IR"/>
        </w:rPr>
        <w:t>،</w:t>
      </w:r>
      <w:r>
        <w:rPr>
          <w:rtl/>
          <w:lang w:bidi="fa-IR"/>
        </w:rPr>
        <w:t xml:space="preserve"> 95</w:t>
      </w:r>
      <w:r w:rsidR="00A75710">
        <w:rPr>
          <w:rtl/>
          <w:lang w:bidi="fa-IR"/>
        </w:rPr>
        <w:t>،</w:t>
      </w:r>
      <w:r>
        <w:rPr>
          <w:rtl/>
          <w:lang w:bidi="fa-IR"/>
        </w:rPr>
        <w:t xml:space="preserve"> 96</w:t>
      </w:r>
      <w:r w:rsidR="00A75710">
        <w:rPr>
          <w:rtl/>
          <w:lang w:bidi="fa-IR"/>
        </w:rPr>
        <w:t>،</w:t>
      </w:r>
      <w:r>
        <w:rPr>
          <w:rtl/>
          <w:lang w:bidi="fa-IR"/>
        </w:rPr>
        <w:t xml:space="preserve"> 96</w:t>
      </w:r>
      <w:r w:rsidR="00A75710">
        <w:rPr>
          <w:rtl/>
          <w:lang w:bidi="fa-IR"/>
        </w:rPr>
        <w:t>،</w:t>
      </w:r>
      <w:r>
        <w:rPr>
          <w:rtl/>
          <w:lang w:bidi="fa-IR"/>
        </w:rPr>
        <w:t xml:space="preserve"> 97</w:t>
      </w:r>
      <w:r w:rsidR="00A75710">
        <w:rPr>
          <w:rtl/>
          <w:lang w:bidi="fa-IR"/>
        </w:rPr>
        <w:t>،</w:t>
      </w:r>
      <w:r>
        <w:rPr>
          <w:rtl/>
          <w:lang w:bidi="fa-IR"/>
        </w:rPr>
        <w:t xml:space="preserve"> 98</w:t>
      </w:r>
      <w:r w:rsidR="00A75710">
        <w:rPr>
          <w:rtl/>
          <w:lang w:bidi="fa-IR"/>
        </w:rPr>
        <w:t>،</w:t>
      </w:r>
      <w:r>
        <w:rPr>
          <w:rtl/>
          <w:lang w:bidi="fa-IR"/>
        </w:rPr>
        <w:t xml:space="preserve"> 98</w:t>
      </w:r>
      <w:r w:rsidR="00A75710">
        <w:rPr>
          <w:rtl/>
          <w:lang w:bidi="fa-IR"/>
        </w:rPr>
        <w:t>،</w:t>
      </w:r>
      <w:r>
        <w:rPr>
          <w:rtl/>
          <w:lang w:bidi="fa-IR"/>
        </w:rPr>
        <w:t xml:space="preserve"> 99</w:t>
      </w:r>
      <w:r w:rsidR="00A75710">
        <w:rPr>
          <w:rtl/>
          <w:lang w:bidi="fa-IR"/>
        </w:rPr>
        <w:t>،</w:t>
      </w:r>
      <w:r>
        <w:rPr>
          <w:rtl/>
          <w:lang w:bidi="fa-IR"/>
        </w:rPr>
        <w:t xml:space="preserve"> 101</w:t>
      </w:r>
      <w:r w:rsidR="00A75710">
        <w:rPr>
          <w:rtl/>
          <w:lang w:bidi="fa-IR"/>
        </w:rPr>
        <w:t>،</w:t>
      </w:r>
      <w:r>
        <w:rPr>
          <w:rtl/>
          <w:lang w:bidi="fa-IR"/>
        </w:rPr>
        <w:t xml:space="preserve"> 101.</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حديث تقصير شعر النبي</w:t>
      </w:r>
      <w:r w:rsidR="00892299">
        <w:rPr>
          <w:rFonts w:hint="cs"/>
          <w:rtl/>
          <w:lang w:bidi="fa-IR"/>
        </w:rPr>
        <w:t>ّ</w:t>
      </w:r>
      <w:r>
        <w:rPr>
          <w:rtl/>
          <w:lang w:bidi="fa-IR"/>
        </w:rPr>
        <w:t xml:space="preserve"> بمشقص مكر</w:t>
      </w:r>
      <w:r w:rsidR="00892299">
        <w:rPr>
          <w:rFonts w:hint="cs"/>
          <w:rtl/>
          <w:lang w:bidi="fa-IR"/>
        </w:rPr>
        <w:t>َّ</w:t>
      </w:r>
      <w:r>
        <w:rPr>
          <w:rtl/>
          <w:lang w:bidi="fa-IR"/>
        </w:rPr>
        <w:t>ر</w:t>
      </w:r>
      <w:r w:rsidR="00892299">
        <w:rPr>
          <w:rFonts w:hint="cs"/>
          <w:rtl/>
          <w:lang w:bidi="fa-IR"/>
        </w:rPr>
        <w:t>ٌ</w:t>
      </w:r>
      <w:r>
        <w:rPr>
          <w:rtl/>
          <w:lang w:bidi="fa-IR"/>
        </w:rPr>
        <w:t xml:space="preserve"> عشر مر</w:t>
      </w:r>
      <w:r w:rsidR="00892299">
        <w:rPr>
          <w:rFonts w:hint="cs"/>
          <w:rtl/>
          <w:lang w:bidi="fa-IR"/>
        </w:rPr>
        <w:t>َّ</w:t>
      </w:r>
      <w:r>
        <w:rPr>
          <w:rtl/>
          <w:lang w:bidi="fa-IR"/>
        </w:rPr>
        <w:t>ات في ص 92</w:t>
      </w:r>
      <w:r w:rsidR="00A75710">
        <w:rPr>
          <w:rtl/>
          <w:lang w:bidi="fa-IR"/>
        </w:rPr>
        <w:t>،</w:t>
      </w:r>
      <w:r>
        <w:rPr>
          <w:rtl/>
          <w:lang w:bidi="fa-IR"/>
        </w:rPr>
        <w:t xml:space="preserve"> 95</w:t>
      </w:r>
      <w:r w:rsidR="00A75710">
        <w:rPr>
          <w:rtl/>
          <w:lang w:bidi="fa-IR"/>
        </w:rPr>
        <w:t>،</w:t>
      </w:r>
      <w:r>
        <w:rPr>
          <w:rtl/>
          <w:lang w:bidi="fa-IR"/>
        </w:rPr>
        <w:t xml:space="preserve"> 96</w:t>
      </w:r>
      <w:r w:rsidR="00A75710">
        <w:rPr>
          <w:rtl/>
          <w:lang w:bidi="fa-IR"/>
        </w:rPr>
        <w:t>،</w:t>
      </w:r>
      <w:r>
        <w:rPr>
          <w:rtl/>
          <w:lang w:bidi="fa-IR"/>
        </w:rPr>
        <w:t xml:space="preserve"> 97</w:t>
      </w:r>
      <w:r w:rsidR="00A75710">
        <w:rPr>
          <w:rtl/>
          <w:lang w:bidi="fa-IR"/>
        </w:rPr>
        <w:t>،</w:t>
      </w:r>
      <w:r>
        <w:rPr>
          <w:rtl/>
          <w:lang w:bidi="fa-IR"/>
        </w:rPr>
        <w:t xml:space="preserve"> 97</w:t>
      </w:r>
      <w:r w:rsidR="00A75710">
        <w:rPr>
          <w:rtl/>
          <w:lang w:bidi="fa-IR"/>
        </w:rPr>
        <w:t>،</w:t>
      </w:r>
      <w:r>
        <w:rPr>
          <w:rtl/>
          <w:lang w:bidi="fa-IR"/>
        </w:rPr>
        <w:t xml:space="preserve"> 97</w:t>
      </w:r>
      <w:r w:rsidR="00A75710">
        <w:rPr>
          <w:rtl/>
          <w:lang w:bidi="fa-IR"/>
        </w:rPr>
        <w:t>،</w:t>
      </w:r>
      <w:r>
        <w:rPr>
          <w:rtl/>
          <w:lang w:bidi="fa-IR"/>
        </w:rPr>
        <w:t xml:space="preserve"> 97</w:t>
      </w:r>
      <w:r w:rsidR="00A75710">
        <w:rPr>
          <w:rtl/>
          <w:lang w:bidi="fa-IR"/>
        </w:rPr>
        <w:t>،</w:t>
      </w:r>
      <w:r>
        <w:rPr>
          <w:rtl/>
          <w:lang w:bidi="fa-IR"/>
        </w:rPr>
        <w:t xml:space="preserve"> 98</w:t>
      </w:r>
      <w:r w:rsidR="00A75710">
        <w:rPr>
          <w:rtl/>
          <w:lang w:bidi="fa-IR"/>
        </w:rPr>
        <w:t>،</w:t>
      </w:r>
      <w:r>
        <w:rPr>
          <w:rtl/>
          <w:lang w:bidi="fa-IR"/>
        </w:rPr>
        <w:t xml:space="preserve"> 102</w:t>
      </w:r>
      <w:r w:rsidR="00A75710">
        <w:rPr>
          <w:rtl/>
          <w:lang w:bidi="fa-IR"/>
        </w:rPr>
        <w:t>،</w:t>
      </w:r>
      <w:r>
        <w:rPr>
          <w:rtl/>
          <w:lang w:bidi="fa-IR"/>
        </w:rPr>
        <w:t xml:space="preserve"> 102.</w:t>
      </w:r>
    </w:p>
    <w:p w:rsidR="00F10858" w:rsidRDefault="00D83748" w:rsidP="00D83748">
      <w:pPr>
        <w:pStyle w:val="libNormal"/>
        <w:rPr>
          <w:rtl/>
          <w:lang w:bidi="fa-IR"/>
        </w:rPr>
      </w:pPr>
      <w:r>
        <w:rPr>
          <w:rtl/>
          <w:lang w:bidi="fa-IR"/>
        </w:rPr>
        <w:t xml:space="preserve">3 </w:t>
      </w:r>
      <w:r w:rsidR="00F10858">
        <w:rPr>
          <w:rtl/>
          <w:lang w:bidi="fa-IR"/>
        </w:rPr>
        <w:t>-</w:t>
      </w:r>
      <w:r>
        <w:rPr>
          <w:rtl/>
          <w:lang w:bidi="fa-IR"/>
        </w:rPr>
        <w:t xml:space="preserve"> حديث حكاية رسول الله </w:t>
      </w:r>
      <w:r w:rsidR="008E705A" w:rsidRPr="008E705A">
        <w:rPr>
          <w:rStyle w:val="libAlaemChar"/>
          <w:rtl/>
        </w:rPr>
        <w:t>صلى‌الله‌عليه‌وآله‌وسلم</w:t>
      </w:r>
      <w:r>
        <w:rPr>
          <w:rtl/>
          <w:lang w:bidi="fa-IR"/>
        </w:rPr>
        <w:t xml:space="preserve"> الأذان كر</w:t>
      </w:r>
      <w:r w:rsidR="00892299">
        <w:rPr>
          <w:rFonts w:hint="cs"/>
          <w:rtl/>
          <w:lang w:bidi="fa-IR"/>
        </w:rPr>
        <w:t>َّ</w:t>
      </w:r>
      <w:r>
        <w:rPr>
          <w:rtl/>
          <w:lang w:bidi="fa-IR"/>
        </w:rPr>
        <w:t>ره سبع مر</w:t>
      </w:r>
      <w:r w:rsidR="00892299">
        <w:rPr>
          <w:rFonts w:hint="cs"/>
          <w:rtl/>
          <w:lang w:bidi="fa-IR"/>
        </w:rPr>
        <w:t>ّ</w:t>
      </w:r>
      <w:r>
        <w:rPr>
          <w:rtl/>
          <w:lang w:bidi="fa-IR"/>
        </w:rPr>
        <w:t>ات في ص 91</w:t>
      </w:r>
      <w:r w:rsidR="00A75710">
        <w:rPr>
          <w:rtl/>
          <w:lang w:bidi="fa-IR"/>
        </w:rPr>
        <w:t>،</w:t>
      </w:r>
      <w:r>
        <w:rPr>
          <w:rtl/>
          <w:lang w:bidi="fa-IR"/>
        </w:rPr>
        <w:t xml:space="preserve"> 92</w:t>
      </w:r>
      <w:r w:rsidR="00A75710">
        <w:rPr>
          <w:rtl/>
          <w:lang w:bidi="fa-IR"/>
        </w:rPr>
        <w:t>،</w:t>
      </w:r>
      <w:r>
        <w:rPr>
          <w:rtl/>
          <w:lang w:bidi="fa-IR"/>
        </w:rPr>
        <w:t xml:space="preserve"> 93</w:t>
      </w:r>
      <w:r w:rsidR="00A75710">
        <w:rPr>
          <w:rtl/>
          <w:lang w:bidi="fa-IR"/>
        </w:rPr>
        <w:t>،</w:t>
      </w:r>
      <w:r>
        <w:rPr>
          <w:rtl/>
          <w:lang w:bidi="fa-IR"/>
        </w:rPr>
        <w:t xml:space="preserve"> 98</w:t>
      </w:r>
      <w:r w:rsidR="00A75710">
        <w:rPr>
          <w:rtl/>
          <w:lang w:bidi="fa-IR"/>
        </w:rPr>
        <w:t>،</w:t>
      </w:r>
      <w:r>
        <w:rPr>
          <w:rtl/>
          <w:lang w:bidi="fa-IR"/>
        </w:rPr>
        <w:t xml:space="preserve"> 98</w:t>
      </w:r>
      <w:r w:rsidR="00A75710">
        <w:rPr>
          <w:rtl/>
          <w:lang w:bidi="fa-IR"/>
        </w:rPr>
        <w:t>،</w:t>
      </w:r>
      <w:r>
        <w:rPr>
          <w:rtl/>
          <w:lang w:bidi="fa-IR"/>
        </w:rPr>
        <w:t xml:space="preserve"> 100</w:t>
      </w:r>
      <w:r w:rsidR="00A75710">
        <w:rPr>
          <w:rtl/>
          <w:lang w:bidi="fa-IR"/>
        </w:rPr>
        <w:t>،</w:t>
      </w:r>
      <w:r>
        <w:rPr>
          <w:rtl/>
          <w:lang w:bidi="fa-IR"/>
        </w:rPr>
        <w:t xml:space="preserve"> 100.</w:t>
      </w:r>
    </w:p>
    <w:p w:rsidR="00F10858" w:rsidRDefault="00D83748" w:rsidP="00D83748">
      <w:pPr>
        <w:pStyle w:val="libNormal"/>
        <w:rPr>
          <w:rtl/>
          <w:lang w:bidi="fa-IR"/>
        </w:rPr>
      </w:pPr>
      <w:r>
        <w:rPr>
          <w:rtl/>
          <w:lang w:bidi="fa-IR"/>
        </w:rPr>
        <w:t xml:space="preserve">4 </w:t>
      </w:r>
      <w:r w:rsidR="00F10858">
        <w:rPr>
          <w:rtl/>
          <w:lang w:bidi="fa-IR"/>
        </w:rPr>
        <w:t>-</w:t>
      </w:r>
      <w:r>
        <w:rPr>
          <w:rtl/>
          <w:lang w:bidi="fa-IR"/>
        </w:rPr>
        <w:t xml:space="preserve"> حديث عقوبة شرب الخمر مكر</w:t>
      </w:r>
      <w:r w:rsidR="00892299">
        <w:rPr>
          <w:rFonts w:hint="cs"/>
          <w:rtl/>
          <w:lang w:bidi="fa-IR"/>
        </w:rPr>
        <w:t>َّ</w:t>
      </w:r>
      <w:r>
        <w:rPr>
          <w:rtl/>
          <w:lang w:bidi="fa-IR"/>
        </w:rPr>
        <w:t>ر</w:t>
      </w:r>
      <w:r w:rsidR="00892299">
        <w:rPr>
          <w:rFonts w:hint="cs"/>
          <w:rtl/>
          <w:lang w:bidi="fa-IR"/>
        </w:rPr>
        <w:t>ٌ</w:t>
      </w:r>
      <w:r>
        <w:rPr>
          <w:rtl/>
          <w:lang w:bidi="fa-IR"/>
        </w:rPr>
        <w:t xml:space="preserve"> خمس مر</w:t>
      </w:r>
      <w:r w:rsidR="00892299">
        <w:rPr>
          <w:rFonts w:hint="cs"/>
          <w:rtl/>
          <w:lang w:bidi="fa-IR"/>
        </w:rPr>
        <w:t>َّ</w:t>
      </w:r>
      <w:r>
        <w:rPr>
          <w:rtl/>
          <w:lang w:bidi="fa-IR"/>
        </w:rPr>
        <w:t>ات في ص 93</w:t>
      </w:r>
      <w:r w:rsidR="00A75710">
        <w:rPr>
          <w:rtl/>
          <w:lang w:bidi="fa-IR"/>
        </w:rPr>
        <w:t>،</w:t>
      </w:r>
      <w:r>
        <w:rPr>
          <w:rtl/>
          <w:lang w:bidi="fa-IR"/>
        </w:rPr>
        <w:t xml:space="preserve"> 95</w:t>
      </w:r>
      <w:r w:rsidR="00A75710">
        <w:rPr>
          <w:rtl/>
          <w:lang w:bidi="fa-IR"/>
        </w:rPr>
        <w:t>،</w:t>
      </w:r>
      <w:r>
        <w:rPr>
          <w:rtl/>
          <w:lang w:bidi="fa-IR"/>
        </w:rPr>
        <w:t xml:space="preserve"> 96</w:t>
      </w:r>
      <w:r w:rsidR="00A75710">
        <w:rPr>
          <w:rtl/>
          <w:lang w:bidi="fa-IR"/>
        </w:rPr>
        <w:t>،</w:t>
      </w:r>
      <w:r>
        <w:rPr>
          <w:rtl/>
          <w:lang w:bidi="fa-IR"/>
        </w:rPr>
        <w:t xml:space="preserve"> 97 101.</w:t>
      </w:r>
    </w:p>
    <w:p w:rsidR="00F10858" w:rsidRDefault="00D83748" w:rsidP="00D83748">
      <w:pPr>
        <w:pStyle w:val="libNormal"/>
        <w:rPr>
          <w:rtl/>
          <w:lang w:bidi="fa-IR"/>
        </w:rPr>
      </w:pPr>
      <w:r>
        <w:rPr>
          <w:rtl/>
          <w:lang w:bidi="fa-IR"/>
        </w:rPr>
        <w:t xml:space="preserve">5 </w:t>
      </w:r>
      <w:r w:rsidR="00F10858">
        <w:rPr>
          <w:rtl/>
          <w:lang w:bidi="fa-IR"/>
        </w:rPr>
        <w:t>-</w:t>
      </w:r>
      <w:r>
        <w:rPr>
          <w:rtl/>
          <w:lang w:bidi="fa-IR"/>
        </w:rPr>
        <w:t xml:space="preserve"> حديث وفاة رسول الله </w:t>
      </w:r>
      <w:r w:rsidR="00BE66F2" w:rsidRPr="00BE66F2">
        <w:rPr>
          <w:rStyle w:val="libAlaemChar"/>
          <w:rtl/>
        </w:rPr>
        <w:t>صلى‌الله‌عليه‌وآله‌وسلم</w:t>
      </w:r>
      <w:r>
        <w:rPr>
          <w:rtl/>
          <w:lang w:bidi="fa-IR"/>
        </w:rPr>
        <w:t xml:space="preserve"> وأبي بكر وعمر جاء في ص 96</w:t>
      </w:r>
      <w:r w:rsidR="00A75710">
        <w:rPr>
          <w:rtl/>
          <w:lang w:bidi="fa-IR"/>
        </w:rPr>
        <w:t>،</w:t>
      </w:r>
      <w:r>
        <w:rPr>
          <w:rtl/>
          <w:lang w:bidi="fa-IR"/>
        </w:rPr>
        <w:t xml:space="preserve"> 97</w:t>
      </w:r>
      <w:r w:rsidR="00A75710">
        <w:rPr>
          <w:rtl/>
          <w:lang w:bidi="fa-IR"/>
        </w:rPr>
        <w:t>،</w:t>
      </w:r>
      <w:r>
        <w:rPr>
          <w:rtl/>
          <w:lang w:bidi="fa-IR"/>
        </w:rPr>
        <w:t xml:space="preserve"> 97</w:t>
      </w:r>
      <w:r w:rsidR="00A75710">
        <w:rPr>
          <w:rtl/>
          <w:lang w:bidi="fa-IR"/>
        </w:rPr>
        <w:t>،</w:t>
      </w:r>
      <w:r>
        <w:rPr>
          <w:rtl/>
          <w:lang w:bidi="fa-IR"/>
        </w:rPr>
        <w:t xml:space="preserve"> 100.</w:t>
      </w:r>
    </w:p>
    <w:p w:rsidR="00F10858" w:rsidRDefault="00D83748" w:rsidP="00D83748">
      <w:pPr>
        <w:pStyle w:val="libNormal"/>
        <w:rPr>
          <w:rtl/>
          <w:lang w:bidi="fa-IR"/>
        </w:rPr>
      </w:pPr>
      <w:r>
        <w:rPr>
          <w:rtl/>
          <w:lang w:bidi="fa-IR"/>
        </w:rPr>
        <w:t xml:space="preserve">6 </w:t>
      </w:r>
      <w:r w:rsidR="00F10858">
        <w:rPr>
          <w:rtl/>
          <w:lang w:bidi="fa-IR"/>
        </w:rPr>
        <w:t>-</w:t>
      </w:r>
      <w:r>
        <w:rPr>
          <w:rtl/>
          <w:lang w:bidi="fa-IR"/>
        </w:rPr>
        <w:t xml:space="preserve"> حديث كب</w:t>
      </w:r>
      <w:r w:rsidR="00892299">
        <w:rPr>
          <w:rFonts w:hint="cs"/>
          <w:rtl/>
          <w:lang w:bidi="fa-IR"/>
        </w:rPr>
        <w:t>َّ</w:t>
      </w:r>
      <w:r>
        <w:rPr>
          <w:rtl/>
          <w:lang w:bidi="fa-IR"/>
        </w:rPr>
        <w:t>ة الشعر يوجد في ص 91</w:t>
      </w:r>
      <w:r w:rsidR="00A75710">
        <w:rPr>
          <w:rtl/>
          <w:lang w:bidi="fa-IR"/>
        </w:rPr>
        <w:t>،</w:t>
      </w:r>
      <w:r>
        <w:rPr>
          <w:rtl/>
          <w:lang w:bidi="fa-IR"/>
        </w:rPr>
        <w:t xml:space="preserve"> 94</w:t>
      </w:r>
      <w:r w:rsidR="00A75710">
        <w:rPr>
          <w:rtl/>
          <w:lang w:bidi="fa-IR"/>
        </w:rPr>
        <w:t>،</w:t>
      </w:r>
      <w:r>
        <w:rPr>
          <w:rtl/>
          <w:lang w:bidi="fa-IR"/>
        </w:rPr>
        <w:t xml:space="preserve"> 95</w:t>
      </w:r>
      <w:r w:rsidR="00A75710">
        <w:rPr>
          <w:rtl/>
          <w:lang w:bidi="fa-IR"/>
        </w:rPr>
        <w:t>،</w:t>
      </w:r>
      <w:r>
        <w:rPr>
          <w:rtl/>
          <w:lang w:bidi="fa-IR"/>
        </w:rPr>
        <w:t xml:space="preserve"> 101.</w:t>
      </w:r>
    </w:p>
    <w:p w:rsidR="00F10858" w:rsidRDefault="00D83748" w:rsidP="00D83748">
      <w:pPr>
        <w:pStyle w:val="libNormal"/>
        <w:rPr>
          <w:rtl/>
          <w:lang w:bidi="fa-IR"/>
        </w:rPr>
      </w:pPr>
      <w:r>
        <w:rPr>
          <w:rtl/>
          <w:lang w:bidi="fa-IR"/>
        </w:rPr>
        <w:t xml:space="preserve">7 </w:t>
      </w:r>
      <w:r w:rsidR="00F10858">
        <w:rPr>
          <w:rtl/>
          <w:lang w:bidi="fa-IR"/>
        </w:rPr>
        <w:t>-</w:t>
      </w:r>
      <w:r>
        <w:rPr>
          <w:rtl/>
          <w:lang w:bidi="fa-IR"/>
        </w:rPr>
        <w:t xml:space="preserve"> حديث مناشدته عن أحاديث جاء في ص 92</w:t>
      </w:r>
      <w:r w:rsidR="00A75710">
        <w:rPr>
          <w:rtl/>
          <w:lang w:bidi="fa-IR"/>
        </w:rPr>
        <w:t>،</w:t>
      </w:r>
      <w:r>
        <w:rPr>
          <w:rtl/>
          <w:lang w:bidi="fa-IR"/>
        </w:rPr>
        <w:t xml:space="preserve"> 95</w:t>
      </w:r>
      <w:r w:rsidR="00A75710">
        <w:rPr>
          <w:rtl/>
          <w:lang w:bidi="fa-IR"/>
        </w:rPr>
        <w:t>،</w:t>
      </w:r>
      <w:r>
        <w:rPr>
          <w:rtl/>
          <w:lang w:bidi="fa-IR"/>
        </w:rPr>
        <w:t xml:space="preserve"> 96</w:t>
      </w:r>
      <w:r w:rsidR="00A75710">
        <w:rPr>
          <w:rtl/>
          <w:lang w:bidi="fa-IR"/>
        </w:rPr>
        <w:t>،</w:t>
      </w:r>
      <w:r>
        <w:rPr>
          <w:rtl/>
          <w:lang w:bidi="fa-IR"/>
        </w:rPr>
        <w:t xml:space="preserve"> 99.</w:t>
      </w:r>
    </w:p>
    <w:p w:rsidR="00F10858" w:rsidRDefault="00D83748" w:rsidP="00D83748">
      <w:pPr>
        <w:pStyle w:val="libNormal"/>
        <w:rPr>
          <w:rtl/>
          <w:lang w:bidi="fa-IR"/>
        </w:rPr>
      </w:pPr>
      <w:r>
        <w:rPr>
          <w:rtl/>
          <w:lang w:bidi="fa-IR"/>
        </w:rPr>
        <w:t xml:space="preserve">8 </w:t>
      </w:r>
      <w:r w:rsidR="00F10858">
        <w:rPr>
          <w:rtl/>
          <w:lang w:bidi="fa-IR"/>
        </w:rPr>
        <w:t>-</w:t>
      </w:r>
      <w:r>
        <w:rPr>
          <w:rtl/>
          <w:lang w:bidi="fa-IR"/>
        </w:rPr>
        <w:t xml:space="preserve"> حديث صوم عاشوراء في ص 95</w:t>
      </w:r>
      <w:r w:rsidR="00A75710">
        <w:rPr>
          <w:rtl/>
          <w:lang w:bidi="fa-IR"/>
        </w:rPr>
        <w:t>،</w:t>
      </w:r>
      <w:r>
        <w:rPr>
          <w:rtl/>
          <w:lang w:bidi="fa-IR"/>
        </w:rPr>
        <w:t xml:space="preserve"> 96</w:t>
      </w:r>
      <w:r w:rsidR="00A75710">
        <w:rPr>
          <w:rtl/>
          <w:lang w:bidi="fa-IR"/>
        </w:rPr>
        <w:t>،</w:t>
      </w:r>
      <w:r>
        <w:rPr>
          <w:rtl/>
          <w:lang w:bidi="fa-IR"/>
        </w:rPr>
        <w:t xml:space="preserve"> 97.</w:t>
      </w:r>
    </w:p>
    <w:p w:rsidR="00F10858" w:rsidRDefault="00D83748" w:rsidP="00D83748">
      <w:pPr>
        <w:pStyle w:val="libNormal"/>
        <w:rPr>
          <w:rtl/>
          <w:lang w:bidi="fa-IR"/>
        </w:rPr>
      </w:pPr>
      <w:r>
        <w:rPr>
          <w:rtl/>
          <w:lang w:bidi="fa-IR"/>
        </w:rPr>
        <w:t xml:space="preserve">9 </w:t>
      </w:r>
      <w:r w:rsidR="00F10858">
        <w:rPr>
          <w:rtl/>
          <w:lang w:bidi="fa-IR"/>
        </w:rPr>
        <w:t>-</w:t>
      </w:r>
      <w:r>
        <w:rPr>
          <w:rtl/>
          <w:lang w:bidi="fa-IR"/>
        </w:rPr>
        <w:t xml:space="preserve"> حديث حب</w:t>
      </w:r>
      <w:r w:rsidR="00892299">
        <w:rPr>
          <w:rFonts w:hint="cs"/>
          <w:rtl/>
          <w:lang w:bidi="fa-IR"/>
        </w:rPr>
        <w:t>ّ</w:t>
      </w:r>
      <w:r>
        <w:rPr>
          <w:rtl/>
          <w:lang w:bidi="fa-IR"/>
        </w:rPr>
        <w:t xml:space="preserve"> الأنصار يوجد في ص 96</w:t>
      </w:r>
      <w:r w:rsidR="00A75710">
        <w:rPr>
          <w:rtl/>
          <w:lang w:bidi="fa-IR"/>
        </w:rPr>
        <w:t>،</w:t>
      </w:r>
      <w:r>
        <w:rPr>
          <w:rtl/>
          <w:lang w:bidi="fa-IR"/>
        </w:rPr>
        <w:t xml:space="preserve"> 100</w:t>
      </w:r>
      <w:r w:rsidR="00A75710">
        <w:rPr>
          <w:rtl/>
          <w:lang w:bidi="fa-IR"/>
        </w:rPr>
        <w:t>،</w:t>
      </w:r>
      <w:r>
        <w:rPr>
          <w:rtl/>
          <w:lang w:bidi="fa-IR"/>
        </w:rPr>
        <w:t xml:space="preserve"> 100.</w:t>
      </w:r>
    </w:p>
    <w:p w:rsidR="00F10858" w:rsidRDefault="00D83748" w:rsidP="00D83748">
      <w:pPr>
        <w:pStyle w:val="libNormal"/>
        <w:rPr>
          <w:rtl/>
          <w:lang w:bidi="fa-IR"/>
        </w:rPr>
      </w:pPr>
      <w:r>
        <w:rPr>
          <w:rtl/>
          <w:lang w:bidi="fa-IR"/>
        </w:rPr>
        <w:t xml:space="preserve">10 </w:t>
      </w:r>
      <w:r w:rsidR="00F10858">
        <w:rPr>
          <w:rtl/>
          <w:lang w:bidi="fa-IR"/>
        </w:rPr>
        <w:t>-</w:t>
      </w:r>
      <w:r>
        <w:rPr>
          <w:rtl/>
          <w:lang w:bidi="fa-IR"/>
        </w:rPr>
        <w:t xml:space="preserve"> حديث من أحب</w:t>
      </w:r>
      <w:r w:rsidR="00892299">
        <w:rPr>
          <w:rFonts w:hint="cs"/>
          <w:rtl/>
          <w:lang w:bidi="fa-IR"/>
        </w:rPr>
        <w:t>ّ</w:t>
      </w:r>
      <w:r>
        <w:rPr>
          <w:rtl/>
          <w:lang w:bidi="fa-IR"/>
        </w:rPr>
        <w:t xml:space="preserve"> أن يمث</w:t>
      </w:r>
      <w:r w:rsidR="00892299">
        <w:rPr>
          <w:rFonts w:hint="cs"/>
          <w:rtl/>
          <w:lang w:bidi="fa-IR"/>
        </w:rPr>
        <w:t>َّ</w:t>
      </w:r>
      <w:r>
        <w:rPr>
          <w:rtl/>
          <w:lang w:bidi="fa-IR"/>
        </w:rPr>
        <w:t>ل له قياما</w:t>
      </w:r>
      <w:r w:rsidR="00892299">
        <w:rPr>
          <w:rFonts w:hint="cs"/>
          <w:rtl/>
          <w:lang w:bidi="fa-IR"/>
        </w:rPr>
        <w:t>ً</w:t>
      </w:r>
      <w:r>
        <w:rPr>
          <w:rtl/>
          <w:lang w:bidi="fa-IR"/>
        </w:rPr>
        <w:t xml:space="preserve"> في ص 91</w:t>
      </w:r>
      <w:r w:rsidR="00A75710">
        <w:rPr>
          <w:rtl/>
          <w:lang w:bidi="fa-IR"/>
        </w:rPr>
        <w:t>،</w:t>
      </w:r>
      <w:r>
        <w:rPr>
          <w:rtl/>
          <w:lang w:bidi="fa-IR"/>
        </w:rPr>
        <w:t xml:space="preserve"> 93</w:t>
      </w:r>
      <w:r w:rsidR="00A75710">
        <w:rPr>
          <w:rtl/>
          <w:lang w:bidi="fa-IR"/>
        </w:rPr>
        <w:t>،</w:t>
      </w:r>
      <w:r>
        <w:rPr>
          <w:rtl/>
          <w:lang w:bidi="fa-IR"/>
        </w:rPr>
        <w:t xml:space="preserve"> 100.</w:t>
      </w:r>
    </w:p>
    <w:p w:rsidR="00F10858" w:rsidRDefault="00D83748" w:rsidP="00D83748">
      <w:pPr>
        <w:pStyle w:val="libNormal"/>
        <w:rPr>
          <w:rtl/>
          <w:lang w:bidi="fa-IR"/>
        </w:rPr>
      </w:pPr>
      <w:r>
        <w:rPr>
          <w:rtl/>
          <w:lang w:bidi="fa-IR"/>
        </w:rPr>
        <w:t xml:space="preserve">11 </w:t>
      </w:r>
      <w:r w:rsidR="00F10858">
        <w:rPr>
          <w:rtl/>
          <w:lang w:bidi="fa-IR"/>
        </w:rPr>
        <w:t>-</w:t>
      </w:r>
      <w:r>
        <w:rPr>
          <w:rtl/>
          <w:lang w:bidi="fa-IR"/>
        </w:rPr>
        <w:t xml:space="preserve"> حديث النهي عن لبس الذهب والحرير يوجد في ص 96</w:t>
      </w:r>
      <w:r w:rsidR="00A75710">
        <w:rPr>
          <w:rtl/>
          <w:lang w:bidi="fa-IR"/>
        </w:rPr>
        <w:t>،</w:t>
      </w:r>
      <w:r>
        <w:rPr>
          <w:rtl/>
          <w:lang w:bidi="fa-IR"/>
        </w:rPr>
        <w:t xml:space="preserve"> 100</w:t>
      </w:r>
      <w:r w:rsidR="00A75710">
        <w:rPr>
          <w:rtl/>
          <w:lang w:bidi="fa-IR"/>
        </w:rPr>
        <w:t>،</w:t>
      </w:r>
      <w:r>
        <w:rPr>
          <w:rtl/>
          <w:lang w:bidi="fa-IR"/>
        </w:rPr>
        <w:t xml:space="preserve"> 101.</w:t>
      </w:r>
    </w:p>
    <w:p w:rsidR="00F10858" w:rsidRDefault="00D83748" w:rsidP="00D83748">
      <w:pPr>
        <w:pStyle w:val="libNormal"/>
        <w:rPr>
          <w:rtl/>
          <w:lang w:bidi="fa-IR"/>
        </w:rPr>
      </w:pPr>
      <w:r>
        <w:rPr>
          <w:rtl/>
          <w:lang w:bidi="fa-IR"/>
        </w:rPr>
        <w:t xml:space="preserve">12 </w:t>
      </w:r>
      <w:r w:rsidR="00F10858">
        <w:rPr>
          <w:rtl/>
          <w:lang w:bidi="fa-IR"/>
        </w:rPr>
        <w:t>-</w:t>
      </w:r>
      <w:r>
        <w:rPr>
          <w:rtl/>
          <w:lang w:bidi="fa-IR"/>
        </w:rPr>
        <w:t xml:space="preserve"> حديث منقبة المؤذ</w:t>
      </w:r>
      <w:r w:rsidR="00892299">
        <w:rPr>
          <w:rFonts w:hint="cs"/>
          <w:rtl/>
          <w:lang w:bidi="fa-IR"/>
        </w:rPr>
        <w:t>ّ</w:t>
      </w:r>
      <w:r>
        <w:rPr>
          <w:rtl/>
          <w:lang w:bidi="fa-IR"/>
        </w:rPr>
        <w:t>نين في ص 95</w:t>
      </w:r>
      <w:r w:rsidR="00A75710">
        <w:rPr>
          <w:rtl/>
          <w:lang w:bidi="fa-IR"/>
        </w:rPr>
        <w:t>،</w:t>
      </w:r>
      <w:r>
        <w:rPr>
          <w:rtl/>
          <w:lang w:bidi="fa-IR"/>
        </w:rPr>
        <w:t xml:space="preserve"> 98.</w:t>
      </w:r>
    </w:p>
    <w:p w:rsidR="00F10858" w:rsidRDefault="00D83748" w:rsidP="00D83748">
      <w:pPr>
        <w:pStyle w:val="libNormal"/>
        <w:rPr>
          <w:rtl/>
          <w:lang w:bidi="fa-IR"/>
        </w:rPr>
      </w:pPr>
      <w:r>
        <w:rPr>
          <w:rtl/>
          <w:lang w:bidi="fa-IR"/>
        </w:rPr>
        <w:t xml:space="preserve">13 </w:t>
      </w:r>
      <w:r w:rsidR="00F10858">
        <w:rPr>
          <w:rtl/>
          <w:lang w:bidi="fa-IR"/>
        </w:rPr>
        <w:t>-</w:t>
      </w:r>
      <w:r>
        <w:rPr>
          <w:rtl/>
          <w:lang w:bidi="fa-IR"/>
        </w:rPr>
        <w:t xml:space="preserve"> حديث إن</w:t>
      </w:r>
      <w:r w:rsidR="00892299">
        <w:rPr>
          <w:rFonts w:hint="cs"/>
          <w:rtl/>
          <w:lang w:bidi="fa-IR"/>
        </w:rPr>
        <w:t>ّ</w:t>
      </w:r>
      <w:r>
        <w:rPr>
          <w:rtl/>
          <w:lang w:bidi="fa-IR"/>
        </w:rPr>
        <w:t>ما أنا خازن ص 99</w:t>
      </w:r>
      <w:r w:rsidR="00A75710">
        <w:rPr>
          <w:rtl/>
          <w:lang w:bidi="fa-IR"/>
        </w:rPr>
        <w:t>،</w:t>
      </w:r>
      <w:r>
        <w:rPr>
          <w:rtl/>
          <w:lang w:bidi="fa-IR"/>
        </w:rPr>
        <w:t xml:space="preserve"> 100.</w:t>
      </w:r>
    </w:p>
    <w:p w:rsidR="00F10858" w:rsidRDefault="00D83748" w:rsidP="00892299">
      <w:pPr>
        <w:pStyle w:val="libNormal"/>
        <w:rPr>
          <w:rtl/>
          <w:lang w:bidi="fa-IR"/>
        </w:rPr>
      </w:pPr>
      <w:r>
        <w:rPr>
          <w:rtl/>
          <w:lang w:bidi="fa-IR"/>
        </w:rPr>
        <w:t xml:space="preserve">14 </w:t>
      </w:r>
      <w:r w:rsidR="00F10858">
        <w:rPr>
          <w:rtl/>
          <w:lang w:bidi="fa-IR"/>
        </w:rPr>
        <w:t>-</w:t>
      </w:r>
      <w:r>
        <w:rPr>
          <w:rtl/>
          <w:lang w:bidi="fa-IR"/>
        </w:rPr>
        <w:t xml:space="preserve"> حديث العمر</w:t>
      </w:r>
      <w:r w:rsidR="00892299">
        <w:rPr>
          <w:rFonts w:hint="cs"/>
          <w:rtl/>
          <w:lang w:bidi="fa-IR"/>
        </w:rPr>
        <w:t>ى</w:t>
      </w:r>
      <w:r>
        <w:rPr>
          <w:rtl/>
          <w:lang w:bidi="fa-IR"/>
        </w:rPr>
        <w:t xml:space="preserve"> جائزة ص 97</w:t>
      </w:r>
      <w:r w:rsidR="00A75710">
        <w:rPr>
          <w:rtl/>
          <w:lang w:bidi="fa-IR"/>
        </w:rPr>
        <w:t>،</w:t>
      </w:r>
      <w:r>
        <w:rPr>
          <w:rtl/>
          <w:lang w:bidi="fa-IR"/>
        </w:rPr>
        <w:t xml:space="preserve"> 99.</w:t>
      </w:r>
    </w:p>
    <w:p w:rsidR="00F10858" w:rsidRDefault="00D83748" w:rsidP="00D83748">
      <w:pPr>
        <w:pStyle w:val="libNormal"/>
        <w:rPr>
          <w:rtl/>
          <w:lang w:bidi="fa-IR"/>
        </w:rPr>
      </w:pPr>
      <w:r>
        <w:rPr>
          <w:rtl/>
          <w:lang w:bidi="fa-IR"/>
        </w:rPr>
        <w:t xml:space="preserve">15 </w:t>
      </w:r>
      <w:r w:rsidR="00F10858">
        <w:rPr>
          <w:rtl/>
          <w:lang w:bidi="fa-IR"/>
        </w:rPr>
        <w:t>-</w:t>
      </w:r>
      <w:r>
        <w:rPr>
          <w:rtl/>
          <w:lang w:bidi="fa-IR"/>
        </w:rPr>
        <w:t xml:space="preserve"> حديث سجدة الس</w:t>
      </w:r>
      <w:r w:rsidR="00892299">
        <w:rPr>
          <w:rFonts w:hint="cs"/>
          <w:rtl/>
          <w:lang w:bidi="fa-IR"/>
        </w:rPr>
        <w:t>َّ</w:t>
      </w:r>
      <w:r>
        <w:rPr>
          <w:rtl/>
          <w:lang w:bidi="fa-IR"/>
        </w:rPr>
        <w:t>هو لكل</w:t>
      </w:r>
      <w:r w:rsidR="00892299">
        <w:rPr>
          <w:rFonts w:hint="cs"/>
          <w:rtl/>
          <w:lang w:bidi="fa-IR"/>
        </w:rPr>
        <w:t>ّ</w:t>
      </w:r>
      <w:r>
        <w:rPr>
          <w:rtl/>
          <w:lang w:bidi="fa-IR"/>
        </w:rPr>
        <w:t xml:space="preserve"> منسي</w:t>
      </w:r>
      <w:r w:rsidR="00892299">
        <w:rPr>
          <w:rFonts w:hint="cs"/>
          <w:rtl/>
          <w:lang w:bidi="fa-IR"/>
        </w:rPr>
        <w:t>ّ</w:t>
      </w:r>
      <w:r>
        <w:rPr>
          <w:rtl/>
          <w:lang w:bidi="fa-IR"/>
        </w:rPr>
        <w:t xml:space="preserve"> ص 100</w:t>
      </w:r>
      <w:r w:rsidR="00A75710">
        <w:rPr>
          <w:rtl/>
          <w:lang w:bidi="fa-IR"/>
        </w:rPr>
        <w:t>،</w:t>
      </w:r>
      <w:r>
        <w:rPr>
          <w:rtl/>
          <w:lang w:bidi="fa-IR"/>
        </w:rPr>
        <w:t xml:space="preserve"> 100.</w:t>
      </w:r>
    </w:p>
    <w:p w:rsidR="00F10858" w:rsidRDefault="00D83748" w:rsidP="00D83748">
      <w:pPr>
        <w:pStyle w:val="libNormal"/>
        <w:rPr>
          <w:rtl/>
          <w:lang w:bidi="fa-IR"/>
        </w:rPr>
      </w:pPr>
      <w:r>
        <w:rPr>
          <w:rtl/>
          <w:lang w:bidi="fa-IR"/>
        </w:rPr>
        <w:t xml:space="preserve">16 </w:t>
      </w:r>
      <w:r w:rsidR="00F10858">
        <w:rPr>
          <w:rtl/>
          <w:lang w:bidi="fa-IR"/>
        </w:rPr>
        <w:t>-</w:t>
      </w:r>
      <w:r>
        <w:rPr>
          <w:rtl/>
          <w:lang w:bidi="fa-IR"/>
        </w:rPr>
        <w:t xml:space="preserve"> حديث التبعي</w:t>
      </w:r>
      <w:r w:rsidR="00892299">
        <w:rPr>
          <w:rFonts w:hint="cs"/>
          <w:rtl/>
          <w:lang w:bidi="fa-IR"/>
        </w:rPr>
        <w:t>ّ</w:t>
      </w:r>
      <w:r>
        <w:rPr>
          <w:rtl/>
          <w:lang w:bidi="fa-IR"/>
        </w:rPr>
        <w:t>ة في الر</w:t>
      </w:r>
      <w:r w:rsidR="00892299">
        <w:rPr>
          <w:rFonts w:hint="cs"/>
          <w:rtl/>
          <w:lang w:bidi="fa-IR"/>
        </w:rPr>
        <w:t>ُّ</w:t>
      </w:r>
      <w:r>
        <w:rPr>
          <w:rtl/>
          <w:lang w:bidi="fa-IR"/>
        </w:rPr>
        <w:t>كوع والسجود ص 92</w:t>
      </w:r>
      <w:r w:rsidR="00A75710">
        <w:rPr>
          <w:rtl/>
          <w:lang w:bidi="fa-IR"/>
        </w:rPr>
        <w:t>،</w:t>
      </w:r>
      <w:r>
        <w:rPr>
          <w:rtl/>
          <w:lang w:bidi="fa-IR"/>
        </w:rPr>
        <w:t xml:space="preserve"> 98.</w:t>
      </w:r>
    </w:p>
    <w:p w:rsidR="00F10858" w:rsidRDefault="00D83748" w:rsidP="00D83748">
      <w:pPr>
        <w:pStyle w:val="libNormal"/>
        <w:rPr>
          <w:rtl/>
          <w:lang w:bidi="fa-IR"/>
        </w:rPr>
      </w:pPr>
      <w:r>
        <w:rPr>
          <w:rtl/>
          <w:lang w:bidi="fa-IR"/>
        </w:rPr>
        <w:t xml:space="preserve">17 </w:t>
      </w:r>
      <w:r w:rsidR="00F10858">
        <w:rPr>
          <w:rtl/>
          <w:lang w:bidi="fa-IR"/>
        </w:rPr>
        <w:t>-</w:t>
      </w:r>
      <w:r>
        <w:rPr>
          <w:rtl/>
          <w:lang w:bidi="fa-IR"/>
        </w:rPr>
        <w:t xml:space="preserve"> حديث النهي عن ركوب الخز</w:t>
      </w:r>
      <w:r w:rsidR="00892299">
        <w:rPr>
          <w:rFonts w:hint="cs"/>
          <w:rtl/>
          <w:lang w:bidi="fa-IR"/>
        </w:rPr>
        <w:t>ِّ</w:t>
      </w:r>
      <w:r>
        <w:rPr>
          <w:rtl/>
          <w:lang w:bidi="fa-IR"/>
        </w:rPr>
        <w:t xml:space="preserve"> والنمار ص 93</w:t>
      </w:r>
      <w:r w:rsidR="00A75710">
        <w:rPr>
          <w:rtl/>
          <w:lang w:bidi="fa-IR"/>
        </w:rPr>
        <w:t>،</w:t>
      </w:r>
      <w:r>
        <w:rPr>
          <w:rtl/>
          <w:lang w:bidi="fa-IR"/>
        </w:rPr>
        <w:t xml:space="preserve"> 93.</w:t>
      </w:r>
    </w:p>
    <w:p w:rsidR="00F10858" w:rsidRDefault="00D83748" w:rsidP="00892299">
      <w:pPr>
        <w:pStyle w:val="libNormal"/>
        <w:rPr>
          <w:rtl/>
          <w:lang w:bidi="fa-IR"/>
        </w:rPr>
      </w:pPr>
      <w:r>
        <w:rPr>
          <w:rtl/>
          <w:lang w:bidi="fa-IR"/>
        </w:rPr>
        <w:t>فالباقي من أحاديثه من غير تكرير سبعة وأربعون حديثا</w:t>
      </w:r>
      <w:r w:rsidR="00892299">
        <w:rPr>
          <w:rFonts w:hint="cs"/>
          <w:rtl/>
          <w:lang w:bidi="fa-IR"/>
        </w:rPr>
        <w:t>ً</w:t>
      </w:r>
      <w:r w:rsidR="00A75710">
        <w:rPr>
          <w:rtl/>
          <w:lang w:bidi="fa-IR"/>
        </w:rPr>
        <w:t>،</w:t>
      </w:r>
      <w:r>
        <w:rPr>
          <w:rtl/>
          <w:lang w:bidi="fa-IR"/>
        </w:rPr>
        <w:t xml:space="preserve"> وهل تسد</w:t>
      </w:r>
      <w:r w:rsidR="00892299">
        <w:rPr>
          <w:rFonts w:hint="cs"/>
          <w:rtl/>
          <w:lang w:bidi="fa-IR"/>
        </w:rPr>
        <w:t>ّ</w:t>
      </w:r>
      <w:r>
        <w:rPr>
          <w:rtl/>
          <w:lang w:bidi="fa-IR"/>
        </w:rPr>
        <w:t xml:space="preserve"> هي فراغ ال</w:t>
      </w:r>
      <w:r w:rsidR="00892299">
        <w:rPr>
          <w:rFonts w:hint="cs"/>
          <w:rtl/>
          <w:lang w:bidi="fa-IR"/>
        </w:rPr>
        <w:t>إ</w:t>
      </w:r>
      <w:r>
        <w:rPr>
          <w:rtl/>
          <w:lang w:bidi="fa-IR"/>
        </w:rPr>
        <w:t>ستنباط في أحكام الدين لأي</w:t>
      </w:r>
      <w:r w:rsidR="00892299">
        <w:rPr>
          <w:rFonts w:hint="cs"/>
          <w:rtl/>
          <w:lang w:bidi="fa-IR"/>
        </w:rPr>
        <w:t>ِّ</w:t>
      </w:r>
      <w:r>
        <w:rPr>
          <w:rtl/>
          <w:lang w:bidi="fa-IR"/>
        </w:rPr>
        <w:t xml:space="preserve"> مجتهد</w:t>
      </w:r>
      <w:r w:rsidR="00A75710">
        <w:rPr>
          <w:rtl/>
          <w:lang w:bidi="fa-IR"/>
        </w:rPr>
        <w:t>؟</w:t>
      </w:r>
      <w:r>
        <w:rPr>
          <w:rtl/>
          <w:lang w:bidi="fa-IR"/>
        </w:rPr>
        <w:t xml:space="preserve"> مع أن</w:t>
      </w:r>
      <w:r w:rsidR="00892299">
        <w:rPr>
          <w:rFonts w:hint="cs"/>
          <w:rtl/>
          <w:lang w:bidi="fa-IR"/>
        </w:rPr>
        <w:t>َّ</w:t>
      </w:r>
      <w:r>
        <w:rPr>
          <w:rtl/>
          <w:lang w:bidi="fa-IR"/>
        </w:rPr>
        <w:t xml:space="preserve"> فيها ما ليس من الأحكام مثل رواية </w:t>
      </w:r>
      <w:r w:rsidR="00892299">
        <w:rPr>
          <w:rFonts w:hint="cs"/>
          <w:rtl/>
          <w:lang w:bidi="fa-IR"/>
        </w:rPr>
        <w:t>ا</w:t>
      </w:r>
      <w:r>
        <w:rPr>
          <w:rtl/>
          <w:lang w:bidi="fa-IR"/>
        </w:rPr>
        <w:t>ن</w:t>
      </w:r>
      <w:r w:rsidR="00892299">
        <w:rPr>
          <w:rFonts w:hint="cs"/>
          <w:rtl/>
          <w:lang w:bidi="fa-IR"/>
        </w:rPr>
        <w:t>َّ</w:t>
      </w:r>
      <w:r>
        <w:rPr>
          <w:rtl/>
          <w:lang w:bidi="fa-IR"/>
        </w:rPr>
        <w:t xml:space="preserve"> رسول الله </w:t>
      </w:r>
      <w:r w:rsidR="008E705A" w:rsidRPr="008E705A">
        <w:rPr>
          <w:rStyle w:val="libAlaemChar"/>
          <w:rtl/>
        </w:rPr>
        <w:t>صلى‌الله‌عليه‌وآله‌وسلم</w:t>
      </w:r>
      <w:r>
        <w:rPr>
          <w:rtl/>
          <w:lang w:bidi="fa-IR"/>
        </w:rPr>
        <w:t xml:space="preserve"> وأبا بكر وعمر توف</w:t>
      </w:r>
      <w:r w:rsidR="00892299">
        <w:rPr>
          <w:rFonts w:hint="cs"/>
          <w:rtl/>
          <w:lang w:bidi="fa-IR"/>
        </w:rPr>
        <w:t>ّ</w:t>
      </w:r>
      <w:r>
        <w:rPr>
          <w:rtl/>
          <w:lang w:bidi="fa-IR"/>
        </w:rPr>
        <w:t>ي كل</w:t>
      </w:r>
      <w:r w:rsidR="00892299">
        <w:rPr>
          <w:rFonts w:hint="cs"/>
          <w:rtl/>
          <w:lang w:bidi="fa-IR"/>
        </w:rPr>
        <w:t>ُّ</w:t>
      </w:r>
      <w:r>
        <w:rPr>
          <w:rtl/>
          <w:lang w:bidi="fa-IR"/>
        </w:rPr>
        <w:t xml:space="preserve"> منهم وهو ابن ثلاث وستين</w:t>
      </w:r>
      <w:r w:rsidR="00A75710">
        <w:rPr>
          <w:rtl/>
          <w:lang w:bidi="fa-IR"/>
        </w:rPr>
        <w:t>،</w:t>
      </w:r>
      <w:r>
        <w:rPr>
          <w:rtl/>
          <w:lang w:bidi="fa-IR"/>
        </w:rPr>
        <w:t xml:space="preserve"> وقوله</w:t>
      </w:r>
      <w:r w:rsidR="00A75710">
        <w:rPr>
          <w:rtl/>
          <w:lang w:bidi="fa-IR"/>
        </w:rPr>
        <w:t>:</w:t>
      </w:r>
      <w:r>
        <w:rPr>
          <w:rtl/>
          <w:lang w:bidi="fa-IR"/>
        </w:rPr>
        <w:t xml:space="preserve"> رأيت</w:t>
      </w:r>
    </w:p>
    <w:p w:rsidR="00F10858" w:rsidRDefault="00F10858" w:rsidP="00F10858">
      <w:pPr>
        <w:pStyle w:val="libNormal"/>
        <w:rPr>
          <w:lang w:bidi="fa-IR"/>
        </w:rPr>
      </w:pPr>
      <w:r>
        <w:rPr>
          <w:rtl/>
          <w:lang w:bidi="fa-IR"/>
        </w:rPr>
        <w:br w:type="page"/>
      </w:r>
    </w:p>
    <w:p w:rsidR="00892299" w:rsidRDefault="00D83748" w:rsidP="00892299">
      <w:pPr>
        <w:pStyle w:val="libNormal0"/>
        <w:rPr>
          <w:rtl/>
          <w:lang w:bidi="fa-IR"/>
        </w:rPr>
      </w:pPr>
      <w:r>
        <w:rPr>
          <w:rtl/>
          <w:lang w:bidi="fa-IR"/>
        </w:rPr>
        <w:lastRenderedPageBreak/>
        <w:t>النبي</w:t>
      </w:r>
      <w:r w:rsidR="00892299">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يمص</w:t>
      </w:r>
      <w:r w:rsidR="00892299">
        <w:rPr>
          <w:rFonts w:hint="cs"/>
          <w:rtl/>
          <w:lang w:bidi="fa-IR"/>
        </w:rPr>
        <w:t>ُّ</w:t>
      </w:r>
      <w:r>
        <w:rPr>
          <w:rtl/>
          <w:lang w:bidi="fa-IR"/>
        </w:rPr>
        <w:t xml:space="preserve"> لسان الحسن. إلى أمثال ذلك.</w:t>
      </w:r>
    </w:p>
    <w:p w:rsidR="00F10858" w:rsidRDefault="00D83748" w:rsidP="00892299">
      <w:pPr>
        <w:pStyle w:val="libNormal"/>
        <w:rPr>
          <w:rtl/>
          <w:lang w:bidi="fa-IR"/>
        </w:rPr>
      </w:pPr>
      <w:r>
        <w:rPr>
          <w:rtl/>
          <w:lang w:bidi="fa-IR"/>
        </w:rPr>
        <w:t>ولقد آن لنا أن ننظر نظرة</w:t>
      </w:r>
      <w:r w:rsidR="00892299">
        <w:rPr>
          <w:rFonts w:hint="cs"/>
          <w:rtl/>
          <w:lang w:bidi="fa-IR"/>
        </w:rPr>
        <w:t>ً</w:t>
      </w:r>
      <w:r>
        <w:rPr>
          <w:rtl/>
          <w:lang w:bidi="fa-IR"/>
        </w:rPr>
        <w:t xml:space="preserve"> </w:t>
      </w:r>
      <w:r w:rsidR="00892299">
        <w:rPr>
          <w:rFonts w:hint="cs"/>
          <w:rtl/>
          <w:lang w:bidi="fa-IR"/>
        </w:rPr>
        <w:t>اُ</w:t>
      </w:r>
      <w:r>
        <w:rPr>
          <w:rtl/>
          <w:lang w:bidi="fa-IR"/>
        </w:rPr>
        <w:t>خرى في غير واحد من متون أحاديثه فمنها</w:t>
      </w:r>
      <w:r w:rsidR="00A75710">
        <w:rPr>
          <w:rtl/>
          <w:lang w:bidi="fa-IR"/>
        </w:rPr>
        <w:t>:</w:t>
      </w:r>
    </w:p>
    <w:p w:rsidR="00F10858" w:rsidRDefault="00D83748" w:rsidP="00892299">
      <w:pPr>
        <w:pStyle w:val="libNormal"/>
        <w:rPr>
          <w:rtl/>
          <w:lang w:bidi="fa-IR"/>
        </w:rPr>
      </w:pPr>
      <w:r>
        <w:rPr>
          <w:rtl/>
          <w:lang w:bidi="fa-IR"/>
        </w:rPr>
        <w:t xml:space="preserve">1 </w:t>
      </w:r>
      <w:r w:rsidR="00F10858">
        <w:rPr>
          <w:rtl/>
          <w:lang w:bidi="fa-IR"/>
        </w:rPr>
        <w:t>-</w:t>
      </w:r>
      <w:r w:rsidR="00892299">
        <w:rPr>
          <w:rtl/>
          <w:lang w:bidi="fa-IR"/>
        </w:rPr>
        <w:t xml:space="preserve"> </w:t>
      </w:r>
      <w:r w:rsidR="00892299">
        <w:rPr>
          <w:rFonts w:hint="cs"/>
          <w:rtl/>
          <w:lang w:bidi="fa-IR"/>
        </w:rPr>
        <w:t>ا</w:t>
      </w:r>
      <w:r>
        <w:rPr>
          <w:rtl/>
          <w:lang w:bidi="fa-IR"/>
        </w:rPr>
        <w:t>ن</w:t>
      </w:r>
      <w:r w:rsidR="00892299">
        <w:rPr>
          <w:rFonts w:hint="cs"/>
          <w:rtl/>
          <w:lang w:bidi="fa-IR"/>
        </w:rPr>
        <w:t>َّ</w:t>
      </w:r>
      <w:r>
        <w:rPr>
          <w:rtl/>
          <w:lang w:bidi="fa-IR"/>
        </w:rPr>
        <w:t xml:space="preserve"> معاوية دخل على عائشة فقالت له</w:t>
      </w:r>
      <w:r w:rsidR="00A75710">
        <w:rPr>
          <w:rtl/>
          <w:lang w:bidi="fa-IR"/>
        </w:rPr>
        <w:t>:</w:t>
      </w:r>
      <w:r>
        <w:rPr>
          <w:rtl/>
          <w:lang w:bidi="fa-IR"/>
        </w:rPr>
        <w:t xml:space="preserve"> أما خفت أن أقعد لك رجلا</w:t>
      </w:r>
      <w:r w:rsidR="00892299">
        <w:rPr>
          <w:rFonts w:hint="cs"/>
          <w:rtl/>
          <w:lang w:bidi="fa-IR"/>
        </w:rPr>
        <w:t>ً</w:t>
      </w:r>
      <w:r>
        <w:rPr>
          <w:rtl/>
          <w:lang w:bidi="fa-IR"/>
        </w:rPr>
        <w:t xml:space="preserve"> يقتلك</w:t>
      </w:r>
      <w:r w:rsidR="00A75710">
        <w:rPr>
          <w:rtl/>
          <w:lang w:bidi="fa-IR"/>
        </w:rPr>
        <w:t>؟</w:t>
      </w:r>
      <w:r>
        <w:rPr>
          <w:rtl/>
          <w:lang w:bidi="fa-IR"/>
        </w:rPr>
        <w:t xml:space="preserve"> فقال</w:t>
      </w:r>
      <w:r w:rsidR="00A75710">
        <w:rPr>
          <w:rtl/>
          <w:lang w:bidi="fa-IR"/>
        </w:rPr>
        <w:t>:</w:t>
      </w:r>
      <w:r>
        <w:rPr>
          <w:rtl/>
          <w:lang w:bidi="fa-IR"/>
        </w:rPr>
        <w:t xml:space="preserve"> ما كنت لتفعليه وأنا في بيت أمان</w:t>
      </w:r>
      <w:r w:rsidR="00A75710">
        <w:rPr>
          <w:rtl/>
          <w:lang w:bidi="fa-IR"/>
        </w:rPr>
        <w:t>،</w:t>
      </w:r>
      <w:r>
        <w:rPr>
          <w:rtl/>
          <w:lang w:bidi="fa-IR"/>
        </w:rPr>
        <w:t xml:space="preserve"> وقد سمعت النبي</w:t>
      </w:r>
      <w:r w:rsidR="00892299">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يقول. يعني</w:t>
      </w:r>
      <w:r w:rsidR="00A75710">
        <w:rPr>
          <w:rtl/>
          <w:lang w:bidi="fa-IR"/>
        </w:rPr>
        <w:t>:</w:t>
      </w:r>
      <w:r>
        <w:rPr>
          <w:rtl/>
          <w:lang w:bidi="fa-IR"/>
        </w:rPr>
        <w:t xml:space="preserve"> ال</w:t>
      </w:r>
      <w:r w:rsidR="00892299">
        <w:rPr>
          <w:rFonts w:hint="cs"/>
          <w:rtl/>
          <w:lang w:bidi="fa-IR"/>
        </w:rPr>
        <w:t>ا</w:t>
      </w:r>
      <w:r>
        <w:rPr>
          <w:rtl/>
          <w:lang w:bidi="fa-IR"/>
        </w:rPr>
        <w:t>يمان قيد الفتك.</w:t>
      </w:r>
      <w:r w:rsidR="00892299">
        <w:rPr>
          <w:rFonts w:hint="cs"/>
          <w:rtl/>
          <w:lang w:bidi="fa-IR"/>
        </w:rPr>
        <w:t xml:space="preserve"> </w:t>
      </w:r>
      <w:r>
        <w:rPr>
          <w:rtl/>
          <w:lang w:bidi="fa-IR"/>
        </w:rPr>
        <w:t>كيف أنا في الذي بيني وبينك وفي حوائجك</w:t>
      </w:r>
      <w:r w:rsidR="00A75710">
        <w:rPr>
          <w:rtl/>
          <w:lang w:bidi="fa-IR"/>
        </w:rPr>
        <w:t>؟</w:t>
      </w:r>
      <w:r>
        <w:rPr>
          <w:rtl/>
          <w:lang w:bidi="fa-IR"/>
        </w:rPr>
        <w:t xml:space="preserve"> قالت</w:t>
      </w:r>
      <w:r w:rsidR="00A75710">
        <w:rPr>
          <w:rtl/>
          <w:lang w:bidi="fa-IR"/>
        </w:rPr>
        <w:t>:</w:t>
      </w:r>
      <w:r>
        <w:rPr>
          <w:rtl/>
          <w:lang w:bidi="fa-IR"/>
        </w:rPr>
        <w:t xml:space="preserve"> صالح قال</w:t>
      </w:r>
      <w:r w:rsidR="00A75710">
        <w:rPr>
          <w:rFonts w:hint="cs"/>
          <w:rtl/>
          <w:lang w:bidi="fa-IR"/>
        </w:rPr>
        <w:t>:</w:t>
      </w:r>
      <w:r>
        <w:rPr>
          <w:rtl/>
          <w:lang w:bidi="fa-IR"/>
        </w:rPr>
        <w:t xml:space="preserve"> فدعينا وإي</w:t>
      </w:r>
      <w:r w:rsidR="00892299">
        <w:rPr>
          <w:rFonts w:hint="cs"/>
          <w:rtl/>
          <w:lang w:bidi="fa-IR"/>
        </w:rPr>
        <w:t>ّ</w:t>
      </w:r>
      <w:r>
        <w:rPr>
          <w:rtl/>
          <w:lang w:bidi="fa-IR"/>
        </w:rPr>
        <w:t>اهم حت</w:t>
      </w:r>
      <w:r w:rsidR="00892299">
        <w:rPr>
          <w:rFonts w:hint="cs"/>
          <w:rtl/>
          <w:lang w:bidi="fa-IR"/>
        </w:rPr>
        <w:t>ّ</w:t>
      </w:r>
      <w:r>
        <w:rPr>
          <w:rtl/>
          <w:lang w:bidi="fa-IR"/>
        </w:rPr>
        <w:t>ى نلقى رب</w:t>
      </w:r>
      <w:r w:rsidR="00892299">
        <w:rPr>
          <w:rFonts w:hint="cs"/>
          <w:rtl/>
          <w:lang w:bidi="fa-IR"/>
        </w:rPr>
        <w:t>َّ</w:t>
      </w:r>
      <w:r>
        <w:rPr>
          <w:rtl/>
          <w:lang w:bidi="fa-IR"/>
        </w:rPr>
        <w:t>نا عز</w:t>
      </w:r>
      <w:r w:rsidR="00892299">
        <w:rPr>
          <w:rFonts w:hint="cs"/>
          <w:rtl/>
          <w:lang w:bidi="fa-IR"/>
        </w:rPr>
        <w:t xml:space="preserve">َّ </w:t>
      </w:r>
      <w:r>
        <w:rPr>
          <w:rtl/>
          <w:lang w:bidi="fa-IR"/>
        </w:rPr>
        <w:t>وجل</w:t>
      </w:r>
      <w:r w:rsidR="00892299">
        <w:rPr>
          <w:rFonts w:hint="cs"/>
          <w:rtl/>
          <w:lang w:bidi="fa-IR"/>
        </w:rPr>
        <w:t>َّ</w:t>
      </w:r>
      <w:r>
        <w:rPr>
          <w:rtl/>
          <w:lang w:bidi="fa-IR"/>
        </w:rPr>
        <w:t>. مسند أحمد 4</w:t>
      </w:r>
      <w:r w:rsidR="00A75710">
        <w:rPr>
          <w:rtl/>
          <w:lang w:bidi="fa-IR"/>
        </w:rPr>
        <w:t>:</w:t>
      </w:r>
      <w:r>
        <w:rPr>
          <w:rtl/>
          <w:lang w:bidi="fa-IR"/>
        </w:rPr>
        <w:t xml:space="preserve"> 92.</w:t>
      </w:r>
    </w:p>
    <w:p w:rsidR="00F10858" w:rsidRDefault="00D83748" w:rsidP="00892299">
      <w:pPr>
        <w:pStyle w:val="libNormal"/>
        <w:rPr>
          <w:rtl/>
          <w:lang w:bidi="fa-IR"/>
        </w:rPr>
      </w:pPr>
      <w:r>
        <w:rPr>
          <w:rtl/>
          <w:lang w:bidi="fa-IR"/>
        </w:rPr>
        <w:t>قال الأميني</w:t>
      </w:r>
      <w:r w:rsidR="00A75710">
        <w:rPr>
          <w:rFonts w:hint="cs"/>
          <w:rtl/>
          <w:lang w:bidi="fa-IR"/>
        </w:rPr>
        <w:t>:</w:t>
      </w:r>
      <w:r>
        <w:rPr>
          <w:rtl/>
          <w:lang w:bidi="fa-IR"/>
        </w:rPr>
        <w:t xml:space="preserve"> إن</w:t>
      </w:r>
      <w:r w:rsidR="00892299">
        <w:rPr>
          <w:rFonts w:hint="cs"/>
          <w:rtl/>
          <w:lang w:bidi="fa-IR"/>
        </w:rPr>
        <w:t>ّ</w:t>
      </w:r>
      <w:r>
        <w:rPr>
          <w:rtl/>
          <w:lang w:bidi="fa-IR"/>
        </w:rPr>
        <w:t>ه ينم</w:t>
      </w:r>
      <w:r w:rsidR="00892299">
        <w:rPr>
          <w:rFonts w:hint="cs"/>
          <w:rtl/>
          <w:lang w:bidi="fa-IR"/>
        </w:rPr>
        <w:t>ُّ</w:t>
      </w:r>
      <w:r>
        <w:rPr>
          <w:rtl/>
          <w:lang w:bidi="fa-IR"/>
        </w:rPr>
        <w:t xml:space="preserve"> عن </w:t>
      </w:r>
      <w:r w:rsidR="00892299">
        <w:rPr>
          <w:rFonts w:hint="cs"/>
          <w:rtl/>
          <w:lang w:bidi="fa-IR"/>
        </w:rPr>
        <w:t>ا</w:t>
      </w:r>
      <w:r>
        <w:rPr>
          <w:rtl/>
          <w:lang w:bidi="fa-IR"/>
        </w:rPr>
        <w:t>ن</w:t>
      </w:r>
      <w:r w:rsidR="00892299">
        <w:rPr>
          <w:rFonts w:hint="cs"/>
          <w:rtl/>
          <w:lang w:bidi="fa-IR"/>
        </w:rPr>
        <w:t>َّ</w:t>
      </w:r>
      <w:r>
        <w:rPr>
          <w:rtl/>
          <w:lang w:bidi="fa-IR"/>
        </w:rPr>
        <w:t xml:space="preserve"> </w:t>
      </w:r>
      <w:r w:rsidR="00892299">
        <w:rPr>
          <w:rFonts w:hint="cs"/>
          <w:rtl/>
          <w:lang w:bidi="fa-IR"/>
        </w:rPr>
        <w:t>ا</w:t>
      </w:r>
      <w:r>
        <w:rPr>
          <w:rtl/>
          <w:lang w:bidi="fa-IR"/>
        </w:rPr>
        <w:t>م</w:t>
      </w:r>
      <w:r w:rsidR="00892299">
        <w:rPr>
          <w:rFonts w:hint="cs"/>
          <w:rtl/>
          <w:lang w:bidi="fa-IR"/>
        </w:rPr>
        <w:t>َّ</w:t>
      </w:r>
      <w:r>
        <w:rPr>
          <w:rtl/>
          <w:lang w:bidi="fa-IR"/>
        </w:rPr>
        <w:t xml:space="preserve"> المؤمنين كانت تستبيح دم الر</w:t>
      </w:r>
      <w:r w:rsidR="00892299">
        <w:rPr>
          <w:rFonts w:hint="cs"/>
          <w:rtl/>
          <w:lang w:bidi="fa-IR"/>
        </w:rPr>
        <w:t>َّ</w:t>
      </w:r>
      <w:r>
        <w:rPr>
          <w:rtl/>
          <w:lang w:bidi="fa-IR"/>
        </w:rPr>
        <w:t xml:space="preserve">جل بما ارتكبه من </w:t>
      </w:r>
      <w:r w:rsidR="00F10858">
        <w:rPr>
          <w:rtl/>
          <w:lang w:bidi="fa-IR"/>
        </w:rPr>
        <w:t>-</w:t>
      </w:r>
      <w:r>
        <w:rPr>
          <w:rtl/>
          <w:lang w:bidi="fa-IR"/>
        </w:rPr>
        <w:t xml:space="preserve"> الجرائم والمآثم</w:t>
      </w:r>
      <w:r w:rsidR="00A75710">
        <w:rPr>
          <w:rtl/>
          <w:lang w:bidi="fa-IR"/>
        </w:rPr>
        <w:t>،</w:t>
      </w:r>
      <w:r>
        <w:rPr>
          <w:rtl/>
          <w:lang w:bidi="fa-IR"/>
        </w:rPr>
        <w:t xml:space="preserve"> وسفك دماء زكي</w:t>
      </w:r>
      <w:r w:rsidR="00892299">
        <w:rPr>
          <w:rFonts w:hint="cs"/>
          <w:rtl/>
          <w:lang w:bidi="fa-IR"/>
        </w:rPr>
        <w:t>ّ</w:t>
      </w:r>
      <w:r>
        <w:rPr>
          <w:rtl/>
          <w:lang w:bidi="fa-IR"/>
        </w:rPr>
        <w:t>ة</w:t>
      </w:r>
      <w:r w:rsidR="00A75710">
        <w:rPr>
          <w:rtl/>
          <w:lang w:bidi="fa-IR"/>
        </w:rPr>
        <w:t>،</w:t>
      </w:r>
      <w:r>
        <w:rPr>
          <w:rtl/>
          <w:lang w:bidi="fa-IR"/>
        </w:rPr>
        <w:t xml:space="preserve"> ونفوس م</w:t>
      </w:r>
      <w:r w:rsidR="00892299">
        <w:rPr>
          <w:rFonts w:hint="cs"/>
          <w:rtl/>
          <w:lang w:bidi="fa-IR"/>
        </w:rPr>
        <w:t>ُ</w:t>
      </w:r>
      <w:r>
        <w:rPr>
          <w:rtl/>
          <w:lang w:bidi="fa-IR"/>
        </w:rPr>
        <w:t>زهقة بريئة</w:t>
      </w:r>
      <w:r w:rsidR="00A75710">
        <w:rPr>
          <w:rtl/>
          <w:lang w:bidi="fa-IR"/>
        </w:rPr>
        <w:t>،</w:t>
      </w:r>
      <w:r>
        <w:rPr>
          <w:rtl/>
          <w:lang w:bidi="fa-IR"/>
        </w:rPr>
        <w:t xml:space="preserve"> حت</w:t>
      </w:r>
      <w:r w:rsidR="00892299">
        <w:rPr>
          <w:rFonts w:hint="cs"/>
          <w:rtl/>
          <w:lang w:bidi="fa-IR"/>
        </w:rPr>
        <w:t>ّ</w:t>
      </w:r>
      <w:r>
        <w:rPr>
          <w:rtl/>
          <w:lang w:bidi="fa-IR"/>
        </w:rPr>
        <w:t xml:space="preserve">ى </w:t>
      </w:r>
      <w:r w:rsidR="00892299">
        <w:rPr>
          <w:rFonts w:hint="cs"/>
          <w:rtl/>
          <w:lang w:bidi="fa-IR"/>
        </w:rPr>
        <w:t>ا</w:t>
      </w:r>
      <w:r>
        <w:rPr>
          <w:rtl/>
          <w:lang w:bidi="fa-IR"/>
        </w:rPr>
        <w:t>ن</w:t>
      </w:r>
      <w:r w:rsidR="00892299">
        <w:rPr>
          <w:rFonts w:hint="cs"/>
          <w:rtl/>
          <w:lang w:bidi="fa-IR"/>
        </w:rPr>
        <w:t>ّ</w:t>
      </w:r>
      <w:r>
        <w:rPr>
          <w:rtl/>
          <w:lang w:bidi="fa-IR"/>
        </w:rPr>
        <w:t>ها كانت ترى من المعقول السائغ أن ت</w:t>
      </w:r>
      <w:r w:rsidR="00892299">
        <w:rPr>
          <w:rFonts w:hint="cs"/>
          <w:rtl/>
          <w:lang w:bidi="fa-IR"/>
        </w:rPr>
        <w:t>ُ</w:t>
      </w:r>
      <w:r>
        <w:rPr>
          <w:rtl/>
          <w:lang w:bidi="fa-IR"/>
        </w:rPr>
        <w:t>قعد له رجلا</w:t>
      </w:r>
      <w:r w:rsidR="00892299">
        <w:rPr>
          <w:rFonts w:hint="cs"/>
          <w:rtl/>
          <w:lang w:bidi="fa-IR"/>
        </w:rPr>
        <w:t>ً</w:t>
      </w:r>
      <w:r>
        <w:rPr>
          <w:rtl/>
          <w:lang w:bidi="fa-IR"/>
        </w:rPr>
        <w:t xml:space="preserve"> فيقتله</w:t>
      </w:r>
      <w:r w:rsidR="00A75710">
        <w:rPr>
          <w:rtl/>
          <w:lang w:bidi="fa-IR"/>
        </w:rPr>
        <w:t>،</w:t>
      </w:r>
      <w:r>
        <w:rPr>
          <w:rtl/>
          <w:lang w:bidi="fa-IR"/>
        </w:rPr>
        <w:t xml:space="preserve"> فأقنعها بأن</w:t>
      </w:r>
      <w:r w:rsidR="00892299">
        <w:rPr>
          <w:rFonts w:hint="cs"/>
          <w:rtl/>
          <w:lang w:bidi="fa-IR"/>
        </w:rPr>
        <w:t>َّ</w:t>
      </w:r>
      <w:r>
        <w:rPr>
          <w:rtl/>
          <w:lang w:bidi="fa-IR"/>
        </w:rPr>
        <w:t>ه في بيت أمان</w:t>
      </w:r>
      <w:r w:rsidR="00A75710">
        <w:rPr>
          <w:rtl/>
          <w:lang w:bidi="fa-IR"/>
        </w:rPr>
        <w:t>،</w:t>
      </w:r>
      <w:r>
        <w:rPr>
          <w:rtl/>
          <w:lang w:bidi="fa-IR"/>
        </w:rPr>
        <w:t xml:space="preserve"> وداخل في ذم</w:t>
      </w:r>
      <w:r w:rsidR="00892299">
        <w:rPr>
          <w:rFonts w:hint="cs"/>
          <w:rtl/>
          <w:lang w:bidi="fa-IR"/>
        </w:rPr>
        <w:t>َّ</w:t>
      </w:r>
      <w:r>
        <w:rPr>
          <w:rtl/>
          <w:lang w:bidi="fa-IR"/>
        </w:rPr>
        <w:t>تها</w:t>
      </w:r>
      <w:r w:rsidR="00A75710">
        <w:rPr>
          <w:rtl/>
          <w:lang w:bidi="fa-IR"/>
        </w:rPr>
        <w:t>،</w:t>
      </w:r>
      <w:r>
        <w:rPr>
          <w:rtl/>
          <w:lang w:bidi="fa-IR"/>
        </w:rPr>
        <w:t xml:space="preserve"> وأن</w:t>
      </w:r>
      <w:r w:rsidR="00892299">
        <w:rPr>
          <w:rFonts w:hint="cs"/>
          <w:rtl/>
          <w:lang w:bidi="fa-IR"/>
        </w:rPr>
        <w:t>َّ</w:t>
      </w:r>
      <w:r>
        <w:rPr>
          <w:rtl/>
          <w:lang w:bidi="fa-IR"/>
        </w:rPr>
        <w:t xml:space="preserve"> ما بينه وبينها صالح</w:t>
      </w:r>
      <w:r w:rsidR="00A75710">
        <w:rPr>
          <w:rtl/>
          <w:lang w:bidi="fa-IR"/>
        </w:rPr>
        <w:t>،</w:t>
      </w:r>
      <w:r>
        <w:rPr>
          <w:rtl/>
          <w:lang w:bidi="fa-IR"/>
        </w:rPr>
        <w:t xml:space="preserve"> وأرجئ الموافاة للجزاء إلى يوم التلاقي بينه وبين الناس.</w:t>
      </w:r>
    </w:p>
    <w:p w:rsidR="00F10858" w:rsidRDefault="00D83748" w:rsidP="00892299">
      <w:pPr>
        <w:pStyle w:val="libNormal"/>
        <w:rPr>
          <w:rtl/>
          <w:lang w:bidi="fa-IR"/>
        </w:rPr>
      </w:pPr>
      <w:r>
        <w:rPr>
          <w:rtl/>
          <w:lang w:bidi="fa-IR"/>
        </w:rPr>
        <w:t>وي</w:t>
      </w:r>
      <w:r w:rsidR="00892299">
        <w:rPr>
          <w:rFonts w:hint="cs"/>
          <w:rtl/>
          <w:lang w:bidi="fa-IR"/>
        </w:rPr>
        <w:t>ُ</w:t>
      </w:r>
      <w:r>
        <w:rPr>
          <w:rtl/>
          <w:lang w:bidi="fa-IR"/>
        </w:rPr>
        <w:t>ستشف</w:t>
      </w:r>
      <w:r w:rsidR="00892299">
        <w:rPr>
          <w:rFonts w:hint="cs"/>
          <w:rtl/>
          <w:lang w:bidi="fa-IR"/>
        </w:rPr>
        <w:t>ّ</w:t>
      </w:r>
      <w:r>
        <w:rPr>
          <w:rtl/>
          <w:lang w:bidi="fa-IR"/>
        </w:rPr>
        <w:t xml:space="preserve"> من هذه </w:t>
      </w:r>
      <w:r w:rsidR="00892299">
        <w:rPr>
          <w:rFonts w:hint="cs"/>
          <w:rtl/>
          <w:lang w:bidi="fa-IR"/>
        </w:rPr>
        <w:t>ا</w:t>
      </w:r>
      <w:r>
        <w:rPr>
          <w:rtl/>
          <w:lang w:bidi="fa-IR"/>
        </w:rPr>
        <w:t>ن</w:t>
      </w:r>
      <w:r w:rsidR="00892299">
        <w:rPr>
          <w:rFonts w:hint="cs"/>
          <w:rtl/>
          <w:lang w:bidi="fa-IR"/>
        </w:rPr>
        <w:t>ّ</w:t>
      </w:r>
      <w:r>
        <w:rPr>
          <w:rtl/>
          <w:lang w:bidi="fa-IR"/>
        </w:rPr>
        <w:t>ه لم يكن عند معاوية درأ ل</w:t>
      </w:r>
      <w:r w:rsidR="00892299">
        <w:rPr>
          <w:rFonts w:hint="cs"/>
          <w:rtl/>
          <w:lang w:bidi="fa-IR"/>
        </w:rPr>
        <w:t>ِ</w:t>
      </w:r>
      <w:r>
        <w:rPr>
          <w:rtl/>
          <w:lang w:bidi="fa-IR"/>
        </w:rPr>
        <w:t xml:space="preserve">ما كانت </w:t>
      </w:r>
      <w:r w:rsidR="00892299">
        <w:rPr>
          <w:rFonts w:hint="cs"/>
          <w:rtl/>
          <w:lang w:bidi="fa-IR"/>
        </w:rPr>
        <w:t>ا</w:t>
      </w:r>
      <w:r>
        <w:rPr>
          <w:rtl/>
          <w:lang w:bidi="fa-IR"/>
        </w:rPr>
        <w:t>م</w:t>
      </w:r>
      <w:r w:rsidR="00892299">
        <w:rPr>
          <w:rFonts w:hint="cs"/>
          <w:rtl/>
          <w:lang w:bidi="fa-IR"/>
        </w:rPr>
        <w:t>ّ</w:t>
      </w:r>
      <w:r>
        <w:rPr>
          <w:rtl/>
          <w:lang w:bidi="fa-IR"/>
        </w:rPr>
        <w:t xml:space="preserve"> المؤمنين تنقمه عليه</w:t>
      </w:r>
      <w:r w:rsidR="00A75710">
        <w:rPr>
          <w:rtl/>
          <w:lang w:bidi="fa-IR"/>
        </w:rPr>
        <w:t>،</w:t>
      </w:r>
      <w:r>
        <w:rPr>
          <w:rtl/>
          <w:lang w:bidi="fa-IR"/>
        </w:rPr>
        <w:t xml:space="preserve"> وإل</w:t>
      </w:r>
      <w:r w:rsidR="00892299">
        <w:rPr>
          <w:rFonts w:hint="cs"/>
          <w:rtl/>
          <w:lang w:bidi="fa-IR"/>
        </w:rPr>
        <w:t>ّ</w:t>
      </w:r>
      <w:r>
        <w:rPr>
          <w:rtl/>
          <w:lang w:bidi="fa-IR"/>
        </w:rPr>
        <w:t>ا لكان للرجل أن يتشب</w:t>
      </w:r>
      <w:r w:rsidR="00892299">
        <w:rPr>
          <w:rFonts w:hint="cs"/>
          <w:rtl/>
          <w:lang w:bidi="fa-IR"/>
        </w:rPr>
        <w:t>َّ</w:t>
      </w:r>
      <w:r>
        <w:rPr>
          <w:rtl/>
          <w:lang w:bidi="fa-IR"/>
        </w:rPr>
        <w:t>ث به في تبرير أعماله وتبرأة نفسه دون التافهات.</w:t>
      </w:r>
    </w:p>
    <w:p w:rsidR="00F10858" w:rsidRDefault="00D83748" w:rsidP="004E4313">
      <w:pPr>
        <w:pStyle w:val="libNormal"/>
        <w:rPr>
          <w:rtl/>
          <w:lang w:bidi="fa-IR"/>
        </w:rPr>
      </w:pPr>
      <w:r>
        <w:rPr>
          <w:rtl/>
          <w:lang w:bidi="fa-IR"/>
        </w:rPr>
        <w:t>وإن تعجب فعجب</w:t>
      </w:r>
      <w:r w:rsidR="00892299">
        <w:rPr>
          <w:rFonts w:hint="cs"/>
          <w:rtl/>
          <w:lang w:bidi="fa-IR"/>
        </w:rPr>
        <w:t>ٌ</w:t>
      </w:r>
      <w:r>
        <w:rPr>
          <w:rtl/>
          <w:lang w:bidi="fa-IR"/>
        </w:rPr>
        <w:t xml:space="preserve"> </w:t>
      </w:r>
      <w:r w:rsidR="00892299">
        <w:rPr>
          <w:rFonts w:hint="cs"/>
          <w:rtl/>
          <w:lang w:bidi="fa-IR"/>
        </w:rPr>
        <w:t>إ</w:t>
      </w:r>
      <w:r>
        <w:rPr>
          <w:rtl/>
          <w:lang w:bidi="fa-IR"/>
        </w:rPr>
        <w:t xml:space="preserve">قتناع </w:t>
      </w:r>
      <w:r w:rsidR="00892299">
        <w:rPr>
          <w:rFonts w:hint="cs"/>
          <w:rtl/>
          <w:lang w:bidi="fa-IR"/>
        </w:rPr>
        <w:t>ا</w:t>
      </w:r>
      <w:r>
        <w:rPr>
          <w:rtl/>
          <w:lang w:bidi="fa-IR"/>
        </w:rPr>
        <w:t>م</w:t>
      </w:r>
      <w:r w:rsidR="00892299">
        <w:rPr>
          <w:rFonts w:hint="cs"/>
          <w:rtl/>
          <w:lang w:bidi="fa-IR"/>
        </w:rPr>
        <w:t>ّ</w:t>
      </w:r>
      <w:r>
        <w:rPr>
          <w:rtl/>
          <w:lang w:bidi="fa-IR"/>
        </w:rPr>
        <w:t xml:space="preserve"> المؤمنين من معاوية بأن</w:t>
      </w:r>
      <w:r w:rsidR="00892299">
        <w:rPr>
          <w:rFonts w:hint="cs"/>
          <w:rtl/>
          <w:lang w:bidi="fa-IR"/>
        </w:rPr>
        <w:t>َّ</w:t>
      </w:r>
      <w:r>
        <w:rPr>
          <w:rtl/>
          <w:lang w:bidi="fa-IR"/>
        </w:rPr>
        <w:t xml:space="preserve"> بينه وبينها صالح</w:t>
      </w:r>
      <w:r w:rsidR="00A75710">
        <w:rPr>
          <w:rtl/>
          <w:lang w:bidi="fa-IR"/>
        </w:rPr>
        <w:t>،</w:t>
      </w:r>
      <w:r>
        <w:rPr>
          <w:rtl/>
          <w:lang w:bidi="fa-IR"/>
        </w:rPr>
        <w:t xml:space="preserve"> وإن لم يكن صالحا</w:t>
      </w:r>
      <w:r w:rsidR="00892299">
        <w:rPr>
          <w:rFonts w:hint="cs"/>
          <w:rtl/>
          <w:lang w:bidi="fa-IR"/>
        </w:rPr>
        <w:t>ً</w:t>
      </w:r>
      <w:r>
        <w:rPr>
          <w:rtl/>
          <w:lang w:bidi="fa-IR"/>
        </w:rPr>
        <w:t xml:space="preserve"> بينه وبين الله</w:t>
      </w:r>
      <w:r w:rsidR="00A75710">
        <w:rPr>
          <w:rtl/>
          <w:lang w:bidi="fa-IR"/>
        </w:rPr>
        <w:t>،</w:t>
      </w:r>
      <w:r>
        <w:rPr>
          <w:rtl/>
          <w:lang w:bidi="fa-IR"/>
        </w:rPr>
        <w:t xml:space="preserve"> ولا صالحا</w:t>
      </w:r>
      <w:r w:rsidR="00892299">
        <w:rPr>
          <w:rFonts w:hint="cs"/>
          <w:rtl/>
          <w:lang w:bidi="fa-IR"/>
        </w:rPr>
        <w:t>ً</w:t>
      </w:r>
      <w:r>
        <w:rPr>
          <w:rtl/>
          <w:lang w:bidi="fa-IR"/>
        </w:rPr>
        <w:t xml:space="preserve"> بينه وبينها لأن</w:t>
      </w:r>
      <w:r w:rsidR="00892299">
        <w:rPr>
          <w:rFonts w:hint="cs"/>
          <w:rtl/>
          <w:lang w:bidi="fa-IR"/>
        </w:rPr>
        <w:t>َّ</w:t>
      </w:r>
      <w:r>
        <w:rPr>
          <w:rtl/>
          <w:lang w:bidi="fa-IR"/>
        </w:rPr>
        <w:t>ه قاتل</w:t>
      </w:r>
      <w:r w:rsidR="00892299">
        <w:rPr>
          <w:rFonts w:hint="cs"/>
          <w:rtl/>
          <w:lang w:bidi="fa-IR"/>
        </w:rPr>
        <w:t>ُ</w:t>
      </w:r>
      <w:r>
        <w:rPr>
          <w:rtl/>
          <w:lang w:bidi="fa-IR"/>
        </w:rPr>
        <w:t xml:space="preserve"> أخيها </w:t>
      </w:r>
      <w:r w:rsidR="00892299" w:rsidRPr="00743CF5">
        <w:rPr>
          <w:rFonts w:hint="cs"/>
          <w:rtl/>
        </w:rPr>
        <w:t>«</w:t>
      </w:r>
      <w:r>
        <w:rPr>
          <w:rtl/>
          <w:lang w:bidi="fa-IR"/>
        </w:rPr>
        <w:t xml:space="preserve"> محم</w:t>
      </w:r>
      <w:r w:rsidR="00892299">
        <w:rPr>
          <w:rFonts w:hint="cs"/>
          <w:rtl/>
          <w:lang w:bidi="fa-IR"/>
        </w:rPr>
        <w:t>ّ</w:t>
      </w:r>
      <w:r>
        <w:rPr>
          <w:rtl/>
          <w:lang w:bidi="fa-IR"/>
        </w:rPr>
        <w:t xml:space="preserve">د بن أبي بكر </w:t>
      </w:r>
      <w:r w:rsidR="00892299" w:rsidRPr="00743CF5">
        <w:rPr>
          <w:rFonts w:hint="cs"/>
          <w:rtl/>
        </w:rPr>
        <w:t>»</w:t>
      </w:r>
      <w:r>
        <w:rPr>
          <w:rtl/>
          <w:lang w:bidi="fa-IR"/>
        </w:rPr>
        <w:t xml:space="preserve"> وكان على عنق معاوية ذلك الدم الطاهر</w:t>
      </w:r>
      <w:r w:rsidR="00A75710">
        <w:rPr>
          <w:rtl/>
          <w:lang w:bidi="fa-IR"/>
        </w:rPr>
        <w:t>،</w:t>
      </w:r>
      <w:r>
        <w:rPr>
          <w:rtl/>
          <w:lang w:bidi="fa-IR"/>
        </w:rPr>
        <w:t xml:space="preserve"> وإن غض</w:t>
      </w:r>
      <w:r w:rsidR="00E20588">
        <w:rPr>
          <w:rFonts w:hint="cs"/>
          <w:rtl/>
          <w:lang w:bidi="fa-IR"/>
        </w:rPr>
        <w:t>ّ</w:t>
      </w:r>
      <w:r>
        <w:rPr>
          <w:rtl/>
          <w:lang w:bidi="fa-IR"/>
        </w:rPr>
        <w:t xml:space="preserve">ت الطرف عنه </w:t>
      </w:r>
      <w:r w:rsidR="00E20588">
        <w:rPr>
          <w:rFonts w:hint="cs"/>
          <w:rtl/>
          <w:lang w:bidi="fa-IR"/>
        </w:rPr>
        <w:t>اُ</w:t>
      </w:r>
      <w:r>
        <w:rPr>
          <w:rtl/>
          <w:lang w:bidi="fa-IR"/>
        </w:rPr>
        <w:t>ختها لأن</w:t>
      </w:r>
      <w:r w:rsidR="00E20588">
        <w:rPr>
          <w:rFonts w:hint="cs"/>
          <w:rtl/>
          <w:lang w:bidi="fa-IR"/>
        </w:rPr>
        <w:t>َّ</w:t>
      </w:r>
      <w:r>
        <w:rPr>
          <w:rtl/>
          <w:lang w:bidi="fa-IR"/>
        </w:rPr>
        <w:t xml:space="preserve"> بينه وبينها صالح</w:t>
      </w:r>
      <w:r w:rsidR="00A75710">
        <w:rPr>
          <w:rtl/>
          <w:lang w:bidi="fa-IR"/>
        </w:rPr>
        <w:t>،</w:t>
      </w:r>
      <w:r>
        <w:rPr>
          <w:rtl/>
          <w:lang w:bidi="fa-IR"/>
        </w:rPr>
        <w:t xml:space="preserve"> كما </w:t>
      </w:r>
      <w:r w:rsidR="00E20588">
        <w:rPr>
          <w:rFonts w:hint="cs"/>
          <w:rtl/>
          <w:lang w:bidi="fa-IR"/>
        </w:rPr>
        <w:t>ا</w:t>
      </w:r>
      <w:r>
        <w:rPr>
          <w:rtl/>
          <w:lang w:bidi="fa-IR"/>
        </w:rPr>
        <w:t>ن</w:t>
      </w:r>
      <w:r w:rsidR="00E20588">
        <w:rPr>
          <w:rFonts w:hint="cs"/>
          <w:rtl/>
          <w:lang w:bidi="fa-IR"/>
        </w:rPr>
        <w:t>ّ</w:t>
      </w:r>
      <w:r>
        <w:rPr>
          <w:rtl/>
          <w:lang w:bidi="fa-IR"/>
        </w:rPr>
        <w:t>ها غضت الطرف عن دم ح</w:t>
      </w:r>
      <w:r w:rsidR="00E20588">
        <w:rPr>
          <w:rFonts w:hint="cs"/>
          <w:rtl/>
          <w:lang w:bidi="fa-IR"/>
        </w:rPr>
        <w:t>ُ</w:t>
      </w:r>
      <w:r>
        <w:rPr>
          <w:rtl/>
          <w:lang w:bidi="fa-IR"/>
        </w:rPr>
        <w:t xml:space="preserve">جر وأصحابه وهو من موبقات </w:t>
      </w:r>
      <w:r w:rsidR="00E20588">
        <w:rPr>
          <w:rFonts w:hint="cs"/>
          <w:rtl/>
          <w:lang w:bidi="fa-IR"/>
        </w:rPr>
        <w:t>إ</w:t>
      </w:r>
      <w:r>
        <w:rPr>
          <w:rtl/>
          <w:lang w:bidi="fa-IR"/>
        </w:rPr>
        <w:t>بن آكلة الأكباد وطالما نقمت عليه ذلك وكانت توب</w:t>
      </w:r>
      <w:r w:rsidR="00E20588">
        <w:rPr>
          <w:rFonts w:hint="cs"/>
          <w:rtl/>
          <w:lang w:bidi="fa-IR"/>
        </w:rPr>
        <w:t>ّ</w:t>
      </w:r>
      <w:r>
        <w:rPr>
          <w:rtl/>
          <w:lang w:bidi="fa-IR"/>
        </w:rPr>
        <w:t>خه</w:t>
      </w:r>
      <w:r w:rsidR="00A75710">
        <w:rPr>
          <w:rtl/>
          <w:lang w:bidi="fa-IR"/>
        </w:rPr>
        <w:t>،</w:t>
      </w:r>
      <w:r>
        <w:rPr>
          <w:rtl/>
          <w:lang w:bidi="fa-IR"/>
        </w:rPr>
        <w:t xml:space="preserve"> لكن بر</w:t>
      </w:r>
      <w:r w:rsidR="00E20588">
        <w:rPr>
          <w:rFonts w:hint="cs"/>
          <w:rtl/>
          <w:lang w:bidi="fa-IR"/>
        </w:rPr>
        <w:t>ّ</w:t>
      </w:r>
      <w:r>
        <w:rPr>
          <w:rtl/>
          <w:lang w:bidi="fa-IR"/>
        </w:rPr>
        <w:t>ره ذلك الصالح بينهما بلا عقل ولا قود</w:t>
      </w:r>
      <w:r w:rsidR="00A75710">
        <w:rPr>
          <w:rtl/>
          <w:lang w:bidi="fa-IR"/>
        </w:rPr>
        <w:t>،</w:t>
      </w:r>
      <w:r>
        <w:rPr>
          <w:rtl/>
          <w:lang w:bidi="fa-IR"/>
        </w:rPr>
        <w:t xml:space="preserve"> وأم</w:t>
      </w:r>
      <w:r w:rsidR="00E20588">
        <w:rPr>
          <w:rFonts w:hint="cs"/>
          <w:rtl/>
          <w:lang w:bidi="fa-IR"/>
        </w:rPr>
        <w:t>ّ</w:t>
      </w:r>
      <w:r>
        <w:rPr>
          <w:rtl/>
          <w:lang w:bidi="fa-IR"/>
        </w:rPr>
        <w:t>ا دم عثمان فما غض</w:t>
      </w:r>
      <w:r w:rsidR="00E20588">
        <w:rPr>
          <w:rFonts w:hint="cs"/>
          <w:rtl/>
          <w:lang w:bidi="fa-IR"/>
        </w:rPr>
        <w:t>َّ</w:t>
      </w:r>
      <w:r>
        <w:rPr>
          <w:rtl/>
          <w:lang w:bidi="fa-IR"/>
        </w:rPr>
        <w:t xml:space="preserve">ت عنه </w:t>
      </w:r>
      <w:r w:rsidR="00E20588">
        <w:rPr>
          <w:rFonts w:hint="cs"/>
          <w:rtl/>
          <w:lang w:bidi="fa-IR"/>
        </w:rPr>
        <w:t>ا</w:t>
      </w:r>
      <w:r>
        <w:rPr>
          <w:rtl/>
          <w:lang w:bidi="fa-IR"/>
        </w:rPr>
        <w:t>م</w:t>
      </w:r>
      <w:r w:rsidR="00E20588">
        <w:rPr>
          <w:rFonts w:hint="cs"/>
          <w:rtl/>
          <w:lang w:bidi="fa-IR"/>
        </w:rPr>
        <w:t>ّ</w:t>
      </w:r>
      <w:r>
        <w:rPr>
          <w:rtl/>
          <w:lang w:bidi="fa-IR"/>
        </w:rPr>
        <w:t xml:space="preserve"> المؤمنين مهما لم يكن بينهما وبين علي</w:t>
      </w:r>
      <w:r w:rsidR="00E20588">
        <w:rPr>
          <w:rFonts w:hint="cs"/>
          <w:rtl/>
          <w:lang w:bidi="fa-IR"/>
        </w:rPr>
        <w:t>ّ</w:t>
      </w:r>
      <w:r>
        <w:rPr>
          <w:rtl/>
          <w:lang w:bidi="fa-IR"/>
        </w:rPr>
        <w:t xml:space="preserve"> </w:t>
      </w:r>
      <w:r w:rsidR="00D2341B" w:rsidRPr="00D2341B">
        <w:rPr>
          <w:rStyle w:val="libAlaemChar"/>
          <w:rtl/>
        </w:rPr>
        <w:t>عليه‌السلام</w:t>
      </w:r>
      <w:r>
        <w:rPr>
          <w:rtl/>
          <w:lang w:bidi="fa-IR"/>
        </w:rPr>
        <w:t xml:space="preserve"> صالح</w:t>
      </w:r>
      <w:r w:rsidR="00A75710">
        <w:rPr>
          <w:rtl/>
          <w:lang w:bidi="fa-IR"/>
        </w:rPr>
        <w:t>،</w:t>
      </w:r>
      <w:r>
        <w:rPr>
          <w:rtl/>
          <w:lang w:bidi="fa-IR"/>
        </w:rPr>
        <w:t xml:space="preserve"> وهل يحتج</w:t>
      </w:r>
      <w:r w:rsidR="00E20588">
        <w:rPr>
          <w:rFonts w:hint="cs"/>
          <w:rtl/>
          <w:lang w:bidi="fa-IR"/>
        </w:rPr>
        <w:t>ّ</w:t>
      </w:r>
      <w:r>
        <w:rPr>
          <w:rtl/>
          <w:lang w:bidi="fa-IR"/>
        </w:rPr>
        <w:t xml:space="preserve"> معاوية يوم القيامة في موقف العدل الإلهي</w:t>
      </w:r>
      <w:r w:rsidR="00E20588">
        <w:rPr>
          <w:rFonts w:hint="cs"/>
          <w:rtl/>
          <w:lang w:bidi="fa-IR"/>
        </w:rPr>
        <w:t>ِّ</w:t>
      </w:r>
      <w:r>
        <w:rPr>
          <w:rtl/>
          <w:lang w:bidi="fa-IR"/>
        </w:rPr>
        <w:t xml:space="preserve"> متى خاصمه محم</w:t>
      </w:r>
      <w:r w:rsidR="00E20588">
        <w:rPr>
          <w:rFonts w:hint="cs"/>
          <w:rtl/>
          <w:lang w:bidi="fa-IR"/>
        </w:rPr>
        <w:t>ّ</w:t>
      </w:r>
      <w:r>
        <w:rPr>
          <w:rtl/>
          <w:lang w:bidi="fa-IR"/>
        </w:rPr>
        <w:t>د وح</w:t>
      </w:r>
      <w:r w:rsidR="00E20588">
        <w:rPr>
          <w:rFonts w:hint="cs"/>
          <w:rtl/>
          <w:lang w:bidi="fa-IR"/>
        </w:rPr>
        <w:t>ُ</w:t>
      </w:r>
      <w:r>
        <w:rPr>
          <w:rtl/>
          <w:lang w:bidi="fa-IR"/>
        </w:rPr>
        <w:t>جر وأصحابه و آلاف من الصلحاء الأبرار مم</w:t>
      </w:r>
      <w:r w:rsidR="00E20588">
        <w:rPr>
          <w:rFonts w:hint="cs"/>
          <w:rtl/>
          <w:lang w:bidi="fa-IR"/>
        </w:rPr>
        <w:t>ّ</w:t>
      </w:r>
      <w:r>
        <w:rPr>
          <w:rtl/>
          <w:lang w:bidi="fa-IR"/>
        </w:rPr>
        <w:t>ن سفك دمائهم بأن</w:t>
      </w:r>
      <w:r w:rsidR="00E20588">
        <w:rPr>
          <w:rFonts w:hint="cs"/>
          <w:rtl/>
          <w:lang w:bidi="fa-IR"/>
        </w:rPr>
        <w:t>َّ</w:t>
      </w:r>
      <w:r>
        <w:rPr>
          <w:rtl/>
          <w:lang w:bidi="fa-IR"/>
        </w:rPr>
        <w:t xml:space="preserve"> بينه وبين عائشة صالح</w:t>
      </w:r>
      <w:r w:rsidR="00A75710">
        <w:rPr>
          <w:rtl/>
          <w:lang w:bidi="fa-IR"/>
        </w:rPr>
        <w:t>؟</w:t>
      </w:r>
      <w:r>
        <w:rPr>
          <w:rtl/>
          <w:lang w:bidi="fa-IR"/>
        </w:rPr>
        <w:t xml:space="preserve"> وهل يفيده هذا الحجاج</w:t>
      </w:r>
      <w:r w:rsidR="00A75710">
        <w:rPr>
          <w:rtl/>
          <w:lang w:bidi="fa-IR"/>
        </w:rPr>
        <w:t>؟</w:t>
      </w:r>
      <w:r>
        <w:rPr>
          <w:rtl/>
          <w:lang w:bidi="fa-IR"/>
        </w:rPr>
        <w:t xml:space="preserve"> أنا لا أدري.</w:t>
      </w:r>
    </w:p>
    <w:p w:rsidR="00F10858" w:rsidRDefault="00D83748" w:rsidP="00AF5441">
      <w:pPr>
        <w:pStyle w:val="libNormal"/>
        <w:rPr>
          <w:rtl/>
          <w:lang w:bidi="fa-IR"/>
        </w:rPr>
      </w:pPr>
      <w:r>
        <w:rPr>
          <w:rtl/>
          <w:lang w:bidi="fa-IR"/>
        </w:rPr>
        <w:t>أما كان لعائشة أن تفحم الر</w:t>
      </w:r>
      <w:r w:rsidR="00E20588">
        <w:rPr>
          <w:rFonts w:hint="cs"/>
          <w:rtl/>
          <w:lang w:bidi="fa-IR"/>
        </w:rPr>
        <w:t>َّ</w:t>
      </w:r>
      <w:r>
        <w:rPr>
          <w:rtl/>
          <w:lang w:bidi="fa-IR"/>
        </w:rPr>
        <w:t>جل بأن</w:t>
      </w:r>
      <w:r w:rsidR="00E20588">
        <w:rPr>
          <w:rFonts w:hint="cs"/>
          <w:rtl/>
          <w:lang w:bidi="fa-IR"/>
        </w:rPr>
        <w:t>ّ</w:t>
      </w:r>
      <w:r>
        <w:rPr>
          <w:rtl/>
          <w:lang w:bidi="fa-IR"/>
        </w:rPr>
        <w:t xml:space="preserve"> ال</w:t>
      </w:r>
      <w:r w:rsidR="00E20588">
        <w:rPr>
          <w:rFonts w:hint="cs"/>
          <w:rtl/>
          <w:lang w:bidi="fa-IR"/>
        </w:rPr>
        <w:t>ا</w:t>
      </w:r>
      <w:r>
        <w:rPr>
          <w:rtl/>
          <w:lang w:bidi="fa-IR"/>
        </w:rPr>
        <w:t xml:space="preserve">يمان لو كان قيد الفتك </w:t>
      </w:r>
      <w:r w:rsidR="00E20588" w:rsidRPr="00743CF5">
        <w:rPr>
          <w:rFonts w:hint="cs"/>
          <w:rtl/>
        </w:rPr>
        <w:t>«</w:t>
      </w:r>
      <w:r>
        <w:rPr>
          <w:rtl/>
          <w:lang w:bidi="fa-IR"/>
        </w:rPr>
        <w:t xml:space="preserve"> وهو قيد الفتك </w:t>
      </w:r>
      <w:r w:rsidR="00E20588" w:rsidRPr="00743CF5">
        <w:rPr>
          <w:rFonts w:hint="cs"/>
          <w:rtl/>
        </w:rPr>
        <w:t>»</w:t>
      </w:r>
      <w:r>
        <w:rPr>
          <w:rtl/>
          <w:lang w:bidi="fa-IR"/>
        </w:rPr>
        <w:t xml:space="preserve"> فلماذا لم يقي</w:t>
      </w:r>
      <w:r w:rsidR="00E20588">
        <w:rPr>
          <w:rFonts w:hint="cs"/>
          <w:rtl/>
          <w:lang w:bidi="fa-IR"/>
        </w:rPr>
        <w:t>ّ</w:t>
      </w:r>
      <w:r>
        <w:rPr>
          <w:rtl/>
          <w:lang w:bidi="fa-IR"/>
        </w:rPr>
        <w:t>ده</w:t>
      </w:r>
      <w:r w:rsidR="00A75710">
        <w:rPr>
          <w:rtl/>
          <w:lang w:bidi="fa-IR"/>
        </w:rPr>
        <w:t>؟</w:t>
      </w:r>
      <w:r>
        <w:rPr>
          <w:rtl/>
          <w:lang w:bidi="fa-IR"/>
        </w:rPr>
        <w:t xml:space="preserve"> وقد فتك بآلاف من وجوه المؤمنين</w:t>
      </w:r>
      <w:r w:rsidR="00A75710">
        <w:rPr>
          <w:rtl/>
          <w:lang w:bidi="fa-IR"/>
        </w:rPr>
        <w:t>،</w:t>
      </w:r>
      <w:r>
        <w:rPr>
          <w:rtl/>
          <w:lang w:bidi="fa-IR"/>
        </w:rPr>
        <w:t xml:space="preserve"> وأعيان ال</w:t>
      </w:r>
      <w:r w:rsidR="00E20588">
        <w:rPr>
          <w:rFonts w:hint="cs"/>
          <w:rtl/>
          <w:lang w:bidi="fa-IR"/>
        </w:rPr>
        <w:t>اُ</w:t>
      </w:r>
      <w:r>
        <w:rPr>
          <w:rtl/>
          <w:lang w:bidi="fa-IR"/>
        </w:rPr>
        <w:t>م</w:t>
      </w:r>
      <w:r w:rsidR="00E20588">
        <w:rPr>
          <w:rFonts w:hint="cs"/>
          <w:rtl/>
          <w:lang w:bidi="fa-IR"/>
        </w:rPr>
        <w:t>ّ</w:t>
      </w:r>
      <w:r>
        <w:rPr>
          <w:rtl/>
          <w:lang w:bidi="fa-IR"/>
        </w:rPr>
        <w:t>ة المسلمة</w:t>
      </w:r>
      <w:r w:rsidR="00A75710">
        <w:rPr>
          <w:rtl/>
          <w:lang w:bidi="fa-IR"/>
        </w:rPr>
        <w:t>،</w:t>
      </w:r>
      <w:r>
        <w:rPr>
          <w:rtl/>
          <w:lang w:bidi="fa-IR"/>
        </w:rPr>
        <w:t xml:space="preserve"> ولم يأمن من فتكه أهل حرم أمن الله </w:t>
      </w:r>
      <w:r w:rsidR="00E20588" w:rsidRPr="00743CF5">
        <w:rPr>
          <w:rFonts w:hint="cs"/>
          <w:rtl/>
        </w:rPr>
        <w:t>«</w:t>
      </w:r>
      <w:r>
        <w:rPr>
          <w:rtl/>
          <w:lang w:bidi="fa-IR"/>
        </w:rPr>
        <w:t xml:space="preserve"> مك</w:t>
      </w:r>
      <w:r w:rsidR="00E20588">
        <w:rPr>
          <w:rFonts w:hint="cs"/>
          <w:rtl/>
          <w:lang w:bidi="fa-IR"/>
        </w:rPr>
        <w:t>ّ</w:t>
      </w:r>
      <w:r>
        <w:rPr>
          <w:rtl/>
          <w:lang w:bidi="fa-IR"/>
        </w:rPr>
        <w:t xml:space="preserve">ة </w:t>
      </w:r>
      <w:r w:rsidR="00E20588" w:rsidRPr="00743CF5">
        <w:rPr>
          <w:rFonts w:hint="cs"/>
          <w:rtl/>
        </w:rPr>
        <w:t>»</w:t>
      </w:r>
      <w:r>
        <w:rPr>
          <w:rtl/>
          <w:lang w:bidi="fa-IR"/>
        </w:rPr>
        <w:t xml:space="preserve"> ولا مجاورو بيت أمانه </w:t>
      </w:r>
      <w:r w:rsidR="00E20588" w:rsidRPr="00743CF5">
        <w:rPr>
          <w:rFonts w:hint="cs"/>
          <w:rtl/>
        </w:rPr>
        <w:t>«</w:t>
      </w:r>
      <w:r>
        <w:rPr>
          <w:rtl/>
          <w:lang w:bidi="fa-IR"/>
        </w:rPr>
        <w:t xml:space="preserve"> المدينة </w:t>
      </w:r>
      <w:r w:rsidR="00E20588" w:rsidRPr="00743CF5">
        <w:rPr>
          <w:rFonts w:hint="cs"/>
          <w:rtl/>
        </w:rPr>
        <w:t>»</w:t>
      </w:r>
      <w:r>
        <w:rPr>
          <w:rtl/>
          <w:lang w:bidi="fa-IR"/>
        </w:rPr>
        <w:t xml:space="preserve"> ولعل</w:t>
      </w:r>
      <w:r w:rsidR="00E20588">
        <w:rPr>
          <w:rFonts w:hint="cs"/>
          <w:rtl/>
          <w:lang w:bidi="fa-IR"/>
        </w:rPr>
        <w:t>َّ</w:t>
      </w:r>
      <w:r>
        <w:rPr>
          <w:rtl/>
          <w:lang w:bidi="fa-IR"/>
        </w:rPr>
        <w:t xml:space="preserve"> </w:t>
      </w:r>
      <w:r w:rsidR="00E20588">
        <w:rPr>
          <w:rFonts w:hint="cs"/>
          <w:rtl/>
          <w:lang w:bidi="fa-IR"/>
        </w:rPr>
        <w:t>ا</w:t>
      </w:r>
      <w:r>
        <w:rPr>
          <w:rtl/>
          <w:lang w:bidi="fa-IR"/>
        </w:rPr>
        <w:t>م</w:t>
      </w:r>
      <w:r w:rsidR="00E20588">
        <w:rPr>
          <w:rFonts w:hint="cs"/>
          <w:rtl/>
          <w:lang w:bidi="fa-IR"/>
        </w:rPr>
        <w:t>ّ</w:t>
      </w:r>
      <w:r>
        <w:rPr>
          <w:rtl/>
          <w:lang w:bidi="fa-IR"/>
        </w:rPr>
        <w:t xml:space="preserve"> المؤمنين كانت تنظر إلى إيمان الر</w:t>
      </w:r>
      <w:r w:rsidR="00E20588">
        <w:rPr>
          <w:rFonts w:hint="cs"/>
          <w:rtl/>
          <w:lang w:bidi="fa-IR"/>
        </w:rPr>
        <w:t>ّ</w:t>
      </w:r>
      <w:r>
        <w:rPr>
          <w:rtl/>
          <w:lang w:bidi="fa-IR"/>
        </w:rPr>
        <w:t xml:space="preserve">جل من وراء ستر رقيق ولم تجده </w:t>
      </w:r>
      <w:r w:rsidR="00AF5441">
        <w:rPr>
          <w:rFonts w:hint="cs"/>
          <w:rtl/>
          <w:lang w:bidi="fa-IR"/>
        </w:rPr>
        <w:t>ا</w:t>
      </w:r>
      <w:r>
        <w:rPr>
          <w:rtl/>
          <w:lang w:bidi="fa-IR"/>
        </w:rPr>
        <w:t>يمانا</w:t>
      </w:r>
      <w:r w:rsidR="00AF5441">
        <w:rPr>
          <w:rFonts w:hint="cs"/>
          <w:rtl/>
          <w:lang w:bidi="fa-IR"/>
        </w:rPr>
        <w:t>ً</w:t>
      </w:r>
      <w:r>
        <w:rPr>
          <w:rtl/>
          <w:lang w:bidi="fa-IR"/>
        </w:rPr>
        <w:t xml:space="preserve"> مستقر</w:t>
      </w:r>
      <w:r w:rsidR="00AF5441">
        <w:rPr>
          <w:rFonts w:hint="cs"/>
          <w:rtl/>
          <w:lang w:bidi="fa-IR"/>
        </w:rPr>
        <w:t>ّ</w:t>
      </w:r>
      <w:r>
        <w:rPr>
          <w:rtl/>
          <w:lang w:bidi="fa-IR"/>
        </w:rPr>
        <w:t>ا</w:t>
      </w:r>
      <w:r w:rsidR="00AF5441">
        <w:rPr>
          <w:rFonts w:hint="cs"/>
          <w:rtl/>
          <w:lang w:bidi="fa-IR"/>
        </w:rPr>
        <w:t>ً</w:t>
      </w:r>
      <w:r>
        <w:rPr>
          <w:rtl/>
          <w:lang w:bidi="fa-IR"/>
        </w:rPr>
        <w:t xml:space="preserve"> </w:t>
      </w:r>
      <w:r w:rsidR="00F10858">
        <w:rPr>
          <w:rtl/>
          <w:lang w:bidi="fa-IR"/>
        </w:rPr>
        <w:t>-</w:t>
      </w:r>
      <w:r>
        <w:rPr>
          <w:rtl/>
          <w:lang w:bidi="fa-IR"/>
        </w:rPr>
        <w:t xml:space="preserve"> إن لم نقل</w:t>
      </w:r>
    </w:p>
    <w:p w:rsidR="00F10858" w:rsidRDefault="00F10858" w:rsidP="00F10858">
      <w:pPr>
        <w:pStyle w:val="libNormal"/>
        <w:rPr>
          <w:lang w:bidi="fa-IR"/>
        </w:rPr>
      </w:pPr>
      <w:r>
        <w:rPr>
          <w:rtl/>
          <w:lang w:bidi="fa-IR"/>
        </w:rPr>
        <w:br w:type="page"/>
      </w:r>
    </w:p>
    <w:p w:rsidR="00F10858" w:rsidRDefault="00AF5441" w:rsidP="00AF5441">
      <w:pPr>
        <w:pStyle w:val="libNormal0"/>
        <w:rPr>
          <w:rtl/>
          <w:lang w:bidi="fa-IR"/>
        </w:rPr>
      </w:pPr>
      <w:r>
        <w:rPr>
          <w:rFonts w:hint="cs"/>
          <w:rtl/>
          <w:lang w:bidi="fa-IR"/>
        </w:rPr>
        <w:lastRenderedPageBreak/>
        <w:t>ا</w:t>
      </w:r>
      <w:r w:rsidR="00D83748">
        <w:rPr>
          <w:rtl/>
          <w:lang w:bidi="fa-IR"/>
        </w:rPr>
        <w:t>ن</w:t>
      </w:r>
      <w:r>
        <w:rPr>
          <w:rFonts w:hint="cs"/>
          <w:rtl/>
          <w:lang w:bidi="fa-IR"/>
        </w:rPr>
        <w:t>ّ</w:t>
      </w:r>
      <w:r w:rsidR="00D83748">
        <w:rPr>
          <w:rtl/>
          <w:lang w:bidi="fa-IR"/>
        </w:rPr>
        <w:t xml:space="preserve">ها وجدته مستودعا </w:t>
      </w:r>
      <w:r w:rsidR="00F10858">
        <w:rPr>
          <w:rtl/>
          <w:lang w:bidi="fa-IR"/>
        </w:rPr>
        <w:t>-</w:t>
      </w:r>
      <w:r w:rsidR="00D83748">
        <w:rPr>
          <w:rtl/>
          <w:lang w:bidi="fa-IR"/>
        </w:rPr>
        <w:t xml:space="preserve"> يقي</w:t>
      </w:r>
      <w:r>
        <w:rPr>
          <w:rFonts w:hint="cs"/>
          <w:rtl/>
          <w:lang w:bidi="fa-IR"/>
        </w:rPr>
        <w:t>ّ</w:t>
      </w:r>
      <w:r w:rsidR="00D83748">
        <w:rPr>
          <w:rtl/>
          <w:lang w:bidi="fa-IR"/>
        </w:rPr>
        <w:t>د صاحبه</w:t>
      </w:r>
      <w:r w:rsidR="00A75710">
        <w:rPr>
          <w:rtl/>
          <w:lang w:bidi="fa-IR"/>
        </w:rPr>
        <w:t>،</w:t>
      </w:r>
      <w:r w:rsidR="00D83748">
        <w:rPr>
          <w:rtl/>
          <w:lang w:bidi="fa-IR"/>
        </w:rPr>
        <w:t xml:space="preserve"> ويسلم المسلمون بذلك من يده ولسانه</w:t>
      </w:r>
      <w:r w:rsidR="00A75710">
        <w:rPr>
          <w:rtl/>
          <w:lang w:bidi="fa-IR"/>
        </w:rPr>
        <w:t>،</w:t>
      </w:r>
      <w:r w:rsidR="00D83748">
        <w:rPr>
          <w:rtl/>
          <w:lang w:bidi="fa-IR"/>
        </w:rPr>
        <w:t xml:space="preserve"> وقد صح</w:t>
      </w:r>
      <w:r>
        <w:rPr>
          <w:rFonts w:hint="cs"/>
          <w:rtl/>
          <w:lang w:bidi="fa-IR"/>
        </w:rPr>
        <w:t>َّ</w:t>
      </w:r>
      <w:r w:rsidR="00D83748">
        <w:rPr>
          <w:rtl/>
          <w:lang w:bidi="fa-IR"/>
        </w:rPr>
        <w:t xml:space="preserve"> عن رسول الله </w:t>
      </w:r>
      <w:r w:rsidR="008E705A" w:rsidRPr="008E705A">
        <w:rPr>
          <w:rStyle w:val="libAlaemChar"/>
          <w:rtl/>
        </w:rPr>
        <w:t>صلى‌الله‌عليه‌وآله‌وسلم</w:t>
      </w:r>
      <w:r w:rsidR="00A75710">
        <w:rPr>
          <w:rtl/>
          <w:lang w:bidi="fa-IR"/>
        </w:rPr>
        <w:t>:</w:t>
      </w:r>
      <w:r w:rsidR="00D83748">
        <w:rPr>
          <w:rtl/>
          <w:lang w:bidi="fa-IR"/>
        </w:rPr>
        <w:t xml:space="preserve"> المسلم من سلم المسلمون من لسانه ويده والمؤمن من أمنه الناس على دمائهم وأموالهم </w:t>
      </w:r>
      <w:r w:rsidR="00D83748" w:rsidRPr="0021364B">
        <w:rPr>
          <w:rStyle w:val="libFootnotenumChar"/>
          <w:rtl/>
        </w:rPr>
        <w:t>(1)</w:t>
      </w:r>
      <w:r w:rsidR="00D83748">
        <w:rPr>
          <w:rtl/>
          <w:lang w:bidi="fa-IR"/>
        </w:rPr>
        <w:t>.</w:t>
      </w:r>
    </w:p>
    <w:p w:rsidR="00F10858" w:rsidRDefault="00D83748" w:rsidP="00AF5441">
      <w:pPr>
        <w:pStyle w:val="libNormal"/>
        <w:rPr>
          <w:rtl/>
          <w:lang w:bidi="fa-IR"/>
        </w:rPr>
      </w:pPr>
      <w:r>
        <w:rPr>
          <w:rtl/>
          <w:lang w:bidi="fa-IR"/>
        </w:rPr>
        <w:t xml:space="preserve">2 </w:t>
      </w:r>
      <w:r w:rsidR="00F10858">
        <w:rPr>
          <w:rtl/>
          <w:lang w:bidi="fa-IR"/>
        </w:rPr>
        <w:t>-</w:t>
      </w:r>
      <w:r>
        <w:rPr>
          <w:rtl/>
          <w:lang w:bidi="fa-IR"/>
        </w:rPr>
        <w:t xml:space="preserve"> عن عباد بن عبد الله بن الزبير قال</w:t>
      </w:r>
      <w:r w:rsidR="00A75710">
        <w:rPr>
          <w:rtl/>
          <w:lang w:bidi="fa-IR"/>
        </w:rPr>
        <w:t>:</w:t>
      </w:r>
      <w:r>
        <w:rPr>
          <w:rtl/>
          <w:lang w:bidi="fa-IR"/>
        </w:rPr>
        <w:t xml:space="preserve"> لم</w:t>
      </w:r>
      <w:r w:rsidR="00AF5441">
        <w:rPr>
          <w:rFonts w:hint="cs"/>
          <w:rtl/>
          <w:lang w:bidi="fa-IR"/>
        </w:rPr>
        <w:t>ـّ</w:t>
      </w:r>
      <w:r>
        <w:rPr>
          <w:rtl/>
          <w:lang w:bidi="fa-IR"/>
        </w:rPr>
        <w:t>ا قدم علينا معاوية حاج</w:t>
      </w:r>
      <w:r w:rsidR="00AF5441">
        <w:rPr>
          <w:rFonts w:hint="cs"/>
          <w:rtl/>
          <w:lang w:bidi="fa-IR"/>
        </w:rPr>
        <w:t>ّ</w:t>
      </w:r>
      <w:r>
        <w:rPr>
          <w:rtl/>
          <w:lang w:bidi="fa-IR"/>
        </w:rPr>
        <w:t>ا</w:t>
      </w:r>
      <w:r w:rsidR="00AF5441">
        <w:rPr>
          <w:rFonts w:hint="cs"/>
          <w:rtl/>
          <w:lang w:bidi="fa-IR"/>
        </w:rPr>
        <w:t>ً</w:t>
      </w:r>
      <w:r w:rsidR="00A75710">
        <w:rPr>
          <w:rtl/>
          <w:lang w:bidi="fa-IR"/>
        </w:rPr>
        <w:t>،</w:t>
      </w:r>
      <w:r>
        <w:rPr>
          <w:rtl/>
          <w:lang w:bidi="fa-IR"/>
        </w:rPr>
        <w:t xml:space="preserve"> قدمنا معه مك</w:t>
      </w:r>
      <w:r w:rsidR="00AF5441">
        <w:rPr>
          <w:rFonts w:hint="cs"/>
          <w:rtl/>
          <w:lang w:bidi="fa-IR"/>
        </w:rPr>
        <w:t>ّ</w:t>
      </w:r>
      <w:r>
        <w:rPr>
          <w:rtl/>
          <w:lang w:bidi="fa-IR"/>
        </w:rPr>
        <w:t>ة فصل</w:t>
      </w:r>
      <w:r w:rsidR="00EB5DFE">
        <w:rPr>
          <w:rFonts w:hint="cs"/>
          <w:rtl/>
          <w:lang w:bidi="fa-IR"/>
        </w:rPr>
        <w:t>ّ</w:t>
      </w:r>
      <w:r>
        <w:rPr>
          <w:rtl/>
          <w:lang w:bidi="fa-IR"/>
        </w:rPr>
        <w:t>ى بنا الظهر ركعتين</w:t>
      </w:r>
      <w:r w:rsidR="00A75710">
        <w:rPr>
          <w:rtl/>
          <w:lang w:bidi="fa-IR"/>
        </w:rPr>
        <w:t>،</w:t>
      </w:r>
      <w:r>
        <w:rPr>
          <w:rtl/>
          <w:lang w:bidi="fa-IR"/>
        </w:rPr>
        <w:t xml:space="preserve"> ثم</w:t>
      </w:r>
      <w:r w:rsidR="00AF5441">
        <w:rPr>
          <w:rFonts w:hint="cs"/>
          <w:rtl/>
          <w:lang w:bidi="fa-IR"/>
        </w:rPr>
        <w:t>َّ</w:t>
      </w:r>
      <w:r>
        <w:rPr>
          <w:rtl/>
          <w:lang w:bidi="fa-IR"/>
        </w:rPr>
        <w:t xml:space="preserve"> انصرف إلى دار الندوة</w:t>
      </w:r>
      <w:r w:rsidR="00A75710">
        <w:rPr>
          <w:rtl/>
          <w:lang w:bidi="fa-IR"/>
        </w:rPr>
        <w:t>،</w:t>
      </w:r>
      <w:r>
        <w:rPr>
          <w:rtl/>
          <w:lang w:bidi="fa-IR"/>
        </w:rPr>
        <w:t xml:space="preserve"> وكان عثمان حين أتم</w:t>
      </w:r>
      <w:r w:rsidR="00AF5441">
        <w:rPr>
          <w:rFonts w:hint="cs"/>
          <w:rtl/>
          <w:lang w:bidi="fa-IR"/>
        </w:rPr>
        <w:t>َّ</w:t>
      </w:r>
      <w:r>
        <w:rPr>
          <w:rtl/>
          <w:lang w:bidi="fa-IR"/>
        </w:rPr>
        <w:t xml:space="preserve"> الص</w:t>
      </w:r>
      <w:r w:rsidR="00AF5441">
        <w:rPr>
          <w:rFonts w:hint="cs"/>
          <w:rtl/>
          <w:lang w:bidi="fa-IR"/>
        </w:rPr>
        <w:t>َّ</w:t>
      </w:r>
      <w:r>
        <w:rPr>
          <w:rtl/>
          <w:lang w:bidi="fa-IR"/>
        </w:rPr>
        <w:t>لاة إذا قدم مك</w:t>
      </w:r>
      <w:r w:rsidR="00AF5441">
        <w:rPr>
          <w:rFonts w:hint="cs"/>
          <w:rtl/>
          <w:lang w:bidi="fa-IR"/>
        </w:rPr>
        <w:t>ّ</w:t>
      </w:r>
      <w:r>
        <w:rPr>
          <w:rtl/>
          <w:lang w:bidi="fa-IR"/>
        </w:rPr>
        <w:t>ة صل</w:t>
      </w:r>
      <w:r w:rsidR="00AF5441">
        <w:rPr>
          <w:rFonts w:hint="cs"/>
          <w:rtl/>
          <w:lang w:bidi="fa-IR"/>
        </w:rPr>
        <w:t>ّ</w:t>
      </w:r>
      <w:r>
        <w:rPr>
          <w:rtl/>
          <w:lang w:bidi="fa-IR"/>
        </w:rPr>
        <w:t>ى بها الظهر والعصر والعشاء الآخرة أربعا</w:t>
      </w:r>
      <w:r w:rsidR="00AF5441">
        <w:rPr>
          <w:rFonts w:hint="cs"/>
          <w:rtl/>
          <w:lang w:bidi="fa-IR"/>
        </w:rPr>
        <w:t>ً</w:t>
      </w:r>
      <w:r>
        <w:rPr>
          <w:rtl/>
          <w:lang w:bidi="fa-IR"/>
        </w:rPr>
        <w:t xml:space="preserve"> أربعا</w:t>
      </w:r>
      <w:r w:rsidR="00A75710">
        <w:rPr>
          <w:rtl/>
          <w:lang w:bidi="fa-IR"/>
        </w:rPr>
        <w:t>،</w:t>
      </w:r>
      <w:r>
        <w:rPr>
          <w:rtl/>
          <w:lang w:bidi="fa-IR"/>
        </w:rPr>
        <w:t xml:space="preserve"> فإذا خرج إلى منى وعرفات قص</w:t>
      </w:r>
      <w:r w:rsidR="00AF5441">
        <w:rPr>
          <w:rFonts w:hint="cs"/>
          <w:rtl/>
          <w:lang w:bidi="fa-IR"/>
        </w:rPr>
        <w:t>َّ</w:t>
      </w:r>
      <w:r>
        <w:rPr>
          <w:rtl/>
          <w:lang w:bidi="fa-IR"/>
        </w:rPr>
        <w:t>ر الص</w:t>
      </w:r>
      <w:r w:rsidR="00AF5441">
        <w:rPr>
          <w:rFonts w:hint="cs"/>
          <w:rtl/>
          <w:lang w:bidi="fa-IR"/>
        </w:rPr>
        <w:t>َّ</w:t>
      </w:r>
      <w:r>
        <w:rPr>
          <w:rtl/>
          <w:lang w:bidi="fa-IR"/>
        </w:rPr>
        <w:t>لاة</w:t>
      </w:r>
      <w:r w:rsidR="00A75710">
        <w:rPr>
          <w:rtl/>
          <w:lang w:bidi="fa-IR"/>
        </w:rPr>
        <w:t>،</w:t>
      </w:r>
      <w:r>
        <w:rPr>
          <w:rtl/>
          <w:lang w:bidi="fa-IR"/>
        </w:rPr>
        <w:t xml:space="preserve"> فإذا فرغ من الحج</w:t>
      </w:r>
      <w:r w:rsidR="00AF5441">
        <w:rPr>
          <w:rFonts w:hint="cs"/>
          <w:rtl/>
          <w:lang w:bidi="fa-IR"/>
        </w:rPr>
        <w:t>ِّ</w:t>
      </w:r>
      <w:r>
        <w:rPr>
          <w:rtl/>
          <w:lang w:bidi="fa-IR"/>
        </w:rPr>
        <w:t xml:space="preserve"> وأقام بمنى أتم</w:t>
      </w:r>
      <w:r w:rsidR="00AF5441">
        <w:rPr>
          <w:rFonts w:hint="cs"/>
          <w:rtl/>
          <w:lang w:bidi="fa-IR"/>
        </w:rPr>
        <w:t>َّ</w:t>
      </w:r>
      <w:r>
        <w:rPr>
          <w:rtl/>
          <w:lang w:bidi="fa-IR"/>
        </w:rPr>
        <w:t xml:space="preserve"> الص</w:t>
      </w:r>
      <w:r w:rsidR="00AF5441">
        <w:rPr>
          <w:rFonts w:hint="cs"/>
          <w:rtl/>
          <w:lang w:bidi="fa-IR"/>
        </w:rPr>
        <w:t>َّ</w:t>
      </w:r>
      <w:r>
        <w:rPr>
          <w:rtl/>
          <w:lang w:bidi="fa-IR"/>
        </w:rPr>
        <w:t>لاة حتى يخرج من مك</w:t>
      </w:r>
      <w:r w:rsidR="00AF5441">
        <w:rPr>
          <w:rFonts w:hint="cs"/>
          <w:rtl/>
          <w:lang w:bidi="fa-IR"/>
        </w:rPr>
        <w:t>ّ</w:t>
      </w:r>
      <w:r>
        <w:rPr>
          <w:rtl/>
          <w:lang w:bidi="fa-IR"/>
        </w:rPr>
        <w:t>ة</w:t>
      </w:r>
      <w:r w:rsidR="00A75710">
        <w:rPr>
          <w:rtl/>
          <w:lang w:bidi="fa-IR"/>
        </w:rPr>
        <w:t>،</w:t>
      </w:r>
      <w:r>
        <w:rPr>
          <w:rtl/>
          <w:lang w:bidi="fa-IR"/>
        </w:rPr>
        <w:t xml:space="preserve"> فلم</w:t>
      </w:r>
      <w:r w:rsidR="00AF5441">
        <w:rPr>
          <w:rFonts w:hint="cs"/>
          <w:rtl/>
          <w:lang w:bidi="fa-IR"/>
        </w:rPr>
        <w:t>ّ</w:t>
      </w:r>
      <w:r>
        <w:rPr>
          <w:rtl/>
          <w:lang w:bidi="fa-IR"/>
        </w:rPr>
        <w:t>ا صل</w:t>
      </w:r>
      <w:r w:rsidR="00AF5441">
        <w:rPr>
          <w:rFonts w:hint="cs"/>
          <w:rtl/>
          <w:lang w:bidi="fa-IR"/>
        </w:rPr>
        <w:t>ّ</w:t>
      </w:r>
      <w:r>
        <w:rPr>
          <w:rtl/>
          <w:lang w:bidi="fa-IR"/>
        </w:rPr>
        <w:t>ى بنا الظهر ركعتين نهض إليه مروان بن الحكم وعمرو بن عثمان فقالا له</w:t>
      </w:r>
      <w:r w:rsidR="00A75710">
        <w:rPr>
          <w:rtl/>
          <w:lang w:bidi="fa-IR"/>
        </w:rPr>
        <w:t>:</w:t>
      </w:r>
      <w:r>
        <w:rPr>
          <w:rtl/>
          <w:lang w:bidi="fa-IR"/>
        </w:rPr>
        <w:t xml:space="preserve"> ما عاب أحد</w:t>
      </w:r>
      <w:r w:rsidR="00AF5441">
        <w:rPr>
          <w:rFonts w:hint="cs"/>
          <w:rtl/>
          <w:lang w:bidi="fa-IR"/>
        </w:rPr>
        <w:t>ٌ</w:t>
      </w:r>
      <w:r>
        <w:rPr>
          <w:rtl/>
          <w:lang w:bidi="fa-IR"/>
        </w:rPr>
        <w:t xml:space="preserve"> ابن عم</w:t>
      </w:r>
      <w:r w:rsidR="00AF5441">
        <w:rPr>
          <w:rFonts w:hint="cs"/>
          <w:rtl/>
          <w:lang w:bidi="fa-IR"/>
        </w:rPr>
        <w:t>ِّ</w:t>
      </w:r>
      <w:r>
        <w:rPr>
          <w:rtl/>
          <w:lang w:bidi="fa-IR"/>
        </w:rPr>
        <w:t>ك بأقبح ما عبته به</w:t>
      </w:r>
      <w:r w:rsidR="00A75710">
        <w:rPr>
          <w:rtl/>
          <w:lang w:bidi="fa-IR"/>
        </w:rPr>
        <w:t>،</w:t>
      </w:r>
      <w:r>
        <w:rPr>
          <w:rtl/>
          <w:lang w:bidi="fa-IR"/>
        </w:rPr>
        <w:t xml:space="preserve"> فقال لهما</w:t>
      </w:r>
      <w:r w:rsidR="00A75710">
        <w:rPr>
          <w:rtl/>
          <w:lang w:bidi="fa-IR"/>
        </w:rPr>
        <w:t>:</w:t>
      </w:r>
      <w:r>
        <w:rPr>
          <w:rtl/>
          <w:lang w:bidi="fa-IR"/>
        </w:rPr>
        <w:t xml:space="preserve"> وما ذاك</w:t>
      </w:r>
      <w:r w:rsidR="00A75710">
        <w:rPr>
          <w:rtl/>
          <w:lang w:bidi="fa-IR"/>
        </w:rPr>
        <w:t>؟</w:t>
      </w:r>
      <w:r>
        <w:rPr>
          <w:rtl/>
          <w:lang w:bidi="fa-IR"/>
        </w:rPr>
        <w:t xml:space="preserve"> قال</w:t>
      </w:r>
      <w:r w:rsidR="00A75710">
        <w:rPr>
          <w:rtl/>
          <w:lang w:bidi="fa-IR"/>
        </w:rPr>
        <w:t>:</w:t>
      </w:r>
      <w:r>
        <w:rPr>
          <w:rtl/>
          <w:lang w:bidi="fa-IR"/>
        </w:rPr>
        <w:t xml:space="preserve"> فقالا له</w:t>
      </w:r>
      <w:r w:rsidR="00A75710">
        <w:rPr>
          <w:rtl/>
          <w:lang w:bidi="fa-IR"/>
        </w:rPr>
        <w:t>:</w:t>
      </w:r>
      <w:r>
        <w:rPr>
          <w:rtl/>
          <w:lang w:bidi="fa-IR"/>
        </w:rPr>
        <w:t xml:space="preserve"> ألم تعلم أن</w:t>
      </w:r>
      <w:r w:rsidR="00AF5441">
        <w:rPr>
          <w:rFonts w:hint="cs"/>
          <w:rtl/>
          <w:lang w:bidi="fa-IR"/>
        </w:rPr>
        <w:t>ّ</w:t>
      </w:r>
      <w:r>
        <w:rPr>
          <w:rtl/>
          <w:lang w:bidi="fa-IR"/>
        </w:rPr>
        <w:t>ه أتم</w:t>
      </w:r>
      <w:r w:rsidR="00AF5441">
        <w:rPr>
          <w:rFonts w:hint="cs"/>
          <w:rtl/>
          <w:lang w:bidi="fa-IR"/>
        </w:rPr>
        <w:t>َّ</w:t>
      </w:r>
      <w:r>
        <w:rPr>
          <w:rtl/>
          <w:lang w:bidi="fa-IR"/>
        </w:rPr>
        <w:t xml:space="preserve"> الصلاة بمك</w:t>
      </w:r>
      <w:r w:rsidR="00AF5441">
        <w:rPr>
          <w:rFonts w:hint="cs"/>
          <w:rtl/>
          <w:lang w:bidi="fa-IR"/>
        </w:rPr>
        <w:t>ّ</w:t>
      </w:r>
      <w:r>
        <w:rPr>
          <w:rtl/>
          <w:lang w:bidi="fa-IR"/>
        </w:rPr>
        <w:t>ة</w:t>
      </w:r>
      <w:r w:rsidR="00A75710">
        <w:rPr>
          <w:rtl/>
          <w:lang w:bidi="fa-IR"/>
        </w:rPr>
        <w:t>؟</w:t>
      </w:r>
      <w:r>
        <w:rPr>
          <w:rtl/>
          <w:lang w:bidi="fa-IR"/>
        </w:rPr>
        <w:t xml:space="preserve"> فقال لهما</w:t>
      </w:r>
      <w:r w:rsidR="00A75710">
        <w:rPr>
          <w:rtl/>
          <w:lang w:bidi="fa-IR"/>
        </w:rPr>
        <w:t>:</w:t>
      </w:r>
      <w:r>
        <w:rPr>
          <w:rtl/>
          <w:lang w:bidi="fa-IR"/>
        </w:rPr>
        <w:t xml:space="preserve"> ويحكما وهل كان غير ما صنعت</w:t>
      </w:r>
      <w:r w:rsidR="00A75710">
        <w:rPr>
          <w:rtl/>
          <w:lang w:bidi="fa-IR"/>
        </w:rPr>
        <w:t>؟</w:t>
      </w:r>
      <w:r>
        <w:rPr>
          <w:rtl/>
          <w:lang w:bidi="fa-IR"/>
        </w:rPr>
        <w:t xml:space="preserve"> قد صل</w:t>
      </w:r>
      <w:r w:rsidR="00AF5441">
        <w:rPr>
          <w:rFonts w:hint="cs"/>
          <w:rtl/>
          <w:lang w:bidi="fa-IR"/>
        </w:rPr>
        <w:t>ّ</w:t>
      </w:r>
      <w:r>
        <w:rPr>
          <w:rtl/>
          <w:lang w:bidi="fa-IR"/>
        </w:rPr>
        <w:t xml:space="preserve">يتهما مع رسول الله </w:t>
      </w:r>
      <w:r w:rsidR="008A1F53" w:rsidRPr="008A1F53">
        <w:rPr>
          <w:rStyle w:val="libAlaemChar"/>
          <w:rtl/>
        </w:rPr>
        <w:t>صلى‌الله‌عليه‌وآله‌وسلم</w:t>
      </w:r>
      <w:r>
        <w:rPr>
          <w:rtl/>
          <w:lang w:bidi="fa-IR"/>
        </w:rPr>
        <w:t xml:space="preserve"> ومع أبي بكر وعمر رضي الله عنهما</w:t>
      </w:r>
      <w:r w:rsidR="00A75710">
        <w:rPr>
          <w:rtl/>
          <w:lang w:bidi="fa-IR"/>
        </w:rPr>
        <w:t>،</w:t>
      </w:r>
      <w:r>
        <w:rPr>
          <w:rtl/>
          <w:lang w:bidi="fa-IR"/>
        </w:rPr>
        <w:t xml:space="preserve"> قالا</w:t>
      </w:r>
      <w:r w:rsidR="00A75710">
        <w:rPr>
          <w:rtl/>
          <w:lang w:bidi="fa-IR"/>
        </w:rPr>
        <w:t>:</w:t>
      </w:r>
      <w:r>
        <w:rPr>
          <w:rtl/>
          <w:lang w:bidi="fa-IR"/>
        </w:rPr>
        <w:t xml:space="preserve"> فإن</w:t>
      </w:r>
      <w:r w:rsidR="00AF5441">
        <w:rPr>
          <w:rFonts w:hint="cs"/>
          <w:rtl/>
          <w:lang w:bidi="fa-IR"/>
        </w:rPr>
        <w:t>َّ</w:t>
      </w:r>
      <w:r>
        <w:rPr>
          <w:rtl/>
          <w:lang w:bidi="fa-IR"/>
        </w:rPr>
        <w:t xml:space="preserve"> </w:t>
      </w:r>
      <w:r w:rsidR="00AF5441">
        <w:rPr>
          <w:rFonts w:hint="cs"/>
          <w:rtl/>
          <w:lang w:bidi="fa-IR"/>
        </w:rPr>
        <w:t>إ</w:t>
      </w:r>
      <w:r>
        <w:rPr>
          <w:rtl/>
          <w:lang w:bidi="fa-IR"/>
        </w:rPr>
        <w:t>بن عم</w:t>
      </w:r>
      <w:r w:rsidR="00AF5441">
        <w:rPr>
          <w:rFonts w:hint="cs"/>
          <w:rtl/>
          <w:lang w:bidi="fa-IR"/>
        </w:rPr>
        <w:t>ّ</w:t>
      </w:r>
      <w:r>
        <w:rPr>
          <w:rtl/>
          <w:lang w:bidi="fa-IR"/>
        </w:rPr>
        <w:t>ك قد كان أتم</w:t>
      </w:r>
      <w:r w:rsidR="00AF5441">
        <w:rPr>
          <w:rFonts w:hint="cs"/>
          <w:rtl/>
          <w:lang w:bidi="fa-IR"/>
        </w:rPr>
        <w:t>ّ</w:t>
      </w:r>
      <w:r>
        <w:rPr>
          <w:rtl/>
          <w:lang w:bidi="fa-IR"/>
        </w:rPr>
        <w:t>ها</w:t>
      </w:r>
      <w:r w:rsidR="00A75710">
        <w:rPr>
          <w:rtl/>
          <w:lang w:bidi="fa-IR"/>
        </w:rPr>
        <w:t>،</w:t>
      </w:r>
      <w:r>
        <w:rPr>
          <w:rtl/>
          <w:lang w:bidi="fa-IR"/>
        </w:rPr>
        <w:t xml:space="preserve"> وإن</w:t>
      </w:r>
      <w:r w:rsidR="00AF5441">
        <w:rPr>
          <w:rFonts w:hint="cs"/>
          <w:rtl/>
          <w:lang w:bidi="fa-IR"/>
        </w:rPr>
        <w:t>ّ</w:t>
      </w:r>
      <w:r>
        <w:rPr>
          <w:rtl/>
          <w:lang w:bidi="fa-IR"/>
        </w:rPr>
        <w:t xml:space="preserve"> خلافك إي</w:t>
      </w:r>
      <w:r w:rsidR="00AF5441">
        <w:rPr>
          <w:rFonts w:hint="cs"/>
          <w:rtl/>
          <w:lang w:bidi="fa-IR"/>
        </w:rPr>
        <w:t>ّ</w:t>
      </w:r>
      <w:r>
        <w:rPr>
          <w:rtl/>
          <w:lang w:bidi="fa-IR"/>
        </w:rPr>
        <w:t>اه له عيب</w:t>
      </w:r>
      <w:r w:rsidR="00A75710">
        <w:rPr>
          <w:rtl/>
          <w:lang w:bidi="fa-IR"/>
        </w:rPr>
        <w:t>،</w:t>
      </w:r>
      <w:r>
        <w:rPr>
          <w:rtl/>
          <w:lang w:bidi="fa-IR"/>
        </w:rPr>
        <w:t xml:space="preserve"> قال</w:t>
      </w:r>
      <w:r w:rsidR="00A75710">
        <w:rPr>
          <w:rtl/>
          <w:lang w:bidi="fa-IR"/>
        </w:rPr>
        <w:t>:</w:t>
      </w:r>
      <w:r>
        <w:rPr>
          <w:rtl/>
          <w:lang w:bidi="fa-IR"/>
        </w:rPr>
        <w:t xml:space="preserve"> فخرج معاوية إلى العصر فصل</w:t>
      </w:r>
      <w:r w:rsidR="00AF5441">
        <w:rPr>
          <w:rFonts w:hint="cs"/>
          <w:rtl/>
          <w:lang w:bidi="fa-IR"/>
        </w:rPr>
        <w:t>ّ</w:t>
      </w:r>
      <w:r>
        <w:rPr>
          <w:rtl/>
          <w:lang w:bidi="fa-IR"/>
        </w:rPr>
        <w:t>اها بنا أربعا</w:t>
      </w:r>
      <w:r w:rsidR="00AF5441">
        <w:rPr>
          <w:rFonts w:hint="cs"/>
          <w:rtl/>
          <w:lang w:bidi="fa-IR"/>
        </w:rPr>
        <w:t>ً</w:t>
      </w:r>
      <w:r>
        <w:rPr>
          <w:rtl/>
          <w:lang w:bidi="fa-IR"/>
        </w:rPr>
        <w:t>.</w:t>
      </w:r>
      <w:r w:rsidR="00AF5441">
        <w:rPr>
          <w:rFonts w:hint="cs"/>
          <w:rtl/>
          <w:lang w:bidi="fa-IR"/>
        </w:rPr>
        <w:t xml:space="preserve"> </w:t>
      </w:r>
      <w:r>
        <w:rPr>
          <w:rtl/>
          <w:lang w:bidi="fa-IR"/>
        </w:rPr>
        <w:t>مسند أحمد 4</w:t>
      </w:r>
      <w:r w:rsidR="00A75710">
        <w:rPr>
          <w:rtl/>
          <w:lang w:bidi="fa-IR"/>
        </w:rPr>
        <w:t>:</w:t>
      </w:r>
      <w:r>
        <w:rPr>
          <w:rtl/>
          <w:lang w:bidi="fa-IR"/>
        </w:rPr>
        <w:t xml:space="preserve"> 94.</w:t>
      </w:r>
    </w:p>
    <w:p w:rsidR="002049B5" w:rsidRDefault="00D83748" w:rsidP="00E94A58">
      <w:pPr>
        <w:pStyle w:val="libNormal"/>
        <w:rPr>
          <w:rtl/>
          <w:lang w:bidi="fa-IR"/>
        </w:rPr>
      </w:pPr>
      <w:r>
        <w:rPr>
          <w:rtl/>
          <w:lang w:bidi="fa-IR"/>
        </w:rPr>
        <w:t>قال الأميني</w:t>
      </w:r>
      <w:r w:rsidR="00A75710">
        <w:rPr>
          <w:rtl/>
          <w:lang w:bidi="fa-IR"/>
        </w:rPr>
        <w:t>:</w:t>
      </w:r>
      <w:r>
        <w:rPr>
          <w:rtl/>
          <w:lang w:bidi="fa-IR"/>
        </w:rPr>
        <w:t xml:space="preserve"> أنا لا أدري </w:t>
      </w:r>
      <w:r w:rsidR="00AF5441">
        <w:rPr>
          <w:rFonts w:hint="cs"/>
          <w:rtl/>
          <w:lang w:bidi="fa-IR"/>
        </w:rPr>
        <w:t>ا</w:t>
      </w:r>
      <w:r>
        <w:rPr>
          <w:rtl/>
          <w:lang w:bidi="fa-IR"/>
        </w:rPr>
        <w:t>ن</w:t>
      </w:r>
      <w:r w:rsidR="00AF5441">
        <w:rPr>
          <w:rFonts w:hint="cs"/>
          <w:rtl/>
          <w:lang w:bidi="fa-IR"/>
        </w:rPr>
        <w:t>َّ</w:t>
      </w:r>
      <w:r>
        <w:rPr>
          <w:rtl/>
          <w:lang w:bidi="fa-IR"/>
        </w:rPr>
        <w:t xml:space="preserve"> الشائنة ها هنا تعود إلى فقه معاوية</w:t>
      </w:r>
      <w:r w:rsidR="00A75710">
        <w:rPr>
          <w:rtl/>
          <w:lang w:bidi="fa-IR"/>
        </w:rPr>
        <w:t>؟</w:t>
      </w:r>
      <w:r>
        <w:rPr>
          <w:rtl/>
          <w:lang w:bidi="fa-IR"/>
        </w:rPr>
        <w:t xml:space="preserve"> أم إلى دينه</w:t>
      </w:r>
      <w:r w:rsidR="00A75710">
        <w:rPr>
          <w:rtl/>
          <w:lang w:bidi="fa-IR"/>
        </w:rPr>
        <w:t>؟</w:t>
      </w:r>
      <w:r>
        <w:rPr>
          <w:rtl/>
          <w:lang w:bidi="fa-IR"/>
        </w:rPr>
        <w:t xml:space="preserve"> حيث يتعم</w:t>
      </w:r>
      <w:r w:rsidR="00AF5441">
        <w:rPr>
          <w:rFonts w:hint="cs"/>
          <w:rtl/>
          <w:lang w:bidi="fa-IR"/>
        </w:rPr>
        <w:t>َّ</w:t>
      </w:r>
      <w:r>
        <w:rPr>
          <w:rtl/>
          <w:lang w:bidi="fa-IR"/>
        </w:rPr>
        <w:t>د الإتمام حيثما قص</w:t>
      </w:r>
      <w:r w:rsidR="00AF5441">
        <w:rPr>
          <w:rFonts w:hint="cs"/>
          <w:rtl/>
          <w:lang w:bidi="fa-IR"/>
        </w:rPr>
        <w:t>َّ</w:t>
      </w:r>
      <w:r>
        <w:rPr>
          <w:rtl/>
          <w:lang w:bidi="fa-IR"/>
        </w:rPr>
        <w:t xml:space="preserve">ر فيه رسول الله </w:t>
      </w:r>
      <w:r w:rsidR="00BE66F2" w:rsidRPr="00BE66F2">
        <w:rPr>
          <w:rStyle w:val="libAlaemChar"/>
          <w:rtl/>
        </w:rPr>
        <w:t>صلى‌الله‌عليه‌وآله‌وسلم</w:t>
      </w:r>
      <w:r>
        <w:rPr>
          <w:rtl/>
          <w:lang w:bidi="fa-IR"/>
        </w:rPr>
        <w:t xml:space="preserve"> وات</w:t>
      </w:r>
      <w:r w:rsidR="00AF5441">
        <w:rPr>
          <w:rFonts w:hint="cs"/>
          <w:rtl/>
          <w:lang w:bidi="fa-IR"/>
        </w:rPr>
        <w:t>ّ</w:t>
      </w:r>
      <w:r>
        <w:rPr>
          <w:rtl/>
          <w:lang w:bidi="fa-IR"/>
        </w:rPr>
        <w:t>خذته ال</w:t>
      </w:r>
      <w:r w:rsidR="00AF5441">
        <w:rPr>
          <w:rFonts w:hint="cs"/>
          <w:rtl/>
          <w:lang w:bidi="fa-IR"/>
        </w:rPr>
        <w:t>ا</w:t>
      </w:r>
      <w:r>
        <w:rPr>
          <w:rtl/>
          <w:lang w:bidi="fa-IR"/>
        </w:rPr>
        <w:t>م</w:t>
      </w:r>
      <w:r w:rsidR="00AF5441">
        <w:rPr>
          <w:rFonts w:hint="cs"/>
          <w:rtl/>
          <w:lang w:bidi="fa-IR"/>
        </w:rPr>
        <w:t>َّ</w:t>
      </w:r>
      <w:r>
        <w:rPr>
          <w:rtl/>
          <w:lang w:bidi="fa-IR"/>
        </w:rPr>
        <w:t>ة سن</w:t>
      </w:r>
      <w:r w:rsidR="00AF5441">
        <w:rPr>
          <w:rFonts w:hint="cs"/>
          <w:rtl/>
          <w:lang w:bidi="fa-IR"/>
        </w:rPr>
        <w:t>َّ</w:t>
      </w:r>
      <w:r>
        <w:rPr>
          <w:rtl/>
          <w:lang w:bidi="fa-IR"/>
        </w:rPr>
        <w:t>ة مت</w:t>
      </w:r>
      <w:r w:rsidR="00AF5441">
        <w:rPr>
          <w:rFonts w:hint="cs"/>
          <w:rtl/>
          <w:lang w:bidi="fa-IR"/>
        </w:rPr>
        <w:t>َّ</w:t>
      </w:r>
      <w:r>
        <w:rPr>
          <w:rtl/>
          <w:lang w:bidi="fa-IR"/>
        </w:rPr>
        <w:t>بعة وفيهم أبو بكر وعمر</w:t>
      </w:r>
      <w:r w:rsidR="00A75710">
        <w:rPr>
          <w:rtl/>
          <w:lang w:bidi="fa-IR"/>
        </w:rPr>
        <w:t>،</w:t>
      </w:r>
      <w:r>
        <w:rPr>
          <w:rtl/>
          <w:lang w:bidi="fa-IR"/>
        </w:rPr>
        <w:t xml:space="preserve"> وقد صح</w:t>
      </w:r>
      <w:r w:rsidR="00AF5441">
        <w:rPr>
          <w:rFonts w:hint="cs"/>
          <w:rtl/>
          <w:lang w:bidi="fa-IR"/>
        </w:rPr>
        <w:t>َّ</w:t>
      </w:r>
      <w:r>
        <w:rPr>
          <w:rtl/>
          <w:lang w:bidi="fa-IR"/>
        </w:rPr>
        <w:t xml:space="preserve"> عن عبد الله مرفوعا</w:t>
      </w:r>
      <w:r w:rsidR="00AF5441">
        <w:rPr>
          <w:rFonts w:hint="cs"/>
          <w:rtl/>
          <w:lang w:bidi="fa-IR"/>
        </w:rPr>
        <w:t>ً</w:t>
      </w:r>
      <w:r w:rsidR="00A75710">
        <w:rPr>
          <w:rtl/>
          <w:lang w:bidi="fa-IR"/>
        </w:rPr>
        <w:t>:</w:t>
      </w:r>
      <w:r>
        <w:rPr>
          <w:rtl/>
          <w:lang w:bidi="fa-IR"/>
        </w:rPr>
        <w:t xml:space="preserve"> الص</w:t>
      </w:r>
      <w:r w:rsidR="00AF5441">
        <w:rPr>
          <w:rFonts w:hint="cs"/>
          <w:rtl/>
          <w:lang w:bidi="fa-IR"/>
        </w:rPr>
        <w:t>ّ</w:t>
      </w:r>
      <w:r>
        <w:rPr>
          <w:rtl/>
          <w:lang w:bidi="fa-IR"/>
        </w:rPr>
        <w:t>لاة في السفر ركعتان من خالف السن</w:t>
      </w:r>
      <w:r w:rsidR="00AF5441">
        <w:rPr>
          <w:rFonts w:hint="cs"/>
          <w:rtl/>
          <w:lang w:bidi="fa-IR"/>
        </w:rPr>
        <w:t>ّ</w:t>
      </w:r>
      <w:r>
        <w:rPr>
          <w:rtl/>
          <w:lang w:bidi="fa-IR"/>
        </w:rPr>
        <w:t>ة فقد كفر.</w:t>
      </w:r>
      <w:r w:rsidR="00E94A58">
        <w:rPr>
          <w:rFonts w:hint="cs"/>
          <w:rtl/>
          <w:lang w:bidi="fa-IR"/>
        </w:rPr>
        <w:t xml:space="preserve"> </w:t>
      </w:r>
      <w:r>
        <w:rPr>
          <w:rtl/>
          <w:lang w:bidi="fa-IR"/>
        </w:rPr>
        <w:t>لكن الر</w:t>
      </w:r>
      <w:r w:rsidR="00AF5441">
        <w:rPr>
          <w:rFonts w:hint="cs"/>
          <w:rtl/>
          <w:lang w:bidi="fa-IR"/>
        </w:rPr>
        <w:t>َّ</w:t>
      </w:r>
      <w:r>
        <w:rPr>
          <w:rtl/>
          <w:lang w:bidi="fa-IR"/>
        </w:rPr>
        <w:t>جل خالف الجميع</w:t>
      </w:r>
      <w:r w:rsidR="00A75710">
        <w:rPr>
          <w:rtl/>
          <w:lang w:bidi="fa-IR"/>
        </w:rPr>
        <w:t>،</w:t>
      </w:r>
      <w:r>
        <w:rPr>
          <w:rtl/>
          <w:lang w:bidi="fa-IR"/>
        </w:rPr>
        <w:t xml:space="preserve"> وجابه حكم الر</w:t>
      </w:r>
      <w:r w:rsidR="00AF5441">
        <w:rPr>
          <w:rFonts w:hint="cs"/>
          <w:rtl/>
          <w:lang w:bidi="fa-IR"/>
        </w:rPr>
        <w:t>َّ</w:t>
      </w:r>
      <w:r>
        <w:rPr>
          <w:rtl/>
          <w:lang w:bidi="fa-IR"/>
        </w:rPr>
        <w:t xml:space="preserve">سول </w:t>
      </w:r>
      <w:r w:rsidR="008E705A" w:rsidRPr="008E705A">
        <w:rPr>
          <w:rStyle w:val="libAlaemChar"/>
          <w:rtl/>
        </w:rPr>
        <w:t>صلى‌الله‌عليه‌وآله‌وسلم</w:t>
      </w:r>
      <w:r>
        <w:rPr>
          <w:rtl/>
          <w:lang w:bidi="fa-IR"/>
        </w:rPr>
        <w:t xml:space="preserve"> نزولا</w:t>
      </w:r>
      <w:r w:rsidR="00AF5441">
        <w:rPr>
          <w:rFonts w:hint="cs"/>
          <w:rtl/>
          <w:lang w:bidi="fa-IR"/>
        </w:rPr>
        <w:t>ً</w:t>
      </w:r>
      <w:r>
        <w:rPr>
          <w:rtl/>
          <w:lang w:bidi="fa-IR"/>
        </w:rPr>
        <w:t xml:space="preserve"> منه إلى رغبة مروان الطريد بن الطريد</w:t>
      </w:r>
      <w:r w:rsidR="00A75710">
        <w:rPr>
          <w:rtl/>
          <w:lang w:bidi="fa-IR"/>
        </w:rPr>
        <w:t>،</w:t>
      </w:r>
      <w:r>
        <w:rPr>
          <w:rtl/>
          <w:lang w:bidi="fa-IR"/>
        </w:rPr>
        <w:t xml:space="preserve"> وعمرو بن عثمان</w:t>
      </w:r>
      <w:r w:rsidR="00A75710">
        <w:rPr>
          <w:rtl/>
          <w:lang w:bidi="fa-IR"/>
        </w:rPr>
        <w:t>؟</w:t>
      </w:r>
      <w:r>
        <w:rPr>
          <w:rtl/>
          <w:lang w:bidi="fa-IR"/>
        </w:rPr>
        <w:t xml:space="preserve"> صونا</w:t>
      </w:r>
      <w:r w:rsidR="008538CE">
        <w:rPr>
          <w:rFonts w:hint="cs"/>
          <w:rtl/>
          <w:lang w:bidi="fa-IR"/>
        </w:rPr>
        <w:t>ً</w:t>
      </w:r>
      <w:r>
        <w:rPr>
          <w:rtl/>
          <w:lang w:bidi="fa-IR"/>
        </w:rPr>
        <w:t xml:space="preserve"> لسمعة ابن عم</w:t>
      </w:r>
      <w:r w:rsidR="002049B5">
        <w:rPr>
          <w:rFonts w:hint="cs"/>
          <w:rtl/>
          <w:lang w:bidi="fa-IR"/>
        </w:rPr>
        <w:t>ّ</w:t>
      </w:r>
      <w:r>
        <w:rPr>
          <w:rtl/>
          <w:lang w:bidi="fa-IR"/>
        </w:rPr>
        <w:t>ه عثمان مبتدع هذه ال</w:t>
      </w:r>
      <w:r w:rsidR="002049B5">
        <w:rPr>
          <w:rFonts w:hint="cs"/>
          <w:rtl/>
          <w:lang w:bidi="fa-IR"/>
        </w:rPr>
        <w:t>اُ</w:t>
      </w:r>
      <w:r>
        <w:rPr>
          <w:rtl/>
          <w:lang w:bidi="fa-IR"/>
        </w:rPr>
        <w:t>حدوثة فإن كان هذا فقه الرجل في الحديث</w:t>
      </w:r>
      <w:r w:rsidR="00A75710">
        <w:rPr>
          <w:rtl/>
          <w:lang w:bidi="fa-IR"/>
        </w:rPr>
        <w:t>؟</w:t>
      </w:r>
      <w:r>
        <w:rPr>
          <w:rtl/>
          <w:lang w:bidi="fa-IR"/>
        </w:rPr>
        <w:t xml:space="preserve"> فمرحا</w:t>
      </w:r>
      <w:r w:rsidR="002049B5">
        <w:rPr>
          <w:rFonts w:hint="cs"/>
          <w:rtl/>
          <w:lang w:bidi="fa-IR"/>
        </w:rPr>
        <w:t>ً</w:t>
      </w:r>
      <w:r>
        <w:rPr>
          <w:rtl/>
          <w:lang w:bidi="fa-IR"/>
        </w:rPr>
        <w:t xml:space="preserve"> بالفقاهة</w:t>
      </w:r>
      <w:r w:rsidR="00A75710">
        <w:rPr>
          <w:rtl/>
          <w:lang w:bidi="fa-IR"/>
        </w:rPr>
        <w:t>،</w:t>
      </w:r>
      <w:r>
        <w:rPr>
          <w:rtl/>
          <w:lang w:bidi="fa-IR"/>
        </w:rPr>
        <w:t xml:space="preserve"> أو أن</w:t>
      </w:r>
      <w:r w:rsidR="002049B5">
        <w:rPr>
          <w:rFonts w:hint="cs"/>
          <w:rtl/>
          <w:lang w:bidi="fa-IR"/>
        </w:rPr>
        <w:t>َّ</w:t>
      </w:r>
      <w:r>
        <w:rPr>
          <w:rtl/>
          <w:lang w:bidi="fa-IR"/>
        </w:rPr>
        <w:t xml:space="preserve"> ذلك مبلغه من الدين</w:t>
      </w:r>
      <w:r w:rsidR="00A75710">
        <w:rPr>
          <w:rtl/>
          <w:lang w:bidi="fa-IR"/>
        </w:rPr>
        <w:t>؟</w:t>
      </w:r>
      <w:r>
        <w:rPr>
          <w:rtl/>
          <w:lang w:bidi="fa-IR"/>
        </w:rPr>
        <w:t xml:space="preserve"> فبعدا</w:t>
      </w:r>
      <w:r w:rsidR="002049B5">
        <w:rPr>
          <w:rFonts w:hint="cs"/>
          <w:rtl/>
          <w:lang w:bidi="fa-IR"/>
        </w:rPr>
        <w:t>ً</w:t>
      </w:r>
      <w:r>
        <w:rPr>
          <w:rtl/>
          <w:lang w:bidi="fa-IR"/>
        </w:rPr>
        <w:t xml:space="preserve"> له في موقف الديانة.</w:t>
      </w:r>
    </w:p>
    <w:p w:rsidR="00F10858" w:rsidRDefault="00D83748" w:rsidP="002049B5">
      <w:pPr>
        <w:pStyle w:val="libNormal"/>
        <w:rPr>
          <w:rtl/>
          <w:lang w:bidi="fa-IR"/>
        </w:rPr>
      </w:pPr>
      <w:r>
        <w:rPr>
          <w:rtl/>
          <w:lang w:bidi="fa-IR"/>
        </w:rPr>
        <w:t xml:space="preserve">راجع الجزء الثامن ص 100 </w:t>
      </w:r>
      <w:r w:rsidR="00F10858">
        <w:rPr>
          <w:rtl/>
          <w:lang w:bidi="fa-IR"/>
        </w:rPr>
        <w:t>-</w:t>
      </w:r>
      <w:r>
        <w:rPr>
          <w:rtl/>
          <w:lang w:bidi="fa-IR"/>
        </w:rPr>
        <w:t xml:space="preserve"> 122</w:t>
      </w:r>
      <w:r w:rsidR="00A75710">
        <w:rPr>
          <w:rtl/>
          <w:lang w:bidi="fa-IR"/>
        </w:rPr>
        <w:t>،</w:t>
      </w:r>
      <w:r>
        <w:rPr>
          <w:rtl/>
          <w:lang w:bidi="fa-IR"/>
        </w:rPr>
        <w:t xml:space="preserve"> 269 ط 1.</w:t>
      </w:r>
    </w:p>
    <w:p w:rsidR="002049B5" w:rsidRDefault="00D83748" w:rsidP="002049B5">
      <w:pPr>
        <w:pStyle w:val="libNormal"/>
        <w:rPr>
          <w:rtl/>
          <w:lang w:bidi="fa-IR"/>
        </w:rPr>
      </w:pPr>
      <w:r>
        <w:rPr>
          <w:rtl/>
          <w:lang w:bidi="fa-IR"/>
        </w:rPr>
        <w:t xml:space="preserve">3 </w:t>
      </w:r>
      <w:r w:rsidR="00F10858">
        <w:rPr>
          <w:rtl/>
          <w:lang w:bidi="fa-IR"/>
        </w:rPr>
        <w:t>-</w:t>
      </w:r>
      <w:r>
        <w:rPr>
          <w:rtl/>
          <w:lang w:bidi="fa-IR"/>
        </w:rPr>
        <w:t xml:space="preserve"> عن الهنائي قال</w:t>
      </w:r>
      <w:r w:rsidR="00A75710">
        <w:rPr>
          <w:rtl/>
          <w:lang w:bidi="fa-IR"/>
        </w:rPr>
        <w:t>:</w:t>
      </w:r>
      <w:r>
        <w:rPr>
          <w:rtl/>
          <w:lang w:bidi="fa-IR"/>
        </w:rPr>
        <w:t xml:space="preserve"> كنت في ملأ من أصحاب رسول الله </w:t>
      </w:r>
      <w:r w:rsidR="008A1F53" w:rsidRPr="008A1F53">
        <w:rPr>
          <w:rStyle w:val="libAlaemChar"/>
          <w:rtl/>
        </w:rPr>
        <w:t>صلى‌الله‌عليه‌وآله‌وسلم</w:t>
      </w:r>
      <w:r>
        <w:rPr>
          <w:rtl/>
          <w:lang w:bidi="fa-IR"/>
        </w:rPr>
        <w:t xml:space="preserve"> عند معاوية</w:t>
      </w:r>
      <w:r w:rsidR="00A75710">
        <w:rPr>
          <w:rtl/>
          <w:lang w:bidi="fa-IR"/>
        </w:rPr>
        <w:t>،</w:t>
      </w:r>
      <w:r>
        <w:rPr>
          <w:rtl/>
          <w:lang w:bidi="fa-IR"/>
        </w:rPr>
        <w:t xml:space="preserve"> فقال معاوية</w:t>
      </w:r>
      <w:r w:rsidR="00A75710">
        <w:rPr>
          <w:rtl/>
          <w:lang w:bidi="fa-IR"/>
        </w:rPr>
        <w:t>:</w:t>
      </w:r>
      <w:r>
        <w:rPr>
          <w:rtl/>
          <w:lang w:bidi="fa-IR"/>
        </w:rPr>
        <w:t xml:space="preserve"> </w:t>
      </w:r>
      <w:r w:rsidR="002049B5">
        <w:rPr>
          <w:rFonts w:hint="cs"/>
          <w:rtl/>
          <w:lang w:bidi="fa-IR"/>
        </w:rPr>
        <w:t>ا</w:t>
      </w:r>
      <w:r>
        <w:rPr>
          <w:rtl/>
          <w:lang w:bidi="fa-IR"/>
        </w:rPr>
        <w:t>نشدكم الله أتعلمون أن</w:t>
      </w:r>
      <w:r w:rsidR="002049B5">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نهى عن لبس الحرير</w:t>
      </w:r>
      <w:r w:rsidR="00A75710">
        <w:rPr>
          <w:rtl/>
          <w:lang w:bidi="fa-IR"/>
        </w:rPr>
        <w:t>؟</w:t>
      </w:r>
      <w:r>
        <w:rPr>
          <w:rtl/>
          <w:lang w:bidi="fa-IR"/>
        </w:rPr>
        <w:t xml:space="preserve"> قالوا</w:t>
      </w:r>
      <w:r w:rsidR="00A75710">
        <w:rPr>
          <w:rtl/>
          <w:lang w:bidi="fa-IR"/>
        </w:rPr>
        <w:t>:</w:t>
      </w:r>
      <w:r>
        <w:rPr>
          <w:rtl/>
          <w:lang w:bidi="fa-IR"/>
        </w:rPr>
        <w:t xml:space="preserve"> </w:t>
      </w:r>
      <w:r w:rsidR="002049B5">
        <w:rPr>
          <w:rFonts w:hint="cs"/>
          <w:rtl/>
          <w:lang w:bidi="fa-IR"/>
        </w:rPr>
        <w:t>أ</w:t>
      </w:r>
      <w:r>
        <w:rPr>
          <w:rtl/>
          <w:lang w:bidi="fa-IR"/>
        </w:rPr>
        <w:t>للهم</w:t>
      </w:r>
      <w:r w:rsidR="002049B5">
        <w:rPr>
          <w:rFonts w:hint="cs"/>
          <w:rtl/>
          <w:lang w:bidi="fa-IR"/>
        </w:rPr>
        <w:t>َّ</w:t>
      </w:r>
      <w:r>
        <w:rPr>
          <w:rtl/>
          <w:lang w:bidi="fa-IR"/>
        </w:rPr>
        <w:t xml:space="preserve"> نعم.</w:t>
      </w:r>
    </w:p>
    <w:p w:rsidR="00F10858" w:rsidRDefault="00D83748" w:rsidP="002049B5">
      <w:pPr>
        <w:pStyle w:val="libNormal"/>
        <w:rPr>
          <w:rtl/>
          <w:lang w:bidi="fa-IR"/>
        </w:rPr>
      </w:pPr>
      <w:r>
        <w:rPr>
          <w:rtl/>
          <w:lang w:bidi="fa-IR"/>
        </w:rPr>
        <w:t>إلى أن قال</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2049B5">
      <w:pPr>
        <w:pStyle w:val="libFootnote0"/>
        <w:rPr>
          <w:rtl/>
          <w:lang w:bidi="fa-IR"/>
        </w:rPr>
      </w:pPr>
      <w:r>
        <w:rPr>
          <w:rtl/>
          <w:lang w:bidi="fa-IR"/>
        </w:rPr>
        <w:t xml:space="preserve">1 </w:t>
      </w:r>
      <w:r w:rsidR="00F10858">
        <w:rPr>
          <w:rtl/>
          <w:lang w:bidi="fa-IR"/>
        </w:rPr>
        <w:t>-</w:t>
      </w:r>
      <w:r>
        <w:rPr>
          <w:rtl/>
          <w:lang w:bidi="fa-IR"/>
        </w:rPr>
        <w:t xml:space="preserve"> أخرجهما البخار</w:t>
      </w:r>
      <w:r w:rsidR="002049B5">
        <w:rPr>
          <w:rFonts w:hint="cs"/>
          <w:rtl/>
          <w:lang w:bidi="fa-IR"/>
        </w:rPr>
        <w:t>ى</w:t>
      </w:r>
      <w:r>
        <w:rPr>
          <w:rtl/>
          <w:lang w:bidi="fa-IR"/>
        </w:rPr>
        <w:t xml:space="preserve"> ومسلم وأحمد والترمذ</w:t>
      </w:r>
      <w:r w:rsidR="002049B5">
        <w:rPr>
          <w:rFonts w:hint="cs"/>
          <w:rtl/>
          <w:lang w:bidi="fa-IR"/>
        </w:rPr>
        <w:t>ى</w:t>
      </w:r>
      <w:r>
        <w:rPr>
          <w:rtl/>
          <w:lang w:bidi="fa-IR"/>
        </w:rPr>
        <w:t xml:space="preserve"> والنسائ</w:t>
      </w:r>
      <w:r w:rsidR="002049B5">
        <w:rPr>
          <w:rFonts w:hint="cs"/>
          <w:rtl/>
          <w:lang w:bidi="fa-IR"/>
        </w:rPr>
        <w:t>ى</w:t>
      </w:r>
      <w:r>
        <w:rPr>
          <w:rtl/>
          <w:lang w:bidi="fa-IR"/>
        </w:rPr>
        <w:t xml:space="preserve"> وابن حبان والطبران</w:t>
      </w:r>
      <w:r w:rsidR="002049B5">
        <w:rPr>
          <w:rFonts w:hint="cs"/>
          <w:rtl/>
          <w:lang w:bidi="fa-IR"/>
        </w:rPr>
        <w:t>ى</w:t>
      </w:r>
      <w:r>
        <w:rPr>
          <w:rtl/>
          <w:lang w:bidi="fa-IR"/>
        </w:rPr>
        <w:t xml:space="preserve"> وابن داود. راجع فيض القدير 1</w:t>
      </w:r>
      <w:r w:rsidR="00A75710">
        <w:rPr>
          <w:rtl/>
          <w:lang w:bidi="fa-IR"/>
        </w:rPr>
        <w:t>:</w:t>
      </w:r>
      <w:r>
        <w:rPr>
          <w:rtl/>
          <w:lang w:bidi="fa-IR"/>
        </w:rPr>
        <w:t xml:space="preserve"> 270.</w:t>
      </w:r>
    </w:p>
    <w:p w:rsidR="00F10858" w:rsidRDefault="00F10858" w:rsidP="00F10858">
      <w:pPr>
        <w:pStyle w:val="libNormal"/>
        <w:rPr>
          <w:lang w:bidi="fa-IR"/>
        </w:rPr>
      </w:pPr>
      <w:r>
        <w:rPr>
          <w:rtl/>
          <w:lang w:bidi="fa-IR"/>
        </w:rPr>
        <w:br w:type="page"/>
      </w:r>
    </w:p>
    <w:p w:rsidR="002049B5" w:rsidRDefault="00D83748" w:rsidP="002049B5">
      <w:pPr>
        <w:pStyle w:val="libNormal"/>
        <w:rPr>
          <w:rtl/>
          <w:lang w:bidi="fa-IR"/>
        </w:rPr>
      </w:pPr>
      <w:r>
        <w:rPr>
          <w:rtl/>
          <w:lang w:bidi="fa-IR"/>
        </w:rPr>
        <w:lastRenderedPageBreak/>
        <w:t>قال</w:t>
      </w:r>
      <w:r w:rsidR="00A75710">
        <w:rPr>
          <w:rtl/>
          <w:lang w:bidi="fa-IR"/>
        </w:rPr>
        <w:t>:</w:t>
      </w:r>
      <w:r>
        <w:rPr>
          <w:rtl/>
          <w:lang w:bidi="fa-IR"/>
        </w:rPr>
        <w:t xml:space="preserve"> </w:t>
      </w:r>
      <w:r w:rsidR="002049B5">
        <w:rPr>
          <w:rFonts w:hint="cs"/>
          <w:rtl/>
          <w:lang w:bidi="fa-IR"/>
        </w:rPr>
        <w:t>ا</w:t>
      </w:r>
      <w:r>
        <w:rPr>
          <w:rtl/>
          <w:lang w:bidi="fa-IR"/>
        </w:rPr>
        <w:t>نشدكم الله تعالى أتعلمون أن</w:t>
      </w:r>
      <w:r w:rsidR="002049B5">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نهى عن الجمع بين حج</w:t>
      </w:r>
      <w:r w:rsidR="002049B5">
        <w:rPr>
          <w:rFonts w:hint="cs"/>
          <w:rtl/>
          <w:lang w:bidi="fa-IR"/>
        </w:rPr>
        <w:t>ّ</w:t>
      </w:r>
      <w:r>
        <w:rPr>
          <w:rtl/>
          <w:lang w:bidi="fa-IR"/>
        </w:rPr>
        <w:t xml:space="preserve"> و عمرة</w:t>
      </w:r>
      <w:r w:rsidR="00A75710">
        <w:rPr>
          <w:rtl/>
          <w:lang w:bidi="fa-IR"/>
        </w:rPr>
        <w:t>؟</w:t>
      </w:r>
      <w:r>
        <w:rPr>
          <w:rtl/>
          <w:lang w:bidi="fa-IR"/>
        </w:rPr>
        <w:t xml:space="preserve"> قالوا</w:t>
      </w:r>
      <w:r w:rsidR="00A75710">
        <w:rPr>
          <w:rtl/>
          <w:lang w:bidi="fa-IR"/>
        </w:rPr>
        <w:t>:</w:t>
      </w:r>
      <w:r>
        <w:rPr>
          <w:rtl/>
          <w:lang w:bidi="fa-IR"/>
        </w:rPr>
        <w:t xml:space="preserve"> أم</w:t>
      </w:r>
      <w:r w:rsidR="002049B5">
        <w:rPr>
          <w:rFonts w:hint="cs"/>
          <w:rtl/>
          <w:lang w:bidi="fa-IR"/>
        </w:rPr>
        <w:t>ّ</w:t>
      </w:r>
      <w:r>
        <w:rPr>
          <w:rtl/>
          <w:lang w:bidi="fa-IR"/>
        </w:rPr>
        <w:t>ا هذا فلا</w:t>
      </w:r>
      <w:r w:rsidR="00A75710">
        <w:rPr>
          <w:rtl/>
          <w:lang w:bidi="fa-IR"/>
        </w:rPr>
        <w:t>؟</w:t>
      </w:r>
      <w:r>
        <w:rPr>
          <w:rtl/>
          <w:lang w:bidi="fa-IR"/>
        </w:rPr>
        <w:t xml:space="preserve"> قال</w:t>
      </w:r>
      <w:r w:rsidR="00A75710">
        <w:rPr>
          <w:rtl/>
          <w:lang w:bidi="fa-IR"/>
        </w:rPr>
        <w:t>:</w:t>
      </w:r>
      <w:r>
        <w:rPr>
          <w:rtl/>
          <w:lang w:bidi="fa-IR"/>
        </w:rPr>
        <w:t xml:space="preserve"> أما </w:t>
      </w:r>
      <w:r w:rsidR="002049B5">
        <w:rPr>
          <w:rFonts w:hint="cs"/>
          <w:rtl/>
          <w:lang w:bidi="fa-IR"/>
        </w:rPr>
        <w:t>ا</w:t>
      </w:r>
      <w:r>
        <w:rPr>
          <w:rtl/>
          <w:lang w:bidi="fa-IR"/>
        </w:rPr>
        <w:t>ن</w:t>
      </w:r>
      <w:r w:rsidR="002049B5">
        <w:rPr>
          <w:rFonts w:hint="cs"/>
          <w:rtl/>
          <w:lang w:bidi="fa-IR"/>
        </w:rPr>
        <w:t>َّ</w:t>
      </w:r>
      <w:r>
        <w:rPr>
          <w:rtl/>
          <w:lang w:bidi="fa-IR"/>
        </w:rPr>
        <w:t>ها معهن</w:t>
      </w:r>
      <w:r w:rsidR="002049B5">
        <w:rPr>
          <w:rFonts w:hint="cs"/>
          <w:rtl/>
          <w:lang w:bidi="fa-IR"/>
        </w:rPr>
        <w:t>َّ</w:t>
      </w:r>
      <w:r>
        <w:rPr>
          <w:rtl/>
          <w:lang w:bidi="fa-IR"/>
        </w:rPr>
        <w:t>.</w:t>
      </w:r>
    </w:p>
    <w:p w:rsidR="002049B5" w:rsidRDefault="00D83748" w:rsidP="002049B5">
      <w:pPr>
        <w:pStyle w:val="libNormal"/>
        <w:rPr>
          <w:rtl/>
          <w:lang w:bidi="fa-IR"/>
        </w:rPr>
      </w:pPr>
      <w:r>
        <w:rPr>
          <w:rtl/>
          <w:lang w:bidi="fa-IR"/>
        </w:rPr>
        <w:t>وفي لفظ</w:t>
      </w:r>
      <w:r w:rsidR="00A75710">
        <w:rPr>
          <w:rtl/>
          <w:lang w:bidi="fa-IR"/>
        </w:rPr>
        <w:t>:</w:t>
      </w:r>
    </w:p>
    <w:p w:rsidR="002049B5" w:rsidRDefault="00D83748" w:rsidP="002049B5">
      <w:pPr>
        <w:pStyle w:val="libNormal"/>
        <w:rPr>
          <w:rtl/>
          <w:lang w:bidi="fa-IR"/>
        </w:rPr>
      </w:pPr>
      <w:r>
        <w:rPr>
          <w:rtl/>
          <w:lang w:bidi="fa-IR"/>
        </w:rPr>
        <w:t>قال</w:t>
      </w:r>
      <w:r w:rsidR="00A75710">
        <w:rPr>
          <w:rtl/>
          <w:lang w:bidi="fa-IR"/>
        </w:rPr>
        <w:t>:</w:t>
      </w:r>
      <w:r>
        <w:rPr>
          <w:rtl/>
          <w:lang w:bidi="fa-IR"/>
        </w:rPr>
        <w:t xml:space="preserve"> وتعلمون أن</w:t>
      </w:r>
      <w:r w:rsidR="002049B5">
        <w:rPr>
          <w:rFonts w:hint="cs"/>
          <w:rtl/>
          <w:lang w:bidi="fa-IR"/>
        </w:rPr>
        <w:t>ّ</w:t>
      </w:r>
      <w:r>
        <w:rPr>
          <w:rtl/>
          <w:lang w:bidi="fa-IR"/>
        </w:rPr>
        <w:t xml:space="preserve">ه نهى عن المتعة </w:t>
      </w:r>
      <w:r w:rsidR="00F10858">
        <w:rPr>
          <w:rtl/>
          <w:lang w:bidi="fa-IR"/>
        </w:rPr>
        <w:t>-</w:t>
      </w:r>
      <w:r>
        <w:rPr>
          <w:rtl/>
          <w:lang w:bidi="fa-IR"/>
        </w:rPr>
        <w:t xml:space="preserve"> يعني متعة الحج</w:t>
      </w:r>
      <w:r w:rsidR="002049B5">
        <w:rPr>
          <w:rFonts w:hint="cs"/>
          <w:rtl/>
          <w:lang w:bidi="fa-IR"/>
        </w:rPr>
        <w:t>ِّ</w:t>
      </w:r>
      <w:r>
        <w:rPr>
          <w:rtl/>
          <w:lang w:bidi="fa-IR"/>
        </w:rPr>
        <w:t xml:space="preserve"> </w:t>
      </w:r>
      <w:r w:rsidR="00F10858">
        <w:rPr>
          <w:rtl/>
          <w:lang w:bidi="fa-IR"/>
        </w:rPr>
        <w:t>-</w:t>
      </w:r>
      <w:r>
        <w:rPr>
          <w:rtl/>
          <w:lang w:bidi="fa-IR"/>
        </w:rPr>
        <w:t xml:space="preserve"> قالوا</w:t>
      </w:r>
      <w:r w:rsidR="00A75710">
        <w:rPr>
          <w:rtl/>
          <w:lang w:bidi="fa-IR"/>
        </w:rPr>
        <w:t>:</w:t>
      </w:r>
      <w:r>
        <w:rPr>
          <w:rtl/>
          <w:lang w:bidi="fa-IR"/>
        </w:rPr>
        <w:t xml:space="preserve"> </w:t>
      </w:r>
      <w:r w:rsidR="002049B5">
        <w:rPr>
          <w:rFonts w:hint="cs"/>
          <w:rtl/>
          <w:lang w:bidi="fa-IR"/>
        </w:rPr>
        <w:t>أ</w:t>
      </w:r>
      <w:r>
        <w:rPr>
          <w:rtl/>
          <w:lang w:bidi="fa-IR"/>
        </w:rPr>
        <w:t>ل</w:t>
      </w:r>
      <w:r w:rsidR="002049B5">
        <w:rPr>
          <w:rFonts w:hint="cs"/>
          <w:rtl/>
          <w:lang w:bidi="fa-IR"/>
        </w:rPr>
        <w:t>ّ</w:t>
      </w:r>
      <w:r>
        <w:rPr>
          <w:rtl/>
          <w:lang w:bidi="fa-IR"/>
        </w:rPr>
        <w:t>لهم لا.</w:t>
      </w:r>
    </w:p>
    <w:p w:rsidR="00F10858" w:rsidRDefault="00D83748" w:rsidP="002049B5">
      <w:pPr>
        <w:pStyle w:val="libLeft"/>
        <w:rPr>
          <w:rtl/>
          <w:lang w:bidi="fa-IR"/>
        </w:rPr>
      </w:pPr>
      <w:r>
        <w:rPr>
          <w:rtl/>
          <w:lang w:bidi="fa-IR"/>
        </w:rPr>
        <w:t>راجع المسند 4 ص 92</w:t>
      </w:r>
      <w:r w:rsidR="00A75710">
        <w:rPr>
          <w:rtl/>
          <w:lang w:bidi="fa-IR"/>
        </w:rPr>
        <w:t>،</w:t>
      </w:r>
      <w:r>
        <w:rPr>
          <w:rtl/>
          <w:lang w:bidi="fa-IR"/>
        </w:rPr>
        <w:t xml:space="preserve"> 95</w:t>
      </w:r>
      <w:r w:rsidR="00A75710">
        <w:rPr>
          <w:rtl/>
          <w:lang w:bidi="fa-IR"/>
        </w:rPr>
        <w:t>،</w:t>
      </w:r>
      <w:r>
        <w:rPr>
          <w:rtl/>
          <w:lang w:bidi="fa-IR"/>
        </w:rPr>
        <w:t xml:space="preserve"> 99.</w:t>
      </w:r>
    </w:p>
    <w:p w:rsidR="00F10858" w:rsidRDefault="00D83748" w:rsidP="00A537AE">
      <w:pPr>
        <w:pStyle w:val="libNormal"/>
        <w:rPr>
          <w:rtl/>
          <w:lang w:bidi="fa-IR"/>
        </w:rPr>
      </w:pPr>
      <w:r>
        <w:rPr>
          <w:rtl/>
          <w:lang w:bidi="fa-IR"/>
        </w:rPr>
        <w:t>قال الأميني</w:t>
      </w:r>
      <w:r w:rsidR="00A75710">
        <w:rPr>
          <w:rtl/>
          <w:lang w:bidi="fa-IR"/>
        </w:rPr>
        <w:t>:</w:t>
      </w:r>
      <w:r>
        <w:rPr>
          <w:rtl/>
          <w:lang w:bidi="fa-IR"/>
        </w:rPr>
        <w:t xml:space="preserve"> هذا معطوف</w:t>
      </w:r>
      <w:r w:rsidR="002049B5">
        <w:rPr>
          <w:rFonts w:hint="cs"/>
          <w:rtl/>
          <w:lang w:bidi="fa-IR"/>
        </w:rPr>
        <w:t>ٌ</w:t>
      </w:r>
      <w:r>
        <w:rPr>
          <w:rtl/>
          <w:lang w:bidi="fa-IR"/>
        </w:rPr>
        <w:t xml:space="preserve"> على ما قبله</w:t>
      </w:r>
      <w:r w:rsidR="00A75710">
        <w:rPr>
          <w:rtl/>
          <w:lang w:bidi="fa-IR"/>
        </w:rPr>
        <w:t>،</w:t>
      </w:r>
      <w:r>
        <w:rPr>
          <w:rtl/>
          <w:lang w:bidi="fa-IR"/>
        </w:rPr>
        <w:t xml:space="preserve"> فإن</w:t>
      </w:r>
      <w:r w:rsidR="00A537AE">
        <w:rPr>
          <w:rFonts w:hint="cs"/>
          <w:rtl/>
          <w:lang w:bidi="fa-IR"/>
        </w:rPr>
        <w:t>َّ</w:t>
      </w:r>
      <w:r>
        <w:rPr>
          <w:rtl/>
          <w:lang w:bidi="fa-IR"/>
        </w:rPr>
        <w:t xml:space="preserve"> حرص الر</w:t>
      </w:r>
      <w:r w:rsidR="00A537AE">
        <w:rPr>
          <w:rFonts w:hint="cs"/>
          <w:rtl/>
          <w:lang w:bidi="fa-IR"/>
        </w:rPr>
        <w:t>َّ</w:t>
      </w:r>
      <w:r>
        <w:rPr>
          <w:rtl/>
          <w:lang w:bidi="fa-IR"/>
        </w:rPr>
        <w:t>جل على إحياء البدع تجاه السن</w:t>
      </w:r>
      <w:r w:rsidR="00A537AE">
        <w:rPr>
          <w:rFonts w:hint="cs"/>
          <w:rtl/>
          <w:lang w:bidi="fa-IR"/>
        </w:rPr>
        <w:t>َّ</w:t>
      </w:r>
      <w:r>
        <w:rPr>
          <w:rtl/>
          <w:lang w:bidi="fa-IR"/>
        </w:rPr>
        <w:t>ة النبوي</w:t>
      </w:r>
      <w:r w:rsidR="00A537AE">
        <w:rPr>
          <w:rFonts w:hint="cs"/>
          <w:rtl/>
          <w:lang w:bidi="fa-IR"/>
        </w:rPr>
        <w:t>ّ</w:t>
      </w:r>
      <w:r>
        <w:rPr>
          <w:rtl/>
          <w:lang w:bidi="fa-IR"/>
        </w:rPr>
        <w:t>ة الثابتة</w:t>
      </w:r>
      <w:r w:rsidR="00A75710">
        <w:rPr>
          <w:rtl/>
          <w:lang w:bidi="fa-IR"/>
        </w:rPr>
        <w:t>،</w:t>
      </w:r>
      <w:r>
        <w:rPr>
          <w:rtl/>
          <w:lang w:bidi="fa-IR"/>
        </w:rPr>
        <w:t xml:space="preserve"> أوقفه هاهنا موقف المكابر المعاند</w:t>
      </w:r>
      <w:r w:rsidR="00A75710">
        <w:rPr>
          <w:rtl/>
          <w:lang w:bidi="fa-IR"/>
        </w:rPr>
        <w:t>،</w:t>
      </w:r>
      <w:r>
        <w:rPr>
          <w:rtl/>
          <w:lang w:bidi="fa-IR"/>
        </w:rPr>
        <w:t xml:space="preserve"> فقد أسلفنا في الجزء السادس ص 184 </w:t>
      </w:r>
      <w:r w:rsidR="00F10858">
        <w:rPr>
          <w:rtl/>
          <w:lang w:bidi="fa-IR"/>
        </w:rPr>
        <w:t>-</w:t>
      </w:r>
      <w:r>
        <w:rPr>
          <w:rtl/>
          <w:lang w:bidi="fa-IR"/>
        </w:rPr>
        <w:t xml:space="preserve"> 191</w:t>
      </w:r>
      <w:r w:rsidR="00A75710">
        <w:rPr>
          <w:rtl/>
          <w:lang w:bidi="fa-IR"/>
        </w:rPr>
        <w:t>،</w:t>
      </w:r>
      <w:r>
        <w:rPr>
          <w:rtl/>
          <w:lang w:bidi="fa-IR"/>
        </w:rPr>
        <w:t xml:space="preserve"> 200 </w:t>
      </w:r>
      <w:r w:rsidR="00F10858">
        <w:rPr>
          <w:rtl/>
          <w:lang w:bidi="fa-IR"/>
        </w:rPr>
        <w:t>-</w:t>
      </w:r>
      <w:r>
        <w:rPr>
          <w:rtl/>
          <w:lang w:bidi="fa-IR"/>
        </w:rPr>
        <w:t xml:space="preserve"> 206</w:t>
      </w:r>
      <w:r w:rsidR="00A75710">
        <w:rPr>
          <w:rtl/>
          <w:lang w:bidi="fa-IR"/>
        </w:rPr>
        <w:t>:</w:t>
      </w:r>
      <w:r>
        <w:rPr>
          <w:rtl/>
          <w:lang w:bidi="fa-IR"/>
        </w:rPr>
        <w:t xml:space="preserve"> إن</w:t>
      </w:r>
      <w:r w:rsidR="00A537AE">
        <w:rPr>
          <w:rFonts w:hint="cs"/>
          <w:rtl/>
          <w:lang w:bidi="fa-IR"/>
        </w:rPr>
        <w:t>َّ</w:t>
      </w:r>
      <w:r>
        <w:rPr>
          <w:rtl/>
          <w:lang w:bidi="fa-IR"/>
        </w:rPr>
        <w:t xml:space="preserve"> متعة الحج</w:t>
      </w:r>
      <w:r w:rsidR="00A537AE">
        <w:rPr>
          <w:rFonts w:hint="cs"/>
          <w:rtl/>
          <w:lang w:bidi="fa-IR"/>
        </w:rPr>
        <w:t>ِّ</w:t>
      </w:r>
      <w:r>
        <w:rPr>
          <w:rtl/>
          <w:lang w:bidi="fa-IR"/>
        </w:rPr>
        <w:t xml:space="preserve"> نزل بها القرآن الكريم ولم ينسخ حتى قضى رسول الله </w:t>
      </w:r>
      <w:r w:rsidR="008E705A" w:rsidRPr="008E705A">
        <w:rPr>
          <w:rStyle w:val="libAlaemChar"/>
          <w:rtl/>
        </w:rPr>
        <w:t>صلى‌الله‌عليه‌وآله‌وسلم</w:t>
      </w:r>
      <w:r>
        <w:rPr>
          <w:rtl/>
          <w:lang w:bidi="fa-IR"/>
        </w:rPr>
        <w:t xml:space="preserve"> نحبه</w:t>
      </w:r>
      <w:r w:rsidR="00A75710">
        <w:rPr>
          <w:rtl/>
          <w:lang w:bidi="fa-IR"/>
        </w:rPr>
        <w:t>،</w:t>
      </w:r>
      <w:r>
        <w:rPr>
          <w:rtl/>
          <w:lang w:bidi="fa-IR"/>
        </w:rPr>
        <w:t xml:space="preserve"> وكان عليها العمل أي</w:t>
      </w:r>
      <w:r w:rsidR="00A537AE">
        <w:rPr>
          <w:rFonts w:hint="cs"/>
          <w:rtl/>
          <w:lang w:bidi="fa-IR"/>
        </w:rPr>
        <w:t>ّ</w:t>
      </w:r>
      <w:r>
        <w:rPr>
          <w:rtl/>
          <w:lang w:bidi="fa-IR"/>
        </w:rPr>
        <w:t>ام أبي بكر وصدرا</w:t>
      </w:r>
      <w:r w:rsidR="00A537AE">
        <w:rPr>
          <w:rFonts w:hint="cs"/>
          <w:rtl/>
          <w:lang w:bidi="fa-IR"/>
        </w:rPr>
        <w:t>ً</w:t>
      </w:r>
      <w:r>
        <w:rPr>
          <w:rtl/>
          <w:lang w:bidi="fa-IR"/>
        </w:rPr>
        <w:t xml:space="preserve"> من أي</w:t>
      </w:r>
      <w:r w:rsidR="00A537AE">
        <w:rPr>
          <w:rFonts w:hint="cs"/>
          <w:rtl/>
          <w:lang w:bidi="fa-IR"/>
        </w:rPr>
        <w:t>ّ</w:t>
      </w:r>
      <w:r>
        <w:rPr>
          <w:rtl/>
          <w:lang w:bidi="fa-IR"/>
        </w:rPr>
        <w:t>ام عمر حتى منع عنها.</w:t>
      </w:r>
      <w:r w:rsidR="00A537AE">
        <w:rPr>
          <w:rFonts w:hint="cs"/>
          <w:rtl/>
          <w:lang w:bidi="fa-IR"/>
        </w:rPr>
        <w:t xml:space="preserve"> </w:t>
      </w:r>
      <w:r>
        <w:rPr>
          <w:rtl/>
          <w:lang w:bidi="fa-IR"/>
        </w:rPr>
        <w:t>وعليه فاقتصاص معاوية أثر ذلك المحر</w:t>
      </w:r>
      <w:r w:rsidR="00A537AE">
        <w:rPr>
          <w:rFonts w:hint="cs"/>
          <w:rtl/>
          <w:lang w:bidi="fa-IR"/>
        </w:rPr>
        <w:t>ِّ</w:t>
      </w:r>
      <w:r>
        <w:rPr>
          <w:rtl/>
          <w:lang w:bidi="fa-IR"/>
        </w:rPr>
        <w:t xml:space="preserve">م </w:t>
      </w:r>
      <w:r w:rsidR="00A537AE" w:rsidRPr="00743CF5">
        <w:rPr>
          <w:rFonts w:hint="cs"/>
          <w:rtl/>
        </w:rPr>
        <w:t>«</w:t>
      </w:r>
      <w:r>
        <w:rPr>
          <w:rtl/>
          <w:lang w:bidi="fa-IR"/>
        </w:rPr>
        <w:t xml:space="preserve"> بالكسر </w:t>
      </w:r>
      <w:r w:rsidR="00A537AE" w:rsidRPr="00743CF5">
        <w:rPr>
          <w:rFonts w:hint="cs"/>
          <w:rtl/>
        </w:rPr>
        <w:t>»</w:t>
      </w:r>
      <w:r>
        <w:rPr>
          <w:rtl/>
          <w:lang w:bidi="fa-IR"/>
        </w:rPr>
        <w:t xml:space="preserve"> يجلب الطعن إم</w:t>
      </w:r>
      <w:r w:rsidR="00A537AE">
        <w:rPr>
          <w:rFonts w:hint="cs"/>
          <w:rtl/>
          <w:lang w:bidi="fa-IR"/>
        </w:rPr>
        <w:t>ّ</w:t>
      </w:r>
      <w:r>
        <w:rPr>
          <w:rtl/>
          <w:lang w:bidi="fa-IR"/>
        </w:rPr>
        <w:t>ا في فقهه هو وجهله بالسن</w:t>
      </w:r>
      <w:r w:rsidR="00A537AE">
        <w:rPr>
          <w:rFonts w:hint="cs"/>
          <w:rtl/>
          <w:lang w:bidi="fa-IR"/>
        </w:rPr>
        <w:t>َّ</w:t>
      </w:r>
      <w:r>
        <w:rPr>
          <w:rtl/>
          <w:lang w:bidi="fa-IR"/>
        </w:rPr>
        <w:t>ة</w:t>
      </w:r>
      <w:r w:rsidR="00A75710">
        <w:rPr>
          <w:rtl/>
          <w:lang w:bidi="fa-IR"/>
        </w:rPr>
        <w:t>،</w:t>
      </w:r>
      <w:r>
        <w:rPr>
          <w:rtl/>
          <w:lang w:bidi="fa-IR"/>
        </w:rPr>
        <w:t xml:space="preserve"> أو في دينه</w:t>
      </w:r>
      <w:r w:rsidR="00A75710">
        <w:rPr>
          <w:rtl/>
          <w:lang w:bidi="fa-IR"/>
        </w:rPr>
        <w:t>،</w:t>
      </w:r>
      <w:r>
        <w:rPr>
          <w:rtl/>
          <w:lang w:bidi="fa-IR"/>
        </w:rPr>
        <w:t xml:space="preserve"> والجمع أولى</w:t>
      </w:r>
      <w:r w:rsidR="00A75710">
        <w:rPr>
          <w:rtl/>
          <w:lang w:bidi="fa-IR"/>
        </w:rPr>
        <w:t>،</w:t>
      </w:r>
      <w:r>
        <w:rPr>
          <w:rtl/>
          <w:lang w:bidi="fa-IR"/>
        </w:rPr>
        <w:t xml:space="preserve"> والث</w:t>
      </w:r>
      <w:r w:rsidR="00A537AE">
        <w:rPr>
          <w:rFonts w:hint="cs"/>
          <w:rtl/>
          <w:lang w:bidi="fa-IR"/>
        </w:rPr>
        <w:t>َّ</w:t>
      </w:r>
      <w:r>
        <w:rPr>
          <w:rtl/>
          <w:lang w:bidi="fa-IR"/>
        </w:rPr>
        <w:t>اني أقرب إليه.</w:t>
      </w:r>
    </w:p>
    <w:p w:rsidR="00F10858" w:rsidRDefault="00D83748" w:rsidP="00D83748">
      <w:pPr>
        <w:pStyle w:val="libNormal"/>
        <w:rPr>
          <w:rtl/>
          <w:lang w:bidi="fa-IR"/>
        </w:rPr>
      </w:pPr>
      <w:r>
        <w:rPr>
          <w:rtl/>
          <w:lang w:bidi="fa-IR"/>
        </w:rPr>
        <w:t xml:space="preserve">4 </w:t>
      </w:r>
      <w:r w:rsidR="00F10858">
        <w:rPr>
          <w:rtl/>
          <w:lang w:bidi="fa-IR"/>
        </w:rPr>
        <w:t>-</w:t>
      </w:r>
      <w:r>
        <w:rPr>
          <w:rtl/>
          <w:lang w:bidi="fa-IR"/>
        </w:rPr>
        <w:t xml:space="preserve"> من طريق حمران يحد</w:t>
      </w:r>
      <w:r w:rsidR="00A537AE">
        <w:rPr>
          <w:rFonts w:hint="cs"/>
          <w:rtl/>
          <w:lang w:bidi="fa-IR"/>
        </w:rPr>
        <w:t>َّ</w:t>
      </w:r>
      <w:r>
        <w:rPr>
          <w:rtl/>
          <w:lang w:bidi="fa-IR"/>
        </w:rPr>
        <w:t>ث عن معاوية قال</w:t>
      </w:r>
      <w:r w:rsidR="00A75710">
        <w:rPr>
          <w:rtl/>
          <w:lang w:bidi="fa-IR"/>
        </w:rPr>
        <w:t>:</w:t>
      </w:r>
      <w:r>
        <w:rPr>
          <w:rtl/>
          <w:lang w:bidi="fa-IR"/>
        </w:rPr>
        <w:t xml:space="preserve"> إن</w:t>
      </w:r>
      <w:r w:rsidR="00A537AE">
        <w:rPr>
          <w:rFonts w:hint="cs"/>
          <w:rtl/>
          <w:lang w:bidi="fa-IR"/>
        </w:rPr>
        <w:t>ّ</w:t>
      </w:r>
      <w:r>
        <w:rPr>
          <w:rtl/>
          <w:lang w:bidi="fa-IR"/>
        </w:rPr>
        <w:t>كم لتصل</w:t>
      </w:r>
      <w:r w:rsidR="00A537AE">
        <w:rPr>
          <w:rFonts w:hint="cs"/>
          <w:rtl/>
          <w:lang w:bidi="fa-IR"/>
        </w:rPr>
        <w:t>ّ</w:t>
      </w:r>
      <w:r>
        <w:rPr>
          <w:rtl/>
          <w:lang w:bidi="fa-IR"/>
        </w:rPr>
        <w:t xml:space="preserve">ون صلاة لقد صحبنا رسول الله </w:t>
      </w:r>
      <w:r w:rsidR="008A1F53" w:rsidRPr="008A1F53">
        <w:rPr>
          <w:rStyle w:val="libAlaemChar"/>
          <w:rtl/>
        </w:rPr>
        <w:t>صلى‌الله‌عليه‌وآله‌وسلم</w:t>
      </w:r>
      <w:r>
        <w:rPr>
          <w:rtl/>
          <w:lang w:bidi="fa-IR"/>
        </w:rPr>
        <w:t xml:space="preserve"> فما رأيناه يصل</w:t>
      </w:r>
      <w:r w:rsidR="00A537AE">
        <w:rPr>
          <w:rFonts w:hint="cs"/>
          <w:rtl/>
          <w:lang w:bidi="fa-IR"/>
        </w:rPr>
        <w:t>ّ</w:t>
      </w:r>
      <w:r>
        <w:rPr>
          <w:rtl/>
          <w:lang w:bidi="fa-IR"/>
        </w:rPr>
        <w:t>يها</w:t>
      </w:r>
      <w:r w:rsidR="00A75710">
        <w:rPr>
          <w:rtl/>
          <w:lang w:bidi="fa-IR"/>
        </w:rPr>
        <w:t>،</w:t>
      </w:r>
      <w:r>
        <w:rPr>
          <w:rtl/>
          <w:lang w:bidi="fa-IR"/>
        </w:rPr>
        <w:t xml:space="preserve"> ولقد نهى عنهما</w:t>
      </w:r>
      <w:r w:rsidR="00A75710">
        <w:rPr>
          <w:rtl/>
          <w:lang w:bidi="fa-IR"/>
        </w:rPr>
        <w:t>،</w:t>
      </w:r>
      <w:r>
        <w:rPr>
          <w:rtl/>
          <w:lang w:bidi="fa-IR"/>
        </w:rPr>
        <w:t xml:space="preserve"> يعني الركعتين بعد العصر. ج 4</w:t>
      </w:r>
      <w:r w:rsidR="00A75710">
        <w:rPr>
          <w:rtl/>
          <w:lang w:bidi="fa-IR"/>
        </w:rPr>
        <w:t>:</w:t>
      </w:r>
      <w:r>
        <w:rPr>
          <w:rtl/>
          <w:lang w:bidi="fa-IR"/>
        </w:rPr>
        <w:t xml:space="preserve"> 99</w:t>
      </w:r>
      <w:r w:rsidR="00A75710">
        <w:rPr>
          <w:rtl/>
          <w:lang w:bidi="fa-IR"/>
        </w:rPr>
        <w:t>،</w:t>
      </w:r>
      <w:r>
        <w:rPr>
          <w:rtl/>
          <w:lang w:bidi="fa-IR"/>
        </w:rPr>
        <w:t xml:space="preserve"> 100.</w:t>
      </w:r>
    </w:p>
    <w:p w:rsidR="00F10858" w:rsidRDefault="00D83748" w:rsidP="00A537AE">
      <w:pPr>
        <w:pStyle w:val="libNormal"/>
        <w:rPr>
          <w:rtl/>
          <w:lang w:bidi="fa-IR"/>
        </w:rPr>
      </w:pPr>
      <w:r>
        <w:rPr>
          <w:rtl/>
          <w:lang w:bidi="fa-IR"/>
        </w:rPr>
        <w:t>قال الأميني</w:t>
      </w:r>
      <w:r w:rsidR="00A75710">
        <w:rPr>
          <w:rtl/>
          <w:lang w:bidi="fa-IR"/>
        </w:rPr>
        <w:t>:</w:t>
      </w:r>
      <w:r>
        <w:rPr>
          <w:rtl/>
          <w:lang w:bidi="fa-IR"/>
        </w:rPr>
        <w:t xml:space="preserve"> عرفت </w:t>
      </w:r>
      <w:r w:rsidR="00F10858">
        <w:rPr>
          <w:rtl/>
          <w:lang w:bidi="fa-IR"/>
        </w:rPr>
        <w:t>-</w:t>
      </w:r>
      <w:r>
        <w:rPr>
          <w:rtl/>
          <w:lang w:bidi="fa-IR"/>
        </w:rPr>
        <w:t xml:space="preserve"> في الجزء السادس ص 170 </w:t>
      </w:r>
      <w:r w:rsidR="00F10858">
        <w:rPr>
          <w:rtl/>
          <w:lang w:bidi="fa-IR"/>
        </w:rPr>
        <w:t>-</w:t>
      </w:r>
      <w:r>
        <w:rPr>
          <w:rtl/>
          <w:lang w:bidi="fa-IR"/>
        </w:rPr>
        <w:t xml:space="preserve"> 173 </w:t>
      </w:r>
      <w:r w:rsidR="00F10858">
        <w:rPr>
          <w:rtl/>
          <w:lang w:bidi="fa-IR"/>
        </w:rPr>
        <w:t>-</w:t>
      </w:r>
      <w:r>
        <w:rPr>
          <w:rtl/>
          <w:lang w:bidi="fa-IR"/>
        </w:rPr>
        <w:t xml:space="preserve"> </w:t>
      </w:r>
      <w:r w:rsidR="00A537AE">
        <w:rPr>
          <w:rFonts w:hint="cs"/>
          <w:rtl/>
          <w:lang w:bidi="fa-IR"/>
        </w:rPr>
        <w:t>ا</w:t>
      </w:r>
      <w:r>
        <w:rPr>
          <w:rtl/>
          <w:lang w:bidi="fa-IR"/>
        </w:rPr>
        <w:t>ن</w:t>
      </w:r>
      <w:r w:rsidR="00A537AE">
        <w:rPr>
          <w:rFonts w:hint="cs"/>
          <w:rtl/>
          <w:lang w:bidi="fa-IR"/>
        </w:rPr>
        <w:t>َّ</w:t>
      </w:r>
      <w:r>
        <w:rPr>
          <w:rtl/>
          <w:lang w:bidi="fa-IR"/>
        </w:rPr>
        <w:t xml:space="preserve"> الص</w:t>
      </w:r>
      <w:r w:rsidR="00A537AE">
        <w:rPr>
          <w:rFonts w:hint="cs"/>
          <w:rtl/>
          <w:lang w:bidi="fa-IR"/>
        </w:rPr>
        <w:t>َّ</w:t>
      </w:r>
      <w:r>
        <w:rPr>
          <w:rtl/>
          <w:lang w:bidi="fa-IR"/>
        </w:rPr>
        <w:t>لاة بعد العصر كانت مط</w:t>
      </w:r>
      <w:r w:rsidR="00A537AE">
        <w:rPr>
          <w:rFonts w:hint="cs"/>
          <w:rtl/>
          <w:lang w:bidi="fa-IR"/>
        </w:rPr>
        <w:t>ّ</w:t>
      </w:r>
      <w:r>
        <w:rPr>
          <w:rtl/>
          <w:lang w:bidi="fa-IR"/>
        </w:rPr>
        <w:t>ردة على العهد النبوي</w:t>
      </w:r>
      <w:r w:rsidR="00A537AE">
        <w:rPr>
          <w:rFonts w:hint="cs"/>
          <w:rtl/>
          <w:lang w:bidi="fa-IR"/>
        </w:rPr>
        <w:t>ِّ</w:t>
      </w:r>
      <w:r>
        <w:rPr>
          <w:rtl/>
          <w:lang w:bidi="fa-IR"/>
        </w:rPr>
        <w:t xml:space="preserve"> ي</w:t>
      </w:r>
      <w:r w:rsidR="00A537AE">
        <w:rPr>
          <w:rFonts w:hint="cs"/>
          <w:rtl/>
          <w:lang w:bidi="fa-IR"/>
        </w:rPr>
        <w:t>ُ</w:t>
      </w:r>
      <w:r>
        <w:rPr>
          <w:rtl/>
          <w:lang w:bidi="fa-IR"/>
        </w:rPr>
        <w:t>صل</w:t>
      </w:r>
      <w:r w:rsidR="00A537AE">
        <w:rPr>
          <w:rFonts w:hint="cs"/>
          <w:rtl/>
          <w:lang w:bidi="fa-IR"/>
        </w:rPr>
        <w:t>ّ</w:t>
      </w:r>
      <w:r>
        <w:rPr>
          <w:rtl/>
          <w:lang w:bidi="fa-IR"/>
        </w:rPr>
        <w:t xml:space="preserve">يها هو </w:t>
      </w:r>
      <w:r w:rsidR="008E705A" w:rsidRPr="008E705A">
        <w:rPr>
          <w:rStyle w:val="libAlaemChar"/>
          <w:rtl/>
        </w:rPr>
        <w:t>صلى‌الله‌عليه‌وآله‌وسلم</w:t>
      </w:r>
      <w:r>
        <w:rPr>
          <w:rtl/>
          <w:lang w:bidi="fa-IR"/>
        </w:rPr>
        <w:t xml:space="preserve"> ولم يكن يدعهما سر</w:t>
      </w:r>
      <w:r w:rsidR="00A537AE">
        <w:rPr>
          <w:rFonts w:hint="cs"/>
          <w:rtl/>
          <w:lang w:bidi="fa-IR"/>
        </w:rPr>
        <w:t>ّ</w:t>
      </w:r>
      <w:r>
        <w:rPr>
          <w:rtl/>
          <w:lang w:bidi="fa-IR"/>
        </w:rPr>
        <w:t>ا</w:t>
      </w:r>
      <w:r w:rsidR="00A537AE">
        <w:rPr>
          <w:rFonts w:hint="cs"/>
          <w:rtl/>
          <w:lang w:bidi="fa-IR"/>
        </w:rPr>
        <w:t>ّ</w:t>
      </w:r>
      <w:r>
        <w:rPr>
          <w:rtl/>
          <w:lang w:bidi="fa-IR"/>
        </w:rPr>
        <w:t xml:space="preserve"> ولا علانية</w:t>
      </w:r>
      <w:r w:rsidR="00A75710">
        <w:rPr>
          <w:rtl/>
          <w:lang w:bidi="fa-IR"/>
        </w:rPr>
        <w:t>،</w:t>
      </w:r>
      <w:r>
        <w:rPr>
          <w:rtl/>
          <w:lang w:bidi="fa-IR"/>
        </w:rPr>
        <w:t xml:space="preserve"> وما تركهما حت</w:t>
      </w:r>
      <w:r w:rsidR="00A537AE">
        <w:rPr>
          <w:rFonts w:hint="cs"/>
          <w:rtl/>
          <w:lang w:bidi="fa-IR"/>
        </w:rPr>
        <w:t>ّ</w:t>
      </w:r>
      <w:r>
        <w:rPr>
          <w:rtl/>
          <w:lang w:bidi="fa-IR"/>
        </w:rPr>
        <w:t>ى لقي الله تعالى</w:t>
      </w:r>
      <w:r w:rsidR="00A75710">
        <w:rPr>
          <w:rtl/>
          <w:lang w:bidi="fa-IR"/>
        </w:rPr>
        <w:t>،</w:t>
      </w:r>
      <w:r>
        <w:rPr>
          <w:rtl/>
          <w:lang w:bidi="fa-IR"/>
        </w:rPr>
        <w:t xml:space="preserve"> وصل</w:t>
      </w:r>
      <w:r w:rsidR="00A537AE">
        <w:rPr>
          <w:rFonts w:hint="cs"/>
          <w:rtl/>
          <w:lang w:bidi="fa-IR"/>
        </w:rPr>
        <w:t>ّ</w:t>
      </w:r>
      <w:r>
        <w:rPr>
          <w:rtl/>
          <w:lang w:bidi="fa-IR"/>
        </w:rPr>
        <w:t>اهما أصحابه إلى أن منع عنها عمر</w:t>
      </w:r>
      <w:r w:rsidR="00A75710">
        <w:rPr>
          <w:rtl/>
          <w:lang w:bidi="fa-IR"/>
        </w:rPr>
        <w:t>،</w:t>
      </w:r>
      <w:r>
        <w:rPr>
          <w:rtl/>
          <w:lang w:bidi="fa-IR"/>
        </w:rPr>
        <w:t xml:space="preserve"> واحتج</w:t>
      </w:r>
      <w:r w:rsidR="00A537AE">
        <w:rPr>
          <w:rFonts w:hint="cs"/>
          <w:rtl/>
          <w:lang w:bidi="fa-IR"/>
        </w:rPr>
        <w:t>ّ</w:t>
      </w:r>
      <w:r>
        <w:rPr>
          <w:rtl/>
          <w:lang w:bidi="fa-IR"/>
        </w:rPr>
        <w:t>ت الصحابة عليه بأن</w:t>
      </w:r>
      <w:r w:rsidR="00A537AE">
        <w:rPr>
          <w:rFonts w:hint="cs"/>
          <w:rtl/>
          <w:lang w:bidi="fa-IR"/>
        </w:rPr>
        <w:t>ّ</w:t>
      </w:r>
      <w:r>
        <w:rPr>
          <w:rtl/>
          <w:lang w:bidi="fa-IR"/>
        </w:rPr>
        <w:t>ها سن</w:t>
      </w:r>
      <w:r w:rsidR="00A537AE">
        <w:rPr>
          <w:rFonts w:hint="cs"/>
          <w:rtl/>
          <w:lang w:bidi="fa-IR"/>
        </w:rPr>
        <w:t>َّ</w:t>
      </w:r>
      <w:r>
        <w:rPr>
          <w:rtl/>
          <w:lang w:bidi="fa-IR"/>
        </w:rPr>
        <w:t>ة ثابتة</w:t>
      </w:r>
      <w:r w:rsidR="00A75710">
        <w:rPr>
          <w:rtl/>
          <w:lang w:bidi="fa-IR"/>
        </w:rPr>
        <w:t>،</w:t>
      </w:r>
      <w:r>
        <w:rPr>
          <w:rtl/>
          <w:lang w:bidi="fa-IR"/>
        </w:rPr>
        <w:t xml:space="preserve"> ولا تبديل لسن</w:t>
      </w:r>
      <w:r w:rsidR="00A537AE">
        <w:rPr>
          <w:rFonts w:hint="cs"/>
          <w:rtl/>
          <w:lang w:bidi="fa-IR"/>
        </w:rPr>
        <w:t>َّ</w:t>
      </w:r>
      <w:r>
        <w:rPr>
          <w:rtl/>
          <w:lang w:bidi="fa-IR"/>
        </w:rPr>
        <w:t>ة الله</w:t>
      </w:r>
      <w:r w:rsidR="00A75710">
        <w:rPr>
          <w:rtl/>
          <w:lang w:bidi="fa-IR"/>
        </w:rPr>
        <w:t>،</w:t>
      </w:r>
      <w:r>
        <w:rPr>
          <w:rtl/>
          <w:lang w:bidi="fa-IR"/>
        </w:rPr>
        <w:t xml:space="preserve"> غير أن</w:t>
      </w:r>
      <w:r w:rsidR="00A537AE">
        <w:rPr>
          <w:rFonts w:hint="cs"/>
          <w:rtl/>
          <w:lang w:bidi="fa-IR"/>
        </w:rPr>
        <w:t>َّ</w:t>
      </w:r>
      <w:r>
        <w:rPr>
          <w:rtl/>
          <w:lang w:bidi="fa-IR"/>
        </w:rPr>
        <w:t xml:space="preserve"> الرجل لم يصخ إلى قولهم</w:t>
      </w:r>
      <w:r w:rsidR="00A75710">
        <w:rPr>
          <w:rtl/>
          <w:lang w:bidi="fa-IR"/>
        </w:rPr>
        <w:t>،</w:t>
      </w:r>
      <w:r>
        <w:rPr>
          <w:rtl/>
          <w:lang w:bidi="fa-IR"/>
        </w:rPr>
        <w:t xml:space="preserve"> وطفق يمضي وراء </w:t>
      </w:r>
      <w:r w:rsidR="00A537AE">
        <w:rPr>
          <w:rFonts w:hint="cs"/>
          <w:rtl/>
          <w:lang w:bidi="fa-IR"/>
        </w:rPr>
        <w:t>اُ</w:t>
      </w:r>
      <w:r>
        <w:rPr>
          <w:rtl/>
          <w:lang w:bidi="fa-IR"/>
        </w:rPr>
        <w:t>حدوثته</w:t>
      </w:r>
      <w:r w:rsidR="00A75710">
        <w:rPr>
          <w:rtl/>
          <w:lang w:bidi="fa-IR"/>
        </w:rPr>
        <w:t>،</w:t>
      </w:r>
      <w:r>
        <w:rPr>
          <w:rtl/>
          <w:lang w:bidi="fa-IR"/>
        </w:rPr>
        <w:t xml:space="preserve"> وجاء معاوية وقد زاد في الطنبور نغمة</w:t>
      </w:r>
      <w:r w:rsidR="00A75710">
        <w:rPr>
          <w:rtl/>
          <w:lang w:bidi="fa-IR"/>
        </w:rPr>
        <w:t>،</w:t>
      </w:r>
      <w:r>
        <w:rPr>
          <w:rtl/>
          <w:lang w:bidi="fa-IR"/>
        </w:rPr>
        <w:t xml:space="preserve"> وعزى إلى رسول الله الن</w:t>
      </w:r>
      <w:r w:rsidR="00A537AE">
        <w:rPr>
          <w:rFonts w:hint="cs"/>
          <w:rtl/>
          <w:lang w:bidi="fa-IR"/>
        </w:rPr>
        <w:t>ّ</w:t>
      </w:r>
      <w:r>
        <w:rPr>
          <w:rtl/>
          <w:lang w:bidi="fa-IR"/>
        </w:rPr>
        <w:t>هي عنهما</w:t>
      </w:r>
      <w:r w:rsidR="00A75710">
        <w:rPr>
          <w:rtl/>
          <w:lang w:bidi="fa-IR"/>
        </w:rPr>
        <w:t>،</w:t>
      </w:r>
      <w:r>
        <w:rPr>
          <w:rtl/>
          <w:lang w:bidi="fa-IR"/>
        </w:rPr>
        <w:t xml:space="preserve"> وهل هذا مقتضى جهله بالسن</w:t>
      </w:r>
      <w:r w:rsidR="00A537AE">
        <w:rPr>
          <w:rFonts w:hint="cs"/>
          <w:rtl/>
          <w:lang w:bidi="fa-IR"/>
        </w:rPr>
        <w:t>ّ</w:t>
      </w:r>
      <w:r>
        <w:rPr>
          <w:rtl/>
          <w:lang w:bidi="fa-IR"/>
        </w:rPr>
        <w:t>ة</w:t>
      </w:r>
      <w:r w:rsidR="00A75710">
        <w:rPr>
          <w:rtl/>
          <w:lang w:bidi="fa-IR"/>
        </w:rPr>
        <w:t>؟</w:t>
      </w:r>
      <w:r>
        <w:rPr>
          <w:rtl/>
          <w:lang w:bidi="fa-IR"/>
        </w:rPr>
        <w:t xml:space="preserve"> أو مبلغه من الفقه والدين</w:t>
      </w:r>
      <w:r w:rsidR="00A75710">
        <w:rPr>
          <w:rtl/>
          <w:lang w:bidi="fa-IR"/>
        </w:rPr>
        <w:t>؟</w:t>
      </w:r>
      <w:r>
        <w:rPr>
          <w:rtl/>
          <w:lang w:bidi="fa-IR"/>
        </w:rPr>
        <w:t xml:space="preserve"> فاسمع القول</w:t>
      </w:r>
      <w:r w:rsidR="00A75710">
        <w:rPr>
          <w:rtl/>
          <w:lang w:bidi="fa-IR"/>
        </w:rPr>
        <w:t>،</w:t>
      </w:r>
      <w:r>
        <w:rPr>
          <w:rtl/>
          <w:lang w:bidi="fa-IR"/>
        </w:rPr>
        <w:t xml:space="preserve"> واقض بالحق</w:t>
      </w:r>
      <w:r w:rsidR="00A537AE">
        <w:rPr>
          <w:rFonts w:hint="cs"/>
          <w:rtl/>
          <w:lang w:bidi="fa-IR"/>
        </w:rPr>
        <w:t>ِّ</w:t>
      </w:r>
      <w:r>
        <w:rPr>
          <w:rtl/>
          <w:lang w:bidi="fa-IR"/>
        </w:rPr>
        <w:t xml:space="preserve"> لك أو عليك.</w:t>
      </w:r>
    </w:p>
    <w:p w:rsidR="00A537AE" w:rsidRDefault="00D83748" w:rsidP="00A537AE">
      <w:pPr>
        <w:pStyle w:val="libNormal"/>
        <w:rPr>
          <w:rtl/>
          <w:lang w:bidi="fa-IR"/>
        </w:rPr>
      </w:pPr>
      <w:r>
        <w:rPr>
          <w:rtl/>
          <w:lang w:bidi="fa-IR"/>
        </w:rPr>
        <w:t xml:space="preserve">5 </w:t>
      </w:r>
      <w:r w:rsidR="00F10858">
        <w:rPr>
          <w:rtl/>
          <w:lang w:bidi="fa-IR"/>
        </w:rPr>
        <w:t>-</w:t>
      </w:r>
      <w:r>
        <w:rPr>
          <w:rtl/>
          <w:lang w:bidi="fa-IR"/>
        </w:rPr>
        <w:t xml:space="preserve"> من عد</w:t>
      </w:r>
      <w:r w:rsidR="00A537AE">
        <w:rPr>
          <w:rFonts w:hint="cs"/>
          <w:rtl/>
          <w:lang w:bidi="fa-IR"/>
        </w:rPr>
        <w:t>َّ</w:t>
      </w:r>
      <w:r>
        <w:rPr>
          <w:rtl/>
          <w:lang w:bidi="fa-IR"/>
        </w:rPr>
        <w:t>ة طرق عن معاوية مرفوعا</w:t>
      </w:r>
      <w:r w:rsidR="00A537AE">
        <w:rPr>
          <w:rFonts w:hint="cs"/>
          <w:rtl/>
          <w:lang w:bidi="fa-IR"/>
        </w:rPr>
        <w:t>ً</w:t>
      </w:r>
      <w:r w:rsidR="00A75710">
        <w:rPr>
          <w:rtl/>
          <w:lang w:bidi="fa-IR"/>
        </w:rPr>
        <w:t>:</w:t>
      </w:r>
      <w:r>
        <w:rPr>
          <w:rtl/>
          <w:lang w:bidi="fa-IR"/>
        </w:rPr>
        <w:t xml:space="preserve"> من شرب الخمر فاجلدوه</w:t>
      </w:r>
      <w:r w:rsidR="00A75710">
        <w:rPr>
          <w:rtl/>
          <w:lang w:bidi="fa-IR"/>
        </w:rPr>
        <w:t>،</w:t>
      </w:r>
      <w:r>
        <w:rPr>
          <w:rtl/>
          <w:lang w:bidi="fa-IR"/>
        </w:rPr>
        <w:t xml:space="preserve"> فإن عاد فاجلدوه</w:t>
      </w:r>
      <w:r w:rsidR="00A75710">
        <w:rPr>
          <w:rtl/>
          <w:lang w:bidi="fa-IR"/>
        </w:rPr>
        <w:t>،</w:t>
      </w:r>
      <w:r>
        <w:rPr>
          <w:rtl/>
          <w:lang w:bidi="fa-IR"/>
        </w:rPr>
        <w:t xml:space="preserve"> ف</w:t>
      </w:r>
      <w:r w:rsidR="00A537AE">
        <w:rPr>
          <w:rFonts w:hint="cs"/>
          <w:rtl/>
          <w:lang w:bidi="fa-IR"/>
        </w:rPr>
        <w:t>ا</w:t>
      </w:r>
      <w:r>
        <w:rPr>
          <w:rtl/>
          <w:lang w:bidi="fa-IR"/>
        </w:rPr>
        <w:t>ن عاد فاجلدوه</w:t>
      </w:r>
      <w:r w:rsidR="00A75710">
        <w:rPr>
          <w:rtl/>
          <w:lang w:bidi="fa-IR"/>
        </w:rPr>
        <w:t>،</w:t>
      </w:r>
      <w:r>
        <w:rPr>
          <w:rtl/>
          <w:lang w:bidi="fa-IR"/>
        </w:rPr>
        <w:t xml:space="preserve"> فإن عاد الرابعة فاقتلوه.</w:t>
      </w:r>
    </w:p>
    <w:p w:rsidR="00F10858" w:rsidRDefault="00D83748" w:rsidP="00A537AE">
      <w:pPr>
        <w:pStyle w:val="libNormal"/>
        <w:rPr>
          <w:rtl/>
          <w:lang w:bidi="fa-IR"/>
        </w:rPr>
      </w:pPr>
      <w:r>
        <w:rPr>
          <w:rtl/>
          <w:lang w:bidi="fa-IR"/>
        </w:rPr>
        <w:t>أخرجه في ج 4</w:t>
      </w:r>
      <w:r w:rsidR="00A75710">
        <w:rPr>
          <w:rtl/>
          <w:lang w:bidi="fa-IR"/>
        </w:rPr>
        <w:t>:</w:t>
      </w:r>
      <w:r>
        <w:rPr>
          <w:rtl/>
          <w:lang w:bidi="fa-IR"/>
        </w:rPr>
        <w:t xml:space="preserve"> 93</w:t>
      </w:r>
      <w:r w:rsidR="00A75710">
        <w:rPr>
          <w:rtl/>
          <w:lang w:bidi="fa-IR"/>
        </w:rPr>
        <w:t>،</w:t>
      </w:r>
      <w:r>
        <w:rPr>
          <w:rtl/>
          <w:lang w:bidi="fa-IR"/>
        </w:rPr>
        <w:t xml:space="preserve"> 95</w:t>
      </w:r>
      <w:r w:rsidR="00A75710">
        <w:rPr>
          <w:rtl/>
          <w:lang w:bidi="fa-IR"/>
        </w:rPr>
        <w:t>،</w:t>
      </w:r>
      <w:r>
        <w:rPr>
          <w:rtl/>
          <w:lang w:bidi="fa-IR"/>
        </w:rPr>
        <w:t xml:space="preserve"> 96</w:t>
      </w:r>
      <w:r w:rsidR="00A75710">
        <w:rPr>
          <w:rtl/>
          <w:lang w:bidi="fa-IR"/>
        </w:rPr>
        <w:t>،</w:t>
      </w:r>
      <w:r>
        <w:rPr>
          <w:rtl/>
          <w:lang w:bidi="fa-IR"/>
        </w:rPr>
        <w:t xml:space="preserve"> 97</w:t>
      </w:r>
      <w:r w:rsidR="00A75710">
        <w:rPr>
          <w:rtl/>
          <w:lang w:bidi="fa-IR"/>
        </w:rPr>
        <w:t>،</w:t>
      </w:r>
      <w:r>
        <w:rPr>
          <w:rtl/>
          <w:lang w:bidi="fa-IR"/>
        </w:rPr>
        <w:t xml:space="preserve"> 101.</w:t>
      </w:r>
    </w:p>
    <w:p w:rsidR="00F10858" w:rsidRDefault="00F10858" w:rsidP="00F10858">
      <w:pPr>
        <w:pStyle w:val="libNormal"/>
        <w:rPr>
          <w:lang w:bidi="fa-IR"/>
        </w:rPr>
      </w:pPr>
      <w:r>
        <w:rPr>
          <w:rtl/>
          <w:lang w:bidi="fa-IR"/>
        </w:rPr>
        <w:br w:type="page"/>
      </w:r>
    </w:p>
    <w:p w:rsidR="00F10858" w:rsidRDefault="00D83748" w:rsidP="00D23489">
      <w:pPr>
        <w:pStyle w:val="libNormal"/>
        <w:rPr>
          <w:rtl/>
          <w:lang w:bidi="fa-IR"/>
        </w:rPr>
      </w:pPr>
      <w:r>
        <w:rPr>
          <w:rtl/>
          <w:lang w:bidi="fa-IR"/>
        </w:rPr>
        <w:lastRenderedPageBreak/>
        <w:t>قال الأميني</w:t>
      </w:r>
      <w:r w:rsidR="00A75710">
        <w:rPr>
          <w:rtl/>
          <w:lang w:bidi="fa-IR"/>
        </w:rPr>
        <w:t>:</w:t>
      </w:r>
      <w:r>
        <w:rPr>
          <w:rtl/>
          <w:lang w:bidi="fa-IR"/>
        </w:rPr>
        <w:t xml:space="preserve"> إن</w:t>
      </w:r>
      <w:r w:rsidR="00D23489">
        <w:rPr>
          <w:rFonts w:hint="cs"/>
          <w:rtl/>
          <w:lang w:bidi="fa-IR"/>
        </w:rPr>
        <w:t>ِّ</w:t>
      </w:r>
      <w:r>
        <w:rPr>
          <w:rtl/>
          <w:lang w:bidi="fa-IR"/>
        </w:rPr>
        <w:t>ي واقف هاهنا موقف التحي</w:t>
      </w:r>
      <w:r w:rsidR="00D23489">
        <w:rPr>
          <w:rFonts w:hint="cs"/>
          <w:rtl/>
          <w:lang w:bidi="fa-IR"/>
        </w:rPr>
        <w:t>ُّ</w:t>
      </w:r>
      <w:r>
        <w:rPr>
          <w:rtl/>
          <w:lang w:bidi="fa-IR"/>
        </w:rPr>
        <w:t>ر</w:t>
      </w:r>
      <w:r w:rsidR="00A75710">
        <w:rPr>
          <w:rtl/>
          <w:lang w:bidi="fa-IR"/>
        </w:rPr>
        <w:t>،</w:t>
      </w:r>
      <w:r>
        <w:rPr>
          <w:rtl/>
          <w:lang w:bidi="fa-IR"/>
        </w:rPr>
        <w:t xml:space="preserve"> ولا أدري هل كان معاوية عاملا</w:t>
      </w:r>
      <w:r w:rsidR="00D23489">
        <w:rPr>
          <w:rFonts w:hint="cs"/>
          <w:rtl/>
          <w:lang w:bidi="fa-IR"/>
        </w:rPr>
        <w:t>ً</w:t>
      </w:r>
      <w:r>
        <w:rPr>
          <w:rtl/>
          <w:lang w:bidi="fa-IR"/>
        </w:rPr>
        <w:t xml:space="preserve"> بمفاد هذا الحديث يوما</w:t>
      </w:r>
      <w:r w:rsidR="00D23489">
        <w:rPr>
          <w:rFonts w:hint="cs"/>
          <w:rtl/>
          <w:lang w:bidi="fa-IR"/>
        </w:rPr>
        <w:t>ً</w:t>
      </w:r>
      <w:r>
        <w:rPr>
          <w:rtl/>
          <w:lang w:bidi="fa-IR"/>
        </w:rPr>
        <w:t xml:space="preserve"> من أي</w:t>
      </w:r>
      <w:r w:rsidR="00D23489">
        <w:rPr>
          <w:rFonts w:hint="cs"/>
          <w:rtl/>
          <w:lang w:bidi="fa-IR"/>
        </w:rPr>
        <w:t>ّ</w:t>
      </w:r>
      <w:r>
        <w:rPr>
          <w:rtl/>
          <w:lang w:bidi="fa-IR"/>
        </w:rPr>
        <w:t xml:space="preserve">امه </w:t>
      </w:r>
      <w:r w:rsidR="00D23489">
        <w:rPr>
          <w:rFonts w:hint="cs"/>
          <w:rtl/>
          <w:lang w:bidi="fa-IR"/>
        </w:rPr>
        <w:t>اُ</w:t>
      </w:r>
      <w:r>
        <w:rPr>
          <w:rtl/>
          <w:lang w:bidi="fa-IR"/>
        </w:rPr>
        <w:t>ب</w:t>
      </w:r>
      <w:r w:rsidR="00D23489">
        <w:rPr>
          <w:rFonts w:hint="cs"/>
          <w:rtl/>
          <w:lang w:bidi="fa-IR"/>
        </w:rPr>
        <w:t>ّ</w:t>
      </w:r>
      <w:r>
        <w:rPr>
          <w:rtl/>
          <w:lang w:bidi="fa-IR"/>
        </w:rPr>
        <w:t>ان خلافته وإمارته وقبلهما</w:t>
      </w:r>
      <w:r w:rsidR="00A75710">
        <w:rPr>
          <w:rtl/>
          <w:lang w:bidi="fa-IR"/>
        </w:rPr>
        <w:t>؟</w:t>
      </w:r>
      <w:r>
        <w:rPr>
          <w:rtl/>
          <w:lang w:bidi="fa-IR"/>
        </w:rPr>
        <w:t xml:space="preserve"> أو كان يناقضه كمناقضته بكثير من الأحكام</w:t>
      </w:r>
      <w:r w:rsidR="00A75710">
        <w:rPr>
          <w:rtl/>
          <w:lang w:bidi="fa-IR"/>
        </w:rPr>
        <w:t>؟</w:t>
      </w:r>
      <w:r>
        <w:rPr>
          <w:rtl/>
          <w:lang w:bidi="fa-IR"/>
        </w:rPr>
        <w:t xml:space="preserve"> ولإن كان خاضعا</w:t>
      </w:r>
      <w:r w:rsidR="00D23489">
        <w:rPr>
          <w:rFonts w:hint="cs"/>
          <w:rtl/>
          <w:lang w:bidi="fa-IR"/>
        </w:rPr>
        <w:t>ً</w:t>
      </w:r>
      <w:r>
        <w:rPr>
          <w:rtl/>
          <w:lang w:bidi="fa-IR"/>
        </w:rPr>
        <w:t xml:space="preserve"> لما فيه من الحكم البات</w:t>
      </w:r>
      <w:r w:rsidR="00D23489">
        <w:rPr>
          <w:rFonts w:hint="cs"/>
          <w:rtl/>
          <w:lang w:bidi="fa-IR"/>
        </w:rPr>
        <w:t>ِّ</w:t>
      </w:r>
      <w:r>
        <w:rPr>
          <w:rtl/>
          <w:lang w:bidi="fa-IR"/>
        </w:rPr>
        <w:t xml:space="preserve"> ل</w:t>
      </w:r>
      <w:r w:rsidR="00D23489">
        <w:rPr>
          <w:rFonts w:hint="cs"/>
          <w:rtl/>
          <w:lang w:bidi="fa-IR"/>
        </w:rPr>
        <w:t>َ</w:t>
      </w:r>
      <w:r>
        <w:rPr>
          <w:rtl/>
          <w:lang w:bidi="fa-IR"/>
        </w:rPr>
        <w:t>ما ح</w:t>
      </w:r>
      <w:r w:rsidR="00D23489">
        <w:rPr>
          <w:rFonts w:hint="cs"/>
          <w:rtl/>
          <w:lang w:bidi="fa-IR"/>
        </w:rPr>
        <w:t>ُ</w:t>
      </w:r>
      <w:r>
        <w:rPr>
          <w:rtl/>
          <w:lang w:bidi="fa-IR"/>
        </w:rPr>
        <w:t>ملت إليه روايا الخمر قطارا</w:t>
      </w:r>
      <w:r w:rsidR="00D23489">
        <w:rPr>
          <w:rFonts w:hint="cs"/>
          <w:rtl/>
          <w:lang w:bidi="fa-IR"/>
        </w:rPr>
        <w:t>ً</w:t>
      </w:r>
      <w:r w:rsidR="00A75710">
        <w:rPr>
          <w:rtl/>
          <w:lang w:bidi="fa-IR"/>
        </w:rPr>
        <w:t>،</w:t>
      </w:r>
      <w:r>
        <w:rPr>
          <w:rtl/>
          <w:lang w:bidi="fa-IR"/>
        </w:rPr>
        <w:t xml:space="preserve"> و</w:t>
      </w:r>
      <w:r w:rsidR="00D23489">
        <w:rPr>
          <w:rFonts w:hint="cs"/>
          <w:rtl/>
          <w:lang w:bidi="fa-IR"/>
        </w:rPr>
        <w:t>َ</w:t>
      </w:r>
      <w:r>
        <w:rPr>
          <w:rtl/>
          <w:lang w:bidi="fa-IR"/>
        </w:rPr>
        <w:t>لما حملها إليه حماره الذي كان يصاحبه</w:t>
      </w:r>
      <w:r w:rsidR="00A75710">
        <w:rPr>
          <w:rtl/>
          <w:lang w:bidi="fa-IR"/>
        </w:rPr>
        <w:t>،</w:t>
      </w:r>
      <w:r>
        <w:rPr>
          <w:rtl/>
          <w:lang w:bidi="fa-IR"/>
        </w:rPr>
        <w:t xml:space="preserve"> ولا اد</w:t>
      </w:r>
      <w:r w:rsidR="00D23489">
        <w:rPr>
          <w:rFonts w:hint="cs"/>
          <w:rtl/>
          <w:lang w:bidi="fa-IR"/>
        </w:rPr>
        <w:t>َّ</w:t>
      </w:r>
      <w:r>
        <w:rPr>
          <w:rtl/>
          <w:lang w:bidi="fa-IR"/>
        </w:rPr>
        <w:t>خرها في حجرته</w:t>
      </w:r>
      <w:r w:rsidR="00A75710">
        <w:rPr>
          <w:rtl/>
          <w:lang w:bidi="fa-IR"/>
        </w:rPr>
        <w:t>،</w:t>
      </w:r>
      <w:r>
        <w:rPr>
          <w:rtl/>
          <w:lang w:bidi="fa-IR"/>
        </w:rPr>
        <w:t xml:space="preserve"> ولا ات</w:t>
      </w:r>
      <w:r w:rsidR="00D23489">
        <w:rPr>
          <w:rFonts w:hint="cs"/>
          <w:rtl/>
          <w:lang w:bidi="fa-IR"/>
        </w:rPr>
        <w:t>ّ</w:t>
      </w:r>
      <w:r>
        <w:rPr>
          <w:rtl/>
          <w:lang w:bidi="fa-IR"/>
        </w:rPr>
        <w:t>خذ متجرا</w:t>
      </w:r>
      <w:r w:rsidR="00D23489">
        <w:rPr>
          <w:rFonts w:hint="cs"/>
          <w:rtl/>
          <w:lang w:bidi="fa-IR"/>
        </w:rPr>
        <w:t>ً</w:t>
      </w:r>
      <w:r>
        <w:rPr>
          <w:rtl/>
          <w:lang w:bidi="fa-IR"/>
        </w:rPr>
        <w:t xml:space="preserve"> لبيعها</w:t>
      </w:r>
      <w:r w:rsidR="00A75710">
        <w:rPr>
          <w:rtl/>
          <w:lang w:bidi="fa-IR"/>
        </w:rPr>
        <w:t>،</w:t>
      </w:r>
      <w:r>
        <w:rPr>
          <w:rtl/>
          <w:lang w:bidi="fa-IR"/>
        </w:rPr>
        <w:t xml:space="preserve"> ولا شربها هو</w:t>
      </w:r>
      <w:r w:rsidR="00A75710">
        <w:rPr>
          <w:rtl/>
          <w:lang w:bidi="fa-IR"/>
        </w:rPr>
        <w:t>،</w:t>
      </w:r>
      <w:r>
        <w:rPr>
          <w:rtl/>
          <w:lang w:bidi="fa-IR"/>
        </w:rPr>
        <w:t xml:space="preserve"> ولا يعربد بشعره فيما وهو سكران</w:t>
      </w:r>
      <w:r w:rsidR="00A75710">
        <w:rPr>
          <w:rtl/>
          <w:lang w:bidi="fa-IR"/>
        </w:rPr>
        <w:t>،</w:t>
      </w:r>
      <w:r>
        <w:rPr>
          <w:rtl/>
          <w:lang w:bidi="fa-IR"/>
        </w:rPr>
        <w:t xml:space="preserve"> ولا قد</w:t>
      </w:r>
      <w:r w:rsidR="00D23489">
        <w:rPr>
          <w:rFonts w:hint="cs"/>
          <w:rtl/>
          <w:lang w:bidi="fa-IR"/>
        </w:rPr>
        <w:t>َّ</w:t>
      </w:r>
      <w:r>
        <w:rPr>
          <w:rtl/>
          <w:lang w:bidi="fa-IR"/>
        </w:rPr>
        <w:t>مها إلى وفوده</w:t>
      </w:r>
      <w:r w:rsidR="00A75710">
        <w:rPr>
          <w:rtl/>
          <w:lang w:bidi="fa-IR"/>
        </w:rPr>
        <w:t>،</w:t>
      </w:r>
      <w:r>
        <w:rPr>
          <w:rtl/>
          <w:lang w:bidi="fa-IR"/>
        </w:rPr>
        <w:t xml:space="preserve"> ولا استخلف جروه السك</w:t>
      </w:r>
      <w:r w:rsidR="00D23489">
        <w:rPr>
          <w:rFonts w:hint="cs"/>
          <w:rtl/>
          <w:lang w:bidi="fa-IR"/>
        </w:rPr>
        <w:t>ّ</w:t>
      </w:r>
      <w:r>
        <w:rPr>
          <w:rtl/>
          <w:lang w:bidi="fa-IR"/>
        </w:rPr>
        <w:t>ير بمرئى منه ومسمع</w:t>
      </w:r>
      <w:r w:rsidR="00A75710">
        <w:rPr>
          <w:rtl/>
          <w:lang w:bidi="fa-IR"/>
        </w:rPr>
        <w:t>،</w:t>
      </w:r>
      <w:r>
        <w:rPr>
          <w:rtl/>
          <w:lang w:bidi="fa-IR"/>
        </w:rPr>
        <w:t xml:space="preserve"> ولا أضاع حد</w:t>
      </w:r>
      <w:r w:rsidR="00D23489">
        <w:rPr>
          <w:rFonts w:hint="cs"/>
          <w:rtl/>
          <w:lang w:bidi="fa-IR"/>
        </w:rPr>
        <w:t>َّ</w:t>
      </w:r>
      <w:r>
        <w:rPr>
          <w:rtl/>
          <w:lang w:bidi="fa-IR"/>
        </w:rPr>
        <w:t xml:space="preserve"> الله على م</w:t>
      </w:r>
      <w:r w:rsidR="00D23489">
        <w:rPr>
          <w:rFonts w:hint="cs"/>
          <w:rtl/>
          <w:lang w:bidi="fa-IR"/>
        </w:rPr>
        <w:t>َ</w:t>
      </w:r>
      <w:r>
        <w:rPr>
          <w:rtl/>
          <w:lang w:bidi="fa-IR"/>
        </w:rPr>
        <w:t>ن يشربها وينتشي بها</w:t>
      </w:r>
      <w:r w:rsidR="00A75710">
        <w:rPr>
          <w:rtl/>
          <w:lang w:bidi="fa-IR"/>
        </w:rPr>
        <w:t>،</w:t>
      </w:r>
      <w:r>
        <w:rPr>
          <w:rtl/>
          <w:lang w:bidi="fa-IR"/>
        </w:rPr>
        <w:t xml:space="preserve"> وحديث معاوية هذا مع جودة سنده و</w:t>
      </w:r>
      <w:r w:rsidR="00D23489">
        <w:rPr>
          <w:rFonts w:hint="cs"/>
          <w:rtl/>
          <w:lang w:bidi="fa-IR"/>
        </w:rPr>
        <w:t>ا</w:t>
      </w:r>
      <w:r>
        <w:rPr>
          <w:rtl/>
          <w:lang w:bidi="fa-IR"/>
        </w:rPr>
        <w:t>خراج مثل أحمد والترمذي وأبي داود إي</w:t>
      </w:r>
      <w:r w:rsidR="00D23489">
        <w:rPr>
          <w:rFonts w:hint="cs"/>
          <w:rtl/>
          <w:lang w:bidi="fa-IR"/>
        </w:rPr>
        <w:t>ّ</w:t>
      </w:r>
      <w:r>
        <w:rPr>
          <w:rtl/>
          <w:lang w:bidi="fa-IR"/>
        </w:rPr>
        <w:t>اه لم يأخذ به وبمفاده أحد</w:t>
      </w:r>
      <w:r w:rsidR="00D23489">
        <w:rPr>
          <w:rFonts w:hint="cs"/>
          <w:rtl/>
          <w:lang w:bidi="fa-IR"/>
        </w:rPr>
        <w:t>ٌ</w:t>
      </w:r>
      <w:r>
        <w:rPr>
          <w:rtl/>
          <w:lang w:bidi="fa-IR"/>
        </w:rPr>
        <w:t xml:space="preserve"> من أئم</w:t>
      </w:r>
      <w:r w:rsidR="00D23489">
        <w:rPr>
          <w:rFonts w:hint="cs"/>
          <w:rtl/>
          <w:lang w:bidi="fa-IR"/>
        </w:rPr>
        <w:t>ّ</w:t>
      </w:r>
      <w:r>
        <w:rPr>
          <w:rtl/>
          <w:lang w:bidi="fa-IR"/>
        </w:rPr>
        <w:t>ة الفقه وضربوا عنه صفحا</w:t>
      </w:r>
      <w:r w:rsidR="00D23489">
        <w:rPr>
          <w:rFonts w:hint="cs"/>
          <w:rtl/>
          <w:lang w:bidi="fa-IR"/>
        </w:rPr>
        <w:t>ً</w:t>
      </w:r>
      <w:r>
        <w:rPr>
          <w:rtl/>
          <w:lang w:bidi="fa-IR"/>
        </w:rPr>
        <w:t xml:space="preserve"> لتفر</w:t>
      </w:r>
      <w:r w:rsidR="00D23489">
        <w:rPr>
          <w:rFonts w:hint="cs"/>
          <w:rtl/>
          <w:lang w:bidi="fa-IR"/>
        </w:rPr>
        <w:t>ّ</w:t>
      </w:r>
      <w:r>
        <w:rPr>
          <w:rtl/>
          <w:lang w:bidi="fa-IR"/>
        </w:rPr>
        <w:t>د معاوية بروايته وهو لا يؤتمن على حديثه.</w:t>
      </w:r>
      <w:r w:rsidR="00D23489">
        <w:rPr>
          <w:rFonts w:hint="cs"/>
          <w:rtl/>
          <w:lang w:bidi="fa-IR"/>
        </w:rPr>
        <w:t xml:space="preserve"> </w:t>
      </w:r>
      <w:r>
        <w:rPr>
          <w:rtl/>
          <w:lang w:bidi="fa-IR"/>
        </w:rPr>
        <w:t>هذا موقفه مع السن</w:t>
      </w:r>
      <w:r w:rsidR="00D23489">
        <w:rPr>
          <w:rFonts w:hint="cs"/>
          <w:rtl/>
          <w:lang w:bidi="fa-IR"/>
        </w:rPr>
        <w:t>ّ</w:t>
      </w:r>
      <w:r>
        <w:rPr>
          <w:rtl/>
          <w:lang w:bidi="fa-IR"/>
        </w:rPr>
        <w:t>ة التي ات</w:t>
      </w:r>
      <w:r w:rsidR="00D23489">
        <w:rPr>
          <w:rFonts w:hint="cs"/>
          <w:rtl/>
          <w:lang w:bidi="fa-IR"/>
        </w:rPr>
        <w:t>ّ</w:t>
      </w:r>
      <w:r>
        <w:rPr>
          <w:rtl/>
          <w:lang w:bidi="fa-IR"/>
        </w:rPr>
        <w:t xml:space="preserve">خذها هو عن رسول الله </w:t>
      </w:r>
      <w:r w:rsidR="008E705A" w:rsidRPr="008E705A">
        <w:rPr>
          <w:rStyle w:val="libAlaemChar"/>
          <w:rtl/>
        </w:rPr>
        <w:t>صلى‌الله‌عليه‌وآله‌وسلم</w:t>
      </w:r>
      <w:r>
        <w:rPr>
          <w:rtl/>
          <w:lang w:bidi="fa-IR"/>
        </w:rPr>
        <w:t xml:space="preserve"> على قل</w:t>
      </w:r>
      <w:r w:rsidR="00D23489">
        <w:rPr>
          <w:rFonts w:hint="cs"/>
          <w:rtl/>
          <w:lang w:bidi="fa-IR"/>
        </w:rPr>
        <w:t>ّ</w:t>
      </w:r>
      <w:r>
        <w:rPr>
          <w:rtl/>
          <w:lang w:bidi="fa-IR"/>
        </w:rPr>
        <w:t>تها</w:t>
      </w:r>
      <w:r w:rsidR="00A75710">
        <w:rPr>
          <w:rtl/>
          <w:lang w:bidi="fa-IR"/>
        </w:rPr>
        <w:t>،</w:t>
      </w:r>
      <w:r>
        <w:rPr>
          <w:rtl/>
          <w:lang w:bidi="fa-IR"/>
        </w:rPr>
        <w:t xml:space="preserve"> فما ظن</w:t>
      </w:r>
      <w:r w:rsidR="00D23489">
        <w:rPr>
          <w:rFonts w:hint="cs"/>
          <w:rtl/>
          <w:lang w:bidi="fa-IR"/>
        </w:rPr>
        <w:t>ّ</w:t>
      </w:r>
      <w:r>
        <w:rPr>
          <w:rtl/>
          <w:lang w:bidi="fa-IR"/>
        </w:rPr>
        <w:t>ك بالكثير الذي لم يبلغه منها.</w:t>
      </w:r>
    </w:p>
    <w:p w:rsidR="00F10858" w:rsidRDefault="00D83748" w:rsidP="00D83748">
      <w:pPr>
        <w:pStyle w:val="libNormal"/>
        <w:rPr>
          <w:rtl/>
          <w:lang w:bidi="fa-IR"/>
        </w:rPr>
      </w:pPr>
      <w:r>
        <w:rPr>
          <w:rtl/>
          <w:lang w:bidi="fa-IR"/>
        </w:rPr>
        <w:t xml:space="preserve">6 </w:t>
      </w:r>
      <w:r w:rsidR="00F10858">
        <w:rPr>
          <w:rtl/>
          <w:lang w:bidi="fa-IR"/>
        </w:rPr>
        <w:t>-</w:t>
      </w:r>
      <w:r>
        <w:rPr>
          <w:rtl/>
          <w:lang w:bidi="fa-IR"/>
        </w:rPr>
        <w:t xml:space="preserve"> عن أبي إدريس قال</w:t>
      </w:r>
      <w:r w:rsidR="00A75710">
        <w:rPr>
          <w:rtl/>
          <w:lang w:bidi="fa-IR"/>
        </w:rPr>
        <w:t>:</w:t>
      </w:r>
      <w:r>
        <w:rPr>
          <w:rtl/>
          <w:lang w:bidi="fa-IR"/>
        </w:rPr>
        <w:t xml:space="preserve"> سمعت معاوية وكان قليل الحديث عن رسول الله </w:t>
      </w:r>
      <w:r w:rsidR="008A1F53" w:rsidRPr="008A1F53">
        <w:rPr>
          <w:rStyle w:val="libAlaemChar"/>
          <w:rtl/>
        </w:rPr>
        <w:t>صلى‌الله‌عليه‌وآله‌وسلم</w:t>
      </w:r>
      <w:r>
        <w:rPr>
          <w:rtl/>
          <w:lang w:bidi="fa-IR"/>
        </w:rPr>
        <w:t xml:space="preserve"> قال</w:t>
      </w:r>
      <w:r w:rsidR="00A75710">
        <w:rPr>
          <w:rtl/>
          <w:lang w:bidi="fa-IR"/>
        </w:rPr>
        <w:t>:</w:t>
      </w:r>
      <w:r>
        <w:rPr>
          <w:rtl/>
          <w:lang w:bidi="fa-IR"/>
        </w:rPr>
        <w:t xml:space="preserve"> سمعت رسول الله </w:t>
      </w:r>
      <w:r w:rsidR="008A1F53" w:rsidRPr="008A1F53">
        <w:rPr>
          <w:rStyle w:val="libAlaemChar"/>
          <w:rtl/>
        </w:rPr>
        <w:t>صلى‌الله‌عليه‌وآله‌وسلم</w:t>
      </w:r>
      <w:r>
        <w:rPr>
          <w:rtl/>
          <w:lang w:bidi="fa-IR"/>
        </w:rPr>
        <w:t xml:space="preserve"> وهو يقول</w:t>
      </w:r>
      <w:r w:rsidR="00A75710">
        <w:rPr>
          <w:rtl/>
          <w:lang w:bidi="fa-IR"/>
        </w:rPr>
        <w:t>:</w:t>
      </w:r>
      <w:r>
        <w:rPr>
          <w:rtl/>
          <w:lang w:bidi="fa-IR"/>
        </w:rPr>
        <w:t xml:space="preserve"> كل</w:t>
      </w:r>
      <w:r w:rsidR="00D23489">
        <w:rPr>
          <w:rFonts w:hint="cs"/>
          <w:rtl/>
          <w:lang w:bidi="fa-IR"/>
        </w:rPr>
        <w:t>ُّ</w:t>
      </w:r>
      <w:r>
        <w:rPr>
          <w:rtl/>
          <w:lang w:bidi="fa-IR"/>
        </w:rPr>
        <w:t xml:space="preserve"> ذنب عسى الله أن يغفره إل</w:t>
      </w:r>
      <w:r w:rsidR="00D23489">
        <w:rPr>
          <w:rFonts w:hint="cs"/>
          <w:rtl/>
          <w:lang w:bidi="fa-IR"/>
        </w:rPr>
        <w:t>ّ</w:t>
      </w:r>
      <w:r>
        <w:rPr>
          <w:rtl/>
          <w:lang w:bidi="fa-IR"/>
        </w:rPr>
        <w:t>ا الر</w:t>
      </w:r>
      <w:r w:rsidR="00D23489">
        <w:rPr>
          <w:rFonts w:hint="cs"/>
          <w:rtl/>
          <w:lang w:bidi="fa-IR"/>
        </w:rPr>
        <w:t>َّ</w:t>
      </w:r>
      <w:r>
        <w:rPr>
          <w:rtl/>
          <w:lang w:bidi="fa-IR"/>
        </w:rPr>
        <w:t>جل يموت كافرا</w:t>
      </w:r>
      <w:r w:rsidR="00D23489">
        <w:rPr>
          <w:rFonts w:hint="cs"/>
          <w:rtl/>
          <w:lang w:bidi="fa-IR"/>
        </w:rPr>
        <w:t>ً</w:t>
      </w:r>
      <w:r>
        <w:rPr>
          <w:rtl/>
          <w:lang w:bidi="fa-IR"/>
        </w:rPr>
        <w:t xml:space="preserve"> أو الر</w:t>
      </w:r>
      <w:r w:rsidR="00D23489">
        <w:rPr>
          <w:rFonts w:hint="cs"/>
          <w:rtl/>
          <w:lang w:bidi="fa-IR"/>
        </w:rPr>
        <w:t>َّ</w:t>
      </w:r>
      <w:r>
        <w:rPr>
          <w:rtl/>
          <w:lang w:bidi="fa-IR"/>
        </w:rPr>
        <w:t>جل يقتل مؤمنا</w:t>
      </w:r>
      <w:r w:rsidR="00D23489">
        <w:rPr>
          <w:rFonts w:hint="cs"/>
          <w:rtl/>
          <w:lang w:bidi="fa-IR"/>
        </w:rPr>
        <w:t>ً</w:t>
      </w:r>
      <w:r>
        <w:rPr>
          <w:rtl/>
          <w:lang w:bidi="fa-IR"/>
        </w:rPr>
        <w:t xml:space="preserve"> متعم</w:t>
      </w:r>
      <w:r w:rsidR="00D23489">
        <w:rPr>
          <w:rFonts w:hint="cs"/>
          <w:rtl/>
          <w:lang w:bidi="fa-IR"/>
        </w:rPr>
        <w:t>ّ</w:t>
      </w:r>
      <w:r>
        <w:rPr>
          <w:rtl/>
          <w:lang w:bidi="fa-IR"/>
        </w:rPr>
        <w:t>دا</w:t>
      </w:r>
      <w:r w:rsidR="00D23489">
        <w:rPr>
          <w:rFonts w:hint="cs"/>
          <w:rtl/>
          <w:lang w:bidi="fa-IR"/>
        </w:rPr>
        <w:t>ً</w:t>
      </w:r>
      <w:r>
        <w:rPr>
          <w:rtl/>
          <w:lang w:bidi="fa-IR"/>
        </w:rPr>
        <w:t>. المسند 4</w:t>
      </w:r>
      <w:r w:rsidR="00A75710">
        <w:rPr>
          <w:rtl/>
          <w:lang w:bidi="fa-IR"/>
        </w:rPr>
        <w:t>:</w:t>
      </w:r>
      <w:r>
        <w:rPr>
          <w:rtl/>
          <w:lang w:bidi="fa-IR"/>
        </w:rPr>
        <w:t xml:space="preserve"> 99.</w:t>
      </w:r>
    </w:p>
    <w:p w:rsidR="00F10858" w:rsidRDefault="00D83748" w:rsidP="00D23489">
      <w:pPr>
        <w:pStyle w:val="libNormal"/>
        <w:rPr>
          <w:rtl/>
          <w:lang w:bidi="fa-IR"/>
        </w:rPr>
      </w:pPr>
      <w:r>
        <w:rPr>
          <w:rtl/>
          <w:lang w:bidi="fa-IR"/>
        </w:rPr>
        <w:t>وقد جاء كما يأتي في الجزء الحادي عشر من كتاب له كتبه إلى علي</w:t>
      </w:r>
      <w:r w:rsidR="00D23489">
        <w:rPr>
          <w:rFonts w:hint="cs"/>
          <w:rtl/>
          <w:lang w:bidi="fa-IR"/>
        </w:rPr>
        <w:t>ّ</w:t>
      </w:r>
      <w:r>
        <w:rPr>
          <w:rtl/>
          <w:lang w:bidi="fa-IR"/>
        </w:rPr>
        <w:t xml:space="preserve"> أمير المؤمنين </w:t>
      </w:r>
      <w:r w:rsidR="00D2341B" w:rsidRPr="00D2341B">
        <w:rPr>
          <w:rStyle w:val="libAlaemChar"/>
          <w:rtl/>
        </w:rPr>
        <w:t>عليه‌السلام</w:t>
      </w:r>
      <w:r w:rsidR="00A75710">
        <w:rPr>
          <w:rtl/>
          <w:lang w:bidi="fa-IR"/>
        </w:rPr>
        <w:t>:</w:t>
      </w:r>
      <w:r>
        <w:rPr>
          <w:rtl/>
          <w:lang w:bidi="fa-IR"/>
        </w:rPr>
        <w:t xml:space="preserve"> وإن</w:t>
      </w:r>
      <w:r w:rsidR="00D23489">
        <w:rPr>
          <w:rFonts w:hint="cs"/>
          <w:rtl/>
          <w:lang w:bidi="fa-IR"/>
        </w:rPr>
        <w:t>ِّ</w:t>
      </w:r>
      <w:r>
        <w:rPr>
          <w:rtl/>
          <w:lang w:bidi="fa-IR"/>
        </w:rPr>
        <w:t xml:space="preserve">ي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لو تمال</w:t>
      </w:r>
      <w:r w:rsidR="00D23489">
        <w:rPr>
          <w:rFonts w:hint="cs"/>
          <w:rtl/>
          <w:lang w:bidi="fa-IR"/>
        </w:rPr>
        <w:t>أ</w:t>
      </w:r>
      <w:r>
        <w:rPr>
          <w:rtl/>
          <w:lang w:bidi="fa-IR"/>
        </w:rPr>
        <w:t xml:space="preserve"> أهل صنعاء وعدن على قتل رجل و </w:t>
      </w:r>
      <w:r w:rsidR="00D23489">
        <w:rPr>
          <w:rFonts w:hint="cs"/>
          <w:rtl/>
          <w:lang w:bidi="fa-IR"/>
        </w:rPr>
        <w:t>ا</w:t>
      </w:r>
      <w:r>
        <w:rPr>
          <w:rtl/>
          <w:lang w:bidi="fa-IR"/>
        </w:rPr>
        <w:t>حد من المسلمين لأكب</w:t>
      </w:r>
      <w:r w:rsidR="00D23489">
        <w:rPr>
          <w:rFonts w:hint="cs"/>
          <w:rtl/>
          <w:lang w:bidi="fa-IR"/>
        </w:rPr>
        <w:t>ّ</w:t>
      </w:r>
      <w:r>
        <w:rPr>
          <w:rtl/>
          <w:lang w:bidi="fa-IR"/>
        </w:rPr>
        <w:t>هم الله على مناخرهم في النار.</w:t>
      </w:r>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هل هذان الحديثان الل</w:t>
      </w:r>
      <w:r w:rsidR="00D23489">
        <w:rPr>
          <w:rFonts w:hint="cs"/>
          <w:rtl/>
          <w:lang w:bidi="fa-IR"/>
        </w:rPr>
        <w:t>ّ</w:t>
      </w:r>
      <w:r>
        <w:rPr>
          <w:rtl/>
          <w:lang w:bidi="fa-IR"/>
        </w:rPr>
        <w:t>ذان رواهما معاوية حج</w:t>
      </w:r>
      <w:r w:rsidR="00D23489">
        <w:rPr>
          <w:rFonts w:hint="cs"/>
          <w:rtl/>
          <w:lang w:bidi="fa-IR"/>
        </w:rPr>
        <w:t>ّ</w:t>
      </w:r>
      <w:r>
        <w:rPr>
          <w:rtl/>
          <w:lang w:bidi="fa-IR"/>
        </w:rPr>
        <w:t>ة له أو عليه</w:t>
      </w:r>
      <w:r w:rsidR="00A75710">
        <w:rPr>
          <w:rtl/>
          <w:lang w:bidi="fa-IR"/>
        </w:rPr>
        <w:t>؟</w:t>
      </w:r>
      <w:r>
        <w:rPr>
          <w:rtl/>
          <w:lang w:bidi="fa-IR"/>
        </w:rPr>
        <w:t xml:space="preserve"> والحقيقة جلي</w:t>
      </w:r>
      <w:r w:rsidR="00D23489">
        <w:rPr>
          <w:rFonts w:hint="cs"/>
          <w:rtl/>
          <w:lang w:bidi="fa-IR"/>
        </w:rPr>
        <w:t>ّ</w:t>
      </w:r>
      <w:r>
        <w:rPr>
          <w:rtl/>
          <w:lang w:bidi="fa-IR"/>
        </w:rPr>
        <w:t>ة</w:t>
      </w:r>
      <w:r w:rsidR="00D23489">
        <w:rPr>
          <w:rFonts w:hint="cs"/>
          <w:rtl/>
          <w:lang w:bidi="fa-IR"/>
        </w:rPr>
        <w:t>ٌ</w:t>
      </w:r>
      <w:r>
        <w:rPr>
          <w:rtl/>
          <w:lang w:bidi="fa-IR"/>
        </w:rPr>
        <w:t xml:space="preserve"> لا يخفيها ستار</w:t>
      </w:r>
      <w:r w:rsidR="00A75710">
        <w:rPr>
          <w:rtl/>
          <w:lang w:bidi="fa-IR"/>
        </w:rPr>
        <w:t>،</w:t>
      </w:r>
      <w:r>
        <w:rPr>
          <w:rtl/>
          <w:lang w:bidi="fa-IR"/>
        </w:rPr>
        <w:t xml:space="preserve"> فإن</w:t>
      </w:r>
      <w:r w:rsidR="00D23489">
        <w:rPr>
          <w:rFonts w:hint="cs"/>
          <w:rtl/>
          <w:lang w:bidi="fa-IR"/>
        </w:rPr>
        <w:t>ّ</w:t>
      </w:r>
      <w:r>
        <w:rPr>
          <w:rtl/>
          <w:lang w:bidi="fa-IR"/>
        </w:rPr>
        <w:t>ك جد</w:t>
      </w:r>
      <w:r w:rsidR="00D23489">
        <w:rPr>
          <w:rFonts w:hint="cs"/>
          <w:rtl/>
          <w:lang w:bidi="fa-IR"/>
        </w:rPr>
        <w:t>ُّ</w:t>
      </w:r>
      <w:r>
        <w:rPr>
          <w:rtl/>
          <w:lang w:bidi="fa-IR"/>
        </w:rPr>
        <w:t xml:space="preserve"> عليم بالذي باء بإثم تلكم الدماء المهراقة منذ يوم صف</w:t>
      </w:r>
      <w:r w:rsidR="00D23489">
        <w:rPr>
          <w:rFonts w:hint="cs"/>
          <w:rtl/>
          <w:lang w:bidi="fa-IR"/>
        </w:rPr>
        <w:t>ّ</w:t>
      </w:r>
      <w:r>
        <w:rPr>
          <w:rtl/>
          <w:lang w:bidi="fa-IR"/>
        </w:rPr>
        <w:t>ين</w:t>
      </w:r>
      <w:r w:rsidR="00A75710">
        <w:rPr>
          <w:rtl/>
          <w:lang w:bidi="fa-IR"/>
        </w:rPr>
        <w:t>،</w:t>
      </w:r>
      <w:r>
        <w:rPr>
          <w:rtl/>
          <w:lang w:bidi="fa-IR"/>
        </w:rPr>
        <w:t xml:space="preserve"> وبعده ريثما ت</w:t>
      </w:r>
      <w:r w:rsidR="00D23489">
        <w:rPr>
          <w:rFonts w:hint="cs"/>
          <w:rtl/>
          <w:lang w:bidi="fa-IR"/>
        </w:rPr>
        <w:t>ُ</w:t>
      </w:r>
      <w:r>
        <w:rPr>
          <w:rtl/>
          <w:lang w:bidi="fa-IR"/>
        </w:rPr>
        <w:t>تاح له الفرص مع مهب</w:t>
      </w:r>
      <w:r w:rsidR="00D23489">
        <w:rPr>
          <w:rFonts w:hint="cs"/>
          <w:rtl/>
          <w:lang w:bidi="fa-IR"/>
        </w:rPr>
        <w:t>ِّ</w:t>
      </w:r>
      <w:r>
        <w:rPr>
          <w:rtl/>
          <w:lang w:bidi="fa-IR"/>
        </w:rPr>
        <w:t xml:space="preserve"> الريح</w:t>
      </w:r>
      <w:r w:rsidR="00A75710">
        <w:rPr>
          <w:rtl/>
          <w:lang w:bidi="fa-IR"/>
        </w:rPr>
        <w:t>،</w:t>
      </w:r>
      <w:r>
        <w:rPr>
          <w:rtl/>
          <w:lang w:bidi="fa-IR"/>
        </w:rPr>
        <w:t xml:space="preserve"> وتحت كل</w:t>
      </w:r>
      <w:r w:rsidR="00D23489">
        <w:rPr>
          <w:rFonts w:hint="cs"/>
          <w:rtl/>
          <w:lang w:bidi="fa-IR"/>
        </w:rPr>
        <w:t>ّ</w:t>
      </w:r>
      <w:r>
        <w:rPr>
          <w:rtl/>
          <w:lang w:bidi="fa-IR"/>
        </w:rPr>
        <w:t xml:space="preserve"> حجر ومدر</w:t>
      </w:r>
      <w:r w:rsidR="00A75710">
        <w:rPr>
          <w:rtl/>
          <w:lang w:bidi="fa-IR"/>
        </w:rPr>
        <w:t>،</w:t>
      </w:r>
      <w:r>
        <w:rPr>
          <w:rtl/>
          <w:lang w:bidi="fa-IR"/>
        </w:rPr>
        <w:t xml:space="preserve"> وعلى الروابي والثني</w:t>
      </w:r>
      <w:r w:rsidR="00D23489">
        <w:rPr>
          <w:rFonts w:hint="cs"/>
          <w:rtl/>
          <w:lang w:bidi="fa-IR"/>
        </w:rPr>
        <w:t>ّ</w:t>
      </w:r>
      <w:r>
        <w:rPr>
          <w:rtl/>
          <w:lang w:bidi="fa-IR"/>
        </w:rPr>
        <w:t>ات</w:t>
      </w:r>
      <w:r w:rsidR="00A75710">
        <w:rPr>
          <w:rtl/>
          <w:lang w:bidi="fa-IR"/>
        </w:rPr>
        <w:t>،</w:t>
      </w:r>
      <w:r>
        <w:rPr>
          <w:rtl/>
          <w:lang w:bidi="fa-IR"/>
        </w:rPr>
        <w:t xml:space="preserve"> وعدد الر</w:t>
      </w:r>
      <w:r w:rsidR="00D23489">
        <w:rPr>
          <w:rFonts w:hint="cs"/>
          <w:rtl/>
          <w:lang w:bidi="fa-IR"/>
        </w:rPr>
        <w:t>َّ</w:t>
      </w:r>
      <w:r>
        <w:rPr>
          <w:rtl/>
          <w:lang w:bidi="fa-IR"/>
        </w:rPr>
        <w:t>مل والحصى</w:t>
      </w:r>
      <w:r w:rsidR="00A75710">
        <w:rPr>
          <w:rtl/>
          <w:lang w:bidi="fa-IR"/>
        </w:rPr>
        <w:t>،</w:t>
      </w:r>
      <w:r>
        <w:rPr>
          <w:rtl/>
          <w:lang w:bidi="fa-IR"/>
        </w:rPr>
        <w:t xml:space="preserve"> عند كل</w:t>
      </w:r>
      <w:r w:rsidR="00D23489">
        <w:rPr>
          <w:rFonts w:hint="cs"/>
          <w:rtl/>
          <w:lang w:bidi="fa-IR"/>
        </w:rPr>
        <w:t>ّ</w:t>
      </w:r>
      <w:r>
        <w:rPr>
          <w:rtl/>
          <w:lang w:bidi="fa-IR"/>
        </w:rPr>
        <w:t xml:space="preserve"> هاتيك دم</w:t>
      </w:r>
      <w:r w:rsidR="00D23489">
        <w:rPr>
          <w:rFonts w:hint="cs"/>
          <w:rtl/>
          <w:lang w:bidi="fa-IR"/>
        </w:rPr>
        <w:t>ٌ</w:t>
      </w:r>
      <w:r>
        <w:rPr>
          <w:rtl/>
          <w:lang w:bidi="fa-IR"/>
        </w:rPr>
        <w:t xml:space="preserve"> مسفوك</w:t>
      </w:r>
      <w:r w:rsidR="00D23489">
        <w:rPr>
          <w:rFonts w:hint="cs"/>
          <w:rtl/>
          <w:lang w:bidi="fa-IR"/>
        </w:rPr>
        <w:t>ٌ</w:t>
      </w:r>
      <w:r w:rsidR="00A75710">
        <w:rPr>
          <w:rtl/>
          <w:lang w:bidi="fa-IR"/>
        </w:rPr>
        <w:t>،</w:t>
      </w:r>
      <w:r>
        <w:rPr>
          <w:rtl/>
          <w:lang w:bidi="fa-IR"/>
        </w:rPr>
        <w:t xml:space="preserve"> ونفس</w:t>
      </w:r>
      <w:r w:rsidR="00D23489">
        <w:rPr>
          <w:rFonts w:hint="cs"/>
          <w:rtl/>
          <w:lang w:bidi="fa-IR"/>
        </w:rPr>
        <w:t>ٌ</w:t>
      </w:r>
      <w:r>
        <w:rPr>
          <w:rtl/>
          <w:lang w:bidi="fa-IR"/>
        </w:rPr>
        <w:t xml:space="preserve"> مزهقة</w:t>
      </w:r>
      <w:r w:rsidR="00A75710">
        <w:rPr>
          <w:rtl/>
          <w:lang w:bidi="fa-IR"/>
        </w:rPr>
        <w:t>،</w:t>
      </w:r>
      <w:r>
        <w:rPr>
          <w:rtl/>
          <w:lang w:bidi="fa-IR"/>
        </w:rPr>
        <w:t xml:space="preserve"> وأوصال</w:t>
      </w:r>
      <w:r w:rsidR="00D23489">
        <w:rPr>
          <w:rFonts w:hint="cs"/>
          <w:rtl/>
          <w:lang w:bidi="fa-IR"/>
        </w:rPr>
        <w:t>ٌ</w:t>
      </w:r>
      <w:r>
        <w:rPr>
          <w:rtl/>
          <w:lang w:bidi="fa-IR"/>
        </w:rPr>
        <w:t xml:space="preserve"> مفصولة</w:t>
      </w:r>
      <w:r w:rsidR="00D23489">
        <w:rPr>
          <w:rFonts w:hint="cs"/>
          <w:rtl/>
          <w:lang w:bidi="fa-IR"/>
        </w:rPr>
        <w:t>ٌ</w:t>
      </w:r>
      <w:r w:rsidR="00A75710">
        <w:rPr>
          <w:rtl/>
          <w:lang w:bidi="fa-IR"/>
        </w:rPr>
        <w:t>،</w:t>
      </w:r>
      <w:r>
        <w:rPr>
          <w:rtl/>
          <w:lang w:bidi="fa-IR"/>
        </w:rPr>
        <w:t xml:space="preserve"> وحرمات</w:t>
      </w:r>
      <w:r w:rsidR="00D23489">
        <w:rPr>
          <w:rFonts w:hint="cs"/>
          <w:rtl/>
          <w:lang w:bidi="fa-IR"/>
        </w:rPr>
        <w:t>ٌ</w:t>
      </w:r>
      <w:r>
        <w:rPr>
          <w:rtl/>
          <w:lang w:bidi="fa-IR"/>
        </w:rPr>
        <w:t xml:space="preserve"> مهتوكة</w:t>
      </w:r>
      <w:r w:rsidR="00D23489">
        <w:rPr>
          <w:rFonts w:hint="cs"/>
          <w:rtl/>
          <w:lang w:bidi="fa-IR"/>
        </w:rPr>
        <w:t>ٌ</w:t>
      </w:r>
      <w:r>
        <w:rPr>
          <w:rtl/>
          <w:lang w:bidi="fa-IR"/>
        </w:rPr>
        <w:t xml:space="preserve"> وهل شي</w:t>
      </w:r>
      <w:r w:rsidR="00D23489">
        <w:rPr>
          <w:rFonts w:hint="cs"/>
          <w:rtl/>
          <w:lang w:bidi="fa-IR"/>
        </w:rPr>
        <w:t>ى</w:t>
      </w:r>
      <w:r>
        <w:rPr>
          <w:rtl/>
          <w:lang w:bidi="fa-IR"/>
        </w:rPr>
        <w:t>ء</w:t>
      </w:r>
      <w:r w:rsidR="00D23489">
        <w:rPr>
          <w:rFonts w:hint="cs"/>
          <w:rtl/>
          <w:lang w:bidi="fa-IR"/>
        </w:rPr>
        <w:t>ٌ</w:t>
      </w:r>
      <w:r>
        <w:rPr>
          <w:rtl/>
          <w:lang w:bidi="fa-IR"/>
        </w:rPr>
        <w:t xml:space="preserve"> من تلكم البوائق ي</w:t>
      </w:r>
      <w:r w:rsidR="00D23489">
        <w:rPr>
          <w:rFonts w:hint="cs"/>
          <w:rtl/>
          <w:lang w:bidi="fa-IR"/>
        </w:rPr>
        <w:t>ُ</w:t>
      </w:r>
      <w:r>
        <w:rPr>
          <w:rtl/>
          <w:lang w:bidi="fa-IR"/>
        </w:rPr>
        <w:t>باح بآية من الكتاب</w:t>
      </w:r>
      <w:r w:rsidR="00A75710">
        <w:rPr>
          <w:rtl/>
          <w:lang w:bidi="fa-IR"/>
        </w:rPr>
        <w:t>؟</w:t>
      </w:r>
      <w:r>
        <w:rPr>
          <w:rtl/>
          <w:lang w:bidi="fa-IR"/>
        </w:rPr>
        <w:t xml:space="preserve"> أو يبر</w:t>
      </w:r>
      <w:r w:rsidR="00D23489">
        <w:rPr>
          <w:rFonts w:hint="cs"/>
          <w:rtl/>
          <w:lang w:bidi="fa-IR"/>
        </w:rPr>
        <w:t>َّ</w:t>
      </w:r>
      <w:r>
        <w:rPr>
          <w:rtl/>
          <w:lang w:bidi="fa-IR"/>
        </w:rPr>
        <w:t>ر بسن</w:t>
      </w:r>
      <w:r w:rsidR="00D23489">
        <w:rPr>
          <w:rFonts w:hint="cs"/>
          <w:rtl/>
          <w:lang w:bidi="fa-IR"/>
        </w:rPr>
        <w:t>ّ</w:t>
      </w:r>
      <w:r>
        <w:rPr>
          <w:rtl/>
          <w:lang w:bidi="fa-IR"/>
        </w:rPr>
        <w:t>ة صحيحة</w:t>
      </w:r>
      <w:r w:rsidR="00A75710">
        <w:rPr>
          <w:rtl/>
          <w:lang w:bidi="fa-IR"/>
        </w:rPr>
        <w:t>؟</w:t>
      </w:r>
      <w:r>
        <w:rPr>
          <w:rtl/>
          <w:lang w:bidi="fa-IR"/>
        </w:rPr>
        <w:t xml:space="preserve"> أو يحبذ بشي</w:t>
      </w:r>
      <w:r w:rsidR="00D23489">
        <w:rPr>
          <w:rFonts w:hint="cs"/>
          <w:rtl/>
          <w:lang w:bidi="fa-IR"/>
        </w:rPr>
        <w:t>ى</w:t>
      </w:r>
      <w:r>
        <w:rPr>
          <w:rtl/>
          <w:lang w:bidi="fa-IR"/>
        </w:rPr>
        <w:t>ء من معاقد إجماع المسلمين</w:t>
      </w:r>
      <w:r w:rsidR="00A75710">
        <w:rPr>
          <w:rtl/>
          <w:lang w:bidi="fa-IR"/>
        </w:rPr>
        <w:t>؟</w:t>
      </w:r>
      <w:r>
        <w:rPr>
          <w:rtl/>
          <w:lang w:bidi="fa-IR"/>
        </w:rPr>
        <w:t xml:space="preserve"> وهل هناك قياس</w:t>
      </w:r>
      <w:r w:rsidR="00D23489">
        <w:rPr>
          <w:rFonts w:hint="cs"/>
          <w:rtl/>
          <w:lang w:bidi="fa-IR"/>
        </w:rPr>
        <w:t>ٌ</w:t>
      </w:r>
      <w:r>
        <w:rPr>
          <w:rtl/>
          <w:lang w:bidi="fa-IR"/>
        </w:rPr>
        <w:t xml:space="preserve"> ينتهي إلى شي</w:t>
      </w:r>
      <w:r w:rsidR="00D23489">
        <w:rPr>
          <w:rFonts w:hint="cs"/>
          <w:rtl/>
          <w:lang w:bidi="fa-IR"/>
        </w:rPr>
        <w:t>ى</w:t>
      </w:r>
      <w:r>
        <w:rPr>
          <w:rtl/>
          <w:lang w:bidi="fa-IR"/>
        </w:rPr>
        <w:t>ء من هذه المبادئ الاجتهادي</w:t>
      </w:r>
      <w:r w:rsidR="00D23489">
        <w:rPr>
          <w:rFonts w:hint="cs"/>
          <w:rtl/>
          <w:lang w:bidi="fa-IR"/>
        </w:rPr>
        <w:t>ّ</w:t>
      </w:r>
      <w:r>
        <w:rPr>
          <w:rtl/>
          <w:lang w:bidi="fa-IR"/>
        </w:rPr>
        <w:t>ة</w:t>
      </w:r>
      <w:r w:rsidR="00A75710">
        <w:rPr>
          <w:rtl/>
          <w:lang w:bidi="fa-IR"/>
        </w:rPr>
        <w:t>؟</w:t>
      </w:r>
      <w:r>
        <w:rPr>
          <w:rtl/>
          <w:lang w:bidi="fa-IR"/>
        </w:rPr>
        <w:t xml:space="preserve"> وهل معاوية ي</w:t>
      </w:r>
      <w:r w:rsidR="00D23489">
        <w:rPr>
          <w:rFonts w:hint="cs"/>
          <w:rtl/>
          <w:lang w:bidi="fa-IR"/>
        </w:rPr>
        <w:t>ُ</w:t>
      </w:r>
      <w:r>
        <w:rPr>
          <w:rtl/>
          <w:lang w:bidi="fa-IR"/>
        </w:rPr>
        <w:t>حسن شيئا</w:t>
      </w:r>
      <w:r w:rsidR="00D23489">
        <w:rPr>
          <w:rFonts w:hint="cs"/>
          <w:rtl/>
          <w:lang w:bidi="fa-IR"/>
        </w:rPr>
        <w:t>ً</w:t>
      </w:r>
      <w:r>
        <w:rPr>
          <w:rtl/>
          <w:lang w:bidi="fa-IR"/>
        </w:rPr>
        <w:t xml:space="preserve"> منها أو ي</w:t>
      </w:r>
      <w:r w:rsidR="00D23489">
        <w:rPr>
          <w:rFonts w:hint="cs"/>
          <w:rtl/>
          <w:lang w:bidi="fa-IR"/>
        </w:rPr>
        <w:t>ُ</w:t>
      </w:r>
      <w:r>
        <w:rPr>
          <w:rtl/>
          <w:lang w:bidi="fa-IR"/>
        </w:rPr>
        <w:t>تقنها</w:t>
      </w:r>
      <w:r w:rsidR="00A75710">
        <w:rPr>
          <w:rtl/>
          <w:lang w:bidi="fa-IR"/>
        </w:rPr>
        <w:t>؟:</w:t>
      </w:r>
      <w:r>
        <w:rPr>
          <w:rtl/>
          <w:lang w:bidi="fa-IR"/>
        </w:rPr>
        <w:t xml:space="preserve"> وأين وأن</w:t>
      </w:r>
      <w:r w:rsidR="00D23489">
        <w:rPr>
          <w:rFonts w:hint="cs"/>
          <w:rtl/>
          <w:lang w:bidi="fa-IR"/>
        </w:rPr>
        <w:t>ّ</w:t>
      </w:r>
      <w:r>
        <w:rPr>
          <w:rtl/>
          <w:lang w:bidi="fa-IR"/>
        </w:rPr>
        <w:t>ى له الرأي والاجتهاد</w:t>
      </w:r>
      <w:r w:rsidR="00A75710">
        <w:rPr>
          <w:rtl/>
          <w:lang w:bidi="fa-IR"/>
        </w:rPr>
        <w:t>؟</w:t>
      </w:r>
      <w:r>
        <w:rPr>
          <w:rtl/>
          <w:lang w:bidi="fa-IR"/>
        </w:rPr>
        <w:t xml:space="preserve"> أو هو مجرم</w:t>
      </w:r>
      <w:r w:rsidR="00D23489">
        <w:rPr>
          <w:rFonts w:hint="cs"/>
          <w:rtl/>
          <w:lang w:bidi="fa-IR"/>
        </w:rPr>
        <w:t>ٌ</w:t>
      </w:r>
      <w:r>
        <w:rPr>
          <w:rtl/>
          <w:lang w:bidi="fa-IR"/>
        </w:rPr>
        <w:t xml:space="preserve"> جاهل</w:t>
      </w:r>
      <w:r w:rsidR="00D23489">
        <w:rPr>
          <w:rFonts w:hint="cs"/>
          <w:rtl/>
          <w:lang w:bidi="fa-IR"/>
        </w:rPr>
        <w:t>ٌ</w:t>
      </w:r>
      <w:r w:rsidR="00A75710">
        <w:rPr>
          <w:rtl/>
          <w:lang w:bidi="fa-IR"/>
        </w:rPr>
        <w:t>،</w:t>
      </w:r>
      <w:r>
        <w:rPr>
          <w:rtl/>
          <w:lang w:bidi="fa-IR"/>
        </w:rPr>
        <w:t xml:space="preserve"> وباغ</w:t>
      </w:r>
    </w:p>
    <w:p w:rsidR="00F10858" w:rsidRDefault="00F10858" w:rsidP="00F10858">
      <w:pPr>
        <w:pStyle w:val="libNormal"/>
        <w:rPr>
          <w:lang w:bidi="fa-IR"/>
        </w:rPr>
      </w:pPr>
      <w:r>
        <w:rPr>
          <w:rtl/>
          <w:lang w:bidi="fa-IR"/>
        </w:rPr>
        <w:br w:type="page"/>
      </w:r>
    </w:p>
    <w:p w:rsidR="00F10858" w:rsidRDefault="00D83748" w:rsidP="0017174C">
      <w:pPr>
        <w:pStyle w:val="libNormal0"/>
        <w:rPr>
          <w:rtl/>
          <w:lang w:bidi="fa-IR"/>
        </w:rPr>
      </w:pPr>
      <w:r>
        <w:rPr>
          <w:rtl/>
          <w:lang w:bidi="fa-IR"/>
        </w:rPr>
        <w:lastRenderedPageBreak/>
        <w:t>ظلوم</w:t>
      </w:r>
      <w:r w:rsidR="00D23489">
        <w:rPr>
          <w:rFonts w:hint="cs"/>
          <w:rtl/>
          <w:lang w:bidi="fa-IR"/>
        </w:rPr>
        <w:t>ٌ</w:t>
      </w:r>
      <w:r w:rsidR="00A75710">
        <w:rPr>
          <w:rtl/>
          <w:lang w:bidi="fa-IR"/>
        </w:rPr>
        <w:t>،</w:t>
      </w:r>
      <w:r>
        <w:rPr>
          <w:rtl/>
          <w:lang w:bidi="fa-IR"/>
        </w:rPr>
        <w:t xml:space="preserve"> وثان الخليفتين اللذين بويعا في عهد</w:t>
      </w:r>
      <w:r w:rsidR="00A75710">
        <w:rPr>
          <w:rtl/>
          <w:lang w:bidi="fa-IR"/>
        </w:rPr>
        <w:t>،</w:t>
      </w:r>
      <w:r>
        <w:rPr>
          <w:rtl/>
          <w:lang w:bidi="fa-IR"/>
        </w:rPr>
        <w:t xml:space="preserve"> فيجب قتال هذا</w:t>
      </w:r>
      <w:r w:rsidR="00A75710">
        <w:rPr>
          <w:rtl/>
          <w:lang w:bidi="fa-IR"/>
        </w:rPr>
        <w:t>،</w:t>
      </w:r>
      <w:r>
        <w:rPr>
          <w:rtl/>
          <w:lang w:bidi="fa-IR"/>
        </w:rPr>
        <w:t xml:space="preserve"> وقتل ذاك</w:t>
      </w:r>
      <w:r w:rsidR="00A75710">
        <w:rPr>
          <w:rtl/>
          <w:lang w:bidi="fa-IR"/>
        </w:rPr>
        <w:t>،</w:t>
      </w:r>
      <w:r>
        <w:rPr>
          <w:rtl/>
          <w:lang w:bidi="fa-IR"/>
        </w:rPr>
        <w:t xml:space="preserve"> بالنصوص النبوي</w:t>
      </w:r>
      <w:r w:rsidR="00D23489">
        <w:rPr>
          <w:rFonts w:hint="cs"/>
          <w:rtl/>
          <w:lang w:bidi="fa-IR"/>
        </w:rPr>
        <w:t>ّ</w:t>
      </w:r>
      <w:r>
        <w:rPr>
          <w:rtl/>
          <w:lang w:bidi="fa-IR"/>
        </w:rPr>
        <w:t>ة</w:t>
      </w:r>
      <w:r w:rsidR="00A75710">
        <w:rPr>
          <w:rtl/>
          <w:lang w:bidi="fa-IR"/>
        </w:rPr>
        <w:t>،</w:t>
      </w:r>
      <w:r>
        <w:rPr>
          <w:rtl/>
          <w:lang w:bidi="fa-IR"/>
        </w:rPr>
        <w:t xml:space="preserve"> فلا يرقب فيه إل</w:t>
      </w:r>
      <w:r w:rsidR="00D23489">
        <w:rPr>
          <w:rFonts w:hint="cs"/>
          <w:rtl/>
          <w:lang w:bidi="fa-IR"/>
        </w:rPr>
        <w:t>ٌّ</w:t>
      </w:r>
      <w:r>
        <w:rPr>
          <w:rtl/>
          <w:lang w:bidi="fa-IR"/>
        </w:rPr>
        <w:t xml:space="preserve"> ولا ذم</w:t>
      </w:r>
      <w:r w:rsidR="00D23489">
        <w:rPr>
          <w:rFonts w:hint="cs"/>
          <w:rtl/>
          <w:lang w:bidi="fa-IR"/>
        </w:rPr>
        <w:t>ّ</w:t>
      </w:r>
      <w:r>
        <w:rPr>
          <w:rtl/>
          <w:lang w:bidi="fa-IR"/>
        </w:rPr>
        <w:t>ة</w:t>
      </w:r>
      <w:r w:rsidR="00A75710">
        <w:rPr>
          <w:rtl/>
          <w:lang w:bidi="fa-IR"/>
        </w:rPr>
        <w:t>،</w:t>
      </w:r>
      <w:r>
        <w:rPr>
          <w:rtl/>
          <w:lang w:bidi="fa-IR"/>
        </w:rPr>
        <w:t xml:space="preserve"> فلا ذم</w:t>
      </w:r>
      <w:r w:rsidR="00D23489">
        <w:rPr>
          <w:rFonts w:hint="cs"/>
          <w:rtl/>
          <w:lang w:bidi="fa-IR"/>
        </w:rPr>
        <w:t>ّ</w:t>
      </w:r>
      <w:r>
        <w:rPr>
          <w:rtl/>
          <w:lang w:bidi="fa-IR"/>
        </w:rPr>
        <w:t>ة لمهدور الد</w:t>
      </w:r>
      <w:r w:rsidR="00D23489">
        <w:rPr>
          <w:rFonts w:hint="cs"/>
          <w:rtl/>
          <w:lang w:bidi="fa-IR"/>
        </w:rPr>
        <w:t>َّ</w:t>
      </w:r>
      <w:r>
        <w:rPr>
          <w:rtl/>
          <w:lang w:bidi="fa-IR"/>
        </w:rPr>
        <w:t>م</w:t>
      </w:r>
      <w:r w:rsidR="00A75710">
        <w:rPr>
          <w:rtl/>
          <w:lang w:bidi="fa-IR"/>
        </w:rPr>
        <w:t>،</w:t>
      </w:r>
      <w:r>
        <w:rPr>
          <w:rtl/>
          <w:lang w:bidi="fa-IR"/>
        </w:rPr>
        <w:t xml:space="preserve"> ولا حرمة لمن يجب إعدامه في الشريعة</w:t>
      </w:r>
      <w:r w:rsidR="00A75710">
        <w:rPr>
          <w:rtl/>
          <w:lang w:bidi="fa-IR"/>
        </w:rPr>
        <w:t>،</w:t>
      </w:r>
      <w:r>
        <w:rPr>
          <w:rtl/>
          <w:lang w:bidi="fa-IR"/>
        </w:rPr>
        <w:t xml:space="preserve"> أين هو والخلافة</w:t>
      </w:r>
      <w:r w:rsidR="00A75710">
        <w:rPr>
          <w:rtl/>
          <w:lang w:bidi="fa-IR"/>
        </w:rPr>
        <w:t>؟</w:t>
      </w:r>
      <w:r>
        <w:rPr>
          <w:rtl/>
          <w:lang w:bidi="fa-IR"/>
        </w:rPr>
        <w:t xml:space="preserve"> حت</w:t>
      </w:r>
      <w:r w:rsidR="0017174C">
        <w:rPr>
          <w:rFonts w:hint="cs"/>
          <w:rtl/>
          <w:lang w:bidi="fa-IR"/>
        </w:rPr>
        <w:t>ّ</w:t>
      </w:r>
      <w:r>
        <w:rPr>
          <w:rtl/>
          <w:lang w:bidi="fa-IR"/>
        </w:rPr>
        <w:t>ى يستبيح الد</w:t>
      </w:r>
      <w:r w:rsidR="0017174C">
        <w:rPr>
          <w:rFonts w:hint="cs"/>
          <w:rtl/>
          <w:lang w:bidi="fa-IR"/>
        </w:rPr>
        <w:t>ِّ</w:t>
      </w:r>
      <w:r>
        <w:rPr>
          <w:rtl/>
          <w:lang w:bidi="fa-IR"/>
        </w:rPr>
        <w:t>ماء الزاكية دون شهواته ومطامعه</w:t>
      </w:r>
      <w:r w:rsidR="00A75710">
        <w:rPr>
          <w:rtl/>
          <w:lang w:bidi="fa-IR"/>
        </w:rPr>
        <w:t>،</w:t>
      </w:r>
      <w:r>
        <w:rPr>
          <w:rtl/>
          <w:lang w:bidi="fa-IR"/>
        </w:rPr>
        <w:t xml:space="preserve"> وهل تدري أي</w:t>
      </w:r>
      <w:r w:rsidR="0017174C">
        <w:rPr>
          <w:rFonts w:hint="cs"/>
          <w:rtl/>
          <w:lang w:bidi="fa-IR"/>
        </w:rPr>
        <w:t>َّ</w:t>
      </w:r>
      <w:r>
        <w:rPr>
          <w:rtl/>
          <w:lang w:bidi="fa-IR"/>
        </w:rPr>
        <w:t xml:space="preserve"> دماء سفكها</w:t>
      </w:r>
      <w:r w:rsidR="00A75710">
        <w:rPr>
          <w:rtl/>
          <w:lang w:bidi="fa-IR"/>
        </w:rPr>
        <w:t>؟</w:t>
      </w:r>
      <w:r>
        <w:rPr>
          <w:rtl/>
          <w:lang w:bidi="fa-IR"/>
        </w:rPr>
        <w:t xml:space="preserve"> وأي</w:t>
      </w:r>
      <w:r w:rsidR="0017174C">
        <w:rPr>
          <w:rFonts w:hint="cs"/>
          <w:rtl/>
          <w:lang w:bidi="fa-IR"/>
        </w:rPr>
        <w:t>َّ</w:t>
      </w:r>
      <w:r>
        <w:rPr>
          <w:rtl/>
          <w:lang w:bidi="fa-IR"/>
        </w:rPr>
        <w:t xml:space="preserve"> حرمات </w:t>
      </w:r>
      <w:r w:rsidR="0017174C">
        <w:rPr>
          <w:rFonts w:hint="cs"/>
          <w:rtl/>
          <w:lang w:bidi="fa-IR"/>
        </w:rPr>
        <w:t>إ</w:t>
      </w:r>
      <w:r>
        <w:rPr>
          <w:rtl/>
          <w:lang w:bidi="fa-IR"/>
        </w:rPr>
        <w:t>نتهكها</w:t>
      </w:r>
      <w:r w:rsidR="00A75710">
        <w:rPr>
          <w:rtl/>
          <w:lang w:bidi="fa-IR"/>
        </w:rPr>
        <w:t>؟</w:t>
      </w:r>
      <w:r>
        <w:rPr>
          <w:rtl/>
          <w:lang w:bidi="fa-IR"/>
        </w:rPr>
        <w:t xml:space="preserve"> نعم</w:t>
      </w:r>
      <w:r w:rsidR="00A75710">
        <w:rPr>
          <w:rtl/>
          <w:lang w:bidi="fa-IR"/>
        </w:rPr>
        <w:t>:</w:t>
      </w:r>
      <w:r>
        <w:rPr>
          <w:rtl/>
          <w:lang w:bidi="fa-IR"/>
        </w:rPr>
        <w:t xml:space="preserve"> </w:t>
      </w:r>
      <w:r w:rsidR="0017174C">
        <w:rPr>
          <w:rFonts w:hint="cs"/>
          <w:rtl/>
          <w:lang w:bidi="fa-IR"/>
        </w:rPr>
        <w:t>إ</w:t>
      </w:r>
      <w:r>
        <w:rPr>
          <w:rtl/>
          <w:lang w:bidi="fa-IR"/>
        </w:rPr>
        <w:t>قترف بها إراقة دماء المهاجرين والأنصار من الصحابة العدول والتابعين لهم بإحسان</w:t>
      </w:r>
      <w:r w:rsidR="00A75710">
        <w:rPr>
          <w:rtl/>
          <w:lang w:bidi="fa-IR"/>
        </w:rPr>
        <w:t>،</w:t>
      </w:r>
      <w:r>
        <w:rPr>
          <w:rtl/>
          <w:lang w:bidi="fa-IR"/>
        </w:rPr>
        <w:t xml:space="preserve"> وباء بإثم دماء البدري</w:t>
      </w:r>
      <w:r w:rsidR="0017174C">
        <w:rPr>
          <w:rFonts w:hint="cs"/>
          <w:rtl/>
          <w:lang w:bidi="fa-IR"/>
        </w:rPr>
        <w:t>ِّ</w:t>
      </w:r>
      <w:r>
        <w:rPr>
          <w:rtl/>
          <w:lang w:bidi="fa-IR"/>
        </w:rPr>
        <w:t>ين ومئات من أهل بيعة الشجرة الذين رضي الله عنهم ورضوا عنه</w:t>
      </w:r>
      <w:r w:rsidR="00A75710">
        <w:rPr>
          <w:rtl/>
          <w:lang w:bidi="fa-IR"/>
        </w:rPr>
        <w:t>،</w:t>
      </w:r>
      <w:r>
        <w:rPr>
          <w:rtl/>
          <w:lang w:bidi="fa-IR"/>
        </w:rPr>
        <w:t xml:space="preserve"> وفيهم مثل عم</w:t>
      </w:r>
      <w:r w:rsidR="0017174C">
        <w:rPr>
          <w:rFonts w:hint="cs"/>
          <w:rtl/>
          <w:lang w:bidi="fa-IR"/>
        </w:rPr>
        <w:t>ّ</w:t>
      </w:r>
      <w:r>
        <w:rPr>
          <w:rtl/>
          <w:lang w:bidi="fa-IR"/>
        </w:rPr>
        <w:t xml:space="preserve">ار الذي قتلته الفئة الباغية </w:t>
      </w:r>
      <w:r w:rsidR="00F10858">
        <w:rPr>
          <w:rtl/>
          <w:lang w:bidi="fa-IR"/>
        </w:rPr>
        <w:t>-</w:t>
      </w:r>
      <w:r>
        <w:rPr>
          <w:rtl/>
          <w:lang w:bidi="fa-IR"/>
        </w:rPr>
        <w:t xml:space="preserve"> فئة معاوية </w:t>
      </w:r>
      <w:r w:rsidR="00F10858">
        <w:rPr>
          <w:rtl/>
          <w:lang w:bidi="fa-IR"/>
        </w:rPr>
        <w:t>-</w:t>
      </w:r>
      <w:r w:rsidR="00A75710">
        <w:rPr>
          <w:rtl/>
          <w:lang w:bidi="fa-IR"/>
        </w:rPr>
        <w:t>،</w:t>
      </w:r>
      <w:r>
        <w:rPr>
          <w:rtl/>
          <w:lang w:bidi="fa-IR"/>
        </w:rPr>
        <w:t xml:space="preserve"> وخزيمة بن ثابت ذي الشهادتين</w:t>
      </w:r>
      <w:r w:rsidR="00A75710">
        <w:rPr>
          <w:rtl/>
          <w:lang w:bidi="fa-IR"/>
        </w:rPr>
        <w:t>،</w:t>
      </w:r>
      <w:r>
        <w:rPr>
          <w:rtl/>
          <w:lang w:bidi="fa-IR"/>
        </w:rPr>
        <w:t xml:space="preserve"> وثابت بن عبيد الأنصاري</w:t>
      </w:r>
      <w:r w:rsidR="00A75710">
        <w:rPr>
          <w:rtl/>
          <w:lang w:bidi="fa-IR"/>
        </w:rPr>
        <w:t>،</w:t>
      </w:r>
      <w:r>
        <w:rPr>
          <w:rtl/>
          <w:lang w:bidi="fa-IR"/>
        </w:rPr>
        <w:t xml:space="preserve"> وأبي الهيثم مالك بن التيهان</w:t>
      </w:r>
      <w:r w:rsidR="00A75710">
        <w:rPr>
          <w:rtl/>
          <w:lang w:bidi="fa-IR"/>
        </w:rPr>
        <w:t>،</w:t>
      </w:r>
      <w:r>
        <w:rPr>
          <w:rtl/>
          <w:lang w:bidi="fa-IR"/>
        </w:rPr>
        <w:t xml:space="preserve"> وأبي عمرة بشر الأنصاري</w:t>
      </w:r>
      <w:r w:rsidR="00A75710">
        <w:rPr>
          <w:rtl/>
          <w:lang w:bidi="fa-IR"/>
        </w:rPr>
        <w:t>،</w:t>
      </w:r>
      <w:r>
        <w:rPr>
          <w:rtl/>
          <w:lang w:bidi="fa-IR"/>
        </w:rPr>
        <w:t xml:space="preserve"> وأبي فضالة الأنصاري كل</w:t>
      </w:r>
      <w:r w:rsidR="0017174C">
        <w:rPr>
          <w:rFonts w:hint="cs"/>
          <w:rtl/>
          <w:lang w:bidi="fa-IR"/>
        </w:rPr>
        <w:t>ُّ</w:t>
      </w:r>
      <w:r>
        <w:rPr>
          <w:rtl/>
          <w:lang w:bidi="fa-IR"/>
        </w:rPr>
        <w:t xml:space="preserve"> هؤلاء من البدري</w:t>
      </w:r>
      <w:r w:rsidR="0017174C">
        <w:rPr>
          <w:rFonts w:hint="cs"/>
          <w:rtl/>
          <w:lang w:bidi="fa-IR"/>
        </w:rPr>
        <w:t>ِّ</w:t>
      </w:r>
      <w:r>
        <w:rPr>
          <w:rtl/>
          <w:lang w:bidi="fa-IR"/>
        </w:rPr>
        <w:t>ين</w:t>
      </w:r>
      <w:r w:rsidR="00A75710">
        <w:rPr>
          <w:rtl/>
          <w:lang w:bidi="fa-IR"/>
        </w:rPr>
        <w:t>،</w:t>
      </w:r>
      <w:r>
        <w:rPr>
          <w:rtl/>
          <w:lang w:bidi="fa-IR"/>
        </w:rPr>
        <w:t xml:space="preserve"> وفيهم ح</w:t>
      </w:r>
      <w:r w:rsidR="0017174C">
        <w:rPr>
          <w:rFonts w:hint="cs"/>
          <w:rtl/>
          <w:lang w:bidi="fa-IR"/>
        </w:rPr>
        <w:t>ُ</w:t>
      </w:r>
      <w:r>
        <w:rPr>
          <w:rtl/>
          <w:lang w:bidi="fa-IR"/>
        </w:rPr>
        <w:t>جر بن عدي راهب أصحاب محم</w:t>
      </w:r>
      <w:r w:rsidR="0017174C">
        <w:rPr>
          <w:rFonts w:hint="cs"/>
          <w:rtl/>
          <w:lang w:bidi="fa-IR"/>
        </w:rPr>
        <w:t>ّ</w:t>
      </w:r>
      <w:r>
        <w:rPr>
          <w:rtl/>
          <w:lang w:bidi="fa-IR"/>
        </w:rPr>
        <w:t xml:space="preserve">د </w:t>
      </w:r>
      <w:r w:rsidR="00BE66F2" w:rsidRPr="00BE66F2">
        <w:rPr>
          <w:rStyle w:val="libAlaemChar"/>
          <w:rtl/>
        </w:rPr>
        <w:t>صلى‌الله‌عليه‌وآله‌وسلم</w:t>
      </w:r>
      <w:r w:rsidR="00A75710">
        <w:rPr>
          <w:rtl/>
          <w:lang w:bidi="fa-IR"/>
        </w:rPr>
        <w:t>،</w:t>
      </w:r>
      <w:r>
        <w:rPr>
          <w:rtl/>
          <w:lang w:bidi="fa-IR"/>
        </w:rPr>
        <w:t xml:space="preserve"> وث</w:t>
      </w:r>
      <w:r w:rsidR="0017174C">
        <w:rPr>
          <w:rFonts w:hint="cs"/>
          <w:rtl/>
          <w:lang w:bidi="fa-IR"/>
        </w:rPr>
        <w:t>َ</w:t>
      </w:r>
      <w:r>
        <w:rPr>
          <w:rtl/>
          <w:lang w:bidi="fa-IR"/>
        </w:rPr>
        <w:t>م</w:t>
      </w:r>
      <w:r w:rsidR="0017174C">
        <w:rPr>
          <w:rFonts w:hint="cs"/>
          <w:rtl/>
          <w:lang w:bidi="fa-IR"/>
        </w:rPr>
        <w:t>ّ</w:t>
      </w:r>
      <w:r>
        <w:rPr>
          <w:rtl/>
          <w:lang w:bidi="fa-IR"/>
        </w:rPr>
        <w:t xml:space="preserve"> البطل المجاهد مالك بن الحارث الأشتر النخعي</w:t>
      </w:r>
      <w:r w:rsidR="00A75710">
        <w:rPr>
          <w:rtl/>
          <w:lang w:bidi="fa-IR"/>
        </w:rPr>
        <w:t>،</w:t>
      </w:r>
      <w:r>
        <w:rPr>
          <w:rtl/>
          <w:lang w:bidi="fa-IR"/>
        </w:rPr>
        <w:t xml:space="preserve"> والعابد الص</w:t>
      </w:r>
      <w:r w:rsidR="0017174C">
        <w:rPr>
          <w:rFonts w:hint="cs"/>
          <w:rtl/>
          <w:lang w:bidi="fa-IR"/>
        </w:rPr>
        <w:t>ّ</w:t>
      </w:r>
      <w:r>
        <w:rPr>
          <w:rtl/>
          <w:lang w:bidi="fa-IR"/>
        </w:rPr>
        <w:t>الح محم</w:t>
      </w:r>
      <w:r w:rsidR="0017174C">
        <w:rPr>
          <w:rFonts w:hint="cs"/>
          <w:rtl/>
          <w:lang w:bidi="fa-IR"/>
        </w:rPr>
        <w:t>ّ</w:t>
      </w:r>
      <w:r>
        <w:rPr>
          <w:rtl/>
          <w:lang w:bidi="fa-IR"/>
        </w:rPr>
        <w:t>د بن أبي بكر.</w:t>
      </w:r>
    </w:p>
    <w:p w:rsidR="00F10858" w:rsidRDefault="00D83748" w:rsidP="0017174C">
      <w:pPr>
        <w:pStyle w:val="libNormal"/>
        <w:rPr>
          <w:rtl/>
          <w:lang w:bidi="fa-IR"/>
        </w:rPr>
      </w:pPr>
      <w:r>
        <w:rPr>
          <w:rtl/>
          <w:lang w:bidi="fa-IR"/>
        </w:rPr>
        <w:t>وقبل هذه كل</w:t>
      </w:r>
      <w:r w:rsidR="0017174C">
        <w:rPr>
          <w:rFonts w:hint="cs"/>
          <w:rtl/>
          <w:lang w:bidi="fa-IR"/>
        </w:rPr>
        <w:t>ّ</w:t>
      </w:r>
      <w:r>
        <w:rPr>
          <w:rtl/>
          <w:lang w:bidi="fa-IR"/>
        </w:rPr>
        <w:t>ها استبشاره بدم الإمام المقد</w:t>
      </w:r>
      <w:r w:rsidR="0017174C">
        <w:rPr>
          <w:rFonts w:hint="cs"/>
          <w:rtl/>
          <w:lang w:bidi="fa-IR"/>
        </w:rPr>
        <w:t>َّ</w:t>
      </w:r>
      <w:r>
        <w:rPr>
          <w:rtl/>
          <w:lang w:bidi="fa-IR"/>
        </w:rPr>
        <w:t>س الخليفة عليه وعلى ال</w:t>
      </w:r>
      <w:r w:rsidR="0017174C">
        <w:rPr>
          <w:rFonts w:hint="cs"/>
          <w:rtl/>
          <w:lang w:bidi="fa-IR"/>
        </w:rPr>
        <w:t>اُ</w:t>
      </w:r>
      <w:r>
        <w:rPr>
          <w:rtl/>
          <w:lang w:bidi="fa-IR"/>
        </w:rPr>
        <w:t>م</w:t>
      </w:r>
      <w:r w:rsidR="0017174C">
        <w:rPr>
          <w:rFonts w:hint="cs"/>
          <w:rtl/>
          <w:lang w:bidi="fa-IR"/>
        </w:rPr>
        <w:t>ّ</w:t>
      </w:r>
      <w:r>
        <w:rPr>
          <w:rtl/>
          <w:lang w:bidi="fa-IR"/>
        </w:rPr>
        <w:t>ة جمعاء مولانا أمير المؤمنين</w:t>
      </w:r>
      <w:r w:rsidR="00A75710">
        <w:rPr>
          <w:rtl/>
          <w:lang w:bidi="fa-IR"/>
        </w:rPr>
        <w:t>،</w:t>
      </w:r>
      <w:r>
        <w:rPr>
          <w:rtl/>
          <w:lang w:bidi="fa-IR"/>
        </w:rPr>
        <w:t xml:space="preserve"> وسروره بذلك</w:t>
      </w:r>
      <w:r w:rsidR="00A75710">
        <w:rPr>
          <w:rtl/>
          <w:lang w:bidi="fa-IR"/>
        </w:rPr>
        <w:t>،</w:t>
      </w:r>
      <w:r>
        <w:rPr>
          <w:rtl/>
          <w:lang w:bidi="fa-IR"/>
        </w:rPr>
        <w:t xml:space="preserve"> وعد</w:t>
      </w:r>
      <w:r w:rsidR="0017174C">
        <w:rPr>
          <w:rFonts w:hint="cs"/>
          <w:rtl/>
          <w:lang w:bidi="fa-IR"/>
        </w:rPr>
        <w:t>ُّ</w:t>
      </w:r>
      <w:r>
        <w:rPr>
          <w:rtl/>
          <w:lang w:bidi="fa-IR"/>
        </w:rPr>
        <w:t>ه ذلك من لطيف صنع الله.</w:t>
      </w:r>
    </w:p>
    <w:p w:rsidR="00F10858" w:rsidRDefault="00D83748" w:rsidP="00D83748">
      <w:pPr>
        <w:pStyle w:val="libNormal"/>
        <w:rPr>
          <w:rtl/>
          <w:lang w:bidi="fa-IR"/>
        </w:rPr>
      </w:pPr>
      <w:r>
        <w:rPr>
          <w:rtl/>
          <w:lang w:bidi="fa-IR"/>
        </w:rPr>
        <w:t>وما ظن</w:t>
      </w:r>
      <w:r w:rsidR="0017174C">
        <w:rPr>
          <w:rFonts w:hint="cs"/>
          <w:rtl/>
          <w:lang w:bidi="fa-IR"/>
        </w:rPr>
        <w:t>ّ</w:t>
      </w:r>
      <w:r>
        <w:rPr>
          <w:rtl/>
          <w:lang w:bidi="fa-IR"/>
        </w:rPr>
        <w:t>ك بمجرم يكون عنده دم الإمام السبط الزكي</w:t>
      </w:r>
      <w:r w:rsidR="0017174C">
        <w:rPr>
          <w:rFonts w:hint="cs"/>
          <w:rtl/>
          <w:lang w:bidi="fa-IR"/>
        </w:rPr>
        <w:t>ّ</w:t>
      </w:r>
      <w:r>
        <w:rPr>
          <w:rtl/>
          <w:lang w:bidi="fa-IR"/>
        </w:rPr>
        <w:t xml:space="preserve"> أبي محم</w:t>
      </w:r>
      <w:r w:rsidR="0017174C">
        <w:rPr>
          <w:rFonts w:hint="cs"/>
          <w:rtl/>
          <w:lang w:bidi="fa-IR"/>
        </w:rPr>
        <w:t>ّ</w:t>
      </w:r>
      <w:r>
        <w:rPr>
          <w:rtl/>
          <w:lang w:bidi="fa-IR"/>
        </w:rPr>
        <w:t xml:space="preserve">د الحسن </w:t>
      </w:r>
      <w:r w:rsidR="00D2341B" w:rsidRPr="00D2341B">
        <w:rPr>
          <w:rStyle w:val="libAlaemChar"/>
          <w:rtl/>
        </w:rPr>
        <w:t>عليه‌السلام</w:t>
      </w:r>
      <w:r>
        <w:rPr>
          <w:rtl/>
          <w:lang w:bidi="fa-IR"/>
        </w:rPr>
        <w:t xml:space="preserve"> بدس</w:t>
      </w:r>
      <w:r w:rsidR="0017174C">
        <w:rPr>
          <w:rFonts w:hint="cs"/>
          <w:rtl/>
          <w:lang w:bidi="fa-IR"/>
        </w:rPr>
        <w:t>ِّ</w:t>
      </w:r>
      <w:r>
        <w:rPr>
          <w:rtl/>
          <w:lang w:bidi="fa-IR"/>
        </w:rPr>
        <w:t xml:space="preserve"> السم</w:t>
      </w:r>
      <w:r w:rsidR="0017174C">
        <w:rPr>
          <w:rFonts w:hint="cs"/>
          <w:rtl/>
          <w:lang w:bidi="fa-IR"/>
        </w:rPr>
        <w:t>ِّ</w:t>
      </w:r>
      <w:r>
        <w:rPr>
          <w:rtl/>
          <w:lang w:bidi="fa-IR"/>
        </w:rPr>
        <w:t xml:space="preserve"> إليه</w:t>
      </w:r>
      <w:r w:rsidR="00A75710">
        <w:rPr>
          <w:rtl/>
          <w:lang w:bidi="fa-IR"/>
        </w:rPr>
        <w:t>؟</w:t>
      </w:r>
      <w:r>
        <w:rPr>
          <w:rtl/>
          <w:lang w:bidi="fa-IR"/>
        </w:rPr>
        <w:t>! وقد استبشر لم</w:t>
      </w:r>
      <w:r w:rsidR="0017174C">
        <w:rPr>
          <w:rFonts w:hint="cs"/>
          <w:rtl/>
          <w:lang w:bidi="fa-IR"/>
        </w:rPr>
        <w:t>ـّ</w:t>
      </w:r>
      <w:r>
        <w:rPr>
          <w:rtl/>
          <w:lang w:bidi="fa-IR"/>
        </w:rPr>
        <w:t>ا باء بإثمه</w:t>
      </w:r>
      <w:r w:rsidR="00A75710">
        <w:rPr>
          <w:rtl/>
          <w:lang w:bidi="fa-IR"/>
        </w:rPr>
        <w:t>،</w:t>
      </w:r>
      <w:r>
        <w:rPr>
          <w:rtl/>
          <w:lang w:bidi="fa-IR"/>
        </w:rPr>
        <w:t xml:space="preserve"> وناء بجرمه</w:t>
      </w:r>
      <w:r w:rsidR="00A75710">
        <w:rPr>
          <w:rtl/>
          <w:lang w:bidi="fa-IR"/>
        </w:rPr>
        <w:t>،</w:t>
      </w:r>
      <w:r>
        <w:rPr>
          <w:rtl/>
          <w:lang w:bidi="fa-IR"/>
        </w:rPr>
        <w:t xml:space="preserve"> فسيؤاخذ بما رواه عن رسول الله </w:t>
      </w:r>
      <w:r w:rsidR="008E705A" w:rsidRPr="008E705A">
        <w:rPr>
          <w:rStyle w:val="libAlaemChar"/>
          <w:rtl/>
        </w:rPr>
        <w:t>صلى‌الله‌عليه‌وآله‌وسلم</w:t>
      </w:r>
      <w:r>
        <w:rPr>
          <w:rtl/>
          <w:lang w:bidi="fa-IR"/>
        </w:rPr>
        <w:t xml:space="preserve"> في هذه كل</w:t>
      </w:r>
      <w:r w:rsidR="0017174C">
        <w:rPr>
          <w:rFonts w:hint="cs"/>
          <w:rtl/>
          <w:lang w:bidi="fa-IR"/>
        </w:rPr>
        <w:t>ّ</w:t>
      </w:r>
      <w:r>
        <w:rPr>
          <w:rtl/>
          <w:lang w:bidi="fa-IR"/>
        </w:rPr>
        <w:t>ها.</w:t>
      </w:r>
    </w:p>
    <w:p w:rsidR="00F10858" w:rsidRDefault="00D83748" w:rsidP="0017174C">
      <w:pPr>
        <w:pStyle w:val="libNormal"/>
        <w:rPr>
          <w:rtl/>
          <w:lang w:bidi="fa-IR"/>
        </w:rPr>
      </w:pPr>
      <w:r>
        <w:rPr>
          <w:rtl/>
          <w:lang w:bidi="fa-IR"/>
        </w:rPr>
        <w:t xml:space="preserve">7 </w:t>
      </w:r>
      <w:r w:rsidR="00F10858">
        <w:rPr>
          <w:rtl/>
          <w:lang w:bidi="fa-IR"/>
        </w:rPr>
        <w:t>-</w:t>
      </w:r>
      <w:r>
        <w:rPr>
          <w:rtl/>
          <w:lang w:bidi="fa-IR"/>
        </w:rPr>
        <w:t xml:space="preserve"> من طريق أبي صالح عن معاوية مرفوعا</w:t>
      </w:r>
      <w:r w:rsidR="0017174C">
        <w:rPr>
          <w:rFonts w:hint="cs"/>
          <w:rtl/>
          <w:lang w:bidi="fa-IR"/>
        </w:rPr>
        <w:t>ً</w:t>
      </w:r>
      <w:r w:rsidR="00A75710">
        <w:rPr>
          <w:rtl/>
          <w:lang w:bidi="fa-IR"/>
        </w:rPr>
        <w:t>:</w:t>
      </w:r>
      <w:r>
        <w:rPr>
          <w:rtl/>
          <w:lang w:bidi="fa-IR"/>
        </w:rPr>
        <w:t xml:space="preserve"> من مات بغير إمام مات ميتة جاهلي</w:t>
      </w:r>
      <w:r w:rsidR="0017174C">
        <w:rPr>
          <w:rFonts w:hint="cs"/>
          <w:rtl/>
          <w:lang w:bidi="fa-IR"/>
        </w:rPr>
        <w:t>َّ</w:t>
      </w:r>
      <w:r>
        <w:rPr>
          <w:rtl/>
          <w:lang w:bidi="fa-IR"/>
        </w:rPr>
        <w:t>ة. المسند لل</w:t>
      </w:r>
      <w:r w:rsidR="0017174C">
        <w:rPr>
          <w:rFonts w:hint="cs"/>
          <w:rtl/>
          <w:lang w:bidi="fa-IR"/>
        </w:rPr>
        <w:t>ا</w:t>
      </w:r>
      <w:r>
        <w:rPr>
          <w:rtl/>
          <w:lang w:bidi="fa-IR"/>
        </w:rPr>
        <w:t>مام أحمد 4</w:t>
      </w:r>
      <w:r w:rsidR="00A75710">
        <w:rPr>
          <w:rtl/>
          <w:lang w:bidi="fa-IR"/>
        </w:rPr>
        <w:t>:</w:t>
      </w:r>
      <w:r>
        <w:rPr>
          <w:rtl/>
          <w:lang w:bidi="fa-IR"/>
        </w:rPr>
        <w:t xml:space="preserve"> 96.</w:t>
      </w:r>
    </w:p>
    <w:p w:rsidR="00F10858" w:rsidRDefault="00D83748" w:rsidP="0017174C">
      <w:pPr>
        <w:pStyle w:val="libNormal"/>
        <w:rPr>
          <w:rtl/>
          <w:lang w:bidi="fa-IR"/>
        </w:rPr>
      </w:pPr>
      <w:r>
        <w:rPr>
          <w:rtl/>
          <w:lang w:bidi="fa-IR"/>
        </w:rPr>
        <w:t>قال الأميني</w:t>
      </w:r>
      <w:r w:rsidR="00A75710">
        <w:rPr>
          <w:rtl/>
          <w:lang w:bidi="fa-IR"/>
        </w:rPr>
        <w:t>:</w:t>
      </w:r>
      <w:r>
        <w:rPr>
          <w:rtl/>
          <w:lang w:bidi="fa-IR"/>
        </w:rPr>
        <w:t xml:space="preserve"> هاهنا نسائل أنصار معاوية وأود</w:t>
      </w:r>
      <w:r w:rsidR="0017174C">
        <w:rPr>
          <w:rFonts w:hint="cs"/>
          <w:rtl/>
          <w:lang w:bidi="fa-IR"/>
        </w:rPr>
        <w:t>َّ</w:t>
      </w:r>
      <w:r>
        <w:rPr>
          <w:rtl/>
          <w:lang w:bidi="fa-IR"/>
        </w:rPr>
        <w:t>اءه عن أن</w:t>
      </w:r>
      <w:r w:rsidR="0017174C">
        <w:rPr>
          <w:rFonts w:hint="cs"/>
          <w:rtl/>
          <w:lang w:bidi="fa-IR"/>
        </w:rPr>
        <w:t>َّ</w:t>
      </w:r>
      <w:r>
        <w:rPr>
          <w:rtl/>
          <w:lang w:bidi="fa-IR"/>
        </w:rPr>
        <w:t xml:space="preserve"> أي</w:t>
      </w:r>
      <w:r w:rsidR="0017174C">
        <w:rPr>
          <w:rFonts w:hint="cs"/>
          <w:rtl/>
          <w:lang w:bidi="fa-IR"/>
        </w:rPr>
        <w:t>َّ</w:t>
      </w:r>
      <w:r>
        <w:rPr>
          <w:rtl/>
          <w:lang w:bidi="fa-IR"/>
        </w:rPr>
        <w:t xml:space="preserve"> موتة مات هو بها</w:t>
      </w:r>
      <w:r w:rsidR="00A75710">
        <w:rPr>
          <w:rtl/>
          <w:lang w:bidi="fa-IR"/>
        </w:rPr>
        <w:t>،</w:t>
      </w:r>
      <w:r>
        <w:rPr>
          <w:rtl/>
          <w:lang w:bidi="fa-IR"/>
        </w:rPr>
        <w:t xml:space="preserve"> وعن أي</w:t>
      </w:r>
      <w:r w:rsidR="0017174C">
        <w:rPr>
          <w:rFonts w:hint="cs"/>
          <w:rtl/>
          <w:lang w:bidi="fa-IR"/>
        </w:rPr>
        <w:t>ِّ</w:t>
      </w:r>
      <w:r>
        <w:rPr>
          <w:rtl/>
          <w:lang w:bidi="fa-IR"/>
        </w:rPr>
        <w:t xml:space="preserve"> إمام مات وعلى عنقه بيعته</w:t>
      </w:r>
      <w:r w:rsidR="00A75710">
        <w:rPr>
          <w:rtl/>
          <w:lang w:bidi="fa-IR"/>
        </w:rPr>
        <w:t>؟</w:t>
      </w:r>
      <w:r>
        <w:rPr>
          <w:rtl/>
          <w:lang w:bidi="fa-IR"/>
        </w:rPr>
        <w:t xml:space="preserve"> وم</w:t>
      </w:r>
      <w:r w:rsidR="0017174C">
        <w:rPr>
          <w:rFonts w:hint="cs"/>
          <w:rtl/>
          <w:lang w:bidi="fa-IR"/>
        </w:rPr>
        <w:t>َ</w:t>
      </w:r>
      <w:r>
        <w:rPr>
          <w:rtl/>
          <w:lang w:bidi="fa-IR"/>
        </w:rPr>
        <w:t>ن الذي اخترم الر</w:t>
      </w:r>
      <w:r w:rsidR="0017174C">
        <w:rPr>
          <w:rFonts w:hint="cs"/>
          <w:rtl/>
          <w:lang w:bidi="fa-IR"/>
        </w:rPr>
        <w:t>َّ</w:t>
      </w:r>
      <w:r>
        <w:rPr>
          <w:rtl/>
          <w:lang w:bidi="fa-IR"/>
        </w:rPr>
        <w:t>جل وقد طو</w:t>
      </w:r>
      <w:r w:rsidR="0017174C">
        <w:rPr>
          <w:rFonts w:hint="cs"/>
          <w:rtl/>
          <w:lang w:bidi="fa-IR"/>
        </w:rPr>
        <w:t>َّ</w:t>
      </w:r>
      <w:r>
        <w:rPr>
          <w:rtl/>
          <w:lang w:bidi="fa-IR"/>
        </w:rPr>
        <w:t>قته ولايته</w:t>
      </w:r>
      <w:r w:rsidR="00A75710">
        <w:rPr>
          <w:rtl/>
          <w:lang w:bidi="fa-IR"/>
        </w:rPr>
        <w:t>؟</w:t>
      </w:r>
      <w:r>
        <w:rPr>
          <w:rtl/>
          <w:lang w:bidi="fa-IR"/>
        </w:rPr>
        <w:t xml:space="preserve"> وهل كان هناك إمام</w:t>
      </w:r>
      <w:r w:rsidR="0017174C">
        <w:rPr>
          <w:rFonts w:hint="cs"/>
          <w:rtl/>
          <w:lang w:bidi="fa-IR"/>
        </w:rPr>
        <w:t>ٌ</w:t>
      </w:r>
      <w:r>
        <w:rPr>
          <w:rtl/>
          <w:lang w:bidi="fa-IR"/>
        </w:rPr>
        <w:t xml:space="preserve"> يجب طاعته وبيعته بالنص</w:t>
      </w:r>
      <w:r w:rsidR="0017174C">
        <w:rPr>
          <w:rFonts w:hint="cs"/>
          <w:rtl/>
          <w:lang w:bidi="fa-IR"/>
        </w:rPr>
        <w:t>ِّ</w:t>
      </w:r>
      <w:r>
        <w:rPr>
          <w:rtl/>
          <w:lang w:bidi="fa-IR"/>
        </w:rPr>
        <w:t xml:space="preserve"> والاجماع غير مولانا أمير المؤمنين </w:t>
      </w:r>
      <w:r w:rsidR="00D2341B" w:rsidRPr="00D2341B">
        <w:rPr>
          <w:rStyle w:val="libAlaemChar"/>
          <w:rtl/>
        </w:rPr>
        <w:t>عليه‌السلام</w:t>
      </w:r>
      <w:r>
        <w:rPr>
          <w:rtl/>
          <w:lang w:bidi="fa-IR"/>
        </w:rPr>
        <w:t xml:space="preserve"> يوم بارزه وكاشفه</w:t>
      </w:r>
      <w:r w:rsidR="00A75710">
        <w:rPr>
          <w:rtl/>
          <w:lang w:bidi="fa-IR"/>
        </w:rPr>
        <w:t>؟</w:t>
      </w:r>
      <w:r>
        <w:rPr>
          <w:rtl/>
          <w:lang w:bidi="fa-IR"/>
        </w:rPr>
        <w:t xml:space="preserve"> وألقح دون مناوئته الحرب الزبون</w:t>
      </w:r>
      <w:r w:rsidR="00A75710">
        <w:rPr>
          <w:rtl/>
          <w:lang w:bidi="fa-IR"/>
        </w:rPr>
        <w:t>،</w:t>
      </w:r>
      <w:r>
        <w:rPr>
          <w:rtl/>
          <w:lang w:bidi="fa-IR"/>
        </w:rPr>
        <w:t xml:space="preserve"> ونازعه في أمر الخلافة</w:t>
      </w:r>
      <w:r w:rsidR="00A75710">
        <w:rPr>
          <w:rtl/>
          <w:lang w:bidi="fa-IR"/>
        </w:rPr>
        <w:t>،</w:t>
      </w:r>
      <w:r>
        <w:rPr>
          <w:rtl/>
          <w:lang w:bidi="fa-IR"/>
        </w:rPr>
        <w:t xml:space="preserve"> وخلع ربقة ال</w:t>
      </w:r>
      <w:r w:rsidR="0017174C">
        <w:rPr>
          <w:rFonts w:hint="cs"/>
          <w:rtl/>
          <w:lang w:bidi="fa-IR"/>
        </w:rPr>
        <w:t>إ</w:t>
      </w:r>
      <w:r>
        <w:rPr>
          <w:rtl/>
          <w:lang w:bidi="fa-IR"/>
        </w:rPr>
        <w:t>سلام من عنقه</w:t>
      </w:r>
      <w:r w:rsidR="00A75710">
        <w:rPr>
          <w:rtl/>
          <w:lang w:bidi="fa-IR"/>
        </w:rPr>
        <w:t>،</w:t>
      </w:r>
      <w:r>
        <w:rPr>
          <w:rtl/>
          <w:lang w:bidi="fa-IR"/>
        </w:rPr>
        <w:t xml:space="preserve"> أو يوم استبشر بقتل الإمام </w:t>
      </w:r>
      <w:r w:rsidR="00D2341B" w:rsidRPr="00D2341B">
        <w:rPr>
          <w:rStyle w:val="libAlaemChar"/>
          <w:rtl/>
        </w:rPr>
        <w:t>عليه‌السلام</w:t>
      </w:r>
      <w:r>
        <w:rPr>
          <w:rtl/>
          <w:lang w:bidi="fa-IR"/>
        </w:rPr>
        <w:t xml:space="preserve"> وهي الطام</w:t>
      </w:r>
      <w:r w:rsidR="0017174C">
        <w:rPr>
          <w:rFonts w:hint="cs"/>
          <w:rtl/>
          <w:lang w:bidi="fa-IR"/>
        </w:rPr>
        <w:t>ّ</w:t>
      </w:r>
      <w:r>
        <w:rPr>
          <w:rtl/>
          <w:lang w:bidi="fa-IR"/>
        </w:rPr>
        <w:t>ة الكبرى</w:t>
      </w:r>
      <w:r w:rsidR="00A75710">
        <w:rPr>
          <w:rtl/>
          <w:lang w:bidi="fa-IR"/>
        </w:rPr>
        <w:t>؟</w:t>
      </w:r>
      <w:r>
        <w:rPr>
          <w:rtl/>
          <w:lang w:bidi="fa-IR"/>
        </w:rPr>
        <w:t xml:space="preserve"> و المصاب بها خاتم الأنبياء </w:t>
      </w:r>
      <w:r w:rsidR="008E705A" w:rsidRPr="008E705A">
        <w:rPr>
          <w:rStyle w:val="libAlaemChar"/>
          <w:rtl/>
        </w:rPr>
        <w:t>صلى‌الله‌عليه‌وآله‌وسلم</w:t>
      </w:r>
      <w:r>
        <w:rPr>
          <w:rtl/>
          <w:lang w:bidi="fa-IR"/>
        </w:rPr>
        <w:t>.</w:t>
      </w:r>
      <w:r w:rsidR="0017174C">
        <w:rPr>
          <w:rFonts w:hint="cs"/>
          <w:rtl/>
          <w:lang w:bidi="fa-IR"/>
        </w:rPr>
        <w:t xml:space="preserve"> </w:t>
      </w:r>
      <w:r>
        <w:rPr>
          <w:rtl/>
          <w:lang w:bidi="fa-IR"/>
        </w:rPr>
        <w:t>أو يوم افتجعت به الصد</w:t>
      </w:r>
      <w:r w:rsidR="0017174C">
        <w:rPr>
          <w:rFonts w:hint="cs"/>
          <w:rtl/>
          <w:lang w:bidi="fa-IR"/>
        </w:rPr>
        <w:t>ِّ</w:t>
      </w:r>
      <w:r>
        <w:rPr>
          <w:rtl/>
          <w:lang w:bidi="fa-IR"/>
        </w:rPr>
        <w:t>يقة الكبرى فاطمة بشظي</w:t>
      </w:r>
      <w:r w:rsidR="0017174C">
        <w:rPr>
          <w:rFonts w:hint="cs"/>
          <w:rtl/>
          <w:lang w:bidi="fa-IR"/>
        </w:rPr>
        <w:t>ّ</w:t>
      </w:r>
      <w:r>
        <w:rPr>
          <w:rtl/>
          <w:lang w:bidi="fa-IR"/>
        </w:rPr>
        <w:t>ة قلبها الإمام السبط المجتبى بسم</w:t>
      </w:r>
      <w:r w:rsidR="0017174C">
        <w:rPr>
          <w:rFonts w:hint="cs"/>
          <w:rtl/>
          <w:lang w:bidi="fa-IR"/>
        </w:rPr>
        <w:t>ّ</w:t>
      </w:r>
      <w:r>
        <w:rPr>
          <w:rtl/>
          <w:lang w:bidi="fa-IR"/>
        </w:rPr>
        <w:t xml:space="preserve"> من معاوية مدسوس إليه</w:t>
      </w:r>
      <w:r w:rsidR="00A75710">
        <w:rPr>
          <w:rtl/>
          <w:lang w:bidi="fa-IR"/>
        </w:rPr>
        <w:t>؟</w:t>
      </w:r>
      <w:r>
        <w:rPr>
          <w:rtl/>
          <w:lang w:bidi="fa-IR"/>
        </w:rPr>
        <w:t xml:space="preserve"> فهل بايعه يومئذ وهو خليفة</w:t>
      </w:r>
    </w:p>
    <w:p w:rsidR="00F10858" w:rsidRDefault="00F10858" w:rsidP="00F10858">
      <w:pPr>
        <w:pStyle w:val="libNormal"/>
        <w:rPr>
          <w:lang w:bidi="fa-IR"/>
        </w:rPr>
      </w:pPr>
      <w:r>
        <w:rPr>
          <w:rtl/>
          <w:lang w:bidi="fa-IR"/>
        </w:rPr>
        <w:br w:type="page"/>
      </w:r>
    </w:p>
    <w:p w:rsidR="00F10858" w:rsidRDefault="00D83748" w:rsidP="0017174C">
      <w:pPr>
        <w:pStyle w:val="libNormal0"/>
        <w:rPr>
          <w:rtl/>
          <w:lang w:bidi="fa-IR"/>
        </w:rPr>
      </w:pPr>
      <w:r>
        <w:rPr>
          <w:rtl/>
          <w:lang w:bidi="fa-IR"/>
        </w:rPr>
        <w:lastRenderedPageBreak/>
        <w:t>الوقت بالجدارة والنص</w:t>
      </w:r>
      <w:r w:rsidR="0017174C">
        <w:rPr>
          <w:rFonts w:hint="cs"/>
          <w:rtl/>
          <w:lang w:bidi="fa-IR"/>
        </w:rPr>
        <w:t>ِّ</w:t>
      </w:r>
      <w:r>
        <w:rPr>
          <w:rtl/>
          <w:lang w:bidi="fa-IR"/>
        </w:rPr>
        <w:t xml:space="preserve"> وإجماع لا يستهان به من بقايا رجال الحل</w:t>
      </w:r>
      <w:r w:rsidR="0017174C">
        <w:rPr>
          <w:rFonts w:hint="cs"/>
          <w:rtl/>
          <w:lang w:bidi="fa-IR"/>
        </w:rPr>
        <w:t>ِّ</w:t>
      </w:r>
      <w:r>
        <w:rPr>
          <w:rtl/>
          <w:lang w:bidi="fa-IR"/>
        </w:rPr>
        <w:t xml:space="preserve"> والعقد</w:t>
      </w:r>
      <w:r w:rsidR="00A75710">
        <w:rPr>
          <w:rtl/>
          <w:lang w:bidi="fa-IR"/>
        </w:rPr>
        <w:t>؟</w:t>
      </w:r>
      <w:r>
        <w:rPr>
          <w:rtl/>
          <w:lang w:bidi="fa-IR"/>
        </w:rPr>
        <w:t xml:space="preserve"> أو </w:t>
      </w:r>
      <w:r w:rsidR="0017174C">
        <w:rPr>
          <w:rFonts w:hint="cs"/>
          <w:rtl/>
          <w:lang w:bidi="fa-IR"/>
        </w:rPr>
        <w:t>ا</w:t>
      </w:r>
      <w:r>
        <w:rPr>
          <w:rtl/>
          <w:lang w:bidi="fa-IR"/>
        </w:rPr>
        <w:t>ن</w:t>
      </w:r>
      <w:r w:rsidR="0017174C">
        <w:rPr>
          <w:rFonts w:hint="cs"/>
          <w:rtl/>
          <w:lang w:bidi="fa-IR"/>
        </w:rPr>
        <w:t>ّ</w:t>
      </w:r>
      <w:r>
        <w:rPr>
          <w:rtl/>
          <w:lang w:bidi="fa-IR"/>
        </w:rPr>
        <w:t>ه ناوئه في الأمر وغدر به وكاده</w:t>
      </w:r>
      <w:r w:rsidR="00A75710">
        <w:rPr>
          <w:rtl/>
          <w:lang w:bidi="fa-IR"/>
        </w:rPr>
        <w:t>؟</w:t>
      </w:r>
      <w:r>
        <w:rPr>
          <w:rtl/>
          <w:lang w:bidi="fa-IR"/>
        </w:rPr>
        <w:t xml:space="preserve"> لم</w:t>
      </w:r>
      <w:r w:rsidR="0017174C">
        <w:rPr>
          <w:rFonts w:hint="cs"/>
          <w:rtl/>
          <w:lang w:bidi="fa-IR"/>
        </w:rPr>
        <w:t>ـّ</w:t>
      </w:r>
      <w:r>
        <w:rPr>
          <w:rtl/>
          <w:lang w:bidi="fa-IR"/>
        </w:rPr>
        <w:t>ا ظهر من أجناده الخو</w:t>
      </w:r>
      <w:r w:rsidR="0017174C">
        <w:rPr>
          <w:rFonts w:hint="cs"/>
          <w:rtl/>
          <w:lang w:bidi="fa-IR"/>
        </w:rPr>
        <w:t>َ</w:t>
      </w:r>
      <w:r>
        <w:rPr>
          <w:rtl/>
          <w:lang w:bidi="fa-IR"/>
        </w:rPr>
        <w:t>ر والفشل</w:t>
      </w:r>
      <w:r w:rsidR="00A75710">
        <w:rPr>
          <w:rtl/>
          <w:lang w:bidi="fa-IR"/>
        </w:rPr>
        <w:t>،</w:t>
      </w:r>
      <w:r>
        <w:rPr>
          <w:rtl/>
          <w:lang w:bidi="fa-IR"/>
        </w:rPr>
        <w:t xml:space="preserve"> وقل</w:t>
      </w:r>
      <w:r w:rsidR="0017174C">
        <w:rPr>
          <w:rFonts w:hint="cs"/>
          <w:rtl/>
          <w:lang w:bidi="fa-IR"/>
        </w:rPr>
        <w:t>ّ</w:t>
      </w:r>
      <w:r>
        <w:rPr>
          <w:rtl/>
          <w:lang w:bidi="fa-IR"/>
        </w:rPr>
        <w:t>بوا على إمام الحق</w:t>
      </w:r>
      <w:r w:rsidR="0017174C">
        <w:rPr>
          <w:rFonts w:hint="cs"/>
          <w:rtl/>
          <w:lang w:bidi="fa-IR"/>
        </w:rPr>
        <w:t>ِّ</w:t>
      </w:r>
      <w:r>
        <w:rPr>
          <w:rtl/>
          <w:lang w:bidi="fa-IR"/>
        </w:rPr>
        <w:t xml:space="preserve"> ظهر المجن</w:t>
      </w:r>
      <w:r w:rsidR="0017174C">
        <w:rPr>
          <w:rFonts w:hint="cs"/>
          <w:rtl/>
          <w:lang w:bidi="fa-IR"/>
        </w:rPr>
        <w:t>ّ</w:t>
      </w:r>
      <w:r w:rsidR="00A75710">
        <w:rPr>
          <w:rtl/>
          <w:lang w:bidi="fa-IR"/>
        </w:rPr>
        <w:t>،</w:t>
      </w:r>
      <w:r>
        <w:rPr>
          <w:rtl/>
          <w:lang w:bidi="fa-IR"/>
        </w:rPr>
        <w:t xml:space="preserve"> وحدت بهم المطامع والميول إلى أن يسل</w:t>
      </w:r>
      <w:r w:rsidR="0017174C">
        <w:rPr>
          <w:rFonts w:hint="cs"/>
          <w:rtl/>
          <w:lang w:bidi="fa-IR"/>
        </w:rPr>
        <w:t>ّ</w:t>
      </w:r>
      <w:r>
        <w:rPr>
          <w:rtl/>
          <w:lang w:bidi="fa-IR"/>
        </w:rPr>
        <w:t>موه لمعاوية إن قامت الحرب على أشد</w:t>
      </w:r>
      <w:r w:rsidR="0017174C">
        <w:rPr>
          <w:rFonts w:hint="cs"/>
          <w:rtl/>
          <w:lang w:bidi="fa-IR"/>
        </w:rPr>
        <w:t>ِّ</w:t>
      </w:r>
      <w:r>
        <w:rPr>
          <w:rtl/>
          <w:lang w:bidi="fa-IR"/>
        </w:rPr>
        <w:t>ها</w:t>
      </w:r>
      <w:r w:rsidR="00A75710">
        <w:rPr>
          <w:rtl/>
          <w:lang w:bidi="fa-IR"/>
        </w:rPr>
        <w:t>،</w:t>
      </w:r>
      <w:r>
        <w:rPr>
          <w:rtl/>
          <w:lang w:bidi="fa-IR"/>
        </w:rPr>
        <w:t xml:space="preserve"> فالتجأ الإمام إلى الص</w:t>
      </w:r>
      <w:r w:rsidR="0017174C">
        <w:rPr>
          <w:rFonts w:hint="cs"/>
          <w:rtl/>
          <w:lang w:bidi="fa-IR"/>
        </w:rPr>
        <w:t>ُّ</w:t>
      </w:r>
      <w:r>
        <w:rPr>
          <w:rtl/>
          <w:lang w:bidi="fa-IR"/>
        </w:rPr>
        <w:t>لح صونا</w:t>
      </w:r>
      <w:r w:rsidR="0017174C">
        <w:rPr>
          <w:rFonts w:hint="cs"/>
          <w:rtl/>
          <w:lang w:bidi="fa-IR"/>
        </w:rPr>
        <w:t>ً</w:t>
      </w:r>
      <w:r>
        <w:rPr>
          <w:rtl/>
          <w:lang w:bidi="fa-IR"/>
        </w:rPr>
        <w:t xml:space="preserve"> لدماء شيعته</w:t>
      </w:r>
      <w:r w:rsidR="00A75710">
        <w:rPr>
          <w:rtl/>
          <w:lang w:bidi="fa-IR"/>
        </w:rPr>
        <w:t>،</w:t>
      </w:r>
      <w:r>
        <w:rPr>
          <w:rtl/>
          <w:lang w:bidi="fa-IR"/>
        </w:rPr>
        <w:t xml:space="preserve"> وإبقاء</w:t>
      </w:r>
      <w:r w:rsidR="0017174C">
        <w:rPr>
          <w:rFonts w:hint="cs"/>
          <w:rtl/>
          <w:lang w:bidi="fa-IR"/>
        </w:rPr>
        <w:t>ً</w:t>
      </w:r>
      <w:r>
        <w:rPr>
          <w:rtl/>
          <w:lang w:bidi="fa-IR"/>
        </w:rPr>
        <w:t xml:space="preserve"> على حياة ذوية.</w:t>
      </w:r>
    </w:p>
    <w:p w:rsidR="00F10858" w:rsidRDefault="00D83748" w:rsidP="0017174C">
      <w:pPr>
        <w:pStyle w:val="libNormal"/>
        <w:rPr>
          <w:rtl/>
          <w:lang w:bidi="fa-IR"/>
        </w:rPr>
      </w:pPr>
      <w:r>
        <w:rPr>
          <w:rtl/>
          <w:lang w:bidi="fa-IR"/>
        </w:rPr>
        <w:t>فهل كان معاوية طيلة هذه المدد في ذ</w:t>
      </w:r>
      <w:r w:rsidR="0017174C">
        <w:rPr>
          <w:rFonts w:hint="cs"/>
          <w:rtl/>
          <w:lang w:bidi="fa-IR"/>
        </w:rPr>
        <w:t>ُ</w:t>
      </w:r>
      <w:r>
        <w:rPr>
          <w:rtl/>
          <w:lang w:bidi="fa-IR"/>
        </w:rPr>
        <w:t>كر من روايته هذه</w:t>
      </w:r>
      <w:r w:rsidR="00A75710">
        <w:rPr>
          <w:rtl/>
          <w:lang w:bidi="fa-IR"/>
        </w:rPr>
        <w:t>؟</w:t>
      </w:r>
      <w:r>
        <w:rPr>
          <w:rtl/>
          <w:lang w:bidi="fa-IR"/>
        </w:rPr>
        <w:t xml:space="preserve"> وهل علم أن</w:t>
      </w:r>
      <w:r w:rsidR="0017174C">
        <w:rPr>
          <w:rFonts w:hint="cs"/>
          <w:rtl/>
          <w:lang w:bidi="fa-IR"/>
        </w:rPr>
        <w:t>ّ</w:t>
      </w:r>
      <w:r>
        <w:rPr>
          <w:rtl/>
          <w:lang w:bidi="fa-IR"/>
        </w:rPr>
        <w:t>ه طوى تلكم السنين وليس في عنقه بيعة</w:t>
      </w:r>
      <w:r w:rsidR="0017174C">
        <w:rPr>
          <w:rFonts w:hint="cs"/>
          <w:rtl/>
          <w:lang w:bidi="fa-IR"/>
        </w:rPr>
        <w:t>ٌ</w:t>
      </w:r>
      <w:r>
        <w:rPr>
          <w:rtl/>
          <w:lang w:bidi="fa-IR"/>
        </w:rPr>
        <w:t xml:space="preserve"> لإمام</w:t>
      </w:r>
      <w:r w:rsidR="00A75710">
        <w:rPr>
          <w:rtl/>
          <w:lang w:bidi="fa-IR"/>
        </w:rPr>
        <w:t>؟</w:t>
      </w:r>
      <w:r>
        <w:rPr>
          <w:rtl/>
          <w:lang w:bidi="fa-IR"/>
        </w:rPr>
        <w:t xml:space="preserve"> و</w:t>
      </w:r>
      <w:r w:rsidR="0017174C">
        <w:rPr>
          <w:rFonts w:hint="cs"/>
          <w:rtl/>
          <w:lang w:bidi="fa-IR"/>
        </w:rPr>
        <w:t>ا</w:t>
      </w:r>
      <w:r>
        <w:rPr>
          <w:rtl/>
          <w:lang w:bidi="fa-IR"/>
        </w:rPr>
        <w:t>ن</w:t>
      </w:r>
      <w:r w:rsidR="0017174C">
        <w:rPr>
          <w:rFonts w:hint="cs"/>
          <w:rtl/>
          <w:lang w:bidi="fa-IR"/>
        </w:rPr>
        <w:t>ّ</w:t>
      </w:r>
      <w:r>
        <w:rPr>
          <w:rtl/>
          <w:lang w:bidi="fa-IR"/>
        </w:rPr>
        <w:t>ه لا يحل</w:t>
      </w:r>
      <w:r w:rsidR="0017174C">
        <w:rPr>
          <w:rFonts w:hint="cs"/>
          <w:rtl/>
          <w:lang w:bidi="fa-IR"/>
        </w:rPr>
        <w:t>ّ</w:t>
      </w:r>
      <w:r>
        <w:rPr>
          <w:rtl/>
          <w:lang w:bidi="fa-IR"/>
        </w:rPr>
        <w:t xml:space="preserve"> لمسلم أن يبيت ليلتين ليس في عنقه لإمام بيعة</w:t>
      </w:r>
      <w:r w:rsidR="00A75710">
        <w:rPr>
          <w:rtl/>
          <w:lang w:bidi="fa-IR"/>
        </w:rPr>
        <w:t>؟</w:t>
      </w:r>
      <w:r>
        <w:rPr>
          <w:rtl/>
          <w:lang w:bidi="fa-IR"/>
        </w:rPr>
        <w:t xml:space="preserve"> </w:t>
      </w:r>
      <w:r w:rsidRPr="0021364B">
        <w:rPr>
          <w:rStyle w:val="libFootnotenumChar"/>
          <w:rtl/>
        </w:rPr>
        <w:t>(1)</w:t>
      </w:r>
      <w:r>
        <w:rPr>
          <w:rtl/>
          <w:lang w:bidi="fa-IR"/>
        </w:rPr>
        <w:t xml:space="preserve"> و</w:t>
      </w:r>
      <w:r w:rsidR="0017174C">
        <w:rPr>
          <w:rFonts w:hint="cs"/>
          <w:rtl/>
          <w:lang w:bidi="fa-IR"/>
        </w:rPr>
        <w:t>ا</w:t>
      </w:r>
      <w:r>
        <w:rPr>
          <w:rtl/>
          <w:lang w:bidi="fa-IR"/>
        </w:rPr>
        <w:t>ن</w:t>
      </w:r>
      <w:r w:rsidR="0017174C">
        <w:rPr>
          <w:rFonts w:hint="cs"/>
          <w:rtl/>
          <w:lang w:bidi="fa-IR"/>
        </w:rPr>
        <w:t>ّ</w:t>
      </w:r>
      <w:r>
        <w:rPr>
          <w:rtl/>
          <w:lang w:bidi="fa-IR"/>
        </w:rPr>
        <w:t>ه إن مات والحالة هذه مات ميتة جاهلي</w:t>
      </w:r>
      <w:r w:rsidR="0017174C">
        <w:rPr>
          <w:rFonts w:hint="cs"/>
          <w:rtl/>
          <w:lang w:bidi="fa-IR"/>
        </w:rPr>
        <w:t>َّ</w:t>
      </w:r>
      <w:r>
        <w:rPr>
          <w:rtl/>
          <w:lang w:bidi="fa-IR"/>
        </w:rPr>
        <w:t>ة</w:t>
      </w:r>
      <w:r w:rsidR="00A75710">
        <w:rPr>
          <w:rtl/>
          <w:lang w:bidi="fa-IR"/>
        </w:rPr>
        <w:t>؟</w:t>
      </w:r>
      <w:r>
        <w:rPr>
          <w:rtl/>
          <w:lang w:bidi="fa-IR"/>
        </w:rPr>
        <w:t xml:space="preserve"> أو </w:t>
      </w:r>
      <w:r w:rsidR="0017174C">
        <w:rPr>
          <w:rFonts w:hint="cs"/>
          <w:rtl/>
          <w:lang w:bidi="fa-IR"/>
        </w:rPr>
        <w:t>ا</w:t>
      </w:r>
      <w:r>
        <w:rPr>
          <w:rtl/>
          <w:lang w:bidi="fa-IR"/>
        </w:rPr>
        <w:t>ن</w:t>
      </w:r>
      <w:r w:rsidR="0017174C">
        <w:rPr>
          <w:rFonts w:hint="cs"/>
          <w:rtl/>
          <w:lang w:bidi="fa-IR"/>
        </w:rPr>
        <w:t>ّ</w:t>
      </w:r>
      <w:r>
        <w:rPr>
          <w:rtl/>
          <w:lang w:bidi="fa-IR"/>
        </w:rPr>
        <w:t>ه كان يرى من فقهه استثناءه من هذه الكلي</w:t>
      </w:r>
      <w:r w:rsidR="0017174C">
        <w:rPr>
          <w:rFonts w:hint="cs"/>
          <w:rtl/>
          <w:lang w:bidi="fa-IR"/>
        </w:rPr>
        <w:t>ّ</w:t>
      </w:r>
      <w:r>
        <w:rPr>
          <w:rtl/>
          <w:lang w:bidi="fa-IR"/>
        </w:rPr>
        <w:t>ة التي لم يستثن منا الر</w:t>
      </w:r>
      <w:r w:rsidR="0017174C">
        <w:rPr>
          <w:rFonts w:hint="cs"/>
          <w:rtl/>
          <w:lang w:bidi="fa-IR"/>
        </w:rPr>
        <w:t>َّ</w:t>
      </w:r>
      <w:r>
        <w:rPr>
          <w:rtl/>
          <w:lang w:bidi="fa-IR"/>
        </w:rPr>
        <w:t xml:space="preserve">سول </w:t>
      </w:r>
      <w:r w:rsidR="008E705A" w:rsidRPr="008E705A">
        <w:rPr>
          <w:rStyle w:val="libAlaemChar"/>
          <w:rtl/>
        </w:rPr>
        <w:t>صلى‌الله‌عليه‌وآله‌وسلم</w:t>
      </w:r>
      <w:r>
        <w:rPr>
          <w:rtl/>
          <w:lang w:bidi="fa-IR"/>
        </w:rPr>
        <w:t xml:space="preserve"> أحدا</w:t>
      </w:r>
      <w:r w:rsidR="0017174C">
        <w:rPr>
          <w:rFonts w:hint="cs"/>
          <w:rtl/>
          <w:lang w:bidi="fa-IR"/>
        </w:rPr>
        <w:t>ً</w:t>
      </w:r>
      <w:r w:rsidR="00A75710">
        <w:rPr>
          <w:rtl/>
          <w:lang w:bidi="fa-IR"/>
        </w:rPr>
        <w:t>؟</w:t>
      </w:r>
      <w:r>
        <w:rPr>
          <w:rtl/>
          <w:lang w:bidi="fa-IR"/>
        </w:rPr>
        <w:t xml:space="preserve"> أو </w:t>
      </w:r>
      <w:r w:rsidR="0017174C">
        <w:rPr>
          <w:rFonts w:hint="cs"/>
          <w:rtl/>
          <w:lang w:bidi="fa-IR"/>
        </w:rPr>
        <w:t>ا</w:t>
      </w:r>
      <w:r>
        <w:rPr>
          <w:rtl/>
          <w:lang w:bidi="fa-IR"/>
        </w:rPr>
        <w:t>ن</w:t>
      </w:r>
      <w:r w:rsidR="0017174C">
        <w:rPr>
          <w:rFonts w:hint="cs"/>
          <w:rtl/>
          <w:lang w:bidi="fa-IR"/>
        </w:rPr>
        <w:t>َّ</w:t>
      </w:r>
      <w:r>
        <w:rPr>
          <w:rtl/>
          <w:lang w:bidi="fa-IR"/>
        </w:rPr>
        <w:t xml:space="preserve"> جهله بالأحكام وبنفسه كان ي</w:t>
      </w:r>
      <w:r w:rsidR="0017174C">
        <w:rPr>
          <w:rFonts w:hint="cs"/>
          <w:rtl/>
          <w:lang w:bidi="fa-IR"/>
        </w:rPr>
        <w:t>ُ</w:t>
      </w:r>
      <w:r>
        <w:rPr>
          <w:rtl/>
          <w:lang w:bidi="fa-IR"/>
        </w:rPr>
        <w:t>طمعه في أن يكون هو الخليفة المبايع له</w:t>
      </w:r>
      <w:r w:rsidR="00A75710">
        <w:rPr>
          <w:rtl/>
          <w:lang w:bidi="fa-IR"/>
        </w:rPr>
        <w:t>،</w:t>
      </w:r>
      <w:r>
        <w:rPr>
          <w:rtl/>
          <w:lang w:bidi="fa-IR"/>
        </w:rPr>
        <w:t xml:space="preserve"> والمطاع بأمر الله ورسوله</w:t>
      </w:r>
      <w:r w:rsidR="00A75710">
        <w:rPr>
          <w:rtl/>
          <w:lang w:bidi="fa-IR"/>
        </w:rPr>
        <w:t>؟</w:t>
      </w:r>
      <w:r>
        <w:rPr>
          <w:rtl/>
          <w:lang w:bidi="fa-IR"/>
        </w:rPr>
        <w:t xml:space="preserve"> وهيهات له ذلك</w:t>
      </w:r>
      <w:r w:rsidR="00A75710">
        <w:rPr>
          <w:rtl/>
          <w:lang w:bidi="fa-IR"/>
        </w:rPr>
        <w:t>،</w:t>
      </w:r>
      <w:r>
        <w:rPr>
          <w:rtl/>
          <w:lang w:bidi="fa-IR"/>
        </w:rPr>
        <w:t xml:space="preserve"> وهو طليق ابن طليق</w:t>
      </w:r>
      <w:r w:rsidR="00A75710">
        <w:rPr>
          <w:rtl/>
          <w:lang w:bidi="fa-IR"/>
        </w:rPr>
        <w:t>،</w:t>
      </w:r>
      <w:r>
        <w:rPr>
          <w:rtl/>
          <w:lang w:bidi="fa-IR"/>
        </w:rPr>
        <w:t xml:space="preserve"> ولم يؤه</w:t>
      </w:r>
      <w:r w:rsidR="0017174C">
        <w:rPr>
          <w:rFonts w:hint="cs"/>
          <w:rtl/>
          <w:lang w:bidi="fa-IR"/>
        </w:rPr>
        <w:t>ِّ</w:t>
      </w:r>
      <w:r>
        <w:rPr>
          <w:rtl/>
          <w:lang w:bidi="fa-IR"/>
        </w:rPr>
        <w:t>له لها علم</w:t>
      </w:r>
      <w:r w:rsidR="0017174C">
        <w:rPr>
          <w:rFonts w:hint="cs"/>
          <w:rtl/>
          <w:lang w:bidi="fa-IR"/>
        </w:rPr>
        <w:t>ٌ</w:t>
      </w:r>
      <w:r>
        <w:rPr>
          <w:rtl/>
          <w:lang w:bidi="fa-IR"/>
        </w:rPr>
        <w:t xml:space="preserve"> ولا حنكة</w:t>
      </w:r>
      <w:r w:rsidR="00A75710">
        <w:rPr>
          <w:rtl/>
          <w:lang w:bidi="fa-IR"/>
        </w:rPr>
        <w:t>،</w:t>
      </w:r>
      <w:r>
        <w:rPr>
          <w:rtl/>
          <w:lang w:bidi="fa-IR"/>
        </w:rPr>
        <w:t xml:space="preserve"> ولا نص</w:t>
      </w:r>
      <w:r w:rsidR="0017174C">
        <w:rPr>
          <w:rFonts w:hint="cs"/>
          <w:rtl/>
          <w:lang w:bidi="fa-IR"/>
        </w:rPr>
        <w:t>ُّ</w:t>
      </w:r>
      <w:r>
        <w:rPr>
          <w:rtl/>
          <w:lang w:bidi="fa-IR"/>
        </w:rPr>
        <w:t xml:space="preserve"> ولا </w:t>
      </w:r>
      <w:r w:rsidR="0017174C">
        <w:rPr>
          <w:rFonts w:hint="cs"/>
          <w:rtl/>
          <w:lang w:bidi="fa-IR"/>
        </w:rPr>
        <w:t>ا</w:t>
      </w:r>
      <w:r>
        <w:rPr>
          <w:rtl/>
          <w:lang w:bidi="fa-IR"/>
        </w:rPr>
        <w:t>جماع</w:t>
      </w:r>
      <w:r w:rsidR="00A75710">
        <w:rPr>
          <w:rtl/>
          <w:lang w:bidi="fa-IR"/>
        </w:rPr>
        <w:t>،</w:t>
      </w:r>
      <w:r>
        <w:rPr>
          <w:rtl/>
          <w:lang w:bidi="fa-IR"/>
        </w:rPr>
        <w:t xml:space="preserve"> إل</w:t>
      </w:r>
      <w:r w:rsidR="0017174C">
        <w:rPr>
          <w:rFonts w:hint="cs"/>
          <w:rtl/>
          <w:lang w:bidi="fa-IR"/>
        </w:rPr>
        <w:t>ّ</w:t>
      </w:r>
      <w:r>
        <w:rPr>
          <w:rtl/>
          <w:lang w:bidi="fa-IR"/>
        </w:rPr>
        <w:t>ا ش</w:t>
      </w:r>
      <w:r w:rsidR="0017174C">
        <w:rPr>
          <w:rFonts w:hint="cs"/>
          <w:rtl/>
          <w:lang w:bidi="fa-IR"/>
        </w:rPr>
        <w:t>َ</w:t>
      </w:r>
      <w:r>
        <w:rPr>
          <w:rtl/>
          <w:lang w:bidi="fa-IR"/>
        </w:rPr>
        <w:t>ره</w:t>
      </w:r>
      <w:r w:rsidR="0017174C">
        <w:rPr>
          <w:rFonts w:hint="cs"/>
          <w:rtl/>
          <w:lang w:bidi="fa-IR"/>
        </w:rPr>
        <w:t>ٌ</w:t>
      </w:r>
      <w:r>
        <w:rPr>
          <w:rtl/>
          <w:lang w:bidi="fa-IR"/>
        </w:rPr>
        <w:t xml:space="preserve"> م</w:t>
      </w:r>
      <w:r w:rsidR="0017174C">
        <w:rPr>
          <w:rFonts w:hint="cs"/>
          <w:rtl/>
          <w:lang w:bidi="fa-IR"/>
        </w:rPr>
        <w:t>ُ</w:t>
      </w:r>
      <w:r>
        <w:rPr>
          <w:rtl/>
          <w:lang w:bidi="fa-IR"/>
        </w:rPr>
        <w:t>نه</w:t>
      </w:r>
      <w:r w:rsidR="0017174C">
        <w:rPr>
          <w:rFonts w:hint="cs"/>
          <w:rtl/>
          <w:lang w:bidi="fa-IR"/>
        </w:rPr>
        <w:t>ِّ</w:t>
      </w:r>
      <w:r>
        <w:rPr>
          <w:rtl/>
          <w:lang w:bidi="fa-IR"/>
        </w:rPr>
        <w:t>م</w:t>
      </w:r>
      <w:r w:rsidR="00A75710">
        <w:rPr>
          <w:rtl/>
          <w:lang w:bidi="fa-IR"/>
        </w:rPr>
        <w:t>،</w:t>
      </w:r>
      <w:r>
        <w:rPr>
          <w:rtl/>
          <w:lang w:bidi="fa-IR"/>
        </w:rPr>
        <w:t xml:space="preserve"> وطمع</w:t>
      </w:r>
      <w:r w:rsidR="0017174C">
        <w:rPr>
          <w:rFonts w:hint="cs"/>
          <w:rtl/>
          <w:lang w:bidi="fa-IR"/>
        </w:rPr>
        <w:t>ٌ</w:t>
      </w:r>
      <w:r>
        <w:rPr>
          <w:rtl/>
          <w:lang w:bidi="fa-IR"/>
        </w:rPr>
        <w:t xml:space="preserve"> زائغ</w:t>
      </w:r>
      <w:r w:rsidR="00A75710">
        <w:rPr>
          <w:rtl/>
          <w:lang w:bidi="fa-IR"/>
        </w:rPr>
        <w:t>،</w:t>
      </w:r>
      <w:r>
        <w:rPr>
          <w:rtl/>
          <w:lang w:bidi="fa-IR"/>
        </w:rPr>
        <w:t xml:space="preserve"> وحلوم</w:t>
      </w:r>
      <w:r w:rsidR="0017174C">
        <w:rPr>
          <w:rFonts w:hint="cs"/>
          <w:rtl/>
          <w:lang w:bidi="fa-IR"/>
        </w:rPr>
        <w:t>ٌ</w:t>
      </w:r>
      <w:r>
        <w:rPr>
          <w:rtl/>
          <w:lang w:bidi="fa-IR"/>
        </w:rPr>
        <w:t xml:space="preserve"> م</w:t>
      </w:r>
      <w:r w:rsidR="0017174C">
        <w:rPr>
          <w:rFonts w:hint="cs"/>
          <w:rtl/>
          <w:lang w:bidi="fa-IR"/>
        </w:rPr>
        <w:t>ُ</w:t>
      </w:r>
      <w:r>
        <w:rPr>
          <w:rtl/>
          <w:lang w:bidi="fa-IR"/>
        </w:rPr>
        <w:t>طاشة</w:t>
      </w:r>
      <w:r w:rsidR="00A75710">
        <w:rPr>
          <w:rtl/>
          <w:lang w:bidi="fa-IR"/>
        </w:rPr>
        <w:t>،</w:t>
      </w:r>
      <w:r>
        <w:rPr>
          <w:rtl/>
          <w:lang w:bidi="fa-IR"/>
        </w:rPr>
        <w:t xml:space="preserve"> أو أن</w:t>
      </w:r>
      <w:r w:rsidR="0017174C">
        <w:rPr>
          <w:rFonts w:hint="cs"/>
          <w:rtl/>
          <w:lang w:bidi="fa-IR"/>
        </w:rPr>
        <w:t>َّ</w:t>
      </w:r>
      <w:r>
        <w:rPr>
          <w:rtl/>
          <w:lang w:bidi="fa-IR"/>
        </w:rPr>
        <w:t xml:space="preserve"> الر</w:t>
      </w:r>
      <w:r w:rsidR="0017174C">
        <w:rPr>
          <w:rFonts w:hint="cs"/>
          <w:rtl/>
          <w:lang w:bidi="fa-IR"/>
        </w:rPr>
        <w:t>َّ</w:t>
      </w:r>
      <w:r>
        <w:rPr>
          <w:rtl/>
          <w:lang w:bidi="fa-IR"/>
        </w:rPr>
        <w:t>جل كان لم يكترث لأن يموت ميتة جاهلي</w:t>
      </w:r>
      <w:r w:rsidR="0017174C">
        <w:rPr>
          <w:rFonts w:hint="cs"/>
          <w:rtl/>
          <w:lang w:bidi="fa-IR"/>
        </w:rPr>
        <w:t>ّ</w:t>
      </w:r>
      <w:r>
        <w:rPr>
          <w:rtl/>
          <w:lang w:bidi="fa-IR"/>
        </w:rPr>
        <w:t>ة على ولاية سواع وهبل</w:t>
      </w:r>
      <w:r w:rsidR="00A75710">
        <w:rPr>
          <w:rtl/>
          <w:lang w:bidi="fa-IR"/>
        </w:rPr>
        <w:t>؟</w:t>
      </w:r>
    </w:p>
    <w:p w:rsidR="00F10858" w:rsidRDefault="00D83748" w:rsidP="0017174C">
      <w:pPr>
        <w:pStyle w:val="Heading2"/>
        <w:rPr>
          <w:rtl/>
          <w:lang w:bidi="fa-IR"/>
        </w:rPr>
      </w:pPr>
      <w:bookmarkStart w:id="106" w:name="_Toc523489006"/>
      <w:r>
        <w:rPr>
          <w:rtl/>
          <w:lang w:bidi="fa-IR"/>
        </w:rPr>
        <w:t>لفت نظر</w:t>
      </w:r>
      <w:r w:rsidR="00A75710">
        <w:rPr>
          <w:rtl/>
          <w:lang w:bidi="fa-IR"/>
        </w:rPr>
        <w:t>:</w:t>
      </w:r>
      <w:bookmarkEnd w:id="106"/>
    </w:p>
    <w:p w:rsidR="00F10858" w:rsidRDefault="00D83748" w:rsidP="00D83748">
      <w:pPr>
        <w:pStyle w:val="libNormal"/>
        <w:rPr>
          <w:rtl/>
          <w:lang w:bidi="fa-IR"/>
        </w:rPr>
      </w:pPr>
      <w:r>
        <w:rPr>
          <w:rtl/>
          <w:lang w:bidi="fa-IR"/>
        </w:rPr>
        <w:t>إن</w:t>
      </w:r>
      <w:r w:rsidR="0017174C">
        <w:rPr>
          <w:rFonts w:hint="cs"/>
          <w:rtl/>
          <w:lang w:bidi="fa-IR"/>
        </w:rPr>
        <w:t>َّ</w:t>
      </w:r>
      <w:r>
        <w:rPr>
          <w:rtl/>
          <w:lang w:bidi="fa-IR"/>
        </w:rPr>
        <w:t xml:space="preserve"> حديث معاوية</w:t>
      </w:r>
      <w:r w:rsidR="00A75710">
        <w:rPr>
          <w:rtl/>
          <w:lang w:bidi="fa-IR"/>
        </w:rPr>
        <w:t>:</w:t>
      </w:r>
      <w:r>
        <w:rPr>
          <w:rtl/>
          <w:lang w:bidi="fa-IR"/>
        </w:rPr>
        <w:t xml:space="preserve"> من مات بغير إمام مات ميتة جاهلي</w:t>
      </w:r>
      <w:r w:rsidR="0017174C">
        <w:rPr>
          <w:rFonts w:hint="cs"/>
          <w:rtl/>
          <w:lang w:bidi="fa-IR"/>
        </w:rPr>
        <w:t>ّ</w:t>
      </w:r>
      <w:r>
        <w:rPr>
          <w:rtl/>
          <w:lang w:bidi="fa-IR"/>
        </w:rPr>
        <w:t>ة. أخرجه الحافظ الهيثمي في مجمع الزوائد 5</w:t>
      </w:r>
      <w:r w:rsidR="00A75710">
        <w:rPr>
          <w:rtl/>
          <w:lang w:bidi="fa-IR"/>
        </w:rPr>
        <w:t>:</w:t>
      </w:r>
      <w:r>
        <w:rPr>
          <w:rtl/>
          <w:lang w:bidi="fa-IR"/>
        </w:rPr>
        <w:t xml:space="preserve"> 218</w:t>
      </w:r>
      <w:r w:rsidR="00A75710">
        <w:rPr>
          <w:rtl/>
          <w:lang w:bidi="fa-IR"/>
        </w:rPr>
        <w:t>،</w:t>
      </w:r>
      <w:r>
        <w:rPr>
          <w:rtl/>
          <w:lang w:bidi="fa-IR"/>
        </w:rPr>
        <w:t xml:space="preserve"> وأبو داود الطيالسي في مسنده ص 259 من طريق عبد الله ابن عمر وزاد</w:t>
      </w:r>
      <w:r w:rsidR="00A75710">
        <w:rPr>
          <w:rtl/>
          <w:lang w:bidi="fa-IR"/>
        </w:rPr>
        <w:t>:</w:t>
      </w:r>
      <w:r>
        <w:rPr>
          <w:rtl/>
          <w:lang w:bidi="fa-IR"/>
        </w:rPr>
        <w:t xml:space="preserve"> ومن نزع يدا</w:t>
      </w:r>
      <w:r w:rsidR="00030132">
        <w:rPr>
          <w:rFonts w:hint="cs"/>
          <w:rtl/>
          <w:lang w:bidi="fa-IR"/>
        </w:rPr>
        <w:t>ً</w:t>
      </w:r>
      <w:r>
        <w:rPr>
          <w:rtl/>
          <w:lang w:bidi="fa-IR"/>
        </w:rPr>
        <w:t xml:space="preserve"> من طاعة جاء يوم القيامة لا حج</w:t>
      </w:r>
      <w:r w:rsidR="00030132">
        <w:rPr>
          <w:rFonts w:hint="cs"/>
          <w:rtl/>
          <w:lang w:bidi="fa-IR"/>
        </w:rPr>
        <w:t>ّ</w:t>
      </w:r>
      <w:r>
        <w:rPr>
          <w:rtl/>
          <w:lang w:bidi="fa-IR"/>
        </w:rPr>
        <w:t>ة له.</w:t>
      </w:r>
    </w:p>
    <w:p w:rsidR="00030132" w:rsidRDefault="00D83748" w:rsidP="00030132">
      <w:pPr>
        <w:pStyle w:val="libNormal"/>
        <w:rPr>
          <w:rtl/>
          <w:lang w:bidi="fa-IR"/>
        </w:rPr>
      </w:pPr>
      <w:r>
        <w:rPr>
          <w:rtl/>
          <w:lang w:bidi="fa-IR"/>
        </w:rPr>
        <w:t>وهذا الحديث معتضد</w:t>
      </w:r>
      <w:r w:rsidR="00030132">
        <w:rPr>
          <w:rFonts w:hint="cs"/>
          <w:rtl/>
          <w:lang w:bidi="fa-IR"/>
        </w:rPr>
        <w:t>ٌ</w:t>
      </w:r>
      <w:r>
        <w:rPr>
          <w:rtl/>
          <w:lang w:bidi="fa-IR"/>
        </w:rPr>
        <w:t xml:space="preserve"> بألفاظ </w:t>
      </w:r>
      <w:r w:rsidR="00030132">
        <w:rPr>
          <w:rFonts w:hint="cs"/>
          <w:rtl/>
          <w:lang w:bidi="fa-IR"/>
        </w:rPr>
        <w:t>اُ</w:t>
      </w:r>
      <w:r>
        <w:rPr>
          <w:rtl/>
          <w:lang w:bidi="fa-IR"/>
        </w:rPr>
        <w:t>خرى من طرق شت</w:t>
      </w:r>
      <w:r w:rsidR="00030132">
        <w:rPr>
          <w:rFonts w:hint="cs"/>
          <w:rtl/>
          <w:lang w:bidi="fa-IR"/>
        </w:rPr>
        <w:t>ّ</w:t>
      </w:r>
      <w:r>
        <w:rPr>
          <w:rtl/>
          <w:lang w:bidi="fa-IR"/>
        </w:rPr>
        <w:t>ى منها</w:t>
      </w:r>
      <w:r w:rsidR="00A75710">
        <w:rPr>
          <w:rtl/>
          <w:lang w:bidi="fa-IR"/>
        </w:rPr>
        <w:t>:</w:t>
      </w:r>
    </w:p>
    <w:p w:rsidR="00F10858" w:rsidRDefault="00D83748" w:rsidP="00030132">
      <w:pPr>
        <w:pStyle w:val="libNormal"/>
        <w:rPr>
          <w:rtl/>
          <w:lang w:bidi="fa-IR"/>
        </w:rPr>
      </w:pPr>
      <w:r>
        <w:rPr>
          <w:rtl/>
          <w:lang w:bidi="fa-IR"/>
        </w:rPr>
        <w:t xml:space="preserve">قوله </w:t>
      </w:r>
      <w:r w:rsidR="008E705A" w:rsidRPr="008E705A">
        <w:rPr>
          <w:rStyle w:val="libAlaemChar"/>
          <w:rtl/>
        </w:rPr>
        <w:t>صلى‌الله‌عليه‌وآله‌وسلم</w:t>
      </w:r>
      <w:r w:rsidR="00A75710">
        <w:rPr>
          <w:rtl/>
          <w:lang w:bidi="fa-IR"/>
        </w:rPr>
        <w:t>:</w:t>
      </w:r>
      <w:r>
        <w:rPr>
          <w:rtl/>
          <w:lang w:bidi="fa-IR"/>
        </w:rPr>
        <w:t xml:space="preserve"> من مات وليس في عنقه بيعة مات ميتة جاهلي</w:t>
      </w:r>
      <w:r w:rsidR="00030132">
        <w:rPr>
          <w:rFonts w:hint="cs"/>
          <w:rtl/>
          <w:lang w:bidi="fa-IR"/>
        </w:rPr>
        <w:t>ّ</w:t>
      </w:r>
      <w:r>
        <w:rPr>
          <w:rtl/>
          <w:lang w:bidi="fa-IR"/>
        </w:rPr>
        <w:t>ة.</w:t>
      </w:r>
    </w:p>
    <w:p w:rsidR="00F10858" w:rsidRDefault="00D83748" w:rsidP="00D83748">
      <w:pPr>
        <w:pStyle w:val="libNormal"/>
        <w:rPr>
          <w:rtl/>
          <w:lang w:bidi="fa-IR"/>
        </w:rPr>
      </w:pPr>
      <w:r>
        <w:rPr>
          <w:rtl/>
          <w:lang w:bidi="fa-IR"/>
        </w:rPr>
        <w:t>أخرجه مسلم في صحيحه 6</w:t>
      </w:r>
      <w:r w:rsidR="00A75710">
        <w:rPr>
          <w:rtl/>
          <w:lang w:bidi="fa-IR"/>
        </w:rPr>
        <w:t>:</w:t>
      </w:r>
      <w:r>
        <w:rPr>
          <w:rtl/>
          <w:lang w:bidi="fa-IR"/>
        </w:rPr>
        <w:t xml:space="preserve"> 22</w:t>
      </w:r>
      <w:r w:rsidR="00A75710">
        <w:rPr>
          <w:rtl/>
          <w:lang w:bidi="fa-IR"/>
        </w:rPr>
        <w:t>،</w:t>
      </w:r>
      <w:r>
        <w:rPr>
          <w:rtl/>
          <w:lang w:bidi="fa-IR"/>
        </w:rPr>
        <w:t xml:space="preserve"> والبيهقي في سننه 8</w:t>
      </w:r>
      <w:r w:rsidR="00A75710">
        <w:rPr>
          <w:rtl/>
          <w:lang w:bidi="fa-IR"/>
        </w:rPr>
        <w:t>:</w:t>
      </w:r>
      <w:r>
        <w:rPr>
          <w:rtl/>
          <w:lang w:bidi="fa-IR"/>
        </w:rPr>
        <w:t xml:space="preserve"> 156</w:t>
      </w:r>
      <w:r w:rsidR="00A75710">
        <w:rPr>
          <w:rtl/>
          <w:lang w:bidi="fa-IR"/>
        </w:rPr>
        <w:t>،</w:t>
      </w:r>
      <w:r>
        <w:rPr>
          <w:rtl/>
          <w:lang w:bidi="fa-IR"/>
        </w:rPr>
        <w:t xml:space="preserve"> وابن كثير في تفسيره 1</w:t>
      </w:r>
      <w:r w:rsidR="00A75710">
        <w:rPr>
          <w:rtl/>
          <w:lang w:bidi="fa-IR"/>
        </w:rPr>
        <w:t>:</w:t>
      </w:r>
      <w:r>
        <w:rPr>
          <w:rtl/>
          <w:lang w:bidi="fa-IR"/>
        </w:rPr>
        <w:t xml:space="preserve"> 517</w:t>
      </w:r>
      <w:r w:rsidR="00A75710">
        <w:rPr>
          <w:rtl/>
          <w:lang w:bidi="fa-IR"/>
        </w:rPr>
        <w:t>،</w:t>
      </w:r>
      <w:r>
        <w:rPr>
          <w:rtl/>
          <w:lang w:bidi="fa-IR"/>
        </w:rPr>
        <w:t xml:space="preserve"> والحافظ الهيثمي في المجمع 5</w:t>
      </w:r>
      <w:r w:rsidR="00A75710">
        <w:rPr>
          <w:rtl/>
          <w:lang w:bidi="fa-IR"/>
        </w:rPr>
        <w:t>:</w:t>
      </w:r>
      <w:r>
        <w:rPr>
          <w:rtl/>
          <w:lang w:bidi="fa-IR"/>
        </w:rPr>
        <w:t xml:space="preserve"> 218</w:t>
      </w:r>
      <w:r w:rsidR="00A75710">
        <w:rPr>
          <w:rtl/>
          <w:lang w:bidi="fa-IR"/>
        </w:rPr>
        <w:t>،</w:t>
      </w:r>
      <w:r>
        <w:rPr>
          <w:rtl/>
          <w:lang w:bidi="fa-IR"/>
        </w:rPr>
        <w:t xml:space="preserve"> واستدل</w:t>
      </w:r>
      <w:r w:rsidR="00030132">
        <w:rPr>
          <w:rFonts w:hint="cs"/>
          <w:rtl/>
          <w:lang w:bidi="fa-IR"/>
        </w:rPr>
        <w:t>ّ</w:t>
      </w:r>
      <w:r>
        <w:rPr>
          <w:rtl/>
          <w:lang w:bidi="fa-IR"/>
        </w:rPr>
        <w:t xml:space="preserve"> بهذا اللفظ شاه ولي</w:t>
      </w:r>
      <w:r w:rsidR="00030132">
        <w:rPr>
          <w:rFonts w:hint="cs"/>
          <w:rtl/>
          <w:lang w:bidi="fa-IR"/>
        </w:rPr>
        <w:t>ّ</w:t>
      </w:r>
      <w:r>
        <w:rPr>
          <w:rtl/>
          <w:lang w:bidi="fa-IR"/>
        </w:rPr>
        <w:t xml:space="preserve"> الله في إزالة الخفاء 1 ص 3 على وجوب نصب الخليفة على المسلمين إلى يوم القيامة وجوبا</w:t>
      </w:r>
      <w:r w:rsidR="00030132">
        <w:rPr>
          <w:rFonts w:hint="cs"/>
          <w:rtl/>
          <w:lang w:bidi="fa-IR"/>
        </w:rPr>
        <w:t>ً</w:t>
      </w:r>
      <w:r>
        <w:rPr>
          <w:rtl/>
          <w:lang w:bidi="fa-IR"/>
        </w:rPr>
        <w:t xml:space="preserve"> كفائي</w:t>
      </w:r>
      <w:r w:rsidR="00030132">
        <w:rPr>
          <w:rFonts w:hint="cs"/>
          <w:rtl/>
          <w:lang w:bidi="fa-IR"/>
        </w:rPr>
        <w:t>ّ</w:t>
      </w:r>
      <w:r>
        <w:rPr>
          <w:rtl/>
          <w:lang w:bidi="fa-IR"/>
        </w:rPr>
        <w:t>ا</w:t>
      </w:r>
      <w:r w:rsidR="00030132">
        <w:rPr>
          <w:rFonts w:hint="cs"/>
          <w:rtl/>
          <w:lang w:bidi="fa-IR"/>
        </w:rPr>
        <w:t>ً</w:t>
      </w:r>
      <w:r>
        <w:rPr>
          <w:rtl/>
          <w:lang w:bidi="fa-IR"/>
        </w:rPr>
        <w:t>.</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w:t>
      </w:r>
      <w:r w:rsidR="00030132">
        <w:rPr>
          <w:rFonts w:hint="cs"/>
          <w:rtl/>
          <w:lang w:bidi="fa-IR"/>
        </w:rPr>
        <w:t>َ</w:t>
      </w:r>
      <w:r>
        <w:rPr>
          <w:rtl/>
          <w:lang w:bidi="fa-IR"/>
        </w:rPr>
        <w:t>ن مات وليس عليه طاعة مات ميتة جاهلي</w:t>
      </w:r>
      <w:r w:rsidR="00030132">
        <w:rPr>
          <w:rFonts w:hint="cs"/>
          <w:rtl/>
          <w:lang w:bidi="fa-IR"/>
        </w:rPr>
        <w:t>ّ</w:t>
      </w:r>
      <w:r>
        <w:rPr>
          <w:rtl/>
          <w:lang w:bidi="fa-IR"/>
        </w:rPr>
        <w:t>ة.</w:t>
      </w:r>
    </w:p>
    <w:p w:rsidR="00F10858" w:rsidRDefault="00D83748" w:rsidP="00D83748">
      <w:pPr>
        <w:pStyle w:val="libNormal"/>
        <w:rPr>
          <w:rtl/>
          <w:lang w:bidi="fa-IR"/>
        </w:rPr>
      </w:pPr>
      <w:r>
        <w:rPr>
          <w:rtl/>
          <w:lang w:bidi="fa-IR"/>
        </w:rPr>
        <w:t>أخرجه أحمد في مسنده 3</w:t>
      </w:r>
      <w:r w:rsidR="00A75710">
        <w:rPr>
          <w:rtl/>
          <w:lang w:bidi="fa-IR"/>
        </w:rPr>
        <w:t>:</w:t>
      </w:r>
      <w:r>
        <w:rPr>
          <w:rtl/>
          <w:lang w:bidi="fa-IR"/>
        </w:rPr>
        <w:t xml:space="preserve"> 446</w:t>
      </w:r>
      <w:r w:rsidR="00A75710">
        <w:rPr>
          <w:rtl/>
          <w:lang w:bidi="fa-IR"/>
        </w:rPr>
        <w:t>،</w:t>
      </w:r>
      <w:r>
        <w:rPr>
          <w:rtl/>
          <w:lang w:bidi="fa-IR"/>
        </w:rPr>
        <w:t xml:space="preserve"> والهيثمي في المجمع 5</w:t>
      </w:r>
      <w:r w:rsidR="00A75710">
        <w:rPr>
          <w:rtl/>
          <w:lang w:bidi="fa-IR"/>
        </w:rPr>
        <w:t>:</w:t>
      </w:r>
      <w:r>
        <w:rPr>
          <w:rtl/>
          <w:lang w:bidi="fa-IR"/>
        </w:rPr>
        <w:t xml:space="preserve"> 223.</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المحلى لابن حزم 9</w:t>
      </w:r>
      <w:r w:rsidR="00A75710">
        <w:rPr>
          <w:rtl/>
          <w:lang w:bidi="fa-IR"/>
        </w:rPr>
        <w:t>:</w:t>
      </w:r>
      <w:r>
        <w:rPr>
          <w:rtl/>
          <w:lang w:bidi="fa-IR"/>
        </w:rPr>
        <w:t xml:space="preserve"> 359.</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 xml:space="preserve">وقوله </w:t>
      </w:r>
      <w:r w:rsidR="008E705A" w:rsidRPr="008E705A">
        <w:rPr>
          <w:rStyle w:val="libAlaemChar"/>
          <w:rtl/>
        </w:rPr>
        <w:t>صلى‌الله‌عليه‌وآله‌وسلم</w:t>
      </w:r>
      <w:r w:rsidR="00A75710">
        <w:rPr>
          <w:rtl/>
          <w:lang w:bidi="fa-IR"/>
        </w:rPr>
        <w:t>:</w:t>
      </w:r>
      <w:r>
        <w:rPr>
          <w:rtl/>
          <w:lang w:bidi="fa-IR"/>
        </w:rPr>
        <w:t xml:space="preserve"> من مات ولم يعرف إمام زمانه مات ميتة جاهلي</w:t>
      </w:r>
      <w:r w:rsidR="00030132">
        <w:rPr>
          <w:rFonts w:hint="cs"/>
          <w:rtl/>
          <w:lang w:bidi="fa-IR"/>
        </w:rPr>
        <w:t>ّ</w:t>
      </w:r>
      <w:r>
        <w:rPr>
          <w:rtl/>
          <w:lang w:bidi="fa-IR"/>
        </w:rPr>
        <w:t>ة.</w:t>
      </w:r>
    </w:p>
    <w:p w:rsidR="00F10858" w:rsidRDefault="00D83748" w:rsidP="008A4905">
      <w:pPr>
        <w:pStyle w:val="libNormal"/>
        <w:rPr>
          <w:rtl/>
          <w:lang w:bidi="fa-IR"/>
        </w:rPr>
      </w:pPr>
      <w:r>
        <w:rPr>
          <w:rtl/>
          <w:lang w:bidi="fa-IR"/>
        </w:rPr>
        <w:t>ذكره التفتازاني في شرح المقاصد 2</w:t>
      </w:r>
      <w:r w:rsidR="00A75710">
        <w:rPr>
          <w:rtl/>
          <w:lang w:bidi="fa-IR"/>
        </w:rPr>
        <w:t>:</w:t>
      </w:r>
      <w:r>
        <w:rPr>
          <w:rtl/>
          <w:lang w:bidi="fa-IR"/>
        </w:rPr>
        <w:t xml:space="preserve"> 275 وجعله ل</w:t>
      </w:r>
      <w:r w:rsidR="00030132">
        <w:rPr>
          <w:rFonts w:hint="cs"/>
          <w:rtl/>
          <w:lang w:bidi="fa-IR"/>
        </w:rPr>
        <w:t>ِ</w:t>
      </w:r>
      <w:r>
        <w:rPr>
          <w:rtl/>
          <w:lang w:bidi="fa-IR"/>
        </w:rPr>
        <w:t>دة قوله تعالى</w:t>
      </w:r>
      <w:r w:rsidR="00A75710">
        <w:rPr>
          <w:rtl/>
          <w:lang w:bidi="fa-IR"/>
        </w:rPr>
        <w:t>:</w:t>
      </w:r>
      <w:r>
        <w:rPr>
          <w:rtl/>
          <w:lang w:bidi="fa-IR"/>
        </w:rPr>
        <w:t xml:space="preserve"> </w:t>
      </w:r>
      <w:r w:rsidR="008A4905" w:rsidRPr="008A4905">
        <w:rPr>
          <w:rStyle w:val="libAlaemChar"/>
          <w:rFonts w:hint="cs"/>
          <w:rtl/>
        </w:rPr>
        <w:t>(</w:t>
      </w:r>
      <w:r w:rsidR="008A4905" w:rsidRPr="008A4905">
        <w:rPr>
          <w:rStyle w:val="libAieChar"/>
          <w:rtl/>
          <w:lang w:bidi="fa-IR"/>
        </w:rPr>
        <w:t>يَا أَيُّهَا الَّذِينَ آمَنُوا أَطِيعُوا اللَّهَ وَأَطِيعُوا الرَّسُولَ وَأُولِي الْأَمْرِ مِنكُمْ</w:t>
      </w:r>
      <w:r w:rsidR="008A4905" w:rsidRPr="008A4905">
        <w:rPr>
          <w:rStyle w:val="libAlaemChar"/>
          <w:rFonts w:hint="cs"/>
          <w:rtl/>
        </w:rPr>
        <w:t>)</w:t>
      </w:r>
      <w:r>
        <w:rPr>
          <w:rtl/>
          <w:lang w:bidi="fa-IR"/>
        </w:rPr>
        <w:t xml:space="preserve"> في المفاد.</w:t>
      </w:r>
      <w:r w:rsidR="00030132">
        <w:rPr>
          <w:rFonts w:hint="cs"/>
          <w:rtl/>
          <w:lang w:bidi="fa-IR"/>
        </w:rPr>
        <w:t xml:space="preserve"> </w:t>
      </w:r>
      <w:r>
        <w:rPr>
          <w:rtl/>
          <w:lang w:bidi="fa-IR"/>
        </w:rPr>
        <w:t xml:space="preserve">وبهذا اللفظ ذكره التفتازاني </w:t>
      </w:r>
      <w:r w:rsidR="00030132">
        <w:rPr>
          <w:rFonts w:hint="cs"/>
          <w:rtl/>
          <w:lang w:bidi="fa-IR"/>
        </w:rPr>
        <w:t>ا</w:t>
      </w:r>
      <w:r>
        <w:rPr>
          <w:rtl/>
          <w:lang w:bidi="fa-IR"/>
        </w:rPr>
        <w:t>يضا</w:t>
      </w:r>
      <w:r w:rsidR="00030132">
        <w:rPr>
          <w:rFonts w:hint="cs"/>
          <w:rtl/>
          <w:lang w:bidi="fa-IR"/>
        </w:rPr>
        <w:t>ً</w:t>
      </w:r>
      <w:r>
        <w:rPr>
          <w:rtl/>
          <w:lang w:bidi="fa-IR"/>
        </w:rPr>
        <w:t xml:space="preserve"> في شرح عقائد النسفي المطبوع سنة 1302 غير </w:t>
      </w:r>
      <w:r w:rsidR="00030132">
        <w:rPr>
          <w:rFonts w:hint="cs"/>
          <w:rtl/>
          <w:lang w:bidi="fa-IR"/>
        </w:rPr>
        <w:t>ا</w:t>
      </w:r>
      <w:r>
        <w:rPr>
          <w:rtl/>
          <w:lang w:bidi="fa-IR"/>
        </w:rPr>
        <w:t>ن</w:t>
      </w:r>
      <w:r w:rsidR="00030132">
        <w:rPr>
          <w:rFonts w:hint="cs"/>
          <w:rtl/>
          <w:lang w:bidi="fa-IR"/>
        </w:rPr>
        <w:t>ّ</w:t>
      </w:r>
      <w:r>
        <w:rPr>
          <w:rtl/>
          <w:lang w:bidi="fa-IR"/>
        </w:rPr>
        <w:t xml:space="preserve"> يد الطبع الأمينة على ودايع العلم والدين حر</w:t>
      </w:r>
      <w:r w:rsidR="00030132">
        <w:rPr>
          <w:rFonts w:hint="cs"/>
          <w:rtl/>
          <w:lang w:bidi="fa-IR"/>
        </w:rPr>
        <w:t>َّ</w:t>
      </w:r>
      <w:r>
        <w:rPr>
          <w:rtl/>
          <w:lang w:bidi="fa-IR"/>
        </w:rPr>
        <w:t>فت من الكتاب في طبع سنة 1313 سبع صحائف يوجد فيها هذا الحديث.</w:t>
      </w:r>
      <w:r w:rsidR="00030132">
        <w:rPr>
          <w:rFonts w:hint="cs"/>
          <w:rtl/>
          <w:lang w:bidi="fa-IR"/>
        </w:rPr>
        <w:t xml:space="preserve"> </w:t>
      </w:r>
      <w:r>
        <w:rPr>
          <w:rtl/>
          <w:lang w:bidi="fa-IR"/>
        </w:rPr>
        <w:t>وحكاه الشيخ علي القاري صاحب المرقاة في خاتمة الجواهر المضي</w:t>
      </w:r>
      <w:r w:rsidR="00030132">
        <w:rPr>
          <w:rFonts w:hint="cs"/>
          <w:rtl/>
          <w:lang w:bidi="fa-IR"/>
        </w:rPr>
        <w:t>ّ</w:t>
      </w:r>
      <w:r>
        <w:rPr>
          <w:rtl/>
          <w:lang w:bidi="fa-IR"/>
        </w:rPr>
        <w:t>ة 2</w:t>
      </w:r>
      <w:r w:rsidR="00A75710">
        <w:rPr>
          <w:rtl/>
          <w:lang w:bidi="fa-IR"/>
        </w:rPr>
        <w:t>:</w:t>
      </w:r>
      <w:r>
        <w:rPr>
          <w:rtl/>
          <w:lang w:bidi="fa-IR"/>
        </w:rPr>
        <w:t xml:space="preserve"> 509</w:t>
      </w:r>
      <w:r w:rsidR="00A75710">
        <w:rPr>
          <w:rtl/>
          <w:lang w:bidi="fa-IR"/>
        </w:rPr>
        <w:t>،</w:t>
      </w:r>
      <w:r>
        <w:rPr>
          <w:rtl/>
          <w:lang w:bidi="fa-IR"/>
        </w:rPr>
        <w:t xml:space="preserve"> وقال في ص 457</w:t>
      </w:r>
      <w:r w:rsidR="00A75710">
        <w:rPr>
          <w:rtl/>
          <w:lang w:bidi="fa-IR"/>
        </w:rPr>
        <w:t>:</w:t>
      </w:r>
      <w:r>
        <w:rPr>
          <w:rtl/>
          <w:lang w:bidi="fa-IR"/>
        </w:rPr>
        <w:t xml:space="preserve"> وقوله </w:t>
      </w:r>
      <w:r w:rsidR="00D2341B" w:rsidRPr="00D2341B">
        <w:rPr>
          <w:rStyle w:val="libAlaemChar"/>
          <w:rtl/>
        </w:rPr>
        <w:t>عليه‌السلام</w:t>
      </w:r>
      <w:r>
        <w:rPr>
          <w:rtl/>
          <w:lang w:bidi="fa-IR"/>
        </w:rPr>
        <w:t xml:space="preserve"> في صحيح مسلم من مات ولم يعرف إمام زمانه مات ميتة جاهلي</w:t>
      </w:r>
      <w:r w:rsidR="00030132">
        <w:rPr>
          <w:rFonts w:hint="cs"/>
          <w:rtl/>
          <w:lang w:bidi="fa-IR"/>
        </w:rPr>
        <w:t>ّ</w:t>
      </w:r>
      <w:r>
        <w:rPr>
          <w:rtl/>
          <w:lang w:bidi="fa-IR"/>
        </w:rPr>
        <w:t>ة.</w:t>
      </w:r>
      <w:r w:rsidR="00030132">
        <w:rPr>
          <w:rFonts w:hint="cs"/>
          <w:rtl/>
          <w:lang w:bidi="fa-IR"/>
        </w:rPr>
        <w:t xml:space="preserve"> </w:t>
      </w:r>
      <w:r>
        <w:rPr>
          <w:rtl/>
          <w:lang w:bidi="fa-IR"/>
        </w:rPr>
        <w:t>معناه</w:t>
      </w:r>
      <w:r w:rsidR="00A75710">
        <w:rPr>
          <w:rtl/>
          <w:lang w:bidi="fa-IR"/>
        </w:rPr>
        <w:t>:</w:t>
      </w:r>
      <w:r>
        <w:rPr>
          <w:rtl/>
          <w:lang w:bidi="fa-IR"/>
        </w:rPr>
        <w:t xml:space="preserve"> من لم يعرف من يجب عليه ال</w:t>
      </w:r>
      <w:r w:rsidR="00030132">
        <w:rPr>
          <w:rFonts w:hint="cs"/>
          <w:rtl/>
          <w:lang w:bidi="fa-IR"/>
        </w:rPr>
        <w:t>إ</w:t>
      </w:r>
      <w:r>
        <w:rPr>
          <w:rtl/>
          <w:lang w:bidi="fa-IR"/>
        </w:rPr>
        <w:t>قتداء وال</w:t>
      </w:r>
      <w:r w:rsidR="00030132">
        <w:rPr>
          <w:rFonts w:hint="cs"/>
          <w:rtl/>
          <w:lang w:bidi="fa-IR"/>
        </w:rPr>
        <w:t>إ</w:t>
      </w:r>
      <w:r>
        <w:rPr>
          <w:rtl/>
          <w:lang w:bidi="fa-IR"/>
        </w:rPr>
        <w:t>هتداء به في أوانه.</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من خرج من الطاعة وفارق الجماعة فمات مات ميتة جاهلي</w:t>
      </w:r>
      <w:r w:rsidR="00030132">
        <w:rPr>
          <w:rFonts w:hint="cs"/>
          <w:rtl/>
          <w:lang w:bidi="fa-IR"/>
        </w:rPr>
        <w:t>ّ</w:t>
      </w:r>
      <w:r>
        <w:rPr>
          <w:rtl/>
          <w:lang w:bidi="fa-IR"/>
        </w:rPr>
        <w:t>ة.</w:t>
      </w:r>
    </w:p>
    <w:p w:rsidR="00F10858" w:rsidRDefault="00D83748" w:rsidP="00D83748">
      <w:pPr>
        <w:pStyle w:val="libNormal"/>
        <w:rPr>
          <w:rtl/>
          <w:lang w:bidi="fa-IR"/>
        </w:rPr>
      </w:pPr>
      <w:r>
        <w:rPr>
          <w:rtl/>
          <w:lang w:bidi="fa-IR"/>
        </w:rPr>
        <w:t>أخرجه مسلم في صحيحه 6</w:t>
      </w:r>
      <w:r w:rsidR="00A75710">
        <w:rPr>
          <w:rtl/>
          <w:lang w:bidi="fa-IR"/>
        </w:rPr>
        <w:t>:</w:t>
      </w:r>
      <w:r>
        <w:rPr>
          <w:rtl/>
          <w:lang w:bidi="fa-IR"/>
        </w:rPr>
        <w:t xml:space="preserve"> 21</w:t>
      </w:r>
      <w:r w:rsidR="00A75710">
        <w:rPr>
          <w:rtl/>
          <w:lang w:bidi="fa-IR"/>
        </w:rPr>
        <w:t>،</w:t>
      </w:r>
      <w:r>
        <w:rPr>
          <w:rtl/>
          <w:lang w:bidi="fa-IR"/>
        </w:rPr>
        <w:t xml:space="preserve"> والبيهقي في سننه 8</w:t>
      </w:r>
      <w:r w:rsidR="00A75710">
        <w:rPr>
          <w:rtl/>
          <w:lang w:bidi="fa-IR"/>
        </w:rPr>
        <w:t>:</w:t>
      </w:r>
      <w:r>
        <w:rPr>
          <w:rtl/>
          <w:lang w:bidi="fa-IR"/>
        </w:rPr>
        <w:t xml:space="preserve"> 156</w:t>
      </w:r>
      <w:r w:rsidR="00A75710">
        <w:rPr>
          <w:rtl/>
          <w:lang w:bidi="fa-IR"/>
        </w:rPr>
        <w:t>،</w:t>
      </w:r>
      <w:r>
        <w:rPr>
          <w:rtl/>
          <w:lang w:bidi="fa-IR"/>
        </w:rPr>
        <w:t xml:space="preserve"> وذكر في تيسير الوصول 3</w:t>
      </w:r>
      <w:r w:rsidR="00A75710">
        <w:rPr>
          <w:rtl/>
          <w:lang w:bidi="fa-IR"/>
        </w:rPr>
        <w:t>:</w:t>
      </w:r>
      <w:r>
        <w:rPr>
          <w:rtl/>
          <w:lang w:bidi="fa-IR"/>
        </w:rPr>
        <w:t xml:space="preserve"> 39 نقلا</w:t>
      </w:r>
      <w:r w:rsidR="00030132">
        <w:rPr>
          <w:rFonts w:hint="cs"/>
          <w:rtl/>
          <w:lang w:bidi="fa-IR"/>
        </w:rPr>
        <w:t>ً</w:t>
      </w:r>
      <w:r>
        <w:rPr>
          <w:rtl/>
          <w:lang w:bidi="fa-IR"/>
        </w:rPr>
        <w:t xml:space="preserve"> عن الصحيحين للشيخين من طريق أبي هريرة.</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من فارق الجماعة شبرا</w:t>
      </w:r>
      <w:r w:rsidR="00030132">
        <w:rPr>
          <w:rFonts w:hint="cs"/>
          <w:rtl/>
          <w:lang w:bidi="fa-IR"/>
        </w:rPr>
        <w:t>ً</w:t>
      </w:r>
      <w:r>
        <w:rPr>
          <w:rtl/>
          <w:lang w:bidi="fa-IR"/>
        </w:rPr>
        <w:t xml:space="preserve"> فمات فميتة جاهلي</w:t>
      </w:r>
      <w:r w:rsidR="00030132">
        <w:rPr>
          <w:rFonts w:hint="cs"/>
          <w:rtl/>
          <w:lang w:bidi="fa-IR"/>
        </w:rPr>
        <w:t>ّ</w:t>
      </w:r>
      <w:r>
        <w:rPr>
          <w:rtl/>
          <w:lang w:bidi="fa-IR"/>
        </w:rPr>
        <w:t>ة.</w:t>
      </w:r>
    </w:p>
    <w:p w:rsidR="00F10858" w:rsidRDefault="00D83748" w:rsidP="00D83748">
      <w:pPr>
        <w:pStyle w:val="libNormal"/>
        <w:rPr>
          <w:rtl/>
          <w:lang w:bidi="fa-IR"/>
        </w:rPr>
      </w:pPr>
      <w:r>
        <w:rPr>
          <w:rtl/>
          <w:lang w:bidi="fa-IR"/>
        </w:rPr>
        <w:t>أخرجه مسلم في صحيحه 6</w:t>
      </w:r>
      <w:r w:rsidR="00A75710">
        <w:rPr>
          <w:rtl/>
          <w:lang w:bidi="fa-IR"/>
        </w:rPr>
        <w:t>:</w:t>
      </w:r>
      <w:r>
        <w:rPr>
          <w:rtl/>
          <w:lang w:bidi="fa-IR"/>
        </w:rPr>
        <w:t xml:space="preserve"> 21.</w:t>
      </w:r>
    </w:p>
    <w:p w:rsidR="00F10858" w:rsidRDefault="00D83748" w:rsidP="00D83748">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من مات ولا إمام له مات ميتة جاهلي</w:t>
      </w:r>
      <w:r w:rsidR="00030132">
        <w:rPr>
          <w:rFonts w:hint="cs"/>
          <w:rtl/>
          <w:lang w:bidi="fa-IR"/>
        </w:rPr>
        <w:t>َّ</w:t>
      </w:r>
      <w:r>
        <w:rPr>
          <w:rtl/>
          <w:lang w:bidi="fa-IR"/>
        </w:rPr>
        <w:t>ة.</w:t>
      </w:r>
    </w:p>
    <w:p w:rsidR="00F10858" w:rsidRDefault="00D83748" w:rsidP="00D83748">
      <w:pPr>
        <w:pStyle w:val="libNormal"/>
        <w:rPr>
          <w:rtl/>
          <w:lang w:bidi="fa-IR"/>
        </w:rPr>
      </w:pPr>
      <w:r>
        <w:rPr>
          <w:rtl/>
          <w:lang w:bidi="fa-IR"/>
        </w:rPr>
        <w:t>ذكره أبو جعفر الاسكافي في خلاصة نقض كتاب العثماني</w:t>
      </w:r>
      <w:r w:rsidR="005C751E">
        <w:rPr>
          <w:rFonts w:hint="cs"/>
          <w:rtl/>
          <w:lang w:bidi="fa-IR"/>
        </w:rPr>
        <w:t>ّ</w:t>
      </w:r>
      <w:r>
        <w:rPr>
          <w:rtl/>
          <w:lang w:bidi="fa-IR"/>
        </w:rPr>
        <w:t>ة للجاحظ ص 29</w:t>
      </w:r>
      <w:r w:rsidR="00A75710">
        <w:rPr>
          <w:rtl/>
          <w:lang w:bidi="fa-IR"/>
        </w:rPr>
        <w:t>،</w:t>
      </w:r>
      <w:r>
        <w:rPr>
          <w:rtl/>
          <w:lang w:bidi="fa-IR"/>
        </w:rPr>
        <w:t xml:space="preserve"> و ذكره الهيثمي في المجمع 5</w:t>
      </w:r>
      <w:r w:rsidR="00A75710">
        <w:rPr>
          <w:rtl/>
          <w:lang w:bidi="fa-IR"/>
        </w:rPr>
        <w:t>:</w:t>
      </w:r>
      <w:r>
        <w:rPr>
          <w:rtl/>
          <w:lang w:bidi="fa-IR"/>
        </w:rPr>
        <w:t xml:space="preserve"> 224</w:t>
      </w:r>
      <w:r w:rsidR="00A75710">
        <w:rPr>
          <w:rtl/>
          <w:lang w:bidi="fa-IR"/>
        </w:rPr>
        <w:t>،</w:t>
      </w:r>
      <w:r>
        <w:rPr>
          <w:rtl/>
          <w:lang w:bidi="fa-IR"/>
        </w:rPr>
        <w:t xml:space="preserve"> 225 بلفظ</w:t>
      </w:r>
      <w:r w:rsidR="00A75710">
        <w:rPr>
          <w:rtl/>
          <w:lang w:bidi="fa-IR"/>
        </w:rPr>
        <w:t>:</w:t>
      </w:r>
      <w:r>
        <w:rPr>
          <w:rtl/>
          <w:lang w:bidi="fa-IR"/>
        </w:rPr>
        <w:t xml:space="preserve"> من مات وليس عليه إمام فميتته ميتة جاهلي</w:t>
      </w:r>
      <w:r w:rsidR="005C751E">
        <w:rPr>
          <w:rFonts w:hint="cs"/>
          <w:rtl/>
          <w:lang w:bidi="fa-IR"/>
        </w:rPr>
        <w:t>ّ</w:t>
      </w:r>
      <w:r>
        <w:rPr>
          <w:rtl/>
          <w:lang w:bidi="fa-IR"/>
        </w:rPr>
        <w:t>ة.</w:t>
      </w:r>
    </w:p>
    <w:p w:rsidR="00F10858" w:rsidRDefault="00D83748" w:rsidP="00D83748">
      <w:pPr>
        <w:pStyle w:val="libNormal"/>
        <w:rPr>
          <w:rtl/>
          <w:lang w:bidi="fa-IR"/>
        </w:rPr>
      </w:pPr>
      <w:r>
        <w:rPr>
          <w:rtl/>
          <w:lang w:bidi="fa-IR"/>
        </w:rPr>
        <w:t>وبلفظ</w:t>
      </w:r>
      <w:r w:rsidR="00A75710">
        <w:rPr>
          <w:rtl/>
          <w:lang w:bidi="fa-IR"/>
        </w:rPr>
        <w:t>:</w:t>
      </w:r>
      <w:r>
        <w:rPr>
          <w:rtl/>
          <w:lang w:bidi="fa-IR"/>
        </w:rPr>
        <w:t xml:space="preserve"> من مات وليس عليه إمام مات ميتة جاهلي</w:t>
      </w:r>
      <w:r w:rsidR="005C751E">
        <w:rPr>
          <w:rFonts w:hint="cs"/>
          <w:rtl/>
          <w:lang w:bidi="fa-IR"/>
        </w:rPr>
        <w:t>ّ</w:t>
      </w:r>
      <w:r>
        <w:rPr>
          <w:rtl/>
          <w:lang w:bidi="fa-IR"/>
        </w:rPr>
        <w:t>ة.</w:t>
      </w:r>
    </w:p>
    <w:p w:rsidR="00F10858" w:rsidRDefault="00D83748" w:rsidP="005C751E">
      <w:pPr>
        <w:pStyle w:val="libNormal"/>
        <w:rPr>
          <w:rtl/>
          <w:lang w:bidi="fa-IR"/>
        </w:rPr>
      </w:pPr>
      <w:r>
        <w:rPr>
          <w:rtl/>
          <w:lang w:bidi="fa-IR"/>
        </w:rPr>
        <w:t xml:space="preserve">وقوله </w:t>
      </w:r>
      <w:r w:rsidR="008E705A" w:rsidRPr="008E705A">
        <w:rPr>
          <w:rStyle w:val="libAlaemChar"/>
          <w:rtl/>
        </w:rPr>
        <w:t>صلى‌الله‌عليه‌وآله‌وسلم</w:t>
      </w:r>
      <w:r w:rsidR="00A75710">
        <w:rPr>
          <w:rtl/>
          <w:lang w:bidi="fa-IR"/>
        </w:rPr>
        <w:t>:</w:t>
      </w:r>
      <w:r>
        <w:rPr>
          <w:rtl/>
          <w:lang w:bidi="fa-IR"/>
        </w:rPr>
        <w:t xml:space="preserve"> من مات وليس ل</w:t>
      </w:r>
      <w:r w:rsidR="005C751E">
        <w:rPr>
          <w:rFonts w:hint="cs"/>
          <w:rtl/>
          <w:lang w:bidi="fa-IR"/>
        </w:rPr>
        <w:t>ا</w:t>
      </w:r>
      <w:r>
        <w:rPr>
          <w:rtl/>
          <w:lang w:bidi="fa-IR"/>
        </w:rPr>
        <w:t>مام جماعة عليه طاعة مات ميتة جاهلي</w:t>
      </w:r>
      <w:r w:rsidR="005C751E">
        <w:rPr>
          <w:rFonts w:hint="cs"/>
          <w:rtl/>
          <w:lang w:bidi="fa-IR"/>
        </w:rPr>
        <w:t>ّ</w:t>
      </w:r>
      <w:r>
        <w:rPr>
          <w:rtl/>
          <w:lang w:bidi="fa-IR"/>
        </w:rPr>
        <w:t>ة.</w:t>
      </w:r>
    </w:p>
    <w:p w:rsidR="00F10858" w:rsidRDefault="00D83748" w:rsidP="00D83748">
      <w:pPr>
        <w:pStyle w:val="libNormal"/>
        <w:rPr>
          <w:rtl/>
          <w:lang w:bidi="fa-IR"/>
        </w:rPr>
      </w:pPr>
      <w:r>
        <w:rPr>
          <w:rtl/>
          <w:lang w:bidi="fa-IR"/>
        </w:rPr>
        <w:t>أخرجه الحافظ الهيثمي في مجمع الزوائد 5</w:t>
      </w:r>
      <w:r w:rsidR="00A75710">
        <w:rPr>
          <w:rtl/>
          <w:lang w:bidi="fa-IR"/>
        </w:rPr>
        <w:t>:</w:t>
      </w:r>
      <w:r>
        <w:rPr>
          <w:rtl/>
          <w:lang w:bidi="fa-IR"/>
        </w:rPr>
        <w:t xml:space="preserve"> 219.</w:t>
      </w:r>
    </w:p>
    <w:p w:rsidR="00F10858" w:rsidRDefault="00D83748" w:rsidP="005C751E">
      <w:pPr>
        <w:pStyle w:val="libNormal"/>
        <w:rPr>
          <w:rtl/>
          <w:lang w:bidi="fa-IR"/>
        </w:rPr>
      </w:pPr>
      <w:r>
        <w:rPr>
          <w:rtl/>
          <w:lang w:bidi="fa-IR"/>
        </w:rPr>
        <w:t xml:space="preserve">وقوله </w:t>
      </w:r>
      <w:r w:rsidR="00BE66F2" w:rsidRPr="00BE66F2">
        <w:rPr>
          <w:rStyle w:val="libAlaemChar"/>
          <w:rtl/>
        </w:rPr>
        <w:t>صلى‌الله‌عليه‌وآله‌وسلم</w:t>
      </w:r>
      <w:r w:rsidR="00A75710">
        <w:rPr>
          <w:rtl/>
          <w:lang w:bidi="fa-IR"/>
        </w:rPr>
        <w:t>:</w:t>
      </w:r>
      <w:r>
        <w:rPr>
          <w:rtl/>
          <w:lang w:bidi="fa-IR"/>
        </w:rPr>
        <w:t xml:space="preserve"> من أتاه من أميره ما يكرهه فليصبر</w:t>
      </w:r>
      <w:r w:rsidR="00A75710">
        <w:rPr>
          <w:rtl/>
          <w:lang w:bidi="fa-IR"/>
        </w:rPr>
        <w:t>،</w:t>
      </w:r>
      <w:r>
        <w:rPr>
          <w:rtl/>
          <w:lang w:bidi="fa-IR"/>
        </w:rPr>
        <w:t xml:space="preserve"> ف</w:t>
      </w:r>
      <w:r w:rsidR="005C751E">
        <w:rPr>
          <w:rFonts w:hint="cs"/>
          <w:rtl/>
          <w:lang w:bidi="fa-IR"/>
        </w:rPr>
        <w:t>ا</w:t>
      </w:r>
      <w:r>
        <w:rPr>
          <w:rtl/>
          <w:lang w:bidi="fa-IR"/>
        </w:rPr>
        <w:t>ن</w:t>
      </w:r>
      <w:r w:rsidR="005C751E">
        <w:rPr>
          <w:rFonts w:hint="cs"/>
          <w:rtl/>
          <w:lang w:bidi="fa-IR"/>
        </w:rPr>
        <w:t>َّ</w:t>
      </w:r>
      <w:r>
        <w:rPr>
          <w:rtl/>
          <w:lang w:bidi="fa-IR"/>
        </w:rPr>
        <w:t xml:space="preserve"> من خالف المسلمين قيد شبر ثم</w:t>
      </w:r>
      <w:r w:rsidR="005C751E">
        <w:rPr>
          <w:rFonts w:hint="cs"/>
          <w:rtl/>
          <w:lang w:bidi="fa-IR"/>
        </w:rPr>
        <w:t>َّ</w:t>
      </w:r>
      <w:r>
        <w:rPr>
          <w:rtl/>
          <w:lang w:bidi="fa-IR"/>
        </w:rPr>
        <w:t xml:space="preserve"> مات مات ميتة الجاهلي</w:t>
      </w:r>
      <w:r w:rsidR="005C751E">
        <w:rPr>
          <w:rFonts w:hint="cs"/>
          <w:rtl/>
          <w:lang w:bidi="fa-IR"/>
        </w:rPr>
        <w:t>ّ</w:t>
      </w:r>
      <w:r>
        <w:rPr>
          <w:rtl/>
          <w:lang w:bidi="fa-IR"/>
        </w:rPr>
        <w:t>ة.</w:t>
      </w:r>
      <w:r w:rsidR="005C751E">
        <w:rPr>
          <w:rFonts w:hint="cs"/>
          <w:rtl/>
          <w:lang w:bidi="fa-IR"/>
        </w:rPr>
        <w:t xml:space="preserve"> </w:t>
      </w:r>
      <w:r>
        <w:rPr>
          <w:rtl/>
          <w:lang w:bidi="fa-IR"/>
        </w:rPr>
        <w:t>شرح السير الكبير 1</w:t>
      </w:r>
      <w:r w:rsidR="00A75710">
        <w:rPr>
          <w:rtl/>
          <w:lang w:bidi="fa-IR"/>
        </w:rPr>
        <w:t>:</w:t>
      </w:r>
      <w:r>
        <w:rPr>
          <w:rtl/>
          <w:lang w:bidi="fa-IR"/>
        </w:rPr>
        <w:t xml:space="preserve"> 113.</w:t>
      </w:r>
    </w:p>
    <w:p w:rsidR="00F10858" w:rsidRDefault="00D83748" w:rsidP="005C751E">
      <w:pPr>
        <w:pStyle w:val="libNormal"/>
        <w:rPr>
          <w:lang w:bidi="fa-IR"/>
        </w:rPr>
      </w:pPr>
      <w:r>
        <w:rPr>
          <w:rtl/>
          <w:lang w:bidi="fa-IR"/>
        </w:rPr>
        <w:t>هذه حقيقة</w:t>
      </w:r>
      <w:r w:rsidR="005C751E">
        <w:rPr>
          <w:rFonts w:hint="cs"/>
          <w:rtl/>
          <w:lang w:bidi="fa-IR"/>
        </w:rPr>
        <w:t>ٌ</w:t>
      </w:r>
      <w:r>
        <w:rPr>
          <w:rtl/>
          <w:lang w:bidi="fa-IR"/>
        </w:rPr>
        <w:t xml:space="preserve"> راهنة أثبتتها الصحاح والمسانيد فلا ندحة عن البخوع لمفادها</w:t>
      </w:r>
      <w:r w:rsidR="00A75710">
        <w:rPr>
          <w:rtl/>
          <w:lang w:bidi="fa-IR"/>
        </w:rPr>
        <w:t>،</w:t>
      </w:r>
      <w:r>
        <w:rPr>
          <w:rtl/>
          <w:lang w:bidi="fa-IR"/>
        </w:rPr>
        <w:t xml:space="preserve"> ولا يتم</w:t>
      </w:r>
      <w:r w:rsidR="005C751E">
        <w:rPr>
          <w:rFonts w:hint="cs"/>
          <w:rtl/>
          <w:lang w:bidi="fa-IR"/>
        </w:rPr>
        <w:t>ّ</w:t>
      </w:r>
      <w:r>
        <w:rPr>
          <w:rtl/>
          <w:lang w:bidi="fa-IR"/>
        </w:rPr>
        <w:t xml:space="preserve"> </w:t>
      </w:r>
      <w:r w:rsidR="005C751E">
        <w:rPr>
          <w:rFonts w:hint="cs"/>
          <w:rtl/>
          <w:lang w:bidi="fa-IR"/>
        </w:rPr>
        <w:t>ا</w:t>
      </w:r>
      <w:r>
        <w:rPr>
          <w:rtl/>
          <w:lang w:bidi="fa-IR"/>
        </w:rPr>
        <w:t>سلام مسلم إل</w:t>
      </w:r>
      <w:r w:rsidR="005C751E">
        <w:rPr>
          <w:rFonts w:hint="cs"/>
          <w:rtl/>
          <w:lang w:bidi="fa-IR"/>
        </w:rPr>
        <w:t>ّ</w:t>
      </w:r>
      <w:r>
        <w:rPr>
          <w:rtl/>
          <w:lang w:bidi="fa-IR"/>
        </w:rPr>
        <w:t>ا بالنزول لمؤد</w:t>
      </w:r>
      <w:r w:rsidR="005C751E">
        <w:rPr>
          <w:rFonts w:hint="cs"/>
          <w:rtl/>
          <w:lang w:bidi="fa-IR"/>
        </w:rPr>
        <w:t>ّ</w:t>
      </w:r>
      <w:r>
        <w:rPr>
          <w:rtl/>
          <w:lang w:bidi="fa-IR"/>
        </w:rPr>
        <w:t>اها</w:t>
      </w:r>
      <w:r w:rsidR="00A75710">
        <w:rPr>
          <w:rtl/>
          <w:lang w:bidi="fa-IR"/>
        </w:rPr>
        <w:t>،</w:t>
      </w:r>
      <w:r>
        <w:rPr>
          <w:rtl/>
          <w:lang w:bidi="fa-IR"/>
        </w:rPr>
        <w:t xml:space="preserve"> ولم يختلف في ذلك </w:t>
      </w:r>
      <w:r w:rsidR="005C751E">
        <w:rPr>
          <w:rFonts w:hint="cs"/>
          <w:rtl/>
          <w:lang w:bidi="fa-IR"/>
        </w:rPr>
        <w:t>إ</w:t>
      </w:r>
      <w:r>
        <w:rPr>
          <w:rtl/>
          <w:lang w:bidi="fa-IR"/>
        </w:rPr>
        <w:t>ثنان</w:t>
      </w:r>
      <w:r w:rsidR="00A75710">
        <w:rPr>
          <w:rtl/>
          <w:lang w:bidi="fa-IR"/>
        </w:rPr>
        <w:t>،</w:t>
      </w:r>
      <w:r>
        <w:rPr>
          <w:rtl/>
          <w:lang w:bidi="fa-IR"/>
        </w:rPr>
        <w:t xml:space="preserve"> ولا </w:t>
      </w:r>
      <w:r w:rsidR="005C751E">
        <w:rPr>
          <w:rFonts w:hint="cs"/>
          <w:rtl/>
          <w:lang w:bidi="fa-IR"/>
        </w:rPr>
        <w:t>ا</w:t>
      </w:r>
      <w:r>
        <w:rPr>
          <w:rtl/>
          <w:lang w:bidi="fa-IR"/>
        </w:rPr>
        <w:t>ن</w:t>
      </w:r>
      <w:r w:rsidR="005C751E">
        <w:rPr>
          <w:rFonts w:hint="cs"/>
          <w:rtl/>
          <w:lang w:bidi="fa-IR"/>
        </w:rPr>
        <w:t>ّ</w:t>
      </w:r>
      <w:r>
        <w:rPr>
          <w:rtl/>
          <w:lang w:bidi="fa-IR"/>
        </w:rPr>
        <w:t xml:space="preserve"> أحدا</w:t>
      </w:r>
      <w:r w:rsidR="005C751E">
        <w:rPr>
          <w:rFonts w:hint="cs"/>
          <w:rtl/>
          <w:lang w:bidi="fa-IR"/>
        </w:rPr>
        <w:t>ً</w:t>
      </w:r>
      <w:r>
        <w:rPr>
          <w:rtl/>
          <w:lang w:bidi="fa-IR"/>
        </w:rPr>
        <w:t xml:space="preserve"> خالجه في ذلك شك</w:t>
      </w:r>
      <w:r w:rsidR="005C751E">
        <w:rPr>
          <w:rFonts w:hint="cs"/>
          <w:rtl/>
          <w:lang w:bidi="fa-IR"/>
        </w:rPr>
        <w:t>ّ</w:t>
      </w:r>
      <w:r w:rsidR="00A75710">
        <w:rPr>
          <w:rtl/>
          <w:lang w:bidi="fa-IR"/>
        </w:rPr>
        <w:t>،</w:t>
      </w:r>
      <w:r>
        <w:rPr>
          <w:rtl/>
          <w:lang w:bidi="fa-IR"/>
        </w:rPr>
        <w:t xml:space="preserve"> وهذا التعبير ينم</w:t>
      </w:r>
      <w:r w:rsidR="005C751E">
        <w:rPr>
          <w:rFonts w:hint="cs"/>
          <w:rtl/>
          <w:lang w:bidi="fa-IR"/>
        </w:rPr>
        <w:t>ُّ</w:t>
      </w:r>
      <w:r>
        <w:rPr>
          <w:rtl/>
          <w:lang w:bidi="fa-IR"/>
        </w:rPr>
        <w:t xml:space="preserve"> عن سوء عاقبة من يموت بلا إمام و</w:t>
      </w:r>
      <w:r w:rsidR="005C751E">
        <w:rPr>
          <w:rFonts w:hint="cs"/>
          <w:rtl/>
          <w:lang w:bidi="fa-IR"/>
        </w:rPr>
        <w:t>ا</w:t>
      </w:r>
      <w:r>
        <w:rPr>
          <w:rtl/>
          <w:lang w:bidi="fa-IR"/>
        </w:rPr>
        <w:t>ن</w:t>
      </w:r>
      <w:r w:rsidR="005C751E">
        <w:rPr>
          <w:rFonts w:hint="cs"/>
          <w:rtl/>
          <w:lang w:bidi="fa-IR"/>
        </w:rPr>
        <w:t>ّ</w:t>
      </w:r>
      <w:r>
        <w:rPr>
          <w:rtl/>
          <w:lang w:bidi="fa-IR"/>
        </w:rPr>
        <w:t>ه في منتئى</w:t>
      </w:r>
      <w:r w:rsidR="005C751E">
        <w:rPr>
          <w:rFonts w:hint="cs"/>
          <w:rtl/>
          <w:lang w:bidi="fa-IR"/>
        </w:rPr>
        <w:t>ً</w:t>
      </w:r>
      <w:r>
        <w:rPr>
          <w:rtl/>
          <w:lang w:bidi="fa-IR"/>
        </w:rPr>
        <w:t xml:space="preserve"> عن أي</w:t>
      </w:r>
      <w:r w:rsidR="005C751E">
        <w:rPr>
          <w:rFonts w:hint="cs"/>
          <w:rtl/>
          <w:lang w:bidi="fa-IR"/>
        </w:rPr>
        <w:t>ِّ</w:t>
      </w:r>
    </w:p>
    <w:p w:rsidR="005C751E" w:rsidRDefault="005C751E" w:rsidP="005C751E">
      <w:pPr>
        <w:pStyle w:val="libNormal"/>
        <w:rPr>
          <w:lang w:bidi="fa-IR"/>
        </w:rPr>
      </w:pPr>
      <w:r>
        <w:rPr>
          <w:rtl/>
          <w:lang w:bidi="fa-IR"/>
        </w:rPr>
        <w:br w:type="page"/>
      </w:r>
    </w:p>
    <w:p w:rsidR="00F10858" w:rsidRDefault="00D83748" w:rsidP="005C751E">
      <w:pPr>
        <w:pStyle w:val="libNormal0"/>
        <w:rPr>
          <w:rtl/>
          <w:lang w:bidi="fa-IR"/>
        </w:rPr>
      </w:pPr>
      <w:r>
        <w:rPr>
          <w:rtl/>
          <w:lang w:bidi="fa-IR"/>
        </w:rPr>
        <w:lastRenderedPageBreak/>
        <w:t>نجاح وفلاح</w:t>
      </w:r>
      <w:r w:rsidR="00A75710">
        <w:rPr>
          <w:rtl/>
          <w:lang w:bidi="fa-IR"/>
        </w:rPr>
        <w:t>،</w:t>
      </w:r>
      <w:r>
        <w:rPr>
          <w:rtl/>
          <w:lang w:bidi="fa-IR"/>
        </w:rPr>
        <w:t xml:space="preserve"> فإن</w:t>
      </w:r>
      <w:r w:rsidR="005C751E">
        <w:rPr>
          <w:rFonts w:hint="cs"/>
          <w:rtl/>
          <w:lang w:bidi="fa-IR"/>
        </w:rPr>
        <w:t>َّ</w:t>
      </w:r>
      <w:r>
        <w:rPr>
          <w:rtl/>
          <w:lang w:bidi="fa-IR"/>
        </w:rPr>
        <w:t xml:space="preserve"> ميتة الجاهلي</w:t>
      </w:r>
      <w:r w:rsidR="005C751E">
        <w:rPr>
          <w:rFonts w:hint="cs"/>
          <w:rtl/>
          <w:lang w:bidi="fa-IR"/>
        </w:rPr>
        <w:t>ّ</w:t>
      </w:r>
      <w:r>
        <w:rPr>
          <w:rtl/>
          <w:lang w:bidi="fa-IR"/>
        </w:rPr>
        <w:t>ة إن</w:t>
      </w:r>
      <w:r w:rsidR="005C751E">
        <w:rPr>
          <w:rFonts w:hint="cs"/>
          <w:rtl/>
          <w:lang w:bidi="fa-IR"/>
        </w:rPr>
        <w:t>ّ</w:t>
      </w:r>
      <w:r>
        <w:rPr>
          <w:rtl/>
          <w:lang w:bidi="fa-IR"/>
        </w:rPr>
        <w:t>ما هي شر</w:t>
      </w:r>
      <w:r w:rsidR="005C751E">
        <w:rPr>
          <w:rFonts w:hint="cs"/>
          <w:rtl/>
          <w:lang w:bidi="fa-IR"/>
        </w:rPr>
        <w:t>ّ</w:t>
      </w:r>
      <w:r>
        <w:rPr>
          <w:rtl/>
          <w:lang w:bidi="fa-IR"/>
        </w:rPr>
        <w:t xml:space="preserve"> ميتة</w:t>
      </w:r>
      <w:r w:rsidR="00A75710">
        <w:rPr>
          <w:rtl/>
          <w:lang w:bidi="fa-IR"/>
        </w:rPr>
        <w:t>،</w:t>
      </w:r>
      <w:r>
        <w:rPr>
          <w:rtl/>
          <w:lang w:bidi="fa-IR"/>
        </w:rPr>
        <w:t xml:space="preserve"> ميتة كفر وإلحاد</w:t>
      </w:r>
      <w:r w:rsidR="00A75710">
        <w:rPr>
          <w:rtl/>
          <w:lang w:bidi="fa-IR"/>
        </w:rPr>
        <w:t>،</w:t>
      </w:r>
      <w:r>
        <w:rPr>
          <w:rtl/>
          <w:lang w:bidi="fa-IR"/>
        </w:rPr>
        <w:t xml:space="preserve"> لكن</w:t>
      </w:r>
      <w:r w:rsidR="005C751E">
        <w:rPr>
          <w:rFonts w:hint="cs"/>
          <w:rtl/>
          <w:lang w:bidi="fa-IR"/>
        </w:rPr>
        <w:t>ّ</w:t>
      </w:r>
      <w:r>
        <w:rPr>
          <w:rtl/>
          <w:lang w:bidi="fa-IR"/>
        </w:rPr>
        <w:t xml:space="preserve"> هنا دقيقة لا بد</w:t>
      </w:r>
      <w:r w:rsidR="005C751E">
        <w:rPr>
          <w:rFonts w:hint="cs"/>
          <w:rtl/>
          <w:lang w:bidi="fa-IR"/>
        </w:rPr>
        <w:t>ّ</w:t>
      </w:r>
      <w:r>
        <w:rPr>
          <w:rtl/>
          <w:lang w:bidi="fa-IR"/>
        </w:rPr>
        <w:t xml:space="preserve"> من البحث عنها وهي أن</w:t>
      </w:r>
      <w:r w:rsidR="005C751E">
        <w:rPr>
          <w:rFonts w:hint="cs"/>
          <w:rtl/>
          <w:lang w:bidi="fa-IR"/>
        </w:rPr>
        <w:t>َّ</w:t>
      </w:r>
      <w:r>
        <w:rPr>
          <w:rtl/>
          <w:lang w:bidi="fa-IR"/>
        </w:rPr>
        <w:t xml:space="preserve"> الصديقة الطاهرة المطه</w:t>
      </w:r>
      <w:r w:rsidR="005C751E">
        <w:rPr>
          <w:rFonts w:hint="cs"/>
          <w:rtl/>
          <w:lang w:bidi="fa-IR"/>
        </w:rPr>
        <w:t>ّ</w:t>
      </w:r>
      <w:r>
        <w:rPr>
          <w:rtl/>
          <w:lang w:bidi="fa-IR"/>
        </w:rPr>
        <w:t>رة بنص</w:t>
      </w:r>
      <w:r w:rsidR="005C751E">
        <w:rPr>
          <w:rFonts w:hint="cs"/>
          <w:rtl/>
          <w:lang w:bidi="fa-IR"/>
        </w:rPr>
        <w:t>ِّ</w:t>
      </w:r>
      <w:r>
        <w:rPr>
          <w:rtl/>
          <w:lang w:bidi="fa-IR"/>
        </w:rPr>
        <w:t xml:space="preserve"> الكتاب الكريم التي يغضب الله ورسوله لغضبها ويرضيان لرضاها</w:t>
      </w:r>
      <w:r w:rsidR="00A75710">
        <w:rPr>
          <w:rtl/>
          <w:lang w:bidi="fa-IR"/>
        </w:rPr>
        <w:t>،</w:t>
      </w:r>
      <w:r>
        <w:rPr>
          <w:rtl/>
          <w:lang w:bidi="fa-IR"/>
        </w:rPr>
        <w:t xml:space="preserve"> ويؤذيهما ما يؤذيها قضت نحبها و ليس في عنقها بيعة لمن زعموا </w:t>
      </w:r>
      <w:r w:rsidR="005C751E">
        <w:rPr>
          <w:rFonts w:hint="cs"/>
          <w:rtl/>
          <w:lang w:bidi="fa-IR"/>
        </w:rPr>
        <w:t>ا</w:t>
      </w:r>
      <w:r>
        <w:rPr>
          <w:rtl/>
          <w:lang w:bidi="fa-IR"/>
        </w:rPr>
        <w:t>ن</w:t>
      </w:r>
      <w:r w:rsidR="005C751E">
        <w:rPr>
          <w:rFonts w:hint="cs"/>
          <w:rtl/>
          <w:lang w:bidi="fa-IR"/>
        </w:rPr>
        <w:t>ّ</w:t>
      </w:r>
      <w:r>
        <w:rPr>
          <w:rtl/>
          <w:lang w:bidi="fa-IR"/>
        </w:rPr>
        <w:t>ه خليفة الوقت</w:t>
      </w:r>
      <w:r w:rsidR="00A75710">
        <w:rPr>
          <w:rtl/>
          <w:lang w:bidi="fa-IR"/>
        </w:rPr>
        <w:t>،</w:t>
      </w:r>
      <w:r>
        <w:rPr>
          <w:rtl/>
          <w:lang w:bidi="fa-IR"/>
        </w:rPr>
        <w:t xml:space="preserve"> ومثلها بعلها طيلة ست</w:t>
      </w:r>
      <w:r w:rsidR="005C751E">
        <w:rPr>
          <w:rFonts w:hint="cs"/>
          <w:rtl/>
          <w:lang w:bidi="fa-IR"/>
        </w:rPr>
        <w:t>ّ</w:t>
      </w:r>
      <w:r>
        <w:rPr>
          <w:rtl/>
          <w:lang w:bidi="fa-IR"/>
        </w:rPr>
        <w:t>ة أشهر أي</w:t>
      </w:r>
      <w:r w:rsidR="005C751E">
        <w:rPr>
          <w:rFonts w:hint="cs"/>
          <w:rtl/>
          <w:lang w:bidi="fa-IR"/>
        </w:rPr>
        <w:t>ّ</w:t>
      </w:r>
      <w:r>
        <w:rPr>
          <w:rtl/>
          <w:lang w:bidi="fa-IR"/>
        </w:rPr>
        <w:t>ام حياة حليلتها كما جاء في الصحيحين وفيهما</w:t>
      </w:r>
      <w:r w:rsidR="00A75710">
        <w:rPr>
          <w:rtl/>
          <w:lang w:bidi="fa-IR"/>
        </w:rPr>
        <w:t>:</w:t>
      </w:r>
      <w:r>
        <w:rPr>
          <w:rtl/>
          <w:lang w:bidi="fa-IR"/>
        </w:rPr>
        <w:t xml:space="preserve"> كان لعلي</w:t>
      </w:r>
      <w:r w:rsidR="005C751E">
        <w:rPr>
          <w:rFonts w:hint="cs"/>
          <w:rtl/>
          <w:lang w:bidi="fa-IR"/>
        </w:rPr>
        <w:t>ّ</w:t>
      </w:r>
      <w:r>
        <w:rPr>
          <w:rtl/>
          <w:lang w:bidi="fa-IR"/>
        </w:rPr>
        <w:t xml:space="preserve"> من الناس وجه حياة فاطمة</w:t>
      </w:r>
      <w:r w:rsidR="00A75710">
        <w:rPr>
          <w:rtl/>
          <w:lang w:bidi="fa-IR"/>
        </w:rPr>
        <w:t>،</w:t>
      </w:r>
      <w:r>
        <w:rPr>
          <w:rtl/>
          <w:lang w:bidi="fa-IR"/>
        </w:rPr>
        <w:t xml:space="preserve"> فلم</w:t>
      </w:r>
      <w:r w:rsidR="005C751E">
        <w:rPr>
          <w:rFonts w:hint="cs"/>
          <w:rtl/>
          <w:lang w:bidi="fa-IR"/>
        </w:rPr>
        <w:t>ّ</w:t>
      </w:r>
      <w:r>
        <w:rPr>
          <w:rtl/>
          <w:lang w:bidi="fa-IR"/>
        </w:rPr>
        <w:t>ا توف</w:t>
      </w:r>
      <w:r w:rsidR="005C751E">
        <w:rPr>
          <w:rFonts w:hint="cs"/>
          <w:rtl/>
          <w:lang w:bidi="fa-IR"/>
        </w:rPr>
        <w:t>ّ</w:t>
      </w:r>
      <w:r>
        <w:rPr>
          <w:rtl/>
          <w:lang w:bidi="fa-IR"/>
        </w:rPr>
        <w:t>يت استنكر علي</w:t>
      </w:r>
      <w:r w:rsidR="005C751E">
        <w:rPr>
          <w:rFonts w:hint="cs"/>
          <w:rtl/>
          <w:lang w:bidi="fa-IR"/>
        </w:rPr>
        <w:t>ٌّ</w:t>
      </w:r>
      <w:r>
        <w:rPr>
          <w:rtl/>
          <w:lang w:bidi="fa-IR"/>
        </w:rPr>
        <w:t xml:space="preserve"> وجوه الناس </w:t>
      </w:r>
      <w:r w:rsidRPr="0021364B">
        <w:rPr>
          <w:rStyle w:val="libFootnotenumChar"/>
          <w:rtl/>
        </w:rPr>
        <w:t>(1)</w:t>
      </w:r>
      <w:r>
        <w:rPr>
          <w:rtl/>
          <w:lang w:bidi="fa-IR"/>
        </w:rPr>
        <w:t xml:space="preserve"> قال القرطبي في المفهم.</w:t>
      </w:r>
      <w:r w:rsidR="005C751E">
        <w:rPr>
          <w:rFonts w:hint="cs"/>
          <w:rtl/>
          <w:lang w:bidi="fa-IR"/>
        </w:rPr>
        <w:t xml:space="preserve"> </w:t>
      </w:r>
      <w:r>
        <w:rPr>
          <w:rtl/>
          <w:lang w:bidi="fa-IR"/>
        </w:rPr>
        <w:t>كان الناس يحترمون علي</w:t>
      </w:r>
      <w:r w:rsidR="005C751E">
        <w:rPr>
          <w:rFonts w:hint="cs"/>
          <w:rtl/>
          <w:lang w:bidi="fa-IR"/>
        </w:rPr>
        <w:t>ّ</w:t>
      </w:r>
      <w:r>
        <w:rPr>
          <w:rtl/>
          <w:lang w:bidi="fa-IR"/>
        </w:rPr>
        <w:t>ا</w:t>
      </w:r>
      <w:r w:rsidR="005C751E">
        <w:rPr>
          <w:rFonts w:hint="cs"/>
          <w:rtl/>
          <w:lang w:bidi="fa-IR"/>
        </w:rPr>
        <w:t>ً</w:t>
      </w:r>
      <w:r>
        <w:rPr>
          <w:rtl/>
          <w:lang w:bidi="fa-IR"/>
        </w:rPr>
        <w:t xml:space="preserve"> في حياتها كرامة لها لأن</w:t>
      </w:r>
      <w:r w:rsidR="005C751E">
        <w:rPr>
          <w:rFonts w:hint="cs"/>
          <w:rtl/>
          <w:lang w:bidi="fa-IR"/>
        </w:rPr>
        <w:t>ّ</w:t>
      </w:r>
      <w:r>
        <w:rPr>
          <w:rtl/>
          <w:lang w:bidi="fa-IR"/>
        </w:rPr>
        <w:t>ها بضعة من رسول الله وهو مباشر</w:t>
      </w:r>
      <w:r w:rsidR="005C751E">
        <w:rPr>
          <w:rFonts w:hint="cs"/>
          <w:rtl/>
          <w:lang w:bidi="fa-IR"/>
        </w:rPr>
        <w:t>ٌ</w:t>
      </w:r>
      <w:r>
        <w:rPr>
          <w:rtl/>
          <w:lang w:bidi="fa-IR"/>
        </w:rPr>
        <w:t xml:space="preserve"> لها</w:t>
      </w:r>
      <w:r w:rsidR="00A75710">
        <w:rPr>
          <w:rtl/>
          <w:lang w:bidi="fa-IR"/>
        </w:rPr>
        <w:t>،</w:t>
      </w:r>
      <w:r>
        <w:rPr>
          <w:rtl/>
          <w:lang w:bidi="fa-IR"/>
        </w:rPr>
        <w:t xml:space="preserve"> فلم</w:t>
      </w:r>
      <w:r w:rsidR="005C751E">
        <w:rPr>
          <w:rFonts w:hint="cs"/>
          <w:rtl/>
          <w:lang w:bidi="fa-IR"/>
        </w:rPr>
        <w:t>ّ</w:t>
      </w:r>
      <w:r>
        <w:rPr>
          <w:rtl/>
          <w:lang w:bidi="fa-IR"/>
        </w:rPr>
        <w:t>ا ماتت وهو لم يبايع أبا بكر انصرف الناس عن ذلك ال</w:t>
      </w:r>
      <w:r w:rsidR="005C751E">
        <w:rPr>
          <w:rFonts w:hint="cs"/>
          <w:rtl/>
          <w:lang w:bidi="fa-IR"/>
        </w:rPr>
        <w:t>إ</w:t>
      </w:r>
      <w:r>
        <w:rPr>
          <w:rtl/>
          <w:lang w:bidi="fa-IR"/>
        </w:rPr>
        <w:t>حترام ليدخل فيما دخل فيه الناس ولا يفر</w:t>
      </w:r>
      <w:r w:rsidR="005C751E">
        <w:rPr>
          <w:rFonts w:hint="cs"/>
          <w:rtl/>
          <w:lang w:bidi="fa-IR"/>
        </w:rPr>
        <w:t>ّ</w:t>
      </w:r>
      <w:r>
        <w:rPr>
          <w:rtl/>
          <w:lang w:bidi="fa-IR"/>
        </w:rPr>
        <w:t>ق جماعتهم.</w:t>
      </w:r>
      <w:r w:rsidR="005C751E">
        <w:rPr>
          <w:rFonts w:hint="cs"/>
          <w:rtl/>
          <w:lang w:bidi="fa-IR"/>
        </w:rPr>
        <w:t>اهـ.</w:t>
      </w:r>
    </w:p>
    <w:p w:rsidR="00F10858" w:rsidRDefault="00D83748" w:rsidP="005C751E">
      <w:pPr>
        <w:pStyle w:val="libNormal"/>
        <w:rPr>
          <w:rtl/>
          <w:lang w:bidi="fa-IR"/>
        </w:rPr>
      </w:pPr>
      <w:r>
        <w:rPr>
          <w:rtl/>
          <w:lang w:bidi="fa-IR"/>
        </w:rPr>
        <w:t>فالحقيقة هاهنا مرد</w:t>
      </w:r>
      <w:r w:rsidR="005C751E">
        <w:rPr>
          <w:rFonts w:hint="cs"/>
          <w:rtl/>
          <w:lang w:bidi="fa-IR"/>
        </w:rPr>
        <w:t>َّ</w:t>
      </w:r>
      <w:r>
        <w:rPr>
          <w:rtl/>
          <w:lang w:bidi="fa-IR"/>
        </w:rPr>
        <w:t>دة بين أن</w:t>
      </w:r>
      <w:r w:rsidR="005C751E">
        <w:rPr>
          <w:rFonts w:hint="cs"/>
          <w:rtl/>
          <w:lang w:bidi="fa-IR"/>
        </w:rPr>
        <w:t>َّ</w:t>
      </w:r>
      <w:r>
        <w:rPr>
          <w:rtl/>
          <w:lang w:bidi="fa-IR"/>
        </w:rPr>
        <w:t xml:space="preserve"> الصديقة سلام الله عليها عزبت عنها ضروري</w:t>
      </w:r>
      <w:r w:rsidR="005C751E">
        <w:rPr>
          <w:rFonts w:hint="cs"/>
          <w:rtl/>
          <w:lang w:bidi="fa-IR"/>
        </w:rPr>
        <w:t>َّ</w:t>
      </w:r>
      <w:r>
        <w:rPr>
          <w:rtl/>
          <w:lang w:bidi="fa-IR"/>
        </w:rPr>
        <w:t>ة</w:t>
      </w:r>
      <w:r w:rsidR="005C751E">
        <w:rPr>
          <w:rFonts w:hint="cs"/>
          <w:rtl/>
          <w:lang w:bidi="fa-IR"/>
        </w:rPr>
        <w:t>ٌ</w:t>
      </w:r>
      <w:r>
        <w:rPr>
          <w:rtl/>
          <w:lang w:bidi="fa-IR"/>
        </w:rPr>
        <w:t xml:space="preserve"> من ضروري</w:t>
      </w:r>
      <w:r w:rsidR="005C751E">
        <w:rPr>
          <w:rFonts w:hint="cs"/>
          <w:rtl/>
          <w:lang w:bidi="fa-IR"/>
        </w:rPr>
        <w:t>ّ</w:t>
      </w:r>
      <w:r>
        <w:rPr>
          <w:rtl/>
          <w:lang w:bidi="fa-IR"/>
        </w:rPr>
        <w:t>ات دين أبيها وهي أولاها وأعظمها وقد حفظته ال</w:t>
      </w:r>
      <w:r w:rsidR="005C751E">
        <w:rPr>
          <w:rFonts w:hint="cs"/>
          <w:rtl/>
          <w:lang w:bidi="fa-IR"/>
        </w:rPr>
        <w:t>اُ</w:t>
      </w:r>
      <w:r>
        <w:rPr>
          <w:rtl/>
          <w:lang w:bidi="fa-IR"/>
        </w:rPr>
        <w:t>م</w:t>
      </w:r>
      <w:r w:rsidR="005C751E">
        <w:rPr>
          <w:rFonts w:hint="cs"/>
          <w:rtl/>
          <w:lang w:bidi="fa-IR"/>
        </w:rPr>
        <w:t>ّ</w:t>
      </w:r>
      <w:r>
        <w:rPr>
          <w:rtl/>
          <w:lang w:bidi="fa-IR"/>
        </w:rPr>
        <w:t>ة جمعاء حضري</w:t>
      </w:r>
      <w:r w:rsidR="005C751E">
        <w:rPr>
          <w:rFonts w:hint="cs"/>
          <w:rtl/>
          <w:lang w:bidi="fa-IR"/>
        </w:rPr>
        <w:t>ّ</w:t>
      </w:r>
      <w:r>
        <w:rPr>
          <w:rtl/>
          <w:lang w:bidi="fa-IR"/>
        </w:rPr>
        <w:t>ها وبدوي</w:t>
      </w:r>
      <w:r w:rsidR="005C751E">
        <w:rPr>
          <w:rFonts w:hint="cs"/>
          <w:rtl/>
          <w:lang w:bidi="fa-IR"/>
        </w:rPr>
        <w:t>ّ</w:t>
      </w:r>
      <w:r>
        <w:rPr>
          <w:rtl/>
          <w:lang w:bidi="fa-IR"/>
        </w:rPr>
        <w:t xml:space="preserve">ها وماتت </w:t>
      </w:r>
      <w:r w:rsidR="00F10858">
        <w:rPr>
          <w:rtl/>
          <w:lang w:bidi="fa-IR"/>
        </w:rPr>
        <w:t>-</w:t>
      </w:r>
      <w:r>
        <w:rPr>
          <w:rtl/>
          <w:lang w:bidi="fa-IR"/>
        </w:rPr>
        <w:t xml:space="preserve"> العياذ بالله </w:t>
      </w:r>
      <w:r w:rsidR="00F10858">
        <w:rPr>
          <w:rtl/>
          <w:lang w:bidi="fa-IR"/>
        </w:rPr>
        <w:t>-</w:t>
      </w:r>
      <w:r>
        <w:rPr>
          <w:rtl/>
          <w:lang w:bidi="fa-IR"/>
        </w:rPr>
        <w:t xml:space="preserve"> على غير سن</w:t>
      </w:r>
      <w:r w:rsidR="005C751E">
        <w:rPr>
          <w:rFonts w:hint="cs"/>
          <w:rtl/>
          <w:lang w:bidi="fa-IR"/>
        </w:rPr>
        <w:t>ّ</w:t>
      </w:r>
      <w:r>
        <w:rPr>
          <w:rtl/>
          <w:lang w:bidi="fa-IR"/>
        </w:rPr>
        <w:t>ة أبيها</w:t>
      </w:r>
      <w:r w:rsidR="00A75710">
        <w:rPr>
          <w:rtl/>
          <w:lang w:bidi="fa-IR"/>
        </w:rPr>
        <w:t>،</w:t>
      </w:r>
      <w:r>
        <w:rPr>
          <w:rtl/>
          <w:lang w:bidi="fa-IR"/>
        </w:rPr>
        <w:t xml:space="preserve"> وبين أن لا يكون للحديث مقيل</w:t>
      </w:r>
      <w:r w:rsidR="005C751E">
        <w:rPr>
          <w:rFonts w:hint="cs"/>
          <w:rtl/>
          <w:lang w:bidi="fa-IR"/>
        </w:rPr>
        <w:t>ٌ</w:t>
      </w:r>
      <w:r>
        <w:rPr>
          <w:rtl/>
          <w:lang w:bidi="fa-IR"/>
        </w:rPr>
        <w:t xml:space="preserve"> من الصح</w:t>
      </w:r>
      <w:r w:rsidR="005C751E">
        <w:rPr>
          <w:rFonts w:hint="cs"/>
          <w:rtl/>
          <w:lang w:bidi="fa-IR"/>
        </w:rPr>
        <w:t>ّ</w:t>
      </w:r>
      <w:r>
        <w:rPr>
          <w:rtl/>
          <w:lang w:bidi="fa-IR"/>
        </w:rPr>
        <w:t>ة وقد رواه الحفظة الاثبات من الفريقين وتلق</w:t>
      </w:r>
      <w:r w:rsidR="005C751E">
        <w:rPr>
          <w:rFonts w:hint="cs"/>
          <w:rtl/>
          <w:lang w:bidi="fa-IR"/>
        </w:rPr>
        <w:t>ّ</w:t>
      </w:r>
      <w:r w:rsidR="005C751E">
        <w:rPr>
          <w:rtl/>
          <w:lang w:bidi="fa-IR"/>
        </w:rPr>
        <w:t>ته ال</w:t>
      </w:r>
      <w:r w:rsidR="005C751E">
        <w:rPr>
          <w:rFonts w:hint="cs"/>
          <w:rtl/>
          <w:lang w:bidi="fa-IR"/>
        </w:rPr>
        <w:t>اُ</w:t>
      </w:r>
      <w:r>
        <w:rPr>
          <w:rtl/>
          <w:lang w:bidi="fa-IR"/>
        </w:rPr>
        <w:t>م</w:t>
      </w:r>
      <w:r w:rsidR="005C751E">
        <w:rPr>
          <w:rFonts w:hint="cs"/>
          <w:rtl/>
          <w:lang w:bidi="fa-IR"/>
        </w:rPr>
        <w:t>ّ</w:t>
      </w:r>
      <w:r>
        <w:rPr>
          <w:rtl/>
          <w:lang w:bidi="fa-IR"/>
        </w:rPr>
        <w:t>ة بالقبول</w:t>
      </w:r>
      <w:r w:rsidR="00A75710">
        <w:rPr>
          <w:rtl/>
          <w:lang w:bidi="fa-IR"/>
        </w:rPr>
        <w:t>،</w:t>
      </w:r>
      <w:r>
        <w:rPr>
          <w:rtl/>
          <w:lang w:bidi="fa-IR"/>
        </w:rPr>
        <w:t xml:space="preserve"> وبين </w:t>
      </w:r>
      <w:r w:rsidR="005C751E">
        <w:rPr>
          <w:rFonts w:hint="cs"/>
          <w:rtl/>
          <w:lang w:bidi="fa-IR"/>
        </w:rPr>
        <w:t>ا</w:t>
      </w:r>
      <w:r>
        <w:rPr>
          <w:rtl/>
          <w:lang w:bidi="fa-IR"/>
        </w:rPr>
        <w:t>ن</w:t>
      </w:r>
      <w:r w:rsidR="005C751E">
        <w:rPr>
          <w:rFonts w:hint="cs"/>
          <w:rtl/>
          <w:lang w:bidi="fa-IR"/>
        </w:rPr>
        <w:t>ّ</w:t>
      </w:r>
      <w:r>
        <w:rPr>
          <w:rtl/>
          <w:lang w:bidi="fa-IR"/>
        </w:rPr>
        <w:t>ها سلام الله عليها لم تك تعترف للمتقم</w:t>
      </w:r>
      <w:r w:rsidR="005C751E">
        <w:rPr>
          <w:rFonts w:hint="cs"/>
          <w:rtl/>
          <w:lang w:bidi="fa-IR"/>
        </w:rPr>
        <w:t>ّ</w:t>
      </w:r>
      <w:r>
        <w:rPr>
          <w:rtl/>
          <w:lang w:bidi="fa-IR"/>
        </w:rPr>
        <w:t>ص بالخلافة</w:t>
      </w:r>
      <w:r w:rsidR="00A75710">
        <w:rPr>
          <w:rtl/>
          <w:lang w:bidi="fa-IR"/>
        </w:rPr>
        <w:t>،</w:t>
      </w:r>
      <w:r>
        <w:rPr>
          <w:rtl/>
          <w:lang w:bidi="fa-IR"/>
        </w:rPr>
        <w:t xml:space="preserve"> ولا توافقه على ما يد</w:t>
      </w:r>
      <w:r w:rsidR="005C751E">
        <w:rPr>
          <w:rFonts w:hint="cs"/>
          <w:rtl/>
          <w:lang w:bidi="fa-IR"/>
        </w:rPr>
        <w:t>ّ</w:t>
      </w:r>
      <w:r>
        <w:rPr>
          <w:rtl/>
          <w:lang w:bidi="fa-IR"/>
        </w:rPr>
        <w:t>عيه</w:t>
      </w:r>
      <w:r w:rsidR="00A75710">
        <w:rPr>
          <w:rtl/>
          <w:lang w:bidi="fa-IR"/>
        </w:rPr>
        <w:t>،</w:t>
      </w:r>
      <w:r>
        <w:rPr>
          <w:rtl/>
          <w:lang w:bidi="fa-IR"/>
        </w:rPr>
        <w:t xml:space="preserve"> ولم تكن تراه أهلا</w:t>
      </w:r>
      <w:r w:rsidR="005C751E">
        <w:rPr>
          <w:rFonts w:hint="cs"/>
          <w:rtl/>
          <w:lang w:bidi="fa-IR"/>
        </w:rPr>
        <w:t>ً</w:t>
      </w:r>
      <w:r>
        <w:rPr>
          <w:rtl/>
          <w:lang w:bidi="fa-IR"/>
        </w:rPr>
        <w:t xml:space="preserve"> لذلك</w:t>
      </w:r>
      <w:r w:rsidR="00A75710">
        <w:rPr>
          <w:rtl/>
          <w:lang w:bidi="fa-IR"/>
        </w:rPr>
        <w:t>،</w:t>
      </w:r>
      <w:r>
        <w:rPr>
          <w:rtl/>
          <w:lang w:bidi="fa-IR"/>
        </w:rPr>
        <w:t xml:space="preserve"> وكذلك الحال في مولانا أمير المؤمنين </w:t>
      </w:r>
      <w:r w:rsidR="00D2341B" w:rsidRPr="00D2341B">
        <w:rPr>
          <w:rStyle w:val="libAlaemChar"/>
          <w:rtl/>
        </w:rPr>
        <w:t>عليه‌السلام</w:t>
      </w:r>
      <w:r>
        <w:rPr>
          <w:rtl/>
          <w:lang w:bidi="fa-IR"/>
        </w:rPr>
        <w:t>.</w:t>
      </w:r>
    </w:p>
    <w:p w:rsidR="00F10858" w:rsidRDefault="00D83748" w:rsidP="00D83748">
      <w:pPr>
        <w:pStyle w:val="libNormal"/>
        <w:rPr>
          <w:rtl/>
          <w:lang w:bidi="fa-IR"/>
        </w:rPr>
      </w:pPr>
      <w:r>
        <w:rPr>
          <w:rtl/>
          <w:lang w:bidi="fa-IR"/>
        </w:rPr>
        <w:t>فهل يسع لمسلم أن يختار الشق</w:t>
      </w:r>
      <w:r w:rsidR="005C751E">
        <w:rPr>
          <w:rFonts w:hint="cs"/>
          <w:rtl/>
          <w:lang w:bidi="fa-IR"/>
        </w:rPr>
        <w:t>َّ</w:t>
      </w:r>
      <w:r>
        <w:rPr>
          <w:rtl/>
          <w:lang w:bidi="fa-IR"/>
        </w:rPr>
        <w:t xml:space="preserve"> الأو</w:t>
      </w:r>
      <w:r w:rsidR="005C751E">
        <w:rPr>
          <w:rFonts w:hint="cs"/>
          <w:rtl/>
          <w:lang w:bidi="fa-IR"/>
        </w:rPr>
        <w:t>َّ</w:t>
      </w:r>
      <w:r>
        <w:rPr>
          <w:rtl/>
          <w:lang w:bidi="fa-IR"/>
        </w:rPr>
        <w:t>ل ويرتأي لبضعة النبو</w:t>
      </w:r>
      <w:r w:rsidR="005C751E">
        <w:rPr>
          <w:rFonts w:hint="cs"/>
          <w:rtl/>
          <w:lang w:bidi="fa-IR"/>
        </w:rPr>
        <w:t>َّ</w:t>
      </w:r>
      <w:r>
        <w:rPr>
          <w:rtl/>
          <w:lang w:bidi="fa-IR"/>
        </w:rPr>
        <w:t>ة ولزوجها نفس النبي</w:t>
      </w:r>
      <w:r w:rsidR="005C751E">
        <w:rPr>
          <w:rFonts w:hint="cs"/>
          <w:rtl/>
          <w:lang w:bidi="fa-IR"/>
        </w:rPr>
        <w:t>ِّ</w:t>
      </w:r>
      <w:r>
        <w:rPr>
          <w:rtl/>
          <w:lang w:bidi="fa-IR"/>
        </w:rPr>
        <w:t xml:space="preserve"> الأمين ووصي</w:t>
      </w:r>
      <w:r w:rsidR="005C751E">
        <w:rPr>
          <w:rFonts w:hint="cs"/>
          <w:rtl/>
          <w:lang w:bidi="fa-IR"/>
        </w:rPr>
        <w:t>ّ</w:t>
      </w:r>
      <w:r>
        <w:rPr>
          <w:rtl/>
          <w:lang w:bidi="fa-IR"/>
        </w:rPr>
        <w:t>ه على التعيين ما يأباه العقل والمنطق ويبرأ منه الله ورسوله</w:t>
      </w:r>
      <w:r w:rsidR="00A75710">
        <w:rPr>
          <w:rtl/>
          <w:lang w:bidi="fa-IR"/>
        </w:rPr>
        <w:t>؟</w:t>
      </w:r>
      <w:r>
        <w:rPr>
          <w:rtl/>
          <w:lang w:bidi="fa-IR"/>
        </w:rPr>
        <w:t xml:space="preserve"> لا</w:t>
      </w:r>
      <w:r w:rsidR="00A75710">
        <w:rPr>
          <w:rtl/>
          <w:lang w:bidi="fa-IR"/>
        </w:rPr>
        <w:t>،</w:t>
      </w:r>
      <w:r>
        <w:rPr>
          <w:rtl/>
          <w:lang w:bidi="fa-IR"/>
        </w:rPr>
        <w:t xml:space="preserve"> ليس لأحد أن يقول ذلك.</w:t>
      </w:r>
    </w:p>
    <w:p w:rsidR="00F10858" w:rsidRDefault="00D83748" w:rsidP="00406C9A">
      <w:pPr>
        <w:pStyle w:val="libNormal"/>
        <w:rPr>
          <w:rtl/>
          <w:lang w:bidi="fa-IR"/>
        </w:rPr>
      </w:pPr>
      <w:r>
        <w:rPr>
          <w:rtl/>
          <w:lang w:bidi="fa-IR"/>
        </w:rPr>
        <w:t>وأم</w:t>
      </w:r>
      <w:r w:rsidR="00406C9A">
        <w:rPr>
          <w:rFonts w:hint="cs"/>
          <w:rtl/>
          <w:lang w:bidi="fa-IR"/>
        </w:rPr>
        <w:t>ّ</w:t>
      </w:r>
      <w:r>
        <w:rPr>
          <w:rtl/>
          <w:lang w:bidi="fa-IR"/>
        </w:rPr>
        <w:t>ا الشق</w:t>
      </w:r>
      <w:r w:rsidR="00406C9A">
        <w:rPr>
          <w:rFonts w:hint="cs"/>
          <w:rtl/>
          <w:lang w:bidi="fa-IR"/>
        </w:rPr>
        <w:t>ّ</w:t>
      </w:r>
      <w:r>
        <w:rPr>
          <w:rtl/>
          <w:lang w:bidi="fa-IR"/>
        </w:rPr>
        <w:t xml:space="preserve"> الثاني</w:t>
      </w:r>
      <w:r w:rsidR="00A75710">
        <w:rPr>
          <w:rtl/>
          <w:lang w:bidi="fa-IR"/>
        </w:rPr>
        <w:t>،</w:t>
      </w:r>
      <w:r>
        <w:rPr>
          <w:rtl/>
          <w:lang w:bidi="fa-IR"/>
        </w:rPr>
        <w:t xml:space="preserve"> فلا أظن</w:t>
      </w:r>
      <w:r w:rsidR="00406C9A">
        <w:rPr>
          <w:rFonts w:hint="cs"/>
          <w:rtl/>
          <w:lang w:bidi="fa-IR"/>
        </w:rPr>
        <w:t>ّ</w:t>
      </w:r>
      <w:r>
        <w:rPr>
          <w:rtl/>
          <w:lang w:bidi="fa-IR"/>
        </w:rPr>
        <w:t xml:space="preserve"> جاهلا</w:t>
      </w:r>
      <w:r w:rsidR="00406C9A">
        <w:rPr>
          <w:rFonts w:hint="cs"/>
          <w:rtl/>
          <w:lang w:bidi="fa-IR"/>
        </w:rPr>
        <w:t>ً</w:t>
      </w:r>
      <w:r>
        <w:rPr>
          <w:rtl/>
          <w:lang w:bidi="fa-IR"/>
        </w:rPr>
        <w:t xml:space="preserve"> يسف</w:t>
      </w:r>
      <w:r w:rsidR="00406C9A">
        <w:rPr>
          <w:rFonts w:hint="cs"/>
          <w:rtl/>
          <w:lang w:bidi="fa-IR"/>
        </w:rPr>
        <w:t>ّ</w:t>
      </w:r>
      <w:r>
        <w:rPr>
          <w:rtl/>
          <w:lang w:bidi="fa-IR"/>
        </w:rPr>
        <w:t xml:space="preserve"> إلى مثله بعد استكمال شرايط الصح</w:t>
      </w:r>
      <w:r w:rsidR="00406C9A">
        <w:rPr>
          <w:rFonts w:hint="cs"/>
          <w:rtl/>
          <w:lang w:bidi="fa-IR"/>
        </w:rPr>
        <w:t>َّ</w:t>
      </w:r>
      <w:r>
        <w:rPr>
          <w:rtl/>
          <w:lang w:bidi="fa-IR"/>
        </w:rPr>
        <w:t>ة والقبول وإصفاق أئم</w:t>
      </w:r>
      <w:r w:rsidR="00406C9A">
        <w:rPr>
          <w:rFonts w:hint="cs"/>
          <w:rtl/>
          <w:lang w:bidi="fa-IR"/>
        </w:rPr>
        <w:t>ّ</w:t>
      </w:r>
      <w:r>
        <w:rPr>
          <w:rtl/>
          <w:lang w:bidi="fa-IR"/>
        </w:rPr>
        <w:t>ة الحديث ومهرة الكلام على الخضوع لمفاده</w:t>
      </w:r>
      <w:r w:rsidR="00A75710">
        <w:rPr>
          <w:rtl/>
          <w:lang w:bidi="fa-IR"/>
        </w:rPr>
        <w:t>،</w:t>
      </w:r>
      <w:r>
        <w:rPr>
          <w:rtl/>
          <w:lang w:bidi="fa-IR"/>
        </w:rPr>
        <w:t xml:space="preserve"> وإطباق ال</w:t>
      </w:r>
      <w:r w:rsidR="00406C9A">
        <w:rPr>
          <w:rFonts w:hint="cs"/>
          <w:rtl/>
          <w:lang w:bidi="fa-IR"/>
        </w:rPr>
        <w:t>اُ</w:t>
      </w:r>
      <w:r>
        <w:rPr>
          <w:rtl/>
          <w:lang w:bidi="fa-IR"/>
        </w:rPr>
        <w:t>مم الإسلامي</w:t>
      </w:r>
      <w:r w:rsidR="00406C9A">
        <w:rPr>
          <w:rFonts w:hint="cs"/>
          <w:rtl/>
          <w:lang w:bidi="fa-IR"/>
        </w:rPr>
        <w:t>َّ</w:t>
      </w:r>
      <w:r>
        <w:rPr>
          <w:rtl/>
          <w:lang w:bidi="fa-IR"/>
        </w:rPr>
        <w:t>ة على مؤد</w:t>
      </w:r>
      <w:r w:rsidR="00406C9A">
        <w:rPr>
          <w:rFonts w:hint="cs"/>
          <w:rtl/>
          <w:lang w:bidi="fa-IR"/>
        </w:rPr>
        <w:t>ّ</w:t>
      </w:r>
      <w:r>
        <w:rPr>
          <w:rtl/>
          <w:lang w:bidi="fa-IR"/>
        </w:rPr>
        <w:t>اه.</w:t>
      </w:r>
    </w:p>
    <w:p w:rsidR="00F10858" w:rsidRDefault="00D83748" w:rsidP="00D83748">
      <w:pPr>
        <w:pStyle w:val="libNormal"/>
        <w:rPr>
          <w:rtl/>
          <w:lang w:bidi="fa-IR"/>
        </w:rPr>
      </w:pPr>
      <w:r>
        <w:rPr>
          <w:rtl/>
          <w:lang w:bidi="fa-IR"/>
        </w:rPr>
        <w:t>فلم يبق إل</w:t>
      </w:r>
      <w:r w:rsidR="00406C9A">
        <w:rPr>
          <w:rFonts w:hint="cs"/>
          <w:rtl/>
          <w:lang w:bidi="fa-IR"/>
        </w:rPr>
        <w:t>ّ</w:t>
      </w:r>
      <w:r>
        <w:rPr>
          <w:rtl/>
          <w:lang w:bidi="fa-IR"/>
        </w:rPr>
        <w:t>ا الشق</w:t>
      </w:r>
      <w:r w:rsidR="00406C9A">
        <w:rPr>
          <w:rFonts w:hint="cs"/>
          <w:rtl/>
          <w:lang w:bidi="fa-IR"/>
        </w:rPr>
        <w:t>ُّ</w:t>
      </w:r>
      <w:r>
        <w:rPr>
          <w:rtl/>
          <w:lang w:bidi="fa-IR"/>
        </w:rPr>
        <w:t xml:space="preserve"> الثالث</w:t>
      </w:r>
      <w:r w:rsidR="00A75710">
        <w:rPr>
          <w:rtl/>
          <w:lang w:bidi="fa-IR"/>
        </w:rPr>
        <w:t>،</w:t>
      </w:r>
      <w:r>
        <w:rPr>
          <w:rtl/>
          <w:lang w:bidi="fa-IR"/>
        </w:rPr>
        <w:t xml:space="preserve"> فخلافة</w:t>
      </w:r>
      <w:r w:rsidR="00406C9A">
        <w:rPr>
          <w:rFonts w:hint="cs"/>
          <w:rtl/>
          <w:lang w:bidi="fa-IR"/>
        </w:rPr>
        <w:t>ٌ</w:t>
      </w:r>
      <w:r>
        <w:rPr>
          <w:rtl/>
          <w:lang w:bidi="fa-IR"/>
        </w:rPr>
        <w:t xml:space="preserve"> لم تعترف لها الصد</w:t>
      </w:r>
      <w:r w:rsidR="00406C9A">
        <w:rPr>
          <w:rFonts w:hint="cs"/>
          <w:rtl/>
          <w:lang w:bidi="fa-IR"/>
        </w:rPr>
        <w:t>ِّ</w:t>
      </w:r>
      <w:r>
        <w:rPr>
          <w:rtl/>
          <w:lang w:bidi="fa-IR"/>
        </w:rPr>
        <w:t>يقة الطاهرة وماتت وهي واجدة</w:t>
      </w:r>
      <w:r w:rsidR="00406C9A">
        <w:rPr>
          <w:rFonts w:hint="cs"/>
          <w:rtl/>
          <w:lang w:bidi="fa-IR"/>
        </w:rPr>
        <w:t>ٌ</w:t>
      </w:r>
      <w:r>
        <w:rPr>
          <w:rtl/>
          <w:lang w:bidi="fa-IR"/>
        </w:rPr>
        <w:t xml:space="preserve"> عليها وعلى صاحبها</w:t>
      </w:r>
      <w:r w:rsidR="00A75710">
        <w:rPr>
          <w:rtl/>
          <w:lang w:bidi="fa-IR"/>
        </w:rPr>
        <w:t>،</w:t>
      </w:r>
      <w:r>
        <w:rPr>
          <w:rtl/>
          <w:lang w:bidi="fa-IR"/>
        </w:rPr>
        <w:t xml:space="preserve"> ويجو</w:t>
      </w:r>
      <w:r w:rsidR="00406C9A">
        <w:rPr>
          <w:rFonts w:hint="cs"/>
          <w:rtl/>
          <w:lang w:bidi="fa-IR"/>
        </w:rPr>
        <w:t>ِّ</w:t>
      </w:r>
      <w:r>
        <w:rPr>
          <w:rtl/>
          <w:lang w:bidi="fa-IR"/>
        </w:rPr>
        <w:t>ز مولانا أمير المؤمنين التأخ</w:t>
      </w:r>
      <w:r w:rsidR="00406C9A">
        <w:rPr>
          <w:rFonts w:hint="cs"/>
          <w:rtl/>
          <w:lang w:bidi="fa-IR"/>
        </w:rPr>
        <w:t>ّ</w:t>
      </w:r>
      <w:r>
        <w:rPr>
          <w:rtl/>
          <w:lang w:bidi="fa-IR"/>
        </w:rPr>
        <w:t>ر عنها ولو آنا</w:t>
      </w:r>
      <w:r w:rsidR="00406C9A">
        <w:rPr>
          <w:rFonts w:hint="cs"/>
          <w:rtl/>
          <w:lang w:bidi="fa-IR"/>
        </w:rPr>
        <w:t>ً</w:t>
      </w:r>
      <w:r>
        <w:rPr>
          <w:rtl/>
          <w:lang w:bidi="fa-IR"/>
        </w:rPr>
        <w:t>ما</w:t>
      </w:r>
      <w:r w:rsidR="00406C9A">
        <w:rPr>
          <w:rFonts w:hint="cs"/>
          <w:rtl/>
          <w:lang w:bidi="fa-IR"/>
        </w:rPr>
        <w:t>ً</w:t>
      </w:r>
      <w:r w:rsidR="00A75710">
        <w:rPr>
          <w:rtl/>
          <w:lang w:bidi="fa-IR"/>
        </w:rPr>
        <w:t>،</w:t>
      </w:r>
      <w:r>
        <w:rPr>
          <w:rtl/>
          <w:lang w:bidi="fa-IR"/>
        </w:rPr>
        <w:t xml:space="preserve"> ولم</w:t>
      </w:r>
    </w:p>
    <w:p w:rsidR="00D83748" w:rsidRDefault="00F10858" w:rsidP="00F10858">
      <w:pPr>
        <w:pStyle w:val="libLine"/>
        <w:rPr>
          <w:lang w:bidi="fa-IR"/>
        </w:rPr>
      </w:pPr>
      <w:r>
        <w:rPr>
          <w:rtl/>
          <w:lang w:bidi="fa-IR"/>
        </w:rPr>
        <w:t>____________________</w:t>
      </w:r>
    </w:p>
    <w:p w:rsidR="00F10858" w:rsidRDefault="00D83748" w:rsidP="00406C9A">
      <w:pPr>
        <w:pStyle w:val="libFootnote0"/>
        <w:rPr>
          <w:rtl/>
          <w:lang w:bidi="fa-IR"/>
        </w:rPr>
      </w:pPr>
      <w:r>
        <w:rPr>
          <w:rtl/>
          <w:lang w:bidi="fa-IR"/>
        </w:rPr>
        <w:t xml:space="preserve">1 </w:t>
      </w:r>
      <w:r w:rsidR="00F10858">
        <w:rPr>
          <w:rtl/>
          <w:lang w:bidi="fa-IR"/>
        </w:rPr>
        <w:t>-</w:t>
      </w:r>
      <w:r>
        <w:rPr>
          <w:rtl/>
          <w:lang w:bidi="fa-IR"/>
        </w:rPr>
        <w:t xml:space="preserve"> صحيح البخار</w:t>
      </w:r>
      <w:r w:rsidR="00406C9A">
        <w:rPr>
          <w:rFonts w:hint="cs"/>
          <w:rtl/>
          <w:lang w:bidi="fa-IR"/>
        </w:rPr>
        <w:t>ى</w:t>
      </w:r>
      <w:r w:rsidR="00406C9A">
        <w:rPr>
          <w:rtl/>
          <w:lang w:bidi="fa-IR"/>
        </w:rPr>
        <w:t xml:space="preserve"> كتاب المغاز</w:t>
      </w:r>
      <w:r w:rsidR="00406C9A">
        <w:rPr>
          <w:rFonts w:hint="cs"/>
          <w:rtl/>
          <w:lang w:bidi="fa-IR"/>
        </w:rPr>
        <w:t>ى</w:t>
      </w:r>
      <w:r>
        <w:rPr>
          <w:rtl/>
          <w:lang w:bidi="fa-IR"/>
        </w:rPr>
        <w:t xml:space="preserve"> ج 6</w:t>
      </w:r>
      <w:r w:rsidR="00A75710">
        <w:rPr>
          <w:rtl/>
          <w:lang w:bidi="fa-IR"/>
        </w:rPr>
        <w:t>:</w:t>
      </w:r>
      <w:r>
        <w:rPr>
          <w:rtl/>
          <w:lang w:bidi="fa-IR"/>
        </w:rPr>
        <w:t xml:space="preserve"> 197</w:t>
      </w:r>
      <w:r w:rsidR="00A75710">
        <w:rPr>
          <w:rtl/>
          <w:lang w:bidi="fa-IR"/>
        </w:rPr>
        <w:t>،</w:t>
      </w:r>
      <w:r>
        <w:rPr>
          <w:rtl/>
          <w:lang w:bidi="fa-IR"/>
        </w:rPr>
        <w:t xml:space="preserve"> صحيح مسلم كتاب الجهاد ج 5</w:t>
      </w:r>
      <w:r w:rsidR="00A75710">
        <w:rPr>
          <w:rtl/>
          <w:lang w:bidi="fa-IR"/>
        </w:rPr>
        <w:t>:</w:t>
      </w:r>
      <w:r>
        <w:rPr>
          <w:rtl/>
          <w:lang w:bidi="fa-IR"/>
        </w:rPr>
        <w:t xml:space="preserve"> 154.</w:t>
      </w:r>
    </w:p>
    <w:p w:rsidR="00F10858" w:rsidRDefault="00F10858" w:rsidP="00F10858">
      <w:pPr>
        <w:pStyle w:val="libNormal"/>
        <w:rPr>
          <w:lang w:bidi="fa-IR"/>
        </w:rPr>
      </w:pPr>
      <w:r>
        <w:rPr>
          <w:rtl/>
          <w:lang w:bidi="fa-IR"/>
        </w:rPr>
        <w:br w:type="page"/>
      </w:r>
    </w:p>
    <w:p w:rsidR="00F10858" w:rsidRDefault="00D83748" w:rsidP="00406C9A">
      <w:pPr>
        <w:pStyle w:val="libNormal0"/>
        <w:rPr>
          <w:rtl/>
          <w:lang w:bidi="fa-IR"/>
        </w:rPr>
      </w:pPr>
      <w:r>
        <w:rPr>
          <w:rtl/>
          <w:lang w:bidi="fa-IR"/>
        </w:rPr>
        <w:lastRenderedPageBreak/>
        <w:t>يأمر حليلتها بالمبادرة إلى البيعة</w:t>
      </w:r>
      <w:r w:rsidR="00A75710">
        <w:rPr>
          <w:rtl/>
          <w:lang w:bidi="fa-IR"/>
        </w:rPr>
        <w:t>،</w:t>
      </w:r>
      <w:r>
        <w:rPr>
          <w:rtl/>
          <w:lang w:bidi="fa-IR"/>
        </w:rPr>
        <w:t xml:space="preserve"> ولا بايع هو</w:t>
      </w:r>
      <w:r w:rsidR="00A75710">
        <w:rPr>
          <w:rtl/>
          <w:lang w:bidi="fa-IR"/>
        </w:rPr>
        <w:t>،</w:t>
      </w:r>
      <w:r>
        <w:rPr>
          <w:rtl/>
          <w:lang w:bidi="fa-IR"/>
        </w:rPr>
        <w:t xml:space="preserve"> وهو يعلم أن</w:t>
      </w:r>
      <w:r w:rsidR="00406C9A">
        <w:rPr>
          <w:rFonts w:hint="cs"/>
          <w:rtl/>
          <w:lang w:bidi="fa-IR"/>
        </w:rPr>
        <w:t>َّ</w:t>
      </w:r>
      <w:r>
        <w:rPr>
          <w:rtl/>
          <w:lang w:bidi="fa-IR"/>
        </w:rPr>
        <w:t xml:space="preserve"> من مات ولم يعرف إمام زمانه وليس في عنقه بيعة مات ميتة جاهلي</w:t>
      </w:r>
      <w:r w:rsidR="00406C9A">
        <w:rPr>
          <w:rFonts w:hint="cs"/>
          <w:rtl/>
          <w:lang w:bidi="fa-IR"/>
        </w:rPr>
        <w:t>ّ</w:t>
      </w:r>
      <w:r>
        <w:rPr>
          <w:rtl/>
          <w:lang w:bidi="fa-IR"/>
        </w:rPr>
        <w:t>ة</w:t>
      </w:r>
      <w:r w:rsidR="00A75710">
        <w:rPr>
          <w:rtl/>
          <w:lang w:bidi="fa-IR"/>
        </w:rPr>
        <w:t>،</w:t>
      </w:r>
      <w:r>
        <w:rPr>
          <w:rtl/>
          <w:lang w:bidi="fa-IR"/>
        </w:rPr>
        <w:t xml:space="preserve"> فخلافة</w:t>
      </w:r>
      <w:r w:rsidR="00406C9A">
        <w:rPr>
          <w:rFonts w:hint="cs"/>
          <w:rtl/>
          <w:lang w:bidi="fa-IR"/>
        </w:rPr>
        <w:t>ٌ</w:t>
      </w:r>
      <w:r>
        <w:rPr>
          <w:rtl/>
          <w:lang w:bidi="fa-IR"/>
        </w:rPr>
        <w:t xml:space="preserve"> هذا شأنها حقيقة</w:t>
      </w:r>
      <w:r w:rsidR="00406C9A">
        <w:rPr>
          <w:rFonts w:hint="cs"/>
          <w:rtl/>
          <w:lang w:bidi="fa-IR"/>
        </w:rPr>
        <w:t>ٌ</w:t>
      </w:r>
      <w:r>
        <w:rPr>
          <w:rtl/>
          <w:lang w:bidi="fa-IR"/>
        </w:rPr>
        <w:t xml:space="preserve"> بالإعراض عنها والنكوص عن البخوع لصاحبها.</w:t>
      </w:r>
    </w:p>
    <w:p w:rsidR="00F10858" w:rsidRDefault="00D83748" w:rsidP="00406C9A">
      <w:pPr>
        <w:pStyle w:val="libNormal"/>
        <w:rPr>
          <w:rtl/>
          <w:lang w:bidi="fa-IR"/>
        </w:rPr>
      </w:pPr>
      <w:r>
        <w:rPr>
          <w:rtl/>
          <w:lang w:bidi="fa-IR"/>
        </w:rPr>
        <w:t xml:space="preserve">8 </w:t>
      </w:r>
      <w:r w:rsidR="00F10858">
        <w:rPr>
          <w:rtl/>
          <w:lang w:bidi="fa-IR"/>
        </w:rPr>
        <w:t>-</w:t>
      </w:r>
      <w:r>
        <w:rPr>
          <w:rtl/>
          <w:lang w:bidi="fa-IR"/>
        </w:rPr>
        <w:t xml:space="preserve"> من طريق أبي </w:t>
      </w:r>
      <w:r w:rsidR="00406C9A">
        <w:rPr>
          <w:rFonts w:hint="cs"/>
          <w:rtl/>
          <w:lang w:bidi="fa-IR"/>
        </w:rPr>
        <w:t>اُ</w:t>
      </w:r>
      <w:r>
        <w:rPr>
          <w:rtl/>
          <w:lang w:bidi="fa-IR"/>
        </w:rPr>
        <w:t>مي</w:t>
      </w:r>
      <w:r w:rsidR="00406C9A">
        <w:rPr>
          <w:rFonts w:hint="cs"/>
          <w:rtl/>
          <w:lang w:bidi="fa-IR"/>
        </w:rPr>
        <w:t>ّ</w:t>
      </w:r>
      <w:r>
        <w:rPr>
          <w:rtl/>
          <w:lang w:bidi="fa-IR"/>
        </w:rPr>
        <w:t>ة عمرو بن يحيى بن سعيد عن جد</w:t>
      </w:r>
      <w:r w:rsidR="00406C9A">
        <w:rPr>
          <w:rFonts w:hint="cs"/>
          <w:rtl/>
          <w:lang w:bidi="fa-IR"/>
        </w:rPr>
        <w:t>ِّ</w:t>
      </w:r>
      <w:r>
        <w:rPr>
          <w:rtl/>
          <w:lang w:bidi="fa-IR"/>
        </w:rPr>
        <w:t>ه</w:t>
      </w:r>
      <w:r w:rsidR="00A75710">
        <w:rPr>
          <w:rtl/>
          <w:lang w:bidi="fa-IR"/>
        </w:rPr>
        <w:t>:</w:t>
      </w:r>
      <w:r>
        <w:rPr>
          <w:rtl/>
          <w:lang w:bidi="fa-IR"/>
        </w:rPr>
        <w:t xml:space="preserve"> إن</w:t>
      </w:r>
      <w:r w:rsidR="00406C9A">
        <w:rPr>
          <w:rFonts w:hint="cs"/>
          <w:rtl/>
          <w:lang w:bidi="fa-IR"/>
        </w:rPr>
        <w:t>َّ</w:t>
      </w:r>
      <w:r>
        <w:rPr>
          <w:rtl/>
          <w:lang w:bidi="fa-IR"/>
        </w:rPr>
        <w:t xml:space="preserve"> معاوية أخ</w:t>
      </w:r>
      <w:r w:rsidR="00406C9A">
        <w:rPr>
          <w:rFonts w:hint="cs"/>
          <w:rtl/>
          <w:lang w:bidi="fa-IR"/>
        </w:rPr>
        <w:t>َ</w:t>
      </w:r>
      <w:r>
        <w:rPr>
          <w:rtl/>
          <w:lang w:bidi="fa-IR"/>
        </w:rPr>
        <w:t xml:space="preserve">ذ الأداوة بعد أبي هريرة يتبع رسول الله </w:t>
      </w:r>
      <w:r w:rsidR="008A1F53" w:rsidRPr="008A1F53">
        <w:rPr>
          <w:rStyle w:val="libAlaemChar"/>
          <w:rtl/>
        </w:rPr>
        <w:t>صلى‌الله‌عليه‌وآله‌وسلم</w:t>
      </w:r>
      <w:r>
        <w:rPr>
          <w:rtl/>
          <w:lang w:bidi="fa-IR"/>
        </w:rPr>
        <w:t xml:space="preserve"> بها واشتكى أبو هريرة فبينا هو يوض</w:t>
      </w:r>
      <w:r w:rsidR="00406C9A">
        <w:rPr>
          <w:rFonts w:hint="cs"/>
          <w:rtl/>
          <w:lang w:bidi="fa-IR"/>
        </w:rPr>
        <w:t>ّ</w:t>
      </w:r>
      <w:r>
        <w:rPr>
          <w:rtl/>
          <w:lang w:bidi="fa-IR"/>
        </w:rPr>
        <w:t xml:space="preserve">ئ رسول الله </w:t>
      </w:r>
      <w:r w:rsidR="008A1F53" w:rsidRPr="008A1F53">
        <w:rPr>
          <w:rStyle w:val="libAlaemChar"/>
          <w:rtl/>
        </w:rPr>
        <w:t>صلى‌الله‌عليه‌وآله‌وسلم</w:t>
      </w:r>
      <w:r>
        <w:rPr>
          <w:rtl/>
          <w:lang w:bidi="fa-IR"/>
        </w:rPr>
        <w:t xml:space="preserve"> رفع رأسه مر</w:t>
      </w:r>
      <w:r w:rsidR="00406C9A">
        <w:rPr>
          <w:rFonts w:hint="cs"/>
          <w:rtl/>
          <w:lang w:bidi="fa-IR"/>
        </w:rPr>
        <w:t>َّ</w:t>
      </w:r>
      <w:r>
        <w:rPr>
          <w:rtl/>
          <w:lang w:bidi="fa-IR"/>
        </w:rPr>
        <w:t>ة أو مر</w:t>
      </w:r>
      <w:r w:rsidR="00406C9A">
        <w:rPr>
          <w:rFonts w:hint="cs"/>
          <w:rtl/>
          <w:lang w:bidi="fa-IR"/>
        </w:rPr>
        <w:t>َّ</w:t>
      </w:r>
      <w:r>
        <w:rPr>
          <w:rtl/>
          <w:lang w:bidi="fa-IR"/>
        </w:rPr>
        <w:t>تين فقال</w:t>
      </w:r>
      <w:r w:rsidR="00A75710">
        <w:rPr>
          <w:rtl/>
          <w:lang w:bidi="fa-IR"/>
        </w:rPr>
        <w:t>:</w:t>
      </w:r>
      <w:r>
        <w:rPr>
          <w:rtl/>
          <w:lang w:bidi="fa-IR"/>
        </w:rPr>
        <w:t xml:space="preserve"> يا معاوية</w:t>
      </w:r>
      <w:r w:rsidR="00A75710">
        <w:rPr>
          <w:rtl/>
          <w:lang w:bidi="fa-IR"/>
        </w:rPr>
        <w:t>!</w:t>
      </w:r>
      <w:r>
        <w:rPr>
          <w:rtl/>
          <w:lang w:bidi="fa-IR"/>
        </w:rPr>
        <w:t xml:space="preserve"> إن وليت أمرا</w:t>
      </w:r>
      <w:r w:rsidR="00406C9A">
        <w:rPr>
          <w:rFonts w:hint="cs"/>
          <w:rtl/>
          <w:lang w:bidi="fa-IR"/>
        </w:rPr>
        <w:t>ً</w:t>
      </w:r>
      <w:r>
        <w:rPr>
          <w:rtl/>
          <w:lang w:bidi="fa-IR"/>
        </w:rPr>
        <w:t xml:space="preserve"> فات</w:t>
      </w:r>
      <w:r w:rsidR="00406C9A">
        <w:rPr>
          <w:rFonts w:hint="cs"/>
          <w:rtl/>
          <w:lang w:bidi="fa-IR"/>
        </w:rPr>
        <w:t>ّ</w:t>
      </w:r>
      <w:r>
        <w:rPr>
          <w:rtl/>
          <w:lang w:bidi="fa-IR"/>
        </w:rPr>
        <w:t>ق الله عز</w:t>
      </w:r>
      <w:r w:rsidR="00406C9A">
        <w:rPr>
          <w:rFonts w:hint="cs"/>
          <w:rtl/>
          <w:lang w:bidi="fa-IR"/>
        </w:rPr>
        <w:t xml:space="preserve">َّ </w:t>
      </w:r>
      <w:r>
        <w:rPr>
          <w:rtl/>
          <w:lang w:bidi="fa-IR"/>
        </w:rPr>
        <w:t>وجل</w:t>
      </w:r>
      <w:r w:rsidR="00406C9A">
        <w:rPr>
          <w:rFonts w:hint="cs"/>
          <w:rtl/>
          <w:lang w:bidi="fa-IR"/>
        </w:rPr>
        <w:t>َّ</w:t>
      </w:r>
      <w:r>
        <w:rPr>
          <w:rtl/>
          <w:lang w:bidi="fa-IR"/>
        </w:rPr>
        <w:t xml:space="preserve"> وأعدل.</w:t>
      </w:r>
      <w:r w:rsidR="00406C9A">
        <w:rPr>
          <w:rFonts w:hint="cs"/>
          <w:rtl/>
          <w:lang w:bidi="fa-IR"/>
        </w:rPr>
        <w:t xml:space="preserve"> </w:t>
      </w:r>
      <w:r>
        <w:rPr>
          <w:rtl/>
          <w:lang w:bidi="fa-IR"/>
        </w:rPr>
        <w:t>قال</w:t>
      </w:r>
      <w:r w:rsidR="00A75710">
        <w:rPr>
          <w:rtl/>
          <w:lang w:bidi="fa-IR"/>
        </w:rPr>
        <w:t>:</w:t>
      </w:r>
      <w:r>
        <w:rPr>
          <w:rtl/>
          <w:lang w:bidi="fa-IR"/>
        </w:rPr>
        <w:t xml:space="preserve"> فما زلت أظن</w:t>
      </w:r>
      <w:r w:rsidR="00406C9A">
        <w:rPr>
          <w:rFonts w:hint="cs"/>
          <w:rtl/>
          <w:lang w:bidi="fa-IR"/>
        </w:rPr>
        <w:t>ُّ</w:t>
      </w:r>
      <w:r>
        <w:rPr>
          <w:rtl/>
          <w:lang w:bidi="fa-IR"/>
        </w:rPr>
        <w:t xml:space="preserve"> إن</w:t>
      </w:r>
      <w:r w:rsidR="00406C9A">
        <w:rPr>
          <w:rFonts w:hint="cs"/>
          <w:rtl/>
          <w:lang w:bidi="fa-IR"/>
        </w:rPr>
        <w:t>ّ</w:t>
      </w:r>
      <w:r>
        <w:rPr>
          <w:rtl/>
          <w:lang w:bidi="fa-IR"/>
        </w:rPr>
        <w:t xml:space="preserve">ي مبتلى بعمل لقول رسول الله </w:t>
      </w:r>
      <w:r w:rsidR="008A1F53" w:rsidRPr="008A1F53">
        <w:rPr>
          <w:rStyle w:val="libAlaemChar"/>
          <w:rtl/>
        </w:rPr>
        <w:t>صلى‌الله‌عليه‌وآله‌وسلم</w:t>
      </w:r>
      <w:r>
        <w:rPr>
          <w:rtl/>
          <w:lang w:bidi="fa-IR"/>
        </w:rPr>
        <w:t xml:space="preserve"> حتى ابتليت. المسند 4</w:t>
      </w:r>
      <w:r w:rsidR="00A75710">
        <w:rPr>
          <w:rtl/>
          <w:lang w:bidi="fa-IR"/>
        </w:rPr>
        <w:t>:</w:t>
      </w:r>
      <w:r>
        <w:rPr>
          <w:rtl/>
          <w:lang w:bidi="fa-IR"/>
        </w:rPr>
        <w:t xml:space="preserve"> 101.</w:t>
      </w:r>
    </w:p>
    <w:p w:rsidR="00F10858" w:rsidRDefault="00D83748" w:rsidP="00406C9A">
      <w:pPr>
        <w:pStyle w:val="libNormal"/>
        <w:rPr>
          <w:rtl/>
          <w:lang w:bidi="fa-IR"/>
        </w:rPr>
      </w:pPr>
      <w:r>
        <w:rPr>
          <w:rtl/>
          <w:lang w:bidi="fa-IR"/>
        </w:rPr>
        <w:t>قال الأميني</w:t>
      </w:r>
      <w:r w:rsidR="00A75710">
        <w:rPr>
          <w:rtl/>
          <w:lang w:bidi="fa-IR"/>
        </w:rPr>
        <w:t>:</w:t>
      </w:r>
      <w:r>
        <w:rPr>
          <w:rtl/>
          <w:lang w:bidi="fa-IR"/>
        </w:rPr>
        <w:t xml:space="preserve"> إن</w:t>
      </w:r>
      <w:r w:rsidR="00406C9A">
        <w:rPr>
          <w:rFonts w:hint="cs"/>
          <w:rtl/>
          <w:lang w:bidi="fa-IR"/>
        </w:rPr>
        <w:t>َّ</w:t>
      </w:r>
      <w:r>
        <w:rPr>
          <w:rtl/>
          <w:lang w:bidi="fa-IR"/>
        </w:rPr>
        <w:t xml:space="preserve"> من المأسوف عليه </w:t>
      </w:r>
      <w:r w:rsidR="00406C9A">
        <w:rPr>
          <w:rFonts w:hint="cs"/>
          <w:rtl/>
          <w:lang w:bidi="fa-IR"/>
        </w:rPr>
        <w:t>ا</w:t>
      </w:r>
      <w:r>
        <w:rPr>
          <w:rtl/>
          <w:lang w:bidi="fa-IR"/>
        </w:rPr>
        <w:t>ن</w:t>
      </w:r>
      <w:r w:rsidR="00406C9A">
        <w:rPr>
          <w:rFonts w:hint="cs"/>
          <w:rtl/>
          <w:lang w:bidi="fa-IR"/>
        </w:rPr>
        <w:t>َّ</w:t>
      </w:r>
      <w:r>
        <w:rPr>
          <w:rtl/>
          <w:lang w:bidi="fa-IR"/>
        </w:rPr>
        <w:t xml:space="preserve"> الرجل نسي هذه الوصي</w:t>
      </w:r>
      <w:r w:rsidR="00406C9A">
        <w:rPr>
          <w:rFonts w:hint="cs"/>
          <w:rtl/>
          <w:lang w:bidi="fa-IR"/>
        </w:rPr>
        <w:t>ّ</w:t>
      </w:r>
      <w:r>
        <w:rPr>
          <w:rtl/>
          <w:lang w:bidi="fa-IR"/>
        </w:rPr>
        <w:t>ة النبوي</w:t>
      </w:r>
      <w:r w:rsidR="00406C9A">
        <w:rPr>
          <w:rFonts w:hint="cs"/>
          <w:rtl/>
          <w:lang w:bidi="fa-IR"/>
        </w:rPr>
        <w:t>ّ</w:t>
      </w:r>
      <w:r>
        <w:rPr>
          <w:rtl/>
          <w:lang w:bidi="fa-IR"/>
        </w:rPr>
        <w:t>ة في عهديه جميعا</w:t>
      </w:r>
      <w:r w:rsidR="00406C9A">
        <w:rPr>
          <w:rFonts w:hint="cs"/>
          <w:rtl/>
          <w:lang w:bidi="fa-IR"/>
        </w:rPr>
        <w:t>ً</w:t>
      </w:r>
      <w:r>
        <w:rPr>
          <w:rtl/>
          <w:lang w:bidi="fa-IR"/>
        </w:rPr>
        <w:t xml:space="preserve"> من الإمارة والملك العضوض</w:t>
      </w:r>
      <w:r w:rsidR="00A75710">
        <w:rPr>
          <w:rtl/>
          <w:lang w:bidi="fa-IR"/>
        </w:rPr>
        <w:t>،</w:t>
      </w:r>
      <w:r>
        <w:rPr>
          <w:rtl/>
          <w:lang w:bidi="fa-IR"/>
        </w:rPr>
        <w:t xml:space="preserve"> أو أن</w:t>
      </w:r>
      <w:r w:rsidR="00406C9A">
        <w:rPr>
          <w:rFonts w:hint="cs"/>
          <w:rtl/>
          <w:lang w:bidi="fa-IR"/>
        </w:rPr>
        <w:t>ّ</w:t>
      </w:r>
      <w:r>
        <w:rPr>
          <w:rtl/>
          <w:lang w:bidi="fa-IR"/>
        </w:rPr>
        <w:t>ه كان يذكرها غير أن</w:t>
      </w:r>
      <w:r w:rsidR="00406C9A">
        <w:rPr>
          <w:rFonts w:hint="cs"/>
          <w:rtl/>
          <w:lang w:bidi="fa-IR"/>
        </w:rPr>
        <w:t>ّ</w:t>
      </w:r>
      <w:r>
        <w:rPr>
          <w:rtl/>
          <w:lang w:bidi="fa-IR"/>
        </w:rPr>
        <w:t>ه لم يكترث لها فلم يدع شيئا</w:t>
      </w:r>
      <w:r w:rsidR="00406C9A">
        <w:rPr>
          <w:rFonts w:hint="cs"/>
          <w:rtl/>
          <w:lang w:bidi="fa-IR"/>
        </w:rPr>
        <w:t>ً</w:t>
      </w:r>
      <w:r>
        <w:rPr>
          <w:rtl/>
          <w:lang w:bidi="fa-IR"/>
        </w:rPr>
        <w:t xml:space="preserve"> من مظاهر العدل والتقوى إل</w:t>
      </w:r>
      <w:r w:rsidR="00406C9A">
        <w:rPr>
          <w:rFonts w:hint="cs"/>
          <w:rtl/>
          <w:lang w:bidi="fa-IR"/>
        </w:rPr>
        <w:t>ّ</w:t>
      </w:r>
      <w:r>
        <w:rPr>
          <w:rtl/>
          <w:lang w:bidi="fa-IR"/>
        </w:rPr>
        <w:t>ا وتركه</w:t>
      </w:r>
      <w:r w:rsidR="00A75710">
        <w:rPr>
          <w:rtl/>
          <w:lang w:bidi="fa-IR"/>
        </w:rPr>
        <w:t>،</w:t>
      </w:r>
      <w:r>
        <w:rPr>
          <w:rtl/>
          <w:lang w:bidi="fa-IR"/>
        </w:rPr>
        <w:t xml:space="preserve"> ولا أمرا</w:t>
      </w:r>
      <w:r w:rsidR="00406C9A">
        <w:rPr>
          <w:rFonts w:hint="cs"/>
          <w:rtl/>
          <w:lang w:bidi="fa-IR"/>
        </w:rPr>
        <w:t>ً</w:t>
      </w:r>
      <w:r>
        <w:rPr>
          <w:rtl/>
          <w:lang w:bidi="fa-IR"/>
        </w:rPr>
        <w:t xml:space="preserve"> من موجبات الإثم والعدوان إل</w:t>
      </w:r>
      <w:r w:rsidR="00406C9A">
        <w:rPr>
          <w:rFonts w:hint="cs"/>
          <w:rtl/>
          <w:lang w:bidi="fa-IR"/>
        </w:rPr>
        <w:t>ّ</w:t>
      </w:r>
      <w:r>
        <w:rPr>
          <w:rtl/>
          <w:lang w:bidi="fa-IR"/>
        </w:rPr>
        <w:t>ا وارتكبه</w:t>
      </w:r>
      <w:r w:rsidR="00A75710">
        <w:rPr>
          <w:rtl/>
          <w:lang w:bidi="fa-IR"/>
        </w:rPr>
        <w:t>،</w:t>
      </w:r>
      <w:r>
        <w:rPr>
          <w:rtl/>
          <w:lang w:bidi="fa-IR"/>
        </w:rPr>
        <w:t xml:space="preserve"> وإن</w:t>
      </w:r>
      <w:r w:rsidR="00406C9A">
        <w:rPr>
          <w:rFonts w:hint="cs"/>
          <w:rtl/>
          <w:lang w:bidi="fa-IR"/>
        </w:rPr>
        <w:t>َّ</w:t>
      </w:r>
      <w:r>
        <w:rPr>
          <w:rtl/>
          <w:lang w:bidi="fa-IR"/>
        </w:rPr>
        <w:t xml:space="preserve"> البحث لفي غنى</w:t>
      </w:r>
      <w:r w:rsidR="00406C9A">
        <w:rPr>
          <w:rFonts w:hint="cs"/>
          <w:rtl/>
          <w:lang w:bidi="fa-IR"/>
        </w:rPr>
        <w:t>ً</w:t>
      </w:r>
      <w:r>
        <w:rPr>
          <w:rtl/>
          <w:lang w:bidi="fa-IR"/>
        </w:rPr>
        <w:t xml:space="preserve"> عن سرد تلك المآثم والجرائم</w:t>
      </w:r>
      <w:r w:rsidR="00A75710">
        <w:rPr>
          <w:rtl/>
          <w:lang w:bidi="fa-IR"/>
        </w:rPr>
        <w:t>،</w:t>
      </w:r>
      <w:r>
        <w:rPr>
          <w:rtl/>
          <w:lang w:bidi="fa-IR"/>
        </w:rPr>
        <w:t xml:space="preserve"> وقد كر</w:t>
      </w:r>
      <w:r w:rsidR="00406C9A">
        <w:rPr>
          <w:rFonts w:hint="cs"/>
          <w:rtl/>
          <w:lang w:bidi="fa-IR"/>
        </w:rPr>
        <w:t>َّ</w:t>
      </w:r>
      <w:r>
        <w:rPr>
          <w:rtl/>
          <w:lang w:bidi="fa-IR"/>
        </w:rPr>
        <w:t>رنا بعضها في أجزاء هذا الكتاب</w:t>
      </w:r>
      <w:r w:rsidR="00A75710">
        <w:rPr>
          <w:rtl/>
          <w:lang w:bidi="fa-IR"/>
        </w:rPr>
        <w:t>،</w:t>
      </w:r>
      <w:r>
        <w:rPr>
          <w:rtl/>
          <w:lang w:bidi="fa-IR"/>
        </w:rPr>
        <w:t xml:space="preserve"> وفي حيطة سعة الباحث الوقوف عليها كل</w:t>
      </w:r>
      <w:r w:rsidR="00406C9A">
        <w:rPr>
          <w:rFonts w:hint="cs"/>
          <w:rtl/>
          <w:lang w:bidi="fa-IR"/>
        </w:rPr>
        <w:t>ّ</w:t>
      </w:r>
      <w:r>
        <w:rPr>
          <w:rtl/>
          <w:lang w:bidi="fa-IR"/>
        </w:rPr>
        <w:t>ها.</w:t>
      </w:r>
    </w:p>
    <w:p w:rsidR="00F10858" w:rsidRDefault="00D83748" w:rsidP="00406C9A">
      <w:pPr>
        <w:pStyle w:val="libNormal"/>
        <w:rPr>
          <w:rtl/>
          <w:lang w:bidi="fa-IR"/>
        </w:rPr>
      </w:pPr>
      <w:r>
        <w:rPr>
          <w:rtl/>
          <w:lang w:bidi="fa-IR"/>
        </w:rPr>
        <w:t>فليته كان يذكر تلك الوصي</w:t>
      </w:r>
      <w:r w:rsidR="00406C9A">
        <w:rPr>
          <w:rFonts w:hint="cs"/>
          <w:rtl/>
          <w:lang w:bidi="fa-IR"/>
        </w:rPr>
        <w:t>ّ</w:t>
      </w:r>
      <w:r>
        <w:rPr>
          <w:rtl/>
          <w:lang w:bidi="fa-IR"/>
        </w:rPr>
        <w:t>ة الخالدة يوم تثب</w:t>
      </w:r>
      <w:r w:rsidR="00406C9A">
        <w:rPr>
          <w:rFonts w:hint="cs"/>
          <w:rtl/>
          <w:lang w:bidi="fa-IR"/>
        </w:rPr>
        <w:t>ّ</w:t>
      </w:r>
      <w:r>
        <w:rPr>
          <w:rtl/>
          <w:lang w:bidi="fa-IR"/>
        </w:rPr>
        <w:t>ط عن نصرة عثمان حت</w:t>
      </w:r>
      <w:r w:rsidR="00406C9A">
        <w:rPr>
          <w:rFonts w:hint="cs"/>
          <w:rtl/>
          <w:lang w:bidi="fa-IR"/>
        </w:rPr>
        <w:t>ّ</w:t>
      </w:r>
      <w:r>
        <w:rPr>
          <w:rtl/>
          <w:lang w:bidi="fa-IR"/>
        </w:rPr>
        <w:t xml:space="preserve">ى </w:t>
      </w:r>
      <w:r w:rsidR="00406C9A">
        <w:rPr>
          <w:rFonts w:hint="cs"/>
          <w:rtl/>
          <w:lang w:bidi="fa-IR"/>
        </w:rPr>
        <w:t>ا</w:t>
      </w:r>
      <w:r>
        <w:rPr>
          <w:rtl/>
          <w:lang w:bidi="fa-IR"/>
        </w:rPr>
        <w:t>ودي به</w:t>
      </w:r>
      <w:r w:rsidR="00A75710">
        <w:rPr>
          <w:rtl/>
          <w:lang w:bidi="fa-IR"/>
        </w:rPr>
        <w:t>،</w:t>
      </w:r>
      <w:r>
        <w:rPr>
          <w:rtl/>
          <w:lang w:bidi="fa-IR"/>
        </w:rPr>
        <w:t xml:space="preserve"> ويوم كاشف إمام الوقت أمير المؤمنين </w:t>
      </w:r>
      <w:r w:rsidR="00D2341B" w:rsidRPr="00D2341B">
        <w:rPr>
          <w:rStyle w:val="libAlaemChar"/>
          <w:rtl/>
        </w:rPr>
        <w:t>عليه‌السلام</w:t>
      </w:r>
      <w:r>
        <w:rPr>
          <w:rtl/>
          <w:lang w:bidi="fa-IR"/>
        </w:rPr>
        <w:t xml:space="preserve"> بالحروب الطاحنة</w:t>
      </w:r>
      <w:r w:rsidR="00A75710">
        <w:rPr>
          <w:rtl/>
          <w:lang w:bidi="fa-IR"/>
        </w:rPr>
        <w:t>،</w:t>
      </w:r>
      <w:r>
        <w:rPr>
          <w:rtl/>
          <w:lang w:bidi="fa-IR"/>
        </w:rPr>
        <w:t xml:space="preserve"> وجابه ولاية الله الكبرى بكل</w:t>
      </w:r>
      <w:r w:rsidR="00406C9A">
        <w:rPr>
          <w:rFonts w:hint="cs"/>
          <w:rtl/>
          <w:lang w:bidi="fa-IR"/>
        </w:rPr>
        <w:t>ّ</w:t>
      </w:r>
      <w:r>
        <w:rPr>
          <w:rtl/>
          <w:lang w:bidi="fa-IR"/>
        </w:rPr>
        <w:t xml:space="preserve"> ما كان يسعه عناده ومكائده</w:t>
      </w:r>
      <w:r w:rsidR="00A75710">
        <w:rPr>
          <w:rtl/>
          <w:lang w:bidi="fa-IR"/>
        </w:rPr>
        <w:t>،</w:t>
      </w:r>
      <w:r>
        <w:rPr>
          <w:rtl/>
          <w:lang w:bidi="fa-IR"/>
        </w:rPr>
        <w:t xml:space="preserve"> وناوء الص</w:t>
      </w:r>
      <w:r w:rsidR="00406C9A">
        <w:rPr>
          <w:rFonts w:hint="cs"/>
          <w:rtl/>
          <w:lang w:bidi="fa-IR"/>
        </w:rPr>
        <w:t>ّ</w:t>
      </w:r>
      <w:r>
        <w:rPr>
          <w:rtl/>
          <w:lang w:bidi="fa-IR"/>
        </w:rPr>
        <w:t>حابة العدول بالقتل والتشريد</w:t>
      </w:r>
      <w:r w:rsidR="00A75710">
        <w:rPr>
          <w:rtl/>
          <w:lang w:bidi="fa-IR"/>
        </w:rPr>
        <w:t>،</w:t>
      </w:r>
      <w:r>
        <w:rPr>
          <w:rtl/>
          <w:lang w:bidi="fa-IR"/>
        </w:rPr>
        <w:t xml:space="preserve"> و</w:t>
      </w:r>
      <w:r w:rsidR="00406C9A">
        <w:rPr>
          <w:rFonts w:hint="cs"/>
          <w:rtl/>
          <w:lang w:bidi="fa-IR"/>
        </w:rPr>
        <w:t>أ</w:t>
      </w:r>
      <w:r>
        <w:rPr>
          <w:rtl/>
          <w:lang w:bidi="fa-IR"/>
        </w:rPr>
        <w:t>ضطهد صلحاء ال</w:t>
      </w:r>
      <w:r w:rsidR="00406C9A">
        <w:rPr>
          <w:rFonts w:hint="cs"/>
          <w:rtl/>
          <w:lang w:bidi="fa-IR"/>
        </w:rPr>
        <w:t>اُ</w:t>
      </w:r>
      <w:r>
        <w:rPr>
          <w:rtl/>
          <w:lang w:bidi="fa-IR"/>
        </w:rPr>
        <w:t>م</w:t>
      </w:r>
      <w:r w:rsidR="00406C9A">
        <w:rPr>
          <w:rFonts w:hint="cs"/>
          <w:rtl/>
          <w:lang w:bidi="fa-IR"/>
        </w:rPr>
        <w:t>ّ</w:t>
      </w:r>
      <w:r>
        <w:rPr>
          <w:rtl/>
          <w:lang w:bidi="fa-IR"/>
        </w:rPr>
        <w:t>ة بكل</w:t>
      </w:r>
      <w:r w:rsidR="00406C9A">
        <w:rPr>
          <w:rFonts w:hint="cs"/>
          <w:rtl/>
          <w:lang w:bidi="fa-IR"/>
        </w:rPr>
        <w:t>ِّ</w:t>
      </w:r>
      <w:r>
        <w:rPr>
          <w:rtl/>
          <w:lang w:bidi="fa-IR"/>
        </w:rPr>
        <w:t xml:space="preserve"> ما في حوله وطوله من إخافة وإرجاف وقتل ذريع وأخذ</w:t>
      </w:r>
      <w:r w:rsidR="00406C9A">
        <w:rPr>
          <w:rFonts w:hint="cs"/>
          <w:rtl/>
          <w:lang w:bidi="fa-IR"/>
        </w:rPr>
        <w:t>ٍ</w:t>
      </w:r>
      <w:r>
        <w:rPr>
          <w:rtl/>
          <w:lang w:bidi="fa-IR"/>
        </w:rPr>
        <w:t xml:space="preserve"> بالظنون والت</w:t>
      </w:r>
      <w:r w:rsidR="00406C9A">
        <w:rPr>
          <w:rFonts w:hint="cs"/>
          <w:rtl/>
          <w:lang w:bidi="fa-IR"/>
        </w:rPr>
        <w:t>ّ</w:t>
      </w:r>
      <w:r>
        <w:rPr>
          <w:rtl/>
          <w:lang w:bidi="fa-IR"/>
        </w:rPr>
        <w:t>هم</w:t>
      </w:r>
      <w:r w:rsidR="00A75710">
        <w:rPr>
          <w:rtl/>
          <w:lang w:bidi="fa-IR"/>
        </w:rPr>
        <w:t>،</w:t>
      </w:r>
      <w:r>
        <w:rPr>
          <w:rtl/>
          <w:lang w:bidi="fa-IR"/>
        </w:rPr>
        <w:t xml:space="preserve"> أو</w:t>
      </w:r>
      <w:r w:rsidR="00406C9A">
        <w:rPr>
          <w:rFonts w:hint="cs"/>
          <w:rtl/>
          <w:lang w:bidi="fa-IR"/>
        </w:rPr>
        <w:t>َ</w:t>
      </w:r>
      <w:r>
        <w:rPr>
          <w:rtl/>
          <w:lang w:bidi="fa-IR"/>
        </w:rPr>
        <w:t xml:space="preserve"> كان من العدل والتقوى شي</w:t>
      </w:r>
      <w:r w:rsidR="00406C9A">
        <w:rPr>
          <w:rFonts w:hint="cs"/>
          <w:rtl/>
          <w:lang w:bidi="fa-IR"/>
        </w:rPr>
        <w:t>ى</w:t>
      </w:r>
      <w:r>
        <w:rPr>
          <w:rtl/>
          <w:lang w:bidi="fa-IR"/>
        </w:rPr>
        <w:t>ء</w:t>
      </w:r>
      <w:r w:rsidR="00406C9A">
        <w:rPr>
          <w:rFonts w:hint="cs"/>
          <w:rtl/>
          <w:lang w:bidi="fa-IR"/>
        </w:rPr>
        <w:t>ٌ</w:t>
      </w:r>
      <w:r>
        <w:rPr>
          <w:rtl/>
          <w:lang w:bidi="fa-IR"/>
        </w:rPr>
        <w:t xml:space="preserve"> من هذه</w:t>
      </w:r>
      <w:r w:rsidR="00A75710">
        <w:rPr>
          <w:rtl/>
          <w:lang w:bidi="fa-IR"/>
        </w:rPr>
        <w:t>؟</w:t>
      </w:r>
      <w:r>
        <w:rPr>
          <w:rtl/>
          <w:lang w:bidi="fa-IR"/>
        </w:rPr>
        <w:t xml:space="preserve"> أو كان منهما بيع الخمر وشرابها وأكل الر</w:t>
      </w:r>
      <w:r w:rsidR="00406C9A">
        <w:rPr>
          <w:rFonts w:hint="cs"/>
          <w:rtl/>
          <w:lang w:bidi="fa-IR"/>
        </w:rPr>
        <w:t>ّ</w:t>
      </w:r>
      <w:r>
        <w:rPr>
          <w:rtl/>
          <w:lang w:bidi="fa-IR"/>
        </w:rPr>
        <w:t>با</w:t>
      </w:r>
      <w:r w:rsidR="00A75710">
        <w:rPr>
          <w:rtl/>
          <w:lang w:bidi="fa-IR"/>
        </w:rPr>
        <w:t>،</w:t>
      </w:r>
      <w:r>
        <w:rPr>
          <w:rtl/>
          <w:lang w:bidi="fa-IR"/>
        </w:rPr>
        <w:t xml:space="preserve"> واستلحاق زياد بأبي سفيان</w:t>
      </w:r>
      <w:r w:rsidR="00A75710">
        <w:rPr>
          <w:rtl/>
          <w:lang w:bidi="fa-IR"/>
        </w:rPr>
        <w:t>،</w:t>
      </w:r>
      <w:r>
        <w:rPr>
          <w:rtl/>
          <w:lang w:bidi="fa-IR"/>
        </w:rPr>
        <w:t xml:space="preserve"> واستخلاف يزيد</w:t>
      </w:r>
      <w:r w:rsidR="00A75710">
        <w:rPr>
          <w:rtl/>
          <w:lang w:bidi="fa-IR"/>
        </w:rPr>
        <w:t>؟</w:t>
      </w:r>
      <w:r>
        <w:rPr>
          <w:rtl/>
          <w:lang w:bidi="fa-IR"/>
        </w:rPr>
        <w:t xml:space="preserve"> ولعل</w:t>
      </w:r>
      <w:r w:rsidR="00406C9A">
        <w:rPr>
          <w:rFonts w:hint="cs"/>
          <w:rtl/>
          <w:lang w:bidi="fa-IR"/>
        </w:rPr>
        <w:t>ّ</w:t>
      </w:r>
      <w:r>
        <w:rPr>
          <w:rtl/>
          <w:lang w:bidi="fa-IR"/>
        </w:rPr>
        <w:t>ك أعرف بيزيد من غيرك كما أن</w:t>
      </w:r>
      <w:r w:rsidR="00406C9A">
        <w:rPr>
          <w:rFonts w:hint="cs"/>
          <w:rtl/>
          <w:lang w:bidi="fa-IR"/>
        </w:rPr>
        <w:t>َّ</w:t>
      </w:r>
      <w:r>
        <w:rPr>
          <w:rtl/>
          <w:lang w:bidi="fa-IR"/>
        </w:rPr>
        <w:t xml:space="preserve"> مستخلفه كان أعرف به من كل</w:t>
      </w:r>
      <w:r w:rsidR="00406C9A">
        <w:rPr>
          <w:rFonts w:hint="cs"/>
          <w:rtl/>
          <w:lang w:bidi="fa-IR"/>
        </w:rPr>
        <w:t>ِّ</w:t>
      </w:r>
      <w:r>
        <w:rPr>
          <w:rtl/>
          <w:lang w:bidi="fa-IR"/>
        </w:rPr>
        <w:t xml:space="preserve"> أحد.</w:t>
      </w:r>
    </w:p>
    <w:p w:rsidR="00F10858" w:rsidRDefault="00D83748" w:rsidP="00406C9A">
      <w:pPr>
        <w:pStyle w:val="libNormal"/>
        <w:rPr>
          <w:rtl/>
          <w:lang w:bidi="fa-IR"/>
        </w:rPr>
      </w:pPr>
      <w:r>
        <w:rPr>
          <w:rtl/>
          <w:lang w:bidi="fa-IR"/>
        </w:rPr>
        <w:t>ولعل</w:t>
      </w:r>
      <w:r w:rsidR="00406C9A">
        <w:rPr>
          <w:rFonts w:hint="cs"/>
          <w:rtl/>
          <w:lang w:bidi="fa-IR"/>
        </w:rPr>
        <w:t>َّ</w:t>
      </w:r>
      <w:r>
        <w:rPr>
          <w:rtl/>
          <w:lang w:bidi="fa-IR"/>
        </w:rPr>
        <w:t xml:space="preserve"> من أظهر مصاديق عدله وتقواه دؤبه على سب</w:t>
      </w:r>
      <w:r w:rsidR="00406C9A">
        <w:rPr>
          <w:rFonts w:hint="cs"/>
          <w:rtl/>
          <w:lang w:bidi="fa-IR"/>
        </w:rPr>
        <w:t>ِّ</w:t>
      </w:r>
      <w:r>
        <w:rPr>
          <w:rtl/>
          <w:lang w:bidi="fa-IR"/>
        </w:rPr>
        <w:t xml:space="preserve"> الإمام الطاهر</w:t>
      </w:r>
      <w:r w:rsidR="00A75710">
        <w:rPr>
          <w:rtl/>
          <w:lang w:bidi="fa-IR"/>
        </w:rPr>
        <w:t>،</w:t>
      </w:r>
      <w:r>
        <w:rPr>
          <w:rtl/>
          <w:lang w:bidi="fa-IR"/>
        </w:rPr>
        <w:t xml:space="preserve"> ولعنه على صهوات المنابر</w:t>
      </w:r>
      <w:r w:rsidR="00A75710">
        <w:rPr>
          <w:rtl/>
          <w:lang w:bidi="fa-IR"/>
        </w:rPr>
        <w:t>،</w:t>
      </w:r>
      <w:r>
        <w:rPr>
          <w:rtl/>
          <w:lang w:bidi="fa-IR"/>
        </w:rPr>
        <w:t xml:space="preserve"> وقنوته بذلك في صلواته </w:t>
      </w:r>
      <w:r w:rsidR="00F10858">
        <w:rPr>
          <w:rtl/>
          <w:lang w:bidi="fa-IR"/>
        </w:rPr>
        <w:t>-</w:t>
      </w:r>
      <w:r>
        <w:rPr>
          <w:rtl/>
          <w:lang w:bidi="fa-IR"/>
        </w:rPr>
        <w:t xml:space="preserve"> ال</w:t>
      </w:r>
      <w:r w:rsidR="00406C9A">
        <w:rPr>
          <w:rFonts w:hint="cs"/>
          <w:rtl/>
          <w:lang w:bidi="fa-IR"/>
        </w:rPr>
        <w:t>ّ</w:t>
      </w:r>
      <w:r>
        <w:rPr>
          <w:rtl/>
          <w:lang w:bidi="fa-IR"/>
        </w:rPr>
        <w:t xml:space="preserve">تي كانت تلعنه </w:t>
      </w:r>
      <w:r w:rsidR="00F10858">
        <w:rPr>
          <w:rtl/>
          <w:lang w:bidi="fa-IR"/>
        </w:rPr>
        <w:t>-</w:t>
      </w:r>
      <w:r>
        <w:rPr>
          <w:rtl/>
          <w:lang w:bidi="fa-IR"/>
        </w:rPr>
        <w:t xml:space="preserve"> وحمله الن</w:t>
      </w:r>
      <w:r w:rsidR="00406C9A">
        <w:rPr>
          <w:rFonts w:hint="cs"/>
          <w:rtl/>
          <w:lang w:bidi="fa-IR"/>
        </w:rPr>
        <w:t>ّ</w:t>
      </w:r>
      <w:r>
        <w:rPr>
          <w:rtl/>
          <w:lang w:bidi="fa-IR"/>
        </w:rPr>
        <w:t>اس على ذلك بالحواضر ال</w:t>
      </w:r>
      <w:r w:rsidR="00406C9A">
        <w:rPr>
          <w:rFonts w:hint="cs"/>
          <w:rtl/>
          <w:lang w:bidi="fa-IR"/>
        </w:rPr>
        <w:t>ا</w:t>
      </w:r>
      <w:r>
        <w:rPr>
          <w:rtl/>
          <w:lang w:bidi="fa-IR"/>
        </w:rPr>
        <w:t>سلامي</w:t>
      </w:r>
      <w:r w:rsidR="00406C9A">
        <w:rPr>
          <w:rFonts w:hint="cs"/>
          <w:rtl/>
          <w:lang w:bidi="fa-IR"/>
        </w:rPr>
        <w:t>َّ</w:t>
      </w:r>
      <w:r>
        <w:rPr>
          <w:rtl/>
          <w:lang w:bidi="fa-IR"/>
        </w:rPr>
        <w:t>ة وأوساطها طول حياته حت</w:t>
      </w:r>
      <w:r w:rsidR="00406C9A">
        <w:rPr>
          <w:rFonts w:hint="cs"/>
          <w:rtl/>
          <w:lang w:bidi="fa-IR"/>
        </w:rPr>
        <w:t>ّ</w:t>
      </w:r>
      <w:r>
        <w:rPr>
          <w:rtl/>
          <w:lang w:bidi="fa-IR"/>
        </w:rPr>
        <w:t>ى كانت بدعة مخزية مستمر</w:t>
      </w:r>
      <w:r w:rsidR="00406C9A">
        <w:rPr>
          <w:rFonts w:hint="cs"/>
          <w:rtl/>
          <w:lang w:bidi="fa-IR"/>
        </w:rPr>
        <w:t>َّ</w:t>
      </w:r>
      <w:r>
        <w:rPr>
          <w:rtl/>
          <w:lang w:bidi="fa-IR"/>
        </w:rPr>
        <w:t>ة في العهد الأموي</w:t>
      </w:r>
      <w:r w:rsidR="00406C9A">
        <w:rPr>
          <w:rFonts w:hint="cs"/>
          <w:rtl/>
          <w:lang w:bidi="fa-IR"/>
        </w:rPr>
        <w:t>ِّ</w:t>
      </w:r>
      <w:r>
        <w:rPr>
          <w:rtl/>
          <w:lang w:bidi="fa-IR"/>
        </w:rPr>
        <w:t xml:space="preserve"> كل</w:t>
      </w:r>
      <w:r w:rsidR="00406C9A">
        <w:rPr>
          <w:rFonts w:hint="cs"/>
          <w:rtl/>
          <w:lang w:bidi="fa-IR"/>
        </w:rPr>
        <w:t>ّ</w:t>
      </w:r>
      <w:r>
        <w:rPr>
          <w:rtl/>
          <w:lang w:bidi="fa-IR"/>
        </w:rPr>
        <w:t>ها بعد أن اخترمته المني</w:t>
      </w:r>
      <w:r w:rsidR="00406C9A">
        <w:rPr>
          <w:rFonts w:hint="cs"/>
          <w:rtl/>
          <w:lang w:bidi="fa-IR"/>
        </w:rPr>
        <w:t>َّ</w:t>
      </w:r>
      <w:r>
        <w:rPr>
          <w:rtl/>
          <w:lang w:bidi="fa-IR"/>
        </w:rPr>
        <w:t>ة.</w:t>
      </w:r>
    </w:p>
    <w:p w:rsidR="00F10858" w:rsidRDefault="00F10858" w:rsidP="00F10858">
      <w:pPr>
        <w:pStyle w:val="libNormal"/>
        <w:rPr>
          <w:lang w:bidi="fa-IR"/>
        </w:rPr>
      </w:pPr>
      <w:r>
        <w:rPr>
          <w:rtl/>
          <w:lang w:bidi="fa-IR"/>
        </w:rPr>
        <w:br w:type="page"/>
      </w:r>
    </w:p>
    <w:p w:rsidR="00F10858" w:rsidRDefault="00D83748" w:rsidP="00406C9A">
      <w:pPr>
        <w:pStyle w:val="libNormal"/>
        <w:rPr>
          <w:rtl/>
          <w:lang w:bidi="fa-IR"/>
        </w:rPr>
      </w:pPr>
      <w:r>
        <w:rPr>
          <w:rtl/>
          <w:lang w:bidi="fa-IR"/>
        </w:rPr>
        <w:lastRenderedPageBreak/>
        <w:t xml:space="preserve">وليتني كنت أدري </w:t>
      </w:r>
      <w:r w:rsidR="00406C9A">
        <w:rPr>
          <w:rFonts w:hint="cs"/>
          <w:rtl/>
          <w:lang w:bidi="fa-IR"/>
        </w:rPr>
        <w:t>ا</w:t>
      </w:r>
      <w:r>
        <w:rPr>
          <w:rtl/>
          <w:lang w:bidi="fa-IR"/>
        </w:rPr>
        <w:t>ن</w:t>
      </w:r>
      <w:r w:rsidR="00406C9A">
        <w:rPr>
          <w:rFonts w:hint="cs"/>
          <w:rtl/>
          <w:lang w:bidi="fa-IR"/>
        </w:rPr>
        <w:t>ّ</w:t>
      </w:r>
      <w:r>
        <w:rPr>
          <w:rtl/>
          <w:lang w:bidi="fa-IR"/>
        </w:rPr>
        <w:t>ه ماذا كان يفعله مم</w:t>
      </w:r>
      <w:r w:rsidR="00406C9A">
        <w:rPr>
          <w:rFonts w:hint="cs"/>
          <w:rtl/>
          <w:lang w:bidi="fa-IR"/>
        </w:rPr>
        <w:t>ّ</w:t>
      </w:r>
      <w:r>
        <w:rPr>
          <w:rtl/>
          <w:lang w:bidi="fa-IR"/>
        </w:rPr>
        <w:t>ا يخالف الع</w:t>
      </w:r>
      <w:r w:rsidR="00406C9A">
        <w:rPr>
          <w:rFonts w:hint="cs"/>
          <w:rtl/>
          <w:lang w:bidi="fa-IR"/>
        </w:rPr>
        <w:t>َ</w:t>
      </w:r>
      <w:r>
        <w:rPr>
          <w:rtl/>
          <w:lang w:bidi="fa-IR"/>
        </w:rPr>
        <w:t>دل والت</w:t>
      </w:r>
      <w:r w:rsidR="00406C9A">
        <w:rPr>
          <w:rFonts w:hint="cs"/>
          <w:rtl/>
          <w:lang w:bidi="fa-IR"/>
        </w:rPr>
        <w:t>ّ</w:t>
      </w:r>
      <w:r>
        <w:rPr>
          <w:rtl/>
          <w:lang w:bidi="fa-IR"/>
        </w:rPr>
        <w:t>قوى لولا وصي</w:t>
      </w:r>
      <w:r w:rsidR="00406C9A">
        <w:rPr>
          <w:rFonts w:hint="cs"/>
          <w:rtl/>
          <w:lang w:bidi="fa-IR"/>
        </w:rPr>
        <w:t>ّ</w:t>
      </w:r>
      <w:r>
        <w:rPr>
          <w:rtl/>
          <w:lang w:bidi="fa-IR"/>
        </w:rPr>
        <w:t xml:space="preserve">ة رسول الله </w:t>
      </w:r>
      <w:r w:rsidR="008E705A" w:rsidRPr="008E705A">
        <w:rPr>
          <w:rStyle w:val="libAlaemChar"/>
          <w:rtl/>
        </w:rPr>
        <w:t>صلى‌الله‌عليه‌وآله‌وسلم</w:t>
      </w:r>
      <w:r>
        <w:rPr>
          <w:rtl/>
          <w:lang w:bidi="fa-IR"/>
        </w:rPr>
        <w:t xml:space="preserve"> إي</w:t>
      </w:r>
      <w:r w:rsidR="00406C9A">
        <w:rPr>
          <w:rFonts w:hint="cs"/>
          <w:rtl/>
          <w:lang w:bidi="fa-IR"/>
        </w:rPr>
        <w:t>ّ</w:t>
      </w:r>
      <w:r>
        <w:rPr>
          <w:rtl/>
          <w:lang w:bidi="fa-IR"/>
        </w:rPr>
        <w:t>اه</w:t>
      </w:r>
      <w:r w:rsidR="00A75710">
        <w:rPr>
          <w:rtl/>
          <w:lang w:bidi="fa-IR"/>
        </w:rPr>
        <w:t>؟</w:t>
      </w:r>
      <w:r>
        <w:rPr>
          <w:rtl/>
          <w:lang w:bidi="fa-IR"/>
        </w:rPr>
        <w:t xml:space="preserve"> أوان</w:t>
      </w:r>
      <w:r w:rsidR="00406C9A">
        <w:rPr>
          <w:rFonts w:hint="cs"/>
          <w:rtl/>
          <w:lang w:bidi="fa-IR"/>
        </w:rPr>
        <w:t>ّ</w:t>
      </w:r>
      <w:r>
        <w:rPr>
          <w:rtl/>
          <w:lang w:bidi="fa-IR"/>
        </w:rPr>
        <w:t xml:space="preserve">ه </w:t>
      </w:r>
      <w:r w:rsidR="00406C9A" w:rsidRPr="00743CF5">
        <w:rPr>
          <w:rFonts w:hint="cs"/>
          <w:rtl/>
        </w:rPr>
        <w:t>«</w:t>
      </w:r>
      <w:r>
        <w:rPr>
          <w:rtl/>
          <w:lang w:bidi="fa-IR"/>
        </w:rPr>
        <w:t xml:space="preserve"> والعياذ بالله </w:t>
      </w:r>
      <w:r w:rsidR="00406C9A" w:rsidRPr="00743CF5">
        <w:rPr>
          <w:rFonts w:hint="cs"/>
          <w:rtl/>
        </w:rPr>
        <w:t>»</w:t>
      </w:r>
      <w:r>
        <w:rPr>
          <w:rtl/>
          <w:lang w:bidi="fa-IR"/>
        </w:rPr>
        <w:t xml:space="preserve"> لو كانت الوصي</w:t>
      </w:r>
      <w:r w:rsidR="00406C9A">
        <w:rPr>
          <w:rFonts w:hint="cs"/>
          <w:rtl/>
          <w:lang w:bidi="fa-IR"/>
        </w:rPr>
        <w:t>ّ</w:t>
      </w:r>
      <w:r>
        <w:rPr>
          <w:rtl/>
          <w:lang w:bidi="fa-IR"/>
        </w:rPr>
        <w:t xml:space="preserve">ة بخلاف ما سمعه منه </w:t>
      </w:r>
      <w:r w:rsidR="008E705A" w:rsidRPr="008E705A">
        <w:rPr>
          <w:rStyle w:val="libAlaemChar"/>
          <w:rtl/>
        </w:rPr>
        <w:t>صلى‌الله‌عليه‌وآله‌وسلم</w:t>
      </w:r>
      <w:r w:rsidR="00A75710">
        <w:rPr>
          <w:rtl/>
          <w:lang w:bidi="fa-IR"/>
        </w:rPr>
        <w:t>؟</w:t>
      </w:r>
      <w:r>
        <w:rPr>
          <w:rtl/>
          <w:lang w:bidi="fa-IR"/>
        </w:rPr>
        <w:t xml:space="preserve"> فهل كان ي</w:t>
      </w:r>
      <w:r w:rsidR="00406C9A">
        <w:rPr>
          <w:rFonts w:hint="cs"/>
          <w:rtl/>
          <w:lang w:bidi="fa-IR"/>
        </w:rPr>
        <w:t>ُ</w:t>
      </w:r>
      <w:r>
        <w:rPr>
          <w:rtl/>
          <w:lang w:bidi="fa-IR"/>
        </w:rPr>
        <w:t>تاح له أكثر وأشنع مم</w:t>
      </w:r>
      <w:r w:rsidR="00406C9A">
        <w:rPr>
          <w:rFonts w:hint="cs"/>
          <w:rtl/>
          <w:lang w:bidi="fa-IR"/>
        </w:rPr>
        <w:t>ّ</w:t>
      </w:r>
      <w:r>
        <w:rPr>
          <w:rtl/>
          <w:lang w:bidi="fa-IR"/>
        </w:rPr>
        <w:t>ا فعل</w:t>
      </w:r>
      <w:r w:rsidR="00A75710">
        <w:rPr>
          <w:rtl/>
          <w:lang w:bidi="fa-IR"/>
        </w:rPr>
        <w:t>؟</w:t>
      </w:r>
      <w:r>
        <w:rPr>
          <w:rtl/>
          <w:lang w:bidi="fa-IR"/>
        </w:rPr>
        <w:t>.</w:t>
      </w:r>
    </w:p>
    <w:p w:rsidR="00406C9A" w:rsidRDefault="00D83748" w:rsidP="00406C9A">
      <w:pPr>
        <w:pStyle w:val="libNormal"/>
        <w:rPr>
          <w:rtl/>
          <w:lang w:bidi="fa-IR"/>
        </w:rPr>
      </w:pPr>
      <w:r>
        <w:rPr>
          <w:rtl/>
          <w:lang w:bidi="fa-IR"/>
        </w:rPr>
        <w:t xml:space="preserve">9 </w:t>
      </w:r>
      <w:r w:rsidR="00F10858">
        <w:rPr>
          <w:rtl/>
          <w:lang w:bidi="fa-IR"/>
        </w:rPr>
        <w:t>-</w:t>
      </w:r>
      <w:r>
        <w:rPr>
          <w:rtl/>
          <w:lang w:bidi="fa-IR"/>
        </w:rPr>
        <w:t xml:space="preserve"> من غير طريق عن معاوية قال</w:t>
      </w:r>
      <w:r w:rsidR="00A75710">
        <w:rPr>
          <w:rtl/>
          <w:lang w:bidi="fa-IR"/>
        </w:rPr>
        <w:t>:</w:t>
      </w:r>
      <w:r>
        <w:rPr>
          <w:rtl/>
          <w:lang w:bidi="fa-IR"/>
        </w:rPr>
        <w:t xml:space="preserve">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إذا أراد الله بعبد خيرا</w:t>
      </w:r>
      <w:r w:rsidR="00406C9A">
        <w:rPr>
          <w:rFonts w:hint="cs"/>
          <w:rtl/>
          <w:lang w:bidi="fa-IR"/>
        </w:rPr>
        <w:t>ً</w:t>
      </w:r>
      <w:r>
        <w:rPr>
          <w:rtl/>
          <w:lang w:bidi="fa-IR"/>
        </w:rPr>
        <w:t xml:space="preserve"> فق</w:t>
      </w:r>
      <w:r w:rsidR="00406C9A">
        <w:rPr>
          <w:rFonts w:hint="cs"/>
          <w:rtl/>
          <w:lang w:bidi="fa-IR"/>
        </w:rPr>
        <w:t>ّ</w:t>
      </w:r>
      <w:r>
        <w:rPr>
          <w:rtl/>
          <w:lang w:bidi="fa-IR"/>
        </w:rPr>
        <w:t>هه في الد</w:t>
      </w:r>
      <w:r w:rsidR="00406C9A">
        <w:rPr>
          <w:rFonts w:hint="cs"/>
          <w:rtl/>
          <w:lang w:bidi="fa-IR"/>
        </w:rPr>
        <w:t>ِّ</w:t>
      </w:r>
      <w:r>
        <w:rPr>
          <w:rtl/>
          <w:lang w:bidi="fa-IR"/>
        </w:rPr>
        <w:t>ين</w:t>
      </w:r>
      <w:r w:rsidR="00A75710">
        <w:rPr>
          <w:rtl/>
          <w:lang w:bidi="fa-IR"/>
        </w:rPr>
        <w:t>،</w:t>
      </w:r>
      <w:r>
        <w:rPr>
          <w:rtl/>
          <w:lang w:bidi="fa-IR"/>
        </w:rPr>
        <w:t xml:space="preserve"> وفي لفظ</w:t>
      </w:r>
      <w:r w:rsidR="00A75710">
        <w:rPr>
          <w:rtl/>
          <w:lang w:bidi="fa-IR"/>
        </w:rPr>
        <w:t>:</w:t>
      </w:r>
      <w:r>
        <w:rPr>
          <w:rtl/>
          <w:lang w:bidi="fa-IR"/>
        </w:rPr>
        <w:t xml:space="preserve"> من يرد الله به خيرا</w:t>
      </w:r>
      <w:r w:rsidR="00406C9A">
        <w:rPr>
          <w:rFonts w:hint="cs"/>
          <w:rtl/>
          <w:lang w:bidi="fa-IR"/>
        </w:rPr>
        <w:t>ً</w:t>
      </w:r>
      <w:r>
        <w:rPr>
          <w:rtl/>
          <w:lang w:bidi="fa-IR"/>
        </w:rPr>
        <w:t xml:space="preserve"> يفق</w:t>
      </w:r>
      <w:r w:rsidR="00406C9A">
        <w:rPr>
          <w:rFonts w:hint="cs"/>
          <w:rtl/>
          <w:lang w:bidi="fa-IR"/>
        </w:rPr>
        <w:t>ّ</w:t>
      </w:r>
      <w:r>
        <w:rPr>
          <w:rtl/>
          <w:lang w:bidi="fa-IR"/>
        </w:rPr>
        <w:t>هه في الدين.</w:t>
      </w:r>
      <w:r w:rsidR="00406C9A">
        <w:rPr>
          <w:rFonts w:hint="cs"/>
          <w:rtl/>
          <w:lang w:bidi="fa-IR"/>
        </w:rPr>
        <w:t xml:space="preserve"> </w:t>
      </w:r>
      <w:r>
        <w:rPr>
          <w:rtl/>
          <w:lang w:bidi="fa-IR"/>
        </w:rPr>
        <w:t>وفي بعض الألفاظ</w:t>
      </w:r>
      <w:r w:rsidR="00A75710">
        <w:rPr>
          <w:rtl/>
          <w:lang w:bidi="fa-IR"/>
        </w:rPr>
        <w:t>:</w:t>
      </w:r>
      <w:r>
        <w:rPr>
          <w:rtl/>
          <w:lang w:bidi="fa-IR"/>
        </w:rPr>
        <w:t xml:space="preserve"> وكان معاوية قل</w:t>
      </w:r>
      <w:r w:rsidR="00406C9A">
        <w:rPr>
          <w:rFonts w:hint="cs"/>
          <w:rtl/>
          <w:lang w:bidi="fa-IR"/>
        </w:rPr>
        <w:t>ّ</w:t>
      </w:r>
      <w:r>
        <w:rPr>
          <w:rtl/>
          <w:lang w:bidi="fa-IR"/>
        </w:rPr>
        <w:t>ما خطب إل</w:t>
      </w:r>
      <w:r w:rsidR="00406C9A">
        <w:rPr>
          <w:rFonts w:hint="cs"/>
          <w:rtl/>
          <w:lang w:bidi="fa-IR"/>
        </w:rPr>
        <w:t>ّ</w:t>
      </w:r>
      <w:r>
        <w:rPr>
          <w:rtl/>
          <w:lang w:bidi="fa-IR"/>
        </w:rPr>
        <w:t xml:space="preserve">ا ذكر هذا الحديث في خطبته </w:t>
      </w:r>
      <w:r w:rsidRPr="0021364B">
        <w:rPr>
          <w:rStyle w:val="libFootnotenumChar"/>
          <w:rtl/>
        </w:rPr>
        <w:t>(1)</w:t>
      </w:r>
    </w:p>
    <w:p w:rsidR="00F10858" w:rsidRDefault="00D83748" w:rsidP="002A74C1">
      <w:pPr>
        <w:pStyle w:val="libNormal"/>
        <w:rPr>
          <w:rtl/>
          <w:lang w:bidi="fa-IR"/>
        </w:rPr>
      </w:pPr>
      <w:r>
        <w:rPr>
          <w:rtl/>
          <w:lang w:bidi="fa-IR"/>
        </w:rPr>
        <w:t>قال الأميني</w:t>
      </w:r>
      <w:r w:rsidR="00A75710">
        <w:rPr>
          <w:rtl/>
          <w:lang w:bidi="fa-IR"/>
        </w:rPr>
        <w:t>:</w:t>
      </w:r>
      <w:r>
        <w:rPr>
          <w:rtl/>
          <w:lang w:bidi="fa-IR"/>
        </w:rPr>
        <w:t xml:space="preserve"> كان من قضي</w:t>
      </w:r>
      <w:r w:rsidR="002A74C1">
        <w:rPr>
          <w:rFonts w:hint="cs"/>
          <w:rtl/>
          <w:lang w:bidi="fa-IR"/>
        </w:rPr>
        <w:t>ّ</w:t>
      </w:r>
      <w:r>
        <w:rPr>
          <w:rtl/>
          <w:lang w:bidi="fa-IR"/>
        </w:rPr>
        <w:t>ة هذا الس</w:t>
      </w:r>
      <w:r w:rsidR="002A74C1">
        <w:rPr>
          <w:rFonts w:hint="cs"/>
          <w:rtl/>
          <w:lang w:bidi="fa-IR"/>
        </w:rPr>
        <w:t>ِّ</w:t>
      </w:r>
      <w:r>
        <w:rPr>
          <w:rtl/>
          <w:lang w:bidi="fa-IR"/>
        </w:rPr>
        <w:t>ماع ووعيه</w:t>
      </w:r>
      <w:r w:rsidR="00A75710">
        <w:rPr>
          <w:rtl/>
          <w:lang w:bidi="fa-IR"/>
        </w:rPr>
        <w:t>،</w:t>
      </w:r>
      <w:r>
        <w:rPr>
          <w:rtl/>
          <w:lang w:bidi="fa-IR"/>
        </w:rPr>
        <w:t xml:space="preserve"> وال</w:t>
      </w:r>
      <w:r w:rsidR="002A74C1">
        <w:rPr>
          <w:rFonts w:hint="cs"/>
          <w:rtl/>
          <w:lang w:bidi="fa-IR"/>
        </w:rPr>
        <w:t>إ</w:t>
      </w:r>
      <w:r>
        <w:rPr>
          <w:rtl/>
          <w:lang w:bidi="fa-IR"/>
        </w:rPr>
        <w:t xml:space="preserve">كثار من روايته حتى </w:t>
      </w:r>
      <w:r w:rsidR="002A74C1">
        <w:rPr>
          <w:rFonts w:hint="cs"/>
          <w:rtl/>
          <w:lang w:bidi="fa-IR"/>
        </w:rPr>
        <w:t>ا</w:t>
      </w:r>
      <w:r>
        <w:rPr>
          <w:rtl/>
          <w:lang w:bidi="fa-IR"/>
        </w:rPr>
        <w:t>ن</w:t>
      </w:r>
      <w:r w:rsidR="002A74C1">
        <w:rPr>
          <w:rFonts w:hint="cs"/>
          <w:rtl/>
          <w:lang w:bidi="fa-IR"/>
        </w:rPr>
        <w:t>ّ</w:t>
      </w:r>
      <w:r>
        <w:rPr>
          <w:rtl/>
          <w:lang w:bidi="fa-IR"/>
        </w:rPr>
        <w:t>ه جاء مكر</w:t>
      </w:r>
      <w:r w:rsidR="002A74C1">
        <w:rPr>
          <w:rFonts w:hint="cs"/>
          <w:rtl/>
          <w:lang w:bidi="fa-IR"/>
        </w:rPr>
        <w:t>َّ</w:t>
      </w:r>
      <w:r>
        <w:rPr>
          <w:rtl/>
          <w:lang w:bidi="fa-IR"/>
        </w:rPr>
        <w:t>را</w:t>
      </w:r>
      <w:r w:rsidR="002A74C1">
        <w:rPr>
          <w:rFonts w:hint="cs"/>
          <w:rtl/>
          <w:lang w:bidi="fa-IR"/>
        </w:rPr>
        <w:t>ً</w:t>
      </w:r>
      <w:r>
        <w:rPr>
          <w:rtl/>
          <w:lang w:bidi="fa-IR"/>
        </w:rPr>
        <w:t xml:space="preserve"> في مسند أحمد ست</w:t>
      </w:r>
      <w:r w:rsidR="002A74C1">
        <w:rPr>
          <w:rFonts w:hint="cs"/>
          <w:rtl/>
          <w:lang w:bidi="fa-IR"/>
        </w:rPr>
        <w:t>ّ</w:t>
      </w:r>
      <w:r>
        <w:rPr>
          <w:rtl/>
          <w:lang w:bidi="fa-IR"/>
        </w:rPr>
        <w:t xml:space="preserve"> عشر مر</w:t>
      </w:r>
      <w:r w:rsidR="002A74C1">
        <w:rPr>
          <w:rFonts w:hint="cs"/>
          <w:rtl/>
          <w:lang w:bidi="fa-IR"/>
        </w:rPr>
        <w:t>َّ</w:t>
      </w:r>
      <w:r>
        <w:rPr>
          <w:rtl/>
          <w:lang w:bidi="fa-IR"/>
        </w:rPr>
        <w:t>ة</w:t>
      </w:r>
      <w:r w:rsidR="00A75710">
        <w:rPr>
          <w:rtl/>
          <w:lang w:bidi="fa-IR"/>
        </w:rPr>
        <w:t>،</w:t>
      </w:r>
      <w:r>
        <w:rPr>
          <w:rtl/>
          <w:lang w:bidi="fa-IR"/>
        </w:rPr>
        <w:t xml:space="preserve"> وما كان يخطب معاوية إل</w:t>
      </w:r>
      <w:r w:rsidR="002A74C1">
        <w:rPr>
          <w:rFonts w:hint="cs"/>
          <w:rtl/>
          <w:lang w:bidi="fa-IR"/>
        </w:rPr>
        <w:t>ّ</w:t>
      </w:r>
      <w:r>
        <w:rPr>
          <w:rtl/>
          <w:lang w:bidi="fa-IR"/>
        </w:rPr>
        <w:t>ا وذكره</w:t>
      </w:r>
      <w:r w:rsidR="00A75710">
        <w:rPr>
          <w:rtl/>
          <w:lang w:bidi="fa-IR"/>
        </w:rPr>
        <w:t>،</w:t>
      </w:r>
      <w:r>
        <w:rPr>
          <w:rtl/>
          <w:lang w:bidi="fa-IR"/>
        </w:rPr>
        <w:t xml:space="preserve"> التأث</w:t>
      </w:r>
      <w:r w:rsidR="002A74C1">
        <w:rPr>
          <w:rFonts w:hint="cs"/>
          <w:rtl/>
          <w:lang w:bidi="fa-IR"/>
        </w:rPr>
        <w:t>ّ</w:t>
      </w:r>
      <w:r>
        <w:rPr>
          <w:rtl/>
          <w:lang w:bidi="fa-IR"/>
        </w:rPr>
        <w:t>ر بمفاده</w:t>
      </w:r>
      <w:r w:rsidR="00A75710">
        <w:rPr>
          <w:rtl/>
          <w:lang w:bidi="fa-IR"/>
        </w:rPr>
        <w:t>،</w:t>
      </w:r>
      <w:r>
        <w:rPr>
          <w:rtl/>
          <w:lang w:bidi="fa-IR"/>
        </w:rPr>
        <w:t xml:space="preserve"> والتهالك في التفق</w:t>
      </w:r>
      <w:r w:rsidR="002A74C1">
        <w:rPr>
          <w:rFonts w:hint="cs"/>
          <w:rtl/>
          <w:lang w:bidi="fa-IR"/>
        </w:rPr>
        <w:t>ّ</w:t>
      </w:r>
      <w:r>
        <w:rPr>
          <w:rtl/>
          <w:lang w:bidi="fa-IR"/>
        </w:rPr>
        <w:t>ه في الد</w:t>
      </w:r>
      <w:r w:rsidR="002A74C1">
        <w:rPr>
          <w:rFonts w:hint="cs"/>
          <w:rtl/>
          <w:lang w:bidi="fa-IR"/>
        </w:rPr>
        <w:t>ِّ</w:t>
      </w:r>
      <w:r>
        <w:rPr>
          <w:rtl/>
          <w:lang w:bidi="fa-IR"/>
        </w:rPr>
        <w:t>ين</w:t>
      </w:r>
      <w:r w:rsidR="00A75710">
        <w:rPr>
          <w:rtl/>
          <w:lang w:bidi="fa-IR"/>
        </w:rPr>
        <w:t>،</w:t>
      </w:r>
      <w:r>
        <w:rPr>
          <w:rtl/>
          <w:lang w:bidi="fa-IR"/>
        </w:rPr>
        <w:t xml:space="preserve"> والحرص على ما كان يسمعه أو يبلغه عن رسول الله </w:t>
      </w:r>
      <w:r w:rsidR="008A1F53" w:rsidRPr="008A1F53">
        <w:rPr>
          <w:rStyle w:val="libAlaemChar"/>
          <w:rtl/>
        </w:rPr>
        <w:t>صلى‌الله‌عليه‌وآله‌وسلم</w:t>
      </w:r>
      <w:r>
        <w:rPr>
          <w:rtl/>
          <w:lang w:bidi="fa-IR"/>
        </w:rPr>
        <w:t xml:space="preserve"> في مبادئ الفقه وغاياته</w:t>
      </w:r>
      <w:r w:rsidR="00A75710">
        <w:rPr>
          <w:rtl/>
          <w:lang w:bidi="fa-IR"/>
        </w:rPr>
        <w:t>،</w:t>
      </w:r>
      <w:r>
        <w:rPr>
          <w:rtl/>
          <w:lang w:bidi="fa-IR"/>
        </w:rPr>
        <w:t xml:space="preserve"> فما هذا الذي قهقره عن ضبط ما هنالك من</w:t>
      </w:r>
      <w:r w:rsidR="002A74C1">
        <w:rPr>
          <w:rFonts w:hint="cs"/>
          <w:rtl/>
          <w:lang w:bidi="fa-IR"/>
        </w:rPr>
        <w:t>ِ</w:t>
      </w:r>
      <w:r>
        <w:rPr>
          <w:rtl/>
          <w:lang w:bidi="fa-IR"/>
        </w:rPr>
        <w:t xml:space="preserve"> حك</w:t>
      </w:r>
      <w:r w:rsidR="002A74C1">
        <w:rPr>
          <w:rFonts w:hint="cs"/>
          <w:rtl/>
          <w:lang w:bidi="fa-IR"/>
        </w:rPr>
        <w:t>َ</w:t>
      </w:r>
      <w:r>
        <w:rPr>
          <w:rtl/>
          <w:lang w:bidi="fa-IR"/>
        </w:rPr>
        <w:t>م وأحكام</w:t>
      </w:r>
      <w:r w:rsidR="00A75710">
        <w:rPr>
          <w:rtl/>
          <w:lang w:bidi="fa-IR"/>
        </w:rPr>
        <w:t>؟</w:t>
      </w:r>
      <w:r>
        <w:rPr>
          <w:rtl/>
          <w:lang w:bidi="fa-IR"/>
        </w:rPr>
        <w:t xml:space="preserve"> وأبعده عن مستقى السن</w:t>
      </w:r>
      <w:r w:rsidR="002A74C1">
        <w:rPr>
          <w:rFonts w:hint="cs"/>
          <w:rtl/>
          <w:lang w:bidi="fa-IR"/>
        </w:rPr>
        <w:t>ّ</w:t>
      </w:r>
      <w:r>
        <w:rPr>
          <w:rtl/>
          <w:lang w:bidi="fa-IR"/>
        </w:rPr>
        <w:t>ة ذلك البون الش</w:t>
      </w:r>
      <w:r w:rsidR="002A74C1">
        <w:rPr>
          <w:rFonts w:hint="cs"/>
          <w:rtl/>
          <w:lang w:bidi="fa-IR"/>
        </w:rPr>
        <w:t>ّ</w:t>
      </w:r>
      <w:r>
        <w:rPr>
          <w:rtl/>
          <w:lang w:bidi="fa-IR"/>
        </w:rPr>
        <w:t>اسع الذي تركه أجهل خلق الله بأحكامه</w:t>
      </w:r>
      <w:r w:rsidR="00A75710">
        <w:rPr>
          <w:rtl/>
          <w:lang w:bidi="fa-IR"/>
        </w:rPr>
        <w:t>،</w:t>
      </w:r>
      <w:r>
        <w:rPr>
          <w:rtl/>
          <w:lang w:bidi="fa-IR"/>
        </w:rPr>
        <w:t xml:space="preserve"> عدا ما خالفه وباينه</w:t>
      </w:r>
      <w:r w:rsidR="00A75710">
        <w:rPr>
          <w:rtl/>
          <w:lang w:bidi="fa-IR"/>
        </w:rPr>
        <w:t>،</w:t>
      </w:r>
      <w:r>
        <w:rPr>
          <w:rtl/>
          <w:lang w:bidi="fa-IR"/>
        </w:rPr>
        <w:t xml:space="preserve"> من أحاديث كانت حج</w:t>
      </w:r>
      <w:r w:rsidR="002A74C1">
        <w:rPr>
          <w:rFonts w:hint="cs"/>
          <w:rtl/>
          <w:lang w:bidi="fa-IR"/>
        </w:rPr>
        <w:t>ّ</w:t>
      </w:r>
      <w:r>
        <w:rPr>
          <w:rtl/>
          <w:lang w:bidi="fa-IR"/>
        </w:rPr>
        <w:t>ة عليه</w:t>
      </w:r>
      <w:r w:rsidR="00A75710">
        <w:rPr>
          <w:rtl/>
          <w:lang w:bidi="fa-IR"/>
        </w:rPr>
        <w:t>،</w:t>
      </w:r>
      <w:r>
        <w:rPr>
          <w:rtl/>
          <w:lang w:bidi="fa-IR"/>
        </w:rPr>
        <w:t xml:space="preserve"> بعيدا</w:t>
      </w:r>
      <w:r w:rsidR="002A74C1">
        <w:rPr>
          <w:rFonts w:hint="cs"/>
          <w:rtl/>
          <w:lang w:bidi="fa-IR"/>
        </w:rPr>
        <w:t>ً</w:t>
      </w:r>
      <w:r>
        <w:rPr>
          <w:rtl/>
          <w:lang w:bidi="fa-IR"/>
        </w:rPr>
        <w:t xml:space="preserve"> عن مغازيه وأعماله</w:t>
      </w:r>
      <w:r w:rsidR="00A75710">
        <w:rPr>
          <w:rtl/>
          <w:lang w:bidi="fa-IR"/>
        </w:rPr>
        <w:t>،</w:t>
      </w:r>
      <w:r>
        <w:rPr>
          <w:rtl/>
          <w:lang w:bidi="fa-IR"/>
        </w:rPr>
        <w:t xml:space="preserve"> وعدا طفائف لا يعود العالم بها فقيها</w:t>
      </w:r>
      <w:r w:rsidR="002A74C1">
        <w:rPr>
          <w:rFonts w:hint="cs"/>
          <w:rtl/>
          <w:lang w:bidi="fa-IR"/>
        </w:rPr>
        <w:t>ً</w:t>
      </w:r>
      <w:r>
        <w:rPr>
          <w:rtl/>
          <w:lang w:bidi="fa-IR"/>
        </w:rPr>
        <w:t xml:space="preserve"> في دينه</w:t>
      </w:r>
      <w:r w:rsidR="00A75710">
        <w:rPr>
          <w:rtl/>
          <w:lang w:bidi="fa-IR"/>
        </w:rPr>
        <w:t>،</w:t>
      </w:r>
      <w:r>
        <w:rPr>
          <w:rtl/>
          <w:lang w:bidi="fa-IR"/>
        </w:rPr>
        <w:t xml:space="preserve"> متبص</w:t>
      </w:r>
      <w:r w:rsidR="002A74C1">
        <w:rPr>
          <w:rFonts w:hint="cs"/>
          <w:rtl/>
          <w:lang w:bidi="fa-IR"/>
        </w:rPr>
        <w:t>ِّ</w:t>
      </w:r>
      <w:r>
        <w:rPr>
          <w:rtl/>
          <w:lang w:bidi="fa-IR"/>
        </w:rPr>
        <w:t>را</w:t>
      </w:r>
      <w:r w:rsidR="002A74C1">
        <w:rPr>
          <w:rFonts w:hint="cs"/>
          <w:rtl/>
          <w:lang w:bidi="fa-IR"/>
        </w:rPr>
        <w:t>ً</w:t>
      </w:r>
      <w:r>
        <w:rPr>
          <w:rtl/>
          <w:lang w:bidi="fa-IR"/>
        </w:rPr>
        <w:t xml:space="preserve"> في أمره</w:t>
      </w:r>
      <w:r w:rsidR="00A75710">
        <w:rPr>
          <w:rtl/>
          <w:lang w:bidi="fa-IR"/>
        </w:rPr>
        <w:t>،</w:t>
      </w:r>
      <w:r>
        <w:rPr>
          <w:rtl/>
          <w:lang w:bidi="fa-IR"/>
        </w:rPr>
        <w:t xml:space="preserve"> كل</w:t>
      </w:r>
      <w:r w:rsidR="002A74C1">
        <w:rPr>
          <w:rFonts w:hint="cs"/>
          <w:rtl/>
          <w:lang w:bidi="fa-IR"/>
        </w:rPr>
        <w:t>ُّ</w:t>
      </w:r>
      <w:r>
        <w:rPr>
          <w:rtl/>
          <w:lang w:bidi="fa-IR"/>
        </w:rPr>
        <w:t xml:space="preserve"> ذلك ينم</w:t>
      </w:r>
      <w:r w:rsidR="002A74C1">
        <w:rPr>
          <w:rFonts w:hint="cs"/>
          <w:rtl/>
          <w:lang w:bidi="fa-IR"/>
        </w:rPr>
        <w:t>ّ</w:t>
      </w:r>
      <w:r>
        <w:rPr>
          <w:rtl/>
          <w:lang w:bidi="fa-IR"/>
        </w:rPr>
        <w:t xml:space="preserve"> عن أن</w:t>
      </w:r>
      <w:r w:rsidR="002A74C1">
        <w:rPr>
          <w:rFonts w:hint="cs"/>
          <w:rtl/>
          <w:lang w:bidi="fa-IR"/>
        </w:rPr>
        <w:t>َّ</w:t>
      </w:r>
      <w:r>
        <w:rPr>
          <w:rtl/>
          <w:lang w:bidi="fa-IR"/>
        </w:rPr>
        <w:t xml:space="preserve"> الر</w:t>
      </w:r>
      <w:r w:rsidR="002A74C1">
        <w:rPr>
          <w:rFonts w:hint="cs"/>
          <w:rtl/>
          <w:lang w:bidi="fa-IR"/>
        </w:rPr>
        <w:t>َّ</w:t>
      </w:r>
      <w:r>
        <w:rPr>
          <w:rtl/>
          <w:lang w:bidi="fa-IR"/>
        </w:rPr>
        <w:t>جل لم ي</w:t>
      </w:r>
      <w:r w:rsidR="002A74C1">
        <w:rPr>
          <w:rFonts w:hint="cs"/>
          <w:rtl/>
          <w:lang w:bidi="fa-IR"/>
        </w:rPr>
        <w:t>ُ</w:t>
      </w:r>
      <w:r>
        <w:rPr>
          <w:rtl/>
          <w:lang w:bidi="fa-IR"/>
        </w:rPr>
        <w:t>رد الله به خيرا</w:t>
      </w:r>
      <w:r w:rsidR="002A74C1">
        <w:rPr>
          <w:rFonts w:hint="cs"/>
          <w:rtl/>
          <w:lang w:bidi="fa-IR"/>
        </w:rPr>
        <w:t>ً</w:t>
      </w:r>
      <w:r>
        <w:rPr>
          <w:rtl/>
          <w:lang w:bidi="fa-IR"/>
        </w:rPr>
        <w:t xml:space="preserve"> ولا فق</w:t>
      </w:r>
      <w:r w:rsidR="002A74C1">
        <w:rPr>
          <w:rFonts w:hint="cs"/>
          <w:rtl/>
          <w:lang w:bidi="fa-IR"/>
        </w:rPr>
        <w:t>ّ</w:t>
      </w:r>
      <w:r>
        <w:rPr>
          <w:rtl/>
          <w:lang w:bidi="fa-IR"/>
        </w:rPr>
        <w:t>هه في دينه</w:t>
      </w:r>
      <w:r w:rsidR="00A75710">
        <w:rPr>
          <w:rtl/>
          <w:lang w:bidi="fa-IR"/>
        </w:rPr>
        <w:t>،</w:t>
      </w:r>
      <w:r>
        <w:rPr>
          <w:rtl/>
          <w:lang w:bidi="fa-IR"/>
        </w:rPr>
        <w:t xml:space="preserve"> وليس ذلك من ابن هند ببعيد.</w:t>
      </w:r>
    </w:p>
    <w:p w:rsidR="00F10858" w:rsidRDefault="00D83748" w:rsidP="002A74C1">
      <w:pPr>
        <w:pStyle w:val="libNormal"/>
        <w:rPr>
          <w:rtl/>
          <w:lang w:bidi="fa-IR"/>
        </w:rPr>
      </w:pPr>
      <w:r>
        <w:rPr>
          <w:rtl/>
          <w:lang w:bidi="fa-IR"/>
        </w:rPr>
        <w:t xml:space="preserve">10 </w:t>
      </w:r>
      <w:r w:rsidR="00F10858">
        <w:rPr>
          <w:rtl/>
          <w:lang w:bidi="fa-IR"/>
        </w:rPr>
        <w:t>-</w:t>
      </w:r>
      <w:r>
        <w:rPr>
          <w:rtl/>
          <w:lang w:bidi="fa-IR"/>
        </w:rPr>
        <w:t xml:space="preserve"> من طريق محم</w:t>
      </w:r>
      <w:r w:rsidR="002A74C1">
        <w:rPr>
          <w:rFonts w:hint="cs"/>
          <w:rtl/>
          <w:lang w:bidi="fa-IR"/>
        </w:rPr>
        <w:t>ّ</w:t>
      </w:r>
      <w:r>
        <w:rPr>
          <w:rtl/>
          <w:lang w:bidi="fa-IR"/>
        </w:rPr>
        <w:t>د بن جبير بن مطعم ي</w:t>
      </w:r>
      <w:r w:rsidR="002A74C1">
        <w:rPr>
          <w:rFonts w:hint="cs"/>
          <w:rtl/>
          <w:lang w:bidi="fa-IR"/>
        </w:rPr>
        <w:t>ُ</w:t>
      </w:r>
      <w:r>
        <w:rPr>
          <w:rtl/>
          <w:lang w:bidi="fa-IR"/>
        </w:rPr>
        <w:t>حد</w:t>
      </w:r>
      <w:r w:rsidR="002A74C1">
        <w:rPr>
          <w:rFonts w:hint="cs"/>
          <w:rtl/>
          <w:lang w:bidi="fa-IR"/>
        </w:rPr>
        <w:t>ِّ</w:t>
      </w:r>
      <w:r>
        <w:rPr>
          <w:rtl/>
          <w:lang w:bidi="fa-IR"/>
        </w:rPr>
        <w:t>ث</w:t>
      </w:r>
      <w:r w:rsidR="00A75710">
        <w:rPr>
          <w:rtl/>
          <w:lang w:bidi="fa-IR"/>
        </w:rPr>
        <w:t>:</w:t>
      </w:r>
      <w:r>
        <w:rPr>
          <w:rtl/>
          <w:lang w:bidi="fa-IR"/>
        </w:rPr>
        <w:t xml:space="preserve"> </w:t>
      </w:r>
      <w:r w:rsidR="002A74C1">
        <w:rPr>
          <w:rFonts w:hint="cs"/>
          <w:rtl/>
          <w:lang w:bidi="fa-IR"/>
        </w:rPr>
        <w:t>ا</w:t>
      </w:r>
      <w:r>
        <w:rPr>
          <w:rtl/>
          <w:lang w:bidi="fa-IR"/>
        </w:rPr>
        <w:t>ن</w:t>
      </w:r>
      <w:r w:rsidR="002A74C1">
        <w:rPr>
          <w:rFonts w:hint="cs"/>
          <w:rtl/>
          <w:lang w:bidi="fa-IR"/>
        </w:rPr>
        <w:t>َّ</w:t>
      </w:r>
      <w:r>
        <w:rPr>
          <w:rtl/>
          <w:lang w:bidi="fa-IR"/>
        </w:rPr>
        <w:t>ه بلغ معاوية وهو عنده في وفد من قريش</w:t>
      </w:r>
      <w:r w:rsidR="00A75710">
        <w:rPr>
          <w:rtl/>
          <w:lang w:bidi="fa-IR"/>
        </w:rPr>
        <w:t>،</w:t>
      </w:r>
      <w:r>
        <w:rPr>
          <w:rtl/>
          <w:lang w:bidi="fa-IR"/>
        </w:rPr>
        <w:t xml:space="preserve"> أن</w:t>
      </w:r>
      <w:r w:rsidR="002A74C1">
        <w:rPr>
          <w:rFonts w:hint="cs"/>
          <w:rtl/>
          <w:lang w:bidi="fa-IR"/>
        </w:rPr>
        <w:t>َّ</w:t>
      </w:r>
      <w:r>
        <w:rPr>
          <w:rtl/>
          <w:lang w:bidi="fa-IR"/>
        </w:rPr>
        <w:t xml:space="preserve"> عبد الله بن عمرو بن العاص يحد</w:t>
      </w:r>
      <w:r w:rsidR="002A74C1">
        <w:rPr>
          <w:rFonts w:hint="cs"/>
          <w:rtl/>
          <w:lang w:bidi="fa-IR"/>
        </w:rPr>
        <w:t>ِّ</w:t>
      </w:r>
      <w:r>
        <w:rPr>
          <w:rtl/>
          <w:lang w:bidi="fa-IR"/>
        </w:rPr>
        <w:t xml:space="preserve">ث </w:t>
      </w:r>
      <w:r w:rsidR="002A74C1">
        <w:rPr>
          <w:rFonts w:hint="cs"/>
          <w:rtl/>
          <w:lang w:bidi="fa-IR"/>
        </w:rPr>
        <w:t>ا</w:t>
      </w:r>
      <w:r>
        <w:rPr>
          <w:rtl/>
          <w:lang w:bidi="fa-IR"/>
        </w:rPr>
        <w:t>ن</w:t>
      </w:r>
      <w:r w:rsidR="002A74C1">
        <w:rPr>
          <w:rFonts w:hint="cs"/>
          <w:rtl/>
          <w:lang w:bidi="fa-IR"/>
        </w:rPr>
        <w:t>ّ</w:t>
      </w:r>
      <w:r>
        <w:rPr>
          <w:rtl/>
          <w:lang w:bidi="fa-IR"/>
        </w:rPr>
        <w:t>ه سيكون ملك من قحطان</w:t>
      </w:r>
      <w:r w:rsidR="00A75710">
        <w:rPr>
          <w:rtl/>
          <w:lang w:bidi="fa-IR"/>
        </w:rPr>
        <w:t>،</w:t>
      </w:r>
      <w:r>
        <w:rPr>
          <w:rtl/>
          <w:lang w:bidi="fa-IR"/>
        </w:rPr>
        <w:t xml:space="preserve"> فغضب معاوية فقام فأثنى على الله عز</w:t>
      </w:r>
      <w:r w:rsidR="002A74C1">
        <w:rPr>
          <w:rFonts w:hint="cs"/>
          <w:rtl/>
          <w:lang w:bidi="fa-IR"/>
        </w:rPr>
        <w:t xml:space="preserve">َّ </w:t>
      </w:r>
      <w:r>
        <w:rPr>
          <w:rtl/>
          <w:lang w:bidi="fa-IR"/>
        </w:rPr>
        <w:t>وجل</w:t>
      </w:r>
      <w:r w:rsidR="002A74C1">
        <w:rPr>
          <w:rFonts w:hint="cs"/>
          <w:rtl/>
          <w:lang w:bidi="fa-IR"/>
        </w:rPr>
        <w:t>َّ</w:t>
      </w:r>
      <w:r>
        <w:rPr>
          <w:rtl/>
          <w:lang w:bidi="fa-IR"/>
        </w:rPr>
        <w:t xml:space="preserve"> بما هو أهله</w:t>
      </w:r>
      <w:r w:rsidR="00A75710">
        <w:rPr>
          <w:rtl/>
          <w:lang w:bidi="fa-IR"/>
        </w:rPr>
        <w:t>،</w:t>
      </w:r>
      <w:r>
        <w:rPr>
          <w:rtl/>
          <w:lang w:bidi="fa-IR"/>
        </w:rPr>
        <w:t xml:space="preserve"> ثم</w:t>
      </w:r>
      <w:r w:rsidR="002A74C1">
        <w:rPr>
          <w:rFonts w:hint="cs"/>
          <w:rtl/>
          <w:lang w:bidi="fa-IR"/>
        </w:rPr>
        <w:t>َّ</w:t>
      </w:r>
      <w:r>
        <w:rPr>
          <w:rtl/>
          <w:lang w:bidi="fa-IR"/>
        </w:rPr>
        <w:t xml:space="preserve"> قال</w:t>
      </w:r>
      <w:r w:rsidR="00A75710">
        <w:rPr>
          <w:rtl/>
          <w:lang w:bidi="fa-IR"/>
        </w:rPr>
        <w:t>:</w:t>
      </w:r>
      <w:r>
        <w:rPr>
          <w:rtl/>
          <w:lang w:bidi="fa-IR"/>
        </w:rPr>
        <w:t xml:space="preserve"> أم</w:t>
      </w:r>
      <w:r w:rsidR="002A74C1">
        <w:rPr>
          <w:rFonts w:hint="cs"/>
          <w:rtl/>
          <w:lang w:bidi="fa-IR"/>
        </w:rPr>
        <w:t>ّ</w:t>
      </w:r>
      <w:r>
        <w:rPr>
          <w:rtl/>
          <w:lang w:bidi="fa-IR"/>
        </w:rPr>
        <w:t>ا بعد</w:t>
      </w:r>
      <w:r w:rsidR="00A75710">
        <w:rPr>
          <w:rtl/>
          <w:lang w:bidi="fa-IR"/>
        </w:rPr>
        <w:t>:</w:t>
      </w:r>
      <w:r>
        <w:rPr>
          <w:rtl/>
          <w:lang w:bidi="fa-IR"/>
        </w:rPr>
        <w:t xml:space="preserve"> فإن</w:t>
      </w:r>
      <w:r w:rsidR="002A74C1">
        <w:rPr>
          <w:rFonts w:hint="cs"/>
          <w:rtl/>
          <w:lang w:bidi="fa-IR"/>
        </w:rPr>
        <w:t>ّ</w:t>
      </w:r>
      <w:r>
        <w:rPr>
          <w:rtl/>
          <w:lang w:bidi="fa-IR"/>
        </w:rPr>
        <w:t xml:space="preserve">ه بلغني </w:t>
      </w:r>
      <w:r w:rsidR="002A74C1">
        <w:rPr>
          <w:rFonts w:hint="cs"/>
          <w:rtl/>
          <w:lang w:bidi="fa-IR"/>
        </w:rPr>
        <w:t>ا</w:t>
      </w:r>
      <w:r>
        <w:rPr>
          <w:rtl/>
          <w:lang w:bidi="fa-IR"/>
        </w:rPr>
        <w:t>ن</w:t>
      </w:r>
      <w:r w:rsidR="002A74C1">
        <w:rPr>
          <w:rFonts w:hint="cs"/>
          <w:rtl/>
          <w:lang w:bidi="fa-IR"/>
        </w:rPr>
        <w:t>َّ</w:t>
      </w:r>
      <w:r>
        <w:rPr>
          <w:rtl/>
          <w:lang w:bidi="fa-IR"/>
        </w:rPr>
        <w:t xml:space="preserve"> رجالا</w:t>
      </w:r>
      <w:r w:rsidR="002A74C1">
        <w:rPr>
          <w:rFonts w:hint="cs"/>
          <w:rtl/>
          <w:lang w:bidi="fa-IR"/>
        </w:rPr>
        <w:t>ً</w:t>
      </w:r>
      <w:r>
        <w:rPr>
          <w:rtl/>
          <w:lang w:bidi="fa-IR"/>
        </w:rPr>
        <w:t xml:space="preserve"> منكم يحد</w:t>
      </w:r>
      <w:r w:rsidR="002A74C1">
        <w:rPr>
          <w:rFonts w:hint="cs"/>
          <w:rtl/>
          <w:lang w:bidi="fa-IR"/>
        </w:rPr>
        <w:t>ِّ</w:t>
      </w:r>
      <w:r>
        <w:rPr>
          <w:rtl/>
          <w:lang w:bidi="fa-IR"/>
        </w:rPr>
        <w:t xml:space="preserve">ثون أحاديث ليست في كتاب الله ولا تؤثر عن رسول الله </w:t>
      </w:r>
      <w:r w:rsidR="008A1F53" w:rsidRPr="008A1F53">
        <w:rPr>
          <w:rStyle w:val="libAlaemChar"/>
          <w:rtl/>
        </w:rPr>
        <w:t>صلى‌الله‌عليه‌وآله‌وسلم</w:t>
      </w:r>
      <w:r>
        <w:rPr>
          <w:rtl/>
          <w:lang w:bidi="fa-IR"/>
        </w:rPr>
        <w:t xml:space="preserve"> </w:t>
      </w:r>
      <w:r w:rsidR="002A74C1">
        <w:rPr>
          <w:rFonts w:hint="cs"/>
          <w:rtl/>
          <w:lang w:bidi="fa-IR"/>
        </w:rPr>
        <w:t>ا</w:t>
      </w:r>
      <w:r>
        <w:rPr>
          <w:rtl/>
          <w:lang w:bidi="fa-IR"/>
        </w:rPr>
        <w:t>ولئك جه</w:t>
      </w:r>
      <w:r w:rsidR="002A74C1">
        <w:rPr>
          <w:rFonts w:hint="cs"/>
          <w:rtl/>
          <w:lang w:bidi="fa-IR"/>
        </w:rPr>
        <w:t>ّ</w:t>
      </w:r>
      <w:r>
        <w:rPr>
          <w:rtl/>
          <w:lang w:bidi="fa-IR"/>
        </w:rPr>
        <w:t>الكم</w:t>
      </w:r>
      <w:r w:rsidR="00A75710">
        <w:rPr>
          <w:rtl/>
          <w:lang w:bidi="fa-IR"/>
        </w:rPr>
        <w:t>،</w:t>
      </w:r>
      <w:r>
        <w:rPr>
          <w:rtl/>
          <w:lang w:bidi="fa-IR"/>
        </w:rPr>
        <w:t xml:space="preserve"> فإي</w:t>
      </w:r>
      <w:r w:rsidR="002A74C1">
        <w:rPr>
          <w:rFonts w:hint="cs"/>
          <w:rtl/>
          <w:lang w:bidi="fa-IR"/>
        </w:rPr>
        <w:t>ّ</w:t>
      </w:r>
      <w:r>
        <w:rPr>
          <w:rtl/>
          <w:lang w:bidi="fa-IR"/>
        </w:rPr>
        <w:t>اكم والأماني</w:t>
      </w:r>
      <w:r w:rsidR="002A74C1">
        <w:rPr>
          <w:rFonts w:hint="cs"/>
          <w:rtl/>
          <w:lang w:bidi="fa-IR"/>
        </w:rPr>
        <w:t>ّ</w:t>
      </w:r>
      <w:r>
        <w:rPr>
          <w:rtl/>
          <w:lang w:bidi="fa-IR"/>
        </w:rPr>
        <w:t xml:space="preserve"> التي تضل</w:t>
      </w:r>
      <w:r w:rsidR="002A74C1">
        <w:rPr>
          <w:rFonts w:hint="cs"/>
          <w:rtl/>
          <w:lang w:bidi="fa-IR"/>
        </w:rPr>
        <w:t>ّ</w:t>
      </w:r>
      <w:r>
        <w:rPr>
          <w:rtl/>
          <w:lang w:bidi="fa-IR"/>
        </w:rPr>
        <w:t xml:space="preserve"> أهلها</w:t>
      </w:r>
      <w:r w:rsidR="00A75710">
        <w:rPr>
          <w:rtl/>
          <w:lang w:bidi="fa-IR"/>
        </w:rPr>
        <w:t>،</w:t>
      </w:r>
      <w:r>
        <w:rPr>
          <w:rtl/>
          <w:lang w:bidi="fa-IR"/>
        </w:rPr>
        <w:t xml:space="preserve"> ف</w:t>
      </w:r>
      <w:r w:rsidR="002A74C1">
        <w:rPr>
          <w:rFonts w:hint="cs"/>
          <w:rtl/>
          <w:lang w:bidi="fa-IR"/>
        </w:rPr>
        <w:t>إ</w:t>
      </w:r>
      <w:r>
        <w:rPr>
          <w:rtl/>
          <w:lang w:bidi="fa-IR"/>
        </w:rPr>
        <w:t>ن</w:t>
      </w:r>
      <w:r w:rsidR="002A74C1">
        <w:rPr>
          <w:rFonts w:hint="cs"/>
          <w:rtl/>
          <w:lang w:bidi="fa-IR"/>
        </w:rPr>
        <w:t>ّ</w:t>
      </w:r>
      <w:r>
        <w:rPr>
          <w:rtl/>
          <w:lang w:bidi="fa-IR"/>
        </w:rPr>
        <w:t xml:space="preserve">ي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إن</w:t>
      </w:r>
      <w:r w:rsidR="002A74C1">
        <w:rPr>
          <w:rFonts w:hint="cs"/>
          <w:rtl/>
          <w:lang w:bidi="fa-IR"/>
        </w:rPr>
        <w:t>َّ</w:t>
      </w:r>
      <w:r>
        <w:rPr>
          <w:rtl/>
          <w:lang w:bidi="fa-IR"/>
        </w:rPr>
        <w:t xml:space="preserve"> هذا الأمر في قريش لا ينازعهم أحد</w:t>
      </w:r>
      <w:r w:rsidR="002A74C1">
        <w:rPr>
          <w:rFonts w:hint="cs"/>
          <w:rtl/>
          <w:lang w:bidi="fa-IR"/>
        </w:rPr>
        <w:t>ٌ</w:t>
      </w:r>
      <w:r>
        <w:rPr>
          <w:rtl/>
          <w:lang w:bidi="fa-IR"/>
        </w:rPr>
        <w:t xml:space="preserve"> إل</w:t>
      </w:r>
      <w:r w:rsidR="002A74C1">
        <w:rPr>
          <w:rFonts w:hint="cs"/>
          <w:rtl/>
          <w:lang w:bidi="fa-IR"/>
        </w:rPr>
        <w:t>ّ</w:t>
      </w:r>
      <w:r>
        <w:rPr>
          <w:rtl/>
          <w:lang w:bidi="fa-IR"/>
        </w:rPr>
        <w:t>ا أكب</w:t>
      </w:r>
      <w:r w:rsidR="002A74C1">
        <w:rPr>
          <w:rFonts w:hint="cs"/>
          <w:rtl/>
          <w:lang w:bidi="fa-IR"/>
        </w:rPr>
        <w:t>ّ</w:t>
      </w:r>
      <w:r>
        <w:rPr>
          <w:rtl/>
          <w:lang w:bidi="fa-IR"/>
        </w:rPr>
        <w:t>ه الله على وجهه ما أقاموا الدين.</w:t>
      </w:r>
    </w:p>
    <w:p w:rsidR="00F10858" w:rsidRDefault="00D83748" w:rsidP="002A74C1">
      <w:pPr>
        <w:pStyle w:val="libNormal"/>
        <w:rPr>
          <w:rtl/>
          <w:lang w:bidi="fa-IR"/>
        </w:rPr>
      </w:pPr>
      <w:r>
        <w:rPr>
          <w:rtl/>
          <w:lang w:bidi="fa-IR"/>
        </w:rPr>
        <w:t>قال الأميني</w:t>
      </w:r>
      <w:r w:rsidR="00A75710">
        <w:rPr>
          <w:rtl/>
          <w:lang w:bidi="fa-IR"/>
        </w:rPr>
        <w:t>:</w:t>
      </w:r>
      <w:r>
        <w:rPr>
          <w:rtl/>
          <w:lang w:bidi="fa-IR"/>
        </w:rPr>
        <w:t xml:space="preserve"> لقد غلط معاوية في فهم الحديث على تقدير صح</w:t>
      </w:r>
      <w:r w:rsidR="002A74C1">
        <w:rPr>
          <w:rFonts w:hint="cs"/>
          <w:rtl/>
          <w:lang w:bidi="fa-IR"/>
        </w:rPr>
        <w:t>ّ</w:t>
      </w:r>
      <w:r>
        <w:rPr>
          <w:rtl/>
          <w:lang w:bidi="fa-IR"/>
        </w:rPr>
        <w:t>ته</w:t>
      </w:r>
      <w:r w:rsidR="00A75710">
        <w:rPr>
          <w:rtl/>
          <w:lang w:bidi="fa-IR"/>
        </w:rPr>
        <w:t>،</w:t>
      </w:r>
      <w:r>
        <w:rPr>
          <w:rtl/>
          <w:lang w:bidi="fa-IR"/>
        </w:rPr>
        <w:t xml:space="preserve"> فإن</w:t>
      </w:r>
      <w:r w:rsidR="002A74C1">
        <w:rPr>
          <w:rFonts w:hint="cs"/>
          <w:rtl/>
          <w:lang w:bidi="fa-IR"/>
        </w:rPr>
        <w:t>َّ</w:t>
      </w:r>
      <w:r>
        <w:rPr>
          <w:rtl/>
          <w:lang w:bidi="fa-IR"/>
        </w:rPr>
        <w:t xml:space="preserve"> ال</w:t>
      </w:r>
      <w:r w:rsidR="002A74C1">
        <w:rPr>
          <w:rFonts w:hint="cs"/>
          <w:rtl/>
          <w:lang w:bidi="fa-IR"/>
        </w:rPr>
        <w:t>ّ</w:t>
      </w:r>
      <w:r>
        <w:rPr>
          <w:rtl/>
          <w:lang w:bidi="fa-IR"/>
        </w:rPr>
        <w:t xml:space="preserve">ذي ذكر عبد الله بن عمرو </w:t>
      </w:r>
      <w:r w:rsidR="002A74C1">
        <w:rPr>
          <w:rFonts w:hint="cs"/>
          <w:rtl/>
          <w:lang w:bidi="fa-IR"/>
        </w:rPr>
        <w:t>ا</w:t>
      </w:r>
      <w:r>
        <w:rPr>
          <w:rtl/>
          <w:lang w:bidi="fa-IR"/>
        </w:rPr>
        <w:t>ن</w:t>
      </w:r>
      <w:r w:rsidR="002A74C1">
        <w:rPr>
          <w:rFonts w:hint="cs"/>
          <w:rtl/>
          <w:lang w:bidi="fa-IR"/>
        </w:rPr>
        <w:t>َّ</w:t>
      </w:r>
      <w:r>
        <w:rPr>
          <w:rtl/>
          <w:lang w:bidi="fa-IR"/>
        </w:rPr>
        <w:t xml:space="preserve"> ذلك الكائن ملك</w:t>
      </w:r>
      <w:r w:rsidR="00A75710">
        <w:rPr>
          <w:rtl/>
          <w:lang w:bidi="fa-IR"/>
        </w:rPr>
        <w:t>،</w:t>
      </w:r>
      <w:r>
        <w:rPr>
          <w:rtl/>
          <w:lang w:bidi="fa-IR"/>
        </w:rPr>
        <w:t xml:space="preserve"> ولم ينص</w:t>
      </w:r>
      <w:r w:rsidR="002A74C1">
        <w:rPr>
          <w:rFonts w:hint="cs"/>
          <w:rtl/>
          <w:lang w:bidi="fa-IR"/>
        </w:rPr>
        <w:t>ّ</w:t>
      </w:r>
      <w:r>
        <w:rPr>
          <w:rtl/>
          <w:lang w:bidi="fa-IR"/>
        </w:rPr>
        <w:t xml:space="preserve"> على أن</w:t>
      </w:r>
      <w:r w:rsidR="002A74C1">
        <w:rPr>
          <w:rFonts w:hint="cs"/>
          <w:rtl/>
          <w:lang w:bidi="fa-IR"/>
        </w:rPr>
        <w:t>ّ</w:t>
      </w:r>
      <w:r>
        <w:rPr>
          <w:rtl/>
          <w:lang w:bidi="fa-IR"/>
        </w:rPr>
        <w:t>ه خليفة</w:t>
      </w:r>
      <w:r w:rsidR="00A75710">
        <w:rPr>
          <w:rtl/>
          <w:lang w:bidi="fa-IR"/>
        </w:rPr>
        <w:t>،</w:t>
      </w:r>
      <w:r>
        <w:rPr>
          <w:rtl/>
          <w:lang w:bidi="fa-IR"/>
        </w:rPr>
        <w:t xml:space="preserve"> وكم في الدهر بعد رسول الله </w:t>
      </w:r>
      <w:r w:rsidR="008E705A" w:rsidRPr="008E705A">
        <w:rPr>
          <w:rStyle w:val="libAlaemChar"/>
          <w:rtl/>
        </w:rPr>
        <w:t>صلى‌الله‌عليه‌وآله‌وسلم</w:t>
      </w:r>
      <w:r>
        <w:rPr>
          <w:rtl/>
          <w:lang w:bidi="fa-IR"/>
        </w:rPr>
        <w:t xml:space="preserve"> ملوك</w:t>
      </w:r>
      <w:r w:rsidR="002A74C1">
        <w:rPr>
          <w:rFonts w:hint="cs"/>
          <w:rtl/>
          <w:lang w:bidi="fa-IR"/>
        </w:rPr>
        <w:t>ٌ</w:t>
      </w:r>
      <w:r>
        <w:rPr>
          <w:rtl/>
          <w:lang w:bidi="fa-IR"/>
        </w:rPr>
        <w:t xml:space="preserve"> من غير قريش</w:t>
      </w:r>
      <w:r w:rsidR="00A75710">
        <w:rPr>
          <w:rtl/>
          <w:lang w:bidi="fa-IR"/>
        </w:rPr>
        <w:t>؟</w:t>
      </w:r>
      <w:r>
        <w:rPr>
          <w:rtl/>
          <w:lang w:bidi="fa-IR"/>
        </w:rPr>
        <w:t xml:space="preserve"> ومن الجائز أن يكون ذلك الملك الموعود به من أصحاب الملك العضوض</w:t>
      </w:r>
      <w:r w:rsidR="00A75710">
        <w:rPr>
          <w:rtl/>
          <w:lang w:bidi="fa-IR"/>
        </w:rPr>
        <w:t>،</w:t>
      </w:r>
      <w:r>
        <w:rPr>
          <w:rtl/>
          <w:lang w:bidi="fa-IR"/>
        </w:rPr>
        <w:t xml:space="preserve"> فما رد</w:t>
      </w:r>
      <w:r w:rsidR="002A74C1">
        <w:rPr>
          <w:rFonts w:hint="cs"/>
          <w:rtl/>
          <w:lang w:bidi="fa-IR"/>
        </w:rPr>
        <w:t>ّ</w:t>
      </w:r>
      <w:r>
        <w:rPr>
          <w:rtl/>
          <w:lang w:bidi="fa-IR"/>
        </w:rPr>
        <w:t xml:space="preserve">ه به معاوية من </w:t>
      </w:r>
      <w:r w:rsidR="002A74C1">
        <w:rPr>
          <w:rFonts w:hint="cs"/>
          <w:rtl/>
          <w:lang w:bidi="fa-IR"/>
        </w:rPr>
        <w:t>ا</w:t>
      </w:r>
      <w:r>
        <w:rPr>
          <w:rtl/>
          <w:lang w:bidi="fa-IR"/>
        </w:rPr>
        <w:t>ن</w:t>
      </w:r>
      <w:r w:rsidR="002A74C1">
        <w:rPr>
          <w:rFonts w:hint="cs"/>
          <w:rtl/>
          <w:lang w:bidi="fa-IR"/>
        </w:rPr>
        <w:t>َّ</w:t>
      </w:r>
      <w:r>
        <w:rPr>
          <w:rtl/>
          <w:lang w:bidi="fa-IR"/>
        </w:rPr>
        <w:t xml:space="preserve"> الذين يجب أن يكونوا من قريش</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المحلى لابن حزم 9</w:t>
      </w:r>
      <w:r w:rsidR="00A75710">
        <w:rPr>
          <w:rtl/>
          <w:lang w:bidi="fa-IR"/>
        </w:rPr>
        <w:t>:</w:t>
      </w:r>
      <w:r>
        <w:rPr>
          <w:rtl/>
          <w:lang w:bidi="fa-IR"/>
        </w:rPr>
        <w:t xml:space="preserve"> 359.</w:t>
      </w:r>
    </w:p>
    <w:p w:rsidR="00F10858" w:rsidRDefault="00F10858" w:rsidP="00F10858">
      <w:pPr>
        <w:pStyle w:val="libNormal"/>
        <w:rPr>
          <w:lang w:bidi="fa-IR"/>
        </w:rPr>
      </w:pPr>
      <w:r>
        <w:rPr>
          <w:rtl/>
          <w:lang w:bidi="fa-IR"/>
        </w:rPr>
        <w:br w:type="page"/>
      </w:r>
    </w:p>
    <w:p w:rsidR="002A74C1" w:rsidRDefault="00D83748" w:rsidP="002A74C1">
      <w:pPr>
        <w:pStyle w:val="libNormal0"/>
        <w:rPr>
          <w:rtl/>
          <w:lang w:bidi="fa-IR"/>
        </w:rPr>
      </w:pPr>
      <w:r>
        <w:rPr>
          <w:rtl/>
          <w:lang w:bidi="fa-IR"/>
        </w:rPr>
        <w:lastRenderedPageBreak/>
        <w:t>ه</w:t>
      </w:r>
      <w:r w:rsidR="002A74C1">
        <w:rPr>
          <w:rFonts w:hint="cs"/>
          <w:rtl/>
          <w:lang w:bidi="fa-IR"/>
        </w:rPr>
        <w:t>ُ</w:t>
      </w:r>
      <w:r>
        <w:rPr>
          <w:rtl/>
          <w:lang w:bidi="fa-IR"/>
        </w:rPr>
        <w:t>م الأئم</w:t>
      </w:r>
      <w:r w:rsidR="002A74C1">
        <w:rPr>
          <w:rFonts w:hint="cs"/>
          <w:rtl/>
          <w:lang w:bidi="fa-IR"/>
        </w:rPr>
        <w:t>ّ</w:t>
      </w:r>
      <w:r>
        <w:rPr>
          <w:rtl/>
          <w:lang w:bidi="fa-IR"/>
        </w:rPr>
        <w:t>ة الذين لا ينازعون في أمرهم ما أقاموا الدين</w:t>
      </w:r>
      <w:r w:rsidR="00A75710">
        <w:rPr>
          <w:rtl/>
          <w:lang w:bidi="fa-IR"/>
        </w:rPr>
        <w:t>،</w:t>
      </w:r>
      <w:r>
        <w:rPr>
          <w:rtl/>
          <w:lang w:bidi="fa-IR"/>
        </w:rPr>
        <w:t xml:space="preserve"> فمعاوية ومن اهتدى مثاله مم</w:t>
      </w:r>
      <w:r w:rsidR="002A74C1">
        <w:rPr>
          <w:rFonts w:hint="cs"/>
          <w:rtl/>
          <w:lang w:bidi="fa-IR"/>
        </w:rPr>
        <w:t>ّ</w:t>
      </w:r>
      <w:r>
        <w:rPr>
          <w:rtl/>
          <w:lang w:bidi="fa-IR"/>
        </w:rPr>
        <w:t>ن لم يقيموا الدين بل ناوئوه وباينوه خارجون عنهم</w:t>
      </w:r>
      <w:r w:rsidR="00A75710">
        <w:rPr>
          <w:rtl/>
          <w:lang w:bidi="fa-IR"/>
        </w:rPr>
        <w:t>،</w:t>
      </w:r>
      <w:r>
        <w:rPr>
          <w:rtl/>
          <w:lang w:bidi="fa-IR"/>
        </w:rPr>
        <w:t xml:space="preserve"> وهاهنا تسقط مطامع معاوية وأماني</w:t>
      </w:r>
      <w:r w:rsidR="002A74C1">
        <w:rPr>
          <w:rFonts w:hint="cs"/>
          <w:rtl/>
          <w:lang w:bidi="fa-IR"/>
        </w:rPr>
        <w:t>ّ</w:t>
      </w:r>
      <w:r>
        <w:rPr>
          <w:rtl/>
          <w:lang w:bidi="fa-IR"/>
        </w:rPr>
        <w:t>ه التي أضل</w:t>
      </w:r>
      <w:r w:rsidR="002A74C1">
        <w:rPr>
          <w:rFonts w:hint="cs"/>
          <w:rtl/>
          <w:lang w:bidi="fa-IR"/>
        </w:rPr>
        <w:t>ّ</w:t>
      </w:r>
      <w:r>
        <w:rPr>
          <w:rtl/>
          <w:lang w:bidi="fa-IR"/>
        </w:rPr>
        <w:t>ته من انطباق الرواية عليه وعلى نظرائه وإن لم يكونوا قحطاني</w:t>
      </w:r>
      <w:r w:rsidR="002A74C1">
        <w:rPr>
          <w:rFonts w:hint="cs"/>
          <w:rtl/>
          <w:lang w:bidi="fa-IR"/>
        </w:rPr>
        <w:t>ّ</w:t>
      </w:r>
      <w:r>
        <w:rPr>
          <w:rtl/>
          <w:lang w:bidi="fa-IR"/>
        </w:rPr>
        <w:t>ين</w:t>
      </w:r>
      <w:r w:rsidR="00A75710">
        <w:rPr>
          <w:rtl/>
          <w:lang w:bidi="fa-IR"/>
        </w:rPr>
        <w:t>،</w:t>
      </w:r>
      <w:r>
        <w:rPr>
          <w:rtl/>
          <w:lang w:bidi="fa-IR"/>
        </w:rPr>
        <w:t xml:space="preserve"> فأولى به من تحذ</w:t>
      </w:r>
      <w:r w:rsidR="002A74C1">
        <w:rPr>
          <w:rFonts w:hint="cs"/>
          <w:rtl/>
          <w:lang w:bidi="fa-IR"/>
        </w:rPr>
        <w:t>ّ</w:t>
      </w:r>
      <w:r>
        <w:rPr>
          <w:rtl/>
          <w:lang w:bidi="fa-IR"/>
        </w:rPr>
        <w:t>ره عن تخل</w:t>
      </w:r>
      <w:r w:rsidR="002A74C1">
        <w:rPr>
          <w:rFonts w:hint="cs"/>
          <w:rtl/>
          <w:lang w:bidi="fa-IR"/>
        </w:rPr>
        <w:t>ّ</w:t>
      </w:r>
      <w:r>
        <w:rPr>
          <w:rtl/>
          <w:lang w:bidi="fa-IR"/>
        </w:rPr>
        <w:t>ف نسبة قحطان عنه أخذه الحذر عن موانع الخلافة التي لا تبارحه أو</w:t>
      </w:r>
      <w:r w:rsidR="002A74C1">
        <w:rPr>
          <w:rFonts w:hint="cs"/>
          <w:rtl/>
          <w:lang w:bidi="fa-IR"/>
        </w:rPr>
        <w:t>َ</w:t>
      </w:r>
      <w:r>
        <w:rPr>
          <w:rtl/>
          <w:lang w:bidi="fa-IR"/>
        </w:rPr>
        <w:t xml:space="preserve"> كانت الخلافة في الطلقاء</w:t>
      </w:r>
      <w:r w:rsidR="00A75710">
        <w:rPr>
          <w:rtl/>
          <w:lang w:bidi="fa-IR"/>
        </w:rPr>
        <w:t>؟</w:t>
      </w:r>
      <w:r>
        <w:rPr>
          <w:rtl/>
          <w:lang w:bidi="fa-IR"/>
        </w:rPr>
        <w:t xml:space="preserve"> أو كانت في غير البدري</w:t>
      </w:r>
      <w:r w:rsidR="002A74C1">
        <w:rPr>
          <w:rFonts w:hint="cs"/>
          <w:rtl/>
          <w:lang w:bidi="fa-IR"/>
        </w:rPr>
        <w:t>ّ</w:t>
      </w:r>
      <w:r>
        <w:rPr>
          <w:rtl/>
          <w:lang w:bidi="fa-IR"/>
        </w:rPr>
        <w:t>ين</w:t>
      </w:r>
      <w:r w:rsidR="00A75710">
        <w:rPr>
          <w:rtl/>
          <w:lang w:bidi="fa-IR"/>
        </w:rPr>
        <w:t>؟</w:t>
      </w:r>
      <w:r>
        <w:rPr>
          <w:rtl/>
          <w:lang w:bidi="fa-IR"/>
        </w:rPr>
        <w:t xml:space="preserve"> أو كان يشترط فيها فقدان العدل والتقوى في الخليفة</w:t>
      </w:r>
      <w:r w:rsidR="00A75710">
        <w:rPr>
          <w:rtl/>
          <w:lang w:bidi="fa-IR"/>
        </w:rPr>
        <w:t>؟</w:t>
      </w:r>
      <w:r>
        <w:rPr>
          <w:rtl/>
          <w:lang w:bidi="fa-IR"/>
        </w:rPr>
        <w:t xml:space="preserve"> أو كان لآكلة الأكباد ورايتها نصيب</w:t>
      </w:r>
      <w:r w:rsidR="002A74C1">
        <w:rPr>
          <w:rFonts w:hint="cs"/>
          <w:rtl/>
          <w:lang w:bidi="fa-IR"/>
        </w:rPr>
        <w:t>ٌ</w:t>
      </w:r>
      <w:r>
        <w:rPr>
          <w:rtl/>
          <w:lang w:bidi="fa-IR"/>
        </w:rPr>
        <w:t xml:space="preserve"> من خلافة الله</w:t>
      </w:r>
      <w:r w:rsidR="00A75710">
        <w:rPr>
          <w:rtl/>
          <w:lang w:bidi="fa-IR"/>
        </w:rPr>
        <w:t>؟</w:t>
      </w:r>
    </w:p>
    <w:p w:rsidR="00F10858" w:rsidRDefault="00D83748" w:rsidP="00F53858">
      <w:pPr>
        <w:pStyle w:val="libNormal"/>
        <w:rPr>
          <w:rtl/>
          <w:lang w:bidi="fa-IR"/>
        </w:rPr>
      </w:pPr>
      <w:r>
        <w:rPr>
          <w:rtl/>
          <w:lang w:bidi="fa-IR"/>
        </w:rPr>
        <w:t>وإن تعجب فعجب</w:t>
      </w:r>
      <w:r w:rsidR="00F53858">
        <w:rPr>
          <w:rFonts w:hint="cs"/>
          <w:rtl/>
          <w:lang w:bidi="fa-IR"/>
        </w:rPr>
        <w:t>ٌ</w:t>
      </w:r>
      <w:r>
        <w:rPr>
          <w:rtl/>
          <w:lang w:bidi="fa-IR"/>
        </w:rPr>
        <w:t xml:space="preserve"> </w:t>
      </w:r>
      <w:r w:rsidR="00F53858">
        <w:rPr>
          <w:rFonts w:hint="cs"/>
          <w:rtl/>
          <w:lang w:bidi="fa-IR"/>
        </w:rPr>
        <w:t>ا</w:t>
      </w:r>
      <w:r>
        <w:rPr>
          <w:rtl/>
          <w:lang w:bidi="fa-IR"/>
        </w:rPr>
        <w:t>ن</w:t>
      </w:r>
      <w:r w:rsidR="00F53858">
        <w:rPr>
          <w:rFonts w:hint="cs"/>
          <w:rtl/>
          <w:lang w:bidi="fa-IR"/>
        </w:rPr>
        <w:t>َّ</w:t>
      </w:r>
      <w:r>
        <w:rPr>
          <w:rtl/>
          <w:lang w:bidi="fa-IR"/>
        </w:rPr>
        <w:t xml:space="preserve"> الرجل يعد</w:t>
      </w:r>
      <w:r w:rsidR="00F53858">
        <w:rPr>
          <w:rFonts w:hint="cs"/>
          <w:rtl/>
          <w:lang w:bidi="fa-IR"/>
        </w:rPr>
        <w:t>ُّ</w:t>
      </w:r>
      <w:r>
        <w:rPr>
          <w:rtl/>
          <w:lang w:bidi="fa-IR"/>
        </w:rPr>
        <w:t xml:space="preserve"> عبد الله بن عمرو من الجه</w:t>
      </w:r>
      <w:r w:rsidR="00F53858">
        <w:rPr>
          <w:rFonts w:hint="cs"/>
          <w:rtl/>
          <w:lang w:bidi="fa-IR"/>
        </w:rPr>
        <w:t>ّ</w:t>
      </w:r>
      <w:r>
        <w:rPr>
          <w:rtl/>
          <w:lang w:bidi="fa-IR"/>
        </w:rPr>
        <w:t>ال</w:t>
      </w:r>
      <w:r w:rsidR="00A75710">
        <w:rPr>
          <w:rtl/>
          <w:lang w:bidi="fa-IR"/>
        </w:rPr>
        <w:t>،</w:t>
      </w:r>
      <w:r>
        <w:rPr>
          <w:rtl/>
          <w:lang w:bidi="fa-IR"/>
        </w:rPr>
        <w:t xml:space="preserve"> وهو ال</w:t>
      </w:r>
      <w:r w:rsidR="00F53858">
        <w:rPr>
          <w:rFonts w:hint="cs"/>
          <w:rtl/>
          <w:lang w:bidi="fa-IR"/>
        </w:rPr>
        <w:t>ّ</w:t>
      </w:r>
      <w:r>
        <w:rPr>
          <w:rtl/>
          <w:lang w:bidi="fa-IR"/>
        </w:rPr>
        <w:t>ذي جاء فيه عن أبي هريرة</w:t>
      </w:r>
      <w:r w:rsidR="00A75710">
        <w:rPr>
          <w:rtl/>
          <w:lang w:bidi="fa-IR"/>
        </w:rPr>
        <w:t>:</w:t>
      </w:r>
      <w:r>
        <w:rPr>
          <w:rtl/>
          <w:lang w:bidi="fa-IR"/>
        </w:rPr>
        <w:t xml:space="preserve"> </w:t>
      </w:r>
      <w:r w:rsidR="00F53858">
        <w:rPr>
          <w:rFonts w:hint="cs"/>
          <w:rtl/>
          <w:lang w:bidi="fa-IR"/>
        </w:rPr>
        <w:t>ا</w:t>
      </w:r>
      <w:r>
        <w:rPr>
          <w:rtl/>
          <w:lang w:bidi="fa-IR"/>
        </w:rPr>
        <w:t>ن</w:t>
      </w:r>
      <w:r w:rsidR="00F53858">
        <w:rPr>
          <w:rFonts w:hint="cs"/>
          <w:rtl/>
          <w:lang w:bidi="fa-IR"/>
        </w:rPr>
        <w:t>ّ</w:t>
      </w:r>
      <w:r>
        <w:rPr>
          <w:rtl/>
          <w:lang w:bidi="fa-IR"/>
        </w:rPr>
        <w:t>ه أكثر الن</w:t>
      </w:r>
      <w:r w:rsidR="00F53858">
        <w:rPr>
          <w:rFonts w:hint="cs"/>
          <w:rtl/>
          <w:lang w:bidi="fa-IR"/>
        </w:rPr>
        <w:t>َّ</w:t>
      </w:r>
      <w:r>
        <w:rPr>
          <w:rtl/>
          <w:lang w:bidi="fa-IR"/>
        </w:rPr>
        <w:t>اس ح</w:t>
      </w:r>
      <w:r w:rsidR="00F53858">
        <w:rPr>
          <w:rFonts w:hint="cs"/>
          <w:rtl/>
          <w:lang w:bidi="fa-IR"/>
        </w:rPr>
        <w:t>َ</w:t>
      </w:r>
      <w:r>
        <w:rPr>
          <w:rtl/>
          <w:lang w:bidi="fa-IR"/>
        </w:rPr>
        <w:t>ديثا</w:t>
      </w:r>
      <w:r w:rsidR="00F53858">
        <w:rPr>
          <w:rFonts w:hint="cs"/>
          <w:rtl/>
          <w:lang w:bidi="fa-IR"/>
        </w:rPr>
        <w:t>ً</w:t>
      </w:r>
      <w:r>
        <w:rPr>
          <w:rtl/>
          <w:lang w:bidi="fa-IR"/>
        </w:rPr>
        <w:t xml:space="preserve"> من رسول الله </w:t>
      </w:r>
      <w:r w:rsidR="008E705A" w:rsidRPr="008E705A">
        <w:rPr>
          <w:rStyle w:val="libAlaemChar"/>
          <w:rtl/>
        </w:rPr>
        <w:t>صلى‌الله‌عليه‌وآله‌وسلم</w:t>
      </w:r>
      <w:r w:rsidR="00A75710">
        <w:rPr>
          <w:rtl/>
          <w:lang w:bidi="fa-IR"/>
        </w:rPr>
        <w:t>،</w:t>
      </w:r>
      <w:r>
        <w:rPr>
          <w:rtl/>
          <w:lang w:bidi="fa-IR"/>
        </w:rPr>
        <w:t xml:space="preserve"> وكان يكتب الحديث</w:t>
      </w:r>
      <w:r w:rsidR="00A75710">
        <w:rPr>
          <w:rtl/>
          <w:lang w:bidi="fa-IR"/>
        </w:rPr>
        <w:t>،</w:t>
      </w:r>
      <w:r>
        <w:rPr>
          <w:rtl/>
          <w:lang w:bidi="fa-IR"/>
        </w:rPr>
        <w:t xml:space="preserve"> وفي لفظ أبي عمر</w:t>
      </w:r>
      <w:r w:rsidR="00A75710">
        <w:rPr>
          <w:rtl/>
          <w:lang w:bidi="fa-IR"/>
        </w:rPr>
        <w:t>:</w:t>
      </w:r>
      <w:r>
        <w:rPr>
          <w:rtl/>
          <w:lang w:bidi="fa-IR"/>
        </w:rPr>
        <w:t xml:space="preserve"> أحفظ حديثا</w:t>
      </w:r>
      <w:r w:rsidR="00F53858">
        <w:rPr>
          <w:rFonts w:hint="cs"/>
          <w:rtl/>
          <w:lang w:bidi="fa-IR"/>
        </w:rPr>
        <w:t>ً</w:t>
      </w:r>
      <w:r>
        <w:rPr>
          <w:rtl/>
          <w:lang w:bidi="fa-IR"/>
        </w:rPr>
        <w:t>.</w:t>
      </w:r>
      <w:r w:rsidR="00F53858">
        <w:rPr>
          <w:rFonts w:hint="cs"/>
          <w:rtl/>
          <w:lang w:bidi="fa-IR"/>
        </w:rPr>
        <w:t xml:space="preserve"> </w:t>
      </w:r>
      <w:r>
        <w:rPr>
          <w:rtl/>
          <w:lang w:bidi="fa-IR"/>
        </w:rPr>
        <w:t>وقال</w:t>
      </w:r>
      <w:r w:rsidR="00A75710">
        <w:rPr>
          <w:rtl/>
          <w:lang w:bidi="fa-IR"/>
        </w:rPr>
        <w:t>:</w:t>
      </w:r>
      <w:r>
        <w:rPr>
          <w:rtl/>
          <w:lang w:bidi="fa-IR"/>
        </w:rPr>
        <w:t xml:space="preserve"> كان فاضلا</w:t>
      </w:r>
      <w:r w:rsidR="00F53858">
        <w:rPr>
          <w:rFonts w:hint="cs"/>
          <w:rtl/>
          <w:lang w:bidi="fa-IR"/>
        </w:rPr>
        <w:t>ً</w:t>
      </w:r>
      <w:r>
        <w:rPr>
          <w:rtl/>
          <w:lang w:bidi="fa-IR"/>
        </w:rPr>
        <w:t xml:space="preserve"> حافظا</w:t>
      </w:r>
      <w:r w:rsidR="00F53858">
        <w:rPr>
          <w:rFonts w:hint="cs"/>
          <w:rtl/>
          <w:lang w:bidi="fa-IR"/>
        </w:rPr>
        <w:t>ً</w:t>
      </w:r>
      <w:r>
        <w:rPr>
          <w:rtl/>
          <w:lang w:bidi="fa-IR"/>
        </w:rPr>
        <w:t xml:space="preserve"> عالما</w:t>
      </w:r>
      <w:r w:rsidR="00F53858">
        <w:rPr>
          <w:rFonts w:hint="cs"/>
          <w:rtl/>
          <w:lang w:bidi="fa-IR"/>
        </w:rPr>
        <w:t>ً</w:t>
      </w:r>
      <w:r w:rsidR="00A75710">
        <w:rPr>
          <w:rtl/>
          <w:lang w:bidi="fa-IR"/>
        </w:rPr>
        <w:t>،</w:t>
      </w:r>
      <w:r>
        <w:rPr>
          <w:rtl/>
          <w:lang w:bidi="fa-IR"/>
        </w:rPr>
        <w:t xml:space="preserve"> قرأ الكتاب واستأذن النبي</w:t>
      </w:r>
      <w:r w:rsidR="00F53858">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في أن يكتب حديثه فأذن له</w:t>
      </w:r>
      <w:r w:rsidR="00A75710">
        <w:rPr>
          <w:rtl/>
          <w:lang w:bidi="fa-IR"/>
        </w:rPr>
        <w:t>،</w:t>
      </w:r>
      <w:r>
        <w:rPr>
          <w:rtl/>
          <w:lang w:bidi="fa-IR"/>
        </w:rPr>
        <w:t xml:space="preserve"> وهو الذي أثنى عليه ابن حجر بغزارة العلم والاجتهاد في العبادة </w:t>
      </w:r>
      <w:r w:rsidRPr="0021364B">
        <w:rPr>
          <w:rStyle w:val="libFootnotenumChar"/>
          <w:rtl/>
        </w:rPr>
        <w:t>(1)</w:t>
      </w:r>
      <w:r>
        <w:rPr>
          <w:rtl/>
          <w:lang w:bidi="fa-IR"/>
        </w:rPr>
        <w:t>.</w:t>
      </w:r>
    </w:p>
    <w:p w:rsidR="00F10858" w:rsidRDefault="00D83748" w:rsidP="00F53858">
      <w:pPr>
        <w:pStyle w:val="libNormal"/>
        <w:rPr>
          <w:rtl/>
          <w:lang w:bidi="fa-IR"/>
        </w:rPr>
      </w:pPr>
      <w:r>
        <w:rPr>
          <w:rtl/>
          <w:lang w:bidi="fa-IR"/>
        </w:rPr>
        <w:t>نعم</w:t>
      </w:r>
      <w:r w:rsidR="00A75710">
        <w:rPr>
          <w:rtl/>
          <w:lang w:bidi="fa-IR"/>
        </w:rPr>
        <w:t>:</w:t>
      </w:r>
      <w:r>
        <w:rPr>
          <w:rtl/>
          <w:lang w:bidi="fa-IR"/>
        </w:rPr>
        <w:t xml:space="preserve"> يقع معاوية في الر</w:t>
      </w:r>
      <w:r w:rsidR="00F53858">
        <w:rPr>
          <w:rFonts w:hint="cs"/>
          <w:rtl/>
          <w:lang w:bidi="fa-IR"/>
        </w:rPr>
        <w:t>َّ</w:t>
      </w:r>
      <w:r>
        <w:rPr>
          <w:rtl/>
          <w:lang w:bidi="fa-IR"/>
        </w:rPr>
        <w:t>جل كمن ملأ إهابه علما</w:t>
      </w:r>
      <w:r w:rsidR="00F53858">
        <w:rPr>
          <w:rFonts w:hint="cs"/>
          <w:rtl/>
          <w:lang w:bidi="fa-IR"/>
        </w:rPr>
        <w:t>ً</w:t>
      </w:r>
      <w:r w:rsidR="00A75710">
        <w:rPr>
          <w:rtl/>
          <w:lang w:bidi="fa-IR"/>
        </w:rPr>
        <w:t>،</w:t>
      </w:r>
      <w:r>
        <w:rPr>
          <w:rtl/>
          <w:lang w:bidi="fa-IR"/>
        </w:rPr>
        <w:t xml:space="preserve"> وشحن الطروس والسطور فقها</w:t>
      </w:r>
      <w:r w:rsidR="00F53858">
        <w:rPr>
          <w:rFonts w:hint="cs"/>
          <w:rtl/>
          <w:lang w:bidi="fa-IR"/>
        </w:rPr>
        <w:t>ً</w:t>
      </w:r>
      <w:r>
        <w:rPr>
          <w:rtl/>
          <w:lang w:bidi="fa-IR"/>
        </w:rPr>
        <w:t xml:space="preserve"> وحديثا</w:t>
      </w:r>
      <w:r w:rsidR="00F53858">
        <w:rPr>
          <w:rFonts w:hint="cs"/>
          <w:rtl/>
          <w:lang w:bidi="fa-IR"/>
        </w:rPr>
        <w:t>ً</w:t>
      </w:r>
      <w:r w:rsidR="00A75710">
        <w:rPr>
          <w:rtl/>
          <w:lang w:bidi="fa-IR"/>
        </w:rPr>
        <w:t>،</w:t>
      </w:r>
      <w:r>
        <w:rPr>
          <w:rtl/>
          <w:lang w:bidi="fa-IR"/>
        </w:rPr>
        <w:t xml:space="preserve"> ذهولا</w:t>
      </w:r>
      <w:r w:rsidR="00F53858">
        <w:rPr>
          <w:rFonts w:hint="cs"/>
          <w:rtl/>
          <w:lang w:bidi="fa-IR"/>
        </w:rPr>
        <w:t>ً</w:t>
      </w:r>
      <w:r>
        <w:rPr>
          <w:rtl/>
          <w:lang w:bidi="fa-IR"/>
        </w:rPr>
        <w:t xml:space="preserve"> منه عن أن</w:t>
      </w:r>
      <w:r w:rsidR="00F53858">
        <w:rPr>
          <w:rFonts w:hint="cs"/>
          <w:rtl/>
          <w:lang w:bidi="fa-IR"/>
        </w:rPr>
        <w:t>َّ</w:t>
      </w:r>
      <w:r>
        <w:rPr>
          <w:rtl/>
          <w:lang w:bidi="fa-IR"/>
        </w:rPr>
        <w:t xml:space="preserve"> ال</w:t>
      </w:r>
      <w:r w:rsidR="00F53858">
        <w:rPr>
          <w:rFonts w:hint="cs"/>
          <w:rtl/>
          <w:lang w:bidi="fa-IR"/>
        </w:rPr>
        <w:t>اُ</w:t>
      </w:r>
      <w:r>
        <w:rPr>
          <w:rtl/>
          <w:lang w:bidi="fa-IR"/>
        </w:rPr>
        <w:t>م</w:t>
      </w:r>
      <w:r w:rsidR="00F53858">
        <w:rPr>
          <w:rFonts w:hint="cs"/>
          <w:rtl/>
          <w:lang w:bidi="fa-IR"/>
        </w:rPr>
        <w:t>ّ</w:t>
      </w:r>
      <w:r>
        <w:rPr>
          <w:rtl/>
          <w:lang w:bidi="fa-IR"/>
        </w:rPr>
        <w:t>ة المنق</w:t>
      </w:r>
      <w:r w:rsidR="00F53858">
        <w:rPr>
          <w:rFonts w:hint="cs"/>
          <w:rtl/>
          <w:lang w:bidi="fa-IR"/>
        </w:rPr>
        <w:t>ّ</w:t>
      </w:r>
      <w:r>
        <w:rPr>
          <w:rtl/>
          <w:lang w:bidi="fa-IR"/>
        </w:rPr>
        <w:t>بة حفظت عليه حديث عبادة بن الص</w:t>
      </w:r>
      <w:r w:rsidR="00F53858">
        <w:rPr>
          <w:rFonts w:hint="cs"/>
          <w:rtl/>
          <w:lang w:bidi="fa-IR"/>
        </w:rPr>
        <w:t>َّ</w:t>
      </w:r>
      <w:r>
        <w:rPr>
          <w:rtl/>
          <w:lang w:bidi="fa-IR"/>
        </w:rPr>
        <w:t>امت من قوله له</w:t>
      </w:r>
      <w:r w:rsidR="00A75710">
        <w:rPr>
          <w:rtl/>
          <w:lang w:bidi="fa-IR"/>
        </w:rPr>
        <w:t>:</w:t>
      </w:r>
      <w:r>
        <w:rPr>
          <w:rtl/>
          <w:lang w:bidi="fa-IR"/>
        </w:rPr>
        <w:t xml:space="preserve"> إن</w:t>
      </w:r>
      <w:r w:rsidR="00F53858">
        <w:rPr>
          <w:rFonts w:hint="cs"/>
          <w:rtl/>
          <w:lang w:bidi="fa-IR"/>
        </w:rPr>
        <w:t>َّ</w:t>
      </w:r>
      <w:r>
        <w:rPr>
          <w:rtl/>
          <w:lang w:bidi="fa-IR"/>
        </w:rPr>
        <w:t xml:space="preserve"> </w:t>
      </w:r>
      <w:r w:rsidR="00F53858">
        <w:rPr>
          <w:rFonts w:hint="cs"/>
          <w:rtl/>
          <w:lang w:bidi="fa-IR"/>
        </w:rPr>
        <w:t>اُ</w:t>
      </w:r>
      <w:r>
        <w:rPr>
          <w:rtl/>
          <w:lang w:bidi="fa-IR"/>
        </w:rPr>
        <w:t>م</w:t>
      </w:r>
      <w:r w:rsidR="00F53858">
        <w:rPr>
          <w:rFonts w:hint="cs"/>
          <w:rtl/>
          <w:lang w:bidi="fa-IR"/>
        </w:rPr>
        <w:t>ّ</w:t>
      </w:r>
      <w:r>
        <w:rPr>
          <w:rtl/>
          <w:lang w:bidi="fa-IR"/>
        </w:rPr>
        <w:t xml:space="preserve">ك هند أعلم منك </w:t>
      </w:r>
      <w:r w:rsidRPr="0021364B">
        <w:rPr>
          <w:rStyle w:val="libFootnotenumChar"/>
          <w:rtl/>
        </w:rPr>
        <w:t>(2)</w:t>
      </w:r>
      <w:r>
        <w:rPr>
          <w:rtl/>
          <w:lang w:bidi="fa-IR"/>
        </w:rPr>
        <w:t>.</w:t>
      </w:r>
    </w:p>
    <w:p w:rsidR="00F10858" w:rsidRDefault="00D83748" w:rsidP="00D83748">
      <w:pPr>
        <w:pStyle w:val="libNormal"/>
        <w:rPr>
          <w:rtl/>
          <w:lang w:bidi="fa-IR"/>
        </w:rPr>
      </w:pPr>
      <w:r>
        <w:rPr>
          <w:rtl/>
          <w:lang w:bidi="fa-IR"/>
        </w:rPr>
        <w:t>هذا معاوية ومبلغه من العلم بالسن</w:t>
      </w:r>
      <w:r w:rsidR="00F53858">
        <w:rPr>
          <w:rFonts w:hint="cs"/>
          <w:rtl/>
          <w:lang w:bidi="fa-IR"/>
        </w:rPr>
        <w:t>َّ</w:t>
      </w:r>
      <w:r>
        <w:rPr>
          <w:rtl/>
          <w:lang w:bidi="fa-IR"/>
        </w:rPr>
        <w:t>ة.</w:t>
      </w:r>
    </w:p>
    <w:p w:rsidR="00D83748" w:rsidRDefault="00D83748" w:rsidP="00F53858">
      <w:pPr>
        <w:pStyle w:val="Heading2Center"/>
        <w:rPr>
          <w:lang w:bidi="fa-IR"/>
        </w:rPr>
      </w:pPr>
      <w:bookmarkStart w:id="107" w:name="_Toc523489007"/>
      <w:r>
        <w:rPr>
          <w:rtl/>
          <w:lang w:bidi="fa-IR"/>
        </w:rPr>
        <w:t>ال</w:t>
      </w:r>
      <w:r w:rsidR="00F53858">
        <w:rPr>
          <w:rFonts w:hint="cs"/>
          <w:rtl/>
          <w:lang w:bidi="fa-IR"/>
        </w:rPr>
        <w:t>ا</w:t>
      </w:r>
      <w:r>
        <w:rPr>
          <w:rtl/>
          <w:lang w:bidi="fa-IR"/>
        </w:rPr>
        <w:t>جماع</w:t>
      </w:r>
      <w:bookmarkEnd w:id="107"/>
    </w:p>
    <w:p w:rsidR="00F10858" w:rsidRDefault="00D83748" w:rsidP="00F53858">
      <w:pPr>
        <w:pStyle w:val="libNormal"/>
        <w:rPr>
          <w:rtl/>
          <w:lang w:bidi="fa-IR"/>
        </w:rPr>
      </w:pPr>
      <w:r>
        <w:rPr>
          <w:rtl/>
          <w:lang w:bidi="fa-IR"/>
        </w:rPr>
        <w:t>قد عرفت آنفا</w:t>
      </w:r>
      <w:r w:rsidR="00F53858">
        <w:rPr>
          <w:rFonts w:hint="cs"/>
          <w:rtl/>
          <w:lang w:bidi="fa-IR"/>
        </w:rPr>
        <w:t>ً</w:t>
      </w:r>
      <w:r>
        <w:rPr>
          <w:rtl/>
          <w:lang w:bidi="fa-IR"/>
        </w:rPr>
        <w:t xml:space="preserve"> </w:t>
      </w:r>
      <w:r w:rsidR="00F53858">
        <w:rPr>
          <w:rFonts w:hint="cs"/>
          <w:rtl/>
          <w:lang w:bidi="fa-IR"/>
        </w:rPr>
        <w:t>ا</w:t>
      </w:r>
      <w:r>
        <w:rPr>
          <w:rtl/>
          <w:lang w:bidi="fa-IR"/>
        </w:rPr>
        <w:t>ن</w:t>
      </w:r>
      <w:r w:rsidR="00F53858">
        <w:rPr>
          <w:rFonts w:hint="cs"/>
          <w:rtl/>
          <w:lang w:bidi="fa-IR"/>
        </w:rPr>
        <w:t>َّ</w:t>
      </w:r>
      <w:r>
        <w:rPr>
          <w:rtl/>
          <w:lang w:bidi="fa-IR"/>
        </w:rPr>
        <w:t xml:space="preserve"> من مدارك ال</w:t>
      </w:r>
      <w:r w:rsidR="00F53858">
        <w:rPr>
          <w:rFonts w:hint="cs"/>
          <w:rtl/>
          <w:lang w:bidi="fa-IR"/>
        </w:rPr>
        <w:t>إ</w:t>
      </w:r>
      <w:r>
        <w:rPr>
          <w:rtl/>
          <w:lang w:bidi="fa-IR"/>
        </w:rPr>
        <w:t>جتهاد في الأحكام الشرعي</w:t>
      </w:r>
      <w:r w:rsidR="00F53858">
        <w:rPr>
          <w:rFonts w:hint="cs"/>
          <w:rtl/>
          <w:lang w:bidi="fa-IR"/>
        </w:rPr>
        <w:t>َّ</w:t>
      </w:r>
      <w:r>
        <w:rPr>
          <w:rtl/>
          <w:lang w:bidi="fa-IR"/>
        </w:rPr>
        <w:t>ة ومبادئها</w:t>
      </w:r>
      <w:r w:rsidR="00A75710">
        <w:rPr>
          <w:rtl/>
          <w:lang w:bidi="fa-IR"/>
        </w:rPr>
        <w:t>:</w:t>
      </w:r>
      <w:r>
        <w:rPr>
          <w:rtl/>
          <w:lang w:bidi="fa-IR"/>
        </w:rPr>
        <w:t xml:space="preserve"> الإجماع ولعل</w:t>
      </w:r>
      <w:r w:rsidR="00F53858">
        <w:rPr>
          <w:rFonts w:hint="cs"/>
          <w:rtl/>
          <w:lang w:bidi="fa-IR"/>
        </w:rPr>
        <w:t>َّ</w:t>
      </w:r>
      <w:r>
        <w:rPr>
          <w:rtl/>
          <w:lang w:bidi="fa-IR"/>
        </w:rPr>
        <w:t xml:space="preserve"> أقسط تعاريفه ما قاله الآمدي في الإحكام 1</w:t>
      </w:r>
      <w:r w:rsidR="00A75710">
        <w:rPr>
          <w:rtl/>
          <w:lang w:bidi="fa-IR"/>
        </w:rPr>
        <w:t>:</w:t>
      </w:r>
      <w:r>
        <w:rPr>
          <w:rtl/>
          <w:lang w:bidi="fa-IR"/>
        </w:rPr>
        <w:t xml:space="preserve"> 280</w:t>
      </w:r>
      <w:r w:rsidR="00A75710">
        <w:rPr>
          <w:rtl/>
          <w:lang w:bidi="fa-IR"/>
        </w:rPr>
        <w:t>:</w:t>
      </w:r>
      <w:r>
        <w:rPr>
          <w:rtl/>
          <w:lang w:bidi="fa-IR"/>
        </w:rPr>
        <w:t xml:space="preserve"> </w:t>
      </w:r>
      <w:r w:rsidR="00F53858">
        <w:rPr>
          <w:rFonts w:hint="cs"/>
          <w:rtl/>
          <w:lang w:bidi="fa-IR"/>
        </w:rPr>
        <w:t>ا</w:t>
      </w:r>
      <w:r>
        <w:rPr>
          <w:rtl/>
          <w:lang w:bidi="fa-IR"/>
        </w:rPr>
        <w:t>ن</w:t>
      </w:r>
      <w:r w:rsidR="00F53858">
        <w:rPr>
          <w:rFonts w:hint="cs"/>
          <w:rtl/>
          <w:lang w:bidi="fa-IR"/>
        </w:rPr>
        <w:t>ّ</w:t>
      </w:r>
      <w:r>
        <w:rPr>
          <w:rtl/>
          <w:lang w:bidi="fa-IR"/>
        </w:rPr>
        <w:t>ه ات</w:t>
      </w:r>
      <w:r w:rsidR="00F53858">
        <w:rPr>
          <w:rFonts w:hint="cs"/>
          <w:rtl/>
          <w:lang w:bidi="fa-IR"/>
        </w:rPr>
        <w:t>ّ</w:t>
      </w:r>
      <w:r>
        <w:rPr>
          <w:rtl/>
          <w:lang w:bidi="fa-IR"/>
        </w:rPr>
        <w:t>فاق جملة من أهل الحل</w:t>
      </w:r>
      <w:r w:rsidR="00F53858">
        <w:rPr>
          <w:rFonts w:hint="cs"/>
          <w:rtl/>
          <w:lang w:bidi="fa-IR"/>
        </w:rPr>
        <w:t>ِّ</w:t>
      </w:r>
      <w:r>
        <w:rPr>
          <w:rtl/>
          <w:lang w:bidi="fa-IR"/>
        </w:rPr>
        <w:t xml:space="preserve"> والعقد من </w:t>
      </w:r>
      <w:r w:rsidR="00F53858">
        <w:rPr>
          <w:rFonts w:hint="cs"/>
          <w:rtl/>
          <w:lang w:bidi="fa-IR"/>
        </w:rPr>
        <w:t>اُ</w:t>
      </w:r>
      <w:r>
        <w:rPr>
          <w:rtl/>
          <w:lang w:bidi="fa-IR"/>
        </w:rPr>
        <w:t>م</w:t>
      </w:r>
      <w:r w:rsidR="00F53858">
        <w:rPr>
          <w:rFonts w:hint="cs"/>
          <w:rtl/>
          <w:lang w:bidi="fa-IR"/>
        </w:rPr>
        <w:t>ّ</w:t>
      </w:r>
      <w:r>
        <w:rPr>
          <w:rtl/>
          <w:lang w:bidi="fa-IR"/>
        </w:rPr>
        <w:t>ة محم</w:t>
      </w:r>
      <w:r w:rsidR="00F53858">
        <w:rPr>
          <w:rFonts w:hint="cs"/>
          <w:rtl/>
          <w:lang w:bidi="fa-IR"/>
        </w:rPr>
        <w:t>ّ</w:t>
      </w:r>
      <w:r>
        <w:rPr>
          <w:rtl/>
          <w:lang w:bidi="fa-IR"/>
        </w:rPr>
        <w:t>د في عصر من الأعصار على حكم واقعة من الوقايع.</w:t>
      </w:r>
    </w:p>
    <w:p w:rsidR="00F10858" w:rsidRDefault="00D83748" w:rsidP="00F53858">
      <w:pPr>
        <w:pStyle w:val="libNormal"/>
        <w:rPr>
          <w:rtl/>
          <w:lang w:bidi="fa-IR"/>
        </w:rPr>
      </w:pPr>
      <w:r>
        <w:rPr>
          <w:rtl/>
          <w:lang w:bidi="fa-IR"/>
        </w:rPr>
        <w:t>فهلم</w:t>
      </w:r>
      <w:r w:rsidR="00F53858">
        <w:rPr>
          <w:rFonts w:hint="cs"/>
          <w:rtl/>
          <w:lang w:bidi="fa-IR"/>
        </w:rPr>
        <w:t>ّ</w:t>
      </w:r>
      <w:r>
        <w:rPr>
          <w:rtl/>
          <w:lang w:bidi="fa-IR"/>
        </w:rPr>
        <w:t xml:space="preserve"> ولننظر إلى معاوية وأقواله وتقو</w:t>
      </w:r>
      <w:r w:rsidR="00F53858">
        <w:rPr>
          <w:rFonts w:hint="cs"/>
          <w:rtl/>
          <w:lang w:bidi="fa-IR"/>
        </w:rPr>
        <w:t>ّ</w:t>
      </w:r>
      <w:r>
        <w:rPr>
          <w:rtl/>
          <w:lang w:bidi="fa-IR"/>
        </w:rPr>
        <w:t>لاته وأعماله وجرائمه وفقهه</w:t>
      </w:r>
      <w:r w:rsidR="00A75710">
        <w:rPr>
          <w:rtl/>
          <w:lang w:bidi="fa-IR"/>
        </w:rPr>
        <w:t>،</w:t>
      </w:r>
      <w:r>
        <w:rPr>
          <w:rtl/>
          <w:lang w:bidi="fa-IR"/>
        </w:rPr>
        <w:t xml:space="preserve"> واجتهاده هل يقع شي</w:t>
      </w:r>
      <w:r w:rsidR="00F53858">
        <w:rPr>
          <w:rFonts w:hint="cs"/>
          <w:rtl/>
          <w:lang w:bidi="fa-IR"/>
        </w:rPr>
        <w:t>ى</w:t>
      </w:r>
      <w:r>
        <w:rPr>
          <w:rtl/>
          <w:lang w:bidi="fa-IR"/>
        </w:rPr>
        <w:t>ء</w:t>
      </w:r>
      <w:r w:rsidR="00F53858">
        <w:rPr>
          <w:rFonts w:hint="cs"/>
          <w:rtl/>
          <w:lang w:bidi="fa-IR"/>
        </w:rPr>
        <w:t>ٌ</w:t>
      </w:r>
      <w:r>
        <w:rPr>
          <w:rtl/>
          <w:lang w:bidi="fa-IR"/>
        </w:rPr>
        <w:t xml:space="preserve"> منها في معقد من معاقد الإجماع</w:t>
      </w:r>
      <w:r w:rsidR="00A75710">
        <w:rPr>
          <w:rtl/>
          <w:lang w:bidi="fa-IR"/>
        </w:rPr>
        <w:t>؟</w:t>
      </w:r>
      <w:r>
        <w:rPr>
          <w:rtl/>
          <w:lang w:bidi="fa-IR"/>
        </w:rPr>
        <w:t xml:space="preserve"> وأين </w:t>
      </w:r>
      <w:r w:rsidR="00F53858">
        <w:rPr>
          <w:rFonts w:hint="cs"/>
          <w:rtl/>
          <w:lang w:bidi="fa-IR"/>
        </w:rPr>
        <w:t>اُ</w:t>
      </w:r>
      <w:r>
        <w:rPr>
          <w:rtl/>
          <w:lang w:bidi="fa-IR"/>
        </w:rPr>
        <w:t>ولئك الفقهاء</w:t>
      </w:r>
      <w:r w:rsidR="00A75710">
        <w:rPr>
          <w:rtl/>
          <w:lang w:bidi="fa-IR"/>
        </w:rPr>
        <w:t>،</w:t>
      </w:r>
      <w:r>
        <w:rPr>
          <w:rtl/>
          <w:lang w:bidi="fa-IR"/>
        </w:rPr>
        <w:t xml:space="preserve"> وأهل الحل</w:t>
      </w:r>
      <w:r w:rsidR="00F53858">
        <w:rPr>
          <w:rFonts w:hint="cs"/>
          <w:rtl/>
          <w:lang w:bidi="fa-IR"/>
        </w:rPr>
        <w:t>ّ</w:t>
      </w:r>
      <w:r>
        <w:rPr>
          <w:rtl/>
          <w:lang w:bidi="fa-IR"/>
        </w:rPr>
        <w:t xml:space="preserve"> والعقد في الفقه والد</w:t>
      </w:r>
      <w:r w:rsidR="00F53858">
        <w:rPr>
          <w:rFonts w:hint="cs"/>
          <w:rtl/>
          <w:lang w:bidi="fa-IR"/>
        </w:rPr>
        <w:t>ِّ</w:t>
      </w:r>
      <w:r>
        <w:rPr>
          <w:rtl/>
          <w:lang w:bidi="fa-IR"/>
        </w:rPr>
        <w:t xml:space="preserve">ين الذين </w:t>
      </w:r>
      <w:r w:rsidR="00F53858">
        <w:rPr>
          <w:rFonts w:hint="cs"/>
          <w:rtl/>
          <w:lang w:bidi="fa-IR"/>
        </w:rPr>
        <w:t>ا</w:t>
      </w:r>
      <w:r>
        <w:rPr>
          <w:rtl/>
          <w:lang w:bidi="fa-IR"/>
        </w:rPr>
        <w:t>صفقوا مع معاوية على ما عنده من بدع وتافهات</w:t>
      </w:r>
      <w:r w:rsidR="00A75710">
        <w:rPr>
          <w:rtl/>
          <w:lang w:bidi="fa-IR"/>
        </w:rPr>
        <w:t>؟</w:t>
      </w:r>
      <w:r>
        <w:rPr>
          <w:rtl/>
          <w:lang w:bidi="fa-IR"/>
        </w:rPr>
        <w:t xml:space="preserve"> وم</w:t>
      </w:r>
      <w:r w:rsidR="00F53858">
        <w:rPr>
          <w:rFonts w:hint="cs"/>
          <w:rtl/>
          <w:lang w:bidi="fa-IR"/>
        </w:rPr>
        <w:t>َ</w:t>
      </w:r>
      <w:r>
        <w:rPr>
          <w:rtl/>
          <w:lang w:bidi="fa-IR"/>
        </w:rPr>
        <w:t>ن كان منهم يومئذ ليطلوا سقطات معاوية الشاذ</w:t>
      </w:r>
      <w:r w:rsidR="00F53858">
        <w:rPr>
          <w:rFonts w:hint="cs"/>
          <w:rtl/>
          <w:lang w:bidi="fa-IR"/>
        </w:rPr>
        <w:t>َّ</w:t>
      </w:r>
      <w:r>
        <w:rPr>
          <w:rtl/>
          <w:lang w:bidi="fa-IR"/>
        </w:rPr>
        <w:t>ة بالإجماع</w:t>
      </w:r>
      <w:r w:rsidR="00A75710">
        <w:rPr>
          <w:rtl/>
          <w:lang w:bidi="fa-IR"/>
        </w:rPr>
        <w:t>؟</w:t>
      </w:r>
      <w:r>
        <w:rPr>
          <w:rtl/>
          <w:lang w:bidi="fa-IR"/>
        </w:rPr>
        <w:t xml:space="preserve"> وهل كان مبائة الفقهاء يومئذ في</w:t>
      </w:r>
    </w:p>
    <w:p w:rsidR="00D83748" w:rsidRDefault="00F10858" w:rsidP="00F10858">
      <w:pPr>
        <w:pStyle w:val="libLine"/>
        <w:rPr>
          <w:lang w:bidi="fa-IR"/>
        </w:rPr>
      </w:pPr>
      <w:r>
        <w:rPr>
          <w:rtl/>
          <w:lang w:bidi="fa-IR"/>
        </w:rPr>
        <w:t>____________________</w:t>
      </w:r>
    </w:p>
    <w:p w:rsidR="00F10858" w:rsidRDefault="00D83748" w:rsidP="00F53858">
      <w:pPr>
        <w:pStyle w:val="libFootnote0"/>
        <w:rPr>
          <w:rtl/>
          <w:lang w:bidi="fa-IR"/>
        </w:rPr>
      </w:pPr>
      <w:r>
        <w:rPr>
          <w:rtl/>
          <w:lang w:bidi="fa-IR"/>
        </w:rPr>
        <w:t xml:space="preserve">1 </w:t>
      </w:r>
      <w:r w:rsidR="00F10858">
        <w:rPr>
          <w:rtl/>
          <w:lang w:bidi="fa-IR"/>
        </w:rPr>
        <w:t>-</w:t>
      </w:r>
      <w:r>
        <w:rPr>
          <w:rtl/>
          <w:lang w:bidi="fa-IR"/>
        </w:rPr>
        <w:t xml:space="preserve"> الاستيعاب 1</w:t>
      </w:r>
      <w:r w:rsidR="00A75710">
        <w:rPr>
          <w:rtl/>
          <w:lang w:bidi="fa-IR"/>
        </w:rPr>
        <w:t>،</w:t>
      </w:r>
      <w:r>
        <w:rPr>
          <w:rtl/>
          <w:lang w:bidi="fa-IR"/>
        </w:rPr>
        <w:t xml:space="preserve"> 307</w:t>
      </w:r>
      <w:r w:rsidR="00A75710">
        <w:rPr>
          <w:rtl/>
          <w:lang w:bidi="fa-IR"/>
        </w:rPr>
        <w:t>،</w:t>
      </w:r>
      <w:r>
        <w:rPr>
          <w:rtl/>
          <w:lang w:bidi="fa-IR"/>
        </w:rPr>
        <w:t xml:space="preserve"> </w:t>
      </w:r>
      <w:r w:rsidR="00F53858">
        <w:rPr>
          <w:rFonts w:hint="cs"/>
          <w:rtl/>
          <w:lang w:bidi="fa-IR"/>
        </w:rPr>
        <w:t>ا</w:t>
      </w:r>
      <w:r>
        <w:rPr>
          <w:rtl/>
          <w:lang w:bidi="fa-IR"/>
        </w:rPr>
        <w:t>سد الغابة 3</w:t>
      </w:r>
      <w:r w:rsidR="00A75710">
        <w:rPr>
          <w:rtl/>
          <w:lang w:bidi="fa-IR"/>
        </w:rPr>
        <w:t>:</w:t>
      </w:r>
      <w:r>
        <w:rPr>
          <w:rtl/>
          <w:lang w:bidi="fa-IR"/>
        </w:rPr>
        <w:t xml:space="preserve"> 233</w:t>
      </w:r>
      <w:r w:rsidR="00A75710">
        <w:rPr>
          <w:rtl/>
          <w:lang w:bidi="fa-IR"/>
        </w:rPr>
        <w:t>،</w:t>
      </w:r>
      <w:r>
        <w:rPr>
          <w:rtl/>
          <w:lang w:bidi="fa-IR"/>
        </w:rPr>
        <w:t xml:space="preserve"> ال</w:t>
      </w:r>
      <w:r w:rsidR="00F53858">
        <w:rPr>
          <w:rFonts w:hint="cs"/>
          <w:rtl/>
          <w:lang w:bidi="fa-IR"/>
        </w:rPr>
        <w:t>ا</w:t>
      </w:r>
      <w:r>
        <w:rPr>
          <w:rtl/>
          <w:lang w:bidi="fa-IR"/>
        </w:rPr>
        <w:t>صابة 2</w:t>
      </w:r>
      <w:r w:rsidR="00A75710">
        <w:rPr>
          <w:rtl/>
          <w:lang w:bidi="fa-IR"/>
        </w:rPr>
        <w:t>:</w:t>
      </w:r>
      <w:r>
        <w:rPr>
          <w:rtl/>
          <w:lang w:bidi="fa-IR"/>
        </w:rPr>
        <w:t xml:space="preserve"> 352</w:t>
      </w:r>
      <w:r w:rsidR="00A75710">
        <w:rPr>
          <w:rtl/>
          <w:lang w:bidi="fa-IR"/>
        </w:rPr>
        <w:t>،</w:t>
      </w:r>
      <w:r>
        <w:rPr>
          <w:rtl/>
          <w:lang w:bidi="fa-IR"/>
        </w:rPr>
        <w:t xml:space="preserve"> تهذيب التهذيب 5</w:t>
      </w:r>
      <w:r w:rsidR="00A75710">
        <w:rPr>
          <w:rtl/>
          <w:lang w:bidi="fa-IR"/>
        </w:rPr>
        <w:t>:</w:t>
      </w:r>
      <w:r>
        <w:rPr>
          <w:rtl/>
          <w:lang w:bidi="fa-IR"/>
        </w:rPr>
        <w:t xml:space="preserve"> 337.</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تاريخ ابن عساكر 7</w:t>
      </w:r>
      <w:r w:rsidR="00A75710">
        <w:rPr>
          <w:rtl/>
          <w:lang w:bidi="fa-IR"/>
        </w:rPr>
        <w:t>:</w:t>
      </w:r>
      <w:r>
        <w:rPr>
          <w:rtl/>
          <w:lang w:bidi="fa-IR"/>
        </w:rPr>
        <w:t xml:space="preserve"> 210.</w:t>
      </w:r>
    </w:p>
    <w:p w:rsidR="00F10858" w:rsidRDefault="00F10858" w:rsidP="00F10858">
      <w:pPr>
        <w:pStyle w:val="libNormal"/>
        <w:rPr>
          <w:lang w:bidi="fa-IR"/>
        </w:rPr>
      </w:pPr>
      <w:r>
        <w:rPr>
          <w:rtl/>
          <w:lang w:bidi="fa-IR"/>
        </w:rPr>
        <w:br w:type="page"/>
      </w:r>
    </w:p>
    <w:p w:rsidR="00F10858" w:rsidRDefault="00D83748" w:rsidP="00F53858">
      <w:pPr>
        <w:pStyle w:val="libNormal0"/>
        <w:rPr>
          <w:rtl/>
          <w:lang w:bidi="fa-IR"/>
        </w:rPr>
      </w:pPr>
      <w:r>
        <w:rPr>
          <w:rtl/>
          <w:lang w:bidi="fa-IR"/>
        </w:rPr>
        <w:lastRenderedPageBreak/>
        <w:t>غير المدينة المنو</w:t>
      </w:r>
      <w:r w:rsidR="00F53858">
        <w:rPr>
          <w:rFonts w:hint="cs"/>
          <w:rtl/>
          <w:lang w:bidi="fa-IR"/>
        </w:rPr>
        <w:t>ّ</w:t>
      </w:r>
      <w:r>
        <w:rPr>
          <w:rtl/>
          <w:lang w:bidi="fa-IR"/>
        </w:rPr>
        <w:t>رة من الصحابة الأو</w:t>
      </w:r>
      <w:r w:rsidR="00F53858">
        <w:rPr>
          <w:rFonts w:hint="cs"/>
          <w:rtl/>
          <w:lang w:bidi="fa-IR"/>
        </w:rPr>
        <w:t>َّ</w:t>
      </w:r>
      <w:r>
        <w:rPr>
          <w:rtl/>
          <w:lang w:bidi="fa-IR"/>
        </w:rPr>
        <w:t>لين والتابعين لهم بإحسان</w:t>
      </w:r>
      <w:r w:rsidR="00A75710">
        <w:rPr>
          <w:rtl/>
          <w:lang w:bidi="fa-IR"/>
        </w:rPr>
        <w:t>؟</w:t>
      </w:r>
      <w:r>
        <w:rPr>
          <w:rtl/>
          <w:lang w:bidi="fa-IR"/>
        </w:rPr>
        <w:t xml:space="preserve"> وفي بلاد غيرها </w:t>
      </w:r>
      <w:r w:rsidR="00F53858">
        <w:rPr>
          <w:rFonts w:hint="cs"/>
          <w:rtl/>
          <w:lang w:bidi="fa-IR"/>
        </w:rPr>
        <w:t>إ</w:t>
      </w:r>
      <w:r>
        <w:rPr>
          <w:rtl/>
          <w:lang w:bidi="fa-IR"/>
        </w:rPr>
        <w:t>نتشروا منها إليها</w:t>
      </w:r>
      <w:r w:rsidR="00A75710">
        <w:rPr>
          <w:rtl/>
          <w:lang w:bidi="fa-IR"/>
        </w:rPr>
        <w:t>،</w:t>
      </w:r>
      <w:r>
        <w:rPr>
          <w:rtl/>
          <w:lang w:bidi="fa-IR"/>
        </w:rPr>
        <w:t xml:space="preserve"> وكل</w:t>
      </w:r>
      <w:r w:rsidR="00F53858">
        <w:rPr>
          <w:rFonts w:hint="cs"/>
          <w:rtl/>
          <w:lang w:bidi="fa-IR"/>
        </w:rPr>
        <w:t>ّ</w:t>
      </w:r>
      <w:r>
        <w:rPr>
          <w:rtl/>
          <w:lang w:bidi="fa-IR"/>
        </w:rPr>
        <w:t>هم كانوا في منتأى</w:t>
      </w:r>
      <w:r w:rsidR="00F53858">
        <w:rPr>
          <w:rFonts w:hint="cs"/>
          <w:rtl/>
          <w:lang w:bidi="fa-IR"/>
        </w:rPr>
        <w:t>ّ</w:t>
      </w:r>
      <w:r>
        <w:rPr>
          <w:rtl/>
          <w:lang w:bidi="fa-IR"/>
        </w:rPr>
        <w:t xml:space="preserve"> عن </w:t>
      </w:r>
      <w:r w:rsidR="00F53858">
        <w:rPr>
          <w:rFonts w:hint="cs"/>
          <w:rtl/>
          <w:lang w:bidi="fa-IR"/>
        </w:rPr>
        <w:t>إ</w:t>
      </w:r>
      <w:r>
        <w:rPr>
          <w:rtl/>
          <w:lang w:bidi="fa-IR"/>
        </w:rPr>
        <w:t>بن هند وآراءه</w:t>
      </w:r>
      <w:r w:rsidR="00A75710">
        <w:rPr>
          <w:rtl/>
          <w:lang w:bidi="fa-IR"/>
        </w:rPr>
        <w:t>،</w:t>
      </w:r>
      <w:r>
        <w:rPr>
          <w:rtl/>
          <w:lang w:bidi="fa-IR"/>
        </w:rPr>
        <w:t xml:space="preserve"> ولم يزل هو يناوئهم ويضاد</w:t>
      </w:r>
      <w:r w:rsidR="00F53858">
        <w:rPr>
          <w:rFonts w:hint="cs"/>
          <w:rtl/>
          <w:lang w:bidi="fa-IR"/>
        </w:rPr>
        <w:t>ُّ</w:t>
      </w:r>
      <w:r>
        <w:rPr>
          <w:rtl/>
          <w:lang w:bidi="fa-IR"/>
        </w:rPr>
        <w:t>هم في القول والعمل ويتحر</w:t>
      </w:r>
      <w:r w:rsidR="00F53858">
        <w:rPr>
          <w:rFonts w:hint="cs"/>
          <w:rtl/>
          <w:lang w:bidi="fa-IR"/>
        </w:rPr>
        <w:t>ّ</w:t>
      </w:r>
      <w:r>
        <w:rPr>
          <w:rtl/>
          <w:lang w:bidi="fa-IR"/>
        </w:rPr>
        <w:t>ى الوقيعة فيهم.</w:t>
      </w:r>
    </w:p>
    <w:p w:rsidR="00A0062A" w:rsidRDefault="00D83748" w:rsidP="00D83748">
      <w:pPr>
        <w:pStyle w:val="libNormal"/>
        <w:rPr>
          <w:rtl/>
          <w:lang w:bidi="fa-IR"/>
        </w:rPr>
      </w:pPr>
      <w:r>
        <w:rPr>
          <w:rtl/>
          <w:lang w:bidi="fa-IR"/>
        </w:rPr>
        <w:t>نعم</w:t>
      </w:r>
      <w:r w:rsidR="00A75710">
        <w:rPr>
          <w:rtl/>
          <w:lang w:bidi="fa-IR"/>
        </w:rPr>
        <w:t>:</w:t>
      </w:r>
      <w:r>
        <w:rPr>
          <w:rtl/>
          <w:lang w:bidi="fa-IR"/>
        </w:rPr>
        <w:t xml:space="preserve"> كان يصافقه على مخاريقه حثالة</w:t>
      </w:r>
      <w:r w:rsidR="00F53858">
        <w:rPr>
          <w:rFonts w:hint="cs"/>
          <w:rtl/>
          <w:lang w:bidi="fa-IR"/>
        </w:rPr>
        <w:t>ٌ</w:t>
      </w:r>
      <w:r>
        <w:rPr>
          <w:rtl/>
          <w:lang w:bidi="fa-IR"/>
        </w:rPr>
        <w:t xml:space="preserve"> من طغام الش</w:t>
      </w:r>
      <w:r w:rsidR="00F53858">
        <w:rPr>
          <w:rFonts w:hint="cs"/>
          <w:rtl/>
          <w:lang w:bidi="fa-IR"/>
        </w:rPr>
        <w:t>ّ</w:t>
      </w:r>
      <w:r>
        <w:rPr>
          <w:rtl/>
          <w:lang w:bidi="fa-IR"/>
        </w:rPr>
        <w:t>ام الذين حدتهم النهمة والشر</w:t>
      </w:r>
      <w:r w:rsidR="00F53858">
        <w:rPr>
          <w:rFonts w:hint="cs"/>
          <w:rtl/>
          <w:lang w:bidi="fa-IR"/>
        </w:rPr>
        <w:t>َ</w:t>
      </w:r>
      <w:r>
        <w:rPr>
          <w:rtl/>
          <w:lang w:bidi="fa-IR"/>
        </w:rPr>
        <w:t>ه وهملج بهم المطامع والش</w:t>
      </w:r>
      <w:r w:rsidR="00F53858">
        <w:rPr>
          <w:rFonts w:hint="cs"/>
          <w:rtl/>
          <w:lang w:bidi="fa-IR"/>
        </w:rPr>
        <w:t>ّ</w:t>
      </w:r>
      <w:r>
        <w:rPr>
          <w:rtl/>
          <w:lang w:bidi="fa-IR"/>
        </w:rPr>
        <w:t>هوات</w:t>
      </w:r>
      <w:r w:rsidR="00A75710">
        <w:rPr>
          <w:rtl/>
          <w:lang w:bidi="fa-IR"/>
        </w:rPr>
        <w:t>،</w:t>
      </w:r>
      <w:r>
        <w:rPr>
          <w:rtl/>
          <w:lang w:bidi="fa-IR"/>
        </w:rPr>
        <w:t xml:space="preserve"> فما قيمة اجتهاد يكون هذا أحد مبادئه</w:t>
      </w:r>
      <w:r w:rsidR="00A75710">
        <w:rPr>
          <w:rtl/>
          <w:lang w:bidi="fa-IR"/>
        </w:rPr>
        <w:t>؟</w:t>
      </w:r>
      <w:r>
        <w:rPr>
          <w:rtl/>
          <w:lang w:bidi="fa-IR"/>
        </w:rPr>
        <w:t>!</w:t>
      </w:r>
    </w:p>
    <w:p w:rsidR="00F10858" w:rsidRDefault="00F53858" w:rsidP="00F53858">
      <w:pPr>
        <w:pStyle w:val="Heading2"/>
        <w:rPr>
          <w:rtl/>
          <w:lang w:bidi="fa-IR"/>
        </w:rPr>
      </w:pPr>
      <w:bookmarkStart w:id="108" w:name="_Toc523489008"/>
      <w:r>
        <w:rPr>
          <w:rFonts w:hint="cs"/>
          <w:rtl/>
          <w:lang w:bidi="fa-IR"/>
        </w:rPr>
        <w:t>أ</w:t>
      </w:r>
      <w:r w:rsidR="00D83748">
        <w:rPr>
          <w:rtl/>
          <w:lang w:bidi="fa-IR"/>
        </w:rPr>
        <w:t>لقياس</w:t>
      </w:r>
      <w:bookmarkEnd w:id="108"/>
    </w:p>
    <w:p w:rsidR="00F10858" w:rsidRDefault="00F53858" w:rsidP="00F53858">
      <w:pPr>
        <w:pStyle w:val="libNormal"/>
        <w:rPr>
          <w:rtl/>
          <w:lang w:bidi="fa-IR"/>
        </w:rPr>
      </w:pPr>
      <w:r>
        <w:rPr>
          <w:rFonts w:hint="cs"/>
          <w:rtl/>
          <w:lang w:bidi="fa-IR"/>
        </w:rPr>
        <w:t>أ</w:t>
      </w:r>
      <w:r w:rsidR="00D83748">
        <w:rPr>
          <w:rtl/>
          <w:lang w:bidi="fa-IR"/>
        </w:rPr>
        <w:t>لمعتبر من القياس عند أئم</w:t>
      </w:r>
      <w:r>
        <w:rPr>
          <w:rFonts w:hint="cs"/>
          <w:rtl/>
          <w:lang w:bidi="fa-IR"/>
        </w:rPr>
        <w:t>ّ</w:t>
      </w:r>
      <w:r w:rsidR="00D83748">
        <w:rPr>
          <w:rtl/>
          <w:lang w:bidi="fa-IR"/>
        </w:rPr>
        <w:t>ة السن</w:t>
      </w:r>
      <w:r>
        <w:rPr>
          <w:rFonts w:hint="cs"/>
          <w:rtl/>
          <w:lang w:bidi="fa-IR"/>
        </w:rPr>
        <w:t>ّ</w:t>
      </w:r>
      <w:r w:rsidR="00D83748">
        <w:rPr>
          <w:rtl/>
          <w:lang w:bidi="fa-IR"/>
        </w:rPr>
        <w:t>ة والجماعة أن يكون المناط منصوصا</w:t>
      </w:r>
      <w:r>
        <w:rPr>
          <w:rFonts w:hint="cs"/>
          <w:rtl/>
          <w:lang w:bidi="fa-IR"/>
        </w:rPr>
        <w:t>ً</w:t>
      </w:r>
      <w:r w:rsidR="00D83748">
        <w:rPr>
          <w:rtl/>
          <w:lang w:bidi="fa-IR"/>
        </w:rPr>
        <w:t xml:space="preserve"> عليه في الكتاب والسن</w:t>
      </w:r>
      <w:r>
        <w:rPr>
          <w:rFonts w:hint="cs"/>
          <w:rtl/>
          <w:lang w:bidi="fa-IR"/>
        </w:rPr>
        <w:t>َّ</w:t>
      </w:r>
      <w:r w:rsidR="00D83748">
        <w:rPr>
          <w:rtl/>
          <w:lang w:bidi="fa-IR"/>
        </w:rPr>
        <w:t>ة</w:t>
      </w:r>
      <w:r w:rsidR="00A75710">
        <w:rPr>
          <w:rtl/>
          <w:lang w:bidi="fa-IR"/>
        </w:rPr>
        <w:t>،</w:t>
      </w:r>
      <w:r w:rsidR="00D83748">
        <w:rPr>
          <w:rtl/>
          <w:lang w:bidi="fa-IR"/>
        </w:rPr>
        <w:t xml:space="preserve"> أو مخر</w:t>
      </w:r>
      <w:r>
        <w:rPr>
          <w:rFonts w:hint="cs"/>
          <w:rtl/>
          <w:lang w:bidi="fa-IR"/>
        </w:rPr>
        <w:t>َّ</w:t>
      </w:r>
      <w:r w:rsidR="00D83748">
        <w:rPr>
          <w:rtl/>
          <w:lang w:bidi="fa-IR"/>
        </w:rPr>
        <w:t>جا</w:t>
      </w:r>
      <w:r>
        <w:rPr>
          <w:rFonts w:hint="cs"/>
          <w:rtl/>
          <w:lang w:bidi="fa-IR"/>
        </w:rPr>
        <w:t>ً</w:t>
      </w:r>
      <w:r w:rsidR="00D83748">
        <w:rPr>
          <w:rtl/>
          <w:lang w:bidi="fa-IR"/>
        </w:rPr>
        <w:t xml:space="preserve"> عنهما بالبحث والاستنباط إم</w:t>
      </w:r>
      <w:r>
        <w:rPr>
          <w:rFonts w:hint="cs"/>
          <w:rtl/>
          <w:lang w:bidi="fa-IR"/>
        </w:rPr>
        <w:t>ّ</w:t>
      </w:r>
      <w:r w:rsidR="00D83748">
        <w:rPr>
          <w:rtl/>
          <w:lang w:bidi="fa-IR"/>
        </w:rPr>
        <w:t xml:space="preserve">ا بنوعه أو بشخصه </w:t>
      </w:r>
      <w:r w:rsidR="00D83748" w:rsidRPr="0021364B">
        <w:rPr>
          <w:rStyle w:val="libFootnotenumChar"/>
          <w:rtl/>
        </w:rPr>
        <w:t>(1)</w:t>
      </w:r>
      <w:r w:rsidR="00D83748">
        <w:rPr>
          <w:rtl/>
          <w:lang w:bidi="fa-IR"/>
        </w:rPr>
        <w:t xml:space="preserve"> ولم نجد في </w:t>
      </w:r>
      <w:r>
        <w:rPr>
          <w:rFonts w:hint="cs"/>
          <w:rtl/>
          <w:lang w:bidi="fa-IR"/>
        </w:rPr>
        <w:t>إ</w:t>
      </w:r>
      <w:r w:rsidR="00D83748">
        <w:rPr>
          <w:rtl/>
          <w:lang w:bidi="fa-IR"/>
        </w:rPr>
        <w:t>ختيارات معاوية شيئا</w:t>
      </w:r>
      <w:r>
        <w:rPr>
          <w:rFonts w:hint="cs"/>
          <w:rtl/>
          <w:lang w:bidi="fa-IR"/>
        </w:rPr>
        <w:t>ً</w:t>
      </w:r>
      <w:r w:rsidR="00D83748">
        <w:rPr>
          <w:rtl/>
          <w:lang w:bidi="fa-IR"/>
        </w:rPr>
        <w:t xml:space="preserve"> من تلكم المناطات في المقيس عليه منصوصة أو مستنبطة يصح</w:t>
      </w:r>
      <w:r>
        <w:rPr>
          <w:rFonts w:hint="cs"/>
          <w:rtl/>
          <w:lang w:bidi="fa-IR"/>
        </w:rPr>
        <w:t>ّ</w:t>
      </w:r>
      <w:r w:rsidR="00D83748">
        <w:rPr>
          <w:rtl/>
          <w:lang w:bidi="fa-IR"/>
        </w:rPr>
        <w:t xml:space="preserve"> القياس في المقيس ويجوز التعويل عليها</w:t>
      </w:r>
      <w:r w:rsidR="00A75710">
        <w:rPr>
          <w:rtl/>
          <w:lang w:bidi="fa-IR"/>
        </w:rPr>
        <w:t>،</w:t>
      </w:r>
      <w:r w:rsidR="00D83748">
        <w:rPr>
          <w:rtl/>
          <w:lang w:bidi="fa-IR"/>
        </w:rPr>
        <w:t xml:space="preserve"> نعم</w:t>
      </w:r>
      <w:r w:rsidR="00A75710">
        <w:rPr>
          <w:rtl/>
          <w:lang w:bidi="fa-IR"/>
        </w:rPr>
        <w:t>:</w:t>
      </w:r>
      <w:r w:rsidR="00D83748">
        <w:rPr>
          <w:rtl/>
          <w:lang w:bidi="fa-IR"/>
        </w:rPr>
        <w:t xml:space="preserve"> كانت عنده أقيسة</w:t>
      </w:r>
      <w:r>
        <w:rPr>
          <w:rFonts w:hint="cs"/>
          <w:rtl/>
          <w:lang w:bidi="fa-IR"/>
        </w:rPr>
        <w:t>ٌ</w:t>
      </w:r>
      <w:r w:rsidR="00D83748">
        <w:rPr>
          <w:rtl/>
          <w:lang w:bidi="fa-IR"/>
        </w:rPr>
        <w:t xml:space="preserve"> جاهلي</w:t>
      </w:r>
      <w:r>
        <w:rPr>
          <w:rFonts w:hint="cs"/>
          <w:rtl/>
          <w:lang w:bidi="fa-IR"/>
        </w:rPr>
        <w:t>ّ</w:t>
      </w:r>
      <w:r w:rsidR="00D83748">
        <w:rPr>
          <w:rtl/>
          <w:lang w:bidi="fa-IR"/>
        </w:rPr>
        <w:t>ة</w:t>
      </w:r>
      <w:r>
        <w:rPr>
          <w:rFonts w:hint="cs"/>
          <w:rtl/>
          <w:lang w:bidi="fa-IR"/>
        </w:rPr>
        <w:t>ٌ</w:t>
      </w:r>
      <w:r w:rsidR="00D83748">
        <w:rPr>
          <w:rtl/>
          <w:lang w:bidi="fa-IR"/>
        </w:rPr>
        <w:t xml:space="preserve"> أراد تطبيق أحكام ال</w:t>
      </w:r>
      <w:r>
        <w:rPr>
          <w:rFonts w:hint="cs"/>
          <w:rtl/>
          <w:lang w:bidi="fa-IR"/>
        </w:rPr>
        <w:t>إ</w:t>
      </w:r>
      <w:r w:rsidR="00D83748">
        <w:rPr>
          <w:rtl/>
          <w:lang w:bidi="fa-IR"/>
        </w:rPr>
        <w:t>سلام بها.</w:t>
      </w:r>
    </w:p>
    <w:p w:rsidR="00F53858" w:rsidRDefault="00D83748" w:rsidP="00F53858">
      <w:pPr>
        <w:pStyle w:val="libNormal"/>
        <w:rPr>
          <w:rtl/>
          <w:lang w:bidi="fa-IR"/>
        </w:rPr>
      </w:pPr>
      <w:r>
        <w:rPr>
          <w:rtl/>
          <w:lang w:bidi="fa-IR"/>
        </w:rPr>
        <w:t>أي</w:t>
      </w:r>
      <w:r w:rsidR="00F53858">
        <w:rPr>
          <w:rFonts w:hint="cs"/>
          <w:rtl/>
          <w:lang w:bidi="fa-IR"/>
        </w:rPr>
        <w:t>ّ</w:t>
      </w:r>
      <w:r>
        <w:rPr>
          <w:rtl/>
          <w:lang w:bidi="fa-IR"/>
        </w:rPr>
        <w:t xml:space="preserve"> اجتهاد هذا</w:t>
      </w:r>
      <w:r w:rsidR="00A75710">
        <w:rPr>
          <w:rtl/>
          <w:lang w:bidi="fa-IR"/>
        </w:rPr>
        <w:t>؟</w:t>
      </w:r>
      <w:r>
        <w:rPr>
          <w:rtl/>
          <w:lang w:bidi="fa-IR"/>
        </w:rPr>
        <w:t>!</w:t>
      </w:r>
    </w:p>
    <w:p w:rsidR="00F10858" w:rsidRDefault="00D83748" w:rsidP="00F53858">
      <w:pPr>
        <w:pStyle w:val="libNormal"/>
        <w:rPr>
          <w:rtl/>
          <w:lang w:bidi="fa-IR"/>
        </w:rPr>
      </w:pPr>
      <w:r>
        <w:rPr>
          <w:rtl/>
          <w:lang w:bidi="fa-IR"/>
        </w:rPr>
        <w:t>لعل</w:t>
      </w:r>
      <w:r w:rsidR="00F53858">
        <w:rPr>
          <w:rFonts w:hint="cs"/>
          <w:rtl/>
          <w:lang w:bidi="fa-IR"/>
        </w:rPr>
        <w:t>ّ</w:t>
      </w:r>
      <w:r>
        <w:rPr>
          <w:rtl/>
          <w:lang w:bidi="fa-IR"/>
        </w:rPr>
        <w:t>ك إلى هنا عرفت معنى ال</w:t>
      </w:r>
      <w:r w:rsidR="00F53858">
        <w:rPr>
          <w:rFonts w:hint="cs"/>
          <w:rtl/>
          <w:lang w:bidi="fa-IR"/>
        </w:rPr>
        <w:t>إ</w:t>
      </w:r>
      <w:r>
        <w:rPr>
          <w:rtl/>
          <w:lang w:bidi="fa-IR"/>
        </w:rPr>
        <w:t>جتهاد الصحيح وحقيقته ومبانيه عند أئم</w:t>
      </w:r>
      <w:r w:rsidR="00F53858">
        <w:rPr>
          <w:rFonts w:hint="cs"/>
          <w:rtl/>
          <w:lang w:bidi="fa-IR"/>
        </w:rPr>
        <w:t>ّ</w:t>
      </w:r>
      <w:r>
        <w:rPr>
          <w:rtl/>
          <w:lang w:bidi="fa-IR"/>
        </w:rPr>
        <w:t>ة ال</w:t>
      </w:r>
      <w:r w:rsidR="00F53858">
        <w:rPr>
          <w:rFonts w:hint="cs"/>
          <w:rtl/>
          <w:lang w:bidi="fa-IR"/>
        </w:rPr>
        <w:t>إ</w:t>
      </w:r>
      <w:r>
        <w:rPr>
          <w:rtl/>
          <w:lang w:bidi="fa-IR"/>
        </w:rPr>
        <w:t>سلام من رجالات الفقه و</w:t>
      </w:r>
      <w:r w:rsidR="00F53858">
        <w:rPr>
          <w:rFonts w:hint="cs"/>
          <w:rtl/>
          <w:lang w:bidi="fa-IR"/>
        </w:rPr>
        <w:t>اُ</w:t>
      </w:r>
      <w:r>
        <w:rPr>
          <w:rtl/>
          <w:lang w:bidi="fa-IR"/>
        </w:rPr>
        <w:t>صوله</w:t>
      </w:r>
      <w:r w:rsidR="00A75710">
        <w:rPr>
          <w:rtl/>
          <w:lang w:bidi="fa-IR"/>
        </w:rPr>
        <w:t>،</w:t>
      </w:r>
      <w:r>
        <w:rPr>
          <w:rtl/>
          <w:lang w:bidi="fa-IR"/>
        </w:rPr>
        <w:t xml:space="preserve"> و</w:t>
      </w:r>
      <w:r w:rsidR="00F53858">
        <w:rPr>
          <w:rFonts w:hint="cs"/>
          <w:rtl/>
          <w:lang w:bidi="fa-IR"/>
        </w:rPr>
        <w:t>أ</w:t>
      </w:r>
      <w:r>
        <w:rPr>
          <w:rtl/>
          <w:lang w:bidi="fa-IR"/>
        </w:rPr>
        <w:t>لمسك باليد ب</w:t>
      </w:r>
      <w:r w:rsidR="00F53858">
        <w:rPr>
          <w:rFonts w:hint="cs"/>
          <w:rtl/>
          <w:lang w:bidi="fa-IR"/>
        </w:rPr>
        <w:t>ُ</w:t>
      </w:r>
      <w:r>
        <w:rPr>
          <w:rtl/>
          <w:lang w:bidi="fa-IR"/>
        </w:rPr>
        <w:t>عد معاوية عن كل</w:t>
      </w:r>
      <w:r w:rsidR="00F53858">
        <w:rPr>
          <w:rFonts w:hint="cs"/>
          <w:rtl/>
          <w:lang w:bidi="fa-IR"/>
        </w:rPr>
        <w:t>ِّ</w:t>
      </w:r>
      <w:r>
        <w:rPr>
          <w:rtl/>
          <w:lang w:bidi="fa-IR"/>
        </w:rPr>
        <w:t xml:space="preserve"> ذلك بعد المشرقين</w:t>
      </w:r>
      <w:r w:rsidR="00A75710">
        <w:rPr>
          <w:rtl/>
          <w:lang w:bidi="fa-IR"/>
        </w:rPr>
        <w:t>،</w:t>
      </w:r>
      <w:r>
        <w:rPr>
          <w:rtl/>
          <w:lang w:bidi="fa-IR"/>
        </w:rPr>
        <w:t xml:space="preserve"> فهلم</w:t>
      </w:r>
      <w:r w:rsidR="00F53858">
        <w:rPr>
          <w:rFonts w:hint="cs"/>
          <w:rtl/>
          <w:lang w:bidi="fa-IR"/>
        </w:rPr>
        <w:t>َّ</w:t>
      </w:r>
      <w:r>
        <w:rPr>
          <w:rtl/>
          <w:lang w:bidi="fa-IR"/>
        </w:rPr>
        <w:t xml:space="preserve"> معي نقرأ صحيفة مكر</w:t>
      </w:r>
      <w:r w:rsidR="00F53858">
        <w:rPr>
          <w:rFonts w:hint="cs"/>
          <w:rtl/>
          <w:lang w:bidi="fa-IR"/>
        </w:rPr>
        <w:t>َّ</w:t>
      </w:r>
      <w:r>
        <w:rPr>
          <w:rtl/>
          <w:lang w:bidi="fa-IR"/>
        </w:rPr>
        <w:t>رة من أفعال هذا المجتهد الطاغية وتروكه التي اجتهد فيها ويرى أبناء حزم وتيمي</w:t>
      </w:r>
      <w:r w:rsidR="004E0CFD">
        <w:rPr>
          <w:rFonts w:hint="cs"/>
          <w:rtl/>
          <w:lang w:bidi="fa-IR"/>
        </w:rPr>
        <w:t>ّ</w:t>
      </w:r>
      <w:r>
        <w:rPr>
          <w:rtl/>
          <w:lang w:bidi="fa-IR"/>
        </w:rPr>
        <w:t>ة وكثير وحجر ومن لف</w:t>
      </w:r>
      <w:r w:rsidR="004E0CFD">
        <w:rPr>
          <w:rFonts w:hint="cs"/>
          <w:rtl/>
          <w:lang w:bidi="fa-IR"/>
        </w:rPr>
        <w:t>َّ</w:t>
      </w:r>
      <w:r>
        <w:rPr>
          <w:rtl/>
          <w:lang w:bidi="fa-IR"/>
        </w:rPr>
        <w:t xml:space="preserve"> لف</w:t>
      </w:r>
      <w:r w:rsidR="004E0CFD">
        <w:rPr>
          <w:rFonts w:hint="cs"/>
          <w:rtl/>
          <w:lang w:bidi="fa-IR"/>
        </w:rPr>
        <w:t>ّ</w:t>
      </w:r>
      <w:r>
        <w:rPr>
          <w:rtl/>
          <w:lang w:bidi="fa-IR"/>
        </w:rPr>
        <w:t>هم أن</w:t>
      </w:r>
      <w:r w:rsidR="004E0CFD">
        <w:rPr>
          <w:rFonts w:hint="cs"/>
          <w:rtl/>
          <w:lang w:bidi="fa-IR"/>
        </w:rPr>
        <w:t>َّ</w:t>
      </w:r>
      <w:r>
        <w:rPr>
          <w:rtl/>
          <w:lang w:bidi="fa-IR"/>
        </w:rPr>
        <w:t xml:space="preserve"> الر</w:t>
      </w:r>
      <w:r w:rsidR="004E0CFD">
        <w:rPr>
          <w:rFonts w:hint="cs"/>
          <w:rtl/>
          <w:lang w:bidi="fa-IR"/>
        </w:rPr>
        <w:t>َّ</w:t>
      </w:r>
      <w:r>
        <w:rPr>
          <w:rtl/>
          <w:lang w:bidi="fa-IR"/>
        </w:rPr>
        <w:t>جل لم يلحقه ذم</w:t>
      </w:r>
      <w:r w:rsidR="004E0CFD">
        <w:rPr>
          <w:rFonts w:hint="cs"/>
          <w:rtl/>
          <w:lang w:bidi="fa-IR"/>
        </w:rPr>
        <w:t>ٌّ</w:t>
      </w:r>
      <w:r>
        <w:rPr>
          <w:rtl/>
          <w:lang w:bidi="fa-IR"/>
        </w:rPr>
        <w:t xml:space="preserve"> وتبعة</w:t>
      </w:r>
      <w:r w:rsidR="004E0CFD">
        <w:rPr>
          <w:rFonts w:hint="cs"/>
          <w:rtl/>
          <w:lang w:bidi="fa-IR"/>
        </w:rPr>
        <w:t>ٌ</w:t>
      </w:r>
      <w:r>
        <w:rPr>
          <w:rtl/>
          <w:lang w:bidi="fa-IR"/>
        </w:rPr>
        <w:t xml:space="preserve"> من تلكم الهفوات</w:t>
      </w:r>
      <w:r w:rsidR="00A75710">
        <w:rPr>
          <w:rtl/>
          <w:lang w:bidi="fa-IR"/>
        </w:rPr>
        <w:t>،</w:t>
      </w:r>
      <w:r>
        <w:rPr>
          <w:rtl/>
          <w:lang w:bidi="fa-IR"/>
        </w:rPr>
        <w:t xml:space="preserve"> بل يحسبونه مأجورا</w:t>
      </w:r>
      <w:r w:rsidR="004E0CFD">
        <w:rPr>
          <w:rFonts w:hint="cs"/>
          <w:rtl/>
          <w:lang w:bidi="fa-IR"/>
        </w:rPr>
        <w:t>ً</w:t>
      </w:r>
      <w:r>
        <w:rPr>
          <w:rtl/>
          <w:lang w:bidi="fa-IR"/>
        </w:rPr>
        <w:t xml:space="preserve"> فيها لكونه مجتهدا</w:t>
      </w:r>
      <w:r w:rsidR="004E0CFD">
        <w:rPr>
          <w:rFonts w:hint="cs"/>
          <w:rtl/>
          <w:lang w:bidi="fa-IR"/>
        </w:rPr>
        <w:t>ً</w:t>
      </w:r>
      <w:r>
        <w:rPr>
          <w:rtl/>
          <w:lang w:bidi="fa-IR"/>
        </w:rPr>
        <w:t xml:space="preserve"> مخطأ</w:t>
      </w:r>
      <w:r w:rsidR="004E0CFD">
        <w:rPr>
          <w:rFonts w:hint="cs"/>
          <w:rtl/>
          <w:lang w:bidi="fa-IR"/>
        </w:rPr>
        <w:t>ً</w:t>
      </w:r>
      <w:r>
        <w:rPr>
          <w:rtl/>
          <w:lang w:bidi="fa-IR"/>
        </w:rPr>
        <w:t>.</w:t>
      </w:r>
    </w:p>
    <w:p w:rsidR="004E0CFD" w:rsidRDefault="00D83748" w:rsidP="004E0CFD">
      <w:pPr>
        <w:pStyle w:val="libNormal"/>
        <w:rPr>
          <w:rtl/>
          <w:lang w:bidi="fa-IR"/>
        </w:rPr>
      </w:pPr>
      <w:r>
        <w:rPr>
          <w:rtl/>
          <w:lang w:bidi="fa-IR"/>
        </w:rPr>
        <w:t>ألا تقول أي</w:t>
      </w:r>
      <w:r w:rsidR="004E0CFD">
        <w:rPr>
          <w:rFonts w:hint="cs"/>
          <w:rtl/>
          <w:lang w:bidi="fa-IR"/>
        </w:rPr>
        <w:t>ّ</w:t>
      </w:r>
      <w:r>
        <w:rPr>
          <w:rtl/>
          <w:lang w:bidi="fa-IR"/>
        </w:rPr>
        <w:t xml:space="preserve"> اجتهاد جو</w:t>
      </w:r>
      <w:r w:rsidR="004E0CFD">
        <w:rPr>
          <w:rFonts w:hint="cs"/>
          <w:rtl/>
          <w:lang w:bidi="fa-IR"/>
        </w:rPr>
        <w:t>ّ</w:t>
      </w:r>
      <w:r>
        <w:rPr>
          <w:rtl/>
          <w:lang w:bidi="fa-IR"/>
        </w:rPr>
        <w:t>ز على هذا المجتهد أو أوجب عليه وعلى كل</w:t>
      </w:r>
      <w:r w:rsidR="004E0CFD">
        <w:rPr>
          <w:rFonts w:hint="cs"/>
          <w:rtl/>
          <w:lang w:bidi="fa-IR"/>
        </w:rPr>
        <w:t>ِّ</w:t>
      </w:r>
      <w:r>
        <w:rPr>
          <w:rtl/>
          <w:lang w:bidi="fa-IR"/>
        </w:rPr>
        <w:t xml:space="preserve"> مسلم بأمره </w:t>
      </w:r>
      <w:r w:rsidR="00F10858">
        <w:rPr>
          <w:rtl/>
          <w:lang w:bidi="fa-IR"/>
        </w:rPr>
        <w:t>-</w:t>
      </w:r>
      <w:r>
        <w:rPr>
          <w:rtl/>
          <w:lang w:bidi="fa-IR"/>
        </w:rPr>
        <w:t xml:space="preserve"> رضي بذلك أم أبى </w:t>
      </w:r>
      <w:r w:rsidR="00F10858">
        <w:rPr>
          <w:rtl/>
          <w:lang w:bidi="fa-IR"/>
        </w:rPr>
        <w:t>-</w:t>
      </w:r>
      <w:r>
        <w:rPr>
          <w:rtl/>
          <w:lang w:bidi="fa-IR"/>
        </w:rPr>
        <w:t xml:space="preserve"> سب</w:t>
      </w:r>
      <w:r w:rsidR="004E0CFD">
        <w:rPr>
          <w:rFonts w:hint="cs"/>
          <w:rtl/>
          <w:lang w:bidi="fa-IR"/>
        </w:rPr>
        <w:t>َّ</w:t>
      </w:r>
      <w:r>
        <w:rPr>
          <w:rtl/>
          <w:lang w:bidi="fa-IR"/>
        </w:rPr>
        <w:t xml:space="preserve"> مثل مولانا أمير المؤمنين علي صلوات الله عليه والقنوت بلعنه في الص</w:t>
      </w:r>
      <w:r w:rsidR="004E0CFD">
        <w:rPr>
          <w:rFonts w:hint="cs"/>
          <w:rtl/>
          <w:lang w:bidi="fa-IR"/>
        </w:rPr>
        <w:t>ّ</w:t>
      </w:r>
      <w:r>
        <w:rPr>
          <w:rtl/>
          <w:lang w:bidi="fa-IR"/>
        </w:rPr>
        <w:t>لوات</w:t>
      </w:r>
      <w:r w:rsidR="00A75710">
        <w:rPr>
          <w:rtl/>
          <w:lang w:bidi="fa-IR"/>
        </w:rPr>
        <w:t>،</w:t>
      </w:r>
      <w:r>
        <w:rPr>
          <w:rtl/>
          <w:lang w:bidi="fa-IR"/>
        </w:rPr>
        <w:t xml:space="preserve"> والدعاء عليه وعلى الإمامين السبطين </w:t>
      </w:r>
      <w:r w:rsidRPr="0021364B">
        <w:rPr>
          <w:rStyle w:val="libFootnotenumChar"/>
          <w:rtl/>
        </w:rPr>
        <w:t>(2)</w:t>
      </w:r>
      <w:r>
        <w:rPr>
          <w:rtl/>
          <w:lang w:bidi="fa-IR"/>
        </w:rPr>
        <w:t xml:space="preserve"> والصلحاء الأخيار معه</w:t>
      </w:r>
      <w:r w:rsidR="00A75710">
        <w:rPr>
          <w:rtl/>
          <w:lang w:bidi="fa-IR"/>
        </w:rPr>
        <w:t>؟</w:t>
      </w:r>
      <w:r>
        <w:rPr>
          <w:rtl/>
          <w:lang w:bidi="fa-IR"/>
        </w:rPr>
        <w:t>!</w:t>
      </w:r>
    </w:p>
    <w:p w:rsidR="00F10858" w:rsidRDefault="00D83748" w:rsidP="004E0CFD">
      <w:pPr>
        <w:pStyle w:val="libNormal"/>
        <w:rPr>
          <w:rtl/>
          <w:lang w:bidi="fa-IR"/>
        </w:rPr>
      </w:pPr>
      <w:r>
        <w:rPr>
          <w:rtl/>
          <w:lang w:bidi="fa-IR"/>
        </w:rPr>
        <w:t>هل اجتهد هذه ال</w:t>
      </w:r>
      <w:r w:rsidR="004E0CFD">
        <w:rPr>
          <w:rFonts w:hint="cs"/>
          <w:rtl/>
          <w:lang w:bidi="fa-IR"/>
        </w:rPr>
        <w:t>اُ</w:t>
      </w:r>
      <w:r>
        <w:rPr>
          <w:rtl/>
          <w:lang w:bidi="fa-IR"/>
        </w:rPr>
        <w:t xml:space="preserve">حدوثة من آية التطهير والمباهلة أو من المئات النازلة في علي </w:t>
      </w:r>
      <w:r w:rsidR="00D2341B" w:rsidRPr="00D2341B">
        <w:rPr>
          <w:rStyle w:val="libAlaemChar"/>
          <w:rtl/>
        </w:rPr>
        <w:t>عليه‌السلام</w:t>
      </w:r>
      <w:r w:rsidR="00A75710">
        <w:rPr>
          <w:rtl/>
          <w:lang w:bidi="fa-IR"/>
        </w:rPr>
        <w:t>؟</w:t>
      </w:r>
      <w:r>
        <w:rPr>
          <w:rtl/>
          <w:lang w:bidi="fa-IR"/>
        </w:rPr>
        <w:t xml:space="preserve"> أو من الآلاف من السن</w:t>
      </w:r>
      <w:r w:rsidR="004E0CFD">
        <w:rPr>
          <w:rFonts w:hint="cs"/>
          <w:rtl/>
          <w:lang w:bidi="fa-IR"/>
        </w:rPr>
        <w:t>ّ</w:t>
      </w:r>
      <w:r>
        <w:rPr>
          <w:rtl/>
          <w:lang w:bidi="fa-IR"/>
        </w:rPr>
        <w:t>ة الشريفة المأثورة عن صاحب الر</w:t>
      </w:r>
      <w:r w:rsidR="004E0CFD">
        <w:rPr>
          <w:rFonts w:hint="cs"/>
          <w:rtl/>
          <w:lang w:bidi="fa-IR"/>
        </w:rPr>
        <w:t>ّ</w:t>
      </w:r>
      <w:r>
        <w:rPr>
          <w:rtl/>
          <w:lang w:bidi="fa-IR"/>
        </w:rPr>
        <w:t xml:space="preserve">سالة </w:t>
      </w:r>
      <w:r w:rsidR="008E705A" w:rsidRPr="008E705A">
        <w:rPr>
          <w:rStyle w:val="libAlaemChar"/>
          <w:rtl/>
        </w:rPr>
        <w:t>صلى‌الله‌عليه‌وآله‌وسلم</w:t>
      </w:r>
      <w:r>
        <w:rPr>
          <w:rtl/>
          <w:lang w:bidi="fa-IR"/>
        </w:rPr>
        <w:t xml:space="preserve"> من فضائله ومناقبه</w:t>
      </w:r>
      <w:r w:rsidR="00A75710">
        <w:rPr>
          <w:rtl/>
          <w:lang w:bidi="fa-IR"/>
        </w:rPr>
        <w:t>؟</w:t>
      </w:r>
      <w:r>
        <w:rPr>
          <w:rtl/>
          <w:lang w:bidi="fa-IR"/>
        </w:rPr>
        <w:t xml:space="preserve"> أو من الإجماع المعقود على بيعته وات</w:t>
      </w:r>
      <w:r w:rsidR="004E0CFD">
        <w:rPr>
          <w:rFonts w:hint="cs"/>
          <w:rtl/>
          <w:lang w:bidi="fa-IR"/>
        </w:rPr>
        <w:t>ّ</w:t>
      </w:r>
      <w:r>
        <w:rPr>
          <w:rtl/>
          <w:lang w:bidi="fa-IR"/>
        </w:rPr>
        <w:t>خاذه خليفة</w:t>
      </w:r>
      <w:r w:rsidR="004E0CFD">
        <w:rPr>
          <w:rFonts w:hint="cs"/>
          <w:rtl/>
          <w:lang w:bidi="fa-IR"/>
        </w:rPr>
        <w:t>ً</w:t>
      </w:r>
      <w:r>
        <w:rPr>
          <w:rtl/>
          <w:lang w:bidi="fa-IR"/>
        </w:rPr>
        <w:t xml:space="preserve"> مفترضة</w:t>
      </w:r>
      <w:r w:rsidR="004E0CFD">
        <w:rPr>
          <w:rFonts w:hint="cs"/>
          <w:rtl/>
          <w:lang w:bidi="fa-IR"/>
        </w:rPr>
        <w:t>ً</w:t>
      </w:r>
      <w:r>
        <w:rPr>
          <w:rtl/>
          <w:lang w:bidi="fa-IR"/>
        </w:rPr>
        <w:t xml:space="preserve"> طاعته</w:t>
      </w:r>
      <w:r w:rsidR="00A75710">
        <w:rPr>
          <w:rtl/>
          <w:lang w:bidi="fa-IR"/>
        </w:rPr>
        <w:t>؟</w:t>
      </w:r>
      <w:r>
        <w:rPr>
          <w:rtl/>
          <w:lang w:bidi="fa-IR"/>
        </w:rPr>
        <w:t xml:space="preserve"> ولئن تنازلنا عن</w:t>
      </w:r>
    </w:p>
    <w:p w:rsidR="00D83748" w:rsidRDefault="00F10858" w:rsidP="00F10858">
      <w:pPr>
        <w:pStyle w:val="libLine"/>
        <w:rPr>
          <w:lang w:bidi="fa-IR"/>
        </w:rPr>
      </w:pPr>
      <w:r>
        <w:rPr>
          <w:rtl/>
          <w:lang w:bidi="fa-IR"/>
        </w:rPr>
        <w:t>____________________</w:t>
      </w:r>
    </w:p>
    <w:p w:rsidR="00F10858" w:rsidRDefault="00D83748" w:rsidP="004E0CFD">
      <w:pPr>
        <w:pStyle w:val="libFootnote0"/>
        <w:rPr>
          <w:rtl/>
          <w:lang w:bidi="fa-IR"/>
        </w:rPr>
      </w:pPr>
      <w:r>
        <w:rPr>
          <w:rtl/>
          <w:lang w:bidi="fa-IR"/>
        </w:rPr>
        <w:t xml:space="preserve">1 </w:t>
      </w:r>
      <w:r w:rsidR="00F10858">
        <w:rPr>
          <w:rtl/>
          <w:lang w:bidi="fa-IR"/>
        </w:rPr>
        <w:t>-</w:t>
      </w:r>
      <w:r>
        <w:rPr>
          <w:rtl/>
          <w:lang w:bidi="fa-IR"/>
        </w:rPr>
        <w:t xml:space="preserve"> راجع الكلمات الت</w:t>
      </w:r>
      <w:r w:rsidR="004E0CFD">
        <w:rPr>
          <w:rFonts w:hint="cs"/>
          <w:rtl/>
          <w:lang w:bidi="fa-IR"/>
        </w:rPr>
        <w:t>ى</w:t>
      </w:r>
      <w:r>
        <w:rPr>
          <w:rtl/>
          <w:lang w:bidi="fa-IR"/>
        </w:rPr>
        <w:t xml:space="preserve"> </w:t>
      </w:r>
      <w:r w:rsidR="004E0CFD">
        <w:rPr>
          <w:rFonts w:hint="cs"/>
          <w:rtl/>
          <w:lang w:bidi="fa-IR"/>
        </w:rPr>
        <w:t>ا</w:t>
      </w:r>
      <w:r>
        <w:rPr>
          <w:rtl/>
          <w:lang w:bidi="fa-IR"/>
        </w:rPr>
        <w:t>سلفناها ف</w:t>
      </w:r>
      <w:r w:rsidR="004E0CFD">
        <w:rPr>
          <w:rFonts w:hint="cs"/>
          <w:rtl/>
          <w:lang w:bidi="fa-IR"/>
        </w:rPr>
        <w:t>ى</w:t>
      </w:r>
      <w:r>
        <w:rPr>
          <w:rtl/>
          <w:lang w:bidi="fa-IR"/>
        </w:rPr>
        <w:t xml:space="preserve"> هذا الجزء تحت عنوان</w:t>
      </w:r>
      <w:r w:rsidR="00A75710">
        <w:rPr>
          <w:rtl/>
          <w:lang w:bidi="fa-IR"/>
        </w:rPr>
        <w:t>:</w:t>
      </w:r>
      <w:r>
        <w:rPr>
          <w:rtl/>
          <w:lang w:bidi="fa-IR"/>
        </w:rPr>
        <w:t xml:space="preserve"> الاجتهاد ماذا هو.</w:t>
      </w:r>
    </w:p>
    <w:p w:rsidR="00F10858" w:rsidRDefault="00D83748" w:rsidP="004E0CFD">
      <w:pPr>
        <w:pStyle w:val="libFootnote0"/>
        <w:rPr>
          <w:rtl/>
          <w:lang w:bidi="fa-IR"/>
        </w:rPr>
      </w:pPr>
      <w:r>
        <w:rPr>
          <w:rtl/>
          <w:lang w:bidi="fa-IR"/>
        </w:rPr>
        <w:t xml:space="preserve">2 </w:t>
      </w:r>
      <w:r w:rsidR="00F10858">
        <w:rPr>
          <w:rtl/>
          <w:lang w:bidi="fa-IR"/>
        </w:rPr>
        <w:t>-</w:t>
      </w:r>
      <w:r>
        <w:rPr>
          <w:rtl/>
          <w:lang w:bidi="fa-IR"/>
        </w:rPr>
        <w:t xml:space="preserve"> راجع الجزء الثان</w:t>
      </w:r>
      <w:r w:rsidR="004E0CFD">
        <w:rPr>
          <w:rFonts w:hint="cs"/>
          <w:rtl/>
          <w:lang w:bidi="fa-IR"/>
        </w:rPr>
        <w:t>ى</w:t>
      </w:r>
      <w:r>
        <w:rPr>
          <w:rtl/>
          <w:lang w:bidi="fa-IR"/>
        </w:rPr>
        <w:t xml:space="preserve"> ص 101. 102</w:t>
      </w:r>
      <w:r w:rsidR="00A75710">
        <w:rPr>
          <w:rtl/>
          <w:lang w:bidi="fa-IR"/>
        </w:rPr>
        <w:t>،</w:t>
      </w:r>
      <w:r>
        <w:rPr>
          <w:rtl/>
          <w:lang w:bidi="fa-IR"/>
        </w:rPr>
        <w:t xml:space="preserve"> 132</w:t>
      </w:r>
      <w:r w:rsidR="00A75710">
        <w:rPr>
          <w:rtl/>
          <w:lang w:bidi="fa-IR"/>
        </w:rPr>
        <w:t>،</w:t>
      </w:r>
      <w:r>
        <w:rPr>
          <w:rtl/>
          <w:lang w:bidi="fa-IR"/>
        </w:rPr>
        <w:t xml:space="preserve"> 133 ط 2.</w:t>
      </w:r>
    </w:p>
    <w:p w:rsidR="00F10858" w:rsidRDefault="00F10858" w:rsidP="00F10858">
      <w:pPr>
        <w:pStyle w:val="libNormal"/>
        <w:rPr>
          <w:lang w:bidi="fa-IR"/>
        </w:rPr>
      </w:pPr>
      <w:r>
        <w:rPr>
          <w:rtl/>
          <w:lang w:bidi="fa-IR"/>
        </w:rPr>
        <w:br w:type="page"/>
      </w:r>
    </w:p>
    <w:p w:rsidR="00F10858" w:rsidRDefault="00D83748" w:rsidP="004E0CFD">
      <w:pPr>
        <w:pStyle w:val="libNormal0"/>
        <w:rPr>
          <w:rtl/>
          <w:lang w:bidi="fa-IR"/>
        </w:rPr>
      </w:pPr>
      <w:r>
        <w:rPr>
          <w:rtl/>
          <w:lang w:bidi="fa-IR"/>
        </w:rPr>
        <w:lastRenderedPageBreak/>
        <w:t>الخلافة له</w:t>
      </w:r>
      <w:r w:rsidR="00A75710">
        <w:rPr>
          <w:rtl/>
          <w:lang w:bidi="fa-IR"/>
        </w:rPr>
        <w:t>،</w:t>
      </w:r>
      <w:r>
        <w:rPr>
          <w:rtl/>
          <w:lang w:bidi="fa-IR"/>
        </w:rPr>
        <w:t xml:space="preserve"> فهل هناك إجماع</w:t>
      </w:r>
      <w:r w:rsidR="004E0CFD">
        <w:rPr>
          <w:rFonts w:hint="cs"/>
          <w:rtl/>
          <w:lang w:bidi="fa-IR"/>
        </w:rPr>
        <w:t>ٌ</w:t>
      </w:r>
      <w:r>
        <w:rPr>
          <w:rtl/>
          <w:lang w:bidi="fa-IR"/>
        </w:rPr>
        <w:t xml:space="preserve"> على نفي </w:t>
      </w:r>
      <w:r w:rsidR="004E0CFD">
        <w:rPr>
          <w:rFonts w:hint="cs"/>
          <w:rtl/>
          <w:lang w:bidi="fa-IR"/>
        </w:rPr>
        <w:t>ا</w:t>
      </w:r>
      <w:r>
        <w:rPr>
          <w:rtl/>
          <w:lang w:bidi="fa-IR"/>
        </w:rPr>
        <w:t>سلامه ونفي كونه من أعيان الصحابة العدول</w:t>
      </w:r>
      <w:r w:rsidR="00A75710">
        <w:rPr>
          <w:rtl/>
          <w:lang w:bidi="fa-IR"/>
        </w:rPr>
        <w:t>،</w:t>
      </w:r>
      <w:r>
        <w:rPr>
          <w:rtl/>
          <w:lang w:bidi="fa-IR"/>
        </w:rPr>
        <w:t xml:space="preserve"> حت</w:t>
      </w:r>
      <w:r w:rsidR="004E0CFD">
        <w:rPr>
          <w:rFonts w:hint="cs"/>
          <w:rtl/>
          <w:lang w:bidi="fa-IR"/>
        </w:rPr>
        <w:t>ّ</w:t>
      </w:r>
      <w:r>
        <w:rPr>
          <w:rtl/>
          <w:lang w:bidi="fa-IR"/>
        </w:rPr>
        <w:t xml:space="preserve">ى يستسيغ هذا المجتهد </w:t>
      </w:r>
      <w:r w:rsidR="00F10858">
        <w:rPr>
          <w:rtl/>
          <w:lang w:bidi="fa-IR"/>
        </w:rPr>
        <w:t>-</w:t>
      </w:r>
      <w:r>
        <w:rPr>
          <w:rtl/>
          <w:lang w:bidi="fa-IR"/>
        </w:rPr>
        <w:t xml:space="preserve"> رضيع ث</w:t>
      </w:r>
      <w:r w:rsidR="004E0CFD">
        <w:rPr>
          <w:rFonts w:hint="cs"/>
          <w:rtl/>
          <w:lang w:bidi="fa-IR"/>
        </w:rPr>
        <w:t>َ</w:t>
      </w:r>
      <w:r>
        <w:rPr>
          <w:rtl/>
          <w:lang w:bidi="fa-IR"/>
        </w:rPr>
        <w:t>د</w:t>
      </w:r>
      <w:r w:rsidR="004E0CFD">
        <w:rPr>
          <w:rFonts w:hint="cs"/>
          <w:rtl/>
          <w:lang w:bidi="fa-IR"/>
        </w:rPr>
        <w:t>ْ</w:t>
      </w:r>
      <w:r>
        <w:rPr>
          <w:rtl/>
          <w:lang w:bidi="fa-IR"/>
        </w:rPr>
        <w:t>ي هند المتفي</w:t>
      </w:r>
      <w:r w:rsidR="004E0CFD">
        <w:rPr>
          <w:rFonts w:hint="cs"/>
          <w:rtl/>
          <w:lang w:bidi="fa-IR"/>
        </w:rPr>
        <w:t>ِّ</w:t>
      </w:r>
      <w:r>
        <w:rPr>
          <w:rtl/>
          <w:lang w:bidi="fa-IR"/>
        </w:rPr>
        <w:t xml:space="preserve">ئ تحت رايتها </w:t>
      </w:r>
      <w:r w:rsidR="00F10858">
        <w:rPr>
          <w:rtl/>
          <w:lang w:bidi="fa-IR"/>
        </w:rPr>
        <w:t>-</w:t>
      </w:r>
      <w:r>
        <w:rPr>
          <w:rtl/>
          <w:lang w:bidi="fa-IR"/>
        </w:rPr>
        <w:t xml:space="preserve"> الوقيعة فيه والنيل منه</w:t>
      </w:r>
      <w:r w:rsidR="00A75710">
        <w:rPr>
          <w:rtl/>
          <w:lang w:bidi="fa-IR"/>
        </w:rPr>
        <w:t>؟</w:t>
      </w:r>
      <w:r>
        <w:rPr>
          <w:rtl/>
          <w:lang w:bidi="fa-IR"/>
        </w:rPr>
        <w:t>.</w:t>
      </w:r>
    </w:p>
    <w:p w:rsidR="00F10858" w:rsidRDefault="00D83748" w:rsidP="001560CF">
      <w:pPr>
        <w:pStyle w:val="libNormal"/>
        <w:rPr>
          <w:rtl/>
          <w:lang w:bidi="fa-IR"/>
        </w:rPr>
      </w:pPr>
      <w:r>
        <w:rPr>
          <w:rtl/>
          <w:lang w:bidi="fa-IR"/>
        </w:rPr>
        <w:t>وهل هناك قياس</w:t>
      </w:r>
      <w:r w:rsidR="004E0CFD">
        <w:rPr>
          <w:rFonts w:hint="cs"/>
          <w:rtl/>
          <w:lang w:bidi="fa-IR"/>
        </w:rPr>
        <w:t>ٌ</w:t>
      </w:r>
      <w:r>
        <w:rPr>
          <w:rtl/>
          <w:lang w:bidi="fa-IR"/>
        </w:rPr>
        <w:t xml:space="preserve"> يخر</w:t>
      </w:r>
      <w:r w:rsidR="004E0CFD">
        <w:rPr>
          <w:rFonts w:hint="cs"/>
          <w:rtl/>
          <w:lang w:bidi="fa-IR"/>
        </w:rPr>
        <w:t>َّ</w:t>
      </w:r>
      <w:r>
        <w:rPr>
          <w:rtl/>
          <w:lang w:bidi="fa-IR"/>
        </w:rPr>
        <w:t>ج ملاكه من مبادئ ال</w:t>
      </w:r>
      <w:r w:rsidR="004E0CFD">
        <w:rPr>
          <w:rFonts w:hint="cs"/>
          <w:rtl/>
          <w:lang w:bidi="fa-IR"/>
        </w:rPr>
        <w:t>إ</w:t>
      </w:r>
      <w:r>
        <w:rPr>
          <w:rtl/>
          <w:lang w:bidi="fa-IR"/>
        </w:rPr>
        <w:t>جتهاد الثلاثة التي قامت بسيف علي</w:t>
      </w:r>
      <w:r w:rsidR="004E0CFD">
        <w:rPr>
          <w:rFonts w:hint="cs"/>
          <w:rtl/>
          <w:lang w:bidi="fa-IR"/>
        </w:rPr>
        <w:t>ّ</w:t>
      </w:r>
      <w:r>
        <w:rPr>
          <w:rtl/>
          <w:lang w:bidi="fa-IR"/>
        </w:rPr>
        <w:t xml:space="preserve"> </w:t>
      </w:r>
      <w:r w:rsidR="00D2341B" w:rsidRPr="00D2341B">
        <w:rPr>
          <w:rStyle w:val="libAlaemChar"/>
          <w:rtl/>
        </w:rPr>
        <w:t>عليه‌السلام</w:t>
      </w:r>
      <w:r>
        <w:rPr>
          <w:rtl/>
          <w:lang w:bidi="fa-IR"/>
        </w:rPr>
        <w:t xml:space="preserve"> واعتنقتها ال</w:t>
      </w:r>
      <w:r w:rsidR="004E0CFD">
        <w:rPr>
          <w:rFonts w:hint="cs"/>
          <w:rtl/>
          <w:lang w:bidi="fa-IR"/>
        </w:rPr>
        <w:t>اُ</w:t>
      </w:r>
      <w:r>
        <w:rPr>
          <w:rtl/>
          <w:lang w:bidi="fa-IR"/>
        </w:rPr>
        <w:t>م</w:t>
      </w:r>
      <w:r w:rsidR="004E0CFD">
        <w:rPr>
          <w:rFonts w:hint="cs"/>
          <w:rtl/>
          <w:lang w:bidi="fa-IR"/>
        </w:rPr>
        <w:t>ّ</w:t>
      </w:r>
      <w:r>
        <w:rPr>
          <w:rtl/>
          <w:lang w:bidi="fa-IR"/>
        </w:rPr>
        <w:t>ة ببأسه</w:t>
      </w:r>
      <w:r w:rsidR="00A75710">
        <w:rPr>
          <w:rtl/>
          <w:lang w:bidi="fa-IR"/>
        </w:rPr>
        <w:t>،</w:t>
      </w:r>
      <w:r>
        <w:rPr>
          <w:rtl/>
          <w:lang w:bidi="fa-IR"/>
        </w:rPr>
        <w:t xml:space="preserve"> وعرفتها ببيانه</w:t>
      </w:r>
      <w:r w:rsidR="00A75710">
        <w:rPr>
          <w:rtl/>
          <w:lang w:bidi="fa-IR"/>
        </w:rPr>
        <w:t>،</w:t>
      </w:r>
      <w:r>
        <w:rPr>
          <w:rtl/>
          <w:lang w:bidi="fa-IR"/>
        </w:rPr>
        <w:t xml:space="preserve"> يسو</w:t>
      </w:r>
      <w:r w:rsidR="004E0CFD">
        <w:rPr>
          <w:rFonts w:hint="cs"/>
          <w:rtl/>
          <w:lang w:bidi="fa-IR"/>
        </w:rPr>
        <w:t>ِّ</w:t>
      </w:r>
      <w:r>
        <w:rPr>
          <w:rtl/>
          <w:lang w:bidi="fa-IR"/>
        </w:rPr>
        <w:t>غ للر</w:t>
      </w:r>
      <w:r w:rsidR="004E0CFD">
        <w:rPr>
          <w:rFonts w:hint="cs"/>
          <w:rtl/>
          <w:lang w:bidi="fa-IR"/>
        </w:rPr>
        <w:t>َّ</w:t>
      </w:r>
      <w:r>
        <w:rPr>
          <w:rtl/>
          <w:lang w:bidi="fa-IR"/>
        </w:rPr>
        <w:t>جل ما تقح</w:t>
      </w:r>
      <w:r w:rsidR="004E0CFD">
        <w:rPr>
          <w:rFonts w:hint="cs"/>
          <w:rtl/>
          <w:lang w:bidi="fa-IR"/>
        </w:rPr>
        <w:t>ّ</w:t>
      </w:r>
      <w:r>
        <w:rPr>
          <w:rtl/>
          <w:lang w:bidi="fa-IR"/>
        </w:rPr>
        <w:t>م فيه</w:t>
      </w:r>
      <w:r w:rsidR="00A75710">
        <w:rPr>
          <w:rtl/>
          <w:lang w:bidi="fa-IR"/>
        </w:rPr>
        <w:t>؟</w:t>
      </w:r>
      <w:r>
        <w:rPr>
          <w:rtl/>
          <w:lang w:bidi="fa-IR"/>
        </w:rPr>
        <w:t xml:space="preserve"> نعم</w:t>
      </w:r>
      <w:r w:rsidR="00A75710">
        <w:rPr>
          <w:rtl/>
          <w:lang w:bidi="fa-IR"/>
        </w:rPr>
        <w:t>:</w:t>
      </w:r>
      <w:r>
        <w:rPr>
          <w:rtl/>
          <w:lang w:bidi="fa-IR"/>
        </w:rPr>
        <w:t xml:space="preserve"> كانت تراث</w:t>
      </w:r>
      <w:r w:rsidR="004E0CFD">
        <w:rPr>
          <w:rFonts w:hint="cs"/>
          <w:rtl/>
          <w:lang w:bidi="fa-IR"/>
        </w:rPr>
        <w:t>ٌ</w:t>
      </w:r>
      <w:r>
        <w:rPr>
          <w:rtl/>
          <w:lang w:bidi="fa-IR"/>
        </w:rPr>
        <w:t xml:space="preserve"> وإحن</w:t>
      </w:r>
      <w:r w:rsidR="004E0CFD">
        <w:rPr>
          <w:rFonts w:hint="cs"/>
          <w:rtl/>
          <w:lang w:bidi="fa-IR"/>
        </w:rPr>
        <w:t>ٌ</w:t>
      </w:r>
      <w:r>
        <w:rPr>
          <w:rtl/>
          <w:lang w:bidi="fa-IR"/>
        </w:rPr>
        <w:t xml:space="preserve"> بين القبيلتين </w:t>
      </w:r>
      <w:r w:rsidR="00F10858">
        <w:rPr>
          <w:rtl/>
          <w:lang w:bidi="fa-IR"/>
        </w:rPr>
        <w:t>-</w:t>
      </w:r>
      <w:r>
        <w:rPr>
          <w:rtl/>
          <w:lang w:bidi="fa-IR"/>
        </w:rPr>
        <w:t xml:space="preserve"> أبناء هاشم وبني </w:t>
      </w:r>
      <w:r w:rsidR="004E0CFD">
        <w:rPr>
          <w:rFonts w:hint="cs"/>
          <w:rtl/>
          <w:lang w:bidi="fa-IR"/>
        </w:rPr>
        <w:t>اُ</w:t>
      </w:r>
      <w:r>
        <w:rPr>
          <w:rtl/>
          <w:lang w:bidi="fa-IR"/>
        </w:rPr>
        <w:t>مي</w:t>
      </w:r>
      <w:r w:rsidR="004E0CFD">
        <w:rPr>
          <w:rFonts w:hint="cs"/>
          <w:rtl/>
          <w:lang w:bidi="fa-IR"/>
        </w:rPr>
        <w:t>ّ</w:t>
      </w:r>
      <w:r>
        <w:rPr>
          <w:rtl/>
          <w:lang w:bidi="fa-IR"/>
        </w:rPr>
        <w:t xml:space="preserve">ة </w:t>
      </w:r>
      <w:r w:rsidR="00F10858">
        <w:rPr>
          <w:rtl/>
          <w:lang w:bidi="fa-IR"/>
        </w:rPr>
        <w:t>-</w:t>
      </w:r>
      <w:r>
        <w:rPr>
          <w:rtl/>
          <w:lang w:bidi="fa-IR"/>
        </w:rPr>
        <w:t xml:space="preserve"> منذ العهد الجاهلي</w:t>
      </w:r>
      <w:r w:rsidR="004E0CFD">
        <w:rPr>
          <w:rFonts w:hint="cs"/>
          <w:rtl/>
          <w:lang w:bidi="fa-IR"/>
        </w:rPr>
        <w:t>ِّ</w:t>
      </w:r>
      <w:r w:rsidR="00A75710">
        <w:rPr>
          <w:rtl/>
          <w:lang w:bidi="fa-IR"/>
        </w:rPr>
        <w:t>،</w:t>
      </w:r>
      <w:r>
        <w:rPr>
          <w:rtl/>
          <w:lang w:bidi="fa-IR"/>
        </w:rPr>
        <w:t xml:space="preserve"> وكان من عادات ذلك العهد وتقاليده نيل كل</w:t>
      </w:r>
      <w:r w:rsidR="004E0CFD">
        <w:rPr>
          <w:rFonts w:hint="cs"/>
          <w:rtl/>
          <w:lang w:bidi="fa-IR"/>
        </w:rPr>
        <w:t>ّ</w:t>
      </w:r>
      <w:r>
        <w:rPr>
          <w:rtl/>
          <w:lang w:bidi="fa-IR"/>
        </w:rPr>
        <w:t xml:space="preserve"> من الفئتين المتخاصمتين من ال</w:t>
      </w:r>
      <w:r w:rsidR="004E0CFD">
        <w:rPr>
          <w:rFonts w:hint="cs"/>
          <w:rtl/>
          <w:lang w:bidi="fa-IR"/>
        </w:rPr>
        <w:t>اُ</w:t>
      </w:r>
      <w:r>
        <w:rPr>
          <w:rtl/>
          <w:lang w:bidi="fa-IR"/>
        </w:rPr>
        <w:t>خرى كيفما وقع</w:t>
      </w:r>
      <w:r w:rsidR="00A75710">
        <w:rPr>
          <w:rtl/>
          <w:lang w:bidi="fa-IR"/>
        </w:rPr>
        <w:t>،</w:t>
      </w:r>
      <w:r>
        <w:rPr>
          <w:rtl/>
          <w:lang w:bidi="fa-IR"/>
        </w:rPr>
        <w:t xml:space="preserve"> وأينما أصاب</w:t>
      </w:r>
      <w:r w:rsidR="00A75710">
        <w:rPr>
          <w:rtl/>
          <w:lang w:bidi="fa-IR"/>
        </w:rPr>
        <w:t>،</w:t>
      </w:r>
      <w:r>
        <w:rPr>
          <w:rtl/>
          <w:lang w:bidi="fa-IR"/>
        </w:rPr>
        <w:t xml:space="preserve"> وريثما انتهز الفرصة م</w:t>
      </w:r>
      <w:r w:rsidR="004E0CFD">
        <w:rPr>
          <w:rFonts w:hint="cs"/>
          <w:rtl/>
          <w:lang w:bidi="fa-IR"/>
        </w:rPr>
        <w:t>َ</w:t>
      </w:r>
      <w:r>
        <w:rPr>
          <w:rtl/>
          <w:lang w:bidi="fa-IR"/>
        </w:rPr>
        <w:t>ن تمك</w:t>
      </w:r>
      <w:r w:rsidR="004E0CFD">
        <w:rPr>
          <w:rFonts w:hint="cs"/>
          <w:rtl/>
          <w:lang w:bidi="fa-IR"/>
        </w:rPr>
        <w:t>ّ</w:t>
      </w:r>
      <w:r>
        <w:rPr>
          <w:rtl/>
          <w:lang w:bidi="fa-IR"/>
        </w:rPr>
        <w:t>ن من ال</w:t>
      </w:r>
      <w:r w:rsidR="004E0CFD">
        <w:rPr>
          <w:rFonts w:hint="cs"/>
          <w:rtl/>
          <w:lang w:bidi="fa-IR"/>
        </w:rPr>
        <w:t>إ</w:t>
      </w:r>
      <w:r>
        <w:rPr>
          <w:rtl/>
          <w:lang w:bidi="fa-IR"/>
        </w:rPr>
        <w:t>نتقام</w:t>
      </w:r>
      <w:r w:rsidR="00A75710">
        <w:rPr>
          <w:rtl/>
          <w:lang w:bidi="fa-IR"/>
        </w:rPr>
        <w:t>،</w:t>
      </w:r>
      <w:r>
        <w:rPr>
          <w:rtl/>
          <w:lang w:bidi="fa-IR"/>
        </w:rPr>
        <w:t xml:space="preserve"> سواء</w:t>
      </w:r>
      <w:r w:rsidR="004E0CFD">
        <w:rPr>
          <w:rFonts w:hint="cs"/>
          <w:rtl/>
          <w:lang w:bidi="fa-IR"/>
        </w:rPr>
        <w:t>ٌ</w:t>
      </w:r>
      <w:r>
        <w:rPr>
          <w:rtl/>
          <w:lang w:bidi="fa-IR"/>
        </w:rPr>
        <w:t xml:space="preserve"> حمل المنكوب شيئا</w:t>
      </w:r>
      <w:r w:rsidR="004E0CFD">
        <w:rPr>
          <w:rFonts w:hint="cs"/>
          <w:rtl/>
          <w:lang w:bidi="fa-IR"/>
        </w:rPr>
        <w:t>ً</w:t>
      </w:r>
      <w:r>
        <w:rPr>
          <w:rtl/>
          <w:lang w:bidi="fa-IR"/>
        </w:rPr>
        <w:t xml:space="preserve"> من الظلامة أو لا</w:t>
      </w:r>
      <w:r w:rsidR="00A75710">
        <w:rPr>
          <w:rtl/>
          <w:lang w:bidi="fa-IR"/>
        </w:rPr>
        <w:t>،</w:t>
      </w:r>
      <w:r>
        <w:rPr>
          <w:rtl/>
          <w:lang w:bidi="fa-IR"/>
        </w:rPr>
        <w:t xml:space="preserve"> فيقتل غير القاتل</w:t>
      </w:r>
      <w:r w:rsidR="00A75710">
        <w:rPr>
          <w:rtl/>
          <w:lang w:bidi="fa-IR"/>
        </w:rPr>
        <w:t>،</w:t>
      </w:r>
      <w:r>
        <w:rPr>
          <w:rtl/>
          <w:lang w:bidi="fa-IR"/>
        </w:rPr>
        <w:t xml:space="preserve"> ويعذ</w:t>
      </w:r>
      <w:r w:rsidR="004E0CFD">
        <w:rPr>
          <w:rFonts w:hint="cs"/>
          <w:rtl/>
          <w:lang w:bidi="fa-IR"/>
        </w:rPr>
        <w:t>َّ</w:t>
      </w:r>
      <w:r>
        <w:rPr>
          <w:rtl/>
          <w:lang w:bidi="fa-IR"/>
        </w:rPr>
        <w:t>ب غير المجرم</w:t>
      </w:r>
      <w:r w:rsidR="00A75710">
        <w:rPr>
          <w:rtl/>
          <w:lang w:bidi="fa-IR"/>
        </w:rPr>
        <w:t>،</w:t>
      </w:r>
      <w:r>
        <w:rPr>
          <w:rtl/>
          <w:lang w:bidi="fa-IR"/>
        </w:rPr>
        <w:t xml:space="preserve"> وي</w:t>
      </w:r>
      <w:r w:rsidR="004E0CFD">
        <w:rPr>
          <w:rFonts w:hint="cs"/>
          <w:rtl/>
          <w:lang w:bidi="fa-IR"/>
        </w:rPr>
        <w:t>ُ</w:t>
      </w:r>
      <w:r>
        <w:rPr>
          <w:rtl/>
          <w:lang w:bidi="fa-IR"/>
        </w:rPr>
        <w:t>ؤاخذ غير الجاني</w:t>
      </w:r>
      <w:r w:rsidR="00A75710">
        <w:rPr>
          <w:rtl/>
          <w:lang w:bidi="fa-IR"/>
        </w:rPr>
        <w:t>،</w:t>
      </w:r>
      <w:r>
        <w:rPr>
          <w:rtl/>
          <w:lang w:bidi="fa-IR"/>
        </w:rPr>
        <w:t xml:space="preserve"> شنشنة</w:t>
      </w:r>
      <w:r w:rsidR="004E0CFD">
        <w:rPr>
          <w:rFonts w:hint="cs"/>
          <w:rtl/>
          <w:lang w:bidi="fa-IR"/>
        </w:rPr>
        <w:t>ٌ</w:t>
      </w:r>
      <w:r>
        <w:rPr>
          <w:rtl/>
          <w:lang w:bidi="fa-IR"/>
        </w:rPr>
        <w:t xml:space="preserve"> جاهلي</w:t>
      </w:r>
      <w:r w:rsidR="004E0CFD">
        <w:rPr>
          <w:rFonts w:hint="cs"/>
          <w:rtl/>
          <w:lang w:bidi="fa-IR"/>
        </w:rPr>
        <w:t>ّ</w:t>
      </w:r>
      <w:r>
        <w:rPr>
          <w:rtl/>
          <w:lang w:bidi="fa-IR"/>
        </w:rPr>
        <w:t>ة</w:t>
      </w:r>
      <w:r w:rsidR="004E0CFD">
        <w:rPr>
          <w:rFonts w:hint="cs"/>
          <w:rtl/>
          <w:lang w:bidi="fa-IR"/>
        </w:rPr>
        <w:t>ٌ</w:t>
      </w:r>
      <w:r>
        <w:rPr>
          <w:rtl/>
          <w:lang w:bidi="fa-IR"/>
        </w:rPr>
        <w:t xml:space="preserve"> ثبت عليها الجاهلون</w:t>
      </w:r>
      <w:r w:rsidR="00A75710">
        <w:rPr>
          <w:rtl/>
          <w:lang w:bidi="fa-IR"/>
        </w:rPr>
        <w:t>،</w:t>
      </w:r>
      <w:r>
        <w:rPr>
          <w:rtl/>
          <w:lang w:bidi="fa-IR"/>
        </w:rPr>
        <w:t xml:space="preserve"> واستمر</w:t>
      </w:r>
      <w:r w:rsidR="004E0CFD">
        <w:rPr>
          <w:rFonts w:hint="cs"/>
          <w:rtl/>
          <w:lang w:bidi="fa-IR"/>
        </w:rPr>
        <w:t>ّ</w:t>
      </w:r>
      <w:r>
        <w:rPr>
          <w:rtl/>
          <w:lang w:bidi="fa-IR"/>
        </w:rPr>
        <w:t>وا دائبين عليها حتى بعد انتحالهم ال</w:t>
      </w:r>
      <w:r w:rsidR="004E0CFD">
        <w:rPr>
          <w:rFonts w:hint="cs"/>
          <w:rtl/>
          <w:lang w:bidi="fa-IR"/>
        </w:rPr>
        <w:t>إ</w:t>
      </w:r>
      <w:r>
        <w:rPr>
          <w:rtl/>
          <w:lang w:bidi="fa-IR"/>
        </w:rPr>
        <w:t>سلام</w:t>
      </w:r>
      <w:r w:rsidR="00A75710">
        <w:rPr>
          <w:rtl/>
          <w:lang w:bidi="fa-IR"/>
        </w:rPr>
        <w:t>،</w:t>
      </w:r>
      <w:r>
        <w:rPr>
          <w:rtl/>
          <w:lang w:bidi="fa-IR"/>
        </w:rPr>
        <w:t xml:space="preserve"> وإلى مثل هذا القياس كان يطمح معاوية </w:t>
      </w:r>
      <w:r w:rsidR="001560CF" w:rsidRPr="00743CF5">
        <w:rPr>
          <w:rFonts w:hint="cs"/>
          <w:rtl/>
        </w:rPr>
        <w:t>«</w:t>
      </w:r>
      <w:r>
        <w:rPr>
          <w:rtl/>
          <w:lang w:bidi="fa-IR"/>
        </w:rPr>
        <w:t xml:space="preserve"> المجتهد في أعماله واجتهاده </w:t>
      </w:r>
      <w:r w:rsidR="001560CF" w:rsidRPr="00743CF5">
        <w:rPr>
          <w:rFonts w:hint="cs"/>
          <w:rtl/>
        </w:rPr>
        <w:t>»</w:t>
      </w:r>
      <w:r>
        <w:rPr>
          <w:rtl/>
          <w:lang w:bidi="fa-IR"/>
        </w:rPr>
        <w:t>.</w:t>
      </w:r>
    </w:p>
    <w:p w:rsidR="001560CF" w:rsidRDefault="00D83748" w:rsidP="001560CF">
      <w:pPr>
        <w:pStyle w:val="libNormal"/>
        <w:rPr>
          <w:rtl/>
          <w:lang w:bidi="fa-IR"/>
        </w:rPr>
      </w:pPr>
      <w:r>
        <w:rPr>
          <w:rtl/>
          <w:lang w:bidi="fa-IR"/>
        </w:rPr>
        <w:t>أي</w:t>
      </w:r>
      <w:r w:rsidR="001560CF">
        <w:rPr>
          <w:rFonts w:hint="cs"/>
          <w:rtl/>
          <w:lang w:bidi="fa-IR"/>
        </w:rPr>
        <w:t>ّ</w:t>
      </w:r>
      <w:r>
        <w:rPr>
          <w:rtl/>
          <w:lang w:bidi="fa-IR"/>
        </w:rPr>
        <w:t xml:space="preserve"> اجتهاد يسو</w:t>
      </w:r>
      <w:r w:rsidR="001560CF">
        <w:rPr>
          <w:rFonts w:hint="cs"/>
          <w:rtl/>
          <w:lang w:bidi="fa-IR"/>
        </w:rPr>
        <w:t>ِّ</w:t>
      </w:r>
      <w:r>
        <w:rPr>
          <w:rtl/>
          <w:lang w:bidi="fa-IR"/>
        </w:rPr>
        <w:t>غ له دؤبه على لعن الإمام المفد</w:t>
      </w:r>
      <w:r w:rsidR="001560CF">
        <w:rPr>
          <w:rFonts w:hint="cs"/>
          <w:rtl/>
          <w:lang w:bidi="fa-IR"/>
        </w:rPr>
        <w:t>َّ</w:t>
      </w:r>
      <w:r>
        <w:rPr>
          <w:rtl/>
          <w:lang w:bidi="fa-IR"/>
        </w:rPr>
        <w:t>ى على صهوات المنابر</w:t>
      </w:r>
      <w:r w:rsidR="00A75710">
        <w:rPr>
          <w:rtl/>
          <w:lang w:bidi="fa-IR"/>
        </w:rPr>
        <w:t>،</w:t>
      </w:r>
      <w:r>
        <w:rPr>
          <w:rtl/>
          <w:lang w:bidi="fa-IR"/>
        </w:rPr>
        <w:t xml:space="preserve"> وفي </w:t>
      </w:r>
      <w:r w:rsidR="001560CF">
        <w:rPr>
          <w:rFonts w:hint="cs"/>
          <w:rtl/>
          <w:lang w:bidi="fa-IR"/>
        </w:rPr>
        <w:t>ا</w:t>
      </w:r>
      <w:r>
        <w:rPr>
          <w:rtl/>
          <w:lang w:bidi="fa-IR"/>
        </w:rPr>
        <w:t>دبار الص</w:t>
      </w:r>
      <w:r w:rsidR="001560CF">
        <w:rPr>
          <w:rFonts w:hint="cs"/>
          <w:rtl/>
          <w:lang w:bidi="fa-IR"/>
        </w:rPr>
        <w:t>َّ</w:t>
      </w:r>
      <w:r>
        <w:rPr>
          <w:rtl/>
          <w:lang w:bidi="fa-IR"/>
        </w:rPr>
        <w:t>لوات</w:t>
      </w:r>
      <w:r w:rsidR="00A75710">
        <w:rPr>
          <w:rtl/>
          <w:lang w:bidi="fa-IR"/>
        </w:rPr>
        <w:t>،</w:t>
      </w:r>
      <w:r>
        <w:rPr>
          <w:rtl/>
          <w:lang w:bidi="fa-IR"/>
        </w:rPr>
        <w:t xml:space="preserve"> حت</w:t>
      </w:r>
      <w:r w:rsidR="001560CF">
        <w:rPr>
          <w:rFonts w:hint="cs"/>
          <w:rtl/>
          <w:lang w:bidi="fa-IR"/>
        </w:rPr>
        <w:t>ّ</w:t>
      </w:r>
      <w:r>
        <w:rPr>
          <w:rtl/>
          <w:lang w:bidi="fa-IR"/>
        </w:rPr>
        <w:t>ى غي</w:t>
      </w:r>
      <w:r w:rsidR="001560CF">
        <w:rPr>
          <w:rFonts w:hint="cs"/>
          <w:rtl/>
          <w:lang w:bidi="fa-IR"/>
        </w:rPr>
        <w:t>َّ</w:t>
      </w:r>
      <w:r>
        <w:rPr>
          <w:rtl/>
          <w:lang w:bidi="fa-IR"/>
        </w:rPr>
        <w:t>ر سن</w:t>
      </w:r>
      <w:r w:rsidR="001560CF">
        <w:rPr>
          <w:rFonts w:hint="cs"/>
          <w:rtl/>
          <w:lang w:bidi="fa-IR"/>
        </w:rPr>
        <w:t>َّ</w:t>
      </w:r>
      <w:r>
        <w:rPr>
          <w:rtl/>
          <w:lang w:bidi="fa-IR"/>
        </w:rPr>
        <w:t>ة الله بتقديم خطبة صلاة العيدين عليها لإسماع الناس سبابه</w:t>
      </w:r>
      <w:r w:rsidR="00A75710">
        <w:rPr>
          <w:rtl/>
          <w:lang w:bidi="fa-IR"/>
        </w:rPr>
        <w:t>،</w:t>
      </w:r>
      <w:r>
        <w:rPr>
          <w:rtl/>
          <w:lang w:bidi="fa-IR"/>
        </w:rPr>
        <w:t xml:space="preserve"> وكان يوب</w:t>
      </w:r>
      <w:r w:rsidR="001560CF">
        <w:rPr>
          <w:rFonts w:hint="cs"/>
          <w:rtl/>
          <w:lang w:bidi="fa-IR"/>
        </w:rPr>
        <w:t>ّ</w:t>
      </w:r>
      <w:r>
        <w:rPr>
          <w:rtl/>
          <w:lang w:bidi="fa-IR"/>
        </w:rPr>
        <w:t>خ الساكتين عن لعنه بملأ فمه وصراحة لهجته</w:t>
      </w:r>
      <w:r w:rsidR="00A75710">
        <w:rPr>
          <w:rtl/>
          <w:lang w:bidi="fa-IR"/>
        </w:rPr>
        <w:t>؟</w:t>
      </w:r>
      <w:r>
        <w:rPr>
          <w:rtl/>
          <w:lang w:bidi="fa-IR"/>
        </w:rPr>
        <w:t xml:space="preserve"> فبأي</w:t>
      </w:r>
      <w:r w:rsidR="001560CF">
        <w:rPr>
          <w:rFonts w:hint="cs"/>
          <w:rtl/>
          <w:lang w:bidi="fa-IR"/>
        </w:rPr>
        <w:t>ِّ</w:t>
      </w:r>
      <w:r>
        <w:rPr>
          <w:rtl/>
          <w:lang w:bidi="fa-IR"/>
        </w:rPr>
        <w:t xml:space="preserve"> كتاب أم ب</w:t>
      </w:r>
      <w:r w:rsidR="001560CF">
        <w:rPr>
          <w:rFonts w:hint="cs"/>
          <w:rtl/>
          <w:lang w:bidi="fa-IR"/>
        </w:rPr>
        <w:t>ا</w:t>
      </w:r>
      <w:r>
        <w:rPr>
          <w:rtl/>
          <w:lang w:bidi="fa-IR"/>
        </w:rPr>
        <w:t>ي</w:t>
      </w:r>
      <w:r w:rsidR="001560CF">
        <w:rPr>
          <w:rFonts w:hint="cs"/>
          <w:rtl/>
          <w:lang w:bidi="fa-IR"/>
        </w:rPr>
        <w:t>ّ</w:t>
      </w:r>
      <w:r>
        <w:rPr>
          <w:rtl/>
          <w:lang w:bidi="fa-IR"/>
        </w:rPr>
        <w:t>ة سن</w:t>
      </w:r>
      <w:r w:rsidR="001560CF">
        <w:rPr>
          <w:rFonts w:hint="cs"/>
          <w:rtl/>
          <w:lang w:bidi="fa-IR"/>
        </w:rPr>
        <w:t>ّ</w:t>
      </w:r>
      <w:r>
        <w:rPr>
          <w:rtl/>
          <w:lang w:bidi="fa-IR"/>
        </w:rPr>
        <w:t xml:space="preserve">ة أو </w:t>
      </w:r>
      <w:r w:rsidR="001560CF">
        <w:rPr>
          <w:rFonts w:hint="cs"/>
          <w:rtl/>
          <w:lang w:bidi="fa-IR"/>
        </w:rPr>
        <w:t>ا</w:t>
      </w:r>
      <w:r>
        <w:rPr>
          <w:rtl/>
          <w:lang w:bidi="fa-IR"/>
        </w:rPr>
        <w:t>جماع أو قياس كان يستنبط هذا المجتهد الآثم إصراره على تلكم البدع المخزية</w:t>
      </w:r>
      <w:r w:rsidR="00A75710">
        <w:rPr>
          <w:rtl/>
          <w:lang w:bidi="fa-IR"/>
        </w:rPr>
        <w:t>؟</w:t>
      </w:r>
    </w:p>
    <w:p w:rsidR="00866374" w:rsidRDefault="00D83748" w:rsidP="00866374">
      <w:pPr>
        <w:pStyle w:val="libNormal"/>
        <w:rPr>
          <w:rtl/>
          <w:lang w:bidi="fa-IR"/>
        </w:rPr>
      </w:pPr>
      <w:r>
        <w:rPr>
          <w:rtl/>
          <w:lang w:bidi="fa-IR"/>
        </w:rPr>
        <w:t>أي</w:t>
      </w:r>
      <w:r w:rsidR="001560CF">
        <w:rPr>
          <w:rFonts w:hint="cs"/>
          <w:rtl/>
          <w:lang w:bidi="fa-IR"/>
        </w:rPr>
        <w:t>ّ</w:t>
      </w:r>
      <w:r>
        <w:rPr>
          <w:rtl/>
          <w:lang w:bidi="fa-IR"/>
        </w:rPr>
        <w:t xml:space="preserve"> اجتهاد ي</w:t>
      </w:r>
      <w:r w:rsidR="00D639F8">
        <w:rPr>
          <w:rFonts w:hint="cs"/>
          <w:rtl/>
          <w:lang w:bidi="fa-IR"/>
        </w:rPr>
        <w:t>ُ</w:t>
      </w:r>
      <w:r>
        <w:rPr>
          <w:rtl/>
          <w:lang w:bidi="fa-IR"/>
        </w:rPr>
        <w:t>حت</w:t>
      </w:r>
      <w:r w:rsidR="00D639F8">
        <w:rPr>
          <w:rFonts w:hint="cs"/>
          <w:rtl/>
          <w:lang w:bidi="fa-IR"/>
        </w:rPr>
        <w:t>ِّ</w:t>
      </w:r>
      <w:r>
        <w:rPr>
          <w:rtl/>
          <w:lang w:bidi="fa-IR"/>
        </w:rPr>
        <w:t xml:space="preserve">م عليه </w:t>
      </w:r>
      <w:r w:rsidR="00D639F8">
        <w:rPr>
          <w:rFonts w:hint="cs"/>
          <w:rtl/>
          <w:lang w:bidi="fa-IR"/>
        </w:rPr>
        <w:t>إ</w:t>
      </w:r>
      <w:r>
        <w:rPr>
          <w:rtl/>
          <w:lang w:bidi="fa-IR"/>
        </w:rPr>
        <w:t>ستقراء كل</w:t>
      </w:r>
      <w:r w:rsidR="00866374">
        <w:rPr>
          <w:rFonts w:hint="cs"/>
          <w:rtl/>
          <w:lang w:bidi="fa-IR"/>
        </w:rPr>
        <w:t>ِّ</w:t>
      </w:r>
      <w:r>
        <w:rPr>
          <w:rtl/>
          <w:lang w:bidi="fa-IR"/>
        </w:rPr>
        <w:t xml:space="preserve"> من والى علي</w:t>
      </w:r>
      <w:r w:rsidR="00866374">
        <w:rPr>
          <w:rFonts w:hint="cs"/>
          <w:rtl/>
          <w:lang w:bidi="fa-IR"/>
        </w:rPr>
        <w:t>ّ</w:t>
      </w:r>
      <w:r>
        <w:rPr>
          <w:rtl/>
          <w:lang w:bidi="fa-IR"/>
        </w:rPr>
        <w:t>ا</w:t>
      </w:r>
      <w:r w:rsidR="00866374">
        <w:rPr>
          <w:rFonts w:hint="cs"/>
          <w:rtl/>
          <w:lang w:bidi="fa-IR"/>
        </w:rPr>
        <w:t>ً</w:t>
      </w:r>
      <w:r>
        <w:rPr>
          <w:rtl/>
          <w:lang w:bidi="fa-IR"/>
        </w:rPr>
        <w:t xml:space="preserve"> أمير المؤمنين في الحواضر والأمصار وتقتيلهم</w:t>
      </w:r>
      <w:r w:rsidR="00A75710">
        <w:rPr>
          <w:rtl/>
          <w:lang w:bidi="fa-IR"/>
        </w:rPr>
        <w:t>،</w:t>
      </w:r>
      <w:r>
        <w:rPr>
          <w:rtl/>
          <w:lang w:bidi="fa-IR"/>
        </w:rPr>
        <w:t xml:space="preserve"> وتشريدهم</w:t>
      </w:r>
      <w:r w:rsidR="00A75710">
        <w:rPr>
          <w:rtl/>
          <w:lang w:bidi="fa-IR"/>
        </w:rPr>
        <w:t>،</w:t>
      </w:r>
      <w:r>
        <w:rPr>
          <w:rtl/>
          <w:lang w:bidi="fa-IR"/>
        </w:rPr>
        <w:t xml:space="preserve"> والتنكيل بهم</w:t>
      </w:r>
      <w:r w:rsidR="00A75710">
        <w:rPr>
          <w:rtl/>
          <w:lang w:bidi="fa-IR"/>
        </w:rPr>
        <w:t>،</w:t>
      </w:r>
      <w:r>
        <w:rPr>
          <w:rtl/>
          <w:lang w:bidi="fa-IR"/>
        </w:rPr>
        <w:t xml:space="preserve"> وتعذيبهم بأشد</w:t>
      </w:r>
      <w:r w:rsidR="00866374">
        <w:rPr>
          <w:rFonts w:hint="cs"/>
          <w:rtl/>
          <w:lang w:bidi="fa-IR"/>
        </w:rPr>
        <w:t>ِّ</w:t>
      </w:r>
      <w:r>
        <w:rPr>
          <w:rtl/>
          <w:lang w:bidi="fa-IR"/>
        </w:rPr>
        <w:t xml:space="preserve"> العذاب</w:t>
      </w:r>
      <w:r w:rsidR="00A75710">
        <w:rPr>
          <w:rtl/>
          <w:lang w:bidi="fa-IR"/>
        </w:rPr>
        <w:t>،</w:t>
      </w:r>
      <w:r>
        <w:rPr>
          <w:rtl/>
          <w:lang w:bidi="fa-IR"/>
        </w:rPr>
        <w:t xml:space="preserve"> ولم يرقب فيهم ذم</w:t>
      </w:r>
      <w:r w:rsidR="00866374">
        <w:rPr>
          <w:rFonts w:hint="cs"/>
          <w:rtl/>
          <w:lang w:bidi="fa-IR"/>
        </w:rPr>
        <w:t>َّ</w:t>
      </w:r>
      <w:r>
        <w:rPr>
          <w:rtl/>
          <w:lang w:bidi="fa-IR"/>
        </w:rPr>
        <w:t>ة الاسلام ولا إل</w:t>
      </w:r>
      <w:r w:rsidR="00866374">
        <w:rPr>
          <w:rFonts w:hint="cs"/>
          <w:rtl/>
          <w:lang w:bidi="fa-IR"/>
        </w:rPr>
        <w:t>َّ</w:t>
      </w:r>
      <w:r>
        <w:rPr>
          <w:rtl/>
          <w:lang w:bidi="fa-IR"/>
        </w:rPr>
        <w:t>يه</w:t>
      </w:r>
      <w:r w:rsidR="00A75710">
        <w:rPr>
          <w:rtl/>
          <w:lang w:bidi="fa-IR"/>
        </w:rPr>
        <w:t>،</w:t>
      </w:r>
      <w:r>
        <w:rPr>
          <w:rtl/>
          <w:lang w:bidi="fa-IR"/>
        </w:rPr>
        <w:t xml:space="preserve"> ولم ي</w:t>
      </w:r>
      <w:r w:rsidR="00866374">
        <w:rPr>
          <w:rFonts w:hint="cs"/>
          <w:rtl/>
          <w:lang w:bidi="fa-IR"/>
        </w:rPr>
        <w:t>ُ</w:t>
      </w:r>
      <w:r>
        <w:rPr>
          <w:rtl/>
          <w:lang w:bidi="fa-IR"/>
        </w:rPr>
        <w:t>راع فيهم حرمة الصحبة وصونها</w:t>
      </w:r>
      <w:r w:rsidR="00A75710">
        <w:rPr>
          <w:rtl/>
          <w:lang w:bidi="fa-IR"/>
        </w:rPr>
        <w:t>؟</w:t>
      </w:r>
      <w:r>
        <w:rPr>
          <w:rtl/>
          <w:lang w:bidi="fa-IR"/>
        </w:rPr>
        <w:t xml:space="preserve"> أو ي</w:t>
      </w:r>
      <w:r w:rsidR="00866374">
        <w:rPr>
          <w:rFonts w:hint="cs"/>
          <w:rtl/>
          <w:lang w:bidi="fa-IR"/>
        </w:rPr>
        <w:t>َ</w:t>
      </w:r>
      <w:r>
        <w:rPr>
          <w:rtl/>
          <w:lang w:bidi="fa-IR"/>
        </w:rPr>
        <w:t>ساعده على ذلك شي</w:t>
      </w:r>
      <w:r w:rsidR="00866374">
        <w:rPr>
          <w:rFonts w:hint="cs"/>
          <w:rtl/>
          <w:lang w:bidi="fa-IR"/>
        </w:rPr>
        <w:t>ى</w:t>
      </w:r>
      <w:r>
        <w:rPr>
          <w:rtl/>
          <w:lang w:bidi="fa-IR"/>
        </w:rPr>
        <w:t>ء</w:t>
      </w:r>
      <w:r w:rsidR="00866374">
        <w:rPr>
          <w:rFonts w:hint="cs"/>
          <w:rtl/>
          <w:lang w:bidi="fa-IR"/>
        </w:rPr>
        <w:t>ٌ</w:t>
      </w:r>
      <w:r>
        <w:rPr>
          <w:rtl/>
          <w:lang w:bidi="fa-IR"/>
        </w:rPr>
        <w:t xml:space="preserve"> من الآي الكريمة</w:t>
      </w:r>
      <w:r w:rsidR="00A75710">
        <w:rPr>
          <w:rtl/>
          <w:lang w:bidi="fa-IR"/>
        </w:rPr>
        <w:t>؟</w:t>
      </w:r>
      <w:r>
        <w:rPr>
          <w:rtl/>
          <w:lang w:bidi="fa-IR"/>
        </w:rPr>
        <w:t xml:space="preserve"> أو أثارة</w:t>
      </w:r>
      <w:r w:rsidR="00866374">
        <w:rPr>
          <w:rFonts w:hint="cs"/>
          <w:rtl/>
          <w:lang w:bidi="fa-IR"/>
        </w:rPr>
        <w:t>ٌ</w:t>
      </w:r>
      <w:r>
        <w:rPr>
          <w:rtl/>
          <w:lang w:bidi="fa-IR"/>
        </w:rPr>
        <w:t xml:space="preserve"> من السن</w:t>
      </w:r>
      <w:r w:rsidR="00866374">
        <w:rPr>
          <w:rFonts w:hint="cs"/>
          <w:rtl/>
          <w:lang w:bidi="fa-IR"/>
        </w:rPr>
        <w:t>َّ</w:t>
      </w:r>
      <w:r>
        <w:rPr>
          <w:rtl/>
          <w:lang w:bidi="fa-IR"/>
        </w:rPr>
        <w:t>ة الشريفة</w:t>
      </w:r>
      <w:r w:rsidR="00A75710">
        <w:rPr>
          <w:rtl/>
          <w:lang w:bidi="fa-IR"/>
        </w:rPr>
        <w:t>؟</w:t>
      </w:r>
      <w:r>
        <w:rPr>
          <w:rtl/>
          <w:lang w:bidi="fa-IR"/>
        </w:rPr>
        <w:t xml:space="preserve"> أو إجماع</w:t>
      </w:r>
      <w:r w:rsidR="00866374">
        <w:rPr>
          <w:rFonts w:hint="cs"/>
          <w:rtl/>
          <w:lang w:bidi="fa-IR"/>
        </w:rPr>
        <w:t>ٌ</w:t>
      </w:r>
      <w:r>
        <w:rPr>
          <w:rtl/>
          <w:lang w:bidi="fa-IR"/>
        </w:rPr>
        <w:t xml:space="preserve"> من أهل الدين</w:t>
      </w:r>
      <w:r w:rsidR="00A75710">
        <w:rPr>
          <w:rtl/>
          <w:lang w:bidi="fa-IR"/>
        </w:rPr>
        <w:t>؟</w:t>
      </w:r>
      <w:r>
        <w:rPr>
          <w:rtl/>
          <w:lang w:bidi="fa-IR"/>
        </w:rPr>
        <w:t xml:space="preserve"> وأين هم</w:t>
      </w:r>
      <w:r w:rsidR="00A75710">
        <w:rPr>
          <w:rtl/>
          <w:lang w:bidi="fa-IR"/>
        </w:rPr>
        <w:t>؟</w:t>
      </w:r>
      <w:r>
        <w:rPr>
          <w:rtl/>
          <w:lang w:bidi="fa-IR"/>
        </w:rPr>
        <w:t xml:space="preserve">! </w:t>
      </w:r>
      <w:r w:rsidR="004E4313">
        <w:rPr>
          <w:rtl/>
          <w:lang w:bidi="fa-IR"/>
        </w:rPr>
        <w:t>[</w:t>
      </w:r>
      <w:r>
        <w:rPr>
          <w:rtl/>
          <w:lang w:bidi="fa-IR"/>
        </w:rPr>
        <w:t>وهم كل</w:t>
      </w:r>
      <w:r w:rsidR="00866374">
        <w:rPr>
          <w:rFonts w:hint="cs"/>
          <w:rtl/>
          <w:lang w:bidi="fa-IR"/>
        </w:rPr>
        <w:t>ُّ</w:t>
      </w:r>
      <w:r>
        <w:rPr>
          <w:rtl/>
          <w:lang w:bidi="fa-IR"/>
        </w:rPr>
        <w:t>هم مناوئوا معاوية ومنفصلون عن آرائه</w:t>
      </w:r>
      <w:r w:rsidR="004E4313">
        <w:rPr>
          <w:rtl/>
          <w:lang w:bidi="fa-IR"/>
        </w:rPr>
        <w:t>]</w:t>
      </w:r>
      <w:r>
        <w:rPr>
          <w:rtl/>
          <w:lang w:bidi="fa-IR"/>
        </w:rPr>
        <w:t xml:space="preserve"> أو أن</w:t>
      </w:r>
      <w:r w:rsidR="00866374">
        <w:rPr>
          <w:rFonts w:hint="cs"/>
          <w:rtl/>
          <w:lang w:bidi="fa-IR"/>
        </w:rPr>
        <w:t>َّ</w:t>
      </w:r>
      <w:r>
        <w:rPr>
          <w:rtl/>
          <w:lang w:bidi="fa-IR"/>
        </w:rPr>
        <w:t xml:space="preserve"> هناك قياس</w:t>
      </w:r>
      <w:r w:rsidR="00866374">
        <w:rPr>
          <w:rFonts w:hint="cs"/>
          <w:rtl/>
          <w:lang w:bidi="fa-IR"/>
        </w:rPr>
        <w:t>ٌ</w:t>
      </w:r>
      <w:r>
        <w:rPr>
          <w:rtl/>
          <w:lang w:bidi="fa-IR"/>
        </w:rPr>
        <w:t xml:space="preserve"> خ</w:t>
      </w:r>
      <w:r w:rsidR="00866374">
        <w:rPr>
          <w:rFonts w:hint="cs"/>
          <w:rtl/>
          <w:lang w:bidi="fa-IR"/>
        </w:rPr>
        <w:t>ُ</w:t>
      </w:r>
      <w:r>
        <w:rPr>
          <w:rtl/>
          <w:lang w:bidi="fa-IR"/>
        </w:rPr>
        <w:t>ر</w:t>
      </w:r>
      <w:r w:rsidR="00866374">
        <w:rPr>
          <w:rFonts w:hint="cs"/>
          <w:rtl/>
          <w:lang w:bidi="fa-IR"/>
        </w:rPr>
        <w:t>ِّ</w:t>
      </w:r>
      <w:r>
        <w:rPr>
          <w:rtl/>
          <w:lang w:bidi="fa-IR"/>
        </w:rPr>
        <w:t>ج ملاكه من تلكم الحجج الثلاث</w:t>
      </w:r>
      <w:r w:rsidR="00A75710">
        <w:rPr>
          <w:rtl/>
          <w:lang w:bidi="fa-IR"/>
        </w:rPr>
        <w:t>؟</w:t>
      </w:r>
    </w:p>
    <w:p w:rsidR="00F10858" w:rsidRDefault="00D83748" w:rsidP="00866374">
      <w:pPr>
        <w:pStyle w:val="libNormal"/>
        <w:rPr>
          <w:rtl/>
          <w:lang w:bidi="fa-IR"/>
        </w:rPr>
      </w:pPr>
      <w:r>
        <w:rPr>
          <w:rtl/>
          <w:lang w:bidi="fa-IR"/>
        </w:rPr>
        <w:t>أي</w:t>
      </w:r>
      <w:r w:rsidR="00866374">
        <w:rPr>
          <w:rFonts w:hint="cs"/>
          <w:rtl/>
          <w:lang w:bidi="fa-IR"/>
        </w:rPr>
        <w:t>ُّ</w:t>
      </w:r>
      <w:r>
        <w:rPr>
          <w:rtl/>
          <w:lang w:bidi="fa-IR"/>
        </w:rPr>
        <w:t xml:space="preserve"> اجتهاد ي</w:t>
      </w:r>
      <w:r w:rsidR="00866374">
        <w:rPr>
          <w:rFonts w:hint="cs"/>
          <w:rtl/>
          <w:lang w:bidi="fa-IR"/>
        </w:rPr>
        <w:t>ُ</w:t>
      </w:r>
      <w:r>
        <w:rPr>
          <w:rtl/>
          <w:lang w:bidi="fa-IR"/>
        </w:rPr>
        <w:t>بيح له قذف علي</w:t>
      </w:r>
      <w:r w:rsidR="00866374">
        <w:rPr>
          <w:rFonts w:hint="cs"/>
          <w:rtl/>
          <w:lang w:bidi="fa-IR"/>
        </w:rPr>
        <w:t>ّ</w:t>
      </w:r>
      <w:r>
        <w:rPr>
          <w:rtl/>
          <w:lang w:bidi="fa-IR"/>
        </w:rPr>
        <w:t xml:space="preserve"> </w:t>
      </w:r>
      <w:r w:rsidR="00D2341B" w:rsidRPr="00D2341B">
        <w:rPr>
          <w:rStyle w:val="libAlaemChar"/>
          <w:rtl/>
        </w:rPr>
        <w:t>عليه‌السلام</w:t>
      </w:r>
      <w:r>
        <w:rPr>
          <w:rtl/>
          <w:lang w:bidi="fa-IR"/>
        </w:rPr>
        <w:t xml:space="preserve"> بالإلحاد والغي</w:t>
      </w:r>
      <w:r w:rsidR="00866374">
        <w:rPr>
          <w:rFonts w:hint="cs"/>
          <w:rtl/>
          <w:lang w:bidi="fa-IR"/>
        </w:rPr>
        <w:t>ِّ</w:t>
      </w:r>
      <w:r>
        <w:rPr>
          <w:rtl/>
          <w:lang w:bidi="fa-IR"/>
        </w:rPr>
        <w:t xml:space="preserve"> والبغي والض</w:t>
      </w:r>
      <w:r w:rsidR="00866374">
        <w:rPr>
          <w:rFonts w:hint="cs"/>
          <w:rtl/>
          <w:lang w:bidi="fa-IR"/>
        </w:rPr>
        <w:t>ّ</w:t>
      </w:r>
      <w:r>
        <w:rPr>
          <w:rtl/>
          <w:lang w:bidi="fa-IR"/>
        </w:rPr>
        <w:t>لال والعدوان و الخبث والحسد إلى طام</w:t>
      </w:r>
      <w:r w:rsidR="00866374">
        <w:rPr>
          <w:rFonts w:hint="cs"/>
          <w:rtl/>
          <w:lang w:bidi="fa-IR"/>
        </w:rPr>
        <w:t>ّ</w:t>
      </w:r>
      <w:r>
        <w:rPr>
          <w:rtl/>
          <w:lang w:bidi="fa-IR"/>
        </w:rPr>
        <w:t xml:space="preserve">ات </w:t>
      </w:r>
      <w:r w:rsidR="00866374">
        <w:rPr>
          <w:rFonts w:hint="cs"/>
          <w:rtl/>
          <w:lang w:bidi="fa-IR"/>
        </w:rPr>
        <w:t>اُ</w:t>
      </w:r>
      <w:r>
        <w:rPr>
          <w:rtl/>
          <w:lang w:bidi="fa-IR"/>
        </w:rPr>
        <w:t>خرى</w:t>
      </w:r>
      <w:r w:rsidR="00A75710">
        <w:rPr>
          <w:rtl/>
          <w:lang w:bidi="fa-IR"/>
        </w:rPr>
        <w:t>؟</w:t>
      </w:r>
      <w:r>
        <w:rPr>
          <w:rtl/>
          <w:lang w:bidi="fa-IR"/>
        </w:rPr>
        <w:t xml:space="preserve"> أو</w:t>
      </w:r>
      <w:r w:rsidR="00866374">
        <w:rPr>
          <w:rFonts w:hint="cs"/>
          <w:rtl/>
          <w:lang w:bidi="fa-IR"/>
        </w:rPr>
        <w:t>َ</w:t>
      </w:r>
      <w:r>
        <w:rPr>
          <w:rtl/>
          <w:lang w:bidi="fa-IR"/>
        </w:rPr>
        <w:t xml:space="preserve"> تحسب </w:t>
      </w:r>
      <w:r w:rsidR="00866374">
        <w:rPr>
          <w:rFonts w:hint="cs"/>
          <w:rtl/>
          <w:lang w:bidi="fa-IR"/>
        </w:rPr>
        <w:t>ا</w:t>
      </w:r>
      <w:r>
        <w:rPr>
          <w:rtl/>
          <w:lang w:bidi="fa-IR"/>
        </w:rPr>
        <w:t>ن</w:t>
      </w:r>
      <w:r w:rsidR="00866374">
        <w:rPr>
          <w:rFonts w:hint="cs"/>
          <w:rtl/>
          <w:lang w:bidi="fa-IR"/>
        </w:rPr>
        <w:t>ّ</w:t>
      </w:r>
      <w:r>
        <w:rPr>
          <w:rtl/>
          <w:lang w:bidi="fa-IR"/>
        </w:rPr>
        <w:t>ك تجد حج</w:t>
      </w:r>
      <w:r w:rsidR="00866374">
        <w:rPr>
          <w:rFonts w:hint="cs"/>
          <w:rtl/>
          <w:lang w:bidi="fa-IR"/>
        </w:rPr>
        <w:t>ّ</w:t>
      </w:r>
      <w:r>
        <w:rPr>
          <w:rtl/>
          <w:lang w:bidi="fa-IR"/>
        </w:rPr>
        <w:t>ة على شي</w:t>
      </w:r>
      <w:r w:rsidR="00866374">
        <w:rPr>
          <w:rFonts w:hint="cs"/>
          <w:rtl/>
          <w:lang w:bidi="fa-IR"/>
        </w:rPr>
        <w:t>ى</w:t>
      </w:r>
      <w:r>
        <w:rPr>
          <w:rtl/>
          <w:lang w:bidi="fa-IR"/>
        </w:rPr>
        <w:t>ء من ذلك من مطاوي الكتاب الكريم</w:t>
      </w:r>
      <w:r w:rsidR="00A75710">
        <w:rPr>
          <w:rtl/>
          <w:lang w:bidi="fa-IR"/>
        </w:rPr>
        <w:t>؟</w:t>
      </w:r>
      <w:r>
        <w:rPr>
          <w:rtl/>
          <w:lang w:bidi="fa-IR"/>
        </w:rPr>
        <w:t xml:space="preserve"> أو من تضاعيف السن</w:t>
      </w:r>
      <w:r w:rsidR="00866374">
        <w:rPr>
          <w:rFonts w:hint="cs"/>
          <w:rtl/>
          <w:lang w:bidi="fa-IR"/>
        </w:rPr>
        <w:t>ّ</w:t>
      </w:r>
      <w:r>
        <w:rPr>
          <w:rtl/>
          <w:lang w:bidi="fa-IR"/>
        </w:rPr>
        <w:t>ة النبوي</w:t>
      </w:r>
      <w:r w:rsidR="00866374">
        <w:rPr>
          <w:rFonts w:hint="cs"/>
          <w:rtl/>
          <w:lang w:bidi="fa-IR"/>
        </w:rPr>
        <w:t>ّ</w:t>
      </w:r>
      <w:r>
        <w:rPr>
          <w:rtl/>
          <w:lang w:bidi="fa-IR"/>
        </w:rPr>
        <w:t>ة</w:t>
      </w:r>
      <w:r w:rsidR="00A75710">
        <w:rPr>
          <w:rtl/>
          <w:lang w:bidi="fa-IR"/>
        </w:rPr>
        <w:t>؟</w:t>
      </w:r>
      <w:r>
        <w:rPr>
          <w:rtl/>
          <w:lang w:bidi="fa-IR"/>
        </w:rPr>
        <w:t xml:space="preserve"> أو من معاقد إجماع ال</w:t>
      </w:r>
      <w:r w:rsidR="00866374">
        <w:rPr>
          <w:rFonts w:hint="cs"/>
          <w:rtl/>
          <w:lang w:bidi="fa-IR"/>
        </w:rPr>
        <w:t>اُ</w:t>
      </w:r>
      <w:r>
        <w:rPr>
          <w:rtl/>
          <w:lang w:bidi="fa-IR"/>
        </w:rPr>
        <w:t>م</w:t>
      </w:r>
      <w:r w:rsidR="00866374">
        <w:rPr>
          <w:rFonts w:hint="cs"/>
          <w:rtl/>
          <w:lang w:bidi="fa-IR"/>
        </w:rPr>
        <w:t>ّ</w:t>
      </w:r>
      <w:r>
        <w:rPr>
          <w:rtl/>
          <w:lang w:bidi="fa-IR"/>
        </w:rPr>
        <w:t>ة</w:t>
      </w:r>
      <w:r w:rsidR="00A75710">
        <w:rPr>
          <w:rtl/>
          <w:lang w:bidi="fa-IR"/>
        </w:rPr>
        <w:t>؟</w:t>
      </w:r>
      <w:r>
        <w:rPr>
          <w:rtl/>
          <w:lang w:bidi="fa-IR"/>
        </w:rPr>
        <w:t xml:space="preserve"> وال</w:t>
      </w:r>
      <w:r w:rsidR="00866374">
        <w:rPr>
          <w:rFonts w:hint="cs"/>
          <w:rtl/>
          <w:lang w:bidi="fa-IR"/>
        </w:rPr>
        <w:t>اُ</w:t>
      </w:r>
      <w:r>
        <w:rPr>
          <w:rtl/>
          <w:lang w:bidi="fa-IR"/>
        </w:rPr>
        <w:t>م</w:t>
      </w:r>
      <w:r w:rsidR="00866374">
        <w:rPr>
          <w:rFonts w:hint="cs"/>
          <w:rtl/>
          <w:lang w:bidi="fa-IR"/>
        </w:rPr>
        <w:t>ّ</w:t>
      </w:r>
      <w:r>
        <w:rPr>
          <w:rtl/>
          <w:lang w:bidi="fa-IR"/>
        </w:rPr>
        <w:t>ة على بكرة أبيها تعلم أن</w:t>
      </w:r>
      <w:r w:rsidR="00866374">
        <w:rPr>
          <w:rFonts w:hint="cs"/>
          <w:rtl/>
          <w:lang w:bidi="fa-IR"/>
        </w:rPr>
        <w:t>َّ</w:t>
      </w:r>
      <w:r>
        <w:rPr>
          <w:rtl/>
          <w:lang w:bidi="fa-IR"/>
        </w:rPr>
        <w:t xml:space="preserve"> شيئا</w:t>
      </w:r>
      <w:r w:rsidR="00866374">
        <w:rPr>
          <w:rFonts w:hint="cs"/>
          <w:rtl/>
          <w:lang w:bidi="fa-IR"/>
        </w:rPr>
        <w:t>ً</w:t>
      </w:r>
      <w:r>
        <w:rPr>
          <w:rtl/>
          <w:lang w:bidi="fa-IR"/>
        </w:rPr>
        <w:t xml:space="preserve"> من هاتيك المفتريات والنسب المائنة لم ت</w:t>
      </w:r>
      <w:r w:rsidR="00866374">
        <w:rPr>
          <w:rFonts w:hint="cs"/>
          <w:rtl/>
          <w:lang w:bidi="fa-IR"/>
        </w:rPr>
        <w:t>ُ</w:t>
      </w:r>
      <w:r>
        <w:rPr>
          <w:rtl/>
          <w:lang w:bidi="fa-IR"/>
        </w:rPr>
        <w:t>كتسح</w:t>
      </w:r>
    </w:p>
    <w:p w:rsidR="00F10858" w:rsidRDefault="00F10858" w:rsidP="00F10858">
      <w:pPr>
        <w:pStyle w:val="libNormal"/>
        <w:rPr>
          <w:lang w:bidi="fa-IR"/>
        </w:rPr>
      </w:pPr>
      <w:r>
        <w:rPr>
          <w:rtl/>
          <w:lang w:bidi="fa-IR"/>
        </w:rPr>
        <w:br w:type="page"/>
      </w:r>
    </w:p>
    <w:p w:rsidR="00F10858" w:rsidRDefault="00D83748" w:rsidP="00866374">
      <w:pPr>
        <w:pStyle w:val="libNormal0"/>
        <w:rPr>
          <w:rtl/>
          <w:lang w:bidi="fa-IR"/>
        </w:rPr>
      </w:pPr>
      <w:r>
        <w:rPr>
          <w:rtl/>
          <w:lang w:bidi="fa-IR"/>
        </w:rPr>
        <w:lastRenderedPageBreak/>
        <w:t>عنها إل</w:t>
      </w:r>
      <w:r w:rsidR="00866374">
        <w:rPr>
          <w:rFonts w:hint="cs"/>
          <w:rtl/>
          <w:lang w:bidi="fa-IR"/>
        </w:rPr>
        <w:t>ّ</w:t>
      </w:r>
      <w:r>
        <w:rPr>
          <w:rtl/>
          <w:lang w:bidi="fa-IR"/>
        </w:rPr>
        <w:t>ا ببيان الإمام وبنانه</w:t>
      </w:r>
      <w:r w:rsidR="00A75710">
        <w:rPr>
          <w:rtl/>
          <w:lang w:bidi="fa-IR"/>
        </w:rPr>
        <w:t>،</w:t>
      </w:r>
      <w:r>
        <w:rPr>
          <w:rtl/>
          <w:lang w:bidi="fa-IR"/>
        </w:rPr>
        <w:t xml:space="preserve"> وسيفه ولسانه</w:t>
      </w:r>
      <w:r w:rsidR="00A75710">
        <w:rPr>
          <w:rtl/>
          <w:lang w:bidi="fa-IR"/>
        </w:rPr>
        <w:t>،</w:t>
      </w:r>
      <w:r>
        <w:rPr>
          <w:rtl/>
          <w:lang w:bidi="fa-IR"/>
        </w:rPr>
        <w:t xml:space="preserve"> ولو قام للدين مثال</w:t>
      </w:r>
      <w:r w:rsidR="00866374">
        <w:rPr>
          <w:rFonts w:hint="cs"/>
          <w:rtl/>
          <w:lang w:bidi="fa-IR"/>
        </w:rPr>
        <w:t>ٌ</w:t>
      </w:r>
      <w:r>
        <w:rPr>
          <w:rtl/>
          <w:lang w:bidi="fa-IR"/>
        </w:rPr>
        <w:t xml:space="preserve"> شاخص</w:t>
      </w:r>
      <w:r w:rsidR="00866374">
        <w:rPr>
          <w:rFonts w:hint="cs"/>
          <w:rtl/>
          <w:lang w:bidi="fa-IR"/>
        </w:rPr>
        <w:t>ٌ</w:t>
      </w:r>
      <w:r>
        <w:rPr>
          <w:rtl/>
          <w:lang w:bidi="fa-IR"/>
        </w:rPr>
        <w:t xml:space="preserve"> لما عداه أن يقوم بصورة علي</w:t>
      </w:r>
      <w:r w:rsidR="00866374">
        <w:rPr>
          <w:rFonts w:hint="cs"/>
          <w:rtl/>
          <w:lang w:bidi="fa-IR"/>
        </w:rPr>
        <w:t>ّ</w:t>
      </w:r>
      <w:r>
        <w:rPr>
          <w:rtl/>
          <w:lang w:bidi="fa-IR"/>
        </w:rPr>
        <w:t xml:space="preserve"> </w:t>
      </w:r>
      <w:r w:rsidR="00D2341B" w:rsidRPr="00D2341B">
        <w:rPr>
          <w:rStyle w:val="libAlaemChar"/>
          <w:rtl/>
        </w:rPr>
        <w:t>عليه‌السلام</w:t>
      </w:r>
      <w:r>
        <w:rPr>
          <w:rtl/>
          <w:lang w:bidi="fa-IR"/>
        </w:rPr>
        <w:t xml:space="preserve"> ومثاله.</w:t>
      </w:r>
    </w:p>
    <w:p w:rsidR="00F10858" w:rsidRDefault="00D83748" w:rsidP="00866374">
      <w:pPr>
        <w:pStyle w:val="libNormal"/>
        <w:rPr>
          <w:rtl/>
          <w:lang w:bidi="fa-IR"/>
        </w:rPr>
      </w:pPr>
      <w:r>
        <w:rPr>
          <w:rtl/>
          <w:lang w:bidi="fa-IR"/>
        </w:rPr>
        <w:t>أي</w:t>
      </w:r>
      <w:r w:rsidR="00866374">
        <w:rPr>
          <w:rFonts w:hint="cs"/>
          <w:rtl/>
          <w:lang w:bidi="fa-IR"/>
        </w:rPr>
        <w:t>ّ</w:t>
      </w:r>
      <w:r>
        <w:rPr>
          <w:rtl/>
          <w:lang w:bidi="fa-IR"/>
        </w:rPr>
        <w:t xml:space="preserve"> </w:t>
      </w:r>
      <w:r w:rsidR="00866374">
        <w:rPr>
          <w:rFonts w:hint="cs"/>
          <w:rtl/>
          <w:lang w:bidi="fa-IR"/>
        </w:rPr>
        <w:t>إ</w:t>
      </w:r>
      <w:r>
        <w:rPr>
          <w:rtl/>
          <w:lang w:bidi="fa-IR"/>
        </w:rPr>
        <w:t>جتهاد يحب</w:t>
      </w:r>
      <w:r w:rsidR="00866374">
        <w:rPr>
          <w:rFonts w:hint="cs"/>
          <w:rtl/>
          <w:lang w:bidi="fa-IR"/>
        </w:rPr>
        <w:t>ِّ</w:t>
      </w:r>
      <w:r>
        <w:rPr>
          <w:rtl/>
          <w:lang w:bidi="fa-IR"/>
        </w:rPr>
        <w:t>ذ له المسر</w:t>
      </w:r>
      <w:r w:rsidR="00866374">
        <w:rPr>
          <w:rFonts w:hint="cs"/>
          <w:rtl/>
          <w:lang w:bidi="fa-IR"/>
        </w:rPr>
        <w:t>َّ</w:t>
      </w:r>
      <w:r>
        <w:rPr>
          <w:rtl/>
          <w:lang w:bidi="fa-IR"/>
        </w:rPr>
        <w:t>ة والاستبشار بقتل أمير المؤمنين وولده الحسن الزكي</w:t>
      </w:r>
      <w:r w:rsidR="00866374">
        <w:rPr>
          <w:rFonts w:hint="cs"/>
          <w:rtl/>
          <w:lang w:bidi="fa-IR"/>
        </w:rPr>
        <w:t>ِّ</w:t>
      </w:r>
      <w:r>
        <w:rPr>
          <w:rtl/>
          <w:lang w:bidi="fa-IR"/>
        </w:rPr>
        <w:t xml:space="preserve"> إمامي الهدى صلوات الله عليهما</w:t>
      </w:r>
      <w:r w:rsidR="00A75710">
        <w:rPr>
          <w:rtl/>
          <w:lang w:bidi="fa-IR"/>
        </w:rPr>
        <w:t>،</w:t>
      </w:r>
      <w:r>
        <w:rPr>
          <w:rtl/>
          <w:lang w:bidi="fa-IR"/>
        </w:rPr>
        <w:t xml:space="preserve"> والتظاهر بالجذل والحبور على مصيبة الدين الفادحة بهما وي</w:t>
      </w:r>
      <w:r w:rsidR="00866374">
        <w:rPr>
          <w:rFonts w:hint="cs"/>
          <w:rtl/>
          <w:lang w:bidi="fa-IR"/>
        </w:rPr>
        <w:t>ُ</w:t>
      </w:r>
      <w:r>
        <w:rPr>
          <w:rtl/>
          <w:lang w:bidi="fa-IR"/>
        </w:rPr>
        <w:t>ري لصاحبه قتل علي</w:t>
      </w:r>
      <w:r w:rsidR="00866374">
        <w:rPr>
          <w:rFonts w:hint="cs"/>
          <w:rtl/>
          <w:lang w:bidi="fa-IR"/>
        </w:rPr>
        <w:t>ّ</w:t>
      </w:r>
      <w:r>
        <w:rPr>
          <w:rtl/>
          <w:lang w:bidi="fa-IR"/>
        </w:rPr>
        <w:t xml:space="preserve"> </w:t>
      </w:r>
      <w:r w:rsidR="00D2341B" w:rsidRPr="00D2341B">
        <w:rPr>
          <w:rStyle w:val="libAlaemChar"/>
          <w:rtl/>
        </w:rPr>
        <w:t>عليه‌السلام</w:t>
      </w:r>
      <w:r>
        <w:rPr>
          <w:rtl/>
          <w:lang w:bidi="fa-IR"/>
        </w:rPr>
        <w:t xml:space="preserve"> من لطف الله وحسن صنعه</w:t>
      </w:r>
      <w:r w:rsidR="00A75710">
        <w:rPr>
          <w:rtl/>
          <w:lang w:bidi="fa-IR"/>
        </w:rPr>
        <w:t>،</w:t>
      </w:r>
      <w:r>
        <w:rPr>
          <w:rtl/>
          <w:lang w:bidi="fa-IR"/>
        </w:rPr>
        <w:t xml:space="preserve"> وزعم قاتله أشقى مراد من عباد الله</w:t>
      </w:r>
      <w:r w:rsidR="00A75710">
        <w:rPr>
          <w:rtl/>
          <w:lang w:bidi="fa-IR"/>
        </w:rPr>
        <w:t>؟</w:t>
      </w:r>
      <w:r>
        <w:rPr>
          <w:rtl/>
          <w:lang w:bidi="fa-IR"/>
        </w:rPr>
        <w:t xml:space="preserve"> وأنت ج</w:t>
      </w:r>
      <w:r w:rsidR="00866374">
        <w:rPr>
          <w:rFonts w:hint="cs"/>
          <w:rtl/>
          <w:lang w:bidi="fa-IR"/>
        </w:rPr>
        <w:t>ِ</w:t>
      </w:r>
      <w:r>
        <w:rPr>
          <w:rtl/>
          <w:lang w:bidi="fa-IR"/>
        </w:rPr>
        <w:t>د</w:t>
      </w:r>
      <w:r w:rsidR="00866374">
        <w:rPr>
          <w:rFonts w:hint="cs"/>
          <w:rtl/>
          <w:lang w:bidi="fa-IR"/>
        </w:rPr>
        <w:t>ّ</w:t>
      </w:r>
      <w:r>
        <w:rPr>
          <w:rtl/>
          <w:lang w:bidi="fa-IR"/>
        </w:rPr>
        <w:t xml:space="preserve"> عليم ب</w:t>
      </w:r>
      <w:r w:rsidR="00866374">
        <w:rPr>
          <w:rFonts w:hint="cs"/>
          <w:rtl/>
          <w:lang w:bidi="fa-IR"/>
        </w:rPr>
        <w:t>ا</w:t>
      </w:r>
      <w:r>
        <w:rPr>
          <w:rtl/>
          <w:lang w:bidi="fa-IR"/>
        </w:rPr>
        <w:t>ن</w:t>
      </w:r>
      <w:r w:rsidR="00866374">
        <w:rPr>
          <w:rFonts w:hint="cs"/>
          <w:rtl/>
          <w:lang w:bidi="fa-IR"/>
        </w:rPr>
        <w:t>ّ</w:t>
      </w:r>
      <w:r w:rsidR="00866374">
        <w:rPr>
          <w:rtl/>
          <w:lang w:bidi="fa-IR"/>
        </w:rPr>
        <w:t xml:space="preserve"> فقه الكتاب الكريم في منت</w:t>
      </w:r>
      <w:r w:rsidR="00866374">
        <w:rPr>
          <w:rFonts w:hint="cs"/>
          <w:rtl/>
          <w:lang w:bidi="fa-IR"/>
        </w:rPr>
        <w:t>ىءً</w:t>
      </w:r>
      <w:r>
        <w:rPr>
          <w:rtl/>
          <w:lang w:bidi="fa-IR"/>
        </w:rPr>
        <w:t xml:space="preserve"> عن هذه الشقوة</w:t>
      </w:r>
      <w:r w:rsidR="00A75710">
        <w:rPr>
          <w:rtl/>
          <w:lang w:bidi="fa-IR"/>
        </w:rPr>
        <w:t>،</w:t>
      </w:r>
      <w:r>
        <w:rPr>
          <w:rtl/>
          <w:lang w:bidi="fa-IR"/>
        </w:rPr>
        <w:t xml:space="preserve"> كما </w:t>
      </w:r>
      <w:r w:rsidR="00866374">
        <w:rPr>
          <w:rFonts w:hint="cs"/>
          <w:rtl/>
          <w:lang w:bidi="fa-IR"/>
        </w:rPr>
        <w:t>ا</w:t>
      </w:r>
      <w:r>
        <w:rPr>
          <w:rtl/>
          <w:lang w:bidi="fa-IR"/>
        </w:rPr>
        <w:t>ن</w:t>
      </w:r>
      <w:r w:rsidR="00866374">
        <w:rPr>
          <w:rFonts w:hint="cs"/>
          <w:rtl/>
          <w:lang w:bidi="fa-IR"/>
        </w:rPr>
        <w:t>َّ</w:t>
      </w:r>
      <w:r>
        <w:rPr>
          <w:rtl/>
          <w:lang w:bidi="fa-IR"/>
        </w:rPr>
        <w:t xml:space="preserve"> السن</w:t>
      </w:r>
      <w:r w:rsidR="00866374">
        <w:rPr>
          <w:rFonts w:hint="cs"/>
          <w:rtl/>
          <w:lang w:bidi="fa-IR"/>
        </w:rPr>
        <w:t>ّ</w:t>
      </w:r>
      <w:r>
        <w:rPr>
          <w:rtl/>
          <w:lang w:bidi="fa-IR"/>
        </w:rPr>
        <w:t>ة الكريمة في مبتعد عن مثلها من قساوة</w:t>
      </w:r>
      <w:r w:rsidR="00A75710">
        <w:rPr>
          <w:rtl/>
          <w:lang w:bidi="fa-IR"/>
        </w:rPr>
        <w:t>،</w:t>
      </w:r>
      <w:r>
        <w:rPr>
          <w:rtl/>
          <w:lang w:bidi="fa-IR"/>
        </w:rPr>
        <w:t xml:space="preserve"> ودع عنك معقد إجماع ال</w:t>
      </w:r>
      <w:r w:rsidR="00866374">
        <w:rPr>
          <w:rFonts w:hint="cs"/>
          <w:rtl/>
          <w:lang w:bidi="fa-IR"/>
        </w:rPr>
        <w:t>ا</w:t>
      </w:r>
      <w:r>
        <w:rPr>
          <w:rtl/>
          <w:lang w:bidi="fa-IR"/>
        </w:rPr>
        <w:t>م</w:t>
      </w:r>
      <w:r w:rsidR="00866374">
        <w:rPr>
          <w:rFonts w:hint="cs"/>
          <w:rtl/>
          <w:lang w:bidi="fa-IR"/>
        </w:rPr>
        <w:t>ّ</w:t>
      </w:r>
      <w:r>
        <w:rPr>
          <w:rtl/>
          <w:lang w:bidi="fa-IR"/>
        </w:rPr>
        <w:t>ة النائي عن هذه الفظاظة</w:t>
      </w:r>
      <w:r w:rsidR="00A75710">
        <w:rPr>
          <w:rtl/>
          <w:lang w:bidi="fa-IR"/>
        </w:rPr>
        <w:t>،</w:t>
      </w:r>
      <w:r>
        <w:rPr>
          <w:rtl/>
          <w:lang w:bidi="fa-IR"/>
        </w:rPr>
        <w:t xml:space="preserve"> و ملاكات الشريعة منصوصة</w:t>
      </w:r>
      <w:r w:rsidR="00866374">
        <w:rPr>
          <w:rFonts w:hint="cs"/>
          <w:rtl/>
          <w:lang w:bidi="fa-IR"/>
        </w:rPr>
        <w:t>ً</w:t>
      </w:r>
      <w:r>
        <w:rPr>
          <w:rtl/>
          <w:lang w:bidi="fa-IR"/>
        </w:rPr>
        <w:t xml:space="preserve"> ومستنبطة</w:t>
      </w:r>
      <w:r w:rsidR="00866374">
        <w:rPr>
          <w:rFonts w:hint="cs"/>
          <w:rtl/>
          <w:lang w:bidi="fa-IR"/>
        </w:rPr>
        <w:t>ً</w:t>
      </w:r>
      <w:r>
        <w:rPr>
          <w:rtl/>
          <w:lang w:bidi="fa-IR"/>
        </w:rPr>
        <w:t xml:space="preserve"> البائنة لتلك الص</w:t>
      </w:r>
      <w:r w:rsidR="00866374">
        <w:rPr>
          <w:rFonts w:hint="cs"/>
          <w:rtl/>
          <w:lang w:bidi="fa-IR"/>
        </w:rPr>
        <w:t>َّ</w:t>
      </w:r>
      <w:r>
        <w:rPr>
          <w:rtl/>
          <w:lang w:bidi="fa-IR"/>
        </w:rPr>
        <w:t>لافة.</w:t>
      </w:r>
      <w:r w:rsidR="00866374">
        <w:rPr>
          <w:rFonts w:hint="cs"/>
          <w:rtl/>
          <w:lang w:bidi="fa-IR"/>
        </w:rPr>
        <w:t xml:space="preserve"> </w:t>
      </w:r>
      <w:r>
        <w:rPr>
          <w:rtl/>
          <w:lang w:bidi="fa-IR"/>
        </w:rPr>
        <w:t>نعم</w:t>
      </w:r>
      <w:r w:rsidR="00A75710">
        <w:rPr>
          <w:rtl/>
          <w:lang w:bidi="fa-IR"/>
        </w:rPr>
        <w:t>:</w:t>
      </w:r>
      <w:r>
        <w:rPr>
          <w:rtl/>
          <w:lang w:bidi="fa-IR"/>
        </w:rPr>
        <w:t xml:space="preserve"> قياس الجاهلي</w:t>
      </w:r>
      <w:r w:rsidR="00866374">
        <w:rPr>
          <w:rFonts w:hint="cs"/>
          <w:rtl/>
          <w:lang w:bidi="fa-IR"/>
        </w:rPr>
        <w:t>ّ</w:t>
      </w:r>
      <w:r>
        <w:rPr>
          <w:rtl/>
          <w:lang w:bidi="fa-IR"/>
        </w:rPr>
        <w:t>ة ال</w:t>
      </w:r>
      <w:r w:rsidR="00866374">
        <w:rPr>
          <w:rFonts w:hint="cs"/>
          <w:rtl/>
          <w:lang w:bidi="fa-IR"/>
        </w:rPr>
        <w:t>ا</w:t>
      </w:r>
      <w:r>
        <w:rPr>
          <w:rtl/>
          <w:lang w:bidi="fa-IR"/>
        </w:rPr>
        <w:t>ولى يضرب على وتره ويغن</w:t>
      </w:r>
      <w:r w:rsidR="00866374">
        <w:rPr>
          <w:rFonts w:hint="cs"/>
          <w:rtl/>
          <w:lang w:bidi="fa-IR"/>
        </w:rPr>
        <w:t>ّ</w:t>
      </w:r>
      <w:r>
        <w:rPr>
          <w:rtl/>
          <w:lang w:bidi="fa-IR"/>
        </w:rPr>
        <w:t>ى في وتيرته.</w:t>
      </w:r>
    </w:p>
    <w:p w:rsidR="00F10858" w:rsidRDefault="00D83748" w:rsidP="00866374">
      <w:pPr>
        <w:pStyle w:val="libNormal"/>
        <w:rPr>
          <w:rtl/>
          <w:lang w:bidi="fa-IR"/>
        </w:rPr>
      </w:pPr>
      <w:r>
        <w:rPr>
          <w:rtl/>
          <w:lang w:bidi="fa-IR"/>
        </w:rPr>
        <w:t>أي</w:t>
      </w:r>
      <w:r w:rsidR="00866374">
        <w:rPr>
          <w:rFonts w:hint="cs"/>
          <w:rtl/>
          <w:lang w:bidi="fa-IR"/>
        </w:rPr>
        <w:t>ُّ</w:t>
      </w:r>
      <w:r>
        <w:rPr>
          <w:rtl/>
          <w:lang w:bidi="fa-IR"/>
        </w:rPr>
        <w:t xml:space="preserve"> </w:t>
      </w:r>
      <w:r w:rsidR="00866374">
        <w:rPr>
          <w:rFonts w:hint="cs"/>
          <w:rtl/>
          <w:lang w:bidi="fa-IR"/>
        </w:rPr>
        <w:t>إ</w:t>
      </w:r>
      <w:r>
        <w:rPr>
          <w:rtl/>
          <w:lang w:bidi="fa-IR"/>
        </w:rPr>
        <w:t>جتهاد ي</w:t>
      </w:r>
      <w:r w:rsidR="00866374">
        <w:rPr>
          <w:rFonts w:hint="cs"/>
          <w:rtl/>
          <w:lang w:bidi="fa-IR"/>
        </w:rPr>
        <w:t>ُ</w:t>
      </w:r>
      <w:r>
        <w:rPr>
          <w:rtl/>
          <w:lang w:bidi="fa-IR"/>
        </w:rPr>
        <w:t>رخ</w:t>
      </w:r>
      <w:r w:rsidR="00866374">
        <w:rPr>
          <w:rFonts w:hint="cs"/>
          <w:rtl/>
          <w:lang w:bidi="fa-IR"/>
        </w:rPr>
        <w:t>ِّ</w:t>
      </w:r>
      <w:r>
        <w:rPr>
          <w:rtl/>
          <w:lang w:bidi="fa-IR"/>
        </w:rPr>
        <w:t>ص هتك حرمات مك</w:t>
      </w:r>
      <w:r w:rsidR="00866374">
        <w:rPr>
          <w:rFonts w:hint="cs"/>
          <w:rtl/>
          <w:lang w:bidi="fa-IR"/>
        </w:rPr>
        <w:t>ّ</w:t>
      </w:r>
      <w:r>
        <w:rPr>
          <w:rtl/>
          <w:lang w:bidi="fa-IR"/>
        </w:rPr>
        <w:t>ة والمدينة</w:t>
      </w:r>
      <w:r w:rsidR="00A75710">
        <w:rPr>
          <w:rtl/>
          <w:lang w:bidi="fa-IR"/>
        </w:rPr>
        <w:t>،</w:t>
      </w:r>
      <w:r>
        <w:rPr>
          <w:rtl/>
          <w:lang w:bidi="fa-IR"/>
        </w:rPr>
        <w:t xml:space="preserve"> وشن</w:t>
      </w:r>
      <w:r w:rsidR="00866374">
        <w:rPr>
          <w:rFonts w:hint="cs"/>
          <w:rtl/>
          <w:lang w:bidi="fa-IR"/>
        </w:rPr>
        <w:t>َّ</w:t>
      </w:r>
      <w:r>
        <w:rPr>
          <w:rtl/>
          <w:lang w:bidi="fa-IR"/>
        </w:rPr>
        <w:t xml:space="preserve"> الغارة على أهلها لمحض ولائهم علي</w:t>
      </w:r>
      <w:r w:rsidR="00866374">
        <w:rPr>
          <w:rFonts w:hint="cs"/>
          <w:rtl/>
          <w:lang w:bidi="fa-IR"/>
        </w:rPr>
        <w:t>ّ</w:t>
      </w:r>
      <w:r>
        <w:rPr>
          <w:rtl/>
          <w:lang w:bidi="fa-IR"/>
        </w:rPr>
        <w:t>ا</w:t>
      </w:r>
      <w:r w:rsidR="00866374">
        <w:rPr>
          <w:rFonts w:hint="cs"/>
          <w:rtl/>
          <w:lang w:bidi="fa-IR"/>
        </w:rPr>
        <w:t>ً</w:t>
      </w:r>
      <w:r>
        <w:rPr>
          <w:rtl/>
          <w:lang w:bidi="fa-IR"/>
        </w:rPr>
        <w:t xml:space="preserve"> </w:t>
      </w:r>
      <w:r w:rsidR="00D2341B" w:rsidRPr="00D2341B">
        <w:rPr>
          <w:rStyle w:val="libAlaemChar"/>
          <w:rtl/>
        </w:rPr>
        <w:t>عليه‌السلام</w:t>
      </w:r>
      <w:r>
        <w:rPr>
          <w:rtl/>
          <w:lang w:bidi="fa-IR"/>
        </w:rPr>
        <w:t xml:space="preserve"> وي</w:t>
      </w:r>
      <w:r w:rsidR="00866374">
        <w:rPr>
          <w:rFonts w:hint="cs"/>
          <w:rtl/>
          <w:lang w:bidi="fa-IR"/>
        </w:rPr>
        <w:t>ُ</w:t>
      </w:r>
      <w:r>
        <w:rPr>
          <w:rtl/>
          <w:lang w:bidi="fa-IR"/>
        </w:rPr>
        <w:t>شر</w:t>
      </w:r>
      <w:r w:rsidR="00866374">
        <w:rPr>
          <w:rFonts w:hint="cs"/>
          <w:rtl/>
          <w:lang w:bidi="fa-IR"/>
        </w:rPr>
        <w:t>ِّ</w:t>
      </w:r>
      <w:r>
        <w:rPr>
          <w:rtl/>
          <w:lang w:bidi="fa-IR"/>
        </w:rPr>
        <w:t>ع نذر قتل نساء ربيعة لحب</w:t>
      </w:r>
      <w:r w:rsidR="00866374">
        <w:rPr>
          <w:rFonts w:hint="cs"/>
          <w:rtl/>
          <w:lang w:bidi="fa-IR"/>
        </w:rPr>
        <w:t>ِّ</w:t>
      </w:r>
      <w:r>
        <w:rPr>
          <w:rtl/>
          <w:lang w:bidi="fa-IR"/>
        </w:rPr>
        <w:t xml:space="preserve"> رجالهم أمير المؤمنين وتشي</w:t>
      </w:r>
      <w:r w:rsidR="00866374">
        <w:rPr>
          <w:rFonts w:hint="cs"/>
          <w:rtl/>
          <w:lang w:bidi="fa-IR"/>
        </w:rPr>
        <w:t>ّ</w:t>
      </w:r>
      <w:r>
        <w:rPr>
          <w:rtl/>
          <w:lang w:bidi="fa-IR"/>
        </w:rPr>
        <w:t xml:space="preserve">عهم له </w:t>
      </w:r>
      <w:r w:rsidR="00D2341B" w:rsidRPr="00D2341B">
        <w:rPr>
          <w:rStyle w:val="libAlaemChar"/>
          <w:rtl/>
        </w:rPr>
        <w:t>عليه‌السلام</w:t>
      </w:r>
      <w:r w:rsidR="00A75710">
        <w:rPr>
          <w:rtl/>
          <w:lang w:bidi="fa-IR"/>
        </w:rPr>
        <w:t>؟</w:t>
      </w:r>
      <w:r>
        <w:rPr>
          <w:rtl/>
          <w:lang w:bidi="fa-IR"/>
        </w:rPr>
        <w:t>!.</w:t>
      </w:r>
    </w:p>
    <w:p w:rsidR="00F10858" w:rsidRDefault="00D83748" w:rsidP="00866374">
      <w:pPr>
        <w:pStyle w:val="libNormal"/>
        <w:rPr>
          <w:rtl/>
          <w:lang w:bidi="fa-IR"/>
        </w:rPr>
      </w:pPr>
      <w:r>
        <w:rPr>
          <w:rtl/>
          <w:lang w:bidi="fa-IR"/>
        </w:rPr>
        <w:t>أي</w:t>
      </w:r>
      <w:r w:rsidR="00866374">
        <w:rPr>
          <w:rFonts w:hint="cs"/>
          <w:rtl/>
          <w:lang w:bidi="fa-IR"/>
        </w:rPr>
        <w:t>ُّ</w:t>
      </w:r>
      <w:r>
        <w:rPr>
          <w:rtl/>
          <w:lang w:bidi="fa-IR"/>
        </w:rPr>
        <w:t xml:space="preserve"> </w:t>
      </w:r>
      <w:r w:rsidR="00866374">
        <w:rPr>
          <w:rFonts w:hint="cs"/>
          <w:rtl/>
          <w:lang w:bidi="fa-IR"/>
        </w:rPr>
        <w:t>إ</w:t>
      </w:r>
      <w:r>
        <w:rPr>
          <w:rtl/>
          <w:lang w:bidi="fa-IR"/>
        </w:rPr>
        <w:t>جتهاد ي</w:t>
      </w:r>
      <w:r w:rsidR="00866374">
        <w:rPr>
          <w:rFonts w:hint="cs"/>
          <w:rtl/>
          <w:lang w:bidi="fa-IR"/>
        </w:rPr>
        <w:t>ُ</w:t>
      </w:r>
      <w:r>
        <w:rPr>
          <w:rtl/>
          <w:lang w:bidi="fa-IR"/>
        </w:rPr>
        <w:t>حل</w:t>
      </w:r>
      <w:r w:rsidR="00866374">
        <w:rPr>
          <w:rFonts w:hint="cs"/>
          <w:rtl/>
          <w:lang w:bidi="fa-IR"/>
        </w:rPr>
        <w:t>ّ</w:t>
      </w:r>
      <w:r>
        <w:rPr>
          <w:rtl/>
          <w:lang w:bidi="fa-IR"/>
        </w:rPr>
        <w:t>ل م</w:t>
      </w:r>
      <w:r w:rsidR="00866374">
        <w:rPr>
          <w:rFonts w:hint="cs"/>
          <w:rtl/>
          <w:lang w:bidi="fa-IR"/>
        </w:rPr>
        <w:t>ُ</w:t>
      </w:r>
      <w:r>
        <w:rPr>
          <w:rtl/>
          <w:lang w:bidi="fa-IR"/>
        </w:rPr>
        <w:t>ثلة م</w:t>
      </w:r>
      <w:r w:rsidR="00866374">
        <w:rPr>
          <w:rFonts w:hint="cs"/>
          <w:rtl/>
          <w:lang w:bidi="fa-IR"/>
        </w:rPr>
        <w:t>َ</w:t>
      </w:r>
      <w:r>
        <w:rPr>
          <w:rtl/>
          <w:lang w:bidi="fa-IR"/>
        </w:rPr>
        <w:t>ن ق</w:t>
      </w:r>
      <w:r w:rsidR="00866374">
        <w:rPr>
          <w:rFonts w:hint="cs"/>
          <w:rtl/>
          <w:lang w:bidi="fa-IR"/>
        </w:rPr>
        <w:t>ُ</w:t>
      </w:r>
      <w:r>
        <w:rPr>
          <w:rtl/>
          <w:lang w:bidi="fa-IR"/>
        </w:rPr>
        <w:t>تل تحت راية علي</w:t>
      </w:r>
      <w:r w:rsidR="00866374">
        <w:rPr>
          <w:rFonts w:hint="cs"/>
          <w:rtl/>
          <w:lang w:bidi="fa-IR"/>
        </w:rPr>
        <w:t>ّ</w:t>
      </w:r>
      <w:r>
        <w:rPr>
          <w:rtl/>
          <w:lang w:bidi="fa-IR"/>
        </w:rPr>
        <w:t xml:space="preserve"> </w:t>
      </w:r>
      <w:r w:rsidR="00D2341B" w:rsidRPr="00D2341B">
        <w:rPr>
          <w:rStyle w:val="libAlaemChar"/>
          <w:rtl/>
        </w:rPr>
        <w:t>عليه‌السلام</w:t>
      </w:r>
      <w:r>
        <w:rPr>
          <w:rtl/>
          <w:lang w:bidi="fa-IR"/>
        </w:rPr>
        <w:t xml:space="preserve"> يوم صف</w:t>
      </w:r>
      <w:r w:rsidR="00866374">
        <w:rPr>
          <w:rFonts w:hint="cs"/>
          <w:rtl/>
          <w:lang w:bidi="fa-IR"/>
        </w:rPr>
        <w:t>ّ</w:t>
      </w:r>
      <w:r>
        <w:rPr>
          <w:rtl/>
          <w:lang w:bidi="fa-IR"/>
        </w:rPr>
        <w:t>ين</w:t>
      </w:r>
      <w:r w:rsidR="00A75710">
        <w:rPr>
          <w:rtl/>
          <w:lang w:bidi="fa-IR"/>
        </w:rPr>
        <w:t>،</w:t>
      </w:r>
      <w:r>
        <w:rPr>
          <w:rtl/>
          <w:lang w:bidi="fa-IR"/>
        </w:rPr>
        <w:t xml:space="preserve"> وقد كان قتال الفئة الباغية بعهد من رسول الله وأمره</w:t>
      </w:r>
      <w:r w:rsidR="00A75710">
        <w:rPr>
          <w:rtl/>
          <w:lang w:bidi="fa-IR"/>
        </w:rPr>
        <w:t>؟</w:t>
      </w:r>
      <w:r>
        <w:rPr>
          <w:rtl/>
          <w:lang w:bidi="fa-IR"/>
        </w:rPr>
        <w:t>! كما فص</w:t>
      </w:r>
      <w:r w:rsidR="00866374">
        <w:rPr>
          <w:rFonts w:hint="cs"/>
          <w:rtl/>
          <w:lang w:bidi="fa-IR"/>
        </w:rPr>
        <w:t>َّ</w:t>
      </w:r>
      <w:r>
        <w:rPr>
          <w:rtl/>
          <w:lang w:bidi="fa-IR"/>
        </w:rPr>
        <w:t>لنا القول فيه في الجزء الثالث.</w:t>
      </w:r>
    </w:p>
    <w:p w:rsidR="00866374" w:rsidRDefault="00D83748" w:rsidP="00866374">
      <w:pPr>
        <w:pStyle w:val="libNormal"/>
        <w:rPr>
          <w:rtl/>
          <w:lang w:bidi="fa-IR"/>
        </w:rPr>
      </w:pPr>
      <w:r>
        <w:rPr>
          <w:rtl/>
          <w:lang w:bidi="fa-IR"/>
        </w:rPr>
        <w:t>أي</w:t>
      </w:r>
      <w:r w:rsidR="00866374">
        <w:rPr>
          <w:rFonts w:hint="cs"/>
          <w:rtl/>
          <w:lang w:bidi="fa-IR"/>
        </w:rPr>
        <w:t>ُّ</w:t>
      </w:r>
      <w:r>
        <w:rPr>
          <w:rtl/>
          <w:lang w:bidi="fa-IR"/>
        </w:rPr>
        <w:t xml:space="preserve"> اجتهاد يمنع إمام الحق</w:t>
      </w:r>
      <w:r w:rsidR="00866374">
        <w:rPr>
          <w:rFonts w:hint="cs"/>
          <w:rtl/>
          <w:lang w:bidi="fa-IR"/>
        </w:rPr>
        <w:t>ّ</w:t>
      </w:r>
      <w:r>
        <w:rPr>
          <w:rtl/>
          <w:lang w:bidi="fa-IR"/>
        </w:rPr>
        <w:t xml:space="preserve"> وآلافا</w:t>
      </w:r>
      <w:r w:rsidR="00866374">
        <w:rPr>
          <w:rFonts w:hint="cs"/>
          <w:rtl/>
          <w:lang w:bidi="fa-IR"/>
        </w:rPr>
        <w:t>ً</w:t>
      </w:r>
      <w:r>
        <w:rPr>
          <w:rtl/>
          <w:lang w:bidi="fa-IR"/>
        </w:rPr>
        <w:t xml:space="preserve"> من المسلمين عن الماء المباح</w:t>
      </w:r>
      <w:r w:rsidR="00A75710">
        <w:rPr>
          <w:rtl/>
          <w:lang w:bidi="fa-IR"/>
        </w:rPr>
        <w:t>،</w:t>
      </w:r>
      <w:r>
        <w:rPr>
          <w:rtl/>
          <w:lang w:bidi="fa-IR"/>
        </w:rPr>
        <w:t xml:space="preserve"> وي</w:t>
      </w:r>
      <w:r w:rsidR="00866374">
        <w:rPr>
          <w:rFonts w:hint="cs"/>
          <w:rtl/>
          <w:lang w:bidi="fa-IR"/>
        </w:rPr>
        <w:t>ُ</w:t>
      </w:r>
      <w:r>
        <w:rPr>
          <w:rtl/>
          <w:lang w:bidi="fa-IR"/>
        </w:rPr>
        <w:t>عطي لمعاوية حق</w:t>
      </w:r>
      <w:r w:rsidR="00866374">
        <w:rPr>
          <w:rFonts w:hint="cs"/>
          <w:rtl/>
          <w:lang w:bidi="fa-IR"/>
        </w:rPr>
        <w:t>َّ</w:t>
      </w:r>
      <w:r>
        <w:rPr>
          <w:rtl/>
          <w:lang w:bidi="fa-IR"/>
        </w:rPr>
        <w:t xml:space="preserve"> القول</w:t>
      </w:r>
      <w:r w:rsidR="00A75710">
        <w:rPr>
          <w:rtl/>
          <w:lang w:bidi="fa-IR"/>
        </w:rPr>
        <w:t>:</w:t>
      </w:r>
      <w:r>
        <w:rPr>
          <w:rtl/>
          <w:lang w:bidi="fa-IR"/>
        </w:rPr>
        <w:t xml:space="preserve"> ب</w:t>
      </w:r>
      <w:r w:rsidR="00866374">
        <w:rPr>
          <w:rFonts w:hint="cs"/>
          <w:rtl/>
          <w:lang w:bidi="fa-IR"/>
        </w:rPr>
        <w:t>ا</w:t>
      </w:r>
      <w:r>
        <w:rPr>
          <w:rtl/>
          <w:lang w:bidi="fa-IR"/>
        </w:rPr>
        <w:t>ن</w:t>
      </w:r>
      <w:r w:rsidR="00866374">
        <w:rPr>
          <w:rFonts w:hint="cs"/>
          <w:rtl/>
          <w:lang w:bidi="fa-IR"/>
        </w:rPr>
        <w:t>َّ</w:t>
      </w:r>
      <w:r>
        <w:rPr>
          <w:rtl/>
          <w:lang w:bidi="fa-IR"/>
        </w:rPr>
        <w:t xml:space="preserve"> هذا والله أو</w:t>
      </w:r>
      <w:r w:rsidR="00866374">
        <w:rPr>
          <w:rFonts w:hint="cs"/>
          <w:rtl/>
          <w:lang w:bidi="fa-IR"/>
        </w:rPr>
        <w:t>َّ</w:t>
      </w:r>
      <w:r>
        <w:rPr>
          <w:rtl/>
          <w:lang w:bidi="fa-IR"/>
        </w:rPr>
        <w:t>ل الظفر</w:t>
      </w:r>
      <w:r w:rsidR="00A75710">
        <w:rPr>
          <w:rtl/>
          <w:lang w:bidi="fa-IR"/>
        </w:rPr>
        <w:t>،</w:t>
      </w:r>
      <w:r>
        <w:rPr>
          <w:rtl/>
          <w:lang w:bidi="fa-IR"/>
        </w:rPr>
        <w:t xml:space="preserve"> لا سقاني الله ولا سقى أبا سفيان إن شربوا منه</w:t>
      </w:r>
      <w:r w:rsidR="00A75710">
        <w:rPr>
          <w:rtl/>
          <w:lang w:bidi="fa-IR"/>
        </w:rPr>
        <w:t>،</w:t>
      </w:r>
      <w:r>
        <w:rPr>
          <w:rtl/>
          <w:lang w:bidi="fa-IR"/>
        </w:rPr>
        <w:t xml:space="preserve"> أبدا حتى ي</w:t>
      </w:r>
      <w:r w:rsidR="00866374">
        <w:rPr>
          <w:rFonts w:hint="cs"/>
          <w:rtl/>
          <w:lang w:bidi="fa-IR"/>
        </w:rPr>
        <w:t>ُ</w:t>
      </w:r>
      <w:r>
        <w:rPr>
          <w:rtl/>
          <w:lang w:bidi="fa-IR"/>
        </w:rPr>
        <w:t>قتلوا بأجمعهم عليه</w:t>
      </w:r>
      <w:r w:rsidR="00A75710">
        <w:rPr>
          <w:rtl/>
          <w:lang w:bidi="fa-IR"/>
        </w:rPr>
        <w:t>؟</w:t>
      </w:r>
      <w:r>
        <w:rPr>
          <w:rtl/>
          <w:lang w:bidi="fa-IR"/>
        </w:rPr>
        <w:t xml:space="preserve">! </w:t>
      </w:r>
      <w:r w:rsidRPr="0021364B">
        <w:rPr>
          <w:rStyle w:val="libFootnotenumChar"/>
          <w:rtl/>
        </w:rPr>
        <w:t>(1)</w:t>
      </w:r>
    </w:p>
    <w:p w:rsidR="00F10858" w:rsidRDefault="00D83748" w:rsidP="00866374">
      <w:pPr>
        <w:pStyle w:val="libNormal"/>
        <w:rPr>
          <w:rtl/>
          <w:lang w:bidi="fa-IR"/>
        </w:rPr>
      </w:pPr>
      <w:r>
        <w:rPr>
          <w:rtl/>
          <w:lang w:bidi="fa-IR"/>
        </w:rPr>
        <w:t>أي</w:t>
      </w:r>
      <w:r w:rsidR="00866374">
        <w:rPr>
          <w:rFonts w:hint="cs"/>
          <w:rtl/>
          <w:lang w:bidi="fa-IR"/>
        </w:rPr>
        <w:t>ّ</w:t>
      </w:r>
      <w:r w:rsidR="00B76A4C">
        <w:rPr>
          <w:rFonts w:hint="cs"/>
          <w:rtl/>
          <w:lang w:bidi="fa-IR"/>
        </w:rPr>
        <w:t>ُ</w:t>
      </w:r>
      <w:r>
        <w:rPr>
          <w:rtl/>
          <w:lang w:bidi="fa-IR"/>
        </w:rPr>
        <w:t xml:space="preserve"> اجتهاد يجو</w:t>
      </w:r>
      <w:r w:rsidR="00866374">
        <w:rPr>
          <w:rFonts w:hint="cs"/>
          <w:rtl/>
          <w:lang w:bidi="fa-IR"/>
        </w:rPr>
        <w:t>ِّ</w:t>
      </w:r>
      <w:r>
        <w:rPr>
          <w:rtl/>
          <w:lang w:bidi="fa-IR"/>
        </w:rPr>
        <w:t>ز بيع الخمر وشربها</w:t>
      </w:r>
      <w:r w:rsidR="00A75710">
        <w:rPr>
          <w:rtl/>
          <w:lang w:bidi="fa-IR"/>
        </w:rPr>
        <w:t>،</w:t>
      </w:r>
      <w:r>
        <w:rPr>
          <w:rtl/>
          <w:lang w:bidi="fa-IR"/>
        </w:rPr>
        <w:t xml:space="preserve"> وأكل الربا</w:t>
      </w:r>
      <w:r w:rsidR="00A75710">
        <w:rPr>
          <w:rtl/>
          <w:lang w:bidi="fa-IR"/>
        </w:rPr>
        <w:t>،</w:t>
      </w:r>
      <w:r>
        <w:rPr>
          <w:rtl/>
          <w:lang w:bidi="fa-IR"/>
        </w:rPr>
        <w:t xml:space="preserve"> وإشاعة الفحشاء</w:t>
      </w:r>
      <w:r w:rsidR="00A75710">
        <w:rPr>
          <w:rtl/>
          <w:lang w:bidi="fa-IR"/>
        </w:rPr>
        <w:t>،</w:t>
      </w:r>
      <w:r>
        <w:rPr>
          <w:rtl/>
          <w:lang w:bidi="fa-IR"/>
        </w:rPr>
        <w:t xml:space="preserve"> وقد حر</w:t>
      </w:r>
      <w:r w:rsidR="00866374">
        <w:rPr>
          <w:rFonts w:hint="cs"/>
          <w:rtl/>
          <w:lang w:bidi="fa-IR"/>
        </w:rPr>
        <w:t>َّ</w:t>
      </w:r>
      <w:r>
        <w:rPr>
          <w:rtl/>
          <w:lang w:bidi="fa-IR"/>
        </w:rPr>
        <w:t>مها كتاب الله وسن</w:t>
      </w:r>
      <w:r w:rsidR="00866374">
        <w:rPr>
          <w:rFonts w:hint="cs"/>
          <w:rtl/>
          <w:lang w:bidi="fa-IR"/>
        </w:rPr>
        <w:t>ّ</w:t>
      </w:r>
      <w:r>
        <w:rPr>
          <w:rtl/>
          <w:lang w:bidi="fa-IR"/>
        </w:rPr>
        <w:t>ة نبي</w:t>
      </w:r>
      <w:r w:rsidR="00866374">
        <w:rPr>
          <w:rFonts w:hint="cs"/>
          <w:rtl/>
          <w:lang w:bidi="fa-IR"/>
        </w:rPr>
        <w:t>ّ</w:t>
      </w:r>
      <w:r>
        <w:rPr>
          <w:rtl/>
          <w:lang w:bidi="fa-IR"/>
        </w:rPr>
        <w:t>ه</w:t>
      </w:r>
      <w:r w:rsidR="00A75710">
        <w:rPr>
          <w:rtl/>
          <w:lang w:bidi="fa-IR"/>
        </w:rPr>
        <w:t>،</w:t>
      </w:r>
      <w:r>
        <w:rPr>
          <w:rtl/>
          <w:lang w:bidi="fa-IR"/>
        </w:rPr>
        <w:t xml:space="preserve"> ويتلوهما الإجماع والقياس.</w:t>
      </w:r>
      <w:r w:rsidR="00866374">
        <w:rPr>
          <w:rFonts w:hint="cs"/>
          <w:rtl/>
          <w:lang w:bidi="fa-IR"/>
        </w:rPr>
        <w:t>؟!</w:t>
      </w:r>
    </w:p>
    <w:p w:rsidR="00BA0177" w:rsidRDefault="00D83748" w:rsidP="00BA0177">
      <w:pPr>
        <w:pStyle w:val="libNormal"/>
        <w:rPr>
          <w:rtl/>
          <w:lang w:bidi="fa-IR"/>
        </w:rPr>
      </w:pPr>
      <w:r>
        <w:rPr>
          <w:rtl/>
          <w:lang w:bidi="fa-IR"/>
        </w:rPr>
        <w:t>أي</w:t>
      </w:r>
      <w:r w:rsidR="00BA0177">
        <w:rPr>
          <w:rFonts w:hint="cs"/>
          <w:rtl/>
          <w:lang w:bidi="fa-IR"/>
        </w:rPr>
        <w:t>ّ</w:t>
      </w:r>
      <w:r>
        <w:rPr>
          <w:rtl/>
          <w:lang w:bidi="fa-IR"/>
        </w:rPr>
        <w:t xml:space="preserve"> اجتهاد يحث</w:t>
      </w:r>
      <w:r w:rsidR="00BA0177">
        <w:rPr>
          <w:rFonts w:hint="cs"/>
          <w:rtl/>
          <w:lang w:bidi="fa-IR"/>
        </w:rPr>
        <w:t>ُّ</w:t>
      </w:r>
      <w:r>
        <w:rPr>
          <w:rtl/>
          <w:lang w:bidi="fa-IR"/>
        </w:rPr>
        <w:t xml:space="preserve"> الناس بإعطاء الإمارة والولايات وبذل القناطير المقنطرة لمن لا خلاق لهم على عداء أهل بيت النبي</w:t>
      </w:r>
      <w:r w:rsidR="00BA0177">
        <w:rPr>
          <w:rFonts w:hint="cs"/>
          <w:rtl/>
          <w:lang w:bidi="fa-IR"/>
        </w:rPr>
        <w:t>ِّ</w:t>
      </w:r>
      <w:r>
        <w:rPr>
          <w:rtl/>
          <w:lang w:bidi="fa-IR"/>
        </w:rPr>
        <w:t xml:space="preserve"> الأقدس وبغضهم والنيل منهم ومن شيعتهم</w:t>
      </w:r>
      <w:r w:rsidR="00A75710">
        <w:rPr>
          <w:rtl/>
          <w:lang w:bidi="fa-IR"/>
        </w:rPr>
        <w:t>؟</w:t>
      </w:r>
      <w:r>
        <w:rPr>
          <w:rtl/>
          <w:lang w:bidi="fa-IR"/>
        </w:rPr>
        <w:t>!</w:t>
      </w:r>
    </w:p>
    <w:p w:rsidR="00BA0177" w:rsidRDefault="00D83748" w:rsidP="00BA0177">
      <w:pPr>
        <w:pStyle w:val="libNormal"/>
        <w:rPr>
          <w:rtl/>
          <w:lang w:bidi="fa-IR"/>
        </w:rPr>
      </w:pPr>
      <w:r>
        <w:rPr>
          <w:rtl/>
          <w:lang w:bidi="fa-IR"/>
        </w:rPr>
        <w:t>أي</w:t>
      </w:r>
      <w:r w:rsidR="00BA0177">
        <w:rPr>
          <w:rFonts w:hint="cs"/>
          <w:rtl/>
          <w:lang w:bidi="fa-IR"/>
        </w:rPr>
        <w:t>ّ</w:t>
      </w:r>
      <w:r>
        <w:rPr>
          <w:rtl/>
          <w:lang w:bidi="fa-IR"/>
        </w:rPr>
        <w:t xml:space="preserve"> اجتهاد ي</w:t>
      </w:r>
      <w:r w:rsidR="00BA0177">
        <w:rPr>
          <w:rFonts w:hint="cs"/>
          <w:rtl/>
          <w:lang w:bidi="fa-IR"/>
        </w:rPr>
        <w:t>ُ</w:t>
      </w:r>
      <w:r>
        <w:rPr>
          <w:rtl/>
          <w:lang w:bidi="fa-IR"/>
        </w:rPr>
        <w:t>راق به دم م</w:t>
      </w:r>
      <w:r w:rsidR="00BA0177">
        <w:rPr>
          <w:rFonts w:hint="cs"/>
          <w:rtl/>
          <w:lang w:bidi="fa-IR"/>
        </w:rPr>
        <w:t>َ</w:t>
      </w:r>
      <w:r>
        <w:rPr>
          <w:rtl/>
          <w:lang w:bidi="fa-IR"/>
        </w:rPr>
        <w:t>ن سكت عن لعن علي</w:t>
      </w:r>
      <w:r w:rsidR="00BA0177">
        <w:rPr>
          <w:rFonts w:hint="cs"/>
          <w:rtl/>
          <w:lang w:bidi="fa-IR"/>
        </w:rPr>
        <w:t>ّ</w:t>
      </w:r>
      <w:r>
        <w:rPr>
          <w:rtl/>
          <w:lang w:bidi="fa-IR"/>
        </w:rPr>
        <w:t xml:space="preserve"> ولم يتبر</w:t>
      </w:r>
      <w:r w:rsidR="00BA0177">
        <w:rPr>
          <w:rFonts w:hint="cs"/>
          <w:rtl/>
          <w:lang w:bidi="fa-IR"/>
        </w:rPr>
        <w:t>ّ</w:t>
      </w:r>
      <w:r>
        <w:rPr>
          <w:rtl/>
          <w:lang w:bidi="fa-IR"/>
        </w:rPr>
        <w:t>أ منه ولو كان من جل</w:t>
      </w:r>
      <w:r w:rsidR="00BA0177">
        <w:rPr>
          <w:rFonts w:hint="cs"/>
          <w:rtl/>
          <w:lang w:bidi="fa-IR"/>
        </w:rPr>
        <w:t>ّ</w:t>
      </w:r>
      <w:r>
        <w:rPr>
          <w:rtl/>
          <w:lang w:bidi="fa-IR"/>
        </w:rPr>
        <w:t xml:space="preserve">ة الصحابة ومن صلحاء </w:t>
      </w:r>
      <w:r w:rsidR="00BA0177">
        <w:rPr>
          <w:rFonts w:hint="cs"/>
          <w:rtl/>
          <w:lang w:bidi="fa-IR"/>
        </w:rPr>
        <w:t>ا</w:t>
      </w:r>
      <w:r>
        <w:rPr>
          <w:rtl/>
          <w:lang w:bidi="fa-IR"/>
        </w:rPr>
        <w:t>م</w:t>
      </w:r>
      <w:r w:rsidR="00BA0177">
        <w:rPr>
          <w:rFonts w:hint="cs"/>
          <w:rtl/>
          <w:lang w:bidi="fa-IR"/>
        </w:rPr>
        <w:t>ّ</w:t>
      </w:r>
      <w:r>
        <w:rPr>
          <w:rtl/>
          <w:lang w:bidi="fa-IR"/>
        </w:rPr>
        <w:t>ة محم</w:t>
      </w:r>
      <w:r w:rsidR="00BA0177">
        <w:rPr>
          <w:rFonts w:hint="cs"/>
          <w:rtl/>
          <w:lang w:bidi="fa-IR"/>
        </w:rPr>
        <w:t>ّ</w:t>
      </w:r>
      <w:r>
        <w:rPr>
          <w:rtl/>
          <w:lang w:bidi="fa-IR"/>
        </w:rPr>
        <w:t>د كحجر بن عدي وأصحابه وعمرو بن الحمق</w:t>
      </w:r>
      <w:r w:rsidR="00A75710">
        <w:rPr>
          <w:rtl/>
          <w:lang w:bidi="fa-IR"/>
        </w:rPr>
        <w:t>؟</w:t>
      </w:r>
    </w:p>
    <w:p w:rsidR="00F10858" w:rsidRDefault="00D83748" w:rsidP="00BA0177">
      <w:pPr>
        <w:pStyle w:val="libNormal"/>
        <w:rPr>
          <w:rtl/>
          <w:lang w:bidi="fa-IR"/>
        </w:rPr>
      </w:pPr>
      <w:r>
        <w:rPr>
          <w:rtl/>
          <w:lang w:bidi="fa-IR"/>
        </w:rPr>
        <w:t>أي</w:t>
      </w:r>
      <w:r w:rsidR="00BA0177">
        <w:rPr>
          <w:rFonts w:hint="cs"/>
          <w:rtl/>
          <w:lang w:bidi="fa-IR"/>
        </w:rPr>
        <w:t>ّ</w:t>
      </w:r>
      <w:r>
        <w:rPr>
          <w:rtl/>
          <w:lang w:bidi="fa-IR"/>
        </w:rPr>
        <w:t xml:space="preserve"> اجتهاد يؤد</w:t>
      </w:r>
      <w:r w:rsidR="00BA0177">
        <w:rPr>
          <w:rFonts w:hint="cs"/>
          <w:rtl/>
          <w:lang w:bidi="fa-IR"/>
        </w:rPr>
        <w:t>ِّ</w:t>
      </w:r>
      <w:r>
        <w:rPr>
          <w:rtl/>
          <w:lang w:bidi="fa-IR"/>
        </w:rPr>
        <w:t>ي إلى خلاف ما ثبت من السن</w:t>
      </w:r>
      <w:r w:rsidR="00BA0177">
        <w:rPr>
          <w:rFonts w:hint="cs"/>
          <w:rtl/>
          <w:lang w:bidi="fa-IR"/>
        </w:rPr>
        <w:t>ّ</w:t>
      </w:r>
      <w:r>
        <w:rPr>
          <w:rtl/>
          <w:lang w:bidi="fa-IR"/>
        </w:rPr>
        <w:t>ة الشريفة</w:t>
      </w:r>
      <w:r w:rsidR="00A75710">
        <w:rPr>
          <w:rtl/>
          <w:lang w:bidi="fa-IR"/>
        </w:rPr>
        <w:t>،</w:t>
      </w:r>
      <w:r>
        <w:rPr>
          <w:rtl/>
          <w:lang w:bidi="fa-IR"/>
        </w:rPr>
        <w:t xml:space="preserve"> ويصح</w:t>
      </w:r>
      <w:r w:rsidR="00BA0177">
        <w:rPr>
          <w:rFonts w:hint="cs"/>
          <w:rtl/>
          <w:lang w:bidi="fa-IR"/>
        </w:rPr>
        <w:t>ّ</w:t>
      </w:r>
      <w:r>
        <w:rPr>
          <w:rtl/>
          <w:lang w:bidi="fa-IR"/>
        </w:rPr>
        <w:t>ح إدخال ما</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كتاب صفين ص 182</w:t>
      </w:r>
      <w:r w:rsidR="00A75710">
        <w:rPr>
          <w:rtl/>
          <w:lang w:bidi="fa-IR"/>
        </w:rPr>
        <w:t>،</w:t>
      </w:r>
      <w:r>
        <w:rPr>
          <w:rtl/>
          <w:lang w:bidi="fa-IR"/>
        </w:rPr>
        <w:t xml:space="preserve"> شرح نهج البلاغة 1</w:t>
      </w:r>
      <w:r w:rsidR="00A75710">
        <w:rPr>
          <w:rtl/>
          <w:lang w:bidi="fa-IR"/>
        </w:rPr>
        <w:t>:</w:t>
      </w:r>
      <w:r>
        <w:rPr>
          <w:rtl/>
          <w:lang w:bidi="fa-IR"/>
        </w:rPr>
        <w:t xml:space="preserve"> 328.</w:t>
      </w:r>
    </w:p>
    <w:p w:rsidR="00F10858" w:rsidRDefault="00F10858" w:rsidP="00F10858">
      <w:pPr>
        <w:pStyle w:val="libNormal"/>
        <w:rPr>
          <w:lang w:bidi="fa-IR"/>
        </w:rPr>
      </w:pPr>
      <w:r>
        <w:rPr>
          <w:rtl/>
          <w:lang w:bidi="fa-IR"/>
        </w:rPr>
        <w:br w:type="page"/>
      </w:r>
    </w:p>
    <w:p w:rsidR="00F10858" w:rsidRDefault="00D83748" w:rsidP="00BA0177">
      <w:pPr>
        <w:pStyle w:val="libNormal0"/>
        <w:rPr>
          <w:rtl/>
          <w:lang w:bidi="fa-IR"/>
        </w:rPr>
      </w:pPr>
      <w:r>
        <w:rPr>
          <w:rtl/>
          <w:lang w:bidi="fa-IR"/>
        </w:rPr>
        <w:lastRenderedPageBreak/>
        <w:t>ليس منها في الأذان والص</w:t>
      </w:r>
      <w:r w:rsidR="00BA0177">
        <w:rPr>
          <w:rFonts w:hint="cs"/>
          <w:rtl/>
          <w:lang w:bidi="fa-IR"/>
        </w:rPr>
        <w:t>َّ</w:t>
      </w:r>
      <w:r>
        <w:rPr>
          <w:rtl/>
          <w:lang w:bidi="fa-IR"/>
        </w:rPr>
        <w:t>لاة والز</w:t>
      </w:r>
      <w:r w:rsidR="00BA0177">
        <w:rPr>
          <w:rFonts w:hint="cs"/>
          <w:rtl/>
          <w:lang w:bidi="fa-IR"/>
        </w:rPr>
        <w:t>ّ</w:t>
      </w:r>
      <w:r>
        <w:rPr>
          <w:rtl/>
          <w:lang w:bidi="fa-IR"/>
        </w:rPr>
        <w:t>كاة والنكاح والحج</w:t>
      </w:r>
      <w:r w:rsidR="00BA0177">
        <w:rPr>
          <w:rFonts w:hint="cs"/>
          <w:rtl/>
          <w:lang w:bidi="fa-IR"/>
        </w:rPr>
        <w:t>ِّ</w:t>
      </w:r>
      <w:r>
        <w:rPr>
          <w:rtl/>
          <w:lang w:bidi="fa-IR"/>
        </w:rPr>
        <w:t xml:space="preserve"> والديات على التفصيل الذي مر</w:t>
      </w:r>
      <w:r w:rsidR="00BA0177">
        <w:rPr>
          <w:rFonts w:hint="cs"/>
          <w:rtl/>
          <w:lang w:bidi="fa-IR"/>
        </w:rPr>
        <w:t>ّ</w:t>
      </w:r>
      <w:r>
        <w:rPr>
          <w:rtl/>
          <w:lang w:bidi="fa-IR"/>
        </w:rPr>
        <w:t xml:space="preserve"> في هذا الجزء.</w:t>
      </w:r>
    </w:p>
    <w:p w:rsidR="00F10858" w:rsidRDefault="00D83748" w:rsidP="00D83748">
      <w:pPr>
        <w:pStyle w:val="libNormal"/>
        <w:rPr>
          <w:rtl/>
          <w:lang w:bidi="fa-IR"/>
        </w:rPr>
      </w:pPr>
      <w:r>
        <w:rPr>
          <w:rtl/>
          <w:lang w:bidi="fa-IR"/>
        </w:rPr>
        <w:t>أي</w:t>
      </w:r>
      <w:r w:rsidR="00BA0177">
        <w:rPr>
          <w:rFonts w:hint="cs"/>
          <w:rtl/>
          <w:lang w:bidi="fa-IR"/>
        </w:rPr>
        <w:t>ّ</w:t>
      </w:r>
      <w:r>
        <w:rPr>
          <w:rtl/>
          <w:lang w:bidi="fa-IR"/>
        </w:rPr>
        <w:t xml:space="preserve"> اجتهاد ي</w:t>
      </w:r>
      <w:r w:rsidR="00BA0177">
        <w:rPr>
          <w:rFonts w:hint="cs"/>
          <w:rtl/>
          <w:lang w:bidi="fa-IR"/>
        </w:rPr>
        <w:t>ُ</w:t>
      </w:r>
      <w:r>
        <w:rPr>
          <w:rtl/>
          <w:lang w:bidi="fa-IR"/>
        </w:rPr>
        <w:t>غي</w:t>
      </w:r>
      <w:r w:rsidR="00BA0177">
        <w:rPr>
          <w:rFonts w:hint="cs"/>
          <w:rtl/>
          <w:lang w:bidi="fa-IR"/>
        </w:rPr>
        <w:t>ّ</w:t>
      </w:r>
      <w:r>
        <w:rPr>
          <w:rtl/>
          <w:lang w:bidi="fa-IR"/>
        </w:rPr>
        <w:t>ر دين الله وسن</w:t>
      </w:r>
      <w:r w:rsidR="00BA0177">
        <w:rPr>
          <w:rFonts w:hint="cs"/>
          <w:rtl/>
          <w:lang w:bidi="fa-IR"/>
        </w:rPr>
        <w:t>ّ</w:t>
      </w:r>
      <w:r>
        <w:rPr>
          <w:rtl/>
          <w:lang w:bidi="fa-IR"/>
        </w:rPr>
        <w:t>ته لمحض مخالفته علي</w:t>
      </w:r>
      <w:r w:rsidR="00BA0177">
        <w:rPr>
          <w:rFonts w:hint="cs"/>
          <w:rtl/>
          <w:lang w:bidi="fa-IR"/>
        </w:rPr>
        <w:t>ّ</w:t>
      </w:r>
      <w:r>
        <w:rPr>
          <w:rtl/>
          <w:lang w:bidi="fa-IR"/>
        </w:rPr>
        <w:t>ا</w:t>
      </w:r>
      <w:r w:rsidR="00BA0177">
        <w:rPr>
          <w:rFonts w:hint="cs"/>
          <w:rtl/>
          <w:lang w:bidi="fa-IR"/>
        </w:rPr>
        <w:t>ً</w:t>
      </w:r>
      <w:r>
        <w:rPr>
          <w:rtl/>
          <w:lang w:bidi="fa-IR"/>
        </w:rPr>
        <w:t xml:space="preserve"> </w:t>
      </w:r>
      <w:r w:rsidR="00D2341B" w:rsidRPr="00D2341B">
        <w:rPr>
          <w:rStyle w:val="libAlaemChar"/>
          <w:rtl/>
        </w:rPr>
        <w:t>عليه‌السلام</w:t>
      </w:r>
      <w:r>
        <w:rPr>
          <w:rtl/>
          <w:lang w:bidi="fa-IR"/>
        </w:rPr>
        <w:t xml:space="preserve"> كما مر</w:t>
      </w:r>
      <w:r w:rsidR="00BA0177">
        <w:rPr>
          <w:rFonts w:hint="cs"/>
          <w:rtl/>
          <w:lang w:bidi="fa-IR"/>
        </w:rPr>
        <w:t>ّ</w:t>
      </w:r>
      <w:r>
        <w:rPr>
          <w:rtl/>
          <w:lang w:bidi="fa-IR"/>
        </w:rPr>
        <w:t xml:space="preserve"> ص 205.</w:t>
      </w:r>
    </w:p>
    <w:p w:rsidR="00BA0177" w:rsidRDefault="00D83748" w:rsidP="00BA0177">
      <w:pPr>
        <w:pStyle w:val="libNormal"/>
        <w:rPr>
          <w:rtl/>
          <w:lang w:bidi="fa-IR"/>
        </w:rPr>
      </w:pPr>
      <w:r>
        <w:rPr>
          <w:rtl/>
          <w:lang w:bidi="fa-IR"/>
        </w:rPr>
        <w:t>أي</w:t>
      </w:r>
      <w:r w:rsidR="00BA0177">
        <w:rPr>
          <w:rFonts w:hint="cs"/>
          <w:rtl/>
          <w:lang w:bidi="fa-IR"/>
        </w:rPr>
        <w:t>ّ</w:t>
      </w:r>
      <w:r>
        <w:rPr>
          <w:rtl/>
          <w:lang w:bidi="fa-IR"/>
        </w:rPr>
        <w:t xml:space="preserve"> اجتهاد ي</w:t>
      </w:r>
      <w:r w:rsidR="00BA0177">
        <w:rPr>
          <w:rFonts w:hint="cs"/>
          <w:rtl/>
          <w:lang w:bidi="fa-IR"/>
        </w:rPr>
        <w:t>ُ</w:t>
      </w:r>
      <w:r>
        <w:rPr>
          <w:rtl/>
          <w:lang w:bidi="fa-IR"/>
        </w:rPr>
        <w:t>نقض به حد</w:t>
      </w:r>
      <w:r w:rsidR="00BA0177">
        <w:rPr>
          <w:rFonts w:hint="cs"/>
          <w:rtl/>
          <w:lang w:bidi="fa-IR"/>
        </w:rPr>
        <w:t>ُّ</w:t>
      </w:r>
      <w:r>
        <w:rPr>
          <w:rtl/>
          <w:lang w:bidi="fa-IR"/>
        </w:rPr>
        <w:t xml:space="preserve"> من حدود الله لاستمالة مثل زياد بن </w:t>
      </w:r>
      <w:r w:rsidR="00BA0177">
        <w:rPr>
          <w:rFonts w:hint="cs"/>
          <w:rtl/>
          <w:lang w:bidi="fa-IR"/>
        </w:rPr>
        <w:t>ا</w:t>
      </w:r>
      <w:r>
        <w:rPr>
          <w:rtl/>
          <w:lang w:bidi="fa-IR"/>
        </w:rPr>
        <w:t>م</w:t>
      </w:r>
      <w:r w:rsidR="00BA0177">
        <w:rPr>
          <w:rFonts w:hint="cs"/>
          <w:rtl/>
          <w:lang w:bidi="fa-IR"/>
        </w:rPr>
        <w:t>ّ</w:t>
      </w:r>
      <w:r>
        <w:rPr>
          <w:rtl/>
          <w:lang w:bidi="fa-IR"/>
        </w:rPr>
        <w:t>ه وجلب مرضاته باستلحاقه بأبي سفيان</w:t>
      </w:r>
      <w:r w:rsidR="00A75710">
        <w:rPr>
          <w:rtl/>
          <w:lang w:bidi="fa-IR"/>
        </w:rPr>
        <w:t>،</w:t>
      </w:r>
      <w:r>
        <w:rPr>
          <w:rtl/>
          <w:lang w:bidi="fa-IR"/>
        </w:rPr>
        <w:t xml:space="preserve"> والولد للفراش وللعاهر الحج</w:t>
      </w:r>
      <w:r w:rsidR="00BA0177">
        <w:rPr>
          <w:rFonts w:hint="cs"/>
          <w:rtl/>
          <w:lang w:bidi="fa-IR"/>
        </w:rPr>
        <w:t>َ</w:t>
      </w:r>
      <w:r>
        <w:rPr>
          <w:rtl/>
          <w:lang w:bidi="fa-IR"/>
        </w:rPr>
        <w:t>ر</w:t>
      </w:r>
      <w:r w:rsidR="00A75710">
        <w:rPr>
          <w:rtl/>
          <w:lang w:bidi="fa-IR"/>
        </w:rPr>
        <w:t>؟</w:t>
      </w:r>
      <w:r>
        <w:rPr>
          <w:rtl/>
          <w:lang w:bidi="fa-IR"/>
        </w:rPr>
        <w:t>!</w:t>
      </w:r>
    </w:p>
    <w:p w:rsidR="00BA0177" w:rsidRDefault="00D83748" w:rsidP="00BA0177">
      <w:pPr>
        <w:pStyle w:val="libNormal"/>
        <w:rPr>
          <w:rtl/>
          <w:lang w:bidi="fa-IR"/>
        </w:rPr>
      </w:pPr>
      <w:r>
        <w:rPr>
          <w:rtl/>
          <w:lang w:bidi="fa-IR"/>
        </w:rPr>
        <w:t>أي</w:t>
      </w:r>
      <w:r w:rsidR="00BA0177">
        <w:rPr>
          <w:rFonts w:hint="cs"/>
          <w:rtl/>
          <w:lang w:bidi="fa-IR"/>
        </w:rPr>
        <w:t>ّ</w:t>
      </w:r>
      <w:r>
        <w:rPr>
          <w:rtl/>
          <w:lang w:bidi="fa-IR"/>
        </w:rPr>
        <w:t xml:space="preserve"> اجتهاد ي</w:t>
      </w:r>
      <w:r w:rsidR="00BA0177">
        <w:rPr>
          <w:rFonts w:hint="cs"/>
          <w:rtl/>
          <w:lang w:bidi="fa-IR"/>
        </w:rPr>
        <w:t>ُ</w:t>
      </w:r>
      <w:r>
        <w:rPr>
          <w:rtl/>
          <w:lang w:bidi="fa-IR"/>
        </w:rPr>
        <w:t>حابي خلافة الله ليزيد السك</w:t>
      </w:r>
      <w:r w:rsidR="00BA0177">
        <w:rPr>
          <w:rFonts w:hint="cs"/>
          <w:rtl/>
          <w:lang w:bidi="fa-IR"/>
        </w:rPr>
        <w:t>ّ</w:t>
      </w:r>
      <w:r>
        <w:rPr>
          <w:rtl/>
          <w:lang w:bidi="fa-IR"/>
        </w:rPr>
        <w:t>ير المستهتر</w:t>
      </w:r>
      <w:r w:rsidR="00A75710">
        <w:rPr>
          <w:rtl/>
          <w:lang w:bidi="fa-IR"/>
        </w:rPr>
        <w:t>،</w:t>
      </w:r>
      <w:r>
        <w:rPr>
          <w:rtl/>
          <w:lang w:bidi="fa-IR"/>
        </w:rPr>
        <w:t xml:space="preserve"> ويستحل</w:t>
      </w:r>
      <w:r w:rsidR="00BA0177">
        <w:rPr>
          <w:rFonts w:hint="cs"/>
          <w:rtl/>
          <w:lang w:bidi="fa-IR"/>
        </w:rPr>
        <w:t>ُّ</w:t>
      </w:r>
      <w:r>
        <w:rPr>
          <w:rtl/>
          <w:lang w:bidi="fa-IR"/>
        </w:rPr>
        <w:t xml:space="preserve"> به دماء م</w:t>
      </w:r>
      <w:r w:rsidR="00BA0177">
        <w:rPr>
          <w:rFonts w:hint="cs"/>
          <w:rtl/>
          <w:lang w:bidi="fa-IR"/>
        </w:rPr>
        <w:t>َ</w:t>
      </w:r>
      <w:r>
        <w:rPr>
          <w:rtl/>
          <w:lang w:bidi="fa-IR"/>
        </w:rPr>
        <w:t>ن تخل</w:t>
      </w:r>
      <w:r w:rsidR="00BA0177">
        <w:rPr>
          <w:rFonts w:hint="cs"/>
          <w:rtl/>
          <w:lang w:bidi="fa-IR"/>
        </w:rPr>
        <w:t>ّ</w:t>
      </w:r>
      <w:r>
        <w:rPr>
          <w:rtl/>
          <w:lang w:bidi="fa-IR"/>
        </w:rPr>
        <w:t>ف عن تلك البيعة الغاشمة</w:t>
      </w:r>
      <w:r w:rsidR="00A75710">
        <w:rPr>
          <w:rtl/>
          <w:lang w:bidi="fa-IR"/>
        </w:rPr>
        <w:t>؟</w:t>
      </w:r>
      <w:r>
        <w:rPr>
          <w:rtl/>
          <w:lang w:bidi="fa-IR"/>
        </w:rPr>
        <w:t>!</w:t>
      </w:r>
    </w:p>
    <w:p w:rsidR="00BA0177" w:rsidRDefault="00D83748" w:rsidP="00BA0177">
      <w:pPr>
        <w:pStyle w:val="libNormal"/>
        <w:rPr>
          <w:rtl/>
          <w:lang w:bidi="fa-IR"/>
        </w:rPr>
      </w:pPr>
      <w:r>
        <w:rPr>
          <w:rtl/>
          <w:lang w:bidi="fa-IR"/>
        </w:rPr>
        <w:t>أي</w:t>
      </w:r>
      <w:r w:rsidR="00BA0177">
        <w:rPr>
          <w:rFonts w:hint="cs"/>
          <w:rtl/>
          <w:lang w:bidi="fa-IR"/>
        </w:rPr>
        <w:t>ّ</w:t>
      </w:r>
      <w:r>
        <w:rPr>
          <w:rtl/>
          <w:lang w:bidi="fa-IR"/>
        </w:rPr>
        <w:t xml:space="preserve"> اجتهاد يشترط البراءة من أمير المؤمنين علي</w:t>
      </w:r>
      <w:r w:rsidR="00BA0177">
        <w:rPr>
          <w:rFonts w:hint="cs"/>
          <w:rtl/>
          <w:lang w:bidi="fa-IR"/>
        </w:rPr>
        <w:t>ّ</w:t>
      </w:r>
      <w:r>
        <w:rPr>
          <w:rtl/>
          <w:lang w:bidi="fa-IR"/>
        </w:rPr>
        <w:t xml:space="preserve"> </w:t>
      </w:r>
      <w:r w:rsidR="00D2341B" w:rsidRPr="00D2341B">
        <w:rPr>
          <w:rStyle w:val="libAlaemChar"/>
          <w:rtl/>
        </w:rPr>
        <w:t>عليه‌السلام</w:t>
      </w:r>
      <w:r>
        <w:rPr>
          <w:rtl/>
          <w:lang w:bidi="fa-IR"/>
        </w:rPr>
        <w:t xml:space="preserve"> في عقد البيعة للطليق ابن الطليق</w:t>
      </w:r>
      <w:r w:rsidR="00A75710">
        <w:rPr>
          <w:rtl/>
          <w:lang w:bidi="fa-IR"/>
        </w:rPr>
        <w:t>؟</w:t>
      </w:r>
      <w:r>
        <w:rPr>
          <w:rtl/>
          <w:lang w:bidi="fa-IR"/>
        </w:rPr>
        <w:t>!</w:t>
      </w:r>
    </w:p>
    <w:p w:rsidR="00BA0177" w:rsidRDefault="00D83748" w:rsidP="00BA0177">
      <w:pPr>
        <w:pStyle w:val="libNormal"/>
        <w:rPr>
          <w:rtl/>
          <w:lang w:bidi="fa-IR"/>
        </w:rPr>
      </w:pPr>
      <w:r>
        <w:rPr>
          <w:rtl/>
          <w:lang w:bidi="fa-IR"/>
        </w:rPr>
        <w:t>أي</w:t>
      </w:r>
      <w:r w:rsidR="00BA0177">
        <w:rPr>
          <w:rFonts w:hint="cs"/>
          <w:rtl/>
          <w:lang w:bidi="fa-IR"/>
        </w:rPr>
        <w:t>ّ</w:t>
      </w:r>
      <w:r>
        <w:rPr>
          <w:rtl/>
          <w:lang w:bidi="fa-IR"/>
        </w:rPr>
        <w:t xml:space="preserve"> اجتهاد ت</w:t>
      </w:r>
      <w:r w:rsidR="00BA0177">
        <w:rPr>
          <w:rFonts w:hint="cs"/>
          <w:rtl/>
          <w:lang w:bidi="fa-IR"/>
        </w:rPr>
        <w:t>ُ</w:t>
      </w:r>
      <w:r>
        <w:rPr>
          <w:rtl/>
          <w:lang w:bidi="fa-IR"/>
        </w:rPr>
        <w:t>دعم به الشهادات المزو</w:t>
      </w:r>
      <w:r w:rsidR="00BA0177">
        <w:rPr>
          <w:rFonts w:hint="cs"/>
          <w:rtl/>
          <w:lang w:bidi="fa-IR"/>
        </w:rPr>
        <w:t>ّ</w:t>
      </w:r>
      <w:r>
        <w:rPr>
          <w:rtl/>
          <w:lang w:bidi="fa-IR"/>
        </w:rPr>
        <w:t>رة والفرية والإفك والكذب وقول الزور و النسب المختلقة والمكر والخديعة لنيل الأماني</w:t>
      </w:r>
      <w:r w:rsidR="00BA0177">
        <w:rPr>
          <w:rFonts w:hint="cs"/>
          <w:rtl/>
          <w:lang w:bidi="fa-IR"/>
        </w:rPr>
        <w:t>ِّ</w:t>
      </w:r>
      <w:r>
        <w:rPr>
          <w:rtl/>
          <w:lang w:bidi="fa-IR"/>
        </w:rPr>
        <w:t xml:space="preserve"> الوبيلة المخزية</w:t>
      </w:r>
      <w:r w:rsidR="00A75710">
        <w:rPr>
          <w:rtl/>
          <w:lang w:bidi="fa-IR"/>
        </w:rPr>
        <w:t>؟</w:t>
      </w:r>
      <w:r>
        <w:rPr>
          <w:rtl/>
          <w:lang w:bidi="fa-IR"/>
        </w:rPr>
        <w:t>!</w:t>
      </w:r>
    </w:p>
    <w:p w:rsidR="00F10858" w:rsidRDefault="00D83748" w:rsidP="008A4905">
      <w:pPr>
        <w:pStyle w:val="libNormal"/>
        <w:rPr>
          <w:rtl/>
          <w:lang w:bidi="fa-IR"/>
        </w:rPr>
      </w:pPr>
      <w:r>
        <w:rPr>
          <w:rtl/>
          <w:lang w:bidi="fa-IR"/>
        </w:rPr>
        <w:t>أي</w:t>
      </w:r>
      <w:r w:rsidR="00BA0177">
        <w:rPr>
          <w:rFonts w:hint="cs"/>
          <w:rtl/>
          <w:lang w:bidi="fa-IR"/>
        </w:rPr>
        <w:t>ّ</w:t>
      </w:r>
      <w:r>
        <w:rPr>
          <w:rtl/>
          <w:lang w:bidi="fa-IR"/>
        </w:rPr>
        <w:t xml:space="preserve"> اجتهاد يجو</w:t>
      </w:r>
      <w:r w:rsidR="00BA0177">
        <w:rPr>
          <w:rFonts w:hint="cs"/>
          <w:rtl/>
          <w:lang w:bidi="fa-IR"/>
        </w:rPr>
        <w:t>ّ</w:t>
      </w:r>
      <w:r>
        <w:rPr>
          <w:rtl/>
          <w:lang w:bidi="fa-IR"/>
        </w:rPr>
        <w:t xml:space="preserve">ز </w:t>
      </w:r>
      <w:r w:rsidR="00BA0177">
        <w:rPr>
          <w:rFonts w:hint="cs"/>
          <w:rtl/>
          <w:lang w:bidi="fa-IR"/>
        </w:rPr>
        <w:t>ا</w:t>
      </w:r>
      <w:r>
        <w:rPr>
          <w:rtl/>
          <w:lang w:bidi="fa-IR"/>
        </w:rPr>
        <w:t xml:space="preserve">يذاء رسول الله </w:t>
      </w:r>
      <w:r w:rsidR="008E705A" w:rsidRPr="008E705A">
        <w:rPr>
          <w:rStyle w:val="libAlaemChar"/>
          <w:rtl/>
        </w:rPr>
        <w:t>صلى‌الله‌عليه‌وآله‌وسلم</w:t>
      </w:r>
      <w:r>
        <w:rPr>
          <w:rtl/>
          <w:lang w:bidi="fa-IR"/>
        </w:rPr>
        <w:t xml:space="preserve"> في أهل بيته وعترته</w:t>
      </w:r>
      <w:r w:rsidR="00A75710">
        <w:rPr>
          <w:rtl/>
          <w:lang w:bidi="fa-IR"/>
        </w:rPr>
        <w:t>،</w:t>
      </w:r>
      <w:r>
        <w:rPr>
          <w:rtl/>
          <w:lang w:bidi="fa-IR"/>
        </w:rPr>
        <w:t xml:space="preserve"> و</w:t>
      </w:r>
      <w:r w:rsidR="00BA0177">
        <w:rPr>
          <w:rFonts w:hint="cs"/>
          <w:rtl/>
          <w:lang w:bidi="fa-IR"/>
        </w:rPr>
        <w:t>ا</w:t>
      </w:r>
      <w:r>
        <w:rPr>
          <w:rtl/>
          <w:lang w:bidi="fa-IR"/>
        </w:rPr>
        <w:t>يذاء أولياء الله وعباده الصالحين من الصحابة الأو</w:t>
      </w:r>
      <w:r w:rsidR="00BA0177">
        <w:rPr>
          <w:rFonts w:hint="cs"/>
          <w:rtl/>
          <w:lang w:bidi="fa-IR"/>
        </w:rPr>
        <w:t>َّ</w:t>
      </w:r>
      <w:r>
        <w:rPr>
          <w:rtl/>
          <w:lang w:bidi="fa-IR"/>
        </w:rPr>
        <w:t>لين والتابعين لهم بإحسان وفي مقد</w:t>
      </w:r>
      <w:r w:rsidR="00BA0177">
        <w:rPr>
          <w:rFonts w:hint="cs"/>
          <w:rtl/>
          <w:lang w:bidi="fa-IR"/>
        </w:rPr>
        <w:t>ّ</w:t>
      </w:r>
      <w:r>
        <w:rPr>
          <w:rtl/>
          <w:lang w:bidi="fa-IR"/>
        </w:rPr>
        <w:t>مهم سي</w:t>
      </w:r>
      <w:r w:rsidR="00BA0177">
        <w:rPr>
          <w:rFonts w:hint="cs"/>
          <w:rtl/>
          <w:lang w:bidi="fa-IR"/>
        </w:rPr>
        <w:t>ّ</w:t>
      </w:r>
      <w:r>
        <w:rPr>
          <w:rtl/>
          <w:lang w:bidi="fa-IR"/>
        </w:rPr>
        <w:t>دهم وفي الذكر الحكيم قوله تعالى</w:t>
      </w:r>
      <w:r w:rsidR="00A75710">
        <w:rPr>
          <w:rtl/>
          <w:lang w:bidi="fa-IR"/>
        </w:rPr>
        <w:t>:</w:t>
      </w:r>
      <w:r>
        <w:rPr>
          <w:rtl/>
          <w:lang w:bidi="fa-IR"/>
        </w:rPr>
        <w:t xml:space="preserve"> الذين يؤذون رسول الله لهم عذاب</w:t>
      </w:r>
      <w:r w:rsidR="00BA0177">
        <w:rPr>
          <w:rFonts w:hint="cs"/>
          <w:rtl/>
          <w:lang w:bidi="fa-IR"/>
        </w:rPr>
        <w:t>ٌ</w:t>
      </w:r>
      <w:r>
        <w:rPr>
          <w:rtl/>
          <w:lang w:bidi="fa-IR"/>
        </w:rPr>
        <w:t xml:space="preserve"> أليم.</w:t>
      </w:r>
      <w:r w:rsidR="00BA0177">
        <w:rPr>
          <w:rFonts w:hint="cs"/>
          <w:rtl/>
          <w:lang w:bidi="fa-IR"/>
        </w:rPr>
        <w:t xml:space="preserve"> </w:t>
      </w:r>
      <w:r w:rsidR="008A4905" w:rsidRPr="008A4905">
        <w:rPr>
          <w:rStyle w:val="libAlaemChar"/>
          <w:rFonts w:hint="cs"/>
          <w:rtl/>
        </w:rPr>
        <w:t>(</w:t>
      </w:r>
      <w:r w:rsidR="008A4905" w:rsidRPr="008A4905">
        <w:rPr>
          <w:rStyle w:val="libAieChar"/>
          <w:rtl/>
          <w:lang w:bidi="fa-IR"/>
        </w:rPr>
        <w:t>وَالَّذِينَ يُؤْذُونَ الْمُؤْمِنِينَ وَالْمُؤْمِنَاتِ بِغَيْرِ مَا اكْتَسَبُوا فَقَدِ احْتَمَلُوا بُهْتَانًا وَإِثْمًا مُّبِينًا</w:t>
      </w:r>
      <w:r w:rsidR="008A4905" w:rsidRPr="008A4905">
        <w:rPr>
          <w:rStyle w:val="libAlaemChar"/>
          <w:rFonts w:hint="cs"/>
          <w:rtl/>
        </w:rPr>
        <w:t>)</w:t>
      </w:r>
      <w:r>
        <w:rPr>
          <w:rtl/>
          <w:lang w:bidi="fa-IR"/>
        </w:rPr>
        <w:t>.</w:t>
      </w:r>
      <w:r w:rsidR="00BA0177">
        <w:rPr>
          <w:rFonts w:hint="cs"/>
          <w:rtl/>
          <w:lang w:bidi="fa-IR"/>
        </w:rPr>
        <w:t xml:space="preserve"> </w:t>
      </w:r>
      <w:r>
        <w:rPr>
          <w:rtl/>
          <w:lang w:bidi="fa-IR"/>
        </w:rPr>
        <w:t>وجاء عن الصادع الكريم</w:t>
      </w:r>
      <w:r w:rsidR="00A75710">
        <w:rPr>
          <w:rtl/>
          <w:lang w:bidi="fa-IR"/>
        </w:rPr>
        <w:t>:</w:t>
      </w:r>
      <w:r>
        <w:rPr>
          <w:rtl/>
          <w:lang w:bidi="fa-IR"/>
        </w:rPr>
        <w:t xml:space="preserve"> من آذى مسلما</w:t>
      </w:r>
      <w:r w:rsidR="00BA0177">
        <w:rPr>
          <w:rFonts w:hint="cs"/>
          <w:rtl/>
          <w:lang w:bidi="fa-IR"/>
        </w:rPr>
        <w:t>ً</w:t>
      </w:r>
      <w:r>
        <w:rPr>
          <w:rtl/>
          <w:lang w:bidi="fa-IR"/>
        </w:rPr>
        <w:t xml:space="preserve"> فقد آذاني</w:t>
      </w:r>
      <w:r w:rsidR="00A75710">
        <w:rPr>
          <w:rtl/>
          <w:lang w:bidi="fa-IR"/>
        </w:rPr>
        <w:t>،</w:t>
      </w:r>
      <w:r>
        <w:rPr>
          <w:rtl/>
          <w:lang w:bidi="fa-IR"/>
        </w:rPr>
        <w:t xml:space="preserve"> ومن آذاني فقد آذى الله عز</w:t>
      </w:r>
      <w:r w:rsidR="00BA0177">
        <w:rPr>
          <w:rFonts w:hint="cs"/>
          <w:rtl/>
          <w:lang w:bidi="fa-IR"/>
        </w:rPr>
        <w:t xml:space="preserve">ّ </w:t>
      </w:r>
      <w:r>
        <w:rPr>
          <w:rtl/>
          <w:lang w:bidi="fa-IR"/>
        </w:rPr>
        <w:t>وجل</w:t>
      </w:r>
      <w:r w:rsidR="00BA0177">
        <w:rPr>
          <w:rFonts w:hint="cs"/>
          <w:rtl/>
          <w:lang w:bidi="fa-IR"/>
        </w:rPr>
        <w:t>َّ</w:t>
      </w:r>
      <w:r>
        <w:rPr>
          <w:rtl/>
          <w:lang w:bidi="fa-IR"/>
        </w:rPr>
        <w:t xml:space="preserve"> </w:t>
      </w:r>
      <w:r w:rsidRPr="0021364B">
        <w:rPr>
          <w:rStyle w:val="libFootnotenumChar"/>
          <w:rtl/>
        </w:rPr>
        <w:t>(1)</w:t>
      </w:r>
      <w:r>
        <w:rPr>
          <w:rtl/>
          <w:lang w:bidi="fa-IR"/>
        </w:rPr>
        <w:t xml:space="preserve"> وقوله عن جبريل عن الله تعالى</w:t>
      </w:r>
      <w:r w:rsidR="00A75710">
        <w:rPr>
          <w:rtl/>
          <w:lang w:bidi="fa-IR"/>
        </w:rPr>
        <w:t>:</w:t>
      </w:r>
      <w:r>
        <w:rPr>
          <w:rtl/>
          <w:lang w:bidi="fa-IR"/>
        </w:rPr>
        <w:t xml:space="preserve"> من أهان لي ولي</w:t>
      </w:r>
      <w:r w:rsidR="00BA0177">
        <w:rPr>
          <w:rFonts w:hint="cs"/>
          <w:rtl/>
          <w:lang w:bidi="fa-IR"/>
        </w:rPr>
        <w:t>ّ</w:t>
      </w:r>
      <w:r>
        <w:rPr>
          <w:rtl/>
          <w:lang w:bidi="fa-IR"/>
        </w:rPr>
        <w:t>ا</w:t>
      </w:r>
      <w:r w:rsidR="00BA0177">
        <w:rPr>
          <w:rFonts w:hint="cs"/>
          <w:rtl/>
          <w:lang w:bidi="fa-IR"/>
        </w:rPr>
        <w:t>ً</w:t>
      </w:r>
      <w:r>
        <w:rPr>
          <w:rtl/>
          <w:lang w:bidi="fa-IR"/>
        </w:rPr>
        <w:t xml:space="preserve"> فقد بارزني بالمحاربة.</w:t>
      </w:r>
      <w:r w:rsidR="00BA0177">
        <w:rPr>
          <w:rFonts w:hint="cs"/>
          <w:rtl/>
          <w:lang w:bidi="fa-IR"/>
        </w:rPr>
        <w:t xml:space="preserve"> </w:t>
      </w:r>
      <w:r>
        <w:rPr>
          <w:rtl/>
          <w:lang w:bidi="fa-IR"/>
        </w:rPr>
        <w:t>ومن عادى لي ولي</w:t>
      </w:r>
      <w:r w:rsidR="00BA0177">
        <w:rPr>
          <w:rFonts w:hint="cs"/>
          <w:rtl/>
          <w:lang w:bidi="fa-IR"/>
        </w:rPr>
        <w:t>ّ</w:t>
      </w:r>
      <w:r>
        <w:rPr>
          <w:rtl/>
          <w:lang w:bidi="fa-IR"/>
        </w:rPr>
        <w:t>ا</w:t>
      </w:r>
      <w:r w:rsidR="00BA0177">
        <w:rPr>
          <w:rFonts w:hint="cs"/>
          <w:rtl/>
          <w:lang w:bidi="fa-IR"/>
        </w:rPr>
        <w:t>ً</w:t>
      </w:r>
      <w:r>
        <w:rPr>
          <w:rtl/>
          <w:lang w:bidi="fa-IR"/>
        </w:rPr>
        <w:t xml:space="preserve"> فقد آذنته بالحرب.</w:t>
      </w:r>
    </w:p>
    <w:p w:rsidR="00F10858" w:rsidRDefault="00D83748" w:rsidP="00BA0177">
      <w:pPr>
        <w:pStyle w:val="libNormal"/>
        <w:rPr>
          <w:rtl/>
          <w:lang w:bidi="fa-IR"/>
        </w:rPr>
      </w:pPr>
      <w:r>
        <w:rPr>
          <w:rtl/>
          <w:lang w:bidi="fa-IR"/>
        </w:rPr>
        <w:t>وقوله</w:t>
      </w:r>
      <w:r w:rsidR="00A75710">
        <w:rPr>
          <w:rtl/>
          <w:lang w:bidi="fa-IR"/>
        </w:rPr>
        <w:t>:</w:t>
      </w:r>
      <w:r>
        <w:rPr>
          <w:rtl/>
          <w:lang w:bidi="fa-IR"/>
        </w:rPr>
        <w:t xml:space="preserve"> من آذى لي ولي</w:t>
      </w:r>
      <w:r w:rsidR="00BA0177">
        <w:rPr>
          <w:rFonts w:hint="cs"/>
          <w:rtl/>
          <w:lang w:bidi="fa-IR"/>
        </w:rPr>
        <w:t>ّ</w:t>
      </w:r>
      <w:r>
        <w:rPr>
          <w:rtl/>
          <w:lang w:bidi="fa-IR"/>
        </w:rPr>
        <w:t>ا</w:t>
      </w:r>
      <w:r w:rsidR="00BA0177">
        <w:rPr>
          <w:rFonts w:hint="cs"/>
          <w:rtl/>
          <w:lang w:bidi="fa-IR"/>
        </w:rPr>
        <w:t>ً</w:t>
      </w:r>
      <w:r>
        <w:rPr>
          <w:rtl/>
          <w:lang w:bidi="fa-IR"/>
        </w:rPr>
        <w:t xml:space="preserve"> فقد استحل</w:t>
      </w:r>
      <w:r w:rsidR="00BA0177">
        <w:rPr>
          <w:rFonts w:hint="cs"/>
          <w:rtl/>
          <w:lang w:bidi="fa-IR"/>
        </w:rPr>
        <w:t>َّ</w:t>
      </w:r>
      <w:r>
        <w:rPr>
          <w:rtl/>
          <w:lang w:bidi="fa-IR"/>
        </w:rPr>
        <w:t xml:space="preserve"> محاربتي.</w:t>
      </w:r>
      <w:r w:rsidR="00BA0177">
        <w:rPr>
          <w:rFonts w:hint="cs"/>
          <w:rtl/>
          <w:lang w:bidi="fa-IR"/>
        </w:rPr>
        <w:t xml:space="preserve"> </w:t>
      </w:r>
      <w:r>
        <w:rPr>
          <w:rtl/>
          <w:lang w:bidi="fa-IR"/>
        </w:rPr>
        <w:t>وقوله</w:t>
      </w:r>
      <w:r w:rsidR="00A75710">
        <w:rPr>
          <w:rtl/>
          <w:lang w:bidi="fa-IR"/>
        </w:rPr>
        <w:t>:</w:t>
      </w:r>
      <w:r>
        <w:rPr>
          <w:rtl/>
          <w:lang w:bidi="fa-IR"/>
        </w:rPr>
        <w:t xml:space="preserve"> من أهان لي ولي</w:t>
      </w:r>
      <w:r w:rsidR="00BA0177">
        <w:rPr>
          <w:rFonts w:hint="cs"/>
          <w:rtl/>
          <w:lang w:bidi="fa-IR"/>
        </w:rPr>
        <w:t>ّ</w:t>
      </w:r>
      <w:r>
        <w:rPr>
          <w:rtl/>
          <w:lang w:bidi="fa-IR"/>
        </w:rPr>
        <w:t>ا</w:t>
      </w:r>
      <w:r w:rsidR="00BA0177">
        <w:rPr>
          <w:rFonts w:hint="cs"/>
          <w:rtl/>
          <w:lang w:bidi="fa-IR"/>
        </w:rPr>
        <w:t>ً</w:t>
      </w:r>
      <w:r>
        <w:rPr>
          <w:rtl/>
          <w:lang w:bidi="fa-IR"/>
        </w:rPr>
        <w:t xml:space="preserve"> فقد استحل</w:t>
      </w:r>
      <w:r w:rsidR="00BA0177">
        <w:rPr>
          <w:rFonts w:hint="cs"/>
          <w:rtl/>
          <w:lang w:bidi="fa-IR"/>
        </w:rPr>
        <w:t>َّ</w:t>
      </w:r>
      <w:r>
        <w:rPr>
          <w:rtl/>
          <w:lang w:bidi="fa-IR"/>
        </w:rPr>
        <w:t xml:space="preserve"> محاربتي.</w:t>
      </w:r>
    </w:p>
    <w:p w:rsidR="00F10858" w:rsidRDefault="00D83748" w:rsidP="00BA0177">
      <w:pPr>
        <w:pStyle w:val="libNormal"/>
        <w:rPr>
          <w:rtl/>
          <w:lang w:bidi="fa-IR"/>
        </w:rPr>
      </w:pPr>
      <w:r>
        <w:rPr>
          <w:rtl/>
          <w:lang w:bidi="fa-IR"/>
        </w:rPr>
        <w:t>وقوله</w:t>
      </w:r>
      <w:r w:rsidR="00A75710">
        <w:rPr>
          <w:rtl/>
          <w:lang w:bidi="fa-IR"/>
        </w:rPr>
        <w:t>:</w:t>
      </w:r>
      <w:r>
        <w:rPr>
          <w:rtl/>
          <w:lang w:bidi="fa-IR"/>
        </w:rPr>
        <w:t xml:space="preserve"> من أهان لي ولي</w:t>
      </w:r>
      <w:r w:rsidR="00BA0177">
        <w:rPr>
          <w:rFonts w:hint="cs"/>
          <w:rtl/>
          <w:lang w:bidi="fa-IR"/>
        </w:rPr>
        <w:t>ّ</w:t>
      </w:r>
      <w:r>
        <w:rPr>
          <w:rtl/>
          <w:lang w:bidi="fa-IR"/>
        </w:rPr>
        <w:t>ا</w:t>
      </w:r>
      <w:r w:rsidR="00BA0177">
        <w:rPr>
          <w:rFonts w:hint="cs"/>
          <w:rtl/>
          <w:lang w:bidi="fa-IR"/>
        </w:rPr>
        <w:t>ً</w:t>
      </w:r>
      <w:r>
        <w:rPr>
          <w:rtl/>
          <w:lang w:bidi="fa-IR"/>
        </w:rPr>
        <w:t xml:space="preserve"> فقد بارزني بالعداوة.</w:t>
      </w:r>
      <w:r w:rsidR="00BA0177">
        <w:rPr>
          <w:rFonts w:hint="cs"/>
          <w:rtl/>
          <w:lang w:bidi="fa-IR"/>
        </w:rPr>
        <w:t xml:space="preserve"> </w:t>
      </w:r>
      <w:r>
        <w:rPr>
          <w:rtl/>
          <w:lang w:bidi="fa-IR"/>
        </w:rPr>
        <w:t>وقوله</w:t>
      </w:r>
      <w:r w:rsidR="00A75710">
        <w:rPr>
          <w:rtl/>
          <w:lang w:bidi="fa-IR"/>
        </w:rPr>
        <w:t>:</w:t>
      </w:r>
      <w:r>
        <w:rPr>
          <w:rtl/>
          <w:lang w:bidi="fa-IR"/>
        </w:rPr>
        <w:t xml:space="preserve"> من عادى لي ولي</w:t>
      </w:r>
      <w:r w:rsidR="00BA0177">
        <w:rPr>
          <w:rFonts w:hint="cs"/>
          <w:rtl/>
          <w:lang w:bidi="fa-IR"/>
        </w:rPr>
        <w:t>ّ</w:t>
      </w:r>
      <w:r>
        <w:rPr>
          <w:rtl/>
          <w:lang w:bidi="fa-IR"/>
        </w:rPr>
        <w:t>ا</w:t>
      </w:r>
      <w:r w:rsidR="00BA0177">
        <w:rPr>
          <w:rFonts w:hint="cs"/>
          <w:rtl/>
          <w:lang w:bidi="fa-IR"/>
        </w:rPr>
        <w:t>ً</w:t>
      </w:r>
      <w:r>
        <w:rPr>
          <w:rtl/>
          <w:lang w:bidi="fa-IR"/>
        </w:rPr>
        <w:t xml:space="preserve"> فقد ناصبني بالمحاربة</w:t>
      </w:r>
      <w:r w:rsidRPr="0021364B">
        <w:rPr>
          <w:rStyle w:val="libFootnotenumChar"/>
          <w:rtl/>
        </w:rPr>
        <w:t>(2)</w:t>
      </w:r>
      <w:r>
        <w:rPr>
          <w:rtl/>
          <w:lang w:bidi="fa-IR"/>
        </w:rPr>
        <w:t>.</w:t>
      </w:r>
    </w:p>
    <w:p w:rsidR="00BA0177" w:rsidRDefault="00D83748" w:rsidP="00BA0177">
      <w:pPr>
        <w:pStyle w:val="libNormal"/>
        <w:rPr>
          <w:rtl/>
          <w:lang w:bidi="fa-IR"/>
        </w:rPr>
      </w:pPr>
      <w:r>
        <w:rPr>
          <w:rtl/>
          <w:lang w:bidi="fa-IR"/>
        </w:rPr>
        <w:t>أي</w:t>
      </w:r>
      <w:r w:rsidR="00BA0177">
        <w:rPr>
          <w:rFonts w:hint="cs"/>
          <w:rtl/>
          <w:lang w:bidi="fa-IR"/>
        </w:rPr>
        <w:t>ّ</w:t>
      </w:r>
      <w:r>
        <w:rPr>
          <w:rtl/>
          <w:lang w:bidi="fa-IR"/>
        </w:rPr>
        <w:t xml:space="preserve"> اجتهاد ي</w:t>
      </w:r>
      <w:r w:rsidR="00BA0177">
        <w:rPr>
          <w:rFonts w:hint="cs"/>
          <w:rtl/>
          <w:lang w:bidi="fa-IR"/>
        </w:rPr>
        <w:t>ُ</w:t>
      </w:r>
      <w:r>
        <w:rPr>
          <w:rtl/>
          <w:lang w:bidi="fa-IR"/>
        </w:rPr>
        <w:t>ري صاحبه نقض الإل</w:t>
      </w:r>
      <w:r w:rsidR="00BA0177">
        <w:rPr>
          <w:rFonts w:hint="cs"/>
          <w:rtl/>
          <w:lang w:bidi="fa-IR"/>
        </w:rPr>
        <w:t>ّ</w:t>
      </w:r>
      <w:r>
        <w:rPr>
          <w:rtl/>
          <w:lang w:bidi="fa-IR"/>
        </w:rPr>
        <w:t xml:space="preserve"> وحنث العهد</w:t>
      </w:r>
      <w:r w:rsidR="00A75710">
        <w:rPr>
          <w:rtl/>
          <w:lang w:bidi="fa-IR"/>
        </w:rPr>
        <w:t>،</w:t>
      </w:r>
      <w:r>
        <w:rPr>
          <w:rtl/>
          <w:lang w:bidi="fa-IR"/>
        </w:rPr>
        <w:t xml:space="preserve"> من السهل الهي</w:t>
      </w:r>
      <w:r w:rsidR="00BA0177">
        <w:rPr>
          <w:rFonts w:hint="cs"/>
          <w:rtl/>
          <w:lang w:bidi="fa-IR"/>
        </w:rPr>
        <w:t>ّ</w:t>
      </w:r>
      <w:r w:rsidR="00BA0177">
        <w:rPr>
          <w:rtl/>
          <w:lang w:bidi="fa-IR"/>
        </w:rPr>
        <w:t>ن في جميع موارده ومصادره</w:t>
      </w:r>
      <w:r>
        <w:rPr>
          <w:rtl/>
          <w:lang w:bidi="fa-IR"/>
        </w:rPr>
        <w:t>؟!</w:t>
      </w:r>
    </w:p>
    <w:p w:rsidR="00F10858" w:rsidRDefault="00D83748" w:rsidP="00BA0177">
      <w:pPr>
        <w:pStyle w:val="libNormal"/>
        <w:rPr>
          <w:rtl/>
          <w:lang w:bidi="fa-IR"/>
        </w:rPr>
      </w:pPr>
      <w:r>
        <w:rPr>
          <w:rtl/>
          <w:lang w:bidi="fa-IR"/>
        </w:rPr>
        <w:t>أي</w:t>
      </w:r>
      <w:r w:rsidR="00BA0177">
        <w:rPr>
          <w:rFonts w:hint="cs"/>
          <w:rtl/>
          <w:lang w:bidi="fa-IR"/>
        </w:rPr>
        <w:t>ّ</w:t>
      </w:r>
      <w:r>
        <w:rPr>
          <w:rtl/>
          <w:lang w:bidi="fa-IR"/>
        </w:rPr>
        <w:t xml:space="preserve"> اجتهاد ي</w:t>
      </w:r>
      <w:r w:rsidR="00BA0177">
        <w:rPr>
          <w:rFonts w:hint="cs"/>
          <w:rtl/>
          <w:lang w:bidi="fa-IR"/>
        </w:rPr>
        <w:t>ُ</w:t>
      </w:r>
      <w:r>
        <w:rPr>
          <w:rtl/>
          <w:lang w:bidi="fa-IR"/>
        </w:rPr>
        <w:t>جابه به سن</w:t>
      </w:r>
      <w:r w:rsidR="00BA0177">
        <w:rPr>
          <w:rFonts w:hint="cs"/>
          <w:rtl/>
          <w:lang w:bidi="fa-IR"/>
        </w:rPr>
        <w:t>َّ</w:t>
      </w:r>
      <w:r>
        <w:rPr>
          <w:rtl/>
          <w:lang w:bidi="fa-IR"/>
        </w:rPr>
        <w:t>ة رسول الله وما يؤثر عنه بالهزء وال</w:t>
      </w:r>
      <w:r w:rsidR="00BA0177">
        <w:rPr>
          <w:rFonts w:hint="cs"/>
          <w:rtl/>
          <w:lang w:bidi="fa-IR"/>
        </w:rPr>
        <w:t>إ</w:t>
      </w:r>
      <w:r>
        <w:rPr>
          <w:rtl/>
          <w:lang w:bidi="fa-IR"/>
        </w:rPr>
        <w:t>زدراء والضرطة</w:t>
      </w:r>
      <w:r w:rsidR="00A75710">
        <w:rPr>
          <w:rtl/>
          <w:lang w:bidi="fa-IR"/>
        </w:rPr>
        <w:t>؟</w:t>
      </w:r>
    </w:p>
    <w:p w:rsidR="00D83748" w:rsidRDefault="00F10858" w:rsidP="00F10858">
      <w:pPr>
        <w:pStyle w:val="libLine"/>
        <w:rPr>
          <w:lang w:bidi="fa-IR"/>
        </w:rPr>
      </w:pPr>
      <w:r>
        <w:rPr>
          <w:rtl/>
          <w:lang w:bidi="fa-IR"/>
        </w:rPr>
        <w:t>____________________</w:t>
      </w:r>
    </w:p>
    <w:p w:rsidR="00F10858" w:rsidRDefault="00D83748" w:rsidP="00BA0177">
      <w:pPr>
        <w:pStyle w:val="libFootnote0"/>
        <w:rPr>
          <w:rtl/>
          <w:lang w:bidi="fa-IR"/>
        </w:rPr>
      </w:pPr>
      <w:r>
        <w:rPr>
          <w:rtl/>
          <w:lang w:bidi="fa-IR"/>
        </w:rPr>
        <w:t xml:space="preserve">1 </w:t>
      </w:r>
      <w:r w:rsidR="00F10858">
        <w:rPr>
          <w:rtl/>
          <w:lang w:bidi="fa-IR"/>
        </w:rPr>
        <w:t>-</w:t>
      </w:r>
      <w:r>
        <w:rPr>
          <w:rtl/>
          <w:lang w:bidi="fa-IR"/>
        </w:rPr>
        <w:t xml:space="preserve"> راجع الحاو</w:t>
      </w:r>
      <w:r w:rsidR="00BA0177">
        <w:rPr>
          <w:rFonts w:hint="cs"/>
          <w:rtl/>
          <w:lang w:bidi="fa-IR"/>
        </w:rPr>
        <w:t>ى</w:t>
      </w:r>
      <w:r>
        <w:rPr>
          <w:rtl/>
          <w:lang w:bidi="fa-IR"/>
        </w:rPr>
        <w:t xml:space="preserve"> للفتاوى 2</w:t>
      </w:r>
      <w:r w:rsidR="00A75710">
        <w:rPr>
          <w:rtl/>
          <w:lang w:bidi="fa-IR"/>
        </w:rPr>
        <w:t>:</w:t>
      </w:r>
      <w:r>
        <w:rPr>
          <w:rtl/>
          <w:lang w:bidi="fa-IR"/>
        </w:rPr>
        <w:t xml:space="preserve"> 47.</w:t>
      </w:r>
    </w:p>
    <w:p w:rsidR="00F10858" w:rsidRDefault="00D83748" w:rsidP="00BA0177">
      <w:pPr>
        <w:pStyle w:val="libFootnote0"/>
        <w:rPr>
          <w:rtl/>
          <w:lang w:bidi="fa-IR"/>
        </w:rPr>
      </w:pPr>
      <w:r>
        <w:rPr>
          <w:rtl/>
          <w:lang w:bidi="fa-IR"/>
        </w:rPr>
        <w:t xml:space="preserve">2 </w:t>
      </w:r>
      <w:r w:rsidR="00F10858">
        <w:rPr>
          <w:rtl/>
          <w:lang w:bidi="fa-IR"/>
        </w:rPr>
        <w:t>-</w:t>
      </w:r>
      <w:r>
        <w:rPr>
          <w:rtl/>
          <w:lang w:bidi="fa-IR"/>
        </w:rPr>
        <w:t xml:space="preserve"> راجع الحاو</w:t>
      </w:r>
      <w:r w:rsidR="00BA0177">
        <w:rPr>
          <w:rFonts w:hint="cs"/>
          <w:rtl/>
          <w:lang w:bidi="fa-IR"/>
        </w:rPr>
        <w:t>ى</w:t>
      </w:r>
      <w:r>
        <w:rPr>
          <w:rtl/>
          <w:lang w:bidi="fa-IR"/>
        </w:rPr>
        <w:t xml:space="preserve"> للفتاوى 1</w:t>
      </w:r>
      <w:r w:rsidR="00A75710">
        <w:rPr>
          <w:rtl/>
          <w:lang w:bidi="fa-IR"/>
        </w:rPr>
        <w:t>:</w:t>
      </w:r>
      <w:r>
        <w:rPr>
          <w:rtl/>
          <w:lang w:bidi="fa-IR"/>
        </w:rPr>
        <w:t xml:space="preserve"> 361 </w:t>
      </w:r>
      <w:r w:rsidR="00F10858">
        <w:rPr>
          <w:rtl/>
          <w:lang w:bidi="fa-IR"/>
        </w:rPr>
        <w:t>-</w:t>
      </w:r>
      <w:r>
        <w:rPr>
          <w:rtl/>
          <w:lang w:bidi="fa-IR"/>
        </w:rPr>
        <w:t xml:space="preserve"> 324.</w:t>
      </w:r>
    </w:p>
    <w:p w:rsidR="00F10858" w:rsidRDefault="00F10858" w:rsidP="00F10858">
      <w:pPr>
        <w:pStyle w:val="libNormal"/>
        <w:rPr>
          <w:lang w:bidi="fa-IR"/>
        </w:rPr>
      </w:pPr>
      <w:r>
        <w:rPr>
          <w:rtl/>
          <w:lang w:bidi="fa-IR"/>
        </w:rPr>
        <w:br w:type="page"/>
      </w:r>
    </w:p>
    <w:p w:rsidR="00F10858" w:rsidRDefault="00D83748" w:rsidP="00B76A4C">
      <w:pPr>
        <w:pStyle w:val="libNormal0"/>
        <w:rPr>
          <w:rtl/>
          <w:lang w:bidi="fa-IR"/>
        </w:rPr>
      </w:pPr>
      <w:r>
        <w:rPr>
          <w:rtl/>
          <w:lang w:bidi="fa-IR"/>
        </w:rPr>
        <w:lastRenderedPageBreak/>
        <w:t>كما فص</w:t>
      </w:r>
      <w:r w:rsidR="003A2DC0">
        <w:rPr>
          <w:rFonts w:hint="cs"/>
          <w:rtl/>
          <w:lang w:bidi="fa-IR"/>
        </w:rPr>
        <w:t>ّ</w:t>
      </w:r>
      <w:r>
        <w:rPr>
          <w:rtl/>
          <w:lang w:bidi="fa-IR"/>
        </w:rPr>
        <w:t xml:space="preserve">ل في ص 281 </w:t>
      </w:r>
      <w:r w:rsidR="00F10858">
        <w:rPr>
          <w:rtl/>
          <w:lang w:bidi="fa-IR"/>
        </w:rPr>
        <w:t>-</w:t>
      </w:r>
      <w:r>
        <w:rPr>
          <w:rtl/>
          <w:lang w:bidi="fa-IR"/>
        </w:rPr>
        <w:t xml:space="preserve"> 283.</w:t>
      </w:r>
    </w:p>
    <w:p w:rsidR="00F10858" w:rsidRDefault="00D83748" w:rsidP="00F44D3C">
      <w:pPr>
        <w:pStyle w:val="libNormal"/>
        <w:rPr>
          <w:rtl/>
          <w:lang w:bidi="fa-IR"/>
        </w:rPr>
      </w:pPr>
      <w:r>
        <w:rPr>
          <w:rtl/>
          <w:lang w:bidi="fa-IR"/>
        </w:rPr>
        <w:t>أي</w:t>
      </w:r>
      <w:r w:rsidR="00F44D3C">
        <w:rPr>
          <w:rFonts w:hint="cs"/>
          <w:rtl/>
          <w:lang w:bidi="fa-IR"/>
        </w:rPr>
        <w:t>ّ</w:t>
      </w:r>
      <w:r>
        <w:rPr>
          <w:rtl/>
          <w:lang w:bidi="fa-IR"/>
        </w:rPr>
        <w:t xml:space="preserve"> اجتهاد ي</w:t>
      </w:r>
      <w:r w:rsidR="00F44D3C">
        <w:rPr>
          <w:rFonts w:hint="cs"/>
          <w:rtl/>
          <w:lang w:bidi="fa-IR"/>
        </w:rPr>
        <w:t>ُ</w:t>
      </w:r>
      <w:r>
        <w:rPr>
          <w:rtl/>
          <w:lang w:bidi="fa-IR"/>
        </w:rPr>
        <w:t>فسد البلاد</w:t>
      </w:r>
      <w:r w:rsidR="00A75710">
        <w:rPr>
          <w:rtl/>
          <w:lang w:bidi="fa-IR"/>
        </w:rPr>
        <w:t>،</w:t>
      </w:r>
      <w:r>
        <w:rPr>
          <w:rtl/>
          <w:lang w:bidi="fa-IR"/>
        </w:rPr>
        <w:t xml:space="preserve"> وي</w:t>
      </w:r>
      <w:r w:rsidR="00F44D3C">
        <w:rPr>
          <w:rFonts w:hint="cs"/>
          <w:rtl/>
          <w:lang w:bidi="fa-IR"/>
        </w:rPr>
        <w:t>ُ</w:t>
      </w:r>
      <w:r>
        <w:rPr>
          <w:rtl/>
          <w:lang w:bidi="fa-IR"/>
        </w:rPr>
        <w:t>ضل</w:t>
      </w:r>
      <w:r w:rsidR="00F44D3C">
        <w:rPr>
          <w:rFonts w:hint="cs"/>
          <w:rtl/>
          <w:lang w:bidi="fa-IR"/>
        </w:rPr>
        <w:t>ّ</w:t>
      </w:r>
      <w:r>
        <w:rPr>
          <w:rtl/>
          <w:lang w:bidi="fa-IR"/>
        </w:rPr>
        <w:t xml:space="preserve"> العباد</w:t>
      </w:r>
      <w:r w:rsidR="00A75710">
        <w:rPr>
          <w:rtl/>
          <w:lang w:bidi="fa-IR"/>
        </w:rPr>
        <w:t>،</w:t>
      </w:r>
      <w:r>
        <w:rPr>
          <w:rtl/>
          <w:lang w:bidi="fa-IR"/>
        </w:rPr>
        <w:t xml:space="preserve"> ويشق</w:t>
      </w:r>
      <w:r w:rsidR="00F44D3C">
        <w:rPr>
          <w:rFonts w:hint="cs"/>
          <w:rtl/>
          <w:lang w:bidi="fa-IR"/>
        </w:rPr>
        <w:t>ُّ</w:t>
      </w:r>
      <w:r>
        <w:rPr>
          <w:rtl/>
          <w:lang w:bidi="fa-IR"/>
        </w:rPr>
        <w:t xml:space="preserve"> عصا المسلمين</w:t>
      </w:r>
      <w:r w:rsidR="00A75710">
        <w:rPr>
          <w:rtl/>
          <w:lang w:bidi="fa-IR"/>
        </w:rPr>
        <w:t>،</w:t>
      </w:r>
      <w:r>
        <w:rPr>
          <w:rtl/>
          <w:lang w:bidi="fa-IR"/>
        </w:rPr>
        <w:t xml:space="preserve"> بالشذوذ عن الجماعة</w:t>
      </w:r>
      <w:r w:rsidR="00A75710">
        <w:rPr>
          <w:rtl/>
          <w:lang w:bidi="fa-IR"/>
        </w:rPr>
        <w:t>،</w:t>
      </w:r>
      <w:r>
        <w:rPr>
          <w:rtl/>
          <w:lang w:bidi="fa-IR"/>
        </w:rPr>
        <w:t xml:space="preserve"> وخلع ربقة ال</w:t>
      </w:r>
      <w:r w:rsidR="00F44D3C">
        <w:rPr>
          <w:rFonts w:hint="cs"/>
          <w:rtl/>
          <w:lang w:bidi="fa-IR"/>
        </w:rPr>
        <w:t>إ</w:t>
      </w:r>
      <w:r>
        <w:rPr>
          <w:rtl/>
          <w:lang w:bidi="fa-IR"/>
        </w:rPr>
        <w:t>سلام عن البيعة الحق</w:t>
      </w:r>
      <w:r w:rsidR="00F44D3C">
        <w:rPr>
          <w:rFonts w:hint="cs"/>
          <w:rtl/>
          <w:lang w:bidi="fa-IR"/>
        </w:rPr>
        <w:t>ّ</w:t>
      </w:r>
      <w:r>
        <w:rPr>
          <w:rtl/>
          <w:lang w:bidi="fa-IR"/>
        </w:rPr>
        <w:t>ة</w:t>
      </w:r>
      <w:r w:rsidR="00A75710">
        <w:rPr>
          <w:rtl/>
          <w:lang w:bidi="fa-IR"/>
        </w:rPr>
        <w:t>،</w:t>
      </w:r>
      <w:r>
        <w:rPr>
          <w:rtl/>
          <w:lang w:bidi="fa-IR"/>
        </w:rPr>
        <w:t xml:space="preserve"> ومحاربة إمام الوقت بعد إجماع ال</w:t>
      </w:r>
      <w:r w:rsidR="00F44D3C">
        <w:rPr>
          <w:rFonts w:hint="cs"/>
          <w:rtl/>
          <w:lang w:bidi="fa-IR"/>
        </w:rPr>
        <w:t>ا</w:t>
      </w:r>
      <w:r>
        <w:rPr>
          <w:rtl/>
          <w:lang w:bidi="fa-IR"/>
        </w:rPr>
        <w:t>م</w:t>
      </w:r>
      <w:r w:rsidR="00F44D3C">
        <w:rPr>
          <w:rFonts w:hint="cs"/>
          <w:rtl/>
          <w:lang w:bidi="fa-IR"/>
        </w:rPr>
        <w:t>َّ</w:t>
      </w:r>
      <w:r>
        <w:rPr>
          <w:rtl/>
          <w:lang w:bidi="fa-IR"/>
        </w:rPr>
        <w:t>ة من أهل الحل</w:t>
      </w:r>
      <w:r w:rsidR="00F44D3C">
        <w:rPr>
          <w:rFonts w:hint="cs"/>
          <w:rtl/>
          <w:lang w:bidi="fa-IR"/>
        </w:rPr>
        <w:t>ّ</w:t>
      </w:r>
      <w:r>
        <w:rPr>
          <w:rtl/>
          <w:lang w:bidi="fa-IR"/>
        </w:rPr>
        <w:t xml:space="preserve"> والعقد من المهاجرين والأنصار على بيعته</w:t>
      </w:r>
      <w:r w:rsidR="00A75710">
        <w:rPr>
          <w:rtl/>
          <w:lang w:bidi="fa-IR"/>
        </w:rPr>
        <w:t>؟</w:t>
      </w:r>
      <w:r>
        <w:rPr>
          <w:rtl/>
          <w:lang w:bidi="fa-IR"/>
        </w:rPr>
        <w:t>!.</w:t>
      </w:r>
    </w:p>
    <w:p w:rsidR="00F10858" w:rsidRDefault="00D83748" w:rsidP="00D55E21">
      <w:pPr>
        <w:pStyle w:val="libNormal"/>
        <w:rPr>
          <w:rtl/>
          <w:lang w:bidi="fa-IR"/>
        </w:rPr>
      </w:pPr>
      <w:r>
        <w:rPr>
          <w:rtl/>
          <w:lang w:bidi="fa-IR"/>
        </w:rPr>
        <w:t>إلى غير هذه من اجتهادات باطلة</w:t>
      </w:r>
      <w:r w:rsidR="00A75710">
        <w:rPr>
          <w:rtl/>
          <w:lang w:bidi="fa-IR"/>
        </w:rPr>
        <w:t>،</w:t>
      </w:r>
      <w:r>
        <w:rPr>
          <w:rtl/>
          <w:lang w:bidi="fa-IR"/>
        </w:rPr>
        <w:t xml:space="preserve"> وآراء سخيفة تافهة</w:t>
      </w:r>
      <w:r w:rsidR="00A75710">
        <w:rPr>
          <w:rtl/>
          <w:lang w:bidi="fa-IR"/>
        </w:rPr>
        <w:t>،</w:t>
      </w:r>
      <w:r>
        <w:rPr>
          <w:rtl/>
          <w:lang w:bidi="fa-IR"/>
        </w:rPr>
        <w:t xml:space="preserve"> ليس لها في مستوى الص</w:t>
      </w:r>
      <w:r w:rsidR="00F44D3C">
        <w:rPr>
          <w:rFonts w:hint="cs"/>
          <w:rtl/>
          <w:lang w:bidi="fa-IR"/>
        </w:rPr>
        <w:t>َّ</w:t>
      </w:r>
      <w:r>
        <w:rPr>
          <w:rtl/>
          <w:lang w:bidi="fa-IR"/>
        </w:rPr>
        <w:t>واب مقيل</w:t>
      </w:r>
      <w:r w:rsidR="00F44D3C">
        <w:rPr>
          <w:rFonts w:hint="cs"/>
          <w:rtl/>
          <w:lang w:bidi="fa-IR"/>
        </w:rPr>
        <w:t>ٌ</w:t>
      </w:r>
      <w:r w:rsidR="00A75710">
        <w:rPr>
          <w:rtl/>
          <w:lang w:bidi="fa-IR"/>
        </w:rPr>
        <w:t>،</w:t>
      </w:r>
      <w:r>
        <w:rPr>
          <w:rtl/>
          <w:lang w:bidi="fa-IR"/>
        </w:rPr>
        <w:t xml:space="preserve"> ولا لها في سوق الدين اعتبار</w:t>
      </w:r>
      <w:r w:rsidR="00F44D3C">
        <w:rPr>
          <w:rFonts w:hint="cs"/>
          <w:rtl/>
          <w:lang w:bidi="fa-IR"/>
        </w:rPr>
        <w:t>ٌ</w:t>
      </w:r>
      <w:r>
        <w:rPr>
          <w:rtl/>
          <w:lang w:bidi="fa-IR"/>
        </w:rPr>
        <w:t xml:space="preserve"> يعذ</w:t>
      </w:r>
      <w:r w:rsidR="00F44D3C">
        <w:rPr>
          <w:rFonts w:hint="cs"/>
          <w:rtl/>
          <w:lang w:bidi="fa-IR"/>
        </w:rPr>
        <w:t>ّ</w:t>
      </w:r>
      <w:r>
        <w:rPr>
          <w:rtl/>
          <w:lang w:bidi="fa-IR"/>
        </w:rPr>
        <w:t>ر صاحبه</w:t>
      </w:r>
      <w:r w:rsidR="00A75710">
        <w:rPr>
          <w:rtl/>
          <w:lang w:bidi="fa-IR"/>
        </w:rPr>
        <w:t>،</w:t>
      </w:r>
      <w:r>
        <w:rPr>
          <w:rtl/>
          <w:lang w:bidi="fa-IR"/>
        </w:rPr>
        <w:t xml:space="preserve"> وكل</w:t>
      </w:r>
      <w:r w:rsidR="00F44D3C">
        <w:rPr>
          <w:rFonts w:hint="cs"/>
          <w:rtl/>
          <w:lang w:bidi="fa-IR"/>
        </w:rPr>
        <w:t>ّ</w:t>
      </w:r>
      <w:r>
        <w:rPr>
          <w:rtl/>
          <w:lang w:bidi="fa-IR"/>
        </w:rPr>
        <w:t>ها مبائنة للكتاب</w:t>
      </w:r>
      <w:r w:rsidR="00A75710">
        <w:rPr>
          <w:rtl/>
          <w:lang w:bidi="fa-IR"/>
        </w:rPr>
        <w:t>،</w:t>
      </w:r>
      <w:r>
        <w:rPr>
          <w:rtl/>
          <w:lang w:bidi="fa-IR"/>
        </w:rPr>
        <w:t xml:space="preserve"> مضاد</w:t>
      </w:r>
      <w:r w:rsidR="00F44D3C">
        <w:rPr>
          <w:rFonts w:hint="cs"/>
          <w:rtl/>
          <w:lang w:bidi="fa-IR"/>
        </w:rPr>
        <w:t>َّ</w:t>
      </w:r>
      <w:r>
        <w:rPr>
          <w:rtl/>
          <w:lang w:bidi="fa-IR"/>
        </w:rPr>
        <w:t>ة</w:t>
      </w:r>
      <w:r w:rsidR="00F44D3C">
        <w:rPr>
          <w:rFonts w:hint="cs"/>
          <w:rtl/>
          <w:lang w:bidi="fa-IR"/>
        </w:rPr>
        <w:t>ٌ</w:t>
      </w:r>
      <w:r>
        <w:rPr>
          <w:rtl/>
          <w:lang w:bidi="fa-IR"/>
        </w:rPr>
        <w:t xml:space="preserve"> مع السن</w:t>
      </w:r>
      <w:r w:rsidR="00F44D3C">
        <w:rPr>
          <w:rFonts w:hint="cs"/>
          <w:rtl/>
          <w:lang w:bidi="fa-IR"/>
        </w:rPr>
        <w:t>َّ</w:t>
      </w:r>
      <w:r>
        <w:rPr>
          <w:rtl/>
          <w:lang w:bidi="fa-IR"/>
        </w:rPr>
        <w:t>ة الثابتة الصحيحة</w:t>
      </w:r>
      <w:r w:rsidR="00A75710">
        <w:rPr>
          <w:rtl/>
          <w:lang w:bidi="fa-IR"/>
        </w:rPr>
        <w:t>،</w:t>
      </w:r>
      <w:r>
        <w:rPr>
          <w:rtl/>
          <w:lang w:bidi="fa-IR"/>
        </w:rPr>
        <w:t xml:space="preserve"> ونقض</w:t>
      </w:r>
      <w:r w:rsidR="00D55E21">
        <w:rPr>
          <w:rFonts w:hint="cs"/>
          <w:rtl/>
          <w:lang w:bidi="fa-IR"/>
        </w:rPr>
        <w:t>ٌ</w:t>
      </w:r>
      <w:r>
        <w:rPr>
          <w:rtl/>
          <w:lang w:bidi="fa-IR"/>
        </w:rPr>
        <w:t xml:space="preserve"> للاجماع الصحيح المتسالم عليه</w:t>
      </w:r>
      <w:r w:rsidR="00A75710">
        <w:rPr>
          <w:rtl/>
          <w:lang w:bidi="fa-IR"/>
        </w:rPr>
        <w:t>،</w:t>
      </w:r>
      <w:r>
        <w:rPr>
          <w:rtl/>
          <w:lang w:bidi="fa-IR"/>
        </w:rPr>
        <w:t xml:space="preserve"> والقياس الذي ن</w:t>
      </w:r>
      <w:r w:rsidR="00D55E21">
        <w:rPr>
          <w:rFonts w:hint="cs"/>
          <w:rtl/>
          <w:lang w:bidi="fa-IR"/>
        </w:rPr>
        <w:t>ُ</w:t>
      </w:r>
      <w:r>
        <w:rPr>
          <w:rtl/>
          <w:lang w:bidi="fa-IR"/>
        </w:rPr>
        <w:t>ص</w:t>
      </w:r>
      <w:r w:rsidR="00D55E21">
        <w:rPr>
          <w:rFonts w:hint="cs"/>
          <w:rtl/>
          <w:lang w:bidi="fa-IR"/>
        </w:rPr>
        <w:t>َّ</w:t>
      </w:r>
      <w:r>
        <w:rPr>
          <w:rtl/>
          <w:lang w:bidi="fa-IR"/>
        </w:rPr>
        <w:t xml:space="preserve"> في المقيس عليه على ملاك الحكم في أي</w:t>
      </w:r>
      <w:r w:rsidR="00D55E21">
        <w:rPr>
          <w:rFonts w:hint="cs"/>
          <w:rtl/>
          <w:lang w:bidi="fa-IR"/>
        </w:rPr>
        <w:t>ٍّ</w:t>
      </w:r>
      <w:r>
        <w:rPr>
          <w:rtl/>
          <w:lang w:bidi="fa-IR"/>
        </w:rPr>
        <w:t xml:space="preserve"> من الكتاب والسن</w:t>
      </w:r>
      <w:r w:rsidR="00D55E21">
        <w:rPr>
          <w:rFonts w:hint="cs"/>
          <w:rtl/>
          <w:lang w:bidi="fa-IR"/>
        </w:rPr>
        <w:t>َّ</w:t>
      </w:r>
      <w:r>
        <w:rPr>
          <w:rtl/>
          <w:lang w:bidi="fa-IR"/>
        </w:rPr>
        <w:t>ة</w:t>
      </w:r>
      <w:r w:rsidR="00A75710">
        <w:rPr>
          <w:rtl/>
          <w:lang w:bidi="fa-IR"/>
        </w:rPr>
        <w:t>،</w:t>
      </w:r>
      <w:r>
        <w:rPr>
          <w:rtl/>
          <w:lang w:bidi="fa-IR"/>
        </w:rPr>
        <w:t xml:space="preserve"> أو </w:t>
      </w:r>
      <w:r w:rsidR="00D55E21">
        <w:rPr>
          <w:rFonts w:hint="cs"/>
          <w:rtl/>
          <w:lang w:bidi="fa-IR"/>
        </w:rPr>
        <w:t>ا</w:t>
      </w:r>
      <w:r>
        <w:rPr>
          <w:rtl/>
          <w:lang w:bidi="fa-IR"/>
        </w:rPr>
        <w:t>ن</w:t>
      </w:r>
      <w:r w:rsidR="00D55E21">
        <w:rPr>
          <w:rFonts w:hint="cs"/>
          <w:rtl/>
          <w:lang w:bidi="fa-IR"/>
        </w:rPr>
        <w:t>َّ</w:t>
      </w:r>
      <w:r>
        <w:rPr>
          <w:rtl/>
          <w:lang w:bidi="fa-IR"/>
        </w:rPr>
        <w:t>ه مستنبط بالاجتهاد والتظن</w:t>
      </w:r>
      <w:r w:rsidR="00D55E21">
        <w:rPr>
          <w:rFonts w:hint="cs"/>
          <w:rtl/>
          <w:lang w:bidi="fa-IR"/>
        </w:rPr>
        <w:t>ّ</w:t>
      </w:r>
      <w:r>
        <w:rPr>
          <w:rtl/>
          <w:lang w:bidi="fa-IR"/>
        </w:rPr>
        <w:t>ي فيهما.</w:t>
      </w:r>
    </w:p>
    <w:p w:rsidR="00D55E21" w:rsidRDefault="00D83748" w:rsidP="00D55E21">
      <w:pPr>
        <w:pStyle w:val="libNormal"/>
        <w:rPr>
          <w:rtl/>
          <w:lang w:bidi="fa-IR"/>
        </w:rPr>
      </w:pPr>
      <w:r>
        <w:rPr>
          <w:rtl/>
          <w:lang w:bidi="fa-IR"/>
        </w:rPr>
        <w:t>وهل وقف الباحث في جملة ما سبره من الأحكام والعلل على اجتهاد يكون هذا نصيبه من تحر</w:t>
      </w:r>
      <w:r w:rsidR="00D55E21">
        <w:rPr>
          <w:rFonts w:hint="cs"/>
          <w:rtl/>
          <w:lang w:bidi="fa-IR"/>
        </w:rPr>
        <w:t>ِّ</w:t>
      </w:r>
      <w:r>
        <w:rPr>
          <w:rtl/>
          <w:lang w:bidi="fa-IR"/>
        </w:rPr>
        <w:t>ي الحق</w:t>
      </w:r>
      <w:r w:rsidR="00D55E21">
        <w:rPr>
          <w:rFonts w:hint="cs"/>
          <w:rtl/>
          <w:lang w:bidi="fa-IR"/>
        </w:rPr>
        <w:t>ِّ</w:t>
      </w:r>
      <w:r w:rsidR="00A75710">
        <w:rPr>
          <w:rtl/>
          <w:lang w:bidi="fa-IR"/>
        </w:rPr>
        <w:t>؟</w:t>
      </w:r>
      <w:r>
        <w:rPr>
          <w:rtl/>
          <w:lang w:bidi="fa-IR"/>
        </w:rPr>
        <w:t xml:space="preserve">! </w:t>
      </w:r>
      <w:r w:rsidR="00D55E21">
        <w:rPr>
          <w:rFonts w:hint="cs"/>
          <w:rtl/>
          <w:lang w:bidi="fa-IR"/>
        </w:rPr>
        <w:t>أ</w:t>
      </w:r>
      <w:r>
        <w:rPr>
          <w:rtl/>
          <w:lang w:bidi="fa-IR"/>
        </w:rPr>
        <w:t>لل</w:t>
      </w:r>
      <w:r w:rsidR="00D55E21">
        <w:rPr>
          <w:rFonts w:hint="cs"/>
          <w:rtl/>
          <w:lang w:bidi="fa-IR"/>
        </w:rPr>
        <w:t>ّ</w:t>
      </w:r>
      <w:r>
        <w:rPr>
          <w:rtl/>
          <w:lang w:bidi="fa-IR"/>
        </w:rPr>
        <w:t>هم</w:t>
      </w:r>
      <w:r w:rsidR="00D55E21">
        <w:rPr>
          <w:rFonts w:hint="cs"/>
          <w:rtl/>
          <w:lang w:bidi="fa-IR"/>
        </w:rPr>
        <w:t>َّ</w:t>
      </w:r>
      <w:r>
        <w:rPr>
          <w:rtl/>
          <w:lang w:bidi="fa-IR"/>
        </w:rPr>
        <w:t xml:space="preserve"> </w:t>
      </w:r>
      <w:r w:rsidR="00D55E21">
        <w:rPr>
          <w:rFonts w:hint="cs"/>
          <w:rtl/>
          <w:lang w:bidi="fa-IR"/>
        </w:rPr>
        <w:t>ا</w:t>
      </w:r>
      <w:r>
        <w:rPr>
          <w:rtl/>
          <w:lang w:bidi="fa-IR"/>
        </w:rPr>
        <w:t>ن</w:t>
      </w:r>
      <w:r w:rsidR="00D55E21">
        <w:rPr>
          <w:rFonts w:hint="cs"/>
          <w:rtl/>
          <w:lang w:bidi="fa-IR"/>
        </w:rPr>
        <w:t>َّ</w:t>
      </w:r>
      <w:r>
        <w:rPr>
          <w:rtl/>
          <w:lang w:bidi="fa-IR"/>
        </w:rPr>
        <w:t>ها ميول</w:t>
      </w:r>
      <w:r w:rsidR="00D55E21">
        <w:rPr>
          <w:rFonts w:hint="cs"/>
          <w:rtl/>
          <w:lang w:bidi="fa-IR"/>
        </w:rPr>
        <w:t>ٌ</w:t>
      </w:r>
      <w:r>
        <w:rPr>
          <w:rtl/>
          <w:lang w:bidi="fa-IR"/>
        </w:rPr>
        <w:t xml:space="preserve"> وأهواء ومطامع وشهوات ت</w:t>
      </w:r>
      <w:r w:rsidR="00D55E21">
        <w:rPr>
          <w:rFonts w:hint="cs"/>
          <w:rtl/>
          <w:lang w:bidi="fa-IR"/>
        </w:rPr>
        <w:t>ُ</w:t>
      </w:r>
      <w:r>
        <w:rPr>
          <w:rtl/>
          <w:lang w:bidi="fa-IR"/>
        </w:rPr>
        <w:t>زجي بصاحبها إلى هو</w:t>
      </w:r>
      <w:r w:rsidR="00D55E21">
        <w:rPr>
          <w:rFonts w:hint="cs"/>
          <w:rtl/>
          <w:lang w:bidi="fa-IR"/>
        </w:rPr>
        <w:t>ّ</w:t>
      </w:r>
      <w:r>
        <w:rPr>
          <w:rtl/>
          <w:lang w:bidi="fa-IR"/>
        </w:rPr>
        <w:t>ات المهالك</w:t>
      </w:r>
      <w:r w:rsidR="00A75710">
        <w:rPr>
          <w:rtl/>
          <w:lang w:bidi="fa-IR"/>
        </w:rPr>
        <w:t>،</w:t>
      </w:r>
      <w:r>
        <w:rPr>
          <w:rtl/>
          <w:lang w:bidi="fa-IR"/>
        </w:rPr>
        <w:t xml:space="preserve"> وهل هذا ي</w:t>
      </w:r>
      <w:r w:rsidR="00D55E21">
        <w:rPr>
          <w:rFonts w:hint="cs"/>
          <w:rtl/>
          <w:lang w:bidi="fa-IR"/>
        </w:rPr>
        <w:t>ُ</w:t>
      </w:r>
      <w:r>
        <w:rPr>
          <w:rtl/>
          <w:lang w:bidi="fa-IR"/>
        </w:rPr>
        <w:t>ضاهي شيئا</w:t>
      </w:r>
      <w:r w:rsidR="00D55E21">
        <w:rPr>
          <w:rFonts w:hint="cs"/>
          <w:rtl/>
          <w:lang w:bidi="fa-IR"/>
        </w:rPr>
        <w:t>ً</w:t>
      </w:r>
      <w:r>
        <w:rPr>
          <w:rtl/>
          <w:lang w:bidi="fa-IR"/>
        </w:rPr>
        <w:t xml:space="preserve"> من اجتهاد المجتهدين</w:t>
      </w:r>
      <w:r w:rsidR="00A75710">
        <w:rPr>
          <w:rtl/>
          <w:lang w:bidi="fa-IR"/>
        </w:rPr>
        <w:t>؟</w:t>
      </w:r>
      <w:r>
        <w:rPr>
          <w:rtl/>
          <w:lang w:bidi="fa-IR"/>
        </w:rPr>
        <w:t>!</w:t>
      </w:r>
    </w:p>
    <w:p w:rsidR="00F10858" w:rsidRDefault="00D83748" w:rsidP="00D55E21">
      <w:pPr>
        <w:pStyle w:val="libNormal"/>
        <w:rPr>
          <w:rtl/>
          <w:lang w:bidi="fa-IR"/>
        </w:rPr>
      </w:pPr>
      <w:r>
        <w:rPr>
          <w:rtl/>
          <w:lang w:bidi="fa-IR"/>
        </w:rPr>
        <w:t>على أن</w:t>
      </w:r>
      <w:r w:rsidR="00D55E21">
        <w:rPr>
          <w:rFonts w:hint="cs"/>
          <w:rtl/>
          <w:lang w:bidi="fa-IR"/>
        </w:rPr>
        <w:t>َّ</w:t>
      </w:r>
      <w:r>
        <w:rPr>
          <w:rtl/>
          <w:lang w:bidi="fa-IR"/>
        </w:rPr>
        <w:t xml:space="preserve"> جملة</w:t>
      </w:r>
      <w:r w:rsidR="00D55E21">
        <w:rPr>
          <w:rFonts w:hint="cs"/>
          <w:rtl/>
          <w:lang w:bidi="fa-IR"/>
        </w:rPr>
        <w:t>ً</w:t>
      </w:r>
      <w:r>
        <w:rPr>
          <w:rtl/>
          <w:lang w:bidi="fa-IR"/>
        </w:rPr>
        <w:t xml:space="preserve"> من المذكورات مم</w:t>
      </w:r>
      <w:r w:rsidR="00D55E21">
        <w:rPr>
          <w:rFonts w:hint="cs"/>
          <w:rtl/>
          <w:lang w:bidi="fa-IR"/>
        </w:rPr>
        <w:t>ّ</w:t>
      </w:r>
      <w:r>
        <w:rPr>
          <w:rtl/>
          <w:lang w:bidi="fa-IR"/>
        </w:rPr>
        <w:t>ا لا مساغ لل</w:t>
      </w:r>
      <w:r w:rsidR="00D55E21">
        <w:rPr>
          <w:rFonts w:hint="cs"/>
          <w:rtl/>
          <w:lang w:bidi="fa-IR"/>
        </w:rPr>
        <w:t>إ</w:t>
      </w:r>
      <w:r>
        <w:rPr>
          <w:rtl/>
          <w:lang w:bidi="fa-IR"/>
        </w:rPr>
        <w:t>جتهاد فيه</w:t>
      </w:r>
      <w:r w:rsidR="00A75710">
        <w:rPr>
          <w:rtl/>
          <w:lang w:bidi="fa-IR"/>
        </w:rPr>
        <w:t>،</w:t>
      </w:r>
      <w:r>
        <w:rPr>
          <w:rtl/>
          <w:lang w:bidi="fa-IR"/>
        </w:rPr>
        <w:t xml:space="preserve"> ولا يتطر</w:t>
      </w:r>
      <w:r w:rsidR="00D55E21">
        <w:rPr>
          <w:rFonts w:hint="cs"/>
          <w:rtl/>
          <w:lang w:bidi="fa-IR"/>
        </w:rPr>
        <w:t>َّ</w:t>
      </w:r>
      <w:r>
        <w:rPr>
          <w:rtl/>
          <w:lang w:bidi="fa-IR"/>
        </w:rPr>
        <w:t xml:space="preserve">ق </w:t>
      </w:r>
      <w:r w:rsidR="00D55E21">
        <w:rPr>
          <w:rFonts w:hint="cs"/>
          <w:rtl/>
          <w:lang w:bidi="fa-IR"/>
        </w:rPr>
        <w:t>ا</w:t>
      </w:r>
      <w:r>
        <w:rPr>
          <w:rtl/>
          <w:lang w:bidi="fa-IR"/>
        </w:rPr>
        <w:t>ليه الرأي وال</w:t>
      </w:r>
      <w:r w:rsidR="00D55E21">
        <w:rPr>
          <w:rFonts w:hint="cs"/>
          <w:rtl/>
          <w:lang w:bidi="fa-IR"/>
        </w:rPr>
        <w:t>إ</w:t>
      </w:r>
      <w:r>
        <w:rPr>
          <w:rtl/>
          <w:lang w:bidi="fa-IR"/>
        </w:rPr>
        <w:t>ستنباط</w:t>
      </w:r>
      <w:r w:rsidR="00A75710">
        <w:rPr>
          <w:rtl/>
          <w:lang w:bidi="fa-IR"/>
        </w:rPr>
        <w:t>،</w:t>
      </w:r>
      <w:r>
        <w:rPr>
          <w:rtl/>
          <w:lang w:bidi="fa-IR"/>
        </w:rPr>
        <w:t xml:space="preserve"> لأن</w:t>
      </w:r>
      <w:r w:rsidR="00D55E21">
        <w:rPr>
          <w:rFonts w:hint="cs"/>
          <w:rtl/>
          <w:lang w:bidi="fa-IR"/>
        </w:rPr>
        <w:t>َّ</w:t>
      </w:r>
      <w:r>
        <w:rPr>
          <w:rtl/>
          <w:lang w:bidi="fa-IR"/>
        </w:rPr>
        <w:t xml:space="preserve"> الحكم فيها ملحق</w:t>
      </w:r>
      <w:r w:rsidR="00D55E21">
        <w:rPr>
          <w:rFonts w:hint="cs"/>
          <w:rtl/>
          <w:lang w:bidi="fa-IR"/>
        </w:rPr>
        <w:t>ٌ</w:t>
      </w:r>
      <w:r>
        <w:rPr>
          <w:rtl/>
          <w:lang w:bidi="fa-IR"/>
        </w:rPr>
        <w:t xml:space="preserve"> بالضروري</w:t>
      </w:r>
      <w:r w:rsidR="00D55E21">
        <w:rPr>
          <w:rFonts w:hint="cs"/>
          <w:rtl/>
          <w:lang w:bidi="fa-IR"/>
        </w:rPr>
        <w:t>ّ</w:t>
      </w:r>
      <w:r>
        <w:rPr>
          <w:rtl/>
          <w:lang w:bidi="fa-IR"/>
        </w:rPr>
        <w:t>ات من الدين</w:t>
      </w:r>
      <w:r w:rsidR="00A75710">
        <w:rPr>
          <w:rtl/>
          <w:lang w:bidi="fa-IR"/>
        </w:rPr>
        <w:t>،</w:t>
      </w:r>
      <w:r>
        <w:rPr>
          <w:rtl/>
          <w:lang w:bidi="fa-IR"/>
        </w:rPr>
        <w:t xml:space="preserve"> ومم</w:t>
      </w:r>
      <w:r w:rsidR="00D55E21">
        <w:rPr>
          <w:rFonts w:hint="cs"/>
          <w:rtl/>
          <w:lang w:bidi="fa-IR"/>
        </w:rPr>
        <w:t>ّ</w:t>
      </w:r>
      <w:r>
        <w:rPr>
          <w:rtl/>
          <w:lang w:bidi="fa-IR"/>
        </w:rPr>
        <w:t>ا لا يسع فيه الخلاف</w:t>
      </w:r>
      <w:r w:rsidR="00A75710">
        <w:rPr>
          <w:rtl/>
          <w:lang w:bidi="fa-IR"/>
        </w:rPr>
        <w:t>،</w:t>
      </w:r>
      <w:r>
        <w:rPr>
          <w:rtl/>
          <w:lang w:bidi="fa-IR"/>
        </w:rPr>
        <w:t xml:space="preserve"> فمن حاول شيئا</w:t>
      </w:r>
      <w:r w:rsidR="00D55E21">
        <w:rPr>
          <w:rFonts w:hint="cs"/>
          <w:rtl/>
          <w:lang w:bidi="fa-IR"/>
        </w:rPr>
        <w:t>ً</w:t>
      </w:r>
      <w:r>
        <w:rPr>
          <w:rtl/>
          <w:lang w:bidi="fa-IR"/>
        </w:rPr>
        <w:t xml:space="preserve"> من ذلك فقد حاول دفاعا</w:t>
      </w:r>
      <w:r w:rsidR="00D55E21">
        <w:rPr>
          <w:rFonts w:hint="cs"/>
          <w:rtl/>
          <w:lang w:bidi="fa-IR"/>
        </w:rPr>
        <w:t>ً</w:t>
      </w:r>
      <w:r>
        <w:rPr>
          <w:rtl/>
          <w:lang w:bidi="fa-IR"/>
        </w:rPr>
        <w:t xml:space="preserve"> للضروري</w:t>
      </w:r>
      <w:r w:rsidR="00D55E21">
        <w:rPr>
          <w:rFonts w:hint="cs"/>
          <w:rtl/>
          <w:lang w:bidi="fa-IR"/>
        </w:rPr>
        <w:t>ِّ</w:t>
      </w:r>
      <w:r>
        <w:rPr>
          <w:rtl/>
          <w:lang w:bidi="fa-IR"/>
        </w:rPr>
        <w:t xml:space="preserve"> من الدين</w:t>
      </w:r>
      <w:r w:rsidR="00A75710">
        <w:rPr>
          <w:rtl/>
          <w:lang w:bidi="fa-IR"/>
        </w:rPr>
        <w:t>،</w:t>
      </w:r>
      <w:r>
        <w:rPr>
          <w:rtl/>
          <w:lang w:bidi="fa-IR"/>
        </w:rPr>
        <w:t xml:space="preserve"> واستباح محظورا</w:t>
      </w:r>
      <w:r w:rsidR="00D55E21">
        <w:rPr>
          <w:rFonts w:hint="cs"/>
          <w:rtl/>
          <w:lang w:bidi="fa-IR"/>
        </w:rPr>
        <w:t>ً</w:t>
      </w:r>
      <w:r>
        <w:rPr>
          <w:rtl/>
          <w:lang w:bidi="fa-IR"/>
        </w:rPr>
        <w:t xml:space="preserve"> ثابتا</w:t>
      </w:r>
      <w:r w:rsidR="00D55E21">
        <w:rPr>
          <w:rFonts w:hint="cs"/>
          <w:rtl/>
          <w:lang w:bidi="fa-IR"/>
        </w:rPr>
        <w:t>ً</w:t>
      </w:r>
      <w:r>
        <w:rPr>
          <w:rtl/>
          <w:lang w:bidi="fa-IR"/>
        </w:rPr>
        <w:t xml:space="preserve"> من الشريعة</w:t>
      </w:r>
      <w:r w:rsidR="00A75710">
        <w:rPr>
          <w:rtl/>
          <w:lang w:bidi="fa-IR"/>
        </w:rPr>
        <w:t>،</w:t>
      </w:r>
      <w:r>
        <w:rPr>
          <w:rtl/>
          <w:lang w:bidi="fa-IR"/>
        </w:rPr>
        <w:t xml:space="preserve"> كمن يستبيح قتل النبي</w:t>
      </w:r>
      <w:r w:rsidR="00D55E21">
        <w:rPr>
          <w:rFonts w:hint="cs"/>
          <w:rtl/>
          <w:lang w:bidi="fa-IR"/>
        </w:rPr>
        <w:t>ِّ</w:t>
      </w:r>
      <w:r>
        <w:rPr>
          <w:rtl/>
          <w:lang w:bidi="fa-IR"/>
        </w:rPr>
        <w:t xml:space="preserve"> </w:t>
      </w:r>
      <w:r w:rsidR="00BE66F2" w:rsidRPr="00BE66F2">
        <w:rPr>
          <w:rStyle w:val="libAlaemChar"/>
          <w:rtl/>
        </w:rPr>
        <w:t>صلى‌الله‌عليه‌وآله‌وسلم</w:t>
      </w:r>
      <w:r>
        <w:rPr>
          <w:rtl/>
          <w:lang w:bidi="fa-IR"/>
        </w:rPr>
        <w:t xml:space="preserve"> باجتهاده</w:t>
      </w:r>
      <w:r w:rsidR="00A75710">
        <w:rPr>
          <w:rtl/>
          <w:lang w:bidi="fa-IR"/>
        </w:rPr>
        <w:t>،</w:t>
      </w:r>
      <w:r>
        <w:rPr>
          <w:rtl/>
          <w:lang w:bidi="fa-IR"/>
        </w:rPr>
        <w:t xml:space="preserve"> أو يروم تحليل حرام من الشريعة دون تحليله شق</w:t>
      </w:r>
      <w:r w:rsidR="00D55E21">
        <w:rPr>
          <w:rFonts w:hint="cs"/>
          <w:rtl/>
          <w:lang w:bidi="fa-IR"/>
        </w:rPr>
        <w:t>ّ</w:t>
      </w:r>
      <w:r>
        <w:rPr>
          <w:rtl/>
          <w:lang w:bidi="fa-IR"/>
        </w:rPr>
        <w:t xml:space="preserve"> المرائر</w:t>
      </w:r>
      <w:r w:rsidR="00A75710">
        <w:rPr>
          <w:rtl/>
          <w:lang w:bidi="fa-IR"/>
        </w:rPr>
        <w:t>،</w:t>
      </w:r>
      <w:r>
        <w:rPr>
          <w:rtl/>
          <w:lang w:bidi="fa-IR"/>
        </w:rPr>
        <w:t xml:space="preserve"> واستمراء ج</w:t>
      </w:r>
      <w:r w:rsidR="00D55E21">
        <w:rPr>
          <w:rFonts w:hint="cs"/>
          <w:rtl/>
          <w:lang w:bidi="fa-IR"/>
        </w:rPr>
        <w:t>ُ</w:t>
      </w:r>
      <w:r>
        <w:rPr>
          <w:rtl/>
          <w:lang w:bidi="fa-IR"/>
        </w:rPr>
        <w:t>رع الحتف المبير.</w:t>
      </w:r>
    </w:p>
    <w:p w:rsidR="00D83748" w:rsidRDefault="00D83748" w:rsidP="00D55E21">
      <w:pPr>
        <w:pStyle w:val="Heading2Center"/>
        <w:rPr>
          <w:lang w:bidi="fa-IR"/>
        </w:rPr>
      </w:pPr>
      <w:bookmarkStart w:id="109" w:name="_Toc523489009"/>
      <w:r>
        <w:rPr>
          <w:rtl/>
          <w:lang w:bidi="fa-IR"/>
        </w:rPr>
        <w:t>من هو هذا المجتهد</w:t>
      </w:r>
      <w:r w:rsidR="00A75710">
        <w:rPr>
          <w:rtl/>
          <w:lang w:bidi="fa-IR"/>
        </w:rPr>
        <w:t>؟</w:t>
      </w:r>
      <w:bookmarkEnd w:id="109"/>
    </w:p>
    <w:p w:rsidR="00F10858" w:rsidRDefault="00D83748" w:rsidP="00D55E21">
      <w:pPr>
        <w:pStyle w:val="libNormal"/>
        <w:rPr>
          <w:rtl/>
          <w:lang w:bidi="fa-IR"/>
        </w:rPr>
      </w:pPr>
      <w:r>
        <w:rPr>
          <w:rtl/>
          <w:lang w:bidi="fa-IR"/>
        </w:rPr>
        <w:t xml:space="preserve">أهو </w:t>
      </w:r>
      <w:r w:rsidR="00D55E21">
        <w:rPr>
          <w:rFonts w:hint="cs"/>
          <w:rtl/>
          <w:lang w:bidi="fa-IR"/>
        </w:rPr>
        <w:t>إ</w:t>
      </w:r>
      <w:r>
        <w:rPr>
          <w:rtl/>
          <w:lang w:bidi="fa-IR"/>
        </w:rPr>
        <w:t xml:space="preserve">بن آكلة الأكباد </w:t>
      </w:r>
      <w:r w:rsidR="00F10858">
        <w:rPr>
          <w:rtl/>
          <w:lang w:bidi="fa-IR"/>
        </w:rPr>
        <w:t>-</w:t>
      </w:r>
      <w:r>
        <w:rPr>
          <w:rtl/>
          <w:lang w:bidi="fa-IR"/>
        </w:rPr>
        <w:t xml:space="preserve"> نك</w:t>
      </w:r>
      <w:r w:rsidR="00D55E21">
        <w:rPr>
          <w:rFonts w:hint="cs"/>
          <w:rtl/>
          <w:lang w:bidi="fa-IR"/>
        </w:rPr>
        <w:t>ّ</w:t>
      </w:r>
      <w:r>
        <w:rPr>
          <w:rtl/>
          <w:lang w:bidi="fa-IR"/>
        </w:rPr>
        <w:t xml:space="preserve">س الله رايتها </w:t>
      </w:r>
      <w:r w:rsidR="00F10858">
        <w:rPr>
          <w:rtl/>
          <w:lang w:bidi="fa-IR"/>
        </w:rPr>
        <w:t>-</w:t>
      </w:r>
      <w:r>
        <w:rPr>
          <w:rtl/>
          <w:lang w:bidi="fa-IR"/>
        </w:rPr>
        <w:t xml:space="preserve"> الهاتك لحرمات الله</w:t>
      </w:r>
      <w:r w:rsidR="00A75710">
        <w:rPr>
          <w:rtl/>
          <w:lang w:bidi="fa-IR"/>
        </w:rPr>
        <w:t>،</w:t>
      </w:r>
      <w:r>
        <w:rPr>
          <w:rtl/>
          <w:lang w:bidi="fa-IR"/>
        </w:rPr>
        <w:t xml:space="preserve"> المعتدي على حدوده</w:t>
      </w:r>
      <w:r w:rsidR="00A75710">
        <w:rPr>
          <w:rtl/>
          <w:lang w:bidi="fa-IR"/>
        </w:rPr>
        <w:t>،</w:t>
      </w:r>
      <w:r>
        <w:rPr>
          <w:rtl/>
          <w:lang w:bidi="fa-IR"/>
        </w:rPr>
        <w:t xml:space="preserve"> المجرم الجاني</w:t>
      </w:r>
      <w:r w:rsidR="00A75710">
        <w:rPr>
          <w:rtl/>
          <w:lang w:bidi="fa-IR"/>
        </w:rPr>
        <w:t>؟</w:t>
      </w:r>
      <w:r>
        <w:rPr>
          <w:rtl/>
          <w:lang w:bidi="fa-IR"/>
        </w:rPr>
        <w:t>.</w:t>
      </w:r>
    </w:p>
    <w:p w:rsidR="00F10858" w:rsidRDefault="00D83748" w:rsidP="00D55E21">
      <w:pPr>
        <w:pStyle w:val="libNormal"/>
        <w:rPr>
          <w:rtl/>
          <w:lang w:bidi="fa-IR"/>
        </w:rPr>
      </w:pPr>
      <w:r>
        <w:rPr>
          <w:rtl/>
          <w:lang w:bidi="fa-IR"/>
        </w:rPr>
        <w:t>يحسب أبناء حزم وتيمي</w:t>
      </w:r>
      <w:r w:rsidR="00D55E21">
        <w:rPr>
          <w:rFonts w:hint="cs"/>
          <w:rtl/>
          <w:lang w:bidi="fa-IR"/>
        </w:rPr>
        <w:t>َّ</w:t>
      </w:r>
      <w:r>
        <w:rPr>
          <w:rtl/>
          <w:lang w:bidi="fa-IR"/>
        </w:rPr>
        <w:t>ة وكثير ومن لف</w:t>
      </w:r>
      <w:r w:rsidR="00D55E21">
        <w:rPr>
          <w:rFonts w:hint="cs"/>
          <w:rtl/>
          <w:lang w:bidi="fa-IR"/>
        </w:rPr>
        <w:t>َّ</w:t>
      </w:r>
      <w:r>
        <w:rPr>
          <w:rtl/>
          <w:lang w:bidi="fa-IR"/>
        </w:rPr>
        <w:t xml:space="preserve"> لف</w:t>
      </w:r>
      <w:r w:rsidR="00D55E21">
        <w:rPr>
          <w:rFonts w:hint="cs"/>
          <w:rtl/>
          <w:lang w:bidi="fa-IR"/>
        </w:rPr>
        <w:t>ّ</w:t>
      </w:r>
      <w:r>
        <w:rPr>
          <w:rtl/>
          <w:lang w:bidi="fa-IR"/>
        </w:rPr>
        <w:t xml:space="preserve">هم </w:t>
      </w:r>
      <w:r w:rsidR="00D55E21">
        <w:rPr>
          <w:rFonts w:hint="cs"/>
          <w:rtl/>
          <w:lang w:bidi="fa-IR"/>
        </w:rPr>
        <w:t>ا</w:t>
      </w:r>
      <w:r>
        <w:rPr>
          <w:rtl/>
          <w:lang w:bidi="fa-IR"/>
        </w:rPr>
        <w:t>ن</w:t>
      </w:r>
      <w:r w:rsidR="00D55E21">
        <w:rPr>
          <w:rFonts w:hint="cs"/>
          <w:rtl/>
          <w:lang w:bidi="fa-IR"/>
        </w:rPr>
        <w:t>َّ</w:t>
      </w:r>
      <w:r>
        <w:rPr>
          <w:rtl/>
          <w:lang w:bidi="fa-IR"/>
        </w:rPr>
        <w:t>ه مجتهد</w:t>
      </w:r>
      <w:r w:rsidR="00D55E21">
        <w:rPr>
          <w:rFonts w:hint="cs"/>
          <w:rtl/>
          <w:lang w:bidi="fa-IR"/>
        </w:rPr>
        <w:t>ٌ</w:t>
      </w:r>
      <w:r>
        <w:rPr>
          <w:rtl/>
          <w:lang w:bidi="fa-IR"/>
        </w:rPr>
        <w:t xml:space="preserve"> مأجور</w:t>
      </w:r>
      <w:r w:rsidR="00D55E21">
        <w:rPr>
          <w:rFonts w:hint="cs"/>
          <w:rtl/>
          <w:lang w:bidi="fa-IR"/>
        </w:rPr>
        <w:t>ٌ</w:t>
      </w:r>
      <w:r w:rsidR="00A75710">
        <w:rPr>
          <w:rtl/>
          <w:lang w:bidi="fa-IR"/>
        </w:rPr>
        <w:t>،</w:t>
      </w:r>
      <w:r>
        <w:rPr>
          <w:rtl/>
          <w:lang w:bidi="fa-IR"/>
        </w:rPr>
        <w:t xml:space="preserve"> ويقول </w:t>
      </w:r>
      <w:r w:rsidR="00D55E21">
        <w:rPr>
          <w:rFonts w:hint="cs"/>
          <w:rtl/>
          <w:lang w:bidi="fa-IR"/>
        </w:rPr>
        <w:t>إ</w:t>
      </w:r>
      <w:r>
        <w:rPr>
          <w:rtl/>
          <w:lang w:bidi="fa-IR"/>
        </w:rPr>
        <w:t>بن حجر</w:t>
      </w:r>
      <w:r w:rsidR="00A75710">
        <w:rPr>
          <w:rtl/>
          <w:lang w:bidi="fa-IR"/>
        </w:rPr>
        <w:t>:</w:t>
      </w:r>
      <w:r>
        <w:rPr>
          <w:rtl/>
          <w:lang w:bidi="fa-IR"/>
        </w:rPr>
        <w:t xml:space="preserve"> إن</w:t>
      </w:r>
      <w:r w:rsidR="00D55E21">
        <w:rPr>
          <w:rFonts w:hint="cs"/>
          <w:rtl/>
          <w:lang w:bidi="fa-IR"/>
        </w:rPr>
        <w:t>ّ</w:t>
      </w:r>
      <w:r>
        <w:rPr>
          <w:rtl/>
          <w:lang w:bidi="fa-IR"/>
        </w:rPr>
        <w:t>ه خليفة حق</w:t>
      </w:r>
      <w:r w:rsidR="00D55E21">
        <w:rPr>
          <w:rFonts w:hint="cs"/>
          <w:rtl/>
          <w:lang w:bidi="fa-IR"/>
        </w:rPr>
        <w:t>ّ</w:t>
      </w:r>
      <w:r w:rsidR="00A75710">
        <w:rPr>
          <w:rtl/>
          <w:lang w:bidi="fa-IR"/>
        </w:rPr>
        <w:t>،</w:t>
      </w:r>
      <w:r>
        <w:rPr>
          <w:rtl/>
          <w:lang w:bidi="fa-IR"/>
        </w:rPr>
        <w:t xml:space="preserve"> وإمام صدق.</w:t>
      </w:r>
    </w:p>
    <w:p w:rsidR="00F10858" w:rsidRDefault="00D83748" w:rsidP="002F20D8">
      <w:pPr>
        <w:pStyle w:val="libNormal"/>
        <w:rPr>
          <w:rtl/>
          <w:lang w:bidi="fa-IR"/>
        </w:rPr>
      </w:pPr>
      <w:r>
        <w:rPr>
          <w:rtl/>
          <w:lang w:bidi="fa-IR"/>
        </w:rPr>
        <w:t xml:space="preserve">هكذا يقول هؤلاء ونحن لا نقول باجتهادهم بل نقول بما قاله المقبلي </w:t>
      </w:r>
      <w:r w:rsidRPr="0021364B">
        <w:rPr>
          <w:rStyle w:val="libFootnotenumChar"/>
          <w:rtl/>
        </w:rPr>
        <w:t>(1)</w:t>
      </w:r>
      <w:r>
        <w:rPr>
          <w:rtl/>
          <w:lang w:bidi="fa-IR"/>
        </w:rPr>
        <w:t xml:space="preserve"> في كتابه </w:t>
      </w:r>
      <w:r w:rsidR="002F20D8" w:rsidRPr="00743CF5">
        <w:rPr>
          <w:rFonts w:hint="cs"/>
          <w:rtl/>
        </w:rPr>
        <w:t>«</w:t>
      </w:r>
      <w:r>
        <w:rPr>
          <w:rtl/>
          <w:lang w:bidi="fa-IR"/>
        </w:rPr>
        <w:t xml:space="preserve"> الع</w:t>
      </w:r>
      <w:r w:rsidR="00D55E21">
        <w:rPr>
          <w:rFonts w:hint="cs"/>
          <w:rtl/>
          <w:lang w:bidi="fa-IR"/>
        </w:rPr>
        <w:t>َ</w:t>
      </w:r>
      <w:r>
        <w:rPr>
          <w:rtl/>
          <w:lang w:bidi="fa-IR"/>
        </w:rPr>
        <w:t>لم الش</w:t>
      </w:r>
      <w:r w:rsidR="00D55E21">
        <w:rPr>
          <w:rFonts w:hint="cs"/>
          <w:rtl/>
          <w:lang w:bidi="fa-IR"/>
        </w:rPr>
        <w:t>َّ</w:t>
      </w:r>
      <w:r>
        <w:rPr>
          <w:rtl/>
          <w:lang w:bidi="fa-IR"/>
        </w:rPr>
        <w:t xml:space="preserve">امخ في </w:t>
      </w:r>
      <w:r w:rsidR="00D55E21">
        <w:rPr>
          <w:rFonts w:hint="cs"/>
          <w:rtl/>
          <w:lang w:bidi="fa-IR"/>
        </w:rPr>
        <w:t>ا</w:t>
      </w:r>
      <w:r>
        <w:rPr>
          <w:rtl/>
          <w:lang w:bidi="fa-IR"/>
        </w:rPr>
        <w:t>يثار الحق</w:t>
      </w:r>
      <w:r w:rsidR="00D55E21">
        <w:rPr>
          <w:rFonts w:hint="cs"/>
          <w:rtl/>
          <w:lang w:bidi="fa-IR"/>
        </w:rPr>
        <w:t>ِّ</w:t>
      </w:r>
      <w:r>
        <w:rPr>
          <w:rtl/>
          <w:lang w:bidi="fa-IR"/>
        </w:rPr>
        <w:t xml:space="preserve"> على الآباء المشايخ </w:t>
      </w:r>
      <w:r w:rsidR="002F20D8" w:rsidRPr="00743CF5">
        <w:rPr>
          <w:rFonts w:hint="cs"/>
          <w:rtl/>
        </w:rPr>
        <w:t>»</w:t>
      </w:r>
      <w:r>
        <w:rPr>
          <w:rtl/>
          <w:lang w:bidi="fa-IR"/>
        </w:rPr>
        <w:t xml:space="preserve"> ص 365</w:t>
      </w:r>
      <w:r w:rsidR="00A75710">
        <w:rPr>
          <w:rtl/>
          <w:lang w:bidi="fa-IR"/>
        </w:rPr>
        <w:t>:</w:t>
      </w:r>
      <w:r>
        <w:rPr>
          <w:rtl/>
          <w:lang w:bidi="fa-IR"/>
        </w:rPr>
        <w:t xml:space="preserve"> ما كان علي</w:t>
      </w:r>
      <w:r w:rsidR="002F20D8">
        <w:rPr>
          <w:rFonts w:hint="cs"/>
          <w:rtl/>
          <w:lang w:bidi="fa-IR"/>
        </w:rPr>
        <w:t>ٌّ</w:t>
      </w:r>
      <w:r>
        <w:rPr>
          <w:rtl/>
          <w:lang w:bidi="fa-IR"/>
        </w:rPr>
        <w:t xml:space="preserve"> رضي الله عنه</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الشيخ صالح بن مهدي المتوفى 1108.</w:t>
      </w:r>
    </w:p>
    <w:p w:rsidR="00F10858" w:rsidRDefault="00F10858" w:rsidP="00F10858">
      <w:pPr>
        <w:pStyle w:val="libNormal"/>
        <w:rPr>
          <w:lang w:bidi="fa-IR"/>
        </w:rPr>
      </w:pPr>
      <w:r>
        <w:rPr>
          <w:rtl/>
          <w:lang w:bidi="fa-IR"/>
        </w:rPr>
        <w:br w:type="page"/>
      </w:r>
    </w:p>
    <w:p w:rsidR="00F10858" w:rsidRDefault="00D83748" w:rsidP="002F20D8">
      <w:pPr>
        <w:pStyle w:val="libNormal0"/>
        <w:rPr>
          <w:rtl/>
          <w:lang w:bidi="fa-IR"/>
        </w:rPr>
      </w:pPr>
      <w:r>
        <w:rPr>
          <w:rtl/>
          <w:lang w:bidi="fa-IR"/>
        </w:rPr>
        <w:lastRenderedPageBreak/>
        <w:t>وأرضاه إل</w:t>
      </w:r>
      <w:r w:rsidR="002F20D8">
        <w:rPr>
          <w:rFonts w:hint="cs"/>
          <w:rtl/>
          <w:lang w:bidi="fa-IR"/>
        </w:rPr>
        <w:t>ّ</w:t>
      </w:r>
      <w:r>
        <w:rPr>
          <w:rtl/>
          <w:lang w:bidi="fa-IR"/>
        </w:rPr>
        <w:t>ا إمام هدى</w:t>
      </w:r>
      <w:r w:rsidR="00A75710">
        <w:rPr>
          <w:rtl/>
          <w:lang w:bidi="fa-IR"/>
        </w:rPr>
        <w:t>،</w:t>
      </w:r>
      <w:r>
        <w:rPr>
          <w:rtl/>
          <w:lang w:bidi="fa-IR"/>
        </w:rPr>
        <w:t xml:space="preserve"> ولكن</w:t>
      </w:r>
      <w:r w:rsidR="002F20D8">
        <w:rPr>
          <w:rFonts w:hint="cs"/>
          <w:rtl/>
          <w:lang w:bidi="fa-IR"/>
        </w:rPr>
        <w:t>ّ</w:t>
      </w:r>
      <w:r>
        <w:rPr>
          <w:rtl/>
          <w:lang w:bidi="fa-IR"/>
        </w:rPr>
        <w:t>ه ابتلى وابتلي به</w:t>
      </w:r>
      <w:r w:rsidR="00A75710">
        <w:rPr>
          <w:rtl/>
          <w:lang w:bidi="fa-IR"/>
        </w:rPr>
        <w:t>،</w:t>
      </w:r>
      <w:r>
        <w:rPr>
          <w:rtl/>
          <w:lang w:bidi="fa-IR"/>
        </w:rPr>
        <w:t xml:space="preserve"> ومضي لسبيله حميدا</w:t>
      </w:r>
      <w:r w:rsidR="00831569">
        <w:rPr>
          <w:rFonts w:hint="cs"/>
          <w:rtl/>
          <w:lang w:bidi="fa-IR"/>
        </w:rPr>
        <w:t>ً</w:t>
      </w:r>
      <w:r w:rsidR="00A75710">
        <w:rPr>
          <w:rtl/>
          <w:lang w:bidi="fa-IR"/>
        </w:rPr>
        <w:t>،</w:t>
      </w:r>
      <w:r>
        <w:rPr>
          <w:rtl/>
          <w:lang w:bidi="fa-IR"/>
        </w:rPr>
        <w:t xml:space="preserve"> وهلك به من هلك</w:t>
      </w:r>
      <w:r w:rsidR="00A75710">
        <w:rPr>
          <w:rtl/>
          <w:lang w:bidi="fa-IR"/>
        </w:rPr>
        <w:t>،</w:t>
      </w:r>
      <w:r>
        <w:rPr>
          <w:rtl/>
          <w:lang w:bidi="fa-IR"/>
        </w:rPr>
        <w:t xml:space="preserve"> هذا يغلو في حب</w:t>
      </w:r>
      <w:r w:rsidR="00831569">
        <w:rPr>
          <w:rFonts w:hint="cs"/>
          <w:rtl/>
          <w:lang w:bidi="fa-IR"/>
        </w:rPr>
        <w:t>ّ</w:t>
      </w:r>
      <w:r>
        <w:rPr>
          <w:rtl/>
          <w:lang w:bidi="fa-IR"/>
        </w:rPr>
        <w:t>ه أو دعوى حب</w:t>
      </w:r>
      <w:r w:rsidR="00831569">
        <w:rPr>
          <w:rFonts w:hint="cs"/>
          <w:rtl/>
          <w:lang w:bidi="fa-IR"/>
        </w:rPr>
        <w:t>ّ</w:t>
      </w:r>
      <w:r>
        <w:rPr>
          <w:rtl/>
          <w:lang w:bidi="fa-IR"/>
        </w:rPr>
        <w:t>ه لغرض له</w:t>
      </w:r>
      <w:r w:rsidR="00A75710">
        <w:rPr>
          <w:rtl/>
          <w:lang w:bidi="fa-IR"/>
        </w:rPr>
        <w:t>،</w:t>
      </w:r>
      <w:r>
        <w:rPr>
          <w:rtl/>
          <w:lang w:bidi="fa-IR"/>
        </w:rPr>
        <w:t xml:space="preserve"> أعظمهم ضلالا</w:t>
      </w:r>
      <w:r w:rsidR="00831569">
        <w:rPr>
          <w:rFonts w:hint="cs"/>
          <w:rtl/>
          <w:lang w:bidi="fa-IR"/>
        </w:rPr>
        <w:t>ً</w:t>
      </w:r>
      <w:r>
        <w:rPr>
          <w:rtl/>
          <w:lang w:bidi="fa-IR"/>
        </w:rPr>
        <w:t xml:space="preserve"> من رفعه على الأنبياء أو زاد على ذلك</w:t>
      </w:r>
      <w:r w:rsidR="00A75710">
        <w:rPr>
          <w:rtl/>
          <w:lang w:bidi="fa-IR"/>
        </w:rPr>
        <w:t>،</w:t>
      </w:r>
      <w:r>
        <w:rPr>
          <w:rtl/>
          <w:lang w:bidi="fa-IR"/>
        </w:rPr>
        <w:t xml:space="preserve"> وأدناهم م</w:t>
      </w:r>
      <w:r w:rsidR="00831569">
        <w:rPr>
          <w:rFonts w:hint="cs"/>
          <w:rtl/>
          <w:lang w:bidi="fa-IR"/>
        </w:rPr>
        <w:t>َ</w:t>
      </w:r>
      <w:r>
        <w:rPr>
          <w:rtl/>
          <w:lang w:bidi="fa-IR"/>
        </w:rPr>
        <w:t>ن لم يرض له بما رضى لنفسه لتقديم إخوانه وأخدانه عليه في الإمارة</w:t>
      </w:r>
      <w:r w:rsidR="00A75710">
        <w:rPr>
          <w:rtl/>
          <w:lang w:bidi="fa-IR"/>
        </w:rPr>
        <w:t>،</w:t>
      </w:r>
      <w:r>
        <w:rPr>
          <w:rtl/>
          <w:lang w:bidi="fa-IR"/>
        </w:rPr>
        <w:t xml:space="preserve"> رضي الله عنهم أجمعين.</w:t>
      </w:r>
    </w:p>
    <w:p w:rsidR="00831569" w:rsidRDefault="00D83748" w:rsidP="00831569">
      <w:pPr>
        <w:pStyle w:val="libNormal"/>
        <w:rPr>
          <w:rtl/>
          <w:lang w:bidi="fa-IR"/>
        </w:rPr>
      </w:pPr>
      <w:r>
        <w:rPr>
          <w:rtl/>
          <w:lang w:bidi="fa-IR"/>
        </w:rPr>
        <w:t>وآخر يحط</w:t>
      </w:r>
      <w:r w:rsidR="00831569">
        <w:rPr>
          <w:rFonts w:hint="cs"/>
          <w:rtl/>
          <w:lang w:bidi="fa-IR"/>
        </w:rPr>
        <w:t>ّ</w:t>
      </w:r>
      <w:r>
        <w:rPr>
          <w:rtl/>
          <w:lang w:bidi="fa-IR"/>
        </w:rPr>
        <w:t xml:space="preserve"> من قدره الر</w:t>
      </w:r>
      <w:r w:rsidR="00831569">
        <w:rPr>
          <w:rFonts w:hint="cs"/>
          <w:rtl/>
          <w:lang w:bidi="fa-IR"/>
        </w:rPr>
        <w:t>َّ</w:t>
      </w:r>
      <w:r>
        <w:rPr>
          <w:rtl/>
          <w:lang w:bidi="fa-IR"/>
        </w:rPr>
        <w:t>فيع</w:t>
      </w:r>
      <w:r w:rsidR="00A75710">
        <w:rPr>
          <w:rtl/>
          <w:lang w:bidi="fa-IR"/>
        </w:rPr>
        <w:t>،</w:t>
      </w:r>
      <w:r>
        <w:rPr>
          <w:rtl/>
          <w:lang w:bidi="fa-IR"/>
        </w:rPr>
        <w:t xml:space="preserve"> أبعدهم ضلالا</w:t>
      </w:r>
      <w:r w:rsidR="00831569">
        <w:rPr>
          <w:rFonts w:hint="cs"/>
          <w:rtl/>
          <w:lang w:bidi="fa-IR"/>
        </w:rPr>
        <w:t>ً</w:t>
      </w:r>
      <w:r>
        <w:rPr>
          <w:rtl/>
          <w:lang w:bidi="fa-IR"/>
        </w:rPr>
        <w:t xml:space="preserve"> الخوارج الذين يلعنونه على المنابر</w:t>
      </w:r>
      <w:r w:rsidR="00A75710">
        <w:rPr>
          <w:rtl/>
          <w:lang w:bidi="fa-IR"/>
        </w:rPr>
        <w:t>،</w:t>
      </w:r>
      <w:r>
        <w:rPr>
          <w:rtl/>
          <w:lang w:bidi="fa-IR"/>
        </w:rPr>
        <w:t xml:space="preserve"> ويرض</w:t>
      </w:r>
      <w:r w:rsidR="00831569">
        <w:rPr>
          <w:rFonts w:hint="cs"/>
          <w:rtl/>
          <w:lang w:bidi="fa-IR"/>
        </w:rPr>
        <w:t>ّ</w:t>
      </w:r>
      <w:r>
        <w:rPr>
          <w:rtl/>
          <w:lang w:bidi="fa-IR"/>
        </w:rPr>
        <w:t>ون على ابن ملجم شقي</w:t>
      </w:r>
      <w:r w:rsidR="00831569">
        <w:rPr>
          <w:rFonts w:hint="cs"/>
          <w:rtl/>
          <w:lang w:bidi="fa-IR"/>
        </w:rPr>
        <w:t>ّ</w:t>
      </w:r>
      <w:r>
        <w:rPr>
          <w:rtl/>
          <w:lang w:bidi="fa-IR"/>
        </w:rPr>
        <w:t xml:space="preserve"> هذه ال</w:t>
      </w:r>
      <w:r w:rsidR="00831569">
        <w:rPr>
          <w:rFonts w:hint="cs"/>
          <w:rtl/>
          <w:lang w:bidi="fa-IR"/>
        </w:rPr>
        <w:t>اُ</w:t>
      </w:r>
      <w:r>
        <w:rPr>
          <w:rtl/>
          <w:lang w:bidi="fa-IR"/>
        </w:rPr>
        <w:t>م</w:t>
      </w:r>
      <w:r w:rsidR="00831569">
        <w:rPr>
          <w:rFonts w:hint="cs"/>
          <w:rtl/>
          <w:lang w:bidi="fa-IR"/>
        </w:rPr>
        <w:t>َّ</w:t>
      </w:r>
      <w:r>
        <w:rPr>
          <w:rtl/>
          <w:lang w:bidi="fa-IR"/>
        </w:rPr>
        <w:t>ة</w:t>
      </w:r>
      <w:r w:rsidR="00A75710">
        <w:rPr>
          <w:rtl/>
          <w:lang w:bidi="fa-IR"/>
        </w:rPr>
        <w:t>،</w:t>
      </w:r>
      <w:r>
        <w:rPr>
          <w:rtl/>
          <w:lang w:bidi="fa-IR"/>
        </w:rPr>
        <w:t xml:space="preserve"> وكذلك المرواني</w:t>
      </w:r>
      <w:r w:rsidR="00831569">
        <w:rPr>
          <w:rFonts w:hint="cs"/>
          <w:rtl/>
          <w:lang w:bidi="fa-IR"/>
        </w:rPr>
        <w:t>ّ</w:t>
      </w:r>
      <w:r>
        <w:rPr>
          <w:rtl/>
          <w:lang w:bidi="fa-IR"/>
        </w:rPr>
        <w:t>ة</w:t>
      </w:r>
      <w:r w:rsidR="00A75710">
        <w:rPr>
          <w:rtl/>
          <w:lang w:bidi="fa-IR"/>
        </w:rPr>
        <w:t>،</w:t>
      </w:r>
      <w:r>
        <w:rPr>
          <w:rtl/>
          <w:lang w:bidi="fa-IR"/>
        </w:rPr>
        <w:t xml:space="preserve"> وقد قطع الله دابرهم</w:t>
      </w:r>
      <w:r w:rsidR="00A75710">
        <w:rPr>
          <w:rtl/>
          <w:lang w:bidi="fa-IR"/>
        </w:rPr>
        <w:t>،</w:t>
      </w:r>
      <w:r>
        <w:rPr>
          <w:rtl/>
          <w:lang w:bidi="fa-IR"/>
        </w:rPr>
        <w:t xml:space="preserve"> وأقربهم ض</w:t>
      </w:r>
      <w:r w:rsidR="00831569">
        <w:rPr>
          <w:rFonts w:hint="cs"/>
          <w:rtl/>
          <w:lang w:bidi="fa-IR"/>
        </w:rPr>
        <w:t>َ</w:t>
      </w:r>
      <w:r>
        <w:rPr>
          <w:rtl/>
          <w:lang w:bidi="fa-IR"/>
        </w:rPr>
        <w:t>لالا</w:t>
      </w:r>
      <w:r w:rsidR="00831569">
        <w:rPr>
          <w:rFonts w:hint="cs"/>
          <w:rtl/>
          <w:lang w:bidi="fa-IR"/>
        </w:rPr>
        <w:t>ً</w:t>
      </w:r>
      <w:r>
        <w:rPr>
          <w:rtl/>
          <w:lang w:bidi="fa-IR"/>
        </w:rPr>
        <w:t xml:space="preserve"> ال</w:t>
      </w:r>
      <w:r w:rsidR="00831569">
        <w:rPr>
          <w:rFonts w:hint="cs"/>
          <w:rtl/>
          <w:lang w:bidi="fa-IR"/>
        </w:rPr>
        <w:t>ّ</w:t>
      </w:r>
      <w:r>
        <w:rPr>
          <w:rtl/>
          <w:lang w:bidi="fa-IR"/>
        </w:rPr>
        <w:t>ذين خط</w:t>
      </w:r>
      <w:r w:rsidR="00831569">
        <w:rPr>
          <w:rFonts w:hint="cs"/>
          <w:rtl/>
          <w:lang w:bidi="fa-IR"/>
        </w:rPr>
        <w:t>ّ</w:t>
      </w:r>
      <w:r>
        <w:rPr>
          <w:rtl/>
          <w:lang w:bidi="fa-IR"/>
        </w:rPr>
        <w:t>أوه في حرب الن</w:t>
      </w:r>
      <w:r w:rsidR="00831569">
        <w:rPr>
          <w:rFonts w:hint="cs"/>
          <w:rtl/>
          <w:lang w:bidi="fa-IR"/>
        </w:rPr>
        <w:t>ّ</w:t>
      </w:r>
      <w:r>
        <w:rPr>
          <w:rtl/>
          <w:lang w:bidi="fa-IR"/>
        </w:rPr>
        <w:t>اكثين</w:t>
      </w:r>
      <w:r w:rsidR="00A75710">
        <w:rPr>
          <w:rtl/>
          <w:lang w:bidi="fa-IR"/>
        </w:rPr>
        <w:t>،</w:t>
      </w:r>
      <w:r>
        <w:rPr>
          <w:rtl/>
          <w:lang w:bidi="fa-IR"/>
        </w:rPr>
        <w:t xml:space="preserve"> والله سبحانه يقول</w:t>
      </w:r>
      <w:r w:rsidR="00A75710">
        <w:rPr>
          <w:rtl/>
          <w:lang w:bidi="fa-IR"/>
        </w:rPr>
        <w:t>:</w:t>
      </w:r>
      <w:r>
        <w:rPr>
          <w:rtl/>
          <w:lang w:bidi="fa-IR"/>
        </w:rPr>
        <w:t xml:space="preserve"> فقاتلوا التي تبغي حت</w:t>
      </w:r>
      <w:r w:rsidR="00831569">
        <w:rPr>
          <w:rFonts w:hint="cs"/>
          <w:rtl/>
          <w:lang w:bidi="fa-IR"/>
        </w:rPr>
        <w:t>ّ</w:t>
      </w:r>
      <w:r>
        <w:rPr>
          <w:rtl/>
          <w:lang w:bidi="fa-IR"/>
        </w:rPr>
        <w:t>ى تفئ إلى أمر الله.</w:t>
      </w:r>
      <w:r w:rsidR="00831569">
        <w:rPr>
          <w:rFonts w:hint="cs"/>
          <w:rtl/>
          <w:lang w:bidi="fa-IR"/>
        </w:rPr>
        <w:t xml:space="preserve"> </w:t>
      </w:r>
      <w:r>
        <w:rPr>
          <w:rtl/>
          <w:lang w:bidi="fa-IR"/>
        </w:rPr>
        <w:t>فإن لم تصدق هذه في أمير المؤمنين ففي م</w:t>
      </w:r>
      <w:r w:rsidR="00831569">
        <w:rPr>
          <w:rFonts w:hint="cs"/>
          <w:rtl/>
          <w:lang w:bidi="fa-IR"/>
        </w:rPr>
        <w:t>َ</w:t>
      </w:r>
      <w:r>
        <w:rPr>
          <w:rtl/>
          <w:lang w:bidi="fa-IR"/>
        </w:rPr>
        <w:t>ن تصدق</w:t>
      </w:r>
      <w:r w:rsidR="00A75710">
        <w:rPr>
          <w:rtl/>
          <w:lang w:bidi="fa-IR"/>
        </w:rPr>
        <w:t>؟</w:t>
      </w:r>
    </w:p>
    <w:p w:rsidR="00F10858" w:rsidRDefault="00D83748" w:rsidP="00831569">
      <w:pPr>
        <w:pStyle w:val="libNormal"/>
        <w:rPr>
          <w:rtl/>
          <w:lang w:bidi="fa-IR"/>
        </w:rPr>
      </w:pPr>
      <w:r>
        <w:rPr>
          <w:rtl/>
          <w:lang w:bidi="fa-IR"/>
        </w:rPr>
        <w:t>مع أن</w:t>
      </w:r>
      <w:r w:rsidR="00831569">
        <w:rPr>
          <w:rFonts w:hint="cs"/>
          <w:rtl/>
          <w:lang w:bidi="fa-IR"/>
        </w:rPr>
        <w:t>َّ</w:t>
      </w:r>
      <w:r>
        <w:rPr>
          <w:rtl/>
          <w:lang w:bidi="fa-IR"/>
        </w:rPr>
        <w:t>هم بغوا بغيا</w:t>
      </w:r>
      <w:r w:rsidR="00831569">
        <w:rPr>
          <w:rFonts w:hint="cs"/>
          <w:rtl/>
          <w:lang w:bidi="fa-IR"/>
        </w:rPr>
        <w:t>ً</w:t>
      </w:r>
      <w:r>
        <w:rPr>
          <w:rtl/>
          <w:lang w:bidi="fa-IR"/>
        </w:rPr>
        <w:t xml:space="preserve"> محق</w:t>
      </w:r>
      <w:r w:rsidR="00831569">
        <w:rPr>
          <w:rFonts w:hint="cs"/>
          <w:rtl/>
          <w:lang w:bidi="fa-IR"/>
        </w:rPr>
        <w:t>ّ</w:t>
      </w:r>
      <w:r>
        <w:rPr>
          <w:rtl/>
          <w:lang w:bidi="fa-IR"/>
        </w:rPr>
        <w:t>قا</w:t>
      </w:r>
      <w:r w:rsidR="00831569">
        <w:rPr>
          <w:rFonts w:hint="cs"/>
          <w:rtl/>
          <w:lang w:bidi="fa-IR"/>
        </w:rPr>
        <w:t>ً</w:t>
      </w:r>
      <w:r>
        <w:rPr>
          <w:rtl/>
          <w:lang w:bidi="fa-IR"/>
        </w:rPr>
        <w:t xml:space="preserve"> بعد </w:t>
      </w:r>
      <w:r w:rsidR="00831569">
        <w:rPr>
          <w:rFonts w:hint="cs"/>
          <w:rtl/>
          <w:lang w:bidi="fa-IR"/>
        </w:rPr>
        <w:t>إ</w:t>
      </w:r>
      <w:r>
        <w:rPr>
          <w:rtl/>
          <w:lang w:bidi="fa-IR"/>
        </w:rPr>
        <w:t>ستقرار الأمر له</w:t>
      </w:r>
      <w:r w:rsidR="00A75710">
        <w:rPr>
          <w:rtl/>
          <w:lang w:bidi="fa-IR"/>
        </w:rPr>
        <w:t>،</w:t>
      </w:r>
      <w:r>
        <w:rPr>
          <w:rtl/>
          <w:lang w:bidi="fa-IR"/>
        </w:rPr>
        <w:t xml:space="preserve"> ولا عذر لهم</w:t>
      </w:r>
      <w:r w:rsidR="00A75710">
        <w:rPr>
          <w:rtl/>
          <w:lang w:bidi="fa-IR"/>
        </w:rPr>
        <w:t>،</w:t>
      </w:r>
      <w:r>
        <w:rPr>
          <w:rtl/>
          <w:lang w:bidi="fa-IR"/>
        </w:rPr>
        <w:t xml:space="preserve"> ولا شبهة إل</w:t>
      </w:r>
      <w:r w:rsidR="00831569">
        <w:rPr>
          <w:rFonts w:hint="cs"/>
          <w:rtl/>
          <w:lang w:bidi="fa-IR"/>
        </w:rPr>
        <w:t>ّ</w:t>
      </w:r>
      <w:r>
        <w:rPr>
          <w:rtl/>
          <w:lang w:bidi="fa-IR"/>
        </w:rPr>
        <w:t>ا الطلب بدم عثمان</w:t>
      </w:r>
      <w:r w:rsidR="00A75710">
        <w:rPr>
          <w:rtl/>
          <w:lang w:bidi="fa-IR"/>
        </w:rPr>
        <w:t>،</w:t>
      </w:r>
      <w:r>
        <w:rPr>
          <w:rtl/>
          <w:lang w:bidi="fa-IR"/>
        </w:rPr>
        <w:t xml:space="preserve"> وقد أجاب رضي الله عنه بما هو جواب الشريعة فقال</w:t>
      </w:r>
      <w:r w:rsidR="00A75710">
        <w:rPr>
          <w:rtl/>
          <w:lang w:bidi="fa-IR"/>
        </w:rPr>
        <w:t>:</w:t>
      </w:r>
      <w:r>
        <w:rPr>
          <w:rtl/>
          <w:lang w:bidi="fa-IR"/>
        </w:rPr>
        <w:t xml:space="preserve"> يحضر وارث عثمان ويد</w:t>
      </w:r>
      <w:r w:rsidR="00831569">
        <w:rPr>
          <w:rFonts w:hint="cs"/>
          <w:rtl/>
          <w:lang w:bidi="fa-IR"/>
        </w:rPr>
        <w:t>ّ</w:t>
      </w:r>
      <w:r>
        <w:rPr>
          <w:rtl/>
          <w:lang w:bidi="fa-IR"/>
        </w:rPr>
        <w:t>عي ما شاء</w:t>
      </w:r>
      <w:r w:rsidR="00A75710">
        <w:rPr>
          <w:rtl/>
          <w:lang w:bidi="fa-IR"/>
        </w:rPr>
        <w:t>،</w:t>
      </w:r>
      <w:r>
        <w:rPr>
          <w:rtl/>
          <w:lang w:bidi="fa-IR"/>
        </w:rPr>
        <w:t xml:space="preserve"> واحكم بينهم بكتاب الله تعالى وسن</w:t>
      </w:r>
      <w:r w:rsidR="00831569">
        <w:rPr>
          <w:rFonts w:hint="cs"/>
          <w:rtl/>
          <w:lang w:bidi="fa-IR"/>
        </w:rPr>
        <w:t>ّ</w:t>
      </w:r>
      <w:r>
        <w:rPr>
          <w:rtl/>
          <w:lang w:bidi="fa-IR"/>
        </w:rPr>
        <w:t xml:space="preserve">ة رسوله </w:t>
      </w:r>
      <w:r w:rsidR="008A1F53" w:rsidRPr="008A1F53">
        <w:rPr>
          <w:rStyle w:val="libAlaemChar"/>
          <w:rtl/>
        </w:rPr>
        <w:t>صلى‌الله‌عليه‌وآله‌وسلم</w:t>
      </w:r>
      <w:r>
        <w:rPr>
          <w:rtl/>
          <w:lang w:bidi="fa-IR"/>
        </w:rPr>
        <w:t>.</w:t>
      </w:r>
      <w:r w:rsidR="00831569">
        <w:rPr>
          <w:rFonts w:hint="cs"/>
          <w:rtl/>
          <w:lang w:bidi="fa-IR"/>
        </w:rPr>
        <w:t xml:space="preserve"> </w:t>
      </w:r>
      <w:r>
        <w:rPr>
          <w:rtl/>
          <w:lang w:bidi="fa-IR"/>
        </w:rPr>
        <w:t>أو كما قال فإن تصح</w:t>
      </w:r>
      <w:r w:rsidR="00831569">
        <w:rPr>
          <w:rFonts w:hint="cs"/>
          <w:rtl/>
          <w:lang w:bidi="fa-IR"/>
        </w:rPr>
        <w:t>ُّ</w:t>
      </w:r>
      <w:r>
        <w:rPr>
          <w:rtl/>
          <w:lang w:bidi="fa-IR"/>
        </w:rPr>
        <w:t xml:space="preserve"> هذه الر</w:t>
      </w:r>
      <w:r w:rsidR="00831569">
        <w:rPr>
          <w:rFonts w:hint="cs"/>
          <w:rtl/>
          <w:lang w:bidi="fa-IR"/>
        </w:rPr>
        <w:t>ِّ</w:t>
      </w:r>
      <w:r>
        <w:rPr>
          <w:rtl/>
          <w:lang w:bidi="fa-IR"/>
        </w:rPr>
        <w:t>واية</w:t>
      </w:r>
      <w:r w:rsidR="00A75710">
        <w:rPr>
          <w:rtl/>
          <w:lang w:bidi="fa-IR"/>
        </w:rPr>
        <w:t>،</w:t>
      </w:r>
      <w:r>
        <w:rPr>
          <w:rtl/>
          <w:lang w:bidi="fa-IR"/>
        </w:rPr>
        <w:t xml:space="preserve"> وإل</w:t>
      </w:r>
      <w:r w:rsidR="00831569">
        <w:rPr>
          <w:rFonts w:hint="cs"/>
          <w:rtl/>
          <w:lang w:bidi="fa-IR"/>
        </w:rPr>
        <w:t>ّ</w:t>
      </w:r>
      <w:r>
        <w:rPr>
          <w:rtl/>
          <w:lang w:bidi="fa-IR"/>
        </w:rPr>
        <w:t>ا فهي معلومة</w:t>
      </w:r>
      <w:r w:rsidR="00831569">
        <w:rPr>
          <w:rFonts w:hint="cs"/>
          <w:rtl/>
          <w:lang w:bidi="fa-IR"/>
        </w:rPr>
        <w:t>ٌ</w:t>
      </w:r>
      <w:r>
        <w:rPr>
          <w:rtl/>
          <w:lang w:bidi="fa-IR"/>
        </w:rPr>
        <w:t xml:space="preserve"> من حاله بل من حال من هو أدنى الن</w:t>
      </w:r>
      <w:r w:rsidR="00831569">
        <w:rPr>
          <w:rFonts w:hint="cs"/>
          <w:rtl/>
          <w:lang w:bidi="fa-IR"/>
        </w:rPr>
        <w:t>ّ</w:t>
      </w:r>
      <w:r>
        <w:rPr>
          <w:rtl/>
          <w:lang w:bidi="fa-IR"/>
        </w:rPr>
        <w:t>اس م</w:t>
      </w:r>
      <w:r w:rsidR="00831569">
        <w:rPr>
          <w:rFonts w:hint="cs"/>
          <w:rtl/>
          <w:lang w:bidi="fa-IR"/>
        </w:rPr>
        <w:t>ِ</w:t>
      </w:r>
      <w:r>
        <w:rPr>
          <w:rtl/>
          <w:lang w:bidi="fa-IR"/>
        </w:rPr>
        <w:t>ن المتمس</w:t>
      </w:r>
      <w:r w:rsidR="00831569">
        <w:rPr>
          <w:rFonts w:hint="cs"/>
          <w:rtl/>
          <w:lang w:bidi="fa-IR"/>
        </w:rPr>
        <w:t>ِّ</w:t>
      </w:r>
      <w:r>
        <w:rPr>
          <w:rtl/>
          <w:lang w:bidi="fa-IR"/>
        </w:rPr>
        <w:t>كين بالشريعة</w:t>
      </w:r>
      <w:r w:rsidR="00A75710">
        <w:rPr>
          <w:rtl/>
          <w:lang w:bidi="fa-IR"/>
        </w:rPr>
        <w:t>،</w:t>
      </w:r>
      <w:r>
        <w:rPr>
          <w:rtl/>
          <w:lang w:bidi="fa-IR"/>
        </w:rPr>
        <w:t xml:space="preserve"> وأم</w:t>
      </w:r>
      <w:r w:rsidR="00831569">
        <w:rPr>
          <w:rFonts w:hint="cs"/>
          <w:rtl/>
          <w:lang w:bidi="fa-IR"/>
        </w:rPr>
        <w:t>ّ</w:t>
      </w:r>
      <w:r>
        <w:rPr>
          <w:rtl/>
          <w:lang w:bidi="fa-IR"/>
        </w:rPr>
        <w:t>ا أن</w:t>
      </w:r>
      <w:r w:rsidR="00831569">
        <w:rPr>
          <w:rFonts w:hint="cs"/>
          <w:rtl/>
          <w:lang w:bidi="fa-IR"/>
        </w:rPr>
        <w:t>ّ</w:t>
      </w:r>
      <w:r>
        <w:rPr>
          <w:rtl/>
          <w:lang w:bidi="fa-IR"/>
        </w:rPr>
        <w:t>ه يقطع قطيعا</w:t>
      </w:r>
      <w:r w:rsidR="00831569">
        <w:rPr>
          <w:rFonts w:hint="cs"/>
          <w:rtl/>
          <w:lang w:bidi="fa-IR"/>
        </w:rPr>
        <w:t>ً</w:t>
      </w:r>
      <w:r>
        <w:rPr>
          <w:rtl/>
          <w:lang w:bidi="fa-IR"/>
        </w:rPr>
        <w:t xml:space="preserve"> من غوغاء المسلمين الذين اجتمعوا على عثمان خمسمائة و</w:t>
      </w:r>
      <w:r w:rsidR="00831569">
        <w:rPr>
          <w:rFonts w:hint="cs"/>
          <w:rtl/>
          <w:lang w:bidi="fa-IR"/>
        </w:rPr>
        <w:t>ا</w:t>
      </w:r>
      <w:r>
        <w:rPr>
          <w:rtl/>
          <w:lang w:bidi="fa-IR"/>
        </w:rPr>
        <w:t>كثر</w:t>
      </w:r>
      <w:r w:rsidR="00A75710">
        <w:rPr>
          <w:rtl/>
          <w:lang w:bidi="fa-IR"/>
        </w:rPr>
        <w:t>،</w:t>
      </w:r>
      <w:r>
        <w:rPr>
          <w:rtl/>
          <w:lang w:bidi="fa-IR"/>
        </w:rPr>
        <w:t xml:space="preserve"> بل قيل</w:t>
      </w:r>
      <w:r w:rsidR="00A75710">
        <w:rPr>
          <w:rtl/>
          <w:lang w:bidi="fa-IR"/>
        </w:rPr>
        <w:t>:</w:t>
      </w:r>
      <w:r>
        <w:rPr>
          <w:rtl/>
          <w:lang w:bidi="fa-IR"/>
        </w:rPr>
        <w:t xml:space="preserve"> إن</w:t>
      </w:r>
      <w:r w:rsidR="00831569">
        <w:rPr>
          <w:rFonts w:hint="cs"/>
          <w:rtl/>
          <w:lang w:bidi="fa-IR"/>
        </w:rPr>
        <w:t>ّ</w:t>
      </w:r>
      <w:r>
        <w:rPr>
          <w:rtl/>
          <w:lang w:bidi="fa-IR"/>
        </w:rPr>
        <w:t>هم يبلغون نحو عشرة آلاف كما حكاه ابن حجر في الصواعق</w:t>
      </w:r>
      <w:r w:rsidR="00A75710">
        <w:rPr>
          <w:rtl/>
          <w:lang w:bidi="fa-IR"/>
        </w:rPr>
        <w:t>،</w:t>
      </w:r>
      <w:r>
        <w:rPr>
          <w:rtl/>
          <w:lang w:bidi="fa-IR"/>
        </w:rPr>
        <w:t xml:space="preserve"> فيقتلهم عن بكرة أبيهم</w:t>
      </w:r>
      <w:r w:rsidR="00A75710">
        <w:rPr>
          <w:rtl/>
          <w:lang w:bidi="fa-IR"/>
        </w:rPr>
        <w:t>،</w:t>
      </w:r>
      <w:r>
        <w:rPr>
          <w:rtl/>
          <w:lang w:bidi="fa-IR"/>
        </w:rPr>
        <w:t xml:space="preserve"> والقاتل واحد</w:t>
      </w:r>
      <w:r w:rsidR="00A75710">
        <w:rPr>
          <w:rtl/>
          <w:lang w:bidi="fa-IR"/>
        </w:rPr>
        <w:t>،</w:t>
      </w:r>
      <w:r>
        <w:rPr>
          <w:rtl/>
          <w:lang w:bidi="fa-IR"/>
        </w:rPr>
        <w:t xml:space="preserve"> أربعة</w:t>
      </w:r>
      <w:r w:rsidR="00A75710">
        <w:rPr>
          <w:rtl/>
          <w:lang w:bidi="fa-IR"/>
        </w:rPr>
        <w:t>،</w:t>
      </w:r>
      <w:r>
        <w:rPr>
          <w:rtl/>
          <w:lang w:bidi="fa-IR"/>
        </w:rPr>
        <w:t xml:space="preserve"> عشرة</w:t>
      </w:r>
      <w:r w:rsidR="00A75710">
        <w:rPr>
          <w:rtl/>
          <w:lang w:bidi="fa-IR"/>
        </w:rPr>
        <w:t>،</w:t>
      </w:r>
      <w:r>
        <w:rPr>
          <w:rtl/>
          <w:lang w:bidi="fa-IR"/>
        </w:rPr>
        <w:t xml:space="preserve"> قيل</w:t>
      </w:r>
      <w:r w:rsidR="00A75710">
        <w:rPr>
          <w:rtl/>
          <w:lang w:bidi="fa-IR"/>
        </w:rPr>
        <w:t>:</w:t>
      </w:r>
      <w:r>
        <w:rPr>
          <w:rtl/>
          <w:lang w:bidi="fa-IR"/>
        </w:rPr>
        <w:t xml:space="preserve"> هما </w:t>
      </w:r>
      <w:r w:rsidR="00831569">
        <w:rPr>
          <w:rFonts w:hint="cs"/>
          <w:rtl/>
          <w:lang w:bidi="fa-IR"/>
        </w:rPr>
        <w:t>إ</w:t>
      </w:r>
      <w:r>
        <w:rPr>
          <w:rtl/>
          <w:lang w:bidi="fa-IR"/>
        </w:rPr>
        <w:t>ثنان فقط.</w:t>
      </w:r>
      <w:r w:rsidR="00831569">
        <w:rPr>
          <w:rFonts w:hint="cs"/>
          <w:rtl/>
          <w:lang w:bidi="fa-IR"/>
        </w:rPr>
        <w:t xml:space="preserve"> </w:t>
      </w:r>
      <w:r>
        <w:rPr>
          <w:rtl/>
          <w:lang w:bidi="fa-IR"/>
        </w:rPr>
        <w:t>وذكره في الص</w:t>
      </w:r>
      <w:r w:rsidR="00831569">
        <w:rPr>
          <w:rFonts w:hint="cs"/>
          <w:rtl/>
          <w:lang w:bidi="fa-IR"/>
        </w:rPr>
        <w:t>ّ</w:t>
      </w:r>
      <w:r>
        <w:rPr>
          <w:rtl/>
          <w:lang w:bidi="fa-IR"/>
        </w:rPr>
        <w:t>واعق أيضا</w:t>
      </w:r>
      <w:r w:rsidR="00831569">
        <w:rPr>
          <w:rFonts w:hint="cs"/>
          <w:rtl/>
          <w:lang w:bidi="fa-IR"/>
        </w:rPr>
        <w:t>ً</w:t>
      </w:r>
      <w:r w:rsidR="00A75710">
        <w:rPr>
          <w:rtl/>
          <w:lang w:bidi="fa-IR"/>
        </w:rPr>
        <w:t>،</w:t>
      </w:r>
      <w:r>
        <w:rPr>
          <w:rtl/>
          <w:lang w:bidi="fa-IR"/>
        </w:rPr>
        <w:t xml:space="preserve"> فهذا ما يعتذر به عاقل</w:t>
      </w:r>
      <w:r w:rsidR="00831569">
        <w:rPr>
          <w:rFonts w:hint="cs"/>
          <w:rtl/>
          <w:lang w:bidi="fa-IR"/>
        </w:rPr>
        <w:t>ٌ</w:t>
      </w:r>
      <w:r w:rsidR="00A75710">
        <w:rPr>
          <w:rtl/>
          <w:lang w:bidi="fa-IR"/>
        </w:rPr>
        <w:t>،</w:t>
      </w:r>
      <w:r>
        <w:rPr>
          <w:rtl/>
          <w:lang w:bidi="fa-IR"/>
        </w:rPr>
        <w:t xml:space="preserve"> ولكن كانت الدعوى باطلة والعل</w:t>
      </w:r>
      <w:r w:rsidR="00831569">
        <w:rPr>
          <w:rFonts w:hint="cs"/>
          <w:rtl/>
          <w:lang w:bidi="fa-IR"/>
        </w:rPr>
        <w:t>ّ</w:t>
      </w:r>
      <w:r>
        <w:rPr>
          <w:rtl/>
          <w:lang w:bidi="fa-IR"/>
        </w:rPr>
        <w:t>ة باطلة</w:t>
      </w:r>
      <w:r w:rsidR="00A75710">
        <w:rPr>
          <w:rtl/>
          <w:lang w:bidi="fa-IR"/>
        </w:rPr>
        <w:t>،</w:t>
      </w:r>
      <w:r>
        <w:rPr>
          <w:rtl/>
          <w:lang w:bidi="fa-IR"/>
        </w:rPr>
        <w:t xml:space="preserve"> خلا أن</w:t>
      </w:r>
      <w:r w:rsidR="00831569">
        <w:rPr>
          <w:rFonts w:hint="cs"/>
          <w:rtl/>
          <w:lang w:bidi="fa-IR"/>
        </w:rPr>
        <w:t>ّ</w:t>
      </w:r>
      <w:r>
        <w:rPr>
          <w:rtl/>
          <w:lang w:bidi="fa-IR"/>
        </w:rPr>
        <w:t xml:space="preserve"> طلحة والزبير وعائشة رضي الله عنهم ومن يلحق بهم م</w:t>
      </w:r>
      <w:r w:rsidR="00831569">
        <w:rPr>
          <w:rFonts w:hint="cs"/>
          <w:rtl/>
          <w:lang w:bidi="fa-IR"/>
        </w:rPr>
        <w:t>ِ</w:t>
      </w:r>
      <w:r>
        <w:rPr>
          <w:rtl/>
          <w:lang w:bidi="fa-IR"/>
        </w:rPr>
        <w:t>ن تلك الدرجة التي يقدر قدرها من الصحابة</w:t>
      </w:r>
      <w:r w:rsidR="00A75710">
        <w:rPr>
          <w:rtl/>
          <w:lang w:bidi="fa-IR"/>
        </w:rPr>
        <w:t>،</w:t>
      </w:r>
      <w:r>
        <w:rPr>
          <w:rtl/>
          <w:lang w:bidi="fa-IR"/>
        </w:rPr>
        <w:t xml:space="preserve"> لا يشك</w:t>
      </w:r>
      <w:r w:rsidR="00831569">
        <w:rPr>
          <w:rFonts w:hint="cs"/>
          <w:rtl/>
          <w:lang w:bidi="fa-IR"/>
        </w:rPr>
        <w:t>ّ</w:t>
      </w:r>
      <w:r>
        <w:rPr>
          <w:rtl/>
          <w:lang w:bidi="fa-IR"/>
        </w:rPr>
        <w:t xml:space="preserve"> عاقل</w:t>
      </w:r>
      <w:r w:rsidR="00831569">
        <w:rPr>
          <w:rFonts w:hint="cs"/>
          <w:rtl/>
          <w:lang w:bidi="fa-IR"/>
        </w:rPr>
        <w:t>ٌ</w:t>
      </w:r>
      <w:r>
        <w:rPr>
          <w:rtl/>
          <w:lang w:bidi="fa-IR"/>
        </w:rPr>
        <w:t xml:space="preserve"> في شبهة غلطوا فيها</w:t>
      </w:r>
      <w:r w:rsidR="00A75710">
        <w:rPr>
          <w:rtl/>
          <w:lang w:bidi="fa-IR"/>
        </w:rPr>
        <w:t>،</w:t>
      </w:r>
      <w:r>
        <w:rPr>
          <w:rtl/>
          <w:lang w:bidi="fa-IR"/>
        </w:rPr>
        <w:t xml:space="preserve"> ولو بالتأويل لصلاح مقاصدهم.</w:t>
      </w:r>
    </w:p>
    <w:p w:rsidR="00F10858" w:rsidRDefault="00D83748" w:rsidP="00D83748">
      <w:pPr>
        <w:pStyle w:val="libNormal"/>
        <w:rPr>
          <w:rtl/>
          <w:lang w:bidi="fa-IR"/>
        </w:rPr>
      </w:pPr>
      <w:r>
        <w:rPr>
          <w:rtl/>
          <w:lang w:bidi="fa-IR"/>
        </w:rPr>
        <w:t>وأم</w:t>
      </w:r>
      <w:r w:rsidR="00831569">
        <w:rPr>
          <w:rFonts w:hint="cs"/>
          <w:rtl/>
          <w:lang w:bidi="fa-IR"/>
        </w:rPr>
        <w:t>ّ</w:t>
      </w:r>
      <w:r>
        <w:rPr>
          <w:rtl/>
          <w:lang w:bidi="fa-IR"/>
        </w:rPr>
        <w:t>ا معاوية والخوارج فمقاصدهم بي</w:t>
      </w:r>
      <w:r w:rsidR="00831569">
        <w:rPr>
          <w:rFonts w:hint="cs"/>
          <w:rtl/>
          <w:lang w:bidi="fa-IR"/>
        </w:rPr>
        <w:t>ّ</w:t>
      </w:r>
      <w:r>
        <w:rPr>
          <w:rtl/>
          <w:lang w:bidi="fa-IR"/>
        </w:rPr>
        <w:t>نة</w:t>
      </w:r>
      <w:r w:rsidR="00831569">
        <w:rPr>
          <w:rFonts w:hint="cs"/>
          <w:rtl/>
          <w:lang w:bidi="fa-IR"/>
        </w:rPr>
        <w:t>ٌ</w:t>
      </w:r>
      <w:r w:rsidR="00A75710">
        <w:rPr>
          <w:rtl/>
          <w:lang w:bidi="fa-IR"/>
        </w:rPr>
        <w:t>،</w:t>
      </w:r>
      <w:r>
        <w:rPr>
          <w:rtl/>
          <w:lang w:bidi="fa-IR"/>
        </w:rPr>
        <w:t xml:space="preserve"> فإن لم يقاتلهم علي</w:t>
      </w:r>
      <w:r w:rsidR="00831569">
        <w:rPr>
          <w:rFonts w:hint="cs"/>
          <w:rtl/>
          <w:lang w:bidi="fa-IR"/>
        </w:rPr>
        <w:t>ٌّ</w:t>
      </w:r>
      <w:r>
        <w:rPr>
          <w:rtl/>
          <w:lang w:bidi="fa-IR"/>
        </w:rPr>
        <w:t xml:space="preserve"> فمن ي</w:t>
      </w:r>
      <w:r w:rsidR="00831569">
        <w:rPr>
          <w:rFonts w:hint="cs"/>
          <w:rtl/>
          <w:lang w:bidi="fa-IR"/>
        </w:rPr>
        <w:t>ُ</w:t>
      </w:r>
      <w:r>
        <w:rPr>
          <w:rtl/>
          <w:lang w:bidi="fa-IR"/>
        </w:rPr>
        <w:t>قاتل</w:t>
      </w:r>
      <w:r w:rsidR="00A75710">
        <w:rPr>
          <w:rtl/>
          <w:lang w:bidi="fa-IR"/>
        </w:rPr>
        <w:t>؟</w:t>
      </w:r>
      <w:r>
        <w:rPr>
          <w:rtl/>
          <w:lang w:bidi="fa-IR"/>
        </w:rPr>
        <w:t xml:space="preserve"> أم</w:t>
      </w:r>
      <w:r w:rsidR="00831569">
        <w:rPr>
          <w:rFonts w:hint="cs"/>
          <w:rtl/>
          <w:lang w:bidi="fa-IR"/>
        </w:rPr>
        <w:t>ّ</w:t>
      </w:r>
      <w:r>
        <w:rPr>
          <w:rtl/>
          <w:lang w:bidi="fa-IR"/>
        </w:rPr>
        <w:t>ا الخوارج فلا يرتاب في ضلالهم إل</w:t>
      </w:r>
      <w:r w:rsidR="00831569">
        <w:rPr>
          <w:rFonts w:hint="cs"/>
          <w:rtl/>
          <w:lang w:bidi="fa-IR"/>
        </w:rPr>
        <w:t>ّ</w:t>
      </w:r>
      <w:r>
        <w:rPr>
          <w:rtl/>
          <w:lang w:bidi="fa-IR"/>
        </w:rPr>
        <w:t>ا ضال</w:t>
      </w:r>
      <w:r w:rsidR="00831569">
        <w:rPr>
          <w:rFonts w:hint="cs"/>
          <w:rtl/>
          <w:lang w:bidi="fa-IR"/>
        </w:rPr>
        <w:t>ُّ</w:t>
      </w:r>
      <w:r w:rsidR="00A75710">
        <w:rPr>
          <w:rtl/>
          <w:lang w:bidi="fa-IR"/>
        </w:rPr>
        <w:t>،</w:t>
      </w:r>
      <w:r>
        <w:rPr>
          <w:rtl/>
          <w:lang w:bidi="fa-IR"/>
        </w:rPr>
        <w:t xml:space="preserve"> وأم</w:t>
      </w:r>
      <w:r w:rsidR="00831569">
        <w:rPr>
          <w:rFonts w:hint="cs"/>
          <w:rtl/>
          <w:lang w:bidi="fa-IR"/>
        </w:rPr>
        <w:t>ّ</w:t>
      </w:r>
      <w:r>
        <w:rPr>
          <w:rtl/>
          <w:lang w:bidi="fa-IR"/>
        </w:rPr>
        <w:t>ا معاوية فطالب ملك</w:t>
      </w:r>
      <w:r w:rsidR="00A75710">
        <w:rPr>
          <w:rtl/>
          <w:lang w:bidi="fa-IR"/>
        </w:rPr>
        <w:t>،</w:t>
      </w:r>
      <w:r>
        <w:rPr>
          <w:rtl/>
          <w:lang w:bidi="fa-IR"/>
        </w:rPr>
        <w:t xml:space="preserve"> اقتحم فيه كل</w:t>
      </w:r>
      <w:r w:rsidR="00831569">
        <w:rPr>
          <w:rFonts w:hint="cs"/>
          <w:rtl/>
          <w:lang w:bidi="fa-IR"/>
        </w:rPr>
        <w:t>َّ</w:t>
      </w:r>
      <w:r>
        <w:rPr>
          <w:rtl/>
          <w:lang w:bidi="fa-IR"/>
        </w:rPr>
        <w:t xml:space="preserve"> داهية</w:t>
      </w:r>
      <w:r w:rsidR="00A75710">
        <w:rPr>
          <w:rtl/>
          <w:lang w:bidi="fa-IR"/>
        </w:rPr>
        <w:t>،</w:t>
      </w:r>
      <w:r>
        <w:rPr>
          <w:rtl/>
          <w:lang w:bidi="fa-IR"/>
        </w:rPr>
        <w:t xml:space="preserve"> وختمها بالبيعة ليزيد</w:t>
      </w:r>
      <w:r w:rsidR="00A75710">
        <w:rPr>
          <w:rtl/>
          <w:lang w:bidi="fa-IR"/>
        </w:rPr>
        <w:t>،</w:t>
      </w:r>
      <w:r>
        <w:rPr>
          <w:rtl/>
          <w:lang w:bidi="fa-IR"/>
        </w:rPr>
        <w:t xml:space="preserve"> فالذي يزعم أن</w:t>
      </w:r>
      <w:r w:rsidR="00831569">
        <w:rPr>
          <w:rFonts w:hint="cs"/>
          <w:rtl/>
          <w:lang w:bidi="fa-IR"/>
        </w:rPr>
        <w:t>ّ</w:t>
      </w:r>
      <w:r>
        <w:rPr>
          <w:rtl/>
          <w:lang w:bidi="fa-IR"/>
        </w:rPr>
        <w:t>ه اجتهد فأخطأ</w:t>
      </w:r>
      <w:r w:rsidR="00A75710">
        <w:rPr>
          <w:rtl/>
          <w:lang w:bidi="fa-IR"/>
        </w:rPr>
        <w:t>،</w:t>
      </w:r>
      <w:r>
        <w:rPr>
          <w:rtl/>
          <w:lang w:bidi="fa-IR"/>
        </w:rPr>
        <w:t xml:space="preserve"> لا نقول</w:t>
      </w:r>
      <w:r w:rsidR="00A75710">
        <w:rPr>
          <w:rtl/>
          <w:lang w:bidi="fa-IR"/>
        </w:rPr>
        <w:t>:</w:t>
      </w:r>
      <w:r>
        <w:rPr>
          <w:rtl/>
          <w:lang w:bidi="fa-IR"/>
        </w:rPr>
        <w:t xml:space="preserve"> اجتهد وأخطأ.</w:t>
      </w:r>
    </w:p>
    <w:p w:rsidR="00F10858" w:rsidRDefault="00D83748" w:rsidP="00831569">
      <w:pPr>
        <w:pStyle w:val="libNormal"/>
        <w:rPr>
          <w:rtl/>
          <w:lang w:bidi="fa-IR"/>
        </w:rPr>
      </w:pPr>
      <w:r>
        <w:rPr>
          <w:rtl/>
          <w:lang w:bidi="fa-IR"/>
        </w:rPr>
        <w:t>لكن</w:t>
      </w:r>
      <w:r w:rsidR="00831569">
        <w:rPr>
          <w:rFonts w:hint="cs"/>
          <w:rtl/>
          <w:lang w:bidi="fa-IR"/>
        </w:rPr>
        <w:t>ّ</w:t>
      </w:r>
      <w:r>
        <w:rPr>
          <w:rtl/>
          <w:lang w:bidi="fa-IR"/>
        </w:rPr>
        <w:t>ه إم</w:t>
      </w:r>
      <w:r w:rsidR="00831569">
        <w:rPr>
          <w:rFonts w:hint="cs"/>
          <w:rtl/>
          <w:lang w:bidi="fa-IR"/>
        </w:rPr>
        <w:t>ّ</w:t>
      </w:r>
      <w:r>
        <w:rPr>
          <w:rtl/>
          <w:lang w:bidi="fa-IR"/>
        </w:rPr>
        <w:t>ا جاهل</w:t>
      </w:r>
      <w:r w:rsidR="00831569">
        <w:rPr>
          <w:rFonts w:hint="cs"/>
          <w:rtl/>
          <w:lang w:bidi="fa-IR"/>
        </w:rPr>
        <w:t>ٌ</w:t>
      </w:r>
      <w:r>
        <w:rPr>
          <w:rtl/>
          <w:lang w:bidi="fa-IR"/>
        </w:rPr>
        <w:t xml:space="preserve"> لحقيقة الحال مقل</w:t>
      </w:r>
      <w:r w:rsidR="00831569">
        <w:rPr>
          <w:rFonts w:hint="cs"/>
          <w:rtl/>
          <w:lang w:bidi="fa-IR"/>
        </w:rPr>
        <w:t>ّ</w:t>
      </w:r>
      <w:r>
        <w:rPr>
          <w:rtl/>
          <w:lang w:bidi="fa-IR"/>
        </w:rPr>
        <w:t>د</w:t>
      </w:r>
      <w:r w:rsidR="00A75710">
        <w:rPr>
          <w:rtl/>
          <w:lang w:bidi="fa-IR"/>
        </w:rPr>
        <w:t>،</w:t>
      </w:r>
      <w:r>
        <w:rPr>
          <w:rtl/>
          <w:lang w:bidi="fa-IR"/>
        </w:rPr>
        <w:t xml:space="preserve"> وإم</w:t>
      </w:r>
      <w:r w:rsidR="00831569">
        <w:rPr>
          <w:rFonts w:hint="cs"/>
          <w:rtl/>
          <w:lang w:bidi="fa-IR"/>
        </w:rPr>
        <w:t>ّ</w:t>
      </w:r>
      <w:r>
        <w:rPr>
          <w:rtl/>
          <w:lang w:bidi="fa-IR"/>
        </w:rPr>
        <w:t>ا ضال</w:t>
      </w:r>
      <w:r w:rsidR="00831569">
        <w:rPr>
          <w:rFonts w:hint="cs"/>
          <w:rtl/>
          <w:lang w:bidi="fa-IR"/>
        </w:rPr>
        <w:t>ٌّ</w:t>
      </w:r>
      <w:r>
        <w:rPr>
          <w:rtl/>
          <w:lang w:bidi="fa-IR"/>
        </w:rPr>
        <w:t xml:space="preserve"> ات</w:t>
      </w:r>
      <w:r w:rsidR="00831569">
        <w:rPr>
          <w:rFonts w:hint="cs"/>
          <w:rtl/>
          <w:lang w:bidi="fa-IR"/>
        </w:rPr>
        <w:t>َّ</w:t>
      </w:r>
      <w:r>
        <w:rPr>
          <w:rtl/>
          <w:lang w:bidi="fa-IR"/>
        </w:rPr>
        <w:t>بع هواه</w:t>
      </w:r>
      <w:r w:rsidR="00A75710">
        <w:rPr>
          <w:rtl/>
          <w:lang w:bidi="fa-IR"/>
        </w:rPr>
        <w:t>،</w:t>
      </w:r>
      <w:r>
        <w:rPr>
          <w:rtl/>
          <w:lang w:bidi="fa-IR"/>
        </w:rPr>
        <w:t xml:space="preserve"> </w:t>
      </w:r>
      <w:r w:rsidR="00831569">
        <w:rPr>
          <w:rFonts w:hint="cs"/>
          <w:rtl/>
          <w:lang w:bidi="fa-IR"/>
        </w:rPr>
        <w:t>أ</w:t>
      </w:r>
      <w:r>
        <w:rPr>
          <w:rtl/>
          <w:lang w:bidi="fa-IR"/>
        </w:rPr>
        <w:t>لل</w:t>
      </w:r>
      <w:r w:rsidR="00831569">
        <w:rPr>
          <w:rFonts w:hint="cs"/>
          <w:rtl/>
          <w:lang w:bidi="fa-IR"/>
        </w:rPr>
        <w:t>ّ</w:t>
      </w:r>
      <w:r>
        <w:rPr>
          <w:rtl/>
          <w:lang w:bidi="fa-IR"/>
        </w:rPr>
        <w:t>هم</w:t>
      </w:r>
      <w:r w:rsidR="00831569">
        <w:rPr>
          <w:rFonts w:hint="cs"/>
          <w:rtl/>
          <w:lang w:bidi="fa-IR"/>
        </w:rPr>
        <w:t>ّ</w:t>
      </w:r>
      <w:r>
        <w:rPr>
          <w:rtl/>
          <w:lang w:bidi="fa-IR"/>
        </w:rPr>
        <w:t xml:space="preserve"> إن</w:t>
      </w:r>
      <w:r w:rsidR="00831569">
        <w:rPr>
          <w:rFonts w:hint="cs"/>
          <w:rtl/>
          <w:lang w:bidi="fa-IR"/>
        </w:rPr>
        <w:t>ّ</w:t>
      </w:r>
      <w:r>
        <w:rPr>
          <w:rtl/>
          <w:lang w:bidi="fa-IR"/>
        </w:rPr>
        <w:t>ا نشهد بذلك.</w:t>
      </w:r>
    </w:p>
    <w:p w:rsidR="00F10858" w:rsidRDefault="00D83748" w:rsidP="00831569">
      <w:pPr>
        <w:pStyle w:val="libNormal"/>
        <w:rPr>
          <w:rtl/>
          <w:lang w:bidi="fa-IR"/>
        </w:rPr>
      </w:pPr>
      <w:r>
        <w:rPr>
          <w:rtl/>
          <w:lang w:bidi="fa-IR"/>
        </w:rPr>
        <w:t>ورأيت لبعض متأخ</w:t>
      </w:r>
      <w:r w:rsidR="00831569">
        <w:rPr>
          <w:rFonts w:hint="cs"/>
          <w:rtl/>
          <w:lang w:bidi="fa-IR"/>
        </w:rPr>
        <w:t>ِّ</w:t>
      </w:r>
      <w:r>
        <w:rPr>
          <w:rtl/>
          <w:lang w:bidi="fa-IR"/>
        </w:rPr>
        <w:t>ري الطبري</w:t>
      </w:r>
      <w:r w:rsidR="00831569">
        <w:rPr>
          <w:rFonts w:hint="cs"/>
          <w:rtl/>
          <w:lang w:bidi="fa-IR"/>
        </w:rPr>
        <w:t>ّ</w:t>
      </w:r>
      <w:r>
        <w:rPr>
          <w:rtl/>
          <w:lang w:bidi="fa-IR"/>
        </w:rPr>
        <w:t>ين في مك</w:t>
      </w:r>
      <w:r w:rsidR="00831569">
        <w:rPr>
          <w:rFonts w:hint="cs"/>
          <w:rtl/>
          <w:lang w:bidi="fa-IR"/>
        </w:rPr>
        <w:t>ّ</w:t>
      </w:r>
      <w:r>
        <w:rPr>
          <w:rtl/>
          <w:lang w:bidi="fa-IR"/>
        </w:rPr>
        <w:t>ة رسالة ذكر فيها كلاما</w:t>
      </w:r>
      <w:r w:rsidR="00831569">
        <w:rPr>
          <w:rFonts w:hint="cs"/>
          <w:rtl/>
          <w:lang w:bidi="fa-IR"/>
        </w:rPr>
        <w:t>ً</w:t>
      </w:r>
      <w:r>
        <w:rPr>
          <w:rtl/>
          <w:lang w:bidi="fa-IR"/>
        </w:rPr>
        <w:t xml:space="preserve"> عزاه لابن عساكر وهو</w:t>
      </w:r>
      <w:r w:rsidR="00A75710">
        <w:rPr>
          <w:rtl/>
          <w:lang w:bidi="fa-IR"/>
        </w:rPr>
        <w:t>:</w:t>
      </w:r>
      <w:r>
        <w:rPr>
          <w:rtl/>
          <w:lang w:bidi="fa-IR"/>
        </w:rPr>
        <w:t xml:space="preserve"> أن</w:t>
      </w:r>
      <w:r w:rsidR="00831569">
        <w:rPr>
          <w:rFonts w:hint="cs"/>
          <w:rtl/>
          <w:lang w:bidi="fa-IR"/>
        </w:rPr>
        <w:t>َّ</w:t>
      </w:r>
      <w:r>
        <w:rPr>
          <w:rtl/>
          <w:lang w:bidi="fa-IR"/>
        </w:rPr>
        <w:t xml:space="preserve"> النبي</w:t>
      </w:r>
      <w:r w:rsidR="00831569">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أخبر أن</w:t>
      </w:r>
      <w:r w:rsidR="00831569">
        <w:rPr>
          <w:rFonts w:hint="cs"/>
          <w:rtl/>
          <w:lang w:bidi="fa-IR"/>
        </w:rPr>
        <w:t>َّ</w:t>
      </w:r>
      <w:r>
        <w:rPr>
          <w:rtl/>
          <w:lang w:bidi="fa-IR"/>
        </w:rPr>
        <w:t xml:space="preserve"> معاوية سيلي أمر ال</w:t>
      </w:r>
      <w:r w:rsidR="00831569">
        <w:rPr>
          <w:rFonts w:hint="cs"/>
          <w:rtl/>
          <w:lang w:bidi="fa-IR"/>
        </w:rPr>
        <w:t>اُ</w:t>
      </w:r>
      <w:r>
        <w:rPr>
          <w:rtl/>
          <w:lang w:bidi="fa-IR"/>
        </w:rPr>
        <w:t>م</w:t>
      </w:r>
      <w:r w:rsidR="00831569">
        <w:rPr>
          <w:rFonts w:hint="cs"/>
          <w:rtl/>
          <w:lang w:bidi="fa-IR"/>
        </w:rPr>
        <w:t>ّ</w:t>
      </w:r>
      <w:r>
        <w:rPr>
          <w:rtl/>
          <w:lang w:bidi="fa-IR"/>
        </w:rPr>
        <w:t>ة</w:t>
      </w:r>
      <w:r w:rsidR="00A75710">
        <w:rPr>
          <w:rtl/>
          <w:lang w:bidi="fa-IR"/>
        </w:rPr>
        <w:t>،</w:t>
      </w:r>
      <w:r>
        <w:rPr>
          <w:rtl/>
          <w:lang w:bidi="fa-IR"/>
        </w:rPr>
        <w:t xml:space="preserve"> و</w:t>
      </w:r>
      <w:r w:rsidR="00831569">
        <w:rPr>
          <w:rFonts w:hint="cs"/>
          <w:rtl/>
          <w:lang w:bidi="fa-IR"/>
        </w:rPr>
        <w:t>ا</w:t>
      </w:r>
      <w:r>
        <w:rPr>
          <w:rtl/>
          <w:lang w:bidi="fa-IR"/>
        </w:rPr>
        <w:t>ن</w:t>
      </w:r>
      <w:r w:rsidR="00831569">
        <w:rPr>
          <w:rFonts w:hint="cs"/>
          <w:rtl/>
          <w:lang w:bidi="fa-IR"/>
        </w:rPr>
        <w:t>ّ</w:t>
      </w:r>
      <w:r>
        <w:rPr>
          <w:rtl/>
          <w:lang w:bidi="fa-IR"/>
        </w:rPr>
        <w:t>ه لن يغلب</w:t>
      </w:r>
      <w:r w:rsidR="00A75710">
        <w:rPr>
          <w:rtl/>
          <w:lang w:bidi="fa-IR"/>
        </w:rPr>
        <w:t>،</w:t>
      </w:r>
      <w:r>
        <w:rPr>
          <w:rtl/>
          <w:lang w:bidi="fa-IR"/>
        </w:rPr>
        <w:t xml:space="preserve"> و</w:t>
      </w:r>
      <w:r w:rsidR="00831569">
        <w:rPr>
          <w:rFonts w:hint="cs"/>
          <w:rtl/>
          <w:lang w:bidi="fa-IR"/>
        </w:rPr>
        <w:t>ا</w:t>
      </w:r>
      <w:r>
        <w:rPr>
          <w:rtl/>
          <w:lang w:bidi="fa-IR"/>
        </w:rPr>
        <w:t>ن</w:t>
      </w:r>
      <w:r w:rsidR="00831569">
        <w:rPr>
          <w:rFonts w:hint="cs"/>
          <w:rtl/>
          <w:lang w:bidi="fa-IR"/>
        </w:rPr>
        <w:t>ّ</w:t>
      </w:r>
      <w:r>
        <w:rPr>
          <w:rtl/>
          <w:lang w:bidi="fa-IR"/>
        </w:rPr>
        <w:t xml:space="preserve"> علي</w:t>
      </w:r>
      <w:r w:rsidR="00831569">
        <w:rPr>
          <w:rFonts w:hint="cs"/>
          <w:rtl/>
          <w:lang w:bidi="fa-IR"/>
        </w:rPr>
        <w:t>ّ</w:t>
      </w:r>
      <w:r>
        <w:rPr>
          <w:rtl/>
          <w:lang w:bidi="fa-IR"/>
        </w:rPr>
        <w:t>ا</w:t>
      </w:r>
      <w:r w:rsidR="00831569">
        <w:rPr>
          <w:rFonts w:hint="cs"/>
          <w:rtl/>
          <w:lang w:bidi="fa-IR"/>
        </w:rPr>
        <w:t>ً</w:t>
      </w:r>
    </w:p>
    <w:p w:rsidR="00F10858" w:rsidRDefault="00F10858" w:rsidP="00F10858">
      <w:pPr>
        <w:pStyle w:val="libNormal"/>
        <w:rPr>
          <w:lang w:bidi="fa-IR"/>
        </w:rPr>
      </w:pPr>
      <w:r>
        <w:rPr>
          <w:rtl/>
          <w:lang w:bidi="fa-IR"/>
        </w:rPr>
        <w:br w:type="page"/>
      </w:r>
    </w:p>
    <w:p w:rsidR="00F10858" w:rsidRDefault="00D83748" w:rsidP="00831569">
      <w:pPr>
        <w:pStyle w:val="libNormal0"/>
        <w:rPr>
          <w:rtl/>
          <w:lang w:bidi="fa-IR"/>
        </w:rPr>
      </w:pPr>
      <w:r>
        <w:rPr>
          <w:rtl/>
          <w:lang w:bidi="fa-IR"/>
        </w:rPr>
        <w:lastRenderedPageBreak/>
        <w:t>كر</w:t>
      </w:r>
      <w:r w:rsidR="00831569">
        <w:rPr>
          <w:rFonts w:hint="cs"/>
          <w:rtl/>
          <w:lang w:bidi="fa-IR"/>
        </w:rPr>
        <w:t>ّ</w:t>
      </w:r>
      <w:r>
        <w:rPr>
          <w:rtl/>
          <w:lang w:bidi="fa-IR"/>
        </w:rPr>
        <w:t>م الله وجهه قال يوم صف</w:t>
      </w:r>
      <w:r w:rsidR="00831569">
        <w:rPr>
          <w:rFonts w:hint="cs"/>
          <w:rtl/>
          <w:lang w:bidi="fa-IR"/>
        </w:rPr>
        <w:t>ّ</w:t>
      </w:r>
      <w:r>
        <w:rPr>
          <w:rtl/>
          <w:lang w:bidi="fa-IR"/>
        </w:rPr>
        <w:t>ين</w:t>
      </w:r>
      <w:r w:rsidR="00A75710">
        <w:rPr>
          <w:rtl/>
          <w:lang w:bidi="fa-IR"/>
        </w:rPr>
        <w:t>:</w:t>
      </w:r>
      <w:r>
        <w:rPr>
          <w:rtl/>
          <w:lang w:bidi="fa-IR"/>
        </w:rPr>
        <w:t xml:space="preserve"> لو ذكرت هذا الحديث أو بلغني ل</w:t>
      </w:r>
      <w:r w:rsidR="00ED539C">
        <w:rPr>
          <w:rFonts w:hint="cs"/>
          <w:rtl/>
          <w:lang w:bidi="fa-IR"/>
        </w:rPr>
        <w:t>َ</w:t>
      </w:r>
      <w:r>
        <w:rPr>
          <w:rtl/>
          <w:lang w:bidi="fa-IR"/>
        </w:rPr>
        <w:t>ما حاربته.</w:t>
      </w:r>
    </w:p>
    <w:p w:rsidR="00F10858" w:rsidRDefault="00D83748" w:rsidP="00ED539C">
      <w:pPr>
        <w:pStyle w:val="libNormal"/>
        <w:rPr>
          <w:rtl/>
          <w:lang w:bidi="fa-IR"/>
        </w:rPr>
      </w:pPr>
      <w:r>
        <w:rPr>
          <w:rtl/>
          <w:lang w:bidi="fa-IR"/>
        </w:rPr>
        <w:t>ولا يبعد نحو هذا مم</w:t>
      </w:r>
      <w:r w:rsidR="00ED539C">
        <w:rPr>
          <w:rFonts w:hint="cs"/>
          <w:rtl/>
          <w:lang w:bidi="fa-IR"/>
        </w:rPr>
        <w:t>ّ</w:t>
      </w:r>
      <w:r>
        <w:rPr>
          <w:rtl/>
          <w:lang w:bidi="fa-IR"/>
        </w:rPr>
        <w:t>ن سل سيفه على علي</w:t>
      </w:r>
      <w:r w:rsidR="00ED539C">
        <w:rPr>
          <w:rFonts w:hint="cs"/>
          <w:rtl/>
          <w:lang w:bidi="fa-IR"/>
        </w:rPr>
        <w:t>ّ</w:t>
      </w:r>
      <w:r>
        <w:rPr>
          <w:rtl/>
          <w:lang w:bidi="fa-IR"/>
        </w:rPr>
        <w:t xml:space="preserve"> والحسن والحسين وذر</w:t>
      </w:r>
      <w:r w:rsidR="00ED539C">
        <w:rPr>
          <w:rFonts w:hint="cs"/>
          <w:rtl/>
          <w:lang w:bidi="fa-IR"/>
        </w:rPr>
        <w:t>ّ</w:t>
      </w:r>
      <w:r>
        <w:rPr>
          <w:rtl/>
          <w:lang w:bidi="fa-IR"/>
        </w:rPr>
        <w:t>يتهما</w:t>
      </w:r>
      <w:r w:rsidR="00A75710">
        <w:rPr>
          <w:rtl/>
          <w:lang w:bidi="fa-IR"/>
        </w:rPr>
        <w:t>،</w:t>
      </w:r>
      <w:r>
        <w:rPr>
          <w:rtl/>
          <w:lang w:bidi="fa-IR"/>
        </w:rPr>
        <w:t xml:space="preserve"> والراضي كالفاعل كما صر</w:t>
      </w:r>
      <w:r w:rsidR="00ED539C">
        <w:rPr>
          <w:rFonts w:hint="cs"/>
          <w:rtl/>
          <w:lang w:bidi="fa-IR"/>
        </w:rPr>
        <w:t>ّ</w:t>
      </w:r>
      <w:r>
        <w:rPr>
          <w:rtl/>
          <w:lang w:bidi="fa-IR"/>
        </w:rPr>
        <w:t>حت به السن</w:t>
      </w:r>
      <w:r w:rsidR="00ED539C">
        <w:rPr>
          <w:rFonts w:hint="cs"/>
          <w:rtl/>
          <w:lang w:bidi="fa-IR"/>
        </w:rPr>
        <w:t>َّ</w:t>
      </w:r>
      <w:r>
        <w:rPr>
          <w:rtl/>
          <w:lang w:bidi="fa-IR"/>
        </w:rPr>
        <w:t>ة النبوي</w:t>
      </w:r>
      <w:r w:rsidR="00ED539C">
        <w:rPr>
          <w:rFonts w:hint="cs"/>
          <w:rtl/>
          <w:lang w:bidi="fa-IR"/>
        </w:rPr>
        <w:t>ّ</w:t>
      </w:r>
      <w:r>
        <w:rPr>
          <w:rtl/>
          <w:lang w:bidi="fa-IR"/>
        </w:rPr>
        <w:t>ة</w:t>
      </w:r>
      <w:r w:rsidR="00A75710">
        <w:rPr>
          <w:rtl/>
          <w:lang w:bidi="fa-IR"/>
        </w:rPr>
        <w:t>،</w:t>
      </w:r>
      <w:r>
        <w:rPr>
          <w:rtl/>
          <w:lang w:bidi="fa-IR"/>
        </w:rPr>
        <w:t xml:space="preserve"> إن</w:t>
      </w:r>
      <w:r w:rsidR="00ED539C">
        <w:rPr>
          <w:rFonts w:hint="cs"/>
          <w:rtl/>
          <w:lang w:bidi="fa-IR"/>
        </w:rPr>
        <w:t>ّ</w:t>
      </w:r>
      <w:r>
        <w:rPr>
          <w:rtl/>
          <w:lang w:bidi="fa-IR"/>
        </w:rPr>
        <w:t>ما استغربنا وقوع هذا الظهور حكاية ال</w:t>
      </w:r>
      <w:r w:rsidR="00ED539C">
        <w:rPr>
          <w:rFonts w:hint="cs"/>
          <w:rtl/>
          <w:lang w:bidi="fa-IR"/>
        </w:rPr>
        <w:t>ا</w:t>
      </w:r>
      <w:r>
        <w:rPr>
          <w:rtl/>
          <w:lang w:bidi="fa-IR"/>
        </w:rPr>
        <w:t>جماع من جماعة المتسم</w:t>
      </w:r>
      <w:r w:rsidR="00ED539C">
        <w:rPr>
          <w:rFonts w:hint="cs"/>
          <w:rtl/>
          <w:lang w:bidi="fa-IR"/>
        </w:rPr>
        <w:t>ِّ</w:t>
      </w:r>
      <w:r>
        <w:rPr>
          <w:rtl/>
          <w:lang w:bidi="fa-IR"/>
        </w:rPr>
        <w:t>ين بالسن</w:t>
      </w:r>
      <w:r w:rsidR="00ED539C">
        <w:rPr>
          <w:rFonts w:hint="cs"/>
          <w:rtl/>
          <w:lang w:bidi="fa-IR"/>
        </w:rPr>
        <w:t>َّ</w:t>
      </w:r>
      <w:r>
        <w:rPr>
          <w:rtl/>
          <w:lang w:bidi="fa-IR"/>
        </w:rPr>
        <w:t>ة بأن</w:t>
      </w:r>
      <w:r w:rsidR="00ED539C">
        <w:rPr>
          <w:rFonts w:hint="cs"/>
          <w:rtl/>
          <w:lang w:bidi="fa-IR"/>
        </w:rPr>
        <w:t>ّ</w:t>
      </w:r>
      <w:r>
        <w:rPr>
          <w:rtl/>
          <w:lang w:bidi="fa-IR"/>
        </w:rPr>
        <w:t xml:space="preserve"> معاوية هو الباغي</w:t>
      </w:r>
      <w:r w:rsidR="00A75710">
        <w:rPr>
          <w:rtl/>
          <w:lang w:bidi="fa-IR"/>
        </w:rPr>
        <w:t>،</w:t>
      </w:r>
      <w:r>
        <w:rPr>
          <w:rtl/>
          <w:lang w:bidi="fa-IR"/>
        </w:rPr>
        <w:t xml:space="preserve"> و</w:t>
      </w:r>
      <w:r w:rsidR="00ED539C">
        <w:rPr>
          <w:rFonts w:hint="cs"/>
          <w:rtl/>
          <w:lang w:bidi="fa-IR"/>
        </w:rPr>
        <w:t>ا</w:t>
      </w:r>
      <w:r>
        <w:rPr>
          <w:rtl/>
          <w:lang w:bidi="fa-IR"/>
        </w:rPr>
        <w:t>ن</w:t>
      </w:r>
      <w:r w:rsidR="00ED539C">
        <w:rPr>
          <w:rFonts w:hint="cs"/>
          <w:rtl/>
          <w:lang w:bidi="fa-IR"/>
        </w:rPr>
        <w:t>َّ</w:t>
      </w:r>
      <w:r>
        <w:rPr>
          <w:rtl/>
          <w:lang w:bidi="fa-IR"/>
        </w:rPr>
        <w:t xml:space="preserve"> الحق</w:t>
      </w:r>
      <w:r w:rsidR="00ED539C">
        <w:rPr>
          <w:rFonts w:hint="cs"/>
          <w:rtl/>
          <w:lang w:bidi="fa-IR"/>
        </w:rPr>
        <w:t>َّ</w:t>
      </w:r>
      <w:r>
        <w:rPr>
          <w:rtl/>
          <w:lang w:bidi="fa-IR"/>
        </w:rPr>
        <w:t xml:space="preserve"> مع علي</w:t>
      </w:r>
      <w:r w:rsidR="00ED539C">
        <w:rPr>
          <w:rFonts w:hint="cs"/>
          <w:rtl/>
          <w:lang w:bidi="fa-IR"/>
        </w:rPr>
        <w:t>ّ</w:t>
      </w:r>
      <w:r w:rsidR="00A75710">
        <w:rPr>
          <w:rtl/>
          <w:lang w:bidi="fa-IR"/>
        </w:rPr>
        <w:t>،</w:t>
      </w:r>
      <w:r>
        <w:rPr>
          <w:rtl/>
          <w:lang w:bidi="fa-IR"/>
        </w:rPr>
        <w:t xml:space="preserve"> وما أدري ما رأي هذا الزاعم في خاتمة أمر علي</w:t>
      </w:r>
      <w:r w:rsidR="00ED539C">
        <w:rPr>
          <w:rFonts w:hint="cs"/>
          <w:rtl/>
          <w:lang w:bidi="fa-IR"/>
        </w:rPr>
        <w:t>ّ</w:t>
      </w:r>
      <w:r>
        <w:rPr>
          <w:rtl/>
          <w:lang w:bidi="fa-IR"/>
        </w:rPr>
        <w:t xml:space="preserve"> بعد ما ذكر</w:t>
      </w:r>
      <w:r w:rsidR="00A75710">
        <w:rPr>
          <w:rtl/>
          <w:lang w:bidi="fa-IR"/>
        </w:rPr>
        <w:t>،</w:t>
      </w:r>
      <w:r>
        <w:rPr>
          <w:rtl/>
          <w:lang w:bidi="fa-IR"/>
        </w:rPr>
        <w:t xml:space="preserve"> وكذلك الحسن السبط رضي الله عنهما</w:t>
      </w:r>
      <w:r w:rsidR="00A75710">
        <w:rPr>
          <w:rtl/>
          <w:lang w:bidi="fa-IR"/>
        </w:rPr>
        <w:t>،</w:t>
      </w:r>
      <w:r>
        <w:rPr>
          <w:rtl/>
          <w:lang w:bidi="fa-IR"/>
        </w:rPr>
        <w:t xml:space="preserve"> وترى هؤلاء الذين ينقمون على علي</w:t>
      </w:r>
      <w:r w:rsidR="00ED539C">
        <w:rPr>
          <w:rFonts w:hint="cs"/>
          <w:rtl/>
          <w:lang w:bidi="fa-IR"/>
        </w:rPr>
        <w:t>ّ</w:t>
      </w:r>
      <w:r>
        <w:rPr>
          <w:rtl/>
          <w:lang w:bidi="fa-IR"/>
        </w:rPr>
        <w:t xml:space="preserve"> قتاله البغاة يحسنون لمن سن</w:t>
      </w:r>
      <w:r w:rsidR="00ED539C">
        <w:rPr>
          <w:rFonts w:hint="cs"/>
          <w:rtl/>
          <w:lang w:bidi="fa-IR"/>
        </w:rPr>
        <w:t>َّ</w:t>
      </w:r>
      <w:r>
        <w:rPr>
          <w:rtl/>
          <w:lang w:bidi="fa-IR"/>
        </w:rPr>
        <w:t xml:space="preserve"> لعنه على المنابر في جميع جوامع المسلمين منذ وقته إلى وقت عمر بن عبد العزيز الل</w:t>
      </w:r>
      <w:r w:rsidR="00ED539C">
        <w:rPr>
          <w:rFonts w:hint="cs"/>
          <w:rtl/>
          <w:lang w:bidi="fa-IR"/>
        </w:rPr>
        <w:t>ّ</w:t>
      </w:r>
      <w:r>
        <w:rPr>
          <w:rtl/>
          <w:lang w:bidi="fa-IR"/>
        </w:rPr>
        <w:t>احق بالأربعة الر</w:t>
      </w:r>
      <w:r w:rsidR="00ED539C">
        <w:rPr>
          <w:rFonts w:hint="cs"/>
          <w:rtl/>
          <w:lang w:bidi="fa-IR"/>
        </w:rPr>
        <w:t>ّ</w:t>
      </w:r>
      <w:r>
        <w:rPr>
          <w:rtl/>
          <w:lang w:bidi="fa-IR"/>
        </w:rPr>
        <w:t>اشدين رضي الله عنه وعنهم</w:t>
      </w:r>
      <w:r w:rsidR="00A75710">
        <w:rPr>
          <w:rtl/>
          <w:lang w:bidi="fa-IR"/>
        </w:rPr>
        <w:t>،</w:t>
      </w:r>
      <w:r>
        <w:rPr>
          <w:rtl/>
          <w:lang w:bidi="fa-IR"/>
        </w:rPr>
        <w:t xml:space="preserve"> مع أن</w:t>
      </w:r>
      <w:r w:rsidR="00ED539C">
        <w:rPr>
          <w:rFonts w:hint="cs"/>
          <w:rtl/>
          <w:lang w:bidi="fa-IR"/>
        </w:rPr>
        <w:t>َّ</w:t>
      </w:r>
      <w:r>
        <w:rPr>
          <w:rtl/>
          <w:lang w:bidi="fa-IR"/>
        </w:rPr>
        <w:t xml:space="preserve"> سب</w:t>
      </w:r>
      <w:r w:rsidR="00ED539C">
        <w:rPr>
          <w:rFonts w:hint="cs"/>
          <w:rtl/>
          <w:lang w:bidi="fa-IR"/>
        </w:rPr>
        <w:t>ّ</w:t>
      </w:r>
      <w:r>
        <w:rPr>
          <w:rtl/>
          <w:lang w:bidi="fa-IR"/>
        </w:rPr>
        <w:t xml:space="preserve"> علي</w:t>
      </w:r>
      <w:r w:rsidR="00ED539C">
        <w:rPr>
          <w:rFonts w:hint="cs"/>
          <w:rtl/>
          <w:lang w:bidi="fa-IR"/>
        </w:rPr>
        <w:t>ٍّ</w:t>
      </w:r>
      <w:r>
        <w:rPr>
          <w:rtl/>
          <w:lang w:bidi="fa-IR"/>
        </w:rPr>
        <w:t xml:space="preserve"> فوق المنابر وجعله سن</w:t>
      </w:r>
      <w:r w:rsidR="00ED539C">
        <w:rPr>
          <w:rFonts w:hint="cs"/>
          <w:rtl/>
          <w:lang w:bidi="fa-IR"/>
        </w:rPr>
        <w:t>ّ</w:t>
      </w:r>
      <w:r>
        <w:rPr>
          <w:rtl/>
          <w:lang w:bidi="fa-IR"/>
        </w:rPr>
        <w:t>ة تصغر عنده العظائم.</w:t>
      </w:r>
      <w:r w:rsidR="00ED539C">
        <w:rPr>
          <w:rFonts w:hint="cs"/>
          <w:rtl/>
          <w:lang w:bidi="fa-IR"/>
        </w:rPr>
        <w:t xml:space="preserve"> </w:t>
      </w:r>
      <w:r>
        <w:rPr>
          <w:rtl/>
          <w:lang w:bidi="fa-IR"/>
        </w:rPr>
        <w:t xml:space="preserve">وفي جامع المسانيد في مسند </w:t>
      </w:r>
      <w:r w:rsidR="00ED539C">
        <w:rPr>
          <w:rFonts w:hint="cs"/>
          <w:rtl/>
          <w:lang w:bidi="fa-IR"/>
        </w:rPr>
        <w:t>اُ</w:t>
      </w:r>
      <w:r>
        <w:rPr>
          <w:rtl/>
          <w:lang w:bidi="fa-IR"/>
        </w:rPr>
        <w:t>م</w:t>
      </w:r>
      <w:r w:rsidR="00ED539C">
        <w:rPr>
          <w:rFonts w:hint="cs"/>
          <w:rtl/>
          <w:lang w:bidi="fa-IR"/>
        </w:rPr>
        <w:t>ِّ</w:t>
      </w:r>
      <w:r>
        <w:rPr>
          <w:rtl/>
          <w:lang w:bidi="fa-IR"/>
        </w:rPr>
        <w:t xml:space="preserve"> سلمة رضي الله عنها</w:t>
      </w:r>
      <w:r w:rsidR="00A75710">
        <w:rPr>
          <w:rtl/>
          <w:lang w:bidi="fa-IR"/>
        </w:rPr>
        <w:t>:</w:t>
      </w:r>
      <w:r>
        <w:rPr>
          <w:rtl/>
          <w:lang w:bidi="fa-IR"/>
        </w:rPr>
        <w:t xml:space="preserve"> أي</w:t>
      </w:r>
      <w:r w:rsidR="00ED539C">
        <w:rPr>
          <w:rFonts w:hint="cs"/>
          <w:rtl/>
          <w:lang w:bidi="fa-IR"/>
        </w:rPr>
        <w:t>ُ</w:t>
      </w:r>
      <w:r>
        <w:rPr>
          <w:rtl/>
          <w:lang w:bidi="fa-IR"/>
        </w:rPr>
        <w:t>س</w:t>
      </w:r>
      <w:r w:rsidR="00ED539C">
        <w:rPr>
          <w:rFonts w:hint="cs"/>
          <w:rtl/>
          <w:lang w:bidi="fa-IR"/>
        </w:rPr>
        <w:t>َ</w:t>
      </w:r>
      <w:r>
        <w:rPr>
          <w:rtl/>
          <w:lang w:bidi="fa-IR"/>
        </w:rPr>
        <w:t>ب</w:t>
      </w:r>
      <w:r w:rsidR="00ED539C">
        <w:rPr>
          <w:rFonts w:hint="cs"/>
          <w:rtl/>
          <w:lang w:bidi="fa-IR"/>
        </w:rPr>
        <w:t>ُّ</w:t>
      </w:r>
      <w:r>
        <w:rPr>
          <w:rtl/>
          <w:lang w:bidi="fa-IR"/>
        </w:rPr>
        <w:t xml:space="preserve"> رسول الله </w:t>
      </w:r>
      <w:r w:rsidR="008A1F53" w:rsidRPr="008A1F53">
        <w:rPr>
          <w:rStyle w:val="libAlaemChar"/>
          <w:rtl/>
        </w:rPr>
        <w:t>صلى‌الله‌عليه‌وآله‌وسلم</w:t>
      </w:r>
      <w:r>
        <w:rPr>
          <w:rtl/>
          <w:lang w:bidi="fa-IR"/>
        </w:rPr>
        <w:t xml:space="preserve"> فيكم</w:t>
      </w:r>
      <w:r w:rsidR="00A75710">
        <w:rPr>
          <w:rtl/>
          <w:lang w:bidi="fa-IR"/>
        </w:rPr>
        <w:t>؟</w:t>
      </w:r>
      <w:r>
        <w:rPr>
          <w:rtl/>
          <w:lang w:bidi="fa-IR"/>
        </w:rPr>
        <w:t xml:space="preserve"> قلت</w:t>
      </w:r>
      <w:r w:rsidR="00A75710">
        <w:rPr>
          <w:rtl/>
          <w:lang w:bidi="fa-IR"/>
        </w:rPr>
        <w:t>:</w:t>
      </w:r>
      <w:r>
        <w:rPr>
          <w:rtl/>
          <w:lang w:bidi="fa-IR"/>
        </w:rPr>
        <w:t xml:space="preserve"> معاذ الله. قالت</w:t>
      </w:r>
      <w:r w:rsidR="00A75710">
        <w:rPr>
          <w:rtl/>
          <w:lang w:bidi="fa-IR"/>
        </w:rPr>
        <w:t>:</w:t>
      </w:r>
      <w:r>
        <w:rPr>
          <w:rtl/>
          <w:lang w:bidi="fa-IR"/>
        </w:rPr>
        <w:t xml:space="preserve"> سمعت رسول الله </w:t>
      </w:r>
      <w:r w:rsidR="008A1F53" w:rsidRPr="008A1F53">
        <w:rPr>
          <w:rStyle w:val="libAlaemChar"/>
          <w:rtl/>
        </w:rPr>
        <w:t>صلى‌الله‌عليه‌وآله‌وسلم</w:t>
      </w:r>
      <w:r>
        <w:rPr>
          <w:rtl/>
          <w:lang w:bidi="fa-IR"/>
        </w:rPr>
        <w:t xml:space="preserve"> يقول</w:t>
      </w:r>
      <w:r w:rsidR="00A75710">
        <w:rPr>
          <w:rtl/>
          <w:lang w:bidi="fa-IR"/>
        </w:rPr>
        <w:t>:</w:t>
      </w:r>
      <w:r>
        <w:rPr>
          <w:rtl/>
          <w:lang w:bidi="fa-IR"/>
        </w:rPr>
        <w:t xml:space="preserve"> م</w:t>
      </w:r>
      <w:r w:rsidR="00ED539C">
        <w:rPr>
          <w:rFonts w:hint="cs"/>
          <w:rtl/>
          <w:lang w:bidi="fa-IR"/>
        </w:rPr>
        <w:t>َ</w:t>
      </w:r>
      <w:r>
        <w:rPr>
          <w:rtl/>
          <w:lang w:bidi="fa-IR"/>
        </w:rPr>
        <w:t>ن س</w:t>
      </w:r>
      <w:r w:rsidR="00ED539C">
        <w:rPr>
          <w:rFonts w:hint="cs"/>
          <w:rtl/>
          <w:lang w:bidi="fa-IR"/>
        </w:rPr>
        <w:t>َ</w:t>
      </w:r>
      <w:r>
        <w:rPr>
          <w:rtl/>
          <w:lang w:bidi="fa-IR"/>
        </w:rPr>
        <w:t>ب</w:t>
      </w:r>
      <w:r w:rsidR="00ED539C">
        <w:rPr>
          <w:rFonts w:hint="cs"/>
          <w:rtl/>
          <w:lang w:bidi="fa-IR"/>
        </w:rPr>
        <w:t>َّ</w:t>
      </w:r>
      <w:r>
        <w:rPr>
          <w:rtl/>
          <w:lang w:bidi="fa-IR"/>
        </w:rPr>
        <w:t xml:space="preserve"> علي</w:t>
      </w:r>
      <w:r w:rsidR="00ED539C">
        <w:rPr>
          <w:rFonts w:hint="cs"/>
          <w:rtl/>
          <w:lang w:bidi="fa-IR"/>
        </w:rPr>
        <w:t>ّ</w:t>
      </w:r>
      <w:r>
        <w:rPr>
          <w:rtl/>
          <w:lang w:bidi="fa-IR"/>
        </w:rPr>
        <w:t>ا</w:t>
      </w:r>
      <w:r w:rsidR="00ED539C">
        <w:rPr>
          <w:rFonts w:hint="cs"/>
          <w:rtl/>
          <w:lang w:bidi="fa-IR"/>
        </w:rPr>
        <w:t>ً</w:t>
      </w:r>
      <w:r>
        <w:rPr>
          <w:rtl/>
          <w:lang w:bidi="fa-IR"/>
        </w:rPr>
        <w:t xml:space="preserve"> فقد سب</w:t>
      </w:r>
      <w:r w:rsidR="00ED539C">
        <w:rPr>
          <w:rFonts w:hint="cs"/>
          <w:rtl/>
          <w:lang w:bidi="fa-IR"/>
        </w:rPr>
        <w:t>َّ</w:t>
      </w:r>
      <w:r>
        <w:rPr>
          <w:rtl/>
          <w:lang w:bidi="fa-IR"/>
        </w:rPr>
        <w:t xml:space="preserve">ني. </w:t>
      </w:r>
      <w:r w:rsidR="00ED539C">
        <w:rPr>
          <w:rFonts w:hint="cs"/>
          <w:rtl/>
          <w:lang w:bidi="fa-IR"/>
        </w:rPr>
        <w:t>أ</w:t>
      </w:r>
      <w:r>
        <w:rPr>
          <w:rtl/>
          <w:lang w:bidi="fa-IR"/>
        </w:rPr>
        <w:t>لكلام.</w:t>
      </w:r>
    </w:p>
    <w:p w:rsidR="00F10858" w:rsidRDefault="00D83748" w:rsidP="00ED539C">
      <w:pPr>
        <w:pStyle w:val="libNormal"/>
        <w:rPr>
          <w:rtl/>
          <w:lang w:bidi="fa-IR"/>
        </w:rPr>
      </w:pPr>
      <w:r>
        <w:rPr>
          <w:rtl/>
          <w:lang w:bidi="fa-IR"/>
        </w:rPr>
        <w:t>ولعل</w:t>
      </w:r>
      <w:r w:rsidR="00ED539C">
        <w:rPr>
          <w:rFonts w:hint="cs"/>
          <w:rtl/>
          <w:lang w:bidi="fa-IR"/>
        </w:rPr>
        <w:t>ّ</w:t>
      </w:r>
      <w:r>
        <w:rPr>
          <w:rtl/>
          <w:lang w:bidi="fa-IR"/>
        </w:rPr>
        <w:t>ك إن نظرت إلى ما سردناه من سيرة هذا المجتهد الجاهل الضال</w:t>
      </w:r>
      <w:r w:rsidR="00ED539C">
        <w:rPr>
          <w:rFonts w:hint="cs"/>
          <w:rtl/>
          <w:lang w:bidi="fa-IR"/>
        </w:rPr>
        <w:t>ِّ</w:t>
      </w:r>
      <w:r>
        <w:rPr>
          <w:rtl/>
          <w:lang w:bidi="fa-IR"/>
        </w:rPr>
        <w:t xml:space="preserve"> تأخذ لك مقياسا</w:t>
      </w:r>
      <w:r w:rsidR="00ED539C">
        <w:rPr>
          <w:rFonts w:hint="cs"/>
          <w:rtl/>
          <w:lang w:bidi="fa-IR"/>
        </w:rPr>
        <w:t>ً</w:t>
      </w:r>
      <w:r>
        <w:rPr>
          <w:rtl/>
          <w:lang w:bidi="fa-IR"/>
        </w:rPr>
        <w:t xml:space="preserve"> لمبلغ علمه</w:t>
      </w:r>
      <w:r w:rsidR="00A75710">
        <w:rPr>
          <w:rtl/>
          <w:lang w:bidi="fa-IR"/>
        </w:rPr>
        <w:t>،</w:t>
      </w:r>
      <w:r>
        <w:rPr>
          <w:rtl/>
          <w:lang w:bidi="fa-IR"/>
        </w:rPr>
        <w:t xml:space="preserve"> وقسطه المتضاءل من ال</w:t>
      </w:r>
      <w:r w:rsidR="00ED539C">
        <w:rPr>
          <w:rFonts w:hint="cs"/>
          <w:rtl/>
          <w:lang w:bidi="fa-IR"/>
        </w:rPr>
        <w:t>إ</w:t>
      </w:r>
      <w:r>
        <w:rPr>
          <w:rtl/>
          <w:lang w:bidi="fa-IR"/>
        </w:rPr>
        <w:t>جتهاد في أحكام الله</w:t>
      </w:r>
      <w:r w:rsidR="00A75710">
        <w:rPr>
          <w:rtl/>
          <w:lang w:bidi="fa-IR"/>
        </w:rPr>
        <w:t>،</w:t>
      </w:r>
      <w:r>
        <w:rPr>
          <w:rtl/>
          <w:lang w:bidi="fa-IR"/>
        </w:rPr>
        <w:t xml:space="preserve"> و</w:t>
      </w:r>
      <w:r w:rsidR="00ED539C">
        <w:rPr>
          <w:rFonts w:hint="cs"/>
          <w:rtl/>
          <w:lang w:bidi="fa-IR"/>
        </w:rPr>
        <w:t>ا</w:t>
      </w:r>
      <w:r>
        <w:rPr>
          <w:rtl/>
          <w:lang w:bidi="fa-IR"/>
        </w:rPr>
        <w:t>ن</w:t>
      </w:r>
      <w:r w:rsidR="00ED539C">
        <w:rPr>
          <w:rFonts w:hint="cs"/>
          <w:rtl/>
          <w:lang w:bidi="fa-IR"/>
        </w:rPr>
        <w:t>ّ</w:t>
      </w:r>
      <w:r>
        <w:rPr>
          <w:rtl/>
          <w:lang w:bidi="fa-IR"/>
        </w:rPr>
        <w:t>ه منكف</w:t>
      </w:r>
      <w:r w:rsidR="00ED539C">
        <w:rPr>
          <w:rFonts w:hint="cs"/>
          <w:rtl/>
          <w:lang w:bidi="fa-IR"/>
        </w:rPr>
        <w:t>ىءٌ</w:t>
      </w:r>
      <w:r>
        <w:rPr>
          <w:rtl/>
          <w:lang w:bidi="fa-IR"/>
        </w:rPr>
        <w:t xml:space="preserve"> عنه</w:t>
      </w:r>
      <w:r w:rsidR="00A75710">
        <w:rPr>
          <w:rtl/>
          <w:lang w:bidi="fa-IR"/>
        </w:rPr>
        <w:t>،</w:t>
      </w:r>
      <w:r>
        <w:rPr>
          <w:rtl/>
          <w:lang w:bidi="fa-IR"/>
        </w:rPr>
        <w:t xml:space="preserve"> فارغ الوطاب</w:t>
      </w:r>
      <w:r w:rsidR="00A75710">
        <w:rPr>
          <w:rtl/>
          <w:lang w:bidi="fa-IR"/>
        </w:rPr>
        <w:t>،</w:t>
      </w:r>
      <w:r>
        <w:rPr>
          <w:rtl/>
          <w:lang w:bidi="fa-IR"/>
        </w:rPr>
        <w:t xml:space="preserve"> صفر الأكف</w:t>
      </w:r>
      <w:r w:rsidR="00ED539C">
        <w:rPr>
          <w:rFonts w:hint="cs"/>
          <w:rtl/>
          <w:lang w:bidi="fa-IR"/>
        </w:rPr>
        <w:t>ِّ</w:t>
      </w:r>
      <w:r>
        <w:rPr>
          <w:rtl/>
          <w:lang w:bidi="fa-IR"/>
        </w:rPr>
        <w:t xml:space="preserve"> عن أي</w:t>
      </w:r>
      <w:r w:rsidR="00ED539C">
        <w:rPr>
          <w:rFonts w:hint="cs"/>
          <w:rtl/>
          <w:lang w:bidi="fa-IR"/>
        </w:rPr>
        <w:t>ِّ</w:t>
      </w:r>
      <w:r>
        <w:rPr>
          <w:rtl/>
          <w:lang w:bidi="fa-IR"/>
        </w:rPr>
        <w:t xml:space="preserve"> علم ناجع</w:t>
      </w:r>
      <w:r w:rsidR="00A75710">
        <w:rPr>
          <w:rtl/>
          <w:lang w:bidi="fa-IR"/>
        </w:rPr>
        <w:t>،</w:t>
      </w:r>
      <w:r>
        <w:rPr>
          <w:rtl/>
          <w:lang w:bidi="fa-IR"/>
        </w:rPr>
        <w:t xml:space="preserve"> أو عمل نافع</w:t>
      </w:r>
      <w:r w:rsidR="00A75710">
        <w:rPr>
          <w:rtl/>
          <w:lang w:bidi="fa-IR"/>
        </w:rPr>
        <w:t>،</w:t>
      </w:r>
      <w:r>
        <w:rPr>
          <w:rtl/>
          <w:lang w:bidi="fa-IR"/>
        </w:rPr>
        <w:t xml:space="preserve"> بعيدا</w:t>
      </w:r>
      <w:r w:rsidR="00ED539C">
        <w:rPr>
          <w:rFonts w:hint="cs"/>
          <w:rtl/>
          <w:lang w:bidi="fa-IR"/>
        </w:rPr>
        <w:t>ً</w:t>
      </w:r>
      <w:r>
        <w:rPr>
          <w:rtl/>
          <w:lang w:bidi="fa-IR"/>
        </w:rPr>
        <w:t xml:space="preserve"> عن فهم الكتاب</w:t>
      </w:r>
      <w:r w:rsidR="00A75710">
        <w:rPr>
          <w:rtl/>
          <w:lang w:bidi="fa-IR"/>
        </w:rPr>
        <w:t>،</w:t>
      </w:r>
      <w:r>
        <w:rPr>
          <w:rtl/>
          <w:lang w:bidi="fa-IR"/>
        </w:rPr>
        <w:t xml:space="preserve"> والتفق</w:t>
      </w:r>
      <w:r w:rsidR="00ED539C">
        <w:rPr>
          <w:rFonts w:hint="cs"/>
          <w:rtl/>
          <w:lang w:bidi="fa-IR"/>
        </w:rPr>
        <w:t>ّ</w:t>
      </w:r>
      <w:r>
        <w:rPr>
          <w:rtl/>
          <w:lang w:bidi="fa-IR"/>
        </w:rPr>
        <w:t>ه في السن</w:t>
      </w:r>
      <w:r w:rsidR="00ED539C">
        <w:rPr>
          <w:rFonts w:hint="cs"/>
          <w:rtl/>
          <w:lang w:bidi="fa-IR"/>
        </w:rPr>
        <w:t>ّ</w:t>
      </w:r>
      <w:r>
        <w:rPr>
          <w:rtl/>
          <w:lang w:bidi="fa-IR"/>
        </w:rPr>
        <w:t>ة</w:t>
      </w:r>
      <w:r w:rsidR="00A75710">
        <w:rPr>
          <w:rtl/>
          <w:lang w:bidi="fa-IR"/>
        </w:rPr>
        <w:t>،</w:t>
      </w:r>
      <w:r>
        <w:rPr>
          <w:rtl/>
          <w:lang w:bidi="fa-IR"/>
        </w:rPr>
        <w:t xml:space="preserve"> وال</w:t>
      </w:r>
      <w:r w:rsidR="00ED539C">
        <w:rPr>
          <w:rFonts w:hint="cs"/>
          <w:rtl/>
          <w:lang w:bidi="fa-IR"/>
        </w:rPr>
        <w:t>إ</w:t>
      </w:r>
      <w:r>
        <w:rPr>
          <w:rtl/>
          <w:lang w:bidi="fa-IR"/>
        </w:rPr>
        <w:t>لمام بأدل</w:t>
      </w:r>
      <w:r w:rsidR="00ED539C">
        <w:rPr>
          <w:rFonts w:hint="cs"/>
          <w:rtl/>
          <w:lang w:bidi="fa-IR"/>
        </w:rPr>
        <w:t>َّ</w:t>
      </w:r>
      <w:r>
        <w:rPr>
          <w:rtl/>
          <w:lang w:bidi="fa-IR"/>
        </w:rPr>
        <w:t>ة ال</w:t>
      </w:r>
      <w:r w:rsidR="00ED539C">
        <w:rPr>
          <w:rFonts w:hint="cs"/>
          <w:rtl/>
          <w:lang w:bidi="fa-IR"/>
        </w:rPr>
        <w:t>إ</w:t>
      </w:r>
      <w:r>
        <w:rPr>
          <w:rtl/>
          <w:lang w:bidi="fa-IR"/>
        </w:rPr>
        <w:t>جتهاد.</w:t>
      </w:r>
    </w:p>
    <w:p w:rsidR="00ED539C" w:rsidRDefault="00D83748" w:rsidP="00ED539C">
      <w:pPr>
        <w:pStyle w:val="libNormal"/>
        <w:rPr>
          <w:rtl/>
          <w:lang w:bidi="fa-IR"/>
        </w:rPr>
      </w:pPr>
      <w:r>
        <w:rPr>
          <w:rtl/>
          <w:lang w:bidi="fa-IR"/>
        </w:rPr>
        <w:t>نعم</w:t>
      </w:r>
      <w:r w:rsidR="00A75710">
        <w:rPr>
          <w:rtl/>
          <w:lang w:bidi="fa-IR"/>
        </w:rPr>
        <w:t>:</w:t>
      </w:r>
      <w:r>
        <w:rPr>
          <w:rtl/>
          <w:lang w:bidi="fa-IR"/>
        </w:rPr>
        <w:t xml:space="preserve"> لم يكن معاوية هو نسيج وحده في الجهل بمبادئ الاجتهاد وغاياته</w:t>
      </w:r>
      <w:r w:rsidR="00A75710">
        <w:rPr>
          <w:rtl/>
          <w:lang w:bidi="fa-IR"/>
        </w:rPr>
        <w:t>،</w:t>
      </w:r>
      <w:r>
        <w:rPr>
          <w:rtl/>
          <w:lang w:bidi="fa-IR"/>
        </w:rPr>
        <w:t xml:space="preserve"> وإن</w:t>
      </w:r>
      <w:r w:rsidR="00ED539C">
        <w:rPr>
          <w:rFonts w:hint="cs"/>
          <w:rtl/>
          <w:lang w:bidi="fa-IR"/>
        </w:rPr>
        <w:t>ّ</w:t>
      </w:r>
      <w:r>
        <w:rPr>
          <w:rtl/>
          <w:lang w:bidi="fa-IR"/>
        </w:rPr>
        <w:t>ما له أضراب</w:t>
      </w:r>
      <w:r w:rsidR="00ED539C">
        <w:rPr>
          <w:rFonts w:hint="cs"/>
          <w:rtl/>
          <w:lang w:bidi="fa-IR"/>
        </w:rPr>
        <w:t>ٌ</w:t>
      </w:r>
      <w:r>
        <w:rPr>
          <w:rtl/>
          <w:lang w:bidi="fa-IR"/>
        </w:rPr>
        <w:t xml:space="preserve"> ونظراء سبقوه أم لحقوه في الرأي الشائن</w:t>
      </w:r>
      <w:r w:rsidR="00A75710">
        <w:rPr>
          <w:rtl/>
          <w:lang w:bidi="fa-IR"/>
        </w:rPr>
        <w:t>،</w:t>
      </w:r>
      <w:r>
        <w:rPr>
          <w:rtl/>
          <w:lang w:bidi="fa-IR"/>
        </w:rPr>
        <w:t xml:space="preserve"> والاجتهاد المائن</w:t>
      </w:r>
      <w:r w:rsidR="00A75710">
        <w:rPr>
          <w:rtl/>
          <w:lang w:bidi="fa-IR"/>
        </w:rPr>
        <w:t>،</w:t>
      </w:r>
      <w:r>
        <w:rPr>
          <w:rtl/>
          <w:lang w:bidi="fa-IR"/>
        </w:rPr>
        <w:t xml:space="preserve"> مم</w:t>
      </w:r>
      <w:r w:rsidR="00ED539C">
        <w:rPr>
          <w:rFonts w:hint="cs"/>
          <w:rtl/>
          <w:lang w:bidi="fa-IR"/>
        </w:rPr>
        <w:t>ّ</w:t>
      </w:r>
      <w:r>
        <w:rPr>
          <w:rtl/>
          <w:lang w:bidi="fa-IR"/>
        </w:rPr>
        <w:t>ن صح</w:t>
      </w:r>
      <w:r w:rsidR="00ED539C">
        <w:rPr>
          <w:rFonts w:hint="cs"/>
          <w:rtl/>
          <w:lang w:bidi="fa-IR"/>
        </w:rPr>
        <w:t>ّ</w:t>
      </w:r>
      <w:r>
        <w:rPr>
          <w:rtl/>
          <w:lang w:bidi="fa-IR"/>
        </w:rPr>
        <w:t>ح القوم بدعهم المحدثة</w:t>
      </w:r>
      <w:r w:rsidR="00A75710">
        <w:rPr>
          <w:rtl/>
          <w:lang w:bidi="fa-IR"/>
        </w:rPr>
        <w:t>،</w:t>
      </w:r>
      <w:r>
        <w:rPr>
          <w:rtl/>
          <w:lang w:bidi="fa-IR"/>
        </w:rPr>
        <w:t xml:space="preserve"> وآرائهم الشاذ</w:t>
      </w:r>
      <w:r w:rsidR="00ED539C">
        <w:rPr>
          <w:rFonts w:hint="cs"/>
          <w:rtl/>
          <w:lang w:bidi="fa-IR"/>
        </w:rPr>
        <w:t>َّ</w:t>
      </w:r>
      <w:r>
        <w:rPr>
          <w:rtl/>
          <w:lang w:bidi="fa-IR"/>
        </w:rPr>
        <w:t>ة عن الكتاب والسن</w:t>
      </w:r>
      <w:r w:rsidR="00ED539C">
        <w:rPr>
          <w:rFonts w:hint="cs"/>
          <w:rtl/>
          <w:lang w:bidi="fa-IR"/>
        </w:rPr>
        <w:t>ّ</w:t>
      </w:r>
      <w:r>
        <w:rPr>
          <w:rtl/>
          <w:lang w:bidi="fa-IR"/>
        </w:rPr>
        <w:t>ة بالاجتهاد</w:t>
      </w:r>
      <w:r w:rsidR="00A75710">
        <w:rPr>
          <w:rtl/>
          <w:lang w:bidi="fa-IR"/>
        </w:rPr>
        <w:t>،</w:t>
      </w:r>
      <w:r>
        <w:rPr>
          <w:rtl/>
          <w:lang w:bidi="fa-IR"/>
        </w:rPr>
        <w:t xml:space="preserve"> تتر</w:t>
      </w:r>
      <w:r w:rsidR="00ED539C">
        <w:rPr>
          <w:rFonts w:hint="cs"/>
          <w:rtl/>
          <w:lang w:bidi="fa-IR"/>
        </w:rPr>
        <w:t>ّ</w:t>
      </w:r>
      <w:r>
        <w:rPr>
          <w:rtl/>
          <w:lang w:bidi="fa-IR"/>
        </w:rPr>
        <w:t>سوا في طام</w:t>
      </w:r>
      <w:r w:rsidR="00ED539C">
        <w:rPr>
          <w:rFonts w:hint="cs"/>
          <w:rtl/>
          <w:lang w:bidi="fa-IR"/>
        </w:rPr>
        <w:t>ّ</w:t>
      </w:r>
      <w:r>
        <w:rPr>
          <w:rtl/>
          <w:lang w:bidi="fa-IR"/>
        </w:rPr>
        <w:t>اتهم بأن</w:t>
      </w:r>
      <w:r w:rsidR="00ED539C">
        <w:rPr>
          <w:rFonts w:hint="cs"/>
          <w:rtl/>
          <w:lang w:bidi="fa-IR"/>
        </w:rPr>
        <w:t>ّ</w:t>
      </w:r>
      <w:r>
        <w:rPr>
          <w:rtl/>
          <w:lang w:bidi="fa-IR"/>
        </w:rPr>
        <w:t xml:space="preserve">هم مجتهدون </w:t>
      </w:r>
      <w:r w:rsidRPr="0021364B">
        <w:rPr>
          <w:rStyle w:val="libFootnotenumChar"/>
          <w:rtl/>
        </w:rPr>
        <w:t>(1)</w:t>
      </w:r>
    </w:p>
    <w:p w:rsidR="00F10858" w:rsidRDefault="00D83748" w:rsidP="00DF2E6D">
      <w:pPr>
        <w:pStyle w:val="libNormal"/>
        <w:rPr>
          <w:rtl/>
          <w:lang w:bidi="fa-IR"/>
        </w:rPr>
      </w:pPr>
      <w:r>
        <w:rPr>
          <w:rtl/>
          <w:lang w:bidi="fa-IR"/>
        </w:rPr>
        <w:t>ولعل</w:t>
      </w:r>
      <w:r w:rsidR="00ED539C">
        <w:rPr>
          <w:rFonts w:hint="cs"/>
          <w:rtl/>
          <w:lang w:bidi="fa-IR"/>
        </w:rPr>
        <w:t>ّ</w:t>
      </w:r>
      <w:r>
        <w:rPr>
          <w:rtl/>
          <w:lang w:bidi="fa-IR"/>
        </w:rPr>
        <w:t xml:space="preserve">ك تعرف مكانة هذا المجتهد </w:t>
      </w:r>
      <w:r w:rsidR="00DF2E6D" w:rsidRPr="00743CF5">
        <w:rPr>
          <w:rFonts w:hint="cs"/>
          <w:rtl/>
        </w:rPr>
        <w:t>«</w:t>
      </w:r>
      <w:r>
        <w:rPr>
          <w:rtl/>
          <w:lang w:bidi="fa-IR"/>
        </w:rPr>
        <w:t xml:space="preserve"> خليفة الحق</w:t>
      </w:r>
      <w:r w:rsidR="00ED539C">
        <w:rPr>
          <w:rFonts w:hint="cs"/>
          <w:rtl/>
          <w:lang w:bidi="fa-IR"/>
        </w:rPr>
        <w:t>ِّ</w:t>
      </w:r>
      <w:r>
        <w:rPr>
          <w:rtl/>
          <w:lang w:bidi="fa-IR"/>
        </w:rPr>
        <w:t xml:space="preserve"> وإمام الصدق </w:t>
      </w:r>
      <w:r w:rsidR="00DF2E6D" w:rsidRPr="00743CF5">
        <w:rPr>
          <w:rFonts w:hint="cs"/>
          <w:rtl/>
        </w:rPr>
        <w:t>»</w:t>
      </w:r>
      <w:r>
        <w:rPr>
          <w:rtl/>
          <w:lang w:bidi="fa-IR"/>
        </w:rPr>
        <w:t xml:space="preserve"> من لعن رسول الله </w:t>
      </w:r>
      <w:r w:rsidR="008E705A" w:rsidRPr="008E705A">
        <w:rPr>
          <w:rStyle w:val="libAlaemChar"/>
          <w:rtl/>
        </w:rPr>
        <w:t>صلى‌الله‌عليه‌وآله‌وسلم</w:t>
      </w:r>
      <w:r>
        <w:rPr>
          <w:rtl/>
          <w:lang w:bidi="fa-IR"/>
        </w:rPr>
        <w:t xml:space="preserve"> إي</w:t>
      </w:r>
      <w:r w:rsidR="00DF2E6D">
        <w:rPr>
          <w:rFonts w:hint="cs"/>
          <w:rtl/>
          <w:lang w:bidi="fa-IR"/>
        </w:rPr>
        <w:t>ّ</w:t>
      </w:r>
      <w:r>
        <w:rPr>
          <w:rtl/>
          <w:lang w:bidi="fa-IR"/>
        </w:rPr>
        <w:t>اه وأباه وأخاه.</w:t>
      </w:r>
      <w:r w:rsidR="00DF2E6D">
        <w:rPr>
          <w:rFonts w:hint="cs"/>
          <w:rtl/>
          <w:lang w:bidi="fa-IR"/>
        </w:rPr>
        <w:t xml:space="preserve"> </w:t>
      </w:r>
      <w:r>
        <w:rPr>
          <w:rtl/>
          <w:lang w:bidi="fa-IR"/>
        </w:rPr>
        <w:t>ومن قنوت أمير المؤمنين في صلاته بلعنه</w:t>
      </w:r>
      <w:r w:rsidR="00A75710">
        <w:rPr>
          <w:rtl/>
          <w:lang w:bidi="fa-IR"/>
        </w:rPr>
        <w:t>،</w:t>
      </w:r>
      <w:r>
        <w:rPr>
          <w:rtl/>
          <w:lang w:bidi="fa-IR"/>
        </w:rPr>
        <w:t xml:space="preserve"> ومن دعاء </w:t>
      </w:r>
      <w:r w:rsidR="00DF2E6D">
        <w:rPr>
          <w:rFonts w:hint="cs"/>
          <w:rtl/>
          <w:lang w:bidi="fa-IR"/>
        </w:rPr>
        <w:t>اُ</w:t>
      </w:r>
      <w:r>
        <w:rPr>
          <w:rtl/>
          <w:lang w:bidi="fa-IR"/>
        </w:rPr>
        <w:t>م</w:t>
      </w:r>
      <w:r w:rsidR="00DF2E6D">
        <w:rPr>
          <w:rFonts w:hint="cs"/>
          <w:rtl/>
          <w:lang w:bidi="fa-IR"/>
        </w:rPr>
        <w:t>ّ</w:t>
      </w:r>
      <w:r>
        <w:rPr>
          <w:rtl/>
          <w:lang w:bidi="fa-IR"/>
        </w:rPr>
        <w:t xml:space="preserve"> المؤمنين عائشة عليه دبر صلاتها.</w:t>
      </w:r>
    </w:p>
    <w:p w:rsidR="00F10858" w:rsidRDefault="00D83748" w:rsidP="00D83748">
      <w:pPr>
        <w:pStyle w:val="libNormal"/>
        <w:rPr>
          <w:rtl/>
          <w:lang w:bidi="fa-IR"/>
        </w:rPr>
      </w:pPr>
      <w:r>
        <w:rPr>
          <w:rtl/>
          <w:lang w:bidi="fa-IR"/>
        </w:rPr>
        <w:t xml:space="preserve">ومن إيعاز الإمام أمير المؤمنين </w:t>
      </w:r>
      <w:r w:rsidR="00D2341B" w:rsidRPr="00D2341B">
        <w:rPr>
          <w:rStyle w:val="libAlaemChar"/>
          <w:rtl/>
        </w:rPr>
        <w:t>عليه‌السلام</w:t>
      </w:r>
      <w:r w:rsidR="00A75710">
        <w:rPr>
          <w:rtl/>
          <w:lang w:bidi="fa-IR"/>
        </w:rPr>
        <w:t>،</w:t>
      </w:r>
      <w:r>
        <w:rPr>
          <w:rtl/>
          <w:lang w:bidi="fa-IR"/>
        </w:rPr>
        <w:t xml:space="preserve"> وولده السبط الزكي</w:t>
      </w:r>
      <w:r w:rsidR="00DF2E6D">
        <w:rPr>
          <w:rFonts w:hint="cs"/>
          <w:rtl/>
          <w:lang w:bidi="fa-IR"/>
        </w:rPr>
        <w:t>ّ</w:t>
      </w:r>
      <w:r>
        <w:rPr>
          <w:rtl/>
          <w:lang w:bidi="fa-IR"/>
        </w:rPr>
        <w:t xml:space="preserve"> أبي محم</w:t>
      </w:r>
      <w:r w:rsidR="00DF2E6D">
        <w:rPr>
          <w:rFonts w:hint="cs"/>
          <w:rtl/>
          <w:lang w:bidi="fa-IR"/>
        </w:rPr>
        <w:t>ّ</w:t>
      </w:r>
      <w:r>
        <w:rPr>
          <w:rtl/>
          <w:lang w:bidi="fa-IR"/>
        </w:rPr>
        <w:t>د سلام الله عليه</w:t>
      </w:r>
      <w:r w:rsidR="00A75710">
        <w:rPr>
          <w:rtl/>
          <w:lang w:bidi="fa-IR"/>
        </w:rPr>
        <w:t>،</w:t>
      </w:r>
      <w:r>
        <w:rPr>
          <w:rtl/>
          <w:lang w:bidi="fa-IR"/>
        </w:rPr>
        <w:t xml:space="preserve"> والعبد الص</w:t>
      </w:r>
      <w:r w:rsidR="00DF2E6D">
        <w:rPr>
          <w:rFonts w:hint="cs"/>
          <w:rtl/>
          <w:lang w:bidi="fa-IR"/>
        </w:rPr>
        <w:t>ّ</w:t>
      </w:r>
      <w:r>
        <w:rPr>
          <w:rtl/>
          <w:lang w:bidi="fa-IR"/>
        </w:rPr>
        <w:t>الح محم</w:t>
      </w:r>
      <w:r w:rsidR="00DF2E6D">
        <w:rPr>
          <w:rFonts w:hint="cs"/>
          <w:rtl/>
          <w:lang w:bidi="fa-IR"/>
        </w:rPr>
        <w:t>ّ</w:t>
      </w:r>
      <w:r>
        <w:rPr>
          <w:rtl/>
          <w:lang w:bidi="fa-IR"/>
        </w:rPr>
        <w:t>د بن أبي بكر</w:t>
      </w:r>
      <w:r w:rsidR="00A75710">
        <w:rPr>
          <w:rtl/>
          <w:lang w:bidi="fa-IR"/>
        </w:rPr>
        <w:t>،</w:t>
      </w:r>
      <w:r>
        <w:rPr>
          <w:rtl/>
          <w:lang w:bidi="fa-IR"/>
        </w:rPr>
        <w:t xml:space="preserve"> إلى لعن رسول الله </w:t>
      </w:r>
      <w:r w:rsidR="008E705A" w:rsidRPr="008E705A">
        <w:rPr>
          <w:rStyle w:val="libAlaemChar"/>
          <w:rtl/>
        </w:rPr>
        <w:t>صلى‌الله‌عليه‌وآله‌وسلم</w:t>
      </w:r>
      <w:r>
        <w:rPr>
          <w:rtl/>
          <w:lang w:bidi="fa-IR"/>
        </w:rPr>
        <w:t xml:space="preserve"> المخزي</w:t>
      </w:r>
      <w:r w:rsidR="00A75710">
        <w:rPr>
          <w:rtl/>
          <w:lang w:bidi="fa-IR"/>
        </w:rPr>
        <w:t>،</w:t>
      </w:r>
      <w:r>
        <w:rPr>
          <w:rtl/>
          <w:lang w:bidi="fa-IR"/>
        </w:rPr>
        <w:t xml:space="preserve"> ومن لعن</w:t>
      </w:r>
    </w:p>
    <w:p w:rsidR="00D83748" w:rsidRDefault="00F10858" w:rsidP="00F10858">
      <w:pPr>
        <w:pStyle w:val="libLine"/>
        <w:rPr>
          <w:lang w:bidi="fa-IR"/>
        </w:rPr>
      </w:pPr>
      <w:r>
        <w:rPr>
          <w:rtl/>
          <w:lang w:bidi="fa-IR"/>
        </w:rPr>
        <w:t>____________________</w:t>
      </w:r>
    </w:p>
    <w:p w:rsidR="00F10858" w:rsidRDefault="00D83748" w:rsidP="00DF2E6D">
      <w:pPr>
        <w:pStyle w:val="libFootnote0"/>
        <w:rPr>
          <w:rtl/>
          <w:lang w:bidi="fa-IR"/>
        </w:rPr>
      </w:pPr>
      <w:r>
        <w:rPr>
          <w:rtl/>
          <w:lang w:bidi="fa-IR"/>
        </w:rPr>
        <w:t xml:space="preserve">1 </w:t>
      </w:r>
      <w:r w:rsidR="00F10858">
        <w:rPr>
          <w:rtl/>
          <w:lang w:bidi="fa-IR"/>
        </w:rPr>
        <w:t>-</w:t>
      </w:r>
      <w:r>
        <w:rPr>
          <w:rtl/>
          <w:lang w:bidi="fa-IR"/>
        </w:rPr>
        <w:t xml:space="preserve"> يوجد جمع من </w:t>
      </w:r>
      <w:r w:rsidR="00DF2E6D">
        <w:rPr>
          <w:rFonts w:hint="cs"/>
          <w:rtl/>
          <w:lang w:bidi="fa-IR"/>
        </w:rPr>
        <w:t>ا</w:t>
      </w:r>
      <w:r>
        <w:rPr>
          <w:rtl/>
          <w:lang w:bidi="fa-IR"/>
        </w:rPr>
        <w:t>ولئك المجتهدين ف</w:t>
      </w:r>
      <w:r w:rsidR="00DF2E6D">
        <w:rPr>
          <w:rFonts w:hint="cs"/>
          <w:rtl/>
          <w:lang w:bidi="fa-IR"/>
        </w:rPr>
        <w:t>ى</w:t>
      </w:r>
      <w:r>
        <w:rPr>
          <w:rtl/>
          <w:lang w:bidi="fa-IR"/>
        </w:rPr>
        <w:t xml:space="preserve"> غضون </w:t>
      </w:r>
      <w:r w:rsidR="00DF2E6D">
        <w:rPr>
          <w:rFonts w:hint="cs"/>
          <w:rtl/>
          <w:lang w:bidi="fa-IR"/>
        </w:rPr>
        <w:t>ا</w:t>
      </w:r>
      <w:r>
        <w:rPr>
          <w:rtl/>
          <w:lang w:bidi="fa-IR"/>
        </w:rPr>
        <w:t>جزاء كتابنا هذا.</w:t>
      </w:r>
    </w:p>
    <w:p w:rsidR="00F10858" w:rsidRDefault="00F10858" w:rsidP="00F10858">
      <w:pPr>
        <w:pStyle w:val="libNormal"/>
        <w:rPr>
          <w:lang w:bidi="fa-IR"/>
        </w:rPr>
      </w:pPr>
      <w:r>
        <w:rPr>
          <w:rtl/>
          <w:lang w:bidi="fa-IR"/>
        </w:rPr>
        <w:br w:type="page"/>
      </w:r>
    </w:p>
    <w:p w:rsidR="00F10858" w:rsidRDefault="00D83748" w:rsidP="00DF2E6D">
      <w:pPr>
        <w:pStyle w:val="libNormal0"/>
        <w:rPr>
          <w:rtl/>
          <w:lang w:bidi="fa-IR"/>
        </w:rPr>
      </w:pPr>
      <w:r>
        <w:rPr>
          <w:rtl/>
          <w:lang w:bidi="fa-IR"/>
        </w:rPr>
        <w:lastRenderedPageBreak/>
        <w:t>ابن عب</w:t>
      </w:r>
      <w:r w:rsidR="003E12A8">
        <w:rPr>
          <w:rFonts w:hint="cs"/>
          <w:rtl/>
          <w:lang w:bidi="fa-IR"/>
        </w:rPr>
        <w:t>ّ</w:t>
      </w:r>
      <w:r>
        <w:rPr>
          <w:rtl/>
          <w:lang w:bidi="fa-IR"/>
        </w:rPr>
        <w:t>اس وعم</w:t>
      </w:r>
      <w:r w:rsidR="003E12A8">
        <w:rPr>
          <w:rFonts w:hint="cs"/>
          <w:rtl/>
          <w:lang w:bidi="fa-IR"/>
        </w:rPr>
        <w:t>ّ</w:t>
      </w:r>
      <w:r>
        <w:rPr>
          <w:rtl/>
          <w:lang w:bidi="fa-IR"/>
        </w:rPr>
        <w:t>ار إي</w:t>
      </w:r>
      <w:r w:rsidR="003E12A8">
        <w:rPr>
          <w:rFonts w:hint="cs"/>
          <w:rtl/>
          <w:lang w:bidi="fa-IR"/>
        </w:rPr>
        <w:t>ّ</w:t>
      </w:r>
      <w:r>
        <w:rPr>
          <w:rtl/>
          <w:lang w:bidi="fa-IR"/>
        </w:rPr>
        <w:t>اه.</w:t>
      </w:r>
    </w:p>
    <w:p w:rsidR="00F10858" w:rsidRDefault="00D83748" w:rsidP="003E12A8">
      <w:pPr>
        <w:pStyle w:val="libNormal"/>
        <w:rPr>
          <w:rtl/>
          <w:lang w:bidi="fa-IR"/>
        </w:rPr>
      </w:pPr>
      <w:r>
        <w:rPr>
          <w:rtl/>
          <w:lang w:bidi="fa-IR"/>
        </w:rPr>
        <w:t xml:space="preserve">ومن قوله </w:t>
      </w:r>
      <w:r w:rsidR="00BE66F2" w:rsidRPr="00BE66F2">
        <w:rPr>
          <w:rStyle w:val="libAlaemChar"/>
          <w:rtl/>
        </w:rPr>
        <w:t>صلى‌الله‌عليه‌وآله‌وسلم</w:t>
      </w:r>
      <w:r>
        <w:rPr>
          <w:rtl/>
          <w:lang w:bidi="fa-IR"/>
        </w:rPr>
        <w:t xml:space="preserve"> وقد سمع غناء</w:t>
      </w:r>
      <w:r w:rsidR="003E12A8">
        <w:rPr>
          <w:rFonts w:hint="cs"/>
          <w:rtl/>
          <w:lang w:bidi="fa-IR"/>
        </w:rPr>
        <w:t>ً</w:t>
      </w:r>
      <w:r>
        <w:rPr>
          <w:rtl/>
          <w:lang w:bidi="fa-IR"/>
        </w:rPr>
        <w:t xml:space="preserve"> و</w:t>
      </w:r>
      <w:r w:rsidR="003E12A8">
        <w:rPr>
          <w:rFonts w:hint="cs"/>
          <w:rtl/>
          <w:lang w:bidi="fa-IR"/>
        </w:rPr>
        <w:t>اُ</w:t>
      </w:r>
      <w:r>
        <w:rPr>
          <w:rtl/>
          <w:lang w:bidi="fa-IR"/>
        </w:rPr>
        <w:t>خبر بأن</w:t>
      </w:r>
      <w:r w:rsidR="003E12A8">
        <w:rPr>
          <w:rFonts w:hint="cs"/>
          <w:rtl/>
          <w:lang w:bidi="fa-IR"/>
        </w:rPr>
        <w:t>ّ</w:t>
      </w:r>
      <w:r>
        <w:rPr>
          <w:rtl/>
          <w:lang w:bidi="fa-IR"/>
        </w:rPr>
        <w:t>ه لمعاوية وعمرو بن العاصي</w:t>
      </w:r>
      <w:r w:rsidR="00A75710">
        <w:rPr>
          <w:rtl/>
          <w:lang w:bidi="fa-IR"/>
        </w:rPr>
        <w:t>:</w:t>
      </w:r>
      <w:r>
        <w:rPr>
          <w:rtl/>
          <w:lang w:bidi="fa-IR"/>
        </w:rPr>
        <w:t xml:space="preserve"> </w:t>
      </w:r>
      <w:r w:rsidR="003E12A8">
        <w:rPr>
          <w:rFonts w:hint="cs"/>
          <w:rtl/>
          <w:lang w:bidi="fa-IR"/>
        </w:rPr>
        <w:t>أ</w:t>
      </w:r>
      <w:r>
        <w:rPr>
          <w:rtl/>
          <w:lang w:bidi="fa-IR"/>
        </w:rPr>
        <w:t>لل</w:t>
      </w:r>
      <w:r w:rsidR="003E12A8">
        <w:rPr>
          <w:rFonts w:hint="cs"/>
          <w:rtl/>
          <w:lang w:bidi="fa-IR"/>
        </w:rPr>
        <w:t>ّ</w:t>
      </w:r>
      <w:r>
        <w:rPr>
          <w:rtl/>
          <w:lang w:bidi="fa-IR"/>
        </w:rPr>
        <w:t>هم</w:t>
      </w:r>
      <w:r w:rsidR="003E12A8">
        <w:rPr>
          <w:rFonts w:hint="cs"/>
          <w:rtl/>
          <w:lang w:bidi="fa-IR"/>
        </w:rPr>
        <w:t>ّ</w:t>
      </w:r>
      <w:r>
        <w:rPr>
          <w:rtl/>
          <w:lang w:bidi="fa-IR"/>
        </w:rPr>
        <w:t xml:space="preserve"> </w:t>
      </w:r>
      <w:r w:rsidR="003E12A8">
        <w:rPr>
          <w:rFonts w:hint="cs"/>
          <w:rtl/>
          <w:lang w:bidi="fa-IR"/>
        </w:rPr>
        <w:t>ا</w:t>
      </w:r>
      <w:r>
        <w:rPr>
          <w:rtl/>
          <w:lang w:bidi="fa-IR"/>
        </w:rPr>
        <w:t>ركسهم في الفتنة ركسا</w:t>
      </w:r>
      <w:r w:rsidR="00A75710">
        <w:rPr>
          <w:rtl/>
          <w:lang w:bidi="fa-IR"/>
        </w:rPr>
        <w:t>،</w:t>
      </w:r>
      <w:r>
        <w:rPr>
          <w:rtl/>
          <w:lang w:bidi="fa-IR"/>
        </w:rPr>
        <w:t xml:space="preserve"> </w:t>
      </w:r>
      <w:r w:rsidR="003E12A8">
        <w:rPr>
          <w:rFonts w:hint="cs"/>
          <w:rtl/>
          <w:lang w:bidi="fa-IR"/>
        </w:rPr>
        <w:t>أ</w:t>
      </w:r>
      <w:r>
        <w:rPr>
          <w:rtl/>
          <w:lang w:bidi="fa-IR"/>
        </w:rPr>
        <w:t>للهم دع</w:t>
      </w:r>
      <w:r w:rsidR="003E12A8">
        <w:rPr>
          <w:rFonts w:hint="cs"/>
          <w:rtl/>
          <w:lang w:bidi="fa-IR"/>
        </w:rPr>
        <w:t>ّ</w:t>
      </w:r>
      <w:r>
        <w:rPr>
          <w:rtl/>
          <w:lang w:bidi="fa-IR"/>
        </w:rPr>
        <w:t>هم إلى النار دع</w:t>
      </w:r>
      <w:r w:rsidR="003E12A8">
        <w:rPr>
          <w:rFonts w:hint="cs"/>
          <w:rtl/>
          <w:lang w:bidi="fa-IR"/>
        </w:rPr>
        <w:t>ّ</w:t>
      </w:r>
      <w:r>
        <w:rPr>
          <w:rtl/>
          <w:lang w:bidi="fa-IR"/>
        </w:rPr>
        <w:t>ا.</w:t>
      </w:r>
    </w:p>
    <w:p w:rsidR="00F10858" w:rsidRDefault="00D83748" w:rsidP="003E12A8">
      <w:pPr>
        <w:pStyle w:val="libNormal"/>
        <w:rPr>
          <w:rtl/>
          <w:lang w:bidi="fa-IR"/>
        </w:rPr>
      </w:pPr>
      <w:r>
        <w:rPr>
          <w:rtl/>
          <w:lang w:bidi="fa-IR"/>
        </w:rPr>
        <w:t xml:space="preserve">ومن قوله </w:t>
      </w:r>
      <w:r w:rsidR="008E705A" w:rsidRPr="008E705A">
        <w:rPr>
          <w:rStyle w:val="libAlaemChar"/>
          <w:rtl/>
        </w:rPr>
        <w:t>صلى‌الله‌عليه‌وآله‌وسلم</w:t>
      </w:r>
      <w:r>
        <w:rPr>
          <w:rtl/>
          <w:lang w:bidi="fa-IR"/>
        </w:rPr>
        <w:t xml:space="preserve"> وقد رآه مع ابن العاصي جالسين</w:t>
      </w:r>
      <w:r w:rsidR="00A75710">
        <w:rPr>
          <w:rtl/>
          <w:lang w:bidi="fa-IR"/>
        </w:rPr>
        <w:t>:</w:t>
      </w:r>
      <w:r>
        <w:rPr>
          <w:rtl/>
          <w:lang w:bidi="fa-IR"/>
        </w:rPr>
        <w:t xml:space="preserve"> إذا رأيتم معاوية وعمرو بن العاص مجتمعين ففر</w:t>
      </w:r>
      <w:r w:rsidR="003E12A8">
        <w:rPr>
          <w:rFonts w:hint="cs"/>
          <w:rtl/>
          <w:lang w:bidi="fa-IR"/>
        </w:rPr>
        <w:t>ِّ</w:t>
      </w:r>
      <w:r>
        <w:rPr>
          <w:rtl/>
          <w:lang w:bidi="fa-IR"/>
        </w:rPr>
        <w:t>قوا بينهما ف</w:t>
      </w:r>
      <w:r w:rsidR="003E12A8">
        <w:rPr>
          <w:rFonts w:hint="cs"/>
          <w:rtl/>
          <w:lang w:bidi="fa-IR"/>
        </w:rPr>
        <w:t>ا</w:t>
      </w:r>
      <w:r>
        <w:rPr>
          <w:rtl/>
          <w:lang w:bidi="fa-IR"/>
        </w:rPr>
        <w:t>نهما لا يجتمعان على خير.</w:t>
      </w:r>
    </w:p>
    <w:p w:rsidR="00F10858" w:rsidRDefault="00D83748" w:rsidP="00E149A0">
      <w:pPr>
        <w:pStyle w:val="libNormal"/>
        <w:rPr>
          <w:rtl/>
          <w:lang w:bidi="fa-IR"/>
        </w:rPr>
      </w:pPr>
      <w:r>
        <w:rPr>
          <w:rtl/>
          <w:lang w:bidi="fa-IR"/>
        </w:rPr>
        <w:t xml:space="preserve">ومن قوله </w:t>
      </w:r>
      <w:r w:rsidR="008E705A" w:rsidRPr="008E705A">
        <w:rPr>
          <w:rStyle w:val="libAlaemChar"/>
          <w:rtl/>
        </w:rPr>
        <w:t>صلى‌الله‌عليه‌وآله‌وسلم</w:t>
      </w:r>
      <w:r w:rsidR="00A75710">
        <w:rPr>
          <w:rtl/>
          <w:lang w:bidi="fa-IR"/>
        </w:rPr>
        <w:t>:</w:t>
      </w:r>
      <w:r>
        <w:rPr>
          <w:rtl/>
          <w:lang w:bidi="fa-IR"/>
        </w:rPr>
        <w:t xml:space="preserve"> إذا رأيتم معاوية على منبري فاقتلوه.</w:t>
      </w:r>
      <w:r w:rsidR="00E149A0">
        <w:rPr>
          <w:rFonts w:hint="cs"/>
          <w:rtl/>
          <w:lang w:bidi="fa-IR"/>
        </w:rPr>
        <w:t xml:space="preserve"> </w:t>
      </w:r>
      <w:r>
        <w:rPr>
          <w:rtl/>
          <w:lang w:bidi="fa-IR"/>
        </w:rPr>
        <w:t xml:space="preserve">المعاضد بالصحيح الثابت من قوله </w:t>
      </w:r>
      <w:r w:rsidR="00BE66F2" w:rsidRPr="00BE66F2">
        <w:rPr>
          <w:rStyle w:val="libAlaemChar"/>
          <w:rtl/>
        </w:rPr>
        <w:t>صلى‌الله‌عليه‌وآله‌وسلم</w:t>
      </w:r>
      <w:r w:rsidR="00A75710">
        <w:rPr>
          <w:rtl/>
          <w:lang w:bidi="fa-IR"/>
        </w:rPr>
        <w:t>:</w:t>
      </w:r>
      <w:r>
        <w:rPr>
          <w:rtl/>
          <w:lang w:bidi="fa-IR"/>
        </w:rPr>
        <w:t xml:space="preserve"> إذا بويع لخليفتين فاقتلوا الآخر منهما.</w:t>
      </w:r>
      <w:r w:rsidR="00E149A0">
        <w:rPr>
          <w:rFonts w:hint="cs"/>
          <w:rtl/>
          <w:lang w:bidi="fa-IR"/>
        </w:rPr>
        <w:t xml:space="preserve"> </w:t>
      </w:r>
      <w:r>
        <w:rPr>
          <w:rtl/>
          <w:lang w:bidi="fa-IR"/>
        </w:rPr>
        <w:t>وفي صحيح</w:t>
      </w:r>
      <w:r w:rsidR="00A75710">
        <w:rPr>
          <w:rtl/>
          <w:lang w:bidi="fa-IR"/>
        </w:rPr>
        <w:t>:</w:t>
      </w:r>
      <w:r>
        <w:rPr>
          <w:rtl/>
          <w:lang w:bidi="fa-IR"/>
        </w:rPr>
        <w:t xml:space="preserve"> فإن جاء أحد</w:t>
      </w:r>
      <w:r w:rsidR="00E149A0">
        <w:rPr>
          <w:rFonts w:hint="cs"/>
          <w:rtl/>
          <w:lang w:bidi="fa-IR"/>
        </w:rPr>
        <w:t>ٌ</w:t>
      </w:r>
      <w:r>
        <w:rPr>
          <w:rtl/>
          <w:lang w:bidi="fa-IR"/>
        </w:rPr>
        <w:t xml:space="preserve"> ينازعه فاضربوا الآخر.</w:t>
      </w:r>
    </w:p>
    <w:p w:rsidR="00E149A0" w:rsidRDefault="00D83748" w:rsidP="00E149A0">
      <w:pPr>
        <w:pStyle w:val="libNormal"/>
        <w:rPr>
          <w:rtl/>
          <w:lang w:bidi="fa-IR"/>
        </w:rPr>
      </w:pPr>
      <w:r>
        <w:rPr>
          <w:rtl/>
          <w:lang w:bidi="fa-IR"/>
        </w:rPr>
        <w:t xml:space="preserve">ومن قوله </w:t>
      </w:r>
      <w:r w:rsidR="008E705A" w:rsidRPr="008E705A">
        <w:rPr>
          <w:rStyle w:val="libAlaemChar"/>
          <w:rtl/>
        </w:rPr>
        <w:t>صلى‌الله‌عليه‌وآله‌وسلم</w:t>
      </w:r>
      <w:r w:rsidR="00A75710">
        <w:rPr>
          <w:rtl/>
          <w:lang w:bidi="fa-IR"/>
        </w:rPr>
        <w:t>:</w:t>
      </w:r>
      <w:r>
        <w:rPr>
          <w:rtl/>
          <w:lang w:bidi="fa-IR"/>
        </w:rPr>
        <w:t xml:space="preserve"> يطلع عليكم من هذا الفج</w:t>
      </w:r>
      <w:r w:rsidR="00E149A0">
        <w:rPr>
          <w:rFonts w:hint="cs"/>
          <w:rtl/>
          <w:lang w:bidi="fa-IR"/>
        </w:rPr>
        <w:t>ِّ</w:t>
      </w:r>
      <w:r>
        <w:rPr>
          <w:rtl/>
          <w:lang w:bidi="fa-IR"/>
        </w:rPr>
        <w:t xml:space="preserve"> رجل</w:t>
      </w:r>
      <w:r w:rsidR="00E149A0">
        <w:rPr>
          <w:rFonts w:hint="cs"/>
          <w:rtl/>
          <w:lang w:bidi="fa-IR"/>
        </w:rPr>
        <w:t>ٌ</w:t>
      </w:r>
      <w:r>
        <w:rPr>
          <w:rtl/>
          <w:lang w:bidi="fa-IR"/>
        </w:rPr>
        <w:t xml:space="preserve"> يموت وهو على غير سن</w:t>
      </w:r>
      <w:r w:rsidR="00E149A0">
        <w:rPr>
          <w:rFonts w:hint="cs"/>
          <w:rtl/>
          <w:lang w:bidi="fa-IR"/>
        </w:rPr>
        <w:t>ّ</w:t>
      </w:r>
      <w:r>
        <w:rPr>
          <w:rtl/>
          <w:lang w:bidi="fa-IR"/>
        </w:rPr>
        <w:t>تي فطلع معاوية</w:t>
      </w:r>
      <w:r w:rsidRPr="0021364B">
        <w:rPr>
          <w:rStyle w:val="libFootnotenumChar"/>
          <w:rtl/>
        </w:rPr>
        <w:t>(1)</w:t>
      </w:r>
    </w:p>
    <w:p w:rsidR="00F10858" w:rsidRDefault="00D83748" w:rsidP="00E149A0">
      <w:pPr>
        <w:pStyle w:val="libNormal"/>
        <w:rPr>
          <w:rtl/>
          <w:lang w:bidi="fa-IR"/>
        </w:rPr>
      </w:pPr>
      <w:r>
        <w:rPr>
          <w:rtl/>
          <w:lang w:bidi="fa-IR"/>
        </w:rPr>
        <w:t>ومن قول أمير المؤمنين له</w:t>
      </w:r>
      <w:r w:rsidR="00A75710">
        <w:rPr>
          <w:rtl/>
          <w:lang w:bidi="fa-IR"/>
        </w:rPr>
        <w:t>:</w:t>
      </w:r>
      <w:r>
        <w:rPr>
          <w:rtl/>
          <w:lang w:bidi="fa-IR"/>
        </w:rPr>
        <w:t xml:space="preserve"> طالما دعوت أنت وأولياءك أولياء الشيطان الرجيم الحق</w:t>
      </w:r>
      <w:r w:rsidR="00E149A0">
        <w:rPr>
          <w:rFonts w:hint="cs"/>
          <w:rtl/>
          <w:lang w:bidi="fa-IR"/>
        </w:rPr>
        <w:t>ّ</w:t>
      </w:r>
      <w:r>
        <w:rPr>
          <w:rtl/>
          <w:lang w:bidi="fa-IR"/>
        </w:rPr>
        <w:t xml:space="preserve"> أساطير الأو</w:t>
      </w:r>
      <w:r w:rsidR="00E149A0">
        <w:rPr>
          <w:rFonts w:hint="cs"/>
          <w:rtl/>
          <w:lang w:bidi="fa-IR"/>
        </w:rPr>
        <w:t>ّ</w:t>
      </w:r>
      <w:r>
        <w:rPr>
          <w:rtl/>
          <w:lang w:bidi="fa-IR"/>
        </w:rPr>
        <w:t>لين ونبذتموه وراء ظهوركم.</w:t>
      </w:r>
      <w:r w:rsidR="00E149A0">
        <w:rPr>
          <w:rFonts w:hint="cs"/>
          <w:rtl/>
          <w:lang w:bidi="fa-IR"/>
        </w:rPr>
        <w:t xml:space="preserve"> </w:t>
      </w:r>
      <w:r>
        <w:rPr>
          <w:rtl/>
          <w:lang w:bidi="fa-IR"/>
        </w:rPr>
        <w:t>وحاولتم إطفاء نور الله بأيديكم و أفواهكم والله متم</w:t>
      </w:r>
      <w:r w:rsidR="00E149A0">
        <w:rPr>
          <w:rFonts w:hint="cs"/>
          <w:rtl/>
          <w:lang w:bidi="fa-IR"/>
        </w:rPr>
        <w:t>ُّ</w:t>
      </w:r>
      <w:r>
        <w:rPr>
          <w:rtl/>
          <w:lang w:bidi="fa-IR"/>
        </w:rPr>
        <w:t xml:space="preserve"> نوره ولو كره الكافرون.</w:t>
      </w:r>
    </w:p>
    <w:p w:rsidR="00F10858" w:rsidRDefault="00D83748" w:rsidP="00D83748">
      <w:pPr>
        <w:pStyle w:val="libNormal"/>
        <w:rPr>
          <w:rtl/>
          <w:lang w:bidi="fa-IR"/>
        </w:rPr>
      </w:pPr>
      <w:r>
        <w:rPr>
          <w:rtl/>
          <w:lang w:bidi="fa-IR"/>
        </w:rPr>
        <w:t xml:space="preserve">ومن قوله </w:t>
      </w:r>
      <w:r w:rsidR="00D2341B" w:rsidRPr="00D2341B">
        <w:rPr>
          <w:rStyle w:val="libAlaemChar"/>
          <w:rtl/>
        </w:rPr>
        <w:t>عليه‌السلام</w:t>
      </w:r>
      <w:r w:rsidR="00A75710">
        <w:rPr>
          <w:rtl/>
          <w:lang w:bidi="fa-IR"/>
        </w:rPr>
        <w:t>:</w:t>
      </w:r>
      <w:r>
        <w:rPr>
          <w:rtl/>
          <w:lang w:bidi="fa-IR"/>
        </w:rPr>
        <w:t xml:space="preserve"> إن</w:t>
      </w:r>
      <w:r w:rsidR="00E149A0">
        <w:rPr>
          <w:rFonts w:hint="cs"/>
          <w:rtl/>
          <w:lang w:bidi="fa-IR"/>
        </w:rPr>
        <w:t>َّ</w:t>
      </w:r>
      <w:r>
        <w:rPr>
          <w:rtl/>
          <w:lang w:bidi="fa-IR"/>
        </w:rPr>
        <w:t>ك دعوتني إلى حكم القرآن</w:t>
      </w:r>
      <w:r w:rsidR="00A75710">
        <w:rPr>
          <w:rtl/>
          <w:lang w:bidi="fa-IR"/>
        </w:rPr>
        <w:t>،</w:t>
      </w:r>
      <w:r>
        <w:rPr>
          <w:rtl/>
          <w:lang w:bidi="fa-IR"/>
        </w:rPr>
        <w:t xml:space="preserve"> ولقد علمت</w:t>
      </w:r>
      <w:r w:rsidR="00E149A0">
        <w:rPr>
          <w:rFonts w:hint="cs"/>
          <w:rtl/>
          <w:lang w:bidi="fa-IR"/>
        </w:rPr>
        <w:t>ُ</w:t>
      </w:r>
      <w:r>
        <w:rPr>
          <w:rtl/>
          <w:lang w:bidi="fa-IR"/>
        </w:rPr>
        <w:t xml:space="preserve"> أن</w:t>
      </w:r>
      <w:r w:rsidR="00E149A0">
        <w:rPr>
          <w:rFonts w:hint="cs"/>
          <w:rtl/>
          <w:lang w:bidi="fa-IR"/>
        </w:rPr>
        <w:t>َّ</w:t>
      </w:r>
      <w:r>
        <w:rPr>
          <w:rtl/>
          <w:lang w:bidi="fa-IR"/>
        </w:rPr>
        <w:t>ك لست من أهل القرآن</w:t>
      </w:r>
      <w:r w:rsidR="00A75710">
        <w:rPr>
          <w:rtl/>
          <w:lang w:bidi="fa-IR"/>
        </w:rPr>
        <w:t>،</w:t>
      </w:r>
      <w:r>
        <w:rPr>
          <w:rtl/>
          <w:lang w:bidi="fa-IR"/>
        </w:rPr>
        <w:t xml:space="preserve"> ولا حكمه تريد.</w:t>
      </w:r>
    </w:p>
    <w:p w:rsidR="00F10858" w:rsidRDefault="00D83748" w:rsidP="00E149A0">
      <w:pPr>
        <w:pStyle w:val="libNormal"/>
        <w:rPr>
          <w:rtl/>
          <w:lang w:bidi="fa-IR"/>
        </w:rPr>
      </w:pPr>
      <w:r>
        <w:rPr>
          <w:rtl/>
          <w:lang w:bidi="fa-IR"/>
        </w:rPr>
        <w:t xml:space="preserve">ومن قوله </w:t>
      </w:r>
      <w:r w:rsidR="00D2341B" w:rsidRPr="00D2341B">
        <w:rPr>
          <w:rStyle w:val="libAlaemChar"/>
          <w:rtl/>
        </w:rPr>
        <w:t>عليه‌السلام</w:t>
      </w:r>
      <w:r w:rsidR="00A75710">
        <w:rPr>
          <w:rtl/>
          <w:lang w:bidi="fa-IR"/>
        </w:rPr>
        <w:t>:</w:t>
      </w:r>
      <w:r>
        <w:rPr>
          <w:rtl/>
          <w:lang w:bidi="fa-IR"/>
        </w:rPr>
        <w:t xml:space="preserve"> إن</w:t>
      </w:r>
      <w:r w:rsidR="00E149A0">
        <w:rPr>
          <w:rFonts w:hint="cs"/>
          <w:rtl/>
          <w:lang w:bidi="fa-IR"/>
        </w:rPr>
        <w:t>َّ</w:t>
      </w:r>
      <w:r>
        <w:rPr>
          <w:rtl/>
          <w:lang w:bidi="fa-IR"/>
        </w:rPr>
        <w:t>ه الجلف المنافق</w:t>
      </w:r>
      <w:r w:rsidR="00A75710">
        <w:rPr>
          <w:rtl/>
          <w:lang w:bidi="fa-IR"/>
        </w:rPr>
        <w:t>،</w:t>
      </w:r>
      <w:r>
        <w:rPr>
          <w:rtl/>
          <w:lang w:bidi="fa-IR"/>
        </w:rPr>
        <w:t xml:space="preserve"> </w:t>
      </w:r>
      <w:r w:rsidR="00E149A0">
        <w:rPr>
          <w:rFonts w:hint="cs"/>
          <w:rtl/>
          <w:lang w:bidi="fa-IR"/>
        </w:rPr>
        <w:t>أ</w:t>
      </w:r>
      <w:r>
        <w:rPr>
          <w:rtl/>
          <w:lang w:bidi="fa-IR"/>
        </w:rPr>
        <w:t>لأغلف القلب</w:t>
      </w:r>
      <w:r w:rsidR="00A75710">
        <w:rPr>
          <w:rtl/>
          <w:lang w:bidi="fa-IR"/>
        </w:rPr>
        <w:t>،</w:t>
      </w:r>
      <w:r>
        <w:rPr>
          <w:rtl/>
          <w:lang w:bidi="fa-IR"/>
        </w:rPr>
        <w:t xml:space="preserve"> </w:t>
      </w:r>
      <w:r w:rsidR="00E149A0">
        <w:rPr>
          <w:rFonts w:hint="cs"/>
          <w:rtl/>
          <w:lang w:bidi="fa-IR"/>
        </w:rPr>
        <w:t>أ</w:t>
      </w:r>
      <w:r>
        <w:rPr>
          <w:rtl/>
          <w:lang w:bidi="fa-IR"/>
        </w:rPr>
        <w:t>لمقارب العقل.</w:t>
      </w:r>
    </w:p>
    <w:p w:rsidR="00F10858" w:rsidRDefault="00D83748" w:rsidP="00E149A0">
      <w:pPr>
        <w:pStyle w:val="libNormal"/>
        <w:rPr>
          <w:rtl/>
          <w:lang w:bidi="fa-IR"/>
        </w:rPr>
      </w:pPr>
      <w:r>
        <w:rPr>
          <w:rtl/>
          <w:lang w:bidi="fa-IR"/>
        </w:rPr>
        <w:t xml:space="preserve">ومن قوله </w:t>
      </w:r>
      <w:r w:rsidR="00D2341B" w:rsidRPr="00D2341B">
        <w:rPr>
          <w:rStyle w:val="libAlaemChar"/>
          <w:rtl/>
        </w:rPr>
        <w:t>عليه‌السلام</w:t>
      </w:r>
      <w:r w:rsidR="00A75710">
        <w:rPr>
          <w:rtl/>
          <w:lang w:bidi="fa-IR"/>
        </w:rPr>
        <w:t>:</w:t>
      </w:r>
      <w:r>
        <w:rPr>
          <w:rtl/>
          <w:lang w:bidi="fa-IR"/>
        </w:rPr>
        <w:t xml:space="preserve"> </w:t>
      </w:r>
      <w:r w:rsidR="00E149A0">
        <w:rPr>
          <w:rFonts w:hint="cs"/>
          <w:rtl/>
          <w:lang w:bidi="fa-IR"/>
        </w:rPr>
        <w:t>ا</w:t>
      </w:r>
      <w:r>
        <w:rPr>
          <w:rtl/>
          <w:lang w:bidi="fa-IR"/>
        </w:rPr>
        <w:t>ن</w:t>
      </w:r>
      <w:r w:rsidR="00E149A0">
        <w:rPr>
          <w:rFonts w:hint="cs"/>
          <w:rtl/>
          <w:lang w:bidi="fa-IR"/>
        </w:rPr>
        <w:t>َّ</w:t>
      </w:r>
      <w:r>
        <w:rPr>
          <w:rtl/>
          <w:lang w:bidi="fa-IR"/>
        </w:rPr>
        <w:t>ه فاسق</w:t>
      </w:r>
      <w:r w:rsidR="00E149A0">
        <w:rPr>
          <w:rFonts w:hint="cs"/>
          <w:rtl/>
          <w:lang w:bidi="fa-IR"/>
        </w:rPr>
        <w:t>ٌ</w:t>
      </w:r>
      <w:r>
        <w:rPr>
          <w:rtl/>
          <w:lang w:bidi="fa-IR"/>
        </w:rPr>
        <w:t xml:space="preserve"> مهتوك</w:t>
      </w:r>
      <w:r w:rsidR="00E149A0">
        <w:rPr>
          <w:rFonts w:hint="cs"/>
          <w:rtl/>
          <w:lang w:bidi="fa-IR"/>
        </w:rPr>
        <w:t>ٌ</w:t>
      </w:r>
      <w:r>
        <w:rPr>
          <w:rtl/>
          <w:lang w:bidi="fa-IR"/>
        </w:rPr>
        <w:t xml:space="preserve"> ستره.</w:t>
      </w:r>
    </w:p>
    <w:p w:rsidR="00F10858" w:rsidRDefault="00D83748" w:rsidP="00E149A0">
      <w:pPr>
        <w:pStyle w:val="libNormal"/>
        <w:rPr>
          <w:rtl/>
          <w:lang w:bidi="fa-IR"/>
        </w:rPr>
      </w:pPr>
      <w:r>
        <w:rPr>
          <w:rtl/>
          <w:lang w:bidi="fa-IR"/>
        </w:rPr>
        <w:t xml:space="preserve">ومن قوله </w:t>
      </w:r>
      <w:r w:rsidR="00D2341B" w:rsidRPr="00D2341B">
        <w:rPr>
          <w:rStyle w:val="libAlaemChar"/>
          <w:rtl/>
        </w:rPr>
        <w:t>عليه‌السلام</w:t>
      </w:r>
      <w:r w:rsidR="00A75710">
        <w:rPr>
          <w:rtl/>
          <w:lang w:bidi="fa-IR"/>
        </w:rPr>
        <w:t>:</w:t>
      </w:r>
      <w:r>
        <w:rPr>
          <w:rtl/>
          <w:lang w:bidi="fa-IR"/>
        </w:rPr>
        <w:t xml:space="preserve"> </w:t>
      </w:r>
      <w:r w:rsidR="00E149A0">
        <w:rPr>
          <w:rFonts w:hint="cs"/>
          <w:rtl/>
          <w:lang w:bidi="fa-IR"/>
        </w:rPr>
        <w:t>ا</w:t>
      </w:r>
      <w:r>
        <w:rPr>
          <w:rtl/>
          <w:lang w:bidi="fa-IR"/>
        </w:rPr>
        <w:t>ن</w:t>
      </w:r>
      <w:r w:rsidR="00E149A0">
        <w:rPr>
          <w:rFonts w:hint="cs"/>
          <w:rtl/>
          <w:lang w:bidi="fa-IR"/>
        </w:rPr>
        <w:t>َّ</w:t>
      </w:r>
      <w:r>
        <w:rPr>
          <w:rtl/>
          <w:lang w:bidi="fa-IR"/>
        </w:rPr>
        <w:t>ه الكذ</w:t>
      </w:r>
      <w:r w:rsidR="00E149A0">
        <w:rPr>
          <w:rFonts w:hint="cs"/>
          <w:rtl/>
          <w:lang w:bidi="fa-IR"/>
        </w:rPr>
        <w:t>ّ</w:t>
      </w:r>
      <w:r>
        <w:rPr>
          <w:rtl/>
          <w:lang w:bidi="fa-IR"/>
        </w:rPr>
        <w:t>اب إمام الر</w:t>
      </w:r>
      <w:r w:rsidR="00E149A0">
        <w:rPr>
          <w:rFonts w:hint="cs"/>
          <w:rtl/>
          <w:lang w:bidi="fa-IR"/>
        </w:rPr>
        <w:t>َّ</w:t>
      </w:r>
      <w:r>
        <w:rPr>
          <w:rtl/>
          <w:lang w:bidi="fa-IR"/>
        </w:rPr>
        <w:t>دى</w:t>
      </w:r>
      <w:r w:rsidR="00A75710">
        <w:rPr>
          <w:rtl/>
          <w:lang w:bidi="fa-IR"/>
        </w:rPr>
        <w:t>،</w:t>
      </w:r>
      <w:r>
        <w:rPr>
          <w:rtl/>
          <w:lang w:bidi="fa-IR"/>
        </w:rPr>
        <w:t xml:space="preserve"> وعدو</w:t>
      </w:r>
      <w:r w:rsidR="00E149A0">
        <w:rPr>
          <w:rFonts w:hint="cs"/>
          <w:rtl/>
          <w:lang w:bidi="fa-IR"/>
        </w:rPr>
        <w:t>ّ</w:t>
      </w:r>
      <w:r>
        <w:rPr>
          <w:rtl/>
          <w:lang w:bidi="fa-IR"/>
        </w:rPr>
        <w:t xml:space="preserve"> النبي</w:t>
      </w:r>
      <w:r w:rsidR="00E149A0">
        <w:rPr>
          <w:rFonts w:hint="cs"/>
          <w:rtl/>
          <w:lang w:bidi="fa-IR"/>
        </w:rPr>
        <w:t>ِّ</w:t>
      </w:r>
      <w:r w:rsidR="00A75710">
        <w:rPr>
          <w:rtl/>
          <w:lang w:bidi="fa-IR"/>
        </w:rPr>
        <w:t>،</w:t>
      </w:r>
      <w:r>
        <w:rPr>
          <w:rtl/>
          <w:lang w:bidi="fa-IR"/>
        </w:rPr>
        <w:t xml:space="preserve"> و</w:t>
      </w:r>
      <w:r w:rsidR="00E149A0">
        <w:rPr>
          <w:rFonts w:hint="cs"/>
          <w:rtl/>
          <w:lang w:bidi="fa-IR"/>
        </w:rPr>
        <w:t>ا</w:t>
      </w:r>
      <w:r>
        <w:rPr>
          <w:rtl/>
          <w:lang w:bidi="fa-IR"/>
        </w:rPr>
        <w:t>ن</w:t>
      </w:r>
      <w:r w:rsidR="00E149A0">
        <w:rPr>
          <w:rFonts w:hint="cs"/>
          <w:rtl/>
          <w:lang w:bidi="fa-IR"/>
        </w:rPr>
        <w:t>َّ</w:t>
      </w:r>
      <w:r>
        <w:rPr>
          <w:rtl/>
          <w:lang w:bidi="fa-IR"/>
        </w:rPr>
        <w:t>ه الفاجر ابن الفاجر</w:t>
      </w:r>
      <w:r w:rsidR="00A75710">
        <w:rPr>
          <w:rtl/>
          <w:lang w:bidi="fa-IR"/>
        </w:rPr>
        <w:t>،</w:t>
      </w:r>
      <w:r>
        <w:rPr>
          <w:rtl/>
          <w:lang w:bidi="fa-IR"/>
        </w:rPr>
        <w:t xml:space="preserve"> و</w:t>
      </w:r>
      <w:r w:rsidR="00E149A0">
        <w:rPr>
          <w:rFonts w:hint="cs"/>
          <w:rtl/>
          <w:lang w:bidi="fa-IR"/>
        </w:rPr>
        <w:t>ا</w:t>
      </w:r>
      <w:r>
        <w:rPr>
          <w:rtl/>
          <w:lang w:bidi="fa-IR"/>
        </w:rPr>
        <w:t>ن</w:t>
      </w:r>
      <w:r w:rsidR="00E149A0">
        <w:rPr>
          <w:rFonts w:hint="cs"/>
          <w:rtl/>
          <w:lang w:bidi="fa-IR"/>
        </w:rPr>
        <w:t>ّ</w:t>
      </w:r>
      <w:r>
        <w:rPr>
          <w:rtl/>
          <w:lang w:bidi="fa-IR"/>
        </w:rPr>
        <w:t>ه منافق ابن منافق يدعو الناس إلى الن</w:t>
      </w:r>
      <w:r w:rsidR="00E149A0">
        <w:rPr>
          <w:rFonts w:hint="cs"/>
          <w:rtl/>
          <w:lang w:bidi="fa-IR"/>
        </w:rPr>
        <w:t>ّ</w:t>
      </w:r>
      <w:r>
        <w:rPr>
          <w:rtl/>
          <w:lang w:bidi="fa-IR"/>
        </w:rPr>
        <w:t>ار.</w:t>
      </w:r>
      <w:r w:rsidR="00E149A0">
        <w:rPr>
          <w:rFonts w:hint="cs"/>
          <w:rtl/>
          <w:lang w:bidi="fa-IR"/>
        </w:rPr>
        <w:t xml:space="preserve"> </w:t>
      </w:r>
      <w:r>
        <w:rPr>
          <w:rtl/>
          <w:lang w:bidi="fa-IR"/>
        </w:rPr>
        <w:t xml:space="preserve">إلى كلمات </w:t>
      </w:r>
      <w:r w:rsidR="00E149A0">
        <w:rPr>
          <w:rFonts w:hint="cs"/>
          <w:rtl/>
          <w:lang w:bidi="fa-IR"/>
        </w:rPr>
        <w:t>اُ</w:t>
      </w:r>
      <w:r>
        <w:rPr>
          <w:rtl/>
          <w:lang w:bidi="fa-IR"/>
        </w:rPr>
        <w:t>خرى مفص</w:t>
      </w:r>
      <w:r w:rsidR="00E149A0">
        <w:rPr>
          <w:rFonts w:hint="cs"/>
          <w:rtl/>
          <w:lang w:bidi="fa-IR"/>
        </w:rPr>
        <w:t>ّ</w:t>
      </w:r>
      <w:r>
        <w:rPr>
          <w:rtl/>
          <w:lang w:bidi="fa-IR"/>
        </w:rPr>
        <w:t>لة في هذا الجزء.</w:t>
      </w:r>
    </w:p>
    <w:p w:rsidR="00F10858" w:rsidRDefault="00D83748" w:rsidP="00D83748">
      <w:pPr>
        <w:pStyle w:val="libNormal"/>
        <w:rPr>
          <w:rtl/>
          <w:lang w:bidi="fa-IR"/>
        </w:rPr>
      </w:pPr>
      <w:r>
        <w:rPr>
          <w:rtl/>
          <w:lang w:bidi="fa-IR"/>
        </w:rPr>
        <w:t>ومن قول أبي أي</w:t>
      </w:r>
      <w:r w:rsidR="00E149A0">
        <w:rPr>
          <w:rFonts w:hint="cs"/>
          <w:rtl/>
          <w:lang w:bidi="fa-IR"/>
        </w:rPr>
        <w:t>ّ</w:t>
      </w:r>
      <w:r>
        <w:rPr>
          <w:rtl/>
          <w:lang w:bidi="fa-IR"/>
        </w:rPr>
        <w:t>وب الأنصاري</w:t>
      </w:r>
      <w:r w:rsidR="00A75710">
        <w:rPr>
          <w:rtl/>
          <w:lang w:bidi="fa-IR"/>
        </w:rPr>
        <w:t>:</w:t>
      </w:r>
      <w:r>
        <w:rPr>
          <w:rtl/>
          <w:lang w:bidi="fa-IR"/>
        </w:rPr>
        <w:t xml:space="preserve"> إن</w:t>
      </w:r>
      <w:r w:rsidR="00E149A0">
        <w:rPr>
          <w:rFonts w:hint="cs"/>
          <w:rtl/>
          <w:lang w:bidi="fa-IR"/>
        </w:rPr>
        <w:t>َّ</w:t>
      </w:r>
      <w:r>
        <w:rPr>
          <w:rtl/>
          <w:lang w:bidi="fa-IR"/>
        </w:rPr>
        <w:t xml:space="preserve"> معاوية كهف المنافقين.</w:t>
      </w:r>
    </w:p>
    <w:p w:rsidR="00F10858" w:rsidRDefault="00D83748" w:rsidP="00E149A0">
      <w:pPr>
        <w:pStyle w:val="libNormal"/>
        <w:rPr>
          <w:rtl/>
          <w:lang w:bidi="fa-IR"/>
        </w:rPr>
      </w:pPr>
      <w:r>
        <w:rPr>
          <w:rtl/>
          <w:lang w:bidi="fa-IR"/>
        </w:rPr>
        <w:t>ومن قول قيس بن سعد الأنصاري</w:t>
      </w:r>
      <w:r w:rsidR="00A75710">
        <w:rPr>
          <w:rtl/>
          <w:lang w:bidi="fa-IR"/>
        </w:rPr>
        <w:t>:</w:t>
      </w:r>
      <w:r>
        <w:rPr>
          <w:rtl/>
          <w:lang w:bidi="fa-IR"/>
        </w:rPr>
        <w:t xml:space="preserve"> إن</w:t>
      </w:r>
      <w:r w:rsidR="00E149A0">
        <w:rPr>
          <w:rFonts w:hint="cs"/>
          <w:rtl/>
          <w:lang w:bidi="fa-IR"/>
        </w:rPr>
        <w:t>ّ</w:t>
      </w:r>
      <w:r>
        <w:rPr>
          <w:rtl/>
          <w:lang w:bidi="fa-IR"/>
        </w:rPr>
        <w:t xml:space="preserve">ه وثن </w:t>
      </w:r>
      <w:r w:rsidR="00E149A0">
        <w:rPr>
          <w:rFonts w:hint="cs"/>
          <w:rtl/>
          <w:lang w:bidi="fa-IR"/>
        </w:rPr>
        <w:t>إ</w:t>
      </w:r>
      <w:r>
        <w:rPr>
          <w:rtl/>
          <w:lang w:bidi="fa-IR"/>
        </w:rPr>
        <w:t>بن وثن</w:t>
      </w:r>
      <w:r w:rsidR="00A75710">
        <w:rPr>
          <w:rtl/>
          <w:lang w:bidi="fa-IR"/>
        </w:rPr>
        <w:t>،</w:t>
      </w:r>
      <w:r>
        <w:rPr>
          <w:rtl/>
          <w:lang w:bidi="fa-IR"/>
        </w:rPr>
        <w:t xml:space="preserve"> دخل في ال</w:t>
      </w:r>
      <w:r w:rsidR="00E149A0">
        <w:rPr>
          <w:rFonts w:hint="cs"/>
          <w:rtl/>
          <w:lang w:bidi="fa-IR"/>
        </w:rPr>
        <w:t>إ</w:t>
      </w:r>
      <w:r>
        <w:rPr>
          <w:rtl/>
          <w:lang w:bidi="fa-IR"/>
        </w:rPr>
        <w:t>سلام كرها</w:t>
      </w:r>
      <w:r w:rsidR="00E149A0">
        <w:rPr>
          <w:rFonts w:hint="cs"/>
          <w:rtl/>
          <w:lang w:bidi="fa-IR"/>
        </w:rPr>
        <w:t>ً</w:t>
      </w:r>
      <w:r>
        <w:rPr>
          <w:rtl/>
          <w:lang w:bidi="fa-IR"/>
        </w:rPr>
        <w:t xml:space="preserve"> وخرج منه طوعا</w:t>
      </w:r>
      <w:r w:rsidR="00E149A0">
        <w:rPr>
          <w:rFonts w:hint="cs"/>
          <w:rtl/>
          <w:lang w:bidi="fa-IR"/>
        </w:rPr>
        <w:t>ً</w:t>
      </w:r>
      <w:r w:rsidR="00A75710">
        <w:rPr>
          <w:rtl/>
          <w:lang w:bidi="fa-IR"/>
        </w:rPr>
        <w:t>،</w:t>
      </w:r>
      <w:r>
        <w:rPr>
          <w:rtl/>
          <w:lang w:bidi="fa-IR"/>
        </w:rPr>
        <w:t xml:space="preserve"> لم يقدم إيمانه</w:t>
      </w:r>
      <w:r w:rsidR="00A75710">
        <w:rPr>
          <w:rtl/>
          <w:lang w:bidi="fa-IR"/>
        </w:rPr>
        <w:t>،</w:t>
      </w:r>
      <w:r>
        <w:rPr>
          <w:rtl/>
          <w:lang w:bidi="fa-IR"/>
        </w:rPr>
        <w:t xml:space="preserve"> ولم يحدث نفاقه.</w:t>
      </w:r>
    </w:p>
    <w:p w:rsidR="00F10858" w:rsidRDefault="00D83748" w:rsidP="00D83748">
      <w:pPr>
        <w:pStyle w:val="libNormal"/>
        <w:rPr>
          <w:rtl/>
          <w:lang w:bidi="fa-IR"/>
        </w:rPr>
      </w:pPr>
      <w:r>
        <w:rPr>
          <w:rtl/>
          <w:lang w:bidi="fa-IR"/>
        </w:rPr>
        <w:t>ومن قول معن الس</w:t>
      </w:r>
      <w:r w:rsidR="00E149A0">
        <w:rPr>
          <w:rFonts w:hint="cs"/>
          <w:rtl/>
          <w:lang w:bidi="fa-IR"/>
        </w:rPr>
        <w:t>ّ</w:t>
      </w:r>
      <w:r>
        <w:rPr>
          <w:rtl/>
          <w:lang w:bidi="fa-IR"/>
        </w:rPr>
        <w:t>لمي الصحابي</w:t>
      </w:r>
      <w:r w:rsidR="00E149A0">
        <w:rPr>
          <w:rFonts w:hint="cs"/>
          <w:rtl/>
          <w:lang w:bidi="fa-IR"/>
        </w:rPr>
        <w:t>ّ</w:t>
      </w:r>
      <w:r>
        <w:rPr>
          <w:rtl/>
          <w:lang w:bidi="fa-IR"/>
        </w:rPr>
        <w:t xml:space="preserve"> البدري</w:t>
      </w:r>
      <w:r w:rsidR="00E149A0">
        <w:rPr>
          <w:rFonts w:hint="cs"/>
          <w:rtl/>
          <w:lang w:bidi="fa-IR"/>
        </w:rPr>
        <w:t>ّ</w:t>
      </w:r>
      <w:r>
        <w:rPr>
          <w:rtl/>
          <w:lang w:bidi="fa-IR"/>
        </w:rPr>
        <w:t xml:space="preserve"> له</w:t>
      </w:r>
      <w:r w:rsidR="00A75710">
        <w:rPr>
          <w:rtl/>
          <w:lang w:bidi="fa-IR"/>
        </w:rPr>
        <w:t>:</w:t>
      </w:r>
      <w:r>
        <w:rPr>
          <w:rtl/>
          <w:lang w:bidi="fa-IR"/>
        </w:rPr>
        <w:t xml:space="preserve"> ما ولدت قرشي</w:t>
      </w:r>
      <w:r w:rsidR="00E149A0">
        <w:rPr>
          <w:rFonts w:hint="cs"/>
          <w:rtl/>
          <w:lang w:bidi="fa-IR"/>
        </w:rPr>
        <w:t>ّ</w:t>
      </w:r>
      <w:r>
        <w:rPr>
          <w:rtl/>
          <w:lang w:bidi="fa-IR"/>
        </w:rPr>
        <w:t>ة</w:t>
      </w:r>
      <w:r w:rsidR="00E149A0">
        <w:rPr>
          <w:rFonts w:hint="cs"/>
          <w:rtl/>
          <w:lang w:bidi="fa-IR"/>
        </w:rPr>
        <w:t>ُ</w:t>
      </w:r>
      <w:r>
        <w:rPr>
          <w:rtl/>
          <w:lang w:bidi="fa-IR"/>
        </w:rPr>
        <w:t xml:space="preserve"> من قرشي</w:t>
      </w:r>
      <w:r w:rsidR="00E149A0">
        <w:rPr>
          <w:rFonts w:hint="cs"/>
          <w:rtl/>
          <w:lang w:bidi="fa-IR"/>
        </w:rPr>
        <w:t>ّ</w:t>
      </w:r>
      <w:r>
        <w:rPr>
          <w:rtl/>
          <w:lang w:bidi="fa-IR"/>
        </w:rPr>
        <w:t xml:space="preserve"> شر</w:t>
      </w:r>
      <w:r w:rsidR="00E149A0">
        <w:rPr>
          <w:rFonts w:hint="cs"/>
          <w:rtl/>
          <w:lang w:bidi="fa-IR"/>
        </w:rPr>
        <w:t>ّ</w:t>
      </w:r>
      <w:r>
        <w:rPr>
          <w:rtl/>
          <w:lang w:bidi="fa-IR"/>
        </w:rPr>
        <w:t>ا</w:t>
      </w:r>
      <w:r w:rsidR="00E149A0">
        <w:rPr>
          <w:rFonts w:hint="cs"/>
          <w:rtl/>
          <w:lang w:bidi="fa-IR"/>
        </w:rPr>
        <w:t>ً</w:t>
      </w:r>
      <w:r>
        <w:rPr>
          <w:rtl/>
          <w:lang w:bidi="fa-IR"/>
        </w:rPr>
        <w:t xml:space="preserve"> منك.</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كتاب صفين لنصر بن مزاحم ص 247.</w:t>
      </w:r>
    </w:p>
    <w:p w:rsidR="00F10858" w:rsidRDefault="00F10858" w:rsidP="00F10858">
      <w:pPr>
        <w:pStyle w:val="libNormal"/>
        <w:rPr>
          <w:lang w:bidi="fa-IR"/>
        </w:rPr>
      </w:pPr>
      <w:r>
        <w:rPr>
          <w:rtl/>
          <w:lang w:bidi="fa-IR"/>
        </w:rPr>
        <w:br w:type="page"/>
      </w:r>
    </w:p>
    <w:p w:rsidR="00F10858" w:rsidRDefault="00D83748" w:rsidP="00D83748">
      <w:pPr>
        <w:pStyle w:val="libNormal"/>
        <w:rPr>
          <w:rtl/>
          <w:lang w:bidi="fa-IR"/>
        </w:rPr>
      </w:pPr>
      <w:r>
        <w:rPr>
          <w:rtl/>
          <w:lang w:bidi="fa-IR"/>
        </w:rPr>
        <w:lastRenderedPageBreak/>
        <w:t>ومن أقوال الإمام الحسن السبط وأخيه الحسين صلوات الله عليهما</w:t>
      </w:r>
      <w:r w:rsidR="00A75710">
        <w:rPr>
          <w:rtl/>
          <w:lang w:bidi="fa-IR"/>
        </w:rPr>
        <w:t>،</w:t>
      </w:r>
      <w:r>
        <w:rPr>
          <w:rtl/>
          <w:lang w:bidi="fa-IR"/>
        </w:rPr>
        <w:t xml:space="preserve"> وعم</w:t>
      </w:r>
      <w:r w:rsidR="00E149A0">
        <w:rPr>
          <w:rFonts w:hint="cs"/>
          <w:rtl/>
          <w:lang w:bidi="fa-IR"/>
        </w:rPr>
        <w:t>ّ</w:t>
      </w:r>
      <w:r>
        <w:rPr>
          <w:rtl/>
          <w:lang w:bidi="fa-IR"/>
        </w:rPr>
        <w:t>ار بن ياسر</w:t>
      </w:r>
      <w:r w:rsidR="00A75710">
        <w:rPr>
          <w:rtl/>
          <w:lang w:bidi="fa-IR"/>
        </w:rPr>
        <w:t>،</w:t>
      </w:r>
      <w:r>
        <w:rPr>
          <w:rtl/>
          <w:lang w:bidi="fa-IR"/>
        </w:rPr>
        <w:t xml:space="preserve"> وعبد الله بن بديل</w:t>
      </w:r>
      <w:r w:rsidR="00A75710">
        <w:rPr>
          <w:rtl/>
          <w:lang w:bidi="fa-IR"/>
        </w:rPr>
        <w:t>،</w:t>
      </w:r>
      <w:r>
        <w:rPr>
          <w:rtl/>
          <w:lang w:bidi="fa-IR"/>
        </w:rPr>
        <w:t xml:space="preserve"> وسعيد بن قيس</w:t>
      </w:r>
      <w:r w:rsidR="00A75710">
        <w:rPr>
          <w:rtl/>
          <w:lang w:bidi="fa-IR"/>
        </w:rPr>
        <w:t>،</w:t>
      </w:r>
      <w:r>
        <w:rPr>
          <w:rtl/>
          <w:lang w:bidi="fa-IR"/>
        </w:rPr>
        <w:t xml:space="preserve"> وعبد الله بن العب</w:t>
      </w:r>
      <w:r w:rsidR="00E149A0">
        <w:rPr>
          <w:rFonts w:hint="cs"/>
          <w:rtl/>
          <w:lang w:bidi="fa-IR"/>
        </w:rPr>
        <w:t>ّ</w:t>
      </w:r>
      <w:r>
        <w:rPr>
          <w:rtl/>
          <w:lang w:bidi="fa-IR"/>
        </w:rPr>
        <w:t>اس</w:t>
      </w:r>
      <w:r w:rsidR="00A75710">
        <w:rPr>
          <w:rtl/>
          <w:lang w:bidi="fa-IR"/>
        </w:rPr>
        <w:t>،</w:t>
      </w:r>
      <w:r>
        <w:rPr>
          <w:rtl/>
          <w:lang w:bidi="fa-IR"/>
        </w:rPr>
        <w:t xml:space="preserve"> وهاشم بن عتبة المرقال</w:t>
      </w:r>
      <w:r w:rsidR="00A75710">
        <w:rPr>
          <w:rtl/>
          <w:lang w:bidi="fa-IR"/>
        </w:rPr>
        <w:t>،</w:t>
      </w:r>
      <w:r>
        <w:rPr>
          <w:rtl/>
          <w:lang w:bidi="fa-IR"/>
        </w:rPr>
        <w:t xml:space="preserve"> وجارية بن قدامة</w:t>
      </w:r>
      <w:r w:rsidR="00A75710">
        <w:rPr>
          <w:rtl/>
          <w:lang w:bidi="fa-IR"/>
        </w:rPr>
        <w:t>،</w:t>
      </w:r>
      <w:r>
        <w:rPr>
          <w:rtl/>
          <w:lang w:bidi="fa-IR"/>
        </w:rPr>
        <w:t xml:space="preserve"> ومحم</w:t>
      </w:r>
      <w:r w:rsidR="00E149A0">
        <w:rPr>
          <w:rFonts w:hint="cs"/>
          <w:rtl/>
          <w:lang w:bidi="fa-IR"/>
        </w:rPr>
        <w:t>ّ</w:t>
      </w:r>
      <w:r>
        <w:rPr>
          <w:rtl/>
          <w:lang w:bidi="fa-IR"/>
        </w:rPr>
        <w:t>د بن أبي بكر</w:t>
      </w:r>
      <w:r w:rsidR="00A75710">
        <w:rPr>
          <w:rtl/>
          <w:lang w:bidi="fa-IR"/>
        </w:rPr>
        <w:t>،</w:t>
      </w:r>
      <w:r>
        <w:rPr>
          <w:rtl/>
          <w:lang w:bidi="fa-IR"/>
        </w:rPr>
        <w:t xml:space="preserve"> ومالك بن الحارث الأشتر </w:t>
      </w:r>
      <w:r w:rsidRPr="0021364B">
        <w:rPr>
          <w:rStyle w:val="libFootnotenumChar"/>
          <w:rtl/>
        </w:rPr>
        <w:t>(1)</w:t>
      </w:r>
      <w:r>
        <w:rPr>
          <w:rtl/>
          <w:lang w:bidi="fa-IR"/>
        </w:rPr>
        <w:t>.</w:t>
      </w:r>
    </w:p>
    <w:p w:rsidR="00F10858" w:rsidRDefault="00D83748" w:rsidP="00E149A0">
      <w:pPr>
        <w:pStyle w:val="libNormal"/>
        <w:rPr>
          <w:rtl/>
          <w:lang w:bidi="fa-IR"/>
        </w:rPr>
      </w:pPr>
      <w:r>
        <w:rPr>
          <w:rtl/>
          <w:lang w:bidi="fa-IR"/>
        </w:rPr>
        <w:t xml:space="preserve">هذا مجتهدنا الطليق عند </w:t>
      </w:r>
      <w:r w:rsidR="00E149A0">
        <w:rPr>
          <w:rFonts w:hint="cs"/>
          <w:rtl/>
          <w:lang w:bidi="fa-IR"/>
        </w:rPr>
        <w:t>اُ</w:t>
      </w:r>
      <w:r>
        <w:rPr>
          <w:rtl/>
          <w:lang w:bidi="fa-IR"/>
        </w:rPr>
        <w:t>ولئك الأطايب</w:t>
      </w:r>
      <w:r w:rsidR="00A75710">
        <w:rPr>
          <w:rtl/>
          <w:lang w:bidi="fa-IR"/>
        </w:rPr>
        <w:t>،</w:t>
      </w:r>
      <w:r>
        <w:rPr>
          <w:rtl/>
          <w:lang w:bidi="fa-IR"/>
        </w:rPr>
        <w:t xml:space="preserve"> وعند الوجوه والأعيان من الصحابة الأو</w:t>
      </w:r>
      <w:r w:rsidR="00E149A0">
        <w:rPr>
          <w:rFonts w:hint="cs"/>
          <w:rtl/>
          <w:lang w:bidi="fa-IR"/>
        </w:rPr>
        <w:t>َّ</w:t>
      </w:r>
      <w:r>
        <w:rPr>
          <w:rtl/>
          <w:lang w:bidi="fa-IR"/>
        </w:rPr>
        <w:t>لين العارفين به على سر</w:t>
      </w:r>
      <w:r w:rsidR="00E149A0">
        <w:rPr>
          <w:rFonts w:hint="cs"/>
          <w:rtl/>
          <w:lang w:bidi="fa-IR"/>
        </w:rPr>
        <w:t>ِّ</w:t>
      </w:r>
      <w:r>
        <w:rPr>
          <w:rtl/>
          <w:lang w:bidi="fa-IR"/>
        </w:rPr>
        <w:t>ه وعلانيته</w:t>
      </w:r>
      <w:r w:rsidR="00A75710">
        <w:rPr>
          <w:rtl/>
          <w:lang w:bidi="fa-IR"/>
        </w:rPr>
        <w:t>،</w:t>
      </w:r>
      <w:r>
        <w:rPr>
          <w:rtl/>
          <w:lang w:bidi="fa-IR"/>
        </w:rPr>
        <w:t xml:space="preserve"> المط</w:t>
      </w:r>
      <w:r w:rsidR="00E149A0">
        <w:rPr>
          <w:rFonts w:hint="cs"/>
          <w:rtl/>
          <w:lang w:bidi="fa-IR"/>
        </w:rPr>
        <w:t>ّ</w:t>
      </w:r>
      <w:r>
        <w:rPr>
          <w:rtl/>
          <w:lang w:bidi="fa-IR"/>
        </w:rPr>
        <w:t>لعين على أدوار حياته طفلا</w:t>
      </w:r>
      <w:r w:rsidR="00E149A0">
        <w:rPr>
          <w:rFonts w:hint="cs"/>
          <w:rtl/>
          <w:lang w:bidi="fa-IR"/>
        </w:rPr>
        <w:t>ً</w:t>
      </w:r>
      <w:r>
        <w:rPr>
          <w:rtl/>
          <w:lang w:bidi="fa-IR"/>
        </w:rPr>
        <w:t xml:space="preserve"> ويافعا</w:t>
      </w:r>
      <w:r w:rsidR="00E149A0">
        <w:rPr>
          <w:rFonts w:hint="cs"/>
          <w:rtl/>
          <w:lang w:bidi="fa-IR"/>
        </w:rPr>
        <w:t>ً</w:t>
      </w:r>
      <w:r>
        <w:rPr>
          <w:rtl/>
          <w:lang w:bidi="fa-IR"/>
        </w:rPr>
        <w:t xml:space="preserve"> وكهلا</w:t>
      </w:r>
      <w:r w:rsidR="00E149A0">
        <w:rPr>
          <w:rFonts w:hint="cs"/>
          <w:rtl/>
          <w:lang w:bidi="fa-IR"/>
        </w:rPr>
        <w:t>ً</w:t>
      </w:r>
      <w:r>
        <w:rPr>
          <w:rtl/>
          <w:lang w:bidi="fa-IR"/>
        </w:rPr>
        <w:t xml:space="preserve"> وهم</w:t>
      </w:r>
      <w:r w:rsidR="00E149A0">
        <w:rPr>
          <w:rFonts w:hint="cs"/>
          <w:rtl/>
          <w:lang w:bidi="fa-IR"/>
        </w:rPr>
        <w:t>ّ</w:t>
      </w:r>
      <w:r>
        <w:rPr>
          <w:rtl/>
          <w:lang w:bidi="fa-IR"/>
        </w:rPr>
        <w:t>ا</w:t>
      </w:r>
      <w:r w:rsidR="00E149A0">
        <w:rPr>
          <w:rFonts w:hint="cs"/>
          <w:rtl/>
          <w:lang w:bidi="fa-IR"/>
        </w:rPr>
        <w:t>ً</w:t>
      </w:r>
      <w:r w:rsidR="00A75710">
        <w:rPr>
          <w:rtl/>
          <w:lang w:bidi="fa-IR"/>
        </w:rPr>
        <w:t>،</w:t>
      </w:r>
      <w:r>
        <w:rPr>
          <w:rtl/>
          <w:lang w:bidi="fa-IR"/>
        </w:rPr>
        <w:t xml:space="preserve"> وأنت بالخيار في الأخذ بأي</w:t>
      </w:r>
      <w:r w:rsidR="00E149A0">
        <w:rPr>
          <w:rFonts w:hint="cs"/>
          <w:rtl/>
          <w:lang w:bidi="fa-IR"/>
        </w:rPr>
        <w:t>ٍّ</w:t>
      </w:r>
      <w:r>
        <w:rPr>
          <w:rtl/>
          <w:lang w:bidi="fa-IR"/>
        </w:rPr>
        <w:t xml:space="preserve"> من النظري</w:t>
      </w:r>
      <w:r w:rsidR="00E149A0">
        <w:rPr>
          <w:rFonts w:hint="cs"/>
          <w:rtl/>
          <w:lang w:bidi="fa-IR"/>
        </w:rPr>
        <w:t>َّ</w:t>
      </w:r>
      <w:r>
        <w:rPr>
          <w:rtl/>
          <w:lang w:bidi="fa-IR"/>
        </w:rPr>
        <w:t>تين</w:t>
      </w:r>
      <w:r w:rsidR="00A75710">
        <w:rPr>
          <w:rtl/>
          <w:lang w:bidi="fa-IR"/>
        </w:rPr>
        <w:t>:</w:t>
      </w:r>
      <w:r>
        <w:rPr>
          <w:rtl/>
          <w:lang w:bidi="fa-IR"/>
        </w:rPr>
        <w:t xml:space="preserve"> ما سبق ل</w:t>
      </w:r>
      <w:r w:rsidR="00E149A0">
        <w:rPr>
          <w:rFonts w:hint="cs"/>
          <w:rtl/>
          <w:lang w:bidi="fa-IR"/>
        </w:rPr>
        <w:t>ِ</w:t>
      </w:r>
      <w:r>
        <w:rPr>
          <w:rtl/>
          <w:lang w:bidi="fa-IR"/>
        </w:rPr>
        <w:t>ل</w:t>
      </w:r>
      <w:r w:rsidR="00E149A0">
        <w:rPr>
          <w:rFonts w:hint="cs"/>
          <w:rtl/>
          <w:lang w:bidi="fa-IR"/>
        </w:rPr>
        <w:t>ّ</w:t>
      </w:r>
      <w:r>
        <w:rPr>
          <w:rtl/>
          <w:lang w:bidi="fa-IR"/>
        </w:rPr>
        <w:t>ه ولرسوله وخلفائه و أصحابه المجتهدين العدول</w:t>
      </w:r>
      <w:r w:rsidR="00A75710">
        <w:rPr>
          <w:rtl/>
          <w:lang w:bidi="fa-IR"/>
        </w:rPr>
        <w:t>،</w:t>
      </w:r>
      <w:r>
        <w:rPr>
          <w:rtl/>
          <w:lang w:bidi="fa-IR"/>
        </w:rPr>
        <w:t xml:space="preserve"> أو ما يقول هؤلاء الأبناء ومن شاكلهم من المتعس</w:t>
      </w:r>
      <w:r w:rsidR="00E149A0">
        <w:rPr>
          <w:rFonts w:hint="cs"/>
          <w:rtl/>
          <w:lang w:bidi="fa-IR"/>
        </w:rPr>
        <w:t>ّ</w:t>
      </w:r>
      <w:r>
        <w:rPr>
          <w:rtl/>
          <w:lang w:bidi="fa-IR"/>
        </w:rPr>
        <w:t>فين الناحتين للر</w:t>
      </w:r>
      <w:r w:rsidR="00E149A0">
        <w:rPr>
          <w:rFonts w:hint="cs"/>
          <w:rtl/>
          <w:lang w:bidi="fa-IR"/>
        </w:rPr>
        <w:t>َّ</w:t>
      </w:r>
      <w:r>
        <w:rPr>
          <w:rtl/>
          <w:lang w:bidi="fa-IR"/>
        </w:rPr>
        <w:t>جل أعذارا</w:t>
      </w:r>
      <w:r w:rsidR="00E149A0">
        <w:rPr>
          <w:rFonts w:hint="cs"/>
          <w:rtl/>
          <w:lang w:bidi="fa-IR"/>
        </w:rPr>
        <w:t>ً</w:t>
      </w:r>
      <w:r>
        <w:rPr>
          <w:rtl/>
          <w:lang w:bidi="fa-IR"/>
        </w:rPr>
        <w:t xml:space="preserve"> هي أفظع من جرائمه.</w:t>
      </w:r>
    </w:p>
    <w:p w:rsidR="00E149A0" w:rsidRDefault="00E149A0" w:rsidP="00E149A0">
      <w:pPr>
        <w:pStyle w:val="Heading2"/>
        <w:rPr>
          <w:rtl/>
          <w:lang w:bidi="fa-IR"/>
        </w:rPr>
      </w:pPr>
      <w:bookmarkStart w:id="110" w:name="_Toc523489010"/>
      <w:r>
        <w:rPr>
          <w:rtl/>
          <w:lang w:bidi="fa-IR"/>
        </w:rPr>
        <w:t>الأمر الثان</w:t>
      </w:r>
      <w:r>
        <w:rPr>
          <w:rFonts w:hint="cs"/>
          <w:rtl/>
          <w:lang w:bidi="fa-IR"/>
        </w:rPr>
        <w:t>ى</w:t>
      </w:r>
      <w:bookmarkEnd w:id="110"/>
    </w:p>
    <w:p w:rsidR="00F10858" w:rsidRDefault="00D83748" w:rsidP="00E149A0">
      <w:pPr>
        <w:pStyle w:val="libNormal"/>
        <w:rPr>
          <w:rtl/>
          <w:lang w:bidi="fa-IR"/>
        </w:rPr>
      </w:pPr>
      <w:r>
        <w:rPr>
          <w:rtl/>
          <w:lang w:bidi="fa-IR"/>
        </w:rPr>
        <w:t xml:space="preserve">ثاني الأمرين اللذين ينتهي إليهما دفاع </w:t>
      </w:r>
      <w:r w:rsidR="00E149A0">
        <w:rPr>
          <w:rFonts w:hint="cs"/>
          <w:rtl/>
          <w:lang w:bidi="fa-IR"/>
        </w:rPr>
        <w:t>إ</w:t>
      </w:r>
      <w:r>
        <w:rPr>
          <w:rtl/>
          <w:lang w:bidi="fa-IR"/>
        </w:rPr>
        <w:t>بن حجر عن معاوية قوله في الصواعق ص 130</w:t>
      </w:r>
      <w:r w:rsidR="00A75710">
        <w:rPr>
          <w:rtl/>
          <w:lang w:bidi="fa-IR"/>
        </w:rPr>
        <w:t>:</w:t>
      </w:r>
      <w:r>
        <w:rPr>
          <w:rtl/>
          <w:lang w:bidi="fa-IR"/>
        </w:rPr>
        <w:t xml:space="preserve"> فالحق</w:t>
      </w:r>
      <w:r w:rsidR="00E149A0">
        <w:rPr>
          <w:rFonts w:hint="cs"/>
          <w:rtl/>
          <w:lang w:bidi="fa-IR"/>
        </w:rPr>
        <w:t>ُّ</w:t>
      </w:r>
      <w:r>
        <w:rPr>
          <w:rtl/>
          <w:lang w:bidi="fa-IR"/>
        </w:rPr>
        <w:t xml:space="preserve"> ثبوت الخلافة لمعاوية من حينئذ و</w:t>
      </w:r>
      <w:r w:rsidR="00E149A0">
        <w:rPr>
          <w:rFonts w:hint="cs"/>
          <w:rtl/>
          <w:lang w:bidi="fa-IR"/>
        </w:rPr>
        <w:t>ا</w:t>
      </w:r>
      <w:r>
        <w:rPr>
          <w:rtl/>
          <w:lang w:bidi="fa-IR"/>
        </w:rPr>
        <w:t>ن</w:t>
      </w:r>
      <w:r w:rsidR="00E149A0">
        <w:rPr>
          <w:rFonts w:hint="cs"/>
          <w:rtl/>
          <w:lang w:bidi="fa-IR"/>
        </w:rPr>
        <w:t>ّ</w:t>
      </w:r>
      <w:r>
        <w:rPr>
          <w:rtl/>
          <w:lang w:bidi="fa-IR"/>
        </w:rPr>
        <w:t>ه بعد ذلك خليفة حق</w:t>
      </w:r>
      <w:r w:rsidR="00E149A0">
        <w:rPr>
          <w:rFonts w:hint="cs"/>
          <w:rtl/>
          <w:lang w:bidi="fa-IR"/>
        </w:rPr>
        <w:t>ّ</w:t>
      </w:r>
      <w:r>
        <w:rPr>
          <w:rtl/>
          <w:lang w:bidi="fa-IR"/>
        </w:rPr>
        <w:t xml:space="preserve"> وإمام صدق</w:t>
      </w:r>
      <w:r w:rsidR="00A75710">
        <w:rPr>
          <w:rtl/>
          <w:lang w:bidi="fa-IR"/>
        </w:rPr>
        <w:t>،</w:t>
      </w:r>
      <w:r>
        <w:rPr>
          <w:rtl/>
          <w:lang w:bidi="fa-IR"/>
        </w:rPr>
        <w:t xml:space="preserve"> كيف</w:t>
      </w:r>
      <w:r w:rsidR="00A75710">
        <w:rPr>
          <w:rtl/>
          <w:lang w:bidi="fa-IR"/>
        </w:rPr>
        <w:t>؟</w:t>
      </w:r>
      <w:r>
        <w:rPr>
          <w:rtl/>
          <w:lang w:bidi="fa-IR"/>
        </w:rPr>
        <w:t xml:space="preserve"> وقد أخرج الترمذي وحس</w:t>
      </w:r>
      <w:r w:rsidR="00E149A0">
        <w:rPr>
          <w:rFonts w:hint="cs"/>
          <w:rtl/>
          <w:lang w:bidi="fa-IR"/>
        </w:rPr>
        <w:t>َّ</w:t>
      </w:r>
      <w:r>
        <w:rPr>
          <w:rtl/>
          <w:lang w:bidi="fa-IR"/>
        </w:rPr>
        <w:t>نه عن عبد الر</w:t>
      </w:r>
      <w:r w:rsidR="00E149A0">
        <w:rPr>
          <w:rFonts w:hint="cs"/>
          <w:rtl/>
          <w:lang w:bidi="fa-IR"/>
        </w:rPr>
        <w:t>َّ</w:t>
      </w:r>
      <w:r>
        <w:rPr>
          <w:rtl/>
          <w:lang w:bidi="fa-IR"/>
        </w:rPr>
        <w:t>حمن بن أبي عميرة الصحابي عن النبي</w:t>
      </w:r>
      <w:r w:rsidR="00E149A0">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w:t>
      </w:r>
      <w:r w:rsidR="00E149A0">
        <w:rPr>
          <w:rFonts w:hint="cs"/>
          <w:rtl/>
          <w:lang w:bidi="fa-IR"/>
        </w:rPr>
        <w:t>ا</w:t>
      </w:r>
      <w:r>
        <w:rPr>
          <w:rtl/>
          <w:lang w:bidi="fa-IR"/>
        </w:rPr>
        <w:t>ن</w:t>
      </w:r>
      <w:r w:rsidR="00E149A0">
        <w:rPr>
          <w:rFonts w:hint="cs"/>
          <w:rtl/>
          <w:lang w:bidi="fa-IR"/>
        </w:rPr>
        <w:t>ّ</w:t>
      </w:r>
      <w:r>
        <w:rPr>
          <w:rtl/>
          <w:lang w:bidi="fa-IR"/>
        </w:rPr>
        <w:t>ه قال</w:t>
      </w:r>
      <w:r w:rsidR="00A75710">
        <w:rPr>
          <w:rtl/>
          <w:lang w:bidi="fa-IR"/>
        </w:rPr>
        <w:t>:</w:t>
      </w:r>
      <w:r>
        <w:rPr>
          <w:rtl/>
          <w:lang w:bidi="fa-IR"/>
        </w:rPr>
        <w:t xml:space="preserve"> لمعاوية </w:t>
      </w:r>
      <w:r w:rsidR="00E149A0">
        <w:rPr>
          <w:rFonts w:hint="cs"/>
          <w:rtl/>
          <w:lang w:bidi="fa-IR"/>
        </w:rPr>
        <w:t>أ</w:t>
      </w:r>
      <w:r>
        <w:rPr>
          <w:rtl/>
          <w:lang w:bidi="fa-IR"/>
        </w:rPr>
        <w:t>للهم</w:t>
      </w:r>
      <w:r w:rsidR="00E149A0">
        <w:rPr>
          <w:rFonts w:hint="cs"/>
          <w:rtl/>
          <w:lang w:bidi="fa-IR"/>
        </w:rPr>
        <w:t>َّ</w:t>
      </w:r>
      <w:r>
        <w:rPr>
          <w:rtl/>
          <w:lang w:bidi="fa-IR"/>
        </w:rPr>
        <w:t xml:space="preserve"> اجعله هاديا</w:t>
      </w:r>
      <w:r w:rsidR="00E149A0">
        <w:rPr>
          <w:rFonts w:hint="cs"/>
          <w:rtl/>
          <w:lang w:bidi="fa-IR"/>
        </w:rPr>
        <w:t>ً</w:t>
      </w:r>
      <w:r>
        <w:rPr>
          <w:rtl/>
          <w:lang w:bidi="fa-IR"/>
        </w:rPr>
        <w:t xml:space="preserve"> مهدي</w:t>
      </w:r>
      <w:r w:rsidR="00E149A0">
        <w:rPr>
          <w:rFonts w:hint="cs"/>
          <w:rtl/>
          <w:lang w:bidi="fa-IR"/>
        </w:rPr>
        <w:t>ّ</w:t>
      </w:r>
      <w:r>
        <w:rPr>
          <w:rtl/>
          <w:lang w:bidi="fa-IR"/>
        </w:rPr>
        <w:t>ا</w:t>
      </w:r>
      <w:r w:rsidR="00E149A0">
        <w:rPr>
          <w:rFonts w:hint="cs"/>
          <w:rtl/>
          <w:lang w:bidi="fa-IR"/>
        </w:rPr>
        <w:t>ً</w:t>
      </w:r>
      <w:r>
        <w:rPr>
          <w:rtl/>
          <w:lang w:bidi="fa-IR"/>
        </w:rPr>
        <w:t>.</w:t>
      </w:r>
    </w:p>
    <w:p w:rsidR="00F10858" w:rsidRDefault="00D83748" w:rsidP="00E149A0">
      <w:pPr>
        <w:pStyle w:val="libNormal"/>
        <w:rPr>
          <w:rtl/>
          <w:lang w:bidi="fa-IR"/>
        </w:rPr>
      </w:pPr>
      <w:r>
        <w:rPr>
          <w:rtl/>
          <w:lang w:bidi="fa-IR"/>
        </w:rPr>
        <w:t xml:space="preserve">وأخرج أحمد في مسنده عن العرباض بن سارية سمعت رسول الله </w:t>
      </w:r>
      <w:r w:rsidR="008E705A" w:rsidRPr="008E705A">
        <w:rPr>
          <w:rStyle w:val="libAlaemChar"/>
          <w:rtl/>
        </w:rPr>
        <w:t>صلى‌الله‌عليه‌وآله‌وسلم</w:t>
      </w:r>
      <w:r>
        <w:rPr>
          <w:rtl/>
          <w:lang w:bidi="fa-IR"/>
        </w:rPr>
        <w:t xml:space="preserve"> يقول</w:t>
      </w:r>
      <w:r w:rsidR="00A75710">
        <w:rPr>
          <w:rtl/>
          <w:lang w:bidi="fa-IR"/>
        </w:rPr>
        <w:t>:</w:t>
      </w:r>
      <w:r>
        <w:rPr>
          <w:rtl/>
          <w:lang w:bidi="fa-IR"/>
        </w:rPr>
        <w:t xml:space="preserve"> </w:t>
      </w:r>
      <w:r w:rsidR="00E149A0">
        <w:rPr>
          <w:rFonts w:hint="cs"/>
          <w:rtl/>
          <w:lang w:bidi="fa-IR"/>
        </w:rPr>
        <w:t>أ</w:t>
      </w:r>
      <w:r>
        <w:rPr>
          <w:rtl/>
          <w:lang w:bidi="fa-IR"/>
        </w:rPr>
        <w:t>للهم</w:t>
      </w:r>
      <w:r w:rsidR="00E149A0">
        <w:rPr>
          <w:rFonts w:hint="cs"/>
          <w:rtl/>
          <w:lang w:bidi="fa-IR"/>
        </w:rPr>
        <w:t>َّ</w:t>
      </w:r>
      <w:r>
        <w:rPr>
          <w:rtl/>
          <w:lang w:bidi="fa-IR"/>
        </w:rPr>
        <w:t xml:space="preserve"> عل</w:t>
      </w:r>
      <w:r w:rsidR="00E149A0">
        <w:rPr>
          <w:rFonts w:hint="cs"/>
          <w:rtl/>
          <w:lang w:bidi="fa-IR"/>
        </w:rPr>
        <w:t>ّ</w:t>
      </w:r>
      <w:r>
        <w:rPr>
          <w:rtl/>
          <w:lang w:bidi="fa-IR"/>
        </w:rPr>
        <w:t>م معاوية الكتاب والحساب وقه العذاب.</w:t>
      </w:r>
    </w:p>
    <w:p w:rsidR="00F10858" w:rsidRDefault="00D83748" w:rsidP="00D83748">
      <w:pPr>
        <w:pStyle w:val="libNormal"/>
        <w:rPr>
          <w:rtl/>
          <w:lang w:bidi="fa-IR"/>
        </w:rPr>
      </w:pPr>
      <w:r>
        <w:rPr>
          <w:rtl/>
          <w:lang w:bidi="fa-IR"/>
        </w:rPr>
        <w:t>وأخرج ابن أبي شيبة في المصن</w:t>
      </w:r>
      <w:r w:rsidR="00E149A0">
        <w:rPr>
          <w:rFonts w:hint="cs"/>
          <w:rtl/>
          <w:lang w:bidi="fa-IR"/>
        </w:rPr>
        <w:t>ّ</w:t>
      </w:r>
      <w:r>
        <w:rPr>
          <w:rtl/>
          <w:lang w:bidi="fa-IR"/>
        </w:rPr>
        <w:t>ف والطبراني في الكبير عن عبد الملك بن عمر قال قال معاوية</w:t>
      </w:r>
      <w:r w:rsidR="00A75710">
        <w:rPr>
          <w:rtl/>
          <w:lang w:bidi="fa-IR"/>
        </w:rPr>
        <w:t>:</w:t>
      </w:r>
      <w:r>
        <w:rPr>
          <w:rtl/>
          <w:lang w:bidi="fa-IR"/>
        </w:rPr>
        <w:t xml:space="preserve"> ما زلت أطمع في الخلافة مذ قال لي رسول الله </w:t>
      </w:r>
      <w:r w:rsidR="008A1F53" w:rsidRPr="008A1F53">
        <w:rPr>
          <w:rStyle w:val="libAlaemChar"/>
          <w:rtl/>
        </w:rPr>
        <w:t>صلى‌الله‌عليه‌وآله‌وسلم</w:t>
      </w:r>
      <w:r w:rsidR="00A75710">
        <w:rPr>
          <w:rtl/>
          <w:lang w:bidi="fa-IR"/>
        </w:rPr>
        <w:t>:</w:t>
      </w:r>
      <w:r>
        <w:rPr>
          <w:rtl/>
          <w:lang w:bidi="fa-IR"/>
        </w:rPr>
        <w:t xml:space="preserve"> يا معاوية</w:t>
      </w:r>
      <w:r w:rsidR="00A75710">
        <w:rPr>
          <w:rtl/>
          <w:lang w:bidi="fa-IR"/>
        </w:rPr>
        <w:t>!</w:t>
      </w:r>
      <w:r>
        <w:rPr>
          <w:rtl/>
          <w:lang w:bidi="fa-IR"/>
        </w:rPr>
        <w:t xml:space="preserve"> إذا ملكت فأحسن.</w:t>
      </w:r>
    </w:p>
    <w:p w:rsidR="00F10858" w:rsidRDefault="00D83748" w:rsidP="00E149A0">
      <w:pPr>
        <w:pStyle w:val="libNormal"/>
        <w:rPr>
          <w:rtl/>
          <w:lang w:bidi="fa-IR"/>
        </w:rPr>
      </w:pPr>
      <w:r>
        <w:rPr>
          <w:rtl/>
          <w:lang w:bidi="fa-IR"/>
        </w:rPr>
        <w:t>فتأم</w:t>
      </w:r>
      <w:r w:rsidR="00E149A0">
        <w:rPr>
          <w:rFonts w:hint="cs"/>
          <w:rtl/>
          <w:lang w:bidi="fa-IR"/>
        </w:rPr>
        <w:t>ّ</w:t>
      </w:r>
      <w:r>
        <w:rPr>
          <w:rtl/>
          <w:lang w:bidi="fa-IR"/>
        </w:rPr>
        <w:t>ل دعاء النبي</w:t>
      </w:r>
      <w:r w:rsidR="00E149A0">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في الحديث الأو</w:t>
      </w:r>
      <w:r w:rsidR="00E149A0">
        <w:rPr>
          <w:rFonts w:hint="cs"/>
          <w:rtl/>
          <w:lang w:bidi="fa-IR"/>
        </w:rPr>
        <w:t>َّ</w:t>
      </w:r>
      <w:r>
        <w:rPr>
          <w:rtl/>
          <w:lang w:bidi="fa-IR"/>
        </w:rPr>
        <w:t>ل بأن</w:t>
      </w:r>
      <w:r w:rsidR="00E149A0">
        <w:rPr>
          <w:rFonts w:hint="cs"/>
          <w:rtl/>
          <w:lang w:bidi="fa-IR"/>
        </w:rPr>
        <w:t>ّ</w:t>
      </w:r>
      <w:r>
        <w:rPr>
          <w:rtl/>
          <w:lang w:bidi="fa-IR"/>
        </w:rPr>
        <w:t xml:space="preserve"> الله يجعله هاديا</w:t>
      </w:r>
      <w:r w:rsidR="00E149A0">
        <w:rPr>
          <w:rFonts w:hint="cs"/>
          <w:rtl/>
          <w:lang w:bidi="fa-IR"/>
        </w:rPr>
        <w:t>ً</w:t>
      </w:r>
      <w:r>
        <w:rPr>
          <w:rtl/>
          <w:lang w:bidi="fa-IR"/>
        </w:rPr>
        <w:t xml:space="preserve"> مهدي</w:t>
      </w:r>
      <w:r w:rsidR="00E149A0">
        <w:rPr>
          <w:rFonts w:hint="cs"/>
          <w:rtl/>
          <w:lang w:bidi="fa-IR"/>
        </w:rPr>
        <w:t>ّ</w:t>
      </w:r>
      <w:r>
        <w:rPr>
          <w:rtl/>
          <w:lang w:bidi="fa-IR"/>
        </w:rPr>
        <w:t>ا</w:t>
      </w:r>
      <w:r w:rsidR="00E149A0">
        <w:rPr>
          <w:rFonts w:hint="cs"/>
          <w:rtl/>
          <w:lang w:bidi="fa-IR"/>
        </w:rPr>
        <w:t>ً</w:t>
      </w:r>
      <w:r w:rsidR="00A75710">
        <w:rPr>
          <w:rtl/>
          <w:lang w:bidi="fa-IR"/>
        </w:rPr>
        <w:t>،</w:t>
      </w:r>
      <w:r>
        <w:rPr>
          <w:rtl/>
          <w:lang w:bidi="fa-IR"/>
        </w:rPr>
        <w:t xml:space="preserve"> و الحديث حسن</w:t>
      </w:r>
      <w:r w:rsidR="00E149A0">
        <w:rPr>
          <w:rFonts w:hint="cs"/>
          <w:rtl/>
          <w:lang w:bidi="fa-IR"/>
        </w:rPr>
        <w:t>ٌ</w:t>
      </w:r>
      <w:r>
        <w:rPr>
          <w:rtl/>
          <w:lang w:bidi="fa-IR"/>
        </w:rPr>
        <w:t xml:space="preserve"> كما علمت فهو مم</w:t>
      </w:r>
      <w:r w:rsidR="00E149A0">
        <w:rPr>
          <w:rFonts w:hint="cs"/>
          <w:rtl/>
          <w:lang w:bidi="fa-IR"/>
        </w:rPr>
        <w:t>ّ</w:t>
      </w:r>
      <w:r>
        <w:rPr>
          <w:rtl/>
          <w:lang w:bidi="fa-IR"/>
        </w:rPr>
        <w:t>ا يحتج</w:t>
      </w:r>
      <w:r w:rsidR="00E149A0">
        <w:rPr>
          <w:rFonts w:hint="cs"/>
          <w:rtl/>
          <w:lang w:bidi="fa-IR"/>
        </w:rPr>
        <w:t>ّ</w:t>
      </w:r>
      <w:r>
        <w:rPr>
          <w:rtl/>
          <w:lang w:bidi="fa-IR"/>
        </w:rPr>
        <w:t xml:space="preserve"> به على فضل معاوية</w:t>
      </w:r>
      <w:r w:rsidR="00A75710">
        <w:rPr>
          <w:rtl/>
          <w:lang w:bidi="fa-IR"/>
        </w:rPr>
        <w:t>،</w:t>
      </w:r>
      <w:r>
        <w:rPr>
          <w:rtl/>
          <w:lang w:bidi="fa-IR"/>
        </w:rPr>
        <w:t xml:space="preserve"> و</w:t>
      </w:r>
      <w:r w:rsidR="00E149A0">
        <w:rPr>
          <w:rFonts w:hint="cs"/>
          <w:rtl/>
          <w:lang w:bidi="fa-IR"/>
        </w:rPr>
        <w:t>ا</w:t>
      </w:r>
      <w:r>
        <w:rPr>
          <w:rtl/>
          <w:lang w:bidi="fa-IR"/>
        </w:rPr>
        <w:t>ن</w:t>
      </w:r>
      <w:r w:rsidR="00E149A0">
        <w:rPr>
          <w:rFonts w:hint="cs"/>
          <w:rtl/>
          <w:lang w:bidi="fa-IR"/>
        </w:rPr>
        <w:t>ّ</w:t>
      </w:r>
      <w:r>
        <w:rPr>
          <w:rtl/>
          <w:lang w:bidi="fa-IR"/>
        </w:rPr>
        <w:t>ه لا ذم</w:t>
      </w:r>
      <w:r w:rsidR="00E149A0">
        <w:rPr>
          <w:rFonts w:hint="cs"/>
          <w:rtl/>
          <w:lang w:bidi="fa-IR"/>
        </w:rPr>
        <w:t>َّ</w:t>
      </w:r>
      <w:r>
        <w:rPr>
          <w:rtl/>
          <w:lang w:bidi="fa-IR"/>
        </w:rPr>
        <w:t xml:space="preserve"> يلحقه بتلك الحروب لما علمت </w:t>
      </w:r>
      <w:r w:rsidR="00E149A0">
        <w:rPr>
          <w:rFonts w:hint="cs"/>
          <w:rtl/>
          <w:lang w:bidi="fa-IR"/>
        </w:rPr>
        <w:t>ا</w:t>
      </w:r>
      <w:r>
        <w:rPr>
          <w:rtl/>
          <w:lang w:bidi="fa-IR"/>
        </w:rPr>
        <w:t>ن</w:t>
      </w:r>
      <w:r w:rsidR="00E149A0">
        <w:rPr>
          <w:rFonts w:hint="cs"/>
          <w:rtl/>
          <w:lang w:bidi="fa-IR"/>
        </w:rPr>
        <w:t>ّ</w:t>
      </w:r>
      <w:r>
        <w:rPr>
          <w:rtl/>
          <w:lang w:bidi="fa-IR"/>
        </w:rPr>
        <w:t>ها مبني</w:t>
      </w:r>
      <w:r w:rsidR="00E149A0">
        <w:rPr>
          <w:rFonts w:hint="cs"/>
          <w:rtl/>
          <w:lang w:bidi="fa-IR"/>
        </w:rPr>
        <w:t>ّ</w:t>
      </w:r>
      <w:r>
        <w:rPr>
          <w:rtl/>
          <w:lang w:bidi="fa-IR"/>
        </w:rPr>
        <w:t>ة</w:t>
      </w:r>
      <w:r w:rsidR="00E149A0">
        <w:rPr>
          <w:rFonts w:hint="cs"/>
          <w:rtl/>
          <w:lang w:bidi="fa-IR"/>
        </w:rPr>
        <w:t>ٌ</w:t>
      </w:r>
      <w:r>
        <w:rPr>
          <w:rtl/>
          <w:lang w:bidi="fa-IR"/>
        </w:rPr>
        <w:t xml:space="preserve"> على اجتهاد</w:t>
      </w:r>
      <w:r w:rsidR="00A75710">
        <w:rPr>
          <w:rtl/>
          <w:lang w:bidi="fa-IR"/>
        </w:rPr>
        <w:t>،</w:t>
      </w:r>
      <w:r>
        <w:rPr>
          <w:rtl/>
          <w:lang w:bidi="fa-IR"/>
        </w:rPr>
        <w:t xml:space="preserve"> وإن</w:t>
      </w:r>
      <w:r w:rsidR="00E149A0">
        <w:rPr>
          <w:rFonts w:hint="cs"/>
          <w:rtl/>
          <w:lang w:bidi="fa-IR"/>
        </w:rPr>
        <w:t>ّ</w:t>
      </w:r>
      <w:r>
        <w:rPr>
          <w:rtl/>
          <w:lang w:bidi="fa-IR"/>
        </w:rPr>
        <w:t>ه لم يكن له إل</w:t>
      </w:r>
      <w:r w:rsidR="00E149A0">
        <w:rPr>
          <w:rFonts w:hint="cs"/>
          <w:rtl/>
          <w:lang w:bidi="fa-IR"/>
        </w:rPr>
        <w:t>ّ</w:t>
      </w:r>
      <w:r>
        <w:rPr>
          <w:rtl/>
          <w:lang w:bidi="fa-IR"/>
        </w:rPr>
        <w:t>ا أجر</w:t>
      </w:r>
      <w:r w:rsidR="00E149A0">
        <w:rPr>
          <w:rFonts w:hint="cs"/>
          <w:rtl/>
          <w:lang w:bidi="fa-IR"/>
        </w:rPr>
        <w:t>ٌ</w:t>
      </w:r>
      <w:r>
        <w:rPr>
          <w:rtl/>
          <w:lang w:bidi="fa-IR"/>
        </w:rPr>
        <w:t xml:space="preserve"> واحد</w:t>
      </w:r>
      <w:r w:rsidR="00A75710">
        <w:rPr>
          <w:rtl/>
          <w:lang w:bidi="fa-IR"/>
        </w:rPr>
        <w:t>،</w:t>
      </w:r>
      <w:r>
        <w:rPr>
          <w:rtl/>
          <w:lang w:bidi="fa-IR"/>
        </w:rPr>
        <w:t xml:space="preserve"> لأن</w:t>
      </w:r>
      <w:r w:rsidR="00E149A0">
        <w:rPr>
          <w:rFonts w:hint="cs"/>
          <w:rtl/>
          <w:lang w:bidi="fa-IR"/>
        </w:rPr>
        <w:t>َّ</w:t>
      </w:r>
      <w:r>
        <w:rPr>
          <w:rtl/>
          <w:lang w:bidi="fa-IR"/>
        </w:rPr>
        <w:t xml:space="preserve"> المجتهد إذا أخطأ لا ملام عليه</w:t>
      </w:r>
      <w:r w:rsidR="00A75710">
        <w:rPr>
          <w:rtl/>
          <w:lang w:bidi="fa-IR"/>
        </w:rPr>
        <w:t>،</w:t>
      </w:r>
      <w:r>
        <w:rPr>
          <w:rtl/>
          <w:lang w:bidi="fa-IR"/>
        </w:rPr>
        <w:t xml:space="preserve"> ولا ذم</w:t>
      </w:r>
      <w:r w:rsidR="00E149A0">
        <w:rPr>
          <w:rFonts w:hint="cs"/>
          <w:rtl/>
          <w:lang w:bidi="fa-IR"/>
        </w:rPr>
        <w:t>ّ</w:t>
      </w:r>
      <w:r>
        <w:rPr>
          <w:rtl/>
          <w:lang w:bidi="fa-IR"/>
        </w:rPr>
        <w:t xml:space="preserve"> يلحقه بسبب ذلك لأن</w:t>
      </w:r>
      <w:r w:rsidR="00E149A0">
        <w:rPr>
          <w:rFonts w:hint="cs"/>
          <w:rtl/>
          <w:lang w:bidi="fa-IR"/>
        </w:rPr>
        <w:t>ّ</w:t>
      </w:r>
      <w:r>
        <w:rPr>
          <w:rtl/>
          <w:lang w:bidi="fa-IR"/>
        </w:rPr>
        <w:t>ه معذور</w:t>
      </w:r>
      <w:r w:rsidR="00E149A0">
        <w:rPr>
          <w:rFonts w:hint="cs"/>
          <w:rtl/>
          <w:lang w:bidi="fa-IR"/>
        </w:rPr>
        <w:t>ٌ</w:t>
      </w:r>
      <w:r w:rsidR="00A75710">
        <w:rPr>
          <w:rtl/>
          <w:lang w:bidi="fa-IR"/>
        </w:rPr>
        <w:t>،</w:t>
      </w:r>
      <w:r>
        <w:rPr>
          <w:rtl/>
          <w:lang w:bidi="fa-IR"/>
        </w:rPr>
        <w:t xml:space="preserve"> ولذا كتب له أجر</w:t>
      </w:r>
      <w:r w:rsidR="00E149A0">
        <w:rPr>
          <w:rFonts w:hint="cs"/>
          <w:rtl/>
          <w:lang w:bidi="fa-IR"/>
        </w:rPr>
        <w:t>ٌ</w:t>
      </w:r>
      <w:r>
        <w:rPr>
          <w:rtl/>
          <w:lang w:bidi="fa-IR"/>
        </w:rPr>
        <w:t>.</w:t>
      </w:r>
    </w:p>
    <w:p w:rsidR="00F10858" w:rsidRDefault="00D83748" w:rsidP="00E149A0">
      <w:pPr>
        <w:pStyle w:val="libNormal"/>
        <w:rPr>
          <w:rtl/>
          <w:lang w:bidi="fa-IR"/>
        </w:rPr>
      </w:pPr>
      <w:r>
        <w:rPr>
          <w:rtl/>
          <w:lang w:bidi="fa-IR"/>
        </w:rPr>
        <w:t>ومم</w:t>
      </w:r>
      <w:r w:rsidR="00E149A0">
        <w:rPr>
          <w:rFonts w:hint="cs"/>
          <w:rtl/>
          <w:lang w:bidi="fa-IR"/>
        </w:rPr>
        <w:t>ّ</w:t>
      </w:r>
      <w:r>
        <w:rPr>
          <w:rtl/>
          <w:lang w:bidi="fa-IR"/>
        </w:rPr>
        <w:t>ا يدل</w:t>
      </w:r>
      <w:r w:rsidR="00E149A0">
        <w:rPr>
          <w:rFonts w:hint="cs"/>
          <w:rtl/>
          <w:lang w:bidi="fa-IR"/>
        </w:rPr>
        <w:t>ّ</w:t>
      </w:r>
      <w:r>
        <w:rPr>
          <w:rtl/>
          <w:lang w:bidi="fa-IR"/>
        </w:rPr>
        <w:t xml:space="preserve"> لفضله الدعاء له في الحديث الثاني بأن يعل</w:t>
      </w:r>
      <w:r w:rsidR="00E149A0">
        <w:rPr>
          <w:rFonts w:hint="cs"/>
          <w:rtl/>
          <w:lang w:bidi="fa-IR"/>
        </w:rPr>
        <w:t>ّ</w:t>
      </w:r>
      <w:r>
        <w:rPr>
          <w:rtl/>
          <w:lang w:bidi="fa-IR"/>
        </w:rPr>
        <w:t>م ذلك</w:t>
      </w:r>
      <w:r w:rsidR="00A75710">
        <w:rPr>
          <w:rtl/>
          <w:lang w:bidi="fa-IR"/>
        </w:rPr>
        <w:t>،</w:t>
      </w:r>
      <w:r>
        <w:rPr>
          <w:rtl/>
          <w:lang w:bidi="fa-IR"/>
        </w:rPr>
        <w:t xml:space="preserve"> ويوقى العذاب</w:t>
      </w:r>
      <w:r w:rsidR="00A75710">
        <w:rPr>
          <w:rtl/>
          <w:lang w:bidi="fa-IR"/>
        </w:rPr>
        <w:t>،</w:t>
      </w:r>
      <w:r>
        <w:rPr>
          <w:rtl/>
          <w:lang w:bidi="fa-IR"/>
        </w:rPr>
        <w:t xml:space="preserve"> ولا شك</w:t>
      </w:r>
      <w:r w:rsidR="00E149A0">
        <w:rPr>
          <w:rFonts w:hint="cs"/>
          <w:rtl/>
          <w:lang w:bidi="fa-IR"/>
        </w:rPr>
        <w:t>ّ</w:t>
      </w:r>
      <w:r>
        <w:rPr>
          <w:rtl/>
          <w:lang w:bidi="fa-IR"/>
        </w:rPr>
        <w:t xml:space="preserve"> </w:t>
      </w:r>
      <w:r w:rsidR="00E149A0">
        <w:rPr>
          <w:rFonts w:hint="cs"/>
          <w:rtl/>
          <w:lang w:bidi="fa-IR"/>
        </w:rPr>
        <w:t>ا</w:t>
      </w:r>
      <w:r>
        <w:rPr>
          <w:rtl/>
          <w:lang w:bidi="fa-IR"/>
        </w:rPr>
        <w:t>ن</w:t>
      </w:r>
      <w:r w:rsidR="00E149A0">
        <w:rPr>
          <w:rFonts w:hint="cs"/>
          <w:rtl/>
          <w:lang w:bidi="fa-IR"/>
        </w:rPr>
        <w:t>َّ</w:t>
      </w:r>
      <w:r>
        <w:rPr>
          <w:rtl/>
          <w:lang w:bidi="fa-IR"/>
        </w:rPr>
        <w:t xml:space="preserve"> دعاءه </w:t>
      </w:r>
      <w:r w:rsidR="008A1F53" w:rsidRPr="008A1F53">
        <w:rPr>
          <w:rStyle w:val="libAlaemChar"/>
          <w:rtl/>
        </w:rPr>
        <w:t>صلى‌الله‌عليه‌وآله‌وسلم</w:t>
      </w:r>
      <w:r>
        <w:rPr>
          <w:rtl/>
          <w:lang w:bidi="fa-IR"/>
        </w:rPr>
        <w:t xml:space="preserve"> مستجاب</w:t>
      </w:r>
      <w:r w:rsidR="00E149A0">
        <w:rPr>
          <w:rFonts w:hint="cs"/>
          <w:rtl/>
          <w:lang w:bidi="fa-IR"/>
        </w:rPr>
        <w:t>ٌ</w:t>
      </w:r>
      <w:r w:rsidR="00A75710">
        <w:rPr>
          <w:rtl/>
          <w:lang w:bidi="fa-IR"/>
        </w:rPr>
        <w:t>،</w:t>
      </w:r>
      <w:r>
        <w:rPr>
          <w:rtl/>
          <w:lang w:bidi="fa-IR"/>
        </w:rPr>
        <w:t xml:space="preserve"> فعلمنا منه أن</w:t>
      </w:r>
      <w:r w:rsidR="00E149A0">
        <w:rPr>
          <w:rFonts w:hint="cs"/>
          <w:rtl/>
          <w:lang w:bidi="fa-IR"/>
        </w:rPr>
        <w:t>ّ</w:t>
      </w:r>
      <w:r>
        <w:rPr>
          <w:rtl/>
          <w:lang w:bidi="fa-IR"/>
        </w:rPr>
        <w:t>ه لا عقاب على معاوية فيما فعل من</w:t>
      </w:r>
    </w:p>
    <w:p w:rsidR="00D83748" w:rsidRDefault="00F10858" w:rsidP="00F10858">
      <w:pPr>
        <w:pStyle w:val="libLine"/>
        <w:rPr>
          <w:lang w:bidi="fa-IR"/>
        </w:rPr>
      </w:pPr>
      <w:r>
        <w:rPr>
          <w:rtl/>
          <w:lang w:bidi="fa-IR"/>
        </w:rPr>
        <w:t>____________________</w:t>
      </w:r>
    </w:p>
    <w:p w:rsidR="00F10858" w:rsidRDefault="00D83748" w:rsidP="0082207F">
      <w:pPr>
        <w:pStyle w:val="libFootnote0"/>
        <w:rPr>
          <w:rtl/>
          <w:lang w:bidi="fa-IR"/>
        </w:rPr>
      </w:pPr>
      <w:r>
        <w:rPr>
          <w:rtl/>
          <w:lang w:bidi="fa-IR"/>
        </w:rPr>
        <w:t xml:space="preserve">1 </w:t>
      </w:r>
      <w:r w:rsidR="00F10858">
        <w:rPr>
          <w:rtl/>
          <w:lang w:bidi="fa-IR"/>
        </w:rPr>
        <w:t>-</w:t>
      </w:r>
      <w:r>
        <w:rPr>
          <w:rtl/>
          <w:lang w:bidi="fa-IR"/>
        </w:rPr>
        <w:t xml:space="preserve"> مر تفصيل هذه كلها ف</w:t>
      </w:r>
      <w:r w:rsidR="0082207F">
        <w:rPr>
          <w:rFonts w:hint="cs"/>
          <w:rtl/>
          <w:lang w:bidi="fa-IR"/>
        </w:rPr>
        <w:t>ى</w:t>
      </w:r>
      <w:r>
        <w:rPr>
          <w:rtl/>
          <w:lang w:bidi="fa-IR"/>
        </w:rPr>
        <w:t xml:space="preserve"> هذا الجزء</w:t>
      </w:r>
    </w:p>
    <w:p w:rsidR="00F10858" w:rsidRDefault="00F10858" w:rsidP="00F10858">
      <w:pPr>
        <w:pStyle w:val="libNormal"/>
        <w:rPr>
          <w:lang w:bidi="fa-IR"/>
        </w:rPr>
      </w:pPr>
      <w:r>
        <w:rPr>
          <w:rtl/>
          <w:lang w:bidi="fa-IR"/>
        </w:rPr>
        <w:br w:type="page"/>
      </w:r>
    </w:p>
    <w:p w:rsidR="00F10858" w:rsidRDefault="00D83748" w:rsidP="0082207F">
      <w:pPr>
        <w:pStyle w:val="libNormal0"/>
        <w:rPr>
          <w:rtl/>
          <w:lang w:bidi="fa-IR"/>
        </w:rPr>
      </w:pPr>
      <w:r>
        <w:rPr>
          <w:rtl/>
          <w:lang w:bidi="fa-IR"/>
        </w:rPr>
        <w:lastRenderedPageBreak/>
        <w:t>تلك الحروب بل له الأجر كما تقر</w:t>
      </w:r>
      <w:r w:rsidR="0082207F">
        <w:rPr>
          <w:rFonts w:hint="cs"/>
          <w:rtl/>
          <w:lang w:bidi="fa-IR"/>
        </w:rPr>
        <w:t>ِّ</w:t>
      </w:r>
      <w:r>
        <w:rPr>
          <w:rtl/>
          <w:lang w:bidi="fa-IR"/>
        </w:rPr>
        <w:t>ر</w:t>
      </w:r>
      <w:r w:rsidR="00A75710">
        <w:rPr>
          <w:rtl/>
          <w:lang w:bidi="fa-IR"/>
        </w:rPr>
        <w:t>،</w:t>
      </w:r>
      <w:r>
        <w:rPr>
          <w:rtl/>
          <w:lang w:bidi="fa-IR"/>
        </w:rPr>
        <w:t xml:space="preserve"> وقد سم</w:t>
      </w:r>
      <w:r w:rsidR="0082207F">
        <w:rPr>
          <w:rFonts w:hint="cs"/>
          <w:rtl/>
          <w:lang w:bidi="fa-IR"/>
        </w:rPr>
        <w:t>ّ</w:t>
      </w:r>
      <w:r>
        <w:rPr>
          <w:rtl/>
          <w:lang w:bidi="fa-IR"/>
        </w:rPr>
        <w:t>ى النبي</w:t>
      </w:r>
      <w:r w:rsidR="0082207F">
        <w:rPr>
          <w:rFonts w:hint="cs"/>
          <w:rtl/>
          <w:lang w:bidi="fa-IR"/>
        </w:rPr>
        <w:t>ّ</w:t>
      </w:r>
      <w:r>
        <w:rPr>
          <w:rtl/>
          <w:lang w:bidi="fa-IR"/>
        </w:rPr>
        <w:t xml:space="preserve"> </w:t>
      </w:r>
      <w:r w:rsidR="008A1F53" w:rsidRPr="008A1F53">
        <w:rPr>
          <w:rStyle w:val="libAlaemChar"/>
          <w:rtl/>
        </w:rPr>
        <w:t>صلى‌الله‌عليه‌وآله‌وسلم</w:t>
      </w:r>
      <w:r>
        <w:rPr>
          <w:rtl/>
          <w:lang w:bidi="fa-IR"/>
        </w:rPr>
        <w:t xml:space="preserve"> فئته المسلمين وساواهم بفئة الحسن في وصف ال</w:t>
      </w:r>
      <w:r w:rsidR="0082207F">
        <w:rPr>
          <w:rFonts w:hint="cs"/>
          <w:rtl/>
          <w:lang w:bidi="fa-IR"/>
        </w:rPr>
        <w:t>إ</w:t>
      </w:r>
      <w:r>
        <w:rPr>
          <w:rtl/>
          <w:lang w:bidi="fa-IR"/>
        </w:rPr>
        <w:t>سلام فدل</w:t>
      </w:r>
      <w:r w:rsidR="0082207F">
        <w:rPr>
          <w:rFonts w:hint="cs"/>
          <w:rtl/>
          <w:lang w:bidi="fa-IR"/>
        </w:rPr>
        <w:t>َّ</w:t>
      </w:r>
      <w:r>
        <w:rPr>
          <w:rtl/>
          <w:lang w:bidi="fa-IR"/>
        </w:rPr>
        <w:t xml:space="preserve"> على بقاء حرمة ال</w:t>
      </w:r>
      <w:r w:rsidR="0082207F">
        <w:rPr>
          <w:rFonts w:hint="cs"/>
          <w:rtl/>
          <w:lang w:bidi="fa-IR"/>
        </w:rPr>
        <w:t>إ</w:t>
      </w:r>
      <w:r>
        <w:rPr>
          <w:rtl/>
          <w:lang w:bidi="fa-IR"/>
        </w:rPr>
        <w:t>سلام للفريقين</w:t>
      </w:r>
      <w:r w:rsidR="00A75710">
        <w:rPr>
          <w:rtl/>
          <w:lang w:bidi="fa-IR"/>
        </w:rPr>
        <w:t>،</w:t>
      </w:r>
      <w:r>
        <w:rPr>
          <w:rtl/>
          <w:lang w:bidi="fa-IR"/>
        </w:rPr>
        <w:t xml:space="preserve"> و</w:t>
      </w:r>
      <w:r w:rsidR="0082207F">
        <w:rPr>
          <w:rFonts w:hint="cs"/>
          <w:rtl/>
          <w:lang w:bidi="fa-IR"/>
        </w:rPr>
        <w:t>ا</w:t>
      </w:r>
      <w:r>
        <w:rPr>
          <w:rtl/>
          <w:lang w:bidi="fa-IR"/>
        </w:rPr>
        <w:t>ن</w:t>
      </w:r>
      <w:r w:rsidR="0082207F">
        <w:rPr>
          <w:rFonts w:hint="cs"/>
          <w:rtl/>
          <w:lang w:bidi="fa-IR"/>
        </w:rPr>
        <w:t>ّ</w:t>
      </w:r>
      <w:r>
        <w:rPr>
          <w:rtl/>
          <w:lang w:bidi="fa-IR"/>
        </w:rPr>
        <w:t>هم لم يخرجوا بتلك الحروب عن ال</w:t>
      </w:r>
      <w:r w:rsidR="0082207F">
        <w:rPr>
          <w:rFonts w:hint="cs"/>
          <w:rtl/>
          <w:lang w:bidi="fa-IR"/>
        </w:rPr>
        <w:t>إ</w:t>
      </w:r>
      <w:r>
        <w:rPr>
          <w:rtl/>
          <w:lang w:bidi="fa-IR"/>
        </w:rPr>
        <w:t>سلام</w:t>
      </w:r>
      <w:r w:rsidR="00A75710">
        <w:rPr>
          <w:rtl/>
          <w:lang w:bidi="fa-IR"/>
        </w:rPr>
        <w:t>،</w:t>
      </w:r>
      <w:r>
        <w:rPr>
          <w:rtl/>
          <w:lang w:bidi="fa-IR"/>
        </w:rPr>
        <w:t xml:space="preserve"> و</w:t>
      </w:r>
      <w:r w:rsidR="0082207F">
        <w:rPr>
          <w:rFonts w:hint="cs"/>
          <w:rtl/>
          <w:lang w:bidi="fa-IR"/>
        </w:rPr>
        <w:t>ا</w:t>
      </w:r>
      <w:r>
        <w:rPr>
          <w:rtl/>
          <w:lang w:bidi="fa-IR"/>
        </w:rPr>
        <w:t>ن</w:t>
      </w:r>
      <w:r w:rsidR="0082207F">
        <w:rPr>
          <w:rFonts w:hint="cs"/>
          <w:rtl/>
          <w:lang w:bidi="fa-IR"/>
        </w:rPr>
        <w:t>ّ</w:t>
      </w:r>
      <w:r>
        <w:rPr>
          <w:rtl/>
          <w:lang w:bidi="fa-IR"/>
        </w:rPr>
        <w:t>هم فيه على حد</w:t>
      </w:r>
      <w:r w:rsidR="0082207F">
        <w:rPr>
          <w:rFonts w:hint="cs"/>
          <w:rtl/>
          <w:lang w:bidi="fa-IR"/>
        </w:rPr>
        <w:t>ّ</w:t>
      </w:r>
      <w:r>
        <w:rPr>
          <w:rtl/>
          <w:lang w:bidi="fa-IR"/>
        </w:rPr>
        <w:t xml:space="preserve"> سواء</w:t>
      </w:r>
      <w:r w:rsidR="00A75710">
        <w:rPr>
          <w:rtl/>
          <w:lang w:bidi="fa-IR"/>
        </w:rPr>
        <w:t>،</w:t>
      </w:r>
      <w:r>
        <w:rPr>
          <w:rtl/>
          <w:lang w:bidi="fa-IR"/>
        </w:rPr>
        <w:t xml:space="preserve"> فلا فسق ولا نقص يلحق أحدهما لما قر</w:t>
      </w:r>
      <w:r w:rsidR="0082207F">
        <w:rPr>
          <w:rFonts w:hint="cs"/>
          <w:rtl/>
          <w:lang w:bidi="fa-IR"/>
        </w:rPr>
        <w:t>َّ</w:t>
      </w:r>
      <w:r>
        <w:rPr>
          <w:rtl/>
          <w:lang w:bidi="fa-IR"/>
        </w:rPr>
        <w:t>رناه من أن</w:t>
      </w:r>
      <w:r w:rsidR="0082207F">
        <w:rPr>
          <w:rFonts w:hint="cs"/>
          <w:rtl/>
          <w:lang w:bidi="fa-IR"/>
        </w:rPr>
        <w:t>َّ</w:t>
      </w:r>
      <w:r>
        <w:rPr>
          <w:rtl/>
          <w:lang w:bidi="fa-IR"/>
        </w:rPr>
        <w:t xml:space="preserve"> كل</w:t>
      </w:r>
      <w:r w:rsidR="0082207F">
        <w:rPr>
          <w:rFonts w:hint="cs"/>
          <w:rtl/>
          <w:lang w:bidi="fa-IR"/>
        </w:rPr>
        <w:t>ّ</w:t>
      </w:r>
      <w:r>
        <w:rPr>
          <w:rtl/>
          <w:lang w:bidi="fa-IR"/>
        </w:rPr>
        <w:t>ا منهما متأو</w:t>
      </w:r>
      <w:r w:rsidR="0082207F">
        <w:rPr>
          <w:rFonts w:hint="cs"/>
          <w:rtl/>
          <w:lang w:bidi="fa-IR"/>
        </w:rPr>
        <w:t>ِّ</w:t>
      </w:r>
      <w:r>
        <w:rPr>
          <w:rtl/>
          <w:lang w:bidi="fa-IR"/>
        </w:rPr>
        <w:t>ل تأويلا</w:t>
      </w:r>
      <w:r w:rsidR="0082207F">
        <w:rPr>
          <w:rFonts w:hint="cs"/>
          <w:rtl/>
          <w:lang w:bidi="fa-IR"/>
        </w:rPr>
        <w:t>ً</w:t>
      </w:r>
      <w:r>
        <w:rPr>
          <w:rtl/>
          <w:lang w:bidi="fa-IR"/>
        </w:rPr>
        <w:t xml:space="preserve"> غير قطعي</w:t>
      </w:r>
      <w:r w:rsidR="0082207F">
        <w:rPr>
          <w:rFonts w:hint="cs"/>
          <w:rtl/>
          <w:lang w:bidi="fa-IR"/>
        </w:rPr>
        <w:t>ِّ</w:t>
      </w:r>
      <w:r>
        <w:rPr>
          <w:rtl/>
          <w:lang w:bidi="fa-IR"/>
        </w:rPr>
        <w:t xml:space="preserve"> البطلان</w:t>
      </w:r>
      <w:r w:rsidR="00A75710">
        <w:rPr>
          <w:rtl/>
          <w:lang w:bidi="fa-IR"/>
        </w:rPr>
        <w:t>،</w:t>
      </w:r>
      <w:r>
        <w:rPr>
          <w:rtl/>
          <w:lang w:bidi="fa-IR"/>
        </w:rPr>
        <w:t xml:space="preserve"> وفئة معاوية وإن كانت هي الباغية لكن</w:t>
      </w:r>
      <w:r w:rsidR="0082207F">
        <w:rPr>
          <w:rFonts w:hint="cs"/>
          <w:rtl/>
          <w:lang w:bidi="fa-IR"/>
        </w:rPr>
        <w:t>ّ</w:t>
      </w:r>
      <w:r>
        <w:rPr>
          <w:rtl/>
          <w:lang w:bidi="fa-IR"/>
        </w:rPr>
        <w:t>ه بغي</w:t>
      </w:r>
      <w:r w:rsidR="0082207F">
        <w:rPr>
          <w:rFonts w:hint="cs"/>
          <w:rtl/>
          <w:lang w:bidi="fa-IR"/>
        </w:rPr>
        <w:t>ٌ</w:t>
      </w:r>
      <w:r>
        <w:rPr>
          <w:rtl/>
          <w:lang w:bidi="fa-IR"/>
        </w:rPr>
        <w:t xml:space="preserve"> لا فسق به</w:t>
      </w:r>
      <w:r w:rsidR="00A75710">
        <w:rPr>
          <w:rtl/>
          <w:lang w:bidi="fa-IR"/>
        </w:rPr>
        <w:t>،</w:t>
      </w:r>
      <w:r>
        <w:rPr>
          <w:rtl/>
          <w:lang w:bidi="fa-IR"/>
        </w:rPr>
        <w:t xml:space="preserve"> لأن</w:t>
      </w:r>
      <w:r w:rsidR="0082207F">
        <w:rPr>
          <w:rFonts w:hint="cs"/>
          <w:rtl/>
          <w:lang w:bidi="fa-IR"/>
        </w:rPr>
        <w:t>ّ</w:t>
      </w:r>
      <w:r>
        <w:rPr>
          <w:rtl/>
          <w:lang w:bidi="fa-IR"/>
        </w:rPr>
        <w:t>ه إن</w:t>
      </w:r>
      <w:r w:rsidR="0082207F">
        <w:rPr>
          <w:rFonts w:hint="cs"/>
          <w:rtl/>
          <w:lang w:bidi="fa-IR"/>
        </w:rPr>
        <w:t>ّ</w:t>
      </w:r>
      <w:r>
        <w:rPr>
          <w:rtl/>
          <w:lang w:bidi="fa-IR"/>
        </w:rPr>
        <w:t>ما صدر عن تأويل يعذر به أصحابه.</w:t>
      </w:r>
    </w:p>
    <w:p w:rsidR="00F10858" w:rsidRDefault="00D83748" w:rsidP="0082207F">
      <w:pPr>
        <w:pStyle w:val="libNormal"/>
        <w:rPr>
          <w:rtl/>
          <w:lang w:bidi="fa-IR"/>
        </w:rPr>
      </w:pPr>
      <w:r>
        <w:rPr>
          <w:rtl/>
          <w:lang w:bidi="fa-IR"/>
        </w:rPr>
        <w:t>وتأم</w:t>
      </w:r>
      <w:r w:rsidR="0082207F">
        <w:rPr>
          <w:rFonts w:hint="cs"/>
          <w:rtl/>
          <w:lang w:bidi="fa-IR"/>
        </w:rPr>
        <w:t>ّ</w:t>
      </w:r>
      <w:r>
        <w:rPr>
          <w:rtl/>
          <w:lang w:bidi="fa-IR"/>
        </w:rPr>
        <w:t xml:space="preserve">ل </w:t>
      </w:r>
      <w:r w:rsidR="0082207F">
        <w:rPr>
          <w:rFonts w:hint="cs"/>
          <w:rtl/>
          <w:lang w:bidi="fa-IR"/>
        </w:rPr>
        <w:t>ا</w:t>
      </w:r>
      <w:r>
        <w:rPr>
          <w:rtl/>
          <w:lang w:bidi="fa-IR"/>
        </w:rPr>
        <w:t>ن</w:t>
      </w:r>
      <w:r w:rsidR="0082207F">
        <w:rPr>
          <w:rFonts w:hint="cs"/>
          <w:rtl/>
          <w:lang w:bidi="fa-IR"/>
        </w:rPr>
        <w:t>ّ</w:t>
      </w:r>
      <w:r>
        <w:rPr>
          <w:rtl/>
          <w:lang w:bidi="fa-IR"/>
        </w:rPr>
        <w:t xml:space="preserve">ه </w:t>
      </w:r>
      <w:r w:rsidR="008A1F53" w:rsidRPr="008A1F53">
        <w:rPr>
          <w:rStyle w:val="libAlaemChar"/>
          <w:rtl/>
        </w:rPr>
        <w:t>صلى‌الله‌عليه‌وآله‌وسلم</w:t>
      </w:r>
      <w:r>
        <w:rPr>
          <w:rtl/>
          <w:lang w:bidi="fa-IR"/>
        </w:rPr>
        <w:t xml:space="preserve"> أخبر معاوية بأن</w:t>
      </w:r>
      <w:r w:rsidR="0082207F">
        <w:rPr>
          <w:rFonts w:hint="cs"/>
          <w:rtl/>
          <w:lang w:bidi="fa-IR"/>
        </w:rPr>
        <w:t>ّ</w:t>
      </w:r>
      <w:r>
        <w:rPr>
          <w:rtl/>
          <w:lang w:bidi="fa-IR"/>
        </w:rPr>
        <w:t>ه يملك وأمره بال</w:t>
      </w:r>
      <w:r w:rsidR="0082207F">
        <w:rPr>
          <w:rFonts w:hint="cs"/>
          <w:rtl/>
          <w:lang w:bidi="fa-IR"/>
        </w:rPr>
        <w:t>إ</w:t>
      </w:r>
      <w:r>
        <w:rPr>
          <w:rtl/>
          <w:lang w:bidi="fa-IR"/>
        </w:rPr>
        <w:t>حسان</w:t>
      </w:r>
      <w:r w:rsidR="00A75710">
        <w:rPr>
          <w:rtl/>
          <w:lang w:bidi="fa-IR"/>
        </w:rPr>
        <w:t>،</w:t>
      </w:r>
      <w:r>
        <w:rPr>
          <w:rtl/>
          <w:lang w:bidi="fa-IR"/>
        </w:rPr>
        <w:t xml:space="preserve"> تجد في الحديث إشارة إلى صح</w:t>
      </w:r>
      <w:r w:rsidR="0082207F">
        <w:rPr>
          <w:rFonts w:hint="cs"/>
          <w:rtl/>
          <w:lang w:bidi="fa-IR"/>
        </w:rPr>
        <w:t>ّ</w:t>
      </w:r>
      <w:r>
        <w:rPr>
          <w:rtl/>
          <w:lang w:bidi="fa-IR"/>
        </w:rPr>
        <w:t>ة خلافته</w:t>
      </w:r>
      <w:r w:rsidR="00A75710">
        <w:rPr>
          <w:rtl/>
          <w:lang w:bidi="fa-IR"/>
        </w:rPr>
        <w:t>،</w:t>
      </w:r>
      <w:r>
        <w:rPr>
          <w:rtl/>
          <w:lang w:bidi="fa-IR"/>
        </w:rPr>
        <w:t xml:space="preserve"> و</w:t>
      </w:r>
      <w:r w:rsidR="0082207F">
        <w:rPr>
          <w:rFonts w:hint="cs"/>
          <w:rtl/>
          <w:lang w:bidi="fa-IR"/>
        </w:rPr>
        <w:t>ا</w:t>
      </w:r>
      <w:r>
        <w:rPr>
          <w:rtl/>
          <w:lang w:bidi="fa-IR"/>
        </w:rPr>
        <w:t>ن</w:t>
      </w:r>
      <w:r w:rsidR="0082207F">
        <w:rPr>
          <w:rFonts w:hint="cs"/>
          <w:rtl/>
          <w:lang w:bidi="fa-IR"/>
        </w:rPr>
        <w:t>َّ</w:t>
      </w:r>
      <w:r>
        <w:rPr>
          <w:rtl/>
          <w:lang w:bidi="fa-IR"/>
        </w:rPr>
        <w:t>ها حق</w:t>
      </w:r>
      <w:r w:rsidR="0082207F">
        <w:rPr>
          <w:rFonts w:hint="cs"/>
          <w:rtl/>
          <w:lang w:bidi="fa-IR"/>
        </w:rPr>
        <w:t>ّ</w:t>
      </w:r>
      <w:r>
        <w:rPr>
          <w:rtl/>
          <w:lang w:bidi="fa-IR"/>
        </w:rPr>
        <w:t xml:space="preserve"> بعد تمامها له بنزول الحسن له عنها</w:t>
      </w:r>
      <w:r w:rsidR="00A75710">
        <w:rPr>
          <w:rtl/>
          <w:lang w:bidi="fa-IR"/>
        </w:rPr>
        <w:t>،</w:t>
      </w:r>
      <w:r>
        <w:rPr>
          <w:rtl/>
          <w:lang w:bidi="fa-IR"/>
        </w:rPr>
        <w:t xml:space="preserve"> فإن</w:t>
      </w:r>
      <w:r w:rsidR="0082207F">
        <w:rPr>
          <w:rFonts w:hint="cs"/>
          <w:rtl/>
          <w:lang w:bidi="fa-IR"/>
        </w:rPr>
        <w:t>َّ</w:t>
      </w:r>
      <w:r>
        <w:rPr>
          <w:rtl/>
          <w:lang w:bidi="fa-IR"/>
        </w:rPr>
        <w:t xml:space="preserve"> أمره بال</w:t>
      </w:r>
      <w:r w:rsidR="0082207F">
        <w:rPr>
          <w:rFonts w:hint="cs"/>
          <w:rtl/>
          <w:lang w:bidi="fa-IR"/>
        </w:rPr>
        <w:t>إ</w:t>
      </w:r>
      <w:r>
        <w:rPr>
          <w:rtl/>
          <w:lang w:bidi="fa-IR"/>
        </w:rPr>
        <w:t>حسان المترت</w:t>
      </w:r>
      <w:r w:rsidR="0082207F">
        <w:rPr>
          <w:rFonts w:hint="cs"/>
          <w:rtl/>
          <w:lang w:bidi="fa-IR"/>
        </w:rPr>
        <w:t>ّ</w:t>
      </w:r>
      <w:r>
        <w:rPr>
          <w:rtl/>
          <w:lang w:bidi="fa-IR"/>
        </w:rPr>
        <w:t>ب على الملك يدل</w:t>
      </w:r>
      <w:r w:rsidR="0082207F">
        <w:rPr>
          <w:rFonts w:hint="cs"/>
          <w:rtl/>
          <w:lang w:bidi="fa-IR"/>
        </w:rPr>
        <w:t>ّ</w:t>
      </w:r>
      <w:r>
        <w:rPr>
          <w:rtl/>
          <w:lang w:bidi="fa-IR"/>
        </w:rPr>
        <w:t xml:space="preserve"> على حقي</w:t>
      </w:r>
      <w:r w:rsidR="0082207F">
        <w:rPr>
          <w:rFonts w:hint="cs"/>
          <w:rtl/>
          <w:lang w:bidi="fa-IR"/>
        </w:rPr>
        <w:t>ّ</w:t>
      </w:r>
      <w:r>
        <w:rPr>
          <w:rtl/>
          <w:lang w:bidi="fa-IR"/>
        </w:rPr>
        <w:t>ة ملكه وخلافته وصح</w:t>
      </w:r>
      <w:r w:rsidR="0082207F">
        <w:rPr>
          <w:rFonts w:hint="cs"/>
          <w:rtl/>
          <w:lang w:bidi="fa-IR"/>
        </w:rPr>
        <w:t>ّ</w:t>
      </w:r>
      <w:r>
        <w:rPr>
          <w:rtl/>
          <w:lang w:bidi="fa-IR"/>
        </w:rPr>
        <w:t>ة تصر</w:t>
      </w:r>
      <w:r w:rsidR="0082207F">
        <w:rPr>
          <w:rFonts w:hint="cs"/>
          <w:rtl/>
          <w:lang w:bidi="fa-IR"/>
        </w:rPr>
        <w:t>ّ</w:t>
      </w:r>
      <w:r>
        <w:rPr>
          <w:rtl/>
          <w:lang w:bidi="fa-IR"/>
        </w:rPr>
        <w:t>فه ونفوذ أفعاله من حيث صح</w:t>
      </w:r>
      <w:r w:rsidR="0082207F">
        <w:rPr>
          <w:rFonts w:hint="cs"/>
          <w:rtl/>
          <w:lang w:bidi="fa-IR"/>
        </w:rPr>
        <w:t>ّ</w:t>
      </w:r>
      <w:r>
        <w:rPr>
          <w:rtl/>
          <w:lang w:bidi="fa-IR"/>
        </w:rPr>
        <w:t>ة الخلافة لا من حيث التغل</w:t>
      </w:r>
      <w:r w:rsidR="0082207F">
        <w:rPr>
          <w:rFonts w:hint="cs"/>
          <w:rtl/>
          <w:lang w:bidi="fa-IR"/>
        </w:rPr>
        <w:t>ّ</w:t>
      </w:r>
      <w:r>
        <w:rPr>
          <w:rtl/>
          <w:lang w:bidi="fa-IR"/>
        </w:rPr>
        <w:t>ب</w:t>
      </w:r>
      <w:r w:rsidR="00A75710">
        <w:rPr>
          <w:rtl/>
          <w:lang w:bidi="fa-IR"/>
        </w:rPr>
        <w:t>،</w:t>
      </w:r>
      <w:r>
        <w:rPr>
          <w:rtl/>
          <w:lang w:bidi="fa-IR"/>
        </w:rPr>
        <w:t xml:space="preserve"> لأن</w:t>
      </w:r>
      <w:r w:rsidR="0082207F">
        <w:rPr>
          <w:rFonts w:hint="cs"/>
          <w:rtl/>
          <w:lang w:bidi="fa-IR"/>
        </w:rPr>
        <w:t>َّ</w:t>
      </w:r>
      <w:r>
        <w:rPr>
          <w:rtl/>
          <w:lang w:bidi="fa-IR"/>
        </w:rPr>
        <w:t xml:space="preserve"> المتغل</w:t>
      </w:r>
      <w:r w:rsidR="0082207F">
        <w:rPr>
          <w:rFonts w:hint="cs"/>
          <w:rtl/>
          <w:lang w:bidi="fa-IR"/>
        </w:rPr>
        <w:t>ّ</w:t>
      </w:r>
      <w:r>
        <w:rPr>
          <w:rtl/>
          <w:lang w:bidi="fa-IR"/>
        </w:rPr>
        <w:t>ب فاسق</w:t>
      </w:r>
      <w:r w:rsidR="0082207F">
        <w:rPr>
          <w:rFonts w:hint="cs"/>
          <w:rtl/>
          <w:lang w:bidi="fa-IR"/>
        </w:rPr>
        <w:t>ٌ</w:t>
      </w:r>
      <w:r>
        <w:rPr>
          <w:rtl/>
          <w:lang w:bidi="fa-IR"/>
        </w:rPr>
        <w:t xml:space="preserve"> معاتب</w:t>
      </w:r>
      <w:r w:rsidR="0082207F">
        <w:rPr>
          <w:rFonts w:hint="cs"/>
          <w:rtl/>
          <w:lang w:bidi="fa-IR"/>
        </w:rPr>
        <w:t>ٌ</w:t>
      </w:r>
      <w:r>
        <w:rPr>
          <w:rtl/>
          <w:lang w:bidi="fa-IR"/>
        </w:rPr>
        <w:t xml:space="preserve"> لا يستحق</w:t>
      </w:r>
      <w:r w:rsidR="0082207F">
        <w:rPr>
          <w:rFonts w:hint="cs"/>
          <w:rtl/>
          <w:lang w:bidi="fa-IR"/>
        </w:rPr>
        <w:t>ّ</w:t>
      </w:r>
      <w:r>
        <w:rPr>
          <w:rtl/>
          <w:lang w:bidi="fa-IR"/>
        </w:rPr>
        <w:t xml:space="preserve"> أن يبش</w:t>
      </w:r>
      <w:r w:rsidR="0082207F">
        <w:rPr>
          <w:rFonts w:hint="cs"/>
          <w:rtl/>
          <w:lang w:bidi="fa-IR"/>
        </w:rPr>
        <w:t>ّ</w:t>
      </w:r>
      <w:r>
        <w:rPr>
          <w:rtl/>
          <w:lang w:bidi="fa-IR"/>
        </w:rPr>
        <w:t>ر</w:t>
      </w:r>
      <w:r w:rsidR="00A75710">
        <w:rPr>
          <w:rtl/>
          <w:lang w:bidi="fa-IR"/>
        </w:rPr>
        <w:t>،</w:t>
      </w:r>
      <w:r>
        <w:rPr>
          <w:rtl/>
          <w:lang w:bidi="fa-IR"/>
        </w:rPr>
        <w:t xml:space="preserve"> ولا أن يؤمر بال</w:t>
      </w:r>
      <w:r w:rsidR="0082207F">
        <w:rPr>
          <w:rFonts w:hint="cs"/>
          <w:rtl/>
          <w:lang w:bidi="fa-IR"/>
        </w:rPr>
        <w:t>إ</w:t>
      </w:r>
      <w:r>
        <w:rPr>
          <w:rtl/>
          <w:lang w:bidi="fa-IR"/>
        </w:rPr>
        <w:t>حسان فيما تغل</w:t>
      </w:r>
      <w:r w:rsidR="0082207F">
        <w:rPr>
          <w:rFonts w:hint="cs"/>
          <w:rtl/>
          <w:lang w:bidi="fa-IR"/>
        </w:rPr>
        <w:t>ّ</w:t>
      </w:r>
      <w:r>
        <w:rPr>
          <w:rtl/>
          <w:lang w:bidi="fa-IR"/>
        </w:rPr>
        <w:t>ب عليه</w:t>
      </w:r>
      <w:r w:rsidR="00A75710">
        <w:rPr>
          <w:rtl/>
          <w:lang w:bidi="fa-IR"/>
        </w:rPr>
        <w:t>،</w:t>
      </w:r>
      <w:r>
        <w:rPr>
          <w:rtl/>
          <w:lang w:bidi="fa-IR"/>
        </w:rPr>
        <w:t xml:space="preserve"> بل </w:t>
      </w:r>
      <w:r w:rsidR="0082207F">
        <w:rPr>
          <w:rFonts w:hint="cs"/>
          <w:rtl/>
          <w:lang w:bidi="fa-IR"/>
        </w:rPr>
        <w:t>ا</w:t>
      </w:r>
      <w:r>
        <w:rPr>
          <w:rtl/>
          <w:lang w:bidi="fa-IR"/>
        </w:rPr>
        <w:t>ن</w:t>
      </w:r>
      <w:r w:rsidR="0082207F">
        <w:rPr>
          <w:rFonts w:hint="cs"/>
          <w:rtl/>
          <w:lang w:bidi="fa-IR"/>
        </w:rPr>
        <w:t>ّ</w:t>
      </w:r>
      <w:r>
        <w:rPr>
          <w:rtl/>
          <w:lang w:bidi="fa-IR"/>
        </w:rPr>
        <w:t>ما يستحق</w:t>
      </w:r>
      <w:r w:rsidR="0082207F">
        <w:rPr>
          <w:rFonts w:hint="cs"/>
          <w:rtl/>
          <w:lang w:bidi="fa-IR"/>
        </w:rPr>
        <w:t>ّ</w:t>
      </w:r>
      <w:r>
        <w:rPr>
          <w:rtl/>
          <w:lang w:bidi="fa-IR"/>
        </w:rPr>
        <w:t xml:space="preserve"> الزجر والمقت و ال</w:t>
      </w:r>
      <w:r w:rsidR="0082207F">
        <w:rPr>
          <w:rFonts w:hint="cs"/>
          <w:rtl/>
          <w:lang w:bidi="fa-IR"/>
        </w:rPr>
        <w:t>ا</w:t>
      </w:r>
      <w:r>
        <w:rPr>
          <w:rtl/>
          <w:lang w:bidi="fa-IR"/>
        </w:rPr>
        <w:t>علام بقبيح أفعاله وفساد أحواله</w:t>
      </w:r>
      <w:r w:rsidR="00A75710">
        <w:rPr>
          <w:rtl/>
          <w:lang w:bidi="fa-IR"/>
        </w:rPr>
        <w:t>،</w:t>
      </w:r>
      <w:r>
        <w:rPr>
          <w:rtl/>
          <w:lang w:bidi="fa-IR"/>
        </w:rPr>
        <w:t xml:space="preserve"> فلو كان معاوية متغل</w:t>
      </w:r>
      <w:r w:rsidR="0082207F">
        <w:rPr>
          <w:rFonts w:hint="cs"/>
          <w:rtl/>
          <w:lang w:bidi="fa-IR"/>
        </w:rPr>
        <w:t>ّ</w:t>
      </w:r>
      <w:r>
        <w:rPr>
          <w:rtl/>
          <w:lang w:bidi="fa-IR"/>
        </w:rPr>
        <w:t>با</w:t>
      </w:r>
      <w:r w:rsidR="0082207F">
        <w:rPr>
          <w:rFonts w:hint="cs"/>
          <w:rtl/>
          <w:lang w:bidi="fa-IR"/>
        </w:rPr>
        <w:t>ً</w:t>
      </w:r>
      <w:r>
        <w:rPr>
          <w:rtl/>
          <w:lang w:bidi="fa-IR"/>
        </w:rPr>
        <w:t xml:space="preserve"> لأشار له </w:t>
      </w:r>
      <w:r w:rsidR="008A1F53" w:rsidRPr="008A1F53">
        <w:rPr>
          <w:rStyle w:val="libAlaemChar"/>
          <w:rtl/>
        </w:rPr>
        <w:t>صلى‌الله‌عليه‌وآله‌وسلم</w:t>
      </w:r>
      <w:r>
        <w:rPr>
          <w:rtl/>
          <w:lang w:bidi="fa-IR"/>
        </w:rPr>
        <w:t xml:space="preserve"> إلى ذلك</w:t>
      </w:r>
      <w:r w:rsidR="00A75710">
        <w:rPr>
          <w:rtl/>
          <w:lang w:bidi="fa-IR"/>
        </w:rPr>
        <w:t>،</w:t>
      </w:r>
      <w:r>
        <w:rPr>
          <w:rtl/>
          <w:lang w:bidi="fa-IR"/>
        </w:rPr>
        <w:t xml:space="preserve"> أو صر</w:t>
      </w:r>
      <w:r w:rsidR="0082207F">
        <w:rPr>
          <w:rFonts w:hint="cs"/>
          <w:rtl/>
          <w:lang w:bidi="fa-IR"/>
        </w:rPr>
        <w:t>ّ</w:t>
      </w:r>
      <w:r>
        <w:rPr>
          <w:rtl/>
          <w:lang w:bidi="fa-IR"/>
        </w:rPr>
        <w:t>ح له به</w:t>
      </w:r>
      <w:r w:rsidR="00A75710">
        <w:rPr>
          <w:rtl/>
          <w:lang w:bidi="fa-IR"/>
        </w:rPr>
        <w:t>،</w:t>
      </w:r>
      <w:r>
        <w:rPr>
          <w:rtl/>
          <w:lang w:bidi="fa-IR"/>
        </w:rPr>
        <w:t xml:space="preserve"> فلم</w:t>
      </w:r>
      <w:r w:rsidR="0082207F">
        <w:rPr>
          <w:rFonts w:hint="cs"/>
          <w:rtl/>
          <w:lang w:bidi="fa-IR"/>
        </w:rPr>
        <w:t>ّ</w:t>
      </w:r>
      <w:r>
        <w:rPr>
          <w:rtl/>
          <w:lang w:bidi="fa-IR"/>
        </w:rPr>
        <w:t>ا لم ي</w:t>
      </w:r>
      <w:r w:rsidR="0082207F">
        <w:rPr>
          <w:rFonts w:hint="cs"/>
          <w:rtl/>
          <w:lang w:bidi="fa-IR"/>
        </w:rPr>
        <w:t>ُ</w:t>
      </w:r>
      <w:r>
        <w:rPr>
          <w:rtl/>
          <w:lang w:bidi="fa-IR"/>
        </w:rPr>
        <w:t>شر فضلا</w:t>
      </w:r>
      <w:r w:rsidR="0082207F">
        <w:rPr>
          <w:rFonts w:hint="cs"/>
          <w:rtl/>
          <w:lang w:bidi="fa-IR"/>
        </w:rPr>
        <w:t>ً</w:t>
      </w:r>
      <w:r>
        <w:rPr>
          <w:rtl/>
          <w:lang w:bidi="fa-IR"/>
        </w:rPr>
        <w:t xml:space="preserve"> على أن يصر</w:t>
      </w:r>
      <w:r w:rsidR="0082207F">
        <w:rPr>
          <w:rFonts w:hint="cs"/>
          <w:rtl/>
          <w:lang w:bidi="fa-IR"/>
        </w:rPr>
        <w:t>ّ</w:t>
      </w:r>
      <w:r>
        <w:rPr>
          <w:rtl/>
          <w:lang w:bidi="fa-IR"/>
        </w:rPr>
        <w:t>ح إل</w:t>
      </w:r>
      <w:r w:rsidR="0082207F">
        <w:rPr>
          <w:rFonts w:hint="cs"/>
          <w:rtl/>
          <w:lang w:bidi="fa-IR"/>
        </w:rPr>
        <w:t>ّ</w:t>
      </w:r>
      <w:r>
        <w:rPr>
          <w:rtl/>
          <w:lang w:bidi="fa-IR"/>
        </w:rPr>
        <w:t>ا بما يدل</w:t>
      </w:r>
      <w:r w:rsidR="0082207F">
        <w:rPr>
          <w:rFonts w:hint="cs"/>
          <w:rtl/>
          <w:lang w:bidi="fa-IR"/>
        </w:rPr>
        <w:t>ّ</w:t>
      </w:r>
      <w:r>
        <w:rPr>
          <w:rtl/>
          <w:lang w:bidi="fa-IR"/>
        </w:rPr>
        <w:t xml:space="preserve"> على حقيقة ما هو عليه علمنا أن</w:t>
      </w:r>
      <w:r w:rsidR="0082207F">
        <w:rPr>
          <w:rFonts w:hint="cs"/>
          <w:rtl/>
          <w:lang w:bidi="fa-IR"/>
        </w:rPr>
        <w:t>ّ</w:t>
      </w:r>
      <w:r>
        <w:rPr>
          <w:rtl/>
          <w:lang w:bidi="fa-IR"/>
        </w:rPr>
        <w:t>ه بعد نزول الحسن له خليفة حق</w:t>
      </w:r>
      <w:r w:rsidR="0082207F">
        <w:rPr>
          <w:rFonts w:hint="cs"/>
          <w:rtl/>
          <w:lang w:bidi="fa-IR"/>
        </w:rPr>
        <w:t>ِّ</w:t>
      </w:r>
      <w:r>
        <w:rPr>
          <w:rtl/>
          <w:lang w:bidi="fa-IR"/>
        </w:rPr>
        <w:t xml:space="preserve"> وإمام صدق. ه</w:t>
      </w:r>
    </w:p>
    <w:p w:rsidR="00D83748" w:rsidRDefault="0082207F" w:rsidP="0082207F">
      <w:pPr>
        <w:pStyle w:val="Heading3Center"/>
        <w:rPr>
          <w:lang w:bidi="fa-IR"/>
        </w:rPr>
      </w:pPr>
      <w:bookmarkStart w:id="111" w:name="_Toc523489011"/>
      <w:r>
        <w:rPr>
          <w:rFonts w:hint="cs"/>
          <w:rtl/>
          <w:lang w:bidi="fa-IR"/>
        </w:rPr>
        <w:t xml:space="preserve">( </w:t>
      </w:r>
      <w:r w:rsidR="00D83748">
        <w:rPr>
          <w:rtl/>
          <w:lang w:bidi="fa-IR"/>
        </w:rPr>
        <w:t>هذا نهاية جهد ابن حجر في الدفاع عن معاوية</w:t>
      </w:r>
      <w:r>
        <w:rPr>
          <w:rFonts w:hint="cs"/>
          <w:rtl/>
          <w:lang w:bidi="fa-IR"/>
        </w:rPr>
        <w:t xml:space="preserve"> )</w:t>
      </w:r>
      <w:bookmarkEnd w:id="111"/>
    </w:p>
    <w:p w:rsidR="00F10858" w:rsidRDefault="00D83748" w:rsidP="00D83748">
      <w:pPr>
        <w:pStyle w:val="libNormal"/>
        <w:rPr>
          <w:rtl/>
          <w:lang w:bidi="fa-IR"/>
        </w:rPr>
      </w:pPr>
      <w:r>
        <w:rPr>
          <w:rtl/>
          <w:lang w:bidi="fa-IR"/>
        </w:rPr>
        <w:t>قال الأميني</w:t>
      </w:r>
      <w:r w:rsidR="00A75710">
        <w:rPr>
          <w:rtl/>
          <w:lang w:bidi="fa-IR"/>
        </w:rPr>
        <w:t>:</w:t>
      </w:r>
      <w:r>
        <w:rPr>
          <w:rtl/>
          <w:lang w:bidi="fa-IR"/>
        </w:rPr>
        <w:t xml:space="preserve"> إن</w:t>
      </w:r>
      <w:r w:rsidR="0082207F">
        <w:rPr>
          <w:rFonts w:hint="cs"/>
          <w:rtl/>
          <w:lang w:bidi="fa-IR"/>
        </w:rPr>
        <w:t>َّ</w:t>
      </w:r>
      <w:r>
        <w:rPr>
          <w:rtl/>
          <w:lang w:bidi="fa-IR"/>
        </w:rPr>
        <w:t xml:space="preserve"> الكلام يقع على هذه الر</w:t>
      </w:r>
      <w:r w:rsidR="0082207F">
        <w:rPr>
          <w:rFonts w:hint="cs"/>
          <w:rtl/>
          <w:lang w:bidi="fa-IR"/>
        </w:rPr>
        <w:t>ّ</w:t>
      </w:r>
      <w:r>
        <w:rPr>
          <w:rtl/>
          <w:lang w:bidi="fa-IR"/>
        </w:rPr>
        <w:t>وايات من شت</w:t>
      </w:r>
      <w:r w:rsidR="0082207F">
        <w:rPr>
          <w:rFonts w:hint="cs"/>
          <w:rtl/>
          <w:lang w:bidi="fa-IR"/>
        </w:rPr>
        <w:t>ّ</w:t>
      </w:r>
      <w:r>
        <w:rPr>
          <w:rtl/>
          <w:lang w:bidi="fa-IR"/>
        </w:rPr>
        <w:t>ى النواحي ألا وهي</w:t>
      </w:r>
      <w:r w:rsidR="00A75710">
        <w:rPr>
          <w:rtl/>
          <w:lang w:bidi="fa-IR"/>
        </w:rPr>
        <w:t>:</w:t>
      </w:r>
    </w:p>
    <w:p w:rsidR="00F10858" w:rsidRDefault="00D83748" w:rsidP="0082207F">
      <w:pPr>
        <w:pStyle w:val="libNormal"/>
        <w:rPr>
          <w:rtl/>
          <w:lang w:bidi="fa-IR"/>
        </w:rPr>
      </w:pPr>
      <w:r>
        <w:rPr>
          <w:rtl/>
          <w:lang w:bidi="fa-IR"/>
        </w:rPr>
        <w:t xml:space="preserve">1 </w:t>
      </w:r>
      <w:r w:rsidR="00F10858">
        <w:rPr>
          <w:rtl/>
          <w:lang w:bidi="fa-IR"/>
        </w:rPr>
        <w:t>-</w:t>
      </w:r>
      <w:r>
        <w:rPr>
          <w:rtl/>
          <w:lang w:bidi="fa-IR"/>
        </w:rPr>
        <w:t xml:space="preserve"> </w:t>
      </w:r>
      <w:r w:rsidR="0082207F">
        <w:rPr>
          <w:rFonts w:hint="cs"/>
          <w:rtl/>
          <w:lang w:bidi="fa-IR"/>
        </w:rPr>
        <w:t>أ</w:t>
      </w:r>
      <w:r>
        <w:rPr>
          <w:rtl/>
          <w:lang w:bidi="fa-IR"/>
        </w:rPr>
        <w:t>لنظر إلى شخصي</w:t>
      </w:r>
      <w:r w:rsidR="0082207F">
        <w:rPr>
          <w:rFonts w:hint="cs"/>
          <w:rtl/>
          <w:lang w:bidi="fa-IR"/>
        </w:rPr>
        <w:t>ّ</w:t>
      </w:r>
      <w:r>
        <w:rPr>
          <w:rtl/>
          <w:lang w:bidi="fa-IR"/>
        </w:rPr>
        <w:t>ة معاوية</w:t>
      </w:r>
      <w:r w:rsidR="00A75710">
        <w:rPr>
          <w:rtl/>
          <w:lang w:bidi="fa-IR"/>
        </w:rPr>
        <w:t>،</w:t>
      </w:r>
      <w:r>
        <w:rPr>
          <w:rtl/>
          <w:lang w:bidi="fa-IR"/>
        </w:rPr>
        <w:t xml:space="preserve"> وتصف</w:t>
      </w:r>
      <w:r w:rsidR="0082207F">
        <w:rPr>
          <w:rFonts w:hint="cs"/>
          <w:rtl/>
          <w:lang w:bidi="fa-IR"/>
        </w:rPr>
        <w:t>ّ</w:t>
      </w:r>
      <w:r>
        <w:rPr>
          <w:rtl/>
          <w:lang w:bidi="fa-IR"/>
        </w:rPr>
        <w:t>ح كتاب نفسه المشحون بالمخازي</w:t>
      </w:r>
      <w:r w:rsidR="00A75710">
        <w:rPr>
          <w:rtl/>
          <w:lang w:bidi="fa-IR"/>
        </w:rPr>
        <w:t>،</w:t>
      </w:r>
      <w:r>
        <w:rPr>
          <w:rtl/>
          <w:lang w:bidi="fa-IR"/>
        </w:rPr>
        <w:t xml:space="preserve"> ثم</w:t>
      </w:r>
      <w:r w:rsidR="0082207F">
        <w:rPr>
          <w:rFonts w:hint="cs"/>
          <w:rtl/>
          <w:lang w:bidi="fa-IR"/>
        </w:rPr>
        <w:t>َّ</w:t>
      </w:r>
      <w:r>
        <w:rPr>
          <w:rtl/>
          <w:lang w:bidi="fa-IR"/>
        </w:rPr>
        <w:t xml:space="preserve"> نعطف النظر في أن</w:t>
      </w:r>
      <w:r w:rsidR="0082207F">
        <w:rPr>
          <w:rFonts w:hint="cs"/>
          <w:rtl/>
          <w:lang w:bidi="fa-IR"/>
        </w:rPr>
        <w:t>ّ</w:t>
      </w:r>
      <w:r>
        <w:rPr>
          <w:rtl/>
          <w:lang w:bidi="fa-IR"/>
        </w:rPr>
        <w:t>ه هل تلكم الصحائف السوداء تلائم أن يكون صاحبها مصب</w:t>
      </w:r>
      <w:r w:rsidR="0082207F">
        <w:rPr>
          <w:rFonts w:hint="cs"/>
          <w:rtl/>
          <w:lang w:bidi="fa-IR"/>
        </w:rPr>
        <w:t>ّ</w:t>
      </w:r>
      <w:r>
        <w:rPr>
          <w:rtl/>
          <w:lang w:bidi="fa-IR"/>
        </w:rPr>
        <w:t>ا</w:t>
      </w:r>
      <w:r w:rsidR="0082207F">
        <w:rPr>
          <w:rFonts w:hint="cs"/>
          <w:rtl/>
          <w:lang w:bidi="fa-IR"/>
        </w:rPr>
        <w:t>ً</w:t>
      </w:r>
      <w:r>
        <w:rPr>
          <w:rtl/>
          <w:lang w:bidi="fa-IR"/>
        </w:rPr>
        <w:t xml:space="preserve"> لأقل</w:t>
      </w:r>
      <w:r w:rsidR="0082207F">
        <w:rPr>
          <w:rFonts w:hint="cs"/>
          <w:rtl/>
          <w:lang w:bidi="fa-IR"/>
        </w:rPr>
        <w:t>ّ</w:t>
      </w:r>
      <w:r>
        <w:rPr>
          <w:rtl/>
          <w:lang w:bidi="fa-IR"/>
        </w:rPr>
        <w:t xml:space="preserve"> منقبة له ي</w:t>
      </w:r>
      <w:r w:rsidR="0082207F">
        <w:rPr>
          <w:rFonts w:hint="cs"/>
          <w:rtl/>
          <w:lang w:bidi="fa-IR"/>
        </w:rPr>
        <w:t>ُ</w:t>
      </w:r>
      <w:r>
        <w:rPr>
          <w:rtl/>
          <w:lang w:bidi="fa-IR"/>
        </w:rPr>
        <w:t xml:space="preserve">عزى إلى رسول الله </w:t>
      </w:r>
      <w:r w:rsidR="008E705A" w:rsidRPr="008E705A">
        <w:rPr>
          <w:rStyle w:val="libAlaemChar"/>
          <w:rtl/>
        </w:rPr>
        <w:t>صلى‌الله‌عليه‌وآله‌وسلم</w:t>
      </w:r>
      <w:r>
        <w:rPr>
          <w:rtl/>
          <w:lang w:bidi="fa-IR"/>
        </w:rPr>
        <w:t xml:space="preserve"> فضلا</w:t>
      </w:r>
      <w:r w:rsidR="0082207F">
        <w:rPr>
          <w:rFonts w:hint="cs"/>
          <w:rtl/>
          <w:lang w:bidi="fa-IR"/>
        </w:rPr>
        <w:t>ً</w:t>
      </w:r>
      <w:r>
        <w:rPr>
          <w:rtl/>
          <w:lang w:bidi="fa-IR"/>
        </w:rPr>
        <w:t xml:space="preserve"> عن هذه النسب المزعومة</w:t>
      </w:r>
      <w:r w:rsidR="00A75710">
        <w:rPr>
          <w:rtl/>
          <w:lang w:bidi="fa-IR"/>
        </w:rPr>
        <w:t>؟</w:t>
      </w:r>
      <w:r>
        <w:rPr>
          <w:rtl/>
          <w:lang w:bidi="fa-IR"/>
        </w:rPr>
        <w:t xml:space="preserve"> أو</w:t>
      </w:r>
      <w:r w:rsidR="00A75710">
        <w:rPr>
          <w:rtl/>
          <w:lang w:bidi="fa-IR"/>
        </w:rPr>
        <w:t>:</w:t>
      </w:r>
      <w:r>
        <w:rPr>
          <w:rtl/>
          <w:lang w:bidi="fa-IR"/>
        </w:rPr>
        <w:t xml:space="preserve"> لا</w:t>
      </w:r>
      <w:r w:rsidR="00A75710">
        <w:rPr>
          <w:rtl/>
          <w:lang w:bidi="fa-IR"/>
        </w:rPr>
        <w:t>؟</w:t>
      </w:r>
      <w:r>
        <w:rPr>
          <w:rtl/>
          <w:lang w:bidi="fa-IR"/>
        </w:rPr>
        <w:t xml:space="preserve"> ولقد أوقفناك على حياته المشفوعة بالمخاريق مم</w:t>
      </w:r>
      <w:r w:rsidR="0082207F">
        <w:rPr>
          <w:rFonts w:hint="cs"/>
          <w:rtl/>
          <w:lang w:bidi="fa-IR"/>
        </w:rPr>
        <w:t>ّ</w:t>
      </w:r>
      <w:r>
        <w:rPr>
          <w:rtl/>
          <w:lang w:bidi="fa-IR"/>
        </w:rPr>
        <w:t>ا لا يكاد أن يجامع شيئا</w:t>
      </w:r>
      <w:r w:rsidR="0082207F">
        <w:rPr>
          <w:rFonts w:hint="cs"/>
          <w:rtl/>
          <w:lang w:bidi="fa-IR"/>
        </w:rPr>
        <w:t>ً</w:t>
      </w:r>
      <w:r>
        <w:rPr>
          <w:rtl/>
          <w:lang w:bidi="fa-IR"/>
        </w:rPr>
        <w:t xml:space="preserve"> من المديح وال</w:t>
      </w:r>
      <w:r w:rsidR="0082207F">
        <w:rPr>
          <w:rFonts w:hint="cs"/>
          <w:rtl/>
          <w:lang w:bidi="fa-IR"/>
        </w:rPr>
        <w:t>إ</w:t>
      </w:r>
      <w:r>
        <w:rPr>
          <w:rtl/>
          <w:lang w:bidi="fa-IR"/>
        </w:rPr>
        <w:t>طراء أو أن ت</w:t>
      </w:r>
      <w:r w:rsidR="0082207F">
        <w:rPr>
          <w:rFonts w:hint="cs"/>
          <w:rtl/>
          <w:lang w:bidi="fa-IR"/>
        </w:rPr>
        <w:t>ُ</w:t>
      </w:r>
      <w:r>
        <w:rPr>
          <w:rtl/>
          <w:lang w:bidi="fa-IR"/>
        </w:rPr>
        <w:t>عزى إليه حسنة</w:t>
      </w:r>
      <w:r w:rsidR="00A75710">
        <w:rPr>
          <w:rtl/>
          <w:lang w:bidi="fa-IR"/>
        </w:rPr>
        <w:t>،</w:t>
      </w:r>
      <w:r>
        <w:rPr>
          <w:rtl/>
          <w:lang w:bidi="fa-IR"/>
        </w:rPr>
        <w:t xml:space="preserve"> ولا أحسب </w:t>
      </w:r>
      <w:r w:rsidR="0082207F">
        <w:rPr>
          <w:rFonts w:hint="cs"/>
          <w:rtl/>
          <w:lang w:bidi="fa-IR"/>
        </w:rPr>
        <w:t>ا</w:t>
      </w:r>
      <w:r>
        <w:rPr>
          <w:rtl/>
          <w:lang w:bidi="fa-IR"/>
        </w:rPr>
        <w:t>ن</w:t>
      </w:r>
      <w:r w:rsidR="0082207F">
        <w:rPr>
          <w:rFonts w:hint="cs"/>
          <w:rtl/>
          <w:lang w:bidi="fa-IR"/>
        </w:rPr>
        <w:t>ّ</w:t>
      </w:r>
      <w:r>
        <w:rPr>
          <w:rtl/>
          <w:lang w:bidi="fa-IR"/>
        </w:rPr>
        <w:t>ك تجد من أي</w:t>
      </w:r>
      <w:r w:rsidR="0082207F">
        <w:rPr>
          <w:rFonts w:hint="cs"/>
          <w:rtl/>
          <w:lang w:bidi="fa-IR"/>
        </w:rPr>
        <w:t>ّ</w:t>
      </w:r>
      <w:r>
        <w:rPr>
          <w:rtl/>
          <w:lang w:bidi="fa-IR"/>
        </w:rPr>
        <w:t>ام حياته يوما</w:t>
      </w:r>
      <w:r w:rsidR="0082207F">
        <w:rPr>
          <w:rFonts w:hint="cs"/>
          <w:rtl/>
          <w:lang w:bidi="fa-IR"/>
        </w:rPr>
        <w:t>ً</w:t>
      </w:r>
      <w:r>
        <w:rPr>
          <w:rtl/>
          <w:lang w:bidi="fa-IR"/>
        </w:rPr>
        <w:t xml:space="preserve"> خاليا</w:t>
      </w:r>
      <w:r w:rsidR="0082207F">
        <w:rPr>
          <w:rFonts w:hint="cs"/>
          <w:rtl/>
          <w:lang w:bidi="fa-IR"/>
        </w:rPr>
        <w:t>ً</w:t>
      </w:r>
      <w:r>
        <w:rPr>
          <w:rtl/>
          <w:lang w:bidi="fa-IR"/>
        </w:rPr>
        <w:t xml:space="preserve"> عن الموبقات من سفك دماء زاكية</w:t>
      </w:r>
      <w:r w:rsidR="00A75710">
        <w:rPr>
          <w:rtl/>
          <w:lang w:bidi="fa-IR"/>
        </w:rPr>
        <w:t>،</w:t>
      </w:r>
      <w:r>
        <w:rPr>
          <w:rtl/>
          <w:lang w:bidi="fa-IR"/>
        </w:rPr>
        <w:t xml:space="preserve"> وإخافة مؤمنين أبرياء</w:t>
      </w:r>
      <w:r w:rsidR="00A75710">
        <w:rPr>
          <w:rtl/>
          <w:lang w:bidi="fa-IR"/>
        </w:rPr>
        <w:t>،</w:t>
      </w:r>
      <w:r>
        <w:rPr>
          <w:rtl/>
          <w:lang w:bidi="fa-IR"/>
        </w:rPr>
        <w:t xml:space="preserve"> وتشريد صلحاء لم يدن</w:t>
      </w:r>
      <w:r w:rsidR="0082207F">
        <w:rPr>
          <w:rFonts w:hint="cs"/>
          <w:rtl/>
          <w:lang w:bidi="fa-IR"/>
        </w:rPr>
        <w:t>ّ</w:t>
      </w:r>
      <w:r>
        <w:rPr>
          <w:rtl/>
          <w:lang w:bidi="fa-IR"/>
        </w:rPr>
        <w:t>سهم إثم</w:t>
      </w:r>
      <w:r w:rsidR="00A75710">
        <w:rPr>
          <w:rtl/>
          <w:lang w:bidi="fa-IR"/>
        </w:rPr>
        <w:t>،</w:t>
      </w:r>
      <w:r>
        <w:rPr>
          <w:rtl/>
          <w:lang w:bidi="fa-IR"/>
        </w:rPr>
        <w:t xml:space="preserve"> ولا ألم</w:t>
      </w:r>
      <w:r w:rsidR="0082207F">
        <w:rPr>
          <w:rFonts w:hint="cs"/>
          <w:rtl/>
          <w:lang w:bidi="fa-IR"/>
        </w:rPr>
        <w:t>ـّ</w:t>
      </w:r>
      <w:r>
        <w:rPr>
          <w:rtl/>
          <w:lang w:bidi="fa-IR"/>
        </w:rPr>
        <w:t>ت بساحتهم جريرة</w:t>
      </w:r>
      <w:r w:rsidR="00A75710">
        <w:rPr>
          <w:rtl/>
          <w:lang w:bidi="fa-IR"/>
        </w:rPr>
        <w:t>،</w:t>
      </w:r>
      <w:r>
        <w:rPr>
          <w:rtl/>
          <w:lang w:bidi="fa-IR"/>
        </w:rPr>
        <w:t xml:space="preserve"> ومعاداة للحق</w:t>
      </w:r>
      <w:r w:rsidR="0082207F">
        <w:rPr>
          <w:rFonts w:hint="cs"/>
          <w:rtl/>
          <w:lang w:bidi="fa-IR"/>
        </w:rPr>
        <w:t>ِّ</w:t>
      </w:r>
      <w:r>
        <w:rPr>
          <w:rtl/>
          <w:lang w:bidi="fa-IR"/>
        </w:rPr>
        <w:t xml:space="preserve"> الواضح</w:t>
      </w:r>
      <w:r w:rsidR="00A75710">
        <w:rPr>
          <w:rtl/>
          <w:lang w:bidi="fa-IR"/>
        </w:rPr>
        <w:t>،</w:t>
      </w:r>
      <w:r>
        <w:rPr>
          <w:rtl/>
          <w:lang w:bidi="fa-IR"/>
        </w:rPr>
        <w:t xml:space="preserve"> ورفض لطاعة إمام الوقت والبغي عليه وقتاله إلى جرائم جم</w:t>
      </w:r>
      <w:r w:rsidR="0082207F">
        <w:rPr>
          <w:rFonts w:hint="cs"/>
          <w:rtl/>
          <w:lang w:bidi="fa-IR"/>
        </w:rPr>
        <w:t>ّ</w:t>
      </w:r>
      <w:r>
        <w:rPr>
          <w:rtl/>
          <w:lang w:bidi="fa-IR"/>
        </w:rPr>
        <w:t>ة يستكبرها الدين والشريعة</w:t>
      </w:r>
      <w:r w:rsidR="00A75710">
        <w:rPr>
          <w:rtl/>
          <w:lang w:bidi="fa-IR"/>
        </w:rPr>
        <w:t>،</w:t>
      </w:r>
      <w:r>
        <w:rPr>
          <w:rtl/>
          <w:lang w:bidi="fa-IR"/>
        </w:rPr>
        <w:t xml:space="preserve"> ويستنكرها الكتاب والسن</w:t>
      </w:r>
      <w:r w:rsidR="0082207F">
        <w:rPr>
          <w:rFonts w:hint="cs"/>
          <w:rtl/>
          <w:lang w:bidi="fa-IR"/>
        </w:rPr>
        <w:t>ّ</w:t>
      </w:r>
      <w:r>
        <w:rPr>
          <w:rtl/>
          <w:lang w:bidi="fa-IR"/>
        </w:rPr>
        <w:t>ة</w:t>
      </w:r>
      <w:r w:rsidR="00A75710">
        <w:rPr>
          <w:rtl/>
          <w:lang w:bidi="fa-IR"/>
        </w:rPr>
        <w:t>،</w:t>
      </w:r>
      <w:r>
        <w:rPr>
          <w:rtl/>
          <w:lang w:bidi="fa-IR"/>
        </w:rPr>
        <w:t xml:space="preserve"> ولا يتسر</w:t>
      </w:r>
      <w:r w:rsidR="0082207F">
        <w:rPr>
          <w:rFonts w:hint="cs"/>
          <w:rtl/>
          <w:lang w:bidi="fa-IR"/>
        </w:rPr>
        <w:t>ّ</w:t>
      </w:r>
      <w:r>
        <w:rPr>
          <w:rtl/>
          <w:lang w:bidi="fa-IR"/>
        </w:rPr>
        <w:t>ب إلى شي</w:t>
      </w:r>
      <w:r w:rsidR="0082207F">
        <w:rPr>
          <w:rFonts w:hint="cs"/>
          <w:rtl/>
          <w:lang w:bidi="fa-IR"/>
        </w:rPr>
        <w:t>ى</w:t>
      </w:r>
      <w:r>
        <w:rPr>
          <w:rtl/>
          <w:lang w:bidi="fa-IR"/>
        </w:rPr>
        <w:t>ء منها ال</w:t>
      </w:r>
      <w:r w:rsidR="0082207F">
        <w:rPr>
          <w:rFonts w:hint="cs"/>
          <w:rtl/>
          <w:lang w:bidi="fa-IR"/>
        </w:rPr>
        <w:t>إ</w:t>
      </w:r>
      <w:r>
        <w:rPr>
          <w:rtl/>
          <w:lang w:bidi="fa-IR"/>
        </w:rPr>
        <w:t>جتهاد كما مر</w:t>
      </w:r>
      <w:r w:rsidR="0082207F">
        <w:rPr>
          <w:rFonts w:hint="cs"/>
          <w:rtl/>
          <w:lang w:bidi="fa-IR"/>
        </w:rPr>
        <w:t>َّ</w:t>
      </w:r>
      <w:r>
        <w:rPr>
          <w:rtl/>
          <w:lang w:bidi="fa-IR"/>
        </w:rPr>
        <w:t xml:space="preserve"> بيانه.</w:t>
      </w:r>
    </w:p>
    <w:p w:rsidR="00F10858" w:rsidRDefault="00D83748" w:rsidP="00D83748">
      <w:pPr>
        <w:pStyle w:val="libNormal"/>
        <w:rPr>
          <w:rtl/>
          <w:lang w:bidi="fa-IR"/>
        </w:rPr>
      </w:pPr>
      <w:r>
        <w:rPr>
          <w:rtl/>
          <w:lang w:bidi="fa-IR"/>
        </w:rPr>
        <w:t xml:space="preserve">2 </w:t>
      </w:r>
      <w:r w:rsidR="00F10858">
        <w:rPr>
          <w:rtl/>
          <w:lang w:bidi="fa-IR"/>
        </w:rPr>
        <w:t>-</w:t>
      </w:r>
      <w:r>
        <w:rPr>
          <w:rtl/>
          <w:lang w:bidi="fa-IR"/>
        </w:rPr>
        <w:t xml:space="preserve"> من ناحية عدم ملائمة هذه الفضائل المنحوتة لما ر</w:t>
      </w:r>
      <w:r w:rsidR="0082207F">
        <w:rPr>
          <w:rFonts w:hint="cs"/>
          <w:rtl/>
          <w:lang w:bidi="fa-IR"/>
        </w:rPr>
        <w:t>ُ</w:t>
      </w:r>
      <w:r>
        <w:rPr>
          <w:rtl/>
          <w:lang w:bidi="fa-IR"/>
        </w:rPr>
        <w:t>وي وصح</w:t>
      </w:r>
      <w:r w:rsidR="0082207F">
        <w:rPr>
          <w:rFonts w:hint="cs"/>
          <w:rtl/>
          <w:lang w:bidi="fa-IR"/>
        </w:rPr>
        <w:t>َّ</w:t>
      </w:r>
      <w:r>
        <w:rPr>
          <w:rtl/>
          <w:lang w:bidi="fa-IR"/>
        </w:rPr>
        <w:t xml:space="preserve"> عن رسول الله</w:t>
      </w:r>
    </w:p>
    <w:p w:rsidR="00F10858" w:rsidRDefault="00F10858" w:rsidP="00F10858">
      <w:pPr>
        <w:pStyle w:val="libNormal"/>
        <w:rPr>
          <w:lang w:bidi="fa-IR"/>
        </w:rPr>
      </w:pPr>
      <w:r>
        <w:rPr>
          <w:rtl/>
          <w:lang w:bidi="fa-IR"/>
        </w:rPr>
        <w:br w:type="page"/>
      </w:r>
    </w:p>
    <w:p w:rsidR="0082207F" w:rsidRDefault="008E705A" w:rsidP="00AF4003">
      <w:pPr>
        <w:pStyle w:val="libNormal0"/>
        <w:rPr>
          <w:rtl/>
          <w:lang w:bidi="fa-IR"/>
        </w:rPr>
      </w:pPr>
      <w:r w:rsidRPr="008E705A">
        <w:rPr>
          <w:rStyle w:val="libAlaemChar"/>
          <w:rtl/>
        </w:rPr>
        <w:lastRenderedPageBreak/>
        <w:t>صلى‌الله‌عليه‌وآله‌وسلم</w:t>
      </w:r>
      <w:r w:rsidR="00D83748">
        <w:rPr>
          <w:rtl/>
          <w:lang w:bidi="fa-IR"/>
        </w:rPr>
        <w:t xml:space="preserve"> وما ي</w:t>
      </w:r>
      <w:r w:rsidR="0082207F">
        <w:rPr>
          <w:rFonts w:hint="cs"/>
          <w:rtl/>
          <w:lang w:bidi="fa-IR"/>
        </w:rPr>
        <w:t>ُ</w:t>
      </w:r>
      <w:r w:rsidR="00D83748">
        <w:rPr>
          <w:rtl/>
          <w:lang w:bidi="fa-IR"/>
        </w:rPr>
        <w:t xml:space="preserve">ؤثر عن مولانا أمير المؤمنين </w:t>
      </w:r>
      <w:r w:rsidR="00D2341B" w:rsidRPr="00D2341B">
        <w:rPr>
          <w:rStyle w:val="libAlaemChar"/>
          <w:rtl/>
        </w:rPr>
        <w:t>عليه‌السلام</w:t>
      </w:r>
      <w:r w:rsidR="00D83748">
        <w:rPr>
          <w:rtl/>
          <w:lang w:bidi="fa-IR"/>
        </w:rPr>
        <w:t xml:space="preserve"> وعن جمع من الصحابة العدول</w:t>
      </w:r>
      <w:r w:rsidR="00A75710">
        <w:rPr>
          <w:rtl/>
          <w:lang w:bidi="fa-IR"/>
        </w:rPr>
        <w:t>،</w:t>
      </w:r>
      <w:r w:rsidR="00D83748">
        <w:rPr>
          <w:rtl/>
          <w:lang w:bidi="fa-IR"/>
        </w:rPr>
        <w:t xml:space="preserve"> فإن</w:t>
      </w:r>
      <w:r w:rsidR="0082207F">
        <w:rPr>
          <w:rFonts w:hint="cs"/>
          <w:rtl/>
          <w:lang w:bidi="fa-IR"/>
        </w:rPr>
        <w:t>ّ</w:t>
      </w:r>
      <w:r w:rsidR="00D83748">
        <w:rPr>
          <w:rtl/>
          <w:lang w:bidi="fa-IR"/>
        </w:rPr>
        <w:t>ه مم</w:t>
      </w:r>
      <w:r w:rsidR="0082207F">
        <w:rPr>
          <w:rFonts w:hint="cs"/>
          <w:rtl/>
          <w:lang w:bidi="fa-IR"/>
        </w:rPr>
        <w:t>ّ</w:t>
      </w:r>
      <w:r w:rsidR="00D83748">
        <w:rPr>
          <w:rtl/>
          <w:lang w:bidi="fa-IR"/>
        </w:rPr>
        <w:t>ا لا يت</w:t>
      </w:r>
      <w:r w:rsidR="0082207F">
        <w:rPr>
          <w:rFonts w:hint="cs"/>
          <w:rtl/>
          <w:lang w:bidi="fa-IR"/>
        </w:rPr>
        <w:t>ّ</w:t>
      </w:r>
      <w:r w:rsidR="00D83748">
        <w:rPr>
          <w:rtl/>
          <w:lang w:bidi="fa-IR"/>
        </w:rPr>
        <w:t>فق معها في شي</w:t>
      </w:r>
      <w:r w:rsidR="0082207F">
        <w:rPr>
          <w:rFonts w:hint="cs"/>
          <w:rtl/>
          <w:lang w:bidi="fa-IR"/>
        </w:rPr>
        <w:t>ى</w:t>
      </w:r>
      <w:r w:rsidR="00D83748">
        <w:rPr>
          <w:rtl/>
          <w:lang w:bidi="fa-IR"/>
        </w:rPr>
        <w:t>ء</w:t>
      </w:r>
      <w:r w:rsidR="00A75710">
        <w:rPr>
          <w:rtl/>
          <w:lang w:bidi="fa-IR"/>
        </w:rPr>
        <w:t>،</w:t>
      </w:r>
      <w:r w:rsidR="00D83748">
        <w:rPr>
          <w:rtl/>
          <w:lang w:bidi="fa-IR"/>
        </w:rPr>
        <w:t xml:space="preserve"> وقد أسلفنا من ذلك ما يناهز الثمانين حديثا</w:t>
      </w:r>
      <w:r w:rsidR="0082207F">
        <w:rPr>
          <w:rFonts w:hint="cs"/>
          <w:rtl/>
          <w:lang w:bidi="fa-IR"/>
        </w:rPr>
        <w:t>ً</w:t>
      </w:r>
      <w:r w:rsidR="00D83748">
        <w:rPr>
          <w:rtl/>
          <w:lang w:bidi="fa-IR"/>
        </w:rPr>
        <w:t xml:space="preserve"> في هذا الجزء ص 139 </w:t>
      </w:r>
      <w:r w:rsidR="00AF4003">
        <w:rPr>
          <w:rFonts w:hint="cs"/>
          <w:rtl/>
          <w:lang w:bidi="fa-IR"/>
        </w:rPr>
        <w:t>-</w:t>
      </w:r>
      <w:r w:rsidR="00D83748">
        <w:rPr>
          <w:rtl/>
          <w:lang w:bidi="fa-IR"/>
        </w:rPr>
        <w:t xml:space="preserve"> 177</w:t>
      </w:r>
    </w:p>
    <w:p w:rsidR="00F10858" w:rsidRDefault="00D83748" w:rsidP="00822C1D">
      <w:pPr>
        <w:pStyle w:val="libNormal0"/>
        <w:rPr>
          <w:rtl/>
          <w:lang w:bidi="fa-IR"/>
        </w:rPr>
      </w:pPr>
      <w:r>
        <w:rPr>
          <w:rtl/>
          <w:lang w:bidi="fa-IR"/>
        </w:rPr>
        <w:t>فإن</w:t>
      </w:r>
      <w:r w:rsidR="0082207F">
        <w:rPr>
          <w:rFonts w:hint="cs"/>
          <w:rtl/>
          <w:lang w:bidi="fa-IR"/>
        </w:rPr>
        <w:t>ّ</w:t>
      </w:r>
      <w:r>
        <w:rPr>
          <w:rtl/>
          <w:lang w:bidi="fa-IR"/>
        </w:rPr>
        <w:t>ك متى نظرت إليها</w:t>
      </w:r>
      <w:r w:rsidR="00A75710">
        <w:rPr>
          <w:rtl/>
          <w:lang w:bidi="fa-IR"/>
        </w:rPr>
        <w:t>،</w:t>
      </w:r>
      <w:r>
        <w:rPr>
          <w:rtl/>
          <w:lang w:bidi="fa-IR"/>
        </w:rPr>
        <w:t xml:space="preserve"> واستشففت حقايقها دل</w:t>
      </w:r>
      <w:r w:rsidR="0082207F">
        <w:rPr>
          <w:rFonts w:hint="cs"/>
          <w:rtl/>
          <w:lang w:bidi="fa-IR"/>
        </w:rPr>
        <w:t>ّ</w:t>
      </w:r>
      <w:r>
        <w:rPr>
          <w:rtl/>
          <w:lang w:bidi="fa-IR"/>
        </w:rPr>
        <w:t>تك على أن</w:t>
      </w:r>
      <w:r w:rsidR="0082207F">
        <w:rPr>
          <w:rFonts w:hint="cs"/>
          <w:rtl/>
          <w:lang w:bidi="fa-IR"/>
        </w:rPr>
        <w:t>َّ</w:t>
      </w:r>
      <w:r>
        <w:rPr>
          <w:rtl/>
          <w:lang w:bidi="fa-IR"/>
        </w:rPr>
        <w:t xml:space="preserve"> رجل الس</w:t>
      </w:r>
      <w:r w:rsidR="0082207F">
        <w:rPr>
          <w:rFonts w:hint="cs"/>
          <w:rtl/>
          <w:lang w:bidi="fa-IR"/>
        </w:rPr>
        <w:t>ّ</w:t>
      </w:r>
      <w:r>
        <w:rPr>
          <w:rtl/>
          <w:lang w:bidi="fa-IR"/>
        </w:rPr>
        <w:t xml:space="preserve">وء </w:t>
      </w:r>
      <w:r w:rsidR="00F10858">
        <w:rPr>
          <w:rtl/>
          <w:lang w:bidi="fa-IR"/>
        </w:rPr>
        <w:t>-</w:t>
      </w:r>
      <w:r>
        <w:rPr>
          <w:rtl/>
          <w:lang w:bidi="fa-IR"/>
        </w:rPr>
        <w:t xml:space="preserve"> معاوية </w:t>
      </w:r>
      <w:r w:rsidR="00F10858">
        <w:rPr>
          <w:rtl/>
          <w:lang w:bidi="fa-IR"/>
        </w:rPr>
        <w:t>-</w:t>
      </w:r>
      <w:r>
        <w:rPr>
          <w:rtl/>
          <w:lang w:bidi="fa-IR"/>
        </w:rPr>
        <w:t xml:space="preserve"> جماع المآثم والجرائم</w:t>
      </w:r>
      <w:r w:rsidR="00A75710">
        <w:rPr>
          <w:rtl/>
          <w:lang w:bidi="fa-IR"/>
        </w:rPr>
        <w:t>،</w:t>
      </w:r>
      <w:r>
        <w:rPr>
          <w:rtl/>
          <w:lang w:bidi="fa-IR"/>
        </w:rPr>
        <w:t xml:space="preserve"> و</w:t>
      </w:r>
      <w:r w:rsidR="00822C1D">
        <w:rPr>
          <w:rFonts w:hint="cs"/>
          <w:rtl/>
          <w:lang w:bidi="fa-IR"/>
        </w:rPr>
        <w:t>ا</w:t>
      </w:r>
      <w:r>
        <w:rPr>
          <w:rtl/>
          <w:lang w:bidi="fa-IR"/>
        </w:rPr>
        <w:t>ن</w:t>
      </w:r>
      <w:r w:rsidR="00822C1D">
        <w:rPr>
          <w:rFonts w:hint="cs"/>
          <w:rtl/>
          <w:lang w:bidi="fa-IR"/>
        </w:rPr>
        <w:t>ّ</w:t>
      </w:r>
      <w:r>
        <w:rPr>
          <w:rtl/>
          <w:lang w:bidi="fa-IR"/>
        </w:rPr>
        <w:t xml:space="preserve">ه هو ذلك الممقوت عند صاحب الشريعة </w:t>
      </w:r>
      <w:r w:rsidR="008E705A" w:rsidRPr="008E705A">
        <w:rPr>
          <w:rStyle w:val="libAlaemChar"/>
          <w:rtl/>
        </w:rPr>
        <w:t>صلى‌الله‌عليه‌وآله‌وسلم</w:t>
      </w:r>
      <w:r>
        <w:rPr>
          <w:rtl/>
          <w:lang w:bidi="fa-IR"/>
        </w:rPr>
        <w:t xml:space="preserve"> وم</w:t>
      </w:r>
      <w:r w:rsidR="00822C1D">
        <w:rPr>
          <w:rFonts w:hint="cs"/>
          <w:rtl/>
          <w:lang w:bidi="fa-IR"/>
        </w:rPr>
        <w:t>َ</w:t>
      </w:r>
      <w:r>
        <w:rPr>
          <w:rtl/>
          <w:lang w:bidi="fa-IR"/>
        </w:rPr>
        <w:t>ن احتذى مثاله من خلفائه الر</w:t>
      </w:r>
      <w:r w:rsidR="00822C1D">
        <w:rPr>
          <w:rFonts w:hint="cs"/>
          <w:rtl/>
          <w:lang w:bidi="fa-IR"/>
        </w:rPr>
        <w:t>ّ</w:t>
      </w:r>
      <w:r>
        <w:rPr>
          <w:rtl/>
          <w:lang w:bidi="fa-IR"/>
        </w:rPr>
        <w:t>اشدين</w:t>
      </w:r>
      <w:r w:rsidR="00A75710">
        <w:rPr>
          <w:rtl/>
          <w:lang w:bidi="fa-IR"/>
        </w:rPr>
        <w:t>،</w:t>
      </w:r>
      <w:r>
        <w:rPr>
          <w:rtl/>
          <w:lang w:bidi="fa-IR"/>
        </w:rPr>
        <w:t xml:space="preserve"> وأصحابه السابقين الأو</w:t>
      </w:r>
      <w:r w:rsidR="00822C1D">
        <w:rPr>
          <w:rFonts w:hint="cs"/>
          <w:rtl/>
          <w:lang w:bidi="fa-IR"/>
        </w:rPr>
        <w:t>َّ</w:t>
      </w:r>
      <w:r>
        <w:rPr>
          <w:rtl/>
          <w:lang w:bidi="fa-IR"/>
        </w:rPr>
        <w:t>لين المجتهدين حق</w:t>
      </w:r>
      <w:r w:rsidR="00822C1D">
        <w:rPr>
          <w:rFonts w:hint="cs"/>
          <w:rtl/>
          <w:lang w:bidi="fa-IR"/>
        </w:rPr>
        <w:t>ّ</w:t>
      </w:r>
      <w:r>
        <w:rPr>
          <w:rtl/>
          <w:lang w:bidi="fa-IR"/>
        </w:rPr>
        <w:t>ا</w:t>
      </w:r>
      <w:r w:rsidR="00822C1D">
        <w:rPr>
          <w:rFonts w:hint="cs"/>
          <w:rtl/>
          <w:lang w:bidi="fa-IR"/>
        </w:rPr>
        <w:t>ً</w:t>
      </w:r>
      <w:r>
        <w:rPr>
          <w:rtl/>
          <w:lang w:bidi="fa-IR"/>
        </w:rPr>
        <w:t xml:space="preserve"> المصيبين في اجتهادهم.</w:t>
      </w:r>
    </w:p>
    <w:p w:rsidR="00F10858" w:rsidRDefault="00D83748" w:rsidP="00822C1D">
      <w:pPr>
        <w:pStyle w:val="libNormal"/>
        <w:rPr>
          <w:rtl/>
          <w:lang w:bidi="fa-IR"/>
        </w:rPr>
      </w:pPr>
      <w:r>
        <w:rPr>
          <w:rtl/>
          <w:lang w:bidi="fa-IR"/>
        </w:rPr>
        <w:t xml:space="preserve">3 </w:t>
      </w:r>
      <w:r w:rsidR="00F10858">
        <w:rPr>
          <w:rtl/>
          <w:lang w:bidi="fa-IR"/>
        </w:rPr>
        <w:t>-</w:t>
      </w:r>
      <w:r>
        <w:rPr>
          <w:rtl/>
          <w:lang w:bidi="fa-IR"/>
        </w:rPr>
        <w:t xml:space="preserve"> أن</w:t>
      </w:r>
      <w:r w:rsidR="00822C1D">
        <w:rPr>
          <w:rFonts w:hint="cs"/>
          <w:rtl/>
          <w:lang w:bidi="fa-IR"/>
        </w:rPr>
        <w:t>ّ</w:t>
      </w:r>
      <w:r>
        <w:rPr>
          <w:rtl/>
          <w:lang w:bidi="fa-IR"/>
        </w:rPr>
        <w:t>ا وجدنا نبي</w:t>
      </w:r>
      <w:r w:rsidR="00822C1D">
        <w:rPr>
          <w:rFonts w:hint="cs"/>
          <w:rtl/>
          <w:lang w:bidi="fa-IR"/>
        </w:rPr>
        <w:t>َّ</w:t>
      </w:r>
      <w:r>
        <w:rPr>
          <w:rtl/>
          <w:lang w:bidi="fa-IR"/>
        </w:rPr>
        <w:t xml:space="preserve"> الر</w:t>
      </w:r>
      <w:r w:rsidR="00822C1D">
        <w:rPr>
          <w:rFonts w:hint="cs"/>
          <w:rtl/>
          <w:lang w:bidi="fa-IR"/>
        </w:rPr>
        <w:t>َّ</w:t>
      </w:r>
      <w:r>
        <w:rPr>
          <w:rtl/>
          <w:lang w:bidi="fa-IR"/>
        </w:rPr>
        <w:t xml:space="preserve">حمة </w:t>
      </w:r>
      <w:r w:rsidR="00822C1D" w:rsidRPr="008E705A">
        <w:rPr>
          <w:rStyle w:val="libAlaemChar"/>
          <w:rtl/>
        </w:rPr>
        <w:t>صلى‌الله‌عليه‌وآله‌وسلم</w:t>
      </w:r>
      <w:r w:rsidR="00822C1D">
        <w:rPr>
          <w:rtl/>
          <w:lang w:bidi="fa-IR"/>
        </w:rPr>
        <w:t xml:space="preserve"> </w:t>
      </w:r>
      <w:r>
        <w:rPr>
          <w:rtl/>
          <w:lang w:bidi="fa-IR"/>
        </w:rPr>
        <w:t>ونظرنا في المأثور الثابت الصحيح عنه في طاغية الشام والأمر بقتاله</w:t>
      </w:r>
      <w:r w:rsidR="00A75710">
        <w:rPr>
          <w:rtl/>
          <w:lang w:bidi="fa-IR"/>
        </w:rPr>
        <w:t>،</w:t>
      </w:r>
      <w:r>
        <w:rPr>
          <w:rtl/>
          <w:lang w:bidi="fa-IR"/>
        </w:rPr>
        <w:t xml:space="preserve"> والحث</w:t>
      </w:r>
      <w:r w:rsidR="00822C1D">
        <w:rPr>
          <w:rFonts w:hint="cs"/>
          <w:rtl/>
          <w:lang w:bidi="fa-IR"/>
        </w:rPr>
        <w:t>ّ</w:t>
      </w:r>
      <w:r>
        <w:rPr>
          <w:rtl/>
          <w:lang w:bidi="fa-IR"/>
        </w:rPr>
        <w:t xml:space="preserve"> على مناوئته</w:t>
      </w:r>
      <w:r w:rsidR="00A75710">
        <w:rPr>
          <w:rtl/>
          <w:lang w:bidi="fa-IR"/>
        </w:rPr>
        <w:t>،</w:t>
      </w:r>
      <w:r>
        <w:rPr>
          <w:rtl/>
          <w:lang w:bidi="fa-IR"/>
        </w:rPr>
        <w:t xml:space="preserve"> وتعريف من لاث به بأن</w:t>
      </w:r>
      <w:r w:rsidR="00822C1D">
        <w:rPr>
          <w:rFonts w:hint="cs"/>
          <w:rtl/>
          <w:lang w:bidi="fa-IR"/>
        </w:rPr>
        <w:t>ّ</w:t>
      </w:r>
      <w:r>
        <w:rPr>
          <w:rtl/>
          <w:lang w:bidi="fa-IR"/>
        </w:rPr>
        <w:t>هم الفئة الباغية</w:t>
      </w:r>
      <w:r w:rsidR="00A75710">
        <w:rPr>
          <w:rtl/>
          <w:lang w:bidi="fa-IR"/>
        </w:rPr>
        <w:t>،</w:t>
      </w:r>
      <w:r>
        <w:rPr>
          <w:rtl/>
          <w:lang w:bidi="fa-IR"/>
        </w:rPr>
        <w:t xml:space="preserve"> و</w:t>
      </w:r>
      <w:r w:rsidR="00822C1D">
        <w:rPr>
          <w:rFonts w:hint="cs"/>
          <w:rtl/>
          <w:lang w:bidi="fa-IR"/>
        </w:rPr>
        <w:t>ا</w:t>
      </w:r>
      <w:r>
        <w:rPr>
          <w:rtl/>
          <w:lang w:bidi="fa-IR"/>
        </w:rPr>
        <w:t>ن</w:t>
      </w:r>
      <w:r w:rsidR="00822C1D">
        <w:rPr>
          <w:rFonts w:hint="cs"/>
          <w:rtl/>
          <w:lang w:bidi="fa-IR"/>
        </w:rPr>
        <w:t>ّ</w:t>
      </w:r>
      <w:r>
        <w:rPr>
          <w:rtl/>
          <w:lang w:bidi="fa-IR"/>
        </w:rPr>
        <w:t>هم هم القاسطون</w:t>
      </w:r>
      <w:r w:rsidR="00A75710">
        <w:rPr>
          <w:rtl/>
          <w:lang w:bidi="fa-IR"/>
        </w:rPr>
        <w:t>،</w:t>
      </w:r>
      <w:r>
        <w:rPr>
          <w:rtl/>
          <w:lang w:bidi="fa-IR"/>
        </w:rPr>
        <w:t xml:space="preserve"> وعهده إلى خليفته أمير المؤمنين </w:t>
      </w:r>
      <w:r w:rsidR="00D2341B" w:rsidRPr="00D2341B">
        <w:rPr>
          <w:rStyle w:val="libAlaemChar"/>
          <w:rtl/>
        </w:rPr>
        <w:t>عليه‌السلام</w:t>
      </w:r>
      <w:r>
        <w:rPr>
          <w:rtl/>
          <w:lang w:bidi="fa-IR"/>
        </w:rPr>
        <w:t xml:space="preserve"> على أن يناضله</w:t>
      </w:r>
      <w:r w:rsidR="00A75710">
        <w:rPr>
          <w:rtl/>
          <w:lang w:bidi="fa-IR"/>
        </w:rPr>
        <w:t>،</w:t>
      </w:r>
      <w:r>
        <w:rPr>
          <w:rtl/>
          <w:lang w:bidi="fa-IR"/>
        </w:rPr>
        <w:t xml:space="preserve"> ويكتسح معر</w:t>
      </w:r>
      <w:r w:rsidR="00822C1D">
        <w:rPr>
          <w:rFonts w:hint="cs"/>
          <w:rtl/>
          <w:lang w:bidi="fa-IR"/>
        </w:rPr>
        <w:t>ّ</w:t>
      </w:r>
      <w:r>
        <w:rPr>
          <w:rtl/>
          <w:lang w:bidi="fa-IR"/>
        </w:rPr>
        <w:t>ته</w:t>
      </w:r>
      <w:r w:rsidR="00A75710">
        <w:rPr>
          <w:rtl/>
          <w:lang w:bidi="fa-IR"/>
        </w:rPr>
        <w:t>،</w:t>
      </w:r>
      <w:r>
        <w:rPr>
          <w:rtl/>
          <w:lang w:bidi="fa-IR"/>
        </w:rPr>
        <w:t xml:space="preserve"> ويكبح جماحه</w:t>
      </w:r>
      <w:r w:rsidR="00A75710">
        <w:rPr>
          <w:rtl/>
          <w:lang w:bidi="fa-IR"/>
        </w:rPr>
        <w:t>،</w:t>
      </w:r>
      <w:r>
        <w:rPr>
          <w:rtl/>
          <w:lang w:bidi="fa-IR"/>
        </w:rPr>
        <w:t xml:space="preserve"> وقد علم </w:t>
      </w:r>
      <w:r w:rsidR="00822C1D" w:rsidRPr="008E705A">
        <w:rPr>
          <w:rStyle w:val="libAlaemChar"/>
          <w:rtl/>
        </w:rPr>
        <w:t>صلى‌الله‌عليه‌وآله‌وسلم</w:t>
      </w:r>
      <w:r w:rsidR="00822C1D">
        <w:rPr>
          <w:rtl/>
          <w:lang w:bidi="fa-IR"/>
        </w:rPr>
        <w:t xml:space="preserve"> </w:t>
      </w:r>
      <w:r w:rsidR="00822C1D">
        <w:rPr>
          <w:rFonts w:hint="cs"/>
          <w:rtl/>
          <w:lang w:bidi="fa-IR"/>
        </w:rPr>
        <w:t>ا</w:t>
      </w:r>
      <w:r>
        <w:rPr>
          <w:rtl/>
          <w:lang w:bidi="fa-IR"/>
        </w:rPr>
        <w:t>ن</w:t>
      </w:r>
      <w:r w:rsidR="00822C1D">
        <w:rPr>
          <w:rFonts w:hint="cs"/>
          <w:rtl/>
          <w:lang w:bidi="fa-IR"/>
        </w:rPr>
        <w:t>ّ</w:t>
      </w:r>
      <w:r>
        <w:rPr>
          <w:rtl/>
          <w:lang w:bidi="fa-IR"/>
        </w:rPr>
        <w:t>ه سيكون الخليفة المبايع له</w:t>
      </w:r>
      <w:r w:rsidR="00A75710">
        <w:rPr>
          <w:rtl/>
          <w:lang w:bidi="fa-IR"/>
        </w:rPr>
        <w:t>،</w:t>
      </w:r>
      <w:r>
        <w:rPr>
          <w:rtl/>
          <w:lang w:bidi="fa-IR"/>
        </w:rPr>
        <w:t xml:space="preserve"> الواجب قتله</w:t>
      </w:r>
      <w:r w:rsidR="00A75710">
        <w:rPr>
          <w:rtl/>
          <w:lang w:bidi="fa-IR"/>
        </w:rPr>
        <w:t>،</w:t>
      </w:r>
      <w:r>
        <w:rPr>
          <w:rtl/>
          <w:lang w:bidi="fa-IR"/>
        </w:rPr>
        <w:t xml:space="preserve"> و</w:t>
      </w:r>
      <w:r w:rsidR="00822C1D">
        <w:rPr>
          <w:rFonts w:hint="cs"/>
          <w:rtl/>
          <w:lang w:bidi="fa-IR"/>
        </w:rPr>
        <w:t>ا</w:t>
      </w:r>
      <w:r>
        <w:rPr>
          <w:rtl/>
          <w:lang w:bidi="fa-IR"/>
        </w:rPr>
        <w:t>ن</w:t>
      </w:r>
      <w:r w:rsidR="00822C1D">
        <w:rPr>
          <w:rFonts w:hint="cs"/>
          <w:rtl/>
          <w:lang w:bidi="fa-IR"/>
        </w:rPr>
        <w:t>ّ</w:t>
      </w:r>
      <w:r>
        <w:rPr>
          <w:rtl/>
          <w:lang w:bidi="fa-IR"/>
        </w:rPr>
        <w:t>ه سيكون في عنقه دماء الصلحاء الأبرار التي لا يبيحها أي</w:t>
      </w:r>
      <w:r w:rsidR="00822C1D">
        <w:rPr>
          <w:rFonts w:hint="cs"/>
          <w:rtl/>
          <w:lang w:bidi="fa-IR"/>
        </w:rPr>
        <w:t>ُّ</w:t>
      </w:r>
      <w:r>
        <w:rPr>
          <w:rtl/>
          <w:lang w:bidi="fa-IR"/>
        </w:rPr>
        <w:t xml:space="preserve"> اجتهاد نظراء ح</w:t>
      </w:r>
      <w:r w:rsidR="00822C1D">
        <w:rPr>
          <w:rFonts w:hint="cs"/>
          <w:rtl/>
          <w:lang w:bidi="fa-IR"/>
        </w:rPr>
        <w:t>ُ</w:t>
      </w:r>
      <w:r>
        <w:rPr>
          <w:rtl/>
          <w:lang w:bidi="fa-IR"/>
        </w:rPr>
        <w:t>جر بن عدي</w:t>
      </w:r>
      <w:r w:rsidR="00A75710">
        <w:rPr>
          <w:rtl/>
          <w:lang w:bidi="fa-IR"/>
        </w:rPr>
        <w:t>،</w:t>
      </w:r>
      <w:r>
        <w:rPr>
          <w:rtl/>
          <w:lang w:bidi="fa-IR"/>
        </w:rPr>
        <w:t xml:space="preserve"> وعمرو بن الحمق</w:t>
      </w:r>
      <w:r w:rsidR="00A75710">
        <w:rPr>
          <w:rtl/>
          <w:lang w:bidi="fa-IR"/>
        </w:rPr>
        <w:t>،</w:t>
      </w:r>
      <w:r>
        <w:rPr>
          <w:rtl/>
          <w:lang w:bidi="fa-IR"/>
        </w:rPr>
        <w:t xml:space="preserve"> وأصحابهما</w:t>
      </w:r>
      <w:r w:rsidR="00A75710">
        <w:rPr>
          <w:rtl/>
          <w:lang w:bidi="fa-IR"/>
        </w:rPr>
        <w:t>،</w:t>
      </w:r>
      <w:r>
        <w:rPr>
          <w:rtl/>
          <w:lang w:bidi="fa-IR"/>
        </w:rPr>
        <w:t xml:space="preserve"> وكثير من البدري</w:t>
      </w:r>
      <w:r w:rsidR="00822C1D">
        <w:rPr>
          <w:rFonts w:hint="cs"/>
          <w:rtl/>
          <w:lang w:bidi="fa-IR"/>
        </w:rPr>
        <w:t>ّ</w:t>
      </w:r>
      <w:r>
        <w:rPr>
          <w:rtl/>
          <w:lang w:bidi="fa-IR"/>
        </w:rPr>
        <w:t>ين</w:t>
      </w:r>
      <w:r w:rsidR="00A75710">
        <w:rPr>
          <w:rtl/>
          <w:lang w:bidi="fa-IR"/>
        </w:rPr>
        <w:t>،</w:t>
      </w:r>
      <w:r>
        <w:rPr>
          <w:rtl/>
          <w:lang w:bidi="fa-IR"/>
        </w:rPr>
        <w:t xml:space="preserve"> وجمع كثير من أهل بيعة الرضوان</w:t>
      </w:r>
      <w:r w:rsidR="00A75710">
        <w:rPr>
          <w:rtl/>
          <w:lang w:bidi="fa-IR"/>
        </w:rPr>
        <w:t>،</w:t>
      </w:r>
      <w:r>
        <w:rPr>
          <w:rtl/>
          <w:lang w:bidi="fa-IR"/>
        </w:rPr>
        <w:t xml:space="preserve"> رضوان الله عليهم.</w:t>
      </w:r>
    </w:p>
    <w:p w:rsidR="00F10858" w:rsidRDefault="00D83748" w:rsidP="00822C1D">
      <w:pPr>
        <w:pStyle w:val="libNormal"/>
        <w:rPr>
          <w:rtl/>
          <w:lang w:bidi="fa-IR"/>
        </w:rPr>
      </w:pPr>
      <w:r>
        <w:rPr>
          <w:rtl/>
          <w:lang w:bidi="fa-IR"/>
        </w:rPr>
        <w:t xml:space="preserve">فهل من المعقول </w:t>
      </w:r>
      <w:r w:rsidR="00822C1D">
        <w:rPr>
          <w:rFonts w:hint="cs"/>
          <w:rtl/>
          <w:lang w:bidi="fa-IR"/>
        </w:rPr>
        <w:t>ا</w:t>
      </w:r>
      <w:r>
        <w:rPr>
          <w:rtl/>
          <w:lang w:bidi="fa-IR"/>
        </w:rPr>
        <w:t>ن</w:t>
      </w:r>
      <w:r w:rsidR="00822C1D">
        <w:rPr>
          <w:rFonts w:hint="cs"/>
          <w:rtl/>
          <w:lang w:bidi="fa-IR"/>
        </w:rPr>
        <w:t>ّ</w:t>
      </w:r>
      <w:r>
        <w:rPr>
          <w:rtl/>
          <w:lang w:bidi="fa-IR"/>
        </w:rPr>
        <w:t xml:space="preserve">ه </w:t>
      </w:r>
      <w:r w:rsidR="008E705A" w:rsidRPr="008E705A">
        <w:rPr>
          <w:rStyle w:val="libAlaemChar"/>
          <w:rtl/>
        </w:rPr>
        <w:t>صلى‌الله‌عليه‌وآله‌وسلم</w:t>
      </w:r>
      <w:r>
        <w:rPr>
          <w:rtl/>
          <w:lang w:bidi="fa-IR"/>
        </w:rPr>
        <w:t xml:space="preserve"> يرى لمعاوية والحالة هذه قسطا</w:t>
      </w:r>
      <w:r w:rsidR="00822C1D">
        <w:rPr>
          <w:rFonts w:hint="cs"/>
          <w:rtl/>
          <w:lang w:bidi="fa-IR"/>
        </w:rPr>
        <w:t>ً</w:t>
      </w:r>
      <w:r>
        <w:rPr>
          <w:rtl/>
          <w:lang w:bidi="fa-IR"/>
        </w:rPr>
        <w:t xml:space="preserve"> من الفضيلة</w:t>
      </w:r>
      <w:r w:rsidR="00A75710">
        <w:rPr>
          <w:rtl/>
          <w:lang w:bidi="fa-IR"/>
        </w:rPr>
        <w:t>؟</w:t>
      </w:r>
      <w:r>
        <w:rPr>
          <w:rtl/>
          <w:lang w:bidi="fa-IR"/>
        </w:rPr>
        <w:t xml:space="preserve"> أو حسنة تضاهي حسنات المحسنين</w:t>
      </w:r>
      <w:r w:rsidR="00A75710">
        <w:rPr>
          <w:rtl/>
          <w:lang w:bidi="fa-IR"/>
        </w:rPr>
        <w:t>؟</w:t>
      </w:r>
      <w:r>
        <w:rPr>
          <w:rtl/>
          <w:lang w:bidi="fa-IR"/>
        </w:rPr>
        <w:t xml:space="preserve"> ويوقع ال</w:t>
      </w:r>
      <w:r w:rsidR="00822C1D">
        <w:rPr>
          <w:rFonts w:hint="cs"/>
          <w:rtl/>
          <w:lang w:bidi="fa-IR"/>
        </w:rPr>
        <w:t>اُ</w:t>
      </w:r>
      <w:r>
        <w:rPr>
          <w:rtl/>
          <w:lang w:bidi="fa-IR"/>
        </w:rPr>
        <w:t>م</w:t>
      </w:r>
      <w:r w:rsidR="00822C1D">
        <w:rPr>
          <w:rFonts w:hint="cs"/>
          <w:rtl/>
          <w:lang w:bidi="fa-IR"/>
        </w:rPr>
        <w:t>ّ</w:t>
      </w:r>
      <w:r>
        <w:rPr>
          <w:rtl/>
          <w:lang w:bidi="fa-IR"/>
        </w:rPr>
        <w:t>ة في التهافت بين كلماته المعزو</w:t>
      </w:r>
      <w:r w:rsidR="00822C1D">
        <w:rPr>
          <w:rFonts w:hint="cs"/>
          <w:rtl/>
          <w:lang w:bidi="fa-IR"/>
        </w:rPr>
        <w:t>َّ</w:t>
      </w:r>
      <w:r>
        <w:rPr>
          <w:rtl/>
          <w:lang w:bidi="fa-IR"/>
        </w:rPr>
        <w:t>ة إليه هذه</w:t>
      </w:r>
      <w:r w:rsidR="00A75710">
        <w:rPr>
          <w:rtl/>
          <w:lang w:bidi="fa-IR"/>
        </w:rPr>
        <w:t>،</w:t>
      </w:r>
      <w:r>
        <w:rPr>
          <w:rtl/>
          <w:lang w:bidi="fa-IR"/>
        </w:rPr>
        <w:t xml:space="preserve"> وبين ما صارح به وصح</w:t>
      </w:r>
      <w:r w:rsidR="00822C1D">
        <w:rPr>
          <w:rFonts w:hint="cs"/>
          <w:rtl/>
          <w:lang w:bidi="fa-IR"/>
        </w:rPr>
        <w:t>َّ</w:t>
      </w:r>
      <w:r>
        <w:rPr>
          <w:rtl/>
          <w:lang w:bidi="fa-IR"/>
        </w:rPr>
        <w:t xml:space="preserve"> عنه </w:t>
      </w:r>
      <w:r w:rsidR="008E705A" w:rsidRPr="008E705A">
        <w:rPr>
          <w:rStyle w:val="libAlaemChar"/>
          <w:rtl/>
        </w:rPr>
        <w:t>صلى‌الله‌عليه‌وآله‌وسلم</w:t>
      </w:r>
      <w:r>
        <w:rPr>
          <w:rtl/>
          <w:lang w:bidi="fa-IR"/>
        </w:rPr>
        <w:t xml:space="preserve"> مم</w:t>
      </w:r>
      <w:r w:rsidR="00822C1D">
        <w:rPr>
          <w:rFonts w:hint="cs"/>
          <w:rtl/>
          <w:lang w:bidi="fa-IR"/>
        </w:rPr>
        <w:t>ّ</w:t>
      </w:r>
      <w:r>
        <w:rPr>
          <w:rtl/>
          <w:lang w:bidi="fa-IR"/>
        </w:rPr>
        <w:t>ا أو عزنا إليه.</w:t>
      </w:r>
      <w:r w:rsidR="00822C1D">
        <w:rPr>
          <w:rFonts w:hint="cs"/>
          <w:rtl/>
          <w:lang w:bidi="fa-IR"/>
        </w:rPr>
        <w:t xml:space="preserve"> </w:t>
      </w:r>
      <w:r>
        <w:rPr>
          <w:rtl/>
          <w:lang w:bidi="fa-IR"/>
        </w:rPr>
        <w:t xml:space="preserve">وزبدة المخض </w:t>
      </w:r>
      <w:r w:rsidR="00822C1D">
        <w:rPr>
          <w:rFonts w:hint="cs"/>
          <w:rtl/>
          <w:lang w:bidi="fa-IR"/>
        </w:rPr>
        <w:t>ا</w:t>
      </w:r>
      <w:r>
        <w:rPr>
          <w:rtl/>
          <w:lang w:bidi="fa-IR"/>
        </w:rPr>
        <w:t>ن</w:t>
      </w:r>
      <w:r w:rsidR="00822C1D">
        <w:rPr>
          <w:rFonts w:hint="cs"/>
          <w:rtl/>
          <w:lang w:bidi="fa-IR"/>
        </w:rPr>
        <w:t>ّ</w:t>
      </w:r>
      <w:r>
        <w:rPr>
          <w:rtl/>
          <w:lang w:bidi="fa-IR"/>
        </w:rPr>
        <w:t xml:space="preserve">ه </w:t>
      </w:r>
      <w:r w:rsidR="00BE66F2" w:rsidRPr="00BE66F2">
        <w:rPr>
          <w:rStyle w:val="libAlaemChar"/>
          <w:rtl/>
        </w:rPr>
        <w:t>صلى‌الله‌عليه‌وآله‌وسلم</w:t>
      </w:r>
      <w:r>
        <w:rPr>
          <w:rtl/>
          <w:lang w:bidi="fa-IR"/>
        </w:rPr>
        <w:t xml:space="preserve"> لم ينبس عن هاتيك المفتعلات ببنت شفة</w:t>
      </w:r>
      <w:r w:rsidR="00A75710">
        <w:rPr>
          <w:rtl/>
          <w:lang w:bidi="fa-IR"/>
        </w:rPr>
        <w:t>،</w:t>
      </w:r>
      <w:r>
        <w:rPr>
          <w:rtl/>
          <w:lang w:bidi="fa-IR"/>
        </w:rPr>
        <w:t xml:space="preserve"> ولكن القوم نحتوها ليطلوا على الضعفاء ما عندهم م</w:t>
      </w:r>
      <w:r w:rsidR="00822C1D">
        <w:rPr>
          <w:rFonts w:hint="cs"/>
          <w:rtl/>
          <w:lang w:bidi="fa-IR"/>
        </w:rPr>
        <w:t>ِ</w:t>
      </w:r>
      <w:r>
        <w:rPr>
          <w:rtl/>
          <w:lang w:bidi="fa-IR"/>
        </w:rPr>
        <w:t>ن طلاء</w:t>
      </w:r>
      <w:r w:rsidR="00822C1D">
        <w:rPr>
          <w:rFonts w:hint="cs"/>
          <w:rtl/>
          <w:lang w:bidi="fa-IR"/>
        </w:rPr>
        <w:t>ٍ</w:t>
      </w:r>
      <w:r>
        <w:rPr>
          <w:rtl/>
          <w:lang w:bidi="fa-IR"/>
        </w:rPr>
        <w:t xml:space="preserve"> م</w:t>
      </w:r>
      <w:r w:rsidR="00822C1D">
        <w:rPr>
          <w:rFonts w:hint="cs"/>
          <w:rtl/>
          <w:lang w:bidi="fa-IR"/>
        </w:rPr>
        <w:t>ُ</w:t>
      </w:r>
      <w:r>
        <w:rPr>
          <w:rtl/>
          <w:lang w:bidi="fa-IR"/>
        </w:rPr>
        <w:t>بهرج.</w:t>
      </w:r>
    </w:p>
    <w:p w:rsidR="00F10858" w:rsidRDefault="00D83748" w:rsidP="00822C1D">
      <w:pPr>
        <w:pStyle w:val="libNormal"/>
        <w:rPr>
          <w:rtl/>
          <w:lang w:bidi="fa-IR"/>
        </w:rPr>
      </w:pPr>
      <w:r>
        <w:rPr>
          <w:rtl/>
          <w:lang w:bidi="fa-IR"/>
        </w:rPr>
        <w:t xml:space="preserve">4 </w:t>
      </w:r>
      <w:r w:rsidR="00F10858">
        <w:rPr>
          <w:rtl/>
          <w:lang w:bidi="fa-IR"/>
        </w:rPr>
        <w:t>-</w:t>
      </w:r>
      <w:r>
        <w:rPr>
          <w:rtl/>
          <w:lang w:bidi="fa-IR"/>
        </w:rPr>
        <w:t xml:space="preserve"> ما قاله الحف</w:t>
      </w:r>
      <w:r w:rsidR="00822C1D">
        <w:rPr>
          <w:rFonts w:hint="cs"/>
          <w:rtl/>
          <w:lang w:bidi="fa-IR"/>
        </w:rPr>
        <w:t>ّ</w:t>
      </w:r>
      <w:r>
        <w:rPr>
          <w:rtl/>
          <w:lang w:bidi="fa-IR"/>
        </w:rPr>
        <w:t>اظ من أئم</w:t>
      </w:r>
      <w:r w:rsidR="00822C1D">
        <w:rPr>
          <w:rFonts w:hint="cs"/>
          <w:rtl/>
          <w:lang w:bidi="fa-IR"/>
        </w:rPr>
        <w:t>ّ</w:t>
      </w:r>
      <w:r>
        <w:rPr>
          <w:rtl/>
          <w:lang w:bidi="fa-IR"/>
        </w:rPr>
        <w:t>ة الحديث وحملة السن</w:t>
      </w:r>
      <w:r w:rsidR="00822C1D">
        <w:rPr>
          <w:rFonts w:hint="cs"/>
          <w:rtl/>
          <w:lang w:bidi="fa-IR"/>
        </w:rPr>
        <w:t>ّ</w:t>
      </w:r>
      <w:r>
        <w:rPr>
          <w:rtl/>
          <w:lang w:bidi="fa-IR"/>
        </w:rPr>
        <w:t xml:space="preserve">ة من </w:t>
      </w:r>
      <w:r w:rsidR="00822C1D">
        <w:rPr>
          <w:rFonts w:hint="cs"/>
          <w:rtl/>
          <w:lang w:bidi="fa-IR"/>
        </w:rPr>
        <w:t>ا</w:t>
      </w:r>
      <w:r>
        <w:rPr>
          <w:rtl/>
          <w:lang w:bidi="fa-IR"/>
        </w:rPr>
        <w:t>ن</w:t>
      </w:r>
      <w:r w:rsidR="00822C1D">
        <w:rPr>
          <w:rFonts w:hint="cs"/>
          <w:rtl/>
          <w:lang w:bidi="fa-IR"/>
        </w:rPr>
        <w:t>َّ</w:t>
      </w:r>
      <w:r>
        <w:rPr>
          <w:rtl/>
          <w:lang w:bidi="fa-IR"/>
        </w:rPr>
        <w:t>ه لم يصح</w:t>
      </w:r>
      <w:r w:rsidR="00822C1D">
        <w:rPr>
          <w:rFonts w:hint="cs"/>
          <w:rtl/>
          <w:lang w:bidi="fa-IR"/>
        </w:rPr>
        <w:t>ّ</w:t>
      </w:r>
      <w:r>
        <w:rPr>
          <w:rtl/>
          <w:lang w:bidi="fa-IR"/>
        </w:rPr>
        <w:t xml:space="preserve"> لمعاوية منقبة</w:t>
      </w:r>
      <w:r w:rsidR="00A75710">
        <w:rPr>
          <w:rtl/>
          <w:lang w:bidi="fa-IR"/>
        </w:rPr>
        <w:t>،</w:t>
      </w:r>
      <w:r>
        <w:rPr>
          <w:rtl/>
          <w:lang w:bidi="fa-IR"/>
        </w:rPr>
        <w:t xml:space="preserve"> وسيوافيك ب</w:t>
      </w:r>
      <w:r w:rsidR="00822C1D">
        <w:rPr>
          <w:rFonts w:hint="cs"/>
          <w:rtl/>
          <w:lang w:bidi="fa-IR"/>
        </w:rPr>
        <w:t>ُ</w:t>
      </w:r>
      <w:r>
        <w:rPr>
          <w:rtl/>
          <w:lang w:bidi="fa-IR"/>
        </w:rPr>
        <w:t>عيد هذا نص</w:t>
      </w:r>
      <w:r w:rsidR="00822C1D">
        <w:rPr>
          <w:rFonts w:hint="cs"/>
          <w:rtl/>
          <w:lang w:bidi="fa-IR"/>
        </w:rPr>
        <w:t>ّ</w:t>
      </w:r>
      <w:r>
        <w:rPr>
          <w:rtl/>
          <w:lang w:bidi="fa-IR"/>
        </w:rPr>
        <w:t xml:space="preserve"> عباراتهم عند البحث عن فضائل معاوية المختلقة.</w:t>
      </w:r>
    </w:p>
    <w:p w:rsidR="00F10858" w:rsidRDefault="00D83748" w:rsidP="00822C1D">
      <w:pPr>
        <w:pStyle w:val="libNormal"/>
        <w:rPr>
          <w:rtl/>
          <w:lang w:bidi="fa-IR"/>
        </w:rPr>
      </w:pPr>
      <w:r>
        <w:rPr>
          <w:rtl/>
          <w:lang w:bidi="fa-IR"/>
        </w:rPr>
        <w:t xml:space="preserve">5 </w:t>
      </w:r>
      <w:r w:rsidR="00F10858">
        <w:rPr>
          <w:rtl/>
          <w:lang w:bidi="fa-IR"/>
        </w:rPr>
        <w:t>-</w:t>
      </w:r>
      <w:r>
        <w:rPr>
          <w:rtl/>
          <w:lang w:bidi="fa-IR"/>
        </w:rPr>
        <w:t xml:space="preserve"> النظر في </w:t>
      </w:r>
      <w:r w:rsidR="00822C1D">
        <w:rPr>
          <w:rFonts w:hint="cs"/>
          <w:rtl/>
          <w:lang w:bidi="fa-IR"/>
        </w:rPr>
        <w:t>ا</w:t>
      </w:r>
      <w:r>
        <w:rPr>
          <w:rtl/>
          <w:lang w:bidi="fa-IR"/>
        </w:rPr>
        <w:t xml:space="preserve">سناد ومتن ما جاء به </w:t>
      </w:r>
      <w:r w:rsidR="00822C1D">
        <w:rPr>
          <w:rFonts w:hint="cs"/>
          <w:rtl/>
          <w:lang w:bidi="fa-IR"/>
        </w:rPr>
        <w:t>إ</w:t>
      </w:r>
      <w:r>
        <w:rPr>
          <w:rtl/>
          <w:lang w:bidi="fa-IR"/>
        </w:rPr>
        <w:t>بن حجر</w:t>
      </w:r>
      <w:r w:rsidR="00A75710">
        <w:rPr>
          <w:rtl/>
          <w:lang w:bidi="fa-IR"/>
        </w:rPr>
        <w:t>،</w:t>
      </w:r>
      <w:r>
        <w:rPr>
          <w:rtl/>
          <w:lang w:bidi="fa-IR"/>
        </w:rPr>
        <w:t xml:space="preserve"> وعل</w:t>
      </w:r>
      <w:r w:rsidR="00822C1D">
        <w:rPr>
          <w:rFonts w:hint="cs"/>
          <w:rtl/>
          <w:lang w:bidi="fa-IR"/>
        </w:rPr>
        <w:t>ّ</w:t>
      </w:r>
      <w:r>
        <w:rPr>
          <w:rtl/>
          <w:lang w:bidi="fa-IR"/>
        </w:rPr>
        <w:t xml:space="preserve">ا عليه </w:t>
      </w:r>
      <w:r w:rsidR="00822C1D">
        <w:rPr>
          <w:rFonts w:hint="cs"/>
          <w:rtl/>
          <w:lang w:bidi="fa-IR"/>
        </w:rPr>
        <w:t>اُ</w:t>
      </w:r>
      <w:r>
        <w:rPr>
          <w:rtl/>
          <w:lang w:bidi="fa-IR"/>
        </w:rPr>
        <w:t>سس تمويهه على الحقايق</w:t>
      </w:r>
      <w:r w:rsidR="00A75710">
        <w:rPr>
          <w:rtl/>
          <w:lang w:bidi="fa-IR"/>
        </w:rPr>
        <w:t>،</w:t>
      </w:r>
      <w:r>
        <w:rPr>
          <w:rtl/>
          <w:lang w:bidi="fa-IR"/>
        </w:rPr>
        <w:t xml:space="preserve"> وبه طفق يرتأي معاوية خليفة حق</w:t>
      </w:r>
      <w:r w:rsidR="00822C1D">
        <w:rPr>
          <w:rFonts w:hint="cs"/>
          <w:rtl/>
          <w:lang w:bidi="fa-IR"/>
        </w:rPr>
        <w:t>ّ</w:t>
      </w:r>
      <w:r w:rsidR="00A75710">
        <w:rPr>
          <w:rtl/>
          <w:lang w:bidi="fa-IR"/>
        </w:rPr>
        <w:t>،</w:t>
      </w:r>
      <w:r>
        <w:rPr>
          <w:rtl/>
          <w:lang w:bidi="fa-IR"/>
        </w:rPr>
        <w:t xml:space="preserve"> وإمام صدق.</w:t>
      </w:r>
    </w:p>
    <w:p w:rsidR="00D83748" w:rsidRDefault="00D83748" w:rsidP="00822C1D">
      <w:pPr>
        <w:pStyle w:val="Heading2Center"/>
        <w:rPr>
          <w:lang w:bidi="fa-IR"/>
        </w:rPr>
      </w:pPr>
      <w:bookmarkStart w:id="112" w:name="_Toc523489012"/>
      <w:r>
        <w:rPr>
          <w:rtl/>
          <w:lang w:bidi="fa-IR"/>
        </w:rPr>
        <w:t>الرواية ال</w:t>
      </w:r>
      <w:r w:rsidR="00822C1D">
        <w:rPr>
          <w:rFonts w:hint="cs"/>
          <w:rtl/>
          <w:lang w:bidi="fa-IR"/>
        </w:rPr>
        <w:t>ا</w:t>
      </w:r>
      <w:r>
        <w:rPr>
          <w:rtl/>
          <w:lang w:bidi="fa-IR"/>
        </w:rPr>
        <w:t>ولى</w:t>
      </w:r>
      <w:bookmarkEnd w:id="112"/>
    </w:p>
    <w:p w:rsidR="00F10858" w:rsidRDefault="00D83748" w:rsidP="00D83748">
      <w:pPr>
        <w:pStyle w:val="libNormal"/>
        <w:rPr>
          <w:rtl/>
          <w:lang w:bidi="fa-IR"/>
        </w:rPr>
      </w:pPr>
      <w:r>
        <w:rPr>
          <w:rtl/>
          <w:lang w:bidi="fa-IR"/>
        </w:rPr>
        <w:t>أم</w:t>
      </w:r>
      <w:r w:rsidR="00822C1D">
        <w:rPr>
          <w:rFonts w:hint="cs"/>
          <w:rtl/>
          <w:lang w:bidi="fa-IR"/>
        </w:rPr>
        <w:t>ّ</w:t>
      </w:r>
      <w:r>
        <w:rPr>
          <w:rtl/>
          <w:lang w:bidi="fa-IR"/>
        </w:rPr>
        <w:t>ا ما أخرجه الترمذي وحس</w:t>
      </w:r>
      <w:r w:rsidR="00822C1D">
        <w:rPr>
          <w:rFonts w:hint="cs"/>
          <w:rtl/>
          <w:lang w:bidi="fa-IR"/>
        </w:rPr>
        <w:t>ّ</w:t>
      </w:r>
      <w:r>
        <w:rPr>
          <w:rtl/>
          <w:lang w:bidi="fa-IR"/>
        </w:rPr>
        <w:t>نه عن عبد الر</w:t>
      </w:r>
      <w:r w:rsidR="00822C1D">
        <w:rPr>
          <w:rFonts w:hint="cs"/>
          <w:rtl/>
          <w:lang w:bidi="fa-IR"/>
        </w:rPr>
        <w:t>َّ</w:t>
      </w:r>
      <w:r>
        <w:rPr>
          <w:rtl/>
          <w:lang w:bidi="fa-IR"/>
        </w:rPr>
        <w:t>حمن بن أبي عميرة مرفوعا</w:t>
      </w:r>
      <w:r w:rsidR="00822C1D">
        <w:rPr>
          <w:rFonts w:hint="cs"/>
          <w:rtl/>
          <w:lang w:bidi="fa-IR"/>
        </w:rPr>
        <w:t>ً</w:t>
      </w:r>
      <w:r w:rsidR="00A75710">
        <w:rPr>
          <w:rtl/>
          <w:lang w:bidi="fa-IR"/>
        </w:rPr>
        <w:t>،</w:t>
      </w:r>
      <w:r>
        <w:rPr>
          <w:rtl/>
          <w:lang w:bidi="fa-IR"/>
        </w:rPr>
        <w:t xml:space="preserve"> ألل</w:t>
      </w:r>
      <w:r w:rsidR="00822C1D">
        <w:rPr>
          <w:rFonts w:hint="cs"/>
          <w:rtl/>
          <w:lang w:bidi="fa-IR"/>
        </w:rPr>
        <w:t>ّ</w:t>
      </w:r>
      <w:r>
        <w:rPr>
          <w:rtl/>
          <w:lang w:bidi="fa-IR"/>
        </w:rPr>
        <w:t>هم</w:t>
      </w:r>
      <w:r w:rsidR="00AF4003">
        <w:rPr>
          <w:rFonts w:hint="cs"/>
          <w:rtl/>
          <w:lang w:bidi="fa-IR"/>
        </w:rPr>
        <w:t>َّ</w:t>
      </w:r>
    </w:p>
    <w:p w:rsidR="00F10858" w:rsidRDefault="00F10858" w:rsidP="00F10858">
      <w:pPr>
        <w:pStyle w:val="libNormal"/>
        <w:rPr>
          <w:lang w:bidi="fa-IR"/>
        </w:rPr>
      </w:pPr>
      <w:r>
        <w:rPr>
          <w:rtl/>
          <w:lang w:bidi="fa-IR"/>
        </w:rPr>
        <w:br w:type="page"/>
      </w:r>
    </w:p>
    <w:p w:rsidR="00F10858" w:rsidRDefault="00D83748" w:rsidP="00822C1D">
      <w:pPr>
        <w:pStyle w:val="libNormal0"/>
        <w:rPr>
          <w:rtl/>
          <w:lang w:bidi="fa-IR"/>
        </w:rPr>
      </w:pPr>
      <w:r>
        <w:rPr>
          <w:rtl/>
          <w:lang w:bidi="fa-IR"/>
        </w:rPr>
        <w:lastRenderedPageBreak/>
        <w:t>اجعله هاديا</w:t>
      </w:r>
      <w:r w:rsidR="00822C1D">
        <w:rPr>
          <w:rFonts w:hint="cs"/>
          <w:rtl/>
          <w:lang w:bidi="fa-IR"/>
        </w:rPr>
        <w:t>ً</w:t>
      </w:r>
      <w:r>
        <w:rPr>
          <w:rtl/>
          <w:lang w:bidi="fa-IR"/>
        </w:rPr>
        <w:t xml:space="preserve"> مهدي</w:t>
      </w:r>
      <w:r w:rsidR="00822C1D">
        <w:rPr>
          <w:rFonts w:hint="cs"/>
          <w:rtl/>
          <w:lang w:bidi="fa-IR"/>
        </w:rPr>
        <w:t>ّ</w:t>
      </w:r>
      <w:r>
        <w:rPr>
          <w:rtl/>
          <w:lang w:bidi="fa-IR"/>
        </w:rPr>
        <w:t>ا</w:t>
      </w:r>
      <w:r w:rsidR="00822C1D">
        <w:rPr>
          <w:rFonts w:hint="cs"/>
          <w:rtl/>
          <w:lang w:bidi="fa-IR"/>
        </w:rPr>
        <w:t>ً</w:t>
      </w:r>
      <w:r>
        <w:rPr>
          <w:rtl/>
          <w:lang w:bidi="fa-IR"/>
        </w:rPr>
        <w:t xml:space="preserve"> واهد به </w:t>
      </w:r>
      <w:r w:rsidRPr="0021364B">
        <w:rPr>
          <w:rStyle w:val="libFootnotenumChar"/>
          <w:rtl/>
        </w:rPr>
        <w:t>(1)</w:t>
      </w:r>
      <w:r>
        <w:rPr>
          <w:rtl/>
          <w:lang w:bidi="fa-IR"/>
        </w:rPr>
        <w:t>. فإن</w:t>
      </w:r>
      <w:r w:rsidR="00822C1D">
        <w:rPr>
          <w:rFonts w:hint="cs"/>
          <w:rtl/>
          <w:lang w:bidi="fa-IR"/>
        </w:rPr>
        <w:t>َّ</w:t>
      </w:r>
      <w:r>
        <w:rPr>
          <w:rtl/>
          <w:lang w:bidi="fa-IR"/>
        </w:rPr>
        <w:t xml:space="preserve"> كون </w:t>
      </w:r>
      <w:r w:rsidR="00822C1D">
        <w:rPr>
          <w:rFonts w:hint="cs"/>
          <w:rtl/>
          <w:lang w:bidi="fa-IR"/>
        </w:rPr>
        <w:t>إ</w:t>
      </w:r>
      <w:r>
        <w:rPr>
          <w:rtl/>
          <w:lang w:bidi="fa-IR"/>
        </w:rPr>
        <w:t>بن أبي عميرة صحابي</w:t>
      </w:r>
      <w:r w:rsidR="00822C1D">
        <w:rPr>
          <w:rFonts w:hint="cs"/>
          <w:rtl/>
          <w:lang w:bidi="fa-IR"/>
        </w:rPr>
        <w:t>ّ</w:t>
      </w:r>
      <w:r>
        <w:rPr>
          <w:rtl/>
          <w:lang w:bidi="fa-IR"/>
        </w:rPr>
        <w:t>ا</w:t>
      </w:r>
      <w:r w:rsidR="00822C1D">
        <w:rPr>
          <w:rFonts w:hint="cs"/>
          <w:rtl/>
          <w:lang w:bidi="fa-IR"/>
        </w:rPr>
        <w:t>ً</w:t>
      </w:r>
      <w:r>
        <w:rPr>
          <w:rtl/>
          <w:lang w:bidi="fa-IR"/>
        </w:rPr>
        <w:t xml:space="preserve"> في محل</w:t>
      </w:r>
      <w:r w:rsidR="00822C1D">
        <w:rPr>
          <w:rFonts w:hint="cs"/>
          <w:rtl/>
          <w:lang w:bidi="fa-IR"/>
        </w:rPr>
        <w:t>ِّ</w:t>
      </w:r>
      <w:r>
        <w:rPr>
          <w:rtl/>
          <w:lang w:bidi="fa-IR"/>
        </w:rPr>
        <w:t xml:space="preserve"> التشكيك فإن</w:t>
      </w:r>
      <w:r w:rsidR="00822C1D">
        <w:rPr>
          <w:rFonts w:hint="cs"/>
          <w:rtl/>
          <w:lang w:bidi="fa-IR"/>
        </w:rPr>
        <w:t>ّ</w:t>
      </w:r>
      <w:r>
        <w:rPr>
          <w:rtl/>
          <w:lang w:bidi="fa-IR"/>
        </w:rPr>
        <w:t>ه لا يصح</w:t>
      </w:r>
      <w:r w:rsidR="00822C1D">
        <w:rPr>
          <w:rFonts w:hint="cs"/>
          <w:rtl/>
          <w:lang w:bidi="fa-IR"/>
        </w:rPr>
        <w:t>ّ</w:t>
      </w:r>
      <w:r>
        <w:rPr>
          <w:rtl/>
          <w:lang w:bidi="fa-IR"/>
        </w:rPr>
        <w:t xml:space="preserve"> كما أن</w:t>
      </w:r>
      <w:r w:rsidR="00822C1D">
        <w:rPr>
          <w:rFonts w:hint="cs"/>
          <w:rtl/>
          <w:lang w:bidi="fa-IR"/>
        </w:rPr>
        <w:t>َّ</w:t>
      </w:r>
      <w:r>
        <w:rPr>
          <w:rtl/>
          <w:lang w:bidi="fa-IR"/>
        </w:rPr>
        <w:t xml:space="preserve"> حديثه هذا لا يثبت</w:t>
      </w:r>
      <w:r w:rsidR="00A75710">
        <w:rPr>
          <w:rtl/>
          <w:lang w:bidi="fa-IR"/>
        </w:rPr>
        <w:t>،</w:t>
      </w:r>
      <w:r>
        <w:rPr>
          <w:rtl/>
          <w:lang w:bidi="fa-IR"/>
        </w:rPr>
        <w:t xml:space="preserve"> قال أبو عمر في الاستيعاب 2</w:t>
      </w:r>
      <w:r w:rsidR="00A75710">
        <w:rPr>
          <w:rtl/>
          <w:lang w:bidi="fa-IR"/>
        </w:rPr>
        <w:t>:</w:t>
      </w:r>
      <w:r>
        <w:rPr>
          <w:rtl/>
          <w:lang w:bidi="fa-IR"/>
        </w:rPr>
        <w:t xml:space="preserve"> 395 بعد ذكره بلفظ</w:t>
      </w:r>
      <w:r w:rsidR="00A75710">
        <w:rPr>
          <w:rtl/>
          <w:lang w:bidi="fa-IR"/>
        </w:rPr>
        <w:t>:</w:t>
      </w:r>
      <w:r>
        <w:rPr>
          <w:rtl/>
          <w:lang w:bidi="fa-IR"/>
        </w:rPr>
        <w:t xml:space="preserve"> </w:t>
      </w:r>
      <w:r w:rsidR="00822C1D">
        <w:rPr>
          <w:rFonts w:hint="cs"/>
          <w:rtl/>
          <w:lang w:bidi="fa-IR"/>
        </w:rPr>
        <w:t>أ</w:t>
      </w:r>
      <w:r>
        <w:rPr>
          <w:rtl/>
          <w:lang w:bidi="fa-IR"/>
        </w:rPr>
        <w:t>لل</w:t>
      </w:r>
      <w:r w:rsidR="00822C1D">
        <w:rPr>
          <w:rFonts w:hint="cs"/>
          <w:rtl/>
          <w:lang w:bidi="fa-IR"/>
        </w:rPr>
        <w:t>ّ</w:t>
      </w:r>
      <w:r>
        <w:rPr>
          <w:rtl/>
          <w:lang w:bidi="fa-IR"/>
        </w:rPr>
        <w:t>هم</w:t>
      </w:r>
      <w:r w:rsidR="00822C1D">
        <w:rPr>
          <w:rFonts w:hint="cs"/>
          <w:rtl/>
          <w:lang w:bidi="fa-IR"/>
        </w:rPr>
        <w:t>َّ</w:t>
      </w:r>
      <w:r>
        <w:rPr>
          <w:rtl/>
          <w:lang w:bidi="fa-IR"/>
        </w:rPr>
        <w:t xml:space="preserve"> اجعله هاديا</w:t>
      </w:r>
      <w:r w:rsidR="00822C1D">
        <w:rPr>
          <w:rFonts w:hint="cs"/>
          <w:rtl/>
          <w:lang w:bidi="fa-IR"/>
        </w:rPr>
        <w:t>ً</w:t>
      </w:r>
      <w:r>
        <w:rPr>
          <w:rtl/>
          <w:lang w:bidi="fa-IR"/>
        </w:rPr>
        <w:t xml:space="preserve"> مهدي</w:t>
      </w:r>
      <w:r w:rsidR="00822C1D">
        <w:rPr>
          <w:rFonts w:hint="cs"/>
          <w:rtl/>
          <w:lang w:bidi="fa-IR"/>
        </w:rPr>
        <w:t>ّ</w:t>
      </w:r>
      <w:r>
        <w:rPr>
          <w:rtl/>
          <w:lang w:bidi="fa-IR"/>
        </w:rPr>
        <w:t>ا واهده واهد به</w:t>
      </w:r>
      <w:r w:rsidR="00A75710">
        <w:rPr>
          <w:rtl/>
          <w:lang w:bidi="fa-IR"/>
        </w:rPr>
        <w:t>:</w:t>
      </w:r>
      <w:r>
        <w:rPr>
          <w:rtl/>
          <w:lang w:bidi="fa-IR"/>
        </w:rPr>
        <w:t xml:space="preserve"> عبد الر</w:t>
      </w:r>
      <w:r w:rsidR="00822C1D">
        <w:rPr>
          <w:rFonts w:hint="cs"/>
          <w:rtl/>
          <w:lang w:bidi="fa-IR"/>
        </w:rPr>
        <w:t>َّ</w:t>
      </w:r>
      <w:r>
        <w:rPr>
          <w:rtl/>
          <w:lang w:bidi="fa-IR"/>
        </w:rPr>
        <w:t>حمن حديثه مضطرب</w:t>
      </w:r>
      <w:r w:rsidR="00822C1D">
        <w:rPr>
          <w:rFonts w:hint="cs"/>
          <w:rtl/>
          <w:lang w:bidi="fa-IR"/>
        </w:rPr>
        <w:t>ٌ</w:t>
      </w:r>
      <w:r>
        <w:rPr>
          <w:rtl/>
          <w:lang w:bidi="fa-IR"/>
        </w:rPr>
        <w:t xml:space="preserve"> لا يثبت في الصحابة وهو شامي</w:t>
      </w:r>
      <w:r w:rsidR="00822C1D">
        <w:rPr>
          <w:rFonts w:hint="cs"/>
          <w:rtl/>
          <w:lang w:bidi="fa-IR"/>
        </w:rPr>
        <w:t>ٌّ</w:t>
      </w:r>
      <w:r w:rsidR="00A75710">
        <w:rPr>
          <w:rtl/>
          <w:lang w:bidi="fa-IR"/>
        </w:rPr>
        <w:t>،</w:t>
      </w:r>
      <w:r>
        <w:rPr>
          <w:rtl/>
          <w:lang w:bidi="fa-IR"/>
        </w:rPr>
        <w:t xml:space="preserve"> ومنهم م</w:t>
      </w:r>
      <w:r w:rsidR="00822C1D">
        <w:rPr>
          <w:rFonts w:hint="cs"/>
          <w:rtl/>
          <w:lang w:bidi="fa-IR"/>
        </w:rPr>
        <w:t>َ</w:t>
      </w:r>
      <w:r>
        <w:rPr>
          <w:rtl/>
          <w:lang w:bidi="fa-IR"/>
        </w:rPr>
        <w:t>ن يوقف حديثه هذا ولا يرفعه</w:t>
      </w:r>
      <w:r w:rsidR="00A75710">
        <w:rPr>
          <w:rtl/>
          <w:lang w:bidi="fa-IR"/>
        </w:rPr>
        <w:t>،</w:t>
      </w:r>
      <w:r>
        <w:rPr>
          <w:rtl/>
          <w:lang w:bidi="fa-IR"/>
        </w:rPr>
        <w:t xml:space="preserve"> ولا يصح</w:t>
      </w:r>
      <w:r w:rsidR="00822C1D">
        <w:rPr>
          <w:rFonts w:hint="cs"/>
          <w:rtl/>
          <w:lang w:bidi="fa-IR"/>
        </w:rPr>
        <w:t>ّ</w:t>
      </w:r>
      <w:r>
        <w:rPr>
          <w:rtl/>
          <w:lang w:bidi="fa-IR"/>
        </w:rPr>
        <w:t xml:space="preserve"> مرفوعا</w:t>
      </w:r>
      <w:r w:rsidR="00822C1D">
        <w:rPr>
          <w:rFonts w:hint="cs"/>
          <w:rtl/>
          <w:lang w:bidi="fa-IR"/>
        </w:rPr>
        <w:t>ً</w:t>
      </w:r>
      <w:r>
        <w:rPr>
          <w:rtl/>
          <w:lang w:bidi="fa-IR"/>
        </w:rPr>
        <w:t xml:space="preserve"> عندهم.</w:t>
      </w:r>
      <w:r w:rsidR="00822C1D">
        <w:rPr>
          <w:rFonts w:hint="cs"/>
          <w:rtl/>
          <w:lang w:bidi="fa-IR"/>
        </w:rPr>
        <w:t xml:space="preserve"> </w:t>
      </w:r>
      <w:r>
        <w:rPr>
          <w:rtl/>
          <w:lang w:bidi="fa-IR"/>
        </w:rPr>
        <w:t>وقال</w:t>
      </w:r>
      <w:r w:rsidR="00A75710">
        <w:rPr>
          <w:rtl/>
          <w:lang w:bidi="fa-IR"/>
        </w:rPr>
        <w:t>:</w:t>
      </w:r>
      <w:r>
        <w:rPr>
          <w:rtl/>
          <w:lang w:bidi="fa-IR"/>
        </w:rPr>
        <w:t xml:space="preserve"> لا يثبت أحاديثه</w:t>
      </w:r>
      <w:r w:rsidR="00A75710">
        <w:rPr>
          <w:rtl/>
          <w:lang w:bidi="fa-IR"/>
        </w:rPr>
        <w:t>،</w:t>
      </w:r>
      <w:r>
        <w:rPr>
          <w:rtl/>
          <w:lang w:bidi="fa-IR"/>
        </w:rPr>
        <w:t xml:space="preserve"> ولا يصح</w:t>
      </w:r>
      <w:r w:rsidR="00822C1D">
        <w:rPr>
          <w:rFonts w:hint="cs"/>
          <w:rtl/>
          <w:lang w:bidi="fa-IR"/>
        </w:rPr>
        <w:t>ّ</w:t>
      </w:r>
      <w:r>
        <w:rPr>
          <w:rtl/>
          <w:lang w:bidi="fa-IR"/>
        </w:rPr>
        <w:t xml:space="preserve"> صحبته.</w:t>
      </w:r>
    </w:p>
    <w:p w:rsidR="00F10858" w:rsidRDefault="00D83748" w:rsidP="00822C1D">
      <w:pPr>
        <w:pStyle w:val="libNormal"/>
        <w:rPr>
          <w:rtl/>
          <w:lang w:bidi="fa-IR"/>
        </w:rPr>
      </w:pPr>
      <w:r>
        <w:rPr>
          <w:rtl/>
          <w:lang w:bidi="fa-IR"/>
        </w:rPr>
        <w:t>ورجال ال</w:t>
      </w:r>
      <w:r w:rsidR="00822C1D">
        <w:rPr>
          <w:rFonts w:hint="cs"/>
          <w:rtl/>
          <w:lang w:bidi="fa-IR"/>
        </w:rPr>
        <w:t>إ</w:t>
      </w:r>
      <w:r>
        <w:rPr>
          <w:rtl/>
          <w:lang w:bidi="fa-IR"/>
        </w:rPr>
        <w:t>سناد كل</w:t>
      </w:r>
      <w:r w:rsidR="00822C1D">
        <w:rPr>
          <w:rFonts w:hint="cs"/>
          <w:rtl/>
          <w:lang w:bidi="fa-IR"/>
        </w:rPr>
        <w:t>ّ</w:t>
      </w:r>
      <w:r>
        <w:rPr>
          <w:rtl/>
          <w:lang w:bidi="fa-IR"/>
        </w:rPr>
        <w:t>هم شامي</w:t>
      </w:r>
      <w:r w:rsidR="00822C1D">
        <w:rPr>
          <w:rFonts w:hint="cs"/>
          <w:rtl/>
          <w:lang w:bidi="fa-IR"/>
        </w:rPr>
        <w:t>ّ</w:t>
      </w:r>
      <w:r>
        <w:rPr>
          <w:rtl/>
          <w:lang w:bidi="fa-IR"/>
        </w:rPr>
        <w:t>ون وهم</w:t>
      </w:r>
      <w:r w:rsidR="00A75710">
        <w:rPr>
          <w:rtl/>
          <w:lang w:bidi="fa-IR"/>
        </w:rPr>
        <w:t>:</w:t>
      </w:r>
      <w:r>
        <w:rPr>
          <w:rtl/>
          <w:lang w:bidi="fa-IR"/>
        </w:rPr>
        <w:t xml:space="preserve"> أبو سهر الدمشقي.</w:t>
      </w:r>
      <w:r w:rsidR="00822C1D">
        <w:rPr>
          <w:rFonts w:hint="cs"/>
          <w:rtl/>
          <w:lang w:bidi="fa-IR"/>
        </w:rPr>
        <w:t xml:space="preserve"> </w:t>
      </w:r>
      <w:r>
        <w:rPr>
          <w:rtl/>
          <w:lang w:bidi="fa-IR"/>
        </w:rPr>
        <w:t xml:space="preserve">2 </w:t>
      </w:r>
      <w:r w:rsidR="00F10858">
        <w:rPr>
          <w:rtl/>
          <w:lang w:bidi="fa-IR"/>
        </w:rPr>
        <w:t>-</w:t>
      </w:r>
      <w:r>
        <w:rPr>
          <w:rtl/>
          <w:lang w:bidi="fa-IR"/>
        </w:rPr>
        <w:t xml:space="preserve"> سعيد بن عبد العزيز الدمشقي.</w:t>
      </w:r>
      <w:r w:rsidR="00822C1D">
        <w:rPr>
          <w:rFonts w:hint="cs"/>
          <w:rtl/>
          <w:lang w:bidi="fa-IR"/>
        </w:rPr>
        <w:t xml:space="preserve"> </w:t>
      </w:r>
      <w:r>
        <w:rPr>
          <w:rtl/>
          <w:lang w:bidi="fa-IR"/>
        </w:rPr>
        <w:t xml:space="preserve">3 </w:t>
      </w:r>
      <w:r w:rsidR="00F10858">
        <w:rPr>
          <w:rtl/>
          <w:lang w:bidi="fa-IR"/>
        </w:rPr>
        <w:t>-</w:t>
      </w:r>
      <w:r>
        <w:rPr>
          <w:rtl/>
          <w:lang w:bidi="fa-IR"/>
        </w:rPr>
        <w:t xml:space="preserve"> ربيعة بن يزيد الدمشقي 4 </w:t>
      </w:r>
      <w:r w:rsidR="00F10858">
        <w:rPr>
          <w:rtl/>
          <w:lang w:bidi="fa-IR"/>
        </w:rPr>
        <w:t>-</w:t>
      </w:r>
      <w:r>
        <w:rPr>
          <w:rtl/>
          <w:lang w:bidi="fa-IR"/>
        </w:rPr>
        <w:t xml:space="preserve"> </w:t>
      </w:r>
      <w:r w:rsidR="00822C1D">
        <w:rPr>
          <w:rFonts w:hint="cs"/>
          <w:rtl/>
          <w:lang w:bidi="fa-IR"/>
        </w:rPr>
        <w:t>إ</w:t>
      </w:r>
      <w:r>
        <w:rPr>
          <w:rtl/>
          <w:lang w:bidi="fa-IR"/>
        </w:rPr>
        <w:t>بن أبي عميرة الدمشقي.</w:t>
      </w:r>
      <w:r w:rsidR="00822C1D">
        <w:rPr>
          <w:rFonts w:hint="cs"/>
          <w:rtl/>
          <w:lang w:bidi="fa-IR"/>
        </w:rPr>
        <w:t xml:space="preserve"> </w:t>
      </w:r>
      <w:r>
        <w:rPr>
          <w:rtl/>
          <w:lang w:bidi="fa-IR"/>
        </w:rPr>
        <w:t>وتفر</w:t>
      </w:r>
      <w:r w:rsidR="00822C1D">
        <w:rPr>
          <w:rFonts w:hint="cs"/>
          <w:rtl/>
          <w:lang w:bidi="fa-IR"/>
        </w:rPr>
        <w:t>َّ</w:t>
      </w:r>
      <w:r>
        <w:rPr>
          <w:rtl/>
          <w:lang w:bidi="fa-IR"/>
        </w:rPr>
        <w:t>د به ابن أبي عميرة ولم يروه غيره ولذلك حكم فيه الترمذي بالغرابة بعد ما حس</w:t>
      </w:r>
      <w:r w:rsidR="00822C1D">
        <w:rPr>
          <w:rFonts w:hint="cs"/>
          <w:rtl/>
          <w:lang w:bidi="fa-IR"/>
        </w:rPr>
        <w:t>ّ</w:t>
      </w:r>
      <w:r>
        <w:rPr>
          <w:rtl/>
          <w:lang w:bidi="fa-IR"/>
        </w:rPr>
        <w:t>نه</w:t>
      </w:r>
      <w:r w:rsidR="00A75710">
        <w:rPr>
          <w:rtl/>
          <w:lang w:bidi="fa-IR"/>
        </w:rPr>
        <w:t>،</w:t>
      </w:r>
      <w:r>
        <w:rPr>
          <w:rtl/>
          <w:lang w:bidi="fa-IR"/>
        </w:rPr>
        <w:t xml:space="preserve"> و</w:t>
      </w:r>
      <w:r w:rsidR="00822C1D">
        <w:rPr>
          <w:rFonts w:hint="cs"/>
          <w:rtl/>
          <w:lang w:bidi="fa-IR"/>
        </w:rPr>
        <w:t>إ</w:t>
      </w:r>
      <w:r>
        <w:rPr>
          <w:rtl/>
          <w:lang w:bidi="fa-IR"/>
        </w:rPr>
        <w:t>بن حجر حر</w:t>
      </w:r>
      <w:r w:rsidR="00822C1D">
        <w:rPr>
          <w:rFonts w:hint="cs"/>
          <w:rtl/>
          <w:lang w:bidi="fa-IR"/>
        </w:rPr>
        <w:t>ّ</w:t>
      </w:r>
      <w:r>
        <w:rPr>
          <w:rtl/>
          <w:lang w:bidi="fa-IR"/>
        </w:rPr>
        <w:t>ف كلمة الترمذي حرصا</w:t>
      </w:r>
      <w:r w:rsidR="00822C1D">
        <w:rPr>
          <w:rFonts w:hint="cs"/>
          <w:rtl/>
          <w:lang w:bidi="fa-IR"/>
        </w:rPr>
        <w:t>ً</w:t>
      </w:r>
      <w:r>
        <w:rPr>
          <w:rtl/>
          <w:lang w:bidi="fa-IR"/>
        </w:rPr>
        <w:t xml:space="preserve"> على إثبات الباطل</w:t>
      </w:r>
      <w:r w:rsidR="00A75710">
        <w:rPr>
          <w:rtl/>
          <w:lang w:bidi="fa-IR"/>
        </w:rPr>
        <w:t>،</w:t>
      </w:r>
      <w:r>
        <w:rPr>
          <w:rtl/>
          <w:lang w:bidi="fa-IR"/>
        </w:rPr>
        <w:t xml:space="preserve"> فما ثقتك برواية تفر</w:t>
      </w:r>
      <w:r w:rsidR="00822C1D">
        <w:rPr>
          <w:rFonts w:hint="cs"/>
          <w:rtl/>
          <w:lang w:bidi="fa-IR"/>
        </w:rPr>
        <w:t>َّ</w:t>
      </w:r>
      <w:r>
        <w:rPr>
          <w:rtl/>
          <w:lang w:bidi="fa-IR"/>
        </w:rPr>
        <w:t>د بها شامي</w:t>
      </w:r>
      <w:r w:rsidR="00822C1D">
        <w:rPr>
          <w:rFonts w:hint="cs"/>
          <w:rtl/>
          <w:lang w:bidi="fa-IR"/>
        </w:rPr>
        <w:t>ّ</w:t>
      </w:r>
      <w:r>
        <w:rPr>
          <w:rtl/>
          <w:lang w:bidi="fa-IR"/>
        </w:rPr>
        <w:t xml:space="preserve"> عن شامي</w:t>
      </w:r>
      <w:r w:rsidR="00822C1D">
        <w:rPr>
          <w:rFonts w:hint="cs"/>
          <w:rtl/>
          <w:lang w:bidi="fa-IR"/>
        </w:rPr>
        <w:t>ّ</w:t>
      </w:r>
      <w:r>
        <w:rPr>
          <w:rtl/>
          <w:lang w:bidi="fa-IR"/>
        </w:rPr>
        <w:t xml:space="preserve"> إلى شامي</w:t>
      </w:r>
      <w:r w:rsidR="00822C1D">
        <w:rPr>
          <w:rFonts w:hint="cs"/>
          <w:rtl/>
          <w:lang w:bidi="fa-IR"/>
        </w:rPr>
        <w:t>ّ</w:t>
      </w:r>
      <w:r>
        <w:rPr>
          <w:rtl/>
          <w:lang w:bidi="fa-IR"/>
        </w:rPr>
        <w:t xml:space="preserve"> ثالث إلى رابع مثلهم </w:t>
      </w:r>
      <w:r w:rsidR="00822C1D">
        <w:rPr>
          <w:rFonts w:hint="cs"/>
          <w:rtl/>
          <w:lang w:bidi="fa-IR"/>
        </w:rPr>
        <w:t>ا</w:t>
      </w:r>
      <w:r>
        <w:rPr>
          <w:rtl/>
          <w:lang w:bidi="fa-IR"/>
        </w:rPr>
        <w:t>يضا</w:t>
      </w:r>
      <w:r w:rsidR="00822C1D">
        <w:rPr>
          <w:rFonts w:hint="cs"/>
          <w:rtl/>
          <w:lang w:bidi="fa-IR"/>
        </w:rPr>
        <w:t>ً</w:t>
      </w:r>
      <w:r w:rsidR="00A75710">
        <w:rPr>
          <w:rtl/>
          <w:lang w:bidi="fa-IR"/>
        </w:rPr>
        <w:t>،</w:t>
      </w:r>
      <w:r>
        <w:rPr>
          <w:rtl/>
          <w:lang w:bidi="fa-IR"/>
        </w:rPr>
        <w:t xml:space="preserve"> ولا يوجد عند غيرهم من حملة السن</w:t>
      </w:r>
      <w:r w:rsidR="00822C1D">
        <w:rPr>
          <w:rFonts w:hint="cs"/>
          <w:rtl/>
          <w:lang w:bidi="fa-IR"/>
        </w:rPr>
        <w:t>َّ</w:t>
      </w:r>
      <w:r>
        <w:rPr>
          <w:rtl/>
          <w:lang w:bidi="fa-IR"/>
        </w:rPr>
        <w:t>ة علم</w:t>
      </w:r>
      <w:r w:rsidR="00822C1D">
        <w:rPr>
          <w:rFonts w:hint="cs"/>
          <w:rtl/>
          <w:lang w:bidi="fa-IR"/>
        </w:rPr>
        <w:t>ٌ</w:t>
      </w:r>
      <w:r>
        <w:rPr>
          <w:rtl/>
          <w:lang w:bidi="fa-IR"/>
        </w:rPr>
        <w:t xml:space="preserve"> بها</w:t>
      </w:r>
      <w:r w:rsidR="00A75710">
        <w:rPr>
          <w:rtl/>
          <w:lang w:bidi="fa-IR"/>
        </w:rPr>
        <w:t>،</w:t>
      </w:r>
      <w:r>
        <w:rPr>
          <w:rtl/>
          <w:lang w:bidi="fa-IR"/>
        </w:rPr>
        <w:t xml:space="preserve"> ولم يك يومئذ يتحر</w:t>
      </w:r>
      <w:r w:rsidR="00822C1D">
        <w:rPr>
          <w:rFonts w:hint="cs"/>
          <w:rtl/>
          <w:lang w:bidi="fa-IR"/>
        </w:rPr>
        <w:t>ّ</w:t>
      </w:r>
      <w:r>
        <w:rPr>
          <w:rtl/>
          <w:lang w:bidi="fa-IR"/>
        </w:rPr>
        <w:t>ج الشامي</w:t>
      </w:r>
      <w:r w:rsidR="00822C1D">
        <w:rPr>
          <w:rFonts w:hint="cs"/>
          <w:rtl/>
          <w:lang w:bidi="fa-IR"/>
        </w:rPr>
        <w:t>ّ</w:t>
      </w:r>
      <w:r>
        <w:rPr>
          <w:rtl/>
          <w:lang w:bidi="fa-IR"/>
        </w:rPr>
        <w:t>ون من ال</w:t>
      </w:r>
      <w:r w:rsidR="00822C1D">
        <w:rPr>
          <w:rFonts w:hint="cs"/>
          <w:rtl/>
          <w:lang w:bidi="fa-IR"/>
        </w:rPr>
        <w:t>إ</w:t>
      </w:r>
      <w:r>
        <w:rPr>
          <w:rtl/>
          <w:lang w:bidi="fa-IR"/>
        </w:rPr>
        <w:t>فتعال لما ينتهي فضله إلى معاوية ولو كانت مزعمة باطلة</w:t>
      </w:r>
      <w:r w:rsidR="00A75710">
        <w:rPr>
          <w:rtl/>
          <w:lang w:bidi="fa-IR"/>
        </w:rPr>
        <w:t>،</w:t>
      </w:r>
      <w:r>
        <w:rPr>
          <w:rtl/>
          <w:lang w:bidi="fa-IR"/>
        </w:rPr>
        <w:t xml:space="preserve"> على حين </w:t>
      </w:r>
      <w:r w:rsidR="00822C1D">
        <w:rPr>
          <w:rFonts w:hint="cs"/>
          <w:rtl/>
          <w:lang w:bidi="fa-IR"/>
        </w:rPr>
        <w:t>ا</w:t>
      </w:r>
      <w:r>
        <w:rPr>
          <w:rtl/>
          <w:lang w:bidi="fa-IR"/>
        </w:rPr>
        <w:t>ن</w:t>
      </w:r>
      <w:r w:rsidR="00822C1D">
        <w:rPr>
          <w:rFonts w:hint="cs"/>
          <w:rtl/>
          <w:lang w:bidi="fa-IR"/>
        </w:rPr>
        <w:t>ّ</w:t>
      </w:r>
      <w:r>
        <w:rPr>
          <w:rtl/>
          <w:lang w:bidi="fa-IR"/>
        </w:rPr>
        <w:t xml:space="preserve"> أمامهم القناطير المقنطرة لذلك العمل الشائن</w:t>
      </w:r>
      <w:r w:rsidR="00A75710">
        <w:rPr>
          <w:rtl/>
          <w:lang w:bidi="fa-IR"/>
        </w:rPr>
        <w:t>،</w:t>
      </w:r>
      <w:r>
        <w:rPr>
          <w:rtl/>
          <w:lang w:bidi="fa-IR"/>
        </w:rPr>
        <w:t xml:space="preserve"> ومن ورائهم النزعات الأموي</w:t>
      </w:r>
      <w:r w:rsidR="00822C1D">
        <w:rPr>
          <w:rFonts w:hint="cs"/>
          <w:rtl/>
          <w:lang w:bidi="fa-IR"/>
        </w:rPr>
        <w:t>ّ</w:t>
      </w:r>
      <w:r>
        <w:rPr>
          <w:rtl/>
          <w:lang w:bidi="fa-IR"/>
        </w:rPr>
        <w:t>ة السائقة لهم إلى الاختلاق</w:t>
      </w:r>
      <w:r w:rsidR="00A75710">
        <w:rPr>
          <w:rtl/>
          <w:lang w:bidi="fa-IR"/>
        </w:rPr>
        <w:t>،</w:t>
      </w:r>
      <w:r>
        <w:rPr>
          <w:rtl/>
          <w:lang w:bidi="fa-IR"/>
        </w:rPr>
        <w:t xml:space="preserve"> لتحصيل مرضاة صاحبهم.</w:t>
      </w:r>
      <w:r w:rsidR="00822C1D">
        <w:rPr>
          <w:rFonts w:hint="cs"/>
          <w:rtl/>
          <w:lang w:bidi="fa-IR"/>
        </w:rPr>
        <w:t xml:space="preserve"> </w:t>
      </w:r>
      <w:r>
        <w:rPr>
          <w:rtl/>
          <w:lang w:bidi="fa-IR"/>
        </w:rPr>
        <w:t>فهناك م</w:t>
      </w:r>
      <w:r w:rsidR="00822C1D">
        <w:rPr>
          <w:rFonts w:hint="cs"/>
          <w:rtl/>
          <w:lang w:bidi="fa-IR"/>
        </w:rPr>
        <w:t>ُ</w:t>
      </w:r>
      <w:r>
        <w:rPr>
          <w:rtl/>
          <w:lang w:bidi="fa-IR"/>
        </w:rPr>
        <w:t>رتكم الأباطيل والر</w:t>
      </w:r>
      <w:r w:rsidR="00822C1D">
        <w:rPr>
          <w:rFonts w:hint="cs"/>
          <w:rtl/>
          <w:lang w:bidi="fa-IR"/>
        </w:rPr>
        <w:t>ِّ</w:t>
      </w:r>
      <w:r>
        <w:rPr>
          <w:rtl/>
          <w:lang w:bidi="fa-IR"/>
        </w:rPr>
        <w:t>وايات المائنة.</w:t>
      </w:r>
    </w:p>
    <w:p w:rsidR="00F10858" w:rsidRDefault="00D83748" w:rsidP="0073117E">
      <w:pPr>
        <w:pStyle w:val="libNormal"/>
        <w:rPr>
          <w:rtl/>
          <w:lang w:bidi="fa-IR"/>
        </w:rPr>
      </w:pPr>
      <w:r>
        <w:rPr>
          <w:rtl/>
          <w:lang w:bidi="fa-IR"/>
        </w:rPr>
        <w:t xml:space="preserve">على </w:t>
      </w:r>
      <w:r w:rsidR="00822C1D">
        <w:rPr>
          <w:rFonts w:hint="cs"/>
          <w:rtl/>
          <w:lang w:bidi="fa-IR"/>
        </w:rPr>
        <w:t>ا</w:t>
      </w:r>
      <w:r>
        <w:rPr>
          <w:rtl/>
          <w:lang w:bidi="fa-IR"/>
        </w:rPr>
        <w:t>ن</w:t>
      </w:r>
      <w:r w:rsidR="00822C1D">
        <w:rPr>
          <w:rFonts w:hint="cs"/>
          <w:rtl/>
          <w:lang w:bidi="fa-IR"/>
        </w:rPr>
        <w:t>َّ</w:t>
      </w:r>
      <w:r>
        <w:rPr>
          <w:rtl/>
          <w:lang w:bidi="fa-IR"/>
        </w:rPr>
        <w:t xml:space="preserve"> هذا المزعوم حسنه كان بمرأى ومشهد من البخاري</w:t>
      </w:r>
      <w:r w:rsidR="00822C1D">
        <w:rPr>
          <w:rFonts w:hint="cs"/>
          <w:rtl/>
          <w:lang w:bidi="fa-IR"/>
        </w:rPr>
        <w:t>ِّ</w:t>
      </w:r>
      <w:r>
        <w:rPr>
          <w:rtl/>
          <w:lang w:bidi="fa-IR"/>
        </w:rPr>
        <w:t xml:space="preserve"> الذي يتحاشى في صحيحه عن أن يقول</w:t>
      </w:r>
      <w:r w:rsidR="00A75710">
        <w:rPr>
          <w:rtl/>
          <w:lang w:bidi="fa-IR"/>
        </w:rPr>
        <w:t>:</w:t>
      </w:r>
      <w:r>
        <w:rPr>
          <w:rtl/>
          <w:lang w:bidi="fa-IR"/>
        </w:rPr>
        <w:t xml:space="preserve"> باب مناقب معاوية.</w:t>
      </w:r>
      <w:r w:rsidR="0073117E">
        <w:rPr>
          <w:rFonts w:hint="cs"/>
          <w:rtl/>
          <w:lang w:bidi="fa-IR"/>
        </w:rPr>
        <w:t xml:space="preserve"> </w:t>
      </w:r>
      <w:r>
        <w:rPr>
          <w:rtl/>
          <w:lang w:bidi="fa-IR"/>
        </w:rPr>
        <w:t>وإن</w:t>
      </w:r>
      <w:r w:rsidR="0073117E">
        <w:rPr>
          <w:rFonts w:hint="cs"/>
          <w:rtl/>
          <w:lang w:bidi="fa-IR"/>
        </w:rPr>
        <w:t>ّ</w:t>
      </w:r>
      <w:r>
        <w:rPr>
          <w:rtl/>
          <w:lang w:bidi="fa-IR"/>
        </w:rPr>
        <w:t>ما عب</w:t>
      </w:r>
      <w:r w:rsidR="0073117E">
        <w:rPr>
          <w:rFonts w:hint="cs"/>
          <w:rtl/>
          <w:lang w:bidi="fa-IR"/>
        </w:rPr>
        <w:t>ّ</w:t>
      </w:r>
      <w:r>
        <w:rPr>
          <w:rtl/>
          <w:lang w:bidi="fa-IR"/>
        </w:rPr>
        <w:t>ر عنه بباب ذكر معاوية.</w:t>
      </w:r>
      <w:r w:rsidR="0073117E">
        <w:rPr>
          <w:rFonts w:hint="cs"/>
          <w:rtl/>
          <w:lang w:bidi="fa-IR"/>
        </w:rPr>
        <w:t xml:space="preserve"> </w:t>
      </w:r>
      <w:r>
        <w:rPr>
          <w:rtl/>
          <w:lang w:bidi="fa-IR"/>
        </w:rPr>
        <w:t>وكذلك من شيخه إسحاق بن راهويه الذي ينص</w:t>
      </w:r>
      <w:r w:rsidR="0073117E">
        <w:rPr>
          <w:rFonts w:hint="cs"/>
          <w:rtl/>
          <w:lang w:bidi="fa-IR"/>
        </w:rPr>
        <w:t>ّ</w:t>
      </w:r>
      <w:r>
        <w:rPr>
          <w:rtl/>
          <w:lang w:bidi="fa-IR"/>
        </w:rPr>
        <w:t xml:space="preserve"> على عدم صح</w:t>
      </w:r>
      <w:r w:rsidR="0073117E">
        <w:rPr>
          <w:rFonts w:hint="cs"/>
          <w:rtl/>
          <w:lang w:bidi="fa-IR"/>
        </w:rPr>
        <w:t>ّ</w:t>
      </w:r>
      <w:r>
        <w:rPr>
          <w:rtl/>
          <w:lang w:bidi="fa-IR"/>
        </w:rPr>
        <w:t>ة شي</w:t>
      </w:r>
      <w:r w:rsidR="0073117E">
        <w:rPr>
          <w:rFonts w:hint="cs"/>
          <w:rtl/>
          <w:lang w:bidi="fa-IR"/>
        </w:rPr>
        <w:t>ى</w:t>
      </w:r>
      <w:r>
        <w:rPr>
          <w:rtl/>
          <w:lang w:bidi="fa-IR"/>
        </w:rPr>
        <w:t>ء من فضائل معاوية.</w:t>
      </w:r>
      <w:r w:rsidR="0073117E">
        <w:rPr>
          <w:rFonts w:hint="cs"/>
          <w:rtl/>
          <w:lang w:bidi="fa-IR"/>
        </w:rPr>
        <w:t xml:space="preserve"> </w:t>
      </w:r>
      <w:r>
        <w:rPr>
          <w:rtl/>
          <w:lang w:bidi="fa-IR"/>
        </w:rPr>
        <w:t>ومن الحف</w:t>
      </w:r>
      <w:r w:rsidR="0073117E">
        <w:rPr>
          <w:rFonts w:hint="cs"/>
          <w:rtl/>
          <w:lang w:bidi="fa-IR"/>
        </w:rPr>
        <w:t>ّ</w:t>
      </w:r>
      <w:r>
        <w:rPr>
          <w:rtl/>
          <w:lang w:bidi="fa-IR"/>
        </w:rPr>
        <w:t>اظ</w:t>
      </w:r>
      <w:r w:rsidR="00A75710">
        <w:rPr>
          <w:rtl/>
          <w:lang w:bidi="fa-IR"/>
        </w:rPr>
        <w:t>:</w:t>
      </w:r>
      <w:r>
        <w:rPr>
          <w:rtl/>
          <w:lang w:bidi="fa-IR"/>
        </w:rPr>
        <w:t xml:space="preserve"> النسائي</w:t>
      </w:r>
      <w:r w:rsidR="00A75710">
        <w:rPr>
          <w:rtl/>
          <w:lang w:bidi="fa-IR"/>
        </w:rPr>
        <w:t>،</w:t>
      </w:r>
      <w:r>
        <w:rPr>
          <w:rtl/>
          <w:lang w:bidi="fa-IR"/>
        </w:rPr>
        <w:t xml:space="preserve"> والحاكم النيسابوري</w:t>
      </w:r>
      <w:r w:rsidR="00A75710">
        <w:rPr>
          <w:rtl/>
          <w:lang w:bidi="fa-IR"/>
        </w:rPr>
        <w:t>،</w:t>
      </w:r>
      <w:r>
        <w:rPr>
          <w:rtl/>
          <w:lang w:bidi="fa-IR"/>
        </w:rPr>
        <w:t xml:space="preserve"> والحنظلي</w:t>
      </w:r>
      <w:r w:rsidR="00A75710">
        <w:rPr>
          <w:rtl/>
          <w:lang w:bidi="fa-IR"/>
        </w:rPr>
        <w:t>،</w:t>
      </w:r>
      <w:r>
        <w:rPr>
          <w:rtl/>
          <w:lang w:bidi="fa-IR"/>
        </w:rPr>
        <w:t xml:space="preserve"> والفيروز آبادي</w:t>
      </w:r>
      <w:r w:rsidR="00A75710">
        <w:rPr>
          <w:rtl/>
          <w:lang w:bidi="fa-IR"/>
        </w:rPr>
        <w:t>،</w:t>
      </w:r>
      <w:r>
        <w:rPr>
          <w:rtl/>
          <w:lang w:bidi="fa-IR"/>
        </w:rPr>
        <w:t xml:space="preserve"> وابن تيمي</w:t>
      </w:r>
      <w:r w:rsidR="0073117E">
        <w:rPr>
          <w:rFonts w:hint="cs"/>
          <w:rtl/>
          <w:lang w:bidi="fa-IR"/>
        </w:rPr>
        <w:t>ّ</w:t>
      </w:r>
      <w:r>
        <w:rPr>
          <w:rtl/>
          <w:lang w:bidi="fa-IR"/>
        </w:rPr>
        <w:t>ة</w:t>
      </w:r>
      <w:r w:rsidR="00A75710">
        <w:rPr>
          <w:rtl/>
          <w:lang w:bidi="fa-IR"/>
        </w:rPr>
        <w:t>،</w:t>
      </w:r>
      <w:r>
        <w:rPr>
          <w:rtl/>
          <w:lang w:bidi="fa-IR"/>
        </w:rPr>
        <w:t xml:space="preserve"> والعجلوني وغيرهم</w:t>
      </w:r>
      <w:r w:rsidR="00A75710">
        <w:rPr>
          <w:rtl/>
          <w:lang w:bidi="fa-IR"/>
        </w:rPr>
        <w:t>،</w:t>
      </w:r>
      <w:r>
        <w:rPr>
          <w:rtl/>
          <w:lang w:bidi="fa-IR"/>
        </w:rPr>
        <w:t xml:space="preserve"> وقد أطبقوا جميعا</w:t>
      </w:r>
      <w:r w:rsidR="0073117E">
        <w:rPr>
          <w:rFonts w:hint="cs"/>
          <w:rtl/>
          <w:lang w:bidi="fa-IR"/>
        </w:rPr>
        <w:t>ً</w:t>
      </w:r>
      <w:r>
        <w:rPr>
          <w:rtl/>
          <w:lang w:bidi="fa-IR"/>
        </w:rPr>
        <w:t xml:space="preserve"> على أن</w:t>
      </w:r>
      <w:r w:rsidR="0073117E">
        <w:rPr>
          <w:rFonts w:hint="cs"/>
          <w:rtl/>
          <w:lang w:bidi="fa-IR"/>
        </w:rPr>
        <w:t>ّ</w:t>
      </w:r>
      <w:r>
        <w:rPr>
          <w:rtl/>
          <w:lang w:bidi="fa-IR"/>
        </w:rPr>
        <w:t>ه لم يصح</w:t>
      </w:r>
      <w:r w:rsidR="0073117E">
        <w:rPr>
          <w:rFonts w:hint="cs"/>
          <w:rtl/>
          <w:lang w:bidi="fa-IR"/>
        </w:rPr>
        <w:t>ّ</w:t>
      </w:r>
      <w:r>
        <w:rPr>
          <w:rtl/>
          <w:lang w:bidi="fa-IR"/>
        </w:rPr>
        <w:t xml:space="preserve"> لمعاوية حديث فضيلة</w:t>
      </w:r>
      <w:r w:rsidR="00A75710">
        <w:rPr>
          <w:rtl/>
          <w:lang w:bidi="fa-IR"/>
        </w:rPr>
        <w:t>،</w:t>
      </w:r>
      <w:r>
        <w:rPr>
          <w:rtl/>
          <w:lang w:bidi="fa-IR"/>
        </w:rPr>
        <w:t xml:space="preserve"> ومساغ كلماتهم ي</w:t>
      </w:r>
      <w:r w:rsidR="0073117E">
        <w:rPr>
          <w:rFonts w:hint="cs"/>
          <w:rtl/>
          <w:lang w:bidi="fa-IR"/>
        </w:rPr>
        <w:t>ُ</w:t>
      </w:r>
      <w:r>
        <w:rPr>
          <w:rtl/>
          <w:lang w:bidi="fa-IR"/>
        </w:rPr>
        <w:t>عطي نفي ما يصح</w:t>
      </w:r>
      <w:r w:rsidR="0073117E">
        <w:rPr>
          <w:rFonts w:hint="cs"/>
          <w:rtl/>
          <w:lang w:bidi="fa-IR"/>
        </w:rPr>
        <w:t>ّ</w:t>
      </w:r>
      <w:r>
        <w:rPr>
          <w:rtl/>
          <w:lang w:bidi="fa-IR"/>
        </w:rPr>
        <w:t xml:space="preserve"> ال</w:t>
      </w:r>
      <w:r w:rsidR="0073117E">
        <w:rPr>
          <w:rFonts w:hint="cs"/>
          <w:rtl/>
          <w:lang w:bidi="fa-IR"/>
        </w:rPr>
        <w:t>إ</w:t>
      </w:r>
      <w:r>
        <w:rPr>
          <w:rtl/>
          <w:lang w:bidi="fa-IR"/>
        </w:rPr>
        <w:t>عتماد عليه لا الصحيح المصطلح في باب الأحاديث</w:t>
      </w:r>
      <w:r w:rsidR="00A75710">
        <w:rPr>
          <w:rtl/>
          <w:lang w:bidi="fa-IR"/>
        </w:rPr>
        <w:t>،</w:t>
      </w:r>
      <w:r>
        <w:rPr>
          <w:rtl/>
          <w:lang w:bidi="fa-IR"/>
        </w:rPr>
        <w:t xml:space="preserve"> فلا ينافي شمول قولهم على حسنة الترمذي المزعومة مع غرابتها</w:t>
      </w:r>
      <w:r w:rsidR="00A75710">
        <w:rPr>
          <w:rtl/>
          <w:lang w:bidi="fa-IR"/>
        </w:rPr>
        <w:t>،</w:t>
      </w:r>
      <w:r>
        <w:rPr>
          <w:rtl/>
          <w:lang w:bidi="fa-IR"/>
        </w:rPr>
        <w:t xml:space="preserve"> فإن</w:t>
      </w:r>
      <w:r w:rsidR="0073117E">
        <w:rPr>
          <w:rFonts w:hint="cs"/>
          <w:rtl/>
          <w:lang w:bidi="fa-IR"/>
        </w:rPr>
        <w:t>َّ</w:t>
      </w:r>
      <w:r>
        <w:rPr>
          <w:rtl/>
          <w:lang w:bidi="fa-IR"/>
        </w:rPr>
        <w:t>هم يقذفون الحديث بأقل</w:t>
      </w:r>
      <w:r w:rsidR="0073117E">
        <w:rPr>
          <w:rFonts w:hint="cs"/>
          <w:rtl/>
          <w:lang w:bidi="fa-IR"/>
        </w:rPr>
        <w:t>ّ</w:t>
      </w:r>
      <w:r>
        <w:rPr>
          <w:rtl/>
          <w:lang w:bidi="fa-IR"/>
        </w:rPr>
        <w:t xml:space="preserve"> مم</w:t>
      </w:r>
      <w:r w:rsidR="0073117E">
        <w:rPr>
          <w:rFonts w:hint="cs"/>
          <w:rtl/>
          <w:lang w:bidi="fa-IR"/>
        </w:rPr>
        <w:t>ّ</w:t>
      </w:r>
      <w:r>
        <w:rPr>
          <w:rtl/>
          <w:lang w:bidi="fa-IR"/>
        </w:rPr>
        <w:t>ا ذكرناه في هذا المقام</w:t>
      </w:r>
      <w:r w:rsidR="00A75710">
        <w:rPr>
          <w:rtl/>
          <w:lang w:bidi="fa-IR"/>
        </w:rPr>
        <w:t>،</w:t>
      </w:r>
      <w:r>
        <w:rPr>
          <w:rtl/>
          <w:lang w:bidi="fa-IR"/>
        </w:rPr>
        <w:t xml:space="preserve"> ولو كان لهذه الحسنة وزن يقام </w:t>
      </w:r>
      <w:r w:rsidR="0073117E" w:rsidRPr="00743CF5">
        <w:rPr>
          <w:rFonts w:hint="cs"/>
          <w:rtl/>
        </w:rPr>
        <w:t>«</w:t>
      </w:r>
      <w:r>
        <w:rPr>
          <w:rtl/>
          <w:lang w:bidi="fa-IR"/>
        </w:rPr>
        <w:t xml:space="preserve">كحسنات معاوية </w:t>
      </w:r>
      <w:r w:rsidR="0073117E" w:rsidRPr="00743CF5">
        <w:rPr>
          <w:rFonts w:hint="cs"/>
          <w:rtl/>
        </w:rPr>
        <w:t>»</w:t>
      </w:r>
      <w:r>
        <w:rPr>
          <w:rtl/>
          <w:lang w:bidi="fa-IR"/>
        </w:rPr>
        <w:t xml:space="preserve"> ل</w:t>
      </w:r>
      <w:r w:rsidR="0073117E">
        <w:rPr>
          <w:rFonts w:hint="cs"/>
          <w:rtl/>
          <w:lang w:bidi="fa-IR"/>
        </w:rPr>
        <w:t>أ</w:t>
      </w:r>
      <w:r>
        <w:rPr>
          <w:rtl/>
          <w:lang w:bidi="fa-IR"/>
        </w:rPr>
        <w:t xml:space="preserve"> عزوا إليها عند نفيهم العام</w:t>
      </w:r>
      <w:r w:rsidR="0073117E">
        <w:rPr>
          <w:rFonts w:hint="cs"/>
          <w:rtl/>
          <w:lang w:bidi="fa-IR"/>
        </w:rPr>
        <w:t>ّ</w:t>
      </w:r>
      <w:r>
        <w:rPr>
          <w:rtl/>
          <w:lang w:bidi="fa-IR"/>
        </w:rPr>
        <w:t>.</w:t>
      </w:r>
    </w:p>
    <w:p w:rsidR="00F10858" w:rsidRDefault="00D83748" w:rsidP="00D83748">
      <w:pPr>
        <w:pStyle w:val="libNormal"/>
        <w:rPr>
          <w:rtl/>
          <w:lang w:bidi="fa-IR"/>
        </w:rPr>
      </w:pPr>
      <w:r>
        <w:rPr>
          <w:rtl/>
          <w:lang w:bidi="fa-IR"/>
        </w:rPr>
        <w:t>وإن</w:t>
      </w:r>
      <w:r w:rsidR="0073117E">
        <w:rPr>
          <w:rFonts w:hint="cs"/>
          <w:rtl/>
          <w:lang w:bidi="fa-IR"/>
        </w:rPr>
        <w:t>ّ</w:t>
      </w:r>
      <w:r>
        <w:rPr>
          <w:rtl/>
          <w:lang w:bidi="fa-IR"/>
        </w:rPr>
        <w:t xml:space="preserve"> مفاد الحديث لمم</w:t>
      </w:r>
      <w:r w:rsidR="0073117E">
        <w:rPr>
          <w:rFonts w:hint="cs"/>
          <w:rtl/>
          <w:lang w:bidi="fa-IR"/>
        </w:rPr>
        <w:t>ّ</w:t>
      </w:r>
      <w:r>
        <w:rPr>
          <w:rtl/>
          <w:lang w:bidi="fa-IR"/>
        </w:rPr>
        <w:t>ا ي</w:t>
      </w:r>
      <w:r w:rsidR="0073117E">
        <w:rPr>
          <w:rFonts w:hint="cs"/>
          <w:rtl/>
          <w:lang w:bidi="fa-IR"/>
        </w:rPr>
        <w:t>ُ</w:t>
      </w:r>
      <w:r>
        <w:rPr>
          <w:rtl/>
          <w:lang w:bidi="fa-IR"/>
        </w:rPr>
        <w:t>ربك القارئ ويغنيه عن التكل</w:t>
      </w:r>
      <w:r w:rsidR="0073117E">
        <w:rPr>
          <w:rFonts w:hint="cs"/>
          <w:rtl/>
          <w:lang w:bidi="fa-IR"/>
        </w:rPr>
        <w:t>ّ</w:t>
      </w:r>
      <w:r>
        <w:rPr>
          <w:rtl/>
          <w:lang w:bidi="fa-IR"/>
        </w:rPr>
        <w:t>ف في النظر إلى إسناده</w:t>
      </w:r>
    </w:p>
    <w:p w:rsidR="00D83748" w:rsidRDefault="00F10858" w:rsidP="00F10858">
      <w:pPr>
        <w:pStyle w:val="libLine"/>
        <w:rPr>
          <w:lang w:bidi="fa-IR"/>
        </w:rPr>
      </w:pPr>
      <w:r>
        <w:rPr>
          <w:rtl/>
          <w:lang w:bidi="fa-IR"/>
        </w:rPr>
        <w:t>____________________</w:t>
      </w:r>
    </w:p>
    <w:p w:rsidR="00F10858" w:rsidRDefault="00D83748" w:rsidP="0073117E">
      <w:pPr>
        <w:pStyle w:val="libFootnote0"/>
        <w:rPr>
          <w:rtl/>
          <w:lang w:bidi="fa-IR"/>
        </w:rPr>
      </w:pPr>
      <w:r>
        <w:rPr>
          <w:rtl/>
          <w:lang w:bidi="fa-IR"/>
        </w:rPr>
        <w:t xml:space="preserve">1 </w:t>
      </w:r>
      <w:r w:rsidR="00F10858">
        <w:rPr>
          <w:rtl/>
          <w:lang w:bidi="fa-IR"/>
        </w:rPr>
        <w:t>-</w:t>
      </w:r>
      <w:r>
        <w:rPr>
          <w:rtl/>
          <w:lang w:bidi="fa-IR"/>
        </w:rPr>
        <w:t xml:space="preserve"> هذا لفظ الحديث ف</w:t>
      </w:r>
      <w:r w:rsidR="0073117E">
        <w:rPr>
          <w:rFonts w:hint="cs"/>
          <w:rtl/>
          <w:lang w:bidi="fa-IR"/>
        </w:rPr>
        <w:t>ى</w:t>
      </w:r>
      <w:r>
        <w:rPr>
          <w:rtl/>
          <w:lang w:bidi="fa-IR"/>
        </w:rPr>
        <w:t xml:space="preserve"> جامع الترمذ</w:t>
      </w:r>
      <w:r w:rsidR="0073117E">
        <w:rPr>
          <w:rFonts w:hint="cs"/>
          <w:rtl/>
          <w:lang w:bidi="fa-IR"/>
        </w:rPr>
        <w:t>ى</w:t>
      </w:r>
      <w:r>
        <w:rPr>
          <w:rtl/>
          <w:lang w:bidi="fa-IR"/>
        </w:rPr>
        <w:t xml:space="preserve"> 13</w:t>
      </w:r>
      <w:r w:rsidR="00A75710">
        <w:rPr>
          <w:rtl/>
          <w:lang w:bidi="fa-IR"/>
        </w:rPr>
        <w:t>:</w:t>
      </w:r>
      <w:r>
        <w:rPr>
          <w:rtl/>
          <w:lang w:bidi="fa-IR"/>
        </w:rPr>
        <w:t xml:space="preserve"> 229.</w:t>
      </w:r>
    </w:p>
    <w:p w:rsidR="00F10858" w:rsidRDefault="00F10858" w:rsidP="00F10858">
      <w:pPr>
        <w:pStyle w:val="libNormal"/>
        <w:rPr>
          <w:lang w:bidi="fa-IR"/>
        </w:rPr>
      </w:pPr>
      <w:r>
        <w:rPr>
          <w:rtl/>
          <w:lang w:bidi="fa-IR"/>
        </w:rPr>
        <w:br w:type="page"/>
      </w:r>
    </w:p>
    <w:p w:rsidR="00F10858" w:rsidRDefault="00D83748" w:rsidP="00A76A35">
      <w:pPr>
        <w:pStyle w:val="libNormal0"/>
        <w:rPr>
          <w:rtl/>
          <w:lang w:bidi="fa-IR"/>
        </w:rPr>
      </w:pPr>
      <w:r>
        <w:rPr>
          <w:rtl/>
          <w:lang w:bidi="fa-IR"/>
        </w:rPr>
        <w:lastRenderedPageBreak/>
        <w:t>فإن</w:t>
      </w:r>
      <w:r w:rsidR="0073117E">
        <w:rPr>
          <w:rFonts w:hint="cs"/>
          <w:rtl/>
          <w:lang w:bidi="fa-IR"/>
        </w:rPr>
        <w:t>ّ</w:t>
      </w:r>
      <w:r>
        <w:rPr>
          <w:rtl/>
          <w:lang w:bidi="fa-IR"/>
        </w:rPr>
        <w:t xml:space="preserve"> دعاء النبي</w:t>
      </w:r>
      <w:r w:rsidR="0073117E">
        <w:rPr>
          <w:rFonts w:hint="cs"/>
          <w:rtl/>
          <w:lang w:bidi="fa-IR"/>
        </w:rPr>
        <w:t>ِّ</w:t>
      </w:r>
      <w:r>
        <w:rPr>
          <w:rtl/>
          <w:lang w:bidi="fa-IR"/>
        </w:rPr>
        <w:t xml:space="preserve"> </w:t>
      </w:r>
      <w:r w:rsidR="008E705A" w:rsidRPr="008E705A">
        <w:rPr>
          <w:rStyle w:val="libAlaemChar"/>
          <w:rtl/>
        </w:rPr>
        <w:t>صلى‌الله‌عليه‌وآله‌وسلم</w:t>
      </w:r>
      <w:r>
        <w:rPr>
          <w:rtl/>
          <w:lang w:bidi="fa-IR"/>
        </w:rPr>
        <w:t xml:space="preserve"> مستجاب</w:t>
      </w:r>
      <w:r w:rsidR="00A76A35">
        <w:rPr>
          <w:rFonts w:hint="cs"/>
          <w:rtl/>
          <w:lang w:bidi="fa-IR"/>
        </w:rPr>
        <w:t>ٌ</w:t>
      </w:r>
      <w:r>
        <w:rPr>
          <w:rtl/>
          <w:lang w:bidi="fa-IR"/>
        </w:rPr>
        <w:t xml:space="preserve"> لا محالة يقوله ابن حجر</w:t>
      </w:r>
      <w:r w:rsidR="00A75710">
        <w:rPr>
          <w:rtl/>
          <w:lang w:bidi="fa-IR"/>
        </w:rPr>
        <w:t>،</w:t>
      </w:r>
      <w:r>
        <w:rPr>
          <w:rtl/>
          <w:lang w:bidi="fa-IR"/>
        </w:rPr>
        <w:t xml:space="preserve"> ونحن في نتيجة البحث وال</w:t>
      </w:r>
      <w:r w:rsidR="00A76A35">
        <w:rPr>
          <w:rFonts w:hint="cs"/>
          <w:rtl/>
          <w:lang w:bidi="fa-IR"/>
        </w:rPr>
        <w:t>إ</w:t>
      </w:r>
      <w:r>
        <w:rPr>
          <w:rtl/>
          <w:lang w:bidi="fa-IR"/>
        </w:rPr>
        <w:t>ستقراء التام</w:t>
      </w:r>
      <w:r w:rsidR="00A76A35">
        <w:rPr>
          <w:rFonts w:hint="cs"/>
          <w:rtl/>
          <w:lang w:bidi="fa-IR"/>
        </w:rPr>
        <w:t>ِّ</w:t>
      </w:r>
      <w:r>
        <w:rPr>
          <w:rtl/>
          <w:lang w:bidi="fa-IR"/>
        </w:rPr>
        <w:t xml:space="preserve"> لأعمال معاوية لم نجده هاديا</w:t>
      </w:r>
      <w:r w:rsidR="00A76A35">
        <w:rPr>
          <w:rFonts w:hint="cs"/>
          <w:rtl/>
          <w:lang w:bidi="fa-IR"/>
        </w:rPr>
        <w:t>ً</w:t>
      </w:r>
      <w:r>
        <w:rPr>
          <w:rtl/>
          <w:lang w:bidi="fa-IR"/>
        </w:rPr>
        <w:t xml:space="preserve"> ولا مهدي</w:t>
      </w:r>
      <w:r w:rsidR="00A76A35">
        <w:rPr>
          <w:rFonts w:hint="cs"/>
          <w:rtl/>
          <w:lang w:bidi="fa-IR"/>
        </w:rPr>
        <w:t>ّ</w:t>
      </w:r>
      <w:r>
        <w:rPr>
          <w:rtl/>
          <w:lang w:bidi="fa-IR"/>
        </w:rPr>
        <w:t>ا</w:t>
      </w:r>
      <w:r w:rsidR="00A76A35">
        <w:rPr>
          <w:rFonts w:hint="cs"/>
          <w:rtl/>
          <w:lang w:bidi="fa-IR"/>
        </w:rPr>
        <w:t>ً</w:t>
      </w:r>
      <w:r>
        <w:rPr>
          <w:rtl/>
          <w:lang w:bidi="fa-IR"/>
        </w:rPr>
        <w:t xml:space="preserve"> في شي</w:t>
      </w:r>
      <w:r w:rsidR="00A76A35">
        <w:rPr>
          <w:rFonts w:hint="cs"/>
          <w:rtl/>
          <w:lang w:bidi="fa-IR"/>
        </w:rPr>
        <w:t>ى</w:t>
      </w:r>
      <w:r>
        <w:rPr>
          <w:rtl/>
          <w:lang w:bidi="fa-IR"/>
        </w:rPr>
        <w:t>ء منها</w:t>
      </w:r>
      <w:r w:rsidR="00A75710">
        <w:rPr>
          <w:rtl/>
          <w:lang w:bidi="fa-IR"/>
        </w:rPr>
        <w:t>،</w:t>
      </w:r>
      <w:r>
        <w:rPr>
          <w:rtl/>
          <w:lang w:bidi="fa-IR"/>
        </w:rPr>
        <w:t xml:space="preserve"> ولعل</w:t>
      </w:r>
      <w:r w:rsidR="00A76A35">
        <w:rPr>
          <w:rFonts w:hint="cs"/>
          <w:rtl/>
          <w:lang w:bidi="fa-IR"/>
        </w:rPr>
        <w:t>ّ</w:t>
      </w:r>
      <w:r>
        <w:rPr>
          <w:rtl/>
          <w:lang w:bidi="fa-IR"/>
        </w:rPr>
        <w:t xml:space="preserve"> ابن حجر ي</w:t>
      </w:r>
      <w:r w:rsidR="00A76A35">
        <w:rPr>
          <w:rFonts w:hint="cs"/>
          <w:rtl/>
          <w:lang w:bidi="fa-IR"/>
        </w:rPr>
        <w:t>ُ</w:t>
      </w:r>
      <w:r>
        <w:rPr>
          <w:rtl/>
          <w:lang w:bidi="fa-IR"/>
        </w:rPr>
        <w:t>صافقنا على هذه الدعوى</w:t>
      </w:r>
      <w:r w:rsidR="00A75710">
        <w:rPr>
          <w:rtl/>
          <w:lang w:bidi="fa-IR"/>
        </w:rPr>
        <w:t>،</w:t>
      </w:r>
      <w:r>
        <w:rPr>
          <w:rtl/>
          <w:lang w:bidi="fa-IR"/>
        </w:rPr>
        <w:t xml:space="preserve"> وليس عنده غير </w:t>
      </w:r>
      <w:r w:rsidR="00A76A35">
        <w:rPr>
          <w:rFonts w:hint="cs"/>
          <w:rtl/>
          <w:lang w:bidi="fa-IR"/>
        </w:rPr>
        <w:t>ا</w:t>
      </w:r>
      <w:r>
        <w:rPr>
          <w:rtl/>
          <w:lang w:bidi="fa-IR"/>
        </w:rPr>
        <w:t>ن</w:t>
      </w:r>
      <w:r w:rsidR="00A76A35">
        <w:rPr>
          <w:rFonts w:hint="cs"/>
          <w:rtl/>
          <w:lang w:bidi="fa-IR"/>
        </w:rPr>
        <w:t>ّ</w:t>
      </w:r>
      <w:r>
        <w:rPr>
          <w:rtl/>
          <w:lang w:bidi="fa-IR"/>
        </w:rPr>
        <w:t xml:space="preserve"> الرجل مجتهد</w:t>
      </w:r>
      <w:r w:rsidR="00A76A35">
        <w:rPr>
          <w:rFonts w:hint="cs"/>
          <w:rtl/>
          <w:lang w:bidi="fa-IR"/>
        </w:rPr>
        <w:t>ٌ</w:t>
      </w:r>
      <w:r>
        <w:rPr>
          <w:rtl/>
          <w:lang w:bidi="fa-IR"/>
        </w:rPr>
        <w:t xml:space="preserve"> مخط</w:t>
      </w:r>
      <w:r w:rsidR="00A76A35">
        <w:rPr>
          <w:rFonts w:hint="cs"/>
          <w:rtl/>
          <w:lang w:bidi="fa-IR"/>
        </w:rPr>
        <w:t>ىءٌ</w:t>
      </w:r>
      <w:r>
        <w:rPr>
          <w:rtl/>
          <w:lang w:bidi="fa-IR"/>
        </w:rPr>
        <w:t xml:space="preserve"> في كل</w:t>
      </w:r>
      <w:r w:rsidR="00A76A35">
        <w:rPr>
          <w:rFonts w:hint="cs"/>
          <w:rtl/>
          <w:lang w:bidi="fa-IR"/>
        </w:rPr>
        <w:t>ِّ</w:t>
      </w:r>
      <w:r>
        <w:rPr>
          <w:rtl/>
          <w:lang w:bidi="fa-IR"/>
        </w:rPr>
        <w:t xml:space="preserve"> ما أقدم وأهجم</w:t>
      </w:r>
      <w:r w:rsidR="00A75710">
        <w:rPr>
          <w:rtl/>
          <w:lang w:bidi="fa-IR"/>
        </w:rPr>
        <w:t>،</w:t>
      </w:r>
      <w:r>
        <w:rPr>
          <w:rtl/>
          <w:lang w:bidi="fa-IR"/>
        </w:rPr>
        <w:t xml:space="preserve"> فله أجر</w:t>
      </w:r>
      <w:r w:rsidR="00A76A35">
        <w:rPr>
          <w:rFonts w:hint="cs"/>
          <w:rtl/>
          <w:lang w:bidi="fa-IR"/>
        </w:rPr>
        <w:t>ٌ</w:t>
      </w:r>
      <w:r>
        <w:rPr>
          <w:rtl/>
          <w:lang w:bidi="fa-IR"/>
        </w:rPr>
        <w:t xml:space="preserve"> واحد</w:t>
      </w:r>
      <w:r w:rsidR="00A76A35">
        <w:rPr>
          <w:rFonts w:hint="cs"/>
          <w:rtl/>
          <w:lang w:bidi="fa-IR"/>
        </w:rPr>
        <w:t>ٌ</w:t>
      </w:r>
      <w:r>
        <w:rPr>
          <w:rtl/>
          <w:lang w:bidi="fa-IR"/>
        </w:rPr>
        <w:t xml:space="preserve"> في مزعمته</w:t>
      </w:r>
      <w:r w:rsidR="00A75710">
        <w:rPr>
          <w:rtl/>
          <w:lang w:bidi="fa-IR"/>
        </w:rPr>
        <w:t>،</w:t>
      </w:r>
      <w:r>
        <w:rPr>
          <w:rtl/>
          <w:lang w:bidi="fa-IR"/>
        </w:rPr>
        <w:t xml:space="preserve"> ولا يلحقه ذم</w:t>
      </w:r>
      <w:r w:rsidR="00A76A35">
        <w:rPr>
          <w:rFonts w:hint="cs"/>
          <w:rtl/>
          <w:lang w:bidi="fa-IR"/>
        </w:rPr>
        <w:t>ُّ</w:t>
      </w:r>
      <w:r>
        <w:rPr>
          <w:rtl/>
          <w:lang w:bidi="fa-IR"/>
        </w:rPr>
        <w:t xml:space="preserve"> وتبعة</w:t>
      </w:r>
      <w:r w:rsidR="00A76A35">
        <w:rPr>
          <w:rFonts w:hint="cs"/>
          <w:rtl/>
          <w:lang w:bidi="fa-IR"/>
        </w:rPr>
        <w:t>ٌ</w:t>
      </w:r>
      <w:r>
        <w:rPr>
          <w:rtl/>
          <w:lang w:bidi="fa-IR"/>
        </w:rPr>
        <w:t xml:space="preserve"> لاجتهاده</w:t>
      </w:r>
      <w:r w:rsidR="00A75710">
        <w:rPr>
          <w:rtl/>
          <w:lang w:bidi="fa-IR"/>
        </w:rPr>
        <w:t>،</w:t>
      </w:r>
      <w:r>
        <w:rPr>
          <w:rtl/>
          <w:lang w:bidi="fa-IR"/>
        </w:rPr>
        <w:t xml:space="preserve"> وقد أعلمناك أن</w:t>
      </w:r>
      <w:r w:rsidR="00A76A35">
        <w:rPr>
          <w:rFonts w:hint="cs"/>
          <w:rtl/>
          <w:lang w:bidi="fa-IR"/>
        </w:rPr>
        <w:t>ّ</w:t>
      </w:r>
      <w:r>
        <w:rPr>
          <w:rtl/>
          <w:lang w:bidi="fa-IR"/>
        </w:rPr>
        <w:t xml:space="preserve"> عام</w:t>
      </w:r>
      <w:r w:rsidR="00A76A35">
        <w:rPr>
          <w:rFonts w:hint="cs"/>
          <w:rtl/>
          <w:lang w:bidi="fa-IR"/>
        </w:rPr>
        <w:t>ّ</w:t>
      </w:r>
      <w:r>
        <w:rPr>
          <w:rtl/>
          <w:lang w:bidi="fa-IR"/>
        </w:rPr>
        <w:t>ة أخطاءه وجرائمه مم</w:t>
      </w:r>
      <w:r w:rsidR="00A76A35">
        <w:rPr>
          <w:rFonts w:hint="cs"/>
          <w:rtl/>
          <w:lang w:bidi="fa-IR"/>
        </w:rPr>
        <w:t>ّ</w:t>
      </w:r>
      <w:r>
        <w:rPr>
          <w:rtl/>
          <w:lang w:bidi="fa-IR"/>
        </w:rPr>
        <w:t>ا لا يتطر</w:t>
      </w:r>
      <w:r w:rsidR="00A76A35">
        <w:rPr>
          <w:rFonts w:hint="cs"/>
          <w:rtl/>
          <w:lang w:bidi="fa-IR"/>
        </w:rPr>
        <w:t>َّ</w:t>
      </w:r>
      <w:r>
        <w:rPr>
          <w:rtl/>
          <w:lang w:bidi="fa-IR"/>
        </w:rPr>
        <w:t>ق إليه ال</w:t>
      </w:r>
      <w:r w:rsidR="00A76A35">
        <w:rPr>
          <w:rFonts w:hint="cs"/>
          <w:rtl/>
          <w:lang w:bidi="fa-IR"/>
        </w:rPr>
        <w:t>إ</w:t>
      </w:r>
      <w:r>
        <w:rPr>
          <w:rtl/>
          <w:lang w:bidi="fa-IR"/>
        </w:rPr>
        <w:t>جتهاد</w:t>
      </w:r>
      <w:r w:rsidR="00A75710">
        <w:rPr>
          <w:rtl/>
          <w:lang w:bidi="fa-IR"/>
        </w:rPr>
        <w:t>،</w:t>
      </w:r>
      <w:r>
        <w:rPr>
          <w:rtl/>
          <w:lang w:bidi="fa-IR"/>
        </w:rPr>
        <w:t xml:space="preserve"> على ما أسلفنا لك </w:t>
      </w:r>
      <w:r w:rsidR="00A76A35">
        <w:rPr>
          <w:rFonts w:hint="cs"/>
          <w:rtl/>
          <w:lang w:bidi="fa-IR"/>
        </w:rPr>
        <w:t>ا</w:t>
      </w:r>
      <w:r>
        <w:rPr>
          <w:rtl/>
          <w:lang w:bidi="fa-IR"/>
        </w:rPr>
        <w:t>ن</w:t>
      </w:r>
      <w:r w:rsidR="00A76A35">
        <w:rPr>
          <w:rFonts w:hint="cs"/>
          <w:rtl/>
          <w:lang w:bidi="fa-IR"/>
        </w:rPr>
        <w:t>ّ</w:t>
      </w:r>
      <w:r>
        <w:rPr>
          <w:rtl/>
          <w:lang w:bidi="fa-IR"/>
        </w:rPr>
        <w:t>ه ليس من الممكن أن يكون معاوية مجتهدا</w:t>
      </w:r>
      <w:r w:rsidR="00A76A35">
        <w:rPr>
          <w:rFonts w:hint="cs"/>
          <w:rtl/>
          <w:lang w:bidi="fa-IR"/>
        </w:rPr>
        <w:t>ً</w:t>
      </w:r>
      <w:r>
        <w:rPr>
          <w:rtl/>
          <w:lang w:bidi="fa-IR"/>
        </w:rPr>
        <w:t xml:space="preserve"> لفقدانه العلم بمبادئ الاستنباط من كتاب وسن</w:t>
      </w:r>
      <w:r w:rsidR="00A76A35">
        <w:rPr>
          <w:rFonts w:hint="cs"/>
          <w:rtl/>
          <w:lang w:bidi="fa-IR"/>
        </w:rPr>
        <w:t>ّ</w:t>
      </w:r>
      <w:r>
        <w:rPr>
          <w:rtl/>
          <w:lang w:bidi="fa-IR"/>
        </w:rPr>
        <w:t>ة</w:t>
      </w:r>
      <w:r w:rsidR="00A75710">
        <w:rPr>
          <w:rtl/>
          <w:lang w:bidi="fa-IR"/>
        </w:rPr>
        <w:t>،</w:t>
      </w:r>
      <w:r>
        <w:rPr>
          <w:rtl/>
          <w:lang w:bidi="fa-IR"/>
        </w:rPr>
        <w:t xml:space="preserve"> وب</w:t>
      </w:r>
      <w:r w:rsidR="00A76A35">
        <w:rPr>
          <w:rFonts w:hint="cs"/>
          <w:rtl/>
          <w:lang w:bidi="fa-IR"/>
        </w:rPr>
        <w:t>ُ</w:t>
      </w:r>
      <w:r>
        <w:rPr>
          <w:rtl/>
          <w:lang w:bidi="fa-IR"/>
        </w:rPr>
        <w:t>عده عن الإجماع والقياس الصحيح.</w:t>
      </w:r>
    </w:p>
    <w:p w:rsidR="00F10858" w:rsidRDefault="00D83748" w:rsidP="00A76A35">
      <w:pPr>
        <w:pStyle w:val="libNormal"/>
        <w:rPr>
          <w:rtl/>
          <w:lang w:bidi="fa-IR"/>
        </w:rPr>
      </w:pPr>
      <w:r>
        <w:rPr>
          <w:rtl/>
          <w:lang w:bidi="fa-IR"/>
        </w:rPr>
        <w:t>أو ه</w:t>
      </w:r>
      <w:r w:rsidR="00A76A35">
        <w:rPr>
          <w:rFonts w:hint="cs"/>
          <w:rtl/>
          <w:lang w:bidi="fa-IR"/>
        </w:rPr>
        <w:t>َ</w:t>
      </w:r>
      <w:r>
        <w:rPr>
          <w:rtl/>
          <w:lang w:bidi="fa-IR"/>
        </w:rPr>
        <w:t xml:space="preserve">ل ترى </w:t>
      </w:r>
      <w:r w:rsidR="00A76A35">
        <w:rPr>
          <w:rFonts w:hint="cs"/>
          <w:rtl/>
          <w:lang w:bidi="fa-IR"/>
        </w:rPr>
        <w:t>ا</w:t>
      </w:r>
      <w:r>
        <w:rPr>
          <w:rtl/>
          <w:lang w:bidi="fa-IR"/>
        </w:rPr>
        <w:t>ن</w:t>
      </w:r>
      <w:r w:rsidR="00A76A35">
        <w:rPr>
          <w:rFonts w:hint="cs"/>
          <w:rtl/>
          <w:lang w:bidi="fa-IR"/>
        </w:rPr>
        <w:t>َّ</w:t>
      </w:r>
      <w:r>
        <w:rPr>
          <w:rtl/>
          <w:lang w:bidi="fa-IR"/>
        </w:rPr>
        <w:t xml:space="preserve"> الدعاء المستجاب كهذا ي</w:t>
      </w:r>
      <w:r w:rsidR="00A76A35">
        <w:rPr>
          <w:rFonts w:hint="cs"/>
          <w:rtl/>
          <w:lang w:bidi="fa-IR"/>
        </w:rPr>
        <w:t>ُ</w:t>
      </w:r>
      <w:r>
        <w:rPr>
          <w:rtl/>
          <w:lang w:bidi="fa-IR"/>
        </w:rPr>
        <w:t>قصد به هذا النوع من ال</w:t>
      </w:r>
      <w:r w:rsidR="00A76A35">
        <w:rPr>
          <w:rFonts w:hint="cs"/>
          <w:rtl/>
          <w:lang w:bidi="fa-IR"/>
        </w:rPr>
        <w:t>إ</w:t>
      </w:r>
      <w:r>
        <w:rPr>
          <w:rtl/>
          <w:lang w:bidi="fa-IR"/>
        </w:rPr>
        <w:t>جتهاد المستوعب للأخطاء في أقوال الر</w:t>
      </w:r>
      <w:r w:rsidR="00A76A35">
        <w:rPr>
          <w:rFonts w:hint="cs"/>
          <w:rtl/>
          <w:lang w:bidi="fa-IR"/>
        </w:rPr>
        <w:t>َّ</w:t>
      </w:r>
      <w:r>
        <w:rPr>
          <w:rtl/>
          <w:lang w:bidi="fa-IR"/>
        </w:rPr>
        <w:t>جل وأفعاله</w:t>
      </w:r>
      <w:r w:rsidR="00A75710">
        <w:rPr>
          <w:rtl/>
          <w:lang w:bidi="fa-IR"/>
        </w:rPr>
        <w:t>؟</w:t>
      </w:r>
      <w:r>
        <w:rPr>
          <w:rtl/>
          <w:lang w:bidi="fa-IR"/>
        </w:rPr>
        <w:t xml:space="preserve"> حت</w:t>
      </w:r>
      <w:r w:rsidR="00A76A35">
        <w:rPr>
          <w:rFonts w:hint="cs"/>
          <w:rtl/>
          <w:lang w:bidi="fa-IR"/>
        </w:rPr>
        <w:t>ّ</w:t>
      </w:r>
      <w:r>
        <w:rPr>
          <w:rtl/>
          <w:lang w:bidi="fa-IR"/>
        </w:rPr>
        <w:t xml:space="preserve">ى </w:t>
      </w:r>
      <w:r w:rsidR="00A76A35">
        <w:rPr>
          <w:rFonts w:hint="cs"/>
          <w:rtl/>
          <w:lang w:bidi="fa-IR"/>
        </w:rPr>
        <w:t>ا</w:t>
      </w:r>
      <w:r>
        <w:rPr>
          <w:rtl/>
          <w:lang w:bidi="fa-IR"/>
        </w:rPr>
        <w:t>ن</w:t>
      </w:r>
      <w:r w:rsidR="00A76A35">
        <w:rPr>
          <w:rFonts w:hint="cs"/>
          <w:rtl/>
          <w:lang w:bidi="fa-IR"/>
        </w:rPr>
        <w:t>ّ</w:t>
      </w:r>
      <w:r>
        <w:rPr>
          <w:rtl/>
          <w:lang w:bidi="fa-IR"/>
        </w:rPr>
        <w:t>ه لا ي</w:t>
      </w:r>
      <w:r w:rsidR="00A76A35">
        <w:rPr>
          <w:rFonts w:hint="cs"/>
          <w:rtl/>
          <w:lang w:bidi="fa-IR"/>
        </w:rPr>
        <w:t>ُ</w:t>
      </w:r>
      <w:r>
        <w:rPr>
          <w:rtl/>
          <w:lang w:bidi="fa-IR"/>
        </w:rPr>
        <w:t>رى مصيبا</w:t>
      </w:r>
      <w:r w:rsidR="00A76A35">
        <w:rPr>
          <w:rFonts w:hint="cs"/>
          <w:rtl/>
          <w:lang w:bidi="fa-IR"/>
        </w:rPr>
        <w:t>ً</w:t>
      </w:r>
      <w:r>
        <w:rPr>
          <w:rtl/>
          <w:lang w:bidi="fa-IR"/>
        </w:rPr>
        <w:t xml:space="preserve"> في واحد منها</w:t>
      </w:r>
      <w:r w:rsidR="00A75710">
        <w:rPr>
          <w:rtl/>
          <w:lang w:bidi="fa-IR"/>
        </w:rPr>
        <w:t>،</w:t>
      </w:r>
      <w:r>
        <w:rPr>
          <w:rtl/>
          <w:lang w:bidi="fa-IR"/>
        </w:rPr>
        <w:t xml:space="preserve"> وهل يحتاج تأت</w:t>
      </w:r>
      <w:r w:rsidR="00A76A35">
        <w:rPr>
          <w:rFonts w:hint="cs"/>
          <w:rtl/>
          <w:lang w:bidi="fa-IR"/>
        </w:rPr>
        <w:t>ّ</w:t>
      </w:r>
      <w:r>
        <w:rPr>
          <w:rtl/>
          <w:lang w:bidi="fa-IR"/>
        </w:rPr>
        <w:t>ي مثل هذا الاجتهاد إلى دعاء صاحب الر</w:t>
      </w:r>
      <w:r w:rsidR="00A76A35">
        <w:rPr>
          <w:rFonts w:hint="cs"/>
          <w:rtl/>
          <w:lang w:bidi="fa-IR"/>
        </w:rPr>
        <w:t>ِّ</w:t>
      </w:r>
      <w:r>
        <w:rPr>
          <w:rtl/>
          <w:lang w:bidi="fa-IR"/>
        </w:rPr>
        <w:t>سالة</w:t>
      </w:r>
      <w:r w:rsidR="00A75710">
        <w:rPr>
          <w:rtl/>
          <w:lang w:bidi="fa-IR"/>
        </w:rPr>
        <w:t>؟</w:t>
      </w:r>
      <w:r>
        <w:rPr>
          <w:rtl/>
          <w:lang w:bidi="fa-IR"/>
        </w:rPr>
        <w:t xml:space="preserve"> فمرحبا</w:t>
      </w:r>
      <w:r w:rsidR="00A76A35">
        <w:rPr>
          <w:rFonts w:hint="cs"/>
          <w:rtl/>
          <w:lang w:bidi="fa-IR"/>
        </w:rPr>
        <w:t>ً</w:t>
      </w:r>
      <w:r>
        <w:rPr>
          <w:rtl/>
          <w:lang w:bidi="fa-IR"/>
        </w:rPr>
        <w:t xml:space="preserve"> بمثله من اجتهاد</w:t>
      </w:r>
      <w:r w:rsidR="00A76A35">
        <w:rPr>
          <w:rFonts w:hint="cs"/>
          <w:rtl/>
          <w:lang w:bidi="fa-IR"/>
        </w:rPr>
        <w:t>ٍ</w:t>
      </w:r>
      <w:r>
        <w:rPr>
          <w:rtl/>
          <w:lang w:bidi="fa-IR"/>
        </w:rPr>
        <w:t xml:space="preserve"> معذ</w:t>
      </w:r>
      <w:r w:rsidR="00A76A35">
        <w:rPr>
          <w:rFonts w:hint="cs"/>
          <w:rtl/>
          <w:lang w:bidi="fa-IR"/>
        </w:rPr>
        <w:t>ِّ</w:t>
      </w:r>
      <w:r>
        <w:rPr>
          <w:rtl/>
          <w:lang w:bidi="fa-IR"/>
        </w:rPr>
        <w:t>ر</w:t>
      </w:r>
      <w:r w:rsidR="00A75710">
        <w:rPr>
          <w:rtl/>
          <w:lang w:bidi="fa-IR"/>
        </w:rPr>
        <w:t>،</w:t>
      </w:r>
      <w:r>
        <w:rPr>
          <w:rtl/>
          <w:lang w:bidi="fa-IR"/>
        </w:rPr>
        <w:t xml:space="preserve"> وهداية لا تبارح الض</w:t>
      </w:r>
      <w:r w:rsidR="00A76A35">
        <w:rPr>
          <w:rFonts w:hint="cs"/>
          <w:rtl/>
          <w:lang w:bidi="fa-IR"/>
        </w:rPr>
        <w:t>َّ</w:t>
      </w:r>
      <w:r>
        <w:rPr>
          <w:rtl/>
          <w:lang w:bidi="fa-IR"/>
        </w:rPr>
        <w:t>لال.</w:t>
      </w:r>
    </w:p>
    <w:p w:rsidR="00A76A35" w:rsidRDefault="00D83748" w:rsidP="00A76A35">
      <w:pPr>
        <w:pStyle w:val="libNormal"/>
        <w:rPr>
          <w:rtl/>
          <w:lang w:bidi="fa-IR"/>
        </w:rPr>
      </w:pPr>
      <w:r>
        <w:rPr>
          <w:rtl/>
          <w:lang w:bidi="fa-IR"/>
        </w:rPr>
        <w:t>ثم</w:t>
      </w:r>
      <w:r w:rsidR="00A76A35">
        <w:rPr>
          <w:rFonts w:hint="cs"/>
          <w:rtl/>
          <w:lang w:bidi="fa-IR"/>
        </w:rPr>
        <w:t>ّ</w:t>
      </w:r>
      <w:r>
        <w:rPr>
          <w:rtl/>
          <w:lang w:bidi="fa-IR"/>
        </w:rPr>
        <w:t xml:space="preserve"> م</w:t>
      </w:r>
      <w:r w:rsidR="00A76A35">
        <w:rPr>
          <w:rFonts w:hint="cs"/>
          <w:rtl/>
          <w:lang w:bidi="fa-IR"/>
        </w:rPr>
        <w:t>َ</w:t>
      </w:r>
      <w:r>
        <w:rPr>
          <w:rtl/>
          <w:lang w:bidi="fa-IR"/>
        </w:rPr>
        <w:t>ن الذي هداه معاوية طيلة أي</w:t>
      </w:r>
      <w:r w:rsidR="00A76A35">
        <w:rPr>
          <w:rFonts w:hint="cs"/>
          <w:rtl/>
          <w:lang w:bidi="fa-IR"/>
        </w:rPr>
        <w:t>ّ</w:t>
      </w:r>
      <w:r>
        <w:rPr>
          <w:rtl/>
          <w:lang w:bidi="fa-IR"/>
        </w:rPr>
        <w:t>امه</w:t>
      </w:r>
      <w:r w:rsidR="00A75710">
        <w:rPr>
          <w:rtl/>
          <w:lang w:bidi="fa-IR"/>
        </w:rPr>
        <w:t>،</w:t>
      </w:r>
      <w:r>
        <w:rPr>
          <w:rtl/>
          <w:lang w:bidi="fa-IR"/>
        </w:rPr>
        <w:t xml:space="preserve"> وأنقذه من مخالب الهلكة</w:t>
      </w:r>
      <w:r w:rsidR="00A75710">
        <w:rPr>
          <w:rtl/>
          <w:lang w:bidi="fa-IR"/>
        </w:rPr>
        <w:t>؟</w:t>
      </w:r>
      <w:r>
        <w:rPr>
          <w:rtl/>
          <w:lang w:bidi="fa-IR"/>
        </w:rPr>
        <w:t>! أي</w:t>
      </w:r>
      <w:r w:rsidR="00A76A35">
        <w:rPr>
          <w:rFonts w:hint="cs"/>
          <w:rtl/>
          <w:lang w:bidi="fa-IR"/>
        </w:rPr>
        <w:t>َ</w:t>
      </w:r>
      <w:r>
        <w:rPr>
          <w:rtl/>
          <w:lang w:bidi="fa-IR"/>
        </w:rPr>
        <w:t>عد</w:t>
      </w:r>
      <w:r w:rsidR="00A76A35">
        <w:rPr>
          <w:rFonts w:hint="cs"/>
          <w:rtl/>
          <w:lang w:bidi="fa-IR"/>
        </w:rPr>
        <w:t>ُّ</w:t>
      </w:r>
      <w:r>
        <w:rPr>
          <w:rtl/>
          <w:lang w:bidi="fa-IR"/>
        </w:rPr>
        <w:t xml:space="preserve"> منهم ابن حجر ب</w:t>
      </w:r>
      <w:r w:rsidR="00A76A35">
        <w:rPr>
          <w:rFonts w:hint="cs"/>
          <w:rtl/>
          <w:lang w:bidi="fa-IR"/>
        </w:rPr>
        <w:t>ُ</w:t>
      </w:r>
      <w:r>
        <w:rPr>
          <w:rtl/>
          <w:lang w:bidi="fa-IR"/>
        </w:rPr>
        <w:t>سر بن أرطاة الذي أغار بأمره على الحرمين</w:t>
      </w:r>
      <w:r w:rsidR="00A75710">
        <w:rPr>
          <w:rtl/>
          <w:lang w:bidi="fa-IR"/>
        </w:rPr>
        <w:t>،</w:t>
      </w:r>
      <w:r>
        <w:rPr>
          <w:rtl/>
          <w:lang w:bidi="fa-IR"/>
        </w:rPr>
        <w:t xml:space="preserve"> وارتكب فيهما ما ارتكبه من الجرائم القاسية</w:t>
      </w:r>
      <w:r w:rsidR="00A75710">
        <w:rPr>
          <w:rtl/>
          <w:lang w:bidi="fa-IR"/>
        </w:rPr>
        <w:t>؟</w:t>
      </w:r>
      <w:r>
        <w:rPr>
          <w:rtl/>
          <w:lang w:bidi="fa-IR"/>
        </w:rPr>
        <w:t>!</w:t>
      </w:r>
    </w:p>
    <w:p w:rsidR="00A76A35" w:rsidRDefault="00D83748" w:rsidP="00A76A35">
      <w:pPr>
        <w:pStyle w:val="libNormal"/>
        <w:rPr>
          <w:rtl/>
          <w:lang w:bidi="fa-IR"/>
        </w:rPr>
      </w:pPr>
      <w:r>
        <w:rPr>
          <w:rtl/>
          <w:lang w:bidi="fa-IR"/>
        </w:rPr>
        <w:t>أم ضح</w:t>
      </w:r>
      <w:r w:rsidR="00A76A35">
        <w:rPr>
          <w:rFonts w:hint="cs"/>
          <w:rtl/>
          <w:lang w:bidi="fa-IR"/>
        </w:rPr>
        <w:t>ّ</w:t>
      </w:r>
      <w:r>
        <w:rPr>
          <w:rtl/>
          <w:lang w:bidi="fa-IR"/>
        </w:rPr>
        <w:t>اك بن قيس ال</w:t>
      </w:r>
      <w:r w:rsidR="00A76A35">
        <w:rPr>
          <w:rFonts w:hint="cs"/>
          <w:rtl/>
          <w:lang w:bidi="fa-IR"/>
        </w:rPr>
        <w:t>ّ</w:t>
      </w:r>
      <w:r>
        <w:rPr>
          <w:rtl/>
          <w:lang w:bidi="fa-IR"/>
        </w:rPr>
        <w:t>ذي أمره بالغارة على كل</w:t>
      </w:r>
      <w:r w:rsidR="00A76A35">
        <w:rPr>
          <w:rFonts w:hint="cs"/>
          <w:rtl/>
          <w:lang w:bidi="fa-IR"/>
        </w:rPr>
        <w:t>ِّ</w:t>
      </w:r>
      <w:r>
        <w:rPr>
          <w:rtl/>
          <w:lang w:bidi="fa-IR"/>
        </w:rPr>
        <w:t xml:space="preserve"> م</w:t>
      </w:r>
      <w:r w:rsidR="00A76A35">
        <w:rPr>
          <w:rFonts w:hint="cs"/>
          <w:rtl/>
          <w:lang w:bidi="fa-IR"/>
        </w:rPr>
        <w:t>َ</w:t>
      </w:r>
      <w:r>
        <w:rPr>
          <w:rtl/>
          <w:lang w:bidi="fa-IR"/>
        </w:rPr>
        <w:t>ن في طاعة علي</w:t>
      </w:r>
      <w:r w:rsidR="00A76A35">
        <w:rPr>
          <w:rFonts w:hint="cs"/>
          <w:rtl/>
          <w:lang w:bidi="fa-IR"/>
        </w:rPr>
        <w:t>ّ</w:t>
      </w:r>
      <w:r>
        <w:rPr>
          <w:rtl/>
          <w:lang w:bidi="fa-IR"/>
        </w:rPr>
        <w:t xml:space="preserve"> </w:t>
      </w:r>
      <w:r w:rsidR="00D2341B" w:rsidRPr="00D2341B">
        <w:rPr>
          <w:rStyle w:val="libAlaemChar"/>
          <w:rtl/>
        </w:rPr>
        <w:t>عليه‌السلام</w:t>
      </w:r>
      <w:r>
        <w:rPr>
          <w:rtl/>
          <w:lang w:bidi="fa-IR"/>
        </w:rPr>
        <w:t xml:space="preserve"> م</w:t>
      </w:r>
      <w:r w:rsidR="00A76A35">
        <w:rPr>
          <w:rFonts w:hint="cs"/>
          <w:rtl/>
          <w:lang w:bidi="fa-IR"/>
        </w:rPr>
        <w:t>ِ</w:t>
      </w:r>
      <w:r>
        <w:rPr>
          <w:rtl/>
          <w:lang w:bidi="fa-IR"/>
        </w:rPr>
        <w:t>ن الأعراب</w:t>
      </w:r>
      <w:r w:rsidR="00A75710">
        <w:rPr>
          <w:rtl/>
          <w:lang w:bidi="fa-IR"/>
        </w:rPr>
        <w:t>،</w:t>
      </w:r>
      <w:r>
        <w:rPr>
          <w:rtl/>
          <w:lang w:bidi="fa-IR"/>
        </w:rPr>
        <w:t xml:space="preserve"> وجاء بفجايع لم يعهدها التاريخ</w:t>
      </w:r>
      <w:r w:rsidR="00A75710">
        <w:rPr>
          <w:rtl/>
          <w:lang w:bidi="fa-IR"/>
        </w:rPr>
        <w:t>؟</w:t>
      </w:r>
      <w:r>
        <w:rPr>
          <w:rtl/>
          <w:lang w:bidi="fa-IR"/>
        </w:rPr>
        <w:t>!</w:t>
      </w:r>
    </w:p>
    <w:p w:rsidR="00A76A35" w:rsidRDefault="00D83748" w:rsidP="00A76A35">
      <w:pPr>
        <w:pStyle w:val="libNormal"/>
        <w:rPr>
          <w:rtl/>
          <w:lang w:bidi="fa-IR"/>
        </w:rPr>
      </w:pPr>
      <w:r>
        <w:rPr>
          <w:rtl/>
          <w:lang w:bidi="fa-IR"/>
        </w:rPr>
        <w:t xml:space="preserve">أم زياد بن أبيه أو </w:t>
      </w:r>
      <w:r w:rsidR="00A76A35">
        <w:rPr>
          <w:rFonts w:hint="cs"/>
          <w:rtl/>
          <w:lang w:bidi="fa-IR"/>
        </w:rPr>
        <w:t>اُ</w:t>
      </w:r>
      <w:r>
        <w:rPr>
          <w:rtl/>
          <w:lang w:bidi="fa-IR"/>
        </w:rPr>
        <w:t>م</w:t>
      </w:r>
      <w:r w:rsidR="00A76A35">
        <w:rPr>
          <w:rFonts w:hint="cs"/>
          <w:rtl/>
          <w:lang w:bidi="fa-IR"/>
        </w:rPr>
        <w:t>ِّ</w:t>
      </w:r>
      <w:r>
        <w:rPr>
          <w:rtl/>
          <w:lang w:bidi="fa-IR"/>
        </w:rPr>
        <w:t>ه الذي استحوذ على العراق</w:t>
      </w:r>
      <w:r w:rsidR="00A75710">
        <w:rPr>
          <w:rtl/>
          <w:lang w:bidi="fa-IR"/>
        </w:rPr>
        <w:t>،</w:t>
      </w:r>
      <w:r>
        <w:rPr>
          <w:rtl/>
          <w:lang w:bidi="fa-IR"/>
        </w:rPr>
        <w:t xml:space="preserve"> فأهلك الحرث والن</w:t>
      </w:r>
      <w:r w:rsidR="00A76A35">
        <w:rPr>
          <w:rFonts w:hint="cs"/>
          <w:rtl/>
          <w:lang w:bidi="fa-IR"/>
        </w:rPr>
        <w:t>ّ</w:t>
      </w:r>
      <w:r>
        <w:rPr>
          <w:rtl/>
          <w:lang w:bidi="fa-IR"/>
        </w:rPr>
        <w:t>سل</w:t>
      </w:r>
      <w:r w:rsidR="00A75710">
        <w:rPr>
          <w:rtl/>
          <w:lang w:bidi="fa-IR"/>
        </w:rPr>
        <w:t>،</w:t>
      </w:r>
      <w:r>
        <w:rPr>
          <w:rtl/>
          <w:lang w:bidi="fa-IR"/>
        </w:rPr>
        <w:t xml:space="preserve"> وذبح الأتقياء</w:t>
      </w:r>
      <w:r w:rsidR="00A75710">
        <w:rPr>
          <w:rtl/>
          <w:lang w:bidi="fa-IR"/>
        </w:rPr>
        <w:t>،</w:t>
      </w:r>
      <w:r>
        <w:rPr>
          <w:rtl/>
          <w:lang w:bidi="fa-IR"/>
        </w:rPr>
        <w:t xml:space="preserve"> ودم</w:t>
      </w:r>
      <w:r w:rsidR="00A76A35">
        <w:rPr>
          <w:rFonts w:hint="cs"/>
          <w:rtl/>
          <w:lang w:bidi="fa-IR"/>
        </w:rPr>
        <w:t>َّ</w:t>
      </w:r>
      <w:r>
        <w:rPr>
          <w:rtl/>
          <w:lang w:bidi="fa-IR"/>
        </w:rPr>
        <w:t>ر على الأولياء</w:t>
      </w:r>
      <w:r w:rsidR="00A75710">
        <w:rPr>
          <w:rtl/>
          <w:lang w:bidi="fa-IR"/>
        </w:rPr>
        <w:t>،</w:t>
      </w:r>
      <w:r>
        <w:rPr>
          <w:rtl/>
          <w:lang w:bidi="fa-IR"/>
        </w:rPr>
        <w:t xml:space="preserve"> وركب نهابير لا ت</w:t>
      </w:r>
      <w:r w:rsidR="00A76A35">
        <w:rPr>
          <w:rFonts w:hint="cs"/>
          <w:rtl/>
          <w:lang w:bidi="fa-IR"/>
        </w:rPr>
        <w:t>ُ</w:t>
      </w:r>
      <w:r>
        <w:rPr>
          <w:rtl/>
          <w:lang w:bidi="fa-IR"/>
        </w:rPr>
        <w:t>حصى</w:t>
      </w:r>
      <w:r w:rsidR="00A75710">
        <w:rPr>
          <w:rtl/>
          <w:lang w:bidi="fa-IR"/>
        </w:rPr>
        <w:t>؟</w:t>
      </w:r>
      <w:r>
        <w:rPr>
          <w:rtl/>
          <w:lang w:bidi="fa-IR"/>
        </w:rPr>
        <w:t>!</w:t>
      </w:r>
    </w:p>
    <w:p w:rsidR="00A76A35" w:rsidRDefault="00D83748" w:rsidP="00A76A35">
      <w:pPr>
        <w:pStyle w:val="libNormal"/>
        <w:rPr>
          <w:rtl/>
          <w:lang w:bidi="fa-IR"/>
        </w:rPr>
      </w:pPr>
      <w:r>
        <w:rPr>
          <w:rtl/>
          <w:lang w:bidi="fa-IR"/>
        </w:rPr>
        <w:t>أم عمرو بن العاص الذي أطعمه مصر فباعه على ذلك دينه بدنياه</w:t>
      </w:r>
      <w:r w:rsidR="00A75710">
        <w:rPr>
          <w:rtl/>
          <w:lang w:bidi="fa-IR"/>
        </w:rPr>
        <w:t>،</w:t>
      </w:r>
      <w:r>
        <w:rPr>
          <w:rtl/>
          <w:lang w:bidi="fa-IR"/>
        </w:rPr>
        <w:t xml:space="preserve"> وفعل من الجنايات ما فعل</w:t>
      </w:r>
      <w:r w:rsidR="00A75710">
        <w:rPr>
          <w:rtl/>
          <w:lang w:bidi="fa-IR"/>
        </w:rPr>
        <w:t>؟</w:t>
      </w:r>
      <w:r>
        <w:rPr>
          <w:rtl/>
          <w:lang w:bidi="fa-IR"/>
        </w:rPr>
        <w:t>!</w:t>
      </w:r>
    </w:p>
    <w:p w:rsidR="00A76A35" w:rsidRDefault="00D83748" w:rsidP="00A76A35">
      <w:pPr>
        <w:pStyle w:val="libNormal"/>
        <w:rPr>
          <w:rtl/>
          <w:lang w:bidi="fa-IR"/>
        </w:rPr>
      </w:pPr>
      <w:r>
        <w:rPr>
          <w:rtl/>
          <w:lang w:bidi="fa-IR"/>
        </w:rPr>
        <w:t>أم مروان بن الحكم الطريد الل</w:t>
      </w:r>
      <w:r w:rsidR="00A76A35">
        <w:rPr>
          <w:rFonts w:hint="cs"/>
          <w:rtl/>
          <w:lang w:bidi="fa-IR"/>
        </w:rPr>
        <w:t>ّ</w:t>
      </w:r>
      <w:r>
        <w:rPr>
          <w:rtl/>
          <w:lang w:bidi="fa-IR"/>
        </w:rPr>
        <w:t>عين وابنهما الذي كان لعنه علي</w:t>
      </w:r>
      <w:r w:rsidR="00A76A35">
        <w:rPr>
          <w:rFonts w:hint="cs"/>
          <w:rtl/>
          <w:lang w:bidi="fa-IR"/>
        </w:rPr>
        <w:t>ّ</w:t>
      </w:r>
      <w:r>
        <w:rPr>
          <w:rtl/>
          <w:lang w:bidi="fa-IR"/>
        </w:rPr>
        <w:t>ا</w:t>
      </w:r>
      <w:r w:rsidR="00A76A35">
        <w:rPr>
          <w:rFonts w:hint="cs"/>
          <w:rtl/>
          <w:lang w:bidi="fa-IR"/>
        </w:rPr>
        <w:t>ً</w:t>
      </w:r>
      <w:r>
        <w:rPr>
          <w:rtl/>
          <w:lang w:bidi="fa-IR"/>
        </w:rPr>
        <w:t xml:space="preserve"> أمير المؤمنين على منبر رسول الله </w:t>
      </w:r>
      <w:r w:rsidR="00BE66F2" w:rsidRPr="00BE66F2">
        <w:rPr>
          <w:rStyle w:val="libAlaemChar"/>
          <w:rtl/>
        </w:rPr>
        <w:t>صلى‌الله‌عليه‌وآله‌وسلم</w:t>
      </w:r>
      <w:r>
        <w:rPr>
          <w:rtl/>
          <w:lang w:bidi="fa-IR"/>
        </w:rPr>
        <w:t xml:space="preserve"> عد</w:t>
      </w:r>
      <w:r w:rsidR="00A76A35">
        <w:rPr>
          <w:rFonts w:hint="cs"/>
          <w:rtl/>
          <w:lang w:bidi="fa-IR"/>
        </w:rPr>
        <w:t>َّ</w:t>
      </w:r>
      <w:r>
        <w:rPr>
          <w:rtl/>
          <w:lang w:bidi="fa-IR"/>
        </w:rPr>
        <w:t>ة أعوام إحدى طام</w:t>
      </w:r>
      <w:r w:rsidR="00A76A35">
        <w:rPr>
          <w:rFonts w:hint="cs"/>
          <w:rtl/>
          <w:lang w:bidi="fa-IR"/>
        </w:rPr>
        <w:t>ّ</w:t>
      </w:r>
      <w:r>
        <w:rPr>
          <w:rtl/>
          <w:lang w:bidi="fa-IR"/>
        </w:rPr>
        <w:t>اته</w:t>
      </w:r>
      <w:r w:rsidR="00A75710">
        <w:rPr>
          <w:rtl/>
          <w:lang w:bidi="fa-IR"/>
        </w:rPr>
        <w:t>؟</w:t>
      </w:r>
      <w:r>
        <w:rPr>
          <w:rtl/>
          <w:lang w:bidi="fa-IR"/>
        </w:rPr>
        <w:t>!</w:t>
      </w:r>
    </w:p>
    <w:p w:rsidR="00A76A35" w:rsidRDefault="00D83748" w:rsidP="00A76A35">
      <w:pPr>
        <w:pStyle w:val="libNormal"/>
        <w:rPr>
          <w:rtl/>
          <w:lang w:bidi="fa-IR"/>
        </w:rPr>
      </w:pPr>
      <w:r>
        <w:rPr>
          <w:rtl/>
          <w:lang w:bidi="fa-IR"/>
        </w:rPr>
        <w:t>أم عمرو بن سعيد الأشدق الجب</w:t>
      </w:r>
      <w:r w:rsidR="00A76A35">
        <w:rPr>
          <w:rFonts w:hint="cs"/>
          <w:rtl/>
          <w:lang w:bidi="fa-IR"/>
        </w:rPr>
        <w:t>ّ</w:t>
      </w:r>
      <w:r>
        <w:rPr>
          <w:rtl/>
          <w:lang w:bidi="fa-IR"/>
        </w:rPr>
        <w:t>ار الطاغي الذي كان يبالغ في شتم علي</w:t>
      </w:r>
      <w:r w:rsidR="00A76A35">
        <w:rPr>
          <w:rFonts w:hint="cs"/>
          <w:rtl/>
          <w:lang w:bidi="fa-IR"/>
        </w:rPr>
        <w:t>ّ</w:t>
      </w:r>
      <w:r>
        <w:rPr>
          <w:rtl/>
          <w:lang w:bidi="fa-IR"/>
        </w:rPr>
        <w:t xml:space="preserve"> أمير المؤمنين صلوات الله عليه وبغضه إي</w:t>
      </w:r>
      <w:r w:rsidR="00A76A35">
        <w:rPr>
          <w:rFonts w:hint="cs"/>
          <w:rtl/>
          <w:lang w:bidi="fa-IR"/>
        </w:rPr>
        <w:t>ّ</w:t>
      </w:r>
      <w:r>
        <w:rPr>
          <w:rtl/>
          <w:lang w:bidi="fa-IR"/>
        </w:rPr>
        <w:t>اه</w:t>
      </w:r>
      <w:r w:rsidR="00A75710">
        <w:rPr>
          <w:rtl/>
          <w:lang w:bidi="fa-IR"/>
        </w:rPr>
        <w:t>؟</w:t>
      </w:r>
      <w:r>
        <w:rPr>
          <w:rtl/>
          <w:lang w:bidi="fa-IR"/>
        </w:rPr>
        <w:t>!</w:t>
      </w:r>
    </w:p>
    <w:p w:rsidR="00F10858" w:rsidRDefault="00D83748" w:rsidP="00A76A35">
      <w:pPr>
        <w:pStyle w:val="libNormal"/>
        <w:rPr>
          <w:rtl/>
          <w:lang w:bidi="fa-IR"/>
        </w:rPr>
      </w:pPr>
      <w:r>
        <w:rPr>
          <w:rtl/>
          <w:lang w:bidi="fa-IR"/>
        </w:rPr>
        <w:t>أم مغيرة بن شعبة أزنى ثقيف الذي كان ينال من علي</w:t>
      </w:r>
      <w:r w:rsidR="00A76A35">
        <w:rPr>
          <w:rFonts w:hint="cs"/>
          <w:rtl/>
          <w:lang w:bidi="fa-IR"/>
        </w:rPr>
        <w:t>ّ</w:t>
      </w:r>
      <w:r>
        <w:rPr>
          <w:rtl/>
          <w:lang w:bidi="fa-IR"/>
        </w:rPr>
        <w:t xml:space="preserve"> </w:t>
      </w:r>
      <w:r w:rsidR="00D2341B" w:rsidRPr="00D2341B">
        <w:rPr>
          <w:rStyle w:val="libAlaemChar"/>
          <w:rtl/>
        </w:rPr>
        <w:t>عليه‌السلام</w:t>
      </w:r>
      <w:r>
        <w:rPr>
          <w:rtl/>
          <w:lang w:bidi="fa-IR"/>
        </w:rPr>
        <w:t xml:space="preserve"> ويلعنه على منبر</w:t>
      </w:r>
    </w:p>
    <w:p w:rsidR="00F10858" w:rsidRDefault="00F10858" w:rsidP="00F10858">
      <w:pPr>
        <w:pStyle w:val="libNormal"/>
        <w:rPr>
          <w:lang w:bidi="fa-IR"/>
        </w:rPr>
      </w:pPr>
      <w:r>
        <w:rPr>
          <w:rtl/>
          <w:lang w:bidi="fa-IR"/>
        </w:rPr>
        <w:br w:type="page"/>
      </w:r>
    </w:p>
    <w:p w:rsidR="00F10858" w:rsidRDefault="00D83748" w:rsidP="00A76A35">
      <w:pPr>
        <w:pStyle w:val="libNormal0"/>
        <w:rPr>
          <w:rtl/>
          <w:lang w:bidi="fa-IR"/>
        </w:rPr>
      </w:pPr>
      <w:r>
        <w:rPr>
          <w:rtl/>
          <w:lang w:bidi="fa-IR"/>
        </w:rPr>
        <w:lastRenderedPageBreak/>
        <w:t>الكوفة</w:t>
      </w:r>
      <w:r w:rsidR="00A75710">
        <w:rPr>
          <w:rtl/>
          <w:lang w:bidi="fa-IR"/>
        </w:rPr>
        <w:t>؟</w:t>
      </w:r>
      <w:r>
        <w:rPr>
          <w:rtl/>
          <w:lang w:bidi="fa-IR"/>
        </w:rPr>
        <w:t>!</w:t>
      </w:r>
    </w:p>
    <w:p w:rsidR="00A76A35" w:rsidRDefault="00D83748" w:rsidP="00A76A35">
      <w:pPr>
        <w:pStyle w:val="libNormal"/>
        <w:rPr>
          <w:rtl/>
          <w:lang w:bidi="fa-IR"/>
        </w:rPr>
      </w:pPr>
      <w:r>
        <w:rPr>
          <w:rtl/>
          <w:lang w:bidi="fa-IR"/>
        </w:rPr>
        <w:t>أم كثير بن شهاب الذي استعمله على الري</w:t>
      </w:r>
      <w:r w:rsidR="00A75710">
        <w:rPr>
          <w:rtl/>
          <w:lang w:bidi="fa-IR"/>
        </w:rPr>
        <w:t>،</w:t>
      </w:r>
      <w:r>
        <w:rPr>
          <w:rtl/>
          <w:lang w:bidi="fa-IR"/>
        </w:rPr>
        <w:t xml:space="preserve"> وكان يكثر سب</w:t>
      </w:r>
      <w:r w:rsidR="00A76A35">
        <w:rPr>
          <w:rFonts w:hint="cs"/>
          <w:rtl/>
          <w:lang w:bidi="fa-IR"/>
        </w:rPr>
        <w:t>ّ</w:t>
      </w:r>
      <w:r>
        <w:rPr>
          <w:rtl/>
          <w:lang w:bidi="fa-IR"/>
        </w:rPr>
        <w:t xml:space="preserve"> علي</w:t>
      </w:r>
      <w:r w:rsidR="00A76A35">
        <w:rPr>
          <w:rFonts w:hint="cs"/>
          <w:rtl/>
          <w:lang w:bidi="fa-IR"/>
        </w:rPr>
        <w:t>ّ</w:t>
      </w:r>
      <w:r>
        <w:rPr>
          <w:rtl/>
          <w:lang w:bidi="fa-IR"/>
        </w:rPr>
        <w:t xml:space="preserve"> </w:t>
      </w:r>
      <w:r w:rsidR="00D2341B" w:rsidRPr="00D2341B">
        <w:rPr>
          <w:rStyle w:val="libAlaemChar"/>
          <w:rtl/>
        </w:rPr>
        <w:t>عليه‌السلام</w:t>
      </w:r>
      <w:r>
        <w:rPr>
          <w:rtl/>
          <w:lang w:bidi="fa-IR"/>
        </w:rPr>
        <w:t xml:space="preserve"> أمير المؤمنين والوقيعة فيه</w:t>
      </w:r>
      <w:r w:rsidR="00A75710">
        <w:rPr>
          <w:rtl/>
          <w:lang w:bidi="fa-IR"/>
        </w:rPr>
        <w:t>؟</w:t>
      </w:r>
      <w:r>
        <w:rPr>
          <w:rtl/>
          <w:lang w:bidi="fa-IR"/>
        </w:rPr>
        <w:t>!</w:t>
      </w:r>
    </w:p>
    <w:p w:rsidR="00A76A35" w:rsidRDefault="00D83748" w:rsidP="00A76A35">
      <w:pPr>
        <w:pStyle w:val="libNormal"/>
        <w:rPr>
          <w:rtl/>
          <w:lang w:bidi="fa-IR"/>
        </w:rPr>
      </w:pPr>
      <w:r>
        <w:rPr>
          <w:rtl/>
          <w:lang w:bidi="fa-IR"/>
        </w:rPr>
        <w:t>أم سفيان بن عوف ال</w:t>
      </w:r>
      <w:r w:rsidR="00A76A35">
        <w:rPr>
          <w:rFonts w:hint="cs"/>
          <w:rtl/>
          <w:lang w:bidi="fa-IR"/>
        </w:rPr>
        <w:t>ّ</w:t>
      </w:r>
      <w:r>
        <w:rPr>
          <w:rtl/>
          <w:lang w:bidi="fa-IR"/>
        </w:rPr>
        <w:t>ذي أمره أن يأتي هيت والأنبار والمدائن</w:t>
      </w:r>
      <w:r w:rsidR="00A75710">
        <w:rPr>
          <w:rtl/>
          <w:lang w:bidi="fa-IR"/>
        </w:rPr>
        <w:t>،</w:t>
      </w:r>
      <w:r>
        <w:rPr>
          <w:rtl/>
          <w:lang w:bidi="fa-IR"/>
        </w:rPr>
        <w:t xml:space="preserve"> فقتل خلقا</w:t>
      </w:r>
      <w:r w:rsidR="00A76A35">
        <w:rPr>
          <w:rFonts w:hint="cs"/>
          <w:rtl/>
          <w:lang w:bidi="fa-IR"/>
        </w:rPr>
        <w:t>ً</w:t>
      </w:r>
      <w:r w:rsidR="00A75710">
        <w:rPr>
          <w:rtl/>
          <w:lang w:bidi="fa-IR"/>
        </w:rPr>
        <w:t>،</w:t>
      </w:r>
      <w:r>
        <w:rPr>
          <w:rtl/>
          <w:lang w:bidi="fa-IR"/>
        </w:rPr>
        <w:t xml:space="preserve"> و نهب أموالا</w:t>
      </w:r>
      <w:r w:rsidR="00A76A35">
        <w:rPr>
          <w:rFonts w:hint="cs"/>
          <w:rtl/>
          <w:lang w:bidi="fa-IR"/>
        </w:rPr>
        <w:t>ً</w:t>
      </w:r>
      <w:r w:rsidR="00A75710">
        <w:rPr>
          <w:rtl/>
          <w:lang w:bidi="fa-IR"/>
        </w:rPr>
        <w:t>،</w:t>
      </w:r>
      <w:r>
        <w:rPr>
          <w:rtl/>
          <w:lang w:bidi="fa-IR"/>
        </w:rPr>
        <w:t xml:space="preserve"> ثم</w:t>
      </w:r>
      <w:r w:rsidR="00A76A35">
        <w:rPr>
          <w:rFonts w:hint="cs"/>
          <w:rtl/>
          <w:lang w:bidi="fa-IR"/>
        </w:rPr>
        <w:t>ّ</w:t>
      </w:r>
      <w:r>
        <w:rPr>
          <w:rtl/>
          <w:lang w:bidi="fa-IR"/>
        </w:rPr>
        <w:t xml:space="preserve"> رجع إليه</w:t>
      </w:r>
      <w:r w:rsidR="00A75710">
        <w:rPr>
          <w:rtl/>
          <w:lang w:bidi="fa-IR"/>
        </w:rPr>
        <w:t>؟</w:t>
      </w:r>
      <w:r>
        <w:rPr>
          <w:rtl/>
          <w:lang w:bidi="fa-IR"/>
        </w:rPr>
        <w:t>!</w:t>
      </w:r>
    </w:p>
    <w:p w:rsidR="00A76A35" w:rsidRDefault="00D83748" w:rsidP="00A76A35">
      <w:pPr>
        <w:pStyle w:val="libNormal"/>
        <w:rPr>
          <w:rtl/>
          <w:lang w:bidi="fa-IR"/>
        </w:rPr>
      </w:pPr>
      <w:r>
        <w:rPr>
          <w:rtl/>
          <w:lang w:bidi="fa-IR"/>
        </w:rPr>
        <w:t>أم عبد الله الفزازي الذي كان أشد</w:t>
      </w:r>
      <w:r w:rsidR="00A76A35">
        <w:rPr>
          <w:rFonts w:hint="cs"/>
          <w:rtl/>
          <w:lang w:bidi="fa-IR"/>
        </w:rPr>
        <w:t>َّ</w:t>
      </w:r>
      <w:r>
        <w:rPr>
          <w:rtl/>
          <w:lang w:bidi="fa-IR"/>
        </w:rPr>
        <w:t xml:space="preserve"> الناس على علي</w:t>
      </w:r>
      <w:r w:rsidR="00A76A35">
        <w:rPr>
          <w:rFonts w:hint="cs"/>
          <w:rtl/>
          <w:lang w:bidi="fa-IR"/>
        </w:rPr>
        <w:t>ّ</w:t>
      </w:r>
      <w:r>
        <w:rPr>
          <w:rtl/>
          <w:lang w:bidi="fa-IR"/>
        </w:rPr>
        <w:t xml:space="preserve"> </w:t>
      </w:r>
      <w:r w:rsidR="00D2341B" w:rsidRPr="00D2341B">
        <w:rPr>
          <w:rStyle w:val="libAlaemChar"/>
          <w:rtl/>
        </w:rPr>
        <w:t>عليه‌السلام</w:t>
      </w:r>
      <w:r w:rsidR="00A75710">
        <w:rPr>
          <w:rtl/>
          <w:lang w:bidi="fa-IR"/>
        </w:rPr>
        <w:t>،</w:t>
      </w:r>
      <w:r>
        <w:rPr>
          <w:rtl/>
          <w:lang w:bidi="fa-IR"/>
        </w:rPr>
        <w:t xml:space="preserve"> ووج</w:t>
      </w:r>
      <w:r w:rsidR="00A76A35">
        <w:rPr>
          <w:rFonts w:hint="cs"/>
          <w:rtl/>
          <w:lang w:bidi="fa-IR"/>
        </w:rPr>
        <w:t>َّ</w:t>
      </w:r>
      <w:r>
        <w:rPr>
          <w:rtl/>
          <w:lang w:bidi="fa-IR"/>
        </w:rPr>
        <w:t>هه إلى أهل البوادي فجاء بطام</w:t>
      </w:r>
      <w:r w:rsidR="00A76A35">
        <w:rPr>
          <w:rFonts w:hint="cs"/>
          <w:rtl/>
          <w:lang w:bidi="fa-IR"/>
        </w:rPr>
        <w:t>ّ</w:t>
      </w:r>
      <w:r>
        <w:rPr>
          <w:rtl/>
          <w:lang w:bidi="fa-IR"/>
        </w:rPr>
        <w:t>ات كبرى</w:t>
      </w:r>
      <w:r w:rsidR="00A75710">
        <w:rPr>
          <w:rtl/>
          <w:lang w:bidi="fa-IR"/>
        </w:rPr>
        <w:t>؟</w:t>
      </w:r>
      <w:r>
        <w:rPr>
          <w:rtl/>
          <w:lang w:bidi="fa-IR"/>
        </w:rPr>
        <w:t>!</w:t>
      </w:r>
    </w:p>
    <w:p w:rsidR="00A76A35" w:rsidRDefault="00D83748" w:rsidP="00A76A35">
      <w:pPr>
        <w:pStyle w:val="libNormal"/>
        <w:rPr>
          <w:rtl/>
          <w:lang w:bidi="fa-IR"/>
        </w:rPr>
      </w:pPr>
      <w:r>
        <w:rPr>
          <w:rtl/>
          <w:lang w:bidi="fa-IR"/>
        </w:rPr>
        <w:t>أم سمرة بن جندب الذي كان يحر</w:t>
      </w:r>
      <w:r w:rsidR="00A76A35">
        <w:rPr>
          <w:rFonts w:hint="cs"/>
          <w:rtl/>
          <w:lang w:bidi="fa-IR"/>
        </w:rPr>
        <w:t>ِّ</w:t>
      </w:r>
      <w:r>
        <w:rPr>
          <w:rtl/>
          <w:lang w:bidi="fa-IR"/>
        </w:rPr>
        <w:t>ف كتاب الله لإرضائه</w:t>
      </w:r>
      <w:r w:rsidR="00A75710">
        <w:rPr>
          <w:rtl/>
          <w:lang w:bidi="fa-IR"/>
        </w:rPr>
        <w:t>،</w:t>
      </w:r>
      <w:r>
        <w:rPr>
          <w:rtl/>
          <w:lang w:bidi="fa-IR"/>
        </w:rPr>
        <w:t xml:space="preserve"> وقتل خلقا</w:t>
      </w:r>
      <w:r w:rsidR="00A76A35">
        <w:rPr>
          <w:rFonts w:hint="cs"/>
          <w:rtl/>
          <w:lang w:bidi="fa-IR"/>
        </w:rPr>
        <w:t>ً</w:t>
      </w:r>
      <w:r>
        <w:rPr>
          <w:rtl/>
          <w:lang w:bidi="fa-IR"/>
        </w:rPr>
        <w:t xml:space="preserve"> دون رغباته لا ي</w:t>
      </w:r>
      <w:r w:rsidR="00A76A35">
        <w:rPr>
          <w:rFonts w:hint="cs"/>
          <w:rtl/>
          <w:lang w:bidi="fa-IR"/>
        </w:rPr>
        <w:t>ُ</w:t>
      </w:r>
      <w:r>
        <w:rPr>
          <w:rtl/>
          <w:lang w:bidi="fa-IR"/>
        </w:rPr>
        <w:t>حصى</w:t>
      </w:r>
      <w:r w:rsidR="00A75710">
        <w:rPr>
          <w:rtl/>
          <w:lang w:bidi="fa-IR"/>
        </w:rPr>
        <w:t>؟</w:t>
      </w:r>
      <w:r>
        <w:rPr>
          <w:rtl/>
          <w:lang w:bidi="fa-IR"/>
        </w:rPr>
        <w:t>!</w:t>
      </w:r>
    </w:p>
    <w:p w:rsidR="00A76A35" w:rsidRDefault="00D83748" w:rsidP="00A76A35">
      <w:pPr>
        <w:pStyle w:val="libNormal"/>
        <w:rPr>
          <w:rtl/>
          <w:lang w:bidi="fa-IR"/>
        </w:rPr>
      </w:pPr>
      <w:r>
        <w:rPr>
          <w:rtl/>
          <w:lang w:bidi="fa-IR"/>
        </w:rPr>
        <w:t>أم طغام الش</w:t>
      </w:r>
      <w:r w:rsidR="00A76A35">
        <w:rPr>
          <w:rFonts w:hint="cs"/>
          <w:rtl/>
          <w:lang w:bidi="fa-IR"/>
        </w:rPr>
        <w:t>ّ</w:t>
      </w:r>
      <w:r>
        <w:rPr>
          <w:rtl/>
          <w:lang w:bidi="fa-IR"/>
        </w:rPr>
        <w:t>ام وطغاتها الذين كانوا يقتص</w:t>
      </w:r>
      <w:r w:rsidR="00A76A35">
        <w:rPr>
          <w:rFonts w:hint="cs"/>
          <w:rtl/>
          <w:lang w:bidi="fa-IR"/>
        </w:rPr>
        <w:t>ّ</w:t>
      </w:r>
      <w:r>
        <w:rPr>
          <w:rtl/>
          <w:lang w:bidi="fa-IR"/>
        </w:rPr>
        <w:t>ون أثر كل</w:t>
      </w:r>
      <w:r w:rsidR="00A76A35">
        <w:rPr>
          <w:rFonts w:hint="cs"/>
          <w:rtl/>
          <w:lang w:bidi="fa-IR"/>
        </w:rPr>
        <w:t>ِّ</w:t>
      </w:r>
      <w:r>
        <w:rPr>
          <w:rtl/>
          <w:lang w:bidi="fa-IR"/>
        </w:rPr>
        <w:t xml:space="preserve"> ناعق</w:t>
      </w:r>
      <w:r w:rsidR="00A75710">
        <w:rPr>
          <w:rtl/>
          <w:lang w:bidi="fa-IR"/>
        </w:rPr>
        <w:t>،</w:t>
      </w:r>
      <w:r>
        <w:rPr>
          <w:rtl/>
          <w:lang w:bidi="fa-IR"/>
        </w:rPr>
        <w:t xml:space="preserve"> وانحاز بهم هو عن أي</w:t>
      </w:r>
      <w:r w:rsidR="00A76A35">
        <w:rPr>
          <w:rFonts w:hint="cs"/>
          <w:rtl/>
          <w:lang w:bidi="fa-IR"/>
        </w:rPr>
        <w:t>ّ</w:t>
      </w:r>
      <w:r>
        <w:rPr>
          <w:rtl/>
          <w:lang w:bidi="fa-IR"/>
        </w:rPr>
        <w:t xml:space="preserve"> نعيق فأوردهم المهالك</w:t>
      </w:r>
      <w:r w:rsidR="00A75710">
        <w:rPr>
          <w:rtl/>
          <w:lang w:bidi="fa-IR"/>
        </w:rPr>
        <w:t>؟</w:t>
      </w:r>
      <w:r>
        <w:rPr>
          <w:rtl/>
          <w:lang w:bidi="fa-IR"/>
        </w:rPr>
        <w:t>!</w:t>
      </w:r>
    </w:p>
    <w:p w:rsidR="00F10858" w:rsidRDefault="00D83748" w:rsidP="00A76A35">
      <w:pPr>
        <w:pStyle w:val="libNormal"/>
        <w:rPr>
          <w:rtl/>
          <w:lang w:bidi="fa-IR"/>
        </w:rPr>
      </w:pPr>
      <w:r>
        <w:rPr>
          <w:rtl/>
          <w:lang w:bidi="fa-IR"/>
        </w:rPr>
        <w:t>أهذه كل</w:t>
      </w:r>
      <w:r w:rsidR="00A76A35">
        <w:rPr>
          <w:rFonts w:hint="cs"/>
          <w:rtl/>
          <w:lang w:bidi="fa-IR"/>
        </w:rPr>
        <w:t>ّ</w:t>
      </w:r>
      <w:r>
        <w:rPr>
          <w:rtl/>
          <w:lang w:bidi="fa-IR"/>
        </w:rPr>
        <w:t>ها من ولائد ذلك الدعاء المستجاب</w:t>
      </w:r>
      <w:r w:rsidR="00A75710">
        <w:rPr>
          <w:rtl/>
          <w:lang w:bidi="fa-IR"/>
        </w:rPr>
        <w:t>؟</w:t>
      </w:r>
      <w:r>
        <w:rPr>
          <w:rtl/>
          <w:lang w:bidi="fa-IR"/>
        </w:rPr>
        <w:t xml:space="preserve"> </w:t>
      </w:r>
      <w:r w:rsidR="00A76A35">
        <w:rPr>
          <w:rFonts w:hint="cs"/>
          <w:rtl/>
          <w:lang w:bidi="fa-IR"/>
        </w:rPr>
        <w:t>أ</w:t>
      </w:r>
      <w:r>
        <w:rPr>
          <w:rtl/>
          <w:lang w:bidi="fa-IR"/>
        </w:rPr>
        <w:t>للهم</w:t>
      </w:r>
      <w:r w:rsidR="00A76A35">
        <w:rPr>
          <w:rFonts w:hint="cs"/>
          <w:rtl/>
          <w:lang w:bidi="fa-IR"/>
        </w:rPr>
        <w:t>ّ</w:t>
      </w:r>
      <w:r w:rsidR="00A75710">
        <w:rPr>
          <w:rtl/>
          <w:lang w:bidi="fa-IR"/>
        </w:rPr>
        <w:t>،</w:t>
      </w:r>
      <w:r>
        <w:rPr>
          <w:rtl/>
          <w:lang w:bidi="fa-IR"/>
        </w:rPr>
        <w:t xml:space="preserve"> لا.</w:t>
      </w:r>
      <w:r w:rsidR="00A76A35">
        <w:rPr>
          <w:rFonts w:hint="cs"/>
          <w:rtl/>
          <w:lang w:bidi="fa-IR"/>
        </w:rPr>
        <w:t xml:space="preserve"> </w:t>
      </w:r>
      <w:r>
        <w:rPr>
          <w:rtl/>
          <w:lang w:bidi="fa-IR"/>
        </w:rPr>
        <w:t xml:space="preserve">ولو كان مكان هذا الدعاء من رسول الله </w:t>
      </w:r>
      <w:r w:rsidR="008E705A" w:rsidRPr="008E705A">
        <w:rPr>
          <w:rStyle w:val="libAlaemChar"/>
          <w:rtl/>
        </w:rPr>
        <w:t>صلى‌الله‌عليه‌وآله‌وسلم</w:t>
      </w:r>
      <w:r>
        <w:rPr>
          <w:rtl/>
          <w:lang w:bidi="fa-IR"/>
        </w:rPr>
        <w:t xml:space="preserve"> </w:t>
      </w:r>
      <w:r w:rsidR="00F10858">
        <w:rPr>
          <w:rtl/>
          <w:lang w:bidi="fa-IR"/>
        </w:rPr>
        <w:t>-</w:t>
      </w:r>
      <w:r>
        <w:rPr>
          <w:rtl/>
          <w:lang w:bidi="fa-IR"/>
        </w:rPr>
        <w:t xml:space="preserve"> العياذ بالله </w:t>
      </w:r>
      <w:r w:rsidR="00F10858">
        <w:rPr>
          <w:rtl/>
          <w:lang w:bidi="fa-IR"/>
        </w:rPr>
        <w:t>-</w:t>
      </w:r>
      <w:r>
        <w:rPr>
          <w:rtl/>
          <w:lang w:bidi="fa-IR"/>
        </w:rPr>
        <w:t xml:space="preserve"> قوله</w:t>
      </w:r>
      <w:r w:rsidR="00A75710">
        <w:rPr>
          <w:rtl/>
          <w:lang w:bidi="fa-IR"/>
        </w:rPr>
        <w:t>:</w:t>
      </w:r>
      <w:r>
        <w:rPr>
          <w:rtl/>
          <w:lang w:bidi="fa-IR"/>
        </w:rPr>
        <w:t xml:space="preserve"> </w:t>
      </w:r>
      <w:r w:rsidR="00A76A35">
        <w:rPr>
          <w:rFonts w:hint="cs"/>
          <w:rtl/>
          <w:lang w:bidi="fa-IR"/>
        </w:rPr>
        <w:t>أ</w:t>
      </w:r>
      <w:r>
        <w:rPr>
          <w:rtl/>
          <w:lang w:bidi="fa-IR"/>
        </w:rPr>
        <w:t>للهم</w:t>
      </w:r>
      <w:r w:rsidR="00A76A35">
        <w:rPr>
          <w:rFonts w:hint="cs"/>
          <w:rtl/>
          <w:lang w:bidi="fa-IR"/>
        </w:rPr>
        <w:t>ّ</w:t>
      </w:r>
      <w:r>
        <w:rPr>
          <w:rtl/>
          <w:lang w:bidi="fa-IR"/>
        </w:rPr>
        <w:t xml:space="preserve"> اجعله ضال</w:t>
      </w:r>
      <w:r w:rsidR="00A76A35">
        <w:rPr>
          <w:rFonts w:hint="cs"/>
          <w:rtl/>
          <w:lang w:bidi="fa-IR"/>
        </w:rPr>
        <w:t>ّ</w:t>
      </w:r>
      <w:r>
        <w:rPr>
          <w:rtl/>
          <w:lang w:bidi="fa-IR"/>
        </w:rPr>
        <w:t>ا</w:t>
      </w:r>
      <w:r w:rsidR="00A76A35">
        <w:rPr>
          <w:rFonts w:hint="cs"/>
          <w:rtl/>
          <w:lang w:bidi="fa-IR"/>
        </w:rPr>
        <w:t>ً</w:t>
      </w:r>
      <w:r>
        <w:rPr>
          <w:rtl/>
          <w:lang w:bidi="fa-IR"/>
        </w:rPr>
        <w:t xml:space="preserve"> مضل</w:t>
      </w:r>
      <w:r w:rsidR="00A76A35">
        <w:rPr>
          <w:rFonts w:hint="cs"/>
          <w:rtl/>
          <w:lang w:bidi="fa-IR"/>
        </w:rPr>
        <w:t>ّ</w:t>
      </w:r>
      <w:r>
        <w:rPr>
          <w:rtl/>
          <w:lang w:bidi="fa-IR"/>
        </w:rPr>
        <w:t>ا.</w:t>
      </w:r>
      <w:r w:rsidR="00A76A35">
        <w:rPr>
          <w:rFonts w:hint="cs"/>
          <w:rtl/>
          <w:lang w:bidi="fa-IR"/>
        </w:rPr>
        <w:t xml:space="preserve"> </w:t>
      </w:r>
      <w:r>
        <w:rPr>
          <w:rtl/>
          <w:lang w:bidi="fa-IR"/>
        </w:rPr>
        <w:t>لما عداه أن يكون كما كان عليه من البدع والضلالات.</w:t>
      </w:r>
    </w:p>
    <w:p w:rsidR="00F10858" w:rsidRDefault="00D83748" w:rsidP="00D83748">
      <w:pPr>
        <w:pStyle w:val="libNormal"/>
        <w:rPr>
          <w:rtl/>
          <w:lang w:bidi="fa-IR"/>
        </w:rPr>
      </w:pPr>
      <w:r>
        <w:rPr>
          <w:rtl/>
          <w:lang w:bidi="fa-IR"/>
        </w:rPr>
        <w:t>ولو كان لهذا الدعاء المزعوم نصيب</w:t>
      </w:r>
      <w:r w:rsidR="0042730E">
        <w:rPr>
          <w:rFonts w:hint="cs"/>
          <w:rtl/>
          <w:lang w:bidi="fa-IR"/>
        </w:rPr>
        <w:t>ٌ</w:t>
      </w:r>
      <w:r>
        <w:rPr>
          <w:rtl/>
          <w:lang w:bidi="fa-IR"/>
        </w:rPr>
        <w:t xml:space="preserve"> من الص</w:t>
      </w:r>
      <w:r w:rsidR="0042730E">
        <w:rPr>
          <w:rFonts w:hint="cs"/>
          <w:rtl/>
          <w:lang w:bidi="fa-IR"/>
        </w:rPr>
        <w:t>ِّ</w:t>
      </w:r>
      <w:r>
        <w:rPr>
          <w:rtl/>
          <w:lang w:bidi="fa-IR"/>
        </w:rPr>
        <w:t>دق لما كان يعزب علمه عن مثل مولانا أمير المؤمنين</w:t>
      </w:r>
      <w:r w:rsidR="00A75710">
        <w:rPr>
          <w:rtl/>
          <w:lang w:bidi="fa-IR"/>
        </w:rPr>
        <w:t>،</w:t>
      </w:r>
      <w:r>
        <w:rPr>
          <w:rtl/>
          <w:lang w:bidi="fa-IR"/>
        </w:rPr>
        <w:t xml:space="preserve"> وولديه الإمامين وعيون الصحابة الذين كانوا لا يبارحون الحق</w:t>
      </w:r>
      <w:r w:rsidR="0042730E">
        <w:rPr>
          <w:rFonts w:hint="cs"/>
          <w:rtl/>
          <w:lang w:bidi="fa-IR"/>
        </w:rPr>
        <w:t>َّ</w:t>
      </w:r>
      <w:r>
        <w:rPr>
          <w:rtl/>
          <w:lang w:bidi="fa-IR"/>
        </w:rPr>
        <w:t xml:space="preserve"> كأبي أي</w:t>
      </w:r>
      <w:r w:rsidR="0042730E">
        <w:rPr>
          <w:rFonts w:hint="cs"/>
          <w:rtl/>
          <w:lang w:bidi="fa-IR"/>
        </w:rPr>
        <w:t>ّ</w:t>
      </w:r>
      <w:r>
        <w:rPr>
          <w:rtl/>
          <w:lang w:bidi="fa-IR"/>
        </w:rPr>
        <w:t>وب الأنصاري</w:t>
      </w:r>
      <w:r w:rsidR="00A75710">
        <w:rPr>
          <w:rtl/>
          <w:lang w:bidi="fa-IR"/>
        </w:rPr>
        <w:t>،</w:t>
      </w:r>
      <w:r>
        <w:rPr>
          <w:rtl/>
          <w:lang w:bidi="fa-IR"/>
        </w:rPr>
        <w:t xml:space="preserve"> وعم</w:t>
      </w:r>
      <w:r w:rsidR="0042730E">
        <w:rPr>
          <w:rFonts w:hint="cs"/>
          <w:rtl/>
          <w:lang w:bidi="fa-IR"/>
        </w:rPr>
        <w:t>ّ</w:t>
      </w:r>
      <w:r>
        <w:rPr>
          <w:rtl/>
          <w:lang w:bidi="fa-IR"/>
        </w:rPr>
        <w:t>ار بن ياسر</w:t>
      </w:r>
      <w:r w:rsidR="00A75710">
        <w:rPr>
          <w:rtl/>
          <w:lang w:bidi="fa-IR"/>
        </w:rPr>
        <w:t>،</w:t>
      </w:r>
      <w:r>
        <w:rPr>
          <w:rtl/>
          <w:lang w:bidi="fa-IR"/>
        </w:rPr>
        <w:t xml:space="preserve"> وخزيمة بن ثابت ذي الشهادتين</w:t>
      </w:r>
      <w:r w:rsidR="00A75710">
        <w:rPr>
          <w:rtl/>
          <w:lang w:bidi="fa-IR"/>
        </w:rPr>
        <w:t>،</w:t>
      </w:r>
      <w:r>
        <w:rPr>
          <w:rtl/>
          <w:lang w:bidi="fa-IR"/>
        </w:rPr>
        <w:t xml:space="preserve"> ولما عهد إليهم رسول الله </w:t>
      </w:r>
      <w:r w:rsidR="008E705A" w:rsidRPr="008E705A">
        <w:rPr>
          <w:rStyle w:val="libAlaemChar"/>
          <w:rtl/>
        </w:rPr>
        <w:t>صلى‌الله‌عليه‌وآله‌وسلم</w:t>
      </w:r>
      <w:r>
        <w:rPr>
          <w:rtl/>
          <w:lang w:bidi="fa-IR"/>
        </w:rPr>
        <w:t xml:space="preserve"> على حربه وقتاله</w:t>
      </w:r>
      <w:r w:rsidR="00A75710">
        <w:rPr>
          <w:rtl/>
          <w:lang w:bidi="fa-IR"/>
        </w:rPr>
        <w:t>،</w:t>
      </w:r>
      <w:r>
        <w:rPr>
          <w:rtl/>
          <w:lang w:bidi="fa-IR"/>
        </w:rPr>
        <w:t xml:space="preserve"> ولما عر</w:t>
      </w:r>
      <w:r w:rsidR="0042730E">
        <w:rPr>
          <w:rFonts w:hint="cs"/>
          <w:rtl/>
          <w:lang w:bidi="fa-IR"/>
        </w:rPr>
        <w:t>ّ</w:t>
      </w:r>
      <w:r>
        <w:rPr>
          <w:rtl/>
          <w:lang w:bidi="fa-IR"/>
        </w:rPr>
        <w:t>ف فئته بالبغي والقسط.</w:t>
      </w:r>
    </w:p>
    <w:p w:rsidR="00F10858" w:rsidRDefault="00D83748" w:rsidP="0042730E">
      <w:pPr>
        <w:pStyle w:val="libNormal"/>
        <w:rPr>
          <w:rtl/>
          <w:lang w:bidi="fa-IR"/>
        </w:rPr>
      </w:pPr>
      <w:r>
        <w:rPr>
          <w:rtl/>
          <w:lang w:bidi="fa-IR"/>
        </w:rPr>
        <w:t>ولو كان الس</w:t>
      </w:r>
      <w:r w:rsidR="0042730E">
        <w:rPr>
          <w:rFonts w:hint="cs"/>
          <w:rtl/>
          <w:lang w:bidi="fa-IR"/>
        </w:rPr>
        <w:t>َّ</w:t>
      </w:r>
      <w:r>
        <w:rPr>
          <w:rtl/>
          <w:lang w:bidi="fa-IR"/>
        </w:rPr>
        <w:t>لف الصالح يرى شيئا</w:t>
      </w:r>
      <w:r w:rsidR="0042730E">
        <w:rPr>
          <w:rFonts w:hint="cs"/>
          <w:rtl/>
          <w:lang w:bidi="fa-IR"/>
        </w:rPr>
        <w:t>ً</w:t>
      </w:r>
      <w:r>
        <w:rPr>
          <w:rtl/>
          <w:lang w:bidi="fa-IR"/>
        </w:rPr>
        <w:t xml:space="preserve"> زهيدا</w:t>
      </w:r>
      <w:r w:rsidR="0042730E">
        <w:rPr>
          <w:rFonts w:hint="cs"/>
          <w:rtl/>
          <w:lang w:bidi="fa-IR"/>
        </w:rPr>
        <w:t>ً</w:t>
      </w:r>
      <w:r>
        <w:rPr>
          <w:rtl/>
          <w:lang w:bidi="fa-IR"/>
        </w:rPr>
        <w:t xml:space="preserve"> من هداية الرجل واهتدائه أثر ذلك الدعاء المستجاب لما كانوا يعر</w:t>
      </w:r>
      <w:r w:rsidR="0042730E">
        <w:rPr>
          <w:rFonts w:hint="cs"/>
          <w:rtl/>
          <w:lang w:bidi="fa-IR"/>
        </w:rPr>
        <w:t>ِّ</w:t>
      </w:r>
      <w:r>
        <w:rPr>
          <w:rtl/>
          <w:lang w:bidi="fa-IR"/>
        </w:rPr>
        <w:t>فونه في صريح كتاباتهم وخطاباتهم بالنفاق والض</w:t>
      </w:r>
      <w:r w:rsidR="0042730E">
        <w:rPr>
          <w:rFonts w:hint="cs"/>
          <w:rtl/>
          <w:lang w:bidi="fa-IR"/>
        </w:rPr>
        <w:t>َّ</w:t>
      </w:r>
      <w:r>
        <w:rPr>
          <w:rtl/>
          <w:lang w:bidi="fa-IR"/>
        </w:rPr>
        <w:t>لال وال</w:t>
      </w:r>
      <w:r w:rsidR="0042730E">
        <w:rPr>
          <w:rFonts w:hint="cs"/>
          <w:rtl/>
          <w:lang w:bidi="fa-IR"/>
        </w:rPr>
        <w:t>إ</w:t>
      </w:r>
      <w:r>
        <w:rPr>
          <w:rtl/>
          <w:lang w:bidi="fa-IR"/>
        </w:rPr>
        <w:t>ضلال.</w:t>
      </w:r>
    </w:p>
    <w:p w:rsidR="00F10858" w:rsidRDefault="00D83748" w:rsidP="0042730E">
      <w:pPr>
        <w:pStyle w:val="libNormal"/>
        <w:rPr>
          <w:rtl/>
          <w:lang w:bidi="fa-IR"/>
        </w:rPr>
      </w:pPr>
      <w:r>
        <w:rPr>
          <w:rtl/>
          <w:lang w:bidi="fa-IR"/>
        </w:rPr>
        <w:t>وللسي</w:t>
      </w:r>
      <w:r w:rsidR="0042730E">
        <w:rPr>
          <w:rFonts w:hint="cs"/>
          <w:rtl/>
          <w:lang w:bidi="fa-IR"/>
        </w:rPr>
        <w:t>ّ</w:t>
      </w:r>
      <w:r>
        <w:rPr>
          <w:rtl/>
          <w:lang w:bidi="fa-IR"/>
        </w:rPr>
        <w:t>د العل</w:t>
      </w:r>
      <w:r w:rsidR="0042730E">
        <w:rPr>
          <w:rFonts w:hint="cs"/>
          <w:rtl/>
          <w:lang w:bidi="fa-IR"/>
        </w:rPr>
        <w:t>ّ</w:t>
      </w:r>
      <w:r>
        <w:rPr>
          <w:rtl/>
          <w:lang w:bidi="fa-IR"/>
        </w:rPr>
        <w:t>امة ابن عقيل كلمة</w:t>
      </w:r>
      <w:r w:rsidR="0042730E">
        <w:rPr>
          <w:rFonts w:hint="cs"/>
          <w:rtl/>
          <w:lang w:bidi="fa-IR"/>
        </w:rPr>
        <w:t>ٌ</w:t>
      </w:r>
      <w:r>
        <w:rPr>
          <w:rtl/>
          <w:lang w:bidi="fa-IR"/>
        </w:rPr>
        <w:t xml:space="preserve"> حول هذه المنقبة المزي</w:t>
      </w:r>
      <w:r w:rsidR="0042730E">
        <w:rPr>
          <w:rFonts w:hint="cs"/>
          <w:rtl/>
          <w:lang w:bidi="fa-IR"/>
        </w:rPr>
        <w:t>ّ</w:t>
      </w:r>
      <w:r>
        <w:rPr>
          <w:rtl/>
          <w:lang w:bidi="fa-IR"/>
        </w:rPr>
        <w:t>فة ونعم</w:t>
      </w:r>
      <w:r w:rsidR="0042730E">
        <w:rPr>
          <w:rFonts w:hint="cs"/>
          <w:rtl/>
          <w:lang w:bidi="fa-IR"/>
        </w:rPr>
        <w:t>ّ</w:t>
      </w:r>
      <w:r>
        <w:rPr>
          <w:rtl/>
          <w:lang w:bidi="fa-IR"/>
        </w:rPr>
        <w:t>ا هي قال في النصايح الكافية ص 167</w:t>
      </w:r>
      <w:r w:rsidR="00A75710">
        <w:rPr>
          <w:rtl/>
          <w:lang w:bidi="fa-IR"/>
        </w:rPr>
        <w:t>:</w:t>
      </w:r>
      <w:r>
        <w:rPr>
          <w:rtl/>
          <w:lang w:bidi="fa-IR"/>
        </w:rPr>
        <w:t xml:space="preserve"> وها هنا دلالة</w:t>
      </w:r>
      <w:r w:rsidR="0042730E">
        <w:rPr>
          <w:rFonts w:hint="cs"/>
          <w:rtl/>
          <w:lang w:bidi="fa-IR"/>
        </w:rPr>
        <w:t>ٌ</w:t>
      </w:r>
      <w:r>
        <w:rPr>
          <w:rtl/>
          <w:lang w:bidi="fa-IR"/>
        </w:rPr>
        <w:t xml:space="preserve"> على عدم استجابة الله هذه الدعوة لمعاوية لو فرضنا صح</w:t>
      </w:r>
      <w:r w:rsidR="0042730E">
        <w:rPr>
          <w:rFonts w:hint="cs"/>
          <w:rtl/>
          <w:lang w:bidi="fa-IR"/>
        </w:rPr>
        <w:t>ّ</w:t>
      </w:r>
      <w:r>
        <w:rPr>
          <w:rtl/>
          <w:lang w:bidi="fa-IR"/>
        </w:rPr>
        <w:t>ة الحديث من حديث صحيح أخرجه مسلم عن سعد قال</w:t>
      </w:r>
      <w:r w:rsidR="00A75710">
        <w:rPr>
          <w:rtl/>
          <w:lang w:bidi="fa-IR"/>
        </w:rPr>
        <w:t>:</w:t>
      </w:r>
      <w:r>
        <w:rPr>
          <w:rtl/>
          <w:lang w:bidi="fa-IR"/>
        </w:rPr>
        <w:t xml:space="preserve"> قال رسول الله </w:t>
      </w:r>
      <w:r w:rsidR="00BE66F2" w:rsidRPr="00BE66F2">
        <w:rPr>
          <w:rStyle w:val="libAlaemChar"/>
          <w:rtl/>
        </w:rPr>
        <w:t>صلى‌الله‌عليه‌وآله‌وسلم</w:t>
      </w:r>
      <w:r w:rsidR="00A75710">
        <w:rPr>
          <w:rtl/>
          <w:lang w:bidi="fa-IR"/>
        </w:rPr>
        <w:t>:</w:t>
      </w:r>
      <w:r>
        <w:rPr>
          <w:rtl/>
          <w:lang w:bidi="fa-IR"/>
        </w:rPr>
        <w:t xml:space="preserve"> سألت رب</w:t>
      </w:r>
      <w:r w:rsidR="0042730E">
        <w:rPr>
          <w:rFonts w:hint="cs"/>
          <w:rtl/>
          <w:lang w:bidi="fa-IR"/>
        </w:rPr>
        <w:t>ّ</w:t>
      </w:r>
      <w:r>
        <w:rPr>
          <w:rtl/>
          <w:lang w:bidi="fa-IR"/>
        </w:rPr>
        <w:t>ي ثلاثا</w:t>
      </w:r>
      <w:r w:rsidR="0042730E">
        <w:rPr>
          <w:rFonts w:hint="cs"/>
          <w:rtl/>
          <w:lang w:bidi="fa-IR"/>
        </w:rPr>
        <w:t>ً</w:t>
      </w:r>
      <w:r>
        <w:rPr>
          <w:rtl/>
          <w:lang w:bidi="fa-IR"/>
        </w:rPr>
        <w:t xml:space="preserve"> فأعطاني اثنتين ومنعني واحدة.</w:t>
      </w:r>
      <w:r w:rsidR="0042730E">
        <w:rPr>
          <w:rFonts w:hint="cs"/>
          <w:rtl/>
          <w:lang w:bidi="fa-IR"/>
        </w:rPr>
        <w:t xml:space="preserve"> </w:t>
      </w:r>
      <w:r>
        <w:rPr>
          <w:rtl/>
          <w:lang w:bidi="fa-IR"/>
        </w:rPr>
        <w:t>سألت رب</w:t>
      </w:r>
      <w:r w:rsidR="0042730E">
        <w:rPr>
          <w:rFonts w:hint="cs"/>
          <w:rtl/>
          <w:lang w:bidi="fa-IR"/>
        </w:rPr>
        <w:t>ّ</w:t>
      </w:r>
      <w:r>
        <w:rPr>
          <w:rtl/>
          <w:lang w:bidi="fa-IR"/>
        </w:rPr>
        <w:t xml:space="preserve">ي أن لا يهلك </w:t>
      </w:r>
      <w:r w:rsidR="0042730E">
        <w:rPr>
          <w:rFonts w:hint="cs"/>
          <w:rtl/>
          <w:lang w:bidi="fa-IR"/>
        </w:rPr>
        <w:t>اَ</w:t>
      </w:r>
      <w:r>
        <w:rPr>
          <w:rtl/>
          <w:lang w:bidi="fa-IR"/>
        </w:rPr>
        <w:t>م</w:t>
      </w:r>
      <w:r w:rsidR="0042730E">
        <w:rPr>
          <w:rFonts w:hint="cs"/>
          <w:rtl/>
          <w:lang w:bidi="fa-IR"/>
        </w:rPr>
        <w:t>ّ</w:t>
      </w:r>
      <w:r>
        <w:rPr>
          <w:rtl/>
          <w:lang w:bidi="fa-IR"/>
        </w:rPr>
        <w:t>تي بالسن</w:t>
      </w:r>
      <w:r w:rsidR="0042730E">
        <w:rPr>
          <w:rFonts w:hint="cs"/>
          <w:rtl/>
          <w:lang w:bidi="fa-IR"/>
        </w:rPr>
        <w:t>ّ</w:t>
      </w:r>
      <w:r>
        <w:rPr>
          <w:rtl/>
          <w:lang w:bidi="fa-IR"/>
        </w:rPr>
        <w:t xml:space="preserve">ة فأعطانيها وسألته أن لا يهلك </w:t>
      </w:r>
      <w:r w:rsidR="0042730E">
        <w:rPr>
          <w:rFonts w:hint="cs"/>
          <w:rtl/>
          <w:lang w:bidi="fa-IR"/>
        </w:rPr>
        <w:t>اُ</w:t>
      </w:r>
      <w:r>
        <w:rPr>
          <w:rtl/>
          <w:lang w:bidi="fa-IR"/>
        </w:rPr>
        <w:t>م</w:t>
      </w:r>
      <w:r w:rsidR="0042730E">
        <w:rPr>
          <w:rFonts w:hint="cs"/>
          <w:rtl/>
          <w:lang w:bidi="fa-IR"/>
        </w:rPr>
        <w:t>ّ</w:t>
      </w:r>
      <w:r>
        <w:rPr>
          <w:rtl/>
          <w:lang w:bidi="fa-IR"/>
        </w:rPr>
        <w:t>تي بالغرق فأعطانيها. وسألته أن لا يجعل بأسهم بينهم فمنعنيها.</w:t>
      </w:r>
    </w:p>
    <w:p w:rsidR="00F10858" w:rsidRDefault="00F10858" w:rsidP="00F10858">
      <w:pPr>
        <w:pStyle w:val="libNormal"/>
        <w:rPr>
          <w:lang w:bidi="fa-IR"/>
        </w:rPr>
      </w:pPr>
      <w:r>
        <w:rPr>
          <w:rtl/>
          <w:lang w:bidi="fa-IR"/>
        </w:rPr>
        <w:br w:type="page"/>
      </w:r>
    </w:p>
    <w:p w:rsidR="00F10858" w:rsidRDefault="00D83748" w:rsidP="0042730E">
      <w:pPr>
        <w:pStyle w:val="libNormal"/>
        <w:rPr>
          <w:rtl/>
          <w:lang w:bidi="fa-IR"/>
        </w:rPr>
      </w:pPr>
      <w:r>
        <w:rPr>
          <w:rtl/>
          <w:lang w:bidi="fa-IR"/>
        </w:rPr>
        <w:lastRenderedPageBreak/>
        <w:t>تعرف بهذا الحديث وغيره شد</w:t>
      </w:r>
      <w:r w:rsidR="0042730E">
        <w:rPr>
          <w:rFonts w:hint="cs"/>
          <w:rtl/>
          <w:lang w:bidi="fa-IR"/>
        </w:rPr>
        <w:t>َّ</w:t>
      </w:r>
      <w:r>
        <w:rPr>
          <w:rtl/>
          <w:lang w:bidi="fa-IR"/>
        </w:rPr>
        <w:t xml:space="preserve">ة حرصه </w:t>
      </w:r>
      <w:r w:rsidR="008E705A" w:rsidRPr="008E705A">
        <w:rPr>
          <w:rStyle w:val="libAlaemChar"/>
          <w:rtl/>
        </w:rPr>
        <w:t>صلى‌الله‌عليه‌وآله‌وسلم</w:t>
      </w:r>
      <w:r>
        <w:rPr>
          <w:rtl/>
          <w:lang w:bidi="fa-IR"/>
        </w:rPr>
        <w:t xml:space="preserve"> على أن يكون الس</w:t>
      </w:r>
      <w:r w:rsidR="0042730E">
        <w:rPr>
          <w:rFonts w:hint="cs"/>
          <w:rtl/>
          <w:lang w:bidi="fa-IR"/>
        </w:rPr>
        <w:t>ِّ</w:t>
      </w:r>
      <w:r>
        <w:rPr>
          <w:rtl/>
          <w:lang w:bidi="fa-IR"/>
        </w:rPr>
        <w:t>لم دائما</w:t>
      </w:r>
      <w:r w:rsidR="0042730E">
        <w:rPr>
          <w:rFonts w:hint="cs"/>
          <w:rtl/>
          <w:lang w:bidi="fa-IR"/>
        </w:rPr>
        <w:t>ً</w:t>
      </w:r>
      <w:r>
        <w:rPr>
          <w:rtl/>
          <w:lang w:bidi="fa-IR"/>
        </w:rPr>
        <w:t xml:space="preserve"> بين </w:t>
      </w:r>
      <w:r w:rsidR="0042730E">
        <w:rPr>
          <w:rFonts w:hint="cs"/>
          <w:rtl/>
          <w:lang w:bidi="fa-IR"/>
        </w:rPr>
        <w:t>اُ</w:t>
      </w:r>
      <w:r>
        <w:rPr>
          <w:rtl/>
          <w:lang w:bidi="fa-IR"/>
        </w:rPr>
        <w:t>م</w:t>
      </w:r>
      <w:r w:rsidR="0042730E">
        <w:rPr>
          <w:rFonts w:hint="cs"/>
          <w:rtl/>
          <w:lang w:bidi="fa-IR"/>
        </w:rPr>
        <w:t>ّ</w:t>
      </w:r>
      <w:r>
        <w:rPr>
          <w:rtl/>
          <w:lang w:bidi="fa-IR"/>
        </w:rPr>
        <w:t>ته</w:t>
      </w:r>
      <w:r w:rsidR="00A75710">
        <w:rPr>
          <w:rtl/>
          <w:lang w:bidi="fa-IR"/>
        </w:rPr>
        <w:t>،</w:t>
      </w:r>
      <w:r>
        <w:rPr>
          <w:rtl/>
          <w:lang w:bidi="fa-IR"/>
        </w:rPr>
        <w:t xml:space="preserve"> فدعا الله تارة</w:t>
      </w:r>
      <w:r w:rsidR="0042730E">
        <w:rPr>
          <w:rFonts w:hint="cs"/>
          <w:rtl/>
          <w:lang w:bidi="fa-IR"/>
        </w:rPr>
        <w:t>ً</w:t>
      </w:r>
      <w:r>
        <w:rPr>
          <w:rtl/>
          <w:lang w:bidi="fa-IR"/>
        </w:rPr>
        <w:t xml:space="preserve"> أن لا يكون بأس </w:t>
      </w:r>
      <w:r w:rsidR="0042730E">
        <w:rPr>
          <w:rFonts w:hint="cs"/>
          <w:rtl/>
          <w:lang w:bidi="fa-IR"/>
        </w:rPr>
        <w:t>اُ</w:t>
      </w:r>
      <w:r>
        <w:rPr>
          <w:rtl/>
          <w:lang w:bidi="fa-IR"/>
        </w:rPr>
        <w:t>م</w:t>
      </w:r>
      <w:r w:rsidR="0042730E">
        <w:rPr>
          <w:rFonts w:hint="cs"/>
          <w:rtl/>
          <w:lang w:bidi="fa-IR"/>
        </w:rPr>
        <w:t>ّ</w:t>
      </w:r>
      <w:r>
        <w:rPr>
          <w:rtl/>
          <w:lang w:bidi="fa-IR"/>
        </w:rPr>
        <w:t>ته بينهم كما في حديث مسلم</w:t>
      </w:r>
      <w:r w:rsidR="00A75710">
        <w:rPr>
          <w:rtl/>
          <w:lang w:bidi="fa-IR"/>
        </w:rPr>
        <w:t>،</w:t>
      </w:r>
      <w:r>
        <w:rPr>
          <w:rtl/>
          <w:lang w:bidi="fa-IR"/>
        </w:rPr>
        <w:t xml:space="preserve"> وتارة</w:t>
      </w:r>
      <w:r w:rsidR="0042730E">
        <w:rPr>
          <w:rFonts w:hint="cs"/>
          <w:rtl/>
          <w:lang w:bidi="fa-IR"/>
        </w:rPr>
        <w:t>ً</w:t>
      </w:r>
      <w:r>
        <w:rPr>
          <w:rtl/>
          <w:lang w:bidi="fa-IR"/>
        </w:rPr>
        <w:t xml:space="preserve"> أن يجعل معاوية هاديا</w:t>
      </w:r>
      <w:r w:rsidR="0042730E">
        <w:rPr>
          <w:rFonts w:hint="cs"/>
          <w:rtl/>
          <w:lang w:bidi="fa-IR"/>
        </w:rPr>
        <w:t>ً</w:t>
      </w:r>
      <w:r>
        <w:rPr>
          <w:rtl/>
          <w:lang w:bidi="fa-IR"/>
        </w:rPr>
        <w:t xml:space="preserve"> مهدي</w:t>
      </w:r>
      <w:r w:rsidR="0042730E">
        <w:rPr>
          <w:rFonts w:hint="cs"/>
          <w:rtl/>
          <w:lang w:bidi="fa-IR"/>
        </w:rPr>
        <w:t>ّ</w:t>
      </w:r>
      <w:r>
        <w:rPr>
          <w:rtl/>
          <w:lang w:bidi="fa-IR"/>
        </w:rPr>
        <w:t>ا</w:t>
      </w:r>
      <w:r w:rsidR="0042730E">
        <w:rPr>
          <w:rFonts w:hint="cs"/>
          <w:rtl/>
          <w:lang w:bidi="fa-IR"/>
        </w:rPr>
        <w:t>ً</w:t>
      </w:r>
      <w:r>
        <w:rPr>
          <w:rtl/>
          <w:lang w:bidi="fa-IR"/>
        </w:rPr>
        <w:t xml:space="preserve"> لأن</w:t>
      </w:r>
      <w:r w:rsidR="0042730E">
        <w:rPr>
          <w:rFonts w:hint="cs"/>
          <w:rtl/>
          <w:lang w:bidi="fa-IR"/>
        </w:rPr>
        <w:t>ّ</w:t>
      </w:r>
      <w:r>
        <w:rPr>
          <w:rtl/>
          <w:lang w:bidi="fa-IR"/>
        </w:rPr>
        <w:t xml:space="preserve">ه بلا ريب يعلم </w:t>
      </w:r>
      <w:r w:rsidR="0042730E">
        <w:rPr>
          <w:rFonts w:hint="cs"/>
          <w:rtl/>
          <w:lang w:bidi="fa-IR"/>
        </w:rPr>
        <w:t>ا</w:t>
      </w:r>
      <w:r>
        <w:rPr>
          <w:rtl/>
          <w:lang w:bidi="fa-IR"/>
        </w:rPr>
        <w:t>ن</w:t>
      </w:r>
      <w:r w:rsidR="0042730E">
        <w:rPr>
          <w:rFonts w:hint="cs"/>
          <w:rtl/>
          <w:lang w:bidi="fa-IR"/>
        </w:rPr>
        <w:t>ّ</w:t>
      </w:r>
      <w:r>
        <w:rPr>
          <w:rtl/>
          <w:lang w:bidi="fa-IR"/>
        </w:rPr>
        <w:t xml:space="preserve"> معاوية أكبر من يبغي ويجعل بأس ال</w:t>
      </w:r>
      <w:r w:rsidR="0042730E">
        <w:rPr>
          <w:rFonts w:hint="cs"/>
          <w:rtl/>
          <w:lang w:bidi="fa-IR"/>
        </w:rPr>
        <w:t>اُ</w:t>
      </w:r>
      <w:r>
        <w:rPr>
          <w:rtl/>
          <w:lang w:bidi="fa-IR"/>
        </w:rPr>
        <w:t>م</w:t>
      </w:r>
      <w:r w:rsidR="0042730E">
        <w:rPr>
          <w:rFonts w:hint="cs"/>
          <w:rtl/>
          <w:lang w:bidi="fa-IR"/>
        </w:rPr>
        <w:t>ّ</w:t>
      </w:r>
      <w:r>
        <w:rPr>
          <w:rtl/>
          <w:lang w:bidi="fa-IR"/>
        </w:rPr>
        <w:t>ة بينهما</w:t>
      </w:r>
      <w:r w:rsidR="00A75710">
        <w:rPr>
          <w:rtl/>
          <w:lang w:bidi="fa-IR"/>
        </w:rPr>
        <w:t>،</w:t>
      </w:r>
      <w:r>
        <w:rPr>
          <w:rtl/>
          <w:lang w:bidi="fa-IR"/>
        </w:rPr>
        <w:t xml:space="preserve"> فمآل الدعوتين واحد</w:t>
      </w:r>
      <w:r w:rsidR="0042730E">
        <w:rPr>
          <w:rFonts w:hint="cs"/>
          <w:rtl/>
          <w:lang w:bidi="fa-IR"/>
        </w:rPr>
        <w:t>ٌ</w:t>
      </w:r>
      <w:r>
        <w:rPr>
          <w:rtl/>
          <w:lang w:bidi="fa-IR"/>
        </w:rPr>
        <w:t xml:space="preserve"> وعدم ال</w:t>
      </w:r>
      <w:r w:rsidR="0042730E">
        <w:rPr>
          <w:rFonts w:hint="cs"/>
          <w:rtl/>
          <w:lang w:bidi="fa-IR"/>
        </w:rPr>
        <w:t>إ</w:t>
      </w:r>
      <w:r>
        <w:rPr>
          <w:rtl/>
          <w:lang w:bidi="fa-IR"/>
        </w:rPr>
        <w:t>جابة في حديث مسلم تستلزم عدمها في حديث الترمذي</w:t>
      </w:r>
      <w:r w:rsidR="00A75710">
        <w:rPr>
          <w:rtl/>
          <w:lang w:bidi="fa-IR"/>
        </w:rPr>
        <w:t>،</w:t>
      </w:r>
      <w:r>
        <w:rPr>
          <w:rtl/>
          <w:lang w:bidi="fa-IR"/>
        </w:rPr>
        <w:t xml:space="preserve"> والمناسبة بل التلازم بينهما واضح</w:t>
      </w:r>
      <w:r w:rsidR="0042730E">
        <w:rPr>
          <w:rFonts w:hint="cs"/>
          <w:rtl/>
          <w:lang w:bidi="fa-IR"/>
        </w:rPr>
        <w:t>ٌ</w:t>
      </w:r>
      <w:r>
        <w:rPr>
          <w:rtl/>
          <w:lang w:bidi="fa-IR"/>
        </w:rPr>
        <w:t xml:space="preserve"> بي</w:t>
      </w:r>
      <w:r w:rsidR="0042730E">
        <w:rPr>
          <w:rFonts w:hint="cs"/>
          <w:rtl/>
          <w:lang w:bidi="fa-IR"/>
        </w:rPr>
        <w:t>ّ</w:t>
      </w:r>
      <w:r>
        <w:rPr>
          <w:rtl/>
          <w:lang w:bidi="fa-IR"/>
        </w:rPr>
        <w:t>ن</w:t>
      </w:r>
      <w:r w:rsidR="00A75710">
        <w:rPr>
          <w:rtl/>
          <w:lang w:bidi="fa-IR"/>
        </w:rPr>
        <w:t>،</w:t>
      </w:r>
      <w:r>
        <w:rPr>
          <w:rtl/>
          <w:lang w:bidi="fa-IR"/>
        </w:rPr>
        <w:t xml:space="preserve"> وفي معنى حديث مسلم هذا جاءت أحاديث كثيرة ومرجعها واحد.</w:t>
      </w:r>
    </w:p>
    <w:p w:rsidR="00F10858" w:rsidRDefault="00D83748" w:rsidP="0042730E">
      <w:pPr>
        <w:pStyle w:val="Heading2"/>
        <w:rPr>
          <w:rtl/>
          <w:lang w:bidi="fa-IR"/>
        </w:rPr>
      </w:pPr>
      <w:bookmarkStart w:id="113" w:name="_Toc523489013"/>
      <w:r>
        <w:rPr>
          <w:rtl/>
          <w:lang w:bidi="fa-IR"/>
        </w:rPr>
        <w:t>الرواية الثانية</w:t>
      </w:r>
      <w:bookmarkEnd w:id="113"/>
    </w:p>
    <w:p w:rsidR="00F10858" w:rsidRDefault="00D83748" w:rsidP="00D83748">
      <w:pPr>
        <w:pStyle w:val="libNormal"/>
        <w:rPr>
          <w:rtl/>
          <w:lang w:bidi="fa-IR"/>
        </w:rPr>
      </w:pPr>
      <w:r>
        <w:rPr>
          <w:rtl/>
          <w:lang w:bidi="fa-IR"/>
        </w:rPr>
        <w:t>أللهم عل</w:t>
      </w:r>
      <w:r w:rsidR="0042730E">
        <w:rPr>
          <w:rFonts w:hint="cs"/>
          <w:rtl/>
          <w:lang w:bidi="fa-IR"/>
        </w:rPr>
        <w:t>ّ</w:t>
      </w:r>
      <w:r>
        <w:rPr>
          <w:rtl/>
          <w:lang w:bidi="fa-IR"/>
        </w:rPr>
        <w:t>مه الكتاب والحساب وقه العذاب.</w:t>
      </w:r>
    </w:p>
    <w:p w:rsidR="00F10858" w:rsidRDefault="00D83748" w:rsidP="0042730E">
      <w:pPr>
        <w:pStyle w:val="libNormal"/>
        <w:rPr>
          <w:rtl/>
          <w:lang w:bidi="fa-IR"/>
        </w:rPr>
      </w:pPr>
      <w:r>
        <w:rPr>
          <w:rtl/>
          <w:lang w:bidi="fa-IR"/>
        </w:rPr>
        <w:t>في إسنادها الحارث بن زياد</w:t>
      </w:r>
      <w:r w:rsidR="00A75710">
        <w:rPr>
          <w:rtl/>
          <w:lang w:bidi="fa-IR"/>
        </w:rPr>
        <w:t>،</w:t>
      </w:r>
      <w:r>
        <w:rPr>
          <w:rtl/>
          <w:lang w:bidi="fa-IR"/>
        </w:rPr>
        <w:t xml:space="preserve"> وهو ضعيف</w:t>
      </w:r>
      <w:r w:rsidR="0042730E">
        <w:rPr>
          <w:rFonts w:hint="cs"/>
          <w:rtl/>
          <w:lang w:bidi="fa-IR"/>
        </w:rPr>
        <w:t>ٌ</w:t>
      </w:r>
      <w:r>
        <w:rPr>
          <w:rtl/>
          <w:lang w:bidi="fa-IR"/>
        </w:rPr>
        <w:t xml:space="preserve"> مجهول</w:t>
      </w:r>
      <w:r w:rsidR="0042730E">
        <w:rPr>
          <w:rFonts w:hint="cs"/>
          <w:rtl/>
          <w:lang w:bidi="fa-IR"/>
        </w:rPr>
        <w:t>ٌ</w:t>
      </w:r>
      <w:r>
        <w:rPr>
          <w:rtl/>
          <w:lang w:bidi="fa-IR"/>
        </w:rPr>
        <w:t xml:space="preserve"> كما قاله ابن أبي حاتم</w:t>
      </w:r>
      <w:r w:rsidR="00A75710">
        <w:rPr>
          <w:rtl/>
          <w:lang w:bidi="fa-IR"/>
        </w:rPr>
        <w:t>،</w:t>
      </w:r>
      <w:r>
        <w:rPr>
          <w:rtl/>
          <w:lang w:bidi="fa-IR"/>
        </w:rPr>
        <w:t xml:space="preserve"> عن أبيه</w:t>
      </w:r>
      <w:r w:rsidR="00A75710">
        <w:rPr>
          <w:rtl/>
          <w:lang w:bidi="fa-IR"/>
        </w:rPr>
        <w:t>،</w:t>
      </w:r>
      <w:r>
        <w:rPr>
          <w:rtl/>
          <w:lang w:bidi="fa-IR"/>
        </w:rPr>
        <w:t xml:space="preserve"> وابن عبد البر</w:t>
      </w:r>
      <w:r w:rsidR="0042730E">
        <w:rPr>
          <w:rFonts w:hint="cs"/>
          <w:rtl/>
          <w:lang w:bidi="fa-IR"/>
        </w:rPr>
        <w:t>ِّ</w:t>
      </w:r>
      <w:r w:rsidR="00A75710">
        <w:rPr>
          <w:rtl/>
          <w:lang w:bidi="fa-IR"/>
        </w:rPr>
        <w:t>،</w:t>
      </w:r>
      <w:r>
        <w:rPr>
          <w:rtl/>
          <w:lang w:bidi="fa-IR"/>
        </w:rPr>
        <w:t xml:space="preserve"> والذهبي</w:t>
      </w:r>
      <w:r w:rsidR="00A75710">
        <w:rPr>
          <w:rtl/>
          <w:lang w:bidi="fa-IR"/>
        </w:rPr>
        <w:t>،</w:t>
      </w:r>
      <w:r>
        <w:rPr>
          <w:rtl/>
          <w:lang w:bidi="fa-IR"/>
        </w:rPr>
        <w:t xml:space="preserve"> كما في ميزان ال</w:t>
      </w:r>
      <w:r w:rsidR="0042730E">
        <w:rPr>
          <w:rFonts w:hint="cs"/>
          <w:rtl/>
          <w:lang w:bidi="fa-IR"/>
        </w:rPr>
        <w:t>إ</w:t>
      </w:r>
      <w:r>
        <w:rPr>
          <w:rtl/>
          <w:lang w:bidi="fa-IR"/>
        </w:rPr>
        <w:t>عتدال 1</w:t>
      </w:r>
      <w:r w:rsidR="00A75710">
        <w:rPr>
          <w:rtl/>
          <w:lang w:bidi="fa-IR"/>
        </w:rPr>
        <w:t>:</w:t>
      </w:r>
      <w:r>
        <w:rPr>
          <w:rtl/>
          <w:lang w:bidi="fa-IR"/>
        </w:rPr>
        <w:t xml:space="preserve"> 201</w:t>
      </w:r>
      <w:r w:rsidR="00A75710">
        <w:rPr>
          <w:rtl/>
          <w:lang w:bidi="fa-IR"/>
        </w:rPr>
        <w:t>،</w:t>
      </w:r>
      <w:r>
        <w:rPr>
          <w:rtl/>
          <w:lang w:bidi="fa-IR"/>
        </w:rPr>
        <w:t xml:space="preserve"> وتهذيب التهذيب 2</w:t>
      </w:r>
      <w:r w:rsidR="00A75710">
        <w:rPr>
          <w:rtl/>
          <w:lang w:bidi="fa-IR"/>
        </w:rPr>
        <w:t>:</w:t>
      </w:r>
      <w:r>
        <w:rPr>
          <w:rtl/>
          <w:lang w:bidi="fa-IR"/>
        </w:rPr>
        <w:t xml:space="preserve"> 142</w:t>
      </w:r>
      <w:r w:rsidR="00A75710">
        <w:rPr>
          <w:rtl/>
          <w:lang w:bidi="fa-IR"/>
        </w:rPr>
        <w:t>،</w:t>
      </w:r>
      <w:r>
        <w:rPr>
          <w:rtl/>
          <w:lang w:bidi="fa-IR"/>
        </w:rPr>
        <w:t xml:space="preserve"> ولسان الميزان 2</w:t>
      </w:r>
      <w:r w:rsidR="00A75710">
        <w:rPr>
          <w:rtl/>
          <w:lang w:bidi="fa-IR"/>
        </w:rPr>
        <w:t>:</w:t>
      </w:r>
      <w:r>
        <w:rPr>
          <w:rtl/>
          <w:lang w:bidi="fa-IR"/>
        </w:rPr>
        <w:t xml:space="preserve"> 149.</w:t>
      </w:r>
      <w:r w:rsidR="0042730E">
        <w:rPr>
          <w:rFonts w:hint="cs"/>
          <w:rtl/>
          <w:lang w:bidi="fa-IR"/>
        </w:rPr>
        <w:t xml:space="preserve"> </w:t>
      </w:r>
      <w:r>
        <w:rPr>
          <w:rtl/>
          <w:lang w:bidi="fa-IR"/>
        </w:rPr>
        <w:t>وهو شامي</w:t>
      </w:r>
      <w:r w:rsidR="0042730E">
        <w:rPr>
          <w:rFonts w:hint="cs"/>
          <w:rtl/>
          <w:lang w:bidi="fa-IR"/>
        </w:rPr>
        <w:t>ُّ</w:t>
      </w:r>
      <w:r>
        <w:rPr>
          <w:rtl/>
          <w:lang w:bidi="fa-IR"/>
        </w:rPr>
        <w:t xml:space="preserve"> غير مكترث لرواية الموضوعات في طاغية الشام.</w:t>
      </w:r>
    </w:p>
    <w:p w:rsidR="00F10858" w:rsidRDefault="00D83748" w:rsidP="0042730E">
      <w:pPr>
        <w:pStyle w:val="libNormal"/>
        <w:rPr>
          <w:rtl/>
          <w:lang w:bidi="fa-IR"/>
        </w:rPr>
      </w:pPr>
      <w:r>
        <w:rPr>
          <w:rtl/>
          <w:lang w:bidi="fa-IR"/>
        </w:rPr>
        <w:t>و</w:t>
      </w:r>
      <w:r w:rsidR="0042730E">
        <w:rPr>
          <w:rFonts w:hint="cs"/>
          <w:rtl/>
          <w:lang w:bidi="fa-IR"/>
        </w:rPr>
        <w:t>ا</w:t>
      </w:r>
      <w:r>
        <w:rPr>
          <w:rtl/>
          <w:lang w:bidi="fa-IR"/>
        </w:rPr>
        <w:t>ن</w:t>
      </w:r>
      <w:r w:rsidR="0042730E">
        <w:rPr>
          <w:rFonts w:hint="cs"/>
          <w:rtl/>
          <w:lang w:bidi="fa-IR"/>
        </w:rPr>
        <w:t>ّ</w:t>
      </w:r>
      <w:r>
        <w:rPr>
          <w:rtl/>
          <w:lang w:bidi="fa-IR"/>
        </w:rPr>
        <w:t xml:space="preserve"> متنه لفي غنى</w:t>
      </w:r>
      <w:r w:rsidR="0042730E">
        <w:rPr>
          <w:rFonts w:hint="cs"/>
          <w:rtl/>
          <w:lang w:bidi="fa-IR"/>
        </w:rPr>
        <w:t>ً</w:t>
      </w:r>
      <w:r>
        <w:rPr>
          <w:rtl/>
          <w:lang w:bidi="fa-IR"/>
        </w:rPr>
        <w:t xml:space="preserve"> عن أي</w:t>
      </w:r>
      <w:r w:rsidR="0042730E">
        <w:rPr>
          <w:rFonts w:hint="cs"/>
          <w:rtl/>
          <w:lang w:bidi="fa-IR"/>
        </w:rPr>
        <w:t>ِّ</w:t>
      </w:r>
      <w:r>
        <w:rPr>
          <w:rtl/>
          <w:lang w:bidi="fa-IR"/>
        </w:rPr>
        <w:t xml:space="preserve"> تفنيد فإن</w:t>
      </w:r>
      <w:r w:rsidR="0042730E">
        <w:rPr>
          <w:rFonts w:hint="cs"/>
          <w:rtl/>
          <w:lang w:bidi="fa-IR"/>
        </w:rPr>
        <w:t>َّ</w:t>
      </w:r>
      <w:r>
        <w:rPr>
          <w:rtl/>
          <w:lang w:bidi="fa-IR"/>
        </w:rPr>
        <w:t xml:space="preserve"> المراد به إم</w:t>
      </w:r>
      <w:r w:rsidR="0042730E">
        <w:rPr>
          <w:rFonts w:hint="cs"/>
          <w:rtl/>
          <w:lang w:bidi="fa-IR"/>
        </w:rPr>
        <w:t>ّ</w:t>
      </w:r>
      <w:r>
        <w:rPr>
          <w:rtl/>
          <w:lang w:bidi="fa-IR"/>
        </w:rPr>
        <w:t>ا علم الكتاب كل</w:t>
      </w:r>
      <w:r w:rsidR="0042730E">
        <w:rPr>
          <w:rFonts w:hint="cs"/>
          <w:rtl/>
          <w:lang w:bidi="fa-IR"/>
        </w:rPr>
        <w:t>ّ</w:t>
      </w:r>
      <w:r>
        <w:rPr>
          <w:rtl/>
          <w:lang w:bidi="fa-IR"/>
        </w:rPr>
        <w:t>ه أو بعضه</w:t>
      </w:r>
      <w:r w:rsidR="00A75710">
        <w:rPr>
          <w:rtl/>
          <w:lang w:bidi="fa-IR"/>
        </w:rPr>
        <w:t>،</w:t>
      </w:r>
      <w:r>
        <w:rPr>
          <w:rtl/>
          <w:lang w:bidi="fa-IR"/>
        </w:rPr>
        <w:t xml:space="preserve"> و نحن لم نجد عنده شيئا</w:t>
      </w:r>
      <w:r w:rsidR="0042730E">
        <w:rPr>
          <w:rFonts w:hint="cs"/>
          <w:rtl/>
          <w:lang w:bidi="fa-IR"/>
        </w:rPr>
        <w:t>ً</w:t>
      </w:r>
      <w:r>
        <w:rPr>
          <w:rtl/>
          <w:lang w:bidi="fa-IR"/>
        </w:rPr>
        <w:t xml:space="preserve"> من علم الكتاب فضلا</w:t>
      </w:r>
      <w:r w:rsidR="0042730E">
        <w:rPr>
          <w:rFonts w:hint="cs"/>
          <w:rtl/>
          <w:lang w:bidi="fa-IR"/>
        </w:rPr>
        <w:t>ً</w:t>
      </w:r>
      <w:r>
        <w:rPr>
          <w:rtl/>
          <w:lang w:bidi="fa-IR"/>
        </w:rPr>
        <w:t xml:space="preserve"> عن كل</w:t>
      </w:r>
      <w:r w:rsidR="0042730E">
        <w:rPr>
          <w:rFonts w:hint="cs"/>
          <w:rtl/>
          <w:lang w:bidi="fa-IR"/>
        </w:rPr>
        <w:t>ّ</w:t>
      </w:r>
      <w:r>
        <w:rPr>
          <w:rtl/>
          <w:lang w:bidi="fa-IR"/>
        </w:rPr>
        <w:t>ه</w:t>
      </w:r>
      <w:r w:rsidR="00A75710">
        <w:rPr>
          <w:rtl/>
          <w:lang w:bidi="fa-IR"/>
        </w:rPr>
        <w:t>،</w:t>
      </w:r>
      <w:r>
        <w:rPr>
          <w:rtl/>
          <w:lang w:bidi="fa-IR"/>
        </w:rPr>
        <w:t xml:space="preserve"> فإن</w:t>
      </w:r>
      <w:r w:rsidR="0042730E">
        <w:rPr>
          <w:rFonts w:hint="cs"/>
          <w:rtl/>
          <w:lang w:bidi="fa-IR"/>
        </w:rPr>
        <w:t>َّ</w:t>
      </w:r>
      <w:r>
        <w:rPr>
          <w:rtl/>
          <w:lang w:bidi="fa-IR"/>
        </w:rPr>
        <w:t xml:space="preserve"> أعماله وتروكه مضاد</w:t>
      </w:r>
      <w:r w:rsidR="0042730E">
        <w:rPr>
          <w:rFonts w:hint="cs"/>
          <w:rtl/>
          <w:lang w:bidi="fa-IR"/>
        </w:rPr>
        <w:t>ّ</w:t>
      </w:r>
      <w:r>
        <w:rPr>
          <w:rtl/>
          <w:lang w:bidi="fa-IR"/>
        </w:rPr>
        <w:t>ة</w:t>
      </w:r>
      <w:r w:rsidR="0042730E">
        <w:rPr>
          <w:rFonts w:hint="cs"/>
          <w:rtl/>
          <w:lang w:bidi="fa-IR"/>
        </w:rPr>
        <w:t>ٌ</w:t>
      </w:r>
      <w:r>
        <w:rPr>
          <w:rtl/>
          <w:lang w:bidi="fa-IR"/>
        </w:rPr>
        <w:t xml:space="preserve"> كل</w:t>
      </w:r>
      <w:r w:rsidR="0042730E">
        <w:rPr>
          <w:rFonts w:hint="cs"/>
          <w:rtl/>
          <w:lang w:bidi="fa-IR"/>
        </w:rPr>
        <w:t>ّ</w:t>
      </w:r>
      <w:r>
        <w:rPr>
          <w:rtl/>
          <w:lang w:bidi="fa-IR"/>
        </w:rPr>
        <w:t>ها لمحكمات الذكر الحكيم</w:t>
      </w:r>
      <w:r w:rsidR="00A75710">
        <w:rPr>
          <w:rtl/>
          <w:lang w:bidi="fa-IR"/>
        </w:rPr>
        <w:t>،</w:t>
      </w:r>
      <w:r>
        <w:rPr>
          <w:rtl/>
          <w:lang w:bidi="fa-IR"/>
        </w:rPr>
        <w:t xml:space="preserve"> من إيذاء رسول الله </w:t>
      </w:r>
      <w:r w:rsidR="008E705A" w:rsidRPr="008E705A">
        <w:rPr>
          <w:rStyle w:val="libAlaemChar"/>
          <w:rtl/>
        </w:rPr>
        <w:t>صلى‌الله‌عليه‌وآله‌وسلم</w:t>
      </w:r>
      <w:r>
        <w:rPr>
          <w:rtl/>
          <w:lang w:bidi="fa-IR"/>
        </w:rPr>
        <w:t xml:space="preserve"> بإيذاء أهل بيته وصلحاء </w:t>
      </w:r>
      <w:r w:rsidR="0042730E">
        <w:rPr>
          <w:rFonts w:hint="cs"/>
          <w:rtl/>
          <w:lang w:bidi="fa-IR"/>
        </w:rPr>
        <w:t>اُ</w:t>
      </w:r>
      <w:r>
        <w:rPr>
          <w:rtl/>
          <w:lang w:bidi="fa-IR"/>
        </w:rPr>
        <w:t>م</w:t>
      </w:r>
      <w:r w:rsidR="0042730E">
        <w:rPr>
          <w:rFonts w:hint="cs"/>
          <w:rtl/>
          <w:lang w:bidi="fa-IR"/>
        </w:rPr>
        <w:t>َّ</w:t>
      </w:r>
      <w:r>
        <w:rPr>
          <w:rtl/>
          <w:lang w:bidi="fa-IR"/>
        </w:rPr>
        <w:t>ته</w:t>
      </w:r>
      <w:r w:rsidR="00A75710">
        <w:rPr>
          <w:rtl/>
          <w:lang w:bidi="fa-IR"/>
        </w:rPr>
        <w:t>،</w:t>
      </w:r>
      <w:r>
        <w:rPr>
          <w:rtl/>
          <w:lang w:bidi="fa-IR"/>
        </w:rPr>
        <w:t xml:space="preserve"> ولا سي</w:t>
      </w:r>
      <w:r w:rsidR="0042730E">
        <w:rPr>
          <w:rFonts w:hint="cs"/>
          <w:rtl/>
          <w:lang w:bidi="fa-IR"/>
        </w:rPr>
        <w:t>ّ</w:t>
      </w:r>
      <w:r>
        <w:rPr>
          <w:rtl/>
          <w:lang w:bidi="fa-IR"/>
        </w:rPr>
        <w:t>ما صنوه وخليفته المفروض طاعته الذي هو نفسه</w:t>
      </w:r>
      <w:r w:rsidR="00A75710">
        <w:rPr>
          <w:rtl/>
          <w:lang w:bidi="fa-IR"/>
        </w:rPr>
        <w:t>،</w:t>
      </w:r>
      <w:r>
        <w:rPr>
          <w:rtl/>
          <w:lang w:bidi="fa-IR"/>
        </w:rPr>
        <w:t xml:space="preserve"> ومطه</w:t>
      </w:r>
      <w:r w:rsidR="0042730E">
        <w:rPr>
          <w:rFonts w:hint="cs"/>
          <w:rtl/>
          <w:lang w:bidi="fa-IR"/>
        </w:rPr>
        <w:t>ّ</w:t>
      </w:r>
      <w:r>
        <w:rPr>
          <w:rtl/>
          <w:lang w:bidi="fa-IR"/>
        </w:rPr>
        <w:t>ر عن أي</w:t>
      </w:r>
      <w:r w:rsidR="0042730E">
        <w:rPr>
          <w:rFonts w:hint="cs"/>
          <w:rtl/>
          <w:lang w:bidi="fa-IR"/>
        </w:rPr>
        <w:t>ِّ</w:t>
      </w:r>
      <w:r>
        <w:rPr>
          <w:rtl/>
          <w:lang w:bidi="fa-IR"/>
        </w:rPr>
        <w:t xml:space="preserve"> رجاسة في نصوص من الكتاب العزيز.</w:t>
      </w:r>
    </w:p>
    <w:p w:rsidR="00F10858" w:rsidRDefault="00D83748" w:rsidP="00D83748">
      <w:pPr>
        <w:pStyle w:val="libNormal"/>
        <w:rPr>
          <w:rtl/>
          <w:lang w:bidi="fa-IR"/>
        </w:rPr>
      </w:pPr>
      <w:r>
        <w:rPr>
          <w:rtl/>
          <w:lang w:bidi="fa-IR"/>
        </w:rPr>
        <w:t>ومن إيذاء المؤمنين والمؤمنات بغير ما اكتسبوا إثما</w:t>
      </w:r>
      <w:r w:rsidR="0042730E">
        <w:rPr>
          <w:rFonts w:hint="cs"/>
          <w:rtl/>
          <w:lang w:bidi="fa-IR"/>
        </w:rPr>
        <w:t>ً</w:t>
      </w:r>
      <w:r>
        <w:rPr>
          <w:rtl/>
          <w:lang w:bidi="fa-IR"/>
        </w:rPr>
        <w:t xml:space="preserve"> لمحض ولائهم م</w:t>
      </w:r>
      <w:r w:rsidR="0042730E">
        <w:rPr>
          <w:rFonts w:hint="cs"/>
          <w:rtl/>
          <w:lang w:bidi="fa-IR"/>
        </w:rPr>
        <w:t>َ</w:t>
      </w:r>
      <w:r>
        <w:rPr>
          <w:rtl/>
          <w:lang w:bidi="fa-IR"/>
        </w:rPr>
        <w:t>ن قرن الله ولايته بولايته وولاية رسوله.</w:t>
      </w:r>
    </w:p>
    <w:p w:rsidR="00F10858" w:rsidRDefault="00D83748" w:rsidP="00D83748">
      <w:pPr>
        <w:pStyle w:val="libNormal"/>
        <w:rPr>
          <w:rtl/>
          <w:lang w:bidi="fa-IR"/>
        </w:rPr>
      </w:pPr>
      <w:r>
        <w:rPr>
          <w:rtl/>
          <w:lang w:bidi="fa-IR"/>
        </w:rPr>
        <w:t>ومن القتل الذريع للص</w:t>
      </w:r>
      <w:r w:rsidR="0042730E">
        <w:rPr>
          <w:rFonts w:hint="cs"/>
          <w:rtl/>
          <w:lang w:bidi="fa-IR"/>
        </w:rPr>
        <w:t>َّ</w:t>
      </w:r>
      <w:r>
        <w:rPr>
          <w:rtl/>
          <w:lang w:bidi="fa-IR"/>
        </w:rPr>
        <w:t>لحاء الأبرار</w:t>
      </w:r>
      <w:r w:rsidR="00A75710">
        <w:rPr>
          <w:rtl/>
          <w:lang w:bidi="fa-IR"/>
        </w:rPr>
        <w:t>،</w:t>
      </w:r>
      <w:r>
        <w:rPr>
          <w:rtl/>
          <w:lang w:bidi="fa-IR"/>
        </w:rPr>
        <w:t xml:space="preserve"> لعدم نزولهم على رغباته الباطلة</w:t>
      </w:r>
      <w:r w:rsidR="00A75710">
        <w:rPr>
          <w:rtl/>
          <w:lang w:bidi="fa-IR"/>
        </w:rPr>
        <w:t>،</w:t>
      </w:r>
      <w:r>
        <w:rPr>
          <w:rtl/>
          <w:lang w:bidi="fa-IR"/>
        </w:rPr>
        <w:t xml:space="preserve"> وميوله وأهواءه.</w:t>
      </w:r>
    </w:p>
    <w:p w:rsidR="00F10858" w:rsidRDefault="00D83748" w:rsidP="00D83748">
      <w:pPr>
        <w:pStyle w:val="libNormal"/>
        <w:rPr>
          <w:rtl/>
          <w:lang w:bidi="fa-IR"/>
        </w:rPr>
      </w:pPr>
      <w:r>
        <w:rPr>
          <w:rtl/>
          <w:lang w:bidi="fa-IR"/>
        </w:rPr>
        <w:t>ومن الكذب الصراح</w:t>
      </w:r>
      <w:r w:rsidR="00A75710">
        <w:rPr>
          <w:rtl/>
          <w:lang w:bidi="fa-IR"/>
        </w:rPr>
        <w:t>،</w:t>
      </w:r>
      <w:r>
        <w:rPr>
          <w:rtl/>
          <w:lang w:bidi="fa-IR"/>
        </w:rPr>
        <w:t xml:space="preserve"> وكل</w:t>
      </w:r>
      <w:r w:rsidR="0042730E">
        <w:rPr>
          <w:rFonts w:hint="cs"/>
          <w:rtl/>
          <w:lang w:bidi="fa-IR"/>
        </w:rPr>
        <w:t>ّ</w:t>
      </w:r>
      <w:r>
        <w:rPr>
          <w:rtl/>
          <w:lang w:bidi="fa-IR"/>
        </w:rPr>
        <w:t xml:space="preserve"> فرية وبهت وإفك وقول زور</w:t>
      </w:r>
      <w:r w:rsidR="00A75710">
        <w:rPr>
          <w:rtl/>
          <w:lang w:bidi="fa-IR"/>
        </w:rPr>
        <w:t>،</w:t>
      </w:r>
      <w:r>
        <w:rPr>
          <w:rtl/>
          <w:lang w:bidi="fa-IR"/>
        </w:rPr>
        <w:t xml:space="preserve"> طفح الكتاب بتحريمها النهائي</w:t>
      </w:r>
      <w:r w:rsidR="0042730E">
        <w:rPr>
          <w:rFonts w:hint="cs"/>
          <w:rtl/>
          <w:lang w:bidi="fa-IR"/>
        </w:rPr>
        <w:t>ِّ</w:t>
      </w:r>
      <w:r>
        <w:rPr>
          <w:rtl/>
          <w:lang w:bidi="fa-IR"/>
        </w:rPr>
        <w:t>.</w:t>
      </w:r>
    </w:p>
    <w:p w:rsidR="00F10858" w:rsidRDefault="00D83748" w:rsidP="0042730E">
      <w:pPr>
        <w:pStyle w:val="libNormal"/>
        <w:rPr>
          <w:rtl/>
          <w:lang w:bidi="fa-IR"/>
        </w:rPr>
      </w:pPr>
      <w:r>
        <w:rPr>
          <w:rtl/>
          <w:lang w:bidi="fa-IR"/>
        </w:rPr>
        <w:t>ودع عنك بيع الخمر وشربها</w:t>
      </w:r>
      <w:r w:rsidR="00A75710">
        <w:rPr>
          <w:rtl/>
          <w:lang w:bidi="fa-IR"/>
        </w:rPr>
        <w:t>،</w:t>
      </w:r>
      <w:r>
        <w:rPr>
          <w:rtl/>
          <w:lang w:bidi="fa-IR"/>
        </w:rPr>
        <w:t xml:space="preserve"> وأكل الر</w:t>
      </w:r>
      <w:r w:rsidR="0042730E">
        <w:rPr>
          <w:rFonts w:hint="cs"/>
          <w:rtl/>
          <w:lang w:bidi="fa-IR"/>
        </w:rPr>
        <w:t>ّ</w:t>
      </w:r>
      <w:r>
        <w:rPr>
          <w:rtl/>
          <w:lang w:bidi="fa-IR"/>
        </w:rPr>
        <w:t>با</w:t>
      </w:r>
      <w:r w:rsidR="00A75710">
        <w:rPr>
          <w:rtl/>
          <w:lang w:bidi="fa-IR"/>
        </w:rPr>
        <w:t>،</w:t>
      </w:r>
      <w:r>
        <w:rPr>
          <w:rtl/>
          <w:lang w:bidi="fa-IR"/>
        </w:rPr>
        <w:t xml:space="preserve"> وتبديل سن</w:t>
      </w:r>
      <w:r w:rsidR="0042730E">
        <w:rPr>
          <w:rFonts w:hint="cs"/>
          <w:rtl/>
          <w:lang w:bidi="fa-IR"/>
        </w:rPr>
        <w:t>ّ</w:t>
      </w:r>
      <w:r>
        <w:rPr>
          <w:rtl/>
          <w:lang w:bidi="fa-IR"/>
        </w:rPr>
        <w:t>ة الله التي لا تبديل لها متى ما خالفت خط</w:t>
      </w:r>
      <w:r w:rsidR="0042730E">
        <w:rPr>
          <w:rFonts w:hint="cs"/>
          <w:rtl/>
          <w:lang w:bidi="fa-IR"/>
        </w:rPr>
        <w:t>ّ</w:t>
      </w:r>
      <w:r>
        <w:rPr>
          <w:rtl/>
          <w:lang w:bidi="fa-IR"/>
        </w:rPr>
        <w:t>ته السي</w:t>
      </w:r>
      <w:r w:rsidR="0042730E">
        <w:rPr>
          <w:rFonts w:hint="cs"/>
          <w:rtl/>
          <w:lang w:bidi="fa-IR"/>
        </w:rPr>
        <w:t>ّ</w:t>
      </w:r>
      <w:r>
        <w:rPr>
          <w:rtl/>
          <w:lang w:bidi="fa-IR"/>
        </w:rPr>
        <w:t>ئة</w:t>
      </w:r>
      <w:r w:rsidR="00A75710">
        <w:rPr>
          <w:rtl/>
          <w:lang w:bidi="fa-IR"/>
        </w:rPr>
        <w:t>،</w:t>
      </w:r>
      <w:r>
        <w:rPr>
          <w:rtl/>
          <w:lang w:bidi="fa-IR"/>
        </w:rPr>
        <w:t xml:space="preserve"> وتعد</w:t>
      </w:r>
      <w:r w:rsidR="0042730E">
        <w:rPr>
          <w:rFonts w:hint="cs"/>
          <w:rtl/>
          <w:lang w:bidi="fa-IR"/>
        </w:rPr>
        <w:t>ِّ</w:t>
      </w:r>
      <w:r>
        <w:rPr>
          <w:rtl/>
          <w:lang w:bidi="fa-IR"/>
        </w:rPr>
        <w:t>يه حدود الله</w:t>
      </w:r>
      <w:r w:rsidR="00A75710">
        <w:rPr>
          <w:rtl/>
          <w:lang w:bidi="fa-IR"/>
        </w:rPr>
        <w:t>،</w:t>
      </w:r>
      <w:r>
        <w:rPr>
          <w:rtl/>
          <w:lang w:bidi="fa-IR"/>
        </w:rPr>
        <w:t xml:space="preserve"> ومن يتعد</w:t>
      </w:r>
      <w:r w:rsidR="0042730E">
        <w:rPr>
          <w:rFonts w:hint="cs"/>
          <w:rtl/>
          <w:lang w:bidi="fa-IR"/>
        </w:rPr>
        <w:t>ّ</w:t>
      </w:r>
      <w:r>
        <w:rPr>
          <w:rtl/>
          <w:lang w:bidi="fa-IR"/>
        </w:rPr>
        <w:t xml:space="preserve"> حدود الله ف</w:t>
      </w:r>
      <w:r w:rsidR="0042730E">
        <w:rPr>
          <w:rFonts w:hint="cs"/>
          <w:rtl/>
          <w:lang w:bidi="fa-IR"/>
        </w:rPr>
        <w:t>اُ</w:t>
      </w:r>
      <w:r>
        <w:rPr>
          <w:rtl/>
          <w:lang w:bidi="fa-IR"/>
        </w:rPr>
        <w:t>ولئك هم</w:t>
      </w:r>
    </w:p>
    <w:p w:rsidR="00F10858" w:rsidRDefault="00F10858" w:rsidP="00F10858">
      <w:pPr>
        <w:pStyle w:val="libNormal"/>
        <w:rPr>
          <w:lang w:bidi="fa-IR"/>
        </w:rPr>
      </w:pPr>
      <w:r>
        <w:rPr>
          <w:rtl/>
          <w:lang w:bidi="fa-IR"/>
        </w:rPr>
        <w:br w:type="page"/>
      </w:r>
    </w:p>
    <w:p w:rsidR="00F10858" w:rsidRDefault="00D83748" w:rsidP="0042730E">
      <w:pPr>
        <w:pStyle w:val="libNormal0"/>
        <w:rPr>
          <w:rtl/>
          <w:lang w:bidi="fa-IR"/>
        </w:rPr>
      </w:pPr>
      <w:r>
        <w:rPr>
          <w:rtl/>
          <w:lang w:bidi="fa-IR"/>
        </w:rPr>
        <w:lastRenderedPageBreak/>
        <w:t>الظالمون</w:t>
      </w:r>
      <w:r w:rsidR="00A75710">
        <w:rPr>
          <w:rtl/>
          <w:lang w:bidi="fa-IR"/>
        </w:rPr>
        <w:t>،</w:t>
      </w:r>
      <w:r>
        <w:rPr>
          <w:rtl/>
          <w:lang w:bidi="fa-IR"/>
        </w:rPr>
        <w:t xml:space="preserve"> إلى طام</w:t>
      </w:r>
      <w:r w:rsidR="0042730E">
        <w:rPr>
          <w:rFonts w:hint="cs"/>
          <w:rtl/>
          <w:lang w:bidi="fa-IR"/>
        </w:rPr>
        <w:t>ّ</w:t>
      </w:r>
      <w:r>
        <w:rPr>
          <w:rtl/>
          <w:lang w:bidi="fa-IR"/>
        </w:rPr>
        <w:t>ات صافقت على خطرها الكتاب ضرورة الدين.</w:t>
      </w:r>
    </w:p>
    <w:p w:rsidR="00F10858" w:rsidRDefault="00D83748" w:rsidP="00FC7D1E">
      <w:pPr>
        <w:pStyle w:val="libNormal"/>
        <w:rPr>
          <w:rtl/>
          <w:lang w:bidi="fa-IR"/>
        </w:rPr>
      </w:pPr>
      <w:r>
        <w:rPr>
          <w:rtl/>
          <w:lang w:bidi="fa-IR"/>
        </w:rPr>
        <w:t>فال</w:t>
      </w:r>
      <w:r w:rsidR="0042730E">
        <w:rPr>
          <w:rFonts w:hint="cs"/>
          <w:rtl/>
          <w:lang w:bidi="fa-IR"/>
        </w:rPr>
        <w:t>إ</w:t>
      </w:r>
      <w:r>
        <w:rPr>
          <w:rtl/>
          <w:lang w:bidi="fa-IR"/>
        </w:rPr>
        <w:t>عتقاد بجهله بكل</w:t>
      </w:r>
      <w:r w:rsidR="0042730E">
        <w:rPr>
          <w:rFonts w:hint="cs"/>
          <w:rtl/>
          <w:lang w:bidi="fa-IR"/>
        </w:rPr>
        <w:t>ِّ</w:t>
      </w:r>
      <w:r>
        <w:rPr>
          <w:rtl/>
          <w:lang w:bidi="fa-IR"/>
        </w:rPr>
        <w:t xml:space="preserve"> هذه الموارد وما شاكلها خير</w:t>
      </w:r>
      <w:r w:rsidR="0042730E">
        <w:rPr>
          <w:rFonts w:hint="cs"/>
          <w:rtl/>
          <w:lang w:bidi="fa-IR"/>
        </w:rPr>
        <w:t>ٌ</w:t>
      </w:r>
      <w:r>
        <w:rPr>
          <w:rtl/>
          <w:lang w:bidi="fa-IR"/>
        </w:rPr>
        <w:t xml:space="preserve"> له من علمه بها ومروقه عنها وخروجه عن حكم الكتاب</w:t>
      </w:r>
      <w:r w:rsidR="00A75710">
        <w:rPr>
          <w:rtl/>
          <w:lang w:bidi="fa-IR"/>
        </w:rPr>
        <w:t>،</w:t>
      </w:r>
      <w:r>
        <w:rPr>
          <w:rtl/>
          <w:lang w:bidi="fa-IR"/>
        </w:rPr>
        <w:t xml:space="preserve"> ونبذه إي</w:t>
      </w:r>
      <w:r w:rsidR="0042730E">
        <w:rPr>
          <w:rFonts w:hint="cs"/>
          <w:rtl/>
          <w:lang w:bidi="fa-IR"/>
        </w:rPr>
        <w:t>ّ</w:t>
      </w:r>
      <w:r>
        <w:rPr>
          <w:rtl/>
          <w:lang w:bidi="fa-IR"/>
        </w:rPr>
        <w:t>اه وراء ظهره</w:t>
      </w:r>
      <w:r w:rsidR="00A75710">
        <w:rPr>
          <w:rtl/>
          <w:lang w:bidi="fa-IR"/>
        </w:rPr>
        <w:t>،</w:t>
      </w:r>
      <w:r>
        <w:rPr>
          <w:rtl/>
          <w:lang w:bidi="fa-IR"/>
        </w:rPr>
        <w:t xml:space="preserve"> كما ذهب إليه مولانا أمير المؤمنين و </w:t>
      </w:r>
      <w:r w:rsidR="0042730E">
        <w:rPr>
          <w:rFonts w:hint="cs"/>
          <w:rtl/>
          <w:lang w:bidi="fa-IR"/>
        </w:rPr>
        <w:t>اُ</w:t>
      </w:r>
      <w:r>
        <w:rPr>
          <w:rtl/>
          <w:lang w:bidi="fa-IR"/>
        </w:rPr>
        <w:t>م</w:t>
      </w:r>
      <w:r w:rsidR="0042730E">
        <w:rPr>
          <w:rFonts w:hint="cs"/>
          <w:rtl/>
          <w:lang w:bidi="fa-IR"/>
        </w:rPr>
        <w:t>َّ</w:t>
      </w:r>
      <w:r>
        <w:rPr>
          <w:rtl/>
          <w:lang w:bidi="fa-IR"/>
        </w:rPr>
        <w:t>ة</w:t>
      </w:r>
      <w:r w:rsidR="0042730E">
        <w:rPr>
          <w:rFonts w:hint="cs"/>
          <w:rtl/>
          <w:lang w:bidi="fa-IR"/>
        </w:rPr>
        <w:t>ٌ</w:t>
      </w:r>
      <w:r>
        <w:rPr>
          <w:rtl/>
          <w:lang w:bidi="fa-IR"/>
        </w:rPr>
        <w:t xml:space="preserve"> صالحة</w:t>
      </w:r>
      <w:r w:rsidR="0042730E">
        <w:rPr>
          <w:rFonts w:hint="cs"/>
          <w:rtl/>
          <w:lang w:bidi="fa-IR"/>
        </w:rPr>
        <w:t>ٌ</w:t>
      </w:r>
      <w:r>
        <w:rPr>
          <w:rtl/>
          <w:lang w:bidi="fa-IR"/>
        </w:rPr>
        <w:t xml:space="preserve"> من الصحابة</w:t>
      </w:r>
      <w:r w:rsidR="00A75710">
        <w:rPr>
          <w:rtl/>
          <w:lang w:bidi="fa-IR"/>
        </w:rPr>
        <w:t>،</w:t>
      </w:r>
      <w:r>
        <w:rPr>
          <w:rtl/>
          <w:lang w:bidi="fa-IR"/>
        </w:rPr>
        <w:t xml:space="preserve"> فالدعاء المزعوم له قد عدته ال</w:t>
      </w:r>
      <w:r w:rsidR="00FC7D1E">
        <w:rPr>
          <w:rFonts w:hint="cs"/>
          <w:rtl/>
          <w:lang w:bidi="fa-IR"/>
        </w:rPr>
        <w:t>إ</w:t>
      </w:r>
      <w:r>
        <w:rPr>
          <w:rtl/>
          <w:lang w:bidi="fa-IR"/>
        </w:rPr>
        <w:t>جابة في كل</w:t>
      </w:r>
      <w:r w:rsidR="00FC7D1E">
        <w:rPr>
          <w:rFonts w:hint="cs"/>
          <w:rtl/>
          <w:lang w:bidi="fa-IR"/>
        </w:rPr>
        <w:t>ِّ</w:t>
      </w:r>
      <w:r>
        <w:rPr>
          <w:rtl/>
          <w:lang w:bidi="fa-IR"/>
        </w:rPr>
        <w:t xml:space="preserve"> ورد</w:t>
      </w:r>
      <w:r w:rsidR="00FC7D1E">
        <w:rPr>
          <w:rFonts w:hint="cs"/>
          <w:rtl/>
          <w:lang w:bidi="fa-IR"/>
        </w:rPr>
        <w:t>ٍ</w:t>
      </w:r>
      <w:r>
        <w:rPr>
          <w:rtl/>
          <w:lang w:bidi="fa-IR"/>
        </w:rPr>
        <w:t xml:space="preserve"> له وص</w:t>
      </w:r>
      <w:r w:rsidR="00FC7D1E">
        <w:rPr>
          <w:rFonts w:hint="cs"/>
          <w:rtl/>
          <w:lang w:bidi="fa-IR"/>
        </w:rPr>
        <w:t>َ</w:t>
      </w:r>
      <w:r>
        <w:rPr>
          <w:rtl/>
          <w:lang w:bidi="fa-IR"/>
        </w:rPr>
        <w:t>د</w:t>
      </w:r>
      <w:r w:rsidR="00FC7D1E">
        <w:rPr>
          <w:rFonts w:hint="cs"/>
          <w:rtl/>
          <w:lang w:bidi="fa-IR"/>
        </w:rPr>
        <w:t>َ</w:t>
      </w:r>
      <w:r>
        <w:rPr>
          <w:rtl/>
          <w:lang w:bidi="fa-IR"/>
        </w:rPr>
        <w:t>ر.</w:t>
      </w:r>
    </w:p>
    <w:p w:rsidR="00F10858" w:rsidRDefault="00D83748" w:rsidP="00FC7D1E">
      <w:pPr>
        <w:pStyle w:val="libNormal"/>
        <w:rPr>
          <w:rtl/>
          <w:lang w:bidi="fa-IR"/>
        </w:rPr>
      </w:pPr>
      <w:r>
        <w:rPr>
          <w:rtl/>
          <w:lang w:bidi="fa-IR"/>
        </w:rPr>
        <w:t>وأما بعض الكتاب فما عسى أن يجديه نفعا</w:t>
      </w:r>
      <w:r w:rsidR="00FC7D1E">
        <w:rPr>
          <w:rFonts w:hint="cs"/>
          <w:rtl/>
          <w:lang w:bidi="fa-IR"/>
        </w:rPr>
        <w:t>ً</w:t>
      </w:r>
      <w:r>
        <w:rPr>
          <w:rtl/>
          <w:lang w:bidi="fa-IR"/>
        </w:rPr>
        <w:t xml:space="preserve"> إن كان يؤمن ببعض ويكفر ببعض</w:t>
      </w:r>
      <w:r w:rsidR="00A75710">
        <w:rPr>
          <w:rtl/>
          <w:lang w:bidi="fa-IR"/>
        </w:rPr>
        <w:t>؟</w:t>
      </w:r>
      <w:r>
        <w:rPr>
          <w:rtl/>
          <w:lang w:bidi="fa-IR"/>
        </w:rPr>
        <w:t xml:space="preserve"> ولو كان يعرف من الكتاب قوله تعالى</w:t>
      </w:r>
      <w:r w:rsidR="00A75710">
        <w:rPr>
          <w:rtl/>
          <w:lang w:bidi="fa-IR"/>
        </w:rPr>
        <w:t>:</w:t>
      </w:r>
      <w:r>
        <w:rPr>
          <w:rtl/>
          <w:lang w:bidi="fa-IR"/>
        </w:rPr>
        <w:t xml:space="preserve"> وإن طائفتان من المؤمنين اقتتلوا فأصلحوا بينهما فإن بغت إحداهما على ال</w:t>
      </w:r>
      <w:r w:rsidR="00FC7D1E">
        <w:rPr>
          <w:rFonts w:hint="cs"/>
          <w:rtl/>
          <w:lang w:bidi="fa-IR"/>
        </w:rPr>
        <w:t>اُ</w:t>
      </w:r>
      <w:r>
        <w:rPr>
          <w:rtl/>
          <w:lang w:bidi="fa-IR"/>
        </w:rPr>
        <w:t>خرى فقاتلوا التي تبغي.</w:t>
      </w:r>
    </w:p>
    <w:p w:rsidR="00F10858" w:rsidRDefault="00D83748" w:rsidP="00FC7D1E">
      <w:pPr>
        <w:pStyle w:val="libNormal"/>
        <w:rPr>
          <w:rtl/>
          <w:lang w:bidi="fa-IR"/>
        </w:rPr>
      </w:pPr>
      <w:r>
        <w:rPr>
          <w:rtl/>
          <w:lang w:bidi="fa-IR"/>
        </w:rPr>
        <w:t>وقوله تعالى</w:t>
      </w:r>
      <w:r w:rsidR="00A75710">
        <w:rPr>
          <w:rtl/>
          <w:lang w:bidi="fa-IR"/>
        </w:rPr>
        <w:t>:</w:t>
      </w:r>
      <w:r>
        <w:rPr>
          <w:rtl/>
          <w:lang w:bidi="fa-IR"/>
        </w:rPr>
        <w:t xml:space="preserve"> </w:t>
      </w:r>
      <w:r w:rsidR="00FC7D1E" w:rsidRPr="00743CF5">
        <w:rPr>
          <w:rFonts w:hint="cs"/>
          <w:rtl/>
        </w:rPr>
        <w:t>«</w:t>
      </w:r>
      <w:r>
        <w:rPr>
          <w:rtl/>
          <w:lang w:bidi="fa-IR"/>
        </w:rPr>
        <w:t xml:space="preserve"> </w:t>
      </w:r>
      <w:r w:rsidR="00FC7D1E">
        <w:rPr>
          <w:rFonts w:hint="cs"/>
          <w:rtl/>
          <w:lang w:bidi="fa-IR"/>
        </w:rPr>
        <w:t>أ</w:t>
      </w:r>
      <w:r>
        <w:rPr>
          <w:rtl/>
          <w:lang w:bidi="fa-IR"/>
        </w:rPr>
        <w:t xml:space="preserve">لذين ينقضون عهد الله من بعد ميثاقه ويقطعون ما أمر الله به أن يوصل ويفسدون في الأرض </w:t>
      </w:r>
      <w:r w:rsidR="00FC7D1E">
        <w:rPr>
          <w:rFonts w:hint="cs"/>
          <w:rtl/>
          <w:lang w:bidi="fa-IR"/>
        </w:rPr>
        <w:t>اُ</w:t>
      </w:r>
      <w:r>
        <w:rPr>
          <w:rtl/>
          <w:lang w:bidi="fa-IR"/>
        </w:rPr>
        <w:t xml:space="preserve">ولئك لهم اللعنة ولهم سوء الدار </w:t>
      </w:r>
      <w:r w:rsidR="00FC7D1E" w:rsidRPr="00743CF5">
        <w:rPr>
          <w:rFonts w:hint="cs"/>
          <w:rtl/>
        </w:rPr>
        <w:t>»</w:t>
      </w:r>
      <w:r>
        <w:rPr>
          <w:rtl/>
          <w:lang w:bidi="fa-IR"/>
        </w:rPr>
        <w:t xml:space="preserve"> وقوله تعالى</w:t>
      </w:r>
      <w:r w:rsidR="00A75710">
        <w:rPr>
          <w:rtl/>
          <w:lang w:bidi="fa-IR"/>
        </w:rPr>
        <w:t>:</w:t>
      </w:r>
      <w:r>
        <w:rPr>
          <w:rtl/>
          <w:lang w:bidi="fa-IR"/>
        </w:rPr>
        <w:t xml:space="preserve"> إن</w:t>
      </w:r>
      <w:r w:rsidR="00FC7D1E">
        <w:rPr>
          <w:rFonts w:hint="cs"/>
          <w:rtl/>
          <w:lang w:bidi="fa-IR"/>
        </w:rPr>
        <w:t>ّ</w:t>
      </w:r>
      <w:r>
        <w:rPr>
          <w:rtl/>
          <w:lang w:bidi="fa-IR"/>
        </w:rPr>
        <w:t>ما جزاء الذين يحاربون الله ورسوله ويسعون في الأرض فسادا</w:t>
      </w:r>
      <w:r w:rsidR="00FC7D1E">
        <w:rPr>
          <w:rFonts w:hint="cs"/>
          <w:rtl/>
          <w:lang w:bidi="fa-IR"/>
        </w:rPr>
        <w:t>ً</w:t>
      </w:r>
      <w:r>
        <w:rPr>
          <w:rtl/>
          <w:lang w:bidi="fa-IR"/>
        </w:rPr>
        <w:t xml:space="preserve"> أن يقت</w:t>
      </w:r>
      <w:r w:rsidR="00FC7D1E">
        <w:rPr>
          <w:rFonts w:hint="cs"/>
          <w:rtl/>
          <w:lang w:bidi="fa-IR"/>
        </w:rPr>
        <w:t>َّ</w:t>
      </w:r>
      <w:r>
        <w:rPr>
          <w:rtl/>
          <w:lang w:bidi="fa-IR"/>
        </w:rPr>
        <w:t>لوا أو يصل</w:t>
      </w:r>
      <w:r w:rsidR="00FC7D1E">
        <w:rPr>
          <w:rFonts w:hint="cs"/>
          <w:rtl/>
          <w:lang w:bidi="fa-IR"/>
        </w:rPr>
        <w:t>ّ</w:t>
      </w:r>
      <w:r>
        <w:rPr>
          <w:rtl/>
          <w:lang w:bidi="fa-IR"/>
        </w:rPr>
        <w:t>بوا أو تقط</w:t>
      </w:r>
      <w:r w:rsidR="00FC7D1E">
        <w:rPr>
          <w:rFonts w:hint="cs"/>
          <w:rtl/>
          <w:lang w:bidi="fa-IR"/>
        </w:rPr>
        <w:t>ّ</w:t>
      </w:r>
      <w:r>
        <w:rPr>
          <w:rtl/>
          <w:lang w:bidi="fa-IR"/>
        </w:rPr>
        <w:t>ع أيديهم وأرجلهم من خلاف أو ي</w:t>
      </w:r>
      <w:r w:rsidR="00FC7D1E">
        <w:rPr>
          <w:rFonts w:hint="cs"/>
          <w:rtl/>
          <w:lang w:bidi="fa-IR"/>
        </w:rPr>
        <w:t>ُ</w:t>
      </w:r>
      <w:r>
        <w:rPr>
          <w:rtl/>
          <w:lang w:bidi="fa-IR"/>
        </w:rPr>
        <w:t>نفوا من الأرض ذلك لهم خزي</w:t>
      </w:r>
      <w:r w:rsidR="00FC7D1E">
        <w:rPr>
          <w:rFonts w:hint="cs"/>
          <w:rtl/>
          <w:lang w:bidi="fa-IR"/>
        </w:rPr>
        <w:t>ٌ</w:t>
      </w:r>
      <w:r>
        <w:rPr>
          <w:rtl/>
          <w:lang w:bidi="fa-IR"/>
        </w:rPr>
        <w:t xml:space="preserve"> في الدنيا ولهم في الآخرة عذاب</w:t>
      </w:r>
      <w:r w:rsidR="00FC7D1E">
        <w:rPr>
          <w:rFonts w:hint="cs"/>
          <w:rtl/>
          <w:lang w:bidi="fa-IR"/>
        </w:rPr>
        <w:t>ٌ</w:t>
      </w:r>
      <w:r>
        <w:rPr>
          <w:rtl/>
          <w:lang w:bidi="fa-IR"/>
        </w:rPr>
        <w:t xml:space="preserve"> عظيم</w:t>
      </w:r>
      <w:r w:rsidR="00FC7D1E">
        <w:rPr>
          <w:rFonts w:hint="cs"/>
          <w:rtl/>
          <w:lang w:bidi="fa-IR"/>
        </w:rPr>
        <w:t>ٌ</w:t>
      </w:r>
      <w:r>
        <w:rPr>
          <w:rtl/>
          <w:lang w:bidi="fa-IR"/>
        </w:rPr>
        <w:t>.</w:t>
      </w:r>
      <w:r w:rsidR="00FC7D1E">
        <w:rPr>
          <w:rFonts w:hint="cs"/>
          <w:rtl/>
          <w:lang w:bidi="fa-IR"/>
        </w:rPr>
        <w:t xml:space="preserve"> </w:t>
      </w:r>
      <w:r>
        <w:rPr>
          <w:rtl/>
          <w:lang w:bidi="fa-IR"/>
        </w:rPr>
        <w:t>وقوله تعالى</w:t>
      </w:r>
      <w:r w:rsidR="00A75710">
        <w:rPr>
          <w:rtl/>
          <w:lang w:bidi="fa-IR"/>
        </w:rPr>
        <w:t>:</w:t>
      </w:r>
      <w:r>
        <w:rPr>
          <w:rtl/>
          <w:lang w:bidi="fa-IR"/>
        </w:rPr>
        <w:t xml:space="preserve"> الذين يؤذون المؤمنين والمؤمنات بغير ما اكتسبوا فقد احتملوا بهتانا</w:t>
      </w:r>
      <w:r w:rsidR="00FC7D1E">
        <w:rPr>
          <w:rFonts w:hint="cs"/>
          <w:rtl/>
          <w:lang w:bidi="fa-IR"/>
        </w:rPr>
        <w:t>ً</w:t>
      </w:r>
      <w:r>
        <w:rPr>
          <w:rtl/>
          <w:lang w:bidi="fa-IR"/>
        </w:rPr>
        <w:t xml:space="preserve"> وإثما</w:t>
      </w:r>
      <w:r w:rsidR="00FC7D1E">
        <w:rPr>
          <w:rFonts w:hint="cs"/>
          <w:rtl/>
          <w:lang w:bidi="fa-IR"/>
        </w:rPr>
        <w:t>ً</w:t>
      </w:r>
      <w:r>
        <w:rPr>
          <w:rtl/>
          <w:lang w:bidi="fa-IR"/>
        </w:rPr>
        <w:t xml:space="preserve"> مبينا</w:t>
      </w:r>
      <w:r w:rsidR="00FC7D1E">
        <w:rPr>
          <w:rFonts w:hint="cs"/>
          <w:rtl/>
          <w:lang w:bidi="fa-IR"/>
        </w:rPr>
        <w:t>ً</w:t>
      </w:r>
      <w:r>
        <w:rPr>
          <w:rtl/>
          <w:lang w:bidi="fa-IR"/>
        </w:rPr>
        <w:t>.</w:t>
      </w:r>
      <w:r w:rsidR="00FC7D1E">
        <w:rPr>
          <w:rFonts w:hint="cs"/>
          <w:rtl/>
          <w:lang w:bidi="fa-IR"/>
        </w:rPr>
        <w:t xml:space="preserve"> </w:t>
      </w:r>
      <w:r>
        <w:rPr>
          <w:rtl/>
          <w:lang w:bidi="fa-IR"/>
        </w:rPr>
        <w:t>أو كان يعرف شيئا</w:t>
      </w:r>
      <w:r w:rsidR="00FC7D1E">
        <w:rPr>
          <w:rFonts w:hint="cs"/>
          <w:rtl/>
          <w:lang w:bidi="fa-IR"/>
        </w:rPr>
        <w:t>ً</w:t>
      </w:r>
      <w:r>
        <w:rPr>
          <w:rtl/>
          <w:lang w:bidi="fa-IR"/>
        </w:rPr>
        <w:t xml:space="preserve"> من أمثال هذه من كتاب الله لكان يعرف حد</w:t>
      </w:r>
      <w:r w:rsidR="00FC7D1E">
        <w:rPr>
          <w:rFonts w:hint="cs"/>
          <w:rtl/>
          <w:lang w:bidi="fa-IR"/>
        </w:rPr>
        <w:t>َّ</w:t>
      </w:r>
      <w:r>
        <w:rPr>
          <w:rtl/>
          <w:lang w:bidi="fa-IR"/>
        </w:rPr>
        <w:t>ه ولم يتعد</w:t>
      </w:r>
      <w:r w:rsidR="00FC7D1E">
        <w:rPr>
          <w:rFonts w:hint="cs"/>
          <w:rtl/>
          <w:lang w:bidi="fa-IR"/>
        </w:rPr>
        <w:t>َّ</w:t>
      </w:r>
      <w:r>
        <w:rPr>
          <w:rtl/>
          <w:lang w:bidi="fa-IR"/>
        </w:rPr>
        <w:t xml:space="preserve"> طوره.</w:t>
      </w:r>
    </w:p>
    <w:p w:rsidR="00F10858" w:rsidRDefault="00D83748" w:rsidP="00FC7D1E">
      <w:pPr>
        <w:pStyle w:val="libNormal"/>
        <w:rPr>
          <w:rtl/>
          <w:lang w:bidi="fa-IR"/>
        </w:rPr>
      </w:pPr>
      <w:r>
        <w:rPr>
          <w:rtl/>
          <w:lang w:bidi="fa-IR"/>
        </w:rPr>
        <w:t>ومم</w:t>
      </w:r>
      <w:r w:rsidR="00FC7D1E">
        <w:rPr>
          <w:rFonts w:hint="cs"/>
          <w:rtl/>
          <w:lang w:bidi="fa-IR"/>
        </w:rPr>
        <w:t>ّ</w:t>
      </w:r>
      <w:r>
        <w:rPr>
          <w:rtl/>
          <w:lang w:bidi="fa-IR"/>
        </w:rPr>
        <w:t>ا لا نشك</w:t>
      </w:r>
      <w:r w:rsidR="00FC7D1E">
        <w:rPr>
          <w:rFonts w:hint="cs"/>
          <w:rtl/>
          <w:lang w:bidi="fa-IR"/>
        </w:rPr>
        <w:t>ّ</w:t>
      </w:r>
      <w:r>
        <w:rPr>
          <w:rtl/>
          <w:lang w:bidi="fa-IR"/>
        </w:rPr>
        <w:t xml:space="preserve"> فيه </w:t>
      </w:r>
      <w:r w:rsidR="00FC7D1E">
        <w:rPr>
          <w:rFonts w:hint="cs"/>
          <w:rtl/>
          <w:lang w:bidi="fa-IR"/>
        </w:rPr>
        <w:t>ا</w:t>
      </w:r>
      <w:r>
        <w:rPr>
          <w:rtl/>
          <w:lang w:bidi="fa-IR"/>
        </w:rPr>
        <w:t>ن</w:t>
      </w:r>
      <w:r w:rsidR="00FC7D1E">
        <w:rPr>
          <w:rFonts w:hint="cs"/>
          <w:rtl/>
          <w:lang w:bidi="fa-IR"/>
        </w:rPr>
        <w:t>َّ</w:t>
      </w:r>
      <w:r>
        <w:rPr>
          <w:rtl/>
          <w:lang w:bidi="fa-IR"/>
        </w:rPr>
        <w:t xml:space="preserve"> ابن حجر الذي يقول</w:t>
      </w:r>
      <w:r w:rsidR="00A75710">
        <w:rPr>
          <w:rtl/>
          <w:lang w:bidi="fa-IR"/>
        </w:rPr>
        <w:t>:</w:t>
      </w:r>
      <w:r>
        <w:rPr>
          <w:rtl/>
          <w:lang w:bidi="fa-IR"/>
        </w:rPr>
        <w:t xml:space="preserve"> لا شك</w:t>
      </w:r>
      <w:r w:rsidR="00FC7D1E">
        <w:rPr>
          <w:rFonts w:hint="cs"/>
          <w:rtl/>
          <w:lang w:bidi="fa-IR"/>
        </w:rPr>
        <w:t>َّ</w:t>
      </w:r>
      <w:r>
        <w:rPr>
          <w:rtl/>
          <w:lang w:bidi="fa-IR"/>
        </w:rPr>
        <w:t xml:space="preserve"> </w:t>
      </w:r>
      <w:r w:rsidR="00FC7D1E">
        <w:rPr>
          <w:rFonts w:hint="cs"/>
          <w:rtl/>
          <w:lang w:bidi="fa-IR"/>
        </w:rPr>
        <w:t>ا</w:t>
      </w:r>
      <w:r>
        <w:rPr>
          <w:rtl/>
          <w:lang w:bidi="fa-IR"/>
        </w:rPr>
        <w:t>ن</w:t>
      </w:r>
      <w:r w:rsidR="00FC7D1E">
        <w:rPr>
          <w:rFonts w:hint="cs"/>
          <w:rtl/>
          <w:lang w:bidi="fa-IR"/>
        </w:rPr>
        <w:t>َّ</w:t>
      </w:r>
      <w:r>
        <w:rPr>
          <w:rtl/>
          <w:lang w:bidi="fa-IR"/>
        </w:rPr>
        <w:t xml:space="preserve"> دعاءه </w:t>
      </w:r>
      <w:r w:rsidR="008A1F53" w:rsidRPr="008A1F53">
        <w:rPr>
          <w:rStyle w:val="libAlaemChar"/>
          <w:rtl/>
        </w:rPr>
        <w:t>صلى‌الله‌عليه‌وآله‌وسلم</w:t>
      </w:r>
      <w:r>
        <w:rPr>
          <w:rtl/>
          <w:lang w:bidi="fa-IR"/>
        </w:rPr>
        <w:t xml:space="preserve"> مستجاب</w:t>
      </w:r>
      <w:r w:rsidR="00FC7D1E">
        <w:rPr>
          <w:rFonts w:hint="cs"/>
          <w:rtl/>
          <w:lang w:bidi="fa-IR"/>
        </w:rPr>
        <w:t>ٌ</w:t>
      </w:r>
      <w:r>
        <w:rPr>
          <w:rtl/>
          <w:lang w:bidi="fa-IR"/>
        </w:rPr>
        <w:t xml:space="preserve"> لا يأو</w:t>
      </w:r>
      <w:r w:rsidR="00FC7D1E">
        <w:rPr>
          <w:rFonts w:hint="cs"/>
          <w:rtl/>
          <w:lang w:bidi="fa-IR"/>
        </w:rPr>
        <w:t>ِّ</w:t>
      </w:r>
      <w:r>
        <w:rPr>
          <w:rtl/>
          <w:lang w:bidi="fa-IR"/>
        </w:rPr>
        <w:t>ل الر</w:t>
      </w:r>
      <w:r w:rsidR="00FC7D1E">
        <w:rPr>
          <w:rFonts w:hint="cs"/>
          <w:rtl/>
          <w:lang w:bidi="fa-IR"/>
        </w:rPr>
        <w:t>ِّ</w:t>
      </w:r>
      <w:r>
        <w:rPr>
          <w:rtl/>
          <w:lang w:bidi="fa-IR"/>
        </w:rPr>
        <w:t>واية بأن</w:t>
      </w:r>
      <w:r w:rsidR="00FC7D1E">
        <w:rPr>
          <w:rFonts w:hint="cs"/>
          <w:rtl/>
          <w:lang w:bidi="fa-IR"/>
        </w:rPr>
        <w:t>ّ</w:t>
      </w:r>
      <w:r>
        <w:rPr>
          <w:rtl/>
          <w:lang w:bidi="fa-IR"/>
        </w:rPr>
        <w:t xml:space="preserve">ه </w:t>
      </w:r>
      <w:r w:rsidR="00FC7D1E">
        <w:rPr>
          <w:rFonts w:hint="cs"/>
          <w:rtl/>
          <w:lang w:bidi="fa-IR"/>
        </w:rPr>
        <w:t>اُ</w:t>
      </w:r>
      <w:r>
        <w:rPr>
          <w:rtl/>
          <w:lang w:bidi="fa-IR"/>
        </w:rPr>
        <w:t>ريد بها علم الكتاب لا العمل به</w:t>
      </w:r>
      <w:r w:rsidR="00A75710">
        <w:rPr>
          <w:rtl/>
          <w:lang w:bidi="fa-IR"/>
        </w:rPr>
        <w:t>،</w:t>
      </w:r>
      <w:r>
        <w:rPr>
          <w:rtl/>
          <w:lang w:bidi="fa-IR"/>
        </w:rPr>
        <w:t xml:space="preserve"> وإن أبى الزاعم إل</w:t>
      </w:r>
      <w:r w:rsidR="00FC7D1E">
        <w:rPr>
          <w:rFonts w:hint="cs"/>
          <w:rtl/>
          <w:lang w:bidi="fa-IR"/>
        </w:rPr>
        <w:t>ّ</w:t>
      </w:r>
      <w:r>
        <w:rPr>
          <w:rtl/>
          <w:lang w:bidi="fa-IR"/>
        </w:rPr>
        <w:t>ا ذلك</w:t>
      </w:r>
      <w:r w:rsidR="00A75710">
        <w:rPr>
          <w:rtl/>
          <w:lang w:bidi="fa-IR"/>
        </w:rPr>
        <w:t>؟</w:t>
      </w:r>
      <w:r>
        <w:rPr>
          <w:rtl/>
          <w:lang w:bidi="fa-IR"/>
        </w:rPr>
        <w:t xml:space="preserve"> فيا هبلته الهبول.</w:t>
      </w:r>
    </w:p>
    <w:p w:rsidR="00F10858" w:rsidRDefault="00D83748" w:rsidP="00FC7D1E">
      <w:pPr>
        <w:pStyle w:val="libNormal"/>
        <w:rPr>
          <w:rtl/>
          <w:lang w:bidi="fa-IR"/>
        </w:rPr>
      </w:pPr>
      <w:r>
        <w:rPr>
          <w:rtl/>
          <w:lang w:bidi="fa-IR"/>
        </w:rPr>
        <w:t>وإن</w:t>
      </w:r>
      <w:r w:rsidR="00FC7D1E">
        <w:rPr>
          <w:rFonts w:hint="cs"/>
          <w:rtl/>
          <w:lang w:bidi="fa-IR"/>
        </w:rPr>
        <w:t>ّ</w:t>
      </w:r>
      <w:r>
        <w:rPr>
          <w:rtl/>
          <w:lang w:bidi="fa-IR"/>
        </w:rPr>
        <w:t xml:space="preserve">ا لا نعلم معنى </w:t>
      </w:r>
      <w:r w:rsidR="00FC7D1E" w:rsidRPr="00743CF5">
        <w:rPr>
          <w:rFonts w:hint="cs"/>
          <w:rtl/>
        </w:rPr>
        <w:t>«</w:t>
      </w:r>
      <w:r>
        <w:rPr>
          <w:rtl/>
          <w:lang w:bidi="fa-IR"/>
        </w:rPr>
        <w:t xml:space="preserve"> الحساب </w:t>
      </w:r>
      <w:r w:rsidR="00FC7D1E" w:rsidRPr="00743CF5">
        <w:rPr>
          <w:rFonts w:hint="cs"/>
          <w:rtl/>
        </w:rPr>
        <w:t>»</w:t>
      </w:r>
      <w:r>
        <w:rPr>
          <w:rtl/>
          <w:lang w:bidi="fa-IR"/>
        </w:rPr>
        <w:t xml:space="preserve"> وعلمه الذي جاء في هذه الر</w:t>
      </w:r>
      <w:r w:rsidR="00FC7D1E">
        <w:rPr>
          <w:rFonts w:hint="cs"/>
          <w:rtl/>
          <w:lang w:bidi="fa-IR"/>
        </w:rPr>
        <w:t>ِّ</w:t>
      </w:r>
      <w:r>
        <w:rPr>
          <w:rtl/>
          <w:lang w:bidi="fa-IR"/>
        </w:rPr>
        <w:t>واية معطوفا</w:t>
      </w:r>
      <w:r w:rsidR="00FC7D1E">
        <w:rPr>
          <w:rFonts w:hint="cs"/>
          <w:rtl/>
          <w:lang w:bidi="fa-IR"/>
        </w:rPr>
        <w:t>ً</w:t>
      </w:r>
      <w:r>
        <w:rPr>
          <w:rtl/>
          <w:lang w:bidi="fa-IR"/>
        </w:rPr>
        <w:t xml:space="preserve"> على الكتاب</w:t>
      </w:r>
      <w:r w:rsidR="00A75710">
        <w:rPr>
          <w:rtl/>
          <w:lang w:bidi="fa-IR"/>
        </w:rPr>
        <w:t>،</w:t>
      </w:r>
      <w:r>
        <w:rPr>
          <w:rtl/>
          <w:lang w:bidi="fa-IR"/>
        </w:rPr>
        <w:t xml:space="preserve"> فإم</w:t>
      </w:r>
      <w:r w:rsidR="00FC7D1E">
        <w:rPr>
          <w:rFonts w:hint="cs"/>
          <w:rtl/>
          <w:lang w:bidi="fa-IR"/>
        </w:rPr>
        <w:t>ّ</w:t>
      </w:r>
      <w:r>
        <w:rPr>
          <w:rtl/>
          <w:lang w:bidi="fa-IR"/>
        </w:rPr>
        <w:t>ا أن ي</w:t>
      </w:r>
      <w:r w:rsidR="00FC7D1E">
        <w:rPr>
          <w:rFonts w:hint="cs"/>
          <w:rtl/>
          <w:lang w:bidi="fa-IR"/>
        </w:rPr>
        <w:t>ُ</w:t>
      </w:r>
      <w:r>
        <w:rPr>
          <w:rtl/>
          <w:lang w:bidi="fa-IR"/>
        </w:rPr>
        <w:t>راد به تطبيق أفعاله وتروكه على نواميس الشريعة المقر</w:t>
      </w:r>
      <w:r w:rsidR="00FC7D1E">
        <w:rPr>
          <w:rFonts w:hint="cs"/>
          <w:rtl/>
          <w:lang w:bidi="fa-IR"/>
        </w:rPr>
        <w:t>َّ</w:t>
      </w:r>
      <w:r>
        <w:rPr>
          <w:rtl/>
          <w:lang w:bidi="fa-IR"/>
        </w:rPr>
        <w:t>رة</w:t>
      </w:r>
      <w:r w:rsidR="00A75710">
        <w:rPr>
          <w:rtl/>
          <w:lang w:bidi="fa-IR"/>
        </w:rPr>
        <w:t>،</w:t>
      </w:r>
      <w:r>
        <w:rPr>
          <w:rtl/>
          <w:lang w:bidi="fa-IR"/>
        </w:rPr>
        <w:t xml:space="preserve"> أو علمه بكل</w:t>
      </w:r>
      <w:r w:rsidR="00FC7D1E">
        <w:rPr>
          <w:rFonts w:hint="cs"/>
          <w:rtl/>
          <w:lang w:bidi="fa-IR"/>
        </w:rPr>
        <w:t>ّ</w:t>
      </w:r>
      <w:r>
        <w:rPr>
          <w:rtl/>
          <w:lang w:bidi="fa-IR"/>
        </w:rPr>
        <w:t xml:space="preserve"> ما ي</w:t>
      </w:r>
      <w:r w:rsidR="00FC7D1E">
        <w:rPr>
          <w:rFonts w:hint="cs"/>
          <w:rtl/>
          <w:lang w:bidi="fa-IR"/>
        </w:rPr>
        <w:t>ُ</w:t>
      </w:r>
      <w:r>
        <w:rPr>
          <w:rtl/>
          <w:lang w:bidi="fa-IR"/>
        </w:rPr>
        <w:t>حاسب عليه الله عباده</w:t>
      </w:r>
      <w:r w:rsidR="00A75710">
        <w:rPr>
          <w:rtl/>
          <w:lang w:bidi="fa-IR"/>
        </w:rPr>
        <w:t>،</w:t>
      </w:r>
      <w:r>
        <w:rPr>
          <w:rtl/>
          <w:lang w:bidi="fa-IR"/>
        </w:rPr>
        <w:t xml:space="preserve"> فيخرج من العهدة من غير تبعة</w:t>
      </w:r>
      <w:r w:rsidR="00A75710">
        <w:rPr>
          <w:rtl/>
          <w:lang w:bidi="fa-IR"/>
        </w:rPr>
        <w:t>،</w:t>
      </w:r>
      <w:r>
        <w:rPr>
          <w:rtl/>
          <w:lang w:bidi="fa-IR"/>
        </w:rPr>
        <w:t xml:space="preserve"> أو أن</w:t>
      </w:r>
      <w:r w:rsidR="00FC7D1E">
        <w:rPr>
          <w:rFonts w:hint="cs"/>
          <w:rtl/>
          <w:lang w:bidi="fa-IR"/>
        </w:rPr>
        <w:t>َّ</w:t>
      </w:r>
      <w:r>
        <w:rPr>
          <w:rtl/>
          <w:lang w:bidi="fa-IR"/>
        </w:rPr>
        <w:t>ه ي</w:t>
      </w:r>
      <w:r w:rsidR="00FC7D1E">
        <w:rPr>
          <w:rFonts w:hint="cs"/>
          <w:rtl/>
          <w:lang w:bidi="fa-IR"/>
        </w:rPr>
        <w:t>ُ</w:t>
      </w:r>
      <w:r>
        <w:rPr>
          <w:rtl/>
          <w:lang w:bidi="fa-IR"/>
        </w:rPr>
        <w:t>حاسب نفسه قبل أن ي</w:t>
      </w:r>
      <w:r w:rsidR="00FC7D1E">
        <w:rPr>
          <w:rFonts w:hint="cs"/>
          <w:rtl/>
          <w:lang w:bidi="fa-IR"/>
        </w:rPr>
        <w:t>ُ</w:t>
      </w:r>
      <w:r>
        <w:rPr>
          <w:rtl/>
          <w:lang w:bidi="fa-IR"/>
        </w:rPr>
        <w:t>حاسب بكل</w:t>
      </w:r>
      <w:r w:rsidR="00FC7D1E">
        <w:rPr>
          <w:rFonts w:hint="cs"/>
          <w:rtl/>
          <w:lang w:bidi="fa-IR"/>
        </w:rPr>
        <w:t>ّ</w:t>
      </w:r>
      <w:r>
        <w:rPr>
          <w:rtl/>
          <w:lang w:bidi="fa-IR"/>
        </w:rPr>
        <w:t xml:space="preserve"> قول وعمل</w:t>
      </w:r>
      <w:r w:rsidR="00A75710">
        <w:rPr>
          <w:rtl/>
          <w:lang w:bidi="fa-IR"/>
        </w:rPr>
        <w:t>،</w:t>
      </w:r>
      <w:r>
        <w:rPr>
          <w:rtl/>
          <w:lang w:bidi="fa-IR"/>
        </w:rPr>
        <w:t xml:space="preserve"> أو أن</w:t>
      </w:r>
      <w:r w:rsidR="00FC7D1E">
        <w:rPr>
          <w:rFonts w:hint="cs"/>
          <w:rtl/>
          <w:lang w:bidi="fa-IR"/>
        </w:rPr>
        <w:t>ّ</w:t>
      </w:r>
      <w:r>
        <w:rPr>
          <w:rtl/>
          <w:lang w:bidi="fa-IR"/>
        </w:rPr>
        <w:t>ه يقسم بالس</w:t>
      </w:r>
      <w:r w:rsidR="00FC7D1E">
        <w:rPr>
          <w:rFonts w:hint="cs"/>
          <w:rtl/>
          <w:lang w:bidi="fa-IR"/>
        </w:rPr>
        <w:t>َّ</w:t>
      </w:r>
      <w:r>
        <w:rPr>
          <w:rtl/>
          <w:lang w:bidi="fa-IR"/>
        </w:rPr>
        <w:t>وية فيعطي كل</w:t>
      </w:r>
      <w:r w:rsidR="00FC7D1E">
        <w:rPr>
          <w:rFonts w:hint="cs"/>
          <w:rtl/>
          <w:lang w:bidi="fa-IR"/>
        </w:rPr>
        <w:t>َّ</w:t>
      </w:r>
      <w:r>
        <w:rPr>
          <w:rtl/>
          <w:lang w:bidi="fa-IR"/>
        </w:rPr>
        <w:t xml:space="preserve"> ذي حق</w:t>
      </w:r>
      <w:r w:rsidR="00FC7D1E">
        <w:rPr>
          <w:rFonts w:hint="cs"/>
          <w:rtl/>
          <w:lang w:bidi="fa-IR"/>
        </w:rPr>
        <w:t>ّ</w:t>
      </w:r>
      <w:r>
        <w:rPr>
          <w:rtl/>
          <w:lang w:bidi="fa-IR"/>
        </w:rPr>
        <w:t xml:space="preserve"> حق</w:t>
      </w:r>
      <w:r w:rsidR="00FC7D1E">
        <w:rPr>
          <w:rFonts w:hint="cs"/>
          <w:rtl/>
          <w:lang w:bidi="fa-IR"/>
        </w:rPr>
        <w:t>َّ</w:t>
      </w:r>
      <w:r>
        <w:rPr>
          <w:rtl/>
          <w:lang w:bidi="fa-IR"/>
        </w:rPr>
        <w:t>ه</w:t>
      </w:r>
      <w:r w:rsidR="00A75710">
        <w:rPr>
          <w:rtl/>
          <w:lang w:bidi="fa-IR"/>
        </w:rPr>
        <w:t>،</w:t>
      </w:r>
      <w:r>
        <w:rPr>
          <w:rtl/>
          <w:lang w:bidi="fa-IR"/>
        </w:rPr>
        <w:t xml:space="preserve"> ولا يحيف في مال الله</w:t>
      </w:r>
      <w:r w:rsidR="00A75710">
        <w:rPr>
          <w:rtl/>
          <w:lang w:bidi="fa-IR"/>
        </w:rPr>
        <w:t>،</w:t>
      </w:r>
      <w:r>
        <w:rPr>
          <w:rtl/>
          <w:lang w:bidi="fa-IR"/>
        </w:rPr>
        <w:t xml:space="preserve"> ولا يميل في أعطيات الناس بمحاباة أحد وقطع آخر من غير تخط</w:t>
      </w:r>
      <w:r w:rsidR="00FC7D1E">
        <w:rPr>
          <w:rFonts w:hint="cs"/>
          <w:rtl/>
          <w:lang w:bidi="fa-IR"/>
        </w:rPr>
        <w:t>ٍّ</w:t>
      </w:r>
      <w:r>
        <w:rPr>
          <w:rtl/>
          <w:lang w:bidi="fa-IR"/>
        </w:rPr>
        <w:t xml:space="preserve"> عن سنن الحق</w:t>
      </w:r>
      <w:r w:rsidR="00FC7D1E">
        <w:rPr>
          <w:rFonts w:hint="cs"/>
          <w:rtl/>
          <w:lang w:bidi="fa-IR"/>
        </w:rPr>
        <w:t>ّ</w:t>
      </w:r>
      <w:r w:rsidR="00A75710">
        <w:rPr>
          <w:rtl/>
          <w:lang w:bidi="fa-IR"/>
        </w:rPr>
        <w:t>،</w:t>
      </w:r>
      <w:r>
        <w:rPr>
          <w:rtl/>
          <w:lang w:bidi="fa-IR"/>
        </w:rPr>
        <w:t xml:space="preserve"> أو أن</w:t>
      </w:r>
      <w:r w:rsidR="00FC7D1E">
        <w:rPr>
          <w:rFonts w:hint="cs"/>
          <w:rtl/>
          <w:lang w:bidi="fa-IR"/>
        </w:rPr>
        <w:t>ّ</w:t>
      </w:r>
      <w:r>
        <w:rPr>
          <w:rtl/>
          <w:lang w:bidi="fa-IR"/>
        </w:rPr>
        <w:t>ه يعرف فروض المواريث الحسابي</w:t>
      </w:r>
      <w:r w:rsidR="00FC7D1E">
        <w:rPr>
          <w:rFonts w:hint="cs"/>
          <w:rtl/>
          <w:lang w:bidi="fa-IR"/>
        </w:rPr>
        <w:t>ّ</w:t>
      </w:r>
      <w:r>
        <w:rPr>
          <w:rtl/>
          <w:lang w:bidi="fa-IR"/>
        </w:rPr>
        <w:t>ة</w:t>
      </w:r>
      <w:r w:rsidR="00A75710">
        <w:rPr>
          <w:rtl/>
          <w:lang w:bidi="fa-IR"/>
        </w:rPr>
        <w:t>،</w:t>
      </w:r>
      <w:r>
        <w:rPr>
          <w:rtl/>
          <w:lang w:bidi="fa-IR"/>
        </w:rPr>
        <w:t xml:space="preserve"> أو أن</w:t>
      </w:r>
      <w:r w:rsidR="00FC7D1E">
        <w:rPr>
          <w:rFonts w:hint="cs"/>
          <w:rtl/>
          <w:lang w:bidi="fa-IR"/>
        </w:rPr>
        <w:t>ّ</w:t>
      </w:r>
      <w:r>
        <w:rPr>
          <w:rtl/>
          <w:lang w:bidi="fa-IR"/>
        </w:rPr>
        <w:t>ه يعلم بقواعد الحساب العدد</w:t>
      </w:r>
      <w:r w:rsidR="00FC7D1E">
        <w:rPr>
          <w:rFonts w:hint="cs"/>
          <w:rtl/>
          <w:lang w:bidi="fa-IR"/>
        </w:rPr>
        <w:t>َّ</w:t>
      </w:r>
      <w:r>
        <w:rPr>
          <w:rtl/>
          <w:lang w:bidi="fa-IR"/>
        </w:rPr>
        <w:t xml:space="preserve">ية من الجمع والضرب والتقسيم والتفريق والجبر والمقابلة والخطأين إلى أمثالها من </w:t>
      </w:r>
      <w:r w:rsidR="00FC7D1E">
        <w:rPr>
          <w:rFonts w:hint="cs"/>
          <w:rtl/>
          <w:lang w:bidi="fa-IR"/>
        </w:rPr>
        <w:t>ا</w:t>
      </w:r>
      <w:r>
        <w:rPr>
          <w:rtl/>
          <w:lang w:bidi="fa-IR"/>
        </w:rPr>
        <w:t>صول علم الحساب.</w:t>
      </w:r>
    </w:p>
    <w:p w:rsidR="00F10858" w:rsidRDefault="00F10858" w:rsidP="00F10858">
      <w:pPr>
        <w:pStyle w:val="libNormal"/>
        <w:rPr>
          <w:lang w:bidi="fa-IR"/>
        </w:rPr>
      </w:pPr>
      <w:r>
        <w:rPr>
          <w:rtl/>
          <w:lang w:bidi="fa-IR"/>
        </w:rPr>
        <w:br w:type="page"/>
      </w:r>
    </w:p>
    <w:p w:rsidR="00F10858" w:rsidRDefault="00D83748" w:rsidP="00FC7D1E">
      <w:pPr>
        <w:pStyle w:val="libNormal"/>
        <w:rPr>
          <w:rtl/>
          <w:lang w:bidi="fa-IR"/>
        </w:rPr>
      </w:pPr>
      <w:r>
        <w:rPr>
          <w:rtl/>
          <w:lang w:bidi="fa-IR"/>
        </w:rPr>
        <w:lastRenderedPageBreak/>
        <w:t>أم</w:t>
      </w:r>
      <w:r w:rsidR="00FC7D1E">
        <w:rPr>
          <w:rFonts w:hint="cs"/>
          <w:rtl/>
          <w:lang w:bidi="fa-IR"/>
        </w:rPr>
        <w:t>ّ</w:t>
      </w:r>
      <w:r>
        <w:rPr>
          <w:rtl/>
          <w:lang w:bidi="fa-IR"/>
        </w:rPr>
        <w:t>ا ما قبل الآخرين فإن</w:t>
      </w:r>
      <w:r w:rsidR="00FC7D1E">
        <w:rPr>
          <w:rFonts w:hint="cs"/>
          <w:rtl/>
          <w:lang w:bidi="fa-IR"/>
        </w:rPr>
        <w:t>َّ</w:t>
      </w:r>
      <w:r>
        <w:rPr>
          <w:rtl/>
          <w:lang w:bidi="fa-IR"/>
        </w:rPr>
        <w:t xml:space="preserve"> الر</w:t>
      </w:r>
      <w:r w:rsidR="00FC7D1E">
        <w:rPr>
          <w:rFonts w:hint="cs"/>
          <w:rtl/>
          <w:lang w:bidi="fa-IR"/>
        </w:rPr>
        <w:t>َّ</w:t>
      </w:r>
      <w:r>
        <w:rPr>
          <w:rtl/>
          <w:lang w:bidi="fa-IR"/>
        </w:rPr>
        <w:t>جل كان يأثم بغير حساب</w:t>
      </w:r>
      <w:r w:rsidR="00A75710">
        <w:rPr>
          <w:rtl/>
          <w:lang w:bidi="fa-IR"/>
        </w:rPr>
        <w:t>،</w:t>
      </w:r>
      <w:r>
        <w:rPr>
          <w:rtl/>
          <w:lang w:bidi="fa-IR"/>
        </w:rPr>
        <w:t xml:space="preserve"> ويقتل بغير حساب</w:t>
      </w:r>
      <w:r w:rsidR="00A75710">
        <w:rPr>
          <w:rtl/>
          <w:lang w:bidi="fa-IR"/>
        </w:rPr>
        <w:t>،</w:t>
      </w:r>
      <w:r>
        <w:rPr>
          <w:rtl/>
          <w:lang w:bidi="fa-IR"/>
        </w:rPr>
        <w:t xml:space="preserve"> ويكذب بغير حساب</w:t>
      </w:r>
      <w:r w:rsidR="00A75710">
        <w:rPr>
          <w:rtl/>
          <w:lang w:bidi="fa-IR"/>
        </w:rPr>
        <w:t>،</w:t>
      </w:r>
      <w:r>
        <w:rPr>
          <w:rtl/>
          <w:lang w:bidi="fa-IR"/>
        </w:rPr>
        <w:t xml:space="preserve"> ويحيف بغير حساب</w:t>
      </w:r>
      <w:r w:rsidR="00A75710">
        <w:rPr>
          <w:rtl/>
          <w:lang w:bidi="fa-IR"/>
        </w:rPr>
        <w:t>،</w:t>
      </w:r>
      <w:r>
        <w:rPr>
          <w:rtl/>
          <w:lang w:bidi="fa-IR"/>
        </w:rPr>
        <w:t xml:space="preserve"> ويجهل من معالم الدين بغير حساب</w:t>
      </w:r>
      <w:r w:rsidR="00A75710">
        <w:rPr>
          <w:rtl/>
          <w:lang w:bidi="fa-IR"/>
        </w:rPr>
        <w:t>،</w:t>
      </w:r>
      <w:r>
        <w:rPr>
          <w:rtl/>
          <w:lang w:bidi="fa-IR"/>
        </w:rPr>
        <w:t xml:space="preserve"> وإن</w:t>
      </w:r>
      <w:r w:rsidR="00FC7D1E">
        <w:rPr>
          <w:rFonts w:hint="cs"/>
          <w:rtl/>
          <w:lang w:bidi="fa-IR"/>
        </w:rPr>
        <w:t>َّ</w:t>
      </w:r>
      <w:r>
        <w:rPr>
          <w:rtl/>
          <w:lang w:bidi="fa-IR"/>
        </w:rPr>
        <w:t xml:space="preserve"> أخطاءه في الاجتهاد </w:t>
      </w:r>
      <w:r w:rsidR="00FC7D1E" w:rsidRPr="00743CF5">
        <w:rPr>
          <w:rFonts w:hint="cs"/>
          <w:rtl/>
        </w:rPr>
        <w:t>«</w:t>
      </w:r>
      <w:r>
        <w:rPr>
          <w:rtl/>
          <w:lang w:bidi="fa-IR"/>
        </w:rPr>
        <w:t xml:space="preserve"> المزعوم </w:t>
      </w:r>
      <w:r w:rsidR="00FC7D1E" w:rsidRPr="00743CF5">
        <w:rPr>
          <w:rFonts w:hint="cs"/>
          <w:rtl/>
        </w:rPr>
        <w:t>»</w:t>
      </w:r>
      <w:r>
        <w:rPr>
          <w:rtl/>
          <w:lang w:bidi="fa-IR"/>
        </w:rPr>
        <w:t xml:space="preserve"> بغير حساب</w:t>
      </w:r>
      <w:r w:rsidR="00A75710">
        <w:rPr>
          <w:rtl/>
          <w:lang w:bidi="fa-IR"/>
        </w:rPr>
        <w:t>،</w:t>
      </w:r>
      <w:r>
        <w:rPr>
          <w:rtl/>
          <w:lang w:bidi="fa-IR"/>
        </w:rPr>
        <w:t xml:space="preserve"> وي</w:t>
      </w:r>
      <w:r w:rsidR="00FC7D1E">
        <w:rPr>
          <w:rFonts w:hint="cs"/>
          <w:rtl/>
          <w:lang w:bidi="fa-IR"/>
        </w:rPr>
        <w:t>ُ</w:t>
      </w:r>
      <w:r>
        <w:rPr>
          <w:rtl/>
          <w:lang w:bidi="fa-IR"/>
        </w:rPr>
        <w:t>عطي ويمنع من غير حج</w:t>
      </w:r>
      <w:r w:rsidR="00FC7D1E">
        <w:rPr>
          <w:rFonts w:hint="cs"/>
          <w:rtl/>
          <w:lang w:bidi="fa-IR"/>
        </w:rPr>
        <w:t>َّ</w:t>
      </w:r>
      <w:r>
        <w:rPr>
          <w:rtl/>
          <w:lang w:bidi="fa-IR"/>
        </w:rPr>
        <w:t>ة بغير حساب</w:t>
      </w:r>
      <w:r w:rsidR="00A75710">
        <w:rPr>
          <w:rtl/>
          <w:lang w:bidi="fa-IR"/>
        </w:rPr>
        <w:t>،</w:t>
      </w:r>
      <w:r>
        <w:rPr>
          <w:rtl/>
          <w:lang w:bidi="fa-IR"/>
        </w:rPr>
        <w:t xml:space="preserve"> فياله من دعاء لم يقرن بالإجابة في مورد من الموارد</w:t>
      </w:r>
      <w:r w:rsidR="00A75710">
        <w:rPr>
          <w:rtl/>
          <w:lang w:bidi="fa-IR"/>
        </w:rPr>
        <w:t>؟</w:t>
      </w:r>
      <w:r>
        <w:rPr>
          <w:rtl/>
          <w:lang w:bidi="fa-IR"/>
        </w:rPr>
        <w:t>.</w:t>
      </w:r>
    </w:p>
    <w:p w:rsidR="00F10858" w:rsidRDefault="00D83748" w:rsidP="00D83748">
      <w:pPr>
        <w:pStyle w:val="libNormal"/>
        <w:rPr>
          <w:rtl/>
          <w:lang w:bidi="fa-IR"/>
        </w:rPr>
      </w:pPr>
      <w:r>
        <w:rPr>
          <w:rtl/>
          <w:lang w:bidi="fa-IR"/>
        </w:rPr>
        <w:t>وأم</w:t>
      </w:r>
      <w:r w:rsidR="00FC7D1E">
        <w:rPr>
          <w:rFonts w:hint="cs"/>
          <w:rtl/>
          <w:lang w:bidi="fa-IR"/>
        </w:rPr>
        <w:t>ّ</w:t>
      </w:r>
      <w:r>
        <w:rPr>
          <w:rtl/>
          <w:lang w:bidi="fa-IR"/>
        </w:rPr>
        <w:t>ا قواعد علم الحساب ويلحق بها فروض المواريث</w:t>
      </w:r>
      <w:r w:rsidR="00A75710">
        <w:rPr>
          <w:rtl/>
          <w:lang w:bidi="fa-IR"/>
        </w:rPr>
        <w:t>،</w:t>
      </w:r>
      <w:r>
        <w:rPr>
          <w:rtl/>
          <w:lang w:bidi="fa-IR"/>
        </w:rPr>
        <w:t xml:space="preserve"> فماذا الذي نجم منها بين معلومات معاوية وفتاواه</w:t>
      </w:r>
      <w:r w:rsidR="00A75710">
        <w:rPr>
          <w:rtl/>
          <w:lang w:bidi="fa-IR"/>
        </w:rPr>
        <w:t>؟</w:t>
      </w:r>
      <w:r>
        <w:rPr>
          <w:rtl/>
          <w:lang w:bidi="fa-IR"/>
        </w:rPr>
        <w:t xml:space="preserve"> غير جهل شائن مستوعب لكل</w:t>
      </w:r>
      <w:r w:rsidR="00FC7D1E">
        <w:rPr>
          <w:rFonts w:hint="cs"/>
          <w:rtl/>
          <w:lang w:bidi="fa-IR"/>
        </w:rPr>
        <w:t>ِّ</w:t>
      </w:r>
      <w:r>
        <w:rPr>
          <w:rtl/>
          <w:lang w:bidi="fa-IR"/>
        </w:rPr>
        <w:t xml:space="preserve"> ما ناء به من كل</w:t>
      </w:r>
      <w:r w:rsidR="00FC7D1E">
        <w:rPr>
          <w:rFonts w:hint="cs"/>
          <w:rtl/>
          <w:lang w:bidi="fa-IR"/>
        </w:rPr>
        <w:t>ّ</w:t>
      </w:r>
      <w:r>
        <w:rPr>
          <w:rtl/>
          <w:lang w:bidi="fa-IR"/>
        </w:rPr>
        <w:t xml:space="preserve"> فرض وندب</w:t>
      </w:r>
      <w:r w:rsidR="00A75710">
        <w:rPr>
          <w:rtl/>
          <w:lang w:bidi="fa-IR"/>
        </w:rPr>
        <w:t>،</w:t>
      </w:r>
      <w:r>
        <w:rPr>
          <w:rtl/>
          <w:lang w:bidi="fa-IR"/>
        </w:rPr>
        <w:t xml:space="preserve"> ولم ت</w:t>
      </w:r>
      <w:r w:rsidR="00FC7D1E">
        <w:rPr>
          <w:rFonts w:hint="cs"/>
          <w:rtl/>
          <w:lang w:bidi="fa-IR"/>
        </w:rPr>
        <w:t>ُ</w:t>
      </w:r>
      <w:r>
        <w:rPr>
          <w:rtl/>
          <w:lang w:bidi="fa-IR"/>
        </w:rPr>
        <w:t>عهد له دراسة</w:t>
      </w:r>
      <w:r w:rsidR="00FC7D1E">
        <w:rPr>
          <w:rFonts w:hint="cs"/>
          <w:rtl/>
          <w:lang w:bidi="fa-IR"/>
        </w:rPr>
        <w:t>ٌ</w:t>
      </w:r>
      <w:r>
        <w:rPr>
          <w:rtl/>
          <w:lang w:bidi="fa-IR"/>
        </w:rPr>
        <w:t xml:space="preserve"> لهذه العلوم والقواعد حت</w:t>
      </w:r>
      <w:r w:rsidR="00FC7D1E">
        <w:rPr>
          <w:rFonts w:hint="cs"/>
          <w:rtl/>
          <w:lang w:bidi="fa-IR"/>
        </w:rPr>
        <w:t>ّ</w:t>
      </w:r>
      <w:r>
        <w:rPr>
          <w:rtl/>
          <w:lang w:bidi="fa-IR"/>
        </w:rPr>
        <w:t>ى تتحق</w:t>
      </w:r>
      <w:r w:rsidR="00FC7D1E">
        <w:rPr>
          <w:rFonts w:hint="cs"/>
          <w:rtl/>
          <w:lang w:bidi="fa-IR"/>
        </w:rPr>
        <w:t>َّ</w:t>
      </w:r>
      <w:r>
        <w:rPr>
          <w:rtl/>
          <w:lang w:bidi="fa-IR"/>
        </w:rPr>
        <w:t>ق بها إجابة الدعوة بتوفيق إلهي</w:t>
      </w:r>
      <w:r w:rsidR="00FC7D1E">
        <w:rPr>
          <w:rFonts w:hint="cs"/>
          <w:rtl/>
          <w:lang w:bidi="fa-IR"/>
        </w:rPr>
        <w:t>ّ</w:t>
      </w:r>
      <w:r>
        <w:rPr>
          <w:rtl/>
          <w:lang w:bidi="fa-IR"/>
        </w:rPr>
        <w:t>.</w:t>
      </w:r>
    </w:p>
    <w:p w:rsidR="00F10858" w:rsidRDefault="00D83748" w:rsidP="00FC7D1E">
      <w:pPr>
        <w:pStyle w:val="libNormal"/>
        <w:rPr>
          <w:rtl/>
          <w:lang w:bidi="fa-IR"/>
        </w:rPr>
      </w:pPr>
      <w:r>
        <w:rPr>
          <w:rtl/>
          <w:lang w:bidi="fa-IR"/>
        </w:rPr>
        <w:t>وأم</w:t>
      </w:r>
      <w:r w:rsidR="00FC7D1E">
        <w:rPr>
          <w:rFonts w:hint="cs"/>
          <w:rtl/>
          <w:lang w:bidi="fa-IR"/>
        </w:rPr>
        <w:t>ّ</w:t>
      </w:r>
      <w:r>
        <w:rPr>
          <w:rtl/>
          <w:lang w:bidi="fa-IR"/>
        </w:rPr>
        <w:t xml:space="preserve">ا جملة </w:t>
      </w:r>
      <w:r w:rsidR="00FC7D1E" w:rsidRPr="00743CF5">
        <w:rPr>
          <w:rFonts w:hint="cs"/>
          <w:rtl/>
        </w:rPr>
        <w:t>«</w:t>
      </w:r>
      <w:r>
        <w:rPr>
          <w:rtl/>
          <w:lang w:bidi="fa-IR"/>
        </w:rPr>
        <w:t xml:space="preserve"> وقه العذاب </w:t>
      </w:r>
      <w:r w:rsidR="00FC7D1E" w:rsidRPr="00743CF5">
        <w:rPr>
          <w:rFonts w:hint="cs"/>
          <w:rtl/>
        </w:rPr>
        <w:t>»</w:t>
      </w:r>
      <w:r>
        <w:rPr>
          <w:rtl/>
          <w:lang w:bidi="fa-IR"/>
        </w:rPr>
        <w:t xml:space="preserve"> فإن صح</w:t>
      </w:r>
      <w:r w:rsidR="00FC7D1E">
        <w:rPr>
          <w:rFonts w:hint="cs"/>
          <w:rtl/>
          <w:lang w:bidi="fa-IR"/>
        </w:rPr>
        <w:t>ّ</w:t>
      </w:r>
      <w:r>
        <w:rPr>
          <w:rtl/>
          <w:lang w:bidi="fa-IR"/>
        </w:rPr>
        <w:t>ت الرواية فإن</w:t>
      </w:r>
      <w:r w:rsidR="00FC7D1E">
        <w:rPr>
          <w:rFonts w:hint="cs"/>
          <w:rtl/>
          <w:lang w:bidi="fa-IR"/>
        </w:rPr>
        <w:t>ّ</w:t>
      </w:r>
      <w:r>
        <w:rPr>
          <w:rtl/>
          <w:lang w:bidi="fa-IR"/>
        </w:rPr>
        <w:t>ها تشبه أن تكون ترخيصا</w:t>
      </w:r>
      <w:r w:rsidR="00FC7D1E">
        <w:rPr>
          <w:rFonts w:hint="cs"/>
          <w:rtl/>
          <w:lang w:bidi="fa-IR"/>
        </w:rPr>
        <w:t>ً</w:t>
      </w:r>
      <w:r>
        <w:rPr>
          <w:rtl/>
          <w:lang w:bidi="fa-IR"/>
        </w:rPr>
        <w:t xml:space="preserve"> في المعصية لرجل مثل معاوية يلغ في المآثم</w:t>
      </w:r>
      <w:r w:rsidR="00A75710">
        <w:rPr>
          <w:rtl/>
          <w:lang w:bidi="fa-IR"/>
        </w:rPr>
        <w:t>،</w:t>
      </w:r>
      <w:r>
        <w:rPr>
          <w:rtl/>
          <w:lang w:bidi="fa-IR"/>
        </w:rPr>
        <w:t xml:space="preserve"> ويتور</w:t>
      </w:r>
      <w:r w:rsidR="00FC7D1E">
        <w:rPr>
          <w:rFonts w:hint="cs"/>
          <w:rtl/>
          <w:lang w:bidi="fa-IR"/>
        </w:rPr>
        <w:t>ّ</w:t>
      </w:r>
      <w:r>
        <w:rPr>
          <w:rtl/>
          <w:lang w:bidi="fa-IR"/>
        </w:rPr>
        <w:t>ط بالموبقات</w:t>
      </w:r>
      <w:r w:rsidR="00A75710">
        <w:rPr>
          <w:rtl/>
          <w:lang w:bidi="fa-IR"/>
        </w:rPr>
        <w:t>،</w:t>
      </w:r>
      <w:r>
        <w:rPr>
          <w:rtl/>
          <w:lang w:bidi="fa-IR"/>
        </w:rPr>
        <w:t xml:space="preserve"> ويرتطم في المهالك</w:t>
      </w:r>
      <w:r w:rsidR="00A75710">
        <w:rPr>
          <w:rtl/>
          <w:lang w:bidi="fa-IR"/>
        </w:rPr>
        <w:t>،</w:t>
      </w:r>
      <w:r>
        <w:rPr>
          <w:rtl/>
          <w:lang w:bidi="fa-IR"/>
        </w:rPr>
        <w:t xml:space="preserve"> فليس فيما سبرناه وأحصيناه من أفعاله وتروكه إل</w:t>
      </w:r>
      <w:r w:rsidR="00FC7D1E">
        <w:rPr>
          <w:rFonts w:hint="cs"/>
          <w:rtl/>
          <w:lang w:bidi="fa-IR"/>
        </w:rPr>
        <w:t>ّ</w:t>
      </w:r>
      <w:r>
        <w:rPr>
          <w:rtl/>
          <w:lang w:bidi="fa-IR"/>
        </w:rPr>
        <w:t>ا جنايات للعام</w:t>
      </w:r>
      <w:r w:rsidR="00FC7D1E">
        <w:rPr>
          <w:rFonts w:hint="cs"/>
          <w:rtl/>
          <w:lang w:bidi="fa-IR"/>
        </w:rPr>
        <w:t>َّ</w:t>
      </w:r>
      <w:r>
        <w:rPr>
          <w:rtl/>
          <w:lang w:bidi="fa-IR"/>
        </w:rPr>
        <w:t>ة</w:t>
      </w:r>
      <w:r w:rsidR="00A75710">
        <w:rPr>
          <w:rtl/>
          <w:lang w:bidi="fa-IR"/>
        </w:rPr>
        <w:t>،</w:t>
      </w:r>
      <w:r>
        <w:rPr>
          <w:rtl/>
          <w:lang w:bidi="fa-IR"/>
        </w:rPr>
        <w:t xml:space="preserve"> وميول وشهوات في الخاص</w:t>
      </w:r>
      <w:r w:rsidR="00FC7D1E">
        <w:rPr>
          <w:rFonts w:hint="cs"/>
          <w:rtl/>
          <w:lang w:bidi="fa-IR"/>
        </w:rPr>
        <w:t>َّ</w:t>
      </w:r>
      <w:r>
        <w:rPr>
          <w:rtl/>
          <w:lang w:bidi="fa-IR"/>
        </w:rPr>
        <w:t>ة</w:t>
      </w:r>
      <w:r w:rsidR="00A75710">
        <w:rPr>
          <w:rtl/>
          <w:lang w:bidi="fa-IR"/>
        </w:rPr>
        <w:t>،</w:t>
      </w:r>
      <w:r>
        <w:rPr>
          <w:rtl/>
          <w:lang w:bidi="fa-IR"/>
        </w:rPr>
        <w:t xml:space="preserve"> وحيف وميل في الحقوق</w:t>
      </w:r>
      <w:r w:rsidR="00A75710">
        <w:rPr>
          <w:rtl/>
          <w:lang w:bidi="fa-IR"/>
        </w:rPr>
        <w:t>،</w:t>
      </w:r>
      <w:r>
        <w:rPr>
          <w:rtl/>
          <w:lang w:bidi="fa-IR"/>
        </w:rPr>
        <w:t xml:space="preserve"> وبسط وقبض</w:t>
      </w:r>
      <w:r w:rsidR="00A75710">
        <w:rPr>
          <w:rtl/>
          <w:lang w:bidi="fa-IR"/>
        </w:rPr>
        <w:t>،</w:t>
      </w:r>
      <w:r>
        <w:rPr>
          <w:rtl/>
          <w:lang w:bidi="fa-IR"/>
        </w:rPr>
        <w:t xml:space="preserve"> وإقصاء وتقريب من غير حق</w:t>
      </w:r>
      <w:r w:rsidR="00FC7D1E">
        <w:rPr>
          <w:rFonts w:hint="cs"/>
          <w:rtl/>
          <w:lang w:bidi="fa-IR"/>
        </w:rPr>
        <w:t>ّ</w:t>
      </w:r>
      <w:r w:rsidR="00A75710">
        <w:rPr>
          <w:rtl/>
          <w:lang w:bidi="fa-IR"/>
        </w:rPr>
        <w:t>،</w:t>
      </w:r>
      <w:r>
        <w:rPr>
          <w:rtl/>
          <w:lang w:bidi="fa-IR"/>
        </w:rPr>
        <w:t xml:space="preserve"> فلا يكاد يخلو ما ناء به من مآثم أوعد الله تعالى فاعله بالنار</w:t>
      </w:r>
      <w:r w:rsidR="00A75710">
        <w:rPr>
          <w:rtl/>
          <w:lang w:bidi="fa-IR"/>
        </w:rPr>
        <w:t>،</w:t>
      </w:r>
      <w:r>
        <w:rPr>
          <w:rtl/>
          <w:lang w:bidi="fa-IR"/>
        </w:rPr>
        <w:t xml:space="preserve"> أو محظور في الشريعة يمقت صاحبها</w:t>
      </w:r>
      <w:r w:rsidR="00A75710">
        <w:rPr>
          <w:rtl/>
          <w:lang w:bidi="fa-IR"/>
        </w:rPr>
        <w:t>،</w:t>
      </w:r>
      <w:r>
        <w:rPr>
          <w:rtl/>
          <w:lang w:bidi="fa-IR"/>
        </w:rPr>
        <w:t xml:space="preserve"> أو عمل بغيض يمج</w:t>
      </w:r>
      <w:r w:rsidR="00FC7D1E">
        <w:rPr>
          <w:rFonts w:hint="cs"/>
          <w:rtl/>
          <w:lang w:bidi="fa-IR"/>
        </w:rPr>
        <w:t>ُّ</w:t>
      </w:r>
      <w:r>
        <w:rPr>
          <w:rtl/>
          <w:lang w:bidi="fa-IR"/>
        </w:rPr>
        <w:t>ه الحق</w:t>
      </w:r>
      <w:r w:rsidR="00FC7D1E">
        <w:rPr>
          <w:rFonts w:hint="cs"/>
          <w:rtl/>
          <w:lang w:bidi="fa-IR"/>
        </w:rPr>
        <w:t>ّ</w:t>
      </w:r>
      <w:r w:rsidR="00A75710">
        <w:rPr>
          <w:rtl/>
          <w:lang w:bidi="fa-IR"/>
        </w:rPr>
        <w:t>،</w:t>
      </w:r>
      <w:r>
        <w:rPr>
          <w:rtl/>
          <w:lang w:bidi="fa-IR"/>
        </w:rPr>
        <w:t xml:space="preserve"> ويزو</w:t>
      </w:r>
      <w:r w:rsidR="00FC7D1E">
        <w:rPr>
          <w:rFonts w:hint="cs"/>
          <w:rtl/>
          <w:lang w:bidi="fa-IR"/>
        </w:rPr>
        <w:t>َّ</w:t>
      </w:r>
      <w:r>
        <w:rPr>
          <w:rtl/>
          <w:lang w:bidi="fa-IR"/>
        </w:rPr>
        <w:t>ر عنه الص</w:t>
      </w:r>
      <w:r w:rsidR="00FC7D1E">
        <w:rPr>
          <w:rFonts w:hint="cs"/>
          <w:rtl/>
          <w:lang w:bidi="fa-IR"/>
        </w:rPr>
        <w:t>ِّ</w:t>
      </w:r>
      <w:r>
        <w:rPr>
          <w:rtl/>
          <w:lang w:bidi="fa-IR"/>
        </w:rPr>
        <w:t>واب</w:t>
      </w:r>
      <w:r w:rsidR="00A75710">
        <w:rPr>
          <w:rtl/>
          <w:lang w:bidi="fa-IR"/>
        </w:rPr>
        <w:t>،</w:t>
      </w:r>
      <w:r>
        <w:rPr>
          <w:rtl/>
          <w:lang w:bidi="fa-IR"/>
        </w:rPr>
        <w:t xml:space="preserve"> أو بدع محدثة في منتأى عن رضا الرب</w:t>
      </w:r>
      <w:r w:rsidR="00FC7D1E">
        <w:rPr>
          <w:rFonts w:hint="cs"/>
          <w:rtl/>
          <w:lang w:bidi="fa-IR"/>
        </w:rPr>
        <w:t>ِّ</w:t>
      </w:r>
      <w:r>
        <w:rPr>
          <w:rtl/>
          <w:lang w:bidi="fa-IR"/>
        </w:rPr>
        <w:t xml:space="preserve"> وتشريع الر</w:t>
      </w:r>
      <w:r w:rsidR="00FC7D1E">
        <w:rPr>
          <w:rFonts w:hint="cs"/>
          <w:rtl/>
          <w:lang w:bidi="fa-IR"/>
        </w:rPr>
        <w:t>َّ</w:t>
      </w:r>
      <w:r>
        <w:rPr>
          <w:rtl/>
          <w:lang w:bidi="fa-IR"/>
        </w:rPr>
        <w:t xml:space="preserve">سول </w:t>
      </w:r>
      <w:r w:rsidR="008E705A" w:rsidRPr="008E705A">
        <w:rPr>
          <w:rStyle w:val="libAlaemChar"/>
          <w:rtl/>
        </w:rPr>
        <w:t>صلى‌الله‌عليه‌وآله‌وسلم</w:t>
      </w:r>
      <w:r>
        <w:rPr>
          <w:rtl/>
          <w:lang w:bidi="fa-IR"/>
        </w:rPr>
        <w:t xml:space="preserve"> فإن كان يوقى مثل هذا ال</w:t>
      </w:r>
      <w:r w:rsidR="00FC7D1E">
        <w:rPr>
          <w:rFonts w:hint="cs"/>
          <w:rtl/>
          <w:lang w:bidi="fa-IR"/>
        </w:rPr>
        <w:t>إ</w:t>
      </w:r>
      <w:r>
        <w:rPr>
          <w:rtl/>
          <w:lang w:bidi="fa-IR"/>
        </w:rPr>
        <w:t>نسان عن العذاب المجر</w:t>
      </w:r>
      <w:r w:rsidR="00FC7D1E">
        <w:rPr>
          <w:rFonts w:hint="cs"/>
          <w:rtl/>
          <w:lang w:bidi="fa-IR"/>
        </w:rPr>
        <w:t>ِّىء</w:t>
      </w:r>
      <w:r>
        <w:rPr>
          <w:rtl/>
          <w:lang w:bidi="fa-IR"/>
        </w:rPr>
        <w:t xml:space="preserve"> له على الهلكات</w:t>
      </w:r>
      <w:r w:rsidR="00A75710">
        <w:rPr>
          <w:rtl/>
          <w:lang w:bidi="fa-IR"/>
        </w:rPr>
        <w:t>؟</w:t>
      </w:r>
      <w:r>
        <w:rPr>
          <w:rtl/>
          <w:lang w:bidi="fa-IR"/>
        </w:rPr>
        <w:t xml:space="preserve"> فأين مصب</w:t>
      </w:r>
      <w:r w:rsidR="00135D7E">
        <w:rPr>
          <w:rFonts w:hint="cs"/>
          <w:rtl/>
          <w:lang w:bidi="fa-IR"/>
        </w:rPr>
        <w:t>ّ</w:t>
      </w:r>
      <w:r>
        <w:rPr>
          <w:rtl/>
          <w:lang w:bidi="fa-IR"/>
        </w:rPr>
        <w:t xml:space="preserve"> التوعيدات المعد</w:t>
      </w:r>
      <w:r w:rsidR="00135D7E">
        <w:rPr>
          <w:rFonts w:hint="cs"/>
          <w:rtl/>
          <w:lang w:bidi="fa-IR"/>
        </w:rPr>
        <w:t>ّ</w:t>
      </w:r>
      <w:r>
        <w:rPr>
          <w:rtl/>
          <w:lang w:bidi="fa-IR"/>
        </w:rPr>
        <w:t>ة لمن عصى الله ورسوله</w:t>
      </w:r>
      <w:r w:rsidR="00A75710">
        <w:rPr>
          <w:rtl/>
          <w:lang w:bidi="fa-IR"/>
        </w:rPr>
        <w:t>؟</w:t>
      </w:r>
      <w:r>
        <w:rPr>
          <w:rtl/>
          <w:lang w:bidi="fa-IR"/>
        </w:rPr>
        <w:t xml:space="preserve"> إن</w:t>
      </w:r>
      <w:r w:rsidR="00135D7E">
        <w:rPr>
          <w:rFonts w:hint="cs"/>
          <w:rtl/>
          <w:lang w:bidi="fa-IR"/>
        </w:rPr>
        <w:t>َّ</w:t>
      </w:r>
      <w:r>
        <w:rPr>
          <w:rtl/>
          <w:lang w:bidi="fa-IR"/>
        </w:rPr>
        <w:t xml:space="preserve"> الله لا يخلف الميعاد</w:t>
      </w:r>
      <w:r w:rsidR="00A75710">
        <w:rPr>
          <w:rtl/>
          <w:lang w:bidi="fa-IR"/>
        </w:rPr>
        <w:t>،</w:t>
      </w:r>
      <w:r>
        <w:rPr>
          <w:rtl/>
          <w:lang w:bidi="fa-IR"/>
        </w:rPr>
        <w:t xml:space="preserve"> أم حسب الذين اجترحوا السي</w:t>
      </w:r>
      <w:r w:rsidR="00135D7E">
        <w:rPr>
          <w:rFonts w:hint="cs"/>
          <w:rtl/>
          <w:lang w:bidi="fa-IR"/>
        </w:rPr>
        <w:t>ّ</w:t>
      </w:r>
      <w:r>
        <w:rPr>
          <w:rtl/>
          <w:lang w:bidi="fa-IR"/>
        </w:rPr>
        <w:t>ئات أن نجعلهم كالذين آمنوا وعملوا الص</w:t>
      </w:r>
      <w:r w:rsidR="00135D7E">
        <w:rPr>
          <w:rFonts w:hint="cs"/>
          <w:rtl/>
          <w:lang w:bidi="fa-IR"/>
        </w:rPr>
        <w:t>ّ</w:t>
      </w:r>
      <w:r>
        <w:rPr>
          <w:rtl/>
          <w:lang w:bidi="fa-IR"/>
        </w:rPr>
        <w:t>الحات سواء</w:t>
      </w:r>
      <w:r w:rsidR="00135D7E">
        <w:rPr>
          <w:rFonts w:hint="cs"/>
          <w:rtl/>
          <w:lang w:bidi="fa-IR"/>
        </w:rPr>
        <w:t>ً</w:t>
      </w:r>
      <w:r>
        <w:rPr>
          <w:rtl/>
          <w:lang w:bidi="fa-IR"/>
        </w:rPr>
        <w:t xml:space="preserve"> محياهم ومماتهم ساء ما يحكمون.</w:t>
      </w:r>
    </w:p>
    <w:p w:rsidR="00F10858" w:rsidRDefault="00D83748" w:rsidP="00135D7E">
      <w:pPr>
        <w:pStyle w:val="libNormal"/>
        <w:rPr>
          <w:rtl/>
          <w:lang w:bidi="fa-IR"/>
        </w:rPr>
      </w:pPr>
      <w:r>
        <w:rPr>
          <w:rtl/>
          <w:lang w:bidi="fa-IR"/>
        </w:rPr>
        <w:t>فالخضوع لمثل هذه الرواية على طرف النقيض من مسل</w:t>
      </w:r>
      <w:r w:rsidR="00135D7E">
        <w:rPr>
          <w:rFonts w:hint="cs"/>
          <w:rtl/>
          <w:lang w:bidi="fa-IR"/>
        </w:rPr>
        <w:t>ّ</w:t>
      </w:r>
      <w:r>
        <w:rPr>
          <w:rtl/>
          <w:lang w:bidi="fa-IR"/>
        </w:rPr>
        <w:t>مات الشريعة بتحريم ما كان يستبيحه معاوية</w:t>
      </w:r>
      <w:r w:rsidR="00A75710">
        <w:rPr>
          <w:rtl/>
          <w:lang w:bidi="fa-IR"/>
        </w:rPr>
        <w:t>،</w:t>
      </w:r>
      <w:r>
        <w:rPr>
          <w:rtl/>
          <w:lang w:bidi="fa-IR"/>
        </w:rPr>
        <w:t xml:space="preserve"> ولذلك كان يراه مولانا أمير المؤمنين ووجوه الصحابة الأو</w:t>
      </w:r>
      <w:r w:rsidR="00135D7E">
        <w:rPr>
          <w:rFonts w:hint="cs"/>
          <w:rtl/>
          <w:lang w:bidi="fa-IR"/>
        </w:rPr>
        <w:t>َّ</w:t>
      </w:r>
      <w:r>
        <w:rPr>
          <w:rtl/>
          <w:lang w:bidi="fa-IR"/>
        </w:rPr>
        <w:t xml:space="preserve">لين من أهل النار </w:t>
      </w:r>
      <w:r w:rsidRPr="0021364B">
        <w:rPr>
          <w:rStyle w:val="libFootnotenumChar"/>
          <w:rtl/>
        </w:rPr>
        <w:t>(1)</w:t>
      </w:r>
      <w:r>
        <w:rPr>
          <w:rtl/>
          <w:lang w:bidi="fa-IR"/>
        </w:rPr>
        <w:t xml:space="preserve"> مع أن</w:t>
      </w:r>
      <w:r w:rsidR="00135D7E">
        <w:rPr>
          <w:rFonts w:hint="cs"/>
          <w:rtl/>
          <w:lang w:bidi="fa-IR"/>
        </w:rPr>
        <w:t>ّ</w:t>
      </w:r>
      <w:r>
        <w:rPr>
          <w:rtl/>
          <w:lang w:bidi="fa-IR"/>
        </w:rPr>
        <w:t xml:space="preserve"> هذا الموضوع المفتعل كان بطبع الحال بمرأى منهم ومسمع</w:t>
      </w:r>
      <w:r w:rsidR="00A75710">
        <w:rPr>
          <w:rtl/>
          <w:lang w:bidi="fa-IR"/>
        </w:rPr>
        <w:t>،</w:t>
      </w:r>
      <w:r>
        <w:rPr>
          <w:rtl/>
          <w:lang w:bidi="fa-IR"/>
        </w:rPr>
        <w:t xml:space="preserve"> إل</w:t>
      </w:r>
      <w:r w:rsidR="00135D7E">
        <w:rPr>
          <w:rFonts w:hint="cs"/>
          <w:rtl/>
          <w:lang w:bidi="fa-IR"/>
        </w:rPr>
        <w:t>ّ</w:t>
      </w:r>
      <w:r>
        <w:rPr>
          <w:rtl/>
          <w:lang w:bidi="fa-IR"/>
        </w:rPr>
        <w:t xml:space="preserve">ا أن يكون تاريخ </w:t>
      </w:r>
      <w:r w:rsidR="00135D7E">
        <w:rPr>
          <w:rFonts w:hint="cs"/>
          <w:rtl/>
          <w:lang w:bidi="fa-IR"/>
        </w:rPr>
        <w:t>ا</w:t>
      </w:r>
      <w:r>
        <w:rPr>
          <w:rtl/>
          <w:lang w:bidi="fa-IR"/>
        </w:rPr>
        <w:t>يلاده بعد صدور تلكم الكلم القي</w:t>
      </w:r>
      <w:r w:rsidR="00135D7E">
        <w:rPr>
          <w:rFonts w:hint="cs"/>
          <w:rtl/>
          <w:lang w:bidi="fa-IR"/>
        </w:rPr>
        <w:t>ِّ</w:t>
      </w:r>
      <w:r>
        <w:rPr>
          <w:rtl/>
          <w:lang w:bidi="fa-IR"/>
        </w:rPr>
        <w:t>مة.</w:t>
      </w:r>
    </w:p>
    <w:p w:rsidR="00F10858" w:rsidRDefault="00D83748" w:rsidP="00D83748">
      <w:pPr>
        <w:pStyle w:val="libNormal"/>
        <w:rPr>
          <w:rtl/>
          <w:lang w:bidi="fa-IR"/>
        </w:rPr>
      </w:pPr>
      <w:r>
        <w:rPr>
          <w:rtl/>
          <w:lang w:bidi="fa-IR"/>
        </w:rPr>
        <w:t>ولو كان مثل معاوية ي</w:t>
      </w:r>
      <w:r w:rsidR="00135D7E">
        <w:rPr>
          <w:rFonts w:hint="cs"/>
          <w:rtl/>
          <w:lang w:bidi="fa-IR"/>
        </w:rPr>
        <w:t>ُ</w:t>
      </w:r>
      <w:r>
        <w:rPr>
          <w:rtl/>
          <w:lang w:bidi="fa-IR"/>
        </w:rPr>
        <w:t>درء عنه العذاب</w:t>
      </w:r>
      <w:r w:rsidR="00A75710">
        <w:rPr>
          <w:rtl/>
          <w:lang w:bidi="fa-IR"/>
        </w:rPr>
        <w:t>،</w:t>
      </w:r>
      <w:r>
        <w:rPr>
          <w:rtl/>
          <w:lang w:bidi="fa-IR"/>
        </w:rPr>
        <w:t xml:space="preserve"> وي</w:t>
      </w:r>
      <w:r w:rsidR="00135D7E">
        <w:rPr>
          <w:rFonts w:hint="cs"/>
          <w:rtl/>
          <w:lang w:bidi="fa-IR"/>
        </w:rPr>
        <w:t>ُ</w:t>
      </w:r>
      <w:r>
        <w:rPr>
          <w:rtl/>
          <w:lang w:bidi="fa-IR"/>
        </w:rPr>
        <w:t>دعى له بالس</w:t>
      </w:r>
      <w:r w:rsidR="00135D7E">
        <w:rPr>
          <w:rFonts w:hint="cs"/>
          <w:rtl/>
          <w:lang w:bidi="fa-IR"/>
        </w:rPr>
        <w:t>َّ</w:t>
      </w:r>
      <w:r>
        <w:rPr>
          <w:rtl/>
          <w:lang w:bidi="fa-IR"/>
        </w:rPr>
        <w:t>لامة منه</w:t>
      </w:r>
      <w:r w:rsidR="00A75710">
        <w:rPr>
          <w:rtl/>
          <w:lang w:bidi="fa-IR"/>
        </w:rPr>
        <w:t>،</w:t>
      </w:r>
      <w:r>
        <w:rPr>
          <w:rtl/>
          <w:lang w:bidi="fa-IR"/>
        </w:rPr>
        <w:t xml:space="preserve"> وحاله ما علمت</w:t>
      </w:r>
      <w:r w:rsidR="00135D7E">
        <w:rPr>
          <w:rFonts w:hint="cs"/>
          <w:rtl/>
          <w:lang w:bidi="fa-IR"/>
        </w:rPr>
        <w:t>َ</w:t>
      </w:r>
      <w:r w:rsidR="00A75710">
        <w:rPr>
          <w:rtl/>
          <w:lang w:bidi="fa-IR"/>
        </w:rPr>
        <w:t>،</w:t>
      </w:r>
      <w:r>
        <w:rPr>
          <w:rtl/>
          <w:lang w:bidi="fa-IR"/>
        </w:rPr>
        <w:t xml:space="preserve"> وكان رسول الله </w:t>
      </w:r>
      <w:r w:rsidR="008E705A" w:rsidRPr="008E705A">
        <w:rPr>
          <w:rStyle w:val="libAlaemChar"/>
          <w:rtl/>
        </w:rPr>
        <w:t>صلى‌الله‌عليه‌وآله‌وسلم</w:t>
      </w:r>
      <w:r>
        <w:rPr>
          <w:rtl/>
          <w:lang w:bidi="fa-IR"/>
        </w:rPr>
        <w:t xml:space="preserve"> أعلم بها منك ومن كل</w:t>
      </w:r>
      <w:r w:rsidR="00135D7E">
        <w:rPr>
          <w:rFonts w:hint="cs"/>
          <w:rtl/>
          <w:lang w:bidi="fa-IR"/>
        </w:rPr>
        <w:t>ِّ</w:t>
      </w:r>
      <w:r>
        <w:rPr>
          <w:rtl/>
          <w:lang w:bidi="fa-IR"/>
        </w:rPr>
        <w:t xml:space="preserve"> أحد</w:t>
      </w:r>
      <w:r w:rsidR="00A75710">
        <w:rPr>
          <w:rtl/>
          <w:lang w:bidi="fa-IR"/>
        </w:rPr>
        <w:t>،</w:t>
      </w:r>
      <w:r>
        <w:rPr>
          <w:rtl/>
          <w:lang w:bidi="fa-IR"/>
        </w:rPr>
        <w:t xml:space="preserve"> وعنده من حقوق الناس</w:t>
      </w:r>
    </w:p>
    <w:p w:rsidR="00D83748" w:rsidRDefault="00F10858" w:rsidP="00F10858">
      <w:pPr>
        <w:pStyle w:val="libLine"/>
        <w:rPr>
          <w:lang w:bidi="fa-IR"/>
        </w:rPr>
      </w:pPr>
      <w:r>
        <w:rPr>
          <w:rtl/>
          <w:lang w:bidi="fa-IR"/>
        </w:rPr>
        <w:t>____________________</w:t>
      </w:r>
    </w:p>
    <w:p w:rsidR="00F10858" w:rsidRDefault="00D83748" w:rsidP="00135D7E">
      <w:pPr>
        <w:pStyle w:val="libFootnote0"/>
        <w:rPr>
          <w:rtl/>
          <w:lang w:bidi="fa-IR"/>
        </w:rPr>
      </w:pPr>
      <w:r>
        <w:rPr>
          <w:rtl/>
          <w:lang w:bidi="fa-IR"/>
        </w:rPr>
        <w:t xml:space="preserve">1 </w:t>
      </w:r>
      <w:r w:rsidR="00F10858">
        <w:rPr>
          <w:rtl/>
          <w:lang w:bidi="fa-IR"/>
        </w:rPr>
        <w:t>-</w:t>
      </w:r>
      <w:r>
        <w:rPr>
          <w:rtl/>
          <w:lang w:bidi="fa-IR"/>
        </w:rPr>
        <w:t xml:space="preserve"> راجع الكلمات الت</w:t>
      </w:r>
      <w:r w:rsidR="00135D7E">
        <w:rPr>
          <w:rFonts w:hint="cs"/>
          <w:rtl/>
          <w:lang w:bidi="fa-IR"/>
        </w:rPr>
        <w:t>ى</w:t>
      </w:r>
      <w:r>
        <w:rPr>
          <w:rtl/>
          <w:lang w:bidi="fa-IR"/>
        </w:rPr>
        <w:t xml:space="preserve"> </w:t>
      </w:r>
      <w:r w:rsidR="00135D7E">
        <w:rPr>
          <w:rFonts w:hint="cs"/>
          <w:rtl/>
          <w:lang w:bidi="fa-IR"/>
        </w:rPr>
        <w:t>ا</w:t>
      </w:r>
      <w:r>
        <w:rPr>
          <w:rtl/>
          <w:lang w:bidi="fa-IR"/>
        </w:rPr>
        <w:t>سلفناها ف</w:t>
      </w:r>
      <w:r w:rsidR="00135D7E">
        <w:rPr>
          <w:rFonts w:hint="cs"/>
          <w:rtl/>
          <w:lang w:bidi="fa-IR"/>
        </w:rPr>
        <w:t>ى</w:t>
      </w:r>
      <w:r>
        <w:rPr>
          <w:rtl/>
          <w:lang w:bidi="fa-IR"/>
        </w:rPr>
        <w:t xml:space="preserve"> هذا الجزء.</w:t>
      </w:r>
    </w:p>
    <w:p w:rsidR="00F10858" w:rsidRDefault="00F10858" w:rsidP="00F10858">
      <w:pPr>
        <w:pStyle w:val="libNormal"/>
        <w:rPr>
          <w:lang w:bidi="fa-IR"/>
        </w:rPr>
      </w:pPr>
      <w:r>
        <w:rPr>
          <w:rtl/>
          <w:lang w:bidi="fa-IR"/>
        </w:rPr>
        <w:br w:type="page"/>
      </w:r>
    </w:p>
    <w:p w:rsidR="00F10858" w:rsidRDefault="00D83748" w:rsidP="00135D7E">
      <w:pPr>
        <w:pStyle w:val="libNormal0"/>
        <w:rPr>
          <w:rtl/>
          <w:lang w:bidi="fa-IR"/>
        </w:rPr>
      </w:pPr>
      <w:r>
        <w:rPr>
          <w:rtl/>
          <w:lang w:bidi="fa-IR"/>
        </w:rPr>
        <w:lastRenderedPageBreak/>
        <w:t>ما لا يحصى مم</w:t>
      </w:r>
      <w:r w:rsidR="00135D7E">
        <w:rPr>
          <w:rFonts w:hint="cs"/>
          <w:rtl/>
          <w:lang w:bidi="fa-IR"/>
        </w:rPr>
        <w:t>ّ</w:t>
      </w:r>
      <w:r>
        <w:rPr>
          <w:rtl/>
          <w:lang w:bidi="fa-IR"/>
        </w:rPr>
        <w:t>ا لا تدركه شفاعة أي</w:t>
      </w:r>
      <w:r w:rsidR="00135D7E">
        <w:rPr>
          <w:rFonts w:hint="cs"/>
          <w:rtl/>
          <w:lang w:bidi="fa-IR"/>
        </w:rPr>
        <w:t>ِّ</w:t>
      </w:r>
      <w:r>
        <w:rPr>
          <w:rtl/>
          <w:lang w:bidi="fa-IR"/>
        </w:rPr>
        <w:t xml:space="preserve"> معصوم من دم مسفوك</w:t>
      </w:r>
      <w:r w:rsidR="00A75710">
        <w:rPr>
          <w:rtl/>
          <w:lang w:bidi="fa-IR"/>
        </w:rPr>
        <w:t>،</w:t>
      </w:r>
      <w:r>
        <w:rPr>
          <w:rtl/>
          <w:lang w:bidi="fa-IR"/>
        </w:rPr>
        <w:t xml:space="preserve"> ومن مال منهوب</w:t>
      </w:r>
      <w:r w:rsidR="00A75710">
        <w:rPr>
          <w:rtl/>
          <w:lang w:bidi="fa-IR"/>
        </w:rPr>
        <w:t>،</w:t>
      </w:r>
      <w:r>
        <w:rPr>
          <w:rtl/>
          <w:lang w:bidi="fa-IR"/>
        </w:rPr>
        <w:t xml:space="preserve"> ومن عرض مهتوك</w:t>
      </w:r>
      <w:r w:rsidR="00A75710">
        <w:rPr>
          <w:rtl/>
          <w:lang w:bidi="fa-IR"/>
        </w:rPr>
        <w:t>،</w:t>
      </w:r>
      <w:r>
        <w:rPr>
          <w:rtl/>
          <w:lang w:bidi="fa-IR"/>
        </w:rPr>
        <w:t xml:space="preserve"> ومن حرمة م</w:t>
      </w:r>
      <w:r w:rsidR="00135D7E">
        <w:rPr>
          <w:rFonts w:hint="cs"/>
          <w:rtl/>
          <w:lang w:bidi="fa-IR"/>
        </w:rPr>
        <w:t>ُ</w:t>
      </w:r>
      <w:r>
        <w:rPr>
          <w:rtl/>
          <w:lang w:bidi="fa-IR"/>
        </w:rPr>
        <w:t>ضاعة</w:t>
      </w:r>
      <w:r w:rsidR="00A75710">
        <w:rPr>
          <w:rtl/>
          <w:lang w:bidi="fa-IR"/>
        </w:rPr>
        <w:t>،</w:t>
      </w:r>
      <w:r>
        <w:rPr>
          <w:rtl/>
          <w:lang w:bidi="fa-IR"/>
        </w:rPr>
        <w:t xml:space="preserve"> فما حال م</w:t>
      </w:r>
      <w:r w:rsidR="00135D7E">
        <w:rPr>
          <w:rFonts w:hint="cs"/>
          <w:rtl/>
          <w:lang w:bidi="fa-IR"/>
        </w:rPr>
        <w:t>َ</w:t>
      </w:r>
      <w:r>
        <w:rPr>
          <w:rtl/>
          <w:lang w:bidi="fa-IR"/>
        </w:rPr>
        <w:t>ن ساواه في الخلاعة</w:t>
      </w:r>
      <w:r w:rsidR="00A75710">
        <w:rPr>
          <w:rtl/>
          <w:lang w:bidi="fa-IR"/>
        </w:rPr>
        <w:t>،</w:t>
      </w:r>
      <w:r>
        <w:rPr>
          <w:rtl/>
          <w:lang w:bidi="fa-IR"/>
        </w:rPr>
        <w:t xml:space="preserve"> أو من هو دونه في النفاق والض</w:t>
      </w:r>
      <w:r w:rsidR="00135D7E">
        <w:rPr>
          <w:rFonts w:hint="cs"/>
          <w:rtl/>
          <w:lang w:bidi="fa-IR"/>
        </w:rPr>
        <w:t>َّ</w:t>
      </w:r>
      <w:r>
        <w:rPr>
          <w:rtl/>
          <w:lang w:bidi="fa-IR"/>
        </w:rPr>
        <w:t>لال</w:t>
      </w:r>
      <w:r w:rsidR="00A75710">
        <w:rPr>
          <w:rtl/>
          <w:lang w:bidi="fa-IR"/>
        </w:rPr>
        <w:t>؟</w:t>
      </w:r>
      <w:r>
        <w:rPr>
          <w:rtl/>
          <w:lang w:bidi="fa-IR"/>
        </w:rPr>
        <w:t xml:space="preserve"> وأي</w:t>
      </w:r>
      <w:r w:rsidR="00135D7E">
        <w:rPr>
          <w:rFonts w:hint="cs"/>
          <w:rtl/>
          <w:lang w:bidi="fa-IR"/>
        </w:rPr>
        <w:t>ّ</w:t>
      </w:r>
      <w:r>
        <w:rPr>
          <w:rtl/>
          <w:lang w:bidi="fa-IR"/>
        </w:rPr>
        <w:t xml:space="preserve"> قيمة تبقى سالمة لتوعيدات الشريعة عندئذ</w:t>
      </w:r>
      <w:r w:rsidR="00A75710">
        <w:rPr>
          <w:rtl/>
          <w:lang w:bidi="fa-IR"/>
        </w:rPr>
        <w:t>؟</w:t>
      </w:r>
      <w:r>
        <w:rPr>
          <w:rtl/>
          <w:lang w:bidi="fa-IR"/>
        </w:rPr>
        <w:t xml:space="preserve"> لاها الله</w:t>
      </w:r>
      <w:r w:rsidR="00A75710">
        <w:rPr>
          <w:rtl/>
          <w:lang w:bidi="fa-IR"/>
        </w:rPr>
        <w:t>،</w:t>
      </w:r>
      <w:r>
        <w:rPr>
          <w:rtl/>
          <w:lang w:bidi="fa-IR"/>
        </w:rPr>
        <w:t xml:space="preserve"> هذه </w:t>
      </w:r>
      <w:r w:rsidR="00135D7E">
        <w:rPr>
          <w:rFonts w:hint="cs"/>
          <w:rtl/>
          <w:lang w:bidi="fa-IR"/>
        </w:rPr>
        <w:t>اُ</w:t>
      </w:r>
      <w:r>
        <w:rPr>
          <w:rtl/>
          <w:lang w:bidi="fa-IR"/>
        </w:rPr>
        <w:t>مني</w:t>
      </w:r>
      <w:r w:rsidR="00135D7E">
        <w:rPr>
          <w:rFonts w:hint="cs"/>
          <w:rtl/>
          <w:lang w:bidi="fa-IR"/>
        </w:rPr>
        <w:t>َّ</w:t>
      </w:r>
      <w:r>
        <w:rPr>
          <w:rtl/>
          <w:lang w:bidi="fa-IR"/>
        </w:rPr>
        <w:t>ة حالم قط</w:t>
      </w:r>
      <w:r w:rsidR="00135D7E">
        <w:rPr>
          <w:rFonts w:hint="cs"/>
          <w:rtl/>
          <w:lang w:bidi="fa-IR"/>
        </w:rPr>
        <w:t>ّ</w:t>
      </w:r>
      <w:r>
        <w:rPr>
          <w:rtl/>
          <w:lang w:bidi="fa-IR"/>
        </w:rPr>
        <w:t xml:space="preserve"> لا تتحق</w:t>
      </w:r>
      <w:r w:rsidR="00135D7E">
        <w:rPr>
          <w:rFonts w:hint="cs"/>
          <w:rtl/>
          <w:lang w:bidi="fa-IR"/>
        </w:rPr>
        <w:t>َّ</w:t>
      </w:r>
      <w:r>
        <w:rPr>
          <w:rtl/>
          <w:lang w:bidi="fa-IR"/>
        </w:rPr>
        <w:t>ق</w:t>
      </w:r>
      <w:r w:rsidR="00A75710">
        <w:rPr>
          <w:rtl/>
          <w:lang w:bidi="fa-IR"/>
        </w:rPr>
        <w:t>،</w:t>
      </w:r>
      <w:r>
        <w:rPr>
          <w:rtl/>
          <w:lang w:bidi="fa-IR"/>
        </w:rPr>
        <w:t xml:space="preserve"> إل</w:t>
      </w:r>
      <w:r w:rsidR="00135D7E">
        <w:rPr>
          <w:rFonts w:hint="cs"/>
          <w:rtl/>
          <w:lang w:bidi="fa-IR"/>
        </w:rPr>
        <w:t>ّ</w:t>
      </w:r>
      <w:r>
        <w:rPr>
          <w:rtl/>
          <w:lang w:bidi="fa-IR"/>
        </w:rPr>
        <w:t>ا أن تكون تلك المحاباة تشريفا</w:t>
      </w:r>
      <w:r w:rsidR="00135D7E">
        <w:rPr>
          <w:rFonts w:hint="cs"/>
          <w:rtl/>
          <w:lang w:bidi="fa-IR"/>
        </w:rPr>
        <w:t>ً</w:t>
      </w:r>
      <w:r>
        <w:rPr>
          <w:rtl/>
          <w:lang w:bidi="fa-IR"/>
        </w:rPr>
        <w:t xml:space="preserve"> لابن أبي سفيان بخرق النواميس الإلهي</w:t>
      </w:r>
      <w:r w:rsidR="00135D7E">
        <w:rPr>
          <w:rFonts w:hint="cs"/>
          <w:rtl/>
          <w:lang w:bidi="fa-IR"/>
        </w:rPr>
        <w:t>ّ</w:t>
      </w:r>
      <w:r>
        <w:rPr>
          <w:rtl/>
          <w:lang w:bidi="fa-IR"/>
        </w:rPr>
        <w:t>ة</w:t>
      </w:r>
      <w:r w:rsidR="00A75710">
        <w:rPr>
          <w:rtl/>
          <w:lang w:bidi="fa-IR"/>
        </w:rPr>
        <w:t>،</w:t>
      </w:r>
      <w:r>
        <w:rPr>
          <w:rtl/>
          <w:lang w:bidi="fa-IR"/>
        </w:rPr>
        <w:t xml:space="preserve"> والخروج عن حكم الكتاب والسن</w:t>
      </w:r>
      <w:r w:rsidR="00135D7E">
        <w:rPr>
          <w:rFonts w:hint="cs"/>
          <w:rtl/>
          <w:lang w:bidi="fa-IR"/>
        </w:rPr>
        <w:t>َّ</w:t>
      </w:r>
      <w:r>
        <w:rPr>
          <w:rtl/>
          <w:lang w:bidi="fa-IR"/>
        </w:rPr>
        <w:t>ة</w:t>
      </w:r>
      <w:r w:rsidR="00A75710">
        <w:rPr>
          <w:rtl/>
          <w:lang w:bidi="fa-IR"/>
        </w:rPr>
        <w:t>،</w:t>
      </w:r>
      <w:r>
        <w:rPr>
          <w:rtl/>
          <w:lang w:bidi="fa-IR"/>
        </w:rPr>
        <w:t xml:space="preserve"> تكريما</w:t>
      </w:r>
      <w:r w:rsidR="00135D7E">
        <w:rPr>
          <w:rFonts w:hint="cs"/>
          <w:rtl/>
          <w:lang w:bidi="fa-IR"/>
        </w:rPr>
        <w:t>ً</w:t>
      </w:r>
      <w:r>
        <w:rPr>
          <w:rtl/>
          <w:lang w:bidi="fa-IR"/>
        </w:rPr>
        <w:t xml:space="preserve"> لراية هند ومكانة حمامة</w:t>
      </w:r>
      <w:r w:rsidR="00A75710">
        <w:rPr>
          <w:rtl/>
          <w:lang w:bidi="fa-IR"/>
        </w:rPr>
        <w:t>،</w:t>
      </w:r>
      <w:r>
        <w:rPr>
          <w:rtl/>
          <w:lang w:bidi="fa-IR"/>
        </w:rPr>
        <w:t xml:space="preserve"> إذن فعلى ال</w:t>
      </w:r>
      <w:r w:rsidR="00135D7E">
        <w:rPr>
          <w:rFonts w:hint="cs"/>
          <w:rtl/>
          <w:lang w:bidi="fa-IR"/>
        </w:rPr>
        <w:t>إ</w:t>
      </w:r>
      <w:r>
        <w:rPr>
          <w:rtl/>
          <w:lang w:bidi="fa-IR"/>
        </w:rPr>
        <w:t>سلام الس</w:t>
      </w:r>
      <w:r w:rsidR="00135D7E">
        <w:rPr>
          <w:rFonts w:hint="cs"/>
          <w:rtl/>
          <w:lang w:bidi="fa-IR"/>
        </w:rPr>
        <w:t>َّ</w:t>
      </w:r>
      <w:r>
        <w:rPr>
          <w:rtl/>
          <w:lang w:bidi="fa-IR"/>
        </w:rPr>
        <w:t>لام.</w:t>
      </w:r>
    </w:p>
    <w:p w:rsidR="00F10858" w:rsidRDefault="00D83748" w:rsidP="00135D7E">
      <w:pPr>
        <w:pStyle w:val="libNormal"/>
        <w:rPr>
          <w:rtl/>
          <w:lang w:bidi="fa-IR"/>
        </w:rPr>
      </w:pPr>
      <w:r>
        <w:rPr>
          <w:rtl/>
          <w:lang w:bidi="fa-IR"/>
        </w:rPr>
        <w:t>أفمن الحق</w:t>
      </w:r>
      <w:r w:rsidR="00135D7E">
        <w:rPr>
          <w:rFonts w:hint="cs"/>
          <w:rtl/>
          <w:lang w:bidi="fa-IR"/>
        </w:rPr>
        <w:t>ِّ</w:t>
      </w:r>
      <w:r>
        <w:rPr>
          <w:rtl/>
          <w:lang w:bidi="fa-IR"/>
        </w:rPr>
        <w:t xml:space="preserve"> لمن له أقل</w:t>
      </w:r>
      <w:r w:rsidR="00135D7E">
        <w:rPr>
          <w:rFonts w:hint="cs"/>
          <w:rtl/>
          <w:lang w:bidi="fa-IR"/>
        </w:rPr>
        <w:t>ُّ</w:t>
      </w:r>
      <w:r>
        <w:rPr>
          <w:rtl/>
          <w:lang w:bidi="fa-IR"/>
        </w:rPr>
        <w:t xml:space="preserve"> إلمامة</w:t>
      </w:r>
      <w:r w:rsidR="00135D7E">
        <w:rPr>
          <w:rFonts w:hint="cs"/>
          <w:rtl/>
          <w:lang w:bidi="fa-IR"/>
        </w:rPr>
        <w:t>ٍ</w:t>
      </w:r>
      <w:r>
        <w:rPr>
          <w:rtl/>
          <w:lang w:bidi="fa-IR"/>
        </w:rPr>
        <w:t xml:space="preserve"> بالعلم والحديث أن يركن إلى أمثال هذه التافهاف</w:t>
      </w:r>
      <w:r w:rsidR="00A75710">
        <w:rPr>
          <w:rtl/>
          <w:lang w:bidi="fa-IR"/>
        </w:rPr>
        <w:t>،</w:t>
      </w:r>
      <w:r>
        <w:rPr>
          <w:rtl/>
          <w:lang w:bidi="fa-IR"/>
        </w:rPr>
        <w:t xml:space="preserve"> ولا يقتنع بذلك حت</w:t>
      </w:r>
      <w:r w:rsidR="00135D7E">
        <w:rPr>
          <w:rFonts w:hint="cs"/>
          <w:rtl/>
          <w:lang w:bidi="fa-IR"/>
        </w:rPr>
        <w:t>ّ</w:t>
      </w:r>
      <w:r>
        <w:rPr>
          <w:rtl/>
          <w:lang w:bidi="fa-IR"/>
        </w:rPr>
        <w:t>ى يحتج</w:t>
      </w:r>
      <w:r w:rsidR="00135D7E">
        <w:rPr>
          <w:rFonts w:hint="cs"/>
          <w:rtl/>
          <w:lang w:bidi="fa-IR"/>
        </w:rPr>
        <w:t>ّ</w:t>
      </w:r>
      <w:r>
        <w:rPr>
          <w:rtl/>
          <w:lang w:bidi="fa-IR"/>
        </w:rPr>
        <w:t xml:space="preserve"> بها ل</w:t>
      </w:r>
      <w:r w:rsidR="00135D7E">
        <w:rPr>
          <w:rFonts w:hint="cs"/>
          <w:rtl/>
          <w:lang w:bidi="fa-IR"/>
        </w:rPr>
        <w:t>ا</w:t>
      </w:r>
      <w:r>
        <w:rPr>
          <w:rtl/>
          <w:lang w:bidi="fa-IR"/>
        </w:rPr>
        <w:t>مامة الرجل عن حق</w:t>
      </w:r>
      <w:r w:rsidR="00135D7E">
        <w:rPr>
          <w:rFonts w:hint="cs"/>
          <w:rtl/>
          <w:lang w:bidi="fa-IR"/>
        </w:rPr>
        <w:t>ّ</w:t>
      </w:r>
      <w:r w:rsidR="00A75710">
        <w:rPr>
          <w:rtl/>
          <w:lang w:bidi="fa-IR"/>
        </w:rPr>
        <w:t>،</w:t>
      </w:r>
      <w:r>
        <w:rPr>
          <w:rtl/>
          <w:lang w:bidi="fa-IR"/>
        </w:rPr>
        <w:t xml:space="preserve"> وصدق خلافته</w:t>
      </w:r>
      <w:r w:rsidR="00A75710">
        <w:rPr>
          <w:rtl/>
          <w:lang w:bidi="fa-IR"/>
        </w:rPr>
        <w:t>؟</w:t>
      </w:r>
      <w:r>
        <w:rPr>
          <w:rtl/>
          <w:lang w:bidi="fa-IR"/>
        </w:rPr>
        <w:t xml:space="preserve"> كما فعله ابن حجر في الصواعق</w:t>
      </w:r>
      <w:r w:rsidR="00A75710">
        <w:rPr>
          <w:rtl/>
          <w:lang w:bidi="fa-IR"/>
        </w:rPr>
        <w:t>،</w:t>
      </w:r>
      <w:r>
        <w:rPr>
          <w:rtl/>
          <w:lang w:bidi="fa-IR"/>
        </w:rPr>
        <w:t xml:space="preserve"> وفي هامشه تطهير الجنان ص 32</w:t>
      </w:r>
      <w:r w:rsidR="00A75710">
        <w:rPr>
          <w:rtl/>
          <w:lang w:bidi="fa-IR"/>
        </w:rPr>
        <w:t>،</w:t>
      </w:r>
      <w:r>
        <w:rPr>
          <w:rtl/>
          <w:lang w:bidi="fa-IR"/>
        </w:rPr>
        <w:t xml:space="preserve"> وكأن</w:t>
      </w:r>
      <w:r w:rsidR="00135D7E">
        <w:rPr>
          <w:rFonts w:hint="cs"/>
          <w:rtl/>
          <w:lang w:bidi="fa-IR"/>
        </w:rPr>
        <w:t>َّ</w:t>
      </w:r>
      <w:r>
        <w:rPr>
          <w:rtl/>
          <w:lang w:bidi="fa-IR"/>
        </w:rPr>
        <w:t>ه غض</w:t>
      </w:r>
      <w:r w:rsidR="00135D7E">
        <w:rPr>
          <w:rFonts w:hint="cs"/>
          <w:rtl/>
          <w:lang w:bidi="fa-IR"/>
        </w:rPr>
        <w:t>َّ</w:t>
      </w:r>
      <w:r>
        <w:rPr>
          <w:rtl/>
          <w:lang w:bidi="fa-IR"/>
        </w:rPr>
        <w:t xml:space="preserve"> الطرف عن كل</w:t>
      </w:r>
      <w:r w:rsidR="00135D7E">
        <w:rPr>
          <w:rFonts w:hint="cs"/>
          <w:rtl/>
          <w:lang w:bidi="fa-IR"/>
        </w:rPr>
        <w:t>ِّ</w:t>
      </w:r>
      <w:r>
        <w:rPr>
          <w:rtl/>
          <w:lang w:bidi="fa-IR"/>
        </w:rPr>
        <w:t xml:space="preserve"> ما جاء في حق</w:t>
      </w:r>
      <w:r w:rsidR="00135D7E">
        <w:rPr>
          <w:rFonts w:hint="cs"/>
          <w:rtl/>
          <w:lang w:bidi="fa-IR"/>
        </w:rPr>
        <w:t>ِّ</w:t>
      </w:r>
      <w:r>
        <w:rPr>
          <w:rtl/>
          <w:lang w:bidi="fa-IR"/>
        </w:rPr>
        <w:t xml:space="preserve"> الر</w:t>
      </w:r>
      <w:r w:rsidR="00135D7E">
        <w:rPr>
          <w:rFonts w:hint="cs"/>
          <w:rtl/>
          <w:lang w:bidi="fa-IR"/>
        </w:rPr>
        <w:t>َّ</w:t>
      </w:r>
      <w:r>
        <w:rPr>
          <w:rtl/>
          <w:lang w:bidi="fa-IR"/>
        </w:rPr>
        <w:t>جل من حديث وسيرة وتاريخ</w:t>
      </w:r>
      <w:r w:rsidR="00A75710">
        <w:rPr>
          <w:rtl/>
          <w:lang w:bidi="fa-IR"/>
        </w:rPr>
        <w:t>،</w:t>
      </w:r>
      <w:r>
        <w:rPr>
          <w:rtl/>
          <w:lang w:bidi="fa-IR"/>
        </w:rPr>
        <w:t xml:space="preserve"> وأغضى عن كل</w:t>
      </w:r>
      <w:r w:rsidR="00135D7E">
        <w:rPr>
          <w:rFonts w:hint="cs"/>
          <w:rtl/>
          <w:lang w:bidi="fa-IR"/>
        </w:rPr>
        <w:t>ّ</w:t>
      </w:r>
      <w:r>
        <w:rPr>
          <w:rtl/>
          <w:lang w:bidi="fa-IR"/>
        </w:rPr>
        <w:t xml:space="preserve"> ما انتهى إليه من ال</w:t>
      </w:r>
      <w:r w:rsidR="00135D7E">
        <w:rPr>
          <w:rFonts w:hint="cs"/>
          <w:rtl/>
          <w:lang w:bidi="fa-IR"/>
        </w:rPr>
        <w:t>ا</w:t>
      </w:r>
      <w:r>
        <w:rPr>
          <w:rtl/>
          <w:lang w:bidi="fa-IR"/>
        </w:rPr>
        <w:t>صول المسل</w:t>
      </w:r>
      <w:r w:rsidR="00135D7E">
        <w:rPr>
          <w:rFonts w:hint="cs"/>
          <w:rtl/>
          <w:lang w:bidi="fa-IR"/>
        </w:rPr>
        <w:t>ّ</w:t>
      </w:r>
      <w:r>
        <w:rPr>
          <w:rtl/>
          <w:lang w:bidi="fa-IR"/>
        </w:rPr>
        <w:t>مة في ال</w:t>
      </w:r>
      <w:r w:rsidR="00135D7E">
        <w:rPr>
          <w:rFonts w:hint="cs"/>
          <w:rtl/>
          <w:lang w:bidi="fa-IR"/>
        </w:rPr>
        <w:t>إ</w:t>
      </w:r>
      <w:r>
        <w:rPr>
          <w:rtl/>
          <w:lang w:bidi="fa-IR"/>
        </w:rPr>
        <w:t>سلام</w:t>
      </w:r>
      <w:r w:rsidR="00A75710">
        <w:rPr>
          <w:rtl/>
          <w:lang w:bidi="fa-IR"/>
        </w:rPr>
        <w:t>،</w:t>
      </w:r>
      <w:r>
        <w:rPr>
          <w:rtl/>
          <w:lang w:bidi="fa-IR"/>
        </w:rPr>
        <w:t xml:space="preserve"> وحرمات الدين.</w:t>
      </w:r>
    </w:p>
    <w:p w:rsidR="00F10858" w:rsidRDefault="00D83748" w:rsidP="00D83748">
      <w:pPr>
        <w:pStyle w:val="libNormal"/>
        <w:rPr>
          <w:rtl/>
          <w:lang w:bidi="fa-IR"/>
        </w:rPr>
      </w:pPr>
      <w:r>
        <w:rPr>
          <w:rtl/>
          <w:lang w:bidi="fa-IR"/>
        </w:rPr>
        <w:t>نعم</w:t>
      </w:r>
      <w:r w:rsidR="00A75710">
        <w:rPr>
          <w:rtl/>
          <w:lang w:bidi="fa-IR"/>
        </w:rPr>
        <w:t>:</w:t>
      </w:r>
      <w:r>
        <w:rPr>
          <w:rtl/>
          <w:lang w:bidi="fa-IR"/>
        </w:rPr>
        <w:t xml:space="preserve"> الحب</w:t>
      </w:r>
      <w:r w:rsidR="00135D7E">
        <w:rPr>
          <w:rFonts w:hint="cs"/>
          <w:rtl/>
          <w:lang w:bidi="fa-IR"/>
        </w:rPr>
        <w:t>ُّ</w:t>
      </w:r>
      <w:r>
        <w:rPr>
          <w:rtl/>
          <w:lang w:bidi="fa-IR"/>
        </w:rPr>
        <w:t xml:space="preserve"> يعمي ويصم</w:t>
      </w:r>
      <w:r w:rsidR="00135D7E">
        <w:rPr>
          <w:rFonts w:hint="cs"/>
          <w:rtl/>
          <w:lang w:bidi="fa-IR"/>
        </w:rPr>
        <w:t>ّ</w:t>
      </w:r>
      <w:r>
        <w:rPr>
          <w:rtl/>
          <w:lang w:bidi="fa-IR"/>
        </w:rPr>
        <w:t>.</w:t>
      </w:r>
    </w:p>
    <w:p w:rsidR="00D83748" w:rsidRDefault="00D83748" w:rsidP="00135D7E">
      <w:pPr>
        <w:pStyle w:val="Heading2Center"/>
        <w:rPr>
          <w:lang w:bidi="fa-IR"/>
        </w:rPr>
      </w:pPr>
      <w:bookmarkStart w:id="114" w:name="_Toc523489014"/>
      <w:r>
        <w:rPr>
          <w:rtl/>
          <w:lang w:bidi="fa-IR"/>
        </w:rPr>
        <w:t>الرواية الثالثة</w:t>
      </w:r>
      <w:r w:rsidR="00A75710">
        <w:rPr>
          <w:rtl/>
          <w:lang w:bidi="fa-IR"/>
        </w:rPr>
        <w:t>:</w:t>
      </w:r>
      <w:bookmarkEnd w:id="114"/>
    </w:p>
    <w:p w:rsidR="00F10858" w:rsidRDefault="00D83748" w:rsidP="00D83748">
      <w:pPr>
        <w:pStyle w:val="libNormal"/>
        <w:rPr>
          <w:rtl/>
          <w:lang w:bidi="fa-IR"/>
        </w:rPr>
      </w:pPr>
      <w:r>
        <w:rPr>
          <w:rtl/>
          <w:lang w:bidi="fa-IR"/>
        </w:rPr>
        <w:t>إذا ملكت فأحسن</w:t>
      </w:r>
    </w:p>
    <w:p w:rsidR="00BD7C24" w:rsidRDefault="00D83748" w:rsidP="00BD7C24">
      <w:pPr>
        <w:pStyle w:val="libNormal"/>
        <w:rPr>
          <w:rtl/>
          <w:lang w:bidi="fa-IR"/>
        </w:rPr>
      </w:pPr>
      <w:r>
        <w:rPr>
          <w:rtl/>
          <w:lang w:bidi="fa-IR"/>
        </w:rPr>
        <w:t>فهي وما في معناها من رواية</w:t>
      </w:r>
      <w:r w:rsidR="00A75710">
        <w:rPr>
          <w:rtl/>
          <w:lang w:bidi="fa-IR"/>
        </w:rPr>
        <w:t>:</w:t>
      </w:r>
      <w:r>
        <w:rPr>
          <w:rtl/>
          <w:lang w:bidi="fa-IR"/>
        </w:rPr>
        <w:t xml:space="preserve"> إن وليت فات</w:t>
      </w:r>
      <w:r w:rsidR="00135D7E">
        <w:rPr>
          <w:rFonts w:hint="cs"/>
          <w:rtl/>
          <w:lang w:bidi="fa-IR"/>
        </w:rPr>
        <w:t>ّ</w:t>
      </w:r>
      <w:r>
        <w:rPr>
          <w:rtl/>
          <w:lang w:bidi="fa-IR"/>
        </w:rPr>
        <w:t xml:space="preserve">ق الله واعدل </w:t>
      </w:r>
      <w:r w:rsidRPr="0021364B">
        <w:rPr>
          <w:rStyle w:val="libFootnotenumChar"/>
          <w:rtl/>
        </w:rPr>
        <w:t>(1)</w:t>
      </w:r>
      <w:r>
        <w:rPr>
          <w:rtl/>
          <w:lang w:bidi="fa-IR"/>
        </w:rPr>
        <w:t xml:space="preserve"> ورواية</w:t>
      </w:r>
      <w:r w:rsidR="00A75710">
        <w:rPr>
          <w:rtl/>
          <w:lang w:bidi="fa-IR"/>
        </w:rPr>
        <w:t>:</w:t>
      </w:r>
      <w:r>
        <w:rPr>
          <w:rtl/>
          <w:lang w:bidi="fa-IR"/>
        </w:rPr>
        <w:t xml:space="preserve"> أما </w:t>
      </w:r>
      <w:r w:rsidR="00135D7E">
        <w:rPr>
          <w:rFonts w:hint="cs"/>
          <w:rtl/>
          <w:lang w:bidi="fa-IR"/>
        </w:rPr>
        <w:t>ا</w:t>
      </w:r>
      <w:r>
        <w:rPr>
          <w:rtl/>
          <w:lang w:bidi="fa-IR"/>
        </w:rPr>
        <w:t>ن</w:t>
      </w:r>
      <w:r w:rsidR="00135D7E">
        <w:rPr>
          <w:rFonts w:hint="cs"/>
          <w:rtl/>
          <w:lang w:bidi="fa-IR"/>
        </w:rPr>
        <w:t>ّ</w:t>
      </w:r>
      <w:r>
        <w:rPr>
          <w:rtl/>
          <w:lang w:bidi="fa-IR"/>
        </w:rPr>
        <w:t xml:space="preserve">ك ستلي أمر </w:t>
      </w:r>
      <w:r w:rsidR="00135D7E">
        <w:rPr>
          <w:rFonts w:hint="cs"/>
          <w:rtl/>
          <w:lang w:bidi="fa-IR"/>
        </w:rPr>
        <w:t>ا</w:t>
      </w:r>
      <w:r>
        <w:rPr>
          <w:rtl/>
          <w:lang w:bidi="fa-IR"/>
        </w:rPr>
        <w:t>م</w:t>
      </w:r>
      <w:r w:rsidR="00135D7E">
        <w:rPr>
          <w:rFonts w:hint="cs"/>
          <w:rtl/>
          <w:lang w:bidi="fa-IR"/>
        </w:rPr>
        <w:t>ّ</w:t>
      </w:r>
      <w:r>
        <w:rPr>
          <w:rtl/>
          <w:lang w:bidi="fa-IR"/>
        </w:rPr>
        <w:t>تي بعدي فإذا كان ذلك فاقبل من محسنهم</w:t>
      </w:r>
      <w:r w:rsidR="00A75710">
        <w:rPr>
          <w:rtl/>
          <w:lang w:bidi="fa-IR"/>
        </w:rPr>
        <w:t>،</w:t>
      </w:r>
      <w:r>
        <w:rPr>
          <w:rtl/>
          <w:lang w:bidi="fa-IR"/>
        </w:rPr>
        <w:t xml:space="preserve"> واعف عن مسيئهم.</w:t>
      </w:r>
      <w:r w:rsidR="00135D7E">
        <w:rPr>
          <w:rFonts w:hint="cs"/>
          <w:rtl/>
          <w:lang w:bidi="fa-IR"/>
        </w:rPr>
        <w:t xml:space="preserve"> </w:t>
      </w:r>
      <w:r>
        <w:rPr>
          <w:rtl/>
          <w:lang w:bidi="fa-IR"/>
        </w:rPr>
        <w:t>تنتهي طرقها جميعا</w:t>
      </w:r>
      <w:r w:rsidR="00135D7E">
        <w:rPr>
          <w:rFonts w:hint="cs"/>
          <w:rtl/>
          <w:lang w:bidi="fa-IR"/>
        </w:rPr>
        <w:t>ً</w:t>
      </w:r>
      <w:r>
        <w:rPr>
          <w:rtl/>
          <w:lang w:bidi="fa-IR"/>
        </w:rPr>
        <w:t xml:space="preserve"> إلى نفس معاوية</w:t>
      </w:r>
      <w:r w:rsidR="00A75710">
        <w:rPr>
          <w:rtl/>
          <w:lang w:bidi="fa-IR"/>
        </w:rPr>
        <w:t>،</w:t>
      </w:r>
      <w:r>
        <w:rPr>
          <w:rtl/>
          <w:lang w:bidi="fa-IR"/>
        </w:rPr>
        <w:t xml:space="preserve"> ولم يشترك في روايتها أحد</w:t>
      </w:r>
      <w:r w:rsidR="00135D7E">
        <w:rPr>
          <w:rFonts w:hint="cs"/>
          <w:rtl/>
          <w:lang w:bidi="fa-IR"/>
        </w:rPr>
        <w:t>ٌ</w:t>
      </w:r>
      <w:r>
        <w:rPr>
          <w:rtl/>
          <w:lang w:bidi="fa-IR"/>
        </w:rPr>
        <w:t xml:space="preserve"> غيره من الصحابة</w:t>
      </w:r>
      <w:r w:rsidR="00A75710">
        <w:rPr>
          <w:rtl/>
          <w:lang w:bidi="fa-IR"/>
        </w:rPr>
        <w:t>،</w:t>
      </w:r>
      <w:r>
        <w:rPr>
          <w:rtl/>
          <w:lang w:bidi="fa-IR"/>
        </w:rPr>
        <w:t xml:space="preserve"> فالاستناد إليه في إثبات أي</w:t>
      </w:r>
      <w:r w:rsidR="00135D7E">
        <w:rPr>
          <w:rFonts w:hint="cs"/>
          <w:rtl/>
          <w:lang w:bidi="fa-IR"/>
        </w:rPr>
        <w:t>ِّ</w:t>
      </w:r>
      <w:r>
        <w:rPr>
          <w:rtl/>
          <w:lang w:bidi="fa-IR"/>
        </w:rPr>
        <w:t xml:space="preserve"> فضيلة له من قبيل استشهاد الثعلب بذنبه</w:t>
      </w:r>
      <w:r w:rsidR="00A75710">
        <w:rPr>
          <w:rtl/>
          <w:lang w:bidi="fa-IR"/>
        </w:rPr>
        <w:t>،</w:t>
      </w:r>
      <w:r>
        <w:rPr>
          <w:rtl/>
          <w:lang w:bidi="fa-IR"/>
        </w:rPr>
        <w:t xml:space="preserve"> على أن</w:t>
      </w:r>
      <w:r w:rsidR="00135D7E">
        <w:rPr>
          <w:rFonts w:hint="cs"/>
          <w:rtl/>
          <w:lang w:bidi="fa-IR"/>
        </w:rPr>
        <w:t>َّ</w:t>
      </w:r>
      <w:r>
        <w:rPr>
          <w:rtl/>
          <w:lang w:bidi="fa-IR"/>
        </w:rPr>
        <w:t xml:space="preserve"> الرجل غير مقبول الرواية ولا مرضي</w:t>
      </w:r>
      <w:r w:rsidR="00135D7E">
        <w:rPr>
          <w:rFonts w:hint="cs"/>
          <w:rtl/>
          <w:lang w:bidi="fa-IR"/>
        </w:rPr>
        <w:t>ّ</w:t>
      </w:r>
      <w:r>
        <w:rPr>
          <w:rtl/>
          <w:lang w:bidi="fa-IR"/>
        </w:rPr>
        <w:t>ها ف</w:t>
      </w:r>
      <w:r w:rsidR="00135D7E">
        <w:rPr>
          <w:rFonts w:hint="cs"/>
          <w:rtl/>
          <w:lang w:bidi="fa-IR"/>
        </w:rPr>
        <w:t>ا</w:t>
      </w:r>
      <w:r>
        <w:rPr>
          <w:rtl/>
          <w:lang w:bidi="fa-IR"/>
        </w:rPr>
        <w:t>ن</w:t>
      </w:r>
      <w:r w:rsidR="00135D7E">
        <w:rPr>
          <w:rFonts w:hint="cs"/>
          <w:rtl/>
          <w:lang w:bidi="fa-IR"/>
        </w:rPr>
        <w:t>ّ</w:t>
      </w:r>
      <w:r>
        <w:rPr>
          <w:rtl/>
          <w:lang w:bidi="fa-IR"/>
        </w:rPr>
        <w:t>ه فاسق</w:t>
      </w:r>
      <w:r w:rsidR="00135D7E">
        <w:rPr>
          <w:rFonts w:hint="cs"/>
          <w:rtl/>
          <w:lang w:bidi="fa-IR"/>
        </w:rPr>
        <w:t>ٌ</w:t>
      </w:r>
      <w:r>
        <w:rPr>
          <w:rtl/>
          <w:lang w:bidi="fa-IR"/>
        </w:rPr>
        <w:t xml:space="preserve"> فاجر</w:t>
      </w:r>
      <w:r w:rsidR="00135D7E">
        <w:rPr>
          <w:rFonts w:hint="cs"/>
          <w:rtl/>
          <w:lang w:bidi="fa-IR"/>
        </w:rPr>
        <w:t>ٌ</w:t>
      </w:r>
      <w:r>
        <w:rPr>
          <w:rtl/>
          <w:lang w:bidi="fa-IR"/>
        </w:rPr>
        <w:t xml:space="preserve"> منافق</w:t>
      </w:r>
      <w:r w:rsidR="00135D7E">
        <w:rPr>
          <w:rFonts w:hint="cs"/>
          <w:rtl/>
          <w:lang w:bidi="fa-IR"/>
        </w:rPr>
        <w:t>ٌ</w:t>
      </w:r>
      <w:r>
        <w:rPr>
          <w:rtl/>
          <w:lang w:bidi="fa-IR"/>
        </w:rPr>
        <w:t xml:space="preserve"> كذاب</w:t>
      </w:r>
      <w:r w:rsidR="00135D7E">
        <w:rPr>
          <w:rFonts w:hint="cs"/>
          <w:rtl/>
          <w:lang w:bidi="fa-IR"/>
        </w:rPr>
        <w:t>ٌ</w:t>
      </w:r>
      <w:r>
        <w:rPr>
          <w:rtl/>
          <w:lang w:bidi="fa-IR"/>
        </w:rPr>
        <w:t xml:space="preserve"> مهتوك</w:t>
      </w:r>
      <w:r w:rsidR="00135D7E">
        <w:rPr>
          <w:rFonts w:hint="cs"/>
          <w:rtl/>
          <w:lang w:bidi="fa-IR"/>
        </w:rPr>
        <w:t>ٌ</w:t>
      </w:r>
      <w:r>
        <w:rPr>
          <w:rtl/>
          <w:lang w:bidi="fa-IR"/>
        </w:rPr>
        <w:t xml:space="preserve"> ستره بشهادة مم</w:t>
      </w:r>
      <w:r w:rsidR="00135D7E">
        <w:rPr>
          <w:rFonts w:hint="cs"/>
          <w:rtl/>
          <w:lang w:bidi="fa-IR"/>
        </w:rPr>
        <w:t>ّ</w:t>
      </w:r>
      <w:r>
        <w:rPr>
          <w:rtl/>
          <w:lang w:bidi="fa-IR"/>
        </w:rPr>
        <w:t>ن عاشره وباشره</w:t>
      </w:r>
      <w:r w:rsidR="00A75710">
        <w:rPr>
          <w:rtl/>
          <w:lang w:bidi="fa-IR"/>
        </w:rPr>
        <w:t>،</w:t>
      </w:r>
      <w:r>
        <w:rPr>
          <w:rtl/>
          <w:lang w:bidi="fa-IR"/>
        </w:rPr>
        <w:t xml:space="preserve"> وسبر غوره ودرس كتاب نفسه</w:t>
      </w:r>
      <w:r w:rsidR="00A75710">
        <w:rPr>
          <w:rtl/>
          <w:lang w:bidi="fa-IR"/>
        </w:rPr>
        <w:t>،</w:t>
      </w:r>
      <w:r>
        <w:rPr>
          <w:rtl/>
          <w:lang w:bidi="fa-IR"/>
        </w:rPr>
        <w:t xml:space="preserve"> وفيهم مثل مولانا أمير المؤمنين صلوات الله عليه وآخرون من الص</w:t>
      </w:r>
      <w:r w:rsidR="00135D7E">
        <w:rPr>
          <w:rFonts w:hint="cs"/>
          <w:rtl/>
          <w:lang w:bidi="fa-IR"/>
        </w:rPr>
        <w:t>ِّ</w:t>
      </w:r>
      <w:r>
        <w:rPr>
          <w:rtl/>
          <w:lang w:bidi="fa-IR"/>
        </w:rPr>
        <w:t>حابة العدول</w:t>
      </w:r>
      <w:r w:rsidR="00A75710">
        <w:rPr>
          <w:rtl/>
          <w:lang w:bidi="fa-IR"/>
        </w:rPr>
        <w:t>،</w:t>
      </w:r>
      <w:r>
        <w:rPr>
          <w:rtl/>
          <w:lang w:bidi="fa-IR"/>
        </w:rPr>
        <w:t xml:space="preserve"> وقد تقد</w:t>
      </w:r>
      <w:r w:rsidR="00135D7E">
        <w:rPr>
          <w:rFonts w:hint="cs"/>
          <w:rtl/>
          <w:lang w:bidi="fa-IR"/>
        </w:rPr>
        <w:t>ّ</w:t>
      </w:r>
      <w:r>
        <w:rPr>
          <w:rtl/>
          <w:lang w:bidi="fa-IR"/>
        </w:rPr>
        <w:t>م نص</w:t>
      </w:r>
      <w:r w:rsidR="00135D7E">
        <w:rPr>
          <w:rFonts w:hint="cs"/>
          <w:rtl/>
          <w:lang w:bidi="fa-IR"/>
        </w:rPr>
        <w:t>ُّ</w:t>
      </w:r>
      <w:r>
        <w:rPr>
          <w:rtl/>
          <w:lang w:bidi="fa-IR"/>
        </w:rPr>
        <w:t xml:space="preserve"> كلماتهم في هذا الجزء ص 148 </w:t>
      </w:r>
      <w:r w:rsidR="00F10858">
        <w:rPr>
          <w:rtl/>
          <w:lang w:bidi="fa-IR"/>
        </w:rPr>
        <w:t>-</w:t>
      </w:r>
      <w:r>
        <w:rPr>
          <w:rtl/>
          <w:lang w:bidi="fa-IR"/>
        </w:rPr>
        <w:t xml:space="preserve"> 177 وتكفي في الجرح واحدة من تلكم الشهادات المحفوظة أهلها بالتور</w:t>
      </w:r>
      <w:r w:rsidR="00BD7C24">
        <w:rPr>
          <w:rFonts w:hint="cs"/>
          <w:rtl/>
          <w:lang w:bidi="fa-IR"/>
        </w:rPr>
        <w:t>ُّ</w:t>
      </w:r>
      <w:r>
        <w:rPr>
          <w:rtl/>
          <w:lang w:bidi="fa-IR"/>
        </w:rPr>
        <w:t>ع عن كل</w:t>
      </w:r>
      <w:r w:rsidR="00BD7C24">
        <w:rPr>
          <w:rFonts w:hint="cs"/>
          <w:rtl/>
          <w:lang w:bidi="fa-IR"/>
        </w:rPr>
        <w:t>ِّ</w:t>
      </w:r>
      <w:r>
        <w:rPr>
          <w:rtl/>
          <w:lang w:bidi="fa-IR"/>
        </w:rPr>
        <w:t xml:space="preserve"> سقطة في القول أو العمل</w:t>
      </w:r>
      <w:r w:rsidR="00A75710">
        <w:rPr>
          <w:rtl/>
          <w:lang w:bidi="fa-IR"/>
        </w:rPr>
        <w:t>،</w:t>
      </w:r>
      <w:r>
        <w:rPr>
          <w:rtl/>
          <w:lang w:bidi="fa-IR"/>
        </w:rPr>
        <w:t xml:space="preserve"> فكيف بها جمعاء</w:t>
      </w:r>
      <w:r w:rsidR="00A75710">
        <w:rPr>
          <w:rtl/>
          <w:lang w:bidi="fa-IR"/>
        </w:rPr>
        <w:t>؟</w:t>
      </w:r>
    </w:p>
    <w:p w:rsidR="00F10858" w:rsidRDefault="00D83748" w:rsidP="00BD7C24">
      <w:pPr>
        <w:pStyle w:val="libNormal"/>
        <w:rPr>
          <w:rtl/>
          <w:lang w:bidi="fa-IR"/>
        </w:rPr>
      </w:pPr>
      <w:r>
        <w:rPr>
          <w:rtl/>
          <w:lang w:bidi="fa-IR"/>
        </w:rPr>
        <w:t>وتؤي</w:t>
      </w:r>
      <w:r w:rsidR="00BD7C24">
        <w:rPr>
          <w:rFonts w:hint="cs"/>
          <w:rtl/>
          <w:lang w:bidi="fa-IR"/>
        </w:rPr>
        <w:t>َّ</w:t>
      </w:r>
      <w:r>
        <w:rPr>
          <w:rtl/>
          <w:lang w:bidi="fa-IR"/>
        </w:rPr>
        <w:t>د هاتيك الشهادات بما اقترفه الرجل من الذنوب</w:t>
      </w:r>
      <w:r w:rsidR="00A75710">
        <w:rPr>
          <w:rtl/>
          <w:lang w:bidi="fa-IR"/>
        </w:rPr>
        <w:t>،</w:t>
      </w:r>
      <w:r>
        <w:rPr>
          <w:rtl/>
          <w:lang w:bidi="fa-IR"/>
        </w:rPr>
        <w:t xml:space="preserve"> وكسبته يده الأثيمة من جرائر وجرائم</w:t>
      </w:r>
      <w:r w:rsidR="00A75710">
        <w:rPr>
          <w:rtl/>
          <w:lang w:bidi="fa-IR"/>
        </w:rPr>
        <w:t>،</w:t>
      </w:r>
      <w:r>
        <w:rPr>
          <w:rtl/>
          <w:lang w:bidi="fa-IR"/>
        </w:rPr>
        <w:t xml:space="preserve"> ولف</w:t>
      </w:r>
      <w:r w:rsidR="00BD7C24">
        <w:rPr>
          <w:rFonts w:hint="cs"/>
          <w:rtl/>
          <w:lang w:bidi="fa-IR"/>
        </w:rPr>
        <w:t>ّ</w:t>
      </w:r>
      <w:r>
        <w:rPr>
          <w:rtl/>
          <w:lang w:bidi="fa-IR"/>
        </w:rPr>
        <w:t>قها في سبيل شهواته من شهادات مزو</w:t>
      </w:r>
      <w:r w:rsidR="00BD7C24">
        <w:rPr>
          <w:rFonts w:hint="cs"/>
          <w:rtl/>
          <w:lang w:bidi="fa-IR"/>
        </w:rPr>
        <w:t>ّ</w:t>
      </w:r>
      <w:r>
        <w:rPr>
          <w:rtl/>
          <w:lang w:bidi="fa-IR"/>
        </w:rPr>
        <w:t>رة</w:t>
      </w:r>
      <w:r w:rsidR="00A75710">
        <w:rPr>
          <w:rtl/>
          <w:lang w:bidi="fa-IR"/>
        </w:rPr>
        <w:t>،</w:t>
      </w:r>
      <w:r>
        <w:rPr>
          <w:rtl/>
          <w:lang w:bidi="fa-IR"/>
        </w:rPr>
        <w:t xml:space="preserve"> وك</w:t>
      </w:r>
      <w:r w:rsidR="00BD7C24">
        <w:rPr>
          <w:rFonts w:hint="cs"/>
          <w:rtl/>
          <w:lang w:bidi="fa-IR"/>
        </w:rPr>
        <w:t>ُ</w:t>
      </w:r>
      <w:r>
        <w:rPr>
          <w:rtl/>
          <w:lang w:bidi="fa-IR"/>
        </w:rPr>
        <w:t xml:space="preserve">تب افتعلها على </w:t>
      </w:r>
      <w:r w:rsidR="00BD7C24">
        <w:rPr>
          <w:rFonts w:hint="cs"/>
          <w:rtl/>
          <w:lang w:bidi="fa-IR"/>
        </w:rPr>
        <w:t>ا</w:t>
      </w:r>
      <w:r>
        <w:rPr>
          <w:rtl/>
          <w:lang w:bidi="fa-IR"/>
        </w:rPr>
        <w:t>ناس من الصحابة</w:t>
      </w:r>
      <w:r w:rsidR="00A75710">
        <w:rPr>
          <w:rtl/>
          <w:lang w:bidi="fa-IR"/>
        </w:rPr>
        <w:t>،</w:t>
      </w:r>
      <w:r>
        <w:rPr>
          <w:rtl/>
          <w:lang w:bidi="fa-IR"/>
        </w:rPr>
        <w:t xml:space="preserve"> ونسب مكذوبة كان يريد بها تشويه سمعة الإمام صلوات الله عليه </w:t>
      </w:r>
      <w:r w:rsidR="00F10858">
        <w:rPr>
          <w:rtl/>
          <w:lang w:bidi="fa-IR"/>
        </w:rPr>
        <w:t>-</w:t>
      </w:r>
      <w:r>
        <w:rPr>
          <w:rtl/>
          <w:lang w:bidi="fa-IR"/>
        </w:rPr>
        <w:t xml:space="preserve"> وأن</w:t>
      </w:r>
      <w:r w:rsidR="00BD7C24">
        <w:rPr>
          <w:rFonts w:hint="cs"/>
          <w:rtl/>
          <w:lang w:bidi="fa-IR"/>
        </w:rPr>
        <w:t>ّ</w:t>
      </w:r>
      <w:r>
        <w:rPr>
          <w:rtl/>
          <w:lang w:bidi="fa-IR"/>
        </w:rPr>
        <w:t>ى له</w:t>
      </w:r>
    </w:p>
    <w:p w:rsidR="00D83748" w:rsidRDefault="00F10858" w:rsidP="00F10858">
      <w:pPr>
        <w:pStyle w:val="libLine"/>
        <w:rPr>
          <w:lang w:bidi="fa-IR"/>
        </w:rPr>
      </w:pPr>
      <w:r>
        <w:rPr>
          <w:rtl/>
          <w:lang w:bidi="fa-IR"/>
        </w:rPr>
        <w:t>____________________</w:t>
      </w:r>
    </w:p>
    <w:p w:rsidR="00F10858" w:rsidRDefault="00D83748" w:rsidP="00BD7C24">
      <w:pPr>
        <w:pStyle w:val="libFootnote0"/>
        <w:rPr>
          <w:rtl/>
          <w:lang w:bidi="fa-IR"/>
        </w:rPr>
      </w:pPr>
      <w:r>
        <w:rPr>
          <w:rtl/>
          <w:lang w:bidi="fa-IR"/>
        </w:rPr>
        <w:t xml:space="preserve">1 </w:t>
      </w:r>
      <w:r w:rsidR="00F10858">
        <w:rPr>
          <w:rtl/>
          <w:lang w:bidi="fa-IR"/>
        </w:rPr>
        <w:t>-</w:t>
      </w:r>
      <w:r>
        <w:rPr>
          <w:rtl/>
          <w:lang w:bidi="fa-IR"/>
        </w:rPr>
        <w:t xml:space="preserve"> مر</w:t>
      </w:r>
      <w:r w:rsidR="00BD7C24">
        <w:rPr>
          <w:rFonts w:hint="cs"/>
          <w:rtl/>
          <w:lang w:bidi="fa-IR"/>
        </w:rPr>
        <w:t>ّ</w:t>
      </w:r>
      <w:r>
        <w:rPr>
          <w:rtl/>
          <w:lang w:bidi="fa-IR"/>
        </w:rPr>
        <w:t xml:space="preserve"> الكلام حول هذه الرواية ف</w:t>
      </w:r>
      <w:r w:rsidR="00BD7C24">
        <w:rPr>
          <w:rFonts w:hint="cs"/>
          <w:rtl/>
          <w:lang w:bidi="fa-IR"/>
        </w:rPr>
        <w:t>ى</w:t>
      </w:r>
      <w:r>
        <w:rPr>
          <w:rtl/>
          <w:lang w:bidi="fa-IR"/>
        </w:rPr>
        <w:t xml:space="preserve"> ص 362 من هذا الجزء.</w:t>
      </w:r>
    </w:p>
    <w:p w:rsidR="00F10858" w:rsidRDefault="00F10858" w:rsidP="00F10858">
      <w:pPr>
        <w:pStyle w:val="libNormal"/>
        <w:rPr>
          <w:lang w:bidi="fa-IR"/>
        </w:rPr>
      </w:pPr>
      <w:r>
        <w:rPr>
          <w:rtl/>
          <w:lang w:bidi="fa-IR"/>
        </w:rPr>
        <w:br w:type="page"/>
      </w:r>
    </w:p>
    <w:p w:rsidR="00F10858" w:rsidRDefault="00D83748" w:rsidP="00BD7C24">
      <w:pPr>
        <w:pStyle w:val="libNormal0"/>
        <w:rPr>
          <w:rtl/>
          <w:lang w:bidi="fa-IR"/>
        </w:rPr>
      </w:pPr>
      <w:r>
        <w:rPr>
          <w:rtl/>
          <w:lang w:bidi="fa-IR"/>
        </w:rPr>
        <w:lastRenderedPageBreak/>
        <w:t>بذلك</w:t>
      </w:r>
      <w:r w:rsidR="00A75710">
        <w:rPr>
          <w:rtl/>
          <w:lang w:bidi="fa-IR"/>
        </w:rPr>
        <w:t>؟</w:t>
      </w:r>
      <w:r>
        <w:rPr>
          <w:rtl/>
          <w:lang w:bidi="fa-IR"/>
        </w:rPr>
        <w:t xml:space="preserve"> </w:t>
      </w:r>
      <w:r w:rsidR="00F10858">
        <w:rPr>
          <w:rtl/>
          <w:lang w:bidi="fa-IR"/>
        </w:rPr>
        <w:t>-</w:t>
      </w:r>
      <w:r>
        <w:rPr>
          <w:rtl/>
          <w:lang w:bidi="fa-IR"/>
        </w:rPr>
        <w:t xml:space="preserve"> إلى آخر ما أوقفناك على تفاصيله.</w:t>
      </w:r>
    </w:p>
    <w:p w:rsidR="00F10858" w:rsidRDefault="00D83748" w:rsidP="00BD7C24">
      <w:pPr>
        <w:pStyle w:val="libNormal"/>
        <w:rPr>
          <w:rtl/>
          <w:lang w:bidi="fa-IR"/>
        </w:rPr>
      </w:pPr>
      <w:r>
        <w:rPr>
          <w:rtl/>
          <w:lang w:bidi="fa-IR"/>
        </w:rPr>
        <w:t>وإن أخذناه بما حكاه ابن حجر في تهذيب التهذيب 1</w:t>
      </w:r>
      <w:r w:rsidR="00A75710">
        <w:rPr>
          <w:rtl/>
          <w:lang w:bidi="fa-IR"/>
        </w:rPr>
        <w:t>:</w:t>
      </w:r>
      <w:r>
        <w:rPr>
          <w:rtl/>
          <w:lang w:bidi="fa-IR"/>
        </w:rPr>
        <w:t xml:space="preserve"> 509 عن يحيى بن معين من قوله</w:t>
      </w:r>
      <w:r w:rsidR="00A75710">
        <w:rPr>
          <w:rtl/>
          <w:lang w:bidi="fa-IR"/>
        </w:rPr>
        <w:t>:</w:t>
      </w:r>
      <w:r>
        <w:rPr>
          <w:rtl/>
          <w:lang w:bidi="fa-IR"/>
        </w:rPr>
        <w:t xml:space="preserve"> كل</w:t>
      </w:r>
      <w:r w:rsidR="00BD7C24">
        <w:rPr>
          <w:rFonts w:hint="cs"/>
          <w:rtl/>
          <w:lang w:bidi="fa-IR"/>
        </w:rPr>
        <w:t>ُّ</w:t>
      </w:r>
      <w:r>
        <w:rPr>
          <w:rtl/>
          <w:lang w:bidi="fa-IR"/>
        </w:rPr>
        <w:t xml:space="preserve"> من شتم عثمان أو طلحة أو أحدا</w:t>
      </w:r>
      <w:r w:rsidR="00BD7C24">
        <w:rPr>
          <w:rFonts w:hint="cs"/>
          <w:rtl/>
          <w:lang w:bidi="fa-IR"/>
        </w:rPr>
        <w:t>ً</w:t>
      </w:r>
      <w:r>
        <w:rPr>
          <w:rtl/>
          <w:lang w:bidi="fa-IR"/>
        </w:rPr>
        <w:t xml:space="preserve"> من أصحاب رسول الله </w:t>
      </w:r>
      <w:r w:rsidR="008A1F53" w:rsidRPr="008A1F53">
        <w:rPr>
          <w:rStyle w:val="libAlaemChar"/>
          <w:rtl/>
        </w:rPr>
        <w:t>صلى‌الله‌عليه‌وآله‌وسلم</w:t>
      </w:r>
      <w:r>
        <w:rPr>
          <w:rtl/>
          <w:lang w:bidi="fa-IR"/>
        </w:rPr>
        <w:t xml:space="preserve"> دج</w:t>
      </w:r>
      <w:r w:rsidR="00BD7C24">
        <w:rPr>
          <w:rFonts w:hint="cs"/>
          <w:rtl/>
          <w:lang w:bidi="fa-IR"/>
        </w:rPr>
        <w:t>ّ</w:t>
      </w:r>
      <w:r>
        <w:rPr>
          <w:rtl/>
          <w:lang w:bidi="fa-IR"/>
        </w:rPr>
        <w:t>ال</w:t>
      </w:r>
      <w:r w:rsidR="00BD7C24">
        <w:rPr>
          <w:rFonts w:hint="cs"/>
          <w:rtl/>
          <w:lang w:bidi="fa-IR"/>
        </w:rPr>
        <w:t>ٌ</w:t>
      </w:r>
      <w:r>
        <w:rPr>
          <w:rtl/>
          <w:lang w:bidi="fa-IR"/>
        </w:rPr>
        <w:t xml:space="preserve"> لا يكتب عنه</w:t>
      </w:r>
      <w:r w:rsidR="00A75710">
        <w:rPr>
          <w:rtl/>
          <w:lang w:bidi="fa-IR"/>
        </w:rPr>
        <w:t>،</w:t>
      </w:r>
      <w:r>
        <w:rPr>
          <w:rtl/>
          <w:lang w:bidi="fa-IR"/>
        </w:rPr>
        <w:t xml:space="preserve"> وعليه لعنة الله والملائكة والناس أجمعين.</w:t>
      </w:r>
      <w:r w:rsidR="00BD7C24">
        <w:rPr>
          <w:rFonts w:hint="cs"/>
          <w:rtl/>
          <w:lang w:bidi="fa-IR"/>
        </w:rPr>
        <w:t xml:space="preserve"> </w:t>
      </w:r>
      <w:r>
        <w:rPr>
          <w:rtl/>
          <w:lang w:bidi="fa-IR"/>
        </w:rPr>
        <w:t xml:space="preserve">إلى كلمات </w:t>
      </w:r>
      <w:r w:rsidR="00BD7C24">
        <w:rPr>
          <w:rFonts w:hint="cs"/>
          <w:rtl/>
          <w:lang w:bidi="fa-IR"/>
        </w:rPr>
        <w:t>اُ</w:t>
      </w:r>
      <w:r>
        <w:rPr>
          <w:rtl/>
          <w:lang w:bidi="fa-IR"/>
        </w:rPr>
        <w:t>خرى مر</w:t>
      </w:r>
      <w:r w:rsidR="00BD7C24">
        <w:rPr>
          <w:rFonts w:hint="cs"/>
          <w:rtl/>
          <w:lang w:bidi="fa-IR"/>
        </w:rPr>
        <w:t>َّ</w:t>
      </w:r>
      <w:r>
        <w:rPr>
          <w:rtl/>
          <w:lang w:bidi="fa-IR"/>
        </w:rPr>
        <w:t>ت ص 267 من هذا الجزء</w:t>
      </w:r>
      <w:r w:rsidR="00A75710">
        <w:rPr>
          <w:rtl/>
          <w:lang w:bidi="fa-IR"/>
        </w:rPr>
        <w:t>،</w:t>
      </w:r>
      <w:r>
        <w:rPr>
          <w:rtl/>
          <w:lang w:bidi="fa-IR"/>
        </w:rPr>
        <w:t xml:space="preserve"> فمعاوية في الرعيل ال</w:t>
      </w:r>
      <w:r w:rsidR="00BD7C24">
        <w:rPr>
          <w:rFonts w:hint="cs"/>
          <w:rtl/>
          <w:lang w:bidi="fa-IR"/>
        </w:rPr>
        <w:t>ا</w:t>
      </w:r>
      <w:r>
        <w:rPr>
          <w:rtl/>
          <w:lang w:bidi="fa-IR"/>
        </w:rPr>
        <w:t>و</w:t>
      </w:r>
      <w:r w:rsidR="00BD7C24">
        <w:rPr>
          <w:rFonts w:hint="cs"/>
          <w:rtl/>
          <w:lang w:bidi="fa-IR"/>
        </w:rPr>
        <w:t>َّ</w:t>
      </w:r>
      <w:r>
        <w:rPr>
          <w:rtl/>
          <w:lang w:bidi="fa-IR"/>
        </w:rPr>
        <w:t>ل من الدج</w:t>
      </w:r>
      <w:r w:rsidR="00BD7C24">
        <w:rPr>
          <w:rFonts w:hint="cs"/>
          <w:rtl/>
          <w:lang w:bidi="fa-IR"/>
        </w:rPr>
        <w:t>ّ</w:t>
      </w:r>
      <w:r>
        <w:rPr>
          <w:rtl/>
          <w:lang w:bidi="fa-IR"/>
        </w:rPr>
        <w:t>الين الذين لا ي</w:t>
      </w:r>
      <w:r w:rsidR="00BD7C24">
        <w:rPr>
          <w:rFonts w:hint="cs"/>
          <w:rtl/>
          <w:lang w:bidi="fa-IR"/>
        </w:rPr>
        <w:t>ُ</w:t>
      </w:r>
      <w:r>
        <w:rPr>
          <w:rtl/>
          <w:lang w:bidi="fa-IR"/>
        </w:rPr>
        <w:t>كتب عنهم</w:t>
      </w:r>
      <w:r w:rsidR="00A75710">
        <w:rPr>
          <w:rtl/>
          <w:lang w:bidi="fa-IR"/>
        </w:rPr>
        <w:t>،</w:t>
      </w:r>
      <w:r>
        <w:rPr>
          <w:rtl/>
          <w:lang w:bidi="fa-IR"/>
        </w:rPr>
        <w:t xml:space="preserve"> وعليهم لعنة الله والملائكة والناس أجمعين</w:t>
      </w:r>
      <w:r w:rsidR="00A75710">
        <w:rPr>
          <w:rtl/>
          <w:lang w:bidi="fa-IR"/>
        </w:rPr>
        <w:t>،</w:t>
      </w:r>
      <w:r>
        <w:rPr>
          <w:rtl/>
          <w:lang w:bidi="fa-IR"/>
        </w:rPr>
        <w:t xml:space="preserve"> إذ هو الذي فعل ذلك المحظور بمثل مولانا أمير المؤمنين وشبليه الإمامين</w:t>
      </w:r>
      <w:r w:rsidR="00A75710">
        <w:rPr>
          <w:rtl/>
          <w:lang w:bidi="fa-IR"/>
        </w:rPr>
        <w:t>،</w:t>
      </w:r>
      <w:r>
        <w:rPr>
          <w:rtl/>
          <w:lang w:bidi="fa-IR"/>
        </w:rPr>
        <w:t xml:space="preserve"> وحبر ال</w:t>
      </w:r>
      <w:r w:rsidR="00BD7C24">
        <w:rPr>
          <w:rFonts w:hint="cs"/>
          <w:rtl/>
          <w:lang w:bidi="fa-IR"/>
        </w:rPr>
        <w:t>ا</w:t>
      </w:r>
      <w:r>
        <w:rPr>
          <w:rtl/>
          <w:lang w:bidi="fa-IR"/>
        </w:rPr>
        <w:t>م</w:t>
      </w:r>
      <w:r w:rsidR="00BD7C24">
        <w:rPr>
          <w:rFonts w:hint="cs"/>
          <w:rtl/>
          <w:lang w:bidi="fa-IR"/>
        </w:rPr>
        <w:t>ّ</w:t>
      </w:r>
      <w:r>
        <w:rPr>
          <w:rtl/>
          <w:lang w:bidi="fa-IR"/>
        </w:rPr>
        <w:t>ة عبد الله بن العب</w:t>
      </w:r>
      <w:r w:rsidR="00BD7C24">
        <w:rPr>
          <w:rFonts w:hint="cs"/>
          <w:rtl/>
          <w:lang w:bidi="fa-IR"/>
        </w:rPr>
        <w:t>ّ</w:t>
      </w:r>
      <w:r>
        <w:rPr>
          <w:rtl/>
          <w:lang w:bidi="fa-IR"/>
        </w:rPr>
        <w:t>اس</w:t>
      </w:r>
      <w:r w:rsidR="00A75710">
        <w:rPr>
          <w:rtl/>
          <w:lang w:bidi="fa-IR"/>
        </w:rPr>
        <w:t>،</w:t>
      </w:r>
      <w:r>
        <w:rPr>
          <w:rtl/>
          <w:lang w:bidi="fa-IR"/>
        </w:rPr>
        <w:t xml:space="preserve"> وقيس بن سعد وهؤلاء كل</w:t>
      </w:r>
      <w:r w:rsidR="00BD7C24">
        <w:rPr>
          <w:rFonts w:hint="cs"/>
          <w:rtl/>
          <w:lang w:bidi="fa-IR"/>
        </w:rPr>
        <w:t>ّ</w:t>
      </w:r>
      <w:r>
        <w:rPr>
          <w:rtl/>
          <w:lang w:bidi="fa-IR"/>
        </w:rPr>
        <w:t xml:space="preserve">هم أعيان </w:t>
      </w:r>
      <w:r w:rsidR="00F10858">
        <w:rPr>
          <w:rtl/>
          <w:lang w:bidi="fa-IR"/>
        </w:rPr>
        <w:t>-</w:t>
      </w:r>
      <w:r>
        <w:rPr>
          <w:rtl/>
          <w:lang w:bidi="fa-IR"/>
        </w:rPr>
        <w:t xml:space="preserve"> الصحابة ووجهائهم</w:t>
      </w:r>
      <w:r w:rsidR="00A75710">
        <w:rPr>
          <w:rtl/>
          <w:lang w:bidi="fa-IR"/>
        </w:rPr>
        <w:t>،</w:t>
      </w:r>
      <w:r>
        <w:rPr>
          <w:rtl/>
          <w:lang w:bidi="fa-IR"/>
        </w:rPr>
        <w:t xml:space="preserve"> لا يعدوهم أي</w:t>
      </w:r>
      <w:r w:rsidR="00BD7C24">
        <w:rPr>
          <w:rFonts w:hint="cs"/>
          <w:rtl/>
          <w:lang w:bidi="fa-IR"/>
        </w:rPr>
        <w:t>ّ</w:t>
      </w:r>
      <w:r>
        <w:rPr>
          <w:rtl/>
          <w:lang w:bidi="fa-IR"/>
        </w:rPr>
        <w:t xml:space="preserve"> فضل سبق لأحدهم</w:t>
      </w:r>
      <w:r w:rsidR="00A75710">
        <w:rPr>
          <w:rtl/>
          <w:lang w:bidi="fa-IR"/>
        </w:rPr>
        <w:t>،</w:t>
      </w:r>
      <w:r>
        <w:rPr>
          <w:rtl/>
          <w:lang w:bidi="fa-IR"/>
        </w:rPr>
        <w:t xml:space="preserve"> ولا ينتأون عن أي</w:t>
      </w:r>
      <w:r w:rsidR="00BD7C24">
        <w:rPr>
          <w:rFonts w:hint="cs"/>
          <w:rtl/>
          <w:lang w:bidi="fa-IR"/>
        </w:rPr>
        <w:t>ِّ</w:t>
      </w:r>
      <w:r>
        <w:rPr>
          <w:rtl/>
          <w:lang w:bidi="fa-IR"/>
        </w:rPr>
        <w:t xml:space="preserve"> مكرمة لحقت بواحد منهم</w:t>
      </w:r>
      <w:r w:rsidR="00A75710">
        <w:rPr>
          <w:rtl/>
          <w:lang w:bidi="fa-IR"/>
        </w:rPr>
        <w:t>،</w:t>
      </w:r>
      <w:r>
        <w:rPr>
          <w:rtl/>
          <w:lang w:bidi="fa-IR"/>
        </w:rPr>
        <w:t xml:space="preserve"> وكان معاوية قد استباح شتمهم</w:t>
      </w:r>
      <w:r w:rsidR="00A75710">
        <w:rPr>
          <w:rtl/>
          <w:lang w:bidi="fa-IR"/>
        </w:rPr>
        <w:t>،</w:t>
      </w:r>
      <w:r>
        <w:rPr>
          <w:rtl/>
          <w:lang w:bidi="fa-IR"/>
        </w:rPr>
        <w:t xml:space="preserve"> والوقيعة فيهم وفي كل</w:t>
      </w:r>
      <w:r w:rsidR="00BD7C24">
        <w:rPr>
          <w:rFonts w:hint="cs"/>
          <w:rtl/>
          <w:lang w:bidi="fa-IR"/>
        </w:rPr>
        <w:t>ِّ</w:t>
      </w:r>
      <w:r>
        <w:rPr>
          <w:rtl/>
          <w:lang w:bidi="fa-IR"/>
        </w:rPr>
        <w:t xml:space="preserve"> صحابي</w:t>
      </w:r>
      <w:r w:rsidR="00BD7C24">
        <w:rPr>
          <w:rFonts w:hint="cs"/>
          <w:rtl/>
          <w:lang w:bidi="fa-IR"/>
        </w:rPr>
        <w:t>ّ</w:t>
      </w:r>
      <w:r>
        <w:rPr>
          <w:rtl/>
          <w:lang w:bidi="fa-IR"/>
        </w:rPr>
        <w:t xml:space="preserve"> </w:t>
      </w:r>
      <w:r w:rsidR="00BD7C24">
        <w:rPr>
          <w:rFonts w:hint="cs"/>
          <w:rtl/>
          <w:lang w:bidi="fa-IR"/>
        </w:rPr>
        <w:t>إ</w:t>
      </w:r>
      <w:r>
        <w:rPr>
          <w:rtl/>
          <w:lang w:bidi="fa-IR"/>
        </w:rPr>
        <w:t xml:space="preserve">حتذى مثالهم في ولاية أمير المؤمنين </w:t>
      </w:r>
      <w:r w:rsidR="00D2341B" w:rsidRPr="00D2341B">
        <w:rPr>
          <w:rStyle w:val="libAlaemChar"/>
          <w:rtl/>
        </w:rPr>
        <w:t>عليه‌السلام</w:t>
      </w:r>
      <w:r w:rsidR="00A75710">
        <w:rPr>
          <w:rtl/>
          <w:lang w:bidi="fa-IR"/>
        </w:rPr>
        <w:t>،</w:t>
      </w:r>
      <w:r>
        <w:rPr>
          <w:rtl/>
          <w:lang w:bidi="fa-IR"/>
        </w:rPr>
        <w:t xml:space="preserve"> ولم يقنعه ذلك حت</w:t>
      </w:r>
      <w:r w:rsidR="00BD7C24">
        <w:rPr>
          <w:rFonts w:hint="cs"/>
          <w:rtl/>
          <w:lang w:bidi="fa-IR"/>
        </w:rPr>
        <w:t>ّ</w:t>
      </w:r>
      <w:r>
        <w:rPr>
          <w:rtl/>
          <w:lang w:bidi="fa-IR"/>
        </w:rPr>
        <w:t>ى قنت بلعنهم في صلواته</w:t>
      </w:r>
      <w:r w:rsidR="00A75710">
        <w:rPr>
          <w:rtl/>
          <w:lang w:bidi="fa-IR"/>
        </w:rPr>
        <w:t>،</w:t>
      </w:r>
      <w:r>
        <w:rPr>
          <w:rtl/>
          <w:lang w:bidi="fa-IR"/>
        </w:rPr>
        <w:t xml:space="preserve"> ورفع عقيرته به على صهوات المنابر</w:t>
      </w:r>
      <w:r w:rsidR="00A75710">
        <w:rPr>
          <w:rtl/>
          <w:lang w:bidi="fa-IR"/>
        </w:rPr>
        <w:t>،</w:t>
      </w:r>
      <w:r>
        <w:rPr>
          <w:rtl/>
          <w:lang w:bidi="fa-IR"/>
        </w:rPr>
        <w:t xml:space="preserve"> وأمر بذلك حت</w:t>
      </w:r>
      <w:r w:rsidR="00BD7C24">
        <w:rPr>
          <w:rFonts w:hint="cs"/>
          <w:rtl/>
          <w:lang w:bidi="fa-IR"/>
        </w:rPr>
        <w:t>ّ</w:t>
      </w:r>
      <w:r>
        <w:rPr>
          <w:rtl/>
          <w:lang w:bidi="fa-IR"/>
        </w:rPr>
        <w:t>ى عم</w:t>
      </w:r>
      <w:r w:rsidR="00BD7C24">
        <w:rPr>
          <w:rFonts w:hint="cs"/>
          <w:rtl/>
          <w:lang w:bidi="fa-IR"/>
        </w:rPr>
        <w:t>ّ</w:t>
      </w:r>
      <w:r>
        <w:rPr>
          <w:rtl/>
          <w:lang w:bidi="fa-IR"/>
        </w:rPr>
        <w:t>ت البلي</w:t>
      </w:r>
      <w:r w:rsidR="00BD7C24">
        <w:rPr>
          <w:rFonts w:hint="cs"/>
          <w:rtl/>
          <w:lang w:bidi="fa-IR"/>
        </w:rPr>
        <w:t>ّ</w:t>
      </w:r>
      <w:r>
        <w:rPr>
          <w:rtl/>
          <w:lang w:bidi="fa-IR"/>
        </w:rPr>
        <w:t>ة البلاد والعباد</w:t>
      </w:r>
      <w:r w:rsidR="00A75710">
        <w:rPr>
          <w:rtl/>
          <w:lang w:bidi="fa-IR"/>
        </w:rPr>
        <w:t>،</w:t>
      </w:r>
      <w:r>
        <w:rPr>
          <w:rtl/>
          <w:lang w:bidi="fa-IR"/>
        </w:rPr>
        <w:t xml:space="preserve"> وات</w:t>
      </w:r>
      <w:r w:rsidR="00BD7C24">
        <w:rPr>
          <w:rFonts w:hint="cs"/>
          <w:rtl/>
          <w:lang w:bidi="fa-IR"/>
        </w:rPr>
        <w:t>ّ</w:t>
      </w:r>
      <w:r>
        <w:rPr>
          <w:rtl/>
          <w:lang w:bidi="fa-IR"/>
        </w:rPr>
        <w:t>خذوها بدعة</w:t>
      </w:r>
      <w:r w:rsidR="00BD7C24">
        <w:rPr>
          <w:rFonts w:hint="cs"/>
          <w:rtl/>
          <w:lang w:bidi="fa-IR"/>
        </w:rPr>
        <w:t>ً</w:t>
      </w:r>
      <w:r>
        <w:rPr>
          <w:rtl/>
          <w:lang w:bidi="fa-IR"/>
        </w:rPr>
        <w:t xml:space="preserve"> مخزية إلى أن لفظ نفسه الأخير</w:t>
      </w:r>
      <w:r w:rsidR="00A75710">
        <w:rPr>
          <w:rtl/>
          <w:lang w:bidi="fa-IR"/>
        </w:rPr>
        <w:t>،</w:t>
      </w:r>
      <w:r>
        <w:rPr>
          <w:rtl/>
          <w:lang w:bidi="fa-IR"/>
        </w:rPr>
        <w:t xml:space="preserve"> واحتقبها من بعده خزاية موبقة ما دامت لآل حرب دولة</w:t>
      </w:r>
      <w:r w:rsidR="00A75710">
        <w:rPr>
          <w:rtl/>
          <w:lang w:bidi="fa-IR"/>
        </w:rPr>
        <w:t>،</w:t>
      </w:r>
      <w:r>
        <w:rPr>
          <w:rtl/>
          <w:lang w:bidi="fa-IR"/>
        </w:rPr>
        <w:t xml:space="preserve"> واكتسحت معر</w:t>
      </w:r>
      <w:r w:rsidR="00BD7C24">
        <w:rPr>
          <w:rFonts w:hint="cs"/>
          <w:rtl/>
          <w:lang w:bidi="fa-IR"/>
        </w:rPr>
        <w:t>َّ</w:t>
      </w:r>
      <w:r>
        <w:rPr>
          <w:rtl/>
          <w:lang w:bidi="fa-IR"/>
        </w:rPr>
        <w:t>تهم من أديم الأرض.</w:t>
      </w:r>
    </w:p>
    <w:p w:rsidR="00BD7C24" w:rsidRDefault="00D83748" w:rsidP="00BD7C24">
      <w:pPr>
        <w:pStyle w:val="libNormal"/>
        <w:rPr>
          <w:rtl/>
          <w:lang w:bidi="fa-IR"/>
        </w:rPr>
      </w:pPr>
      <w:r>
        <w:rPr>
          <w:rtl/>
          <w:lang w:bidi="fa-IR"/>
        </w:rPr>
        <w:t>أفمثل هذا السب</w:t>
      </w:r>
      <w:r w:rsidR="00BD7C24">
        <w:rPr>
          <w:rFonts w:hint="cs"/>
          <w:rtl/>
          <w:lang w:bidi="fa-IR"/>
        </w:rPr>
        <w:t>ّ</w:t>
      </w:r>
      <w:r>
        <w:rPr>
          <w:rtl/>
          <w:lang w:bidi="fa-IR"/>
        </w:rPr>
        <w:t>اب الفاحش المتفح</w:t>
      </w:r>
      <w:r w:rsidR="00BD7C24">
        <w:rPr>
          <w:rFonts w:hint="cs"/>
          <w:rtl/>
          <w:lang w:bidi="fa-IR"/>
        </w:rPr>
        <w:t>ّ</w:t>
      </w:r>
      <w:r>
        <w:rPr>
          <w:rtl/>
          <w:lang w:bidi="fa-IR"/>
        </w:rPr>
        <w:t>ش تجوز الرواية عنه</w:t>
      </w:r>
      <w:r w:rsidR="00A75710">
        <w:rPr>
          <w:rtl/>
          <w:lang w:bidi="fa-IR"/>
        </w:rPr>
        <w:t>،</w:t>
      </w:r>
      <w:r>
        <w:rPr>
          <w:rtl/>
          <w:lang w:bidi="fa-IR"/>
        </w:rPr>
        <w:t xml:space="preserve"> ويخضع لما يرويه في دين أو دنيا</w:t>
      </w:r>
      <w:r w:rsidR="00A75710">
        <w:rPr>
          <w:rtl/>
          <w:lang w:bidi="fa-IR"/>
        </w:rPr>
        <w:t>؟</w:t>
      </w:r>
      <w:r>
        <w:rPr>
          <w:rtl/>
          <w:lang w:bidi="fa-IR"/>
        </w:rPr>
        <w:t>!</w:t>
      </w:r>
    </w:p>
    <w:p w:rsidR="00BD7C24" w:rsidRDefault="00D83748" w:rsidP="00BD7C24">
      <w:pPr>
        <w:pStyle w:val="libNormal"/>
        <w:rPr>
          <w:rtl/>
          <w:lang w:bidi="fa-IR"/>
        </w:rPr>
      </w:pPr>
      <w:r>
        <w:rPr>
          <w:rtl/>
          <w:lang w:bidi="fa-IR"/>
        </w:rPr>
        <w:t>على أن</w:t>
      </w:r>
      <w:r w:rsidR="00BD7C24">
        <w:rPr>
          <w:rFonts w:hint="cs"/>
          <w:rtl/>
          <w:lang w:bidi="fa-IR"/>
        </w:rPr>
        <w:t>َّ</w:t>
      </w:r>
      <w:r>
        <w:rPr>
          <w:rtl/>
          <w:lang w:bidi="fa-IR"/>
        </w:rPr>
        <w:t xml:space="preserve"> في </w:t>
      </w:r>
      <w:r w:rsidR="00BD7C24">
        <w:rPr>
          <w:rFonts w:hint="cs"/>
          <w:rtl/>
          <w:lang w:bidi="fa-IR"/>
        </w:rPr>
        <w:t>ا</w:t>
      </w:r>
      <w:r>
        <w:rPr>
          <w:rtl/>
          <w:lang w:bidi="fa-IR"/>
        </w:rPr>
        <w:t xml:space="preserve">سناد رواية </w:t>
      </w:r>
      <w:r w:rsidR="00BD7C24" w:rsidRPr="00743CF5">
        <w:rPr>
          <w:rFonts w:hint="cs"/>
          <w:rtl/>
        </w:rPr>
        <w:t>«</w:t>
      </w:r>
      <w:r>
        <w:rPr>
          <w:rtl/>
          <w:lang w:bidi="fa-IR"/>
        </w:rPr>
        <w:t xml:space="preserve"> إن ملكت</w:t>
      </w:r>
      <w:r w:rsidR="00BD7C24">
        <w:rPr>
          <w:rFonts w:hint="cs"/>
          <w:rtl/>
          <w:lang w:bidi="fa-IR"/>
        </w:rPr>
        <w:t>َ</w:t>
      </w:r>
      <w:r>
        <w:rPr>
          <w:rtl/>
          <w:lang w:bidi="fa-IR"/>
        </w:rPr>
        <w:t xml:space="preserve"> فأحسن </w:t>
      </w:r>
      <w:r w:rsidR="00BD7C24" w:rsidRPr="00743CF5">
        <w:rPr>
          <w:rFonts w:hint="cs"/>
          <w:rtl/>
        </w:rPr>
        <w:t>»</w:t>
      </w:r>
      <w:r>
        <w:rPr>
          <w:rtl/>
          <w:lang w:bidi="fa-IR"/>
        </w:rPr>
        <w:t xml:space="preserve"> عبد الملك بن عمر</w:t>
      </w:r>
      <w:r w:rsidR="00A75710">
        <w:rPr>
          <w:rtl/>
          <w:lang w:bidi="fa-IR"/>
        </w:rPr>
        <w:t>،</w:t>
      </w:r>
      <w:r>
        <w:rPr>
          <w:rtl/>
          <w:lang w:bidi="fa-IR"/>
        </w:rPr>
        <w:t xml:space="preserve"> وقد جاء عن أحمد</w:t>
      </w:r>
      <w:r w:rsidR="00A75710">
        <w:rPr>
          <w:rtl/>
          <w:lang w:bidi="fa-IR"/>
        </w:rPr>
        <w:t>:</w:t>
      </w:r>
      <w:r>
        <w:rPr>
          <w:rtl/>
          <w:lang w:bidi="fa-IR"/>
        </w:rPr>
        <w:t xml:space="preserve"> </w:t>
      </w:r>
      <w:r w:rsidR="00BD7C24">
        <w:rPr>
          <w:rFonts w:hint="cs"/>
          <w:rtl/>
          <w:lang w:bidi="fa-IR"/>
        </w:rPr>
        <w:t>ا</w:t>
      </w:r>
      <w:r>
        <w:rPr>
          <w:rtl/>
          <w:lang w:bidi="fa-IR"/>
        </w:rPr>
        <w:t>ن</w:t>
      </w:r>
      <w:r w:rsidR="00BD7C24">
        <w:rPr>
          <w:rFonts w:hint="cs"/>
          <w:rtl/>
          <w:lang w:bidi="fa-IR"/>
        </w:rPr>
        <w:t>ّ</w:t>
      </w:r>
      <w:r>
        <w:rPr>
          <w:rtl/>
          <w:lang w:bidi="fa-IR"/>
        </w:rPr>
        <w:t>ه مضطرب الحديث جد</w:t>
      </w:r>
      <w:r w:rsidR="00BD7C24">
        <w:rPr>
          <w:rFonts w:hint="cs"/>
          <w:rtl/>
          <w:lang w:bidi="fa-IR"/>
        </w:rPr>
        <w:t>ّ</w:t>
      </w:r>
      <w:r>
        <w:rPr>
          <w:rtl/>
          <w:lang w:bidi="fa-IR"/>
        </w:rPr>
        <w:t>ا</w:t>
      </w:r>
      <w:r w:rsidR="00BD7C24">
        <w:rPr>
          <w:rFonts w:hint="cs"/>
          <w:rtl/>
          <w:lang w:bidi="fa-IR"/>
        </w:rPr>
        <w:t>ً</w:t>
      </w:r>
      <w:r>
        <w:rPr>
          <w:rtl/>
          <w:lang w:bidi="fa-IR"/>
        </w:rPr>
        <w:t xml:space="preserve"> مع قل</w:t>
      </w:r>
      <w:r w:rsidR="00BD7C24">
        <w:rPr>
          <w:rFonts w:hint="cs"/>
          <w:rtl/>
          <w:lang w:bidi="fa-IR"/>
        </w:rPr>
        <w:t>ّ</w:t>
      </w:r>
      <w:r>
        <w:rPr>
          <w:rtl/>
          <w:lang w:bidi="fa-IR"/>
        </w:rPr>
        <w:t>ة روايته ما أرى له خمسمائة حديث وقد غلط في كثير منها.</w:t>
      </w:r>
      <w:r w:rsidR="00BD7C24">
        <w:rPr>
          <w:rFonts w:hint="cs"/>
          <w:rtl/>
          <w:lang w:bidi="fa-IR"/>
        </w:rPr>
        <w:t xml:space="preserve"> </w:t>
      </w:r>
      <w:r>
        <w:rPr>
          <w:rtl/>
          <w:lang w:bidi="fa-IR"/>
        </w:rPr>
        <w:t>وقال ابن منصور</w:t>
      </w:r>
      <w:r w:rsidR="00A75710">
        <w:rPr>
          <w:rtl/>
          <w:lang w:bidi="fa-IR"/>
        </w:rPr>
        <w:t>:</w:t>
      </w:r>
      <w:r>
        <w:rPr>
          <w:rtl/>
          <w:lang w:bidi="fa-IR"/>
        </w:rPr>
        <w:t xml:space="preserve"> ضع</w:t>
      </w:r>
      <w:r w:rsidR="00BD7C24">
        <w:rPr>
          <w:rFonts w:hint="cs"/>
          <w:rtl/>
          <w:lang w:bidi="fa-IR"/>
        </w:rPr>
        <w:t>ّ</w:t>
      </w:r>
      <w:r>
        <w:rPr>
          <w:rtl/>
          <w:lang w:bidi="fa-IR"/>
        </w:rPr>
        <w:t>فه أحمد جد</w:t>
      </w:r>
      <w:r w:rsidR="00BD7C24">
        <w:rPr>
          <w:rFonts w:hint="cs"/>
          <w:rtl/>
          <w:lang w:bidi="fa-IR"/>
        </w:rPr>
        <w:t>ّ</w:t>
      </w:r>
      <w:r>
        <w:rPr>
          <w:rtl/>
          <w:lang w:bidi="fa-IR"/>
        </w:rPr>
        <w:t>ا</w:t>
      </w:r>
      <w:r w:rsidR="00BD7C24">
        <w:rPr>
          <w:rFonts w:hint="cs"/>
          <w:rtl/>
          <w:lang w:bidi="fa-IR"/>
        </w:rPr>
        <w:t>ً</w:t>
      </w:r>
      <w:r>
        <w:rPr>
          <w:rtl/>
          <w:lang w:bidi="fa-IR"/>
        </w:rPr>
        <w:t>.</w:t>
      </w:r>
      <w:r w:rsidR="00BD7C24">
        <w:rPr>
          <w:rFonts w:hint="cs"/>
          <w:rtl/>
          <w:lang w:bidi="fa-IR"/>
        </w:rPr>
        <w:t xml:space="preserve"> </w:t>
      </w:r>
      <w:r>
        <w:rPr>
          <w:rtl/>
          <w:lang w:bidi="fa-IR"/>
        </w:rPr>
        <w:t>وعن ابن معين</w:t>
      </w:r>
      <w:r w:rsidR="00A75710">
        <w:rPr>
          <w:rtl/>
          <w:lang w:bidi="fa-IR"/>
        </w:rPr>
        <w:t>:</w:t>
      </w:r>
      <w:r>
        <w:rPr>
          <w:rtl/>
          <w:lang w:bidi="fa-IR"/>
        </w:rPr>
        <w:t xml:space="preserve"> مخلط.</w:t>
      </w:r>
      <w:r w:rsidR="00BD7C24">
        <w:rPr>
          <w:rFonts w:hint="cs"/>
          <w:rtl/>
          <w:lang w:bidi="fa-IR"/>
        </w:rPr>
        <w:t xml:space="preserve"> </w:t>
      </w:r>
      <w:r>
        <w:rPr>
          <w:rtl/>
          <w:lang w:bidi="fa-IR"/>
        </w:rPr>
        <w:t>وقال العجلي</w:t>
      </w:r>
      <w:r w:rsidR="00A75710">
        <w:rPr>
          <w:rtl/>
          <w:lang w:bidi="fa-IR"/>
        </w:rPr>
        <w:t>:</w:t>
      </w:r>
      <w:r>
        <w:rPr>
          <w:rtl/>
          <w:lang w:bidi="fa-IR"/>
        </w:rPr>
        <w:t xml:space="preserve"> تغي</w:t>
      </w:r>
      <w:r w:rsidR="00BD7C24">
        <w:rPr>
          <w:rFonts w:hint="cs"/>
          <w:rtl/>
          <w:lang w:bidi="fa-IR"/>
        </w:rPr>
        <w:t>ّ</w:t>
      </w:r>
      <w:r>
        <w:rPr>
          <w:rtl/>
          <w:lang w:bidi="fa-IR"/>
        </w:rPr>
        <w:t>ر حفظه قبل موته.</w:t>
      </w:r>
      <w:r w:rsidR="00BD7C24">
        <w:rPr>
          <w:rFonts w:hint="cs"/>
          <w:rtl/>
          <w:lang w:bidi="fa-IR"/>
        </w:rPr>
        <w:t xml:space="preserve"> </w:t>
      </w:r>
      <w:r>
        <w:rPr>
          <w:rtl/>
          <w:lang w:bidi="fa-IR"/>
        </w:rPr>
        <w:t>وقال ابن حب</w:t>
      </w:r>
      <w:r w:rsidR="00BD7C24">
        <w:rPr>
          <w:rFonts w:hint="cs"/>
          <w:rtl/>
          <w:lang w:bidi="fa-IR"/>
        </w:rPr>
        <w:t>ّ</w:t>
      </w:r>
      <w:r>
        <w:rPr>
          <w:rtl/>
          <w:lang w:bidi="fa-IR"/>
        </w:rPr>
        <w:t>ان</w:t>
      </w:r>
      <w:r w:rsidR="00A75710">
        <w:rPr>
          <w:rtl/>
          <w:lang w:bidi="fa-IR"/>
        </w:rPr>
        <w:t>:</w:t>
      </w:r>
      <w:r>
        <w:rPr>
          <w:rtl/>
          <w:lang w:bidi="fa-IR"/>
        </w:rPr>
        <w:t xml:space="preserve"> مدل</w:t>
      </w:r>
      <w:r w:rsidR="00BD7C24">
        <w:rPr>
          <w:rFonts w:hint="cs"/>
          <w:rtl/>
          <w:lang w:bidi="fa-IR"/>
        </w:rPr>
        <w:t>ِّ</w:t>
      </w:r>
      <w:r>
        <w:rPr>
          <w:rtl/>
          <w:lang w:bidi="fa-IR"/>
        </w:rPr>
        <w:t xml:space="preserve">س </w:t>
      </w:r>
      <w:r w:rsidRPr="0021364B">
        <w:rPr>
          <w:rStyle w:val="libFootnotenumChar"/>
          <w:rtl/>
        </w:rPr>
        <w:t>(1)</w:t>
      </w:r>
    </w:p>
    <w:p w:rsidR="00BD7C24" w:rsidRDefault="00D83748" w:rsidP="00BD7C24">
      <w:pPr>
        <w:pStyle w:val="libNormal"/>
        <w:rPr>
          <w:rtl/>
          <w:lang w:bidi="fa-IR"/>
        </w:rPr>
      </w:pPr>
      <w:r>
        <w:rPr>
          <w:rtl/>
          <w:lang w:bidi="fa-IR"/>
        </w:rPr>
        <w:t>وفيه</w:t>
      </w:r>
      <w:r w:rsidR="00A75710">
        <w:rPr>
          <w:rtl/>
          <w:lang w:bidi="fa-IR"/>
        </w:rPr>
        <w:t>:</w:t>
      </w:r>
      <w:r>
        <w:rPr>
          <w:rtl/>
          <w:lang w:bidi="fa-IR"/>
        </w:rPr>
        <w:t xml:space="preserve"> </w:t>
      </w:r>
      <w:r w:rsidR="00BD7C24">
        <w:rPr>
          <w:rFonts w:hint="cs"/>
          <w:rtl/>
          <w:lang w:bidi="fa-IR"/>
        </w:rPr>
        <w:t>ا</w:t>
      </w:r>
      <w:r>
        <w:rPr>
          <w:rtl/>
          <w:lang w:bidi="fa-IR"/>
        </w:rPr>
        <w:t xml:space="preserve">سماعيل بن </w:t>
      </w:r>
      <w:r w:rsidR="00BD7C24">
        <w:rPr>
          <w:rFonts w:hint="cs"/>
          <w:rtl/>
          <w:lang w:bidi="fa-IR"/>
        </w:rPr>
        <w:t>ا</w:t>
      </w:r>
      <w:r>
        <w:rPr>
          <w:rtl/>
          <w:lang w:bidi="fa-IR"/>
        </w:rPr>
        <w:t>براهيم المهاجر</w:t>
      </w:r>
      <w:r w:rsidR="00A75710">
        <w:rPr>
          <w:rtl/>
          <w:lang w:bidi="fa-IR"/>
        </w:rPr>
        <w:t>،</w:t>
      </w:r>
      <w:r>
        <w:rPr>
          <w:rtl/>
          <w:lang w:bidi="fa-IR"/>
        </w:rPr>
        <w:t xml:space="preserve"> ضع</w:t>
      </w:r>
      <w:r w:rsidR="00BD7C24">
        <w:rPr>
          <w:rFonts w:hint="cs"/>
          <w:rtl/>
          <w:lang w:bidi="fa-IR"/>
        </w:rPr>
        <w:t>ّ</w:t>
      </w:r>
      <w:r>
        <w:rPr>
          <w:rtl/>
          <w:lang w:bidi="fa-IR"/>
        </w:rPr>
        <w:t>فه ابن معين والنسائي وابن الجارود</w:t>
      </w:r>
      <w:r w:rsidR="00A75710">
        <w:rPr>
          <w:rtl/>
          <w:lang w:bidi="fa-IR"/>
        </w:rPr>
        <w:t>،</w:t>
      </w:r>
      <w:r>
        <w:rPr>
          <w:rtl/>
          <w:lang w:bidi="fa-IR"/>
        </w:rPr>
        <w:t xml:space="preserve"> وقال أبو داود</w:t>
      </w:r>
      <w:r w:rsidR="00A75710">
        <w:rPr>
          <w:rtl/>
          <w:lang w:bidi="fa-IR"/>
        </w:rPr>
        <w:t>:</w:t>
      </w:r>
      <w:r>
        <w:rPr>
          <w:rtl/>
          <w:lang w:bidi="fa-IR"/>
        </w:rPr>
        <w:t xml:space="preserve"> ضعيف</w:t>
      </w:r>
      <w:r w:rsidR="00BD7C24">
        <w:rPr>
          <w:rFonts w:hint="cs"/>
          <w:rtl/>
          <w:lang w:bidi="fa-IR"/>
        </w:rPr>
        <w:t>ٌ</w:t>
      </w:r>
      <w:r>
        <w:rPr>
          <w:rtl/>
          <w:lang w:bidi="fa-IR"/>
        </w:rPr>
        <w:t xml:space="preserve"> ضعيف</w:t>
      </w:r>
      <w:r w:rsidR="00BD7C24">
        <w:rPr>
          <w:rFonts w:hint="cs"/>
          <w:rtl/>
          <w:lang w:bidi="fa-IR"/>
        </w:rPr>
        <w:t>ٌ</w:t>
      </w:r>
      <w:r>
        <w:rPr>
          <w:rtl/>
          <w:lang w:bidi="fa-IR"/>
        </w:rPr>
        <w:t xml:space="preserve"> أنا لا اكتب حديثه.</w:t>
      </w:r>
      <w:r w:rsidR="00BD7C24">
        <w:rPr>
          <w:rFonts w:hint="cs"/>
          <w:rtl/>
          <w:lang w:bidi="fa-IR"/>
        </w:rPr>
        <w:t xml:space="preserve"> </w:t>
      </w:r>
      <w:r>
        <w:rPr>
          <w:rtl/>
          <w:lang w:bidi="fa-IR"/>
        </w:rPr>
        <w:t>وقال أبو حاتم</w:t>
      </w:r>
      <w:r w:rsidR="00A75710">
        <w:rPr>
          <w:rtl/>
          <w:lang w:bidi="fa-IR"/>
        </w:rPr>
        <w:t>:</w:t>
      </w:r>
      <w:r>
        <w:rPr>
          <w:rtl/>
          <w:lang w:bidi="fa-IR"/>
        </w:rPr>
        <w:t xml:space="preserve"> ليس بقوي.</w:t>
      </w:r>
      <w:r w:rsidR="00BD7C24">
        <w:rPr>
          <w:rFonts w:hint="cs"/>
          <w:rtl/>
          <w:lang w:bidi="fa-IR"/>
        </w:rPr>
        <w:t xml:space="preserve"> </w:t>
      </w:r>
      <w:r>
        <w:rPr>
          <w:rtl/>
          <w:lang w:bidi="fa-IR"/>
        </w:rPr>
        <w:t>وقال ابن حب</w:t>
      </w:r>
      <w:r w:rsidR="00BD7C24">
        <w:rPr>
          <w:rFonts w:hint="cs"/>
          <w:rtl/>
          <w:lang w:bidi="fa-IR"/>
        </w:rPr>
        <w:t>ّ</w:t>
      </w:r>
      <w:r>
        <w:rPr>
          <w:rtl/>
          <w:lang w:bidi="fa-IR"/>
        </w:rPr>
        <w:t>ان</w:t>
      </w:r>
      <w:r w:rsidR="00A75710">
        <w:rPr>
          <w:rtl/>
          <w:lang w:bidi="fa-IR"/>
        </w:rPr>
        <w:t>:</w:t>
      </w:r>
      <w:r>
        <w:rPr>
          <w:rtl/>
          <w:lang w:bidi="fa-IR"/>
        </w:rPr>
        <w:t xml:space="preserve"> كان فاحش الخطاء.</w:t>
      </w:r>
      <w:r w:rsidR="00BD7C24">
        <w:rPr>
          <w:rFonts w:hint="cs"/>
          <w:rtl/>
          <w:lang w:bidi="fa-IR"/>
        </w:rPr>
        <w:t xml:space="preserve"> </w:t>
      </w:r>
      <w:r>
        <w:rPr>
          <w:rtl/>
          <w:lang w:bidi="fa-IR"/>
        </w:rPr>
        <w:t>وقال الس</w:t>
      </w:r>
      <w:r w:rsidR="00BD7C24">
        <w:rPr>
          <w:rFonts w:hint="cs"/>
          <w:rtl/>
          <w:lang w:bidi="fa-IR"/>
        </w:rPr>
        <w:t>ّ</w:t>
      </w:r>
      <w:r>
        <w:rPr>
          <w:rtl/>
          <w:lang w:bidi="fa-IR"/>
        </w:rPr>
        <w:t>اجي</w:t>
      </w:r>
      <w:r w:rsidR="00A75710">
        <w:rPr>
          <w:rtl/>
          <w:lang w:bidi="fa-IR"/>
        </w:rPr>
        <w:t>:</w:t>
      </w:r>
      <w:r>
        <w:rPr>
          <w:rtl/>
          <w:lang w:bidi="fa-IR"/>
        </w:rPr>
        <w:t xml:space="preserve"> فيه نظر </w:t>
      </w:r>
      <w:r w:rsidRPr="0021364B">
        <w:rPr>
          <w:rStyle w:val="libFootnotenumChar"/>
          <w:rtl/>
        </w:rPr>
        <w:t>(2)</w:t>
      </w:r>
    </w:p>
    <w:p w:rsidR="00F10858" w:rsidRDefault="00D83748" w:rsidP="00BD7C24">
      <w:pPr>
        <w:pStyle w:val="libNormal"/>
        <w:rPr>
          <w:rtl/>
          <w:lang w:bidi="fa-IR"/>
        </w:rPr>
      </w:pPr>
      <w:r>
        <w:rPr>
          <w:rtl/>
          <w:lang w:bidi="fa-IR"/>
        </w:rPr>
        <w:t>فلمكان الرجلين نص</w:t>
      </w:r>
      <w:r w:rsidR="00BD7C24">
        <w:rPr>
          <w:rFonts w:hint="cs"/>
          <w:rtl/>
          <w:lang w:bidi="fa-IR"/>
        </w:rPr>
        <w:t>َّ</w:t>
      </w:r>
      <w:r>
        <w:rPr>
          <w:rtl/>
          <w:lang w:bidi="fa-IR"/>
        </w:rPr>
        <w:t xml:space="preserve"> الحافظ البيهقي على ضعفها</w:t>
      </w:r>
      <w:r w:rsidR="00A75710">
        <w:rPr>
          <w:rtl/>
          <w:lang w:bidi="fa-IR"/>
        </w:rPr>
        <w:t>،</w:t>
      </w:r>
      <w:r>
        <w:rPr>
          <w:rtl/>
          <w:lang w:bidi="fa-IR"/>
        </w:rPr>
        <w:t xml:space="preserve"> وأقر</w:t>
      </w:r>
      <w:r w:rsidR="00BD7C24">
        <w:rPr>
          <w:rFonts w:hint="cs"/>
          <w:rtl/>
          <w:lang w:bidi="fa-IR"/>
        </w:rPr>
        <w:t>َّ</w:t>
      </w:r>
      <w:r>
        <w:rPr>
          <w:rtl/>
          <w:lang w:bidi="fa-IR"/>
        </w:rPr>
        <w:t>ه الخفاجي في شرح الشفا 3</w:t>
      </w:r>
      <w:r w:rsidR="00A75710">
        <w:rPr>
          <w:rtl/>
          <w:lang w:bidi="fa-IR"/>
        </w:rPr>
        <w:t>:</w:t>
      </w:r>
      <w:r>
        <w:rPr>
          <w:rtl/>
          <w:lang w:bidi="fa-IR"/>
        </w:rPr>
        <w:t xml:space="preserve"> 161</w:t>
      </w:r>
      <w:r w:rsidR="00A75710">
        <w:rPr>
          <w:rtl/>
          <w:lang w:bidi="fa-IR"/>
        </w:rPr>
        <w:t>،</w:t>
      </w:r>
      <w:r>
        <w:rPr>
          <w:rtl/>
          <w:lang w:bidi="fa-IR"/>
        </w:rPr>
        <w:t xml:space="preserve"> وعلي</w:t>
      </w:r>
      <w:r w:rsidR="00BD7C24">
        <w:rPr>
          <w:rFonts w:hint="cs"/>
          <w:rtl/>
          <w:lang w:bidi="fa-IR"/>
        </w:rPr>
        <w:t>ّ</w:t>
      </w:r>
      <w:r>
        <w:rPr>
          <w:rtl/>
          <w:lang w:bidi="fa-IR"/>
        </w:rPr>
        <w:t xml:space="preserve"> القاري في شرحه هامش شرح الخفاجي 3</w:t>
      </w:r>
      <w:r w:rsidR="00A75710">
        <w:rPr>
          <w:rtl/>
          <w:lang w:bidi="fa-IR"/>
        </w:rPr>
        <w:t>:</w:t>
      </w:r>
      <w:r>
        <w:rPr>
          <w:rtl/>
          <w:lang w:bidi="fa-IR"/>
        </w:rPr>
        <w:t xml:space="preserve"> 161.</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تهذيب التهذيب 6</w:t>
      </w:r>
      <w:r w:rsidR="00A75710">
        <w:rPr>
          <w:rtl/>
          <w:lang w:bidi="fa-IR"/>
        </w:rPr>
        <w:t>:</w:t>
      </w:r>
      <w:r>
        <w:rPr>
          <w:rtl/>
          <w:lang w:bidi="fa-IR"/>
        </w:rPr>
        <w:t xml:space="preserve"> 412.</w:t>
      </w:r>
    </w:p>
    <w:p w:rsidR="00F10858" w:rsidRDefault="00D83748" w:rsidP="00F10858">
      <w:pPr>
        <w:pStyle w:val="libFootnote0"/>
        <w:rPr>
          <w:rtl/>
          <w:lang w:bidi="fa-IR"/>
        </w:rPr>
      </w:pPr>
      <w:r>
        <w:rPr>
          <w:rtl/>
          <w:lang w:bidi="fa-IR"/>
        </w:rPr>
        <w:t xml:space="preserve">2 </w:t>
      </w:r>
      <w:r w:rsidR="00F10858">
        <w:rPr>
          <w:rtl/>
          <w:lang w:bidi="fa-IR"/>
        </w:rPr>
        <w:t>-</w:t>
      </w:r>
      <w:r>
        <w:rPr>
          <w:rtl/>
          <w:lang w:bidi="fa-IR"/>
        </w:rPr>
        <w:t xml:space="preserve"> تهذيب التهذيب 1</w:t>
      </w:r>
      <w:r w:rsidR="00A75710">
        <w:rPr>
          <w:rtl/>
          <w:lang w:bidi="fa-IR"/>
        </w:rPr>
        <w:t>:</w:t>
      </w:r>
      <w:r>
        <w:rPr>
          <w:rtl/>
          <w:lang w:bidi="fa-IR"/>
        </w:rPr>
        <w:t xml:space="preserve"> 279.</w:t>
      </w:r>
    </w:p>
    <w:p w:rsidR="00F10858" w:rsidRDefault="00F10858" w:rsidP="00F10858">
      <w:pPr>
        <w:pStyle w:val="libNormal"/>
        <w:rPr>
          <w:lang w:bidi="fa-IR"/>
        </w:rPr>
      </w:pPr>
      <w:r>
        <w:rPr>
          <w:rtl/>
          <w:lang w:bidi="fa-IR"/>
        </w:rPr>
        <w:br w:type="page"/>
      </w:r>
    </w:p>
    <w:p w:rsidR="00F10858" w:rsidRDefault="00D83748" w:rsidP="004D3345">
      <w:pPr>
        <w:pStyle w:val="libNormal"/>
        <w:rPr>
          <w:rtl/>
          <w:lang w:bidi="fa-IR"/>
        </w:rPr>
      </w:pPr>
      <w:r>
        <w:rPr>
          <w:rtl/>
          <w:lang w:bidi="fa-IR"/>
        </w:rPr>
        <w:lastRenderedPageBreak/>
        <w:t>وأم</w:t>
      </w:r>
      <w:r w:rsidR="00BD7C24">
        <w:rPr>
          <w:rFonts w:hint="cs"/>
          <w:rtl/>
          <w:lang w:bidi="fa-IR"/>
        </w:rPr>
        <w:t>ّ</w:t>
      </w:r>
      <w:r>
        <w:rPr>
          <w:rtl/>
          <w:lang w:bidi="fa-IR"/>
        </w:rPr>
        <w:t>ا مؤد</w:t>
      </w:r>
      <w:r w:rsidR="00BD7C24">
        <w:rPr>
          <w:rFonts w:hint="cs"/>
          <w:rtl/>
          <w:lang w:bidi="fa-IR"/>
        </w:rPr>
        <w:t>ّ</w:t>
      </w:r>
      <w:r>
        <w:rPr>
          <w:rtl/>
          <w:lang w:bidi="fa-IR"/>
        </w:rPr>
        <w:t>ى هذه الروايات الثلاث فكبقي</w:t>
      </w:r>
      <w:r w:rsidR="00BD7C24">
        <w:rPr>
          <w:rFonts w:hint="cs"/>
          <w:rtl/>
          <w:lang w:bidi="fa-IR"/>
        </w:rPr>
        <w:t>ّ</w:t>
      </w:r>
      <w:r>
        <w:rPr>
          <w:rtl/>
          <w:lang w:bidi="fa-IR"/>
        </w:rPr>
        <w:t>ة أخبار الملاحم</w:t>
      </w:r>
      <w:r w:rsidR="00A75710">
        <w:rPr>
          <w:rtl/>
          <w:lang w:bidi="fa-IR"/>
        </w:rPr>
        <w:t>،</w:t>
      </w:r>
      <w:r>
        <w:rPr>
          <w:rtl/>
          <w:lang w:bidi="fa-IR"/>
        </w:rPr>
        <w:t xml:space="preserve"> لا يستنتج منها مدح لصاحبها أو قدح</w:t>
      </w:r>
      <w:r w:rsidR="00A75710">
        <w:rPr>
          <w:rtl/>
          <w:lang w:bidi="fa-IR"/>
        </w:rPr>
        <w:t>،</w:t>
      </w:r>
      <w:r>
        <w:rPr>
          <w:rtl/>
          <w:lang w:bidi="fa-IR"/>
        </w:rPr>
        <w:t xml:space="preserve"> إل</w:t>
      </w:r>
      <w:r w:rsidR="00BD7C24">
        <w:rPr>
          <w:rFonts w:hint="cs"/>
          <w:rtl/>
          <w:lang w:bidi="fa-IR"/>
        </w:rPr>
        <w:t>ّ</w:t>
      </w:r>
      <w:r>
        <w:rPr>
          <w:rtl/>
          <w:lang w:bidi="fa-IR"/>
        </w:rPr>
        <w:t>ا إذا قايسناها بأعمال معاوية المبائنة لها في الخارج</w:t>
      </w:r>
      <w:r w:rsidR="00A75710">
        <w:rPr>
          <w:rtl/>
          <w:lang w:bidi="fa-IR"/>
        </w:rPr>
        <w:t>،</w:t>
      </w:r>
      <w:r>
        <w:rPr>
          <w:rtl/>
          <w:lang w:bidi="fa-IR"/>
        </w:rPr>
        <w:t xml:space="preserve"> المضاد</w:t>
      </w:r>
      <w:r w:rsidR="00BD7C24">
        <w:rPr>
          <w:rFonts w:hint="cs"/>
          <w:rtl/>
          <w:lang w:bidi="fa-IR"/>
        </w:rPr>
        <w:t>َّ</w:t>
      </w:r>
      <w:r>
        <w:rPr>
          <w:rtl/>
          <w:lang w:bidi="fa-IR"/>
        </w:rPr>
        <w:t>ة لما جاء فيها من العهد والوصي</w:t>
      </w:r>
      <w:r w:rsidR="00BD7C24">
        <w:rPr>
          <w:rFonts w:hint="cs"/>
          <w:rtl/>
          <w:lang w:bidi="fa-IR"/>
        </w:rPr>
        <w:t>ّ</w:t>
      </w:r>
      <w:r>
        <w:rPr>
          <w:rtl/>
          <w:lang w:bidi="fa-IR"/>
        </w:rPr>
        <w:t>ة</w:t>
      </w:r>
      <w:r w:rsidR="00A75710">
        <w:rPr>
          <w:rtl/>
          <w:lang w:bidi="fa-IR"/>
        </w:rPr>
        <w:t>،</w:t>
      </w:r>
      <w:r>
        <w:rPr>
          <w:rtl/>
          <w:lang w:bidi="fa-IR"/>
        </w:rPr>
        <w:t xml:space="preserve"> فلم يكن مم</w:t>
      </w:r>
      <w:r w:rsidR="00BD7C24">
        <w:rPr>
          <w:rFonts w:hint="cs"/>
          <w:rtl/>
          <w:lang w:bidi="fa-IR"/>
        </w:rPr>
        <w:t>ّ</w:t>
      </w:r>
      <w:r>
        <w:rPr>
          <w:rtl/>
          <w:lang w:bidi="fa-IR"/>
        </w:rPr>
        <w:t>ن ملك فأحسن</w:t>
      </w:r>
      <w:r w:rsidR="00A75710">
        <w:rPr>
          <w:rtl/>
          <w:lang w:bidi="fa-IR"/>
        </w:rPr>
        <w:t>،</w:t>
      </w:r>
      <w:r>
        <w:rPr>
          <w:rtl/>
          <w:lang w:bidi="fa-IR"/>
        </w:rPr>
        <w:t xml:space="preserve"> ولا مم</w:t>
      </w:r>
      <w:r w:rsidR="00BD7C24">
        <w:rPr>
          <w:rFonts w:hint="cs"/>
          <w:rtl/>
          <w:lang w:bidi="fa-IR"/>
        </w:rPr>
        <w:t>ّ</w:t>
      </w:r>
      <w:r>
        <w:rPr>
          <w:rtl/>
          <w:lang w:bidi="fa-IR"/>
        </w:rPr>
        <w:t>ن ولي فات</w:t>
      </w:r>
      <w:r w:rsidR="00BD7C24">
        <w:rPr>
          <w:rFonts w:hint="cs"/>
          <w:rtl/>
          <w:lang w:bidi="fa-IR"/>
        </w:rPr>
        <w:t>ّ</w:t>
      </w:r>
      <w:r>
        <w:rPr>
          <w:rtl/>
          <w:lang w:bidi="fa-IR"/>
        </w:rPr>
        <w:t>قى وعدل</w:t>
      </w:r>
      <w:r w:rsidR="00A75710">
        <w:rPr>
          <w:rtl/>
          <w:lang w:bidi="fa-IR"/>
        </w:rPr>
        <w:t>،</w:t>
      </w:r>
      <w:r>
        <w:rPr>
          <w:rtl/>
          <w:lang w:bidi="fa-IR"/>
        </w:rPr>
        <w:t xml:space="preserve"> ولا مم</w:t>
      </w:r>
      <w:r w:rsidR="00BD7C24">
        <w:rPr>
          <w:rFonts w:hint="cs"/>
          <w:rtl/>
          <w:lang w:bidi="fa-IR"/>
        </w:rPr>
        <w:t>ّ</w:t>
      </w:r>
      <w:r>
        <w:rPr>
          <w:rtl/>
          <w:lang w:bidi="fa-IR"/>
        </w:rPr>
        <w:t>ن قبل من محسن</w:t>
      </w:r>
      <w:r w:rsidR="00A75710">
        <w:rPr>
          <w:rtl/>
          <w:lang w:bidi="fa-IR"/>
        </w:rPr>
        <w:t>،</w:t>
      </w:r>
      <w:r>
        <w:rPr>
          <w:rtl/>
          <w:lang w:bidi="fa-IR"/>
        </w:rPr>
        <w:t xml:space="preserve"> وعفى عن مس</w:t>
      </w:r>
      <w:r w:rsidR="00BD7C24">
        <w:rPr>
          <w:rFonts w:hint="cs"/>
          <w:rtl/>
          <w:lang w:bidi="fa-IR"/>
        </w:rPr>
        <w:t>يء</w:t>
      </w:r>
      <w:r w:rsidR="00A75710">
        <w:rPr>
          <w:rtl/>
          <w:lang w:bidi="fa-IR"/>
        </w:rPr>
        <w:t>،</w:t>
      </w:r>
      <w:r>
        <w:rPr>
          <w:rtl/>
          <w:lang w:bidi="fa-IR"/>
        </w:rPr>
        <w:t xml:space="preserve"> فماذا عسى أن ي</w:t>
      </w:r>
      <w:r w:rsidR="00BD7C24">
        <w:rPr>
          <w:rFonts w:hint="cs"/>
          <w:rtl/>
          <w:lang w:bidi="fa-IR"/>
        </w:rPr>
        <w:t>ُ</w:t>
      </w:r>
      <w:r>
        <w:rPr>
          <w:rtl/>
          <w:lang w:bidi="fa-IR"/>
        </w:rPr>
        <w:t xml:space="preserve">جديه مثل هذه البشائر </w:t>
      </w:r>
      <w:r w:rsidR="00F10858">
        <w:rPr>
          <w:rtl/>
          <w:lang w:bidi="fa-IR"/>
        </w:rPr>
        <w:t>-</w:t>
      </w:r>
      <w:r>
        <w:rPr>
          <w:rtl/>
          <w:lang w:bidi="fa-IR"/>
        </w:rPr>
        <w:t xml:space="preserve"> وليست هي ببشائر بل إقامة حج</w:t>
      </w:r>
      <w:r w:rsidR="00BD7C24">
        <w:rPr>
          <w:rFonts w:hint="cs"/>
          <w:rtl/>
          <w:lang w:bidi="fa-IR"/>
        </w:rPr>
        <w:t>ّ</w:t>
      </w:r>
      <w:r>
        <w:rPr>
          <w:rtl/>
          <w:lang w:bidi="fa-IR"/>
        </w:rPr>
        <w:t>ة عليه وهو غير مت</w:t>
      </w:r>
      <w:r w:rsidR="00BD7C24">
        <w:rPr>
          <w:rFonts w:hint="cs"/>
          <w:rtl/>
          <w:lang w:bidi="fa-IR"/>
        </w:rPr>
        <w:t>ّ</w:t>
      </w:r>
      <w:r>
        <w:rPr>
          <w:rtl/>
          <w:lang w:bidi="fa-IR"/>
        </w:rPr>
        <w:t xml:space="preserve">صف بما </w:t>
      </w:r>
      <w:r w:rsidR="00BD7C24">
        <w:rPr>
          <w:rFonts w:hint="cs"/>
          <w:rtl/>
          <w:lang w:bidi="fa-IR"/>
        </w:rPr>
        <w:t>اُ</w:t>
      </w:r>
      <w:r>
        <w:rPr>
          <w:rtl/>
          <w:lang w:bidi="fa-IR"/>
        </w:rPr>
        <w:t>مر به فيها</w:t>
      </w:r>
      <w:r w:rsidR="00A75710">
        <w:rPr>
          <w:rtl/>
          <w:lang w:bidi="fa-IR"/>
        </w:rPr>
        <w:t>؟</w:t>
      </w:r>
      <w:r>
        <w:rPr>
          <w:rtl/>
          <w:lang w:bidi="fa-IR"/>
        </w:rPr>
        <w:t xml:space="preserve"> وكل</w:t>
      </w:r>
      <w:r w:rsidR="00BD7C24">
        <w:rPr>
          <w:rFonts w:hint="cs"/>
          <w:rtl/>
          <w:lang w:bidi="fa-IR"/>
        </w:rPr>
        <w:t>ُّ</w:t>
      </w:r>
      <w:r>
        <w:rPr>
          <w:rtl/>
          <w:lang w:bidi="fa-IR"/>
        </w:rPr>
        <w:t xml:space="preserve"> ما ناء به في منتئ</w:t>
      </w:r>
      <w:r w:rsidR="004D3345">
        <w:rPr>
          <w:rFonts w:hint="cs"/>
          <w:rtl/>
          <w:lang w:bidi="fa-IR"/>
        </w:rPr>
        <w:t xml:space="preserve">ً. </w:t>
      </w:r>
      <w:r>
        <w:rPr>
          <w:rtl/>
          <w:lang w:bidi="fa-IR"/>
        </w:rPr>
        <w:t>عن الاحسان والعدل والتقوى</w:t>
      </w:r>
      <w:r w:rsidR="00A75710">
        <w:rPr>
          <w:rtl/>
          <w:lang w:bidi="fa-IR"/>
        </w:rPr>
        <w:t>،</w:t>
      </w:r>
      <w:r>
        <w:rPr>
          <w:rtl/>
          <w:lang w:bidi="fa-IR"/>
        </w:rPr>
        <w:t xml:space="preserve"> وكان </w:t>
      </w:r>
      <w:r w:rsidR="00BE66F2" w:rsidRPr="00BE66F2">
        <w:rPr>
          <w:rStyle w:val="libAlaemChar"/>
          <w:rtl/>
        </w:rPr>
        <w:t>صلى‌الله‌عليه‌وآله‌وسلم</w:t>
      </w:r>
      <w:r>
        <w:rPr>
          <w:rtl/>
          <w:lang w:bidi="fa-IR"/>
        </w:rPr>
        <w:t xml:space="preserve"> يعلم أن</w:t>
      </w:r>
      <w:r w:rsidR="004D3345">
        <w:rPr>
          <w:rFonts w:hint="cs"/>
          <w:rtl/>
          <w:lang w:bidi="fa-IR"/>
        </w:rPr>
        <w:t>ّ</w:t>
      </w:r>
      <w:r>
        <w:rPr>
          <w:rtl/>
          <w:lang w:bidi="fa-IR"/>
        </w:rPr>
        <w:t>ه لا يعمل بشي</w:t>
      </w:r>
      <w:r w:rsidR="004D3345">
        <w:rPr>
          <w:rFonts w:hint="cs"/>
          <w:rtl/>
          <w:lang w:bidi="fa-IR"/>
        </w:rPr>
        <w:t>ى</w:t>
      </w:r>
      <w:r>
        <w:rPr>
          <w:rtl/>
          <w:lang w:bidi="fa-IR"/>
        </w:rPr>
        <w:t>ء من ذلك لكن</w:t>
      </w:r>
      <w:r w:rsidR="004D3345">
        <w:rPr>
          <w:rFonts w:hint="cs"/>
          <w:rtl/>
          <w:lang w:bidi="fa-IR"/>
        </w:rPr>
        <w:t>ّ</w:t>
      </w:r>
      <w:r>
        <w:rPr>
          <w:rtl/>
          <w:lang w:bidi="fa-IR"/>
        </w:rPr>
        <w:t>ه أراد إتمام الحج</w:t>
      </w:r>
      <w:r w:rsidR="004D3345">
        <w:rPr>
          <w:rFonts w:hint="cs"/>
          <w:rtl/>
          <w:lang w:bidi="fa-IR"/>
        </w:rPr>
        <w:t>ّ</w:t>
      </w:r>
      <w:r>
        <w:rPr>
          <w:rtl/>
          <w:lang w:bidi="fa-IR"/>
        </w:rPr>
        <w:t>ة عليه على كونها تام</w:t>
      </w:r>
      <w:r w:rsidR="004D3345">
        <w:rPr>
          <w:rFonts w:hint="cs"/>
          <w:rtl/>
          <w:lang w:bidi="fa-IR"/>
        </w:rPr>
        <w:t>ّ</w:t>
      </w:r>
      <w:r>
        <w:rPr>
          <w:rtl/>
          <w:lang w:bidi="fa-IR"/>
        </w:rPr>
        <w:t>ة عليه بعمومات الشريعة وإطلاقاتها</w:t>
      </w:r>
      <w:r w:rsidR="00A75710">
        <w:rPr>
          <w:rtl/>
          <w:lang w:bidi="fa-IR"/>
        </w:rPr>
        <w:t>،</w:t>
      </w:r>
      <w:r>
        <w:rPr>
          <w:rtl/>
          <w:lang w:bidi="fa-IR"/>
        </w:rPr>
        <w:t xml:space="preserve"> فأين هي من </w:t>
      </w:r>
      <w:r w:rsidR="00F10858">
        <w:rPr>
          <w:rtl/>
          <w:lang w:bidi="fa-IR"/>
        </w:rPr>
        <w:t>-</w:t>
      </w:r>
      <w:r>
        <w:rPr>
          <w:rtl/>
          <w:lang w:bidi="fa-IR"/>
        </w:rPr>
        <w:t xml:space="preserve"> التبشير بأن</w:t>
      </w:r>
      <w:r w:rsidR="004D3345">
        <w:rPr>
          <w:rFonts w:hint="cs"/>
          <w:rtl/>
          <w:lang w:bidi="fa-IR"/>
        </w:rPr>
        <w:t>َّ</w:t>
      </w:r>
      <w:r>
        <w:rPr>
          <w:rtl/>
          <w:lang w:bidi="fa-IR"/>
        </w:rPr>
        <w:t xml:space="preserve"> ما يليه من الملك العضوض ملوكي</w:t>
      </w:r>
      <w:r w:rsidR="004D3345">
        <w:rPr>
          <w:rFonts w:hint="cs"/>
          <w:rtl/>
          <w:lang w:bidi="fa-IR"/>
        </w:rPr>
        <w:t>ّ</w:t>
      </w:r>
      <w:r>
        <w:rPr>
          <w:rtl/>
          <w:lang w:bidi="fa-IR"/>
        </w:rPr>
        <w:t>ة صالحة</w:t>
      </w:r>
      <w:r w:rsidR="00A75710">
        <w:rPr>
          <w:rtl/>
          <w:lang w:bidi="fa-IR"/>
        </w:rPr>
        <w:t>،</w:t>
      </w:r>
      <w:r>
        <w:rPr>
          <w:rtl/>
          <w:lang w:bidi="fa-IR"/>
        </w:rPr>
        <w:t xml:space="preserve"> فضلا</w:t>
      </w:r>
      <w:r w:rsidR="004D3345">
        <w:rPr>
          <w:rFonts w:hint="cs"/>
          <w:rtl/>
          <w:lang w:bidi="fa-IR"/>
        </w:rPr>
        <w:t>ً</w:t>
      </w:r>
      <w:r>
        <w:rPr>
          <w:rtl/>
          <w:lang w:bidi="fa-IR"/>
        </w:rPr>
        <w:t xml:space="preserve"> عن الخلافة عن الله ورسوله </w:t>
      </w:r>
      <w:r w:rsidR="008E705A" w:rsidRPr="008E705A">
        <w:rPr>
          <w:rStyle w:val="libAlaemChar"/>
          <w:rtl/>
        </w:rPr>
        <w:t>صلى‌الله‌عليه‌وآله‌وسلم</w:t>
      </w:r>
      <w:r w:rsidR="00A75710">
        <w:rPr>
          <w:rtl/>
          <w:lang w:bidi="fa-IR"/>
        </w:rPr>
        <w:t>؟</w:t>
      </w:r>
      <w:r>
        <w:rPr>
          <w:rtl/>
          <w:lang w:bidi="fa-IR"/>
        </w:rPr>
        <w:t xml:space="preserve"> وقد جاء عنه </w:t>
      </w:r>
      <w:r w:rsidR="008E705A" w:rsidRPr="008E705A">
        <w:rPr>
          <w:rStyle w:val="libAlaemChar"/>
          <w:rtl/>
        </w:rPr>
        <w:t>صلى‌الله‌عليه‌وآله‌وسلم</w:t>
      </w:r>
      <w:r>
        <w:rPr>
          <w:rtl/>
          <w:lang w:bidi="fa-IR"/>
        </w:rPr>
        <w:t xml:space="preserve"> في ذلك الملك قوله</w:t>
      </w:r>
      <w:r w:rsidR="00A75710">
        <w:rPr>
          <w:rtl/>
          <w:lang w:bidi="fa-IR"/>
        </w:rPr>
        <w:t>:</w:t>
      </w:r>
      <w:r>
        <w:rPr>
          <w:rtl/>
          <w:lang w:bidi="fa-IR"/>
        </w:rPr>
        <w:t xml:space="preserve"> إن</w:t>
      </w:r>
      <w:r w:rsidR="004D3345">
        <w:rPr>
          <w:rFonts w:hint="cs"/>
          <w:rtl/>
          <w:lang w:bidi="fa-IR"/>
        </w:rPr>
        <w:t>ّ</w:t>
      </w:r>
      <w:r>
        <w:rPr>
          <w:rtl/>
          <w:lang w:bidi="fa-IR"/>
        </w:rPr>
        <w:t xml:space="preserve"> فيه هنات وهنات وهنات </w:t>
      </w:r>
      <w:r w:rsidRPr="0021364B">
        <w:rPr>
          <w:rStyle w:val="libFootnotenumChar"/>
          <w:rtl/>
        </w:rPr>
        <w:t>(1)</w:t>
      </w:r>
      <w:r>
        <w:rPr>
          <w:rtl/>
          <w:lang w:bidi="fa-IR"/>
        </w:rPr>
        <w:t xml:space="preserve"> وقوله </w:t>
      </w:r>
      <w:r w:rsidR="008E705A" w:rsidRPr="008E705A">
        <w:rPr>
          <w:rStyle w:val="libAlaemChar"/>
          <w:rtl/>
        </w:rPr>
        <w:t>صلى‌الله‌عليه‌وآله‌وسلم</w:t>
      </w:r>
      <w:r w:rsidR="00A75710">
        <w:rPr>
          <w:rtl/>
          <w:lang w:bidi="fa-IR"/>
        </w:rPr>
        <w:t>:</w:t>
      </w:r>
      <w:r>
        <w:rPr>
          <w:rtl/>
          <w:lang w:bidi="fa-IR"/>
        </w:rPr>
        <w:t xml:space="preserve"> يا معاوية</w:t>
      </w:r>
      <w:r w:rsidR="00A75710">
        <w:rPr>
          <w:rtl/>
          <w:lang w:bidi="fa-IR"/>
        </w:rPr>
        <w:t>!</w:t>
      </w:r>
      <w:r>
        <w:rPr>
          <w:rtl/>
          <w:lang w:bidi="fa-IR"/>
        </w:rPr>
        <w:t xml:space="preserve"> إن</w:t>
      </w:r>
      <w:r w:rsidR="004D3345">
        <w:rPr>
          <w:rFonts w:hint="cs"/>
          <w:rtl/>
          <w:lang w:bidi="fa-IR"/>
        </w:rPr>
        <w:t>ّ</w:t>
      </w:r>
      <w:r>
        <w:rPr>
          <w:rtl/>
          <w:lang w:bidi="fa-IR"/>
        </w:rPr>
        <w:t xml:space="preserve">ك إن اتبعت عورات الناس أفسدتهم أو كدت أن تفسدهم </w:t>
      </w:r>
      <w:r w:rsidRPr="0021364B">
        <w:rPr>
          <w:rStyle w:val="libFootnotenumChar"/>
          <w:rtl/>
        </w:rPr>
        <w:t>(2)</w:t>
      </w:r>
      <w:r>
        <w:rPr>
          <w:rtl/>
          <w:lang w:bidi="fa-IR"/>
        </w:rPr>
        <w:t xml:space="preserve"> إلى كلمات </w:t>
      </w:r>
      <w:r w:rsidR="004D3345">
        <w:rPr>
          <w:rFonts w:hint="cs"/>
          <w:rtl/>
          <w:lang w:bidi="fa-IR"/>
        </w:rPr>
        <w:t>ا</w:t>
      </w:r>
      <w:r>
        <w:rPr>
          <w:rtl/>
          <w:lang w:bidi="fa-IR"/>
        </w:rPr>
        <w:t>خرى فيه وفي ملكه.</w:t>
      </w:r>
    </w:p>
    <w:p w:rsidR="00F10858" w:rsidRDefault="00D83748" w:rsidP="004D3345">
      <w:pPr>
        <w:pStyle w:val="libNormal"/>
        <w:rPr>
          <w:rtl/>
          <w:lang w:bidi="fa-IR"/>
        </w:rPr>
      </w:pPr>
      <w:r>
        <w:rPr>
          <w:rtl/>
          <w:lang w:bidi="fa-IR"/>
        </w:rPr>
        <w:t>ولو كان ابن حجر مم</w:t>
      </w:r>
      <w:r w:rsidR="004D3345">
        <w:rPr>
          <w:rFonts w:hint="cs"/>
          <w:rtl/>
          <w:lang w:bidi="fa-IR"/>
        </w:rPr>
        <w:t>ّ</w:t>
      </w:r>
      <w:r>
        <w:rPr>
          <w:rtl/>
          <w:lang w:bidi="fa-IR"/>
        </w:rPr>
        <w:t>ن يعرف لحن الكلام ومعاريض المحاورات</w:t>
      </w:r>
      <w:r w:rsidR="00A75710">
        <w:rPr>
          <w:rtl/>
          <w:lang w:bidi="fa-IR"/>
        </w:rPr>
        <w:t>،</w:t>
      </w:r>
      <w:r>
        <w:rPr>
          <w:rtl/>
          <w:lang w:bidi="fa-IR"/>
        </w:rPr>
        <w:t xml:space="preserve"> ولم يكن في </w:t>
      </w:r>
      <w:r w:rsidR="004D3345">
        <w:rPr>
          <w:rFonts w:hint="cs"/>
          <w:rtl/>
          <w:lang w:bidi="fa-IR"/>
        </w:rPr>
        <w:t>اُ</w:t>
      </w:r>
      <w:r>
        <w:rPr>
          <w:rtl/>
          <w:lang w:bidi="fa-IR"/>
        </w:rPr>
        <w:t>ذنه وقر</w:t>
      </w:r>
      <w:r w:rsidR="004D3345">
        <w:rPr>
          <w:rFonts w:hint="cs"/>
          <w:rtl/>
          <w:lang w:bidi="fa-IR"/>
        </w:rPr>
        <w:t>ُ</w:t>
      </w:r>
      <w:r w:rsidR="00A75710">
        <w:rPr>
          <w:rtl/>
          <w:lang w:bidi="fa-IR"/>
        </w:rPr>
        <w:t>،</w:t>
      </w:r>
      <w:r>
        <w:rPr>
          <w:rtl/>
          <w:lang w:bidi="fa-IR"/>
        </w:rPr>
        <w:t xml:space="preserve"> وفي بصره عمى</w:t>
      </w:r>
      <w:r w:rsidR="004D3345">
        <w:rPr>
          <w:rFonts w:hint="cs"/>
          <w:rtl/>
          <w:lang w:bidi="fa-IR"/>
        </w:rPr>
        <w:t>ً</w:t>
      </w:r>
      <w:r w:rsidR="00A75710">
        <w:rPr>
          <w:rtl/>
          <w:lang w:bidi="fa-IR"/>
        </w:rPr>
        <w:t>؟</w:t>
      </w:r>
      <w:r>
        <w:rPr>
          <w:rtl/>
          <w:lang w:bidi="fa-IR"/>
        </w:rPr>
        <w:t xml:space="preserve"> لعلم أن</w:t>
      </w:r>
      <w:r w:rsidR="004D3345">
        <w:rPr>
          <w:rFonts w:hint="cs"/>
          <w:rtl/>
          <w:lang w:bidi="fa-IR"/>
        </w:rPr>
        <w:t>َّ</w:t>
      </w:r>
      <w:r>
        <w:rPr>
          <w:rtl/>
          <w:lang w:bidi="fa-IR"/>
        </w:rPr>
        <w:t xml:space="preserve"> الروايات المذكورة بأن تكون ذموما</w:t>
      </w:r>
      <w:r w:rsidR="004D3345">
        <w:rPr>
          <w:rFonts w:hint="cs"/>
          <w:rtl/>
          <w:lang w:bidi="fa-IR"/>
        </w:rPr>
        <w:t>ً</w:t>
      </w:r>
      <w:r>
        <w:rPr>
          <w:rtl/>
          <w:lang w:bidi="fa-IR"/>
        </w:rPr>
        <w:t xml:space="preserve"> لمعاوية أولى من أن تكون مدائح له لما قلناه</w:t>
      </w:r>
      <w:r w:rsidR="00A75710">
        <w:rPr>
          <w:rtl/>
          <w:lang w:bidi="fa-IR"/>
        </w:rPr>
        <w:t>،</w:t>
      </w:r>
      <w:r>
        <w:rPr>
          <w:rtl/>
          <w:lang w:bidi="fa-IR"/>
        </w:rPr>
        <w:t xml:space="preserve"> وإل</w:t>
      </w:r>
      <w:r w:rsidR="004D3345">
        <w:rPr>
          <w:rFonts w:hint="cs"/>
          <w:rtl/>
          <w:lang w:bidi="fa-IR"/>
        </w:rPr>
        <w:t>ّ</w:t>
      </w:r>
      <w:r>
        <w:rPr>
          <w:rtl/>
          <w:lang w:bidi="fa-IR"/>
        </w:rPr>
        <w:t xml:space="preserve">ا لما أمر </w:t>
      </w:r>
      <w:r w:rsidR="008E705A" w:rsidRPr="008E705A">
        <w:rPr>
          <w:rStyle w:val="libAlaemChar"/>
          <w:rtl/>
        </w:rPr>
        <w:t>صلى‌الله‌عليه‌وآله‌وسلم</w:t>
      </w:r>
      <w:r>
        <w:rPr>
          <w:rtl/>
          <w:lang w:bidi="fa-IR"/>
        </w:rPr>
        <w:t xml:space="preserve"> بقتله إذا ر</w:t>
      </w:r>
      <w:r w:rsidR="004D3345">
        <w:rPr>
          <w:rFonts w:hint="cs"/>
          <w:rtl/>
          <w:lang w:bidi="fa-IR"/>
        </w:rPr>
        <w:t>ُ</w:t>
      </w:r>
      <w:r>
        <w:rPr>
          <w:rtl/>
          <w:lang w:bidi="fa-IR"/>
        </w:rPr>
        <w:t>أي على منبره</w:t>
      </w:r>
      <w:r w:rsidR="00A75710">
        <w:rPr>
          <w:rtl/>
          <w:lang w:bidi="fa-IR"/>
        </w:rPr>
        <w:t>،</w:t>
      </w:r>
      <w:r>
        <w:rPr>
          <w:rtl/>
          <w:lang w:bidi="fa-IR"/>
        </w:rPr>
        <w:t xml:space="preserve"> ولما أعلم الناس بأن</w:t>
      </w:r>
      <w:r w:rsidR="004D3345">
        <w:rPr>
          <w:rFonts w:hint="cs"/>
          <w:rtl/>
          <w:lang w:bidi="fa-IR"/>
        </w:rPr>
        <w:t>ّ</w:t>
      </w:r>
      <w:r>
        <w:rPr>
          <w:rtl/>
          <w:lang w:bidi="fa-IR"/>
        </w:rPr>
        <w:t>ه وطغمته هم الفئة الباغية المتول</w:t>
      </w:r>
      <w:r w:rsidR="004D3345">
        <w:rPr>
          <w:rFonts w:hint="cs"/>
          <w:rtl/>
          <w:lang w:bidi="fa-IR"/>
        </w:rPr>
        <w:t>ِّ</w:t>
      </w:r>
      <w:r>
        <w:rPr>
          <w:rtl/>
          <w:lang w:bidi="fa-IR"/>
        </w:rPr>
        <w:t>ية قتل عم</w:t>
      </w:r>
      <w:r w:rsidR="004D3345">
        <w:rPr>
          <w:rFonts w:hint="cs"/>
          <w:rtl/>
          <w:lang w:bidi="fa-IR"/>
        </w:rPr>
        <w:t>ّ</w:t>
      </w:r>
      <w:r>
        <w:rPr>
          <w:rtl/>
          <w:lang w:bidi="fa-IR"/>
        </w:rPr>
        <w:t>ار</w:t>
      </w:r>
      <w:r w:rsidR="00A75710">
        <w:rPr>
          <w:rtl/>
          <w:lang w:bidi="fa-IR"/>
        </w:rPr>
        <w:t>،</w:t>
      </w:r>
      <w:r>
        <w:rPr>
          <w:rtl/>
          <w:lang w:bidi="fa-IR"/>
        </w:rPr>
        <w:t xml:space="preserve"> ولم</w:t>
      </w:r>
      <w:r w:rsidR="004D3345">
        <w:rPr>
          <w:rFonts w:hint="cs"/>
          <w:rtl/>
          <w:lang w:bidi="fa-IR"/>
        </w:rPr>
        <w:t>ـَ</w:t>
      </w:r>
      <w:r>
        <w:rPr>
          <w:rtl/>
          <w:lang w:bidi="fa-IR"/>
        </w:rPr>
        <w:t>ا رآه وحزبه من القاسطين الذين يجب قتالهم</w:t>
      </w:r>
      <w:r w:rsidR="00A75710">
        <w:rPr>
          <w:rtl/>
          <w:lang w:bidi="fa-IR"/>
        </w:rPr>
        <w:t>،</w:t>
      </w:r>
      <w:r>
        <w:rPr>
          <w:rtl/>
          <w:lang w:bidi="fa-IR"/>
        </w:rPr>
        <w:t xml:space="preserve"> ولم</w:t>
      </w:r>
      <w:r w:rsidR="004D3345">
        <w:rPr>
          <w:rFonts w:hint="cs"/>
          <w:rtl/>
          <w:lang w:bidi="fa-IR"/>
        </w:rPr>
        <w:t>ـَ</w:t>
      </w:r>
      <w:r>
        <w:rPr>
          <w:rtl/>
          <w:lang w:bidi="fa-IR"/>
        </w:rPr>
        <w:t>ا أمر خليفته حق</w:t>
      </w:r>
      <w:r w:rsidR="004D3345">
        <w:rPr>
          <w:rFonts w:hint="cs"/>
          <w:rtl/>
          <w:lang w:bidi="fa-IR"/>
        </w:rPr>
        <w:t>ّ</w:t>
      </w:r>
      <w:r>
        <w:rPr>
          <w:rtl/>
          <w:lang w:bidi="fa-IR"/>
        </w:rPr>
        <w:t>ا</w:t>
      </w:r>
      <w:r w:rsidR="004D3345">
        <w:rPr>
          <w:rFonts w:hint="cs"/>
          <w:rtl/>
          <w:lang w:bidi="fa-IR"/>
        </w:rPr>
        <w:t>ً</w:t>
      </w:r>
      <w:r>
        <w:rPr>
          <w:rtl/>
          <w:lang w:bidi="fa-IR"/>
        </w:rPr>
        <w:t xml:space="preserve"> ال</w:t>
      </w:r>
      <w:r w:rsidR="004D3345">
        <w:rPr>
          <w:rFonts w:hint="cs"/>
          <w:rtl/>
          <w:lang w:bidi="fa-IR"/>
        </w:rPr>
        <w:t>ا</w:t>
      </w:r>
      <w:r>
        <w:rPr>
          <w:rtl/>
          <w:lang w:bidi="fa-IR"/>
        </w:rPr>
        <w:t xml:space="preserve">مام أمير المؤمنين </w:t>
      </w:r>
      <w:r w:rsidR="00D2341B" w:rsidRPr="00D2341B">
        <w:rPr>
          <w:rStyle w:val="libAlaemChar"/>
          <w:rtl/>
        </w:rPr>
        <w:t>عليه‌السلام</w:t>
      </w:r>
      <w:r>
        <w:rPr>
          <w:rtl/>
          <w:lang w:bidi="fa-IR"/>
        </w:rPr>
        <w:t xml:space="preserve"> بقتاله</w:t>
      </w:r>
      <w:r w:rsidR="00A75710">
        <w:rPr>
          <w:rtl/>
          <w:lang w:bidi="fa-IR"/>
        </w:rPr>
        <w:t>،</w:t>
      </w:r>
      <w:r>
        <w:rPr>
          <w:rtl/>
          <w:lang w:bidi="fa-IR"/>
        </w:rPr>
        <w:t xml:space="preserve"> ولم</w:t>
      </w:r>
      <w:r w:rsidR="004D3345">
        <w:rPr>
          <w:rFonts w:hint="cs"/>
          <w:rtl/>
          <w:lang w:bidi="fa-IR"/>
        </w:rPr>
        <w:t>ـَ</w:t>
      </w:r>
      <w:r>
        <w:rPr>
          <w:rtl/>
          <w:lang w:bidi="fa-IR"/>
        </w:rPr>
        <w:t>ا حث</w:t>
      </w:r>
      <w:r w:rsidR="004D3345">
        <w:rPr>
          <w:rFonts w:hint="cs"/>
          <w:rtl/>
          <w:lang w:bidi="fa-IR"/>
        </w:rPr>
        <w:t>َّ</w:t>
      </w:r>
      <w:r>
        <w:rPr>
          <w:rtl/>
          <w:lang w:bidi="fa-IR"/>
        </w:rPr>
        <w:t xml:space="preserve"> صحابته العدول بمناضلته ومكاشفته</w:t>
      </w:r>
      <w:r w:rsidR="00A75710">
        <w:rPr>
          <w:rtl/>
          <w:lang w:bidi="fa-IR"/>
        </w:rPr>
        <w:t>،</w:t>
      </w:r>
      <w:r>
        <w:rPr>
          <w:rtl/>
          <w:lang w:bidi="fa-IR"/>
        </w:rPr>
        <w:t xml:space="preserve"> ولم</w:t>
      </w:r>
      <w:r w:rsidR="004D3345">
        <w:rPr>
          <w:rFonts w:hint="cs"/>
          <w:rtl/>
          <w:lang w:bidi="fa-IR"/>
        </w:rPr>
        <w:t>ـَ</w:t>
      </w:r>
      <w:r>
        <w:rPr>
          <w:rtl/>
          <w:lang w:bidi="fa-IR"/>
        </w:rPr>
        <w:t>ا ولم</w:t>
      </w:r>
      <w:r w:rsidR="004D3345">
        <w:rPr>
          <w:rFonts w:hint="cs"/>
          <w:rtl/>
          <w:lang w:bidi="fa-IR"/>
        </w:rPr>
        <w:t>ـَ</w:t>
      </w:r>
      <w:r>
        <w:rPr>
          <w:rtl/>
          <w:lang w:bidi="fa-IR"/>
        </w:rPr>
        <w:t>ا...</w:t>
      </w:r>
    </w:p>
    <w:p w:rsidR="00F10858" w:rsidRDefault="00D83748" w:rsidP="004D3345">
      <w:pPr>
        <w:pStyle w:val="libNormal"/>
        <w:rPr>
          <w:rtl/>
          <w:lang w:bidi="fa-IR"/>
        </w:rPr>
      </w:pPr>
      <w:r>
        <w:rPr>
          <w:rtl/>
          <w:lang w:bidi="fa-IR"/>
        </w:rPr>
        <w:t>ولو كانت هذه الر</w:t>
      </w:r>
      <w:r w:rsidR="004D3345">
        <w:rPr>
          <w:rFonts w:hint="cs"/>
          <w:rtl/>
          <w:lang w:bidi="fa-IR"/>
        </w:rPr>
        <w:t>ِّ</w:t>
      </w:r>
      <w:r>
        <w:rPr>
          <w:rtl/>
          <w:lang w:bidi="fa-IR"/>
        </w:rPr>
        <w:t>وايات صادقة</w:t>
      </w:r>
      <w:r w:rsidR="004D3345">
        <w:rPr>
          <w:rFonts w:hint="cs"/>
          <w:rtl/>
          <w:lang w:bidi="fa-IR"/>
        </w:rPr>
        <w:t>ً</w:t>
      </w:r>
      <w:r w:rsidR="00A75710">
        <w:rPr>
          <w:rtl/>
          <w:lang w:bidi="fa-IR"/>
        </w:rPr>
        <w:t>،</w:t>
      </w:r>
      <w:r>
        <w:rPr>
          <w:rtl/>
          <w:lang w:bidi="fa-IR"/>
        </w:rPr>
        <w:t xml:space="preserve"> وكانت بشائر</w:t>
      </w:r>
      <w:r w:rsidR="00A75710">
        <w:rPr>
          <w:rtl/>
          <w:lang w:bidi="fa-IR"/>
        </w:rPr>
        <w:t>،</w:t>
      </w:r>
      <w:r>
        <w:rPr>
          <w:rtl/>
          <w:lang w:bidi="fa-IR"/>
        </w:rPr>
        <w:t xml:space="preserve"> وقد عرفتها صحابة رسول الله </w:t>
      </w:r>
      <w:r w:rsidR="008E705A" w:rsidRPr="008E705A">
        <w:rPr>
          <w:rStyle w:val="libAlaemChar"/>
          <w:rtl/>
        </w:rPr>
        <w:t>صلى‌الله‌عليه‌وآله‌وسلم</w:t>
      </w:r>
      <w:r>
        <w:rPr>
          <w:rtl/>
          <w:lang w:bidi="fa-IR"/>
        </w:rPr>
        <w:t xml:space="preserve"> كذلك</w:t>
      </w:r>
      <w:r w:rsidR="00A75710">
        <w:rPr>
          <w:rtl/>
          <w:lang w:bidi="fa-IR"/>
        </w:rPr>
        <w:t>،</w:t>
      </w:r>
      <w:r>
        <w:rPr>
          <w:rtl/>
          <w:lang w:bidi="fa-IR"/>
        </w:rPr>
        <w:t xml:space="preserve"> فلما ذا كان ذلك اللوم والتأنيب له من وجوه الصحابة</w:t>
      </w:r>
      <w:r w:rsidR="00A75710">
        <w:rPr>
          <w:rtl/>
          <w:lang w:bidi="fa-IR"/>
        </w:rPr>
        <w:t>؟</w:t>
      </w:r>
      <w:r>
        <w:rPr>
          <w:rtl/>
          <w:lang w:bidi="fa-IR"/>
        </w:rPr>
        <w:t xml:space="preserve"> ل</w:t>
      </w:r>
      <w:r w:rsidR="004D3345">
        <w:rPr>
          <w:rFonts w:hint="cs"/>
          <w:rtl/>
          <w:lang w:bidi="fa-IR"/>
        </w:rPr>
        <w:t>َ</w:t>
      </w:r>
      <w:r>
        <w:rPr>
          <w:rtl/>
          <w:lang w:bidi="fa-IR"/>
        </w:rPr>
        <w:t>م</w:t>
      </w:r>
      <w:r w:rsidR="004D3345">
        <w:rPr>
          <w:rFonts w:hint="cs"/>
          <w:rtl/>
          <w:lang w:bidi="fa-IR"/>
        </w:rPr>
        <w:t>ّ</w:t>
      </w:r>
      <w:r>
        <w:rPr>
          <w:rtl/>
          <w:lang w:bidi="fa-IR"/>
        </w:rPr>
        <w:t>ا من</w:t>
      </w:r>
      <w:r w:rsidR="004D3345">
        <w:rPr>
          <w:rFonts w:hint="cs"/>
          <w:rtl/>
          <w:lang w:bidi="fa-IR"/>
        </w:rPr>
        <w:t>ّ</w:t>
      </w:r>
      <w:r>
        <w:rPr>
          <w:rtl/>
          <w:lang w:bidi="fa-IR"/>
        </w:rPr>
        <w:t>ته هواجسه بتسن</w:t>
      </w:r>
      <w:r w:rsidR="004D3345">
        <w:rPr>
          <w:rFonts w:hint="cs"/>
          <w:rtl/>
          <w:lang w:bidi="fa-IR"/>
        </w:rPr>
        <w:t>ّ</w:t>
      </w:r>
      <w:r>
        <w:rPr>
          <w:rtl/>
          <w:lang w:bidi="fa-IR"/>
        </w:rPr>
        <w:t>م عرش الخلافة</w:t>
      </w:r>
      <w:r w:rsidR="00A75710">
        <w:rPr>
          <w:rtl/>
          <w:lang w:bidi="fa-IR"/>
        </w:rPr>
        <w:t>،</w:t>
      </w:r>
      <w:r>
        <w:rPr>
          <w:rtl/>
          <w:lang w:bidi="fa-IR"/>
        </w:rPr>
        <w:t xml:space="preserve"> وال</w:t>
      </w:r>
      <w:r w:rsidR="004D3345">
        <w:rPr>
          <w:rFonts w:hint="cs"/>
          <w:rtl/>
          <w:lang w:bidi="fa-IR"/>
        </w:rPr>
        <w:t>إ</w:t>
      </w:r>
      <w:r>
        <w:rPr>
          <w:rtl/>
          <w:lang w:bidi="fa-IR"/>
        </w:rPr>
        <w:t>قعاء على صدر دستها</w:t>
      </w:r>
      <w:r w:rsidR="00A75710">
        <w:rPr>
          <w:rtl/>
          <w:lang w:bidi="fa-IR"/>
        </w:rPr>
        <w:t>،</w:t>
      </w:r>
      <w:r>
        <w:rPr>
          <w:rtl/>
          <w:lang w:bidi="fa-IR"/>
        </w:rPr>
        <w:t xml:space="preserve"> وليس ذلك إل</w:t>
      </w:r>
      <w:r w:rsidR="004D3345">
        <w:rPr>
          <w:rFonts w:hint="cs"/>
          <w:rtl/>
          <w:lang w:bidi="fa-IR"/>
        </w:rPr>
        <w:t>ّ</w:t>
      </w:r>
      <w:r>
        <w:rPr>
          <w:rtl/>
          <w:lang w:bidi="fa-IR"/>
        </w:rPr>
        <w:t>ا من ناحية إد</w:t>
      </w:r>
      <w:r w:rsidR="004D3345">
        <w:rPr>
          <w:rFonts w:hint="cs"/>
          <w:rtl/>
          <w:lang w:bidi="fa-IR"/>
        </w:rPr>
        <w:t>ِّ</w:t>
      </w:r>
      <w:r>
        <w:rPr>
          <w:rtl/>
          <w:lang w:bidi="fa-IR"/>
        </w:rPr>
        <w:t>عائه ما ليس له</w:t>
      </w:r>
      <w:r w:rsidR="00A75710">
        <w:rPr>
          <w:rtl/>
          <w:lang w:bidi="fa-IR"/>
        </w:rPr>
        <w:t>،</w:t>
      </w:r>
      <w:r>
        <w:rPr>
          <w:rtl/>
          <w:lang w:bidi="fa-IR"/>
        </w:rPr>
        <w:t xml:space="preserve"> وطمعه فيما لم يكن له بحق</w:t>
      </w:r>
      <w:r w:rsidR="004D3345">
        <w:rPr>
          <w:rFonts w:hint="cs"/>
          <w:rtl/>
          <w:lang w:bidi="fa-IR"/>
        </w:rPr>
        <w:t>ّ</w:t>
      </w:r>
      <w:r w:rsidR="00A75710">
        <w:rPr>
          <w:rtl/>
          <w:lang w:bidi="fa-IR"/>
        </w:rPr>
        <w:t>،</w:t>
      </w:r>
      <w:r>
        <w:rPr>
          <w:rtl/>
          <w:lang w:bidi="fa-IR"/>
        </w:rPr>
        <w:t xml:space="preserve"> ونزاعه في أمر ليس للطلقاء فيه نصيب.</w:t>
      </w:r>
    </w:p>
    <w:p w:rsidR="004D3345" w:rsidRDefault="00D83748" w:rsidP="004D3345">
      <w:pPr>
        <w:pStyle w:val="libNormal"/>
        <w:rPr>
          <w:rtl/>
          <w:lang w:bidi="fa-IR"/>
        </w:rPr>
      </w:pPr>
      <w:r>
        <w:rPr>
          <w:rtl/>
          <w:lang w:bidi="fa-IR"/>
        </w:rPr>
        <w:t>هذه عمدة ما جاء به ابن حجر في الدفاع عن معاوية</w:t>
      </w:r>
      <w:r w:rsidR="00A75710">
        <w:rPr>
          <w:rtl/>
          <w:lang w:bidi="fa-IR"/>
        </w:rPr>
        <w:t>،</w:t>
      </w:r>
      <w:r>
        <w:rPr>
          <w:rtl/>
          <w:lang w:bidi="fa-IR"/>
        </w:rPr>
        <w:t xml:space="preserve"> وأم</w:t>
      </w:r>
      <w:r w:rsidR="004D3345">
        <w:rPr>
          <w:rFonts w:hint="cs"/>
          <w:rtl/>
          <w:lang w:bidi="fa-IR"/>
        </w:rPr>
        <w:t>ّ</w:t>
      </w:r>
      <w:r>
        <w:rPr>
          <w:rtl/>
          <w:lang w:bidi="fa-IR"/>
        </w:rPr>
        <w:t>ا بقي</w:t>
      </w:r>
      <w:r w:rsidR="004D3345">
        <w:rPr>
          <w:rFonts w:hint="cs"/>
          <w:rtl/>
          <w:lang w:bidi="fa-IR"/>
        </w:rPr>
        <w:t>َّ</w:t>
      </w:r>
      <w:r>
        <w:rPr>
          <w:rtl/>
          <w:lang w:bidi="fa-IR"/>
        </w:rPr>
        <w:t>ة كلامه المشو</w:t>
      </w:r>
      <w:r w:rsidR="004D3345">
        <w:rPr>
          <w:rFonts w:hint="cs"/>
          <w:rtl/>
          <w:lang w:bidi="fa-IR"/>
        </w:rPr>
        <w:t>َّ</w:t>
      </w:r>
      <w:r>
        <w:rPr>
          <w:rtl/>
          <w:lang w:bidi="fa-IR"/>
        </w:rPr>
        <w:t>ه</w:t>
      </w:r>
    </w:p>
    <w:p w:rsidR="00F10858" w:rsidRDefault="00D83748" w:rsidP="007E3C3B">
      <w:pPr>
        <w:pStyle w:val="libCenter"/>
        <w:rPr>
          <w:rtl/>
          <w:lang w:bidi="fa-IR"/>
        </w:rPr>
      </w:pPr>
      <w:r>
        <w:rPr>
          <w:rtl/>
          <w:lang w:bidi="fa-IR"/>
        </w:rPr>
        <w:t>بالسباب المقذع فنمر</w:t>
      </w:r>
      <w:r w:rsidR="004D3345">
        <w:rPr>
          <w:rFonts w:hint="cs"/>
          <w:rtl/>
          <w:lang w:bidi="fa-IR"/>
        </w:rPr>
        <w:t>ُّ</w:t>
      </w:r>
      <w:r>
        <w:rPr>
          <w:rtl/>
          <w:lang w:bidi="fa-IR"/>
        </w:rPr>
        <w:t xml:space="preserve"> بها كراما</w:t>
      </w:r>
      <w:r w:rsidR="00A75710">
        <w:rPr>
          <w:rtl/>
          <w:lang w:bidi="fa-IR"/>
        </w:rPr>
        <w:t>،</w:t>
      </w:r>
      <w:r>
        <w:rPr>
          <w:rtl/>
          <w:lang w:bidi="fa-IR"/>
        </w:rPr>
        <w:t xml:space="preserve"> إقرأ و</w:t>
      </w:r>
      <w:r w:rsidR="004D3345">
        <w:rPr>
          <w:rFonts w:hint="cs"/>
          <w:rtl/>
          <w:lang w:bidi="fa-IR"/>
        </w:rPr>
        <w:t xml:space="preserve"> </w:t>
      </w:r>
      <w:r>
        <w:rPr>
          <w:rtl/>
          <w:lang w:bidi="fa-IR"/>
        </w:rPr>
        <w:t>احكم.</w:t>
      </w:r>
    </w:p>
    <w:p w:rsidR="00D83748" w:rsidRDefault="00F10858" w:rsidP="00F10858">
      <w:pPr>
        <w:pStyle w:val="libLine"/>
        <w:rPr>
          <w:lang w:bidi="fa-IR"/>
        </w:rPr>
      </w:pPr>
      <w:r>
        <w:rPr>
          <w:rtl/>
          <w:lang w:bidi="fa-IR"/>
        </w:rPr>
        <w:t>____________________</w:t>
      </w:r>
    </w:p>
    <w:p w:rsidR="00F10858" w:rsidRDefault="00D83748" w:rsidP="00F10858">
      <w:pPr>
        <w:pStyle w:val="libFootnote0"/>
        <w:rPr>
          <w:rtl/>
          <w:lang w:bidi="fa-IR"/>
        </w:rPr>
      </w:pPr>
      <w:r>
        <w:rPr>
          <w:rtl/>
          <w:lang w:bidi="fa-IR"/>
        </w:rPr>
        <w:t xml:space="preserve">1 </w:t>
      </w:r>
      <w:r w:rsidR="00F10858">
        <w:rPr>
          <w:rtl/>
          <w:lang w:bidi="fa-IR"/>
        </w:rPr>
        <w:t>-</w:t>
      </w:r>
      <w:r>
        <w:rPr>
          <w:rtl/>
          <w:lang w:bidi="fa-IR"/>
        </w:rPr>
        <w:t xml:space="preserve"> الخصائص الكبرى 2</w:t>
      </w:r>
      <w:r w:rsidR="00A75710">
        <w:rPr>
          <w:rtl/>
          <w:lang w:bidi="fa-IR"/>
        </w:rPr>
        <w:t>:</w:t>
      </w:r>
      <w:r>
        <w:rPr>
          <w:rtl/>
          <w:lang w:bidi="fa-IR"/>
        </w:rPr>
        <w:t xml:space="preserve"> 116.</w:t>
      </w:r>
    </w:p>
    <w:p w:rsidR="00F10858" w:rsidRDefault="00D83748" w:rsidP="004D3345">
      <w:pPr>
        <w:pStyle w:val="libFootnote0"/>
        <w:rPr>
          <w:rtl/>
          <w:lang w:bidi="fa-IR"/>
        </w:rPr>
      </w:pPr>
      <w:r>
        <w:rPr>
          <w:rtl/>
          <w:lang w:bidi="fa-IR"/>
        </w:rPr>
        <w:t xml:space="preserve">2 </w:t>
      </w:r>
      <w:r w:rsidR="00F10858">
        <w:rPr>
          <w:rtl/>
          <w:lang w:bidi="fa-IR"/>
        </w:rPr>
        <w:t>-</w:t>
      </w:r>
      <w:r>
        <w:rPr>
          <w:rtl/>
          <w:lang w:bidi="fa-IR"/>
        </w:rPr>
        <w:t xml:space="preserve"> سنن أب</w:t>
      </w:r>
      <w:r w:rsidR="004D3345">
        <w:rPr>
          <w:rFonts w:hint="cs"/>
          <w:rtl/>
          <w:lang w:bidi="fa-IR"/>
        </w:rPr>
        <w:t>ى</w:t>
      </w:r>
      <w:r>
        <w:rPr>
          <w:rtl/>
          <w:lang w:bidi="fa-IR"/>
        </w:rPr>
        <w:t xml:space="preserve"> داود 2</w:t>
      </w:r>
      <w:r w:rsidR="00A75710">
        <w:rPr>
          <w:rtl/>
          <w:lang w:bidi="fa-IR"/>
        </w:rPr>
        <w:t>:</w:t>
      </w:r>
      <w:r>
        <w:rPr>
          <w:rtl/>
          <w:lang w:bidi="fa-IR"/>
        </w:rPr>
        <w:t xml:space="preserve"> 299.</w:t>
      </w:r>
    </w:p>
    <w:p w:rsidR="004D3345" w:rsidRDefault="004D3345" w:rsidP="004D3345">
      <w:pPr>
        <w:pStyle w:val="libLeft"/>
        <w:rPr>
          <w:rtl/>
          <w:lang w:bidi="fa-IR"/>
        </w:rPr>
      </w:pPr>
      <w:r>
        <w:rPr>
          <w:rFonts w:hint="cs"/>
          <w:rtl/>
          <w:lang w:bidi="fa-IR"/>
        </w:rPr>
        <w:t>_24_</w:t>
      </w:r>
    </w:p>
    <w:p w:rsidR="00F10858" w:rsidRDefault="00F10858" w:rsidP="00F10858">
      <w:pPr>
        <w:pStyle w:val="libNormal"/>
        <w:rPr>
          <w:lang w:bidi="fa-IR"/>
        </w:rPr>
      </w:pPr>
      <w:r>
        <w:rPr>
          <w:rtl/>
          <w:lang w:bidi="fa-IR"/>
        </w:rPr>
        <w:br w:type="page"/>
      </w:r>
    </w:p>
    <w:p w:rsidR="00D83748" w:rsidRDefault="00D83748" w:rsidP="004A1D3C">
      <w:pPr>
        <w:pStyle w:val="libCenterBold1"/>
        <w:rPr>
          <w:lang w:bidi="fa-IR"/>
        </w:rPr>
      </w:pPr>
      <w:r>
        <w:rPr>
          <w:rtl/>
          <w:lang w:bidi="fa-IR"/>
        </w:rPr>
        <w:lastRenderedPageBreak/>
        <w:t>ها هنا قصر</w:t>
      </w:r>
      <w:r w:rsidR="004A1D3C">
        <w:rPr>
          <w:rFonts w:hint="cs"/>
          <w:rtl/>
          <w:lang w:bidi="fa-IR"/>
        </w:rPr>
        <w:t>ّ</w:t>
      </w:r>
      <w:r>
        <w:rPr>
          <w:rtl/>
          <w:lang w:bidi="fa-IR"/>
        </w:rPr>
        <w:t>نا عن القول</w:t>
      </w:r>
    </w:p>
    <w:p w:rsidR="00D83748" w:rsidRDefault="00D83748" w:rsidP="004A1D3C">
      <w:pPr>
        <w:pStyle w:val="libCenterBold1"/>
        <w:rPr>
          <w:lang w:bidi="fa-IR"/>
        </w:rPr>
      </w:pPr>
      <w:r>
        <w:rPr>
          <w:rtl/>
          <w:lang w:bidi="fa-IR"/>
        </w:rPr>
        <w:t>وأمسكناه عن الافاضة بانتهاء الجزء العاشر</w:t>
      </w:r>
    </w:p>
    <w:p w:rsidR="00D83748" w:rsidRDefault="00D83748" w:rsidP="004A1D3C">
      <w:pPr>
        <w:pStyle w:val="libCenterBold1"/>
        <w:rPr>
          <w:lang w:bidi="fa-IR"/>
        </w:rPr>
      </w:pPr>
      <w:r>
        <w:rPr>
          <w:rtl/>
          <w:lang w:bidi="fa-IR"/>
        </w:rPr>
        <w:t>وأرجأنا بقي</w:t>
      </w:r>
      <w:r w:rsidR="004A1D3C">
        <w:rPr>
          <w:rFonts w:hint="cs"/>
          <w:rtl/>
          <w:lang w:bidi="fa-IR"/>
        </w:rPr>
        <w:t>ّ</w:t>
      </w:r>
      <w:r>
        <w:rPr>
          <w:rtl/>
          <w:lang w:bidi="fa-IR"/>
        </w:rPr>
        <w:t>ة البحث عن موبقات معاوية إلى الجزء الحاد</w:t>
      </w:r>
      <w:r w:rsidR="004A1D3C">
        <w:rPr>
          <w:rFonts w:hint="cs"/>
          <w:rtl/>
          <w:lang w:bidi="fa-IR"/>
        </w:rPr>
        <w:t>ى</w:t>
      </w:r>
    </w:p>
    <w:p w:rsidR="00D83748" w:rsidRDefault="00D83748" w:rsidP="004A1D3C">
      <w:pPr>
        <w:pStyle w:val="libCenterBold1"/>
        <w:rPr>
          <w:lang w:bidi="fa-IR"/>
        </w:rPr>
      </w:pPr>
      <w:r>
        <w:rPr>
          <w:rtl/>
          <w:lang w:bidi="fa-IR"/>
        </w:rPr>
        <w:t>عشر</w:t>
      </w:r>
      <w:r w:rsidR="00A75710">
        <w:rPr>
          <w:rtl/>
          <w:lang w:bidi="fa-IR"/>
        </w:rPr>
        <w:t>،</w:t>
      </w:r>
      <w:r>
        <w:rPr>
          <w:rtl/>
          <w:lang w:bidi="fa-IR"/>
        </w:rPr>
        <w:t xml:space="preserve"> وسيوافيك ف</w:t>
      </w:r>
      <w:r w:rsidR="004A1D3C">
        <w:rPr>
          <w:rFonts w:hint="cs"/>
          <w:rtl/>
          <w:lang w:bidi="fa-IR"/>
        </w:rPr>
        <w:t>ى</w:t>
      </w:r>
      <w:r>
        <w:rPr>
          <w:rtl/>
          <w:lang w:bidi="fa-IR"/>
        </w:rPr>
        <w:t xml:space="preserve"> المستقبل العاجل</w:t>
      </w:r>
    </w:p>
    <w:p w:rsidR="00D83748" w:rsidRDefault="004A1D3C" w:rsidP="004A1D3C">
      <w:pPr>
        <w:pStyle w:val="libCenterBold1"/>
        <w:rPr>
          <w:lang w:bidi="fa-IR"/>
        </w:rPr>
      </w:pPr>
      <w:r>
        <w:rPr>
          <w:rFonts w:hint="cs"/>
          <w:rtl/>
          <w:lang w:bidi="fa-IR"/>
        </w:rPr>
        <w:t>ا</w:t>
      </w:r>
      <w:r w:rsidR="00D83748">
        <w:rPr>
          <w:rtl/>
          <w:lang w:bidi="fa-IR"/>
        </w:rPr>
        <w:t>ن شاء الله تعالى</w:t>
      </w:r>
    </w:p>
    <w:p w:rsidR="00F10858" w:rsidRDefault="00D83748" w:rsidP="004A1D3C">
      <w:pPr>
        <w:pStyle w:val="libCenterBold1"/>
        <w:rPr>
          <w:lang w:bidi="fa-IR"/>
        </w:rPr>
      </w:pPr>
      <w:r>
        <w:rPr>
          <w:rtl/>
          <w:lang w:bidi="fa-IR"/>
        </w:rPr>
        <w:t>والحمد لله أو</w:t>
      </w:r>
      <w:r w:rsidR="004A1D3C">
        <w:rPr>
          <w:rFonts w:hint="cs"/>
          <w:rtl/>
          <w:lang w:bidi="fa-IR"/>
        </w:rPr>
        <w:t>ّ</w:t>
      </w:r>
      <w:r>
        <w:rPr>
          <w:rtl/>
          <w:lang w:bidi="fa-IR"/>
        </w:rPr>
        <w:t>لا وآخرا</w:t>
      </w:r>
      <w:r w:rsidR="004A1D3C">
        <w:rPr>
          <w:rFonts w:hint="cs"/>
          <w:rtl/>
          <w:lang w:bidi="fa-IR"/>
        </w:rPr>
        <w:t>ً</w:t>
      </w:r>
      <w:r>
        <w:rPr>
          <w:rtl/>
          <w:lang w:bidi="fa-IR"/>
        </w:rPr>
        <w:t xml:space="preserve"> وله الشكر</w:t>
      </w:r>
    </w:p>
    <w:p w:rsidR="004A1D3C" w:rsidRDefault="004A1D3C" w:rsidP="004A1D3C">
      <w:pPr>
        <w:pStyle w:val="libNormal"/>
        <w:rPr>
          <w:lang w:bidi="fa-IR"/>
        </w:rPr>
      </w:pPr>
      <w:r>
        <w:rPr>
          <w:rtl/>
          <w:lang w:bidi="fa-IR"/>
        </w:rPr>
        <w:br w:type="page"/>
      </w:r>
    </w:p>
    <w:p w:rsidR="006E51D9" w:rsidRDefault="004A1D3C" w:rsidP="004A1D3C">
      <w:pPr>
        <w:pStyle w:val="Heading3Center"/>
        <w:rPr>
          <w:rtl/>
          <w:lang w:bidi="fa-IR"/>
        </w:rPr>
      </w:pPr>
      <w:bookmarkStart w:id="115" w:name="_Toc523489015"/>
      <w:r>
        <w:rPr>
          <w:rFonts w:hint="cs"/>
          <w:rtl/>
          <w:lang w:bidi="fa-IR"/>
        </w:rPr>
        <w:lastRenderedPageBreak/>
        <w:t>الفهرس</w:t>
      </w:r>
      <w:bookmarkEnd w:id="115"/>
    </w:p>
    <w:sdt>
      <w:sdtPr>
        <w:rPr>
          <w:rFonts w:ascii="Times New Roman" w:eastAsia="Times New Roman" w:hAnsi="Times New Roman" w:cs="Traditional Arabic"/>
          <w:b w:val="0"/>
          <w:bCs w:val="0"/>
          <w:color w:val="000000"/>
          <w:sz w:val="24"/>
          <w:szCs w:val="32"/>
        </w:rPr>
        <w:id w:val="9573189"/>
        <w:docPartObj>
          <w:docPartGallery w:val="Table of Contents"/>
          <w:docPartUnique/>
        </w:docPartObj>
      </w:sdtPr>
      <w:sdtEndPr>
        <w:rPr>
          <w:rtl/>
        </w:rPr>
      </w:sdtEndPr>
      <w:sdtContent>
        <w:p w:rsidR="00EE49EC" w:rsidRDefault="00EE49EC" w:rsidP="00EE49EC">
          <w:pPr>
            <w:pStyle w:val="TOCHeading"/>
          </w:pPr>
        </w:p>
        <w:p w:rsidR="00EE49EC" w:rsidRDefault="00EE49EC">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523488901" w:history="1">
            <w:r w:rsidRPr="00C66B17">
              <w:rPr>
                <w:rStyle w:val="Hyperlink"/>
                <w:rFonts w:hint="eastAsia"/>
                <w:noProof/>
                <w:rtl/>
                <w:lang w:bidi="fa-IR"/>
              </w:rPr>
              <w:t>بقية</w:t>
            </w:r>
            <w:r w:rsidRPr="00C66B17">
              <w:rPr>
                <w:rStyle w:val="Hyperlink"/>
                <w:noProof/>
                <w:rtl/>
                <w:lang w:bidi="fa-IR"/>
              </w:rPr>
              <w:t xml:space="preserve"> </w:t>
            </w:r>
            <w:r w:rsidRPr="00C66B17">
              <w:rPr>
                <w:rStyle w:val="Hyperlink"/>
                <w:rFonts w:hint="eastAsia"/>
                <w:noProof/>
                <w:rtl/>
                <w:lang w:bidi="fa-IR"/>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523488901 </w:instrText>
            </w:r>
            <w:r>
              <w:rPr>
                <w:noProof/>
                <w:webHidden/>
              </w:rPr>
              <w:instrText>\h</w:instrText>
            </w:r>
            <w:r>
              <w:rPr>
                <w:noProof/>
                <w:webHidden/>
                <w:rtl/>
              </w:rPr>
              <w:instrText xml:space="preserve"> </w:instrText>
            </w:r>
            <w:r>
              <w:rPr>
                <w:noProof/>
                <w:webHidden/>
                <w:rtl/>
              </w:rPr>
            </w:r>
            <w:r>
              <w:rPr>
                <w:noProof/>
                <w:webHidden/>
                <w:rtl/>
              </w:rPr>
              <w:fldChar w:fldCharType="separate"/>
            </w:r>
            <w:r w:rsidR="00B24AF1">
              <w:rPr>
                <w:noProof/>
                <w:webHidden/>
                <w:rtl/>
              </w:rPr>
              <w:t>3</w:t>
            </w:r>
            <w:r>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02" w:history="1">
            <w:r w:rsidR="00EE49EC" w:rsidRPr="00C66B17">
              <w:rPr>
                <w:rStyle w:val="Hyperlink"/>
                <w:rFonts w:hint="eastAsia"/>
                <w:noProof/>
                <w:rtl/>
                <w:lang w:bidi="fa-IR"/>
              </w:rPr>
              <w:t>ما</w:t>
            </w:r>
            <w:r w:rsidR="00EE49EC" w:rsidRPr="00C66B17">
              <w:rPr>
                <w:rStyle w:val="Hyperlink"/>
                <w:noProof/>
                <w:rtl/>
                <w:lang w:bidi="fa-IR"/>
              </w:rPr>
              <w:t xml:space="preserve"> </w:t>
            </w:r>
            <w:r w:rsidR="00EE49EC" w:rsidRPr="00C66B17">
              <w:rPr>
                <w:rStyle w:val="Hyperlink"/>
                <w:rFonts w:hint="eastAsia"/>
                <w:noProof/>
                <w:rtl/>
                <w:lang w:bidi="fa-IR"/>
              </w:rPr>
              <w:t>هذا</w:t>
            </w:r>
            <w:r w:rsidR="00EE49EC" w:rsidRPr="00C66B17">
              <w:rPr>
                <w:rStyle w:val="Hyperlink"/>
                <w:noProof/>
                <w:rtl/>
                <w:lang w:bidi="fa-IR"/>
              </w:rPr>
              <w:t xml:space="preserve"> </w:t>
            </w:r>
            <w:r w:rsidR="00EE49EC" w:rsidRPr="00C66B17">
              <w:rPr>
                <w:rStyle w:val="Hyperlink"/>
                <w:rFonts w:hint="eastAsia"/>
                <w:noProof/>
                <w:rtl/>
                <w:lang w:bidi="fa-IR"/>
              </w:rPr>
              <w:t>الاختيار</w:t>
            </w:r>
            <w:r w:rsidR="00A75710">
              <w:rPr>
                <w:rStyle w:val="Hyperlink"/>
                <w:noProof/>
                <w:rtl/>
                <w:lang w:bidi="fa-IR"/>
              </w:rPr>
              <w:t>؟</w:t>
            </w:r>
            <w:r w:rsidR="00EE49EC" w:rsidRPr="00C66B17">
              <w:rPr>
                <w:rStyle w:val="Hyperlink"/>
                <w:noProof/>
                <w:rtl/>
                <w:lang w:bidi="fa-IR"/>
              </w:rPr>
              <w:t xml:space="preserve"> </w:t>
            </w:r>
            <w:r w:rsidR="00EE49EC" w:rsidRPr="00C66B17">
              <w:rPr>
                <w:rStyle w:val="Hyperlink"/>
                <w:rFonts w:hint="eastAsia"/>
                <w:noProof/>
                <w:rtl/>
                <w:lang w:bidi="fa-IR"/>
              </w:rPr>
              <w:t>وكيف</w:t>
            </w:r>
            <w:r w:rsidR="00EE49EC" w:rsidRPr="00C66B17">
              <w:rPr>
                <w:rStyle w:val="Hyperlink"/>
                <w:noProof/>
                <w:rtl/>
                <w:lang w:bidi="fa-IR"/>
              </w:rPr>
              <w:t xml:space="preserve"> </w:t>
            </w:r>
            <w:r w:rsidR="00EE49EC" w:rsidRPr="00C66B17">
              <w:rPr>
                <w:rStyle w:val="Hyperlink"/>
                <w:rFonts w:hint="eastAsia"/>
                <w:noProof/>
                <w:rtl/>
                <w:lang w:bidi="fa-IR"/>
              </w:rPr>
              <w:t>يتمَ</w:t>
            </w:r>
            <w:r w:rsidR="00A75710">
              <w:rPr>
                <w:rStyle w:val="Hyperlink"/>
                <w:noProof/>
                <w:rtl/>
                <w:lang w:bidi="fa-IR"/>
              </w:rPr>
              <w:t>؟</w:t>
            </w:r>
            <w:r w:rsidR="00EE49EC" w:rsidRPr="00C66B17">
              <w:rPr>
                <w:rStyle w:val="Hyperlink"/>
                <w:noProof/>
                <w:rtl/>
                <w:lang w:bidi="fa-IR"/>
              </w:rPr>
              <w:t xml:space="preserve"> </w:t>
            </w:r>
            <w:r w:rsidR="00EE49EC" w:rsidRPr="00C66B17">
              <w:rPr>
                <w:rStyle w:val="Hyperlink"/>
                <w:rFonts w:hint="eastAsia"/>
                <w:noProof/>
                <w:rtl/>
                <w:lang w:bidi="fa-IR"/>
              </w:rPr>
              <w:t>ولِمَ</w:t>
            </w:r>
            <w:r w:rsidR="00EE49EC" w:rsidRPr="00C66B17">
              <w:rPr>
                <w:rStyle w:val="Hyperlink"/>
                <w:noProof/>
                <w:rtl/>
                <w:lang w:bidi="fa-IR"/>
              </w:rPr>
              <w:t xml:space="preserve"> </w:t>
            </w:r>
            <w:r w:rsidR="00EE49EC" w:rsidRPr="00C66B17">
              <w:rPr>
                <w:rStyle w:val="Hyperlink"/>
                <w:rFonts w:hint="eastAsia"/>
                <w:noProof/>
                <w:rtl/>
                <w:lang w:bidi="fa-IR"/>
              </w:rPr>
              <w:t>وبِمَ</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523488902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17</w:t>
            </w:r>
            <w:r w:rsidR="00EE49EC">
              <w:rPr>
                <w:noProof/>
                <w:webHidden/>
                <w:rtl/>
              </w:rPr>
              <w:fldChar w:fldCharType="end"/>
            </w:r>
          </w:hyperlink>
        </w:p>
        <w:p w:rsidR="00EE49EC" w:rsidRDefault="003E3AAD">
          <w:pPr>
            <w:pStyle w:val="TOC1"/>
            <w:rPr>
              <w:rFonts w:asciiTheme="minorHAnsi" w:eastAsiaTheme="minorEastAsia" w:hAnsiTheme="minorHAnsi" w:cstheme="minorBidi"/>
              <w:bCs w:val="0"/>
              <w:noProof/>
              <w:color w:val="auto"/>
              <w:sz w:val="22"/>
              <w:szCs w:val="22"/>
              <w:rtl/>
            </w:rPr>
          </w:pPr>
          <w:hyperlink w:anchor="_Toc523488903" w:history="1">
            <w:r w:rsidR="00EE49EC" w:rsidRPr="00C66B17">
              <w:rPr>
                <w:rStyle w:val="Hyperlink"/>
                <w:rFonts w:hint="eastAsia"/>
                <w:noProof/>
                <w:rtl/>
                <w:lang w:bidi="fa-IR"/>
              </w:rPr>
              <w:t>بيعة</w:t>
            </w:r>
            <w:r w:rsidR="00EE49EC" w:rsidRPr="00C66B17">
              <w:rPr>
                <w:rStyle w:val="Hyperlink"/>
                <w:noProof/>
                <w:rtl/>
                <w:lang w:bidi="fa-IR"/>
              </w:rPr>
              <w:t xml:space="preserve"> </w:t>
            </w:r>
            <w:r w:rsidR="00EE49EC" w:rsidRPr="00C66B17">
              <w:rPr>
                <w:rStyle w:val="Hyperlink"/>
                <w:rFonts w:hint="eastAsia"/>
                <w:noProof/>
                <w:rtl/>
                <w:lang w:bidi="fa-IR"/>
              </w:rPr>
              <w:t>ابن</w:t>
            </w:r>
            <w:r w:rsidR="00EE49EC" w:rsidRPr="00C66B17">
              <w:rPr>
                <w:rStyle w:val="Hyperlink"/>
                <w:noProof/>
                <w:rtl/>
                <w:lang w:bidi="fa-IR"/>
              </w:rPr>
              <w:t xml:space="preserve"> </w:t>
            </w:r>
            <w:r w:rsidR="00EE49EC" w:rsidRPr="00C66B17">
              <w:rPr>
                <w:rStyle w:val="Hyperlink"/>
                <w:rFonts w:hint="eastAsia"/>
                <w:noProof/>
                <w:rtl/>
                <w:lang w:bidi="fa-IR"/>
              </w:rPr>
              <w:t>عمر</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523488903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23</w:t>
            </w:r>
            <w:r w:rsidR="00EE49EC">
              <w:rPr>
                <w:noProof/>
                <w:webHidden/>
                <w:rtl/>
              </w:rPr>
              <w:fldChar w:fldCharType="end"/>
            </w:r>
          </w:hyperlink>
        </w:p>
        <w:p w:rsidR="00EE49EC" w:rsidRDefault="003E3AAD">
          <w:pPr>
            <w:pStyle w:val="TOC1"/>
            <w:rPr>
              <w:rFonts w:asciiTheme="minorHAnsi" w:eastAsiaTheme="minorEastAsia" w:hAnsiTheme="minorHAnsi" w:cstheme="minorBidi"/>
              <w:bCs w:val="0"/>
              <w:noProof/>
              <w:color w:val="auto"/>
              <w:sz w:val="22"/>
              <w:szCs w:val="22"/>
              <w:rtl/>
            </w:rPr>
          </w:pPr>
          <w:hyperlink w:anchor="_Toc523488904" w:history="1">
            <w:r w:rsidR="00EE49EC" w:rsidRPr="00C66B17">
              <w:rPr>
                <w:rStyle w:val="Hyperlink"/>
                <w:rFonts w:hint="eastAsia"/>
                <w:noProof/>
                <w:rtl/>
                <w:lang w:bidi="fa-IR"/>
              </w:rPr>
              <w:t>أىّ</w:t>
            </w:r>
            <w:r w:rsidR="00EE49EC" w:rsidRPr="00C66B17">
              <w:rPr>
                <w:rStyle w:val="Hyperlink"/>
                <w:noProof/>
                <w:rtl/>
                <w:lang w:bidi="fa-IR"/>
              </w:rPr>
              <w:t xml:space="preserve"> </w:t>
            </w:r>
            <w:r w:rsidR="00EE49EC" w:rsidRPr="00C66B17">
              <w:rPr>
                <w:rStyle w:val="Hyperlink"/>
                <w:rFonts w:hint="eastAsia"/>
                <w:noProof/>
                <w:rtl/>
                <w:lang w:bidi="fa-IR"/>
              </w:rPr>
              <w:t>إجماع</w:t>
            </w:r>
            <w:r w:rsidR="00EE49EC" w:rsidRPr="00C66B17">
              <w:rPr>
                <w:rStyle w:val="Hyperlink"/>
                <w:noProof/>
                <w:rtl/>
                <w:lang w:bidi="fa-IR"/>
              </w:rPr>
              <w:t xml:space="preserve"> </w:t>
            </w:r>
            <w:r w:rsidR="00EE49EC" w:rsidRPr="00C66B17">
              <w:rPr>
                <w:rStyle w:val="Hyperlink"/>
                <w:rFonts w:hint="eastAsia"/>
                <w:noProof/>
                <w:rtl/>
                <w:lang w:bidi="fa-IR"/>
              </w:rPr>
              <w:t>على</w:t>
            </w:r>
            <w:r w:rsidR="00EE49EC" w:rsidRPr="00C66B17">
              <w:rPr>
                <w:rStyle w:val="Hyperlink"/>
                <w:noProof/>
                <w:rtl/>
                <w:lang w:bidi="fa-IR"/>
              </w:rPr>
              <w:t xml:space="preserve"> </w:t>
            </w:r>
            <w:r w:rsidR="00EE49EC" w:rsidRPr="00C66B17">
              <w:rPr>
                <w:rStyle w:val="Hyperlink"/>
                <w:rFonts w:hint="eastAsia"/>
                <w:noProof/>
                <w:rtl/>
                <w:lang w:bidi="fa-IR"/>
              </w:rPr>
              <w:t>بيعة</w:t>
            </w:r>
            <w:r w:rsidR="00EE49EC" w:rsidRPr="00C66B17">
              <w:rPr>
                <w:rStyle w:val="Hyperlink"/>
                <w:noProof/>
                <w:rtl/>
                <w:lang w:bidi="fa-IR"/>
              </w:rPr>
              <w:t xml:space="preserve"> </w:t>
            </w:r>
            <w:r w:rsidR="00EE49EC" w:rsidRPr="00C66B17">
              <w:rPr>
                <w:rStyle w:val="Hyperlink"/>
                <w:rFonts w:hint="eastAsia"/>
                <w:noProof/>
                <w:rtl/>
                <w:lang w:bidi="fa-IR"/>
              </w:rPr>
              <w:t>يزيد</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523488904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32</w:t>
            </w:r>
            <w:r w:rsidR="00EE49EC">
              <w:rPr>
                <w:noProof/>
                <w:webHidden/>
                <w:rtl/>
              </w:rPr>
              <w:fldChar w:fldCharType="end"/>
            </w:r>
          </w:hyperlink>
        </w:p>
        <w:p w:rsidR="00EE49EC" w:rsidRDefault="003E3AAD">
          <w:pPr>
            <w:pStyle w:val="TOC1"/>
            <w:rPr>
              <w:rFonts w:asciiTheme="minorHAnsi" w:eastAsiaTheme="minorEastAsia" w:hAnsiTheme="minorHAnsi" w:cstheme="minorBidi"/>
              <w:bCs w:val="0"/>
              <w:noProof/>
              <w:color w:val="auto"/>
              <w:sz w:val="22"/>
              <w:szCs w:val="22"/>
              <w:rtl/>
            </w:rPr>
          </w:pPr>
          <w:hyperlink w:anchor="_Toc523488905" w:history="1">
            <w:r w:rsidR="00EE49EC" w:rsidRPr="00C66B17">
              <w:rPr>
                <w:rStyle w:val="Hyperlink"/>
                <w:rFonts w:hint="eastAsia"/>
                <w:noProof/>
                <w:rtl/>
                <w:lang w:bidi="fa-IR"/>
              </w:rPr>
              <w:t>أخبار</w:t>
            </w:r>
            <w:r w:rsidR="00EE49EC" w:rsidRPr="00C66B17">
              <w:rPr>
                <w:rStyle w:val="Hyperlink"/>
                <w:noProof/>
                <w:rtl/>
                <w:lang w:bidi="fa-IR"/>
              </w:rPr>
              <w:t xml:space="preserve"> </w:t>
            </w:r>
            <w:r w:rsidR="00EE49EC" w:rsidRPr="00C66B17">
              <w:rPr>
                <w:rStyle w:val="Hyperlink"/>
                <w:rFonts w:hint="eastAsia"/>
                <w:noProof/>
                <w:rtl/>
                <w:lang w:bidi="fa-IR"/>
              </w:rPr>
              <w:t>ابن</w:t>
            </w:r>
            <w:r w:rsidR="00EE49EC" w:rsidRPr="00C66B17">
              <w:rPr>
                <w:rStyle w:val="Hyperlink"/>
                <w:noProof/>
                <w:rtl/>
                <w:lang w:bidi="fa-IR"/>
              </w:rPr>
              <w:t xml:space="preserve"> </w:t>
            </w:r>
            <w:r w:rsidR="00EE49EC" w:rsidRPr="00C66B17">
              <w:rPr>
                <w:rStyle w:val="Hyperlink"/>
                <w:rFonts w:hint="eastAsia"/>
                <w:noProof/>
                <w:rtl/>
                <w:lang w:bidi="fa-IR"/>
              </w:rPr>
              <w:t>عمر</w:t>
            </w:r>
            <w:r w:rsidR="00EE49EC" w:rsidRPr="00C66B17">
              <w:rPr>
                <w:rStyle w:val="Hyperlink"/>
                <w:noProof/>
                <w:rtl/>
                <w:lang w:bidi="fa-IR"/>
              </w:rPr>
              <w:t xml:space="preserve"> </w:t>
            </w:r>
            <w:r w:rsidR="00EE49EC" w:rsidRPr="00C66B17">
              <w:rPr>
                <w:rStyle w:val="Hyperlink"/>
                <w:rFonts w:hint="eastAsia"/>
                <w:noProof/>
                <w:rtl/>
                <w:lang w:bidi="fa-IR"/>
              </w:rPr>
              <w:t>ونوادره</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523488905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37</w:t>
            </w:r>
            <w:r w:rsidR="00EE49EC">
              <w:rPr>
                <w:noProof/>
                <w:webHidden/>
                <w:rtl/>
              </w:rPr>
              <w:fldChar w:fldCharType="end"/>
            </w:r>
          </w:hyperlink>
        </w:p>
        <w:p w:rsidR="00EE49EC" w:rsidRDefault="003E3AAD">
          <w:pPr>
            <w:pStyle w:val="TOC3"/>
            <w:rPr>
              <w:rFonts w:asciiTheme="minorHAnsi" w:eastAsiaTheme="minorEastAsia" w:hAnsiTheme="minorHAnsi" w:cstheme="minorBidi"/>
              <w:noProof/>
              <w:color w:val="auto"/>
              <w:sz w:val="22"/>
              <w:szCs w:val="22"/>
              <w:rtl/>
            </w:rPr>
          </w:pPr>
          <w:hyperlink w:anchor="_Toc523488906" w:history="1">
            <w:r w:rsidR="00EE49EC" w:rsidRPr="00C66B17">
              <w:rPr>
                <w:rStyle w:val="Hyperlink"/>
                <w:noProof/>
                <w:rtl/>
              </w:rPr>
              <w:t xml:space="preserve">( </w:t>
            </w:r>
            <w:r w:rsidR="00EE49EC" w:rsidRPr="00C66B17">
              <w:rPr>
                <w:rStyle w:val="Hyperlink"/>
                <w:rFonts w:hint="eastAsia"/>
                <w:noProof/>
                <w:rtl/>
              </w:rPr>
              <w:t>ومنها</w:t>
            </w:r>
            <w:r w:rsidR="00EE49EC" w:rsidRPr="00C66B17">
              <w:rPr>
                <w:rStyle w:val="Hyperlink"/>
                <w:noProof/>
                <w:rtl/>
              </w:rPr>
              <w:t xml:space="preserve"> )</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523488906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38</w:t>
            </w:r>
            <w:r w:rsidR="00EE49EC">
              <w:rPr>
                <w:noProof/>
                <w:webHidden/>
                <w:rtl/>
              </w:rPr>
              <w:fldChar w:fldCharType="end"/>
            </w:r>
          </w:hyperlink>
        </w:p>
        <w:p w:rsidR="00EE49EC" w:rsidRDefault="003E3AAD">
          <w:pPr>
            <w:pStyle w:val="TOC3"/>
            <w:rPr>
              <w:rFonts w:asciiTheme="minorHAnsi" w:eastAsiaTheme="minorEastAsia" w:hAnsiTheme="minorHAnsi" w:cstheme="minorBidi"/>
              <w:noProof/>
              <w:color w:val="auto"/>
              <w:sz w:val="22"/>
              <w:szCs w:val="22"/>
              <w:rtl/>
            </w:rPr>
          </w:pPr>
          <w:hyperlink w:anchor="_Toc523488907" w:history="1">
            <w:r w:rsidR="00EE49EC" w:rsidRPr="00C66B17">
              <w:rPr>
                <w:rStyle w:val="Hyperlink"/>
                <w:noProof/>
                <w:rtl/>
              </w:rPr>
              <w:t xml:space="preserve">( </w:t>
            </w:r>
            <w:r w:rsidR="00EE49EC" w:rsidRPr="00C66B17">
              <w:rPr>
                <w:rStyle w:val="Hyperlink"/>
                <w:rFonts w:hint="eastAsia"/>
                <w:noProof/>
                <w:rtl/>
              </w:rPr>
              <w:t>ومنها</w:t>
            </w:r>
            <w:r w:rsidR="00EE49EC" w:rsidRPr="00C66B17">
              <w:rPr>
                <w:rStyle w:val="Hyperlink"/>
                <w:noProof/>
                <w:rtl/>
              </w:rPr>
              <w:t xml:space="preserve"> )</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523488907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40</w:t>
            </w:r>
            <w:r w:rsidR="00EE49EC">
              <w:rPr>
                <w:noProof/>
                <w:webHidden/>
                <w:rtl/>
              </w:rPr>
              <w:fldChar w:fldCharType="end"/>
            </w:r>
          </w:hyperlink>
        </w:p>
        <w:p w:rsidR="00EE49EC" w:rsidRDefault="003E3AAD">
          <w:pPr>
            <w:pStyle w:val="TOC3"/>
            <w:rPr>
              <w:rFonts w:asciiTheme="minorHAnsi" w:eastAsiaTheme="minorEastAsia" w:hAnsiTheme="minorHAnsi" w:cstheme="minorBidi"/>
              <w:noProof/>
              <w:color w:val="auto"/>
              <w:sz w:val="22"/>
              <w:szCs w:val="22"/>
              <w:rtl/>
            </w:rPr>
          </w:pPr>
          <w:hyperlink w:anchor="_Toc523488908" w:history="1">
            <w:r w:rsidR="00EE49EC" w:rsidRPr="00C66B17">
              <w:rPr>
                <w:rStyle w:val="Hyperlink"/>
                <w:noProof/>
                <w:rtl/>
              </w:rPr>
              <w:t xml:space="preserve">( </w:t>
            </w:r>
            <w:r w:rsidR="00EE49EC" w:rsidRPr="00C66B17">
              <w:rPr>
                <w:rStyle w:val="Hyperlink"/>
                <w:rFonts w:hint="eastAsia"/>
                <w:noProof/>
                <w:rtl/>
              </w:rPr>
              <w:t>ومنها</w:t>
            </w:r>
            <w:r w:rsidR="00EE49EC" w:rsidRPr="00C66B17">
              <w:rPr>
                <w:rStyle w:val="Hyperlink"/>
                <w:noProof/>
                <w:rtl/>
              </w:rPr>
              <w:t xml:space="preserve"> )</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523488908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41</w:t>
            </w:r>
            <w:r w:rsidR="00EE49EC">
              <w:rPr>
                <w:noProof/>
                <w:webHidden/>
                <w:rtl/>
              </w:rPr>
              <w:fldChar w:fldCharType="end"/>
            </w:r>
          </w:hyperlink>
        </w:p>
        <w:p w:rsidR="00EE49EC" w:rsidRDefault="003E3AAD">
          <w:pPr>
            <w:pStyle w:val="TOC3"/>
            <w:rPr>
              <w:rFonts w:asciiTheme="minorHAnsi" w:eastAsiaTheme="minorEastAsia" w:hAnsiTheme="minorHAnsi" w:cstheme="minorBidi"/>
              <w:noProof/>
              <w:color w:val="auto"/>
              <w:sz w:val="22"/>
              <w:szCs w:val="22"/>
              <w:rtl/>
            </w:rPr>
          </w:pPr>
          <w:hyperlink w:anchor="_Toc523488909" w:history="1">
            <w:r w:rsidR="00EE49EC" w:rsidRPr="00C66B17">
              <w:rPr>
                <w:rStyle w:val="Hyperlink"/>
                <w:noProof/>
                <w:rtl/>
              </w:rPr>
              <w:t xml:space="preserve">( </w:t>
            </w:r>
            <w:r w:rsidR="00EE49EC" w:rsidRPr="00C66B17">
              <w:rPr>
                <w:rStyle w:val="Hyperlink"/>
                <w:rFonts w:hint="eastAsia"/>
                <w:noProof/>
                <w:rtl/>
              </w:rPr>
              <w:t>ومنها</w:t>
            </w:r>
            <w:r w:rsidR="00EE49EC" w:rsidRPr="00C66B17">
              <w:rPr>
                <w:rStyle w:val="Hyperlink"/>
                <w:noProof/>
                <w:rtl/>
              </w:rPr>
              <w:t xml:space="preserve"> )</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523488909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42</w:t>
            </w:r>
            <w:r w:rsidR="00EE49EC">
              <w:rPr>
                <w:noProof/>
                <w:webHidden/>
                <w:rtl/>
              </w:rPr>
              <w:fldChar w:fldCharType="end"/>
            </w:r>
          </w:hyperlink>
        </w:p>
        <w:p w:rsidR="00EE49EC" w:rsidRDefault="003E3AAD" w:rsidP="00EE49EC">
          <w:pPr>
            <w:pStyle w:val="TOC1"/>
            <w:rPr>
              <w:rFonts w:asciiTheme="minorHAnsi" w:eastAsiaTheme="minorEastAsia" w:hAnsiTheme="minorHAnsi" w:cstheme="minorBidi"/>
              <w:noProof/>
              <w:color w:val="auto"/>
              <w:sz w:val="22"/>
              <w:szCs w:val="22"/>
              <w:rtl/>
            </w:rPr>
          </w:pPr>
          <w:hyperlink w:anchor="_Toc523488910" w:history="1">
            <w:r w:rsidR="00EE49EC" w:rsidRPr="00C66B17">
              <w:rPr>
                <w:rStyle w:val="Hyperlink"/>
                <w:rFonts w:hint="eastAsia"/>
                <w:noProof/>
                <w:rtl/>
                <w:lang w:bidi="fa-IR"/>
              </w:rPr>
              <w:t>رأى</w:t>
            </w:r>
            <w:r w:rsidR="00EE49EC" w:rsidRPr="00C66B17">
              <w:rPr>
                <w:rStyle w:val="Hyperlink"/>
                <w:noProof/>
                <w:rtl/>
                <w:lang w:bidi="fa-IR"/>
              </w:rPr>
              <w:t xml:space="preserve"> </w:t>
            </w:r>
            <w:r w:rsidR="00EE49EC" w:rsidRPr="00C66B17">
              <w:rPr>
                <w:rStyle w:val="Hyperlink"/>
                <w:rFonts w:hint="eastAsia"/>
                <w:noProof/>
                <w:rtl/>
                <w:lang w:bidi="fa-IR"/>
              </w:rPr>
              <w:t>ابن</w:t>
            </w:r>
            <w:r w:rsidR="00EE49EC" w:rsidRPr="00C66B17">
              <w:rPr>
                <w:rStyle w:val="Hyperlink"/>
                <w:noProof/>
                <w:rtl/>
                <w:lang w:bidi="fa-IR"/>
              </w:rPr>
              <w:t xml:space="preserve"> </w:t>
            </w:r>
            <w:r w:rsidR="00EE49EC" w:rsidRPr="00C66B17">
              <w:rPr>
                <w:rStyle w:val="Hyperlink"/>
                <w:rFonts w:hint="eastAsia"/>
                <w:noProof/>
                <w:rtl/>
                <w:lang w:bidi="fa-IR"/>
              </w:rPr>
              <w:t>عمر</w:t>
            </w:r>
            <w:r w:rsidR="00EE49EC" w:rsidRPr="00C66B17">
              <w:rPr>
                <w:rStyle w:val="Hyperlink"/>
                <w:noProof/>
                <w:rtl/>
                <w:lang w:bidi="fa-IR"/>
              </w:rPr>
              <w:t xml:space="preserve"> </w:t>
            </w:r>
            <w:r w:rsidR="00EE49EC" w:rsidRPr="00C66B17">
              <w:rPr>
                <w:rStyle w:val="Hyperlink"/>
                <w:rFonts w:hint="eastAsia"/>
                <w:noProof/>
                <w:rtl/>
                <w:lang w:bidi="fa-IR"/>
              </w:rPr>
              <w:t>في</w:t>
            </w:r>
            <w:r w:rsidR="00EE49EC" w:rsidRPr="00C66B17">
              <w:rPr>
                <w:rStyle w:val="Hyperlink"/>
                <w:noProof/>
                <w:rtl/>
                <w:lang w:bidi="fa-IR"/>
              </w:rPr>
              <w:t xml:space="preserve"> </w:t>
            </w:r>
            <w:r w:rsidR="00EE49EC" w:rsidRPr="00C66B17">
              <w:rPr>
                <w:rStyle w:val="Hyperlink"/>
                <w:rFonts w:hint="eastAsia"/>
                <w:noProof/>
                <w:rtl/>
                <w:lang w:bidi="fa-IR"/>
              </w:rPr>
              <w:t>القتال</w:t>
            </w:r>
            <w:r w:rsidR="00EE49EC" w:rsidRPr="00C66B17">
              <w:rPr>
                <w:rStyle w:val="Hyperlink"/>
                <w:noProof/>
                <w:rtl/>
                <w:lang w:bidi="fa-IR"/>
              </w:rPr>
              <w:t xml:space="preserve"> </w:t>
            </w:r>
            <w:r w:rsidR="00EE49EC" w:rsidRPr="00C66B17">
              <w:rPr>
                <w:rStyle w:val="Hyperlink"/>
                <w:rFonts w:hint="eastAsia"/>
                <w:noProof/>
                <w:rtl/>
                <w:lang w:bidi="fa-IR"/>
              </w:rPr>
              <w:t>والصَّلاة</w:t>
            </w:r>
          </w:hyperlink>
          <w:r w:rsidR="00EE49EC">
            <w:rPr>
              <w:rStyle w:val="Hyperlink"/>
              <w:rFonts w:hint="cs"/>
              <w:noProof/>
              <w:rtl/>
            </w:rPr>
            <w:t xml:space="preserve"> </w:t>
          </w:r>
          <w:hyperlink w:anchor="_Toc523488911" w:history="1">
            <w:r w:rsidR="00EE49EC" w:rsidRPr="00C66B17">
              <w:rPr>
                <w:rStyle w:val="Hyperlink"/>
                <w:noProof/>
                <w:rtl/>
              </w:rPr>
              <w:t xml:space="preserve">( </w:t>
            </w:r>
            <w:r w:rsidR="00EE49EC" w:rsidRPr="00C66B17">
              <w:rPr>
                <w:rStyle w:val="Hyperlink"/>
                <w:rFonts w:hint="eastAsia"/>
                <w:noProof/>
                <w:rtl/>
              </w:rPr>
              <w:t>ومنها</w:t>
            </w:r>
            <w:r w:rsidR="00EE49EC" w:rsidRPr="00C66B17">
              <w:rPr>
                <w:rStyle w:val="Hyperlink"/>
                <w:noProof/>
                <w:rtl/>
              </w:rPr>
              <w:t xml:space="preserve"> )</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523488911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46</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12" w:history="1">
            <w:r w:rsidR="00EE49EC" w:rsidRPr="00C66B17">
              <w:rPr>
                <w:rStyle w:val="Hyperlink"/>
                <w:rFonts w:hint="eastAsia"/>
                <w:noProof/>
                <w:rtl/>
                <w:lang w:bidi="fa-IR"/>
              </w:rPr>
              <w:t>هلم</w:t>
            </w:r>
            <w:r w:rsidR="00EE49EC" w:rsidRPr="00C66B17">
              <w:rPr>
                <w:rStyle w:val="Hyperlink"/>
                <w:noProof/>
                <w:rtl/>
                <w:lang w:bidi="fa-IR"/>
              </w:rPr>
              <w:t xml:space="preserve"> </w:t>
            </w:r>
            <w:r w:rsidR="00EE49EC" w:rsidRPr="00C66B17">
              <w:rPr>
                <w:rStyle w:val="Hyperlink"/>
                <w:rFonts w:hint="eastAsia"/>
                <w:noProof/>
                <w:rtl/>
                <w:lang w:bidi="fa-IR"/>
              </w:rPr>
              <w:t>معى</w:t>
            </w:r>
            <w:r w:rsidR="00EE49EC" w:rsidRPr="00C66B17">
              <w:rPr>
                <w:rStyle w:val="Hyperlink"/>
                <w:noProof/>
                <w:rtl/>
                <w:lang w:bidi="fa-IR"/>
              </w:rPr>
              <w:t xml:space="preserve"> </w:t>
            </w:r>
            <w:r w:rsidR="00EE49EC" w:rsidRPr="00C66B17">
              <w:rPr>
                <w:rStyle w:val="Hyperlink"/>
                <w:rFonts w:hint="eastAsia"/>
                <w:noProof/>
                <w:rtl/>
                <w:lang w:bidi="fa-IR"/>
              </w:rPr>
              <w:t>الى</w:t>
            </w:r>
            <w:r w:rsidR="00EE49EC" w:rsidRPr="00C66B17">
              <w:rPr>
                <w:rStyle w:val="Hyperlink"/>
                <w:noProof/>
                <w:rtl/>
                <w:lang w:bidi="fa-IR"/>
              </w:rPr>
              <w:t xml:space="preserve"> </w:t>
            </w:r>
            <w:r w:rsidR="00EE49EC" w:rsidRPr="00C66B17">
              <w:rPr>
                <w:rStyle w:val="Hyperlink"/>
                <w:rFonts w:hint="eastAsia"/>
                <w:noProof/>
                <w:rtl/>
                <w:lang w:bidi="fa-IR"/>
              </w:rPr>
              <w:t>صلاة</w:t>
            </w:r>
            <w:r w:rsidR="00EE49EC" w:rsidRPr="00C66B17">
              <w:rPr>
                <w:rStyle w:val="Hyperlink"/>
                <w:noProof/>
                <w:rtl/>
                <w:lang w:bidi="fa-IR"/>
              </w:rPr>
              <w:t xml:space="preserve"> </w:t>
            </w:r>
            <w:r w:rsidR="00EE49EC" w:rsidRPr="00C66B17">
              <w:rPr>
                <w:rStyle w:val="Hyperlink"/>
                <w:rFonts w:hint="eastAsia"/>
                <w:noProof/>
                <w:rtl/>
                <w:lang w:bidi="fa-IR"/>
              </w:rPr>
              <w:t>ابن</w:t>
            </w:r>
            <w:r w:rsidR="00EE49EC" w:rsidRPr="00C66B17">
              <w:rPr>
                <w:rStyle w:val="Hyperlink"/>
                <w:noProof/>
                <w:rtl/>
                <w:lang w:bidi="fa-IR"/>
              </w:rPr>
              <w:t xml:space="preserve"> </w:t>
            </w:r>
            <w:r w:rsidR="00EE49EC" w:rsidRPr="00C66B17">
              <w:rPr>
                <w:rStyle w:val="Hyperlink"/>
                <w:rFonts w:hint="eastAsia"/>
                <w:noProof/>
                <w:rtl/>
                <w:lang w:bidi="fa-IR"/>
              </w:rPr>
              <w:t>عمر</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523488912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50</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13" w:history="1">
            <w:r w:rsidR="00EE49EC" w:rsidRPr="00C66B17">
              <w:rPr>
                <w:rStyle w:val="Hyperlink"/>
                <w:rFonts w:hint="eastAsia"/>
                <w:noProof/>
                <w:rtl/>
                <w:lang w:bidi="fa-IR"/>
              </w:rPr>
              <w:t>معذرة</w:t>
            </w:r>
            <w:r w:rsidR="00EE49EC" w:rsidRPr="00C66B17">
              <w:rPr>
                <w:rStyle w:val="Hyperlink"/>
                <w:noProof/>
                <w:rtl/>
                <w:lang w:bidi="fa-IR"/>
              </w:rPr>
              <w:t xml:space="preserve"> </w:t>
            </w:r>
            <w:r w:rsidR="00EE49EC" w:rsidRPr="00C66B17">
              <w:rPr>
                <w:rStyle w:val="Hyperlink"/>
                <w:rFonts w:hint="eastAsia"/>
                <w:noProof/>
                <w:rtl/>
                <w:lang w:bidi="fa-IR"/>
              </w:rPr>
              <w:t>اخرى</w:t>
            </w:r>
            <w:r w:rsidR="00EE49EC" w:rsidRPr="00C66B17">
              <w:rPr>
                <w:rStyle w:val="Hyperlink"/>
                <w:noProof/>
                <w:rtl/>
                <w:lang w:bidi="fa-IR"/>
              </w:rPr>
              <w:t xml:space="preserve"> </w:t>
            </w:r>
            <w:r w:rsidR="00EE49EC" w:rsidRPr="00C66B17">
              <w:rPr>
                <w:rStyle w:val="Hyperlink"/>
                <w:rFonts w:hint="eastAsia"/>
                <w:noProof/>
                <w:rtl/>
                <w:lang w:bidi="fa-IR"/>
              </w:rPr>
              <w:t>لابن</w:t>
            </w:r>
            <w:r w:rsidR="00EE49EC" w:rsidRPr="00C66B17">
              <w:rPr>
                <w:rStyle w:val="Hyperlink"/>
                <w:noProof/>
                <w:rtl/>
                <w:lang w:bidi="fa-IR"/>
              </w:rPr>
              <w:t xml:space="preserve"> </w:t>
            </w:r>
            <w:r w:rsidR="00EE49EC" w:rsidRPr="00C66B17">
              <w:rPr>
                <w:rStyle w:val="Hyperlink"/>
                <w:rFonts w:hint="eastAsia"/>
                <w:noProof/>
                <w:rtl/>
                <w:lang w:bidi="fa-IR"/>
              </w:rPr>
              <w:t>عمر</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523488913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55</w:t>
            </w:r>
            <w:r w:rsidR="00EE49EC">
              <w:rPr>
                <w:noProof/>
                <w:webHidden/>
                <w:rtl/>
              </w:rPr>
              <w:fldChar w:fldCharType="end"/>
            </w:r>
          </w:hyperlink>
        </w:p>
        <w:p w:rsidR="00EE49EC" w:rsidRDefault="003E3AAD" w:rsidP="00EE49EC">
          <w:pPr>
            <w:pStyle w:val="TOC1"/>
            <w:rPr>
              <w:rFonts w:asciiTheme="minorHAnsi" w:eastAsiaTheme="minorEastAsia" w:hAnsiTheme="minorHAnsi" w:cstheme="minorBidi"/>
              <w:noProof/>
              <w:color w:val="auto"/>
              <w:sz w:val="22"/>
              <w:szCs w:val="22"/>
              <w:rtl/>
            </w:rPr>
          </w:pPr>
          <w:hyperlink w:anchor="_Toc523488914" w:history="1">
            <w:r w:rsidR="00EE49EC" w:rsidRPr="00C66B17">
              <w:rPr>
                <w:rStyle w:val="Hyperlink"/>
                <w:rFonts w:hint="eastAsia"/>
                <w:noProof/>
                <w:rtl/>
                <w:lang w:bidi="fa-IR"/>
              </w:rPr>
              <w:t>ابن</w:t>
            </w:r>
            <w:r w:rsidR="00EE49EC" w:rsidRPr="00C66B17">
              <w:rPr>
                <w:rStyle w:val="Hyperlink"/>
                <w:noProof/>
                <w:rtl/>
                <w:lang w:bidi="fa-IR"/>
              </w:rPr>
              <w:t xml:space="preserve"> </w:t>
            </w:r>
            <w:r w:rsidR="00EE49EC" w:rsidRPr="00C66B17">
              <w:rPr>
                <w:rStyle w:val="Hyperlink"/>
                <w:rFonts w:hint="eastAsia"/>
                <w:noProof/>
                <w:rtl/>
                <w:lang w:bidi="fa-IR"/>
              </w:rPr>
              <w:t>عمر</w:t>
            </w:r>
            <w:r w:rsidR="00EE49EC" w:rsidRPr="00C66B17">
              <w:rPr>
                <w:rStyle w:val="Hyperlink"/>
                <w:noProof/>
                <w:rtl/>
                <w:lang w:bidi="fa-IR"/>
              </w:rPr>
              <w:t xml:space="preserve"> </w:t>
            </w:r>
            <w:r w:rsidR="00EE49EC" w:rsidRPr="00C66B17">
              <w:rPr>
                <w:rStyle w:val="Hyperlink"/>
                <w:rFonts w:hint="eastAsia"/>
                <w:noProof/>
                <w:rtl/>
                <w:lang w:bidi="fa-IR"/>
              </w:rPr>
              <w:t>يحيى</w:t>
            </w:r>
            <w:r w:rsidR="00EE49EC" w:rsidRPr="00C66B17">
              <w:rPr>
                <w:rStyle w:val="Hyperlink"/>
                <w:noProof/>
                <w:rtl/>
                <w:lang w:bidi="fa-IR"/>
              </w:rPr>
              <w:t xml:space="preserve"> </w:t>
            </w:r>
            <w:r w:rsidR="00EE49EC" w:rsidRPr="00C66B17">
              <w:rPr>
                <w:rStyle w:val="Hyperlink"/>
                <w:rFonts w:hint="eastAsia"/>
                <w:noProof/>
                <w:rtl/>
                <w:lang w:bidi="fa-IR"/>
              </w:rPr>
              <w:t>أحداث</w:t>
            </w:r>
            <w:r w:rsidR="00EE49EC" w:rsidRPr="00C66B17">
              <w:rPr>
                <w:rStyle w:val="Hyperlink"/>
                <w:noProof/>
                <w:rtl/>
                <w:lang w:bidi="fa-IR"/>
              </w:rPr>
              <w:t xml:space="preserve"> </w:t>
            </w:r>
            <w:r w:rsidR="00EE49EC" w:rsidRPr="00C66B17">
              <w:rPr>
                <w:rStyle w:val="Hyperlink"/>
                <w:rFonts w:hint="eastAsia"/>
                <w:noProof/>
                <w:rtl/>
                <w:lang w:bidi="fa-IR"/>
              </w:rPr>
              <w:t>أبيه</w:t>
            </w:r>
          </w:hyperlink>
          <w:r w:rsidR="00EE49EC">
            <w:rPr>
              <w:rStyle w:val="Hyperlink"/>
              <w:rFonts w:hint="cs"/>
              <w:noProof/>
              <w:rtl/>
            </w:rPr>
            <w:t xml:space="preserve"> </w:t>
          </w:r>
          <w:hyperlink w:anchor="_Toc523488915" w:history="1">
            <w:r w:rsidR="00EE49EC" w:rsidRPr="00C66B17">
              <w:rPr>
                <w:rStyle w:val="Hyperlink"/>
                <w:noProof/>
                <w:rtl/>
              </w:rPr>
              <w:t xml:space="preserve">( </w:t>
            </w:r>
            <w:r w:rsidR="00EE49EC" w:rsidRPr="00C66B17">
              <w:rPr>
                <w:rStyle w:val="Hyperlink"/>
                <w:rFonts w:hint="eastAsia"/>
                <w:noProof/>
                <w:rtl/>
              </w:rPr>
              <w:t>منها</w:t>
            </w:r>
            <w:r w:rsidR="00EE49EC" w:rsidRPr="00C66B17">
              <w:rPr>
                <w:rStyle w:val="Hyperlink"/>
                <w:noProof/>
                <w:rtl/>
              </w:rPr>
              <w:t xml:space="preserve"> )</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523488915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63</w:t>
            </w:r>
            <w:r w:rsidR="00EE49EC">
              <w:rPr>
                <w:noProof/>
                <w:webHidden/>
                <w:rtl/>
              </w:rPr>
              <w:fldChar w:fldCharType="end"/>
            </w:r>
          </w:hyperlink>
        </w:p>
        <w:p w:rsidR="00EE49EC" w:rsidRDefault="003E3AAD" w:rsidP="00EE49EC">
          <w:pPr>
            <w:pStyle w:val="TOC3"/>
            <w:rPr>
              <w:rFonts w:asciiTheme="minorHAnsi" w:eastAsiaTheme="minorEastAsia" w:hAnsiTheme="minorHAnsi" w:cstheme="minorBidi"/>
              <w:noProof/>
              <w:color w:val="auto"/>
              <w:sz w:val="22"/>
              <w:szCs w:val="22"/>
              <w:rtl/>
            </w:rPr>
          </w:pPr>
          <w:hyperlink w:anchor="_Toc523488916" w:history="1">
            <w:r w:rsidR="00EE49EC" w:rsidRPr="00C66B17">
              <w:rPr>
                <w:rStyle w:val="Hyperlink"/>
                <w:noProof/>
                <w:rtl/>
              </w:rPr>
              <w:t xml:space="preserve">( </w:t>
            </w:r>
            <w:r w:rsidR="00EE49EC" w:rsidRPr="00C66B17">
              <w:rPr>
                <w:rStyle w:val="Hyperlink"/>
                <w:rFonts w:hint="eastAsia"/>
                <w:noProof/>
                <w:rtl/>
              </w:rPr>
              <w:t>ومنها</w:t>
            </w:r>
            <w:r w:rsidR="00EE49EC" w:rsidRPr="00C66B17">
              <w:rPr>
                <w:rStyle w:val="Hyperlink"/>
                <w:noProof/>
                <w:rtl/>
              </w:rPr>
              <w:t xml:space="preserve"> )</w:t>
            </w:r>
            <w:r w:rsidR="00EE49EC">
              <w:rPr>
                <w:rFonts w:hint="cs"/>
                <w:noProof/>
                <w:webHidden/>
                <w:rtl/>
              </w:rPr>
              <w:t xml:space="preserve"> </w:t>
            </w:r>
          </w:hyperlink>
          <w:r w:rsidR="00EE49EC">
            <w:rPr>
              <w:rStyle w:val="Hyperlink"/>
              <w:rFonts w:hint="cs"/>
              <w:noProof/>
              <w:rtl/>
            </w:rPr>
            <w:t xml:space="preserve"> </w:t>
          </w:r>
          <w:hyperlink w:anchor="_Toc523488917" w:history="1">
            <w:r w:rsidR="00EE49EC" w:rsidRPr="00C66B17">
              <w:rPr>
                <w:rStyle w:val="Hyperlink"/>
                <w:noProof/>
                <w:rtl/>
              </w:rPr>
              <w:t xml:space="preserve">( </w:t>
            </w:r>
            <w:r w:rsidR="00EE49EC" w:rsidRPr="00C66B17">
              <w:rPr>
                <w:rStyle w:val="Hyperlink"/>
                <w:rFonts w:hint="eastAsia"/>
                <w:noProof/>
                <w:rtl/>
              </w:rPr>
              <w:t>ومنها</w:t>
            </w:r>
            <w:r w:rsidR="00EE49EC" w:rsidRPr="00C66B17">
              <w:rPr>
                <w:rStyle w:val="Hyperlink"/>
                <w:noProof/>
                <w:rtl/>
              </w:rPr>
              <w:t xml:space="preserve"> )</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523488917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64</w:t>
            </w:r>
            <w:r w:rsidR="00EE49EC">
              <w:rPr>
                <w:noProof/>
                <w:webHidden/>
                <w:rtl/>
              </w:rPr>
              <w:fldChar w:fldCharType="end"/>
            </w:r>
          </w:hyperlink>
        </w:p>
        <w:p w:rsidR="00EE49EC" w:rsidRDefault="003E3AAD" w:rsidP="00EE49EC">
          <w:pPr>
            <w:pStyle w:val="TOC3"/>
            <w:rPr>
              <w:rFonts w:asciiTheme="minorHAnsi" w:eastAsiaTheme="minorEastAsia" w:hAnsiTheme="minorHAnsi" w:cstheme="minorBidi"/>
              <w:noProof/>
              <w:color w:val="auto"/>
              <w:sz w:val="22"/>
              <w:szCs w:val="22"/>
              <w:rtl/>
            </w:rPr>
          </w:pPr>
          <w:hyperlink w:anchor="_Toc523488918" w:history="1">
            <w:r w:rsidR="00EE49EC" w:rsidRPr="00C66B17">
              <w:rPr>
                <w:rStyle w:val="Hyperlink"/>
                <w:noProof/>
                <w:rtl/>
              </w:rPr>
              <w:t xml:space="preserve">( </w:t>
            </w:r>
            <w:r w:rsidR="00EE49EC" w:rsidRPr="00C66B17">
              <w:rPr>
                <w:rStyle w:val="Hyperlink"/>
                <w:rFonts w:hint="eastAsia"/>
                <w:noProof/>
                <w:rtl/>
              </w:rPr>
              <w:t>ومنها</w:t>
            </w:r>
            <w:r w:rsidR="00EE49EC" w:rsidRPr="00C66B17">
              <w:rPr>
                <w:rStyle w:val="Hyperlink"/>
                <w:noProof/>
                <w:rtl/>
              </w:rPr>
              <w:t xml:space="preserve"> )</w:t>
            </w:r>
            <w:r w:rsidR="00EE49EC">
              <w:rPr>
                <w:noProof/>
                <w:webHidden/>
                <w:rtl/>
              </w:rPr>
              <w:t xml:space="preserve"> </w:t>
            </w:r>
          </w:hyperlink>
          <w:r w:rsidR="00EE49EC">
            <w:rPr>
              <w:rStyle w:val="Hyperlink"/>
              <w:rFonts w:hint="cs"/>
              <w:noProof/>
              <w:rtl/>
            </w:rPr>
            <w:t xml:space="preserve"> </w:t>
          </w:r>
          <w:hyperlink w:anchor="_Toc523488919" w:history="1">
            <w:r w:rsidR="00EE49EC" w:rsidRPr="00C66B17">
              <w:rPr>
                <w:rStyle w:val="Hyperlink"/>
                <w:noProof/>
                <w:rtl/>
              </w:rPr>
              <w:t xml:space="preserve">( </w:t>
            </w:r>
            <w:r w:rsidR="00EE49EC" w:rsidRPr="00C66B17">
              <w:rPr>
                <w:rStyle w:val="Hyperlink"/>
                <w:rFonts w:hint="eastAsia"/>
                <w:noProof/>
                <w:rtl/>
              </w:rPr>
              <w:t>ومنها</w:t>
            </w:r>
            <w:r w:rsidR="00EE49EC" w:rsidRPr="00C66B17">
              <w:rPr>
                <w:rStyle w:val="Hyperlink"/>
                <w:noProof/>
                <w:rtl/>
              </w:rPr>
              <w:t xml:space="preserve"> )</w:t>
            </w:r>
            <w:r w:rsidR="00EE49EC">
              <w:rPr>
                <w:noProof/>
                <w:webHidden/>
                <w:rtl/>
              </w:rPr>
              <w:t xml:space="preserve"> </w:t>
            </w:r>
          </w:hyperlink>
          <w:r w:rsidR="00EE49EC">
            <w:rPr>
              <w:rStyle w:val="Hyperlink"/>
              <w:rFonts w:hint="cs"/>
              <w:noProof/>
              <w:rtl/>
            </w:rPr>
            <w:t xml:space="preserve"> </w:t>
          </w:r>
          <w:hyperlink w:anchor="_Toc523488920" w:history="1">
            <w:r w:rsidR="00EE49EC" w:rsidRPr="00C66B17">
              <w:rPr>
                <w:rStyle w:val="Hyperlink"/>
                <w:noProof/>
                <w:rtl/>
              </w:rPr>
              <w:t xml:space="preserve">( </w:t>
            </w:r>
            <w:r w:rsidR="00EE49EC" w:rsidRPr="00C66B17">
              <w:rPr>
                <w:rStyle w:val="Hyperlink"/>
                <w:rFonts w:hint="eastAsia"/>
                <w:noProof/>
                <w:rtl/>
              </w:rPr>
              <w:t>ومنها</w:t>
            </w:r>
            <w:r w:rsidR="00EE49EC" w:rsidRPr="00C66B17">
              <w:rPr>
                <w:rStyle w:val="Hyperlink"/>
                <w:noProof/>
                <w:rtl/>
              </w:rPr>
              <w:t xml:space="preserve"> )</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523488920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65</w:t>
            </w:r>
            <w:r w:rsidR="00EE49EC">
              <w:rPr>
                <w:noProof/>
                <w:webHidden/>
                <w:rtl/>
              </w:rPr>
              <w:fldChar w:fldCharType="end"/>
            </w:r>
          </w:hyperlink>
        </w:p>
        <w:p w:rsidR="00EE49EC" w:rsidRDefault="003E3AAD">
          <w:pPr>
            <w:pStyle w:val="TOC3"/>
            <w:rPr>
              <w:rFonts w:asciiTheme="minorHAnsi" w:eastAsiaTheme="minorEastAsia" w:hAnsiTheme="minorHAnsi" w:cstheme="minorBidi"/>
              <w:noProof/>
              <w:color w:val="auto"/>
              <w:sz w:val="22"/>
              <w:szCs w:val="22"/>
              <w:rtl/>
            </w:rPr>
          </w:pPr>
          <w:hyperlink w:anchor="_Toc523488921" w:history="1">
            <w:r w:rsidR="00EE49EC" w:rsidRPr="00C66B17">
              <w:rPr>
                <w:rStyle w:val="Hyperlink"/>
                <w:noProof/>
                <w:rtl/>
              </w:rPr>
              <w:t xml:space="preserve">( </w:t>
            </w:r>
            <w:r w:rsidR="00EE49EC" w:rsidRPr="00C66B17">
              <w:rPr>
                <w:rStyle w:val="Hyperlink"/>
                <w:rFonts w:hint="eastAsia"/>
                <w:noProof/>
                <w:rtl/>
              </w:rPr>
              <w:t>ومنها</w:t>
            </w:r>
            <w:r w:rsidR="00EE49EC" w:rsidRPr="00C66B17">
              <w:rPr>
                <w:rStyle w:val="Hyperlink"/>
                <w:noProof/>
                <w:rtl/>
              </w:rPr>
              <w:t xml:space="preserve"> )</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523488921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66</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22" w:history="1">
            <w:r w:rsidR="00EE49EC" w:rsidRPr="00C66B17">
              <w:rPr>
                <w:rStyle w:val="Hyperlink"/>
                <w:rFonts w:hint="eastAsia"/>
                <w:noProof/>
                <w:rtl/>
                <w:lang w:bidi="fa-IR"/>
              </w:rPr>
              <w:t>رجال</w:t>
            </w:r>
            <w:r w:rsidR="00EE49EC" w:rsidRPr="00C66B17">
              <w:rPr>
                <w:rStyle w:val="Hyperlink"/>
                <w:noProof/>
                <w:rtl/>
                <w:lang w:bidi="fa-IR"/>
              </w:rPr>
              <w:t xml:space="preserve"> </w:t>
            </w:r>
            <w:r w:rsidR="00EE49EC" w:rsidRPr="00C66B17">
              <w:rPr>
                <w:rStyle w:val="Hyperlink"/>
                <w:rFonts w:hint="eastAsia"/>
                <w:noProof/>
                <w:rtl/>
                <w:lang w:bidi="fa-IR"/>
              </w:rPr>
              <w:t>الاسناد</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523488922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74</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23" w:history="1">
            <w:r w:rsidR="00EE49EC" w:rsidRPr="00C66B17">
              <w:rPr>
                <w:rStyle w:val="Hyperlink"/>
                <w:rFonts w:hint="eastAsia"/>
                <w:noProof/>
                <w:rtl/>
                <w:lang w:bidi="fa-IR"/>
              </w:rPr>
              <w:t>لفظ</w:t>
            </w:r>
            <w:r w:rsidR="00EE49EC" w:rsidRPr="00C66B17">
              <w:rPr>
                <w:rStyle w:val="Hyperlink"/>
                <w:noProof/>
                <w:rtl/>
                <w:lang w:bidi="fa-IR"/>
              </w:rPr>
              <w:t xml:space="preserve"> </w:t>
            </w:r>
            <w:r w:rsidR="00EE49EC" w:rsidRPr="00C66B17">
              <w:rPr>
                <w:rStyle w:val="Hyperlink"/>
                <w:rFonts w:hint="eastAsia"/>
                <w:noProof/>
                <w:rtl/>
                <w:lang w:bidi="fa-IR"/>
              </w:rPr>
              <w:t>آخر</w:t>
            </w:r>
            <w:r w:rsidR="00EE49EC" w:rsidRPr="00C66B17">
              <w:rPr>
                <w:rStyle w:val="Hyperlink"/>
                <w:noProof/>
                <w:rtl/>
                <w:lang w:bidi="fa-IR"/>
              </w:rPr>
              <w:t xml:space="preserve"> </w:t>
            </w:r>
            <w:r w:rsidR="00EE49EC" w:rsidRPr="00C66B17">
              <w:rPr>
                <w:rStyle w:val="Hyperlink"/>
                <w:rFonts w:hint="eastAsia"/>
                <w:noProof/>
                <w:rtl/>
                <w:lang w:bidi="fa-IR"/>
              </w:rPr>
              <w:t>باسناد</w:t>
            </w:r>
            <w:r w:rsidR="00EE49EC" w:rsidRPr="00C66B17">
              <w:rPr>
                <w:rStyle w:val="Hyperlink"/>
                <w:noProof/>
                <w:rtl/>
                <w:lang w:bidi="fa-IR"/>
              </w:rPr>
              <w:t xml:space="preserve"> </w:t>
            </w:r>
            <w:r w:rsidR="00EE49EC" w:rsidRPr="00C66B17">
              <w:rPr>
                <w:rStyle w:val="Hyperlink"/>
                <w:rFonts w:hint="eastAsia"/>
                <w:noProof/>
                <w:rtl/>
                <w:lang w:bidi="fa-IR"/>
              </w:rPr>
              <w:t>آخر</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523488923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100</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24" w:history="1">
            <w:r w:rsidR="00EE49EC" w:rsidRPr="00C66B17">
              <w:rPr>
                <w:rStyle w:val="Hyperlink"/>
                <w:rFonts w:hint="eastAsia"/>
                <w:noProof/>
                <w:rtl/>
                <w:lang w:bidi="fa-IR"/>
              </w:rPr>
              <w:t>لفت</w:t>
            </w:r>
            <w:r w:rsidR="00EE49EC" w:rsidRPr="00C66B17">
              <w:rPr>
                <w:rStyle w:val="Hyperlink"/>
                <w:noProof/>
                <w:rtl/>
                <w:lang w:bidi="fa-IR"/>
              </w:rPr>
              <w:t xml:space="preserve"> </w:t>
            </w:r>
            <w:r w:rsidR="00EE49EC" w:rsidRPr="00C66B17">
              <w:rPr>
                <w:rStyle w:val="Hyperlink"/>
                <w:rFonts w:hint="eastAsia"/>
                <w:noProof/>
                <w:rtl/>
                <w:lang w:bidi="fa-IR"/>
              </w:rPr>
              <w:t>نظر</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523488924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101</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25" w:history="1">
            <w:r w:rsidR="00EE49EC" w:rsidRPr="00C66B17">
              <w:rPr>
                <w:rStyle w:val="Hyperlink"/>
                <w:rFonts w:hint="eastAsia"/>
                <w:noProof/>
                <w:rtl/>
                <w:lang w:bidi="fa-IR"/>
              </w:rPr>
              <w:t>رجال</w:t>
            </w:r>
            <w:r w:rsidR="00EE49EC" w:rsidRPr="00C66B17">
              <w:rPr>
                <w:rStyle w:val="Hyperlink"/>
                <w:noProof/>
                <w:rtl/>
                <w:lang w:bidi="fa-IR"/>
              </w:rPr>
              <w:t xml:space="preserve"> </w:t>
            </w:r>
            <w:r w:rsidR="00EE49EC" w:rsidRPr="00C66B17">
              <w:rPr>
                <w:rStyle w:val="Hyperlink"/>
                <w:rFonts w:hint="eastAsia"/>
                <w:noProof/>
                <w:rtl/>
                <w:lang w:bidi="fa-IR"/>
              </w:rPr>
              <w:t>الاسناد</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523488925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117</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26" w:history="1">
            <w:r w:rsidR="00EE49EC" w:rsidRPr="00C66B17">
              <w:rPr>
                <w:rStyle w:val="Hyperlink"/>
                <w:rFonts w:hint="eastAsia"/>
                <w:noProof/>
                <w:rtl/>
                <w:lang w:bidi="fa-IR"/>
              </w:rPr>
              <w:t>نظرة</w:t>
            </w:r>
            <w:r w:rsidR="00EE49EC" w:rsidRPr="00C66B17">
              <w:rPr>
                <w:rStyle w:val="Hyperlink"/>
                <w:noProof/>
                <w:rtl/>
                <w:lang w:bidi="fa-IR"/>
              </w:rPr>
              <w:t xml:space="preserve"> </w:t>
            </w:r>
            <w:r w:rsidR="00EE49EC" w:rsidRPr="00C66B17">
              <w:rPr>
                <w:rStyle w:val="Hyperlink"/>
                <w:rFonts w:hint="eastAsia"/>
                <w:noProof/>
                <w:rtl/>
                <w:lang w:bidi="fa-IR"/>
              </w:rPr>
              <w:t>فى</w:t>
            </w:r>
            <w:r w:rsidR="00EE49EC" w:rsidRPr="00C66B17">
              <w:rPr>
                <w:rStyle w:val="Hyperlink"/>
                <w:noProof/>
                <w:rtl/>
                <w:lang w:bidi="fa-IR"/>
              </w:rPr>
              <w:t xml:space="preserve"> </w:t>
            </w:r>
            <w:r w:rsidR="00EE49EC" w:rsidRPr="00C66B17">
              <w:rPr>
                <w:rStyle w:val="Hyperlink"/>
                <w:rFonts w:hint="eastAsia"/>
                <w:noProof/>
                <w:rtl/>
                <w:lang w:bidi="fa-IR"/>
              </w:rPr>
              <w:t>المتن</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523488926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123</w:t>
            </w:r>
            <w:r w:rsidR="00EE49EC">
              <w:rPr>
                <w:noProof/>
                <w:webHidden/>
                <w:rtl/>
              </w:rPr>
              <w:fldChar w:fldCharType="end"/>
            </w:r>
          </w:hyperlink>
        </w:p>
        <w:p w:rsidR="00EE49EC" w:rsidRPr="00EE49EC" w:rsidRDefault="00EE49EC" w:rsidP="00EE49EC">
          <w:pPr>
            <w:pStyle w:val="libNormal"/>
            <w:rPr>
              <w:rStyle w:val="Hyperlink"/>
              <w:noProof/>
              <w:color w:val="000000"/>
              <w:u w:val="none"/>
            </w:rPr>
          </w:pPr>
          <w:r w:rsidRPr="00EE49EC">
            <w:rPr>
              <w:rStyle w:val="Hyperlink"/>
              <w:noProof/>
              <w:color w:val="000000"/>
              <w:u w:val="none"/>
            </w:rPr>
            <w:br w:type="page"/>
          </w:r>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27" w:history="1">
            <w:r w:rsidR="00EE49EC" w:rsidRPr="00C66B17">
              <w:rPr>
                <w:rStyle w:val="Hyperlink"/>
                <w:rFonts w:hint="eastAsia"/>
                <w:noProof/>
                <w:rtl/>
                <w:lang w:bidi="fa-IR"/>
              </w:rPr>
              <w:t>نبأ</w:t>
            </w:r>
            <w:r w:rsidR="00EE49EC" w:rsidRPr="00C66B17">
              <w:rPr>
                <w:rStyle w:val="Hyperlink"/>
                <w:noProof/>
                <w:rtl/>
                <w:lang w:bidi="fa-IR"/>
              </w:rPr>
              <w:t xml:space="preserve"> </w:t>
            </w:r>
            <w:r w:rsidR="00EE49EC" w:rsidRPr="00C66B17">
              <w:rPr>
                <w:rStyle w:val="Hyperlink"/>
                <w:rFonts w:hint="eastAsia"/>
                <w:noProof/>
                <w:rtl/>
                <w:lang w:bidi="fa-IR"/>
              </w:rPr>
              <w:t>يصكّ</w:t>
            </w:r>
            <w:r w:rsidR="00EE49EC" w:rsidRPr="00C66B17">
              <w:rPr>
                <w:rStyle w:val="Hyperlink"/>
                <w:noProof/>
                <w:rtl/>
                <w:lang w:bidi="fa-IR"/>
              </w:rPr>
              <w:t xml:space="preserve"> </w:t>
            </w:r>
            <w:r w:rsidR="00EE49EC" w:rsidRPr="00C66B17">
              <w:rPr>
                <w:rStyle w:val="Hyperlink"/>
                <w:rFonts w:hint="eastAsia"/>
                <w:noProof/>
                <w:rtl/>
                <w:lang w:bidi="fa-IR"/>
              </w:rPr>
              <w:t>المسامع</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523488927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128</w:t>
            </w:r>
            <w:r w:rsidR="00EE49EC">
              <w:rPr>
                <w:noProof/>
                <w:webHidden/>
                <w:rtl/>
              </w:rPr>
              <w:fldChar w:fldCharType="end"/>
            </w:r>
          </w:hyperlink>
        </w:p>
        <w:p w:rsidR="00EE49EC" w:rsidRDefault="003E3AAD">
          <w:pPr>
            <w:pStyle w:val="TOC3"/>
            <w:rPr>
              <w:rFonts w:asciiTheme="minorHAnsi" w:eastAsiaTheme="minorEastAsia" w:hAnsiTheme="minorHAnsi" w:cstheme="minorBidi"/>
              <w:noProof/>
              <w:color w:val="auto"/>
              <w:sz w:val="22"/>
              <w:szCs w:val="22"/>
              <w:rtl/>
            </w:rPr>
          </w:pPr>
          <w:hyperlink w:anchor="_Toc523488928" w:history="1">
            <w:r w:rsidR="00EE49EC" w:rsidRPr="00C66B17">
              <w:rPr>
                <w:rStyle w:val="Hyperlink"/>
                <w:noProof/>
                <w:rtl/>
                <w:lang w:bidi="fa-IR"/>
              </w:rPr>
              <w:t xml:space="preserve">( </w:t>
            </w:r>
            <w:r w:rsidR="00EE49EC" w:rsidRPr="00C66B17">
              <w:rPr>
                <w:rStyle w:val="Hyperlink"/>
                <w:rFonts w:hint="eastAsia"/>
                <w:noProof/>
                <w:rtl/>
                <w:lang w:bidi="fa-IR"/>
              </w:rPr>
              <w:t>ومنها</w:t>
            </w:r>
            <w:r w:rsidR="00EE49EC" w:rsidRPr="00C66B17">
              <w:rPr>
                <w:rStyle w:val="Hyperlink"/>
                <w:noProof/>
                <w:rtl/>
                <w:lang w:bidi="fa-IR"/>
              </w:rPr>
              <w:t xml:space="preserve"> )</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523488928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136</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29" w:history="1">
            <w:r w:rsidR="00EE49EC" w:rsidRPr="00C66B17">
              <w:rPr>
                <w:rStyle w:val="Hyperlink"/>
                <w:rFonts w:hint="eastAsia"/>
                <w:noProof/>
                <w:rtl/>
                <w:lang w:bidi="fa-IR"/>
              </w:rPr>
              <w:t>منتهى</w:t>
            </w:r>
            <w:r w:rsidR="00EE49EC" w:rsidRPr="00C66B17">
              <w:rPr>
                <w:rStyle w:val="Hyperlink"/>
                <w:noProof/>
                <w:rtl/>
                <w:lang w:bidi="fa-IR"/>
              </w:rPr>
              <w:t xml:space="preserve"> </w:t>
            </w:r>
            <w:r w:rsidR="00EE49EC" w:rsidRPr="00C66B17">
              <w:rPr>
                <w:rStyle w:val="Hyperlink"/>
                <w:rFonts w:hint="eastAsia"/>
                <w:noProof/>
                <w:rtl/>
                <w:lang w:bidi="fa-IR"/>
              </w:rPr>
              <w:t>المقال</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523488929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137</w:t>
            </w:r>
            <w:r w:rsidR="00EE49EC">
              <w:rPr>
                <w:noProof/>
                <w:webHidden/>
                <w:rtl/>
              </w:rPr>
              <w:fldChar w:fldCharType="end"/>
            </w:r>
          </w:hyperlink>
        </w:p>
        <w:p w:rsidR="00EE49EC" w:rsidRDefault="003E3AAD" w:rsidP="00EE49EC">
          <w:pPr>
            <w:pStyle w:val="TOC1"/>
            <w:rPr>
              <w:rFonts w:asciiTheme="minorHAnsi" w:eastAsiaTheme="minorEastAsia" w:hAnsiTheme="minorHAnsi" w:cstheme="minorBidi"/>
              <w:noProof/>
              <w:color w:val="auto"/>
              <w:sz w:val="22"/>
              <w:szCs w:val="22"/>
              <w:rtl/>
            </w:rPr>
          </w:pPr>
          <w:hyperlink w:anchor="_Toc523488930" w:history="1">
            <w:r w:rsidR="00EE49EC" w:rsidRPr="00C66B17">
              <w:rPr>
                <w:rStyle w:val="Hyperlink"/>
                <w:rFonts w:hint="eastAsia"/>
                <w:noProof/>
                <w:rtl/>
                <w:lang w:bidi="fa-IR"/>
              </w:rPr>
              <w:t>المغالاة</w:t>
            </w:r>
            <w:r w:rsidR="00EE49EC" w:rsidRPr="00C66B17">
              <w:rPr>
                <w:rStyle w:val="Hyperlink"/>
                <w:noProof/>
                <w:rtl/>
                <w:lang w:bidi="fa-IR"/>
              </w:rPr>
              <w:t xml:space="preserve"> </w:t>
            </w:r>
            <w:r w:rsidR="00EE49EC" w:rsidRPr="00C66B17">
              <w:rPr>
                <w:rStyle w:val="Hyperlink"/>
                <w:rFonts w:hint="eastAsia"/>
                <w:noProof/>
                <w:rtl/>
                <w:lang w:bidi="fa-IR"/>
              </w:rPr>
              <w:t>فى</w:t>
            </w:r>
            <w:r w:rsidR="00EE49EC" w:rsidRPr="00C66B17">
              <w:rPr>
                <w:rStyle w:val="Hyperlink"/>
                <w:noProof/>
                <w:rtl/>
                <w:lang w:bidi="fa-IR"/>
              </w:rPr>
              <w:t xml:space="preserve"> </w:t>
            </w:r>
            <w:r w:rsidR="00EE49EC" w:rsidRPr="00C66B17">
              <w:rPr>
                <w:rStyle w:val="Hyperlink"/>
                <w:rFonts w:hint="eastAsia"/>
                <w:noProof/>
                <w:rtl/>
                <w:lang w:bidi="fa-IR"/>
              </w:rPr>
              <w:t>فضائل</w:t>
            </w:r>
            <w:r w:rsidR="00EE49EC" w:rsidRPr="00C66B17">
              <w:rPr>
                <w:rStyle w:val="Hyperlink"/>
                <w:noProof/>
                <w:rtl/>
                <w:lang w:bidi="fa-IR"/>
              </w:rPr>
              <w:t xml:space="preserve"> </w:t>
            </w:r>
            <w:r w:rsidR="00EE49EC" w:rsidRPr="00C66B17">
              <w:rPr>
                <w:rStyle w:val="Hyperlink"/>
                <w:rFonts w:hint="eastAsia"/>
                <w:noProof/>
                <w:rtl/>
                <w:lang w:bidi="fa-IR"/>
              </w:rPr>
              <w:t>معاوية</w:t>
            </w:r>
          </w:hyperlink>
          <w:r w:rsidR="00EE49EC">
            <w:rPr>
              <w:rStyle w:val="Hyperlink"/>
              <w:rFonts w:hint="cs"/>
              <w:noProof/>
              <w:rtl/>
            </w:rPr>
            <w:t xml:space="preserve"> </w:t>
          </w:r>
          <w:hyperlink w:anchor="_Toc523488931" w:history="1">
            <w:r w:rsidR="00EE49EC" w:rsidRPr="00C66B17">
              <w:rPr>
                <w:rStyle w:val="Hyperlink"/>
                <w:rFonts w:hint="eastAsia"/>
                <w:noProof/>
                <w:rtl/>
                <w:lang w:bidi="fa-IR"/>
              </w:rPr>
              <w:t>ابن</w:t>
            </w:r>
            <w:r w:rsidR="00EE49EC" w:rsidRPr="00C66B17">
              <w:rPr>
                <w:rStyle w:val="Hyperlink"/>
                <w:noProof/>
                <w:rtl/>
                <w:lang w:bidi="fa-IR"/>
              </w:rPr>
              <w:t xml:space="preserve"> </w:t>
            </w:r>
            <w:r w:rsidR="00EE49EC" w:rsidRPr="00C66B17">
              <w:rPr>
                <w:rStyle w:val="Hyperlink"/>
                <w:rFonts w:hint="eastAsia"/>
                <w:noProof/>
                <w:rtl/>
                <w:lang w:bidi="fa-IR"/>
              </w:rPr>
              <w:t>أبي</w:t>
            </w:r>
            <w:r w:rsidR="00EE49EC" w:rsidRPr="00C66B17">
              <w:rPr>
                <w:rStyle w:val="Hyperlink"/>
                <w:noProof/>
                <w:rtl/>
                <w:lang w:bidi="fa-IR"/>
              </w:rPr>
              <w:t xml:space="preserve"> </w:t>
            </w:r>
            <w:r w:rsidR="00EE49EC" w:rsidRPr="00C66B17">
              <w:rPr>
                <w:rStyle w:val="Hyperlink"/>
                <w:rFonts w:hint="eastAsia"/>
                <w:noProof/>
                <w:rtl/>
                <w:lang w:bidi="fa-IR"/>
              </w:rPr>
              <w:t>سفيان</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523488931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138</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32" w:history="1">
            <w:r w:rsidR="00EE49EC" w:rsidRPr="00C66B17">
              <w:rPr>
                <w:rStyle w:val="Hyperlink"/>
                <w:rFonts w:hint="eastAsia"/>
                <w:noProof/>
                <w:rtl/>
                <w:lang w:bidi="fa-IR"/>
              </w:rPr>
              <w:t>الاسناد</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523488932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141</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33" w:history="1">
            <w:r w:rsidR="00EE49EC" w:rsidRPr="00C66B17">
              <w:rPr>
                <w:rStyle w:val="Hyperlink"/>
                <w:rFonts w:hint="eastAsia"/>
                <w:noProof/>
                <w:rtl/>
                <w:lang w:bidi="fa-IR"/>
              </w:rPr>
              <w:t>رجال</w:t>
            </w:r>
            <w:r w:rsidR="00EE49EC" w:rsidRPr="00C66B17">
              <w:rPr>
                <w:rStyle w:val="Hyperlink"/>
                <w:noProof/>
                <w:rtl/>
                <w:lang w:bidi="fa-IR"/>
              </w:rPr>
              <w:t xml:space="preserve"> </w:t>
            </w:r>
            <w:r w:rsidR="00EE49EC" w:rsidRPr="00C66B17">
              <w:rPr>
                <w:rStyle w:val="Hyperlink"/>
                <w:rFonts w:hint="eastAsia"/>
                <w:noProof/>
                <w:rtl/>
                <w:lang w:bidi="fa-IR"/>
              </w:rPr>
              <w:t>الاسناد</w:t>
            </w:r>
            <w:r w:rsidR="00A75710">
              <w:rPr>
                <w:rStyle w:val="Hyperlink"/>
                <w:noProof/>
                <w:rtl/>
                <w:lang w:bidi="fa-IR"/>
              </w:rPr>
              <w:t>:</w:t>
            </w:r>
            <w:r w:rsidR="00EE49EC">
              <w:rPr>
                <w:noProof/>
                <w:webHidden/>
                <w:rtl/>
              </w:rPr>
              <w:t xml:space="preserve"> </w:t>
            </w:r>
          </w:hyperlink>
          <w:r w:rsidR="00EE49EC">
            <w:rPr>
              <w:rStyle w:val="Hyperlink"/>
              <w:rFonts w:hint="cs"/>
              <w:noProof/>
              <w:rtl/>
            </w:rPr>
            <w:t xml:space="preserve"> </w:t>
          </w:r>
          <w:hyperlink w:anchor="_Toc523488934" w:history="1">
            <w:r w:rsidR="00EE49EC" w:rsidRPr="00C66B17">
              <w:rPr>
                <w:rStyle w:val="Hyperlink"/>
                <w:rFonts w:hint="eastAsia"/>
                <w:noProof/>
                <w:rtl/>
                <w:lang w:bidi="fa-IR"/>
              </w:rPr>
              <w:t>رجال</w:t>
            </w:r>
            <w:r w:rsidR="00EE49EC" w:rsidRPr="00C66B17">
              <w:rPr>
                <w:rStyle w:val="Hyperlink"/>
                <w:noProof/>
                <w:rtl/>
                <w:lang w:bidi="fa-IR"/>
              </w:rPr>
              <w:t xml:space="preserve"> </w:t>
            </w:r>
            <w:r w:rsidR="00EE49EC" w:rsidRPr="00C66B17">
              <w:rPr>
                <w:rStyle w:val="Hyperlink"/>
                <w:rFonts w:hint="eastAsia"/>
                <w:noProof/>
                <w:rtl/>
                <w:lang w:bidi="fa-IR"/>
              </w:rPr>
              <w:t>الاسناد</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523488934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143</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35" w:history="1">
            <w:r w:rsidR="00EE49EC" w:rsidRPr="00C66B17">
              <w:rPr>
                <w:rStyle w:val="Hyperlink"/>
                <w:rFonts w:hint="eastAsia"/>
                <w:noProof/>
                <w:rtl/>
                <w:lang w:bidi="fa-IR"/>
              </w:rPr>
              <w:t>اسناد</w:t>
            </w:r>
            <w:r w:rsidR="00EE49EC" w:rsidRPr="00C66B17">
              <w:rPr>
                <w:rStyle w:val="Hyperlink"/>
                <w:noProof/>
                <w:rtl/>
                <w:lang w:bidi="fa-IR"/>
              </w:rPr>
              <w:t xml:space="preserve"> </w:t>
            </w:r>
            <w:r w:rsidR="00EE49EC" w:rsidRPr="00C66B17">
              <w:rPr>
                <w:rStyle w:val="Hyperlink"/>
                <w:rFonts w:hint="eastAsia"/>
                <w:noProof/>
                <w:rtl/>
                <w:lang w:bidi="fa-IR"/>
              </w:rPr>
              <w:t>آخر</w:t>
            </w:r>
            <w:r w:rsidR="00A75710">
              <w:rPr>
                <w:rStyle w:val="Hyperlink"/>
                <w:noProof/>
                <w:rtl/>
                <w:lang w:bidi="fa-IR"/>
              </w:rPr>
              <w:t>:</w:t>
            </w:r>
            <w:r w:rsidR="00EE49EC">
              <w:rPr>
                <w:noProof/>
                <w:webHidden/>
                <w:rtl/>
              </w:rPr>
              <w:t xml:space="preserve"> </w:t>
            </w:r>
          </w:hyperlink>
          <w:r w:rsidR="00EE49EC">
            <w:rPr>
              <w:rStyle w:val="Hyperlink"/>
              <w:rFonts w:hint="cs"/>
              <w:noProof/>
              <w:rtl/>
            </w:rPr>
            <w:t xml:space="preserve"> </w:t>
          </w:r>
          <w:hyperlink w:anchor="_Toc523488936" w:history="1">
            <w:r w:rsidR="00EE49EC" w:rsidRPr="00C66B17">
              <w:rPr>
                <w:rStyle w:val="Hyperlink"/>
                <w:rFonts w:hint="eastAsia"/>
                <w:noProof/>
                <w:rtl/>
                <w:lang w:bidi="fa-IR"/>
              </w:rPr>
              <w:t>رجال</w:t>
            </w:r>
            <w:r w:rsidR="00EE49EC" w:rsidRPr="00C66B17">
              <w:rPr>
                <w:rStyle w:val="Hyperlink"/>
                <w:noProof/>
                <w:rtl/>
                <w:lang w:bidi="fa-IR"/>
              </w:rPr>
              <w:t xml:space="preserve"> </w:t>
            </w:r>
            <w:r w:rsidR="00EE49EC" w:rsidRPr="00C66B17">
              <w:rPr>
                <w:rStyle w:val="Hyperlink"/>
                <w:rFonts w:hint="eastAsia"/>
                <w:noProof/>
                <w:rtl/>
                <w:lang w:bidi="fa-IR"/>
              </w:rPr>
              <w:t>الاسناد</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523488936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145</w:t>
            </w:r>
            <w:r w:rsidR="00EE49EC">
              <w:rPr>
                <w:noProof/>
                <w:webHidden/>
                <w:rtl/>
              </w:rPr>
              <w:fldChar w:fldCharType="end"/>
            </w:r>
          </w:hyperlink>
        </w:p>
        <w:p w:rsidR="00EE49EC" w:rsidRDefault="003E3AAD">
          <w:pPr>
            <w:pStyle w:val="TOC1"/>
            <w:rPr>
              <w:rFonts w:asciiTheme="minorHAnsi" w:eastAsiaTheme="minorEastAsia" w:hAnsiTheme="minorHAnsi" w:cstheme="minorBidi"/>
              <w:bCs w:val="0"/>
              <w:noProof/>
              <w:color w:val="auto"/>
              <w:sz w:val="22"/>
              <w:szCs w:val="22"/>
              <w:rtl/>
            </w:rPr>
          </w:pPr>
          <w:hyperlink w:anchor="_Toc523488937" w:history="1">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فى</w:t>
            </w:r>
            <w:r w:rsidR="00EE49EC" w:rsidRPr="00C66B17">
              <w:rPr>
                <w:rStyle w:val="Hyperlink"/>
                <w:noProof/>
                <w:rtl/>
                <w:lang w:bidi="fa-IR"/>
              </w:rPr>
              <w:t xml:space="preserve"> </w:t>
            </w:r>
            <w:r w:rsidR="00EE49EC" w:rsidRPr="00C66B17">
              <w:rPr>
                <w:rStyle w:val="Hyperlink"/>
                <w:rFonts w:hint="eastAsia"/>
                <w:noProof/>
                <w:rtl/>
                <w:lang w:bidi="fa-IR"/>
              </w:rPr>
              <w:t>ميزان</w:t>
            </w:r>
            <w:r w:rsidR="00EE49EC" w:rsidRPr="00C66B17">
              <w:rPr>
                <w:rStyle w:val="Hyperlink"/>
                <w:noProof/>
                <w:rtl/>
                <w:lang w:bidi="fa-IR"/>
              </w:rPr>
              <w:t xml:space="preserve"> </w:t>
            </w:r>
            <w:r w:rsidR="00EE49EC" w:rsidRPr="00C66B17">
              <w:rPr>
                <w:rStyle w:val="Hyperlink"/>
                <w:rFonts w:hint="eastAsia"/>
                <w:noProof/>
                <w:rtl/>
                <w:lang w:bidi="fa-IR"/>
              </w:rPr>
              <w:t>القضاء</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523488937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178</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38" w:history="1">
            <w:r w:rsidR="00EE49EC" w:rsidRPr="00C66B17">
              <w:rPr>
                <w:rStyle w:val="Hyperlink"/>
                <w:noProof/>
                <w:rtl/>
                <w:lang w:bidi="fa-IR"/>
              </w:rPr>
              <w:t>_ 1 _</w:t>
            </w:r>
          </w:hyperlink>
          <w:r w:rsidR="00EE49EC">
            <w:rPr>
              <w:rStyle w:val="Hyperlink"/>
              <w:rFonts w:hint="cs"/>
              <w:noProof/>
              <w:rtl/>
            </w:rPr>
            <w:t xml:space="preserve"> </w:t>
          </w:r>
          <w:hyperlink w:anchor="_Toc523488939" w:history="1">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والخمر</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523488939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179</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40" w:history="1">
            <w:r w:rsidR="00EE49EC" w:rsidRPr="00C66B17">
              <w:rPr>
                <w:rStyle w:val="Hyperlink"/>
                <w:noProof/>
                <w:rtl/>
                <w:lang w:bidi="fa-IR"/>
              </w:rPr>
              <w:t>_ 2 _</w:t>
            </w:r>
          </w:hyperlink>
          <w:r w:rsidR="00EE49EC">
            <w:rPr>
              <w:rStyle w:val="Hyperlink"/>
              <w:rFonts w:hint="cs"/>
              <w:noProof/>
              <w:rtl/>
            </w:rPr>
            <w:t xml:space="preserve"> </w:t>
          </w:r>
          <w:hyperlink w:anchor="_Toc523488941" w:history="1">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يأكل</w:t>
            </w:r>
            <w:r w:rsidR="00EE49EC" w:rsidRPr="00C66B17">
              <w:rPr>
                <w:rStyle w:val="Hyperlink"/>
                <w:noProof/>
                <w:rtl/>
                <w:lang w:bidi="fa-IR"/>
              </w:rPr>
              <w:t xml:space="preserve"> </w:t>
            </w:r>
            <w:r w:rsidR="00EE49EC" w:rsidRPr="00C66B17">
              <w:rPr>
                <w:rStyle w:val="Hyperlink"/>
                <w:rFonts w:hint="eastAsia"/>
                <w:noProof/>
                <w:rtl/>
                <w:lang w:bidi="fa-IR"/>
              </w:rPr>
              <w:t>الربا</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523488941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184</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42" w:history="1">
            <w:r w:rsidR="00EE49EC" w:rsidRPr="00C66B17">
              <w:rPr>
                <w:rStyle w:val="Hyperlink"/>
                <w:noProof/>
                <w:rtl/>
              </w:rPr>
              <w:t>_ 3 _</w:t>
            </w:r>
          </w:hyperlink>
          <w:r w:rsidR="00EE49EC">
            <w:rPr>
              <w:rStyle w:val="Hyperlink"/>
              <w:rFonts w:hint="cs"/>
              <w:noProof/>
              <w:rtl/>
            </w:rPr>
            <w:t xml:space="preserve"> </w:t>
          </w:r>
          <w:hyperlink w:anchor="_Toc523488943" w:history="1">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يتمّ</w:t>
            </w:r>
            <w:r w:rsidR="00EE49EC" w:rsidRPr="00C66B17">
              <w:rPr>
                <w:rStyle w:val="Hyperlink"/>
                <w:noProof/>
                <w:rtl/>
                <w:lang w:bidi="fa-IR"/>
              </w:rPr>
              <w:t xml:space="preserve"> </w:t>
            </w:r>
            <w:r w:rsidR="00EE49EC" w:rsidRPr="00C66B17">
              <w:rPr>
                <w:rStyle w:val="Hyperlink"/>
                <w:rFonts w:hint="eastAsia"/>
                <w:noProof/>
                <w:rtl/>
                <w:lang w:bidi="fa-IR"/>
              </w:rPr>
              <w:t>فى</w:t>
            </w:r>
            <w:r w:rsidR="00EE49EC" w:rsidRPr="00C66B17">
              <w:rPr>
                <w:rStyle w:val="Hyperlink"/>
                <w:noProof/>
                <w:rtl/>
                <w:lang w:bidi="fa-IR"/>
              </w:rPr>
              <w:t xml:space="preserve"> </w:t>
            </w:r>
            <w:r w:rsidR="00EE49EC" w:rsidRPr="00C66B17">
              <w:rPr>
                <w:rStyle w:val="Hyperlink"/>
                <w:rFonts w:hint="eastAsia"/>
                <w:noProof/>
                <w:rtl/>
                <w:lang w:bidi="fa-IR"/>
              </w:rPr>
              <w:t>السفر</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523488943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190</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44" w:history="1">
            <w:r w:rsidR="00EE49EC" w:rsidRPr="00C66B17">
              <w:rPr>
                <w:rStyle w:val="Hyperlink"/>
                <w:noProof/>
                <w:rtl/>
                <w:lang w:bidi="fa-IR"/>
              </w:rPr>
              <w:t>_ 4 _</w:t>
            </w:r>
          </w:hyperlink>
          <w:r w:rsidR="00EE49EC">
            <w:rPr>
              <w:rStyle w:val="Hyperlink"/>
              <w:rFonts w:hint="cs"/>
              <w:noProof/>
              <w:rtl/>
            </w:rPr>
            <w:t xml:space="preserve"> </w:t>
          </w:r>
          <w:hyperlink w:anchor="_Toc523488945" w:history="1">
            <w:r w:rsidR="00EE49EC" w:rsidRPr="00C66B17">
              <w:rPr>
                <w:rStyle w:val="Hyperlink"/>
                <w:rFonts w:hint="eastAsia"/>
                <w:noProof/>
                <w:rtl/>
                <w:lang w:bidi="fa-IR"/>
              </w:rPr>
              <w:t>احدوثة</w:t>
            </w:r>
            <w:r w:rsidR="00EE49EC" w:rsidRPr="00C66B17">
              <w:rPr>
                <w:rStyle w:val="Hyperlink"/>
                <w:noProof/>
                <w:rtl/>
                <w:lang w:bidi="fa-IR"/>
              </w:rPr>
              <w:t xml:space="preserve"> </w:t>
            </w:r>
            <w:r w:rsidR="00EE49EC" w:rsidRPr="00C66B17">
              <w:rPr>
                <w:rStyle w:val="Hyperlink"/>
                <w:rFonts w:hint="eastAsia"/>
                <w:noProof/>
                <w:rtl/>
                <w:lang w:bidi="fa-IR"/>
              </w:rPr>
              <w:t>الاذان</w:t>
            </w:r>
            <w:r w:rsidR="00EE49EC" w:rsidRPr="00C66B17">
              <w:rPr>
                <w:rStyle w:val="Hyperlink"/>
                <w:noProof/>
                <w:rtl/>
                <w:lang w:bidi="fa-IR"/>
              </w:rPr>
              <w:t xml:space="preserve"> </w:t>
            </w:r>
            <w:r w:rsidR="00EE49EC" w:rsidRPr="00C66B17">
              <w:rPr>
                <w:rStyle w:val="Hyperlink"/>
                <w:rFonts w:hint="eastAsia"/>
                <w:noProof/>
                <w:rtl/>
                <w:lang w:bidi="fa-IR"/>
              </w:rPr>
              <w:t>فى</w:t>
            </w:r>
            <w:r w:rsidR="00EE49EC" w:rsidRPr="00C66B17">
              <w:rPr>
                <w:rStyle w:val="Hyperlink"/>
                <w:noProof/>
                <w:rtl/>
                <w:lang w:bidi="fa-IR"/>
              </w:rPr>
              <w:t xml:space="preserve"> </w:t>
            </w:r>
            <w:r w:rsidR="00EE49EC" w:rsidRPr="00C66B17">
              <w:rPr>
                <w:rStyle w:val="Hyperlink"/>
                <w:rFonts w:hint="eastAsia"/>
                <w:noProof/>
                <w:rtl/>
                <w:lang w:bidi="fa-IR"/>
              </w:rPr>
              <w:t>العيدين</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523488945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191</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46" w:history="1">
            <w:r w:rsidR="00EE49EC" w:rsidRPr="00C66B17">
              <w:rPr>
                <w:rStyle w:val="Hyperlink"/>
                <w:noProof/>
                <w:rtl/>
                <w:lang w:bidi="fa-IR"/>
              </w:rPr>
              <w:t>_ 5 _</w:t>
            </w:r>
          </w:hyperlink>
          <w:r w:rsidR="00EE49EC">
            <w:rPr>
              <w:rStyle w:val="Hyperlink"/>
              <w:rFonts w:hint="cs"/>
              <w:noProof/>
              <w:rtl/>
            </w:rPr>
            <w:t xml:space="preserve"> </w:t>
          </w:r>
          <w:hyperlink w:anchor="_Toc523488947" w:history="1">
            <w:r w:rsidR="00EE49EC" w:rsidRPr="00C66B17">
              <w:rPr>
                <w:rStyle w:val="Hyperlink"/>
                <w:rFonts w:hint="eastAsia"/>
                <w:noProof/>
                <w:rtl/>
                <w:lang w:bidi="fa-IR"/>
              </w:rPr>
              <w:t>يصلى</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الجمعة</w:t>
            </w:r>
            <w:r w:rsidR="00EE49EC" w:rsidRPr="00C66B17">
              <w:rPr>
                <w:rStyle w:val="Hyperlink"/>
                <w:noProof/>
                <w:rtl/>
                <w:lang w:bidi="fa-IR"/>
              </w:rPr>
              <w:t xml:space="preserve"> </w:t>
            </w:r>
            <w:r w:rsidR="00EE49EC" w:rsidRPr="00C66B17">
              <w:rPr>
                <w:rStyle w:val="Hyperlink"/>
                <w:rFonts w:hint="eastAsia"/>
                <w:noProof/>
                <w:rtl/>
                <w:lang w:bidi="fa-IR"/>
              </w:rPr>
              <w:t>يوم</w:t>
            </w:r>
            <w:r w:rsidR="00EE49EC" w:rsidRPr="00C66B17">
              <w:rPr>
                <w:rStyle w:val="Hyperlink"/>
                <w:noProof/>
                <w:rtl/>
                <w:lang w:bidi="fa-IR"/>
              </w:rPr>
              <w:t xml:space="preserve"> </w:t>
            </w:r>
            <w:r w:rsidR="00EE49EC" w:rsidRPr="00C66B17">
              <w:rPr>
                <w:rStyle w:val="Hyperlink"/>
                <w:rFonts w:hint="eastAsia"/>
                <w:noProof/>
                <w:rtl/>
                <w:lang w:bidi="fa-IR"/>
              </w:rPr>
              <w:t>الاربعاء</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523488947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195</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48" w:history="1">
            <w:r w:rsidR="00EE49EC" w:rsidRPr="00C66B17">
              <w:rPr>
                <w:rStyle w:val="Hyperlink"/>
                <w:noProof/>
                <w:rtl/>
                <w:lang w:bidi="fa-IR"/>
              </w:rPr>
              <w:t>_ 6 _</w:t>
            </w:r>
          </w:hyperlink>
          <w:r w:rsidR="00EE49EC">
            <w:rPr>
              <w:rStyle w:val="Hyperlink"/>
              <w:rFonts w:hint="cs"/>
              <w:noProof/>
              <w:rtl/>
            </w:rPr>
            <w:t xml:space="preserve"> </w:t>
          </w:r>
          <w:hyperlink w:anchor="_Toc523488949" w:history="1">
            <w:r w:rsidR="00EE49EC" w:rsidRPr="00C66B17">
              <w:rPr>
                <w:rStyle w:val="Hyperlink"/>
                <w:rFonts w:hint="eastAsia"/>
                <w:noProof/>
                <w:rtl/>
                <w:lang w:bidi="fa-IR"/>
              </w:rPr>
              <w:t>احدوثة</w:t>
            </w:r>
            <w:r w:rsidR="00EE49EC" w:rsidRPr="00C66B17">
              <w:rPr>
                <w:rStyle w:val="Hyperlink"/>
                <w:noProof/>
                <w:rtl/>
                <w:lang w:bidi="fa-IR"/>
              </w:rPr>
              <w:t xml:space="preserve"> </w:t>
            </w:r>
            <w:r w:rsidR="00EE49EC" w:rsidRPr="00C66B17">
              <w:rPr>
                <w:rStyle w:val="Hyperlink"/>
                <w:rFonts w:hint="eastAsia"/>
                <w:noProof/>
                <w:rtl/>
                <w:lang w:bidi="fa-IR"/>
              </w:rPr>
              <w:t>الجمع</w:t>
            </w:r>
            <w:r w:rsidR="00EE49EC" w:rsidRPr="00C66B17">
              <w:rPr>
                <w:rStyle w:val="Hyperlink"/>
                <w:noProof/>
                <w:rtl/>
                <w:lang w:bidi="fa-IR"/>
              </w:rPr>
              <w:t xml:space="preserve"> </w:t>
            </w:r>
            <w:r w:rsidR="00EE49EC" w:rsidRPr="00C66B17">
              <w:rPr>
                <w:rStyle w:val="Hyperlink"/>
                <w:rFonts w:hint="eastAsia"/>
                <w:noProof/>
                <w:rtl/>
                <w:lang w:bidi="fa-IR"/>
              </w:rPr>
              <w:t>بين</w:t>
            </w:r>
            <w:r w:rsidR="00EE49EC" w:rsidRPr="00C66B17">
              <w:rPr>
                <w:rStyle w:val="Hyperlink"/>
                <w:noProof/>
                <w:rtl/>
                <w:lang w:bidi="fa-IR"/>
              </w:rPr>
              <w:t xml:space="preserve"> </w:t>
            </w:r>
            <w:r w:rsidR="00EE49EC" w:rsidRPr="00C66B17">
              <w:rPr>
                <w:rStyle w:val="Hyperlink"/>
                <w:rFonts w:hint="eastAsia"/>
                <w:noProof/>
                <w:rtl/>
                <w:lang w:bidi="fa-IR"/>
              </w:rPr>
              <w:t>الاختين</w:t>
            </w:r>
          </w:hyperlink>
          <w:r w:rsidR="00EE49EC">
            <w:rPr>
              <w:rStyle w:val="Hyperlink"/>
              <w:rFonts w:hint="cs"/>
              <w:noProof/>
              <w:rtl/>
            </w:rPr>
            <w:t xml:space="preserve"> </w:t>
          </w:r>
          <w:hyperlink w:anchor="_Toc523488950" w:history="1">
            <w:r w:rsidR="00EE49EC" w:rsidRPr="00C66B17">
              <w:rPr>
                <w:rStyle w:val="Hyperlink"/>
                <w:noProof/>
                <w:rtl/>
                <w:lang w:bidi="fa-IR"/>
              </w:rPr>
              <w:t>_ 7 _</w:t>
            </w:r>
          </w:hyperlink>
          <w:r w:rsidR="00EE49EC">
            <w:rPr>
              <w:rStyle w:val="Hyperlink"/>
              <w:rFonts w:hint="cs"/>
              <w:noProof/>
              <w:rtl/>
            </w:rPr>
            <w:t xml:space="preserve"> </w:t>
          </w:r>
          <w:hyperlink w:anchor="_Toc523488951" w:history="1">
            <w:r w:rsidR="00EE49EC" w:rsidRPr="00C66B17">
              <w:rPr>
                <w:rStyle w:val="Hyperlink"/>
                <w:rFonts w:hint="eastAsia"/>
                <w:noProof/>
                <w:rtl/>
                <w:lang w:bidi="fa-IR"/>
              </w:rPr>
              <w:t>احدوثة</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فى</w:t>
            </w:r>
            <w:r w:rsidR="00EE49EC" w:rsidRPr="00C66B17">
              <w:rPr>
                <w:rStyle w:val="Hyperlink"/>
                <w:noProof/>
                <w:rtl/>
                <w:lang w:bidi="fa-IR"/>
              </w:rPr>
              <w:t xml:space="preserve"> </w:t>
            </w:r>
            <w:r w:rsidR="00EE49EC" w:rsidRPr="00C66B17">
              <w:rPr>
                <w:rStyle w:val="Hyperlink"/>
                <w:rFonts w:hint="eastAsia"/>
                <w:noProof/>
                <w:rtl/>
                <w:lang w:bidi="fa-IR"/>
              </w:rPr>
              <w:t>الديات</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523488951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199</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52" w:history="1">
            <w:r w:rsidR="00EE49EC" w:rsidRPr="00C66B17">
              <w:rPr>
                <w:rStyle w:val="Hyperlink"/>
                <w:noProof/>
                <w:rtl/>
                <w:lang w:bidi="fa-IR"/>
              </w:rPr>
              <w:t>_ 8 _</w:t>
            </w:r>
          </w:hyperlink>
          <w:r w:rsidR="00EE49EC">
            <w:rPr>
              <w:rStyle w:val="Hyperlink"/>
              <w:rFonts w:hint="cs"/>
              <w:noProof/>
              <w:rtl/>
            </w:rPr>
            <w:t xml:space="preserve"> </w:t>
          </w:r>
          <w:hyperlink w:anchor="_Toc523488953" w:history="1">
            <w:r w:rsidR="00EE49EC" w:rsidRPr="00C66B17">
              <w:rPr>
                <w:rStyle w:val="Hyperlink"/>
                <w:rFonts w:hint="eastAsia"/>
                <w:noProof/>
                <w:rtl/>
                <w:lang w:bidi="fa-IR"/>
              </w:rPr>
              <w:t>ترك</w:t>
            </w:r>
            <w:r w:rsidR="00EE49EC" w:rsidRPr="00C66B17">
              <w:rPr>
                <w:rStyle w:val="Hyperlink"/>
                <w:noProof/>
                <w:rtl/>
                <w:lang w:bidi="fa-IR"/>
              </w:rPr>
              <w:t xml:space="preserve"> </w:t>
            </w:r>
            <w:r w:rsidR="00EE49EC" w:rsidRPr="00C66B17">
              <w:rPr>
                <w:rStyle w:val="Hyperlink"/>
                <w:rFonts w:hint="eastAsia"/>
                <w:noProof/>
                <w:rtl/>
                <w:lang w:bidi="fa-IR"/>
              </w:rPr>
              <w:t>التكبير</w:t>
            </w:r>
            <w:r w:rsidR="00EE49EC" w:rsidRPr="00C66B17">
              <w:rPr>
                <w:rStyle w:val="Hyperlink"/>
                <w:noProof/>
                <w:rtl/>
                <w:lang w:bidi="fa-IR"/>
              </w:rPr>
              <w:t xml:space="preserve"> </w:t>
            </w:r>
            <w:r w:rsidR="00EE49EC" w:rsidRPr="00C66B17">
              <w:rPr>
                <w:rStyle w:val="Hyperlink"/>
                <w:rFonts w:hint="eastAsia"/>
                <w:noProof/>
                <w:rtl/>
                <w:lang w:bidi="fa-IR"/>
              </w:rPr>
              <w:t>المسنون</w:t>
            </w:r>
            <w:r w:rsidR="00EE49EC" w:rsidRPr="00C66B17">
              <w:rPr>
                <w:rStyle w:val="Hyperlink"/>
                <w:noProof/>
                <w:rtl/>
                <w:lang w:bidi="fa-IR"/>
              </w:rPr>
              <w:t xml:space="preserve"> </w:t>
            </w:r>
            <w:r w:rsidR="00EE49EC" w:rsidRPr="00C66B17">
              <w:rPr>
                <w:rStyle w:val="Hyperlink"/>
                <w:rFonts w:hint="eastAsia"/>
                <w:noProof/>
                <w:rtl/>
                <w:lang w:bidi="fa-IR"/>
              </w:rPr>
              <w:t>فى</w:t>
            </w:r>
            <w:r w:rsidR="00EE49EC" w:rsidRPr="00C66B17">
              <w:rPr>
                <w:rStyle w:val="Hyperlink"/>
                <w:noProof/>
                <w:rtl/>
                <w:lang w:bidi="fa-IR"/>
              </w:rPr>
              <w:t xml:space="preserve"> </w:t>
            </w:r>
            <w:r w:rsidR="00EE49EC" w:rsidRPr="00C66B17">
              <w:rPr>
                <w:rStyle w:val="Hyperlink"/>
                <w:rFonts w:hint="eastAsia"/>
                <w:noProof/>
                <w:rtl/>
                <w:lang w:bidi="fa-IR"/>
              </w:rPr>
              <w:t>الصلوات</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523488953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201</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54" w:history="1">
            <w:r w:rsidR="00EE49EC" w:rsidRPr="00C66B17">
              <w:rPr>
                <w:rStyle w:val="Hyperlink"/>
                <w:noProof/>
                <w:rtl/>
                <w:lang w:bidi="fa-IR"/>
              </w:rPr>
              <w:t>_ 9 _</w:t>
            </w:r>
          </w:hyperlink>
          <w:r w:rsidR="00EE49EC">
            <w:rPr>
              <w:rStyle w:val="Hyperlink"/>
              <w:rFonts w:hint="cs"/>
              <w:noProof/>
              <w:rtl/>
            </w:rPr>
            <w:t xml:space="preserve"> </w:t>
          </w:r>
          <w:hyperlink w:anchor="_Toc523488955" w:history="1">
            <w:r w:rsidR="00EE49EC" w:rsidRPr="00C66B17">
              <w:rPr>
                <w:rStyle w:val="Hyperlink"/>
                <w:rFonts w:hint="eastAsia"/>
                <w:noProof/>
                <w:rtl/>
                <w:lang w:bidi="fa-IR"/>
              </w:rPr>
              <w:t>ترك</w:t>
            </w:r>
            <w:r w:rsidR="00EE49EC" w:rsidRPr="00C66B17">
              <w:rPr>
                <w:rStyle w:val="Hyperlink"/>
                <w:noProof/>
                <w:rtl/>
                <w:lang w:bidi="fa-IR"/>
              </w:rPr>
              <w:t xml:space="preserve"> </w:t>
            </w:r>
            <w:r w:rsidR="00EE49EC" w:rsidRPr="00C66B17">
              <w:rPr>
                <w:rStyle w:val="Hyperlink"/>
                <w:rFonts w:hint="eastAsia"/>
                <w:noProof/>
                <w:rtl/>
                <w:lang w:bidi="fa-IR"/>
              </w:rPr>
              <w:t>التلبية</w:t>
            </w:r>
            <w:r w:rsidR="00EE49EC" w:rsidRPr="00C66B17">
              <w:rPr>
                <w:rStyle w:val="Hyperlink"/>
                <w:noProof/>
                <w:rtl/>
                <w:lang w:bidi="fa-IR"/>
              </w:rPr>
              <w:t xml:space="preserve"> </w:t>
            </w:r>
            <w:r w:rsidR="00EE49EC" w:rsidRPr="00C66B17">
              <w:rPr>
                <w:rStyle w:val="Hyperlink"/>
                <w:rFonts w:hint="eastAsia"/>
                <w:noProof/>
                <w:rtl/>
                <w:lang w:bidi="fa-IR"/>
              </w:rPr>
              <w:t>خلافاً</w:t>
            </w:r>
            <w:r w:rsidR="00EE49EC" w:rsidRPr="00C66B17">
              <w:rPr>
                <w:rStyle w:val="Hyperlink"/>
                <w:noProof/>
                <w:rtl/>
                <w:lang w:bidi="fa-IR"/>
              </w:rPr>
              <w:t xml:space="preserve"> </w:t>
            </w:r>
            <w:r w:rsidR="00EE49EC" w:rsidRPr="00C66B17">
              <w:rPr>
                <w:rStyle w:val="Hyperlink"/>
                <w:rFonts w:hint="eastAsia"/>
                <w:noProof/>
                <w:rtl/>
                <w:lang w:bidi="fa-IR"/>
              </w:rPr>
              <w:t>لعلى</w:t>
            </w:r>
            <w:r w:rsidR="00EE49EC" w:rsidRPr="00C66B17">
              <w:rPr>
                <w:rStyle w:val="Hyperlink"/>
                <w:noProof/>
                <w:rtl/>
                <w:lang w:bidi="fa-IR"/>
              </w:rPr>
              <w:t xml:space="preserve"> </w:t>
            </w:r>
            <w:r w:rsidR="00EE49EC" w:rsidRPr="00C66B17">
              <w:rPr>
                <w:rStyle w:val="Hyperlink"/>
                <w:rFonts w:cs="Rafed Alaem" w:hint="eastAsia"/>
                <w:noProof/>
                <w:rtl/>
              </w:rPr>
              <w:t>عليه‌السلام</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523488955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205</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56" w:history="1">
            <w:r w:rsidR="00EE49EC" w:rsidRPr="00C66B17">
              <w:rPr>
                <w:rStyle w:val="Hyperlink"/>
                <w:rFonts w:hint="eastAsia"/>
                <w:noProof/>
                <w:rtl/>
                <w:lang w:bidi="fa-IR"/>
              </w:rPr>
              <w:t>لفت</w:t>
            </w:r>
            <w:r w:rsidR="00EE49EC" w:rsidRPr="00C66B17">
              <w:rPr>
                <w:rStyle w:val="Hyperlink"/>
                <w:noProof/>
                <w:rtl/>
                <w:lang w:bidi="fa-IR"/>
              </w:rPr>
              <w:t xml:space="preserve"> </w:t>
            </w:r>
            <w:r w:rsidR="00EE49EC" w:rsidRPr="00C66B17">
              <w:rPr>
                <w:rStyle w:val="Hyperlink"/>
                <w:rFonts w:hint="eastAsia"/>
                <w:noProof/>
                <w:rtl/>
                <w:lang w:bidi="fa-IR"/>
              </w:rPr>
              <w:t>نظر</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523488956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209</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57" w:history="1">
            <w:r w:rsidR="00EE49EC" w:rsidRPr="00C66B17">
              <w:rPr>
                <w:rStyle w:val="Hyperlink"/>
                <w:noProof/>
                <w:rtl/>
                <w:lang w:bidi="fa-IR"/>
              </w:rPr>
              <w:t>_ 10 _</w:t>
            </w:r>
          </w:hyperlink>
          <w:r w:rsidR="00EE49EC">
            <w:rPr>
              <w:rStyle w:val="Hyperlink"/>
              <w:rFonts w:hint="cs"/>
              <w:noProof/>
              <w:rtl/>
            </w:rPr>
            <w:t xml:space="preserve"> </w:t>
          </w:r>
          <w:hyperlink w:anchor="_Toc523488958" w:history="1">
            <w:r w:rsidR="00EE49EC" w:rsidRPr="00C66B17">
              <w:rPr>
                <w:rStyle w:val="Hyperlink"/>
                <w:rFonts w:hint="eastAsia"/>
                <w:noProof/>
                <w:rtl/>
                <w:lang w:bidi="fa-IR"/>
              </w:rPr>
              <w:t>احدوثة</w:t>
            </w:r>
            <w:r w:rsidR="00EE49EC" w:rsidRPr="00C66B17">
              <w:rPr>
                <w:rStyle w:val="Hyperlink"/>
                <w:noProof/>
                <w:rtl/>
                <w:lang w:bidi="fa-IR"/>
              </w:rPr>
              <w:t xml:space="preserve"> </w:t>
            </w:r>
            <w:r w:rsidR="00EE49EC" w:rsidRPr="00C66B17">
              <w:rPr>
                <w:rStyle w:val="Hyperlink"/>
                <w:rFonts w:hint="eastAsia"/>
                <w:noProof/>
                <w:rtl/>
                <w:lang w:bidi="fa-IR"/>
              </w:rPr>
              <w:t>تقديم</w:t>
            </w:r>
            <w:r w:rsidR="00EE49EC" w:rsidRPr="00C66B17">
              <w:rPr>
                <w:rStyle w:val="Hyperlink"/>
                <w:noProof/>
                <w:rtl/>
                <w:lang w:bidi="fa-IR"/>
              </w:rPr>
              <w:t xml:space="preserve"> </w:t>
            </w:r>
            <w:r w:rsidR="00EE49EC" w:rsidRPr="00C66B17">
              <w:rPr>
                <w:rStyle w:val="Hyperlink"/>
                <w:rFonts w:hint="eastAsia"/>
                <w:noProof/>
                <w:rtl/>
                <w:lang w:bidi="fa-IR"/>
              </w:rPr>
              <w:t>الخطبة</w:t>
            </w:r>
            <w:r w:rsidR="00EE49EC" w:rsidRPr="00C66B17">
              <w:rPr>
                <w:rStyle w:val="Hyperlink"/>
                <w:noProof/>
                <w:rtl/>
                <w:lang w:bidi="fa-IR"/>
              </w:rPr>
              <w:t xml:space="preserve"> </w:t>
            </w:r>
            <w:r w:rsidR="00EE49EC" w:rsidRPr="00C66B17">
              <w:rPr>
                <w:rStyle w:val="Hyperlink"/>
                <w:rFonts w:hint="eastAsia"/>
                <w:noProof/>
                <w:rtl/>
                <w:lang w:bidi="fa-IR"/>
              </w:rPr>
              <w:t>على</w:t>
            </w:r>
            <w:r w:rsidR="00EE49EC" w:rsidRPr="00C66B17">
              <w:rPr>
                <w:rStyle w:val="Hyperlink"/>
                <w:noProof/>
                <w:rtl/>
                <w:lang w:bidi="fa-IR"/>
              </w:rPr>
              <w:t xml:space="preserve"> </w:t>
            </w:r>
            <w:r w:rsidR="00EE49EC" w:rsidRPr="00C66B17">
              <w:rPr>
                <w:rStyle w:val="Hyperlink"/>
                <w:rFonts w:hint="eastAsia"/>
                <w:noProof/>
                <w:rtl/>
                <w:lang w:bidi="fa-IR"/>
              </w:rPr>
              <w:t>الصلاة</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523488958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211</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59" w:history="1">
            <w:r w:rsidR="00EE49EC" w:rsidRPr="00C66B17">
              <w:rPr>
                <w:rStyle w:val="Hyperlink"/>
                <w:noProof/>
                <w:rtl/>
                <w:lang w:bidi="fa-IR"/>
              </w:rPr>
              <w:t>_ 11 _</w:t>
            </w:r>
          </w:hyperlink>
          <w:r w:rsidR="00EE49EC">
            <w:rPr>
              <w:rStyle w:val="Hyperlink"/>
              <w:rFonts w:hint="cs"/>
              <w:noProof/>
              <w:rtl/>
            </w:rPr>
            <w:t xml:space="preserve"> </w:t>
          </w:r>
          <w:hyperlink w:anchor="_Toc523488960" w:history="1">
            <w:r w:rsidR="00EE49EC" w:rsidRPr="00C66B17">
              <w:rPr>
                <w:rStyle w:val="Hyperlink"/>
                <w:rFonts w:hint="eastAsia"/>
                <w:noProof/>
                <w:rtl/>
                <w:lang w:bidi="fa-IR"/>
              </w:rPr>
              <w:t>حدّ</w:t>
            </w:r>
            <w:r w:rsidR="00EE49EC" w:rsidRPr="00C66B17">
              <w:rPr>
                <w:rStyle w:val="Hyperlink"/>
                <w:noProof/>
                <w:rtl/>
                <w:lang w:bidi="fa-IR"/>
              </w:rPr>
              <w:t xml:space="preserve"> </w:t>
            </w:r>
            <w:r w:rsidR="00EE49EC" w:rsidRPr="00C66B17">
              <w:rPr>
                <w:rStyle w:val="Hyperlink"/>
                <w:rFonts w:hint="eastAsia"/>
                <w:noProof/>
                <w:rtl/>
                <w:lang w:bidi="fa-IR"/>
              </w:rPr>
              <w:t>من</w:t>
            </w:r>
            <w:r w:rsidR="00EE49EC" w:rsidRPr="00C66B17">
              <w:rPr>
                <w:rStyle w:val="Hyperlink"/>
                <w:noProof/>
                <w:rtl/>
                <w:lang w:bidi="fa-IR"/>
              </w:rPr>
              <w:t xml:space="preserve"> </w:t>
            </w:r>
            <w:r w:rsidR="00EE49EC" w:rsidRPr="00C66B17">
              <w:rPr>
                <w:rStyle w:val="Hyperlink"/>
                <w:rFonts w:hint="eastAsia"/>
                <w:noProof/>
                <w:rtl/>
                <w:lang w:bidi="fa-IR"/>
              </w:rPr>
              <w:t>حدود</w:t>
            </w:r>
            <w:r w:rsidR="00EE49EC" w:rsidRPr="00C66B17">
              <w:rPr>
                <w:rStyle w:val="Hyperlink"/>
                <w:noProof/>
                <w:rtl/>
                <w:lang w:bidi="fa-IR"/>
              </w:rPr>
              <w:t xml:space="preserve"> </w:t>
            </w:r>
            <w:r w:rsidR="00EE49EC" w:rsidRPr="00C66B17">
              <w:rPr>
                <w:rStyle w:val="Hyperlink"/>
                <w:rFonts w:hint="eastAsia"/>
                <w:noProof/>
                <w:rtl/>
                <w:lang w:bidi="fa-IR"/>
              </w:rPr>
              <w:t>الله</w:t>
            </w:r>
            <w:r w:rsidR="00EE49EC" w:rsidRPr="00C66B17">
              <w:rPr>
                <w:rStyle w:val="Hyperlink"/>
                <w:noProof/>
                <w:rtl/>
                <w:lang w:bidi="fa-IR"/>
              </w:rPr>
              <w:t xml:space="preserve"> </w:t>
            </w:r>
            <w:r w:rsidR="00EE49EC" w:rsidRPr="00C66B17">
              <w:rPr>
                <w:rStyle w:val="Hyperlink"/>
                <w:rFonts w:hint="eastAsia"/>
                <w:noProof/>
                <w:rtl/>
                <w:lang w:bidi="fa-IR"/>
              </w:rPr>
              <w:t>متروك</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523488960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213</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61" w:history="1">
            <w:r w:rsidR="00EE49EC" w:rsidRPr="00C66B17">
              <w:rPr>
                <w:rStyle w:val="Hyperlink"/>
                <w:noProof/>
                <w:rtl/>
                <w:lang w:bidi="fa-IR"/>
              </w:rPr>
              <w:t>_ 12 _</w:t>
            </w:r>
          </w:hyperlink>
          <w:r w:rsidR="00EE49EC">
            <w:rPr>
              <w:rStyle w:val="Hyperlink"/>
              <w:rFonts w:hint="cs"/>
              <w:noProof/>
              <w:rtl/>
            </w:rPr>
            <w:t xml:space="preserve"> </w:t>
          </w:r>
          <w:hyperlink w:anchor="_Toc523488962" w:history="1">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ولبسه</w:t>
            </w:r>
            <w:r w:rsidR="00EE49EC" w:rsidRPr="00C66B17">
              <w:rPr>
                <w:rStyle w:val="Hyperlink"/>
                <w:noProof/>
                <w:rtl/>
                <w:lang w:bidi="fa-IR"/>
              </w:rPr>
              <w:t xml:space="preserve"> </w:t>
            </w:r>
            <w:r w:rsidR="00EE49EC" w:rsidRPr="00C66B17">
              <w:rPr>
                <w:rStyle w:val="Hyperlink"/>
                <w:rFonts w:hint="eastAsia"/>
                <w:noProof/>
                <w:rtl/>
                <w:lang w:bidi="fa-IR"/>
              </w:rPr>
              <w:t>ما</w:t>
            </w:r>
            <w:r w:rsidR="00EE49EC" w:rsidRPr="00C66B17">
              <w:rPr>
                <w:rStyle w:val="Hyperlink"/>
                <w:noProof/>
                <w:rtl/>
                <w:lang w:bidi="fa-IR"/>
              </w:rPr>
              <w:t xml:space="preserve"> </w:t>
            </w:r>
            <w:r w:rsidR="00EE49EC" w:rsidRPr="00C66B17">
              <w:rPr>
                <w:rStyle w:val="Hyperlink"/>
                <w:rFonts w:hint="eastAsia"/>
                <w:noProof/>
                <w:rtl/>
                <w:lang w:bidi="fa-IR"/>
              </w:rPr>
              <w:t>لا</w:t>
            </w:r>
            <w:r w:rsidR="00EE49EC" w:rsidRPr="00C66B17">
              <w:rPr>
                <w:rStyle w:val="Hyperlink"/>
                <w:noProof/>
                <w:rtl/>
                <w:lang w:bidi="fa-IR"/>
              </w:rPr>
              <w:t xml:space="preserve"> </w:t>
            </w:r>
            <w:r w:rsidR="00EE49EC" w:rsidRPr="00C66B17">
              <w:rPr>
                <w:rStyle w:val="Hyperlink"/>
                <w:rFonts w:hint="eastAsia"/>
                <w:noProof/>
                <w:rtl/>
                <w:lang w:bidi="fa-IR"/>
              </w:rPr>
              <w:t>يجوز</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523488962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215</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63" w:history="1">
            <w:r w:rsidR="00EE49EC" w:rsidRPr="00C66B17">
              <w:rPr>
                <w:rStyle w:val="Hyperlink"/>
                <w:noProof/>
                <w:rtl/>
                <w:lang w:bidi="fa-IR"/>
              </w:rPr>
              <w:t>_ 13 _</w:t>
            </w:r>
          </w:hyperlink>
          <w:r w:rsidR="00EE49EC">
            <w:rPr>
              <w:rStyle w:val="Hyperlink"/>
              <w:rFonts w:hint="cs"/>
              <w:noProof/>
              <w:rtl/>
            </w:rPr>
            <w:t xml:space="preserve"> </w:t>
          </w:r>
          <w:hyperlink w:anchor="_Toc523488964" w:history="1">
            <w:r w:rsidR="00EE49EC" w:rsidRPr="00C66B17">
              <w:rPr>
                <w:rStyle w:val="Hyperlink"/>
                <w:rFonts w:hint="eastAsia"/>
                <w:noProof/>
                <w:rtl/>
                <w:lang w:bidi="fa-IR"/>
              </w:rPr>
              <w:t>مأسأة</w:t>
            </w:r>
            <w:r w:rsidR="00EE49EC" w:rsidRPr="00C66B17">
              <w:rPr>
                <w:rStyle w:val="Hyperlink"/>
                <w:noProof/>
                <w:rtl/>
                <w:lang w:bidi="fa-IR"/>
              </w:rPr>
              <w:t xml:space="preserve"> </w:t>
            </w:r>
            <w:r w:rsidR="00EE49EC" w:rsidRPr="00C66B17">
              <w:rPr>
                <w:rStyle w:val="Hyperlink"/>
                <w:rFonts w:hint="eastAsia"/>
                <w:noProof/>
                <w:rtl/>
                <w:lang w:bidi="fa-IR"/>
              </w:rPr>
              <w:t>الاستلحاق</w:t>
            </w:r>
          </w:hyperlink>
          <w:r w:rsidR="00EE49EC">
            <w:rPr>
              <w:rStyle w:val="Hyperlink"/>
              <w:rFonts w:hint="cs"/>
              <w:noProof/>
              <w:rtl/>
            </w:rPr>
            <w:t xml:space="preserve"> </w:t>
          </w:r>
          <w:hyperlink w:anchor="_Toc523488965" w:history="1">
            <w:r w:rsidR="00EE49EC" w:rsidRPr="00C66B17">
              <w:rPr>
                <w:rStyle w:val="Hyperlink"/>
                <w:rFonts w:hint="eastAsia"/>
                <w:noProof/>
                <w:rtl/>
                <w:lang w:bidi="fa-IR"/>
              </w:rPr>
              <w:t>سنة</w:t>
            </w:r>
            <w:r w:rsidR="00EE49EC" w:rsidRPr="00C66B17">
              <w:rPr>
                <w:rStyle w:val="Hyperlink"/>
                <w:noProof/>
                <w:rtl/>
                <w:lang w:bidi="fa-IR"/>
              </w:rPr>
              <w:t xml:space="preserve"> </w:t>
            </w:r>
            <w:r w:rsidR="00EE49EC" w:rsidRPr="00C66B17">
              <w:rPr>
                <w:rStyle w:val="Hyperlink"/>
                <w:rFonts w:hint="eastAsia"/>
                <w:noProof/>
                <w:rtl/>
                <w:lang w:bidi="fa-IR"/>
              </w:rPr>
              <w:t>أربع</w:t>
            </w:r>
            <w:r w:rsidR="00EE49EC" w:rsidRPr="00C66B17">
              <w:rPr>
                <w:rStyle w:val="Hyperlink"/>
                <w:noProof/>
                <w:rtl/>
                <w:lang w:bidi="fa-IR"/>
              </w:rPr>
              <w:t xml:space="preserve"> </w:t>
            </w:r>
            <w:r w:rsidR="00EE49EC" w:rsidRPr="00C66B17">
              <w:rPr>
                <w:rStyle w:val="Hyperlink"/>
                <w:rFonts w:hint="eastAsia"/>
                <w:noProof/>
                <w:rtl/>
                <w:lang w:bidi="fa-IR"/>
              </w:rPr>
              <w:t>وأربعين</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523488965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216</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66" w:history="1">
            <w:r w:rsidR="00EE49EC" w:rsidRPr="00C66B17">
              <w:rPr>
                <w:rStyle w:val="Hyperlink"/>
                <w:noProof/>
                <w:rtl/>
                <w:lang w:bidi="fa-IR"/>
              </w:rPr>
              <w:t>_ 14 _</w:t>
            </w:r>
          </w:hyperlink>
          <w:r w:rsidR="00EE49EC">
            <w:rPr>
              <w:rStyle w:val="Hyperlink"/>
              <w:rFonts w:hint="cs"/>
              <w:noProof/>
              <w:rtl/>
            </w:rPr>
            <w:t xml:space="preserve"> </w:t>
          </w:r>
          <w:hyperlink w:anchor="_Toc523488967" w:history="1">
            <w:r w:rsidR="00EE49EC" w:rsidRPr="00C66B17">
              <w:rPr>
                <w:rStyle w:val="Hyperlink"/>
                <w:rFonts w:hint="eastAsia"/>
                <w:noProof/>
                <w:rtl/>
                <w:lang w:bidi="fa-IR"/>
              </w:rPr>
              <w:t>بيعة</w:t>
            </w:r>
            <w:r w:rsidR="00EE49EC" w:rsidRPr="00C66B17">
              <w:rPr>
                <w:rStyle w:val="Hyperlink"/>
                <w:noProof/>
                <w:rtl/>
                <w:lang w:bidi="fa-IR"/>
              </w:rPr>
              <w:t xml:space="preserve"> </w:t>
            </w:r>
            <w:r w:rsidR="00EE49EC" w:rsidRPr="00C66B17">
              <w:rPr>
                <w:rStyle w:val="Hyperlink"/>
                <w:rFonts w:hint="eastAsia"/>
                <w:noProof/>
                <w:rtl/>
                <w:lang w:bidi="fa-IR"/>
              </w:rPr>
              <w:t>يزيد</w:t>
            </w:r>
          </w:hyperlink>
          <w:r w:rsidR="00EE49EC">
            <w:rPr>
              <w:rStyle w:val="Hyperlink"/>
              <w:rFonts w:hint="cs"/>
              <w:noProof/>
              <w:rtl/>
            </w:rPr>
            <w:t xml:space="preserve"> </w:t>
          </w:r>
          <w:hyperlink w:anchor="_Toc523488968" w:history="1">
            <w:r w:rsidR="00EE49EC" w:rsidRPr="00C66B17">
              <w:rPr>
                <w:rStyle w:val="Hyperlink"/>
                <w:rFonts w:hint="eastAsia"/>
                <w:noProof/>
                <w:rtl/>
                <w:lang w:bidi="fa-IR"/>
              </w:rPr>
              <w:t>أحد</w:t>
            </w:r>
            <w:r w:rsidR="00EE49EC" w:rsidRPr="00C66B17">
              <w:rPr>
                <w:rStyle w:val="Hyperlink"/>
                <w:noProof/>
                <w:rtl/>
                <w:lang w:bidi="fa-IR"/>
              </w:rPr>
              <w:t xml:space="preserve"> </w:t>
            </w:r>
            <w:r w:rsidR="00EE49EC" w:rsidRPr="00C66B17">
              <w:rPr>
                <w:rStyle w:val="Hyperlink"/>
                <w:rFonts w:hint="eastAsia"/>
                <w:noProof/>
                <w:rtl/>
                <w:lang w:bidi="fa-IR"/>
              </w:rPr>
              <w:t>موبقات</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الاربع</w:t>
            </w:r>
            <w:r w:rsidR="00EE49EC" w:rsidRPr="00C66B17">
              <w:rPr>
                <w:rStyle w:val="Hyperlink"/>
                <w:noProof/>
                <w:rtl/>
                <w:lang w:bidi="fa-IR"/>
              </w:rPr>
              <w:t xml:space="preserve"> </w:t>
            </w:r>
            <w:r w:rsidR="00EE49EC" w:rsidRPr="00C66B17">
              <w:rPr>
                <w:rStyle w:val="Hyperlink"/>
                <w:noProof/>
                <w:vertAlign w:val="superscript"/>
                <w:rtl/>
              </w:rPr>
              <w:t>(1)</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523488968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227</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69" w:history="1">
            <w:r w:rsidR="00EE49EC" w:rsidRPr="00C66B17">
              <w:rPr>
                <w:rStyle w:val="Hyperlink"/>
                <w:rFonts w:hint="eastAsia"/>
                <w:noProof/>
                <w:rtl/>
                <w:lang w:bidi="fa-IR"/>
              </w:rPr>
              <w:t>صورة</w:t>
            </w:r>
            <w:r w:rsidR="00EE49EC" w:rsidRPr="00C66B17">
              <w:rPr>
                <w:rStyle w:val="Hyperlink"/>
                <w:noProof/>
                <w:rtl/>
                <w:lang w:bidi="fa-IR"/>
              </w:rPr>
              <w:t xml:space="preserve"> </w:t>
            </w:r>
            <w:r w:rsidR="00EE49EC" w:rsidRPr="00C66B17">
              <w:rPr>
                <w:rStyle w:val="Hyperlink"/>
                <w:rFonts w:hint="eastAsia"/>
                <w:noProof/>
                <w:rtl/>
                <w:lang w:bidi="fa-IR"/>
              </w:rPr>
              <w:t>أخرى</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523488969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228</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70" w:history="1">
            <w:r w:rsidR="00EE49EC" w:rsidRPr="00C66B17">
              <w:rPr>
                <w:rStyle w:val="Hyperlink"/>
                <w:rFonts w:hint="eastAsia"/>
                <w:noProof/>
                <w:rtl/>
                <w:lang w:bidi="fa-IR"/>
              </w:rPr>
              <w:t>بيعة</w:t>
            </w:r>
            <w:r w:rsidR="00EE49EC" w:rsidRPr="00C66B17">
              <w:rPr>
                <w:rStyle w:val="Hyperlink"/>
                <w:noProof/>
                <w:rtl/>
                <w:lang w:bidi="fa-IR"/>
              </w:rPr>
              <w:t xml:space="preserve"> </w:t>
            </w:r>
            <w:r w:rsidR="00EE49EC" w:rsidRPr="00C66B17">
              <w:rPr>
                <w:rStyle w:val="Hyperlink"/>
                <w:rFonts w:hint="eastAsia"/>
                <w:noProof/>
                <w:rtl/>
                <w:lang w:bidi="fa-IR"/>
              </w:rPr>
              <w:t>يزيد</w:t>
            </w:r>
            <w:r w:rsidR="00EE49EC" w:rsidRPr="00C66B17">
              <w:rPr>
                <w:rStyle w:val="Hyperlink"/>
                <w:noProof/>
                <w:rtl/>
                <w:lang w:bidi="fa-IR"/>
              </w:rPr>
              <w:t xml:space="preserve"> </w:t>
            </w:r>
            <w:r w:rsidR="00EE49EC" w:rsidRPr="00C66B17">
              <w:rPr>
                <w:rStyle w:val="Hyperlink"/>
                <w:rFonts w:hint="eastAsia"/>
                <w:noProof/>
                <w:rtl/>
                <w:lang w:bidi="fa-IR"/>
              </w:rPr>
              <w:t>فى</w:t>
            </w:r>
            <w:r w:rsidR="00EE49EC" w:rsidRPr="00C66B17">
              <w:rPr>
                <w:rStyle w:val="Hyperlink"/>
                <w:noProof/>
                <w:rtl/>
                <w:lang w:bidi="fa-IR"/>
              </w:rPr>
              <w:t xml:space="preserve"> </w:t>
            </w:r>
            <w:r w:rsidR="00EE49EC" w:rsidRPr="00C66B17">
              <w:rPr>
                <w:rStyle w:val="Hyperlink"/>
                <w:rFonts w:hint="eastAsia"/>
                <w:noProof/>
                <w:rtl/>
                <w:lang w:bidi="fa-IR"/>
              </w:rPr>
              <w:t>الشام</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523488970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231</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71" w:history="1">
            <w:r w:rsidR="00EE49EC" w:rsidRPr="00C66B17">
              <w:rPr>
                <w:rStyle w:val="Hyperlink"/>
                <w:rFonts w:hint="eastAsia"/>
                <w:noProof/>
                <w:rtl/>
                <w:lang w:bidi="fa-IR"/>
              </w:rPr>
              <w:t>عبد</w:t>
            </w:r>
            <w:r w:rsidR="00EE49EC" w:rsidRPr="00C66B17">
              <w:rPr>
                <w:rStyle w:val="Hyperlink"/>
                <w:noProof/>
                <w:rtl/>
                <w:lang w:bidi="fa-IR"/>
              </w:rPr>
              <w:t xml:space="preserve"> </w:t>
            </w:r>
            <w:r w:rsidR="00EE49EC" w:rsidRPr="00C66B17">
              <w:rPr>
                <w:rStyle w:val="Hyperlink"/>
                <w:rFonts w:hint="eastAsia"/>
                <w:noProof/>
                <w:rtl/>
                <w:lang w:bidi="fa-IR"/>
              </w:rPr>
              <w:t>الرحمن</w:t>
            </w:r>
            <w:r w:rsidR="00EE49EC" w:rsidRPr="00C66B17">
              <w:rPr>
                <w:rStyle w:val="Hyperlink"/>
                <w:noProof/>
                <w:rtl/>
                <w:lang w:bidi="fa-IR"/>
              </w:rPr>
              <w:t xml:space="preserve"> </w:t>
            </w:r>
            <w:r w:rsidR="00EE49EC" w:rsidRPr="00C66B17">
              <w:rPr>
                <w:rStyle w:val="Hyperlink"/>
                <w:rFonts w:hint="eastAsia"/>
                <w:noProof/>
                <w:rtl/>
                <w:lang w:bidi="fa-IR"/>
              </w:rPr>
              <w:t>بن</w:t>
            </w:r>
            <w:r w:rsidR="00EE49EC" w:rsidRPr="00C66B17">
              <w:rPr>
                <w:rStyle w:val="Hyperlink"/>
                <w:noProof/>
                <w:rtl/>
                <w:lang w:bidi="fa-IR"/>
              </w:rPr>
              <w:t xml:space="preserve"> </w:t>
            </w:r>
            <w:r w:rsidR="00EE49EC" w:rsidRPr="00C66B17">
              <w:rPr>
                <w:rStyle w:val="Hyperlink"/>
                <w:rFonts w:hint="eastAsia"/>
                <w:noProof/>
                <w:rtl/>
                <w:lang w:bidi="fa-IR"/>
              </w:rPr>
              <w:t>خالد</w:t>
            </w:r>
            <w:r w:rsidR="00EE49EC" w:rsidRPr="00C66B17">
              <w:rPr>
                <w:rStyle w:val="Hyperlink"/>
                <w:noProof/>
                <w:rtl/>
                <w:lang w:bidi="fa-IR"/>
              </w:rPr>
              <w:t xml:space="preserve"> </w:t>
            </w:r>
            <w:r w:rsidR="00EE49EC" w:rsidRPr="00C66B17">
              <w:rPr>
                <w:rStyle w:val="Hyperlink"/>
                <w:noProof/>
                <w:vertAlign w:val="superscript"/>
                <w:rtl/>
              </w:rPr>
              <w:t>(3)</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523488971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233</w:t>
            </w:r>
            <w:r w:rsidR="00EE49EC">
              <w:rPr>
                <w:noProof/>
                <w:webHidden/>
                <w:rtl/>
              </w:rPr>
              <w:fldChar w:fldCharType="end"/>
            </w:r>
          </w:hyperlink>
        </w:p>
        <w:p w:rsidR="00EE49EC" w:rsidRPr="00EE49EC" w:rsidRDefault="00EE49EC" w:rsidP="00EE49EC">
          <w:pPr>
            <w:pStyle w:val="libNormal"/>
            <w:rPr>
              <w:rStyle w:val="Hyperlink"/>
              <w:noProof/>
              <w:color w:val="000000"/>
              <w:u w:val="none"/>
            </w:rPr>
          </w:pPr>
          <w:r w:rsidRPr="00EE49EC">
            <w:rPr>
              <w:rStyle w:val="Hyperlink"/>
              <w:noProof/>
              <w:color w:val="000000"/>
              <w:u w:val="none"/>
            </w:rPr>
            <w:br w:type="page"/>
          </w:r>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72" w:history="1">
            <w:r w:rsidR="00EE49EC" w:rsidRPr="00C66B17">
              <w:rPr>
                <w:rStyle w:val="Hyperlink"/>
                <w:rFonts w:hint="eastAsia"/>
                <w:noProof/>
                <w:rtl/>
                <w:lang w:bidi="fa-IR"/>
              </w:rPr>
              <w:t>سعيد</w:t>
            </w:r>
            <w:r w:rsidR="00EE49EC" w:rsidRPr="00C66B17">
              <w:rPr>
                <w:rStyle w:val="Hyperlink"/>
                <w:noProof/>
                <w:rtl/>
                <w:lang w:bidi="fa-IR"/>
              </w:rPr>
              <w:t xml:space="preserve"> </w:t>
            </w:r>
            <w:r w:rsidR="00EE49EC" w:rsidRPr="00C66B17">
              <w:rPr>
                <w:rStyle w:val="Hyperlink"/>
                <w:rFonts w:hint="eastAsia"/>
                <w:noProof/>
                <w:rtl/>
                <w:lang w:bidi="fa-IR"/>
              </w:rPr>
              <w:t>بن</w:t>
            </w:r>
            <w:r w:rsidR="00EE49EC" w:rsidRPr="00C66B17">
              <w:rPr>
                <w:rStyle w:val="Hyperlink"/>
                <w:noProof/>
                <w:rtl/>
                <w:lang w:bidi="fa-IR"/>
              </w:rPr>
              <w:t xml:space="preserve"> </w:t>
            </w:r>
            <w:r w:rsidR="00EE49EC" w:rsidRPr="00C66B17">
              <w:rPr>
                <w:rStyle w:val="Hyperlink"/>
                <w:rFonts w:hint="eastAsia"/>
                <w:noProof/>
                <w:rtl/>
                <w:lang w:bidi="fa-IR"/>
              </w:rPr>
              <w:t>عثمان</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523488972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234</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73" w:history="1">
            <w:r w:rsidR="00EE49EC" w:rsidRPr="00C66B17">
              <w:rPr>
                <w:rStyle w:val="Hyperlink"/>
                <w:rFonts w:hint="eastAsia"/>
                <w:noProof/>
                <w:rtl/>
                <w:lang w:bidi="fa-IR"/>
              </w:rPr>
              <w:t>كتب</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فى</w:t>
            </w:r>
            <w:r w:rsidR="00EE49EC" w:rsidRPr="00C66B17">
              <w:rPr>
                <w:rStyle w:val="Hyperlink"/>
                <w:noProof/>
                <w:rtl/>
                <w:lang w:bidi="fa-IR"/>
              </w:rPr>
              <w:t xml:space="preserve"> </w:t>
            </w:r>
            <w:r w:rsidR="00EE49EC" w:rsidRPr="00C66B17">
              <w:rPr>
                <w:rStyle w:val="Hyperlink"/>
                <w:rFonts w:hint="eastAsia"/>
                <w:noProof/>
                <w:rtl/>
                <w:lang w:bidi="fa-IR"/>
              </w:rPr>
              <w:t>بيعة</w:t>
            </w:r>
            <w:r w:rsidR="00EE49EC" w:rsidRPr="00C66B17">
              <w:rPr>
                <w:rStyle w:val="Hyperlink"/>
                <w:noProof/>
                <w:rtl/>
                <w:lang w:bidi="fa-IR"/>
              </w:rPr>
              <w:t xml:space="preserve"> </w:t>
            </w:r>
            <w:r w:rsidR="00EE49EC" w:rsidRPr="00C66B17">
              <w:rPr>
                <w:rStyle w:val="Hyperlink"/>
                <w:rFonts w:hint="eastAsia"/>
                <w:noProof/>
                <w:rtl/>
                <w:lang w:bidi="fa-IR"/>
              </w:rPr>
              <w:t>يزيد</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523488973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236</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74" w:history="1">
            <w:r w:rsidR="00EE49EC" w:rsidRPr="00C66B17">
              <w:rPr>
                <w:rStyle w:val="Hyperlink"/>
                <w:rFonts w:hint="eastAsia"/>
                <w:noProof/>
                <w:rtl/>
                <w:lang w:bidi="fa-IR"/>
              </w:rPr>
              <w:t>صورة</w:t>
            </w:r>
            <w:r w:rsidR="00EE49EC" w:rsidRPr="00C66B17">
              <w:rPr>
                <w:rStyle w:val="Hyperlink"/>
                <w:noProof/>
                <w:rtl/>
                <w:lang w:bidi="fa-IR"/>
              </w:rPr>
              <w:t xml:space="preserve"> </w:t>
            </w:r>
            <w:r w:rsidR="00EE49EC" w:rsidRPr="00C66B17">
              <w:rPr>
                <w:rStyle w:val="Hyperlink"/>
                <w:rFonts w:hint="eastAsia"/>
                <w:noProof/>
                <w:rtl/>
                <w:lang w:bidi="fa-IR"/>
              </w:rPr>
              <w:t>اخرى</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523488974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237</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75" w:history="1">
            <w:r w:rsidR="00EE49EC" w:rsidRPr="00C66B17">
              <w:rPr>
                <w:rStyle w:val="Hyperlink"/>
                <w:rFonts w:hint="eastAsia"/>
                <w:noProof/>
                <w:rtl/>
                <w:lang w:bidi="fa-IR"/>
              </w:rPr>
              <w:t>كتاب</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الى</w:t>
            </w:r>
            <w:r w:rsidR="00EE49EC" w:rsidRPr="00C66B17">
              <w:rPr>
                <w:rStyle w:val="Hyperlink"/>
                <w:noProof/>
                <w:rtl/>
                <w:lang w:bidi="fa-IR"/>
              </w:rPr>
              <w:t xml:space="preserve"> </w:t>
            </w:r>
            <w:r w:rsidR="00EE49EC" w:rsidRPr="00C66B17">
              <w:rPr>
                <w:rStyle w:val="Hyperlink"/>
                <w:rFonts w:hint="eastAsia"/>
                <w:noProof/>
                <w:rtl/>
                <w:lang w:bidi="fa-IR"/>
              </w:rPr>
              <w:t>سعيد</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523488975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239</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76" w:history="1">
            <w:r w:rsidR="00EE49EC" w:rsidRPr="00C66B17">
              <w:rPr>
                <w:rStyle w:val="Hyperlink"/>
                <w:rFonts w:hint="eastAsia"/>
                <w:noProof/>
                <w:rtl/>
                <w:lang w:bidi="fa-IR"/>
              </w:rPr>
              <w:t>كتاب</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الى</w:t>
            </w:r>
            <w:r w:rsidR="00EE49EC" w:rsidRPr="00C66B17">
              <w:rPr>
                <w:rStyle w:val="Hyperlink"/>
                <w:noProof/>
                <w:rtl/>
                <w:lang w:bidi="fa-IR"/>
              </w:rPr>
              <w:t xml:space="preserve"> </w:t>
            </w:r>
            <w:r w:rsidR="00EE49EC" w:rsidRPr="00C66B17">
              <w:rPr>
                <w:rStyle w:val="Hyperlink"/>
                <w:rFonts w:hint="eastAsia"/>
                <w:noProof/>
                <w:rtl/>
                <w:lang w:bidi="fa-IR"/>
              </w:rPr>
              <w:t>الحسين</w:t>
            </w:r>
            <w:r w:rsidR="00EE49EC" w:rsidRPr="00C66B17">
              <w:rPr>
                <w:rStyle w:val="Hyperlink"/>
                <w:noProof/>
                <w:rtl/>
                <w:lang w:bidi="fa-IR"/>
              </w:rPr>
              <w:t xml:space="preserve"> </w:t>
            </w:r>
            <w:r w:rsidR="00EE49EC" w:rsidRPr="00C66B17">
              <w:rPr>
                <w:rStyle w:val="Hyperlink"/>
                <w:rFonts w:cs="Rafed Alaem" w:hint="eastAsia"/>
                <w:noProof/>
                <w:rtl/>
              </w:rPr>
              <w:t>عليه‌السلام</w:t>
            </w:r>
            <w:r w:rsidR="00EE49EC" w:rsidRPr="00C66B17">
              <w:rPr>
                <w:rStyle w:val="Hyperlink"/>
                <w:noProof/>
                <w:rtl/>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523488976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240</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77" w:history="1">
            <w:r w:rsidR="00EE49EC" w:rsidRPr="00C66B17">
              <w:rPr>
                <w:rStyle w:val="Hyperlink"/>
                <w:rFonts w:hint="eastAsia"/>
                <w:noProof/>
                <w:rtl/>
                <w:lang w:bidi="fa-IR"/>
              </w:rPr>
              <w:t>بيعة</w:t>
            </w:r>
            <w:r w:rsidR="00EE49EC" w:rsidRPr="00C66B17">
              <w:rPr>
                <w:rStyle w:val="Hyperlink"/>
                <w:noProof/>
                <w:rtl/>
                <w:lang w:bidi="fa-IR"/>
              </w:rPr>
              <w:t xml:space="preserve"> </w:t>
            </w:r>
            <w:r w:rsidR="00EE49EC" w:rsidRPr="00C66B17">
              <w:rPr>
                <w:rStyle w:val="Hyperlink"/>
                <w:rFonts w:hint="eastAsia"/>
                <w:noProof/>
                <w:rtl/>
                <w:lang w:bidi="fa-IR"/>
              </w:rPr>
              <w:t>يزيد</w:t>
            </w:r>
          </w:hyperlink>
          <w:r w:rsidR="00EE49EC">
            <w:rPr>
              <w:rStyle w:val="Hyperlink"/>
              <w:rFonts w:hint="cs"/>
              <w:noProof/>
              <w:rtl/>
            </w:rPr>
            <w:t xml:space="preserve"> </w:t>
          </w:r>
          <w:hyperlink w:anchor="_Toc523488978" w:history="1">
            <w:r w:rsidR="00EE49EC" w:rsidRPr="00C66B17">
              <w:rPr>
                <w:rStyle w:val="Hyperlink"/>
                <w:rFonts w:hint="eastAsia"/>
                <w:noProof/>
                <w:rtl/>
                <w:lang w:bidi="fa-IR"/>
              </w:rPr>
              <w:t>الرحلة</w:t>
            </w:r>
            <w:r w:rsidR="00EE49EC" w:rsidRPr="00C66B17">
              <w:rPr>
                <w:rStyle w:val="Hyperlink"/>
                <w:noProof/>
                <w:rtl/>
                <w:lang w:bidi="fa-IR"/>
              </w:rPr>
              <w:t xml:space="preserve"> </w:t>
            </w:r>
            <w:r w:rsidR="00EE49EC" w:rsidRPr="00C66B17">
              <w:rPr>
                <w:rStyle w:val="Hyperlink"/>
                <w:rFonts w:hint="eastAsia"/>
                <w:noProof/>
                <w:rtl/>
                <w:lang w:bidi="fa-IR"/>
              </w:rPr>
              <w:t>الاولى</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523488978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242</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79" w:history="1">
            <w:r w:rsidR="00EE49EC" w:rsidRPr="00C66B17">
              <w:rPr>
                <w:rStyle w:val="Hyperlink"/>
                <w:rFonts w:hint="eastAsia"/>
                <w:noProof/>
                <w:rtl/>
                <w:lang w:bidi="fa-IR"/>
              </w:rPr>
              <w:t>صورة</w:t>
            </w:r>
            <w:r w:rsidR="00EE49EC" w:rsidRPr="00C66B17">
              <w:rPr>
                <w:rStyle w:val="Hyperlink"/>
                <w:noProof/>
                <w:rtl/>
                <w:lang w:bidi="fa-IR"/>
              </w:rPr>
              <w:t xml:space="preserve"> </w:t>
            </w:r>
            <w:r w:rsidR="00EE49EC" w:rsidRPr="00C66B17">
              <w:rPr>
                <w:rStyle w:val="Hyperlink"/>
                <w:rFonts w:hint="eastAsia"/>
                <w:noProof/>
                <w:rtl/>
                <w:lang w:bidi="fa-IR"/>
              </w:rPr>
              <w:t>اخرى</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523488979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244</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80" w:history="1">
            <w:r w:rsidR="00EE49EC" w:rsidRPr="00C66B17">
              <w:rPr>
                <w:rStyle w:val="Hyperlink"/>
                <w:rFonts w:hint="eastAsia"/>
                <w:noProof/>
                <w:rtl/>
                <w:lang w:bidi="fa-IR"/>
              </w:rPr>
              <w:t>رحلة</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الثانية</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523488980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251</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81" w:history="1">
            <w:r w:rsidR="00EE49EC" w:rsidRPr="00C66B17">
              <w:rPr>
                <w:rStyle w:val="Hyperlink"/>
                <w:noProof/>
                <w:rtl/>
                <w:lang w:bidi="fa-IR"/>
              </w:rPr>
              <w:t>_ 15 _</w:t>
            </w:r>
          </w:hyperlink>
          <w:r w:rsidR="00EE49EC">
            <w:rPr>
              <w:rStyle w:val="Hyperlink"/>
              <w:rFonts w:hint="cs"/>
              <w:noProof/>
              <w:rtl/>
            </w:rPr>
            <w:t xml:space="preserve"> </w:t>
          </w:r>
          <w:hyperlink w:anchor="_Toc523488982" w:history="1">
            <w:r w:rsidR="00EE49EC" w:rsidRPr="00C66B17">
              <w:rPr>
                <w:rStyle w:val="Hyperlink"/>
                <w:rFonts w:hint="eastAsia"/>
                <w:noProof/>
                <w:rtl/>
                <w:lang w:bidi="fa-IR"/>
              </w:rPr>
              <w:t>جنايات</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523488982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257</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83" w:history="1">
            <w:r w:rsidR="00EE49EC" w:rsidRPr="00C66B17">
              <w:rPr>
                <w:rStyle w:val="Hyperlink"/>
                <w:noProof/>
                <w:rtl/>
                <w:lang w:bidi="fa-IR"/>
              </w:rPr>
              <w:t>_ 16 _</w:t>
            </w:r>
          </w:hyperlink>
          <w:r w:rsidR="00EE49EC">
            <w:rPr>
              <w:rStyle w:val="Hyperlink"/>
              <w:rFonts w:hint="cs"/>
              <w:noProof/>
              <w:rtl/>
            </w:rPr>
            <w:t xml:space="preserve"> </w:t>
          </w:r>
          <w:hyperlink w:anchor="_Toc523488984" w:history="1">
            <w:r w:rsidR="00EE49EC" w:rsidRPr="00C66B17">
              <w:rPr>
                <w:rStyle w:val="Hyperlink"/>
                <w:rFonts w:hint="eastAsia"/>
                <w:noProof/>
                <w:rtl/>
                <w:lang w:bidi="fa-IR"/>
              </w:rPr>
              <w:t>قتال</w:t>
            </w:r>
            <w:r w:rsidR="00EE49EC" w:rsidRPr="00C66B17">
              <w:rPr>
                <w:rStyle w:val="Hyperlink"/>
                <w:noProof/>
                <w:rtl/>
                <w:lang w:bidi="fa-IR"/>
              </w:rPr>
              <w:t xml:space="preserve"> </w:t>
            </w:r>
            <w:r w:rsidR="00EE49EC" w:rsidRPr="00C66B17">
              <w:rPr>
                <w:rStyle w:val="Hyperlink"/>
                <w:rFonts w:hint="eastAsia"/>
                <w:noProof/>
                <w:rtl/>
                <w:lang w:bidi="fa-IR"/>
              </w:rPr>
              <w:t>ابن</w:t>
            </w:r>
            <w:r w:rsidR="00EE49EC" w:rsidRPr="00C66B17">
              <w:rPr>
                <w:rStyle w:val="Hyperlink"/>
                <w:noProof/>
                <w:rtl/>
                <w:lang w:bidi="fa-IR"/>
              </w:rPr>
              <w:t xml:space="preserve"> </w:t>
            </w:r>
            <w:r w:rsidR="00EE49EC" w:rsidRPr="00C66B17">
              <w:rPr>
                <w:rStyle w:val="Hyperlink"/>
                <w:rFonts w:hint="eastAsia"/>
                <w:noProof/>
                <w:rtl/>
                <w:lang w:bidi="fa-IR"/>
              </w:rPr>
              <w:t>هند</w:t>
            </w:r>
            <w:r w:rsidR="00EE49EC" w:rsidRPr="00C66B17">
              <w:rPr>
                <w:rStyle w:val="Hyperlink"/>
                <w:noProof/>
                <w:rtl/>
                <w:lang w:bidi="fa-IR"/>
              </w:rPr>
              <w:t xml:space="preserve"> </w:t>
            </w:r>
            <w:r w:rsidR="00EE49EC" w:rsidRPr="00C66B17">
              <w:rPr>
                <w:rStyle w:val="Hyperlink"/>
                <w:rFonts w:hint="eastAsia"/>
                <w:noProof/>
                <w:rtl/>
                <w:lang w:bidi="fa-IR"/>
              </w:rPr>
              <w:t>علياً</w:t>
            </w:r>
            <w:r w:rsidR="00EE49EC" w:rsidRPr="00C66B17">
              <w:rPr>
                <w:rStyle w:val="Hyperlink"/>
                <w:noProof/>
                <w:rtl/>
                <w:lang w:bidi="fa-IR"/>
              </w:rPr>
              <w:t xml:space="preserve"> </w:t>
            </w:r>
            <w:r w:rsidR="00EE49EC" w:rsidRPr="00C66B17">
              <w:rPr>
                <w:rStyle w:val="Hyperlink"/>
                <w:rFonts w:hint="eastAsia"/>
                <w:noProof/>
                <w:rtl/>
                <w:lang w:bidi="fa-IR"/>
              </w:rPr>
              <w:t>امير</w:t>
            </w:r>
            <w:r w:rsidR="00EE49EC" w:rsidRPr="00C66B17">
              <w:rPr>
                <w:rStyle w:val="Hyperlink"/>
                <w:noProof/>
                <w:rtl/>
                <w:lang w:bidi="fa-IR"/>
              </w:rPr>
              <w:t xml:space="preserve"> </w:t>
            </w:r>
            <w:r w:rsidR="00EE49EC" w:rsidRPr="00C66B17">
              <w:rPr>
                <w:rStyle w:val="Hyperlink"/>
                <w:rFonts w:hint="eastAsia"/>
                <w:noProof/>
                <w:rtl/>
                <w:lang w:bidi="fa-IR"/>
              </w:rPr>
              <w:t>المومنين</w:t>
            </w:r>
            <w:r w:rsidR="00EE49EC" w:rsidRPr="00C66B17">
              <w:rPr>
                <w:rStyle w:val="Hyperlink"/>
                <w:noProof/>
                <w:rtl/>
                <w:lang w:bidi="fa-IR"/>
              </w:rPr>
              <w:t xml:space="preserve"> </w:t>
            </w:r>
            <w:r w:rsidR="00EE49EC" w:rsidRPr="00C66B17">
              <w:rPr>
                <w:rStyle w:val="Hyperlink"/>
                <w:rFonts w:cs="Rafed Alaem" w:hint="eastAsia"/>
                <w:noProof/>
                <w:rtl/>
              </w:rPr>
              <w:t>عليه‌السلام</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523488984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272</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85" w:history="1">
            <w:r w:rsidR="00EE49EC" w:rsidRPr="00C66B17">
              <w:rPr>
                <w:rStyle w:val="Hyperlink"/>
                <w:noProof/>
                <w:rtl/>
                <w:lang w:bidi="fa-IR"/>
              </w:rPr>
              <w:t>_ 17 _</w:t>
            </w:r>
          </w:hyperlink>
          <w:r w:rsidR="00EE49EC">
            <w:rPr>
              <w:rStyle w:val="Hyperlink"/>
              <w:rFonts w:hint="cs"/>
              <w:noProof/>
              <w:rtl/>
            </w:rPr>
            <w:t xml:space="preserve"> </w:t>
          </w:r>
          <w:hyperlink w:anchor="_Toc523488986" w:history="1">
            <w:r w:rsidR="00EE49EC" w:rsidRPr="00C66B17">
              <w:rPr>
                <w:rStyle w:val="Hyperlink"/>
                <w:rFonts w:hint="eastAsia"/>
                <w:noProof/>
                <w:rtl/>
                <w:lang w:bidi="fa-IR"/>
              </w:rPr>
              <w:t>هنات</w:t>
            </w:r>
            <w:r w:rsidR="00EE49EC" w:rsidRPr="00C66B17">
              <w:rPr>
                <w:rStyle w:val="Hyperlink"/>
                <w:noProof/>
                <w:rtl/>
                <w:lang w:bidi="fa-IR"/>
              </w:rPr>
              <w:t xml:space="preserve"> </w:t>
            </w:r>
            <w:r w:rsidR="00EE49EC" w:rsidRPr="00C66B17">
              <w:rPr>
                <w:rStyle w:val="Hyperlink"/>
                <w:rFonts w:hint="eastAsia"/>
                <w:noProof/>
                <w:rtl/>
                <w:lang w:bidi="fa-IR"/>
              </w:rPr>
              <w:t>وهنابث</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523488986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287</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87" w:history="1">
            <w:r w:rsidR="00EE49EC" w:rsidRPr="00C66B17">
              <w:rPr>
                <w:rStyle w:val="Hyperlink"/>
                <w:noProof/>
                <w:rtl/>
                <w:lang w:bidi="fa-IR"/>
              </w:rPr>
              <w:t>_ 18 _</w:t>
            </w:r>
          </w:hyperlink>
          <w:r w:rsidR="00EE49EC">
            <w:rPr>
              <w:rStyle w:val="Hyperlink"/>
              <w:rFonts w:hint="cs"/>
              <w:noProof/>
              <w:rtl/>
            </w:rPr>
            <w:t xml:space="preserve"> </w:t>
          </w:r>
          <w:hyperlink w:anchor="_Toc523488988" w:history="1">
            <w:r w:rsidR="00EE49EC" w:rsidRPr="00C66B17">
              <w:rPr>
                <w:rStyle w:val="Hyperlink"/>
                <w:rFonts w:hint="eastAsia"/>
                <w:noProof/>
                <w:rtl/>
                <w:lang w:bidi="fa-IR"/>
              </w:rPr>
              <w:t>قذائف</w:t>
            </w:r>
            <w:r w:rsidR="00EE49EC" w:rsidRPr="00C66B17">
              <w:rPr>
                <w:rStyle w:val="Hyperlink"/>
                <w:noProof/>
                <w:rtl/>
                <w:lang w:bidi="fa-IR"/>
              </w:rPr>
              <w:t xml:space="preserve"> </w:t>
            </w:r>
            <w:r w:rsidR="00EE49EC" w:rsidRPr="00C66B17">
              <w:rPr>
                <w:rStyle w:val="Hyperlink"/>
                <w:rFonts w:hint="eastAsia"/>
                <w:noProof/>
                <w:rtl/>
                <w:lang w:bidi="fa-IR"/>
              </w:rPr>
              <w:t>موبقة</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523488988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289</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89" w:history="1">
            <w:r w:rsidR="00EE49EC" w:rsidRPr="00C66B17">
              <w:rPr>
                <w:rStyle w:val="Hyperlink"/>
                <w:rFonts w:hint="eastAsia"/>
                <w:noProof/>
                <w:rtl/>
                <w:lang w:bidi="fa-IR"/>
              </w:rPr>
              <w:t>نظرة</w:t>
            </w:r>
          </w:hyperlink>
          <w:r w:rsidR="00EE49EC">
            <w:rPr>
              <w:rStyle w:val="Hyperlink"/>
              <w:rFonts w:hint="cs"/>
              <w:noProof/>
              <w:rtl/>
            </w:rPr>
            <w:t xml:space="preserve"> </w:t>
          </w:r>
          <w:hyperlink w:anchor="_Toc523488990" w:history="1">
            <w:r w:rsidR="00EE49EC" w:rsidRPr="00C66B17">
              <w:rPr>
                <w:rStyle w:val="Hyperlink"/>
                <w:rFonts w:hint="eastAsia"/>
                <w:noProof/>
                <w:rtl/>
                <w:lang w:bidi="fa-IR"/>
              </w:rPr>
              <w:t>فيما</w:t>
            </w:r>
            <w:r w:rsidR="00EE49EC" w:rsidRPr="00C66B17">
              <w:rPr>
                <w:rStyle w:val="Hyperlink"/>
                <w:noProof/>
                <w:rtl/>
                <w:lang w:bidi="fa-IR"/>
              </w:rPr>
              <w:t xml:space="preserve"> </w:t>
            </w:r>
            <w:r w:rsidR="00EE49EC" w:rsidRPr="00C66B17">
              <w:rPr>
                <w:rStyle w:val="Hyperlink"/>
                <w:rFonts w:hint="eastAsia"/>
                <w:noProof/>
                <w:rtl/>
                <w:lang w:bidi="fa-IR"/>
              </w:rPr>
              <w:t>تشبث</w:t>
            </w:r>
            <w:r w:rsidR="00EE49EC" w:rsidRPr="00C66B17">
              <w:rPr>
                <w:rStyle w:val="Hyperlink"/>
                <w:noProof/>
                <w:rtl/>
                <w:lang w:bidi="fa-IR"/>
              </w:rPr>
              <w:t xml:space="preserve"> </w:t>
            </w:r>
            <w:r w:rsidR="00EE49EC" w:rsidRPr="00C66B17">
              <w:rPr>
                <w:rStyle w:val="Hyperlink"/>
                <w:rFonts w:hint="eastAsia"/>
                <w:noProof/>
                <w:rtl/>
                <w:lang w:bidi="fa-IR"/>
              </w:rPr>
              <w:t>به</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في</w:t>
            </w:r>
            <w:r w:rsidR="00EE49EC" w:rsidRPr="00C66B17">
              <w:rPr>
                <w:rStyle w:val="Hyperlink"/>
                <w:noProof/>
                <w:rtl/>
                <w:lang w:bidi="fa-IR"/>
              </w:rPr>
              <w:t xml:space="preserve"> </w:t>
            </w:r>
            <w:r w:rsidR="00EE49EC" w:rsidRPr="00C66B17">
              <w:rPr>
                <w:rStyle w:val="Hyperlink"/>
                <w:rFonts w:hint="eastAsia"/>
                <w:noProof/>
                <w:rtl/>
                <w:lang w:bidi="fa-IR"/>
              </w:rPr>
              <w:t>قتال</w:t>
            </w:r>
            <w:r w:rsidR="00EE49EC" w:rsidRPr="00C66B17">
              <w:rPr>
                <w:rStyle w:val="Hyperlink"/>
                <w:noProof/>
                <w:rtl/>
                <w:lang w:bidi="fa-IR"/>
              </w:rPr>
              <w:t xml:space="preserve"> </w:t>
            </w:r>
            <w:r w:rsidR="00EE49EC" w:rsidRPr="00C66B17">
              <w:rPr>
                <w:rStyle w:val="Hyperlink"/>
                <w:rFonts w:hint="eastAsia"/>
                <w:noProof/>
                <w:rtl/>
                <w:lang w:bidi="fa-IR"/>
              </w:rPr>
              <w:t>علي</w:t>
            </w:r>
            <w:r w:rsidR="00EE49EC" w:rsidRPr="00C66B17">
              <w:rPr>
                <w:rStyle w:val="Hyperlink"/>
                <w:noProof/>
                <w:rtl/>
                <w:lang w:bidi="fa-IR"/>
              </w:rPr>
              <w:t xml:space="preserve"> </w:t>
            </w:r>
            <w:r w:rsidR="00EE49EC" w:rsidRPr="00C66B17">
              <w:rPr>
                <w:rStyle w:val="Hyperlink"/>
                <w:rFonts w:cs="Rafed Alaem" w:hint="eastAsia"/>
                <w:noProof/>
                <w:rtl/>
              </w:rPr>
              <w:t>عليه‌السلام</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523488990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293</w:t>
            </w:r>
            <w:r w:rsidR="00EE49EC">
              <w:rPr>
                <w:noProof/>
                <w:webHidden/>
                <w:rtl/>
              </w:rPr>
              <w:fldChar w:fldCharType="end"/>
            </w:r>
          </w:hyperlink>
        </w:p>
        <w:p w:rsidR="00EE49EC" w:rsidRDefault="003E3AAD" w:rsidP="00EE49EC">
          <w:pPr>
            <w:pStyle w:val="TOC2"/>
            <w:tabs>
              <w:tab w:val="right" w:leader="dot" w:pos="7786"/>
            </w:tabs>
            <w:rPr>
              <w:rFonts w:asciiTheme="minorHAnsi" w:eastAsiaTheme="minorEastAsia" w:hAnsiTheme="minorHAnsi" w:cstheme="minorBidi"/>
              <w:noProof/>
              <w:color w:val="auto"/>
              <w:sz w:val="22"/>
              <w:szCs w:val="22"/>
              <w:rtl/>
            </w:rPr>
          </w:pPr>
          <w:hyperlink w:anchor="_Toc523488991" w:history="1">
            <w:r w:rsidR="00EE49EC" w:rsidRPr="00C66B17">
              <w:rPr>
                <w:rStyle w:val="Hyperlink"/>
                <w:noProof/>
                <w:rtl/>
                <w:lang w:bidi="fa-IR"/>
              </w:rPr>
              <w:t>_ 19 _</w:t>
            </w:r>
          </w:hyperlink>
          <w:r w:rsidR="00EE49EC">
            <w:rPr>
              <w:rStyle w:val="Hyperlink"/>
              <w:rFonts w:hint="cs"/>
              <w:noProof/>
              <w:rtl/>
            </w:rPr>
            <w:t xml:space="preserve"> </w:t>
          </w:r>
          <w:hyperlink w:anchor="_Toc523488992" w:history="1">
            <w:r w:rsidR="00EE49EC" w:rsidRPr="00C66B17">
              <w:rPr>
                <w:rStyle w:val="Hyperlink"/>
                <w:rFonts w:hint="eastAsia"/>
                <w:noProof/>
                <w:rtl/>
                <w:lang w:bidi="fa-IR"/>
              </w:rPr>
              <w:t>دفاع</w:t>
            </w:r>
            <w:r w:rsidR="00EE49EC" w:rsidRPr="00C66B17">
              <w:rPr>
                <w:rStyle w:val="Hyperlink"/>
                <w:noProof/>
                <w:rtl/>
                <w:lang w:bidi="fa-IR"/>
              </w:rPr>
              <w:t xml:space="preserve"> </w:t>
            </w:r>
            <w:r w:rsidR="00EE49EC" w:rsidRPr="00C66B17">
              <w:rPr>
                <w:rStyle w:val="Hyperlink"/>
                <w:rFonts w:hint="eastAsia"/>
                <w:noProof/>
                <w:rtl/>
                <w:lang w:bidi="fa-IR"/>
              </w:rPr>
              <w:t>ابن</w:t>
            </w:r>
            <w:r w:rsidR="00EE49EC" w:rsidRPr="00C66B17">
              <w:rPr>
                <w:rStyle w:val="Hyperlink"/>
                <w:noProof/>
                <w:rtl/>
                <w:lang w:bidi="fa-IR"/>
              </w:rPr>
              <w:t xml:space="preserve"> </w:t>
            </w:r>
            <w:r w:rsidR="00EE49EC" w:rsidRPr="00C66B17">
              <w:rPr>
                <w:rStyle w:val="Hyperlink"/>
                <w:rFonts w:hint="eastAsia"/>
                <w:noProof/>
                <w:rtl/>
                <w:lang w:bidi="fa-IR"/>
              </w:rPr>
              <w:t>حجر</w:t>
            </w:r>
            <w:r w:rsidR="00EE49EC" w:rsidRPr="00C66B17">
              <w:rPr>
                <w:rStyle w:val="Hyperlink"/>
                <w:noProof/>
                <w:rtl/>
                <w:lang w:bidi="fa-IR"/>
              </w:rPr>
              <w:t xml:space="preserve"> </w:t>
            </w:r>
            <w:r w:rsidR="00EE49EC" w:rsidRPr="00C66B17">
              <w:rPr>
                <w:rStyle w:val="Hyperlink"/>
                <w:rFonts w:hint="eastAsia"/>
                <w:noProof/>
                <w:rtl/>
                <w:lang w:bidi="fa-IR"/>
              </w:rPr>
              <w:t>عن</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523488992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303</w:t>
            </w:r>
            <w:r w:rsidR="00EE49EC">
              <w:rPr>
                <w:noProof/>
                <w:webHidden/>
                <w:rtl/>
              </w:rPr>
              <w:fldChar w:fldCharType="end"/>
            </w:r>
          </w:hyperlink>
        </w:p>
        <w:p w:rsidR="00EE49EC" w:rsidRDefault="003E3AAD" w:rsidP="00EE49EC">
          <w:pPr>
            <w:pStyle w:val="TOC1"/>
            <w:rPr>
              <w:rFonts w:asciiTheme="minorHAnsi" w:eastAsiaTheme="minorEastAsia" w:hAnsiTheme="minorHAnsi" w:cstheme="minorBidi"/>
              <w:noProof/>
              <w:color w:val="auto"/>
              <w:sz w:val="22"/>
              <w:szCs w:val="22"/>
              <w:rtl/>
            </w:rPr>
          </w:pPr>
          <w:hyperlink w:anchor="_Toc523488993" w:history="1">
            <w:r w:rsidR="00EE49EC" w:rsidRPr="00C66B17">
              <w:rPr>
                <w:rStyle w:val="Hyperlink"/>
                <w:noProof/>
                <w:rtl/>
                <w:lang w:bidi="fa-IR"/>
              </w:rPr>
              <w:t xml:space="preserve">(( </w:t>
            </w:r>
            <w:r w:rsidR="00EE49EC" w:rsidRPr="00C66B17">
              <w:rPr>
                <w:rStyle w:val="Hyperlink"/>
                <w:rFonts w:hint="eastAsia"/>
                <w:noProof/>
                <w:rtl/>
                <w:lang w:bidi="fa-IR"/>
              </w:rPr>
              <w:t>حديث</w:t>
            </w:r>
            <w:r w:rsidR="00EE49EC" w:rsidRPr="00C66B17">
              <w:rPr>
                <w:rStyle w:val="Hyperlink"/>
                <w:noProof/>
                <w:rtl/>
                <w:lang w:bidi="fa-IR"/>
              </w:rPr>
              <w:t xml:space="preserve"> </w:t>
            </w:r>
            <w:r w:rsidR="00EE49EC" w:rsidRPr="00C66B17">
              <w:rPr>
                <w:rStyle w:val="Hyperlink"/>
                <w:rFonts w:hint="eastAsia"/>
                <w:noProof/>
                <w:rtl/>
                <w:lang w:bidi="fa-IR"/>
              </w:rPr>
              <w:t>الوفود</w:t>
            </w:r>
            <w:r w:rsidR="00EE49EC" w:rsidRPr="00C66B17">
              <w:rPr>
                <w:rStyle w:val="Hyperlink"/>
                <w:noProof/>
                <w:rtl/>
                <w:lang w:bidi="fa-IR"/>
              </w:rPr>
              <w:t xml:space="preserve"> ))</w:t>
            </w:r>
            <w:r w:rsidR="00EE49EC">
              <w:rPr>
                <w:noProof/>
                <w:webHidden/>
                <w:rtl/>
              </w:rPr>
              <w:t xml:space="preserve"> </w:t>
            </w:r>
          </w:hyperlink>
          <w:r w:rsidR="00EE49EC">
            <w:rPr>
              <w:rStyle w:val="Hyperlink"/>
              <w:rFonts w:hint="cs"/>
              <w:noProof/>
              <w:rtl/>
            </w:rPr>
            <w:t xml:space="preserve"> </w:t>
          </w:r>
          <w:hyperlink w:anchor="_Toc523488994" w:history="1">
            <w:r w:rsidR="00EE49EC" w:rsidRPr="00C66B17">
              <w:rPr>
                <w:rStyle w:val="Hyperlink"/>
                <w:rFonts w:hint="eastAsia"/>
                <w:noProof/>
                <w:rtl/>
                <w:lang w:bidi="fa-IR"/>
              </w:rPr>
              <w:t>وفد</w:t>
            </w:r>
            <w:r w:rsidR="00EE49EC" w:rsidRPr="00C66B17">
              <w:rPr>
                <w:rStyle w:val="Hyperlink"/>
                <w:noProof/>
                <w:rtl/>
                <w:lang w:bidi="fa-IR"/>
              </w:rPr>
              <w:t xml:space="preserve"> </w:t>
            </w:r>
            <w:r w:rsidR="00EE49EC" w:rsidRPr="00C66B17">
              <w:rPr>
                <w:rStyle w:val="Hyperlink"/>
                <w:rFonts w:hint="eastAsia"/>
                <w:noProof/>
                <w:rtl/>
                <w:lang w:bidi="fa-IR"/>
              </w:rPr>
              <w:t>على</w:t>
            </w:r>
            <w:r w:rsidR="00EE49EC" w:rsidRPr="00C66B17">
              <w:rPr>
                <w:rStyle w:val="Hyperlink"/>
                <w:noProof/>
                <w:rtl/>
                <w:lang w:bidi="fa-IR"/>
              </w:rPr>
              <w:t xml:space="preserve"> </w:t>
            </w:r>
            <w:r w:rsidR="00EE49EC" w:rsidRPr="00C66B17">
              <w:rPr>
                <w:rStyle w:val="Hyperlink"/>
                <w:rFonts w:cs="Rafed Alaem" w:hint="eastAsia"/>
                <w:noProof/>
                <w:rtl/>
              </w:rPr>
              <w:t>عليه‌السلام</w:t>
            </w:r>
            <w:r w:rsidR="00EE49EC" w:rsidRPr="00C66B17">
              <w:rPr>
                <w:rStyle w:val="Hyperlink"/>
                <w:noProof/>
                <w:rtl/>
                <w:lang w:bidi="fa-IR"/>
              </w:rPr>
              <w:t xml:space="preserve"> </w:t>
            </w:r>
            <w:r w:rsidR="00EE49EC" w:rsidRPr="00C66B17">
              <w:rPr>
                <w:rStyle w:val="Hyperlink"/>
                <w:rFonts w:hint="eastAsia"/>
                <w:noProof/>
                <w:rtl/>
                <w:lang w:bidi="fa-IR"/>
              </w:rPr>
              <w:t>الاول</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523488994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307</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95" w:history="1">
            <w:r w:rsidR="00EE49EC" w:rsidRPr="00C66B17">
              <w:rPr>
                <w:rStyle w:val="Hyperlink"/>
                <w:rFonts w:hint="eastAsia"/>
                <w:noProof/>
                <w:rtl/>
                <w:lang w:bidi="fa-IR"/>
              </w:rPr>
              <w:t>وفد</w:t>
            </w:r>
            <w:r w:rsidR="00EE49EC" w:rsidRPr="00C66B17">
              <w:rPr>
                <w:rStyle w:val="Hyperlink"/>
                <w:noProof/>
                <w:rtl/>
                <w:lang w:bidi="fa-IR"/>
              </w:rPr>
              <w:t xml:space="preserve"> </w:t>
            </w:r>
            <w:r w:rsidR="00EE49EC" w:rsidRPr="00C66B17">
              <w:rPr>
                <w:rStyle w:val="Hyperlink"/>
                <w:rFonts w:hint="eastAsia"/>
                <w:noProof/>
                <w:rtl/>
                <w:lang w:bidi="fa-IR"/>
              </w:rPr>
              <w:t>على</w:t>
            </w:r>
            <w:r w:rsidR="00EE49EC" w:rsidRPr="00C66B17">
              <w:rPr>
                <w:rStyle w:val="Hyperlink"/>
                <w:noProof/>
                <w:rtl/>
                <w:lang w:bidi="fa-IR"/>
              </w:rPr>
              <w:t xml:space="preserve"> </w:t>
            </w:r>
            <w:r w:rsidR="00EE49EC" w:rsidRPr="00C66B17">
              <w:rPr>
                <w:rStyle w:val="Hyperlink"/>
                <w:rFonts w:cs="Rafed Alaem" w:hint="eastAsia"/>
                <w:noProof/>
                <w:rtl/>
              </w:rPr>
              <w:t>عليه‌السلام</w:t>
            </w:r>
            <w:r w:rsidR="00EE49EC" w:rsidRPr="00C66B17">
              <w:rPr>
                <w:rStyle w:val="Hyperlink"/>
                <w:noProof/>
                <w:rtl/>
                <w:lang w:bidi="fa-IR"/>
              </w:rPr>
              <w:t xml:space="preserve"> </w:t>
            </w:r>
            <w:r w:rsidR="00EE49EC" w:rsidRPr="00C66B17">
              <w:rPr>
                <w:rStyle w:val="Hyperlink"/>
                <w:rFonts w:hint="eastAsia"/>
                <w:noProof/>
                <w:rtl/>
                <w:lang w:bidi="fa-IR"/>
              </w:rPr>
              <w:t>الثانى</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523488995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308</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96" w:history="1">
            <w:r w:rsidR="00EE49EC" w:rsidRPr="00C66B17">
              <w:rPr>
                <w:rStyle w:val="Hyperlink"/>
                <w:rFonts w:hint="eastAsia"/>
                <w:noProof/>
                <w:rtl/>
                <w:lang w:bidi="fa-IR"/>
              </w:rPr>
              <w:t>وفد</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الى</w:t>
            </w:r>
            <w:r w:rsidR="00EE49EC" w:rsidRPr="00C66B17">
              <w:rPr>
                <w:rStyle w:val="Hyperlink"/>
                <w:noProof/>
                <w:rtl/>
                <w:lang w:bidi="fa-IR"/>
              </w:rPr>
              <w:t xml:space="preserve"> </w:t>
            </w:r>
            <w:r w:rsidR="00EE49EC" w:rsidRPr="00C66B17">
              <w:rPr>
                <w:rStyle w:val="Hyperlink"/>
                <w:rFonts w:hint="eastAsia"/>
                <w:noProof/>
                <w:rtl/>
                <w:lang w:bidi="fa-IR"/>
              </w:rPr>
              <w:t>الامام</w:t>
            </w:r>
            <w:r w:rsidR="00EE49EC" w:rsidRPr="00C66B17">
              <w:rPr>
                <w:rStyle w:val="Hyperlink"/>
                <w:noProof/>
                <w:rtl/>
                <w:lang w:bidi="fa-IR"/>
              </w:rPr>
              <w:t xml:space="preserve"> </w:t>
            </w:r>
            <w:r w:rsidR="00EE49EC" w:rsidRPr="00C66B17">
              <w:rPr>
                <w:rStyle w:val="Hyperlink"/>
                <w:rFonts w:cs="Rafed Alaem" w:hint="eastAsia"/>
                <w:noProof/>
                <w:rtl/>
              </w:rPr>
              <w:t>عليه‌السلام</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523488996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313</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97" w:history="1">
            <w:r w:rsidR="00EE49EC" w:rsidRPr="00C66B17">
              <w:rPr>
                <w:rStyle w:val="Hyperlink"/>
                <w:rFonts w:hint="eastAsia"/>
                <w:noProof/>
                <w:rtl/>
                <w:lang w:bidi="fa-IR"/>
              </w:rPr>
              <w:t>أنباءٌ</w:t>
            </w:r>
            <w:r w:rsidR="00EE49EC" w:rsidRPr="00C66B17">
              <w:rPr>
                <w:rStyle w:val="Hyperlink"/>
                <w:noProof/>
                <w:rtl/>
                <w:lang w:bidi="fa-IR"/>
              </w:rPr>
              <w:t xml:space="preserve"> </w:t>
            </w:r>
            <w:r w:rsidR="00EE49EC" w:rsidRPr="00C66B17">
              <w:rPr>
                <w:rStyle w:val="Hyperlink"/>
                <w:rFonts w:hint="eastAsia"/>
                <w:noProof/>
                <w:rtl/>
                <w:lang w:bidi="fa-IR"/>
              </w:rPr>
              <w:t>في</w:t>
            </w:r>
            <w:r w:rsidR="00EE49EC" w:rsidRPr="00C66B17">
              <w:rPr>
                <w:rStyle w:val="Hyperlink"/>
                <w:noProof/>
                <w:rtl/>
                <w:lang w:bidi="fa-IR"/>
              </w:rPr>
              <w:t xml:space="preserve"> </w:t>
            </w:r>
            <w:r w:rsidR="00EE49EC" w:rsidRPr="00C66B17">
              <w:rPr>
                <w:rStyle w:val="Hyperlink"/>
                <w:rFonts w:hint="eastAsia"/>
                <w:noProof/>
                <w:rtl/>
                <w:lang w:bidi="fa-IR"/>
              </w:rPr>
              <w:t>طيّات</w:t>
            </w:r>
            <w:r w:rsidR="00EE49EC" w:rsidRPr="00C66B17">
              <w:rPr>
                <w:rStyle w:val="Hyperlink"/>
                <w:noProof/>
                <w:rtl/>
                <w:lang w:bidi="fa-IR"/>
              </w:rPr>
              <w:t xml:space="preserve"> </w:t>
            </w:r>
            <w:r w:rsidR="00EE49EC" w:rsidRPr="00C66B17">
              <w:rPr>
                <w:rStyle w:val="Hyperlink"/>
                <w:rFonts w:hint="eastAsia"/>
                <w:noProof/>
                <w:rtl/>
                <w:lang w:bidi="fa-IR"/>
              </w:rPr>
              <w:t>الكتب</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523488997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314</w:t>
            </w:r>
            <w:r w:rsidR="00EE49EC">
              <w:rPr>
                <w:noProof/>
                <w:webHidden/>
                <w:rtl/>
              </w:rPr>
              <w:fldChar w:fldCharType="end"/>
            </w:r>
          </w:hyperlink>
        </w:p>
        <w:p w:rsidR="00EE49EC" w:rsidRDefault="003E3AAD">
          <w:pPr>
            <w:pStyle w:val="TOC1"/>
            <w:rPr>
              <w:rFonts w:asciiTheme="minorHAnsi" w:eastAsiaTheme="minorEastAsia" w:hAnsiTheme="minorHAnsi" w:cstheme="minorBidi"/>
              <w:bCs w:val="0"/>
              <w:noProof/>
              <w:color w:val="auto"/>
              <w:sz w:val="22"/>
              <w:szCs w:val="22"/>
              <w:rtl/>
            </w:rPr>
          </w:pPr>
          <w:hyperlink w:anchor="_Toc523488998" w:history="1">
            <w:r w:rsidR="00EE49EC" w:rsidRPr="00C66B17">
              <w:rPr>
                <w:rStyle w:val="Hyperlink"/>
                <w:rFonts w:hint="eastAsia"/>
                <w:noProof/>
                <w:rtl/>
                <w:lang w:bidi="fa-IR"/>
              </w:rPr>
              <w:t>تصريحٌ</w:t>
            </w:r>
            <w:r w:rsidR="00EE49EC" w:rsidRPr="00C66B17">
              <w:rPr>
                <w:rStyle w:val="Hyperlink"/>
                <w:noProof/>
                <w:rtl/>
                <w:lang w:bidi="fa-IR"/>
              </w:rPr>
              <w:t xml:space="preserve"> </w:t>
            </w:r>
            <w:r w:rsidR="00EE49EC" w:rsidRPr="00C66B17">
              <w:rPr>
                <w:rStyle w:val="Hyperlink"/>
                <w:rFonts w:hint="eastAsia"/>
                <w:noProof/>
                <w:rtl/>
                <w:lang w:bidi="fa-IR"/>
              </w:rPr>
              <w:t>لا</w:t>
            </w:r>
            <w:r w:rsidR="00EE49EC" w:rsidRPr="00C66B17">
              <w:rPr>
                <w:rStyle w:val="Hyperlink"/>
                <w:noProof/>
                <w:rtl/>
                <w:lang w:bidi="fa-IR"/>
              </w:rPr>
              <w:t xml:space="preserve"> </w:t>
            </w:r>
            <w:r w:rsidR="00EE49EC" w:rsidRPr="00C66B17">
              <w:rPr>
                <w:rStyle w:val="Hyperlink"/>
                <w:rFonts w:hint="eastAsia"/>
                <w:noProof/>
                <w:rtl/>
                <w:lang w:bidi="fa-IR"/>
              </w:rPr>
              <w:t>تلويح</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523488998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323</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8999" w:history="1">
            <w:r w:rsidR="00EE49EC" w:rsidRPr="00C66B17">
              <w:rPr>
                <w:rStyle w:val="Hyperlink"/>
                <w:rFonts w:hint="eastAsia"/>
                <w:noProof/>
                <w:rtl/>
                <w:lang w:bidi="fa-IR"/>
              </w:rPr>
              <w:t>فكرة</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sidRPr="00C66B17">
              <w:rPr>
                <w:rStyle w:val="Hyperlink"/>
                <w:rFonts w:hint="eastAsia"/>
                <w:noProof/>
                <w:rtl/>
                <w:lang w:bidi="fa-IR"/>
              </w:rPr>
              <w:t>لها</w:t>
            </w:r>
            <w:r w:rsidR="00EE49EC" w:rsidRPr="00C66B17">
              <w:rPr>
                <w:rStyle w:val="Hyperlink"/>
                <w:noProof/>
                <w:rtl/>
                <w:lang w:bidi="fa-IR"/>
              </w:rPr>
              <w:t xml:space="preserve"> </w:t>
            </w:r>
            <w:r w:rsidR="00EE49EC" w:rsidRPr="00C66B17">
              <w:rPr>
                <w:rStyle w:val="Hyperlink"/>
                <w:rFonts w:hint="eastAsia"/>
                <w:noProof/>
                <w:rtl/>
                <w:lang w:bidi="fa-IR"/>
              </w:rPr>
              <w:t>قِدم</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523488999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327</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9000" w:history="1">
            <w:r w:rsidR="00EE49EC" w:rsidRPr="00C66B17">
              <w:rPr>
                <w:rStyle w:val="Hyperlink"/>
                <w:rFonts w:hint="eastAsia"/>
                <w:noProof/>
                <w:rtl/>
                <w:lang w:bidi="fa-IR"/>
              </w:rPr>
              <w:t>مناظراتٌ</w:t>
            </w:r>
            <w:r w:rsidR="00EE49EC" w:rsidRPr="00C66B17">
              <w:rPr>
                <w:rStyle w:val="Hyperlink"/>
                <w:noProof/>
                <w:rtl/>
                <w:lang w:bidi="fa-IR"/>
              </w:rPr>
              <w:t xml:space="preserve"> </w:t>
            </w:r>
            <w:r w:rsidR="00EE49EC" w:rsidRPr="00C66B17">
              <w:rPr>
                <w:rStyle w:val="Hyperlink"/>
                <w:rFonts w:hint="eastAsia"/>
                <w:noProof/>
                <w:rtl/>
                <w:lang w:bidi="fa-IR"/>
              </w:rPr>
              <w:t>وكلمٌ</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523489000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331</w:t>
            </w:r>
            <w:r w:rsidR="00EE49EC">
              <w:rPr>
                <w:noProof/>
                <w:webHidden/>
                <w:rtl/>
              </w:rPr>
              <w:fldChar w:fldCharType="end"/>
            </w:r>
          </w:hyperlink>
        </w:p>
        <w:p w:rsidR="00EE49EC" w:rsidRDefault="003E3AAD">
          <w:pPr>
            <w:pStyle w:val="TOC1"/>
            <w:rPr>
              <w:rFonts w:asciiTheme="minorHAnsi" w:eastAsiaTheme="minorEastAsia" w:hAnsiTheme="minorHAnsi" w:cstheme="minorBidi"/>
              <w:bCs w:val="0"/>
              <w:noProof/>
              <w:color w:val="auto"/>
              <w:sz w:val="22"/>
              <w:szCs w:val="22"/>
              <w:rtl/>
            </w:rPr>
          </w:pPr>
          <w:hyperlink w:anchor="_Toc523489001" w:history="1">
            <w:r w:rsidR="00EE49EC" w:rsidRPr="00C66B17">
              <w:rPr>
                <w:rStyle w:val="Hyperlink"/>
                <w:rFonts w:hint="eastAsia"/>
                <w:noProof/>
                <w:rtl/>
                <w:lang w:bidi="fa-IR"/>
              </w:rPr>
              <w:t>التحكيم</w:t>
            </w:r>
            <w:r w:rsidR="00EE49EC" w:rsidRPr="00C66B17">
              <w:rPr>
                <w:rStyle w:val="Hyperlink"/>
                <w:noProof/>
                <w:rtl/>
                <w:lang w:bidi="fa-IR"/>
              </w:rPr>
              <w:t xml:space="preserve"> </w:t>
            </w:r>
            <w:r w:rsidR="00EE49EC" w:rsidRPr="00C66B17">
              <w:rPr>
                <w:rStyle w:val="Hyperlink"/>
                <w:rFonts w:hint="eastAsia"/>
                <w:noProof/>
                <w:rtl/>
                <w:lang w:bidi="fa-IR"/>
              </w:rPr>
              <w:t>لماذا</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523489001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336</w:t>
            </w:r>
            <w:r w:rsidR="00EE49EC">
              <w:rPr>
                <w:noProof/>
                <w:webHidden/>
                <w:rtl/>
              </w:rPr>
              <w:fldChar w:fldCharType="end"/>
            </w:r>
          </w:hyperlink>
        </w:p>
        <w:p w:rsidR="00EE49EC" w:rsidRDefault="003E3AAD">
          <w:pPr>
            <w:pStyle w:val="TOC1"/>
            <w:rPr>
              <w:rFonts w:asciiTheme="minorHAnsi" w:eastAsiaTheme="minorEastAsia" w:hAnsiTheme="minorHAnsi" w:cstheme="minorBidi"/>
              <w:bCs w:val="0"/>
              <w:noProof/>
              <w:color w:val="auto"/>
              <w:sz w:val="22"/>
              <w:szCs w:val="22"/>
              <w:rtl/>
            </w:rPr>
          </w:pPr>
          <w:hyperlink w:anchor="_Toc523489002" w:history="1">
            <w:r w:rsidR="00EE49EC" w:rsidRPr="00C66B17">
              <w:rPr>
                <w:rStyle w:val="Hyperlink"/>
                <w:rFonts w:hint="eastAsia"/>
                <w:noProof/>
                <w:rtl/>
                <w:lang w:bidi="fa-IR"/>
              </w:rPr>
              <w:t>حججٌ</w:t>
            </w:r>
            <w:r w:rsidR="00EE49EC" w:rsidRPr="00C66B17">
              <w:rPr>
                <w:rStyle w:val="Hyperlink"/>
                <w:noProof/>
                <w:rtl/>
                <w:lang w:bidi="fa-IR"/>
              </w:rPr>
              <w:t xml:space="preserve"> </w:t>
            </w:r>
            <w:r w:rsidR="00EE49EC" w:rsidRPr="00C66B17">
              <w:rPr>
                <w:rStyle w:val="Hyperlink"/>
                <w:rFonts w:hint="eastAsia"/>
                <w:noProof/>
                <w:rtl/>
                <w:lang w:bidi="fa-IR"/>
              </w:rPr>
              <w:t>داحضةٌ</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523489002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340</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9003" w:history="1">
            <w:r w:rsidR="00EE49EC" w:rsidRPr="00C66B17">
              <w:rPr>
                <w:rStyle w:val="Hyperlink"/>
                <w:rFonts w:hint="eastAsia"/>
                <w:noProof/>
                <w:rtl/>
                <w:lang w:bidi="fa-IR"/>
              </w:rPr>
              <w:t>الاجتهاد</w:t>
            </w:r>
            <w:r w:rsidR="00EE49EC" w:rsidRPr="00C66B17">
              <w:rPr>
                <w:rStyle w:val="Hyperlink"/>
                <w:noProof/>
                <w:rtl/>
                <w:lang w:bidi="fa-IR"/>
              </w:rPr>
              <w:t xml:space="preserve"> </w:t>
            </w:r>
            <w:r w:rsidR="00EE49EC" w:rsidRPr="00C66B17">
              <w:rPr>
                <w:rStyle w:val="Hyperlink"/>
                <w:rFonts w:hint="eastAsia"/>
                <w:noProof/>
                <w:rtl/>
                <w:lang w:bidi="fa-IR"/>
              </w:rPr>
              <w:t>ماذا</w:t>
            </w:r>
            <w:r w:rsidR="00EE49EC" w:rsidRPr="00C66B17">
              <w:rPr>
                <w:rStyle w:val="Hyperlink"/>
                <w:noProof/>
                <w:rtl/>
                <w:lang w:bidi="fa-IR"/>
              </w:rPr>
              <w:t xml:space="preserve"> </w:t>
            </w:r>
            <w:r w:rsidR="00EE49EC" w:rsidRPr="00C66B17">
              <w:rPr>
                <w:rStyle w:val="Hyperlink"/>
                <w:rFonts w:hint="eastAsia"/>
                <w:noProof/>
                <w:rtl/>
                <w:lang w:bidi="fa-IR"/>
              </w:rPr>
              <w:t>هو</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523489003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344</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9004" w:history="1">
            <w:r w:rsidR="00EE49EC" w:rsidRPr="00C66B17">
              <w:rPr>
                <w:rStyle w:val="Hyperlink"/>
                <w:rFonts w:hint="eastAsia"/>
                <w:noProof/>
                <w:rtl/>
                <w:lang w:bidi="fa-IR"/>
              </w:rPr>
              <w:t>نظرة</w:t>
            </w:r>
            <w:r w:rsidR="00EE49EC" w:rsidRPr="00C66B17">
              <w:rPr>
                <w:rStyle w:val="Hyperlink"/>
                <w:noProof/>
                <w:rtl/>
                <w:lang w:bidi="fa-IR"/>
              </w:rPr>
              <w:t xml:space="preserve"> </w:t>
            </w:r>
            <w:r w:rsidR="00EE49EC" w:rsidRPr="00C66B17">
              <w:rPr>
                <w:rStyle w:val="Hyperlink"/>
                <w:rFonts w:hint="eastAsia"/>
                <w:noProof/>
                <w:rtl/>
                <w:lang w:bidi="fa-IR"/>
              </w:rPr>
              <w:t>فى</w:t>
            </w:r>
            <w:r w:rsidR="00EE49EC" w:rsidRPr="00C66B17">
              <w:rPr>
                <w:rStyle w:val="Hyperlink"/>
                <w:noProof/>
                <w:rtl/>
                <w:lang w:bidi="fa-IR"/>
              </w:rPr>
              <w:t xml:space="preserve"> </w:t>
            </w:r>
            <w:r w:rsidR="00EE49EC" w:rsidRPr="00C66B17">
              <w:rPr>
                <w:rStyle w:val="Hyperlink"/>
                <w:rFonts w:hint="eastAsia"/>
                <w:noProof/>
                <w:rtl/>
                <w:lang w:bidi="fa-IR"/>
              </w:rPr>
              <w:t>اجتهاد</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523489004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349</w:t>
            </w:r>
            <w:r w:rsidR="00EE49EC">
              <w:rPr>
                <w:noProof/>
                <w:webHidden/>
                <w:rtl/>
              </w:rPr>
              <w:fldChar w:fldCharType="end"/>
            </w:r>
          </w:hyperlink>
        </w:p>
        <w:p w:rsidR="00EE49EC" w:rsidRPr="00EE49EC" w:rsidRDefault="00EE49EC" w:rsidP="00EE49EC">
          <w:pPr>
            <w:pStyle w:val="libNormal"/>
            <w:rPr>
              <w:rStyle w:val="Hyperlink"/>
              <w:noProof/>
              <w:color w:val="000000"/>
              <w:u w:val="none"/>
            </w:rPr>
          </w:pPr>
          <w:r w:rsidRPr="00EE49EC">
            <w:rPr>
              <w:rStyle w:val="Hyperlink"/>
              <w:noProof/>
              <w:color w:val="000000"/>
              <w:u w:val="none"/>
            </w:rPr>
            <w:br w:type="page"/>
          </w:r>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9005" w:history="1">
            <w:r w:rsidR="00EE49EC" w:rsidRPr="00C66B17">
              <w:rPr>
                <w:rStyle w:val="Hyperlink"/>
                <w:rFonts w:hint="eastAsia"/>
                <w:noProof/>
                <w:rtl/>
                <w:lang w:bidi="fa-IR"/>
              </w:rPr>
              <w:t>نظرة</w:t>
            </w:r>
            <w:r w:rsidR="00EE49EC" w:rsidRPr="00C66B17">
              <w:rPr>
                <w:rStyle w:val="Hyperlink"/>
                <w:noProof/>
                <w:rtl/>
                <w:lang w:bidi="fa-IR"/>
              </w:rPr>
              <w:t xml:space="preserve"> </w:t>
            </w:r>
            <w:r w:rsidR="00EE49EC" w:rsidRPr="00C66B17">
              <w:rPr>
                <w:rStyle w:val="Hyperlink"/>
                <w:rFonts w:hint="eastAsia"/>
                <w:noProof/>
                <w:rtl/>
                <w:lang w:bidi="fa-IR"/>
              </w:rPr>
              <w:t>فى</w:t>
            </w:r>
            <w:r w:rsidR="00EE49EC" w:rsidRPr="00C66B17">
              <w:rPr>
                <w:rStyle w:val="Hyperlink"/>
                <w:noProof/>
                <w:rtl/>
                <w:lang w:bidi="fa-IR"/>
              </w:rPr>
              <w:t xml:space="preserve"> </w:t>
            </w:r>
            <w:r w:rsidR="00EE49EC" w:rsidRPr="00C66B17">
              <w:rPr>
                <w:rStyle w:val="Hyperlink"/>
                <w:rFonts w:hint="eastAsia"/>
                <w:noProof/>
                <w:rtl/>
                <w:lang w:bidi="fa-IR"/>
              </w:rPr>
              <w:t>أحاديث</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523489005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352</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9006" w:history="1">
            <w:r w:rsidR="00EE49EC" w:rsidRPr="00C66B17">
              <w:rPr>
                <w:rStyle w:val="Hyperlink"/>
                <w:rFonts w:hint="eastAsia"/>
                <w:noProof/>
                <w:rtl/>
                <w:lang w:bidi="fa-IR"/>
              </w:rPr>
              <w:t>لفت</w:t>
            </w:r>
            <w:r w:rsidR="00EE49EC" w:rsidRPr="00C66B17">
              <w:rPr>
                <w:rStyle w:val="Hyperlink"/>
                <w:noProof/>
                <w:rtl/>
                <w:lang w:bidi="fa-IR"/>
              </w:rPr>
              <w:t xml:space="preserve"> </w:t>
            </w:r>
            <w:r w:rsidR="00EE49EC" w:rsidRPr="00C66B17">
              <w:rPr>
                <w:rStyle w:val="Hyperlink"/>
                <w:rFonts w:hint="eastAsia"/>
                <w:noProof/>
                <w:rtl/>
                <w:lang w:bidi="fa-IR"/>
              </w:rPr>
              <w:t>نظر</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523489006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359</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9007" w:history="1">
            <w:r w:rsidR="00EE49EC" w:rsidRPr="00C66B17">
              <w:rPr>
                <w:rStyle w:val="Hyperlink"/>
                <w:rFonts w:hint="eastAsia"/>
                <w:noProof/>
                <w:rtl/>
                <w:lang w:bidi="fa-IR"/>
              </w:rPr>
              <w:t>الاجماع</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523489007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364</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9008" w:history="1">
            <w:r w:rsidR="00EE49EC" w:rsidRPr="00C66B17">
              <w:rPr>
                <w:rStyle w:val="Hyperlink"/>
                <w:rFonts w:hint="eastAsia"/>
                <w:noProof/>
                <w:rtl/>
                <w:lang w:bidi="fa-IR"/>
              </w:rPr>
              <w:t>ألقياس</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523489008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365</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9009" w:history="1">
            <w:r w:rsidR="00EE49EC" w:rsidRPr="00C66B17">
              <w:rPr>
                <w:rStyle w:val="Hyperlink"/>
                <w:rFonts w:hint="eastAsia"/>
                <w:noProof/>
                <w:rtl/>
                <w:lang w:bidi="fa-IR"/>
              </w:rPr>
              <w:t>من</w:t>
            </w:r>
            <w:r w:rsidR="00EE49EC" w:rsidRPr="00C66B17">
              <w:rPr>
                <w:rStyle w:val="Hyperlink"/>
                <w:noProof/>
                <w:rtl/>
                <w:lang w:bidi="fa-IR"/>
              </w:rPr>
              <w:t xml:space="preserve"> </w:t>
            </w:r>
            <w:r w:rsidR="00EE49EC" w:rsidRPr="00C66B17">
              <w:rPr>
                <w:rStyle w:val="Hyperlink"/>
                <w:rFonts w:hint="eastAsia"/>
                <w:noProof/>
                <w:rtl/>
                <w:lang w:bidi="fa-IR"/>
              </w:rPr>
              <w:t>هو</w:t>
            </w:r>
            <w:r w:rsidR="00EE49EC" w:rsidRPr="00C66B17">
              <w:rPr>
                <w:rStyle w:val="Hyperlink"/>
                <w:noProof/>
                <w:rtl/>
                <w:lang w:bidi="fa-IR"/>
              </w:rPr>
              <w:t xml:space="preserve"> </w:t>
            </w:r>
            <w:r w:rsidR="00EE49EC" w:rsidRPr="00C66B17">
              <w:rPr>
                <w:rStyle w:val="Hyperlink"/>
                <w:rFonts w:hint="eastAsia"/>
                <w:noProof/>
                <w:rtl/>
                <w:lang w:bidi="fa-IR"/>
              </w:rPr>
              <w:t>هذا</w:t>
            </w:r>
            <w:r w:rsidR="00EE49EC" w:rsidRPr="00C66B17">
              <w:rPr>
                <w:rStyle w:val="Hyperlink"/>
                <w:noProof/>
                <w:rtl/>
                <w:lang w:bidi="fa-IR"/>
              </w:rPr>
              <w:t xml:space="preserve"> </w:t>
            </w:r>
            <w:r w:rsidR="00EE49EC" w:rsidRPr="00C66B17">
              <w:rPr>
                <w:rStyle w:val="Hyperlink"/>
                <w:rFonts w:hint="eastAsia"/>
                <w:noProof/>
                <w:rtl/>
                <w:lang w:bidi="fa-IR"/>
              </w:rPr>
              <w:t>المجتهد</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523489009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369</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9010" w:history="1">
            <w:r w:rsidR="00EE49EC" w:rsidRPr="00C66B17">
              <w:rPr>
                <w:rStyle w:val="Hyperlink"/>
                <w:rFonts w:hint="eastAsia"/>
                <w:noProof/>
                <w:rtl/>
                <w:lang w:bidi="fa-IR"/>
              </w:rPr>
              <w:t>الأمر</w:t>
            </w:r>
            <w:r w:rsidR="00EE49EC" w:rsidRPr="00C66B17">
              <w:rPr>
                <w:rStyle w:val="Hyperlink"/>
                <w:noProof/>
                <w:rtl/>
                <w:lang w:bidi="fa-IR"/>
              </w:rPr>
              <w:t xml:space="preserve"> </w:t>
            </w:r>
            <w:r w:rsidR="00EE49EC" w:rsidRPr="00C66B17">
              <w:rPr>
                <w:rStyle w:val="Hyperlink"/>
                <w:rFonts w:hint="eastAsia"/>
                <w:noProof/>
                <w:rtl/>
                <w:lang w:bidi="fa-IR"/>
              </w:rPr>
              <w:t>الثانى</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523489010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373</w:t>
            </w:r>
            <w:r w:rsidR="00EE49EC">
              <w:rPr>
                <w:noProof/>
                <w:webHidden/>
                <w:rtl/>
              </w:rPr>
              <w:fldChar w:fldCharType="end"/>
            </w:r>
          </w:hyperlink>
        </w:p>
        <w:p w:rsidR="00EE49EC" w:rsidRDefault="003E3AAD">
          <w:pPr>
            <w:pStyle w:val="TOC3"/>
            <w:rPr>
              <w:rFonts w:asciiTheme="minorHAnsi" w:eastAsiaTheme="minorEastAsia" w:hAnsiTheme="minorHAnsi" w:cstheme="minorBidi"/>
              <w:noProof/>
              <w:color w:val="auto"/>
              <w:sz w:val="22"/>
              <w:szCs w:val="22"/>
              <w:rtl/>
            </w:rPr>
          </w:pPr>
          <w:hyperlink w:anchor="_Toc523489011" w:history="1">
            <w:r w:rsidR="00EE49EC" w:rsidRPr="00C66B17">
              <w:rPr>
                <w:rStyle w:val="Hyperlink"/>
                <w:noProof/>
                <w:rtl/>
                <w:lang w:bidi="fa-IR"/>
              </w:rPr>
              <w:t xml:space="preserve">( </w:t>
            </w:r>
            <w:r w:rsidR="00EE49EC" w:rsidRPr="00C66B17">
              <w:rPr>
                <w:rStyle w:val="Hyperlink"/>
                <w:rFonts w:hint="eastAsia"/>
                <w:noProof/>
                <w:rtl/>
                <w:lang w:bidi="fa-IR"/>
              </w:rPr>
              <w:t>هذا</w:t>
            </w:r>
            <w:r w:rsidR="00EE49EC" w:rsidRPr="00C66B17">
              <w:rPr>
                <w:rStyle w:val="Hyperlink"/>
                <w:noProof/>
                <w:rtl/>
                <w:lang w:bidi="fa-IR"/>
              </w:rPr>
              <w:t xml:space="preserve"> </w:t>
            </w:r>
            <w:r w:rsidR="00EE49EC" w:rsidRPr="00C66B17">
              <w:rPr>
                <w:rStyle w:val="Hyperlink"/>
                <w:rFonts w:hint="eastAsia"/>
                <w:noProof/>
                <w:rtl/>
                <w:lang w:bidi="fa-IR"/>
              </w:rPr>
              <w:t>نهاية</w:t>
            </w:r>
            <w:r w:rsidR="00EE49EC" w:rsidRPr="00C66B17">
              <w:rPr>
                <w:rStyle w:val="Hyperlink"/>
                <w:noProof/>
                <w:rtl/>
                <w:lang w:bidi="fa-IR"/>
              </w:rPr>
              <w:t xml:space="preserve"> </w:t>
            </w:r>
            <w:r w:rsidR="00EE49EC" w:rsidRPr="00C66B17">
              <w:rPr>
                <w:rStyle w:val="Hyperlink"/>
                <w:rFonts w:hint="eastAsia"/>
                <w:noProof/>
                <w:rtl/>
                <w:lang w:bidi="fa-IR"/>
              </w:rPr>
              <w:t>جهد</w:t>
            </w:r>
            <w:r w:rsidR="00EE49EC" w:rsidRPr="00C66B17">
              <w:rPr>
                <w:rStyle w:val="Hyperlink"/>
                <w:noProof/>
                <w:rtl/>
                <w:lang w:bidi="fa-IR"/>
              </w:rPr>
              <w:t xml:space="preserve"> </w:t>
            </w:r>
            <w:r w:rsidR="00EE49EC" w:rsidRPr="00C66B17">
              <w:rPr>
                <w:rStyle w:val="Hyperlink"/>
                <w:rFonts w:hint="eastAsia"/>
                <w:noProof/>
                <w:rtl/>
                <w:lang w:bidi="fa-IR"/>
              </w:rPr>
              <w:t>ابن</w:t>
            </w:r>
            <w:r w:rsidR="00EE49EC" w:rsidRPr="00C66B17">
              <w:rPr>
                <w:rStyle w:val="Hyperlink"/>
                <w:noProof/>
                <w:rtl/>
                <w:lang w:bidi="fa-IR"/>
              </w:rPr>
              <w:t xml:space="preserve"> </w:t>
            </w:r>
            <w:r w:rsidR="00EE49EC" w:rsidRPr="00C66B17">
              <w:rPr>
                <w:rStyle w:val="Hyperlink"/>
                <w:rFonts w:hint="eastAsia"/>
                <w:noProof/>
                <w:rtl/>
                <w:lang w:bidi="fa-IR"/>
              </w:rPr>
              <w:t>حجر</w:t>
            </w:r>
            <w:r w:rsidR="00EE49EC" w:rsidRPr="00C66B17">
              <w:rPr>
                <w:rStyle w:val="Hyperlink"/>
                <w:noProof/>
                <w:rtl/>
                <w:lang w:bidi="fa-IR"/>
              </w:rPr>
              <w:t xml:space="preserve"> </w:t>
            </w:r>
            <w:r w:rsidR="00EE49EC" w:rsidRPr="00C66B17">
              <w:rPr>
                <w:rStyle w:val="Hyperlink"/>
                <w:rFonts w:hint="eastAsia"/>
                <w:noProof/>
                <w:rtl/>
                <w:lang w:bidi="fa-IR"/>
              </w:rPr>
              <w:t>في</w:t>
            </w:r>
            <w:r w:rsidR="00EE49EC" w:rsidRPr="00C66B17">
              <w:rPr>
                <w:rStyle w:val="Hyperlink"/>
                <w:noProof/>
                <w:rtl/>
                <w:lang w:bidi="fa-IR"/>
              </w:rPr>
              <w:t xml:space="preserve"> </w:t>
            </w:r>
            <w:r w:rsidR="00EE49EC" w:rsidRPr="00C66B17">
              <w:rPr>
                <w:rStyle w:val="Hyperlink"/>
                <w:rFonts w:hint="eastAsia"/>
                <w:noProof/>
                <w:rtl/>
                <w:lang w:bidi="fa-IR"/>
              </w:rPr>
              <w:t>الدفاع</w:t>
            </w:r>
            <w:r w:rsidR="00EE49EC" w:rsidRPr="00C66B17">
              <w:rPr>
                <w:rStyle w:val="Hyperlink"/>
                <w:noProof/>
                <w:rtl/>
                <w:lang w:bidi="fa-IR"/>
              </w:rPr>
              <w:t xml:space="preserve"> </w:t>
            </w:r>
            <w:r w:rsidR="00EE49EC" w:rsidRPr="00C66B17">
              <w:rPr>
                <w:rStyle w:val="Hyperlink"/>
                <w:rFonts w:hint="eastAsia"/>
                <w:noProof/>
                <w:rtl/>
                <w:lang w:bidi="fa-IR"/>
              </w:rPr>
              <w:t>عن</w:t>
            </w:r>
            <w:r w:rsidR="00EE49EC" w:rsidRPr="00C66B17">
              <w:rPr>
                <w:rStyle w:val="Hyperlink"/>
                <w:noProof/>
                <w:rtl/>
                <w:lang w:bidi="fa-IR"/>
              </w:rPr>
              <w:t xml:space="preserve"> </w:t>
            </w:r>
            <w:r w:rsidR="00EE49EC" w:rsidRPr="00C66B17">
              <w:rPr>
                <w:rStyle w:val="Hyperlink"/>
                <w:rFonts w:hint="eastAsia"/>
                <w:noProof/>
                <w:rtl/>
                <w:lang w:bidi="fa-IR"/>
              </w:rPr>
              <w:t>معاوية</w:t>
            </w:r>
            <w:r w:rsidR="00EE49EC" w:rsidRPr="00C66B17">
              <w:rPr>
                <w:rStyle w:val="Hyperlink"/>
                <w:noProof/>
                <w:rtl/>
                <w:lang w:bidi="fa-IR"/>
              </w:rPr>
              <w:t xml:space="preserve"> )</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523489011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374</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9012" w:history="1">
            <w:r w:rsidR="00EE49EC" w:rsidRPr="00C66B17">
              <w:rPr>
                <w:rStyle w:val="Hyperlink"/>
                <w:rFonts w:hint="eastAsia"/>
                <w:noProof/>
                <w:rtl/>
                <w:lang w:bidi="fa-IR"/>
              </w:rPr>
              <w:t>الرواية</w:t>
            </w:r>
            <w:r w:rsidR="00EE49EC" w:rsidRPr="00C66B17">
              <w:rPr>
                <w:rStyle w:val="Hyperlink"/>
                <w:noProof/>
                <w:rtl/>
                <w:lang w:bidi="fa-IR"/>
              </w:rPr>
              <w:t xml:space="preserve"> </w:t>
            </w:r>
            <w:r w:rsidR="00EE49EC" w:rsidRPr="00C66B17">
              <w:rPr>
                <w:rStyle w:val="Hyperlink"/>
                <w:rFonts w:hint="eastAsia"/>
                <w:noProof/>
                <w:rtl/>
                <w:lang w:bidi="fa-IR"/>
              </w:rPr>
              <w:t>الاولى</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523489012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375</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9013" w:history="1">
            <w:r w:rsidR="00EE49EC" w:rsidRPr="00C66B17">
              <w:rPr>
                <w:rStyle w:val="Hyperlink"/>
                <w:rFonts w:hint="eastAsia"/>
                <w:noProof/>
                <w:rtl/>
                <w:lang w:bidi="fa-IR"/>
              </w:rPr>
              <w:t>الرواية</w:t>
            </w:r>
            <w:r w:rsidR="00EE49EC" w:rsidRPr="00C66B17">
              <w:rPr>
                <w:rStyle w:val="Hyperlink"/>
                <w:noProof/>
                <w:rtl/>
                <w:lang w:bidi="fa-IR"/>
              </w:rPr>
              <w:t xml:space="preserve"> </w:t>
            </w:r>
            <w:r w:rsidR="00EE49EC" w:rsidRPr="00C66B17">
              <w:rPr>
                <w:rStyle w:val="Hyperlink"/>
                <w:rFonts w:hint="eastAsia"/>
                <w:noProof/>
                <w:rtl/>
                <w:lang w:bidi="fa-IR"/>
              </w:rPr>
              <w:t>الثانية</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523489013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379</w:t>
            </w:r>
            <w:r w:rsidR="00EE49EC">
              <w:rPr>
                <w:noProof/>
                <w:webHidden/>
                <w:rtl/>
              </w:rPr>
              <w:fldChar w:fldCharType="end"/>
            </w:r>
          </w:hyperlink>
        </w:p>
        <w:p w:rsidR="00EE49EC" w:rsidRDefault="003E3AAD">
          <w:pPr>
            <w:pStyle w:val="TOC2"/>
            <w:tabs>
              <w:tab w:val="right" w:leader="dot" w:pos="7786"/>
            </w:tabs>
            <w:rPr>
              <w:rFonts w:asciiTheme="minorHAnsi" w:eastAsiaTheme="minorEastAsia" w:hAnsiTheme="minorHAnsi" w:cstheme="minorBidi"/>
              <w:noProof/>
              <w:color w:val="auto"/>
              <w:sz w:val="22"/>
              <w:szCs w:val="22"/>
              <w:rtl/>
            </w:rPr>
          </w:pPr>
          <w:hyperlink w:anchor="_Toc523489014" w:history="1">
            <w:r w:rsidR="00EE49EC" w:rsidRPr="00C66B17">
              <w:rPr>
                <w:rStyle w:val="Hyperlink"/>
                <w:rFonts w:hint="eastAsia"/>
                <w:noProof/>
                <w:rtl/>
                <w:lang w:bidi="fa-IR"/>
              </w:rPr>
              <w:t>الرواية</w:t>
            </w:r>
            <w:r w:rsidR="00EE49EC" w:rsidRPr="00C66B17">
              <w:rPr>
                <w:rStyle w:val="Hyperlink"/>
                <w:noProof/>
                <w:rtl/>
                <w:lang w:bidi="fa-IR"/>
              </w:rPr>
              <w:t xml:space="preserve"> </w:t>
            </w:r>
            <w:r w:rsidR="00EE49EC" w:rsidRPr="00C66B17">
              <w:rPr>
                <w:rStyle w:val="Hyperlink"/>
                <w:rFonts w:hint="eastAsia"/>
                <w:noProof/>
                <w:rtl/>
                <w:lang w:bidi="fa-IR"/>
              </w:rPr>
              <w:t>الثالثة</w:t>
            </w:r>
            <w:r w:rsidR="00A75710">
              <w:rPr>
                <w:rStyle w:val="Hyperlink"/>
                <w:noProof/>
                <w:rtl/>
                <w:lang w:bidi="fa-IR"/>
              </w:rPr>
              <w:t>:</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523489014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382</w:t>
            </w:r>
            <w:r w:rsidR="00EE49EC">
              <w:rPr>
                <w:noProof/>
                <w:webHidden/>
                <w:rtl/>
              </w:rPr>
              <w:fldChar w:fldCharType="end"/>
            </w:r>
          </w:hyperlink>
        </w:p>
        <w:p w:rsidR="00EE49EC" w:rsidRDefault="003E3AAD">
          <w:pPr>
            <w:pStyle w:val="TOC3"/>
            <w:rPr>
              <w:rFonts w:asciiTheme="minorHAnsi" w:eastAsiaTheme="minorEastAsia" w:hAnsiTheme="minorHAnsi" w:cstheme="minorBidi"/>
              <w:noProof/>
              <w:color w:val="auto"/>
              <w:sz w:val="22"/>
              <w:szCs w:val="22"/>
              <w:rtl/>
            </w:rPr>
          </w:pPr>
          <w:hyperlink w:anchor="_Toc523489015" w:history="1">
            <w:r w:rsidR="00EE49EC" w:rsidRPr="00C66B17">
              <w:rPr>
                <w:rStyle w:val="Hyperlink"/>
                <w:rFonts w:hint="eastAsia"/>
                <w:noProof/>
                <w:rtl/>
                <w:lang w:bidi="fa-IR"/>
              </w:rPr>
              <w:t>الفهرس</w:t>
            </w:r>
            <w:r w:rsidR="00EE49EC">
              <w:rPr>
                <w:noProof/>
                <w:webHidden/>
                <w:rtl/>
              </w:rPr>
              <w:tab/>
            </w:r>
            <w:r w:rsidR="00EE49EC">
              <w:rPr>
                <w:noProof/>
                <w:webHidden/>
                <w:rtl/>
              </w:rPr>
              <w:fldChar w:fldCharType="begin"/>
            </w:r>
            <w:r w:rsidR="00EE49EC">
              <w:rPr>
                <w:noProof/>
                <w:webHidden/>
                <w:rtl/>
              </w:rPr>
              <w:instrText xml:space="preserve"> </w:instrText>
            </w:r>
            <w:r w:rsidR="00EE49EC">
              <w:rPr>
                <w:noProof/>
                <w:webHidden/>
              </w:rPr>
              <w:instrText>PAGEREF</w:instrText>
            </w:r>
            <w:r w:rsidR="00EE49EC">
              <w:rPr>
                <w:noProof/>
                <w:webHidden/>
                <w:rtl/>
              </w:rPr>
              <w:instrText xml:space="preserve"> _</w:instrText>
            </w:r>
            <w:r w:rsidR="00EE49EC">
              <w:rPr>
                <w:noProof/>
                <w:webHidden/>
              </w:rPr>
              <w:instrText>Toc</w:instrText>
            </w:r>
            <w:r w:rsidR="00EE49EC">
              <w:rPr>
                <w:noProof/>
                <w:webHidden/>
                <w:rtl/>
              </w:rPr>
              <w:instrText xml:space="preserve">523489015 </w:instrText>
            </w:r>
            <w:r w:rsidR="00EE49EC">
              <w:rPr>
                <w:noProof/>
                <w:webHidden/>
              </w:rPr>
              <w:instrText>\h</w:instrText>
            </w:r>
            <w:r w:rsidR="00EE49EC">
              <w:rPr>
                <w:noProof/>
                <w:webHidden/>
                <w:rtl/>
              </w:rPr>
              <w:instrText xml:space="preserve"> </w:instrText>
            </w:r>
            <w:r w:rsidR="00EE49EC">
              <w:rPr>
                <w:noProof/>
                <w:webHidden/>
                <w:rtl/>
              </w:rPr>
            </w:r>
            <w:r w:rsidR="00EE49EC">
              <w:rPr>
                <w:noProof/>
                <w:webHidden/>
                <w:rtl/>
              </w:rPr>
              <w:fldChar w:fldCharType="separate"/>
            </w:r>
            <w:r w:rsidR="00B24AF1">
              <w:rPr>
                <w:noProof/>
                <w:webHidden/>
                <w:rtl/>
              </w:rPr>
              <w:t>386</w:t>
            </w:r>
            <w:r w:rsidR="00EE49EC">
              <w:rPr>
                <w:noProof/>
                <w:webHidden/>
                <w:rtl/>
              </w:rPr>
              <w:fldChar w:fldCharType="end"/>
            </w:r>
          </w:hyperlink>
        </w:p>
        <w:p w:rsidR="00EE49EC" w:rsidRDefault="00EE49EC" w:rsidP="00EE49EC">
          <w:pPr>
            <w:pStyle w:val="libNormal"/>
          </w:pPr>
          <w:r>
            <w:fldChar w:fldCharType="end"/>
          </w:r>
        </w:p>
      </w:sdtContent>
    </w:sdt>
    <w:sectPr w:rsidR="00EE49EC" w:rsidSect="0037758D">
      <w:footerReference w:type="even" r:id="rId8"/>
      <w:footerReference w:type="default" r:id="rId9"/>
      <w:footerReference w:type="first" r:id="rId10"/>
      <w:type w:val="continuous"/>
      <w:pgSz w:w="11907" w:h="16840" w:code="9"/>
      <w:pgMar w:top="1701" w:right="1984" w:bottom="1170"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AAD" w:rsidRDefault="003E3AAD">
      <w:r>
        <w:separator/>
      </w:r>
    </w:p>
  </w:endnote>
  <w:endnote w:type="continuationSeparator" w:id="0">
    <w:p w:rsidR="003E3AAD" w:rsidRDefault="003E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93F" w:rsidRPr="00460435" w:rsidRDefault="004A093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24AF1">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93F" w:rsidRPr="00460435" w:rsidRDefault="004A093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24AF1">
      <w:rPr>
        <w:rFonts w:ascii="Traditional Arabic" w:hAnsi="Traditional Arabic"/>
        <w:noProof/>
        <w:sz w:val="28"/>
        <w:szCs w:val="28"/>
        <w:rtl/>
      </w:rPr>
      <w:t>389</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93F" w:rsidRPr="00460435" w:rsidRDefault="004A093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24AF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AAD" w:rsidRDefault="003E3AAD">
      <w:r>
        <w:separator/>
      </w:r>
    </w:p>
  </w:footnote>
  <w:footnote w:type="continuationSeparator" w:id="0">
    <w:p w:rsidR="003E3AAD" w:rsidRDefault="003E3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25666C"/>
    <w:rsid w:val="000021EC"/>
    <w:rsid w:val="00002A4E"/>
    <w:rsid w:val="00004029"/>
    <w:rsid w:val="00004EB4"/>
    <w:rsid w:val="00005A19"/>
    <w:rsid w:val="00006B05"/>
    <w:rsid w:val="00007555"/>
    <w:rsid w:val="00010ADC"/>
    <w:rsid w:val="00011570"/>
    <w:rsid w:val="00011639"/>
    <w:rsid w:val="000206D7"/>
    <w:rsid w:val="000219A4"/>
    <w:rsid w:val="0002406C"/>
    <w:rsid w:val="00024DBC"/>
    <w:rsid w:val="000267FE"/>
    <w:rsid w:val="00030132"/>
    <w:rsid w:val="00034DB7"/>
    <w:rsid w:val="0003620B"/>
    <w:rsid w:val="00036B30"/>
    <w:rsid w:val="00040798"/>
    <w:rsid w:val="00042A94"/>
    <w:rsid w:val="00042F45"/>
    <w:rsid w:val="00042FD5"/>
    <w:rsid w:val="00043023"/>
    <w:rsid w:val="0004568E"/>
    <w:rsid w:val="00046557"/>
    <w:rsid w:val="00051B7F"/>
    <w:rsid w:val="00054406"/>
    <w:rsid w:val="000551B3"/>
    <w:rsid w:val="00055752"/>
    <w:rsid w:val="00057780"/>
    <w:rsid w:val="0006216A"/>
    <w:rsid w:val="000654F4"/>
    <w:rsid w:val="00066C43"/>
    <w:rsid w:val="00067F84"/>
    <w:rsid w:val="00071C97"/>
    <w:rsid w:val="0007613C"/>
    <w:rsid w:val="000761F7"/>
    <w:rsid w:val="00076A3A"/>
    <w:rsid w:val="00077163"/>
    <w:rsid w:val="00077E37"/>
    <w:rsid w:val="00080831"/>
    <w:rsid w:val="00082A9A"/>
    <w:rsid w:val="00082D69"/>
    <w:rsid w:val="00082EF6"/>
    <w:rsid w:val="00083EAA"/>
    <w:rsid w:val="00087332"/>
    <w:rsid w:val="00090987"/>
    <w:rsid w:val="00092805"/>
    <w:rsid w:val="00092A0C"/>
    <w:rsid w:val="000945CF"/>
    <w:rsid w:val="00095BA6"/>
    <w:rsid w:val="000A5E76"/>
    <w:rsid w:val="000A68F2"/>
    <w:rsid w:val="000A7750"/>
    <w:rsid w:val="000B1DC6"/>
    <w:rsid w:val="000B2E78"/>
    <w:rsid w:val="000B3A56"/>
    <w:rsid w:val="000B4B28"/>
    <w:rsid w:val="000C0A89"/>
    <w:rsid w:val="000C178F"/>
    <w:rsid w:val="000C4D65"/>
    <w:rsid w:val="000C7722"/>
    <w:rsid w:val="000C7CB0"/>
    <w:rsid w:val="000D0932"/>
    <w:rsid w:val="000D1BDF"/>
    <w:rsid w:val="000D39DC"/>
    <w:rsid w:val="000D4AED"/>
    <w:rsid w:val="000D6C2C"/>
    <w:rsid w:val="000D71B7"/>
    <w:rsid w:val="000E0153"/>
    <w:rsid w:val="000E0D39"/>
    <w:rsid w:val="000E0DE1"/>
    <w:rsid w:val="000E1D61"/>
    <w:rsid w:val="000E3F3D"/>
    <w:rsid w:val="000E46E9"/>
    <w:rsid w:val="000E6824"/>
    <w:rsid w:val="000E77FC"/>
    <w:rsid w:val="000F43CB"/>
    <w:rsid w:val="0010049D"/>
    <w:rsid w:val="00103118"/>
    <w:rsid w:val="0010315B"/>
    <w:rsid w:val="001033B6"/>
    <w:rsid w:val="00103495"/>
    <w:rsid w:val="00103C79"/>
    <w:rsid w:val="00103E27"/>
    <w:rsid w:val="00105525"/>
    <w:rsid w:val="001059F0"/>
    <w:rsid w:val="00107A6B"/>
    <w:rsid w:val="00107E36"/>
    <w:rsid w:val="0011006A"/>
    <w:rsid w:val="001106A5"/>
    <w:rsid w:val="00111AE3"/>
    <w:rsid w:val="00113223"/>
    <w:rsid w:val="0011352E"/>
    <w:rsid w:val="00113B0B"/>
    <w:rsid w:val="00113CCC"/>
    <w:rsid w:val="00114C23"/>
    <w:rsid w:val="00115473"/>
    <w:rsid w:val="00115A71"/>
    <w:rsid w:val="001162C9"/>
    <w:rsid w:val="0012064D"/>
    <w:rsid w:val="00122468"/>
    <w:rsid w:val="0012268F"/>
    <w:rsid w:val="0012315E"/>
    <w:rsid w:val="001243ED"/>
    <w:rsid w:val="00124798"/>
    <w:rsid w:val="00124899"/>
    <w:rsid w:val="00126471"/>
    <w:rsid w:val="00127874"/>
    <w:rsid w:val="00134F8E"/>
    <w:rsid w:val="00135D7E"/>
    <w:rsid w:val="00135E90"/>
    <w:rsid w:val="00136268"/>
    <w:rsid w:val="00136E6F"/>
    <w:rsid w:val="00136FE7"/>
    <w:rsid w:val="001429B5"/>
    <w:rsid w:val="00142A82"/>
    <w:rsid w:val="0014341C"/>
    <w:rsid w:val="00143EEA"/>
    <w:rsid w:val="00147ED8"/>
    <w:rsid w:val="00151C03"/>
    <w:rsid w:val="001531AC"/>
    <w:rsid w:val="00153917"/>
    <w:rsid w:val="001560CF"/>
    <w:rsid w:val="00157306"/>
    <w:rsid w:val="001601AD"/>
    <w:rsid w:val="00160F76"/>
    <w:rsid w:val="00163A74"/>
    <w:rsid w:val="00163D83"/>
    <w:rsid w:val="00164767"/>
    <w:rsid w:val="00164810"/>
    <w:rsid w:val="0016598E"/>
    <w:rsid w:val="00167B85"/>
    <w:rsid w:val="001705EA"/>
    <w:rsid w:val="001712E1"/>
    <w:rsid w:val="0017174C"/>
    <w:rsid w:val="00173EF8"/>
    <w:rsid w:val="001767EE"/>
    <w:rsid w:val="00182258"/>
    <w:rsid w:val="001823FD"/>
    <w:rsid w:val="00182CD3"/>
    <w:rsid w:val="001833F5"/>
    <w:rsid w:val="00185152"/>
    <w:rsid w:val="0018628C"/>
    <w:rsid w:val="001865FA"/>
    <w:rsid w:val="0018664D"/>
    <w:rsid w:val="00187017"/>
    <w:rsid w:val="00187246"/>
    <w:rsid w:val="0019257F"/>
    <w:rsid w:val="001937F7"/>
    <w:rsid w:val="00193BBD"/>
    <w:rsid w:val="0019413E"/>
    <w:rsid w:val="00195052"/>
    <w:rsid w:val="0019610D"/>
    <w:rsid w:val="00196A69"/>
    <w:rsid w:val="001A02F0"/>
    <w:rsid w:val="001A03A1"/>
    <w:rsid w:val="001A0DAA"/>
    <w:rsid w:val="001A1408"/>
    <w:rsid w:val="001A3110"/>
    <w:rsid w:val="001A31B3"/>
    <w:rsid w:val="001A4C37"/>
    <w:rsid w:val="001A4D9B"/>
    <w:rsid w:val="001A6A87"/>
    <w:rsid w:val="001A6EC0"/>
    <w:rsid w:val="001B07B7"/>
    <w:rsid w:val="001B0D1D"/>
    <w:rsid w:val="001B16FD"/>
    <w:rsid w:val="001B5182"/>
    <w:rsid w:val="001B577F"/>
    <w:rsid w:val="001B6B73"/>
    <w:rsid w:val="001B6D57"/>
    <w:rsid w:val="001B702D"/>
    <w:rsid w:val="001B7407"/>
    <w:rsid w:val="001C3D8D"/>
    <w:rsid w:val="001C5EDB"/>
    <w:rsid w:val="001D320D"/>
    <w:rsid w:val="001D3568"/>
    <w:rsid w:val="001D41A1"/>
    <w:rsid w:val="001D5007"/>
    <w:rsid w:val="001D6025"/>
    <w:rsid w:val="001D699E"/>
    <w:rsid w:val="001E016E"/>
    <w:rsid w:val="001E087B"/>
    <w:rsid w:val="001E1778"/>
    <w:rsid w:val="001E1BC9"/>
    <w:rsid w:val="001E25DC"/>
    <w:rsid w:val="001E4B0D"/>
    <w:rsid w:val="001F0032"/>
    <w:rsid w:val="001F0713"/>
    <w:rsid w:val="001F2E44"/>
    <w:rsid w:val="001F3DB4"/>
    <w:rsid w:val="001F4951"/>
    <w:rsid w:val="001F7901"/>
    <w:rsid w:val="002004F9"/>
    <w:rsid w:val="00200E9A"/>
    <w:rsid w:val="00201A08"/>
    <w:rsid w:val="002028F5"/>
    <w:rsid w:val="00202C7B"/>
    <w:rsid w:val="002045CF"/>
    <w:rsid w:val="002049B5"/>
    <w:rsid w:val="002054C5"/>
    <w:rsid w:val="002055F5"/>
    <w:rsid w:val="0021364B"/>
    <w:rsid w:val="002139CB"/>
    <w:rsid w:val="00214077"/>
    <w:rsid w:val="0021424B"/>
    <w:rsid w:val="00214801"/>
    <w:rsid w:val="0022059C"/>
    <w:rsid w:val="00221675"/>
    <w:rsid w:val="00222890"/>
    <w:rsid w:val="00224964"/>
    <w:rsid w:val="00225674"/>
    <w:rsid w:val="00226098"/>
    <w:rsid w:val="002267C7"/>
    <w:rsid w:val="0022730F"/>
    <w:rsid w:val="00227778"/>
    <w:rsid w:val="00227862"/>
    <w:rsid w:val="00227FEE"/>
    <w:rsid w:val="00235912"/>
    <w:rsid w:val="00235CBD"/>
    <w:rsid w:val="00236A86"/>
    <w:rsid w:val="0023775C"/>
    <w:rsid w:val="00237C0B"/>
    <w:rsid w:val="00241F59"/>
    <w:rsid w:val="0024265C"/>
    <w:rsid w:val="002427AB"/>
    <w:rsid w:val="002435B0"/>
    <w:rsid w:val="00243D20"/>
    <w:rsid w:val="00244C2E"/>
    <w:rsid w:val="00250A80"/>
    <w:rsid w:val="00250CFF"/>
    <w:rsid w:val="00250E0A"/>
    <w:rsid w:val="00251E02"/>
    <w:rsid w:val="002530E3"/>
    <w:rsid w:val="00254158"/>
    <w:rsid w:val="0025666C"/>
    <w:rsid w:val="002568DF"/>
    <w:rsid w:val="00257657"/>
    <w:rsid w:val="00261EAB"/>
    <w:rsid w:val="00261F33"/>
    <w:rsid w:val="00262C1A"/>
    <w:rsid w:val="00263F56"/>
    <w:rsid w:val="002645F8"/>
    <w:rsid w:val="002651B0"/>
    <w:rsid w:val="00265925"/>
    <w:rsid w:val="002659ED"/>
    <w:rsid w:val="002672B4"/>
    <w:rsid w:val="00272450"/>
    <w:rsid w:val="0027369F"/>
    <w:rsid w:val="00273855"/>
    <w:rsid w:val="00275AFC"/>
    <w:rsid w:val="00275D3F"/>
    <w:rsid w:val="00276F64"/>
    <w:rsid w:val="00276FA9"/>
    <w:rsid w:val="00280A65"/>
    <w:rsid w:val="002812DC"/>
    <w:rsid w:val="002818EF"/>
    <w:rsid w:val="00281A4E"/>
    <w:rsid w:val="00281EF7"/>
    <w:rsid w:val="00282543"/>
    <w:rsid w:val="0028271F"/>
    <w:rsid w:val="0028272B"/>
    <w:rsid w:val="00283D41"/>
    <w:rsid w:val="00284101"/>
    <w:rsid w:val="0028771C"/>
    <w:rsid w:val="002901DF"/>
    <w:rsid w:val="00294CCC"/>
    <w:rsid w:val="0029502E"/>
    <w:rsid w:val="00296E4F"/>
    <w:rsid w:val="0029761D"/>
    <w:rsid w:val="002A0284"/>
    <w:rsid w:val="002A03D7"/>
    <w:rsid w:val="002A1851"/>
    <w:rsid w:val="002A2068"/>
    <w:rsid w:val="002A2F34"/>
    <w:rsid w:val="002A3371"/>
    <w:rsid w:val="002A338C"/>
    <w:rsid w:val="002A3810"/>
    <w:rsid w:val="002A5096"/>
    <w:rsid w:val="002A69AC"/>
    <w:rsid w:val="002A717D"/>
    <w:rsid w:val="002A73D7"/>
    <w:rsid w:val="002A74C1"/>
    <w:rsid w:val="002A765A"/>
    <w:rsid w:val="002B2B15"/>
    <w:rsid w:val="002B3379"/>
    <w:rsid w:val="002B4A68"/>
    <w:rsid w:val="002B5775"/>
    <w:rsid w:val="002B5911"/>
    <w:rsid w:val="002B5CDE"/>
    <w:rsid w:val="002B6A3A"/>
    <w:rsid w:val="002B71A8"/>
    <w:rsid w:val="002B7794"/>
    <w:rsid w:val="002B7989"/>
    <w:rsid w:val="002C0861"/>
    <w:rsid w:val="002C0920"/>
    <w:rsid w:val="002C1759"/>
    <w:rsid w:val="002C2264"/>
    <w:rsid w:val="002C2FD4"/>
    <w:rsid w:val="002C3E3A"/>
    <w:rsid w:val="002C3F82"/>
    <w:rsid w:val="002C5C66"/>
    <w:rsid w:val="002C6427"/>
    <w:rsid w:val="002D19A9"/>
    <w:rsid w:val="002D1AE3"/>
    <w:rsid w:val="002D2485"/>
    <w:rsid w:val="002D580E"/>
    <w:rsid w:val="002D6934"/>
    <w:rsid w:val="002D7C8B"/>
    <w:rsid w:val="002E0927"/>
    <w:rsid w:val="002E137F"/>
    <w:rsid w:val="002E1611"/>
    <w:rsid w:val="002E19EE"/>
    <w:rsid w:val="002E2E33"/>
    <w:rsid w:val="002E4976"/>
    <w:rsid w:val="002E4D3D"/>
    <w:rsid w:val="002E53A9"/>
    <w:rsid w:val="002E5CA1"/>
    <w:rsid w:val="002E5D24"/>
    <w:rsid w:val="002E6022"/>
    <w:rsid w:val="002E73D5"/>
    <w:rsid w:val="002E7C76"/>
    <w:rsid w:val="002F1091"/>
    <w:rsid w:val="002F20D8"/>
    <w:rsid w:val="002F3626"/>
    <w:rsid w:val="002F42E5"/>
    <w:rsid w:val="002F65B9"/>
    <w:rsid w:val="002F7D02"/>
    <w:rsid w:val="003001A7"/>
    <w:rsid w:val="00301A55"/>
    <w:rsid w:val="00301BEC"/>
    <w:rsid w:val="00301EBF"/>
    <w:rsid w:val="003039C6"/>
    <w:rsid w:val="00307C3A"/>
    <w:rsid w:val="00310617"/>
    <w:rsid w:val="00310762"/>
    <w:rsid w:val="00310A1A"/>
    <w:rsid w:val="00310A38"/>
    <w:rsid w:val="00310D1D"/>
    <w:rsid w:val="003129CD"/>
    <w:rsid w:val="00314CCB"/>
    <w:rsid w:val="00317921"/>
    <w:rsid w:val="00317E22"/>
    <w:rsid w:val="00320644"/>
    <w:rsid w:val="0032085A"/>
    <w:rsid w:val="0032148B"/>
    <w:rsid w:val="0032178E"/>
    <w:rsid w:val="00322466"/>
    <w:rsid w:val="00324B78"/>
    <w:rsid w:val="0032521E"/>
    <w:rsid w:val="00325A62"/>
    <w:rsid w:val="00326131"/>
    <w:rsid w:val="00330D70"/>
    <w:rsid w:val="00332BE0"/>
    <w:rsid w:val="0033317B"/>
    <w:rsid w:val="003339D0"/>
    <w:rsid w:val="00335249"/>
    <w:rsid w:val="003353BB"/>
    <w:rsid w:val="0033620A"/>
    <w:rsid w:val="00336660"/>
    <w:rsid w:val="00340964"/>
    <w:rsid w:val="003418E3"/>
    <w:rsid w:val="0034239A"/>
    <w:rsid w:val="00344470"/>
    <w:rsid w:val="00345CC7"/>
    <w:rsid w:val="00347A82"/>
    <w:rsid w:val="00350568"/>
    <w:rsid w:val="003524E5"/>
    <w:rsid w:val="0035368E"/>
    <w:rsid w:val="00354493"/>
    <w:rsid w:val="003549F4"/>
    <w:rsid w:val="00355C40"/>
    <w:rsid w:val="00357CED"/>
    <w:rsid w:val="00360A5F"/>
    <w:rsid w:val="003618AA"/>
    <w:rsid w:val="00362F97"/>
    <w:rsid w:val="0036371E"/>
    <w:rsid w:val="003638E7"/>
    <w:rsid w:val="00363C94"/>
    <w:rsid w:val="0036400D"/>
    <w:rsid w:val="00364867"/>
    <w:rsid w:val="0036494D"/>
    <w:rsid w:val="003653D6"/>
    <w:rsid w:val="00367004"/>
    <w:rsid w:val="00370223"/>
    <w:rsid w:val="0037102A"/>
    <w:rsid w:val="00373085"/>
    <w:rsid w:val="00373167"/>
    <w:rsid w:val="003742C0"/>
    <w:rsid w:val="00375193"/>
    <w:rsid w:val="00376A96"/>
    <w:rsid w:val="003771B6"/>
    <w:rsid w:val="0037758D"/>
    <w:rsid w:val="00380674"/>
    <w:rsid w:val="003832C2"/>
    <w:rsid w:val="0038683D"/>
    <w:rsid w:val="00387F48"/>
    <w:rsid w:val="0039230D"/>
    <w:rsid w:val="00393C98"/>
    <w:rsid w:val="003942B0"/>
    <w:rsid w:val="003963F3"/>
    <w:rsid w:val="0039787F"/>
    <w:rsid w:val="003A1475"/>
    <w:rsid w:val="003A1D7E"/>
    <w:rsid w:val="003A2DC0"/>
    <w:rsid w:val="003A3298"/>
    <w:rsid w:val="003A379F"/>
    <w:rsid w:val="003A3DDB"/>
    <w:rsid w:val="003A4587"/>
    <w:rsid w:val="003A533A"/>
    <w:rsid w:val="003A63A0"/>
    <w:rsid w:val="003A657A"/>
    <w:rsid w:val="003A661E"/>
    <w:rsid w:val="003A671C"/>
    <w:rsid w:val="003B0913"/>
    <w:rsid w:val="003B20C5"/>
    <w:rsid w:val="003B25CE"/>
    <w:rsid w:val="003B265D"/>
    <w:rsid w:val="003B5031"/>
    <w:rsid w:val="003B63EE"/>
    <w:rsid w:val="003B6720"/>
    <w:rsid w:val="003B6FE0"/>
    <w:rsid w:val="003B775B"/>
    <w:rsid w:val="003B7FA9"/>
    <w:rsid w:val="003C59D6"/>
    <w:rsid w:val="003C6075"/>
    <w:rsid w:val="003C6414"/>
    <w:rsid w:val="003C6EB9"/>
    <w:rsid w:val="003C7C08"/>
    <w:rsid w:val="003C7C7F"/>
    <w:rsid w:val="003C7DE4"/>
    <w:rsid w:val="003D0E9A"/>
    <w:rsid w:val="003D2459"/>
    <w:rsid w:val="003D28ED"/>
    <w:rsid w:val="003D3107"/>
    <w:rsid w:val="003D3701"/>
    <w:rsid w:val="003D5100"/>
    <w:rsid w:val="003D724C"/>
    <w:rsid w:val="003E12A8"/>
    <w:rsid w:val="003E148D"/>
    <w:rsid w:val="003E173A"/>
    <w:rsid w:val="003E2365"/>
    <w:rsid w:val="003E3600"/>
    <w:rsid w:val="003E3AAD"/>
    <w:rsid w:val="003E3DDF"/>
    <w:rsid w:val="003E3F47"/>
    <w:rsid w:val="003E4E6B"/>
    <w:rsid w:val="003E7990"/>
    <w:rsid w:val="003F133B"/>
    <w:rsid w:val="003F33DE"/>
    <w:rsid w:val="003F67BA"/>
    <w:rsid w:val="00401B5E"/>
    <w:rsid w:val="0040243A"/>
    <w:rsid w:val="00402C65"/>
    <w:rsid w:val="00403876"/>
    <w:rsid w:val="00404EB7"/>
    <w:rsid w:val="00404F3E"/>
    <w:rsid w:val="00406C9A"/>
    <w:rsid w:val="00406C9F"/>
    <w:rsid w:val="00407D56"/>
    <w:rsid w:val="00410F3E"/>
    <w:rsid w:val="00412335"/>
    <w:rsid w:val="004142DF"/>
    <w:rsid w:val="004146B4"/>
    <w:rsid w:val="00414781"/>
    <w:rsid w:val="0041642F"/>
    <w:rsid w:val="00416E2B"/>
    <w:rsid w:val="004170C4"/>
    <w:rsid w:val="004209BA"/>
    <w:rsid w:val="00420C44"/>
    <w:rsid w:val="00422742"/>
    <w:rsid w:val="0042335E"/>
    <w:rsid w:val="00423EBD"/>
    <w:rsid w:val="0042502E"/>
    <w:rsid w:val="004271BF"/>
    <w:rsid w:val="0042730E"/>
    <w:rsid w:val="00430581"/>
    <w:rsid w:val="00430F2E"/>
    <w:rsid w:val="00433C10"/>
    <w:rsid w:val="004344F8"/>
    <w:rsid w:val="00434A97"/>
    <w:rsid w:val="00435E82"/>
    <w:rsid w:val="00437035"/>
    <w:rsid w:val="00437942"/>
    <w:rsid w:val="00440C62"/>
    <w:rsid w:val="00441A2E"/>
    <w:rsid w:val="00441E78"/>
    <w:rsid w:val="00442156"/>
    <w:rsid w:val="00443550"/>
    <w:rsid w:val="004451F3"/>
    <w:rsid w:val="00446BBA"/>
    <w:rsid w:val="0045268A"/>
    <w:rsid w:val="004537CB"/>
    <w:rsid w:val="004538D5"/>
    <w:rsid w:val="00453C50"/>
    <w:rsid w:val="004541E3"/>
    <w:rsid w:val="00454B7D"/>
    <w:rsid w:val="00455A59"/>
    <w:rsid w:val="00460435"/>
    <w:rsid w:val="00461C80"/>
    <w:rsid w:val="00464B21"/>
    <w:rsid w:val="00464CAA"/>
    <w:rsid w:val="0046502F"/>
    <w:rsid w:val="0046634E"/>
    <w:rsid w:val="00467A16"/>
    <w:rsid w:val="00467E54"/>
    <w:rsid w:val="00470378"/>
    <w:rsid w:val="004722F9"/>
    <w:rsid w:val="00472787"/>
    <w:rsid w:val="00475E99"/>
    <w:rsid w:val="0048029F"/>
    <w:rsid w:val="00481D03"/>
    <w:rsid w:val="00481FD0"/>
    <w:rsid w:val="00482200"/>
    <w:rsid w:val="0048221F"/>
    <w:rsid w:val="00483BBC"/>
    <w:rsid w:val="004866A7"/>
    <w:rsid w:val="0049103A"/>
    <w:rsid w:val="00491130"/>
    <w:rsid w:val="004919C3"/>
    <w:rsid w:val="00492397"/>
    <w:rsid w:val="0049517A"/>
    <w:rsid w:val="004951AD"/>
    <w:rsid w:val="004953C3"/>
    <w:rsid w:val="00497042"/>
    <w:rsid w:val="004A0866"/>
    <w:rsid w:val="004A093F"/>
    <w:rsid w:val="004A0AF4"/>
    <w:rsid w:val="004A0B9D"/>
    <w:rsid w:val="004A1D3C"/>
    <w:rsid w:val="004A6678"/>
    <w:rsid w:val="004A6FE9"/>
    <w:rsid w:val="004B06B3"/>
    <w:rsid w:val="004B17F4"/>
    <w:rsid w:val="004B2167"/>
    <w:rsid w:val="004B290B"/>
    <w:rsid w:val="004B3F28"/>
    <w:rsid w:val="004B4EBB"/>
    <w:rsid w:val="004B653D"/>
    <w:rsid w:val="004C0461"/>
    <w:rsid w:val="004C04B2"/>
    <w:rsid w:val="004C12C2"/>
    <w:rsid w:val="004C1ABE"/>
    <w:rsid w:val="004C1ACE"/>
    <w:rsid w:val="004C3E90"/>
    <w:rsid w:val="004C4336"/>
    <w:rsid w:val="004C62DF"/>
    <w:rsid w:val="004C77B5"/>
    <w:rsid w:val="004C77BF"/>
    <w:rsid w:val="004C7AFA"/>
    <w:rsid w:val="004D2277"/>
    <w:rsid w:val="004D2CC2"/>
    <w:rsid w:val="004D3345"/>
    <w:rsid w:val="004D67F7"/>
    <w:rsid w:val="004D7678"/>
    <w:rsid w:val="004D7CD7"/>
    <w:rsid w:val="004E0CFD"/>
    <w:rsid w:val="004E3B28"/>
    <w:rsid w:val="004E4313"/>
    <w:rsid w:val="004E4AA4"/>
    <w:rsid w:val="004E6E95"/>
    <w:rsid w:val="004E7BA2"/>
    <w:rsid w:val="004F1345"/>
    <w:rsid w:val="004F3E16"/>
    <w:rsid w:val="004F58BA"/>
    <w:rsid w:val="004F6137"/>
    <w:rsid w:val="004F6A82"/>
    <w:rsid w:val="00500F69"/>
    <w:rsid w:val="005022E5"/>
    <w:rsid w:val="00502427"/>
    <w:rsid w:val="00502579"/>
    <w:rsid w:val="00504B2F"/>
    <w:rsid w:val="00505A04"/>
    <w:rsid w:val="00507C13"/>
    <w:rsid w:val="005116FE"/>
    <w:rsid w:val="00511B0E"/>
    <w:rsid w:val="00514000"/>
    <w:rsid w:val="005148DA"/>
    <w:rsid w:val="00514CD6"/>
    <w:rsid w:val="0051747B"/>
    <w:rsid w:val="00520265"/>
    <w:rsid w:val="005206F6"/>
    <w:rsid w:val="005254BC"/>
    <w:rsid w:val="00526724"/>
    <w:rsid w:val="005269AA"/>
    <w:rsid w:val="0052708C"/>
    <w:rsid w:val="00532890"/>
    <w:rsid w:val="00532FB0"/>
    <w:rsid w:val="00537A0F"/>
    <w:rsid w:val="00540F36"/>
    <w:rsid w:val="00541189"/>
    <w:rsid w:val="0054157A"/>
    <w:rsid w:val="00542EEF"/>
    <w:rsid w:val="00545E54"/>
    <w:rsid w:val="00546A89"/>
    <w:rsid w:val="00550B2F"/>
    <w:rsid w:val="005516FA"/>
    <w:rsid w:val="00551712"/>
    <w:rsid w:val="005519DA"/>
    <w:rsid w:val="00551E02"/>
    <w:rsid w:val="005529FE"/>
    <w:rsid w:val="00552C63"/>
    <w:rsid w:val="00553E73"/>
    <w:rsid w:val="00553E8E"/>
    <w:rsid w:val="005540AB"/>
    <w:rsid w:val="005549DE"/>
    <w:rsid w:val="005563FB"/>
    <w:rsid w:val="005573CD"/>
    <w:rsid w:val="005573DF"/>
    <w:rsid w:val="00557500"/>
    <w:rsid w:val="00557FB6"/>
    <w:rsid w:val="00561C58"/>
    <w:rsid w:val="0056257C"/>
    <w:rsid w:val="00562EED"/>
    <w:rsid w:val="0056562C"/>
    <w:rsid w:val="00565ADE"/>
    <w:rsid w:val="00566332"/>
    <w:rsid w:val="005673A9"/>
    <w:rsid w:val="0057006C"/>
    <w:rsid w:val="00570086"/>
    <w:rsid w:val="0057093F"/>
    <w:rsid w:val="00571BF1"/>
    <w:rsid w:val="00574C66"/>
    <w:rsid w:val="0057612B"/>
    <w:rsid w:val="005772C4"/>
    <w:rsid w:val="00577577"/>
    <w:rsid w:val="005805BC"/>
    <w:rsid w:val="00581501"/>
    <w:rsid w:val="00582E63"/>
    <w:rsid w:val="005832AA"/>
    <w:rsid w:val="005833FB"/>
    <w:rsid w:val="00583591"/>
    <w:rsid w:val="005838F7"/>
    <w:rsid w:val="00584801"/>
    <w:rsid w:val="00584ABA"/>
    <w:rsid w:val="00585B8F"/>
    <w:rsid w:val="0058637B"/>
    <w:rsid w:val="00590129"/>
    <w:rsid w:val="005923FF"/>
    <w:rsid w:val="00593266"/>
    <w:rsid w:val="00593579"/>
    <w:rsid w:val="0059565A"/>
    <w:rsid w:val="005960AA"/>
    <w:rsid w:val="00597B34"/>
    <w:rsid w:val="005A00BB"/>
    <w:rsid w:val="005A1C39"/>
    <w:rsid w:val="005A3D1B"/>
    <w:rsid w:val="005A43ED"/>
    <w:rsid w:val="005A4A76"/>
    <w:rsid w:val="005A6C74"/>
    <w:rsid w:val="005A7048"/>
    <w:rsid w:val="005B140E"/>
    <w:rsid w:val="005B2DE4"/>
    <w:rsid w:val="005B56BE"/>
    <w:rsid w:val="005B68D5"/>
    <w:rsid w:val="005B6E64"/>
    <w:rsid w:val="005C01E8"/>
    <w:rsid w:val="005C07D9"/>
    <w:rsid w:val="005C0E2F"/>
    <w:rsid w:val="005C1E1B"/>
    <w:rsid w:val="005C4091"/>
    <w:rsid w:val="005C751E"/>
    <w:rsid w:val="005C7719"/>
    <w:rsid w:val="005D24B5"/>
    <w:rsid w:val="005D2B1D"/>
    <w:rsid w:val="005D2C72"/>
    <w:rsid w:val="005E2913"/>
    <w:rsid w:val="005E399F"/>
    <w:rsid w:val="005E4E29"/>
    <w:rsid w:val="005E4FD1"/>
    <w:rsid w:val="005E5D2F"/>
    <w:rsid w:val="005E6836"/>
    <w:rsid w:val="005E6A3C"/>
    <w:rsid w:val="005E6E3A"/>
    <w:rsid w:val="005F0045"/>
    <w:rsid w:val="005F15C3"/>
    <w:rsid w:val="005F1BD6"/>
    <w:rsid w:val="005F1BDE"/>
    <w:rsid w:val="005F2E2D"/>
    <w:rsid w:val="005F2F00"/>
    <w:rsid w:val="005F3779"/>
    <w:rsid w:val="005F6BFC"/>
    <w:rsid w:val="005F75AE"/>
    <w:rsid w:val="00600E66"/>
    <w:rsid w:val="006013DF"/>
    <w:rsid w:val="0060295E"/>
    <w:rsid w:val="00603583"/>
    <w:rsid w:val="00603605"/>
    <w:rsid w:val="00603C3F"/>
    <w:rsid w:val="006041A3"/>
    <w:rsid w:val="0060671C"/>
    <w:rsid w:val="00606E20"/>
    <w:rsid w:val="00606F6C"/>
    <w:rsid w:val="006075E8"/>
    <w:rsid w:val="006101DD"/>
    <w:rsid w:val="00610A95"/>
    <w:rsid w:val="00610C1B"/>
    <w:rsid w:val="00614301"/>
    <w:rsid w:val="00620867"/>
    <w:rsid w:val="00620AF8"/>
    <w:rsid w:val="00620B12"/>
    <w:rsid w:val="006210F4"/>
    <w:rsid w:val="00621DEA"/>
    <w:rsid w:val="00624B9F"/>
    <w:rsid w:val="00625C71"/>
    <w:rsid w:val="00626383"/>
    <w:rsid w:val="00627316"/>
    <w:rsid w:val="00627A7B"/>
    <w:rsid w:val="00633914"/>
    <w:rsid w:val="00633FB4"/>
    <w:rsid w:val="00634708"/>
    <w:rsid w:val="006357C1"/>
    <w:rsid w:val="00635BA7"/>
    <w:rsid w:val="006365EA"/>
    <w:rsid w:val="0063712C"/>
    <w:rsid w:val="00637374"/>
    <w:rsid w:val="00640BB2"/>
    <w:rsid w:val="00641A2D"/>
    <w:rsid w:val="00641D66"/>
    <w:rsid w:val="00643F5E"/>
    <w:rsid w:val="006449AF"/>
    <w:rsid w:val="00646D08"/>
    <w:rsid w:val="00646D14"/>
    <w:rsid w:val="00651640"/>
    <w:rsid w:val="00651ADF"/>
    <w:rsid w:val="006574EA"/>
    <w:rsid w:val="00663284"/>
    <w:rsid w:val="0066396C"/>
    <w:rsid w:val="006653B7"/>
    <w:rsid w:val="00665B79"/>
    <w:rsid w:val="00665E20"/>
    <w:rsid w:val="00670479"/>
    <w:rsid w:val="006713AD"/>
    <w:rsid w:val="006726F6"/>
    <w:rsid w:val="00672E5A"/>
    <w:rsid w:val="00673D2A"/>
    <w:rsid w:val="006766B0"/>
    <w:rsid w:val="006769FB"/>
    <w:rsid w:val="00676B9C"/>
    <w:rsid w:val="0068115C"/>
    <w:rsid w:val="0068246E"/>
    <w:rsid w:val="00682576"/>
    <w:rsid w:val="00682902"/>
    <w:rsid w:val="00682E8C"/>
    <w:rsid w:val="00683A99"/>
    <w:rsid w:val="00683F3A"/>
    <w:rsid w:val="00684527"/>
    <w:rsid w:val="0068652E"/>
    <w:rsid w:val="00686F30"/>
    <w:rsid w:val="00687928"/>
    <w:rsid w:val="0069163F"/>
    <w:rsid w:val="00691DBB"/>
    <w:rsid w:val="00692632"/>
    <w:rsid w:val="00693AB7"/>
    <w:rsid w:val="00694B33"/>
    <w:rsid w:val="0069743E"/>
    <w:rsid w:val="006A09A5"/>
    <w:rsid w:val="006A136E"/>
    <w:rsid w:val="006A2D73"/>
    <w:rsid w:val="006A79E7"/>
    <w:rsid w:val="006A7D4D"/>
    <w:rsid w:val="006B0E41"/>
    <w:rsid w:val="006B1E46"/>
    <w:rsid w:val="006B3031"/>
    <w:rsid w:val="006B426B"/>
    <w:rsid w:val="006B5C71"/>
    <w:rsid w:val="006B7F0E"/>
    <w:rsid w:val="006C0E2A"/>
    <w:rsid w:val="006C109A"/>
    <w:rsid w:val="006C1E0B"/>
    <w:rsid w:val="006C46C5"/>
    <w:rsid w:val="006C4B43"/>
    <w:rsid w:val="006C7BD0"/>
    <w:rsid w:val="006D0D07"/>
    <w:rsid w:val="006D36EC"/>
    <w:rsid w:val="006D3C3E"/>
    <w:rsid w:val="006D5309"/>
    <w:rsid w:val="006D6DC1"/>
    <w:rsid w:val="006D6F9A"/>
    <w:rsid w:val="006D74D4"/>
    <w:rsid w:val="006E0F1D"/>
    <w:rsid w:val="006E2160"/>
    <w:rsid w:val="006E2724"/>
    <w:rsid w:val="006E2C8E"/>
    <w:rsid w:val="006E4255"/>
    <w:rsid w:val="006E446F"/>
    <w:rsid w:val="006E51D9"/>
    <w:rsid w:val="006E5BEE"/>
    <w:rsid w:val="006E6291"/>
    <w:rsid w:val="006E67FD"/>
    <w:rsid w:val="006F0CA4"/>
    <w:rsid w:val="006F4CDD"/>
    <w:rsid w:val="006F5544"/>
    <w:rsid w:val="006F55EE"/>
    <w:rsid w:val="006F7CE8"/>
    <w:rsid w:val="006F7D34"/>
    <w:rsid w:val="0070028F"/>
    <w:rsid w:val="00701353"/>
    <w:rsid w:val="00701433"/>
    <w:rsid w:val="00701916"/>
    <w:rsid w:val="00703B3C"/>
    <w:rsid w:val="0070524C"/>
    <w:rsid w:val="00705AC6"/>
    <w:rsid w:val="00710331"/>
    <w:rsid w:val="00710619"/>
    <w:rsid w:val="007148AF"/>
    <w:rsid w:val="00715F3D"/>
    <w:rsid w:val="00717AB1"/>
    <w:rsid w:val="00717C64"/>
    <w:rsid w:val="007216F4"/>
    <w:rsid w:val="00721FA0"/>
    <w:rsid w:val="00723983"/>
    <w:rsid w:val="00723D07"/>
    <w:rsid w:val="00724F55"/>
    <w:rsid w:val="00725377"/>
    <w:rsid w:val="00726FAE"/>
    <w:rsid w:val="0073042E"/>
    <w:rsid w:val="007304B7"/>
    <w:rsid w:val="00730E45"/>
    <w:rsid w:val="00730F05"/>
    <w:rsid w:val="0073117E"/>
    <w:rsid w:val="00731AD7"/>
    <w:rsid w:val="0073203C"/>
    <w:rsid w:val="007331AA"/>
    <w:rsid w:val="0073350F"/>
    <w:rsid w:val="007345C8"/>
    <w:rsid w:val="007364E0"/>
    <w:rsid w:val="00736674"/>
    <w:rsid w:val="00740CF1"/>
    <w:rsid w:val="00740E80"/>
    <w:rsid w:val="00741375"/>
    <w:rsid w:val="00743E9F"/>
    <w:rsid w:val="0074517B"/>
    <w:rsid w:val="0074582A"/>
    <w:rsid w:val="00745E33"/>
    <w:rsid w:val="00746612"/>
    <w:rsid w:val="007503BD"/>
    <w:rsid w:val="00752192"/>
    <w:rsid w:val="0075303B"/>
    <w:rsid w:val="00753BCF"/>
    <w:rsid w:val="00755032"/>
    <w:rsid w:val="007565A3"/>
    <w:rsid w:val="007571E2"/>
    <w:rsid w:val="00757A95"/>
    <w:rsid w:val="00760354"/>
    <w:rsid w:val="00760E91"/>
    <w:rsid w:val="0076182A"/>
    <w:rsid w:val="00763A64"/>
    <w:rsid w:val="00765BEF"/>
    <w:rsid w:val="007671E9"/>
    <w:rsid w:val="00771456"/>
    <w:rsid w:val="007720C8"/>
    <w:rsid w:val="00773080"/>
    <w:rsid w:val="007735AB"/>
    <w:rsid w:val="00773927"/>
    <w:rsid w:val="00773E4E"/>
    <w:rsid w:val="00774EF5"/>
    <w:rsid w:val="00775FFA"/>
    <w:rsid w:val="00777AC5"/>
    <w:rsid w:val="00780989"/>
    <w:rsid w:val="0078259F"/>
    <w:rsid w:val="00782872"/>
    <w:rsid w:val="00782DA2"/>
    <w:rsid w:val="00783411"/>
    <w:rsid w:val="00784287"/>
    <w:rsid w:val="00785737"/>
    <w:rsid w:val="00790785"/>
    <w:rsid w:val="007916C9"/>
    <w:rsid w:val="00791A39"/>
    <w:rsid w:val="00791BDE"/>
    <w:rsid w:val="00792322"/>
    <w:rsid w:val="007946AF"/>
    <w:rsid w:val="0079510D"/>
    <w:rsid w:val="00796941"/>
    <w:rsid w:val="00796AAA"/>
    <w:rsid w:val="007A07BD"/>
    <w:rsid w:val="007A1478"/>
    <w:rsid w:val="007A2BED"/>
    <w:rsid w:val="007A3E05"/>
    <w:rsid w:val="007A485C"/>
    <w:rsid w:val="007A4C2D"/>
    <w:rsid w:val="007A5456"/>
    <w:rsid w:val="007A6185"/>
    <w:rsid w:val="007A6F55"/>
    <w:rsid w:val="007B10B3"/>
    <w:rsid w:val="007B1D12"/>
    <w:rsid w:val="007B2F17"/>
    <w:rsid w:val="007B3E61"/>
    <w:rsid w:val="007B46B3"/>
    <w:rsid w:val="007B57CA"/>
    <w:rsid w:val="007B5A03"/>
    <w:rsid w:val="007B5CD8"/>
    <w:rsid w:val="007B5D85"/>
    <w:rsid w:val="007B602B"/>
    <w:rsid w:val="007B6D51"/>
    <w:rsid w:val="007C3DC9"/>
    <w:rsid w:val="007C3F88"/>
    <w:rsid w:val="007C4B4E"/>
    <w:rsid w:val="007C55CE"/>
    <w:rsid w:val="007D1D2B"/>
    <w:rsid w:val="007D1D69"/>
    <w:rsid w:val="007D2A0C"/>
    <w:rsid w:val="007D4679"/>
    <w:rsid w:val="007D4FEB"/>
    <w:rsid w:val="007D5FD1"/>
    <w:rsid w:val="007E083E"/>
    <w:rsid w:val="007E1FCA"/>
    <w:rsid w:val="007E2EBF"/>
    <w:rsid w:val="007E3C3B"/>
    <w:rsid w:val="007E47E8"/>
    <w:rsid w:val="007E5034"/>
    <w:rsid w:val="007E5B06"/>
    <w:rsid w:val="007E5DD0"/>
    <w:rsid w:val="007E6DD9"/>
    <w:rsid w:val="007E7605"/>
    <w:rsid w:val="007F22BA"/>
    <w:rsid w:val="007F2991"/>
    <w:rsid w:val="007F4190"/>
    <w:rsid w:val="007F49D2"/>
    <w:rsid w:val="007F4E53"/>
    <w:rsid w:val="007F581D"/>
    <w:rsid w:val="007F5A60"/>
    <w:rsid w:val="007F5ABC"/>
    <w:rsid w:val="007F6205"/>
    <w:rsid w:val="007F6317"/>
    <w:rsid w:val="00800121"/>
    <w:rsid w:val="008018D9"/>
    <w:rsid w:val="008021E2"/>
    <w:rsid w:val="00803644"/>
    <w:rsid w:val="00804EE1"/>
    <w:rsid w:val="00805E02"/>
    <w:rsid w:val="00806335"/>
    <w:rsid w:val="008105E2"/>
    <w:rsid w:val="008110DA"/>
    <w:rsid w:val="008126B9"/>
    <w:rsid w:val="008128CA"/>
    <w:rsid w:val="00813440"/>
    <w:rsid w:val="008148ED"/>
    <w:rsid w:val="00814BC7"/>
    <w:rsid w:val="00814FBB"/>
    <w:rsid w:val="008163BC"/>
    <w:rsid w:val="00816F15"/>
    <w:rsid w:val="00817C6F"/>
    <w:rsid w:val="00820165"/>
    <w:rsid w:val="00821493"/>
    <w:rsid w:val="0082207F"/>
    <w:rsid w:val="008222AD"/>
    <w:rsid w:val="0082239B"/>
    <w:rsid w:val="00822733"/>
    <w:rsid w:val="00822C1D"/>
    <w:rsid w:val="00823380"/>
    <w:rsid w:val="008233C3"/>
    <w:rsid w:val="0082356D"/>
    <w:rsid w:val="00823B45"/>
    <w:rsid w:val="0082565A"/>
    <w:rsid w:val="00826B87"/>
    <w:rsid w:val="00827EFD"/>
    <w:rsid w:val="0083003C"/>
    <w:rsid w:val="00830A59"/>
    <w:rsid w:val="00831569"/>
    <w:rsid w:val="00831B80"/>
    <w:rsid w:val="00831B8F"/>
    <w:rsid w:val="0083405D"/>
    <w:rsid w:val="00836495"/>
    <w:rsid w:val="00837259"/>
    <w:rsid w:val="00841AAE"/>
    <w:rsid w:val="0084238B"/>
    <w:rsid w:val="00842D55"/>
    <w:rsid w:val="008430A5"/>
    <w:rsid w:val="00843106"/>
    <w:rsid w:val="0084318E"/>
    <w:rsid w:val="0084496F"/>
    <w:rsid w:val="00845BB2"/>
    <w:rsid w:val="008478DA"/>
    <w:rsid w:val="00850983"/>
    <w:rsid w:val="00850C68"/>
    <w:rsid w:val="0085204E"/>
    <w:rsid w:val="00852998"/>
    <w:rsid w:val="00852F5F"/>
    <w:rsid w:val="008532BC"/>
    <w:rsid w:val="008538CE"/>
    <w:rsid w:val="00853E6C"/>
    <w:rsid w:val="008557C5"/>
    <w:rsid w:val="00855CB8"/>
    <w:rsid w:val="008560EA"/>
    <w:rsid w:val="00856941"/>
    <w:rsid w:val="00857A7C"/>
    <w:rsid w:val="00862599"/>
    <w:rsid w:val="00862EA8"/>
    <w:rsid w:val="00864864"/>
    <w:rsid w:val="0086546A"/>
    <w:rsid w:val="00866374"/>
    <w:rsid w:val="00867959"/>
    <w:rsid w:val="008703F4"/>
    <w:rsid w:val="008707FE"/>
    <w:rsid w:val="00870D4D"/>
    <w:rsid w:val="00871D17"/>
    <w:rsid w:val="00873D57"/>
    <w:rsid w:val="00874024"/>
    <w:rsid w:val="00874112"/>
    <w:rsid w:val="008748CF"/>
    <w:rsid w:val="00875398"/>
    <w:rsid w:val="008777DC"/>
    <w:rsid w:val="008778B5"/>
    <w:rsid w:val="008805B1"/>
    <w:rsid w:val="00880BCE"/>
    <w:rsid w:val="008810AF"/>
    <w:rsid w:val="008819E4"/>
    <w:rsid w:val="008830EF"/>
    <w:rsid w:val="0088431D"/>
    <w:rsid w:val="00884773"/>
    <w:rsid w:val="008848BA"/>
    <w:rsid w:val="00884C80"/>
    <w:rsid w:val="00885077"/>
    <w:rsid w:val="00885435"/>
    <w:rsid w:val="00886187"/>
    <w:rsid w:val="008868B7"/>
    <w:rsid w:val="00890529"/>
    <w:rsid w:val="00890AD2"/>
    <w:rsid w:val="00892299"/>
    <w:rsid w:val="00892E8C"/>
    <w:rsid w:val="008933CF"/>
    <w:rsid w:val="00895362"/>
    <w:rsid w:val="00895374"/>
    <w:rsid w:val="00896B93"/>
    <w:rsid w:val="008972DB"/>
    <w:rsid w:val="008A1F53"/>
    <w:rsid w:val="008A225D"/>
    <w:rsid w:val="008A4630"/>
    <w:rsid w:val="008A4905"/>
    <w:rsid w:val="008A4B38"/>
    <w:rsid w:val="008A5277"/>
    <w:rsid w:val="008B1A77"/>
    <w:rsid w:val="008B1D67"/>
    <w:rsid w:val="008B56E3"/>
    <w:rsid w:val="008B5AE2"/>
    <w:rsid w:val="008B5B7E"/>
    <w:rsid w:val="008B6E2B"/>
    <w:rsid w:val="008C05BB"/>
    <w:rsid w:val="008C0DB1"/>
    <w:rsid w:val="008C137A"/>
    <w:rsid w:val="008C2C2B"/>
    <w:rsid w:val="008C31F8"/>
    <w:rsid w:val="008C3327"/>
    <w:rsid w:val="008C36EF"/>
    <w:rsid w:val="008C4E2A"/>
    <w:rsid w:val="008C510F"/>
    <w:rsid w:val="008C6632"/>
    <w:rsid w:val="008C6A6B"/>
    <w:rsid w:val="008C6CA6"/>
    <w:rsid w:val="008C6F31"/>
    <w:rsid w:val="008C75C1"/>
    <w:rsid w:val="008D10CF"/>
    <w:rsid w:val="008D1374"/>
    <w:rsid w:val="008D18DD"/>
    <w:rsid w:val="008D1EFD"/>
    <w:rsid w:val="008D2467"/>
    <w:rsid w:val="008D5874"/>
    <w:rsid w:val="008D5FE6"/>
    <w:rsid w:val="008D6657"/>
    <w:rsid w:val="008E1FA7"/>
    <w:rsid w:val="008E4D2E"/>
    <w:rsid w:val="008E52ED"/>
    <w:rsid w:val="008E5EA9"/>
    <w:rsid w:val="008E705A"/>
    <w:rsid w:val="008E7541"/>
    <w:rsid w:val="008F1A98"/>
    <w:rsid w:val="008F258C"/>
    <w:rsid w:val="008F3BB8"/>
    <w:rsid w:val="008F4513"/>
    <w:rsid w:val="008F46C3"/>
    <w:rsid w:val="008F5B45"/>
    <w:rsid w:val="008F5D43"/>
    <w:rsid w:val="008F72BE"/>
    <w:rsid w:val="0090020A"/>
    <w:rsid w:val="00900663"/>
    <w:rsid w:val="009006DA"/>
    <w:rsid w:val="00900D4D"/>
    <w:rsid w:val="00901417"/>
    <w:rsid w:val="009046DF"/>
    <w:rsid w:val="00904844"/>
    <w:rsid w:val="00906C6C"/>
    <w:rsid w:val="009076D1"/>
    <w:rsid w:val="00907899"/>
    <w:rsid w:val="0091022B"/>
    <w:rsid w:val="00911C81"/>
    <w:rsid w:val="00914562"/>
    <w:rsid w:val="0091682D"/>
    <w:rsid w:val="00916C58"/>
    <w:rsid w:val="00922370"/>
    <w:rsid w:val="0092388A"/>
    <w:rsid w:val="00924CF9"/>
    <w:rsid w:val="00925BE7"/>
    <w:rsid w:val="00927D62"/>
    <w:rsid w:val="00930FFC"/>
    <w:rsid w:val="009317BC"/>
    <w:rsid w:val="00932192"/>
    <w:rsid w:val="00934560"/>
    <w:rsid w:val="00936899"/>
    <w:rsid w:val="00940B6B"/>
    <w:rsid w:val="0094197B"/>
    <w:rsid w:val="0094214F"/>
    <w:rsid w:val="009426F9"/>
    <w:rsid w:val="00942BCD"/>
    <w:rsid w:val="00943412"/>
    <w:rsid w:val="00943B2E"/>
    <w:rsid w:val="0094536C"/>
    <w:rsid w:val="00945D11"/>
    <w:rsid w:val="00946230"/>
    <w:rsid w:val="00946EDE"/>
    <w:rsid w:val="009472D2"/>
    <w:rsid w:val="009503E2"/>
    <w:rsid w:val="00952993"/>
    <w:rsid w:val="00954CBB"/>
    <w:rsid w:val="009557F9"/>
    <w:rsid w:val="00960F67"/>
    <w:rsid w:val="00961476"/>
    <w:rsid w:val="00961CD2"/>
    <w:rsid w:val="00961EC6"/>
    <w:rsid w:val="00962B76"/>
    <w:rsid w:val="009637F8"/>
    <w:rsid w:val="00963F23"/>
    <w:rsid w:val="00965D76"/>
    <w:rsid w:val="009668BF"/>
    <w:rsid w:val="00966DDC"/>
    <w:rsid w:val="0097061F"/>
    <w:rsid w:val="0097180A"/>
    <w:rsid w:val="009725BB"/>
    <w:rsid w:val="00972C70"/>
    <w:rsid w:val="00974224"/>
    <w:rsid w:val="00974F8D"/>
    <w:rsid w:val="00974FF1"/>
    <w:rsid w:val="00975D34"/>
    <w:rsid w:val="009767D3"/>
    <w:rsid w:val="00977D5E"/>
    <w:rsid w:val="009819FB"/>
    <w:rsid w:val="00982BF2"/>
    <w:rsid w:val="00986F27"/>
    <w:rsid w:val="00987065"/>
    <w:rsid w:val="00987873"/>
    <w:rsid w:val="00987905"/>
    <w:rsid w:val="009903DB"/>
    <w:rsid w:val="00992E31"/>
    <w:rsid w:val="00997E06"/>
    <w:rsid w:val="009A10B5"/>
    <w:rsid w:val="009A1125"/>
    <w:rsid w:val="009A53CC"/>
    <w:rsid w:val="009A7001"/>
    <w:rsid w:val="009A760A"/>
    <w:rsid w:val="009A7DA5"/>
    <w:rsid w:val="009B01D4"/>
    <w:rsid w:val="009B058A"/>
    <w:rsid w:val="009B0C22"/>
    <w:rsid w:val="009B17C7"/>
    <w:rsid w:val="009B2B08"/>
    <w:rsid w:val="009B36E8"/>
    <w:rsid w:val="009B456E"/>
    <w:rsid w:val="009B466F"/>
    <w:rsid w:val="009B4F0C"/>
    <w:rsid w:val="009B539D"/>
    <w:rsid w:val="009B5878"/>
    <w:rsid w:val="009B7253"/>
    <w:rsid w:val="009C1282"/>
    <w:rsid w:val="009C2E28"/>
    <w:rsid w:val="009C355D"/>
    <w:rsid w:val="009C57C8"/>
    <w:rsid w:val="009C61D1"/>
    <w:rsid w:val="009C7BBD"/>
    <w:rsid w:val="009D3969"/>
    <w:rsid w:val="009D3E94"/>
    <w:rsid w:val="009D482E"/>
    <w:rsid w:val="009D4F53"/>
    <w:rsid w:val="009D57AF"/>
    <w:rsid w:val="009D5B7C"/>
    <w:rsid w:val="009D6CB0"/>
    <w:rsid w:val="009E03BE"/>
    <w:rsid w:val="009E07BB"/>
    <w:rsid w:val="009E39A5"/>
    <w:rsid w:val="009E4824"/>
    <w:rsid w:val="009E5941"/>
    <w:rsid w:val="009E67C9"/>
    <w:rsid w:val="009E6842"/>
    <w:rsid w:val="009E6DE8"/>
    <w:rsid w:val="009E7AB9"/>
    <w:rsid w:val="009F0AE2"/>
    <w:rsid w:val="009F0CED"/>
    <w:rsid w:val="009F2C77"/>
    <w:rsid w:val="009F4224"/>
    <w:rsid w:val="009F437E"/>
    <w:rsid w:val="009F4A72"/>
    <w:rsid w:val="009F5327"/>
    <w:rsid w:val="009F624B"/>
    <w:rsid w:val="009F6DDF"/>
    <w:rsid w:val="00A0062A"/>
    <w:rsid w:val="00A00A9C"/>
    <w:rsid w:val="00A00BE5"/>
    <w:rsid w:val="00A01B07"/>
    <w:rsid w:val="00A0400A"/>
    <w:rsid w:val="00A05A22"/>
    <w:rsid w:val="00A05F81"/>
    <w:rsid w:val="00A068A7"/>
    <w:rsid w:val="00A12D37"/>
    <w:rsid w:val="00A12F82"/>
    <w:rsid w:val="00A135DE"/>
    <w:rsid w:val="00A16415"/>
    <w:rsid w:val="00A2056F"/>
    <w:rsid w:val="00A209AB"/>
    <w:rsid w:val="00A21090"/>
    <w:rsid w:val="00A21439"/>
    <w:rsid w:val="00A214B4"/>
    <w:rsid w:val="00A21CDC"/>
    <w:rsid w:val="00A22363"/>
    <w:rsid w:val="00A22471"/>
    <w:rsid w:val="00A2310F"/>
    <w:rsid w:val="00A24090"/>
    <w:rsid w:val="00A24DE6"/>
    <w:rsid w:val="00A2642A"/>
    <w:rsid w:val="00A26AD5"/>
    <w:rsid w:val="00A27B1B"/>
    <w:rsid w:val="00A30A08"/>
    <w:rsid w:val="00A30F05"/>
    <w:rsid w:val="00A341F1"/>
    <w:rsid w:val="00A35EDE"/>
    <w:rsid w:val="00A36922"/>
    <w:rsid w:val="00A36CA9"/>
    <w:rsid w:val="00A37D34"/>
    <w:rsid w:val="00A40A8D"/>
    <w:rsid w:val="00A40AE4"/>
    <w:rsid w:val="00A415D2"/>
    <w:rsid w:val="00A42FC1"/>
    <w:rsid w:val="00A433A6"/>
    <w:rsid w:val="00A43A6C"/>
    <w:rsid w:val="00A44201"/>
    <w:rsid w:val="00A44704"/>
    <w:rsid w:val="00A45C17"/>
    <w:rsid w:val="00A478DC"/>
    <w:rsid w:val="00A50FBD"/>
    <w:rsid w:val="00A510F1"/>
    <w:rsid w:val="00A51FCA"/>
    <w:rsid w:val="00A537AE"/>
    <w:rsid w:val="00A53ACF"/>
    <w:rsid w:val="00A54D62"/>
    <w:rsid w:val="00A54ECB"/>
    <w:rsid w:val="00A5558C"/>
    <w:rsid w:val="00A56514"/>
    <w:rsid w:val="00A576E6"/>
    <w:rsid w:val="00A6076B"/>
    <w:rsid w:val="00A60B19"/>
    <w:rsid w:val="00A61827"/>
    <w:rsid w:val="00A6243E"/>
    <w:rsid w:val="00A6265E"/>
    <w:rsid w:val="00A63768"/>
    <w:rsid w:val="00A639AD"/>
    <w:rsid w:val="00A64554"/>
    <w:rsid w:val="00A6486D"/>
    <w:rsid w:val="00A648C5"/>
    <w:rsid w:val="00A657DB"/>
    <w:rsid w:val="00A66399"/>
    <w:rsid w:val="00A667E6"/>
    <w:rsid w:val="00A668D6"/>
    <w:rsid w:val="00A70000"/>
    <w:rsid w:val="00A70698"/>
    <w:rsid w:val="00A7111B"/>
    <w:rsid w:val="00A7138A"/>
    <w:rsid w:val="00A716DD"/>
    <w:rsid w:val="00A72F8E"/>
    <w:rsid w:val="00A745EB"/>
    <w:rsid w:val="00A749A9"/>
    <w:rsid w:val="00A751DD"/>
    <w:rsid w:val="00A75710"/>
    <w:rsid w:val="00A763C0"/>
    <w:rsid w:val="00A76A35"/>
    <w:rsid w:val="00A80A89"/>
    <w:rsid w:val="00A83BF0"/>
    <w:rsid w:val="00A85CBD"/>
    <w:rsid w:val="00A86979"/>
    <w:rsid w:val="00A8707B"/>
    <w:rsid w:val="00A87799"/>
    <w:rsid w:val="00A91F7E"/>
    <w:rsid w:val="00A92F95"/>
    <w:rsid w:val="00A93200"/>
    <w:rsid w:val="00A932D9"/>
    <w:rsid w:val="00A9330B"/>
    <w:rsid w:val="00A935F6"/>
    <w:rsid w:val="00A940EB"/>
    <w:rsid w:val="00A9429B"/>
    <w:rsid w:val="00A948BA"/>
    <w:rsid w:val="00A9542A"/>
    <w:rsid w:val="00A971B5"/>
    <w:rsid w:val="00A9792B"/>
    <w:rsid w:val="00AA01BD"/>
    <w:rsid w:val="00AA18B0"/>
    <w:rsid w:val="00AA378D"/>
    <w:rsid w:val="00AA532F"/>
    <w:rsid w:val="00AA5F5E"/>
    <w:rsid w:val="00AB0A8A"/>
    <w:rsid w:val="00AB1F96"/>
    <w:rsid w:val="00AB285D"/>
    <w:rsid w:val="00AB307D"/>
    <w:rsid w:val="00AB473D"/>
    <w:rsid w:val="00AB49D2"/>
    <w:rsid w:val="00AB49D8"/>
    <w:rsid w:val="00AB5AFC"/>
    <w:rsid w:val="00AB5B22"/>
    <w:rsid w:val="00AB6BB1"/>
    <w:rsid w:val="00AB72BB"/>
    <w:rsid w:val="00AC0074"/>
    <w:rsid w:val="00AC271A"/>
    <w:rsid w:val="00AC28CD"/>
    <w:rsid w:val="00AC2C70"/>
    <w:rsid w:val="00AC345F"/>
    <w:rsid w:val="00AC3462"/>
    <w:rsid w:val="00AC3704"/>
    <w:rsid w:val="00AC3A2F"/>
    <w:rsid w:val="00AC41E0"/>
    <w:rsid w:val="00AC49B7"/>
    <w:rsid w:val="00AC5626"/>
    <w:rsid w:val="00AC6146"/>
    <w:rsid w:val="00AC64A5"/>
    <w:rsid w:val="00AD0215"/>
    <w:rsid w:val="00AD20E2"/>
    <w:rsid w:val="00AD2115"/>
    <w:rsid w:val="00AD2964"/>
    <w:rsid w:val="00AD365B"/>
    <w:rsid w:val="00AD48E4"/>
    <w:rsid w:val="00AD59C1"/>
    <w:rsid w:val="00AD5BE6"/>
    <w:rsid w:val="00AD5C3C"/>
    <w:rsid w:val="00AD7E9C"/>
    <w:rsid w:val="00AE0778"/>
    <w:rsid w:val="00AE1C91"/>
    <w:rsid w:val="00AE1E35"/>
    <w:rsid w:val="00AE270B"/>
    <w:rsid w:val="00AE4D35"/>
    <w:rsid w:val="00AE59DE"/>
    <w:rsid w:val="00AE5DAC"/>
    <w:rsid w:val="00AE6117"/>
    <w:rsid w:val="00AE64FD"/>
    <w:rsid w:val="00AE6F06"/>
    <w:rsid w:val="00AE705C"/>
    <w:rsid w:val="00AE783E"/>
    <w:rsid w:val="00AF00DF"/>
    <w:rsid w:val="00AF04CD"/>
    <w:rsid w:val="00AF0A2F"/>
    <w:rsid w:val="00AF1588"/>
    <w:rsid w:val="00AF217C"/>
    <w:rsid w:val="00AF33DF"/>
    <w:rsid w:val="00AF4003"/>
    <w:rsid w:val="00AF5441"/>
    <w:rsid w:val="00AF5FC2"/>
    <w:rsid w:val="00B01257"/>
    <w:rsid w:val="00B02673"/>
    <w:rsid w:val="00B05B01"/>
    <w:rsid w:val="00B06704"/>
    <w:rsid w:val="00B1002E"/>
    <w:rsid w:val="00B110D8"/>
    <w:rsid w:val="00B11317"/>
    <w:rsid w:val="00B115FC"/>
    <w:rsid w:val="00B11AF5"/>
    <w:rsid w:val="00B12ED2"/>
    <w:rsid w:val="00B14970"/>
    <w:rsid w:val="00B17010"/>
    <w:rsid w:val="00B171D4"/>
    <w:rsid w:val="00B17352"/>
    <w:rsid w:val="00B2067B"/>
    <w:rsid w:val="00B20992"/>
    <w:rsid w:val="00B241CE"/>
    <w:rsid w:val="00B24237"/>
    <w:rsid w:val="00B24ABA"/>
    <w:rsid w:val="00B24AF1"/>
    <w:rsid w:val="00B24D61"/>
    <w:rsid w:val="00B267E1"/>
    <w:rsid w:val="00B3100A"/>
    <w:rsid w:val="00B31823"/>
    <w:rsid w:val="00B325FE"/>
    <w:rsid w:val="00B329DF"/>
    <w:rsid w:val="00B35B9C"/>
    <w:rsid w:val="00B36BB0"/>
    <w:rsid w:val="00B376D8"/>
    <w:rsid w:val="00B37FEA"/>
    <w:rsid w:val="00B4064C"/>
    <w:rsid w:val="00B406CE"/>
    <w:rsid w:val="00B41737"/>
    <w:rsid w:val="00B41B2B"/>
    <w:rsid w:val="00B426ED"/>
    <w:rsid w:val="00B42E0C"/>
    <w:rsid w:val="00B45791"/>
    <w:rsid w:val="00B47827"/>
    <w:rsid w:val="00B47FE1"/>
    <w:rsid w:val="00B506FA"/>
    <w:rsid w:val="00B509A0"/>
    <w:rsid w:val="00B50D79"/>
    <w:rsid w:val="00B52125"/>
    <w:rsid w:val="00B537AD"/>
    <w:rsid w:val="00B543F9"/>
    <w:rsid w:val="00B547D0"/>
    <w:rsid w:val="00B54A4C"/>
    <w:rsid w:val="00B561CA"/>
    <w:rsid w:val="00B56365"/>
    <w:rsid w:val="00B60990"/>
    <w:rsid w:val="00B62317"/>
    <w:rsid w:val="00B629FE"/>
    <w:rsid w:val="00B637B2"/>
    <w:rsid w:val="00B65134"/>
    <w:rsid w:val="00B659B6"/>
    <w:rsid w:val="00B6646F"/>
    <w:rsid w:val="00B70AEE"/>
    <w:rsid w:val="00B70DCB"/>
    <w:rsid w:val="00B710A1"/>
    <w:rsid w:val="00B71271"/>
    <w:rsid w:val="00B7160F"/>
    <w:rsid w:val="00B7199B"/>
    <w:rsid w:val="00B71ADF"/>
    <w:rsid w:val="00B72444"/>
    <w:rsid w:val="00B73110"/>
    <w:rsid w:val="00B731F9"/>
    <w:rsid w:val="00B7373B"/>
    <w:rsid w:val="00B7460B"/>
    <w:rsid w:val="00B7501C"/>
    <w:rsid w:val="00B75282"/>
    <w:rsid w:val="00B76530"/>
    <w:rsid w:val="00B76A4C"/>
    <w:rsid w:val="00B76B70"/>
    <w:rsid w:val="00B77A65"/>
    <w:rsid w:val="00B77EF4"/>
    <w:rsid w:val="00B81F23"/>
    <w:rsid w:val="00B825B3"/>
    <w:rsid w:val="00B82A3A"/>
    <w:rsid w:val="00B86F93"/>
    <w:rsid w:val="00B87355"/>
    <w:rsid w:val="00B9093E"/>
    <w:rsid w:val="00B90A19"/>
    <w:rsid w:val="00B931B4"/>
    <w:rsid w:val="00B936D7"/>
    <w:rsid w:val="00B93911"/>
    <w:rsid w:val="00B94E2B"/>
    <w:rsid w:val="00B955A3"/>
    <w:rsid w:val="00B957AD"/>
    <w:rsid w:val="00BA0177"/>
    <w:rsid w:val="00BA1D16"/>
    <w:rsid w:val="00BA20DE"/>
    <w:rsid w:val="00BA20E5"/>
    <w:rsid w:val="00BA35BD"/>
    <w:rsid w:val="00BA41DE"/>
    <w:rsid w:val="00BA657A"/>
    <w:rsid w:val="00BA6C34"/>
    <w:rsid w:val="00BA6C54"/>
    <w:rsid w:val="00BA6EF7"/>
    <w:rsid w:val="00BA756E"/>
    <w:rsid w:val="00BB07EA"/>
    <w:rsid w:val="00BB099C"/>
    <w:rsid w:val="00BB0DF4"/>
    <w:rsid w:val="00BB1D36"/>
    <w:rsid w:val="00BB2DCA"/>
    <w:rsid w:val="00BB3CFF"/>
    <w:rsid w:val="00BB43B9"/>
    <w:rsid w:val="00BB4C9A"/>
    <w:rsid w:val="00BB4CCD"/>
    <w:rsid w:val="00BB5951"/>
    <w:rsid w:val="00BB5A00"/>
    <w:rsid w:val="00BB5C83"/>
    <w:rsid w:val="00BB5E6C"/>
    <w:rsid w:val="00BB643C"/>
    <w:rsid w:val="00BB7BB3"/>
    <w:rsid w:val="00BC09E8"/>
    <w:rsid w:val="00BC1886"/>
    <w:rsid w:val="00BC2938"/>
    <w:rsid w:val="00BC499A"/>
    <w:rsid w:val="00BC5A1C"/>
    <w:rsid w:val="00BC717E"/>
    <w:rsid w:val="00BD1075"/>
    <w:rsid w:val="00BD1CB7"/>
    <w:rsid w:val="00BD4DFE"/>
    <w:rsid w:val="00BD4F4C"/>
    <w:rsid w:val="00BD593F"/>
    <w:rsid w:val="00BD6706"/>
    <w:rsid w:val="00BD7C24"/>
    <w:rsid w:val="00BE048A"/>
    <w:rsid w:val="00BE0D08"/>
    <w:rsid w:val="00BE138E"/>
    <w:rsid w:val="00BE630D"/>
    <w:rsid w:val="00BE66F2"/>
    <w:rsid w:val="00BE72E0"/>
    <w:rsid w:val="00BE7ED8"/>
    <w:rsid w:val="00BF051A"/>
    <w:rsid w:val="00BF2C2D"/>
    <w:rsid w:val="00BF36F6"/>
    <w:rsid w:val="00BF4CB2"/>
    <w:rsid w:val="00BF6559"/>
    <w:rsid w:val="00BF79F8"/>
    <w:rsid w:val="00C02B19"/>
    <w:rsid w:val="00C04324"/>
    <w:rsid w:val="00C05C7A"/>
    <w:rsid w:val="00C0656F"/>
    <w:rsid w:val="00C110A5"/>
    <w:rsid w:val="00C120E1"/>
    <w:rsid w:val="00C13127"/>
    <w:rsid w:val="00C1570C"/>
    <w:rsid w:val="00C163AB"/>
    <w:rsid w:val="00C2177F"/>
    <w:rsid w:val="00C22361"/>
    <w:rsid w:val="00C237E6"/>
    <w:rsid w:val="00C24113"/>
    <w:rsid w:val="00C2419C"/>
    <w:rsid w:val="00C26A02"/>
    <w:rsid w:val="00C26BFD"/>
    <w:rsid w:val="00C26D89"/>
    <w:rsid w:val="00C31833"/>
    <w:rsid w:val="00C33018"/>
    <w:rsid w:val="00C33B4D"/>
    <w:rsid w:val="00C33F04"/>
    <w:rsid w:val="00C33FF8"/>
    <w:rsid w:val="00C34415"/>
    <w:rsid w:val="00C35A49"/>
    <w:rsid w:val="00C36AF1"/>
    <w:rsid w:val="00C36E27"/>
    <w:rsid w:val="00C37458"/>
    <w:rsid w:val="00C37AF7"/>
    <w:rsid w:val="00C42CA6"/>
    <w:rsid w:val="00C45E29"/>
    <w:rsid w:val="00C47480"/>
    <w:rsid w:val="00C478FD"/>
    <w:rsid w:val="00C54969"/>
    <w:rsid w:val="00C557E6"/>
    <w:rsid w:val="00C5720F"/>
    <w:rsid w:val="00C617E5"/>
    <w:rsid w:val="00C62B77"/>
    <w:rsid w:val="00C65965"/>
    <w:rsid w:val="00C667E4"/>
    <w:rsid w:val="00C70BEC"/>
    <w:rsid w:val="00C70D9D"/>
    <w:rsid w:val="00C73375"/>
    <w:rsid w:val="00C7545C"/>
    <w:rsid w:val="00C75CD5"/>
    <w:rsid w:val="00C76A9C"/>
    <w:rsid w:val="00C77054"/>
    <w:rsid w:val="00C80492"/>
    <w:rsid w:val="00C81C96"/>
    <w:rsid w:val="00C825C2"/>
    <w:rsid w:val="00C82A4A"/>
    <w:rsid w:val="00C83001"/>
    <w:rsid w:val="00C849B1"/>
    <w:rsid w:val="00C8620C"/>
    <w:rsid w:val="00C86EE3"/>
    <w:rsid w:val="00C8734B"/>
    <w:rsid w:val="00C9021F"/>
    <w:rsid w:val="00C9028D"/>
    <w:rsid w:val="00C906FE"/>
    <w:rsid w:val="00C918AA"/>
    <w:rsid w:val="00C92320"/>
    <w:rsid w:val="00C947B1"/>
    <w:rsid w:val="00C94A01"/>
    <w:rsid w:val="00C958B2"/>
    <w:rsid w:val="00C9787A"/>
    <w:rsid w:val="00CA03C6"/>
    <w:rsid w:val="00CA0DAA"/>
    <w:rsid w:val="00CA0DC9"/>
    <w:rsid w:val="00CA2801"/>
    <w:rsid w:val="00CA41BF"/>
    <w:rsid w:val="00CA539C"/>
    <w:rsid w:val="00CA769F"/>
    <w:rsid w:val="00CB138C"/>
    <w:rsid w:val="00CB22FF"/>
    <w:rsid w:val="00CB3C18"/>
    <w:rsid w:val="00CB4647"/>
    <w:rsid w:val="00CB686E"/>
    <w:rsid w:val="00CB7206"/>
    <w:rsid w:val="00CB7C1B"/>
    <w:rsid w:val="00CC0833"/>
    <w:rsid w:val="00CC0D6C"/>
    <w:rsid w:val="00CC156E"/>
    <w:rsid w:val="00CC2EB2"/>
    <w:rsid w:val="00CC350E"/>
    <w:rsid w:val="00CC546F"/>
    <w:rsid w:val="00CD224B"/>
    <w:rsid w:val="00CD2A75"/>
    <w:rsid w:val="00CD3F7F"/>
    <w:rsid w:val="00CD565E"/>
    <w:rsid w:val="00CD5DEC"/>
    <w:rsid w:val="00CD72D4"/>
    <w:rsid w:val="00CE26BA"/>
    <w:rsid w:val="00CE30CD"/>
    <w:rsid w:val="00CE63DE"/>
    <w:rsid w:val="00CE7392"/>
    <w:rsid w:val="00CF06A5"/>
    <w:rsid w:val="00CF137D"/>
    <w:rsid w:val="00CF1EB7"/>
    <w:rsid w:val="00CF3204"/>
    <w:rsid w:val="00CF4DEF"/>
    <w:rsid w:val="00CF5FF2"/>
    <w:rsid w:val="00CF7363"/>
    <w:rsid w:val="00D00008"/>
    <w:rsid w:val="00D00764"/>
    <w:rsid w:val="00D01E00"/>
    <w:rsid w:val="00D01F3C"/>
    <w:rsid w:val="00D031FA"/>
    <w:rsid w:val="00D032B6"/>
    <w:rsid w:val="00D04354"/>
    <w:rsid w:val="00D062C7"/>
    <w:rsid w:val="00D10971"/>
    <w:rsid w:val="00D11686"/>
    <w:rsid w:val="00D11AFF"/>
    <w:rsid w:val="00D1225E"/>
    <w:rsid w:val="00D132CB"/>
    <w:rsid w:val="00D17C8A"/>
    <w:rsid w:val="00D20234"/>
    <w:rsid w:val="00D208D0"/>
    <w:rsid w:val="00D20EAE"/>
    <w:rsid w:val="00D212D5"/>
    <w:rsid w:val="00D21CD1"/>
    <w:rsid w:val="00D230D8"/>
    <w:rsid w:val="00D2341B"/>
    <w:rsid w:val="00D23489"/>
    <w:rsid w:val="00D2351F"/>
    <w:rsid w:val="00D23602"/>
    <w:rsid w:val="00D24B24"/>
    <w:rsid w:val="00D24EB0"/>
    <w:rsid w:val="00D25987"/>
    <w:rsid w:val="00D25A0C"/>
    <w:rsid w:val="00D267F8"/>
    <w:rsid w:val="00D27C3D"/>
    <w:rsid w:val="00D33798"/>
    <w:rsid w:val="00D33A32"/>
    <w:rsid w:val="00D33DA2"/>
    <w:rsid w:val="00D350E6"/>
    <w:rsid w:val="00D40219"/>
    <w:rsid w:val="00D41625"/>
    <w:rsid w:val="00D43453"/>
    <w:rsid w:val="00D4456C"/>
    <w:rsid w:val="00D44F39"/>
    <w:rsid w:val="00D46C32"/>
    <w:rsid w:val="00D471AE"/>
    <w:rsid w:val="00D5070C"/>
    <w:rsid w:val="00D52EC6"/>
    <w:rsid w:val="00D5327F"/>
    <w:rsid w:val="00D53C02"/>
    <w:rsid w:val="00D54728"/>
    <w:rsid w:val="00D54AE9"/>
    <w:rsid w:val="00D55E21"/>
    <w:rsid w:val="00D56DF2"/>
    <w:rsid w:val="00D60569"/>
    <w:rsid w:val="00D615FF"/>
    <w:rsid w:val="00D6188A"/>
    <w:rsid w:val="00D62A97"/>
    <w:rsid w:val="00D639F8"/>
    <w:rsid w:val="00D64227"/>
    <w:rsid w:val="00D66EE9"/>
    <w:rsid w:val="00D67101"/>
    <w:rsid w:val="00D671FA"/>
    <w:rsid w:val="00D709BA"/>
    <w:rsid w:val="00D70D85"/>
    <w:rsid w:val="00D718B1"/>
    <w:rsid w:val="00D71BAC"/>
    <w:rsid w:val="00D71D33"/>
    <w:rsid w:val="00D726C1"/>
    <w:rsid w:val="00D7331A"/>
    <w:rsid w:val="00D7407E"/>
    <w:rsid w:val="00D7499D"/>
    <w:rsid w:val="00D7607A"/>
    <w:rsid w:val="00D7675D"/>
    <w:rsid w:val="00D76D1C"/>
    <w:rsid w:val="00D80B0A"/>
    <w:rsid w:val="00D80D87"/>
    <w:rsid w:val="00D8108C"/>
    <w:rsid w:val="00D83700"/>
    <w:rsid w:val="00D83748"/>
    <w:rsid w:val="00D84ECA"/>
    <w:rsid w:val="00D85455"/>
    <w:rsid w:val="00D854D7"/>
    <w:rsid w:val="00D86D2D"/>
    <w:rsid w:val="00D90BD4"/>
    <w:rsid w:val="00D90C92"/>
    <w:rsid w:val="00D91A3F"/>
    <w:rsid w:val="00D91B67"/>
    <w:rsid w:val="00D92CDF"/>
    <w:rsid w:val="00DA32DF"/>
    <w:rsid w:val="00DA3E02"/>
    <w:rsid w:val="00DA43CA"/>
    <w:rsid w:val="00DA5931"/>
    <w:rsid w:val="00DA613B"/>
    <w:rsid w:val="00DA722B"/>
    <w:rsid w:val="00DA76C9"/>
    <w:rsid w:val="00DB0AFC"/>
    <w:rsid w:val="00DB1208"/>
    <w:rsid w:val="00DB2424"/>
    <w:rsid w:val="00DB3E84"/>
    <w:rsid w:val="00DB68AF"/>
    <w:rsid w:val="00DC02A0"/>
    <w:rsid w:val="00DC0B08"/>
    <w:rsid w:val="00DC0E27"/>
    <w:rsid w:val="00DC0ED2"/>
    <w:rsid w:val="00DC1000"/>
    <w:rsid w:val="00DC219B"/>
    <w:rsid w:val="00DC3738"/>
    <w:rsid w:val="00DC3D3E"/>
    <w:rsid w:val="00DC582E"/>
    <w:rsid w:val="00DC6848"/>
    <w:rsid w:val="00DC772A"/>
    <w:rsid w:val="00DD1BB4"/>
    <w:rsid w:val="00DD1DDE"/>
    <w:rsid w:val="00DD382F"/>
    <w:rsid w:val="00DD5886"/>
    <w:rsid w:val="00DD6547"/>
    <w:rsid w:val="00DD78A5"/>
    <w:rsid w:val="00DE12F6"/>
    <w:rsid w:val="00DE1873"/>
    <w:rsid w:val="00DE2A65"/>
    <w:rsid w:val="00DE4448"/>
    <w:rsid w:val="00DE49C9"/>
    <w:rsid w:val="00DE6957"/>
    <w:rsid w:val="00DE7C74"/>
    <w:rsid w:val="00DF245A"/>
    <w:rsid w:val="00DF2E6D"/>
    <w:rsid w:val="00DF3360"/>
    <w:rsid w:val="00DF5E1E"/>
    <w:rsid w:val="00DF6442"/>
    <w:rsid w:val="00DF67A3"/>
    <w:rsid w:val="00DF7A42"/>
    <w:rsid w:val="00E00113"/>
    <w:rsid w:val="00E022DC"/>
    <w:rsid w:val="00E024D3"/>
    <w:rsid w:val="00E02B1F"/>
    <w:rsid w:val="00E0487B"/>
    <w:rsid w:val="00E07A7B"/>
    <w:rsid w:val="00E102F4"/>
    <w:rsid w:val="00E112D0"/>
    <w:rsid w:val="00E130A0"/>
    <w:rsid w:val="00E138BD"/>
    <w:rsid w:val="00E14435"/>
    <w:rsid w:val="00E149A0"/>
    <w:rsid w:val="00E156E0"/>
    <w:rsid w:val="00E1732A"/>
    <w:rsid w:val="00E20588"/>
    <w:rsid w:val="00E206D7"/>
    <w:rsid w:val="00E206F5"/>
    <w:rsid w:val="00E21598"/>
    <w:rsid w:val="00E239CF"/>
    <w:rsid w:val="00E259BC"/>
    <w:rsid w:val="00E264A4"/>
    <w:rsid w:val="00E27265"/>
    <w:rsid w:val="00E27322"/>
    <w:rsid w:val="00E31222"/>
    <w:rsid w:val="00E32E9A"/>
    <w:rsid w:val="00E34A4B"/>
    <w:rsid w:val="00E368B4"/>
    <w:rsid w:val="00E36EBF"/>
    <w:rsid w:val="00E37CB3"/>
    <w:rsid w:val="00E40FCC"/>
    <w:rsid w:val="00E426C2"/>
    <w:rsid w:val="00E43122"/>
    <w:rsid w:val="00E43E58"/>
    <w:rsid w:val="00E44003"/>
    <w:rsid w:val="00E44F26"/>
    <w:rsid w:val="00E456A5"/>
    <w:rsid w:val="00E46ACB"/>
    <w:rsid w:val="00E46B76"/>
    <w:rsid w:val="00E46DCA"/>
    <w:rsid w:val="00E470B1"/>
    <w:rsid w:val="00E50890"/>
    <w:rsid w:val="00E5110E"/>
    <w:rsid w:val="00E51F94"/>
    <w:rsid w:val="00E527E0"/>
    <w:rsid w:val="00E53B5B"/>
    <w:rsid w:val="00E5512D"/>
    <w:rsid w:val="00E55446"/>
    <w:rsid w:val="00E55927"/>
    <w:rsid w:val="00E574E5"/>
    <w:rsid w:val="00E63C51"/>
    <w:rsid w:val="00E64BC8"/>
    <w:rsid w:val="00E6671A"/>
    <w:rsid w:val="00E70BDA"/>
    <w:rsid w:val="00E71139"/>
    <w:rsid w:val="00E71D4B"/>
    <w:rsid w:val="00E72B86"/>
    <w:rsid w:val="00E72DE6"/>
    <w:rsid w:val="00E74F63"/>
    <w:rsid w:val="00E7598B"/>
    <w:rsid w:val="00E7602E"/>
    <w:rsid w:val="00E7712C"/>
    <w:rsid w:val="00E7773E"/>
    <w:rsid w:val="00E77F65"/>
    <w:rsid w:val="00E81B0B"/>
    <w:rsid w:val="00E82AFD"/>
    <w:rsid w:val="00E82E08"/>
    <w:rsid w:val="00E904EA"/>
    <w:rsid w:val="00E90664"/>
    <w:rsid w:val="00E92065"/>
    <w:rsid w:val="00E920C9"/>
    <w:rsid w:val="00E93368"/>
    <w:rsid w:val="00E94475"/>
    <w:rsid w:val="00E94948"/>
    <w:rsid w:val="00E94A58"/>
    <w:rsid w:val="00E94A5E"/>
    <w:rsid w:val="00E96DCE"/>
    <w:rsid w:val="00E96F05"/>
    <w:rsid w:val="00E978DD"/>
    <w:rsid w:val="00EA340E"/>
    <w:rsid w:val="00EA3B1F"/>
    <w:rsid w:val="00EA70AC"/>
    <w:rsid w:val="00EB1B38"/>
    <w:rsid w:val="00EB2506"/>
    <w:rsid w:val="00EB3123"/>
    <w:rsid w:val="00EB37B1"/>
    <w:rsid w:val="00EB55D0"/>
    <w:rsid w:val="00EB5646"/>
    <w:rsid w:val="00EB5ADB"/>
    <w:rsid w:val="00EB5DFE"/>
    <w:rsid w:val="00EC0F78"/>
    <w:rsid w:val="00EC166D"/>
    <w:rsid w:val="00EC1A32"/>
    <w:rsid w:val="00EC1A39"/>
    <w:rsid w:val="00EC2829"/>
    <w:rsid w:val="00EC33E1"/>
    <w:rsid w:val="00EC3D3F"/>
    <w:rsid w:val="00EC3F20"/>
    <w:rsid w:val="00EC5C01"/>
    <w:rsid w:val="00EC682C"/>
    <w:rsid w:val="00EC72D9"/>
    <w:rsid w:val="00EC73C0"/>
    <w:rsid w:val="00EC766D"/>
    <w:rsid w:val="00EC775D"/>
    <w:rsid w:val="00EC7E34"/>
    <w:rsid w:val="00ED025D"/>
    <w:rsid w:val="00ED199E"/>
    <w:rsid w:val="00ED3DFD"/>
    <w:rsid w:val="00ED3F21"/>
    <w:rsid w:val="00ED539C"/>
    <w:rsid w:val="00ED69EC"/>
    <w:rsid w:val="00EE1149"/>
    <w:rsid w:val="00EE260F"/>
    <w:rsid w:val="00EE3FE6"/>
    <w:rsid w:val="00EE49EC"/>
    <w:rsid w:val="00EE56E1"/>
    <w:rsid w:val="00EE5DB7"/>
    <w:rsid w:val="00EE604B"/>
    <w:rsid w:val="00EE6B33"/>
    <w:rsid w:val="00EE6E11"/>
    <w:rsid w:val="00EE7EB4"/>
    <w:rsid w:val="00EF0462"/>
    <w:rsid w:val="00EF048E"/>
    <w:rsid w:val="00EF3F9B"/>
    <w:rsid w:val="00EF48D4"/>
    <w:rsid w:val="00EF5113"/>
    <w:rsid w:val="00EF6505"/>
    <w:rsid w:val="00EF7A6F"/>
    <w:rsid w:val="00F00704"/>
    <w:rsid w:val="00F02C57"/>
    <w:rsid w:val="00F04440"/>
    <w:rsid w:val="00F05430"/>
    <w:rsid w:val="00F070E5"/>
    <w:rsid w:val="00F10858"/>
    <w:rsid w:val="00F1157D"/>
    <w:rsid w:val="00F12993"/>
    <w:rsid w:val="00F1517E"/>
    <w:rsid w:val="00F16678"/>
    <w:rsid w:val="00F17B0C"/>
    <w:rsid w:val="00F217FD"/>
    <w:rsid w:val="00F22AC4"/>
    <w:rsid w:val="00F26388"/>
    <w:rsid w:val="00F273DB"/>
    <w:rsid w:val="00F27ED2"/>
    <w:rsid w:val="00F31BE3"/>
    <w:rsid w:val="00F34B21"/>
    <w:rsid w:val="00F34CA5"/>
    <w:rsid w:val="00F37188"/>
    <w:rsid w:val="00F40EAC"/>
    <w:rsid w:val="00F41E90"/>
    <w:rsid w:val="00F436BF"/>
    <w:rsid w:val="00F448CE"/>
    <w:rsid w:val="00F44D3C"/>
    <w:rsid w:val="00F51BB6"/>
    <w:rsid w:val="00F53858"/>
    <w:rsid w:val="00F53B56"/>
    <w:rsid w:val="00F5486C"/>
    <w:rsid w:val="00F54AD8"/>
    <w:rsid w:val="00F54DDD"/>
    <w:rsid w:val="00F55BC3"/>
    <w:rsid w:val="00F56635"/>
    <w:rsid w:val="00F571FE"/>
    <w:rsid w:val="00F60EBB"/>
    <w:rsid w:val="00F610BF"/>
    <w:rsid w:val="00F62649"/>
    <w:rsid w:val="00F62C96"/>
    <w:rsid w:val="00F638A5"/>
    <w:rsid w:val="00F63C37"/>
    <w:rsid w:val="00F649D9"/>
    <w:rsid w:val="00F64B1C"/>
    <w:rsid w:val="00F64E82"/>
    <w:rsid w:val="00F673C2"/>
    <w:rsid w:val="00F70D2F"/>
    <w:rsid w:val="00F7147B"/>
    <w:rsid w:val="00F715FC"/>
    <w:rsid w:val="00F71859"/>
    <w:rsid w:val="00F7382D"/>
    <w:rsid w:val="00F74FDC"/>
    <w:rsid w:val="00F7566A"/>
    <w:rsid w:val="00F75A76"/>
    <w:rsid w:val="00F75F68"/>
    <w:rsid w:val="00F80602"/>
    <w:rsid w:val="00F81099"/>
    <w:rsid w:val="00F815A2"/>
    <w:rsid w:val="00F81824"/>
    <w:rsid w:val="00F82A57"/>
    <w:rsid w:val="00F83A2C"/>
    <w:rsid w:val="00F83E9D"/>
    <w:rsid w:val="00F8470C"/>
    <w:rsid w:val="00F848D8"/>
    <w:rsid w:val="00F85805"/>
    <w:rsid w:val="00F86C5B"/>
    <w:rsid w:val="00F87B92"/>
    <w:rsid w:val="00F922B8"/>
    <w:rsid w:val="00F92370"/>
    <w:rsid w:val="00F961A0"/>
    <w:rsid w:val="00F97A32"/>
    <w:rsid w:val="00FA3B58"/>
    <w:rsid w:val="00FA490B"/>
    <w:rsid w:val="00FA5403"/>
    <w:rsid w:val="00FA5484"/>
    <w:rsid w:val="00FA6127"/>
    <w:rsid w:val="00FA7F65"/>
    <w:rsid w:val="00FB0C52"/>
    <w:rsid w:val="00FB1670"/>
    <w:rsid w:val="00FB1CFE"/>
    <w:rsid w:val="00FB329A"/>
    <w:rsid w:val="00FB3EBB"/>
    <w:rsid w:val="00FB5E95"/>
    <w:rsid w:val="00FB7339"/>
    <w:rsid w:val="00FB772E"/>
    <w:rsid w:val="00FB7CFB"/>
    <w:rsid w:val="00FB7E17"/>
    <w:rsid w:val="00FB7F5A"/>
    <w:rsid w:val="00FC002F"/>
    <w:rsid w:val="00FC172A"/>
    <w:rsid w:val="00FC2F93"/>
    <w:rsid w:val="00FC427B"/>
    <w:rsid w:val="00FC46F1"/>
    <w:rsid w:val="00FC55F6"/>
    <w:rsid w:val="00FC7D1E"/>
    <w:rsid w:val="00FD04E0"/>
    <w:rsid w:val="00FD0F6D"/>
    <w:rsid w:val="00FD5AE7"/>
    <w:rsid w:val="00FD6865"/>
    <w:rsid w:val="00FD6FF7"/>
    <w:rsid w:val="00FE0BFA"/>
    <w:rsid w:val="00FE0D85"/>
    <w:rsid w:val="00FE0DC9"/>
    <w:rsid w:val="00FE12D8"/>
    <w:rsid w:val="00FE2431"/>
    <w:rsid w:val="00FE2A56"/>
    <w:rsid w:val="00FE2EA4"/>
    <w:rsid w:val="00FE523E"/>
    <w:rsid w:val="00FE57BE"/>
    <w:rsid w:val="00FE5E91"/>
    <w:rsid w:val="00FE5FEC"/>
    <w:rsid w:val="00FF08F6"/>
    <w:rsid w:val="00FF095B"/>
    <w:rsid w:val="00FF0A8C"/>
    <w:rsid w:val="00FF1847"/>
    <w:rsid w:val="00FF19F7"/>
    <w:rsid w:val="00FF1A51"/>
    <w:rsid w:val="00FF21EB"/>
    <w:rsid w:val="00FF236E"/>
    <w:rsid w:val="00FF25AF"/>
    <w:rsid w:val="00FF450A"/>
    <w:rsid w:val="00FF4A92"/>
    <w:rsid w:val="00FF4BF2"/>
    <w:rsid w:val="00FF5844"/>
    <w:rsid w:val="00FF6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3BC6B"/>
  <w15:docId w15:val="{E0B64B76-C3FD-4B2A-AEAC-BC47A41A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79F"/>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EE49EC"/>
    <w:rPr>
      <w:rFonts w:ascii="Tahoma" w:hAnsi="Tahoma" w:cs="Tahoma"/>
      <w:sz w:val="16"/>
      <w:szCs w:val="16"/>
    </w:rPr>
  </w:style>
  <w:style w:type="character" w:customStyle="1" w:styleId="BalloonTextChar">
    <w:name w:val="Balloon Text Char"/>
    <w:basedOn w:val="DefaultParagraphFont"/>
    <w:link w:val="BalloonText"/>
    <w:uiPriority w:val="99"/>
    <w:rsid w:val="00EE49EC"/>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92C7B-8E8A-4694-BADB-B0A5701B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5545</TotalTime>
  <Pages>389</Pages>
  <Words>101414</Words>
  <Characters>578061</Characters>
  <Application>Microsoft Office Word</Application>
  <DocSecurity>0</DocSecurity>
  <Lines>4817</Lines>
  <Paragraphs>1356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678119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mohsn</dc:creator>
  <cp:lastModifiedBy>Windows User</cp:lastModifiedBy>
  <cp:revision>585</cp:revision>
  <cp:lastPrinted>2014-01-25T18:18:00Z</cp:lastPrinted>
  <dcterms:created xsi:type="dcterms:W3CDTF">2018-08-05T11:10:00Z</dcterms:created>
  <dcterms:modified xsi:type="dcterms:W3CDTF">2018-10-07T09:32:00Z</dcterms:modified>
</cp:coreProperties>
</file>